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
        <w:ind w:left="0"/>
        <w:rPr>
          <w:sz w:val="17"/>
        </w:rPr>
      </w:pPr>
      <w:r>
        <w:rPr/>
        <w:drawing>
          <wp:anchor distT="0" distB="0" distL="0" distR="0" allowOverlap="1" layoutInCell="1" locked="0" behindDoc="1" simplePos="0" relativeHeight="484163072">
            <wp:simplePos x="0" y="0"/>
            <wp:positionH relativeFrom="page">
              <wp:posOffset>0</wp:posOffset>
            </wp:positionH>
            <wp:positionV relativeFrom="page">
              <wp:posOffset>0</wp:posOffset>
            </wp:positionV>
            <wp:extent cx="7772400" cy="10058400"/>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772400" cy="10058400"/>
                    </a:xfrm>
                    <a:prstGeom prst="rect">
                      <a:avLst/>
                    </a:prstGeom>
                  </pic:spPr>
                </pic:pic>
              </a:graphicData>
            </a:graphic>
          </wp:anchor>
        </w:drawing>
      </w:r>
    </w:p>
    <w:p>
      <w:pPr>
        <w:spacing w:after="0"/>
        <w:rPr>
          <w:sz w:val="17"/>
        </w:rPr>
        <w:sectPr>
          <w:type w:val="continuous"/>
          <w:pgSz w:w="12240" w:h="15840"/>
          <w:pgMar w:top="1500" w:bottom="280" w:left="1340" w:right="1320"/>
        </w:sectPr>
      </w:pPr>
    </w:p>
    <w:p>
      <w:pPr>
        <w:pStyle w:val="BodyText"/>
        <w:ind w:left="1712"/>
        <w:rPr>
          <w:sz w:val="20"/>
        </w:rPr>
      </w:pPr>
      <w:bookmarkStart w:name="Title Page" w:id="1"/>
      <w:bookmarkEnd w:id="1"/>
      <w:r>
        <w:rPr/>
      </w:r>
      <w:bookmarkStart w:name="Introduction: My Story" w:id="2"/>
      <w:bookmarkEnd w:id="2"/>
      <w:r>
        <w:rPr/>
      </w:r>
      <w:bookmarkStart w:name="_bookmark1" w:id="3"/>
      <w:bookmarkEnd w:id="3"/>
      <w:r>
        <w:rPr/>
      </w:r>
      <w:bookmarkStart w:name="_bookmark0" w:id="4"/>
      <w:bookmarkEnd w:id="4"/>
      <w:r>
        <w:rPr/>
      </w:r>
      <w:r>
        <w:rPr>
          <w:sz w:val="20"/>
        </w:rPr>
        <w:drawing>
          <wp:inline distT="0" distB="0" distL="0" distR="0">
            <wp:extent cx="3768738" cy="5493258"/>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3768738" cy="5493258"/>
                    </a:xfrm>
                    <a:prstGeom prst="rect">
                      <a:avLst/>
                    </a:prstGeom>
                  </pic:spPr>
                </pic:pic>
              </a:graphicData>
            </a:graphic>
          </wp:inline>
        </w:drawing>
      </w:r>
      <w:r>
        <w:rPr>
          <w:sz w:val="20"/>
        </w:rPr>
      </w:r>
    </w:p>
    <w:p>
      <w:pPr>
        <w:spacing w:after="0"/>
        <w:rPr>
          <w:sz w:val="20"/>
        </w:rPr>
        <w:sectPr>
          <w:pgSz w:w="12240" w:h="15840"/>
          <w:pgMar w:top="1480" w:bottom="280" w:left="1340" w:right="1320"/>
        </w:sectPr>
      </w:pPr>
    </w:p>
    <w:p>
      <w:pPr>
        <w:pStyle w:val="BodyText"/>
        <w:ind w:left="4432"/>
        <w:rPr>
          <w:sz w:val="20"/>
        </w:rPr>
      </w:pPr>
      <w:r>
        <w:rPr>
          <w:sz w:val="20"/>
        </w:rPr>
        <w:drawing>
          <wp:inline distT="0" distB="0" distL="0" distR="0">
            <wp:extent cx="440068" cy="476726"/>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440068" cy="476726"/>
                    </a:xfrm>
                    <a:prstGeom prst="rect">
                      <a:avLst/>
                    </a:prstGeom>
                  </pic:spPr>
                </pic:pic>
              </a:graphicData>
            </a:graphic>
          </wp:inline>
        </w:drawing>
      </w:r>
      <w:r>
        <w:rPr>
          <w:sz w:val="20"/>
        </w:rPr>
      </w:r>
    </w:p>
    <w:p>
      <w:pPr>
        <w:spacing w:before="48"/>
        <w:ind w:left="110" w:right="127" w:firstLine="0"/>
        <w:jc w:val="center"/>
        <w:rPr>
          <w:sz w:val="11"/>
        </w:rPr>
      </w:pPr>
      <w:bookmarkStart w:name="Copyright" w:id="5"/>
      <w:bookmarkEnd w:id="5"/>
      <w:r>
        <w:rPr/>
      </w:r>
      <w:bookmarkStart w:name="_bookmark2" w:id="6"/>
      <w:bookmarkEnd w:id="6"/>
      <w:r>
        <w:rPr/>
      </w:r>
      <w:r>
        <w:rPr>
          <w:w w:val="105"/>
          <w:sz w:val="11"/>
        </w:rPr>
        <w:t>AN</w:t>
      </w:r>
      <w:r>
        <w:rPr>
          <w:spacing w:val="-6"/>
          <w:w w:val="105"/>
          <w:sz w:val="11"/>
        </w:rPr>
        <w:t> </w:t>
      </w:r>
      <w:r>
        <w:rPr>
          <w:w w:val="105"/>
          <w:sz w:val="11"/>
        </w:rPr>
        <w:t>IMPRINT</w:t>
      </w:r>
      <w:r>
        <w:rPr>
          <w:spacing w:val="-6"/>
          <w:w w:val="105"/>
          <w:sz w:val="11"/>
        </w:rPr>
        <w:t> </w:t>
      </w:r>
      <w:r>
        <w:rPr>
          <w:w w:val="105"/>
          <w:sz w:val="11"/>
        </w:rPr>
        <w:t>OF</w:t>
      </w:r>
      <w:r>
        <w:rPr>
          <w:spacing w:val="-5"/>
          <w:w w:val="105"/>
          <w:sz w:val="11"/>
        </w:rPr>
        <w:t> </w:t>
      </w:r>
      <w:r>
        <w:rPr>
          <w:w w:val="105"/>
          <w:sz w:val="11"/>
        </w:rPr>
        <w:t>PENGUIN</w:t>
      </w:r>
      <w:r>
        <w:rPr>
          <w:spacing w:val="-6"/>
          <w:w w:val="105"/>
          <w:sz w:val="11"/>
        </w:rPr>
        <w:t> </w:t>
      </w:r>
      <w:r>
        <w:rPr>
          <w:w w:val="105"/>
          <w:sz w:val="11"/>
        </w:rPr>
        <w:t>RANDOM</w:t>
      </w:r>
      <w:r>
        <w:rPr>
          <w:spacing w:val="-5"/>
          <w:w w:val="105"/>
          <w:sz w:val="11"/>
        </w:rPr>
        <w:t> </w:t>
      </w:r>
      <w:r>
        <w:rPr>
          <w:w w:val="105"/>
          <w:sz w:val="11"/>
        </w:rPr>
        <w:t>HOUSE</w:t>
      </w:r>
      <w:r>
        <w:rPr>
          <w:spacing w:val="-6"/>
          <w:w w:val="105"/>
          <w:sz w:val="11"/>
        </w:rPr>
        <w:t> </w:t>
      </w:r>
      <w:r>
        <w:rPr>
          <w:w w:val="105"/>
          <w:sz w:val="11"/>
        </w:rPr>
        <w:t>LLC</w:t>
      </w:r>
    </w:p>
    <w:p>
      <w:pPr>
        <w:spacing w:line="273" w:lineRule="auto" w:before="17"/>
        <w:ind w:left="4110" w:right="4121" w:firstLine="241"/>
        <w:jc w:val="left"/>
        <w:rPr>
          <w:sz w:val="11"/>
        </w:rPr>
      </w:pPr>
      <w:r>
        <w:rPr>
          <w:w w:val="105"/>
          <w:sz w:val="11"/>
        </w:rPr>
        <w:t>375</w:t>
      </w:r>
      <w:r>
        <w:rPr>
          <w:spacing w:val="1"/>
          <w:w w:val="105"/>
          <w:sz w:val="11"/>
        </w:rPr>
        <w:t> </w:t>
      </w:r>
      <w:r>
        <w:rPr>
          <w:w w:val="105"/>
          <w:sz w:val="11"/>
        </w:rPr>
        <w:t>Hudson  Street</w:t>
      </w:r>
      <w:r>
        <w:rPr>
          <w:spacing w:val="1"/>
          <w:w w:val="105"/>
          <w:sz w:val="11"/>
        </w:rPr>
        <w:t> </w:t>
      </w:r>
      <w:r>
        <w:rPr>
          <w:w w:val="105"/>
          <w:sz w:val="11"/>
        </w:rPr>
        <w:t>New</w:t>
      </w:r>
      <w:r>
        <w:rPr>
          <w:spacing w:val="-3"/>
          <w:w w:val="105"/>
          <w:sz w:val="11"/>
        </w:rPr>
        <w:t> </w:t>
      </w:r>
      <w:r>
        <w:rPr>
          <w:w w:val="105"/>
          <w:sz w:val="11"/>
        </w:rPr>
        <w:t>York,</w:t>
      </w:r>
      <w:r>
        <w:rPr>
          <w:spacing w:val="-3"/>
          <w:w w:val="105"/>
          <w:sz w:val="11"/>
        </w:rPr>
        <w:t> </w:t>
      </w:r>
      <w:r>
        <w:rPr>
          <w:w w:val="105"/>
          <w:sz w:val="11"/>
        </w:rPr>
        <w:t>New</w:t>
      </w:r>
      <w:r>
        <w:rPr>
          <w:spacing w:val="-3"/>
          <w:w w:val="105"/>
          <w:sz w:val="11"/>
        </w:rPr>
        <w:t> </w:t>
      </w:r>
      <w:r>
        <w:rPr>
          <w:w w:val="105"/>
          <w:sz w:val="11"/>
        </w:rPr>
        <w:t>York</w:t>
      </w:r>
      <w:r>
        <w:rPr>
          <w:spacing w:val="-3"/>
          <w:w w:val="105"/>
          <w:sz w:val="11"/>
        </w:rPr>
        <w:t> </w:t>
      </w:r>
      <w:r>
        <w:rPr>
          <w:w w:val="105"/>
          <w:sz w:val="11"/>
        </w:rPr>
        <w:t>10014</w:t>
      </w:r>
    </w:p>
    <w:p>
      <w:pPr>
        <w:pStyle w:val="BodyText"/>
        <w:ind w:left="4476"/>
        <w:rPr>
          <w:sz w:val="20"/>
        </w:rPr>
      </w:pPr>
      <w:r>
        <w:rPr>
          <w:sz w:val="20"/>
        </w:rPr>
        <w:drawing>
          <wp:inline distT="0" distB="0" distL="0" distR="0">
            <wp:extent cx="388711" cy="516635"/>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388711" cy="516635"/>
                    </a:xfrm>
                    <a:prstGeom prst="rect">
                      <a:avLst/>
                    </a:prstGeom>
                  </pic:spPr>
                </pic:pic>
              </a:graphicData>
            </a:graphic>
          </wp:inline>
        </w:drawing>
      </w:r>
      <w:r>
        <w:rPr>
          <w:sz w:val="20"/>
        </w:rPr>
      </w:r>
    </w:p>
    <w:p>
      <w:pPr>
        <w:spacing w:before="0"/>
        <w:ind w:left="109" w:right="127" w:firstLine="0"/>
        <w:jc w:val="center"/>
        <w:rPr>
          <w:sz w:val="11"/>
        </w:rPr>
      </w:pPr>
      <w:r>
        <w:rPr>
          <w:w w:val="105"/>
          <w:sz w:val="11"/>
        </w:rPr>
        <w:t>Copyright</w:t>
      </w:r>
      <w:r>
        <w:rPr>
          <w:spacing w:val="-3"/>
          <w:w w:val="105"/>
          <w:sz w:val="11"/>
        </w:rPr>
        <w:t> </w:t>
      </w:r>
      <w:r>
        <w:rPr>
          <w:w w:val="105"/>
          <w:sz w:val="11"/>
        </w:rPr>
        <w:t>©</w:t>
      </w:r>
      <w:r>
        <w:rPr>
          <w:spacing w:val="-3"/>
          <w:w w:val="105"/>
          <w:sz w:val="11"/>
        </w:rPr>
        <w:t> </w:t>
      </w:r>
      <w:r>
        <w:rPr>
          <w:w w:val="105"/>
          <w:sz w:val="11"/>
        </w:rPr>
        <w:t>2018</w:t>
      </w:r>
      <w:r>
        <w:rPr>
          <w:spacing w:val="-3"/>
          <w:w w:val="105"/>
          <w:sz w:val="11"/>
        </w:rPr>
        <w:t> </w:t>
      </w:r>
      <w:r>
        <w:rPr>
          <w:w w:val="105"/>
          <w:sz w:val="11"/>
        </w:rPr>
        <w:t>by</w:t>
      </w:r>
      <w:r>
        <w:rPr>
          <w:spacing w:val="-2"/>
          <w:w w:val="105"/>
          <w:sz w:val="11"/>
        </w:rPr>
        <w:t> </w:t>
      </w:r>
      <w:r>
        <w:rPr>
          <w:w w:val="105"/>
          <w:sz w:val="11"/>
        </w:rPr>
        <w:t>James</w:t>
      </w:r>
      <w:r>
        <w:rPr>
          <w:spacing w:val="-3"/>
          <w:w w:val="105"/>
          <w:sz w:val="11"/>
        </w:rPr>
        <w:t> </w:t>
      </w:r>
      <w:r>
        <w:rPr>
          <w:w w:val="105"/>
          <w:sz w:val="11"/>
        </w:rPr>
        <w:t>Clear</w:t>
      </w:r>
    </w:p>
    <w:p>
      <w:pPr>
        <w:spacing w:line="273" w:lineRule="auto" w:before="10"/>
        <w:ind w:left="139" w:right="157" w:hanging="1"/>
        <w:jc w:val="center"/>
        <w:rPr>
          <w:sz w:val="11"/>
        </w:rPr>
      </w:pPr>
      <w:r>
        <w:rPr>
          <w:w w:val="105"/>
          <w:sz w:val="11"/>
        </w:rPr>
        <w:t>Penguin supports copyright. Copyright fuels creativity, encourages diverse voices, promotes free speech, and creates a vibrant culture. Thank you for buying an authorized edition of this book and for</w:t>
      </w:r>
      <w:r>
        <w:rPr>
          <w:spacing w:val="1"/>
          <w:w w:val="105"/>
          <w:sz w:val="11"/>
        </w:rPr>
        <w:t> </w:t>
      </w:r>
      <w:r>
        <w:rPr>
          <w:w w:val="105"/>
          <w:sz w:val="11"/>
        </w:rPr>
        <w:t>complying</w:t>
      </w:r>
      <w:r>
        <w:rPr>
          <w:spacing w:val="-4"/>
          <w:w w:val="105"/>
          <w:sz w:val="11"/>
        </w:rPr>
        <w:t> </w:t>
      </w:r>
      <w:r>
        <w:rPr>
          <w:w w:val="105"/>
          <w:sz w:val="11"/>
        </w:rPr>
        <w:t>with</w:t>
      </w:r>
      <w:r>
        <w:rPr>
          <w:spacing w:val="-3"/>
          <w:w w:val="105"/>
          <w:sz w:val="11"/>
        </w:rPr>
        <w:t> </w:t>
      </w:r>
      <w:r>
        <w:rPr>
          <w:w w:val="105"/>
          <w:sz w:val="11"/>
        </w:rPr>
        <w:t>copyright</w:t>
      </w:r>
      <w:r>
        <w:rPr>
          <w:spacing w:val="-4"/>
          <w:w w:val="105"/>
          <w:sz w:val="11"/>
        </w:rPr>
        <w:t> </w:t>
      </w:r>
      <w:r>
        <w:rPr>
          <w:w w:val="105"/>
          <w:sz w:val="11"/>
        </w:rPr>
        <w:t>laws</w:t>
      </w:r>
      <w:r>
        <w:rPr>
          <w:spacing w:val="-3"/>
          <w:w w:val="105"/>
          <w:sz w:val="11"/>
        </w:rPr>
        <w:t> </w:t>
      </w:r>
      <w:r>
        <w:rPr>
          <w:w w:val="105"/>
          <w:sz w:val="11"/>
        </w:rPr>
        <w:t>by</w:t>
      </w:r>
      <w:r>
        <w:rPr>
          <w:spacing w:val="-3"/>
          <w:w w:val="105"/>
          <w:sz w:val="11"/>
        </w:rPr>
        <w:t> </w:t>
      </w:r>
      <w:r>
        <w:rPr>
          <w:w w:val="105"/>
          <w:sz w:val="11"/>
        </w:rPr>
        <w:t>not</w:t>
      </w:r>
      <w:r>
        <w:rPr>
          <w:spacing w:val="-4"/>
          <w:w w:val="105"/>
          <w:sz w:val="11"/>
        </w:rPr>
        <w:t> </w:t>
      </w:r>
      <w:r>
        <w:rPr>
          <w:w w:val="105"/>
          <w:sz w:val="11"/>
        </w:rPr>
        <w:t>reproducing,</w:t>
      </w:r>
      <w:r>
        <w:rPr>
          <w:spacing w:val="-3"/>
          <w:w w:val="105"/>
          <w:sz w:val="11"/>
        </w:rPr>
        <w:t> </w:t>
      </w:r>
      <w:r>
        <w:rPr>
          <w:w w:val="105"/>
          <w:sz w:val="11"/>
        </w:rPr>
        <w:t>scanning,</w:t>
      </w:r>
      <w:r>
        <w:rPr>
          <w:spacing w:val="-4"/>
          <w:w w:val="105"/>
          <w:sz w:val="11"/>
        </w:rPr>
        <w:t> </w:t>
      </w:r>
      <w:r>
        <w:rPr>
          <w:w w:val="105"/>
          <w:sz w:val="11"/>
        </w:rPr>
        <w:t>or</w:t>
      </w:r>
      <w:r>
        <w:rPr>
          <w:spacing w:val="-3"/>
          <w:w w:val="105"/>
          <w:sz w:val="11"/>
        </w:rPr>
        <w:t> </w:t>
      </w:r>
      <w:r>
        <w:rPr>
          <w:w w:val="105"/>
          <w:sz w:val="11"/>
        </w:rPr>
        <w:t>distributing</w:t>
      </w:r>
      <w:r>
        <w:rPr>
          <w:spacing w:val="-3"/>
          <w:w w:val="105"/>
          <w:sz w:val="11"/>
        </w:rPr>
        <w:t> </w:t>
      </w:r>
      <w:r>
        <w:rPr>
          <w:w w:val="105"/>
          <w:sz w:val="11"/>
        </w:rPr>
        <w:t>any</w:t>
      </w:r>
      <w:r>
        <w:rPr>
          <w:spacing w:val="-4"/>
          <w:w w:val="105"/>
          <w:sz w:val="11"/>
        </w:rPr>
        <w:t> </w:t>
      </w:r>
      <w:r>
        <w:rPr>
          <w:w w:val="105"/>
          <w:sz w:val="11"/>
        </w:rPr>
        <w:t>part</w:t>
      </w:r>
      <w:r>
        <w:rPr>
          <w:spacing w:val="-3"/>
          <w:w w:val="105"/>
          <w:sz w:val="11"/>
        </w:rPr>
        <w:t> </w:t>
      </w:r>
      <w:r>
        <w:rPr>
          <w:w w:val="105"/>
          <w:sz w:val="11"/>
        </w:rPr>
        <w:t>of</w:t>
      </w:r>
      <w:r>
        <w:rPr>
          <w:spacing w:val="-4"/>
          <w:w w:val="105"/>
          <w:sz w:val="11"/>
        </w:rPr>
        <w:t> </w:t>
      </w:r>
      <w:r>
        <w:rPr>
          <w:w w:val="105"/>
          <w:sz w:val="11"/>
        </w:rPr>
        <w:t>it</w:t>
      </w:r>
      <w:r>
        <w:rPr>
          <w:spacing w:val="-3"/>
          <w:w w:val="105"/>
          <w:sz w:val="11"/>
        </w:rPr>
        <w:t> </w:t>
      </w:r>
      <w:r>
        <w:rPr>
          <w:w w:val="105"/>
          <w:sz w:val="11"/>
        </w:rPr>
        <w:t>in</w:t>
      </w:r>
      <w:r>
        <w:rPr>
          <w:spacing w:val="-3"/>
          <w:w w:val="105"/>
          <w:sz w:val="11"/>
        </w:rPr>
        <w:t> </w:t>
      </w:r>
      <w:r>
        <w:rPr>
          <w:w w:val="105"/>
          <w:sz w:val="11"/>
        </w:rPr>
        <w:t>any</w:t>
      </w:r>
      <w:r>
        <w:rPr>
          <w:spacing w:val="-4"/>
          <w:w w:val="105"/>
          <w:sz w:val="11"/>
        </w:rPr>
        <w:t> </w:t>
      </w:r>
      <w:r>
        <w:rPr>
          <w:w w:val="105"/>
          <w:sz w:val="11"/>
        </w:rPr>
        <w:t>form</w:t>
      </w:r>
      <w:r>
        <w:rPr>
          <w:spacing w:val="-3"/>
          <w:w w:val="105"/>
          <w:sz w:val="11"/>
        </w:rPr>
        <w:t> </w:t>
      </w:r>
      <w:r>
        <w:rPr>
          <w:w w:val="105"/>
          <w:sz w:val="11"/>
        </w:rPr>
        <w:t>without</w:t>
      </w:r>
      <w:r>
        <w:rPr>
          <w:spacing w:val="-3"/>
          <w:w w:val="105"/>
          <w:sz w:val="11"/>
        </w:rPr>
        <w:t> </w:t>
      </w:r>
      <w:r>
        <w:rPr>
          <w:w w:val="105"/>
          <w:sz w:val="11"/>
        </w:rPr>
        <w:t>permission.</w:t>
      </w:r>
      <w:r>
        <w:rPr>
          <w:spacing w:val="-4"/>
          <w:w w:val="105"/>
          <w:sz w:val="11"/>
        </w:rPr>
        <w:t> </w:t>
      </w:r>
      <w:r>
        <w:rPr>
          <w:w w:val="105"/>
          <w:sz w:val="11"/>
        </w:rPr>
        <w:t>You</w:t>
      </w:r>
      <w:r>
        <w:rPr>
          <w:spacing w:val="-3"/>
          <w:w w:val="105"/>
          <w:sz w:val="11"/>
        </w:rPr>
        <w:t> </w:t>
      </w:r>
      <w:r>
        <w:rPr>
          <w:w w:val="105"/>
          <w:sz w:val="11"/>
        </w:rPr>
        <w:t>are</w:t>
      </w:r>
      <w:r>
        <w:rPr>
          <w:spacing w:val="-4"/>
          <w:w w:val="105"/>
          <w:sz w:val="11"/>
        </w:rPr>
        <w:t> </w:t>
      </w:r>
      <w:r>
        <w:rPr>
          <w:w w:val="105"/>
          <w:sz w:val="11"/>
        </w:rPr>
        <w:t>supporting</w:t>
      </w:r>
      <w:r>
        <w:rPr>
          <w:spacing w:val="-3"/>
          <w:w w:val="105"/>
          <w:sz w:val="11"/>
        </w:rPr>
        <w:t> </w:t>
      </w:r>
      <w:r>
        <w:rPr>
          <w:w w:val="105"/>
          <w:sz w:val="11"/>
        </w:rPr>
        <w:t>writers</w:t>
      </w:r>
      <w:r>
        <w:rPr>
          <w:spacing w:val="-3"/>
          <w:w w:val="105"/>
          <w:sz w:val="11"/>
        </w:rPr>
        <w:t> </w:t>
      </w:r>
      <w:r>
        <w:rPr>
          <w:w w:val="105"/>
          <w:sz w:val="11"/>
        </w:rPr>
        <w:t>and</w:t>
      </w:r>
      <w:r>
        <w:rPr>
          <w:spacing w:val="-4"/>
          <w:w w:val="105"/>
          <w:sz w:val="11"/>
        </w:rPr>
        <w:t> </w:t>
      </w:r>
      <w:r>
        <w:rPr>
          <w:w w:val="105"/>
          <w:sz w:val="11"/>
        </w:rPr>
        <w:t>allowing</w:t>
      </w:r>
      <w:r>
        <w:rPr>
          <w:spacing w:val="-3"/>
          <w:w w:val="105"/>
          <w:sz w:val="11"/>
        </w:rPr>
        <w:t> </w:t>
      </w:r>
      <w:r>
        <w:rPr>
          <w:w w:val="105"/>
          <w:sz w:val="11"/>
        </w:rPr>
        <w:t>Penguin</w:t>
      </w:r>
      <w:r>
        <w:rPr>
          <w:spacing w:val="-4"/>
          <w:w w:val="105"/>
          <w:sz w:val="11"/>
        </w:rPr>
        <w:t> </w:t>
      </w:r>
      <w:r>
        <w:rPr>
          <w:w w:val="105"/>
          <w:sz w:val="11"/>
        </w:rPr>
        <w:t>to</w:t>
      </w:r>
      <w:r>
        <w:rPr>
          <w:spacing w:val="-3"/>
          <w:w w:val="105"/>
          <w:sz w:val="11"/>
        </w:rPr>
        <w:t> </w:t>
      </w:r>
      <w:r>
        <w:rPr>
          <w:w w:val="105"/>
          <w:sz w:val="11"/>
        </w:rPr>
        <w:t>continue</w:t>
      </w:r>
      <w:r>
        <w:rPr>
          <w:spacing w:val="-3"/>
          <w:w w:val="105"/>
          <w:sz w:val="11"/>
        </w:rPr>
        <w:t> </w:t>
      </w:r>
      <w:r>
        <w:rPr>
          <w:w w:val="105"/>
          <w:sz w:val="11"/>
        </w:rPr>
        <w:t>to</w:t>
      </w:r>
      <w:r>
        <w:rPr>
          <w:spacing w:val="-4"/>
          <w:w w:val="105"/>
          <w:sz w:val="11"/>
        </w:rPr>
        <w:t> </w:t>
      </w:r>
      <w:r>
        <w:rPr>
          <w:w w:val="105"/>
          <w:sz w:val="11"/>
        </w:rPr>
        <w:t>publish</w:t>
      </w:r>
      <w:r>
        <w:rPr>
          <w:spacing w:val="-3"/>
          <w:w w:val="105"/>
          <w:sz w:val="11"/>
        </w:rPr>
        <w:t> </w:t>
      </w:r>
      <w:r>
        <w:rPr>
          <w:w w:val="105"/>
          <w:sz w:val="11"/>
        </w:rPr>
        <w:t>books</w:t>
      </w:r>
      <w:r>
        <w:rPr>
          <w:spacing w:val="1"/>
          <w:w w:val="105"/>
          <w:sz w:val="11"/>
        </w:rPr>
        <w:t> </w:t>
      </w:r>
      <w:r>
        <w:rPr>
          <w:w w:val="105"/>
          <w:sz w:val="11"/>
        </w:rPr>
        <w:t>for</w:t>
      </w:r>
      <w:r>
        <w:rPr>
          <w:spacing w:val="-1"/>
          <w:w w:val="105"/>
          <w:sz w:val="11"/>
        </w:rPr>
        <w:t> </w:t>
      </w:r>
      <w:r>
        <w:rPr>
          <w:w w:val="105"/>
          <w:sz w:val="11"/>
        </w:rPr>
        <w:t>every reader.</w:t>
      </w:r>
    </w:p>
    <w:p>
      <w:pPr>
        <w:spacing w:after="0" w:line="273" w:lineRule="auto"/>
        <w:jc w:val="center"/>
        <w:rPr>
          <w:sz w:val="11"/>
        </w:rPr>
        <w:sectPr>
          <w:pgSz w:w="12240" w:h="15840"/>
          <w:pgMar w:top="1460" w:bottom="280" w:left="1340" w:right="1320"/>
        </w:sectPr>
      </w:pPr>
    </w:p>
    <w:p>
      <w:pPr>
        <w:pStyle w:val="BodyText"/>
        <w:spacing w:before="2"/>
        <w:ind w:left="0"/>
        <w:rPr>
          <w:sz w:val="16"/>
        </w:rPr>
      </w:pPr>
    </w:p>
    <w:p>
      <w:pPr>
        <w:pStyle w:val="Heading3"/>
      </w:pPr>
      <w:r>
        <w:rPr/>
        <w:t>Ebook</w:t>
      </w:r>
      <w:r>
        <w:rPr>
          <w:spacing w:val="9"/>
        </w:rPr>
        <w:t> </w:t>
      </w:r>
      <w:r>
        <w:rPr/>
        <w:t>ISBN</w:t>
      </w:r>
      <w:r>
        <w:rPr>
          <w:spacing w:val="10"/>
        </w:rPr>
        <w:t> </w:t>
      </w:r>
      <w:r>
        <w:rPr/>
        <w:t>9780735211308</w:t>
      </w:r>
    </w:p>
    <w:p>
      <w:pPr>
        <w:spacing w:line="273" w:lineRule="auto" w:before="372"/>
        <w:ind w:left="1079" w:right="112" w:hanging="980"/>
        <w:jc w:val="left"/>
        <w:rPr>
          <w:sz w:val="11"/>
        </w:rPr>
      </w:pPr>
      <w:r>
        <w:rPr>
          <w:w w:val="105"/>
          <w:sz w:val="11"/>
        </w:rPr>
        <w:t>While</w:t>
      </w:r>
      <w:r>
        <w:rPr>
          <w:spacing w:val="-4"/>
          <w:w w:val="105"/>
          <w:sz w:val="11"/>
        </w:rPr>
        <w:t> </w:t>
      </w:r>
      <w:r>
        <w:rPr>
          <w:w w:val="105"/>
          <w:sz w:val="11"/>
        </w:rPr>
        <w:t>the</w:t>
      </w:r>
      <w:r>
        <w:rPr>
          <w:spacing w:val="-3"/>
          <w:w w:val="105"/>
          <w:sz w:val="11"/>
        </w:rPr>
        <w:t> </w:t>
      </w:r>
      <w:r>
        <w:rPr>
          <w:w w:val="105"/>
          <w:sz w:val="11"/>
        </w:rPr>
        <w:t>author</w:t>
      </w:r>
      <w:r>
        <w:rPr>
          <w:spacing w:val="-4"/>
          <w:w w:val="105"/>
          <w:sz w:val="11"/>
        </w:rPr>
        <w:t> </w:t>
      </w:r>
      <w:r>
        <w:rPr>
          <w:w w:val="105"/>
          <w:sz w:val="11"/>
        </w:rPr>
        <w:t>has</w:t>
      </w:r>
      <w:r>
        <w:rPr>
          <w:spacing w:val="-3"/>
          <w:w w:val="105"/>
          <w:sz w:val="11"/>
        </w:rPr>
        <w:t> </w:t>
      </w:r>
      <w:r>
        <w:rPr>
          <w:w w:val="105"/>
          <w:sz w:val="11"/>
        </w:rPr>
        <w:t>made</w:t>
      </w:r>
      <w:r>
        <w:rPr>
          <w:spacing w:val="-4"/>
          <w:w w:val="105"/>
          <w:sz w:val="11"/>
        </w:rPr>
        <w:t> </w:t>
      </w:r>
      <w:r>
        <w:rPr>
          <w:w w:val="105"/>
          <w:sz w:val="11"/>
        </w:rPr>
        <w:t>every</w:t>
      </w:r>
      <w:r>
        <w:rPr>
          <w:spacing w:val="-3"/>
          <w:w w:val="105"/>
          <w:sz w:val="11"/>
        </w:rPr>
        <w:t> </w:t>
      </w:r>
      <w:r>
        <w:rPr>
          <w:w w:val="105"/>
          <w:sz w:val="11"/>
        </w:rPr>
        <w:t>effort</w:t>
      </w:r>
      <w:r>
        <w:rPr>
          <w:spacing w:val="-4"/>
          <w:w w:val="105"/>
          <w:sz w:val="11"/>
        </w:rPr>
        <w:t> </w:t>
      </w:r>
      <w:r>
        <w:rPr>
          <w:w w:val="105"/>
          <w:sz w:val="11"/>
        </w:rPr>
        <w:t>to</w:t>
      </w:r>
      <w:r>
        <w:rPr>
          <w:spacing w:val="-3"/>
          <w:w w:val="105"/>
          <w:sz w:val="11"/>
        </w:rPr>
        <w:t> </w:t>
      </w:r>
      <w:r>
        <w:rPr>
          <w:w w:val="105"/>
          <w:sz w:val="11"/>
        </w:rPr>
        <w:t>provide</w:t>
      </w:r>
      <w:r>
        <w:rPr>
          <w:spacing w:val="-4"/>
          <w:w w:val="105"/>
          <w:sz w:val="11"/>
        </w:rPr>
        <w:t> </w:t>
      </w:r>
      <w:r>
        <w:rPr>
          <w:w w:val="105"/>
          <w:sz w:val="11"/>
        </w:rPr>
        <w:t>accurate</w:t>
      </w:r>
      <w:r>
        <w:rPr>
          <w:spacing w:val="-3"/>
          <w:w w:val="105"/>
          <w:sz w:val="11"/>
        </w:rPr>
        <w:t> </w:t>
      </w:r>
      <w:r>
        <w:rPr>
          <w:w w:val="105"/>
          <w:sz w:val="11"/>
        </w:rPr>
        <w:t>Internet</w:t>
      </w:r>
      <w:r>
        <w:rPr>
          <w:spacing w:val="-4"/>
          <w:w w:val="105"/>
          <w:sz w:val="11"/>
        </w:rPr>
        <w:t> </w:t>
      </w:r>
      <w:r>
        <w:rPr>
          <w:w w:val="105"/>
          <w:sz w:val="11"/>
        </w:rPr>
        <w:t>addresses</w:t>
      </w:r>
      <w:r>
        <w:rPr>
          <w:spacing w:val="-3"/>
          <w:w w:val="105"/>
          <w:sz w:val="11"/>
        </w:rPr>
        <w:t> </w:t>
      </w:r>
      <w:r>
        <w:rPr>
          <w:w w:val="105"/>
          <w:sz w:val="11"/>
        </w:rPr>
        <w:t>at</w:t>
      </w:r>
      <w:r>
        <w:rPr>
          <w:spacing w:val="-4"/>
          <w:w w:val="105"/>
          <w:sz w:val="11"/>
        </w:rPr>
        <w:t> </w:t>
      </w:r>
      <w:r>
        <w:rPr>
          <w:w w:val="105"/>
          <w:sz w:val="11"/>
        </w:rPr>
        <w:t>the</w:t>
      </w:r>
      <w:r>
        <w:rPr>
          <w:spacing w:val="-3"/>
          <w:w w:val="105"/>
          <w:sz w:val="11"/>
        </w:rPr>
        <w:t> </w:t>
      </w:r>
      <w:r>
        <w:rPr>
          <w:w w:val="105"/>
          <w:sz w:val="11"/>
        </w:rPr>
        <w:t>time</w:t>
      </w:r>
      <w:r>
        <w:rPr>
          <w:spacing w:val="-4"/>
          <w:w w:val="105"/>
          <w:sz w:val="11"/>
        </w:rPr>
        <w:t> </w:t>
      </w:r>
      <w:r>
        <w:rPr>
          <w:w w:val="105"/>
          <w:sz w:val="11"/>
        </w:rPr>
        <w:t>of</w:t>
      </w:r>
      <w:r>
        <w:rPr>
          <w:spacing w:val="-3"/>
          <w:w w:val="105"/>
          <w:sz w:val="11"/>
        </w:rPr>
        <w:t> </w:t>
      </w:r>
      <w:r>
        <w:rPr>
          <w:w w:val="105"/>
          <w:sz w:val="11"/>
        </w:rPr>
        <w:t>publication,</w:t>
      </w:r>
      <w:r>
        <w:rPr>
          <w:spacing w:val="-4"/>
          <w:w w:val="105"/>
          <w:sz w:val="11"/>
        </w:rPr>
        <w:t> </w:t>
      </w:r>
      <w:r>
        <w:rPr>
          <w:w w:val="105"/>
          <w:sz w:val="11"/>
        </w:rPr>
        <w:t>neither</w:t>
      </w:r>
      <w:r>
        <w:rPr>
          <w:spacing w:val="-3"/>
          <w:w w:val="105"/>
          <w:sz w:val="11"/>
        </w:rPr>
        <w:t> </w:t>
      </w:r>
      <w:r>
        <w:rPr>
          <w:w w:val="105"/>
          <w:sz w:val="11"/>
        </w:rPr>
        <w:t>the</w:t>
      </w:r>
      <w:r>
        <w:rPr>
          <w:spacing w:val="-4"/>
          <w:w w:val="105"/>
          <w:sz w:val="11"/>
        </w:rPr>
        <w:t> </w:t>
      </w:r>
      <w:r>
        <w:rPr>
          <w:w w:val="105"/>
          <w:sz w:val="11"/>
        </w:rPr>
        <w:t>publisher</w:t>
      </w:r>
      <w:r>
        <w:rPr>
          <w:spacing w:val="-3"/>
          <w:w w:val="105"/>
          <w:sz w:val="11"/>
        </w:rPr>
        <w:t> </w:t>
      </w:r>
      <w:r>
        <w:rPr>
          <w:w w:val="105"/>
          <w:sz w:val="11"/>
        </w:rPr>
        <w:t>nor</w:t>
      </w:r>
      <w:r>
        <w:rPr>
          <w:spacing w:val="-4"/>
          <w:w w:val="105"/>
          <w:sz w:val="11"/>
        </w:rPr>
        <w:t> </w:t>
      </w:r>
      <w:r>
        <w:rPr>
          <w:w w:val="105"/>
          <w:sz w:val="11"/>
        </w:rPr>
        <w:t>the</w:t>
      </w:r>
      <w:r>
        <w:rPr>
          <w:spacing w:val="-3"/>
          <w:w w:val="105"/>
          <w:sz w:val="11"/>
        </w:rPr>
        <w:t> </w:t>
      </w:r>
      <w:r>
        <w:rPr>
          <w:w w:val="105"/>
          <w:sz w:val="11"/>
        </w:rPr>
        <w:t>author</w:t>
      </w:r>
      <w:r>
        <w:rPr>
          <w:spacing w:val="-4"/>
          <w:w w:val="105"/>
          <w:sz w:val="11"/>
        </w:rPr>
        <w:t> </w:t>
      </w:r>
      <w:r>
        <w:rPr>
          <w:w w:val="105"/>
          <w:sz w:val="11"/>
        </w:rPr>
        <w:t>assumes</w:t>
      </w:r>
      <w:r>
        <w:rPr>
          <w:spacing w:val="-3"/>
          <w:w w:val="105"/>
          <w:sz w:val="11"/>
        </w:rPr>
        <w:t> </w:t>
      </w:r>
      <w:r>
        <w:rPr>
          <w:w w:val="105"/>
          <w:sz w:val="11"/>
        </w:rPr>
        <w:t>any</w:t>
      </w:r>
      <w:r>
        <w:rPr>
          <w:spacing w:val="-4"/>
          <w:w w:val="105"/>
          <w:sz w:val="11"/>
        </w:rPr>
        <w:t> </w:t>
      </w:r>
      <w:r>
        <w:rPr>
          <w:w w:val="105"/>
          <w:sz w:val="11"/>
        </w:rPr>
        <w:t>responsibility</w:t>
      </w:r>
      <w:r>
        <w:rPr>
          <w:spacing w:val="-3"/>
          <w:w w:val="105"/>
          <w:sz w:val="11"/>
        </w:rPr>
        <w:t> </w:t>
      </w:r>
      <w:r>
        <w:rPr>
          <w:w w:val="105"/>
          <w:sz w:val="11"/>
        </w:rPr>
        <w:t>for</w:t>
      </w:r>
      <w:r>
        <w:rPr>
          <w:spacing w:val="-4"/>
          <w:w w:val="105"/>
          <w:sz w:val="11"/>
        </w:rPr>
        <w:t> </w:t>
      </w:r>
      <w:r>
        <w:rPr>
          <w:w w:val="105"/>
          <w:sz w:val="11"/>
        </w:rPr>
        <w:t>errors,</w:t>
      </w:r>
      <w:r>
        <w:rPr>
          <w:spacing w:val="-3"/>
          <w:w w:val="105"/>
          <w:sz w:val="11"/>
        </w:rPr>
        <w:t> </w:t>
      </w:r>
      <w:r>
        <w:rPr>
          <w:w w:val="105"/>
          <w:sz w:val="11"/>
        </w:rPr>
        <w:t>or</w:t>
      </w:r>
      <w:r>
        <w:rPr>
          <w:spacing w:val="-4"/>
          <w:w w:val="105"/>
          <w:sz w:val="11"/>
        </w:rPr>
        <w:t> </w:t>
      </w:r>
      <w:r>
        <w:rPr>
          <w:w w:val="105"/>
          <w:sz w:val="11"/>
        </w:rPr>
        <w:t>for</w:t>
      </w:r>
      <w:r>
        <w:rPr>
          <w:spacing w:val="-3"/>
          <w:w w:val="105"/>
          <w:sz w:val="11"/>
        </w:rPr>
        <w:t> </w:t>
      </w:r>
      <w:r>
        <w:rPr>
          <w:w w:val="105"/>
          <w:sz w:val="11"/>
        </w:rPr>
        <w:t>changes</w:t>
      </w:r>
      <w:r>
        <w:rPr>
          <w:spacing w:val="-4"/>
          <w:w w:val="105"/>
          <w:sz w:val="11"/>
        </w:rPr>
        <w:t> </w:t>
      </w:r>
      <w:r>
        <w:rPr>
          <w:w w:val="105"/>
          <w:sz w:val="11"/>
        </w:rPr>
        <w:t>that</w:t>
      </w:r>
      <w:r>
        <w:rPr>
          <w:spacing w:val="-3"/>
          <w:w w:val="105"/>
          <w:sz w:val="11"/>
        </w:rPr>
        <w:t> </w:t>
      </w:r>
      <w:r>
        <w:rPr>
          <w:w w:val="105"/>
          <w:sz w:val="11"/>
        </w:rPr>
        <w:t>occur</w:t>
      </w:r>
      <w:r>
        <w:rPr>
          <w:spacing w:val="1"/>
          <w:w w:val="105"/>
          <w:sz w:val="11"/>
        </w:rPr>
        <w:t> </w:t>
      </w:r>
      <w:r>
        <w:rPr>
          <w:w w:val="105"/>
          <w:sz w:val="11"/>
        </w:rPr>
        <w:t>after</w:t>
      </w:r>
      <w:r>
        <w:rPr>
          <w:spacing w:val="-2"/>
          <w:w w:val="105"/>
          <w:sz w:val="11"/>
        </w:rPr>
        <w:t> </w:t>
      </w:r>
      <w:r>
        <w:rPr>
          <w:w w:val="105"/>
          <w:sz w:val="11"/>
        </w:rPr>
        <w:t>publication.</w:t>
      </w:r>
      <w:r>
        <w:rPr>
          <w:spacing w:val="-2"/>
          <w:w w:val="105"/>
          <w:sz w:val="11"/>
        </w:rPr>
        <w:t> </w:t>
      </w:r>
      <w:r>
        <w:rPr>
          <w:w w:val="105"/>
          <w:sz w:val="11"/>
        </w:rPr>
        <w:t>Further,</w:t>
      </w:r>
      <w:r>
        <w:rPr>
          <w:spacing w:val="-2"/>
          <w:w w:val="105"/>
          <w:sz w:val="11"/>
        </w:rPr>
        <w:t> </w:t>
      </w:r>
      <w:r>
        <w:rPr>
          <w:w w:val="105"/>
          <w:sz w:val="11"/>
        </w:rPr>
        <w:t>the</w:t>
      </w:r>
      <w:r>
        <w:rPr>
          <w:spacing w:val="-1"/>
          <w:w w:val="105"/>
          <w:sz w:val="11"/>
        </w:rPr>
        <w:t> </w:t>
      </w:r>
      <w:r>
        <w:rPr>
          <w:w w:val="105"/>
          <w:sz w:val="11"/>
        </w:rPr>
        <w:t>publisher</w:t>
      </w:r>
      <w:r>
        <w:rPr>
          <w:spacing w:val="-2"/>
          <w:w w:val="105"/>
          <w:sz w:val="11"/>
        </w:rPr>
        <w:t> </w:t>
      </w:r>
      <w:r>
        <w:rPr>
          <w:w w:val="105"/>
          <w:sz w:val="11"/>
        </w:rPr>
        <w:t>does</w:t>
      </w:r>
      <w:r>
        <w:rPr>
          <w:spacing w:val="-2"/>
          <w:w w:val="105"/>
          <w:sz w:val="11"/>
        </w:rPr>
        <w:t> </w:t>
      </w:r>
      <w:r>
        <w:rPr>
          <w:w w:val="105"/>
          <w:sz w:val="11"/>
        </w:rPr>
        <w:t>not</w:t>
      </w:r>
      <w:r>
        <w:rPr>
          <w:spacing w:val="-2"/>
          <w:w w:val="105"/>
          <w:sz w:val="11"/>
        </w:rPr>
        <w:t> </w:t>
      </w:r>
      <w:r>
        <w:rPr>
          <w:w w:val="105"/>
          <w:sz w:val="11"/>
        </w:rPr>
        <w:t>have</w:t>
      </w:r>
      <w:r>
        <w:rPr>
          <w:spacing w:val="-1"/>
          <w:w w:val="105"/>
          <w:sz w:val="11"/>
        </w:rPr>
        <w:t> </w:t>
      </w:r>
      <w:r>
        <w:rPr>
          <w:w w:val="105"/>
          <w:sz w:val="11"/>
        </w:rPr>
        <w:t>any</w:t>
      </w:r>
      <w:r>
        <w:rPr>
          <w:spacing w:val="-2"/>
          <w:w w:val="105"/>
          <w:sz w:val="11"/>
        </w:rPr>
        <w:t> </w:t>
      </w:r>
      <w:r>
        <w:rPr>
          <w:w w:val="105"/>
          <w:sz w:val="11"/>
        </w:rPr>
        <w:t>control</w:t>
      </w:r>
      <w:r>
        <w:rPr>
          <w:spacing w:val="-2"/>
          <w:w w:val="105"/>
          <w:sz w:val="11"/>
        </w:rPr>
        <w:t> </w:t>
      </w:r>
      <w:r>
        <w:rPr>
          <w:w w:val="105"/>
          <w:sz w:val="11"/>
        </w:rPr>
        <w:t>over</w:t>
      </w:r>
      <w:r>
        <w:rPr>
          <w:spacing w:val="-2"/>
          <w:w w:val="105"/>
          <w:sz w:val="11"/>
        </w:rPr>
        <w:t> </w:t>
      </w:r>
      <w:r>
        <w:rPr>
          <w:w w:val="105"/>
          <w:sz w:val="11"/>
        </w:rPr>
        <w:t>and</w:t>
      </w:r>
      <w:r>
        <w:rPr>
          <w:spacing w:val="-1"/>
          <w:w w:val="105"/>
          <w:sz w:val="11"/>
        </w:rPr>
        <w:t> </w:t>
      </w:r>
      <w:r>
        <w:rPr>
          <w:w w:val="105"/>
          <w:sz w:val="11"/>
        </w:rPr>
        <w:t>does</w:t>
      </w:r>
      <w:r>
        <w:rPr>
          <w:spacing w:val="-2"/>
          <w:w w:val="105"/>
          <w:sz w:val="11"/>
        </w:rPr>
        <w:t> </w:t>
      </w:r>
      <w:r>
        <w:rPr>
          <w:w w:val="105"/>
          <w:sz w:val="11"/>
        </w:rPr>
        <w:t>not</w:t>
      </w:r>
      <w:r>
        <w:rPr>
          <w:spacing w:val="-2"/>
          <w:w w:val="105"/>
          <w:sz w:val="11"/>
        </w:rPr>
        <w:t> </w:t>
      </w:r>
      <w:r>
        <w:rPr>
          <w:w w:val="105"/>
          <w:sz w:val="11"/>
        </w:rPr>
        <w:t>assume</w:t>
      </w:r>
      <w:r>
        <w:rPr>
          <w:spacing w:val="-2"/>
          <w:w w:val="105"/>
          <w:sz w:val="11"/>
        </w:rPr>
        <w:t> </w:t>
      </w:r>
      <w:r>
        <w:rPr>
          <w:w w:val="105"/>
          <w:sz w:val="11"/>
        </w:rPr>
        <w:t>any</w:t>
      </w:r>
      <w:r>
        <w:rPr>
          <w:spacing w:val="-1"/>
          <w:w w:val="105"/>
          <w:sz w:val="11"/>
        </w:rPr>
        <w:t> </w:t>
      </w:r>
      <w:r>
        <w:rPr>
          <w:w w:val="105"/>
          <w:sz w:val="11"/>
        </w:rPr>
        <w:t>responsibility</w:t>
      </w:r>
      <w:r>
        <w:rPr>
          <w:spacing w:val="-2"/>
          <w:w w:val="105"/>
          <w:sz w:val="11"/>
        </w:rPr>
        <w:t> </w:t>
      </w:r>
      <w:r>
        <w:rPr>
          <w:w w:val="105"/>
          <w:sz w:val="11"/>
        </w:rPr>
        <w:t>for</w:t>
      </w:r>
      <w:r>
        <w:rPr>
          <w:spacing w:val="-2"/>
          <w:w w:val="105"/>
          <w:sz w:val="11"/>
        </w:rPr>
        <w:t> </w:t>
      </w:r>
      <w:r>
        <w:rPr>
          <w:w w:val="105"/>
          <w:sz w:val="11"/>
        </w:rPr>
        <w:t>author</w:t>
      </w:r>
      <w:r>
        <w:rPr>
          <w:spacing w:val="-2"/>
          <w:w w:val="105"/>
          <w:sz w:val="11"/>
        </w:rPr>
        <w:t> </w:t>
      </w:r>
      <w:r>
        <w:rPr>
          <w:w w:val="105"/>
          <w:sz w:val="11"/>
        </w:rPr>
        <w:t>or</w:t>
      </w:r>
      <w:r>
        <w:rPr>
          <w:spacing w:val="-1"/>
          <w:w w:val="105"/>
          <w:sz w:val="11"/>
        </w:rPr>
        <w:t> </w:t>
      </w:r>
      <w:r>
        <w:rPr>
          <w:w w:val="105"/>
          <w:sz w:val="11"/>
        </w:rPr>
        <w:t>third-party</w:t>
      </w:r>
      <w:r>
        <w:rPr>
          <w:spacing w:val="-2"/>
          <w:w w:val="105"/>
          <w:sz w:val="11"/>
        </w:rPr>
        <w:t> </w:t>
      </w:r>
      <w:r>
        <w:rPr>
          <w:w w:val="105"/>
          <w:sz w:val="11"/>
        </w:rPr>
        <w:t>websites</w:t>
      </w:r>
      <w:r>
        <w:rPr>
          <w:spacing w:val="-2"/>
          <w:w w:val="105"/>
          <w:sz w:val="11"/>
        </w:rPr>
        <w:t> </w:t>
      </w:r>
      <w:r>
        <w:rPr>
          <w:w w:val="105"/>
          <w:sz w:val="11"/>
        </w:rPr>
        <w:t>or</w:t>
      </w:r>
      <w:r>
        <w:rPr>
          <w:spacing w:val="-2"/>
          <w:w w:val="105"/>
          <w:sz w:val="11"/>
        </w:rPr>
        <w:t> </w:t>
      </w:r>
      <w:r>
        <w:rPr>
          <w:w w:val="105"/>
          <w:sz w:val="11"/>
        </w:rPr>
        <w:t>their</w:t>
      </w:r>
      <w:r>
        <w:rPr>
          <w:spacing w:val="-1"/>
          <w:w w:val="105"/>
          <w:sz w:val="11"/>
        </w:rPr>
        <w:t> </w:t>
      </w:r>
      <w:r>
        <w:rPr>
          <w:w w:val="105"/>
          <w:sz w:val="11"/>
        </w:rPr>
        <w:t>content.</w:t>
      </w:r>
    </w:p>
    <w:p>
      <w:pPr>
        <w:pStyle w:val="BodyText"/>
        <w:ind w:left="0"/>
        <w:rPr>
          <w:sz w:val="12"/>
        </w:rPr>
      </w:pPr>
    </w:p>
    <w:p>
      <w:pPr>
        <w:pStyle w:val="BodyText"/>
        <w:ind w:left="0"/>
        <w:rPr>
          <w:sz w:val="13"/>
        </w:rPr>
      </w:pPr>
    </w:p>
    <w:p>
      <w:pPr>
        <w:spacing w:before="0"/>
        <w:ind w:left="682" w:right="127" w:firstLine="0"/>
        <w:jc w:val="center"/>
        <w:rPr>
          <w:sz w:val="11"/>
        </w:rPr>
      </w:pPr>
      <w:r>
        <w:rPr>
          <w:w w:val="105"/>
          <w:sz w:val="11"/>
        </w:rPr>
        <w:t>Version_1</w:t>
      </w:r>
    </w:p>
    <w:p>
      <w:pPr>
        <w:spacing w:after="0"/>
        <w:jc w:val="center"/>
        <w:rPr>
          <w:sz w:val="11"/>
        </w:rPr>
        <w:sectPr>
          <w:pgSz w:w="12240" w:h="15840"/>
          <w:pgMar w:top="1500" w:bottom="280" w:left="1340" w:right="1320"/>
        </w:sectPr>
      </w:pPr>
    </w:p>
    <w:p>
      <w:pPr>
        <w:pStyle w:val="BodyText"/>
        <w:ind w:left="0"/>
        <w:rPr>
          <w:sz w:val="20"/>
        </w:rPr>
      </w:pPr>
    </w:p>
    <w:p>
      <w:pPr>
        <w:pStyle w:val="BodyText"/>
        <w:spacing w:before="11"/>
        <w:ind w:left="0"/>
        <w:rPr>
          <w:sz w:val="16"/>
        </w:rPr>
      </w:pPr>
    </w:p>
    <w:p>
      <w:pPr>
        <w:spacing w:before="96"/>
        <w:ind w:left="676" w:right="0" w:firstLine="0"/>
        <w:jc w:val="left"/>
        <w:rPr>
          <w:b/>
          <w:sz w:val="21"/>
        </w:rPr>
      </w:pPr>
      <w:bookmarkStart w:name="Epigraph" w:id="7"/>
      <w:bookmarkEnd w:id="7"/>
      <w:r>
        <w:rPr/>
      </w:r>
      <w:bookmarkStart w:name="_bookmark3" w:id="8"/>
      <w:bookmarkEnd w:id="8"/>
      <w:r>
        <w:rPr/>
      </w:r>
      <w:r>
        <w:rPr>
          <w:b/>
          <w:sz w:val="21"/>
        </w:rPr>
        <w:t>a·tom·ic</w:t>
      </w:r>
    </w:p>
    <w:p>
      <w:pPr>
        <w:pStyle w:val="BodyText"/>
        <w:ind w:left="0"/>
        <w:rPr>
          <w:b/>
          <w:sz w:val="24"/>
        </w:rPr>
      </w:pPr>
    </w:p>
    <w:p>
      <w:pPr>
        <w:pStyle w:val="BodyText"/>
        <w:spacing w:before="7"/>
        <w:ind w:left="0"/>
        <w:rPr>
          <w:b/>
          <w:sz w:val="27"/>
        </w:rPr>
      </w:pPr>
    </w:p>
    <w:p>
      <w:pPr>
        <w:spacing w:before="1"/>
        <w:ind w:left="676" w:right="0" w:firstLine="0"/>
        <w:jc w:val="left"/>
        <w:rPr>
          <w:sz w:val="21"/>
        </w:rPr>
      </w:pPr>
      <w:r>
        <w:rPr>
          <w:rFonts w:ascii="Microsoft Sans Serif" w:hAnsi="Microsoft Sans Serif"/>
          <w:sz w:val="21"/>
        </w:rPr>
        <w:t>əˈ</w:t>
      </w:r>
      <w:r>
        <w:rPr>
          <w:sz w:val="21"/>
        </w:rPr>
        <w:t>tämik</w:t>
      </w:r>
    </w:p>
    <w:p>
      <w:pPr>
        <w:pStyle w:val="ListParagraph"/>
        <w:numPr>
          <w:ilvl w:val="0"/>
          <w:numId w:val="1"/>
        </w:numPr>
        <w:tabs>
          <w:tab w:pos="1251" w:val="left" w:leader="none"/>
          <w:tab w:pos="1252" w:val="left" w:leader="none"/>
        </w:tabs>
        <w:spacing w:line="240" w:lineRule="auto" w:before="168" w:after="0"/>
        <w:ind w:left="1252" w:right="0" w:hanging="951"/>
        <w:jc w:val="left"/>
        <w:rPr>
          <w:sz w:val="21"/>
        </w:rPr>
      </w:pPr>
      <w:r>
        <w:rPr>
          <w:w w:val="105"/>
          <w:sz w:val="21"/>
        </w:rPr>
        <w:t>an</w:t>
      </w:r>
      <w:r>
        <w:rPr>
          <w:spacing w:val="-13"/>
          <w:w w:val="105"/>
          <w:sz w:val="21"/>
        </w:rPr>
        <w:t> </w:t>
      </w:r>
      <w:r>
        <w:rPr>
          <w:w w:val="105"/>
          <w:sz w:val="21"/>
        </w:rPr>
        <w:t>extremely</w:t>
      </w:r>
      <w:r>
        <w:rPr>
          <w:spacing w:val="-13"/>
          <w:w w:val="105"/>
          <w:sz w:val="21"/>
        </w:rPr>
        <w:t> </w:t>
      </w:r>
      <w:r>
        <w:rPr>
          <w:w w:val="105"/>
          <w:sz w:val="21"/>
        </w:rPr>
        <w:t>small</w:t>
      </w:r>
      <w:r>
        <w:rPr>
          <w:spacing w:val="-13"/>
          <w:w w:val="105"/>
          <w:sz w:val="21"/>
        </w:rPr>
        <w:t> </w:t>
      </w:r>
      <w:r>
        <w:rPr>
          <w:w w:val="105"/>
          <w:sz w:val="21"/>
        </w:rPr>
        <w:t>amount</w:t>
      </w:r>
      <w:r>
        <w:rPr>
          <w:spacing w:val="-13"/>
          <w:w w:val="105"/>
          <w:sz w:val="21"/>
        </w:rPr>
        <w:t> </w:t>
      </w:r>
      <w:r>
        <w:rPr>
          <w:w w:val="105"/>
          <w:sz w:val="21"/>
        </w:rPr>
        <w:t>of</w:t>
      </w:r>
      <w:r>
        <w:rPr>
          <w:spacing w:val="-13"/>
          <w:w w:val="105"/>
          <w:sz w:val="21"/>
        </w:rPr>
        <w:t> </w:t>
      </w:r>
      <w:r>
        <w:rPr>
          <w:w w:val="105"/>
          <w:sz w:val="21"/>
        </w:rPr>
        <w:t>a</w:t>
      </w:r>
      <w:r>
        <w:rPr>
          <w:spacing w:val="-12"/>
          <w:w w:val="105"/>
          <w:sz w:val="21"/>
        </w:rPr>
        <w:t> </w:t>
      </w:r>
      <w:r>
        <w:rPr>
          <w:w w:val="105"/>
          <w:sz w:val="21"/>
        </w:rPr>
        <w:t>thing;</w:t>
      </w:r>
      <w:r>
        <w:rPr>
          <w:spacing w:val="-13"/>
          <w:w w:val="105"/>
          <w:sz w:val="21"/>
        </w:rPr>
        <w:t> </w:t>
      </w:r>
      <w:r>
        <w:rPr>
          <w:w w:val="105"/>
          <w:sz w:val="21"/>
        </w:rPr>
        <w:t>the</w:t>
      </w:r>
      <w:r>
        <w:rPr>
          <w:spacing w:val="-13"/>
          <w:w w:val="105"/>
          <w:sz w:val="21"/>
        </w:rPr>
        <w:t> </w:t>
      </w:r>
      <w:r>
        <w:rPr>
          <w:w w:val="105"/>
          <w:sz w:val="21"/>
        </w:rPr>
        <w:t>single</w:t>
      </w:r>
      <w:r>
        <w:rPr>
          <w:spacing w:val="-13"/>
          <w:w w:val="105"/>
          <w:sz w:val="21"/>
        </w:rPr>
        <w:t> </w:t>
      </w:r>
      <w:r>
        <w:rPr>
          <w:w w:val="105"/>
          <w:sz w:val="21"/>
        </w:rPr>
        <w:t>irreducible</w:t>
      </w:r>
      <w:r>
        <w:rPr>
          <w:spacing w:val="-13"/>
          <w:w w:val="105"/>
          <w:sz w:val="21"/>
        </w:rPr>
        <w:t> </w:t>
      </w:r>
      <w:r>
        <w:rPr>
          <w:w w:val="105"/>
          <w:sz w:val="21"/>
        </w:rPr>
        <w:t>unit</w:t>
      </w:r>
      <w:r>
        <w:rPr>
          <w:spacing w:val="-12"/>
          <w:w w:val="105"/>
          <w:sz w:val="21"/>
        </w:rPr>
        <w:t> </w:t>
      </w:r>
      <w:r>
        <w:rPr>
          <w:w w:val="105"/>
          <w:sz w:val="21"/>
        </w:rPr>
        <w:t>of</w:t>
      </w:r>
      <w:r>
        <w:rPr>
          <w:spacing w:val="-13"/>
          <w:w w:val="105"/>
          <w:sz w:val="21"/>
        </w:rPr>
        <w:t> </w:t>
      </w:r>
      <w:r>
        <w:rPr>
          <w:w w:val="105"/>
          <w:sz w:val="21"/>
        </w:rPr>
        <w:t>a</w:t>
      </w:r>
      <w:r>
        <w:rPr>
          <w:spacing w:val="-13"/>
          <w:w w:val="105"/>
          <w:sz w:val="21"/>
        </w:rPr>
        <w:t> </w:t>
      </w:r>
      <w:r>
        <w:rPr>
          <w:w w:val="105"/>
          <w:sz w:val="21"/>
        </w:rPr>
        <w:t>larger</w:t>
      </w:r>
      <w:r>
        <w:rPr>
          <w:spacing w:val="-13"/>
          <w:w w:val="105"/>
          <w:sz w:val="21"/>
        </w:rPr>
        <w:t> </w:t>
      </w:r>
      <w:r>
        <w:rPr>
          <w:w w:val="105"/>
          <w:sz w:val="21"/>
        </w:rPr>
        <w:t>system.</w:t>
      </w:r>
    </w:p>
    <w:p>
      <w:pPr>
        <w:pStyle w:val="ListParagraph"/>
        <w:numPr>
          <w:ilvl w:val="0"/>
          <w:numId w:val="1"/>
        </w:numPr>
        <w:tabs>
          <w:tab w:pos="1251" w:val="left" w:leader="none"/>
          <w:tab w:pos="1252" w:val="left" w:leader="none"/>
        </w:tabs>
        <w:spacing w:line="240" w:lineRule="auto" w:before="153" w:after="0"/>
        <w:ind w:left="1252" w:right="0" w:hanging="951"/>
        <w:jc w:val="left"/>
        <w:rPr>
          <w:sz w:val="21"/>
        </w:rPr>
      </w:pPr>
      <w:r>
        <w:rPr>
          <w:w w:val="105"/>
          <w:sz w:val="21"/>
        </w:rPr>
        <w:t>the</w:t>
      </w:r>
      <w:r>
        <w:rPr>
          <w:spacing w:val="-13"/>
          <w:w w:val="105"/>
          <w:sz w:val="21"/>
        </w:rPr>
        <w:t> </w:t>
      </w:r>
      <w:r>
        <w:rPr>
          <w:w w:val="105"/>
          <w:sz w:val="21"/>
        </w:rPr>
        <w:t>source</w:t>
      </w:r>
      <w:r>
        <w:rPr>
          <w:spacing w:val="-13"/>
          <w:w w:val="105"/>
          <w:sz w:val="21"/>
        </w:rPr>
        <w:t> </w:t>
      </w:r>
      <w:r>
        <w:rPr>
          <w:w w:val="105"/>
          <w:sz w:val="21"/>
        </w:rPr>
        <w:t>of</w:t>
      </w:r>
      <w:r>
        <w:rPr>
          <w:spacing w:val="-12"/>
          <w:w w:val="105"/>
          <w:sz w:val="21"/>
        </w:rPr>
        <w:t> </w:t>
      </w:r>
      <w:r>
        <w:rPr>
          <w:w w:val="105"/>
          <w:sz w:val="21"/>
        </w:rPr>
        <w:t>immense</w:t>
      </w:r>
      <w:r>
        <w:rPr>
          <w:spacing w:val="-13"/>
          <w:w w:val="105"/>
          <w:sz w:val="21"/>
        </w:rPr>
        <w:t> </w:t>
      </w:r>
      <w:r>
        <w:rPr>
          <w:w w:val="105"/>
          <w:sz w:val="21"/>
        </w:rPr>
        <w:t>energy</w:t>
      </w:r>
      <w:r>
        <w:rPr>
          <w:spacing w:val="-13"/>
          <w:w w:val="105"/>
          <w:sz w:val="21"/>
        </w:rPr>
        <w:t> </w:t>
      </w:r>
      <w:r>
        <w:rPr>
          <w:w w:val="105"/>
          <w:sz w:val="21"/>
        </w:rPr>
        <w:t>or</w:t>
      </w:r>
      <w:r>
        <w:rPr>
          <w:spacing w:val="-12"/>
          <w:w w:val="105"/>
          <w:sz w:val="21"/>
        </w:rPr>
        <w:t> </w:t>
      </w:r>
      <w:r>
        <w:rPr>
          <w:w w:val="105"/>
          <w:sz w:val="21"/>
        </w:rPr>
        <w:t>power.</w:t>
      </w:r>
    </w:p>
    <w:p>
      <w:pPr>
        <w:pStyle w:val="BodyText"/>
        <w:spacing w:before="6"/>
        <w:ind w:left="0"/>
        <w:rPr>
          <w:sz w:val="26"/>
        </w:rPr>
      </w:pPr>
    </w:p>
    <w:p>
      <w:pPr>
        <w:spacing w:before="0"/>
        <w:ind w:left="676" w:right="0" w:firstLine="0"/>
        <w:jc w:val="left"/>
        <w:rPr>
          <w:b/>
          <w:sz w:val="21"/>
        </w:rPr>
      </w:pPr>
      <w:r>
        <w:rPr>
          <w:b/>
          <w:sz w:val="21"/>
        </w:rPr>
        <w:t>hab·it</w:t>
      </w:r>
    </w:p>
    <w:p>
      <w:pPr>
        <w:pStyle w:val="BodyText"/>
        <w:ind w:left="0"/>
        <w:rPr>
          <w:b/>
          <w:sz w:val="24"/>
        </w:rPr>
      </w:pPr>
    </w:p>
    <w:p>
      <w:pPr>
        <w:pStyle w:val="BodyText"/>
        <w:spacing w:before="7"/>
        <w:ind w:left="0"/>
        <w:rPr>
          <w:b/>
          <w:sz w:val="27"/>
        </w:rPr>
      </w:pPr>
    </w:p>
    <w:p>
      <w:pPr>
        <w:spacing w:before="0"/>
        <w:ind w:left="676" w:right="0" w:firstLine="0"/>
        <w:jc w:val="left"/>
        <w:rPr>
          <w:sz w:val="21"/>
        </w:rPr>
      </w:pPr>
      <w:r>
        <w:rPr>
          <w:rFonts w:ascii="Microsoft Sans Serif" w:hAnsi="Microsoft Sans Serif"/>
          <w:sz w:val="21"/>
        </w:rPr>
        <w:t>ˈ</w:t>
      </w:r>
      <w:r>
        <w:rPr>
          <w:sz w:val="21"/>
        </w:rPr>
        <w:t>hab</w:t>
      </w:r>
      <w:r>
        <w:rPr>
          <w:rFonts w:ascii="Microsoft Sans Serif" w:hAnsi="Microsoft Sans Serif"/>
          <w:sz w:val="21"/>
        </w:rPr>
        <w:t>ə</w:t>
      </w:r>
      <w:r>
        <w:rPr>
          <w:sz w:val="21"/>
        </w:rPr>
        <w:t>t</w:t>
      </w:r>
    </w:p>
    <w:p>
      <w:pPr>
        <w:tabs>
          <w:tab w:pos="1251" w:val="left" w:leader="none"/>
        </w:tabs>
        <w:spacing w:before="169"/>
        <w:ind w:left="301" w:right="0" w:firstLine="0"/>
        <w:jc w:val="left"/>
        <w:rPr>
          <w:sz w:val="21"/>
        </w:rPr>
      </w:pPr>
      <w:r>
        <w:rPr>
          <w:w w:val="105"/>
          <w:sz w:val="28"/>
        </w:rPr>
        <w:t>1.</w:t>
        <w:tab/>
      </w:r>
      <w:r>
        <w:rPr>
          <w:spacing w:val="-1"/>
          <w:w w:val="105"/>
          <w:sz w:val="21"/>
        </w:rPr>
        <w:t>a</w:t>
      </w:r>
      <w:r>
        <w:rPr>
          <w:spacing w:val="-13"/>
          <w:w w:val="105"/>
          <w:sz w:val="21"/>
        </w:rPr>
        <w:t> </w:t>
      </w:r>
      <w:r>
        <w:rPr>
          <w:spacing w:val="-1"/>
          <w:w w:val="105"/>
          <w:sz w:val="21"/>
        </w:rPr>
        <w:t>routine</w:t>
      </w:r>
      <w:r>
        <w:rPr>
          <w:spacing w:val="-13"/>
          <w:w w:val="105"/>
          <w:sz w:val="21"/>
        </w:rPr>
        <w:t> </w:t>
      </w:r>
      <w:r>
        <w:rPr>
          <w:spacing w:val="-1"/>
          <w:w w:val="105"/>
          <w:sz w:val="21"/>
        </w:rPr>
        <w:t>or</w:t>
      </w:r>
      <w:r>
        <w:rPr>
          <w:spacing w:val="-12"/>
          <w:w w:val="105"/>
          <w:sz w:val="21"/>
        </w:rPr>
        <w:t> </w:t>
      </w:r>
      <w:r>
        <w:rPr>
          <w:spacing w:val="-1"/>
          <w:w w:val="105"/>
          <w:sz w:val="21"/>
        </w:rPr>
        <w:t>practice</w:t>
      </w:r>
      <w:r>
        <w:rPr>
          <w:spacing w:val="-13"/>
          <w:w w:val="105"/>
          <w:sz w:val="21"/>
        </w:rPr>
        <w:t> </w:t>
      </w:r>
      <w:r>
        <w:rPr>
          <w:spacing w:val="-1"/>
          <w:w w:val="105"/>
          <w:sz w:val="21"/>
        </w:rPr>
        <w:t>performed</w:t>
      </w:r>
      <w:r>
        <w:rPr>
          <w:spacing w:val="-12"/>
          <w:w w:val="105"/>
          <w:sz w:val="21"/>
        </w:rPr>
        <w:t> </w:t>
      </w:r>
      <w:r>
        <w:rPr>
          <w:spacing w:val="-1"/>
          <w:w w:val="105"/>
          <w:sz w:val="21"/>
        </w:rPr>
        <w:t>regularly;</w:t>
      </w:r>
      <w:r>
        <w:rPr>
          <w:spacing w:val="-13"/>
          <w:w w:val="105"/>
          <w:sz w:val="21"/>
        </w:rPr>
        <w:t> </w:t>
      </w:r>
      <w:r>
        <w:rPr>
          <w:w w:val="105"/>
          <w:sz w:val="21"/>
        </w:rPr>
        <w:t>an</w:t>
      </w:r>
      <w:r>
        <w:rPr>
          <w:spacing w:val="-13"/>
          <w:w w:val="105"/>
          <w:sz w:val="21"/>
        </w:rPr>
        <w:t> </w:t>
      </w:r>
      <w:r>
        <w:rPr>
          <w:w w:val="105"/>
          <w:sz w:val="21"/>
        </w:rPr>
        <w:t>automatic</w:t>
      </w:r>
      <w:r>
        <w:rPr>
          <w:spacing w:val="-12"/>
          <w:w w:val="105"/>
          <w:sz w:val="21"/>
        </w:rPr>
        <w:t> </w:t>
      </w:r>
      <w:r>
        <w:rPr>
          <w:w w:val="105"/>
          <w:sz w:val="21"/>
        </w:rPr>
        <w:t>response</w:t>
      </w:r>
      <w:r>
        <w:rPr>
          <w:spacing w:val="-13"/>
          <w:w w:val="105"/>
          <w:sz w:val="21"/>
        </w:rPr>
        <w:t> </w:t>
      </w:r>
      <w:r>
        <w:rPr>
          <w:w w:val="105"/>
          <w:sz w:val="21"/>
        </w:rPr>
        <w:t>to</w:t>
      </w:r>
      <w:r>
        <w:rPr>
          <w:spacing w:val="-12"/>
          <w:w w:val="105"/>
          <w:sz w:val="21"/>
        </w:rPr>
        <w:t> </w:t>
      </w:r>
      <w:r>
        <w:rPr>
          <w:w w:val="105"/>
          <w:sz w:val="21"/>
        </w:rPr>
        <w:t>a</w:t>
      </w:r>
      <w:r>
        <w:rPr>
          <w:spacing w:val="-13"/>
          <w:w w:val="105"/>
          <w:sz w:val="21"/>
        </w:rPr>
        <w:t> </w:t>
      </w:r>
      <w:r>
        <w:rPr>
          <w:w w:val="105"/>
          <w:sz w:val="21"/>
        </w:rPr>
        <w:t>specific</w:t>
      </w:r>
      <w:r>
        <w:rPr>
          <w:spacing w:val="-13"/>
          <w:w w:val="105"/>
          <w:sz w:val="21"/>
        </w:rPr>
        <w:t> </w:t>
      </w:r>
      <w:r>
        <w:rPr>
          <w:w w:val="105"/>
          <w:sz w:val="21"/>
        </w:rPr>
        <w:t>situation.</w:t>
      </w:r>
    </w:p>
    <w:p>
      <w:pPr>
        <w:spacing w:after="0"/>
        <w:jc w:val="left"/>
        <w:rPr>
          <w:sz w:val="21"/>
        </w:rPr>
        <w:sectPr>
          <w:pgSz w:w="12240" w:h="15840"/>
          <w:pgMar w:top="1500" w:bottom="280" w:left="1340" w:right="1320"/>
        </w:sectPr>
      </w:pPr>
    </w:p>
    <w:p>
      <w:pPr>
        <w:pStyle w:val="BodyText"/>
        <w:ind w:left="0"/>
        <w:rPr>
          <w:sz w:val="20"/>
        </w:rPr>
      </w:pPr>
    </w:p>
    <w:p>
      <w:pPr>
        <w:pStyle w:val="BodyText"/>
        <w:spacing w:before="10"/>
        <w:ind w:left="0"/>
        <w:rPr>
          <w:sz w:val="16"/>
        </w:rPr>
      </w:pPr>
    </w:p>
    <w:p>
      <w:pPr>
        <w:pStyle w:val="Heading2"/>
        <w:spacing w:before="85"/>
        <w:ind w:left="110"/>
      </w:pPr>
      <w:r>
        <w:rPr/>
        <w:t>Contents</w:t>
      </w:r>
    </w:p>
    <w:p>
      <w:pPr>
        <w:pStyle w:val="BodyText"/>
        <w:spacing w:before="10"/>
        <w:ind w:left="0"/>
        <w:rPr>
          <w:sz w:val="19"/>
        </w:rPr>
      </w:pPr>
    </w:p>
    <w:p>
      <w:pPr>
        <w:spacing w:line="273" w:lineRule="auto" w:before="100"/>
        <w:ind w:left="676" w:right="8432" w:firstLine="0"/>
        <w:jc w:val="both"/>
        <w:rPr>
          <w:sz w:val="11"/>
        </w:rPr>
      </w:pPr>
      <w:hyperlink w:history="true" w:anchor="_bookmark2">
        <w:r>
          <w:rPr>
            <w:color w:val="0000ED"/>
            <w:spacing w:val="-2"/>
            <w:w w:val="105"/>
            <w:sz w:val="11"/>
            <w:u w:val="single" w:color="0000ED"/>
          </w:rPr>
          <w:t>T</w:t>
        </w:r>
      </w:hyperlink>
      <w:hyperlink w:history="true" w:anchor="_bookmark1">
        <w:r>
          <w:rPr>
            <w:color w:val="0000ED"/>
            <w:spacing w:val="-2"/>
            <w:w w:val="105"/>
            <w:sz w:val="11"/>
            <w:u w:val="single" w:color="0000ED"/>
          </w:rPr>
          <w:t>itle </w:t>
        </w:r>
        <w:r>
          <w:rPr>
            <w:color w:val="0000ED"/>
            <w:spacing w:val="-1"/>
            <w:w w:val="105"/>
            <w:sz w:val="11"/>
            <w:u w:val="single" w:color="0000ED"/>
          </w:rPr>
          <w:t>Page</w:t>
        </w:r>
      </w:hyperlink>
      <w:r>
        <w:rPr>
          <w:color w:val="0000ED"/>
          <w:spacing w:val="-26"/>
          <w:w w:val="105"/>
          <w:sz w:val="11"/>
        </w:rPr>
        <w:t> </w:t>
      </w:r>
      <w:hyperlink w:history="true" w:anchor="_bookmark3">
        <w:r>
          <w:rPr>
            <w:color w:val="0000ED"/>
            <w:w w:val="105"/>
            <w:sz w:val="11"/>
            <w:u w:val="single" w:color="0000ED"/>
          </w:rPr>
          <w:t>C</w:t>
        </w:r>
      </w:hyperlink>
      <w:hyperlink w:history="true" w:anchor="_bookmark2">
        <w:r>
          <w:rPr>
            <w:color w:val="0000ED"/>
            <w:w w:val="105"/>
            <w:sz w:val="11"/>
            <w:u w:val="single" w:color="0000ED"/>
          </w:rPr>
          <w:t>opyrigh</w:t>
        </w:r>
        <w:r>
          <w:rPr>
            <w:color w:val="0000ED"/>
            <w:w w:val="105"/>
            <w:sz w:val="11"/>
          </w:rPr>
          <w:t>t</w:t>
        </w:r>
      </w:hyperlink>
      <w:r>
        <w:rPr>
          <w:color w:val="0000ED"/>
          <w:spacing w:val="-27"/>
          <w:w w:val="105"/>
          <w:sz w:val="11"/>
        </w:rPr>
        <w:t> </w:t>
      </w:r>
      <w:hyperlink w:history="true" w:anchor="_bookmark0">
        <w:r>
          <w:rPr>
            <w:color w:val="0000ED"/>
            <w:w w:val="105"/>
            <w:sz w:val="11"/>
            <w:u w:val="single" w:color="0000ED"/>
          </w:rPr>
          <w:t>E</w:t>
        </w:r>
      </w:hyperlink>
      <w:hyperlink w:history="true" w:anchor="_bookmark3">
        <w:r>
          <w:rPr>
            <w:color w:val="0000ED"/>
            <w:w w:val="105"/>
            <w:sz w:val="11"/>
            <w:u w:val="single" w:color="0000ED"/>
          </w:rPr>
          <w:t>pigraph</w:t>
        </w:r>
      </w:hyperlink>
    </w:p>
    <w:p>
      <w:pPr>
        <w:spacing w:line="126" w:lineRule="exact" w:before="0"/>
        <w:ind w:left="676" w:right="0" w:firstLine="0"/>
        <w:jc w:val="both"/>
        <w:rPr>
          <w:sz w:val="11"/>
        </w:rPr>
      </w:pPr>
      <w:hyperlink w:history="true" w:anchor="_bookmark0">
        <w:r>
          <w:rPr>
            <w:color w:val="0000ED"/>
            <w:w w:val="105"/>
            <w:sz w:val="11"/>
            <w:u w:val="single" w:color="0000ED"/>
          </w:rPr>
          <w:t>Introduction:</w:t>
        </w:r>
        <w:r>
          <w:rPr>
            <w:color w:val="0000ED"/>
            <w:spacing w:val="-5"/>
            <w:w w:val="105"/>
            <w:sz w:val="11"/>
            <w:u w:val="single" w:color="0000ED"/>
          </w:rPr>
          <w:t> </w:t>
        </w:r>
        <w:r>
          <w:rPr>
            <w:color w:val="0000ED"/>
            <w:w w:val="105"/>
            <w:sz w:val="11"/>
            <w:u w:val="single" w:color="0000ED"/>
          </w:rPr>
          <w:t>My</w:t>
        </w:r>
        <w:r>
          <w:rPr>
            <w:color w:val="0000ED"/>
            <w:spacing w:val="-4"/>
            <w:w w:val="105"/>
            <w:sz w:val="11"/>
            <w:u w:val="single" w:color="0000ED"/>
          </w:rPr>
          <w:t> </w:t>
        </w:r>
        <w:r>
          <w:rPr>
            <w:color w:val="0000ED"/>
            <w:w w:val="105"/>
            <w:sz w:val="11"/>
            <w:u w:val="single" w:color="0000ED"/>
          </w:rPr>
          <w:t>Story</w:t>
        </w:r>
      </w:hyperlink>
    </w:p>
    <w:p>
      <w:pPr>
        <w:pStyle w:val="BodyText"/>
        <w:ind w:left="0"/>
        <w:rPr>
          <w:sz w:val="20"/>
        </w:rPr>
      </w:pPr>
    </w:p>
    <w:p>
      <w:pPr>
        <w:pStyle w:val="BodyText"/>
        <w:ind w:left="0"/>
        <w:rPr>
          <w:sz w:val="20"/>
        </w:rPr>
      </w:pPr>
    </w:p>
    <w:p>
      <w:pPr>
        <w:pStyle w:val="BodyText"/>
        <w:spacing w:before="7"/>
        <w:ind w:left="0"/>
        <w:rPr>
          <w:sz w:val="27"/>
        </w:rPr>
      </w:pPr>
    </w:p>
    <w:p>
      <w:pPr>
        <w:spacing w:before="97"/>
        <w:ind w:left="56" w:right="127" w:firstLine="0"/>
        <w:jc w:val="center"/>
        <w:rPr>
          <w:b/>
          <w:sz w:val="21"/>
        </w:rPr>
      </w:pPr>
      <w:hyperlink w:history="true" w:anchor="_bookmark12">
        <w:r>
          <w:rPr>
            <w:b/>
            <w:color w:val="0000ED"/>
            <w:sz w:val="21"/>
            <w:u w:val="single" w:color="0000ED"/>
          </w:rPr>
          <w:t>The</w:t>
        </w:r>
        <w:r>
          <w:rPr>
            <w:b/>
            <w:color w:val="0000ED"/>
            <w:spacing w:val="16"/>
            <w:sz w:val="21"/>
            <w:u w:val="single" w:color="0000ED"/>
          </w:rPr>
          <w:t> </w:t>
        </w:r>
        <w:r>
          <w:rPr>
            <w:b/>
            <w:color w:val="0000ED"/>
            <w:sz w:val="21"/>
            <w:u w:val="single" w:color="0000ED"/>
          </w:rPr>
          <w:t>Fundamentals</w:t>
        </w:r>
      </w:hyperlink>
    </w:p>
    <w:p>
      <w:pPr>
        <w:spacing w:before="18"/>
        <w:ind w:left="110" w:right="127" w:firstLine="0"/>
        <w:jc w:val="center"/>
        <w:rPr>
          <w:sz w:val="21"/>
        </w:rPr>
      </w:pPr>
      <w:hyperlink w:history="true" w:anchor="_bookmark12">
        <w:r>
          <w:rPr>
            <w:color w:val="0000ED"/>
            <w:w w:val="105"/>
            <w:sz w:val="21"/>
            <w:u w:val="single" w:color="0000ED"/>
          </w:rPr>
          <w:t>Why</w:t>
        </w:r>
        <w:r>
          <w:rPr>
            <w:color w:val="0000ED"/>
            <w:spacing w:val="-14"/>
            <w:w w:val="105"/>
            <w:sz w:val="21"/>
            <w:u w:val="single" w:color="0000ED"/>
          </w:rPr>
          <w:t> </w:t>
        </w:r>
        <w:r>
          <w:rPr>
            <w:color w:val="0000ED"/>
            <w:w w:val="105"/>
            <w:sz w:val="21"/>
            <w:u w:val="single" w:color="0000ED"/>
          </w:rPr>
          <w:t>Tiny</w:t>
        </w:r>
        <w:r>
          <w:rPr>
            <w:color w:val="0000ED"/>
            <w:spacing w:val="-14"/>
            <w:w w:val="105"/>
            <w:sz w:val="21"/>
            <w:u w:val="single" w:color="0000ED"/>
          </w:rPr>
          <w:t> </w:t>
        </w:r>
        <w:r>
          <w:rPr>
            <w:color w:val="0000ED"/>
            <w:w w:val="105"/>
            <w:sz w:val="21"/>
            <w:u w:val="single" w:color="0000ED"/>
          </w:rPr>
          <w:t>Changes</w:t>
        </w:r>
        <w:r>
          <w:rPr>
            <w:color w:val="0000ED"/>
            <w:spacing w:val="-14"/>
            <w:w w:val="105"/>
            <w:sz w:val="21"/>
            <w:u w:val="single" w:color="0000ED"/>
          </w:rPr>
          <w:t> </w:t>
        </w:r>
        <w:r>
          <w:rPr>
            <w:color w:val="0000ED"/>
            <w:w w:val="105"/>
            <w:sz w:val="21"/>
            <w:u w:val="single" w:color="0000ED"/>
          </w:rPr>
          <w:t>Make</w:t>
        </w:r>
        <w:r>
          <w:rPr>
            <w:color w:val="0000ED"/>
            <w:spacing w:val="-14"/>
            <w:w w:val="105"/>
            <w:sz w:val="21"/>
            <w:u w:val="single" w:color="0000ED"/>
          </w:rPr>
          <w:t> </w:t>
        </w:r>
        <w:r>
          <w:rPr>
            <w:color w:val="0000ED"/>
            <w:w w:val="105"/>
            <w:sz w:val="21"/>
            <w:u w:val="single" w:color="0000ED"/>
          </w:rPr>
          <w:t>a</w:t>
        </w:r>
        <w:r>
          <w:rPr>
            <w:color w:val="0000ED"/>
            <w:spacing w:val="-13"/>
            <w:w w:val="105"/>
            <w:sz w:val="21"/>
            <w:u w:val="single" w:color="0000ED"/>
          </w:rPr>
          <w:t> </w:t>
        </w:r>
        <w:r>
          <w:rPr>
            <w:color w:val="0000ED"/>
            <w:w w:val="105"/>
            <w:sz w:val="21"/>
            <w:u w:val="single" w:color="0000ED"/>
          </w:rPr>
          <w:t>Big</w:t>
        </w:r>
        <w:r>
          <w:rPr>
            <w:color w:val="0000ED"/>
            <w:spacing w:val="-14"/>
            <w:w w:val="105"/>
            <w:sz w:val="21"/>
            <w:u w:val="single" w:color="0000ED"/>
          </w:rPr>
          <w:t> </w:t>
        </w:r>
        <w:r>
          <w:rPr>
            <w:color w:val="0000ED"/>
            <w:w w:val="105"/>
            <w:sz w:val="21"/>
            <w:u w:val="single" w:color="0000ED"/>
          </w:rPr>
          <w:t>Difference</w:t>
        </w:r>
      </w:hyperlink>
    </w:p>
    <w:p>
      <w:pPr>
        <w:pStyle w:val="BodyText"/>
        <w:spacing w:before="2"/>
        <w:ind w:left="0"/>
        <w:rPr>
          <w:sz w:val="12"/>
        </w:rPr>
      </w:pPr>
    </w:p>
    <w:p>
      <w:pPr>
        <w:pStyle w:val="ListParagraph"/>
        <w:numPr>
          <w:ilvl w:val="0"/>
          <w:numId w:val="2"/>
        </w:numPr>
        <w:tabs>
          <w:tab w:pos="187" w:val="left" w:leader="none"/>
        </w:tabs>
        <w:spacing w:line="240" w:lineRule="auto" w:before="100" w:after="0"/>
        <w:ind w:left="186" w:right="0" w:hanging="87"/>
        <w:jc w:val="left"/>
        <w:rPr>
          <w:sz w:val="11"/>
        </w:rPr>
      </w:pPr>
      <w:hyperlink w:history="true" w:anchor="_bookmark13">
        <w:r>
          <w:rPr>
            <w:color w:val="0000ED"/>
            <w:w w:val="105"/>
            <w:sz w:val="11"/>
            <w:u w:val="single" w:color="0000ED"/>
          </w:rPr>
          <w:t>The</w:t>
        </w:r>
        <w:r>
          <w:rPr>
            <w:color w:val="0000ED"/>
            <w:spacing w:val="-4"/>
            <w:w w:val="105"/>
            <w:sz w:val="11"/>
            <w:u w:val="single" w:color="0000ED"/>
          </w:rPr>
          <w:t> </w:t>
        </w:r>
        <w:r>
          <w:rPr>
            <w:color w:val="0000ED"/>
            <w:w w:val="105"/>
            <w:sz w:val="11"/>
            <w:u w:val="single" w:color="0000ED"/>
          </w:rPr>
          <w:t>Surprising</w:t>
        </w:r>
        <w:r>
          <w:rPr>
            <w:color w:val="0000ED"/>
            <w:spacing w:val="-4"/>
            <w:w w:val="105"/>
            <w:sz w:val="11"/>
            <w:u w:val="single" w:color="0000ED"/>
          </w:rPr>
          <w:t> </w:t>
        </w:r>
        <w:r>
          <w:rPr>
            <w:color w:val="0000ED"/>
            <w:w w:val="105"/>
            <w:sz w:val="11"/>
            <w:u w:val="single" w:color="0000ED"/>
          </w:rPr>
          <w:t>Power</w:t>
        </w:r>
        <w:r>
          <w:rPr>
            <w:color w:val="0000ED"/>
            <w:spacing w:val="-4"/>
            <w:w w:val="105"/>
            <w:sz w:val="11"/>
            <w:u w:val="single" w:color="0000ED"/>
          </w:rPr>
          <w:t> </w:t>
        </w:r>
        <w:r>
          <w:rPr>
            <w:color w:val="0000ED"/>
            <w:w w:val="105"/>
            <w:sz w:val="11"/>
            <w:u w:val="single" w:color="0000ED"/>
          </w:rPr>
          <w:t>of</w:t>
        </w:r>
        <w:r>
          <w:rPr>
            <w:color w:val="0000ED"/>
            <w:spacing w:val="-4"/>
            <w:w w:val="105"/>
            <w:sz w:val="11"/>
            <w:u w:val="single" w:color="0000ED"/>
          </w:rPr>
          <w:t> </w:t>
        </w:r>
        <w:r>
          <w:rPr>
            <w:color w:val="0000ED"/>
            <w:w w:val="105"/>
            <w:sz w:val="11"/>
            <w:u w:val="single" w:color="0000ED"/>
          </w:rPr>
          <w:t>Atomic</w:t>
        </w:r>
        <w:r>
          <w:rPr>
            <w:color w:val="0000ED"/>
            <w:spacing w:val="-4"/>
            <w:w w:val="105"/>
            <w:sz w:val="11"/>
            <w:u w:val="single" w:color="0000ED"/>
          </w:rPr>
          <w:t> </w:t>
        </w:r>
        <w:r>
          <w:rPr>
            <w:color w:val="0000ED"/>
            <w:w w:val="105"/>
            <w:sz w:val="11"/>
            <w:u w:val="single" w:color="0000ED"/>
          </w:rPr>
          <w:t>Habits</w:t>
        </w:r>
      </w:hyperlink>
    </w:p>
    <w:p>
      <w:pPr>
        <w:pStyle w:val="BodyText"/>
        <w:spacing w:before="4"/>
        <w:ind w:left="0"/>
        <w:rPr>
          <w:sz w:val="10"/>
        </w:rPr>
      </w:pPr>
    </w:p>
    <w:p>
      <w:pPr>
        <w:pStyle w:val="ListParagraph"/>
        <w:numPr>
          <w:ilvl w:val="0"/>
          <w:numId w:val="2"/>
        </w:numPr>
        <w:tabs>
          <w:tab w:pos="187" w:val="left" w:leader="none"/>
        </w:tabs>
        <w:spacing w:line="240" w:lineRule="auto" w:before="101" w:after="0"/>
        <w:ind w:left="186" w:right="0" w:hanging="87"/>
        <w:jc w:val="left"/>
        <w:rPr>
          <w:sz w:val="11"/>
        </w:rPr>
      </w:pPr>
      <w:hyperlink w:history="true" w:anchor="_bookmark51">
        <w:r>
          <w:rPr>
            <w:color w:val="0000ED"/>
            <w:w w:val="105"/>
            <w:sz w:val="11"/>
            <w:u w:val="single" w:color="0000ED"/>
          </w:rPr>
          <w:t>How</w:t>
        </w:r>
        <w:r>
          <w:rPr>
            <w:color w:val="0000ED"/>
            <w:spacing w:val="-4"/>
            <w:w w:val="105"/>
            <w:sz w:val="11"/>
            <w:u w:val="single" w:color="0000ED"/>
          </w:rPr>
          <w:t> </w:t>
        </w:r>
        <w:r>
          <w:rPr>
            <w:color w:val="0000ED"/>
            <w:w w:val="105"/>
            <w:sz w:val="11"/>
            <w:u w:val="single" w:color="0000ED"/>
          </w:rPr>
          <w:t>Your</w:t>
        </w:r>
        <w:r>
          <w:rPr>
            <w:color w:val="0000ED"/>
            <w:spacing w:val="-4"/>
            <w:w w:val="105"/>
            <w:sz w:val="11"/>
            <w:u w:val="single" w:color="0000ED"/>
          </w:rPr>
          <w:t> </w:t>
        </w:r>
        <w:r>
          <w:rPr>
            <w:color w:val="0000ED"/>
            <w:w w:val="105"/>
            <w:sz w:val="11"/>
            <w:u w:val="single" w:color="0000ED"/>
          </w:rPr>
          <w:t>Habits</w:t>
        </w:r>
        <w:r>
          <w:rPr>
            <w:color w:val="0000ED"/>
            <w:spacing w:val="-3"/>
            <w:w w:val="105"/>
            <w:sz w:val="11"/>
            <w:u w:val="single" w:color="0000ED"/>
          </w:rPr>
          <w:t> </w:t>
        </w:r>
        <w:r>
          <w:rPr>
            <w:color w:val="0000ED"/>
            <w:w w:val="105"/>
            <w:sz w:val="11"/>
            <w:u w:val="single" w:color="0000ED"/>
          </w:rPr>
          <w:t>Shape</w:t>
        </w:r>
        <w:r>
          <w:rPr>
            <w:color w:val="0000ED"/>
            <w:spacing w:val="-4"/>
            <w:w w:val="105"/>
            <w:sz w:val="11"/>
            <w:u w:val="single" w:color="0000ED"/>
          </w:rPr>
          <w:t> </w:t>
        </w:r>
        <w:r>
          <w:rPr>
            <w:color w:val="0000ED"/>
            <w:w w:val="105"/>
            <w:sz w:val="11"/>
            <w:u w:val="single" w:color="0000ED"/>
          </w:rPr>
          <w:t>Your</w:t>
        </w:r>
        <w:r>
          <w:rPr>
            <w:color w:val="0000ED"/>
            <w:spacing w:val="-4"/>
            <w:w w:val="105"/>
            <w:sz w:val="11"/>
            <w:u w:val="single" w:color="0000ED"/>
          </w:rPr>
          <w:t> </w:t>
        </w:r>
        <w:r>
          <w:rPr>
            <w:color w:val="0000ED"/>
            <w:w w:val="105"/>
            <w:sz w:val="11"/>
            <w:u w:val="single" w:color="0000ED"/>
          </w:rPr>
          <w:t>Identity</w:t>
        </w:r>
        <w:r>
          <w:rPr>
            <w:color w:val="0000ED"/>
            <w:spacing w:val="-3"/>
            <w:w w:val="105"/>
            <w:sz w:val="11"/>
            <w:u w:val="single" w:color="0000ED"/>
          </w:rPr>
          <w:t> </w:t>
        </w:r>
        <w:r>
          <w:rPr>
            <w:color w:val="0000ED"/>
            <w:w w:val="105"/>
            <w:sz w:val="11"/>
            <w:u w:val="single" w:color="0000ED"/>
          </w:rPr>
          <w:t>(and</w:t>
        </w:r>
        <w:r>
          <w:rPr>
            <w:color w:val="0000ED"/>
            <w:spacing w:val="-4"/>
            <w:w w:val="105"/>
            <w:sz w:val="11"/>
            <w:u w:val="single" w:color="0000ED"/>
          </w:rPr>
          <w:t> </w:t>
        </w:r>
        <w:r>
          <w:rPr>
            <w:color w:val="0000ED"/>
            <w:w w:val="105"/>
            <w:sz w:val="11"/>
            <w:u w:val="single" w:color="0000ED"/>
          </w:rPr>
          <w:t>Vice</w:t>
        </w:r>
        <w:r>
          <w:rPr>
            <w:color w:val="0000ED"/>
            <w:spacing w:val="-3"/>
            <w:w w:val="105"/>
            <w:sz w:val="11"/>
            <w:u w:val="single" w:color="0000ED"/>
          </w:rPr>
          <w:t> </w:t>
        </w:r>
        <w:r>
          <w:rPr>
            <w:color w:val="0000ED"/>
            <w:w w:val="105"/>
            <w:sz w:val="11"/>
            <w:u w:val="single" w:color="0000ED"/>
          </w:rPr>
          <w:t>Versa</w:t>
        </w:r>
        <w:r>
          <w:rPr>
            <w:color w:val="0000ED"/>
            <w:w w:val="105"/>
            <w:sz w:val="11"/>
          </w:rPr>
          <w:t>)</w:t>
        </w:r>
      </w:hyperlink>
    </w:p>
    <w:p>
      <w:pPr>
        <w:pStyle w:val="BodyText"/>
        <w:spacing w:before="6"/>
        <w:ind w:left="0"/>
        <w:rPr>
          <w:sz w:val="11"/>
        </w:rPr>
      </w:pPr>
    </w:p>
    <w:p>
      <w:pPr>
        <w:pStyle w:val="ListParagraph"/>
        <w:numPr>
          <w:ilvl w:val="0"/>
          <w:numId w:val="2"/>
        </w:numPr>
        <w:tabs>
          <w:tab w:pos="187" w:val="left" w:leader="none"/>
        </w:tabs>
        <w:spacing w:line="240" w:lineRule="auto" w:before="101" w:after="0"/>
        <w:ind w:left="186" w:right="0" w:hanging="87"/>
        <w:jc w:val="left"/>
        <w:rPr>
          <w:sz w:val="11"/>
        </w:rPr>
      </w:pPr>
      <w:hyperlink w:history="true" w:anchor="_bookmark70">
        <w:r>
          <w:rPr>
            <w:color w:val="0000ED"/>
            <w:w w:val="105"/>
            <w:sz w:val="11"/>
            <w:u w:val="single" w:color="0000ED"/>
          </w:rPr>
          <w:t>How</w:t>
        </w:r>
        <w:r>
          <w:rPr>
            <w:color w:val="0000ED"/>
            <w:spacing w:val="-4"/>
            <w:w w:val="105"/>
            <w:sz w:val="11"/>
            <w:u w:val="single" w:color="0000ED"/>
          </w:rPr>
          <w:t> </w:t>
        </w:r>
        <w:r>
          <w:rPr>
            <w:color w:val="0000ED"/>
            <w:w w:val="105"/>
            <w:sz w:val="11"/>
            <w:u w:val="single" w:color="0000ED"/>
          </w:rPr>
          <w:t>to</w:t>
        </w:r>
        <w:r>
          <w:rPr>
            <w:color w:val="0000ED"/>
            <w:spacing w:val="-3"/>
            <w:w w:val="105"/>
            <w:sz w:val="11"/>
            <w:u w:val="single" w:color="0000ED"/>
          </w:rPr>
          <w:t> </w:t>
        </w:r>
        <w:r>
          <w:rPr>
            <w:color w:val="0000ED"/>
            <w:w w:val="105"/>
            <w:sz w:val="11"/>
            <w:u w:val="single" w:color="0000ED"/>
          </w:rPr>
          <w:t>Build</w:t>
        </w:r>
        <w:r>
          <w:rPr>
            <w:color w:val="0000ED"/>
            <w:spacing w:val="-3"/>
            <w:w w:val="105"/>
            <w:sz w:val="11"/>
            <w:u w:val="single" w:color="0000ED"/>
          </w:rPr>
          <w:t> </w:t>
        </w:r>
        <w:r>
          <w:rPr>
            <w:color w:val="0000ED"/>
            <w:w w:val="105"/>
            <w:sz w:val="11"/>
            <w:u w:val="single" w:color="0000ED"/>
          </w:rPr>
          <w:t>Better</w:t>
        </w:r>
        <w:r>
          <w:rPr>
            <w:color w:val="0000ED"/>
            <w:spacing w:val="-4"/>
            <w:w w:val="105"/>
            <w:sz w:val="11"/>
            <w:u w:val="single" w:color="0000ED"/>
          </w:rPr>
          <w:t> </w:t>
        </w:r>
        <w:r>
          <w:rPr>
            <w:color w:val="0000ED"/>
            <w:w w:val="105"/>
            <w:sz w:val="11"/>
            <w:u w:val="single" w:color="0000ED"/>
          </w:rPr>
          <w:t>Habits</w:t>
        </w:r>
        <w:r>
          <w:rPr>
            <w:color w:val="0000ED"/>
            <w:spacing w:val="-3"/>
            <w:w w:val="105"/>
            <w:sz w:val="11"/>
            <w:u w:val="single" w:color="0000ED"/>
          </w:rPr>
          <w:t> </w:t>
        </w:r>
        <w:r>
          <w:rPr>
            <w:color w:val="0000ED"/>
            <w:w w:val="105"/>
            <w:sz w:val="11"/>
            <w:u w:val="single" w:color="0000ED"/>
          </w:rPr>
          <w:t>in</w:t>
        </w:r>
        <w:r>
          <w:rPr>
            <w:color w:val="0000ED"/>
            <w:spacing w:val="-3"/>
            <w:w w:val="105"/>
            <w:sz w:val="11"/>
            <w:u w:val="single" w:color="0000ED"/>
          </w:rPr>
          <w:t> </w:t>
        </w:r>
        <w:r>
          <w:rPr>
            <w:color w:val="0000ED"/>
            <w:w w:val="105"/>
            <w:sz w:val="11"/>
            <w:u w:val="single" w:color="0000ED"/>
          </w:rPr>
          <w:t>4</w:t>
        </w:r>
        <w:r>
          <w:rPr>
            <w:color w:val="0000ED"/>
            <w:spacing w:val="-3"/>
            <w:w w:val="105"/>
            <w:sz w:val="11"/>
            <w:u w:val="single" w:color="0000ED"/>
          </w:rPr>
          <w:t> </w:t>
        </w:r>
        <w:r>
          <w:rPr>
            <w:color w:val="0000ED"/>
            <w:w w:val="105"/>
            <w:sz w:val="11"/>
            <w:u w:val="single" w:color="0000ED"/>
          </w:rPr>
          <w:t>Simple</w:t>
        </w:r>
        <w:r>
          <w:rPr>
            <w:color w:val="0000ED"/>
            <w:spacing w:val="-4"/>
            <w:w w:val="105"/>
            <w:sz w:val="11"/>
            <w:u w:val="single" w:color="0000ED"/>
          </w:rPr>
          <w:t> </w:t>
        </w:r>
        <w:r>
          <w:rPr>
            <w:color w:val="0000ED"/>
            <w:w w:val="105"/>
            <w:sz w:val="11"/>
            <w:u w:val="single" w:color="0000ED"/>
          </w:rPr>
          <w:t>Steps</w:t>
        </w:r>
      </w:hyperlink>
    </w:p>
    <w:p>
      <w:pPr>
        <w:pStyle w:val="BodyText"/>
        <w:ind w:left="0"/>
        <w:rPr>
          <w:sz w:val="20"/>
        </w:rPr>
      </w:pPr>
    </w:p>
    <w:p>
      <w:pPr>
        <w:pStyle w:val="BodyText"/>
        <w:ind w:left="0"/>
        <w:rPr>
          <w:sz w:val="20"/>
        </w:rPr>
      </w:pPr>
    </w:p>
    <w:p>
      <w:pPr>
        <w:pStyle w:val="BodyText"/>
        <w:spacing w:before="7"/>
        <w:ind w:left="0"/>
        <w:rPr>
          <w:sz w:val="27"/>
        </w:rPr>
      </w:pPr>
    </w:p>
    <w:p>
      <w:pPr>
        <w:spacing w:before="97"/>
        <w:ind w:left="56" w:right="127" w:firstLine="0"/>
        <w:jc w:val="center"/>
        <w:rPr>
          <w:b/>
          <w:sz w:val="21"/>
        </w:rPr>
      </w:pPr>
      <w:hyperlink w:history="true" w:anchor="_bookmark92">
        <w:r>
          <w:rPr>
            <w:b/>
            <w:color w:val="0000ED"/>
            <w:w w:val="105"/>
            <w:sz w:val="21"/>
            <w:u w:val="single" w:color="0000ED"/>
          </w:rPr>
          <w:t>The</w:t>
        </w:r>
        <w:r>
          <w:rPr>
            <w:b/>
            <w:color w:val="0000ED"/>
            <w:spacing w:val="-10"/>
            <w:w w:val="105"/>
            <w:sz w:val="21"/>
            <w:u w:val="single" w:color="0000ED"/>
          </w:rPr>
          <w:t> </w:t>
        </w:r>
        <w:r>
          <w:rPr>
            <w:b/>
            <w:color w:val="0000ED"/>
            <w:w w:val="105"/>
            <w:sz w:val="21"/>
            <w:u w:val="single" w:color="0000ED"/>
          </w:rPr>
          <w:t>1st</w:t>
        </w:r>
        <w:r>
          <w:rPr>
            <w:b/>
            <w:color w:val="0000ED"/>
            <w:spacing w:val="-9"/>
            <w:w w:val="105"/>
            <w:sz w:val="21"/>
            <w:u w:val="single" w:color="0000ED"/>
          </w:rPr>
          <w:t> </w:t>
        </w:r>
        <w:r>
          <w:rPr>
            <w:b/>
            <w:color w:val="0000ED"/>
            <w:w w:val="105"/>
            <w:sz w:val="21"/>
            <w:u w:val="single" w:color="0000ED"/>
          </w:rPr>
          <w:t>Law</w:t>
        </w:r>
      </w:hyperlink>
    </w:p>
    <w:p>
      <w:pPr>
        <w:spacing w:before="17"/>
        <w:ind w:left="110" w:right="127" w:firstLine="0"/>
        <w:jc w:val="center"/>
        <w:rPr>
          <w:sz w:val="21"/>
        </w:rPr>
      </w:pPr>
      <w:hyperlink w:history="true" w:anchor="_bookmark92">
        <w:r>
          <w:rPr>
            <w:color w:val="0000ED"/>
            <w:w w:val="105"/>
            <w:sz w:val="21"/>
            <w:u w:val="single" w:color="0000ED"/>
          </w:rPr>
          <w:t>Make</w:t>
        </w:r>
        <w:r>
          <w:rPr>
            <w:color w:val="0000ED"/>
            <w:spacing w:val="-12"/>
            <w:w w:val="105"/>
            <w:sz w:val="21"/>
            <w:u w:val="single" w:color="0000ED"/>
          </w:rPr>
          <w:t> </w:t>
        </w:r>
        <w:r>
          <w:rPr>
            <w:color w:val="0000ED"/>
            <w:w w:val="105"/>
            <w:sz w:val="21"/>
            <w:u w:val="single" w:color="0000ED"/>
          </w:rPr>
          <w:t>It</w:t>
        </w:r>
        <w:r>
          <w:rPr>
            <w:color w:val="0000ED"/>
            <w:spacing w:val="-12"/>
            <w:w w:val="105"/>
            <w:sz w:val="21"/>
            <w:u w:val="single" w:color="0000ED"/>
          </w:rPr>
          <w:t> </w:t>
        </w:r>
        <w:r>
          <w:rPr>
            <w:color w:val="0000ED"/>
            <w:w w:val="105"/>
            <w:sz w:val="21"/>
            <w:u w:val="single" w:color="0000ED"/>
          </w:rPr>
          <w:t>Obvious</w:t>
        </w:r>
      </w:hyperlink>
    </w:p>
    <w:p>
      <w:pPr>
        <w:pStyle w:val="BodyText"/>
        <w:spacing w:before="3"/>
        <w:ind w:left="0"/>
        <w:rPr>
          <w:sz w:val="12"/>
        </w:rPr>
      </w:pPr>
    </w:p>
    <w:p>
      <w:pPr>
        <w:pStyle w:val="ListParagraph"/>
        <w:numPr>
          <w:ilvl w:val="0"/>
          <w:numId w:val="2"/>
        </w:numPr>
        <w:tabs>
          <w:tab w:pos="187" w:val="left" w:leader="none"/>
        </w:tabs>
        <w:spacing w:line="240" w:lineRule="auto" w:before="100" w:after="0"/>
        <w:ind w:left="186" w:right="0" w:hanging="87"/>
        <w:jc w:val="left"/>
        <w:rPr>
          <w:sz w:val="11"/>
        </w:rPr>
      </w:pPr>
      <w:hyperlink w:history="true" w:anchor="_bookmark93">
        <w:r>
          <w:rPr>
            <w:color w:val="0000ED"/>
            <w:w w:val="105"/>
            <w:sz w:val="11"/>
            <w:u w:val="single" w:color="0000ED"/>
          </w:rPr>
          <w:t>The</w:t>
        </w:r>
        <w:r>
          <w:rPr>
            <w:color w:val="0000ED"/>
            <w:spacing w:val="-3"/>
            <w:w w:val="105"/>
            <w:sz w:val="11"/>
            <w:u w:val="single" w:color="0000ED"/>
          </w:rPr>
          <w:t> </w:t>
        </w:r>
        <w:r>
          <w:rPr>
            <w:color w:val="0000ED"/>
            <w:w w:val="105"/>
            <w:sz w:val="11"/>
            <w:u w:val="single" w:color="0000ED"/>
          </w:rPr>
          <w:t>Man</w:t>
        </w:r>
        <w:r>
          <w:rPr>
            <w:color w:val="0000ED"/>
            <w:spacing w:val="-3"/>
            <w:w w:val="105"/>
            <w:sz w:val="11"/>
            <w:u w:val="single" w:color="0000ED"/>
          </w:rPr>
          <w:t> </w:t>
        </w:r>
        <w:r>
          <w:rPr>
            <w:color w:val="0000ED"/>
            <w:w w:val="105"/>
            <w:sz w:val="11"/>
            <w:u w:val="single" w:color="0000ED"/>
          </w:rPr>
          <w:t>Who</w:t>
        </w:r>
        <w:r>
          <w:rPr>
            <w:color w:val="0000ED"/>
            <w:spacing w:val="-2"/>
            <w:w w:val="105"/>
            <w:sz w:val="11"/>
            <w:u w:val="single" w:color="0000ED"/>
          </w:rPr>
          <w:t> </w:t>
        </w:r>
        <w:r>
          <w:rPr>
            <w:color w:val="0000ED"/>
            <w:w w:val="105"/>
            <w:sz w:val="11"/>
            <w:u w:val="single" w:color="0000ED"/>
          </w:rPr>
          <w:t>Didn’t</w:t>
        </w:r>
        <w:r>
          <w:rPr>
            <w:color w:val="0000ED"/>
            <w:spacing w:val="-3"/>
            <w:w w:val="105"/>
            <w:sz w:val="11"/>
            <w:u w:val="single" w:color="0000ED"/>
          </w:rPr>
          <w:t> </w:t>
        </w:r>
        <w:r>
          <w:rPr>
            <w:color w:val="0000ED"/>
            <w:w w:val="105"/>
            <w:sz w:val="11"/>
            <w:u w:val="single" w:color="0000ED"/>
          </w:rPr>
          <w:t>Look</w:t>
        </w:r>
        <w:r>
          <w:rPr>
            <w:color w:val="0000ED"/>
            <w:spacing w:val="-2"/>
            <w:w w:val="105"/>
            <w:sz w:val="11"/>
            <w:u w:val="single" w:color="0000ED"/>
          </w:rPr>
          <w:t> </w:t>
        </w:r>
        <w:r>
          <w:rPr>
            <w:color w:val="0000ED"/>
            <w:w w:val="105"/>
            <w:sz w:val="11"/>
            <w:u w:val="single" w:color="0000ED"/>
          </w:rPr>
          <w:t>Righ</w:t>
        </w:r>
        <w:r>
          <w:rPr>
            <w:color w:val="0000ED"/>
            <w:w w:val="105"/>
            <w:sz w:val="11"/>
          </w:rPr>
          <w:t>t</w:t>
        </w:r>
      </w:hyperlink>
    </w:p>
    <w:p>
      <w:pPr>
        <w:pStyle w:val="BodyText"/>
        <w:spacing w:before="4"/>
        <w:ind w:left="0"/>
        <w:rPr>
          <w:sz w:val="10"/>
        </w:rPr>
      </w:pPr>
    </w:p>
    <w:p>
      <w:pPr>
        <w:pStyle w:val="ListParagraph"/>
        <w:numPr>
          <w:ilvl w:val="0"/>
          <w:numId w:val="2"/>
        </w:numPr>
        <w:tabs>
          <w:tab w:pos="187" w:val="left" w:leader="none"/>
        </w:tabs>
        <w:spacing w:line="240" w:lineRule="auto" w:before="100" w:after="0"/>
        <w:ind w:left="186" w:right="0" w:hanging="87"/>
        <w:jc w:val="left"/>
        <w:rPr>
          <w:sz w:val="11"/>
        </w:rPr>
      </w:pPr>
      <w:hyperlink w:history="true" w:anchor="_bookmark111">
        <w:r>
          <w:rPr>
            <w:color w:val="0000ED"/>
            <w:w w:val="105"/>
            <w:sz w:val="11"/>
            <w:u w:val="single" w:color="0000ED"/>
          </w:rPr>
          <w:t>The</w:t>
        </w:r>
        <w:r>
          <w:rPr>
            <w:color w:val="0000ED"/>
            <w:spacing w:val="-3"/>
            <w:w w:val="105"/>
            <w:sz w:val="11"/>
            <w:u w:val="single" w:color="0000ED"/>
          </w:rPr>
          <w:t> </w:t>
        </w:r>
        <w:r>
          <w:rPr>
            <w:color w:val="0000ED"/>
            <w:w w:val="105"/>
            <w:sz w:val="11"/>
            <w:u w:val="single" w:color="0000ED"/>
          </w:rPr>
          <w:t>Best</w:t>
        </w:r>
        <w:r>
          <w:rPr>
            <w:color w:val="0000ED"/>
            <w:spacing w:val="-3"/>
            <w:w w:val="105"/>
            <w:sz w:val="11"/>
            <w:u w:val="single" w:color="0000ED"/>
          </w:rPr>
          <w:t> </w:t>
        </w:r>
        <w:r>
          <w:rPr>
            <w:color w:val="0000ED"/>
            <w:w w:val="105"/>
            <w:sz w:val="11"/>
            <w:u w:val="single" w:color="0000ED"/>
          </w:rPr>
          <w:t>Way</w:t>
        </w:r>
        <w:r>
          <w:rPr>
            <w:color w:val="0000ED"/>
            <w:spacing w:val="-3"/>
            <w:w w:val="105"/>
            <w:sz w:val="11"/>
            <w:u w:val="single" w:color="0000ED"/>
          </w:rPr>
          <w:t> </w:t>
        </w:r>
        <w:r>
          <w:rPr>
            <w:color w:val="0000ED"/>
            <w:w w:val="105"/>
            <w:sz w:val="11"/>
            <w:u w:val="single" w:color="0000ED"/>
          </w:rPr>
          <w:t>to</w:t>
        </w:r>
        <w:r>
          <w:rPr>
            <w:color w:val="0000ED"/>
            <w:spacing w:val="-3"/>
            <w:w w:val="105"/>
            <w:sz w:val="11"/>
            <w:u w:val="single" w:color="0000ED"/>
          </w:rPr>
          <w:t> </w:t>
        </w:r>
        <w:r>
          <w:rPr>
            <w:color w:val="0000ED"/>
            <w:w w:val="105"/>
            <w:sz w:val="11"/>
            <w:u w:val="single" w:color="0000ED"/>
          </w:rPr>
          <w:t>Start</w:t>
        </w:r>
        <w:r>
          <w:rPr>
            <w:color w:val="0000ED"/>
            <w:spacing w:val="-2"/>
            <w:w w:val="105"/>
            <w:sz w:val="11"/>
            <w:u w:val="single" w:color="0000ED"/>
          </w:rPr>
          <w:t> </w:t>
        </w:r>
        <w:r>
          <w:rPr>
            <w:color w:val="0000ED"/>
            <w:w w:val="105"/>
            <w:sz w:val="11"/>
            <w:u w:val="single" w:color="0000ED"/>
          </w:rPr>
          <w:t>a</w:t>
        </w:r>
        <w:r>
          <w:rPr>
            <w:color w:val="0000ED"/>
            <w:spacing w:val="-3"/>
            <w:w w:val="105"/>
            <w:sz w:val="11"/>
            <w:u w:val="single" w:color="0000ED"/>
          </w:rPr>
          <w:t> </w:t>
        </w:r>
        <w:r>
          <w:rPr>
            <w:color w:val="0000ED"/>
            <w:w w:val="105"/>
            <w:sz w:val="11"/>
            <w:u w:val="single" w:color="0000ED"/>
          </w:rPr>
          <w:t>New</w:t>
        </w:r>
        <w:r>
          <w:rPr>
            <w:color w:val="0000ED"/>
            <w:spacing w:val="-3"/>
            <w:w w:val="105"/>
            <w:sz w:val="11"/>
            <w:u w:val="single" w:color="0000ED"/>
          </w:rPr>
          <w:t> </w:t>
        </w:r>
        <w:r>
          <w:rPr>
            <w:color w:val="0000ED"/>
            <w:w w:val="105"/>
            <w:sz w:val="11"/>
            <w:u w:val="single" w:color="0000ED"/>
          </w:rPr>
          <w:t>Habi</w:t>
        </w:r>
        <w:r>
          <w:rPr>
            <w:color w:val="0000ED"/>
            <w:w w:val="105"/>
            <w:sz w:val="11"/>
          </w:rPr>
          <w:t>t</w:t>
        </w:r>
      </w:hyperlink>
    </w:p>
    <w:p>
      <w:pPr>
        <w:pStyle w:val="BodyText"/>
        <w:spacing w:before="7"/>
        <w:ind w:left="0"/>
        <w:rPr>
          <w:sz w:val="11"/>
        </w:rPr>
      </w:pPr>
    </w:p>
    <w:p>
      <w:pPr>
        <w:pStyle w:val="ListParagraph"/>
        <w:numPr>
          <w:ilvl w:val="0"/>
          <w:numId w:val="2"/>
        </w:numPr>
        <w:tabs>
          <w:tab w:pos="187" w:val="left" w:leader="none"/>
        </w:tabs>
        <w:spacing w:line="240" w:lineRule="auto" w:before="100" w:after="0"/>
        <w:ind w:left="186" w:right="0" w:hanging="87"/>
        <w:jc w:val="left"/>
        <w:rPr>
          <w:sz w:val="11"/>
        </w:rPr>
      </w:pPr>
      <w:hyperlink w:history="true" w:anchor="_bookmark137">
        <w:r>
          <w:rPr>
            <w:color w:val="0000ED"/>
            <w:w w:val="105"/>
            <w:sz w:val="11"/>
            <w:u w:val="single" w:color="0000ED"/>
          </w:rPr>
          <w:t>Motivation</w:t>
        </w:r>
        <w:r>
          <w:rPr>
            <w:color w:val="0000ED"/>
            <w:spacing w:val="-6"/>
            <w:w w:val="105"/>
            <w:sz w:val="11"/>
            <w:u w:val="single" w:color="0000ED"/>
          </w:rPr>
          <w:t> </w:t>
        </w:r>
        <w:r>
          <w:rPr>
            <w:color w:val="0000ED"/>
            <w:w w:val="105"/>
            <w:sz w:val="11"/>
            <w:u w:val="single" w:color="0000ED"/>
          </w:rPr>
          <w:t>Is</w:t>
        </w:r>
        <w:r>
          <w:rPr>
            <w:color w:val="0000ED"/>
            <w:spacing w:val="-6"/>
            <w:w w:val="105"/>
            <w:sz w:val="11"/>
            <w:u w:val="single" w:color="0000ED"/>
          </w:rPr>
          <w:t> </w:t>
        </w:r>
        <w:r>
          <w:rPr>
            <w:color w:val="0000ED"/>
            <w:w w:val="105"/>
            <w:sz w:val="11"/>
            <w:u w:val="single" w:color="0000ED"/>
          </w:rPr>
          <w:t>Overrated;</w:t>
        </w:r>
        <w:r>
          <w:rPr>
            <w:color w:val="0000ED"/>
            <w:spacing w:val="-5"/>
            <w:w w:val="105"/>
            <w:sz w:val="11"/>
            <w:u w:val="single" w:color="0000ED"/>
          </w:rPr>
          <w:t> </w:t>
        </w:r>
        <w:r>
          <w:rPr>
            <w:color w:val="0000ED"/>
            <w:w w:val="105"/>
            <w:sz w:val="11"/>
            <w:u w:val="single" w:color="0000ED"/>
          </w:rPr>
          <w:t>Environment</w:t>
        </w:r>
        <w:r>
          <w:rPr>
            <w:color w:val="0000ED"/>
            <w:spacing w:val="-6"/>
            <w:w w:val="105"/>
            <w:sz w:val="11"/>
            <w:u w:val="single" w:color="0000ED"/>
          </w:rPr>
          <w:t> </w:t>
        </w:r>
        <w:r>
          <w:rPr>
            <w:color w:val="0000ED"/>
            <w:w w:val="105"/>
            <w:sz w:val="11"/>
            <w:u w:val="single" w:color="0000ED"/>
          </w:rPr>
          <w:t>Often</w:t>
        </w:r>
        <w:r>
          <w:rPr>
            <w:color w:val="0000ED"/>
            <w:spacing w:val="-5"/>
            <w:w w:val="105"/>
            <w:sz w:val="11"/>
            <w:u w:val="single" w:color="0000ED"/>
          </w:rPr>
          <w:t> </w:t>
        </w:r>
        <w:r>
          <w:rPr>
            <w:color w:val="0000ED"/>
            <w:w w:val="105"/>
            <w:sz w:val="11"/>
            <w:u w:val="single" w:color="0000ED"/>
          </w:rPr>
          <w:t>Matters</w:t>
        </w:r>
        <w:r>
          <w:rPr>
            <w:color w:val="0000ED"/>
            <w:spacing w:val="-6"/>
            <w:w w:val="105"/>
            <w:sz w:val="11"/>
            <w:u w:val="single" w:color="0000ED"/>
          </w:rPr>
          <w:t> </w:t>
        </w:r>
        <w:r>
          <w:rPr>
            <w:color w:val="0000ED"/>
            <w:w w:val="105"/>
            <w:sz w:val="11"/>
            <w:u w:val="single" w:color="0000ED"/>
          </w:rPr>
          <w:t>More</w:t>
        </w:r>
      </w:hyperlink>
    </w:p>
    <w:p>
      <w:pPr>
        <w:pStyle w:val="BodyText"/>
        <w:spacing w:before="7"/>
        <w:ind w:left="0"/>
        <w:rPr>
          <w:sz w:val="11"/>
        </w:rPr>
      </w:pPr>
    </w:p>
    <w:p>
      <w:pPr>
        <w:pStyle w:val="ListParagraph"/>
        <w:numPr>
          <w:ilvl w:val="0"/>
          <w:numId w:val="2"/>
        </w:numPr>
        <w:tabs>
          <w:tab w:pos="187" w:val="left" w:leader="none"/>
        </w:tabs>
        <w:spacing w:line="240" w:lineRule="auto" w:before="100" w:after="0"/>
        <w:ind w:left="186" w:right="0" w:hanging="87"/>
        <w:jc w:val="left"/>
        <w:rPr>
          <w:sz w:val="11"/>
        </w:rPr>
      </w:pPr>
      <w:hyperlink w:history="true" w:anchor="_bookmark158">
        <w:r>
          <w:rPr>
            <w:color w:val="0000ED"/>
            <w:w w:val="105"/>
            <w:sz w:val="11"/>
            <w:u w:val="single" w:color="0000ED"/>
          </w:rPr>
          <w:t>The</w:t>
        </w:r>
        <w:r>
          <w:rPr>
            <w:color w:val="0000ED"/>
            <w:spacing w:val="-5"/>
            <w:w w:val="105"/>
            <w:sz w:val="11"/>
            <w:u w:val="single" w:color="0000ED"/>
          </w:rPr>
          <w:t> </w:t>
        </w:r>
        <w:r>
          <w:rPr>
            <w:color w:val="0000ED"/>
            <w:w w:val="105"/>
            <w:sz w:val="11"/>
            <w:u w:val="single" w:color="0000ED"/>
          </w:rPr>
          <w:t>Secret</w:t>
        </w:r>
        <w:r>
          <w:rPr>
            <w:color w:val="0000ED"/>
            <w:spacing w:val="-5"/>
            <w:w w:val="105"/>
            <w:sz w:val="11"/>
            <w:u w:val="single" w:color="0000ED"/>
          </w:rPr>
          <w:t> </w:t>
        </w:r>
        <w:r>
          <w:rPr>
            <w:color w:val="0000ED"/>
            <w:w w:val="105"/>
            <w:sz w:val="11"/>
            <w:u w:val="single" w:color="0000ED"/>
          </w:rPr>
          <w:t>to</w:t>
        </w:r>
        <w:r>
          <w:rPr>
            <w:color w:val="0000ED"/>
            <w:spacing w:val="-4"/>
            <w:w w:val="105"/>
            <w:sz w:val="11"/>
            <w:u w:val="single" w:color="0000ED"/>
          </w:rPr>
          <w:t> </w:t>
        </w:r>
        <w:r>
          <w:rPr>
            <w:color w:val="0000ED"/>
            <w:w w:val="105"/>
            <w:sz w:val="11"/>
            <w:u w:val="single" w:color="0000ED"/>
          </w:rPr>
          <w:t>Self-Contro</w:t>
        </w:r>
        <w:r>
          <w:rPr>
            <w:color w:val="0000ED"/>
            <w:w w:val="105"/>
            <w:sz w:val="11"/>
          </w:rPr>
          <w:t>l</w:t>
        </w:r>
      </w:hyperlink>
    </w:p>
    <w:p>
      <w:pPr>
        <w:pStyle w:val="BodyText"/>
        <w:ind w:left="0"/>
        <w:rPr>
          <w:sz w:val="20"/>
        </w:rPr>
      </w:pPr>
    </w:p>
    <w:p>
      <w:pPr>
        <w:pStyle w:val="BodyText"/>
        <w:ind w:left="0"/>
        <w:rPr>
          <w:sz w:val="20"/>
        </w:rPr>
      </w:pPr>
    </w:p>
    <w:p>
      <w:pPr>
        <w:pStyle w:val="BodyText"/>
        <w:spacing w:before="8"/>
        <w:ind w:left="0"/>
        <w:rPr>
          <w:sz w:val="27"/>
        </w:rPr>
      </w:pPr>
    </w:p>
    <w:p>
      <w:pPr>
        <w:spacing w:before="96"/>
        <w:ind w:left="56" w:right="127" w:firstLine="0"/>
        <w:jc w:val="center"/>
        <w:rPr>
          <w:b/>
          <w:sz w:val="21"/>
        </w:rPr>
      </w:pPr>
      <w:hyperlink w:history="true" w:anchor="_bookmark177">
        <w:r>
          <w:rPr>
            <w:b/>
            <w:color w:val="0000ED"/>
            <w:w w:val="105"/>
            <w:sz w:val="21"/>
            <w:u w:val="single" w:color="0000ED"/>
          </w:rPr>
          <w:t>The</w:t>
        </w:r>
        <w:r>
          <w:rPr>
            <w:b/>
            <w:color w:val="0000ED"/>
            <w:spacing w:val="-10"/>
            <w:w w:val="105"/>
            <w:sz w:val="21"/>
            <w:u w:val="single" w:color="0000ED"/>
          </w:rPr>
          <w:t> </w:t>
        </w:r>
        <w:r>
          <w:rPr>
            <w:b/>
            <w:color w:val="0000ED"/>
            <w:w w:val="105"/>
            <w:sz w:val="21"/>
            <w:u w:val="single" w:color="0000ED"/>
          </w:rPr>
          <w:t>2nd</w:t>
        </w:r>
        <w:r>
          <w:rPr>
            <w:b/>
            <w:color w:val="0000ED"/>
            <w:spacing w:val="-10"/>
            <w:w w:val="105"/>
            <w:sz w:val="21"/>
            <w:u w:val="single" w:color="0000ED"/>
          </w:rPr>
          <w:t> </w:t>
        </w:r>
        <w:r>
          <w:rPr>
            <w:b/>
            <w:color w:val="0000ED"/>
            <w:w w:val="105"/>
            <w:sz w:val="21"/>
            <w:u w:val="single" w:color="0000ED"/>
          </w:rPr>
          <w:t>Law</w:t>
        </w:r>
      </w:hyperlink>
    </w:p>
    <w:p>
      <w:pPr>
        <w:spacing w:before="18"/>
        <w:ind w:left="110" w:right="127" w:firstLine="0"/>
        <w:jc w:val="center"/>
        <w:rPr>
          <w:sz w:val="21"/>
        </w:rPr>
      </w:pPr>
      <w:hyperlink w:history="true" w:anchor="_bookmark177">
        <w:r>
          <w:rPr>
            <w:color w:val="0000ED"/>
            <w:spacing w:val="-1"/>
            <w:w w:val="105"/>
            <w:sz w:val="21"/>
            <w:u w:val="single" w:color="0000ED"/>
          </w:rPr>
          <w:t>Make</w:t>
        </w:r>
        <w:r>
          <w:rPr>
            <w:color w:val="0000ED"/>
            <w:spacing w:val="-13"/>
            <w:w w:val="105"/>
            <w:sz w:val="21"/>
            <w:u w:val="single" w:color="0000ED"/>
          </w:rPr>
          <w:t> </w:t>
        </w:r>
        <w:r>
          <w:rPr>
            <w:color w:val="0000ED"/>
            <w:spacing w:val="-1"/>
            <w:w w:val="105"/>
            <w:sz w:val="21"/>
            <w:u w:val="single" w:color="0000ED"/>
          </w:rPr>
          <w:t>It</w:t>
        </w:r>
        <w:r>
          <w:rPr>
            <w:color w:val="0000ED"/>
            <w:spacing w:val="-12"/>
            <w:w w:val="105"/>
            <w:sz w:val="21"/>
            <w:u w:val="single" w:color="0000ED"/>
          </w:rPr>
          <w:t> </w:t>
        </w:r>
        <w:r>
          <w:rPr>
            <w:color w:val="0000ED"/>
            <w:w w:val="105"/>
            <w:sz w:val="21"/>
            <w:u w:val="single" w:color="0000ED"/>
          </w:rPr>
          <w:t>Attractive</w:t>
        </w:r>
      </w:hyperlink>
    </w:p>
    <w:p>
      <w:pPr>
        <w:pStyle w:val="BodyText"/>
        <w:ind w:left="0"/>
        <w:rPr>
          <w:sz w:val="11"/>
        </w:rPr>
      </w:pPr>
    </w:p>
    <w:p>
      <w:pPr>
        <w:pStyle w:val="ListParagraph"/>
        <w:numPr>
          <w:ilvl w:val="0"/>
          <w:numId w:val="2"/>
        </w:numPr>
        <w:tabs>
          <w:tab w:pos="187" w:val="left" w:leader="none"/>
        </w:tabs>
        <w:spacing w:line="240" w:lineRule="auto" w:before="100" w:after="0"/>
        <w:ind w:left="186" w:right="0" w:hanging="87"/>
        <w:jc w:val="left"/>
        <w:rPr>
          <w:sz w:val="11"/>
        </w:rPr>
      </w:pPr>
      <w:hyperlink w:history="true" w:anchor="_bookmark178">
        <w:r>
          <w:rPr>
            <w:color w:val="0000ED"/>
            <w:w w:val="105"/>
            <w:sz w:val="11"/>
            <w:u w:val="single" w:color="0000ED"/>
          </w:rPr>
          <w:t>How</w:t>
        </w:r>
        <w:r>
          <w:rPr>
            <w:color w:val="0000ED"/>
            <w:spacing w:val="-4"/>
            <w:w w:val="105"/>
            <w:sz w:val="11"/>
            <w:u w:val="single" w:color="0000ED"/>
          </w:rPr>
          <w:t> </w:t>
        </w:r>
        <w:r>
          <w:rPr>
            <w:color w:val="0000ED"/>
            <w:w w:val="105"/>
            <w:sz w:val="11"/>
            <w:u w:val="single" w:color="0000ED"/>
          </w:rPr>
          <w:t>to</w:t>
        </w:r>
        <w:r>
          <w:rPr>
            <w:color w:val="0000ED"/>
            <w:spacing w:val="-4"/>
            <w:w w:val="105"/>
            <w:sz w:val="11"/>
            <w:u w:val="single" w:color="0000ED"/>
          </w:rPr>
          <w:t> </w:t>
        </w:r>
        <w:r>
          <w:rPr>
            <w:color w:val="0000ED"/>
            <w:w w:val="105"/>
            <w:sz w:val="11"/>
            <w:u w:val="single" w:color="0000ED"/>
          </w:rPr>
          <w:t>Make</w:t>
        </w:r>
        <w:r>
          <w:rPr>
            <w:color w:val="0000ED"/>
            <w:spacing w:val="-3"/>
            <w:w w:val="105"/>
            <w:sz w:val="11"/>
            <w:u w:val="single" w:color="0000ED"/>
          </w:rPr>
          <w:t> </w:t>
        </w:r>
        <w:r>
          <w:rPr>
            <w:color w:val="0000ED"/>
            <w:w w:val="105"/>
            <w:sz w:val="11"/>
            <w:u w:val="single" w:color="0000ED"/>
          </w:rPr>
          <w:t>a</w:t>
        </w:r>
        <w:r>
          <w:rPr>
            <w:color w:val="0000ED"/>
            <w:spacing w:val="-4"/>
            <w:w w:val="105"/>
            <w:sz w:val="11"/>
            <w:u w:val="single" w:color="0000ED"/>
          </w:rPr>
          <w:t> </w:t>
        </w:r>
        <w:r>
          <w:rPr>
            <w:color w:val="0000ED"/>
            <w:w w:val="105"/>
            <w:sz w:val="11"/>
            <w:u w:val="single" w:color="0000ED"/>
          </w:rPr>
          <w:t>Habit</w:t>
        </w:r>
        <w:r>
          <w:rPr>
            <w:color w:val="0000ED"/>
            <w:spacing w:val="-4"/>
            <w:w w:val="105"/>
            <w:sz w:val="11"/>
            <w:u w:val="single" w:color="0000ED"/>
          </w:rPr>
          <w:t> </w:t>
        </w:r>
        <w:r>
          <w:rPr>
            <w:color w:val="0000ED"/>
            <w:w w:val="105"/>
            <w:sz w:val="11"/>
            <w:u w:val="single" w:color="0000ED"/>
          </w:rPr>
          <w:t>Irresistible</w:t>
        </w:r>
      </w:hyperlink>
    </w:p>
    <w:p>
      <w:pPr>
        <w:pStyle w:val="BodyText"/>
        <w:spacing w:before="7"/>
        <w:ind w:left="0"/>
        <w:rPr>
          <w:sz w:val="11"/>
        </w:rPr>
      </w:pPr>
    </w:p>
    <w:p>
      <w:pPr>
        <w:pStyle w:val="ListParagraph"/>
        <w:numPr>
          <w:ilvl w:val="0"/>
          <w:numId w:val="2"/>
        </w:numPr>
        <w:tabs>
          <w:tab w:pos="187" w:val="left" w:leader="none"/>
        </w:tabs>
        <w:spacing w:line="240" w:lineRule="auto" w:before="100" w:after="0"/>
        <w:ind w:left="186" w:right="0" w:hanging="87"/>
        <w:jc w:val="left"/>
        <w:rPr>
          <w:sz w:val="11"/>
        </w:rPr>
      </w:pPr>
      <w:hyperlink w:history="true" w:anchor="_bookmark212">
        <w:r>
          <w:rPr>
            <w:color w:val="0000ED"/>
            <w:w w:val="105"/>
            <w:sz w:val="11"/>
            <w:u w:val="single" w:color="0000ED"/>
          </w:rPr>
          <w:t>The</w:t>
        </w:r>
        <w:r>
          <w:rPr>
            <w:color w:val="0000ED"/>
            <w:spacing w:val="-4"/>
            <w:w w:val="105"/>
            <w:sz w:val="11"/>
            <w:u w:val="single" w:color="0000ED"/>
          </w:rPr>
          <w:t> </w:t>
        </w:r>
        <w:r>
          <w:rPr>
            <w:color w:val="0000ED"/>
            <w:w w:val="105"/>
            <w:sz w:val="11"/>
            <w:u w:val="single" w:color="0000ED"/>
          </w:rPr>
          <w:t>Role</w:t>
        </w:r>
        <w:r>
          <w:rPr>
            <w:color w:val="0000ED"/>
            <w:spacing w:val="-3"/>
            <w:w w:val="105"/>
            <w:sz w:val="11"/>
            <w:u w:val="single" w:color="0000ED"/>
          </w:rPr>
          <w:t> </w:t>
        </w:r>
        <w:r>
          <w:rPr>
            <w:color w:val="0000ED"/>
            <w:w w:val="105"/>
            <w:sz w:val="11"/>
            <w:u w:val="single" w:color="0000ED"/>
          </w:rPr>
          <w:t>of</w:t>
        </w:r>
        <w:r>
          <w:rPr>
            <w:color w:val="0000ED"/>
            <w:spacing w:val="-3"/>
            <w:w w:val="105"/>
            <w:sz w:val="11"/>
            <w:u w:val="single" w:color="0000ED"/>
          </w:rPr>
          <w:t> </w:t>
        </w:r>
        <w:r>
          <w:rPr>
            <w:color w:val="0000ED"/>
            <w:w w:val="105"/>
            <w:sz w:val="11"/>
            <w:u w:val="single" w:color="0000ED"/>
          </w:rPr>
          <w:t>Family</w:t>
        </w:r>
        <w:r>
          <w:rPr>
            <w:color w:val="0000ED"/>
            <w:spacing w:val="-3"/>
            <w:w w:val="105"/>
            <w:sz w:val="11"/>
            <w:u w:val="single" w:color="0000ED"/>
          </w:rPr>
          <w:t> </w:t>
        </w:r>
        <w:r>
          <w:rPr>
            <w:color w:val="0000ED"/>
            <w:w w:val="105"/>
            <w:sz w:val="11"/>
            <w:u w:val="single" w:color="0000ED"/>
          </w:rPr>
          <w:t>and</w:t>
        </w:r>
        <w:r>
          <w:rPr>
            <w:color w:val="0000ED"/>
            <w:spacing w:val="-3"/>
            <w:w w:val="105"/>
            <w:sz w:val="11"/>
            <w:u w:val="single" w:color="0000ED"/>
          </w:rPr>
          <w:t> </w:t>
        </w:r>
        <w:r>
          <w:rPr>
            <w:color w:val="0000ED"/>
            <w:w w:val="105"/>
            <w:sz w:val="11"/>
            <w:u w:val="single" w:color="0000ED"/>
          </w:rPr>
          <w:t>Friends</w:t>
        </w:r>
        <w:r>
          <w:rPr>
            <w:color w:val="0000ED"/>
            <w:spacing w:val="-3"/>
            <w:w w:val="105"/>
            <w:sz w:val="11"/>
            <w:u w:val="single" w:color="0000ED"/>
          </w:rPr>
          <w:t> </w:t>
        </w:r>
        <w:r>
          <w:rPr>
            <w:color w:val="0000ED"/>
            <w:w w:val="105"/>
            <w:sz w:val="11"/>
            <w:u w:val="single" w:color="0000ED"/>
          </w:rPr>
          <w:t>in</w:t>
        </w:r>
        <w:r>
          <w:rPr>
            <w:color w:val="0000ED"/>
            <w:spacing w:val="-3"/>
            <w:w w:val="105"/>
            <w:sz w:val="11"/>
            <w:u w:val="single" w:color="0000ED"/>
          </w:rPr>
          <w:t> </w:t>
        </w:r>
        <w:r>
          <w:rPr>
            <w:color w:val="0000ED"/>
            <w:w w:val="105"/>
            <w:sz w:val="11"/>
            <w:u w:val="single" w:color="0000ED"/>
          </w:rPr>
          <w:t>Shaping</w:t>
        </w:r>
        <w:r>
          <w:rPr>
            <w:color w:val="0000ED"/>
            <w:spacing w:val="-3"/>
            <w:w w:val="105"/>
            <w:sz w:val="11"/>
            <w:u w:val="single" w:color="0000ED"/>
          </w:rPr>
          <w:t> </w:t>
        </w:r>
        <w:r>
          <w:rPr>
            <w:color w:val="0000ED"/>
            <w:w w:val="105"/>
            <w:sz w:val="11"/>
            <w:u w:val="single" w:color="0000ED"/>
          </w:rPr>
          <w:t>Your</w:t>
        </w:r>
        <w:r>
          <w:rPr>
            <w:color w:val="0000ED"/>
            <w:spacing w:val="-3"/>
            <w:w w:val="105"/>
            <w:sz w:val="11"/>
            <w:u w:val="single" w:color="0000ED"/>
          </w:rPr>
          <w:t> </w:t>
        </w:r>
        <w:r>
          <w:rPr>
            <w:color w:val="0000ED"/>
            <w:w w:val="105"/>
            <w:sz w:val="11"/>
            <w:u w:val="single" w:color="0000ED"/>
          </w:rPr>
          <w:t>Habits</w:t>
        </w:r>
      </w:hyperlink>
    </w:p>
    <w:p>
      <w:pPr>
        <w:pStyle w:val="BodyText"/>
        <w:spacing w:before="7"/>
        <w:ind w:left="0"/>
        <w:rPr>
          <w:sz w:val="11"/>
        </w:rPr>
      </w:pPr>
    </w:p>
    <w:p>
      <w:pPr>
        <w:pStyle w:val="ListParagraph"/>
        <w:numPr>
          <w:ilvl w:val="0"/>
          <w:numId w:val="2"/>
        </w:numPr>
        <w:tabs>
          <w:tab w:pos="244" w:val="left" w:leader="none"/>
        </w:tabs>
        <w:spacing w:line="240" w:lineRule="auto" w:before="100" w:after="0"/>
        <w:ind w:left="244" w:right="0" w:hanging="144"/>
        <w:jc w:val="left"/>
        <w:rPr>
          <w:sz w:val="11"/>
        </w:rPr>
      </w:pPr>
      <w:hyperlink w:history="true" w:anchor="_bookmark231">
        <w:r>
          <w:rPr>
            <w:color w:val="0000ED"/>
            <w:w w:val="105"/>
            <w:sz w:val="11"/>
            <w:u w:val="single" w:color="0000ED"/>
          </w:rPr>
          <w:t>How</w:t>
        </w:r>
        <w:r>
          <w:rPr>
            <w:color w:val="0000ED"/>
            <w:spacing w:val="-3"/>
            <w:w w:val="105"/>
            <w:sz w:val="11"/>
            <w:u w:val="single" w:color="0000ED"/>
          </w:rPr>
          <w:t> </w:t>
        </w:r>
        <w:r>
          <w:rPr>
            <w:color w:val="0000ED"/>
            <w:w w:val="105"/>
            <w:sz w:val="11"/>
            <w:u w:val="single" w:color="0000ED"/>
          </w:rPr>
          <w:t>to</w:t>
        </w:r>
        <w:r>
          <w:rPr>
            <w:color w:val="0000ED"/>
            <w:spacing w:val="-3"/>
            <w:w w:val="105"/>
            <w:sz w:val="11"/>
            <w:u w:val="single" w:color="0000ED"/>
          </w:rPr>
          <w:t> </w:t>
        </w:r>
        <w:r>
          <w:rPr>
            <w:color w:val="0000ED"/>
            <w:w w:val="105"/>
            <w:sz w:val="11"/>
            <w:u w:val="single" w:color="0000ED"/>
          </w:rPr>
          <w:t>Find</w:t>
        </w:r>
        <w:r>
          <w:rPr>
            <w:color w:val="0000ED"/>
            <w:spacing w:val="-2"/>
            <w:w w:val="105"/>
            <w:sz w:val="11"/>
            <w:u w:val="single" w:color="0000ED"/>
          </w:rPr>
          <w:t> </w:t>
        </w:r>
        <w:r>
          <w:rPr>
            <w:color w:val="0000ED"/>
            <w:w w:val="105"/>
            <w:sz w:val="11"/>
            <w:u w:val="single" w:color="0000ED"/>
          </w:rPr>
          <w:t>and</w:t>
        </w:r>
        <w:r>
          <w:rPr>
            <w:color w:val="0000ED"/>
            <w:spacing w:val="-3"/>
            <w:w w:val="105"/>
            <w:sz w:val="11"/>
            <w:u w:val="single" w:color="0000ED"/>
          </w:rPr>
          <w:t> </w:t>
        </w:r>
        <w:r>
          <w:rPr>
            <w:color w:val="0000ED"/>
            <w:w w:val="105"/>
            <w:sz w:val="11"/>
            <w:u w:val="single" w:color="0000ED"/>
          </w:rPr>
          <w:t>Fix</w:t>
        </w:r>
        <w:r>
          <w:rPr>
            <w:color w:val="0000ED"/>
            <w:spacing w:val="-2"/>
            <w:w w:val="105"/>
            <w:sz w:val="11"/>
            <w:u w:val="single" w:color="0000ED"/>
          </w:rPr>
          <w:t> </w:t>
        </w:r>
        <w:r>
          <w:rPr>
            <w:color w:val="0000ED"/>
            <w:w w:val="105"/>
            <w:sz w:val="11"/>
            <w:u w:val="single" w:color="0000ED"/>
          </w:rPr>
          <w:t>the</w:t>
        </w:r>
        <w:r>
          <w:rPr>
            <w:color w:val="0000ED"/>
            <w:spacing w:val="-3"/>
            <w:w w:val="105"/>
            <w:sz w:val="11"/>
            <w:u w:val="single" w:color="0000ED"/>
          </w:rPr>
          <w:t> </w:t>
        </w:r>
        <w:r>
          <w:rPr>
            <w:color w:val="0000ED"/>
            <w:w w:val="105"/>
            <w:sz w:val="11"/>
            <w:u w:val="single" w:color="0000ED"/>
          </w:rPr>
          <w:t>Causes</w:t>
        </w:r>
        <w:r>
          <w:rPr>
            <w:color w:val="0000ED"/>
            <w:spacing w:val="-2"/>
            <w:w w:val="105"/>
            <w:sz w:val="11"/>
            <w:u w:val="single" w:color="0000ED"/>
          </w:rPr>
          <w:t> </w:t>
        </w:r>
        <w:r>
          <w:rPr>
            <w:color w:val="0000ED"/>
            <w:w w:val="105"/>
            <w:sz w:val="11"/>
            <w:u w:val="single" w:color="0000ED"/>
          </w:rPr>
          <w:t>of</w:t>
        </w:r>
        <w:r>
          <w:rPr>
            <w:color w:val="0000ED"/>
            <w:spacing w:val="-3"/>
            <w:w w:val="105"/>
            <w:sz w:val="11"/>
            <w:u w:val="single" w:color="0000ED"/>
          </w:rPr>
          <w:t> </w:t>
        </w:r>
        <w:r>
          <w:rPr>
            <w:color w:val="0000ED"/>
            <w:w w:val="105"/>
            <w:sz w:val="11"/>
            <w:u w:val="single" w:color="0000ED"/>
          </w:rPr>
          <w:t>Your</w:t>
        </w:r>
        <w:r>
          <w:rPr>
            <w:color w:val="0000ED"/>
            <w:spacing w:val="-2"/>
            <w:w w:val="105"/>
            <w:sz w:val="11"/>
            <w:u w:val="single" w:color="0000ED"/>
          </w:rPr>
          <w:t> </w:t>
        </w:r>
        <w:r>
          <w:rPr>
            <w:color w:val="0000ED"/>
            <w:w w:val="105"/>
            <w:sz w:val="11"/>
            <w:u w:val="single" w:color="0000ED"/>
          </w:rPr>
          <w:t>Bad</w:t>
        </w:r>
        <w:r>
          <w:rPr>
            <w:color w:val="0000ED"/>
            <w:spacing w:val="-3"/>
            <w:w w:val="105"/>
            <w:sz w:val="11"/>
            <w:u w:val="single" w:color="0000ED"/>
          </w:rPr>
          <w:t> </w:t>
        </w:r>
        <w:r>
          <w:rPr>
            <w:color w:val="0000ED"/>
            <w:w w:val="105"/>
            <w:sz w:val="11"/>
            <w:u w:val="single" w:color="0000ED"/>
          </w:rPr>
          <w:t>Habits</w:t>
        </w:r>
      </w:hyperlink>
    </w:p>
    <w:p>
      <w:pPr>
        <w:pStyle w:val="BodyText"/>
        <w:ind w:left="0"/>
        <w:rPr>
          <w:sz w:val="20"/>
        </w:rPr>
      </w:pPr>
    </w:p>
    <w:p>
      <w:pPr>
        <w:pStyle w:val="BodyText"/>
        <w:ind w:left="0"/>
        <w:rPr>
          <w:sz w:val="20"/>
        </w:rPr>
      </w:pPr>
    </w:p>
    <w:p>
      <w:pPr>
        <w:pStyle w:val="BodyText"/>
        <w:spacing w:before="7"/>
        <w:ind w:left="0"/>
        <w:rPr>
          <w:sz w:val="27"/>
        </w:rPr>
      </w:pPr>
    </w:p>
    <w:p>
      <w:pPr>
        <w:spacing w:before="97"/>
        <w:ind w:left="55" w:right="127" w:firstLine="0"/>
        <w:jc w:val="center"/>
        <w:rPr>
          <w:b/>
          <w:sz w:val="21"/>
        </w:rPr>
      </w:pPr>
      <w:hyperlink w:history="true" w:anchor="_bookmark251">
        <w:r>
          <w:rPr>
            <w:b/>
            <w:color w:val="0000ED"/>
            <w:spacing w:val="-1"/>
            <w:w w:val="105"/>
            <w:sz w:val="21"/>
            <w:u w:val="single" w:color="0000ED"/>
          </w:rPr>
          <w:t>The</w:t>
        </w:r>
        <w:r>
          <w:rPr>
            <w:b/>
            <w:color w:val="0000ED"/>
            <w:spacing w:val="-12"/>
            <w:w w:val="105"/>
            <w:sz w:val="21"/>
            <w:u w:val="single" w:color="0000ED"/>
          </w:rPr>
          <w:t> </w:t>
        </w:r>
        <w:r>
          <w:rPr>
            <w:b/>
            <w:color w:val="0000ED"/>
            <w:spacing w:val="-1"/>
            <w:w w:val="105"/>
            <w:sz w:val="21"/>
            <w:u w:val="single" w:color="0000ED"/>
          </w:rPr>
          <w:t>3rd</w:t>
        </w:r>
        <w:r>
          <w:rPr>
            <w:b/>
            <w:color w:val="0000ED"/>
            <w:spacing w:val="-12"/>
            <w:w w:val="105"/>
            <w:sz w:val="21"/>
            <w:u w:val="single" w:color="0000ED"/>
          </w:rPr>
          <w:t> </w:t>
        </w:r>
        <w:r>
          <w:rPr>
            <w:b/>
            <w:color w:val="0000ED"/>
            <w:w w:val="105"/>
            <w:sz w:val="21"/>
            <w:u w:val="single" w:color="0000ED"/>
          </w:rPr>
          <w:t>Law</w:t>
        </w:r>
      </w:hyperlink>
    </w:p>
    <w:p>
      <w:pPr>
        <w:spacing w:before="18"/>
        <w:ind w:left="109" w:right="127" w:firstLine="0"/>
        <w:jc w:val="center"/>
        <w:rPr>
          <w:sz w:val="21"/>
        </w:rPr>
      </w:pPr>
      <w:hyperlink w:history="true" w:anchor="_bookmark251">
        <w:r>
          <w:rPr>
            <w:color w:val="0000ED"/>
            <w:spacing w:val="-1"/>
            <w:w w:val="105"/>
            <w:sz w:val="21"/>
            <w:u w:val="single" w:color="0000ED"/>
          </w:rPr>
          <w:t>Make</w:t>
        </w:r>
        <w:r>
          <w:rPr>
            <w:color w:val="0000ED"/>
            <w:spacing w:val="-13"/>
            <w:w w:val="105"/>
            <w:sz w:val="21"/>
            <w:u w:val="single" w:color="0000ED"/>
          </w:rPr>
          <w:t> </w:t>
        </w:r>
        <w:r>
          <w:rPr>
            <w:color w:val="0000ED"/>
            <w:spacing w:val="-1"/>
            <w:w w:val="105"/>
            <w:sz w:val="21"/>
            <w:u w:val="single" w:color="0000ED"/>
          </w:rPr>
          <w:t>It</w:t>
        </w:r>
        <w:r>
          <w:rPr>
            <w:color w:val="0000ED"/>
            <w:spacing w:val="-12"/>
            <w:w w:val="105"/>
            <w:sz w:val="21"/>
            <w:u w:val="single" w:color="0000ED"/>
          </w:rPr>
          <w:t> </w:t>
        </w:r>
        <w:r>
          <w:rPr>
            <w:color w:val="0000ED"/>
            <w:w w:val="105"/>
            <w:sz w:val="21"/>
            <w:u w:val="single" w:color="0000ED"/>
          </w:rPr>
          <w:t>Easy</w:t>
        </w:r>
      </w:hyperlink>
    </w:p>
    <w:p>
      <w:pPr>
        <w:pStyle w:val="BodyText"/>
        <w:spacing w:before="11"/>
        <w:ind w:left="0"/>
        <w:rPr>
          <w:sz w:val="10"/>
        </w:rPr>
      </w:pPr>
    </w:p>
    <w:p>
      <w:pPr>
        <w:pStyle w:val="ListParagraph"/>
        <w:numPr>
          <w:ilvl w:val="0"/>
          <w:numId w:val="2"/>
        </w:numPr>
        <w:tabs>
          <w:tab w:pos="244" w:val="left" w:leader="none"/>
        </w:tabs>
        <w:spacing w:line="240" w:lineRule="auto" w:before="100" w:after="0"/>
        <w:ind w:left="244" w:right="0" w:hanging="144"/>
        <w:jc w:val="left"/>
        <w:rPr>
          <w:sz w:val="11"/>
        </w:rPr>
      </w:pPr>
      <w:hyperlink w:history="true" w:anchor="_bookmark252">
        <w:r>
          <w:rPr>
            <w:color w:val="0000ED"/>
            <w:w w:val="105"/>
            <w:sz w:val="11"/>
            <w:u w:val="single" w:color="0000ED"/>
          </w:rPr>
          <w:t>Walk</w:t>
        </w:r>
        <w:r>
          <w:rPr>
            <w:color w:val="0000ED"/>
            <w:spacing w:val="-5"/>
            <w:w w:val="105"/>
            <w:sz w:val="11"/>
            <w:u w:val="single" w:color="0000ED"/>
          </w:rPr>
          <w:t> </w:t>
        </w:r>
        <w:r>
          <w:rPr>
            <w:color w:val="0000ED"/>
            <w:w w:val="105"/>
            <w:sz w:val="11"/>
            <w:u w:val="single" w:color="0000ED"/>
          </w:rPr>
          <w:t>Slowly,</w:t>
        </w:r>
        <w:r>
          <w:rPr>
            <w:color w:val="0000ED"/>
            <w:spacing w:val="-4"/>
            <w:w w:val="105"/>
            <w:sz w:val="11"/>
            <w:u w:val="single" w:color="0000ED"/>
          </w:rPr>
          <w:t> </w:t>
        </w:r>
        <w:r>
          <w:rPr>
            <w:color w:val="0000ED"/>
            <w:w w:val="105"/>
            <w:sz w:val="11"/>
            <w:u w:val="single" w:color="0000ED"/>
          </w:rPr>
          <w:t>but</w:t>
        </w:r>
        <w:r>
          <w:rPr>
            <w:color w:val="0000ED"/>
            <w:spacing w:val="-4"/>
            <w:w w:val="105"/>
            <w:sz w:val="11"/>
            <w:u w:val="single" w:color="0000ED"/>
          </w:rPr>
          <w:t> </w:t>
        </w:r>
        <w:r>
          <w:rPr>
            <w:color w:val="0000ED"/>
            <w:w w:val="105"/>
            <w:sz w:val="11"/>
            <w:u w:val="single" w:color="0000ED"/>
          </w:rPr>
          <w:t>Never</w:t>
        </w:r>
        <w:r>
          <w:rPr>
            <w:color w:val="0000ED"/>
            <w:spacing w:val="-4"/>
            <w:w w:val="105"/>
            <w:sz w:val="11"/>
            <w:u w:val="single" w:color="0000ED"/>
          </w:rPr>
          <w:t> </w:t>
        </w:r>
        <w:r>
          <w:rPr>
            <w:color w:val="0000ED"/>
            <w:w w:val="105"/>
            <w:sz w:val="11"/>
            <w:u w:val="single" w:color="0000ED"/>
          </w:rPr>
          <w:t>Backward</w:t>
        </w:r>
      </w:hyperlink>
    </w:p>
    <w:p>
      <w:pPr>
        <w:pStyle w:val="BodyText"/>
        <w:spacing w:before="7"/>
        <w:ind w:left="0"/>
        <w:rPr>
          <w:sz w:val="11"/>
        </w:rPr>
      </w:pPr>
    </w:p>
    <w:p>
      <w:pPr>
        <w:pStyle w:val="ListParagraph"/>
        <w:numPr>
          <w:ilvl w:val="0"/>
          <w:numId w:val="2"/>
        </w:numPr>
        <w:tabs>
          <w:tab w:pos="244" w:val="left" w:leader="none"/>
        </w:tabs>
        <w:spacing w:line="240" w:lineRule="auto" w:before="100" w:after="0"/>
        <w:ind w:left="244" w:right="0" w:hanging="144"/>
        <w:jc w:val="left"/>
        <w:rPr>
          <w:sz w:val="11"/>
        </w:rPr>
      </w:pPr>
      <w:hyperlink w:history="true" w:anchor="_bookmark271">
        <w:r>
          <w:rPr>
            <w:color w:val="0000ED"/>
            <w:w w:val="105"/>
            <w:sz w:val="11"/>
            <w:u w:val="single" w:color="0000ED"/>
          </w:rPr>
          <w:t>The</w:t>
        </w:r>
        <w:r>
          <w:rPr>
            <w:color w:val="0000ED"/>
            <w:spacing w:val="-3"/>
            <w:w w:val="105"/>
            <w:sz w:val="11"/>
            <w:u w:val="single" w:color="0000ED"/>
          </w:rPr>
          <w:t> </w:t>
        </w:r>
        <w:r>
          <w:rPr>
            <w:color w:val="0000ED"/>
            <w:w w:val="105"/>
            <w:sz w:val="11"/>
            <w:u w:val="single" w:color="0000ED"/>
          </w:rPr>
          <w:t>Law</w:t>
        </w:r>
        <w:r>
          <w:rPr>
            <w:color w:val="0000ED"/>
            <w:spacing w:val="-3"/>
            <w:w w:val="105"/>
            <w:sz w:val="11"/>
            <w:u w:val="single" w:color="0000ED"/>
          </w:rPr>
          <w:t> </w:t>
        </w:r>
        <w:r>
          <w:rPr>
            <w:color w:val="0000ED"/>
            <w:w w:val="105"/>
            <w:sz w:val="11"/>
            <w:u w:val="single" w:color="0000ED"/>
          </w:rPr>
          <w:t>of</w:t>
        </w:r>
        <w:r>
          <w:rPr>
            <w:color w:val="0000ED"/>
            <w:spacing w:val="-3"/>
            <w:w w:val="105"/>
            <w:sz w:val="11"/>
            <w:u w:val="single" w:color="0000ED"/>
          </w:rPr>
          <w:t> </w:t>
        </w:r>
        <w:r>
          <w:rPr>
            <w:color w:val="0000ED"/>
            <w:w w:val="105"/>
            <w:sz w:val="11"/>
            <w:u w:val="single" w:color="0000ED"/>
          </w:rPr>
          <w:t>Least</w:t>
        </w:r>
        <w:r>
          <w:rPr>
            <w:color w:val="0000ED"/>
            <w:spacing w:val="-3"/>
            <w:w w:val="105"/>
            <w:sz w:val="11"/>
            <w:u w:val="single" w:color="0000ED"/>
          </w:rPr>
          <w:t> </w:t>
        </w:r>
        <w:r>
          <w:rPr>
            <w:color w:val="0000ED"/>
            <w:w w:val="105"/>
            <w:sz w:val="11"/>
            <w:u w:val="single" w:color="0000ED"/>
          </w:rPr>
          <w:t>Effor</w:t>
        </w:r>
        <w:r>
          <w:rPr>
            <w:color w:val="0000ED"/>
            <w:w w:val="105"/>
            <w:sz w:val="11"/>
          </w:rPr>
          <w:t>t</w:t>
        </w:r>
      </w:hyperlink>
    </w:p>
    <w:p>
      <w:pPr>
        <w:pStyle w:val="BodyText"/>
        <w:spacing w:before="7"/>
        <w:ind w:left="0"/>
        <w:rPr>
          <w:sz w:val="11"/>
        </w:rPr>
      </w:pPr>
    </w:p>
    <w:p>
      <w:pPr>
        <w:pStyle w:val="ListParagraph"/>
        <w:numPr>
          <w:ilvl w:val="0"/>
          <w:numId w:val="2"/>
        </w:numPr>
        <w:tabs>
          <w:tab w:pos="244" w:val="left" w:leader="none"/>
        </w:tabs>
        <w:spacing w:line="240" w:lineRule="auto" w:before="100" w:after="0"/>
        <w:ind w:left="244" w:right="0" w:hanging="144"/>
        <w:jc w:val="left"/>
        <w:rPr>
          <w:sz w:val="11"/>
        </w:rPr>
      </w:pPr>
      <w:hyperlink w:history="true" w:anchor="_bookmark290">
        <w:r>
          <w:rPr>
            <w:color w:val="0000ED"/>
            <w:w w:val="105"/>
            <w:sz w:val="11"/>
            <w:u w:val="single" w:color="0000ED"/>
          </w:rPr>
          <w:t>How</w:t>
        </w:r>
        <w:r>
          <w:rPr>
            <w:color w:val="0000ED"/>
            <w:spacing w:val="-4"/>
            <w:w w:val="105"/>
            <w:sz w:val="11"/>
            <w:u w:val="single" w:color="0000ED"/>
          </w:rPr>
          <w:t> </w:t>
        </w:r>
        <w:r>
          <w:rPr>
            <w:color w:val="0000ED"/>
            <w:w w:val="105"/>
            <w:sz w:val="11"/>
            <w:u w:val="single" w:color="0000ED"/>
          </w:rPr>
          <w:t>to</w:t>
        </w:r>
        <w:r>
          <w:rPr>
            <w:color w:val="0000ED"/>
            <w:spacing w:val="-4"/>
            <w:w w:val="105"/>
            <w:sz w:val="11"/>
            <w:u w:val="single" w:color="0000ED"/>
          </w:rPr>
          <w:t> </w:t>
        </w:r>
        <w:r>
          <w:rPr>
            <w:color w:val="0000ED"/>
            <w:w w:val="105"/>
            <w:sz w:val="11"/>
            <w:u w:val="single" w:color="0000ED"/>
          </w:rPr>
          <w:t>Stop</w:t>
        </w:r>
        <w:r>
          <w:rPr>
            <w:color w:val="0000ED"/>
            <w:spacing w:val="-4"/>
            <w:w w:val="105"/>
            <w:sz w:val="11"/>
            <w:u w:val="single" w:color="0000ED"/>
          </w:rPr>
          <w:t> </w:t>
        </w:r>
        <w:r>
          <w:rPr>
            <w:color w:val="0000ED"/>
            <w:w w:val="105"/>
            <w:sz w:val="11"/>
            <w:u w:val="single" w:color="0000ED"/>
          </w:rPr>
          <w:t>Procrastinating</w:t>
        </w:r>
        <w:r>
          <w:rPr>
            <w:color w:val="0000ED"/>
            <w:spacing w:val="-4"/>
            <w:w w:val="105"/>
            <w:sz w:val="11"/>
            <w:u w:val="single" w:color="0000ED"/>
          </w:rPr>
          <w:t> </w:t>
        </w:r>
        <w:r>
          <w:rPr>
            <w:color w:val="0000ED"/>
            <w:w w:val="105"/>
            <w:sz w:val="11"/>
            <w:u w:val="single" w:color="0000ED"/>
          </w:rPr>
          <w:t>by</w:t>
        </w:r>
        <w:r>
          <w:rPr>
            <w:color w:val="0000ED"/>
            <w:spacing w:val="-4"/>
            <w:w w:val="105"/>
            <w:sz w:val="11"/>
            <w:u w:val="single" w:color="0000ED"/>
          </w:rPr>
          <w:t> </w:t>
        </w:r>
        <w:r>
          <w:rPr>
            <w:color w:val="0000ED"/>
            <w:w w:val="105"/>
            <w:sz w:val="11"/>
            <w:u w:val="single" w:color="0000ED"/>
          </w:rPr>
          <w:t>Using</w:t>
        </w:r>
        <w:r>
          <w:rPr>
            <w:color w:val="0000ED"/>
            <w:spacing w:val="-4"/>
            <w:w w:val="105"/>
            <w:sz w:val="11"/>
            <w:u w:val="single" w:color="0000ED"/>
          </w:rPr>
          <w:t> </w:t>
        </w:r>
        <w:r>
          <w:rPr>
            <w:color w:val="0000ED"/>
            <w:w w:val="105"/>
            <w:sz w:val="11"/>
            <w:u w:val="single" w:color="0000ED"/>
          </w:rPr>
          <w:t>the</w:t>
        </w:r>
        <w:r>
          <w:rPr>
            <w:color w:val="0000ED"/>
            <w:spacing w:val="-4"/>
            <w:w w:val="105"/>
            <w:sz w:val="11"/>
            <w:u w:val="single" w:color="0000ED"/>
          </w:rPr>
          <w:t> </w:t>
        </w:r>
        <w:r>
          <w:rPr>
            <w:color w:val="0000ED"/>
            <w:w w:val="105"/>
            <w:sz w:val="11"/>
            <w:u w:val="single" w:color="0000ED"/>
          </w:rPr>
          <w:t>Two-Minute</w:t>
        </w:r>
        <w:r>
          <w:rPr>
            <w:color w:val="0000ED"/>
            <w:spacing w:val="-4"/>
            <w:w w:val="105"/>
            <w:sz w:val="11"/>
            <w:u w:val="single" w:color="0000ED"/>
          </w:rPr>
          <w:t> </w:t>
        </w:r>
        <w:r>
          <w:rPr>
            <w:color w:val="0000ED"/>
            <w:w w:val="105"/>
            <w:sz w:val="11"/>
            <w:u w:val="single" w:color="0000ED"/>
          </w:rPr>
          <w:t>Rule</w:t>
        </w:r>
      </w:hyperlink>
    </w:p>
    <w:p>
      <w:pPr>
        <w:pStyle w:val="BodyText"/>
        <w:spacing w:before="4"/>
        <w:ind w:left="0"/>
        <w:rPr>
          <w:sz w:val="10"/>
        </w:rPr>
      </w:pPr>
    </w:p>
    <w:p>
      <w:pPr>
        <w:pStyle w:val="ListParagraph"/>
        <w:numPr>
          <w:ilvl w:val="0"/>
          <w:numId w:val="2"/>
        </w:numPr>
        <w:tabs>
          <w:tab w:pos="244" w:val="left" w:leader="none"/>
        </w:tabs>
        <w:spacing w:line="240" w:lineRule="auto" w:before="100" w:after="0"/>
        <w:ind w:left="244" w:right="0" w:hanging="144"/>
        <w:jc w:val="left"/>
        <w:rPr>
          <w:sz w:val="11"/>
        </w:rPr>
      </w:pPr>
      <w:hyperlink w:history="true" w:anchor="_bookmark306">
        <w:r>
          <w:rPr>
            <w:color w:val="0000ED"/>
            <w:w w:val="105"/>
            <w:sz w:val="11"/>
            <w:u w:val="single" w:color="0000ED"/>
          </w:rPr>
          <w:t>How</w:t>
        </w:r>
        <w:r>
          <w:rPr>
            <w:color w:val="0000ED"/>
            <w:spacing w:val="-4"/>
            <w:w w:val="105"/>
            <w:sz w:val="11"/>
            <w:u w:val="single" w:color="0000ED"/>
          </w:rPr>
          <w:t> </w:t>
        </w:r>
        <w:r>
          <w:rPr>
            <w:color w:val="0000ED"/>
            <w:w w:val="105"/>
            <w:sz w:val="11"/>
            <w:u w:val="single" w:color="0000ED"/>
          </w:rPr>
          <w:t>to</w:t>
        </w:r>
        <w:r>
          <w:rPr>
            <w:color w:val="0000ED"/>
            <w:spacing w:val="-4"/>
            <w:w w:val="105"/>
            <w:sz w:val="11"/>
            <w:u w:val="single" w:color="0000ED"/>
          </w:rPr>
          <w:t> </w:t>
        </w:r>
        <w:r>
          <w:rPr>
            <w:color w:val="0000ED"/>
            <w:w w:val="105"/>
            <w:sz w:val="11"/>
            <w:u w:val="single" w:color="0000ED"/>
          </w:rPr>
          <w:t>Make</w:t>
        </w:r>
        <w:r>
          <w:rPr>
            <w:color w:val="0000ED"/>
            <w:spacing w:val="-4"/>
            <w:w w:val="105"/>
            <w:sz w:val="11"/>
            <w:u w:val="single" w:color="0000ED"/>
          </w:rPr>
          <w:t> </w:t>
        </w:r>
        <w:r>
          <w:rPr>
            <w:color w:val="0000ED"/>
            <w:w w:val="105"/>
            <w:sz w:val="11"/>
            <w:u w:val="single" w:color="0000ED"/>
          </w:rPr>
          <w:t>Good</w:t>
        </w:r>
        <w:r>
          <w:rPr>
            <w:color w:val="0000ED"/>
            <w:spacing w:val="-4"/>
            <w:w w:val="105"/>
            <w:sz w:val="11"/>
            <w:u w:val="single" w:color="0000ED"/>
          </w:rPr>
          <w:t> </w:t>
        </w:r>
        <w:r>
          <w:rPr>
            <w:color w:val="0000ED"/>
            <w:w w:val="105"/>
            <w:sz w:val="11"/>
            <w:u w:val="single" w:color="0000ED"/>
          </w:rPr>
          <w:t>Habits</w:t>
        </w:r>
        <w:r>
          <w:rPr>
            <w:color w:val="0000ED"/>
            <w:spacing w:val="-3"/>
            <w:w w:val="105"/>
            <w:sz w:val="11"/>
            <w:u w:val="single" w:color="0000ED"/>
          </w:rPr>
          <w:t> </w:t>
        </w:r>
        <w:r>
          <w:rPr>
            <w:color w:val="0000ED"/>
            <w:w w:val="105"/>
            <w:sz w:val="11"/>
            <w:u w:val="single" w:color="0000ED"/>
          </w:rPr>
          <w:t>Inevitable</w:t>
        </w:r>
        <w:r>
          <w:rPr>
            <w:color w:val="0000ED"/>
            <w:spacing w:val="-4"/>
            <w:w w:val="105"/>
            <w:sz w:val="11"/>
            <w:u w:val="single" w:color="0000ED"/>
          </w:rPr>
          <w:t> </w:t>
        </w:r>
        <w:r>
          <w:rPr>
            <w:color w:val="0000ED"/>
            <w:w w:val="105"/>
            <w:sz w:val="11"/>
            <w:u w:val="single" w:color="0000ED"/>
          </w:rPr>
          <w:t>and</w:t>
        </w:r>
        <w:r>
          <w:rPr>
            <w:color w:val="0000ED"/>
            <w:spacing w:val="-4"/>
            <w:w w:val="105"/>
            <w:sz w:val="11"/>
            <w:u w:val="single" w:color="0000ED"/>
          </w:rPr>
          <w:t> </w:t>
        </w:r>
        <w:r>
          <w:rPr>
            <w:color w:val="0000ED"/>
            <w:w w:val="105"/>
            <w:sz w:val="11"/>
            <w:u w:val="single" w:color="0000ED"/>
          </w:rPr>
          <w:t>Bad</w:t>
        </w:r>
        <w:r>
          <w:rPr>
            <w:color w:val="0000ED"/>
            <w:spacing w:val="-4"/>
            <w:w w:val="105"/>
            <w:sz w:val="11"/>
            <w:u w:val="single" w:color="0000ED"/>
          </w:rPr>
          <w:t> </w:t>
        </w:r>
        <w:r>
          <w:rPr>
            <w:color w:val="0000ED"/>
            <w:w w:val="105"/>
            <w:sz w:val="11"/>
            <w:u w:val="single" w:color="0000ED"/>
          </w:rPr>
          <w:t>Habits</w:t>
        </w:r>
        <w:r>
          <w:rPr>
            <w:color w:val="0000ED"/>
            <w:spacing w:val="-4"/>
            <w:w w:val="105"/>
            <w:sz w:val="11"/>
            <w:u w:val="single" w:color="0000ED"/>
          </w:rPr>
          <w:t> </w:t>
        </w:r>
        <w:r>
          <w:rPr>
            <w:color w:val="0000ED"/>
            <w:w w:val="105"/>
            <w:sz w:val="11"/>
            <w:u w:val="single" w:color="0000ED"/>
          </w:rPr>
          <w:t>Impossible</w:t>
        </w:r>
      </w:hyperlink>
    </w:p>
    <w:p>
      <w:pPr>
        <w:spacing w:after="0" w:line="240" w:lineRule="auto"/>
        <w:jc w:val="left"/>
        <w:rPr>
          <w:sz w:val="11"/>
        </w:rPr>
        <w:sectPr>
          <w:pgSz w:w="12240" w:h="15840"/>
          <w:pgMar w:top="1500" w:bottom="280" w:left="1340" w:right="1320"/>
        </w:sectPr>
      </w:pPr>
    </w:p>
    <w:p>
      <w:pPr>
        <w:spacing w:before="85"/>
        <w:ind w:left="56" w:right="127" w:firstLine="0"/>
        <w:jc w:val="center"/>
        <w:rPr>
          <w:b/>
          <w:sz w:val="21"/>
        </w:rPr>
      </w:pPr>
      <w:hyperlink w:history="true" w:anchor="_bookmark324">
        <w:r>
          <w:rPr>
            <w:b/>
            <w:color w:val="0000ED"/>
            <w:w w:val="105"/>
            <w:sz w:val="21"/>
            <w:u w:val="single" w:color="0000ED"/>
          </w:rPr>
          <w:t>The</w:t>
        </w:r>
        <w:r>
          <w:rPr>
            <w:b/>
            <w:color w:val="0000ED"/>
            <w:spacing w:val="-10"/>
            <w:w w:val="105"/>
            <w:sz w:val="21"/>
            <w:u w:val="single" w:color="0000ED"/>
          </w:rPr>
          <w:t> </w:t>
        </w:r>
        <w:r>
          <w:rPr>
            <w:b/>
            <w:color w:val="0000ED"/>
            <w:w w:val="105"/>
            <w:sz w:val="21"/>
            <w:u w:val="single" w:color="0000ED"/>
          </w:rPr>
          <w:t>4th</w:t>
        </w:r>
        <w:r>
          <w:rPr>
            <w:b/>
            <w:color w:val="0000ED"/>
            <w:spacing w:val="-10"/>
            <w:w w:val="105"/>
            <w:sz w:val="21"/>
            <w:u w:val="single" w:color="0000ED"/>
          </w:rPr>
          <w:t> </w:t>
        </w:r>
        <w:r>
          <w:rPr>
            <w:b/>
            <w:color w:val="0000ED"/>
            <w:w w:val="105"/>
            <w:sz w:val="21"/>
            <w:u w:val="single" w:color="0000ED"/>
          </w:rPr>
          <w:t>Law</w:t>
        </w:r>
      </w:hyperlink>
    </w:p>
    <w:p>
      <w:pPr>
        <w:spacing w:before="18"/>
        <w:ind w:left="109" w:right="127" w:firstLine="0"/>
        <w:jc w:val="center"/>
        <w:rPr>
          <w:sz w:val="21"/>
        </w:rPr>
      </w:pPr>
      <w:hyperlink w:history="true" w:anchor="_bookmark324">
        <w:r>
          <w:rPr>
            <w:color w:val="0000ED"/>
            <w:spacing w:val="-1"/>
            <w:w w:val="105"/>
            <w:sz w:val="21"/>
            <w:u w:val="single" w:color="0000ED"/>
          </w:rPr>
          <w:t>Make</w:t>
        </w:r>
        <w:r>
          <w:rPr>
            <w:color w:val="0000ED"/>
            <w:spacing w:val="-13"/>
            <w:w w:val="105"/>
            <w:sz w:val="21"/>
            <w:u w:val="single" w:color="0000ED"/>
          </w:rPr>
          <w:t> </w:t>
        </w:r>
        <w:r>
          <w:rPr>
            <w:color w:val="0000ED"/>
            <w:spacing w:val="-1"/>
            <w:w w:val="105"/>
            <w:sz w:val="21"/>
            <w:u w:val="single" w:color="0000ED"/>
          </w:rPr>
          <w:t>It</w:t>
        </w:r>
        <w:r>
          <w:rPr>
            <w:color w:val="0000ED"/>
            <w:spacing w:val="-12"/>
            <w:w w:val="105"/>
            <w:sz w:val="21"/>
            <w:u w:val="single" w:color="0000ED"/>
          </w:rPr>
          <w:t> </w:t>
        </w:r>
        <w:r>
          <w:rPr>
            <w:color w:val="0000ED"/>
            <w:w w:val="105"/>
            <w:sz w:val="21"/>
            <w:u w:val="single" w:color="0000ED"/>
          </w:rPr>
          <w:t>Satisfying</w:t>
        </w:r>
      </w:hyperlink>
    </w:p>
    <w:p>
      <w:pPr>
        <w:pStyle w:val="BodyText"/>
        <w:spacing w:before="3"/>
        <w:ind w:left="0"/>
        <w:rPr>
          <w:sz w:val="12"/>
        </w:rPr>
      </w:pPr>
    </w:p>
    <w:p>
      <w:pPr>
        <w:pStyle w:val="ListParagraph"/>
        <w:numPr>
          <w:ilvl w:val="0"/>
          <w:numId w:val="2"/>
        </w:numPr>
        <w:tabs>
          <w:tab w:pos="244" w:val="left" w:leader="none"/>
        </w:tabs>
        <w:spacing w:line="240" w:lineRule="auto" w:before="100" w:after="0"/>
        <w:ind w:left="244" w:right="0" w:hanging="144"/>
        <w:jc w:val="left"/>
        <w:rPr>
          <w:sz w:val="11"/>
        </w:rPr>
      </w:pPr>
      <w:hyperlink w:history="true" w:anchor="_bookmark325">
        <w:r>
          <w:rPr>
            <w:color w:val="0000ED"/>
            <w:w w:val="105"/>
            <w:sz w:val="11"/>
            <w:u w:val="single" w:color="0000ED"/>
          </w:rPr>
          <w:t>The</w:t>
        </w:r>
        <w:r>
          <w:rPr>
            <w:color w:val="0000ED"/>
            <w:spacing w:val="-4"/>
            <w:w w:val="105"/>
            <w:sz w:val="11"/>
            <w:u w:val="single" w:color="0000ED"/>
          </w:rPr>
          <w:t> </w:t>
        </w:r>
        <w:r>
          <w:rPr>
            <w:color w:val="0000ED"/>
            <w:w w:val="105"/>
            <w:sz w:val="11"/>
            <w:u w:val="single" w:color="0000ED"/>
          </w:rPr>
          <w:t>Cardinal</w:t>
        </w:r>
        <w:r>
          <w:rPr>
            <w:color w:val="0000ED"/>
            <w:spacing w:val="-3"/>
            <w:w w:val="105"/>
            <w:sz w:val="11"/>
            <w:u w:val="single" w:color="0000ED"/>
          </w:rPr>
          <w:t> </w:t>
        </w:r>
        <w:r>
          <w:rPr>
            <w:color w:val="0000ED"/>
            <w:w w:val="105"/>
            <w:sz w:val="11"/>
            <w:u w:val="single" w:color="0000ED"/>
          </w:rPr>
          <w:t>Rule</w:t>
        </w:r>
        <w:r>
          <w:rPr>
            <w:color w:val="0000ED"/>
            <w:spacing w:val="-3"/>
            <w:w w:val="105"/>
            <w:sz w:val="11"/>
            <w:u w:val="single" w:color="0000ED"/>
          </w:rPr>
          <w:t> </w:t>
        </w:r>
        <w:r>
          <w:rPr>
            <w:color w:val="0000ED"/>
            <w:w w:val="105"/>
            <w:sz w:val="11"/>
            <w:u w:val="single" w:color="0000ED"/>
          </w:rPr>
          <w:t>of</w:t>
        </w:r>
        <w:r>
          <w:rPr>
            <w:color w:val="0000ED"/>
            <w:spacing w:val="-4"/>
            <w:w w:val="105"/>
            <w:sz w:val="11"/>
            <w:u w:val="single" w:color="0000ED"/>
          </w:rPr>
          <w:t> </w:t>
        </w:r>
        <w:r>
          <w:rPr>
            <w:color w:val="0000ED"/>
            <w:w w:val="105"/>
            <w:sz w:val="11"/>
            <w:u w:val="single" w:color="0000ED"/>
          </w:rPr>
          <w:t>Behavior</w:t>
        </w:r>
        <w:r>
          <w:rPr>
            <w:color w:val="0000ED"/>
            <w:spacing w:val="-3"/>
            <w:w w:val="105"/>
            <w:sz w:val="11"/>
            <w:u w:val="single" w:color="0000ED"/>
          </w:rPr>
          <w:t> </w:t>
        </w:r>
        <w:r>
          <w:rPr>
            <w:color w:val="0000ED"/>
            <w:w w:val="105"/>
            <w:sz w:val="11"/>
            <w:u w:val="single" w:color="0000ED"/>
          </w:rPr>
          <w:t>Change</w:t>
        </w:r>
      </w:hyperlink>
    </w:p>
    <w:p>
      <w:pPr>
        <w:pStyle w:val="BodyText"/>
        <w:spacing w:before="4"/>
        <w:ind w:left="0"/>
        <w:rPr>
          <w:sz w:val="10"/>
        </w:rPr>
      </w:pPr>
    </w:p>
    <w:p>
      <w:pPr>
        <w:pStyle w:val="ListParagraph"/>
        <w:numPr>
          <w:ilvl w:val="0"/>
          <w:numId w:val="2"/>
        </w:numPr>
        <w:tabs>
          <w:tab w:pos="244" w:val="left" w:leader="none"/>
        </w:tabs>
        <w:spacing w:line="240" w:lineRule="auto" w:before="100" w:after="0"/>
        <w:ind w:left="244" w:right="0" w:hanging="144"/>
        <w:jc w:val="left"/>
        <w:rPr>
          <w:sz w:val="11"/>
        </w:rPr>
      </w:pPr>
      <w:hyperlink w:history="true" w:anchor="_bookmark357">
        <w:r>
          <w:rPr>
            <w:color w:val="0000ED"/>
            <w:w w:val="105"/>
            <w:sz w:val="11"/>
            <w:u w:val="single" w:color="0000ED"/>
          </w:rPr>
          <w:t>How</w:t>
        </w:r>
        <w:r>
          <w:rPr>
            <w:color w:val="0000ED"/>
            <w:spacing w:val="-4"/>
            <w:w w:val="105"/>
            <w:sz w:val="11"/>
            <w:u w:val="single" w:color="0000ED"/>
          </w:rPr>
          <w:t> </w:t>
        </w:r>
        <w:r>
          <w:rPr>
            <w:color w:val="0000ED"/>
            <w:w w:val="105"/>
            <w:sz w:val="11"/>
            <w:u w:val="single" w:color="0000ED"/>
          </w:rPr>
          <w:t>to</w:t>
        </w:r>
        <w:r>
          <w:rPr>
            <w:color w:val="0000ED"/>
            <w:spacing w:val="-3"/>
            <w:w w:val="105"/>
            <w:sz w:val="11"/>
            <w:u w:val="single" w:color="0000ED"/>
          </w:rPr>
          <w:t> </w:t>
        </w:r>
        <w:r>
          <w:rPr>
            <w:color w:val="0000ED"/>
            <w:w w:val="105"/>
            <w:sz w:val="11"/>
            <w:u w:val="single" w:color="0000ED"/>
          </w:rPr>
          <w:t>Stick</w:t>
        </w:r>
        <w:r>
          <w:rPr>
            <w:color w:val="0000ED"/>
            <w:spacing w:val="-3"/>
            <w:w w:val="105"/>
            <w:sz w:val="11"/>
            <w:u w:val="single" w:color="0000ED"/>
          </w:rPr>
          <w:t> </w:t>
        </w:r>
        <w:r>
          <w:rPr>
            <w:color w:val="0000ED"/>
            <w:w w:val="105"/>
            <w:sz w:val="11"/>
            <w:u w:val="single" w:color="0000ED"/>
          </w:rPr>
          <w:t>with</w:t>
        </w:r>
        <w:r>
          <w:rPr>
            <w:color w:val="0000ED"/>
            <w:spacing w:val="-3"/>
            <w:w w:val="105"/>
            <w:sz w:val="11"/>
            <w:u w:val="single" w:color="0000ED"/>
          </w:rPr>
          <w:t> </w:t>
        </w:r>
        <w:r>
          <w:rPr>
            <w:color w:val="0000ED"/>
            <w:w w:val="105"/>
            <w:sz w:val="11"/>
            <w:u w:val="single" w:color="0000ED"/>
          </w:rPr>
          <w:t>Good</w:t>
        </w:r>
        <w:r>
          <w:rPr>
            <w:color w:val="0000ED"/>
            <w:spacing w:val="-4"/>
            <w:w w:val="105"/>
            <w:sz w:val="11"/>
            <w:u w:val="single" w:color="0000ED"/>
          </w:rPr>
          <w:t> </w:t>
        </w:r>
        <w:r>
          <w:rPr>
            <w:color w:val="0000ED"/>
            <w:w w:val="105"/>
            <w:sz w:val="11"/>
            <w:u w:val="single" w:color="0000ED"/>
          </w:rPr>
          <w:t>Habits</w:t>
        </w:r>
        <w:r>
          <w:rPr>
            <w:color w:val="0000ED"/>
            <w:spacing w:val="-3"/>
            <w:w w:val="105"/>
            <w:sz w:val="11"/>
            <w:u w:val="single" w:color="0000ED"/>
          </w:rPr>
          <w:t> </w:t>
        </w:r>
        <w:r>
          <w:rPr>
            <w:color w:val="0000ED"/>
            <w:w w:val="105"/>
            <w:sz w:val="11"/>
            <w:u w:val="single" w:color="0000ED"/>
          </w:rPr>
          <w:t>Every</w:t>
        </w:r>
        <w:r>
          <w:rPr>
            <w:color w:val="0000ED"/>
            <w:spacing w:val="-3"/>
            <w:w w:val="105"/>
            <w:sz w:val="11"/>
            <w:u w:val="single" w:color="0000ED"/>
          </w:rPr>
          <w:t> </w:t>
        </w:r>
        <w:r>
          <w:rPr>
            <w:color w:val="0000ED"/>
            <w:w w:val="105"/>
            <w:sz w:val="11"/>
            <w:u w:val="single" w:color="0000ED"/>
          </w:rPr>
          <w:t>Day</w:t>
        </w:r>
      </w:hyperlink>
    </w:p>
    <w:p>
      <w:pPr>
        <w:pStyle w:val="BodyText"/>
        <w:spacing w:before="7"/>
        <w:ind w:left="0"/>
        <w:rPr>
          <w:sz w:val="11"/>
        </w:rPr>
      </w:pPr>
    </w:p>
    <w:p>
      <w:pPr>
        <w:pStyle w:val="ListParagraph"/>
        <w:numPr>
          <w:ilvl w:val="0"/>
          <w:numId w:val="2"/>
        </w:numPr>
        <w:tabs>
          <w:tab w:pos="244" w:val="left" w:leader="none"/>
        </w:tabs>
        <w:spacing w:line="240" w:lineRule="auto" w:before="100" w:after="0"/>
        <w:ind w:left="244" w:right="0" w:hanging="144"/>
        <w:jc w:val="left"/>
        <w:rPr>
          <w:sz w:val="11"/>
        </w:rPr>
      </w:pPr>
      <w:hyperlink w:history="true" w:anchor="_bookmark377">
        <w:r>
          <w:rPr>
            <w:color w:val="0000ED"/>
            <w:w w:val="105"/>
            <w:sz w:val="11"/>
            <w:u w:val="single" w:color="0000ED"/>
          </w:rPr>
          <w:t>How</w:t>
        </w:r>
        <w:r>
          <w:rPr>
            <w:color w:val="0000ED"/>
            <w:spacing w:val="-5"/>
            <w:w w:val="105"/>
            <w:sz w:val="11"/>
            <w:u w:val="single" w:color="0000ED"/>
          </w:rPr>
          <w:t> </w:t>
        </w:r>
        <w:r>
          <w:rPr>
            <w:color w:val="0000ED"/>
            <w:w w:val="105"/>
            <w:sz w:val="11"/>
            <w:u w:val="single" w:color="0000ED"/>
          </w:rPr>
          <w:t>an</w:t>
        </w:r>
        <w:r>
          <w:rPr>
            <w:color w:val="0000ED"/>
            <w:spacing w:val="-5"/>
            <w:w w:val="105"/>
            <w:sz w:val="11"/>
            <w:u w:val="single" w:color="0000ED"/>
          </w:rPr>
          <w:t> </w:t>
        </w:r>
        <w:r>
          <w:rPr>
            <w:color w:val="0000ED"/>
            <w:w w:val="105"/>
            <w:sz w:val="11"/>
            <w:u w:val="single" w:color="0000ED"/>
          </w:rPr>
          <w:t>Accountability</w:t>
        </w:r>
        <w:r>
          <w:rPr>
            <w:color w:val="0000ED"/>
            <w:spacing w:val="-4"/>
            <w:w w:val="105"/>
            <w:sz w:val="11"/>
            <w:u w:val="single" w:color="0000ED"/>
          </w:rPr>
          <w:t> </w:t>
        </w:r>
        <w:r>
          <w:rPr>
            <w:color w:val="0000ED"/>
            <w:w w:val="105"/>
            <w:sz w:val="11"/>
            <w:u w:val="single" w:color="0000ED"/>
          </w:rPr>
          <w:t>Partner</w:t>
        </w:r>
        <w:r>
          <w:rPr>
            <w:color w:val="0000ED"/>
            <w:spacing w:val="-5"/>
            <w:w w:val="105"/>
            <w:sz w:val="11"/>
            <w:u w:val="single" w:color="0000ED"/>
          </w:rPr>
          <w:t> </w:t>
        </w:r>
        <w:r>
          <w:rPr>
            <w:color w:val="0000ED"/>
            <w:w w:val="105"/>
            <w:sz w:val="11"/>
            <w:u w:val="single" w:color="0000ED"/>
          </w:rPr>
          <w:t>Can</w:t>
        </w:r>
        <w:r>
          <w:rPr>
            <w:color w:val="0000ED"/>
            <w:spacing w:val="-5"/>
            <w:w w:val="105"/>
            <w:sz w:val="11"/>
            <w:u w:val="single" w:color="0000ED"/>
          </w:rPr>
          <w:t> </w:t>
        </w:r>
        <w:r>
          <w:rPr>
            <w:color w:val="0000ED"/>
            <w:w w:val="105"/>
            <w:sz w:val="11"/>
            <w:u w:val="single" w:color="0000ED"/>
          </w:rPr>
          <w:t>Change</w:t>
        </w:r>
        <w:r>
          <w:rPr>
            <w:color w:val="0000ED"/>
            <w:spacing w:val="-4"/>
            <w:w w:val="105"/>
            <w:sz w:val="11"/>
            <w:u w:val="single" w:color="0000ED"/>
          </w:rPr>
          <w:t> </w:t>
        </w:r>
        <w:r>
          <w:rPr>
            <w:color w:val="0000ED"/>
            <w:w w:val="105"/>
            <w:sz w:val="11"/>
            <w:u w:val="single" w:color="0000ED"/>
          </w:rPr>
          <w:t>Everything</w:t>
        </w:r>
      </w:hyperlink>
    </w:p>
    <w:p>
      <w:pPr>
        <w:pStyle w:val="BodyText"/>
        <w:ind w:left="0"/>
        <w:rPr>
          <w:sz w:val="20"/>
        </w:rPr>
      </w:pPr>
    </w:p>
    <w:p>
      <w:pPr>
        <w:pStyle w:val="BodyText"/>
        <w:ind w:left="0"/>
        <w:rPr>
          <w:sz w:val="20"/>
        </w:rPr>
      </w:pPr>
    </w:p>
    <w:p>
      <w:pPr>
        <w:pStyle w:val="BodyText"/>
        <w:spacing w:before="7"/>
        <w:ind w:left="0"/>
        <w:rPr>
          <w:sz w:val="27"/>
        </w:rPr>
      </w:pPr>
    </w:p>
    <w:p>
      <w:pPr>
        <w:spacing w:before="97"/>
        <w:ind w:left="56" w:right="127" w:firstLine="0"/>
        <w:jc w:val="center"/>
        <w:rPr>
          <w:b/>
          <w:sz w:val="21"/>
        </w:rPr>
      </w:pPr>
      <w:hyperlink w:history="true" w:anchor="_bookmark394">
        <w:r>
          <w:rPr>
            <w:b/>
            <w:color w:val="0000ED"/>
            <w:sz w:val="21"/>
            <w:u w:val="single" w:color="0000ED"/>
          </w:rPr>
          <w:t>Advanced</w:t>
        </w:r>
        <w:r>
          <w:rPr>
            <w:b/>
            <w:color w:val="0000ED"/>
            <w:spacing w:val="15"/>
            <w:sz w:val="21"/>
            <w:u w:val="single" w:color="0000ED"/>
          </w:rPr>
          <w:t> </w:t>
        </w:r>
        <w:r>
          <w:rPr>
            <w:b/>
            <w:color w:val="0000ED"/>
            <w:sz w:val="21"/>
            <w:u w:val="single" w:color="0000ED"/>
          </w:rPr>
          <w:t>Tactics</w:t>
        </w:r>
      </w:hyperlink>
    </w:p>
    <w:p>
      <w:pPr>
        <w:spacing w:before="18"/>
        <w:ind w:left="109" w:right="127" w:firstLine="0"/>
        <w:jc w:val="center"/>
        <w:rPr>
          <w:sz w:val="21"/>
        </w:rPr>
      </w:pPr>
      <w:hyperlink w:history="true" w:anchor="_bookmark394">
        <w:r>
          <w:rPr>
            <w:color w:val="0000ED"/>
            <w:w w:val="105"/>
            <w:sz w:val="21"/>
            <w:u w:val="single" w:color="0000ED"/>
          </w:rPr>
          <w:t>How</w:t>
        </w:r>
        <w:r>
          <w:rPr>
            <w:color w:val="0000ED"/>
            <w:spacing w:val="-13"/>
            <w:w w:val="105"/>
            <w:sz w:val="21"/>
            <w:u w:val="single" w:color="0000ED"/>
          </w:rPr>
          <w:t> </w:t>
        </w:r>
        <w:r>
          <w:rPr>
            <w:color w:val="0000ED"/>
            <w:w w:val="105"/>
            <w:sz w:val="21"/>
            <w:u w:val="single" w:color="0000ED"/>
          </w:rPr>
          <w:t>to</w:t>
        </w:r>
        <w:r>
          <w:rPr>
            <w:color w:val="0000ED"/>
            <w:spacing w:val="-12"/>
            <w:w w:val="105"/>
            <w:sz w:val="21"/>
            <w:u w:val="single" w:color="0000ED"/>
          </w:rPr>
          <w:t> </w:t>
        </w:r>
        <w:r>
          <w:rPr>
            <w:color w:val="0000ED"/>
            <w:w w:val="105"/>
            <w:sz w:val="21"/>
            <w:u w:val="single" w:color="0000ED"/>
          </w:rPr>
          <w:t>Go</w:t>
        </w:r>
        <w:r>
          <w:rPr>
            <w:color w:val="0000ED"/>
            <w:spacing w:val="-12"/>
            <w:w w:val="105"/>
            <w:sz w:val="21"/>
            <w:u w:val="single" w:color="0000ED"/>
          </w:rPr>
          <w:t> </w:t>
        </w:r>
        <w:r>
          <w:rPr>
            <w:color w:val="0000ED"/>
            <w:w w:val="105"/>
            <w:sz w:val="21"/>
            <w:u w:val="single" w:color="0000ED"/>
          </w:rPr>
          <w:t>from</w:t>
        </w:r>
        <w:r>
          <w:rPr>
            <w:color w:val="0000ED"/>
            <w:spacing w:val="-12"/>
            <w:w w:val="105"/>
            <w:sz w:val="21"/>
            <w:u w:val="single" w:color="0000ED"/>
          </w:rPr>
          <w:t> </w:t>
        </w:r>
        <w:r>
          <w:rPr>
            <w:color w:val="0000ED"/>
            <w:w w:val="105"/>
            <w:sz w:val="21"/>
            <w:u w:val="single" w:color="0000ED"/>
          </w:rPr>
          <w:t>Being</w:t>
        </w:r>
        <w:r>
          <w:rPr>
            <w:color w:val="0000ED"/>
            <w:spacing w:val="-12"/>
            <w:w w:val="105"/>
            <w:sz w:val="21"/>
            <w:u w:val="single" w:color="0000ED"/>
          </w:rPr>
          <w:t> </w:t>
        </w:r>
        <w:r>
          <w:rPr>
            <w:color w:val="0000ED"/>
            <w:w w:val="105"/>
            <w:sz w:val="21"/>
            <w:u w:val="single" w:color="0000ED"/>
          </w:rPr>
          <w:t>Merely</w:t>
        </w:r>
        <w:r>
          <w:rPr>
            <w:color w:val="0000ED"/>
            <w:spacing w:val="-13"/>
            <w:w w:val="105"/>
            <w:sz w:val="21"/>
            <w:u w:val="single" w:color="0000ED"/>
          </w:rPr>
          <w:t> </w:t>
        </w:r>
        <w:r>
          <w:rPr>
            <w:color w:val="0000ED"/>
            <w:w w:val="105"/>
            <w:sz w:val="21"/>
            <w:u w:val="single" w:color="0000ED"/>
          </w:rPr>
          <w:t>Good</w:t>
        </w:r>
        <w:r>
          <w:rPr>
            <w:color w:val="0000ED"/>
            <w:spacing w:val="-12"/>
            <w:w w:val="105"/>
            <w:sz w:val="21"/>
            <w:u w:val="single" w:color="0000ED"/>
          </w:rPr>
          <w:t> </w:t>
        </w:r>
        <w:r>
          <w:rPr>
            <w:color w:val="0000ED"/>
            <w:w w:val="105"/>
            <w:sz w:val="21"/>
            <w:u w:val="single" w:color="0000ED"/>
          </w:rPr>
          <w:t>to</w:t>
        </w:r>
        <w:r>
          <w:rPr>
            <w:color w:val="0000ED"/>
            <w:spacing w:val="-12"/>
            <w:w w:val="105"/>
            <w:sz w:val="21"/>
            <w:u w:val="single" w:color="0000ED"/>
          </w:rPr>
          <w:t> </w:t>
        </w:r>
        <w:r>
          <w:rPr>
            <w:color w:val="0000ED"/>
            <w:w w:val="105"/>
            <w:sz w:val="21"/>
            <w:u w:val="single" w:color="0000ED"/>
          </w:rPr>
          <w:t>Being</w:t>
        </w:r>
        <w:r>
          <w:rPr>
            <w:color w:val="0000ED"/>
            <w:spacing w:val="-12"/>
            <w:w w:val="105"/>
            <w:sz w:val="21"/>
            <w:u w:val="single" w:color="0000ED"/>
          </w:rPr>
          <w:t> </w:t>
        </w:r>
        <w:r>
          <w:rPr>
            <w:color w:val="0000ED"/>
            <w:w w:val="105"/>
            <w:sz w:val="21"/>
            <w:u w:val="single" w:color="0000ED"/>
          </w:rPr>
          <w:t>Truly</w:t>
        </w:r>
        <w:r>
          <w:rPr>
            <w:color w:val="0000ED"/>
            <w:spacing w:val="-12"/>
            <w:w w:val="105"/>
            <w:sz w:val="21"/>
            <w:u w:val="single" w:color="0000ED"/>
          </w:rPr>
          <w:t> </w:t>
        </w:r>
        <w:r>
          <w:rPr>
            <w:color w:val="0000ED"/>
            <w:w w:val="105"/>
            <w:sz w:val="21"/>
            <w:u w:val="single" w:color="0000ED"/>
          </w:rPr>
          <w:t>Great</w:t>
        </w:r>
      </w:hyperlink>
    </w:p>
    <w:p>
      <w:pPr>
        <w:pStyle w:val="BodyText"/>
        <w:spacing w:before="2"/>
        <w:ind w:left="0"/>
        <w:rPr>
          <w:sz w:val="12"/>
        </w:rPr>
      </w:pPr>
    </w:p>
    <w:p>
      <w:pPr>
        <w:pStyle w:val="ListParagraph"/>
        <w:numPr>
          <w:ilvl w:val="0"/>
          <w:numId w:val="2"/>
        </w:numPr>
        <w:tabs>
          <w:tab w:pos="244" w:val="left" w:leader="none"/>
        </w:tabs>
        <w:spacing w:line="240" w:lineRule="auto" w:before="100" w:after="0"/>
        <w:ind w:left="244" w:right="0" w:hanging="144"/>
        <w:jc w:val="left"/>
        <w:rPr>
          <w:sz w:val="11"/>
        </w:rPr>
      </w:pPr>
      <w:hyperlink w:history="true" w:anchor="_bookmark395">
        <w:r>
          <w:rPr>
            <w:color w:val="0000ED"/>
            <w:w w:val="105"/>
            <w:sz w:val="11"/>
            <w:u w:val="single" w:color="0000ED"/>
          </w:rPr>
          <w:t>The</w:t>
        </w:r>
        <w:r>
          <w:rPr>
            <w:color w:val="0000ED"/>
            <w:spacing w:val="-4"/>
            <w:w w:val="105"/>
            <w:sz w:val="11"/>
            <w:u w:val="single" w:color="0000ED"/>
          </w:rPr>
          <w:t> </w:t>
        </w:r>
        <w:r>
          <w:rPr>
            <w:color w:val="0000ED"/>
            <w:w w:val="105"/>
            <w:sz w:val="11"/>
            <w:u w:val="single" w:color="0000ED"/>
          </w:rPr>
          <w:t>Truth</w:t>
        </w:r>
        <w:r>
          <w:rPr>
            <w:color w:val="0000ED"/>
            <w:spacing w:val="-4"/>
            <w:w w:val="105"/>
            <w:sz w:val="11"/>
            <w:u w:val="single" w:color="0000ED"/>
          </w:rPr>
          <w:t> </w:t>
        </w:r>
        <w:r>
          <w:rPr>
            <w:color w:val="0000ED"/>
            <w:w w:val="105"/>
            <w:sz w:val="11"/>
            <w:u w:val="single" w:color="0000ED"/>
          </w:rPr>
          <w:t>About</w:t>
        </w:r>
        <w:r>
          <w:rPr>
            <w:color w:val="0000ED"/>
            <w:spacing w:val="-3"/>
            <w:w w:val="105"/>
            <w:sz w:val="11"/>
            <w:u w:val="single" w:color="0000ED"/>
          </w:rPr>
          <w:t> </w:t>
        </w:r>
        <w:r>
          <w:rPr>
            <w:color w:val="0000ED"/>
            <w:w w:val="105"/>
            <w:sz w:val="11"/>
            <w:u w:val="single" w:color="0000ED"/>
          </w:rPr>
          <w:t>Talent</w:t>
        </w:r>
        <w:r>
          <w:rPr>
            <w:color w:val="0000ED"/>
            <w:spacing w:val="-4"/>
            <w:w w:val="105"/>
            <w:sz w:val="11"/>
            <w:u w:val="single" w:color="0000ED"/>
          </w:rPr>
          <w:t> </w:t>
        </w:r>
        <w:r>
          <w:rPr>
            <w:color w:val="0000ED"/>
            <w:w w:val="105"/>
            <w:sz w:val="11"/>
            <w:u w:val="single" w:color="0000ED"/>
          </w:rPr>
          <w:t>(When</w:t>
        </w:r>
        <w:r>
          <w:rPr>
            <w:color w:val="0000ED"/>
            <w:spacing w:val="-3"/>
            <w:w w:val="105"/>
            <w:sz w:val="11"/>
            <w:u w:val="single" w:color="0000ED"/>
          </w:rPr>
          <w:t> </w:t>
        </w:r>
        <w:r>
          <w:rPr>
            <w:color w:val="0000ED"/>
            <w:w w:val="105"/>
            <w:sz w:val="11"/>
            <w:u w:val="single" w:color="0000ED"/>
          </w:rPr>
          <w:t>Genes</w:t>
        </w:r>
        <w:r>
          <w:rPr>
            <w:color w:val="0000ED"/>
            <w:spacing w:val="-4"/>
            <w:w w:val="105"/>
            <w:sz w:val="11"/>
            <w:u w:val="single" w:color="0000ED"/>
          </w:rPr>
          <w:t> </w:t>
        </w:r>
        <w:r>
          <w:rPr>
            <w:color w:val="0000ED"/>
            <w:w w:val="105"/>
            <w:sz w:val="11"/>
            <w:u w:val="single" w:color="0000ED"/>
          </w:rPr>
          <w:t>Matter</w:t>
        </w:r>
        <w:r>
          <w:rPr>
            <w:color w:val="0000ED"/>
            <w:spacing w:val="-3"/>
            <w:w w:val="105"/>
            <w:sz w:val="11"/>
            <w:u w:val="single" w:color="0000ED"/>
          </w:rPr>
          <w:t> </w:t>
        </w:r>
        <w:r>
          <w:rPr>
            <w:color w:val="0000ED"/>
            <w:w w:val="105"/>
            <w:sz w:val="11"/>
            <w:u w:val="single" w:color="0000ED"/>
          </w:rPr>
          <w:t>and</w:t>
        </w:r>
        <w:r>
          <w:rPr>
            <w:color w:val="0000ED"/>
            <w:spacing w:val="-4"/>
            <w:w w:val="105"/>
            <w:sz w:val="11"/>
            <w:u w:val="single" w:color="0000ED"/>
          </w:rPr>
          <w:t> </w:t>
        </w:r>
        <w:r>
          <w:rPr>
            <w:color w:val="0000ED"/>
            <w:w w:val="105"/>
            <w:sz w:val="11"/>
            <w:u w:val="single" w:color="0000ED"/>
          </w:rPr>
          <w:t>When</w:t>
        </w:r>
        <w:r>
          <w:rPr>
            <w:color w:val="0000ED"/>
            <w:spacing w:val="-3"/>
            <w:w w:val="105"/>
            <w:sz w:val="11"/>
            <w:u w:val="single" w:color="0000ED"/>
          </w:rPr>
          <w:t> </w:t>
        </w:r>
        <w:r>
          <w:rPr>
            <w:color w:val="0000ED"/>
            <w:w w:val="105"/>
            <w:sz w:val="11"/>
            <w:u w:val="single" w:color="0000ED"/>
          </w:rPr>
          <w:t>They</w:t>
        </w:r>
        <w:r>
          <w:rPr>
            <w:color w:val="0000ED"/>
            <w:spacing w:val="-4"/>
            <w:w w:val="105"/>
            <w:sz w:val="11"/>
            <w:u w:val="single" w:color="0000ED"/>
          </w:rPr>
          <w:t> </w:t>
        </w:r>
        <w:r>
          <w:rPr>
            <w:color w:val="0000ED"/>
            <w:w w:val="105"/>
            <w:sz w:val="11"/>
            <w:u w:val="single" w:color="0000ED"/>
          </w:rPr>
          <w:t>Don’t</w:t>
        </w:r>
        <w:r>
          <w:rPr>
            <w:color w:val="0000ED"/>
            <w:w w:val="105"/>
            <w:sz w:val="11"/>
          </w:rPr>
          <w:t>)</w:t>
        </w:r>
      </w:hyperlink>
    </w:p>
    <w:p>
      <w:pPr>
        <w:pStyle w:val="BodyText"/>
        <w:spacing w:before="4"/>
        <w:ind w:left="0"/>
        <w:rPr>
          <w:sz w:val="10"/>
        </w:rPr>
      </w:pPr>
    </w:p>
    <w:p>
      <w:pPr>
        <w:pStyle w:val="ListParagraph"/>
        <w:numPr>
          <w:ilvl w:val="0"/>
          <w:numId w:val="2"/>
        </w:numPr>
        <w:tabs>
          <w:tab w:pos="244" w:val="left" w:leader="none"/>
        </w:tabs>
        <w:spacing w:line="240" w:lineRule="auto" w:before="100" w:after="0"/>
        <w:ind w:left="244" w:right="0" w:hanging="144"/>
        <w:jc w:val="left"/>
        <w:rPr>
          <w:sz w:val="11"/>
        </w:rPr>
      </w:pPr>
      <w:hyperlink w:history="true" w:anchor="_bookmark428">
        <w:r>
          <w:rPr>
            <w:color w:val="0000ED"/>
            <w:w w:val="105"/>
            <w:sz w:val="11"/>
            <w:u w:val="single" w:color="0000ED"/>
          </w:rPr>
          <w:t>The</w:t>
        </w:r>
        <w:r>
          <w:rPr>
            <w:color w:val="0000ED"/>
            <w:spacing w:val="-4"/>
            <w:w w:val="105"/>
            <w:sz w:val="11"/>
            <w:u w:val="single" w:color="0000ED"/>
          </w:rPr>
          <w:t> </w:t>
        </w:r>
        <w:r>
          <w:rPr>
            <w:color w:val="0000ED"/>
            <w:w w:val="105"/>
            <w:sz w:val="11"/>
            <w:u w:val="single" w:color="0000ED"/>
          </w:rPr>
          <w:t>Goldilocks</w:t>
        </w:r>
        <w:r>
          <w:rPr>
            <w:color w:val="0000ED"/>
            <w:spacing w:val="-3"/>
            <w:w w:val="105"/>
            <w:sz w:val="11"/>
            <w:u w:val="single" w:color="0000ED"/>
          </w:rPr>
          <w:t> </w:t>
        </w:r>
        <w:r>
          <w:rPr>
            <w:color w:val="0000ED"/>
            <w:w w:val="105"/>
            <w:sz w:val="11"/>
            <w:u w:val="single" w:color="0000ED"/>
          </w:rPr>
          <w:t>Rule:</w:t>
        </w:r>
        <w:r>
          <w:rPr>
            <w:color w:val="0000ED"/>
            <w:spacing w:val="-4"/>
            <w:w w:val="105"/>
            <w:sz w:val="11"/>
            <w:u w:val="single" w:color="0000ED"/>
          </w:rPr>
          <w:t> </w:t>
        </w:r>
        <w:r>
          <w:rPr>
            <w:color w:val="0000ED"/>
            <w:w w:val="105"/>
            <w:sz w:val="11"/>
            <w:u w:val="single" w:color="0000ED"/>
          </w:rPr>
          <w:t>How</w:t>
        </w:r>
        <w:r>
          <w:rPr>
            <w:color w:val="0000ED"/>
            <w:spacing w:val="-3"/>
            <w:w w:val="105"/>
            <w:sz w:val="11"/>
            <w:u w:val="single" w:color="0000ED"/>
          </w:rPr>
          <w:t> </w:t>
        </w:r>
        <w:r>
          <w:rPr>
            <w:color w:val="0000ED"/>
            <w:w w:val="105"/>
            <w:sz w:val="11"/>
            <w:u w:val="single" w:color="0000ED"/>
          </w:rPr>
          <w:t>to</w:t>
        </w:r>
        <w:r>
          <w:rPr>
            <w:color w:val="0000ED"/>
            <w:spacing w:val="-3"/>
            <w:w w:val="105"/>
            <w:sz w:val="11"/>
            <w:u w:val="single" w:color="0000ED"/>
          </w:rPr>
          <w:t> </w:t>
        </w:r>
        <w:r>
          <w:rPr>
            <w:color w:val="0000ED"/>
            <w:w w:val="105"/>
            <w:sz w:val="11"/>
            <w:u w:val="single" w:color="0000ED"/>
          </w:rPr>
          <w:t>Stay</w:t>
        </w:r>
        <w:r>
          <w:rPr>
            <w:color w:val="0000ED"/>
            <w:spacing w:val="-4"/>
            <w:w w:val="105"/>
            <w:sz w:val="11"/>
            <w:u w:val="single" w:color="0000ED"/>
          </w:rPr>
          <w:t> </w:t>
        </w:r>
        <w:r>
          <w:rPr>
            <w:color w:val="0000ED"/>
            <w:w w:val="105"/>
            <w:sz w:val="11"/>
            <w:u w:val="single" w:color="0000ED"/>
          </w:rPr>
          <w:t>Motivated</w:t>
        </w:r>
        <w:r>
          <w:rPr>
            <w:color w:val="0000ED"/>
            <w:spacing w:val="-3"/>
            <w:w w:val="105"/>
            <w:sz w:val="11"/>
            <w:u w:val="single" w:color="0000ED"/>
          </w:rPr>
          <w:t> </w:t>
        </w:r>
        <w:r>
          <w:rPr>
            <w:color w:val="0000ED"/>
            <w:w w:val="105"/>
            <w:sz w:val="11"/>
            <w:u w:val="single" w:color="0000ED"/>
          </w:rPr>
          <w:t>in</w:t>
        </w:r>
        <w:r>
          <w:rPr>
            <w:color w:val="0000ED"/>
            <w:spacing w:val="-3"/>
            <w:w w:val="105"/>
            <w:sz w:val="11"/>
            <w:u w:val="single" w:color="0000ED"/>
          </w:rPr>
          <w:t> </w:t>
        </w:r>
        <w:r>
          <w:rPr>
            <w:color w:val="0000ED"/>
            <w:w w:val="105"/>
            <w:sz w:val="11"/>
            <w:u w:val="single" w:color="0000ED"/>
          </w:rPr>
          <w:t>Life</w:t>
        </w:r>
        <w:r>
          <w:rPr>
            <w:color w:val="0000ED"/>
            <w:spacing w:val="-4"/>
            <w:w w:val="105"/>
            <w:sz w:val="11"/>
            <w:u w:val="single" w:color="0000ED"/>
          </w:rPr>
          <w:t> </w:t>
        </w:r>
        <w:r>
          <w:rPr>
            <w:color w:val="0000ED"/>
            <w:w w:val="105"/>
            <w:sz w:val="11"/>
            <w:u w:val="single" w:color="0000ED"/>
          </w:rPr>
          <w:t>and</w:t>
        </w:r>
        <w:r>
          <w:rPr>
            <w:color w:val="0000ED"/>
            <w:spacing w:val="-3"/>
            <w:w w:val="105"/>
            <w:sz w:val="11"/>
            <w:u w:val="single" w:color="0000ED"/>
          </w:rPr>
          <w:t> </w:t>
        </w:r>
        <w:r>
          <w:rPr>
            <w:color w:val="0000ED"/>
            <w:w w:val="105"/>
            <w:sz w:val="11"/>
            <w:u w:val="single" w:color="0000ED"/>
          </w:rPr>
          <w:t>Work</w:t>
        </w:r>
      </w:hyperlink>
    </w:p>
    <w:p>
      <w:pPr>
        <w:pStyle w:val="BodyText"/>
        <w:spacing w:before="7"/>
        <w:ind w:left="0"/>
        <w:rPr>
          <w:sz w:val="11"/>
        </w:rPr>
      </w:pPr>
    </w:p>
    <w:p>
      <w:pPr>
        <w:pStyle w:val="ListParagraph"/>
        <w:numPr>
          <w:ilvl w:val="0"/>
          <w:numId w:val="2"/>
        </w:numPr>
        <w:tabs>
          <w:tab w:pos="244" w:val="left" w:leader="none"/>
        </w:tabs>
        <w:spacing w:line="240" w:lineRule="auto" w:before="100" w:after="0"/>
        <w:ind w:left="244" w:right="0" w:hanging="144"/>
        <w:jc w:val="left"/>
        <w:rPr>
          <w:sz w:val="11"/>
        </w:rPr>
      </w:pPr>
      <w:hyperlink w:history="true" w:anchor="_bookmark447">
        <w:r>
          <w:rPr>
            <w:color w:val="0000ED"/>
            <w:w w:val="105"/>
            <w:sz w:val="11"/>
            <w:u w:val="single" w:color="0000ED"/>
          </w:rPr>
          <w:t>The</w:t>
        </w:r>
        <w:r>
          <w:rPr>
            <w:color w:val="0000ED"/>
            <w:spacing w:val="-4"/>
            <w:w w:val="105"/>
            <w:sz w:val="11"/>
            <w:u w:val="single" w:color="0000ED"/>
          </w:rPr>
          <w:t> </w:t>
        </w:r>
        <w:r>
          <w:rPr>
            <w:color w:val="0000ED"/>
            <w:w w:val="105"/>
            <w:sz w:val="11"/>
            <w:u w:val="single" w:color="0000ED"/>
          </w:rPr>
          <w:t>Downside</w:t>
        </w:r>
        <w:r>
          <w:rPr>
            <w:color w:val="0000ED"/>
            <w:spacing w:val="-4"/>
            <w:w w:val="105"/>
            <w:sz w:val="11"/>
            <w:u w:val="single" w:color="0000ED"/>
          </w:rPr>
          <w:t> </w:t>
        </w:r>
        <w:r>
          <w:rPr>
            <w:color w:val="0000ED"/>
            <w:w w:val="105"/>
            <w:sz w:val="11"/>
            <w:u w:val="single" w:color="0000ED"/>
          </w:rPr>
          <w:t>of</w:t>
        </w:r>
        <w:r>
          <w:rPr>
            <w:color w:val="0000ED"/>
            <w:spacing w:val="-3"/>
            <w:w w:val="105"/>
            <w:sz w:val="11"/>
            <w:u w:val="single" w:color="0000ED"/>
          </w:rPr>
          <w:t> </w:t>
        </w:r>
        <w:r>
          <w:rPr>
            <w:color w:val="0000ED"/>
            <w:w w:val="105"/>
            <w:sz w:val="11"/>
            <w:u w:val="single" w:color="0000ED"/>
          </w:rPr>
          <w:t>Creating</w:t>
        </w:r>
        <w:r>
          <w:rPr>
            <w:color w:val="0000ED"/>
            <w:spacing w:val="-4"/>
            <w:w w:val="105"/>
            <w:sz w:val="11"/>
            <w:u w:val="single" w:color="0000ED"/>
          </w:rPr>
          <w:t> </w:t>
        </w:r>
        <w:r>
          <w:rPr>
            <w:color w:val="0000ED"/>
            <w:w w:val="105"/>
            <w:sz w:val="11"/>
            <w:u w:val="single" w:color="0000ED"/>
          </w:rPr>
          <w:t>Good</w:t>
        </w:r>
        <w:r>
          <w:rPr>
            <w:color w:val="0000ED"/>
            <w:spacing w:val="-4"/>
            <w:w w:val="105"/>
            <w:sz w:val="11"/>
            <w:u w:val="single" w:color="0000ED"/>
          </w:rPr>
          <w:t> </w:t>
        </w:r>
        <w:r>
          <w:rPr>
            <w:color w:val="0000ED"/>
            <w:w w:val="105"/>
            <w:sz w:val="11"/>
            <w:u w:val="single" w:color="0000ED"/>
          </w:rPr>
          <w:t>Habits</w:t>
        </w:r>
      </w:hyperlink>
    </w:p>
    <w:p>
      <w:pPr>
        <w:pStyle w:val="BodyText"/>
        <w:ind w:left="0"/>
        <w:rPr>
          <w:sz w:val="20"/>
        </w:rPr>
      </w:pPr>
    </w:p>
    <w:p>
      <w:pPr>
        <w:pStyle w:val="BodyText"/>
        <w:ind w:left="0"/>
        <w:rPr>
          <w:sz w:val="20"/>
        </w:rPr>
      </w:pPr>
    </w:p>
    <w:p>
      <w:pPr>
        <w:pStyle w:val="BodyText"/>
        <w:ind w:left="0"/>
      </w:pPr>
    </w:p>
    <w:p>
      <w:pPr>
        <w:spacing w:before="100"/>
        <w:ind w:left="100" w:right="0" w:firstLine="0"/>
        <w:jc w:val="left"/>
        <w:rPr>
          <w:sz w:val="11"/>
        </w:rPr>
      </w:pPr>
      <w:hyperlink w:history="true" w:anchor="_bookmark470">
        <w:r>
          <w:rPr>
            <w:color w:val="0000ED"/>
            <w:w w:val="105"/>
            <w:sz w:val="11"/>
            <w:u w:val="single" w:color="0000ED"/>
          </w:rPr>
          <w:t>Conclusion:</w:t>
        </w:r>
        <w:r>
          <w:rPr>
            <w:color w:val="0000ED"/>
            <w:spacing w:val="-5"/>
            <w:w w:val="105"/>
            <w:sz w:val="11"/>
            <w:u w:val="single" w:color="0000ED"/>
          </w:rPr>
          <w:t> </w:t>
        </w:r>
        <w:r>
          <w:rPr>
            <w:color w:val="0000ED"/>
            <w:w w:val="105"/>
            <w:sz w:val="11"/>
            <w:u w:val="single" w:color="0000ED"/>
          </w:rPr>
          <w:t>The</w:t>
        </w:r>
        <w:r>
          <w:rPr>
            <w:color w:val="0000ED"/>
            <w:spacing w:val="-4"/>
            <w:w w:val="105"/>
            <w:sz w:val="11"/>
            <w:u w:val="single" w:color="0000ED"/>
          </w:rPr>
          <w:t> </w:t>
        </w:r>
        <w:r>
          <w:rPr>
            <w:color w:val="0000ED"/>
            <w:w w:val="105"/>
            <w:sz w:val="11"/>
            <w:u w:val="single" w:color="0000ED"/>
          </w:rPr>
          <w:t>Secret</w:t>
        </w:r>
        <w:r>
          <w:rPr>
            <w:color w:val="0000ED"/>
            <w:spacing w:val="-4"/>
            <w:w w:val="105"/>
            <w:sz w:val="11"/>
            <w:u w:val="single" w:color="0000ED"/>
          </w:rPr>
          <w:t> </w:t>
        </w:r>
        <w:r>
          <w:rPr>
            <w:color w:val="0000ED"/>
            <w:w w:val="105"/>
            <w:sz w:val="11"/>
            <w:u w:val="single" w:color="0000ED"/>
          </w:rPr>
          <w:t>to</w:t>
        </w:r>
        <w:r>
          <w:rPr>
            <w:color w:val="0000ED"/>
            <w:spacing w:val="-4"/>
            <w:w w:val="105"/>
            <w:sz w:val="11"/>
            <w:u w:val="single" w:color="0000ED"/>
          </w:rPr>
          <w:t> </w:t>
        </w:r>
        <w:r>
          <w:rPr>
            <w:color w:val="0000ED"/>
            <w:w w:val="105"/>
            <w:sz w:val="11"/>
            <w:u w:val="single" w:color="0000ED"/>
          </w:rPr>
          <w:t>Results</w:t>
        </w:r>
        <w:r>
          <w:rPr>
            <w:color w:val="0000ED"/>
            <w:spacing w:val="-4"/>
            <w:w w:val="105"/>
            <w:sz w:val="11"/>
            <w:u w:val="single" w:color="0000ED"/>
          </w:rPr>
          <w:t> </w:t>
        </w:r>
        <w:r>
          <w:rPr>
            <w:color w:val="0000ED"/>
            <w:w w:val="105"/>
            <w:sz w:val="11"/>
            <w:u w:val="single" w:color="0000ED"/>
          </w:rPr>
          <w:t>That</w:t>
        </w:r>
        <w:r>
          <w:rPr>
            <w:color w:val="0000ED"/>
            <w:spacing w:val="-4"/>
            <w:w w:val="105"/>
            <w:sz w:val="11"/>
            <w:u w:val="single" w:color="0000ED"/>
          </w:rPr>
          <w:t> </w:t>
        </w:r>
        <w:r>
          <w:rPr>
            <w:color w:val="0000ED"/>
            <w:w w:val="105"/>
            <w:sz w:val="11"/>
            <w:u w:val="single" w:color="0000ED"/>
          </w:rPr>
          <w:t>Las</w:t>
        </w:r>
        <w:r>
          <w:rPr>
            <w:color w:val="0000ED"/>
            <w:w w:val="105"/>
            <w:sz w:val="11"/>
          </w:rPr>
          <w:t>t</w:t>
        </w:r>
      </w:hyperlink>
    </w:p>
    <w:p>
      <w:pPr>
        <w:pStyle w:val="BodyText"/>
        <w:ind w:left="0"/>
        <w:rPr>
          <w:sz w:val="20"/>
        </w:rPr>
      </w:pPr>
    </w:p>
    <w:p>
      <w:pPr>
        <w:pStyle w:val="BodyText"/>
        <w:ind w:left="0"/>
        <w:rPr>
          <w:sz w:val="20"/>
        </w:rPr>
      </w:pPr>
    </w:p>
    <w:p>
      <w:pPr>
        <w:pStyle w:val="BodyText"/>
        <w:spacing w:before="8"/>
        <w:ind w:left="0"/>
        <w:rPr>
          <w:sz w:val="27"/>
        </w:rPr>
      </w:pPr>
    </w:p>
    <w:p>
      <w:pPr>
        <w:spacing w:before="96"/>
        <w:ind w:left="109" w:right="127" w:firstLine="0"/>
        <w:jc w:val="center"/>
        <w:rPr>
          <w:b/>
          <w:sz w:val="21"/>
        </w:rPr>
      </w:pPr>
      <w:hyperlink w:history="true" w:anchor="_bookmark474">
        <w:r>
          <w:rPr>
            <w:b/>
            <w:color w:val="0000ED"/>
            <w:w w:val="105"/>
            <w:sz w:val="21"/>
            <w:u w:val="single" w:color="0000ED"/>
          </w:rPr>
          <w:t>Appendix</w:t>
        </w:r>
      </w:hyperlink>
    </w:p>
    <w:p>
      <w:pPr>
        <w:pStyle w:val="BodyText"/>
        <w:spacing w:before="5"/>
        <w:ind w:left="0"/>
        <w:rPr>
          <w:b/>
          <w:sz w:val="13"/>
        </w:rPr>
      </w:pPr>
    </w:p>
    <w:p>
      <w:pPr>
        <w:spacing w:line="273" w:lineRule="auto" w:before="0"/>
        <w:ind w:left="675" w:right="7304" w:firstLine="0"/>
        <w:jc w:val="left"/>
        <w:rPr>
          <w:sz w:val="11"/>
        </w:rPr>
      </w:pPr>
      <w:hyperlink w:history="true" w:anchor="_bookmark477">
        <w:r>
          <w:rPr>
            <w:color w:val="0000ED"/>
            <w:w w:val="105"/>
            <w:sz w:val="11"/>
            <w:u w:val="single" w:color="0000ED"/>
          </w:rPr>
          <w:t>W</w:t>
        </w:r>
      </w:hyperlink>
      <w:hyperlink w:history="true" w:anchor="_bookmark475">
        <w:r>
          <w:rPr>
            <w:color w:val="0000ED"/>
            <w:w w:val="105"/>
            <w:sz w:val="11"/>
            <w:u w:val="single" w:color="0000ED"/>
          </w:rPr>
          <w:t>hat Should You Read Next?</w:t>
        </w:r>
      </w:hyperlink>
      <w:r>
        <w:rPr>
          <w:color w:val="0000ED"/>
          <w:spacing w:val="1"/>
          <w:w w:val="105"/>
          <w:sz w:val="11"/>
        </w:rPr>
        <w:t> </w:t>
      </w:r>
      <w:hyperlink w:history="true" w:anchor="_bookmark492">
        <w:r>
          <w:rPr>
            <w:color w:val="0000ED"/>
            <w:w w:val="105"/>
            <w:sz w:val="11"/>
            <w:u w:val="single" w:color="0000ED"/>
          </w:rPr>
          <w:t>L</w:t>
        </w:r>
      </w:hyperlink>
      <w:hyperlink w:history="true" w:anchor="_bookmark477">
        <w:r>
          <w:rPr>
            <w:color w:val="0000ED"/>
            <w:w w:val="105"/>
            <w:sz w:val="11"/>
            <w:u w:val="single" w:color="0000ED"/>
          </w:rPr>
          <w:t>ittle</w:t>
        </w:r>
        <w:r>
          <w:rPr>
            <w:color w:val="0000ED"/>
            <w:spacing w:val="-4"/>
            <w:w w:val="105"/>
            <w:sz w:val="11"/>
            <w:u w:val="single" w:color="0000ED"/>
          </w:rPr>
          <w:t> </w:t>
        </w:r>
        <w:r>
          <w:rPr>
            <w:color w:val="0000ED"/>
            <w:w w:val="105"/>
            <w:sz w:val="11"/>
            <w:u w:val="single" w:color="0000ED"/>
          </w:rPr>
          <w:t>Lessons</w:t>
        </w:r>
        <w:r>
          <w:rPr>
            <w:color w:val="0000ED"/>
            <w:spacing w:val="-4"/>
            <w:w w:val="105"/>
            <w:sz w:val="11"/>
            <w:u w:val="single" w:color="0000ED"/>
          </w:rPr>
          <w:t> </w:t>
        </w:r>
        <w:r>
          <w:rPr>
            <w:color w:val="0000ED"/>
            <w:w w:val="105"/>
            <w:sz w:val="11"/>
            <w:u w:val="single" w:color="0000ED"/>
          </w:rPr>
          <w:t>from</w:t>
        </w:r>
        <w:r>
          <w:rPr>
            <w:color w:val="0000ED"/>
            <w:spacing w:val="-4"/>
            <w:w w:val="105"/>
            <w:sz w:val="11"/>
            <w:u w:val="single" w:color="0000ED"/>
          </w:rPr>
          <w:t> </w:t>
        </w:r>
        <w:r>
          <w:rPr>
            <w:color w:val="0000ED"/>
            <w:w w:val="105"/>
            <w:sz w:val="11"/>
            <w:u w:val="single" w:color="0000ED"/>
          </w:rPr>
          <w:t>the</w:t>
        </w:r>
        <w:r>
          <w:rPr>
            <w:color w:val="0000ED"/>
            <w:spacing w:val="-4"/>
            <w:w w:val="105"/>
            <w:sz w:val="11"/>
            <w:u w:val="single" w:color="0000ED"/>
          </w:rPr>
          <w:t> </w:t>
        </w:r>
        <w:r>
          <w:rPr>
            <w:color w:val="0000ED"/>
            <w:w w:val="105"/>
            <w:sz w:val="11"/>
            <w:u w:val="single" w:color="0000ED"/>
          </w:rPr>
          <w:t>Four</w:t>
        </w:r>
        <w:r>
          <w:rPr>
            <w:color w:val="0000ED"/>
            <w:spacing w:val="-4"/>
            <w:w w:val="105"/>
            <w:sz w:val="11"/>
            <w:u w:val="single" w:color="0000ED"/>
          </w:rPr>
          <w:t> </w:t>
        </w:r>
        <w:r>
          <w:rPr>
            <w:color w:val="0000ED"/>
            <w:w w:val="105"/>
            <w:sz w:val="11"/>
            <w:u w:val="single" w:color="0000ED"/>
          </w:rPr>
          <w:t>Laws</w:t>
        </w:r>
      </w:hyperlink>
    </w:p>
    <w:p>
      <w:pPr>
        <w:spacing w:line="273" w:lineRule="auto" w:before="0"/>
        <w:ind w:left="675" w:right="7078" w:firstLine="0"/>
        <w:jc w:val="left"/>
        <w:rPr>
          <w:sz w:val="11"/>
        </w:rPr>
      </w:pPr>
      <w:hyperlink w:history="true" w:anchor="_bookmark493">
        <w:r>
          <w:rPr>
            <w:color w:val="0000ED"/>
            <w:w w:val="105"/>
            <w:sz w:val="11"/>
            <w:u w:val="single" w:color="0000ED"/>
          </w:rPr>
          <w:t>H</w:t>
        </w:r>
      </w:hyperlink>
      <w:hyperlink w:history="true" w:anchor="_bookmark492">
        <w:r>
          <w:rPr>
            <w:color w:val="0000ED"/>
            <w:w w:val="105"/>
            <w:sz w:val="11"/>
            <w:u w:val="single" w:color="0000ED"/>
          </w:rPr>
          <w:t>ow to Apply These Ideas to Business</w:t>
        </w:r>
      </w:hyperlink>
      <w:r>
        <w:rPr>
          <w:color w:val="0000ED"/>
          <w:spacing w:val="-26"/>
          <w:w w:val="105"/>
          <w:sz w:val="11"/>
        </w:rPr>
        <w:t> </w:t>
      </w:r>
      <w:hyperlink w:history="true" w:anchor="_bookmark495">
        <w:r>
          <w:rPr>
            <w:color w:val="0000ED"/>
            <w:w w:val="105"/>
            <w:sz w:val="11"/>
            <w:u w:val="single" w:color="0000ED"/>
          </w:rPr>
          <w:t>H</w:t>
        </w:r>
      </w:hyperlink>
      <w:hyperlink w:history="true" w:anchor="_bookmark493">
        <w:r>
          <w:rPr>
            <w:color w:val="0000ED"/>
            <w:w w:val="105"/>
            <w:sz w:val="11"/>
            <w:u w:val="single" w:color="0000ED"/>
          </w:rPr>
          <w:t>ow</w:t>
        </w:r>
        <w:r>
          <w:rPr>
            <w:color w:val="0000ED"/>
            <w:spacing w:val="-4"/>
            <w:w w:val="105"/>
            <w:sz w:val="11"/>
            <w:u w:val="single" w:color="0000ED"/>
          </w:rPr>
          <w:t> </w:t>
        </w:r>
        <w:r>
          <w:rPr>
            <w:color w:val="0000ED"/>
            <w:w w:val="105"/>
            <w:sz w:val="11"/>
            <w:u w:val="single" w:color="0000ED"/>
          </w:rPr>
          <w:t>to</w:t>
        </w:r>
        <w:r>
          <w:rPr>
            <w:color w:val="0000ED"/>
            <w:spacing w:val="-4"/>
            <w:w w:val="105"/>
            <w:sz w:val="11"/>
            <w:u w:val="single" w:color="0000ED"/>
          </w:rPr>
          <w:t> </w:t>
        </w:r>
        <w:r>
          <w:rPr>
            <w:color w:val="0000ED"/>
            <w:w w:val="105"/>
            <w:sz w:val="11"/>
            <w:u w:val="single" w:color="0000ED"/>
          </w:rPr>
          <w:t>Apply</w:t>
        </w:r>
        <w:r>
          <w:rPr>
            <w:color w:val="0000ED"/>
            <w:spacing w:val="-3"/>
            <w:w w:val="105"/>
            <w:sz w:val="11"/>
            <w:u w:val="single" w:color="0000ED"/>
          </w:rPr>
          <w:t> </w:t>
        </w:r>
        <w:r>
          <w:rPr>
            <w:color w:val="0000ED"/>
            <w:w w:val="105"/>
            <w:sz w:val="11"/>
            <w:u w:val="single" w:color="0000ED"/>
          </w:rPr>
          <w:t>These</w:t>
        </w:r>
        <w:r>
          <w:rPr>
            <w:color w:val="0000ED"/>
            <w:spacing w:val="-4"/>
            <w:w w:val="105"/>
            <w:sz w:val="11"/>
            <w:u w:val="single" w:color="0000ED"/>
          </w:rPr>
          <w:t> </w:t>
        </w:r>
        <w:r>
          <w:rPr>
            <w:color w:val="0000ED"/>
            <w:w w:val="105"/>
            <w:sz w:val="11"/>
            <w:u w:val="single" w:color="0000ED"/>
          </w:rPr>
          <w:t>Ideas</w:t>
        </w:r>
        <w:r>
          <w:rPr>
            <w:color w:val="0000ED"/>
            <w:spacing w:val="-3"/>
            <w:w w:val="105"/>
            <w:sz w:val="11"/>
            <w:u w:val="single" w:color="0000ED"/>
          </w:rPr>
          <w:t> </w:t>
        </w:r>
        <w:r>
          <w:rPr>
            <w:color w:val="0000ED"/>
            <w:w w:val="105"/>
            <w:sz w:val="11"/>
            <w:u w:val="single" w:color="0000ED"/>
          </w:rPr>
          <w:t>to</w:t>
        </w:r>
        <w:r>
          <w:rPr>
            <w:color w:val="0000ED"/>
            <w:spacing w:val="-4"/>
            <w:w w:val="105"/>
            <w:sz w:val="11"/>
            <w:u w:val="single" w:color="0000ED"/>
          </w:rPr>
          <w:t> </w:t>
        </w:r>
        <w:r>
          <w:rPr>
            <w:color w:val="0000ED"/>
            <w:w w:val="105"/>
            <w:sz w:val="11"/>
            <w:u w:val="single" w:color="0000ED"/>
          </w:rPr>
          <w:t>Parenting</w:t>
        </w:r>
      </w:hyperlink>
      <w:r>
        <w:rPr>
          <w:color w:val="0000ED"/>
          <w:spacing w:val="-26"/>
          <w:w w:val="105"/>
          <w:sz w:val="11"/>
        </w:rPr>
        <w:t> </w:t>
      </w:r>
      <w:hyperlink w:history="true" w:anchor="_bookmark496">
        <w:r>
          <w:rPr>
            <w:color w:val="0000ED"/>
            <w:w w:val="105"/>
            <w:sz w:val="11"/>
            <w:u w:val="single" w:color="0000ED"/>
          </w:rPr>
          <w:t>A</w:t>
        </w:r>
      </w:hyperlink>
      <w:hyperlink w:history="true" w:anchor="_bookmark495">
        <w:r>
          <w:rPr>
            <w:color w:val="0000ED"/>
            <w:w w:val="105"/>
            <w:sz w:val="11"/>
            <w:u w:val="single" w:color="0000ED"/>
          </w:rPr>
          <w:t>cknowledgments</w:t>
        </w:r>
      </w:hyperlink>
    </w:p>
    <w:p>
      <w:pPr>
        <w:spacing w:line="273" w:lineRule="auto" w:before="0"/>
        <w:ind w:left="675" w:right="8615" w:firstLine="0"/>
        <w:jc w:val="left"/>
        <w:rPr>
          <w:sz w:val="11"/>
        </w:rPr>
      </w:pPr>
      <w:hyperlink w:history="true" w:anchor="_bookmark497">
        <w:r>
          <w:rPr>
            <w:color w:val="0000ED"/>
            <w:w w:val="105"/>
            <w:sz w:val="11"/>
            <w:u w:val="single" w:color="0000ED"/>
          </w:rPr>
          <w:t>N</w:t>
        </w:r>
      </w:hyperlink>
      <w:hyperlink w:history="true" w:anchor="_bookmark496">
        <w:r>
          <w:rPr>
            <w:color w:val="0000ED"/>
            <w:w w:val="105"/>
            <w:sz w:val="11"/>
            <w:u w:val="single" w:color="0000ED"/>
          </w:rPr>
          <w:t>otes</w:t>
        </w:r>
      </w:hyperlink>
      <w:r>
        <w:rPr>
          <w:color w:val="0000ED"/>
          <w:spacing w:val="-27"/>
          <w:w w:val="105"/>
          <w:sz w:val="11"/>
        </w:rPr>
        <w:t> </w:t>
      </w:r>
      <w:hyperlink w:history="true" w:anchor="_bookmark522">
        <w:r>
          <w:rPr>
            <w:color w:val="0000ED"/>
            <w:w w:val="105"/>
            <w:sz w:val="11"/>
            <w:u w:val="single" w:color="0000ED"/>
          </w:rPr>
          <w:t>I</w:t>
        </w:r>
      </w:hyperlink>
      <w:hyperlink w:history="true" w:anchor="_bookmark497">
        <w:r>
          <w:rPr>
            <w:color w:val="0000ED"/>
            <w:w w:val="105"/>
            <w:sz w:val="11"/>
            <w:u w:val="single" w:color="0000ED"/>
          </w:rPr>
          <w:t>ndex</w:t>
        </w:r>
      </w:hyperlink>
    </w:p>
    <w:p>
      <w:pPr>
        <w:spacing w:line="126" w:lineRule="exact" w:before="0"/>
        <w:ind w:left="675" w:right="0" w:firstLine="0"/>
        <w:jc w:val="left"/>
        <w:rPr>
          <w:sz w:val="11"/>
        </w:rPr>
      </w:pPr>
      <w:hyperlink w:history="true" w:anchor="_bookmark522">
        <w:r>
          <w:rPr>
            <w:color w:val="0000ED"/>
            <w:w w:val="105"/>
            <w:sz w:val="11"/>
            <w:u w:val="single" w:color="0000ED"/>
          </w:rPr>
          <w:t>About</w:t>
        </w:r>
        <w:r>
          <w:rPr>
            <w:color w:val="0000ED"/>
            <w:spacing w:val="-3"/>
            <w:w w:val="105"/>
            <w:sz w:val="11"/>
            <w:u w:val="single" w:color="0000ED"/>
          </w:rPr>
          <w:t> </w:t>
        </w:r>
        <w:r>
          <w:rPr>
            <w:color w:val="0000ED"/>
            <w:w w:val="105"/>
            <w:sz w:val="11"/>
            <w:u w:val="single" w:color="0000ED"/>
          </w:rPr>
          <w:t>the</w:t>
        </w:r>
        <w:r>
          <w:rPr>
            <w:color w:val="0000ED"/>
            <w:spacing w:val="-2"/>
            <w:w w:val="105"/>
            <w:sz w:val="11"/>
            <w:u w:val="single" w:color="0000ED"/>
          </w:rPr>
          <w:t> </w:t>
        </w:r>
        <w:r>
          <w:rPr>
            <w:color w:val="0000ED"/>
            <w:w w:val="105"/>
            <w:sz w:val="11"/>
            <w:u w:val="single" w:color="0000ED"/>
          </w:rPr>
          <w:t>Autho</w:t>
        </w:r>
        <w:r>
          <w:rPr>
            <w:color w:val="0000ED"/>
            <w:w w:val="105"/>
            <w:sz w:val="11"/>
          </w:rPr>
          <w:t>r</w:t>
        </w:r>
      </w:hyperlink>
    </w:p>
    <w:p>
      <w:pPr>
        <w:spacing w:after="0" w:line="126" w:lineRule="exact"/>
        <w:jc w:val="left"/>
        <w:rPr>
          <w:sz w:val="11"/>
        </w:rPr>
        <w:sectPr>
          <w:pgSz w:w="12240" w:h="15840"/>
          <w:pgMar w:top="1360" w:bottom="280" w:left="1340" w:right="1320"/>
        </w:sectPr>
      </w:pPr>
    </w:p>
    <w:p>
      <w:pPr>
        <w:pStyle w:val="BodyText"/>
        <w:spacing w:before="2"/>
        <w:ind w:left="0"/>
        <w:rPr>
          <w:sz w:val="21"/>
        </w:rPr>
      </w:pPr>
    </w:p>
    <w:p>
      <w:pPr>
        <w:pStyle w:val="Heading3"/>
      </w:pPr>
      <w:r>
        <w:rPr/>
        <w:t>Introduction</w:t>
      </w:r>
    </w:p>
    <w:p>
      <w:pPr>
        <w:spacing w:before="369"/>
        <w:ind w:left="100" w:right="0" w:firstLine="0"/>
        <w:jc w:val="both"/>
        <w:rPr>
          <w:b/>
          <w:sz w:val="33"/>
        </w:rPr>
      </w:pPr>
      <w:r>
        <w:rPr>
          <w:b/>
          <w:sz w:val="33"/>
        </w:rPr>
        <w:t>My Story</w:t>
      </w:r>
    </w:p>
    <w:p>
      <w:pPr>
        <w:pStyle w:val="BodyText"/>
        <w:spacing w:before="4"/>
        <w:ind w:left="0"/>
        <w:rPr>
          <w:b/>
        </w:rPr>
      </w:pPr>
    </w:p>
    <w:p>
      <w:pPr>
        <w:pStyle w:val="BodyText"/>
        <w:spacing w:line="247" w:lineRule="auto"/>
        <w:ind w:right="118"/>
        <w:jc w:val="both"/>
      </w:pPr>
      <w:r>
        <w:rPr>
          <w:b/>
          <w:spacing w:val="-1"/>
          <w:w w:val="100"/>
          <w:sz w:val="53"/>
        </w:rPr>
        <w:t>O</w:t>
      </w:r>
      <w:r>
        <w:rPr>
          <w:w w:val="104"/>
          <w:sz w:val="11"/>
        </w:rPr>
        <w:t>N</w:t>
      </w:r>
      <w:r>
        <w:rPr>
          <w:spacing w:val="13"/>
          <w:sz w:val="11"/>
        </w:rPr>
        <w:t> </w:t>
      </w:r>
      <w:r>
        <w:rPr>
          <w:spacing w:val="-1"/>
          <w:w w:val="104"/>
          <w:sz w:val="11"/>
        </w:rPr>
        <w:t>TH</w:t>
      </w:r>
      <w:r>
        <w:rPr>
          <w:w w:val="104"/>
          <w:sz w:val="11"/>
        </w:rPr>
        <w:t>E</w:t>
      </w:r>
      <w:r>
        <w:rPr>
          <w:spacing w:val="13"/>
          <w:sz w:val="11"/>
        </w:rPr>
        <w:t> </w:t>
      </w:r>
      <w:r>
        <w:rPr>
          <w:spacing w:val="-1"/>
          <w:w w:val="104"/>
          <w:sz w:val="11"/>
        </w:rPr>
        <w:t>FINA</w:t>
      </w:r>
      <w:r>
        <w:rPr>
          <w:w w:val="104"/>
          <w:sz w:val="11"/>
        </w:rPr>
        <w:t>L</w:t>
      </w:r>
      <w:r>
        <w:rPr>
          <w:spacing w:val="13"/>
          <w:sz w:val="11"/>
        </w:rPr>
        <w:t> </w:t>
      </w:r>
      <w:r>
        <w:rPr>
          <w:w w:val="102"/>
        </w:rPr>
        <w:t>d</w:t>
      </w:r>
      <w:r>
        <w:rPr>
          <w:spacing w:val="-1"/>
          <w:w w:val="102"/>
        </w:rPr>
        <w:t>a</w:t>
      </w:r>
      <w:r>
        <w:rPr>
          <w:w w:val="102"/>
        </w:rPr>
        <w:t>y</w:t>
      </w:r>
      <w:r>
        <w:rPr>
          <w:spacing w:val="14"/>
        </w:rPr>
        <w:t> </w:t>
      </w:r>
      <w:r>
        <w:rPr>
          <w:w w:val="102"/>
        </w:rPr>
        <w:t>of</w:t>
      </w:r>
      <w:r>
        <w:rPr>
          <w:spacing w:val="14"/>
        </w:rPr>
        <w:t> </w:t>
      </w:r>
      <w:r>
        <w:rPr>
          <w:spacing w:val="-1"/>
          <w:w w:val="102"/>
        </w:rPr>
        <w:t>m</w:t>
      </w:r>
      <w:r>
        <w:rPr>
          <w:w w:val="102"/>
        </w:rPr>
        <w:t>y</w:t>
      </w:r>
      <w:r>
        <w:rPr>
          <w:spacing w:val="14"/>
        </w:rPr>
        <w:t> </w:t>
      </w:r>
      <w:r>
        <w:rPr>
          <w:spacing w:val="-1"/>
          <w:w w:val="102"/>
        </w:rPr>
        <w:t>s</w:t>
      </w:r>
      <w:r>
        <w:rPr>
          <w:w w:val="102"/>
        </w:rPr>
        <w:t>opho</w:t>
      </w:r>
      <w:r>
        <w:rPr>
          <w:spacing w:val="-1"/>
          <w:w w:val="102"/>
        </w:rPr>
        <w:t>m</w:t>
      </w:r>
      <w:r>
        <w:rPr>
          <w:w w:val="102"/>
        </w:rPr>
        <w:t>o</w:t>
      </w:r>
      <w:r>
        <w:rPr>
          <w:spacing w:val="-1"/>
          <w:w w:val="102"/>
        </w:rPr>
        <w:t>r</w:t>
      </w:r>
      <w:r>
        <w:rPr>
          <w:w w:val="102"/>
        </w:rPr>
        <w:t>e</w:t>
      </w:r>
      <w:r>
        <w:rPr>
          <w:spacing w:val="14"/>
        </w:rPr>
        <w:t> </w:t>
      </w:r>
      <w:r>
        <w:rPr>
          <w:w w:val="102"/>
        </w:rPr>
        <w:t>y</w:t>
      </w:r>
      <w:r>
        <w:rPr>
          <w:spacing w:val="-1"/>
          <w:w w:val="102"/>
        </w:rPr>
        <w:t>ea</w:t>
      </w:r>
      <w:r>
        <w:rPr>
          <w:w w:val="102"/>
        </w:rPr>
        <w:t>r</w:t>
      </w:r>
      <w:r>
        <w:rPr>
          <w:spacing w:val="14"/>
        </w:rPr>
        <w:t> </w:t>
      </w:r>
      <w:r>
        <w:rPr>
          <w:w w:val="102"/>
        </w:rPr>
        <w:t>of</w:t>
      </w:r>
      <w:r>
        <w:rPr>
          <w:spacing w:val="14"/>
        </w:rPr>
        <w:t> </w:t>
      </w:r>
      <w:r>
        <w:rPr>
          <w:w w:val="102"/>
        </w:rPr>
        <w:t>h</w:t>
      </w:r>
      <w:r>
        <w:rPr>
          <w:spacing w:val="-1"/>
          <w:w w:val="102"/>
        </w:rPr>
        <w:t>i</w:t>
      </w:r>
      <w:r>
        <w:rPr>
          <w:w w:val="102"/>
        </w:rPr>
        <w:t>gh</w:t>
      </w:r>
      <w:r>
        <w:rPr>
          <w:spacing w:val="14"/>
        </w:rPr>
        <w:t> </w:t>
      </w:r>
      <w:r>
        <w:rPr>
          <w:spacing w:val="-1"/>
          <w:w w:val="102"/>
        </w:rPr>
        <w:t>sc</w:t>
      </w:r>
      <w:r>
        <w:rPr>
          <w:w w:val="102"/>
        </w:rPr>
        <w:t>hoo</w:t>
      </w:r>
      <w:r>
        <w:rPr>
          <w:spacing w:val="-1"/>
          <w:w w:val="102"/>
        </w:rPr>
        <w:t>l</w:t>
      </w:r>
      <w:r>
        <w:rPr>
          <w:w w:val="102"/>
        </w:rPr>
        <w:t>,</w:t>
      </w:r>
      <w:r>
        <w:rPr>
          <w:spacing w:val="14"/>
        </w:rPr>
        <w:t> </w:t>
      </w:r>
      <w:r>
        <w:rPr>
          <w:w w:val="102"/>
        </w:rPr>
        <w:t>I</w:t>
      </w:r>
      <w:r>
        <w:rPr>
          <w:spacing w:val="14"/>
        </w:rPr>
        <w:t> </w:t>
      </w:r>
      <w:r>
        <w:rPr>
          <w:spacing w:val="-1"/>
          <w:w w:val="102"/>
        </w:rPr>
        <w:t>wa</w:t>
      </w:r>
      <w:r>
        <w:rPr>
          <w:w w:val="102"/>
        </w:rPr>
        <w:t>s</w:t>
      </w:r>
      <w:r>
        <w:rPr>
          <w:spacing w:val="14"/>
        </w:rPr>
        <w:t> </w:t>
      </w:r>
      <w:r>
        <w:rPr>
          <w:w w:val="102"/>
        </w:rPr>
        <w:t>h</w:t>
      </w:r>
      <w:r>
        <w:rPr>
          <w:spacing w:val="-1"/>
          <w:w w:val="102"/>
        </w:rPr>
        <w:t>i</w:t>
      </w:r>
      <w:r>
        <w:rPr>
          <w:w w:val="102"/>
        </w:rPr>
        <w:t>t</w:t>
      </w:r>
      <w:r>
        <w:rPr>
          <w:spacing w:val="14"/>
        </w:rPr>
        <w:t> </w:t>
      </w:r>
      <w:r>
        <w:rPr>
          <w:spacing w:val="-1"/>
          <w:w w:val="102"/>
        </w:rPr>
        <w:t>i</w:t>
      </w:r>
      <w:r>
        <w:rPr>
          <w:w w:val="102"/>
        </w:rPr>
        <w:t>n</w:t>
      </w:r>
      <w:r>
        <w:rPr>
          <w:spacing w:val="14"/>
        </w:rPr>
        <w:t> </w:t>
      </w:r>
      <w:r>
        <w:rPr>
          <w:spacing w:val="-1"/>
          <w:w w:val="102"/>
        </w:rPr>
        <w:t>t</w:t>
      </w:r>
      <w:r>
        <w:rPr>
          <w:w w:val="102"/>
        </w:rPr>
        <w:t>he</w:t>
      </w:r>
      <w:r>
        <w:rPr>
          <w:spacing w:val="14"/>
        </w:rPr>
        <w:t> </w:t>
      </w:r>
      <w:r>
        <w:rPr>
          <w:spacing w:val="-1"/>
          <w:w w:val="102"/>
        </w:rPr>
        <w:t>fac</w:t>
      </w:r>
      <w:r>
        <w:rPr>
          <w:w w:val="102"/>
        </w:rPr>
        <w:t>e</w:t>
      </w:r>
      <w:r>
        <w:rPr>
          <w:spacing w:val="14"/>
        </w:rPr>
        <w:t> </w:t>
      </w:r>
      <w:r>
        <w:rPr>
          <w:spacing w:val="-1"/>
          <w:w w:val="102"/>
        </w:rPr>
        <w:t>wit</w:t>
      </w:r>
      <w:r>
        <w:rPr>
          <w:w w:val="102"/>
        </w:rPr>
        <w:t>h</w:t>
      </w:r>
      <w:r>
        <w:rPr>
          <w:spacing w:val="14"/>
        </w:rPr>
        <w:t> </w:t>
      </w:r>
      <w:r>
        <w:rPr>
          <w:w w:val="102"/>
        </w:rPr>
        <w:t>a </w:t>
      </w:r>
      <w:r>
        <w:rPr>
          <w:w w:val="105"/>
        </w:rPr>
        <w:t>baseball</w:t>
      </w:r>
      <w:r>
        <w:rPr>
          <w:spacing w:val="-5"/>
          <w:w w:val="105"/>
        </w:rPr>
        <w:t> </w:t>
      </w:r>
      <w:r>
        <w:rPr>
          <w:w w:val="105"/>
        </w:rPr>
        <w:t>bat.</w:t>
      </w:r>
      <w:r>
        <w:rPr>
          <w:spacing w:val="-4"/>
          <w:w w:val="105"/>
        </w:rPr>
        <w:t> </w:t>
      </w:r>
      <w:r>
        <w:rPr>
          <w:w w:val="105"/>
        </w:rPr>
        <w:t>As</w:t>
      </w:r>
      <w:r>
        <w:rPr>
          <w:spacing w:val="-5"/>
          <w:w w:val="105"/>
        </w:rPr>
        <w:t> </w:t>
      </w:r>
      <w:r>
        <w:rPr>
          <w:w w:val="105"/>
        </w:rPr>
        <w:t>my</w:t>
      </w:r>
      <w:r>
        <w:rPr>
          <w:spacing w:val="-4"/>
          <w:w w:val="105"/>
        </w:rPr>
        <w:t> </w:t>
      </w:r>
      <w:r>
        <w:rPr>
          <w:w w:val="105"/>
        </w:rPr>
        <w:t>classmate</w:t>
      </w:r>
      <w:r>
        <w:rPr>
          <w:spacing w:val="-5"/>
          <w:w w:val="105"/>
        </w:rPr>
        <w:t> </w:t>
      </w:r>
      <w:r>
        <w:rPr>
          <w:w w:val="105"/>
        </w:rPr>
        <w:t>took</w:t>
      </w:r>
      <w:r>
        <w:rPr>
          <w:spacing w:val="-4"/>
          <w:w w:val="105"/>
        </w:rPr>
        <w:t> </w:t>
      </w:r>
      <w:r>
        <w:rPr>
          <w:w w:val="105"/>
        </w:rPr>
        <w:t>a</w:t>
      </w:r>
      <w:r>
        <w:rPr>
          <w:spacing w:val="-5"/>
          <w:w w:val="105"/>
        </w:rPr>
        <w:t> </w:t>
      </w:r>
      <w:r>
        <w:rPr>
          <w:w w:val="105"/>
        </w:rPr>
        <w:t>full</w:t>
      </w:r>
      <w:r>
        <w:rPr>
          <w:spacing w:val="-4"/>
          <w:w w:val="105"/>
        </w:rPr>
        <w:t> </w:t>
      </w:r>
      <w:r>
        <w:rPr>
          <w:w w:val="105"/>
        </w:rPr>
        <w:t>swing,</w:t>
      </w:r>
      <w:r>
        <w:rPr>
          <w:spacing w:val="-5"/>
          <w:w w:val="105"/>
        </w:rPr>
        <w:t> </w:t>
      </w:r>
      <w:r>
        <w:rPr>
          <w:w w:val="105"/>
        </w:rPr>
        <w:t>the</w:t>
      </w:r>
      <w:r>
        <w:rPr>
          <w:spacing w:val="-4"/>
          <w:w w:val="105"/>
        </w:rPr>
        <w:t> </w:t>
      </w:r>
      <w:r>
        <w:rPr>
          <w:w w:val="105"/>
        </w:rPr>
        <w:t>bat</w:t>
      </w:r>
      <w:r>
        <w:rPr>
          <w:spacing w:val="-5"/>
          <w:w w:val="105"/>
        </w:rPr>
        <w:t> </w:t>
      </w:r>
      <w:r>
        <w:rPr>
          <w:w w:val="105"/>
        </w:rPr>
        <w:t>slipped</w:t>
      </w:r>
      <w:r>
        <w:rPr>
          <w:spacing w:val="-4"/>
          <w:w w:val="105"/>
        </w:rPr>
        <w:t> </w:t>
      </w:r>
      <w:r>
        <w:rPr>
          <w:w w:val="105"/>
        </w:rPr>
        <w:t>out</w:t>
      </w:r>
      <w:r>
        <w:rPr>
          <w:spacing w:val="-5"/>
          <w:w w:val="105"/>
        </w:rPr>
        <w:t> </w:t>
      </w:r>
      <w:r>
        <w:rPr>
          <w:w w:val="105"/>
        </w:rPr>
        <w:t>of</w:t>
      </w:r>
      <w:r>
        <w:rPr>
          <w:spacing w:val="-4"/>
          <w:w w:val="105"/>
        </w:rPr>
        <w:t> </w:t>
      </w:r>
      <w:r>
        <w:rPr>
          <w:w w:val="105"/>
        </w:rPr>
        <w:t>his</w:t>
      </w:r>
      <w:r>
        <w:rPr>
          <w:spacing w:val="-5"/>
          <w:w w:val="105"/>
        </w:rPr>
        <w:t> </w:t>
      </w:r>
      <w:r>
        <w:rPr>
          <w:w w:val="105"/>
        </w:rPr>
        <w:t>hands</w:t>
      </w:r>
      <w:r>
        <w:rPr>
          <w:spacing w:val="-71"/>
          <w:w w:val="105"/>
        </w:rPr>
        <w:t> </w:t>
      </w:r>
      <w:r>
        <w:rPr>
          <w:w w:val="105"/>
        </w:rPr>
        <w:t>and</w:t>
      </w:r>
      <w:r>
        <w:rPr>
          <w:spacing w:val="-4"/>
          <w:w w:val="105"/>
        </w:rPr>
        <w:t> </w:t>
      </w:r>
      <w:r>
        <w:rPr>
          <w:w w:val="105"/>
        </w:rPr>
        <w:t>came</w:t>
      </w:r>
      <w:r>
        <w:rPr>
          <w:spacing w:val="-4"/>
          <w:w w:val="105"/>
        </w:rPr>
        <w:t> </w:t>
      </w:r>
      <w:r>
        <w:rPr>
          <w:w w:val="105"/>
        </w:rPr>
        <w:t>flying</w:t>
      </w:r>
      <w:r>
        <w:rPr>
          <w:spacing w:val="-3"/>
          <w:w w:val="105"/>
        </w:rPr>
        <w:t> </w:t>
      </w:r>
      <w:r>
        <w:rPr>
          <w:w w:val="105"/>
        </w:rPr>
        <w:t>toward</w:t>
      </w:r>
      <w:r>
        <w:rPr>
          <w:spacing w:val="-4"/>
          <w:w w:val="105"/>
        </w:rPr>
        <w:t> </w:t>
      </w:r>
      <w:r>
        <w:rPr>
          <w:w w:val="105"/>
        </w:rPr>
        <w:t>me</w:t>
      </w:r>
      <w:r>
        <w:rPr>
          <w:spacing w:val="-3"/>
          <w:w w:val="105"/>
        </w:rPr>
        <w:t> </w:t>
      </w:r>
      <w:r>
        <w:rPr>
          <w:w w:val="105"/>
        </w:rPr>
        <w:t>before</w:t>
      </w:r>
      <w:r>
        <w:rPr>
          <w:spacing w:val="-4"/>
          <w:w w:val="105"/>
        </w:rPr>
        <w:t> </w:t>
      </w:r>
      <w:r>
        <w:rPr>
          <w:w w:val="105"/>
        </w:rPr>
        <w:t>striking</w:t>
      </w:r>
      <w:r>
        <w:rPr>
          <w:spacing w:val="-3"/>
          <w:w w:val="105"/>
        </w:rPr>
        <w:t> </w:t>
      </w:r>
      <w:r>
        <w:rPr>
          <w:w w:val="105"/>
        </w:rPr>
        <w:t>me</w:t>
      </w:r>
      <w:r>
        <w:rPr>
          <w:spacing w:val="-4"/>
          <w:w w:val="105"/>
        </w:rPr>
        <w:t> </w:t>
      </w:r>
      <w:r>
        <w:rPr>
          <w:w w:val="105"/>
        </w:rPr>
        <w:t>directly</w:t>
      </w:r>
      <w:r>
        <w:rPr>
          <w:spacing w:val="-3"/>
          <w:w w:val="105"/>
        </w:rPr>
        <w:t> </w:t>
      </w:r>
      <w:r>
        <w:rPr>
          <w:w w:val="105"/>
        </w:rPr>
        <w:t>between</w:t>
      </w:r>
      <w:r>
        <w:rPr>
          <w:spacing w:val="-4"/>
          <w:w w:val="105"/>
        </w:rPr>
        <w:t> </w:t>
      </w:r>
      <w:r>
        <w:rPr>
          <w:w w:val="105"/>
        </w:rPr>
        <w:t>the</w:t>
      </w:r>
      <w:r>
        <w:rPr>
          <w:spacing w:val="-3"/>
          <w:w w:val="105"/>
        </w:rPr>
        <w:t> </w:t>
      </w:r>
      <w:r>
        <w:rPr>
          <w:w w:val="105"/>
        </w:rPr>
        <w:t>eyes.</w:t>
      </w:r>
      <w:r>
        <w:rPr>
          <w:spacing w:val="-4"/>
          <w:w w:val="105"/>
        </w:rPr>
        <w:t> </w:t>
      </w:r>
      <w:r>
        <w:rPr>
          <w:w w:val="105"/>
        </w:rPr>
        <w:t>I</w:t>
      </w:r>
      <w:r>
        <w:rPr>
          <w:spacing w:val="-4"/>
          <w:w w:val="105"/>
        </w:rPr>
        <w:t> </w:t>
      </w:r>
      <w:r>
        <w:rPr>
          <w:w w:val="105"/>
        </w:rPr>
        <w:t>have</w:t>
      </w:r>
      <w:r>
        <w:rPr>
          <w:spacing w:val="-71"/>
          <w:w w:val="105"/>
        </w:rPr>
        <w:t> </w:t>
      </w:r>
      <w:r>
        <w:rPr>
          <w:w w:val="105"/>
        </w:rPr>
        <w:t>no</w:t>
      </w:r>
      <w:r>
        <w:rPr>
          <w:spacing w:val="-3"/>
          <w:w w:val="105"/>
        </w:rPr>
        <w:t> </w:t>
      </w:r>
      <w:r>
        <w:rPr>
          <w:w w:val="105"/>
        </w:rPr>
        <w:t>memory</w:t>
      </w:r>
      <w:r>
        <w:rPr>
          <w:spacing w:val="-3"/>
          <w:w w:val="105"/>
        </w:rPr>
        <w:t> </w:t>
      </w:r>
      <w:r>
        <w:rPr>
          <w:w w:val="105"/>
        </w:rPr>
        <w:t>of</w:t>
      </w:r>
      <w:r>
        <w:rPr>
          <w:spacing w:val="-4"/>
          <w:w w:val="105"/>
        </w:rPr>
        <w:t> </w:t>
      </w:r>
      <w:r>
        <w:rPr>
          <w:w w:val="105"/>
        </w:rPr>
        <w:t>the</w:t>
      </w:r>
      <w:r>
        <w:rPr>
          <w:spacing w:val="-3"/>
          <w:w w:val="105"/>
        </w:rPr>
        <w:t> </w:t>
      </w:r>
      <w:r>
        <w:rPr>
          <w:w w:val="105"/>
        </w:rPr>
        <w:t>moment</w:t>
      </w:r>
      <w:r>
        <w:rPr>
          <w:spacing w:val="-4"/>
          <w:w w:val="105"/>
        </w:rPr>
        <w:t> </w:t>
      </w:r>
      <w:r>
        <w:rPr>
          <w:w w:val="105"/>
        </w:rPr>
        <w:t>of</w:t>
      </w:r>
      <w:r>
        <w:rPr>
          <w:spacing w:val="-4"/>
          <w:w w:val="105"/>
        </w:rPr>
        <w:t> </w:t>
      </w:r>
      <w:r>
        <w:rPr>
          <w:w w:val="105"/>
        </w:rPr>
        <w:t>impact.</w:t>
      </w:r>
    </w:p>
    <w:p>
      <w:pPr>
        <w:pStyle w:val="BodyText"/>
        <w:spacing w:line="247" w:lineRule="auto" w:before="8"/>
        <w:ind w:right="119" w:firstLine="288"/>
        <w:jc w:val="both"/>
      </w:pPr>
      <w:r>
        <w:rPr>
          <w:w w:val="105"/>
        </w:rPr>
        <w:t>The bat smashed into my face with such force that it crushed my nose into a</w:t>
      </w:r>
      <w:r>
        <w:rPr>
          <w:spacing w:val="1"/>
          <w:w w:val="105"/>
        </w:rPr>
        <w:t> </w:t>
      </w:r>
      <w:r>
        <w:rPr>
          <w:w w:val="105"/>
        </w:rPr>
        <w:t>distorted U-shape. The collision sent the soft tissue of my brain slamming into</w:t>
      </w:r>
      <w:r>
        <w:rPr>
          <w:spacing w:val="1"/>
          <w:w w:val="105"/>
        </w:rPr>
        <w:t> </w:t>
      </w:r>
      <w:r>
        <w:rPr>
          <w:w w:val="105"/>
        </w:rPr>
        <w:t>the inside of my skull. Immediately, a wave of swelling surged throughout my</w:t>
      </w:r>
      <w:r>
        <w:rPr>
          <w:spacing w:val="1"/>
          <w:w w:val="105"/>
        </w:rPr>
        <w:t> </w:t>
      </w:r>
      <w:r>
        <w:rPr>
          <w:w w:val="105"/>
        </w:rPr>
        <w:t>head.</w:t>
      </w:r>
      <w:r>
        <w:rPr>
          <w:spacing w:val="-8"/>
          <w:w w:val="105"/>
        </w:rPr>
        <w:t> </w:t>
      </w:r>
      <w:r>
        <w:rPr>
          <w:w w:val="105"/>
        </w:rPr>
        <w:t>In</w:t>
      </w:r>
      <w:r>
        <w:rPr>
          <w:spacing w:val="-8"/>
          <w:w w:val="105"/>
        </w:rPr>
        <w:t> </w:t>
      </w:r>
      <w:r>
        <w:rPr>
          <w:w w:val="105"/>
        </w:rPr>
        <w:t>a</w:t>
      </w:r>
      <w:r>
        <w:rPr>
          <w:spacing w:val="-7"/>
          <w:w w:val="105"/>
        </w:rPr>
        <w:t> </w:t>
      </w:r>
      <w:r>
        <w:rPr>
          <w:w w:val="105"/>
        </w:rPr>
        <w:t>fraction</w:t>
      </w:r>
      <w:r>
        <w:rPr>
          <w:spacing w:val="-8"/>
          <w:w w:val="105"/>
        </w:rPr>
        <w:t> </w:t>
      </w:r>
      <w:r>
        <w:rPr>
          <w:w w:val="105"/>
        </w:rPr>
        <w:t>of</w:t>
      </w:r>
      <w:r>
        <w:rPr>
          <w:spacing w:val="-8"/>
          <w:w w:val="105"/>
        </w:rPr>
        <w:t> </w:t>
      </w:r>
      <w:r>
        <w:rPr>
          <w:w w:val="105"/>
        </w:rPr>
        <w:t>a</w:t>
      </w:r>
      <w:r>
        <w:rPr>
          <w:spacing w:val="-7"/>
          <w:w w:val="105"/>
        </w:rPr>
        <w:t> </w:t>
      </w:r>
      <w:r>
        <w:rPr>
          <w:w w:val="105"/>
        </w:rPr>
        <w:t>second,</w:t>
      </w:r>
      <w:r>
        <w:rPr>
          <w:spacing w:val="-8"/>
          <w:w w:val="105"/>
        </w:rPr>
        <w:t> </w:t>
      </w:r>
      <w:r>
        <w:rPr>
          <w:w w:val="105"/>
        </w:rPr>
        <w:t>I</w:t>
      </w:r>
      <w:r>
        <w:rPr>
          <w:spacing w:val="-8"/>
          <w:w w:val="105"/>
        </w:rPr>
        <w:t> </w:t>
      </w:r>
      <w:r>
        <w:rPr>
          <w:w w:val="105"/>
        </w:rPr>
        <w:t>had</w:t>
      </w:r>
      <w:r>
        <w:rPr>
          <w:spacing w:val="-7"/>
          <w:w w:val="105"/>
        </w:rPr>
        <w:t> </w:t>
      </w:r>
      <w:r>
        <w:rPr>
          <w:w w:val="105"/>
        </w:rPr>
        <w:t>a</w:t>
      </w:r>
      <w:r>
        <w:rPr>
          <w:spacing w:val="-8"/>
          <w:w w:val="105"/>
        </w:rPr>
        <w:t> </w:t>
      </w:r>
      <w:r>
        <w:rPr>
          <w:w w:val="105"/>
        </w:rPr>
        <w:t>broken</w:t>
      </w:r>
      <w:r>
        <w:rPr>
          <w:spacing w:val="-8"/>
          <w:w w:val="105"/>
        </w:rPr>
        <w:t> </w:t>
      </w:r>
      <w:r>
        <w:rPr>
          <w:w w:val="105"/>
        </w:rPr>
        <w:t>nose,</w:t>
      </w:r>
      <w:r>
        <w:rPr>
          <w:spacing w:val="-7"/>
          <w:w w:val="105"/>
        </w:rPr>
        <w:t> </w:t>
      </w:r>
      <w:r>
        <w:rPr>
          <w:w w:val="105"/>
        </w:rPr>
        <w:t>multiple</w:t>
      </w:r>
      <w:r>
        <w:rPr>
          <w:spacing w:val="-8"/>
          <w:w w:val="105"/>
        </w:rPr>
        <w:t> </w:t>
      </w:r>
      <w:r>
        <w:rPr>
          <w:w w:val="105"/>
        </w:rPr>
        <w:t>skull</w:t>
      </w:r>
      <w:r>
        <w:rPr>
          <w:spacing w:val="-8"/>
          <w:w w:val="105"/>
        </w:rPr>
        <w:t> </w:t>
      </w:r>
      <w:r>
        <w:rPr>
          <w:w w:val="105"/>
        </w:rPr>
        <w:t>fractures,</w:t>
      </w:r>
      <w:r>
        <w:rPr>
          <w:spacing w:val="-7"/>
          <w:w w:val="105"/>
        </w:rPr>
        <w:t> </w:t>
      </w:r>
      <w:r>
        <w:rPr>
          <w:w w:val="105"/>
        </w:rPr>
        <w:t>and</w:t>
      </w:r>
      <w:r>
        <w:rPr>
          <w:spacing w:val="-71"/>
          <w:w w:val="105"/>
        </w:rPr>
        <w:t> </w:t>
      </w:r>
      <w:r>
        <w:rPr>
          <w:w w:val="105"/>
        </w:rPr>
        <w:t>two</w:t>
      </w:r>
      <w:r>
        <w:rPr>
          <w:spacing w:val="-3"/>
          <w:w w:val="105"/>
        </w:rPr>
        <w:t> </w:t>
      </w:r>
      <w:r>
        <w:rPr>
          <w:w w:val="105"/>
        </w:rPr>
        <w:t>shattered</w:t>
      </w:r>
      <w:r>
        <w:rPr>
          <w:spacing w:val="-2"/>
          <w:w w:val="105"/>
        </w:rPr>
        <w:t> </w:t>
      </w:r>
      <w:r>
        <w:rPr>
          <w:w w:val="105"/>
        </w:rPr>
        <w:t>eye</w:t>
      </w:r>
      <w:r>
        <w:rPr>
          <w:spacing w:val="-3"/>
          <w:w w:val="105"/>
        </w:rPr>
        <w:t> </w:t>
      </w:r>
      <w:r>
        <w:rPr>
          <w:w w:val="105"/>
        </w:rPr>
        <w:t>sockets.</w:t>
      </w:r>
    </w:p>
    <w:p>
      <w:pPr>
        <w:pStyle w:val="BodyText"/>
        <w:spacing w:line="247" w:lineRule="auto"/>
        <w:ind w:right="117" w:firstLine="288"/>
        <w:jc w:val="both"/>
      </w:pPr>
      <w:r>
        <w:rPr>
          <w:w w:val="105"/>
        </w:rPr>
        <w:t>When</w:t>
      </w:r>
      <w:r>
        <w:rPr>
          <w:spacing w:val="-4"/>
          <w:w w:val="105"/>
        </w:rPr>
        <w:t> </w:t>
      </w:r>
      <w:r>
        <w:rPr>
          <w:w w:val="105"/>
        </w:rPr>
        <w:t>I</w:t>
      </w:r>
      <w:r>
        <w:rPr>
          <w:spacing w:val="-4"/>
          <w:w w:val="105"/>
        </w:rPr>
        <w:t> </w:t>
      </w:r>
      <w:r>
        <w:rPr>
          <w:w w:val="105"/>
        </w:rPr>
        <w:t>opened</w:t>
      </w:r>
      <w:r>
        <w:rPr>
          <w:spacing w:val="-4"/>
          <w:w w:val="105"/>
        </w:rPr>
        <w:t> </w:t>
      </w:r>
      <w:r>
        <w:rPr>
          <w:w w:val="105"/>
        </w:rPr>
        <w:t>my</w:t>
      </w:r>
      <w:r>
        <w:rPr>
          <w:spacing w:val="-4"/>
          <w:w w:val="105"/>
        </w:rPr>
        <w:t> </w:t>
      </w:r>
      <w:r>
        <w:rPr>
          <w:w w:val="105"/>
        </w:rPr>
        <w:t>eyes,</w:t>
      </w:r>
      <w:r>
        <w:rPr>
          <w:spacing w:val="-3"/>
          <w:w w:val="105"/>
        </w:rPr>
        <w:t> </w:t>
      </w:r>
      <w:r>
        <w:rPr>
          <w:w w:val="105"/>
        </w:rPr>
        <w:t>I</w:t>
      </w:r>
      <w:r>
        <w:rPr>
          <w:spacing w:val="-4"/>
          <w:w w:val="105"/>
        </w:rPr>
        <w:t> </w:t>
      </w:r>
      <w:r>
        <w:rPr>
          <w:w w:val="105"/>
        </w:rPr>
        <w:t>saw</w:t>
      </w:r>
      <w:r>
        <w:rPr>
          <w:spacing w:val="-4"/>
          <w:w w:val="105"/>
        </w:rPr>
        <w:t> </w:t>
      </w:r>
      <w:r>
        <w:rPr>
          <w:w w:val="105"/>
        </w:rPr>
        <w:t>people</w:t>
      </w:r>
      <w:r>
        <w:rPr>
          <w:spacing w:val="-4"/>
          <w:w w:val="105"/>
        </w:rPr>
        <w:t> </w:t>
      </w:r>
      <w:r>
        <w:rPr>
          <w:w w:val="105"/>
        </w:rPr>
        <w:t>staring</w:t>
      </w:r>
      <w:r>
        <w:rPr>
          <w:spacing w:val="-4"/>
          <w:w w:val="105"/>
        </w:rPr>
        <w:t> </w:t>
      </w:r>
      <w:r>
        <w:rPr>
          <w:w w:val="105"/>
        </w:rPr>
        <w:t>at</w:t>
      </w:r>
      <w:r>
        <w:rPr>
          <w:spacing w:val="-3"/>
          <w:w w:val="105"/>
        </w:rPr>
        <w:t> </w:t>
      </w:r>
      <w:r>
        <w:rPr>
          <w:w w:val="105"/>
        </w:rPr>
        <w:t>me</w:t>
      </w:r>
      <w:r>
        <w:rPr>
          <w:spacing w:val="-4"/>
          <w:w w:val="105"/>
        </w:rPr>
        <w:t> </w:t>
      </w:r>
      <w:r>
        <w:rPr>
          <w:w w:val="105"/>
        </w:rPr>
        <w:t>and</w:t>
      </w:r>
      <w:r>
        <w:rPr>
          <w:spacing w:val="-4"/>
          <w:w w:val="105"/>
        </w:rPr>
        <w:t> </w:t>
      </w:r>
      <w:r>
        <w:rPr>
          <w:w w:val="105"/>
        </w:rPr>
        <w:t>running</w:t>
      </w:r>
      <w:r>
        <w:rPr>
          <w:spacing w:val="-4"/>
          <w:w w:val="105"/>
        </w:rPr>
        <w:t> </w:t>
      </w:r>
      <w:r>
        <w:rPr>
          <w:w w:val="105"/>
        </w:rPr>
        <w:t>over</w:t>
      </w:r>
      <w:r>
        <w:rPr>
          <w:spacing w:val="-3"/>
          <w:w w:val="105"/>
        </w:rPr>
        <w:t> </w:t>
      </w:r>
      <w:r>
        <w:rPr>
          <w:w w:val="105"/>
        </w:rPr>
        <w:t>to</w:t>
      </w:r>
      <w:r>
        <w:rPr>
          <w:spacing w:val="-4"/>
          <w:w w:val="105"/>
        </w:rPr>
        <w:t> </w:t>
      </w:r>
      <w:r>
        <w:rPr>
          <w:w w:val="105"/>
        </w:rPr>
        <w:t>help.</w:t>
      </w:r>
      <w:r>
        <w:rPr>
          <w:spacing w:val="-71"/>
          <w:w w:val="105"/>
        </w:rPr>
        <w:t> </w:t>
      </w:r>
      <w:r>
        <w:rPr>
          <w:w w:val="105"/>
        </w:rPr>
        <w:t>I looked down and noticed spots of red on my clothes. One of my classmates</w:t>
      </w:r>
      <w:r>
        <w:rPr>
          <w:spacing w:val="1"/>
          <w:w w:val="105"/>
        </w:rPr>
        <w:t> </w:t>
      </w:r>
      <w:r>
        <w:rPr>
          <w:w w:val="105"/>
        </w:rPr>
        <w:t>took the shirt off his back and handed it to me. I used it to plug the stream of</w:t>
      </w:r>
      <w:r>
        <w:rPr>
          <w:spacing w:val="1"/>
          <w:w w:val="105"/>
        </w:rPr>
        <w:t> </w:t>
      </w:r>
      <w:r>
        <w:rPr>
          <w:w w:val="105"/>
        </w:rPr>
        <w:t>blood rushing from my broken nose. Shocked and confused, I was unaware of</w:t>
      </w:r>
      <w:r>
        <w:rPr>
          <w:spacing w:val="1"/>
          <w:w w:val="105"/>
        </w:rPr>
        <w:t> </w:t>
      </w:r>
      <w:r>
        <w:rPr>
          <w:w w:val="105"/>
        </w:rPr>
        <w:t>how</w:t>
      </w:r>
      <w:r>
        <w:rPr>
          <w:spacing w:val="-4"/>
          <w:w w:val="105"/>
        </w:rPr>
        <w:t> </w:t>
      </w:r>
      <w:r>
        <w:rPr>
          <w:w w:val="105"/>
        </w:rPr>
        <w:t>seriously</w:t>
      </w:r>
      <w:r>
        <w:rPr>
          <w:spacing w:val="-3"/>
          <w:w w:val="105"/>
        </w:rPr>
        <w:t> </w:t>
      </w:r>
      <w:r>
        <w:rPr>
          <w:w w:val="105"/>
        </w:rPr>
        <w:t>I</w:t>
      </w:r>
      <w:r>
        <w:rPr>
          <w:spacing w:val="-3"/>
          <w:w w:val="105"/>
        </w:rPr>
        <w:t> </w:t>
      </w:r>
      <w:r>
        <w:rPr>
          <w:w w:val="105"/>
        </w:rPr>
        <w:t>had</w:t>
      </w:r>
      <w:r>
        <w:rPr>
          <w:spacing w:val="-3"/>
          <w:w w:val="105"/>
        </w:rPr>
        <w:t> </w:t>
      </w:r>
      <w:r>
        <w:rPr>
          <w:w w:val="105"/>
        </w:rPr>
        <w:t>been</w:t>
      </w:r>
      <w:r>
        <w:rPr>
          <w:spacing w:val="-2"/>
          <w:w w:val="105"/>
        </w:rPr>
        <w:t> </w:t>
      </w:r>
      <w:r>
        <w:rPr>
          <w:w w:val="105"/>
        </w:rPr>
        <w:t>injured.</w:t>
      </w:r>
    </w:p>
    <w:p>
      <w:pPr>
        <w:pStyle w:val="BodyText"/>
        <w:spacing w:line="247" w:lineRule="auto"/>
        <w:ind w:right="117" w:firstLine="288"/>
        <w:jc w:val="both"/>
      </w:pPr>
      <w:r>
        <w:rPr>
          <w:w w:val="105"/>
        </w:rPr>
        <w:t>My</w:t>
      </w:r>
      <w:r>
        <w:rPr>
          <w:spacing w:val="-14"/>
          <w:w w:val="105"/>
        </w:rPr>
        <w:t> </w:t>
      </w:r>
      <w:r>
        <w:rPr>
          <w:w w:val="105"/>
        </w:rPr>
        <w:t>teacher</w:t>
      </w:r>
      <w:r>
        <w:rPr>
          <w:spacing w:val="-14"/>
          <w:w w:val="105"/>
        </w:rPr>
        <w:t> </w:t>
      </w:r>
      <w:r>
        <w:rPr>
          <w:w w:val="105"/>
        </w:rPr>
        <w:t>looped</w:t>
      </w:r>
      <w:r>
        <w:rPr>
          <w:spacing w:val="-14"/>
          <w:w w:val="105"/>
        </w:rPr>
        <w:t> </w:t>
      </w:r>
      <w:r>
        <w:rPr>
          <w:w w:val="105"/>
        </w:rPr>
        <w:t>his</w:t>
      </w:r>
      <w:r>
        <w:rPr>
          <w:spacing w:val="-14"/>
          <w:w w:val="105"/>
        </w:rPr>
        <w:t> </w:t>
      </w:r>
      <w:r>
        <w:rPr>
          <w:w w:val="105"/>
        </w:rPr>
        <w:t>arm</w:t>
      </w:r>
      <w:r>
        <w:rPr>
          <w:spacing w:val="-14"/>
          <w:w w:val="105"/>
        </w:rPr>
        <w:t> </w:t>
      </w:r>
      <w:r>
        <w:rPr>
          <w:w w:val="105"/>
        </w:rPr>
        <w:t>around</w:t>
      </w:r>
      <w:r>
        <w:rPr>
          <w:spacing w:val="-14"/>
          <w:w w:val="105"/>
        </w:rPr>
        <w:t> </w:t>
      </w:r>
      <w:r>
        <w:rPr>
          <w:w w:val="105"/>
        </w:rPr>
        <w:t>my</w:t>
      </w:r>
      <w:r>
        <w:rPr>
          <w:spacing w:val="-14"/>
          <w:w w:val="105"/>
        </w:rPr>
        <w:t> </w:t>
      </w:r>
      <w:r>
        <w:rPr>
          <w:w w:val="105"/>
        </w:rPr>
        <w:t>shoulder</w:t>
      </w:r>
      <w:r>
        <w:rPr>
          <w:spacing w:val="-14"/>
          <w:w w:val="105"/>
        </w:rPr>
        <w:t> </w:t>
      </w:r>
      <w:r>
        <w:rPr>
          <w:w w:val="105"/>
        </w:rPr>
        <w:t>and</w:t>
      </w:r>
      <w:r>
        <w:rPr>
          <w:spacing w:val="-14"/>
          <w:w w:val="105"/>
        </w:rPr>
        <w:t> </w:t>
      </w:r>
      <w:r>
        <w:rPr>
          <w:w w:val="105"/>
        </w:rPr>
        <w:t>we</w:t>
      </w:r>
      <w:r>
        <w:rPr>
          <w:spacing w:val="-14"/>
          <w:w w:val="105"/>
        </w:rPr>
        <w:t> </w:t>
      </w:r>
      <w:r>
        <w:rPr>
          <w:w w:val="105"/>
        </w:rPr>
        <w:t>began</w:t>
      </w:r>
      <w:r>
        <w:rPr>
          <w:spacing w:val="-14"/>
          <w:w w:val="105"/>
        </w:rPr>
        <w:t> </w:t>
      </w:r>
      <w:r>
        <w:rPr>
          <w:w w:val="105"/>
        </w:rPr>
        <w:t>the</w:t>
      </w:r>
      <w:r>
        <w:rPr>
          <w:spacing w:val="-14"/>
          <w:w w:val="105"/>
        </w:rPr>
        <w:t> </w:t>
      </w:r>
      <w:r>
        <w:rPr>
          <w:w w:val="105"/>
        </w:rPr>
        <w:t>long</w:t>
      </w:r>
      <w:r>
        <w:rPr>
          <w:spacing w:val="-14"/>
          <w:w w:val="105"/>
        </w:rPr>
        <w:t> </w:t>
      </w:r>
      <w:r>
        <w:rPr>
          <w:w w:val="105"/>
        </w:rPr>
        <w:t>walk</w:t>
      </w:r>
      <w:r>
        <w:rPr>
          <w:spacing w:val="-14"/>
          <w:w w:val="105"/>
        </w:rPr>
        <w:t> </w:t>
      </w:r>
      <w:r>
        <w:rPr>
          <w:w w:val="105"/>
        </w:rPr>
        <w:t>to</w:t>
      </w:r>
      <w:r>
        <w:rPr>
          <w:spacing w:val="-71"/>
          <w:w w:val="105"/>
        </w:rPr>
        <w:t> </w:t>
      </w:r>
      <w:r>
        <w:rPr>
          <w:w w:val="105"/>
        </w:rPr>
        <w:t>the</w:t>
      </w:r>
      <w:r>
        <w:rPr>
          <w:spacing w:val="-5"/>
          <w:w w:val="105"/>
        </w:rPr>
        <w:t> </w:t>
      </w:r>
      <w:r>
        <w:rPr>
          <w:w w:val="105"/>
        </w:rPr>
        <w:t>nurse’s</w:t>
      </w:r>
      <w:r>
        <w:rPr>
          <w:spacing w:val="-5"/>
          <w:w w:val="105"/>
        </w:rPr>
        <w:t> </w:t>
      </w:r>
      <w:r>
        <w:rPr>
          <w:w w:val="105"/>
        </w:rPr>
        <w:t>office:</w:t>
      </w:r>
      <w:r>
        <w:rPr>
          <w:spacing w:val="-5"/>
          <w:w w:val="105"/>
        </w:rPr>
        <w:t> </w:t>
      </w:r>
      <w:r>
        <w:rPr>
          <w:w w:val="105"/>
        </w:rPr>
        <w:t>across</w:t>
      </w:r>
      <w:r>
        <w:rPr>
          <w:spacing w:val="-4"/>
          <w:w w:val="105"/>
        </w:rPr>
        <w:t> </w:t>
      </w:r>
      <w:r>
        <w:rPr>
          <w:w w:val="105"/>
        </w:rPr>
        <w:t>the</w:t>
      </w:r>
      <w:r>
        <w:rPr>
          <w:spacing w:val="-5"/>
          <w:w w:val="105"/>
        </w:rPr>
        <w:t> </w:t>
      </w:r>
      <w:r>
        <w:rPr>
          <w:w w:val="105"/>
        </w:rPr>
        <w:t>field,</w:t>
      </w:r>
      <w:r>
        <w:rPr>
          <w:spacing w:val="-5"/>
          <w:w w:val="105"/>
        </w:rPr>
        <w:t> </w:t>
      </w:r>
      <w:r>
        <w:rPr>
          <w:w w:val="105"/>
        </w:rPr>
        <w:t>down</w:t>
      </w:r>
      <w:r>
        <w:rPr>
          <w:spacing w:val="-5"/>
          <w:w w:val="105"/>
        </w:rPr>
        <w:t> </w:t>
      </w:r>
      <w:r>
        <w:rPr>
          <w:w w:val="105"/>
        </w:rPr>
        <w:t>the</w:t>
      </w:r>
      <w:r>
        <w:rPr>
          <w:spacing w:val="-5"/>
          <w:w w:val="105"/>
        </w:rPr>
        <w:t> </w:t>
      </w:r>
      <w:r>
        <w:rPr>
          <w:w w:val="105"/>
        </w:rPr>
        <w:t>hill,</w:t>
      </w:r>
      <w:r>
        <w:rPr>
          <w:spacing w:val="-4"/>
          <w:w w:val="105"/>
        </w:rPr>
        <w:t> </w:t>
      </w:r>
      <w:r>
        <w:rPr>
          <w:w w:val="105"/>
        </w:rPr>
        <w:t>and</w:t>
      </w:r>
      <w:r>
        <w:rPr>
          <w:spacing w:val="-5"/>
          <w:w w:val="105"/>
        </w:rPr>
        <w:t> </w:t>
      </w:r>
      <w:r>
        <w:rPr>
          <w:w w:val="105"/>
        </w:rPr>
        <w:t>back</w:t>
      </w:r>
      <w:r>
        <w:rPr>
          <w:spacing w:val="-5"/>
          <w:w w:val="105"/>
        </w:rPr>
        <w:t> </w:t>
      </w:r>
      <w:r>
        <w:rPr>
          <w:w w:val="105"/>
        </w:rPr>
        <w:t>into</w:t>
      </w:r>
      <w:r>
        <w:rPr>
          <w:spacing w:val="-5"/>
          <w:w w:val="105"/>
        </w:rPr>
        <w:t> </w:t>
      </w:r>
      <w:r>
        <w:rPr>
          <w:w w:val="105"/>
        </w:rPr>
        <w:t>school.</w:t>
      </w:r>
      <w:r>
        <w:rPr>
          <w:spacing w:val="-4"/>
          <w:w w:val="105"/>
        </w:rPr>
        <w:t> </w:t>
      </w:r>
      <w:r>
        <w:rPr>
          <w:w w:val="105"/>
        </w:rPr>
        <w:t>Random</w:t>
      </w:r>
      <w:r>
        <w:rPr>
          <w:spacing w:val="-71"/>
          <w:w w:val="105"/>
        </w:rPr>
        <w:t> </w:t>
      </w:r>
      <w:r>
        <w:rPr>
          <w:w w:val="105"/>
        </w:rPr>
        <w:t>hands touched my sides, holding me upright. We took our time and walked</w:t>
      </w:r>
      <w:r>
        <w:rPr>
          <w:spacing w:val="1"/>
          <w:w w:val="105"/>
        </w:rPr>
        <w:t> </w:t>
      </w:r>
      <w:r>
        <w:rPr>
          <w:w w:val="105"/>
        </w:rPr>
        <w:t>slowly.</w:t>
      </w:r>
      <w:r>
        <w:rPr>
          <w:spacing w:val="-5"/>
          <w:w w:val="105"/>
        </w:rPr>
        <w:t> </w:t>
      </w:r>
      <w:r>
        <w:rPr>
          <w:w w:val="105"/>
        </w:rPr>
        <w:t>Nobody</w:t>
      </w:r>
      <w:r>
        <w:rPr>
          <w:spacing w:val="-4"/>
          <w:w w:val="105"/>
        </w:rPr>
        <w:t> </w:t>
      </w:r>
      <w:r>
        <w:rPr>
          <w:w w:val="105"/>
        </w:rPr>
        <w:t>realized</w:t>
      </w:r>
      <w:r>
        <w:rPr>
          <w:spacing w:val="-4"/>
          <w:w w:val="105"/>
        </w:rPr>
        <w:t> </w:t>
      </w:r>
      <w:r>
        <w:rPr>
          <w:w w:val="105"/>
        </w:rPr>
        <w:t>that</w:t>
      </w:r>
      <w:r>
        <w:rPr>
          <w:spacing w:val="-6"/>
          <w:w w:val="105"/>
        </w:rPr>
        <w:t> </w:t>
      </w:r>
      <w:r>
        <w:rPr>
          <w:w w:val="105"/>
        </w:rPr>
        <w:t>every</w:t>
      </w:r>
      <w:r>
        <w:rPr>
          <w:spacing w:val="-4"/>
          <w:w w:val="105"/>
        </w:rPr>
        <w:t> </w:t>
      </w:r>
      <w:r>
        <w:rPr>
          <w:w w:val="105"/>
        </w:rPr>
        <w:t>minute</w:t>
      </w:r>
      <w:r>
        <w:rPr>
          <w:spacing w:val="-5"/>
          <w:w w:val="105"/>
        </w:rPr>
        <w:t> </w:t>
      </w:r>
      <w:r>
        <w:rPr>
          <w:w w:val="105"/>
        </w:rPr>
        <w:t>mattered.</w:t>
      </w:r>
    </w:p>
    <w:p>
      <w:pPr>
        <w:pStyle w:val="BodyText"/>
        <w:spacing w:line="247" w:lineRule="auto"/>
        <w:ind w:left="388"/>
      </w:pPr>
      <w:r>
        <w:rPr>
          <w:w w:val="105"/>
        </w:rPr>
        <w:t>When</w:t>
      </w:r>
      <w:r>
        <w:rPr>
          <w:spacing w:val="-16"/>
          <w:w w:val="105"/>
        </w:rPr>
        <w:t> </w:t>
      </w:r>
      <w:r>
        <w:rPr>
          <w:w w:val="105"/>
        </w:rPr>
        <w:t>we</w:t>
      </w:r>
      <w:r>
        <w:rPr>
          <w:spacing w:val="-17"/>
          <w:w w:val="105"/>
        </w:rPr>
        <w:t> </w:t>
      </w:r>
      <w:r>
        <w:rPr>
          <w:w w:val="105"/>
        </w:rPr>
        <w:t>arrived</w:t>
      </w:r>
      <w:r>
        <w:rPr>
          <w:spacing w:val="-15"/>
          <w:w w:val="105"/>
        </w:rPr>
        <w:t> </w:t>
      </w:r>
      <w:r>
        <w:rPr>
          <w:w w:val="105"/>
        </w:rPr>
        <w:t>at</w:t>
      </w:r>
      <w:r>
        <w:rPr>
          <w:spacing w:val="-17"/>
          <w:w w:val="105"/>
        </w:rPr>
        <w:t> </w:t>
      </w:r>
      <w:r>
        <w:rPr>
          <w:w w:val="105"/>
        </w:rPr>
        <w:t>the</w:t>
      </w:r>
      <w:r>
        <w:rPr>
          <w:spacing w:val="-16"/>
          <w:w w:val="105"/>
        </w:rPr>
        <w:t> </w:t>
      </w:r>
      <w:r>
        <w:rPr>
          <w:w w:val="105"/>
        </w:rPr>
        <w:t>nurse’s</w:t>
      </w:r>
      <w:r>
        <w:rPr>
          <w:spacing w:val="-17"/>
          <w:w w:val="105"/>
        </w:rPr>
        <w:t> </w:t>
      </w:r>
      <w:r>
        <w:rPr>
          <w:w w:val="105"/>
        </w:rPr>
        <w:t>office,</w:t>
      </w:r>
      <w:r>
        <w:rPr>
          <w:spacing w:val="-16"/>
          <w:w w:val="105"/>
        </w:rPr>
        <w:t> </w:t>
      </w:r>
      <w:r>
        <w:rPr>
          <w:w w:val="105"/>
        </w:rPr>
        <w:t>she</w:t>
      </w:r>
      <w:r>
        <w:rPr>
          <w:spacing w:val="-16"/>
          <w:w w:val="105"/>
        </w:rPr>
        <w:t> </w:t>
      </w:r>
      <w:r>
        <w:rPr>
          <w:w w:val="105"/>
        </w:rPr>
        <w:t>asked</w:t>
      </w:r>
      <w:r>
        <w:rPr>
          <w:spacing w:val="-16"/>
          <w:w w:val="105"/>
        </w:rPr>
        <w:t> </w:t>
      </w:r>
      <w:r>
        <w:rPr>
          <w:w w:val="105"/>
        </w:rPr>
        <w:t>me</w:t>
      </w:r>
      <w:r>
        <w:rPr>
          <w:spacing w:val="-16"/>
          <w:w w:val="105"/>
        </w:rPr>
        <w:t> </w:t>
      </w:r>
      <w:r>
        <w:rPr>
          <w:w w:val="105"/>
        </w:rPr>
        <w:t>a</w:t>
      </w:r>
      <w:r>
        <w:rPr>
          <w:spacing w:val="-17"/>
          <w:w w:val="105"/>
        </w:rPr>
        <w:t> </w:t>
      </w:r>
      <w:r>
        <w:rPr>
          <w:w w:val="105"/>
        </w:rPr>
        <w:t>series</w:t>
      </w:r>
      <w:r>
        <w:rPr>
          <w:spacing w:val="-16"/>
          <w:w w:val="105"/>
        </w:rPr>
        <w:t> </w:t>
      </w:r>
      <w:r>
        <w:rPr>
          <w:w w:val="105"/>
        </w:rPr>
        <w:t>of</w:t>
      </w:r>
      <w:r>
        <w:rPr>
          <w:spacing w:val="-17"/>
          <w:w w:val="105"/>
        </w:rPr>
        <w:t> </w:t>
      </w:r>
      <w:r>
        <w:rPr>
          <w:w w:val="105"/>
        </w:rPr>
        <w:t>questions.</w:t>
      </w:r>
      <w:r>
        <w:rPr>
          <w:spacing w:val="-70"/>
          <w:w w:val="105"/>
        </w:rPr>
        <w:t> </w:t>
      </w:r>
      <w:r>
        <w:rPr>
          <w:w w:val="105"/>
        </w:rPr>
        <w:t>“What</w:t>
      </w:r>
      <w:r>
        <w:rPr>
          <w:spacing w:val="-3"/>
          <w:w w:val="105"/>
        </w:rPr>
        <w:t> </w:t>
      </w:r>
      <w:r>
        <w:rPr>
          <w:w w:val="105"/>
        </w:rPr>
        <w:t>year</w:t>
      </w:r>
      <w:r>
        <w:rPr>
          <w:spacing w:val="-4"/>
          <w:w w:val="105"/>
        </w:rPr>
        <w:t> </w:t>
      </w:r>
      <w:r>
        <w:rPr>
          <w:w w:val="105"/>
        </w:rPr>
        <w:t>is</w:t>
      </w:r>
      <w:r>
        <w:rPr>
          <w:spacing w:val="-3"/>
          <w:w w:val="105"/>
        </w:rPr>
        <w:t> </w:t>
      </w:r>
      <w:r>
        <w:rPr>
          <w:w w:val="105"/>
        </w:rPr>
        <w:t>it?”</w:t>
      </w:r>
    </w:p>
    <w:p>
      <w:pPr>
        <w:pStyle w:val="BodyText"/>
        <w:spacing w:line="247" w:lineRule="auto"/>
        <w:ind w:left="388" w:right="3636"/>
      </w:pPr>
      <w:r>
        <w:rPr>
          <w:w w:val="105"/>
        </w:rPr>
        <w:t>“1998,” I answered. It was actually 2002.</w:t>
      </w:r>
      <w:r>
        <w:rPr>
          <w:spacing w:val="1"/>
          <w:w w:val="105"/>
        </w:rPr>
        <w:t> </w:t>
      </w:r>
      <w:r>
        <w:rPr>
          <w:w w:val="105"/>
        </w:rPr>
        <w:t>“Who</w:t>
      </w:r>
      <w:r>
        <w:rPr>
          <w:spacing w:val="-18"/>
          <w:w w:val="105"/>
        </w:rPr>
        <w:t> </w:t>
      </w:r>
      <w:r>
        <w:rPr>
          <w:w w:val="105"/>
        </w:rPr>
        <w:t>is</w:t>
      </w:r>
      <w:r>
        <w:rPr>
          <w:spacing w:val="-18"/>
          <w:w w:val="105"/>
        </w:rPr>
        <w:t> </w:t>
      </w:r>
      <w:r>
        <w:rPr>
          <w:w w:val="105"/>
        </w:rPr>
        <w:t>the</w:t>
      </w:r>
      <w:r>
        <w:rPr>
          <w:spacing w:val="-19"/>
          <w:w w:val="105"/>
        </w:rPr>
        <w:t> </w:t>
      </w:r>
      <w:r>
        <w:rPr>
          <w:w w:val="105"/>
        </w:rPr>
        <w:t>president</w:t>
      </w:r>
      <w:r>
        <w:rPr>
          <w:spacing w:val="-18"/>
          <w:w w:val="105"/>
        </w:rPr>
        <w:t> </w:t>
      </w:r>
      <w:r>
        <w:rPr>
          <w:w w:val="105"/>
        </w:rPr>
        <w:t>of</w:t>
      </w:r>
      <w:r>
        <w:rPr>
          <w:spacing w:val="-18"/>
          <w:w w:val="105"/>
        </w:rPr>
        <w:t> </w:t>
      </w:r>
      <w:r>
        <w:rPr>
          <w:w w:val="105"/>
        </w:rPr>
        <w:t>the</w:t>
      </w:r>
      <w:r>
        <w:rPr>
          <w:spacing w:val="-19"/>
          <w:w w:val="105"/>
        </w:rPr>
        <w:t> </w:t>
      </w:r>
      <w:r>
        <w:rPr>
          <w:w w:val="105"/>
        </w:rPr>
        <w:t>United</w:t>
      </w:r>
      <w:r>
        <w:rPr>
          <w:spacing w:val="-17"/>
          <w:w w:val="105"/>
        </w:rPr>
        <w:t> </w:t>
      </w:r>
      <w:r>
        <w:rPr>
          <w:w w:val="105"/>
        </w:rPr>
        <w:t>States?”</w:t>
      </w:r>
    </w:p>
    <w:p>
      <w:pPr>
        <w:pStyle w:val="BodyText"/>
        <w:spacing w:line="247" w:lineRule="auto"/>
        <w:ind w:left="388" w:right="1586"/>
      </w:pPr>
      <w:r>
        <w:rPr>
          <w:w w:val="105"/>
        </w:rPr>
        <w:t>“Bill</w:t>
      </w:r>
      <w:r>
        <w:rPr>
          <w:spacing w:val="-19"/>
          <w:w w:val="105"/>
        </w:rPr>
        <w:t> </w:t>
      </w:r>
      <w:r>
        <w:rPr>
          <w:w w:val="105"/>
        </w:rPr>
        <w:t>Clinton,”</w:t>
      </w:r>
      <w:r>
        <w:rPr>
          <w:spacing w:val="-18"/>
          <w:w w:val="105"/>
        </w:rPr>
        <w:t> </w:t>
      </w:r>
      <w:r>
        <w:rPr>
          <w:w w:val="105"/>
        </w:rPr>
        <w:t>I</w:t>
      </w:r>
      <w:r>
        <w:rPr>
          <w:spacing w:val="-18"/>
          <w:w w:val="105"/>
        </w:rPr>
        <w:t> </w:t>
      </w:r>
      <w:r>
        <w:rPr>
          <w:w w:val="105"/>
        </w:rPr>
        <w:t>said.</w:t>
      </w:r>
      <w:r>
        <w:rPr>
          <w:spacing w:val="-18"/>
          <w:w w:val="105"/>
        </w:rPr>
        <w:t> </w:t>
      </w:r>
      <w:r>
        <w:rPr>
          <w:w w:val="105"/>
        </w:rPr>
        <w:t>The</w:t>
      </w:r>
      <w:r>
        <w:rPr>
          <w:spacing w:val="-18"/>
          <w:w w:val="105"/>
        </w:rPr>
        <w:t> </w:t>
      </w:r>
      <w:r>
        <w:rPr>
          <w:w w:val="105"/>
        </w:rPr>
        <w:t>correct</w:t>
      </w:r>
      <w:r>
        <w:rPr>
          <w:spacing w:val="-19"/>
          <w:w w:val="105"/>
        </w:rPr>
        <w:t> </w:t>
      </w:r>
      <w:r>
        <w:rPr>
          <w:w w:val="105"/>
        </w:rPr>
        <w:t>answer</w:t>
      </w:r>
      <w:r>
        <w:rPr>
          <w:spacing w:val="-18"/>
          <w:w w:val="105"/>
        </w:rPr>
        <w:t> </w:t>
      </w:r>
      <w:r>
        <w:rPr>
          <w:w w:val="105"/>
        </w:rPr>
        <w:t>was</w:t>
      </w:r>
      <w:r>
        <w:rPr>
          <w:spacing w:val="-18"/>
          <w:w w:val="105"/>
        </w:rPr>
        <w:t> </w:t>
      </w:r>
      <w:r>
        <w:rPr>
          <w:w w:val="105"/>
        </w:rPr>
        <w:t>George</w:t>
      </w:r>
      <w:r>
        <w:rPr>
          <w:spacing w:val="-19"/>
          <w:w w:val="105"/>
        </w:rPr>
        <w:t> </w:t>
      </w:r>
      <w:r>
        <w:rPr>
          <w:w w:val="105"/>
        </w:rPr>
        <w:t>W.</w:t>
      </w:r>
      <w:r>
        <w:rPr>
          <w:spacing w:val="-17"/>
          <w:w w:val="105"/>
        </w:rPr>
        <w:t> </w:t>
      </w:r>
      <w:r>
        <w:rPr>
          <w:w w:val="105"/>
        </w:rPr>
        <w:t>Bush.</w:t>
      </w:r>
      <w:r>
        <w:rPr>
          <w:spacing w:val="-71"/>
          <w:w w:val="105"/>
        </w:rPr>
        <w:t> </w:t>
      </w:r>
      <w:r>
        <w:rPr>
          <w:w w:val="105"/>
        </w:rPr>
        <w:t>“What</w:t>
      </w:r>
      <w:r>
        <w:rPr>
          <w:spacing w:val="-4"/>
          <w:w w:val="105"/>
        </w:rPr>
        <w:t> </w:t>
      </w:r>
      <w:r>
        <w:rPr>
          <w:w w:val="105"/>
        </w:rPr>
        <w:t>is</w:t>
      </w:r>
      <w:r>
        <w:rPr>
          <w:spacing w:val="-4"/>
          <w:w w:val="105"/>
        </w:rPr>
        <w:t> </w:t>
      </w:r>
      <w:r>
        <w:rPr>
          <w:w w:val="105"/>
        </w:rPr>
        <w:t>your</w:t>
      </w:r>
      <w:r>
        <w:rPr>
          <w:spacing w:val="-4"/>
          <w:w w:val="105"/>
        </w:rPr>
        <w:t> </w:t>
      </w:r>
      <w:r>
        <w:rPr>
          <w:w w:val="105"/>
        </w:rPr>
        <w:t>mom’s</w:t>
      </w:r>
      <w:r>
        <w:rPr>
          <w:spacing w:val="-4"/>
          <w:w w:val="105"/>
        </w:rPr>
        <w:t> </w:t>
      </w:r>
      <w:r>
        <w:rPr>
          <w:w w:val="105"/>
        </w:rPr>
        <w:t>name?”</w:t>
      </w:r>
    </w:p>
    <w:p>
      <w:pPr>
        <w:pStyle w:val="BodyText"/>
        <w:spacing w:line="321" w:lineRule="exact"/>
        <w:ind w:left="388"/>
      </w:pPr>
      <w:r>
        <w:rPr>
          <w:w w:val="105"/>
        </w:rPr>
        <w:t>“Uh.</w:t>
      </w:r>
      <w:r>
        <w:rPr>
          <w:spacing w:val="-17"/>
          <w:w w:val="105"/>
        </w:rPr>
        <w:t> </w:t>
      </w:r>
      <w:r>
        <w:rPr>
          <w:w w:val="105"/>
        </w:rPr>
        <w:t>Um.”</w:t>
      </w:r>
      <w:r>
        <w:rPr>
          <w:spacing w:val="-17"/>
          <w:w w:val="105"/>
        </w:rPr>
        <w:t> </w:t>
      </w:r>
      <w:r>
        <w:rPr>
          <w:w w:val="105"/>
        </w:rPr>
        <w:t>I</w:t>
      </w:r>
      <w:r>
        <w:rPr>
          <w:spacing w:val="-18"/>
          <w:w w:val="105"/>
        </w:rPr>
        <w:t> </w:t>
      </w:r>
      <w:r>
        <w:rPr>
          <w:w w:val="105"/>
        </w:rPr>
        <w:t>stalled.</w:t>
      </w:r>
      <w:r>
        <w:rPr>
          <w:spacing w:val="-16"/>
          <w:w w:val="105"/>
        </w:rPr>
        <w:t> </w:t>
      </w:r>
      <w:r>
        <w:rPr>
          <w:w w:val="105"/>
        </w:rPr>
        <w:t>Ten</w:t>
      </w:r>
      <w:r>
        <w:rPr>
          <w:spacing w:val="-16"/>
          <w:w w:val="105"/>
        </w:rPr>
        <w:t> </w:t>
      </w:r>
      <w:r>
        <w:rPr>
          <w:w w:val="105"/>
        </w:rPr>
        <w:t>seconds</w:t>
      </w:r>
      <w:r>
        <w:rPr>
          <w:spacing w:val="-18"/>
          <w:w w:val="105"/>
        </w:rPr>
        <w:t> </w:t>
      </w:r>
      <w:r>
        <w:rPr>
          <w:w w:val="105"/>
        </w:rPr>
        <w:t>passed.</w:t>
      </w:r>
    </w:p>
    <w:p>
      <w:pPr>
        <w:pStyle w:val="BodyText"/>
        <w:spacing w:line="247" w:lineRule="auto" w:before="1"/>
        <w:ind w:right="118" w:firstLine="288"/>
        <w:jc w:val="both"/>
      </w:pPr>
      <w:r>
        <w:rPr>
          <w:w w:val="105"/>
        </w:rPr>
        <w:t>“Patti,” I said casually, ignoring the fact that it had taken me ten seconds to</w:t>
      </w:r>
      <w:r>
        <w:rPr>
          <w:spacing w:val="1"/>
          <w:w w:val="105"/>
        </w:rPr>
        <w:t> </w:t>
      </w:r>
      <w:r>
        <w:rPr>
          <w:w w:val="105"/>
        </w:rPr>
        <w:t>remember</w:t>
      </w:r>
      <w:r>
        <w:rPr>
          <w:spacing w:val="-4"/>
          <w:w w:val="105"/>
        </w:rPr>
        <w:t> </w:t>
      </w:r>
      <w:r>
        <w:rPr>
          <w:w w:val="105"/>
        </w:rPr>
        <w:t>my</w:t>
      </w:r>
      <w:r>
        <w:rPr>
          <w:spacing w:val="-3"/>
          <w:w w:val="105"/>
        </w:rPr>
        <w:t> </w:t>
      </w:r>
      <w:r>
        <w:rPr>
          <w:w w:val="105"/>
        </w:rPr>
        <w:t>own</w:t>
      </w:r>
      <w:r>
        <w:rPr>
          <w:spacing w:val="-3"/>
          <w:w w:val="105"/>
        </w:rPr>
        <w:t> </w:t>
      </w:r>
      <w:r>
        <w:rPr>
          <w:w w:val="105"/>
        </w:rPr>
        <w:t>mother’s</w:t>
      </w:r>
      <w:r>
        <w:rPr>
          <w:spacing w:val="-3"/>
          <w:w w:val="105"/>
        </w:rPr>
        <w:t> </w:t>
      </w:r>
      <w:r>
        <w:rPr>
          <w:w w:val="105"/>
        </w:rPr>
        <w:t>name.</w:t>
      </w:r>
    </w:p>
    <w:p>
      <w:pPr>
        <w:pStyle w:val="BodyText"/>
        <w:spacing w:line="247" w:lineRule="auto"/>
        <w:ind w:right="119" w:firstLine="288"/>
        <w:jc w:val="both"/>
      </w:pPr>
      <w:r>
        <w:rPr>
          <w:w w:val="105"/>
        </w:rPr>
        <w:t>That</w:t>
      </w:r>
      <w:r>
        <w:rPr>
          <w:spacing w:val="-5"/>
          <w:w w:val="105"/>
        </w:rPr>
        <w:t> </w:t>
      </w:r>
      <w:r>
        <w:rPr>
          <w:w w:val="105"/>
        </w:rPr>
        <w:t>is</w:t>
      </w:r>
      <w:r>
        <w:rPr>
          <w:spacing w:val="-4"/>
          <w:w w:val="105"/>
        </w:rPr>
        <w:t> </w:t>
      </w:r>
      <w:r>
        <w:rPr>
          <w:w w:val="105"/>
        </w:rPr>
        <w:t>the</w:t>
      </w:r>
      <w:r>
        <w:rPr>
          <w:spacing w:val="-4"/>
          <w:w w:val="105"/>
        </w:rPr>
        <w:t> </w:t>
      </w:r>
      <w:r>
        <w:rPr>
          <w:w w:val="105"/>
        </w:rPr>
        <w:t>last</w:t>
      </w:r>
      <w:r>
        <w:rPr>
          <w:spacing w:val="-5"/>
          <w:w w:val="105"/>
        </w:rPr>
        <w:t> </w:t>
      </w:r>
      <w:r>
        <w:rPr>
          <w:w w:val="105"/>
        </w:rPr>
        <w:t>question</w:t>
      </w:r>
      <w:r>
        <w:rPr>
          <w:spacing w:val="-4"/>
          <w:w w:val="105"/>
        </w:rPr>
        <w:t> </w:t>
      </w:r>
      <w:r>
        <w:rPr>
          <w:w w:val="105"/>
        </w:rPr>
        <w:t>I</w:t>
      </w:r>
      <w:r>
        <w:rPr>
          <w:spacing w:val="-4"/>
          <w:w w:val="105"/>
        </w:rPr>
        <w:t> </w:t>
      </w:r>
      <w:r>
        <w:rPr>
          <w:w w:val="105"/>
        </w:rPr>
        <w:t>remember.</w:t>
      </w:r>
      <w:r>
        <w:rPr>
          <w:spacing w:val="-4"/>
          <w:w w:val="105"/>
        </w:rPr>
        <w:t> </w:t>
      </w:r>
      <w:r>
        <w:rPr>
          <w:w w:val="105"/>
        </w:rPr>
        <w:t>My</w:t>
      </w:r>
      <w:r>
        <w:rPr>
          <w:spacing w:val="-4"/>
          <w:w w:val="105"/>
        </w:rPr>
        <w:t> </w:t>
      </w:r>
      <w:r>
        <w:rPr>
          <w:w w:val="105"/>
        </w:rPr>
        <w:t>body</w:t>
      </w:r>
      <w:r>
        <w:rPr>
          <w:spacing w:val="-4"/>
          <w:w w:val="105"/>
        </w:rPr>
        <w:t> </w:t>
      </w:r>
      <w:r>
        <w:rPr>
          <w:w w:val="105"/>
        </w:rPr>
        <w:t>was</w:t>
      </w:r>
      <w:r>
        <w:rPr>
          <w:spacing w:val="-4"/>
          <w:w w:val="105"/>
        </w:rPr>
        <w:t> </w:t>
      </w:r>
      <w:r>
        <w:rPr>
          <w:w w:val="105"/>
        </w:rPr>
        <w:t>unable</w:t>
      </w:r>
      <w:r>
        <w:rPr>
          <w:spacing w:val="-4"/>
          <w:w w:val="105"/>
        </w:rPr>
        <w:t> </w:t>
      </w:r>
      <w:r>
        <w:rPr>
          <w:w w:val="105"/>
        </w:rPr>
        <w:t>to</w:t>
      </w:r>
      <w:r>
        <w:rPr>
          <w:spacing w:val="-4"/>
          <w:w w:val="105"/>
        </w:rPr>
        <w:t> </w:t>
      </w:r>
      <w:r>
        <w:rPr>
          <w:w w:val="105"/>
        </w:rPr>
        <w:t>handle</w:t>
      </w:r>
      <w:r>
        <w:rPr>
          <w:spacing w:val="-4"/>
          <w:w w:val="105"/>
        </w:rPr>
        <w:t> </w:t>
      </w:r>
      <w:r>
        <w:rPr>
          <w:w w:val="105"/>
        </w:rPr>
        <w:t>the</w:t>
      </w:r>
      <w:r>
        <w:rPr>
          <w:spacing w:val="-4"/>
          <w:w w:val="105"/>
        </w:rPr>
        <w:t> </w:t>
      </w:r>
      <w:r>
        <w:rPr>
          <w:w w:val="105"/>
        </w:rPr>
        <w:t>rapid</w:t>
      </w:r>
      <w:r>
        <w:rPr>
          <w:spacing w:val="-71"/>
          <w:w w:val="105"/>
        </w:rPr>
        <w:t> </w:t>
      </w:r>
      <w:r>
        <w:rPr>
          <w:w w:val="105"/>
        </w:rPr>
        <w:t>swelling in my brain and I lost consciousness before the ambulance arrived.</w:t>
      </w:r>
      <w:r>
        <w:rPr>
          <w:spacing w:val="1"/>
          <w:w w:val="105"/>
        </w:rPr>
        <w:t> </w:t>
      </w:r>
      <w:r>
        <w:rPr>
          <w:w w:val="105"/>
        </w:rPr>
        <w:t>Minutes</w:t>
      </w:r>
      <w:r>
        <w:rPr>
          <w:spacing w:val="-10"/>
          <w:w w:val="105"/>
        </w:rPr>
        <w:t> </w:t>
      </w:r>
      <w:r>
        <w:rPr>
          <w:w w:val="105"/>
        </w:rPr>
        <w:t>later,</w:t>
      </w:r>
      <w:r>
        <w:rPr>
          <w:spacing w:val="-8"/>
          <w:w w:val="105"/>
        </w:rPr>
        <w:t> </w:t>
      </w:r>
      <w:r>
        <w:rPr>
          <w:w w:val="105"/>
        </w:rPr>
        <w:t>I</w:t>
      </w:r>
      <w:r>
        <w:rPr>
          <w:spacing w:val="-9"/>
          <w:w w:val="105"/>
        </w:rPr>
        <w:t> </w:t>
      </w:r>
      <w:r>
        <w:rPr>
          <w:w w:val="105"/>
        </w:rPr>
        <w:t>was</w:t>
      </w:r>
      <w:r>
        <w:rPr>
          <w:spacing w:val="-9"/>
          <w:w w:val="105"/>
        </w:rPr>
        <w:t> </w:t>
      </w:r>
      <w:r>
        <w:rPr>
          <w:w w:val="105"/>
        </w:rPr>
        <w:t>carried</w:t>
      </w:r>
      <w:r>
        <w:rPr>
          <w:spacing w:val="-8"/>
          <w:w w:val="105"/>
        </w:rPr>
        <w:t> </w:t>
      </w:r>
      <w:r>
        <w:rPr>
          <w:w w:val="105"/>
        </w:rPr>
        <w:t>out</w:t>
      </w:r>
      <w:r>
        <w:rPr>
          <w:spacing w:val="-9"/>
          <w:w w:val="105"/>
        </w:rPr>
        <w:t> </w:t>
      </w:r>
      <w:r>
        <w:rPr>
          <w:w w:val="105"/>
        </w:rPr>
        <w:t>of</w:t>
      </w:r>
      <w:r>
        <w:rPr>
          <w:spacing w:val="-10"/>
          <w:w w:val="105"/>
        </w:rPr>
        <w:t> </w:t>
      </w:r>
      <w:r>
        <w:rPr>
          <w:w w:val="105"/>
        </w:rPr>
        <w:t>school</w:t>
      </w:r>
      <w:r>
        <w:rPr>
          <w:spacing w:val="-9"/>
          <w:w w:val="105"/>
        </w:rPr>
        <w:t> </w:t>
      </w:r>
      <w:r>
        <w:rPr>
          <w:w w:val="105"/>
        </w:rPr>
        <w:t>and</w:t>
      </w:r>
      <w:r>
        <w:rPr>
          <w:spacing w:val="-8"/>
          <w:w w:val="105"/>
        </w:rPr>
        <w:t> </w:t>
      </w:r>
      <w:r>
        <w:rPr>
          <w:w w:val="105"/>
        </w:rPr>
        <w:t>taken</w:t>
      </w:r>
      <w:r>
        <w:rPr>
          <w:spacing w:val="-8"/>
          <w:w w:val="105"/>
        </w:rPr>
        <w:t> </w:t>
      </w:r>
      <w:r>
        <w:rPr>
          <w:w w:val="105"/>
        </w:rPr>
        <w:t>to</w:t>
      </w:r>
      <w:r>
        <w:rPr>
          <w:spacing w:val="-8"/>
          <w:w w:val="105"/>
        </w:rPr>
        <w:t> </w:t>
      </w:r>
      <w:r>
        <w:rPr>
          <w:w w:val="105"/>
        </w:rPr>
        <w:t>the</w:t>
      </w:r>
      <w:r>
        <w:rPr>
          <w:spacing w:val="-9"/>
          <w:w w:val="105"/>
        </w:rPr>
        <w:t> </w:t>
      </w:r>
      <w:r>
        <w:rPr>
          <w:w w:val="105"/>
        </w:rPr>
        <w:t>local</w:t>
      </w:r>
      <w:r>
        <w:rPr>
          <w:spacing w:val="-10"/>
          <w:w w:val="105"/>
        </w:rPr>
        <w:t> </w:t>
      </w:r>
      <w:r>
        <w:rPr>
          <w:w w:val="105"/>
        </w:rPr>
        <w:t>hospital.</w:t>
      </w:r>
    </w:p>
    <w:p>
      <w:pPr>
        <w:pStyle w:val="BodyText"/>
        <w:spacing w:line="247" w:lineRule="auto"/>
        <w:ind w:right="117" w:firstLine="288"/>
        <w:jc w:val="both"/>
      </w:pPr>
      <w:r>
        <w:rPr>
          <w:w w:val="105"/>
        </w:rPr>
        <w:t>Shortly after arriving, my body began shutting down. I struggled with basic</w:t>
      </w:r>
      <w:r>
        <w:rPr>
          <w:spacing w:val="1"/>
          <w:w w:val="105"/>
        </w:rPr>
        <w:t> </w:t>
      </w:r>
      <w:r>
        <w:rPr>
          <w:w w:val="105"/>
        </w:rPr>
        <w:t>functions</w:t>
      </w:r>
      <w:r>
        <w:rPr>
          <w:spacing w:val="-15"/>
          <w:w w:val="105"/>
        </w:rPr>
        <w:t> </w:t>
      </w:r>
      <w:r>
        <w:rPr>
          <w:w w:val="105"/>
        </w:rPr>
        <w:t>like</w:t>
      </w:r>
      <w:r>
        <w:rPr>
          <w:spacing w:val="-15"/>
          <w:w w:val="105"/>
        </w:rPr>
        <w:t> </w:t>
      </w:r>
      <w:r>
        <w:rPr>
          <w:w w:val="105"/>
        </w:rPr>
        <w:t>swallowing</w:t>
      </w:r>
      <w:r>
        <w:rPr>
          <w:spacing w:val="-15"/>
          <w:w w:val="105"/>
        </w:rPr>
        <w:t> </w:t>
      </w:r>
      <w:r>
        <w:rPr>
          <w:w w:val="105"/>
        </w:rPr>
        <w:t>and</w:t>
      </w:r>
      <w:r>
        <w:rPr>
          <w:spacing w:val="-14"/>
          <w:w w:val="105"/>
        </w:rPr>
        <w:t> </w:t>
      </w:r>
      <w:r>
        <w:rPr>
          <w:w w:val="105"/>
        </w:rPr>
        <w:t>breathing.</w:t>
      </w:r>
      <w:r>
        <w:rPr>
          <w:spacing w:val="-15"/>
          <w:w w:val="105"/>
        </w:rPr>
        <w:t> </w:t>
      </w:r>
      <w:r>
        <w:rPr>
          <w:w w:val="105"/>
        </w:rPr>
        <w:t>I</w:t>
      </w:r>
      <w:r>
        <w:rPr>
          <w:spacing w:val="-15"/>
          <w:w w:val="105"/>
        </w:rPr>
        <w:t> </w:t>
      </w:r>
      <w:r>
        <w:rPr>
          <w:w w:val="105"/>
        </w:rPr>
        <w:t>had</w:t>
      </w:r>
      <w:r>
        <w:rPr>
          <w:spacing w:val="-15"/>
          <w:w w:val="105"/>
        </w:rPr>
        <w:t> </w:t>
      </w:r>
      <w:r>
        <w:rPr>
          <w:w w:val="105"/>
        </w:rPr>
        <w:t>my</w:t>
      </w:r>
      <w:r>
        <w:rPr>
          <w:spacing w:val="-14"/>
          <w:w w:val="105"/>
        </w:rPr>
        <w:t> </w:t>
      </w:r>
      <w:r>
        <w:rPr>
          <w:w w:val="105"/>
        </w:rPr>
        <w:t>first</w:t>
      </w:r>
      <w:r>
        <w:rPr>
          <w:spacing w:val="-15"/>
          <w:w w:val="105"/>
        </w:rPr>
        <w:t> </w:t>
      </w:r>
      <w:r>
        <w:rPr>
          <w:w w:val="105"/>
        </w:rPr>
        <w:t>seizure</w:t>
      </w:r>
      <w:r>
        <w:rPr>
          <w:spacing w:val="-15"/>
          <w:w w:val="105"/>
        </w:rPr>
        <w:t> </w:t>
      </w:r>
      <w:r>
        <w:rPr>
          <w:w w:val="105"/>
        </w:rPr>
        <w:t>of</w:t>
      </w:r>
      <w:r>
        <w:rPr>
          <w:spacing w:val="-15"/>
          <w:w w:val="105"/>
        </w:rPr>
        <w:t> </w:t>
      </w:r>
      <w:r>
        <w:rPr>
          <w:w w:val="105"/>
        </w:rPr>
        <w:t>the</w:t>
      </w:r>
      <w:r>
        <w:rPr>
          <w:spacing w:val="-14"/>
          <w:w w:val="105"/>
        </w:rPr>
        <w:t> </w:t>
      </w:r>
      <w:r>
        <w:rPr>
          <w:w w:val="105"/>
        </w:rPr>
        <w:t>day.</w:t>
      </w:r>
      <w:r>
        <w:rPr>
          <w:spacing w:val="-15"/>
          <w:w w:val="105"/>
        </w:rPr>
        <w:t> </w:t>
      </w:r>
      <w:r>
        <w:rPr>
          <w:w w:val="105"/>
        </w:rPr>
        <w:t>Then</w:t>
      </w:r>
      <w:r>
        <w:rPr>
          <w:spacing w:val="-15"/>
          <w:w w:val="105"/>
        </w:rPr>
        <w:t> </w:t>
      </w:r>
      <w:r>
        <w:rPr>
          <w:w w:val="105"/>
        </w:rPr>
        <w:t>I</w:t>
      </w:r>
    </w:p>
    <w:p>
      <w:pPr>
        <w:spacing w:after="0" w:line="247" w:lineRule="auto"/>
        <w:jc w:val="both"/>
        <w:sectPr>
          <w:pgSz w:w="12240" w:h="15840"/>
          <w:pgMar w:top="1500" w:bottom="280" w:left="1340" w:right="1320"/>
        </w:sectPr>
      </w:pPr>
    </w:p>
    <w:p>
      <w:pPr>
        <w:pStyle w:val="BodyText"/>
        <w:spacing w:line="247" w:lineRule="auto" w:before="77"/>
        <w:ind w:right="119"/>
        <w:jc w:val="both"/>
      </w:pPr>
      <w:r>
        <w:rPr>
          <w:w w:val="105"/>
        </w:rPr>
        <w:t>stopped breathing entirely. As the doctors hurried to supply me with oxygen,</w:t>
      </w:r>
      <w:r>
        <w:rPr>
          <w:spacing w:val="1"/>
          <w:w w:val="105"/>
        </w:rPr>
        <w:t> </w:t>
      </w:r>
      <w:r>
        <w:rPr>
          <w:w w:val="105"/>
        </w:rPr>
        <w:t>they also decided the local hospital was unequipped to handle the situation and</w:t>
      </w:r>
      <w:r>
        <w:rPr>
          <w:spacing w:val="1"/>
          <w:w w:val="105"/>
        </w:rPr>
        <w:t> </w:t>
      </w:r>
      <w:r>
        <w:rPr>
          <w:w w:val="105"/>
        </w:rPr>
        <w:t>ordered</w:t>
      </w:r>
      <w:r>
        <w:rPr>
          <w:spacing w:val="-6"/>
          <w:w w:val="105"/>
        </w:rPr>
        <w:t> </w:t>
      </w:r>
      <w:r>
        <w:rPr>
          <w:w w:val="105"/>
        </w:rPr>
        <w:t>a</w:t>
      </w:r>
      <w:r>
        <w:rPr>
          <w:spacing w:val="-7"/>
          <w:w w:val="105"/>
        </w:rPr>
        <w:t> </w:t>
      </w:r>
      <w:r>
        <w:rPr>
          <w:w w:val="105"/>
        </w:rPr>
        <w:t>helicopter</w:t>
      </w:r>
      <w:r>
        <w:rPr>
          <w:spacing w:val="-6"/>
          <w:w w:val="105"/>
        </w:rPr>
        <w:t> </w:t>
      </w:r>
      <w:r>
        <w:rPr>
          <w:w w:val="105"/>
        </w:rPr>
        <w:t>to</w:t>
      </w:r>
      <w:r>
        <w:rPr>
          <w:spacing w:val="-6"/>
          <w:w w:val="105"/>
        </w:rPr>
        <w:t> </w:t>
      </w:r>
      <w:r>
        <w:rPr>
          <w:w w:val="105"/>
        </w:rPr>
        <w:t>fly</w:t>
      </w:r>
      <w:r>
        <w:rPr>
          <w:spacing w:val="-5"/>
          <w:w w:val="105"/>
        </w:rPr>
        <w:t> </w:t>
      </w:r>
      <w:r>
        <w:rPr>
          <w:w w:val="105"/>
        </w:rPr>
        <w:t>me</w:t>
      </w:r>
      <w:r>
        <w:rPr>
          <w:spacing w:val="-7"/>
          <w:w w:val="105"/>
        </w:rPr>
        <w:t> </w:t>
      </w:r>
      <w:r>
        <w:rPr>
          <w:w w:val="105"/>
        </w:rPr>
        <w:t>to</w:t>
      </w:r>
      <w:r>
        <w:rPr>
          <w:spacing w:val="-6"/>
          <w:w w:val="105"/>
        </w:rPr>
        <w:t> </w:t>
      </w:r>
      <w:r>
        <w:rPr>
          <w:w w:val="105"/>
        </w:rPr>
        <w:t>a</w:t>
      </w:r>
      <w:r>
        <w:rPr>
          <w:spacing w:val="-6"/>
          <w:w w:val="105"/>
        </w:rPr>
        <w:t> </w:t>
      </w:r>
      <w:r>
        <w:rPr>
          <w:w w:val="105"/>
        </w:rPr>
        <w:t>larger</w:t>
      </w:r>
      <w:r>
        <w:rPr>
          <w:spacing w:val="-7"/>
          <w:w w:val="105"/>
        </w:rPr>
        <w:t> </w:t>
      </w:r>
      <w:r>
        <w:rPr>
          <w:w w:val="105"/>
        </w:rPr>
        <w:t>hospital</w:t>
      </w:r>
      <w:r>
        <w:rPr>
          <w:spacing w:val="-6"/>
          <w:w w:val="105"/>
        </w:rPr>
        <w:t> </w:t>
      </w:r>
      <w:r>
        <w:rPr>
          <w:w w:val="105"/>
        </w:rPr>
        <w:t>in</w:t>
      </w:r>
      <w:r>
        <w:rPr>
          <w:spacing w:val="-6"/>
          <w:w w:val="105"/>
        </w:rPr>
        <w:t> </w:t>
      </w:r>
      <w:r>
        <w:rPr>
          <w:w w:val="105"/>
        </w:rPr>
        <w:t>Cincinnati.</w:t>
      </w:r>
    </w:p>
    <w:p>
      <w:pPr>
        <w:pStyle w:val="BodyText"/>
        <w:spacing w:line="247" w:lineRule="auto"/>
        <w:ind w:right="117" w:firstLine="288"/>
        <w:jc w:val="both"/>
      </w:pPr>
      <w:r>
        <w:rPr>
          <w:w w:val="105"/>
        </w:rPr>
        <w:t>I was rolled out of the emergency room doors and toward the helipad across</w:t>
      </w:r>
      <w:r>
        <w:rPr>
          <w:spacing w:val="1"/>
          <w:w w:val="105"/>
        </w:rPr>
        <w:t> </w:t>
      </w:r>
      <w:r>
        <w:rPr>
          <w:w w:val="105"/>
        </w:rPr>
        <w:t>the street. The stretcher rattled on a bumpy sidewalk as one nurse pushed me</w:t>
      </w:r>
      <w:r>
        <w:rPr>
          <w:spacing w:val="1"/>
          <w:w w:val="105"/>
        </w:rPr>
        <w:t> </w:t>
      </w:r>
      <w:r>
        <w:rPr>
          <w:w w:val="105"/>
        </w:rPr>
        <w:t>along</w:t>
      </w:r>
      <w:r>
        <w:rPr>
          <w:spacing w:val="-3"/>
          <w:w w:val="105"/>
        </w:rPr>
        <w:t> </w:t>
      </w:r>
      <w:r>
        <w:rPr>
          <w:w w:val="105"/>
        </w:rPr>
        <w:t>while</w:t>
      </w:r>
      <w:r>
        <w:rPr>
          <w:spacing w:val="-2"/>
          <w:w w:val="105"/>
        </w:rPr>
        <w:t> </w:t>
      </w:r>
      <w:r>
        <w:rPr>
          <w:w w:val="105"/>
        </w:rPr>
        <w:t>another</w:t>
      </w:r>
      <w:r>
        <w:rPr>
          <w:spacing w:val="-3"/>
          <w:w w:val="105"/>
        </w:rPr>
        <w:t> </w:t>
      </w:r>
      <w:r>
        <w:rPr>
          <w:w w:val="105"/>
        </w:rPr>
        <w:t>pumped</w:t>
      </w:r>
      <w:r>
        <w:rPr>
          <w:spacing w:val="-2"/>
          <w:w w:val="105"/>
        </w:rPr>
        <w:t> </w:t>
      </w:r>
      <w:r>
        <w:rPr>
          <w:w w:val="105"/>
        </w:rPr>
        <w:t>each</w:t>
      </w:r>
      <w:r>
        <w:rPr>
          <w:spacing w:val="-2"/>
          <w:w w:val="105"/>
        </w:rPr>
        <w:t> </w:t>
      </w:r>
      <w:r>
        <w:rPr>
          <w:w w:val="105"/>
        </w:rPr>
        <w:t>breath</w:t>
      </w:r>
      <w:r>
        <w:rPr>
          <w:spacing w:val="-3"/>
          <w:w w:val="105"/>
        </w:rPr>
        <w:t> </w:t>
      </w:r>
      <w:r>
        <w:rPr>
          <w:w w:val="105"/>
        </w:rPr>
        <w:t>into</w:t>
      </w:r>
      <w:r>
        <w:rPr>
          <w:spacing w:val="-2"/>
          <w:w w:val="105"/>
        </w:rPr>
        <w:t> </w:t>
      </w:r>
      <w:r>
        <w:rPr>
          <w:w w:val="105"/>
        </w:rPr>
        <w:t>me</w:t>
      </w:r>
      <w:r>
        <w:rPr>
          <w:spacing w:val="-3"/>
          <w:w w:val="105"/>
        </w:rPr>
        <w:t> </w:t>
      </w:r>
      <w:r>
        <w:rPr>
          <w:w w:val="105"/>
        </w:rPr>
        <w:t>by</w:t>
      </w:r>
      <w:r>
        <w:rPr>
          <w:spacing w:val="-2"/>
          <w:w w:val="105"/>
        </w:rPr>
        <w:t> </w:t>
      </w:r>
      <w:r>
        <w:rPr>
          <w:w w:val="105"/>
        </w:rPr>
        <w:t>hand.</w:t>
      </w:r>
      <w:r>
        <w:rPr>
          <w:spacing w:val="-2"/>
          <w:w w:val="105"/>
        </w:rPr>
        <w:t> </w:t>
      </w:r>
      <w:r>
        <w:rPr>
          <w:w w:val="105"/>
        </w:rPr>
        <w:t>My</w:t>
      </w:r>
      <w:r>
        <w:rPr>
          <w:spacing w:val="-3"/>
          <w:w w:val="105"/>
        </w:rPr>
        <w:t> </w:t>
      </w:r>
      <w:r>
        <w:rPr>
          <w:w w:val="105"/>
        </w:rPr>
        <w:t>mother,</w:t>
      </w:r>
      <w:r>
        <w:rPr>
          <w:spacing w:val="-2"/>
          <w:w w:val="105"/>
        </w:rPr>
        <w:t> </w:t>
      </w:r>
      <w:r>
        <w:rPr>
          <w:w w:val="105"/>
        </w:rPr>
        <w:t>who</w:t>
      </w:r>
      <w:r>
        <w:rPr>
          <w:spacing w:val="-2"/>
          <w:w w:val="105"/>
        </w:rPr>
        <w:t> </w:t>
      </w:r>
      <w:r>
        <w:rPr>
          <w:w w:val="105"/>
        </w:rPr>
        <w:t>had</w:t>
      </w:r>
      <w:r>
        <w:rPr>
          <w:spacing w:val="-72"/>
          <w:w w:val="105"/>
        </w:rPr>
        <w:t> </w:t>
      </w:r>
      <w:r>
        <w:rPr>
          <w:w w:val="105"/>
        </w:rPr>
        <w:t>arrived</w:t>
      </w:r>
      <w:r>
        <w:rPr>
          <w:spacing w:val="-5"/>
          <w:w w:val="105"/>
        </w:rPr>
        <w:t> </w:t>
      </w:r>
      <w:r>
        <w:rPr>
          <w:w w:val="105"/>
        </w:rPr>
        <w:t>at</w:t>
      </w:r>
      <w:r>
        <w:rPr>
          <w:spacing w:val="-4"/>
          <w:w w:val="105"/>
        </w:rPr>
        <w:t> </w:t>
      </w:r>
      <w:r>
        <w:rPr>
          <w:w w:val="105"/>
        </w:rPr>
        <w:t>the</w:t>
      </w:r>
      <w:r>
        <w:rPr>
          <w:spacing w:val="-5"/>
          <w:w w:val="105"/>
        </w:rPr>
        <w:t> </w:t>
      </w:r>
      <w:r>
        <w:rPr>
          <w:w w:val="105"/>
        </w:rPr>
        <w:t>hospital</w:t>
      </w:r>
      <w:r>
        <w:rPr>
          <w:spacing w:val="-4"/>
          <w:w w:val="105"/>
        </w:rPr>
        <w:t> </w:t>
      </w:r>
      <w:r>
        <w:rPr>
          <w:w w:val="105"/>
        </w:rPr>
        <w:t>a</w:t>
      </w:r>
      <w:r>
        <w:rPr>
          <w:spacing w:val="-4"/>
          <w:w w:val="105"/>
        </w:rPr>
        <w:t> </w:t>
      </w:r>
      <w:r>
        <w:rPr>
          <w:w w:val="105"/>
        </w:rPr>
        <w:t>few</w:t>
      </w:r>
      <w:r>
        <w:rPr>
          <w:spacing w:val="-5"/>
          <w:w w:val="105"/>
        </w:rPr>
        <w:t> </w:t>
      </w:r>
      <w:r>
        <w:rPr>
          <w:w w:val="105"/>
        </w:rPr>
        <w:t>moments</w:t>
      </w:r>
      <w:r>
        <w:rPr>
          <w:spacing w:val="-4"/>
          <w:w w:val="105"/>
        </w:rPr>
        <w:t> </w:t>
      </w:r>
      <w:r>
        <w:rPr>
          <w:w w:val="105"/>
        </w:rPr>
        <w:t>before,</w:t>
      </w:r>
      <w:r>
        <w:rPr>
          <w:spacing w:val="-5"/>
          <w:w w:val="105"/>
        </w:rPr>
        <w:t> </w:t>
      </w:r>
      <w:r>
        <w:rPr>
          <w:w w:val="105"/>
        </w:rPr>
        <w:t>climbed</w:t>
      </w:r>
      <w:r>
        <w:rPr>
          <w:spacing w:val="-4"/>
          <w:w w:val="105"/>
        </w:rPr>
        <w:t> </w:t>
      </w:r>
      <w:r>
        <w:rPr>
          <w:w w:val="105"/>
        </w:rPr>
        <w:t>into</w:t>
      </w:r>
      <w:r>
        <w:rPr>
          <w:spacing w:val="-4"/>
          <w:w w:val="105"/>
        </w:rPr>
        <w:t> </w:t>
      </w:r>
      <w:r>
        <w:rPr>
          <w:w w:val="105"/>
        </w:rPr>
        <w:t>the</w:t>
      </w:r>
      <w:r>
        <w:rPr>
          <w:spacing w:val="-5"/>
          <w:w w:val="105"/>
        </w:rPr>
        <w:t> </w:t>
      </w:r>
      <w:r>
        <w:rPr>
          <w:w w:val="105"/>
        </w:rPr>
        <w:t>helicopter</w:t>
      </w:r>
      <w:r>
        <w:rPr>
          <w:spacing w:val="-4"/>
          <w:w w:val="105"/>
        </w:rPr>
        <w:t> </w:t>
      </w:r>
      <w:r>
        <w:rPr>
          <w:w w:val="105"/>
        </w:rPr>
        <w:t>beside</w:t>
      </w:r>
      <w:r>
        <w:rPr>
          <w:spacing w:val="-71"/>
          <w:w w:val="105"/>
        </w:rPr>
        <w:t> </w:t>
      </w:r>
      <w:r>
        <w:rPr>
          <w:w w:val="105"/>
        </w:rPr>
        <w:t>me. I remained unconscious and unable to breathe on my own as she held my</w:t>
      </w:r>
      <w:r>
        <w:rPr>
          <w:spacing w:val="1"/>
          <w:w w:val="105"/>
        </w:rPr>
        <w:t> </w:t>
      </w:r>
      <w:r>
        <w:rPr>
          <w:w w:val="105"/>
        </w:rPr>
        <w:t>hand</w:t>
      </w:r>
      <w:r>
        <w:rPr>
          <w:spacing w:val="-3"/>
          <w:w w:val="105"/>
        </w:rPr>
        <w:t> </w:t>
      </w:r>
      <w:r>
        <w:rPr>
          <w:w w:val="105"/>
        </w:rPr>
        <w:t>during</w:t>
      </w:r>
      <w:r>
        <w:rPr>
          <w:spacing w:val="-2"/>
          <w:w w:val="105"/>
        </w:rPr>
        <w:t> </w:t>
      </w:r>
      <w:r>
        <w:rPr>
          <w:w w:val="105"/>
        </w:rPr>
        <w:t>the</w:t>
      </w:r>
      <w:r>
        <w:rPr>
          <w:spacing w:val="-3"/>
          <w:w w:val="105"/>
        </w:rPr>
        <w:t> </w:t>
      </w:r>
      <w:r>
        <w:rPr>
          <w:w w:val="105"/>
        </w:rPr>
        <w:t>flight.</w:t>
      </w:r>
    </w:p>
    <w:p>
      <w:pPr>
        <w:pStyle w:val="BodyText"/>
        <w:spacing w:line="247" w:lineRule="auto"/>
        <w:ind w:right="119" w:firstLine="288"/>
        <w:jc w:val="both"/>
      </w:pPr>
      <w:r>
        <w:rPr>
          <w:w w:val="105"/>
        </w:rPr>
        <w:t>While my mother rode with me in the helicopter, my father went home to</w:t>
      </w:r>
      <w:r>
        <w:rPr>
          <w:spacing w:val="1"/>
          <w:w w:val="105"/>
        </w:rPr>
        <w:t> </w:t>
      </w:r>
      <w:r>
        <w:rPr>
          <w:w w:val="105"/>
        </w:rPr>
        <w:t>check on my brother and sister and break the news to them. He choked back</w:t>
      </w:r>
      <w:r>
        <w:rPr>
          <w:spacing w:val="1"/>
          <w:w w:val="105"/>
        </w:rPr>
        <w:t> </w:t>
      </w:r>
      <w:r>
        <w:rPr>
          <w:w w:val="105"/>
        </w:rPr>
        <w:t>tears</w:t>
      </w:r>
      <w:r>
        <w:rPr>
          <w:spacing w:val="-15"/>
          <w:w w:val="105"/>
        </w:rPr>
        <w:t> </w:t>
      </w:r>
      <w:r>
        <w:rPr>
          <w:w w:val="105"/>
        </w:rPr>
        <w:t>as</w:t>
      </w:r>
      <w:r>
        <w:rPr>
          <w:spacing w:val="-14"/>
          <w:w w:val="105"/>
        </w:rPr>
        <w:t> </w:t>
      </w:r>
      <w:r>
        <w:rPr>
          <w:w w:val="105"/>
        </w:rPr>
        <w:t>he</w:t>
      </w:r>
      <w:r>
        <w:rPr>
          <w:spacing w:val="-14"/>
          <w:w w:val="105"/>
        </w:rPr>
        <w:t> </w:t>
      </w:r>
      <w:r>
        <w:rPr>
          <w:w w:val="105"/>
        </w:rPr>
        <w:t>explained</w:t>
      </w:r>
      <w:r>
        <w:rPr>
          <w:spacing w:val="-14"/>
          <w:w w:val="105"/>
        </w:rPr>
        <w:t> </w:t>
      </w:r>
      <w:r>
        <w:rPr>
          <w:w w:val="105"/>
        </w:rPr>
        <w:t>to</w:t>
      </w:r>
      <w:r>
        <w:rPr>
          <w:spacing w:val="-14"/>
          <w:w w:val="105"/>
        </w:rPr>
        <w:t> </w:t>
      </w:r>
      <w:r>
        <w:rPr>
          <w:w w:val="105"/>
        </w:rPr>
        <w:t>my</w:t>
      </w:r>
      <w:r>
        <w:rPr>
          <w:spacing w:val="-14"/>
          <w:w w:val="105"/>
        </w:rPr>
        <w:t> </w:t>
      </w:r>
      <w:r>
        <w:rPr>
          <w:w w:val="105"/>
        </w:rPr>
        <w:t>sister</w:t>
      </w:r>
      <w:r>
        <w:rPr>
          <w:spacing w:val="-14"/>
          <w:w w:val="105"/>
        </w:rPr>
        <w:t> </w:t>
      </w:r>
      <w:r>
        <w:rPr>
          <w:w w:val="105"/>
        </w:rPr>
        <w:t>that</w:t>
      </w:r>
      <w:r>
        <w:rPr>
          <w:spacing w:val="-14"/>
          <w:w w:val="105"/>
        </w:rPr>
        <w:t> </w:t>
      </w:r>
      <w:r>
        <w:rPr>
          <w:w w:val="105"/>
        </w:rPr>
        <w:t>he</w:t>
      </w:r>
      <w:r>
        <w:rPr>
          <w:spacing w:val="-14"/>
          <w:w w:val="105"/>
        </w:rPr>
        <w:t> </w:t>
      </w:r>
      <w:r>
        <w:rPr>
          <w:w w:val="105"/>
        </w:rPr>
        <w:t>would</w:t>
      </w:r>
      <w:r>
        <w:rPr>
          <w:spacing w:val="-14"/>
          <w:w w:val="105"/>
        </w:rPr>
        <w:t> </w:t>
      </w:r>
      <w:r>
        <w:rPr>
          <w:w w:val="105"/>
        </w:rPr>
        <w:t>miss</w:t>
      </w:r>
      <w:r>
        <w:rPr>
          <w:spacing w:val="-14"/>
          <w:w w:val="105"/>
        </w:rPr>
        <w:t> </w:t>
      </w:r>
      <w:r>
        <w:rPr>
          <w:w w:val="105"/>
        </w:rPr>
        <w:t>her</w:t>
      </w:r>
      <w:r>
        <w:rPr>
          <w:spacing w:val="-14"/>
          <w:w w:val="105"/>
        </w:rPr>
        <w:t> </w:t>
      </w:r>
      <w:r>
        <w:rPr>
          <w:w w:val="105"/>
        </w:rPr>
        <w:t>eighth-grade</w:t>
      </w:r>
      <w:r>
        <w:rPr>
          <w:spacing w:val="-14"/>
          <w:w w:val="105"/>
        </w:rPr>
        <w:t> </w:t>
      </w:r>
      <w:r>
        <w:rPr>
          <w:w w:val="105"/>
        </w:rPr>
        <w:t>graduation</w:t>
      </w:r>
      <w:r>
        <w:rPr>
          <w:spacing w:val="-71"/>
          <w:w w:val="105"/>
        </w:rPr>
        <w:t> </w:t>
      </w:r>
      <w:r>
        <w:rPr>
          <w:w w:val="105"/>
        </w:rPr>
        <w:t>ceremony that night. After passing my siblings off to family and friends, he</w:t>
      </w:r>
      <w:r>
        <w:rPr>
          <w:spacing w:val="1"/>
          <w:w w:val="105"/>
        </w:rPr>
        <w:t> </w:t>
      </w:r>
      <w:r>
        <w:rPr>
          <w:w w:val="105"/>
        </w:rPr>
        <w:t>drove</w:t>
      </w:r>
      <w:r>
        <w:rPr>
          <w:spacing w:val="-4"/>
          <w:w w:val="105"/>
        </w:rPr>
        <w:t> </w:t>
      </w:r>
      <w:r>
        <w:rPr>
          <w:w w:val="105"/>
        </w:rPr>
        <w:t>to</w:t>
      </w:r>
      <w:r>
        <w:rPr>
          <w:spacing w:val="-3"/>
          <w:w w:val="105"/>
        </w:rPr>
        <w:t> </w:t>
      </w:r>
      <w:r>
        <w:rPr>
          <w:w w:val="105"/>
        </w:rPr>
        <w:t>Cincinnati</w:t>
      </w:r>
      <w:r>
        <w:rPr>
          <w:spacing w:val="-4"/>
          <w:w w:val="105"/>
        </w:rPr>
        <w:t> </w:t>
      </w:r>
      <w:r>
        <w:rPr>
          <w:w w:val="105"/>
        </w:rPr>
        <w:t>to</w:t>
      </w:r>
      <w:r>
        <w:rPr>
          <w:spacing w:val="-3"/>
          <w:w w:val="105"/>
        </w:rPr>
        <w:t> </w:t>
      </w:r>
      <w:r>
        <w:rPr>
          <w:w w:val="105"/>
        </w:rPr>
        <w:t>meet</w:t>
      </w:r>
      <w:r>
        <w:rPr>
          <w:spacing w:val="-4"/>
          <w:w w:val="105"/>
        </w:rPr>
        <w:t> </w:t>
      </w:r>
      <w:r>
        <w:rPr>
          <w:w w:val="105"/>
        </w:rPr>
        <w:t>my</w:t>
      </w:r>
      <w:r>
        <w:rPr>
          <w:spacing w:val="-3"/>
          <w:w w:val="105"/>
        </w:rPr>
        <w:t> </w:t>
      </w:r>
      <w:r>
        <w:rPr>
          <w:w w:val="105"/>
        </w:rPr>
        <w:t>mother.</w:t>
      </w:r>
    </w:p>
    <w:p>
      <w:pPr>
        <w:pStyle w:val="BodyText"/>
        <w:spacing w:line="247" w:lineRule="auto"/>
        <w:ind w:right="117" w:firstLine="288"/>
        <w:jc w:val="both"/>
      </w:pPr>
      <w:r>
        <w:rPr>
          <w:w w:val="105"/>
        </w:rPr>
        <w:t>When my mom and I landed on the roof of the hospital, a team of nearly</w:t>
      </w:r>
      <w:r>
        <w:rPr>
          <w:spacing w:val="1"/>
          <w:w w:val="105"/>
        </w:rPr>
        <w:t> </w:t>
      </w:r>
      <w:r>
        <w:rPr>
          <w:w w:val="105"/>
        </w:rPr>
        <w:t>twenty doctors and nurses sprinted onto the helipad and wheeled me into the</w:t>
      </w:r>
      <w:r>
        <w:rPr>
          <w:spacing w:val="1"/>
          <w:w w:val="105"/>
        </w:rPr>
        <w:t> </w:t>
      </w:r>
      <w:r>
        <w:rPr>
          <w:w w:val="105"/>
        </w:rPr>
        <w:t>trauma unit. By this time, the swelling in my brain had become so severe that I</w:t>
      </w:r>
      <w:r>
        <w:rPr>
          <w:spacing w:val="1"/>
          <w:w w:val="105"/>
        </w:rPr>
        <w:t> </w:t>
      </w:r>
      <w:r>
        <w:rPr>
          <w:w w:val="105"/>
        </w:rPr>
        <w:t>was having repeated post-traumatic seizures. My broken bones needed to be</w:t>
      </w:r>
      <w:r>
        <w:rPr>
          <w:spacing w:val="1"/>
          <w:w w:val="105"/>
        </w:rPr>
        <w:t> </w:t>
      </w:r>
      <w:r>
        <w:rPr>
          <w:w w:val="105"/>
        </w:rPr>
        <w:t>fixed, but I was in no condition to undergo surgery. After yet another seizure—</w:t>
      </w:r>
      <w:r>
        <w:rPr>
          <w:spacing w:val="-71"/>
          <w:w w:val="105"/>
        </w:rPr>
        <w:t> </w:t>
      </w:r>
      <w:r>
        <w:rPr>
          <w:w w:val="105"/>
        </w:rPr>
        <w:t>my third of the day—I was put into a medically induced coma and placed on a</w:t>
      </w:r>
      <w:r>
        <w:rPr>
          <w:spacing w:val="1"/>
          <w:w w:val="105"/>
        </w:rPr>
        <w:t> </w:t>
      </w:r>
      <w:r>
        <w:rPr>
          <w:w w:val="105"/>
        </w:rPr>
        <w:t>ventilator.</w:t>
      </w:r>
    </w:p>
    <w:p>
      <w:pPr>
        <w:pStyle w:val="BodyText"/>
        <w:spacing w:line="247" w:lineRule="auto"/>
        <w:ind w:right="117" w:firstLine="288"/>
        <w:jc w:val="both"/>
      </w:pPr>
      <w:r>
        <w:rPr>
          <w:w w:val="105"/>
        </w:rPr>
        <w:t>My parents were no strangers to this hospital. Ten years earlier, they had</w:t>
      </w:r>
      <w:r>
        <w:rPr>
          <w:spacing w:val="1"/>
          <w:w w:val="105"/>
        </w:rPr>
        <w:t> </w:t>
      </w:r>
      <w:r>
        <w:rPr>
          <w:w w:val="105"/>
        </w:rPr>
        <w:t>entered</w:t>
      </w:r>
      <w:r>
        <w:rPr>
          <w:spacing w:val="-16"/>
          <w:w w:val="105"/>
        </w:rPr>
        <w:t> </w:t>
      </w:r>
      <w:r>
        <w:rPr>
          <w:w w:val="105"/>
        </w:rPr>
        <w:t>the</w:t>
      </w:r>
      <w:r>
        <w:rPr>
          <w:spacing w:val="-15"/>
          <w:w w:val="105"/>
        </w:rPr>
        <w:t> </w:t>
      </w:r>
      <w:r>
        <w:rPr>
          <w:w w:val="105"/>
        </w:rPr>
        <w:t>same</w:t>
      </w:r>
      <w:r>
        <w:rPr>
          <w:spacing w:val="-15"/>
          <w:w w:val="105"/>
        </w:rPr>
        <w:t> </w:t>
      </w:r>
      <w:r>
        <w:rPr>
          <w:w w:val="105"/>
        </w:rPr>
        <w:t>building</w:t>
      </w:r>
      <w:r>
        <w:rPr>
          <w:spacing w:val="-15"/>
          <w:w w:val="105"/>
        </w:rPr>
        <w:t> </w:t>
      </w:r>
      <w:r>
        <w:rPr>
          <w:w w:val="105"/>
        </w:rPr>
        <w:t>on</w:t>
      </w:r>
      <w:r>
        <w:rPr>
          <w:spacing w:val="-15"/>
          <w:w w:val="105"/>
        </w:rPr>
        <w:t> </w:t>
      </w:r>
      <w:r>
        <w:rPr>
          <w:w w:val="105"/>
        </w:rPr>
        <w:t>the</w:t>
      </w:r>
      <w:r>
        <w:rPr>
          <w:spacing w:val="-15"/>
          <w:w w:val="105"/>
        </w:rPr>
        <w:t> </w:t>
      </w:r>
      <w:r>
        <w:rPr>
          <w:w w:val="105"/>
        </w:rPr>
        <w:t>ground</w:t>
      </w:r>
      <w:r>
        <w:rPr>
          <w:spacing w:val="-15"/>
          <w:w w:val="105"/>
        </w:rPr>
        <w:t> </w:t>
      </w:r>
      <w:r>
        <w:rPr>
          <w:w w:val="105"/>
        </w:rPr>
        <w:t>floor</w:t>
      </w:r>
      <w:r>
        <w:rPr>
          <w:spacing w:val="-15"/>
          <w:w w:val="105"/>
        </w:rPr>
        <w:t> </w:t>
      </w:r>
      <w:r>
        <w:rPr>
          <w:w w:val="105"/>
        </w:rPr>
        <w:t>after</w:t>
      </w:r>
      <w:r>
        <w:rPr>
          <w:spacing w:val="-15"/>
          <w:w w:val="105"/>
        </w:rPr>
        <w:t> </w:t>
      </w:r>
      <w:r>
        <w:rPr>
          <w:w w:val="105"/>
        </w:rPr>
        <w:t>my</w:t>
      </w:r>
      <w:r>
        <w:rPr>
          <w:spacing w:val="-15"/>
          <w:w w:val="105"/>
        </w:rPr>
        <w:t> </w:t>
      </w:r>
      <w:r>
        <w:rPr>
          <w:w w:val="105"/>
        </w:rPr>
        <w:t>sister</w:t>
      </w:r>
      <w:r>
        <w:rPr>
          <w:spacing w:val="-15"/>
          <w:w w:val="105"/>
        </w:rPr>
        <w:t> </w:t>
      </w:r>
      <w:r>
        <w:rPr>
          <w:w w:val="105"/>
        </w:rPr>
        <w:t>was</w:t>
      </w:r>
      <w:r>
        <w:rPr>
          <w:spacing w:val="-15"/>
          <w:w w:val="105"/>
        </w:rPr>
        <w:t> </w:t>
      </w:r>
      <w:r>
        <w:rPr>
          <w:w w:val="105"/>
        </w:rPr>
        <w:t>diagnosed</w:t>
      </w:r>
      <w:r>
        <w:rPr>
          <w:spacing w:val="-15"/>
          <w:w w:val="105"/>
        </w:rPr>
        <w:t> </w:t>
      </w:r>
      <w:r>
        <w:rPr>
          <w:w w:val="105"/>
        </w:rPr>
        <w:t>with</w:t>
      </w:r>
      <w:r>
        <w:rPr>
          <w:spacing w:val="-71"/>
          <w:w w:val="105"/>
        </w:rPr>
        <w:t> </w:t>
      </w:r>
      <w:r>
        <w:rPr>
          <w:w w:val="105"/>
        </w:rPr>
        <w:t>leukemia</w:t>
      </w:r>
      <w:r>
        <w:rPr>
          <w:spacing w:val="-12"/>
          <w:w w:val="105"/>
        </w:rPr>
        <w:t> </w:t>
      </w:r>
      <w:r>
        <w:rPr>
          <w:w w:val="105"/>
        </w:rPr>
        <w:t>at</w:t>
      </w:r>
      <w:r>
        <w:rPr>
          <w:spacing w:val="-12"/>
          <w:w w:val="105"/>
        </w:rPr>
        <w:t> </w:t>
      </w:r>
      <w:r>
        <w:rPr>
          <w:w w:val="105"/>
        </w:rPr>
        <w:t>age</w:t>
      </w:r>
      <w:r>
        <w:rPr>
          <w:spacing w:val="-12"/>
          <w:w w:val="105"/>
        </w:rPr>
        <w:t> </w:t>
      </w:r>
      <w:r>
        <w:rPr>
          <w:w w:val="105"/>
        </w:rPr>
        <w:t>three.</w:t>
      </w:r>
      <w:r>
        <w:rPr>
          <w:spacing w:val="-12"/>
          <w:w w:val="105"/>
        </w:rPr>
        <w:t> </w:t>
      </w:r>
      <w:r>
        <w:rPr>
          <w:w w:val="105"/>
        </w:rPr>
        <w:t>I</w:t>
      </w:r>
      <w:r>
        <w:rPr>
          <w:spacing w:val="-11"/>
          <w:w w:val="105"/>
        </w:rPr>
        <w:t> </w:t>
      </w:r>
      <w:r>
        <w:rPr>
          <w:w w:val="105"/>
        </w:rPr>
        <w:t>was</w:t>
      </w:r>
      <w:r>
        <w:rPr>
          <w:spacing w:val="-12"/>
          <w:w w:val="105"/>
        </w:rPr>
        <w:t> </w:t>
      </w:r>
      <w:r>
        <w:rPr>
          <w:w w:val="105"/>
        </w:rPr>
        <w:t>five</w:t>
      </w:r>
      <w:r>
        <w:rPr>
          <w:spacing w:val="-12"/>
          <w:w w:val="105"/>
        </w:rPr>
        <w:t> </w:t>
      </w:r>
      <w:r>
        <w:rPr>
          <w:w w:val="105"/>
        </w:rPr>
        <w:t>at</w:t>
      </w:r>
      <w:r>
        <w:rPr>
          <w:spacing w:val="-12"/>
          <w:w w:val="105"/>
        </w:rPr>
        <w:t> </w:t>
      </w:r>
      <w:r>
        <w:rPr>
          <w:w w:val="105"/>
        </w:rPr>
        <w:t>the</w:t>
      </w:r>
      <w:r>
        <w:rPr>
          <w:spacing w:val="-11"/>
          <w:w w:val="105"/>
        </w:rPr>
        <w:t> </w:t>
      </w:r>
      <w:r>
        <w:rPr>
          <w:w w:val="105"/>
        </w:rPr>
        <w:t>time.</w:t>
      </w:r>
      <w:r>
        <w:rPr>
          <w:spacing w:val="-12"/>
          <w:w w:val="105"/>
        </w:rPr>
        <w:t> </w:t>
      </w:r>
      <w:r>
        <w:rPr>
          <w:w w:val="105"/>
        </w:rPr>
        <w:t>My</w:t>
      </w:r>
      <w:r>
        <w:rPr>
          <w:spacing w:val="-12"/>
          <w:w w:val="105"/>
        </w:rPr>
        <w:t> </w:t>
      </w:r>
      <w:r>
        <w:rPr>
          <w:w w:val="105"/>
        </w:rPr>
        <w:t>brother</w:t>
      </w:r>
      <w:r>
        <w:rPr>
          <w:spacing w:val="-12"/>
          <w:w w:val="105"/>
        </w:rPr>
        <w:t> </w:t>
      </w:r>
      <w:r>
        <w:rPr>
          <w:w w:val="105"/>
        </w:rPr>
        <w:t>was</w:t>
      </w:r>
      <w:r>
        <w:rPr>
          <w:spacing w:val="-11"/>
          <w:w w:val="105"/>
        </w:rPr>
        <w:t> </w:t>
      </w:r>
      <w:r>
        <w:rPr>
          <w:w w:val="105"/>
        </w:rPr>
        <w:t>just</w:t>
      </w:r>
      <w:r>
        <w:rPr>
          <w:spacing w:val="-12"/>
          <w:w w:val="105"/>
        </w:rPr>
        <w:t> </w:t>
      </w:r>
      <w:r>
        <w:rPr>
          <w:w w:val="105"/>
        </w:rPr>
        <w:t>six</w:t>
      </w:r>
      <w:r>
        <w:rPr>
          <w:spacing w:val="-12"/>
          <w:w w:val="105"/>
        </w:rPr>
        <w:t> </w:t>
      </w:r>
      <w:r>
        <w:rPr>
          <w:w w:val="105"/>
        </w:rPr>
        <w:t>months</w:t>
      </w:r>
      <w:r>
        <w:rPr>
          <w:spacing w:val="-12"/>
          <w:w w:val="105"/>
        </w:rPr>
        <w:t> </w:t>
      </w:r>
      <w:r>
        <w:rPr>
          <w:w w:val="105"/>
        </w:rPr>
        <w:t>old.</w:t>
      </w:r>
      <w:r>
        <w:rPr>
          <w:spacing w:val="-71"/>
          <w:w w:val="105"/>
        </w:rPr>
        <w:t> </w:t>
      </w:r>
      <w:r>
        <w:rPr>
          <w:w w:val="105"/>
        </w:rPr>
        <w:t>After two and a half years of chemotherapy treatments, spinal taps, and bone</w:t>
      </w:r>
      <w:r>
        <w:rPr>
          <w:spacing w:val="1"/>
          <w:w w:val="105"/>
        </w:rPr>
        <w:t> </w:t>
      </w:r>
      <w:r>
        <w:rPr>
          <w:w w:val="105"/>
        </w:rPr>
        <w:t>marrow biopsies, my little sister finally walked out of the hospital happy,</w:t>
      </w:r>
      <w:r>
        <w:rPr>
          <w:spacing w:val="1"/>
          <w:w w:val="105"/>
        </w:rPr>
        <w:t> </w:t>
      </w:r>
      <w:r>
        <w:rPr>
          <w:w w:val="105"/>
        </w:rPr>
        <w:t>healthy, and cancer free. And now, after ten years of normal life, my parents</w:t>
      </w:r>
      <w:r>
        <w:rPr>
          <w:spacing w:val="1"/>
          <w:w w:val="105"/>
        </w:rPr>
        <w:t> </w:t>
      </w:r>
      <w:r>
        <w:rPr>
          <w:w w:val="105"/>
        </w:rPr>
        <w:t>found</w:t>
      </w:r>
      <w:r>
        <w:rPr>
          <w:spacing w:val="-6"/>
          <w:w w:val="105"/>
        </w:rPr>
        <w:t> </w:t>
      </w:r>
      <w:r>
        <w:rPr>
          <w:w w:val="105"/>
        </w:rPr>
        <w:t>themselves</w:t>
      </w:r>
      <w:r>
        <w:rPr>
          <w:spacing w:val="-7"/>
          <w:w w:val="105"/>
        </w:rPr>
        <w:t> </w:t>
      </w:r>
      <w:r>
        <w:rPr>
          <w:w w:val="105"/>
        </w:rPr>
        <w:t>back</w:t>
      </w:r>
      <w:r>
        <w:rPr>
          <w:spacing w:val="-6"/>
          <w:w w:val="105"/>
        </w:rPr>
        <w:t> </w:t>
      </w:r>
      <w:r>
        <w:rPr>
          <w:w w:val="105"/>
        </w:rPr>
        <w:t>in</w:t>
      </w:r>
      <w:r>
        <w:rPr>
          <w:spacing w:val="-5"/>
          <w:w w:val="105"/>
        </w:rPr>
        <w:t> </w:t>
      </w:r>
      <w:r>
        <w:rPr>
          <w:w w:val="105"/>
        </w:rPr>
        <w:t>the</w:t>
      </w:r>
      <w:r>
        <w:rPr>
          <w:spacing w:val="-7"/>
          <w:w w:val="105"/>
        </w:rPr>
        <w:t> </w:t>
      </w:r>
      <w:r>
        <w:rPr>
          <w:w w:val="105"/>
        </w:rPr>
        <w:t>same</w:t>
      </w:r>
      <w:r>
        <w:rPr>
          <w:spacing w:val="-7"/>
          <w:w w:val="105"/>
        </w:rPr>
        <w:t> </w:t>
      </w:r>
      <w:r>
        <w:rPr>
          <w:w w:val="105"/>
        </w:rPr>
        <w:t>place</w:t>
      </w:r>
      <w:r>
        <w:rPr>
          <w:spacing w:val="-6"/>
          <w:w w:val="105"/>
        </w:rPr>
        <w:t> </w:t>
      </w:r>
      <w:r>
        <w:rPr>
          <w:w w:val="105"/>
        </w:rPr>
        <w:t>with</w:t>
      </w:r>
      <w:r>
        <w:rPr>
          <w:spacing w:val="-6"/>
          <w:w w:val="105"/>
        </w:rPr>
        <w:t> </w:t>
      </w:r>
      <w:r>
        <w:rPr>
          <w:w w:val="105"/>
        </w:rPr>
        <w:t>a</w:t>
      </w:r>
      <w:r>
        <w:rPr>
          <w:spacing w:val="-7"/>
          <w:w w:val="105"/>
        </w:rPr>
        <w:t> </w:t>
      </w:r>
      <w:r>
        <w:rPr>
          <w:w w:val="105"/>
        </w:rPr>
        <w:t>different</w:t>
      </w:r>
      <w:r>
        <w:rPr>
          <w:spacing w:val="-6"/>
          <w:w w:val="105"/>
        </w:rPr>
        <w:t> </w:t>
      </w:r>
      <w:r>
        <w:rPr>
          <w:w w:val="105"/>
        </w:rPr>
        <w:t>child.</w:t>
      </w:r>
    </w:p>
    <w:p>
      <w:pPr>
        <w:pStyle w:val="BodyText"/>
        <w:spacing w:line="247" w:lineRule="auto"/>
        <w:ind w:right="119" w:firstLine="288"/>
        <w:jc w:val="both"/>
      </w:pPr>
      <w:r>
        <w:rPr>
          <w:w w:val="105"/>
        </w:rPr>
        <w:t>While I slipped into a coma, the hospital sent a priest and a social worker to</w:t>
      </w:r>
      <w:r>
        <w:rPr>
          <w:spacing w:val="1"/>
          <w:w w:val="105"/>
        </w:rPr>
        <w:t> </w:t>
      </w:r>
      <w:r>
        <w:rPr>
          <w:w w:val="105"/>
        </w:rPr>
        <w:t>comfort my parents. It was the same priest who had met with them a decade</w:t>
      </w:r>
      <w:r>
        <w:rPr>
          <w:spacing w:val="1"/>
          <w:w w:val="105"/>
        </w:rPr>
        <w:t> </w:t>
      </w:r>
      <w:r>
        <w:rPr>
          <w:w w:val="105"/>
        </w:rPr>
        <w:t>earlier</w:t>
      </w:r>
      <w:r>
        <w:rPr>
          <w:spacing w:val="-6"/>
          <w:w w:val="105"/>
        </w:rPr>
        <w:t> </w:t>
      </w:r>
      <w:r>
        <w:rPr>
          <w:w w:val="105"/>
        </w:rPr>
        <w:t>on</w:t>
      </w:r>
      <w:r>
        <w:rPr>
          <w:spacing w:val="-5"/>
          <w:w w:val="105"/>
        </w:rPr>
        <w:t> </w:t>
      </w:r>
      <w:r>
        <w:rPr>
          <w:w w:val="105"/>
        </w:rPr>
        <w:t>the</w:t>
      </w:r>
      <w:r>
        <w:rPr>
          <w:spacing w:val="-6"/>
          <w:w w:val="105"/>
        </w:rPr>
        <w:t> </w:t>
      </w:r>
      <w:r>
        <w:rPr>
          <w:w w:val="105"/>
        </w:rPr>
        <w:t>evening</w:t>
      </w:r>
      <w:r>
        <w:rPr>
          <w:spacing w:val="-4"/>
          <w:w w:val="105"/>
        </w:rPr>
        <w:t> </w:t>
      </w:r>
      <w:r>
        <w:rPr>
          <w:w w:val="105"/>
        </w:rPr>
        <w:t>they</w:t>
      </w:r>
      <w:r>
        <w:rPr>
          <w:spacing w:val="-5"/>
          <w:w w:val="105"/>
        </w:rPr>
        <w:t> </w:t>
      </w:r>
      <w:r>
        <w:rPr>
          <w:w w:val="105"/>
        </w:rPr>
        <w:t>found</w:t>
      </w:r>
      <w:r>
        <w:rPr>
          <w:spacing w:val="-5"/>
          <w:w w:val="105"/>
        </w:rPr>
        <w:t> </w:t>
      </w:r>
      <w:r>
        <w:rPr>
          <w:w w:val="105"/>
        </w:rPr>
        <w:t>out</w:t>
      </w:r>
      <w:r>
        <w:rPr>
          <w:spacing w:val="-6"/>
          <w:w w:val="105"/>
        </w:rPr>
        <w:t> </w:t>
      </w:r>
      <w:r>
        <w:rPr>
          <w:w w:val="105"/>
        </w:rPr>
        <w:t>my</w:t>
      </w:r>
      <w:r>
        <w:rPr>
          <w:spacing w:val="-4"/>
          <w:w w:val="105"/>
        </w:rPr>
        <w:t> </w:t>
      </w:r>
      <w:r>
        <w:rPr>
          <w:w w:val="105"/>
        </w:rPr>
        <w:t>sister</w:t>
      </w:r>
      <w:r>
        <w:rPr>
          <w:spacing w:val="-6"/>
          <w:w w:val="105"/>
        </w:rPr>
        <w:t> </w:t>
      </w:r>
      <w:r>
        <w:rPr>
          <w:w w:val="105"/>
        </w:rPr>
        <w:t>had</w:t>
      </w:r>
      <w:r>
        <w:rPr>
          <w:spacing w:val="-5"/>
          <w:w w:val="105"/>
        </w:rPr>
        <w:t> </w:t>
      </w:r>
      <w:r>
        <w:rPr>
          <w:w w:val="105"/>
        </w:rPr>
        <w:t>cancer.</w:t>
      </w:r>
    </w:p>
    <w:p>
      <w:pPr>
        <w:pStyle w:val="BodyText"/>
        <w:spacing w:line="247" w:lineRule="auto"/>
        <w:ind w:right="117" w:firstLine="288"/>
        <w:jc w:val="both"/>
      </w:pPr>
      <w:r>
        <w:rPr>
          <w:w w:val="105"/>
        </w:rPr>
        <w:t>As day faded into night, a series of machines kept me alive. My parents slept</w:t>
      </w:r>
      <w:r>
        <w:rPr>
          <w:spacing w:val="-71"/>
          <w:w w:val="105"/>
        </w:rPr>
        <w:t> </w:t>
      </w:r>
      <w:r>
        <w:rPr>
          <w:w w:val="105"/>
        </w:rPr>
        <w:t>restlessly</w:t>
      </w:r>
      <w:r>
        <w:rPr>
          <w:spacing w:val="-19"/>
          <w:w w:val="105"/>
        </w:rPr>
        <w:t> </w:t>
      </w:r>
      <w:r>
        <w:rPr>
          <w:w w:val="105"/>
        </w:rPr>
        <w:t>on</w:t>
      </w:r>
      <w:r>
        <w:rPr>
          <w:spacing w:val="-18"/>
          <w:w w:val="105"/>
        </w:rPr>
        <w:t> </w:t>
      </w:r>
      <w:r>
        <w:rPr>
          <w:w w:val="105"/>
        </w:rPr>
        <w:t>a</w:t>
      </w:r>
      <w:r>
        <w:rPr>
          <w:spacing w:val="-18"/>
          <w:w w:val="105"/>
        </w:rPr>
        <w:t> </w:t>
      </w:r>
      <w:r>
        <w:rPr>
          <w:w w:val="105"/>
        </w:rPr>
        <w:t>hospital</w:t>
      </w:r>
      <w:r>
        <w:rPr>
          <w:spacing w:val="-18"/>
          <w:w w:val="105"/>
        </w:rPr>
        <w:t> </w:t>
      </w:r>
      <w:r>
        <w:rPr>
          <w:w w:val="105"/>
        </w:rPr>
        <w:t>mattress—one</w:t>
      </w:r>
      <w:r>
        <w:rPr>
          <w:spacing w:val="-18"/>
          <w:w w:val="105"/>
        </w:rPr>
        <w:t> </w:t>
      </w:r>
      <w:r>
        <w:rPr>
          <w:w w:val="105"/>
        </w:rPr>
        <w:t>moment</w:t>
      </w:r>
      <w:r>
        <w:rPr>
          <w:spacing w:val="-19"/>
          <w:w w:val="105"/>
        </w:rPr>
        <w:t> </w:t>
      </w:r>
      <w:r>
        <w:rPr>
          <w:w w:val="105"/>
        </w:rPr>
        <w:t>they</w:t>
      </w:r>
      <w:r>
        <w:rPr>
          <w:spacing w:val="-18"/>
          <w:w w:val="105"/>
        </w:rPr>
        <w:t> </w:t>
      </w:r>
      <w:r>
        <w:rPr>
          <w:w w:val="105"/>
        </w:rPr>
        <w:t>would</w:t>
      </w:r>
      <w:r>
        <w:rPr>
          <w:spacing w:val="-18"/>
          <w:w w:val="105"/>
        </w:rPr>
        <w:t> </w:t>
      </w:r>
      <w:r>
        <w:rPr>
          <w:w w:val="105"/>
        </w:rPr>
        <w:t>collapse</w:t>
      </w:r>
      <w:r>
        <w:rPr>
          <w:spacing w:val="-18"/>
          <w:w w:val="105"/>
        </w:rPr>
        <w:t> </w:t>
      </w:r>
      <w:r>
        <w:rPr>
          <w:w w:val="105"/>
        </w:rPr>
        <w:t>from</w:t>
      </w:r>
      <w:r>
        <w:rPr>
          <w:spacing w:val="-18"/>
          <w:w w:val="105"/>
        </w:rPr>
        <w:t> </w:t>
      </w:r>
      <w:r>
        <w:rPr>
          <w:w w:val="105"/>
        </w:rPr>
        <w:t>fatigue,</w:t>
      </w:r>
      <w:r>
        <w:rPr>
          <w:spacing w:val="-71"/>
          <w:w w:val="105"/>
        </w:rPr>
        <w:t> </w:t>
      </w:r>
      <w:r>
        <w:rPr>
          <w:w w:val="105"/>
        </w:rPr>
        <w:t>the next they would be wide awake with worry. My mother would tell me later,</w:t>
      </w:r>
      <w:r>
        <w:rPr>
          <w:spacing w:val="-71"/>
          <w:w w:val="105"/>
        </w:rPr>
        <w:t> </w:t>
      </w:r>
      <w:r>
        <w:rPr>
          <w:w w:val="105"/>
        </w:rPr>
        <w:t>“It</w:t>
      </w:r>
      <w:r>
        <w:rPr>
          <w:spacing w:val="-5"/>
          <w:w w:val="105"/>
        </w:rPr>
        <w:t> </w:t>
      </w:r>
      <w:r>
        <w:rPr>
          <w:w w:val="105"/>
        </w:rPr>
        <w:t>was</w:t>
      </w:r>
      <w:r>
        <w:rPr>
          <w:spacing w:val="-4"/>
          <w:w w:val="105"/>
        </w:rPr>
        <w:t> </w:t>
      </w:r>
      <w:r>
        <w:rPr>
          <w:w w:val="105"/>
        </w:rPr>
        <w:t>one</w:t>
      </w:r>
      <w:r>
        <w:rPr>
          <w:spacing w:val="-4"/>
          <w:w w:val="105"/>
        </w:rPr>
        <w:t> </w:t>
      </w:r>
      <w:r>
        <w:rPr>
          <w:w w:val="105"/>
        </w:rPr>
        <w:t>of</w:t>
      </w:r>
      <w:r>
        <w:rPr>
          <w:spacing w:val="-4"/>
          <w:w w:val="105"/>
        </w:rPr>
        <w:t> </w:t>
      </w:r>
      <w:r>
        <w:rPr>
          <w:w w:val="105"/>
        </w:rPr>
        <w:t>the</w:t>
      </w:r>
      <w:r>
        <w:rPr>
          <w:spacing w:val="-4"/>
          <w:w w:val="105"/>
        </w:rPr>
        <w:t> </w:t>
      </w:r>
      <w:r>
        <w:rPr>
          <w:w w:val="105"/>
        </w:rPr>
        <w:t>worst</w:t>
      </w:r>
      <w:r>
        <w:rPr>
          <w:spacing w:val="-5"/>
          <w:w w:val="105"/>
        </w:rPr>
        <w:t> </w:t>
      </w:r>
      <w:r>
        <w:rPr>
          <w:w w:val="105"/>
        </w:rPr>
        <w:t>nights</w:t>
      </w:r>
      <w:r>
        <w:rPr>
          <w:spacing w:val="-4"/>
          <w:w w:val="105"/>
        </w:rPr>
        <w:t> </w:t>
      </w:r>
      <w:r>
        <w:rPr>
          <w:w w:val="105"/>
        </w:rPr>
        <w:t>I’ve</w:t>
      </w:r>
      <w:r>
        <w:rPr>
          <w:spacing w:val="-4"/>
          <w:w w:val="105"/>
        </w:rPr>
        <w:t> </w:t>
      </w:r>
      <w:r>
        <w:rPr>
          <w:w w:val="105"/>
        </w:rPr>
        <w:t>ever</w:t>
      </w:r>
      <w:r>
        <w:rPr>
          <w:spacing w:val="-4"/>
          <w:w w:val="105"/>
        </w:rPr>
        <w:t> </w:t>
      </w:r>
      <w:r>
        <w:rPr>
          <w:w w:val="105"/>
        </w:rPr>
        <w:t>had.”</w:t>
      </w:r>
    </w:p>
    <w:p>
      <w:pPr>
        <w:pStyle w:val="BodyText"/>
        <w:ind w:left="0"/>
        <w:rPr>
          <w:sz w:val="32"/>
        </w:rPr>
      </w:pPr>
    </w:p>
    <w:p>
      <w:pPr>
        <w:pStyle w:val="Heading4"/>
        <w:spacing w:before="193"/>
        <w:ind w:left="109"/>
      </w:pPr>
      <w:r>
        <w:rPr/>
        <w:t>MY</w:t>
      </w:r>
      <w:r>
        <w:rPr>
          <w:spacing w:val="23"/>
        </w:rPr>
        <w:t> </w:t>
      </w:r>
      <w:r>
        <w:rPr/>
        <w:t>RECOVERY</w:t>
      </w:r>
    </w:p>
    <w:p>
      <w:pPr>
        <w:spacing w:after="0"/>
        <w:sectPr>
          <w:pgSz w:w="12240" w:h="15840"/>
          <w:pgMar w:top="1360" w:bottom="280" w:left="1340" w:right="1320"/>
        </w:sectPr>
      </w:pPr>
    </w:p>
    <w:p>
      <w:pPr>
        <w:pStyle w:val="BodyText"/>
        <w:spacing w:line="247" w:lineRule="auto" w:before="77"/>
        <w:ind w:right="117"/>
        <w:jc w:val="both"/>
      </w:pPr>
      <w:r>
        <w:rPr>
          <w:w w:val="105"/>
        </w:rPr>
        <w:t>Mercifully,</w:t>
      </w:r>
      <w:r>
        <w:rPr>
          <w:spacing w:val="-8"/>
          <w:w w:val="105"/>
        </w:rPr>
        <w:t> </w:t>
      </w:r>
      <w:r>
        <w:rPr>
          <w:w w:val="105"/>
        </w:rPr>
        <w:t>by</w:t>
      </w:r>
      <w:r>
        <w:rPr>
          <w:spacing w:val="-8"/>
          <w:w w:val="105"/>
        </w:rPr>
        <w:t> </w:t>
      </w:r>
      <w:r>
        <w:rPr>
          <w:w w:val="105"/>
        </w:rPr>
        <w:t>the</w:t>
      </w:r>
      <w:r>
        <w:rPr>
          <w:spacing w:val="-8"/>
          <w:w w:val="105"/>
        </w:rPr>
        <w:t> </w:t>
      </w:r>
      <w:r>
        <w:rPr>
          <w:w w:val="105"/>
        </w:rPr>
        <w:t>next</w:t>
      </w:r>
      <w:r>
        <w:rPr>
          <w:spacing w:val="-8"/>
          <w:w w:val="105"/>
        </w:rPr>
        <w:t> </w:t>
      </w:r>
      <w:r>
        <w:rPr>
          <w:w w:val="105"/>
        </w:rPr>
        <w:t>morning</w:t>
      </w:r>
      <w:r>
        <w:rPr>
          <w:spacing w:val="-8"/>
          <w:w w:val="105"/>
        </w:rPr>
        <w:t> </w:t>
      </w:r>
      <w:r>
        <w:rPr>
          <w:w w:val="105"/>
        </w:rPr>
        <w:t>my</w:t>
      </w:r>
      <w:r>
        <w:rPr>
          <w:spacing w:val="-8"/>
          <w:w w:val="105"/>
        </w:rPr>
        <w:t> </w:t>
      </w:r>
      <w:r>
        <w:rPr>
          <w:w w:val="105"/>
        </w:rPr>
        <w:t>breathing</w:t>
      </w:r>
      <w:r>
        <w:rPr>
          <w:spacing w:val="-8"/>
          <w:w w:val="105"/>
        </w:rPr>
        <w:t> </w:t>
      </w:r>
      <w:r>
        <w:rPr>
          <w:w w:val="105"/>
        </w:rPr>
        <w:t>had</w:t>
      </w:r>
      <w:r>
        <w:rPr>
          <w:spacing w:val="-8"/>
          <w:w w:val="105"/>
        </w:rPr>
        <w:t> </w:t>
      </w:r>
      <w:r>
        <w:rPr>
          <w:w w:val="105"/>
        </w:rPr>
        <w:t>rebounded</w:t>
      </w:r>
      <w:r>
        <w:rPr>
          <w:spacing w:val="-7"/>
          <w:w w:val="105"/>
        </w:rPr>
        <w:t> </w:t>
      </w:r>
      <w:r>
        <w:rPr>
          <w:w w:val="105"/>
        </w:rPr>
        <w:t>to</w:t>
      </w:r>
      <w:r>
        <w:rPr>
          <w:spacing w:val="-8"/>
          <w:w w:val="105"/>
        </w:rPr>
        <w:t> </w:t>
      </w:r>
      <w:r>
        <w:rPr>
          <w:w w:val="105"/>
        </w:rPr>
        <w:t>the</w:t>
      </w:r>
      <w:r>
        <w:rPr>
          <w:spacing w:val="-8"/>
          <w:w w:val="105"/>
        </w:rPr>
        <w:t> </w:t>
      </w:r>
      <w:r>
        <w:rPr>
          <w:w w:val="105"/>
        </w:rPr>
        <w:t>point</w:t>
      </w:r>
      <w:r>
        <w:rPr>
          <w:spacing w:val="-8"/>
          <w:w w:val="105"/>
        </w:rPr>
        <w:t> </w:t>
      </w:r>
      <w:r>
        <w:rPr>
          <w:w w:val="105"/>
        </w:rPr>
        <w:t>where</w:t>
      </w:r>
      <w:r>
        <w:rPr>
          <w:spacing w:val="-71"/>
          <w:w w:val="105"/>
        </w:rPr>
        <w:t> </w:t>
      </w:r>
      <w:r>
        <w:rPr>
          <w:w w:val="105"/>
        </w:rPr>
        <w:t>the</w:t>
      </w:r>
      <w:r>
        <w:rPr>
          <w:spacing w:val="1"/>
          <w:w w:val="105"/>
        </w:rPr>
        <w:t> </w:t>
      </w:r>
      <w:r>
        <w:rPr>
          <w:w w:val="105"/>
        </w:rPr>
        <w:t>doctors</w:t>
      </w:r>
      <w:r>
        <w:rPr>
          <w:spacing w:val="1"/>
          <w:w w:val="105"/>
        </w:rPr>
        <w:t> </w:t>
      </w:r>
      <w:r>
        <w:rPr>
          <w:w w:val="105"/>
        </w:rPr>
        <w:t>felt</w:t>
      </w:r>
      <w:r>
        <w:rPr>
          <w:spacing w:val="1"/>
          <w:w w:val="105"/>
        </w:rPr>
        <w:t> </w:t>
      </w:r>
      <w:r>
        <w:rPr>
          <w:w w:val="105"/>
        </w:rPr>
        <w:t>comfortable</w:t>
      </w:r>
      <w:r>
        <w:rPr>
          <w:spacing w:val="1"/>
          <w:w w:val="105"/>
        </w:rPr>
        <w:t> </w:t>
      </w:r>
      <w:r>
        <w:rPr>
          <w:w w:val="105"/>
        </w:rPr>
        <w:t>releasing</w:t>
      </w:r>
      <w:r>
        <w:rPr>
          <w:spacing w:val="1"/>
          <w:w w:val="105"/>
        </w:rPr>
        <w:t> </w:t>
      </w:r>
      <w:r>
        <w:rPr>
          <w:w w:val="105"/>
        </w:rPr>
        <w:t>me</w:t>
      </w:r>
      <w:r>
        <w:rPr>
          <w:spacing w:val="1"/>
          <w:w w:val="105"/>
        </w:rPr>
        <w:t> </w:t>
      </w:r>
      <w:r>
        <w:rPr>
          <w:w w:val="105"/>
        </w:rPr>
        <w:t>from</w:t>
      </w:r>
      <w:r>
        <w:rPr>
          <w:spacing w:val="1"/>
          <w:w w:val="105"/>
        </w:rPr>
        <w:t> </w:t>
      </w:r>
      <w:r>
        <w:rPr>
          <w:w w:val="105"/>
        </w:rPr>
        <w:t>the</w:t>
      </w:r>
      <w:r>
        <w:rPr>
          <w:spacing w:val="1"/>
          <w:w w:val="105"/>
        </w:rPr>
        <w:t> </w:t>
      </w:r>
      <w:r>
        <w:rPr>
          <w:w w:val="105"/>
        </w:rPr>
        <w:t>coma.</w:t>
      </w:r>
      <w:r>
        <w:rPr>
          <w:spacing w:val="1"/>
          <w:w w:val="105"/>
        </w:rPr>
        <w:t> </w:t>
      </w:r>
      <w:r>
        <w:rPr>
          <w:w w:val="105"/>
        </w:rPr>
        <w:t>When</w:t>
      </w:r>
      <w:r>
        <w:rPr>
          <w:spacing w:val="1"/>
          <w:w w:val="105"/>
        </w:rPr>
        <w:t> </w:t>
      </w:r>
      <w:r>
        <w:rPr>
          <w:w w:val="105"/>
        </w:rPr>
        <w:t>I</w:t>
      </w:r>
      <w:r>
        <w:rPr>
          <w:spacing w:val="1"/>
          <w:w w:val="105"/>
        </w:rPr>
        <w:t> </w:t>
      </w:r>
      <w:r>
        <w:rPr>
          <w:w w:val="105"/>
        </w:rPr>
        <w:t>finally</w:t>
      </w:r>
      <w:r>
        <w:rPr>
          <w:spacing w:val="1"/>
          <w:w w:val="105"/>
        </w:rPr>
        <w:t> </w:t>
      </w:r>
      <w:r>
        <w:rPr>
          <w:w w:val="105"/>
        </w:rPr>
        <w:t>regained</w:t>
      </w:r>
      <w:r>
        <w:rPr>
          <w:spacing w:val="-17"/>
          <w:w w:val="105"/>
        </w:rPr>
        <w:t> </w:t>
      </w:r>
      <w:r>
        <w:rPr>
          <w:w w:val="105"/>
        </w:rPr>
        <w:t>consciousness,</w:t>
      </w:r>
      <w:r>
        <w:rPr>
          <w:spacing w:val="-16"/>
          <w:w w:val="105"/>
        </w:rPr>
        <w:t> </w:t>
      </w:r>
      <w:r>
        <w:rPr>
          <w:w w:val="105"/>
        </w:rPr>
        <w:t>I</w:t>
      </w:r>
      <w:r>
        <w:rPr>
          <w:spacing w:val="-16"/>
          <w:w w:val="105"/>
        </w:rPr>
        <w:t> </w:t>
      </w:r>
      <w:r>
        <w:rPr>
          <w:w w:val="105"/>
        </w:rPr>
        <w:t>discovered</w:t>
      </w:r>
      <w:r>
        <w:rPr>
          <w:spacing w:val="-15"/>
          <w:w w:val="105"/>
        </w:rPr>
        <w:t> </w:t>
      </w:r>
      <w:r>
        <w:rPr>
          <w:w w:val="105"/>
        </w:rPr>
        <w:t>that</w:t>
      </w:r>
      <w:r>
        <w:rPr>
          <w:spacing w:val="-16"/>
          <w:w w:val="105"/>
        </w:rPr>
        <w:t> </w:t>
      </w:r>
      <w:r>
        <w:rPr>
          <w:w w:val="105"/>
        </w:rPr>
        <w:t>I</w:t>
      </w:r>
      <w:r>
        <w:rPr>
          <w:spacing w:val="-16"/>
          <w:w w:val="105"/>
        </w:rPr>
        <w:t> </w:t>
      </w:r>
      <w:r>
        <w:rPr>
          <w:w w:val="105"/>
        </w:rPr>
        <w:t>had</w:t>
      </w:r>
      <w:r>
        <w:rPr>
          <w:spacing w:val="-16"/>
          <w:w w:val="105"/>
        </w:rPr>
        <w:t> </w:t>
      </w:r>
      <w:r>
        <w:rPr>
          <w:w w:val="105"/>
        </w:rPr>
        <w:t>lost</w:t>
      </w:r>
      <w:r>
        <w:rPr>
          <w:spacing w:val="-16"/>
          <w:w w:val="105"/>
        </w:rPr>
        <w:t> </w:t>
      </w:r>
      <w:r>
        <w:rPr>
          <w:w w:val="105"/>
        </w:rPr>
        <w:t>my</w:t>
      </w:r>
      <w:r>
        <w:rPr>
          <w:spacing w:val="-16"/>
          <w:w w:val="105"/>
        </w:rPr>
        <w:t> </w:t>
      </w:r>
      <w:r>
        <w:rPr>
          <w:w w:val="105"/>
        </w:rPr>
        <w:t>ability</w:t>
      </w:r>
      <w:r>
        <w:rPr>
          <w:spacing w:val="-16"/>
          <w:w w:val="105"/>
        </w:rPr>
        <w:t> </w:t>
      </w:r>
      <w:r>
        <w:rPr>
          <w:w w:val="105"/>
        </w:rPr>
        <w:t>to</w:t>
      </w:r>
      <w:r>
        <w:rPr>
          <w:spacing w:val="-16"/>
          <w:w w:val="105"/>
        </w:rPr>
        <w:t> </w:t>
      </w:r>
      <w:r>
        <w:rPr>
          <w:w w:val="105"/>
        </w:rPr>
        <w:t>smell.</w:t>
      </w:r>
      <w:r>
        <w:rPr>
          <w:spacing w:val="-16"/>
          <w:w w:val="105"/>
        </w:rPr>
        <w:t> </w:t>
      </w:r>
      <w:r>
        <w:rPr>
          <w:w w:val="105"/>
        </w:rPr>
        <w:t>As</w:t>
      </w:r>
      <w:r>
        <w:rPr>
          <w:spacing w:val="-16"/>
          <w:w w:val="105"/>
        </w:rPr>
        <w:t> </w:t>
      </w:r>
      <w:r>
        <w:rPr>
          <w:w w:val="105"/>
        </w:rPr>
        <w:t>a</w:t>
      </w:r>
      <w:r>
        <w:rPr>
          <w:spacing w:val="-16"/>
          <w:w w:val="105"/>
        </w:rPr>
        <w:t> </w:t>
      </w:r>
      <w:r>
        <w:rPr>
          <w:w w:val="105"/>
        </w:rPr>
        <w:t>test,</w:t>
      </w:r>
      <w:r>
        <w:rPr>
          <w:spacing w:val="-71"/>
          <w:w w:val="105"/>
        </w:rPr>
        <w:t> </w:t>
      </w:r>
      <w:r>
        <w:rPr>
          <w:w w:val="105"/>
        </w:rPr>
        <w:t>a nurse asked me to blow my nose and sniff an apple juice box. My sense of</w:t>
      </w:r>
      <w:r>
        <w:rPr>
          <w:spacing w:val="1"/>
          <w:w w:val="105"/>
        </w:rPr>
        <w:t> </w:t>
      </w:r>
      <w:r>
        <w:rPr>
          <w:w w:val="105"/>
        </w:rPr>
        <w:t>smell</w:t>
      </w:r>
      <w:r>
        <w:rPr>
          <w:spacing w:val="-9"/>
          <w:w w:val="105"/>
        </w:rPr>
        <w:t> </w:t>
      </w:r>
      <w:r>
        <w:rPr>
          <w:w w:val="105"/>
        </w:rPr>
        <w:t>returned,</w:t>
      </w:r>
      <w:r>
        <w:rPr>
          <w:spacing w:val="-8"/>
          <w:w w:val="105"/>
        </w:rPr>
        <w:t> </w:t>
      </w:r>
      <w:r>
        <w:rPr>
          <w:w w:val="105"/>
        </w:rPr>
        <w:t>but—to</w:t>
      </w:r>
      <w:r>
        <w:rPr>
          <w:spacing w:val="-8"/>
          <w:w w:val="105"/>
        </w:rPr>
        <w:t> </w:t>
      </w:r>
      <w:r>
        <w:rPr>
          <w:w w:val="105"/>
        </w:rPr>
        <w:t>everyone’s</w:t>
      </w:r>
      <w:r>
        <w:rPr>
          <w:spacing w:val="-7"/>
          <w:w w:val="105"/>
        </w:rPr>
        <w:t> </w:t>
      </w:r>
      <w:r>
        <w:rPr>
          <w:w w:val="105"/>
        </w:rPr>
        <w:t>surprise—the</w:t>
      </w:r>
      <w:r>
        <w:rPr>
          <w:spacing w:val="-8"/>
          <w:w w:val="105"/>
        </w:rPr>
        <w:t> </w:t>
      </w:r>
      <w:r>
        <w:rPr>
          <w:w w:val="105"/>
        </w:rPr>
        <w:t>act</w:t>
      </w:r>
      <w:r>
        <w:rPr>
          <w:spacing w:val="-9"/>
          <w:w w:val="105"/>
        </w:rPr>
        <w:t> </w:t>
      </w:r>
      <w:r>
        <w:rPr>
          <w:w w:val="105"/>
        </w:rPr>
        <w:t>of</w:t>
      </w:r>
      <w:r>
        <w:rPr>
          <w:spacing w:val="-7"/>
          <w:w w:val="105"/>
        </w:rPr>
        <w:t> </w:t>
      </w:r>
      <w:r>
        <w:rPr>
          <w:w w:val="105"/>
        </w:rPr>
        <w:t>blowing</w:t>
      </w:r>
      <w:r>
        <w:rPr>
          <w:spacing w:val="-8"/>
          <w:w w:val="105"/>
        </w:rPr>
        <w:t> </w:t>
      </w:r>
      <w:r>
        <w:rPr>
          <w:w w:val="105"/>
        </w:rPr>
        <w:t>my</w:t>
      </w:r>
      <w:r>
        <w:rPr>
          <w:spacing w:val="-8"/>
          <w:w w:val="105"/>
        </w:rPr>
        <w:t> </w:t>
      </w:r>
      <w:r>
        <w:rPr>
          <w:w w:val="105"/>
        </w:rPr>
        <w:t>nose</w:t>
      </w:r>
      <w:r>
        <w:rPr>
          <w:spacing w:val="-8"/>
          <w:w w:val="105"/>
        </w:rPr>
        <w:t> </w:t>
      </w:r>
      <w:r>
        <w:rPr>
          <w:w w:val="105"/>
        </w:rPr>
        <w:t>forced</w:t>
      </w:r>
      <w:r>
        <w:rPr>
          <w:spacing w:val="-71"/>
          <w:w w:val="105"/>
        </w:rPr>
        <w:t> </w:t>
      </w:r>
      <w:r>
        <w:rPr>
          <w:w w:val="105"/>
        </w:rPr>
        <w:t>air through the fractures in my eye socket and pushed my left eye outward. My</w:t>
      </w:r>
      <w:r>
        <w:rPr>
          <w:spacing w:val="1"/>
          <w:w w:val="105"/>
        </w:rPr>
        <w:t> </w:t>
      </w:r>
      <w:r>
        <w:rPr>
          <w:w w:val="105"/>
        </w:rPr>
        <w:t>eyeball</w:t>
      </w:r>
      <w:r>
        <w:rPr>
          <w:spacing w:val="-10"/>
          <w:w w:val="105"/>
        </w:rPr>
        <w:t> </w:t>
      </w:r>
      <w:r>
        <w:rPr>
          <w:w w:val="105"/>
        </w:rPr>
        <w:t>bulged</w:t>
      </w:r>
      <w:r>
        <w:rPr>
          <w:spacing w:val="-10"/>
          <w:w w:val="105"/>
        </w:rPr>
        <w:t> </w:t>
      </w:r>
      <w:r>
        <w:rPr>
          <w:w w:val="105"/>
        </w:rPr>
        <w:t>out</w:t>
      </w:r>
      <w:r>
        <w:rPr>
          <w:spacing w:val="-9"/>
          <w:w w:val="105"/>
        </w:rPr>
        <w:t> </w:t>
      </w:r>
      <w:r>
        <w:rPr>
          <w:w w:val="105"/>
        </w:rPr>
        <w:t>of</w:t>
      </w:r>
      <w:r>
        <w:rPr>
          <w:spacing w:val="-10"/>
          <w:w w:val="105"/>
        </w:rPr>
        <w:t> </w:t>
      </w:r>
      <w:r>
        <w:rPr>
          <w:w w:val="105"/>
        </w:rPr>
        <w:t>the</w:t>
      </w:r>
      <w:r>
        <w:rPr>
          <w:spacing w:val="-9"/>
          <w:w w:val="105"/>
        </w:rPr>
        <w:t> </w:t>
      </w:r>
      <w:r>
        <w:rPr>
          <w:w w:val="105"/>
        </w:rPr>
        <w:t>socket,</w:t>
      </w:r>
      <w:r>
        <w:rPr>
          <w:spacing w:val="-10"/>
          <w:w w:val="105"/>
        </w:rPr>
        <w:t> </w:t>
      </w:r>
      <w:r>
        <w:rPr>
          <w:w w:val="105"/>
        </w:rPr>
        <w:t>held</w:t>
      </w:r>
      <w:r>
        <w:rPr>
          <w:spacing w:val="-9"/>
          <w:w w:val="105"/>
        </w:rPr>
        <w:t> </w:t>
      </w:r>
      <w:r>
        <w:rPr>
          <w:w w:val="105"/>
        </w:rPr>
        <w:t>precariously</w:t>
      </w:r>
      <w:r>
        <w:rPr>
          <w:spacing w:val="-10"/>
          <w:w w:val="105"/>
        </w:rPr>
        <w:t> </w:t>
      </w:r>
      <w:r>
        <w:rPr>
          <w:w w:val="105"/>
        </w:rPr>
        <w:t>in</w:t>
      </w:r>
      <w:r>
        <w:rPr>
          <w:spacing w:val="-9"/>
          <w:w w:val="105"/>
        </w:rPr>
        <w:t> </w:t>
      </w:r>
      <w:r>
        <w:rPr>
          <w:w w:val="105"/>
        </w:rPr>
        <w:t>place</w:t>
      </w:r>
      <w:r>
        <w:rPr>
          <w:spacing w:val="-10"/>
          <w:w w:val="105"/>
        </w:rPr>
        <w:t> </w:t>
      </w:r>
      <w:r>
        <w:rPr>
          <w:w w:val="105"/>
        </w:rPr>
        <w:t>by</w:t>
      </w:r>
      <w:r>
        <w:rPr>
          <w:spacing w:val="-9"/>
          <w:w w:val="105"/>
        </w:rPr>
        <w:t> </w:t>
      </w:r>
      <w:r>
        <w:rPr>
          <w:w w:val="105"/>
        </w:rPr>
        <w:t>my</w:t>
      </w:r>
      <w:r>
        <w:rPr>
          <w:spacing w:val="-10"/>
          <w:w w:val="105"/>
        </w:rPr>
        <w:t> </w:t>
      </w:r>
      <w:r>
        <w:rPr>
          <w:w w:val="105"/>
        </w:rPr>
        <w:t>eyelid</w:t>
      </w:r>
      <w:r>
        <w:rPr>
          <w:spacing w:val="-10"/>
          <w:w w:val="105"/>
        </w:rPr>
        <w:t> </w:t>
      </w:r>
      <w:r>
        <w:rPr>
          <w:w w:val="105"/>
        </w:rPr>
        <w:t>and</w:t>
      </w:r>
      <w:r>
        <w:rPr>
          <w:spacing w:val="-9"/>
          <w:w w:val="105"/>
        </w:rPr>
        <w:t> </w:t>
      </w:r>
      <w:r>
        <w:rPr>
          <w:w w:val="105"/>
        </w:rPr>
        <w:t>the</w:t>
      </w:r>
      <w:r>
        <w:rPr>
          <w:spacing w:val="-71"/>
          <w:w w:val="105"/>
        </w:rPr>
        <w:t> </w:t>
      </w:r>
      <w:r>
        <w:rPr>
          <w:w w:val="105"/>
        </w:rPr>
        <w:t>optic</w:t>
      </w:r>
      <w:r>
        <w:rPr>
          <w:spacing w:val="-4"/>
          <w:w w:val="105"/>
        </w:rPr>
        <w:t> </w:t>
      </w:r>
      <w:r>
        <w:rPr>
          <w:w w:val="105"/>
        </w:rPr>
        <w:t>nerve</w:t>
      </w:r>
      <w:r>
        <w:rPr>
          <w:spacing w:val="-4"/>
          <w:w w:val="105"/>
        </w:rPr>
        <w:t> </w:t>
      </w:r>
      <w:r>
        <w:rPr>
          <w:w w:val="105"/>
        </w:rPr>
        <w:t>attaching</w:t>
      </w:r>
      <w:r>
        <w:rPr>
          <w:spacing w:val="-3"/>
          <w:w w:val="105"/>
        </w:rPr>
        <w:t> </w:t>
      </w:r>
      <w:r>
        <w:rPr>
          <w:w w:val="105"/>
        </w:rPr>
        <w:t>my</w:t>
      </w:r>
      <w:r>
        <w:rPr>
          <w:spacing w:val="-3"/>
          <w:w w:val="105"/>
        </w:rPr>
        <w:t> </w:t>
      </w:r>
      <w:r>
        <w:rPr>
          <w:w w:val="105"/>
        </w:rPr>
        <w:t>eye</w:t>
      </w:r>
      <w:r>
        <w:rPr>
          <w:spacing w:val="-4"/>
          <w:w w:val="105"/>
        </w:rPr>
        <w:t> </w:t>
      </w:r>
      <w:r>
        <w:rPr>
          <w:w w:val="105"/>
        </w:rPr>
        <w:t>to</w:t>
      </w:r>
      <w:r>
        <w:rPr>
          <w:spacing w:val="-3"/>
          <w:w w:val="105"/>
        </w:rPr>
        <w:t> </w:t>
      </w:r>
      <w:r>
        <w:rPr>
          <w:w w:val="105"/>
        </w:rPr>
        <w:t>my</w:t>
      </w:r>
      <w:r>
        <w:rPr>
          <w:spacing w:val="-3"/>
          <w:w w:val="105"/>
        </w:rPr>
        <w:t> </w:t>
      </w:r>
      <w:r>
        <w:rPr>
          <w:w w:val="105"/>
        </w:rPr>
        <w:t>brain.</w:t>
      </w:r>
    </w:p>
    <w:p>
      <w:pPr>
        <w:pStyle w:val="BodyText"/>
        <w:spacing w:line="247" w:lineRule="auto"/>
        <w:ind w:right="117" w:firstLine="288"/>
        <w:jc w:val="both"/>
      </w:pPr>
      <w:r>
        <w:rPr>
          <w:w w:val="105"/>
        </w:rPr>
        <w:t>The</w:t>
      </w:r>
      <w:r>
        <w:rPr>
          <w:spacing w:val="-9"/>
          <w:w w:val="105"/>
        </w:rPr>
        <w:t> </w:t>
      </w:r>
      <w:r>
        <w:rPr>
          <w:w w:val="105"/>
        </w:rPr>
        <w:t>ophthalmologist</w:t>
      </w:r>
      <w:r>
        <w:rPr>
          <w:spacing w:val="-9"/>
          <w:w w:val="105"/>
        </w:rPr>
        <w:t> </w:t>
      </w:r>
      <w:r>
        <w:rPr>
          <w:w w:val="105"/>
        </w:rPr>
        <w:t>said</w:t>
      </w:r>
      <w:r>
        <w:rPr>
          <w:spacing w:val="-8"/>
          <w:w w:val="105"/>
        </w:rPr>
        <w:t> </w:t>
      </w:r>
      <w:r>
        <w:rPr>
          <w:w w:val="105"/>
        </w:rPr>
        <w:t>my</w:t>
      </w:r>
      <w:r>
        <w:rPr>
          <w:spacing w:val="-9"/>
          <w:w w:val="105"/>
        </w:rPr>
        <w:t> </w:t>
      </w:r>
      <w:r>
        <w:rPr>
          <w:w w:val="105"/>
        </w:rPr>
        <w:t>eye</w:t>
      </w:r>
      <w:r>
        <w:rPr>
          <w:spacing w:val="-8"/>
          <w:w w:val="105"/>
        </w:rPr>
        <w:t> </w:t>
      </w:r>
      <w:r>
        <w:rPr>
          <w:w w:val="105"/>
        </w:rPr>
        <w:t>would</w:t>
      </w:r>
      <w:r>
        <w:rPr>
          <w:spacing w:val="-9"/>
          <w:w w:val="105"/>
        </w:rPr>
        <w:t> </w:t>
      </w:r>
      <w:r>
        <w:rPr>
          <w:w w:val="105"/>
        </w:rPr>
        <w:t>gradually</w:t>
      </w:r>
      <w:r>
        <w:rPr>
          <w:spacing w:val="-8"/>
          <w:w w:val="105"/>
        </w:rPr>
        <w:t> </w:t>
      </w:r>
      <w:r>
        <w:rPr>
          <w:w w:val="105"/>
        </w:rPr>
        <w:t>slide</w:t>
      </w:r>
      <w:r>
        <w:rPr>
          <w:spacing w:val="-9"/>
          <w:w w:val="105"/>
        </w:rPr>
        <w:t> </w:t>
      </w:r>
      <w:r>
        <w:rPr>
          <w:w w:val="105"/>
        </w:rPr>
        <w:t>back</w:t>
      </w:r>
      <w:r>
        <w:rPr>
          <w:spacing w:val="-8"/>
          <w:w w:val="105"/>
        </w:rPr>
        <w:t> </w:t>
      </w:r>
      <w:r>
        <w:rPr>
          <w:w w:val="105"/>
        </w:rPr>
        <w:t>into</w:t>
      </w:r>
      <w:r>
        <w:rPr>
          <w:spacing w:val="-9"/>
          <w:w w:val="105"/>
        </w:rPr>
        <w:t> </w:t>
      </w:r>
      <w:r>
        <w:rPr>
          <w:w w:val="105"/>
        </w:rPr>
        <w:t>place</w:t>
      </w:r>
      <w:r>
        <w:rPr>
          <w:spacing w:val="-8"/>
          <w:w w:val="105"/>
        </w:rPr>
        <w:t> </w:t>
      </w:r>
      <w:r>
        <w:rPr>
          <w:w w:val="105"/>
        </w:rPr>
        <w:t>as</w:t>
      </w:r>
      <w:r>
        <w:rPr>
          <w:spacing w:val="-9"/>
          <w:w w:val="105"/>
        </w:rPr>
        <w:t> </w:t>
      </w:r>
      <w:r>
        <w:rPr>
          <w:w w:val="105"/>
        </w:rPr>
        <w:t>the</w:t>
      </w:r>
      <w:r>
        <w:rPr>
          <w:spacing w:val="-71"/>
          <w:w w:val="105"/>
        </w:rPr>
        <w:t> </w:t>
      </w:r>
      <w:r>
        <w:rPr>
          <w:w w:val="105"/>
        </w:rPr>
        <w:t>air seeped out, but it was hard to tell how long this would take. I was scheduled</w:t>
      </w:r>
      <w:r>
        <w:rPr>
          <w:spacing w:val="-71"/>
          <w:w w:val="105"/>
        </w:rPr>
        <w:t> </w:t>
      </w:r>
      <w:r>
        <w:rPr>
          <w:w w:val="105"/>
        </w:rPr>
        <w:t>for</w:t>
      </w:r>
      <w:r>
        <w:rPr>
          <w:spacing w:val="-5"/>
          <w:w w:val="105"/>
        </w:rPr>
        <w:t> </w:t>
      </w:r>
      <w:r>
        <w:rPr>
          <w:w w:val="105"/>
        </w:rPr>
        <w:t>surgery</w:t>
      </w:r>
      <w:r>
        <w:rPr>
          <w:spacing w:val="-5"/>
          <w:w w:val="105"/>
        </w:rPr>
        <w:t> </w:t>
      </w:r>
      <w:r>
        <w:rPr>
          <w:w w:val="105"/>
        </w:rPr>
        <w:t>one</w:t>
      </w:r>
      <w:r>
        <w:rPr>
          <w:spacing w:val="-5"/>
          <w:w w:val="105"/>
        </w:rPr>
        <w:t> </w:t>
      </w:r>
      <w:r>
        <w:rPr>
          <w:w w:val="105"/>
        </w:rPr>
        <w:t>week</w:t>
      </w:r>
      <w:r>
        <w:rPr>
          <w:spacing w:val="-5"/>
          <w:w w:val="105"/>
        </w:rPr>
        <w:t> </w:t>
      </w:r>
      <w:r>
        <w:rPr>
          <w:w w:val="105"/>
        </w:rPr>
        <w:t>later,</w:t>
      </w:r>
      <w:r>
        <w:rPr>
          <w:spacing w:val="-5"/>
          <w:w w:val="105"/>
        </w:rPr>
        <w:t> </w:t>
      </w:r>
      <w:r>
        <w:rPr>
          <w:w w:val="105"/>
        </w:rPr>
        <w:t>which</w:t>
      </w:r>
      <w:r>
        <w:rPr>
          <w:spacing w:val="-5"/>
          <w:w w:val="105"/>
        </w:rPr>
        <w:t> </w:t>
      </w:r>
      <w:r>
        <w:rPr>
          <w:w w:val="105"/>
        </w:rPr>
        <w:t>would</w:t>
      </w:r>
      <w:r>
        <w:rPr>
          <w:spacing w:val="-5"/>
          <w:w w:val="105"/>
        </w:rPr>
        <w:t> </w:t>
      </w:r>
      <w:r>
        <w:rPr>
          <w:w w:val="105"/>
        </w:rPr>
        <w:t>allow</w:t>
      </w:r>
      <w:r>
        <w:rPr>
          <w:spacing w:val="-5"/>
          <w:w w:val="105"/>
        </w:rPr>
        <w:t> </w:t>
      </w:r>
      <w:r>
        <w:rPr>
          <w:w w:val="105"/>
        </w:rPr>
        <w:t>me</w:t>
      </w:r>
      <w:r>
        <w:rPr>
          <w:spacing w:val="-5"/>
          <w:w w:val="105"/>
        </w:rPr>
        <w:t> </w:t>
      </w:r>
      <w:r>
        <w:rPr>
          <w:w w:val="105"/>
        </w:rPr>
        <w:t>some</w:t>
      </w:r>
      <w:r>
        <w:rPr>
          <w:spacing w:val="-5"/>
          <w:w w:val="105"/>
        </w:rPr>
        <w:t> </w:t>
      </w:r>
      <w:r>
        <w:rPr>
          <w:w w:val="105"/>
        </w:rPr>
        <w:t>additional</w:t>
      </w:r>
      <w:r>
        <w:rPr>
          <w:spacing w:val="-5"/>
          <w:w w:val="105"/>
        </w:rPr>
        <w:t> </w:t>
      </w:r>
      <w:r>
        <w:rPr>
          <w:w w:val="105"/>
        </w:rPr>
        <w:t>time</w:t>
      </w:r>
      <w:r>
        <w:rPr>
          <w:spacing w:val="-5"/>
          <w:w w:val="105"/>
        </w:rPr>
        <w:t> </w:t>
      </w:r>
      <w:r>
        <w:rPr>
          <w:w w:val="105"/>
        </w:rPr>
        <w:t>to</w:t>
      </w:r>
      <w:r>
        <w:rPr>
          <w:spacing w:val="-5"/>
          <w:w w:val="105"/>
        </w:rPr>
        <w:t> </w:t>
      </w:r>
      <w:r>
        <w:rPr>
          <w:w w:val="105"/>
        </w:rPr>
        <w:t>heal.</w:t>
      </w:r>
      <w:r>
        <w:rPr>
          <w:spacing w:val="-71"/>
          <w:w w:val="105"/>
        </w:rPr>
        <w:t> </w:t>
      </w:r>
      <w:r>
        <w:rPr>
          <w:w w:val="105"/>
        </w:rPr>
        <w:t>I looked like I had been on the wrong end of a boxing match, but I was cleared</w:t>
      </w:r>
      <w:r>
        <w:rPr>
          <w:spacing w:val="1"/>
          <w:w w:val="105"/>
        </w:rPr>
        <w:t> </w:t>
      </w:r>
      <w:r>
        <w:rPr>
          <w:w w:val="105"/>
        </w:rPr>
        <w:t>to leave the hospital. I returned home with a broken nose, half a dozen facial</w:t>
      </w:r>
      <w:r>
        <w:rPr>
          <w:spacing w:val="1"/>
          <w:w w:val="105"/>
        </w:rPr>
        <w:t> </w:t>
      </w:r>
      <w:r>
        <w:rPr>
          <w:w w:val="105"/>
        </w:rPr>
        <w:t>fractures,</w:t>
      </w:r>
      <w:r>
        <w:rPr>
          <w:spacing w:val="-3"/>
          <w:w w:val="105"/>
        </w:rPr>
        <w:t> </w:t>
      </w:r>
      <w:r>
        <w:rPr>
          <w:w w:val="105"/>
        </w:rPr>
        <w:t>and</w:t>
      </w:r>
      <w:r>
        <w:rPr>
          <w:spacing w:val="-3"/>
          <w:w w:val="105"/>
        </w:rPr>
        <w:t> </w:t>
      </w:r>
      <w:r>
        <w:rPr>
          <w:w w:val="105"/>
        </w:rPr>
        <w:t>a</w:t>
      </w:r>
      <w:r>
        <w:rPr>
          <w:spacing w:val="-3"/>
          <w:w w:val="105"/>
        </w:rPr>
        <w:t> </w:t>
      </w:r>
      <w:r>
        <w:rPr>
          <w:w w:val="105"/>
        </w:rPr>
        <w:t>bulging</w:t>
      </w:r>
      <w:r>
        <w:rPr>
          <w:spacing w:val="-3"/>
          <w:w w:val="105"/>
        </w:rPr>
        <w:t> </w:t>
      </w:r>
      <w:r>
        <w:rPr>
          <w:w w:val="105"/>
        </w:rPr>
        <w:t>left</w:t>
      </w:r>
      <w:r>
        <w:rPr>
          <w:spacing w:val="-3"/>
          <w:w w:val="105"/>
        </w:rPr>
        <w:t> </w:t>
      </w:r>
      <w:r>
        <w:rPr>
          <w:w w:val="105"/>
        </w:rPr>
        <w:t>eye.</w:t>
      </w:r>
    </w:p>
    <w:p>
      <w:pPr>
        <w:pStyle w:val="BodyText"/>
        <w:spacing w:line="247" w:lineRule="auto"/>
        <w:ind w:right="117" w:firstLine="288"/>
        <w:jc w:val="both"/>
      </w:pPr>
      <w:r>
        <w:rPr>
          <w:w w:val="105"/>
        </w:rPr>
        <w:t>The following months were hard. It felt like everything in my life was on</w:t>
      </w:r>
      <w:r>
        <w:rPr>
          <w:spacing w:val="1"/>
          <w:w w:val="105"/>
        </w:rPr>
        <w:t> </w:t>
      </w:r>
      <w:r>
        <w:rPr>
          <w:w w:val="105"/>
        </w:rPr>
        <w:t>pause. I had double vision for weeks; I literally couldn’t see straight. It took</w:t>
      </w:r>
      <w:r>
        <w:rPr>
          <w:spacing w:val="1"/>
          <w:w w:val="105"/>
        </w:rPr>
        <w:t> </w:t>
      </w:r>
      <w:r>
        <w:rPr>
          <w:w w:val="105"/>
        </w:rPr>
        <w:t>more than a month, but my eyeball did eventually return to its normal location.</w:t>
      </w:r>
      <w:r>
        <w:rPr>
          <w:spacing w:val="1"/>
          <w:w w:val="105"/>
        </w:rPr>
        <w:t> </w:t>
      </w:r>
      <w:r>
        <w:rPr>
          <w:w w:val="105"/>
        </w:rPr>
        <w:t>Between</w:t>
      </w:r>
      <w:r>
        <w:rPr>
          <w:spacing w:val="-18"/>
          <w:w w:val="105"/>
        </w:rPr>
        <w:t> </w:t>
      </w:r>
      <w:r>
        <w:rPr>
          <w:w w:val="105"/>
        </w:rPr>
        <w:t>the</w:t>
      </w:r>
      <w:r>
        <w:rPr>
          <w:spacing w:val="-17"/>
          <w:w w:val="105"/>
        </w:rPr>
        <w:t> </w:t>
      </w:r>
      <w:r>
        <w:rPr>
          <w:w w:val="105"/>
        </w:rPr>
        <w:t>seizures</w:t>
      </w:r>
      <w:r>
        <w:rPr>
          <w:spacing w:val="-17"/>
          <w:w w:val="105"/>
        </w:rPr>
        <w:t> </w:t>
      </w:r>
      <w:r>
        <w:rPr>
          <w:w w:val="105"/>
        </w:rPr>
        <w:t>and</w:t>
      </w:r>
      <w:r>
        <w:rPr>
          <w:spacing w:val="-17"/>
          <w:w w:val="105"/>
        </w:rPr>
        <w:t> </w:t>
      </w:r>
      <w:r>
        <w:rPr>
          <w:w w:val="105"/>
        </w:rPr>
        <w:t>my</w:t>
      </w:r>
      <w:r>
        <w:rPr>
          <w:spacing w:val="-17"/>
          <w:w w:val="105"/>
        </w:rPr>
        <w:t> </w:t>
      </w:r>
      <w:r>
        <w:rPr>
          <w:w w:val="105"/>
        </w:rPr>
        <w:t>vision</w:t>
      </w:r>
      <w:r>
        <w:rPr>
          <w:spacing w:val="-17"/>
          <w:w w:val="105"/>
        </w:rPr>
        <w:t> </w:t>
      </w:r>
      <w:r>
        <w:rPr>
          <w:w w:val="105"/>
        </w:rPr>
        <w:t>problems,</w:t>
      </w:r>
      <w:r>
        <w:rPr>
          <w:spacing w:val="-17"/>
          <w:w w:val="105"/>
        </w:rPr>
        <w:t> </w:t>
      </w:r>
      <w:r>
        <w:rPr>
          <w:w w:val="105"/>
        </w:rPr>
        <w:t>it</w:t>
      </w:r>
      <w:r>
        <w:rPr>
          <w:spacing w:val="-17"/>
          <w:w w:val="105"/>
        </w:rPr>
        <w:t> </w:t>
      </w:r>
      <w:r>
        <w:rPr>
          <w:w w:val="105"/>
        </w:rPr>
        <w:t>was</w:t>
      </w:r>
      <w:r>
        <w:rPr>
          <w:spacing w:val="-17"/>
          <w:w w:val="105"/>
        </w:rPr>
        <w:t> </w:t>
      </w:r>
      <w:r>
        <w:rPr>
          <w:w w:val="105"/>
        </w:rPr>
        <w:t>eight</w:t>
      </w:r>
      <w:r>
        <w:rPr>
          <w:spacing w:val="-17"/>
          <w:w w:val="105"/>
        </w:rPr>
        <w:t> </w:t>
      </w:r>
      <w:r>
        <w:rPr>
          <w:w w:val="105"/>
        </w:rPr>
        <w:t>months</w:t>
      </w:r>
      <w:r>
        <w:rPr>
          <w:spacing w:val="-17"/>
          <w:w w:val="105"/>
        </w:rPr>
        <w:t> </w:t>
      </w:r>
      <w:r>
        <w:rPr>
          <w:w w:val="105"/>
        </w:rPr>
        <w:t>before</w:t>
      </w:r>
      <w:r>
        <w:rPr>
          <w:spacing w:val="-17"/>
          <w:w w:val="105"/>
        </w:rPr>
        <w:t> </w:t>
      </w:r>
      <w:r>
        <w:rPr>
          <w:w w:val="105"/>
        </w:rPr>
        <w:t>I</w:t>
      </w:r>
      <w:r>
        <w:rPr>
          <w:spacing w:val="-17"/>
          <w:w w:val="105"/>
        </w:rPr>
        <w:t> </w:t>
      </w:r>
      <w:r>
        <w:rPr>
          <w:w w:val="105"/>
        </w:rPr>
        <w:t>could</w:t>
      </w:r>
      <w:r>
        <w:rPr>
          <w:spacing w:val="-71"/>
          <w:w w:val="105"/>
        </w:rPr>
        <w:t> </w:t>
      </w:r>
      <w:r>
        <w:rPr>
          <w:w w:val="105"/>
        </w:rPr>
        <w:t>drive a car again. At physical therapy, I practiced basic motor patterns like</w:t>
      </w:r>
      <w:r>
        <w:rPr>
          <w:spacing w:val="1"/>
          <w:w w:val="105"/>
        </w:rPr>
        <w:t> </w:t>
      </w:r>
      <w:r>
        <w:rPr>
          <w:w w:val="105"/>
        </w:rPr>
        <w:t>walking</w:t>
      </w:r>
      <w:r>
        <w:rPr>
          <w:spacing w:val="-14"/>
          <w:w w:val="105"/>
        </w:rPr>
        <w:t> </w:t>
      </w:r>
      <w:r>
        <w:rPr>
          <w:w w:val="105"/>
        </w:rPr>
        <w:t>in</w:t>
      </w:r>
      <w:r>
        <w:rPr>
          <w:spacing w:val="-14"/>
          <w:w w:val="105"/>
        </w:rPr>
        <w:t> </w:t>
      </w:r>
      <w:r>
        <w:rPr>
          <w:w w:val="105"/>
        </w:rPr>
        <w:t>a</w:t>
      </w:r>
      <w:r>
        <w:rPr>
          <w:spacing w:val="-14"/>
          <w:w w:val="105"/>
        </w:rPr>
        <w:t> </w:t>
      </w:r>
      <w:r>
        <w:rPr>
          <w:w w:val="105"/>
        </w:rPr>
        <w:t>straight</w:t>
      </w:r>
      <w:r>
        <w:rPr>
          <w:spacing w:val="-14"/>
          <w:w w:val="105"/>
        </w:rPr>
        <w:t> </w:t>
      </w:r>
      <w:r>
        <w:rPr>
          <w:w w:val="105"/>
        </w:rPr>
        <w:t>line.</w:t>
      </w:r>
      <w:r>
        <w:rPr>
          <w:spacing w:val="-13"/>
          <w:w w:val="105"/>
        </w:rPr>
        <w:t> </w:t>
      </w:r>
      <w:r>
        <w:rPr>
          <w:w w:val="105"/>
        </w:rPr>
        <w:t>I</w:t>
      </w:r>
      <w:r>
        <w:rPr>
          <w:spacing w:val="-14"/>
          <w:w w:val="105"/>
        </w:rPr>
        <w:t> </w:t>
      </w:r>
      <w:r>
        <w:rPr>
          <w:w w:val="105"/>
        </w:rPr>
        <w:t>was</w:t>
      </w:r>
      <w:r>
        <w:rPr>
          <w:spacing w:val="-14"/>
          <w:w w:val="105"/>
        </w:rPr>
        <w:t> </w:t>
      </w:r>
      <w:r>
        <w:rPr>
          <w:w w:val="105"/>
        </w:rPr>
        <w:t>determined</w:t>
      </w:r>
      <w:r>
        <w:rPr>
          <w:spacing w:val="-14"/>
          <w:w w:val="105"/>
        </w:rPr>
        <w:t> </w:t>
      </w:r>
      <w:r>
        <w:rPr>
          <w:w w:val="105"/>
        </w:rPr>
        <w:t>not</w:t>
      </w:r>
      <w:r>
        <w:rPr>
          <w:spacing w:val="-14"/>
          <w:w w:val="105"/>
        </w:rPr>
        <w:t> </w:t>
      </w:r>
      <w:r>
        <w:rPr>
          <w:w w:val="105"/>
        </w:rPr>
        <w:t>to</w:t>
      </w:r>
      <w:r>
        <w:rPr>
          <w:spacing w:val="-13"/>
          <w:w w:val="105"/>
        </w:rPr>
        <w:t> </w:t>
      </w:r>
      <w:r>
        <w:rPr>
          <w:w w:val="105"/>
        </w:rPr>
        <w:t>let</w:t>
      </w:r>
      <w:r>
        <w:rPr>
          <w:spacing w:val="-14"/>
          <w:w w:val="105"/>
        </w:rPr>
        <w:t> </w:t>
      </w:r>
      <w:r>
        <w:rPr>
          <w:w w:val="105"/>
        </w:rPr>
        <w:t>my</w:t>
      </w:r>
      <w:r>
        <w:rPr>
          <w:spacing w:val="-14"/>
          <w:w w:val="105"/>
        </w:rPr>
        <w:t> </w:t>
      </w:r>
      <w:r>
        <w:rPr>
          <w:w w:val="105"/>
        </w:rPr>
        <w:t>injury</w:t>
      </w:r>
      <w:r>
        <w:rPr>
          <w:spacing w:val="-14"/>
          <w:w w:val="105"/>
        </w:rPr>
        <w:t> </w:t>
      </w:r>
      <w:r>
        <w:rPr>
          <w:w w:val="105"/>
        </w:rPr>
        <w:t>get</w:t>
      </w:r>
      <w:r>
        <w:rPr>
          <w:spacing w:val="-14"/>
          <w:w w:val="105"/>
        </w:rPr>
        <w:t> </w:t>
      </w:r>
      <w:r>
        <w:rPr>
          <w:w w:val="105"/>
        </w:rPr>
        <w:t>me</w:t>
      </w:r>
      <w:r>
        <w:rPr>
          <w:spacing w:val="-13"/>
          <w:w w:val="105"/>
        </w:rPr>
        <w:t> </w:t>
      </w:r>
      <w:r>
        <w:rPr>
          <w:w w:val="105"/>
        </w:rPr>
        <w:t>down,</w:t>
      </w:r>
      <w:r>
        <w:rPr>
          <w:spacing w:val="-14"/>
          <w:w w:val="105"/>
        </w:rPr>
        <w:t> </w:t>
      </w:r>
      <w:r>
        <w:rPr>
          <w:w w:val="105"/>
        </w:rPr>
        <w:t>but</w:t>
      </w:r>
      <w:r>
        <w:rPr>
          <w:spacing w:val="-71"/>
          <w:w w:val="105"/>
        </w:rPr>
        <w:t> </w:t>
      </w:r>
      <w:r>
        <w:rPr>
          <w:w w:val="105"/>
        </w:rPr>
        <w:t>there</w:t>
      </w:r>
      <w:r>
        <w:rPr>
          <w:spacing w:val="-14"/>
          <w:w w:val="105"/>
        </w:rPr>
        <w:t> </w:t>
      </w:r>
      <w:r>
        <w:rPr>
          <w:w w:val="105"/>
        </w:rPr>
        <w:t>were</w:t>
      </w:r>
      <w:r>
        <w:rPr>
          <w:spacing w:val="-14"/>
          <w:w w:val="105"/>
        </w:rPr>
        <w:t> </w:t>
      </w:r>
      <w:r>
        <w:rPr>
          <w:w w:val="105"/>
        </w:rPr>
        <w:t>more</w:t>
      </w:r>
      <w:r>
        <w:rPr>
          <w:spacing w:val="-14"/>
          <w:w w:val="105"/>
        </w:rPr>
        <w:t> </w:t>
      </w:r>
      <w:r>
        <w:rPr>
          <w:w w:val="105"/>
        </w:rPr>
        <w:t>than</w:t>
      </w:r>
      <w:r>
        <w:rPr>
          <w:spacing w:val="-14"/>
          <w:w w:val="105"/>
        </w:rPr>
        <w:t> </w:t>
      </w:r>
      <w:r>
        <w:rPr>
          <w:w w:val="105"/>
        </w:rPr>
        <w:t>a</w:t>
      </w:r>
      <w:r>
        <w:rPr>
          <w:spacing w:val="-13"/>
          <w:w w:val="105"/>
        </w:rPr>
        <w:t> </w:t>
      </w:r>
      <w:r>
        <w:rPr>
          <w:w w:val="105"/>
        </w:rPr>
        <w:t>few</w:t>
      </w:r>
      <w:r>
        <w:rPr>
          <w:spacing w:val="-14"/>
          <w:w w:val="105"/>
        </w:rPr>
        <w:t> </w:t>
      </w:r>
      <w:r>
        <w:rPr>
          <w:w w:val="105"/>
        </w:rPr>
        <w:t>moments</w:t>
      </w:r>
      <w:r>
        <w:rPr>
          <w:spacing w:val="-14"/>
          <w:w w:val="105"/>
        </w:rPr>
        <w:t> </w:t>
      </w:r>
      <w:r>
        <w:rPr>
          <w:w w:val="105"/>
        </w:rPr>
        <w:t>when</w:t>
      </w:r>
      <w:r>
        <w:rPr>
          <w:spacing w:val="-14"/>
          <w:w w:val="105"/>
        </w:rPr>
        <w:t> </w:t>
      </w:r>
      <w:r>
        <w:rPr>
          <w:w w:val="105"/>
        </w:rPr>
        <w:t>I</w:t>
      </w:r>
      <w:r>
        <w:rPr>
          <w:spacing w:val="-14"/>
          <w:w w:val="105"/>
        </w:rPr>
        <w:t> </w:t>
      </w:r>
      <w:r>
        <w:rPr>
          <w:w w:val="105"/>
        </w:rPr>
        <w:t>felt</w:t>
      </w:r>
      <w:r>
        <w:rPr>
          <w:spacing w:val="-14"/>
          <w:w w:val="105"/>
        </w:rPr>
        <w:t> </w:t>
      </w:r>
      <w:r>
        <w:rPr>
          <w:w w:val="105"/>
        </w:rPr>
        <w:t>depressed</w:t>
      </w:r>
      <w:r>
        <w:rPr>
          <w:spacing w:val="-13"/>
          <w:w w:val="105"/>
        </w:rPr>
        <w:t> </w:t>
      </w:r>
      <w:r>
        <w:rPr>
          <w:w w:val="105"/>
        </w:rPr>
        <w:t>and</w:t>
      </w:r>
      <w:r>
        <w:rPr>
          <w:spacing w:val="-13"/>
          <w:w w:val="105"/>
        </w:rPr>
        <w:t> </w:t>
      </w:r>
      <w:r>
        <w:rPr>
          <w:w w:val="105"/>
        </w:rPr>
        <w:t>overwhelmed.</w:t>
      </w:r>
    </w:p>
    <w:p>
      <w:pPr>
        <w:pStyle w:val="BodyText"/>
        <w:spacing w:line="247" w:lineRule="auto"/>
        <w:ind w:right="117" w:firstLine="288"/>
        <w:jc w:val="both"/>
      </w:pPr>
      <w:r>
        <w:rPr>
          <w:w w:val="105"/>
        </w:rPr>
        <w:t>I became painfully aware of how far I had to go when I returned to the</w:t>
      </w:r>
      <w:r>
        <w:rPr>
          <w:spacing w:val="1"/>
          <w:w w:val="105"/>
        </w:rPr>
        <w:t> </w:t>
      </w:r>
      <w:r>
        <w:rPr>
          <w:w w:val="105"/>
        </w:rPr>
        <w:t>baseball field one year later. Baseball had always been a major part of my life.</w:t>
      </w:r>
      <w:r>
        <w:rPr>
          <w:spacing w:val="1"/>
          <w:w w:val="105"/>
        </w:rPr>
        <w:t> </w:t>
      </w:r>
      <w:r>
        <w:rPr>
          <w:w w:val="105"/>
        </w:rPr>
        <w:t>My</w:t>
      </w:r>
      <w:r>
        <w:rPr>
          <w:spacing w:val="-15"/>
          <w:w w:val="105"/>
        </w:rPr>
        <w:t> </w:t>
      </w:r>
      <w:r>
        <w:rPr>
          <w:w w:val="105"/>
        </w:rPr>
        <w:t>dad</w:t>
      </w:r>
      <w:r>
        <w:rPr>
          <w:spacing w:val="-15"/>
          <w:w w:val="105"/>
        </w:rPr>
        <w:t> </w:t>
      </w:r>
      <w:r>
        <w:rPr>
          <w:w w:val="105"/>
        </w:rPr>
        <w:t>had</w:t>
      </w:r>
      <w:r>
        <w:rPr>
          <w:spacing w:val="-14"/>
          <w:w w:val="105"/>
        </w:rPr>
        <w:t> </w:t>
      </w:r>
      <w:r>
        <w:rPr>
          <w:w w:val="105"/>
        </w:rPr>
        <w:t>played</w:t>
      </w:r>
      <w:r>
        <w:rPr>
          <w:spacing w:val="-15"/>
          <w:w w:val="105"/>
        </w:rPr>
        <w:t> </w:t>
      </w:r>
      <w:r>
        <w:rPr>
          <w:w w:val="105"/>
        </w:rPr>
        <w:t>minor</w:t>
      </w:r>
      <w:r>
        <w:rPr>
          <w:spacing w:val="-14"/>
          <w:w w:val="105"/>
        </w:rPr>
        <w:t> </w:t>
      </w:r>
      <w:r>
        <w:rPr>
          <w:w w:val="105"/>
        </w:rPr>
        <w:t>league</w:t>
      </w:r>
      <w:r>
        <w:rPr>
          <w:spacing w:val="-15"/>
          <w:w w:val="105"/>
        </w:rPr>
        <w:t> </w:t>
      </w:r>
      <w:r>
        <w:rPr>
          <w:w w:val="105"/>
        </w:rPr>
        <w:t>baseball</w:t>
      </w:r>
      <w:r>
        <w:rPr>
          <w:spacing w:val="-14"/>
          <w:w w:val="105"/>
        </w:rPr>
        <w:t> </w:t>
      </w:r>
      <w:r>
        <w:rPr>
          <w:w w:val="105"/>
        </w:rPr>
        <w:t>for</w:t>
      </w:r>
      <w:r>
        <w:rPr>
          <w:spacing w:val="-15"/>
          <w:w w:val="105"/>
        </w:rPr>
        <w:t> </w:t>
      </w:r>
      <w:r>
        <w:rPr>
          <w:w w:val="105"/>
        </w:rPr>
        <w:t>the</w:t>
      </w:r>
      <w:r>
        <w:rPr>
          <w:spacing w:val="-14"/>
          <w:w w:val="105"/>
        </w:rPr>
        <w:t> </w:t>
      </w:r>
      <w:r>
        <w:rPr>
          <w:w w:val="105"/>
        </w:rPr>
        <w:t>St.</w:t>
      </w:r>
      <w:r>
        <w:rPr>
          <w:spacing w:val="-15"/>
          <w:w w:val="105"/>
        </w:rPr>
        <w:t> </w:t>
      </w:r>
      <w:r>
        <w:rPr>
          <w:w w:val="105"/>
        </w:rPr>
        <w:t>Louis</w:t>
      </w:r>
      <w:r>
        <w:rPr>
          <w:spacing w:val="-14"/>
          <w:w w:val="105"/>
        </w:rPr>
        <w:t> </w:t>
      </w:r>
      <w:r>
        <w:rPr>
          <w:w w:val="105"/>
        </w:rPr>
        <w:t>Cardinals,</w:t>
      </w:r>
      <w:r>
        <w:rPr>
          <w:spacing w:val="-15"/>
          <w:w w:val="105"/>
        </w:rPr>
        <w:t> </w:t>
      </w:r>
      <w:r>
        <w:rPr>
          <w:w w:val="105"/>
        </w:rPr>
        <w:t>and</w:t>
      </w:r>
      <w:r>
        <w:rPr>
          <w:spacing w:val="-14"/>
          <w:w w:val="105"/>
        </w:rPr>
        <w:t> </w:t>
      </w:r>
      <w:r>
        <w:rPr>
          <w:w w:val="105"/>
        </w:rPr>
        <w:t>I</w:t>
      </w:r>
      <w:r>
        <w:rPr>
          <w:spacing w:val="-15"/>
          <w:w w:val="105"/>
        </w:rPr>
        <w:t> </w:t>
      </w:r>
      <w:r>
        <w:rPr>
          <w:w w:val="105"/>
        </w:rPr>
        <w:t>had</w:t>
      </w:r>
      <w:r>
        <w:rPr>
          <w:spacing w:val="-14"/>
          <w:w w:val="105"/>
        </w:rPr>
        <w:t> </w:t>
      </w:r>
      <w:r>
        <w:rPr>
          <w:w w:val="105"/>
        </w:rPr>
        <w:t>a</w:t>
      </w:r>
      <w:r>
        <w:rPr>
          <w:spacing w:val="-71"/>
          <w:w w:val="105"/>
        </w:rPr>
        <w:t> </w:t>
      </w:r>
      <w:r>
        <w:rPr>
          <w:w w:val="105"/>
        </w:rPr>
        <w:t>dream of playing professionally, too. After months of rehabilitation, what I</w:t>
      </w:r>
      <w:r>
        <w:rPr>
          <w:spacing w:val="1"/>
          <w:w w:val="105"/>
        </w:rPr>
        <w:t> </w:t>
      </w:r>
      <w:r>
        <w:rPr>
          <w:w w:val="105"/>
        </w:rPr>
        <w:t>wanted</w:t>
      </w:r>
      <w:r>
        <w:rPr>
          <w:spacing w:val="-5"/>
          <w:w w:val="105"/>
        </w:rPr>
        <w:t> </w:t>
      </w:r>
      <w:r>
        <w:rPr>
          <w:w w:val="105"/>
        </w:rPr>
        <w:t>more</w:t>
      </w:r>
      <w:r>
        <w:rPr>
          <w:spacing w:val="-5"/>
          <w:w w:val="105"/>
        </w:rPr>
        <w:t> </w:t>
      </w:r>
      <w:r>
        <w:rPr>
          <w:w w:val="105"/>
        </w:rPr>
        <w:t>than</w:t>
      </w:r>
      <w:r>
        <w:rPr>
          <w:spacing w:val="-4"/>
          <w:w w:val="105"/>
        </w:rPr>
        <w:t> </w:t>
      </w:r>
      <w:r>
        <w:rPr>
          <w:w w:val="105"/>
        </w:rPr>
        <w:t>anything</w:t>
      </w:r>
      <w:r>
        <w:rPr>
          <w:spacing w:val="-5"/>
          <w:w w:val="105"/>
        </w:rPr>
        <w:t> </w:t>
      </w:r>
      <w:r>
        <w:rPr>
          <w:w w:val="105"/>
        </w:rPr>
        <w:t>was</w:t>
      </w:r>
      <w:r>
        <w:rPr>
          <w:spacing w:val="-5"/>
          <w:w w:val="105"/>
        </w:rPr>
        <w:t> </w:t>
      </w:r>
      <w:r>
        <w:rPr>
          <w:w w:val="105"/>
        </w:rPr>
        <w:t>to</w:t>
      </w:r>
      <w:r>
        <w:rPr>
          <w:spacing w:val="-4"/>
          <w:w w:val="105"/>
        </w:rPr>
        <w:t> </w:t>
      </w:r>
      <w:r>
        <w:rPr>
          <w:w w:val="105"/>
        </w:rPr>
        <w:t>get</w:t>
      </w:r>
      <w:r>
        <w:rPr>
          <w:spacing w:val="-5"/>
          <w:w w:val="105"/>
        </w:rPr>
        <w:t> </w:t>
      </w:r>
      <w:r>
        <w:rPr>
          <w:w w:val="105"/>
        </w:rPr>
        <w:t>back</w:t>
      </w:r>
      <w:r>
        <w:rPr>
          <w:spacing w:val="-5"/>
          <w:w w:val="105"/>
        </w:rPr>
        <w:t> </w:t>
      </w:r>
      <w:r>
        <w:rPr>
          <w:w w:val="105"/>
        </w:rPr>
        <w:t>on</w:t>
      </w:r>
      <w:r>
        <w:rPr>
          <w:spacing w:val="-4"/>
          <w:w w:val="105"/>
        </w:rPr>
        <w:t> </w:t>
      </w:r>
      <w:r>
        <w:rPr>
          <w:w w:val="105"/>
        </w:rPr>
        <w:t>the</w:t>
      </w:r>
      <w:r>
        <w:rPr>
          <w:spacing w:val="-5"/>
          <w:w w:val="105"/>
        </w:rPr>
        <w:t> </w:t>
      </w:r>
      <w:r>
        <w:rPr>
          <w:w w:val="105"/>
        </w:rPr>
        <w:t>field.</w:t>
      </w:r>
    </w:p>
    <w:p>
      <w:pPr>
        <w:pStyle w:val="BodyText"/>
        <w:spacing w:line="247" w:lineRule="auto"/>
        <w:ind w:right="119" w:firstLine="288"/>
        <w:jc w:val="both"/>
      </w:pPr>
      <w:r>
        <w:rPr>
          <w:w w:val="105"/>
        </w:rPr>
        <w:t>But my return to baseball was not smooth. When the season rolled around, I</w:t>
      </w:r>
      <w:r>
        <w:rPr>
          <w:spacing w:val="1"/>
          <w:w w:val="105"/>
        </w:rPr>
        <w:t> </w:t>
      </w:r>
      <w:r>
        <w:rPr>
          <w:w w:val="105"/>
        </w:rPr>
        <w:t>was the only junior to be cut from the varsity baseball team. I was sent down to</w:t>
      </w:r>
      <w:r>
        <w:rPr>
          <w:spacing w:val="-71"/>
          <w:w w:val="105"/>
        </w:rPr>
        <w:t> </w:t>
      </w:r>
      <w:r>
        <w:rPr>
          <w:w w:val="105"/>
        </w:rPr>
        <w:t>play with the sophomores on junior varsity. I had been playing since age four,</w:t>
      </w:r>
      <w:r>
        <w:rPr>
          <w:spacing w:val="1"/>
          <w:w w:val="105"/>
        </w:rPr>
        <w:t> </w:t>
      </w:r>
      <w:r>
        <w:rPr>
          <w:w w:val="105"/>
        </w:rPr>
        <w:t>and</w:t>
      </w:r>
      <w:r>
        <w:rPr>
          <w:spacing w:val="-10"/>
          <w:w w:val="105"/>
        </w:rPr>
        <w:t> </w:t>
      </w:r>
      <w:r>
        <w:rPr>
          <w:w w:val="105"/>
        </w:rPr>
        <w:t>for</w:t>
      </w:r>
      <w:r>
        <w:rPr>
          <w:spacing w:val="-9"/>
          <w:w w:val="105"/>
        </w:rPr>
        <w:t> </w:t>
      </w:r>
      <w:r>
        <w:rPr>
          <w:w w:val="105"/>
        </w:rPr>
        <w:t>someone</w:t>
      </w:r>
      <w:r>
        <w:rPr>
          <w:spacing w:val="-10"/>
          <w:w w:val="105"/>
        </w:rPr>
        <w:t> </w:t>
      </w:r>
      <w:r>
        <w:rPr>
          <w:w w:val="105"/>
        </w:rPr>
        <w:t>who</w:t>
      </w:r>
      <w:r>
        <w:rPr>
          <w:spacing w:val="-9"/>
          <w:w w:val="105"/>
        </w:rPr>
        <w:t> </w:t>
      </w:r>
      <w:r>
        <w:rPr>
          <w:w w:val="105"/>
        </w:rPr>
        <w:t>had</w:t>
      </w:r>
      <w:r>
        <w:rPr>
          <w:spacing w:val="-10"/>
          <w:w w:val="105"/>
        </w:rPr>
        <w:t> </w:t>
      </w:r>
      <w:r>
        <w:rPr>
          <w:w w:val="105"/>
        </w:rPr>
        <w:t>spent</w:t>
      </w:r>
      <w:r>
        <w:rPr>
          <w:spacing w:val="-9"/>
          <w:w w:val="105"/>
        </w:rPr>
        <w:t> </w:t>
      </w:r>
      <w:r>
        <w:rPr>
          <w:w w:val="105"/>
        </w:rPr>
        <w:t>so</w:t>
      </w:r>
      <w:r>
        <w:rPr>
          <w:spacing w:val="-9"/>
          <w:w w:val="105"/>
        </w:rPr>
        <w:t> </w:t>
      </w:r>
      <w:r>
        <w:rPr>
          <w:w w:val="105"/>
        </w:rPr>
        <w:t>much</w:t>
      </w:r>
      <w:r>
        <w:rPr>
          <w:spacing w:val="-10"/>
          <w:w w:val="105"/>
        </w:rPr>
        <w:t> </w:t>
      </w:r>
      <w:r>
        <w:rPr>
          <w:w w:val="105"/>
        </w:rPr>
        <w:t>time</w:t>
      </w:r>
      <w:r>
        <w:rPr>
          <w:spacing w:val="-9"/>
          <w:w w:val="105"/>
        </w:rPr>
        <w:t> </w:t>
      </w:r>
      <w:r>
        <w:rPr>
          <w:w w:val="105"/>
        </w:rPr>
        <w:t>and</w:t>
      </w:r>
      <w:r>
        <w:rPr>
          <w:spacing w:val="-10"/>
          <w:w w:val="105"/>
        </w:rPr>
        <w:t> </w:t>
      </w:r>
      <w:r>
        <w:rPr>
          <w:w w:val="105"/>
        </w:rPr>
        <w:t>effort</w:t>
      </w:r>
      <w:r>
        <w:rPr>
          <w:spacing w:val="-9"/>
          <w:w w:val="105"/>
        </w:rPr>
        <w:t> </w:t>
      </w:r>
      <w:r>
        <w:rPr>
          <w:w w:val="105"/>
        </w:rPr>
        <w:t>on</w:t>
      </w:r>
      <w:r>
        <w:rPr>
          <w:spacing w:val="-9"/>
          <w:w w:val="105"/>
        </w:rPr>
        <w:t> </w:t>
      </w:r>
      <w:r>
        <w:rPr>
          <w:w w:val="105"/>
        </w:rPr>
        <w:t>the</w:t>
      </w:r>
      <w:r>
        <w:rPr>
          <w:spacing w:val="-10"/>
          <w:w w:val="105"/>
        </w:rPr>
        <w:t> </w:t>
      </w:r>
      <w:r>
        <w:rPr>
          <w:w w:val="105"/>
        </w:rPr>
        <w:t>sport,</w:t>
      </w:r>
      <w:r>
        <w:rPr>
          <w:spacing w:val="-9"/>
          <w:w w:val="105"/>
        </w:rPr>
        <w:t> </w:t>
      </w:r>
      <w:r>
        <w:rPr>
          <w:w w:val="105"/>
        </w:rPr>
        <w:t>getting</w:t>
      </w:r>
      <w:r>
        <w:rPr>
          <w:spacing w:val="-10"/>
          <w:w w:val="105"/>
        </w:rPr>
        <w:t> </w:t>
      </w:r>
      <w:r>
        <w:rPr>
          <w:w w:val="105"/>
        </w:rPr>
        <w:t>cut</w:t>
      </w:r>
      <w:r>
        <w:rPr>
          <w:spacing w:val="-71"/>
          <w:w w:val="105"/>
        </w:rPr>
        <w:t> </w:t>
      </w:r>
      <w:r>
        <w:rPr>
          <w:w w:val="105"/>
        </w:rPr>
        <w:t>was humiliating. I vividly remember the day it happened. I sat in my car and</w:t>
      </w:r>
      <w:r>
        <w:rPr>
          <w:spacing w:val="1"/>
          <w:w w:val="105"/>
        </w:rPr>
        <w:t> </w:t>
      </w:r>
      <w:r>
        <w:rPr>
          <w:w w:val="105"/>
        </w:rPr>
        <w:t>cried as I flipped through the radio, desperately searching for a song that would</w:t>
      </w:r>
      <w:r>
        <w:rPr>
          <w:spacing w:val="-71"/>
          <w:w w:val="105"/>
        </w:rPr>
        <w:t> </w:t>
      </w:r>
      <w:r>
        <w:rPr>
          <w:w w:val="105"/>
        </w:rPr>
        <w:t>make</w:t>
      </w:r>
      <w:r>
        <w:rPr>
          <w:spacing w:val="-4"/>
          <w:w w:val="105"/>
        </w:rPr>
        <w:t> </w:t>
      </w:r>
      <w:r>
        <w:rPr>
          <w:w w:val="105"/>
        </w:rPr>
        <w:t>me</w:t>
      </w:r>
      <w:r>
        <w:rPr>
          <w:spacing w:val="-3"/>
          <w:w w:val="105"/>
        </w:rPr>
        <w:t> </w:t>
      </w:r>
      <w:r>
        <w:rPr>
          <w:w w:val="105"/>
        </w:rPr>
        <w:t>feel</w:t>
      </w:r>
      <w:r>
        <w:rPr>
          <w:spacing w:val="-3"/>
          <w:w w:val="105"/>
        </w:rPr>
        <w:t> </w:t>
      </w:r>
      <w:r>
        <w:rPr>
          <w:w w:val="105"/>
        </w:rPr>
        <w:t>better.</w:t>
      </w:r>
    </w:p>
    <w:p>
      <w:pPr>
        <w:pStyle w:val="BodyText"/>
        <w:spacing w:line="247" w:lineRule="auto"/>
        <w:ind w:right="117" w:firstLine="288"/>
        <w:jc w:val="both"/>
      </w:pPr>
      <w:r>
        <w:rPr>
          <w:w w:val="105"/>
        </w:rPr>
        <w:t>After</w:t>
      </w:r>
      <w:r>
        <w:rPr>
          <w:spacing w:val="-9"/>
          <w:w w:val="105"/>
        </w:rPr>
        <w:t> </w:t>
      </w:r>
      <w:r>
        <w:rPr>
          <w:w w:val="105"/>
        </w:rPr>
        <w:t>a</w:t>
      </w:r>
      <w:r>
        <w:rPr>
          <w:spacing w:val="-8"/>
          <w:w w:val="105"/>
        </w:rPr>
        <w:t> </w:t>
      </w:r>
      <w:r>
        <w:rPr>
          <w:w w:val="105"/>
        </w:rPr>
        <w:t>year</w:t>
      </w:r>
      <w:r>
        <w:rPr>
          <w:spacing w:val="-8"/>
          <w:w w:val="105"/>
        </w:rPr>
        <w:t> </w:t>
      </w:r>
      <w:r>
        <w:rPr>
          <w:w w:val="105"/>
        </w:rPr>
        <w:t>of</w:t>
      </w:r>
      <w:r>
        <w:rPr>
          <w:spacing w:val="-9"/>
          <w:w w:val="105"/>
        </w:rPr>
        <w:t> </w:t>
      </w:r>
      <w:r>
        <w:rPr>
          <w:w w:val="105"/>
        </w:rPr>
        <w:t>self-doubt,</w:t>
      </w:r>
      <w:r>
        <w:rPr>
          <w:spacing w:val="-8"/>
          <w:w w:val="105"/>
        </w:rPr>
        <w:t> </w:t>
      </w:r>
      <w:r>
        <w:rPr>
          <w:w w:val="105"/>
        </w:rPr>
        <w:t>I</w:t>
      </w:r>
      <w:r>
        <w:rPr>
          <w:spacing w:val="-8"/>
          <w:w w:val="105"/>
        </w:rPr>
        <w:t> </w:t>
      </w:r>
      <w:r>
        <w:rPr>
          <w:w w:val="105"/>
        </w:rPr>
        <w:t>managed</w:t>
      </w:r>
      <w:r>
        <w:rPr>
          <w:spacing w:val="-8"/>
          <w:w w:val="105"/>
        </w:rPr>
        <w:t> </w:t>
      </w:r>
      <w:r>
        <w:rPr>
          <w:w w:val="105"/>
        </w:rPr>
        <w:t>to</w:t>
      </w:r>
      <w:r>
        <w:rPr>
          <w:spacing w:val="-9"/>
          <w:w w:val="105"/>
        </w:rPr>
        <w:t> </w:t>
      </w:r>
      <w:r>
        <w:rPr>
          <w:w w:val="105"/>
        </w:rPr>
        <w:t>make</w:t>
      </w:r>
      <w:r>
        <w:rPr>
          <w:spacing w:val="-8"/>
          <w:w w:val="105"/>
        </w:rPr>
        <w:t> </w:t>
      </w:r>
      <w:r>
        <w:rPr>
          <w:w w:val="105"/>
        </w:rPr>
        <w:t>the</w:t>
      </w:r>
      <w:r>
        <w:rPr>
          <w:spacing w:val="-8"/>
          <w:w w:val="105"/>
        </w:rPr>
        <w:t> </w:t>
      </w:r>
      <w:r>
        <w:rPr>
          <w:w w:val="105"/>
        </w:rPr>
        <w:t>varsity</w:t>
      </w:r>
      <w:r>
        <w:rPr>
          <w:spacing w:val="-8"/>
          <w:w w:val="105"/>
        </w:rPr>
        <w:t> </w:t>
      </w:r>
      <w:r>
        <w:rPr>
          <w:w w:val="105"/>
        </w:rPr>
        <w:t>team</w:t>
      </w:r>
      <w:r>
        <w:rPr>
          <w:spacing w:val="-9"/>
          <w:w w:val="105"/>
        </w:rPr>
        <w:t> </w:t>
      </w:r>
      <w:r>
        <w:rPr>
          <w:w w:val="105"/>
        </w:rPr>
        <w:t>as</w:t>
      </w:r>
      <w:r>
        <w:rPr>
          <w:spacing w:val="-8"/>
          <w:w w:val="105"/>
        </w:rPr>
        <w:t> </w:t>
      </w:r>
      <w:r>
        <w:rPr>
          <w:w w:val="105"/>
        </w:rPr>
        <w:t>a</w:t>
      </w:r>
      <w:r>
        <w:rPr>
          <w:spacing w:val="-8"/>
          <w:w w:val="105"/>
        </w:rPr>
        <w:t> </w:t>
      </w:r>
      <w:r>
        <w:rPr>
          <w:w w:val="105"/>
        </w:rPr>
        <w:t>senior,</w:t>
      </w:r>
      <w:r>
        <w:rPr>
          <w:spacing w:val="-8"/>
          <w:w w:val="105"/>
        </w:rPr>
        <w:t> </w:t>
      </w:r>
      <w:r>
        <w:rPr>
          <w:w w:val="105"/>
        </w:rPr>
        <w:t>but</w:t>
      </w:r>
      <w:r>
        <w:rPr>
          <w:spacing w:val="-72"/>
          <w:w w:val="105"/>
        </w:rPr>
        <w:t> </w:t>
      </w:r>
      <w:r>
        <w:rPr>
          <w:w w:val="105"/>
        </w:rPr>
        <w:t>I rarely made it on the field. In total, I played eleven innings of high school</w:t>
      </w:r>
      <w:r>
        <w:rPr>
          <w:spacing w:val="1"/>
          <w:w w:val="105"/>
        </w:rPr>
        <w:t> </w:t>
      </w:r>
      <w:r>
        <w:rPr>
          <w:w w:val="105"/>
        </w:rPr>
        <w:t>varsity</w:t>
      </w:r>
      <w:r>
        <w:rPr>
          <w:spacing w:val="-4"/>
          <w:w w:val="105"/>
        </w:rPr>
        <w:t> </w:t>
      </w:r>
      <w:r>
        <w:rPr>
          <w:w w:val="105"/>
        </w:rPr>
        <w:t>baseball,</w:t>
      </w:r>
      <w:r>
        <w:rPr>
          <w:spacing w:val="-4"/>
          <w:w w:val="105"/>
        </w:rPr>
        <w:t> </w:t>
      </w:r>
      <w:r>
        <w:rPr>
          <w:w w:val="105"/>
        </w:rPr>
        <w:t>barely</w:t>
      </w:r>
      <w:r>
        <w:rPr>
          <w:spacing w:val="-4"/>
          <w:w w:val="105"/>
        </w:rPr>
        <w:t> </w:t>
      </w:r>
      <w:r>
        <w:rPr>
          <w:w w:val="105"/>
        </w:rPr>
        <w:t>more</w:t>
      </w:r>
      <w:r>
        <w:rPr>
          <w:spacing w:val="-4"/>
          <w:w w:val="105"/>
        </w:rPr>
        <w:t> </w:t>
      </w:r>
      <w:r>
        <w:rPr>
          <w:w w:val="105"/>
        </w:rPr>
        <w:t>than</w:t>
      </w:r>
      <w:r>
        <w:rPr>
          <w:spacing w:val="-4"/>
          <w:w w:val="105"/>
        </w:rPr>
        <w:t> </w:t>
      </w:r>
      <w:r>
        <w:rPr>
          <w:w w:val="105"/>
        </w:rPr>
        <w:t>a</w:t>
      </w:r>
      <w:r>
        <w:rPr>
          <w:spacing w:val="-5"/>
          <w:w w:val="105"/>
        </w:rPr>
        <w:t> </w:t>
      </w:r>
      <w:r>
        <w:rPr>
          <w:w w:val="105"/>
        </w:rPr>
        <w:t>single</w:t>
      </w:r>
      <w:r>
        <w:rPr>
          <w:spacing w:val="-4"/>
          <w:w w:val="105"/>
        </w:rPr>
        <w:t> </w:t>
      </w:r>
      <w:r>
        <w:rPr>
          <w:w w:val="105"/>
        </w:rPr>
        <w:t>game.</w:t>
      </w:r>
    </w:p>
    <w:p>
      <w:pPr>
        <w:pStyle w:val="BodyText"/>
        <w:spacing w:line="247" w:lineRule="auto"/>
        <w:ind w:right="117" w:firstLine="288"/>
        <w:jc w:val="both"/>
      </w:pPr>
      <w:r>
        <w:rPr>
          <w:w w:val="105"/>
        </w:rPr>
        <w:t>Despite my lackluster high school career, I still believed I could become a</w:t>
      </w:r>
      <w:r>
        <w:rPr>
          <w:spacing w:val="1"/>
          <w:w w:val="105"/>
        </w:rPr>
        <w:t> </w:t>
      </w:r>
      <w:r>
        <w:rPr>
          <w:w w:val="105"/>
        </w:rPr>
        <w:t>great player. And I knew that if things were going to improve, I was the one</w:t>
      </w:r>
      <w:r>
        <w:rPr>
          <w:spacing w:val="1"/>
          <w:w w:val="105"/>
        </w:rPr>
        <w:t> </w:t>
      </w:r>
      <w:r>
        <w:rPr>
          <w:w w:val="105"/>
        </w:rPr>
        <w:t>responsible</w:t>
      </w:r>
      <w:r>
        <w:rPr>
          <w:spacing w:val="24"/>
          <w:w w:val="105"/>
        </w:rPr>
        <w:t> </w:t>
      </w:r>
      <w:r>
        <w:rPr>
          <w:w w:val="105"/>
        </w:rPr>
        <w:t>for</w:t>
      </w:r>
      <w:r>
        <w:rPr>
          <w:spacing w:val="24"/>
          <w:w w:val="105"/>
        </w:rPr>
        <w:t> </w:t>
      </w:r>
      <w:r>
        <w:rPr>
          <w:w w:val="105"/>
        </w:rPr>
        <w:t>making</w:t>
      </w:r>
      <w:r>
        <w:rPr>
          <w:spacing w:val="25"/>
          <w:w w:val="105"/>
        </w:rPr>
        <w:t> </w:t>
      </w:r>
      <w:r>
        <w:rPr>
          <w:w w:val="105"/>
        </w:rPr>
        <w:t>it</w:t>
      </w:r>
      <w:r>
        <w:rPr>
          <w:spacing w:val="24"/>
          <w:w w:val="105"/>
        </w:rPr>
        <w:t> </w:t>
      </w:r>
      <w:r>
        <w:rPr>
          <w:w w:val="105"/>
        </w:rPr>
        <w:t>happen.</w:t>
      </w:r>
      <w:r>
        <w:rPr>
          <w:spacing w:val="25"/>
          <w:w w:val="105"/>
        </w:rPr>
        <w:t> </w:t>
      </w:r>
      <w:r>
        <w:rPr>
          <w:w w:val="105"/>
        </w:rPr>
        <w:t>The</w:t>
      </w:r>
      <w:r>
        <w:rPr>
          <w:spacing w:val="24"/>
          <w:w w:val="105"/>
        </w:rPr>
        <w:t> </w:t>
      </w:r>
      <w:r>
        <w:rPr>
          <w:w w:val="105"/>
        </w:rPr>
        <w:t>turning</w:t>
      </w:r>
      <w:r>
        <w:rPr>
          <w:spacing w:val="25"/>
          <w:w w:val="105"/>
        </w:rPr>
        <w:t> </w:t>
      </w:r>
      <w:r>
        <w:rPr>
          <w:w w:val="105"/>
        </w:rPr>
        <w:t>point</w:t>
      </w:r>
      <w:r>
        <w:rPr>
          <w:spacing w:val="24"/>
          <w:w w:val="105"/>
        </w:rPr>
        <w:t> </w:t>
      </w:r>
      <w:r>
        <w:rPr>
          <w:w w:val="105"/>
        </w:rPr>
        <w:t>came</w:t>
      </w:r>
      <w:r>
        <w:rPr>
          <w:spacing w:val="25"/>
          <w:w w:val="105"/>
        </w:rPr>
        <w:t> </w:t>
      </w:r>
      <w:r>
        <w:rPr>
          <w:w w:val="105"/>
        </w:rPr>
        <w:t>two</w:t>
      </w:r>
      <w:r>
        <w:rPr>
          <w:spacing w:val="24"/>
          <w:w w:val="105"/>
        </w:rPr>
        <w:t> </w:t>
      </w:r>
      <w:r>
        <w:rPr>
          <w:w w:val="105"/>
        </w:rPr>
        <w:t>years</w:t>
      </w:r>
      <w:r>
        <w:rPr>
          <w:spacing w:val="25"/>
          <w:w w:val="105"/>
        </w:rPr>
        <w:t> </w:t>
      </w:r>
      <w:r>
        <w:rPr>
          <w:w w:val="105"/>
        </w:rPr>
        <w:t>after</w:t>
      </w:r>
      <w:r>
        <w:rPr>
          <w:spacing w:val="24"/>
          <w:w w:val="105"/>
        </w:rPr>
        <w:t> </w:t>
      </w:r>
      <w:r>
        <w:rPr>
          <w:w w:val="105"/>
        </w:rPr>
        <w:t>my</w:t>
      </w:r>
    </w:p>
    <w:p>
      <w:pPr>
        <w:spacing w:after="0" w:line="247" w:lineRule="auto"/>
        <w:jc w:val="both"/>
        <w:sectPr>
          <w:pgSz w:w="12240" w:h="15840"/>
          <w:pgMar w:top="1360" w:bottom="280" w:left="1340" w:right="1320"/>
        </w:sectPr>
      </w:pPr>
    </w:p>
    <w:p>
      <w:pPr>
        <w:pStyle w:val="BodyText"/>
        <w:spacing w:line="247" w:lineRule="auto" w:before="77"/>
        <w:ind w:right="117"/>
        <w:jc w:val="both"/>
      </w:pPr>
      <w:r>
        <w:rPr>
          <w:w w:val="105"/>
        </w:rPr>
        <w:t>injury,</w:t>
      </w:r>
      <w:r>
        <w:rPr>
          <w:spacing w:val="-10"/>
          <w:w w:val="105"/>
        </w:rPr>
        <w:t> </w:t>
      </w:r>
      <w:r>
        <w:rPr>
          <w:w w:val="105"/>
        </w:rPr>
        <w:t>when</w:t>
      </w:r>
      <w:r>
        <w:rPr>
          <w:spacing w:val="-10"/>
          <w:w w:val="105"/>
        </w:rPr>
        <w:t> </w:t>
      </w:r>
      <w:r>
        <w:rPr>
          <w:w w:val="105"/>
        </w:rPr>
        <w:t>I</w:t>
      </w:r>
      <w:r>
        <w:rPr>
          <w:spacing w:val="-9"/>
          <w:w w:val="105"/>
        </w:rPr>
        <w:t> </w:t>
      </w:r>
      <w:r>
        <w:rPr>
          <w:w w:val="105"/>
        </w:rPr>
        <w:t>began</w:t>
      </w:r>
      <w:r>
        <w:rPr>
          <w:spacing w:val="-10"/>
          <w:w w:val="105"/>
        </w:rPr>
        <w:t> </w:t>
      </w:r>
      <w:r>
        <w:rPr>
          <w:w w:val="105"/>
        </w:rPr>
        <w:t>college</w:t>
      </w:r>
      <w:r>
        <w:rPr>
          <w:spacing w:val="-10"/>
          <w:w w:val="105"/>
        </w:rPr>
        <w:t> </w:t>
      </w:r>
      <w:r>
        <w:rPr>
          <w:w w:val="105"/>
        </w:rPr>
        <w:t>at</w:t>
      </w:r>
      <w:r>
        <w:rPr>
          <w:spacing w:val="-9"/>
          <w:w w:val="105"/>
        </w:rPr>
        <w:t> </w:t>
      </w:r>
      <w:r>
        <w:rPr>
          <w:w w:val="105"/>
        </w:rPr>
        <w:t>Denison</w:t>
      </w:r>
      <w:r>
        <w:rPr>
          <w:spacing w:val="-10"/>
          <w:w w:val="105"/>
        </w:rPr>
        <w:t> </w:t>
      </w:r>
      <w:r>
        <w:rPr>
          <w:w w:val="105"/>
        </w:rPr>
        <w:t>University.</w:t>
      </w:r>
      <w:r>
        <w:rPr>
          <w:spacing w:val="-9"/>
          <w:w w:val="105"/>
        </w:rPr>
        <w:t> </w:t>
      </w:r>
      <w:r>
        <w:rPr>
          <w:w w:val="105"/>
        </w:rPr>
        <w:t>It</w:t>
      </w:r>
      <w:r>
        <w:rPr>
          <w:spacing w:val="-10"/>
          <w:w w:val="105"/>
        </w:rPr>
        <w:t> </w:t>
      </w:r>
      <w:r>
        <w:rPr>
          <w:w w:val="105"/>
        </w:rPr>
        <w:t>was</w:t>
      </w:r>
      <w:r>
        <w:rPr>
          <w:spacing w:val="-10"/>
          <w:w w:val="105"/>
        </w:rPr>
        <w:t> </w:t>
      </w:r>
      <w:r>
        <w:rPr>
          <w:w w:val="105"/>
        </w:rPr>
        <w:t>a</w:t>
      </w:r>
      <w:r>
        <w:rPr>
          <w:spacing w:val="-9"/>
          <w:w w:val="105"/>
        </w:rPr>
        <w:t> </w:t>
      </w:r>
      <w:r>
        <w:rPr>
          <w:w w:val="105"/>
        </w:rPr>
        <w:t>new</w:t>
      </w:r>
      <w:r>
        <w:rPr>
          <w:spacing w:val="-10"/>
          <w:w w:val="105"/>
        </w:rPr>
        <w:t> </w:t>
      </w:r>
      <w:r>
        <w:rPr>
          <w:w w:val="105"/>
        </w:rPr>
        <w:t>beginning,</w:t>
      </w:r>
      <w:r>
        <w:rPr>
          <w:spacing w:val="-10"/>
          <w:w w:val="105"/>
        </w:rPr>
        <w:t> </w:t>
      </w:r>
      <w:r>
        <w:rPr>
          <w:w w:val="105"/>
        </w:rPr>
        <w:t>and</w:t>
      </w:r>
      <w:r>
        <w:rPr>
          <w:spacing w:val="-71"/>
          <w:w w:val="105"/>
        </w:rPr>
        <w:t> </w:t>
      </w:r>
      <w:r>
        <w:rPr>
          <w:w w:val="105"/>
        </w:rPr>
        <w:t>it</w:t>
      </w:r>
      <w:r>
        <w:rPr>
          <w:spacing w:val="-4"/>
          <w:w w:val="105"/>
        </w:rPr>
        <w:t> </w:t>
      </w:r>
      <w:r>
        <w:rPr>
          <w:w w:val="105"/>
        </w:rPr>
        <w:t>was</w:t>
      </w:r>
      <w:r>
        <w:rPr>
          <w:spacing w:val="-3"/>
          <w:w w:val="105"/>
        </w:rPr>
        <w:t> </w:t>
      </w:r>
      <w:r>
        <w:rPr>
          <w:w w:val="105"/>
        </w:rPr>
        <w:t>the</w:t>
      </w:r>
      <w:r>
        <w:rPr>
          <w:spacing w:val="-2"/>
          <w:w w:val="105"/>
        </w:rPr>
        <w:t> </w:t>
      </w:r>
      <w:r>
        <w:rPr>
          <w:w w:val="105"/>
        </w:rPr>
        <w:t>place</w:t>
      </w:r>
      <w:r>
        <w:rPr>
          <w:spacing w:val="-4"/>
          <w:w w:val="105"/>
        </w:rPr>
        <w:t> </w:t>
      </w:r>
      <w:r>
        <w:rPr>
          <w:w w:val="105"/>
        </w:rPr>
        <w:t>where</w:t>
      </w:r>
      <w:r>
        <w:rPr>
          <w:spacing w:val="-2"/>
          <w:w w:val="105"/>
        </w:rPr>
        <w:t> </w:t>
      </w:r>
      <w:r>
        <w:rPr>
          <w:w w:val="105"/>
        </w:rPr>
        <w:t>I</w:t>
      </w:r>
      <w:r>
        <w:rPr>
          <w:spacing w:val="-3"/>
          <w:w w:val="105"/>
        </w:rPr>
        <w:t> </w:t>
      </w:r>
      <w:r>
        <w:rPr>
          <w:w w:val="105"/>
        </w:rPr>
        <w:t>would</w:t>
      </w:r>
      <w:r>
        <w:rPr>
          <w:spacing w:val="-3"/>
          <w:w w:val="105"/>
        </w:rPr>
        <w:t> </w:t>
      </w:r>
      <w:r>
        <w:rPr>
          <w:w w:val="105"/>
        </w:rPr>
        <w:t>discover</w:t>
      </w:r>
      <w:r>
        <w:rPr>
          <w:spacing w:val="-4"/>
          <w:w w:val="105"/>
        </w:rPr>
        <w:t> </w:t>
      </w:r>
      <w:r>
        <w:rPr>
          <w:w w:val="105"/>
        </w:rPr>
        <w:t>the</w:t>
      </w:r>
      <w:r>
        <w:rPr>
          <w:spacing w:val="-3"/>
          <w:w w:val="105"/>
        </w:rPr>
        <w:t> </w:t>
      </w:r>
      <w:r>
        <w:rPr>
          <w:w w:val="105"/>
        </w:rPr>
        <w:t>surprising</w:t>
      </w:r>
      <w:r>
        <w:rPr>
          <w:spacing w:val="-2"/>
          <w:w w:val="105"/>
        </w:rPr>
        <w:t> </w:t>
      </w:r>
      <w:r>
        <w:rPr>
          <w:w w:val="105"/>
        </w:rPr>
        <w:t>power</w:t>
      </w:r>
      <w:r>
        <w:rPr>
          <w:spacing w:val="-4"/>
          <w:w w:val="105"/>
        </w:rPr>
        <w:t> </w:t>
      </w:r>
      <w:r>
        <w:rPr>
          <w:w w:val="105"/>
        </w:rPr>
        <w:t>of</w:t>
      </w:r>
      <w:r>
        <w:rPr>
          <w:spacing w:val="-2"/>
          <w:w w:val="105"/>
        </w:rPr>
        <w:t> </w:t>
      </w:r>
      <w:r>
        <w:rPr>
          <w:w w:val="105"/>
        </w:rPr>
        <w:t>small</w:t>
      </w:r>
      <w:r>
        <w:rPr>
          <w:spacing w:val="-4"/>
          <w:w w:val="105"/>
        </w:rPr>
        <w:t> </w:t>
      </w:r>
      <w:r>
        <w:rPr>
          <w:w w:val="105"/>
        </w:rPr>
        <w:t>habits</w:t>
      </w:r>
      <w:r>
        <w:rPr>
          <w:spacing w:val="-2"/>
          <w:w w:val="105"/>
        </w:rPr>
        <w:t> </w:t>
      </w:r>
      <w:r>
        <w:rPr>
          <w:w w:val="105"/>
        </w:rPr>
        <w:t>for</w:t>
      </w:r>
      <w:r>
        <w:rPr>
          <w:spacing w:val="-71"/>
          <w:w w:val="105"/>
        </w:rPr>
        <w:t> </w:t>
      </w:r>
      <w:r>
        <w:rPr>
          <w:w w:val="105"/>
        </w:rPr>
        <w:t>the</w:t>
      </w:r>
      <w:r>
        <w:rPr>
          <w:spacing w:val="-3"/>
          <w:w w:val="105"/>
        </w:rPr>
        <w:t> </w:t>
      </w:r>
      <w:r>
        <w:rPr>
          <w:w w:val="105"/>
        </w:rPr>
        <w:t>first</w:t>
      </w:r>
      <w:r>
        <w:rPr>
          <w:spacing w:val="-3"/>
          <w:w w:val="105"/>
        </w:rPr>
        <w:t> </w:t>
      </w:r>
      <w:r>
        <w:rPr>
          <w:w w:val="105"/>
        </w:rPr>
        <w:t>time.</w:t>
      </w:r>
    </w:p>
    <w:p>
      <w:pPr>
        <w:pStyle w:val="BodyText"/>
        <w:ind w:left="0"/>
        <w:rPr>
          <w:sz w:val="32"/>
        </w:rPr>
      </w:pPr>
    </w:p>
    <w:p>
      <w:pPr>
        <w:pStyle w:val="Heading4"/>
        <w:spacing w:before="207"/>
      </w:pPr>
      <w:r>
        <w:rPr/>
        <w:t>HOW</w:t>
      </w:r>
      <w:r>
        <w:rPr>
          <w:spacing w:val="21"/>
        </w:rPr>
        <w:t> </w:t>
      </w:r>
      <w:r>
        <w:rPr/>
        <w:t>I</w:t>
      </w:r>
      <w:r>
        <w:rPr>
          <w:spacing w:val="21"/>
        </w:rPr>
        <w:t> </w:t>
      </w:r>
      <w:r>
        <w:rPr/>
        <w:t>LEARNED</w:t>
      </w:r>
      <w:r>
        <w:rPr>
          <w:spacing w:val="21"/>
        </w:rPr>
        <w:t> </w:t>
      </w:r>
      <w:r>
        <w:rPr/>
        <w:t>ABOUT</w:t>
      </w:r>
      <w:r>
        <w:rPr>
          <w:spacing w:val="20"/>
        </w:rPr>
        <w:t> </w:t>
      </w:r>
      <w:r>
        <w:rPr/>
        <w:t>HABITS</w:t>
      </w:r>
    </w:p>
    <w:p>
      <w:pPr>
        <w:pStyle w:val="BodyText"/>
        <w:spacing w:line="247" w:lineRule="auto" w:before="240"/>
        <w:ind w:right="117"/>
        <w:jc w:val="both"/>
      </w:pPr>
      <w:r>
        <w:rPr>
          <w:w w:val="105"/>
        </w:rPr>
        <w:t>Attending Denison was one of the best decisions of my life. I earned a spot on</w:t>
      </w:r>
      <w:r>
        <w:rPr>
          <w:spacing w:val="1"/>
          <w:w w:val="105"/>
        </w:rPr>
        <w:t> </w:t>
      </w:r>
      <w:r>
        <w:rPr>
          <w:w w:val="105"/>
        </w:rPr>
        <w:t>the</w:t>
      </w:r>
      <w:r>
        <w:rPr>
          <w:spacing w:val="-9"/>
          <w:w w:val="105"/>
        </w:rPr>
        <w:t> </w:t>
      </w:r>
      <w:r>
        <w:rPr>
          <w:w w:val="105"/>
        </w:rPr>
        <w:t>baseball</w:t>
      </w:r>
      <w:r>
        <w:rPr>
          <w:spacing w:val="-9"/>
          <w:w w:val="105"/>
        </w:rPr>
        <w:t> </w:t>
      </w:r>
      <w:r>
        <w:rPr>
          <w:w w:val="105"/>
        </w:rPr>
        <w:t>team</w:t>
      </w:r>
      <w:r>
        <w:rPr>
          <w:spacing w:val="-8"/>
          <w:w w:val="105"/>
        </w:rPr>
        <w:t> </w:t>
      </w:r>
      <w:r>
        <w:rPr>
          <w:w w:val="105"/>
        </w:rPr>
        <w:t>and,</w:t>
      </w:r>
      <w:r>
        <w:rPr>
          <w:spacing w:val="-9"/>
          <w:w w:val="105"/>
        </w:rPr>
        <w:t> </w:t>
      </w:r>
      <w:r>
        <w:rPr>
          <w:w w:val="105"/>
        </w:rPr>
        <w:t>although</w:t>
      </w:r>
      <w:r>
        <w:rPr>
          <w:spacing w:val="-9"/>
          <w:w w:val="105"/>
        </w:rPr>
        <w:t> </w:t>
      </w:r>
      <w:r>
        <w:rPr>
          <w:w w:val="105"/>
        </w:rPr>
        <w:t>I</w:t>
      </w:r>
      <w:r>
        <w:rPr>
          <w:spacing w:val="-8"/>
          <w:w w:val="105"/>
        </w:rPr>
        <w:t> </w:t>
      </w:r>
      <w:r>
        <w:rPr>
          <w:w w:val="105"/>
        </w:rPr>
        <w:t>was</w:t>
      </w:r>
      <w:r>
        <w:rPr>
          <w:spacing w:val="-9"/>
          <w:w w:val="105"/>
        </w:rPr>
        <w:t> </w:t>
      </w:r>
      <w:r>
        <w:rPr>
          <w:w w:val="105"/>
        </w:rPr>
        <w:t>at</w:t>
      </w:r>
      <w:r>
        <w:rPr>
          <w:spacing w:val="-9"/>
          <w:w w:val="105"/>
        </w:rPr>
        <w:t> </w:t>
      </w:r>
      <w:r>
        <w:rPr>
          <w:w w:val="105"/>
        </w:rPr>
        <w:t>the</w:t>
      </w:r>
      <w:r>
        <w:rPr>
          <w:spacing w:val="-8"/>
          <w:w w:val="105"/>
        </w:rPr>
        <w:t> </w:t>
      </w:r>
      <w:r>
        <w:rPr>
          <w:w w:val="105"/>
        </w:rPr>
        <w:t>bottom</w:t>
      </w:r>
      <w:r>
        <w:rPr>
          <w:spacing w:val="-9"/>
          <w:w w:val="105"/>
        </w:rPr>
        <w:t> </w:t>
      </w:r>
      <w:r>
        <w:rPr>
          <w:w w:val="105"/>
        </w:rPr>
        <w:t>of</w:t>
      </w:r>
      <w:r>
        <w:rPr>
          <w:spacing w:val="-9"/>
          <w:w w:val="105"/>
        </w:rPr>
        <w:t> </w:t>
      </w:r>
      <w:r>
        <w:rPr>
          <w:w w:val="105"/>
        </w:rPr>
        <w:t>the</w:t>
      </w:r>
      <w:r>
        <w:rPr>
          <w:spacing w:val="-8"/>
          <w:w w:val="105"/>
        </w:rPr>
        <w:t> </w:t>
      </w:r>
      <w:r>
        <w:rPr>
          <w:w w:val="105"/>
        </w:rPr>
        <w:t>roster</w:t>
      </w:r>
      <w:r>
        <w:rPr>
          <w:spacing w:val="-9"/>
          <w:w w:val="105"/>
        </w:rPr>
        <w:t> </w:t>
      </w:r>
      <w:r>
        <w:rPr>
          <w:w w:val="105"/>
        </w:rPr>
        <w:t>as</w:t>
      </w:r>
      <w:r>
        <w:rPr>
          <w:spacing w:val="-9"/>
          <w:w w:val="105"/>
        </w:rPr>
        <w:t> </w:t>
      </w:r>
      <w:r>
        <w:rPr>
          <w:w w:val="105"/>
        </w:rPr>
        <w:t>a</w:t>
      </w:r>
      <w:r>
        <w:rPr>
          <w:spacing w:val="-8"/>
          <w:w w:val="105"/>
        </w:rPr>
        <w:t> </w:t>
      </w:r>
      <w:r>
        <w:rPr>
          <w:w w:val="105"/>
        </w:rPr>
        <w:t>freshman,</w:t>
      </w:r>
      <w:r>
        <w:rPr>
          <w:spacing w:val="-9"/>
          <w:w w:val="105"/>
        </w:rPr>
        <w:t> </w:t>
      </w:r>
      <w:r>
        <w:rPr>
          <w:w w:val="105"/>
        </w:rPr>
        <w:t>I</w:t>
      </w:r>
      <w:r>
        <w:rPr>
          <w:spacing w:val="-71"/>
          <w:w w:val="105"/>
        </w:rPr>
        <w:t> </w:t>
      </w:r>
      <w:r>
        <w:rPr>
          <w:w w:val="105"/>
        </w:rPr>
        <w:t>was thrilled. Despite the chaos of my high school years, I had managed to</w:t>
      </w:r>
      <w:r>
        <w:rPr>
          <w:spacing w:val="1"/>
          <w:w w:val="105"/>
        </w:rPr>
        <w:t> </w:t>
      </w:r>
      <w:r>
        <w:rPr>
          <w:w w:val="105"/>
        </w:rPr>
        <w:t>become</w:t>
      </w:r>
      <w:r>
        <w:rPr>
          <w:spacing w:val="-4"/>
          <w:w w:val="105"/>
        </w:rPr>
        <w:t> </w:t>
      </w:r>
      <w:r>
        <w:rPr>
          <w:w w:val="105"/>
        </w:rPr>
        <w:t>a</w:t>
      </w:r>
      <w:r>
        <w:rPr>
          <w:spacing w:val="-3"/>
          <w:w w:val="105"/>
        </w:rPr>
        <w:t> </w:t>
      </w:r>
      <w:r>
        <w:rPr>
          <w:w w:val="105"/>
        </w:rPr>
        <w:t>college</w:t>
      </w:r>
      <w:r>
        <w:rPr>
          <w:spacing w:val="-3"/>
          <w:w w:val="105"/>
        </w:rPr>
        <w:t> </w:t>
      </w:r>
      <w:r>
        <w:rPr>
          <w:w w:val="105"/>
        </w:rPr>
        <w:t>athlete.</w:t>
      </w:r>
    </w:p>
    <w:p>
      <w:pPr>
        <w:pStyle w:val="BodyText"/>
        <w:spacing w:line="247" w:lineRule="auto"/>
        <w:ind w:right="117" w:firstLine="288"/>
        <w:jc w:val="both"/>
      </w:pPr>
      <w:r>
        <w:rPr>
          <w:w w:val="105"/>
        </w:rPr>
        <w:t>I wasn’t going to be starting on the baseball team anytime soon, so I focused</w:t>
      </w:r>
      <w:r>
        <w:rPr>
          <w:spacing w:val="-71"/>
          <w:w w:val="105"/>
        </w:rPr>
        <w:t> </w:t>
      </w:r>
      <w:r>
        <w:rPr>
          <w:w w:val="105"/>
        </w:rPr>
        <w:t>on getting my life in order. While my peers stayed up late and played video</w:t>
      </w:r>
      <w:r>
        <w:rPr>
          <w:spacing w:val="1"/>
          <w:w w:val="105"/>
        </w:rPr>
        <w:t> </w:t>
      </w:r>
      <w:r>
        <w:rPr>
          <w:w w:val="105"/>
        </w:rPr>
        <w:t>games, I built good sleep habits and went to bed early each night. In the messy</w:t>
      </w:r>
      <w:r>
        <w:rPr>
          <w:spacing w:val="1"/>
          <w:w w:val="105"/>
        </w:rPr>
        <w:t> </w:t>
      </w:r>
      <w:r>
        <w:rPr>
          <w:w w:val="105"/>
        </w:rPr>
        <w:t>world of a college dorm, I made a point to </w:t>
      </w:r>
      <w:bookmarkStart w:name="_bookmark4" w:id="9"/>
      <w:bookmarkEnd w:id="9"/>
      <w:r>
        <w:rPr>
          <w:w w:val="105"/>
        </w:rPr>
        <w:t>k</w:t>
      </w:r>
      <w:r>
        <w:rPr>
          <w:w w:val="105"/>
        </w:rPr>
        <w:t>eep my room neat and tidy. These</w:t>
      </w:r>
      <w:r>
        <w:rPr>
          <w:spacing w:val="1"/>
          <w:w w:val="105"/>
        </w:rPr>
        <w:t> </w:t>
      </w:r>
      <w:r>
        <w:rPr>
          <w:w w:val="105"/>
        </w:rPr>
        <w:t>improvements were minor, but they gave me a sense of control over my life. I</w:t>
      </w:r>
      <w:r>
        <w:rPr>
          <w:spacing w:val="1"/>
          <w:w w:val="105"/>
        </w:rPr>
        <w:t> </w:t>
      </w:r>
      <w:r>
        <w:rPr>
          <w:w w:val="105"/>
        </w:rPr>
        <w:t>started</w:t>
      </w:r>
      <w:r>
        <w:rPr>
          <w:spacing w:val="-13"/>
          <w:w w:val="105"/>
        </w:rPr>
        <w:t> </w:t>
      </w:r>
      <w:r>
        <w:rPr>
          <w:w w:val="105"/>
        </w:rPr>
        <w:t>to</w:t>
      </w:r>
      <w:r>
        <w:rPr>
          <w:spacing w:val="-12"/>
          <w:w w:val="105"/>
        </w:rPr>
        <w:t> </w:t>
      </w:r>
      <w:r>
        <w:rPr>
          <w:w w:val="105"/>
        </w:rPr>
        <w:t>feel</w:t>
      </w:r>
      <w:r>
        <w:rPr>
          <w:spacing w:val="-12"/>
          <w:w w:val="105"/>
        </w:rPr>
        <w:t> </w:t>
      </w:r>
      <w:r>
        <w:rPr>
          <w:w w:val="105"/>
        </w:rPr>
        <w:t>confident</w:t>
      </w:r>
      <w:r>
        <w:rPr>
          <w:spacing w:val="-12"/>
          <w:w w:val="105"/>
        </w:rPr>
        <w:t> </w:t>
      </w:r>
      <w:r>
        <w:rPr>
          <w:w w:val="105"/>
        </w:rPr>
        <w:t>again.</w:t>
      </w:r>
      <w:r>
        <w:rPr>
          <w:spacing w:val="-13"/>
          <w:w w:val="105"/>
        </w:rPr>
        <w:t> </w:t>
      </w:r>
      <w:r>
        <w:rPr>
          <w:w w:val="105"/>
        </w:rPr>
        <w:t>And</w:t>
      </w:r>
      <w:r>
        <w:rPr>
          <w:spacing w:val="-12"/>
          <w:w w:val="105"/>
        </w:rPr>
        <w:t> </w:t>
      </w:r>
      <w:r>
        <w:rPr>
          <w:w w:val="105"/>
        </w:rPr>
        <w:t>this</w:t>
      </w:r>
      <w:r>
        <w:rPr>
          <w:spacing w:val="-12"/>
          <w:w w:val="105"/>
        </w:rPr>
        <w:t> </w:t>
      </w:r>
      <w:r>
        <w:rPr>
          <w:w w:val="105"/>
        </w:rPr>
        <w:t>growing</w:t>
      </w:r>
      <w:r>
        <w:rPr>
          <w:spacing w:val="-12"/>
          <w:w w:val="105"/>
        </w:rPr>
        <w:t> </w:t>
      </w:r>
      <w:r>
        <w:rPr>
          <w:w w:val="105"/>
        </w:rPr>
        <w:t>belief</w:t>
      </w:r>
      <w:r>
        <w:rPr>
          <w:spacing w:val="-12"/>
          <w:w w:val="105"/>
        </w:rPr>
        <w:t> </w:t>
      </w:r>
      <w:r>
        <w:rPr>
          <w:w w:val="105"/>
        </w:rPr>
        <w:t>in</w:t>
      </w:r>
      <w:r>
        <w:rPr>
          <w:spacing w:val="-13"/>
          <w:w w:val="105"/>
        </w:rPr>
        <w:t> </w:t>
      </w:r>
      <w:r>
        <w:rPr>
          <w:w w:val="105"/>
        </w:rPr>
        <w:t>myself</w:t>
      </w:r>
      <w:r>
        <w:rPr>
          <w:spacing w:val="-12"/>
          <w:w w:val="105"/>
        </w:rPr>
        <w:t> </w:t>
      </w:r>
      <w:r>
        <w:rPr>
          <w:w w:val="105"/>
        </w:rPr>
        <w:t>rippled</w:t>
      </w:r>
      <w:r>
        <w:rPr>
          <w:spacing w:val="-12"/>
          <w:w w:val="105"/>
        </w:rPr>
        <w:t> </w:t>
      </w:r>
      <w:r>
        <w:rPr>
          <w:w w:val="105"/>
        </w:rPr>
        <w:t>into</w:t>
      </w:r>
      <w:r>
        <w:rPr>
          <w:spacing w:val="-12"/>
          <w:w w:val="105"/>
        </w:rPr>
        <w:t> </w:t>
      </w:r>
      <w:r>
        <w:rPr>
          <w:w w:val="105"/>
        </w:rPr>
        <w:t>the</w:t>
      </w:r>
      <w:r>
        <w:rPr>
          <w:spacing w:val="-71"/>
          <w:w w:val="105"/>
        </w:rPr>
        <w:t> </w:t>
      </w:r>
      <w:r>
        <w:rPr>
          <w:w w:val="105"/>
        </w:rPr>
        <w:t>classroom as I improved my study habits and managed to earn straight A’s</w:t>
      </w:r>
      <w:r>
        <w:rPr>
          <w:spacing w:val="1"/>
          <w:w w:val="105"/>
        </w:rPr>
        <w:t> </w:t>
      </w:r>
      <w:r>
        <w:rPr>
          <w:w w:val="105"/>
        </w:rPr>
        <w:t>during</w:t>
      </w:r>
      <w:r>
        <w:rPr>
          <w:spacing w:val="-3"/>
          <w:w w:val="105"/>
        </w:rPr>
        <w:t> </w:t>
      </w:r>
      <w:r>
        <w:rPr>
          <w:w w:val="105"/>
        </w:rPr>
        <w:t>my</w:t>
      </w:r>
      <w:r>
        <w:rPr>
          <w:spacing w:val="-2"/>
          <w:w w:val="105"/>
        </w:rPr>
        <w:t> </w:t>
      </w:r>
      <w:r>
        <w:rPr>
          <w:w w:val="105"/>
        </w:rPr>
        <w:t>first</w:t>
      </w:r>
      <w:r>
        <w:rPr>
          <w:spacing w:val="-3"/>
          <w:w w:val="105"/>
        </w:rPr>
        <w:t> </w:t>
      </w:r>
      <w:r>
        <w:rPr>
          <w:w w:val="105"/>
        </w:rPr>
        <w:t>year.</w:t>
      </w:r>
    </w:p>
    <w:p>
      <w:pPr>
        <w:pStyle w:val="BodyText"/>
        <w:spacing w:line="247" w:lineRule="auto"/>
        <w:ind w:right="117" w:firstLine="288"/>
        <w:jc w:val="both"/>
      </w:pPr>
      <w:r>
        <w:rPr>
          <w:w w:val="105"/>
        </w:rPr>
        <w:t>A habit is a routine or behavior that is performed regularly—and, in many</w:t>
      </w:r>
      <w:r>
        <w:rPr>
          <w:spacing w:val="1"/>
          <w:w w:val="105"/>
        </w:rPr>
        <w:t> </w:t>
      </w:r>
      <w:r>
        <w:rPr>
          <w:w w:val="105"/>
        </w:rPr>
        <w:t>cases,</w:t>
      </w:r>
      <w:r>
        <w:rPr>
          <w:spacing w:val="1"/>
          <w:w w:val="105"/>
        </w:rPr>
        <w:t> </w:t>
      </w:r>
      <w:r>
        <w:rPr>
          <w:w w:val="105"/>
        </w:rPr>
        <w:t>automatically.</w:t>
      </w:r>
      <w:r>
        <w:rPr>
          <w:spacing w:val="1"/>
          <w:w w:val="105"/>
        </w:rPr>
        <w:t> </w:t>
      </w:r>
      <w:r>
        <w:rPr>
          <w:w w:val="105"/>
        </w:rPr>
        <w:t>As</w:t>
      </w:r>
      <w:r>
        <w:rPr>
          <w:spacing w:val="1"/>
          <w:w w:val="105"/>
        </w:rPr>
        <w:t> </w:t>
      </w:r>
      <w:r>
        <w:rPr>
          <w:w w:val="105"/>
        </w:rPr>
        <w:t>each</w:t>
      </w:r>
      <w:r>
        <w:rPr>
          <w:spacing w:val="1"/>
          <w:w w:val="105"/>
        </w:rPr>
        <w:t> </w:t>
      </w:r>
      <w:r>
        <w:rPr>
          <w:w w:val="105"/>
        </w:rPr>
        <w:t>semester</w:t>
      </w:r>
      <w:r>
        <w:rPr>
          <w:spacing w:val="1"/>
          <w:w w:val="105"/>
        </w:rPr>
        <w:t> </w:t>
      </w:r>
      <w:r>
        <w:rPr>
          <w:w w:val="105"/>
        </w:rPr>
        <w:t>passed,</w:t>
      </w:r>
      <w:r>
        <w:rPr>
          <w:spacing w:val="1"/>
          <w:w w:val="105"/>
        </w:rPr>
        <w:t> </w:t>
      </w:r>
      <w:r>
        <w:rPr>
          <w:w w:val="105"/>
        </w:rPr>
        <w:t>I</w:t>
      </w:r>
      <w:r>
        <w:rPr>
          <w:spacing w:val="1"/>
          <w:w w:val="105"/>
        </w:rPr>
        <w:t> </w:t>
      </w:r>
      <w:r>
        <w:rPr>
          <w:w w:val="105"/>
        </w:rPr>
        <w:t>accumulated</w:t>
      </w:r>
      <w:r>
        <w:rPr>
          <w:spacing w:val="1"/>
          <w:w w:val="105"/>
        </w:rPr>
        <w:t> </w:t>
      </w:r>
      <w:r>
        <w:rPr>
          <w:w w:val="105"/>
        </w:rPr>
        <w:t>small</w:t>
      </w:r>
      <w:r>
        <w:rPr>
          <w:spacing w:val="1"/>
          <w:w w:val="105"/>
        </w:rPr>
        <w:t> </w:t>
      </w:r>
      <w:r>
        <w:rPr>
          <w:w w:val="105"/>
        </w:rPr>
        <w:t>but</w:t>
      </w:r>
      <w:r>
        <w:rPr>
          <w:spacing w:val="1"/>
          <w:w w:val="105"/>
        </w:rPr>
        <w:t> </w:t>
      </w:r>
      <w:r>
        <w:rPr>
          <w:w w:val="105"/>
        </w:rPr>
        <w:t>consistent habits that ultimately led to results that were unimaginable to me</w:t>
      </w:r>
      <w:r>
        <w:rPr>
          <w:spacing w:val="1"/>
          <w:w w:val="105"/>
        </w:rPr>
        <w:t> </w:t>
      </w:r>
      <w:r>
        <w:rPr>
          <w:w w:val="105"/>
        </w:rPr>
        <w:t>when I started. For example, for the first time in my life, I made it a habit to lift</w:t>
      </w:r>
      <w:r>
        <w:rPr>
          <w:spacing w:val="-71"/>
          <w:w w:val="105"/>
        </w:rPr>
        <w:t> </w:t>
      </w:r>
      <w:r>
        <w:rPr>
          <w:w w:val="105"/>
        </w:rPr>
        <w:t>weights multiple times per week, and in the years that followed, my six-foot-</w:t>
      </w:r>
      <w:r>
        <w:rPr>
          <w:spacing w:val="1"/>
          <w:w w:val="105"/>
        </w:rPr>
        <w:t> </w:t>
      </w:r>
      <w:r>
        <w:rPr>
          <w:w w:val="105"/>
        </w:rPr>
        <w:t>four-inch</w:t>
      </w:r>
      <w:r>
        <w:rPr>
          <w:spacing w:val="-10"/>
          <w:w w:val="105"/>
        </w:rPr>
        <w:t> </w:t>
      </w:r>
      <w:r>
        <w:rPr>
          <w:w w:val="105"/>
        </w:rPr>
        <w:t>frame</w:t>
      </w:r>
      <w:r>
        <w:rPr>
          <w:spacing w:val="-10"/>
          <w:w w:val="105"/>
        </w:rPr>
        <w:t> </w:t>
      </w:r>
      <w:r>
        <w:rPr>
          <w:w w:val="105"/>
        </w:rPr>
        <w:t>bulked</w:t>
      </w:r>
      <w:r>
        <w:rPr>
          <w:spacing w:val="-10"/>
          <w:w w:val="105"/>
        </w:rPr>
        <w:t> </w:t>
      </w:r>
      <w:r>
        <w:rPr>
          <w:w w:val="105"/>
        </w:rPr>
        <w:t>up</w:t>
      </w:r>
      <w:r>
        <w:rPr>
          <w:spacing w:val="-9"/>
          <w:w w:val="105"/>
        </w:rPr>
        <w:t> </w:t>
      </w:r>
      <w:r>
        <w:rPr>
          <w:w w:val="105"/>
        </w:rPr>
        <w:t>from</w:t>
      </w:r>
      <w:r>
        <w:rPr>
          <w:spacing w:val="-10"/>
          <w:w w:val="105"/>
        </w:rPr>
        <w:t> </w:t>
      </w:r>
      <w:r>
        <w:rPr>
          <w:w w:val="105"/>
        </w:rPr>
        <w:t>a</w:t>
      </w:r>
      <w:r>
        <w:rPr>
          <w:spacing w:val="-11"/>
          <w:w w:val="105"/>
        </w:rPr>
        <w:t> </w:t>
      </w:r>
      <w:r>
        <w:rPr>
          <w:w w:val="105"/>
        </w:rPr>
        <w:t>featherweight</w:t>
      </w:r>
      <w:r>
        <w:rPr>
          <w:spacing w:val="-10"/>
          <w:w w:val="105"/>
        </w:rPr>
        <w:t> </w:t>
      </w:r>
      <w:r>
        <w:rPr>
          <w:w w:val="105"/>
        </w:rPr>
        <w:t>170</w:t>
      </w:r>
      <w:r>
        <w:rPr>
          <w:spacing w:val="-9"/>
          <w:w w:val="105"/>
        </w:rPr>
        <w:t> </w:t>
      </w:r>
      <w:r>
        <w:rPr>
          <w:w w:val="105"/>
        </w:rPr>
        <w:t>to</w:t>
      </w:r>
      <w:r>
        <w:rPr>
          <w:spacing w:val="-10"/>
          <w:w w:val="105"/>
        </w:rPr>
        <w:t> </w:t>
      </w:r>
      <w:r>
        <w:rPr>
          <w:w w:val="105"/>
        </w:rPr>
        <w:t>a</w:t>
      </w:r>
      <w:r>
        <w:rPr>
          <w:spacing w:val="-10"/>
          <w:w w:val="105"/>
        </w:rPr>
        <w:t> </w:t>
      </w:r>
      <w:r>
        <w:rPr>
          <w:w w:val="105"/>
        </w:rPr>
        <w:t>lean</w:t>
      </w:r>
      <w:r>
        <w:rPr>
          <w:spacing w:val="-9"/>
          <w:w w:val="105"/>
        </w:rPr>
        <w:t> </w:t>
      </w:r>
      <w:r>
        <w:rPr>
          <w:w w:val="105"/>
        </w:rPr>
        <w:t>200</w:t>
      </w:r>
      <w:r>
        <w:rPr>
          <w:spacing w:val="-10"/>
          <w:w w:val="105"/>
        </w:rPr>
        <w:t> </w:t>
      </w:r>
      <w:r>
        <w:rPr>
          <w:w w:val="105"/>
        </w:rPr>
        <w:t>pounds.</w:t>
      </w:r>
    </w:p>
    <w:p>
      <w:pPr>
        <w:pStyle w:val="BodyText"/>
        <w:spacing w:line="247" w:lineRule="auto"/>
        <w:ind w:right="117" w:firstLine="288"/>
        <w:jc w:val="both"/>
      </w:pPr>
      <w:r>
        <w:rPr>
          <w:w w:val="105"/>
        </w:rPr>
        <w:t>When my sophomore season arrived, I earned a starting role on the pitching</w:t>
      </w:r>
      <w:r>
        <w:rPr>
          <w:spacing w:val="1"/>
          <w:w w:val="105"/>
        </w:rPr>
        <w:t> </w:t>
      </w:r>
      <w:r>
        <w:rPr>
          <w:w w:val="105"/>
        </w:rPr>
        <w:t>staff.</w:t>
      </w:r>
      <w:r>
        <w:rPr>
          <w:spacing w:val="-8"/>
          <w:w w:val="105"/>
        </w:rPr>
        <w:t> </w:t>
      </w:r>
      <w:r>
        <w:rPr>
          <w:w w:val="105"/>
        </w:rPr>
        <w:t>By</w:t>
      </w:r>
      <w:r>
        <w:rPr>
          <w:spacing w:val="-7"/>
          <w:w w:val="105"/>
        </w:rPr>
        <w:t> </w:t>
      </w:r>
      <w:r>
        <w:rPr>
          <w:w w:val="105"/>
        </w:rPr>
        <w:t>my</w:t>
      </w:r>
      <w:r>
        <w:rPr>
          <w:spacing w:val="-8"/>
          <w:w w:val="105"/>
        </w:rPr>
        <w:t> </w:t>
      </w:r>
      <w:r>
        <w:rPr>
          <w:w w:val="105"/>
        </w:rPr>
        <w:t>junior</w:t>
      </w:r>
      <w:r>
        <w:rPr>
          <w:spacing w:val="-7"/>
          <w:w w:val="105"/>
        </w:rPr>
        <w:t> </w:t>
      </w:r>
      <w:r>
        <w:rPr>
          <w:w w:val="105"/>
        </w:rPr>
        <w:t>year,</w:t>
      </w:r>
      <w:r>
        <w:rPr>
          <w:spacing w:val="-7"/>
          <w:w w:val="105"/>
        </w:rPr>
        <w:t> </w:t>
      </w:r>
      <w:r>
        <w:rPr>
          <w:w w:val="105"/>
        </w:rPr>
        <w:t>I</w:t>
      </w:r>
      <w:r>
        <w:rPr>
          <w:spacing w:val="-8"/>
          <w:w w:val="105"/>
        </w:rPr>
        <w:t> </w:t>
      </w:r>
      <w:r>
        <w:rPr>
          <w:w w:val="105"/>
        </w:rPr>
        <w:t>was</w:t>
      </w:r>
      <w:r>
        <w:rPr>
          <w:spacing w:val="-7"/>
          <w:w w:val="105"/>
        </w:rPr>
        <w:t> </w:t>
      </w:r>
      <w:r>
        <w:rPr>
          <w:w w:val="105"/>
        </w:rPr>
        <w:t>voted</w:t>
      </w:r>
      <w:r>
        <w:rPr>
          <w:spacing w:val="-7"/>
          <w:w w:val="105"/>
        </w:rPr>
        <w:t> </w:t>
      </w:r>
      <w:r>
        <w:rPr>
          <w:w w:val="105"/>
        </w:rPr>
        <w:t>team</w:t>
      </w:r>
      <w:r>
        <w:rPr>
          <w:spacing w:val="-8"/>
          <w:w w:val="105"/>
        </w:rPr>
        <w:t> </w:t>
      </w:r>
      <w:r>
        <w:rPr>
          <w:w w:val="105"/>
        </w:rPr>
        <w:t>captain</w:t>
      </w:r>
      <w:r>
        <w:rPr>
          <w:spacing w:val="-7"/>
          <w:w w:val="105"/>
        </w:rPr>
        <w:t> </w:t>
      </w:r>
      <w:r>
        <w:rPr>
          <w:w w:val="105"/>
        </w:rPr>
        <w:t>and</w:t>
      </w:r>
      <w:r>
        <w:rPr>
          <w:spacing w:val="-7"/>
          <w:w w:val="105"/>
        </w:rPr>
        <w:t> </w:t>
      </w:r>
      <w:r>
        <w:rPr>
          <w:w w:val="105"/>
        </w:rPr>
        <w:t>at</w:t>
      </w:r>
      <w:r>
        <w:rPr>
          <w:spacing w:val="-8"/>
          <w:w w:val="105"/>
        </w:rPr>
        <w:t> </w:t>
      </w:r>
      <w:r>
        <w:rPr>
          <w:w w:val="105"/>
        </w:rPr>
        <w:t>the</w:t>
      </w:r>
      <w:r>
        <w:rPr>
          <w:spacing w:val="-7"/>
          <w:w w:val="105"/>
        </w:rPr>
        <w:t> </w:t>
      </w:r>
      <w:r>
        <w:rPr>
          <w:w w:val="105"/>
        </w:rPr>
        <w:t>end</w:t>
      </w:r>
      <w:r>
        <w:rPr>
          <w:spacing w:val="-7"/>
          <w:w w:val="105"/>
        </w:rPr>
        <w:t> </w:t>
      </w:r>
      <w:r>
        <w:rPr>
          <w:w w:val="105"/>
        </w:rPr>
        <w:t>of</w:t>
      </w:r>
      <w:r>
        <w:rPr>
          <w:spacing w:val="-8"/>
          <w:w w:val="105"/>
        </w:rPr>
        <w:t> </w:t>
      </w:r>
      <w:r>
        <w:rPr>
          <w:w w:val="105"/>
        </w:rPr>
        <w:t>the</w:t>
      </w:r>
      <w:r>
        <w:rPr>
          <w:spacing w:val="-7"/>
          <w:w w:val="105"/>
        </w:rPr>
        <w:t> </w:t>
      </w:r>
      <w:r>
        <w:rPr>
          <w:w w:val="105"/>
        </w:rPr>
        <w:t>season,</w:t>
      </w:r>
      <w:r>
        <w:rPr>
          <w:spacing w:val="-7"/>
          <w:w w:val="105"/>
        </w:rPr>
        <w:t> </w:t>
      </w:r>
      <w:r>
        <w:rPr>
          <w:w w:val="105"/>
        </w:rPr>
        <w:t>I</w:t>
      </w:r>
      <w:r>
        <w:rPr>
          <w:spacing w:val="-71"/>
          <w:w w:val="105"/>
        </w:rPr>
        <w:t> </w:t>
      </w:r>
      <w:r>
        <w:rPr>
          <w:w w:val="105"/>
        </w:rPr>
        <w:t>was selected for the all-conference team. But it was not until my senior season</w:t>
      </w:r>
      <w:r>
        <w:rPr>
          <w:spacing w:val="1"/>
          <w:w w:val="105"/>
        </w:rPr>
        <w:t> </w:t>
      </w:r>
      <w:r>
        <w:rPr>
          <w:w w:val="105"/>
        </w:rPr>
        <w:t>that my sleep habits, study habits, and strength-training habits really began to</w:t>
      </w:r>
      <w:r>
        <w:rPr>
          <w:spacing w:val="1"/>
          <w:w w:val="105"/>
        </w:rPr>
        <w:t> </w:t>
      </w:r>
      <w:r>
        <w:rPr>
          <w:w w:val="105"/>
        </w:rPr>
        <w:t>pay</w:t>
      </w:r>
      <w:r>
        <w:rPr>
          <w:spacing w:val="-2"/>
          <w:w w:val="105"/>
        </w:rPr>
        <w:t> </w:t>
      </w:r>
      <w:r>
        <w:rPr>
          <w:w w:val="105"/>
        </w:rPr>
        <w:t>off.</w:t>
      </w:r>
    </w:p>
    <w:p>
      <w:pPr>
        <w:pStyle w:val="BodyText"/>
        <w:spacing w:line="247" w:lineRule="auto"/>
        <w:ind w:right="117" w:firstLine="288"/>
        <w:jc w:val="both"/>
      </w:pPr>
      <w:r>
        <w:rPr>
          <w:w w:val="105"/>
        </w:rPr>
        <w:t>Six years after I had been hit in the face with a baseball bat, flown to the</w:t>
      </w:r>
      <w:r>
        <w:rPr>
          <w:spacing w:val="1"/>
          <w:w w:val="105"/>
        </w:rPr>
        <w:t> </w:t>
      </w:r>
      <w:r>
        <w:rPr>
          <w:w w:val="105"/>
        </w:rPr>
        <w:t>hospital, and placed into a coma, I was selected as the top male athlete at</w:t>
      </w:r>
      <w:r>
        <w:rPr>
          <w:spacing w:val="1"/>
          <w:w w:val="105"/>
        </w:rPr>
        <w:t> </w:t>
      </w:r>
      <w:r>
        <w:rPr>
          <w:w w:val="105"/>
        </w:rPr>
        <w:t>Denison University and named to the ESPN Academic All-America Team—an</w:t>
      </w:r>
      <w:r>
        <w:rPr>
          <w:spacing w:val="-71"/>
          <w:w w:val="105"/>
        </w:rPr>
        <w:t> </w:t>
      </w:r>
      <w:r>
        <w:rPr>
          <w:w w:val="105"/>
        </w:rPr>
        <w:t>honor</w:t>
      </w:r>
      <w:r>
        <w:rPr>
          <w:spacing w:val="1"/>
          <w:w w:val="105"/>
        </w:rPr>
        <w:t> </w:t>
      </w:r>
      <w:r>
        <w:rPr>
          <w:w w:val="105"/>
        </w:rPr>
        <w:t>given</w:t>
      </w:r>
      <w:r>
        <w:rPr>
          <w:spacing w:val="1"/>
          <w:w w:val="105"/>
        </w:rPr>
        <w:t> </w:t>
      </w:r>
      <w:r>
        <w:rPr>
          <w:w w:val="105"/>
        </w:rPr>
        <w:t>to</w:t>
      </w:r>
      <w:r>
        <w:rPr>
          <w:spacing w:val="1"/>
          <w:w w:val="105"/>
        </w:rPr>
        <w:t> </w:t>
      </w:r>
      <w:r>
        <w:rPr>
          <w:w w:val="105"/>
        </w:rPr>
        <w:t>just</w:t>
      </w:r>
      <w:r>
        <w:rPr>
          <w:spacing w:val="1"/>
          <w:w w:val="105"/>
        </w:rPr>
        <w:t> </w:t>
      </w:r>
      <w:r>
        <w:rPr>
          <w:w w:val="105"/>
        </w:rPr>
        <w:t>thirty-three</w:t>
      </w:r>
      <w:r>
        <w:rPr>
          <w:spacing w:val="1"/>
          <w:w w:val="105"/>
        </w:rPr>
        <w:t> </w:t>
      </w:r>
      <w:r>
        <w:rPr>
          <w:w w:val="105"/>
        </w:rPr>
        <w:t>players</w:t>
      </w:r>
      <w:r>
        <w:rPr>
          <w:spacing w:val="1"/>
          <w:w w:val="105"/>
        </w:rPr>
        <w:t> </w:t>
      </w:r>
      <w:r>
        <w:rPr>
          <w:w w:val="105"/>
        </w:rPr>
        <w:t>across</w:t>
      </w:r>
      <w:r>
        <w:rPr>
          <w:spacing w:val="1"/>
          <w:w w:val="105"/>
        </w:rPr>
        <w:t> </w:t>
      </w:r>
      <w:r>
        <w:rPr>
          <w:w w:val="105"/>
        </w:rPr>
        <w:t>the</w:t>
      </w:r>
      <w:r>
        <w:rPr>
          <w:spacing w:val="1"/>
          <w:w w:val="105"/>
        </w:rPr>
        <w:t> </w:t>
      </w:r>
      <w:r>
        <w:rPr>
          <w:w w:val="105"/>
        </w:rPr>
        <w:t>country.</w:t>
      </w:r>
      <w:r>
        <w:rPr>
          <w:spacing w:val="1"/>
          <w:w w:val="105"/>
        </w:rPr>
        <w:t> </w:t>
      </w:r>
      <w:r>
        <w:rPr>
          <w:w w:val="105"/>
        </w:rPr>
        <w:t>By</w:t>
      </w:r>
      <w:r>
        <w:rPr>
          <w:spacing w:val="1"/>
          <w:w w:val="105"/>
        </w:rPr>
        <w:t> </w:t>
      </w:r>
      <w:r>
        <w:rPr>
          <w:w w:val="105"/>
        </w:rPr>
        <w:t>the</w:t>
      </w:r>
      <w:r>
        <w:rPr>
          <w:spacing w:val="1"/>
          <w:w w:val="105"/>
        </w:rPr>
        <w:t> </w:t>
      </w:r>
      <w:r>
        <w:rPr>
          <w:w w:val="105"/>
        </w:rPr>
        <w:t>time</w:t>
      </w:r>
      <w:r>
        <w:rPr>
          <w:spacing w:val="1"/>
          <w:w w:val="105"/>
        </w:rPr>
        <w:t> </w:t>
      </w:r>
      <w:r>
        <w:rPr>
          <w:w w:val="105"/>
        </w:rPr>
        <w:t>I</w:t>
      </w:r>
      <w:r>
        <w:rPr>
          <w:spacing w:val="-71"/>
          <w:w w:val="105"/>
        </w:rPr>
        <w:t> </w:t>
      </w:r>
      <w:r>
        <w:rPr>
          <w:w w:val="105"/>
        </w:rPr>
        <w:t>graduated, I was listed in the school record books in eight different categories.</w:t>
      </w:r>
      <w:r>
        <w:rPr>
          <w:spacing w:val="1"/>
          <w:w w:val="105"/>
        </w:rPr>
        <w:t> </w:t>
      </w:r>
      <w:r>
        <w:rPr>
          <w:w w:val="105"/>
        </w:rPr>
        <w:t>That same year, I was awarded the university’s highest academic honor, the</w:t>
      </w:r>
      <w:r>
        <w:rPr>
          <w:spacing w:val="1"/>
          <w:w w:val="105"/>
        </w:rPr>
        <w:t> </w:t>
      </w:r>
      <w:r>
        <w:rPr>
          <w:w w:val="105"/>
        </w:rPr>
        <w:t>President’s</w:t>
      </w:r>
      <w:r>
        <w:rPr>
          <w:spacing w:val="-4"/>
          <w:w w:val="105"/>
        </w:rPr>
        <w:t> </w:t>
      </w:r>
      <w:r>
        <w:rPr>
          <w:w w:val="105"/>
        </w:rPr>
        <w:t>Medal.</w:t>
      </w:r>
    </w:p>
    <w:p>
      <w:pPr>
        <w:pStyle w:val="BodyText"/>
        <w:spacing w:line="247" w:lineRule="auto"/>
        <w:ind w:right="117" w:firstLine="288"/>
        <w:jc w:val="both"/>
      </w:pPr>
      <w:r>
        <w:rPr>
          <w:w w:val="105"/>
        </w:rPr>
        <w:t>I hope you’ll forgive me if this sounds boastful. To be honest, there was</w:t>
      </w:r>
      <w:r>
        <w:rPr>
          <w:spacing w:val="1"/>
          <w:w w:val="105"/>
        </w:rPr>
        <w:t> </w:t>
      </w:r>
      <w:r>
        <w:rPr>
          <w:w w:val="105"/>
        </w:rPr>
        <w:t>nothing</w:t>
      </w:r>
      <w:r>
        <w:rPr>
          <w:spacing w:val="-5"/>
          <w:w w:val="105"/>
        </w:rPr>
        <w:t> </w:t>
      </w:r>
      <w:r>
        <w:rPr>
          <w:w w:val="105"/>
        </w:rPr>
        <w:t>legendary</w:t>
      </w:r>
      <w:r>
        <w:rPr>
          <w:spacing w:val="-4"/>
          <w:w w:val="105"/>
        </w:rPr>
        <w:t> </w:t>
      </w:r>
      <w:r>
        <w:rPr>
          <w:w w:val="105"/>
        </w:rPr>
        <w:t>or</w:t>
      </w:r>
      <w:r>
        <w:rPr>
          <w:spacing w:val="-4"/>
          <w:w w:val="105"/>
        </w:rPr>
        <w:t> </w:t>
      </w:r>
      <w:r>
        <w:rPr>
          <w:w w:val="105"/>
        </w:rPr>
        <w:t>historic</w:t>
      </w:r>
      <w:r>
        <w:rPr>
          <w:spacing w:val="-4"/>
          <w:w w:val="105"/>
        </w:rPr>
        <w:t> </w:t>
      </w:r>
      <w:r>
        <w:rPr>
          <w:w w:val="105"/>
        </w:rPr>
        <w:t>about</w:t>
      </w:r>
      <w:r>
        <w:rPr>
          <w:spacing w:val="-4"/>
          <w:w w:val="105"/>
        </w:rPr>
        <w:t> </w:t>
      </w:r>
      <w:r>
        <w:rPr>
          <w:w w:val="105"/>
        </w:rPr>
        <w:t>my</w:t>
      </w:r>
      <w:r>
        <w:rPr>
          <w:spacing w:val="-4"/>
          <w:w w:val="105"/>
        </w:rPr>
        <w:t> </w:t>
      </w:r>
      <w:r>
        <w:rPr>
          <w:w w:val="105"/>
        </w:rPr>
        <w:t>athletic</w:t>
      </w:r>
      <w:r>
        <w:rPr>
          <w:spacing w:val="-4"/>
          <w:w w:val="105"/>
        </w:rPr>
        <w:t> </w:t>
      </w:r>
      <w:r>
        <w:rPr>
          <w:w w:val="105"/>
        </w:rPr>
        <w:t>career.</w:t>
      </w:r>
      <w:r>
        <w:rPr>
          <w:spacing w:val="-4"/>
          <w:w w:val="105"/>
        </w:rPr>
        <w:t> </w:t>
      </w:r>
      <w:r>
        <w:rPr>
          <w:w w:val="105"/>
        </w:rPr>
        <w:t>I</w:t>
      </w:r>
      <w:r>
        <w:rPr>
          <w:spacing w:val="-4"/>
          <w:w w:val="105"/>
        </w:rPr>
        <w:t> </w:t>
      </w:r>
      <w:r>
        <w:rPr>
          <w:w w:val="105"/>
        </w:rPr>
        <w:t>never</w:t>
      </w:r>
      <w:r>
        <w:rPr>
          <w:spacing w:val="-4"/>
          <w:w w:val="105"/>
        </w:rPr>
        <w:t> </w:t>
      </w:r>
      <w:r>
        <w:rPr>
          <w:w w:val="105"/>
        </w:rPr>
        <w:t>ended</w:t>
      </w:r>
      <w:r>
        <w:rPr>
          <w:spacing w:val="-4"/>
          <w:w w:val="105"/>
        </w:rPr>
        <w:t> </w:t>
      </w:r>
      <w:r>
        <w:rPr>
          <w:w w:val="105"/>
        </w:rPr>
        <w:t>up</w:t>
      </w:r>
      <w:r>
        <w:rPr>
          <w:spacing w:val="-4"/>
          <w:w w:val="105"/>
        </w:rPr>
        <w:t> </w:t>
      </w:r>
      <w:r>
        <w:rPr>
          <w:w w:val="105"/>
        </w:rPr>
        <w:t>playing</w:t>
      </w:r>
    </w:p>
    <w:p>
      <w:pPr>
        <w:spacing w:after="0" w:line="247" w:lineRule="auto"/>
        <w:jc w:val="both"/>
        <w:sectPr>
          <w:pgSz w:w="12240" w:h="15840"/>
          <w:pgMar w:top="1360" w:bottom="280" w:left="1340" w:right="1320"/>
        </w:sectPr>
      </w:pPr>
    </w:p>
    <w:p>
      <w:pPr>
        <w:pStyle w:val="BodyText"/>
        <w:spacing w:line="247" w:lineRule="auto" w:before="77"/>
        <w:ind w:right="119"/>
        <w:jc w:val="both"/>
      </w:pPr>
      <w:r>
        <w:rPr>
          <w:w w:val="105"/>
        </w:rPr>
        <w:t>professionally. However, looking back on those years, I believe I accomplished</w:t>
      </w:r>
      <w:r>
        <w:rPr>
          <w:spacing w:val="-71"/>
          <w:w w:val="105"/>
        </w:rPr>
        <w:t> </w:t>
      </w:r>
      <w:r>
        <w:rPr>
          <w:w w:val="105"/>
        </w:rPr>
        <w:t>something</w:t>
      </w:r>
      <w:r>
        <w:rPr>
          <w:spacing w:val="-11"/>
          <w:w w:val="105"/>
        </w:rPr>
        <w:t> </w:t>
      </w:r>
      <w:r>
        <w:rPr>
          <w:w w:val="105"/>
        </w:rPr>
        <w:t>just</w:t>
      </w:r>
      <w:r>
        <w:rPr>
          <w:spacing w:val="-12"/>
          <w:w w:val="105"/>
        </w:rPr>
        <w:t> </w:t>
      </w:r>
      <w:r>
        <w:rPr>
          <w:w w:val="105"/>
        </w:rPr>
        <w:t>as</w:t>
      </w:r>
      <w:r>
        <w:rPr>
          <w:spacing w:val="-11"/>
          <w:w w:val="105"/>
        </w:rPr>
        <w:t> </w:t>
      </w:r>
      <w:r>
        <w:rPr>
          <w:w w:val="105"/>
        </w:rPr>
        <w:t>rare:</w:t>
      </w:r>
      <w:r>
        <w:rPr>
          <w:spacing w:val="-11"/>
          <w:w w:val="105"/>
        </w:rPr>
        <w:t> </w:t>
      </w:r>
      <w:r>
        <w:rPr>
          <w:w w:val="105"/>
        </w:rPr>
        <w:t>I</w:t>
      </w:r>
      <w:r>
        <w:rPr>
          <w:spacing w:val="-11"/>
          <w:w w:val="105"/>
        </w:rPr>
        <w:t> </w:t>
      </w:r>
      <w:r>
        <w:rPr>
          <w:w w:val="105"/>
        </w:rPr>
        <w:t>fulfilled</w:t>
      </w:r>
      <w:r>
        <w:rPr>
          <w:spacing w:val="-11"/>
          <w:w w:val="105"/>
        </w:rPr>
        <w:t> </w:t>
      </w:r>
      <w:r>
        <w:rPr>
          <w:w w:val="105"/>
        </w:rPr>
        <w:t>my</w:t>
      </w:r>
      <w:r>
        <w:rPr>
          <w:spacing w:val="-11"/>
          <w:w w:val="105"/>
        </w:rPr>
        <w:t> </w:t>
      </w:r>
      <w:r>
        <w:rPr>
          <w:w w:val="105"/>
        </w:rPr>
        <w:t>potential.</w:t>
      </w:r>
      <w:r>
        <w:rPr>
          <w:spacing w:val="-11"/>
          <w:w w:val="105"/>
        </w:rPr>
        <w:t> </w:t>
      </w:r>
      <w:r>
        <w:rPr>
          <w:w w:val="105"/>
        </w:rPr>
        <w:t>And</w:t>
      </w:r>
      <w:r>
        <w:rPr>
          <w:spacing w:val="-11"/>
          <w:w w:val="105"/>
        </w:rPr>
        <w:t> </w:t>
      </w:r>
      <w:r>
        <w:rPr>
          <w:w w:val="105"/>
        </w:rPr>
        <w:t>I</w:t>
      </w:r>
      <w:r>
        <w:rPr>
          <w:spacing w:val="-11"/>
          <w:w w:val="105"/>
        </w:rPr>
        <w:t> </w:t>
      </w:r>
      <w:r>
        <w:rPr>
          <w:w w:val="105"/>
        </w:rPr>
        <w:t>believe</w:t>
      </w:r>
      <w:r>
        <w:rPr>
          <w:spacing w:val="-11"/>
          <w:w w:val="105"/>
        </w:rPr>
        <w:t> </w:t>
      </w:r>
      <w:r>
        <w:rPr>
          <w:w w:val="105"/>
        </w:rPr>
        <w:t>the</w:t>
      </w:r>
      <w:r>
        <w:rPr>
          <w:spacing w:val="-11"/>
          <w:w w:val="105"/>
        </w:rPr>
        <w:t> </w:t>
      </w:r>
      <w:r>
        <w:rPr>
          <w:w w:val="105"/>
        </w:rPr>
        <w:t>concepts</w:t>
      </w:r>
      <w:r>
        <w:rPr>
          <w:spacing w:val="-11"/>
          <w:w w:val="105"/>
        </w:rPr>
        <w:t> </w:t>
      </w:r>
      <w:r>
        <w:rPr>
          <w:w w:val="105"/>
        </w:rPr>
        <w:t>in</w:t>
      </w:r>
      <w:r>
        <w:rPr>
          <w:spacing w:val="-11"/>
          <w:w w:val="105"/>
        </w:rPr>
        <w:t> </w:t>
      </w:r>
      <w:r>
        <w:rPr>
          <w:w w:val="105"/>
        </w:rPr>
        <w:t>this</w:t>
      </w:r>
      <w:r>
        <w:rPr>
          <w:spacing w:val="-71"/>
          <w:w w:val="105"/>
        </w:rPr>
        <w:t> </w:t>
      </w:r>
      <w:r>
        <w:rPr>
          <w:w w:val="105"/>
        </w:rPr>
        <w:t>book</w:t>
      </w:r>
      <w:r>
        <w:rPr>
          <w:spacing w:val="-4"/>
          <w:w w:val="105"/>
        </w:rPr>
        <w:t> </w:t>
      </w:r>
      <w:r>
        <w:rPr>
          <w:w w:val="105"/>
        </w:rPr>
        <w:t>can</w:t>
      </w:r>
      <w:r>
        <w:rPr>
          <w:spacing w:val="-3"/>
          <w:w w:val="105"/>
        </w:rPr>
        <w:t> </w:t>
      </w:r>
      <w:r>
        <w:rPr>
          <w:w w:val="105"/>
        </w:rPr>
        <w:t>help</w:t>
      </w:r>
      <w:r>
        <w:rPr>
          <w:spacing w:val="-4"/>
          <w:w w:val="105"/>
        </w:rPr>
        <w:t> </w:t>
      </w:r>
      <w:r>
        <w:rPr>
          <w:w w:val="105"/>
        </w:rPr>
        <w:t>you</w:t>
      </w:r>
      <w:r>
        <w:rPr>
          <w:spacing w:val="-3"/>
          <w:w w:val="105"/>
        </w:rPr>
        <w:t> </w:t>
      </w:r>
      <w:r>
        <w:rPr>
          <w:w w:val="105"/>
        </w:rPr>
        <w:t>fulfill</w:t>
      </w:r>
      <w:r>
        <w:rPr>
          <w:spacing w:val="-5"/>
          <w:w w:val="105"/>
        </w:rPr>
        <w:t> </w:t>
      </w:r>
      <w:r>
        <w:rPr>
          <w:w w:val="105"/>
        </w:rPr>
        <w:t>your</w:t>
      </w:r>
      <w:r>
        <w:rPr>
          <w:spacing w:val="-4"/>
          <w:w w:val="105"/>
        </w:rPr>
        <w:t> </w:t>
      </w:r>
      <w:r>
        <w:rPr>
          <w:w w:val="105"/>
        </w:rPr>
        <w:t>potential</w:t>
      </w:r>
      <w:r>
        <w:rPr>
          <w:spacing w:val="-5"/>
          <w:w w:val="105"/>
        </w:rPr>
        <w:t> </w:t>
      </w:r>
      <w:r>
        <w:rPr>
          <w:w w:val="105"/>
        </w:rPr>
        <w:t>as</w:t>
      </w:r>
      <w:r>
        <w:rPr>
          <w:spacing w:val="-4"/>
          <w:w w:val="105"/>
        </w:rPr>
        <w:t> </w:t>
      </w:r>
      <w:r>
        <w:rPr>
          <w:w w:val="105"/>
        </w:rPr>
        <w:t>well.</w:t>
      </w:r>
    </w:p>
    <w:p>
      <w:pPr>
        <w:pStyle w:val="BodyText"/>
        <w:spacing w:line="247" w:lineRule="auto"/>
        <w:ind w:right="117" w:firstLine="288"/>
        <w:jc w:val="both"/>
      </w:pPr>
      <w:bookmarkStart w:name="_bookmark5" w:id="10"/>
      <w:bookmarkEnd w:id="10"/>
      <w:r>
        <w:rPr/>
      </w:r>
      <w:r>
        <w:rPr>
          <w:w w:val="105"/>
        </w:rPr>
        <w:t>We</w:t>
      </w:r>
      <w:r>
        <w:rPr>
          <w:spacing w:val="-14"/>
          <w:w w:val="105"/>
        </w:rPr>
        <w:t> </w:t>
      </w:r>
      <w:r>
        <w:rPr>
          <w:w w:val="105"/>
        </w:rPr>
        <w:t>all</w:t>
      </w:r>
      <w:r>
        <w:rPr>
          <w:spacing w:val="-13"/>
          <w:w w:val="105"/>
        </w:rPr>
        <w:t> </w:t>
      </w:r>
      <w:r>
        <w:rPr>
          <w:w w:val="105"/>
        </w:rPr>
        <w:t>face</w:t>
      </w:r>
      <w:r>
        <w:rPr>
          <w:spacing w:val="-14"/>
          <w:w w:val="105"/>
        </w:rPr>
        <w:t> </w:t>
      </w:r>
      <w:r>
        <w:rPr>
          <w:w w:val="105"/>
        </w:rPr>
        <w:t>challenges</w:t>
      </w:r>
      <w:r>
        <w:rPr>
          <w:spacing w:val="-13"/>
          <w:w w:val="105"/>
        </w:rPr>
        <w:t> </w:t>
      </w:r>
      <w:r>
        <w:rPr>
          <w:w w:val="105"/>
        </w:rPr>
        <w:t>in</w:t>
      </w:r>
      <w:r>
        <w:rPr>
          <w:spacing w:val="-13"/>
          <w:w w:val="105"/>
        </w:rPr>
        <w:t> </w:t>
      </w:r>
      <w:r>
        <w:rPr>
          <w:w w:val="105"/>
        </w:rPr>
        <w:t>life.</w:t>
      </w:r>
      <w:r>
        <w:rPr>
          <w:spacing w:val="-14"/>
          <w:w w:val="105"/>
        </w:rPr>
        <w:t> </w:t>
      </w:r>
      <w:r>
        <w:rPr>
          <w:w w:val="105"/>
        </w:rPr>
        <w:t>This</w:t>
      </w:r>
      <w:r>
        <w:rPr>
          <w:spacing w:val="-13"/>
          <w:w w:val="105"/>
        </w:rPr>
        <w:t> </w:t>
      </w:r>
      <w:r>
        <w:rPr>
          <w:w w:val="105"/>
        </w:rPr>
        <w:t>injury</w:t>
      </w:r>
      <w:r>
        <w:rPr>
          <w:spacing w:val="-13"/>
          <w:w w:val="105"/>
        </w:rPr>
        <w:t> </w:t>
      </w:r>
      <w:r>
        <w:rPr>
          <w:w w:val="105"/>
        </w:rPr>
        <w:t>was</w:t>
      </w:r>
      <w:r>
        <w:rPr>
          <w:spacing w:val="-14"/>
          <w:w w:val="105"/>
        </w:rPr>
        <w:t> </w:t>
      </w:r>
      <w:r>
        <w:rPr>
          <w:w w:val="105"/>
        </w:rPr>
        <w:t>one</w:t>
      </w:r>
      <w:r>
        <w:rPr>
          <w:spacing w:val="-13"/>
          <w:w w:val="105"/>
        </w:rPr>
        <w:t> </w:t>
      </w:r>
      <w:r>
        <w:rPr>
          <w:w w:val="105"/>
        </w:rPr>
        <w:t>of</w:t>
      </w:r>
      <w:r>
        <w:rPr>
          <w:spacing w:val="-13"/>
          <w:w w:val="105"/>
        </w:rPr>
        <w:t> </w:t>
      </w:r>
      <w:r>
        <w:rPr>
          <w:w w:val="105"/>
        </w:rPr>
        <w:t>mine,</w:t>
      </w:r>
      <w:r>
        <w:rPr>
          <w:spacing w:val="-14"/>
          <w:w w:val="105"/>
        </w:rPr>
        <w:t> </w:t>
      </w:r>
      <w:r>
        <w:rPr>
          <w:w w:val="105"/>
        </w:rPr>
        <w:t>and</w:t>
      </w:r>
      <w:r>
        <w:rPr>
          <w:spacing w:val="-13"/>
          <w:w w:val="105"/>
        </w:rPr>
        <w:t> </w:t>
      </w:r>
      <w:r>
        <w:rPr>
          <w:w w:val="105"/>
        </w:rPr>
        <w:t>the</w:t>
      </w:r>
      <w:r>
        <w:rPr>
          <w:spacing w:val="-13"/>
          <w:w w:val="105"/>
        </w:rPr>
        <w:t> </w:t>
      </w:r>
      <w:r>
        <w:rPr>
          <w:w w:val="105"/>
        </w:rPr>
        <w:t>experience</w:t>
      </w:r>
      <w:r>
        <w:rPr>
          <w:spacing w:val="-71"/>
          <w:w w:val="105"/>
        </w:rPr>
        <w:t> </w:t>
      </w:r>
      <w:r>
        <w:rPr>
          <w:w w:val="105"/>
        </w:rPr>
        <w:t>taught</w:t>
      </w:r>
      <w:r>
        <w:rPr>
          <w:spacing w:val="-10"/>
          <w:w w:val="105"/>
        </w:rPr>
        <w:t> </w:t>
      </w:r>
      <w:r>
        <w:rPr>
          <w:w w:val="105"/>
        </w:rPr>
        <w:t>me</w:t>
      </w:r>
      <w:r>
        <w:rPr>
          <w:spacing w:val="-9"/>
          <w:w w:val="105"/>
        </w:rPr>
        <w:t> </w:t>
      </w:r>
      <w:r>
        <w:rPr>
          <w:w w:val="105"/>
        </w:rPr>
        <w:t>a</w:t>
      </w:r>
      <w:r>
        <w:rPr>
          <w:spacing w:val="-9"/>
          <w:w w:val="105"/>
        </w:rPr>
        <w:t> </w:t>
      </w:r>
      <w:r>
        <w:rPr>
          <w:w w:val="105"/>
        </w:rPr>
        <w:t>critical</w:t>
      </w:r>
      <w:r>
        <w:rPr>
          <w:spacing w:val="-9"/>
          <w:w w:val="105"/>
        </w:rPr>
        <w:t> </w:t>
      </w:r>
      <w:r>
        <w:rPr>
          <w:w w:val="105"/>
        </w:rPr>
        <w:t>lesson:</w:t>
      </w:r>
      <w:r>
        <w:rPr>
          <w:spacing w:val="-10"/>
          <w:w w:val="105"/>
        </w:rPr>
        <w:t> </w:t>
      </w:r>
      <w:r>
        <w:rPr>
          <w:w w:val="105"/>
        </w:rPr>
        <w:t>changes</w:t>
      </w:r>
      <w:r>
        <w:rPr>
          <w:spacing w:val="-9"/>
          <w:w w:val="105"/>
        </w:rPr>
        <w:t> </w:t>
      </w:r>
      <w:r>
        <w:rPr>
          <w:w w:val="105"/>
        </w:rPr>
        <w:t>that</w:t>
      </w:r>
      <w:r>
        <w:rPr>
          <w:spacing w:val="-9"/>
          <w:w w:val="105"/>
        </w:rPr>
        <w:t> </w:t>
      </w:r>
      <w:r>
        <w:rPr>
          <w:w w:val="105"/>
        </w:rPr>
        <w:t>seem</w:t>
      </w:r>
      <w:r>
        <w:rPr>
          <w:spacing w:val="-9"/>
          <w:w w:val="105"/>
        </w:rPr>
        <w:t> </w:t>
      </w:r>
      <w:r>
        <w:rPr>
          <w:w w:val="105"/>
        </w:rPr>
        <w:t>small</w:t>
      </w:r>
      <w:r>
        <w:rPr>
          <w:spacing w:val="-9"/>
          <w:w w:val="105"/>
        </w:rPr>
        <w:t> </w:t>
      </w:r>
      <w:r>
        <w:rPr>
          <w:w w:val="105"/>
        </w:rPr>
        <w:t>and</w:t>
      </w:r>
      <w:r>
        <w:rPr>
          <w:spacing w:val="-10"/>
          <w:w w:val="105"/>
        </w:rPr>
        <w:t> </w:t>
      </w:r>
      <w:r>
        <w:rPr>
          <w:w w:val="105"/>
        </w:rPr>
        <w:t>unimportant</w:t>
      </w:r>
      <w:r>
        <w:rPr>
          <w:spacing w:val="-9"/>
          <w:w w:val="105"/>
        </w:rPr>
        <w:t> </w:t>
      </w:r>
      <w:r>
        <w:rPr>
          <w:w w:val="105"/>
        </w:rPr>
        <w:t>at</w:t>
      </w:r>
      <w:r>
        <w:rPr>
          <w:spacing w:val="-9"/>
          <w:w w:val="105"/>
        </w:rPr>
        <w:t> </w:t>
      </w:r>
      <w:r>
        <w:rPr>
          <w:w w:val="105"/>
        </w:rPr>
        <w:t>first</w:t>
      </w:r>
      <w:r>
        <w:rPr>
          <w:spacing w:val="-9"/>
          <w:w w:val="105"/>
        </w:rPr>
        <w:t> </w:t>
      </w:r>
      <w:r>
        <w:rPr>
          <w:w w:val="105"/>
        </w:rPr>
        <w:t>will</w:t>
      </w:r>
      <w:r>
        <w:rPr>
          <w:spacing w:val="-71"/>
          <w:w w:val="105"/>
        </w:rPr>
        <w:t> </w:t>
      </w:r>
      <w:r>
        <w:rPr>
          <w:w w:val="105"/>
        </w:rPr>
        <w:t>compound</w:t>
      </w:r>
      <w:r>
        <w:rPr>
          <w:spacing w:val="-5"/>
          <w:w w:val="105"/>
        </w:rPr>
        <w:t> </w:t>
      </w:r>
      <w:r>
        <w:rPr>
          <w:w w:val="105"/>
        </w:rPr>
        <w:t>into</w:t>
      </w:r>
      <w:r>
        <w:rPr>
          <w:spacing w:val="-4"/>
          <w:w w:val="105"/>
        </w:rPr>
        <w:t> </w:t>
      </w:r>
      <w:r>
        <w:rPr>
          <w:w w:val="105"/>
        </w:rPr>
        <w:t>remarkable</w:t>
      </w:r>
      <w:r>
        <w:rPr>
          <w:spacing w:val="-5"/>
          <w:w w:val="105"/>
        </w:rPr>
        <w:t> </w:t>
      </w:r>
      <w:r>
        <w:rPr>
          <w:w w:val="105"/>
        </w:rPr>
        <w:t>results</w:t>
      </w:r>
      <w:r>
        <w:rPr>
          <w:spacing w:val="-4"/>
          <w:w w:val="105"/>
        </w:rPr>
        <w:t> </w:t>
      </w:r>
      <w:r>
        <w:rPr>
          <w:w w:val="105"/>
        </w:rPr>
        <w:t>if</w:t>
      </w:r>
      <w:r>
        <w:rPr>
          <w:spacing w:val="-5"/>
          <w:w w:val="105"/>
        </w:rPr>
        <w:t> </w:t>
      </w:r>
      <w:r>
        <w:rPr>
          <w:w w:val="105"/>
        </w:rPr>
        <w:t>you’re</w:t>
      </w:r>
      <w:r>
        <w:rPr>
          <w:spacing w:val="-4"/>
          <w:w w:val="105"/>
        </w:rPr>
        <w:t> </w:t>
      </w:r>
      <w:r>
        <w:rPr>
          <w:w w:val="105"/>
        </w:rPr>
        <w:t>willing</w:t>
      </w:r>
      <w:r>
        <w:rPr>
          <w:spacing w:val="-5"/>
          <w:w w:val="105"/>
        </w:rPr>
        <w:t> </w:t>
      </w:r>
      <w:r>
        <w:rPr>
          <w:w w:val="105"/>
        </w:rPr>
        <w:t>to</w:t>
      </w:r>
      <w:r>
        <w:rPr>
          <w:spacing w:val="-4"/>
          <w:w w:val="105"/>
        </w:rPr>
        <w:t> </w:t>
      </w:r>
      <w:r>
        <w:rPr>
          <w:w w:val="105"/>
        </w:rPr>
        <w:t>stick</w:t>
      </w:r>
      <w:r>
        <w:rPr>
          <w:spacing w:val="-5"/>
          <w:w w:val="105"/>
        </w:rPr>
        <w:t> </w:t>
      </w:r>
      <w:r>
        <w:rPr>
          <w:w w:val="105"/>
        </w:rPr>
        <w:t>with</w:t>
      </w:r>
      <w:r>
        <w:rPr>
          <w:spacing w:val="-4"/>
          <w:w w:val="105"/>
        </w:rPr>
        <w:t> </w:t>
      </w:r>
      <w:r>
        <w:rPr>
          <w:w w:val="105"/>
        </w:rPr>
        <w:t>them</w:t>
      </w:r>
      <w:r>
        <w:rPr>
          <w:spacing w:val="-5"/>
          <w:w w:val="105"/>
        </w:rPr>
        <w:t> </w:t>
      </w:r>
      <w:r>
        <w:rPr>
          <w:w w:val="105"/>
        </w:rPr>
        <w:t>for</w:t>
      </w:r>
      <w:r>
        <w:rPr>
          <w:spacing w:val="-4"/>
          <w:w w:val="105"/>
        </w:rPr>
        <w:t> </w:t>
      </w:r>
      <w:r>
        <w:rPr>
          <w:w w:val="105"/>
        </w:rPr>
        <w:t>years.</w:t>
      </w:r>
      <w:r>
        <w:rPr>
          <w:spacing w:val="-71"/>
          <w:w w:val="105"/>
        </w:rPr>
        <w:t> </w:t>
      </w:r>
      <w:r>
        <w:rPr>
          <w:w w:val="105"/>
        </w:rPr>
        <w:t>We all deal with setbacks but in the long run, the quality of our lives often</w:t>
      </w:r>
      <w:r>
        <w:rPr>
          <w:spacing w:val="1"/>
          <w:w w:val="105"/>
        </w:rPr>
        <w:t> </w:t>
      </w:r>
      <w:r>
        <w:rPr>
          <w:w w:val="105"/>
        </w:rPr>
        <w:t>depends on the quality of our habits. With the same habits, you’ll end up with</w:t>
      </w:r>
      <w:r>
        <w:rPr>
          <w:spacing w:val="1"/>
          <w:w w:val="105"/>
        </w:rPr>
        <w:t> </w:t>
      </w:r>
      <w:r>
        <w:rPr>
          <w:w w:val="105"/>
        </w:rPr>
        <w:t>the</w:t>
      </w:r>
      <w:r>
        <w:rPr>
          <w:spacing w:val="-7"/>
          <w:w w:val="105"/>
        </w:rPr>
        <w:t> </w:t>
      </w:r>
      <w:r>
        <w:rPr>
          <w:w w:val="105"/>
        </w:rPr>
        <w:t>same</w:t>
      </w:r>
      <w:r>
        <w:rPr>
          <w:spacing w:val="-6"/>
          <w:w w:val="105"/>
        </w:rPr>
        <w:t> </w:t>
      </w:r>
      <w:r>
        <w:rPr>
          <w:w w:val="105"/>
        </w:rPr>
        <w:t>results.</w:t>
      </w:r>
      <w:r>
        <w:rPr>
          <w:spacing w:val="-5"/>
          <w:w w:val="105"/>
        </w:rPr>
        <w:t> </w:t>
      </w:r>
      <w:r>
        <w:rPr>
          <w:w w:val="105"/>
        </w:rPr>
        <w:t>But</w:t>
      </w:r>
      <w:r>
        <w:rPr>
          <w:spacing w:val="-7"/>
          <w:w w:val="105"/>
        </w:rPr>
        <w:t> </w:t>
      </w:r>
      <w:r>
        <w:rPr>
          <w:w w:val="105"/>
        </w:rPr>
        <w:t>with</w:t>
      </w:r>
      <w:r>
        <w:rPr>
          <w:spacing w:val="-5"/>
          <w:w w:val="105"/>
        </w:rPr>
        <w:t> </w:t>
      </w:r>
      <w:r>
        <w:rPr>
          <w:w w:val="105"/>
        </w:rPr>
        <w:t>better</w:t>
      </w:r>
      <w:r>
        <w:rPr>
          <w:spacing w:val="-6"/>
          <w:w w:val="105"/>
        </w:rPr>
        <w:t> </w:t>
      </w:r>
      <w:r>
        <w:rPr>
          <w:w w:val="105"/>
        </w:rPr>
        <w:t>habits,</w:t>
      </w:r>
      <w:r>
        <w:rPr>
          <w:spacing w:val="-6"/>
          <w:w w:val="105"/>
        </w:rPr>
        <w:t> </w:t>
      </w:r>
      <w:r>
        <w:rPr>
          <w:w w:val="105"/>
        </w:rPr>
        <w:t>anything</w:t>
      </w:r>
      <w:r>
        <w:rPr>
          <w:spacing w:val="-5"/>
          <w:w w:val="105"/>
        </w:rPr>
        <w:t> </w:t>
      </w:r>
      <w:r>
        <w:rPr>
          <w:w w:val="105"/>
        </w:rPr>
        <w:t>is</w:t>
      </w:r>
      <w:r>
        <w:rPr>
          <w:spacing w:val="-6"/>
          <w:w w:val="105"/>
        </w:rPr>
        <w:t> </w:t>
      </w:r>
      <w:r>
        <w:rPr>
          <w:w w:val="105"/>
        </w:rPr>
        <w:t>possible.</w:t>
      </w:r>
    </w:p>
    <w:p>
      <w:pPr>
        <w:pStyle w:val="BodyText"/>
        <w:spacing w:line="247" w:lineRule="auto"/>
        <w:ind w:right="117" w:firstLine="288"/>
        <w:jc w:val="both"/>
      </w:pPr>
      <w:r>
        <w:rPr>
          <w:w w:val="105"/>
        </w:rPr>
        <w:t>Maybe</w:t>
      </w:r>
      <w:r>
        <w:rPr>
          <w:spacing w:val="-10"/>
          <w:w w:val="105"/>
        </w:rPr>
        <w:t> </w:t>
      </w:r>
      <w:r>
        <w:rPr>
          <w:w w:val="105"/>
        </w:rPr>
        <w:t>there</w:t>
      </w:r>
      <w:r>
        <w:rPr>
          <w:spacing w:val="-9"/>
          <w:w w:val="105"/>
        </w:rPr>
        <w:t> </w:t>
      </w:r>
      <w:r>
        <w:rPr>
          <w:w w:val="105"/>
        </w:rPr>
        <w:t>are</w:t>
      </w:r>
      <w:r>
        <w:rPr>
          <w:spacing w:val="-9"/>
          <w:w w:val="105"/>
        </w:rPr>
        <w:t> </w:t>
      </w:r>
      <w:r>
        <w:rPr>
          <w:w w:val="105"/>
        </w:rPr>
        <w:t>people</w:t>
      </w:r>
      <w:r>
        <w:rPr>
          <w:spacing w:val="-9"/>
          <w:w w:val="105"/>
        </w:rPr>
        <w:t> </w:t>
      </w:r>
      <w:r>
        <w:rPr>
          <w:w w:val="105"/>
        </w:rPr>
        <w:t>who</w:t>
      </w:r>
      <w:r>
        <w:rPr>
          <w:spacing w:val="-9"/>
          <w:w w:val="105"/>
        </w:rPr>
        <w:t> </w:t>
      </w:r>
      <w:r>
        <w:rPr>
          <w:w w:val="105"/>
        </w:rPr>
        <w:t>can</w:t>
      </w:r>
      <w:r>
        <w:rPr>
          <w:spacing w:val="-9"/>
          <w:w w:val="105"/>
        </w:rPr>
        <w:t> </w:t>
      </w:r>
      <w:r>
        <w:rPr>
          <w:w w:val="105"/>
        </w:rPr>
        <w:t>achieve</w:t>
      </w:r>
      <w:r>
        <w:rPr>
          <w:spacing w:val="-9"/>
          <w:w w:val="105"/>
        </w:rPr>
        <w:t> </w:t>
      </w:r>
      <w:r>
        <w:rPr>
          <w:w w:val="105"/>
        </w:rPr>
        <w:t>incredible</w:t>
      </w:r>
      <w:r>
        <w:rPr>
          <w:spacing w:val="-9"/>
          <w:w w:val="105"/>
        </w:rPr>
        <w:t> </w:t>
      </w:r>
      <w:r>
        <w:rPr>
          <w:w w:val="105"/>
        </w:rPr>
        <w:t>success</w:t>
      </w:r>
      <w:r>
        <w:rPr>
          <w:spacing w:val="-9"/>
          <w:w w:val="105"/>
        </w:rPr>
        <w:t> </w:t>
      </w:r>
      <w:r>
        <w:rPr>
          <w:w w:val="105"/>
        </w:rPr>
        <w:t>overnight.</w:t>
      </w:r>
      <w:r>
        <w:rPr>
          <w:spacing w:val="-9"/>
          <w:w w:val="105"/>
        </w:rPr>
        <w:t> </w:t>
      </w:r>
      <w:r>
        <w:rPr>
          <w:w w:val="105"/>
        </w:rPr>
        <w:t>I</w:t>
      </w:r>
      <w:r>
        <w:rPr>
          <w:spacing w:val="-9"/>
          <w:w w:val="105"/>
        </w:rPr>
        <w:t> </w:t>
      </w:r>
      <w:r>
        <w:rPr>
          <w:w w:val="105"/>
        </w:rPr>
        <w:t>don’t</w:t>
      </w:r>
      <w:r>
        <w:rPr>
          <w:spacing w:val="-71"/>
          <w:w w:val="105"/>
        </w:rPr>
        <w:t> </w:t>
      </w:r>
      <w:r>
        <w:rPr>
          <w:w w:val="105"/>
        </w:rPr>
        <w:t>know</w:t>
      </w:r>
      <w:r>
        <w:rPr>
          <w:spacing w:val="-10"/>
          <w:w w:val="105"/>
        </w:rPr>
        <w:t> </w:t>
      </w:r>
      <w:r>
        <w:rPr>
          <w:w w:val="105"/>
        </w:rPr>
        <w:t>any</w:t>
      </w:r>
      <w:r>
        <w:rPr>
          <w:spacing w:val="-9"/>
          <w:w w:val="105"/>
        </w:rPr>
        <w:t> </w:t>
      </w:r>
      <w:r>
        <w:rPr>
          <w:w w:val="105"/>
        </w:rPr>
        <w:t>of</w:t>
      </w:r>
      <w:r>
        <w:rPr>
          <w:spacing w:val="-10"/>
          <w:w w:val="105"/>
        </w:rPr>
        <w:t> </w:t>
      </w:r>
      <w:r>
        <w:rPr>
          <w:w w:val="105"/>
        </w:rPr>
        <w:t>them,</w:t>
      </w:r>
      <w:r>
        <w:rPr>
          <w:spacing w:val="-9"/>
          <w:w w:val="105"/>
        </w:rPr>
        <w:t> </w:t>
      </w:r>
      <w:r>
        <w:rPr>
          <w:w w:val="105"/>
        </w:rPr>
        <w:t>and</w:t>
      </w:r>
      <w:r>
        <w:rPr>
          <w:spacing w:val="-10"/>
          <w:w w:val="105"/>
        </w:rPr>
        <w:t> </w:t>
      </w:r>
      <w:r>
        <w:rPr>
          <w:w w:val="105"/>
        </w:rPr>
        <w:t>I’m</w:t>
      </w:r>
      <w:r>
        <w:rPr>
          <w:spacing w:val="-10"/>
          <w:w w:val="105"/>
        </w:rPr>
        <w:t> </w:t>
      </w:r>
      <w:r>
        <w:rPr>
          <w:w w:val="105"/>
        </w:rPr>
        <w:t>certainly</w:t>
      </w:r>
      <w:r>
        <w:rPr>
          <w:spacing w:val="-9"/>
          <w:w w:val="105"/>
        </w:rPr>
        <w:t> </w:t>
      </w:r>
      <w:r>
        <w:rPr>
          <w:w w:val="105"/>
        </w:rPr>
        <w:t>not</w:t>
      </w:r>
      <w:r>
        <w:rPr>
          <w:spacing w:val="-11"/>
          <w:w w:val="105"/>
        </w:rPr>
        <w:t> </w:t>
      </w:r>
      <w:r>
        <w:rPr>
          <w:w w:val="105"/>
        </w:rPr>
        <w:t>one</w:t>
      </w:r>
      <w:r>
        <w:rPr>
          <w:spacing w:val="-9"/>
          <w:w w:val="105"/>
        </w:rPr>
        <w:t> </w:t>
      </w:r>
      <w:r>
        <w:rPr>
          <w:w w:val="105"/>
        </w:rPr>
        <w:t>of</w:t>
      </w:r>
      <w:r>
        <w:rPr>
          <w:spacing w:val="-9"/>
          <w:w w:val="105"/>
        </w:rPr>
        <w:t> </w:t>
      </w:r>
      <w:r>
        <w:rPr>
          <w:w w:val="105"/>
        </w:rPr>
        <w:t>them.</w:t>
      </w:r>
      <w:r>
        <w:rPr>
          <w:spacing w:val="-10"/>
          <w:w w:val="105"/>
        </w:rPr>
        <w:t> </w:t>
      </w:r>
      <w:r>
        <w:rPr>
          <w:w w:val="105"/>
        </w:rPr>
        <w:t>There</w:t>
      </w:r>
      <w:r>
        <w:rPr>
          <w:spacing w:val="-9"/>
          <w:w w:val="105"/>
        </w:rPr>
        <w:t> </w:t>
      </w:r>
      <w:r>
        <w:rPr>
          <w:w w:val="105"/>
        </w:rPr>
        <w:t>wasn’t</w:t>
      </w:r>
      <w:r>
        <w:rPr>
          <w:spacing w:val="-10"/>
          <w:w w:val="105"/>
        </w:rPr>
        <w:t> </w:t>
      </w:r>
      <w:r>
        <w:rPr>
          <w:w w:val="105"/>
        </w:rPr>
        <w:t>one</w:t>
      </w:r>
      <w:r>
        <w:rPr>
          <w:spacing w:val="-10"/>
          <w:w w:val="105"/>
        </w:rPr>
        <w:t> </w:t>
      </w:r>
      <w:r>
        <w:rPr>
          <w:w w:val="105"/>
        </w:rPr>
        <w:t>defining</w:t>
      </w:r>
      <w:r>
        <w:rPr>
          <w:spacing w:val="-71"/>
          <w:w w:val="105"/>
        </w:rPr>
        <w:t> </w:t>
      </w:r>
      <w:r>
        <w:rPr>
          <w:w w:val="105"/>
        </w:rPr>
        <w:t>moment</w:t>
      </w:r>
      <w:r>
        <w:rPr>
          <w:spacing w:val="1"/>
          <w:w w:val="105"/>
        </w:rPr>
        <w:t> </w:t>
      </w:r>
      <w:r>
        <w:rPr>
          <w:w w:val="105"/>
        </w:rPr>
        <w:t>on</w:t>
      </w:r>
      <w:r>
        <w:rPr>
          <w:spacing w:val="1"/>
          <w:w w:val="105"/>
        </w:rPr>
        <w:t> </w:t>
      </w:r>
      <w:r>
        <w:rPr>
          <w:w w:val="105"/>
        </w:rPr>
        <w:t>my</w:t>
      </w:r>
      <w:r>
        <w:rPr>
          <w:spacing w:val="1"/>
          <w:w w:val="105"/>
        </w:rPr>
        <w:t> </w:t>
      </w:r>
      <w:r>
        <w:rPr>
          <w:w w:val="105"/>
        </w:rPr>
        <w:t>journey</w:t>
      </w:r>
      <w:r>
        <w:rPr>
          <w:spacing w:val="1"/>
          <w:w w:val="105"/>
        </w:rPr>
        <w:t> </w:t>
      </w:r>
      <w:r>
        <w:rPr>
          <w:w w:val="105"/>
        </w:rPr>
        <w:t>from</w:t>
      </w:r>
      <w:r>
        <w:rPr>
          <w:spacing w:val="1"/>
          <w:w w:val="105"/>
        </w:rPr>
        <w:t> </w:t>
      </w:r>
      <w:r>
        <w:rPr>
          <w:w w:val="105"/>
        </w:rPr>
        <w:t>medically</w:t>
      </w:r>
      <w:r>
        <w:rPr>
          <w:spacing w:val="1"/>
          <w:w w:val="105"/>
        </w:rPr>
        <w:t> </w:t>
      </w:r>
      <w:r>
        <w:rPr>
          <w:w w:val="105"/>
        </w:rPr>
        <w:t>induced</w:t>
      </w:r>
      <w:r>
        <w:rPr>
          <w:spacing w:val="1"/>
          <w:w w:val="105"/>
        </w:rPr>
        <w:t> </w:t>
      </w:r>
      <w:r>
        <w:rPr>
          <w:w w:val="105"/>
        </w:rPr>
        <w:t>coma</w:t>
      </w:r>
      <w:r>
        <w:rPr>
          <w:spacing w:val="1"/>
          <w:w w:val="105"/>
        </w:rPr>
        <w:t> </w:t>
      </w:r>
      <w:r>
        <w:rPr>
          <w:w w:val="105"/>
        </w:rPr>
        <w:t>to</w:t>
      </w:r>
      <w:r>
        <w:rPr>
          <w:spacing w:val="1"/>
          <w:w w:val="105"/>
        </w:rPr>
        <w:t> </w:t>
      </w:r>
      <w:r>
        <w:rPr>
          <w:w w:val="105"/>
        </w:rPr>
        <w:t>Academic</w:t>
      </w:r>
      <w:r>
        <w:rPr>
          <w:spacing w:val="1"/>
          <w:w w:val="105"/>
        </w:rPr>
        <w:t> </w:t>
      </w:r>
      <w:r>
        <w:rPr>
          <w:w w:val="105"/>
        </w:rPr>
        <w:t>All-</w:t>
      </w:r>
      <w:r>
        <w:rPr>
          <w:spacing w:val="1"/>
          <w:w w:val="105"/>
        </w:rPr>
        <w:t> </w:t>
      </w:r>
      <w:r>
        <w:rPr>
          <w:w w:val="105"/>
        </w:rPr>
        <w:t>American; there were many. It was a gradual evolution, a long series of small</w:t>
      </w:r>
      <w:r>
        <w:rPr>
          <w:spacing w:val="1"/>
          <w:w w:val="105"/>
        </w:rPr>
        <w:t> </w:t>
      </w:r>
      <w:r>
        <w:rPr>
          <w:w w:val="105"/>
        </w:rPr>
        <w:t>wins and tiny breakthroughs. The only way I made progress—the only choice I</w:t>
      </w:r>
      <w:r>
        <w:rPr>
          <w:spacing w:val="-71"/>
          <w:w w:val="105"/>
        </w:rPr>
        <w:t> </w:t>
      </w:r>
      <w:r>
        <w:rPr>
          <w:w w:val="105"/>
        </w:rPr>
        <w:t>had—was to start small. And I employed this same strategy a few years later</w:t>
      </w:r>
      <w:r>
        <w:rPr>
          <w:spacing w:val="1"/>
          <w:w w:val="105"/>
        </w:rPr>
        <w:t> </w:t>
      </w:r>
      <w:r>
        <w:rPr>
          <w:w w:val="105"/>
        </w:rPr>
        <w:t>when</w:t>
      </w:r>
      <w:r>
        <w:rPr>
          <w:spacing w:val="-6"/>
          <w:w w:val="105"/>
        </w:rPr>
        <w:t> </w:t>
      </w:r>
      <w:r>
        <w:rPr>
          <w:w w:val="105"/>
        </w:rPr>
        <w:t>I</w:t>
      </w:r>
      <w:r>
        <w:rPr>
          <w:spacing w:val="-7"/>
          <w:w w:val="105"/>
        </w:rPr>
        <w:t> </w:t>
      </w:r>
      <w:r>
        <w:rPr>
          <w:w w:val="105"/>
        </w:rPr>
        <w:t>started</w:t>
      </w:r>
      <w:r>
        <w:rPr>
          <w:spacing w:val="-6"/>
          <w:w w:val="105"/>
        </w:rPr>
        <w:t> </w:t>
      </w:r>
      <w:r>
        <w:rPr>
          <w:w w:val="105"/>
        </w:rPr>
        <w:t>my</w:t>
      </w:r>
      <w:r>
        <w:rPr>
          <w:spacing w:val="-6"/>
          <w:w w:val="105"/>
        </w:rPr>
        <w:t> </w:t>
      </w:r>
      <w:r>
        <w:rPr>
          <w:w w:val="105"/>
        </w:rPr>
        <w:t>own</w:t>
      </w:r>
      <w:r>
        <w:rPr>
          <w:spacing w:val="-6"/>
          <w:w w:val="105"/>
        </w:rPr>
        <w:t> </w:t>
      </w:r>
      <w:r>
        <w:rPr>
          <w:w w:val="105"/>
        </w:rPr>
        <w:t>business</w:t>
      </w:r>
      <w:r>
        <w:rPr>
          <w:spacing w:val="-7"/>
          <w:w w:val="105"/>
        </w:rPr>
        <w:t> </w:t>
      </w:r>
      <w:r>
        <w:rPr>
          <w:w w:val="105"/>
        </w:rPr>
        <w:t>and</w:t>
      </w:r>
      <w:r>
        <w:rPr>
          <w:spacing w:val="-6"/>
          <w:w w:val="105"/>
        </w:rPr>
        <w:t> </w:t>
      </w:r>
      <w:r>
        <w:rPr>
          <w:w w:val="105"/>
        </w:rPr>
        <w:t>began</w:t>
      </w:r>
      <w:r>
        <w:rPr>
          <w:spacing w:val="-6"/>
          <w:w w:val="105"/>
        </w:rPr>
        <w:t> </w:t>
      </w:r>
      <w:r>
        <w:rPr>
          <w:w w:val="105"/>
        </w:rPr>
        <w:t>working</w:t>
      </w:r>
      <w:r>
        <w:rPr>
          <w:spacing w:val="-6"/>
          <w:w w:val="105"/>
        </w:rPr>
        <w:t> </w:t>
      </w:r>
      <w:r>
        <w:rPr>
          <w:w w:val="105"/>
        </w:rPr>
        <w:t>on</w:t>
      </w:r>
      <w:r>
        <w:rPr>
          <w:spacing w:val="-6"/>
          <w:w w:val="105"/>
        </w:rPr>
        <w:t> </w:t>
      </w:r>
      <w:r>
        <w:rPr>
          <w:w w:val="105"/>
        </w:rPr>
        <w:t>this</w:t>
      </w:r>
      <w:r>
        <w:rPr>
          <w:spacing w:val="-7"/>
          <w:w w:val="105"/>
        </w:rPr>
        <w:t> </w:t>
      </w:r>
      <w:r>
        <w:rPr>
          <w:w w:val="105"/>
        </w:rPr>
        <w:t>book.</w:t>
      </w:r>
    </w:p>
    <w:p>
      <w:pPr>
        <w:pStyle w:val="BodyText"/>
        <w:ind w:left="0"/>
        <w:rPr>
          <w:sz w:val="32"/>
        </w:rPr>
      </w:pPr>
    </w:p>
    <w:p>
      <w:pPr>
        <w:pStyle w:val="Heading4"/>
        <w:spacing w:before="202"/>
        <w:ind w:left="109"/>
      </w:pPr>
      <w:r>
        <w:rPr>
          <w:w w:val="105"/>
        </w:rPr>
        <w:t>HOW</w:t>
      </w:r>
      <w:r>
        <w:rPr>
          <w:spacing w:val="-18"/>
          <w:w w:val="105"/>
        </w:rPr>
        <w:t> </w:t>
      </w:r>
      <w:r>
        <w:rPr>
          <w:w w:val="105"/>
        </w:rPr>
        <w:t>AND</w:t>
      </w:r>
      <w:r>
        <w:rPr>
          <w:spacing w:val="-18"/>
          <w:w w:val="105"/>
        </w:rPr>
        <w:t> </w:t>
      </w:r>
      <w:r>
        <w:rPr>
          <w:w w:val="105"/>
        </w:rPr>
        <w:t>WHY</w:t>
      </w:r>
      <w:r>
        <w:rPr>
          <w:spacing w:val="-18"/>
          <w:w w:val="105"/>
        </w:rPr>
        <w:t> </w:t>
      </w:r>
      <w:r>
        <w:rPr>
          <w:w w:val="105"/>
        </w:rPr>
        <w:t>I</w:t>
      </w:r>
      <w:r>
        <w:rPr>
          <w:spacing w:val="-18"/>
          <w:w w:val="105"/>
        </w:rPr>
        <w:t> </w:t>
      </w:r>
      <w:r>
        <w:rPr>
          <w:w w:val="105"/>
        </w:rPr>
        <w:t>WROTE</w:t>
      </w:r>
      <w:r>
        <w:rPr>
          <w:spacing w:val="-19"/>
          <w:w w:val="105"/>
        </w:rPr>
        <w:t> </w:t>
      </w:r>
      <w:r>
        <w:rPr>
          <w:w w:val="105"/>
        </w:rPr>
        <w:t>THIS</w:t>
      </w:r>
      <w:r>
        <w:rPr>
          <w:spacing w:val="-18"/>
          <w:w w:val="105"/>
        </w:rPr>
        <w:t> </w:t>
      </w:r>
      <w:r>
        <w:rPr>
          <w:w w:val="105"/>
        </w:rPr>
        <w:t>BOOK</w:t>
      </w:r>
    </w:p>
    <w:p>
      <w:pPr>
        <w:pStyle w:val="BodyText"/>
        <w:spacing w:line="247" w:lineRule="auto" w:before="239"/>
        <w:ind w:right="117"/>
        <w:jc w:val="both"/>
      </w:pPr>
      <w:r>
        <w:rPr>
          <w:w w:val="105"/>
        </w:rPr>
        <w:t>In November 2012, I began publishing articles at jamesclear.com. For years, I</w:t>
      </w:r>
      <w:r>
        <w:rPr>
          <w:spacing w:val="1"/>
          <w:w w:val="105"/>
        </w:rPr>
        <w:t> </w:t>
      </w:r>
      <w:r>
        <w:rPr>
          <w:w w:val="105"/>
        </w:rPr>
        <w:t>had been keeping notes about my personal experiments with habits and I was</w:t>
      </w:r>
      <w:r>
        <w:rPr>
          <w:spacing w:val="1"/>
          <w:w w:val="105"/>
        </w:rPr>
        <w:t> </w:t>
      </w:r>
      <w:r>
        <w:rPr>
          <w:w w:val="105"/>
        </w:rPr>
        <w:t>finally</w:t>
      </w:r>
      <w:r>
        <w:rPr>
          <w:spacing w:val="-11"/>
          <w:w w:val="105"/>
        </w:rPr>
        <w:t> </w:t>
      </w:r>
      <w:r>
        <w:rPr>
          <w:w w:val="105"/>
        </w:rPr>
        <w:t>ready</w:t>
      </w:r>
      <w:r>
        <w:rPr>
          <w:spacing w:val="-11"/>
          <w:w w:val="105"/>
        </w:rPr>
        <w:t> </w:t>
      </w:r>
      <w:r>
        <w:rPr>
          <w:w w:val="105"/>
        </w:rPr>
        <w:t>to</w:t>
      </w:r>
      <w:r>
        <w:rPr>
          <w:spacing w:val="-10"/>
          <w:w w:val="105"/>
        </w:rPr>
        <w:t> </w:t>
      </w:r>
      <w:r>
        <w:rPr>
          <w:w w:val="105"/>
        </w:rPr>
        <w:t>share</w:t>
      </w:r>
      <w:r>
        <w:rPr>
          <w:spacing w:val="-11"/>
          <w:w w:val="105"/>
        </w:rPr>
        <w:t> </w:t>
      </w:r>
      <w:r>
        <w:rPr>
          <w:w w:val="105"/>
        </w:rPr>
        <w:t>some</w:t>
      </w:r>
      <w:r>
        <w:rPr>
          <w:spacing w:val="-11"/>
          <w:w w:val="105"/>
        </w:rPr>
        <w:t> </w:t>
      </w:r>
      <w:r>
        <w:rPr>
          <w:w w:val="105"/>
        </w:rPr>
        <w:t>of</w:t>
      </w:r>
      <w:r>
        <w:rPr>
          <w:spacing w:val="-10"/>
          <w:w w:val="105"/>
        </w:rPr>
        <w:t> </w:t>
      </w:r>
      <w:r>
        <w:rPr>
          <w:w w:val="105"/>
        </w:rPr>
        <w:t>them</w:t>
      </w:r>
      <w:r>
        <w:rPr>
          <w:spacing w:val="-11"/>
          <w:w w:val="105"/>
        </w:rPr>
        <w:t> </w:t>
      </w:r>
      <w:r>
        <w:rPr>
          <w:w w:val="105"/>
        </w:rPr>
        <w:t>publicly.</w:t>
      </w:r>
      <w:r>
        <w:rPr>
          <w:spacing w:val="-11"/>
          <w:w w:val="105"/>
        </w:rPr>
        <w:t> </w:t>
      </w:r>
      <w:r>
        <w:rPr>
          <w:w w:val="105"/>
        </w:rPr>
        <w:t>I</w:t>
      </w:r>
      <w:r>
        <w:rPr>
          <w:spacing w:val="-10"/>
          <w:w w:val="105"/>
        </w:rPr>
        <w:t> </w:t>
      </w:r>
      <w:r>
        <w:rPr>
          <w:w w:val="105"/>
        </w:rPr>
        <w:t>began</w:t>
      </w:r>
      <w:r>
        <w:rPr>
          <w:spacing w:val="-11"/>
          <w:w w:val="105"/>
        </w:rPr>
        <w:t> </w:t>
      </w:r>
      <w:r>
        <w:rPr>
          <w:w w:val="105"/>
        </w:rPr>
        <w:t>by</w:t>
      </w:r>
      <w:r>
        <w:rPr>
          <w:spacing w:val="-11"/>
          <w:w w:val="105"/>
        </w:rPr>
        <w:t> </w:t>
      </w:r>
      <w:r>
        <w:rPr>
          <w:w w:val="105"/>
        </w:rPr>
        <w:t>publishing</w:t>
      </w:r>
      <w:r>
        <w:rPr>
          <w:spacing w:val="-10"/>
          <w:w w:val="105"/>
        </w:rPr>
        <w:t> </w:t>
      </w:r>
      <w:r>
        <w:rPr>
          <w:w w:val="105"/>
        </w:rPr>
        <w:t>a</w:t>
      </w:r>
      <w:r>
        <w:rPr>
          <w:spacing w:val="-11"/>
          <w:w w:val="105"/>
        </w:rPr>
        <w:t> </w:t>
      </w:r>
      <w:r>
        <w:rPr>
          <w:w w:val="105"/>
        </w:rPr>
        <w:t>new</w:t>
      </w:r>
      <w:r>
        <w:rPr>
          <w:spacing w:val="-10"/>
          <w:w w:val="105"/>
        </w:rPr>
        <w:t> </w:t>
      </w:r>
      <w:r>
        <w:rPr>
          <w:w w:val="105"/>
        </w:rPr>
        <w:t>article</w:t>
      </w:r>
      <w:r>
        <w:rPr>
          <w:spacing w:val="-72"/>
          <w:w w:val="105"/>
        </w:rPr>
        <w:t> </w:t>
      </w:r>
      <w:r>
        <w:rPr>
          <w:w w:val="105"/>
        </w:rPr>
        <w:t>every</w:t>
      </w:r>
      <w:r>
        <w:rPr>
          <w:spacing w:val="-11"/>
          <w:w w:val="105"/>
        </w:rPr>
        <w:t> </w:t>
      </w:r>
      <w:r>
        <w:rPr>
          <w:w w:val="105"/>
        </w:rPr>
        <w:t>Monday</w:t>
      </w:r>
      <w:r>
        <w:rPr>
          <w:spacing w:val="-10"/>
          <w:w w:val="105"/>
        </w:rPr>
        <w:t> </w:t>
      </w:r>
      <w:r>
        <w:rPr>
          <w:w w:val="105"/>
        </w:rPr>
        <w:t>and</w:t>
      </w:r>
      <w:r>
        <w:rPr>
          <w:spacing w:val="-10"/>
          <w:w w:val="105"/>
        </w:rPr>
        <w:t> </w:t>
      </w:r>
      <w:r>
        <w:rPr>
          <w:w w:val="105"/>
        </w:rPr>
        <w:t>Thursday.</w:t>
      </w:r>
      <w:r>
        <w:rPr>
          <w:spacing w:val="-10"/>
          <w:w w:val="105"/>
        </w:rPr>
        <w:t> </w:t>
      </w:r>
      <w:r>
        <w:rPr>
          <w:w w:val="105"/>
        </w:rPr>
        <w:t>Within</w:t>
      </w:r>
      <w:r>
        <w:rPr>
          <w:spacing w:val="-11"/>
          <w:w w:val="105"/>
        </w:rPr>
        <w:t> </w:t>
      </w:r>
      <w:r>
        <w:rPr>
          <w:w w:val="105"/>
        </w:rPr>
        <w:t>a</w:t>
      </w:r>
      <w:r>
        <w:rPr>
          <w:spacing w:val="-10"/>
          <w:w w:val="105"/>
        </w:rPr>
        <w:t> </w:t>
      </w:r>
      <w:r>
        <w:rPr>
          <w:w w:val="105"/>
        </w:rPr>
        <w:t>few</w:t>
      </w:r>
      <w:r>
        <w:rPr>
          <w:spacing w:val="-10"/>
          <w:w w:val="105"/>
        </w:rPr>
        <w:t> </w:t>
      </w:r>
      <w:r>
        <w:rPr>
          <w:w w:val="105"/>
        </w:rPr>
        <w:t>months,</w:t>
      </w:r>
      <w:r>
        <w:rPr>
          <w:spacing w:val="-10"/>
          <w:w w:val="105"/>
        </w:rPr>
        <w:t> </w:t>
      </w:r>
      <w:r>
        <w:rPr>
          <w:w w:val="105"/>
        </w:rPr>
        <w:t>this</w:t>
      </w:r>
      <w:r>
        <w:rPr>
          <w:spacing w:val="-11"/>
          <w:w w:val="105"/>
        </w:rPr>
        <w:t> </w:t>
      </w:r>
      <w:r>
        <w:rPr>
          <w:w w:val="105"/>
        </w:rPr>
        <w:t>simple</w:t>
      </w:r>
      <w:r>
        <w:rPr>
          <w:spacing w:val="-10"/>
          <w:w w:val="105"/>
        </w:rPr>
        <w:t> </w:t>
      </w:r>
      <w:r>
        <w:rPr>
          <w:w w:val="105"/>
        </w:rPr>
        <w:t>writing</w:t>
      </w:r>
      <w:r>
        <w:rPr>
          <w:spacing w:val="-10"/>
          <w:w w:val="105"/>
        </w:rPr>
        <w:t> </w:t>
      </w:r>
      <w:r>
        <w:rPr>
          <w:w w:val="105"/>
        </w:rPr>
        <w:t>habit</w:t>
      </w:r>
      <w:r>
        <w:rPr>
          <w:spacing w:val="-10"/>
          <w:w w:val="105"/>
        </w:rPr>
        <w:t> </w:t>
      </w:r>
      <w:r>
        <w:rPr>
          <w:w w:val="105"/>
        </w:rPr>
        <w:t>led</w:t>
      </w:r>
      <w:r>
        <w:rPr>
          <w:spacing w:val="-71"/>
          <w:w w:val="105"/>
        </w:rPr>
        <w:t> </w:t>
      </w:r>
      <w:r>
        <w:rPr>
          <w:w w:val="105"/>
        </w:rPr>
        <w:t>to my first one thousand email subscribers, and by the end of 2013 that number</w:t>
      </w:r>
      <w:r>
        <w:rPr>
          <w:spacing w:val="-71"/>
          <w:w w:val="105"/>
        </w:rPr>
        <w:t> </w:t>
      </w:r>
      <w:r>
        <w:rPr>
          <w:w w:val="105"/>
        </w:rPr>
        <w:t>had</w:t>
      </w:r>
      <w:r>
        <w:rPr>
          <w:spacing w:val="-4"/>
          <w:w w:val="105"/>
        </w:rPr>
        <w:t> </w:t>
      </w:r>
      <w:r>
        <w:rPr>
          <w:w w:val="105"/>
        </w:rPr>
        <w:t>grown</w:t>
      </w:r>
      <w:r>
        <w:rPr>
          <w:spacing w:val="-3"/>
          <w:w w:val="105"/>
        </w:rPr>
        <w:t> </w:t>
      </w:r>
      <w:r>
        <w:rPr>
          <w:w w:val="105"/>
        </w:rPr>
        <w:t>to</w:t>
      </w:r>
      <w:r>
        <w:rPr>
          <w:spacing w:val="-4"/>
          <w:w w:val="105"/>
        </w:rPr>
        <w:t> </w:t>
      </w:r>
      <w:r>
        <w:rPr>
          <w:w w:val="105"/>
        </w:rPr>
        <w:t>more</w:t>
      </w:r>
      <w:r>
        <w:rPr>
          <w:spacing w:val="-4"/>
          <w:w w:val="105"/>
        </w:rPr>
        <w:t> </w:t>
      </w:r>
      <w:r>
        <w:rPr>
          <w:w w:val="105"/>
        </w:rPr>
        <w:t>than</w:t>
      </w:r>
      <w:r>
        <w:rPr>
          <w:spacing w:val="-4"/>
          <w:w w:val="105"/>
        </w:rPr>
        <w:t> </w:t>
      </w:r>
      <w:r>
        <w:rPr>
          <w:w w:val="105"/>
        </w:rPr>
        <w:t>thirty</w:t>
      </w:r>
      <w:r>
        <w:rPr>
          <w:spacing w:val="-3"/>
          <w:w w:val="105"/>
        </w:rPr>
        <w:t> </w:t>
      </w:r>
      <w:r>
        <w:rPr>
          <w:w w:val="105"/>
        </w:rPr>
        <w:t>thousand</w:t>
      </w:r>
      <w:r>
        <w:rPr>
          <w:spacing w:val="-4"/>
          <w:w w:val="105"/>
        </w:rPr>
        <w:t> </w:t>
      </w:r>
      <w:r>
        <w:rPr>
          <w:w w:val="105"/>
        </w:rPr>
        <w:t>people.</w:t>
      </w:r>
    </w:p>
    <w:p>
      <w:pPr>
        <w:pStyle w:val="BodyText"/>
        <w:spacing w:line="247" w:lineRule="auto"/>
        <w:ind w:right="117" w:firstLine="288"/>
        <w:jc w:val="both"/>
      </w:pPr>
      <w:r>
        <w:rPr>
          <w:w w:val="105"/>
        </w:rPr>
        <w:t>In 2014, my email list expanded to over one hundred thousand subscribers,</w:t>
      </w:r>
      <w:r>
        <w:rPr>
          <w:spacing w:val="1"/>
          <w:w w:val="105"/>
        </w:rPr>
        <w:t> </w:t>
      </w:r>
      <w:r>
        <w:rPr>
          <w:w w:val="105"/>
        </w:rPr>
        <w:t>which made it one of the fastest-growing newsletters on the internet. I had felt</w:t>
      </w:r>
      <w:r>
        <w:rPr>
          <w:spacing w:val="1"/>
          <w:w w:val="105"/>
        </w:rPr>
        <w:t> </w:t>
      </w:r>
      <w:r>
        <w:rPr>
          <w:w w:val="105"/>
        </w:rPr>
        <w:t>like</w:t>
      </w:r>
      <w:r>
        <w:rPr>
          <w:spacing w:val="1"/>
          <w:w w:val="105"/>
        </w:rPr>
        <w:t> </w:t>
      </w:r>
      <w:r>
        <w:rPr>
          <w:w w:val="105"/>
        </w:rPr>
        <w:t>an</w:t>
      </w:r>
      <w:r>
        <w:rPr>
          <w:spacing w:val="1"/>
          <w:w w:val="105"/>
        </w:rPr>
        <w:t> </w:t>
      </w:r>
      <w:r>
        <w:rPr>
          <w:w w:val="105"/>
        </w:rPr>
        <w:t>impostor</w:t>
      </w:r>
      <w:r>
        <w:rPr>
          <w:spacing w:val="1"/>
          <w:w w:val="105"/>
        </w:rPr>
        <w:t> </w:t>
      </w:r>
      <w:r>
        <w:rPr>
          <w:w w:val="105"/>
        </w:rPr>
        <w:t>when</w:t>
      </w:r>
      <w:r>
        <w:rPr>
          <w:spacing w:val="1"/>
          <w:w w:val="105"/>
        </w:rPr>
        <w:t> </w:t>
      </w:r>
      <w:r>
        <w:rPr>
          <w:w w:val="105"/>
        </w:rPr>
        <w:t>I</w:t>
      </w:r>
      <w:r>
        <w:rPr>
          <w:spacing w:val="1"/>
          <w:w w:val="105"/>
        </w:rPr>
        <w:t> </w:t>
      </w:r>
      <w:r>
        <w:rPr>
          <w:w w:val="105"/>
        </w:rPr>
        <w:t>began</w:t>
      </w:r>
      <w:r>
        <w:rPr>
          <w:spacing w:val="1"/>
          <w:w w:val="105"/>
        </w:rPr>
        <w:t> </w:t>
      </w:r>
      <w:r>
        <w:rPr>
          <w:w w:val="105"/>
        </w:rPr>
        <w:t>writing</w:t>
      </w:r>
      <w:r>
        <w:rPr>
          <w:spacing w:val="1"/>
          <w:w w:val="105"/>
        </w:rPr>
        <w:t> </w:t>
      </w:r>
      <w:r>
        <w:rPr>
          <w:w w:val="105"/>
        </w:rPr>
        <w:t>two</w:t>
      </w:r>
      <w:r>
        <w:rPr>
          <w:spacing w:val="1"/>
          <w:w w:val="105"/>
        </w:rPr>
        <w:t> </w:t>
      </w:r>
      <w:r>
        <w:rPr>
          <w:w w:val="105"/>
        </w:rPr>
        <w:t>years</w:t>
      </w:r>
      <w:r>
        <w:rPr>
          <w:spacing w:val="1"/>
          <w:w w:val="105"/>
        </w:rPr>
        <w:t> </w:t>
      </w:r>
      <w:r>
        <w:rPr>
          <w:w w:val="105"/>
        </w:rPr>
        <w:t>earlier,</w:t>
      </w:r>
      <w:r>
        <w:rPr>
          <w:spacing w:val="1"/>
          <w:w w:val="105"/>
        </w:rPr>
        <w:t> </w:t>
      </w:r>
      <w:r>
        <w:rPr>
          <w:w w:val="105"/>
        </w:rPr>
        <w:t>but</w:t>
      </w:r>
      <w:r>
        <w:rPr>
          <w:spacing w:val="1"/>
          <w:w w:val="105"/>
        </w:rPr>
        <w:t> </w:t>
      </w:r>
      <w:r>
        <w:rPr>
          <w:w w:val="105"/>
        </w:rPr>
        <w:t>now</w:t>
      </w:r>
      <w:r>
        <w:rPr>
          <w:spacing w:val="1"/>
          <w:w w:val="105"/>
        </w:rPr>
        <w:t> </w:t>
      </w:r>
      <w:r>
        <w:rPr>
          <w:w w:val="105"/>
        </w:rPr>
        <w:t>I</w:t>
      </w:r>
      <w:r>
        <w:rPr>
          <w:spacing w:val="1"/>
          <w:w w:val="105"/>
        </w:rPr>
        <w:t> </w:t>
      </w:r>
      <w:r>
        <w:rPr>
          <w:w w:val="105"/>
        </w:rPr>
        <w:t>was</w:t>
      </w:r>
      <w:r>
        <w:rPr>
          <w:spacing w:val="1"/>
          <w:w w:val="105"/>
        </w:rPr>
        <w:t> </w:t>
      </w:r>
      <w:r>
        <w:rPr>
          <w:w w:val="105"/>
        </w:rPr>
        <w:t>becoming known as an expert on habits—a new label that excited me but also</w:t>
      </w:r>
      <w:r>
        <w:rPr>
          <w:spacing w:val="1"/>
          <w:w w:val="105"/>
        </w:rPr>
        <w:t> </w:t>
      </w:r>
      <w:r>
        <w:rPr>
          <w:w w:val="105"/>
        </w:rPr>
        <w:t>felt uncomfortable. I had never considered myself a master of the topic, but</w:t>
      </w:r>
      <w:r>
        <w:rPr>
          <w:spacing w:val="1"/>
          <w:w w:val="105"/>
        </w:rPr>
        <w:t> </w:t>
      </w:r>
      <w:r>
        <w:rPr>
          <w:w w:val="105"/>
        </w:rPr>
        <w:t>rather</w:t>
      </w:r>
      <w:r>
        <w:rPr>
          <w:spacing w:val="-7"/>
          <w:w w:val="105"/>
        </w:rPr>
        <w:t> </w:t>
      </w:r>
      <w:r>
        <w:rPr>
          <w:w w:val="105"/>
        </w:rPr>
        <w:t>someone</w:t>
      </w:r>
      <w:r>
        <w:rPr>
          <w:spacing w:val="-7"/>
          <w:w w:val="105"/>
        </w:rPr>
        <w:t> </w:t>
      </w:r>
      <w:r>
        <w:rPr>
          <w:w w:val="105"/>
        </w:rPr>
        <w:t>who</w:t>
      </w:r>
      <w:r>
        <w:rPr>
          <w:spacing w:val="-6"/>
          <w:w w:val="105"/>
        </w:rPr>
        <w:t> </w:t>
      </w:r>
      <w:r>
        <w:rPr>
          <w:w w:val="105"/>
        </w:rPr>
        <w:t>was</w:t>
      </w:r>
      <w:r>
        <w:rPr>
          <w:spacing w:val="-7"/>
          <w:w w:val="105"/>
        </w:rPr>
        <w:t> </w:t>
      </w:r>
      <w:r>
        <w:rPr>
          <w:w w:val="105"/>
        </w:rPr>
        <w:t>experimenting</w:t>
      </w:r>
      <w:r>
        <w:rPr>
          <w:spacing w:val="-6"/>
          <w:w w:val="105"/>
        </w:rPr>
        <w:t> </w:t>
      </w:r>
      <w:r>
        <w:rPr>
          <w:w w:val="105"/>
        </w:rPr>
        <w:t>alongside</w:t>
      </w:r>
      <w:r>
        <w:rPr>
          <w:spacing w:val="-7"/>
          <w:w w:val="105"/>
        </w:rPr>
        <w:t> </w:t>
      </w:r>
      <w:r>
        <w:rPr>
          <w:w w:val="105"/>
        </w:rPr>
        <w:t>my</w:t>
      </w:r>
      <w:r>
        <w:rPr>
          <w:spacing w:val="-6"/>
          <w:w w:val="105"/>
        </w:rPr>
        <w:t> </w:t>
      </w:r>
      <w:r>
        <w:rPr>
          <w:w w:val="105"/>
        </w:rPr>
        <w:t>readers.</w:t>
      </w:r>
    </w:p>
    <w:p>
      <w:pPr>
        <w:pStyle w:val="BodyText"/>
        <w:spacing w:line="247" w:lineRule="auto"/>
        <w:ind w:right="117" w:firstLine="288"/>
        <w:jc w:val="both"/>
      </w:pPr>
      <w:bookmarkStart w:name="_bookmark6" w:id="11"/>
      <w:bookmarkEnd w:id="11"/>
      <w:r>
        <w:rPr/>
      </w:r>
      <w:r>
        <w:rPr>
          <w:w w:val="105"/>
        </w:rPr>
        <w:t>In</w:t>
      </w:r>
      <w:r>
        <w:rPr>
          <w:spacing w:val="-9"/>
          <w:w w:val="105"/>
        </w:rPr>
        <w:t> </w:t>
      </w:r>
      <w:r>
        <w:rPr>
          <w:w w:val="105"/>
        </w:rPr>
        <w:t>2015,</w:t>
      </w:r>
      <w:r>
        <w:rPr>
          <w:spacing w:val="-8"/>
          <w:w w:val="105"/>
        </w:rPr>
        <w:t> </w:t>
      </w:r>
      <w:r>
        <w:rPr>
          <w:w w:val="105"/>
        </w:rPr>
        <w:t>I</w:t>
      </w:r>
      <w:r>
        <w:rPr>
          <w:spacing w:val="-10"/>
          <w:w w:val="105"/>
        </w:rPr>
        <w:t> </w:t>
      </w:r>
      <w:r>
        <w:rPr>
          <w:w w:val="105"/>
        </w:rPr>
        <w:t>reached</w:t>
      </w:r>
      <w:r>
        <w:rPr>
          <w:spacing w:val="-8"/>
          <w:w w:val="105"/>
        </w:rPr>
        <w:t> </w:t>
      </w:r>
      <w:r>
        <w:rPr>
          <w:w w:val="105"/>
        </w:rPr>
        <w:t>two</w:t>
      </w:r>
      <w:r>
        <w:rPr>
          <w:spacing w:val="-8"/>
          <w:w w:val="105"/>
        </w:rPr>
        <w:t> </w:t>
      </w:r>
      <w:r>
        <w:rPr>
          <w:w w:val="105"/>
        </w:rPr>
        <w:t>hundred</w:t>
      </w:r>
      <w:r>
        <w:rPr>
          <w:spacing w:val="-9"/>
          <w:w w:val="105"/>
        </w:rPr>
        <w:t> </w:t>
      </w:r>
      <w:r>
        <w:rPr>
          <w:w w:val="105"/>
        </w:rPr>
        <w:t>thousand</w:t>
      </w:r>
      <w:r>
        <w:rPr>
          <w:spacing w:val="-8"/>
          <w:w w:val="105"/>
        </w:rPr>
        <w:t> </w:t>
      </w:r>
      <w:r>
        <w:rPr>
          <w:w w:val="105"/>
        </w:rPr>
        <w:t>email</w:t>
      </w:r>
      <w:r>
        <w:rPr>
          <w:spacing w:val="-9"/>
          <w:w w:val="105"/>
        </w:rPr>
        <w:t> </w:t>
      </w:r>
      <w:r>
        <w:rPr>
          <w:w w:val="105"/>
        </w:rPr>
        <w:t>subscribers</w:t>
      </w:r>
      <w:r>
        <w:rPr>
          <w:spacing w:val="-10"/>
          <w:w w:val="105"/>
        </w:rPr>
        <w:t> </w:t>
      </w:r>
      <w:r>
        <w:rPr>
          <w:w w:val="105"/>
        </w:rPr>
        <w:t>and</w:t>
      </w:r>
      <w:r>
        <w:rPr>
          <w:spacing w:val="-8"/>
          <w:w w:val="105"/>
        </w:rPr>
        <w:t> </w:t>
      </w:r>
      <w:r>
        <w:rPr>
          <w:w w:val="105"/>
        </w:rPr>
        <w:t>signed</w:t>
      </w:r>
      <w:r>
        <w:rPr>
          <w:spacing w:val="-9"/>
          <w:w w:val="105"/>
        </w:rPr>
        <w:t> </w:t>
      </w:r>
      <w:r>
        <w:rPr>
          <w:w w:val="105"/>
        </w:rPr>
        <w:t>a</w:t>
      </w:r>
      <w:r>
        <w:rPr>
          <w:spacing w:val="-9"/>
          <w:w w:val="105"/>
        </w:rPr>
        <w:t> </w:t>
      </w:r>
      <w:r>
        <w:rPr>
          <w:w w:val="105"/>
        </w:rPr>
        <w:t>book</w:t>
      </w:r>
      <w:r>
        <w:rPr>
          <w:spacing w:val="-71"/>
          <w:w w:val="105"/>
        </w:rPr>
        <w:t> </w:t>
      </w:r>
      <w:r>
        <w:rPr>
          <w:w w:val="105"/>
        </w:rPr>
        <w:t>deal with Penguin Random House to begin writing the book you are reading</w:t>
      </w:r>
      <w:r>
        <w:rPr>
          <w:spacing w:val="1"/>
          <w:w w:val="105"/>
        </w:rPr>
        <w:t> </w:t>
      </w:r>
      <w:r>
        <w:rPr>
          <w:w w:val="105"/>
        </w:rPr>
        <w:t>now.</w:t>
      </w:r>
      <w:r>
        <w:rPr>
          <w:spacing w:val="-15"/>
          <w:w w:val="105"/>
        </w:rPr>
        <w:t> </w:t>
      </w:r>
      <w:r>
        <w:rPr>
          <w:w w:val="105"/>
        </w:rPr>
        <w:t>As</w:t>
      </w:r>
      <w:r>
        <w:rPr>
          <w:spacing w:val="-14"/>
          <w:w w:val="105"/>
        </w:rPr>
        <w:t> </w:t>
      </w:r>
      <w:r>
        <w:rPr>
          <w:w w:val="105"/>
        </w:rPr>
        <w:t>my</w:t>
      </w:r>
      <w:r>
        <w:rPr>
          <w:spacing w:val="-13"/>
          <w:w w:val="105"/>
        </w:rPr>
        <w:t> </w:t>
      </w:r>
      <w:r>
        <w:rPr>
          <w:w w:val="105"/>
        </w:rPr>
        <w:t>audience</w:t>
      </w:r>
      <w:r>
        <w:rPr>
          <w:spacing w:val="-14"/>
          <w:w w:val="105"/>
        </w:rPr>
        <w:t> </w:t>
      </w:r>
      <w:r>
        <w:rPr>
          <w:w w:val="105"/>
        </w:rPr>
        <w:t>grew,</w:t>
      </w:r>
      <w:r>
        <w:rPr>
          <w:spacing w:val="-14"/>
          <w:w w:val="105"/>
        </w:rPr>
        <w:t> </w:t>
      </w:r>
      <w:r>
        <w:rPr>
          <w:w w:val="105"/>
        </w:rPr>
        <w:t>so</w:t>
      </w:r>
      <w:r>
        <w:rPr>
          <w:spacing w:val="-15"/>
          <w:w w:val="105"/>
        </w:rPr>
        <w:t> </w:t>
      </w:r>
      <w:r>
        <w:rPr>
          <w:w w:val="105"/>
        </w:rPr>
        <w:t>did</w:t>
      </w:r>
      <w:r>
        <w:rPr>
          <w:spacing w:val="-14"/>
          <w:w w:val="105"/>
        </w:rPr>
        <w:t> </w:t>
      </w:r>
      <w:r>
        <w:rPr>
          <w:w w:val="105"/>
        </w:rPr>
        <w:t>my</w:t>
      </w:r>
      <w:r>
        <w:rPr>
          <w:spacing w:val="-14"/>
          <w:w w:val="105"/>
        </w:rPr>
        <w:t> </w:t>
      </w:r>
      <w:r>
        <w:rPr>
          <w:w w:val="105"/>
        </w:rPr>
        <w:t>business</w:t>
      </w:r>
      <w:r>
        <w:rPr>
          <w:spacing w:val="-13"/>
          <w:w w:val="105"/>
        </w:rPr>
        <w:t> </w:t>
      </w:r>
      <w:r>
        <w:rPr>
          <w:w w:val="105"/>
        </w:rPr>
        <w:t>opportunities.</w:t>
      </w:r>
      <w:r>
        <w:rPr>
          <w:spacing w:val="-14"/>
          <w:w w:val="105"/>
        </w:rPr>
        <w:t> </w:t>
      </w:r>
      <w:r>
        <w:rPr>
          <w:w w:val="105"/>
        </w:rPr>
        <w:t>I</w:t>
      </w:r>
      <w:r>
        <w:rPr>
          <w:spacing w:val="-14"/>
          <w:w w:val="105"/>
        </w:rPr>
        <w:t> </w:t>
      </w:r>
      <w:r>
        <w:rPr>
          <w:w w:val="105"/>
        </w:rPr>
        <w:t>was</w:t>
      </w:r>
      <w:r>
        <w:rPr>
          <w:spacing w:val="-14"/>
          <w:w w:val="105"/>
        </w:rPr>
        <w:t> </w:t>
      </w:r>
      <w:r>
        <w:rPr>
          <w:w w:val="105"/>
        </w:rPr>
        <w:t>increasingly</w:t>
      </w:r>
      <w:r>
        <w:rPr>
          <w:spacing w:val="-71"/>
          <w:w w:val="105"/>
        </w:rPr>
        <w:t> </w:t>
      </w:r>
      <w:r>
        <w:rPr>
          <w:w w:val="105"/>
        </w:rPr>
        <w:t>asked to speak at top companies about the science of habit formation, behavior</w:t>
      </w:r>
      <w:r>
        <w:rPr>
          <w:spacing w:val="1"/>
          <w:w w:val="105"/>
        </w:rPr>
        <w:t> </w:t>
      </w:r>
      <w:r>
        <w:rPr>
          <w:w w:val="105"/>
        </w:rPr>
        <w:t>change,</w:t>
      </w:r>
      <w:r>
        <w:rPr>
          <w:spacing w:val="1"/>
          <w:w w:val="105"/>
        </w:rPr>
        <w:t> </w:t>
      </w:r>
      <w:r>
        <w:rPr>
          <w:w w:val="105"/>
        </w:rPr>
        <w:t>and</w:t>
      </w:r>
      <w:r>
        <w:rPr>
          <w:spacing w:val="1"/>
          <w:w w:val="105"/>
        </w:rPr>
        <w:t> </w:t>
      </w:r>
      <w:r>
        <w:rPr>
          <w:w w:val="105"/>
        </w:rPr>
        <w:t>continuous</w:t>
      </w:r>
      <w:r>
        <w:rPr>
          <w:spacing w:val="1"/>
          <w:w w:val="105"/>
        </w:rPr>
        <w:t> </w:t>
      </w:r>
      <w:r>
        <w:rPr>
          <w:w w:val="105"/>
        </w:rPr>
        <w:t>improvement.</w:t>
      </w:r>
      <w:r>
        <w:rPr>
          <w:spacing w:val="1"/>
          <w:w w:val="105"/>
        </w:rPr>
        <w:t> </w:t>
      </w:r>
      <w:r>
        <w:rPr>
          <w:w w:val="105"/>
        </w:rPr>
        <w:t>I</w:t>
      </w:r>
      <w:r>
        <w:rPr>
          <w:spacing w:val="1"/>
          <w:w w:val="105"/>
        </w:rPr>
        <w:t> </w:t>
      </w:r>
      <w:r>
        <w:rPr>
          <w:w w:val="105"/>
        </w:rPr>
        <w:t>found</w:t>
      </w:r>
      <w:r>
        <w:rPr>
          <w:spacing w:val="1"/>
          <w:w w:val="105"/>
        </w:rPr>
        <w:t> </w:t>
      </w:r>
      <w:r>
        <w:rPr>
          <w:w w:val="105"/>
        </w:rPr>
        <w:t>myself</w:t>
      </w:r>
      <w:r>
        <w:rPr>
          <w:spacing w:val="1"/>
          <w:w w:val="105"/>
        </w:rPr>
        <w:t> </w:t>
      </w:r>
      <w:r>
        <w:rPr>
          <w:w w:val="105"/>
        </w:rPr>
        <w:t>delivering</w:t>
      </w:r>
      <w:r>
        <w:rPr>
          <w:spacing w:val="1"/>
          <w:w w:val="105"/>
        </w:rPr>
        <w:t> </w:t>
      </w:r>
      <w:r>
        <w:rPr>
          <w:w w:val="105"/>
        </w:rPr>
        <w:t>keynote</w:t>
      </w:r>
      <w:r>
        <w:rPr>
          <w:spacing w:val="1"/>
          <w:w w:val="105"/>
        </w:rPr>
        <w:t> </w:t>
      </w:r>
      <w:r>
        <w:rPr>
          <w:w w:val="105"/>
        </w:rPr>
        <w:t>speeches</w:t>
      </w:r>
      <w:r>
        <w:rPr>
          <w:spacing w:val="-6"/>
          <w:w w:val="105"/>
        </w:rPr>
        <w:t> </w:t>
      </w:r>
      <w:r>
        <w:rPr>
          <w:w w:val="105"/>
        </w:rPr>
        <w:t>at</w:t>
      </w:r>
      <w:r>
        <w:rPr>
          <w:spacing w:val="-6"/>
          <w:w w:val="105"/>
        </w:rPr>
        <w:t> </w:t>
      </w:r>
      <w:r>
        <w:rPr>
          <w:w w:val="105"/>
        </w:rPr>
        <w:t>conferences</w:t>
      </w:r>
      <w:r>
        <w:rPr>
          <w:spacing w:val="-5"/>
          <w:w w:val="105"/>
        </w:rPr>
        <w:t> </w:t>
      </w:r>
      <w:r>
        <w:rPr>
          <w:w w:val="105"/>
        </w:rPr>
        <w:t>in</w:t>
      </w:r>
      <w:r>
        <w:rPr>
          <w:spacing w:val="-5"/>
          <w:w w:val="105"/>
        </w:rPr>
        <w:t> </w:t>
      </w:r>
      <w:r>
        <w:rPr>
          <w:w w:val="105"/>
        </w:rPr>
        <w:t>the</w:t>
      </w:r>
      <w:r>
        <w:rPr>
          <w:spacing w:val="-6"/>
          <w:w w:val="105"/>
        </w:rPr>
        <w:t> </w:t>
      </w:r>
      <w:r>
        <w:rPr>
          <w:w w:val="105"/>
        </w:rPr>
        <w:t>United</w:t>
      </w:r>
      <w:r>
        <w:rPr>
          <w:spacing w:val="-5"/>
          <w:w w:val="105"/>
        </w:rPr>
        <w:t> </w:t>
      </w:r>
      <w:r>
        <w:rPr>
          <w:w w:val="105"/>
        </w:rPr>
        <w:t>States</w:t>
      </w:r>
      <w:r>
        <w:rPr>
          <w:spacing w:val="-5"/>
          <w:w w:val="105"/>
        </w:rPr>
        <w:t> </w:t>
      </w:r>
      <w:r>
        <w:rPr>
          <w:w w:val="105"/>
        </w:rPr>
        <w:t>and</w:t>
      </w:r>
      <w:r>
        <w:rPr>
          <w:spacing w:val="-5"/>
          <w:w w:val="105"/>
        </w:rPr>
        <w:t> </w:t>
      </w:r>
      <w:r>
        <w:rPr>
          <w:w w:val="105"/>
        </w:rPr>
        <w:t>Europe.</w:t>
      </w:r>
    </w:p>
    <w:p>
      <w:pPr>
        <w:pStyle w:val="BodyText"/>
        <w:spacing w:line="319" w:lineRule="exact"/>
        <w:ind w:left="387"/>
        <w:jc w:val="both"/>
      </w:pPr>
      <w:r>
        <w:rPr>
          <w:w w:val="105"/>
        </w:rPr>
        <w:t>In</w:t>
      </w:r>
      <w:r>
        <w:rPr>
          <w:spacing w:val="-17"/>
          <w:w w:val="105"/>
        </w:rPr>
        <w:t> </w:t>
      </w:r>
      <w:r>
        <w:rPr>
          <w:w w:val="105"/>
        </w:rPr>
        <w:t>2016,</w:t>
      </w:r>
      <w:r>
        <w:rPr>
          <w:spacing w:val="-16"/>
          <w:w w:val="105"/>
        </w:rPr>
        <w:t> </w:t>
      </w:r>
      <w:r>
        <w:rPr>
          <w:w w:val="105"/>
        </w:rPr>
        <w:t>my</w:t>
      </w:r>
      <w:r>
        <w:rPr>
          <w:spacing w:val="-16"/>
          <w:w w:val="105"/>
        </w:rPr>
        <w:t> </w:t>
      </w:r>
      <w:r>
        <w:rPr>
          <w:w w:val="105"/>
        </w:rPr>
        <w:t>articles</w:t>
      </w:r>
      <w:r>
        <w:rPr>
          <w:spacing w:val="-16"/>
          <w:w w:val="105"/>
        </w:rPr>
        <w:t> </w:t>
      </w:r>
      <w:r>
        <w:rPr>
          <w:w w:val="105"/>
        </w:rPr>
        <w:t>began</w:t>
      </w:r>
      <w:r>
        <w:rPr>
          <w:spacing w:val="-16"/>
          <w:w w:val="105"/>
        </w:rPr>
        <w:t> </w:t>
      </w:r>
      <w:r>
        <w:rPr>
          <w:w w:val="105"/>
        </w:rPr>
        <w:t>to</w:t>
      </w:r>
      <w:r>
        <w:rPr>
          <w:spacing w:val="-15"/>
          <w:w w:val="105"/>
        </w:rPr>
        <w:t> </w:t>
      </w:r>
      <w:r>
        <w:rPr>
          <w:w w:val="105"/>
        </w:rPr>
        <w:t>appear</w:t>
      </w:r>
      <w:r>
        <w:rPr>
          <w:spacing w:val="-16"/>
          <w:w w:val="105"/>
        </w:rPr>
        <w:t> </w:t>
      </w:r>
      <w:r>
        <w:rPr>
          <w:w w:val="105"/>
        </w:rPr>
        <w:t>regularly</w:t>
      </w:r>
      <w:r>
        <w:rPr>
          <w:spacing w:val="-17"/>
          <w:w w:val="105"/>
        </w:rPr>
        <w:t> </w:t>
      </w:r>
      <w:r>
        <w:rPr>
          <w:w w:val="105"/>
        </w:rPr>
        <w:t>in</w:t>
      </w:r>
      <w:r>
        <w:rPr>
          <w:spacing w:val="-16"/>
          <w:w w:val="105"/>
        </w:rPr>
        <w:t> </w:t>
      </w:r>
      <w:r>
        <w:rPr>
          <w:w w:val="105"/>
        </w:rPr>
        <w:t>major</w:t>
      </w:r>
      <w:r>
        <w:rPr>
          <w:spacing w:val="-16"/>
          <w:w w:val="105"/>
        </w:rPr>
        <w:t> </w:t>
      </w:r>
      <w:r>
        <w:rPr>
          <w:w w:val="105"/>
        </w:rPr>
        <w:t>publications</w:t>
      </w:r>
      <w:r>
        <w:rPr>
          <w:spacing w:val="-16"/>
          <w:w w:val="105"/>
        </w:rPr>
        <w:t> </w:t>
      </w:r>
      <w:r>
        <w:rPr>
          <w:w w:val="105"/>
        </w:rPr>
        <w:t>like</w:t>
      </w:r>
      <w:r>
        <w:rPr>
          <w:spacing w:val="-15"/>
          <w:w w:val="105"/>
        </w:rPr>
        <w:t> </w:t>
      </w:r>
      <w:r>
        <w:rPr>
          <w:i/>
          <w:w w:val="105"/>
        </w:rPr>
        <w:t>Time</w:t>
      </w:r>
      <w:r>
        <w:rPr>
          <w:w w:val="105"/>
        </w:rPr>
        <w:t>,</w:t>
      </w:r>
    </w:p>
    <w:p>
      <w:pPr>
        <w:spacing w:after="0" w:line="319" w:lineRule="exact"/>
        <w:jc w:val="both"/>
        <w:sectPr>
          <w:pgSz w:w="12240" w:h="15840"/>
          <w:pgMar w:top="1360" w:bottom="280" w:left="1340" w:right="1320"/>
        </w:sectPr>
      </w:pPr>
    </w:p>
    <w:p>
      <w:pPr>
        <w:pStyle w:val="BodyText"/>
        <w:spacing w:line="247" w:lineRule="auto" w:before="77"/>
        <w:ind w:right="118"/>
        <w:jc w:val="both"/>
      </w:pPr>
      <w:r>
        <w:rPr>
          <w:i/>
          <w:w w:val="105"/>
        </w:rPr>
        <w:t>Entrepreneur</w:t>
      </w:r>
      <w:r>
        <w:rPr>
          <w:w w:val="105"/>
        </w:rPr>
        <w:t>,</w:t>
      </w:r>
      <w:r>
        <w:rPr>
          <w:spacing w:val="-18"/>
          <w:w w:val="105"/>
        </w:rPr>
        <w:t> </w:t>
      </w:r>
      <w:r>
        <w:rPr>
          <w:w w:val="105"/>
        </w:rPr>
        <w:t>and</w:t>
      </w:r>
      <w:r>
        <w:rPr>
          <w:spacing w:val="-17"/>
          <w:w w:val="105"/>
        </w:rPr>
        <w:t> </w:t>
      </w:r>
      <w:r>
        <w:rPr>
          <w:i/>
          <w:w w:val="105"/>
        </w:rPr>
        <w:t>Forbes</w:t>
      </w:r>
      <w:r>
        <w:rPr>
          <w:w w:val="105"/>
        </w:rPr>
        <w:t>.</w:t>
      </w:r>
      <w:r>
        <w:rPr>
          <w:spacing w:val="-17"/>
          <w:w w:val="105"/>
        </w:rPr>
        <w:t> </w:t>
      </w:r>
      <w:r>
        <w:rPr>
          <w:w w:val="105"/>
        </w:rPr>
        <w:t>Incredibly,</w:t>
      </w:r>
      <w:r>
        <w:rPr>
          <w:spacing w:val="-17"/>
          <w:w w:val="105"/>
        </w:rPr>
        <w:t> </w:t>
      </w:r>
      <w:r>
        <w:rPr>
          <w:w w:val="105"/>
        </w:rPr>
        <w:t>my</w:t>
      </w:r>
      <w:r>
        <w:rPr>
          <w:spacing w:val="-17"/>
          <w:w w:val="105"/>
        </w:rPr>
        <w:t> </w:t>
      </w:r>
      <w:r>
        <w:rPr>
          <w:w w:val="105"/>
        </w:rPr>
        <w:t>writing</w:t>
      </w:r>
      <w:r>
        <w:rPr>
          <w:spacing w:val="-18"/>
          <w:w w:val="105"/>
        </w:rPr>
        <w:t> </w:t>
      </w:r>
      <w:r>
        <w:rPr>
          <w:w w:val="105"/>
        </w:rPr>
        <w:t>was</w:t>
      </w:r>
      <w:r>
        <w:rPr>
          <w:spacing w:val="-17"/>
          <w:w w:val="105"/>
        </w:rPr>
        <w:t> </w:t>
      </w:r>
      <w:r>
        <w:rPr>
          <w:w w:val="105"/>
        </w:rPr>
        <w:t>read</w:t>
      </w:r>
      <w:r>
        <w:rPr>
          <w:spacing w:val="-17"/>
          <w:w w:val="105"/>
        </w:rPr>
        <w:t> </w:t>
      </w:r>
      <w:r>
        <w:rPr>
          <w:w w:val="105"/>
        </w:rPr>
        <w:t>by</w:t>
      </w:r>
      <w:r>
        <w:rPr>
          <w:spacing w:val="-17"/>
          <w:w w:val="105"/>
        </w:rPr>
        <w:t> </w:t>
      </w:r>
      <w:r>
        <w:rPr>
          <w:w w:val="105"/>
        </w:rPr>
        <w:t>over</w:t>
      </w:r>
      <w:r>
        <w:rPr>
          <w:spacing w:val="-17"/>
          <w:w w:val="105"/>
        </w:rPr>
        <w:t> </w:t>
      </w:r>
      <w:r>
        <w:rPr>
          <w:w w:val="105"/>
        </w:rPr>
        <w:t>eight</w:t>
      </w:r>
      <w:r>
        <w:rPr>
          <w:spacing w:val="-18"/>
          <w:w w:val="105"/>
        </w:rPr>
        <w:t> </w:t>
      </w:r>
      <w:r>
        <w:rPr>
          <w:w w:val="105"/>
        </w:rPr>
        <w:t>million</w:t>
      </w:r>
      <w:r>
        <w:rPr>
          <w:spacing w:val="-71"/>
          <w:w w:val="105"/>
        </w:rPr>
        <w:t> </w:t>
      </w:r>
      <w:r>
        <w:rPr>
          <w:w w:val="105"/>
        </w:rPr>
        <w:t>people that year. Coaches in the NFL, NBA, and MLB began reading my work</w:t>
      </w:r>
      <w:r>
        <w:rPr>
          <w:spacing w:val="-71"/>
          <w:w w:val="105"/>
        </w:rPr>
        <w:t> </w:t>
      </w:r>
      <w:r>
        <w:rPr>
          <w:w w:val="105"/>
        </w:rPr>
        <w:t>and</w:t>
      </w:r>
      <w:r>
        <w:rPr>
          <w:spacing w:val="-3"/>
          <w:w w:val="105"/>
        </w:rPr>
        <w:t> </w:t>
      </w:r>
      <w:r>
        <w:rPr>
          <w:w w:val="105"/>
        </w:rPr>
        <w:t>sharing</w:t>
      </w:r>
      <w:r>
        <w:rPr>
          <w:spacing w:val="-2"/>
          <w:w w:val="105"/>
        </w:rPr>
        <w:t> </w:t>
      </w:r>
      <w:r>
        <w:rPr>
          <w:w w:val="105"/>
        </w:rPr>
        <w:t>it</w:t>
      </w:r>
      <w:r>
        <w:rPr>
          <w:spacing w:val="-4"/>
          <w:w w:val="105"/>
        </w:rPr>
        <w:t> </w:t>
      </w:r>
      <w:r>
        <w:rPr>
          <w:w w:val="105"/>
        </w:rPr>
        <w:t>with</w:t>
      </w:r>
      <w:r>
        <w:rPr>
          <w:spacing w:val="-2"/>
          <w:w w:val="105"/>
        </w:rPr>
        <w:t> </w:t>
      </w:r>
      <w:r>
        <w:rPr>
          <w:w w:val="105"/>
        </w:rPr>
        <w:t>their</w:t>
      </w:r>
      <w:r>
        <w:rPr>
          <w:spacing w:val="-4"/>
          <w:w w:val="105"/>
        </w:rPr>
        <w:t> </w:t>
      </w:r>
      <w:r>
        <w:rPr>
          <w:w w:val="105"/>
        </w:rPr>
        <w:t>teams.</w:t>
      </w:r>
    </w:p>
    <w:p>
      <w:pPr>
        <w:pStyle w:val="BodyText"/>
        <w:spacing w:line="247" w:lineRule="auto"/>
        <w:ind w:right="117" w:firstLine="288"/>
        <w:jc w:val="both"/>
      </w:pPr>
      <w:r>
        <w:rPr>
          <w:w w:val="105"/>
        </w:rPr>
        <w:t>At the start of 2017, I launched the Habits Academy, which became the</w:t>
      </w:r>
      <w:r>
        <w:rPr>
          <w:spacing w:val="1"/>
          <w:w w:val="105"/>
        </w:rPr>
        <w:t> </w:t>
      </w:r>
      <w:r>
        <w:rPr>
          <w:spacing w:val="-1"/>
          <w:w w:val="105"/>
        </w:rPr>
        <w:t>premier</w:t>
      </w:r>
      <w:r>
        <w:rPr>
          <w:spacing w:val="-17"/>
          <w:w w:val="105"/>
        </w:rPr>
        <w:t> </w:t>
      </w:r>
      <w:r>
        <w:rPr>
          <w:spacing w:val="-1"/>
          <w:w w:val="105"/>
        </w:rPr>
        <w:t>training</w:t>
      </w:r>
      <w:r>
        <w:rPr>
          <w:spacing w:val="-16"/>
          <w:w w:val="105"/>
        </w:rPr>
        <w:t> </w:t>
      </w:r>
      <w:r>
        <w:rPr>
          <w:spacing w:val="-1"/>
          <w:w w:val="105"/>
        </w:rPr>
        <w:t>platform</w:t>
      </w:r>
      <w:r>
        <w:rPr>
          <w:spacing w:val="-15"/>
          <w:w w:val="105"/>
        </w:rPr>
        <w:t> </w:t>
      </w:r>
      <w:r>
        <w:rPr>
          <w:spacing w:val="-1"/>
          <w:w w:val="105"/>
        </w:rPr>
        <w:t>for</w:t>
      </w:r>
      <w:r>
        <w:rPr>
          <w:spacing w:val="-16"/>
          <w:w w:val="105"/>
        </w:rPr>
        <w:t> </w:t>
      </w:r>
      <w:r>
        <w:rPr>
          <w:spacing w:val="-1"/>
          <w:w w:val="105"/>
        </w:rPr>
        <w:t>organizations</w:t>
      </w:r>
      <w:r>
        <w:rPr>
          <w:spacing w:val="-15"/>
          <w:w w:val="105"/>
        </w:rPr>
        <w:t> </w:t>
      </w:r>
      <w:r>
        <w:rPr>
          <w:w w:val="105"/>
        </w:rPr>
        <w:t>and</w:t>
      </w:r>
      <w:r>
        <w:rPr>
          <w:spacing w:val="-16"/>
          <w:w w:val="105"/>
        </w:rPr>
        <w:t> </w:t>
      </w:r>
      <w:r>
        <w:rPr>
          <w:w w:val="105"/>
        </w:rPr>
        <w:t>individuals</w:t>
      </w:r>
      <w:r>
        <w:rPr>
          <w:spacing w:val="-16"/>
          <w:w w:val="105"/>
        </w:rPr>
        <w:t> </w:t>
      </w:r>
      <w:r>
        <w:rPr>
          <w:w w:val="105"/>
        </w:rPr>
        <w:t>interested</w:t>
      </w:r>
      <w:r>
        <w:rPr>
          <w:spacing w:val="-15"/>
          <w:w w:val="105"/>
        </w:rPr>
        <w:t> </w:t>
      </w:r>
      <w:r>
        <w:rPr>
          <w:w w:val="105"/>
        </w:rPr>
        <w:t>in</w:t>
      </w:r>
      <w:r>
        <w:rPr>
          <w:spacing w:val="-16"/>
          <w:w w:val="105"/>
        </w:rPr>
        <w:t> </w:t>
      </w:r>
      <w:r>
        <w:rPr>
          <w:w w:val="105"/>
        </w:rPr>
        <w:t>building</w:t>
      </w:r>
      <w:r>
        <w:rPr>
          <w:spacing w:val="-71"/>
          <w:w w:val="105"/>
        </w:rPr>
        <w:t> </w:t>
      </w:r>
      <w:r>
        <w:rPr>
          <w:w w:val="105"/>
        </w:rPr>
        <w:t>better habits in life and work.</w:t>
      </w:r>
      <w:bookmarkStart w:name="_bookmark7" w:id="12"/>
      <w:bookmarkEnd w:id="12"/>
      <w:r>
        <w:rPr>
          <w:w w:val="105"/>
        </w:rPr>
      </w:r>
      <w:hyperlink w:history="true" w:anchor="_bookmark523">
        <w:r>
          <w:rPr>
            <w:color w:val="0000ED"/>
            <w:w w:val="105"/>
            <w:u w:val="single" w:color="0000ED"/>
          </w:rPr>
          <w:t>*</w:t>
        </w:r>
      </w:hyperlink>
      <w:r>
        <w:rPr>
          <w:color w:val="0000ED"/>
          <w:w w:val="105"/>
        </w:rPr>
        <w:t> </w:t>
      </w:r>
      <w:r>
        <w:rPr>
          <w:w w:val="105"/>
        </w:rPr>
        <w:t>Fortune 500 companies and growing start-ups</w:t>
      </w:r>
      <w:r>
        <w:rPr>
          <w:spacing w:val="1"/>
          <w:w w:val="105"/>
        </w:rPr>
        <w:t> </w:t>
      </w:r>
      <w:r>
        <w:rPr>
          <w:w w:val="105"/>
        </w:rPr>
        <w:t>began to enroll their leaders and train their staff. In total, over ten thousand</w:t>
      </w:r>
      <w:r>
        <w:rPr>
          <w:spacing w:val="1"/>
          <w:w w:val="105"/>
        </w:rPr>
        <w:t> </w:t>
      </w:r>
      <w:r>
        <w:rPr>
          <w:w w:val="105"/>
        </w:rPr>
        <w:t>leaders,</w:t>
      </w:r>
      <w:r>
        <w:rPr>
          <w:spacing w:val="1"/>
          <w:w w:val="105"/>
        </w:rPr>
        <w:t> </w:t>
      </w:r>
      <w:r>
        <w:rPr>
          <w:w w:val="105"/>
        </w:rPr>
        <w:t>managers,</w:t>
      </w:r>
      <w:r>
        <w:rPr>
          <w:spacing w:val="1"/>
          <w:w w:val="105"/>
        </w:rPr>
        <w:t> </w:t>
      </w:r>
      <w:r>
        <w:rPr>
          <w:w w:val="105"/>
        </w:rPr>
        <w:t>coaches,</w:t>
      </w:r>
      <w:r>
        <w:rPr>
          <w:spacing w:val="1"/>
          <w:w w:val="105"/>
        </w:rPr>
        <w:t> </w:t>
      </w:r>
      <w:r>
        <w:rPr>
          <w:w w:val="105"/>
        </w:rPr>
        <w:t>and</w:t>
      </w:r>
      <w:r>
        <w:rPr>
          <w:spacing w:val="1"/>
          <w:w w:val="105"/>
        </w:rPr>
        <w:t> </w:t>
      </w:r>
      <w:r>
        <w:rPr>
          <w:w w:val="105"/>
        </w:rPr>
        <w:t>teachers</w:t>
      </w:r>
      <w:r>
        <w:rPr>
          <w:spacing w:val="1"/>
          <w:w w:val="105"/>
        </w:rPr>
        <w:t> </w:t>
      </w:r>
      <w:r>
        <w:rPr>
          <w:w w:val="105"/>
        </w:rPr>
        <w:t>have</w:t>
      </w:r>
      <w:r>
        <w:rPr>
          <w:spacing w:val="1"/>
          <w:w w:val="105"/>
        </w:rPr>
        <w:t> </w:t>
      </w:r>
      <w:r>
        <w:rPr>
          <w:w w:val="105"/>
        </w:rPr>
        <w:t>graduated</w:t>
      </w:r>
      <w:r>
        <w:rPr>
          <w:spacing w:val="1"/>
          <w:w w:val="105"/>
        </w:rPr>
        <w:t> </w:t>
      </w:r>
      <w:r>
        <w:rPr>
          <w:w w:val="105"/>
        </w:rPr>
        <w:t>from</w:t>
      </w:r>
      <w:r>
        <w:rPr>
          <w:spacing w:val="1"/>
          <w:w w:val="105"/>
        </w:rPr>
        <w:t> </w:t>
      </w:r>
      <w:r>
        <w:rPr>
          <w:w w:val="105"/>
        </w:rPr>
        <w:t>the</w:t>
      </w:r>
      <w:r>
        <w:rPr>
          <w:spacing w:val="1"/>
          <w:w w:val="105"/>
        </w:rPr>
        <w:t> </w:t>
      </w:r>
      <w:r>
        <w:rPr>
          <w:w w:val="105"/>
        </w:rPr>
        <w:t>Habits</w:t>
      </w:r>
      <w:r>
        <w:rPr>
          <w:spacing w:val="1"/>
          <w:w w:val="105"/>
        </w:rPr>
        <w:t> </w:t>
      </w:r>
      <w:r>
        <w:rPr>
          <w:w w:val="105"/>
        </w:rPr>
        <w:t>Academy, and my work with them has taught me an incredible amount about</w:t>
      </w:r>
      <w:r>
        <w:rPr>
          <w:spacing w:val="1"/>
          <w:w w:val="105"/>
        </w:rPr>
        <w:t> </w:t>
      </w:r>
      <w:r>
        <w:rPr>
          <w:w w:val="105"/>
        </w:rPr>
        <w:t>what</w:t>
      </w:r>
      <w:r>
        <w:rPr>
          <w:spacing w:val="-5"/>
          <w:w w:val="105"/>
        </w:rPr>
        <w:t> </w:t>
      </w:r>
      <w:r>
        <w:rPr>
          <w:w w:val="105"/>
        </w:rPr>
        <w:t>it</w:t>
      </w:r>
      <w:r>
        <w:rPr>
          <w:spacing w:val="-5"/>
          <w:w w:val="105"/>
        </w:rPr>
        <w:t> </w:t>
      </w:r>
      <w:r>
        <w:rPr>
          <w:w w:val="105"/>
        </w:rPr>
        <w:t>takes</w:t>
      </w:r>
      <w:r>
        <w:rPr>
          <w:spacing w:val="-5"/>
          <w:w w:val="105"/>
        </w:rPr>
        <w:t> </w:t>
      </w:r>
      <w:r>
        <w:rPr>
          <w:w w:val="105"/>
        </w:rPr>
        <w:t>to</w:t>
      </w:r>
      <w:r>
        <w:rPr>
          <w:spacing w:val="-3"/>
          <w:w w:val="105"/>
        </w:rPr>
        <w:t> </w:t>
      </w:r>
      <w:r>
        <w:rPr>
          <w:w w:val="105"/>
        </w:rPr>
        <w:t>make</w:t>
      </w:r>
      <w:r>
        <w:rPr>
          <w:spacing w:val="-5"/>
          <w:w w:val="105"/>
        </w:rPr>
        <w:t> </w:t>
      </w:r>
      <w:r>
        <w:rPr>
          <w:w w:val="105"/>
        </w:rPr>
        <w:t>habits</w:t>
      </w:r>
      <w:r>
        <w:rPr>
          <w:spacing w:val="-5"/>
          <w:w w:val="105"/>
        </w:rPr>
        <w:t> </w:t>
      </w:r>
      <w:r>
        <w:rPr>
          <w:w w:val="105"/>
        </w:rPr>
        <w:t>work</w:t>
      </w:r>
      <w:r>
        <w:rPr>
          <w:spacing w:val="-3"/>
          <w:w w:val="105"/>
        </w:rPr>
        <w:t> </w:t>
      </w:r>
      <w:r>
        <w:rPr>
          <w:w w:val="105"/>
        </w:rPr>
        <w:t>in</w:t>
      </w:r>
      <w:r>
        <w:rPr>
          <w:spacing w:val="-4"/>
          <w:w w:val="105"/>
        </w:rPr>
        <w:t> </w:t>
      </w:r>
      <w:r>
        <w:rPr>
          <w:w w:val="105"/>
        </w:rPr>
        <w:t>the</w:t>
      </w:r>
      <w:r>
        <w:rPr>
          <w:spacing w:val="-5"/>
          <w:w w:val="105"/>
        </w:rPr>
        <w:t> </w:t>
      </w:r>
      <w:r>
        <w:rPr>
          <w:w w:val="105"/>
        </w:rPr>
        <w:t>real</w:t>
      </w:r>
      <w:r>
        <w:rPr>
          <w:spacing w:val="-5"/>
          <w:w w:val="105"/>
        </w:rPr>
        <w:t> </w:t>
      </w:r>
      <w:r>
        <w:rPr>
          <w:w w:val="105"/>
        </w:rPr>
        <w:t>world.</w:t>
      </w:r>
    </w:p>
    <w:p>
      <w:pPr>
        <w:pStyle w:val="BodyText"/>
        <w:spacing w:line="247" w:lineRule="auto"/>
        <w:ind w:right="117" w:firstLine="288"/>
        <w:jc w:val="both"/>
      </w:pPr>
      <w:r>
        <w:rPr>
          <w:w w:val="105"/>
        </w:rPr>
        <w:t>As</w:t>
      </w:r>
      <w:r>
        <w:rPr>
          <w:spacing w:val="69"/>
          <w:w w:val="105"/>
        </w:rPr>
        <w:t> </w:t>
      </w:r>
      <w:r>
        <w:rPr>
          <w:w w:val="105"/>
        </w:rPr>
        <w:t>I</w:t>
      </w:r>
      <w:r>
        <w:rPr>
          <w:spacing w:val="69"/>
          <w:w w:val="105"/>
        </w:rPr>
        <w:t> </w:t>
      </w:r>
      <w:r>
        <w:rPr>
          <w:w w:val="105"/>
        </w:rPr>
        <w:t>put</w:t>
      </w:r>
      <w:r>
        <w:rPr>
          <w:spacing w:val="69"/>
          <w:w w:val="105"/>
        </w:rPr>
        <w:t> </w:t>
      </w:r>
      <w:r>
        <w:rPr>
          <w:w w:val="105"/>
        </w:rPr>
        <w:t>the</w:t>
      </w:r>
      <w:r>
        <w:rPr>
          <w:spacing w:val="69"/>
          <w:w w:val="105"/>
        </w:rPr>
        <w:t> </w:t>
      </w:r>
      <w:r>
        <w:rPr>
          <w:w w:val="105"/>
        </w:rPr>
        <w:t>finishing</w:t>
      </w:r>
      <w:r>
        <w:rPr>
          <w:spacing w:val="69"/>
          <w:w w:val="105"/>
        </w:rPr>
        <w:t> </w:t>
      </w:r>
      <w:r>
        <w:rPr>
          <w:w w:val="105"/>
        </w:rPr>
        <w:t>touches</w:t>
      </w:r>
      <w:r>
        <w:rPr>
          <w:spacing w:val="70"/>
          <w:w w:val="105"/>
        </w:rPr>
        <w:t> </w:t>
      </w:r>
      <w:r>
        <w:rPr>
          <w:w w:val="105"/>
        </w:rPr>
        <w:t>on</w:t>
      </w:r>
      <w:r>
        <w:rPr>
          <w:spacing w:val="69"/>
          <w:w w:val="105"/>
        </w:rPr>
        <w:t> </w:t>
      </w:r>
      <w:r>
        <w:rPr>
          <w:w w:val="105"/>
        </w:rPr>
        <w:t>this</w:t>
      </w:r>
      <w:r>
        <w:rPr>
          <w:spacing w:val="69"/>
          <w:w w:val="105"/>
        </w:rPr>
        <w:t> </w:t>
      </w:r>
      <w:r>
        <w:rPr>
          <w:w w:val="105"/>
        </w:rPr>
        <w:t>book</w:t>
      </w:r>
      <w:r>
        <w:rPr>
          <w:spacing w:val="69"/>
          <w:w w:val="105"/>
        </w:rPr>
        <w:t> </w:t>
      </w:r>
      <w:r>
        <w:rPr>
          <w:w w:val="105"/>
        </w:rPr>
        <w:t>in</w:t>
      </w:r>
      <w:r>
        <w:rPr>
          <w:spacing w:val="69"/>
          <w:w w:val="105"/>
        </w:rPr>
        <w:t> </w:t>
      </w:r>
      <w:r>
        <w:rPr>
          <w:w w:val="105"/>
        </w:rPr>
        <w:t>2018,</w:t>
      </w:r>
      <w:r>
        <w:rPr>
          <w:spacing w:val="70"/>
          <w:w w:val="105"/>
        </w:rPr>
        <w:t> </w:t>
      </w:r>
      <w:r>
        <w:rPr>
          <w:w w:val="105"/>
        </w:rPr>
        <w:t>jamesclear.com</w:t>
      </w:r>
      <w:r>
        <w:rPr>
          <w:spacing w:val="69"/>
          <w:w w:val="105"/>
        </w:rPr>
        <w:t> </w:t>
      </w:r>
      <w:r>
        <w:rPr>
          <w:w w:val="105"/>
        </w:rPr>
        <w:t>is</w:t>
      </w:r>
      <w:r>
        <w:rPr>
          <w:spacing w:val="-71"/>
          <w:w w:val="105"/>
        </w:rPr>
        <w:t> </w:t>
      </w:r>
      <w:r>
        <w:rPr>
          <w:w w:val="105"/>
        </w:rPr>
        <w:t>receiving</w:t>
      </w:r>
      <w:r>
        <w:rPr>
          <w:spacing w:val="-18"/>
          <w:w w:val="105"/>
        </w:rPr>
        <w:t> </w:t>
      </w:r>
      <w:r>
        <w:rPr>
          <w:w w:val="105"/>
        </w:rPr>
        <w:t>millions</w:t>
      </w:r>
      <w:r>
        <w:rPr>
          <w:spacing w:val="-18"/>
          <w:w w:val="105"/>
        </w:rPr>
        <w:t> </w:t>
      </w:r>
      <w:r>
        <w:rPr>
          <w:w w:val="105"/>
        </w:rPr>
        <w:t>of</w:t>
      </w:r>
      <w:r>
        <w:rPr>
          <w:spacing w:val="-18"/>
          <w:w w:val="105"/>
        </w:rPr>
        <w:t> </w:t>
      </w:r>
      <w:r>
        <w:rPr>
          <w:w w:val="105"/>
        </w:rPr>
        <w:t>visitors</w:t>
      </w:r>
      <w:r>
        <w:rPr>
          <w:spacing w:val="-18"/>
          <w:w w:val="105"/>
        </w:rPr>
        <w:t> </w:t>
      </w:r>
      <w:r>
        <w:rPr>
          <w:w w:val="105"/>
        </w:rPr>
        <w:t>per</w:t>
      </w:r>
      <w:r>
        <w:rPr>
          <w:spacing w:val="-17"/>
          <w:w w:val="105"/>
        </w:rPr>
        <w:t> </w:t>
      </w:r>
      <w:r>
        <w:rPr>
          <w:w w:val="105"/>
        </w:rPr>
        <w:t>month</w:t>
      </w:r>
      <w:r>
        <w:rPr>
          <w:spacing w:val="-18"/>
          <w:w w:val="105"/>
        </w:rPr>
        <w:t> </w:t>
      </w:r>
      <w:r>
        <w:rPr>
          <w:w w:val="105"/>
        </w:rPr>
        <w:t>and</w:t>
      </w:r>
      <w:r>
        <w:rPr>
          <w:spacing w:val="-18"/>
          <w:w w:val="105"/>
        </w:rPr>
        <w:t> </w:t>
      </w:r>
      <w:r>
        <w:rPr>
          <w:w w:val="105"/>
        </w:rPr>
        <w:t>nearly</w:t>
      </w:r>
      <w:r>
        <w:rPr>
          <w:spacing w:val="-18"/>
          <w:w w:val="105"/>
        </w:rPr>
        <w:t> </w:t>
      </w:r>
      <w:r>
        <w:rPr>
          <w:w w:val="105"/>
        </w:rPr>
        <w:t>five</w:t>
      </w:r>
      <w:r>
        <w:rPr>
          <w:spacing w:val="-17"/>
          <w:w w:val="105"/>
        </w:rPr>
        <w:t> </w:t>
      </w:r>
      <w:r>
        <w:rPr>
          <w:w w:val="105"/>
        </w:rPr>
        <w:t>hundred</w:t>
      </w:r>
      <w:r>
        <w:rPr>
          <w:spacing w:val="-18"/>
          <w:w w:val="105"/>
        </w:rPr>
        <w:t> </w:t>
      </w:r>
      <w:r>
        <w:rPr>
          <w:w w:val="105"/>
        </w:rPr>
        <w:t>thousand</w:t>
      </w:r>
      <w:r>
        <w:rPr>
          <w:spacing w:val="-18"/>
          <w:w w:val="105"/>
        </w:rPr>
        <w:t> </w:t>
      </w:r>
      <w:r>
        <w:rPr>
          <w:w w:val="105"/>
        </w:rPr>
        <w:t>people</w:t>
      </w:r>
      <w:r>
        <w:rPr>
          <w:spacing w:val="-71"/>
          <w:w w:val="105"/>
        </w:rPr>
        <w:t> </w:t>
      </w:r>
      <w:r>
        <w:rPr>
          <w:w w:val="105"/>
        </w:rPr>
        <w:t>subscribe to my weekly email newsletter—a number that is so far beyond my</w:t>
      </w:r>
      <w:r>
        <w:rPr>
          <w:spacing w:val="1"/>
          <w:w w:val="105"/>
        </w:rPr>
        <w:t> </w:t>
      </w:r>
      <w:r>
        <w:rPr>
          <w:w w:val="105"/>
        </w:rPr>
        <w:t>expectations</w:t>
      </w:r>
      <w:r>
        <w:rPr>
          <w:spacing w:val="-8"/>
          <w:w w:val="105"/>
        </w:rPr>
        <w:t> </w:t>
      </w:r>
      <w:r>
        <w:rPr>
          <w:w w:val="105"/>
        </w:rPr>
        <w:t>when</w:t>
      </w:r>
      <w:r>
        <w:rPr>
          <w:spacing w:val="-6"/>
          <w:w w:val="105"/>
        </w:rPr>
        <w:t> </w:t>
      </w:r>
      <w:r>
        <w:rPr>
          <w:w w:val="105"/>
        </w:rPr>
        <w:t>I</w:t>
      </w:r>
      <w:r>
        <w:rPr>
          <w:spacing w:val="-8"/>
          <w:w w:val="105"/>
        </w:rPr>
        <w:t> </w:t>
      </w:r>
      <w:r>
        <w:rPr>
          <w:w w:val="105"/>
        </w:rPr>
        <w:t>began</w:t>
      </w:r>
      <w:r>
        <w:rPr>
          <w:spacing w:val="-6"/>
          <w:w w:val="105"/>
        </w:rPr>
        <w:t> </w:t>
      </w:r>
      <w:r>
        <w:rPr>
          <w:w w:val="105"/>
        </w:rPr>
        <w:t>that</w:t>
      </w:r>
      <w:r>
        <w:rPr>
          <w:spacing w:val="-8"/>
          <w:w w:val="105"/>
        </w:rPr>
        <w:t> </w:t>
      </w:r>
      <w:r>
        <w:rPr>
          <w:w w:val="105"/>
        </w:rPr>
        <w:t>I’m</w:t>
      </w:r>
      <w:r>
        <w:rPr>
          <w:spacing w:val="-7"/>
          <w:w w:val="105"/>
        </w:rPr>
        <w:t> </w:t>
      </w:r>
      <w:r>
        <w:rPr>
          <w:w w:val="105"/>
        </w:rPr>
        <w:t>not</w:t>
      </w:r>
      <w:r>
        <w:rPr>
          <w:spacing w:val="-8"/>
          <w:w w:val="105"/>
        </w:rPr>
        <w:t> </w:t>
      </w:r>
      <w:r>
        <w:rPr>
          <w:w w:val="105"/>
        </w:rPr>
        <w:t>even</w:t>
      </w:r>
      <w:r>
        <w:rPr>
          <w:spacing w:val="-6"/>
          <w:w w:val="105"/>
        </w:rPr>
        <w:t> </w:t>
      </w:r>
      <w:r>
        <w:rPr>
          <w:w w:val="105"/>
        </w:rPr>
        <w:t>sure</w:t>
      </w:r>
      <w:r>
        <w:rPr>
          <w:spacing w:val="-8"/>
          <w:w w:val="105"/>
        </w:rPr>
        <w:t> </w:t>
      </w:r>
      <w:r>
        <w:rPr>
          <w:w w:val="105"/>
        </w:rPr>
        <w:t>what</w:t>
      </w:r>
      <w:r>
        <w:rPr>
          <w:spacing w:val="-7"/>
          <w:w w:val="105"/>
        </w:rPr>
        <w:t> </w:t>
      </w:r>
      <w:r>
        <w:rPr>
          <w:w w:val="105"/>
        </w:rPr>
        <w:t>to</w:t>
      </w:r>
      <w:r>
        <w:rPr>
          <w:spacing w:val="-6"/>
          <w:w w:val="105"/>
        </w:rPr>
        <w:t> </w:t>
      </w:r>
      <w:r>
        <w:rPr>
          <w:w w:val="105"/>
        </w:rPr>
        <w:t>think</w:t>
      </w:r>
      <w:r>
        <w:rPr>
          <w:spacing w:val="-7"/>
          <w:w w:val="105"/>
        </w:rPr>
        <w:t> </w:t>
      </w:r>
      <w:r>
        <w:rPr>
          <w:w w:val="105"/>
        </w:rPr>
        <w:t>of</w:t>
      </w:r>
      <w:r>
        <w:rPr>
          <w:spacing w:val="-7"/>
          <w:w w:val="105"/>
        </w:rPr>
        <w:t> </w:t>
      </w:r>
      <w:r>
        <w:rPr>
          <w:w w:val="105"/>
        </w:rPr>
        <w:t>it.</w:t>
      </w:r>
    </w:p>
    <w:p>
      <w:pPr>
        <w:pStyle w:val="BodyText"/>
        <w:ind w:left="0"/>
        <w:rPr>
          <w:sz w:val="32"/>
        </w:rPr>
      </w:pPr>
    </w:p>
    <w:p>
      <w:pPr>
        <w:pStyle w:val="Heading4"/>
        <w:spacing w:before="202"/>
        <w:ind w:left="109"/>
      </w:pPr>
      <w:r>
        <w:rPr/>
        <w:t>HOW</w:t>
      </w:r>
      <w:r>
        <w:rPr>
          <w:spacing w:val="21"/>
        </w:rPr>
        <w:t> </w:t>
      </w:r>
      <w:r>
        <w:rPr/>
        <w:t>THIS</w:t>
      </w:r>
      <w:r>
        <w:rPr>
          <w:spacing w:val="20"/>
        </w:rPr>
        <w:t> </w:t>
      </w:r>
      <w:r>
        <w:rPr/>
        <w:t>BOOK</w:t>
      </w:r>
      <w:r>
        <w:rPr>
          <w:spacing w:val="20"/>
        </w:rPr>
        <w:t> </w:t>
      </w:r>
      <w:r>
        <w:rPr/>
        <w:t>WILL</w:t>
      </w:r>
      <w:r>
        <w:rPr>
          <w:spacing w:val="20"/>
        </w:rPr>
        <w:t> </w:t>
      </w:r>
      <w:r>
        <w:rPr/>
        <w:t>BENEFIT</w:t>
      </w:r>
      <w:r>
        <w:rPr>
          <w:spacing w:val="20"/>
        </w:rPr>
        <w:t> </w:t>
      </w:r>
      <w:r>
        <w:rPr/>
        <w:t>YOU</w:t>
      </w:r>
    </w:p>
    <w:p>
      <w:pPr>
        <w:pStyle w:val="BodyText"/>
        <w:spacing w:line="247" w:lineRule="auto" w:before="240"/>
        <w:ind w:right="119"/>
        <w:jc w:val="both"/>
      </w:pPr>
      <w:bookmarkStart w:name="_bookmark8" w:id="13"/>
      <w:bookmarkEnd w:id="13"/>
      <w:r>
        <w:rPr/>
      </w:r>
      <w:r>
        <w:rPr>
          <w:w w:val="105"/>
        </w:rPr>
        <w:t>The entrepreneur and investor Naval Ravikant has said, “To write a great book,</w:t>
      </w:r>
      <w:r>
        <w:rPr>
          <w:spacing w:val="-71"/>
          <w:w w:val="105"/>
        </w:rPr>
        <w:t> </w:t>
      </w:r>
      <w:r>
        <w:rPr>
          <w:w w:val="105"/>
        </w:rPr>
        <w:t>you</w:t>
      </w:r>
      <w:r>
        <w:rPr>
          <w:spacing w:val="-6"/>
          <w:w w:val="105"/>
        </w:rPr>
        <w:t> </w:t>
      </w:r>
      <w:r>
        <w:rPr>
          <w:w w:val="105"/>
        </w:rPr>
        <w:t>must</w:t>
      </w:r>
      <w:r>
        <w:rPr>
          <w:spacing w:val="-5"/>
          <w:w w:val="105"/>
        </w:rPr>
        <w:t> </w:t>
      </w:r>
      <w:r>
        <w:rPr>
          <w:w w:val="105"/>
        </w:rPr>
        <w:t>first</w:t>
      </w:r>
      <w:r>
        <w:rPr>
          <w:spacing w:val="-6"/>
          <w:w w:val="105"/>
        </w:rPr>
        <w:t> </w:t>
      </w:r>
      <w:r>
        <w:rPr>
          <w:w w:val="105"/>
        </w:rPr>
        <w:t>become</w:t>
      </w:r>
      <w:r>
        <w:rPr>
          <w:spacing w:val="-5"/>
          <w:w w:val="105"/>
        </w:rPr>
        <w:t> </w:t>
      </w:r>
      <w:r>
        <w:rPr>
          <w:w w:val="105"/>
        </w:rPr>
        <w:t>the</w:t>
      </w:r>
      <w:r>
        <w:rPr>
          <w:spacing w:val="-5"/>
          <w:w w:val="105"/>
        </w:rPr>
        <w:t> </w:t>
      </w:r>
      <w:r>
        <w:rPr>
          <w:w w:val="105"/>
        </w:rPr>
        <w:t>book.”</w:t>
      </w:r>
      <w:r>
        <w:rPr>
          <w:spacing w:val="-5"/>
          <w:w w:val="105"/>
        </w:rPr>
        <w:t> </w:t>
      </w:r>
      <w:r>
        <w:rPr>
          <w:w w:val="105"/>
        </w:rPr>
        <w:t>I</w:t>
      </w:r>
      <w:r>
        <w:rPr>
          <w:spacing w:val="-5"/>
          <w:w w:val="105"/>
        </w:rPr>
        <w:t> </w:t>
      </w:r>
      <w:r>
        <w:rPr>
          <w:w w:val="105"/>
        </w:rPr>
        <w:t>originally</w:t>
      </w:r>
      <w:r>
        <w:rPr>
          <w:spacing w:val="-5"/>
          <w:w w:val="105"/>
        </w:rPr>
        <w:t> </w:t>
      </w:r>
      <w:r>
        <w:rPr>
          <w:w w:val="105"/>
        </w:rPr>
        <w:t>learned</w:t>
      </w:r>
      <w:r>
        <w:rPr>
          <w:spacing w:val="-5"/>
          <w:w w:val="105"/>
        </w:rPr>
        <w:t> </w:t>
      </w:r>
      <w:r>
        <w:rPr>
          <w:w w:val="105"/>
        </w:rPr>
        <w:t>about</w:t>
      </w:r>
      <w:r>
        <w:rPr>
          <w:spacing w:val="-5"/>
          <w:w w:val="105"/>
        </w:rPr>
        <w:t> </w:t>
      </w:r>
      <w:bookmarkStart w:name="_bookmark9" w:id="14"/>
      <w:bookmarkEnd w:id="14"/>
      <w:r>
        <w:rPr>
          <w:w w:val="105"/>
        </w:rPr>
        <w:t>t</w:t>
      </w:r>
      <w:r>
        <w:rPr>
          <w:w w:val="105"/>
        </w:rPr>
        <w:t>he</w:t>
      </w:r>
      <w:r>
        <w:rPr>
          <w:spacing w:val="-5"/>
          <w:w w:val="105"/>
        </w:rPr>
        <w:t> </w:t>
      </w:r>
      <w:r>
        <w:rPr>
          <w:w w:val="105"/>
        </w:rPr>
        <w:t>ideas</w:t>
      </w:r>
      <w:r>
        <w:rPr>
          <w:spacing w:val="-5"/>
          <w:w w:val="105"/>
        </w:rPr>
        <w:t> </w:t>
      </w:r>
      <w:r>
        <w:rPr>
          <w:w w:val="105"/>
        </w:rPr>
        <w:t>mentioned</w:t>
      </w:r>
      <w:r>
        <w:rPr>
          <w:spacing w:val="-71"/>
          <w:w w:val="105"/>
        </w:rPr>
        <w:t> </w:t>
      </w:r>
      <w:r>
        <w:rPr>
          <w:w w:val="105"/>
        </w:rPr>
        <w:t>here</w:t>
      </w:r>
      <w:r>
        <w:rPr>
          <w:spacing w:val="-11"/>
          <w:w w:val="105"/>
        </w:rPr>
        <w:t> </w:t>
      </w:r>
      <w:r>
        <w:rPr>
          <w:w w:val="105"/>
        </w:rPr>
        <w:t>because</w:t>
      </w:r>
      <w:r>
        <w:rPr>
          <w:spacing w:val="-11"/>
          <w:w w:val="105"/>
        </w:rPr>
        <w:t> </w:t>
      </w:r>
      <w:r>
        <w:rPr>
          <w:w w:val="105"/>
        </w:rPr>
        <w:t>I</w:t>
      </w:r>
      <w:r>
        <w:rPr>
          <w:spacing w:val="-11"/>
          <w:w w:val="105"/>
        </w:rPr>
        <w:t> </w:t>
      </w:r>
      <w:r>
        <w:rPr>
          <w:w w:val="105"/>
        </w:rPr>
        <w:t>had</w:t>
      </w:r>
      <w:r>
        <w:rPr>
          <w:spacing w:val="-11"/>
          <w:w w:val="105"/>
        </w:rPr>
        <w:t> </w:t>
      </w:r>
      <w:r>
        <w:rPr>
          <w:w w:val="105"/>
        </w:rPr>
        <w:t>to</w:t>
      </w:r>
      <w:r>
        <w:rPr>
          <w:spacing w:val="-11"/>
          <w:w w:val="105"/>
        </w:rPr>
        <w:t> </w:t>
      </w:r>
      <w:r>
        <w:rPr>
          <w:w w:val="105"/>
        </w:rPr>
        <w:t>live</w:t>
      </w:r>
      <w:r>
        <w:rPr>
          <w:spacing w:val="-11"/>
          <w:w w:val="105"/>
        </w:rPr>
        <w:t> </w:t>
      </w:r>
      <w:r>
        <w:rPr>
          <w:w w:val="105"/>
        </w:rPr>
        <w:t>them.</w:t>
      </w:r>
      <w:r>
        <w:rPr>
          <w:spacing w:val="-11"/>
          <w:w w:val="105"/>
        </w:rPr>
        <w:t> </w:t>
      </w:r>
      <w:r>
        <w:rPr>
          <w:w w:val="105"/>
        </w:rPr>
        <w:t>I</w:t>
      </w:r>
      <w:r>
        <w:rPr>
          <w:spacing w:val="-11"/>
          <w:w w:val="105"/>
        </w:rPr>
        <w:t> </w:t>
      </w:r>
      <w:r>
        <w:rPr>
          <w:w w:val="105"/>
        </w:rPr>
        <w:t>had</w:t>
      </w:r>
      <w:r>
        <w:rPr>
          <w:spacing w:val="-11"/>
          <w:w w:val="105"/>
        </w:rPr>
        <w:t> </w:t>
      </w:r>
      <w:r>
        <w:rPr>
          <w:w w:val="105"/>
        </w:rPr>
        <w:t>to</w:t>
      </w:r>
      <w:r>
        <w:rPr>
          <w:spacing w:val="-11"/>
          <w:w w:val="105"/>
        </w:rPr>
        <w:t> </w:t>
      </w:r>
      <w:r>
        <w:rPr>
          <w:w w:val="105"/>
        </w:rPr>
        <w:t>rely</w:t>
      </w:r>
      <w:r>
        <w:rPr>
          <w:spacing w:val="-11"/>
          <w:w w:val="105"/>
        </w:rPr>
        <w:t> </w:t>
      </w:r>
      <w:r>
        <w:rPr>
          <w:w w:val="105"/>
        </w:rPr>
        <w:t>on</w:t>
      </w:r>
      <w:r>
        <w:rPr>
          <w:spacing w:val="-11"/>
          <w:w w:val="105"/>
        </w:rPr>
        <w:t> </w:t>
      </w:r>
      <w:r>
        <w:rPr>
          <w:w w:val="105"/>
        </w:rPr>
        <w:t>small</w:t>
      </w:r>
      <w:r>
        <w:rPr>
          <w:spacing w:val="-11"/>
          <w:w w:val="105"/>
        </w:rPr>
        <w:t> </w:t>
      </w:r>
      <w:r>
        <w:rPr>
          <w:w w:val="105"/>
        </w:rPr>
        <w:t>habits</w:t>
      </w:r>
      <w:r>
        <w:rPr>
          <w:spacing w:val="-11"/>
          <w:w w:val="105"/>
        </w:rPr>
        <w:t> </w:t>
      </w:r>
      <w:r>
        <w:rPr>
          <w:w w:val="105"/>
        </w:rPr>
        <w:t>to</w:t>
      </w:r>
      <w:r>
        <w:rPr>
          <w:spacing w:val="-11"/>
          <w:w w:val="105"/>
        </w:rPr>
        <w:t> </w:t>
      </w:r>
      <w:r>
        <w:rPr>
          <w:w w:val="105"/>
        </w:rPr>
        <w:t>rebound</w:t>
      </w:r>
      <w:r>
        <w:rPr>
          <w:spacing w:val="-11"/>
          <w:w w:val="105"/>
        </w:rPr>
        <w:t> </w:t>
      </w:r>
      <w:r>
        <w:rPr>
          <w:w w:val="105"/>
        </w:rPr>
        <w:t>from</w:t>
      </w:r>
      <w:r>
        <w:rPr>
          <w:spacing w:val="-11"/>
          <w:w w:val="105"/>
        </w:rPr>
        <w:t> </w:t>
      </w:r>
      <w:r>
        <w:rPr>
          <w:w w:val="105"/>
        </w:rPr>
        <w:t>my</w:t>
      </w:r>
      <w:r>
        <w:rPr>
          <w:spacing w:val="-71"/>
          <w:w w:val="105"/>
        </w:rPr>
        <w:t> </w:t>
      </w:r>
      <w:r>
        <w:rPr>
          <w:w w:val="105"/>
        </w:rPr>
        <w:t>injury, to get stronger in the gym, to perform at a high level on the field, to</w:t>
      </w:r>
      <w:r>
        <w:rPr>
          <w:spacing w:val="1"/>
          <w:w w:val="105"/>
        </w:rPr>
        <w:t> </w:t>
      </w:r>
      <w:r>
        <w:rPr>
          <w:w w:val="105"/>
        </w:rPr>
        <w:t>become a writer, to build a successful business, and simply to develop into a</w:t>
      </w:r>
      <w:r>
        <w:rPr>
          <w:spacing w:val="1"/>
          <w:w w:val="105"/>
        </w:rPr>
        <w:t> </w:t>
      </w:r>
      <w:r>
        <w:rPr>
          <w:w w:val="105"/>
        </w:rPr>
        <w:t>responsible adult. Small habits helped me fulfill my potential, and since you</w:t>
      </w:r>
      <w:r>
        <w:rPr>
          <w:spacing w:val="1"/>
          <w:w w:val="105"/>
        </w:rPr>
        <w:t> </w:t>
      </w:r>
      <w:r>
        <w:rPr>
          <w:w w:val="105"/>
        </w:rPr>
        <w:t>picked</w:t>
      </w:r>
      <w:r>
        <w:rPr>
          <w:spacing w:val="-7"/>
          <w:w w:val="105"/>
        </w:rPr>
        <w:t> </w:t>
      </w:r>
      <w:r>
        <w:rPr>
          <w:w w:val="105"/>
        </w:rPr>
        <w:t>up</w:t>
      </w:r>
      <w:r>
        <w:rPr>
          <w:spacing w:val="-7"/>
          <w:w w:val="105"/>
        </w:rPr>
        <w:t> </w:t>
      </w:r>
      <w:r>
        <w:rPr>
          <w:w w:val="105"/>
        </w:rPr>
        <w:t>this</w:t>
      </w:r>
      <w:r>
        <w:rPr>
          <w:spacing w:val="-7"/>
          <w:w w:val="105"/>
        </w:rPr>
        <w:t> </w:t>
      </w:r>
      <w:r>
        <w:rPr>
          <w:w w:val="105"/>
        </w:rPr>
        <w:t>book,</w:t>
      </w:r>
      <w:r>
        <w:rPr>
          <w:spacing w:val="-7"/>
          <w:w w:val="105"/>
        </w:rPr>
        <w:t> </w:t>
      </w:r>
      <w:r>
        <w:rPr>
          <w:w w:val="105"/>
        </w:rPr>
        <w:t>I’m</w:t>
      </w:r>
      <w:r>
        <w:rPr>
          <w:spacing w:val="-7"/>
          <w:w w:val="105"/>
        </w:rPr>
        <w:t> </w:t>
      </w:r>
      <w:r>
        <w:rPr>
          <w:w w:val="105"/>
        </w:rPr>
        <w:t>guessing</w:t>
      </w:r>
      <w:r>
        <w:rPr>
          <w:spacing w:val="-7"/>
          <w:w w:val="105"/>
        </w:rPr>
        <w:t> </w:t>
      </w:r>
      <w:r>
        <w:rPr>
          <w:w w:val="105"/>
        </w:rPr>
        <w:t>you’d</w:t>
      </w:r>
      <w:r>
        <w:rPr>
          <w:spacing w:val="-7"/>
          <w:w w:val="105"/>
        </w:rPr>
        <w:t> </w:t>
      </w:r>
      <w:r>
        <w:rPr>
          <w:w w:val="105"/>
        </w:rPr>
        <w:t>like</w:t>
      </w:r>
      <w:r>
        <w:rPr>
          <w:spacing w:val="-7"/>
          <w:w w:val="105"/>
        </w:rPr>
        <w:t> </w:t>
      </w:r>
      <w:r>
        <w:rPr>
          <w:w w:val="105"/>
        </w:rPr>
        <w:t>to</w:t>
      </w:r>
      <w:r>
        <w:rPr>
          <w:spacing w:val="-7"/>
          <w:w w:val="105"/>
        </w:rPr>
        <w:t> </w:t>
      </w:r>
      <w:r>
        <w:rPr>
          <w:w w:val="105"/>
        </w:rPr>
        <w:t>fulfill</w:t>
      </w:r>
      <w:r>
        <w:rPr>
          <w:spacing w:val="-7"/>
          <w:w w:val="105"/>
        </w:rPr>
        <w:t> </w:t>
      </w:r>
      <w:r>
        <w:rPr>
          <w:w w:val="105"/>
        </w:rPr>
        <w:t>yours</w:t>
      </w:r>
      <w:r>
        <w:rPr>
          <w:spacing w:val="-8"/>
          <w:w w:val="105"/>
        </w:rPr>
        <w:t> </w:t>
      </w:r>
      <w:r>
        <w:rPr>
          <w:w w:val="105"/>
        </w:rPr>
        <w:t>as</w:t>
      </w:r>
      <w:r>
        <w:rPr>
          <w:spacing w:val="-7"/>
          <w:w w:val="105"/>
        </w:rPr>
        <w:t> </w:t>
      </w:r>
      <w:r>
        <w:rPr>
          <w:w w:val="105"/>
        </w:rPr>
        <w:t>well.</w:t>
      </w:r>
    </w:p>
    <w:p>
      <w:pPr>
        <w:pStyle w:val="BodyText"/>
        <w:spacing w:line="247" w:lineRule="auto"/>
        <w:ind w:right="117" w:firstLine="288"/>
        <w:jc w:val="both"/>
      </w:pPr>
      <w:r>
        <w:rPr>
          <w:w w:val="105"/>
        </w:rPr>
        <w:t>In the pages that follow, I will share a step-by-step plan for building better</w:t>
      </w:r>
      <w:r>
        <w:rPr>
          <w:spacing w:val="1"/>
          <w:w w:val="105"/>
        </w:rPr>
        <w:t> </w:t>
      </w:r>
      <w:r>
        <w:rPr>
          <w:w w:val="105"/>
        </w:rPr>
        <w:t>habits—not</w:t>
      </w:r>
      <w:r>
        <w:rPr>
          <w:spacing w:val="1"/>
          <w:w w:val="105"/>
        </w:rPr>
        <w:t> </w:t>
      </w:r>
      <w:r>
        <w:rPr>
          <w:w w:val="105"/>
        </w:rPr>
        <w:t>for</w:t>
      </w:r>
      <w:r>
        <w:rPr>
          <w:spacing w:val="1"/>
          <w:w w:val="105"/>
        </w:rPr>
        <w:t> </w:t>
      </w:r>
      <w:r>
        <w:rPr>
          <w:w w:val="105"/>
        </w:rPr>
        <w:t>days</w:t>
      </w:r>
      <w:r>
        <w:rPr>
          <w:spacing w:val="1"/>
          <w:w w:val="105"/>
        </w:rPr>
        <w:t> </w:t>
      </w:r>
      <w:r>
        <w:rPr>
          <w:w w:val="105"/>
        </w:rPr>
        <w:t>or</w:t>
      </w:r>
      <w:r>
        <w:rPr>
          <w:spacing w:val="1"/>
          <w:w w:val="105"/>
        </w:rPr>
        <w:t> </w:t>
      </w:r>
      <w:r>
        <w:rPr>
          <w:w w:val="105"/>
        </w:rPr>
        <w:t>weeks,</w:t>
      </w:r>
      <w:r>
        <w:rPr>
          <w:spacing w:val="1"/>
          <w:w w:val="105"/>
        </w:rPr>
        <w:t> </w:t>
      </w:r>
      <w:r>
        <w:rPr>
          <w:w w:val="105"/>
        </w:rPr>
        <w:t>but</w:t>
      </w:r>
      <w:r>
        <w:rPr>
          <w:spacing w:val="1"/>
          <w:w w:val="105"/>
        </w:rPr>
        <w:t> </w:t>
      </w:r>
      <w:r>
        <w:rPr>
          <w:w w:val="105"/>
        </w:rPr>
        <w:t>for</w:t>
      </w:r>
      <w:r>
        <w:rPr>
          <w:spacing w:val="1"/>
          <w:w w:val="105"/>
        </w:rPr>
        <w:t> </w:t>
      </w:r>
      <w:r>
        <w:rPr>
          <w:w w:val="105"/>
        </w:rPr>
        <w:t>a</w:t>
      </w:r>
      <w:r>
        <w:rPr>
          <w:spacing w:val="1"/>
          <w:w w:val="105"/>
        </w:rPr>
        <w:t> </w:t>
      </w:r>
      <w:r>
        <w:rPr>
          <w:w w:val="105"/>
        </w:rPr>
        <w:t>lifetime.</w:t>
      </w:r>
      <w:r>
        <w:rPr>
          <w:spacing w:val="1"/>
          <w:w w:val="105"/>
        </w:rPr>
        <w:t> </w:t>
      </w:r>
      <w:r>
        <w:rPr>
          <w:w w:val="105"/>
        </w:rPr>
        <w:t>While</w:t>
      </w:r>
      <w:r>
        <w:rPr>
          <w:spacing w:val="1"/>
          <w:w w:val="105"/>
        </w:rPr>
        <w:t> </w:t>
      </w:r>
      <w:r>
        <w:rPr>
          <w:w w:val="105"/>
        </w:rPr>
        <w:t>science</w:t>
      </w:r>
      <w:r>
        <w:rPr>
          <w:spacing w:val="1"/>
          <w:w w:val="105"/>
        </w:rPr>
        <w:t> </w:t>
      </w:r>
      <w:r>
        <w:rPr>
          <w:w w:val="105"/>
        </w:rPr>
        <w:t>supports</w:t>
      </w:r>
      <w:r>
        <w:rPr>
          <w:spacing w:val="-71"/>
          <w:w w:val="105"/>
        </w:rPr>
        <w:t> </w:t>
      </w:r>
      <w:r>
        <w:rPr>
          <w:w w:val="105"/>
        </w:rPr>
        <w:t>everything I’ve written, this book is not an academic research paper; it’s an</w:t>
      </w:r>
      <w:r>
        <w:rPr>
          <w:spacing w:val="1"/>
          <w:w w:val="105"/>
        </w:rPr>
        <w:t> </w:t>
      </w:r>
      <w:r>
        <w:rPr>
          <w:w w:val="105"/>
        </w:rPr>
        <w:t>operating</w:t>
      </w:r>
      <w:r>
        <w:rPr>
          <w:spacing w:val="-4"/>
          <w:w w:val="105"/>
        </w:rPr>
        <w:t> </w:t>
      </w:r>
      <w:r>
        <w:rPr>
          <w:w w:val="105"/>
        </w:rPr>
        <w:t>manual.</w:t>
      </w:r>
      <w:r>
        <w:rPr>
          <w:spacing w:val="-3"/>
          <w:w w:val="105"/>
        </w:rPr>
        <w:t> </w:t>
      </w:r>
      <w:r>
        <w:rPr>
          <w:w w:val="105"/>
        </w:rPr>
        <w:t>You’ll</w:t>
      </w:r>
      <w:r>
        <w:rPr>
          <w:spacing w:val="-3"/>
          <w:w w:val="105"/>
        </w:rPr>
        <w:t> </w:t>
      </w:r>
      <w:r>
        <w:rPr>
          <w:w w:val="105"/>
        </w:rPr>
        <w:t>find</w:t>
      </w:r>
      <w:r>
        <w:rPr>
          <w:spacing w:val="-3"/>
          <w:w w:val="105"/>
        </w:rPr>
        <w:t> </w:t>
      </w:r>
      <w:r>
        <w:rPr>
          <w:w w:val="105"/>
        </w:rPr>
        <w:t>wisdom</w:t>
      </w:r>
      <w:r>
        <w:rPr>
          <w:spacing w:val="-3"/>
          <w:w w:val="105"/>
        </w:rPr>
        <w:t> </w:t>
      </w:r>
      <w:r>
        <w:rPr>
          <w:w w:val="105"/>
        </w:rPr>
        <w:t>and</w:t>
      </w:r>
      <w:r>
        <w:rPr>
          <w:spacing w:val="-4"/>
          <w:w w:val="105"/>
        </w:rPr>
        <w:t> </w:t>
      </w:r>
      <w:r>
        <w:rPr>
          <w:w w:val="105"/>
        </w:rPr>
        <w:t>practical</w:t>
      </w:r>
      <w:r>
        <w:rPr>
          <w:spacing w:val="-3"/>
          <w:w w:val="105"/>
        </w:rPr>
        <w:t> </w:t>
      </w:r>
      <w:r>
        <w:rPr>
          <w:w w:val="105"/>
        </w:rPr>
        <w:t>advice</w:t>
      </w:r>
      <w:r>
        <w:rPr>
          <w:spacing w:val="-3"/>
          <w:w w:val="105"/>
        </w:rPr>
        <w:t> </w:t>
      </w:r>
      <w:r>
        <w:rPr>
          <w:w w:val="105"/>
        </w:rPr>
        <w:t>front</w:t>
      </w:r>
      <w:r>
        <w:rPr>
          <w:spacing w:val="-3"/>
          <w:w w:val="105"/>
        </w:rPr>
        <w:t> </w:t>
      </w:r>
      <w:r>
        <w:rPr>
          <w:w w:val="105"/>
        </w:rPr>
        <w:t>and</w:t>
      </w:r>
      <w:r>
        <w:rPr>
          <w:spacing w:val="-3"/>
          <w:w w:val="105"/>
        </w:rPr>
        <w:t> </w:t>
      </w:r>
      <w:r>
        <w:rPr>
          <w:w w:val="105"/>
        </w:rPr>
        <w:t>center</w:t>
      </w:r>
      <w:r>
        <w:rPr>
          <w:spacing w:val="-4"/>
          <w:w w:val="105"/>
        </w:rPr>
        <w:t> </w:t>
      </w:r>
      <w:r>
        <w:rPr>
          <w:w w:val="105"/>
        </w:rPr>
        <w:t>as</w:t>
      </w:r>
      <w:r>
        <w:rPr>
          <w:spacing w:val="-3"/>
          <w:w w:val="105"/>
        </w:rPr>
        <w:t> </w:t>
      </w:r>
      <w:r>
        <w:rPr>
          <w:w w:val="105"/>
        </w:rPr>
        <w:t>I</w:t>
      </w:r>
      <w:r>
        <w:rPr>
          <w:spacing w:val="-71"/>
          <w:w w:val="105"/>
        </w:rPr>
        <w:t> </w:t>
      </w:r>
      <w:r>
        <w:rPr>
          <w:w w:val="105"/>
        </w:rPr>
        <w:t>explain</w:t>
      </w:r>
      <w:r>
        <w:rPr>
          <w:spacing w:val="-8"/>
          <w:w w:val="105"/>
        </w:rPr>
        <w:t> </w:t>
      </w:r>
      <w:r>
        <w:rPr>
          <w:w w:val="105"/>
        </w:rPr>
        <w:t>the</w:t>
      </w:r>
      <w:r>
        <w:rPr>
          <w:spacing w:val="-8"/>
          <w:w w:val="105"/>
        </w:rPr>
        <w:t> </w:t>
      </w:r>
      <w:r>
        <w:rPr>
          <w:w w:val="105"/>
        </w:rPr>
        <w:t>science</w:t>
      </w:r>
      <w:r>
        <w:rPr>
          <w:spacing w:val="-7"/>
          <w:w w:val="105"/>
        </w:rPr>
        <w:t> </w:t>
      </w:r>
      <w:r>
        <w:rPr>
          <w:w w:val="105"/>
        </w:rPr>
        <w:t>of</w:t>
      </w:r>
      <w:r>
        <w:rPr>
          <w:spacing w:val="-8"/>
          <w:w w:val="105"/>
        </w:rPr>
        <w:t> </w:t>
      </w:r>
      <w:r>
        <w:rPr>
          <w:w w:val="105"/>
        </w:rPr>
        <w:t>how</w:t>
      </w:r>
      <w:r>
        <w:rPr>
          <w:spacing w:val="-8"/>
          <w:w w:val="105"/>
        </w:rPr>
        <w:t> </w:t>
      </w:r>
      <w:r>
        <w:rPr>
          <w:w w:val="105"/>
        </w:rPr>
        <w:t>to</w:t>
      </w:r>
      <w:r>
        <w:rPr>
          <w:spacing w:val="-7"/>
          <w:w w:val="105"/>
        </w:rPr>
        <w:t> </w:t>
      </w:r>
      <w:r>
        <w:rPr>
          <w:w w:val="105"/>
        </w:rPr>
        <w:t>create</w:t>
      </w:r>
      <w:r>
        <w:rPr>
          <w:spacing w:val="-8"/>
          <w:w w:val="105"/>
        </w:rPr>
        <w:t> </w:t>
      </w:r>
      <w:r>
        <w:rPr>
          <w:w w:val="105"/>
        </w:rPr>
        <w:t>and</w:t>
      </w:r>
      <w:r>
        <w:rPr>
          <w:spacing w:val="-8"/>
          <w:w w:val="105"/>
        </w:rPr>
        <w:t> </w:t>
      </w:r>
      <w:r>
        <w:rPr>
          <w:w w:val="105"/>
        </w:rPr>
        <w:t>change</w:t>
      </w:r>
      <w:r>
        <w:rPr>
          <w:spacing w:val="-7"/>
          <w:w w:val="105"/>
        </w:rPr>
        <w:t> </w:t>
      </w:r>
      <w:r>
        <w:rPr>
          <w:w w:val="105"/>
        </w:rPr>
        <w:t>your</w:t>
      </w:r>
      <w:r>
        <w:rPr>
          <w:spacing w:val="-8"/>
          <w:w w:val="105"/>
        </w:rPr>
        <w:t> </w:t>
      </w:r>
      <w:r>
        <w:rPr>
          <w:w w:val="105"/>
        </w:rPr>
        <w:t>habits</w:t>
      </w:r>
      <w:r>
        <w:rPr>
          <w:spacing w:val="-7"/>
          <w:w w:val="105"/>
        </w:rPr>
        <w:t> </w:t>
      </w:r>
      <w:r>
        <w:rPr>
          <w:w w:val="105"/>
        </w:rPr>
        <w:t>in</w:t>
      </w:r>
      <w:r>
        <w:rPr>
          <w:spacing w:val="-8"/>
          <w:w w:val="105"/>
        </w:rPr>
        <w:t> </w:t>
      </w:r>
      <w:r>
        <w:rPr>
          <w:w w:val="105"/>
        </w:rPr>
        <w:t>a</w:t>
      </w:r>
      <w:r>
        <w:rPr>
          <w:spacing w:val="-8"/>
          <w:w w:val="105"/>
        </w:rPr>
        <w:t> </w:t>
      </w:r>
      <w:r>
        <w:rPr>
          <w:w w:val="105"/>
        </w:rPr>
        <w:t>way</w:t>
      </w:r>
      <w:r>
        <w:rPr>
          <w:spacing w:val="-7"/>
          <w:w w:val="105"/>
        </w:rPr>
        <w:t> </w:t>
      </w:r>
      <w:r>
        <w:rPr>
          <w:w w:val="105"/>
        </w:rPr>
        <w:t>that</w:t>
      </w:r>
      <w:r>
        <w:rPr>
          <w:spacing w:val="-8"/>
          <w:w w:val="105"/>
        </w:rPr>
        <w:t> </w:t>
      </w:r>
      <w:r>
        <w:rPr>
          <w:w w:val="105"/>
        </w:rPr>
        <w:t>is</w:t>
      </w:r>
      <w:r>
        <w:rPr>
          <w:spacing w:val="-8"/>
          <w:w w:val="105"/>
        </w:rPr>
        <w:t> </w:t>
      </w:r>
      <w:r>
        <w:rPr>
          <w:w w:val="105"/>
        </w:rPr>
        <w:t>easy</w:t>
      </w:r>
      <w:r>
        <w:rPr>
          <w:spacing w:val="-71"/>
          <w:w w:val="105"/>
        </w:rPr>
        <w:t> </w:t>
      </w:r>
      <w:r>
        <w:rPr>
          <w:w w:val="105"/>
        </w:rPr>
        <w:t>to</w:t>
      </w:r>
      <w:r>
        <w:rPr>
          <w:spacing w:val="-3"/>
          <w:w w:val="105"/>
        </w:rPr>
        <w:t> </w:t>
      </w:r>
      <w:r>
        <w:rPr>
          <w:w w:val="105"/>
        </w:rPr>
        <w:t>understand</w:t>
      </w:r>
      <w:r>
        <w:rPr>
          <w:spacing w:val="-2"/>
          <w:w w:val="105"/>
        </w:rPr>
        <w:t> </w:t>
      </w:r>
      <w:r>
        <w:rPr>
          <w:w w:val="105"/>
        </w:rPr>
        <w:t>and</w:t>
      </w:r>
      <w:r>
        <w:rPr>
          <w:spacing w:val="-2"/>
          <w:w w:val="105"/>
        </w:rPr>
        <w:t> </w:t>
      </w:r>
      <w:r>
        <w:rPr>
          <w:w w:val="105"/>
        </w:rPr>
        <w:t>apply.</w:t>
      </w:r>
    </w:p>
    <w:p>
      <w:pPr>
        <w:pStyle w:val="BodyText"/>
        <w:spacing w:line="247" w:lineRule="auto"/>
        <w:ind w:right="117" w:firstLine="288"/>
        <w:jc w:val="both"/>
      </w:pPr>
      <w:r>
        <w:rPr>
          <w:w w:val="105"/>
        </w:rPr>
        <w:t>The fields I draw on—biology, neuroscience, philosophy, psychology, and</w:t>
      </w:r>
      <w:r>
        <w:rPr>
          <w:spacing w:val="1"/>
          <w:w w:val="105"/>
        </w:rPr>
        <w:t> </w:t>
      </w:r>
      <w:r>
        <w:rPr>
          <w:w w:val="105"/>
        </w:rPr>
        <w:t>more—have been around for many years. What I offer you is a synthesis of the</w:t>
      </w:r>
      <w:r>
        <w:rPr>
          <w:spacing w:val="-71"/>
          <w:w w:val="105"/>
        </w:rPr>
        <w:t> </w:t>
      </w:r>
      <w:r>
        <w:rPr>
          <w:w w:val="105"/>
        </w:rPr>
        <w:t>best</w:t>
      </w:r>
      <w:r>
        <w:rPr>
          <w:spacing w:val="1"/>
          <w:w w:val="105"/>
        </w:rPr>
        <w:t> </w:t>
      </w:r>
      <w:r>
        <w:rPr>
          <w:w w:val="105"/>
        </w:rPr>
        <w:t>ideas</w:t>
      </w:r>
      <w:r>
        <w:rPr>
          <w:spacing w:val="1"/>
          <w:w w:val="105"/>
        </w:rPr>
        <w:t> </w:t>
      </w:r>
      <w:r>
        <w:rPr>
          <w:w w:val="105"/>
        </w:rPr>
        <w:t>smart</w:t>
      </w:r>
      <w:r>
        <w:rPr>
          <w:spacing w:val="1"/>
          <w:w w:val="105"/>
        </w:rPr>
        <w:t> </w:t>
      </w:r>
      <w:r>
        <w:rPr>
          <w:w w:val="105"/>
        </w:rPr>
        <w:t>people</w:t>
      </w:r>
      <w:r>
        <w:rPr>
          <w:spacing w:val="1"/>
          <w:w w:val="105"/>
        </w:rPr>
        <w:t> </w:t>
      </w:r>
      <w:r>
        <w:rPr>
          <w:w w:val="105"/>
        </w:rPr>
        <w:t>figured</w:t>
      </w:r>
      <w:r>
        <w:rPr>
          <w:spacing w:val="1"/>
          <w:w w:val="105"/>
        </w:rPr>
        <w:t> </w:t>
      </w:r>
      <w:r>
        <w:rPr>
          <w:w w:val="105"/>
        </w:rPr>
        <w:t>out</w:t>
      </w:r>
      <w:r>
        <w:rPr>
          <w:spacing w:val="1"/>
          <w:w w:val="105"/>
        </w:rPr>
        <w:t> </w:t>
      </w:r>
      <w:r>
        <w:rPr>
          <w:w w:val="105"/>
        </w:rPr>
        <w:t>a</w:t>
      </w:r>
      <w:r>
        <w:rPr>
          <w:spacing w:val="1"/>
          <w:w w:val="105"/>
        </w:rPr>
        <w:t> </w:t>
      </w:r>
      <w:r>
        <w:rPr>
          <w:w w:val="105"/>
        </w:rPr>
        <w:t>long</w:t>
      </w:r>
      <w:r>
        <w:rPr>
          <w:spacing w:val="1"/>
          <w:w w:val="105"/>
        </w:rPr>
        <w:t> </w:t>
      </w:r>
      <w:r>
        <w:rPr>
          <w:w w:val="105"/>
        </w:rPr>
        <w:t>time</w:t>
      </w:r>
      <w:r>
        <w:rPr>
          <w:spacing w:val="1"/>
          <w:w w:val="105"/>
        </w:rPr>
        <w:t> </w:t>
      </w:r>
      <w:r>
        <w:rPr>
          <w:w w:val="105"/>
        </w:rPr>
        <w:t>ago</w:t>
      </w:r>
      <w:r>
        <w:rPr>
          <w:spacing w:val="1"/>
          <w:w w:val="105"/>
        </w:rPr>
        <w:t> </w:t>
      </w:r>
      <w:r>
        <w:rPr>
          <w:w w:val="105"/>
        </w:rPr>
        <w:t>as</w:t>
      </w:r>
      <w:r>
        <w:rPr>
          <w:spacing w:val="1"/>
          <w:w w:val="105"/>
        </w:rPr>
        <w:t> </w:t>
      </w:r>
      <w:r>
        <w:rPr>
          <w:w w:val="105"/>
        </w:rPr>
        <w:t>well</w:t>
      </w:r>
      <w:r>
        <w:rPr>
          <w:spacing w:val="1"/>
          <w:w w:val="105"/>
        </w:rPr>
        <w:t> </w:t>
      </w:r>
      <w:r>
        <w:rPr>
          <w:w w:val="105"/>
        </w:rPr>
        <w:t>as</w:t>
      </w:r>
      <w:r>
        <w:rPr>
          <w:spacing w:val="1"/>
          <w:w w:val="105"/>
        </w:rPr>
        <w:t> </w:t>
      </w:r>
      <w:r>
        <w:rPr>
          <w:w w:val="105"/>
        </w:rPr>
        <w:t>the</w:t>
      </w:r>
      <w:r>
        <w:rPr>
          <w:spacing w:val="1"/>
          <w:w w:val="105"/>
        </w:rPr>
        <w:t> </w:t>
      </w:r>
      <w:r>
        <w:rPr>
          <w:w w:val="105"/>
        </w:rPr>
        <w:t>most</w:t>
      </w:r>
      <w:r>
        <w:rPr>
          <w:spacing w:val="-71"/>
          <w:w w:val="105"/>
        </w:rPr>
        <w:t> </w:t>
      </w:r>
      <w:r>
        <w:rPr>
          <w:spacing w:val="-1"/>
          <w:w w:val="105"/>
        </w:rPr>
        <w:t>compelling</w:t>
      </w:r>
      <w:r>
        <w:rPr>
          <w:spacing w:val="-18"/>
          <w:w w:val="105"/>
        </w:rPr>
        <w:t> </w:t>
      </w:r>
      <w:r>
        <w:rPr>
          <w:spacing w:val="-1"/>
          <w:w w:val="105"/>
        </w:rPr>
        <w:t>discoveries</w:t>
      </w:r>
      <w:r>
        <w:rPr>
          <w:spacing w:val="-17"/>
          <w:w w:val="105"/>
        </w:rPr>
        <w:t> </w:t>
      </w:r>
      <w:r>
        <w:rPr>
          <w:spacing w:val="-1"/>
          <w:w w:val="105"/>
        </w:rPr>
        <w:t>scientists</w:t>
      </w:r>
      <w:r>
        <w:rPr>
          <w:spacing w:val="-17"/>
          <w:w w:val="105"/>
        </w:rPr>
        <w:t> </w:t>
      </w:r>
      <w:r>
        <w:rPr>
          <w:w w:val="105"/>
        </w:rPr>
        <w:t>have</w:t>
      </w:r>
      <w:r>
        <w:rPr>
          <w:spacing w:val="-17"/>
          <w:w w:val="105"/>
        </w:rPr>
        <w:t> </w:t>
      </w:r>
      <w:r>
        <w:rPr>
          <w:w w:val="105"/>
        </w:rPr>
        <w:t>made</w:t>
      </w:r>
      <w:r>
        <w:rPr>
          <w:spacing w:val="-17"/>
          <w:w w:val="105"/>
        </w:rPr>
        <w:t> </w:t>
      </w:r>
      <w:r>
        <w:rPr>
          <w:w w:val="105"/>
        </w:rPr>
        <w:t>recently.</w:t>
      </w:r>
      <w:r>
        <w:rPr>
          <w:spacing w:val="-16"/>
          <w:w w:val="105"/>
        </w:rPr>
        <w:t> </w:t>
      </w:r>
      <w:r>
        <w:rPr>
          <w:w w:val="105"/>
        </w:rPr>
        <w:t>My</w:t>
      </w:r>
      <w:r>
        <w:rPr>
          <w:spacing w:val="-17"/>
          <w:w w:val="105"/>
        </w:rPr>
        <w:t> </w:t>
      </w:r>
      <w:r>
        <w:rPr>
          <w:w w:val="105"/>
        </w:rPr>
        <w:t>contribution,</w:t>
      </w:r>
      <w:r>
        <w:rPr>
          <w:spacing w:val="-18"/>
          <w:w w:val="105"/>
        </w:rPr>
        <w:t> </w:t>
      </w:r>
      <w:r>
        <w:rPr>
          <w:w w:val="105"/>
        </w:rPr>
        <w:t>I</w:t>
      </w:r>
      <w:r>
        <w:rPr>
          <w:spacing w:val="-17"/>
          <w:w w:val="105"/>
        </w:rPr>
        <w:t> </w:t>
      </w:r>
      <w:r>
        <w:rPr>
          <w:w w:val="105"/>
        </w:rPr>
        <w:t>hope,</w:t>
      </w:r>
      <w:r>
        <w:rPr>
          <w:spacing w:val="-17"/>
          <w:w w:val="105"/>
        </w:rPr>
        <w:t> </w:t>
      </w:r>
      <w:r>
        <w:rPr>
          <w:w w:val="105"/>
        </w:rPr>
        <w:t>is</w:t>
      </w:r>
      <w:r>
        <w:rPr>
          <w:spacing w:val="-71"/>
          <w:w w:val="105"/>
        </w:rPr>
        <w:t> </w:t>
      </w:r>
      <w:r>
        <w:rPr>
          <w:w w:val="105"/>
        </w:rPr>
        <w:t>to find the ideas that matter most and connect them in a way that is highly</w:t>
      </w:r>
      <w:r>
        <w:rPr>
          <w:spacing w:val="1"/>
          <w:w w:val="105"/>
        </w:rPr>
        <w:t> </w:t>
      </w:r>
      <w:r>
        <w:rPr>
          <w:w w:val="105"/>
        </w:rPr>
        <w:t>actionable. Anything wise in these pages you should credit to the many experts</w:t>
      </w:r>
      <w:r>
        <w:rPr>
          <w:spacing w:val="-71"/>
          <w:w w:val="105"/>
        </w:rPr>
        <w:t> </w:t>
      </w:r>
      <w:r>
        <w:rPr>
          <w:w w:val="105"/>
        </w:rPr>
        <w:t>who</w:t>
      </w:r>
      <w:r>
        <w:rPr>
          <w:spacing w:val="-5"/>
          <w:w w:val="105"/>
        </w:rPr>
        <w:t> </w:t>
      </w:r>
      <w:r>
        <w:rPr>
          <w:w w:val="105"/>
        </w:rPr>
        <w:t>preceded</w:t>
      </w:r>
      <w:r>
        <w:rPr>
          <w:spacing w:val="-5"/>
          <w:w w:val="105"/>
        </w:rPr>
        <w:t> </w:t>
      </w:r>
      <w:r>
        <w:rPr>
          <w:w w:val="105"/>
        </w:rPr>
        <w:t>me.</w:t>
      </w:r>
      <w:r>
        <w:rPr>
          <w:spacing w:val="-5"/>
          <w:w w:val="105"/>
        </w:rPr>
        <w:t> </w:t>
      </w:r>
      <w:r>
        <w:rPr>
          <w:w w:val="105"/>
        </w:rPr>
        <w:t>Anything</w:t>
      </w:r>
      <w:r>
        <w:rPr>
          <w:spacing w:val="-5"/>
          <w:w w:val="105"/>
        </w:rPr>
        <w:t> </w:t>
      </w:r>
      <w:r>
        <w:rPr>
          <w:w w:val="105"/>
        </w:rPr>
        <w:t>foolish,</w:t>
      </w:r>
      <w:r>
        <w:rPr>
          <w:spacing w:val="-5"/>
          <w:w w:val="105"/>
        </w:rPr>
        <w:t> </w:t>
      </w:r>
      <w:r>
        <w:rPr>
          <w:w w:val="105"/>
        </w:rPr>
        <w:t>assume</w:t>
      </w:r>
      <w:r>
        <w:rPr>
          <w:spacing w:val="-6"/>
          <w:w w:val="105"/>
        </w:rPr>
        <w:t> </w:t>
      </w:r>
      <w:r>
        <w:rPr>
          <w:w w:val="105"/>
        </w:rPr>
        <w:t>it</w:t>
      </w:r>
      <w:r>
        <w:rPr>
          <w:spacing w:val="-6"/>
          <w:w w:val="105"/>
        </w:rPr>
        <w:t> </w:t>
      </w:r>
      <w:r>
        <w:rPr>
          <w:w w:val="105"/>
        </w:rPr>
        <w:t>is</w:t>
      </w:r>
      <w:r>
        <w:rPr>
          <w:spacing w:val="-5"/>
          <w:w w:val="105"/>
        </w:rPr>
        <w:t> </w:t>
      </w:r>
      <w:r>
        <w:rPr>
          <w:w w:val="105"/>
        </w:rPr>
        <w:t>my</w:t>
      </w:r>
      <w:r>
        <w:rPr>
          <w:spacing w:val="-5"/>
          <w:w w:val="105"/>
        </w:rPr>
        <w:t> </w:t>
      </w:r>
      <w:r>
        <w:rPr>
          <w:w w:val="105"/>
        </w:rPr>
        <w:t>error.</w:t>
      </w:r>
    </w:p>
    <w:p>
      <w:pPr>
        <w:pStyle w:val="BodyText"/>
        <w:spacing w:line="319" w:lineRule="exact"/>
        <w:ind w:left="388"/>
        <w:jc w:val="both"/>
      </w:pPr>
      <w:r>
        <w:rPr>
          <w:w w:val="105"/>
        </w:rPr>
        <w:t>The</w:t>
      </w:r>
      <w:r>
        <w:rPr>
          <w:spacing w:val="32"/>
          <w:w w:val="105"/>
        </w:rPr>
        <w:t> </w:t>
      </w:r>
      <w:r>
        <w:rPr>
          <w:w w:val="105"/>
        </w:rPr>
        <w:t>backbone</w:t>
      </w:r>
      <w:r>
        <w:rPr>
          <w:spacing w:val="33"/>
          <w:w w:val="105"/>
        </w:rPr>
        <w:t> </w:t>
      </w:r>
      <w:r>
        <w:rPr>
          <w:w w:val="105"/>
        </w:rPr>
        <w:t>of</w:t>
      </w:r>
      <w:r>
        <w:rPr>
          <w:spacing w:val="33"/>
          <w:w w:val="105"/>
        </w:rPr>
        <w:t> </w:t>
      </w:r>
      <w:r>
        <w:rPr>
          <w:w w:val="105"/>
        </w:rPr>
        <w:t>this</w:t>
      </w:r>
      <w:r>
        <w:rPr>
          <w:spacing w:val="32"/>
          <w:w w:val="105"/>
        </w:rPr>
        <w:t> </w:t>
      </w:r>
      <w:r>
        <w:rPr>
          <w:w w:val="105"/>
        </w:rPr>
        <w:t>book</w:t>
      </w:r>
      <w:r>
        <w:rPr>
          <w:spacing w:val="33"/>
          <w:w w:val="105"/>
        </w:rPr>
        <w:t> </w:t>
      </w:r>
      <w:r>
        <w:rPr>
          <w:w w:val="105"/>
        </w:rPr>
        <w:t>is</w:t>
      </w:r>
      <w:r>
        <w:rPr>
          <w:spacing w:val="33"/>
          <w:w w:val="105"/>
        </w:rPr>
        <w:t> </w:t>
      </w:r>
      <w:r>
        <w:rPr>
          <w:w w:val="105"/>
        </w:rPr>
        <w:t>my</w:t>
      </w:r>
      <w:r>
        <w:rPr>
          <w:spacing w:val="32"/>
          <w:w w:val="105"/>
        </w:rPr>
        <w:t> </w:t>
      </w:r>
      <w:r>
        <w:rPr>
          <w:w w:val="105"/>
        </w:rPr>
        <w:t>four-step</w:t>
      </w:r>
      <w:r>
        <w:rPr>
          <w:spacing w:val="33"/>
          <w:w w:val="105"/>
        </w:rPr>
        <w:t> </w:t>
      </w:r>
      <w:r>
        <w:rPr>
          <w:w w:val="105"/>
        </w:rPr>
        <w:t>model</w:t>
      </w:r>
      <w:r>
        <w:rPr>
          <w:spacing w:val="33"/>
          <w:w w:val="105"/>
        </w:rPr>
        <w:t> </w:t>
      </w:r>
      <w:r>
        <w:rPr>
          <w:w w:val="105"/>
        </w:rPr>
        <w:t>of</w:t>
      </w:r>
      <w:r>
        <w:rPr>
          <w:spacing w:val="32"/>
          <w:w w:val="105"/>
        </w:rPr>
        <w:t> </w:t>
      </w:r>
      <w:r>
        <w:rPr>
          <w:w w:val="105"/>
        </w:rPr>
        <w:t>habits—cue,</w:t>
      </w:r>
      <w:r>
        <w:rPr>
          <w:spacing w:val="33"/>
          <w:w w:val="105"/>
        </w:rPr>
        <w:t> </w:t>
      </w:r>
      <w:r>
        <w:rPr>
          <w:w w:val="105"/>
        </w:rPr>
        <w:t>craving,</w:t>
      </w:r>
    </w:p>
    <w:p>
      <w:pPr>
        <w:spacing w:after="0" w:line="319" w:lineRule="exact"/>
        <w:jc w:val="both"/>
        <w:sectPr>
          <w:pgSz w:w="12240" w:h="15840"/>
          <w:pgMar w:top="1360" w:bottom="280" w:left="1340" w:right="1320"/>
        </w:sectPr>
      </w:pPr>
    </w:p>
    <w:p>
      <w:pPr>
        <w:pStyle w:val="BodyText"/>
        <w:spacing w:line="247" w:lineRule="auto" w:before="77"/>
        <w:ind w:right="117"/>
        <w:jc w:val="both"/>
      </w:pPr>
      <w:r>
        <w:rPr>
          <w:w w:val="105"/>
        </w:rPr>
        <w:t>response, and reward—and the four laws of behavior change that evolve out of</w:t>
      </w:r>
      <w:r>
        <w:rPr>
          <w:spacing w:val="1"/>
          <w:w w:val="105"/>
        </w:rPr>
        <w:t> </w:t>
      </w:r>
      <w:r>
        <w:rPr>
          <w:spacing w:val="-1"/>
          <w:w w:val="105"/>
        </w:rPr>
        <w:t>these</w:t>
      </w:r>
      <w:r>
        <w:rPr>
          <w:spacing w:val="-18"/>
          <w:w w:val="105"/>
        </w:rPr>
        <w:t> </w:t>
      </w:r>
      <w:r>
        <w:rPr>
          <w:spacing w:val="-1"/>
          <w:w w:val="105"/>
        </w:rPr>
        <w:t>steps.</w:t>
      </w:r>
      <w:r>
        <w:rPr>
          <w:spacing w:val="-16"/>
          <w:w w:val="105"/>
        </w:rPr>
        <w:t> </w:t>
      </w:r>
      <w:r>
        <w:rPr>
          <w:spacing w:val="-1"/>
          <w:w w:val="105"/>
        </w:rPr>
        <w:t>Readers</w:t>
      </w:r>
      <w:r>
        <w:rPr>
          <w:spacing w:val="-17"/>
          <w:w w:val="105"/>
        </w:rPr>
        <w:t> </w:t>
      </w:r>
      <w:r>
        <w:rPr>
          <w:w w:val="105"/>
        </w:rPr>
        <w:t>with</w:t>
      </w:r>
      <w:r>
        <w:rPr>
          <w:spacing w:val="-17"/>
          <w:w w:val="105"/>
        </w:rPr>
        <w:t> </w:t>
      </w:r>
      <w:r>
        <w:rPr>
          <w:w w:val="105"/>
        </w:rPr>
        <w:t>a</w:t>
      </w:r>
      <w:r>
        <w:rPr>
          <w:spacing w:val="-17"/>
          <w:w w:val="105"/>
        </w:rPr>
        <w:t> </w:t>
      </w:r>
      <w:r>
        <w:rPr>
          <w:w w:val="105"/>
        </w:rPr>
        <w:t>psychology</w:t>
      </w:r>
      <w:r>
        <w:rPr>
          <w:spacing w:val="-16"/>
          <w:w w:val="105"/>
        </w:rPr>
        <w:t> </w:t>
      </w:r>
      <w:r>
        <w:rPr>
          <w:w w:val="105"/>
        </w:rPr>
        <w:t>background</w:t>
      </w:r>
      <w:r>
        <w:rPr>
          <w:spacing w:val="-17"/>
          <w:w w:val="105"/>
        </w:rPr>
        <w:t> </w:t>
      </w:r>
      <w:r>
        <w:rPr>
          <w:w w:val="105"/>
        </w:rPr>
        <w:t>may</w:t>
      </w:r>
      <w:r>
        <w:rPr>
          <w:spacing w:val="-17"/>
          <w:w w:val="105"/>
        </w:rPr>
        <w:t> </w:t>
      </w:r>
      <w:r>
        <w:rPr>
          <w:w w:val="105"/>
        </w:rPr>
        <w:t>recognize</w:t>
      </w:r>
      <w:r>
        <w:rPr>
          <w:spacing w:val="-17"/>
          <w:w w:val="105"/>
        </w:rPr>
        <w:t> </w:t>
      </w:r>
      <w:r>
        <w:rPr>
          <w:w w:val="105"/>
        </w:rPr>
        <w:t>some</w:t>
      </w:r>
      <w:r>
        <w:rPr>
          <w:spacing w:val="-16"/>
          <w:w w:val="105"/>
        </w:rPr>
        <w:t> </w:t>
      </w:r>
      <w:r>
        <w:rPr>
          <w:w w:val="105"/>
        </w:rPr>
        <w:t>of</w:t>
      </w:r>
      <w:r>
        <w:rPr>
          <w:spacing w:val="-17"/>
          <w:w w:val="105"/>
        </w:rPr>
        <w:t> </w:t>
      </w:r>
      <w:r>
        <w:rPr>
          <w:w w:val="105"/>
        </w:rPr>
        <w:t>these</w:t>
      </w:r>
      <w:r>
        <w:rPr>
          <w:spacing w:val="-71"/>
          <w:w w:val="105"/>
        </w:rPr>
        <w:t> </w:t>
      </w:r>
      <w:r>
        <w:rPr>
          <w:w w:val="105"/>
        </w:rPr>
        <w:t>terms</w:t>
      </w:r>
      <w:r>
        <w:rPr>
          <w:spacing w:val="1"/>
          <w:w w:val="105"/>
        </w:rPr>
        <w:t> </w:t>
      </w:r>
      <w:r>
        <w:rPr>
          <w:w w:val="105"/>
        </w:rPr>
        <w:t>from</w:t>
      </w:r>
      <w:r>
        <w:rPr>
          <w:spacing w:val="1"/>
          <w:w w:val="105"/>
        </w:rPr>
        <w:t> </w:t>
      </w:r>
      <w:r>
        <w:rPr>
          <w:w w:val="105"/>
        </w:rPr>
        <w:t>operant</w:t>
      </w:r>
      <w:r>
        <w:rPr>
          <w:spacing w:val="1"/>
          <w:w w:val="105"/>
        </w:rPr>
        <w:t> </w:t>
      </w:r>
      <w:r>
        <w:rPr>
          <w:w w:val="105"/>
        </w:rPr>
        <w:t>conditioning,</w:t>
      </w:r>
      <w:r>
        <w:rPr>
          <w:spacing w:val="1"/>
          <w:w w:val="105"/>
        </w:rPr>
        <w:t> </w:t>
      </w:r>
      <w:r>
        <w:rPr>
          <w:w w:val="105"/>
        </w:rPr>
        <w:t>which</w:t>
      </w:r>
      <w:r>
        <w:rPr>
          <w:spacing w:val="1"/>
          <w:w w:val="105"/>
        </w:rPr>
        <w:t> </w:t>
      </w:r>
      <w:r>
        <w:rPr>
          <w:w w:val="105"/>
        </w:rPr>
        <w:t>was</w:t>
      </w:r>
      <w:r>
        <w:rPr>
          <w:spacing w:val="1"/>
          <w:w w:val="105"/>
        </w:rPr>
        <w:t> </w:t>
      </w:r>
      <w:r>
        <w:rPr>
          <w:w w:val="105"/>
        </w:rPr>
        <w:t>first</w:t>
      </w:r>
      <w:r>
        <w:rPr>
          <w:spacing w:val="1"/>
          <w:w w:val="105"/>
        </w:rPr>
        <w:t> </w:t>
      </w:r>
      <w:r>
        <w:rPr>
          <w:w w:val="105"/>
        </w:rPr>
        <w:t>proposed</w:t>
      </w:r>
      <w:r>
        <w:rPr>
          <w:spacing w:val="1"/>
          <w:w w:val="105"/>
        </w:rPr>
        <w:t> </w:t>
      </w:r>
      <w:r>
        <w:rPr>
          <w:w w:val="105"/>
        </w:rPr>
        <w:t>as</w:t>
      </w:r>
      <w:r>
        <w:rPr>
          <w:spacing w:val="1"/>
          <w:w w:val="105"/>
        </w:rPr>
        <w:t> </w:t>
      </w:r>
      <w:bookmarkStart w:name="_bookmark10" w:id="15"/>
      <w:bookmarkEnd w:id="15"/>
      <w:r>
        <w:rPr>
          <w:w w:val="105"/>
        </w:rPr>
        <w:t>“</w:t>
      </w:r>
      <w:r>
        <w:rPr>
          <w:w w:val="105"/>
        </w:rPr>
        <w:t>stimulus,</w:t>
      </w:r>
      <w:r>
        <w:rPr>
          <w:spacing w:val="1"/>
          <w:w w:val="105"/>
        </w:rPr>
        <w:t> </w:t>
      </w:r>
      <w:r>
        <w:rPr>
          <w:w w:val="105"/>
        </w:rPr>
        <w:t>response,</w:t>
      </w:r>
      <w:r>
        <w:rPr>
          <w:spacing w:val="-4"/>
          <w:w w:val="105"/>
        </w:rPr>
        <w:t> </w:t>
      </w:r>
      <w:r>
        <w:rPr>
          <w:w w:val="105"/>
        </w:rPr>
        <w:t>reward”</w:t>
      </w:r>
      <w:r>
        <w:rPr>
          <w:spacing w:val="-3"/>
          <w:w w:val="105"/>
        </w:rPr>
        <w:t> </w:t>
      </w:r>
      <w:r>
        <w:rPr>
          <w:w w:val="105"/>
        </w:rPr>
        <w:t>by</w:t>
      </w:r>
      <w:r>
        <w:rPr>
          <w:spacing w:val="-4"/>
          <w:w w:val="105"/>
        </w:rPr>
        <w:t> </w:t>
      </w:r>
      <w:r>
        <w:rPr>
          <w:w w:val="105"/>
        </w:rPr>
        <w:t>B.</w:t>
      </w:r>
      <w:r>
        <w:rPr>
          <w:spacing w:val="-3"/>
          <w:w w:val="105"/>
        </w:rPr>
        <w:t> </w:t>
      </w:r>
      <w:r>
        <w:rPr>
          <w:w w:val="105"/>
        </w:rPr>
        <w:t>F.</w:t>
      </w:r>
      <w:r>
        <w:rPr>
          <w:spacing w:val="-3"/>
          <w:w w:val="105"/>
        </w:rPr>
        <w:t> </w:t>
      </w:r>
      <w:r>
        <w:rPr>
          <w:w w:val="105"/>
        </w:rPr>
        <w:t>Skinner</w:t>
      </w:r>
      <w:r>
        <w:rPr>
          <w:spacing w:val="-4"/>
          <w:w w:val="105"/>
        </w:rPr>
        <w:t> </w:t>
      </w:r>
      <w:r>
        <w:rPr>
          <w:w w:val="105"/>
        </w:rPr>
        <w:t>in</w:t>
      </w:r>
      <w:r>
        <w:rPr>
          <w:spacing w:val="-3"/>
          <w:w w:val="105"/>
        </w:rPr>
        <w:t> </w:t>
      </w:r>
      <w:r>
        <w:rPr>
          <w:w w:val="105"/>
        </w:rPr>
        <w:t>the</w:t>
      </w:r>
      <w:r>
        <w:rPr>
          <w:spacing w:val="-4"/>
          <w:w w:val="105"/>
        </w:rPr>
        <w:t> </w:t>
      </w:r>
      <w:r>
        <w:rPr>
          <w:w w:val="105"/>
        </w:rPr>
        <w:t>1930s</w:t>
      </w:r>
      <w:r>
        <w:rPr>
          <w:spacing w:val="-3"/>
          <w:w w:val="105"/>
        </w:rPr>
        <w:t> </w:t>
      </w:r>
      <w:r>
        <w:rPr>
          <w:w w:val="105"/>
        </w:rPr>
        <w:t>and</w:t>
      </w:r>
      <w:r>
        <w:rPr>
          <w:spacing w:val="-3"/>
          <w:w w:val="105"/>
        </w:rPr>
        <w:t> </w:t>
      </w:r>
      <w:r>
        <w:rPr>
          <w:w w:val="105"/>
        </w:rPr>
        <w:t>has</w:t>
      </w:r>
      <w:r>
        <w:rPr>
          <w:spacing w:val="-4"/>
          <w:w w:val="105"/>
        </w:rPr>
        <w:t> </w:t>
      </w:r>
      <w:r>
        <w:rPr>
          <w:w w:val="105"/>
        </w:rPr>
        <w:t>been</w:t>
      </w:r>
      <w:r>
        <w:rPr>
          <w:spacing w:val="-3"/>
          <w:w w:val="105"/>
        </w:rPr>
        <w:t> </w:t>
      </w:r>
      <w:r>
        <w:rPr>
          <w:w w:val="105"/>
        </w:rPr>
        <w:t>popularized</w:t>
      </w:r>
      <w:r>
        <w:rPr>
          <w:spacing w:val="-4"/>
          <w:w w:val="105"/>
        </w:rPr>
        <w:t> </w:t>
      </w:r>
      <w:r>
        <w:rPr>
          <w:w w:val="105"/>
        </w:rPr>
        <w:t>more</w:t>
      </w:r>
      <w:r>
        <w:rPr>
          <w:spacing w:val="-71"/>
          <w:w w:val="105"/>
        </w:rPr>
        <w:t> </w:t>
      </w:r>
      <w:r>
        <w:rPr>
          <w:w w:val="105"/>
        </w:rPr>
        <w:t>recently</w:t>
      </w:r>
      <w:r>
        <w:rPr>
          <w:spacing w:val="-12"/>
          <w:w w:val="105"/>
        </w:rPr>
        <w:t> </w:t>
      </w:r>
      <w:r>
        <w:rPr>
          <w:w w:val="105"/>
        </w:rPr>
        <w:t>as</w:t>
      </w:r>
      <w:r>
        <w:rPr>
          <w:spacing w:val="-13"/>
          <w:w w:val="105"/>
        </w:rPr>
        <w:t> </w:t>
      </w:r>
      <w:bookmarkStart w:name="_bookmark11" w:id="16"/>
      <w:bookmarkEnd w:id="16"/>
      <w:r>
        <w:rPr>
          <w:w w:val="105"/>
        </w:rPr>
        <w:t>“</w:t>
      </w:r>
      <w:r>
        <w:rPr>
          <w:w w:val="105"/>
        </w:rPr>
        <w:t>cue,</w:t>
      </w:r>
      <w:r>
        <w:rPr>
          <w:spacing w:val="-11"/>
          <w:w w:val="105"/>
        </w:rPr>
        <w:t> </w:t>
      </w:r>
      <w:r>
        <w:rPr>
          <w:w w:val="105"/>
        </w:rPr>
        <w:t>routine,</w:t>
      </w:r>
      <w:r>
        <w:rPr>
          <w:spacing w:val="-12"/>
          <w:w w:val="105"/>
        </w:rPr>
        <w:t> </w:t>
      </w:r>
      <w:r>
        <w:rPr>
          <w:w w:val="105"/>
        </w:rPr>
        <w:t>reward”</w:t>
      </w:r>
      <w:r>
        <w:rPr>
          <w:spacing w:val="-12"/>
          <w:w w:val="105"/>
        </w:rPr>
        <w:t> </w:t>
      </w:r>
      <w:r>
        <w:rPr>
          <w:w w:val="105"/>
        </w:rPr>
        <w:t>in</w:t>
      </w:r>
      <w:r>
        <w:rPr>
          <w:spacing w:val="-12"/>
          <w:w w:val="105"/>
        </w:rPr>
        <w:t> </w:t>
      </w:r>
      <w:r>
        <w:rPr>
          <w:i/>
          <w:w w:val="105"/>
        </w:rPr>
        <w:t>The</w:t>
      </w:r>
      <w:r>
        <w:rPr>
          <w:i/>
          <w:spacing w:val="-12"/>
          <w:w w:val="105"/>
        </w:rPr>
        <w:t> </w:t>
      </w:r>
      <w:r>
        <w:rPr>
          <w:i/>
          <w:w w:val="105"/>
        </w:rPr>
        <w:t>Power</w:t>
      </w:r>
      <w:r>
        <w:rPr>
          <w:i/>
          <w:spacing w:val="-13"/>
          <w:w w:val="105"/>
        </w:rPr>
        <w:t> </w:t>
      </w:r>
      <w:r>
        <w:rPr>
          <w:i/>
          <w:w w:val="105"/>
        </w:rPr>
        <w:t>of</w:t>
      </w:r>
      <w:r>
        <w:rPr>
          <w:i/>
          <w:spacing w:val="-12"/>
          <w:w w:val="105"/>
        </w:rPr>
        <w:t> </w:t>
      </w:r>
      <w:r>
        <w:rPr>
          <w:i/>
          <w:w w:val="105"/>
        </w:rPr>
        <w:t>Habit</w:t>
      </w:r>
      <w:r>
        <w:rPr>
          <w:i/>
          <w:spacing w:val="-12"/>
          <w:w w:val="105"/>
        </w:rPr>
        <w:t> </w:t>
      </w:r>
      <w:r>
        <w:rPr>
          <w:w w:val="105"/>
        </w:rPr>
        <w:t>by</w:t>
      </w:r>
      <w:r>
        <w:rPr>
          <w:spacing w:val="-12"/>
          <w:w w:val="105"/>
        </w:rPr>
        <w:t> </w:t>
      </w:r>
      <w:r>
        <w:rPr>
          <w:w w:val="105"/>
        </w:rPr>
        <w:t>Charles</w:t>
      </w:r>
      <w:r>
        <w:rPr>
          <w:spacing w:val="-12"/>
          <w:w w:val="105"/>
        </w:rPr>
        <w:t> </w:t>
      </w:r>
      <w:r>
        <w:rPr>
          <w:w w:val="105"/>
        </w:rPr>
        <w:t>Duhigg.</w:t>
      </w:r>
    </w:p>
    <w:p>
      <w:pPr>
        <w:pStyle w:val="BodyText"/>
        <w:spacing w:line="247" w:lineRule="auto"/>
        <w:ind w:right="117" w:firstLine="288"/>
        <w:jc w:val="both"/>
      </w:pPr>
      <w:r>
        <w:rPr>
          <w:w w:val="105"/>
        </w:rPr>
        <w:t>Behavioral</w:t>
      </w:r>
      <w:r>
        <w:rPr>
          <w:spacing w:val="-6"/>
          <w:w w:val="105"/>
        </w:rPr>
        <w:t> </w:t>
      </w:r>
      <w:r>
        <w:rPr>
          <w:w w:val="105"/>
        </w:rPr>
        <w:t>scientists</w:t>
      </w:r>
      <w:r>
        <w:rPr>
          <w:spacing w:val="-6"/>
          <w:w w:val="105"/>
        </w:rPr>
        <w:t> </w:t>
      </w:r>
      <w:r>
        <w:rPr>
          <w:w w:val="105"/>
        </w:rPr>
        <w:t>like</w:t>
      </w:r>
      <w:r>
        <w:rPr>
          <w:spacing w:val="-6"/>
          <w:w w:val="105"/>
        </w:rPr>
        <w:t> </w:t>
      </w:r>
      <w:r>
        <w:rPr>
          <w:w w:val="105"/>
        </w:rPr>
        <w:t>Skinner</w:t>
      </w:r>
      <w:r>
        <w:rPr>
          <w:spacing w:val="-6"/>
          <w:w w:val="105"/>
        </w:rPr>
        <w:t> </w:t>
      </w:r>
      <w:r>
        <w:rPr>
          <w:w w:val="105"/>
        </w:rPr>
        <w:t>realized</w:t>
      </w:r>
      <w:r>
        <w:rPr>
          <w:spacing w:val="-6"/>
          <w:w w:val="105"/>
        </w:rPr>
        <w:t> </w:t>
      </w:r>
      <w:r>
        <w:rPr>
          <w:w w:val="105"/>
        </w:rPr>
        <w:t>that</w:t>
      </w:r>
      <w:r>
        <w:rPr>
          <w:spacing w:val="-5"/>
          <w:w w:val="105"/>
        </w:rPr>
        <w:t> </w:t>
      </w:r>
      <w:r>
        <w:rPr>
          <w:w w:val="105"/>
        </w:rPr>
        <w:t>if</w:t>
      </w:r>
      <w:r>
        <w:rPr>
          <w:spacing w:val="-6"/>
          <w:w w:val="105"/>
        </w:rPr>
        <w:t> </w:t>
      </w:r>
      <w:r>
        <w:rPr>
          <w:w w:val="105"/>
        </w:rPr>
        <w:t>you</w:t>
      </w:r>
      <w:r>
        <w:rPr>
          <w:spacing w:val="-6"/>
          <w:w w:val="105"/>
        </w:rPr>
        <w:t> </w:t>
      </w:r>
      <w:r>
        <w:rPr>
          <w:w w:val="105"/>
        </w:rPr>
        <w:t>offered</w:t>
      </w:r>
      <w:r>
        <w:rPr>
          <w:spacing w:val="-6"/>
          <w:w w:val="105"/>
        </w:rPr>
        <w:t> </w:t>
      </w:r>
      <w:r>
        <w:rPr>
          <w:w w:val="105"/>
        </w:rPr>
        <w:t>the</w:t>
      </w:r>
      <w:r>
        <w:rPr>
          <w:spacing w:val="-6"/>
          <w:w w:val="105"/>
        </w:rPr>
        <w:t> </w:t>
      </w:r>
      <w:r>
        <w:rPr>
          <w:w w:val="105"/>
        </w:rPr>
        <w:t>right</w:t>
      </w:r>
      <w:r>
        <w:rPr>
          <w:spacing w:val="-5"/>
          <w:w w:val="105"/>
        </w:rPr>
        <w:t> </w:t>
      </w:r>
      <w:r>
        <w:rPr>
          <w:w w:val="105"/>
        </w:rPr>
        <w:t>reward</w:t>
      </w:r>
      <w:r>
        <w:rPr>
          <w:spacing w:val="-72"/>
          <w:w w:val="105"/>
        </w:rPr>
        <w:t> </w:t>
      </w:r>
      <w:r>
        <w:rPr>
          <w:w w:val="105"/>
        </w:rPr>
        <w:t>or</w:t>
      </w:r>
      <w:r>
        <w:rPr>
          <w:spacing w:val="-9"/>
          <w:w w:val="105"/>
        </w:rPr>
        <w:t> </w:t>
      </w:r>
      <w:r>
        <w:rPr>
          <w:w w:val="105"/>
        </w:rPr>
        <w:t>punishment,</w:t>
      </w:r>
      <w:r>
        <w:rPr>
          <w:spacing w:val="-9"/>
          <w:w w:val="105"/>
        </w:rPr>
        <w:t> </w:t>
      </w:r>
      <w:r>
        <w:rPr>
          <w:w w:val="105"/>
        </w:rPr>
        <w:t>you</w:t>
      </w:r>
      <w:r>
        <w:rPr>
          <w:spacing w:val="-8"/>
          <w:w w:val="105"/>
        </w:rPr>
        <w:t> </w:t>
      </w:r>
      <w:r>
        <w:rPr>
          <w:w w:val="105"/>
        </w:rPr>
        <w:t>could</w:t>
      </w:r>
      <w:r>
        <w:rPr>
          <w:spacing w:val="-9"/>
          <w:w w:val="105"/>
        </w:rPr>
        <w:t> </w:t>
      </w:r>
      <w:r>
        <w:rPr>
          <w:w w:val="105"/>
        </w:rPr>
        <w:t>get</w:t>
      </w:r>
      <w:r>
        <w:rPr>
          <w:spacing w:val="-8"/>
          <w:w w:val="105"/>
        </w:rPr>
        <w:t> </w:t>
      </w:r>
      <w:r>
        <w:rPr>
          <w:w w:val="105"/>
        </w:rPr>
        <w:t>people</w:t>
      </w:r>
      <w:r>
        <w:rPr>
          <w:spacing w:val="-9"/>
          <w:w w:val="105"/>
        </w:rPr>
        <w:t> </w:t>
      </w:r>
      <w:r>
        <w:rPr>
          <w:w w:val="105"/>
        </w:rPr>
        <w:t>to</w:t>
      </w:r>
      <w:r>
        <w:rPr>
          <w:spacing w:val="-8"/>
          <w:w w:val="105"/>
        </w:rPr>
        <w:t> </w:t>
      </w:r>
      <w:r>
        <w:rPr>
          <w:w w:val="105"/>
        </w:rPr>
        <w:t>act</w:t>
      </w:r>
      <w:r>
        <w:rPr>
          <w:spacing w:val="-9"/>
          <w:w w:val="105"/>
        </w:rPr>
        <w:t> </w:t>
      </w:r>
      <w:r>
        <w:rPr>
          <w:w w:val="105"/>
        </w:rPr>
        <w:t>in</w:t>
      </w:r>
      <w:r>
        <w:rPr>
          <w:spacing w:val="-9"/>
          <w:w w:val="105"/>
        </w:rPr>
        <w:t> </w:t>
      </w:r>
      <w:r>
        <w:rPr>
          <w:w w:val="105"/>
        </w:rPr>
        <w:t>a</w:t>
      </w:r>
      <w:r>
        <w:rPr>
          <w:spacing w:val="-8"/>
          <w:w w:val="105"/>
        </w:rPr>
        <w:t> </w:t>
      </w:r>
      <w:r>
        <w:rPr>
          <w:w w:val="105"/>
        </w:rPr>
        <w:t>certain</w:t>
      </w:r>
      <w:r>
        <w:rPr>
          <w:spacing w:val="-9"/>
          <w:w w:val="105"/>
        </w:rPr>
        <w:t> </w:t>
      </w:r>
      <w:r>
        <w:rPr>
          <w:w w:val="105"/>
        </w:rPr>
        <w:t>way.</w:t>
      </w:r>
      <w:r>
        <w:rPr>
          <w:spacing w:val="-8"/>
          <w:w w:val="105"/>
        </w:rPr>
        <w:t> </w:t>
      </w:r>
      <w:r>
        <w:rPr>
          <w:w w:val="105"/>
        </w:rPr>
        <w:t>But</w:t>
      </w:r>
      <w:r>
        <w:rPr>
          <w:spacing w:val="-9"/>
          <w:w w:val="105"/>
        </w:rPr>
        <w:t> </w:t>
      </w:r>
      <w:r>
        <w:rPr>
          <w:w w:val="105"/>
        </w:rPr>
        <w:t>while</w:t>
      </w:r>
      <w:r>
        <w:rPr>
          <w:spacing w:val="-8"/>
          <w:w w:val="105"/>
        </w:rPr>
        <w:t> </w:t>
      </w:r>
      <w:r>
        <w:rPr>
          <w:w w:val="105"/>
        </w:rPr>
        <w:t>Skinner’s</w:t>
      </w:r>
      <w:r>
        <w:rPr>
          <w:spacing w:val="-71"/>
          <w:w w:val="105"/>
        </w:rPr>
        <w:t> </w:t>
      </w:r>
      <w:r>
        <w:rPr>
          <w:w w:val="105"/>
        </w:rPr>
        <w:t>model did an excellent job of explaining how external stimuli influenced our</w:t>
      </w:r>
      <w:r>
        <w:rPr>
          <w:spacing w:val="1"/>
          <w:w w:val="105"/>
        </w:rPr>
        <w:t> </w:t>
      </w:r>
      <w:r>
        <w:rPr>
          <w:w w:val="105"/>
        </w:rPr>
        <w:t>habits, it lacked a good explanation for how our thoughts, feelings, and beliefs</w:t>
      </w:r>
      <w:r>
        <w:rPr>
          <w:spacing w:val="1"/>
          <w:w w:val="105"/>
        </w:rPr>
        <w:t> </w:t>
      </w:r>
      <w:r>
        <w:rPr>
          <w:w w:val="105"/>
        </w:rPr>
        <w:t>impact our behavior. Internal states—our moods and emotions—matter, too. In</w:t>
      </w:r>
      <w:r>
        <w:rPr>
          <w:spacing w:val="-71"/>
          <w:w w:val="105"/>
        </w:rPr>
        <w:t> </w:t>
      </w:r>
      <w:r>
        <w:rPr>
          <w:w w:val="105"/>
        </w:rPr>
        <w:t>recent decades, scientists have begun to determine the connection between our</w:t>
      </w:r>
      <w:r>
        <w:rPr>
          <w:spacing w:val="1"/>
          <w:w w:val="105"/>
        </w:rPr>
        <w:t> </w:t>
      </w:r>
      <w:r>
        <w:rPr>
          <w:w w:val="105"/>
        </w:rPr>
        <w:t>thoughts, feelings, and behavior. This research will also be covered in these</w:t>
      </w:r>
      <w:r>
        <w:rPr>
          <w:spacing w:val="1"/>
          <w:w w:val="105"/>
        </w:rPr>
        <w:t> </w:t>
      </w:r>
      <w:r>
        <w:rPr>
          <w:w w:val="105"/>
        </w:rPr>
        <w:t>pages.</w:t>
      </w:r>
    </w:p>
    <w:p>
      <w:pPr>
        <w:pStyle w:val="BodyText"/>
        <w:spacing w:line="247" w:lineRule="auto"/>
        <w:ind w:right="117" w:firstLine="288"/>
        <w:jc w:val="both"/>
      </w:pPr>
      <w:r>
        <w:rPr>
          <w:w w:val="105"/>
        </w:rPr>
        <w:t>In total, the framework I offer is an integrated model of the cognitive and</w:t>
      </w:r>
      <w:r>
        <w:rPr>
          <w:spacing w:val="1"/>
          <w:w w:val="105"/>
        </w:rPr>
        <w:t> </w:t>
      </w:r>
      <w:r>
        <w:rPr>
          <w:w w:val="105"/>
        </w:rPr>
        <w:t>behavioral sciences. I believe it is one of the first models of human behavior to</w:t>
      </w:r>
      <w:r>
        <w:rPr>
          <w:spacing w:val="1"/>
          <w:w w:val="105"/>
        </w:rPr>
        <w:t> </w:t>
      </w:r>
      <w:r>
        <w:rPr>
          <w:w w:val="105"/>
        </w:rPr>
        <w:t>accurately</w:t>
      </w:r>
      <w:r>
        <w:rPr>
          <w:spacing w:val="1"/>
          <w:w w:val="105"/>
        </w:rPr>
        <w:t> </w:t>
      </w:r>
      <w:r>
        <w:rPr>
          <w:w w:val="105"/>
        </w:rPr>
        <w:t>account</w:t>
      </w:r>
      <w:r>
        <w:rPr>
          <w:spacing w:val="1"/>
          <w:w w:val="105"/>
        </w:rPr>
        <w:t> </w:t>
      </w:r>
      <w:r>
        <w:rPr>
          <w:w w:val="105"/>
        </w:rPr>
        <w:t>for</w:t>
      </w:r>
      <w:r>
        <w:rPr>
          <w:spacing w:val="1"/>
          <w:w w:val="105"/>
        </w:rPr>
        <w:t> </w:t>
      </w:r>
      <w:r>
        <w:rPr>
          <w:w w:val="105"/>
        </w:rPr>
        <w:t>both</w:t>
      </w:r>
      <w:r>
        <w:rPr>
          <w:spacing w:val="1"/>
          <w:w w:val="105"/>
        </w:rPr>
        <w:t> </w:t>
      </w:r>
      <w:r>
        <w:rPr>
          <w:w w:val="105"/>
        </w:rPr>
        <w:t>the</w:t>
      </w:r>
      <w:r>
        <w:rPr>
          <w:spacing w:val="1"/>
          <w:w w:val="105"/>
        </w:rPr>
        <w:t> </w:t>
      </w:r>
      <w:r>
        <w:rPr>
          <w:w w:val="105"/>
        </w:rPr>
        <w:t>influence</w:t>
      </w:r>
      <w:r>
        <w:rPr>
          <w:spacing w:val="1"/>
          <w:w w:val="105"/>
        </w:rPr>
        <w:t> </w:t>
      </w:r>
      <w:r>
        <w:rPr>
          <w:w w:val="105"/>
        </w:rPr>
        <w:t>of</w:t>
      </w:r>
      <w:r>
        <w:rPr>
          <w:spacing w:val="1"/>
          <w:w w:val="105"/>
        </w:rPr>
        <w:t> </w:t>
      </w:r>
      <w:r>
        <w:rPr>
          <w:w w:val="105"/>
        </w:rPr>
        <w:t>external</w:t>
      </w:r>
      <w:r>
        <w:rPr>
          <w:spacing w:val="1"/>
          <w:w w:val="105"/>
        </w:rPr>
        <w:t> </w:t>
      </w:r>
      <w:r>
        <w:rPr>
          <w:w w:val="105"/>
        </w:rPr>
        <w:t>stimuli</w:t>
      </w:r>
      <w:r>
        <w:rPr>
          <w:spacing w:val="1"/>
          <w:w w:val="105"/>
        </w:rPr>
        <w:t> </w:t>
      </w:r>
      <w:r>
        <w:rPr>
          <w:w w:val="105"/>
        </w:rPr>
        <w:t>and</w:t>
      </w:r>
      <w:r>
        <w:rPr>
          <w:spacing w:val="1"/>
          <w:w w:val="105"/>
        </w:rPr>
        <w:t> </w:t>
      </w:r>
      <w:r>
        <w:rPr>
          <w:w w:val="105"/>
        </w:rPr>
        <w:t>internal</w:t>
      </w:r>
      <w:r>
        <w:rPr>
          <w:spacing w:val="1"/>
          <w:w w:val="105"/>
        </w:rPr>
        <w:t> </w:t>
      </w:r>
      <w:r>
        <w:rPr>
          <w:w w:val="105"/>
        </w:rPr>
        <w:t>emotions on our habits. While some of the language may be familiar, I am</w:t>
      </w:r>
      <w:r>
        <w:rPr>
          <w:spacing w:val="1"/>
          <w:w w:val="105"/>
        </w:rPr>
        <w:t> </w:t>
      </w:r>
      <w:r>
        <w:rPr>
          <w:w w:val="105"/>
        </w:rPr>
        <w:t>confident that the details—and the applications of the Four Laws of Behavior</w:t>
      </w:r>
      <w:r>
        <w:rPr>
          <w:spacing w:val="1"/>
          <w:w w:val="105"/>
        </w:rPr>
        <w:t> </w:t>
      </w:r>
      <w:r>
        <w:rPr>
          <w:w w:val="105"/>
        </w:rPr>
        <w:t>Change—will</w:t>
      </w:r>
      <w:r>
        <w:rPr>
          <w:spacing w:val="-6"/>
          <w:w w:val="105"/>
        </w:rPr>
        <w:t> </w:t>
      </w:r>
      <w:r>
        <w:rPr>
          <w:w w:val="105"/>
        </w:rPr>
        <w:t>offer</w:t>
      </w:r>
      <w:r>
        <w:rPr>
          <w:spacing w:val="-6"/>
          <w:w w:val="105"/>
        </w:rPr>
        <w:t> </w:t>
      </w:r>
      <w:r>
        <w:rPr>
          <w:w w:val="105"/>
        </w:rPr>
        <w:t>a</w:t>
      </w:r>
      <w:r>
        <w:rPr>
          <w:spacing w:val="-5"/>
          <w:w w:val="105"/>
        </w:rPr>
        <w:t> </w:t>
      </w:r>
      <w:r>
        <w:rPr>
          <w:w w:val="105"/>
        </w:rPr>
        <w:t>new</w:t>
      </w:r>
      <w:r>
        <w:rPr>
          <w:spacing w:val="-6"/>
          <w:w w:val="105"/>
        </w:rPr>
        <w:t> </w:t>
      </w:r>
      <w:r>
        <w:rPr>
          <w:w w:val="105"/>
        </w:rPr>
        <w:t>way</w:t>
      </w:r>
      <w:r>
        <w:rPr>
          <w:spacing w:val="-4"/>
          <w:w w:val="105"/>
        </w:rPr>
        <w:t> </w:t>
      </w:r>
      <w:r>
        <w:rPr>
          <w:w w:val="105"/>
        </w:rPr>
        <w:t>to</w:t>
      </w:r>
      <w:r>
        <w:rPr>
          <w:spacing w:val="-5"/>
          <w:w w:val="105"/>
        </w:rPr>
        <w:t> </w:t>
      </w:r>
      <w:r>
        <w:rPr>
          <w:w w:val="105"/>
        </w:rPr>
        <w:t>think</w:t>
      </w:r>
      <w:r>
        <w:rPr>
          <w:spacing w:val="-4"/>
          <w:w w:val="105"/>
        </w:rPr>
        <w:t> </w:t>
      </w:r>
      <w:r>
        <w:rPr>
          <w:w w:val="105"/>
        </w:rPr>
        <w:t>about</w:t>
      </w:r>
      <w:r>
        <w:rPr>
          <w:spacing w:val="-6"/>
          <w:w w:val="105"/>
        </w:rPr>
        <w:t> </w:t>
      </w:r>
      <w:r>
        <w:rPr>
          <w:w w:val="105"/>
        </w:rPr>
        <w:t>your</w:t>
      </w:r>
      <w:r>
        <w:rPr>
          <w:spacing w:val="-6"/>
          <w:w w:val="105"/>
        </w:rPr>
        <w:t> </w:t>
      </w:r>
      <w:r>
        <w:rPr>
          <w:w w:val="105"/>
        </w:rPr>
        <w:t>habits.</w:t>
      </w:r>
    </w:p>
    <w:p>
      <w:pPr>
        <w:pStyle w:val="BodyText"/>
        <w:spacing w:line="247" w:lineRule="auto"/>
        <w:ind w:right="119" w:firstLine="288"/>
        <w:jc w:val="both"/>
      </w:pPr>
      <w:r>
        <w:rPr>
          <w:w w:val="105"/>
        </w:rPr>
        <w:t>Human</w:t>
      </w:r>
      <w:r>
        <w:rPr>
          <w:spacing w:val="1"/>
          <w:w w:val="105"/>
        </w:rPr>
        <w:t> </w:t>
      </w:r>
      <w:r>
        <w:rPr>
          <w:w w:val="105"/>
        </w:rPr>
        <w:t>behavior</w:t>
      </w:r>
      <w:r>
        <w:rPr>
          <w:spacing w:val="1"/>
          <w:w w:val="105"/>
        </w:rPr>
        <w:t> </w:t>
      </w:r>
      <w:r>
        <w:rPr>
          <w:w w:val="105"/>
        </w:rPr>
        <w:t>is</w:t>
      </w:r>
      <w:r>
        <w:rPr>
          <w:spacing w:val="1"/>
          <w:w w:val="105"/>
        </w:rPr>
        <w:t> </w:t>
      </w:r>
      <w:r>
        <w:rPr>
          <w:w w:val="105"/>
        </w:rPr>
        <w:t>always</w:t>
      </w:r>
      <w:r>
        <w:rPr>
          <w:spacing w:val="1"/>
          <w:w w:val="105"/>
        </w:rPr>
        <w:t> </w:t>
      </w:r>
      <w:r>
        <w:rPr>
          <w:w w:val="105"/>
        </w:rPr>
        <w:t>changing:</w:t>
      </w:r>
      <w:r>
        <w:rPr>
          <w:spacing w:val="1"/>
          <w:w w:val="105"/>
        </w:rPr>
        <w:t> </w:t>
      </w:r>
      <w:r>
        <w:rPr>
          <w:w w:val="105"/>
        </w:rPr>
        <w:t>situation</w:t>
      </w:r>
      <w:r>
        <w:rPr>
          <w:spacing w:val="1"/>
          <w:w w:val="105"/>
        </w:rPr>
        <w:t> </w:t>
      </w:r>
      <w:r>
        <w:rPr>
          <w:w w:val="105"/>
        </w:rPr>
        <w:t>to</w:t>
      </w:r>
      <w:r>
        <w:rPr>
          <w:spacing w:val="1"/>
          <w:w w:val="105"/>
        </w:rPr>
        <w:t> </w:t>
      </w:r>
      <w:r>
        <w:rPr>
          <w:w w:val="105"/>
        </w:rPr>
        <w:t>situation,</w:t>
      </w:r>
      <w:r>
        <w:rPr>
          <w:spacing w:val="1"/>
          <w:w w:val="105"/>
        </w:rPr>
        <w:t> </w:t>
      </w:r>
      <w:r>
        <w:rPr>
          <w:w w:val="105"/>
        </w:rPr>
        <w:t>moment</w:t>
      </w:r>
      <w:r>
        <w:rPr>
          <w:spacing w:val="1"/>
          <w:w w:val="105"/>
        </w:rPr>
        <w:t> </w:t>
      </w:r>
      <w:r>
        <w:rPr>
          <w:w w:val="105"/>
        </w:rPr>
        <w:t>to</w:t>
      </w:r>
      <w:r>
        <w:rPr>
          <w:spacing w:val="1"/>
          <w:w w:val="105"/>
        </w:rPr>
        <w:t> </w:t>
      </w:r>
      <w:r>
        <w:rPr>
          <w:w w:val="105"/>
        </w:rPr>
        <w:t>moment, second to second. But this book is about what </w:t>
      </w:r>
      <w:r>
        <w:rPr>
          <w:i/>
          <w:w w:val="105"/>
        </w:rPr>
        <w:t>doesn’t </w:t>
      </w:r>
      <w:r>
        <w:rPr>
          <w:w w:val="105"/>
        </w:rPr>
        <w:t>change. It’s</w:t>
      </w:r>
      <w:r>
        <w:rPr>
          <w:spacing w:val="1"/>
          <w:w w:val="105"/>
        </w:rPr>
        <w:t> </w:t>
      </w:r>
      <w:r>
        <w:rPr>
          <w:w w:val="105"/>
        </w:rPr>
        <w:t>about the fundamentals of human behavior. The lasting principles you can rely</w:t>
      </w:r>
      <w:r>
        <w:rPr>
          <w:spacing w:val="1"/>
          <w:w w:val="105"/>
        </w:rPr>
        <w:t> </w:t>
      </w:r>
      <w:r>
        <w:rPr>
          <w:w w:val="105"/>
        </w:rPr>
        <w:t>on year after year. The ideas you can build a business around, build a family</w:t>
      </w:r>
      <w:r>
        <w:rPr>
          <w:spacing w:val="1"/>
          <w:w w:val="105"/>
        </w:rPr>
        <w:t> </w:t>
      </w:r>
      <w:r>
        <w:rPr>
          <w:w w:val="105"/>
        </w:rPr>
        <w:t>around,</w:t>
      </w:r>
      <w:r>
        <w:rPr>
          <w:spacing w:val="-3"/>
          <w:w w:val="105"/>
        </w:rPr>
        <w:t> </w:t>
      </w:r>
      <w:r>
        <w:rPr>
          <w:w w:val="105"/>
        </w:rPr>
        <w:t>build</w:t>
      </w:r>
      <w:r>
        <w:rPr>
          <w:spacing w:val="-2"/>
          <w:w w:val="105"/>
        </w:rPr>
        <w:t> </w:t>
      </w:r>
      <w:r>
        <w:rPr>
          <w:w w:val="105"/>
        </w:rPr>
        <w:t>a</w:t>
      </w:r>
      <w:r>
        <w:rPr>
          <w:spacing w:val="-3"/>
          <w:w w:val="105"/>
        </w:rPr>
        <w:t> </w:t>
      </w:r>
      <w:r>
        <w:rPr>
          <w:w w:val="105"/>
        </w:rPr>
        <w:t>life</w:t>
      </w:r>
      <w:r>
        <w:rPr>
          <w:spacing w:val="-3"/>
          <w:w w:val="105"/>
        </w:rPr>
        <w:t> </w:t>
      </w:r>
      <w:r>
        <w:rPr>
          <w:w w:val="105"/>
        </w:rPr>
        <w:t>around.</w:t>
      </w:r>
    </w:p>
    <w:p>
      <w:pPr>
        <w:pStyle w:val="BodyText"/>
        <w:spacing w:line="247" w:lineRule="auto"/>
        <w:ind w:right="117" w:firstLine="288"/>
        <w:jc w:val="both"/>
      </w:pPr>
      <w:r>
        <w:rPr>
          <w:w w:val="105"/>
        </w:rPr>
        <w:t>There is no one right way to create better habits, but this book describes the</w:t>
      </w:r>
      <w:r>
        <w:rPr>
          <w:spacing w:val="1"/>
          <w:w w:val="105"/>
        </w:rPr>
        <w:t> </w:t>
      </w:r>
      <w:r>
        <w:rPr>
          <w:w w:val="105"/>
        </w:rPr>
        <w:t>best way I know—an approach that will be effective regardless of where you</w:t>
      </w:r>
      <w:r>
        <w:rPr>
          <w:spacing w:val="1"/>
          <w:w w:val="105"/>
        </w:rPr>
        <w:t> </w:t>
      </w:r>
      <w:r>
        <w:rPr>
          <w:w w:val="105"/>
        </w:rPr>
        <w:t>start or what you’re trying to change. The strategies I cover will be relevant to</w:t>
      </w:r>
      <w:r>
        <w:rPr>
          <w:spacing w:val="1"/>
          <w:w w:val="105"/>
        </w:rPr>
        <w:t> </w:t>
      </w:r>
      <w:r>
        <w:rPr>
          <w:w w:val="105"/>
        </w:rPr>
        <w:t>anyone looking for a step-by-step system for improvement, whether your goals</w:t>
      </w:r>
      <w:r>
        <w:rPr>
          <w:spacing w:val="-71"/>
          <w:w w:val="105"/>
        </w:rPr>
        <w:t> </w:t>
      </w:r>
      <w:r>
        <w:rPr>
          <w:w w:val="105"/>
        </w:rPr>
        <w:t>center</w:t>
      </w:r>
      <w:r>
        <w:rPr>
          <w:spacing w:val="-7"/>
          <w:w w:val="105"/>
        </w:rPr>
        <w:t> </w:t>
      </w:r>
      <w:r>
        <w:rPr>
          <w:w w:val="105"/>
        </w:rPr>
        <w:t>on</w:t>
      </w:r>
      <w:r>
        <w:rPr>
          <w:spacing w:val="-7"/>
          <w:w w:val="105"/>
        </w:rPr>
        <w:t> </w:t>
      </w:r>
      <w:r>
        <w:rPr>
          <w:w w:val="105"/>
        </w:rPr>
        <w:t>health,</w:t>
      </w:r>
      <w:r>
        <w:rPr>
          <w:spacing w:val="-7"/>
          <w:w w:val="105"/>
        </w:rPr>
        <w:t> </w:t>
      </w:r>
      <w:r>
        <w:rPr>
          <w:w w:val="105"/>
        </w:rPr>
        <w:t>money,</w:t>
      </w:r>
      <w:r>
        <w:rPr>
          <w:spacing w:val="-7"/>
          <w:w w:val="105"/>
        </w:rPr>
        <w:t> </w:t>
      </w:r>
      <w:r>
        <w:rPr>
          <w:w w:val="105"/>
        </w:rPr>
        <w:t>productivity,</w:t>
      </w:r>
      <w:r>
        <w:rPr>
          <w:spacing w:val="-7"/>
          <w:w w:val="105"/>
        </w:rPr>
        <w:t> </w:t>
      </w:r>
      <w:r>
        <w:rPr>
          <w:w w:val="105"/>
        </w:rPr>
        <w:t>relationships,</w:t>
      </w:r>
      <w:r>
        <w:rPr>
          <w:spacing w:val="-7"/>
          <w:w w:val="105"/>
        </w:rPr>
        <w:t> </w:t>
      </w:r>
      <w:r>
        <w:rPr>
          <w:w w:val="105"/>
        </w:rPr>
        <w:t>or</w:t>
      </w:r>
      <w:r>
        <w:rPr>
          <w:spacing w:val="-7"/>
          <w:w w:val="105"/>
        </w:rPr>
        <w:t> </w:t>
      </w:r>
      <w:r>
        <w:rPr>
          <w:w w:val="105"/>
        </w:rPr>
        <w:t>all</w:t>
      </w:r>
      <w:r>
        <w:rPr>
          <w:spacing w:val="-7"/>
          <w:w w:val="105"/>
        </w:rPr>
        <w:t> </w:t>
      </w:r>
      <w:r>
        <w:rPr>
          <w:w w:val="105"/>
        </w:rPr>
        <w:t>of</w:t>
      </w:r>
      <w:r>
        <w:rPr>
          <w:spacing w:val="-7"/>
          <w:w w:val="105"/>
        </w:rPr>
        <w:t> </w:t>
      </w:r>
      <w:r>
        <w:rPr>
          <w:w w:val="105"/>
        </w:rPr>
        <w:t>the</w:t>
      </w:r>
      <w:r>
        <w:rPr>
          <w:spacing w:val="-7"/>
          <w:w w:val="105"/>
        </w:rPr>
        <w:t> </w:t>
      </w:r>
      <w:r>
        <w:rPr>
          <w:w w:val="105"/>
        </w:rPr>
        <w:t>above.</w:t>
      </w:r>
      <w:r>
        <w:rPr>
          <w:spacing w:val="-7"/>
          <w:w w:val="105"/>
        </w:rPr>
        <w:t> </w:t>
      </w:r>
      <w:r>
        <w:rPr>
          <w:w w:val="105"/>
        </w:rPr>
        <w:t>As</w:t>
      </w:r>
      <w:r>
        <w:rPr>
          <w:spacing w:val="-7"/>
          <w:w w:val="105"/>
        </w:rPr>
        <w:t> </w:t>
      </w:r>
      <w:r>
        <w:rPr>
          <w:w w:val="105"/>
        </w:rPr>
        <w:t>long</w:t>
      </w:r>
      <w:r>
        <w:rPr>
          <w:spacing w:val="-72"/>
          <w:w w:val="105"/>
        </w:rPr>
        <w:t> </w:t>
      </w:r>
      <w:r>
        <w:rPr>
          <w:w w:val="105"/>
        </w:rPr>
        <w:t>as</w:t>
      </w:r>
      <w:r>
        <w:rPr>
          <w:spacing w:val="-6"/>
          <w:w w:val="105"/>
        </w:rPr>
        <w:t> </w:t>
      </w:r>
      <w:r>
        <w:rPr>
          <w:w w:val="105"/>
        </w:rPr>
        <w:t>human</w:t>
      </w:r>
      <w:r>
        <w:rPr>
          <w:spacing w:val="-5"/>
          <w:w w:val="105"/>
        </w:rPr>
        <w:t> </w:t>
      </w:r>
      <w:r>
        <w:rPr>
          <w:w w:val="105"/>
        </w:rPr>
        <w:t>behavior</w:t>
      </w:r>
      <w:r>
        <w:rPr>
          <w:spacing w:val="-6"/>
          <w:w w:val="105"/>
        </w:rPr>
        <w:t> </w:t>
      </w:r>
      <w:r>
        <w:rPr>
          <w:w w:val="105"/>
        </w:rPr>
        <w:t>is</w:t>
      </w:r>
      <w:r>
        <w:rPr>
          <w:spacing w:val="-6"/>
          <w:w w:val="105"/>
        </w:rPr>
        <w:t> </w:t>
      </w:r>
      <w:r>
        <w:rPr>
          <w:w w:val="105"/>
        </w:rPr>
        <w:t>involved,</w:t>
      </w:r>
      <w:r>
        <w:rPr>
          <w:spacing w:val="-5"/>
          <w:w w:val="105"/>
        </w:rPr>
        <w:t> </w:t>
      </w:r>
      <w:r>
        <w:rPr>
          <w:w w:val="105"/>
        </w:rPr>
        <w:t>this</w:t>
      </w:r>
      <w:r>
        <w:rPr>
          <w:spacing w:val="-6"/>
          <w:w w:val="105"/>
        </w:rPr>
        <w:t> </w:t>
      </w:r>
      <w:r>
        <w:rPr>
          <w:w w:val="105"/>
        </w:rPr>
        <w:t>book</w:t>
      </w:r>
      <w:r>
        <w:rPr>
          <w:spacing w:val="-5"/>
          <w:w w:val="105"/>
        </w:rPr>
        <w:t> </w:t>
      </w:r>
      <w:r>
        <w:rPr>
          <w:w w:val="105"/>
        </w:rPr>
        <w:t>will</w:t>
      </w:r>
      <w:r>
        <w:rPr>
          <w:spacing w:val="-5"/>
          <w:w w:val="105"/>
        </w:rPr>
        <w:t> </w:t>
      </w:r>
      <w:r>
        <w:rPr>
          <w:w w:val="105"/>
        </w:rPr>
        <w:t>be</w:t>
      </w:r>
      <w:r>
        <w:rPr>
          <w:spacing w:val="-6"/>
          <w:w w:val="105"/>
        </w:rPr>
        <w:t> </w:t>
      </w:r>
      <w:r>
        <w:rPr>
          <w:w w:val="105"/>
        </w:rPr>
        <w:t>your</w:t>
      </w:r>
      <w:r>
        <w:rPr>
          <w:spacing w:val="-6"/>
          <w:w w:val="105"/>
        </w:rPr>
        <w:t> </w:t>
      </w:r>
      <w:r>
        <w:rPr>
          <w:w w:val="105"/>
        </w:rPr>
        <w:t>guide.</w:t>
      </w:r>
    </w:p>
    <w:p>
      <w:pPr>
        <w:spacing w:after="0" w:line="247" w:lineRule="auto"/>
        <w:jc w:val="both"/>
        <w:sectPr>
          <w:pgSz w:w="12240" w:h="15840"/>
          <w:pgMar w:top="1360" w:bottom="280" w:left="1340" w:right="1320"/>
        </w:sectPr>
      </w:pPr>
    </w:p>
    <w:p>
      <w:pPr>
        <w:pStyle w:val="BodyText"/>
        <w:ind w:left="0"/>
        <w:rPr>
          <w:sz w:val="20"/>
        </w:rPr>
      </w:pPr>
    </w:p>
    <w:p>
      <w:pPr>
        <w:pStyle w:val="BodyText"/>
        <w:ind w:left="0"/>
        <w:rPr>
          <w:sz w:val="20"/>
        </w:rPr>
      </w:pPr>
    </w:p>
    <w:p>
      <w:pPr>
        <w:pStyle w:val="BodyText"/>
        <w:spacing w:before="5"/>
        <w:ind w:left="0"/>
        <w:rPr>
          <w:sz w:val="22"/>
        </w:rPr>
      </w:pPr>
    </w:p>
    <w:p>
      <w:pPr>
        <w:pStyle w:val="Heading1"/>
        <w:spacing w:line="249" w:lineRule="auto"/>
        <w:ind w:left="2530" w:right="2548" w:hanging="134"/>
      </w:pPr>
      <w:bookmarkStart w:name="The Fundamentals" w:id="17"/>
      <w:bookmarkEnd w:id="17"/>
      <w:r>
        <w:rPr>
          <w:b w:val="0"/>
        </w:rPr>
      </w:r>
      <w:bookmarkStart w:name="Why Tiny Changes Make a Big Difference" w:id="18"/>
      <w:bookmarkEnd w:id="18"/>
      <w:r>
        <w:rPr>
          <w:b w:val="0"/>
        </w:rPr>
      </w:r>
      <w:bookmarkStart w:name="_bookmark12" w:id="19"/>
      <w:bookmarkEnd w:id="19"/>
      <w:r>
        <w:rPr>
          <w:b w:val="0"/>
        </w:rPr>
      </w:r>
      <w:r>
        <w:rPr>
          <w:color w:val="6D6E70"/>
        </w:rPr>
        <w:t>THE</w:t>
      </w:r>
      <w:r>
        <w:rPr>
          <w:color w:val="6D6E70"/>
          <w:spacing w:val="1"/>
        </w:rPr>
        <w:t> </w:t>
      </w:r>
      <w:r>
        <w:rPr>
          <w:color w:val="6D6E70"/>
        </w:rPr>
        <w:t>FUNDAMENTALS</w:t>
      </w:r>
    </w:p>
    <w:p>
      <w:pPr>
        <w:pStyle w:val="BodyText"/>
        <w:spacing w:before="10"/>
        <w:ind w:left="0"/>
        <w:rPr>
          <w:b/>
          <w:sz w:val="49"/>
        </w:rPr>
      </w:pPr>
    </w:p>
    <w:p>
      <w:pPr>
        <w:spacing w:before="0"/>
        <w:ind w:left="110" w:right="127" w:firstLine="0"/>
        <w:jc w:val="center"/>
        <w:rPr>
          <w:sz w:val="47"/>
        </w:rPr>
      </w:pPr>
      <w:r>
        <w:rPr>
          <w:color w:val="6D6E70"/>
          <w:sz w:val="47"/>
        </w:rPr>
        <w:t>Why</w:t>
      </w:r>
      <w:r>
        <w:rPr>
          <w:color w:val="6D6E70"/>
          <w:spacing w:val="9"/>
          <w:sz w:val="47"/>
        </w:rPr>
        <w:t> </w:t>
      </w:r>
      <w:r>
        <w:rPr>
          <w:color w:val="6D6E70"/>
          <w:sz w:val="47"/>
        </w:rPr>
        <w:t>Tiny</w:t>
      </w:r>
      <w:r>
        <w:rPr>
          <w:color w:val="6D6E70"/>
          <w:spacing w:val="10"/>
          <w:sz w:val="47"/>
        </w:rPr>
        <w:t> </w:t>
      </w:r>
      <w:r>
        <w:rPr>
          <w:color w:val="6D6E70"/>
          <w:sz w:val="47"/>
        </w:rPr>
        <w:t>Changes</w:t>
      </w:r>
      <w:r>
        <w:rPr>
          <w:color w:val="6D6E70"/>
          <w:spacing w:val="10"/>
          <w:sz w:val="47"/>
        </w:rPr>
        <w:t> </w:t>
      </w:r>
      <w:r>
        <w:rPr>
          <w:color w:val="6D6E70"/>
          <w:sz w:val="47"/>
        </w:rPr>
        <w:t>Make</w:t>
      </w:r>
      <w:r>
        <w:rPr>
          <w:color w:val="6D6E70"/>
          <w:spacing w:val="9"/>
          <w:sz w:val="47"/>
        </w:rPr>
        <w:t> </w:t>
      </w:r>
      <w:r>
        <w:rPr>
          <w:color w:val="6D6E70"/>
          <w:sz w:val="47"/>
        </w:rPr>
        <w:t>a</w:t>
      </w:r>
      <w:r>
        <w:rPr>
          <w:color w:val="6D6E70"/>
          <w:spacing w:val="10"/>
          <w:sz w:val="47"/>
        </w:rPr>
        <w:t> </w:t>
      </w:r>
      <w:r>
        <w:rPr>
          <w:color w:val="6D6E70"/>
          <w:sz w:val="47"/>
        </w:rPr>
        <w:t>Big</w:t>
      </w:r>
      <w:r>
        <w:rPr>
          <w:color w:val="6D6E70"/>
          <w:spacing w:val="10"/>
          <w:sz w:val="47"/>
        </w:rPr>
        <w:t> </w:t>
      </w:r>
      <w:r>
        <w:rPr>
          <w:color w:val="6D6E70"/>
          <w:sz w:val="47"/>
        </w:rPr>
        <w:t>Difference</w:t>
      </w:r>
    </w:p>
    <w:p>
      <w:pPr>
        <w:spacing w:after="0"/>
        <w:jc w:val="center"/>
        <w:rPr>
          <w:sz w:val="47"/>
        </w:rPr>
        <w:sectPr>
          <w:pgSz w:w="12240" w:h="15840"/>
          <w:pgMar w:top="1500" w:bottom="280" w:left="1340" w:right="1320"/>
        </w:sectPr>
      </w:pPr>
    </w:p>
    <w:p>
      <w:pPr>
        <w:pStyle w:val="BodyText"/>
        <w:ind w:left="1007"/>
        <w:rPr>
          <w:sz w:val="20"/>
        </w:rPr>
      </w:pPr>
      <w:r>
        <w:rPr>
          <w:sz w:val="20"/>
        </w:rPr>
        <w:drawing>
          <wp:inline distT="0" distB="0" distL="0" distR="0">
            <wp:extent cx="4729404" cy="1062990"/>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4729404" cy="1062990"/>
                    </a:xfrm>
                    <a:prstGeom prst="rect">
                      <a:avLst/>
                    </a:prstGeom>
                  </pic:spPr>
                </pic:pic>
              </a:graphicData>
            </a:graphic>
          </wp:inline>
        </w:drawing>
      </w:r>
      <w:r>
        <w:rPr>
          <w:sz w:val="20"/>
        </w:rPr>
      </w:r>
    </w:p>
    <w:p>
      <w:pPr>
        <w:spacing w:before="90"/>
        <w:ind w:left="0" w:right="19" w:firstLine="0"/>
        <w:jc w:val="center"/>
        <w:rPr>
          <w:sz w:val="47"/>
        </w:rPr>
      </w:pPr>
      <w:bookmarkStart w:name="1 The Surprising Power of Atomic Habits" w:id="20"/>
      <w:bookmarkEnd w:id="20"/>
      <w:r>
        <w:rPr/>
      </w:r>
      <w:bookmarkStart w:name="_bookmark13" w:id="21"/>
      <w:bookmarkEnd w:id="21"/>
      <w:r>
        <w:rPr/>
      </w:r>
      <w:bookmarkStart w:name="_bookmark14" w:id="22"/>
      <w:bookmarkEnd w:id="22"/>
      <w:r>
        <w:rPr/>
      </w:r>
      <w:r>
        <w:rPr>
          <w:w w:val="101"/>
          <w:sz w:val="47"/>
        </w:rPr>
        <w:t>1</w:t>
      </w:r>
    </w:p>
    <w:p>
      <w:pPr>
        <w:pStyle w:val="Heading2"/>
        <w:spacing w:before="309"/>
      </w:pPr>
      <w:r>
        <w:rPr/>
        <w:t>The</w:t>
      </w:r>
      <w:r>
        <w:rPr>
          <w:spacing w:val="10"/>
        </w:rPr>
        <w:t> </w:t>
      </w:r>
      <w:r>
        <w:rPr/>
        <w:t>Surprising</w:t>
      </w:r>
      <w:r>
        <w:rPr>
          <w:spacing w:val="10"/>
        </w:rPr>
        <w:t> </w:t>
      </w:r>
      <w:r>
        <w:rPr/>
        <w:t>Power</w:t>
      </w:r>
      <w:r>
        <w:rPr>
          <w:spacing w:val="10"/>
        </w:rPr>
        <w:t> </w:t>
      </w:r>
      <w:r>
        <w:rPr/>
        <w:t>of</w:t>
      </w:r>
      <w:r>
        <w:rPr>
          <w:spacing w:val="11"/>
        </w:rPr>
        <w:t> </w:t>
      </w:r>
      <w:r>
        <w:rPr/>
        <w:t>Atomic</w:t>
      </w:r>
      <w:r>
        <w:rPr>
          <w:spacing w:val="10"/>
        </w:rPr>
        <w:t> </w:t>
      </w:r>
      <w:r>
        <w:rPr/>
        <w:t>Habits</w:t>
      </w:r>
    </w:p>
    <w:p>
      <w:pPr>
        <w:pStyle w:val="BodyText"/>
        <w:spacing w:line="247" w:lineRule="auto" w:before="311"/>
        <w:ind w:right="117"/>
        <w:jc w:val="both"/>
      </w:pPr>
      <w:r>
        <w:rPr>
          <w:b/>
          <w:spacing w:val="-1"/>
          <w:w w:val="100"/>
          <w:sz w:val="53"/>
        </w:rPr>
        <w:t>T</w:t>
      </w:r>
      <w:r>
        <w:rPr>
          <w:spacing w:val="-1"/>
          <w:w w:val="104"/>
          <w:sz w:val="11"/>
        </w:rPr>
        <w:t>H</w:t>
      </w:r>
      <w:r>
        <w:rPr>
          <w:w w:val="104"/>
          <w:sz w:val="11"/>
        </w:rPr>
        <w:t>E</w:t>
      </w:r>
      <w:r>
        <w:rPr>
          <w:spacing w:val="12"/>
          <w:sz w:val="11"/>
        </w:rPr>
        <w:t> </w:t>
      </w:r>
      <w:r>
        <w:rPr>
          <w:spacing w:val="-1"/>
          <w:w w:val="104"/>
          <w:sz w:val="11"/>
        </w:rPr>
        <w:t>FAT</w:t>
      </w:r>
      <w:r>
        <w:rPr>
          <w:w w:val="104"/>
          <w:sz w:val="11"/>
        </w:rPr>
        <w:t>E</w:t>
      </w:r>
      <w:r>
        <w:rPr>
          <w:spacing w:val="12"/>
          <w:sz w:val="11"/>
        </w:rPr>
        <w:t> </w:t>
      </w:r>
      <w:r>
        <w:rPr>
          <w:spacing w:val="-1"/>
          <w:w w:val="104"/>
          <w:sz w:val="11"/>
        </w:rPr>
        <w:t>O</w:t>
      </w:r>
      <w:r>
        <w:rPr>
          <w:w w:val="104"/>
          <w:sz w:val="11"/>
        </w:rPr>
        <w:t>F</w:t>
      </w:r>
      <w:r>
        <w:rPr>
          <w:spacing w:val="12"/>
          <w:sz w:val="11"/>
        </w:rPr>
        <w:t> </w:t>
      </w:r>
      <w:r>
        <w:rPr>
          <w:spacing w:val="-1"/>
          <w:w w:val="102"/>
        </w:rPr>
        <w:t>Britis</w:t>
      </w:r>
      <w:r>
        <w:rPr>
          <w:w w:val="102"/>
        </w:rPr>
        <w:t>h</w:t>
      </w:r>
      <w:r>
        <w:rPr>
          <w:spacing w:val="13"/>
        </w:rPr>
        <w:t> </w:t>
      </w:r>
      <w:r>
        <w:rPr>
          <w:spacing w:val="-1"/>
          <w:w w:val="102"/>
        </w:rPr>
        <w:t>C</w:t>
      </w:r>
      <w:r>
        <w:rPr>
          <w:w w:val="102"/>
        </w:rPr>
        <w:t>y</w:t>
      </w:r>
      <w:r>
        <w:rPr>
          <w:spacing w:val="-1"/>
          <w:w w:val="102"/>
        </w:rPr>
        <w:t>cli</w:t>
      </w:r>
      <w:r>
        <w:rPr>
          <w:w w:val="102"/>
        </w:rPr>
        <w:t>ng</w:t>
      </w:r>
      <w:r>
        <w:rPr>
          <w:spacing w:val="13"/>
        </w:rPr>
        <w:t> </w:t>
      </w:r>
      <w:r>
        <w:rPr>
          <w:spacing w:val="-1"/>
          <w:w w:val="102"/>
        </w:rPr>
        <w:t>c</w:t>
      </w:r>
      <w:r>
        <w:rPr>
          <w:w w:val="102"/>
        </w:rPr>
        <w:t>h</w:t>
      </w:r>
      <w:r>
        <w:rPr>
          <w:spacing w:val="-1"/>
          <w:w w:val="102"/>
        </w:rPr>
        <w:t>a</w:t>
      </w:r>
      <w:r>
        <w:rPr>
          <w:w w:val="102"/>
        </w:rPr>
        <w:t>ng</w:t>
      </w:r>
      <w:r>
        <w:rPr>
          <w:spacing w:val="-1"/>
          <w:w w:val="102"/>
        </w:rPr>
        <w:t>e</w:t>
      </w:r>
      <w:r>
        <w:rPr>
          <w:w w:val="102"/>
        </w:rPr>
        <w:t>d</w:t>
      </w:r>
      <w:r>
        <w:rPr>
          <w:spacing w:val="13"/>
        </w:rPr>
        <w:t> </w:t>
      </w:r>
      <w:r>
        <w:rPr>
          <w:w w:val="102"/>
        </w:rPr>
        <w:t>one</w:t>
      </w:r>
      <w:r>
        <w:rPr>
          <w:spacing w:val="13"/>
        </w:rPr>
        <w:t> </w:t>
      </w:r>
      <w:r>
        <w:rPr>
          <w:w w:val="102"/>
        </w:rPr>
        <w:t>d</w:t>
      </w:r>
      <w:r>
        <w:rPr>
          <w:spacing w:val="-1"/>
          <w:w w:val="102"/>
        </w:rPr>
        <w:t>a</w:t>
      </w:r>
      <w:r>
        <w:rPr>
          <w:w w:val="102"/>
        </w:rPr>
        <w:t>y</w:t>
      </w:r>
      <w:r>
        <w:rPr>
          <w:spacing w:val="13"/>
        </w:rPr>
        <w:t> </w:t>
      </w:r>
      <w:r>
        <w:rPr>
          <w:spacing w:val="-1"/>
          <w:w w:val="102"/>
        </w:rPr>
        <w:t>i</w:t>
      </w:r>
      <w:r>
        <w:rPr>
          <w:w w:val="102"/>
        </w:rPr>
        <w:t>n</w:t>
      </w:r>
      <w:r>
        <w:rPr>
          <w:spacing w:val="13"/>
        </w:rPr>
        <w:t> </w:t>
      </w:r>
      <w:r>
        <w:rPr>
          <w:w w:val="102"/>
        </w:rPr>
        <w:t>2003.</w:t>
      </w:r>
      <w:r>
        <w:rPr>
          <w:spacing w:val="13"/>
        </w:rPr>
        <w:t> </w:t>
      </w:r>
      <w:r>
        <w:rPr>
          <w:spacing w:val="-1"/>
          <w:w w:val="102"/>
        </w:rPr>
        <w:t>T</w:t>
      </w:r>
      <w:r>
        <w:rPr>
          <w:w w:val="102"/>
        </w:rPr>
        <w:t>he</w:t>
      </w:r>
      <w:r>
        <w:rPr>
          <w:spacing w:val="13"/>
        </w:rPr>
        <w:t> </w:t>
      </w:r>
      <w:r>
        <w:rPr>
          <w:w w:val="102"/>
        </w:rPr>
        <w:t>o</w:t>
      </w:r>
      <w:r>
        <w:rPr>
          <w:spacing w:val="-1"/>
          <w:w w:val="102"/>
        </w:rPr>
        <w:t>r</w:t>
      </w:r>
      <w:r>
        <w:rPr>
          <w:w w:val="102"/>
        </w:rPr>
        <w:t>g</w:t>
      </w:r>
      <w:r>
        <w:rPr>
          <w:spacing w:val="-1"/>
          <w:w w:val="102"/>
        </w:rPr>
        <w:t>a</w:t>
      </w:r>
      <w:r>
        <w:rPr>
          <w:w w:val="102"/>
        </w:rPr>
        <w:t>n</w:t>
      </w:r>
      <w:r>
        <w:rPr>
          <w:spacing w:val="-1"/>
          <w:w w:val="102"/>
        </w:rPr>
        <w:t>izati</w:t>
      </w:r>
      <w:r>
        <w:rPr>
          <w:w w:val="102"/>
        </w:rPr>
        <w:t>on,</w:t>
      </w:r>
      <w:r>
        <w:rPr>
          <w:spacing w:val="13"/>
        </w:rPr>
        <w:t> </w:t>
      </w:r>
      <w:r>
        <w:rPr>
          <w:spacing w:val="-1"/>
          <w:w w:val="102"/>
        </w:rPr>
        <w:t>w</w:t>
      </w:r>
      <w:r>
        <w:rPr>
          <w:w w:val="102"/>
        </w:rPr>
        <w:t>h</w:t>
      </w:r>
      <w:r>
        <w:rPr>
          <w:spacing w:val="-1"/>
          <w:w w:val="102"/>
        </w:rPr>
        <w:t>ic</w:t>
      </w:r>
      <w:r>
        <w:rPr>
          <w:w w:val="102"/>
        </w:rPr>
        <w:t>h</w:t>
      </w:r>
      <w:r>
        <w:rPr>
          <w:spacing w:val="13"/>
        </w:rPr>
        <w:t> </w:t>
      </w:r>
      <w:r>
        <w:rPr>
          <w:spacing w:val="-1"/>
          <w:w w:val="102"/>
        </w:rPr>
        <w:t>wa</w:t>
      </w:r>
      <w:r>
        <w:rPr>
          <w:w w:val="102"/>
        </w:rPr>
        <w:t>s </w:t>
      </w:r>
      <w:r>
        <w:rPr>
          <w:w w:val="105"/>
        </w:rPr>
        <w:t>the governing body for professional cycling in Great Britain, had recently hired</w:t>
      </w:r>
      <w:r>
        <w:rPr>
          <w:spacing w:val="-71"/>
          <w:w w:val="105"/>
        </w:rPr>
        <w:t> </w:t>
      </w:r>
      <w:r>
        <w:rPr>
          <w:w w:val="105"/>
        </w:rPr>
        <w:t>Dave Brailsford as its new performance director. At the time, professional</w:t>
      </w:r>
      <w:r>
        <w:rPr>
          <w:spacing w:val="1"/>
          <w:w w:val="105"/>
        </w:rPr>
        <w:t> </w:t>
      </w:r>
      <w:r>
        <w:rPr>
          <w:w w:val="105"/>
        </w:rPr>
        <w:t>cyclists in Great Britain had endured nearly one hundred years of mediocrity.</w:t>
      </w:r>
      <w:r>
        <w:rPr>
          <w:spacing w:val="1"/>
          <w:w w:val="105"/>
        </w:rPr>
        <w:t> </w:t>
      </w:r>
      <w:r>
        <w:rPr>
          <w:w w:val="105"/>
        </w:rPr>
        <w:t>Since 1908, British riders had won </w:t>
      </w:r>
      <w:bookmarkStart w:name="_bookmark15" w:id="23"/>
      <w:bookmarkEnd w:id="23"/>
      <w:r>
        <w:rPr>
          <w:w w:val="105"/>
        </w:rPr>
        <w:t>j</w:t>
      </w:r>
      <w:r>
        <w:rPr>
          <w:w w:val="105"/>
        </w:rPr>
        <w:t>ust a single gold medal at the Olympic</w:t>
      </w:r>
      <w:r>
        <w:rPr>
          <w:spacing w:val="1"/>
          <w:w w:val="105"/>
        </w:rPr>
        <w:t> </w:t>
      </w:r>
      <w:r>
        <w:rPr>
          <w:w w:val="105"/>
        </w:rPr>
        <w:t>Games, and they had fared even worse in cycling’s biggest race, </w:t>
      </w:r>
      <w:bookmarkStart w:name="_bookmark16" w:id="24"/>
      <w:bookmarkEnd w:id="24"/>
      <w:r>
        <w:rPr>
          <w:w w:val="105"/>
        </w:rPr>
        <w:t>t</w:t>
      </w:r>
      <w:r>
        <w:rPr>
          <w:w w:val="105"/>
        </w:rPr>
        <w:t>he Tour de</w:t>
      </w:r>
      <w:r>
        <w:rPr>
          <w:spacing w:val="1"/>
          <w:w w:val="105"/>
        </w:rPr>
        <w:t> </w:t>
      </w:r>
      <w:r>
        <w:rPr>
          <w:w w:val="105"/>
        </w:rPr>
        <w:t>France.</w:t>
      </w:r>
      <w:r>
        <w:rPr>
          <w:spacing w:val="-6"/>
          <w:w w:val="105"/>
        </w:rPr>
        <w:t> </w:t>
      </w:r>
      <w:r>
        <w:rPr>
          <w:w w:val="105"/>
        </w:rPr>
        <w:t>In</w:t>
      </w:r>
      <w:r>
        <w:rPr>
          <w:spacing w:val="-6"/>
          <w:w w:val="105"/>
        </w:rPr>
        <w:t> </w:t>
      </w:r>
      <w:r>
        <w:rPr>
          <w:w w:val="105"/>
        </w:rPr>
        <w:t>110</w:t>
      </w:r>
      <w:r>
        <w:rPr>
          <w:spacing w:val="-5"/>
          <w:w w:val="105"/>
        </w:rPr>
        <w:t> </w:t>
      </w:r>
      <w:r>
        <w:rPr>
          <w:w w:val="105"/>
        </w:rPr>
        <w:t>years,</w:t>
      </w:r>
      <w:r>
        <w:rPr>
          <w:spacing w:val="-6"/>
          <w:w w:val="105"/>
        </w:rPr>
        <w:t> </w:t>
      </w:r>
      <w:r>
        <w:rPr>
          <w:w w:val="105"/>
        </w:rPr>
        <w:t>no</w:t>
      </w:r>
      <w:r>
        <w:rPr>
          <w:spacing w:val="-5"/>
          <w:w w:val="105"/>
        </w:rPr>
        <w:t> </w:t>
      </w:r>
      <w:r>
        <w:rPr>
          <w:w w:val="105"/>
        </w:rPr>
        <w:t>British</w:t>
      </w:r>
      <w:r>
        <w:rPr>
          <w:spacing w:val="-6"/>
          <w:w w:val="105"/>
        </w:rPr>
        <w:t> </w:t>
      </w:r>
      <w:r>
        <w:rPr>
          <w:w w:val="105"/>
        </w:rPr>
        <w:t>cyclist</w:t>
      </w:r>
      <w:r>
        <w:rPr>
          <w:spacing w:val="-6"/>
          <w:w w:val="105"/>
        </w:rPr>
        <w:t> </w:t>
      </w:r>
      <w:r>
        <w:rPr>
          <w:w w:val="105"/>
        </w:rPr>
        <w:t>had</w:t>
      </w:r>
      <w:r>
        <w:rPr>
          <w:spacing w:val="-6"/>
          <w:w w:val="105"/>
        </w:rPr>
        <w:t> </w:t>
      </w:r>
      <w:r>
        <w:rPr>
          <w:w w:val="105"/>
        </w:rPr>
        <w:t>ever</w:t>
      </w:r>
      <w:r>
        <w:rPr>
          <w:spacing w:val="-6"/>
          <w:w w:val="105"/>
        </w:rPr>
        <w:t> </w:t>
      </w:r>
      <w:r>
        <w:rPr>
          <w:w w:val="105"/>
        </w:rPr>
        <w:t>won</w:t>
      </w:r>
      <w:r>
        <w:rPr>
          <w:spacing w:val="-6"/>
          <w:w w:val="105"/>
        </w:rPr>
        <w:t> </w:t>
      </w:r>
      <w:r>
        <w:rPr>
          <w:w w:val="105"/>
        </w:rPr>
        <w:t>the</w:t>
      </w:r>
      <w:r>
        <w:rPr>
          <w:spacing w:val="-7"/>
          <w:w w:val="105"/>
        </w:rPr>
        <w:t> </w:t>
      </w:r>
      <w:r>
        <w:rPr>
          <w:w w:val="105"/>
        </w:rPr>
        <w:t>event.</w:t>
      </w:r>
    </w:p>
    <w:p>
      <w:pPr>
        <w:pStyle w:val="BodyText"/>
        <w:spacing w:line="247" w:lineRule="auto" w:before="6"/>
        <w:ind w:right="117" w:firstLine="288"/>
        <w:jc w:val="both"/>
      </w:pPr>
      <w:r>
        <w:rPr>
          <w:w w:val="105"/>
        </w:rPr>
        <w:t>In</w:t>
      </w:r>
      <w:r>
        <w:rPr>
          <w:spacing w:val="-9"/>
          <w:w w:val="105"/>
        </w:rPr>
        <w:t> </w:t>
      </w:r>
      <w:r>
        <w:rPr>
          <w:w w:val="105"/>
        </w:rPr>
        <w:t>fact,</w:t>
      </w:r>
      <w:r>
        <w:rPr>
          <w:spacing w:val="-9"/>
          <w:w w:val="105"/>
        </w:rPr>
        <w:t> </w:t>
      </w:r>
      <w:r>
        <w:rPr>
          <w:w w:val="105"/>
        </w:rPr>
        <w:t>the</w:t>
      </w:r>
      <w:r>
        <w:rPr>
          <w:spacing w:val="-9"/>
          <w:w w:val="105"/>
        </w:rPr>
        <w:t> </w:t>
      </w:r>
      <w:r>
        <w:rPr>
          <w:w w:val="105"/>
        </w:rPr>
        <w:t>performance</w:t>
      </w:r>
      <w:r>
        <w:rPr>
          <w:spacing w:val="-9"/>
          <w:w w:val="105"/>
        </w:rPr>
        <w:t> </w:t>
      </w:r>
      <w:r>
        <w:rPr>
          <w:w w:val="105"/>
        </w:rPr>
        <w:t>of</w:t>
      </w:r>
      <w:r>
        <w:rPr>
          <w:spacing w:val="-10"/>
          <w:w w:val="105"/>
        </w:rPr>
        <w:t> </w:t>
      </w:r>
      <w:r>
        <w:rPr>
          <w:w w:val="105"/>
        </w:rPr>
        <w:t>British</w:t>
      </w:r>
      <w:r>
        <w:rPr>
          <w:spacing w:val="-9"/>
          <w:w w:val="105"/>
        </w:rPr>
        <w:t> </w:t>
      </w:r>
      <w:r>
        <w:rPr>
          <w:w w:val="105"/>
        </w:rPr>
        <w:t>riders</w:t>
      </w:r>
      <w:r>
        <w:rPr>
          <w:spacing w:val="-9"/>
          <w:w w:val="105"/>
        </w:rPr>
        <w:t> </w:t>
      </w:r>
      <w:r>
        <w:rPr>
          <w:w w:val="105"/>
        </w:rPr>
        <w:t>had</w:t>
      </w:r>
      <w:r>
        <w:rPr>
          <w:spacing w:val="-9"/>
          <w:w w:val="105"/>
        </w:rPr>
        <w:t> </w:t>
      </w:r>
      <w:r>
        <w:rPr>
          <w:w w:val="105"/>
        </w:rPr>
        <w:t>been</w:t>
      </w:r>
      <w:r>
        <w:rPr>
          <w:spacing w:val="-9"/>
          <w:w w:val="105"/>
        </w:rPr>
        <w:t> </w:t>
      </w:r>
      <w:r>
        <w:rPr>
          <w:w w:val="105"/>
        </w:rPr>
        <w:t>so</w:t>
      </w:r>
      <w:r>
        <w:rPr>
          <w:spacing w:val="-9"/>
          <w:w w:val="105"/>
        </w:rPr>
        <w:t> </w:t>
      </w:r>
      <w:r>
        <w:rPr>
          <w:w w:val="105"/>
        </w:rPr>
        <w:t>underwhelming</w:t>
      </w:r>
      <w:r>
        <w:rPr>
          <w:spacing w:val="-8"/>
          <w:w w:val="105"/>
        </w:rPr>
        <w:t> </w:t>
      </w:r>
      <w:r>
        <w:rPr>
          <w:w w:val="105"/>
        </w:rPr>
        <w:t>that</w:t>
      </w:r>
      <w:r>
        <w:rPr>
          <w:spacing w:val="-9"/>
          <w:w w:val="105"/>
        </w:rPr>
        <w:t> </w:t>
      </w:r>
      <w:bookmarkStart w:name="_bookmark17" w:id="25"/>
      <w:bookmarkEnd w:id="25"/>
      <w:r>
        <w:rPr>
          <w:w w:val="105"/>
        </w:rPr>
        <w:t>one</w:t>
      </w:r>
      <w:r>
        <w:rPr>
          <w:spacing w:val="-71"/>
          <w:w w:val="105"/>
        </w:rPr>
        <w:t> </w:t>
      </w:r>
      <w:r>
        <w:rPr>
          <w:w w:val="105"/>
        </w:rPr>
        <w:t>of</w:t>
      </w:r>
      <w:r>
        <w:rPr>
          <w:spacing w:val="-12"/>
          <w:w w:val="105"/>
        </w:rPr>
        <w:t> </w:t>
      </w:r>
      <w:r>
        <w:rPr>
          <w:w w:val="105"/>
        </w:rPr>
        <w:t>the</w:t>
      </w:r>
      <w:r>
        <w:rPr>
          <w:spacing w:val="-12"/>
          <w:w w:val="105"/>
        </w:rPr>
        <w:t> </w:t>
      </w:r>
      <w:r>
        <w:rPr>
          <w:w w:val="105"/>
        </w:rPr>
        <w:t>top</w:t>
      </w:r>
      <w:r>
        <w:rPr>
          <w:spacing w:val="-11"/>
          <w:w w:val="105"/>
        </w:rPr>
        <w:t> </w:t>
      </w:r>
      <w:r>
        <w:rPr>
          <w:w w:val="105"/>
        </w:rPr>
        <w:t>bike</w:t>
      </w:r>
      <w:r>
        <w:rPr>
          <w:spacing w:val="-11"/>
          <w:w w:val="105"/>
        </w:rPr>
        <w:t> </w:t>
      </w:r>
      <w:r>
        <w:rPr>
          <w:w w:val="105"/>
        </w:rPr>
        <w:t>manufacturers</w:t>
      </w:r>
      <w:r>
        <w:rPr>
          <w:spacing w:val="-12"/>
          <w:w w:val="105"/>
        </w:rPr>
        <w:t> </w:t>
      </w:r>
      <w:r>
        <w:rPr>
          <w:w w:val="105"/>
        </w:rPr>
        <w:t>in</w:t>
      </w:r>
      <w:r>
        <w:rPr>
          <w:spacing w:val="-11"/>
          <w:w w:val="105"/>
        </w:rPr>
        <w:t> </w:t>
      </w:r>
      <w:r>
        <w:rPr>
          <w:w w:val="105"/>
        </w:rPr>
        <w:t>Europe</w:t>
      </w:r>
      <w:r>
        <w:rPr>
          <w:spacing w:val="-12"/>
          <w:w w:val="105"/>
        </w:rPr>
        <w:t> </w:t>
      </w:r>
      <w:r>
        <w:rPr>
          <w:w w:val="105"/>
        </w:rPr>
        <w:t>refused</w:t>
      </w:r>
      <w:r>
        <w:rPr>
          <w:spacing w:val="-11"/>
          <w:w w:val="105"/>
        </w:rPr>
        <w:t> </w:t>
      </w:r>
      <w:r>
        <w:rPr>
          <w:w w:val="105"/>
        </w:rPr>
        <w:t>to</w:t>
      </w:r>
      <w:r>
        <w:rPr>
          <w:spacing w:val="-11"/>
          <w:w w:val="105"/>
        </w:rPr>
        <w:t> </w:t>
      </w:r>
      <w:r>
        <w:rPr>
          <w:w w:val="105"/>
        </w:rPr>
        <w:t>sell</w:t>
      </w:r>
      <w:r>
        <w:rPr>
          <w:spacing w:val="-12"/>
          <w:w w:val="105"/>
        </w:rPr>
        <w:t> </w:t>
      </w:r>
      <w:r>
        <w:rPr>
          <w:w w:val="105"/>
        </w:rPr>
        <w:t>bikes</w:t>
      </w:r>
      <w:r>
        <w:rPr>
          <w:spacing w:val="-11"/>
          <w:w w:val="105"/>
        </w:rPr>
        <w:t> </w:t>
      </w:r>
      <w:r>
        <w:rPr>
          <w:w w:val="105"/>
        </w:rPr>
        <w:t>to</w:t>
      </w:r>
      <w:r>
        <w:rPr>
          <w:spacing w:val="-11"/>
          <w:w w:val="105"/>
        </w:rPr>
        <w:t> </w:t>
      </w:r>
      <w:r>
        <w:rPr>
          <w:w w:val="105"/>
        </w:rPr>
        <w:t>the</w:t>
      </w:r>
      <w:r>
        <w:rPr>
          <w:spacing w:val="-12"/>
          <w:w w:val="105"/>
        </w:rPr>
        <w:t> </w:t>
      </w:r>
      <w:r>
        <w:rPr>
          <w:w w:val="105"/>
        </w:rPr>
        <w:t>team</w:t>
      </w:r>
      <w:r>
        <w:rPr>
          <w:spacing w:val="-12"/>
          <w:w w:val="105"/>
        </w:rPr>
        <w:t> </w:t>
      </w:r>
      <w:r>
        <w:rPr>
          <w:w w:val="105"/>
        </w:rPr>
        <w:t>because</w:t>
      </w:r>
      <w:r>
        <w:rPr>
          <w:spacing w:val="-71"/>
          <w:w w:val="105"/>
        </w:rPr>
        <w:t> </w:t>
      </w:r>
      <w:r>
        <w:rPr>
          <w:w w:val="105"/>
        </w:rPr>
        <w:t>they</w:t>
      </w:r>
      <w:r>
        <w:rPr>
          <w:spacing w:val="-16"/>
          <w:w w:val="105"/>
        </w:rPr>
        <w:t> </w:t>
      </w:r>
      <w:r>
        <w:rPr>
          <w:w w:val="105"/>
        </w:rPr>
        <w:t>were</w:t>
      </w:r>
      <w:r>
        <w:rPr>
          <w:spacing w:val="-15"/>
          <w:w w:val="105"/>
        </w:rPr>
        <w:t> </w:t>
      </w:r>
      <w:r>
        <w:rPr>
          <w:w w:val="105"/>
        </w:rPr>
        <w:t>afraid</w:t>
      </w:r>
      <w:r>
        <w:rPr>
          <w:spacing w:val="-15"/>
          <w:w w:val="105"/>
        </w:rPr>
        <w:t> </w:t>
      </w:r>
      <w:r>
        <w:rPr>
          <w:w w:val="105"/>
        </w:rPr>
        <w:t>that</w:t>
      </w:r>
      <w:r>
        <w:rPr>
          <w:spacing w:val="-15"/>
          <w:w w:val="105"/>
        </w:rPr>
        <w:t> </w:t>
      </w:r>
      <w:r>
        <w:rPr>
          <w:w w:val="105"/>
        </w:rPr>
        <w:t>it</w:t>
      </w:r>
      <w:r>
        <w:rPr>
          <w:spacing w:val="-15"/>
          <w:w w:val="105"/>
        </w:rPr>
        <w:t> </w:t>
      </w:r>
      <w:r>
        <w:rPr>
          <w:w w:val="105"/>
        </w:rPr>
        <w:t>would</w:t>
      </w:r>
      <w:r>
        <w:rPr>
          <w:spacing w:val="-15"/>
          <w:w w:val="105"/>
        </w:rPr>
        <w:t> </w:t>
      </w:r>
      <w:r>
        <w:rPr>
          <w:w w:val="105"/>
        </w:rPr>
        <w:t>hurt</w:t>
      </w:r>
      <w:r>
        <w:rPr>
          <w:spacing w:val="-15"/>
          <w:w w:val="105"/>
        </w:rPr>
        <w:t> </w:t>
      </w:r>
      <w:r>
        <w:rPr>
          <w:w w:val="105"/>
        </w:rPr>
        <w:t>sales</w:t>
      </w:r>
      <w:r>
        <w:rPr>
          <w:spacing w:val="-15"/>
          <w:w w:val="105"/>
        </w:rPr>
        <w:t> </w:t>
      </w:r>
      <w:r>
        <w:rPr>
          <w:w w:val="105"/>
        </w:rPr>
        <w:t>if</w:t>
      </w:r>
      <w:r>
        <w:rPr>
          <w:spacing w:val="-15"/>
          <w:w w:val="105"/>
        </w:rPr>
        <w:t> </w:t>
      </w:r>
      <w:r>
        <w:rPr>
          <w:w w:val="105"/>
        </w:rPr>
        <w:t>other</w:t>
      </w:r>
      <w:r>
        <w:rPr>
          <w:spacing w:val="-15"/>
          <w:w w:val="105"/>
        </w:rPr>
        <w:t> </w:t>
      </w:r>
      <w:r>
        <w:rPr>
          <w:w w:val="105"/>
        </w:rPr>
        <w:t>professionals</w:t>
      </w:r>
      <w:r>
        <w:rPr>
          <w:spacing w:val="-15"/>
          <w:w w:val="105"/>
        </w:rPr>
        <w:t> </w:t>
      </w:r>
      <w:r>
        <w:rPr>
          <w:w w:val="105"/>
        </w:rPr>
        <w:t>saw</w:t>
      </w:r>
      <w:r>
        <w:rPr>
          <w:spacing w:val="-16"/>
          <w:w w:val="105"/>
        </w:rPr>
        <w:t> </w:t>
      </w:r>
      <w:r>
        <w:rPr>
          <w:w w:val="105"/>
        </w:rPr>
        <w:t>the</w:t>
      </w:r>
      <w:r>
        <w:rPr>
          <w:spacing w:val="-15"/>
          <w:w w:val="105"/>
        </w:rPr>
        <w:t> </w:t>
      </w:r>
      <w:r>
        <w:rPr>
          <w:w w:val="105"/>
        </w:rPr>
        <w:t>Brits</w:t>
      </w:r>
      <w:r>
        <w:rPr>
          <w:spacing w:val="-15"/>
          <w:w w:val="105"/>
        </w:rPr>
        <w:t> </w:t>
      </w:r>
      <w:r>
        <w:rPr>
          <w:w w:val="105"/>
        </w:rPr>
        <w:t>using</w:t>
      </w:r>
      <w:r>
        <w:rPr>
          <w:spacing w:val="-71"/>
          <w:w w:val="105"/>
        </w:rPr>
        <w:t> </w:t>
      </w:r>
      <w:r>
        <w:rPr>
          <w:w w:val="105"/>
        </w:rPr>
        <w:t>their</w:t>
      </w:r>
      <w:r>
        <w:rPr>
          <w:spacing w:val="-3"/>
          <w:w w:val="105"/>
        </w:rPr>
        <w:t> </w:t>
      </w:r>
      <w:r>
        <w:rPr>
          <w:w w:val="105"/>
        </w:rPr>
        <w:t>gear.</w:t>
      </w:r>
    </w:p>
    <w:p>
      <w:pPr>
        <w:pStyle w:val="BodyText"/>
        <w:spacing w:line="247" w:lineRule="auto"/>
        <w:ind w:right="117" w:firstLine="288"/>
        <w:jc w:val="both"/>
      </w:pPr>
      <w:r>
        <w:rPr>
          <w:w w:val="105"/>
        </w:rPr>
        <w:t>Brailsford had been hired to put British Cycling on a new trajectory. What</w:t>
      </w:r>
      <w:r>
        <w:rPr>
          <w:spacing w:val="1"/>
          <w:w w:val="105"/>
        </w:rPr>
        <w:t> </w:t>
      </w:r>
      <w:r>
        <w:rPr>
          <w:w w:val="105"/>
        </w:rPr>
        <w:t>made him different from previous coaches was his relentless commitment to a</w:t>
      </w:r>
      <w:r>
        <w:rPr>
          <w:spacing w:val="1"/>
          <w:w w:val="105"/>
        </w:rPr>
        <w:t> </w:t>
      </w:r>
      <w:r>
        <w:rPr>
          <w:w w:val="105"/>
        </w:rPr>
        <w:t>strategy</w:t>
      </w:r>
      <w:r>
        <w:rPr>
          <w:spacing w:val="-17"/>
          <w:w w:val="105"/>
        </w:rPr>
        <w:t> </w:t>
      </w:r>
      <w:r>
        <w:rPr>
          <w:w w:val="105"/>
        </w:rPr>
        <w:t>that</w:t>
      </w:r>
      <w:r>
        <w:rPr>
          <w:spacing w:val="-16"/>
          <w:w w:val="105"/>
        </w:rPr>
        <w:t> </w:t>
      </w:r>
      <w:r>
        <w:rPr>
          <w:w w:val="105"/>
        </w:rPr>
        <w:t>he</w:t>
      </w:r>
      <w:r>
        <w:rPr>
          <w:spacing w:val="-16"/>
          <w:w w:val="105"/>
        </w:rPr>
        <w:t> </w:t>
      </w:r>
      <w:r>
        <w:rPr>
          <w:w w:val="105"/>
        </w:rPr>
        <w:t>referred</w:t>
      </w:r>
      <w:r>
        <w:rPr>
          <w:spacing w:val="-16"/>
          <w:w w:val="105"/>
        </w:rPr>
        <w:t> </w:t>
      </w:r>
      <w:r>
        <w:rPr>
          <w:w w:val="105"/>
        </w:rPr>
        <w:t>to</w:t>
      </w:r>
      <w:r>
        <w:rPr>
          <w:spacing w:val="-16"/>
          <w:w w:val="105"/>
        </w:rPr>
        <w:t> </w:t>
      </w:r>
      <w:r>
        <w:rPr>
          <w:w w:val="105"/>
        </w:rPr>
        <w:t>as</w:t>
      </w:r>
      <w:r>
        <w:rPr>
          <w:spacing w:val="-16"/>
          <w:w w:val="105"/>
        </w:rPr>
        <w:t> </w:t>
      </w:r>
      <w:r>
        <w:rPr>
          <w:w w:val="105"/>
        </w:rPr>
        <w:t>“</w:t>
      </w:r>
      <w:r>
        <w:rPr>
          <w:w w:val="105"/>
          <w:shd w:fill="F8D0D0" w:color="auto" w:val="clear"/>
        </w:rPr>
        <w:t>the</w:t>
      </w:r>
      <w:r>
        <w:rPr>
          <w:spacing w:val="-17"/>
          <w:w w:val="105"/>
        </w:rPr>
        <w:t> </w:t>
      </w:r>
      <w:r>
        <w:rPr>
          <w:w w:val="105"/>
          <w:shd w:fill="F8D0D0" w:color="auto" w:val="clear"/>
        </w:rPr>
        <w:t>aggregation</w:t>
      </w:r>
      <w:r>
        <w:rPr>
          <w:spacing w:val="-16"/>
          <w:w w:val="105"/>
        </w:rPr>
        <w:t> </w:t>
      </w:r>
      <w:r>
        <w:rPr>
          <w:w w:val="105"/>
          <w:shd w:fill="F8D0D0" w:color="auto" w:val="clear"/>
        </w:rPr>
        <w:t>of</w:t>
      </w:r>
      <w:r>
        <w:rPr>
          <w:spacing w:val="-16"/>
          <w:w w:val="105"/>
        </w:rPr>
        <w:t> </w:t>
      </w:r>
      <w:r>
        <w:rPr>
          <w:w w:val="105"/>
          <w:shd w:fill="F8D0D0" w:color="auto" w:val="clear"/>
        </w:rPr>
        <w:t>marginal</w:t>
      </w:r>
      <w:r>
        <w:rPr>
          <w:spacing w:val="-16"/>
          <w:w w:val="105"/>
        </w:rPr>
        <w:t> </w:t>
      </w:r>
      <w:r>
        <w:rPr>
          <w:w w:val="105"/>
          <w:shd w:fill="F8D0D0" w:color="auto" w:val="clear"/>
        </w:rPr>
        <w:t>gains</w:t>
      </w:r>
      <w:r>
        <w:rPr>
          <w:w w:val="105"/>
        </w:rPr>
        <w:t>,”</w:t>
      </w:r>
      <w:r>
        <w:rPr>
          <w:spacing w:val="-16"/>
          <w:w w:val="105"/>
        </w:rPr>
        <w:t> </w:t>
      </w:r>
      <w:r>
        <w:rPr>
          <w:w w:val="105"/>
        </w:rPr>
        <w:t>which</w:t>
      </w:r>
      <w:r>
        <w:rPr>
          <w:spacing w:val="-16"/>
          <w:w w:val="105"/>
        </w:rPr>
        <w:t> </w:t>
      </w:r>
      <w:r>
        <w:rPr>
          <w:w w:val="105"/>
        </w:rPr>
        <w:t>was</w:t>
      </w:r>
      <w:r>
        <w:rPr>
          <w:spacing w:val="-17"/>
          <w:w w:val="105"/>
        </w:rPr>
        <w:t> </w:t>
      </w:r>
      <w:r>
        <w:rPr>
          <w:w w:val="105"/>
        </w:rPr>
        <w:t>the</w:t>
      </w:r>
      <w:r>
        <w:rPr>
          <w:spacing w:val="-71"/>
          <w:w w:val="105"/>
        </w:rPr>
        <w:t> </w:t>
      </w:r>
      <w:r>
        <w:rPr>
          <w:w w:val="105"/>
        </w:rPr>
        <w:t>philosophy</w:t>
      </w:r>
      <w:r>
        <w:rPr>
          <w:spacing w:val="-8"/>
          <w:w w:val="105"/>
        </w:rPr>
        <w:t> </w:t>
      </w:r>
      <w:r>
        <w:rPr>
          <w:w w:val="105"/>
        </w:rPr>
        <w:t>of</w:t>
      </w:r>
      <w:r>
        <w:rPr>
          <w:spacing w:val="-8"/>
          <w:w w:val="105"/>
        </w:rPr>
        <w:t> </w:t>
      </w:r>
      <w:r>
        <w:rPr>
          <w:w w:val="105"/>
        </w:rPr>
        <w:t>searching</w:t>
      </w:r>
      <w:r>
        <w:rPr>
          <w:spacing w:val="-8"/>
          <w:w w:val="105"/>
        </w:rPr>
        <w:t> </w:t>
      </w:r>
      <w:r>
        <w:rPr>
          <w:w w:val="105"/>
        </w:rPr>
        <w:t>for</w:t>
      </w:r>
      <w:r>
        <w:rPr>
          <w:spacing w:val="-8"/>
          <w:w w:val="105"/>
        </w:rPr>
        <w:t> </w:t>
      </w:r>
      <w:r>
        <w:rPr>
          <w:w w:val="105"/>
        </w:rPr>
        <w:t>a</w:t>
      </w:r>
      <w:r>
        <w:rPr>
          <w:spacing w:val="-8"/>
          <w:w w:val="105"/>
        </w:rPr>
        <w:t> </w:t>
      </w:r>
      <w:r>
        <w:rPr>
          <w:w w:val="105"/>
        </w:rPr>
        <w:t>tiny</w:t>
      </w:r>
      <w:r>
        <w:rPr>
          <w:spacing w:val="-7"/>
          <w:w w:val="105"/>
        </w:rPr>
        <w:t> </w:t>
      </w:r>
      <w:r>
        <w:rPr>
          <w:w w:val="105"/>
        </w:rPr>
        <w:t>margin</w:t>
      </w:r>
      <w:r>
        <w:rPr>
          <w:spacing w:val="-8"/>
          <w:w w:val="105"/>
        </w:rPr>
        <w:t> </w:t>
      </w:r>
      <w:r>
        <w:rPr>
          <w:w w:val="105"/>
        </w:rPr>
        <w:t>of</w:t>
      </w:r>
      <w:r>
        <w:rPr>
          <w:spacing w:val="-8"/>
          <w:w w:val="105"/>
        </w:rPr>
        <w:t> </w:t>
      </w:r>
      <w:r>
        <w:rPr>
          <w:w w:val="105"/>
        </w:rPr>
        <w:t>improvement</w:t>
      </w:r>
      <w:r>
        <w:rPr>
          <w:spacing w:val="-8"/>
          <w:w w:val="105"/>
        </w:rPr>
        <w:t> </w:t>
      </w:r>
      <w:r>
        <w:rPr>
          <w:w w:val="105"/>
        </w:rPr>
        <w:t>in</w:t>
      </w:r>
      <w:r>
        <w:rPr>
          <w:spacing w:val="-8"/>
          <w:w w:val="105"/>
        </w:rPr>
        <w:t> </w:t>
      </w:r>
      <w:r>
        <w:rPr>
          <w:w w:val="105"/>
        </w:rPr>
        <w:t>everything</w:t>
      </w:r>
      <w:r>
        <w:rPr>
          <w:spacing w:val="-8"/>
          <w:w w:val="105"/>
        </w:rPr>
        <w:t> </w:t>
      </w:r>
      <w:r>
        <w:rPr>
          <w:w w:val="105"/>
        </w:rPr>
        <w:t>you</w:t>
      </w:r>
      <w:r>
        <w:rPr>
          <w:spacing w:val="-7"/>
          <w:w w:val="105"/>
        </w:rPr>
        <w:t> </w:t>
      </w:r>
      <w:r>
        <w:rPr>
          <w:w w:val="105"/>
        </w:rPr>
        <w:t>do.</w:t>
      </w:r>
      <w:r>
        <w:rPr>
          <w:spacing w:val="-72"/>
          <w:w w:val="105"/>
        </w:rPr>
        <w:t> </w:t>
      </w:r>
      <w:r>
        <w:rPr>
          <w:w w:val="105"/>
        </w:rPr>
        <w:t>Brailsford</w:t>
      </w:r>
      <w:r>
        <w:rPr>
          <w:spacing w:val="-11"/>
          <w:w w:val="105"/>
        </w:rPr>
        <w:t> </w:t>
      </w:r>
      <w:r>
        <w:rPr>
          <w:w w:val="105"/>
        </w:rPr>
        <w:t>said,</w:t>
      </w:r>
      <w:r>
        <w:rPr>
          <w:spacing w:val="-11"/>
          <w:w w:val="105"/>
        </w:rPr>
        <w:t> </w:t>
      </w:r>
      <w:bookmarkStart w:name="_bookmark18" w:id="26"/>
      <w:bookmarkEnd w:id="26"/>
      <w:r>
        <w:rPr>
          <w:w w:val="105"/>
        </w:rPr>
        <w:t>“</w:t>
      </w:r>
      <w:r>
        <w:rPr>
          <w:w w:val="105"/>
        </w:rPr>
        <w:t>The</w:t>
      </w:r>
      <w:r>
        <w:rPr>
          <w:spacing w:val="-11"/>
          <w:w w:val="105"/>
        </w:rPr>
        <w:t> </w:t>
      </w:r>
      <w:r>
        <w:rPr>
          <w:w w:val="105"/>
        </w:rPr>
        <w:t>whole</w:t>
      </w:r>
      <w:r>
        <w:rPr>
          <w:spacing w:val="-11"/>
          <w:w w:val="105"/>
        </w:rPr>
        <w:t> </w:t>
      </w:r>
      <w:r>
        <w:rPr>
          <w:w w:val="105"/>
        </w:rPr>
        <w:t>principle</w:t>
      </w:r>
      <w:r>
        <w:rPr>
          <w:spacing w:val="-10"/>
          <w:w w:val="105"/>
        </w:rPr>
        <w:t> </w:t>
      </w:r>
      <w:r>
        <w:rPr>
          <w:w w:val="105"/>
        </w:rPr>
        <w:t>came</w:t>
      </w:r>
      <w:r>
        <w:rPr>
          <w:spacing w:val="-11"/>
          <w:w w:val="105"/>
        </w:rPr>
        <w:t> </w:t>
      </w:r>
      <w:r>
        <w:rPr>
          <w:w w:val="105"/>
        </w:rPr>
        <w:t>from</w:t>
      </w:r>
      <w:r>
        <w:rPr>
          <w:spacing w:val="-11"/>
          <w:w w:val="105"/>
        </w:rPr>
        <w:t> </w:t>
      </w:r>
      <w:r>
        <w:rPr>
          <w:w w:val="105"/>
        </w:rPr>
        <w:t>the</w:t>
      </w:r>
      <w:r>
        <w:rPr>
          <w:spacing w:val="-11"/>
          <w:w w:val="105"/>
        </w:rPr>
        <w:t> </w:t>
      </w:r>
      <w:r>
        <w:rPr>
          <w:w w:val="105"/>
        </w:rPr>
        <w:t>idea</w:t>
      </w:r>
      <w:r>
        <w:rPr>
          <w:spacing w:val="-11"/>
          <w:w w:val="105"/>
        </w:rPr>
        <w:t> </w:t>
      </w:r>
      <w:r>
        <w:rPr>
          <w:w w:val="105"/>
        </w:rPr>
        <w:t>that</w:t>
      </w:r>
      <w:r>
        <w:rPr>
          <w:spacing w:val="-10"/>
          <w:w w:val="105"/>
        </w:rPr>
        <w:t> </w:t>
      </w:r>
      <w:r>
        <w:rPr>
          <w:w w:val="105"/>
        </w:rPr>
        <w:t>if</w:t>
      </w:r>
      <w:r>
        <w:rPr>
          <w:spacing w:val="-11"/>
          <w:w w:val="105"/>
        </w:rPr>
        <w:t> </w:t>
      </w:r>
      <w:r>
        <w:rPr>
          <w:w w:val="105"/>
        </w:rPr>
        <w:t>you</w:t>
      </w:r>
      <w:r>
        <w:rPr>
          <w:spacing w:val="-11"/>
          <w:w w:val="105"/>
        </w:rPr>
        <w:t> </w:t>
      </w:r>
      <w:r>
        <w:rPr>
          <w:w w:val="105"/>
        </w:rPr>
        <w:t>broke</w:t>
      </w:r>
      <w:r>
        <w:rPr>
          <w:spacing w:val="-11"/>
          <w:w w:val="105"/>
        </w:rPr>
        <w:t> </w:t>
      </w:r>
      <w:r>
        <w:rPr>
          <w:w w:val="105"/>
        </w:rPr>
        <w:t>down</w:t>
      </w:r>
      <w:r>
        <w:rPr>
          <w:spacing w:val="-71"/>
          <w:w w:val="105"/>
        </w:rPr>
        <w:t> </w:t>
      </w:r>
      <w:r>
        <w:rPr>
          <w:w w:val="105"/>
        </w:rPr>
        <w:t>everything</w:t>
      </w:r>
      <w:r>
        <w:rPr>
          <w:spacing w:val="-13"/>
          <w:w w:val="105"/>
        </w:rPr>
        <w:t> </w:t>
      </w:r>
      <w:r>
        <w:rPr>
          <w:w w:val="105"/>
        </w:rPr>
        <w:t>you</w:t>
      </w:r>
      <w:r>
        <w:rPr>
          <w:spacing w:val="-12"/>
          <w:w w:val="105"/>
        </w:rPr>
        <w:t> </w:t>
      </w:r>
      <w:r>
        <w:rPr>
          <w:w w:val="105"/>
        </w:rPr>
        <w:t>could</w:t>
      </w:r>
      <w:r>
        <w:rPr>
          <w:spacing w:val="-12"/>
          <w:w w:val="105"/>
        </w:rPr>
        <w:t> </w:t>
      </w:r>
      <w:r>
        <w:rPr>
          <w:w w:val="105"/>
        </w:rPr>
        <w:t>think</w:t>
      </w:r>
      <w:r>
        <w:rPr>
          <w:spacing w:val="-13"/>
          <w:w w:val="105"/>
        </w:rPr>
        <w:t> </w:t>
      </w:r>
      <w:r>
        <w:rPr>
          <w:w w:val="105"/>
        </w:rPr>
        <w:t>of</w:t>
      </w:r>
      <w:r>
        <w:rPr>
          <w:spacing w:val="-12"/>
          <w:w w:val="105"/>
        </w:rPr>
        <w:t> </w:t>
      </w:r>
      <w:r>
        <w:rPr>
          <w:w w:val="105"/>
        </w:rPr>
        <w:t>that</w:t>
      </w:r>
      <w:r>
        <w:rPr>
          <w:spacing w:val="-12"/>
          <w:w w:val="105"/>
        </w:rPr>
        <w:t> </w:t>
      </w:r>
      <w:r>
        <w:rPr>
          <w:w w:val="105"/>
        </w:rPr>
        <w:t>goes</w:t>
      </w:r>
      <w:r>
        <w:rPr>
          <w:spacing w:val="-13"/>
          <w:w w:val="105"/>
        </w:rPr>
        <w:t> </w:t>
      </w:r>
      <w:r>
        <w:rPr>
          <w:w w:val="105"/>
        </w:rPr>
        <w:t>into</w:t>
      </w:r>
      <w:r>
        <w:rPr>
          <w:spacing w:val="-12"/>
          <w:w w:val="105"/>
        </w:rPr>
        <w:t> </w:t>
      </w:r>
      <w:r>
        <w:rPr>
          <w:w w:val="105"/>
        </w:rPr>
        <w:t>riding</w:t>
      </w:r>
      <w:r>
        <w:rPr>
          <w:spacing w:val="-12"/>
          <w:w w:val="105"/>
        </w:rPr>
        <w:t> </w:t>
      </w:r>
      <w:r>
        <w:rPr>
          <w:w w:val="105"/>
        </w:rPr>
        <w:t>a</w:t>
      </w:r>
      <w:r>
        <w:rPr>
          <w:spacing w:val="-13"/>
          <w:w w:val="105"/>
        </w:rPr>
        <w:t> </w:t>
      </w:r>
      <w:r>
        <w:rPr>
          <w:w w:val="105"/>
        </w:rPr>
        <w:t>bike,</w:t>
      </w:r>
      <w:r>
        <w:rPr>
          <w:spacing w:val="-12"/>
          <w:w w:val="105"/>
        </w:rPr>
        <w:t> </w:t>
      </w:r>
      <w:r>
        <w:rPr>
          <w:w w:val="105"/>
        </w:rPr>
        <w:t>and</w:t>
      </w:r>
      <w:r>
        <w:rPr>
          <w:spacing w:val="-12"/>
          <w:w w:val="105"/>
        </w:rPr>
        <w:t> </w:t>
      </w:r>
      <w:r>
        <w:rPr>
          <w:w w:val="105"/>
        </w:rPr>
        <w:t>then</w:t>
      </w:r>
      <w:r>
        <w:rPr>
          <w:spacing w:val="-13"/>
          <w:w w:val="105"/>
        </w:rPr>
        <w:t> </w:t>
      </w:r>
      <w:r>
        <w:rPr>
          <w:w w:val="105"/>
        </w:rPr>
        <w:t>improve</w:t>
      </w:r>
      <w:r>
        <w:rPr>
          <w:spacing w:val="-12"/>
          <w:w w:val="105"/>
        </w:rPr>
        <w:t> </w:t>
      </w:r>
      <w:r>
        <w:rPr>
          <w:w w:val="105"/>
        </w:rPr>
        <w:t>it</w:t>
      </w:r>
      <w:r>
        <w:rPr>
          <w:spacing w:val="-12"/>
          <w:w w:val="105"/>
        </w:rPr>
        <w:t> </w:t>
      </w:r>
      <w:r>
        <w:rPr>
          <w:w w:val="105"/>
        </w:rPr>
        <w:t>by</w:t>
      </w:r>
      <w:r>
        <w:rPr>
          <w:spacing w:val="-71"/>
          <w:w w:val="105"/>
        </w:rPr>
        <w:t> </w:t>
      </w:r>
      <w:r>
        <w:rPr>
          <w:w w:val="105"/>
        </w:rPr>
        <w:t>1</w:t>
      </w:r>
      <w:r>
        <w:rPr>
          <w:spacing w:val="-12"/>
          <w:w w:val="105"/>
        </w:rPr>
        <w:t> </w:t>
      </w:r>
      <w:r>
        <w:rPr>
          <w:w w:val="105"/>
        </w:rPr>
        <w:t>percent,</w:t>
      </w:r>
      <w:r>
        <w:rPr>
          <w:spacing w:val="-12"/>
          <w:w w:val="105"/>
        </w:rPr>
        <w:t> </w:t>
      </w:r>
      <w:r>
        <w:rPr>
          <w:w w:val="105"/>
        </w:rPr>
        <w:t>you</w:t>
      </w:r>
      <w:r>
        <w:rPr>
          <w:spacing w:val="-12"/>
          <w:w w:val="105"/>
        </w:rPr>
        <w:t> </w:t>
      </w:r>
      <w:r>
        <w:rPr>
          <w:w w:val="105"/>
        </w:rPr>
        <w:t>will</w:t>
      </w:r>
      <w:r>
        <w:rPr>
          <w:spacing w:val="-13"/>
          <w:w w:val="105"/>
        </w:rPr>
        <w:t> </w:t>
      </w:r>
      <w:r>
        <w:rPr>
          <w:w w:val="105"/>
        </w:rPr>
        <w:t>get</w:t>
      </w:r>
      <w:r>
        <w:rPr>
          <w:spacing w:val="-13"/>
          <w:w w:val="105"/>
        </w:rPr>
        <w:t> </w:t>
      </w:r>
      <w:r>
        <w:rPr>
          <w:w w:val="105"/>
        </w:rPr>
        <w:t>a</w:t>
      </w:r>
      <w:r>
        <w:rPr>
          <w:spacing w:val="-13"/>
          <w:w w:val="105"/>
        </w:rPr>
        <w:t> </w:t>
      </w:r>
      <w:r>
        <w:rPr>
          <w:w w:val="105"/>
        </w:rPr>
        <w:t>significant</w:t>
      </w:r>
      <w:r>
        <w:rPr>
          <w:spacing w:val="-12"/>
          <w:w w:val="105"/>
        </w:rPr>
        <w:t> </w:t>
      </w:r>
      <w:r>
        <w:rPr>
          <w:w w:val="105"/>
        </w:rPr>
        <w:t>increase</w:t>
      </w:r>
      <w:r>
        <w:rPr>
          <w:spacing w:val="-13"/>
          <w:w w:val="105"/>
        </w:rPr>
        <w:t> </w:t>
      </w:r>
      <w:r>
        <w:rPr>
          <w:w w:val="105"/>
        </w:rPr>
        <w:t>when</w:t>
      </w:r>
      <w:r>
        <w:rPr>
          <w:spacing w:val="-12"/>
          <w:w w:val="105"/>
        </w:rPr>
        <w:t> </w:t>
      </w:r>
      <w:r>
        <w:rPr>
          <w:w w:val="105"/>
        </w:rPr>
        <w:t>you</w:t>
      </w:r>
      <w:r>
        <w:rPr>
          <w:spacing w:val="-12"/>
          <w:w w:val="105"/>
        </w:rPr>
        <w:t> </w:t>
      </w:r>
      <w:r>
        <w:rPr>
          <w:w w:val="105"/>
        </w:rPr>
        <w:t>put</w:t>
      </w:r>
      <w:r>
        <w:rPr>
          <w:spacing w:val="-13"/>
          <w:w w:val="105"/>
        </w:rPr>
        <w:t> </w:t>
      </w:r>
      <w:r>
        <w:rPr>
          <w:w w:val="105"/>
        </w:rPr>
        <w:t>them</w:t>
      </w:r>
      <w:r>
        <w:rPr>
          <w:spacing w:val="-12"/>
          <w:w w:val="105"/>
        </w:rPr>
        <w:t> </w:t>
      </w:r>
      <w:r>
        <w:rPr>
          <w:w w:val="105"/>
        </w:rPr>
        <w:t>all</w:t>
      </w:r>
      <w:r>
        <w:rPr>
          <w:spacing w:val="-13"/>
          <w:w w:val="105"/>
        </w:rPr>
        <w:t> </w:t>
      </w:r>
      <w:r>
        <w:rPr>
          <w:w w:val="105"/>
        </w:rPr>
        <w:t>together.”</w:t>
      </w:r>
    </w:p>
    <w:p>
      <w:pPr>
        <w:pStyle w:val="BodyText"/>
        <w:spacing w:line="247" w:lineRule="auto"/>
        <w:ind w:right="117" w:firstLine="288"/>
        <w:jc w:val="both"/>
      </w:pPr>
      <w:bookmarkStart w:name="_bookmark19" w:id="27"/>
      <w:bookmarkEnd w:id="27"/>
      <w:r>
        <w:rPr/>
      </w:r>
      <w:r>
        <w:rPr>
          <w:w w:val="105"/>
        </w:rPr>
        <w:t>Brailsford and his coaches began by making small adjustments you might</w:t>
      </w:r>
      <w:r>
        <w:rPr>
          <w:spacing w:val="1"/>
          <w:w w:val="105"/>
        </w:rPr>
        <w:t> </w:t>
      </w:r>
      <w:r>
        <w:rPr>
          <w:w w:val="105"/>
        </w:rPr>
        <w:t>expect</w:t>
      </w:r>
      <w:r>
        <w:rPr>
          <w:spacing w:val="-13"/>
          <w:w w:val="105"/>
        </w:rPr>
        <w:t> </w:t>
      </w:r>
      <w:r>
        <w:rPr>
          <w:w w:val="105"/>
        </w:rPr>
        <w:t>from</w:t>
      </w:r>
      <w:r>
        <w:rPr>
          <w:spacing w:val="-12"/>
          <w:w w:val="105"/>
        </w:rPr>
        <w:t> </w:t>
      </w:r>
      <w:r>
        <w:rPr>
          <w:w w:val="105"/>
        </w:rPr>
        <w:t>a</w:t>
      </w:r>
      <w:r>
        <w:rPr>
          <w:spacing w:val="-13"/>
          <w:w w:val="105"/>
        </w:rPr>
        <w:t> </w:t>
      </w:r>
      <w:r>
        <w:rPr>
          <w:w w:val="105"/>
        </w:rPr>
        <w:t>professional</w:t>
      </w:r>
      <w:r>
        <w:rPr>
          <w:spacing w:val="-12"/>
          <w:w w:val="105"/>
        </w:rPr>
        <w:t> </w:t>
      </w:r>
      <w:r>
        <w:rPr>
          <w:w w:val="105"/>
        </w:rPr>
        <w:t>cycling</w:t>
      </w:r>
      <w:r>
        <w:rPr>
          <w:spacing w:val="-13"/>
          <w:w w:val="105"/>
        </w:rPr>
        <w:t> </w:t>
      </w:r>
      <w:r>
        <w:rPr>
          <w:w w:val="105"/>
        </w:rPr>
        <w:t>team.</w:t>
      </w:r>
      <w:r>
        <w:rPr>
          <w:spacing w:val="-12"/>
          <w:w w:val="105"/>
        </w:rPr>
        <w:t> </w:t>
      </w:r>
      <w:r>
        <w:rPr>
          <w:w w:val="105"/>
        </w:rPr>
        <w:t>They</w:t>
      </w:r>
      <w:r>
        <w:rPr>
          <w:spacing w:val="-12"/>
          <w:w w:val="105"/>
        </w:rPr>
        <w:t> </w:t>
      </w:r>
      <w:r>
        <w:rPr>
          <w:w w:val="105"/>
        </w:rPr>
        <w:t>redesigned</w:t>
      </w:r>
      <w:r>
        <w:rPr>
          <w:spacing w:val="-13"/>
          <w:w w:val="105"/>
        </w:rPr>
        <w:t> </w:t>
      </w:r>
      <w:r>
        <w:rPr>
          <w:w w:val="105"/>
        </w:rPr>
        <w:t>the</w:t>
      </w:r>
      <w:r>
        <w:rPr>
          <w:spacing w:val="-12"/>
          <w:w w:val="105"/>
        </w:rPr>
        <w:t> </w:t>
      </w:r>
      <w:r>
        <w:rPr>
          <w:w w:val="105"/>
        </w:rPr>
        <w:t>bike</w:t>
      </w:r>
      <w:r>
        <w:rPr>
          <w:spacing w:val="-13"/>
          <w:w w:val="105"/>
        </w:rPr>
        <w:t> </w:t>
      </w:r>
      <w:r>
        <w:rPr>
          <w:w w:val="105"/>
        </w:rPr>
        <w:t>seats</w:t>
      </w:r>
      <w:r>
        <w:rPr>
          <w:spacing w:val="-12"/>
          <w:w w:val="105"/>
        </w:rPr>
        <w:t> </w:t>
      </w:r>
      <w:r>
        <w:rPr>
          <w:w w:val="105"/>
        </w:rPr>
        <w:t>to</w:t>
      </w:r>
      <w:r>
        <w:rPr>
          <w:spacing w:val="-13"/>
          <w:w w:val="105"/>
        </w:rPr>
        <w:t> </w:t>
      </w:r>
      <w:r>
        <w:rPr>
          <w:w w:val="105"/>
        </w:rPr>
        <w:t>make</w:t>
      </w:r>
      <w:r>
        <w:rPr>
          <w:spacing w:val="-71"/>
          <w:w w:val="105"/>
        </w:rPr>
        <w:t> </w:t>
      </w:r>
      <w:r>
        <w:rPr>
          <w:w w:val="105"/>
        </w:rPr>
        <w:t>them more comfortable and rubbed alcohol on the tires for a better grip. They</w:t>
      </w:r>
      <w:r>
        <w:rPr>
          <w:spacing w:val="1"/>
          <w:w w:val="105"/>
        </w:rPr>
        <w:t> </w:t>
      </w:r>
      <w:r>
        <w:rPr>
          <w:w w:val="105"/>
        </w:rPr>
        <w:t>asked riders to wear electrically heated overshorts to maintain ideal muscle</w:t>
      </w:r>
      <w:r>
        <w:rPr>
          <w:spacing w:val="1"/>
          <w:w w:val="105"/>
        </w:rPr>
        <w:t> </w:t>
      </w:r>
      <w:r>
        <w:rPr>
          <w:w w:val="105"/>
        </w:rPr>
        <w:t>temperature while riding and used biofeedback sensors to monitor how each</w:t>
      </w:r>
      <w:r>
        <w:rPr>
          <w:spacing w:val="1"/>
          <w:w w:val="105"/>
        </w:rPr>
        <w:t> </w:t>
      </w:r>
      <w:r>
        <w:rPr>
          <w:w w:val="105"/>
        </w:rPr>
        <w:t>athlete responded to a particular workout. The team tested various fabrics in a</w:t>
      </w:r>
      <w:r>
        <w:rPr>
          <w:spacing w:val="1"/>
          <w:w w:val="105"/>
        </w:rPr>
        <w:t> </w:t>
      </w:r>
      <w:r>
        <w:rPr>
          <w:w w:val="105"/>
        </w:rPr>
        <w:t>wind tunnel and had their outdoor riders switch to indoor racing suits, which</w:t>
      </w:r>
      <w:r>
        <w:rPr>
          <w:spacing w:val="1"/>
          <w:w w:val="105"/>
        </w:rPr>
        <w:t> </w:t>
      </w:r>
      <w:r>
        <w:rPr>
          <w:w w:val="105"/>
        </w:rPr>
        <w:t>proved</w:t>
      </w:r>
      <w:r>
        <w:rPr>
          <w:spacing w:val="-4"/>
          <w:w w:val="105"/>
        </w:rPr>
        <w:t> </w:t>
      </w:r>
      <w:r>
        <w:rPr>
          <w:w w:val="105"/>
        </w:rPr>
        <w:t>to</w:t>
      </w:r>
      <w:r>
        <w:rPr>
          <w:spacing w:val="-3"/>
          <w:w w:val="105"/>
        </w:rPr>
        <w:t> </w:t>
      </w:r>
      <w:r>
        <w:rPr>
          <w:w w:val="105"/>
        </w:rPr>
        <w:t>be</w:t>
      </w:r>
      <w:r>
        <w:rPr>
          <w:spacing w:val="-4"/>
          <w:w w:val="105"/>
        </w:rPr>
        <w:t> </w:t>
      </w:r>
      <w:r>
        <w:rPr>
          <w:w w:val="105"/>
        </w:rPr>
        <w:t>lighter</w:t>
      </w:r>
      <w:r>
        <w:rPr>
          <w:spacing w:val="-4"/>
          <w:w w:val="105"/>
        </w:rPr>
        <w:t> </w:t>
      </w:r>
      <w:r>
        <w:rPr>
          <w:w w:val="105"/>
        </w:rPr>
        <w:t>and</w:t>
      </w:r>
      <w:r>
        <w:rPr>
          <w:spacing w:val="-3"/>
          <w:w w:val="105"/>
        </w:rPr>
        <w:t> </w:t>
      </w:r>
      <w:r>
        <w:rPr>
          <w:w w:val="105"/>
        </w:rPr>
        <w:t>more</w:t>
      </w:r>
      <w:r>
        <w:rPr>
          <w:spacing w:val="-5"/>
          <w:w w:val="105"/>
        </w:rPr>
        <w:t> </w:t>
      </w:r>
      <w:r>
        <w:rPr>
          <w:w w:val="105"/>
        </w:rPr>
        <w:t>aerodynamic.</w:t>
      </w:r>
    </w:p>
    <w:p>
      <w:pPr>
        <w:pStyle w:val="BodyText"/>
        <w:spacing w:line="319" w:lineRule="exact"/>
        <w:ind w:left="388"/>
        <w:jc w:val="both"/>
      </w:pPr>
      <w:r>
        <w:rPr>
          <w:w w:val="105"/>
        </w:rPr>
        <w:t>But</w:t>
      </w:r>
      <w:r>
        <w:rPr>
          <w:spacing w:val="-8"/>
          <w:w w:val="105"/>
        </w:rPr>
        <w:t> </w:t>
      </w:r>
      <w:r>
        <w:rPr>
          <w:w w:val="105"/>
        </w:rPr>
        <w:t>they</w:t>
      </w:r>
      <w:r>
        <w:rPr>
          <w:spacing w:val="-7"/>
          <w:w w:val="105"/>
        </w:rPr>
        <w:t> </w:t>
      </w:r>
      <w:r>
        <w:rPr>
          <w:w w:val="105"/>
        </w:rPr>
        <w:t>didn’t</w:t>
      </w:r>
      <w:r>
        <w:rPr>
          <w:spacing w:val="-8"/>
          <w:w w:val="105"/>
        </w:rPr>
        <w:t> </w:t>
      </w:r>
      <w:r>
        <w:rPr>
          <w:w w:val="105"/>
        </w:rPr>
        <w:t>stop</w:t>
      </w:r>
      <w:r>
        <w:rPr>
          <w:spacing w:val="-6"/>
          <w:w w:val="105"/>
        </w:rPr>
        <w:t> </w:t>
      </w:r>
      <w:r>
        <w:rPr>
          <w:w w:val="105"/>
        </w:rPr>
        <w:t>there.</w:t>
      </w:r>
      <w:r>
        <w:rPr>
          <w:spacing w:val="-7"/>
          <w:w w:val="105"/>
        </w:rPr>
        <w:t> </w:t>
      </w:r>
      <w:r>
        <w:rPr>
          <w:w w:val="105"/>
        </w:rPr>
        <w:t>Brailsford</w:t>
      </w:r>
      <w:r>
        <w:rPr>
          <w:spacing w:val="-7"/>
          <w:w w:val="105"/>
        </w:rPr>
        <w:t> </w:t>
      </w:r>
      <w:r>
        <w:rPr>
          <w:w w:val="105"/>
        </w:rPr>
        <w:t>and</w:t>
      </w:r>
      <w:r>
        <w:rPr>
          <w:spacing w:val="-7"/>
          <w:w w:val="105"/>
        </w:rPr>
        <w:t> </w:t>
      </w:r>
      <w:r>
        <w:rPr>
          <w:w w:val="105"/>
        </w:rPr>
        <w:t>his</w:t>
      </w:r>
      <w:r>
        <w:rPr>
          <w:spacing w:val="-8"/>
          <w:w w:val="105"/>
        </w:rPr>
        <w:t> </w:t>
      </w:r>
      <w:r>
        <w:rPr>
          <w:w w:val="105"/>
        </w:rPr>
        <w:t>team</w:t>
      </w:r>
      <w:r>
        <w:rPr>
          <w:spacing w:val="-7"/>
          <w:w w:val="105"/>
        </w:rPr>
        <w:t> </w:t>
      </w:r>
      <w:r>
        <w:rPr>
          <w:w w:val="105"/>
        </w:rPr>
        <w:t>continued</w:t>
      </w:r>
      <w:r>
        <w:rPr>
          <w:spacing w:val="-7"/>
          <w:w w:val="105"/>
        </w:rPr>
        <w:t> </w:t>
      </w:r>
      <w:r>
        <w:rPr>
          <w:w w:val="105"/>
        </w:rPr>
        <w:t>to</w:t>
      </w:r>
      <w:r>
        <w:rPr>
          <w:spacing w:val="-7"/>
          <w:w w:val="105"/>
        </w:rPr>
        <w:t> </w:t>
      </w:r>
      <w:r>
        <w:rPr>
          <w:w w:val="105"/>
        </w:rPr>
        <w:t>find</w:t>
      </w:r>
      <w:r>
        <w:rPr>
          <w:spacing w:val="-7"/>
          <w:w w:val="105"/>
        </w:rPr>
        <w:t> </w:t>
      </w:r>
      <w:r>
        <w:rPr>
          <w:w w:val="105"/>
        </w:rPr>
        <w:t>1</w:t>
      </w:r>
      <w:r>
        <w:rPr>
          <w:spacing w:val="-7"/>
          <w:w w:val="105"/>
        </w:rPr>
        <w:t> </w:t>
      </w:r>
      <w:r>
        <w:rPr>
          <w:w w:val="105"/>
        </w:rPr>
        <w:t>percent</w:t>
      </w:r>
    </w:p>
    <w:p>
      <w:pPr>
        <w:spacing w:after="0" w:line="319" w:lineRule="exact"/>
        <w:jc w:val="both"/>
        <w:sectPr>
          <w:pgSz w:w="12240" w:h="15840"/>
          <w:pgMar w:top="1440" w:bottom="280" w:left="1340" w:right="1320"/>
        </w:sectPr>
      </w:pPr>
    </w:p>
    <w:p>
      <w:pPr>
        <w:pStyle w:val="BodyText"/>
        <w:spacing w:line="247" w:lineRule="auto" w:before="77"/>
        <w:ind w:right="117"/>
        <w:jc w:val="both"/>
      </w:pPr>
      <w:r>
        <w:rPr>
          <w:w w:val="105"/>
        </w:rPr>
        <w:t>improvements in overlooked and unexpected areas. They tested different types</w:t>
      </w:r>
      <w:r>
        <w:rPr>
          <w:spacing w:val="1"/>
          <w:w w:val="105"/>
        </w:rPr>
        <w:t> </w:t>
      </w:r>
      <w:r>
        <w:rPr>
          <w:w w:val="105"/>
        </w:rPr>
        <w:t>of</w:t>
      </w:r>
      <w:r>
        <w:rPr>
          <w:spacing w:val="-14"/>
          <w:w w:val="105"/>
        </w:rPr>
        <w:t> </w:t>
      </w:r>
      <w:r>
        <w:rPr>
          <w:w w:val="105"/>
        </w:rPr>
        <w:t>massage</w:t>
      </w:r>
      <w:r>
        <w:rPr>
          <w:spacing w:val="-14"/>
          <w:w w:val="105"/>
        </w:rPr>
        <w:t> </w:t>
      </w:r>
      <w:r>
        <w:rPr>
          <w:w w:val="105"/>
        </w:rPr>
        <w:t>gels</w:t>
      </w:r>
      <w:r>
        <w:rPr>
          <w:spacing w:val="-14"/>
          <w:w w:val="105"/>
        </w:rPr>
        <w:t> </w:t>
      </w:r>
      <w:r>
        <w:rPr>
          <w:w w:val="105"/>
        </w:rPr>
        <w:t>to</w:t>
      </w:r>
      <w:r>
        <w:rPr>
          <w:spacing w:val="-14"/>
          <w:w w:val="105"/>
        </w:rPr>
        <w:t> </w:t>
      </w:r>
      <w:r>
        <w:rPr>
          <w:w w:val="105"/>
        </w:rPr>
        <w:t>see</w:t>
      </w:r>
      <w:r>
        <w:rPr>
          <w:spacing w:val="-14"/>
          <w:w w:val="105"/>
        </w:rPr>
        <w:t> </w:t>
      </w:r>
      <w:r>
        <w:rPr>
          <w:w w:val="105"/>
        </w:rPr>
        <w:t>which</w:t>
      </w:r>
      <w:r>
        <w:rPr>
          <w:spacing w:val="-14"/>
          <w:w w:val="105"/>
        </w:rPr>
        <w:t> </w:t>
      </w:r>
      <w:r>
        <w:rPr>
          <w:w w:val="105"/>
        </w:rPr>
        <w:t>one</w:t>
      </w:r>
      <w:r>
        <w:rPr>
          <w:spacing w:val="-14"/>
          <w:w w:val="105"/>
        </w:rPr>
        <w:t> </w:t>
      </w:r>
      <w:r>
        <w:rPr>
          <w:w w:val="105"/>
        </w:rPr>
        <w:t>led</w:t>
      </w:r>
      <w:r>
        <w:rPr>
          <w:spacing w:val="-14"/>
          <w:w w:val="105"/>
        </w:rPr>
        <w:t> </w:t>
      </w:r>
      <w:r>
        <w:rPr>
          <w:w w:val="105"/>
        </w:rPr>
        <w:t>to</w:t>
      </w:r>
      <w:r>
        <w:rPr>
          <w:spacing w:val="-14"/>
          <w:w w:val="105"/>
        </w:rPr>
        <w:t> </w:t>
      </w:r>
      <w:r>
        <w:rPr>
          <w:w w:val="105"/>
        </w:rPr>
        <w:t>the</w:t>
      </w:r>
      <w:r>
        <w:rPr>
          <w:spacing w:val="-13"/>
          <w:w w:val="105"/>
        </w:rPr>
        <w:t> </w:t>
      </w:r>
      <w:r>
        <w:rPr>
          <w:w w:val="105"/>
        </w:rPr>
        <w:t>fastest</w:t>
      </w:r>
      <w:r>
        <w:rPr>
          <w:spacing w:val="-14"/>
          <w:w w:val="105"/>
        </w:rPr>
        <w:t> </w:t>
      </w:r>
      <w:r>
        <w:rPr>
          <w:w w:val="105"/>
        </w:rPr>
        <w:t>muscle</w:t>
      </w:r>
      <w:r>
        <w:rPr>
          <w:spacing w:val="-14"/>
          <w:w w:val="105"/>
        </w:rPr>
        <w:t> </w:t>
      </w:r>
      <w:r>
        <w:rPr>
          <w:w w:val="105"/>
        </w:rPr>
        <w:t>recovery.</w:t>
      </w:r>
      <w:r>
        <w:rPr>
          <w:spacing w:val="-14"/>
          <w:w w:val="105"/>
        </w:rPr>
        <w:t> </w:t>
      </w:r>
      <w:r>
        <w:rPr>
          <w:w w:val="105"/>
        </w:rPr>
        <w:t>They</w:t>
      </w:r>
      <w:r>
        <w:rPr>
          <w:spacing w:val="-14"/>
          <w:w w:val="105"/>
        </w:rPr>
        <w:t> </w:t>
      </w:r>
      <w:r>
        <w:rPr>
          <w:w w:val="105"/>
        </w:rPr>
        <w:t>hired</w:t>
      </w:r>
      <w:r>
        <w:rPr>
          <w:spacing w:val="-14"/>
          <w:w w:val="105"/>
        </w:rPr>
        <w:t> </w:t>
      </w:r>
      <w:r>
        <w:rPr>
          <w:w w:val="105"/>
        </w:rPr>
        <w:t>a</w:t>
      </w:r>
      <w:r>
        <w:rPr>
          <w:spacing w:val="-71"/>
          <w:w w:val="105"/>
        </w:rPr>
        <w:t> </w:t>
      </w:r>
      <w:r>
        <w:rPr>
          <w:w w:val="105"/>
        </w:rPr>
        <w:t>surgeon to teach each rider the best way to wash their hands to reduce the</w:t>
      </w:r>
      <w:r>
        <w:rPr>
          <w:spacing w:val="1"/>
          <w:w w:val="105"/>
        </w:rPr>
        <w:t> </w:t>
      </w:r>
      <w:r>
        <w:rPr>
          <w:w w:val="105"/>
        </w:rPr>
        <w:t>chances</w:t>
      </w:r>
      <w:r>
        <w:rPr>
          <w:spacing w:val="-11"/>
          <w:w w:val="105"/>
        </w:rPr>
        <w:t> </w:t>
      </w:r>
      <w:r>
        <w:rPr>
          <w:w w:val="105"/>
        </w:rPr>
        <w:t>of</w:t>
      </w:r>
      <w:r>
        <w:rPr>
          <w:spacing w:val="-11"/>
          <w:w w:val="105"/>
        </w:rPr>
        <w:t> </w:t>
      </w:r>
      <w:r>
        <w:rPr>
          <w:w w:val="105"/>
        </w:rPr>
        <w:t>catching</w:t>
      </w:r>
      <w:r>
        <w:rPr>
          <w:spacing w:val="-11"/>
          <w:w w:val="105"/>
        </w:rPr>
        <w:t> </w:t>
      </w:r>
      <w:r>
        <w:rPr>
          <w:w w:val="105"/>
        </w:rPr>
        <w:t>a</w:t>
      </w:r>
      <w:r>
        <w:rPr>
          <w:spacing w:val="-11"/>
          <w:w w:val="105"/>
        </w:rPr>
        <w:t> </w:t>
      </w:r>
      <w:r>
        <w:rPr>
          <w:w w:val="105"/>
        </w:rPr>
        <w:t>cold.</w:t>
      </w:r>
      <w:r>
        <w:rPr>
          <w:spacing w:val="-11"/>
          <w:w w:val="105"/>
        </w:rPr>
        <w:t> </w:t>
      </w:r>
      <w:r>
        <w:rPr>
          <w:w w:val="105"/>
        </w:rPr>
        <w:t>They</w:t>
      </w:r>
      <w:r>
        <w:rPr>
          <w:spacing w:val="-11"/>
          <w:w w:val="105"/>
        </w:rPr>
        <w:t> </w:t>
      </w:r>
      <w:r>
        <w:rPr>
          <w:w w:val="105"/>
        </w:rPr>
        <w:t>determined</w:t>
      </w:r>
      <w:r>
        <w:rPr>
          <w:spacing w:val="-11"/>
          <w:w w:val="105"/>
        </w:rPr>
        <w:t> </w:t>
      </w:r>
      <w:r>
        <w:rPr>
          <w:w w:val="105"/>
        </w:rPr>
        <w:t>the</w:t>
      </w:r>
      <w:r>
        <w:rPr>
          <w:spacing w:val="-11"/>
          <w:w w:val="105"/>
        </w:rPr>
        <w:t> </w:t>
      </w:r>
      <w:r>
        <w:rPr>
          <w:w w:val="105"/>
        </w:rPr>
        <w:t>type</w:t>
      </w:r>
      <w:r>
        <w:rPr>
          <w:spacing w:val="-11"/>
          <w:w w:val="105"/>
        </w:rPr>
        <w:t> </w:t>
      </w:r>
      <w:r>
        <w:rPr>
          <w:w w:val="105"/>
        </w:rPr>
        <w:t>of</w:t>
      </w:r>
      <w:r>
        <w:rPr>
          <w:spacing w:val="-11"/>
          <w:w w:val="105"/>
        </w:rPr>
        <w:t> </w:t>
      </w:r>
      <w:r>
        <w:rPr>
          <w:w w:val="105"/>
        </w:rPr>
        <w:t>pillow</w:t>
      </w:r>
      <w:r>
        <w:rPr>
          <w:spacing w:val="-10"/>
          <w:w w:val="105"/>
        </w:rPr>
        <w:t> </w:t>
      </w:r>
      <w:r>
        <w:rPr>
          <w:w w:val="105"/>
        </w:rPr>
        <w:t>and</w:t>
      </w:r>
      <w:r>
        <w:rPr>
          <w:spacing w:val="-11"/>
          <w:w w:val="105"/>
        </w:rPr>
        <w:t> </w:t>
      </w:r>
      <w:r>
        <w:rPr>
          <w:w w:val="105"/>
        </w:rPr>
        <w:t>mattress</w:t>
      </w:r>
      <w:r>
        <w:rPr>
          <w:spacing w:val="-11"/>
          <w:w w:val="105"/>
        </w:rPr>
        <w:t> </w:t>
      </w:r>
      <w:r>
        <w:rPr>
          <w:w w:val="105"/>
        </w:rPr>
        <w:t>that</w:t>
      </w:r>
      <w:r>
        <w:rPr>
          <w:spacing w:val="-71"/>
          <w:w w:val="105"/>
        </w:rPr>
        <w:t> </w:t>
      </w:r>
      <w:r>
        <w:rPr>
          <w:w w:val="105"/>
        </w:rPr>
        <w:t>led to the best night’s sleep for each rider. </w:t>
      </w:r>
      <w:bookmarkStart w:name="_bookmark20" w:id="28"/>
      <w:bookmarkEnd w:id="28"/>
      <w:r>
        <w:rPr>
          <w:w w:val="105"/>
        </w:rPr>
        <w:t>T</w:t>
      </w:r>
      <w:r>
        <w:rPr>
          <w:w w:val="105"/>
        </w:rPr>
        <w:t>hey even painted the inside of the</w:t>
      </w:r>
      <w:r>
        <w:rPr>
          <w:spacing w:val="1"/>
          <w:w w:val="105"/>
        </w:rPr>
        <w:t> </w:t>
      </w:r>
      <w:r>
        <w:rPr>
          <w:w w:val="105"/>
        </w:rPr>
        <w:t>team</w:t>
      </w:r>
      <w:r>
        <w:rPr>
          <w:spacing w:val="-4"/>
          <w:w w:val="105"/>
        </w:rPr>
        <w:t> </w:t>
      </w:r>
      <w:r>
        <w:rPr>
          <w:w w:val="105"/>
        </w:rPr>
        <w:t>truck</w:t>
      </w:r>
      <w:r>
        <w:rPr>
          <w:spacing w:val="-4"/>
          <w:w w:val="105"/>
        </w:rPr>
        <w:t> </w:t>
      </w:r>
      <w:r>
        <w:rPr>
          <w:w w:val="105"/>
        </w:rPr>
        <w:t>white,</w:t>
      </w:r>
      <w:r>
        <w:rPr>
          <w:spacing w:val="-4"/>
          <w:w w:val="105"/>
        </w:rPr>
        <w:t> </w:t>
      </w:r>
      <w:r>
        <w:rPr>
          <w:w w:val="105"/>
        </w:rPr>
        <w:t>which</w:t>
      </w:r>
      <w:r>
        <w:rPr>
          <w:spacing w:val="-4"/>
          <w:w w:val="105"/>
        </w:rPr>
        <w:t> </w:t>
      </w:r>
      <w:r>
        <w:rPr>
          <w:w w:val="105"/>
        </w:rPr>
        <w:t>helped</w:t>
      </w:r>
      <w:r>
        <w:rPr>
          <w:spacing w:val="-4"/>
          <w:w w:val="105"/>
        </w:rPr>
        <w:t> </w:t>
      </w:r>
      <w:r>
        <w:rPr>
          <w:w w:val="105"/>
        </w:rPr>
        <w:t>them</w:t>
      </w:r>
      <w:r>
        <w:rPr>
          <w:spacing w:val="-3"/>
          <w:w w:val="105"/>
        </w:rPr>
        <w:t> </w:t>
      </w:r>
      <w:r>
        <w:rPr>
          <w:w w:val="105"/>
        </w:rPr>
        <w:t>spot</w:t>
      </w:r>
      <w:r>
        <w:rPr>
          <w:spacing w:val="-3"/>
          <w:w w:val="105"/>
        </w:rPr>
        <w:t> </w:t>
      </w:r>
      <w:r>
        <w:rPr>
          <w:w w:val="105"/>
        </w:rPr>
        <w:t>little</w:t>
      </w:r>
      <w:r>
        <w:rPr>
          <w:spacing w:val="-4"/>
          <w:w w:val="105"/>
        </w:rPr>
        <w:t> </w:t>
      </w:r>
      <w:r>
        <w:rPr>
          <w:w w:val="105"/>
        </w:rPr>
        <w:t>bits</w:t>
      </w:r>
      <w:r>
        <w:rPr>
          <w:spacing w:val="-4"/>
          <w:w w:val="105"/>
        </w:rPr>
        <w:t> </w:t>
      </w:r>
      <w:r>
        <w:rPr>
          <w:w w:val="105"/>
        </w:rPr>
        <w:t>of</w:t>
      </w:r>
      <w:r>
        <w:rPr>
          <w:spacing w:val="-4"/>
          <w:w w:val="105"/>
        </w:rPr>
        <w:t> </w:t>
      </w:r>
      <w:r>
        <w:rPr>
          <w:w w:val="105"/>
        </w:rPr>
        <w:t>dust</w:t>
      </w:r>
      <w:r>
        <w:rPr>
          <w:spacing w:val="-4"/>
          <w:w w:val="105"/>
        </w:rPr>
        <w:t> </w:t>
      </w:r>
      <w:r>
        <w:rPr>
          <w:w w:val="105"/>
        </w:rPr>
        <w:t>that</w:t>
      </w:r>
      <w:r>
        <w:rPr>
          <w:spacing w:val="-4"/>
          <w:w w:val="105"/>
        </w:rPr>
        <w:t> </w:t>
      </w:r>
      <w:r>
        <w:rPr>
          <w:w w:val="105"/>
        </w:rPr>
        <w:t>would</w:t>
      </w:r>
      <w:r>
        <w:rPr>
          <w:spacing w:val="-3"/>
          <w:w w:val="105"/>
        </w:rPr>
        <w:t> </w:t>
      </w:r>
      <w:r>
        <w:rPr>
          <w:w w:val="105"/>
        </w:rPr>
        <w:t>normally</w:t>
      </w:r>
      <w:r>
        <w:rPr>
          <w:spacing w:val="-71"/>
          <w:w w:val="105"/>
        </w:rPr>
        <w:t> </w:t>
      </w:r>
      <w:r>
        <w:rPr>
          <w:w w:val="105"/>
        </w:rPr>
        <w:t>slip</w:t>
      </w:r>
      <w:r>
        <w:rPr>
          <w:spacing w:val="-14"/>
          <w:w w:val="105"/>
        </w:rPr>
        <w:t> </w:t>
      </w:r>
      <w:r>
        <w:rPr>
          <w:w w:val="105"/>
        </w:rPr>
        <w:t>by</w:t>
      </w:r>
      <w:r>
        <w:rPr>
          <w:spacing w:val="-13"/>
          <w:w w:val="105"/>
        </w:rPr>
        <w:t> </w:t>
      </w:r>
      <w:r>
        <w:rPr>
          <w:w w:val="105"/>
        </w:rPr>
        <w:t>unnoticed</w:t>
      </w:r>
      <w:r>
        <w:rPr>
          <w:spacing w:val="-13"/>
          <w:w w:val="105"/>
        </w:rPr>
        <w:t> </w:t>
      </w:r>
      <w:r>
        <w:rPr>
          <w:w w:val="105"/>
        </w:rPr>
        <w:t>but</w:t>
      </w:r>
      <w:r>
        <w:rPr>
          <w:spacing w:val="-14"/>
          <w:w w:val="105"/>
        </w:rPr>
        <w:t> </w:t>
      </w:r>
      <w:r>
        <w:rPr>
          <w:w w:val="105"/>
        </w:rPr>
        <w:t>could</w:t>
      </w:r>
      <w:r>
        <w:rPr>
          <w:spacing w:val="-13"/>
          <w:w w:val="105"/>
        </w:rPr>
        <w:t> </w:t>
      </w:r>
      <w:r>
        <w:rPr>
          <w:w w:val="105"/>
        </w:rPr>
        <w:t>degrade</w:t>
      </w:r>
      <w:r>
        <w:rPr>
          <w:spacing w:val="-14"/>
          <w:w w:val="105"/>
        </w:rPr>
        <w:t> </w:t>
      </w:r>
      <w:r>
        <w:rPr>
          <w:w w:val="105"/>
        </w:rPr>
        <w:t>the</w:t>
      </w:r>
      <w:r>
        <w:rPr>
          <w:spacing w:val="-13"/>
          <w:w w:val="105"/>
        </w:rPr>
        <w:t> </w:t>
      </w:r>
      <w:r>
        <w:rPr>
          <w:w w:val="105"/>
        </w:rPr>
        <w:t>performance</w:t>
      </w:r>
      <w:r>
        <w:rPr>
          <w:spacing w:val="-14"/>
          <w:w w:val="105"/>
        </w:rPr>
        <w:t> </w:t>
      </w:r>
      <w:r>
        <w:rPr>
          <w:w w:val="105"/>
        </w:rPr>
        <w:t>of</w:t>
      </w:r>
      <w:r>
        <w:rPr>
          <w:spacing w:val="-14"/>
          <w:w w:val="105"/>
        </w:rPr>
        <w:t> </w:t>
      </w:r>
      <w:r>
        <w:rPr>
          <w:w w:val="105"/>
        </w:rPr>
        <w:t>the</w:t>
      </w:r>
      <w:r>
        <w:rPr>
          <w:spacing w:val="-14"/>
          <w:w w:val="105"/>
        </w:rPr>
        <w:t> </w:t>
      </w:r>
      <w:r>
        <w:rPr>
          <w:w w:val="105"/>
        </w:rPr>
        <w:t>finely</w:t>
      </w:r>
      <w:r>
        <w:rPr>
          <w:spacing w:val="-13"/>
          <w:w w:val="105"/>
        </w:rPr>
        <w:t> </w:t>
      </w:r>
      <w:r>
        <w:rPr>
          <w:w w:val="105"/>
        </w:rPr>
        <w:t>tuned</w:t>
      </w:r>
      <w:r>
        <w:rPr>
          <w:spacing w:val="-13"/>
          <w:w w:val="105"/>
        </w:rPr>
        <w:t> </w:t>
      </w:r>
      <w:r>
        <w:rPr>
          <w:w w:val="105"/>
        </w:rPr>
        <w:t>bikes.</w:t>
      </w:r>
    </w:p>
    <w:p>
      <w:pPr>
        <w:pStyle w:val="BodyText"/>
        <w:spacing w:line="247" w:lineRule="auto"/>
        <w:ind w:right="117" w:firstLine="288"/>
        <w:jc w:val="both"/>
      </w:pPr>
      <w:r>
        <w:rPr>
          <w:w w:val="105"/>
        </w:rPr>
        <w:t>As these and hundreds of other small improvements accumulated, the results</w:t>
      </w:r>
      <w:r>
        <w:rPr>
          <w:spacing w:val="-71"/>
          <w:w w:val="105"/>
        </w:rPr>
        <w:t> </w:t>
      </w:r>
      <w:r>
        <w:rPr>
          <w:w w:val="105"/>
        </w:rPr>
        <w:t>came</w:t>
      </w:r>
      <w:r>
        <w:rPr>
          <w:spacing w:val="-5"/>
          <w:w w:val="105"/>
        </w:rPr>
        <w:t> </w:t>
      </w:r>
      <w:r>
        <w:rPr>
          <w:w w:val="105"/>
        </w:rPr>
        <w:t>faster</w:t>
      </w:r>
      <w:r>
        <w:rPr>
          <w:spacing w:val="-4"/>
          <w:w w:val="105"/>
        </w:rPr>
        <w:t> </w:t>
      </w:r>
      <w:r>
        <w:rPr>
          <w:w w:val="105"/>
        </w:rPr>
        <w:t>than</w:t>
      </w:r>
      <w:r>
        <w:rPr>
          <w:spacing w:val="-4"/>
          <w:w w:val="105"/>
        </w:rPr>
        <w:t> </w:t>
      </w:r>
      <w:r>
        <w:rPr>
          <w:w w:val="105"/>
        </w:rPr>
        <w:t>anyone</w:t>
      </w:r>
      <w:r>
        <w:rPr>
          <w:spacing w:val="-4"/>
          <w:w w:val="105"/>
        </w:rPr>
        <w:t> </w:t>
      </w:r>
      <w:r>
        <w:rPr>
          <w:w w:val="105"/>
        </w:rPr>
        <w:t>could</w:t>
      </w:r>
      <w:r>
        <w:rPr>
          <w:spacing w:val="-4"/>
          <w:w w:val="105"/>
        </w:rPr>
        <w:t> </w:t>
      </w:r>
      <w:r>
        <w:rPr>
          <w:w w:val="105"/>
        </w:rPr>
        <w:t>have</w:t>
      </w:r>
      <w:r>
        <w:rPr>
          <w:spacing w:val="-4"/>
          <w:w w:val="105"/>
        </w:rPr>
        <w:t> </w:t>
      </w:r>
      <w:r>
        <w:rPr>
          <w:w w:val="105"/>
        </w:rPr>
        <w:t>imagined.</w:t>
      </w:r>
    </w:p>
    <w:p>
      <w:pPr>
        <w:pStyle w:val="BodyText"/>
        <w:spacing w:line="247" w:lineRule="auto"/>
        <w:ind w:right="117" w:firstLine="288"/>
        <w:jc w:val="both"/>
      </w:pPr>
      <w:bookmarkStart w:name="_bookmark21" w:id="29"/>
      <w:bookmarkEnd w:id="29"/>
      <w:r>
        <w:rPr/>
      </w:r>
      <w:r>
        <w:rPr>
          <w:w w:val="105"/>
        </w:rPr>
        <w:t>Just</w:t>
      </w:r>
      <w:r>
        <w:rPr>
          <w:spacing w:val="-6"/>
          <w:w w:val="105"/>
        </w:rPr>
        <w:t> </w:t>
      </w:r>
      <w:r>
        <w:rPr>
          <w:w w:val="105"/>
        </w:rPr>
        <w:t>five</w:t>
      </w:r>
      <w:r>
        <w:rPr>
          <w:spacing w:val="-5"/>
          <w:w w:val="105"/>
        </w:rPr>
        <w:t> </w:t>
      </w:r>
      <w:r>
        <w:rPr>
          <w:w w:val="105"/>
        </w:rPr>
        <w:t>years</w:t>
      </w:r>
      <w:r>
        <w:rPr>
          <w:spacing w:val="-5"/>
          <w:w w:val="105"/>
        </w:rPr>
        <w:t> </w:t>
      </w:r>
      <w:r>
        <w:rPr>
          <w:w w:val="105"/>
        </w:rPr>
        <w:t>after</w:t>
      </w:r>
      <w:r>
        <w:rPr>
          <w:spacing w:val="-5"/>
          <w:w w:val="105"/>
        </w:rPr>
        <w:t> </w:t>
      </w:r>
      <w:r>
        <w:rPr>
          <w:w w:val="105"/>
        </w:rPr>
        <w:t>Brailsford</w:t>
      </w:r>
      <w:r>
        <w:rPr>
          <w:spacing w:val="-4"/>
          <w:w w:val="105"/>
        </w:rPr>
        <w:t> </w:t>
      </w:r>
      <w:r>
        <w:rPr>
          <w:w w:val="105"/>
        </w:rPr>
        <w:t>took</w:t>
      </w:r>
      <w:r>
        <w:rPr>
          <w:spacing w:val="-5"/>
          <w:w w:val="105"/>
        </w:rPr>
        <w:t> </w:t>
      </w:r>
      <w:r>
        <w:rPr>
          <w:w w:val="105"/>
        </w:rPr>
        <w:t>over,</w:t>
      </w:r>
      <w:r>
        <w:rPr>
          <w:spacing w:val="-5"/>
          <w:w w:val="105"/>
        </w:rPr>
        <w:t> </w:t>
      </w:r>
      <w:r>
        <w:rPr>
          <w:w w:val="105"/>
        </w:rPr>
        <w:t>the</w:t>
      </w:r>
      <w:r>
        <w:rPr>
          <w:spacing w:val="-5"/>
          <w:w w:val="105"/>
        </w:rPr>
        <w:t> </w:t>
      </w:r>
      <w:r>
        <w:rPr>
          <w:w w:val="105"/>
        </w:rPr>
        <w:t>British</w:t>
      </w:r>
      <w:r>
        <w:rPr>
          <w:spacing w:val="-5"/>
          <w:w w:val="105"/>
        </w:rPr>
        <w:t> </w:t>
      </w:r>
      <w:r>
        <w:rPr>
          <w:w w:val="105"/>
        </w:rPr>
        <w:t>Cycling</w:t>
      </w:r>
      <w:r>
        <w:rPr>
          <w:spacing w:val="-4"/>
          <w:w w:val="105"/>
        </w:rPr>
        <w:t> </w:t>
      </w:r>
      <w:r>
        <w:rPr>
          <w:w w:val="105"/>
        </w:rPr>
        <w:t>team</w:t>
      </w:r>
      <w:r>
        <w:rPr>
          <w:spacing w:val="-5"/>
          <w:w w:val="105"/>
        </w:rPr>
        <w:t> </w:t>
      </w:r>
      <w:r>
        <w:rPr>
          <w:w w:val="105"/>
        </w:rPr>
        <w:t>dominated</w:t>
      </w:r>
      <w:r>
        <w:rPr>
          <w:spacing w:val="-71"/>
          <w:w w:val="105"/>
        </w:rPr>
        <w:t> </w:t>
      </w:r>
      <w:r>
        <w:rPr>
          <w:w w:val="105"/>
        </w:rPr>
        <w:t>the road and track cycling events at the 2008 Olympic Games in Beijing, where</w:t>
      </w:r>
      <w:r>
        <w:rPr>
          <w:spacing w:val="-71"/>
          <w:w w:val="105"/>
        </w:rPr>
        <w:t> </w:t>
      </w:r>
      <w:r>
        <w:rPr>
          <w:w w:val="105"/>
        </w:rPr>
        <w:t>they won an astounding 60 percent of the gold medals available. Four years</w:t>
      </w:r>
      <w:r>
        <w:rPr>
          <w:spacing w:val="1"/>
          <w:w w:val="105"/>
        </w:rPr>
        <w:t> </w:t>
      </w:r>
      <w:r>
        <w:rPr>
          <w:w w:val="105"/>
        </w:rPr>
        <w:t>later,</w:t>
      </w:r>
      <w:r>
        <w:rPr>
          <w:spacing w:val="-7"/>
          <w:w w:val="105"/>
        </w:rPr>
        <w:t> </w:t>
      </w:r>
      <w:r>
        <w:rPr>
          <w:w w:val="105"/>
        </w:rPr>
        <w:t>when</w:t>
      </w:r>
      <w:r>
        <w:rPr>
          <w:spacing w:val="-7"/>
          <w:w w:val="105"/>
        </w:rPr>
        <w:t> </w:t>
      </w:r>
      <w:r>
        <w:rPr>
          <w:w w:val="105"/>
        </w:rPr>
        <w:t>the</w:t>
      </w:r>
      <w:r>
        <w:rPr>
          <w:spacing w:val="-7"/>
          <w:w w:val="105"/>
        </w:rPr>
        <w:t> </w:t>
      </w:r>
      <w:r>
        <w:rPr>
          <w:w w:val="105"/>
        </w:rPr>
        <w:t>Olympic</w:t>
      </w:r>
      <w:r>
        <w:rPr>
          <w:spacing w:val="-7"/>
          <w:w w:val="105"/>
        </w:rPr>
        <w:t> </w:t>
      </w:r>
      <w:r>
        <w:rPr>
          <w:w w:val="105"/>
        </w:rPr>
        <w:t>Games</w:t>
      </w:r>
      <w:r>
        <w:rPr>
          <w:spacing w:val="-6"/>
          <w:w w:val="105"/>
        </w:rPr>
        <w:t> </w:t>
      </w:r>
      <w:r>
        <w:rPr>
          <w:w w:val="105"/>
        </w:rPr>
        <w:t>came</w:t>
      </w:r>
      <w:r>
        <w:rPr>
          <w:spacing w:val="-7"/>
          <w:w w:val="105"/>
        </w:rPr>
        <w:t> </w:t>
      </w:r>
      <w:r>
        <w:rPr>
          <w:w w:val="105"/>
        </w:rPr>
        <w:t>to</w:t>
      </w:r>
      <w:r>
        <w:rPr>
          <w:spacing w:val="-7"/>
          <w:w w:val="105"/>
        </w:rPr>
        <w:t> </w:t>
      </w:r>
      <w:r>
        <w:rPr>
          <w:w w:val="105"/>
        </w:rPr>
        <w:t>London,</w:t>
      </w:r>
      <w:r>
        <w:rPr>
          <w:spacing w:val="-7"/>
          <w:w w:val="105"/>
        </w:rPr>
        <w:t> </w:t>
      </w:r>
      <w:bookmarkStart w:name="_bookmark22" w:id="30"/>
      <w:bookmarkEnd w:id="30"/>
      <w:r>
        <w:rPr>
          <w:w w:val="105"/>
        </w:rPr>
        <w:t>t</w:t>
      </w:r>
      <w:r>
        <w:rPr>
          <w:w w:val="105"/>
        </w:rPr>
        <w:t>he</w:t>
      </w:r>
      <w:r>
        <w:rPr>
          <w:spacing w:val="-6"/>
          <w:w w:val="105"/>
        </w:rPr>
        <w:t> </w:t>
      </w:r>
      <w:r>
        <w:rPr>
          <w:w w:val="105"/>
        </w:rPr>
        <w:t>Brits</w:t>
      </w:r>
      <w:r>
        <w:rPr>
          <w:spacing w:val="-7"/>
          <w:w w:val="105"/>
        </w:rPr>
        <w:t> </w:t>
      </w:r>
      <w:r>
        <w:rPr>
          <w:w w:val="105"/>
        </w:rPr>
        <w:t>raised</w:t>
      </w:r>
      <w:r>
        <w:rPr>
          <w:spacing w:val="-7"/>
          <w:w w:val="105"/>
        </w:rPr>
        <w:t> </w:t>
      </w:r>
      <w:r>
        <w:rPr>
          <w:w w:val="105"/>
        </w:rPr>
        <w:t>the</w:t>
      </w:r>
      <w:r>
        <w:rPr>
          <w:spacing w:val="-7"/>
          <w:w w:val="105"/>
        </w:rPr>
        <w:t> </w:t>
      </w:r>
      <w:r>
        <w:rPr>
          <w:w w:val="105"/>
        </w:rPr>
        <w:t>bar</w:t>
      </w:r>
      <w:r>
        <w:rPr>
          <w:spacing w:val="-6"/>
          <w:w w:val="105"/>
        </w:rPr>
        <w:t> </w:t>
      </w:r>
      <w:r>
        <w:rPr>
          <w:w w:val="105"/>
        </w:rPr>
        <w:t>as</w:t>
      </w:r>
      <w:r>
        <w:rPr>
          <w:spacing w:val="-7"/>
          <w:w w:val="105"/>
        </w:rPr>
        <w:t> </w:t>
      </w:r>
      <w:r>
        <w:rPr>
          <w:w w:val="105"/>
        </w:rPr>
        <w:t>they</w:t>
      </w:r>
      <w:r>
        <w:rPr>
          <w:spacing w:val="-71"/>
          <w:w w:val="105"/>
        </w:rPr>
        <w:t> </w:t>
      </w:r>
      <w:r>
        <w:rPr>
          <w:w w:val="105"/>
        </w:rPr>
        <w:t>set</w:t>
      </w:r>
      <w:r>
        <w:rPr>
          <w:spacing w:val="-5"/>
          <w:w w:val="105"/>
        </w:rPr>
        <w:t> </w:t>
      </w:r>
      <w:r>
        <w:rPr>
          <w:w w:val="105"/>
        </w:rPr>
        <w:t>nine</w:t>
      </w:r>
      <w:r>
        <w:rPr>
          <w:spacing w:val="-5"/>
          <w:w w:val="105"/>
        </w:rPr>
        <w:t> </w:t>
      </w:r>
      <w:r>
        <w:rPr>
          <w:w w:val="105"/>
        </w:rPr>
        <w:t>Olympic</w:t>
      </w:r>
      <w:r>
        <w:rPr>
          <w:spacing w:val="-5"/>
          <w:w w:val="105"/>
        </w:rPr>
        <w:t> </w:t>
      </w:r>
      <w:r>
        <w:rPr>
          <w:w w:val="105"/>
        </w:rPr>
        <w:t>records</w:t>
      </w:r>
      <w:r>
        <w:rPr>
          <w:spacing w:val="-5"/>
          <w:w w:val="105"/>
        </w:rPr>
        <w:t> </w:t>
      </w:r>
      <w:r>
        <w:rPr>
          <w:w w:val="105"/>
        </w:rPr>
        <w:t>and</w:t>
      </w:r>
      <w:r>
        <w:rPr>
          <w:spacing w:val="-4"/>
          <w:w w:val="105"/>
        </w:rPr>
        <w:t> </w:t>
      </w:r>
      <w:r>
        <w:rPr>
          <w:w w:val="105"/>
        </w:rPr>
        <w:t>seven</w:t>
      </w:r>
      <w:r>
        <w:rPr>
          <w:spacing w:val="-4"/>
          <w:w w:val="105"/>
        </w:rPr>
        <w:t> </w:t>
      </w:r>
      <w:r>
        <w:rPr>
          <w:w w:val="105"/>
        </w:rPr>
        <w:t>world</w:t>
      </w:r>
      <w:r>
        <w:rPr>
          <w:spacing w:val="-4"/>
          <w:w w:val="105"/>
        </w:rPr>
        <w:t> </w:t>
      </w:r>
      <w:r>
        <w:rPr>
          <w:w w:val="105"/>
        </w:rPr>
        <w:t>records.</w:t>
      </w:r>
    </w:p>
    <w:p>
      <w:pPr>
        <w:pStyle w:val="BodyText"/>
        <w:spacing w:line="247" w:lineRule="auto"/>
        <w:ind w:right="117" w:firstLine="288"/>
        <w:jc w:val="both"/>
      </w:pPr>
      <w:r>
        <w:rPr>
          <w:w w:val="105"/>
        </w:rPr>
        <w:t>That same year, </w:t>
      </w:r>
      <w:bookmarkStart w:name="_bookmark23" w:id="31"/>
      <w:bookmarkEnd w:id="31"/>
      <w:r>
        <w:rPr>
          <w:w w:val="105"/>
        </w:rPr>
        <w:t>B</w:t>
      </w:r>
      <w:r>
        <w:rPr>
          <w:w w:val="105"/>
        </w:rPr>
        <w:t>radley Wiggins became the first British cyclist to win the</w:t>
      </w:r>
      <w:r>
        <w:rPr>
          <w:spacing w:val="1"/>
          <w:w w:val="105"/>
        </w:rPr>
        <w:t> </w:t>
      </w:r>
      <w:r>
        <w:rPr>
          <w:w w:val="105"/>
        </w:rPr>
        <w:t>Tour</w:t>
      </w:r>
      <w:r>
        <w:rPr>
          <w:spacing w:val="-10"/>
          <w:w w:val="105"/>
        </w:rPr>
        <w:t> </w:t>
      </w:r>
      <w:r>
        <w:rPr>
          <w:w w:val="105"/>
        </w:rPr>
        <w:t>de</w:t>
      </w:r>
      <w:r>
        <w:rPr>
          <w:spacing w:val="-10"/>
          <w:w w:val="105"/>
        </w:rPr>
        <w:t> </w:t>
      </w:r>
      <w:r>
        <w:rPr>
          <w:w w:val="105"/>
        </w:rPr>
        <w:t>France.</w:t>
      </w:r>
      <w:r>
        <w:rPr>
          <w:spacing w:val="-9"/>
          <w:w w:val="105"/>
        </w:rPr>
        <w:t> </w:t>
      </w:r>
      <w:r>
        <w:rPr>
          <w:w w:val="105"/>
        </w:rPr>
        <w:t>The</w:t>
      </w:r>
      <w:r>
        <w:rPr>
          <w:spacing w:val="-10"/>
          <w:w w:val="105"/>
        </w:rPr>
        <w:t> </w:t>
      </w:r>
      <w:r>
        <w:rPr>
          <w:w w:val="105"/>
        </w:rPr>
        <w:t>next</w:t>
      </w:r>
      <w:r>
        <w:rPr>
          <w:spacing w:val="-9"/>
          <w:w w:val="105"/>
        </w:rPr>
        <w:t> </w:t>
      </w:r>
      <w:r>
        <w:rPr>
          <w:w w:val="105"/>
        </w:rPr>
        <w:t>year,</w:t>
      </w:r>
      <w:r>
        <w:rPr>
          <w:spacing w:val="-10"/>
          <w:w w:val="105"/>
        </w:rPr>
        <w:t> </w:t>
      </w:r>
      <w:r>
        <w:rPr>
          <w:w w:val="105"/>
        </w:rPr>
        <w:t>his</w:t>
      </w:r>
      <w:r>
        <w:rPr>
          <w:spacing w:val="-9"/>
          <w:w w:val="105"/>
        </w:rPr>
        <w:t> </w:t>
      </w:r>
      <w:r>
        <w:rPr>
          <w:w w:val="105"/>
        </w:rPr>
        <w:t>teammate</w:t>
      </w:r>
      <w:r>
        <w:rPr>
          <w:spacing w:val="-10"/>
          <w:w w:val="105"/>
        </w:rPr>
        <w:t> </w:t>
      </w:r>
      <w:bookmarkStart w:name="_bookmark24" w:id="32"/>
      <w:bookmarkEnd w:id="32"/>
      <w:r>
        <w:rPr>
          <w:w w:val="105"/>
        </w:rPr>
        <w:t>C</w:t>
      </w:r>
      <w:r>
        <w:rPr>
          <w:w w:val="105"/>
        </w:rPr>
        <w:t>hris</w:t>
      </w:r>
      <w:r>
        <w:rPr>
          <w:spacing w:val="-9"/>
          <w:w w:val="105"/>
        </w:rPr>
        <w:t> </w:t>
      </w:r>
      <w:r>
        <w:rPr>
          <w:w w:val="105"/>
        </w:rPr>
        <w:t>Froome</w:t>
      </w:r>
      <w:r>
        <w:rPr>
          <w:spacing w:val="-10"/>
          <w:w w:val="105"/>
        </w:rPr>
        <w:t> </w:t>
      </w:r>
      <w:r>
        <w:rPr>
          <w:w w:val="105"/>
        </w:rPr>
        <w:t>won</w:t>
      </w:r>
      <w:r>
        <w:rPr>
          <w:spacing w:val="-9"/>
          <w:w w:val="105"/>
        </w:rPr>
        <w:t> </w:t>
      </w:r>
      <w:r>
        <w:rPr>
          <w:w w:val="105"/>
        </w:rPr>
        <w:t>the</w:t>
      </w:r>
      <w:r>
        <w:rPr>
          <w:spacing w:val="-10"/>
          <w:w w:val="105"/>
        </w:rPr>
        <w:t> </w:t>
      </w:r>
      <w:r>
        <w:rPr>
          <w:w w:val="105"/>
        </w:rPr>
        <w:t>race,</w:t>
      </w:r>
      <w:r>
        <w:rPr>
          <w:spacing w:val="-9"/>
          <w:w w:val="105"/>
        </w:rPr>
        <w:t> </w:t>
      </w:r>
      <w:r>
        <w:rPr>
          <w:w w:val="105"/>
        </w:rPr>
        <w:t>and</w:t>
      </w:r>
      <w:r>
        <w:rPr>
          <w:spacing w:val="-10"/>
          <w:w w:val="105"/>
        </w:rPr>
        <w:t> </w:t>
      </w:r>
      <w:r>
        <w:rPr>
          <w:w w:val="105"/>
        </w:rPr>
        <w:t>he</w:t>
      </w:r>
      <w:r>
        <w:rPr>
          <w:spacing w:val="-71"/>
          <w:w w:val="105"/>
        </w:rPr>
        <w:t> </w:t>
      </w:r>
      <w:r>
        <w:rPr>
          <w:w w:val="105"/>
        </w:rPr>
        <w:t>would go on to win again in 2015, 2016, and 2017, giving the British team five</w:t>
      </w:r>
      <w:r>
        <w:rPr>
          <w:spacing w:val="-71"/>
          <w:w w:val="105"/>
        </w:rPr>
        <w:t> </w:t>
      </w:r>
      <w:r>
        <w:rPr>
          <w:w w:val="105"/>
        </w:rPr>
        <w:t>Tour</w:t>
      </w:r>
      <w:r>
        <w:rPr>
          <w:spacing w:val="-4"/>
          <w:w w:val="105"/>
        </w:rPr>
        <w:t> </w:t>
      </w:r>
      <w:r>
        <w:rPr>
          <w:w w:val="105"/>
        </w:rPr>
        <w:t>de</w:t>
      </w:r>
      <w:r>
        <w:rPr>
          <w:spacing w:val="-4"/>
          <w:w w:val="105"/>
        </w:rPr>
        <w:t> </w:t>
      </w:r>
      <w:r>
        <w:rPr>
          <w:w w:val="105"/>
        </w:rPr>
        <w:t>France</w:t>
      </w:r>
      <w:r>
        <w:rPr>
          <w:spacing w:val="-4"/>
          <w:w w:val="105"/>
        </w:rPr>
        <w:t> </w:t>
      </w:r>
      <w:r>
        <w:rPr>
          <w:w w:val="105"/>
        </w:rPr>
        <w:t>victories</w:t>
      </w:r>
      <w:r>
        <w:rPr>
          <w:spacing w:val="-4"/>
          <w:w w:val="105"/>
        </w:rPr>
        <w:t> </w:t>
      </w:r>
      <w:r>
        <w:rPr>
          <w:w w:val="105"/>
        </w:rPr>
        <w:t>in</w:t>
      </w:r>
      <w:r>
        <w:rPr>
          <w:spacing w:val="-2"/>
          <w:w w:val="105"/>
        </w:rPr>
        <w:t> </w:t>
      </w:r>
      <w:r>
        <w:rPr>
          <w:w w:val="105"/>
        </w:rPr>
        <w:t>six</w:t>
      </w:r>
      <w:r>
        <w:rPr>
          <w:spacing w:val="-3"/>
          <w:w w:val="105"/>
        </w:rPr>
        <w:t> </w:t>
      </w:r>
      <w:r>
        <w:rPr>
          <w:w w:val="105"/>
        </w:rPr>
        <w:t>years.</w:t>
      </w:r>
    </w:p>
    <w:p>
      <w:pPr>
        <w:pStyle w:val="BodyText"/>
        <w:spacing w:line="247" w:lineRule="auto"/>
        <w:ind w:right="117" w:firstLine="288"/>
        <w:jc w:val="both"/>
      </w:pPr>
      <w:bookmarkStart w:name="_bookmark25" w:id="33"/>
      <w:bookmarkEnd w:id="33"/>
      <w:r>
        <w:rPr/>
      </w:r>
      <w:r>
        <w:rPr>
          <w:w w:val="105"/>
        </w:rPr>
        <w:t>During the ten-year span from 2007 to 2017, British cyclists won 178 world</w:t>
      </w:r>
      <w:r>
        <w:rPr>
          <w:spacing w:val="1"/>
          <w:w w:val="105"/>
        </w:rPr>
        <w:t> </w:t>
      </w:r>
      <w:r>
        <w:rPr>
          <w:w w:val="105"/>
        </w:rPr>
        <w:t>championships and sixty-six Olympic or Paralympic gold medals and captured</w:t>
      </w:r>
      <w:r>
        <w:rPr>
          <w:spacing w:val="1"/>
          <w:w w:val="105"/>
        </w:rPr>
        <w:t> </w:t>
      </w:r>
      <w:r>
        <w:rPr>
          <w:w w:val="105"/>
        </w:rPr>
        <w:t>five Tour de France victories in what is widely regarded as the most successful</w:t>
      </w:r>
      <w:r>
        <w:rPr>
          <w:spacing w:val="1"/>
          <w:w w:val="105"/>
        </w:rPr>
        <w:t> </w:t>
      </w:r>
      <w:r>
        <w:rPr>
          <w:w w:val="105"/>
        </w:rPr>
        <w:t>run</w:t>
      </w:r>
      <w:r>
        <w:rPr>
          <w:spacing w:val="-3"/>
          <w:w w:val="105"/>
        </w:rPr>
        <w:t> </w:t>
      </w:r>
      <w:r>
        <w:rPr>
          <w:w w:val="105"/>
        </w:rPr>
        <w:t>in</w:t>
      </w:r>
      <w:r>
        <w:rPr>
          <w:spacing w:val="-2"/>
          <w:w w:val="105"/>
        </w:rPr>
        <w:t> </w:t>
      </w:r>
      <w:r>
        <w:rPr>
          <w:w w:val="105"/>
        </w:rPr>
        <w:t>cycling</w:t>
      </w:r>
      <w:r>
        <w:rPr>
          <w:spacing w:val="-2"/>
          <w:w w:val="105"/>
        </w:rPr>
        <w:t> </w:t>
      </w:r>
      <w:r>
        <w:rPr>
          <w:w w:val="105"/>
        </w:rPr>
        <w:t>history</w:t>
      </w:r>
      <w:bookmarkStart w:name="_bookmark26" w:id="34"/>
      <w:bookmarkEnd w:id="34"/>
      <w:r>
        <w:rPr>
          <w:w w:val="105"/>
        </w:rPr>
        <w:t>.</w:t>
      </w:r>
      <w:hyperlink w:history="true" w:anchor="_bookmark524">
        <w:r>
          <w:rPr>
            <w:color w:val="0000ED"/>
            <w:w w:val="105"/>
            <w:u w:val="single" w:color="0000ED"/>
          </w:rPr>
          <w:t>*</w:t>
        </w:r>
      </w:hyperlink>
    </w:p>
    <w:p>
      <w:pPr>
        <w:pStyle w:val="BodyText"/>
        <w:spacing w:line="247" w:lineRule="auto"/>
        <w:ind w:right="117" w:firstLine="288"/>
        <w:jc w:val="both"/>
      </w:pPr>
      <w:r>
        <w:rPr>
          <w:w w:val="105"/>
        </w:rPr>
        <w:t>How does this happen? How does a team of previously ordinary athletes</w:t>
      </w:r>
      <w:r>
        <w:rPr>
          <w:spacing w:val="1"/>
          <w:w w:val="105"/>
        </w:rPr>
        <w:t> </w:t>
      </w:r>
      <w:r>
        <w:rPr>
          <w:w w:val="105"/>
        </w:rPr>
        <w:t>transform into world champions with tiny changes that, at first glance, would</w:t>
      </w:r>
      <w:r>
        <w:rPr>
          <w:spacing w:val="1"/>
          <w:w w:val="105"/>
        </w:rPr>
        <w:t> </w:t>
      </w:r>
      <w:r>
        <w:rPr>
          <w:w w:val="105"/>
        </w:rPr>
        <w:t>seem</w:t>
      </w:r>
      <w:r>
        <w:rPr>
          <w:spacing w:val="1"/>
          <w:w w:val="105"/>
        </w:rPr>
        <w:t> </w:t>
      </w:r>
      <w:r>
        <w:rPr>
          <w:w w:val="105"/>
        </w:rPr>
        <w:t>to</w:t>
      </w:r>
      <w:r>
        <w:rPr>
          <w:spacing w:val="1"/>
          <w:w w:val="105"/>
        </w:rPr>
        <w:t> </w:t>
      </w:r>
      <w:r>
        <w:rPr>
          <w:w w:val="105"/>
        </w:rPr>
        <w:t>make</w:t>
      </w:r>
      <w:r>
        <w:rPr>
          <w:spacing w:val="1"/>
          <w:w w:val="105"/>
        </w:rPr>
        <w:t> </w:t>
      </w:r>
      <w:r>
        <w:rPr>
          <w:w w:val="105"/>
        </w:rPr>
        <w:t>a</w:t>
      </w:r>
      <w:r>
        <w:rPr>
          <w:spacing w:val="1"/>
          <w:w w:val="105"/>
        </w:rPr>
        <w:t> </w:t>
      </w:r>
      <w:r>
        <w:rPr>
          <w:w w:val="105"/>
        </w:rPr>
        <w:t>modest</w:t>
      </w:r>
      <w:r>
        <w:rPr>
          <w:spacing w:val="1"/>
          <w:w w:val="105"/>
        </w:rPr>
        <w:t> </w:t>
      </w:r>
      <w:r>
        <w:rPr>
          <w:w w:val="105"/>
        </w:rPr>
        <w:t>difference</w:t>
      </w:r>
      <w:r>
        <w:rPr>
          <w:spacing w:val="1"/>
          <w:w w:val="105"/>
        </w:rPr>
        <w:t> </w:t>
      </w:r>
      <w:r>
        <w:rPr>
          <w:w w:val="105"/>
        </w:rPr>
        <w:t>at</w:t>
      </w:r>
      <w:r>
        <w:rPr>
          <w:spacing w:val="1"/>
          <w:w w:val="105"/>
        </w:rPr>
        <w:t> </w:t>
      </w:r>
      <w:r>
        <w:rPr>
          <w:w w:val="105"/>
        </w:rPr>
        <w:t>best?</w:t>
      </w:r>
      <w:r>
        <w:rPr>
          <w:spacing w:val="1"/>
          <w:w w:val="105"/>
        </w:rPr>
        <w:t> </w:t>
      </w:r>
      <w:r>
        <w:rPr>
          <w:w w:val="105"/>
        </w:rPr>
        <w:t>Why</w:t>
      </w:r>
      <w:r>
        <w:rPr>
          <w:spacing w:val="1"/>
          <w:w w:val="105"/>
        </w:rPr>
        <w:t> </w:t>
      </w:r>
      <w:r>
        <w:rPr>
          <w:w w:val="105"/>
        </w:rPr>
        <w:t>do</w:t>
      </w:r>
      <w:r>
        <w:rPr>
          <w:spacing w:val="1"/>
          <w:w w:val="105"/>
        </w:rPr>
        <w:t> </w:t>
      </w:r>
      <w:r>
        <w:rPr>
          <w:w w:val="105"/>
        </w:rPr>
        <w:t>small</w:t>
      </w:r>
      <w:r>
        <w:rPr>
          <w:spacing w:val="1"/>
          <w:w w:val="105"/>
        </w:rPr>
        <w:t> </w:t>
      </w:r>
      <w:r>
        <w:rPr>
          <w:w w:val="105"/>
        </w:rPr>
        <w:t>improvements</w:t>
      </w:r>
      <w:r>
        <w:rPr>
          <w:spacing w:val="1"/>
          <w:w w:val="105"/>
        </w:rPr>
        <w:t> </w:t>
      </w:r>
      <w:r>
        <w:rPr>
          <w:w w:val="105"/>
        </w:rPr>
        <w:t>accumulate</w:t>
      </w:r>
      <w:r>
        <w:rPr>
          <w:spacing w:val="1"/>
          <w:w w:val="105"/>
        </w:rPr>
        <w:t> </w:t>
      </w:r>
      <w:r>
        <w:rPr>
          <w:w w:val="105"/>
        </w:rPr>
        <w:t>into</w:t>
      </w:r>
      <w:r>
        <w:rPr>
          <w:spacing w:val="1"/>
          <w:w w:val="105"/>
        </w:rPr>
        <w:t> </w:t>
      </w:r>
      <w:r>
        <w:rPr>
          <w:w w:val="105"/>
        </w:rPr>
        <w:t>such</w:t>
      </w:r>
      <w:r>
        <w:rPr>
          <w:spacing w:val="1"/>
          <w:w w:val="105"/>
        </w:rPr>
        <w:t> </w:t>
      </w:r>
      <w:r>
        <w:rPr>
          <w:w w:val="105"/>
        </w:rPr>
        <w:t>remarkable</w:t>
      </w:r>
      <w:r>
        <w:rPr>
          <w:spacing w:val="1"/>
          <w:w w:val="105"/>
        </w:rPr>
        <w:t> </w:t>
      </w:r>
      <w:r>
        <w:rPr>
          <w:w w:val="105"/>
        </w:rPr>
        <w:t>results,</w:t>
      </w:r>
      <w:r>
        <w:rPr>
          <w:spacing w:val="1"/>
          <w:w w:val="105"/>
        </w:rPr>
        <w:t> </w:t>
      </w:r>
      <w:r>
        <w:rPr>
          <w:w w:val="105"/>
        </w:rPr>
        <w:t>and</w:t>
      </w:r>
      <w:r>
        <w:rPr>
          <w:spacing w:val="1"/>
          <w:w w:val="105"/>
        </w:rPr>
        <w:t> </w:t>
      </w:r>
      <w:r>
        <w:rPr>
          <w:w w:val="105"/>
        </w:rPr>
        <w:t>how</w:t>
      </w:r>
      <w:r>
        <w:rPr>
          <w:spacing w:val="1"/>
          <w:w w:val="105"/>
        </w:rPr>
        <w:t> </w:t>
      </w:r>
      <w:r>
        <w:rPr>
          <w:w w:val="105"/>
        </w:rPr>
        <w:t>can</w:t>
      </w:r>
      <w:r>
        <w:rPr>
          <w:spacing w:val="1"/>
          <w:w w:val="105"/>
        </w:rPr>
        <w:t> </w:t>
      </w:r>
      <w:r>
        <w:rPr>
          <w:w w:val="105"/>
        </w:rPr>
        <w:t>you</w:t>
      </w:r>
      <w:r>
        <w:rPr>
          <w:spacing w:val="1"/>
          <w:w w:val="105"/>
        </w:rPr>
        <w:t> </w:t>
      </w:r>
      <w:r>
        <w:rPr>
          <w:w w:val="105"/>
        </w:rPr>
        <w:t>replicate</w:t>
      </w:r>
      <w:r>
        <w:rPr>
          <w:spacing w:val="1"/>
          <w:w w:val="105"/>
        </w:rPr>
        <w:t> </w:t>
      </w:r>
      <w:r>
        <w:rPr>
          <w:w w:val="105"/>
        </w:rPr>
        <w:t>this</w:t>
      </w:r>
      <w:r>
        <w:rPr>
          <w:spacing w:val="1"/>
          <w:w w:val="105"/>
        </w:rPr>
        <w:t> </w:t>
      </w:r>
      <w:r>
        <w:rPr>
          <w:w w:val="105"/>
        </w:rPr>
        <w:t>approach</w:t>
      </w:r>
      <w:r>
        <w:rPr>
          <w:spacing w:val="-3"/>
          <w:w w:val="105"/>
        </w:rPr>
        <w:t> </w:t>
      </w:r>
      <w:r>
        <w:rPr>
          <w:w w:val="105"/>
        </w:rPr>
        <w:t>in</w:t>
      </w:r>
      <w:r>
        <w:rPr>
          <w:spacing w:val="-2"/>
          <w:w w:val="105"/>
        </w:rPr>
        <w:t> </w:t>
      </w:r>
      <w:r>
        <w:rPr>
          <w:w w:val="105"/>
        </w:rPr>
        <w:t>your</w:t>
      </w:r>
      <w:r>
        <w:rPr>
          <w:spacing w:val="-3"/>
          <w:w w:val="105"/>
        </w:rPr>
        <w:t> </w:t>
      </w:r>
      <w:r>
        <w:rPr>
          <w:w w:val="105"/>
        </w:rPr>
        <w:t>own</w:t>
      </w:r>
      <w:r>
        <w:rPr>
          <w:spacing w:val="-2"/>
          <w:w w:val="105"/>
        </w:rPr>
        <w:t> </w:t>
      </w:r>
      <w:r>
        <w:rPr>
          <w:w w:val="105"/>
        </w:rPr>
        <w:t>life?</w:t>
      </w:r>
    </w:p>
    <w:p>
      <w:pPr>
        <w:pStyle w:val="BodyText"/>
        <w:ind w:left="0"/>
        <w:rPr>
          <w:sz w:val="32"/>
        </w:rPr>
      </w:pPr>
    </w:p>
    <w:p>
      <w:pPr>
        <w:pStyle w:val="Heading4"/>
        <w:spacing w:before="197"/>
        <w:ind w:left="109"/>
      </w:pPr>
      <w:r>
        <w:rPr>
          <w:shd w:fill="F8D0D0" w:color="auto" w:val="clear"/>
        </w:rPr>
        <w:t>WHY</w:t>
      </w:r>
      <w:r>
        <w:rPr>
          <w:spacing w:val="21"/>
          <w:shd w:fill="F8D0D0" w:color="auto" w:val="clear"/>
        </w:rPr>
        <w:t> </w:t>
      </w:r>
      <w:r>
        <w:rPr>
          <w:shd w:fill="F8D0D0" w:color="auto" w:val="clear"/>
        </w:rPr>
        <w:t>SMALL</w:t>
      </w:r>
      <w:r>
        <w:rPr>
          <w:spacing w:val="22"/>
          <w:shd w:fill="F8D0D0" w:color="auto" w:val="clear"/>
        </w:rPr>
        <w:t> </w:t>
      </w:r>
      <w:r>
        <w:rPr>
          <w:shd w:fill="F8D0D0" w:color="auto" w:val="clear"/>
        </w:rPr>
        <w:t>HABITS</w:t>
      </w:r>
      <w:r>
        <w:rPr>
          <w:spacing w:val="22"/>
          <w:shd w:fill="F8D0D0" w:color="auto" w:val="clear"/>
        </w:rPr>
        <w:t> </w:t>
      </w:r>
      <w:r>
        <w:rPr>
          <w:shd w:fill="F8D0D0" w:color="auto" w:val="clear"/>
        </w:rPr>
        <w:t>MAKE</w:t>
      </w:r>
      <w:r>
        <w:rPr>
          <w:spacing w:val="22"/>
          <w:shd w:fill="F8D0D0" w:color="auto" w:val="clear"/>
        </w:rPr>
        <w:t> </w:t>
      </w:r>
      <w:r>
        <w:rPr>
          <w:shd w:fill="F8D0D0" w:color="auto" w:val="clear"/>
        </w:rPr>
        <w:t>A</w:t>
      </w:r>
      <w:r>
        <w:rPr>
          <w:spacing w:val="21"/>
          <w:shd w:fill="F8D0D0" w:color="auto" w:val="clear"/>
        </w:rPr>
        <w:t> </w:t>
      </w:r>
      <w:r>
        <w:rPr>
          <w:shd w:fill="F8D0D0" w:color="auto" w:val="clear"/>
        </w:rPr>
        <w:t>BIG</w:t>
      </w:r>
      <w:r>
        <w:rPr>
          <w:spacing w:val="22"/>
          <w:shd w:fill="F8D0D0" w:color="auto" w:val="clear"/>
        </w:rPr>
        <w:t> </w:t>
      </w:r>
      <w:r>
        <w:rPr>
          <w:shd w:fill="F8D0D0" w:color="auto" w:val="clear"/>
        </w:rPr>
        <w:t>DIFFERENCE</w:t>
      </w:r>
    </w:p>
    <w:p>
      <w:pPr>
        <w:pStyle w:val="BodyText"/>
        <w:spacing w:line="247" w:lineRule="auto" w:before="239"/>
        <w:ind w:right="117"/>
        <w:jc w:val="both"/>
      </w:pPr>
      <w:r>
        <w:rPr>
          <w:w w:val="105"/>
        </w:rPr>
        <w:t>It</w:t>
      </w:r>
      <w:r>
        <w:rPr>
          <w:spacing w:val="69"/>
          <w:w w:val="105"/>
        </w:rPr>
        <w:t> </w:t>
      </w:r>
      <w:r>
        <w:rPr>
          <w:w w:val="105"/>
        </w:rPr>
        <w:t>is</w:t>
      </w:r>
      <w:r>
        <w:rPr>
          <w:spacing w:val="70"/>
          <w:w w:val="105"/>
        </w:rPr>
        <w:t> </w:t>
      </w:r>
      <w:r>
        <w:rPr>
          <w:w w:val="105"/>
        </w:rPr>
        <w:t>so</w:t>
      </w:r>
      <w:r>
        <w:rPr>
          <w:spacing w:val="70"/>
          <w:w w:val="105"/>
        </w:rPr>
        <w:t> </w:t>
      </w:r>
      <w:r>
        <w:rPr>
          <w:w w:val="105"/>
        </w:rPr>
        <w:t>easy</w:t>
      </w:r>
      <w:r>
        <w:rPr>
          <w:spacing w:val="71"/>
          <w:w w:val="105"/>
        </w:rPr>
        <w:t> </w:t>
      </w:r>
      <w:r>
        <w:rPr>
          <w:w w:val="105"/>
        </w:rPr>
        <w:t>to</w:t>
      </w:r>
      <w:r>
        <w:rPr>
          <w:spacing w:val="70"/>
          <w:w w:val="105"/>
        </w:rPr>
        <w:t> </w:t>
      </w:r>
      <w:r>
        <w:rPr>
          <w:w w:val="105"/>
        </w:rPr>
        <w:t>overestimate</w:t>
      </w:r>
      <w:r>
        <w:rPr>
          <w:spacing w:val="70"/>
          <w:w w:val="105"/>
        </w:rPr>
        <w:t> </w:t>
      </w:r>
      <w:r>
        <w:rPr>
          <w:w w:val="105"/>
        </w:rPr>
        <w:t>the</w:t>
      </w:r>
      <w:r>
        <w:rPr>
          <w:spacing w:val="70"/>
          <w:w w:val="105"/>
        </w:rPr>
        <w:t> </w:t>
      </w:r>
      <w:r>
        <w:rPr>
          <w:w w:val="105"/>
        </w:rPr>
        <w:t>importance</w:t>
      </w:r>
      <w:r>
        <w:rPr>
          <w:spacing w:val="70"/>
          <w:w w:val="105"/>
        </w:rPr>
        <w:t> </w:t>
      </w:r>
      <w:r>
        <w:rPr>
          <w:w w:val="105"/>
        </w:rPr>
        <w:t>of</w:t>
      </w:r>
      <w:r>
        <w:rPr>
          <w:spacing w:val="71"/>
          <w:w w:val="105"/>
        </w:rPr>
        <w:t> </w:t>
      </w:r>
      <w:r>
        <w:rPr>
          <w:w w:val="105"/>
        </w:rPr>
        <w:t>one</w:t>
      </w:r>
      <w:r>
        <w:rPr>
          <w:spacing w:val="70"/>
          <w:w w:val="105"/>
        </w:rPr>
        <w:t> </w:t>
      </w:r>
      <w:r>
        <w:rPr>
          <w:w w:val="105"/>
        </w:rPr>
        <w:t>defining</w:t>
      </w:r>
      <w:r>
        <w:rPr>
          <w:spacing w:val="70"/>
          <w:w w:val="105"/>
        </w:rPr>
        <w:t> </w:t>
      </w:r>
      <w:r>
        <w:rPr>
          <w:w w:val="105"/>
        </w:rPr>
        <w:t>moment</w:t>
      </w:r>
      <w:r>
        <w:rPr>
          <w:spacing w:val="70"/>
          <w:w w:val="105"/>
        </w:rPr>
        <w:t> </w:t>
      </w:r>
      <w:r>
        <w:rPr>
          <w:w w:val="105"/>
        </w:rPr>
        <w:t>and</w:t>
      </w:r>
      <w:r>
        <w:rPr>
          <w:spacing w:val="-71"/>
          <w:w w:val="105"/>
        </w:rPr>
        <w:t> </w:t>
      </w:r>
      <w:r>
        <w:rPr>
          <w:w w:val="105"/>
        </w:rPr>
        <w:t>underestimate the value of making small improvements on a daily basis. Too</w:t>
      </w:r>
      <w:r>
        <w:rPr>
          <w:spacing w:val="1"/>
          <w:w w:val="105"/>
        </w:rPr>
        <w:t> </w:t>
      </w:r>
      <w:r>
        <w:rPr>
          <w:w w:val="105"/>
        </w:rPr>
        <w:t>often, we convince ourselves that massive success requires massive action.</w:t>
      </w:r>
      <w:r>
        <w:rPr>
          <w:spacing w:val="1"/>
          <w:w w:val="105"/>
        </w:rPr>
        <w:t> </w:t>
      </w:r>
      <w:r>
        <w:rPr>
          <w:w w:val="105"/>
        </w:rPr>
        <w:t>Whether it is losing weight, building a business, writing a book, winning a</w:t>
      </w:r>
      <w:r>
        <w:rPr>
          <w:spacing w:val="1"/>
          <w:w w:val="105"/>
        </w:rPr>
        <w:t> </w:t>
      </w:r>
      <w:r>
        <w:rPr>
          <w:w w:val="105"/>
        </w:rPr>
        <w:t>championship, </w:t>
      </w:r>
      <w:r>
        <w:rPr>
          <w:w w:val="105"/>
          <w:shd w:fill="DDF9D7" w:color="auto" w:val="clear"/>
        </w:rPr>
        <w:t>or achieving any other goal, we put pressure on ourselves to</w:t>
      </w:r>
      <w:r>
        <w:rPr>
          <w:spacing w:val="1"/>
          <w:w w:val="105"/>
        </w:rPr>
        <w:t> </w:t>
      </w:r>
      <w:r>
        <w:rPr>
          <w:w w:val="105"/>
          <w:shd w:fill="DDF9D7" w:color="auto" w:val="clear"/>
        </w:rPr>
        <w:t>make</w:t>
      </w:r>
      <w:r>
        <w:rPr>
          <w:spacing w:val="-11"/>
          <w:w w:val="105"/>
          <w:shd w:fill="DDF9D7" w:color="auto" w:val="clear"/>
        </w:rPr>
        <w:t> </w:t>
      </w:r>
      <w:r>
        <w:rPr>
          <w:w w:val="105"/>
          <w:shd w:fill="DDF9D7" w:color="auto" w:val="clear"/>
        </w:rPr>
        <w:t>some</w:t>
      </w:r>
      <w:r>
        <w:rPr>
          <w:spacing w:val="-10"/>
          <w:w w:val="105"/>
          <w:shd w:fill="DDF9D7" w:color="auto" w:val="clear"/>
        </w:rPr>
        <w:t> </w:t>
      </w:r>
      <w:r>
        <w:rPr>
          <w:w w:val="105"/>
          <w:shd w:fill="DDF9D7" w:color="auto" w:val="clear"/>
        </w:rPr>
        <w:t>earth-shattering</w:t>
      </w:r>
      <w:r>
        <w:rPr>
          <w:spacing w:val="-10"/>
          <w:w w:val="105"/>
          <w:shd w:fill="DDF9D7" w:color="auto" w:val="clear"/>
        </w:rPr>
        <w:t> </w:t>
      </w:r>
      <w:r>
        <w:rPr>
          <w:w w:val="105"/>
          <w:shd w:fill="DDF9D7" w:color="auto" w:val="clear"/>
        </w:rPr>
        <w:t>improvement</w:t>
      </w:r>
      <w:r>
        <w:rPr>
          <w:spacing w:val="-10"/>
          <w:w w:val="105"/>
          <w:shd w:fill="DDF9D7" w:color="auto" w:val="clear"/>
        </w:rPr>
        <w:t> </w:t>
      </w:r>
      <w:r>
        <w:rPr>
          <w:w w:val="105"/>
          <w:shd w:fill="DDF9D7" w:color="auto" w:val="clear"/>
        </w:rPr>
        <w:t>that</w:t>
      </w:r>
      <w:r>
        <w:rPr>
          <w:spacing w:val="-11"/>
          <w:w w:val="105"/>
          <w:shd w:fill="DDF9D7" w:color="auto" w:val="clear"/>
        </w:rPr>
        <w:t> </w:t>
      </w:r>
      <w:r>
        <w:rPr>
          <w:w w:val="105"/>
          <w:shd w:fill="DDF9D7" w:color="auto" w:val="clear"/>
        </w:rPr>
        <w:t>everyone</w:t>
      </w:r>
      <w:r>
        <w:rPr>
          <w:spacing w:val="-10"/>
          <w:w w:val="105"/>
          <w:shd w:fill="DDF9D7" w:color="auto" w:val="clear"/>
        </w:rPr>
        <w:t> </w:t>
      </w:r>
      <w:r>
        <w:rPr>
          <w:w w:val="105"/>
          <w:shd w:fill="DDF9D7" w:color="auto" w:val="clear"/>
        </w:rPr>
        <w:t>will</w:t>
      </w:r>
      <w:r>
        <w:rPr>
          <w:spacing w:val="-10"/>
          <w:w w:val="105"/>
          <w:shd w:fill="DDF9D7" w:color="auto" w:val="clear"/>
        </w:rPr>
        <w:t> </w:t>
      </w:r>
      <w:r>
        <w:rPr>
          <w:w w:val="105"/>
          <w:shd w:fill="DDF9D7" w:color="auto" w:val="clear"/>
        </w:rPr>
        <w:t>talk</w:t>
      </w:r>
      <w:r>
        <w:rPr>
          <w:spacing w:val="-10"/>
          <w:w w:val="105"/>
          <w:shd w:fill="DDF9D7" w:color="auto" w:val="clear"/>
        </w:rPr>
        <w:t> </w:t>
      </w:r>
      <w:r>
        <w:rPr>
          <w:w w:val="105"/>
          <w:shd w:fill="DDF9D7" w:color="auto" w:val="clear"/>
        </w:rPr>
        <w:t>about</w:t>
      </w:r>
      <w:r>
        <w:rPr>
          <w:w w:val="105"/>
        </w:rPr>
        <w:t>.</w:t>
      </w:r>
    </w:p>
    <w:p>
      <w:pPr>
        <w:pStyle w:val="BodyText"/>
        <w:spacing w:line="247" w:lineRule="auto"/>
        <w:ind w:right="117" w:firstLine="288"/>
        <w:jc w:val="both"/>
      </w:pPr>
      <w:r>
        <w:rPr>
          <w:w w:val="105"/>
        </w:rPr>
        <w:t>Meanwhile, improving by 1 percent isn’t particularly notable—sometimes it</w:t>
      </w:r>
      <w:r>
        <w:rPr>
          <w:spacing w:val="1"/>
          <w:w w:val="105"/>
        </w:rPr>
        <w:t> </w:t>
      </w:r>
      <w:r>
        <w:rPr>
          <w:w w:val="105"/>
        </w:rPr>
        <w:t>isn’t</w:t>
      </w:r>
      <w:r>
        <w:rPr>
          <w:spacing w:val="-1"/>
          <w:w w:val="105"/>
        </w:rPr>
        <w:t> </w:t>
      </w:r>
      <w:r>
        <w:rPr>
          <w:w w:val="105"/>
        </w:rPr>
        <w:t>even </w:t>
      </w:r>
      <w:r>
        <w:rPr>
          <w:i/>
          <w:w w:val="105"/>
        </w:rPr>
        <w:t>noticeable</w:t>
      </w:r>
      <w:r>
        <w:rPr>
          <w:w w:val="105"/>
        </w:rPr>
        <w:t>—but it can be far</w:t>
      </w:r>
      <w:r>
        <w:rPr>
          <w:spacing w:val="-1"/>
          <w:w w:val="105"/>
        </w:rPr>
        <w:t> </w:t>
      </w:r>
      <w:r>
        <w:rPr>
          <w:w w:val="105"/>
          <w:shd w:fill="DDF9D7" w:color="auto" w:val="clear"/>
        </w:rPr>
        <w:t>more meaningful, especially in the long</w:t>
      </w:r>
    </w:p>
    <w:p>
      <w:pPr>
        <w:spacing w:after="0" w:line="247" w:lineRule="auto"/>
        <w:jc w:val="both"/>
        <w:sectPr>
          <w:pgSz w:w="12240" w:h="15840"/>
          <w:pgMar w:top="1360" w:bottom="280" w:left="1340" w:right="1320"/>
        </w:sectPr>
      </w:pPr>
    </w:p>
    <w:p>
      <w:pPr>
        <w:pStyle w:val="BodyText"/>
        <w:spacing w:line="247" w:lineRule="auto" w:before="77"/>
        <w:ind w:right="117"/>
        <w:jc w:val="both"/>
      </w:pPr>
      <w:r>
        <w:rPr>
          <w:w w:val="105"/>
          <w:shd w:fill="DDF9D7" w:color="auto" w:val="clear"/>
        </w:rPr>
        <w:t>run.</w:t>
      </w:r>
      <w:r>
        <w:rPr>
          <w:w w:val="105"/>
        </w:rPr>
        <w:t> The difference a tiny improvement can make over time is astounding.</w:t>
      </w:r>
      <w:r>
        <w:rPr>
          <w:spacing w:val="1"/>
          <w:w w:val="105"/>
        </w:rPr>
        <w:t> </w:t>
      </w:r>
      <w:r>
        <w:rPr>
          <w:w w:val="105"/>
        </w:rPr>
        <w:t>Here’s</w:t>
      </w:r>
      <w:r>
        <w:rPr>
          <w:spacing w:val="-4"/>
          <w:w w:val="105"/>
        </w:rPr>
        <w:t> </w:t>
      </w:r>
      <w:r>
        <w:rPr>
          <w:w w:val="105"/>
        </w:rPr>
        <w:t>how</w:t>
      </w:r>
      <w:r>
        <w:rPr>
          <w:spacing w:val="-3"/>
          <w:w w:val="105"/>
        </w:rPr>
        <w:t> </w:t>
      </w:r>
      <w:r>
        <w:rPr>
          <w:w w:val="105"/>
        </w:rPr>
        <w:t>the</w:t>
      </w:r>
      <w:r>
        <w:rPr>
          <w:spacing w:val="-4"/>
          <w:w w:val="105"/>
        </w:rPr>
        <w:t> </w:t>
      </w:r>
      <w:r>
        <w:rPr>
          <w:w w:val="105"/>
        </w:rPr>
        <w:t>math</w:t>
      </w:r>
      <w:r>
        <w:rPr>
          <w:spacing w:val="-3"/>
          <w:w w:val="105"/>
        </w:rPr>
        <w:t> </w:t>
      </w:r>
      <w:r>
        <w:rPr>
          <w:w w:val="105"/>
        </w:rPr>
        <w:t>works</w:t>
      </w:r>
      <w:r>
        <w:rPr>
          <w:spacing w:val="-4"/>
          <w:w w:val="105"/>
        </w:rPr>
        <w:t> </w:t>
      </w:r>
      <w:r>
        <w:rPr>
          <w:w w:val="105"/>
        </w:rPr>
        <w:t>out:</w:t>
      </w:r>
      <w:r>
        <w:rPr>
          <w:spacing w:val="-3"/>
          <w:w w:val="105"/>
        </w:rPr>
        <w:t> </w:t>
      </w:r>
      <w:r>
        <w:rPr>
          <w:w w:val="105"/>
        </w:rPr>
        <w:t>if</w:t>
      </w:r>
      <w:r>
        <w:rPr>
          <w:spacing w:val="-4"/>
          <w:w w:val="105"/>
        </w:rPr>
        <w:t> </w:t>
      </w:r>
      <w:r>
        <w:rPr>
          <w:w w:val="105"/>
        </w:rPr>
        <w:t>you</w:t>
      </w:r>
      <w:r>
        <w:rPr>
          <w:spacing w:val="-3"/>
          <w:w w:val="105"/>
        </w:rPr>
        <w:t> </w:t>
      </w:r>
      <w:r>
        <w:rPr>
          <w:w w:val="105"/>
          <w:shd w:fill="DDF9D7" w:color="auto" w:val="clear"/>
        </w:rPr>
        <w:t>can</w:t>
      </w:r>
      <w:r>
        <w:rPr>
          <w:spacing w:val="-4"/>
          <w:w w:val="105"/>
          <w:shd w:fill="DDF9D7" w:color="auto" w:val="clear"/>
        </w:rPr>
        <w:t> </w:t>
      </w:r>
      <w:r>
        <w:rPr>
          <w:w w:val="105"/>
          <w:shd w:fill="DDF9D7" w:color="auto" w:val="clear"/>
        </w:rPr>
        <w:t>get</w:t>
      </w:r>
      <w:r>
        <w:rPr>
          <w:spacing w:val="-3"/>
          <w:w w:val="105"/>
          <w:shd w:fill="DDF9D7" w:color="auto" w:val="clear"/>
        </w:rPr>
        <w:t> </w:t>
      </w:r>
      <w:r>
        <w:rPr>
          <w:w w:val="105"/>
          <w:shd w:fill="DDF9D7" w:color="auto" w:val="clear"/>
        </w:rPr>
        <w:t>1</w:t>
      </w:r>
      <w:r>
        <w:rPr>
          <w:spacing w:val="-4"/>
          <w:w w:val="105"/>
          <w:shd w:fill="DDF9D7" w:color="auto" w:val="clear"/>
        </w:rPr>
        <w:t> </w:t>
      </w:r>
      <w:r>
        <w:rPr>
          <w:w w:val="105"/>
          <w:shd w:fill="DDF9D7" w:color="auto" w:val="clear"/>
        </w:rPr>
        <w:t>percent</w:t>
      </w:r>
      <w:r>
        <w:rPr>
          <w:spacing w:val="-3"/>
          <w:w w:val="105"/>
          <w:shd w:fill="DDF9D7" w:color="auto" w:val="clear"/>
        </w:rPr>
        <w:t> </w:t>
      </w:r>
      <w:r>
        <w:rPr>
          <w:w w:val="105"/>
          <w:shd w:fill="DDF9D7" w:color="auto" w:val="clear"/>
        </w:rPr>
        <w:t>better</w:t>
      </w:r>
      <w:r>
        <w:rPr>
          <w:spacing w:val="-4"/>
          <w:w w:val="105"/>
          <w:shd w:fill="DDF9D7" w:color="auto" w:val="clear"/>
        </w:rPr>
        <w:t> </w:t>
      </w:r>
      <w:r>
        <w:rPr>
          <w:w w:val="105"/>
          <w:shd w:fill="DDF9D7" w:color="auto" w:val="clear"/>
        </w:rPr>
        <w:t>each</w:t>
      </w:r>
      <w:r>
        <w:rPr>
          <w:spacing w:val="-3"/>
          <w:w w:val="105"/>
          <w:shd w:fill="DDF9D7" w:color="auto" w:val="clear"/>
        </w:rPr>
        <w:t> </w:t>
      </w:r>
      <w:r>
        <w:rPr>
          <w:w w:val="105"/>
          <w:shd w:fill="DDF9D7" w:color="auto" w:val="clear"/>
        </w:rPr>
        <w:t>day</w:t>
      </w:r>
      <w:r>
        <w:rPr>
          <w:spacing w:val="-3"/>
          <w:w w:val="105"/>
          <w:shd w:fill="DDF9D7" w:color="auto" w:val="clear"/>
        </w:rPr>
        <w:t> </w:t>
      </w:r>
      <w:r>
        <w:rPr>
          <w:w w:val="105"/>
          <w:shd w:fill="DDF9D7" w:color="auto" w:val="clear"/>
        </w:rPr>
        <w:t>for</w:t>
      </w:r>
      <w:r>
        <w:rPr>
          <w:spacing w:val="-4"/>
          <w:w w:val="105"/>
          <w:shd w:fill="DDF9D7" w:color="auto" w:val="clear"/>
        </w:rPr>
        <w:t> </w:t>
      </w:r>
      <w:r>
        <w:rPr>
          <w:w w:val="105"/>
          <w:shd w:fill="DDF9D7" w:color="auto" w:val="clear"/>
        </w:rPr>
        <w:t>one</w:t>
      </w:r>
      <w:r>
        <w:rPr>
          <w:spacing w:val="-71"/>
          <w:w w:val="105"/>
        </w:rPr>
        <w:t> </w:t>
      </w:r>
      <w:r>
        <w:rPr>
          <w:w w:val="105"/>
          <w:shd w:fill="DDF9D7" w:color="auto" w:val="clear"/>
        </w:rPr>
        <w:t>year,</w:t>
      </w:r>
      <w:r>
        <w:rPr>
          <w:spacing w:val="1"/>
          <w:w w:val="105"/>
          <w:shd w:fill="DDF9D7" w:color="auto" w:val="clear"/>
        </w:rPr>
        <w:t> </w:t>
      </w:r>
      <w:bookmarkStart w:name="_bookmark27" w:id="35"/>
      <w:bookmarkEnd w:id="35"/>
      <w:r>
        <w:rPr>
          <w:w w:val="105"/>
          <w:shd w:fill="DDF9D7" w:color="auto" w:val="clear"/>
        </w:rPr>
        <w:t>y</w:t>
      </w:r>
      <w:r>
        <w:rPr>
          <w:w w:val="105"/>
          <w:shd w:fill="DDF9D7" w:color="auto" w:val="clear"/>
        </w:rPr>
        <w:t>ou’ll</w:t>
      </w:r>
      <w:r>
        <w:rPr>
          <w:spacing w:val="1"/>
          <w:w w:val="105"/>
          <w:shd w:fill="DDF9D7" w:color="auto" w:val="clear"/>
        </w:rPr>
        <w:t> </w:t>
      </w:r>
      <w:r>
        <w:rPr>
          <w:w w:val="105"/>
          <w:shd w:fill="DDF9D7" w:color="auto" w:val="clear"/>
        </w:rPr>
        <w:t>end</w:t>
      </w:r>
      <w:r>
        <w:rPr>
          <w:spacing w:val="1"/>
          <w:w w:val="105"/>
          <w:shd w:fill="DDF9D7" w:color="auto" w:val="clear"/>
        </w:rPr>
        <w:t> </w:t>
      </w:r>
      <w:r>
        <w:rPr>
          <w:w w:val="105"/>
          <w:shd w:fill="DDF9D7" w:color="auto" w:val="clear"/>
        </w:rPr>
        <w:t>up</w:t>
      </w:r>
      <w:r>
        <w:rPr>
          <w:spacing w:val="1"/>
          <w:w w:val="105"/>
          <w:shd w:fill="DDF9D7" w:color="auto" w:val="clear"/>
        </w:rPr>
        <w:t> </w:t>
      </w:r>
      <w:r>
        <w:rPr>
          <w:w w:val="105"/>
          <w:shd w:fill="DDF9D7" w:color="auto" w:val="clear"/>
        </w:rPr>
        <w:t>thirty-seven</w:t>
      </w:r>
      <w:r>
        <w:rPr>
          <w:spacing w:val="1"/>
          <w:w w:val="105"/>
          <w:shd w:fill="DDF9D7" w:color="auto" w:val="clear"/>
        </w:rPr>
        <w:t> </w:t>
      </w:r>
      <w:r>
        <w:rPr>
          <w:w w:val="105"/>
          <w:shd w:fill="DDF9D7" w:color="auto" w:val="clear"/>
        </w:rPr>
        <w:t>times</w:t>
      </w:r>
      <w:r>
        <w:rPr>
          <w:spacing w:val="1"/>
          <w:w w:val="105"/>
          <w:shd w:fill="DDF9D7" w:color="auto" w:val="clear"/>
        </w:rPr>
        <w:t> </w:t>
      </w:r>
      <w:r>
        <w:rPr>
          <w:w w:val="105"/>
          <w:shd w:fill="DDF9D7" w:color="auto" w:val="clear"/>
        </w:rPr>
        <w:t>better</w:t>
      </w:r>
      <w:r>
        <w:rPr>
          <w:spacing w:val="1"/>
          <w:w w:val="105"/>
          <w:shd w:fill="DDF9D7" w:color="auto" w:val="clear"/>
        </w:rPr>
        <w:t> </w:t>
      </w:r>
      <w:r>
        <w:rPr>
          <w:w w:val="105"/>
          <w:shd w:fill="DDF9D7" w:color="auto" w:val="clear"/>
        </w:rPr>
        <w:t>by</w:t>
      </w:r>
      <w:r>
        <w:rPr>
          <w:spacing w:val="1"/>
          <w:w w:val="105"/>
          <w:shd w:fill="DDF9D7" w:color="auto" w:val="clear"/>
        </w:rPr>
        <w:t> </w:t>
      </w:r>
      <w:r>
        <w:rPr>
          <w:w w:val="105"/>
          <w:shd w:fill="DDF9D7" w:color="auto" w:val="clear"/>
        </w:rPr>
        <w:t>the</w:t>
      </w:r>
      <w:r>
        <w:rPr>
          <w:spacing w:val="1"/>
          <w:w w:val="105"/>
          <w:shd w:fill="DDF9D7" w:color="auto" w:val="clear"/>
        </w:rPr>
        <w:t> </w:t>
      </w:r>
      <w:r>
        <w:rPr>
          <w:w w:val="105"/>
          <w:shd w:fill="DDF9D7" w:color="auto" w:val="clear"/>
        </w:rPr>
        <w:t>time</w:t>
      </w:r>
      <w:r>
        <w:rPr>
          <w:spacing w:val="1"/>
          <w:w w:val="105"/>
          <w:shd w:fill="DDF9D7" w:color="auto" w:val="clear"/>
        </w:rPr>
        <w:t> </w:t>
      </w:r>
      <w:r>
        <w:rPr>
          <w:w w:val="105"/>
          <w:shd w:fill="DDF9D7" w:color="auto" w:val="clear"/>
        </w:rPr>
        <w:t>you’re</w:t>
      </w:r>
      <w:r>
        <w:rPr>
          <w:spacing w:val="1"/>
          <w:w w:val="105"/>
          <w:shd w:fill="DDF9D7" w:color="auto" w:val="clear"/>
        </w:rPr>
        <w:t> </w:t>
      </w:r>
      <w:r>
        <w:rPr>
          <w:w w:val="105"/>
          <w:shd w:fill="DDF9D7" w:color="auto" w:val="clear"/>
        </w:rPr>
        <w:t>done</w:t>
      </w:r>
      <w:r>
        <w:rPr>
          <w:w w:val="105"/>
        </w:rPr>
        <w:t>.</w:t>
      </w:r>
      <w:r>
        <w:rPr>
          <w:spacing w:val="1"/>
          <w:w w:val="105"/>
        </w:rPr>
        <w:t> </w:t>
      </w:r>
      <w:r>
        <w:rPr>
          <w:w w:val="105"/>
        </w:rPr>
        <w:t>Conversely, if you get 1 percent worse each day for one year, you’ll decline</w:t>
      </w:r>
      <w:r>
        <w:rPr>
          <w:spacing w:val="1"/>
          <w:w w:val="105"/>
        </w:rPr>
        <w:t> </w:t>
      </w:r>
      <w:r>
        <w:rPr>
          <w:w w:val="105"/>
        </w:rPr>
        <w:t>nearly down to zero. What starts as a small win or a minor setback accumulates</w:t>
      </w:r>
      <w:r>
        <w:rPr>
          <w:spacing w:val="-71"/>
          <w:w w:val="105"/>
        </w:rPr>
        <w:t> </w:t>
      </w:r>
      <w:r>
        <w:rPr>
          <w:w w:val="105"/>
        </w:rPr>
        <w:t>into</w:t>
      </w:r>
      <w:r>
        <w:rPr>
          <w:spacing w:val="-3"/>
          <w:w w:val="105"/>
        </w:rPr>
        <w:t> </w:t>
      </w:r>
      <w:r>
        <w:rPr>
          <w:w w:val="105"/>
        </w:rPr>
        <w:t>something</w:t>
      </w:r>
      <w:r>
        <w:rPr>
          <w:spacing w:val="-2"/>
          <w:w w:val="105"/>
        </w:rPr>
        <w:t> </w:t>
      </w:r>
      <w:r>
        <w:rPr>
          <w:w w:val="105"/>
        </w:rPr>
        <w:t>much</w:t>
      </w:r>
      <w:r>
        <w:rPr>
          <w:spacing w:val="-2"/>
          <w:w w:val="105"/>
        </w:rPr>
        <w:t> </w:t>
      </w:r>
      <w:r>
        <w:rPr>
          <w:w w:val="105"/>
        </w:rPr>
        <w:t>more.</w:t>
      </w:r>
    </w:p>
    <w:p>
      <w:pPr>
        <w:pStyle w:val="BodyText"/>
        <w:ind w:left="0"/>
        <w:rPr>
          <w:sz w:val="32"/>
        </w:rPr>
      </w:pPr>
    </w:p>
    <w:p>
      <w:pPr>
        <w:pStyle w:val="Heading4"/>
        <w:ind w:left="109"/>
      </w:pPr>
      <w:r>
        <w:rPr>
          <w:spacing w:val="-1"/>
          <w:w w:val="105"/>
        </w:rPr>
        <w:t>1%</w:t>
      </w:r>
      <w:r>
        <w:rPr>
          <w:spacing w:val="-17"/>
          <w:w w:val="105"/>
        </w:rPr>
        <w:t> </w:t>
      </w:r>
      <w:r>
        <w:rPr>
          <w:spacing w:val="-1"/>
          <w:w w:val="105"/>
        </w:rPr>
        <w:t>BETTER</w:t>
      </w:r>
      <w:r>
        <w:rPr>
          <w:spacing w:val="-17"/>
          <w:w w:val="105"/>
        </w:rPr>
        <w:t> </w:t>
      </w:r>
      <w:r>
        <w:rPr>
          <w:spacing w:val="-1"/>
          <w:w w:val="105"/>
        </w:rPr>
        <w:t>EVERY</w:t>
      </w:r>
      <w:r>
        <w:rPr>
          <w:spacing w:val="-16"/>
          <w:w w:val="105"/>
        </w:rPr>
        <w:t> </w:t>
      </w:r>
      <w:r>
        <w:rPr>
          <w:spacing w:val="-1"/>
          <w:w w:val="105"/>
        </w:rPr>
        <w:t>DAY</w:t>
      </w:r>
    </w:p>
    <w:p>
      <w:pPr>
        <w:spacing w:line="388" w:lineRule="auto" w:before="257"/>
        <w:ind w:left="3612" w:right="3630" w:firstLine="0"/>
        <w:jc w:val="center"/>
        <w:rPr>
          <w:sz w:val="11"/>
        </w:rPr>
      </w:pPr>
      <w:r>
        <w:rPr>
          <w:w w:val="105"/>
          <w:sz w:val="11"/>
        </w:rPr>
        <w:t>1%</w:t>
      </w:r>
      <w:r>
        <w:rPr>
          <w:spacing w:val="-3"/>
          <w:w w:val="105"/>
          <w:sz w:val="11"/>
        </w:rPr>
        <w:t> </w:t>
      </w:r>
      <w:r>
        <w:rPr>
          <w:w w:val="105"/>
          <w:sz w:val="11"/>
        </w:rPr>
        <w:t>worse</w:t>
      </w:r>
      <w:r>
        <w:rPr>
          <w:spacing w:val="-2"/>
          <w:w w:val="105"/>
          <w:sz w:val="11"/>
        </w:rPr>
        <w:t> </w:t>
      </w:r>
      <w:r>
        <w:rPr>
          <w:w w:val="105"/>
          <w:sz w:val="11"/>
        </w:rPr>
        <w:t>every</w:t>
      </w:r>
      <w:r>
        <w:rPr>
          <w:spacing w:val="-2"/>
          <w:w w:val="105"/>
          <w:sz w:val="11"/>
        </w:rPr>
        <w:t> </w:t>
      </w:r>
      <w:r>
        <w:rPr>
          <w:w w:val="105"/>
          <w:sz w:val="11"/>
        </w:rPr>
        <w:t>day</w:t>
      </w:r>
      <w:r>
        <w:rPr>
          <w:spacing w:val="-2"/>
          <w:w w:val="105"/>
          <w:sz w:val="11"/>
        </w:rPr>
        <w:t> </w:t>
      </w:r>
      <w:r>
        <w:rPr>
          <w:w w:val="105"/>
          <w:sz w:val="11"/>
        </w:rPr>
        <w:t>for</w:t>
      </w:r>
      <w:r>
        <w:rPr>
          <w:spacing w:val="-2"/>
          <w:w w:val="105"/>
          <w:sz w:val="11"/>
        </w:rPr>
        <w:t> </w:t>
      </w:r>
      <w:r>
        <w:rPr>
          <w:w w:val="105"/>
          <w:sz w:val="11"/>
        </w:rPr>
        <w:t>one</w:t>
      </w:r>
      <w:r>
        <w:rPr>
          <w:spacing w:val="-2"/>
          <w:w w:val="105"/>
          <w:sz w:val="11"/>
        </w:rPr>
        <w:t> </w:t>
      </w:r>
      <w:r>
        <w:rPr>
          <w:w w:val="105"/>
          <w:sz w:val="11"/>
        </w:rPr>
        <w:t>year.</w:t>
      </w:r>
      <w:r>
        <w:rPr>
          <w:spacing w:val="-2"/>
          <w:w w:val="105"/>
          <w:sz w:val="11"/>
        </w:rPr>
        <w:t> </w:t>
      </w:r>
      <w:r>
        <w:rPr>
          <w:w w:val="105"/>
          <w:sz w:val="11"/>
        </w:rPr>
        <w:t>0.99</w:t>
      </w:r>
      <w:r>
        <w:rPr>
          <w:w w:val="105"/>
          <w:position w:val="4"/>
          <w:sz w:val="11"/>
        </w:rPr>
        <w:t>365</w:t>
      </w:r>
      <w:r>
        <w:rPr>
          <w:spacing w:val="-2"/>
          <w:w w:val="105"/>
          <w:position w:val="4"/>
          <w:sz w:val="11"/>
        </w:rPr>
        <w:t> </w:t>
      </w:r>
      <w:r>
        <w:rPr>
          <w:w w:val="105"/>
          <w:sz w:val="11"/>
        </w:rPr>
        <w:t>=</w:t>
      </w:r>
      <w:r>
        <w:rPr>
          <w:spacing w:val="-2"/>
          <w:w w:val="105"/>
          <w:sz w:val="11"/>
        </w:rPr>
        <w:t> </w:t>
      </w:r>
      <w:r>
        <w:rPr>
          <w:w w:val="105"/>
          <w:sz w:val="11"/>
        </w:rPr>
        <w:t>00.03</w:t>
      </w:r>
      <w:r>
        <w:rPr>
          <w:spacing w:val="-26"/>
          <w:w w:val="105"/>
          <w:sz w:val="11"/>
        </w:rPr>
        <w:t> </w:t>
      </w:r>
      <w:r>
        <w:rPr>
          <w:w w:val="105"/>
          <w:sz w:val="11"/>
        </w:rPr>
        <w:t>1%</w:t>
      </w:r>
      <w:r>
        <w:rPr>
          <w:spacing w:val="-3"/>
          <w:w w:val="105"/>
          <w:sz w:val="11"/>
        </w:rPr>
        <w:t> </w:t>
      </w:r>
      <w:r>
        <w:rPr>
          <w:w w:val="105"/>
          <w:sz w:val="11"/>
        </w:rPr>
        <w:t>better</w:t>
      </w:r>
      <w:r>
        <w:rPr>
          <w:spacing w:val="-2"/>
          <w:w w:val="105"/>
          <w:sz w:val="11"/>
        </w:rPr>
        <w:t> </w:t>
      </w:r>
      <w:r>
        <w:rPr>
          <w:w w:val="105"/>
          <w:sz w:val="11"/>
        </w:rPr>
        <w:t>every</w:t>
      </w:r>
      <w:r>
        <w:rPr>
          <w:spacing w:val="-2"/>
          <w:w w:val="105"/>
          <w:sz w:val="11"/>
        </w:rPr>
        <w:t> </w:t>
      </w:r>
      <w:r>
        <w:rPr>
          <w:w w:val="105"/>
          <w:sz w:val="11"/>
        </w:rPr>
        <w:t>day</w:t>
      </w:r>
      <w:r>
        <w:rPr>
          <w:spacing w:val="-2"/>
          <w:w w:val="105"/>
          <w:sz w:val="11"/>
        </w:rPr>
        <w:t> </w:t>
      </w:r>
      <w:r>
        <w:rPr>
          <w:w w:val="105"/>
          <w:sz w:val="11"/>
        </w:rPr>
        <w:t>for</w:t>
      </w:r>
      <w:r>
        <w:rPr>
          <w:spacing w:val="-2"/>
          <w:w w:val="105"/>
          <w:sz w:val="11"/>
        </w:rPr>
        <w:t> </w:t>
      </w:r>
      <w:r>
        <w:rPr>
          <w:w w:val="105"/>
          <w:sz w:val="11"/>
        </w:rPr>
        <w:t>one</w:t>
      </w:r>
      <w:r>
        <w:rPr>
          <w:spacing w:val="-2"/>
          <w:w w:val="105"/>
          <w:sz w:val="11"/>
        </w:rPr>
        <w:t> </w:t>
      </w:r>
      <w:r>
        <w:rPr>
          <w:w w:val="105"/>
          <w:sz w:val="11"/>
        </w:rPr>
        <w:t>year.</w:t>
      </w:r>
      <w:r>
        <w:rPr>
          <w:spacing w:val="-2"/>
          <w:w w:val="105"/>
          <w:sz w:val="11"/>
        </w:rPr>
        <w:t> </w:t>
      </w:r>
      <w:r>
        <w:rPr>
          <w:w w:val="105"/>
          <w:sz w:val="11"/>
        </w:rPr>
        <w:t>1.01</w:t>
      </w:r>
      <w:r>
        <w:rPr>
          <w:w w:val="105"/>
          <w:position w:val="4"/>
          <w:sz w:val="11"/>
        </w:rPr>
        <w:t>365</w:t>
      </w:r>
      <w:r>
        <w:rPr>
          <w:spacing w:val="-2"/>
          <w:w w:val="105"/>
          <w:position w:val="4"/>
          <w:sz w:val="11"/>
        </w:rPr>
        <w:t> </w:t>
      </w:r>
      <w:r>
        <w:rPr>
          <w:w w:val="105"/>
          <w:sz w:val="11"/>
        </w:rPr>
        <w:t>=</w:t>
      </w:r>
      <w:r>
        <w:rPr>
          <w:spacing w:val="-2"/>
          <w:w w:val="105"/>
          <w:sz w:val="11"/>
        </w:rPr>
        <w:t> </w:t>
      </w:r>
      <w:r>
        <w:rPr>
          <w:w w:val="105"/>
          <w:sz w:val="11"/>
        </w:rPr>
        <w:t>37.78</w:t>
      </w:r>
    </w:p>
    <w:p>
      <w:pPr>
        <w:pStyle w:val="BodyText"/>
        <w:spacing w:before="3"/>
        <w:ind w:left="0"/>
        <w:rPr>
          <w:sz w:val="15"/>
        </w:rPr>
      </w:pPr>
      <w:r>
        <w:rPr/>
        <w:drawing>
          <wp:anchor distT="0" distB="0" distL="0" distR="0" allowOverlap="1" layoutInCell="1" locked="0" behindDoc="0" simplePos="0" relativeHeight="1">
            <wp:simplePos x="0" y="0"/>
            <wp:positionH relativeFrom="page">
              <wp:posOffset>1490472</wp:posOffset>
            </wp:positionH>
            <wp:positionV relativeFrom="paragraph">
              <wp:posOffset>136678</wp:posOffset>
            </wp:positionV>
            <wp:extent cx="4871006" cy="3354324"/>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4871006" cy="3354324"/>
                    </a:xfrm>
                    <a:prstGeom prst="rect">
                      <a:avLst/>
                    </a:prstGeom>
                  </pic:spPr>
                </pic:pic>
              </a:graphicData>
            </a:graphic>
          </wp:anchor>
        </w:drawing>
      </w:r>
    </w:p>
    <w:p>
      <w:pPr>
        <w:pStyle w:val="BodyText"/>
        <w:spacing w:before="9"/>
        <w:ind w:left="0"/>
        <w:rPr>
          <w:sz w:val="18"/>
        </w:rPr>
      </w:pPr>
    </w:p>
    <w:p>
      <w:pPr>
        <w:spacing w:line="273" w:lineRule="auto" w:before="0"/>
        <w:ind w:left="675" w:right="112" w:firstLine="0"/>
        <w:jc w:val="left"/>
        <w:rPr>
          <w:sz w:val="11"/>
        </w:rPr>
      </w:pPr>
      <w:r>
        <w:rPr>
          <w:w w:val="105"/>
          <w:sz w:val="11"/>
        </w:rPr>
        <w:t>FIGURE</w:t>
      </w:r>
      <w:r>
        <w:rPr>
          <w:spacing w:val="3"/>
          <w:w w:val="105"/>
          <w:sz w:val="11"/>
        </w:rPr>
        <w:t> </w:t>
      </w:r>
      <w:r>
        <w:rPr>
          <w:w w:val="105"/>
          <w:sz w:val="11"/>
        </w:rPr>
        <w:t>1:</w:t>
      </w:r>
      <w:r>
        <w:rPr>
          <w:spacing w:val="4"/>
          <w:w w:val="105"/>
          <w:sz w:val="11"/>
        </w:rPr>
        <w:t> </w:t>
      </w:r>
      <w:r>
        <w:rPr>
          <w:w w:val="105"/>
          <w:sz w:val="11"/>
        </w:rPr>
        <w:t>The</w:t>
      </w:r>
      <w:r>
        <w:rPr>
          <w:spacing w:val="4"/>
          <w:w w:val="105"/>
          <w:sz w:val="11"/>
        </w:rPr>
        <w:t> </w:t>
      </w:r>
      <w:r>
        <w:rPr>
          <w:w w:val="105"/>
          <w:sz w:val="11"/>
        </w:rPr>
        <w:t>effects</w:t>
      </w:r>
      <w:r>
        <w:rPr>
          <w:spacing w:val="4"/>
          <w:w w:val="105"/>
          <w:sz w:val="11"/>
        </w:rPr>
        <w:t> </w:t>
      </w:r>
      <w:r>
        <w:rPr>
          <w:w w:val="105"/>
          <w:sz w:val="11"/>
        </w:rPr>
        <w:t>of</w:t>
      </w:r>
      <w:r>
        <w:rPr>
          <w:spacing w:val="4"/>
          <w:w w:val="105"/>
          <w:sz w:val="11"/>
        </w:rPr>
        <w:t> </w:t>
      </w:r>
      <w:r>
        <w:rPr>
          <w:w w:val="105"/>
          <w:sz w:val="11"/>
        </w:rPr>
        <w:t>small</w:t>
      </w:r>
      <w:r>
        <w:rPr>
          <w:spacing w:val="4"/>
          <w:w w:val="105"/>
          <w:sz w:val="11"/>
        </w:rPr>
        <w:t> </w:t>
      </w:r>
      <w:r>
        <w:rPr>
          <w:w w:val="105"/>
          <w:sz w:val="11"/>
        </w:rPr>
        <w:t>habits</w:t>
      </w:r>
      <w:r>
        <w:rPr>
          <w:spacing w:val="4"/>
          <w:w w:val="105"/>
          <w:sz w:val="11"/>
        </w:rPr>
        <w:t> </w:t>
      </w:r>
      <w:r>
        <w:rPr>
          <w:w w:val="105"/>
          <w:sz w:val="11"/>
        </w:rPr>
        <w:t>compound</w:t>
      </w:r>
      <w:r>
        <w:rPr>
          <w:spacing w:val="4"/>
          <w:w w:val="105"/>
          <w:sz w:val="11"/>
        </w:rPr>
        <w:t> </w:t>
      </w:r>
      <w:r>
        <w:rPr>
          <w:w w:val="105"/>
          <w:sz w:val="11"/>
        </w:rPr>
        <w:t>over</w:t>
      </w:r>
      <w:r>
        <w:rPr>
          <w:spacing w:val="4"/>
          <w:w w:val="105"/>
          <w:sz w:val="11"/>
        </w:rPr>
        <w:t> </w:t>
      </w:r>
      <w:r>
        <w:rPr>
          <w:w w:val="105"/>
          <w:sz w:val="11"/>
        </w:rPr>
        <w:t>time.</w:t>
      </w:r>
      <w:r>
        <w:rPr>
          <w:spacing w:val="3"/>
          <w:w w:val="105"/>
          <w:sz w:val="11"/>
        </w:rPr>
        <w:t> </w:t>
      </w:r>
      <w:r>
        <w:rPr>
          <w:w w:val="105"/>
          <w:sz w:val="11"/>
        </w:rPr>
        <w:t>For</w:t>
      </w:r>
      <w:r>
        <w:rPr>
          <w:spacing w:val="4"/>
          <w:w w:val="105"/>
          <w:sz w:val="11"/>
        </w:rPr>
        <w:t> </w:t>
      </w:r>
      <w:r>
        <w:rPr>
          <w:w w:val="105"/>
          <w:sz w:val="11"/>
        </w:rPr>
        <w:t>example,</w:t>
      </w:r>
      <w:r>
        <w:rPr>
          <w:spacing w:val="4"/>
          <w:w w:val="105"/>
          <w:sz w:val="11"/>
        </w:rPr>
        <w:t> </w:t>
      </w:r>
      <w:r>
        <w:rPr>
          <w:w w:val="105"/>
          <w:sz w:val="11"/>
        </w:rPr>
        <w:t>if</w:t>
      </w:r>
      <w:r>
        <w:rPr>
          <w:spacing w:val="4"/>
          <w:w w:val="105"/>
          <w:sz w:val="11"/>
        </w:rPr>
        <w:t> </w:t>
      </w:r>
      <w:r>
        <w:rPr>
          <w:w w:val="105"/>
          <w:sz w:val="11"/>
        </w:rPr>
        <w:t>you</w:t>
      </w:r>
      <w:r>
        <w:rPr>
          <w:spacing w:val="4"/>
          <w:w w:val="105"/>
          <w:sz w:val="11"/>
        </w:rPr>
        <w:t> </w:t>
      </w:r>
      <w:r>
        <w:rPr>
          <w:w w:val="105"/>
          <w:sz w:val="11"/>
        </w:rPr>
        <w:t>can</w:t>
      </w:r>
      <w:r>
        <w:rPr>
          <w:spacing w:val="4"/>
          <w:w w:val="105"/>
          <w:sz w:val="11"/>
        </w:rPr>
        <w:t> </w:t>
      </w:r>
      <w:r>
        <w:rPr>
          <w:w w:val="105"/>
          <w:sz w:val="11"/>
        </w:rPr>
        <w:t>get</w:t>
      </w:r>
      <w:r>
        <w:rPr>
          <w:spacing w:val="4"/>
          <w:w w:val="105"/>
          <w:sz w:val="11"/>
        </w:rPr>
        <w:t> </w:t>
      </w:r>
      <w:r>
        <w:rPr>
          <w:w w:val="105"/>
          <w:sz w:val="11"/>
        </w:rPr>
        <w:t>just</w:t>
      </w:r>
      <w:r>
        <w:rPr>
          <w:spacing w:val="4"/>
          <w:w w:val="105"/>
          <w:sz w:val="11"/>
        </w:rPr>
        <w:t> </w:t>
      </w:r>
      <w:r>
        <w:rPr>
          <w:w w:val="105"/>
          <w:sz w:val="11"/>
        </w:rPr>
        <w:t>1</w:t>
      </w:r>
      <w:r>
        <w:rPr>
          <w:spacing w:val="4"/>
          <w:w w:val="105"/>
          <w:sz w:val="11"/>
        </w:rPr>
        <w:t> </w:t>
      </w:r>
      <w:r>
        <w:rPr>
          <w:w w:val="105"/>
          <w:sz w:val="11"/>
        </w:rPr>
        <w:t>percent</w:t>
      </w:r>
      <w:r>
        <w:rPr>
          <w:spacing w:val="3"/>
          <w:w w:val="105"/>
          <w:sz w:val="11"/>
        </w:rPr>
        <w:t> </w:t>
      </w:r>
      <w:r>
        <w:rPr>
          <w:w w:val="105"/>
          <w:sz w:val="11"/>
        </w:rPr>
        <w:t>better</w:t>
      </w:r>
      <w:r>
        <w:rPr>
          <w:spacing w:val="4"/>
          <w:w w:val="105"/>
          <w:sz w:val="11"/>
        </w:rPr>
        <w:t> </w:t>
      </w:r>
      <w:r>
        <w:rPr>
          <w:w w:val="105"/>
          <w:sz w:val="11"/>
        </w:rPr>
        <w:t>each</w:t>
      </w:r>
      <w:r>
        <w:rPr>
          <w:spacing w:val="4"/>
          <w:w w:val="105"/>
          <w:sz w:val="11"/>
        </w:rPr>
        <w:t> </w:t>
      </w:r>
      <w:r>
        <w:rPr>
          <w:w w:val="105"/>
          <w:sz w:val="11"/>
        </w:rPr>
        <w:t>day,</w:t>
      </w:r>
      <w:r>
        <w:rPr>
          <w:spacing w:val="4"/>
          <w:w w:val="105"/>
          <w:sz w:val="11"/>
        </w:rPr>
        <w:t> </w:t>
      </w:r>
      <w:r>
        <w:rPr>
          <w:w w:val="105"/>
          <w:sz w:val="11"/>
        </w:rPr>
        <w:t>you’ll</w:t>
      </w:r>
      <w:r>
        <w:rPr>
          <w:spacing w:val="4"/>
          <w:w w:val="105"/>
          <w:sz w:val="11"/>
        </w:rPr>
        <w:t> </w:t>
      </w:r>
      <w:r>
        <w:rPr>
          <w:w w:val="105"/>
          <w:sz w:val="11"/>
        </w:rPr>
        <w:t>end</w:t>
      </w:r>
      <w:r>
        <w:rPr>
          <w:spacing w:val="4"/>
          <w:w w:val="105"/>
          <w:sz w:val="11"/>
        </w:rPr>
        <w:t> </w:t>
      </w:r>
      <w:r>
        <w:rPr>
          <w:w w:val="105"/>
          <w:sz w:val="11"/>
        </w:rPr>
        <w:t>up</w:t>
      </w:r>
      <w:r>
        <w:rPr>
          <w:spacing w:val="4"/>
          <w:w w:val="105"/>
          <w:sz w:val="11"/>
        </w:rPr>
        <w:t> </w:t>
      </w:r>
      <w:r>
        <w:rPr>
          <w:w w:val="105"/>
          <w:sz w:val="11"/>
        </w:rPr>
        <w:t>with</w:t>
      </w:r>
      <w:r>
        <w:rPr>
          <w:spacing w:val="4"/>
          <w:w w:val="105"/>
          <w:sz w:val="11"/>
        </w:rPr>
        <w:t> </w:t>
      </w:r>
      <w:r>
        <w:rPr>
          <w:w w:val="105"/>
          <w:sz w:val="11"/>
        </w:rPr>
        <w:t>results</w:t>
      </w:r>
      <w:r>
        <w:rPr>
          <w:spacing w:val="4"/>
          <w:w w:val="105"/>
          <w:sz w:val="11"/>
        </w:rPr>
        <w:t> </w:t>
      </w:r>
      <w:r>
        <w:rPr>
          <w:w w:val="105"/>
          <w:sz w:val="11"/>
        </w:rPr>
        <w:t>that</w:t>
      </w:r>
      <w:r>
        <w:rPr>
          <w:spacing w:val="4"/>
          <w:w w:val="105"/>
          <w:sz w:val="11"/>
        </w:rPr>
        <w:t> </w:t>
      </w:r>
      <w:r>
        <w:rPr>
          <w:w w:val="105"/>
          <w:sz w:val="11"/>
        </w:rPr>
        <w:t>are</w:t>
      </w:r>
      <w:r>
        <w:rPr>
          <w:spacing w:val="3"/>
          <w:w w:val="105"/>
          <w:sz w:val="11"/>
        </w:rPr>
        <w:t> </w:t>
      </w:r>
      <w:r>
        <w:rPr>
          <w:w w:val="105"/>
          <w:sz w:val="11"/>
        </w:rPr>
        <w:t>nearly</w:t>
      </w:r>
      <w:r>
        <w:rPr>
          <w:spacing w:val="4"/>
          <w:w w:val="105"/>
          <w:sz w:val="11"/>
        </w:rPr>
        <w:t> </w:t>
      </w:r>
      <w:r>
        <w:rPr>
          <w:w w:val="105"/>
          <w:sz w:val="11"/>
        </w:rPr>
        <w:t>37</w:t>
      </w:r>
      <w:r>
        <w:rPr>
          <w:spacing w:val="4"/>
          <w:w w:val="105"/>
          <w:sz w:val="11"/>
        </w:rPr>
        <w:t> </w:t>
      </w:r>
      <w:r>
        <w:rPr>
          <w:w w:val="105"/>
          <w:sz w:val="11"/>
        </w:rPr>
        <w:t>times</w:t>
      </w:r>
      <w:r>
        <w:rPr>
          <w:spacing w:val="4"/>
          <w:w w:val="105"/>
          <w:sz w:val="11"/>
        </w:rPr>
        <w:t> </w:t>
      </w:r>
      <w:r>
        <w:rPr>
          <w:w w:val="105"/>
          <w:sz w:val="11"/>
        </w:rPr>
        <w:t>better</w:t>
      </w:r>
      <w:r>
        <w:rPr>
          <w:spacing w:val="4"/>
          <w:w w:val="105"/>
          <w:sz w:val="11"/>
        </w:rPr>
        <w:t> </w:t>
      </w:r>
      <w:r>
        <w:rPr>
          <w:w w:val="105"/>
          <w:sz w:val="11"/>
        </w:rPr>
        <w:t>after</w:t>
      </w:r>
      <w:r>
        <w:rPr>
          <w:spacing w:val="4"/>
          <w:w w:val="105"/>
          <w:sz w:val="11"/>
        </w:rPr>
        <w:t> </w:t>
      </w:r>
      <w:r>
        <w:rPr>
          <w:w w:val="105"/>
          <w:sz w:val="11"/>
        </w:rPr>
        <w:t>one</w:t>
      </w:r>
      <w:r>
        <w:rPr>
          <w:spacing w:val="1"/>
          <w:w w:val="105"/>
          <w:sz w:val="11"/>
        </w:rPr>
        <w:t> </w:t>
      </w:r>
      <w:r>
        <w:rPr>
          <w:w w:val="105"/>
          <w:sz w:val="11"/>
        </w:rPr>
        <w:t>year.</w:t>
      </w:r>
    </w:p>
    <w:p>
      <w:pPr>
        <w:pStyle w:val="BodyText"/>
        <w:ind w:left="0"/>
        <w:rPr>
          <w:sz w:val="12"/>
        </w:rPr>
      </w:pPr>
    </w:p>
    <w:p>
      <w:pPr>
        <w:pStyle w:val="BodyText"/>
        <w:ind w:left="0"/>
        <w:rPr>
          <w:sz w:val="12"/>
        </w:rPr>
      </w:pPr>
    </w:p>
    <w:p>
      <w:pPr>
        <w:pStyle w:val="BodyText"/>
        <w:ind w:left="0"/>
        <w:rPr>
          <w:sz w:val="12"/>
        </w:rPr>
      </w:pPr>
    </w:p>
    <w:p>
      <w:pPr>
        <w:pStyle w:val="BodyText"/>
        <w:spacing w:before="9"/>
        <w:ind w:left="0"/>
        <w:rPr>
          <w:sz w:val="12"/>
        </w:rPr>
      </w:pPr>
    </w:p>
    <w:p>
      <w:pPr>
        <w:pStyle w:val="BodyText"/>
        <w:spacing w:line="247" w:lineRule="auto"/>
        <w:ind w:right="117" w:firstLine="288"/>
        <w:jc w:val="both"/>
      </w:pPr>
      <w:bookmarkStart w:name="_bookmark28" w:id="36"/>
      <w:bookmarkEnd w:id="36"/>
      <w:r>
        <w:rPr/>
      </w:r>
      <w:r>
        <w:rPr>
          <w:w w:val="105"/>
        </w:rPr>
        <w:t>Habits are the compound interest of selfimprovement. The same way that</w:t>
      </w:r>
      <w:r>
        <w:rPr>
          <w:spacing w:val="1"/>
          <w:w w:val="105"/>
        </w:rPr>
        <w:t> </w:t>
      </w:r>
      <w:r>
        <w:rPr>
          <w:w w:val="105"/>
        </w:rPr>
        <w:t>money</w:t>
      </w:r>
      <w:r>
        <w:rPr>
          <w:spacing w:val="-10"/>
          <w:w w:val="105"/>
        </w:rPr>
        <w:t> </w:t>
      </w:r>
      <w:r>
        <w:rPr>
          <w:w w:val="105"/>
        </w:rPr>
        <w:t>multiplies</w:t>
      </w:r>
      <w:r>
        <w:rPr>
          <w:spacing w:val="-10"/>
          <w:w w:val="105"/>
        </w:rPr>
        <w:t> </w:t>
      </w:r>
      <w:r>
        <w:rPr>
          <w:w w:val="105"/>
        </w:rPr>
        <w:t>through</w:t>
      </w:r>
      <w:r>
        <w:rPr>
          <w:spacing w:val="-10"/>
          <w:w w:val="105"/>
        </w:rPr>
        <w:t> </w:t>
      </w:r>
      <w:r>
        <w:rPr>
          <w:w w:val="105"/>
        </w:rPr>
        <w:t>compound</w:t>
      </w:r>
      <w:r>
        <w:rPr>
          <w:spacing w:val="-10"/>
          <w:w w:val="105"/>
        </w:rPr>
        <w:t> </w:t>
      </w:r>
      <w:r>
        <w:rPr>
          <w:w w:val="105"/>
        </w:rPr>
        <w:t>interest,</w:t>
      </w:r>
      <w:r>
        <w:rPr>
          <w:spacing w:val="-9"/>
          <w:w w:val="105"/>
        </w:rPr>
        <w:t> </w:t>
      </w:r>
      <w:r>
        <w:rPr>
          <w:w w:val="105"/>
        </w:rPr>
        <w:t>the</w:t>
      </w:r>
      <w:r>
        <w:rPr>
          <w:spacing w:val="-10"/>
          <w:w w:val="105"/>
        </w:rPr>
        <w:t> </w:t>
      </w:r>
      <w:r>
        <w:rPr>
          <w:w w:val="105"/>
        </w:rPr>
        <w:t>effects</w:t>
      </w:r>
      <w:r>
        <w:rPr>
          <w:spacing w:val="-10"/>
          <w:w w:val="105"/>
        </w:rPr>
        <w:t> </w:t>
      </w:r>
      <w:r>
        <w:rPr>
          <w:w w:val="105"/>
        </w:rPr>
        <w:t>of</w:t>
      </w:r>
      <w:r>
        <w:rPr>
          <w:spacing w:val="-10"/>
          <w:w w:val="105"/>
        </w:rPr>
        <w:t> </w:t>
      </w:r>
      <w:r>
        <w:rPr>
          <w:w w:val="105"/>
        </w:rPr>
        <w:t>your</w:t>
      </w:r>
      <w:r>
        <w:rPr>
          <w:spacing w:val="-10"/>
          <w:w w:val="105"/>
        </w:rPr>
        <w:t> </w:t>
      </w:r>
      <w:r>
        <w:rPr>
          <w:w w:val="105"/>
        </w:rPr>
        <w:t>habits</w:t>
      </w:r>
      <w:r>
        <w:rPr>
          <w:spacing w:val="-9"/>
          <w:w w:val="105"/>
        </w:rPr>
        <w:t> </w:t>
      </w:r>
      <w:r>
        <w:rPr>
          <w:w w:val="105"/>
        </w:rPr>
        <w:t>multiply</w:t>
      </w:r>
      <w:r>
        <w:rPr>
          <w:spacing w:val="-71"/>
          <w:w w:val="105"/>
        </w:rPr>
        <w:t> </w:t>
      </w:r>
      <w:r>
        <w:rPr>
          <w:w w:val="105"/>
        </w:rPr>
        <w:t>as</w:t>
      </w:r>
      <w:r>
        <w:rPr>
          <w:spacing w:val="-15"/>
          <w:w w:val="105"/>
        </w:rPr>
        <w:t> </w:t>
      </w:r>
      <w:r>
        <w:rPr>
          <w:w w:val="105"/>
        </w:rPr>
        <w:t>you</w:t>
      </w:r>
      <w:r>
        <w:rPr>
          <w:spacing w:val="-15"/>
          <w:w w:val="105"/>
        </w:rPr>
        <w:t> </w:t>
      </w:r>
      <w:r>
        <w:rPr>
          <w:w w:val="105"/>
        </w:rPr>
        <w:t>repeat</w:t>
      </w:r>
      <w:r>
        <w:rPr>
          <w:spacing w:val="-15"/>
          <w:w w:val="105"/>
        </w:rPr>
        <w:t> </w:t>
      </w:r>
      <w:r>
        <w:rPr>
          <w:w w:val="105"/>
        </w:rPr>
        <w:t>them.</w:t>
      </w:r>
      <w:r>
        <w:rPr>
          <w:spacing w:val="-15"/>
          <w:w w:val="105"/>
        </w:rPr>
        <w:t> </w:t>
      </w:r>
      <w:r>
        <w:rPr>
          <w:w w:val="105"/>
        </w:rPr>
        <w:t>They</w:t>
      </w:r>
      <w:r>
        <w:rPr>
          <w:spacing w:val="-14"/>
          <w:w w:val="105"/>
        </w:rPr>
        <w:t> </w:t>
      </w:r>
      <w:r>
        <w:rPr>
          <w:w w:val="105"/>
        </w:rPr>
        <w:t>seem</w:t>
      </w:r>
      <w:r>
        <w:rPr>
          <w:spacing w:val="-15"/>
          <w:w w:val="105"/>
        </w:rPr>
        <w:t> </w:t>
      </w:r>
      <w:r>
        <w:rPr>
          <w:w w:val="105"/>
        </w:rPr>
        <w:t>to</w:t>
      </w:r>
      <w:r>
        <w:rPr>
          <w:spacing w:val="-15"/>
          <w:w w:val="105"/>
        </w:rPr>
        <w:t> </w:t>
      </w:r>
      <w:r>
        <w:rPr>
          <w:w w:val="105"/>
        </w:rPr>
        <w:t>make</w:t>
      </w:r>
      <w:r>
        <w:rPr>
          <w:spacing w:val="-15"/>
          <w:w w:val="105"/>
        </w:rPr>
        <w:t> </w:t>
      </w:r>
      <w:r>
        <w:rPr>
          <w:w w:val="105"/>
        </w:rPr>
        <w:t>little</w:t>
      </w:r>
      <w:r>
        <w:rPr>
          <w:spacing w:val="-14"/>
          <w:w w:val="105"/>
        </w:rPr>
        <w:t> </w:t>
      </w:r>
      <w:r>
        <w:rPr>
          <w:w w:val="105"/>
        </w:rPr>
        <w:t>difference</w:t>
      </w:r>
      <w:r>
        <w:rPr>
          <w:spacing w:val="-15"/>
          <w:w w:val="105"/>
        </w:rPr>
        <w:t> </w:t>
      </w:r>
      <w:r>
        <w:rPr>
          <w:w w:val="105"/>
        </w:rPr>
        <w:t>on</w:t>
      </w:r>
      <w:r>
        <w:rPr>
          <w:spacing w:val="-15"/>
          <w:w w:val="105"/>
        </w:rPr>
        <w:t> </w:t>
      </w:r>
      <w:r>
        <w:rPr>
          <w:w w:val="105"/>
        </w:rPr>
        <w:t>any</w:t>
      </w:r>
      <w:r>
        <w:rPr>
          <w:spacing w:val="-15"/>
          <w:w w:val="105"/>
        </w:rPr>
        <w:t> </w:t>
      </w:r>
      <w:r>
        <w:rPr>
          <w:w w:val="105"/>
        </w:rPr>
        <w:t>given</w:t>
      </w:r>
      <w:r>
        <w:rPr>
          <w:spacing w:val="-14"/>
          <w:w w:val="105"/>
        </w:rPr>
        <w:t> </w:t>
      </w:r>
      <w:r>
        <w:rPr>
          <w:w w:val="105"/>
        </w:rPr>
        <w:t>day</w:t>
      </w:r>
      <w:r>
        <w:rPr>
          <w:spacing w:val="-15"/>
          <w:w w:val="105"/>
        </w:rPr>
        <w:t> </w:t>
      </w:r>
      <w:r>
        <w:rPr>
          <w:w w:val="105"/>
        </w:rPr>
        <w:t>and</w:t>
      </w:r>
      <w:r>
        <w:rPr>
          <w:spacing w:val="-15"/>
          <w:w w:val="105"/>
        </w:rPr>
        <w:t> </w:t>
      </w:r>
      <w:r>
        <w:rPr>
          <w:w w:val="105"/>
        </w:rPr>
        <w:t>yet</w:t>
      </w:r>
      <w:r>
        <w:rPr>
          <w:spacing w:val="-71"/>
          <w:w w:val="105"/>
        </w:rPr>
        <w:t> </w:t>
      </w:r>
      <w:r>
        <w:rPr>
          <w:w w:val="105"/>
        </w:rPr>
        <w:t>the impact they deliver over the months and years can be enormous. It is only</w:t>
      </w:r>
      <w:r>
        <w:rPr>
          <w:spacing w:val="1"/>
          <w:w w:val="105"/>
        </w:rPr>
        <w:t> </w:t>
      </w:r>
      <w:r>
        <w:rPr>
          <w:w w:val="105"/>
        </w:rPr>
        <w:t>when looking back two, five, or perhaps ten years later that the value of good</w:t>
      </w:r>
      <w:r>
        <w:rPr>
          <w:spacing w:val="1"/>
          <w:w w:val="105"/>
        </w:rPr>
        <w:t> </w:t>
      </w:r>
      <w:r>
        <w:rPr>
          <w:w w:val="105"/>
        </w:rPr>
        <w:t>habits</w:t>
      </w:r>
      <w:r>
        <w:rPr>
          <w:spacing w:val="-7"/>
          <w:w w:val="105"/>
        </w:rPr>
        <w:t> </w:t>
      </w:r>
      <w:r>
        <w:rPr>
          <w:w w:val="105"/>
        </w:rPr>
        <w:t>and</w:t>
      </w:r>
      <w:r>
        <w:rPr>
          <w:spacing w:val="-5"/>
          <w:w w:val="105"/>
        </w:rPr>
        <w:t> </w:t>
      </w:r>
      <w:r>
        <w:rPr>
          <w:w w:val="105"/>
        </w:rPr>
        <w:t>the</w:t>
      </w:r>
      <w:r>
        <w:rPr>
          <w:spacing w:val="-6"/>
          <w:w w:val="105"/>
        </w:rPr>
        <w:t> </w:t>
      </w:r>
      <w:r>
        <w:rPr>
          <w:w w:val="105"/>
        </w:rPr>
        <w:t>cost</w:t>
      </w:r>
      <w:r>
        <w:rPr>
          <w:spacing w:val="-6"/>
          <w:w w:val="105"/>
        </w:rPr>
        <w:t> </w:t>
      </w:r>
      <w:r>
        <w:rPr>
          <w:w w:val="105"/>
        </w:rPr>
        <w:t>of</w:t>
      </w:r>
      <w:r>
        <w:rPr>
          <w:spacing w:val="-6"/>
          <w:w w:val="105"/>
        </w:rPr>
        <w:t> </w:t>
      </w:r>
      <w:r>
        <w:rPr>
          <w:w w:val="105"/>
        </w:rPr>
        <w:t>bad</w:t>
      </w:r>
      <w:r>
        <w:rPr>
          <w:spacing w:val="-5"/>
          <w:w w:val="105"/>
        </w:rPr>
        <w:t> </w:t>
      </w:r>
      <w:r>
        <w:rPr>
          <w:w w:val="105"/>
        </w:rPr>
        <w:t>ones</w:t>
      </w:r>
      <w:r>
        <w:rPr>
          <w:spacing w:val="-6"/>
          <w:w w:val="105"/>
        </w:rPr>
        <w:t> </w:t>
      </w:r>
      <w:r>
        <w:rPr>
          <w:w w:val="105"/>
        </w:rPr>
        <w:t>becomes</w:t>
      </w:r>
      <w:r>
        <w:rPr>
          <w:spacing w:val="-6"/>
          <w:w w:val="105"/>
        </w:rPr>
        <w:t> </w:t>
      </w:r>
      <w:r>
        <w:rPr>
          <w:w w:val="105"/>
        </w:rPr>
        <w:t>strikingly</w:t>
      </w:r>
      <w:r>
        <w:rPr>
          <w:spacing w:val="-5"/>
          <w:w w:val="105"/>
        </w:rPr>
        <w:t> </w:t>
      </w:r>
      <w:r>
        <w:rPr>
          <w:w w:val="105"/>
        </w:rPr>
        <w:t>apparent.</w:t>
      </w:r>
    </w:p>
    <w:p>
      <w:pPr>
        <w:pStyle w:val="BodyText"/>
        <w:spacing w:line="247" w:lineRule="auto"/>
        <w:ind w:right="117" w:firstLine="288"/>
        <w:jc w:val="both"/>
      </w:pPr>
      <w:r>
        <w:rPr>
          <w:w w:val="105"/>
        </w:rPr>
        <w:t>This can be a difficult concept to appreciate in daily life. We often </w:t>
      </w:r>
      <w:bookmarkStart w:name="_bookmark29" w:id="37"/>
      <w:bookmarkEnd w:id="37"/>
      <w:r>
        <w:rPr>
          <w:w w:val="105"/>
        </w:rPr>
        <w:t>d</w:t>
      </w:r>
      <w:r>
        <w:rPr>
          <w:w w:val="105"/>
        </w:rPr>
        <w:t>ismiss</w:t>
      </w:r>
      <w:r>
        <w:rPr>
          <w:spacing w:val="1"/>
          <w:w w:val="105"/>
        </w:rPr>
        <w:t> </w:t>
      </w:r>
      <w:r>
        <w:rPr>
          <w:w w:val="105"/>
        </w:rPr>
        <w:t>small</w:t>
      </w:r>
      <w:r>
        <w:rPr>
          <w:spacing w:val="11"/>
          <w:w w:val="105"/>
        </w:rPr>
        <w:t> </w:t>
      </w:r>
      <w:r>
        <w:rPr>
          <w:w w:val="105"/>
        </w:rPr>
        <w:t>changes</w:t>
      </w:r>
      <w:r>
        <w:rPr>
          <w:spacing w:val="11"/>
          <w:w w:val="105"/>
        </w:rPr>
        <w:t> </w:t>
      </w:r>
      <w:r>
        <w:rPr>
          <w:w w:val="105"/>
        </w:rPr>
        <w:t>because</w:t>
      </w:r>
      <w:r>
        <w:rPr>
          <w:spacing w:val="12"/>
          <w:w w:val="105"/>
        </w:rPr>
        <w:t> </w:t>
      </w:r>
      <w:r>
        <w:rPr>
          <w:w w:val="105"/>
        </w:rPr>
        <w:t>they</w:t>
      </w:r>
      <w:r>
        <w:rPr>
          <w:spacing w:val="11"/>
          <w:w w:val="105"/>
        </w:rPr>
        <w:t> </w:t>
      </w:r>
      <w:r>
        <w:rPr>
          <w:w w:val="105"/>
        </w:rPr>
        <w:t>don’t</w:t>
      </w:r>
      <w:r>
        <w:rPr>
          <w:spacing w:val="12"/>
          <w:w w:val="105"/>
        </w:rPr>
        <w:t> </w:t>
      </w:r>
      <w:r>
        <w:rPr>
          <w:w w:val="105"/>
        </w:rPr>
        <w:t>seem</w:t>
      </w:r>
      <w:r>
        <w:rPr>
          <w:spacing w:val="11"/>
          <w:w w:val="105"/>
        </w:rPr>
        <w:t> </w:t>
      </w:r>
      <w:r>
        <w:rPr>
          <w:w w:val="105"/>
        </w:rPr>
        <w:t>to</w:t>
      </w:r>
      <w:r>
        <w:rPr>
          <w:spacing w:val="12"/>
          <w:w w:val="105"/>
        </w:rPr>
        <w:t> </w:t>
      </w:r>
      <w:r>
        <w:rPr>
          <w:w w:val="105"/>
        </w:rPr>
        <w:t>matter</w:t>
      </w:r>
      <w:r>
        <w:rPr>
          <w:spacing w:val="11"/>
          <w:w w:val="105"/>
        </w:rPr>
        <w:t> </w:t>
      </w:r>
      <w:r>
        <w:rPr>
          <w:w w:val="105"/>
        </w:rPr>
        <w:t>very</w:t>
      </w:r>
      <w:r>
        <w:rPr>
          <w:spacing w:val="12"/>
          <w:w w:val="105"/>
        </w:rPr>
        <w:t> </w:t>
      </w:r>
      <w:r>
        <w:rPr>
          <w:w w:val="105"/>
        </w:rPr>
        <w:t>much</w:t>
      </w:r>
      <w:r>
        <w:rPr>
          <w:spacing w:val="11"/>
          <w:w w:val="105"/>
        </w:rPr>
        <w:t> </w:t>
      </w:r>
      <w:r>
        <w:rPr>
          <w:w w:val="105"/>
        </w:rPr>
        <w:t>in</w:t>
      </w:r>
      <w:r>
        <w:rPr>
          <w:spacing w:val="12"/>
          <w:w w:val="105"/>
        </w:rPr>
        <w:t> </w:t>
      </w:r>
      <w:r>
        <w:rPr>
          <w:w w:val="105"/>
        </w:rPr>
        <w:t>the</w:t>
      </w:r>
      <w:r>
        <w:rPr>
          <w:spacing w:val="11"/>
          <w:w w:val="105"/>
        </w:rPr>
        <w:t> </w:t>
      </w:r>
      <w:r>
        <w:rPr>
          <w:w w:val="105"/>
        </w:rPr>
        <w:t>moment.</w:t>
      </w:r>
      <w:r>
        <w:rPr>
          <w:spacing w:val="12"/>
          <w:w w:val="105"/>
        </w:rPr>
        <w:t> </w:t>
      </w:r>
      <w:r>
        <w:rPr>
          <w:w w:val="105"/>
        </w:rPr>
        <w:t>If</w:t>
      </w:r>
    </w:p>
    <w:p>
      <w:pPr>
        <w:spacing w:after="0" w:line="247" w:lineRule="auto"/>
        <w:jc w:val="both"/>
        <w:sectPr>
          <w:pgSz w:w="12240" w:h="15840"/>
          <w:pgMar w:top="1360" w:bottom="280" w:left="1340" w:right="1320"/>
        </w:sectPr>
      </w:pPr>
    </w:p>
    <w:p>
      <w:pPr>
        <w:pStyle w:val="BodyText"/>
        <w:spacing w:line="247" w:lineRule="auto" w:before="77"/>
        <w:ind w:right="117"/>
        <w:jc w:val="both"/>
      </w:pPr>
      <w:r>
        <w:rPr>
          <w:w w:val="105"/>
        </w:rPr>
        <w:t>you save a little money now, you’re still not a millionaire. If you go to the gym</w:t>
      </w:r>
      <w:r>
        <w:rPr>
          <w:spacing w:val="-71"/>
          <w:w w:val="105"/>
        </w:rPr>
        <w:t> </w:t>
      </w:r>
      <w:r>
        <w:rPr>
          <w:w w:val="105"/>
        </w:rPr>
        <w:t>three days in a row, you’re still out of shape. If you study Mandarin for an hour</w:t>
      </w:r>
      <w:r>
        <w:rPr>
          <w:spacing w:val="-71"/>
          <w:w w:val="105"/>
        </w:rPr>
        <w:t> </w:t>
      </w:r>
      <w:r>
        <w:rPr>
          <w:w w:val="105"/>
        </w:rPr>
        <w:t>tonight, you still haven’t learned the language. We make a few changes, but the</w:t>
      </w:r>
      <w:r>
        <w:rPr>
          <w:spacing w:val="-71"/>
          <w:w w:val="105"/>
        </w:rPr>
        <w:t> </w:t>
      </w:r>
      <w:r>
        <w:rPr>
          <w:w w:val="105"/>
        </w:rPr>
        <w:t>results never seem to come quickly and so we slide back into our previous</w:t>
      </w:r>
      <w:r>
        <w:rPr>
          <w:spacing w:val="1"/>
          <w:w w:val="105"/>
        </w:rPr>
        <w:t> </w:t>
      </w:r>
      <w:r>
        <w:rPr>
          <w:w w:val="105"/>
        </w:rPr>
        <w:t>routines.</w:t>
      </w:r>
    </w:p>
    <w:p>
      <w:pPr>
        <w:pStyle w:val="BodyText"/>
        <w:spacing w:line="247" w:lineRule="auto"/>
        <w:ind w:right="117" w:firstLine="288"/>
        <w:jc w:val="both"/>
      </w:pPr>
      <w:r>
        <w:rPr>
          <w:w w:val="105"/>
        </w:rPr>
        <w:t>Unfortunately,</w:t>
      </w:r>
      <w:r>
        <w:rPr>
          <w:spacing w:val="-5"/>
          <w:w w:val="105"/>
        </w:rPr>
        <w:t> </w:t>
      </w:r>
      <w:r>
        <w:rPr>
          <w:w w:val="105"/>
        </w:rPr>
        <w:t>the</w:t>
      </w:r>
      <w:r>
        <w:rPr>
          <w:spacing w:val="-4"/>
          <w:w w:val="105"/>
        </w:rPr>
        <w:t> </w:t>
      </w:r>
      <w:r>
        <w:rPr>
          <w:w w:val="105"/>
        </w:rPr>
        <w:t>slow</w:t>
      </w:r>
      <w:r>
        <w:rPr>
          <w:spacing w:val="-5"/>
          <w:w w:val="105"/>
        </w:rPr>
        <w:t> </w:t>
      </w:r>
      <w:r>
        <w:rPr>
          <w:w w:val="105"/>
        </w:rPr>
        <w:t>pace</w:t>
      </w:r>
      <w:r>
        <w:rPr>
          <w:spacing w:val="-4"/>
          <w:w w:val="105"/>
        </w:rPr>
        <w:t> </w:t>
      </w:r>
      <w:r>
        <w:rPr>
          <w:w w:val="105"/>
        </w:rPr>
        <w:t>of</w:t>
      </w:r>
      <w:r>
        <w:rPr>
          <w:spacing w:val="-5"/>
          <w:w w:val="105"/>
        </w:rPr>
        <w:t> </w:t>
      </w:r>
      <w:r>
        <w:rPr>
          <w:w w:val="105"/>
        </w:rPr>
        <w:t>transformation</w:t>
      </w:r>
      <w:r>
        <w:rPr>
          <w:spacing w:val="-4"/>
          <w:w w:val="105"/>
        </w:rPr>
        <w:t> </w:t>
      </w:r>
      <w:r>
        <w:rPr>
          <w:w w:val="105"/>
        </w:rPr>
        <w:t>also</w:t>
      </w:r>
      <w:r>
        <w:rPr>
          <w:spacing w:val="-5"/>
          <w:w w:val="105"/>
        </w:rPr>
        <w:t> </w:t>
      </w:r>
      <w:r>
        <w:rPr>
          <w:w w:val="105"/>
        </w:rPr>
        <w:t>makes</w:t>
      </w:r>
      <w:r>
        <w:rPr>
          <w:spacing w:val="-4"/>
          <w:w w:val="105"/>
        </w:rPr>
        <w:t> </w:t>
      </w:r>
      <w:r>
        <w:rPr>
          <w:w w:val="105"/>
        </w:rPr>
        <w:t>it</w:t>
      </w:r>
      <w:r>
        <w:rPr>
          <w:spacing w:val="-5"/>
          <w:w w:val="105"/>
        </w:rPr>
        <w:t> </w:t>
      </w:r>
      <w:r>
        <w:rPr>
          <w:w w:val="105"/>
        </w:rPr>
        <w:t>easy</w:t>
      </w:r>
      <w:r>
        <w:rPr>
          <w:spacing w:val="-4"/>
          <w:w w:val="105"/>
        </w:rPr>
        <w:t> </w:t>
      </w:r>
      <w:r>
        <w:rPr>
          <w:w w:val="105"/>
        </w:rPr>
        <w:t>to</w:t>
      </w:r>
      <w:r>
        <w:rPr>
          <w:spacing w:val="-5"/>
          <w:w w:val="105"/>
        </w:rPr>
        <w:t> </w:t>
      </w:r>
      <w:r>
        <w:rPr>
          <w:w w:val="105"/>
        </w:rPr>
        <w:t>let</w:t>
      </w:r>
      <w:r>
        <w:rPr>
          <w:spacing w:val="-4"/>
          <w:w w:val="105"/>
        </w:rPr>
        <w:t> </w:t>
      </w:r>
      <w:r>
        <w:rPr>
          <w:w w:val="105"/>
        </w:rPr>
        <w:t>a</w:t>
      </w:r>
      <w:r>
        <w:rPr>
          <w:spacing w:val="-5"/>
          <w:w w:val="105"/>
        </w:rPr>
        <w:t> </w:t>
      </w:r>
      <w:r>
        <w:rPr>
          <w:w w:val="105"/>
        </w:rPr>
        <w:t>bad</w:t>
      </w:r>
      <w:r>
        <w:rPr>
          <w:spacing w:val="-71"/>
          <w:w w:val="105"/>
        </w:rPr>
        <w:t> </w:t>
      </w:r>
      <w:r>
        <w:rPr>
          <w:w w:val="105"/>
        </w:rPr>
        <w:t>habit slide. If you eat an unhealthy meal today, the scale doesn’t move much. If</w:t>
      </w:r>
      <w:r>
        <w:rPr>
          <w:spacing w:val="-71"/>
          <w:w w:val="105"/>
        </w:rPr>
        <w:t> </w:t>
      </w:r>
      <w:r>
        <w:rPr>
          <w:w w:val="105"/>
        </w:rPr>
        <w:t>you work late tonight and ignore your family, they will forgive you. If you</w:t>
      </w:r>
      <w:r>
        <w:rPr>
          <w:spacing w:val="1"/>
          <w:w w:val="105"/>
        </w:rPr>
        <w:t> </w:t>
      </w:r>
      <w:r>
        <w:rPr>
          <w:w w:val="105"/>
        </w:rPr>
        <w:t>procrastinate</w:t>
      </w:r>
      <w:r>
        <w:rPr>
          <w:spacing w:val="-4"/>
          <w:w w:val="105"/>
        </w:rPr>
        <w:t> </w:t>
      </w:r>
      <w:r>
        <w:rPr>
          <w:w w:val="105"/>
        </w:rPr>
        <w:t>and</w:t>
      </w:r>
      <w:r>
        <w:rPr>
          <w:spacing w:val="-3"/>
          <w:w w:val="105"/>
        </w:rPr>
        <w:t> </w:t>
      </w:r>
      <w:r>
        <w:rPr>
          <w:w w:val="105"/>
        </w:rPr>
        <w:t>put</w:t>
      </w:r>
      <w:r>
        <w:rPr>
          <w:spacing w:val="-3"/>
          <w:w w:val="105"/>
        </w:rPr>
        <w:t> </w:t>
      </w:r>
      <w:r>
        <w:rPr>
          <w:w w:val="105"/>
        </w:rPr>
        <w:t>your</w:t>
      </w:r>
      <w:r>
        <w:rPr>
          <w:spacing w:val="-3"/>
          <w:w w:val="105"/>
        </w:rPr>
        <w:t> </w:t>
      </w:r>
      <w:r>
        <w:rPr>
          <w:w w:val="105"/>
        </w:rPr>
        <w:t>project</w:t>
      </w:r>
      <w:r>
        <w:rPr>
          <w:spacing w:val="-3"/>
          <w:w w:val="105"/>
        </w:rPr>
        <w:t> </w:t>
      </w:r>
      <w:r>
        <w:rPr>
          <w:w w:val="105"/>
        </w:rPr>
        <w:t>off</w:t>
      </w:r>
      <w:r>
        <w:rPr>
          <w:spacing w:val="-3"/>
          <w:w w:val="105"/>
        </w:rPr>
        <w:t> </w:t>
      </w:r>
      <w:r>
        <w:rPr>
          <w:w w:val="105"/>
        </w:rPr>
        <w:t>until</w:t>
      </w:r>
      <w:r>
        <w:rPr>
          <w:spacing w:val="-3"/>
          <w:w w:val="105"/>
        </w:rPr>
        <w:t> </w:t>
      </w:r>
      <w:r>
        <w:rPr>
          <w:w w:val="105"/>
        </w:rPr>
        <w:t>tomorrow,</w:t>
      </w:r>
      <w:r>
        <w:rPr>
          <w:spacing w:val="-4"/>
          <w:w w:val="105"/>
        </w:rPr>
        <w:t> </w:t>
      </w:r>
      <w:r>
        <w:rPr>
          <w:w w:val="105"/>
        </w:rPr>
        <w:t>there</w:t>
      </w:r>
      <w:r>
        <w:rPr>
          <w:spacing w:val="-3"/>
          <w:w w:val="105"/>
        </w:rPr>
        <w:t> </w:t>
      </w:r>
      <w:r>
        <w:rPr>
          <w:w w:val="105"/>
        </w:rPr>
        <w:t>will</w:t>
      </w:r>
      <w:r>
        <w:rPr>
          <w:spacing w:val="-3"/>
          <w:w w:val="105"/>
        </w:rPr>
        <w:t> </w:t>
      </w:r>
      <w:r>
        <w:rPr>
          <w:w w:val="105"/>
        </w:rPr>
        <w:t>usually</w:t>
      </w:r>
      <w:r>
        <w:rPr>
          <w:spacing w:val="-3"/>
          <w:w w:val="105"/>
        </w:rPr>
        <w:t> </w:t>
      </w:r>
      <w:r>
        <w:rPr>
          <w:w w:val="105"/>
        </w:rPr>
        <w:t>be</w:t>
      </w:r>
      <w:r>
        <w:rPr>
          <w:spacing w:val="-3"/>
          <w:w w:val="105"/>
        </w:rPr>
        <w:t> </w:t>
      </w:r>
      <w:r>
        <w:rPr>
          <w:w w:val="105"/>
        </w:rPr>
        <w:t>time</w:t>
      </w:r>
      <w:r>
        <w:rPr>
          <w:spacing w:val="-71"/>
          <w:w w:val="105"/>
        </w:rPr>
        <w:t> </w:t>
      </w:r>
      <w:r>
        <w:rPr>
          <w:w w:val="105"/>
        </w:rPr>
        <w:t>to</w:t>
      </w:r>
      <w:r>
        <w:rPr>
          <w:spacing w:val="-5"/>
          <w:w w:val="105"/>
        </w:rPr>
        <w:t> </w:t>
      </w:r>
      <w:r>
        <w:rPr>
          <w:w w:val="105"/>
        </w:rPr>
        <w:t>finish</w:t>
      </w:r>
      <w:r>
        <w:rPr>
          <w:spacing w:val="-4"/>
          <w:w w:val="105"/>
        </w:rPr>
        <w:t> </w:t>
      </w:r>
      <w:r>
        <w:rPr>
          <w:w w:val="105"/>
        </w:rPr>
        <w:t>it</w:t>
      </w:r>
      <w:r>
        <w:rPr>
          <w:spacing w:val="-4"/>
          <w:w w:val="105"/>
        </w:rPr>
        <w:t> </w:t>
      </w:r>
      <w:r>
        <w:rPr>
          <w:w w:val="105"/>
        </w:rPr>
        <w:t>later.</w:t>
      </w:r>
      <w:r>
        <w:rPr>
          <w:spacing w:val="-5"/>
          <w:w w:val="105"/>
        </w:rPr>
        <w:t> </w:t>
      </w:r>
      <w:r>
        <w:rPr>
          <w:w w:val="105"/>
        </w:rPr>
        <w:t>A</w:t>
      </w:r>
      <w:r>
        <w:rPr>
          <w:spacing w:val="-4"/>
          <w:w w:val="105"/>
        </w:rPr>
        <w:t> </w:t>
      </w:r>
      <w:r>
        <w:rPr>
          <w:w w:val="105"/>
        </w:rPr>
        <w:t>single</w:t>
      </w:r>
      <w:r>
        <w:rPr>
          <w:spacing w:val="-5"/>
          <w:w w:val="105"/>
        </w:rPr>
        <w:t> </w:t>
      </w:r>
      <w:r>
        <w:rPr>
          <w:w w:val="105"/>
        </w:rPr>
        <w:t>decision</w:t>
      </w:r>
      <w:r>
        <w:rPr>
          <w:spacing w:val="-4"/>
          <w:w w:val="105"/>
        </w:rPr>
        <w:t> </w:t>
      </w:r>
      <w:r>
        <w:rPr>
          <w:w w:val="105"/>
        </w:rPr>
        <w:t>is</w:t>
      </w:r>
      <w:r>
        <w:rPr>
          <w:spacing w:val="-5"/>
          <w:w w:val="105"/>
        </w:rPr>
        <w:t> </w:t>
      </w:r>
      <w:r>
        <w:rPr>
          <w:w w:val="105"/>
        </w:rPr>
        <w:t>easy</w:t>
      </w:r>
      <w:r>
        <w:rPr>
          <w:spacing w:val="-4"/>
          <w:w w:val="105"/>
        </w:rPr>
        <w:t> </w:t>
      </w:r>
      <w:r>
        <w:rPr>
          <w:w w:val="105"/>
        </w:rPr>
        <w:t>to</w:t>
      </w:r>
      <w:r>
        <w:rPr>
          <w:spacing w:val="-4"/>
          <w:w w:val="105"/>
        </w:rPr>
        <w:t> </w:t>
      </w:r>
      <w:r>
        <w:rPr>
          <w:w w:val="105"/>
        </w:rPr>
        <w:t>dismiss.</w:t>
      </w:r>
    </w:p>
    <w:p>
      <w:pPr>
        <w:pStyle w:val="BodyText"/>
        <w:spacing w:line="247" w:lineRule="auto"/>
        <w:ind w:right="117" w:firstLine="288"/>
        <w:jc w:val="both"/>
      </w:pPr>
      <w:r>
        <w:rPr>
          <w:w w:val="105"/>
        </w:rPr>
        <w:t>But when we repeat 1 percent errors, day after day, by replicating poor</w:t>
      </w:r>
      <w:r>
        <w:rPr>
          <w:spacing w:val="1"/>
          <w:w w:val="105"/>
        </w:rPr>
        <w:t> </w:t>
      </w:r>
      <w:r>
        <w:rPr>
          <w:w w:val="105"/>
        </w:rPr>
        <w:t>decisions, duplicating tiny mistakes, and rationalizing little excuses, our small</w:t>
      </w:r>
      <w:r>
        <w:rPr>
          <w:spacing w:val="1"/>
          <w:w w:val="105"/>
        </w:rPr>
        <w:t> </w:t>
      </w:r>
      <w:r>
        <w:rPr>
          <w:w w:val="105"/>
        </w:rPr>
        <w:t>choices</w:t>
      </w:r>
      <w:r>
        <w:rPr>
          <w:spacing w:val="-9"/>
          <w:w w:val="105"/>
        </w:rPr>
        <w:t> </w:t>
      </w:r>
      <w:r>
        <w:rPr>
          <w:w w:val="105"/>
        </w:rPr>
        <w:t>compound</w:t>
      </w:r>
      <w:r>
        <w:rPr>
          <w:spacing w:val="-8"/>
          <w:w w:val="105"/>
        </w:rPr>
        <w:t> </w:t>
      </w:r>
      <w:r>
        <w:rPr>
          <w:w w:val="105"/>
        </w:rPr>
        <w:t>into</w:t>
      </w:r>
      <w:r>
        <w:rPr>
          <w:spacing w:val="-8"/>
          <w:w w:val="105"/>
        </w:rPr>
        <w:t> </w:t>
      </w:r>
      <w:r>
        <w:rPr>
          <w:w w:val="105"/>
        </w:rPr>
        <w:t>toxic</w:t>
      </w:r>
      <w:r>
        <w:rPr>
          <w:spacing w:val="-8"/>
          <w:w w:val="105"/>
        </w:rPr>
        <w:t> </w:t>
      </w:r>
      <w:r>
        <w:rPr>
          <w:w w:val="105"/>
        </w:rPr>
        <w:t>results.</w:t>
      </w:r>
      <w:r>
        <w:rPr>
          <w:spacing w:val="-8"/>
          <w:w w:val="105"/>
        </w:rPr>
        <w:t> </w:t>
      </w:r>
      <w:r>
        <w:rPr>
          <w:w w:val="105"/>
        </w:rPr>
        <w:t>It’s</w:t>
      </w:r>
      <w:r>
        <w:rPr>
          <w:spacing w:val="-9"/>
          <w:w w:val="105"/>
        </w:rPr>
        <w:t> </w:t>
      </w:r>
      <w:r>
        <w:rPr>
          <w:w w:val="105"/>
        </w:rPr>
        <w:t>the</w:t>
      </w:r>
      <w:r>
        <w:rPr>
          <w:spacing w:val="-8"/>
          <w:w w:val="105"/>
        </w:rPr>
        <w:t> </w:t>
      </w:r>
      <w:r>
        <w:rPr>
          <w:w w:val="105"/>
        </w:rPr>
        <w:t>accumulation</w:t>
      </w:r>
      <w:r>
        <w:rPr>
          <w:spacing w:val="-8"/>
          <w:w w:val="105"/>
        </w:rPr>
        <w:t> </w:t>
      </w:r>
      <w:r>
        <w:rPr>
          <w:w w:val="105"/>
        </w:rPr>
        <w:t>of</w:t>
      </w:r>
      <w:r>
        <w:rPr>
          <w:spacing w:val="-8"/>
          <w:w w:val="105"/>
        </w:rPr>
        <w:t> </w:t>
      </w:r>
      <w:r>
        <w:rPr>
          <w:w w:val="105"/>
        </w:rPr>
        <w:t>many</w:t>
      </w:r>
      <w:r>
        <w:rPr>
          <w:spacing w:val="-8"/>
          <w:w w:val="105"/>
        </w:rPr>
        <w:t> </w:t>
      </w:r>
      <w:r>
        <w:rPr>
          <w:w w:val="105"/>
        </w:rPr>
        <w:t>missteps—a</w:t>
      </w:r>
      <w:r>
        <w:rPr>
          <w:spacing w:val="-71"/>
          <w:w w:val="105"/>
        </w:rPr>
        <w:t> </w:t>
      </w:r>
      <w:r>
        <w:rPr>
          <w:w w:val="105"/>
        </w:rPr>
        <w:t>1</w:t>
      </w:r>
      <w:r>
        <w:rPr>
          <w:spacing w:val="-8"/>
          <w:w w:val="105"/>
        </w:rPr>
        <w:t> </w:t>
      </w:r>
      <w:r>
        <w:rPr>
          <w:w w:val="105"/>
        </w:rPr>
        <w:t>percent</w:t>
      </w:r>
      <w:r>
        <w:rPr>
          <w:spacing w:val="-8"/>
          <w:w w:val="105"/>
        </w:rPr>
        <w:t> </w:t>
      </w:r>
      <w:r>
        <w:rPr>
          <w:w w:val="105"/>
        </w:rPr>
        <w:t>decline</w:t>
      </w:r>
      <w:r>
        <w:rPr>
          <w:spacing w:val="-9"/>
          <w:w w:val="105"/>
        </w:rPr>
        <w:t> </w:t>
      </w:r>
      <w:r>
        <w:rPr>
          <w:w w:val="105"/>
        </w:rPr>
        <w:t>here</w:t>
      </w:r>
      <w:r>
        <w:rPr>
          <w:spacing w:val="-8"/>
          <w:w w:val="105"/>
        </w:rPr>
        <w:t> </w:t>
      </w:r>
      <w:r>
        <w:rPr>
          <w:w w:val="105"/>
        </w:rPr>
        <w:t>and</w:t>
      </w:r>
      <w:r>
        <w:rPr>
          <w:spacing w:val="-8"/>
          <w:w w:val="105"/>
        </w:rPr>
        <w:t> </w:t>
      </w:r>
      <w:r>
        <w:rPr>
          <w:w w:val="105"/>
        </w:rPr>
        <w:t>there—that</w:t>
      </w:r>
      <w:r>
        <w:rPr>
          <w:spacing w:val="-8"/>
          <w:w w:val="105"/>
        </w:rPr>
        <w:t> </w:t>
      </w:r>
      <w:r>
        <w:rPr>
          <w:w w:val="105"/>
        </w:rPr>
        <w:t>eventually</w:t>
      </w:r>
      <w:r>
        <w:rPr>
          <w:spacing w:val="-7"/>
          <w:w w:val="105"/>
        </w:rPr>
        <w:t> </w:t>
      </w:r>
      <w:r>
        <w:rPr>
          <w:w w:val="105"/>
        </w:rPr>
        <w:t>leads</w:t>
      </w:r>
      <w:r>
        <w:rPr>
          <w:spacing w:val="-9"/>
          <w:w w:val="105"/>
        </w:rPr>
        <w:t> </w:t>
      </w:r>
      <w:r>
        <w:rPr>
          <w:w w:val="105"/>
        </w:rPr>
        <w:t>to</w:t>
      </w:r>
      <w:r>
        <w:rPr>
          <w:spacing w:val="-7"/>
          <w:w w:val="105"/>
        </w:rPr>
        <w:t> </w:t>
      </w:r>
      <w:r>
        <w:rPr>
          <w:w w:val="105"/>
        </w:rPr>
        <w:t>a</w:t>
      </w:r>
      <w:r>
        <w:rPr>
          <w:spacing w:val="-9"/>
          <w:w w:val="105"/>
        </w:rPr>
        <w:t> </w:t>
      </w:r>
      <w:r>
        <w:rPr>
          <w:w w:val="105"/>
        </w:rPr>
        <w:t>problem.</w:t>
      </w:r>
    </w:p>
    <w:p>
      <w:pPr>
        <w:pStyle w:val="BodyText"/>
        <w:spacing w:line="247" w:lineRule="auto"/>
        <w:ind w:right="117" w:firstLine="288"/>
        <w:jc w:val="both"/>
      </w:pPr>
      <w:r>
        <w:rPr>
          <w:w w:val="105"/>
        </w:rPr>
        <w:t>The impact created by a change in your habits is similar to the effect of</w:t>
      </w:r>
      <w:r>
        <w:rPr>
          <w:spacing w:val="1"/>
          <w:w w:val="105"/>
        </w:rPr>
        <w:t> </w:t>
      </w:r>
      <w:r>
        <w:rPr>
          <w:w w:val="105"/>
        </w:rPr>
        <w:t>shifting the route of an airplane by just a few degrees. Imagine you are flying</w:t>
      </w:r>
      <w:r>
        <w:rPr>
          <w:spacing w:val="1"/>
          <w:w w:val="105"/>
        </w:rPr>
        <w:t> </w:t>
      </w:r>
      <w:r>
        <w:rPr>
          <w:w w:val="105"/>
        </w:rPr>
        <w:t>from Los Angeles to New York City. If a pilot leaving from LAX adjusts the</w:t>
      </w:r>
      <w:r>
        <w:rPr>
          <w:spacing w:val="1"/>
          <w:w w:val="105"/>
        </w:rPr>
        <w:t> </w:t>
      </w:r>
      <w:r>
        <w:rPr>
          <w:w w:val="105"/>
        </w:rPr>
        <w:t>heading just 3.5 degrees south, you will land in Washington, D.C., instead of</w:t>
      </w:r>
      <w:r>
        <w:rPr>
          <w:spacing w:val="1"/>
          <w:w w:val="105"/>
        </w:rPr>
        <w:t> </w:t>
      </w:r>
      <w:r>
        <w:rPr>
          <w:w w:val="105"/>
        </w:rPr>
        <w:t>New York. Such a small change is barely noticeable at takeoff—the nose of the</w:t>
      </w:r>
      <w:r>
        <w:rPr>
          <w:spacing w:val="-71"/>
          <w:w w:val="105"/>
        </w:rPr>
        <w:t> </w:t>
      </w:r>
      <w:r>
        <w:rPr>
          <w:w w:val="105"/>
        </w:rPr>
        <w:t>airplane moves just a few feet—but when magnified across the entire United</w:t>
      </w:r>
      <w:r>
        <w:rPr>
          <w:spacing w:val="1"/>
          <w:w w:val="105"/>
        </w:rPr>
        <w:t> </w:t>
      </w:r>
      <w:r>
        <w:rPr>
          <w:w w:val="105"/>
        </w:rPr>
        <w:t>States,</w:t>
      </w:r>
      <w:r>
        <w:rPr>
          <w:spacing w:val="-4"/>
          <w:w w:val="105"/>
        </w:rPr>
        <w:t> </w:t>
      </w:r>
      <w:r>
        <w:rPr>
          <w:w w:val="105"/>
        </w:rPr>
        <w:t>you</w:t>
      </w:r>
      <w:r>
        <w:rPr>
          <w:spacing w:val="-3"/>
          <w:w w:val="105"/>
        </w:rPr>
        <w:t> </w:t>
      </w:r>
      <w:r>
        <w:rPr>
          <w:w w:val="105"/>
        </w:rPr>
        <w:t>end</w:t>
      </w:r>
      <w:r>
        <w:rPr>
          <w:spacing w:val="-3"/>
          <w:w w:val="105"/>
        </w:rPr>
        <w:t> </w:t>
      </w:r>
      <w:r>
        <w:rPr>
          <w:w w:val="105"/>
        </w:rPr>
        <w:t>up</w:t>
      </w:r>
      <w:r>
        <w:rPr>
          <w:spacing w:val="-3"/>
          <w:w w:val="105"/>
        </w:rPr>
        <w:t> </w:t>
      </w:r>
      <w:r>
        <w:rPr>
          <w:w w:val="105"/>
        </w:rPr>
        <w:t>hundreds</w:t>
      </w:r>
      <w:r>
        <w:rPr>
          <w:spacing w:val="-4"/>
          <w:w w:val="105"/>
        </w:rPr>
        <w:t> </w:t>
      </w:r>
      <w:r>
        <w:rPr>
          <w:w w:val="105"/>
        </w:rPr>
        <w:t>of</w:t>
      </w:r>
      <w:r>
        <w:rPr>
          <w:spacing w:val="-5"/>
          <w:w w:val="105"/>
        </w:rPr>
        <w:t> </w:t>
      </w:r>
      <w:r>
        <w:rPr>
          <w:w w:val="105"/>
        </w:rPr>
        <w:t>miles</w:t>
      </w:r>
      <w:r>
        <w:rPr>
          <w:spacing w:val="-4"/>
          <w:w w:val="105"/>
        </w:rPr>
        <w:t> </w:t>
      </w:r>
      <w:r>
        <w:rPr>
          <w:w w:val="105"/>
        </w:rPr>
        <w:t>apart</w:t>
      </w:r>
      <w:bookmarkStart w:name="_bookmark30" w:id="38"/>
      <w:bookmarkEnd w:id="38"/>
      <w:r>
        <w:rPr>
          <w:w w:val="105"/>
        </w:rPr>
        <w:t>.</w:t>
      </w:r>
      <w:hyperlink w:history="true" w:anchor="_bookmark525">
        <w:r>
          <w:rPr>
            <w:color w:val="0000ED"/>
            <w:w w:val="105"/>
            <w:u w:val="single" w:color="0000ED"/>
          </w:rPr>
          <w:t>*</w:t>
        </w:r>
      </w:hyperlink>
    </w:p>
    <w:p>
      <w:pPr>
        <w:pStyle w:val="BodyText"/>
        <w:spacing w:line="247" w:lineRule="auto"/>
        <w:ind w:right="117" w:firstLine="288"/>
        <w:jc w:val="both"/>
      </w:pPr>
      <w:r>
        <w:rPr>
          <w:w w:val="105"/>
        </w:rPr>
        <w:t>Similarly, a slight change in your daily habits can guide your life to a very</w:t>
      </w:r>
      <w:r>
        <w:rPr>
          <w:spacing w:val="1"/>
          <w:w w:val="105"/>
        </w:rPr>
        <w:t> </w:t>
      </w:r>
      <w:r>
        <w:rPr>
          <w:w w:val="105"/>
        </w:rPr>
        <w:t>different</w:t>
      </w:r>
      <w:r>
        <w:rPr>
          <w:spacing w:val="-8"/>
          <w:w w:val="105"/>
        </w:rPr>
        <w:t> </w:t>
      </w:r>
      <w:r>
        <w:rPr>
          <w:w w:val="105"/>
        </w:rPr>
        <w:t>destination.</w:t>
      </w:r>
      <w:r>
        <w:rPr>
          <w:spacing w:val="-7"/>
          <w:w w:val="105"/>
        </w:rPr>
        <w:t> </w:t>
      </w:r>
      <w:r>
        <w:rPr>
          <w:w w:val="105"/>
        </w:rPr>
        <w:t>Making</w:t>
      </w:r>
      <w:r>
        <w:rPr>
          <w:spacing w:val="-7"/>
          <w:w w:val="105"/>
        </w:rPr>
        <w:t> </w:t>
      </w:r>
      <w:r>
        <w:rPr>
          <w:w w:val="105"/>
        </w:rPr>
        <w:t>a</w:t>
      </w:r>
      <w:r>
        <w:rPr>
          <w:spacing w:val="-7"/>
          <w:w w:val="105"/>
        </w:rPr>
        <w:t> </w:t>
      </w:r>
      <w:r>
        <w:rPr>
          <w:w w:val="105"/>
        </w:rPr>
        <w:t>choice</w:t>
      </w:r>
      <w:r>
        <w:rPr>
          <w:spacing w:val="-7"/>
          <w:w w:val="105"/>
        </w:rPr>
        <w:t> </w:t>
      </w:r>
      <w:r>
        <w:rPr>
          <w:w w:val="105"/>
        </w:rPr>
        <w:t>that</w:t>
      </w:r>
      <w:r>
        <w:rPr>
          <w:spacing w:val="-7"/>
          <w:w w:val="105"/>
        </w:rPr>
        <w:t> </w:t>
      </w:r>
      <w:r>
        <w:rPr>
          <w:w w:val="105"/>
        </w:rPr>
        <w:t>is</w:t>
      </w:r>
      <w:r>
        <w:rPr>
          <w:spacing w:val="-7"/>
          <w:w w:val="105"/>
        </w:rPr>
        <w:t> </w:t>
      </w:r>
      <w:r>
        <w:rPr>
          <w:w w:val="105"/>
          <w:shd w:fill="DDF9D7" w:color="auto" w:val="clear"/>
        </w:rPr>
        <w:t>1</w:t>
      </w:r>
      <w:r>
        <w:rPr>
          <w:spacing w:val="-7"/>
          <w:w w:val="105"/>
          <w:shd w:fill="DDF9D7" w:color="auto" w:val="clear"/>
        </w:rPr>
        <w:t> </w:t>
      </w:r>
      <w:r>
        <w:rPr>
          <w:w w:val="105"/>
          <w:shd w:fill="DDF9D7" w:color="auto" w:val="clear"/>
        </w:rPr>
        <w:t>percent</w:t>
      </w:r>
      <w:r>
        <w:rPr>
          <w:spacing w:val="-7"/>
          <w:w w:val="105"/>
          <w:shd w:fill="DDF9D7" w:color="auto" w:val="clear"/>
        </w:rPr>
        <w:t> </w:t>
      </w:r>
      <w:r>
        <w:rPr>
          <w:w w:val="105"/>
          <w:shd w:fill="DDF9D7" w:color="auto" w:val="clear"/>
        </w:rPr>
        <w:t>better</w:t>
      </w:r>
      <w:r>
        <w:rPr>
          <w:spacing w:val="-7"/>
          <w:w w:val="105"/>
          <w:shd w:fill="DDF9D7" w:color="auto" w:val="clear"/>
        </w:rPr>
        <w:t> </w:t>
      </w:r>
      <w:r>
        <w:rPr>
          <w:w w:val="105"/>
          <w:shd w:fill="DDF9D7" w:color="auto" w:val="clear"/>
        </w:rPr>
        <w:t>or</w:t>
      </w:r>
      <w:r>
        <w:rPr>
          <w:spacing w:val="-7"/>
          <w:w w:val="105"/>
          <w:shd w:fill="DDF9D7" w:color="auto" w:val="clear"/>
        </w:rPr>
        <w:t> </w:t>
      </w:r>
      <w:r>
        <w:rPr>
          <w:w w:val="105"/>
          <w:shd w:fill="DDF9D7" w:color="auto" w:val="clear"/>
        </w:rPr>
        <w:t>1</w:t>
      </w:r>
      <w:r>
        <w:rPr>
          <w:spacing w:val="-7"/>
          <w:w w:val="105"/>
          <w:shd w:fill="DDF9D7" w:color="auto" w:val="clear"/>
        </w:rPr>
        <w:t> </w:t>
      </w:r>
      <w:r>
        <w:rPr>
          <w:w w:val="105"/>
          <w:shd w:fill="DDF9D7" w:color="auto" w:val="clear"/>
        </w:rPr>
        <w:t>percent</w:t>
      </w:r>
      <w:r>
        <w:rPr>
          <w:spacing w:val="-7"/>
          <w:w w:val="105"/>
          <w:shd w:fill="DDF9D7" w:color="auto" w:val="clear"/>
        </w:rPr>
        <w:t> </w:t>
      </w:r>
      <w:r>
        <w:rPr>
          <w:w w:val="105"/>
          <w:shd w:fill="DDF9D7" w:color="auto" w:val="clear"/>
        </w:rPr>
        <w:t>worse</w:t>
      </w:r>
      <w:r>
        <w:rPr>
          <w:spacing w:val="-71"/>
          <w:w w:val="105"/>
        </w:rPr>
        <w:t> </w:t>
      </w:r>
      <w:r>
        <w:rPr>
          <w:w w:val="105"/>
          <w:shd w:fill="DDF9D7" w:color="auto" w:val="clear"/>
        </w:rPr>
        <w:t>seems</w:t>
      </w:r>
      <w:r>
        <w:rPr>
          <w:spacing w:val="-10"/>
          <w:w w:val="105"/>
          <w:shd w:fill="DDF9D7" w:color="auto" w:val="clear"/>
        </w:rPr>
        <w:t> </w:t>
      </w:r>
      <w:r>
        <w:rPr>
          <w:w w:val="105"/>
          <w:shd w:fill="DDF9D7" w:color="auto" w:val="clear"/>
        </w:rPr>
        <w:t>insignificant</w:t>
      </w:r>
      <w:r>
        <w:rPr>
          <w:spacing w:val="-9"/>
          <w:w w:val="105"/>
          <w:shd w:fill="DDF9D7" w:color="auto" w:val="clear"/>
        </w:rPr>
        <w:t> </w:t>
      </w:r>
      <w:r>
        <w:rPr>
          <w:w w:val="105"/>
          <w:shd w:fill="DDF9D7" w:color="auto" w:val="clear"/>
        </w:rPr>
        <w:t>in</w:t>
      </w:r>
      <w:r>
        <w:rPr>
          <w:spacing w:val="-10"/>
          <w:w w:val="105"/>
          <w:shd w:fill="DDF9D7" w:color="auto" w:val="clear"/>
        </w:rPr>
        <w:t> </w:t>
      </w:r>
      <w:r>
        <w:rPr>
          <w:w w:val="105"/>
          <w:shd w:fill="DDF9D7" w:color="auto" w:val="clear"/>
        </w:rPr>
        <w:t>the</w:t>
      </w:r>
      <w:r>
        <w:rPr>
          <w:spacing w:val="-9"/>
          <w:w w:val="105"/>
          <w:shd w:fill="DDF9D7" w:color="auto" w:val="clear"/>
        </w:rPr>
        <w:t> </w:t>
      </w:r>
      <w:r>
        <w:rPr>
          <w:w w:val="105"/>
          <w:shd w:fill="DDF9D7" w:color="auto" w:val="clear"/>
        </w:rPr>
        <w:t>moment,</w:t>
      </w:r>
      <w:r>
        <w:rPr>
          <w:spacing w:val="-10"/>
          <w:w w:val="105"/>
          <w:shd w:fill="DDF9D7" w:color="auto" w:val="clear"/>
        </w:rPr>
        <w:t> </w:t>
      </w:r>
      <w:r>
        <w:rPr>
          <w:w w:val="105"/>
          <w:shd w:fill="DDF9D7" w:color="auto" w:val="clear"/>
        </w:rPr>
        <w:t>but</w:t>
      </w:r>
      <w:r>
        <w:rPr>
          <w:spacing w:val="-9"/>
          <w:w w:val="105"/>
          <w:shd w:fill="DDF9D7" w:color="auto" w:val="clear"/>
        </w:rPr>
        <w:t> </w:t>
      </w:r>
      <w:r>
        <w:rPr>
          <w:w w:val="105"/>
          <w:shd w:fill="DDF9D7" w:color="auto" w:val="clear"/>
        </w:rPr>
        <w:t>over</w:t>
      </w:r>
      <w:r>
        <w:rPr>
          <w:spacing w:val="-10"/>
          <w:w w:val="105"/>
          <w:shd w:fill="DDF9D7" w:color="auto" w:val="clear"/>
        </w:rPr>
        <w:t> </w:t>
      </w:r>
      <w:r>
        <w:rPr>
          <w:w w:val="105"/>
          <w:shd w:fill="DDF9D7" w:color="auto" w:val="clear"/>
        </w:rPr>
        <w:t>the</w:t>
      </w:r>
      <w:r>
        <w:rPr>
          <w:spacing w:val="-9"/>
          <w:w w:val="105"/>
          <w:shd w:fill="DDF9D7" w:color="auto" w:val="clear"/>
        </w:rPr>
        <w:t> </w:t>
      </w:r>
      <w:r>
        <w:rPr>
          <w:w w:val="105"/>
          <w:shd w:fill="DDF9D7" w:color="auto" w:val="clear"/>
        </w:rPr>
        <w:t>span</w:t>
      </w:r>
      <w:r>
        <w:rPr>
          <w:spacing w:val="-9"/>
          <w:w w:val="105"/>
          <w:shd w:fill="DDF9D7" w:color="auto" w:val="clear"/>
        </w:rPr>
        <w:t> </w:t>
      </w:r>
      <w:bookmarkStart w:name="_bookmark31" w:id="39"/>
      <w:bookmarkEnd w:id="39"/>
      <w:r>
        <w:rPr>
          <w:w w:val="105"/>
          <w:shd w:fill="DDF9D7" w:color="auto" w:val="clear"/>
        </w:rPr>
        <w:t>o</w:t>
      </w:r>
      <w:r>
        <w:rPr>
          <w:w w:val="105"/>
          <w:shd w:fill="DDF9D7" w:color="auto" w:val="clear"/>
        </w:rPr>
        <w:t>f</w:t>
      </w:r>
      <w:r>
        <w:rPr>
          <w:spacing w:val="-10"/>
          <w:w w:val="105"/>
          <w:shd w:fill="DDF9D7" w:color="auto" w:val="clear"/>
        </w:rPr>
        <w:t> </w:t>
      </w:r>
      <w:r>
        <w:rPr>
          <w:w w:val="105"/>
          <w:shd w:fill="DDF9D7" w:color="auto" w:val="clear"/>
        </w:rPr>
        <w:t>moments</w:t>
      </w:r>
      <w:r>
        <w:rPr>
          <w:spacing w:val="-9"/>
          <w:w w:val="105"/>
          <w:shd w:fill="DDF9D7" w:color="auto" w:val="clear"/>
        </w:rPr>
        <w:t> </w:t>
      </w:r>
      <w:r>
        <w:rPr>
          <w:w w:val="105"/>
          <w:shd w:fill="DDF9D7" w:color="auto" w:val="clear"/>
        </w:rPr>
        <w:t>that</w:t>
      </w:r>
      <w:r>
        <w:rPr>
          <w:spacing w:val="-10"/>
          <w:w w:val="105"/>
          <w:shd w:fill="DDF9D7" w:color="auto" w:val="clear"/>
        </w:rPr>
        <w:t> </w:t>
      </w:r>
      <w:r>
        <w:rPr>
          <w:w w:val="105"/>
          <w:shd w:fill="DDF9D7" w:color="auto" w:val="clear"/>
        </w:rPr>
        <w:t>make</w:t>
      </w:r>
      <w:r>
        <w:rPr>
          <w:spacing w:val="-9"/>
          <w:w w:val="105"/>
          <w:shd w:fill="DDF9D7" w:color="auto" w:val="clear"/>
        </w:rPr>
        <w:t> </w:t>
      </w:r>
      <w:r>
        <w:rPr>
          <w:w w:val="105"/>
          <w:shd w:fill="DDF9D7" w:color="auto" w:val="clear"/>
        </w:rPr>
        <w:t>up</w:t>
      </w:r>
      <w:r>
        <w:rPr>
          <w:spacing w:val="-10"/>
          <w:w w:val="105"/>
          <w:shd w:fill="DDF9D7" w:color="auto" w:val="clear"/>
        </w:rPr>
        <w:t> </w:t>
      </w:r>
      <w:r>
        <w:rPr>
          <w:w w:val="105"/>
          <w:shd w:fill="DDF9D7" w:color="auto" w:val="clear"/>
        </w:rPr>
        <w:t>a</w:t>
      </w:r>
      <w:r>
        <w:rPr>
          <w:spacing w:val="-71"/>
          <w:w w:val="105"/>
        </w:rPr>
        <w:t> </w:t>
      </w:r>
      <w:r>
        <w:rPr>
          <w:w w:val="105"/>
          <w:shd w:fill="DDF9D7" w:color="auto" w:val="clear"/>
        </w:rPr>
        <w:t>lifetime these choices determine the difference between who you are and who</w:t>
      </w:r>
      <w:r>
        <w:rPr>
          <w:spacing w:val="1"/>
          <w:w w:val="105"/>
        </w:rPr>
        <w:t> </w:t>
      </w:r>
      <w:r>
        <w:rPr>
          <w:w w:val="105"/>
          <w:shd w:fill="DDF9D7" w:color="auto" w:val="clear"/>
        </w:rPr>
        <w:t>you could be. Success is the product of daily habits—not once-in-a-lifetime</w:t>
      </w:r>
      <w:r>
        <w:rPr>
          <w:spacing w:val="1"/>
          <w:w w:val="105"/>
        </w:rPr>
        <w:t> </w:t>
      </w:r>
      <w:r>
        <w:rPr>
          <w:w w:val="105"/>
          <w:shd w:fill="DDF9D7" w:color="auto" w:val="clear"/>
        </w:rPr>
        <w:t>transformations.</w:t>
      </w:r>
    </w:p>
    <w:p>
      <w:pPr>
        <w:pStyle w:val="BodyText"/>
        <w:spacing w:line="247" w:lineRule="auto"/>
        <w:ind w:right="117" w:firstLine="288"/>
        <w:jc w:val="both"/>
      </w:pPr>
      <w:r>
        <w:rPr>
          <w:w w:val="105"/>
        </w:rPr>
        <w:t>That</w:t>
      </w:r>
      <w:r>
        <w:rPr>
          <w:spacing w:val="-9"/>
          <w:w w:val="105"/>
        </w:rPr>
        <w:t> </w:t>
      </w:r>
      <w:r>
        <w:rPr>
          <w:w w:val="105"/>
        </w:rPr>
        <w:t>said,</w:t>
      </w:r>
      <w:r>
        <w:rPr>
          <w:spacing w:val="-9"/>
          <w:w w:val="105"/>
        </w:rPr>
        <w:t> </w:t>
      </w:r>
      <w:r>
        <w:rPr>
          <w:w w:val="105"/>
        </w:rPr>
        <w:t>it</w:t>
      </w:r>
      <w:r>
        <w:rPr>
          <w:spacing w:val="-8"/>
          <w:w w:val="105"/>
        </w:rPr>
        <w:t> </w:t>
      </w:r>
      <w:r>
        <w:rPr>
          <w:w w:val="105"/>
        </w:rPr>
        <w:t>doesn’t</w:t>
      </w:r>
      <w:r>
        <w:rPr>
          <w:spacing w:val="-9"/>
          <w:w w:val="105"/>
        </w:rPr>
        <w:t> </w:t>
      </w:r>
      <w:r>
        <w:rPr>
          <w:w w:val="105"/>
        </w:rPr>
        <w:t>matter</w:t>
      </w:r>
      <w:r>
        <w:rPr>
          <w:spacing w:val="-9"/>
          <w:w w:val="105"/>
        </w:rPr>
        <w:t> </w:t>
      </w:r>
      <w:r>
        <w:rPr>
          <w:w w:val="105"/>
        </w:rPr>
        <w:t>how</w:t>
      </w:r>
      <w:r>
        <w:rPr>
          <w:spacing w:val="-8"/>
          <w:w w:val="105"/>
        </w:rPr>
        <w:t> </w:t>
      </w:r>
      <w:r>
        <w:rPr>
          <w:w w:val="105"/>
        </w:rPr>
        <w:t>successful</w:t>
      </w:r>
      <w:r>
        <w:rPr>
          <w:spacing w:val="-9"/>
          <w:w w:val="105"/>
        </w:rPr>
        <w:t> </w:t>
      </w:r>
      <w:r>
        <w:rPr>
          <w:w w:val="105"/>
        </w:rPr>
        <w:t>or</w:t>
      </w:r>
      <w:r>
        <w:rPr>
          <w:spacing w:val="-8"/>
          <w:w w:val="105"/>
        </w:rPr>
        <w:t> </w:t>
      </w:r>
      <w:r>
        <w:rPr>
          <w:w w:val="105"/>
        </w:rPr>
        <w:t>unsuccessful</w:t>
      </w:r>
      <w:r>
        <w:rPr>
          <w:spacing w:val="-9"/>
          <w:w w:val="105"/>
        </w:rPr>
        <w:t> </w:t>
      </w:r>
      <w:r>
        <w:rPr>
          <w:w w:val="105"/>
        </w:rPr>
        <w:t>you</w:t>
      </w:r>
      <w:r>
        <w:rPr>
          <w:spacing w:val="-9"/>
          <w:w w:val="105"/>
        </w:rPr>
        <w:t> </w:t>
      </w:r>
      <w:r>
        <w:rPr>
          <w:w w:val="105"/>
        </w:rPr>
        <w:t>are</w:t>
      </w:r>
      <w:r>
        <w:rPr>
          <w:spacing w:val="-8"/>
          <w:w w:val="105"/>
        </w:rPr>
        <w:t> </w:t>
      </w:r>
      <w:r>
        <w:rPr>
          <w:w w:val="105"/>
        </w:rPr>
        <w:t>right</w:t>
      </w:r>
      <w:r>
        <w:rPr>
          <w:spacing w:val="-9"/>
          <w:w w:val="105"/>
        </w:rPr>
        <w:t> </w:t>
      </w:r>
      <w:r>
        <w:rPr>
          <w:w w:val="105"/>
        </w:rPr>
        <w:t>now.</w:t>
      </w:r>
      <w:r>
        <w:rPr>
          <w:spacing w:val="-71"/>
          <w:w w:val="105"/>
        </w:rPr>
        <w:t> </w:t>
      </w:r>
      <w:r>
        <w:rPr>
          <w:w w:val="105"/>
        </w:rPr>
        <w:t>What</w:t>
      </w:r>
      <w:r>
        <w:rPr>
          <w:spacing w:val="-6"/>
          <w:w w:val="105"/>
        </w:rPr>
        <w:t> </w:t>
      </w:r>
      <w:r>
        <w:rPr>
          <w:w w:val="105"/>
        </w:rPr>
        <w:t>matters</w:t>
      </w:r>
      <w:r>
        <w:rPr>
          <w:spacing w:val="-6"/>
          <w:w w:val="105"/>
        </w:rPr>
        <w:t> </w:t>
      </w:r>
      <w:r>
        <w:rPr>
          <w:w w:val="105"/>
        </w:rPr>
        <w:t>is</w:t>
      </w:r>
      <w:r>
        <w:rPr>
          <w:spacing w:val="-6"/>
          <w:w w:val="105"/>
        </w:rPr>
        <w:t> </w:t>
      </w:r>
      <w:r>
        <w:rPr>
          <w:w w:val="105"/>
        </w:rPr>
        <w:t>whether</w:t>
      </w:r>
      <w:r>
        <w:rPr>
          <w:spacing w:val="-6"/>
          <w:w w:val="105"/>
        </w:rPr>
        <w:t> </w:t>
      </w:r>
      <w:r>
        <w:rPr>
          <w:w w:val="105"/>
        </w:rPr>
        <w:t>your</w:t>
      </w:r>
      <w:r>
        <w:rPr>
          <w:spacing w:val="-6"/>
          <w:w w:val="105"/>
        </w:rPr>
        <w:t> </w:t>
      </w:r>
      <w:r>
        <w:rPr>
          <w:w w:val="105"/>
        </w:rPr>
        <w:t>habits</w:t>
      </w:r>
      <w:r>
        <w:rPr>
          <w:spacing w:val="-5"/>
          <w:w w:val="105"/>
        </w:rPr>
        <w:t> </w:t>
      </w:r>
      <w:r>
        <w:rPr>
          <w:w w:val="105"/>
        </w:rPr>
        <w:t>are</w:t>
      </w:r>
      <w:r>
        <w:rPr>
          <w:spacing w:val="-6"/>
          <w:w w:val="105"/>
        </w:rPr>
        <w:t> </w:t>
      </w:r>
      <w:r>
        <w:rPr>
          <w:w w:val="105"/>
        </w:rPr>
        <w:t>putting</w:t>
      </w:r>
      <w:r>
        <w:rPr>
          <w:spacing w:val="-6"/>
          <w:w w:val="105"/>
        </w:rPr>
        <w:t> </w:t>
      </w:r>
      <w:r>
        <w:rPr>
          <w:w w:val="105"/>
        </w:rPr>
        <w:t>you</w:t>
      </w:r>
      <w:r>
        <w:rPr>
          <w:spacing w:val="-6"/>
          <w:w w:val="105"/>
        </w:rPr>
        <w:t> </w:t>
      </w:r>
      <w:r>
        <w:rPr>
          <w:w w:val="105"/>
        </w:rPr>
        <w:t>on</w:t>
      </w:r>
      <w:r>
        <w:rPr>
          <w:spacing w:val="-6"/>
          <w:w w:val="105"/>
        </w:rPr>
        <w:t> </w:t>
      </w:r>
      <w:r>
        <w:rPr>
          <w:w w:val="105"/>
        </w:rPr>
        <w:t>the</w:t>
      </w:r>
      <w:r>
        <w:rPr>
          <w:spacing w:val="-5"/>
          <w:w w:val="105"/>
        </w:rPr>
        <w:t> </w:t>
      </w:r>
      <w:r>
        <w:rPr>
          <w:w w:val="105"/>
        </w:rPr>
        <w:t>path</w:t>
      </w:r>
      <w:r>
        <w:rPr>
          <w:spacing w:val="-6"/>
          <w:w w:val="105"/>
        </w:rPr>
        <w:t> </w:t>
      </w:r>
      <w:r>
        <w:rPr>
          <w:w w:val="105"/>
        </w:rPr>
        <w:t>toward</w:t>
      </w:r>
      <w:r>
        <w:rPr>
          <w:spacing w:val="-6"/>
          <w:w w:val="105"/>
        </w:rPr>
        <w:t> </w:t>
      </w:r>
      <w:r>
        <w:rPr>
          <w:w w:val="105"/>
        </w:rPr>
        <w:t>success.</w:t>
      </w:r>
      <w:r>
        <w:rPr>
          <w:spacing w:val="-71"/>
          <w:w w:val="105"/>
        </w:rPr>
        <w:t> </w:t>
      </w:r>
      <w:r>
        <w:rPr>
          <w:w w:val="105"/>
        </w:rPr>
        <w:t>You should be far more concerned with your current trajectory than with your</w:t>
      </w:r>
      <w:r>
        <w:rPr>
          <w:spacing w:val="1"/>
          <w:w w:val="105"/>
        </w:rPr>
        <w:t> </w:t>
      </w:r>
      <w:r>
        <w:rPr>
          <w:w w:val="105"/>
        </w:rPr>
        <w:t>current results. If you’re a millionaire but you spend more than you earn each</w:t>
      </w:r>
      <w:r>
        <w:rPr>
          <w:spacing w:val="1"/>
          <w:w w:val="105"/>
        </w:rPr>
        <w:t> </w:t>
      </w:r>
      <w:r>
        <w:rPr>
          <w:w w:val="105"/>
        </w:rPr>
        <w:t>month,</w:t>
      </w:r>
      <w:r>
        <w:rPr>
          <w:spacing w:val="-13"/>
          <w:w w:val="105"/>
        </w:rPr>
        <w:t> </w:t>
      </w:r>
      <w:r>
        <w:rPr>
          <w:w w:val="105"/>
        </w:rPr>
        <w:t>then</w:t>
      </w:r>
      <w:r>
        <w:rPr>
          <w:spacing w:val="-13"/>
          <w:w w:val="105"/>
        </w:rPr>
        <w:t> </w:t>
      </w:r>
      <w:r>
        <w:rPr>
          <w:w w:val="105"/>
        </w:rPr>
        <w:t>you’re</w:t>
      </w:r>
      <w:r>
        <w:rPr>
          <w:spacing w:val="-13"/>
          <w:w w:val="105"/>
        </w:rPr>
        <w:t> </w:t>
      </w:r>
      <w:r>
        <w:rPr>
          <w:w w:val="105"/>
        </w:rPr>
        <w:t>on</w:t>
      </w:r>
      <w:r>
        <w:rPr>
          <w:spacing w:val="-12"/>
          <w:w w:val="105"/>
        </w:rPr>
        <w:t> </w:t>
      </w:r>
      <w:r>
        <w:rPr>
          <w:w w:val="105"/>
        </w:rPr>
        <w:t>a</w:t>
      </w:r>
      <w:r>
        <w:rPr>
          <w:spacing w:val="-13"/>
          <w:w w:val="105"/>
        </w:rPr>
        <w:t> </w:t>
      </w:r>
      <w:r>
        <w:rPr>
          <w:w w:val="105"/>
        </w:rPr>
        <w:t>bad</w:t>
      </w:r>
      <w:r>
        <w:rPr>
          <w:spacing w:val="-13"/>
          <w:w w:val="105"/>
        </w:rPr>
        <w:t> </w:t>
      </w:r>
      <w:r>
        <w:rPr>
          <w:w w:val="105"/>
        </w:rPr>
        <w:t>trajectory.</w:t>
      </w:r>
      <w:r>
        <w:rPr>
          <w:spacing w:val="-12"/>
          <w:w w:val="105"/>
        </w:rPr>
        <w:t> </w:t>
      </w:r>
      <w:r>
        <w:rPr>
          <w:w w:val="105"/>
        </w:rPr>
        <w:t>If</w:t>
      </w:r>
      <w:r>
        <w:rPr>
          <w:spacing w:val="-13"/>
          <w:w w:val="105"/>
        </w:rPr>
        <w:t> </w:t>
      </w:r>
      <w:r>
        <w:rPr>
          <w:w w:val="105"/>
        </w:rPr>
        <w:t>your</w:t>
      </w:r>
      <w:r>
        <w:rPr>
          <w:spacing w:val="-13"/>
          <w:w w:val="105"/>
        </w:rPr>
        <w:t> </w:t>
      </w:r>
      <w:r>
        <w:rPr>
          <w:w w:val="105"/>
        </w:rPr>
        <w:t>spending</w:t>
      </w:r>
      <w:r>
        <w:rPr>
          <w:spacing w:val="-12"/>
          <w:w w:val="105"/>
        </w:rPr>
        <w:t> </w:t>
      </w:r>
      <w:r>
        <w:rPr>
          <w:w w:val="105"/>
        </w:rPr>
        <w:t>habits</w:t>
      </w:r>
      <w:r>
        <w:rPr>
          <w:spacing w:val="-13"/>
          <w:w w:val="105"/>
        </w:rPr>
        <w:t> </w:t>
      </w:r>
      <w:r>
        <w:rPr>
          <w:w w:val="105"/>
        </w:rPr>
        <w:t>don’t</w:t>
      </w:r>
      <w:r>
        <w:rPr>
          <w:spacing w:val="-13"/>
          <w:w w:val="105"/>
        </w:rPr>
        <w:t> </w:t>
      </w:r>
      <w:r>
        <w:rPr>
          <w:w w:val="105"/>
        </w:rPr>
        <w:t>change,</w:t>
      </w:r>
      <w:r>
        <w:rPr>
          <w:spacing w:val="-13"/>
          <w:w w:val="105"/>
        </w:rPr>
        <w:t> </w:t>
      </w:r>
      <w:r>
        <w:rPr>
          <w:w w:val="105"/>
        </w:rPr>
        <w:t>it’s</w:t>
      </w:r>
      <w:r>
        <w:rPr>
          <w:spacing w:val="-71"/>
          <w:w w:val="105"/>
        </w:rPr>
        <w:t> </w:t>
      </w:r>
      <w:r>
        <w:rPr>
          <w:w w:val="105"/>
        </w:rPr>
        <w:t>not</w:t>
      </w:r>
      <w:r>
        <w:rPr>
          <w:spacing w:val="-9"/>
          <w:w w:val="105"/>
        </w:rPr>
        <w:t> </w:t>
      </w:r>
      <w:r>
        <w:rPr>
          <w:w w:val="105"/>
        </w:rPr>
        <w:t>going</w:t>
      </w:r>
      <w:r>
        <w:rPr>
          <w:spacing w:val="-8"/>
          <w:w w:val="105"/>
        </w:rPr>
        <w:t> </w:t>
      </w:r>
      <w:r>
        <w:rPr>
          <w:w w:val="105"/>
        </w:rPr>
        <w:t>to</w:t>
      </w:r>
      <w:r>
        <w:rPr>
          <w:spacing w:val="-9"/>
          <w:w w:val="105"/>
        </w:rPr>
        <w:t> </w:t>
      </w:r>
      <w:r>
        <w:rPr>
          <w:w w:val="105"/>
        </w:rPr>
        <w:t>end</w:t>
      </w:r>
      <w:r>
        <w:rPr>
          <w:spacing w:val="-8"/>
          <w:w w:val="105"/>
        </w:rPr>
        <w:t> </w:t>
      </w:r>
      <w:r>
        <w:rPr>
          <w:w w:val="105"/>
        </w:rPr>
        <w:t>well.</w:t>
      </w:r>
      <w:r>
        <w:rPr>
          <w:spacing w:val="-8"/>
          <w:w w:val="105"/>
        </w:rPr>
        <w:t> </w:t>
      </w:r>
      <w:r>
        <w:rPr>
          <w:w w:val="105"/>
        </w:rPr>
        <w:t>Conversely,</w:t>
      </w:r>
      <w:r>
        <w:rPr>
          <w:spacing w:val="-9"/>
          <w:w w:val="105"/>
        </w:rPr>
        <w:t> </w:t>
      </w:r>
      <w:r>
        <w:rPr>
          <w:w w:val="105"/>
        </w:rPr>
        <w:t>if</w:t>
      </w:r>
      <w:r>
        <w:rPr>
          <w:spacing w:val="-8"/>
          <w:w w:val="105"/>
        </w:rPr>
        <w:t> </w:t>
      </w:r>
      <w:r>
        <w:rPr>
          <w:w w:val="105"/>
        </w:rPr>
        <w:t>you’re</w:t>
      </w:r>
      <w:r>
        <w:rPr>
          <w:spacing w:val="-8"/>
          <w:w w:val="105"/>
        </w:rPr>
        <w:t> </w:t>
      </w:r>
      <w:r>
        <w:rPr>
          <w:w w:val="105"/>
        </w:rPr>
        <w:t>broke,</w:t>
      </w:r>
      <w:r>
        <w:rPr>
          <w:spacing w:val="-9"/>
          <w:w w:val="105"/>
        </w:rPr>
        <w:t> </w:t>
      </w:r>
      <w:r>
        <w:rPr>
          <w:w w:val="105"/>
        </w:rPr>
        <w:t>but</w:t>
      </w:r>
      <w:r>
        <w:rPr>
          <w:spacing w:val="-8"/>
          <w:w w:val="105"/>
        </w:rPr>
        <w:t> </w:t>
      </w:r>
      <w:r>
        <w:rPr>
          <w:w w:val="105"/>
        </w:rPr>
        <w:t>you</w:t>
      </w:r>
      <w:r>
        <w:rPr>
          <w:spacing w:val="-8"/>
          <w:w w:val="105"/>
        </w:rPr>
        <w:t> </w:t>
      </w:r>
      <w:r>
        <w:rPr>
          <w:w w:val="105"/>
        </w:rPr>
        <w:t>save</w:t>
      </w:r>
      <w:r>
        <w:rPr>
          <w:spacing w:val="-9"/>
          <w:w w:val="105"/>
        </w:rPr>
        <w:t> </w:t>
      </w:r>
      <w:r>
        <w:rPr>
          <w:w w:val="105"/>
        </w:rPr>
        <w:t>a</w:t>
      </w:r>
      <w:r>
        <w:rPr>
          <w:spacing w:val="-8"/>
          <w:w w:val="105"/>
        </w:rPr>
        <w:t> </w:t>
      </w:r>
      <w:r>
        <w:rPr>
          <w:w w:val="105"/>
        </w:rPr>
        <w:t>little</w:t>
      </w:r>
      <w:r>
        <w:rPr>
          <w:spacing w:val="-8"/>
          <w:w w:val="105"/>
        </w:rPr>
        <w:t> </w:t>
      </w:r>
      <w:r>
        <w:rPr>
          <w:w w:val="105"/>
        </w:rPr>
        <w:t>bit</w:t>
      </w:r>
      <w:r>
        <w:rPr>
          <w:spacing w:val="-9"/>
          <w:w w:val="105"/>
        </w:rPr>
        <w:t> </w:t>
      </w:r>
      <w:r>
        <w:rPr>
          <w:w w:val="105"/>
        </w:rPr>
        <w:t>every</w:t>
      </w:r>
      <w:r>
        <w:rPr>
          <w:spacing w:val="-71"/>
          <w:w w:val="105"/>
        </w:rPr>
        <w:t> </w:t>
      </w:r>
      <w:r>
        <w:rPr>
          <w:w w:val="105"/>
        </w:rPr>
        <w:t>month,</w:t>
      </w:r>
      <w:r>
        <w:rPr>
          <w:spacing w:val="1"/>
          <w:w w:val="105"/>
        </w:rPr>
        <w:t> </w:t>
      </w:r>
      <w:r>
        <w:rPr>
          <w:w w:val="105"/>
        </w:rPr>
        <w:t>then</w:t>
      </w:r>
      <w:r>
        <w:rPr>
          <w:spacing w:val="1"/>
          <w:w w:val="105"/>
        </w:rPr>
        <w:t> </w:t>
      </w:r>
      <w:r>
        <w:rPr>
          <w:w w:val="105"/>
        </w:rPr>
        <w:t>you’re</w:t>
      </w:r>
      <w:r>
        <w:rPr>
          <w:spacing w:val="1"/>
          <w:w w:val="105"/>
        </w:rPr>
        <w:t> </w:t>
      </w:r>
      <w:r>
        <w:rPr>
          <w:w w:val="105"/>
        </w:rPr>
        <w:t>on</w:t>
      </w:r>
      <w:r>
        <w:rPr>
          <w:spacing w:val="1"/>
          <w:w w:val="105"/>
        </w:rPr>
        <w:t> </w:t>
      </w:r>
      <w:r>
        <w:rPr>
          <w:w w:val="105"/>
        </w:rPr>
        <w:t>the</w:t>
      </w:r>
      <w:r>
        <w:rPr>
          <w:spacing w:val="1"/>
          <w:w w:val="105"/>
        </w:rPr>
        <w:t> </w:t>
      </w:r>
      <w:r>
        <w:rPr>
          <w:w w:val="105"/>
        </w:rPr>
        <w:t>path</w:t>
      </w:r>
      <w:r>
        <w:rPr>
          <w:spacing w:val="1"/>
          <w:w w:val="105"/>
        </w:rPr>
        <w:t> </w:t>
      </w:r>
      <w:r>
        <w:rPr>
          <w:w w:val="105"/>
        </w:rPr>
        <w:t>toward</w:t>
      </w:r>
      <w:r>
        <w:rPr>
          <w:spacing w:val="1"/>
          <w:w w:val="105"/>
        </w:rPr>
        <w:t> </w:t>
      </w:r>
      <w:r>
        <w:rPr>
          <w:w w:val="105"/>
        </w:rPr>
        <w:t>financial</w:t>
      </w:r>
      <w:r>
        <w:rPr>
          <w:spacing w:val="1"/>
          <w:w w:val="105"/>
        </w:rPr>
        <w:t> </w:t>
      </w:r>
      <w:r>
        <w:rPr>
          <w:w w:val="105"/>
        </w:rPr>
        <w:t>freedom—even</w:t>
      </w:r>
      <w:r>
        <w:rPr>
          <w:spacing w:val="1"/>
          <w:w w:val="105"/>
        </w:rPr>
        <w:t> </w:t>
      </w:r>
      <w:r>
        <w:rPr>
          <w:w w:val="105"/>
        </w:rPr>
        <w:t>if</w:t>
      </w:r>
      <w:r>
        <w:rPr>
          <w:spacing w:val="1"/>
          <w:w w:val="105"/>
        </w:rPr>
        <w:t> </w:t>
      </w:r>
      <w:r>
        <w:rPr>
          <w:w w:val="105"/>
        </w:rPr>
        <w:t>you’re</w:t>
      </w:r>
      <w:r>
        <w:rPr>
          <w:spacing w:val="-71"/>
          <w:w w:val="105"/>
        </w:rPr>
        <w:t> </w:t>
      </w:r>
      <w:r>
        <w:rPr>
          <w:w w:val="105"/>
        </w:rPr>
        <w:t>moving</w:t>
      </w:r>
      <w:r>
        <w:rPr>
          <w:spacing w:val="-3"/>
          <w:w w:val="105"/>
        </w:rPr>
        <w:t> </w:t>
      </w:r>
      <w:r>
        <w:rPr>
          <w:w w:val="105"/>
        </w:rPr>
        <w:t>slower</w:t>
      </w:r>
      <w:r>
        <w:rPr>
          <w:spacing w:val="-3"/>
          <w:w w:val="105"/>
        </w:rPr>
        <w:t> </w:t>
      </w:r>
      <w:r>
        <w:rPr>
          <w:w w:val="105"/>
        </w:rPr>
        <w:t>than</w:t>
      </w:r>
      <w:r>
        <w:rPr>
          <w:spacing w:val="-3"/>
          <w:w w:val="105"/>
        </w:rPr>
        <w:t> </w:t>
      </w:r>
      <w:r>
        <w:rPr>
          <w:w w:val="105"/>
        </w:rPr>
        <w:t>you’d</w:t>
      </w:r>
      <w:r>
        <w:rPr>
          <w:spacing w:val="-2"/>
          <w:w w:val="105"/>
        </w:rPr>
        <w:t> </w:t>
      </w:r>
      <w:r>
        <w:rPr>
          <w:w w:val="105"/>
        </w:rPr>
        <w:t>like.</w:t>
      </w:r>
    </w:p>
    <w:p>
      <w:pPr>
        <w:pStyle w:val="BodyText"/>
        <w:spacing w:line="247" w:lineRule="auto"/>
        <w:ind w:right="117" w:firstLine="288"/>
        <w:jc w:val="both"/>
      </w:pPr>
      <w:r>
        <w:rPr>
          <w:w w:val="105"/>
        </w:rPr>
        <w:t>Your outcomes are a lagging measure of your habits. Your net worth is a</w:t>
      </w:r>
      <w:r>
        <w:rPr>
          <w:spacing w:val="1"/>
          <w:w w:val="105"/>
        </w:rPr>
        <w:t> </w:t>
      </w:r>
      <w:r>
        <w:rPr>
          <w:w w:val="105"/>
        </w:rPr>
        <w:t>lagging measure of your financial habits. Your weight is a lagging measure of</w:t>
      </w:r>
      <w:r>
        <w:rPr>
          <w:spacing w:val="1"/>
          <w:w w:val="105"/>
        </w:rPr>
        <w:t> </w:t>
      </w:r>
      <w:r>
        <w:rPr>
          <w:w w:val="105"/>
        </w:rPr>
        <w:t>your</w:t>
      </w:r>
      <w:r>
        <w:rPr>
          <w:spacing w:val="-16"/>
          <w:w w:val="105"/>
        </w:rPr>
        <w:t> </w:t>
      </w:r>
      <w:r>
        <w:rPr>
          <w:w w:val="105"/>
        </w:rPr>
        <w:t>eating</w:t>
      </w:r>
      <w:r>
        <w:rPr>
          <w:spacing w:val="-15"/>
          <w:w w:val="105"/>
        </w:rPr>
        <w:t> </w:t>
      </w:r>
      <w:r>
        <w:rPr>
          <w:w w:val="105"/>
        </w:rPr>
        <w:t>habits.</w:t>
      </w:r>
      <w:r>
        <w:rPr>
          <w:spacing w:val="-16"/>
          <w:w w:val="105"/>
        </w:rPr>
        <w:t> </w:t>
      </w:r>
      <w:r>
        <w:rPr>
          <w:w w:val="105"/>
        </w:rPr>
        <w:t>Your</w:t>
      </w:r>
      <w:r>
        <w:rPr>
          <w:spacing w:val="-15"/>
          <w:w w:val="105"/>
        </w:rPr>
        <w:t> </w:t>
      </w:r>
      <w:r>
        <w:rPr>
          <w:w w:val="105"/>
        </w:rPr>
        <w:t>knowledge</w:t>
      </w:r>
      <w:r>
        <w:rPr>
          <w:spacing w:val="-16"/>
          <w:w w:val="105"/>
        </w:rPr>
        <w:t> </w:t>
      </w:r>
      <w:r>
        <w:rPr>
          <w:w w:val="105"/>
        </w:rPr>
        <w:t>is</w:t>
      </w:r>
      <w:r>
        <w:rPr>
          <w:spacing w:val="-15"/>
          <w:w w:val="105"/>
        </w:rPr>
        <w:t> </w:t>
      </w:r>
      <w:r>
        <w:rPr>
          <w:w w:val="105"/>
        </w:rPr>
        <w:t>a</w:t>
      </w:r>
      <w:r>
        <w:rPr>
          <w:spacing w:val="-15"/>
          <w:w w:val="105"/>
        </w:rPr>
        <w:t> </w:t>
      </w:r>
      <w:r>
        <w:rPr>
          <w:w w:val="105"/>
        </w:rPr>
        <w:t>lagging</w:t>
      </w:r>
      <w:r>
        <w:rPr>
          <w:spacing w:val="-15"/>
          <w:w w:val="105"/>
        </w:rPr>
        <w:t> </w:t>
      </w:r>
      <w:r>
        <w:rPr>
          <w:w w:val="105"/>
        </w:rPr>
        <w:t>measure</w:t>
      </w:r>
      <w:r>
        <w:rPr>
          <w:spacing w:val="-16"/>
          <w:w w:val="105"/>
        </w:rPr>
        <w:t> </w:t>
      </w:r>
      <w:r>
        <w:rPr>
          <w:w w:val="105"/>
        </w:rPr>
        <w:t>of</w:t>
      </w:r>
      <w:r>
        <w:rPr>
          <w:spacing w:val="-15"/>
          <w:w w:val="105"/>
        </w:rPr>
        <w:t> </w:t>
      </w:r>
      <w:r>
        <w:rPr>
          <w:w w:val="105"/>
        </w:rPr>
        <w:t>your</w:t>
      </w:r>
      <w:r>
        <w:rPr>
          <w:spacing w:val="-15"/>
          <w:w w:val="105"/>
        </w:rPr>
        <w:t> </w:t>
      </w:r>
      <w:r>
        <w:rPr>
          <w:w w:val="105"/>
        </w:rPr>
        <w:t>learning</w:t>
      </w:r>
      <w:r>
        <w:rPr>
          <w:spacing w:val="-15"/>
          <w:w w:val="105"/>
        </w:rPr>
        <w:t> </w:t>
      </w:r>
      <w:r>
        <w:rPr>
          <w:w w:val="105"/>
        </w:rPr>
        <w:t>habits.</w:t>
      </w:r>
      <w:r>
        <w:rPr>
          <w:spacing w:val="-71"/>
          <w:w w:val="105"/>
        </w:rPr>
        <w:t> </w:t>
      </w:r>
      <w:r>
        <w:rPr>
          <w:w w:val="105"/>
        </w:rPr>
        <w:t>Your</w:t>
      </w:r>
      <w:r>
        <w:rPr>
          <w:spacing w:val="30"/>
          <w:w w:val="105"/>
        </w:rPr>
        <w:t> </w:t>
      </w:r>
      <w:r>
        <w:rPr>
          <w:w w:val="105"/>
        </w:rPr>
        <w:t>clutter</w:t>
      </w:r>
      <w:r>
        <w:rPr>
          <w:spacing w:val="31"/>
          <w:w w:val="105"/>
        </w:rPr>
        <w:t> </w:t>
      </w:r>
      <w:r>
        <w:rPr>
          <w:w w:val="105"/>
        </w:rPr>
        <w:t>is</w:t>
      </w:r>
      <w:r>
        <w:rPr>
          <w:spacing w:val="31"/>
          <w:w w:val="105"/>
        </w:rPr>
        <w:t> </w:t>
      </w:r>
      <w:r>
        <w:rPr>
          <w:w w:val="105"/>
        </w:rPr>
        <w:t>a</w:t>
      </w:r>
      <w:r>
        <w:rPr>
          <w:spacing w:val="31"/>
          <w:w w:val="105"/>
        </w:rPr>
        <w:t> </w:t>
      </w:r>
      <w:r>
        <w:rPr>
          <w:w w:val="105"/>
        </w:rPr>
        <w:t>lagging</w:t>
      </w:r>
      <w:r>
        <w:rPr>
          <w:spacing w:val="31"/>
          <w:w w:val="105"/>
        </w:rPr>
        <w:t> </w:t>
      </w:r>
      <w:r>
        <w:rPr>
          <w:w w:val="105"/>
        </w:rPr>
        <w:t>measure</w:t>
      </w:r>
      <w:r>
        <w:rPr>
          <w:spacing w:val="31"/>
          <w:w w:val="105"/>
        </w:rPr>
        <w:t> </w:t>
      </w:r>
      <w:r>
        <w:rPr>
          <w:w w:val="105"/>
        </w:rPr>
        <w:t>of</w:t>
      </w:r>
      <w:r>
        <w:rPr>
          <w:spacing w:val="31"/>
          <w:w w:val="105"/>
        </w:rPr>
        <w:t> </w:t>
      </w:r>
      <w:r>
        <w:rPr>
          <w:w w:val="105"/>
        </w:rPr>
        <w:t>your</w:t>
      </w:r>
      <w:r>
        <w:rPr>
          <w:spacing w:val="31"/>
          <w:w w:val="105"/>
        </w:rPr>
        <w:t> </w:t>
      </w:r>
      <w:r>
        <w:rPr>
          <w:w w:val="105"/>
        </w:rPr>
        <w:t>cleaning</w:t>
      </w:r>
      <w:r>
        <w:rPr>
          <w:spacing w:val="31"/>
          <w:w w:val="105"/>
        </w:rPr>
        <w:t> </w:t>
      </w:r>
      <w:r>
        <w:rPr>
          <w:w w:val="105"/>
        </w:rPr>
        <w:t>habits.</w:t>
      </w:r>
      <w:r>
        <w:rPr>
          <w:spacing w:val="31"/>
          <w:w w:val="105"/>
        </w:rPr>
        <w:t> </w:t>
      </w:r>
      <w:r>
        <w:rPr>
          <w:w w:val="105"/>
        </w:rPr>
        <w:t>You</w:t>
      </w:r>
      <w:r>
        <w:rPr>
          <w:spacing w:val="31"/>
          <w:w w:val="105"/>
        </w:rPr>
        <w:t> </w:t>
      </w:r>
      <w:r>
        <w:rPr>
          <w:w w:val="105"/>
        </w:rPr>
        <w:t>get</w:t>
      </w:r>
      <w:r>
        <w:rPr>
          <w:spacing w:val="31"/>
          <w:w w:val="105"/>
        </w:rPr>
        <w:t> </w:t>
      </w:r>
      <w:r>
        <w:rPr>
          <w:w w:val="105"/>
        </w:rPr>
        <w:t>what</w:t>
      </w:r>
      <w:r>
        <w:rPr>
          <w:spacing w:val="31"/>
          <w:w w:val="105"/>
        </w:rPr>
        <w:t> </w:t>
      </w:r>
      <w:r>
        <w:rPr>
          <w:w w:val="105"/>
        </w:rPr>
        <w:t>you</w:t>
      </w:r>
    </w:p>
    <w:p>
      <w:pPr>
        <w:spacing w:after="0" w:line="247" w:lineRule="auto"/>
        <w:jc w:val="both"/>
        <w:sectPr>
          <w:pgSz w:w="12240" w:h="15840"/>
          <w:pgMar w:top="1360" w:bottom="280" w:left="1340" w:right="1320"/>
        </w:sectPr>
      </w:pPr>
    </w:p>
    <w:p>
      <w:pPr>
        <w:pStyle w:val="BodyText"/>
        <w:spacing w:before="77"/>
      </w:pPr>
      <w:r>
        <w:rPr>
          <w:w w:val="105"/>
        </w:rPr>
        <w:t>repeat.</w:t>
      </w:r>
    </w:p>
    <w:p>
      <w:pPr>
        <w:pStyle w:val="BodyText"/>
        <w:spacing w:line="247" w:lineRule="auto" w:before="10"/>
        <w:ind w:right="117" w:firstLine="288"/>
        <w:jc w:val="both"/>
      </w:pPr>
      <w:r>
        <w:rPr>
          <w:w w:val="105"/>
        </w:rPr>
        <w:t>If</w:t>
      </w:r>
      <w:r>
        <w:rPr>
          <w:spacing w:val="-5"/>
          <w:w w:val="105"/>
        </w:rPr>
        <w:t> </w:t>
      </w:r>
      <w:r>
        <w:rPr>
          <w:w w:val="105"/>
        </w:rPr>
        <w:t>you</w:t>
      </w:r>
      <w:r>
        <w:rPr>
          <w:spacing w:val="-4"/>
          <w:w w:val="105"/>
        </w:rPr>
        <w:t> </w:t>
      </w:r>
      <w:r>
        <w:rPr>
          <w:w w:val="105"/>
        </w:rPr>
        <w:t>want</w:t>
      </w:r>
      <w:r>
        <w:rPr>
          <w:spacing w:val="-4"/>
          <w:w w:val="105"/>
        </w:rPr>
        <w:t> </w:t>
      </w:r>
      <w:r>
        <w:rPr>
          <w:w w:val="105"/>
        </w:rPr>
        <w:t>to</w:t>
      </w:r>
      <w:r>
        <w:rPr>
          <w:spacing w:val="-4"/>
          <w:w w:val="105"/>
        </w:rPr>
        <w:t> </w:t>
      </w:r>
      <w:r>
        <w:rPr>
          <w:w w:val="105"/>
        </w:rPr>
        <w:t>predict</w:t>
      </w:r>
      <w:r>
        <w:rPr>
          <w:spacing w:val="-5"/>
          <w:w w:val="105"/>
        </w:rPr>
        <w:t> </w:t>
      </w:r>
      <w:r>
        <w:rPr>
          <w:w w:val="105"/>
        </w:rPr>
        <w:t>where</w:t>
      </w:r>
      <w:r>
        <w:rPr>
          <w:spacing w:val="-4"/>
          <w:w w:val="105"/>
        </w:rPr>
        <w:t> </w:t>
      </w:r>
      <w:r>
        <w:rPr>
          <w:w w:val="105"/>
        </w:rPr>
        <w:t>you’ll</w:t>
      </w:r>
      <w:r>
        <w:rPr>
          <w:spacing w:val="-4"/>
          <w:w w:val="105"/>
        </w:rPr>
        <w:t> </w:t>
      </w:r>
      <w:r>
        <w:rPr>
          <w:w w:val="105"/>
        </w:rPr>
        <w:t>end</w:t>
      </w:r>
      <w:r>
        <w:rPr>
          <w:spacing w:val="-4"/>
          <w:w w:val="105"/>
        </w:rPr>
        <w:t> </w:t>
      </w:r>
      <w:r>
        <w:rPr>
          <w:w w:val="105"/>
        </w:rPr>
        <w:t>up</w:t>
      </w:r>
      <w:r>
        <w:rPr>
          <w:spacing w:val="-4"/>
          <w:w w:val="105"/>
        </w:rPr>
        <w:t> </w:t>
      </w:r>
      <w:r>
        <w:rPr>
          <w:w w:val="105"/>
        </w:rPr>
        <w:t>in</w:t>
      </w:r>
      <w:r>
        <w:rPr>
          <w:spacing w:val="-5"/>
          <w:w w:val="105"/>
        </w:rPr>
        <w:t> </w:t>
      </w:r>
      <w:r>
        <w:rPr>
          <w:w w:val="105"/>
        </w:rPr>
        <w:t>life,</w:t>
      </w:r>
      <w:r>
        <w:rPr>
          <w:spacing w:val="-4"/>
          <w:w w:val="105"/>
        </w:rPr>
        <w:t> </w:t>
      </w:r>
      <w:r>
        <w:rPr>
          <w:w w:val="105"/>
        </w:rPr>
        <w:t>all</w:t>
      </w:r>
      <w:r>
        <w:rPr>
          <w:spacing w:val="-4"/>
          <w:w w:val="105"/>
        </w:rPr>
        <w:t> </w:t>
      </w:r>
      <w:r>
        <w:rPr>
          <w:w w:val="105"/>
        </w:rPr>
        <w:t>you</w:t>
      </w:r>
      <w:r>
        <w:rPr>
          <w:spacing w:val="-4"/>
          <w:w w:val="105"/>
        </w:rPr>
        <w:t> </w:t>
      </w:r>
      <w:r>
        <w:rPr>
          <w:w w:val="105"/>
        </w:rPr>
        <w:t>have</w:t>
      </w:r>
      <w:r>
        <w:rPr>
          <w:spacing w:val="-4"/>
          <w:w w:val="105"/>
        </w:rPr>
        <w:t> </w:t>
      </w:r>
      <w:r>
        <w:rPr>
          <w:w w:val="105"/>
        </w:rPr>
        <w:t>to</w:t>
      </w:r>
      <w:r>
        <w:rPr>
          <w:spacing w:val="-5"/>
          <w:w w:val="105"/>
        </w:rPr>
        <w:t> </w:t>
      </w:r>
      <w:r>
        <w:rPr>
          <w:w w:val="105"/>
        </w:rPr>
        <w:t>do</w:t>
      </w:r>
      <w:r>
        <w:rPr>
          <w:spacing w:val="-4"/>
          <w:w w:val="105"/>
        </w:rPr>
        <w:t> </w:t>
      </w:r>
      <w:r>
        <w:rPr>
          <w:w w:val="105"/>
        </w:rPr>
        <w:t>is</w:t>
      </w:r>
      <w:r>
        <w:rPr>
          <w:spacing w:val="-4"/>
          <w:w w:val="105"/>
        </w:rPr>
        <w:t> </w:t>
      </w:r>
      <w:r>
        <w:rPr>
          <w:w w:val="105"/>
        </w:rPr>
        <w:t>follow</w:t>
      </w:r>
      <w:r>
        <w:rPr>
          <w:spacing w:val="-71"/>
          <w:w w:val="105"/>
        </w:rPr>
        <w:t> </w:t>
      </w:r>
      <w:r>
        <w:rPr>
          <w:w w:val="105"/>
        </w:rPr>
        <w:t>the curve of tiny gains or tiny losses, and see how your daily choices will</w:t>
      </w:r>
      <w:r>
        <w:rPr>
          <w:spacing w:val="1"/>
          <w:w w:val="105"/>
        </w:rPr>
        <w:t> </w:t>
      </w:r>
      <w:r>
        <w:rPr>
          <w:w w:val="105"/>
        </w:rPr>
        <w:t>compound ten or twenty years down the line. </w:t>
      </w:r>
      <w:r>
        <w:rPr>
          <w:w w:val="105"/>
          <w:shd w:fill="DDF9D7" w:color="auto" w:val="clear"/>
        </w:rPr>
        <w:t>Are you spending less than you</w:t>
      </w:r>
      <w:r>
        <w:rPr>
          <w:spacing w:val="1"/>
          <w:w w:val="105"/>
        </w:rPr>
        <w:t> </w:t>
      </w:r>
      <w:r>
        <w:rPr>
          <w:w w:val="105"/>
          <w:shd w:fill="DDF9D7" w:color="auto" w:val="clear"/>
        </w:rPr>
        <w:t>earn each month? Are you making it into the gym each week? Are you reading</w:t>
      </w:r>
      <w:r>
        <w:rPr>
          <w:spacing w:val="1"/>
          <w:w w:val="105"/>
        </w:rPr>
        <w:t> </w:t>
      </w:r>
      <w:r>
        <w:rPr>
          <w:w w:val="105"/>
          <w:shd w:fill="DDF9D7" w:color="auto" w:val="clear"/>
        </w:rPr>
        <w:t>books</w:t>
      </w:r>
      <w:r>
        <w:rPr>
          <w:spacing w:val="-12"/>
          <w:w w:val="105"/>
          <w:shd w:fill="DDF9D7" w:color="auto" w:val="clear"/>
        </w:rPr>
        <w:t> </w:t>
      </w:r>
      <w:r>
        <w:rPr>
          <w:w w:val="105"/>
          <w:shd w:fill="DDF9D7" w:color="auto" w:val="clear"/>
        </w:rPr>
        <w:t>and</w:t>
      </w:r>
      <w:r>
        <w:rPr>
          <w:spacing w:val="-11"/>
          <w:w w:val="105"/>
          <w:shd w:fill="DDF9D7" w:color="auto" w:val="clear"/>
        </w:rPr>
        <w:t> </w:t>
      </w:r>
      <w:r>
        <w:rPr>
          <w:w w:val="105"/>
          <w:shd w:fill="DDF9D7" w:color="auto" w:val="clear"/>
        </w:rPr>
        <w:t>learning</w:t>
      </w:r>
      <w:r>
        <w:rPr>
          <w:spacing w:val="-12"/>
          <w:w w:val="105"/>
          <w:shd w:fill="DDF9D7" w:color="auto" w:val="clear"/>
        </w:rPr>
        <w:t> </w:t>
      </w:r>
      <w:r>
        <w:rPr>
          <w:w w:val="105"/>
          <w:shd w:fill="DDF9D7" w:color="auto" w:val="clear"/>
        </w:rPr>
        <w:t>something</w:t>
      </w:r>
      <w:r>
        <w:rPr>
          <w:spacing w:val="-11"/>
          <w:w w:val="105"/>
          <w:shd w:fill="DDF9D7" w:color="auto" w:val="clear"/>
        </w:rPr>
        <w:t> </w:t>
      </w:r>
      <w:r>
        <w:rPr>
          <w:w w:val="105"/>
          <w:shd w:fill="DDF9D7" w:color="auto" w:val="clear"/>
        </w:rPr>
        <w:t>new</w:t>
      </w:r>
      <w:r>
        <w:rPr>
          <w:spacing w:val="-10"/>
          <w:w w:val="105"/>
          <w:shd w:fill="DDF9D7" w:color="auto" w:val="clear"/>
        </w:rPr>
        <w:t> </w:t>
      </w:r>
      <w:r>
        <w:rPr>
          <w:w w:val="105"/>
          <w:shd w:fill="DDF9D7" w:color="auto" w:val="clear"/>
        </w:rPr>
        <w:t>each</w:t>
      </w:r>
      <w:r>
        <w:rPr>
          <w:spacing w:val="-12"/>
          <w:w w:val="105"/>
          <w:shd w:fill="DDF9D7" w:color="auto" w:val="clear"/>
        </w:rPr>
        <w:t> </w:t>
      </w:r>
      <w:r>
        <w:rPr>
          <w:w w:val="105"/>
          <w:shd w:fill="DDF9D7" w:color="auto" w:val="clear"/>
        </w:rPr>
        <w:t>day?</w:t>
      </w:r>
      <w:r>
        <w:rPr>
          <w:spacing w:val="-11"/>
          <w:w w:val="105"/>
          <w:shd w:fill="DDF9D7" w:color="auto" w:val="clear"/>
        </w:rPr>
        <w:t> </w:t>
      </w:r>
      <w:r>
        <w:rPr>
          <w:w w:val="105"/>
          <w:shd w:fill="DDF9D7" w:color="auto" w:val="clear"/>
        </w:rPr>
        <w:t>Tiny</w:t>
      </w:r>
      <w:r>
        <w:rPr>
          <w:spacing w:val="-12"/>
          <w:w w:val="105"/>
          <w:shd w:fill="DDF9D7" w:color="auto" w:val="clear"/>
        </w:rPr>
        <w:t> </w:t>
      </w:r>
      <w:r>
        <w:rPr>
          <w:w w:val="105"/>
          <w:shd w:fill="DDF9D7" w:color="auto" w:val="clear"/>
        </w:rPr>
        <w:t>battles</w:t>
      </w:r>
      <w:r>
        <w:rPr>
          <w:spacing w:val="-10"/>
          <w:w w:val="105"/>
          <w:shd w:fill="DDF9D7" w:color="auto" w:val="clear"/>
        </w:rPr>
        <w:t> </w:t>
      </w:r>
      <w:r>
        <w:rPr>
          <w:w w:val="105"/>
          <w:shd w:fill="DDF9D7" w:color="auto" w:val="clear"/>
        </w:rPr>
        <w:t>like</w:t>
      </w:r>
      <w:r>
        <w:rPr>
          <w:spacing w:val="-11"/>
          <w:w w:val="105"/>
          <w:shd w:fill="DDF9D7" w:color="auto" w:val="clear"/>
        </w:rPr>
        <w:t> </w:t>
      </w:r>
      <w:r>
        <w:rPr>
          <w:w w:val="105"/>
          <w:shd w:fill="DDF9D7" w:color="auto" w:val="clear"/>
        </w:rPr>
        <w:t>these</w:t>
      </w:r>
      <w:r>
        <w:rPr>
          <w:spacing w:val="-12"/>
          <w:w w:val="105"/>
          <w:shd w:fill="DDF9D7" w:color="auto" w:val="clear"/>
        </w:rPr>
        <w:t> </w:t>
      </w:r>
      <w:r>
        <w:rPr>
          <w:w w:val="105"/>
          <w:shd w:fill="DDF9D7" w:color="auto" w:val="clear"/>
        </w:rPr>
        <w:t>are</w:t>
      </w:r>
      <w:r>
        <w:rPr>
          <w:spacing w:val="-11"/>
          <w:w w:val="105"/>
          <w:shd w:fill="DDF9D7" w:color="auto" w:val="clear"/>
        </w:rPr>
        <w:t> </w:t>
      </w:r>
      <w:r>
        <w:rPr>
          <w:w w:val="105"/>
          <w:shd w:fill="DDF9D7" w:color="auto" w:val="clear"/>
        </w:rPr>
        <w:t>the</w:t>
      </w:r>
      <w:r>
        <w:rPr>
          <w:spacing w:val="-11"/>
          <w:w w:val="105"/>
          <w:shd w:fill="DDF9D7" w:color="auto" w:val="clear"/>
        </w:rPr>
        <w:t> </w:t>
      </w:r>
      <w:r>
        <w:rPr>
          <w:w w:val="105"/>
          <w:shd w:fill="DDF9D7" w:color="auto" w:val="clear"/>
        </w:rPr>
        <w:t>ones</w:t>
      </w:r>
      <w:r>
        <w:rPr>
          <w:spacing w:val="-71"/>
          <w:w w:val="105"/>
        </w:rPr>
        <w:t> </w:t>
      </w:r>
      <w:r>
        <w:rPr>
          <w:w w:val="105"/>
          <w:shd w:fill="DDF9D7" w:color="auto" w:val="clear"/>
        </w:rPr>
        <w:t>that</w:t>
      </w:r>
      <w:r>
        <w:rPr>
          <w:spacing w:val="-4"/>
          <w:w w:val="105"/>
          <w:shd w:fill="DDF9D7" w:color="auto" w:val="clear"/>
        </w:rPr>
        <w:t> </w:t>
      </w:r>
      <w:r>
        <w:rPr>
          <w:w w:val="105"/>
          <w:shd w:fill="DDF9D7" w:color="auto" w:val="clear"/>
        </w:rPr>
        <w:t>will</w:t>
      </w:r>
      <w:r>
        <w:rPr>
          <w:spacing w:val="-3"/>
          <w:w w:val="105"/>
          <w:shd w:fill="DDF9D7" w:color="auto" w:val="clear"/>
        </w:rPr>
        <w:t> </w:t>
      </w:r>
      <w:r>
        <w:rPr>
          <w:w w:val="105"/>
          <w:shd w:fill="DDF9D7" w:color="auto" w:val="clear"/>
        </w:rPr>
        <w:t>define</w:t>
      </w:r>
      <w:r>
        <w:rPr>
          <w:spacing w:val="-4"/>
          <w:w w:val="105"/>
          <w:shd w:fill="DDF9D7" w:color="auto" w:val="clear"/>
        </w:rPr>
        <w:t> </w:t>
      </w:r>
      <w:r>
        <w:rPr>
          <w:w w:val="105"/>
          <w:shd w:fill="DDF9D7" w:color="auto" w:val="clear"/>
        </w:rPr>
        <w:t>your</w:t>
      </w:r>
      <w:r>
        <w:rPr>
          <w:spacing w:val="-3"/>
          <w:w w:val="105"/>
          <w:shd w:fill="DDF9D7" w:color="auto" w:val="clear"/>
        </w:rPr>
        <w:t> </w:t>
      </w:r>
      <w:r>
        <w:rPr>
          <w:w w:val="105"/>
          <w:shd w:fill="DDF9D7" w:color="auto" w:val="clear"/>
        </w:rPr>
        <w:t>future</w:t>
      </w:r>
      <w:r>
        <w:rPr>
          <w:spacing w:val="-4"/>
          <w:w w:val="105"/>
          <w:shd w:fill="DDF9D7" w:color="auto" w:val="clear"/>
        </w:rPr>
        <w:t> </w:t>
      </w:r>
      <w:r>
        <w:rPr>
          <w:w w:val="105"/>
          <w:shd w:fill="DDF9D7" w:color="auto" w:val="clear"/>
        </w:rPr>
        <w:t>self.</w:t>
      </w:r>
    </w:p>
    <w:p>
      <w:pPr>
        <w:pStyle w:val="BodyText"/>
        <w:spacing w:line="247" w:lineRule="auto"/>
        <w:ind w:right="117" w:firstLine="288"/>
        <w:jc w:val="both"/>
      </w:pPr>
      <w:r>
        <w:rPr>
          <w:w w:val="105"/>
        </w:rPr>
        <w:t>Time magnifies the margin between success and failure. It will multiply</w:t>
      </w:r>
      <w:r>
        <w:rPr>
          <w:spacing w:val="1"/>
          <w:w w:val="105"/>
        </w:rPr>
        <w:t> </w:t>
      </w:r>
      <w:r>
        <w:rPr>
          <w:w w:val="105"/>
        </w:rPr>
        <w:t>whatever you feed it. </w:t>
      </w:r>
      <w:r>
        <w:rPr>
          <w:w w:val="105"/>
          <w:shd w:fill="DDF9D7" w:color="auto" w:val="clear"/>
        </w:rPr>
        <w:t>Good habits make time your ally</w:t>
      </w:r>
      <w:r>
        <w:rPr>
          <w:w w:val="105"/>
        </w:rPr>
        <w:t>. Bad habits make time</w:t>
      </w:r>
      <w:r>
        <w:rPr>
          <w:spacing w:val="1"/>
          <w:w w:val="105"/>
        </w:rPr>
        <w:t> </w:t>
      </w:r>
      <w:r>
        <w:rPr>
          <w:w w:val="105"/>
        </w:rPr>
        <w:t>your</w:t>
      </w:r>
      <w:r>
        <w:rPr>
          <w:spacing w:val="-3"/>
          <w:w w:val="105"/>
        </w:rPr>
        <w:t> </w:t>
      </w:r>
      <w:r>
        <w:rPr>
          <w:w w:val="105"/>
        </w:rPr>
        <w:t>enemy.</w:t>
      </w:r>
    </w:p>
    <w:p>
      <w:pPr>
        <w:pStyle w:val="BodyText"/>
        <w:spacing w:line="247" w:lineRule="auto"/>
        <w:ind w:right="117" w:firstLine="288"/>
        <w:jc w:val="both"/>
      </w:pPr>
      <w:bookmarkStart w:name="_bookmark32" w:id="40"/>
      <w:bookmarkEnd w:id="40"/>
      <w:r>
        <w:rPr/>
      </w:r>
      <w:r>
        <w:rPr>
          <w:w w:val="105"/>
        </w:rPr>
        <w:t>Habits are a double-edged sword. Bad habits can cut you down just as easily</w:t>
      </w:r>
      <w:r>
        <w:rPr>
          <w:spacing w:val="1"/>
          <w:w w:val="105"/>
        </w:rPr>
        <w:t> </w:t>
      </w:r>
      <w:r>
        <w:rPr>
          <w:w w:val="105"/>
        </w:rPr>
        <w:t>as good habits can build you up, which is why understanding the details is</w:t>
      </w:r>
      <w:r>
        <w:rPr>
          <w:spacing w:val="1"/>
          <w:w w:val="105"/>
        </w:rPr>
        <w:t> </w:t>
      </w:r>
      <w:r>
        <w:rPr>
          <w:w w:val="105"/>
        </w:rPr>
        <w:t>crucial. You need to know how habits work and how to design them to your</w:t>
      </w:r>
      <w:r>
        <w:rPr>
          <w:spacing w:val="1"/>
          <w:w w:val="105"/>
        </w:rPr>
        <w:t> </w:t>
      </w:r>
      <w:r>
        <w:rPr>
          <w:w w:val="105"/>
        </w:rPr>
        <w:t>liking,</w:t>
      </w:r>
      <w:r>
        <w:rPr>
          <w:spacing w:val="-5"/>
          <w:w w:val="105"/>
        </w:rPr>
        <w:t> </w:t>
      </w:r>
      <w:r>
        <w:rPr>
          <w:w w:val="105"/>
        </w:rPr>
        <w:t>so</w:t>
      </w:r>
      <w:r>
        <w:rPr>
          <w:spacing w:val="-4"/>
          <w:w w:val="105"/>
        </w:rPr>
        <w:t> </w:t>
      </w:r>
      <w:r>
        <w:rPr>
          <w:w w:val="105"/>
        </w:rPr>
        <w:t>you</w:t>
      </w:r>
      <w:r>
        <w:rPr>
          <w:spacing w:val="-4"/>
          <w:w w:val="105"/>
        </w:rPr>
        <w:t> </w:t>
      </w:r>
      <w:r>
        <w:rPr>
          <w:w w:val="105"/>
        </w:rPr>
        <w:t>can</w:t>
      </w:r>
      <w:r>
        <w:rPr>
          <w:spacing w:val="-4"/>
          <w:w w:val="105"/>
        </w:rPr>
        <w:t> </w:t>
      </w:r>
      <w:r>
        <w:rPr>
          <w:w w:val="105"/>
        </w:rPr>
        <w:t>avoid</w:t>
      </w:r>
      <w:r>
        <w:rPr>
          <w:spacing w:val="-5"/>
          <w:w w:val="105"/>
        </w:rPr>
        <w:t> </w:t>
      </w:r>
      <w:r>
        <w:rPr>
          <w:w w:val="105"/>
        </w:rPr>
        <w:t>the</w:t>
      </w:r>
      <w:r>
        <w:rPr>
          <w:spacing w:val="-5"/>
          <w:w w:val="105"/>
        </w:rPr>
        <w:t> </w:t>
      </w:r>
      <w:r>
        <w:rPr>
          <w:w w:val="105"/>
        </w:rPr>
        <w:t>dangerous</w:t>
      </w:r>
      <w:r>
        <w:rPr>
          <w:spacing w:val="-5"/>
          <w:w w:val="105"/>
        </w:rPr>
        <w:t> </w:t>
      </w:r>
      <w:r>
        <w:rPr>
          <w:w w:val="105"/>
        </w:rPr>
        <w:t>half</w:t>
      </w:r>
      <w:r>
        <w:rPr>
          <w:spacing w:val="-5"/>
          <w:w w:val="105"/>
        </w:rPr>
        <w:t> </w:t>
      </w:r>
      <w:r>
        <w:rPr>
          <w:w w:val="105"/>
        </w:rPr>
        <w:t>of</w:t>
      </w:r>
      <w:r>
        <w:rPr>
          <w:spacing w:val="-5"/>
          <w:w w:val="105"/>
        </w:rPr>
        <w:t> </w:t>
      </w:r>
      <w:r>
        <w:rPr>
          <w:w w:val="105"/>
        </w:rPr>
        <w:t>the</w:t>
      </w:r>
      <w:r>
        <w:rPr>
          <w:spacing w:val="-6"/>
          <w:w w:val="105"/>
        </w:rPr>
        <w:t> </w:t>
      </w:r>
      <w:r>
        <w:rPr>
          <w:w w:val="105"/>
        </w:rPr>
        <w:t>blade.</w:t>
      </w:r>
    </w:p>
    <w:p>
      <w:pPr>
        <w:pStyle w:val="BodyText"/>
        <w:spacing w:before="2"/>
        <w:ind w:left="0"/>
        <w:rPr>
          <w:sz w:val="25"/>
        </w:rPr>
      </w:pPr>
    </w:p>
    <w:p>
      <w:pPr>
        <w:spacing w:before="0"/>
        <w:ind w:left="110" w:right="127" w:firstLine="0"/>
        <w:jc w:val="center"/>
        <w:rPr>
          <w:b/>
          <w:sz w:val="21"/>
        </w:rPr>
      </w:pPr>
      <w:bookmarkStart w:name="_bookmark33" w:id="41"/>
      <w:bookmarkEnd w:id="41"/>
      <w:r>
        <w:rPr/>
      </w:r>
      <w:r>
        <w:rPr>
          <w:b/>
          <w:sz w:val="21"/>
        </w:rPr>
        <w:t>YOUR</w:t>
      </w:r>
      <w:r>
        <w:rPr>
          <w:b/>
          <w:spacing w:val="17"/>
          <w:sz w:val="21"/>
        </w:rPr>
        <w:t> </w:t>
      </w:r>
      <w:r>
        <w:rPr>
          <w:b/>
          <w:sz w:val="21"/>
        </w:rPr>
        <w:t>HABITS</w:t>
      </w:r>
      <w:r>
        <w:rPr>
          <w:b/>
          <w:spacing w:val="18"/>
          <w:sz w:val="21"/>
        </w:rPr>
        <w:t> </w:t>
      </w:r>
      <w:r>
        <w:rPr>
          <w:b/>
          <w:sz w:val="21"/>
        </w:rPr>
        <w:t>CAN</w:t>
      </w:r>
      <w:r>
        <w:rPr>
          <w:b/>
          <w:spacing w:val="18"/>
          <w:sz w:val="21"/>
        </w:rPr>
        <w:t> </w:t>
      </w:r>
      <w:r>
        <w:rPr>
          <w:b/>
          <w:sz w:val="21"/>
        </w:rPr>
        <w:t>COMPOUND</w:t>
      </w:r>
      <w:r>
        <w:rPr>
          <w:b/>
          <w:spacing w:val="18"/>
          <w:sz w:val="21"/>
        </w:rPr>
        <w:t> </w:t>
      </w:r>
      <w:r>
        <w:rPr>
          <w:b/>
          <w:sz w:val="21"/>
        </w:rPr>
        <w:t>FOR</w:t>
      </w:r>
      <w:r>
        <w:rPr>
          <w:b/>
          <w:spacing w:val="18"/>
          <w:sz w:val="21"/>
        </w:rPr>
        <w:t> </w:t>
      </w:r>
      <w:r>
        <w:rPr>
          <w:b/>
          <w:sz w:val="21"/>
        </w:rPr>
        <w:t>YOU</w:t>
      </w:r>
      <w:r>
        <w:rPr>
          <w:b/>
          <w:spacing w:val="18"/>
          <w:sz w:val="21"/>
        </w:rPr>
        <w:t> </w:t>
      </w:r>
      <w:r>
        <w:rPr>
          <w:b/>
          <w:sz w:val="21"/>
        </w:rPr>
        <w:t>OR</w:t>
      </w:r>
      <w:r>
        <w:rPr>
          <w:b/>
          <w:spacing w:val="18"/>
          <w:sz w:val="21"/>
        </w:rPr>
        <w:t> </w:t>
      </w:r>
      <w:r>
        <w:rPr>
          <w:b/>
          <w:sz w:val="21"/>
        </w:rPr>
        <w:t>AGAINST</w:t>
      </w:r>
      <w:r>
        <w:rPr>
          <w:b/>
          <w:spacing w:val="17"/>
          <w:sz w:val="21"/>
        </w:rPr>
        <w:t> </w:t>
      </w:r>
      <w:r>
        <w:rPr>
          <w:b/>
          <w:sz w:val="21"/>
        </w:rPr>
        <w:t>YOU</w:t>
      </w:r>
    </w:p>
    <w:p>
      <w:pPr>
        <w:pStyle w:val="BodyText"/>
        <w:spacing w:before="3"/>
        <w:ind w:left="0"/>
        <w:rPr>
          <w:b/>
          <w:sz w:val="18"/>
        </w:rPr>
      </w:pPr>
    </w:p>
    <w:p>
      <w:pPr>
        <w:spacing w:before="96"/>
        <w:ind w:left="682" w:right="127" w:firstLine="0"/>
        <w:jc w:val="center"/>
        <w:rPr>
          <w:b/>
          <w:sz w:val="21"/>
        </w:rPr>
      </w:pPr>
      <w:r>
        <w:rPr>
          <w:b/>
          <w:color w:val="FFFFFF"/>
          <w:sz w:val="21"/>
          <w:shd w:fill="747577" w:color="auto" w:val="clear"/>
        </w:rPr>
        <w:t>Positive</w:t>
      </w:r>
      <w:r>
        <w:rPr>
          <w:b/>
          <w:color w:val="FFFFFF"/>
          <w:spacing w:val="19"/>
          <w:sz w:val="21"/>
          <w:shd w:fill="747577" w:color="auto" w:val="clear"/>
        </w:rPr>
        <w:t> </w:t>
      </w:r>
      <w:r>
        <w:rPr>
          <w:b/>
          <w:color w:val="FFFFFF"/>
          <w:sz w:val="21"/>
          <w:shd w:fill="747577" w:color="auto" w:val="clear"/>
        </w:rPr>
        <w:t>Compounding</w:t>
      </w:r>
    </w:p>
    <w:p>
      <w:pPr>
        <w:pStyle w:val="BodyText"/>
        <w:spacing w:before="11"/>
        <w:ind w:left="0"/>
        <w:rPr>
          <w:b/>
          <w:sz w:val="20"/>
        </w:rPr>
      </w:pPr>
    </w:p>
    <w:p>
      <w:pPr>
        <w:spacing w:line="273" w:lineRule="auto" w:before="0"/>
        <w:ind w:left="675" w:right="112" w:firstLine="0"/>
        <w:jc w:val="left"/>
        <w:rPr>
          <w:sz w:val="11"/>
        </w:rPr>
      </w:pPr>
      <w:r>
        <w:rPr/>
        <w:pict>
          <v:shape style="position:absolute;margin-left:101.000008pt;margin-top:1.764751pt;width:439pt;height:38pt;mso-position-horizontal-relative:page;mso-position-vertical-relative:paragraph;z-index:15731200" coordorigin="2020,35" coordsize="8780,760" path="m7800,175l2020,175,2020,295,7800,295,7800,175xm10100,495l2020,495,2020,615,10100,615,10100,495xm10800,675l2020,675,2020,795,10800,795,10800,675xm10800,355l2020,355,2020,455,10800,455,10800,355xm10800,35l2020,35,2020,155,10800,155,10800,35xe" filled="true" fillcolor="#ddf9d7" stroked="false">
            <v:path arrowok="t"/>
            <v:fill type="solid"/>
            <w10:wrap type="none"/>
          </v:shape>
        </w:pict>
      </w:r>
      <w:r>
        <w:rPr>
          <w:b/>
          <w:w w:val="105"/>
          <w:sz w:val="11"/>
        </w:rPr>
        <w:t>Productivity compounds. </w:t>
      </w:r>
      <w:bookmarkStart w:name="_bookmark34" w:id="42"/>
      <w:bookmarkEnd w:id="42"/>
      <w:r>
        <w:rPr>
          <w:w w:val="105"/>
          <w:sz w:val="11"/>
        </w:rPr>
        <w:t>Acc</w:t>
      </w:r>
      <w:r>
        <w:rPr>
          <w:w w:val="105"/>
          <w:sz w:val="11"/>
        </w:rPr>
        <w:t>omplishing one extra task is a small feat on any given day, but it counts for a lot over an entir</w:t>
      </w:r>
      <w:bookmarkStart w:name="_bookmark35" w:id="43"/>
      <w:bookmarkEnd w:id="43"/>
      <w:r>
        <w:rPr>
          <w:w w:val="105"/>
          <w:sz w:val="11"/>
        </w:rPr>
        <w:t>e</w:t>
      </w:r>
      <w:r>
        <w:rPr>
          <w:w w:val="105"/>
          <w:sz w:val="11"/>
        </w:rPr>
        <w:t> career. The effect of automating an old task or mastering a new</w:t>
      </w:r>
      <w:r>
        <w:rPr>
          <w:spacing w:val="-26"/>
          <w:w w:val="105"/>
          <w:sz w:val="11"/>
        </w:rPr>
        <w:t> </w:t>
      </w:r>
      <w:r>
        <w:rPr>
          <w:w w:val="105"/>
          <w:sz w:val="11"/>
        </w:rPr>
        <w:t>skill</w:t>
      </w:r>
      <w:r>
        <w:rPr>
          <w:spacing w:val="-1"/>
          <w:w w:val="105"/>
          <w:sz w:val="11"/>
        </w:rPr>
        <w:t> </w:t>
      </w:r>
      <w:r>
        <w:rPr>
          <w:w w:val="105"/>
          <w:sz w:val="11"/>
        </w:rPr>
        <w:t>can</w:t>
      </w:r>
      <w:r>
        <w:rPr>
          <w:spacing w:val="-1"/>
          <w:w w:val="105"/>
          <w:sz w:val="11"/>
        </w:rPr>
        <w:t> </w:t>
      </w:r>
      <w:r>
        <w:rPr>
          <w:w w:val="105"/>
          <w:sz w:val="11"/>
        </w:rPr>
        <w:t>be</w:t>
      </w:r>
      <w:r>
        <w:rPr>
          <w:spacing w:val="-1"/>
          <w:w w:val="105"/>
          <w:sz w:val="11"/>
        </w:rPr>
        <w:t> </w:t>
      </w:r>
      <w:r>
        <w:rPr>
          <w:w w:val="105"/>
          <w:sz w:val="11"/>
        </w:rPr>
        <w:t>even</w:t>
      </w:r>
      <w:r>
        <w:rPr>
          <w:spacing w:val="-1"/>
          <w:w w:val="105"/>
          <w:sz w:val="11"/>
        </w:rPr>
        <w:t> </w:t>
      </w:r>
      <w:r>
        <w:rPr>
          <w:w w:val="105"/>
          <w:sz w:val="11"/>
        </w:rPr>
        <w:t>greater.</w:t>
      </w:r>
      <w:r>
        <w:rPr>
          <w:spacing w:val="-1"/>
          <w:w w:val="105"/>
          <w:sz w:val="11"/>
        </w:rPr>
        <w:t> </w:t>
      </w:r>
      <w:r>
        <w:rPr>
          <w:w w:val="105"/>
          <w:sz w:val="11"/>
        </w:rPr>
        <w:t>The</w:t>
      </w:r>
      <w:r>
        <w:rPr>
          <w:spacing w:val="-1"/>
          <w:w w:val="105"/>
          <w:sz w:val="11"/>
        </w:rPr>
        <w:t> </w:t>
      </w:r>
      <w:r>
        <w:rPr>
          <w:w w:val="105"/>
          <w:sz w:val="11"/>
        </w:rPr>
        <w:t>more tasks</w:t>
      </w:r>
      <w:r>
        <w:rPr>
          <w:spacing w:val="-1"/>
          <w:w w:val="105"/>
          <w:sz w:val="11"/>
        </w:rPr>
        <w:t> </w:t>
      </w:r>
      <w:r>
        <w:rPr>
          <w:w w:val="105"/>
          <w:sz w:val="11"/>
        </w:rPr>
        <w:t>you</w:t>
      </w:r>
      <w:r>
        <w:rPr>
          <w:spacing w:val="-1"/>
          <w:w w:val="105"/>
          <w:sz w:val="11"/>
        </w:rPr>
        <w:t> </w:t>
      </w:r>
      <w:r>
        <w:rPr>
          <w:w w:val="105"/>
          <w:sz w:val="11"/>
        </w:rPr>
        <w:t>can</w:t>
      </w:r>
      <w:r>
        <w:rPr>
          <w:spacing w:val="-1"/>
          <w:w w:val="105"/>
          <w:sz w:val="11"/>
        </w:rPr>
        <w:t> </w:t>
      </w:r>
      <w:r>
        <w:rPr>
          <w:w w:val="105"/>
          <w:sz w:val="11"/>
        </w:rPr>
        <w:t>handle</w:t>
      </w:r>
      <w:r>
        <w:rPr>
          <w:spacing w:val="-1"/>
          <w:w w:val="105"/>
          <w:sz w:val="11"/>
        </w:rPr>
        <w:t> </w:t>
      </w:r>
      <w:r>
        <w:rPr>
          <w:w w:val="105"/>
          <w:sz w:val="11"/>
        </w:rPr>
        <w:t>without</w:t>
      </w:r>
      <w:r>
        <w:rPr>
          <w:spacing w:val="-1"/>
          <w:w w:val="105"/>
          <w:sz w:val="11"/>
        </w:rPr>
        <w:t> </w:t>
      </w:r>
      <w:r>
        <w:rPr>
          <w:w w:val="105"/>
          <w:sz w:val="11"/>
        </w:rPr>
        <w:t>thinking,</w:t>
      </w:r>
      <w:r>
        <w:rPr>
          <w:spacing w:val="-1"/>
          <w:w w:val="105"/>
          <w:sz w:val="11"/>
        </w:rPr>
        <w:t> </w:t>
      </w:r>
      <w:r>
        <w:rPr>
          <w:w w:val="105"/>
          <w:sz w:val="11"/>
        </w:rPr>
        <w:t>the more</w:t>
      </w:r>
      <w:r>
        <w:rPr>
          <w:spacing w:val="-1"/>
          <w:w w:val="105"/>
          <w:sz w:val="11"/>
        </w:rPr>
        <w:t> </w:t>
      </w:r>
      <w:r>
        <w:rPr>
          <w:w w:val="105"/>
          <w:sz w:val="11"/>
        </w:rPr>
        <w:t>your</w:t>
      </w:r>
      <w:r>
        <w:rPr>
          <w:spacing w:val="-1"/>
          <w:w w:val="105"/>
          <w:sz w:val="11"/>
        </w:rPr>
        <w:t> </w:t>
      </w:r>
      <w:r>
        <w:rPr>
          <w:w w:val="105"/>
          <w:sz w:val="11"/>
        </w:rPr>
        <w:t>brain</w:t>
      </w:r>
      <w:r>
        <w:rPr>
          <w:spacing w:val="-1"/>
          <w:w w:val="105"/>
          <w:sz w:val="11"/>
        </w:rPr>
        <w:t> </w:t>
      </w:r>
      <w:r>
        <w:rPr>
          <w:w w:val="105"/>
          <w:sz w:val="11"/>
        </w:rPr>
        <w:t>is</w:t>
      </w:r>
      <w:r>
        <w:rPr>
          <w:spacing w:val="-1"/>
          <w:w w:val="105"/>
          <w:sz w:val="11"/>
        </w:rPr>
        <w:t> </w:t>
      </w:r>
      <w:r>
        <w:rPr>
          <w:w w:val="105"/>
          <w:sz w:val="11"/>
        </w:rPr>
        <w:t>free</w:t>
      </w:r>
      <w:r>
        <w:rPr>
          <w:spacing w:val="-1"/>
          <w:w w:val="105"/>
          <w:sz w:val="11"/>
        </w:rPr>
        <w:t> </w:t>
      </w:r>
      <w:r>
        <w:rPr>
          <w:w w:val="105"/>
          <w:sz w:val="11"/>
        </w:rPr>
        <w:t>to</w:t>
      </w:r>
      <w:r>
        <w:rPr>
          <w:spacing w:val="-1"/>
          <w:w w:val="105"/>
          <w:sz w:val="11"/>
        </w:rPr>
        <w:t> </w:t>
      </w:r>
      <w:r>
        <w:rPr>
          <w:w w:val="105"/>
          <w:sz w:val="11"/>
        </w:rPr>
        <w:t>focus on</w:t>
      </w:r>
      <w:r>
        <w:rPr>
          <w:spacing w:val="-1"/>
          <w:w w:val="105"/>
          <w:sz w:val="11"/>
        </w:rPr>
        <w:t> </w:t>
      </w:r>
      <w:r>
        <w:rPr>
          <w:w w:val="105"/>
          <w:sz w:val="11"/>
        </w:rPr>
        <w:t>other</w:t>
      </w:r>
      <w:r>
        <w:rPr>
          <w:spacing w:val="-1"/>
          <w:w w:val="105"/>
          <w:sz w:val="11"/>
        </w:rPr>
        <w:t> </w:t>
      </w:r>
      <w:r>
        <w:rPr>
          <w:w w:val="105"/>
          <w:sz w:val="11"/>
        </w:rPr>
        <w:t>areas.</w:t>
      </w:r>
    </w:p>
    <w:p>
      <w:pPr>
        <w:spacing w:line="273" w:lineRule="auto" w:before="28"/>
        <w:ind w:left="675" w:right="112" w:firstLine="0"/>
        <w:jc w:val="left"/>
        <w:rPr>
          <w:sz w:val="11"/>
        </w:rPr>
      </w:pPr>
      <w:r>
        <w:rPr>
          <w:b/>
          <w:w w:val="105"/>
          <w:sz w:val="11"/>
        </w:rPr>
        <w:t>Knowledge</w:t>
      </w:r>
      <w:r>
        <w:rPr>
          <w:b/>
          <w:spacing w:val="1"/>
          <w:w w:val="105"/>
          <w:sz w:val="11"/>
        </w:rPr>
        <w:t> </w:t>
      </w:r>
      <w:r>
        <w:rPr>
          <w:b/>
          <w:w w:val="105"/>
          <w:sz w:val="11"/>
        </w:rPr>
        <w:t>compounds.</w:t>
      </w:r>
      <w:r>
        <w:rPr>
          <w:b/>
          <w:spacing w:val="1"/>
          <w:w w:val="105"/>
          <w:sz w:val="11"/>
        </w:rPr>
        <w:t> </w:t>
      </w:r>
      <w:r>
        <w:rPr>
          <w:w w:val="105"/>
          <w:sz w:val="11"/>
        </w:rPr>
        <w:t>Learning</w:t>
      </w:r>
      <w:r>
        <w:rPr>
          <w:spacing w:val="1"/>
          <w:w w:val="105"/>
          <w:sz w:val="11"/>
        </w:rPr>
        <w:t> </w:t>
      </w:r>
      <w:r>
        <w:rPr>
          <w:w w:val="105"/>
          <w:sz w:val="11"/>
        </w:rPr>
        <w:t>one</w:t>
      </w:r>
      <w:r>
        <w:rPr>
          <w:spacing w:val="2"/>
          <w:w w:val="105"/>
          <w:sz w:val="11"/>
        </w:rPr>
        <w:t> </w:t>
      </w:r>
      <w:r>
        <w:rPr>
          <w:w w:val="105"/>
          <w:sz w:val="11"/>
        </w:rPr>
        <w:t>new</w:t>
      </w:r>
      <w:r>
        <w:rPr>
          <w:spacing w:val="1"/>
          <w:w w:val="105"/>
          <w:sz w:val="11"/>
        </w:rPr>
        <w:t> </w:t>
      </w:r>
      <w:r>
        <w:rPr>
          <w:w w:val="105"/>
          <w:sz w:val="11"/>
        </w:rPr>
        <w:t>idea</w:t>
      </w:r>
      <w:r>
        <w:rPr>
          <w:spacing w:val="1"/>
          <w:w w:val="105"/>
          <w:sz w:val="11"/>
        </w:rPr>
        <w:t> </w:t>
      </w:r>
      <w:r>
        <w:rPr>
          <w:w w:val="105"/>
          <w:sz w:val="11"/>
        </w:rPr>
        <w:t>won’t</w:t>
      </w:r>
      <w:r>
        <w:rPr>
          <w:spacing w:val="2"/>
          <w:w w:val="105"/>
          <w:sz w:val="11"/>
        </w:rPr>
        <w:t> </w:t>
      </w:r>
      <w:r>
        <w:rPr>
          <w:w w:val="105"/>
          <w:sz w:val="11"/>
        </w:rPr>
        <w:t>make</w:t>
      </w:r>
      <w:r>
        <w:rPr>
          <w:spacing w:val="1"/>
          <w:w w:val="105"/>
          <w:sz w:val="11"/>
        </w:rPr>
        <w:t> </w:t>
      </w:r>
      <w:r>
        <w:rPr>
          <w:w w:val="105"/>
          <w:sz w:val="11"/>
        </w:rPr>
        <w:t>you</w:t>
      </w:r>
      <w:r>
        <w:rPr>
          <w:spacing w:val="1"/>
          <w:w w:val="105"/>
          <w:sz w:val="11"/>
        </w:rPr>
        <w:t> </w:t>
      </w:r>
      <w:r>
        <w:rPr>
          <w:w w:val="105"/>
          <w:sz w:val="11"/>
        </w:rPr>
        <w:t>a</w:t>
      </w:r>
      <w:r>
        <w:rPr>
          <w:spacing w:val="2"/>
          <w:w w:val="105"/>
          <w:sz w:val="11"/>
        </w:rPr>
        <w:t> </w:t>
      </w:r>
      <w:r>
        <w:rPr>
          <w:w w:val="105"/>
          <w:sz w:val="11"/>
        </w:rPr>
        <w:t>genius,</w:t>
      </w:r>
      <w:r>
        <w:rPr>
          <w:spacing w:val="1"/>
          <w:w w:val="105"/>
          <w:sz w:val="11"/>
        </w:rPr>
        <w:t> </w:t>
      </w:r>
      <w:r>
        <w:rPr>
          <w:w w:val="105"/>
          <w:sz w:val="11"/>
        </w:rPr>
        <w:t>but</w:t>
      </w:r>
      <w:r>
        <w:rPr>
          <w:spacing w:val="1"/>
          <w:w w:val="105"/>
          <w:sz w:val="11"/>
        </w:rPr>
        <w:t> </w:t>
      </w:r>
      <w:r>
        <w:rPr>
          <w:w w:val="105"/>
          <w:sz w:val="11"/>
        </w:rPr>
        <w:t>a</w:t>
      </w:r>
      <w:r>
        <w:rPr>
          <w:spacing w:val="1"/>
          <w:w w:val="105"/>
          <w:sz w:val="11"/>
        </w:rPr>
        <w:t> </w:t>
      </w:r>
      <w:r>
        <w:rPr>
          <w:w w:val="105"/>
          <w:sz w:val="11"/>
        </w:rPr>
        <w:t>commitment</w:t>
      </w:r>
      <w:r>
        <w:rPr>
          <w:spacing w:val="2"/>
          <w:w w:val="105"/>
          <w:sz w:val="11"/>
        </w:rPr>
        <w:t> </w:t>
      </w:r>
      <w:r>
        <w:rPr>
          <w:w w:val="105"/>
          <w:sz w:val="11"/>
        </w:rPr>
        <w:t>to</w:t>
      </w:r>
      <w:r>
        <w:rPr>
          <w:spacing w:val="1"/>
          <w:w w:val="105"/>
          <w:sz w:val="11"/>
        </w:rPr>
        <w:t> </w:t>
      </w:r>
      <w:r>
        <w:rPr>
          <w:w w:val="105"/>
          <w:sz w:val="11"/>
        </w:rPr>
        <w:t>lifelong</w:t>
      </w:r>
      <w:r>
        <w:rPr>
          <w:spacing w:val="1"/>
          <w:w w:val="105"/>
          <w:sz w:val="11"/>
        </w:rPr>
        <w:t> </w:t>
      </w:r>
      <w:r>
        <w:rPr>
          <w:w w:val="105"/>
          <w:sz w:val="11"/>
        </w:rPr>
        <w:t>learning</w:t>
      </w:r>
      <w:r>
        <w:rPr>
          <w:spacing w:val="2"/>
          <w:w w:val="105"/>
          <w:sz w:val="11"/>
        </w:rPr>
        <w:t> </w:t>
      </w:r>
      <w:r>
        <w:rPr>
          <w:w w:val="105"/>
          <w:sz w:val="11"/>
        </w:rPr>
        <w:t>can</w:t>
      </w:r>
      <w:r>
        <w:rPr>
          <w:spacing w:val="1"/>
          <w:w w:val="105"/>
          <w:sz w:val="11"/>
        </w:rPr>
        <w:t> </w:t>
      </w:r>
      <w:r>
        <w:rPr>
          <w:w w:val="105"/>
          <w:sz w:val="11"/>
        </w:rPr>
        <w:t>be</w:t>
      </w:r>
      <w:r>
        <w:rPr>
          <w:spacing w:val="1"/>
          <w:w w:val="105"/>
          <w:sz w:val="11"/>
        </w:rPr>
        <w:t> </w:t>
      </w:r>
      <w:r>
        <w:rPr>
          <w:w w:val="105"/>
          <w:sz w:val="11"/>
        </w:rPr>
        <w:t>transformative.</w:t>
      </w:r>
      <w:r>
        <w:rPr>
          <w:spacing w:val="2"/>
          <w:w w:val="105"/>
          <w:sz w:val="11"/>
        </w:rPr>
        <w:t> </w:t>
      </w:r>
      <w:r>
        <w:rPr>
          <w:w w:val="105"/>
          <w:sz w:val="11"/>
        </w:rPr>
        <w:t>Furthermore,</w:t>
      </w:r>
      <w:r>
        <w:rPr>
          <w:spacing w:val="1"/>
          <w:w w:val="105"/>
          <w:sz w:val="11"/>
        </w:rPr>
        <w:t> </w:t>
      </w:r>
      <w:r>
        <w:rPr>
          <w:w w:val="105"/>
          <w:sz w:val="11"/>
        </w:rPr>
        <w:t>each</w:t>
      </w:r>
      <w:r>
        <w:rPr>
          <w:spacing w:val="1"/>
          <w:w w:val="105"/>
          <w:sz w:val="11"/>
        </w:rPr>
        <w:t> </w:t>
      </w:r>
      <w:r>
        <w:rPr>
          <w:w w:val="105"/>
          <w:sz w:val="11"/>
        </w:rPr>
        <w:t>book</w:t>
      </w:r>
      <w:r>
        <w:rPr>
          <w:spacing w:val="1"/>
          <w:w w:val="105"/>
          <w:sz w:val="11"/>
        </w:rPr>
        <w:t> </w:t>
      </w:r>
      <w:r>
        <w:rPr>
          <w:w w:val="105"/>
          <w:sz w:val="11"/>
        </w:rPr>
        <w:t>you</w:t>
      </w:r>
      <w:r>
        <w:rPr>
          <w:spacing w:val="2"/>
          <w:w w:val="105"/>
          <w:sz w:val="11"/>
        </w:rPr>
        <w:t> </w:t>
      </w:r>
      <w:r>
        <w:rPr>
          <w:w w:val="105"/>
          <w:sz w:val="11"/>
        </w:rPr>
        <w:t>read</w:t>
      </w:r>
      <w:r>
        <w:rPr>
          <w:spacing w:val="1"/>
          <w:w w:val="105"/>
          <w:sz w:val="11"/>
        </w:rPr>
        <w:t> </w:t>
      </w:r>
      <w:bookmarkStart w:name="_bookmark36" w:id="44"/>
      <w:bookmarkEnd w:id="44"/>
      <w:r>
        <w:rPr>
          <w:w w:val="105"/>
          <w:sz w:val="11"/>
        </w:rPr>
        <w:t>not</w:t>
      </w:r>
      <w:r>
        <w:rPr>
          <w:spacing w:val="1"/>
          <w:w w:val="105"/>
          <w:sz w:val="11"/>
        </w:rPr>
        <w:t> </w:t>
      </w:r>
      <w:r>
        <w:rPr>
          <w:w w:val="105"/>
          <w:sz w:val="11"/>
        </w:rPr>
        <w:t>only</w:t>
      </w:r>
      <w:r>
        <w:rPr>
          <w:spacing w:val="2"/>
          <w:w w:val="105"/>
          <w:sz w:val="11"/>
        </w:rPr>
        <w:t> </w:t>
      </w:r>
      <w:r>
        <w:rPr>
          <w:w w:val="105"/>
          <w:sz w:val="11"/>
        </w:rPr>
        <w:t>teaches</w:t>
      </w:r>
      <w:r>
        <w:rPr>
          <w:spacing w:val="1"/>
          <w:w w:val="105"/>
          <w:sz w:val="11"/>
        </w:rPr>
        <w:t> </w:t>
      </w:r>
      <w:r>
        <w:rPr>
          <w:w w:val="105"/>
          <w:sz w:val="11"/>
        </w:rPr>
        <w:t>you</w:t>
      </w:r>
      <w:r>
        <w:rPr>
          <w:spacing w:val="-2"/>
          <w:w w:val="105"/>
          <w:sz w:val="11"/>
        </w:rPr>
        <w:t> </w:t>
      </w:r>
      <w:r>
        <w:rPr>
          <w:w w:val="105"/>
          <w:sz w:val="11"/>
        </w:rPr>
        <w:t>something</w:t>
      </w:r>
      <w:r>
        <w:rPr>
          <w:spacing w:val="-2"/>
          <w:w w:val="105"/>
          <w:sz w:val="11"/>
        </w:rPr>
        <w:t> </w:t>
      </w:r>
      <w:r>
        <w:rPr>
          <w:w w:val="105"/>
          <w:sz w:val="11"/>
        </w:rPr>
        <w:t>new</w:t>
      </w:r>
      <w:r>
        <w:rPr>
          <w:spacing w:val="-2"/>
          <w:w w:val="105"/>
          <w:sz w:val="11"/>
        </w:rPr>
        <w:t> </w:t>
      </w:r>
      <w:r>
        <w:rPr>
          <w:w w:val="105"/>
          <w:sz w:val="11"/>
        </w:rPr>
        <w:t>but</w:t>
      </w:r>
      <w:r>
        <w:rPr>
          <w:spacing w:val="-2"/>
          <w:w w:val="105"/>
          <w:sz w:val="11"/>
        </w:rPr>
        <w:t> </w:t>
      </w:r>
      <w:r>
        <w:rPr>
          <w:w w:val="105"/>
          <w:sz w:val="11"/>
        </w:rPr>
        <w:t>also</w:t>
      </w:r>
      <w:r>
        <w:rPr>
          <w:spacing w:val="-2"/>
          <w:w w:val="105"/>
          <w:sz w:val="11"/>
        </w:rPr>
        <w:t> </w:t>
      </w:r>
      <w:r>
        <w:rPr>
          <w:w w:val="105"/>
          <w:sz w:val="11"/>
        </w:rPr>
        <w:t>opens</w:t>
      </w:r>
      <w:r>
        <w:rPr>
          <w:spacing w:val="-2"/>
          <w:w w:val="105"/>
          <w:sz w:val="11"/>
        </w:rPr>
        <w:t> </w:t>
      </w:r>
      <w:r>
        <w:rPr>
          <w:w w:val="105"/>
          <w:sz w:val="11"/>
        </w:rPr>
        <w:t>up</w:t>
      </w:r>
      <w:r>
        <w:rPr>
          <w:spacing w:val="-2"/>
          <w:w w:val="105"/>
          <w:sz w:val="11"/>
        </w:rPr>
        <w:t> </w:t>
      </w:r>
      <w:r>
        <w:rPr>
          <w:w w:val="105"/>
          <w:sz w:val="11"/>
        </w:rPr>
        <w:t>different</w:t>
      </w:r>
      <w:r>
        <w:rPr>
          <w:spacing w:val="-2"/>
          <w:w w:val="105"/>
          <w:sz w:val="11"/>
        </w:rPr>
        <w:t> </w:t>
      </w:r>
      <w:r>
        <w:rPr>
          <w:w w:val="105"/>
          <w:sz w:val="11"/>
        </w:rPr>
        <w:t>ways</w:t>
      </w:r>
      <w:r>
        <w:rPr>
          <w:spacing w:val="-2"/>
          <w:w w:val="105"/>
          <w:sz w:val="11"/>
        </w:rPr>
        <w:t> </w:t>
      </w:r>
      <w:r>
        <w:rPr>
          <w:w w:val="105"/>
          <w:sz w:val="11"/>
        </w:rPr>
        <w:t>of</w:t>
      </w:r>
      <w:r>
        <w:rPr>
          <w:spacing w:val="-2"/>
          <w:w w:val="105"/>
          <w:sz w:val="11"/>
        </w:rPr>
        <w:t> </w:t>
      </w:r>
      <w:r>
        <w:rPr>
          <w:w w:val="105"/>
          <w:sz w:val="11"/>
        </w:rPr>
        <w:t>thinking</w:t>
      </w:r>
      <w:r>
        <w:rPr>
          <w:spacing w:val="-2"/>
          <w:w w:val="105"/>
          <w:sz w:val="11"/>
        </w:rPr>
        <w:t> </w:t>
      </w:r>
      <w:r>
        <w:rPr>
          <w:w w:val="105"/>
          <w:sz w:val="11"/>
        </w:rPr>
        <w:t>about</w:t>
      </w:r>
      <w:r>
        <w:rPr>
          <w:spacing w:val="-2"/>
          <w:w w:val="105"/>
          <w:sz w:val="11"/>
        </w:rPr>
        <w:t> </w:t>
      </w:r>
      <w:r>
        <w:rPr>
          <w:w w:val="105"/>
          <w:sz w:val="11"/>
        </w:rPr>
        <w:t>old</w:t>
      </w:r>
      <w:r>
        <w:rPr>
          <w:spacing w:val="-2"/>
          <w:w w:val="105"/>
          <w:sz w:val="11"/>
        </w:rPr>
        <w:t> </w:t>
      </w:r>
      <w:r>
        <w:rPr>
          <w:w w:val="105"/>
          <w:sz w:val="11"/>
        </w:rPr>
        <w:t>ideas.</w:t>
      </w:r>
      <w:r>
        <w:rPr>
          <w:spacing w:val="-2"/>
          <w:w w:val="105"/>
          <w:sz w:val="11"/>
        </w:rPr>
        <w:t> </w:t>
      </w:r>
      <w:r>
        <w:rPr>
          <w:w w:val="105"/>
          <w:sz w:val="11"/>
        </w:rPr>
        <w:t>As</w:t>
      </w:r>
      <w:r>
        <w:rPr>
          <w:spacing w:val="-2"/>
          <w:w w:val="105"/>
          <w:sz w:val="11"/>
        </w:rPr>
        <w:t> </w:t>
      </w:r>
      <w:r>
        <w:rPr>
          <w:w w:val="105"/>
          <w:sz w:val="11"/>
        </w:rPr>
        <w:t>Warren</w:t>
      </w:r>
      <w:r>
        <w:rPr>
          <w:spacing w:val="-2"/>
          <w:w w:val="105"/>
          <w:sz w:val="11"/>
        </w:rPr>
        <w:t> </w:t>
      </w:r>
      <w:r>
        <w:rPr>
          <w:w w:val="105"/>
          <w:sz w:val="11"/>
        </w:rPr>
        <w:t>Buffett</w:t>
      </w:r>
      <w:r>
        <w:rPr>
          <w:spacing w:val="-1"/>
          <w:w w:val="105"/>
          <w:sz w:val="11"/>
        </w:rPr>
        <w:t> </w:t>
      </w:r>
      <w:r>
        <w:rPr>
          <w:w w:val="105"/>
          <w:sz w:val="11"/>
        </w:rPr>
        <w:t>says,</w:t>
      </w:r>
      <w:r>
        <w:rPr>
          <w:spacing w:val="-2"/>
          <w:w w:val="105"/>
          <w:sz w:val="11"/>
        </w:rPr>
        <w:t> </w:t>
      </w:r>
      <w:r>
        <w:rPr>
          <w:w w:val="105"/>
          <w:sz w:val="11"/>
        </w:rPr>
        <w:t>“That’s</w:t>
      </w:r>
      <w:r>
        <w:rPr>
          <w:spacing w:val="-2"/>
          <w:w w:val="105"/>
          <w:sz w:val="11"/>
        </w:rPr>
        <w:t> </w:t>
      </w:r>
      <w:r>
        <w:rPr>
          <w:w w:val="105"/>
          <w:sz w:val="11"/>
        </w:rPr>
        <w:t>how</w:t>
      </w:r>
      <w:r>
        <w:rPr>
          <w:spacing w:val="-2"/>
          <w:w w:val="105"/>
          <w:sz w:val="11"/>
        </w:rPr>
        <w:t> </w:t>
      </w:r>
      <w:r>
        <w:rPr>
          <w:w w:val="105"/>
          <w:sz w:val="11"/>
        </w:rPr>
        <w:t>knowledge</w:t>
      </w:r>
      <w:r>
        <w:rPr>
          <w:spacing w:val="-2"/>
          <w:w w:val="105"/>
          <w:sz w:val="11"/>
        </w:rPr>
        <w:t> </w:t>
      </w:r>
      <w:r>
        <w:rPr>
          <w:w w:val="105"/>
          <w:sz w:val="11"/>
        </w:rPr>
        <w:t>works.</w:t>
      </w:r>
      <w:r>
        <w:rPr>
          <w:spacing w:val="-2"/>
          <w:w w:val="105"/>
          <w:sz w:val="11"/>
        </w:rPr>
        <w:t> </w:t>
      </w:r>
      <w:r>
        <w:rPr>
          <w:w w:val="105"/>
          <w:sz w:val="11"/>
        </w:rPr>
        <w:t>It</w:t>
      </w:r>
      <w:r>
        <w:rPr>
          <w:spacing w:val="-2"/>
          <w:w w:val="105"/>
          <w:sz w:val="11"/>
        </w:rPr>
        <w:t> </w:t>
      </w:r>
      <w:r>
        <w:rPr>
          <w:w w:val="105"/>
          <w:sz w:val="11"/>
        </w:rPr>
        <w:t>builds</w:t>
      </w:r>
      <w:r>
        <w:rPr>
          <w:spacing w:val="-2"/>
          <w:w w:val="105"/>
          <w:sz w:val="11"/>
        </w:rPr>
        <w:t> </w:t>
      </w:r>
      <w:r>
        <w:rPr>
          <w:w w:val="105"/>
          <w:sz w:val="11"/>
        </w:rPr>
        <w:t>up,</w:t>
      </w:r>
      <w:r>
        <w:rPr>
          <w:spacing w:val="-2"/>
          <w:w w:val="105"/>
          <w:sz w:val="11"/>
        </w:rPr>
        <w:t> </w:t>
      </w:r>
      <w:r>
        <w:rPr>
          <w:w w:val="105"/>
          <w:sz w:val="11"/>
        </w:rPr>
        <w:t>like</w:t>
      </w:r>
      <w:r>
        <w:rPr>
          <w:spacing w:val="-2"/>
          <w:w w:val="105"/>
          <w:sz w:val="11"/>
        </w:rPr>
        <w:t> </w:t>
      </w:r>
      <w:r>
        <w:rPr>
          <w:w w:val="105"/>
          <w:sz w:val="11"/>
        </w:rPr>
        <w:t>compound</w:t>
      </w:r>
      <w:r>
        <w:rPr>
          <w:spacing w:val="-2"/>
          <w:w w:val="105"/>
          <w:sz w:val="11"/>
        </w:rPr>
        <w:t> </w:t>
      </w:r>
      <w:r>
        <w:rPr>
          <w:w w:val="105"/>
          <w:sz w:val="11"/>
        </w:rPr>
        <w:t>interest.”</w:t>
      </w:r>
    </w:p>
    <w:p>
      <w:pPr>
        <w:spacing w:line="273" w:lineRule="auto" w:before="43"/>
        <w:ind w:left="675" w:right="0" w:firstLine="0"/>
        <w:jc w:val="left"/>
        <w:rPr>
          <w:sz w:val="11"/>
        </w:rPr>
      </w:pPr>
      <w:r>
        <w:rPr>
          <w:b/>
          <w:w w:val="105"/>
          <w:sz w:val="11"/>
        </w:rPr>
        <w:t>Relationships</w:t>
      </w:r>
      <w:r>
        <w:rPr>
          <w:b/>
          <w:spacing w:val="3"/>
          <w:w w:val="105"/>
          <w:sz w:val="11"/>
        </w:rPr>
        <w:t> </w:t>
      </w:r>
      <w:r>
        <w:rPr>
          <w:b/>
          <w:w w:val="105"/>
          <w:sz w:val="11"/>
        </w:rPr>
        <w:t>compound.</w:t>
      </w:r>
      <w:r>
        <w:rPr>
          <w:b/>
          <w:spacing w:val="4"/>
          <w:w w:val="105"/>
          <w:sz w:val="11"/>
        </w:rPr>
        <w:t> </w:t>
      </w:r>
      <w:r>
        <w:rPr>
          <w:w w:val="105"/>
          <w:sz w:val="11"/>
        </w:rPr>
        <w:t>People</w:t>
      </w:r>
      <w:r>
        <w:rPr>
          <w:spacing w:val="3"/>
          <w:w w:val="105"/>
          <w:sz w:val="11"/>
        </w:rPr>
        <w:t> </w:t>
      </w:r>
      <w:r>
        <w:rPr>
          <w:w w:val="105"/>
          <w:sz w:val="11"/>
        </w:rPr>
        <w:t>reflect</w:t>
      </w:r>
      <w:r>
        <w:rPr>
          <w:spacing w:val="4"/>
          <w:w w:val="105"/>
          <w:sz w:val="11"/>
        </w:rPr>
        <w:t> </w:t>
      </w:r>
      <w:r>
        <w:rPr>
          <w:w w:val="105"/>
          <w:sz w:val="11"/>
        </w:rPr>
        <w:t>your</w:t>
      </w:r>
      <w:r>
        <w:rPr>
          <w:spacing w:val="4"/>
          <w:w w:val="105"/>
          <w:sz w:val="11"/>
        </w:rPr>
        <w:t> </w:t>
      </w:r>
      <w:r>
        <w:rPr>
          <w:w w:val="105"/>
          <w:sz w:val="11"/>
        </w:rPr>
        <w:t>behavior</w:t>
      </w:r>
      <w:r>
        <w:rPr>
          <w:spacing w:val="3"/>
          <w:w w:val="105"/>
          <w:sz w:val="11"/>
        </w:rPr>
        <w:t> </w:t>
      </w:r>
      <w:r>
        <w:rPr>
          <w:w w:val="105"/>
          <w:sz w:val="11"/>
        </w:rPr>
        <w:t>back</w:t>
      </w:r>
      <w:r>
        <w:rPr>
          <w:spacing w:val="3"/>
          <w:w w:val="105"/>
          <w:sz w:val="11"/>
        </w:rPr>
        <w:t> </w:t>
      </w:r>
      <w:r>
        <w:rPr>
          <w:w w:val="105"/>
          <w:sz w:val="11"/>
        </w:rPr>
        <w:t>to</w:t>
      </w:r>
      <w:r>
        <w:rPr>
          <w:spacing w:val="4"/>
          <w:w w:val="105"/>
          <w:sz w:val="11"/>
        </w:rPr>
        <w:t> </w:t>
      </w:r>
      <w:r>
        <w:rPr>
          <w:w w:val="105"/>
          <w:sz w:val="11"/>
        </w:rPr>
        <w:t>you.</w:t>
      </w:r>
      <w:r>
        <w:rPr>
          <w:spacing w:val="3"/>
          <w:w w:val="105"/>
          <w:sz w:val="11"/>
        </w:rPr>
        <w:t> </w:t>
      </w:r>
      <w:r>
        <w:rPr>
          <w:w w:val="105"/>
          <w:sz w:val="11"/>
        </w:rPr>
        <w:t>The</w:t>
      </w:r>
      <w:r>
        <w:rPr>
          <w:spacing w:val="4"/>
          <w:w w:val="105"/>
          <w:sz w:val="11"/>
        </w:rPr>
        <w:t> </w:t>
      </w:r>
      <w:r>
        <w:rPr>
          <w:w w:val="105"/>
          <w:sz w:val="11"/>
        </w:rPr>
        <w:t>more</w:t>
      </w:r>
      <w:r>
        <w:rPr>
          <w:spacing w:val="4"/>
          <w:w w:val="105"/>
          <w:sz w:val="11"/>
        </w:rPr>
        <w:t> </w:t>
      </w:r>
      <w:r>
        <w:rPr>
          <w:w w:val="105"/>
          <w:sz w:val="11"/>
        </w:rPr>
        <w:t>you</w:t>
      </w:r>
      <w:r>
        <w:rPr>
          <w:spacing w:val="3"/>
          <w:w w:val="105"/>
          <w:sz w:val="11"/>
        </w:rPr>
        <w:t> </w:t>
      </w:r>
      <w:r>
        <w:rPr>
          <w:w w:val="105"/>
          <w:sz w:val="11"/>
        </w:rPr>
        <w:t>help</w:t>
      </w:r>
      <w:r>
        <w:rPr>
          <w:spacing w:val="4"/>
          <w:w w:val="105"/>
          <w:sz w:val="11"/>
        </w:rPr>
        <w:t> </w:t>
      </w:r>
      <w:r>
        <w:rPr>
          <w:w w:val="105"/>
          <w:sz w:val="11"/>
        </w:rPr>
        <w:t>others,</w:t>
      </w:r>
      <w:r>
        <w:rPr>
          <w:spacing w:val="4"/>
          <w:w w:val="105"/>
          <w:sz w:val="11"/>
        </w:rPr>
        <w:t> </w:t>
      </w:r>
      <w:r>
        <w:rPr>
          <w:w w:val="105"/>
          <w:sz w:val="11"/>
        </w:rPr>
        <w:t>the</w:t>
      </w:r>
      <w:r>
        <w:rPr>
          <w:spacing w:val="3"/>
          <w:w w:val="105"/>
          <w:sz w:val="11"/>
        </w:rPr>
        <w:t> </w:t>
      </w:r>
      <w:r>
        <w:rPr>
          <w:w w:val="105"/>
          <w:sz w:val="11"/>
        </w:rPr>
        <w:t>more</w:t>
      </w:r>
      <w:r>
        <w:rPr>
          <w:spacing w:val="4"/>
          <w:w w:val="105"/>
          <w:sz w:val="11"/>
        </w:rPr>
        <w:t> </w:t>
      </w:r>
      <w:r>
        <w:rPr>
          <w:w w:val="105"/>
          <w:sz w:val="11"/>
        </w:rPr>
        <w:t>others</w:t>
      </w:r>
      <w:r>
        <w:rPr>
          <w:spacing w:val="4"/>
          <w:w w:val="105"/>
          <w:sz w:val="11"/>
        </w:rPr>
        <w:t> </w:t>
      </w:r>
      <w:r>
        <w:rPr>
          <w:w w:val="105"/>
          <w:sz w:val="11"/>
        </w:rPr>
        <w:t>want</w:t>
      </w:r>
      <w:r>
        <w:rPr>
          <w:spacing w:val="3"/>
          <w:w w:val="105"/>
          <w:sz w:val="11"/>
        </w:rPr>
        <w:t> </w:t>
      </w:r>
      <w:r>
        <w:rPr>
          <w:w w:val="105"/>
          <w:sz w:val="11"/>
        </w:rPr>
        <w:t>to</w:t>
      </w:r>
      <w:r>
        <w:rPr>
          <w:spacing w:val="4"/>
          <w:w w:val="105"/>
          <w:sz w:val="11"/>
        </w:rPr>
        <w:t> </w:t>
      </w:r>
      <w:r>
        <w:rPr>
          <w:w w:val="105"/>
          <w:sz w:val="11"/>
        </w:rPr>
        <w:t>help</w:t>
      </w:r>
      <w:r>
        <w:rPr>
          <w:spacing w:val="4"/>
          <w:w w:val="105"/>
          <w:sz w:val="11"/>
        </w:rPr>
        <w:t> </w:t>
      </w:r>
      <w:r>
        <w:rPr>
          <w:w w:val="105"/>
          <w:sz w:val="11"/>
        </w:rPr>
        <w:t>you.</w:t>
      </w:r>
      <w:r>
        <w:rPr>
          <w:spacing w:val="3"/>
          <w:w w:val="105"/>
          <w:sz w:val="11"/>
        </w:rPr>
        <w:t> </w:t>
      </w:r>
      <w:r>
        <w:rPr>
          <w:w w:val="105"/>
          <w:sz w:val="11"/>
        </w:rPr>
        <w:t>Being</w:t>
      </w:r>
      <w:r>
        <w:rPr>
          <w:spacing w:val="4"/>
          <w:w w:val="105"/>
          <w:sz w:val="11"/>
        </w:rPr>
        <w:t> </w:t>
      </w:r>
      <w:r>
        <w:rPr>
          <w:w w:val="105"/>
          <w:sz w:val="11"/>
        </w:rPr>
        <w:t>a</w:t>
      </w:r>
      <w:r>
        <w:rPr>
          <w:spacing w:val="4"/>
          <w:w w:val="105"/>
          <w:sz w:val="11"/>
        </w:rPr>
        <w:t> </w:t>
      </w:r>
      <w:r>
        <w:rPr>
          <w:w w:val="105"/>
          <w:sz w:val="11"/>
        </w:rPr>
        <w:t>little</w:t>
      </w:r>
      <w:r>
        <w:rPr>
          <w:spacing w:val="3"/>
          <w:w w:val="105"/>
          <w:sz w:val="11"/>
        </w:rPr>
        <w:t> </w:t>
      </w:r>
      <w:r>
        <w:rPr>
          <w:w w:val="105"/>
          <w:sz w:val="11"/>
        </w:rPr>
        <w:t>bit</w:t>
      </w:r>
      <w:r>
        <w:rPr>
          <w:spacing w:val="4"/>
          <w:w w:val="105"/>
          <w:sz w:val="11"/>
        </w:rPr>
        <w:t> </w:t>
      </w:r>
      <w:r>
        <w:rPr>
          <w:w w:val="105"/>
          <w:sz w:val="11"/>
        </w:rPr>
        <w:t>nicer</w:t>
      </w:r>
      <w:r>
        <w:rPr>
          <w:spacing w:val="3"/>
          <w:w w:val="105"/>
          <w:sz w:val="11"/>
        </w:rPr>
        <w:t> </w:t>
      </w:r>
      <w:r>
        <w:rPr>
          <w:w w:val="105"/>
          <w:sz w:val="11"/>
        </w:rPr>
        <w:t>in</w:t>
      </w:r>
      <w:r>
        <w:rPr>
          <w:spacing w:val="3"/>
          <w:w w:val="105"/>
          <w:sz w:val="11"/>
        </w:rPr>
        <w:t> </w:t>
      </w:r>
      <w:r>
        <w:rPr>
          <w:w w:val="105"/>
          <w:sz w:val="11"/>
        </w:rPr>
        <w:t>each</w:t>
      </w:r>
      <w:r>
        <w:rPr>
          <w:spacing w:val="4"/>
          <w:w w:val="105"/>
          <w:sz w:val="11"/>
        </w:rPr>
        <w:t> </w:t>
      </w:r>
      <w:r>
        <w:rPr>
          <w:w w:val="105"/>
          <w:sz w:val="11"/>
        </w:rPr>
        <w:t>interaction</w:t>
      </w:r>
      <w:r>
        <w:rPr>
          <w:spacing w:val="4"/>
          <w:w w:val="105"/>
          <w:sz w:val="11"/>
        </w:rPr>
        <w:t> </w:t>
      </w:r>
      <w:r>
        <w:rPr>
          <w:w w:val="105"/>
          <w:sz w:val="11"/>
        </w:rPr>
        <w:t>can</w:t>
      </w:r>
      <w:r>
        <w:rPr>
          <w:spacing w:val="3"/>
          <w:w w:val="105"/>
          <w:sz w:val="11"/>
        </w:rPr>
        <w:t> </w:t>
      </w:r>
      <w:r>
        <w:rPr>
          <w:w w:val="105"/>
          <w:sz w:val="11"/>
        </w:rPr>
        <w:t>result</w:t>
      </w:r>
      <w:r>
        <w:rPr>
          <w:spacing w:val="4"/>
          <w:w w:val="105"/>
          <w:sz w:val="11"/>
        </w:rPr>
        <w:t> </w:t>
      </w:r>
      <w:r>
        <w:rPr>
          <w:w w:val="105"/>
          <w:sz w:val="11"/>
        </w:rPr>
        <w:t>in</w:t>
      </w:r>
      <w:r>
        <w:rPr>
          <w:spacing w:val="4"/>
          <w:w w:val="105"/>
          <w:sz w:val="11"/>
        </w:rPr>
        <w:t> </w:t>
      </w:r>
      <w:r>
        <w:rPr>
          <w:w w:val="105"/>
          <w:sz w:val="11"/>
        </w:rPr>
        <w:t>a</w:t>
      </w:r>
      <w:r>
        <w:rPr>
          <w:spacing w:val="1"/>
          <w:w w:val="105"/>
          <w:sz w:val="11"/>
        </w:rPr>
        <w:t> </w:t>
      </w:r>
      <w:r>
        <w:rPr>
          <w:w w:val="105"/>
          <w:sz w:val="11"/>
          <w:shd w:fill="DDF9D7" w:color="auto" w:val="clear"/>
        </w:rPr>
        <w:t>network</w:t>
      </w:r>
      <w:r>
        <w:rPr>
          <w:spacing w:val="-1"/>
          <w:w w:val="105"/>
          <w:sz w:val="11"/>
          <w:shd w:fill="DDF9D7" w:color="auto" w:val="clear"/>
        </w:rPr>
        <w:t> </w:t>
      </w:r>
      <w:r>
        <w:rPr>
          <w:w w:val="105"/>
          <w:sz w:val="11"/>
          <w:shd w:fill="DDF9D7" w:color="auto" w:val="clear"/>
        </w:rPr>
        <w:t>of broad</w:t>
      </w:r>
      <w:r>
        <w:rPr>
          <w:spacing w:val="-1"/>
          <w:w w:val="105"/>
          <w:sz w:val="11"/>
          <w:shd w:fill="DDF9D7" w:color="auto" w:val="clear"/>
        </w:rPr>
        <w:t> </w:t>
      </w:r>
      <w:r>
        <w:rPr>
          <w:w w:val="105"/>
          <w:sz w:val="11"/>
          <w:shd w:fill="DDF9D7" w:color="auto" w:val="clear"/>
        </w:rPr>
        <w:t>and strong</w:t>
      </w:r>
      <w:r>
        <w:rPr>
          <w:spacing w:val="-1"/>
          <w:w w:val="105"/>
          <w:sz w:val="11"/>
          <w:shd w:fill="DDF9D7" w:color="auto" w:val="clear"/>
        </w:rPr>
        <w:t> </w:t>
      </w:r>
      <w:r>
        <w:rPr>
          <w:w w:val="105"/>
          <w:sz w:val="11"/>
          <w:shd w:fill="DDF9D7" w:color="auto" w:val="clear"/>
        </w:rPr>
        <w:t>connections over</w:t>
      </w:r>
      <w:r>
        <w:rPr>
          <w:spacing w:val="-1"/>
          <w:w w:val="105"/>
          <w:sz w:val="11"/>
          <w:shd w:fill="DDF9D7" w:color="auto" w:val="clear"/>
        </w:rPr>
        <w:t> </w:t>
      </w:r>
      <w:r>
        <w:rPr>
          <w:w w:val="105"/>
          <w:sz w:val="11"/>
          <w:shd w:fill="DDF9D7" w:color="auto" w:val="clear"/>
        </w:rPr>
        <w:t>time</w:t>
      </w:r>
      <w:r>
        <w:rPr>
          <w:w w:val="105"/>
          <w:sz w:val="11"/>
        </w:rPr>
        <w:t>.</w:t>
      </w:r>
    </w:p>
    <w:p>
      <w:pPr>
        <w:pStyle w:val="BodyText"/>
        <w:spacing w:before="2"/>
        <w:ind w:left="0"/>
        <w:rPr>
          <w:sz w:val="22"/>
        </w:rPr>
      </w:pPr>
      <w:r>
        <w:rPr/>
        <w:pict>
          <v:shapetype id="_x0000_t202" o:spt="202" coordsize="21600,21600" path="m,l,21600r21600,l21600,xe">
            <v:stroke joinstyle="miter"/>
            <v:path gradientshapeok="t" o:connecttype="rect"/>
          </v:shapetype>
          <v:shape style="position:absolute;margin-left:266pt;margin-top:13.961474pt;width:109pt;height:10pt;mso-position-horizontal-relative:page;mso-position-vertical-relative:paragraph;z-index:-15727616;mso-wrap-distance-left:0;mso-wrap-distance-right:0" type="#_x0000_t202" filled="true" fillcolor="#747577" stroked="false">
            <v:textbox inset="0,0,0,0">
              <w:txbxContent>
                <w:p>
                  <w:pPr>
                    <w:spacing w:line="186" w:lineRule="exact" w:before="0"/>
                    <w:ind w:left="-1" w:right="0" w:firstLine="0"/>
                    <w:jc w:val="left"/>
                    <w:rPr>
                      <w:b/>
                      <w:sz w:val="21"/>
                    </w:rPr>
                  </w:pPr>
                  <w:r>
                    <w:rPr>
                      <w:b/>
                      <w:color w:val="FFFFFF"/>
                      <w:sz w:val="21"/>
                    </w:rPr>
                    <w:t>Negative</w:t>
                  </w:r>
                  <w:r>
                    <w:rPr>
                      <w:b/>
                      <w:color w:val="FFFFFF"/>
                      <w:spacing w:val="37"/>
                      <w:sz w:val="21"/>
                    </w:rPr>
                    <w:t> </w:t>
                  </w:r>
                  <w:r>
                    <w:rPr>
                      <w:b/>
                      <w:color w:val="FFFFFF"/>
                      <w:sz w:val="21"/>
                    </w:rPr>
                    <w:t>Compounding</w:t>
                  </w:r>
                </w:p>
              </w:txbxContent>
            </v:textbox>
            <v:fill type="solid"/>
            <w10:wrap type="topAndBottom"/>
          </v:shape>
        </w:pict>
      </w:r>
    </w:p>
    <w:p>
      <w:pPr>
        <w:pStyle w:val="BodyText"/>
        <w:spacing w:before="7"/>
        <w:ind w:left="0"/>
        <w:rPr>
          <w:sz w:val="9"/>
        </w:rPr>
      </w:pPr>
    </w:p>
    <w:p>
      <w:pPr>
        <w:spacing w:line="273" w:lineRule="auto" w:before="101"/>
        <w:ind w:left="675" w:right="102" w:firstLine="0"/>
        <w:jc w:val="left"/>
        <w:rPr>
          <w:sz w:val="11"/>
        </w:rPr>
      </w:pPr>
      <w:r>
        <w:rPr/>
        <w:pict>
          <v:shape style="position:absolute;margin-left:101.000008pt;margin-top:6.734737pt;width:439pt;height:38pt;mso-position-horizontal-relative:page;mso-position-vertical-relative:paragraph;z-index:15730688" coordorigin="2020,135" coordsize="8780,760" path="m7760,275l2020,275,2020,395,7760,395,7760,275xm9320,595l2020,595,2020,715,9320,715,9320,595xm10800,775l2020,775,2020,895,10800,895,10800,775xm10800,455l2020,455,2020,555,10800,555,10800,455xm10800,135l2020,135,2020,255,10800,255,10800,135xe" filled="true" fillcolor="#ddf9d7" stroked="false">
            <v:path arrowok="t"/>
            <v:fill type="solid"/>
            <w10:wrap type="none"/>
          </v:shape>
        </w:pict>
      </w:r>
      <w:r>
        <w:rPr>
          <w:b/>
          <w:w w:val="105"/>
          <w:sz w:val="11"/>
        </w:rPr>
        <w:t>Stress compounds. </w:t>
      </w:r>
      <w:r>
        <w:rPr>
          <w:w w:val="105"/>
          <w:sz w:val="11"/>
        </w:rPr>
        <w:t>The frustration of a traffic jam. The weight of parenting responsibilities. The worry of making ends meet. The strain of slightly high blood pressure. By themselves, these</w:t>
      </w:r>
      <w:r>
        <w:rPr>
          <w:spacing w:val="-26"/>
          <w:w w:val="105"/>
          <w:sz w:val="11"/>
        </w:rPr>
        <w:t> </w:t>
      </w:r>
      <w:r>
        <w:rPr>
          <w:w w:val="105"/>
          <w:sz w:val="11"/>
        </w:rPr>
        <w:t>common</w:t>
      </w:r>
      <w:r>
        <w:rPr>
          <w:spacing w:val="-1"/>
          <w:w w:val="105"/>
          <w:sz w:val="11"/>
        </w:rPr>
        <w:t> </w:t>
      </w:r>
      <w:r>
        <w:rPr>
          <w:w w:val="105"/>
          <w:sz w:val="11"/>
        </w:rPr>
        <w:t>causes</w:t>
      </w:r>
      <w:r>
        <w:rPr>
          <w:spacing w:val="-1"/>
          <w:w w:val="105"/>
          <w:sz w:val="11"/>
        </w:rPr>
        <w:t> </w:t>
      </w:r>
      <w:r>
        <w:rPr>
          <w:w w:val="105"/>
          <w:sz w:val="11"/>
        </w:rPr>
        <w:t>of</w:t>
      </w:r>
      <w:r>
        <w:rPr>
          <w:spacing w:val="-1"/>
          <w:w w:val="105"/>
          <w:sz w:val="11"/>
        </w:rPr>
        <w:t> </w:t>
      </w:r>
      <w:r>
        <w:rPr>
          <w:w w:val="105"/>
          <w:sz w:val="11"/>
        </w:rPr>
        <w:t>stress</w:t>
      </w:r>
      <w:r>
        <w:rPr>
          <w:spacing w:val="-1"/>
          <w:w w:val="105"/>
          <w:sz w:val="11"/>
        </w:rPr>
        <w:t> </w:t>
      </w:r>
      <w:r>
        <w:rPr>
          <w:w w:val="105"/>
          <w:sz w:val="11"/>
        </w:rPr>
        <w:t>are</w:t>
      </w:r>
      <w:r>
        <w:rPr>
          <w:spacing w:val="-1"/>
          <w:w w:val="105"/>
          <w:sz w:val="11"/>
        </w:rPr>
        <w:t> </w:t>
      </w:r>
      <w:r>
        <w:rPr>
          <w:w w:val="105"/>
          <w:sz w:val="11"/>
        </w:rPr>
        <w:t>manageable.</w:t>
      </w:r>
      <w:r>
        <w:rPr>
          <w:spacing w:val="-1"/>
          <w:w w:val="105"/>
          <w:sz w:val="11"/>
        </w:rPr>
        <w:t> </w:t>
      </w:r>
      <w:r>
        <w:rPr>
          <w:w w:val="105"/>
          <w:sz w:val="11"/>
        </w:rPr>
        <w:t>But</w:t>
      </w:r>
      <w:r>
        <w:rPr>
          <w:spacing w:val="-1"/>
          <w:w w:val="105"/>
          <w:sz w:val="11"/>
        </w:rPr>
        <w:t> </w:t>
      </w:r>
      <w:r>
        <w:rPr>
          <w:w w:val="105"/>
          <w:sz w:val="11"/>
        </w:rPr>
        <w:t>when</w:t>
      </w:r>
      <w:r>
        <w:rPr>
          <w:spacing w:val="-1"/>
          <w:w w:val="105"/>
          <w:sz w:val="11"/>
        </w:rPr>
        <w:t> </w:t>
      </w:r>
      <w:r>
        <w:rPr>
          <w:w w:val="105"/>
          <w:sz w:val="11"/>
        </w:rPr>
        <w:t>they</w:t>
      </w:r>
      <w:r>
        <w:rPr>
          <w:spacing w:val="-1"/>
          <w:w w:val="105"/>
          <w:sz w:val="11"/>
        </w:rPr>
        <w:t> </w:t>
      </w:r>
      <w:r>
        <w:rPr>
          <w:w w:val="105"/>
          <w:sz w:val="11"/>
        </w:rPr>
        <w:t>persist</w:t>
      </w:r>
      <w:r>
        <w:rPr>
          <w:spacing w:val="-1"/>
          <w:w w:val="105"/>
          <w:sz w:val="11"/>
        </w:rPr>
        <w:t> </w:t>
      </w:r>
      <w:r>
        <w:rPr>
          <w:w w:val="105"/>
          <w:sz w:val="11"/>
        </w:rPr>
        <w:t>for</w:t>
      </w:r>
      <w:r>
        <w:rPr>
          <w:spacing w:val="-1"/>
          <w:w w:val="105"/>
          <w:sz w:val="11"/>
        </w:rPr>
        <w:t> </w:t>
      </w:r>
      <w:r>
        <w:rPr>
          <w:w w:val="105"/>
          <w:sz w:val="11"/>
        </w:rPr>
        <w:t>years,</w:t>
      </w:r>
      <w:r>
        <w:rPr>
          <w:spacing w:val="-1"/>
          <w:w w:val="105"/>
          <w:sz w:val="11"/>
        </w:rPr>
        <w:t> </w:t>
      </w:r>
      <w:r>
        <w:rPr>
          <w:w w:val="105"/>
          <w:sz w:val="11"/>
        </w:rPr>
        <w:t>little</w:t>
      </w:r>
      <w:r>
        <w:rPr>
          <w:spacing w:val="-1"/>
          <w:w w:val="105"/>
          <w:sz w:val="11"/>
        </w:rPr>
        <w:t> </w:t>
      </w:r>
      <w:r>
        <w:rPr>
          <w:w w:val="105"/>
          <w:sz w:val="11"/>
        </w:rPr>
        <w:t>stresses</w:t>
      </w:r>
      <w:r>
        <w:rPr>
          <w:spacing w:val="-1"/>
          <w:w w:val="105"/>
          <w:sz w:val="11"/>
        </w:rPr>
        <w:t> </w:t>
      </w:r>
      <w:r>
        <w:rPr>
          <w:w w:val="105"/>
          <w:sz w:val="11"/>
        </w:rPr>
        <w:t>compound</w:t>
      </w:r>
      <w:r>
        <w:rPr>
          <w:spacing w:val="-1"/>
          <w:w w:val="105"/>
          <w:sz w:val="11"/>
        </w:rPr>
        <w:t> </w:t>
      </w:r>
      <w:r>
        <w:rPr>
          <w:w w:val="105"/>
          <w:sz w:val="11"/>
        </w:rPr>
        <w:t>into</w:t>
      </w:r>
      <w:r>
        <w:rPr>
          <w:spacing w:val="-1"/>
          <w:w w:val="105"/>
          <w:sz w:val="11"/>
        </w:rPr>
        <w:t> </w:t>
      </w:r>
      <w:r>
        <w:rPr>
          <w:w w:val="105"/>
          <w:sz w:val="11"/>
        </w:rPr>
        <w:t>serious</w:t>
      </w:r>
      <w:r>
        <w:rPr>
          <w:spacing w:val="-1"/>
          <w:w w:val="105"/>
          <w:sz w:val="11"/>
        </w:rPr>
        <w:t> </w:t>
      </w:r>
      <w:r>
        <w:rPr>
          <w:w w:val="105"/>
          <w:sz w:val="11"/>
        </w:rPr>
        <w:t>health</w:t>
      </w:r>
      <w:r>
        <w:rPr>
          <w:spacing w:val="-1"/>
          <w:w w:val="105"/>
          <w:sz w:val="11"/>
        </w:rPr>
        <w:t> </w:t>
      </w:r>
      <w:r>
        <w:rPr>
          <w:w w:val="105"/>
          <w:sz w:val="11"/>
        </w:rPr>
        <w:t>issues.</w:t>
      </w:r>
    </w:p>
    <w:p>
      <w:pPr>
        <w:spacing w:line="273" w:lineRule="auto" w:before="28"/>
        <w:ind w:left="675" w:right="0" w:firstLine="0"/>
        <w:jc w:val="left"/>
        <w:rPr>
          <w:sz w:val="11"/>
        </w:rPr>
      </w:pPr>
      <w:r>
        <w:rPr>
          <w:b/>
          <w:w w:val="105"/>
          <w:sz w:val="11"/>
        </w:rPr>
        <w:t>Negative</w:t>
      </w:r>
      <w:r>
        <w:rPr>
          <w:b/>
          <w:spacing w:val="-4"/>
          <w:w w:val="105"/>
          <w:sz w:val="11"/>
        </w:rPr>
        <w:t> </w:t>
      </w:r>
      <w:r>
        <w:rPr>
          <w:b/>
          <w:w w:val="105"/>
          <w:sz w:val="11"/>
        </w:rPr>
        <w:t>thoughts</w:t>
      </w:r>
      <w:r>
        <w:rPr>
          <w:b/>
          <w:spacing w:val="-3"/>
          <w:w w:val="105"/>
          <w:sz w:val="11"/>
        </w:rPr>
        <w:t> </w:t>
      </w:r>
      <w:r>
        <w:rPr>
          <w:b/>
          <w:w w:val="105"/>
          <w:sz w:val="11"/>
        </w:rPr>
        <w:t>compound.</w:t>
      </w:r>
      <w:r>
        <w:rPr>
          <w:b/>
          <w:spacing w:val="-3"/>
          <w:w w:val="105"/>
          <w:sz w:val="11"/>
        </w:rPr>
        <w:t> </w:t>
      </w:r>
      <w:r>
        <w:rPr>
          <w:w w:val="105"/>
          <w:sz w:val="11"/>
        </w:rPr>
        <w:t>The</w:t>
      </w:r>
      <w:r>
        <w:rPr>
          <w:spacing w:val="-3"/>
          <w:w w:val="105"/>
          <w:sz w:val="11"/>
        </w:rPr>
        <w:t> </w:t>
      </w:r>
      <w:r>
        <w:rPr>
          <w:w w:val="105"/>
          <w:sz w:val="11"/>
        </w:rPr>
        <w:t>more</w:t>
      </w:r>
      <w:r>
        <w:rPr>
          <w:spacing w:val="-3"/>
          <w:w w:val="105"/>
          <w:sz w:val="11"/>
        </w:rPr>
        <w:t> </w:t>
      </w:r>
      <w:r>
        <w:rPr>
          <w:w w:val="105"/>
          <w:sz w:val="11"/>
        </w:rPr>
        <w:t>you</w:t>
      </w:r>
      <w:r>
        <w:rPr>
          <w:spacing w:val="-3"/>
          <w:w w:val="105"/>
          <w:sz w:val="11"/>
        </w:rPr>
        <w:t> </w:t>
      </w:r>
      <w:r>
        <w:rPr>
          <w:w w:val="105"/>
          <w:sz w:val="11"/>
        </w:rPr>
        <w:t>think</w:t>
      </w:r>
      <w:r>
        <w:rPr>
          <w:spacing w:val="-3"/>
          <w:w w:val="105"/>
          <w:sz w:val="11"/>
        </w:rPr>
        <w:t> </w:t>
      </w:r>
      <w:r>
        <w:rPr>
          <w:w w:val="105"/>
          <w:sz w:val="11"/>
        </w:rPr>
        <w:t>of</w:t>
      </w:r>
      <w:r>
        <w:rPr>
          <w:spacing w:val="-3"/>
          <w:w w:val="105"/>
          <w:sz w:val="11"/>
        </w:rPr>
        <w:t> </w:t>
      </w:r>
      <w:r>
        <w:rPr>
          <w:w w:val="105"/>
          <w:sz w:val="11"/>
        </w:rPr>
        <w:t>yourself</w:t>
      </w:r>
      <w:r>
        <w:rPr>
          <w:spacing w:val="-3"/>
          <w:w w:val="105"/>
          <w:sz w:val="11"/>
        </w:rPr>
        <w:t> </w:t>
      </w:r>
      <w:r>
        <w:rPr>
          <w:w w:val="105"/>
          <w:sz w:val="11"/>
        </w:rPr>
        <w:t>as</w:t>
      </w:r>
      <w:r>
        <w:rPr>
          <w:spacing w:val="-3"/>
          <w:w w:val="105"/>
          <w:sz w:val="11"/>
        </w:rPr>
        <w:t> </w:t>
      </w:r>
      <w:r>
        <w:rPr>
          <w:w w:val="105"/>
          <w:sz w:val="11"/>
        </w:rPr>
        <w:t>worthless,</w:t>
      </w:r>
      <w:r>
        <w:rPr>
          <w:spacing w:val="-3"/>
          <w:w w:val="105"/>
          <w:sz w:val="11"/>
        </w:rPr>
        <w:t> </w:t>
      </w:r>
      <w:r>
        <w:rPr>
          <w:w w:val="105"/>
          <w:sz w:val="11"/>
        </w:rPr>
        <w:t>stupid,</w:t>
      </w:r>
      <w:r>
        <w:rPr>
          <w:spacing w:val="-3"/>
          <w:w w:val="105"/>
          <w:sz w:val="11"/>
        </w:rPr>
        <w:t> </w:t>
      </w:r>
      <w:r>
        <w:rPr>
          <w:w w:val="105"/>
          <w:sz w:val="11"/>
        </w:rPr>
        <w:t>or</w:t>
      </w:r>
      <w:r>
        <w:rPr>
          <w:spacing w:val="-3"/>
          <w:w w:val="105"/>
          <w:sz w:val="11"/>
        </w:rPr>
        <w:t> </w:t>
      </w:r>
      <w:r>
        <w:rPr>
          <w:w w:val="105"/>
          <w:sz w:val="11"/>
        </w:rPr>
        <w:t>ugly,</w:t>
      </w:r>
      <w:r>
        <w:rPr>
          <w:spacing w:val="-3"/>
          <w:w w:val="105"/>
          <w:sz w:val="11"/>
        </w:rPr>
        <w:t> </w:t>
      </w:r>
      <w:r>
        <w:rPr>
          <w:w w:val="105"/>
          <w:sz w:val="11"/>
        </w:rPr>
        <w:t>the</w:t>
      </w:r>
      <w:r>
        <w:rPr>
          <w:spacing w:val="-4"/>
          <w:w w:val="105"/>
          <w:sz w:val="11"/>
        </w:rPr>
        <w:t> </w:t>
      </w:r>
      <w:r>
        <w:rPr>
          <w:w w:val="105"/>
          <w:sz w:val="11"/>
        </w:rPr>
        <w:t>more</w:t>
      </w:r>
      <w:r>
        <w:rPr>
          <w:spacing w:val="-3"/>
          <w:w w:val="105"/>
          <w:sz w:val="11"/>
        </w:rPr>
        <w:t> </w:t>
      </w:r>
      <w:r>
        <w:rPr>
          <w:w w:val="105"/>
          <w:sz w:val="11"/>
        </w:rPr>
        <w:t>you</w:t>
      </w:r>
      <w:r>
        <w:rPr>
          <w:spacing w:val="-3"/>
          <w:w w:val="105"/>
          <w:sz w:val="11"/>
        </w:rPr>
        <w:t> </w:t>
      </w:r>
      <w:r>
        <w:rPr>
          <w:w w:val="105"/>
          <w:sz w:val="11"/>
        </w:rPr>
        <w:t>condition</w:t>
      </w:r>
      <w:r>
        <w:rPr>
          <w:spacing w:val="-3"/>
          <w:w w:val="105"/>
          <w:sz w:val="11"/>
        </w:rPr>
        <w:t> </w:t>
      </w:r>
      <w:r>
        <w:rPr>
          <w:w w:val="105"/>
          <w:sz w:val="11"/>
        </w:rPr>
        <w:t>yourself</w:t>
      </w:r>
      <w:r>
        <w:rPr>
          <w:spacing w:val="-3"/>
          <w:w w:val="105"/>
          <w:sz w:val="11"/>
        </w:rPr>
        <w:t> </w:t>
      </w:r>
      <w:r>
        <w:rPr>
          <w:w w:val="105"/>
          <w:sz w:val="11"/>
        </w:rPr>
        <w:t>to</w:t>
      </w:r>
      <w:r>
        <w:rPr>
          <w:spacing w:val="-3"/>
          <w:w w:val="105"/>
          <w:sz w:val="11"/>
        </w:rPr>
        <w:t> </w:t>
      </w:r>
      <w:r>
        <w:rPr>
          <w:w w:val="105"/>
          <w:sz w:val="11"/>
        </w:rPr>
        <w:t>interpret</w:t>
      </w:r>
      <w:r>
        <w:rPr>
          <w:spacing w:val="-3"/>
          <w:w w:val="105"/>
          <w:sz w:val="11"/>
        </w:rPr>
        <w:t> </w:t>
      </w:r>
      <w:r>
        <w:rPr>
          <w:w w:val="105"/>
          <w:sz w:val="11"/>
        </w:rPr>
        <w:t>life</w:t>
      </w:r>
      <w:r>
        <w:rPr>
          <w:spacing w:val="-3"/>
          <w:w w:val="105"/>
          <w:sz w:val="11"/>
        </w:rPr>
        <w:t> </w:t>
      </w:r>
      <w:r>
        <w:rPr>
          <w:w w:val="105"/>
          <w:sz w:val="11"/>
        </w:rPr>
        <w:t>that</w:t>
      </w:r>
      <w:r>
        <w:rPr>
          <w:spacing w:val="-3"/>
          <w:w w:val="105"/>
          <w:sz w:val="11"/>
        </w:rPr>
        <w:t> </w:t>
      </w:r>
      <w:r>
        <w:rPr>
          <w:w w:val="105"/>
          <w:sz w:val="11"/>
        </w:rPr>
        <w:t>way.</w:t>
      </w:r>
      <w:r>
        <w:rPr>
          <w:spacing w:val="-3"/>
          <w:w w:val="105"/>
          <w:sz w:val="11"/>
        </w:rPr>
        <w:t> </w:t>
      </w:r>
      <w:r>
        <w:rPr>
          <w:w w:val="105"/>
          <w:sz w:val="11"/>
        </w:rPr>
        <w:t>You</w:t>
      </w:r>
      <w:r>
        <w:rPr>
          <w:spacing w:val="-3"/>
          <w:w w:val="105"/>
          <w:sz w:val="11"/>
        </w:rPr>
        <w:t> </w:t>
      </w:r>
      <w:r>
        <w:rPr>
          <w:w w:val="105"/>
          <w:sz w:val="11"/>
        </w:rPr>
        <w:t>get</w:t>
      </w:r>
      <w:r>
        <w:rPr>
          <w:spacing w:val="-3"/>
          <w:w w:val="105"/>
          <w:sz w:val="11"/>
        </w:rPr>
        <w:t> </w:t>
      </w:r>
      <w:r>
        <w:rPr>
          <w:w w:val="105"/>
          <w:sz w:val="11"/>
        </w:rPr>
        <w:t>trapped</w:t>
      </w:r>
      <w:r>
        <w:rPr>
          <w:spacing w:val="-3"/>
          <w:w w:val="105"/>
          <w:sz w:val="11"/>
        </w:rPr>
        <w:t> </w:t>
      </w:r>
      <w:r>
        <w:rPr>
          <w:w w:val="105"/>
          <w:sz w:val="11"/>
        </w:rPr>
        <w:t>in</w:t>
      </w:r>
      <w:r>
        <w:rPr>
          <w:spacing w:val="-3"/>
          <w:w w:val="105"/>
          <w:sz w:val="11"/>
        </w:rPr>
        <w:t> </w:t>
      </w:r>
      <w:r>
        <w:rPr>
          <w:w w:val="105"/>
          <w:sz w:val="11"/>
        </w:rPr>
        <w:t>a</w:t>
      </w:r>
      <w:r>
        <w:rPr>
          <w:spacing w:val="-3"/>
          <w:w w:val="105"/>
          <w:sz w:val="11"/>
        </w:rPr>
        <w:t> </w:t>
      </w:r>
      <w:r>
        <w:rPr>
          <w:w w:val="105"/>
          <w:sz w:val="11"/>
        </w:rPr>
        <w:t>thought</w:t>
      </w:r>
      <w:r>
        <w:rPr>
          <w:spacing w:val="-4"/>
          <w:w w:val="105"/>
          <w:sz w:val="11"/>
        </w:rPr>
        <w:t> </w:t>
      </w:r>
      <w:r>
        <w:rPr>
          <w:w w:val="105"/>
          <w:sz w:val="11"/>
        </w:rPr>
        <w:t>loop.</w:t>
      </w:r>
      <w:r>
        <w:rPr>
          <w:spacing w:val="-3"/>
          <w:w w:val="105"/>
          <w:sz w:val="11"/>
        </w:rPr>
        <w:t> </w:t>
      </w:r>
      <w:r>
        <w:rPr>
          <w:w w:val="105"/>
          <w:sz w:val="11"/>
        </w:rPr>
        <w:t>The</w:t>
      </w:r>
      <w:r>
        <w:rPr>
          <w:spacing w:val="1"/>
          <w:w w:val="105"/>
          <w:sz w:val="11"/>
        </w:rPr>
        <w:t> </w:t>
      </w:r>
      <w:r>
        <w:rPr>
          <w:w w:val="105"/>
          <w:sz w:val="11"/>
        </w:rPr>
        <w:t>same</w:t>
      </w:r>
      <w:r>
        <w:rPr>
          <w:spacing w:val="-2"/>
          <w:w w:val="105"/>
          <w:sz w:val="11"/>
        </w:rPr>
        <w:t> </w:t>
      </w:r>
      <w:r>
        <w:rPr>
          <w:w w:val="105"/>
          <w:sz w:val="11"/>
        </w:rPr>
        <w:t>is</w:t>
      </w:r>
      <w:r>
        <w:rPr>
          <w:spacing w:val="-1"/>
          <w:w w:val="105"/>
          <w:sz w:val="11"/>
        </w:rPr>
        <w:t> </w:t>
      </w:r>
      <w:r>
        <w:rPr>
          <w:w w:val="105"/>
          <w:sz w:val="11"/>
        </w:rPr>
        <w:t>true</w:t>
      </w:r>
      <w:r>
        <w:rPr>
          <w:spacing w:val="-1"/>
          <w:w w:val="105"/>
          <w:sz w:val="11"/>
        </w:rPr>
        <w:t> </w:t>
      </w:r>
      <w:r>
        <w:rPr>
          <w:w w:val="105"/>
          <w:sz w:val="11"/>
        </w:rPr>
        <w:t>for</w:t>
      </w:r>
      <w:r>
        <w:rPr>
          <w:spacing w:val="-2"/>
          <w:w w:val="105"/>
          <w:sz w:val="11"/>
        </w:rPr>
        <w:t> </w:t>
      </w:r>
      <w:r>
        <w:rPr>
          <w:w w:val="105"/>
          <w:sz w:val="11"/>
        </w:rPr>
        <w:t>how</w:t>
      </w:r>
      <w:r>
        <w:rPr>
          <w:spacing w:val="-1"/>
          <w:w w:val="105"/>
          <w:sz w:val="11"/>
        </w:rPr>
        <w:t> </w:t>
      </w:r>
      <w:r>
        <w:rPr>
          <w:w w:val="105"/>
          <w:sz w:val="11"/>
        </w:rPr>
        <w:t>you</w:t>
      </w:r>
      <w:r>
        <w:rPr>
          <w:spacing w:val="-1"/>
          <w:w w:val="105"/>
          <w:sz w:val="11"/>
        </w:rPr>
        <w:t> </w:t>
      </w:r>
      <w:r>
        <w:rPr>
          <w:w w:val="105"/>
          <w:sz w:val="11"/>
        </w:rPr>
        <w:t>think</w:t>
      </w:r>
      <w:r>
        <w:rPr>
          <w:spacing w:val="-1"/>
          <w:w w:val="105"/>
          <w:sz w:val="11"/>
        </w:rPr>
        <w:t> </w:t>
      </w:r>
      <w:r>
        <w:rPr>
          <w:w w:val="105"/>
          <w:sz w:val="11"/>
        </w:rPr>
        <w:t>about</w:t>
      </w:r>
      <w:r>
        <w:rPr>
          <w:spacing w:val="-2"/>
          <w:w w:val="105"/>
          <w:sz w:val="11"/>
        </w:rPr>
        <w:t> </w:t>
      </w:r>
      <w:r>
        <w:rPr>
          <w:w w:val="105"/>
          <w:sz w:val="11"/>
        </w:rPr>
        <w:t>others.</w:t>
      </w:r>
      <w:r>
        <w:rPr>
          <w:spacing w:val="-1"/>
          <w:w w:val="105"/>
          <w:sz w:val="11"/>
        </w:rPr>
        <w:t> </w:t>
      </w:r>
      <w:r>
        <w:rPr>
          <w:w w:val="105"/>
          <w:sz w:val="11"/>
        </w:rPr>
        <w:t>Once</w:t>
      </w:r>
      <w:r>
        <w:rPr>
          <w:spacing w:val="-1"/>
          <w:w w:val="105"/>
          <w:sz w:val="11"/>
        </w:rPr>
        <w:t> </w:t>
      </w:r>
      <w:r>
        <w:rPr>
          <w:w w:val="105"/>
          <w:sz w:val="11"/>
        </w:rPr>
        <w:t>you</w:t>
      </w:r>
      <w:r>
        <w:rPr>
          <w:spacing w:val="-1"/>
          <w:w w:val="105"/>
          <w:sz w:val="11"/>
        </w:rPr>
        <w:t> </w:t>
      </w:r>
      <w:r>
        <w:rPr>
          <w:w w:val="105"/>
          <w:sz w:val="11"/>
        </w:rPr>
        <w:t>fall</w:t>
      </w:r>
      <w:r>
        <w:rPr>
          <w:spacing w:val="-2"/>
          <w:w w:val="105"/>
          <w:sz w:val="11"/>
        </w:rPr>
        <w:t> </w:t>
      </w:r>
      <w:r>
        <w:rPr>
          <w:w w:val="105"/>
          <w:sz w:val="11"/>
        </w:rPr>
        <w:t>into</w:t>
      </w:r>
      <w:r>
        <w:rPr>
          <w:spacing w:val="-1"/>
          <w:w w:val="105"/>
          <w:sz w:val="11"/>
        </w:rPr>
        <w:t> </w:t>
      </w:r>
      <w:r>
        <w:rPr>
          <w:w w:val="105"/>
          <w:sz w:val="11"/>
        </w:rPr>
        <w:t>the</w:t>
      </w:r>
      <w:r>
        <w:rPr>
          <w:spacing w:val="-1"/>
          <w:w w:val="105"/>
          <w:sz w:val="11"/>
        </w:rPr>
        <w:t> </w:t>
      </w:r>
      <w:r>
        <w:rPr>
          <w:w w:val="105"/>
          <w:sz w:val="11"/>
        </w:rPr>
        <w:t>habit</w:t>
      </w:r>
      <w:r>
        <w:rPr>
          <w:spacing w:val="-1"/>
          <w:w w:val="105"/>
          <w:sz w:val="11"/>
        </w:rPr>
        <w:t> </w:t>
      </w:r>
      <w:r>
        <w:rPr>
          <w:w w:val="105"/>
          <w:sz w:val="11"/>
        </w:rPr>
        <w:t>of</w:t>
      </w:r>
      <w:r>
        <w:rPr>
          <w:spacing w:val="-2"/>
          <w:w w:val="105"/>
          <w:sz w:val="11"/>
        </w:rPr>
        <w:t> </w:t>
      </w:r>
      <w:r>
        <w:rPr>
          <w:w w:val="105"/>
          <w:sz w:val="11"/>
        </w:rPr>
        <w:t>seeing</w:t>
      </w:r>
      <w:r>
        <w:rPr>
          <w:spacing w:val="-1"/>
          <w:w w:val="105"/>
          <w:sz w:val="11"/>
        </w:rPr>
        <w:t> </w:t>
      </w:r>
      <w:r>
        <w:rPr>
          <w:w w:val="105"/>
          <w:sz w:val="11"/>
        </w:rPr>
        <w:t>people</w:t>
      </w:r>
      <w:r>
        <w:rPr>
          <w:spacing w:val="-1"/>
          <w:w w:val="105"/>
          <w:sz w:val="11"/>
        </w:rPr>
        <w:t> </w:t>
      </w:r>
      <w:r>
        <w:rPr>
          <w:w w:val="105"/>
          <w:sz w:val="11"/>
        </w:rPr>
        <w:t>as</w:t>
      </w:r>
      <w:r>
        <w:rPr>
          <w:spacing w:val="-1"/>
          <w:w w:val="105"/>
          <w:sz w:val="11"/>
        </w:rPr>
        <w:t> </w:t>
      </w:r>
      <w:r>
        <w:rPr>
          <w:w w:val="105"/>
          <w:sz w:val="11"/>
        </w:rPr>
        <w:t>angry,</w:t>
      </w:r>
      <w:r>
        <w:rPr>
          <w:spacing w:val="-2"/>
          <w:w w:val="105"/>
          <w:sz w:val="11"/>
        </w:rPr>
        <w:t> </w:t>
      </w:r>
      <w:r>
        <w:rPr>
          <w:w w:val="105"/>
          <w:sz w:val="11"/>
        </w:rPr>
        <w:t>unjust,</w:t>
      </w:r>
      <w:r>
        <w:rPr>
          <w:spacing w:val="-1"/>
          <w:w w:val="105"/>
          <w:sz w:val="11"/>
        </w:rPr>
        <w:t> </w:t>
      </w:r>
      <w:r>
        <w:rPr>
          <w:w w:val="105"/>
          <w:sz w:val="11"/>
        </w:rPr>
        <w:t>or</w:t>
      </w:r>
      <w:r>
        <w:rPr>
          <w:spacing w:val="-1"/>
          <w:w w:val="105"/>
          <w:sz w:val="11"/>
        </w:rPr>
        <w:t> </w:t>
      </w:r>
      <w:r>
        <w:rPr>
          <w:w w:val="105"/>
          <w:sz w:val="11"/>
        </w:rPr>
        <w:t>selfish,</w:t>
      </w:r>
      <w:r>
        <w:rPr>
          <w:spacing w:val="-1"/>
          <w:w w:val="105"/>
          <w:sz w:val="11"/>
        </w:rPr>
        <w:t> </w:t>
      </w:r>
      <w:r>
        <w:rPr>
          <w:w w:val="105"/>
          <w:sz w:val="11"/>
        </w:rPr>
        <w:t>you</w:t>
      </w:r>
      <w:r>
        <w:rPr>
          <w:spacing w:val="-2"/>
          <w:w w:val="105"/>
          <w:sz w:val="11"/>
        </w:rPr>
        <w:t> </w:t>
      </w:r>
      <w:r>
        <w:rPr>
          <w:w w:val="105"/>
          <w:sz w:val="11"/>
        </w:rPr>
        <w:t>see</w:t>
      </w:r>
      <w:r>
        <w:rPr>
          <w:spacing w:val="-1"/>
          <w:w w:val="105"/>
          <w:sz w:val="11"/>
        </w:rPr>
        <w:t> </w:t>
      </w:r>
      <w:r>
        <w:rPr>
          <w:w w:val="105"/>
          <w:sz w:val="11"/>
        </w:rPr>
        <w:t>those</w:t>
      </w:r>
      <w:r>
        <w:rPr>
          <w:spacing w:val="-1"/>
          <w:w w:val="105"/>
          <w:sz w:val="11"/>
        </w:rPr>
        <w:t> </w:t>
      </w:r>
      <w:r>
        <w:rPr>
          <w:w w:val="105"/>
          <w:sz w:val="11"/>
        </w:rPr>
        <w:t>kind</w:t>
      </w:r>
      <w:r>
        <w:rPr>
          <w:spacing w:val="-1"/>
          <w:w w:val="105"/>
          <w:sz w:val="11"/>
        </w:rPr>
        <w:t> </w:t>
      </w:r>
      <w:r>
        <w:rPr>
          <w:w w:val="105"/>
          <w:sz w:val="11"/>
        </w:rPr>
        <w:t>of</w:t>
      </w:r>
      <w:r>
        <w:rPr>
          <w:spacing w:val="-2"/>
          <w:w w:val="105"/>
          <w:sz w:val="11"/>
        </w:rPr>
        <w:t> </w:t>
      </w:r>
      <w:r>
        <w:rPr>
          <w:w w:val="105"/>
          <w:sz w:val="11"/>
        </w:rPr>
        <w:t>people</w:t>
      </w:r>
      <w:r>
        <w:rPr>
          <w:spacing w:val="-1"/>
          <w:w w:val="105"/>
          <w:sz w:val="11"/>
        </w:rPr>
        <w:t> </w:t>
      </w:r>
      <w:r>
        <w:rPr>
          <w:w w:val="105"/>
          <w:sz w:val="11"/>
        </w:rPr>
        <w:t>everywhere.</w:t>
      </w:r>
    </w:p>
    <w:p>
      <w:pPr>
        <w:spacing w:line="273" w:lineRule="auto" w:before="43"/>
        <w:ind w:left="675" w:right="0" w:firstLine="0"/>
        <w:jc w:val="left"/>
        <w:rPr>
          <w:sz w:val="11"/>
        </w:rPr>
      </w:pPr>
      <w:r>
        <w:rPr/>
        <w:pict>
          <v:rect style="position:absolute;margin-left:101pt;margin-top:10.434759pt;width:124pt;height:6pt;mso-position-horizontal-relative:page;mso-position-vertical-relative:paragraph;z-index:15730176" filled="true" fillcolor="#ddf9d7" stroked="false">
            <v:fill type="solid"/>
            <w10:wrap type="none"/>
          </v:rect>
        </w:pict>
      </w:r>
      <w:r>
        <w:rPr>
          <w:b/>
          <w:w w:val="105"/>
          <w:sz w:val="11"/>
        </w:rPr>
        <w:t>Outrage compounds. </w:t>
      </w:r>
      <w:r>
        <w:rPr>
          <w:w w:val="105"/>
          <w:sz w:val="11"/>
        </w:rPr>
        <w:t>Riots, protests, and mass movements are rarely the result of a single event. Instead, a long series of microaggressions and daily aggravations slowly multiply until one</w:t>
      </w:r>
      <w:r>
        <w:rPr>
          <w:spacing w:val="1"/>
          <w:w w:val="105"/>
          <w:sz w:val="11"/>
        </w:rPr>
        <w:t> </w:t>
      </w:r>
      <w:r>
        <w:rPr>
          <w:w w:val="105"/>
          <w:sz w:val="11"/>
        </w:rPr>
        <w:t>event</w:t>
      </w:r>
      <w:r>
        <w:rPr>
          <w:spacing w:val="-1"/>
          <w:w w:val="105"/>
          <w:sz w:val="11"/>
        </w:rPr>
        <w:t> </w:t>
      </w:r>
      <w:r>
        <w:rPr>
          <w:w w:val="105"/>
          <w:sz w:val="11"/>
        </w:rPr>
        <w:t>tips</w:t>
      </w:r>
      <w:r>
        <w:rPr>
          <w:spacing w:val="-1"/>
          <w:w w:val="105"/>
          <w:sz w:val="11"/>
        </w:rPr>
        <w:t> </w:t>
      </w:r>
      <w:r>
        <w:rPr>
          <w:w w:val="105"/>
          <w:sz w:val="11"/>
        </w:rPr>
        <w:t>the scales</w:t>
      </w:r>
      <w:r>
        <w:rPr>
          <w:spacing w:val="-1"/>
          <w:w w:val="105"/>
          <w:sz w:val="11"/>
        </w:rPr>
        <w:t> </w:t>
      </w:r>
      <w:r>
        <w:rPr>
          <w:w w:val="105"/>
          <w:sz w:val="11"/>
        </w:rPr>
        <w:t>and outrage</w:t>
      </w:r>
      <w:r>
        <w:rPr>
          <w:spacing w:val="-1"/>
          <w:w w:val="105"/>
          <w:sz w:val="11"/>
        </w:rPr>
        <w:t> </w:t>
      </w:r>
      <w:r>
        <w:rPr>
          <w:w w:val="105"/>
          <w:sz w:val="11"/>
        </w:rPr>
        <w:t>spreads like</w:t>
      </w:r>
      <w:r>
        <w:rPr>
          <w:spacing w:val="-1"/>
          <w:w w:val="105"/>
          <w:sz w:val="11"/>
        </w:rPr>
        <w:t> </w:t>
      </w:r>
      <w:r>
        <w:rPr>
          <w:w w:val="105"/>
          <w:sz w:val="11"/>
        </w:rPr>
        <w:t>wildfire.</w:t>
      </w:r>
    </w:p>
    <w:p>
      <w:pPr>
        <w:pStyle w:val="BodyText"/>
        <w:ind w:left="0"/>
        <w:rPr>
          <w:sz w:val="12"/>
        </w:rPr>
      </w:pPr>
    </w:p>
    <w:p>
      <w:pPr>
        <w:pStyle w:val="BodyText"/>
        <w:ind w:left="0"/>
        <w:rPr>
          <w:sz w:val="12"/>
        </w:rPr>
      </w:pPr>
    </w:p>
    <w:p>
      <w:pPr>
        <w:pStyle w:val="BodyText"/>
        <w:ind w:left="0"/>
        <w:rPr>
          <w:sz w:val="12"/>
        </w:rPr>
      </w:pPr>
    </w:p>
    <w:p>
      <w:pPr>
        <w:pStyle w:val="BodyText"/>
        <w:ind w:left="0"/>
        <w:rPr>
          <w:sz w:val="12"/>
        </w:rPr>
      </w:pPr>
    </w:p>
    <w:p>
      <w:pPr>
        <w:pStyle w:val="BodyText"/>
        <w:ind w:left="0"/>
        <w:rPr>
          <w:sz w:val="12"/>
        </w:rPr>
      </w:pPr>
    </w:p>
    <w:p>
      <w:pPr>
        <w:pStyle w:val="BodyText"/>
        <w:ind w:left="0"/>
        <w:rPr>
          <w:sz w:val="12"/>
        </w:rPr>
      </w:pPr>
    </w:p>
    <w:p>
      <w:pPr>
        <w:pStyle w:val="BodyText"/>
        <w:ind w:left="0"/>
        <w:rPr>
          <w:sz w:val="12"/>
        </w:rPr>
      </w:pPr>
    </w:p>
    <w:p>
      <w:pPr>
        <w:pStyle w:val="BodyText"/>
        <w:spacing w:before="10"/>
        <w:ind w:left="0"/>
        <w:rPr>
          <w:sz w:val="14"/>
        </w:rPr>
      </w:pPr>
    </w:p>
    <w:p>
      <w:pPr>
        <w:pStyle w:val="Heading4"/>
        <w:spacing w:before="0"/>
        <w:ind w:left="109"/>
      </w:pPr>
      <w:bookmarkStart w:name="_bookmark37" w:id="45"/>
      <w:bookmarkEnd w:id="45"/>
      <w:r>
        <w:rPr>
          <w:b w:val="0"/>
        </w:rPr>
      </w:r>
      <w:r>
        <w:rPr/>
        <w:t>WHAT</w:t>
      </w:r>
      <w:r>
        <w:rPr>
          <w:spacing w:val="28"/>
        </w:rPr>
        <w:t> </w:t>
      </w:r>
      <w:r>
        <w:rPr/>
        <w:t>PROGRESS</w:t>
      </w:r>
      <w:r>
        <w:rPr>
          <w:spacing w:val="29"/>
        </w:rPr>
        <w:t> </w:t>
      </w:r>
      <w:r>
        <w:rPr/>
        <w:t>IS</w:t>
      </w:r>
      <w:r>
        <w:rPr>
          <w:spacing w:val="29"/>
        </w:rPr>
        <w:t> </w:t>
      </w:r>
      <w:r>
        <w:rPr/>
        <w:t>REALLY</w:t>
      </w:r>
      <w:r>
        <w:rPr>
          <w:spacing w:val="29"/>
        </w:rPr>
        <w:t> </w:t>
      </w:r>
      <w:r>
        <w:rPr/>
        <w:t>LIKE</w:t>
      </w:r>
    </w:p>
    <w:p>
      <w:pPr>
        <w:pStyle w:val="BodyText"/>
        <w:spacing w:line="247" w:lineRule="auto" w:before="239"/>
        <w:ind w:right="117"/>
        <w:jc w:val="both"/>
      </w:pPr>
      <w:r>
        <w:rPr>
          <w:w w:val="105"/>
        </w:rPr>
        <w:t>Imagine that you have an ice cube sitting on the table in front of you. The room</w:t>
      </w:r>
      <w:r>
        <w:rPr>
          <w:spacing w:val="-71"/>
          <w:w w:val="105"/>
        </w:rPr>
        <w:t> </w:t>
      </w:r>
      <w:r>
        <w:rPr>
          <w:w w:val="105"/>
        </w:rPr>
        <w:t>is cold and you can see your breath. It is currently twenty-five degrees. Ever so</w:t>
      </w:r>
      <w:r>
        <w:rPr>
          <w:spacing w:val="-71"/>
          <w:w w:val="105"/>
        </w:rPr>
        <w:t> </w:t>
      </w:r>
      <w:r>
        <w:rPr>
          <w:w w:val="105"/>
        </w:rPr>
        <w:t>slowly,</w:t>
      </w:r>
      <w:r>
        <w:rPr>
          <w:spacing w:val="-3"/>
          <w:w w:val="105"/>
        </w:rPr>
        <w:t> </w:t>
      </w:r>
      <w:r>
        <w:rPr>
          <w:w w:val="105"/>
        </w:rPr>
        <w:t>the</w:t>
      </w:r>
      <w:r>
        <w:rPr>
          <w:spacing w:val="-4"/>
          <w:w w:val="105"/>
        </w:rPr>
        <w:t> </w:t>
      </w:r>
      <w:r>
        <w:rPr>
          <w:w w:val="105"/>
        </w:rPr>
        <w:t>room</w:t>
      </w:r>
      <w:r>
        <w:rPr>
          <w:spacing w:val="-3"/>
          <w:w w:val="105"/>
        </w:rPr>
        <w:t> </w:t>
      </w:r>
      <w:r>
        <w:rPr>
          <w:w w:val="105"/>
        </w:rPr>
        <w:t>begins</w:t>
      </w:r>
      <w:r>
        <w:rPr>
          <w:spacing w:val="-4"/>
          <w:w w:val="105"/>
        </w:rPr>
        <w:t> </w:t>
      </w:r>
      <w:r>
        <w:rPr>
          <w:w w:val="105"/>
        </w:rPr>
        <w:t>to</w:t>
      </w:r>
      <w:r>
        <w:rPr>
          <w:spacing w:val="-2"/>
          <w:w w:val="105"/>
        </w:rPr>
        <w:t> </w:t>
      </w:r>
      <w:r>
        <w:rPr>
          <w:w w:val="105"/>
        </w:rPr>
        <w:t>heat</w:t>
      </w:r>
      <w:r>
        <w:rPr>
          <w:spacing w:val="-4"/>
          <w:w w:val="105"/>
        </w:rPr>
        <w:t> </w:t>
      </w:r>
      <w:r>
        <w:rPr>
          <w:w w:val="105"/>
        </w:rPr>
        <w:t>up.</w:t>
      </w:r>
    </w:p>
    <w:p>
      <w:pPr>
        <w:pStyle w:val="BodyText"/>
        <w:spacing w:line="247" w:lineRule="auto"/>
        <w:ind w:left="387" w:right="6855"/>
      </w:pPr>
      <w:r>
        <w:rPr/>
        <w:t>Twenty-six</w:t>
      </w:r>
      <w:r>
        <w:rPr>
          <w:spacing w:val="44"/>
        </w:rPr>
        <w:t> </w:t>
      </w:r>
      <w:r>
        <w:rPr/>
        <w:t>degrees.</w:t>
      </w:r>
      <w:r>
        <w:rPr>
          <w:spacing w:val="-67"/>
        </w:rPr>
        <w:t> </w:t>
      </w:r>
      <w:r>
        <w:rPr>
          <w:w w:val="105"/>
        </w:rPr>
        <w:t>Twenty-seven.</w:t>
      </w:r>
    </w:p>
    <w:p>
      <w:pPr>
        <w:pStyle w:val="BodyText"/>
        <w:spacing w:line="321" w:lineRule="exact"/>
        <w:ind w:left="387"/>
      </w:pPr>
      <w:r>
        <w:rPr>
          <w:w w:val="105"/>
        </w:rPr>
        <w:t>Twenty-eight.</w:t>
      </w:r>
    </w:p>
    <w:p>
      <w:pPr>
        <w:pStyle w:val="BodyText"/>
        <w:spacing w:line="247" w:lineRule="auto" w:before="8"/>
        <w:ind w:left="387" w:right="2930"/>
      </w:pPr>
      <w:r>
        <w:rPr>
          <w:w w:val="105"/>
        </w:rPr>
        <w:t>The</w:t>
      </w:r>
      <w:r>
        <w:rPr>
          <w:spacing w:val="-14"/>
          <w:w w:val="105"/>
        </w:rPr>
        <w:t> </w:t>
      </w:r>
      <w:r>
        <w:rPr>
          <w:w w:val="105"/>
        </w:rPr>
        <w:t>ice</w:t>
      </w:r>
      <w:r>
        <w:rPr>
          <w:spacing w:val="-13"/>
          <w:w w:val="105"/>
        </w:rPr>
        <w:t> </w:t>
      </w:r>
      <w:r>
        <w:rPr>
          <w:w w:val="105"/>
        </w:rPr>
        <w:t>cube</w:t>
      </w:r>
      <w:r>
        <w:rPr>
          <w:spacing w:val="-13"/>
          <w:w w:val="105"/>
        </w:rPr>
        <w:t> </w:t>
      </w:r>
      <w:r>
        <w:rPr>
          <w:w w:val="105"/>
        </w:rPr>
        <w:t>is</w:t>
      </w:r>
      <w:r>
        <w:rPr>
          <w:spacing w:val="-13"/>
          <w:w w:val="105"/>
        </w:rPr>
        <w:t> </w:t>
      </w:r>
      <w:r>
        <w:rPr>
          <w:w w:val="105"/>
        </w:rPr>
        <w:t>still</w:t>
      </w:r>
      <w:r>
        <w:rPr>
          <w:spacing w:val="-14"/>
          <w:w w:val="105"/>
        </w:rPr>
        <w:t> </w:t>
      </w:r>
      <w:r>
        <w:rPr>
          <w:w w:val="105"/>
        </w:rPr>
        <w:t>sitting</w:t>
      </w:r>
      <w:r>
        <w:rPr>
          <w:spacing w:val="-12"/>
          <w:w w:val="105"/>
        </w:rPr>
        <w:t> </w:t>
      </w:r>
      <w:r>
        <w:rPr>
          <w:w w:val="105"/>
        </w:rPr>
        <w:t>on</w:t>
      </w:r>
      <w:r>
        <w:rPr>
          <w:spacing w:val="-12"/>
          <w:w w:val="105"/>
        </w:rPr>
        <w:t> </w:t>
      </w:r>
      <w:r>
        <w:rPr>
          <w:w w:val="105"/>
        </w:rPr>
        <w:t>the</w:t>
      </w:r>
      <w:r>
        <w:rPr>
          <w:spacing w:val="-13"/>
          <w:w w:val="105"/>
        </w:rPr>
        <w:t> </w:t>
      </w:r>
      <w:r>
        <w:rPr>
          <w:w w:val="105"/>
        </w:rPr>
        <w:t>table</w:t>
      </w:r>
      <w:r>
        <w:rPr>
          <w:spacing w:val="-14"/>
          <w:w w:val="105"/>
        </w:rPr>
        <w:t> </w:t>
      </w:r>
      <w:r>
        <w:rPr>
          <w:w w:val="105"/>
        </w:rPr>
        <w:t>in</w:t>
      </w:r>
      <w:r>
        <w:rPr>
          <w:spacing w:val="-12"/>
          <w:w w:val="105"/>
        </w:rPr>
        <w:t> </w:t>
      </w:r>
      <w:r>
        <w:rPr>
          <w:w w:val="105"/>
        </w:rPr>
        <w:t>front</w:t>
      </w:r>
      <w:r>
        <w:rPr>
          <w:spacing w:val="-13"/>
          <w:w w:val="105"/>
        </w:rPr>
        <w:t> </w:t>
      </w:r>
      <w:r>
        <w:rPr>
          <w:w w:val="105"/>
        </w:rPr>
        <w:t>of</w:t>
      </w:r>
      <w:r>
        <w:rPr>
          <w:spacing w:val="-13"/>
          <w:w w:val="105"/>
        </w:rPr>
        <w:t> </w:t>
      </w:r>
      <w:r>
        <w:rPr>
          <w:w w:val="105"/>
        </w:rPr>
        <w:t>you.</w:t>
      </w:r>
      <w:r>
        <w:rPr>
          <w:spacing w:val="-71"/>
          <w:w w:val="105"/>
        </w:rPr>
        <w:t> </w:t>
      </w:r>
      <w:r>
        <w:rPr>
          <w:w w:val="105"/>
        </w:rPr>
        <w:t>Twenty-nine</w:t>
      </w:r>
      <w:r>
        <w:rPr>
          <w:spacing w:val="-4"/>
          <w:w w:val="105"/>
        </w:rPr>
        <w:t> </w:t>
      </w:r>
      <w:r>
        <w:rPr>
          <w:w w:val="105"/>
        </w:rPr>
        <w:t>degrees.</w:t>
      </w:r>
    </w:p>
    <w:p>
      <w:pPr>
        <w:spacing w:after="0" w:line="247" w:lineRule="auto"/>
        <w:sectPr>
          <w:pgSz w:w="12240" w:h="15840"/>
          <w:pgMar w:top="1360" w:bottom="280" w:left="1340" w:right="1320"/>
        </w:sectPr>
      </w:pPr>
    </w:p>
    <w:p>
      <w:pPr>
        <w:pStyle w:val="BodyText"/>
        <w:spacing w:line="247" w:lineRule="auto" w:before="77"/>
        <w:ind w:left="388" w:right="7887"/>
      </w:pPr>
      <w:r>
        <w:rPr>
          <w:w w:val="105"/>
        </w:rPr>
        <w:t>Thirty.</w:t>
      </w:r>
      <w:r>
        <w:rPr>
          <w:spacing w:val="1"/>
          <w:w w:val="105"/>
        </w:rPr>
        <w:t> </w:t>
      </w:r>
      <w:r>
        <w:rPr/>
        <w:t>Thirty-one.</w:t>
      </w:r>
    </w:p>
    <w:p>
      <w:pPr>
        <w:pStyle w:val="BodyText"/>
        <w:spacing w:line="321" w:lineRule="exact"/>
        <w:ind w:left="388"/>
      </w:pPr>
      <w:r>
        <w:rPr>
          <w:spacing w:val="-1"/>
          <w:w w:val="105"/>
        </w:rPr>
        <w:t>Still,</w:t>
      </w:r>
      <w:r>
        <w:rPr>
          <w:spacing w:val="-18"/>
          <w:w w:val="105"/>
        </w:rPr>
        <w:t> </w:t>
      </w:r>
      <w:r>
        <w:rPr>
          <w:w w:val="105"/>
        </w:rPr>
        <w:t>nothing</w:t>
      </w:r>
      <w:r>
        <w:rPr>
          <w:spacing w:val="-17"/>
          <w:w w:val="105"/>
        </w:rPr>
        <w:t> </w:t>
      </w:r>
      <w:r>
        <w:rPr>
          <w:w w:val="105"/>
        </w:rPr>
        <w:t>has</w:t>
      </w:r>
      <w:r>
        <w:rPr>
          <w:spacing w:val="-18"/>
          <w:w w:val="105"/>
        </w:rPr>
        <w:t> </w:t>
      </w:r>
      <w:r>
        <w:rPr>
          <w:w w:val="105"/>
        </w:rPr>
        <w:t>happened.</w:t>
      </w:r>
    </w:p>
    <w:p>
      <w:pPr>
        <w:pStyle w:val="BodyText"/>
        <w:spacing w:line="247" w:lineRule="auto" w:before="10"/>
        <w:ind w:right="117" w:firstLine="288"/>
        <w:jc w:val="both"/>
      </w:pPr>
      <w:r>
        <w:rPr>
          <w:w w:val="105"/>
        </w:rPr>
        <w:t>Then,</w:t>
      </w:r>
      <w:r>
        <w:rPr>
          <w:spacing w:val="1"/>
          <w:w w:val="105"/>
        </w:rPr>
        <w:t> </w:t>
      </w:r>
      <w:r>
        <w:rPr>
          <w:w w:val="105"/>
        </w:rPr>
        <w:t>thirty-two</w:t>
      </w:r>
      <w:r>
        <w:rPr>
          <w:spacing w:val="1"/>
          <w:w w:val="105"/>
        </w:rPr>
        <w:t> </w:t>
      </w:r>
      <w:r>
        <w:rPr>
          <w:w w:val="105"/>
        </w:rPr>
        <w:t>degrees.</w:t>
      </w:r>
      <w:r>
        <w:rPr>
          <w:spacing w:val="1"/>
          <w:w w:val="105"/>
        </w:rPr>
        <w:t> </w:t>
      </w:r>
      <w:r>
        <w:rPr>
          <w:w w:val="105"/>
        </w:rPr>
        <w:t>The</w:t>
      </w:r>
      <w:r>
        <w:rPr>
          <w:spacing w:val="1"/>
          <w:w w:val="105"/>
        </w:rPr>
        <w:t> </w:t>
      </w:r>
      <w:r>
        <w:rPr>
          <w:w w:val="105"/>
        </w:rPr>
        <w:t>ice</w:t>
      </w:r>
      <w:r>
        <w:rPr>
          <w:spacing w:val="1"/>
          <w:w w:val="105"/>
        </w:rPr>
        <w:t> </w:t>
      </w:r>
      <w:r>
        <w:rPr>
          <w:w w:val="105"/>
        </w:rPr>
        <w:t>begins</w:t>
      </w:r>
      <w:r>
        <w:rPr>
          <w:spacing w:val="1"/>
          <w:w w:val="105"/>
        </w:rPr>
        <w:t> </w:t>
      </w:r>
      <w:r>
        <w:rPr>
          <w:w w:val="105"/>
        </w:rPr>
        <w:t>to</w:t>
      </w:r>
      <w:r>
        <w:rPr>
          <w:spacing w:val="1"/>
          <w:w w:val="105"/>
        </w:rPr>
        <w:t> </w:t>
      </w:r>
      <w:r>
        <w:rPr>
          <w:w w:val="105"/>
        </w:rPr>
        <w:t>melt.</w:t>
      </w:r>
      <w:r>
        <w:rPr>
          <w:spacing w:val="1"/>
          <w:w w:val="105"/>
        </w:rPr>
        <w:t> </w:t>
      </w:r>
      <w:r>
        <w:rPr>
          <w:w w:val="105"/>
        </w:rPr>
        <w:t>A</w:t>
      </w:r>
      <w:r>
        <w:rPr>
          <w:spacing w:val="1"/>
          <w:w w:val="105"/>
        </w:rPr>
        <w:t> </w:t>
      </w:r>
      <w:r>
        <w:rPr>
          <w:w w:val="105"/>
        </w:rPr>
        <w:t>one-degree</w:t>
      </w:r>
      <w:r>
        <w:rPr>
          <w:spacing w:val="1"/>
          <w:w w:val="105"/>
        </w:rPr>
        <w:t> </w:t>
      </w:r>
      <w:r>
        <w:rPr>
          <w:w w:val="105"/>
        </w:rPr>
        <w:t>shift,</w:t>
      </w:r>
      <w:r>
        <w:rPr>
          <w:spacing w:val="1"/>
          <w:w w:val="105"/>
        </w:rPr>
        <w:t> </w:t>
      </w:r>
      <w:r>
        <w:rPr>
          <w:w w:val="105"/>
        </w:rPr>
        <w:t>seemingly no different from the temperature increases before it, has unlocked a</w:t>
      </w:r>
      <w:r>
        <w:rPr>
          <w:spacing w:val="-71"/>
          <w:w w:val="105"/>
        </w:rPr>
        <w:t> </w:t>
      </w:r>
      <w:r>
        <w:rPr>
          <w:w w:val="105"/>
        </w:rPr>
        <w:t>huge</w:t>
      </w:r>
      <w:r>
        <w:rPr>
          <w:spacing w:val="-3"/>
          <w:w w:val="105"/>
        </w:rPr>
        <w:t> </w:t>
      </w:r>
      <w:r>
        <w:rPr>
          <w:w w:val="105"/>
        </w:rPr>
        <w:t>change.</w:t>
      </w:r>
    </w:p>
    <w:p>
      <w:pPr>
        <w:pStyle w:val="BodyText"/>
        <w:spacing w:line="247" w:lineRule="auto"/>
        <w:ind w:right="117" w:firstLine="288"/>
        <w:jc w:val="both"/>
      </w:pPr>
      <w:r>
        <w:rPr>
          <w:w w:val="105"/>
        </w:rPr>
        <w:t>Breakthrough moments are often the result of many previous actions, which</w:t>
      </w:r>
      <w:r>
        <w:rPr>
          <w:spacing w:val="1"/>
          <w:w w:val="105"/>
        </w:rPr>
        <w:t> </w:t>
      </w:r>
      <w:r>
        <w:rPr>
          <w:w w:val="105"/>
        </w:rPr>
        <w:t>build</w:t>
      </w:r>
      <w:r>
        <w:rPr>
          <w:spacing w:val="-8"/>
          <w:w w:val="105"/>
        </w:rPr>
        <w:t> </w:t>
      </w:r>
      <w:r>
        <w:rPr>
          <w:w w:val="105"/>
        </w:rPr>
        <w:t>up</w:t>
      </w:r>
      <w:r>
        <w:rPr>
          <w:spacing w:val="-8"/>
          <w:w w:val="105"/>
        </w:rPr>
        <w:t> </w:t>
      </w:r>
      <w:r>
        <w:rPr>
          <w:w w:val="105"/>
        </w:rPr>
        <w:t>the</w:t>
      </w:r>
      <w:r>
        <w:rPr>
          <w:spacing w:val="-9"/>
          <w:w w:val="105"/>
        </w:rPr>
        <w:t> </w:t>
      </w:r>
      <w:r>
        <w:rPr>
          <w:w w:val="105"/>
        </w:rPr>
        <w:t>potential</w:t>
      </w:r>
      <w:r>
        <w:rPr>
          <w:spacing w:val="-9"/>
          <w:w w:val="105"/>
        </w:rPr>
        <w:t> </w:t>
      </w:r>
      <w:r>
        <w:rPr>
          <w:w w:val="105"/>
        </w:rPr>
        <w:t>required</w:t>
      </w:r>
      <w:r>
        <w:rPr>
          <w:spacing w:val="-7"/>
          <w:w w:val="105"/>
        </w:rPr>
        <w:t> </w:t>
      </w:r>
      <w:r>
        <w:rPr>
          <w:w w:val="105"/>
        </w:rPr>
        <w:t>to</w:t>
      </w:r>
      <w:r>
        <w:rPr>
          <w:spacing w:val="-8"/>
          <w:w w:val="105"/>
        </w:rPr>
        <w:t> </w:t>
      </w:r>
      <w:r>
        <w:rPr>
          <w:w w:val="105"/>
        </w:rPr>
        <w:t>unleash</w:t>
      </w:r>
      <w:r>
        <w:rPr>
          <w:spacing w:val="-8"/>
          <w:w w:val="105"/>
        </w:rPr>
        <w:t> </w:t>
      </w:r>
      <w:r>
        <w:rPr>
          <w:w w:val="105"/>
        </w:rPr>
        <w:t>a</w:t>
      </w:r>
      <w:r>
        <w:rPr>
          <w:spacing w:val="-9"/>
          <w:w w:val="105"/>
        </w:rPr>
        <w:t> </w:t>
      </w:r>
      <w:r>
        <w:rPr>
          <w:w w:val="105"/>
        </w:rPr>
        <w:t>major</w:t>
      </w:r>
      <w:r>
        <w:rPr>
          <w:spacing w:val="-9"/>
          <w:w w:val="105"/>
        </w:rPr>
        <w:t> </w:t>
      </w:r>
      <w:r>
        <w:rPr>
          <w:w w:val="105"/>
        </w:rPr>
        <w:t>change.</w:t>
      </w:r>
      <w:r>
        <w:rPr>
          <w:spacing w:val="-7"/>
          <w:w w:val="105"/>
        </w:rPr>
        <w:t> </w:t>
      </w:r>
      <w:r>
        <w:rPr>
          <w:w w:val="105"/>
        </w:rPr>
        <w:t>This</w:t>
      </w:r>
      <w:r>
        <w:rPr>
          <w:spacing w:val="-9"/>
          <w:w w:val="105"/>
        </w:rPr>
        <w:t> </w:t>
      </w:r>
      <w:r>
        <w:rPr>
          <w:w w:val="105"/>
        </w:rPr>
        <w:t>pattern</w:t>
      </w:r>
      <w:r>
        <w:rPr>
          <w:spacing w:val="-8"/>
          <w:w w:val="105"/>
        </w:rPr>
        <w:t> </w:t>
      </w:r>
      <w:r>
        <w:rPr>
          <w:w w:val="105"/>
        </w:rPr>
        <w:t>shows</w:t>
      </w:r>
      <w:r>
        <w:rPr>
          <w:spacing w:val="-8"/>
          <w:w w:val="105"/>
        </w:rPr>
        <w:t> </w:t>
      </w:r>
      <w:r>
        <w:rPr>
          <w:w w:val="105"/>
        </w:rPr>
        <w:t>up</w:t>
      </w:r>
      <w:r>
        <w:rPr>
          <w:spacing w:val="-71"/>
          <w:w w:val="105"/>
        </w:rPr>
        <w:t> </w:t>
      </w:r>
      <w:r>
        <w:rPr>
          <w:w w:val="105"/>
        </w:rPr>
        <w:t>everywhere. </w:t>
      </w:r>
      <w:bookmarkStart w:name="_bookmark38" w:id="46"/>
      <w:bookmarkEnd w:id="46"/>
      <w:r>
        <w:rPr>
          <w:w w:val="105"/>
        </w:rPr>
        <w:t>C</w:t>
      </w:r>
      <w:r>
        <w:rPr>
          <w:w w:val="105"/>
        </w:rPr>
        <w:t>ancer spends 80 percent of its life undetectable, then takes over</w:t>
      </w:r>
      <w:r>
        <w:rPr>
          <w:spacing w:val="1"/>
          <w:w w:val="105"/>
        </w:rPr>
        <w:t> </w:t>
      </w:r>
      <w:r>
        <w:rPr>
          <w:w w:val="105"/>
        </w:rPr>
        <w:t>the body in months. Bamboo can barely be seen for the first five years as it</w:t>
      </w:r>
      <w:r>
        <w:rPr>
          <w:spacing w:val="1"/>
          <w:w w:val="105"/>
        </w:rPr>
        <w:t> </w:t>
      </w:r>
      <w:r>
        <w:rPr>
          <w:w w:val="105"/>
        </w:rPr>
        <w:t>builds</w:t>
      </w:r>
      <w:r>
        <w:rPr>
          <w:spacing w:val="-6"/>
          <w:w w:val="105"/>
        </w:rPr>
        <w:t> </w:t>
      </w:r>
      <w:r>
        <w:rPr>
          <w:w w:val="105"/>
        </w:rPr>
        <w:t>extensive</w:t>
      </w:r>
      <w:r>
        <w:rPr>
          <w:spacing w:val="-5"/>
          <w:w w:val="105"/>
        </w:rPr>
        <w:t> </w:t>
      </w:r>
      <w:r>
        <w:rPr>
          <w:w w:val="105"/>
        </w:rPr>
        <w:t>root</w:t>
      </w:r>
      <w:r>
        <w:rPr>
          <w:spacing w:val="-6"/>
          <w:w w:val="105"/>
        </w:rPr>
        <w:t> </w:t>
      </w:r>
      <w:r>
        <w:rPr>
          <w:w w:val="105"/>
        </w:rPr>
        <w:t>systems</w:t>
      </w:r>
      <w:r>
        <w:rPr>
          <w:spacing w:val="-5"/>
          <w:w w:val="105"/>
        </w:rPr>
        <w:t> </w:t>
      </w:r>
      <w:r>
        <w:rPr>
          <w:w w:val="105"/>
        </w:rPr>
        <w:t>underground</w:t>
      </w:r>
      <w:r>
        <w:rPr>
          <w:spacing w:val="-6"/>
          <w:w w:val="105"/>
        </w:rPr>
        <w:t> </w:t>
      </w:r>
      <w:r>
        <w:rPr>
          <w:w w:val="105"/>
        </w:rPr>
        <w:t>before</w:t>
      </w:r>
      <w:r>
        <w:rPr>
          <w:spacing w:val="-5"/>
          <w:w w:val="105"/>
        </w:rPr>
        <w:t> </w:t>
      </w:r>
      <w:r>
        <w:rPr>
          <w:w w:val="105"/>
        </w:rPr>
        <w:t>exploding</w:t>
      </w:r>
      <w:r>
        <w:rPr>
          <w:spacing w:val="-6"/>
          <w:w w:val="105"/>
        </w:rPr>
        <w:t> </w:t>
      </w:r>
      <w:r>
        <w:rPr>
          <w:w w:val="105"/>
        </w:rPr>
        <w:t>ninety</w:t>
      </w:r>
      <w:r>
        <w:rPr>
          <w:spacing w:val="-5"/>
          <w:w w:val="105"/>
        </w:rPr>
        <w:t> </w:t>
      </w:r>
      <w:r>
        <w:rPr>
          <w:w w:val="105"/>
        </w:rPr>
        <w:t>feet</w:t>
      </w:r>
      <w:r>
        <w:rPr>
          <w:spacing w:val="-6"/>
          <w:w w:val="105"/>
        </w:rPr>
        <w:t> </w:t>
      </w:r>
      <w:r>
        <w:rPr>
          <w:w w:val="105"/>
        </w:rPr>
        <w:t>into</w:t>
      </w:r>
      <w:r>
        <w:rPr>
          <w:spacing w:val="-5"/>
          <w:w w:val="105"/>
        </w:rPr>
        <w:t> </w:t>
      </w:r>
      <w:r>
        <w:rPr>
          <w:w w:val="105"/>
        </w:rPr>
        <w:t>the</w:t>
      </w:r>
      <w:r>
        <w:rPr>
          <w:spacing w:val="-71"/>
          <w:w w:val="105"/>
        </w:rPr>
        <w:t> </w:t>
      </w:r>
      <w:r>
        <w:rPr>
          <w:w w:val="105"/>
        </w:rPr>
        <w:t>air</w:t>
      </w:r>
      <w:r>
        <w:rPr>
          <w:spacing w:val="-4"/>
          <w:w w:val="105"/>
        </w:rPr>
        <w:t> </w:t>
      </w:r>
      <w:r>
        <w:rPr>
          <w:w w:val="105"/>
        </w:rPr>
        <w:t>within</w:t>
      </w:r>
      <w:r>
        <w:rPr>
          <w:spacing w:val="-2"/>
          <w:w w:val="105"/>
        </w:rPr>
        <w:t> </w:t>
      </w:r>
      <w:r>
        <w:rPr>
          <w:w w:val="105"/>
        </w:rPr>
        <w:t>six</w:t>
      </w:r>
      <w:r>
        <w:rPr>
          <w:spacing w:val="-2"/>
          <w:w w:val="105"/>
        </w:rPr>
        <w:t> </w:t>
      </w:r>
      <w:r>
        <w:rPr>
          <w:w w:val="105"/>
        </w:rPr>
        <w:t>weeks.</w:t>
      </w:r>
    </w:p>
    <w:p>
      <w:pPr>
        <w:pStyle w:val="BodyText"/>
        <w:spacing w:line="247" w:lineRule="auto"/>
        <w:ind w:right="117" w:firstLine="288"/>
        <w:jc w:val="both"/>
      </w:pPr>
      <w:r>
        <w:rPr>
          <w:w w:val="105"/>
        </w:rPr>
        <w:t>Similarly, habits often appear to make no difference until you cross a critical</w:t>
      </w:r>
      <w:r>
        <w:rPr>
          <w:spacing w:val="-71"/>
          <w:w w:val="105"/>
        </w:rPr>
        <w:t> </w:t>
      </w:r>
      <w:r>
        <w:rPr>
          <w:w w:val="105"/>
        </w:rPr>
        <w:t>threshold</w:t>
      </w:r>
      <w:r>
        <w:rPr>
          <w:spacing w:val="-7"/>
          <w:w w:val="105"/>
        </w:rPr>
        <w:t> </w:t>
      </w:r>
      <w:r>
        <w:rPr>
          <w:w w:val="105"/>
        </w:rPr>
        <w:t>and</w:t>
      </w:r>
      <w:r>
        <w:rPr>
          <w:spacing w:val="-7"/>
          <w:w w:val="105"/>
        </w:rPr>
        <w:t> </w:t>
      </w:r>
      <w:r>
        <w:rPr>
          <w:w w:val="105"/>
        </w:rPr>
        <w:t>unlock</w:t>
      </w:r>
      <w:r>
        <w:rPr>
          <w:spacing w:val="-7"/>
          <w:w w:val="105"/>
        </w:rPr>
        <w:t> </w:t>
      </w:r>
      <w:r>
        <w:rPr>
          <w:w w:val="105"/>
        </w:rPr>
        <w:t>a</w:t>
      </w:r>
      <w:r>
        <w:rPr>
          <w:spacing w:val="-7"/>
          <w:w w:val="105"/>
        </w:rPr>
        <w:t> </w:t>
      </w:r>
      <w:r>
        <w:rPr>
          <w:w w:val="105"/>
        </w:rPr>
        <w:t>new</w:t>
      </w:r>
      <w:r>
        <w:rPr>
          <w:spacing w:val="-7"/>
          <w:w w:val="105"/>
        </w:rPr>
        <w:t> </w:t>
      </w:r>
      <w:r>
        <w:rPr>
          <w:w w:val="105"/>
        </w:rPr>
        <w:t>level</w:t>
      </w:r>
      <w:r>
        <w:rPr>
          <w:spacing w:val="-7"/>
          <w:w w:val="105"/>
        </w:rPr>
        <w:t> </w:t>
      </w:r>
      <w:r>
        <w:rPr>
          <w:w w:val="105"/>
        </w:rPr>
        <w:t>of</w:t>
      </w:r>
      <w:r>
        <w:rPr>
          <w:spacing w:val="-6"/>
          <w:w w:val="105"/>
        </w:rPr>
        <w:t> </w:t>
      </w:r>
      <w:r>
        <w:rPr>
          <w:w w:val="105"/>
        </w:rPr>
        <w:t>performance.</w:t>
      </w:r>
      <w:r>
        <w:rPr>
          <w:spacing w:val="-7"/>
          <w:w w:val="105"/>
        </w:rPr>
        <w:t> </w:t>
      </w:r>
      <w:r>
        <w:rPr>
          <w:w w:val="105"/>
        </w:rPr>
        <w:t>In</w:t>
      </w:r>
      <w:r>
        <w:rPr>
          <w:spacing w:val="-7"/>
          <w:w w:val="105"/>
        </w:rPr>
        <w:t> </w:t>
      </w:r>
      <w:r>
        <w:rPr>
          <w:w w:val="105"/>
        </w:rPr>
        <w:t>the</w:t>
      </w:r>
      <w:r>
        <w:rPr>
          <w:spacing w:val="-7"/>
          <w:w w:val="105"/>
        </w:rPr>
        <w:t> </w:t>
      </w:r>
      <w:r>
        <w:rPr>
          <w:w w:val="105"/>
        </w:rPr>
        <w:t>early</w:t>
      </w:r>
      <w:r>
        <w:rPr>
          <w:spacing w:val="-7"/>
          <w:w w:val="105"/>
        </w:rPr>
        <w:t> </w:t>
      </w:r>
      <w:r>
        <w:rPr>
          <w:w w:val="105"/>
        </w:rPr>
        <w:t>and</w:t>
      </w:r>
      <w:r>
        <w:rPr>
          <w:spacing w:val="-7"/>
          <w:w w:val="105"/>
        </w:rPr>
        <w:t> </w:t>
      </w:r>
      <w:r>
        <w:rPr>
          <w:w w:val="105"/>
        </w:rPr>
        <w:t>middle</w:t>
      </w:r>
      <w:r>
        <w:rPr>
          <w:spacing w:val="-7"/>
          <w:w w:val="105"/>
        </w:rPr>
        <w:t> </w:t>
      </w:r>
      <w:r>
        <w:rPr>
          <w:w w:val="105"/>
        </w:rPr>
        <w:t>stages</w:t>
      </w:r>
      <w:r>
        <w:rPr>
          <w:spacing w:val="-71"/>
          <w:w w:val="105"/>
        </w:rPr>
        <w:t> </w:t>
      </w:r>
      <w:r>
        <w:rPr>
          <w:w w:val="105"/>
        </w:rPr>
        <w:t>of any quest, there is often a Valley of Disappointment. </w:t>
      </w:r>
      <w:r>
        <w:rPr>
          <w:w w:val="105"/>
          <w:shd w:fill="DDF9D7" w:color="auto" w:val="clear"/>
        </w:rPr>
        <w:t>You expect to make</w:t>
      </w:r>
      <w:r>
        <w:rPr>
          <w:spacing w:val="1"/>
          <w:w w:val="105"/>
        </w:rPr>
        <w:t> </w:t>
      </w:r>
      <w:r>
        <w:rPr>
          <w:w w:val="105"/>
          <w:shd w:fill="DDF9D7" w:color="auto" w:val="clear"/>
        </w:rPr>
        <w:t>progress</w:t>
      </w:r>
      <w:r>
        <w:rPr>
          <w:spacing w:val="-16"/>
          <w:w w:val="105"/>
          <w:shd w:fill="DDF9D7" w:color="auto" w:val="clear"/>
        </w:rPr>
        <w:t> </w:t>
      </w:r>
      <w:r>
        <w:rPr>
          <w:w w:val="105"/>
          <w:shd w:fill="DDF9D7" w:color="auto" w:val="clear"/>
        </w:rPr>
        <w:t>in</w:t>
      </w:r>
      <w:r>
        <w:rPr>
          <w:spacing w:val="-16"/>
          <w:w w:val="105"/>
          <w:shd w:fill="DDF9D7" w:color="auto" w:val="clear"/>
        </w:rPr>
        <w:t> </w:t>
      </w:r>
      <w:r>
        <w:rPr>
          <w:w w:val="105"/>
          <w:shd w:fill="DDF9D7" w:color="auto" w:val="clear"/>
        </w:rPr>
        <w:t>a</w:t>
      </w:r>
      <w:r>
        <w:rPr>
          <w:spacing w:val="-16"/>
          <w:w w:val="105"/>
          <w:shd w:fill="DDF9D7" w:color="auto" w:val="clear"/>
        </w:rPr>
        <w:t> </w:t>
      </w:r>
      <w:r>
        <w:rPr>
          <w:w w:val="105"/>
          <w:shd w:fill="DDF9D7" w:color="auto" w:val="clear"/>
        </w:rPr>
        <w:t>linear</w:t>
      </w:r>
      <w:r>
        <w:rPr>
          <w:spacing w:val="-16"/>
          <w:w w:val="105"/>
          <w:shd w:fill="DDF9D7" w:color="auto" w:val="clear"/>
        </w:rPr>
        <w:t> </w:t>
      </w:r>
      <w:r>
        <w:rPr>
          <w:w w:val="105"/>
          <w:shd w:fill="DDF9D7" w:color="auto" w:val="clear"/>
        </w:rPr>
        <w:t>fashion</w:t>
      </w:r>
      <w:r>
        <w:rPr>
          <w:spacing w:val="-15"/>
          <w:w w:val="105"/>
          <w:shd w:fill="DDF9D7" w:color="auto" w:val="clear"/>
        </w:rPr>
        <w:t> </w:t>
      </w:r>
      <w:r>
        <w:rPr>
          <w:w w:val="105"/>
          <w:shd w:fill="DDF9D7" w:color="auto" w:val="clear"/>
        </w:rPr>
        <w:t>and</w:t>
      </w:r>
      <w:r>
        <w:rPr>
          <w:spacing w:val="-16"/>
          <w:w w:val="105"/>
          <w:shd w:fill="DDF9D7" w:color="auto" w:val="clear"/>
        </w:rPr>
        <w:t> </w:t>
      </w:r>
      <w:r>
        <w:rPr>
          <w:w w:val="105"/>
          <w:shd w:fill="DDF9D7" w:color="auto" w:val="clear"/>
        </w:rPr>
        <w:t>it’s</w:t>
      </w:r>
      <w:r>
        <w:rPr>
          <w:spacing w:val="-16"/>
          <w:w w:val="105"/>
          <w:shd w:fill="DDF9D7" w:color="auto" w:val="clear"/>
        </w:rPr>
        <w:t> </w:t>
      </w:r>
      <w:r>
        <w:rPr>
          <w:w w:val="105"/>
          <w:shd w:fill="DDF9D7" w:color="auto" w:val="clear"/>
        </w:rPr>
        <w:t>frustrating</w:t>
      </w:r>
      <w:r>
        <w:rPr>
          <w:spacing w:val="-16"/>
          <w:w w:val="105"/>
          <w:shd w:fill="DDF9D7" w:color="auto" w:val="clear"/>
        </w:rPr>
        <w:t> </w:t>
      </w:r>
      <w:r>
        <w:rPr>
          <w:w w:val="105"/>
          <w:shd w:fill="DDF9D7" w:color="auto" w:val="clear"/>
        </w:rPr>
        <w:t>how</w:t>
      </w:r>
      <w:r>
        <w:rPr>
          <w:spacing w:val="-15"/>
          <w:w w:val="105"/>
          <w:shd w:fill="DDF9D7" w:color="auto" w:val="clear"/>
        </w:rPr>
        <w:t> </w:t>
      </w:r>
      <w:r>
        <w:rPr>
          <w:w w:val="105"/>
          <w:shd w:fill="DDF9D7" w:color="auto" w:val="clear"/>
        </w:rPr>
        <w:t>ineffective</w:t>
      </w:r>
      <w:r>
        <w:rPr>
          <w:spacing w:val="-16"/>
          <w:w w:val="105"/>
          <w:shd w:fill="DDF9D7" w:color="auto" w:val="clear"/>
        </w:rPr>
        <w:t> </w:t>
      </w:r>
      <w:r>
        <w:rPr>
          <w:w w:val="105"/>
          <w:shd w:fill="DDF9D7" w:color="auto" w:val="clear"/>
        </w:rPr>
        <w:t>changes</w:t>
      </w:r>
      <w:r>
        <w:rPr>
          <w:spacing w:val="-16"/>
          <w:w w:val="105"/>
          <w:shd w:fill="DDF9D7" w:color="auto" w:val="clear"/>
        </w:rPr>
        <w:t> </w:t>
      </w:r>
      <w:r>
        <w:rPr>
          <w:w w:val="105"/>
          <w:shd w:fill="DDF9D7" w:color="auto" w:val="clear"/>
        </w:rPr>
        <w:t>can</w:t>
      </w:r>
      <w:r>
        <w:rPr>
          <w:spacing w:val="-16"/>
          <w:w w:val="105"/>
          <w:shd w:fill="DDF9D7" w:color="auto" w:val="clear"/>
        </w:rPr>
        <w:t> </w:t>
      </w:r>
      <w:r>
        <w:rPr>
          <w:w w:val="105"/>
          <w:shd w:fill="DDF9D7" w:color="auto" w:val="clear"/>
        </w:rPr>
        <w:t>seem</w:t>
      </w:r>
      <w:r>
        <w:rPr>
          <w:spacing w:val="-71"/>
          <w:w w:val="105"/>
        </w:rPr>
        <w:t> </w:t>
      </w:r>
      <w:r>
        <w:rPr>
          <w:w w:val="105"/>
          <w:shd w:fill="DDF9D7" w:color="auto" w:val="clear"/>
        </w:rPr>
        <w:t>during</w:t>
      </w:r>
      <w:r>
        <w:rPr>
          <w:spacing w:val="-3"/>
          <w:w w:val="105"/>
          <w:shd w:fill="DDF9D7" w:color="auto" w:val="clear"/>
        </w:rPr>
        <w:t> </w:t>
      </w:r>
      <w:r>
        <w:rPr>
          <w:w w:val="105"/>
          <w:shd w:fill="DDF9D7" w:color="auto" w:val="clear"/>
        </w:rPr>
        <w:t>the</w:t>
      </w:r>
      <w:r>
        <w:rPr>
          <w:spacing w:val="-2"/>
          <w:w w:val="105"/>
          <w:shd w:fill="DDF9D7" w:color="auto" w:val="clear"/>
        </w:rPr>
        <w:t> </w:t>
      </w:r>
      <w:r>
        <w:rPr>
          <w:w w:val="105"/>
          <w:shd w:fill="DDF9D7" w:color="auto" w:val="clear"/>
        </w:rPr>
        <w:t>first</w:t>
      </w:r>
      <w:r>
        <w:rPr>
          <w:spacing w:val="-3"/>
          <w:w w:val="105"/>
          <w:shd w:fill="DDF9D7" w:color="auto" w:val="clear"/>
        </w:rPr>
        <w:t> </w:t>
      </w:r>
      <w:r>
        <w:rPr>
          <w:w w:val="105"/>
          <w:shd w:fill="DDF9D7" w:color="auto" w:val="clear"/>
        </w:rPr>
        <w:t>days,</w:t>
      </w:r>
      <w:r>
        <w:rPr>
          <w:spacing w:val="-2"/>
          <w:w w:val="105"/>
          <w:shd w:fill="DDF9D7" w:color="auto" w:val="clear"/>
        </w:rPr>
        <w:t> </w:t>
      </w:r>
      <w:r>
        <w:rPr>
          <w:w w:val="105"/>
          <w:shd w:fill="DDF9D7" w:color="auto" w:val="clear"/>
        </w:rPr>
        <w:t>weeks,</w:t>
      </w:r>
      <w:r>
        <w:rPr>
          <w:spacing w:val="-3"/>
          <w:w w:val="105"/>
          <w:shd w:fill="DDF9D7" w:color="auto" w:val="clear"/>
        </w:rPr>
        <w:t> </w:t>
      </w:r>
      <w:r>
        <w:rPr>
          <w:w w:val="105"/>
          <w:shd w:fill="DDF9D7" w:color="auto" w:val="clear"/>
        </w:rPr>
        <w:t>and</w:t>
      </w:r>
      <w:r>
        <w:rPr>
          <w:spacing w:val="-2"/>
          <w:w w:val="105"/>
          <w:shd w:fill="DDF9D7" w:color="auto" w:val="clear"/>
        </w:rPr>
        <w:t> </w:t>
      </w:r>
      <w:r>
        <w:rPr>
          <w:w w:val="105"/>
          <w:shd w:fill="DDF9D7" w:color="auto" w:val="clear"/>
        </w:rPr>
        <w:t>even</w:t>
      </w:r>
      <w:r>
        <w:rPr>
          <w:spacing w:val="-2"/>
          <w:w w:val="105"/>
          <w:shd w:fill="DDF9D7" w:color="auto" w:val="clear"/>
        </w:rPr>
        <w:t> </w:t>
      </w:r>
      <w:r>
        <w:rPr>
          <w:w w:val="105"/>
          <w:shd w:fill="DDF9D7" w:color="auto" w:val="clear"/>
        </w:rPr>
        <w:t>months.</w:t>
      </w:r>
      <w:r>
        <w:rPr>
          <w:spacing w:val="-3"/>
          <w:w w:val="105"/>
          <w:shd w:fill="DDF9D7" w:color="auto" w:val="clear"/>
        </w:rPr>
        <w:t> </w:t>
      </w:r>
      <w:r>
        <w:rPr>
          <w:w w:val="105"/>
          <w:shd w:fill="DDF9D7" w:color="auto" w:val="clear"/>
        </w:rPr>
        <w:t>It</w:t>
      </w:r>
      <w:r>
        <w:rPr>
          <w:spacing w:val="-2"/>
          <w:w w:val="105"/>
          <w:shd w:fill="DDF9D7" w:color="auto" w:val="clear"/>
        </w:rPr>
        <w:t> </w:t>
      </w:r>
      <w:r>
        <w:rPr>
          <w:w w:val="105"/>
          <w:shd w:fill="DDF9D7" w:color="auto" w:val="clear"/>
        </w:rPr>
        <w:t>doesn’t</w:t>
      </w:r>
      <w:r>
        <w:rPr>
          <w:spacing w:val="-3"/>
          <w:w w:val="105"/>
          <w:shd w:fill="DDF9D7" w:color="auto" w:val="clear"/>
        </w:rPr>
        <w:t> </w:t>
      </w:r>
      <w:r>
        <w:rPr>
          <w:w w:val="105"/>
          <w:shd w:fill="DDF9D7" w:color="auto" w:val="clear"/>
        </w:rPr>
        <w:t>feel</w:t>
      </w:r>
      <w:r>
        <w:rPr>
          <w:spacing w:val="-2"/>
          <w:w w:val="105"/>
          <w:shd w:fill="DDF9D7" w:color="auto" w:val="clear"/>
        </w:rPr>
        <w:t> </w:t>
      </w:r>
      <w:r>
        <w:rPr>
          <w:w w:val="105"/>
          <w:shd w:fill="DDF9D7" w:color="auto" w:val="clear"/>
        </w:rPr>
        <w:t>like</w:t>
      </w:r>
      <w:r>
        <w:rPr>
          <w:spacing w:val="-3"/>
          <w:w w:val="105"/>
          <w:shd w:fill="DDF9D7" w:color="auto" w:val="clear"/>
        </w:rPr>
        <w:t> </w:t>
      </w:r>
      <w:r>
        <w:rPr>
          <w:w w:val="105"/>
          <w:shd w:fill="DDF9D7" w:color="auto" w:val="clear"/>
        </w:rPr>
        <w:t>you</w:t>
      </w:r>
      <w:r>
        <w:rPr>
          <w:spacing w:val="-2"/>
          <w:w w:val="105"/>
          <w:shd w:fill="DDF9D7" w:color="auto" w:val="clear"/>
        </w:rPr>
        <w:t> </w:t>
      </w:r>
      <w:r>
        <w:rPr>
          <w:w w:val="105"/>
          <w:shd w:fill="DDF9D7" w:color="auto" w:val="clear"/>
        </w:rPr>
        <w:t>are</w:t>
      </w:r>
      <w:r>
        <w:rPr>
          <w:spacing w:val="-2"/>
          <w:w w:val="105"/>
          <w:shd w:fill="DDF9D7" w:color="auto" w:val="clear"/>
        </w:rPr>
        <w:t> </w:t>
      </w:r>
      <w:r>
        <w:rPr>
          <w:w w:val="105"/>
          <w:shd w:fill="DDF9D7" w:color="auto" w:val="clear"/>
        </w:rPr>
        <w:t>going</w:t>
      </w:r>
      <w:r>
        <w:rPr>
          <w:spacing w:val="-71"/>
          <w:w w:val="105"/>
        </w:rPr>
        <w:t> </w:t>
      </w:r>
      <w:r>
        <w:rPr>
          <w:w w:val="105"/>
          <w:shd w:fill="DDF9D7" w:color="auto" w:val="clear"/>
        </w:rPr>
        <w:t>anywhere. It’s a hallmark of any compounding process: the most powerful</w:t>
      </w:r>
      <w:r>
        <w:rPr>
          <w:spacing w:val="1"/>
          <w:w w:val="105"/>
        </w:rPr>
        <w:t> </w:t>
      </w:r>
      <w:r>
        <w:rPr>
          <w:w w:val="105"/>
          <w:shd w:fill="DDF9D7" w:color="auto" w:val="clear"/>
        </w:rPr>
        <w:t>outcomes</w:t>
      </w:r>
      <w:r>
        <w:rPr>
          <w:spacing w:val="-4"/>
          <w:w w:val="105"/>
          <w:shd w:fill="DDF9D7" w:color="auto" w:val="clear"/>
        </w:rPr>
        <w:t> </w:t>
      </w:r>
      <w:r>
        <w:rPr>
          <w:w w:val="105"/>
          <w:shd w:fill="DDF9D7" w:color="auto" w:val="clear"/>
        </w:rPr>
        <w:t>are</w:t>
      </w:r>
      <w:r>
        <w:rPr>
          <w:spacing w:val="-3"/>
          <w:w w:val="105"/>
          <w:shd w:fill="DDF9D7" w:color="auto" w:val="clear"/>
        </w:rPr>
        <w:t> </w:t>
      </w:r>
      <w:r>
        <w:rPr>
          <w:w w:val="105"/>
          <w:shd w:fill="DDF9D7" w:color="auto" w:val="clear"/>
        </w:rPr>
        <w:t>delayed</w:t>
      </w:r>
      <w:r>
        <w:rPr>
          <w:w w:val="105"/>
        </w:rPr>
        <w:t>.</w:t>
      </w:r>
    </w:p>
    <w:p>
      <w:pPr>
        <w:pStyle w:val="BodyText"/>
        <w:spacing w:line="247" w:lineRule="auto"/>
        <w:ind w:right="117" w:firstLine="288"/>
        <w:jc w:val="both"/>
      </w:pPr>
      <w:r>
        <w:rPr>
          <w:w w:val="105"/>
        </w:rPr>
        <w:t>This is one of the core reasons why it is so hard to build habits that </w:t>
      </w:r>
      <w:bookmarkStart w:name="_bookmark39" w:id="47"/>
      <w:bookmarkEnd w:id="47"/>
      <w:r>
        <w:rPr>
          <w:w w:val="105"/>
        </w:rPr>
        <w:t>l</w:t>
      </w:r>
      <w:r>
        <w:rPr>
          <w:w w:val="105"/>
        </w:rPr>
        <w:t>ast.</w:t>
      </w:r>
      <w:r>
        <w:rPr>
          <w:spacing w:val="1"/>
          <w:w w:val="105"/>
        </w:rPr>
        <w:t> </w:t>
      </w:r>
      <w:r>
        <w:rPr>
          <w:w w:val="105"/>
        </w:rPr>
        <w:t>People</w:t>
      </w:r>
      <w:r>
        <w:rPr>
          <w:spacing w:val="-15"/>
          <w:w w:val="105"/>
        </w:rPr>
        <w:t> </w:t>
      </w:r>
      <w:r>
        <w:rPr>
          <w:w w:val="105"/>
        </w:rPr>
        <w:t>make</w:t>
      </w:r>
      <w:r>
        <w:rPr>
          <w:spacing w:val="-15"/>
          <w:w w:val="105"/>
        </w:rPr>
        <w:t> </w:t>
      </w:r>
      <w:r>
        <w:rPr>
          <w:w w:val="105"/>
        </w:rPr>
        <w:t>a</w:t>
      </w:r>
      <w:r>
        <w:rPr>
          <w:spacing w:val="-15"/>
          <w:w w:val="105"/>
        </w:rPr>
        <w:t> </w:t>
      </w:r>
      <w:r>
        <w:rPr>
          <w:w w:val="105"/>
        </w:rPr>
        <w:t>few</w:t>
      </w:r>
      <w:r>
        <w:rPr>
          <w:spacing w:val="-15"/>
          <w:w w:val="105"/>
        </w:rPr>
        <w:t> </w:t>
      </w:r>
      <w:r>
        <w:rPr>
          <w:w w:val="105"/>
        </w:rPr>
        <w:t>small</w:t>
      </w:r>
      <w:r>
        <w:rPr>
          <w:spacing w:val="-15"/>
          <w:w w:val="105"/>
        </w:rPr>
        <w:t> </w:t>
      </w:r>
      <w:r>
        <w:rPr>
          <w:w w:val="105"/>
        </w:rPr>
        <w:t>changes,</w:t>
      </w:r>
      <w:r>
        <w:rPr>
          <w:spacing w:val="-15"/>
          <w:w w:val="105"/>
        </w:rPr>
        <w:t> </w:t>
      </w:r>
      <w:r>
        <w:rPr>
          <w:w w:val="105"/>
        </w:rPr>
        <w:t>fail</w:t>
      </w:r>
      <w:r>
        <w:rPr>
          <w:spacing w:val="-15"/>
          <w:w w:val="105"/>
        </w:rPr>
        <w:t> </w:t>
      </w:r>
      <w:r>
        <w:rPr>
          <w:w w:val="105"/>
        </w:rPr>
        <w:t>to</w:t>
      </w:r>
      <w:r>
        <w:rPr>
          <w:spacing w:val="-15"/>
          <w:w w:val="105"/>
        </w:rPr>
        <w:t> </w:t>
      </w:r>
      <w:r>
        <w:rPr>
          <w:w w:val="105"/>
        </w:rPr>
        <w:t>see</w:t>
      </w:r>
      <w:r>
        <w:rPr>
          <w:spacing w:val="-15"/>
          <w:w w:val="105"/>
        </w:rPr>
        <w:t> </w:t>
      </w:r>
      <w:r>
        <w:rPr>
          <w:w w:val="105"/>
        </w:rPr>
        <w:t>a</w:t>
      </w:r>
      <w:r>
        <w:rPr>
          <w:spacing w:val="-15"/>
          <w:w w:val="105"/>
        </w:rPr>
        <w:t> </w:t>
      </w:r>
      <w:r>
        <w:rPr>
          <w:w w:val="105"/>
        </w:rPr>
        <w:t>tangible</w:t>
      </w:r>
      <w:r>
        <w:rPr>
          <w:spacing w:val="-15"/>
          <w:w w:val="105"/>
        </w:rPr>
        <w:t> </w:t>
      </w:r>
      <w:r>
        <w:rPr>
          <w:w w:val="105"/>
        </w:rPr>
        <w:t>result,</w:t>
      </w:r>
      <w:r>
        <w:rPr>
          <w:spacing w:val="-15"/>
          <w:w w:val="105"/>
        </w:rPr>
        <w:t> </w:t>
      </w:r>
      <w:r>
        <w:rPr>
          <w:w w:val="105"/>
        </w:rPr>
        <w:t>and</w:t>
      </w:r>
      <w:r>
        <w:rPr>
          <w:spacing w:val="-15"/>
          <w:w w:val="105"/>
        </w:rPr>
        <w:t> </w:t>
      </w:r>
      <w:r>
        <w:rPr>
          <w:w w:val="105"/>
        </w:rPr>
        <w:t>decide</w:t>
      </w:r>
      <w:r>
        <w:rPr>
          <w:spacing w:val="-14"/>
          <w:w w:val="105"/>
        </w:rPr>
        <w:t> </w:t>
      </w:r>
      <w:r>
        <w:rPr>
          <w:w w:val="105"/>
        </w:rPr>
        <w:t>to</w:t>
      </w:r>
      <w:r>
        <w:rPr>
          <w:spacing w:val="-15"/>
          <w:w w:val="105"/>
        </w:rPr>
        <w:t> </w:t>
      </w:r>
      <w:r>
        <w:rPr>
          <w:w w:val="105"/>
        </w:rPr>
        <w:t>stop.</w:t>
      </w:r>
      <w:r>
        <w:rPr>
          <w:spacing w:val="-71"/>
          <w:w w:val="105"/>
        </w:rPr>
        <w:t> </w:t>
      </w:r>
      <w:r>
        <w:rPr>
          <w:w w:val="105"/>
        </w:rPr>
        <w:t>You think, “I’ve been running every day for a month, so why can’t I see any</w:t>
      </w:r>
      <w:r>
        <w:rPr>
          <w:spacing w:val="1"/>
          <w:w w:val="105"/>
        </w:rPr>
        <w:t> </w:t>
      </w:r>
      <w:r>
        <w:rPr>
          <w:w w:val="105"/>
        </w:rPr>
        <w:t>change</w:t>
      </w:r>
      <w:r>
        <w:rPr>
          <w:spacing w:val="-5"/>
          <w:w w:val="105"/>
        </w:rPr>
        <w:t> </w:t>
      </w:r>
      <w:r>
        <w:rPr>
          <w:w w:val="105"/>
        </w:rPr>
        <w:t>in</w:t>
      </w:r>
      <w:r>
        <w:rPr>
          <w:spacing w:val="-3"/>
          <w:w w:val="105"/>
        </w:rPr>
        <w:t> </w:t>
      </w:r>
      <w:r>
        <w:rPr>
          <w:w w:val="105"/>
        </w:rPr>
        <w:t>my</w:t>
      </w:r>
      <w:r>
        <w:rPr>
          <w:spacing w:val="-3"/>
          <w:w w:val="105"/>
        </w:rPr>
        <w:t> </w:t>
      </w:r>
      <w:r>
        <w:rPr>
          <w:w w:val="105"/>
        </w:rPr>
        <w:t>body?”</w:t>
      </w:r>
      <w:r>
        <w:rPr>
          <w:spacing w:val="-4"/>
          <w:w w:val="105"/>
        </w:rPr>
        <w:t> </w:t>
      </w:r>
      <w:r>
        <w:rPr>
          <w:w w:val="105"/>
        </w:rPr>
        <w:t>Once</w:t>
      </w:r>
      <w:r>
        <w:rPr>
          <w:spacing w:val="-4"/>
          <w:w w:val="105"/>
        </w:rPr>
        <w:t> </w:t>
      </w:r>
      <w:r>
        <w:rPr>
          <w:w w:val="105"/>
        </w:rPr>
        <w:t>this</w:t>
      </w:r>
      <w:r>
        <w:rPr>
          <w:spacing w:val="-3"/>
          <w:w w:val="105"/>
        </w:rPr>
        <w:t> </w:t>
      </w:r>
      <w:r>
        <w:rPr>
          <w:w w:val="105"/>
        </w:rPr>
        <w:t>kind</w:t>
      </w:r>
      <w:r>
        <w:rPr>
          <w:spacing w:val="-3"/>
          <w:w w:val="105"/>
        </w:rPr>
        <w:t> </w:t>
      </w:r>
      <w:r>
        <w:rPr>
          <w:w w:val="105"/>
        </w:rPr>
        <w:t>of</w:t>
      </w:r>
      <w:r>
        <w:rPr>
          <w:spacing w:val="-4"/>
          <w:w w:val="105"/>
        </w:rPr>
        <w:t> </w:t>
      </w:r>
      <w:r>
        <w:rPr>
          <w:w w:val="105"/>
        </w:rPr>
        <w:t>thinking</w:t>
      </w:r>
      <w:r>
        <w:rPr>
          <w:spacing w:val="-4"/>
          <w:w w:val="105"/>
        </w:rPr>
        <w:t> </w:t>
      </w:r>
      <w:r>
        <w:rPr>
          <w:w w:val="105"/>
        </w:rPr>
        <w:t>takes</w:t>
      </w:r>
      <w:r>
        <w:rPr>
          <w:spacing w:val="-3"/>
          <w:w w:val="105"/>
        </w:rPr>
        <w:t> </w:t>
      </w:r>
      <w:r>
        <w:rPr>
          <w:w w:val="105"/>
        </w:rPr>
        <w:t>over,</w:t>
      </w:r>
      <w:r>
        <w:rPr>
          <w:spacing w:val="-4"/>
          <w:w w:val="105"/>
        </w:rPr>
        <w:t> </w:t>
      </w:r>
      <w:r>
        <w:rPr>
          <w:w w:val="105"/>
        </w:rPr>
        <w:t>it’s</w:t>
      </w:r>
      <w:r>
        <w:rPr>
          <w:spacing w:val="-3"/>
          <w:w w:val="105"/>
        </w:rPr>
        <w:t> </w:t>
      </w:r>
      <w:r>
        <w:rPr>
          <w:w w:val="105"/>
        </w:rPr>
        <w:t>easy</w:t>
      </w:r>
      <w:r>
        <w:rPr>
          <w:spacing w:val="-4"/>
          <w:w w:val="105"/>
        </w:rPr>
        <w:t> </w:t>
      </w:r>
      <w:r>
        <w:rPr>
          <w:w w:val="105"/>
        </w:rPr>
        <w:t>to</w:t>
      </w:r>
      <w:r>
        <w:rPr>
          <w:spacing w:val="-3"/>
          <w:w w:val="105"/>
        </w:rPr>
        <w:t> </w:t>
      </w:r>
      <w:r>
        <w:rPr>
          <w:w w:val="105"/>
        </w:rPr>
        <w:t>let</w:t>
      </w:r>
      <w:r>
        <w:rPr>
          <w:spacing w:val="-4"/>
          <w:w w:val="105"/>
        </w:rPr>
        <w:t> </w:t>
      </w:r>
      <w:r>
        <w:rPr>
          <w:w w:val="105"/>
        </w:rPr>
        <w:t>good</w:t>
      </w:r>
      <w:r>
        <w:rPr>
          <w:spacing w:val="-71"/>
          <w:w w:val="105"/>
        </w:rPr>
        <w:t> </w:t>
      </w:r>
      <w:r>
        <w:rPr>
          <w:w w:val="105"/>
        </w:rPr>
        <w:t>habits fall by the wayside. But in order to make a meaningful difference, habits</w:t>
      </w:r>
      <w:r>
        <w:rPr>
          <w:spacing w:val="-71"/>
          <w:w w:val="105"/>
        </w:rPr>
        <w:t> </w:t>
      </w:r>
      <w:r>
        <w:rPr>
          <w:w w:val="105"/>
        </w:rPr>
        <w:t>need to persist long enough to break through this plateau—what I call the</w:t>
      </w:r>
      <w:r>
        <w:rPr>
          <w:spacing w:val="1"/>
          <w:w w:val="105"/>
        </w:rPr>
        <w:t> </w:t>
      </w:r>
      <w:r>
        <w:rPr>
          <w:i/>
          <w:w w:val="105"/>
        </w:rPr>
        <w:t>Plateau</w:t>
      </w:r>
      <w:r>
        <w:rPr>
          <w:i/>
          <w:spacing w:val="-3"/>
          <w:w w:val="105"/>
        </w:rPr>
        <w:t> </w:t>
      </w:r>
      <w:r>
        <w:rPr>
          <w:i/>
          <w:w w:val="105"/>
        </w:rPr>
        <w:t>of</w:t>
      </w:r>
      <w:r>
        <w:rPr>
          <w:i/>
          <w:spacing w:val="-3"/>
          <w:w w:val="105"/>
        </w:rPr>
        <w:t> </w:t>
      </w:r>
      <w:r>
        <w:rPr>
          <w:i/>
          <w:w w:val="105"/>
        </w:rPr>
        <w:t>Latent</w:t>
      </w:r>
      <w:r>
        <w:rPr>
          <w:i/>
          <w:spacing w:val="-4"/>
          <w:w w:val="105"/>
        </w:rPr>
        <w:t> </w:t>
      </w:r>
      <w:r>
        <w:rPr>
          <w:i/>
          <w:w w:val="105"/>
        </w:rPr>
        <w:t>Potential</w:t>
      </w:r>
      <w:r>
        <w:rPr>
          <w:w w:val="105"/>
        </w:rPr>
        <w:t>.</w:t>
      </w:r>
    </w:p>
    <w:p>
      <w:pPr>
        <w:pStyle w:val="BodyText"/>
        <w:spacing w:line="247" w:lineRule="auto"/>
        <w:ind w:right="117" w:firstLine="288"/>
        <w:jc w:val="both"/>
      </w:pPr>
      <w:r>
        <w:rPr>
          <w:w w:val="105"/>
        </w:rPr>
        <w:t>If you find yourself struggling to build a good habit or break a bad one, it is</w:t>
      </w:r>
      <w:r>
        <w:rPr>
          <w:spacing w:val="1"/>
          <w:w w:val="105"/>
        </w:rPr>
        <w:t> </w:t>
      </w:r>
      <w:r>
        <w:rPr>
          <w:w w:val="105"/>
        </w:rPr>
        <w:t>not because you have lost your ability to improve. It is often because you have</w:t>
      </w:r>
      <w:r>
        <w:rPr>
          <w:spacing w:val="1"/>
          <w:w w:val="105"/>
        </w:rPr>
        <w:t> </w:t>
      </w:r>
      <w:r>
        <w:rPr>
          <w:w w:val="105"/>
        </w:rPr>
        <w:t>not</w:t>
      </w:r>
      <w:r>
        <w:rPr>
          <w:spacing w:val="-13"/>
          <w:w w:val="105"/>
        </w:rPr>
        <w:t> </w:t>
      </w:r>
      <w:r>
        <w:rPr>
          <w:w w:val="105"/>
        </w:rPr>
        <w:t>yet</w:t>
      </w:r>
      <w:r>
        <w:rPr>
          <w:spacing w:val="-13"/>
          <w:w w:val="105"/>
        </w:rPr>
        <w:t> </w:t>
      </w:r>
      <w:r>
        <w:rPr>
          <w:w w:val="105"/>
        </w:rPr>
        <w:t>crossed</w:t>
      </w:r>
      <w:r>
        <w:rPr>
          <w:spacing w:val="-13"/>
          <w:w w:val="105"/>
        </w:rPr>
        <w:t> </w:t>
      </w:r>
      <w:r>
        <w:rPr>
          <w:w w:val="105"/>
        </w:rPr>
        <w:t>the</w:t>
      </w:r>
      <w:r>
        <w:rPr>
          <w:spacing w:val="-13"/>
          <w:w w:val="105"/>
        </w:rPr>
        <w:t> </w:t>
      </w:r>
      <w:r>
        <w:rPr>
          <w:w w:val="105"/>
        </w:rPr>
        <w:t>Plateau</w:t>
      </w:r>
      <w:r>
        <w:rPr>
          <w:spacing w:val="-13"/>
          <w:w w:val="105"/>
        </w:rPr>
        <w:t> </w:t>
      </w:r>
      <w:r>
        <w:rPr>
          <w:w w:val="105"/>
        </w:rPr>
        <w:t>of</w:t>
      </w:r>
      <w:r>
        <w:rPr>
          <w:spacing w:val="-13"/>
          <w:w w:val="105"/>
        </w:rPr>
        <w:t> </w:t>
      </w:r>
      <w:r>
        <w:rPr>
          <w:w w:val="105"/>
        </w:rPr>
        <w:t>Latent</w:t>
      </w:r>
      <w:r>
        <w:rPr>
          <w:spacing w:val="-13"/>
          <w:w w:val="105"/>
        </w:rPr>
        <w:t> </w:t>
      </w:r>
      <w:r>
        <w:rPr>
          <w:w w:val="105"/>
        </w:rPr>
        <w:t>Potential.</w:t>
      </w:r>
      <w:r>
        <w:rPr>
          <w:spacing w:val="-13"/>
          <w:w w:val="105"/>
        </w:rPr>
        <w:t> </w:t>
      </w:r>
      <w:r>
        <w:rPr>
          <w:w w:val="105"/>
        </w:rPr>
        <w:t>Complaining</w:t>
      </w:r>
      <w:r>
        <w:rPr>
          <w:spacing w:val="-13"/>
          <w:w w:val="105"/>
        </w:rPr>
        <w:t> </w:t>
      </w:r>
      <w:r>
        <w:rPr>
          <w:w w:val="105"/>
        </w:rPr>
        <w:t>about</w:t>
      </w:r>
      <w:r>
        <w:rPr>
          <w:spacing w:val="-13"/>
          <w:w w:val="105"/>
        </w:rPr>
        <w:t> </w:t>
      </w:r>
      <w:r>
        <w:rPr>
          <w:w w:val="105"/>
        </w:rPr>
        <w:t>not</w:t>
      </w:r>
      <w:r>
        <w:rPr>
          <w:spacing w:val="-13"/>
          <w:w w:val="105"/>
        </w:rPr>
        <w:t> </w:t>
      </w:r>
      <w:r>
        <w:rPr>
          <w:w w:val="105"/>
        </w:rPr>
        <w:t>achieving</w:t>
      </w:r>
      <w:r>
        <w:rPr>
          <w:spacing w:val="-71"/>
          <w:w w:val="105"/>
        </w:rPr>
        <w:t> </w:t>
      </w:r>
      <w:r>
        <w:rPr>
          <w:w w:val="105"/>
        </w:rPr>
        <w:t>success despite working hard is like complaining about an ice cube not melting</w:t>
      </w:r>
      <w:r>
        <w:rPr>
          <w:spacing w:val="-71"/>
          <w:w w:val="105"/>
        </w:rPr>
        <w:t> </w:t>
      </w:r>
      <w:r>
        <w:rPr>
          <w:w w:val="105"/>
        </w:rPr>
        <w:t>when you heated it from twenty-five to thirty-one degrees. Your work was not</w:t>
      </w:r>
      <w:r>
        <w:rPr>
          <w:spacing w:val="1"/>
          <w:w w:val="105"/>
        </w:rPr>
        <w:t> </w:t>
      </w:r>
      <w:r>
        <w:rPr>
          <w:w w:val="105"/>
        </w:rPr>
        <w:t>wasted;</w:t>
      </w:r>
      <w:r>
        <w:rPr>
          <w:spacing w:val="-11"/>
          <w:w w:val="105"/>
        </w:rPr>
        <w:t> </w:t>
      </w:r>
      <w:r>
        <w:rPr>
          <w:w w:val="105"/>
        </w:rPr>
        <w:t>it</w:t>
      </w:r>
      <w:r>
        <w:rPr>
          <w:spacing w:val="-11"/>
          <w:w w:val="105"/>
        </w:rPr>
        <w:t> </w:t>
      </w:r>
      <w:r>
        <w:rPr>
          <w:w w:val="105"/>
        </w:rPr>
        <w:t>is</w:t>
      </w:r>
      <w:r>
        <w:rPr>
          <w:spacing w:val="-11"/>
          <w:w w:val="105"/>
        </w:rPr>
        <w:t> </w:t>
      </w:r>
      <w:r>
        <w:rPr>
          <w:w w:val="105"/>
        </w:rPr>
        <w:t>just</w:t>
      </w:r>
      <w:r>
        <w:rPr>
          <w:spacing w:val="-11"/>
          <w:w w:val="105"/>
        </w:rPr>
        <w:t> </w:t>
      </w:r>
      <w:r>
        <w:rPr>
          <w:w w:val="105"/>
        </w:rPr>
        <w:t>being</w:t>
      </w:r>
      <w:r>
        <w:rPr>
          <w:spacing w:val="-11"/>
          <w:w w:val="105"/>
        </w:rPr>
        <w:t> </w:t>
      </w:r>
      <w:r>
        <w:rPr>
          <w:w w:val="105"/>
        </w:rPr>
        <w:t>stored.</w:t>
      </w:r>
      <w:r>
        <w:rPr>
          <w:spacing w:val="-10"/>
          <w:w w:val="105"/>
        </w:rPr>
        <w:t> </w:t>
      </w:r>
      <w:r>
        <w:rPr>
          <w:w w:val="105"/>
        </w:rPr>
        <w:t>All</w:t>
      </w:r>
      <w:r>
        <w:rPr>
          <w:spacing w:val="-11"/>
          <w:w w:val="105"/>
        </w:rPr>
        <w:t> </w:t>
      </w:r>
      <w:r>
        <w:rPr>
          <w:w w:val="105"/>
        </w:rPr>
        <w:t>the</w:t>
      </w:r>
      <w:r>
        <w:rPr>
          <w:spacing w:val="-11"/>
          <w:w w:val="105"/>
        </w:rPr>
        <w:t> </w:t>
      </w:r>
      <w:r>
        <w:rPr>
          <w:w w:val="105"/>
        </w:rPr>
        <w:t>action</w:t>
      </w:r>
      <w:r>
        <w:rPr>
          <w:spacing w:val="-10"/>
          <w:w w:val="105"/>
        </w:rPr>
        <w:t> </w:t>
      </w:r>
      <w:r>
        <w:rPr>
          <w:w w:val="105"/>
        </w:rPr>
        <w:t>happens</w:t>
      </w:r>
      <w:r>
        <w:rPr>
          <w:spacing w:val="-11"/>
          <w:w w:val="105"/>
        </w:rPr>
        <w:t> </w:t>
      </w:r>
      <w:r>
        <w:rPr>
          <w:w w:val="105"/>
        </w:rPr>
        <w:t>at</w:t>
      </w:r>
      <w:r>
        <w:rPr>
          <w:spacing w:val="-11"/>
          <w:w w:val="105"/>
        </w:rPr>
        <w:t> </w:t>
      </w:r>
      <w:r>
        <w:rPr>
          <w:w w:val="105"/>
        </w:rPr>
        <w:t>thirty-two</w:t>
      </w:r>
      <w:r>
        <w:rPr>
          <w:spacing w:val="-10"/>
          <w:w w:val="105"/>
        </w:rPr>
        <w:t> </w:t>
      </w:r>
      <w:r>
        <w:rPr>
          <w:w w:val="105"/>
        </w:rPr>
        <w:t>degrees.</w:t>
      </w:r>
    </w:p>
    <w:p>
      <w:pPr>
        <w:pStyle w:val="BodyText"/>
        <w:spacing w:line="247" w:lineRule="auto"/>
        <w:ind w:right="117" w:firstLine="288"/>
        <w:jc w:val="both"/>
      </w:pPr>
      <w:r>
        <w:rPr>
          <w:w w:val="105"/>
          <w:shd w:fill="DDF9D7" w:color="auto" w:val="clear"/>
        </w:rPr>
        <w:t>When you finally break through the Plateau of Latent Potential, people will</w:t>
      </w:r>
      <w:r>
        <w:rPr>
          <w:spacing w:val="1"/>
          <w:w w:val="105"/>
        </w:rPr>
        <w:t> </w:t>
      </w:r>
      <w:r>
        <w:rPr>
          <w:w w:val="105"/>
          <w:shd w:fill="DDF9D7" w:color="auto" w:val="clear"/>
        </w:rPr>
        <w:t>call</w:t>
      </w:r>
      <w:r>
        <w:rPr>
          <w:spacing w:val="-14"/>
          <w:w w:val="105"/>
          <w:shd w:fill="DDF9D7" w:color="auto" w:val="clear"/>
        </w:rPr>
        <w:t> </w:t>
      </w:r>
      <w:r>
        <w:rPr>
          <w:w w:val="105"/>
          <w:shd w:fill="DDF9D7" w:color="auto" w:val="clear"/>
        </w:rPr>
        <w:t>it</w:t>
      </w:r>
      <w:r>
        <w:rPr>
          <w:spacing w:val="-14"/>
          <w:w w:val="105"/>
          <w:shd w:fill="DDF9D7" w:color="auto" w:val="clear"/>
        </w:rPr>
        <w:t> </w:t>
      </w:r>
      <w:r>
        <w:rPr>
          <w:w w:val="105"/>
          <w:shd w:fill="DDF9D7" w:color="auto" w:val="clear"/>
        </w:rPr>
        <w:t>an</w:t>
      </w:r>
      <w:r>
        <w:rPr>
          <w:spacing w:val="-13"/>
          <w:w w:val="105"/>
          <w:shd w:fill="DDF9D7" w:color="auto" w:val="clear"/>
        </w:rPr>
        <w:t> </w:t>
      </w:r>
      <w:r>
        <w:rPr>
          <w:w w:val="105"/>
          <w:shd w:fill="DDF9D7" w:color="auto" w:val="clear"/>
        </w:rPr>
        <w:t>overnight</w:t>
      </w:r>
      <w:r>
        <w:rPr>
          <w:spacing w:val="-14"/>
          <w:w w:val="105"/>
          <w:shd w:fill="DDF9D7" w:color="auto" w:val="clear"/>
        </w:rPr>
        <w:t> </w:t>
      </w:r>
      <w:r>
        <w:rPr>
          <w:w w:val="105"/>
          <w:shd w:fill="DDF9D7" w:color="auto" w:val="clear"/>
        </w:rPr>
        <w:t>success.</w:t>
      </w:r>
      <w:r>
        <w:rPr>
          <w:spacing w:val="-13"/>
          <w:w w:val="105"/>
        </w:rPr>
        <w:t> </w:t>
      </w:r>
      <w:r>
        <w:rPr>
          <w:w w:val="105"/>
        </w:rPr>
        <w:t>The</w:t>
      </w:r>
      <w:r>
        <w:rPr>
          <w:spacing w:val="-13"/>
          <w:w w:val="105"/>
        </w:rPr>
        <w:t> </w:t>
      </w:r>
      <w:r>
        <w:rPr>
          <w:w w:val="105"/>
        </w:rPr>
        <w:t>outside</w:t>
      </w:r>
      <w:r>
        <w:rPr>
          <w:spacing w:val="-14"/>
          <w:w w:val="105"/>
        </w:rPr>
        <w:t> </w:t>
      </w:r>
      <w:r>
        <w:rPr>
          <w:w w:val="105"/>
        </w:rPr>
        <w:t>world</w:t>
      </w:r>
      <w:r>
        <w:rPr>
          <w:spacing w:val="-13"/>
          <w:w w:val="105"/>
        </w:rPr>
        <w:t> </w:t>
      </w:r>
      <w:r>
        <w:rPr>
          <w:w w:val="105"/>
        </w:rPr>
        <w:t>only</w:t>
      </w:r>
      <w:r>
        <w:rPr>
          <w:spacing w:val="-13"/>
          <w:w w:val="105"/>
        </w:rPr>
        <w:t> </w:t>
      </w:r>
      <w:r>
        <w:rPr>
          <w:w w:val="105"/>
        </w:rPr>
        <w:t>sees</w:t>
      </w:r>
      <w:r>
        <w:rPr>
          <w:spacing w:val="-13"/>
          <w:w w:val="105"/>
        </w:rPr>
        <w:t> </w:t>
      </w:r>
      <w:r>
        <w:rPr>
          <w:w w:val="105"/>
        </w:rPr>
        <w:t>the</w:t>
      </w:r>
      <w:r>
        <w:rPr>
          <w:spacing w:val="-13"/>
          <w:w w:val="105"/>
        </w:rPr>
        <w:t> </w:t>
      </w:r>
      <w:r>
        <w:rPr>
          <w:w w:val="105"/>
        </w:rPr>
        <w:t>most</w:t>
      </w:r>
      <w:r>
        <w:rPr>
          <w:spacing w:val="-14"/>
          <w:w w:val="105"/>
        </w:rPr>
        <w:t> </w:t>
      </w:r>
      <w:r>
        <w:rPr>
          <w:w w:val="105"/>
        </w:rPr>
        <w:t>dramatic</w:t>
      </w:r>
      <w:r>
        <w:rPr>
          <w:spacing w:val="-13"/>
          <w:w w:val="105"/>
        </w:rPr>
        <w:t> </w:t>
      </w:r>
      <w:r>
        <w:rPr>
          <w:w w:val="105"/>
        </w:rPr>
        <w:t>event</w:t>
      </w:r>
      <w:r>
        <w:rPr>
          <w:spacing w:val="-71"/>
          <w:w w:val="105"/>
        </w:rPr>
        <w:t> </w:t>
      </w:r>
      <w:r>
        <w:rPr>
          <w:w w:val="105"/>
        </w:rPr>
        <w:t>rather</w:t>
      </w:r>
      <w:r>
        <w:rPr>
          <w:spacing w:val="-9"/>
          <w:w w:val="105"/>
        </w:rPr>
        <w:t> </w:t>
      </w:r>
      <w:r>
        <w:rPr>
          <w:w w:val="105"/>
        </w:rPr>
        <w:t>than</w:t>
      </w:r>
      <w:r>
        <w:rPr>
          <w:spacing w:val="-8"/>
          <w:w w:val="105"/>
        </w:rPr>
        <w:t> </w:t>
      </w:r>
      <w:r>
        <w:rPr>
          <w:w w:val="105"/>
        </w:rPr>
        <w:t>all</w:t>
      </w:r>
      <w:r>
        <w:rPr>
          <w:spacing w:val="-9"/>
          <w:w w:val="105"/>
        </w:rPr>
        <w:t> </w:t>
      </w:r>
      <w:r>
        <w:rPr>
          <w:w w:val="105"/>
        </w:rPr>
        <w:t>that</w:t>
      </w:r>
      <w:r>
        <w:rPr>
          <w:spacing w:val="-8"/>
          <w:w w:val="105"/>
        </w:rPr>
        <w:t> </w:t>
      </w:r>
      <w:r>
        <w:rPr>
          <w:w w:val="105"/>
        </w:rPr>
        <w:t>preceded</w:t>
      </w:r>
      <w:r>
        <w:rPr>
          <w:spacing w:val="-9"/>
          <w:w w:val="105"/>
        </w:rPr>
        <w:t> </w:t>
      </w:r>
      <w:r>
        <w:rPr>
          <w:w w:val="105"/>
        </w:rPr>
        <w:t>it.</w:t>
      </w:r>
      <w:r>
        <w:rPr>
          <w:spacing w:val="-8"/>
          <w:w w:val="105"/>
        </w:rPr>
        <w:t> </w:t>
      </w:r>
      <w:r>
        <w:rPr>
          <w:w w:val="105"/>
        </w:rPr>
        <w:t>But</w:t>
      </w:r>
      <w:r>
        <w:rPr>
          <w:spacing w:val="-9"/>
          <w:w w:val="105"/>
        </w:rPr>
        <w:t> </w:t>
      </w:r>
      <w:r>
        <w:rPr>
          <w:w w:val="105"/>
        </w:rPr>
        <w:t>you</w:t>
      </w:r>
      <w:r>
        <w:rPr>
          <w:spacing w:val="-8"/>
          <w:w w:val="105"/>
        </w:rPr>
        <w:t> </w:t>
      </w:r>
      <w:r>
        <w:rPr>
          <w:w w:val="105"/>
        </w:rPr>
        <w:t>know</w:t>
      </w:r>
      <w:r>
        <w:rPr>
          <w:spacing w:val="-9"/>
          <w:w w:val="105"/>
        </w:rPr>
        <w:t> </w:t>
      </w:r>
      <w:r>
        <w:rPr>
          <w:w w:val="105"/>
        </w:rPr>
        <w:t>that</w:t>
      </w:r>
      <w:r>
        <w:rPr>
          <w:spacing w:val="-8"/>
          <w:w w:val="105"/>
        </w:rPr>
        <w:t> </w:t>
      </w:r>
      <w:r>
        <w:rPr>
          <w:w w:val="105"/>
        </w:rPr>
        <w:t>it’s</w:t>
      </w:r>
      <w:r>
        <w:rPr>
          <w:spacing w:val="-9"/>
          <w:w w:val="105"/>
        </w:rPr>
        <w:t> </w:t>
      </w:r>
      <w:r>
        <w:rPr>
          <w:w w:val="105"/>
        </w:rPr>
        <w:t>the</w:t>
      </w:r>
      <w:r>
        <w:rPr>
          <w:spacing w:val="-8"/>
          <w:w w:val="105"/>
        </w:rPr>
        <w:t> </w:t>
      </w:r>
      <w:r>
        <w:rPr>
          <w:w w:val="105"/>
        </w:rPr>
        <w:t>work</w:t>
      </w:r>
      <w:r>
        <w:rPr>
          <w:spacing w:val="-9"/>
          <w:w w:val="105"/>
        </w:rPr>
        <w:t> </w:t>
      </w:r>
      <w:r>
        <w:rPr>
          <w:w w:val="105"/>
        </w:rPr>
        <w:t>you</w:t>
      </w:r>
      <w:r>
        <w:rPr>
          <w:spacing w:val="-8"/>
          <w:w w:val="105"/>
        </w:rPr>
        <w:t> </w:t>
      </w:r>
      <w:r>
        <w:rPr>
          <w:w w:val="105"/>
        </w:rPr>
        <w:t>did</w:t>
      </w:r>
      <w:r>
        <w:rPr>
          <w:spacing w:val="-9"/>
          <w:w w:val="105"/>
        </w:rPr>
        <w:t> </w:t>
      </w:r>
      <w:r>
        <w:rPr>
          <w:w w:val="105"/>
        </w:rPr>
        <w:t>long</w:t>
      </w:r>
      <w:r>
        <w:rPr>
          <w:spacing w:val="-8"/>
          <w:w w:val="105"/>
        </w:rPr>
        <w:t> </w:t>
      </w:r>
      <w:r>
        <w:rPr>
          <w:w w:val="105"/>
        </w:rPr>
        <w:t>ago</w:t>
      </w:r>
    </w:p>
    <w:p>
      <w:pPr>
        <w:pStyle w:val="BodyText"/>
        <w:spacing w:line="247" w:lineRule="auto"/>
        <w:ind w:right="118"/>
        <w:jc w:val="both"/>
      </w:pPr>
      <w:r>
        <w:rPr>
          <w:w w:val="105"/>
        </w:rPr>
        <w:t>—when it seemed that you weren’t making any progress—that makes the jump</w:t>
      </w:r>
      <w:r>
        <w:rPr>
          <w:spacing w:val="-71"/>
          <w:w w:val="105"/>
        </w:rPr>
        <w:t> </w:t>
      </w:r>
      <w:r>
        <w:rPr>
          <w:w w:val="105"/>
        </w:rPr>
        <w:t>today</w:t>
      </w:r>
      <w:r>
        <w:rPr>
          <w:spacing w:val="-2"/>
          <w:w w:val="105"/>
        </w:rPr>
        <w:t> </w:t>
      </w:r>
      <w:r>
        <w:rPr>
          <w:w w:val="105"/>
        </w:rPr>
        <w:t>possible.</w:t>
      </w:r>
    </w:p>
    <w:p>
      <w:pPr>
        <w:pStyle w:val="BodyText"/>
        <w:spacing w:line="247" w:lineRule="auto"/>
        <w:ind w:right="117" w:firstLine="288"/>
        <w:jc w:val="both"/>
      </w:pPr>
      <w:r>
        <w:rPr>
          <w:w w:val="105"/>
        </w:rPr>
        <w:t>It is the human equivalent of geological pressure. Two tectonic plates can</w:t>
      </w:r>
      <w:r>
        <w:rPr>
          <w:spacing w:val="1"/>
          <w:w w:val="105"/>
        </w:rPr>
        <w:t> </w:t>
      </w:r>
      <w:r>
        <w:rPr>
          <w:w w:val="105"/>
        </w:rPr>
        <w:t>grind</w:t>
      </w:r>
      <w:r>
        <w:rPr>
          <w:spacing w:val="15"/>
          <w:w w:val="105"/>
        </w:rPr>
        <w:t> </w:t>
      </w:r>
      <w:r>
        <w:rPr>
          <w:w w:val="105"/>
        </w:rPr>
        <w:t>against</w:t>
      </w:r>
      <w:r>
        <w:rPr>
          <w:spacing w:val="14"/>
          <w:w w:val="105"/>
        </w:rPr>
        <w:t> </w:t>
      </w:r>
      <w:r>
        <w:rPr>
          <w:w w:val="105"/>
        </w:rPr>
        <w:t>one</w:t>
      </w:r>
      <w:r>
        <w:rPr>
          <w:spacing w:val="15"/>
          <w:w w:val="105"/>
        </w:rPr>
        <w:t> </w:t>
      </w:r>
      <w:r>
        <w:rPr>
          <w:w w:val="105"/>
        </w:rPr>
        <w:t>another</w:t>
      </w:r>
      <w:r>
        <w:rPr>
          <w:spacing w:val="15"/>
          <w:w w:val="105"/>
        </w:rPr>
        <w:t> </w:t>
      </w:r>
      <w:r>
        <w:rPr>
          <w:w w:val="105"/>
        </w:rPr>
        <w:t>for</w:t>
      </w:r>
      <w:r>
        <w:rPr>
          <w:spacing w:val="15"/>
          <w:w w:val="105"/>
        </w:rPr>
        <w:t> </w:t>
      </w:r>
      <w:r>
        <w:rPr>
          <w:w w:val="105"/>
        </w:rPr>
        <w:t>millions</w:t>
      </w:r>
      <w:r>
        <w:rPr>
          <w:spacing w:val="15"/>
          <w:w w:val="105"/>
        </w:rPr>
        <w:t> </w:t>
      </w:r>
      <w:r>
        <w:rPr>
          <w:w w:val="105"/>
        </w:rPr>
        <w:t>of</w:t>
      </w:r>
      <w:r>
        <w:rPr>
          <w:spacing w:val="16"/>
          <w:w w:val="105"/>
        </w:rPr>
        <w:t> </w:t>
      </w:r>
      <w:r>
        <w:rPr>
          <w:w w:val="105"/>
        </w:rPr>
        <w:t>years,</w:t>
      </w:r>
      <w:r>
        <w:rPr>
          <w:spacing w:val="15"/>
          <w:w w:val="105"/>
        </w:rPr>
        <w:t> </w:t>
      </w:r>
      <w:r>
        <w:rPr>
          <w:w w:val="105"/>
        </w:rPr>
        <w:t>the</w:t>
      </w:r>
      <w:r>
        <w:rPr>
          <w:spacing w:val="15"/>
          <w:w w:val="105"/>
        </w:rPr>
        <w:t> </w:t>
      </w:r>
      <w:r>
        <w:rPr>
          <w:w w:val="105"/>
        </w:rPr>
        <w:t>tension</w:t>
      </w:r>
      <w:r>
        <w:rPr>
          <w:spacing w:val="15"/>
          <w:w w:val="105"/>
        </w:rPr>
        <w:t> </w:t>
      </w:r>
      <w:r>
        <w:rPr>
          <w:w w:val="105"/>
        </w:rPr>
        <w:t>slowly</w:t>
      </w:r>
      <w:r>
        <w:rPr>
          <w:spacing w:val="15"/>
          <w:w w:val="105"/>
        </w:rPr>
        <w:t> </w:t>
      </w:r>
      <w:r>
        <w:rPr>
          <w:w w:val="105"/>
        </w:rPr>
        <w:t>building</w:t>
      </w:r>
      <w:r>
        <w:rPr>
          <w:spacing w:val="15"/>
          <w:w w:val="105"/>
        </w:rPr>
        <w:t> </w:t>
      </w:r>
      <w:r>
        <w:rPr>
          <w:w w:val="105"/>
        </w:rPr>
        <w:t>all</w:t>
      </w:r>
    </w:p>
    <w:p>
      <w:pPr>
        <w:spacing w:after="0" w:line="247" w:lineRule="auto"/>
        <w:jc w:val="both"/>
        <w:sectPr>
          <w:pgSz w:w="12240" w:h="15840"/>
          <w:pgMar w:top="1360" w:bottom="280" w:left="1340" w:right="1320"/>
        </w:sectPr>
      </w:pPr>
    </w:p>
    <w:p>
      <w:pPr>
        <w:pStyle w:val="BodyText"/>
        <w:spacing w:line="247" w:lineRule="auto" w:before="77"/>
        <w:ind w:right="119"/>
        <w:jc w:val="both"/>
      </w:pPr>
      <w:r>
        <w:rPr>
          <w:w w:val="105"/>
        </w:rPr>
        <w:t>the while. Then, one day, they rub each other once again, in the same fashion</w:t>
      </w:r>
      <w:r>
        <w:rPr>
          <w:spacing w:val="1"/>
          <w:w w:val="105"/>
        </w:rPr>
        <w:t> </w:t>
      </w:r>
      <w:r>
        <w:rPr>
          <w:w w:val="105"/>
        </w:rPr>
        <w:t>they have for ages, but this time the tension is too great. An earthquake erupts.</w:t>
      </w:r>
      <w:r>
        <w:rPr>
          <w:spacing w:val="1"/>
          <w:w w:val="105"/>
        </w:rPr>
        <w:t> </w:t>
      </w:r>
      <w:r>
        <w:rPr>
          <w:w w:val="105"/>
        </w:rPr>
        <w:t>Change</w:t>
      </w:r>
      <w:r>
        <w:rPr>
          <w:spacing w:val="-6"/>
          <w:w w:val="105"/>
        </w:rPr>
        <w:t> </w:t>
      </w:r>
      <w:r>
        <w:rPr>
          <w:w w:val="105"/>
        </w:rPr>
        <w:t>can</w:t>
      </w:r>
      <w:r>
        <w:rPr>
          <w:spacing w:val="-4"/>
          <w:w w:val="105"/>
        </w:rPr>
        <w:t> </w:t>
      </w:r>
      <w:r>
        <w:rPr>
          <w:w w:val="105"/>
        </w:rPr>
        <w:t>take</w:t>
      </w:r>
      <w:r>
        <w:rPr>
          <w:spacing w:val="-5"/>
          <w:w w:val="105"/>
        </w:rPr>
        <w:t> </w:t>
      </w:r>
      <w:r>
        <w:rPr>
          <w:w w:val="105"/>
        </w:rPr>
        <w:t>years—before</w:t>
      </w:r>
      <w:r>
        <w:rPr>
          <w:spacing w:val="-5"/>
          <w:w w:val="105"/>
        </w:rPr>
        <w:t> </w:t>
      </w:r>
      <w:r>
        <w:rPr>
          <w:w w:val="105"/>
        </w:rPr>
        <w:t>it</w:t>
      </w:r>
      <w:r>
        <w:rPr>
          <w:spacing w:val="-5"/>
          <w:w w:val="105"/>
        </w:rPr>
        <w:t> </w:t>
      </w:r>
      <w:r>
        <w:rPr>
          <w:w w:val="105"/>
        </w:rPr>
        <w:t>happens</w:t>
      </w:r>
      <w:r>
        <w:rPr>
          <w:spacing w:val="-5"/>
          <w:w w:val="105"/>
        </w:rPr>
        <w:t> </w:t>
      </w:r>
      <w:r>
        <w:rPr>
          <w:w w:val="105"/>
        </w:rPr>
        <w:t>all</w:t>
      </w:r>
      <w:r>
        <w:rPr>
          <w:spacing w:val="-5"/>
          <w:w w:val="105"/>
        </w:rPr>
        <w:t> </w:t>
      </w:r>
      <w:r>
        <w:rPr>
          <w:w w:val="105"/>
        </w:rPr>
        <w:t>at</w:t>
      </w:r>
      <w:r>
        <w:rPr>
          <w:spacing w:val="-5"/>
          <w:w w:val="105"/>
        </w:rPr>
        <w:t> </w:t>
      </w:r>
      <w:r>
        <w:rPr>
          <w:w w:val="105"/>
        </w:rPr>
        <w:t>once.</w:t>
      </w:r>
    </w:p>
    <w:p>
      <w:pPr>
        <w:pStyle w:val="BodyText"/>
        <w:spacing w:line="247" w:lineRule="auto"/>
        <w:ind w:right="117" w:firstLine="288"/>
        <w:jc w:val="both"/>
      </w:pPr>
      <w:r>
        <w:rPr>
          <w:w w:val="105"/>
        </w:rPr>
        <w:t>Mastery</w:t>
      </w:r>
      <w:r>
        <w:rPr>
          <w:spacing w:val="-14"/>
          <w:w w:val="105"/>
        </w:rPr>
        <w:t> </w:t>
      </w:r>
      <w:r>
        <w:rPr>
          <w:w w:val="105"/>
        </w:rPr>
        <w:t>requires</w:t>
      </w:r>
      <w:r>
        <w:rPr>
          <w:spacing w:val="-13"/>
          <w:w w:val="105"/>
        </w:rPr>
        <w:t> </w:t>
      </w:r>
      <w:r>
        <w:rPr>
          <w:w w:val="105"/>
        </w:rPr>
        <w:t>patience.</w:t>
      </w:r>
      <w:r>
        <w:rPr>
          <w:spacing w:val="-13"/>
          <w:w w:val="105"/>
        </w:rPr>
        <w:t> </w:t>
      </w:r>
      <w:bookmarkStart w:name="_bookmark40" w:id="48"/>
      <w:bookmarkEnd w:id="48"/>
      <w:r>
        <w:rPr>
          <w:w w:val="105"/>
        </w:rPr>
        <w:t>T</w:t>
      </w:r>
      <w:r>
        <w:rPr>
          <w:w w:val="105"/>
        </w:rPr>
        <w:t>he</w:t>
      </w:r>
      <w:r>
        <w:rPr>
          <w:spacing w:val="-14"/>
          <w:w w:val="105"/>
        </w:rPr>
        <w:t> </w:t>
      </w:r>
      <w:r>
        <w:rPr>
          <w:w w:val="105"/>
        </w:rPr>
        <w:t>San</w:t>
      </w:r>
      <w:r>
        <w:rPr>
          <w:spacing w:val="-13"/>
          <w:w w:val="105"/>
        </w:rPr>
        <w:t> </w:t>
      </w:r>
      <w:r>
        <w:rPr>
          <w:w w:val="105"/>
        </w:rPr>
        <w:t>Antonio</w:t>
      </w:r>
      <w:r>
        <w:rPr>
          <w:spacing w:val="-13"/>
          <w:w w:val="105"/>
        </w:rPr>
        <w:t> </w:t>
      </w:r>
      <w:r>
        <w:rPr>
          <w:w w:val="105"/>
        </w:rPr>
        <w:t>Spurs,</w:t>
      </w:r>
      <w:r>
        <w:rPr>
          <w:spacing w:val="-13"/>
          <w:w w:val="105"/>
        </w:rPr>
        <w:t> </w:t>
      </w:r>
      <w:r>
        <w:rPr>
          <w:w w:val="105"/>
        </w:rPr>
        <w:t>one</w:t>
      </w:r>
      <w:r>
        <w:rPr>
          <w:spacing w:val="-13"/>
          <w:w w:val="105"/>
        </w:rPr>
        <w:t> </w:t>
      </w:r>
      <w:r>
        <w:rPr>
          <w:w w:val="105"/>
        </w:rPr>
        <w:t>of</w:t>
      </w:r>
      <w:r>
        <w:rPr>
          <w:spacing w:val="-14"/>
          <w:w w:val="105"/>
        </w:rPr>
        <w:t> </w:t>
      </w:r>
      <w:r>
        <w:rPr>
          <w:w w:val="105"/>
        </w:rPr>
        <w:t>the</w:t>
      </w:r>
      <w:r>
        <w:rPr>
          <w:spacing w:val="-13"/>
          <w:w w:val="105"/>
        </w:rPr>
        <w:t> </w:t>
      </w:r>
      <w:r>
        <w:rPr>
          <w:w w:val="105"/>
        </w:rPr>
        <w:t>most</w:t>
      </w:r>
      <w:r>
        <w:rPr>
          <w:spacing w:val="-13"/>
          <w:w w:val="105"/>
        </w:rPr>
        <w:t> </w:t>
      </w:r>
      <w:r>
        <w:rPr>
          <w:w w:val="105"/>
        </w:rPr>
        <w:t>successful</w:t>
      </w:r>
      <w:r>
        <w:rPr>
          <w:spacing w:val="-72"/>
          <w:w w:val="105"/>
        </w:rPr>
        <w:t> </w:t>
      </w:r>
      <w:r>
        <w:rPr>
          <w:w w:val="105"/>
        </w:rPr>
        <w:t>teams in NBA history, have a quote from social reformer Jacob Riis hanging in</w:t>
      </w:r>
      <w:r>
        <w:rPr>
          <w:spacing w:val="-71"/>
          <w:w w:val="105"/>
        </w:rPr>
        <w:t> </w:t>
      </w:r>
      <w:r>
        <w:rPr>
          <w:w w:val="105"/>
        </w:rPr>
        <w:t>their locker room: “When nothing seems to help, I go and look at a stonecutter</w:t>
      </w:r>
      <w:r>
        <w:rPr>
          <w:spacing w:val="1"/>
          <w:w w:val="105"/>
        </w:rPr>
        <w:t> </w:t>
      </w:r>
      <w:r>
        <w:rPr>
          <w:w w:val="105"/>
        </w:rPr>
        <w:t>hammering away at his rock, perhaps a hundred times without as much as a</w:t>
      </w:r>
      <w:r>
        <w:rPr>
          <w:spacing w:val="1"/>
          <w:w w:val="105"/>
        </w:rPr>
        <w:t> </w:t>
      </w:r>
      <w:r>
        <w:rPr>
          <w:w w:val="105"/>
        </w:rPr>
        <w:t>crack showing in it. Yet at the hundred and first blow it will split in two, and I</w:t>
      </w:r>
      <w:r>
        <w:rPr>
          <w:spacing w:val="1"/>
          <w:w w:val="105"/>
        </w:rPr>
        <w:t> </w:t>
      </w:r>
      <w:r>
        <w:rPr>
          <w:w w:val="105"/>
        </w:rPr>
        <w:t>know</w:t>
      </w:r>
      <w:r>
        <w:rPr>
          <w:spacing w:val="-9"/>
          <w:w w:val="105"/>
        </w:rPr>
        <w:t> </w:t>
      </w:r>
      <w:r>
        <w:rPr>
          <w:w w:val="105"/>
        </w:rPr>
        <w:t>it</w:t>
      </w:r>
      <w:r>
        <w:rPr>
          <w:spacing w:val="-8"/>
          <w:w w:val="105"/>
        </w:rPr>
        <w:t> </w:t>
      </w:r>
      <w:r>
        <w:rPr>
          <w:w w:val="105"/>
        </w:rPr>
        <w:t>was</w:t>
      </w:r>
      <w:r>
        <w:rPr>
          <w:spacing w:val="-9"/>
          <w:w w:val="105"/>
        </w:rPr>
        <w:t> </w:t>
      </w:r>
      <w:r>
        <w:rPr>
          <w:w w:val="105"/>
        </w:rPr>
        <w:t>not</w:t>
      </w:r>
      <w:r>
        <w:rPr>
          <w:spacing w:val="-8"/>
          <w:w w:val="105"/>
        </w:rPr>
        <w:t> </w:t>
      </w:r>
      <w:r>
        <w:rPr>
          <w:w w:val="105"/>
        </w:rPr>
        <w:t>that</w:t>
      </w:r>
      <w:r>
        <w:rPr>
          <w:spacing w:val="-8"/>
          <w:w w:val="105"/>
        </w:rPr>
        <w:t> </w:t>
      </w:r>
      <w:r>
        <w:rPr>
          <w:w w:val="105"/>
        </w:rPr>
        <w:t>last</w:t>
      </w:r>
      <w:r>
        <w:rPr>
          <w:spacing w:val="-9"/>
          <w:w w:val="105"/>
        </w:rPr>
        <w:t> </w:t>
      </w:r>
      <w:r>
        <w:rPr>
          <w:w w:val="105"/>
        </w:rPr>
        <w:t>blow</w:t>
      </w:r>
      <w:r>
        <w:rPr>
          <w:spacing w:val="-8"/>
          <w:w w:val="105"/>
        </w:rPr>
        <w:t> </w:t>
      </w:r>
      <w:r>
        <w:rPr>
          <w:w w:val="105"/>
        </w:rPr>
        <w:t>that</w:t>
      </w:r>
      <w:r>
        <w:rPr>
          <w:spacing w:val="-8"/>
          <w:w w:val="105"/>
        </w:rPr>
        <w:t> </w:t>
      </w:r>
      <w:r>
        <w:rPr>
          <w:w w:val="105"/>
        </w:rPr>
        <w:t>did</w:t>
      </w:r>
      <w:r>
        <w:rPr>
          <w:spacing w:val="-8"/>
          <w:w w:val="105"/>
        </w:rPr>
        <w:t> </w:t>
      </w:r>
      <w:r>
        <w:rPr>
          <w:w w:val="105"/>
        </w:rPr>
        <w:t>it—but</w:t>
      </w:r>
      <w:r>
        <w:rPr>
          <w:spacing w:val="-8"/>
          <w:w w:val="105"/>
        </w:rPr>
        <w:t> </w:t>
      </w:r>
      <w:r>
        <w:rPr>
          <w:w w:val="105"/>
        </w:rPr>
        <w:t>all</w:t>
      </w:r>
      <w:r>
        <w:rPr>
          <w:spacing w:val="-8"/>
          <w:w w:val="105"/>
        </w:rPr>
        <w:t> </w:t>
      </w:r>
      <w:r>
        <w:rPr>
          <w:w w:val="105"/>
        </w:rPr>
        <w:t>that</w:t>
      </w:r>
      <w:r>
        <w:rPr>
          <w:spacing w:val="-9"/>
          <w:w w:val="105"/>
        </w:rPr>
        <w:t> </w:t>
      </w:r>
      <w:r>
        <w:rPr>
          <w:w w:val="105"/>
        </w:rPr>
        <w:t>had</w:t>
      </w:r>
      <w:r>
        <w:rPr>
          <w:spacing w:val="-7"/>
          <w:w w:val="105"/>
        </w:rPr>
        <w:t> </w:t>
      </w:r>
      <w:r>
        <w:rPr>
          <w:w w:val="105"/>
        </w:rPr>
        <w:t>gone</w:t>
      </w:r>
      <w:r>
        <w:rPr>
          <w:spacing w:val="-9"/>
          <w:w w:val="105"/>
        </w:rPr>
        <w:t> </w:t>
      </w:r>
      <w:r>
        <w:rPr>
          <w:w w:val="105"/>
        </w:rPr>
        <w:t>before.”</w:t>
      </w:r>
    </w:p>
    <w:p>
      <w:pPr>
        <w:pStyle w:val="BodyText"/>
        <w:ind w:left="0"/>
        <w:rPr>
          <w:sz w:val="32"/>
        </w:rPr>
      </w:pPr>
    </w:p>
    <w:p>
      <w:pPr>
        <w:pStyle w:val="Heading4"/>
        <w:spacing w:before="205"/>
        <w:ind w:left="109"/>
      </w:pPr>
      <w:bookmarkStart w:name="_bookmark41" w:id="49"/>
      <w:bookmarkEnd w:id="49"/>
      <w:r>
        <w:rPr>
          <w:b w:val="0"/>
        </w:rPr>
      </w:r>
      <w:r>
        <w:rPr/>
        <w:t>THE</w:t>
      </w:r>
      <w:r>
        <w:rPr>
          <w:spacing w:val="32"/>
        </w:rPr>
        <w:t> </w:t>
      </w:r>
      <w:r>
        <w:rPr/>
        <w:t>PLATEAU</w:t>
      </w:r>
      <w:r>
        <w:rPr>
          <w:spacing w:val="32"/>
        </w:rPr>
        <w:t> </w:t>
      </w:r>
      <w:r>
        <w:rPr/>
        <w:t>OF</w:t>
      </w:r>
      <w:r>
        <w:rPr>
          <w:spacing w:val="32"/>
        </w:rPr>
        <w:t> </w:t>
      </w:r>
      <w:r>
        <w:rPr/>
        <w:t>LATENT</w:t>
      </w:r>
      <w:r>
        <w:rPr>
          <w:spacing w:val="32"/>
        </w:rPr>
        <w:t> </w:t>
      </w:r>
      <w:r>
        <w:rPr/>
        <w:t>POTENTIAL</w:t>
      </w:r>
    </w:p>
    <w:p>
      <w:pPr>
        <w:pStyle w:val="BodyText"/>
        <w:spacing w:before="7"/>
        <w:ind w:left="0"/>
        <w:rPr>
          <w:b/>
          <w:sz w:val="22"/>
        </w:rPr>
      </w:pPr>
      <w:r>
        <w:rPr/>
        <w:drawing>
          <wp:anchor distT="0" distB="0" distL="0" distR="0" allowOverlap="1" layoutInCell="1" locked="0" behindDoc="0" simplePos="0" relativeHeight="6">
            <wp:simplePos x="0" y="0"/>
            <wp:positionH relativeFrom="page">
              <wp:posOffset>1693718</wp:posOffset>
            </wp:positionH>
            <wp:positionV relativeFrom="paragraph">
              <wp:posOffset>190101</wp:posOffset>
            </wp:positionV>
            <wp:extent cx="4700895" cy="3097529"/>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4700895" cy="3097529"/>
                    </a:xfrm>
                    <a:prstGeom prst="rect">
                      <a:avLst/>
                    </a:prstGeom>
                  </pic:spPr>
                </pic:pic>
              </a:graphicData>
            </a:graphic>
          </wp:anchor>
        </w:drawing>
      </w:r>
    </w:p>
    <w:p>
      <w:pPr>
        <w:pStyle w:val="BodyText"/>
        <w:spacing w:before="5"/>
        <w:ind w:left="0"/>
        <w:rPr>
          <w:b/>
          <w:sz w:val="31"/>
        </w:rPr>
      </w:pPr>
    </w:p>
    <w:p>
      <w:pPr>
        <w:spacing w:line="273" w:lineRule="auto" w:before="0"/>
        <w:ind w:left="675" w:right="117" w:firstLine="0"/>
        <w:jc w:val="both"/>
        <w:rPr>
          <w:sz w:val="11"/>
        </w:rPr>
      </w:pPr>
      <w:bookmarkStart w:name="_bookmark42" w:id="50"/>
      <w:bookmarkEnd w:id="50"/>
      <w:r>
        <w:rPr/>
      </w:r>
      <w:r>
        <w:rPr>
          <w:w w:val="105"/>
          <w:sz w:val="11"/>
        </w:rPr>
        <w:t>FIGURE 2: We often expect progress to be linear. At the very least, we hope it will come quickly. In reality, the results of our efforts are often delayed. It is not until months or years later</w:t>
      </w:r>
      <w:r>
        <w:rPr>
          <w:spacing w:val="1"/>
          <w:w w:val="105"/>
          <w:sz w:val="11"/>
        </w:rPr>
        <w:t> </w:t>
      </w:r>
      <w:r>
        <w:rPr>
          <w:w w:val="105"/>
          <w:sz w:val="11"/>
        </w:rPr>
        <w:t>that we realize the true value of the previous work we have done. This can result in a “valley of disappointment” where people feel discouraged after putting in weeks or months of hard work</w:t>
      </w:r>
      <w:r>
        <w:rPr>
          <w:spacing w:val="-27"/>
          <w:w w:val="105"/>
          <w:sz w:val="11"/>
        </w:rPr>
        <w:t> </w:t>
      </w:r>
      <w:r>
        <w:rPr>
          <w:w w:val="105"/>
          <w:sz w:val="11"/>
        </w:rPr>
        <w:t>without</w:t>
      </w:r>
      <w:r>
        <w:rPr>
          <w:spacing w:val="-2"/>
          <w:w w:val="105"/>
          <w:sz w:val="11"/>
        </w:rPr>
        <w:t> </w:t>
      </w:r>
      <w:r>
        <w:rPr>
          <w:w w:val="105"/>
          <w:sz w:val="11"/>
        </w:rPr>
        <w:t>experiencing</w:t>
      </w:r>
      <w:r>
        <w:rPr>
          <w:spacing w:val="-2"/>
          <w:w w:val="105"/>
          <w:sz w:val="11"/>
        </w:rPr>
        <w:t> </w:t>
      </w:r>
      <w:r>
        <w:rPr>
          <w:w w:val="105"/>
          <w:sz w:val="11"/>
        </w:rPr>
        <w:t>any</w:t>
      </w:r>
      <w:r>
        <w:rPr>
          <w:spacing w:val="-2"/>
          <w:w w:val="105"/>
          <w:sz w:val="11"/>
        </w:rPr>
        <w:t> </w:t>
      </w:r>
      <w:r>
        <w:rPr>
          <w:w w:val="105"/>
          <w:sz w:val="11"/>
        </w:rPr>
        <w:t>results.</w:t>
      </w:r>
      <w:r>
        <w:rPr>
          <w:spacing w:val="-2"/>
          <w:w w:val="105"/>
          <w:sz w:val="11"/>
        </w:rPr>
        <w:t> </w:t>
      </w:r>
      <w:r>
        <w:rPr>
          <w:w w:val="105"/>
          <w:sz w:val="11"/>
        </w:rPr>
        <w:t>However,</w:t>
      </w:r>
      <w:r>
        <w:rPr>
          <w:spacing w:val="-2"/>
          <w:w w:val="105"/>
          <w:sz w:val="11"/>
        </w:rPr>
        <w:t> </w:t>
      </w:r>
      <w:r>
        <w:rPr>
          <w:w w:val="105"/>
          <w:sz w:val="11"/>
        </w:rPr>
        <w:t>this</w:t>
      </w:r>
      <w:r>
        <w:rPr>
          <w:spacing w:val="-2"/>
          <w:w w:val="105"/>
          <w:sz w:val="11"/>
        </w:rPr>
        <w:t> </w:t>
      </w:r>
      <w:r>
        <w:rPr>
          <w:w w:val="105"/>
          <w:sz w:val="11"/>
        </w:rPr>
        <w:t>work</w:t>
      </w:r>
      <w:r>
        <w:rPr>
          <w:spacing w:val="-2"/>
          <w:w w:val="105"/>
          <w:sz w:val="11"/>
        </w:rPr>
        <w:t> </w:t>
      </w:r>
      <w:r>
        <w:rPr>
          <w:w w:val="105"/>
          <w:sz w:val="11"/>
        </w:rPr>
        <w:t>was</w:t>
      </w:r>
      <w:r>
        <w:rPr>
          <w:spacing w:val="-2"/>
          <w:w w:val="105"/>
          <w:sz w:val="11"/>
        </w:rPr>
        <w:t> </w:t>
      </w:r>
      <w:r>
        <w:rPr>
          <w:w w:val="105"/>
          <w:sz w:val="11"/>
        </w:rPr>
        <w:t>not</w:t>
      </w:r>
      <w:r>
        <w:rPr>
          <w:spacing w:val="-2"/>
          <w:w w:val="105"/>
          <w:sz w:val="11"/>
        </w:rPr>
        <w:t> </w:t>
      </w:r>
      <w:r>
        <w:rPr>
          <w:w w:val="105"/>
          <w:sz w:val="11"/>
        </w:rPr>
        <w:t>wasted.</w:t>
      </w:r>
      <w:r>
        <w:rPr>
          <w:spacing w:val="-2"/>
          <w:w w:val="105"/>
          <w:sz w:val="11"/>
        </w:rPr>
        <w:t> </w:t>
      </w:r>
      <w:r>
        <w:rPr>
          <w:w w:val="105"/>
          <w:sz w:val="11"/>
        </w:rPr>
        <w:t>It</w:t>
      </w:r>
      <w:r>
        <w:rPr>
          <w:spacing w:val="-2"/>
          <w:w w:val="105"/>
          <w:sz w:val="11"/>
        </w:rPr>
        <w:t> </w:t>
      </w:r>
      <w:r>
        <w:rPr>
          <w:w w:val="105"/>
          <w:sz w:val="11"/>
        </w:rPr>
        <w:t>was</w:t>
      </w:r>
      <w:r>
        <w:rPr>
          <w:spacing w:val="-1"/>
          <w:w w:val="105"/>
          <w:sz w:val="11"/>
        </w:rPr>
        <w:t> </w:t>
      </w:r>
      <w:r>
        <w:rPr>
          <w:w w:val="105"/>
          <w:sz w:val="11"/>
        </w:rPr>
        <w:t>simply</w:t>
      </w:r>
      <w:r>
        <w:rPr>
          <w:spacing w:val="-2"/>
          <w:w w:val="105"/>
          <w:sz w:val="11"/>
        </w:rPr>
        <w:t> </w:t>
      </w:r>
      <w:r>
        <w:rPr>
          <w:w w:val="105"/>
          <w:sz w:val="11"/>
        </w:rPr>
        <w:t>being</w:t>
      </w:r>
      <w:r>
        <w:rPr>
          <w:spacing w:val="-2"/>
          <w:w w:val="105"/>
          <w:sz w:val="11"/>
        </w:rPr>
        <w:t> </w:t>
      </w:r>
      <w:r>
        <w:rPr>
          <w:w w:val="105"/>
          <w:sz w:val="11"/>
        </w:rPr>
        <w:t>stored.</w:t>
      </w:r>
      <w:r>
        <w:rPr>
          <w:spacing w:val="-2"/>
          <w:w w:val="105"/>
          <w:sz w:val="11"/>
        </w:rPr>
        <w:t> </w:t>
      </w:r>
      <w:r>
        <w:rPr>
          <w:w w:val="105"/>
          <w:sz w:val="11"/>
        </w:rPr>
        <w:t>It</w:t>
      </w:r>
      <w:r>
        <w:rPr>
          <w:spacing w:val="-2"/>
          <w:w w:val="105"/>
          <w:sz w:val="11"/>
        </w:rPr>
        <w:t> </w:t>
      </w:r>
      <w:r>
        <w:rPr>
          <w:w w:val="105"/>
          <w:sz w:val="11"/>
        </w:rPr>
        <w:t>is</w:t>
      </w:r>
      <w:r>
        <w:rPr>
          <w:spacing w:val="-2"/>
          <w:w w:val="105"/>
          <w:sz w:val="11"/>
        </w:rPr>
        <w:t> </w:t>
      </w:r>
      <w:r>
        <w:rPr>
          <w:w w:val="105"/>
          <w:sz w:val="11"/>
        </w:rPr>
        <w:t>not</w:t>
      </w:r>
      <w:r>
        <w:rPr>
          <w:spacing w:val="-2"/>
          <w:w w:val="105"/>
          <w:sz w:val="11"/>
        </w:rPr>
        <w:t> </w:t>
      </w:r>
      <w:r>
        <w:rPr>
          <w:w w:val="105"/>
          <w:sz w:val="11"/>
        </w:rPr>
        <w:t>until</w:t>
      </w:r>
      <w:r>
        <w:rPr>
          <w:spacing w:val="-2"/>
          <w:w w:val="105"/>
          <w:sz w:val="11"/>
        </w:rPr>
        <w:t> </w:t>
      </w:r>
      <w:r>
        <w:rPr>
          <w:w w:val="105"/>
          <w:sz w:val="11"/>
        </w:rPr>
        <w:t>much</w:t>
      </w:r>
      <w:r>
        <w:rPr>
          <w:spacing w:val="-2"/>
          <w:w w:val="105"/>
          <w:sz w:val="11"/>
        </w:rPr>
        <w:t> </w:t>
      </w:r>
      <w:r>
        <w:rPr>
          <w:w w:val="105"/>
          <w:sz w:val="11"/>
        </w:rPr>
        <w:t>later</w:t>
      </w:r>
      <w:r>
        <w:rPr>
          <w:spacing w:val="-2"/>
          <w:w w:val="105"/>
          <w:sz w:val="11"/>
        </w:rPr>
        <w:t> </w:t>
      </w:r>
      <w:r>
        <w:rPr>
          <w:w w:val="105"/>
          <w:sz w:val="11"/>
        </w:rPr>
        <w:t>that</w:t>
      </w:r>
      <w:r>
        <w:rPr>
          <w:spacing w:val="-2"/>
          <w:w w:val="105"/>
          <w:sz w:val="11"/>
        </w:rPr>
        <w:t> </w:t>
      </w:r>
      <w:r>
        <w:rPr>
          <w:w w:val="105"/>
          <w:sz w:val="11"/>
        </w:rPr>
        <w:t>the</w:t>
      </w:r>
      <w:r>
        <w:rPr>
          <w:spacing w:val="-2"/>
          <w:w w:val="105"/>
          <w:sz w:val="11"/>
        </w:rPr>
        <w:t> </w:t>
      </w:r>
      <w:r>
        <w:rPr>
          <w:w w:val="105"/>
          <w:sz w:val="11"/>
        </w:rPr>
        <w:t>full</w:t>
      </w:r>
      <w:r>
        <w:rPr>
          <w:spacing w:val="-1"/>
          <w:w w:val="105"/>
          <w:sz w:val="11"/>
        </w:rPr>
        <w:t> </w:t>
      </w:r>
      <w:r>
        <w:rPr>
          <w:w w:val="105"/>
          <w:sz w:val="11"/>
        </w:rPr>
        <w:t>value</w:t>
      </w:r>
      <w:r>
        <w:rPr>
          <w:spacing w:val="-2"/>
          <w:w w:val="105"/>
          <w:sz w:val="11"/>
        </w:rPr>
        <w:t> </w:t>
      </w:r>
      <w:r>
        <w:rPr>
          <w:w w:val="105"/>
          <w:sz w:val="11"/>
        </w:rPr>
        <w:t>of</w:t>
      </w:r>
      <w:r>
        <w:rPr>
          <w:spacing w:val="-2"/>
          <w:w w:val="105"/>
          <w:sz w:val="11"/>
        </w:rPr>
        <w:t> </w:t>
      </w:r>
      <w:r>
        <w:rPr>
          <w:w w:val="105"/>
          <w:sz w:val="11"/>
        </w:rPr>
        <w:t>previous</w:t>
      </w:r>
      <w:r>
        <w:rPr>
          <w:spacing w:val="-2"/>
          <w:w w:val="105"/>
          <w:sz w:val="11"/>
        </w:rPr>
        <w:t> </w:t>
      </w:r>
      <w:r>
        <w:rPr>
          <w:w w:val="105"/>
          <w:sz w:val="11"/>
        </w:rPr>
        <w:t>efforts</w:t>
      </w:r>
      <w:r>
        <w:rPr>
          <w:spacing w:val="-2"/>
          <w:w w:val="105"/>
          <w:sz w:val="11"/>
        </w:rPr>
        <w:t> </w:t>
      </w:r>
      <w:r>
        <w:rPr>
          <w:w w:val="105"/>
          <w:sz w:val="11"/>
        </w:rPr>
        <w:t>is</w:t>
      </w:r>
      <w:r>
        <w:rPr>
          <w:spacing w:val="-2"/>
          <w:w w:val="105"/>
          <w:sz w:val="11"/>
        </w:rPr>
        <w:t> </w:t>
      </w:r>
      <w:r>
        <w:rPr>
          <w:w w:val="105"/>
          <w:sz w:val="11"/>
        </w:rPr>
        <w:t>revealed.</w:t>
      </w:r>
    </w:p>
    <w:p>
      <w:pPr>
        <w:pStyle w:val="BodyText"/>
        <w:ind w:left="0"/>
        <w:rPr>
          <w:sz w:val="12"/>
        </w:rPr>
      </w:pPr>
    </w:p>
    <w:p>
      <w:pPr>
        <w:pStyle w:val="BodyText"/>
        <w:ind w:left="0"/>
        <w:rPr>
          <w:sz w:val="12"/>
        </w:rPr>
      </w:pPr>
    </w:p>
    <w:p>
      <w:pPr>
        <w:pStyle w:val="BodyText"/>
        <w:ind w:left="0"/>
        <w:rPr>
          <w:sz w:val="12"/>
        </w:rPr>
      </w:pPr>
    </w:p>
    <w:p>
      <w:pPr>
        <w:pStyle w:val="BodyText"/>
        <w:spacing w:before="8"/>
        <w:ind w:left="0"/>
        <w:rPr>
          <w:sz w:val="12"/>
        </w:rPr>
      </w:pPr>
    </w:p>
    <w:p>
      <w:pPr>
        <w:pStyle w:val="BodyText"/>
        <w:spacing w:line="247" w:lineRule="auto"/>
        <w:ind w:right="117" w:firstLine="288"/>
        <w:jc w:val="both"/>
      </w:pPr>
      <w:r>
        <w:rPr>
          <w:w w:val="105"/>
        </w:rPr>
        <w:t>All big things come from small beginnings. </w:t>
      </w:r>
      <w:bookmarkStart w:name="_bookmark43" w:id="51"/>
      <w:bookmarkEnd w:id="51"/>
      <w:r>
        <w:rPr>
          <w:w w:val="105"/>
        </w:rPr>
        <w:t>T</w:t>
      </w:r>
      <w:r>
        <w:rPr>
          <w:w w:val="105"/>
        </w:rPr>
        <w:t>he seed of every habit is a</w:t>
      </w:r>
      <w:r>
        <w:rPr>
          <w:spacing w:val="1"/>
          <w:w w:val="105"/>
        </w:rPr>
        <w:t> </w:t>
      </w:r>
      <w:r>
        <w:rPr>
          <w:w w:val="105"/>
        </w:rPr>
        <w:t>single, tiny decision. But as that decision is repeated, a habit sprouts and grows</w:t>
      </w:r>
      <w:r>
        <w:rPr>
          <w:spacing w:val="-71"/>
          <w:w w:val="105"/>
        </w:rPr>
        <w:t> </w:t>
      </w:r>
      <w:r>
        <w:rPr>
          <w:w w:val="105"/>
        </w:rPr>
        <w:t>stronger. Roots entrench themselves and branches grow. The task of breaking a</w:t>
      </w:r>
      <w:r>
        <w:rPr>
          <w:spacing w:val="-71"/>
          <w:w w:val="105"/>
        </w:rPr>
        <w:t> </w:t>
      </w:r>
      <w:r>
        <w:rPr>
          <w:w w:val="105"/>
        </w:rPr>
        <w:t>bad habit is like uprooting a powerful oak within </w:t>
      </w:r>
      <w:bookmarkStart w:name="_bookmark44" w:id="52"/>
      <w:bookmarkEnd w:id="52"/>
      <w:r>
        <w:rPr>
          <w:w w:val="105"/>
        </w:rPr>
        <w:t>u</w:t>
      </w:r>
      <w:r>
        <w:rPr>
          <w:w w:val="105"/>
        </w:rPr>
        <w:t>s. And the task of building a</w:t>
      </w:r>
      <w:r>
        <w:rPr>
          <w:spacing w:val="-71"/>
          <w:w w:val="105"/>
        </w:rPr>
        <w:t> </w:t>
      </w:r>
      <w:r>
        <w:rPr>
          <w:w w:val="105"/>
        </w:rPr>
        <w:t>good</w:t>
      </w:r>
      <w:r>
        <w:rPr>
          <w:spacing w:val="-6"/>
          <w:w w:val="105"/>
        </w:rPr>
        <w:t> </w:t>
      </w:r>
      <w:r>
        <w:rPr>
          <w:w w:val="105"/>
        </w:rPr>
        <w:t>habit</w:t>
      </w:r>
      <w:r>
        <w:rPr>
          <w:spacing w:val="-7"/>
          <w:w w:val="105"/>
        </w:rPr>
        <w:t> </w:t>
      </w:r>
      <w:r>
        <w:rPr>
          <w:w w:val="105"/>
        </w:rPr>
        <w:t>is</w:t>
      </w:r>
      <w:r>
        <w:rPr>
          <w:spacing w:val="-6"/>
          <w:w w:val="105"/>
        </w:rPr>
        <w:t> </w:t>
      </w:r>
      <w:r>
        <w:rPr>
          <w:w w:val="105"/>
        </w:rPr>
        <w:t>like</w:t>
      </w:r>
      <w:r>
        <w:rPr>
          <w:spacing w:val="-7"/>
          <w:w w:val="105"/>
        </w:rPr>
        <w:t> </w:t>
      </w:r>
      <w:r>
        <w:rPr>
          <w:w w:val="105"/>
        </w:rPr>
        <w:t>cultivating</w:t>
      </w:r>
      <w:r>
        <w:rPr>
          <w:spacing w:val="-5"/>
          <w:w w:val="105"/>
        </w:rPr>
        <w:t> </w:t>
      </w:r>
      <w:r>
        <w:rPr>
          <w:w w:val="105"/>
        </w:rPr>
        <w:t>a</w:t>
      </w:r>
      <w:r>
        <w:rPr>
          <w:spacing w:val="-7"/>
          <w:w w:val="105"/>
        </w:rPr>
        <w:t> </w:t>
      </w:r>
      <w:r>
        <w:rPr>
          <w:w w:val="105"/>
        </w:rPr>
        <w:t>delicate</w:t>
      </w:r>
      <w:r>
        <w:rPr>
          <w:spacing w:val="-7"/>
          <w:w w:val="105"/>
        </w:rPr>
        <w:t> </w:t>
      </w:r>
      <w:r>
        <w:rPr>
          <w:w w:val="105"/>
        </w:rPr>
        <w:t>flower</w:t>
      </w:r>
      <w:r>
        <w:rPr>
          <w:spacing w:val="-6"/>
          <w:w w:val="105"/>
        </w:rPr>
        <w:t> </w:t>
      </w:r>
      <w:r>
        <w:rPr>
          <w:w w:val="105"/>
        </w:rPr>
        <w:t>one</w:t>
      </w:r>
      <w:r>
        <w:rPr>
          <w:spacing w:val="-7"/>
          <w:w w:val="105"/>
        </w:rPr>
        <w:t> </w:t>
      </w:r>
      <w:r>
        <w:rPr>
          <w:w w:val="105"/>
        </w:rPr>
        <w:t>day</w:t>
      </w:r>
      <w:r>
        <w:rPr>
          <w:spacing w:val="-5"/>
          <w:w w:val="105"/>
        </w:rPr>
        <w:t> </w:t>
      </w:r>
      <w:r>
        <w:rPr>
          <w:w w:val="105"/>
        </w:rPr>
        <w:t>at</w:t>
      </w:r>
      <w:r>
        <w:rPr>
          <w:spacing w:val="-7"/>
          <w:w w:val="105"/>
        </w:rPr>
        <w:t> </w:t>
      </w:r>
      <w:r>
        <w:rPr>
          <w:w w:val="105"/>
        </w:rPr>
        <w:t>a</w:t>
      </w:r>
      <w:r>
        <w:rPr>
          <w:spacing w:val="-7"/>
          <w:w w:val="105"/>
        </w:rPr>
        <w:t> </w:t>
      </w:r>
      <w:r>
        <w:rPr>
          <w:w w:val="105"/>
        </w:rPr>
        <w:t>time.</w:t>
      </w:r>
    </w:p>
    <w:p>
      <w:pPr>
        <w:pStyle w:val="BodyText"/>
        <w:spacing w:line="247" w:lineRule="auto"/>
        <w:ind w:right="117" w:firstLine="288"/>
        <w:jc w:val="both"/>
      </w:pPr>
      <w:r>
        <w:rPr>
          <w:w w:val="105"/>
        </w:rPr>
        <w:t>But</w:t>
      </w:r>
      <w:r>
        <w:rPr>
          <w:spacing w:val="-11"/>
          <w:w w:val="105"/>
        </w:rPr>
        <w:t> </w:t>
      </w:r>
      <w:r>
        <w:rPr>
          <w:w w:val="105"/>
        </w:rPr>
        <w:t>what</w:t>
      </w:r>
      <w:r>
        <w:rPr>
          <w:spacing w:val="-9"/>
          <w:w w:val="105"/>
        </w:rPr>
        <w:t> </w:t>
      </w:r>
      <w:r>
        <w:rPr>
          <w:w w:val="105"/>
        </w:rPr>
        <w:t>determines</w:t>
      </w:r>
      <w:r>
        <w:rPr>
          <w:spacing w:val="-9"/>
          <w:w w:val="105"/>
        </w:rPr>
        <w:t> </w:t>
      </w:r>
      <w:r>
        <w:rPr>
          <w:w w:val="105"/>
        </w:rPr>
        <w:t>whether</w:t>
      </w:r>
      <w:r>
        <w:rPr>
          <w:spacing w:val="-10"/>
          <w:w w:val="105"/>
        </w:rPr>
        <w:t> </w:t>
      </w:r>
      <w:r>
        <w:rPr>
          <w:w w:val="105"/>
        </w:rPr>
        <w:t>we</w:t>
      </w:r>
      <w:r>
        <w:rPr>
          <w:spacing w:val="-9"/>
          <w:w w:val="105"/>
        </w:rPr>
        <w:t> </w:t>
      </w:r>
      <w:r>
        <w:rPr>
          <w:w w:val="105"/>
        </w:rPr>
        <w:t>stick</w:t>
      </w:r>
      <w:r>
        <w:rPr>
          <w:spacing w:val="-9"/>
          <w:w w:val="105"/>
        </w:rPr>
        <w:t> </w:t>
      </w:r>
      <w:r>
        <w:rPr>
          <w:w w:val="105"/>
        </w:rPr>
        <w:t>with</w:t>
      </w:r>
      <w:r>
        <w:rPr>
          <w:spacing w:val="-9"/>
          <w:w w:val="105"/>
        </w:rPr>
        <w:t> </w:t>
      </w:r>
      <w:r>
        <w:rPr>
          <w:w w:val="105"/>
        </w:rPr>
        <w:t>a</w:t>
      </w:r>
      <w:r>
        <w:rPr>
          <w:spacing w:val="-10"/>
          <w:w w:val="105"/>
        </w:rPr>
        <w:t> </w:t>
      </w:r>
      <w:r>
        <w:rPr>
          <w:w w:val="105"/>
        </w:rPr>
        <w:t>habit</w:t>
      </w:r>
      <w:r>
        <w:rPr>
          <w:spacing w:val="-9"/>
          <w:w w:val="105"/>
        </w:rPr>
        <w:t> </w:t>
      </w:r>
      <w:r>
        <w:rPr>
          <w:w w:val="105"/>
        </w:rPr>
        <w:t>long</w:t>
      </w:r>
      <w:r>
        <w:rPr>
          <w:spacing w:val="-9"/>
          <w:w w:val="105"/>
        </w:rPr>
        <w:t> </w:t>
      </w:r>
      <w:r>
        <w:rPr>
          <w:w w:val="105"/>
        </w:rPr>
        <w:t>enough</w:t>
      </w:r>
      <w:r>
        <w:rPr>
          <w:spacing w:val="-10"/>
          <w:w w:val="105"/>
        </w:rPr>
        <w:t> </w:t>
      </w:r>
      <w:r>
        <w:rPr>
          <w:w w:val="105"/>
        </w:rPr>
        <w:t>to</w:t>
      </w:r>
      <w:r>
        <w:rPr>
          <w:spacing w:val="-9"/>
          <w:w w:val="105"/>
        </w:rPr>
        <w:t> </w:t>
      </w:r>
      <w:r>
        <w:rPr>
          <w:w w:val="105"/>
        </w:rPr>
        <w:t>survive</w:t>
      </w:r>
      <w:r>
        <w:rPr>
          <w:spacing w:val="-9"/>
          <w:w w:val="105"/>
        </w:rPr>
        <w:t> </w:t>
      </w:r>
      <w:r>
        <w:rPr>
          <w:w w:val="105"/>
        </w:rPr>
        <w:t>the</w:t>
      </w:r>
      <w:r>
        <w:rPr>
          <w:spacing w:val="-71"/>
          <w:w w:val="105"/>
        </w:rPr>
        <w:t> </w:t>
      </w:r>
      <w:r>
        <w:rPr>
          <w:w w:val="105"/>
        </w:rPr>
        <w:t>Plateau</w:t>
      </w:r>
      <w:r>
        <w:rPr>
          <w:spacing w:val="11"/>
          <w:w w:val="105"/>
        </w:rPr>
        <w:t> </w:t>
      </w:r>
      <w:r>
        <w:rPr>
          <w:w w:val="105"/>
        </w:rPr>
        <w:t>of</w:t>
      </w:r>
      <w:r>
        <w:rPr>
          <w:spacing w:val="12"/>
          <w:w w:val="105"/>
        </w:rPr>
        <w:t> </w:t>
      </w:r>
      <w:r>
        <w:rPr>
          <w:w w:val="105"/>
        </w:rPr>
        <w:t>Latent</w:t>
      </w:r>
      <w:r>
        <w:rPr>
          <w:spacing w:val="11"/>
          <w:w w:val="105"/>
        </w:rPr>
        <w:t> </w:t>
      </w:r>
      <w:r>
        <w:rPr>
          <w:w w:val="105"/>
        </w:rPr>
        <w:t>Potential</w:t>
      </w:r>
      <w:r>
        <w:rPr>
          <w:spacing w:val="12"/>
          <w:w w:val="105"/>
        </w:rPr>
        <w:t> </w:t>
      </w:r>
      <w:r>
        <w:rPr>
          <w:w w:val="105"/>
        </w:rPr>
        <w:t>and</w:t>
      </w:r>
      <w:r>
        <w:rPr>
          <w:spacing w:val="12"/>
          <w:w w:val="105"/>
        </w:rPr>
        <w:t> </w:t>
      </w:r>
      <w:r>
        <w:rPr>
          <w:w w:val="105"/>
        </w:rPr>
        <w:t>break</w:t>
      </w:r>
      <w:r>
        <w:rPr>
          <w:spacing w:val="11"/>
          <w:w w:val="105"/>
        </w:rPr>
        <w:t> </w:t>
      </w:r>
      <w:r>
        <w:rPr>
          <w:w w:val="105"/>
        </w:rPr>
        <w:t>through</w:t>
      </w:r>
      <w:r>
        <w:rPr>
          <w:spacing w:val="12"/>
          <w:w w:val="105"/>
        </w:rPr>
        <w:t> </w:t>
      </w:r>
      <w:r>
        <w:rPr>
          <w:w w:val="105"/>
        </w:rPr>
        <w:t>to</w:t>
      </w:r>
      <w:r>
        <w:rPr>
          <w:spacing w:val="11"/>
          <w:w w:val="105"/>
        </w:rPr>
        <w:t> </w:t>
      </w:r>
      <w:r>
        <w:rPr>
          <w:w w:val="105"/>
        </w:rPr>
        <w:t>the</w:t>
      </w:r>
      <w:r>
        <w:rPr>
          <w:spacing w:val="12"/>
          <w:w w:val="105"/>
        </w:rPr>
        <w:t> </w:t>
      </w:r>
      <w:r>
        <w:rPr>
          <w:w w:val="105"/>
        </w:rPr>
        <w:t>other</w:t>
      </w:r>
      <w:r>
        <w:rPr>
          <w:spacing w:val="12"/>
          <w:w w:val="105"/>
        </w:rPr>
        <w:t> </w:t>
      </w:r>
      <w:r>
        <w:rPr>
          <w:w w:val="105"/>
        </w:rPr>
        <w:t>side?</w:t>
      </w:r>
      <w:r>
        <w:rPr>
          <w:spacing w:val="11"/>
          <w:w w:val="105"/>
        </w:rPr>
        <w:t> </w:t>
      </w:r>
      <w:r>
        <w:rPr>
          <w:w w:val="105"/>
        </w:rPr>
        <w:t>What</w:t>
      </w:r>
      <w:r>
        <w:rPr>
          <w:spacing w:val="12"/>
          <w:w w:val="105"/>
        </w:rPr>
        <w:t> </w:t>
      </w:r>
      <w:r>
        <w:rPr>
          <w:w w:val="105"/>
        </w:rPr>
        <w:t>is</w:t>
      </w:r>
      <w:r>
        <w:rPr>
          <w:spacing w:val="11"/>
          <w:w w:val="105"/>
        </w:rPr>
        <w:t> </w:t>
      </w:r>
      <w:r>
        <w:rPr>
          <w:w w:val="105"/>
        </w:rPr>
        <w:t>it</w:t>
      </w:r>
      <w:r>
        <w:rPr>
          <w:spacing w:val="12"/>
          <w:w w:val="105"/>
        </w:rPr>
        <w:t> </w:t>
      </w:r>
      <w:r>
        <w:rPr>
          <w:w w:val="105"/>
        </w:rPr>
        <w:t>that</w:t>
      </w:r>
    </w:p>
    <w:p>
      <w:pPr>
        <w:spacing w:after="0" w:line="247" w:lineRule="auto"/>
        <w:jc w:val="both"/>
        <w:sectPr>
          <w:pgSz w:w="12240" w:h="15840"/>
          <w:pgMar w:top="1360" w:bottom="280" w:left="1340" w:right="1320"/>
        </w:sectPr>
      </w:pPr>
    </w:p>
    <w:p>
      <w:pPr>
        <w:pStyle w:val="BodyText"/>
        <w:spacing w:line="247" w:lineRule="auto" w:before="77"/>
        <w:ind w:right="118"/>
        <w:jc w:val="both"/>
      </w:pPr>
      <w:r>
        <w:rPr>
          <w:w w:val="105"/>
        </w:rPr>
        <w:t>causes</w:t>
      </w:r>
      <w:r>
        <w:rPr>
          <w:spacing w:val="-12"/>
          <w:w w:val="105"/>
        </w:rPr>
        <w:t> </w:t>
      </w:r>
      <w:r>
        <w:rPr>
          <w:w w:val="105"/>
        </w:rPr>
        <w:t>some</w:t>
      </w:r>
      <w:r>
        <w:rPr>
          <w:spacing w:val="-12"/>
          <w:w w:val="105"/>
        </w:rPr>
        <w:t> </w:t>
      </w:r>
      <w:r>
        <w:rPr>
          <w:w w:val="105"/>
        </w:rPr>
        <w:t>people</w:t>
      </w:r>
      <w:r>
        <w:rPr>
          <w:spacing w:val="-11"/>
          <w:w w:val="105"/>
        </w:rPr>
        <w:t> </w:t>
      </w:r>
      <w:r>
        <w:rPr>
          <w:w w:val="105"/>
        </w:rPr>
        <w:t>to</w:t>
      </w:r>
      <w:r>
        <w:rPr>
          <w:spacing w:val="-12"/>
          <w:w w:val="105"/>
        </w:rPr>
        <w:t> </w:t>
      </w:r>
      <w:r>
        <w:rPr>
          <w:w w:val="105"/>
        </w:rPr>
        <w:t>slide</w:t>
      </w:r>
      <w:r>
        <w:rPr>
          <w:spacing w:val="-11"/>
          <w:w w:val="105"/>
        </w:rPr>
        <w:t> </w:t>
      </w:r>
      <w:r>
        <w:rPr>
          <w:w w:val="105"/>
        </w:rPr>
        <w:t>into</w:t>
      </w:r>
      <w:r>
        <w:rPr>
          <w:spacing w:val="-11"/>
          <w:w w:val="105"/>
        </w:rPr>
        <w:t> </w:t>
      </w:r>
      <w:r>
        <w:rPr>
          <w:w w:val="105"/>
        </w:rPr>
        <w:t>unwanted</w:t>
      </w:r>
      <w:r>
        <w:rPr>
          <w:spacing w:val="-12"/>
          <w:w w:val="105"/>
        </w:rPr>
        <w:t> </w:t>
      </w:r>
      <w:r>
        <w:rPr>
          <w:w w:val="105"/>
        </w:rPr>
        <w:t>habits</w:t>
      </w:r>
      <w:r>
        <w:rPr>
          <w:spacing w:val="-11"/>
          <w:w w:val="105"/>
        </w:rPr>
        <w:t> </w:t>
      </w:r>
      <w:r>
        <w:rPr>
          <w:w w:val="105"/>
        </w:rPr>
        <w:t>and</w:t>
      </w:r>
      <w:r>
        <w:rPr>
          <w:spacing w:val="-12"/>
          <w:w w:val="105"/>
        </w:rPr>
        <w:t> </w:t>
      </w:r>
      <w:r>
        <w:rPr>
          <w:w w:val="105"/>
        </w:rPr>
        <w:t>enables</w:t>
      </w:r>
      <w:r>
        <w:rPr>
          <w:spacing w:val="-12"/>
          <w:w w:val="105"/>
        </w:rPr>
        <w:t> </w:t>
      </w:r>
      <w:r>
        <w:rPr>
          <w:w w:val="105"/>
        </w:rPr>
        <w:t>others</w:t>
      </w:r>
      <w:r>
        <w:rPr>
          <w:spacing w:val="-10"/>
          <w:w w:val="105"/>
        </w:rPr>
        <w:t> </w:t>
      </w:r>
      <w:r>
        <w:rPr>
          <w:w w:val="105"/>
        </w:rPr>
        <w:t>to</w:t>
      </w:r>
      <w:r>
        <w:rPr>
          <w:spacing w:val="-12"/>
          <w:w w:val="105"/>
        </w:rPr>
        <w:t> </w:t>
      </w:r>
      <w:r>
        <w:rPr>
          <w:w w:val="105"/>
        </w:rPr>
        <w:t>enjoy</w:t>
      </w:r>
      <w:r>
        <w:rPr>
          <w:spacing w:val="-12"/>
          <w:w w:val="105"/>
        </w:rPr>
        <w:t> </w:t>
      </w:r>
      <w:r>
        <w:rPr>
          <w:w w:val="105"/>
        </w:rPr>
        <w:t>the</w:t>
      </w:r>
      <w:r>
        <w:rPr>
          <w:spacing w:val="-71"/>
          <w:w w:val="105"/>
        </w:rPr>
        <w:t> </w:t>
      </w:r>
      <w:r>
        <w:rPr>
          <w:w w:val="105"/>
        </w:rPr>
        <w:t>compounding</w:t>
      </w:r>
      <w:r>
        <w:rPr>
          <w:spacing w:val="-3"/>
          <w:w w:val="105"/>
        </w:rPr>
        <w:t> </w:t>
      </w:r>
      <w:r>
        <w:rPr>
          <w:w w:val="105"/>
        </w:rPr>
        <w:t>effects</w:t>
      </w:r>
      <w:r>
        <w:rPr>
          <w:spacing w:val="-4"/>
          <w:w w:val="105"/>
        </w:rPr>
        <w:t> </w:t>
      </w:r>
      <w:r>
        <w:rPr>
          <w:w w:val="105"/>
        </w:rPr>
        <w:t>of</w:t>
      </w:r>
      <w:r>
        <w:rPr>
          <w:spacing w:val="-3"/>
          <w:w w:val="105"/>
        </w:rPr>
        <w:t> </w:t>
      </w:r>
      <w:r>
        <w:rPr>
          <w:w w:val="105"/>
        </w:rPr>
        <w:t>good</w:t>
      </w:r>
      <w:r>
        <w:rPr>
          <w:spacing w:val="-3"/>
          <w:w w:val="105"/>
        </w:rPr>
        <w:t> </w:t>
      </w:r>
      <w:r>
        <w:rPr>
          <w:w w:val="105"/>
        </w:rPr>
        <w:t>ones?</w:t>
      </w:r>
    </w:p>
    <w:p>
      <w:pPr>
        <w:pStyle w:val="BodyText"/>
        <w:ind w:left="0"/>
        <w:rPr>
          <w:sz w:val="32"/>
        </w:rPr>
      </w:pPr>
    </w:p>
    <w:p>
      <w:pPr>
        <w:pStyle w:val="Heading4"/>
        <w:spacing w:before="208"/>
        <w:ind w:left="889" w:right="0"/>
        <w:jc w:val="left"/>
      </w:pPr>
      <w:r>
        <w:rPr/>
        <w:t>FORGET</w:t>
      </w:r>
      <w:r>
        <w:rPr>
          <w:spacing w:val="24"/>
        </w:rPr>
        <w:t> </w:t>
      </w:r>
      <w:r>
        <w:rPr/>
        <w:t>ABOUT</w:t>
      </w:r>
      <w:r>
        <w:rPr>
          <w:spacing w:val="25"/>
        </w:rPr>
        <w:t> </w:t>
      </w:r>
      <w:r>
        <w:rPr/>
        <w:t>GOALS,</w:t>
      </w:r>
      <w:r>
        <w:rPr>
          <w:spacing w:val="26"/>
        </w:rPr>
        <w:t> </w:t>
      </w:r>
      <w:r>
        <w:rPr/>
        <w:t>FOCUS</w:t>
      </w:r>
      <w:r>
        <w:rPr>
          <w:spacing w:val="24"/>
        </w:rPr>
        <w:t> </w:t>
      </w:r>
      <w:r>
        <w:rPr/>
        <w:t>ON</w:t>
      </w:r>
      <w:r>
        <w:rPr>
          <w:spacing w:val="25"/>
        </w:rPr>
        <w:t> </w:t>
      </w:r>
      <w:r>
        <w:rPr/>
        <w:t>SYSTEMS</w:t>
      </w:r>
      <w:r>
        <w:rPr>
          <w:spacing w:val="25"/>
        </w:rPr>
        <w:t> </w:t>
      </w:r>
      <w:r>
        <w:rPr/>
        <w:t>INSTEAD</w:t>
      </w:r>
    </w:p>
    <w:p>
      <w:pPr>
        <w:pStyle w:val="BodyText"/>
        <w:spacing w:line="247" w:lineRule="auto" w:before="239"/>
        <w:ind w:right="119"/>
        <w:jc w:val="both"/>
      </w:pPr>
      <w:r>
        <w:rPr>
          <w:w w:val="105"/>
        </w:rPr>
        <w:t>Prevailing wisdom claims that the best way to achieve what we want in life—</w:t>
      </w:r>
      <w:r>
        <w:rPr>
          <w:spacing w:val="1"/>
          <w:w w:val="105"/>
        </w:rPr>
        <w:t> </w:t>
      </w:r>
      <w:r>
        <w:rPr>
          <w:w w:val="105"/>
        </w:rPr>
        <w:t>getting into better shape, building a successful business, relaxing more and</w:t>
      </w:r>
      <w:r>
        <w:rPr>
          <w:spacing w:val="1"/>
          <w:w w:val="105"/>
        </w:rPr>
        <w:t> </w:t>
      </w:r>
      <w:r>
        <w:rPr>
          <w:w w:val="105"/>
        </w:rPr>
        <w:t>worrying less, spending more time with friends and family—is to set specific,</w:t>
      </w:r>
      <w:r>
        <w:rPr>
          <w:spacing w:val="1"/>
          <w:w w:val="105"/>
        </w:rPr>
        <w:t> </w:t>
      </w:r>
      <w:r>
        <w:rPr>
          <w:w w:val="105"/>
        </w:rPr>
        <w:t>actionable</w:t>
      </w:r>
      <w:r>
        <w:rPr>
          <w:spacing w:val="-3"/>
          <w:w w:val="105"/>
        </w:rPr>
        <w:t> </w:t>
      </w:r>
      <w:r>
        <w:rPr>
          <w:w w:val="105"/>
        </w:rPr>
        <w:t>goals.</w:t>
      </w:r>
    </w:p>
    <w:p>
      <w:pPr>
        <w:pStyle w:val="BodyText"/>
        <w:spacing w:line="247" w:lineRule="auto"/>
        <w:ind w:right="117" w:firstLine="288"/>
        <w:jc w:val="both"/>
      </w:pPr>
      <w:r>
        <w:rPr>
          <w:w w:val="105"/>
        </w:rPr>
        <w:t>For many years, this was how I approached my habits, too. Each one was a</w:t>
      </w:r>
      <w:r>
        <w:rPr>
          <w:spacing w:val="1"/>
          <w:w w:val="105"/>
        </w:rPr>
        <w:t> </w:t>
      </w:r>
      <w:r>
        <w:rPr>
          <w:w w:val="105"/>
        </w:rPr>
        <w:t>goal to be reached. I set goals for the grades I wanted to get in school, for the</w:t>
      </w:r>
      <w:r>
        <w:rPr>
          <w:spacing w:val="1"/>
          <w:w w:val="105"/>
        </w:rPr>
        <w:t> </w:t>
      </w:r>
      <w:r>
        <w:rPr>
          <w:w w:val="105"/>
        </w:rPr>
        <w:t>weights</w:t>
      </w:r>
      <w:r>
        <w:rPr>
          <w:spacing w:val="-6"/>
          <w:w w:val="105"/>
        </w:rPr>
        <w:t> </w:t>
      </w:r>
      <w:r>
        <w:rPr>
          <w:w w:val="105"/>
        </w:rPr>
        <w:t>I</w:t>
      </w:r>
      <w:r>
        <w:rPr>
          <w:spacing w:val="-5"/>
          <w:w w:val="105"/>
        </w:rPr>
        <w:t> </w:t>
      </w:r>
      <w:r>
        <w:rPr>
          <w:w w:val="105"/>
        </w:rPr>
        <w:t>wanted</w:t>
      </w:r>
      <w:r>
        <w:rPr>
          <w:spacing w:val="-5"/>
          <w:w w:val="105"/>
        </w:rPr>
        <w:t> </w:t>
      </w:r>
      <w:r>
        <w:rPr>
          <w:w w:val="105"/>
        </w:rPr>
        <w:t>to</w:t>
      </w:r>
      <w:r>
        <w:rPr>
          <w:spacing w:val="-5"/>
          <w:w w:val="105"/>
        </w:rPr>
        <w:t> </w:t>
      </w:r>
      <w:r>
        <w:rPr>
          <w:w w:val="105"/>
        </w:rPr>
        <w:t>lift</w:t>
      </w:r>
      <w:r>
        <w:rPr>
          <w:spacing w:val="-5"/>
          <w:w w:val="105"/>
        </w:rPr>
        <w:t> </w:t>
      </w:r>
      <w:r>
        <w:rPr>
          <w:w w:val="105"/>
        </w:rPr>
        <w:t>in</w:t>
      </w:r>
      <w:r>
        <w:rPr>
          <w:spacing w:val="-5"/>
          <w:w w:val="105"/>
        </w:rPr>
        <w:t> </w:t>
      </w:r>
      <w:r>
        <w:rPr>
          <w:w w:val="105"/>
        </w:rPr>
        <w:t>the</w:t>
      </w:r>
      <w:r>
        <w:rPr>
          <w:spacing w:val="-5"/>
          <w:w w:val="105"/>
        </w:rPr>
        <w:t> </w:t>
      </w:r>
      <w:r>
        <w:rPr>
          <w:w w:val="105"/>
        </w:rPr>
        <w:t>gym,</w:t>
      </w:r>
      <w:r>
        <w:rPr>
          <w:spacing w:val="-5"/>
          <w:w w:val="105"/>
        </w:rPr>
        <w:t> </w:t>
      </w:r>
      <w:r>
        <w:rPr>
          <w:w w:val="105"/>
        </w:rPr>
        <w:t>for</w:t>
      </w:r>
      <w:r>
        <w:rPr>
          <w:spacing w:val="-5"/>
          <w:w w:val="105"/>
        </w:rPr>
        <w:t> </w:t>
      </w:r>
      <w:r>
        <w:rPr>
          <w:w w:val="105"/>
        </w:rPr>
        <w:t>the</w:t>
      </w:r>
      <w:r>
        <w:rPr>
          <w:spacing w:val="-5"/>
          <w:w w:val="105"/>
        </w:rPr>
        <w:t> </w:t>
      </w:r>
      <w:r>
        <w:rPr>
          <w:w w:val="105"/>
        </w:rPr>
        <w:t>profits</w:t>
      </w:r>
      <w:r>
        <w:rPr>
          <w:spacing w:val="-5"/>
          <w:w w:val="105"/>
        </w:rPr>
        <w:t> </w:t>
      </w:r>
      <w:r>
        <w:rPr>
          <w:w w:val="105"/>
        </w:rPr>
        <w:t>I</w:t>
      </w:r>
      <w:r>
        <w:rPr>
          <w:spacing w:val="-5"/>
          <w:w w:val="105"/>
        </w:rPr>
        <w:t> </w:t>
      </w:r>
      <w:r>
        <w:rPr>
          <w:w w:val="105"/>
        </w:rPr>
        <w:t>wanted</w:t>
      </w:r>
      <w:r>
        <w:rPr>
          <w:spacing w:val="-5"/>
          <w:w w:val="105"/>
        </w:rPr>
        <w:t> </w:t>
      </w:r>
      <w:r>
        <w:rPr>
          <w:w w:val="105"/>
        </w:rPr>
        <w:t>to</w:t>
      </w:r>
      <w:r>
        <w:rPr>
          <w:spacing w:val="-5"/>
          <w:w w:val="105"/>
        </w:rPr>
        <w:t> </w:t>
      </w:r>
      <w:r>
        <w:rPr>
          <w:w w:val="105"/>
        </w:rPr>
        <w:t>earn</w:t>
      </w:r>
      <w:r>
        <w:rPr>
          <w:spacing w:val="-5"/>
          <w:w w:val="105"/>
        </w:rPr>
        <w:t> </w:t>
      </w:r>
      <w:r>
        <w:rPr>
          <w:w w:val="105"/>
        </w:rPr>
        <w:t>in</w:t>
      </w:r>
      <w:r>
        <w:rPr>
          <w:spacing w:val="-5"/>
          <w:w w:val="105"/>
        </w:rPr>
        <w:t> </w:t>
      </w:r>
      <w:r>
        <w:rPr>
          <w:w w:val="105"/>
        </w:rPr>
        <w:t>business.</w:t>
      </w:r>
      <w:r>
        <w:rPr>
          <w:spacing w:val="-5"/>
          <w:w w:val="105"/>
        </w:rPr>
        <w:t> </w:t>
      </w:r>
      <w:r>
        <w:rPr>
          <w:w w:val="105"/>
        </w:rPr>
        <w:t>I</w:t>
      </w:r>
      <w:r>
        <w:rPr>
          <w:spacing w:val="-71"/>
          <w:w w:val="105"/>
        </w:rPr>
        <w:t> </w:t>
      </w:r>
      <w:r>
        <w:rPr>
          <w:w w:val="105"/>
        </w:rPr>
        <w:t>succeeded at a few, but I failed at a lot of them. Eventually, I began to realize</w:t>
      </w:r>
      <w:r>
        <w:rPr>
          <w:spacing w:val="1"/>
          <w:w w:val="105"/>
        </w:rPr>
        <w:t> </w:t>
      </w:r>
      <w:r>
        <w:rPr>
          <w:w w:val="105"/>
        </w:rPr>
        <w:t>that my results had very little to do with the goals I set and nearly everything to</w:t>
      </w:r>
      <w:r>
        <w:rPr>
          <w:spacing w:val="-71"/>
          <w:w w:val="105"/>
        </w:rPr>
        <w:t> </w:t>
      </w:r>
      <w:r>
        <w:rPr>
          <w:w w:val="105"/>
        </w:rPr>
        <w:t>do</w:t>
      </w:r>
      <w:r>
        <w:rPr>
          <w:spacing w:val="-3"/>
          <w:w w:val="105"/>
        </w:rPr>
        <w:t> </w:t>
      </w:r>
      <w:r>
        <w:rPr>
          <w:w w:val="105"/>
        </w:rPr>
        <w:t>with</w:t>
      </w:r>
      <w:r>
        <w:rPr>
          <w:spacing w:val="-2"/>
          <w:w w:val="105"/>
        </w:rPr>
        <w:t> </w:t>
      </w:r>
      <w:r>
        <w:rPr>
          <w:w w:val="105"/>
        </w:rPr>
        <w:t>the</w:t>
      </w:r>
      <w:r>
        <w:rPr>
          <w:spacing w:val="-4"/>
          <w:w w:val="105"/>
        </w:rPr>
        <w:t> </w:t>
      </w:r>
      <w:r>
        <w:rPr>
          <w:w w:val="105"/>
        </w:rPr>
        <w:t>systems</w:t>
      </w:r>
      <w:r>
        <w:rPr>
          <w:spacing w:val="-3"/>
          <w:w w:val="105"/>
        </w:rPr>
        <w:t> </w:t>
      </w:r>
      <w:r>
        <w:rPr>
          <w:w w:val="105"/>
        </w:rPr>
        <w:t>I</w:t>
      </w:r>
      <w:r>
        <w:rPr>
          <w:spacing w:val="-4"/>
          <w:w w:val="105"/>
        </w:rPr>
        <w:t> </w:t>
      </w:r>
      <w:r>
        <w:rPr>
          <w:w w:val="105"/>
        </w:rPr>
        <w:t>followed.</w:t>
      </w:r>
    </w:p>
    <w:p>
      <w:pPr>
        <w:pStyle w:val="BodyText"/>
        <w:spacing w:line="247" w:lineRule="auto"/>
        <w:ind w:right="119" w:firstLine="288"/>
        <w:jc w:val="both"/>
      </w:pPr>
      <w:r>
        <w:rPr>
          <w:w w:val="105"/>
        </w:rPr>
        <w:t>What’s the difference between systems and goals? It’s a distinction I first</w:t>
      </w:r>
      <w:r>
        <w:rPr>
          <w:spacing w:val="1"/>
          <w:w w:val="105"/>
        </w:rPr>
        <w:t> </w:t>
      </w:r>
      <w:r>
        <w:rPr>
          <w:w w:val="105"/>
        </w:rPr>
        <w:t>learned from Scott Adams, the cartoonist behind the </w:t>
      </w:r>
      <w:r>
        <w:rPr>
          <w:i/>
          <w:w w:val="105"/>
        </w:rPr>
        <w:t>Dilbert </w:t>
      </w:r>
      <w:r>
        <w:rPr>
          <w:w w:val="105"/>
        </w:rPr>
        <w:t>comic. Goals are</w:t>
      </w:r>
      <w:r>
        <w:rPr>
          <w:spacing w:val="1"/>
          <w:w w:val="105"/>
        </w:rPr>
        <w:t> </w:t>
      </w:r>
      <w:r>
        <w:rPr>
          <w:w w:val="105"/>
        </w:rPr>
        <w:t>about the results you want to achieve. Systems are about the processes that lead</w:t>
      </w:r>
      <w:r>
        <w:rPr>
          <w:spacing w:val="-71"/>
          <w:w w:val="105"/>
        </w:rPr>
        <w:t> </w:t>
      </w:r>
      <w:r>
        <w:rPr>
          <w:w w:val="105"/>
        </w:rPr>
        <w:t>to</w:t>
      </w:r>
      <w:r>
        <w:rPr>
          <w:spacing w:val="-2"/>
          <w:w w:val="105"/>
        </w:rPr>
        <w:t> </w:t>
      </w:r>
      <w:r>
        <w:rPr>
          <w:w w:val="105"/>
        </w:rPr>
        <w:t>those</w:t>
      </w:r>
      <w:r>
        <w:rPr>
          <w:spacing w:val="-3"/>
          <w:w w:val="105"/>
        </w:rPr>
        <w:t> </w:t>
      </w:r>
      <w:r>
        <w:rPr>
          <w:w w:val="105"/>
        </w:rPr>
        <w:t>results.</w:t>
      </w:r>
    </w:p>
    <w:p>
      <w:pPr>
        <w:pStyle w:val="BodyText"/>
        <w:ind w:left="0"/>
        <w:rPr>
          <w:sz w:val="20"/>
        </w:rPr>
      </w:pPr>
    </w:p>
    <w:p>
      <w:pPr>
        <w:pStyle w:val="BodyText"/>
        <w:spacing w:before="3"/>
        <w:ind w:left="0"/>
        <w:rPr>
          <w:sz w:val="21"/>
        </w:rPr>
      </w:pPr>
    </w:p>
    <w:p>
      <w:pPr>
        <w:pStyle w:val="BodyText"/>
        <w:spacing w:line="247" w:lineRule="auto" w:before="96"/>
        <w:ind w:left="1251" w:right="117"/>
        <w:jc w:val="both"/>
      </w:pPr>
      <w:r>
        <w:rPr/>
        <w:drawing>
          <wp:anchor distT="0" distB="0" distL="0" distR="0" allowOverlap="1" layoutInCell="1" locked="0" behindDoc="0" simplePos="0" relativeHeight="15732224">
            <wp:simplePos x="0" y="0"/>
            <wp:positionH relativeFrom="page">
              <wp:posOffset>1101853</wp:posOffset>
            </wp:positionH>
            <wp:positionV relativeFrom="paragraph">
              <wp:posOffset>140085</wp:posOffset>
            </wp:positionV>
            <wp:extent cx="64008" cy="64008"/>
            <wp:effectExtent l="0" t="0" r="0" b="0"/>
            <wp:wrapNone/>
            <wp:docPr id="15" name="image8.png"/>
            <wp:cNvGraphicFramePr>
              <a:graphicFrameLocks noChangeAspect="1"/>
            </wp:cNvGraphicFramePr>
            <a:graphic>
              <a:graphicData uri="http://schemas.openxmlformats.org/drawingml/2006/picture">
                <pic:pic>
                  <pic:nvPicPr>
                    <pic:cNvPr id="16"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rPr>
        <w:t>If you’re a coach, your goal might be to win a championship. Your</w:t>
      </w:r>
      <w:r>
        <w:rPr>
          <w:spacing w:val="1"/>
          <w:w w:val="105"/>
        </w:rPr>
        <w:t> </w:t>
      </w:r>
      <w:r>
        <w:rPr>
          <w:w w:val="105"/>
        </w:rPr>
        <w:t>system is the way you recruit players, manage your assistant coaches,</w:t>
      </w:r>
      <w:r>
        <w:rPr>
          <w:spacing w:val="-71"/>
          <w:w w:val="105"/>
        </w:rPr>
        <w:t> </w:t>
      </w:r>
      <w:r>
        <w:rPr>
          <w:w w:val="105"/>
        </w:rPr>
        <w:t>and</w:t>
      </w:r>
      <w:r>
        <w:rPr>
          <w:spacing w:val="-3"/>
          <w:w w:val="105"/>
        </w:rPr>
        <w:t> </w:t>
      </w:r>
      <w:r>
        <w:rPr>
          <w:w w:val="105"/>
        </w:rPr>
        <w:t>conduct</w:t>
      </w:r>
      <w:r>
        <w:rPr>
          <w:spacing w:val="-3"/>
          <w:w w:val="105"/>
        </w:rPr>
        <w:t> </w:t>
      </w:r>
      <w:r>
        <w:rPr>
          <w:w w:val="105"/>
        </w:rPr>
        <w:t>practice.</w:t>
      </w:r>
    </w:p>
    <w:p>
      <w:pPr>
        <w:pStyle w:val="BodyText"/>
        <w:spacing w:line="247" w:lineRule="auto"/>
        <w:ind w:left="1251" w:right="117"/>
        <w:jc w:val="both"/>
      </w:pPr>
      <w:r>
        <w:rPr/>
        <w:drawing>
          <wp:anchor distT="0" distB="0" distL="0" distR="0" allowOverlap="1" layoutInCell="1" locked="0" behindDoc="0" simplePos="0" relativeHeight="15732736">
            <wp:simplePos x="0" y="0"/>
            <wp:positionH relativeFrom="page">
              <wp:posOffset>1101853</wp:posOffset>
            </wp:positionH>
            <wp:positionV relativeFrom="paragraph">
              <wp:posOffset>79125</wp:posOffset>
            </wp:positionV>
            <wp:extent cx="64008" cy="64008"/>
            <wp:effectExtent l="0" t="0" r="0" b="0"/>
            <wp:wrapNone/>
            <wp:docPr id="17" name="image9.png"/>
            <wp:cNvGraphicFramePr>
              <a:graphicFrameLocks noChangeAspect="1"/>
            </wp:cNvGraphicFramePr>
            <a:graphic>
              <a:graphicData uri="http://schemas.openxmlformats.org/drawingml/2006/picture">
                <pic:pic>
                  <pic:nvPicPr>
                    <pic:cNvPr id="18"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rPr>
        <w:t>If</w:t>
      </w:r>
      <w:r>
        <w:rPr>
          <w:spacing w:val="-4"/>
          <w:w w:val="105"/>
        </w:rPr>
        <w:t> </w:t>
      </w:r>
      <w:r>
        <w:rPr>
          <w:w w:val="105"/>
        </w:rPr>
        <w:t>you’re</w:t>
      </w:r>
      <w:r>
        <w:rPr>
          <w:spacing w:val="-2"/>
          <w:w w:val="105"/>
        </w:rPr>
        <w:t> </w:t>
      </w:r>
      <w:r>
        <w:rPr>
          <w:w w:val="105"/>
        </w:rPr>
        <w:t>an</w:t>
      </w:r>
      <w:r>
        <w:rPr>
          <w:spacing w:val="-2"/>
          <w:w w:val="105"/>
        </w:rPr>
        <w:t> </w:t>
      </w:r>
      <w:r>
        <w:rPr>
          <w:w w:val="105"/>
        </w:rPr>
        <w:t>entrepreneur,</w:t>
      </w:r>
      <w:r>
        <w:rPr>
          <w:spacing w:val="-2"/>
          <w:w w:val="105"/>
        </w:rPr>
        <w:t> </w:t>
      </w:r>
      <w:r>
        <w:rPr>
          <w:w w:val="105"/>
        </w:rPr>
        <w:t>your</w:t>
      </w:r>
      <w:r>
        <w:rPr>
          <w:spacing w:val="-2"/>
          <w:w w:val="105"/>
        </w:rPr>
        <w:t> </w:t>
      </w:r>
      <w:r>
        <w:rPr>
          <w:w w:val="105"/>
        </w:rPr>
        <w:t>goal</w:t>
      </w:r>
      <w:r>
        <w:rPr>
          <w:spacing w:val="-3"/>
          <w:w w:val="105"/>
        </w:rPr>
        <w:t> </w:t>
      </w:r>
      <w:r>
        <w:rPr>
          <w:w w:val="105"/>
        </w:rPr>
        <w:t>might</w:t>
      </w:r>
      <w:r>
        <w:rPr>
          <w:spacing w:val="-4"/>
          <w:w w:val="105"/>
        </w:rPr>
        <w:t> </w:t>
      </w:r>
      <w:r>
        <w:rPr>
          <w:w w:val="105"/>
        </w:rPr>
        <w:t>be</w:t>
      </w:r>
      <w:r>
        <w:rPr>
          <w:spacing w:val="-2"/>
          <w:w w:val="105"/>
        </w:rPr>
        <w:t> </w:t>
      </w:r>
      <w:r>
        <w:rPr>
          <w:w w:val="105"/>
        </w:rPr>
        <w:t>to</w:t>
      </w:r>
      <w:r>
        <w:rPr>
          <w:spacing w:val="-2"/>
          <w:w w:val="105"/>
        </w:rPr>
        <w:t> </w:t>
      </w:r>
      <w:r>
        <w:rPr>
          <w:w w:val="105"/>
        </w:rPr>
        <w:t>build</w:t>
      </w:r>
      <w:r>
        <w:rPr>
          <w:spacing w:val="-2"/>
          <w:w w:val="105"/>
        </w:rPr>
        <w:t> </w:t>
      </w:r>
      <w:r>
        <w:rPr>
          <w:w w:val="105"/>
        </w:rPr>
        <w:t>a</w:t>
      </w:r>
      <w:r>
        <w:rPr>
          <w:spacing w:val="-2"/>
          <w:w w:val="105"/>
        </w:rPr>
        <w:t> </w:t>
      </w:r>
      <w:r>
        <w:rPr>
          <w:w w:val="105"/>
        </w:rPr>
        <w:t>million-dollar</w:t>
      </w:r>
      <w:r>
        <w:rPr>
          <w:spacing w:val="-72"/>
          <w:w w:val="105"/>
        </w:rPr>
        <w:t> </w:t>
      </w:r>
      <w:r>
        <w:rPr>
          <w:w w:val="105"/>
        </w:rPr>
        <w:t>business. Your system is how you test product ideas, hire employees,</w:t>
      </w:r>
      <w:r>
        <w:rPr>
          <w:spacing w:val="-71"/>
          <w:w w:val="105"/>
        </w:rPr>
        <w:t> </w:t>
      </w:r>
      <w:r>
        <w:rPr>
          <w:w w:val="105"/>
        </w:rPr>
        <w:t>and</w:t>
      </w:r>
      <w:r>
        <w:rPr>
          <w:spacing w:val="-3"/>
          <w:w w:val="105"/>
        </w:rPr>
        <w:t> </w:t>
      </w:r>
      <w:r>
        <w:rPr>
          <w:w w:val="105"/>
        </w:rPr>
        <w:t>run</w:t>
      </w:r>
      <w:r>
        <w:rPr>
          <w:spacing w:val="-3"/>
          <w:w w:val="105"/>
        </w:rPr>
        <w:t> </w:t>
      </w:r>
      <w:r>
        <w:rPr>
          <w:w w:val="105"/>
        </w:rPr>
        <w:t>marketing</w:t>
      </w:r>
      <w:r>
        <w:rPr>
          <w:spacing w:val="-3"/>
          <w:w w:val="105"/>
        </w:rPr>
        <w:t> </w:t>
      </w:r>
      <w:r>
        <w:rPr>
          <w:w w:val="105"/>
        </w:rPr>
        <w:t>campaigns.</w:t>
      </w:r>
    </w:p>
    <w:p>
      <w:pPr>
        <w:pStyle w:val="BodyText"/>
        <w:spacing w:line="247" w:lineRule="auto"/>
        <w:ind w:left="1251" w:right="117"/>
        <w:jc w:val="both"/>
      </w:pPr>
      <w:r>
        <w:rPr/>
        <w:drawing>
          <wp:anchor distT="0" distB="0" distL="0" distR="0" allowOverlap="1" layoutInCell="1" locked="0" behindDoc="0" simplePos="0" relativeHeight="15733248">
            <wp:simplePos x="0" y="0"/>
            <wp:positionH relativeFrom="page">
              <wp:posOffset>1101853</wp:posOffset>
            </wp:positionH>
            <wp:positionV relativeFrom="paragraph">
              <wp:posOffset>79125</wp:posOffset>
            </wp:positionV>
            <wp:extent cx="64008" cy="64008"/>
            <wp:effectExtent l="0" t="0" r="0" b="0"/>
            <wp:wrapNone/>
            <wp:docPr id="19" name="image8.png"/>
            <wp:cNvGraphicFramePr>
              <a:graphicFrameLocks noChangeAspect="1"/>
            </wp:cNvGraphicFramePr>
            <a:graphic>
              <a:graphicData uri="http://schemas.openxmlformats.org/drawingml/2006/picture">
                <pic:pic>
                  <pic:nvPicPr>
                    <pic:cNvPr id="20" name="image8.png"/>
                    <pic:cNvPicPr/>
                  </pic:nvPicPr>
                  <pic:blipFill>
                    <a:blip r:embed="rId12" cstate="print"/>
                    <a:stretch>
                      <a:fillRect/>
                    </a:stretch>
                  </pic:blipFill>
                  <pic:spPr>
                    <a:xfrm>
                      <a:off x="0" y="0"/>
                      <a:ext cx="64008" cy="64008"/>
                    </a:xfrm>
                    <a:prstGeom prst="rect">
                      <a:avLst/>
                    </a:prstGeom>
                  </pic:spPr>
                </pic:pic>
              </a:graphicData>
            </a:graphic>
          </wp:anchor>
        </w:drawing>
      </w:r>
      <w:bookmarkStart w:name="_bookmark45" w:id="53"/>
      <w:bookmarkEnd w:id="53"/>
      <w:r>
        <w:rPr/>
      </w:r>
      <w:r>
        <w:rPr>
          <w:w w:val="105"/>
        </w:rPr>
        <w:t>If you’re a musician, your goal might be to play a new piece. Your</w:t>
      </w:r>
      <w:r>
        <w:rPr>
          <w:spacing w:val="1"/>
          <w:w w:val="105"/>
        </w:rPr>
        <w:t> </w:t>
      </w:r>
      <w:r>
        <w:rPr>
          <w:w w:val="105"/>
        </w:rPr>
        <w:t>system is how often you practice, how you break down and tackle</w:t>
      </w:r>
      <w:r>
        <w:rPr>
          <w:spacing w:val="1"/>
          <w:w w:val="105"/>
        </w:rPr>
        <w:t> </w:t>
      </w:r>
      <w:r>
        <w:rPr>
          <w:w w:val="105"/>
        </w:rPr>
        <w:t>difficult</w:t>
      </w:r>
      <w:r>
        <w:rPr>
          <w:spacing w:val="-6"/>
          <w:w w:val="105"/>
        </w:rPr>
        <w:t> </w:t>
      </w:r>
      <w:r>
        <w:rPr>
          <w:w w:val="105"/>
        </w:rPr>
        <w:t>measures,</w:t>
      </w:r>
      <w:r>
        <w:rPr>
          <w:spacing w:val="-5"/>
          <w:w w:val="105"/>
        </w:rPr>
        <w:t> </w:t>
      </w:r>
      <w:r>
        <w:rPr>
          <w:w w:val="105"/>
        </w:rPr>
        <w:t>and</w:t>
      </w:r>
      <w:r>
        <w:rPr>
          <w:spacing w:val="-5"/>
          <w:w w:val="105"/>
        </w:rPr>
        <w:t> </w:t>
      </w:r>
      <w:r>
        <w:rPr>
          <w:w w:val="105"/>
        </w:rPr>
        <w:t>your</w:t>
      </w:r>
      <w:r>
        <w:rPr>
          <w:spacing w:val="-5"/>
          <w:w w:val="105"/>
        </w:rPr>
        <w:t> </w:t>
      </w:r>
      <w:r>
        <w:rPr>
          <w:w w:val="105"/>
        </w:rPr>
        <w:t>method</w:t>
      </w:r>
      <w:r>
        <w:rPr>
          <w:spacing w:val="-5"/>
          <w:w w:val="105"/>
        </w:rPr>
        <w:t> </w:t>
      </w:r>
      <w:r>
        <w:rPr>
          <w:w w:val="105"/>
        </w:rPr>
        <w:t>for</w:t>
      </w:r>
      <w:r>
        <w:rPr>
          <w:spacing w:val="-5"/>
          <w:w w:val="105"/>
        </w:rPr>
        <w:t> </w:t>
      </w:r>
      <w:r>
        <w:rPr>
          <w:w w:val="105"/>
        </w:rPr>
        <w:t>receiving</w:t>
      </w:r>
      <w:r>
        <w:rPr>
          <w:spacing w:val="-6"/>
          <w:w w:val="105"/>
        </w:rPr>
        <w:t> </w:t>
      </w:r>
      <w:r>
        <w:rPr>
          <w:w w:val="105"/>
        </w:rPr>
        <w:t>feedback</w:t>
      </w:r>
      <w:r>
        <w:rPr>
          <w:spacing w:val="-5"/>
          <w:w w:val="105"/>
        </w:rPr>
        <w:t> </w:t>
      </w:r>
      <w:r>
        <w:rPr>
          <w:w w:val="105"/>
        </w:rPr>
        <w:t>from</w:t>
      </w:r>
      <w:r>
        <w:rPr>
          <w:spacing w:val="-5"/>
          <w:w w:val="105"/>
        </w:rPr>
        <w:t> </w:t>
      </w:r>
      <w:r>
        <w:rPr>
          <w:w w:val="105"/>
        </w:rPr>
        <w:t>your</w:t>
      </w:r>
      <w:r>
        <w:rPr>
          <w:spacing w:val="-71"/>
          <w:w w:val="105"/>
        </w:rPr>
        <w:t> </w:t>
      </w:r>
      <w:r>
        <w:rPr>
          <w:w w:val="105"/>
        </w:rPr>
        <w:t>instructor.</w:t>
      </w:r>
    </w:p>
    <w:p>
      <w:pPr>
        <w:pStyle w:val="BodyText"/>
        <w:ind w:left="0"/>
        <w:rPr>
          <w:sz w:val="20"/>
        </w:rPr>
      </w:pPr>
    </w:p>
    <w:p>
      <w:pPr>
        <w:pStyle w:val="BodyText"/>
        <w:spacing w:before="5"/>
        <w:ind w:left="0"/>
        <w:rPr>
          <w:sz w:val="21"/>
        </w:rPr>
      </w:pPr>
    </w:p>
    <w:p>
      <w:pPr>
        <w:pStyle w:val="BodyText"/>
        <w:spacing w:line="247" w:lineRule="auto" w:before="95"/>
        <w:ind w:right="117" w:firstLine="288"/>
        <w:jc w:val="both"/>
      </w:pPr>
      <w:r>
        <w:rPr>
          <w:w w:val="105"/>
        </w:rPr>
        <w:t>Now for the interesting question: If you completely ignored your goals and</w:t>
      </w:r>
      <w:r>
        <w:rPr>
          <w:spacing w:val="1"/>
          <w:w w:val="105"/>
        </w:rPr>
        <w:t> </w:t>
      </w:r>
      <w:r>
        <w:rPr>
          <w:w w:val="105"/>
        </w:rPr>
        <w:t>focused</w:t>
      </w:r>
      <w:r>
        <w:rPr>
          <w:spacing w:val="-11"/>
          <w:w w:val="105"/>
        </w:rPr>
        <w:t> </w:t>
      </w:r>
      <w:r>
        <w:rPr>
          <w:w w:val="105"/>
        </w:rPr>
        <w:t>only</w:t>
      </w:r>
      <w:r>
        <w:rPr>
          <w:spacing w:val="-10"/>
          <w:w w:val="105"/>
        </w:rPr>
        <w:t> </w:t>
      </w:r>
      <w:r>
        <w:rPr>
          <w:w w:val="105"/>
        </w:rPr>
        <w:t>on</w:t>
      </w:r>
      <w:r>
        <w:rPr>
          <w:spacing w:val="-10"/>
          <w:w w:val="105"/>
        </w:rPr>
        <w:t> </w:t>
      </w:r>
      <w:r>
        <w:rPr>
          <w:w w:val="105"/>
        </w:rPr>
        <w:t>your</w:t>
      </w:r>
      <w:r>
        <w:rPr>
          <w:spacing w:val="-10"/>
          <w:w w:val="105"/>
        </w:rPr>
        <w:t> </w:t>
      </w:r>
      <w:r>
        <w:rPr>
          <w:w w:val="105"/>
        </w:rPr>
        <w:t>system,</w:t>
      </w:r>
      <w:r>
        <w:rPr>
          <w:spacing w:val="-10"/>
          <w:w w:val="105"/>
        </w:rPr>
        <w:t> </w:t>
      </w:r>
      <w:r>
        <w:rPr>
          <w:w w:val="105"/>
        </w:rPr>
        <w:t>would</w:t>
      </w:r>
      <w:r>
        <w:rPr>
          <w:spacing w:val="-10"/>
          <w:w w:val="105"/>
        </w:rPr>
        <w:t> </w:t>
      </w:r>
      <w:r>
        <w:rPr>
          <w:w w:val="105"/>
        </w:rPr>
        <w:t>you</w:t>
      </w:r>
      <w:r>
        <w:rPr>
          <w:spacing w:val="-10"/>
          <w:w w:val="105"/>
        </w:rPr>
        <w:t> </w:t>
      </w:r>
      <w:r>
        <w:rPr>
          <w:w w:val="105"/>
        </w:rPr>
        <w:t>still</w:t>
      </w:r>
      <w:r>
        <w:rPr>
          <w:spacing w:val="-10"/>
          <w:w w:val="105"/>
        </w:rPr>
        <w:t> </w:t>
      </w:r>
      <w:r>
        <w:rPr>
          <w:w w:val="105"/>
        </w:rPr>
        <w:t>succeed?</w:t>
      </w:r>
      <w:r>
        <w:rPr>
          <w:spacing w:val="-10"/>
          <w:w w:val="105"/>
        </w:rPr>
        <w:t> </w:t>
      </w:r>
      <w:r>
        <w:rPr>
          <w:w w:val="105"/>
        </w:rPr>
        <w:t>For</w:t>
      </w:r>
      <w:r>
        <w:rPr>
          <w:spacing w:val="-10"/>
          <w:w w:val="105"/>
        </w:rPr>
        <w:t> </w:t>
      </w:r>
      <w:r>
        <w:rPr>
          <w:w w:val="105"/>
        </w:rPr>
        <w:t>example,</w:t>
      </w:r>
      <w:r>
        <w:rPr>
          <w:spacing w:val="-10"/>
          <w:w w:val="105"/>
        </w:rPr>
        <w:t> </w:t>
      </w:r>
      <w:r>
        <w:rPr>
          <w:w w:val="105"/>
        </w:rPr>
        <w:t>if</w:t>
      </w:r>
      <w:r>
        <w:rPr>
          <w:spacing w:val="-10"/>
          <w:w w:val="105"/>
        </w:rPr>
        <w:t> </w:t>
      </w:r>
      <w:r>
        <w:rPr>
          <w:w w:val="105"/>
        </w:rPr>
        <w:t>you</w:t>
      </w:r>
      <w:r>
        <w:rPr>
          <w:spacing w:val="-10"/>
          <w:w w:val="105"/>
        </w:rPr>
        <w:t> </w:t>
      </w:r>
      <w:r>
        <w:rPr>
          <w:w w:val="105"/>
        </w:rPr>
        <w:t>were</w:t>
      </w:r>
      <w:r>
        <w:rPr>
          <w:spacing w:val="-71"/>
          <w:w w:val="105"/>
        </w:rPr>
        <w:t> </w:t>
      </w:r>
      <w:r>
        <w:rPr>
          <w:w w:val="105"/>
        </w:rPr>
        <w:t>a basketball coach and you ignored your goal to win a championship and</w:t>
      </w:r>
      <w:r>
        <w:rPr>
          <w:spacing w:val="1"/>
          <w:w w:val="105"/>
        </w:rPr>
        <w:t> </w:t>
      </w:r>
      <w:r>
        <w:rPr>
          <w:w w:val="105"/>
        </w:rPr>
        <w:t>focused only on what your team does at practice each day, would you still get</w:t>
      </w:r>
      <w:r>
        <w:rPr>
          <w:spacing w:val="1"/>
          <w:w w:val="105"/>
        </w:rPr>
        <w:t> </w:t>
      </w:r>
      <w:r>
        <w:rPr>
          <w:w w:val="105"/>
        </w:rPr>
        <w:t>results?</w:t>
      </w:r>
    </w:p>
    <w:p>
      <w:pPr>
        <w:pStyle w:val="BodyText"/>
        <w:spacing w:line="320" w:lineRule="exact"/>
        <w:ind w:left="388"/>
        <w:jc w:val="both"/>
      </w:pPr>
      <w:r>
        <w:rPr>
          <w:w w:val="105"/>
        </w:rPr>
        <w:t>I</w:t>
      </w:r>
      <w:r>
        <w:rPr>
          <w:spacing w:val="-13"/>
          <w:w w:val="105"/>
        </w:rPr>
        <w:t> </w:t>
      </w:r>
      <w:r>
        <w:rPr>
          <w:w w:val="105"/>
        </w:rPr>
        <w:t>think</w:t>
      </w:r>
      <w:r>
        <w:rPr>
          <w:spacing w:val="-12"/>
          <w:w w:val="105"/>
        </w:rPr>
        <w:t> </w:t>
      </w:r>
      <w:r>
        <w:rPr>
          <w:w w:val="105"/>
        </w:rPr>
        <w:t>you</w:t>
      </w:r>
      <w:r>
        <w:rPr>
          <w:spacing w:val="-12"/>
          <w:w w:val="105"/>
        </w:rPr>
        <w:t> </w:t>
      </w:r>
      <w:r>
        <w:rPr>
          <w:w w:val="105"/>
        </w:rPr>
        <w:t>would.</w:t>
      </w:r>
    </w:p>
    <w:p>
      <w:pPr>
        <w:spacing w:after="0" w:line="320" w:lineRule="exact"/>
        <w:jc w:val="both"/>
        <w:sectPr>
          <w:pgSz w:w="12240" w:h="15840"/>
          <w:pgMar w:top="1360" w:bottom="280" w:left="1340" w:right="1320"/>
        </w:sectPr>
      </w:pPr>
    </w:p>
    <w:p>
      <w:pPr>
        <w:pStyle w:val="BodyText"/>
        <w:spacing w:line="247" w:lineRule="auto" w:before="77"/>
        <w:ind w:right="117" w:firstLine="288"/>
        <w:jc w:val="both"/>
      </w:pPr>
      <w:r>
        <w:rPr>
          <w:w w:val="105"/>
        </w:rPr>
        <w:t>The</w:t>
      </w:r>
      <w:r>
        <w:rPr>
          <w:spacing w:val="-14"/>
          <w:w w:val="105"/>
        </w:rPr>
        <w:t> </w:t>
      </w:r>
      <w:r>
        <w:rPr>
          <w:w w:val="105"/>
        </w:rPr>
        <w:t>goal</w:t>
      </w:r>
      <w:r>
        <w:rPr>
          <w:spacing w:val="-13"/>
          <w:w w:val="105"/>
        </w:rPr>
        <w:t> </w:t>
      </w:r>
      <w:r>
        <w:rPr>
          <w:w w:val="105"/>
        </w:rPr>
        <w:t>in</w:t>
      </w:r>
      <w:r>
        <w:rPr>
          <w:spacing w:val="-13"/>
          <w:w w:val="105"/>
        </w:rPr>
        <w:t> </w:t>
      </w:r>
      <w:r>
        <w:rPr>
          <w:w w:val="105"/>
        </w:rPr>
        <w:t>any</w:t>
      </w:r>
      <w:r>
        <w:rPr>
          <w:spacing w:val="-13"/>
          <w:w w:val="105"/>
        </w:rPr>
        <w:t> </w:t>
      </w:r>
      <w:r>
        <w:rPr>
          <w:w w:val="105"/>
        </w:rPr>
        <w:t>sport</w:t>
      </w:r>
      <w:r>
        <w:rPr>
          <w:spacing w:val="-14"/>
          <w:w w:val="105"/>
        </w:rPr>
        <w:t> </w:t>
      </w:r>
      <w:r>
        <w:rPr>
          <w:w w:val="105"/>
        </w:rPr>
        <w:t>is</w:t>
      </w:r>
      <w:r>
        <w:rPr>
          <w:spacing w:val="-13"/>
          <w:w w:val="105"/>
        </w:rPr>
        <w:t> </w:t>
      </w:r>
      <w:r>
        <w:rPr>
          <w:w w:val="105"/>
        </w:rPr>
        <w:t>to</w:t>
      </w:r>
      <w:r>
        <w:rPr>
          <w:spacing w:val="-13"/>
          <w:w w:val="105"/>
        </w:rPr>
        <w:t> </w:t>
      </w:r>
      <w:r>
        <w:rPr>
          <w:w w:val="105"/>
        </w:rPr>
        <w:t>finish</w:t>
      </w:r>
      <w:r>
        <w:rPr>
          <w:spacing w:val="-13"/>
          <w:w w:val="105"/>
        </w:rPr>
        <w:t> </w:t>
      </w:r>
      <w:r>
        <w:rPr>
          <w:w w:val="105"/>
        </w:rPr>
        <w:t>with</w:t>
      </w:r>
      <w:r>
        <w:rPr>
          <w:spacing w:val="-14"/>
          <w:w w:val="105"/>
        </w:rPr>
        <w:t> </w:t>
      </w:r>
      <w:r>
        <w:rPr>
          <w:w w:val="105"/>
        </w:rPr>
        <w:t>the</w:t>
      </w:r>
      <w:r>
        <w:rPr>
          <w:spacing w:val="-13"/>
          <w:w w:val="105"/>
        </w:rPr>
        <w:t> </w:t>
      </w:r>
      <w:r>
        <w:rPr>
          <w:w w:val="105"/>
        </w:rPr>
        <w:t>best</w:t>
      </w:r>
      <w:r>
        <w:rPr>
          <w:spacing w:val="-13"/>
          <w:w w:val="105"/>
        </w:rPr>
        <w:t> </w:t>
      </w:r>
      <w:r>
        <w:rPr>
          <w:w w:val="105"/>
        </w:rPr>
        <w:t>score,</w:t>
      </w:r>
      <w:r>
        <w:rPr>
          <w:spacing w:val="-13"/>
          <w:w w:val="105"/>
        </w:rPr>
        <w:t> </w:t>
      </w:r>
      <w:r>
        <w:rPr>
          <w:w w:val="105"/>
        </w:rPr>
        <w:t>but</w:t>
      </w:r>
      <w:r>
        <w:rPr>
          <w:spacing w:val="-14"/>
          <w:w w:val="105"/>
        </w:rPr>
        <w:t> </w:t>
      </w:r>
      <w:r>
        <w:rPr>
          <w:w w:val="105"/>
        </w:rPr>
        <w:t>it</w:t>
      </w:r>
      <w:r>
        <w:rPr>
          <w:spacing w:val="-13"/>
          <w:w w:val="105"/>
        </w:rPr>
        <w:t> </w:t>
      </w:r>
      <w:r>
        <w:rPr>
          <w:w w:val="105"/>
        </w:rPr>
        <w:t>would</w:t>
      </w:r>
      <w:r>
        <w:rPr>
          <w:spacing w:val="-13"/>
          <w:w w:val="105"/>
        </w:rPr>
        <w:t> </w:t>
      </w:r>
      <w:r>
        <w:rPr>
          <w:w w:val="105"/>
        </w:rPr>
        <w:t>be</w:t>
      </w:r>
      <w:r>
        <w:rPr>
          <w:spacing w:val="-13"/>
          <w:w w:val="105"/>
        </w:rPr>
        <w:t> </w:t>
      </w:r>
      <w:r>
        <w:rPr>
          <w:w w:val="105"/>
        </w:rPr>
        <w:t>ridiculous</w:t>
      </w:r>
      <w:r>
        <w:rPr>
          <w:spacing w:val="-72"/>
          <w:w w:val="105"/>
        </w:rPr>
        <w:t> </w:t>
      </w:r>
      <w:r>
        <w:rPr>
          <w:w w:val="105"/>
        </w:rPr>
        <w:t>to</w:t>
      </w:r>
      <w:r>
        <w:rPr>
          <w:spacing w:val="-10"/>
          <w:w w:val="105"/>
        </w:rPr>
        <w:t> </w:t>
      </w:r>
      <w:r>
        <w:rPr>
          <w:w w:val="105"/>
        </w:rPr>
        <w:t>spend</w:t>
      </w:r>
      <w:r>
        <w:rPr>
          <w:spacing w:val="-10"/>
          <w:w w:val="105"/>
        </w:rPr>
        <w:t> </w:t>
      </w:r>
      <w:r>
        <w:rPr>
          <w:w w:val="105"/>
        </w:rPr>
        <w:t>the</w:t>
      </w:r>
      <w:r>
        <w:rPr>
          <w:spacing w:val="-9"/>
          <w:w w:val="105"/>
        </w:rPr>
        <w:t> </w:t>
      </w:r>
      <w:r>
        <w:rPr>
          <w:w w:val="105"/>
        </w:rPr>
        <w:t>whole</w:t>
      </w:r>
      <w:r>
        <w:rPr>
          <w:spacing w:val="-10"/>
          <w:w w:val="105"/>
        </w:rPr>
        <w:t> </w:t>
      </w:r>
      <w:r>
        <w:rPr>
          <w:w w:val="105"/>
        </w:rPr>
        <w:t>game</w:t>
      </w:r>
      <w:r>
        <w:rPr>
          <w:spacing w:val="-10"/>
          <w:w w:val="105"/>
        </w:rPr>
        <w:t> </w:t>
      </w:r>
      <w:r>
        <w:rPr>
          <w:w w:val="105"/>
        </w:rPr>
        <w:t>staring</w:t>
      </w:r>
      <w:r>
        <w:rPr>
          <w:spacing w:val="-9"/>
          <w:w w:val="105"/>
        </w:rPr>
        <w:t> </w:t>
      </w:r>
      <w:r>
        <w:rPr>
          <w:w w:val="105"/>
        </w:rPr>
        <w:t>at</w:t>
      </w:r>
      <w:r>
        <w:rPr>
          <w:spacing w:val="-10"/>
          <w:w w:val="105"/>
        </w:rPr>
        <w:t> </w:t>
      </w:r>
      <w:r>
        <w:rPr>
          <w:w w:val="105"/>
        </w:rPr>
        <w:t>the</w:t>
      </w:r>
      <w:r>
        <w:rPr>
          <w:spacing w:val="-10"/>
          <w:w w:val="105"/>
        </w:rPr>
        <w:t> </w:t>
      </w:r>
      <w:r>
        <w:rPr>
          <w:w w:val="105"/>
        </w:rPr>
        <w:t>scoreboard.</w:t>
      </w:r>
      <w:r>
        <w:rPr>
          <w:spacing w:val="-9"/>
          <w:w w:val="105"/>
        </w:rPr>
        <w:t> </w:t>
      </w:r>
      <w:r>
        <w:rPr>
          <w:w w:val="105"/>
        </w:rPr>
        <w:t>The</w:t>
      </w:r>
      <w:r>
        <w:rPr>
          <w:spacing w:val="-10"/>
          <w:w w:val="105"/>
        </w:rPr>
        <w:t> </w:t>
      </w:r>
      <w:r>
        <w:rPr>
          <w:w w:val="105"/>
        </w:rPr>
        <w:t>only</w:t>
      </w:r>
      <w:r>
        <w:rPr>
          <w:spacing w:val="-10"/>
          <w:w w:val="105"/>
        </w:rPr>
        <w:t> </w:t>
      </w:r>
      <w:r>
        <w:rPr>
          <w:w w:val="105"/>
        </w:rPr>
        <w:t>way</w:t>
      </w:r>
      <w:r>
        <w:rPr>
          <w:spacing w:val="-9"/>
          <w:w w:val="105"/>
        </w:rPr>
        <w:t> </w:t>
      </w:r>
      <w:r>
        <w:rPr>
          <w:w w:val="105"/>
        </w:rPr>
        <w:t>to</w:t>
      </w:r>
      <w:r>
        <w:rPr>
          <w:spacing w:val="-10"/>
          <w:w w:val="105"/>
        </w:rPr>
        <w:t> </w:t>
      </w:r>
      <w:r>
        <w:rPr>
          <w:w w:val="105"/>
        </w:rPr>
        <w:t>actually</w:t>
      </w:r>
      <w:r>
        <w:rPr>
          <w:spacing w:val="-10"/>
          <w:w w:val="105"/>
        </w:rPr>
        <w:t> </w:t>
      </w:r>
      <w:r>
        <w:rPr>
          <w:w w:val="105"/>
        </w:rPr>
        <w:t>win</w:t>
      </w:r>
      <w:r>
        <w:rPr>
          <w:spacing w:val="-71"/>
          <w:w w:val="105"/>
        </w:rPr>
        <w:t> </w:t>
      </w:r>
      <w:r>
        <w:rPr>
          <w:w w:val="105"/>
        </w:rPr>
        <w:t>is to get better each day. In the words of three-time Super Bowl winner Bill</w:t>
      </w:r>
      <w:r>
        <w:rPr>
          <w:spacing w:val="1"/>
          <w:w w:val="105"/>
        </w:rPr>
        <w:t> </w:t>
      </w:r>
      <w:r>
        <w:rPr>
          <w:w w:val="105"/>
        </w:rPr>
        <w:t>Walsh,</w:t>
      </w:r>
      <w:r>
        <w:rPr>
          <w:spacing w:val="-13"/>
          <w:w w:val="105"/>
        </w:rPr>
        <w:t> </w:t>
      </w:r>
      <w:r>
        <w:rPr>
          <w:w w:val="105"/>
        </w:rPr>
        <w:t>“The</w:t>
      </w:r>
      <w:r>
        <w:rPr>
          <w:spacing w:val="-12"/>
          <w:w w:val="105"/>
        </w:rPr>
        <w:t> </w:t>
      </w:r>
      <w:r>
        <w:rPr>
          <w:w w:val="105"/>
        </w:rPr>
        <w:t>score</w:t>
      </w:r>
      <w:r>
        <w:rPr>
          <w:spacing w:val="-12"/>
          <w:w w:val="105"/>
        </w:rPr>
        <w:t> </w:t>
      </w:r>
      <w:r>
        <w:rPr>
          <w:w w:val="105"/>
        </w:rPr>
        <w:t>takes</w:t>
      </w:r>
      <w:r>
        <w:rPr>
          <w:spacing w:val="-11"/>
          <w:w w:val="105"/>
        </w:rPr>
        <w:t> </w:t>
      </w:r>
      <w:r>
        <w:rPr>
          <w:w w:val="105"/>
        </w:rPr>
        <w:t>care</w:t>
      </w:r>
      <w:r>
        <w:rPr>
          <w:spacing w:val="-12"/>
          <w:w w:val="105"/>
        </w:rPr>
        <w:t> </w:t>
      </w:r>
      <w:r>
        <w:rPr>
          <w:w w:val="105"/>
        </w:rPr>
        <w:t>of</w:t>
      </w:r>
      <w:r>
        <w:rPr>
          <w:spacing w:val="-12"/>
          <w:w w:val="105"/>
        </w:rPr>
        <w:t> </w:t>
      </w:r>
      <w:r>
        <w:rPr>
          <w:w w:val="105"/>
        </w:rPr>
        <w:t>itself.”</w:t>
      </w:r>
      <w:r>
        <w:rPr>
          <w:spacing w:val="-11"/>
          <w:w w:val="105"/>
        </w:rPr>
        <w:t> </w:t>
      </w:r>
      <w:r>
        <w:rPr>
          <w:w w:val="105"/>
        </w:rPr>
        <w:t>The</w:t>
      </w:r>
      <w:r>
        <w:rPr>
          <w:spacing w:val="-12"/>
          <w:w w:val="105"/>
        </w:rPr>
        <w:t> </w:t>
      </w:r>
      <w:r>
        <w:rPr>
          <w:w w:val="105"/>
        </w:rPr>
        <w:t>same</w:t>
      </w:r>
      <w:r>
        <w:rPr>
          <w:spacing w:val="-12"/>
          <w:w w:val="105"/>
        </w:rPr>
        <w:t> </w:t>
      </w:r>
      <w:r>
        <w:rPr>
          <w:w w:val="105"/>
        </w:rPr>
        <w:t>is</w:t>
      </w:r>
      <w:r>
        <w:rPr>
          <w:spacing w:val="-11"/>
          <w:w w:val="105"/>
        </w:rPr>
        <w:t> </w:t>
      </w:r>
      <w:r>
        <w:rPr>
          <w:w w:val="105"/>
        </w:rPr>
        <w:t>true</w:t>
      </w:r>
      <w:r>
        <w:rPr>
          <w:spacing w:val="-12"/>
          <w:w w:val="105"/>
        </w:rPr>
        <w:t> </w:t>
      </w:r>
      <w:r>
        <w:rPr>
          <w:w w:val="105"/>
        </w:rPr>
        <w:t>for</w:t>
      </w:r>
      <w:r>
        <w:rPr>
          <w:spacing w:val="-13"/>
          <w:w w:val="105"/>
        </w:rPr>
        <w:t> </w:t>
      </w:r>
      <w:r>
        <w:rPr>
          <w:w w:val="105"/>
        </w:rPr>
        <w:t>other</w:t>
      </w:r>
      <w:r>
        <w:rPr>
          <w:spacing w:val="-11"/>
          <w:w w:val="105"/>
        </w:rPr>
        <w:t> </w:t>
      </w:r>
      <w:r>
        <w:rPr>
          <w:w w:val="105"/>
        </w:rPr>
        <w:t>areas</w:t>
      </w:r>
      <w:r>
        <w:rPr>
          <w:spacing w:val="-12"/>
          <w:w w:val="105"/>
        </w:rPr>
        <w:t> </w:t>
      </w:r>
      <w:r>
        <w:rPr>
          <w:w w:val="105"/>
        </w:rPr>
        <w:t>of</w:t>
      </w:r>
      <w:r>
        <w:rPr>
          <w:spacing w:val="-12"/>
          <w:w w:val="105"/>
        </w:rPr>
        <w:t> </w:t>
      </w:r>
      <w:r>
        <w:rPr>
          <w:w w:val="105"/>
        </w:rPr>
        <w:t>life.</w:t>
      </w:r>
      <w:r>
        <w:rPr>
          <w:spacing w:val="-11"/>
          <w:w w:val="105"/>
        </w:rPr>
        <w:t> </w:t>
      </w:r>
      <w:r>
        <w:rPr>
          <w:w w:val="105"/>
        </w:rPr>
        <w:t>If</w:t>
      </w:r>
      <w:r>
        <w:rPr>
          <w:spacing w:val="-71"/>
          <w:w w:val="105"/>
        </w:rPr>
        <w:t> </w:t>
      </w:r>
      <w:r>
        <w:rPr>
          <w:w w:val="105"/>
        </w:rPr>
        <w:t>you want better results, then forget about setting goals. Focus on your system</w:t>
      </w:r>
      <w:r>
        <w:rPr>
          <w:spacing w:val="1"/>
          <w:w w:val="105"/>
        </w:rPr>
        <w:t> </w:t>
      </w:r>
      <w:r>
        <w:rPr>
          <w:w w:val="105"/>
        </w:rPr>
        <w:t>instead.</w:t>
      </w:r>
    </w:p>
    <w:p>
      <w:pPr>
        <w:pStyle w:val="BodyText"/>
        <w:spacing w:line="247" w:lineRule="auto"/>
        <w:ind w:right="117" w:firstLine="288"/>
        <w:jc w:val="both"/>
      </w:pPr>
      <w:r>
        <w:rPr>
          <w:w w:val="105"/>
        </w:rPr>
        <w:t>What do I mean by this? Are goals completely useless? Of course not. Goals</w:t>
      </w:r>
      <w:r>
        <w:rPr>
          <w:spacing w:val="-71"/>
          <w:w w:val="105"/>
        </w:rPr>
        <w:t> </w:t>
      </w:r>
      <w:r>
        <w:rPr>
          <w:w w:val="105"/>
        </w:rPr>
        <w:t>are good for setting a direction, but systems are best for making progress. A</w:t>
      </w:r>
      <w:r>
        <w:rPr>
          <w:spacing w:val="1"/>
          <w:w w:val="105"/>
        </w:rPr>
        <w:t> </w:t>
      </w:r>
      <w:r>
        <w:rPr>
          <w:w w:val="105"/>
        </w:rPr>
        <w:t>handful of problems arise when you spend too much time thinking about your</w:t>
      </w:r>
      <w:r>
        <w:rPr>
          <w:spacing w:val="1"/>
          <w:w w:val="105"/>
        </w:rPr>
        <w:t> </w:t>
      </w:r>
      <w:r>
        <w:rPr>
          <w:w w:val="105"/>
        </w:rPr>
        <w:t>goals</w:t>
      </w:r>
      <w:r>
        <w:rPr>
          <w:spacing w:val="-5"/>
          <w:w w:val="105"/>
        </w:rPr>
        <w:t> </w:t>
      </w:r>
      <w:r>
        <w:rPr>
          <w:w w:val="105"/>
        </w:rPr>
        <w:t>and</w:t>
      </w:r>
      <w:r>
        <w:rPr>
          <w:spacing w:val="-4"/>
          <w:w w:val="105"/>
        </w:rPr>
        <w:t> </w:t>
      </w:r>
      <w:r>
        <w:rPr>
          <w:w w:val="105"/>
        </w:rPr>
        <w:t>not</w:t>
      </w:r>
      <w:r>
        <w:rPr>
          <w:spacing w:val="-5"/>
          <w:w w:val="105"/>
        </w:rPr>
        <w:t> </w:t>
      </w:r>
      <w:r>
        <w:rPr>
          <w:w w:val="105"/>
        </w:rPr>
        <w:t>enough</w:t>
      </w:r>
      <w:r>
        <w:rPr>
          <w:spacing w:val="-4"/>
          <w:w w:val="105"/>
        </w:rPr>
        <w:t> </w:t>
      </w:r>
      <w:r>
        <w:rPr>
          <w:w w:val="105"/>
        </w:rPr>
        <w:t>time</w:t>
      </w:r>
      <w:r>
        <w:rPr>
          <w:spacing w:val="-5"/>
          <w:w w:val="105"/>
        </w:rPr>
        <w:t> </w:t>
      </w:r>
      <w:r>
        <w:rPr>
          <w:w w:val="105"/>
        </w:rPr>
        <w:t>designing</w:t>
      </w:r>
      <w:r>
        <w:rPr>
          <w:spacing w:val="-3"/>
          <w:w w:val="105"/>
        </w:rPr>
        <w:t> </w:t>
      </w:r>
      <w:r>
        <w:rPr>
          <w:w w:val="105"/>
        </w:rPr>
        <w:t>your</w:t>
      </w:r>
      <w:r>
        <w:rPr>
          <w:spacing w:val="-5"/>
          <w:w w:val="105"/>
        </w:rPr>
        <w:t> </w:t>
      </w:r>
      <w:r>
        <w:rPr>
          <w:w w:val="105"/>
        </w:rPr>
        <w:t>systems.</w:t>
      </w:r>
    </w:p>
    <w:p>
      <w:pPr>
        <w:pStyle w:val="BodyText"/>
        <w:ind w:left="0"/>
        <w:rPr>
          <w:sz w:val="32"/>
        </w:rPr>
      </w:pPr>
    </w:p>
    <w:p>
      <w:pPr>
        <w:pStyle w:val="BodyText"/>
        <w:spacing w:before="204"/>
        <w:jc w:val="both"/>
      </w:pPr>
      <w:r>
        <w:rPr>
          <w:w w:val="105"/>
          <w:shd w:fill="DDF9D7" w:color="auto" w:val="clear"/>
        </w:rPr>
        <w:t>Problem</w:t>
      </w:r>
      <w:r>
        <w:rPr>
          <w:spacing w:val="-18"/>
          <w:w w:val="105"/>
          <w:shd w:fill="DDF9D7" w:color="auto" w:val="clear"/>
        </w:rPr>
        <w:t> </w:t>
      </w:r>
      <w:r>
        <w:rPr>
          <w:w w:val="105"/>
          <w:shd w:fill="DDF9D7" w:color="auto" w:val="clear"/>
        </w:rPr>
        <w:t>#1:</w:t>
      </w:r>
      <w:r>
        <w:rPr>
          <w:spacing w:val="-17"/>
          <w:w w:val="105"/>
          <w:shd w:fill="DDF9D7" w:color="auto" w:val="clear"/>
        </w:rPr>
        <w:t> </w:t>
      </w:r>
      <w:r>
        <w:rPr>
          <w:w w:val="105"/>
          <w:shd w:fill="DDF9D7" w:color="auto" w:val="clear"/>
        </w:rPr>
        <w:t>Winners</w:t>
      </w:r>
      <w:r>
        <w:rPr>
          <w:spacing w:val="-17"/>
          <w:w w:val="105"/>
          <w:shd w:fill="DDF9D7" w:color="auto" w:val="clear"/>
        </w:rPr>
        <w:t> </w:t>
      </w:r>
      <w:r>
        <w:rPr>
          <w:w w:val="105"/>
          <w:shd w:fill="DDF9D7" w:color="auto" w:val="clear"/>
        </w:rPr>
        <w:t>and</w:t>
      </w:r>
      <w:r>
        <w:rPr>
          <w:spacing w:val="-17"/>
          <w:w w:val="105"/>
          <w:shd w:fill="DDF9D7" w:color="auto" w:val="clear"/>
        </w:rPr>
        <w:t> </w:t>
      </w:r>
      <w:r>
        <w:rPr>
          <w:w w:val="105"/>
          <w:shd w:fill="DDF9D7" w:color="auto" w:val="clear"/>
        </w:rPr>
        <w:t>losers</w:t>
      </w:r>
      <w:r>
        <w:rPr>
          <w:spacing w:val="-17"/>
          <w:w w:val="105"/>
          <w:shd w:fill="DDF9D7" w:color="auto" w:val="clear"/>
        </w:rPr>
        <w:t> </w:t>
      </w:r>
      <w:r>
        <w:rPr>
          <w:w w:val="105"/>
          <w:shd w:fill="DDF9D7" w:color="auto" w:val="clear"/>
        </w:rPr>
        <w:t>have</w:t>
      </w:r>
      <w:r>
        <w:rPr>
          <w:spacing w:val="-17"/>
          <w:w w:val="105"/>
          <w:shd w:fill="DDF9D7" w:color="auto" w:val="clear"/>
        </w:rPr>
        <w:t> </w:t>
      </w:r>
      <w:r>
        <w:rPr>
          <w:w w:val="105"/>
          <w:shd w:fill="DDF9D7" w:color="auto" w:val="clear"/>
        </w:rPr>
        <w:t>the</w:t>
      </w:r>
      <w:r>
        <w:rPr>
          <w:spacing w:val="-17"/>
          <w:w w:val="105"/>
          <w:shd w:fill="DDF9D7" w:color="auto" w:val="clear"/>
        </w:rPr>
        <w:t> </w:t>
      </w:r>
      <w:r>
        <w:rPr>
          <w:w w:val="105"/>
          <w:shd w:fill="DDF9D7" w:color="auto" w:val="clear"/>
        </w:rPr>
        <w:t>same</w:t>
      </w:r>
      <w:r>
        <w:rPr>
          <w:spacing w:val="-17"/>
          <w:w w:val="105"/>
          <w:shd w:fill="DDF9D7" w:color="auto" w:val="clear"/>
        </w:rPr>
        <w:t> </w:t>
      </w:r>
      <w:r>
        <w:rPr>
          <w:w w:val="105"/>
          <w:shd w:fill="DDF9D7" w:color="auto" w:val="clear"/>
        </w:rPr>
        <w:t>goals</w:t>
      </w:r>
      <w:r>
        <w:rPr>
          <w:w w:val="105"/>
        </w:rPr>
        <w:t>.</w:t>
      </w:r>
    </w:p>
    <w:p>
      <w:pPr>
        <w:pStyle w:val="BodyText"/>
        <w:spacing w:line="247" w:lineRule="auto" w:before="240"/>
        <w:ind w:right="117"/>
        <w:jc w:val="both"/>
      </w:pPr>
      <w:r>
        <w:rPr>
          <w:w w:val="105"/>
        </w:rPr>
        <w:t>Goal</w:t>
      </w:r>
      <w:r>
        <w:rPr>
          <w:spacing w:val="-7"/>
          <w:w w:val="105"/>
        </w:rPr>
        <w:t> </w:t>
      </w:r>
      <w:r>
        <w:rPr>
          <w:w w:val="105"/>
        </w:rPr>
        <w:t>setting</w:t>
      </w:r>
      <w:r>
        <w:rPr>
          <w:spacing w:val="-5"/>
          <w:w w:val="105"/>
        </w:rPr>
        <w:t> </w:t>
      </w:r>
      <w:r>
        <w:rPr>
          <w:w w:val="105"/>
        </w:rPr>
        <w:t>suffers</w:t>
      </w:r>
      <w:r>
        <w:rPr>
          <w:spacing w:val="-6"/>
          <w:w w:val="105"/>
        </w:rPr>
        <w:t> </w:t>
      </w:r>
      <w:r>
        <w:rPr>
          <w:w w:val="105"/>
        </w:rPr>
        <w:t>from</w:t>
      </w:r>
      <w:r>
        <w:rPr>
          <w:spacing w:val="-6"/>
          <w:w w:val="105"/>
        </w:rPr>
        <w:t> </w:t>
      </w:r>
      <w:r>
        <w:rPr>
          <w:w w:val="105"/>
        </w:rPr>
        <w:t>a</w:t>
      </w:r>
      <w:r>
        <w:rPr>
          <w:spacing w:val="-6"/>
          <w:w w:val="105"/>
        </w:rPr>
        <w:t> </w:t>
      </w:r>
      <w:r>
        <w:rPr>
          <w:w w:val="105"/>
        </w:rPr>
        <w:t>serious</w:t>
      </w:r>
      <w:r>
        <w:rPr>
          <w:spacing w:val="-5"/>
          <w:w w:val="105"/>
        </w:rPr>
        <w:t> </w:t>
      </w:r>
      <w:r>
        <w:rPr>
          <w:w w:val="105"/>
        </w:rPr>
        <w:t>case</w:t>
      </w:r>
      <w:r>
        <w:rPr>
          <w:spacing w:val="-5"/>
          <w:w w:val="105"/>
        </w:rPr>
        <w:t> </w:t>
      </w:r>
      <w:r>
        <w:rPr>
          <w:w w:val="105"/>
        </w:rPr>
        <w:t>of</w:t>
      </w:r>
      <w:r>
        <w:rPr>
          <w:spacing w:val="-6"/>
          <w:w w:val="105"/>
        </w:rPr>
        <w:t> </w:t>
      </w:r>
      <w:r>
        <w:rPr>
          <w:w w:val="105"/>
        </w:rPr>
        <w:t>survivorship</w:t>
      </w:r>
      <w:r>
        <w:rPr>
          <w:spacing w:val="-5"/>
          <w:w w:val="105"/>
        </w:rPr>
        <w:t> </w:t>
      </w:r>
      <w:r>
        <w:rPr>
          <w:w w:val="105"/>
        </w:rPr>
        <w:t>bias.</w:t>
      </w:r>
      <w:r>
        <w:rPr>
          <w:spacing w:val="-6"/>
          <w:w w:val="105"/>
        </w:rPr>
        <w:t> </w:t>
      </w:r>
      <w:r>
        <w:rPr>
          <w:w w:val="105"/>
        </w:rPr>
        <w:t>We</w:t>
      </w:r>
      <w:r>
        <w:rPr>
          <w:spacing w:val="-5"/>
          <w:w w:val="105"/>
        </w:rPr>
        <w:t> </w:t>
      </w:r>
      <w:r>
        <w:rPr>
          <w:w w:val="105"/>
        </w:rPr>
        <w:t>concentrate</w:t>
      </w:r>
      <w:r>
        <w:rPr>
          <w:spacing w:val="-6"/>
          <w:w w:val="105"/>
        </w:rPr>
        <w:t> </w:t>
      </w:r>
      <w:r>
        <w:rPr>
          <w:w w:val="105"/>
        </w:rPr>
        <w:t>on</w:t>
      </w:r>
      <w:r>
        <w:rPr>
          <w:spacing w:val="-71"/>
          <w:w w:val="105"/>
        </w:rPr>
        <w:t> </w:t>
      </w:r>
      <w:r>
        <w:rPr>
          <w:w w:val="105"/>
        </w:rPr>
        <w:t>the people who end up winning—the survivors—and </w:t>
      </w:r>
      <w:bookmarkStart w:name="_bookmark46" w:id="54"/>
      <w:bookmarkEnd w:id="54"/>
      <w:r>
        <w:rPr>
          <w:w w:val="105"/>
        </w:rPr>
        <w:t>m</w:t>
      </w:r>
      <w:r>
        <w:rPr>
          <w:w w:val="105"/>
        </w:rPr>
        <w:t>istakenly assume that</w:t>
      </w:r>
      <w:r>
        <w:rPr>
          <w:spacing w:val="1"/>
          <w:w w:val="105"/>
        </w:rPr>
        <w:t> </w:t>
      </w:r>
      <w:r>
        <w:rPr>
          <w:w w:val="105"/>
        </w:rPr>
        <w:t>ambitious</w:t>
      </w:r>
      <w:r>
        <w:rPr>
          <w:spacing w:val="-8"/>
          <w:w w:val="105"/>
        </w:rPr>
        <w:t> </w:t>
      </w:r>
      <w:r>
        <w:rPr>
          <w:w w:val="105"/>
        </w:rPr>
        <w:t>goals</w:t>
      </w:r>
      <w:r>
        <w:rPr>
          <w:spacing w:val="-8"/>
          <w:w w:val="105"/>
        </w:rPr>
        <w:t> </w:t>
      </w:r>
      <w:r>
        <w:rPr>
          <w:w w:val="105"/>
        </w:rPr>
        <w:t>led</w:t>
      </w:r>
      <w:r>
        <w:rPr>
          <w:spacing w:val="-8"/>
          <w:w w:val="105"/>
        </w:rPr>
        <w:t> </w:t>
      </w:r>
      <w:r>
        <w:rPr>
          <w:w w:val="105"/>
        </w:rPr>
        <w:t>to</w:t>
      </w:r>
      <w:r>
        <w:rPr>
          <w:spacing w:val="-7"/>
          <w:w w:val="105"/>
        </w:rPr>
        <w:t> </w:t>
      </w:r>
      <w:r>
        <w:rPr>
          <w:w w:val="105"/>
        </w:rPr>
        <w:t>their</w:t>
      </w:r>
      <w:r>
        <w:rPr>
          <w:spacing w:val="-8"/>
          <w:w w:val="105"/>
        </w:rPr>
        <w:t> </w:t>
      </w:r>
      <w:r>
        <w:rPr>
          <w:w w:val="105"/>
        </w:rPr>
        <w:t>success</w:t>
      </w:r>
      <w:r>
        <w:rPr>
          <w:spacing w:val="-8"/>
          <w:w w:val="105"/>
        </w:rPr>
        <w:t> </w:t>
      </w:r>
      <w:r>
        <w:rPr>
          <w:w w:val="105"/>
        </w:rPr>
        <w:t>while</w:t>
      </w:r>
      <w:r>
        <w:rPr>
          <w:spacing w:val="-7"/>
          <w:w w:val="105"/>
        </w:rPr>
        <w:t> </w:t>
      </w:r>
      <w:r>
        <w:rPr>
          <w:w w:val="105"/>
        </w:rPr>
        <w:t>overlooking</w:t>
      </w:r>
      <w:r>
        <w:rPr>
          <w:spacing w:val="-8"/>
          <w:w w:val="105"/>
        </w:rPr>
        <w:t> </w:t>
      </w:r>
      <w:r>
        <w:rPr>
          <w:w w:val="105"/>
        </w:rPr>
        <w:t>all</w:t>
      </w:r>
      <w:r>
        <w:rPr>
          <w:spacing w:val="-8"/>
          <w:w w:val="105"/>
        </w:rPr>
        <w:t> </w:t>
      </w:r>
      <w:r>
        <w:rPr>
          <w:w w:val="105"/>
        </w:rPr>
        <w:t>of</w:t>
      </w:r>
      <w:r>
        <w:rPr>
          <w:spacing w:val="-7"/>
          <w:w w:val="105"/>
        </w:rPr>
        <w:t> </w:t>
      </w:r>
      <w:r>
        <w:rPr>
          <w:w w:val="105"/>
        </w:rPr>
        <w:t>the</w:t>
      </w:r>
      <w:r>
        <w:rPr>
          <w:spacing w:val="-8"/>
          <w:w w:val="105"/>
        </w:rPr>
        <w:t> </w:t>
      </w:r>
      <w:r>
        <w:rPr>
          <w:w w:val="105"/>
        </w:rPr>
        <w:t>people</w:t>
      </w:r>
      <w:r>
        <w:rPr>
          <w:spacing w:val="-8"/>
          <w:w w:val="105"/>
        </w:rPr>
        <w:t> </w:t>
      </w:r>
      <w:r>
        <w:rPr>
          <w:w w:val="105"/>
        </w:rPr>
        <w:t>who</w:t>
      </w:r>
      <w:r>
        <w:rPr>
          <w:spacing w:val="-7"/>
          <w:w w:val="105"/>
        </w:rPr>
        <w:t> </w:t>
      </w:r>
      <w:r>
        <w:rPr>
          <w:w w:val="105"/>
        </w:rPr>
        <w:t>had</w:t>
      </w:r>
      <w:r>
        <w:rPr>
          <w:spacing w:val="-72"/>
          <w:w w:val="105"/>
        </w:rPr>
        <w:t> </w:t>
      </w:r>
      <w:r>
        <w:rPr>
          <w:w w:val="105"/>
        </w:rPr>
        <w:t>the</w:t>
      </w:r>
      <w:r>
        <w:rPr>
          <w:spacing w:val="-4"/>
          <w:w w:val="105"/>
        </w:rPr>
        <w:t> </w:t>
      </w:r>
      <w:r>
        <w:rPr>
          <w:w w:val="105"/>
        </w:rPr>
        <w:t>same</w:t>
      </w:r>
      <w:r>
        <w:rPr>
          <w:spacing w:val="-4"/>
          <w:w w:val="105"/>
        </w:rPr>
        <w:t> </w:t>
      </w:r>
      <w:r>
        <w:rPr>
          <w:w w:val="105"/>
        </w:rPr>
        <w:t>objective</w:t>
      </w:r>
      <w:r>
        <w:rPr>
          <w:spacing w:val="-4"/>
          <w:w w:val="105"/>
        </w:rPr>
        <w:t> </w:t>
      </w:r>
      <w:r>
        <w:rPr>
          <w:w w:val="105"/>
        </w:rPr>
        <w:t>but</w:t>
      </w:r>
      <w:r>
        <w:rPr>
          <w:spacing w:val="-4"/>
          <w:w w:val="105"/>
        </w:rPr>
        <w:t> </w:t>
      </w:r>
      <w:r>
        <w:rPr>
          <w:w w:val="105"/>
        </w:rPr>
        <w:t>didn’t</w:t>
      </w:r>
      <w:r>
        <w:rPr>
          <w:spacing w:val="-4"/>
          <w:w w:val="105"/>
        </w:rPr>
        <w:t> </w:t>
      </w:r>
      <w:r>
        <w:rPr>
          <w:w w:val="105"/>
        </w:rPr>
        <w:t>succeed.</w:t>
      </w:r>
    </w:p>
    <w:p>
      <w:pPr>
        <w:pStyle w:val="BodyText"/>
        <w:spacing w:line="247" w:lineRule="auto"/>
        <w:ind w:right="117" w:firstLine="288"/>
        <w:jc w:val="both"/>
      </w:pPr>
      <w:r>
        <w:rPr>
          <w:w w:val="105"/>
        </w:rPr>
        <w:t>Every</w:t>
      </w:r>
      <w:r>
        <w:rPr>
          <w:spacing w:val="-5"/>
          <w:w w:val="105"/>
        </w:rPr>
        <w:t> </w:t>
      </w:r>
      <w:r>
        <w:rPr>
          <w:w w:val="105"/>
        </w:rPr>
        <w:t>Olympian</w:t>
      </w:r>
      <w:r>
        <w:rPr>
          <w:spacing w:val="-4"/>
          <w:w w:val="105"/>
        </w:rPr>
        <w:t> </w:t>
      </w:r>
      <w:r>
        <w:rPr>
          <w:w w:val="105"/>
        </w:rPr>
        <w:t>wants</w:t>
      </w:r>
      <w:r>
        <w:rPr>
          <w:spacing w:val="-4"/>
          <w:w w:val="105"/>
        </w:rPr>
        <w:t> </w:t>
      </w:r>
      <w:r>
        <w:rPr>
          <w:w w:val="105"/>
        </w:rPr>
        <w:t>to</w:t>
      </w:r>
      <w:r>
        <w:rPr>
          <w:spacing w:val="-4"/>
          <w:w w:val="105"/>
        </w:rPr>
        <w:t> </w:t>
      </w:r>
      <w:r>
        <w:rPr>
          <w:w w:val="105"/>
        </w:rPr>
        <w:t>win</w:t>
      </w:r>
      <w:r>
        <w:rPr>
          <w:spacing w:val="-5"/>
          <w:w w:val="105"/>
        </w:rPr>
        <w:t> </w:t>
      </w:r>
      <w:r>
        <w:rPr>
          <w:w w:val="105"/>
        </w:rPr>
        <w:t>a</w:t>
      </w:r>
      <w:r>
        <w:rPr>
          <w:spacing w:val="-4"/>
          <w:w w:val="105"/>
        </w:rPr>
        <w:t> </w:t>
      </w:r>
      <w:r>
        <w:rPr>
          <w:w w:val="105"/>
        </w:rPr>
        <w:t>gold</w:t>
      </w:r>
      <w:r>
        <w:rPr>
          <w:spacing w:val="-4"/>
          <w:w w:val="105"/>
        </w:rPr>
        <w:t> </w:t>
      </w:r>
      <w:r>
        <w:rPr>
          <w:w w:val="105"/>
        </w:rPr>
        <w:t>medal.</w:t>
      </w:r>
      <w:r>
        <w:rPr>
          <w:spacing w:val="-4"/>
          <w:w w:val="105"/>
        </w:rPr>
        <w:t> </w:t>
      </w:r>
      <w:r>
        <w:rPr>
          <w:w w:val="105"/>
        </w:rPr>
        <w:t>Every</w:t>
      </w:r>
      <w:r>
        <w:rPr>
          <w:spacing w:val="-5"/>
          <w:w w:val="105"/>
        </w:rPr>
        <w:t> </w:t>
      </w:r>
      <w:r>
        <w:rPr>
          <w:w w:val="105"/>
        </w:rPr>
        <w:t>candidate</w:t>
      </w:r>
      <w:r>
        <w:rPr>
          <w:spacing w:val="-4"/>
          <w:w w:val="105"/>
        </w:rPr>
        <w:t> </w:t>
      </w:r>
      <w:r>
        <w:rPr>
          <w:w w:val="105"/>
        </w:rPr>
        <w:t>wants</w:t>
      </w:r>
      <w:r>
        <w:rPr>
          <w:spacing w:val="-4"/>
          <w:w w:val="105"/>
        </w:rPr>
        <w:t> </w:t>
      </w:r>
      <w:r>
        <w:rPr>
          <w:w w:val="105"/>
        </w:rPr>
        <w:t>to</w:t>
      </w:r>
      <w:r>
        <w:rPr>
          <w:spacing w:val="-4"/>
          <w:w w:val="105"/>
        </w:rPr>
        <w:t> </w:t>
      </w:r>
      <w:r>
        <w:rPr>
          <w:w w:val="105"/>
        </w:rPr>
        <w:t>get</w:t>
      </w:r>
      <w:r>
        <w:rPr>
          <w:spacing w:val="-5"/>
          <w:w w:val="105"/>
        </w:rPr>
        <w:t> </w:t>
      </w:r>
      <w:r>
        <w:rPr>
          <w:w w:val="105"/>
        </w:rPr>
        <w:t>the</w:t>
      </w:r>
      <w:r>
        <w:rPr>
          <w:spacing w:val="-71"/>
          <w:w w:val="105"/>
        </w:rPr>
        <w:t> </w:t>
      </w:r>
      <w:r>
        <w:rPr>
          <w:w w:val="105"/>
        </w:rPr>
        <w:t>job. And if successful and unsuccessful people share the same goals, then </w:t>
      </w:r>
      <w:bookmarkStart w:name="_bookmark47" w:id="55"/>
      <w:bookmarkEnd w:id="55"/>
      <w:r>
        <w:rPr>
          <w:w w:val="105"/>
        </w:rPr>
        <w:t>t</w:t>
      </w:r>
      <w:r>
        <w:rPr>
          <w:w w:val="105"/>
        </w:rPr>
        <w:t>he</w:t>
      </w:r>
      <w:r>
        <w:rPr>
          <w:spacing w:val="1"/>
          <w:w w:val="105"/>
        </w:rPr>
        <w:t> </w:t>
      </w:r>
      <w:r>
        <w:rPr>
          <w:w w:val="105"/>
        </w:rPr>
        <w:t>goal</w:t>
      </w:r>
      <w:r>
        <w:rPr>
          <w:spacing w:val="-11"/>
          <w:w w:val="105"/>
        </w:rPr>
        <w:t> </w:t>
      </w:r>
      <w:r>
        <w:rPr>
          <w:w w:val="105"/>
        </w:rPr>
        <w:t>cannot</w:t>
      </w:r>
      <w:r>
        <w:rPr>
          <w:spacing w:val="-11"/>
          <w:w w:val="105"/>
        </w:rPr>
        <w:t> </w:t>
      </w:r>
      <w:r>
        <w:rPr>
          <w:w w:val="105"/>
        </w:rPr>
        <w:t>be</w:t>
      </w:r>
      <w:r>
        <w:rPr>
          <w:spacing w:val="-11"/>
          <w:w w:val="105"/>
        </w:rPr>
        <w:t> </w:t>
      </w:r>
      <w:r>
        <w:rPr>
          <w:w w:val="105"/>
        </w:rPr>
        <w:t>what</w:t>
      </w:r>
      <w:r>
        <w:rPr>
          <w:spacing w:val="-11"/>
          <w:w w:val="105"/>
        </w:rPr>
        <w:t> </w:t>
      </w:r>
      <w:r>
        <w:rPr>
          <w:w w:val="105"/>
        </w:rPr>
        <w:t>differentiates</w:t>
      </w:r>
      <w:r>
        <w:rPr>
          <w:spacing w:val="-11"/>
          <w:w w:val="105"/>
        </w:rPr>
        <w:t> </w:t>
      </w:r>
      <w:r>
        <w:rPr>
          <w:w w:val="105"/>
        </w:rPr>
        <w:t>the</w:t>
      </w:r>
      <w:r>
        <w:rPr>
          <w:spacing w:val="-11"/>
          <w:w w:val="105"/>
        </w:rPr>
        <w:t> </w:t>
      </w:r>
      <w:r>
        <w:rPr>
          <w:w w:val="105"/>
        </w:rPr>
        <w:t>winners</w:t>
      </w:r>
      <w:r>
        <w:rPr>
          <w:spacing w:val="-11"/>
          <w:w w:val="105"/>
        </w:rPr>
        <w:t> </w:t>
      </w:r>
      <w:r>
        <w:rPr>
          <w:w w:val="105"/>
        </w:rPr>
        <w:t>from</w:t>
      </w:r>
      <w:r>
        <w:rPr>
          <w:spacing w:val="-11"/>
          <w:w w:val="105"/>
        </w:rPr>
        <w:t> </w:t>
      </w:r>
      <w:r>
        <w:rPr>
          <w:w w:val="105"/>
        </w:rPr>
        <w:t>the</w:t>
      </w:r>
      <w:r>
        <w:rPr>
          <w:spacing w:val="-11"/>
          <w:w w:val="105"/>
        </w:rPr>
        <w:t> </w:t>
      </w:r>
      <w:r>
        <w:rPr>
          <w:w w:val="105"/>
        </w:rPr>
        <w:t>losers.</w:t>
      </w:r>
      <w:r>
        <w:rPr>
          <w:spacing w:val="-11"/>
          <w:w w:val="105"/>
        </w:rPr>
        <w:t> </w:t>
      </w:r>
      <w:r>
        <w:rPr>
          <w:w w:val="105"/>
        </w:rPr>
        <w:t>It</w:t>
      </w:r>
      <w:r>
        <w:rPr>
          <w:spacing w:val="-10"/>
          <w:w w:val="105"/>
        </w:rPr>
        <w:t> </w:t>
      </w:r>
      <w:r>
        <w:rPr>
          <w:w w:val="105"/>
        </w:rPr>
        <w:t>wasn’t</w:t>
      </w:r>
      <w:r>
        <w:rPr>
          <w:spacing w:val="-11"/>
          <w:w w:val="105"/>
        </w:rPr>
        <w:t> </w:t>
      </w:r>
      <w:r>
        <w:rPr>
          <w:w w:val="105"/>
        </w:rPr>
        <w:t>the</w:t>
      </w:r>
      <w:r>
        <w:rPr>
          <w:spacing w:val="-11"/>
          <w:w w:val="105"/>
        </w:rPr>
        <w:t> </w:t>
      </w:r>
      <w:r>
        <w:rPr>
          <w:i/>
          <w:w w:val="105"/>
        </w:rPr>
        <w:t>goal</w:t>
      </w:r>
      <w:r>
        <w:rPr>
          <w:i/>
          <w:spacing w:val="-71"/>
          <w:w w:val="105"/>
        </w:rPr>
        <w:t> </w:t>
      </w:r>
      <w:r>
        <w:rPr>
          <w:w w:val="105"/>
        </w:rPr>
        <w:t>of</w:t>
      </w:r>
      <w:r>
        <w:rPr>
          <w:spacing w:val="-10"/>
          <w:w w:val="105"/>
        </w:rPr>
        <w:t> </w:t>
      </w:r>
      <w:r>
        <w:rPr>
          <w:w w:val="105"/>
        </w:rPr>
        <w:t>winning</w:t>
      </w:r>
      <w:r>
        <w:rPr>
          <w:spacing w:val="-10"/>
          <w:w w:val="105"/>
        </w:rPr>
        <w:t> </w:t>
      </w:r>
      <w:r>
        <w:rPr>
          <w:w w:val="105"/>
        </w:rPr>
        <w:t>the</w:t>
      </w:r>
      <w:r>
        <w:rPr>
          <w:spacing w:val="-10"/>
          <w:w w:val="105"/>
        </w:rPr>
        <w:t> </w:t>
      </w:r>
      <w:r>
        <w:rPr>
          <w:w w:val="105"/>
        </w:rPr>
        <w:t>Tour</w:t>
      </w:r>
      <w:r>
        <w:rPr>
          <w:spacing w:val="-9"/>
          <w:w w:val="105"/>
        </w:rPr>
        <w:t> </w:t>
      </w:r>
      <w:r>
        <w:rPr>
          <w:w w:val="105"/>
        </w:rPr>
        <w:t>de</w:t>
      </w:r>
      <w:r>
        <w:rPr>
          <w:spacing w:val="-10"/>
          <w:w w:val="105"/>
        </w:rPr>
        <w:t> </w:t>
      </w:r>
      <w:r>
        <w:rPr>
          <w:w w:val="105"/>
        </w:rPr>
        <w:t>France</w:t>
      </w:r>
      <w:r>
        <w:rPr>
          <w:spacing w:val="-10"/>
          <w:w w:val="105"/>
        </w:rPr>
        <w:t> </w:t>
      </w:r>
      <w:r>
        <w:rPr>
          <w:w w:val="105"/>
        </w:rPr>
        <w:t>that</w:t>
      </w:r>
      <w:r>
        <w:rPr>
          <w:spacing w:val="-9"/>
          <w:w w:val="105"/>
        </w:rPr>
        <w:t> </w:t>
      </w:r>
      <w:r>
        <w:rPr>
          <w:w w:val="105"/>
        </w:rPr>
        <w:t>propelled</w:t>
      </w:r>
      <w:r>
        <w:rPr>
          <w:spacing w:val="-10"/>
          <w:w w:val="105"/>
        </w:rPr>
        <w:t> </w:t>
      </w:r>
      <w:r>
        <w:rPr>
          <w:w w:val="105"/>
        </w:rPr>
        <w:t>the</w:t>
      </w:r>
      <w:r>
        <w:rPr>
          <w:spacing w:val="-10"/>
          <w:w w:val="105"/>
        </w:rPr>
        <w:t> </w:t>
      </w:r>
      <w:r>
        <w:rPr>
          <w:w w:val="105"/>
        </w:rPr>
        <w:t>British</w:t>
      </w:r>
      <w:r>
        <w:rPr>
          <w:spacing w:val="-9"/>
          <w:w w:val="105"/>
        </w:rPr>
        <w:t> </w:t>
      </w:r>
      <w:r>
        <w:rPr>
          <w:w w:val="105"/>
        </w:rPr>
        <w:t>cyclists</w:t>
      </w:r>
      <w:r>
        <w:rPr>
          <w:spacing w:val="-10"/>
          <w:w w:val="105"/>
        </w:rPr>
        <w:t> </w:t>
      </w:r>
      <w:r>
        <w:rPr>
          <w:w w:val="105"/>
        </w:rPr>
        <w:t>to</w:t>
      </w:r>
      <w:r>
        <w:rPr>
          <w:spacing w:val="-10"/>
          <w:w w:val="105"/>
        </w:rPr>
        <w:t> </w:t>
      </w:r>
      <w:r>
        <w:rPr>
          <w:w w:val="105"/>
        </w:rPr>
        <w:t>the</w:t>
      </w:r>
      <w:r>
        <w:rPr>
          <w:spacing w:val="-10"/>
          <w:w w:val="105"/>
        </w:rPr>
        <w:t> </w:t>
      </w:r>
      <w:r>
        <w:rPr>
          <w:w w:val="105"/>
        </w:rPr>
        <w:t>top</w:t>
      </w:r>
      <w:r>
        <w:rPr>
          <w:spacing w:val="-9"/>
          <w:w w:val="105"/>
        </w:rPr>
        <w:t> </w:t>
      </w:r>
      <w:r>
        <w:rPr>
          <w:w w:val="105"/>
        </w:rPr>
        <w:t>of</w:t>
      </w:r>
      <w:r>
        <w:rPr>
          <w:spacing w:val="-10"/>
          <w:w w:val="105"/>
        </w:rPr>
        <w:t> </w:t>
      </w:r>
      <w:r>
        <w:rPr>
          <w:w w:val="105"/>
        </w:rPr>
        <w:t>the</w:t>
      </w:r>
      <w:r>
        <w:rPr>
          <w:spacing w:val="-71"/>
          <w:w w:val="105"/>
        </w:rPr>
        <w:t> </w:t>
      </w:r>
      <w:r>
        <w:rPr>
          <w:w w:val="105"/>
        </w:rPr>
        <w:t>sport.</w:t>
      </w:r>
      <w:r>
        <w:rPr>
          <w:spacing w:val="-4"/>
          <w:w w:val="105"/>
        </w:rPr>
        <w:t> </w:t>
      </w:r>
      <w:r>
        <w:rPr>
          <w:w w:val="105"/>
        </w:rPr>
        <w:t>Presumably,</w:t>
      </w:r>
      <w:r>
        <w:rPr>
          <w:spacing w:val="-3"/>
          <w:w w:val="105"/>
        </w:rPr>
        <w:t> </w:t>
      </w:r>
      <w:r>
        <w:rPr>
          <w:w w:val="105"/>
        </w:rPr>
        <w:t>they</w:t>
      </w:r>
      <w:r>
        <w:rPr>
          <w:spacing w:val="-4"/>
          <w:w w:val="105"/>
        </w:rPr>
        <w:t> </w:t>
      </w:r>
      <w:r>
        <w:rPr>
          <w:w w:val="105"/>
        </w:rPr>
        <w:t>had</w:t>
      </w:r>
      <w:r>
        <w:rPr>
          <w:spacing w:val="-3"/>
          <w:w w:val="105"/>
        </w:rPr>
        <w:t> </w:t>
      </w:r>
      <w:r>
        <w:rPr>
          <w:w w:val="105"/>
        </w:rPr>
        <w:t>wanted</w:t>
      </w:r>
      <w:r>
        <w:rPr>
          <w:spacing w:val="-3"/>
          <w:w w:val="105"/>
        </w:rPr>
        <w:t> </w:t>
      </w:r>
      <w:r>
        <w:rPr>
          <w:w w:val="105"/>
        </w:rPr>
        <w:t>to</w:t>
      </w:r>
      <w:r>
        <w:rPr>
          <w:spacing w:val="-4"/>
          <w:w w:val="105"/>
        </w:rPr>
        <w:t> </w:t>
      </w:r>
      <w:r>
        <w:rPr>
          <w:w w:val="105"/>
        </w:rPr>
        <w:t>win</w:t>
      </w:r>
      <w:r>
        <w:rPr>
          <w:spacing w:val="-3"/>
          <w:w w:val="105"/>
        </w:rPr>
        <w:t> </w:t>
      </w:r>
      <w:r>
        <w:rPr>
          <w:w w:val="105"/>
        </w:rPr>
        <w:t>the</w:t>
      </w:r>
      <w:r>
        <w:rPr>
          <w:spacing w:val="-4"/>
          <w:w w:val="105"/>
        </w:rPr>
        <w:t> </w:t>
      </w:r>
      <w:r>
        <w:rPr>
          <w:w w:val="105"/>
        </w:rPr>
        <w:t>race</w:t>
      </w:r>
      <w:r>
        <w:rPr>
          <w:spacing w:val="-3"/>
          <w:w w:val="105"/>
        </w:rPr>
        <w:t> </w:t>
      </w:r>
      <w:r>
        <w:rPr>
          <w:w w:val="105"/>
        </w:rPr>
        <w:t>every</w:t>
      </w:r>
      <w:r>
        <w:rPr>
          <w:spacing w:val="-3"/>
          <w:w w:val="105"/>
        </w:rPr>
        <w:t> </w:t>
      </w:r>
      <w:r>
        <w:rPr>
          <w:w w:val="105"/>
        </w:rPr>
        <w:t>year</w:t>
      </w:r>
      <w:r>
        <w:rPr>
          <w:spacing w:val="-4"/>
          <w:w w:val="105"/>
        </w:rPr>
        <w:t> </w:t>
      </w:r>
      <w:r>
        <w:rPr>
          <w:w w:val="105"/>
        </w:rPr>
        <w:t>before—just</w:t>
      </w:r>
      <w:r>
        <w:rPr>
          <w:spacing w:val="-3"/>
          <w:w w:val="105"/>
        </w:rPr>
        <w:t> </w:t>
      </w:r>
      <w:r>
        <w:rPr>
          <w:w w:val="105"/>
        </w:rPr>
        <w:t>like</w:t>
      </w:r>
      <w:r>
        <w:rPr>
          <w:spacing w:val="-71"/>
          <w:w w:val="105"/>
        </w:rPr>
        <w:t> </w:t>
      </w:r>
      <w:r>
        <w:rPr>
          <w:w w:val="105"/>
        </w:rPr>
        <w:t>every</w:t>
      </w:r>
      <w:r>
        <w:rPr>
          <w:spacing w:val="-14"/>
          <w:w w:val="105"/>
        </w:rPr>
        <w:t> </w:t>
      </w:r>
      <w:r>
        <w:rPr>
          <w:w w:val="105"/>
        </w:rPr>
        <w:t>other</w:t>
      </w:r>
      <w:r>
        <w:rPr>
          <w:spacing w:val="-14"/>
          <w:w w:val="105"/>
        </w:rPr>
        <w:t> </w:t>
      </w:r>
      <w:r>
        <w:rPr>
          <w:w w:val="105"/>
        </w:rPr>
        <w:t>professional</w:t>
      </w:r>
      <w:r>
        <w:rPr>
          <w:spacing w:val="-14"/>
          <w:w w:val="105"/>
        </w:rPr>
        <w:t> </w:t>
      </w:r>
      <w:r>
        <w:rPr>
          <w:w w:val="105"/>
        </w:rPr>
        <w:t>team.</w:t>
      </w:r>
      <w:r>
        <w:rPr>
          <w:spacing w:val="-14"/>
          <w:w w:val="105"/>
        </w:rPr>
        <w:t> </w:t>
      </w:r>
      <w:r>
        <w:rPr>
          <w:w w:val="105"/>
        </w:rPr>
        <w:t>The</w:t>
      </w:r>
      <w:r>
        <w:rPr>
          <w:spacing w:val="-14"/>
          <w:w w:val="105"/>
        </w:rPr>
        <w:t> </w:t>
      </w:r>
      <w:r>
        <w:rPr>
          <w:w w:val="105"/>
        </w:rPr>
        <w:t>goal</w:t>
      </w:r>
      <w:r>
        <w:rPr>
          <w:spacing w:val="-14"/>
          <w:w w:val="105"/>
        </w:rPr>
        <w:t> </w:t>
      </w:r>
      <w:r>
        <w:rPr>
          <w:w w:val="105"/>
        </w:rPr>
        <w:t>had</w:t>
      </w:r>
      <w:r>
        <w:rPr>
          <w:spacing w:val="-14"/>
          <w:w w:val="105"/>
        </w:rPr>
        <w:t> </w:t>
      </w:r>
      <w:r>
        <w:rPr>
          <w:w w:val="105"/>
        </w:rPr>
        <w:t>always</w:t>
      </w:r>
      <w:r>
        <w:rPr>
          <w:spacing w:val="-14"/>
          <w:w w:val="105"/>
        </w:rPr>
        <w:t> </w:t>
      </w:r>
      <w:r>
        <w:rPr>
          <w:w w:val="105"/>
        </w:rPr>
        <w:t>been</w:t>
      </w:r>
      <w:r>
        <w:rPr>
          <w:spacing w:val="-14"/>
          <w:w w:val="105"/>
        </w:rPr>
        <w:t> </w:t>
      </w:r>
      <w:r>
        <w:rPr>
          <w:w w:val="105"/>
        </w:rPr>
        <w:t>there.</w:t>
      </w:r>
      <w:r>
        <w:rPr>
          <w:spacing w:val="-14"/>
          <w:w w:val="105"/>
        </w:rPr>
        <w:t> </w:t>
      </w:r>
      <w:r>
        <w:rPr>
          <w:w w:val="105"/>
        </w:rPr>
        <w:t>It</w:t>
      </w:r>
      <w:r>
        <w:rPr>
          <w:spacing w:val="-14"/>
          <w:w w:val="105"/>
        </w:rPr>
        <w:t> </w:t>
      </w:r>
      <w:r>
        <w:rPr>
          <w:w w:val="105"/>
        </w:rPr>
        <w:t>was</w:t>
      </w:r>
      <w:r>
        <w:rPr>
          <w:spacing w:val="-14"/>
          <w:w w:val="105"/>
        </w:rPr>
        <w:t> </w:t>
      </w:r>
      <w:r>
        <w:rPr>
          <w:w w:val="105"/>
        </w:rPr>
        <w:t>only</w:t>
      </w:r>
      <w:r>
        <w:rPr>
          <w:spacing w:val="-14"/>
          <w:w w:val="105"/>
        </w:rPr>
        <w:t> </w:t>
      </w:r>
      <w:r>
        <w:rPr>
          <w:w w:val="105"/>
        </w:rPr>
        <w:t>when</w:t>
      </w:r>
      <w:r>
        <w:rPr>
          <w:spacing w:val="-71"/>
          <w:w w:val="105"/>
        </w:rPr>
        <w:t> </w:t>
      </w:r>
      <w:r>
        <w:rPr>
          <w:spacing w:val="-1"/>
          <w:w w:val="105"/>
        </w:rPr>
        <w:t>they</w:t>
      </w:r>
      <w:r>
        <w:rPr>
          <w:spacing w:val="-17"/>
          <w:w w:val="105"/>
        </w:rPr>
        <w:t> </w:t>
      </w:r>
      <w:r>
        <w:rPr>
          <w:spacing w:val="-1"/>
          <w:w w:val="105"/>
        </w:rPr>
        <w:t>implemented</w:t>
      </w:r>
      <w:r>
        <w:rPr>
          <w:spacing w:val="-17"/>
          <w:w w:val="105"/>
        </w:rPr>
        <w:t> </w:t>
      </w:r>
      <w:r>
        <w:rPr>
          <w:spacing w:val="-1"/>
          <w:w w:val="105"/>
        </w:rPr>
        <w:t>a</w:t>
      </w:r>
      <w:r>
        <w:rPr>
          <w:spacing w:val="-17"/>
          <w:w w:val="105"/>
        </w:rPr>
        <w:t> </w:t>
      </w:r>
      <w:r>
        <w:rPr>
          <w:i/>
          <w:spacing w:val="-1"/>
          <w:w w:val="105"/>
        </w:rPr>
        <w:t>system</w:t>
      </w:r>
      <w:r>
        <w:rPr>
          <w:i/>
          <w:spacing w:val="-17"/>
          <w:w w:val="105"/>
        </w:rPr>
        <w:t> </w:t>
      </w:r>
      <w:r>
        <w:rPr>
          <w:spacing w:val="-1"/>
          <w:w w:val="105"/>
        </w:rPr>
        <w:t>of</w:t>
      </w:r>
      <w:r>
        <w:rPr>
          <w:spacing w:val="-17"/>
          <w:w w:val="105"/>
        </w:rPr>
        <w:t> </w:t>
      </w:r>
      <w:r>
        <w:rPr>
          <w:spacing w:val="-1"/>
          <w:w w:val="105"/>
        </w:rPr>
        <w:t>continuous</w:t>
      </w:r>
      <w:r>
        <w:rPr>
          <w:spacing w:val="-17"/>
          <w:w w:val="105"/>
        </w:rPr>
        <w:t> </w:t>
      </w:r>
      <w:r>
        <w:rPr>
          <w:w w:val="105"/>
        </w:rPr>
        <w:t>small</w:t>
      </w:r>
      <w:r>
        <w:rPr>
          <w:spacing w:val="-17"/>
          <w:w w:val="105"/>
        </w:rPr>
        <w:t> </w:t>
      </w:r>
      <w:r>
        <w:rPr>
          <w:w w:val="105"/>
        </w:rPr>
        <w:t>improvements</w:t>
      </w:r>
      <w:r>
        <w:rPr>
          <w:spacing w:val="-17"/>
          <w:w w:val="105"/>
        </w:rPr>
        <w:t> </w:t>
      </w:r>
      <w:r>
        <w:rPr>
          <w:w w:val="105"/>
        </w:rPr>
        <w:t>that</w:t>
      </w:r>
      <w:r>
        <w:rPr>
          <w:spacing w:val="-17"/>
          <w:w w:val="105"/>
        </w:rPr>
        <w:t> </w:t>
      </w:r>
      <w:r>
        <w:rPr>
          <w:w w:val="105"/>
        </w:rPr>
        <w:t>they</w:t>
      </w:r>
      <w:r>
        <w:rPr>
          <w:spacing w:val="-17"/>
          <w:w w:val="105"/>
        </w:rPr>
        <w:t> </w:t>
      </w:r>
      <w:r>
        <w:rPr>
          <w:w w:val="105"/>
        </w:rPr>
        <w:t>achieved</w:t>
      </w:r>
      <w:r>
        <w:rPr>
          <w:spacing w:val="-71"/>
          <w:w w:val="105"/>
        </w:rPr>
        <w:t> </w:t>
      </w:r>
      <w:r>
        <w:rPr>
          <w:w w:val="105"/>
        </w:rPr>
        <w:t>a</w:t>
      </w:r>
      <w:r>
        <w:rPr>
          <w:spacing w:val="-4"/>
          <w:w w:val="105"/>
        </w:rPr>
        <w:t> </w:t>
      </w:r>
      <w:r>
        <w:rPr>
          <w:w w:val="105"/>
        </w:rPr>
        <w:t>different</w:t>
      </w:r>
      <w:r>
        <w:rPr>
          <w:spacing w:val="-3"/>
          <w:w w:val="105"/>
        </w:rPr>
        <w:t> </w:t>
      </w:r>
      <w:r>
        <w:rPr>
          <w:w w:val="105"/>
        </w:rPr>
        <w:t>outcome.</w:t>
      </w:r>
    </w:p>
    <w:p>
      <w:pPr>
        <w:pStyle w:val="BodyText"/>
        <w:ind w:left="0"/>
        <w:rPr>
          <w:sz w:val="32"/>
        </w:rPr>
      </w:pPr>
    </w:p>
    <w:p>
      <w:pPr>
        <w:pStyle w:val="BodyText"/>
        <w:spacing w:before="203"/>
        <w:jc w:val="both"/>
      </w:pPr>
      <w:r>
        <w:rPr>
          <w:w w:val="105"/>
          <w:shd w:fill="DDF9D7" w:color="auto" w:val="clear"/>
        </w:rPr>
        <w:t>Problem</w:t>
      </w:r>
      <w:r>
        <w:rPr>
          <w:spacing w:val="-17"/>
          <w:w w:val="105"/>
          <w:shd w:fill="DDF9D7" w:color="auto" w:val="clear"/>
        </w:rPr>
        <w:t> </w:t>
      </w:r>
      <w:r>
        <w:rPr>
          <w:w w:val="105"/>
          <w:shd w:fill="DDF9D7" w:color="auto" w:val="clear"/>
        </w:rPr>
        <w:t>#2:</w:t>
      </w:r>
      <w:r>
        <w:rPr>
          <w:spacing w:val="-17"/>
          <w:w w:val="105"/>
          <w:shd w:fill="DDF9D7" w:color="auto" w:val="clear"/>
        </w:rPr>
        <w:t> </w:t>
      </w:r>
      <w:r>
        <w:rPr>
          <w:w w:val="105"/>
          <w:shd w:fill="DDF9D7" w:color="auto" w:val="clear"/>
        </w:rPr>
        <w:t>Achieving</w:t>
      </w:r>
      <w:r>
        <w:rPr>
          <w:spacing w:val="-17"/>
          <w:w w:val="105"/>
          <w:shd w:fill="DDF9D7" w:color="auto" w:val="clear"/>
        </w:rPr>
        <w:t> </w:t>
      </w:r>
      <w:r>
        <w:rPr>
          <w:w w:val="105"/>
          <w:shd w:fill="DDF9D7" w:color="auto" w:val="clear"/>
        </w:rPr>
        <w:t>a</w:t>
      </w:r>
      <w:r>
        <w:rPr>
          <w:spacing w:val="-17"/>
          <w:w w:val="105"/>
          <w:shd w:fill="DDF9D7" w:color="auto" w:val="clear"/>
        </w:rPr>
        <w:t> </w:t>
      </w:r>
      <w:r>
        <w:rPr>
          <w:w w:val="105"/>
          <w:shd w:fill="DDF9D7" w:color="auto" w:val="clear"/>
        </w:rPr>
        <w:t>goal</w:t>
      </w:r>
      <w:r>
        <w:rPr>
          <w:spacing w:val="-17"/>
          <w:w w:val="105"/>
          <w:shd w:fill="DDF9D7" w:color="auto" w:val="clear"/>
        </w:rPr>
        <w:t> </w:t>
      </w:r>
      <w:r>
        <w:rPr>
          <w:w w:val="105"/>
          <w:shd w:fill="DDF9D7" w:color="auto" w:val="clear"/>
        </w:rPr>
        <w:t>is</w:t>
      </w:r>
      <w:r>
        <w:rPr>
          <w:spacing w:val="-17"/>
          <w:w w:val="105"/>
          <w:shd w:fill="DDF9D7" w:color="auto" w:val="clear"/>
        </w:rPr>
        <w:t> </w:t>
      </w:r>
      <w:r>
        <w:rPr>
          <w:w w:val="105"/>
          <w:shd w:fill="DDF9D7" w:color="auto" w:val="clear"/>
        </w:rPr>
        <w:t>only</w:t>
      </w:r>
      <w:r>
        <w:rPr>
          <w:spacing w:val="-16"/>
          <w:w w:val="105"/>
          <w:shd w:fill="DDF9D7" w:color="auto" w:val="clear"/>
        </w:rPr>
        <w:t> </w:t>
      </w:r>
      <w:r>
        <w:rPr>
          <w:w w:val="105"/>
          <w:shd w:fill="DDF9D7" w:color="auto" w:val="clear"/>
        </w:rPr>
        <w:t>a</w:t>
      </w:r>
      <w:r>
        <w:rPr>
          <w:spacing w:val="-17"/>
          <w:w w:val="105"/>
          <w:shd w:fill="DDF9D7" w:color="auto" w:val="clear"/>
        </w:rPr>
        <w:t> </w:t>
      </w:r>
      <w:r>
        <w:rPr>
          <w:w w:val="105"/>
          <w:shd w:fill="DDF9D7" w:color="auto" w:val="clear"/>
        </w:rPr>
        <w:t>momentary</w:t>
      </w:r>
      <w:r>
        <w:rPr>
          <w:spacing w:val="-16"/>
          <w:w w:val="105"/>
          <w:shd w:fill="DDF9D7" w:color="auto" w:val="clear"/>
        </w:rPr>
        <w:t> </w:t>
      </w:r>
      <w:r>
        <w:rPr>
          <w:w w:val="105"/>
          <w:shd w:fill="DDF9D7" w:color="auto" w:val="clear"/>
        </w:rPr>
        <w:t>change.</w:t>
      </w:r>
    </w:p>
    <w:p>
      <w:pPr>
        <w:pStyle w:val="BodyText"/>
        <w:spacing w:line="247" w:lineRule="auto" w:before="239"/>
        <w:ind w:right="117"/>
        <w:jc w:val="both"/>
      </w:pPr>
      <w:r>
        <w:rPr>
          <w:w w:val="105"/>
          <w:shd w:fill="DDF9D7" w:color="auto" w:val="clear"/>
        </w:rPr>
        <w:t>Imagine you have a messy room and you set a goal to clean</w:t>
      </w:r>
      <w:r>
        <w:rPr>
          <w:w w:val="105"/>
        </w:rPr>
        <w:t> it. If you summon</w:t>
      </w:r>
      <w:r>
        <w:rPr>
          <w:spacing w:val="1"/>
          <w:w w:val="105"/>
        </w:rPr>
        <w:t> </w:t>
      </w:r>
      <w:r>
        <w:rPr>
          <w:w w:val="105"/>
        </w:rPr>
        <w:t>the energy to tidy up, then you will have a clean room—for now. But if you</w:t>
      </w:r>
      <w:r>
        <w:rPr>
          <w:spacing w:val="1"/>
          <w:w w:val="105"/>
        </w:rPr>
        <w:t> </w:t>
      </w:r>
      <w:r>
        <w:rPr>
          <w:w w:val="105"/>
        </w:rPr>
        <w:t>maintain the same sloppy, pack-rat habits that led to a messy room in the first</w:t>
      </w:r>
      <w:r>
        <w:rPr>
          <w:spacing w:val="1"/>
          <w:w w:val="105"/>
        </w:rPr>
        <w:t> </w:t>
      </w:r>
      <w:r>
        <w:rPr>
          <w:w w:val="105"/>
        </w:rPr>
        <w:t>place,</w:t>
      </w:r>
      <w:r>
        <w:rPr>
          <w:spacing w:val="-15"/>
          <w:w w:val="105"/>
        </w:rPr>
        <w:t> </w:t>
      </w:r>
      <w:r>
        <w:rPr>
          <w:w w:val="105"/>
        </w:rPr>
        <w:t>soon</w:t>
      </w:r>
      <w:r>
        <w:rPr>
          <w:spacing w:val="-14"/>
          <w:w w:val="105"/>
        </w:rPr>
        <w:t> </w:t>
      </w:r>
      <w:r>
        <w:rPr>
          <w:w w:val="105"/>
        </w:rPr>
        <w:t>you’ll</w:t>
      </w:r>
      <w:r>
        <w:rPr>
          <w:spacing w:val="-15"/>
          <w:w w:val="105"/>
        </w:rPr>
        <w:t> </w:t>
      </w:r>
      <w:r>
        <w:rPr>
          <w:w w:val="105"/>
        </w:rPr>
        <w:t>be</w:t>
      </w:r>
      <w:r>
        <w:rPr>
          <w:spacing w:val="-14"/>
          <w:w w:val="105"/>
        </w:rPr>
        <w:t> </w:t>
      </w:r>
      <w:r>
        <w:rPr>
          <w:w w:val="105"/>
        </w:rPr>
        <w:t>looking</w:t>
      </w:r>
      <w:r>
        <w:rPr>
          <w:spacing w:val="-14"/>
          <w:w w:val="105"/>
        </w:rPr>
        <w:t> </w:t>
      </w:r>
      <w:r>
        <w:rPr>
          <w:w w:val="105"/>
        </w:rPr>
        <w:t>at</w:t>
      </w:r>
      <w:r>
        <w:rPr>
          <w:spacing w:val="-15"/>
          <w:w w:val="105"/>
        </w:rPr>
        <w:t> </w:t>
      </w:r>
      <w:r>
        <w:rPr>
          <w:w w:val="105"/>
        </w:rPr>
        <w:t>a</w:t>
      </w:r>
      <w:r>
        <w:rPr>
          <w:spacing w:val="-14"/>
          <w:w w:val="105"/>
        </w:rPr>
        <w:t> </w:t>
      </w:r>
      <w:r>
        <w:rPr>
          <w:w w:val="105"/>
        </w:rPr>
        <w:t>new</w:t>
      </w:r>
      <w:r>
        <w:rPr>
          <w:spacing w:val="-14"/>
          <w:w w:val="105"/>
        </w:rPr>
        <w:t> </w:t>
      </w:r>
      <w:r>
        <w:rPr>
          <w:w w:val="105"/>
        </w:rPr>
        <w:t>pile</w:t>
      </w:r>
      <w:r>
        <w:rPr>
          <w:spacing w:val="-15"/>
          <w:w w:val="105"/>
        </w:rPr>
        <w:t> </w:t>
      </w:r>
      <w:r>
        <w:rPr>
          <w:w w:val="105"/>
        </w:rPr>
        <w:t>of</w:t>
      </w:r>
      <w:r>
        <w:rPr>
          <w:spacing w:val="-14"/>
          <w:w w:val="105"/>
        </w:rPr>
        <w:t> </w:t>
      </w:r>
      <w:r>
        <w:rPr>
          <w:w w:val="105"/>
        </w:rPr>
        <w:t>clutter</w:t>
      </w:r>
      <w:r>
        <w:rPr>
          <w:spacing w:val="-14"/>
          <w:w w:val="105"/>
        </w:rPr>
        <w:t> </w:t>
      </w:r>
      <w:r>
        <w:rPr>
          <w:w w:val="105"/>
        </w:rPr>
        <w:t>and</w:t>
      </w:r>
      <w:r>
        <w:rPr>
          <w:spacing w:val="-15"/>
          <w:w w:val="105"/>
        </w:rPr>
        <w:t> </w:t>
      </w:r>
      <w:r>
        <w:rPr>
          <w:w w:val="105"/>
        </w:rPr>
        <w:t>hoping</w:t>
      </w:r>
      <w:r>
        <w:rPr>
          <w:spacing w:val="-14"/>
          <w:w w:val="105"/>
        </w:rPr>
        <w:t> </w:t>
      </w:r>
      <w:r>
        <w:rPr>
          <w:w w:val="105"/>
        </w:rPr>
        <w:t>for</w:t>
      </w:r>
      <w:r>
        <w:rPr>
          <w:spacing w:val="-14"/>
          <w:w w:val="105"/>
        </w:rPr>
        <w:t> </w:t>
      </w:r>
      <w:r>
        <w:rPr>
          <w:w w:val="105"/>
        </w:rPr>
        <w:t>another</w:t>
      </w:r>
      <w:r>
        <w:rPr>
          <w:spacing w:val="-15"/>
          <w:w w:val="105"/>
        </w:rPr>
        <w:t> </w:t>
      </w:r>
      <w:r>
        <w:rPr>
          <w:w w:val="105"/>
        </w:rPr>
        <w:t>burst</w:t>
      </w:r>
      <w:r>
        <w:rPr>
          <w:spacing w:val="-71"/>
          <w:w w:val="105"/>
        </w:rPr>
        <w:t> </w:t>
      </w:r>
      <w:r>
        <w:rPr>
          <w:w w:val="105"/>
        </w:rPr>
        <w:t>of</w:t>
      </w:r>
      <w:r>
        <w:rPr>
          <w:spacing w:val="-16"/>
          <w:w w:val="105"/>
        </w:rPr>
        <w:t> </w:t>
      </w:r>
      <w:r>
        <w:rPr>
          <w:w w:val="105"/>
        </w:rPr>
        <w:t>motivation.</w:t>
      </w:r>
      <w:r>
        <w:rPr>
          <w:spacing w:val="-16"/>
          <w:w w:val="105"/>
        </w:rPr>
        <w:t> </w:t>
      </w:r>
      <w:r>
        <w:rPr>
          <w:w w:val="105"/>
        </w:rPr>
        <w:t>You’re</w:t>
      </w:r>
      <w:r>
        <w:rPr>
          <w:spacing w:val="-15"/>
          <w:w w:val="105"/>
        </w:rPr>
        <w:t> </w:t>
      </w:r>
      <w:r>
        <w:rPr>
          <w:w w:val="105"/>
        </w:rPr>
        <w:t>left</w:t>
      </w:r>
      <w:r>
        <w:rPr>
          <w:spacing w:val="-16"/>
          <w:w w:val="105"/>
        </w:rPr>
        <w:t> </w:t>
      </w:r>
      <w:r>
        <w:rPr>
          <w:w w:val="105"/>
        </w:rPr>
        <w:t>chasing</w:t>
      </w:r>
      <w:r>
        <w:rPr>
          <w:spacing w:val="-16"/>
          <w:w w:val="105"/>
        </w:rPr>
        <w:t> </w:t>
      </w:r>
      <w:r>
        <w:rPr>
          <w:w w:val="105"/>
        </w:rPr>
        <w:t>the</w:t>
      </w:r>
      <w:r>
        <w:rPr>
          <w:spacing w:val="-15"/>
          <w:w w:val="105"/>
        </w:rPr>
        <w:t> </w:t>
      </w:r>
      <w:r>
        <w:rPr>
          <w:w w:val="105"/>
        </w:rPr>
        <w:t>same</w:t>
      </w:r>
      <w:r>
        <w:rPr>
          <w:spacing w:val="-16"/>
          <w:w w:val="105"/>
        </w:rPr>
        <w:t> </w:t>
      </w:r>
      <w:r>
        <w:rPr>
          <w:w w:val="105"/>
        </w:rPr>
        <w:t>outcome</w:t>
      </w:r>
      <w:r>
        <w:rPr>
          <w:spacing w:val="-15"/>
          <w:w w:val="105"/>
        </w:rPr>
        <w:t> </w:t>
      </w:r>
      <w:r>
        <w:rPr>
          <w:w w:val="105"/>
        </w:rPr>
        <w:t>because</w:t>
      </w:r>
      <w:r>
        <w:rPr>
          <w:spacing w:val="-16"/>
          <w:w w:val="105"/>
        </w:rPr>
        <w:t> </w:t>
      </w:r>
      <w:r>
        <w:rPr>
          <w:w w:val="105"/>
        </w:rPr>
        <w:t>you</w:t>
      </w:r>
      <w:r>
        <w:rPr>
          <w:spacing w:val="-16"/>
          <w:w w:val="105"/>
        </w:rPr>
        <w:t> </w:t>
      </w:r>
      <w:r>
        <w:rPr>
          <w:w w:val="105"/>
        </w:rPr>
        <w:t>never</w:t>
      </w:r>
      <w:r>
        <w:rPr>
          <w:spacing w:val="-15"/>
          <w:w w:val="105"/>
        </w:rPr>
        <w:t> </w:t>
      </w:r>
      <w:r>
        <w:rPr>
          <w:w w:val="105"/>
        </w:rPr>
        <w:t>changed</w:t>
      </w:r>
      <w:r>
        <w:rPr>
          <w:spacing w:val="-71"/>
          <w:w w:val="105"/>
        </w:rPr>
        <w:t> </w:t>
      </w:r>
      <w:r>
        <w:rPr>
          <w:w w:val="105"/>
        </w:rPr>
        <w:t>the</w:t>
      </w:r>
      <w:r>
        <w:rPr>
          <w:spacing w:val="-12"/>
          <w:w w:val="105"/>
        </w:rPr>
        <w:t> </w:t>
      </w:r>
      <w:r>
        <w:rPr>
          <w:w w:val="105"/>
        </w:rPr>
        <w:t>system</w:t>
      </w:r>
      <w:r>
        <w:rPr>
          <w:spacing w:val="-11"/>
          <w:w w:val="105"/>
        </w:rPr>
        <w:t> </w:t>
      </w:r>
      <w:r>
        <w:rPr>
          <w:w w:val="105"/>
        </w:rPr>
        <w:t>behind</w:t>
      </w:r>
      <w:r>
        <w:rPr>
          <w:spacing w:val="-11"/>
          <w:w w:val="105"/>
        </w:rPr>
        <w:t> </w:t>
      </w:r>
      <w:r>
        <w:rPr>
          <w:w w:val="105"/>
        </w:rPr>
        <w:t>it.</w:t>
      </w:r>
      <w:r>
        <w:rPr>
          <w:spacing w:val="-10"/>
          <w:w w:val="105"/>
        </w:rPr>
        <w:t> </w:t>
      </w:r>
      <w:r>
        <w:rPr>
          <w:w w:val="105"/>
        </w:rPr>
        <w:t>You</w:t>
      </w:r>
      <w:r>
        <w:rPr>
          <w:spacing w:val="-11"/>
          <w:w w:val="105"/>
        </w:rPr>
        <w:t> </w:t>
      </w:r>
      <w:r>
        <w:rPr>
          <w:w w:val="105"/>
        </w:rPr>
        <w:t>treated</w:t>
      </w:r>
      <w:r>
        <w:rPr>
          <w:spacing w:val="-10"/>
          <w:w w:val="105"/>
        </w:rPr>
        <w:t> </w:t>
      </w:r>
      <w:r>
        <w:rPr>
          <w:w w:val="105"/>
        </w:rPr>
        <w:t>a</w:t>
      </w:r>
      <w:r>
        <w:rPr>
          <w:spacing w:val="-11"/>
          <w:w w:val="105"/>
        </w:rPr>
        <w:t> </w:t>
      </w:r>
      <w:r>
        <w:rPr>
          <w:w w:val="105"/>
        </w:rPr>
        <w:t>symptom</w:t>
      </w:r>
      <w:r>
        <w:rPr>
          <w:spacing w:val="-12"/>
          <w:w w:val="105"/>
        </w:rPr>
        <w:t> </w:t>
      </w:r>
      <w:r>
        <w:rPr>
          <w:w w:val="105"/>
        </w:rPr>
        <w:t>without</w:t>
      </w:r>
      <w:r>
        <w:rPr>
          <w:spacing w:val="-11"/>
          <w:w w:val="105"/>
        </w:rPr>
        <w:t> </w:t>
      </w:r>
      <w:r>
        <w:rPr>
          <w:w w:val="105"/>
        </w:rPr>
        <w:t>addressing</w:t>
      </w:r>
      <w:r>
        <w:rPr>
          <w:spacing w:val="-11"/>
          <w:w w:val="105"/>
        </w:rPr>
        <w:t> </w:t>
      </w:r>
      <w:r>
        <w:rPr>
          <w:w w:val="105"/>
        </w:rPr>
        <w:t>the</w:t>
      </w:r>
      <w:r>
        <w:rPr>
          <w:spacing w:val="-11"/>
          <w:w w:val="105"/>
        </w:rPr>
        <w:t> </w:t>
      </w:r>
      <w:r>
        <w:rPr>
          <w:w w:val="105"/>
        </w:rPr>
        <w:t>cause.</w:t>
      </w:r>
    </w:p>
    <w:p>
      <w:pPr>
        <w:pStyle w:val="BodyText"/>
        <w:spacing w:line="247" w:lineRule="auto"/>
        <w:ind w:right="117" w:firstLine="288"/>
        <w:jc w:val="both"/>
      </w:pPr>
      <w:r>
        <w:rPr>
          <w:w w:val="105"/>
        </w:rPr>
        <w:t>Achieving</w:t>
      </w:r>
      <w:r>
        <w:rPr>
          <w:spacing w:val="1"/>
          <w:w w:val="105"/>
        </w:rPr>
        <w:t> </w:t>
      </w:r>
      <w:r>
        <w:rPr>
          <w:w w:val="105"/>
        </w:rPr>
        <w:t>a</w:t>
      </w:r>
      <w:r>
        <w:rPr>
          <w:spacing w:val="1"/>
          <w:w w:val="105"/>
        </w:rPr>
        <w:t> </w:t>
      </w:r>
      <w:r>
        <w:rPr>
          <w:w w:val="105"/>
        </w:rPr>
        <w:t>goal</w:t>
      </w:r>
      <w:r>
        <w:rPr>
          <w:spacing w:val="1"/>
          <w:w w:val="105"/>
        </w:rPr>
        <w:t> </w:t>
      </w:r>
      <w:r>
        <w:rPr>
          <w:w w:val="105"/>
        </w:rPr>
        <w:t>only</w:t>
      </w:r>
      <w:r>
        <w:rPr>
          <w:spacing w:val="1"/>
          <w:w w:val="105"/>
        </w:rPr>
        <w:t> </w:t>
      </w:r>
      <w:r>
        <w:rPr>
          <w:w w:val="105"/>
        </w:rPr>
        <w:t>changes</w:t>
      </w:r>
      <w:r>
        <w:rPr>
          <w:spacing w:val="1"/>
          <w:w w:val="105"/>
        </w:rPr>
        <w:t> </w:t>
      </w:r>
      <w:r>
        <w:rPr>
          <w:w w:val="105"/>
        </w:rPr>
        <w:t>your</w:t>
      </w:r>
      <w:r>
        <w:rPr>
          <w:spacing w:val="1"/>
          <w:w w:val="105"/>
        </w:rPr>
        <w:t> </w:t>
      </w:r>
      <w:r>
        <w:rPr>
          <w:w w:val="105"/>
        </w:rPr>
        <w:t>life</w:t>
      </w:r>
      <w:r>
        <w:rPr>
          <w:spacing w:val="1"/>
          <w:w w:val="105"/>
        </w:rPr>
        <w:t> </w:t>
      </w:r>
      <w:r>
        <w:rPr>
          <w:i/>
          <w:w w:val="105"/>
        </w:rPr>
        <w:t>for</w:t>
      </w:r>
      <w:r>
        <w:rPr>
          <w:i/>
          <w:spacing w:val="1"/>
          <w:w w:val="105"/>
        </w:rPr>
        <w:t> </w:t>
      </w:r>
      <w:r>
        <w:rPr>
          <w:i/>
          <w:w w:val="105"/>
        </w:rPr>
        <w:t>the</w:t>
      </w:r>
      <w:r>
        <w:rPr>
          <w:i/>
          <w:spacing w:val="1"/>
          <w:w w:val="105"/>
        </w:rPr>
        <w:t> </w:t>
      </w:r>
      <w:r>
        <w:rPr>
          <w:i/>
          <w:w w:val="105"/>
        </w:rPr>
        <w:t>moment</w:t>
      </w:r>
      <w:r>
        <w:rPr>
          <w:w w:val="105"/>
        </w:rPr>
        <w:t>.</w:t>
      </w:r>
      <w:r>
        <w:rPr>
          <w:spacing w:val="1"/>
          <w:w w:val="105"/>
        </w:rPr>
        <w:t> </w:t>
      </w:r>
      <w:r>
        <w:rPr>
          <w:w w:val="105"/>
        </w:rPr>
        <w:t>That’s</w:t>
      </w:r>
      <w:r>
        <w:rPr>
          <w:spacing w:val="1"/>
          <w:w w:val="105"/>
        </w:rPr>
        <w:t> </w:t>
      </w:r>
      <w:r>
        <w:rPr>
          <w:w w:val="105"/>
        </w:rPr>
        <w:t>the</w:t>
      </w:r>
      <w:r>
        <w:rPr>
          <w:spacing w:val="1"/>
          <w:w w:val="105"/>
        </w:rPr>
        <w:t> </w:t>
      </w:r>
      <w:r>
        <w:rPr>
          <w:w w:val="105"/>
        </w:rPr>
        <w:t>counterintuitive thing about improvement. We think we need to change our</w:t>
      </w:r>
      <w:r>
        <w:rPr>
          <w:spacing w:val="1"/>
          <w:w w:val="105"/>
        </w:rPr>
        <w:t> </w:t>
      </w:r>
      <w:r>
        <w:rPr>
          <w:w w:val="105"/>
        </w:rPr>
        <w:t>results, but the results are not the problem. What we really need to change are</w:t>
      </w:r>
      <w:r>
        <w:rPr>
          <w:spacing w:val="1"/>
          <w:w w:val="105"/>
        </w:rPr>
        <w:t> </w:t>
      </w:r>
      <w:r>
        <w:rPr>
          <w:w w:val="105"/>
        </w:rPr>
        <w:t>the</w:t>
      </w:r>
      <w:r>
        <w:rPr>
          <w:spacing w:val="33"/>
          <w:w w:val="105"/>
        </w:rPr>
        <w:t> </w:t>
      </w:r>
      <w:r>
        <w:rPr>
          <w:w w:val="105"/>
        </w:rPr>
        <w:t>systems</w:t>
      </w:r>
      <w:r>
        <w:rPr>
          <w:spacing w:val="33"/>
          <w:w w:val="105"/>
        </w:rPr>
        <w:t> </w:t>
      </w:r>
      <w:r>
        <w:rPr>
          <w:w w:val="105"/>
        </w:rPr>
        <w:t>that</w:t>
      </w:r>
      <w:r>
        <w:rPr>
          <w:spacing w:val="34"/>
          <w:w w:val="105"/>
        </w:rPr>
        <w:t> </w:t>
      </w:r>
      <w:r>
        <w:rPr>
          <w:w w:val="105"/>
        </w:rPr>
        <w:t>cause</w:t>
      </w:r>
      <w:r>
        <w:rPr>
          <w:spacing w:val="33"/>
          <w:w w:val="105"/>
        </w:rPr>
        <w:t> </w:t>
      </w:r>
      <w:r>
        <w:rPr>
          <w:w w:val="105"/>
        </w:rPr>
        <w:t>those</w:t>
      </w:r>
      <w:r>
        <w:rPr>
          <w:spacing w:val="34"/>
          <w:w w:val="105"/>
        </w:rPr>
        <w:t> </w:t>
      </w:r>
      <w:r>
        <w:rPr>
          <w:w w:val="105"/>
        </w:rPr>
        <w:t>results.</w:t>
      </w:r>
      <w:r>
        <w:rPr>
          <w:spacing w:val="33"/>
          <w:w w:val="105"/>
        </w:rPr>
        <w:t> </w:t>
      </w:r>
      <w:r>
        <w:rPr>
          <w:w w:val="105"/>
        </w:rPr>
        <w:t>When</w:t>
      </w:r>
      <w:r>
        <w:rPr>
          <w:spacing w:val="34"/>
          <w:w w:val="105"/>
        </w:rPr>
        <w:t> </w:t>
      </w:r>
      <w:r>
        <w:rPr>
          <w:w w:val="105"/>
        </w:rPr>
        <w:t>you</w:t>
      </w:r>
      <w:r>
        <w:rPr>
          <w:spacing w:val="33"/>
          <w:w w:val="105"/>
        </w:rPr>
        <w:t> </w:t>
      </w:r>
      <w:r>
        <w:rPr>
          <w:w w:val="105"/>
        </w:rPr>
        <w:t>solve</w:t>
      </w:r>
      <w:r>
        <w:rPr>
          <w:spacing w:val="34"/>
          <w:w w:val="105"/>
        </w:rPr>
        <w:t> </w:t>
      </w:r>
      <w:r>
        <w:rPr>
          <w:w w:val="105"/>
        </w:rPr>
        <w:t>problems</w:t>
      </w:r>
      <w:r>
        <w:rPr>
          <w:spacing w:val="33"/>
          <w:w w:val="105"/>
        </w:rPr>
        <w:t> </w:t>
      </w:r>
      <w:r>
        <w:rPr>
          <w:w w:val="105"/>
        </w:rPr>
        <w:t>at</w:t>
      </w:r>
      <w:r>
        <w:rPr>
          <w:spacing w:val="33"/>
          <w:w w:val="105"/>
        </w:rPr>
        <w:t> </w:t>
      </w:r>
      <w:r>
        <w:rPr>
          <w:w w:val="105"/>
        </w:rPr>
        <w:t>the</w:t>
      </w:r>
      <w:r>
        <w:rPr>
          <w:spacing w:val="34"/>
          <w:w w:val="105"/>
        </w:rPr>
        <w:t> </w:t>
      </w:r>
      <w:r>
        <w:rPr>
          <w:w w:val="105"/>
        </w:rPr>
        <w:t>results</w:t>
      </w:r>
    </w:p>
    <w:p>
      <w:pPr>
        <w:spacing w:after="0" w:line="247" w:lineRule="auto"/>
        <w:jc w:val="both"/>
        <w:sectPr>
          <w:pgSz w:w="12240" w:h="15840"/>
          <w:pgMar w:top="1360" w:bottom="280" w:left="1340" w:right="1320"/>
        </w:sectPr>
      </w:pPr>
    </w:p>
    <w:p>
      <w:pPr>
        <w:pStyle w:val="BodyText"/>
        <w:spacing w:line="247" w:lineRule="auto" w:before="77"/>
        <w:ind w:right="119"/>
        <w:jc w:val="both"/>
      </w:pPr>
      <w:r>
        <w:rPr>
          <w:w w:val="105"/>
        </w:rPr>
        <w:t>level, you only solve them temporarily. In order to improve for good, you need</w:t>
      </w:r>
      <w:r>
        <w:rPr>
          <w:spacing w:val="-71"/>
          <w:w w:val="105"/>
        </w:rPr>
        <w:t> </w:t>
      </w:r>
      <w:r>
        <w:rPr>
          <w:w w:val="105"/>
        </w:rPr>
        <w:t>to solve problems at the systems level. Fix the inputs and the outputs will fix</w:t>
      </w:r>
      <w:r>
        <w:rPr>
          <w:spacing w:val="1"/>
          <w:w w:val="105"/>
        </w:rPr>
        <w:t> </w:t>
      </w:r>
      <w:r>
        <w:rPr>
          <w:w w:val="105"/>
        </w:rPr>
        <w:t>themselves.</w:t>
      </w:r>
    </w:p>
    <w:p>
      <w:pPr>
        <w:pStyle w:val="BodyText"/>
        <w:ind w:left="0"/>
        <w:rPr>
          <w:sz w:val="32"/>
        </w:rPr>
      </w:pPr>
    </w:p>
    <w:p>
      <w:pPr>
        <w:pStyle w:val="BodyText"/>
        <w:spacing w:before="207"/>
        <w:jc w:val="both"/>
      </w:pPr>
      <w:bookmarkStart w:name="_bookmark48" w:id="56"/>
      <w:bookmarkEnd w:id="56"/>
      <w:r>
        <w:rPr/>
      </w:r>
      <w:r>
        <w:rPr>
          <w:shd w:fill="DDF9D7" w:color="auto" w:val="clear"/>
        </w:rPr>
        <w:t>Problem</w:t>
      </w:r>
      <w:r>
        <w:rPr>
          <w:spacing w:val="22"/>
          <w:shd w:fill="DDF9D7" w:color="auto" w:val="clear"/>
        </w:rPr>
        <w:t> </w:t>
      </w:r>
      <w:r>
        <w:rPr>
          <w:shd w:fill="DDF9D7" w:color="auto" w:val="clear"/>
        </w:rPr>
        <w:t>#3:</w:t>
      </w:r>
      <w:r>
        <w:rPr>
          <w:spacing w:val="22"/>
          <w:shd w:fill="DDF9D7" w:color="auto" w:val="clear"/>
        </w:rPr>
        <w:t> </w:t>
      </w:r>
      <w:r>
        <w:rPr>
          <w:shd w:fill="DDF9D7" w:color="auto" w:val="clear"/>
        </w:rPr>
        <w:t>Goals</w:t>
      </w:r>
      <w:r>
        <w:rPr>
          <w:spacing w:val="23"/>
          <w:shd w:fill="DDF9D7" w:color="auto" w:val="clear"/>
        </w:rPr>
        <w:t> </w:t>
      </w:r>
      <w:r>
        <w:rPr>
          <w:shd w:fill="DDF9D7" w:color="auto" w:val="clear"/>
        </w:rPr>
        <w:t>restrict</w:t>
      </w:r>
      <w:r>
        <w:rPr>
          <w:spacing w:val="22"/>
          <w:shd w:fill="DDF9D7" w:color="auto" w:val="clear"/>
        </w:rPr>
        <w:t> </w:t>
      </w:r>
      <w:r>
        <w:rPr>
          <w:shd w:fill="DDF9D7" w:color="auto" w:val="clear"/>
        </w:rPr>
        <w:t>your</w:t>
      </w:r>
      <w:r>
        <w:rPr>
          <w:spacing w:val="23"/>
          <w:shd w:fill="DDF9D7" w:color="auto" w:val="clear"/>
        </w:rPr>
        <w:t> </w:t>
      </w:r>
      <w:r>
        <w:rPr>
          <w:shd w:fill="DDF9D7" w:color="auto" w:val="clear"/>
        </w:rPr>
        <w:t>happiness.</w:t>
      </w:r>
    </w:p>
    <w:p>
      <w:pPr>
        <w:pStyle w:val="BodyText"/>
        <w:spacing w:line="247" w:lineRule="auto" w:before="240"/>
        <w:ind w:left="0" w:right="117"/>
        <w:jc w:val="right"/>
      </w:pPr>
      <w:r>
        <w:rPr>
          <w:w w:val="105"/>
        </w:rPr>
        <w:t>The</w:t>
      </w:r>
      <w:r>
        <w:rPr>
          <w:spacing w:val="-11"/>
          <w:w w:val="105"/>
        </w:rPr>
        <w:t> </w:t>
      </w:r>
      <w:r>
        <w:rPr>
          <w:w w:val="105"/>
        </w:rPr>
        <w:t>implicit</w:t>
      </w:r>
      <w:r>
        <w:rPr>
          <w:spacing w:val="-11"/>
          <w:w w:val="105"/>
        </w:rPr>
        <w:t> </w:t>
      </w:r>
      <w:r>
        <w:rPr>
          <w:w w:val="105"/>
        </w:rPr>
        <w:t>assumption</w:t>
      </w:r>
      <w:r>
        <w:rPr>
          <w:spacing w:val="-11"/>
          <w:w w:val="105"/>
        </w:rPr>
        <w:t> </w:t>
      </w:r>
      <w:r>
        <w:rPr>
          <w:w w:val="105"/>
        </w:rPr>
        <w:t>behind</w:t>
      </w:r>
      <w:r>
        <w:rPr>
          <w:spacing w:val="-11"/>
          <w:w w:val="105"/>
        </w:rPr>
        <w:t> </w:t>
      </w:r>
      <w:r>
        <w:rPr>
          <w:w w:val="105"/>
        </w:rPr>
        <w:t>any</w:t>
      </w:r>
      <w:r>
        <w:rPr>
          <w:spacing w:val="-11"/>
          <w:w w:val="105"/>
        </w:rPr>
        <w:t> </w:t>
      </w:r>
      <w:r>
        <w:rPr>
          <w:w w:val="105"/>
        </w:rPr>
        <w:t>goal</w:t>
      </w:r>
      <w:r>
        <w:rPr>
          <w:spacing w:val="-10"/>
          <w:w w:val="105"/>
        </w:rPr>
        <w:t> </w:t>
      </w:r>
      <w:r>
        <w:rPr>
          <w:w w:val="105"/>
        </w:rPr>
        <w:t>is</w:t>
      </w:r>
      <w:r>
        <w:rPr>
          <w:spacing w:val="-11"/>
          <w:w w:val="105"/>
        </w:rPr>
        <w:t> </w:t>
      </w:r>
      <w:r>
        <w:rPr>
          <w:w w:val="105"/>
        </w:rPr>
        <w:t>this:</w:t>
      </w:r>
      <w:r>
        <w:rPr>
          <w:spacing w:val="-11"/>
          <w:w w:val="105"/>
        </w:rPr>
        <w:t> </w:t>
      </w:r>
      <w:r>
        <w:rPr>
          <w:w w:val="105"/>
        </w:rPr>
        <w:t>“Once</w:t>
      </w:r>
      <w:r>
        <w:rPr>
          <w:spacing w:val="-11"/>
          <w:w w:val="105"/>
        </w:rPr>
        <w:t> </w:t>
      </w:r>
      <w:r>
        <w:rPr>
          <w:w w:val="105"/>
        </w:rPr>
        <w:t>I</w:t>
      </w:r>
      <w:r>
        <w:rPr>
          <w:spacing w:val="-11"/>
          <w:w w:val="105"/>
        </w:rPr>
        <w:t> </w:t>
      </w:r>
      <w:r>
        <w:rPr>
          <w:w w:val="105"/>
        </w:rPr>
        <w:t>reach</w:t>
      </w:r>
      <w:r>
        <w:rPr>
          <w:spacing w:val="-10"/>
          <w:w w:val="105"/>
        </w:rPr>
        <w:t> </w:t>
      </w:r>
      <w:r>
        <w:rPr>
          <w:w w:val="105"/>
        </w:rPr>
        <w:t>my</w:t>
      </w:r>
      <w:r>
        <w:rPr>
          <w:spacing w:val="-11"/>
          <w:w w:val="105"/>
        </w:rPr>
        <w:t> </w:t>
      </w:r>
      <w:r>
        <w:rPr>
          <w:w w:val="105"/>
        </w:rPr>
        <w:t>goal,</w:t>
      </w:r>
      <w:r>
        <w:rPr>
          <w:spacing w:val="-11"/>
          <w:w w:val="105"/>
        </w:rPr>
        <w:t> </w:t>
      </w:r>
      <w:r>
        <w:rPr>
          <w:w w:val="105"/>
        </w:rPr>
        <w:t>then</w:t>
      </w:r>
      <w:r>
        <w:rPr>
          <w:spacing w:val="-11"/>
          <w:w w:val="105"/>
        </w:rPr>
        <w:t> </w:t>
      </w:r>
      <w:r>
        <w:rPr>
          <w:w w:val="105"/>
        </w:rPr>
        <w:t>I’ll</w:t>
      </w:r>
      <w:r>
        <w:rPr>
          <w:spacing w:val="-70"/>
          <w:w w:val="105"/>
        </w:rPr>
        <w:t> </w:t>
      </w:r>
      <w:r>
        <w:rPr>
          <w:w w:val="105"/>
        </w:rPr>
        <w:t>be</w:t>
      </w:r>
      <w:r>
        <w:rPr>
          <w:spacing w:val="18"/>
          <w:w w:val="105"/>
        </w:rPr>
        <w:t> </w:t>
      </w:r>
      <w:r>
        <w:rPr>
          <w:w w:val="105"/>
        </w:rPr>
        <w:t>happy.”</w:t>
      </w:r>
      <w:r>
        <w:rPr>
          <w:spacing w:val="19"/>
          <w:w w:val="105"/>
        </w:rPr>
        <w:t> </w:t>
      </w:r>
      <w:r>
        <w:rPr>
          <w:w w:val="105"/>
        </w:rPr>
        <w:t>The</w:t>
      </w:r>
      <w:r>
        <w:rPr>
          <w:spacing w:val="18"/>
          <w:w w:val="105"/>
        </w:rPr>
        <w:t> </w:t>
      </w:r>
      <w:r>
        <w:rPr>
          <w:w w:val="105"/>
        </w:rPr>
        <w:t>problem</w:t>
      </w:r>
      <w:r>
        <w:rPr>
          <w:spacing w:val="19"/>
          <w:w w:val="105"/>
        </w:rPr>
        <w:t> </w:t>
      </w:r>
      <w:r>
        <w:rPr>
          <w:w w:val="105"/>
        </w:rPr>
        <w:t>with</w:t>
      </w:r>
      <w:r>
        <w:rPr>
          <w:spacing w:val="18"/>
          <w:w w:val="105"/>
        </w:rPr>
        <w:t> </w:t>
      </w:r>
      <w:r>
        <w:rPr>
          <w:w w:val="105"/>
        </w:rPr>
        <w:t>a</w:t>
      </w:r>
      <w:r>
        <w:rPr>
          <w:spacing w:val="19"/>
          <w:w w:val="105"/>
        </w:rPr>
        <w:t> </w:t>
      </w:r>
      <w:r>
        <w:rPr>
          <w:w w:val="105"/>
        </w:rPr>
        <w:t>goals-first</w:t>
      </w:r>
      <w:r>
        <w:rPr>
          <w:spacing w:val="18"/>
          <w:w w:val="105"/>
        </w:rPr>
        <w:t> </w:t>
      </w:r>
      <w:r>
        <w:rPr>
          <w:w w:val="105"/>
        </w:rPr>
        <w:t>mentality</w:t>
      </w:r>
      <w:r>
        <w:rPr>
          <w:spacing w:val="19"/>
          <w:w w:val="105"/>
        </w:rPr>
        <w:t> </w:t>
      </w:r>
      <w:r>
        <w:rPr>
          <w:w w:val="105"/>
        </w:rPr>
        <w:t>is</w:t>
      </w:r>
      <w:r>
        <w:rPr>
          <w:spacing w:val="18"/>
          <w:w w:val="105"/>
        </w:rPr>
        <w:t> </w:t>
      </w:r>
      <w:r>
        <w:rPr>
          <w:w w:val="105"/>
        </w:rPr>
        <w:t>that</w:t>
      </w:r>
      <w:r>
        <w:rPr>
          <w:spacing w:val="19"/>
          <w:w w:val="105"/>
        </w:rPr>
        <w:t> </w:t>
      </w:r>
      <w:r>
        <w:rPr>
          <w:w w:val="105"/>
        </w:rPr>
        <w:t>you’re</w:t>
      </w:r>
      <w:r>
        <w:rPr>
          <w:spacing w:val="18"/>
          <w:w w:val="105"/>
        </w:rPr>
        <w:t> </w:t>
      </w:r>
      <w:r>
        <w:rPr>
          <w:w w:val="105"/>
        </w:rPr>
        <w:t>continually</w:t>
      </w:r>
      <w:r>
        <w:rPr>
          <w:spacing w:val="-70"/>
          <w:w w:val="105"/>
        </w:rPr>
        <w:t> </w:t>
      </w:r>
      <w:r>
        <w:rPr>
          <w:w w:val="105"/>
        </w:rPr>
        <w:t>putting</w:t>
      </w:r>
      <w:r>
        <w:rPr>
          <w:spacing w:val="-12"/>
          <w:w w:val="105"/>
        </w:rPr>
        <w:t> </w:t>
      </w:r>
      <w:r>
        <w:rPr>
          <w:w w:val="105"/>
        </w:rPr>
        <w:t>happiness</w:t>
      </w:r>
      <w:r>
        <w:rPr>
          <w:spacing w:val="-12"/>
          <w:w w:val="105"/>
        </w:rPr>
        <w:t> </w:t>
      </w:r>
      <w:r>
        <w:rPr>
          <w:w w:val="105"/>
        </w:rPr>
        <w:t>off</w:t>
      </w:r>
      <w:r>
        <w:rPr>
          <w:spacing w:val="-12"/>
          <w:w w:val="105"/>
        </w:rPr>
        <w:t> </w:t>
      </w:r>
      <w:r>
        <w:rPr>
          <w:w w:val="105"/>
        </w:rPr>
        <w:t>until</w:t>
      </w:r>
      <w:r>
        <w:rPr>
          <w:spacing w:val="-12"/>
          <w:w w:val="105"/>
        </w:rPr>
        <w:t> </w:t>
      </w:r>
      <w:r>
        <w:rPr>
          <w:w w:val="105"/>
        </w:rPr>
        <w:t>the</w:t>
      </w:r>
      <w:r>
        <w:rPr>
          <w:spacing w:val="-12"/>
          <w:w w:val="105"/>
        </w:rPr>
        <w:t> </w:t>
      </w:r>
      <w:r>
        <w:rPr>
          <w:w w:val="105"/>
        </w:rPr>
        <w:t>next</w:t>
      </w:r>
      <w:r>
        <w:rPr>
          <w:spacing w:val="-12"/>
          <w:w w:val="105"/>
        </w:rPr>
        <w:t> </w:t>
      </w:r>
      <w:r>
        <w:rPr>
          <w:w w:val="105"/>
        </w:rPr>
        <w:t>milestone.</w:t>
      </w:r>
      <w:r>
        <w:rPr>
          <w:spacing w:val="-12"/>
          <w:w w:val="105"/>
        </w:rPr>
        <w:t> </w:t>
      </w:r>
      <w:r>
        <w:rPr>
          <w:w w:val="105"/>
        </w:rPr>
        <w:t>I’ve</w:t>
      </w:r>
      <w:r>
        <w:rPr>
          <w:spacing w:val="-12"/>
          <w:w w:val="105"/>
        </w:rPr>
        <w:t> </w:t>
      </w:r>
      <w:r>
        <w:rPr>
          <w:w w:val="105"/>
        </w:rPr>
        <w:t>slipped</w:t>
      </w:r>
      <w:r>
        <w:rPr>
          <w:spacing w:val="-12"/>
          <w:w w:val="105"/>
        </w:rPr>
        <w:t> </w:t>
      </w:r>
      <w:r>
        <w:rPr>
          <w:w w:val="105"/>
        </w:rPr>
        <w:t>into</w:t>
      </w:r>
      <w:r>
        <w:rPr>
          <w:spacing w:val="-12"/>
          <w:w w:val="105"/>
        </w:rPr>
        <w:t> </w:t>
      </w:r>
      <w:r>
        <w:rPr>
          <w:w w:val="105"/>
        </w:rPr>
        <w:t>this</w:t>
      </w:r>
      <w:r>
        <w:rPr>
          <w:spacing w:val="-12"/>
          <w:w w:val="105"/>
        </w:rPr>
        <w:t> </w:t>
      </w:r>
      <w:r>
        <w:rPr>
          <w:w w:val="105"/>
        </w:rPr>
        <w:t>trap</w:t>
      </w:r>
      <w:r>
        <w:rPr>
          <w:spacing w:val="-12"/>
          <w:w w:val="105"/>
        </w:rPr>
        <w:t> </w:t>
      </w:r>
      <w:r>
        <w:rPr>
          <w:w w:val="105"/>
        </w:rPr>
        <w:t>so</w:t>
      </w:r>
      <w:r>
        <w:rPr>
          <w:spacing w:val="-12"/>
          <w:w w:val="105"/>
        </w:rPr>
        <w:t> </w:t>
      </w:r>
      <w:r>
        <w:rPr>
          <w:w w:val="105"/>
        </w:rPr>
        <w:t>many</w:t>
      </w:r>
      <w:r>
        <w:rPr>
          <w:spacing w:val="-71"/>
          <w:w w:val="105"/>
        </w:rPr>
        <w:t> </w:t>
      </w:r>
      <w:r>
        <w:rPr>
          <w:w w:val="105"/>
        </w:rPr>
        <w:t>times</w:t>
      </w:r>
      <w:r>
        <w:rPr>
          <w:spacing w:val="-1"/>
          <w:w w:val="105"/>
        </w:rPr>
        <w:t> </w:t>
      </w:r>
      <w:r>
        <w:rPr>
          <w:w w:val="105"/>
        </w:rPr>
        <w:t>I’ve</w:t>
      </w:r>
      <w:r>
        <w:rPr>
          <w:spacing w:val="1"/>
          <w:w w:val="105"/>
        </w:rPr>
        <w:t> </w:t>
      </w:r>
      <w:r>
        <w:rPr>
          <w:w w:val="105"/>
        </w:rPr>
        <w:t>lost count.</w:t>
      </w:r>
      <w:r>
        <w:rPr>
          <w:spacing w:val="1"/>
          <w:w w:val="105"/>
        </w:rPr>
        <w:t> </w:t>
      </w:r>
      <w:r>
        <w:rPr>
          <w:w w:val="105"/>
        </w:rPr>
        <w:t>For</w:t>
      </w:r>
      <w:r>
        <w:rPr>
          <w:spacing w:val="1"/>
          <w:w w:val="105"/>
        </w:rPr>
        <w:t> </w:t>
      </w:r>
      <w:r>
        <w:rPr>
          <w:w w:val="105"/>
        </w:rPr>
        <w:t>years,</w:t>
      </w:r>
      <w:r>
        <w:rPr>
          <w:spacing w:val="1"/>
          <w:w w:val="105"/>
        </w:rPr>
        <w:t> </w:t>
      </w:r>
      <w:r>
        <w:rPr>
          <w:w w:val="105"/>
        </w:rPr>
        <w:t>happiness</w:t>
      </w:r>
      <w:r>
        <w:rPr>
          <w:spacing w:val="-1"/>
          <w:w w:val="105"/>
        </w:rPr>
        <w:t> </w:t>
      </w:r>
      <w:r>
        <w:rPr>
          <w:w w:val="105"/>
        </w:rPr>
        <w:t>was</w:t>
      </w:r>
      <w:r>
        <w:rPr>
          <w:spacing w:val="1"/>
          <w:w w:val="105"/>
        </w:rPr>
        <w:t> </w:t>
      </w:r>
      <w:r>
        <w:rPr>
          <w:w w:val="105"/>
        </w:rPr>
        <w:t>always</w:t>
      </w:r>
      <w:r>
        <w:rPr>
          <w:spacing w:val="1"/>
          <w:w w:val="105"/>
        </w:rPr>
        <w:t> </w:t>
      </w:r>
      <w:r>
        <w:rPr>
          <w:w w:val="105"/>
        </w:rPr>
        <w:t>something</w:t>
      </w:r>
      <w:r>
        <w:rPr>
          <w:spacing w:val="1"/>
          <w:w w:val="105"/>
        </w:rPr>
        <w:t> </w:t>
      </w:r>
      <w:r>
        <w:rPr>
          <w:w w:val="105"/>
        </w:rPr>
        <w:t>for</w:t>
      </w:r>
      <w:r>
        <w:rPr>
          <w:spacing w:val="1"/>
          <w:w w:val="105"/>
        </w:rPr>
        <w:t> </w:t>
      </w:r>
      <w:r>
        <w:rPr>
          <w:w w:val="105"/>
        </w:rPr>
        <w:t>my future</w:t>
      </w:r>
      <w:r>
        <w:rPr>
          <w:spacing w:val="-71"/>
          <w:w w:val="105"/>
        </w:rPr>
        <w:t> </w:t>
      </w:r>
      <w:r>
        <w:rPr>
          <w:w w:val="105"/>
        </w:rPr>
        <w:t>self</w:t>
      </w:r>
      <w:r>
        <w:rPr>
          <w:spacing w:val="5"/>
          <w:w w:val="105"/>
        </w:rPr>
        <w:t> </w:t>
      </w:r>
      <w:r>
        <w:rPr>
          <w:w w:val="105"/>
        </w:rPr>
        <w:t>to</w:t>
      </w:r>
      <w:r>
        <w:rPr>
          <w:spacing w:val="6"/>
          <w:w w:val="105"/>
        </w:rPr>
        <w:t> </w:t>
      </w:r>
      <w:r>
        <w:rPr>
          <w:w w:val="105"/>
        </w:rPr>
        <w:t>enjoy.</w:t>
      </w:r>
      <w:r>
        <w:rPr>
          <w:spacing w:val="6"/>
          <w:w w:val="105"/>
        </w:rPr>
        <w:t> </w:t>
      </w:r>
      <w:r>
        <w:rPr>
          <w:w w:val="105"/>
        </w:rPr>
        <w:t>I</w:t>
      </w:r>
      <w:r>
        <w:rPr>
          <w:spacing w:val="6"/>
          <w:w w:val="105"/>
        </w:rPr>
        <w:t> </w:t>
      </w:r>
      <w:r>
        <w:rPr>
          <w:w w:val="105"/>
        </w:rPr>
        <w:t>promised</w:t>
      </w:r>
      <w:r>
        <w:rPr>
          <w:spacing w:val="6"/>
          <w:w w:val="105"/>
        </w:rPr>
        <w:t> </w:t>
      </w:r>
      <w:r>
        <w:rPr>
          <w:w w:val="105"/>
        </w:rPr>
        <w:t>myself</w:t>
      </w:r>
      <w:r>
        <w:rPr>
          <w:spacing w:val="5"/>
          <w:w w:val="105"/>
        </w:rPr>
        <w:t> </w:t>
      </w:r>
      <w:r>
        <w:rPr>
          <w:w w:val="105"/>
        </w:rPr>
        <w:t>that</w:t>
      </w:r>
      <w:r>
        <w:rPr>
          <w:spacing w:val="6"/>
          <w:w w:val="105"/>
        </w:rPr>
        <w:t> </w:t>
      </w:r>
      <w:r>
        <w:rPr>
          <w:w w:val="105"/>
        </w:rPr>
        <w:t>once</w:t>
      </w:r>
      <w:r>
        <w:rPr>
          <w:spacing w:val="6"/>
          <w:w w:val="105"/>
        </w:rPr>
        <w:t> </w:t>
      </w:r>
      <w:r>
        <w:rPr>
          <w:w w:val="105"/>
        </w:rPr>
        <w:t>I</w:t>
      </w:r>
      <w:r>
        <w:rPr>
          <w:spacing w:val="6"/>
          <w:w w:val="105"/>
        </w:rPr>
        <w:t> </w:t>
      </w:r>
      <w:r>
        <w:rPr>
          <w:w w:val="105"/>
        </w:rPr>
        <w:t>gained</w:t>
      </w:r>
      <w:r>
        <w:rPr>
          <w:spacing w:val="6"/>
          <w:w w:val="105"/>
        </w:rPr>
        <w:t> </w:t>
      </w:r>
      <w:r>
        <w:rPr>
          <w:w w:val="105"/>
        </w:rPr>
        <w:t>twenty</w:t>
      </w:r>
      <w:r>
        <w:rPr>
          <w:spacing w:val="6"/>
          <w:w w:val="105"/>
        </w:rPr>
        <w:t> </w:t>
      </w:r>
      <w:r>
        <w:rPr>
          <w:w w:val="105"/>
        </w:rPr>
        <w:t>pounds</w:t>
      </w:r>
      <w:r>
        <w:rPr>
          <w:spacing w:val="5"/>
          <w:w w:val="105"/>
        </w:rPr>
        <w:t> </w:t>
      </w:r>
      <w:r>
        <w:rPr>
          <w:w w:val="105"/>
        </w:rPr>
        <w:t>of</w:t>
      </w:r>
      <w:r>
        <w:rPr>
          <w:spacing w:val="6"/>
          <w:w w:val="105"/>
        </w:rPr>
        <w:t> </w:t>
      </w:r>
      <w:r>
        <w:rPr>
          <w:w w:val="105"/>
        </w:rPr>
        <w:t>muscle</w:t>
      </w:r>
      <w:r>
        <w:rPr>
          <w:spacing w:val="6"/>
          <w:w w:val="105"/>
        </w:rPr>
        <w:t> </w:t>
      </w:r>
      <w:r>
        <w:rPr>
          <w:w w:val="105"/>
        </w:rPr>
        <w:t>or</w:t>
      </w:r>
      <w:r>
        <w:rPr>
          <w:spacing w:val="-70"/>
          <w:w w:val="105"/>
        </w:rPr>
        <w:t> </w:t>
      </w:r>
      <w:r>
        <w:rPr>
          <w:w w:val="105"/>
        </w:rPr>
        <w:t>after</w:t>
      </w:r>
      <w:r>
        <w:rPr>
          <w:spacing w:val="-17"/>
          <w:w w:val="105"/>
        </w:rPr>
        <w:t> </w:t>
      </w:r>
      <w:r>
        <w:rPr>
          <w:w w:val="105"/>
        </w:rPr>
        <w:t>my</w:t>
      </w:r>
      <w:r>
        <w:rPr>
          <w:spacing w:val="-15"/>
          <w:w w:val="105"/>
        </w:rPr>
        <w:t> </w:t>
      </w:r>
      <w:r>
        <w:rPr>
          <w:w w:val="105"/>
        </w:rPr>
        <w:t>business</w:t>
      </w:r>
      <w:r>
        <w:rPr>
          <w:spacing w:val="-16"/>
          <w:w w:val="105"/>
        </w:rPr>
        <w:t> </w:t>
      </w:r>
      <w:r>
        <w:rPr>
          <w:w w:val="105"/>
        </w:rPr>
        <w:t>was</w:t>
      </w:r>
      <w:r>
        <w:rPr>
          <w:spacing w:val="-16"/>
          <w:w w:val="105"/>
        </w:rPr>
        <w:t> </w:t>
      </w:r>
      <w:r>
        <w:rPr>
          <w:w w:val="105"/>
        </w:rPr>
        <w:t>featured</w:t>
      </w:r>
      <w:r>
        <w:rPr>
          <w:spacing w:val="-15"/>
          <w:w w:val="105"/>
        </w:rPr>
        <w:t> </w:t>
      </w:r>
      <w:r>
        <w:rPr>
          <w:w w:val="105"/>
        </w:rPr>
        <w:t>in</w:t>
      </w:r>
      <w:r>
        <w:rPr>
          <w:spacing w:val="-15"/>
          <w:w w:val="105"/>
        </w:rPr>
        <w:t> </w:t>
      </w:r>
      <w:r>
        <w:rPr>
          <w:w w:val="105"/>
        </w:rPr>
        <w:t>the</w:t>
      </w:r>
      <w:r>
        <w:rPr>
          <w:spacing w:val="-17"/>
          <w:w w:val="105"/>
        </w:rPr>
        <w:t> </w:t>
      </w:r>
      <w:r>
        <w:rPr>
          <w:i/>
          <w:w w:val="105"/>
        </w:rPr>
        <w:t>New</w:t>
      </w:r>
      <w:r>
        <w:rPr>
          <w:i/>
          <w:spacing w:val="-16"/>
          <w:w w:val="105"/>
        </w:rPr>
        <w:t> </w:t>
      </w:r>
      <w:r>
        <w:rPr>
          <w:i/>
          <w:w w:val="105"/>
        </w:rPr>
        <w:t>York</w:t>
      </w:r>
      <w:r>
        <w:rPr>
          <w:i/>
          <w:spacing w:val="-16"/>
          <w:w w:val="105"/>
        </w:rPr>
        <w:t> </w:t>
      </w:r>
      <w:r>
        <w:rPr>
          <w:i/>
          <w:w w:val="105"/>
        </w:rPr>
        <w:t>Times</w:t>
      </w:r>
      <w:r>
        <w:rPr>
          <w:w w:val="105"/>
        </w:rPr>
        <w:t>,</w:t>
      </w:r>
      <w:r>
        <w:rPr>
          <w:spacing w:val="-15"/>
          <w:w w:val="105"/>
        </w:rPr>
        <w:t> </w:t>
      </w:r>
      <w:r>
        <w:rPr>
          <w:w w:val="105"/>
        </w:rPr>
        <w:t>then</w:t>
      </w:r>
      <w:r>
        <w:rPr>
          <w:spacing w:val="-15"/>
          <w:w w:val="105"/>
        </w:rPr>
        <w:t> </w:t>
      </w:r>
      <w:r>
        <w:rPr>
          <w:w w:val="105"/>
        </w:rPr>
        <w:t>I</w:t>
      </w:r>
      <w:r>
        <w:rPr>
          <w:spacing w:val="-16"/>
          <w:w w:val="105"/>
        </w:rPr>
        <w:t> </w:t>
      </w:r>
      <w:r>
        <w:rPr>
          <w:w w:val="105"/>
        </w:rPr>
        <w:t>could</w:t>
      </w:r>
      <w:r>
        <w:rPr>
          <w:spacing w:val="-15"/>
          <w:w w:val="105"/>
        </w:rPr>
        <w:t> </w:t>
      </w:r>
      <w:r>
        <w:rPr>
          <w:w w:val="105"/>
        </w:rPr>
        <w:t>finally</w:t>
      </w:r>
      <w:r>
        <w:rPr>
          <w:spacing w:val="-16"/>
          <w:w w:val="105"/>
        </w:rPr>
        <w:t> </w:t>
      </w:r>
      <w:r>
        <w:rPr>
          <w:w w:val="105"/>
        </w:rPr>
        <w:t>relax.</w:t>
      </w:r>
      <w:r>
        <w:rPr>
          <w:spacing w:val="1"/>
          <w:w w:val="105"/>
        </w:rPr>
        <w:t> </w:t>
      </w:r>
      <w:r>
        <w:rPr>
          <w:w w:val="105"/>
        </w:rPr>
        <w:t>Furthermore, goals create an “either-or” conflict: either you achieve your goal</w:t>
      </w:r>
      <w:r>
        <w:rPr>
          <w:spacing w:val="1"/>
          <w:w w:val="105"/>
        </w:rPr>
        <w:t> </w:t>
      </w:r>
      <w:r>
        <w:rPr>
          <w:w w:val="105"/>
        </w:rPr>
        <w:t>and</w:t>
      </w:r>
      <w:r>
        <w:rPr>
          <w:spacing w:val="6"/>
          <w:w w:val="105"/>
        </w:rPr>
        <w:t> </w:t>
      </w:r>
      <w:r>
        <w:rPr>
          <w:w w:val="105"/>
        </w:rPr>
        <w:t>are</w:t>
      </w:r>
      <w:r>
        <w:rPr>
          <w:spacing w:val="7"/>
          <w:w w:val="105"/>
        </w:rPr>
        <w:t> </w:t>
      </w:r>
      <w:r>
        <w:rPr>
          <w:w w:val="105"/>
        </w:rPr>
        <w:t>successful</w:t>
      </w:r>
      <w:r>
        <w:rPr>
          <w:spacing w:val="6"/>
          <w:w w:val="105"/>
        </w:rPr>
        <w:t> </w:t>
      </w:r>
      <w:r>
        <w:rPr>
          <w:w w:val="105"/>
        </w:rPr>
        <w:t>or</w:t>
      </w:r>
      <w:r>
        <w:rPr>
          <w:spacing w:val="7"/>
          <w:w w:val="105"/>
        </w:rPr>
        <w:t> </w:t>
      </w:r>
      <w:r>
        <w:rPr>
          <w:w w:val="105"/>
        </w:rPr>
        <w:t>you</w:t>
      </w:r>
      <w:r>
        <w:rPr>
          <w:spacing w:val="7"/>
          <w:w w:val="105"/>
        </w:rPr>
        <w:t> </w:t>
      </w:r>
      <w:r>
        <w:rPr>
          <w:w w:val="105"/>
        </w:rPr>
        <w:t>fail</w:t>
      </w:r>
      <w:r>
        <w:rPr>
          <w:spacing w:val="6"/>
          <w:w w:val="105"/>
        </w:rPr>
        <w:t> </w:t>
      </w:r>
      <w:r>
        <w:rPr>
          <w:w w:val="105"/>
        </w:rPr>
        <w:t>and</w:t>
      </w:r>
      <w:r>
        <w:rPr>
          <w:spacing w:val="7"/>
          <w:w w:val="105"/>
        </w:rPr>
        <w:t> </w:t>
      </w:r>
      <w:r>
        <w:rPr>
          <w:w w:val="105"/>
        </w:rPr>
        <w:t>you</w:t>
      </w:r>
      <w:r>
        <w:rPr>
          <w:spacing w:val="6"/>
          <w:w w:val="105"/>
        </w:rPr>
        <w:t> </w:t>
      </w:r>
      <w:r>
        <w:rPr>
          <w:w w:val="105"/>
        </w:rPr>
        <w:t>are</w:t>
      </w:r>
      <w:r>
        <w:rPr>
          <w:spacing w:val="7"/>
          <w:w w:val="105"/>
        </w:rPr>
        <w:t> </w:t>
      </w:r>
      <w:r>
        <w:rPr>
          <w:w w:val="105"/>
        </w:rPr>
        <w:t>a</w:t>
      </w:r>
      <w:r>
        <w:rPr>
          <w:spacing w:val="7"/>
          <w:w w:val="105"/>
        </w:rPr>
        <w:t> </w:t>
      </w:r>
      <w:r>
        <w:rPr>
          <w:w w:val="105"/>
        </w:rPr>
        <w:t>disappointment.</w:t>
      </w:r>
      <w:r>
        <w:rPr>
          <w:spacing w:val="6"/>
          <w:w w:val="105"/>
        </w:rPr>
        <w:t> </w:t>
      </w:r>
      <w:r>
        <w:rPr>
          <w:w w:val="105"/>
        </w:rPr>
        <w:t>You</w:t>
      </w:r>
      <w:r>
        <w:rPr>
          <w:spacing w:val="7"/>
          <w:w w:val="105"/>
        </w:rPr>
        <w:t> </w:t>
      </w:r>
      <w:r>
        <w:rPr>
          <w:w w:val="105"/>
        </w:rPr>
        <w:t>mentally</w:t>
      </w:r>
      <w:r>
        <w:rPr>
          <w:spacing w:val="6"/>
          <w:w w:val="105"/>
        </w:rPr>
        <w:t> </w:t>
      </w:r>
      <w:r>
        <w:rPr>
          <w:w w:val="105"/>
        </w:rPr>
        <w:t>box</w:t>
      </w:r>
      <w:r>
        <w:rPr>
          <w:spacing w:val="-70"/>
          <w:w w:val="105"/>
        </w:rPr>
        <w:t> </w:t>
      </w:r>
      <w:r>
        <w:rPr>
          <w:w w:val="105"/>
        </w:rPr>
        <w:t>yourself</w:t>
      </w:r>
      <w:r>
        <w:rPr>
          <w:spacing w:val="-12"/>
          <w:w w:val="105"/>
        </w:rPr>
        <w:t> </w:t>
      </w:r>
      <w:r>
        <w:rPr>
          <w:w w:val="105"/>
        </w:rPr>
        <w:t>into</w:t>
      </w:r>
      <w:r>
        <w:rPr>
          <w:spacing w:val="-12"/>
          <w:w w:val="105"/>
        </w:rPr>
        <w:t> </w:t>
      </w:r>
      <w:r>
        <w:rPr>
          <w:w w:val="105"/>
        </w:rPr>
        <w:t>a</w:t>
      </w:r>
      <w:r>
        <w:rPr>
          <w:spacing w:val="-12"/>
          <w:w w:val="105"/>
        </w:rPr>
        <w:t> </w:t>
      </w:r>
      <w:r>
        <w:rPr>
          <w:w w:val="105"/>
        </w:rPr>
        <w:t>narrow</w:t>
      </w:r>
      <w:r>
        <w:rPr>
          <w:spacing w:val="-11"/>
          <w:w w:val="105"/>
        </w:rPr>
        <w:t> </w:t>
      </w:r>
      <w:r>
        <w:rPr>
          <w:w w:val="105"/>
        </w:rPr>
        <w:t>version</w:t>
      </w:r>
      <w:r>
        <w:rPr>
          <w:spacing w:val="-12"/>
          <w:w w:val="105"/>
        </w:rPr>
        <w:t> </w:t>
      </w:r>
      <w:r>
        <w:rPr>
          <w:w w:val="105"/>
        </w:rPr>
        <w:t>of</w:t>
      </w:r>
      <w:r>
        <w:rPr>
          <w:spacing w:val="-12"/>
          <w:w w:val="105"/>
        </w:rPr>
        <w:t> </w:t>
      </w:r>
      <w:r>
        <w:rPr>
          <w:w w:val="105"/>
        </w:rPr>
        <w:t>happiness.</w:t>
      </w:r>
      <w:r>
        <w:rPr>
          <w:spacing w:val="-11"/>
          <w:w w:val="105"/>
        </w:rPr>
        <w:t> </w:t>
      </w:r>
      <w:r>
        <w:rPr>
          <w:w w:val="105"/>
        </w:rPr>
        <w:t>This</w:t>
      </w:r>
      <w:r>
        <w:rPr>
          <w:spacing w:val="-11"/>
          <w:w w:val="105"/>
        </w:rPr>
        <w:t> </w:t>
      </w:r>
      <w:r>
        <w:rPr>
          <w:w w:val="105"/>
        </w:rPr>
        <w:t>is</w:t>
      </w:r>
      <w:r>
        <w:rPr>
          <w:spacing w:val="-12"/>
          <w:w w:val="105"/>
        </w:rPr>
        <w:t> </w:t>
      </w:r>
      <w:r>
        <w:rPr>
          <w:w w:val="105"/>
        </w:rPr>
        <w:t>misguided.</w:t>
      </w:r>
      <w:r>
        <w:rPr>
          <w:spacing w:val="-11"/>
          <w:w w:val="105"/>
        </w:rPr>
        <w:t> </w:t>
      </w:r>
      <w:r>
        <w:rPr>
          <w:w w:val="105"/>
        </w:rPr>
        <w:t>It</w:t>
      </w:r>
      <w:r>
        <w:rPr>
          <w:spacing w:val="-12"/>
          <w:w w:val="105"/>
        </w:rPr>
        <w:t> </w:t>
      </w:r>
      <w:r>
        <w:rPr>
          <w:w w:val="105"/>
        </w:rPr>
        <w:t>is</w:t>
      </w:r>
      <w:r>
        <w:rPr>
          <w:spacing w:val="-12"/>
          <w:w w:val="105"/>
        </w:rPr>
        <w:t> </w:t>
      </w:r>
      <w:r>
        <w:rPr>
          <w:w w:val="105"/>
        </w:rPr>
        <w:t>unlikely</w:t>
      </w:r>
      <w:r>
        <w:rPr>
          <w:spacing w:val="-11"/>
          <w:w w:val="105"/>
        </w:rPr>
        <w:t> </w:t>
      </w:r>
      <w:r>
        <w:rPr>
          <w:w w:val="105"/>
        </w:rPr>
        <w:t>that</w:t>
      </w:r>
      <w:r>
        <w:rPr>
          <w:spacing w:val="-70"/>
          <w:w w:val="105"/>
        </w:rPr>
        <w:t> </w:t>
      </w:r>
      <w:r>
        <w:rPr>
          <w:w w:val="105"/>
        </w:rPr>
        <w:t>your</w:t>
      </w:r>
      <w:r>
        <w:rPr>
          <w:spacing w:val="-10"/>
          <w:w w:val="105"/>
        </w:rPr>
        <w:t> </w:t>
      </w:r>
      <w:r>
        <w:rPr>
          <w:w w:val="105"/>
        </w:rPr>
        <w:t>actual</w:t>
      </w:r>
      <w:r>
        <w:rPr>
          <w:spacing w:val="-11"/>
          <w:w w:val="105"/>
        </w:rPr>
        <w:t> </w:t>
      </w:r>
      <w:r>
        <w:rPr>
          <w:w w:val="105"/>
        </w:rPr>
        <w:t>path</w:t>
      </w:r>
      <w:r>
        <w:rPr>
          <w:spacing w:val="-9"/>
          <w:w w:val="105"/>
        </w:rPr>
        <w:t> </w:t>
      </w:r>
      <w:r>
        <w:rPr>
          <w:w w:val="105"/>
        </w:rPr>
        <w:t>through</w:t>
      </w:r>
      <w:r>
        <w:rPr>
          <w:spacing w:val="-10"/>
          <w:w w:val="105"/>
        </w:rPr>
        <w:t> </w:t>
      </w:r>
      <w:r>
        <w:rPr>
          <w:w w:val="105"/>
        </w:rPr>
        <w:t>life</w:t>
      </w:r>
      <w:r>
        <w:rPr>
          <w:spacing w:val="-9"/>
          <w:w w:val="105"/>
        </w:rPr>
        <w:t> </w:t>
      </w:r>
      <w:r>
        <w:rPr>
          <w:w w:val="105"/>
        </w:rPr>
        <w:t>will</w:t>
      </w:r>
      <w:r>
        <w:rPr>
          <w:spacing w:val="-11"/>
          <w:w w:val="105"/>
        </w:rPr>
        <w:t> </w:t>
      </w:r>
      <w:r>
        <w:rPr>
          <w:w w:val="105"/>
        </w:rPr>
        <w:t>match</w:t>
      </w:r>
      <w:r>
        <w:rPr>
          <w:spacing w:val="-9"/>
          <w:w w:val="105"/>
        </w:rPr>
        <w:t> </w:t>
      </w:r>
      <w:r>
        <w:rPr>
          <w:w w:val="105"/>
        </w:rPr>
        <w:t>the</w:t>
      </w:r>
      <w:r>
        <w:rPr>
          <w:spacing w:val="-10"/>
          <w:w w:val="105"/>
        </w:rPr>
        <w:t> </w:t>
      </w:r>
      <w:r>
        <w:rPr>
          <w:w w:val="105"/>
        </w:rPr>
        <w:t>exact</w:t>
      </w:r>
      <w:r>
        <w:rPr>
          <w:spacing w:val="-10"/>
          <w:w w:val="105"/>
        </w:rPr>
        <w:t> </w:t>
      </w:r>
      <w:r>
        <w:rPr>
          <w:w w:val="105"/>
        </w:rPr>
        <w:t>journey</w:t>
      </w:r>
      <w:r>
        <w:rPr>
          <w:spacing w:val="-10"/>
          <w:w w:val="105"/>
        </w:rPr>
        <w:t> </w:t>
      </w:r>
      <w:r>
        <w:rPr>
          <w:w w:val="105"/>
        </w:rPr>
        <w:t>you</w:t>
      </w:r>
      <w:r>
        <w:rPr>
          <w:spacing w:val="-10"/>
          <w:w w:val="105"/>
        </w:rPr>
        <w:t> </w:t>
      </w:r>
      <w:r>
        <w:rPr>
          <w:w w:val="105"/>
        </w:rPr>
        <w:t>had</w:t>
      </w:r>
      <w:r>
        <w:rPr>
          <w:spacing w:val="-9"/>
          <w:w w:val="105"/>
        </w:rPr>
        <w:t> </w:t>
      </w:r>
      <w:r>
        <w:rPr>
          <w:w w:val="105"/>
        </w:rPr>
        <w:t>in</w:t>
      </w:r>
      <w:r>
        <w:rPr>
          <w:spacing w:val="-10"/>
          <w:w w:val="105"/>
        </w:rPr>
        <w:t> </w:t>
      </w:r>
      <w:r>
        <w:rPr>
          <w:w w:val="105"/>
        </w:rPr>
        <w:t>mind</w:t>
      </w:r>
      <w:r>
        <w:rPr>
          <w:spacing w:val="-9"/>
          <w:w w:val="105"/>
        </w:rPr>
        <w:t> </w:t>
      </w:r>
      <w:r>
        <w:rPr>
          <w:w w:val="105"/>
        </w:rPr>
        <w:t>when</w:t>
      </w:r>
      <w:r>
        <w:rPr>
          <w:spacing w:val="-71"/>
          <w:w w:val="105"/>
        </w:rPr>
        <w:t> </w:t>
      </w:r>
      <w:r>
        <w:rPr>
          <w:w w:val="105"/>
        </w:rPr>
        <w:t>you</w:t>
      </w:r>
      <w:r>
        <w:rPr>
          <w:spacing w:val="2"/>
          <w:w w:val="105"/>
        </w:rPr>
        <w:t> </w:t>
      </w:r>
      <w:r>
        <w:rPr>
          <w:w w:val="105"/>
        </w:rPr>
        <w:t>set</w:t>
      </w:r>
      <w:r>
        <w:rPr>
          <w:spacing w:val="1"/>
          <w:w w:val="105"/>
        </w:rPr>
        <w:t> </w:t>
      </w:r>
      <w:r>
        <w:rPr>
          <w:w w:val="105"/>
        </w:rPr>
        <w:t>out.</w:t>
      </w:r>
      <w:r>
        <w:rPr>
          <w:spacing w:val="2"/>
          <w:w w:val="105"/>
        </w:rPr>
        <w:t> </w:t>
      </w:r>
      <w:r>
        <w:rPr>
          <w:w w:val="105"/>
        </w:rPr>
        <w:t>It</w:t>
      </w:r>
      <w:r>
        <w:rPr>
          <w:spacing w:val="2"/>
          <w:w w:val="105"/>
        </w:rPr>
        <w:t> </w:t>
      </w:r>
      <w:r>
        <w:rPr>
          <w:w w:val="105"/>
        </w:rPr>
        <w:t>makes</w:t>
      </w:r>
      <w:r>
        <w:rPr>
          <w:spacing w:val="2"/>
          <w:w w:val="105"/>
        </w:rPr>
        <w:t> </w:t>
      </w:r>
      <w:r>
        <w:rPr>
          <w:w w:val="105"/>
        </w:rPr>
        <w:t>no</w:t>
      </w:r>
      <w:r>
        <w:rPr>
          <w:spacing w:val="2"/>
          <w:w w:val="105"/>
        </w:rPr>
        <w:t> </w:t>
      </w:r>
      <w:r>
        <w:rPr>
          <w:w w:val="105"/>
        </w:rPr>
        <w:t>sense</w:t>
      </w:r>
      <w:r>
        <w:rPr>
          <w:spacing w:val="2"/>
          <w:w w:val="105"/>
        </w:rPr>
        <w:t> </w:t>
      </w:r>
      <w:r>
        <w:rPr>
          <w:w w:val="105"/>
        </w:rPr>
        <w:t>to</w:t>
      </w:r>
      <w:r>
        <w:rPr>
          <w:spacing w:val="3"/>
          <w:w w:val="105"/>
        </w:rPr>
        <w:t> </w:t>
      </w:r>
      <w:r>
        <w:rPr>
          <w:w w:val="105"/>
        </w:rPr>
        <w:t>restrict</w:t>
      </w:r>
      <w:r>
        <w:rPr>
          <w:spacing w:val="1"/>
          <w:w w:val="105"/>
        </w:rPr>
        <w:t> </w:t>
      </w:r>
      <w:r>
        <w:rPr>
          <w:w w:val="105"/>
        </w:rPr>
        <w:t>your</w:t>
      </w:r>
      <w:r>
        <w:rPr>
          <w:spacing w:val="2"/>
          <w:w w:val="105"/>
        </w:rPr>
        <w:t> </w:t>
      </w:r>
      <w:r>
        <w:rPr>
          <w:w w:val="105"/>
        </w:rPr>
        <w:t>satisfaction</w:t>
      </w:r>
      <w:r>
        <w:rPr>
          <w:spacing w:val="3"/>
          <w:w w:val="105"/>
        </w:rPr>
        <w:t> </w:t>
      </w:r>
      <w:r>
        <w:rPr>
          <w:w w:val="105"/>
        </w:rPr>
        <w:t>to</w:t>
      </w:r>
      <w:r>
        <w:rPr>
          <w:spacing w:val="2"/>
          <w:w w:val="105"/>
        </w:rPr>
        <w:t> </w:t>
      </w:r>
      <w:r>
        <w:rPr>
          <w:w w:val="105"/>
        </w:rPr>
        <w:t>one</w:t>
      </w:r>
      <w:r>
        <w:rPr>
          <w:spacing w:val="1"/>
          <w:w w:val="105"/>
        </w:rPr>
        <w:t> </w:t>
      </w:r>
      <w:r>
        <w:rPr>
          <w:w w:val="105"/>
        </w:rPr>
        <w:t>scenario</w:t>
      </w:r>
      <w:r>
        <w:rPr>
          <w:spacing w:val="2"/>
          <w:w w:val="105"/>
        </w:rPr>
        <w:t> </w:t>
      </w:r>
      <w:r>
        <w:rPr>
          <w:w w:val="105"/>
        </w:rPr>
        <w:t>when</w:t>
      </w:r>
    </w:p>
    <w:p>
      <w:pPr>
        <w:pStyle w:val="BodyText"/>
        <w:spacing w:line="317" w:lineRule="exact"/>
        <w:jc w:val="both"/>
      </w:pPr>
      <w:r>
        <w:rPr>
          <w:w w:val="105"/>
        </w:rPr>
        <w:t>there</w:t>
      </w:r>
      <w:r>
        <w:rPr>
          <w:spacing w:val="-16"/>
          <w:w w:val="105"/>
        </w:rPr>
        <w:t> </w:t>
      </w:r>
      <w:r>
        <w:rPr>
          <w:w w:val="105"/>
        </w:rPr>
        <w:t>are</w:t>
      </w:r>
      <w:r>
        <w:rPr>
          <w:spacing w:val="-16"/>
          <w:w w:val="105"/>
        </w:rPr>
        <w:t> </w:t>
      </w:r>
      <w:r>
        <w:rPr>
          <w:w w:val="105"/>
        </w:rPr>
        <w:t>many</w:t>
      </w:r>
      <w:r>
        <w:rPr>
          <w:spacing w:val="-16"/>
          <w:w w:val="105"/>
        </w:rPr>
        <w:t> </w:t>
      </w:r>
      <w:r>
        <w:rPr>
          <w:w w:val="105"/>
        </w:rPr>
        <w:t>paths</w:t>
      </w:r>
      <w:r>
        <w:rPr>
          <w:spacing w:val="-16"/>
          <w:w w:val="105"/>
        </w:rPr>
        <w:t> </w:t>
      </w:r>
      <w:r>
        <w:rPr>
          <w:w w:val="105"/>
        </w:rPr>
        <w:t>to</w:t>
      </w:r>
      <w:r>
        <w:rPr>
          <w:spacing w:val="-15"/>
          <w:w w:val="105"/>
        </w:rPr>
        <w:t> </w:t>
      </w:r>
      <w:r>
        <w:rPr>
          <w:w w:val="105"/>
        </w:rPr>
        <w:t>success.</w:t>
      </w:r>
    </w:p>
    <w:p>
      <w:pPr>
        <w:pStyle w:val="BodyText"/>
        <w:spacing w:line="247" w:lineRule="auto" w:before="9"/>
        <w:ind w:right="117" w:firstLine="288"/>
        <w:jc w:val="both"/>
      </w:pPr>
      <w:r>
        <w:rPr>
          <w:w w:val="105"/>
        </w:rPr>
        <w:t>A</w:t>
      </w:r>
      <w:r>
        <w:rPr>
          <w:spacing w:val="-18"/>
          <w:w w:val="105"/>
        </w:rPr>
        <w:t> </w:t>
      </w:r>
      <w:r>
        <w:rPr>
          <w:w w:val="105"/>
        </w:rPr>
        <w:t>systems-first</w:t>
      </w:r>
      <w:r>
        <w:rPr>
          <w:spacing w:val="-18"/>
          <w:w w:val="105"/>
        </w:rPr>
        <w:t> </w:t>
      </w:r>
      <w:r>
        <w:rPr>
          <w:w w:val="105"/>
        </w:rPr>
        <w:t>mentality</w:t>
      </w:r>
      <w:r>
        <w:rPr>
          <w:spacing w:val="-17"/>
          <w:w w:val="105"/>
        </w:rPr>
        <w:t> </w:t>
      </w:r>
      <w:r>
        <w:rPr>
          <w:w w:val="105"/>
        </w:rPr>
        <w:t>provides</w:t>
      </w:r>
      <w:r>
        <w:rPr>
          <w:spacing w:val="-17"/>
          <w:w w:val="105"/>
        </w:rPr>
        <w:t> </w:t>
      </w:r>
      <w:r>
        <w:rPr>
          <w:w w:val="105"/>
        </w:rPr>
        <w:t>the</w:t>
      </w:r>
      <w:r>
        <w:rPr>
          <w:spacing w:val="-17"/>
          <w:w w:val="105"/>
        </w:rPr>
        <w:t> </w:t>
      </w:r>
      <w:r>
        <w:rPr>
          <w:w w:val="105"/>
        </w:rPr>
        <w:t>antidote.</w:t>
      </w:r>
      <w:r>
        <w:rPr>
          <w:spacing w:val="-17"/>
          <w:w w:val="105"/>
        </w:rPr>
        <w:t> </w:t>
      </w:r>
      <w:r>
        <w:rPr>
          <w:w w:val="105"/>
        </w:rPr>
        <w:t>When</w:t>
      </w:r>
      <w:r>
        <w:rPr>
          <w:spacing w:val="-17"/>
          <w:w w:val="105"/>
        </w:rPr>
        <w:t> </w:t>
      </w:r>
      <w:r>
        <w:rPr>
          <w:w w:val="105"/>
        </w:rPr>
        <w:t>you</w:t>
      </w:r>
      <w:r>
        <w:rPr>
          <w:spacing w:val="-18"/>
          <w:w w:val="105"/>
        </w:rPr>
        <w:t> </w:t>
      </w:r>
      <w:r>
        <w:rPr>
          <w:w w:val="105"/>
        </w:rPr>
        <w:t>fall</w:t>
      </w:r>
      <w:r>
        <w:rPr>
          <w:spacing w:val="-17"/>
          <w:w w:val="105"/>
        </w:rPr>
        <w:t> </w:t>
      </w:r>
      <w:r>
        <w:rPr>
          <w:w w:val="105"/>
        </w:rPr>
        <w:t>in</w:t>
      </w:r>
      <w:r>
        <w:rPr>
          <w:spacing w:val="-18"/>
          <w:w w:val="105"/>
        </w:rPr>
        <w:t> </w:t>
      </w:r>
      <w:r>
        <w:rPr>
          <w:w w:val="105"/>
        </w:rPr>
        <w:t>love</w:t>
      </w:r>
      <w:r>
        <w:rPr>
          <w:spacing w:val="-17"/>
          <w:w w:val="105"/>
        </w:rPr>
        <w:t> </w:t>
      </w:r>
      <w:r>
        <w:rPr>
          <w:w w:val="105"/>
        </w:rPr>
        <w:t>with</w:t>
      </w:r>
      <w:r>
        <w:rPr>
          <w:spacing w:val="-17"/>
          <w:w w:val="105"/>
        </w:rPr>
        <w:t> </w:t>
      </w:r>
      <w:r>
        <w:rPr>
          <w:w w:val="105"/>
        </w:rPr>
        <w:t>the</w:t>
      </w:r>
      <w:r>
        <w:rPr>
          <w:spacing w:val="-71"/>
          <w:w w:val="105"/>
        </w:rPr>
        <w:t> </w:t>
      </w:r>
      <w:r>
        <w:rPr>
          <w:w w:val="105"/>
        </w:rPr>
        <w:t>process</w:t>
      </w:r>
      <w:r>
        <w:rPr>
          <w:spacing w:val="1"/>
          <w:w w:val="105"/>
        </w:rPr>
        <w:t> </w:t>
      </w:r>
      <w:r>
        <w:rPr>
          <w:w w:val="105"/>
        </w:rPr>
        <w:t>rather</w:t>
      </w:r>
      <w:r>
        <w:rPr>
          <w:spacing w:val="1"/>
          <w:w w:val="105"/>
        </w:rPr>
        <w:t> </w:t>
      </w:r>
      <w:r>
        <w:rPr>
          <w:w w:val="105"/>
        </w:rPr>
        <w:t>than</w:t>
      </w:r>
      <w:r>
        <w:rPr>
          <w:spacing w:val="1"/>
          <w:w w:val="105"/>
        </w:rPr>
        <w:t> </w:t>
      </w:r>
      <w:r>
        <w:rPr>
          <w:w w:val="105"/>
        </w:rPr>
        <w:t>the</w:t>
      </w:r>
      <w:r>
        <w:rPr>
          <w:spacing w:val="1"/>
          <w:w w:val="105"/>
        </w:rPr>
        <w:t> </w:t>
      </w:r>
      <w:r>
        <w:rPr>
          <w:w w:val="105"/>
        </w:rPr>
        <w:t>product,</w:t>
      </w:r>
      <w:r>
        <w:rPr>
          <w:spacing w:val="1"/>
          <w:w w:val="105"/>
        </w:rPr>
        <w:t> </w:t>
      </w:r>
      <w:r>
        <w:rPr>
          <w:w w:val="105"/>
        </w:rPr>
        <w:t>you</w:t>
      </w:r>
      <w:r>
        <w:rPr>
          <w:spacing w:val="1"/>
          <w:w w:val="105"/>
        </w:rPr>
        <w:t> </w:t>
      </w:r>
      <w:r>
        <w:rPr>
          <w:w w:val="105"/>
        </w:rPr>
        <w:t>don’t</w:t>
      </w:r>
      <w:r>
        <w:rPr>
          <w:spacing w:val="1"/>
          <w:w w:val="105"/>
        </w:rPr>
        <w:t> </w:t>
      </w:r>
      <w:r>
        <w:rPr>
          <w:w w:val="105"/>
        </w:rPr>
        <w:t>have</w:t>
      </w:r>
      <w:r>
        <w:rPr>
          <w:spacing w:val="1"/>
          <w:w w:val="105"/>
        </w:rPr>
        <w:t> </w:t>
      </w:r>
      <w:r>
        <w:rPr>
          <w:w w:val="105"/>
        </w:rPr>
        <w:t>to</w:t>
      </w:r>
      <w:r>
        <w:rPr>
          <w:spacing w:val="1"/>
          <w:w w:val="105"/>
        </w:rPr>
        <w:t> </w:t>
      </w:r>
      <w:r>
        <w:rPr>
          <w:w w:val="105"/>
        </w:rPr>
        <w:t>wait</w:t>
      </w:r>
      <w:r>
        <w:rPr>
          <w:spacing w:val="1"/>
          <w:w w:val="105"/>
        </w:rPr>
        <w:t> </w:t>
      </w:r>
      <w:r>
        <w:rPr>
          <w:w w:val="105"/>
        </w:rPr>
        <w:t>to</w:t>
      </w:r>
      <w:r>
        <w:rPr>
          <w:spacing w:val="1"/>
          <w:w w:val="105"/>
        </w:rPr>
        <w:t> </w:t>
      </w:r>
      <w:r>
        <w:rPr>
          <w:w w:val="105"/>
        </w:rPr>
        <w:t>give</w:t>
      </w:r>
      <w:r>
        <w:rPr>
          <w:spacing w:val="1"/>
          <w:w w:val="105"/>
        </w:rPr>
        <w:t> </w:t>
      </w:r>
      <w:r>
        <w:rPr>
          <w:w w:val="105"/>
        </w:rPr>
        <w:t>yourself</w:t>
      </w:r>
      <w:r>
        <w:rPr>
          <w:spacing w:val="1"/>
          <w:w w:val="105"/>
        </w:rPr>
        <w:t> </w:t>
      </w:r>
      <w:r>
        <w:rPr>
          <w:w w:val="105"/>
        </w:rPr>
        <w:t>permission to be happy. You can be satisfied anytime your system is running.</w:t>
      </w:r>
      <w:r>
        <w:rPr>
          <w:spacing w:val="1"/>
          <w:w w:val="105"/>
        </w:rPr>
        <w:t> </w:t>
      </w:r>
      <w:r>
        <w:rPr>
          <w:w w:val="105"/>
        </w:rPr>
        <w:t>And a system can be successful in many different forms, not just the one you</w:t>
      </w:r>
      <w:r>
        <w:rPr>
          <w:spacing w:val="1"/>
          <w:w w:val="105"/>
        </w:rPr>
        <w:t> </w:t>
      </w:r>
      <w:r>
        <w:rPr>
          <w:w w:val="105"/>
        </w:rPr>
        <w:t>first</w:t>
      </w:r>
      <w:r>
        <w:rPr>
          <w:spacing w:val="-3"/>
          <w:w w:val="105"/>
        </w:rPr>
        <w:t> </w:t>
      </w:r>
      <w:r>
        <w:rPr>
          <w:w w:val="105"/>
        </w:rPr>
        <w:t>envision.</w:t>
      </w:r>
    </w:p>
    <w:p>
      <w:pPr>
        <w:pStyle w:val="BodyText"/>
        <w:ind w:left="0"/>
        <w:rPr>
          <w:sz w:val="32"/>
        </w:rPr>
      </w:pPr>
    </w:p>
    <w:p>
      <w:pPr>
        <w:pStyle w:val="BodyText"/>
        <w:spacing w:before="206"/>
        <w:jc w:val="both"/>
      </w:pPr>
      <w:r>
        <w:rPr>
          <w:w w:val="105"/>
          <w:shd w:fill="DDF9D7" w:color="auto" w:val="clear"/>
        </w:rPr>
        <w:t>Problem</w:t>
      </w:r>
      <w:r>
        <w:rPr>
          <w:spacing w:val="-18"/>
          <w:w w:val="105"/>
          <w:shd w:fill="DDF9D7" w:color="auto" w:val="clear"/>
        </w:rPr>
        <w:t> </w:t>
      </w:r>
      <w:r>
        <w:rPr>
          <w:w w:val="105"/>
          <w:shd w:fill="DDF9D7" w:color="auto" w:val="clear"/>
        </w:rPr>
        <w:t>#4:</w:t>
      </w:r>
      <w:r>
        <w:rPr>
          <w:spacing w:val="-18"/>
          <w:w w:val="105"/>
          <w:shd w:fill="DDF9D7" w:color="auto" w:val="clear"/>
        </w:rPr>
        <w:t> </w:t>
      </w:r>
      <w:r>
        <w:rPr>
          <w:w w:val="105"/>
          <w:shd w:fill="DDF9D7" w:color="auto" w:val="clear"/>
        </w:rPr>
        <w:t>Goals</w:t>
      </w:r>
      <w:r>
        <w:rPr>
          <w:spacing w:val="-18"/>
          <w:w w:val="105"/>
          <w:shd w:fill="DDF9D7" w:color="auto" w:val="clear"/>
        </w:rPr>
        <w:t> </w:t>
      </w:r>
      <w:r>
        <w:rPr>
          <w:w w:val="105"/>
          <w:shd w:fill="DDF9D7" w:color="auto" w:val="clear"/>
        </w:rPr>
        <w:t>are</w:t>
      </w:r>
      <w:r>
        <w:rPr>
          <w:spacing w:val="-18"/>
          <w:w w:val="105"/>
          <w:shd w:fill="DDF9D7" w:color="auto" w:val="clear"/>
        </w:rPr>
        <w:t> </w:t>
      </w:r>
      <w:r>
        <w:rPr>
          <w:w w:val="105"/>
          <w:shd w:fill="DDF9D7" w:color="auto" w:val="clear"/>
        </w:rPr>
        <w:t>at</w:t>
      </w:r>
      <w:r>
        <w:rPr>
          <w:spacing w:val="-18"/>
          <w:w w:val="105"/>
          <w:shd w:fill="DDF9D7" w:color="auto" w:val="clear"/>
        </w:rPr>
        <w:t> </w:t>
      </w:r>
      <w:r>
        <w:rPr>
          <w:w w:val="105"/>
          <w:shd w:fill="DDF9D7" w:color="auto" w:val="clear"/>
        </w:rPr>
        <w:t>odds</w:t>
      </w:r>
      <w:r>
        <w:rPr>
          <w:spacing w:val="-18"/>
          <w:w w:val="105"/>
          <w:shd w:fill="DDF9D7" w:color="auto" w:val="clear"/>
        </w:rPr>
        <w:t> </w:t>
      </w:r>
      <w:r>
        <w:rPr>
          <w:w w:val="105"/>
          <w:shd w:fill="DDF9D7" w:color="auto" w:val="clear"/>
        </w:rPr>
        <w:t>with</w:t>
      </w:r>
      <w:r>
        <w:rPr>
          <w:spacing w:val="-17"/>
          <w:w w:val="105"/>
          <w:shd w:fill="DDF9D7" w:color="auto" w:val="clear"/>
        </w:rPr>
        <w:t> </w:t>
      </w:r>
      <w:r>
        <w:rPr>
          <w:w w:val="105"/>
          <w:shd w:fill="DDF9D7" w:color="auto" w:val="clear"/>
        </w:rPr>
        <w:t>long-term</w:t>
      </w:r>
      <w:r>
        <w:rPr>
          <w:spacing w:val="-18"/>
          <w:w w:val="105"/>
          <w:shd w:fill="DDF9D7" w:color="auto" w:val="clear"/>
        </w:rPr>
        <w:t> </w:t>
      </w:r>
      <w:r>
        <w:rPr>
          <w:w w:val="105"/>
          <w:shd w:fill="DDF9D7" w:color="auto" w:val="clear"/>
        </w:rPr>
        <w:t>progress</w:t>
      </w:r>
      <w:r>
        <w:rPr>
          <w:w w:val="105"/>
        </w:rPr>
        <w:t>.</w:t>
      </w:r>
    </w:p>
    <w:p>
      <w:pPr>
        <w:pStyle w:val="BodyText"/>
        <w:spacing w:line="247" w:lineRule="auto" w:before="240"/>
        <w:ind w:right="117"/>
        <w:jc w:val="both"/>
      </w:pPr>
      <w:r>
        <w:rPr>
          <w:spacing w:val="-1"/>
          <w:w w:val="105"/>
        </w:rPr>
        <w:t>Finally,</w:t>
      </w:r>
      <w:r>
        <w:rPr>
          <w:spacing w:val="-17"/>
          <w:w w:val="105"/>
        </w:rPr>
        <w:t> </w:t>
      </w:r>
      <w:r>
        <w:rPr>
          <w:spacing w:val="-1"/>
          <w:w w:val="105"/>
        </w:rPr>
        <w:t>a</w:t>
      </w:r>
      <w:r>
        <w:rPr>
          <w:spacing w:val="-17"/>
          <w:w w:val="105"/>
        </w:rPr>
        <w:t> </w:t>
      </w:r>
      <w:r>
        <w:rPr>
          <w:spacing w:val="-1"/>
          <w:w w:val="105"/>
        </w:rPr>
        <w:t>goal-oriented</w:t>
      </w:r>
      <w:r>
        <w:rPr>
          <w:spacing w:val="-17"/>
          <w:w w:val="105"/>
        </w:rPr>
        <w:t> </w:t>
      </w:r>
      <w:r>
        <w:rPr>
          <w:spacing w:val="-1"/>
          <w:w w:val="105"/>
        </w:rPr>
        <w:t>mind-set</w:t>
      </w:r>
      <w:r>
        <w:rPr>
          <w:spacing w:val="-16"/>
          <w:w w:val="105"/>
        </w:rPr>
        <w:t> </w:t>
      </w:r>
      <w:r>
        <w:rPr>
          <w:w w:val="105"/>
        </w:rPr>
        <w:t>can</w:t>
      </w:r>
      <w:r>
        <w:rPr>
          <w:spacing w:val="-17"/>
          <w:w w:val="105"/>
        </w:rPr>
        <w:t> </w:t>
      </w:r>
      <w:r>
        <w:rPr>
          <w:w w:val="105"/>
        </w:rPr>
        <w:t>create</w:t>
      </w:r>
      <w:r>
        <w:rPr>
          <w:spacing w:val="-17"/>
          <w:w w:val="105"/>
        </w:rPr>
        <w:t> </w:t>
      </w:r>
      <w:r>
        <w:rPr>
          <w:w w:val="105"/>
        </w:rPr>
        <w:t>a</w:t>
      </w:r>
      <w:r>
        <w:rPr>
          <w:spacing w:val="-17"/>
          <w:w w:val="105"/>
        </w:rPr>
        <w:t> </w:t>
      </w:r>
      <w:r>
        <w:rPr>
          <w:w w:val="105"/>
        </w:rPr>
        <w:t>“yo-yo”</w:t>
      </w:r>
      <w:r>
        <w:rPr>
          <w:spacing w:val="-16"/>
          <w:w w:val="105"/>
        </w:rPr>
        <w:t> </w:t>
      </w:r>
      <w:r>
        <w:rPr>
          <w:w w:val="105"/>
        </w:rPr>
        <w:t>effect.</w:t>
      </w:r>
      <w:r>
        <w:rPr>
          <w:spacing w:val="-17"/>
          <w:w w:val="105"/>
        </w:rPr>
        <w:t> </w:t>
      </w:r>
      <w:r>
        <w:rPr>
          <w:w w:val="105"/>
        </w:rPr>
        <w:t>Many</w:t>
      </w:r>
      <w:r>
        <w:rPr>
          <w:spacing w:val="-17"/>
          <w:w w:val="105"/>
        </w:rPr>
        <w:t> </w:t>
      </w:r>
      <w:r>
        <w:rPr>
          <w:w w:val="105"/>
        </w:rPr>
        <w:t>runners</w:t>
      </w:r>
      <w:r>
        <w:rPr>
          <w:spacing w:val="-17"/>
          <w:w w:val="105"/>
        </w:rPr>
        <w:t> </w:t>
      </w:r>
      <w:r>
        <w:rPr>
          <w:w w:val="105"/>
        </w:rPr>
        <w:t>work</w:t>
      </w:r>
      <w:r>
        <w:rPr>
          <w:spacing w:val="-71"/>
          <w:w w:val="105"/>
        </w:rPr>
        <w:t> </w:t>
      </w:r>
      <w:r>
        <w:rPr>
          <w:w w:val="105"/>
        </w:rPr>
        <w:t>hard</w:t>
      </w:r>
      <w:r>
        <w:rPr>
          <w:spacing w:val="-7"/>
          <w:w w:val="105"/>
        </w:rPr>
        <w:t> </w:t>
      </w:r>
      <w:r>
        <w:rPr>
          <w:w w:val="105"/>
        </w:rPr>
        <w:t>for</w:t>
      </w:r>
      <w:r>
        <w:rPr>
          <w:spacing w:val="-6"/>
          <w:w w:val="105"/>
        </w:rPr>
        <w:t> </w:t>
      </w:r>
      <w:r>
        <w:rPr>
          <w:w w:val="105"/>
        </w:rPr>
        <w:t>months,</w:t>
      </w:r>
      <w:r>
        <w:rPr>
          <w:spacing w:val="-7"/>
          <w:w w:val="105"/>
        </w:rPr>
        <w:t> </w:t>
      </w:r>
      <w:r>
        <w:rPr>
          <w:w w:val="105"/>
        </w:rPr>
        <w:t>but</w:t>
      </w:r>
      <w:r>
        <w:rPr>
          <w:spacing w:val="-6"/>
          <w:w w:val="105"/>
        </w:rPr>
        <w:t> </w:t>
      </w:r>
      <w:r>
        <w:rPr>
          <w:w w:val="105"/>
        </w:rPr>
        <w:t>as</w:t>
      </w:r>
      <w:r>
        <w:rPr>
          <w:spacing w:val="-7"/>
          <w:w w:val="105"/>
        </w:rPr>
        <w:t> </w:t>
      </w:r>
      <w:r>
        <w:rPr>
          <w:w w:val="105"/>
        </w:rPr>
        <w:t>soon</w:t>
      </w:r>
      <w:r>
        <w:rPr>
          <w:spacing w:val="-6"/>
          <w:w w:val="105"/>
        </w:rPr>
        <w:t> </w:t>
      </w:r>
      <w:r>
        <w:rPr>
          <w:w w:val="105"/>
        </w:rPr>
        <w:t>as</w:t>
      </w:r>
      <w:r>
        <w:rPr>
          <w:spacing w:val="-7"/>
          <w:w w:val="105"/>
        </w:rPr>
        <w:t> </w:t>
      </w:r>
      <w:r>
        <w:rPr>
          <w:w w:val="105"/>
        </w:rPr>
        <w:t>they</w:t>
      </w:r>
      <w:r>
        <w:rPr>
          <w:spacing w:val="-5"/>
          <w:w w:val="105"/>
        </w:rPr>
        <w:t> </w:t>
      </w:r>
      <w:r>
        <w:rPr>
          <w:w w:val="105"/>
        </w:rPr>
        <w:t>cross</w:t>
      </w:r>
      <w:r>
        <w:rPr>
          <w:spacing w:val="-7"/>
          <w:w w:val="105"/>
        </w:rPr>
        <w:t> </w:t>
      </w:r>
      <w:r>
        <w:rPr>
          <w:w w:val="105"/>
        </w:rPr>
        <w:t>the</w:t>
      </w:r>
      <w:r>
        <w:rPr>
          <w:spacing w:val="-6"/>
          <w:w w:val="105"/>
        </w:rPr>
        <w:t> </w:t>
      </w:r>
      <w:r>
        <w:rPr>
          <w:w w:val="105"/>
        </w:rPr>
        <w:t>finish</w:t>
      </w:r>
      <w:r>
        <w:rPr>
          <w:spacing w:val="-7"/>
          <w:w w:val="105"/>
        </w:rPr>
        <w:t> </w:t>
      </w:r>
      <w:r>
        <w:rPr>
          <w:w w:val="105"/>
        </w:rPr>
        <w:t>line,</w:t>
      </w:r>
      <w:r>
        <w:rPr>
          <w:spacing w:val="-5"/>
          <w:w w:val="105"/>
        </w:rPr>
        <w:t> </w:t>
      </w:r>
      <w:r>
        <w:rPr>
          <w:w w:val="105"/>
        </w:rPr>
        <w:t>they</w:t>
      </w:r>
      <w:r>
        <w:rPr>
          <w:spacing w:val="-7"/>
          <w:w w:val="105"/>
        </w:rPr>
        <w:t> </w:t>
      </w:r>
      <w:r>
        <w:rPr>
          <w:w w:val="105"/>
        </w:rPr>
        <w:t>stop</w:t>
      </w:r>
      <w:r>
        <w:rPr>
          <w:spacing w:val="-6"/>
          <w:w w:val="105"/>
        </w:rPr>
        <w:t> </w:t>
      </w:r>
      <w:r>
        <w:rPr>
          <w:w w:val="105"/>
        </w:rPr>
        <w:t>training.</w:t>
      </w:r>
      <w:r>
        <w:rPr>
          <w:spacing w:val="-6"/>
          <w:w w:val="105"/>
        </w:rPr>
        <w:t> </w:t>
      </w:r>
      <w:r>
        <w:rPr>
          <w:w w:val="105"/>
        </w:rPr>
        <w:t>The</w:t>
      </w:r>
      <w:r>
        <w:rPr>
          <w:spacing w:val="-71"/>
          <w:w w:val="105"/>
        </w:rPr>
        <w:t> </w:t>
      </w:r>
      <w:r>
        <w:rPr>
          <w:w w:val="105"/>
        </w:rPr>
        <w:t>race is no longer there to motivate them. When all of your hard work is focused</w:t>
      </w:r>
      <w:r>
        <w:rPr>
          <w:spacing w:val="-71"/>
          <w:w w:val="105"/>
        </w:rPr>
        <w:t> </w:t>
      </w:r>
      <w:r>
        <w:rPr>
          <w:w w:val="105"/>
        </w:rPr>
        <w:t>on</w:t>
      </w:r>
      <w:r>
        <w:rPr>
          <w:spacing w:val="-12"/>
          <w:w w:val="105"/>
        </w:rPr>
        <w:t> </w:t>
      </w:r>
      <w:r>
        <w:rPr>
          <w:w w:val="105"/>
        </w:rPr>
        <w:t>a</w:t>
      </w:r>
      <w:r>
        <w:rPr>
          <w:spacing w:val="-12"/>
          <w:w w:val="105"/>
        </w:rPr>
        <w:t> </w:t>
      </w:r>
      <w:r>
        <w:rPr>
          <w:w w:val="105"/>
        </w:rPr>
        <w:t>particular</w:t>
      </w:r>
      <w:r>
        <w:rPr>
          <w:spacing w:val="-12"/>
          <w:w w:val="105"/>
        </w:rPr>
        <w:t> </w:t>
      </w:r>
      <w:r>
        <w:rPr>
          <w:w w:val="105"/>
        </w:rPr>
        <w:t>goal,</w:t>
      </w:r>
      <w:r>
        <w:rPr>
          <w:spacing w:val="-12"/>
          <w:w w:val="105"/>
        </w:rPr>
        <w:t> </w:t>
      </w:r>
      <w:r>
        <w:rPr>
          <w:w w:val="105"/>
        </w:rPr>
        <w:t>what</w:t>
      </w:r>
      <w:r>
        <w:rPr>
          <w:spacing w:val="-12"/>
          <w:w w:val="105"/>
        </w:rPr>
        <w:t> </w:t>
      </w:r>
      <w:r>
        <w:rPr>
          <w:w w:val="105"/>
        </w:rPr>
        <w:t>is</w:t>
      </w:r>
      <w:r>
        <w:rPr>
          <w:spacing w:val="-11"/>
          <w:w w:val="105"/>
        </w:rPr>
        <w:t> </w:t>
      </w:r>
      <w:r>
        <w:rPr>
          <w:w w:val="105"/>
        </w:rPr>
        <w:t>left</w:t>
      </w:r>
      <w:r>
        <w:rPr>
          <w:spacing w:val="-12"/>
          <w:w w:val="105"/>
        </w:rPr>
        <w:t> </w:t>
      </w:r>
      <w:r>
        <w:rPr>
          <w:w w:val="105"/>
        </w:rPr>
        <w:t>to</w:t>
      </w:r>
      <w:r>
        <w:rPr>
          <w:spacing w:val="-12"/>
          <w:w w:val="105"/>
        </w:rPr>
        <w:t> </w:t>
      </w:r>
      <w:r>
        <w:rPr>
          <w:w w:val="105"/>
        </w:rPr>
        <w:t>push</w:t>
      </w:r>
      <w:r>
        <w:rPr>
          <w:spacing w:val="-12"/>
          <w:w w:val="105"/>
        </w:rPr>
        <w:t> </w:t>
      </w:r>
      <w:r>
        <w:rPr>
          <w:w w:val="105"/>
        </w:rPr>
        <w:t>you</w:t>
      </w:r>
      <w:r>
        <w:rPr>
          <w:spacing w:val="-12"/>
          <w:w w:val="105"/>
        </w:rPr>
        <w:t> </w:t>
      </w:r>
      <w:r>
        <w:rPr>
          <w:w w:val="105"/>
        </w:rPr>
        <w:t>forward</w:t>
      </w:r>
      <w:r>
        <w:rPr>
          <w:spacing w:val="-11"/>
          <w:w w:val="105"/>
        </w:rPr>
        <w:t> </w:t>
      </w:r>
      <w:r>
        <w:rPr>
          <w:w w:val="105"/>
        </w:rPr>
        <w:t>after</w:t>
      </w:r>
      <w:r>
        <w:rPr>
          <w:spacing w:val="-12"/>
          <w:w w:val="105"/>
        </w:rPr>
        <w:t> </w:t>
      </w:r>
      <w:r>
        <w:rPr>
          <w:w w:val="105"/>
        </w:rPr>
        <w:t>you</w:t>
      </w:r>
      <w:r>
        <w:rPr>
          <w:spacing w:val="-12"/>
          <w:w w:val="105"/>
        </w:rPr>
        <w:t> </w:t>
      </w:r>
      <w:r>
        <w:rPr>
          <w:w w:val="105"/>
        </w:rPr>
        <w:t>achieve</w:t>
      </w:r>
      <w:r>
        <w:rPr>
          <w:spacing w:val="-12"/>
          <w:w w:val="105"/>
        </w:rPr>
        <w:t> </w:t>
      </w:r>
      <w:r>
        <w:rPr>
          <w:w w:val="105"/>
        </w:rPr>
        <w:t>it?</w:t>
      </w:r>
      <w:r>
        <w:rPr>
          <w:spacing w:val="-12"/>
          <w:w w:val="105"/>
        </w:rPr>
        <w:t> </w:t>
      </w:r>
      <w:r>
        <w:rPr>
          <w:w w:val="105"/>
        </w:rPr>
        <w:t>This</w:t>
      </w:r>
      <w:r>
        <w:rPr>
          <w:spacing w:val="-11"/>
          <w:w w:val="105"/>
        </w:rPr>
        <w:t> </w:t>
      </w:r>
      <w:r>
        <w:rPr>
          <w:w w:val="105"/>
        </w:rPr>
        <w:t>is</w:t>
      </w:r>
      <w:r>
        <w:rPr>
          <w:spacing w:val="-72"/>
          <w:w w:val="105"/>
        </w:rPr>
        <w:t> </w:t>
      </w:r>
      <w:r>
        <w:rPr>
          <w:w w:val="105"/>
        </w:rPr>
        <w:t>why</w:t>
      </w:r>
      <w:r>
        <w:rPr>
          <w:spacing w:val="70"/>
          <w:w w:val="105"/>
        </w:rPr>
        <w:t> </w:t>
      </w:r>
      <w:r>
        <w:rPr>
          <w:w w:val="105"/>
        </w:rPr>
        <w:t>many</w:t>
      </w:r>
      <w:r>
        <w:rPr>
          <w:spacing w:val="70"/>
          <w:w w:val="105"/>
        </w:rPr>
        <w:t> </w:t>
      </w:r>
      <w:r>
        <w:rPr>
          <w:w w:val="105"/>
        </w:rPr>
        <w:t>people</w:t>
      </w:r>
      <w:r>
        <w:rPr>
          <w:spacing w:val="69"/>
          <w:w w:val="105"/>
        </w:rPr>
        <w:t> </w:t>
      </w:r>
      <w:r>
        <w:rPr>
          <w:w w:val="105"/>
        </w:rPr>
        <w:t>find</w:t>
      </w:r>
      <w:r>
        <w:rPr>
          <w:spacing w:val="70"/>
          <w:w w:val="105"/>
        </w:rPr>
        <w:t> </w:t>
      </w:r>
      <w:r>
        <w:rPr>
          <w:w w:val="105"/>
        </w:rPr>
        <w:t>themselves</w:t>
      </w:r>
      <w:r>
        <w:rPr>
          <w:spacing w:val="69"/>
          <w:w w:val="105"/>
        </w:rPr>
        <w:t> </w:t>
      </w:r>
      <w:r>
        <w:rPr>
          <w:w w:val="105"/>
        </w:rPr>
        <w:t>reverting</w:t>
      </w:r>
      <w:r>
        <w:rPr>
          <w:spacing w:val="70"/>
          <w:w w:val="105"/>
        </w:rPr>
        <w:t> </w:t>
      </w:r>
      <w:r>
        <w:rPr>
          <w:w w:val="105"/>
        </w:rPr>
        <w:t>to</w:t>
      </w:r>
      <w:r>
        <w:rPr>
          <w:spacing w:val="70"/>
          <w:w w:val="105"/>
        </w:rPr>
        <w:t> </w:t>
      </w:r>
      <w:r>
        <w:rPr>
          <w:w w:val="105"/>
        </w:rPr>
        <w:t>their</w:t>
      </w:r>
      <w:r>
        <w:rPr>
          <w:spacing w:val="70"/>
          <w:w w:val="105"/>
        </w:rPr>
        <w:t> </w:t>
      </w:r>
      <w:r>
        <w:rPr>
          <w:w w:val="105"/>
        </w:rPr>
        <w:t>old</w:t>
      </w:r>
      <w:r>
        <w:rPr>
          <w:spacing w:val="70"/>
          <w:w w:val="105"/>
        </w:rPr>
        <w:t> </w:t>
      </w:r>
      <w:r>
        <w:rPr>
          <w:w w:val="105"/>
        </w:rPr>
        <w:t>habits</w:t>
      </w:r>
      <w:r>
        <w:rPr>
          <w:spacing w:val="70"/>
          <w:w w:val="105"/>
        </w:rPr>
        <w:t> </w:t>
      </w:r>
      <w:r>
        <w:rPr>
          <w:w w:val="105"/>
        </w:rPr>
        <w:t>after</w:t>
      </w:r>
      <w:r>
        <w:rPr>
          <w:spacing w:val="-72"/>
          <w:w w:val="105"/>
        </w:rPr>
        <w:t> </w:t>
      </w:r>
      <w:r>
        <w:rPr>
          <w:w w:val="105"/>
        </w:rPr>
        <w:t>accomplishing</w:t>
      </w:r>
      <w:r>
        <w:rPr>
          <w:spacing w:val="-3"/>
          <w:w w:val="105"/>
        </w:rPr>
        <w:t> </w:t>
      </w:r>
      <w:r>
        <w:rPr>
          <w:w w:val="105"/>
        </w:rPr>
        <w:t>a</w:t>
      </w:r>
      <w:r>
        <w:rPr>
          <w:spacing w:val="-3"/>
          <w:w w:val="105"/>
        </w:rPr>
        <w:t> </w:t>
      </w:r>
      <w:r>
        <w:rPr>
          <w:w w:val="105"/>
        </w:rPr>
        <w:t>goal.</w:t>
      </w:r>
    </w:p>
    <w:p>
      <w:pPr>
        <w:pStyle w:val="BodyText"/>
        <w:spacing w:line="247" w:lineRule="auto"/>
        <w:ind w:right="117" w:firstLine="288"/>
        <w:jc w:val="both"/>
      </w:pPr>
      <w:bookmarkStart w:name="_bookmark49" w:id="57"/>
      <w:bookmarkEnd w:id="57"/>
      <w:r>
        <w:rPr/>
      </w:r>
      <w:r>
        <w:rPr>
          <w:w w:val="105"/>
        </w:rPr>
        <w:t>The purpose of setting goals is to win the game. The purpose of building</w:t>
      </w:r>
      <w:r>
        <w:rPr>
          <w:spacing w:val="1"/>
          <w:w w:val="105"/>
        </w:rPr>
        <w:t> </w:t>
      </w:r>
      <w:r>
        <w:rPr>
          <w:w w:val="105"/>
        </w:rPr>
        <w:t>systems is to continue playing the game. True long-term thinking is goal-less</w:t>
      </w:r>
      <w:r>
        <w:rPr>
          <w:spacing w:val="1"/>
          <w:w w:val="105"/>
        </w:rPr>
        <w:t> </w:t>
      </w:r>
      <w:r>
        <w:rPr>
          <w:w w:val="105"/>
        </w:rPr>
        <w:t>thinking. It’s not about any single accomplishment. It is about the cycle of</w:t>
      </w:r>
      <w:r>
        <w:rPr>
          <w:spacing w:val="1"/>
          <w:w w:val="105"/>
        </w:rPr>
        <w:t> </w:t>
      </w:r>
      <w:r>
        <w:rPr>
          <w:w w:val="105"/>
        </w:rPr>
        <w:t>endless</w:t>
      </w:r>
      <w:r>
        <w:rPr>
          <w:spacing w:val="1"/>
          <w:w w:val="105"/>
        </w:rPr>
        <w:t> </w:t>
      </w:r>
      <w:r>
        <w:rPr>
          <w:w w:val="105"/>
        </w:rPr>
        <w:t>refinement</w:t>
      </w:r>
      <w:r>
        <w:rPr>
          <w:spacing w:val="1"/>
          <w:w w:val="105"/>
        </w:rPr>
        <w:t> </w:t>
      </w:r>
      <w:r>
        <w:rPr>
          <w:w w:val="105"/>
        </w:rPr>
        <w:t>and</w:t>
      </w:r>
      <w:r>
        <w:rPr>
          <w:spacing w:val="1"/>
          <w:w w:val="105"/>
        </w:rPr>
        <w:t> </w:t>
      </w:r>
      <w:r>
        <w:rPr>
          <w:w w:val="105"/>
        </w:rPr>
        <w:t>continuous</w:t>
      </w:r>
      <w:r>
        <w:rPr>
          <w:spacing w:val="1"/>
          <w:w w:val="105"/>
        </w:rPr>
        <w:t> </w:t>
      </w:r>
      <w:r>
        <w:rPr>
          <w:w w:val="105"/>
        </w:rPr>
        <w:t>improvement.</w:t>
      </w:r>
      <w:r>
        <w:rPr>
          <w:spacing w:val="1"/>
          <w:w w:val="105"/>
        </w:rPr>
        <w:t> </w:t>
      </w:r>
      <w:r>
        <w:rPr>
          <w:w w:val="105"/>
        </w:rPr>
        <w:t>Ultimately,</w:t>
      </w:r>
      <w:r>
        <w:rPr>
          <w:spacing w:val="1"/>
          <w:w w:val="105"/>
        </w:rPr>
        <w:t> </w:t>
      </w:r>
      <w:r>
        <w:rPr>
          <w:w w:val="105"/>
        </w:rPr>
        <w:t>it</w:t>
      </w:r>
      <w:r>
        <w:rPr>
          <w:spacing w:val="1"/>
          <w:w w:val="105"/>
        </w:rPr>
        <w:t> </w:t>
      </w:r>
      <w:r>
        <w:rPr>
          <w:w w:val="105"/>
        </w:rPr>
        <w:t>is</w:t>
      </w:r>
      <w:r>
        <w:rPr>
          <w:spacing w:val="1"/>
          <w:w w:val="105"/>
        </w:rPr>
        <w:t> </w:t>
      </w:r>
      <w:r>
        <w:rPr>
          <w:w w:val="105"/>
        </w:rPr>
        <w:t>your</w:t>
      </w:r>
      <w:r>
        <w:rPr>
          <w:spacing w:val="1"/>
          <w:w w:val="105"/>
        </w:rPr>
        <w:t> </w:t>
      </w:r>
      <w:r>
        <w:rPr>
          <w:w w:val="105"/>
        </w:rPr>
        <w:t>commitment</w:t>
      </w:r>
      <w:r>
        <w:rPr>
          <w:spacing w:val="-7"/>
          <w:w w:val="105"/>
        </w:rPr>
        <w:t> </w:t>
      </w:r>
      <w:r>
        <w:rPr>
          <w:w w:val="105"/>
        </w:rPr>
        <w:t>to</w:t>
      </w:r>
      <w:r>
        <w:rPr>
          <w:spacing w:val="-6"/>
          <w:w w:val="105"/>
        </w:rPr>
        <w:t> </w:t>
      </w:r>
      <w:r>
        <w:rPr>
          <w:w w:val="105"/>
        </w:rPr>
        <w:t>the</w:t>
      </w:r>
      <w:r>
        <w:rPr>
          <w:spacing w:val="-6"/>
          <w:w w:val="105"/>
        </w:rPr>
        <w:t> </w:t>
      </w:r>
      <w:r>
        <w:rPr>
          <w:i/>
          <w:w w:val="105"/>
        </w:rPr>
        <w:t>process</w:t>
      </w:r>
      <w:r>
        <w:rPr>
          <w:i/>
          <w:spacing w:val="-7"/>
          <w:w w:val="105"/>
        </w:rPr>
        <w:t> </w:t>
      </w:r>
      <w:r>
        <w:rPr>
          <w:w w:val="105"/>
        </w:rPr>
        <w:t>that</w:t>
      </w:r>
      <w:r>
        <w:rPr>
          <w:spacing w:val="-7"/>
          <w:w w:val="105"/>
        </w:rPr>
        <w:t> </w:t>
      </w:r>
      <w:r>
        <w:rPr>
          <w:w w:val="105"/>
        </w:rPr>
        <w:t>will</w:t>
      </w:r>
      <w:r>
        <w:rPr>
          <w:spacing w:val="-6"/>
          <w:w w:val="105"/>
        </w:rPr>
        <w:t> </w:t>
      </w:r>
      <w:r>
        <w:rPr>
          <w:w w:val="105"/>
        </w:rPr>
        <w:t>determine</w:t>
      </w:r>
      <w:r>
        <w:rPr>
          <w:spacing w:val="-7"/>
          <w:w w:val="105"/>
        </w:rPr>
        <w:t> </w:t>
      </w:r>
      <w:r>
        <w:rPr>
          <w:w w:val="105"/>
        </w:rPr>
        <w:t>your</w:t>
      </w:r>
      <w:r>
        <w:rPr>
          <w:spacing w:val="-7"/>
          <w:w w:val="105"/>
        </w:rPr>
        <w:t> </w:t>
      </w:r>
      <w:r>
        <w:rPr>
          <w:i/>
          <w:w w:val="105"/>
        </w:rPr>
        <w:t>progress</w:t>
      </w:r>
      <w:r>
        <w:rPr>
          <w:w w:val="105"/>
        </w:rPr>
        <w:t>.</w:t>
      </w:r>
    </w:p>
    <w:p>
      <w:pPr>
        <w:spacing w:after="0" w:line="247" w:lineRule="auto"/>
        <w:jc w:val="both"/>
        <w:sectPr>
          <w:pgSz w:w="12240" w:h="15840"/>
          <w:pgMar w:top="1360" w:bottom="280" w:left="1340" w:right="1320"/>
        </w:sectPr>
      </w:pPr>
    </w:p>
    <w:p>
      <w:pPr>
        <w:pStyle w:val="Heading4"/>
        <w:spacing w:before="77"/>
      </w:pPr>
      <w:r>
        <w:rPr/>
        <w:t>A</w:t>
      </w:r>
      <w:r>
        <w:rPr>
          <w:spacing w:val="19"/>
        </w:rPr>
        <w:t> </w:t>
      </w:r>
      <w:r>
        <w:rPr/>
        <w:t>SYSTEM</w:t>
      </w:r>
      <w:r>
        <w:rPr>
          <w:spacing w:val="19"/>
        </w:rPr>
        <w:t> </w:t>
      </w:r>
      <w:r>
        <w:rPr/>
        <w:t>OF</w:t>
      </w:r>
      <w:r>
        <w:rPr>
          <w:spacing w:val="20"/>
        </w:rPr>
        <w:t> </w:t>
      </w:r>
      <w:r>
        <w:rPr/>
        <w:t>ATOMIC</w:t>
      </w:r>
      <w:r>
        <w:rPr>
          <w:spacing w:val="19"/>
        </w:rPr>
        <w:t> </w:t>
      </w:r>
      <w:r>
        <w:rPr/>
        <w:t>HABITS</w:t>
      </w:r>
    </w:p>
    <w:p>
      <w:pPr>
        <w:pStyle w:val="BodyText"/>
        <w:spacing w:line="247" w:lineRule="auto" w:before="240"/>
        <w:ind w:right="117"/>
        <w:jc w:val="both"/>
      </w:pPr>
      <w:r>
        <w:rPr>
          <w:w w:val="105"/>
        </w:rPr>
        <w:t>If you’re having trouble changing your habits, the problem isn’t you. The</w:t>
      </w:r>
      <w:r>
        <w:rPr>
          <w:spacing w:val="1"/>
          <w:w w:val="105"/>
        </w:rPr>
        <w:t> </w:t>
      </w:r>
      <w:r>
        <w:rPr>
          <w:w w:val="105"/>
        </w:rPr>
        <w:t>problem is your system. Bad habits repeat themselves again and again not</w:t>
      </w:r>
      <w:r>
        <w:rPr>
          <w:spacing w:val="1"/>
          <w:w w:val="105"/>
        </w:rPr>
        <w:t> </w:t>
      </w:r>
      <w:r>
        <w:rPr>
          <w:w w:val="105"/>
        </w:rPr>
        <w:t>because you don’t want to change, but because you have the wrong system for</w:t>
      </w:r>
      <w:r>
        <w:rPr>
          <w:spacing w:val="1"/>
          <w:w w:val="105"/>
        </w:rPr>
        <w:t> </w:t>
      </w:r>
      <w:r>
        <w:rPr>
          <w:w w:val="105"/>
        </w:rPr>
        <w:t>change.</w:t>
      </w:r>
    </w:p>
    <w:p>
      <w:pPr>
        <w:pStyle w:val="BodyText"/>
        <w:spacing w:line="247" w:lineRule="auto"/>
        <w:ind w:right="117" w:firstLine="288"/>
        <w:jc w:val="both"/>
      </w:pPr>
      <w:r>
        <w:rPr>
          <w:w w:val="105"/>
        </w:rPr>
        <w:t>You do not rise to the level of your goals. </w:t>
      </w:r>
      <w:bookmarkStart w:name="_bookmark50" w:id="58"/>
      <w:bookmarkEnd w:id="58"/>
      <w:r>
        <w:rPr>
          <w:w w:val="105"/>
        </w:rPr>
        <w:t>Y</w:t>
      </w:r>
      <w:r>
        <w:rPr>
          <w:w w:val="105"/>
        </w:rPr>
        <w:t>ou fall to the level of your</w:t>
      </w:r>
      <w:r>
        <w:rPr>
          <w:spacing w:val="1"/>
          <w:w w:val="105"/>
        </w:rPr>
        <w:t> </w:t>
      </w:r>
      <w:r>
        <w:rPr>
          <w:w w:val="105"/>
        </w:rPr>
        <w:t>systems.</w:t>
      </w:r>
    </w:p>
    <w:p>
      <w:pPr>
        <w:pStyle w:val="BodyText"/>
        <w:spacing w:line="247" w:lineRule="auto"/>
        <w:ind w:right="117" w:firstLine="288"/>
        <w:jc w:val="both"/>
      </w:pPr>
      <w:r>
        <w:rPr>
          <w:w w:val="105"/>
        </w:rPr>
        <w:t>Focusing on the overall system, rather than a single goal, is one of the core</w:t>
      </w:r>
      <w:r>
        <w:rPr>
          <w:spacing w:val="1"/>
          <w:w w:val="105"/>
        </w:rPr>
        <w:t> </w:t>
      </w:r>
      <w:r>
        <w:rPr>
          <w:w w:val="105"/>
        </w:rPr>
        <w:t>themes of this book. It is also one of the deeper meanings behind the word</w:t>
      </w:r>
      <w:r>
        <w:rPr>
          <w:spacing w:val="1"/>
          <w:w w:val="105"/>
        </w:rPr>
        <w:t> </w:t>
      </w:r>
      <w:r>
        <w:rPr>
          <w:i/>
          <w:w w:val="105"/>
        </w:rPr>
        <w:t>atomic</w:t>
      </w:r>
      <w:r>
        <w:rPr>
          <w:w w:val="105"/>
        </w:rPr>
        <w:t>. By now, you’ve probably realized that an atomic habit refers to a tiny</w:t>
      </w:r>
      <w:r>
        <w:rPr>
          <w:spacing w:val="1"/>
          <w:w w:val="105"/>
        </w:rPr>
        <w:t> </w:t>
      </w:r>
      <w:r>
        <w:rPr>
          <w:w w:val="105"/>
        </w:rPr>
        <w:t>change,</w:t>
      </w:r>
      <w:r>
        <w:rPr>
          <w:spacing w:val="-12"/>
          <w:w w:val="105"/>
        </w:rPr>
        <w:t> </w:t>
      </w:r>
      <w:r>
        <w:rPr>
          <w:w w:val="105"/>
        </w:rPr>
        <w:t>a</w:t>
      </w:r>
      <w:r>
        <w:rPr>
          <w:spacing w:val="-12"/>
          <w:w w:val="105"/>
        </w:rPr>
        <w:t> </w:t>
      </w:r>
      <w:r>
        <w:rPr>
          <w:w w:val="105"/>
        </w:rPr>
        <w:t>marginal</w:t>
      </w:r>
      <w:r>
        <w:rPr>
          <w:spacing w:val="-12"/>
          <w:w w:val="105"/>
        </w:rPr>
        <w:t> </w:t>
      </w:r>
      <w:r>
        <w:rPr>
          <w:w w:val="105"/>
        </w:rPr>
        <w:t>gain,</w:t>
      </w:r>
      <w:r>
        <w:rPr>
          <w:spacing w:val="-12"/>
          <w:w w:val="105"/>
        </w:rPr>
        <w:t> </w:t>
      </w:r>
      <w:r>
        <w:rPr>
          <w:w w:val="105"/>
        </w:rPr>
        <w:t>a</w:t>
      </w:r>
      <w:r>
        <w:rPr>
          <w:spacing w:val="-12"/>
          <w:w w:val="105"/>
        </w:rPr>
        <w:t> </w:t>
      </w:r>
      <w:r>
        <w:rPr>
          <w:w w:val="105"/>
        </w:rPr>
        <w:t>1</w:t>
      </w:r>
      <w:r>
        <w:rPr>
          <w:spacing w:val="-12"/>
          <w:w w:val="105"/>
        </w:rPr>
        <w:t> </w:t>
      </w:r>
      <w:r>
        <w:rPr>
          <w:w w:val="105"/>
        </w:rPr>
        <w:t>percent</w:t>
      </w:r>
      <w:r>
        <w:rPr>
          <w:spacing w:val="-11"/>
          <w:w w:val="105"/>
        </w:rPr>
        <w:t> </w:t>
      </w:r>
      <w:r>
        <w:rPr>
          <w:w w:val="105"/>
        </w:rPr>
        <w:t>improvement.</w:t>
      </w:r>
      <w:r>
        <w:rPr>
          <w:spacing w:val="-12"/>
          <w:w w:val="105"/>
        </w:rPr>
        <w:t> </w:t>
      </w:r>
      <w:r>
        <w:rPr>
          <w:w w:val="105"/>
        </w:rPr>
        <w:t>But</w:t>
      </w:r>
      <w:r>
        <w:rPr>
          <w:spacing w:val="-12"/>
          <w:w w:val="105"/>
        </w:rPr>
        <w:t> </w:t>
      </w:r>
      <w:r>
        <w:rPr>
          <w:w w:val="105"/>
        </w:rPr>
        <w:t>atomic</w:t>
      </w:r>
      <w:r>
        <w:rPr>
          <w:spacing w:val="-12"/>
          <w:w w:val="105"/>
        </w:rPr>
        <w:t> </w:t>
      </w:r>
      <w:r>
        <w:rPr>
          <w:w w:val="105"/>
        </w:rPr>
        <w:t>habits</w:t>
      </w:r>
      <w:r>
        <w:rPr>
          <w:spacing w:val="-12"/>
          <w:w w:val="105"/>
        </w:rPr>
        <w:t> </w:t>
      </w:r>
      <w:r>
        <w:rPr>
          <w:w w:val="105"/>
        </w:rPr>
        <w:t>are</w:t>
      </w:r>
      <w:r>
        <w:rPr>
          <w:spacing w:val="-12"/>
          <w:w w:val="105"/>
        </w:rPr>
        <w:t> </w:t>
      </w:r>
      <w:r>
        <w:rPr>
          <w:w w:val="105"/>
        </w:rPr>
        <w:t>not</w:t>
      </w:r>
      <w:r>
        <w:rPr>
          <w:spacing w:val="-12"/>
          <w:w w:val="105"/>
        </w:rPr>
        <w:t> </w:t>
      </w:r>
      <w:r>
        <w:rPr>
          <w:w w:val="105"/>
        </w:rPr>
        <w:t>just</w:t>
      </w:r>
      <w:r>
        <w:rPr>
          <w:spacing w:val="-71"/>
          <w:w w:val="105"/>
        </w:rPr>
        <w:t> </w:t>
      </w:r>
      <w:r>
        <w:rPr>
          <w:w w:val="105"/>
        </w:rPr>
        <w:t>any old habits, however small. They are little habits that are part of a larger</w:t>
      </w:r>
      <w:r>
        <w:rPr>
          <w:spacing w:val="1"/>
          <w:w w:val="105"/>
        </w:rPr>
        <w:t> </w:t>
      </w:r>
      <w:r>
        <w:rPr>
          <w:w w:val="105"/>
        </w:rPr>
        <w:t>system.</w:t>
      </w:r>
      <w:r>
        <w:rPr>
          <w:spacing w:val="-9"/>
          <w:w w:val="105"/>
        </w:rPr>
        <w:t> </w:t>
      </w:r>
      <w:r>
        <w:rPr>
          <w:w w:val="105"/>
        </w:rPr>
        <w:t>Just</w:t>
      </w:r>
      <w:r>
        <w:rPr>
          <w:spacing w:val="-9"/>
          <w:w w:val="105"/>
        </w:rPr>
        <w:t> </w:t>
      </w:r>
      <w:r>
        <w:rPr>
          <w:w w:val="105"/>
        </w:rPr>
        <w:t>as</w:t>
      </w:r>
      <w:r>
        <w:rPr>
          <w:spacing w:val="-9"/>
          <w:w w:val="105"/>
        </w:rPr>
        <w:t> </w:t>
      </w:r>
      <w:r>
        <w:rPr>
          <w:w w:val="105"/>
        </w:rPr>
        <w:t>atoms</w:t>
      </w:r>
      <w:r>
        <w:rPr>
          <w:spacing w:val="-9"/>
          <w:w w:val="105"/>
        </w:rPr>
        <w:t> </w:t>
      </w:r>
      <w:r>
        <w:rPr>
          <w:w w:val="105"/>
        </w:rPr>
        <w:t>are</w:t>
      </w:r>
      <w:r>
        <w:rPr>
          <w:spacing w:val="-9"/>
          <w:w w:val="105"/>
        </w:rPr>
        <w:t> </w:t>
      </w:r>
      <w:r>
        <w:rPr>
          <w:w w:val="105"/>
        </w:rPr>
        <w:t>the</w:t>
      </w:r>
      <w:r>
        <w:rPr>
          <w:spacing w:val="-9"/>
          <w:w w:val="105"/>
        </w:rPr>
        <w:t> </w:t>
      </w:r>
      <w:r>
        <w:rPr>
          <w:w w:val="105"/>
        </w:rPr>
        <w:t>building</w:t>
      </w:r>
      <w:r>
        <w:rPr>
          <w:spacing w:val="-9"/>
          <w:w w:val="105"/>
        </w:rPr>
        <w:t> </w:t>
      </w:r>
      <w:r>
        <w:rPr>
          <w:w w:val="105"/>
        </w:rPr>
        <w:t>blocks</w:t>
      </w:r>
      <w:r>
        <w:rPr>
          <w:spacing w:val="-9"/>
          <w:w w:val="105"/>
        </w:rPr>
        <w:t> </w:t>
      </w:r>
      <w:r>
        <w:rPr>
          <w:w w:val="105"/>
        </w:rPr>
        <w:t>of</w:t>
      </w:r>
      <w:r>
        <w:rPr>
          <w:spacing w:val="-9"/>
          <w:w w:val="105"/>
        </w:rPr>
        <w:t> </w:t>
      </w:r>
      <w:r>
        <w:rPr>
          <w:w w:val="105"/>
        </w:rPr>
        <w:t>molecules,</w:t>
      </w:r>
      <w:r>
        <w:rPr>
          <w:spacing w:val="-9"/>
          <w:w w:val="105"/>
        </w:rPr>
        <w:t> </w:t>
      </w:r>
      <w:r>
        <w:rPr>
          <w:w w:val="105"/>
        </w:rPr>
        <w:t>atomic</w:t>
      </w:r>
      <w:r>
        <w:rPr>
          <w:spacing w:val="-9"/>
          <w:w w:val="105"/>
        </w:rPr>
        <w:t> </w:t>
      </w:r>
      <w:r>
        <w:rPr>
          <w:w w:val="105"/>
        </w:rPr>
        <w:t>habits</w:t>
      </w:r>
      <w:r>
        <w:rPr>
          <w:spacing w:val="-9"/>
          <w:w w:val="105"/>
        </w:rPr>
        <w:t> </w:t>
      </w:r>
      <w:r>
        <w:rPr>
          <w:w w:val="105"/>
        </w:rPr>
        <w:t>are</w:t>
      </w:r>
      <w:r>
        <w:rPr>
          <w:spacing w:val="-9"/>
          <w:w w:val="105"/>
        </w:rPr>
        <w:t> </w:t>
      </w:r>
      <w:r>
        <w:rPr>
          <w:w w:val="105"/>
        </w:rPr>
        <w:t>the</w:t>
      </w:r>
      <w:r>
        <w:rPr>
          <w:spacing w:val="-71"/>
          <w:w w:val="105"/>
        </w:rPr>
        <w:t> </w:t>
      </w:r>
      <w:r>
        <w:rPr>
          <w:w w:val="105"/>
        </w:rPr>
        <w:t>building</w:t>
      </w:r>
      <w:r>
        <w:rPr>
          <w:spacing w:val="-3"/>
          <w:w w:val="105"/>
        </w:rPr>
        <w:t> </w:t>
      </w:r>
      <w:r>
        <w:rPr>
          <w:w w:val="105"/>
        </w:rPr>
        <w:t>blocks</w:t>
      </w:r>
      <w:r>
        <w:rPr>
          <w:spacing w:val="-4"/>
          <w:w w:val="105"/>
        </w:rPr>
        <w:t> </w:t>
      </w:r>
      <w:r>
        <w:rPr>
          <w:w w:val="105"/>
        </w:rPr>
        <w:t>of</w:t>
      </w:r>
      <w:r>
        <w:rPr>
          <w:spacing w:val="-4"/>
          <w:w w:val="105"/>
        </w:rPr>
        <w:t> </w:t>
      </w:r>
      <w:r>
        <w:rPr>
          <w:w w:val="105"/>
        </w:rPr>
        <w:t>remarkable</w:t>
      </w:r>
      <w:r>
        <w:rPr>
          <w:spacing w:val="-4"/>
          <w:w w:val="105"/>
        </w:rPr>
        <w:t> </w:t>
      </w:r>
      <w:r>
        <w:rPr>
          <w:w w:val="105"/>
        </w:rPr>
        <w:t>results.</w:t>
      </w:r>
    </w:p>
    <w:p>
      <w:pPr>
        <w:pStyle w:val="BodyText"/>
        <w:spacing w:line="247" w:lineRule="auto"/>
        <w:ind w:right="117" w:firstLine="288"/>
        <w:jc w:val="both"/>
      </w:pPr>
      <w:r>
        <w:rPr>
          <w:w w:val="105"/>
        </w:rPr>
        <w:t>Habits are like the atoms of our lives. Each one is a fundamental unit that</w:t>
      </w:r>
      <w:r>
        <w:rPr>
          <w:spacing w:val="1"/>
          <w:w w:val="105"/>
        </w:rPr>
        <w:t> </w:t>
      </w:r>
      <w:r>
        <w:rPr>
          <w:w w:val="105"/>
        </w:rPr>
        <w:t>contributes to your overall improvement. At first, these tiny routines seem</w:t>
      </w:r>
      <w:r>
        <w:rPr>
          <w:spacing w:val="1"/>
          <w:w w:val="105"/>
        </w:rPr>
        <w:t> </w:t>
      </w:r>
      <w:r>
        <w:rPr>
          <w:w w:val="105"/>
        </w:rPr>
        <w:t>insignificant, but soon they build on each other and fuel bigger wins that</w:t>
      </w:r>
      <w:r>
        <w:rPr>
          <w:spacing w:val="1"/>
          <w:w w:val="105"/>
        </w:rPr>
        <w:t> </w:t>
      </w:r>
      <w:r>
        <w:rPr>
          <w:w w:val="105"/>
        </w:rPr>
        <w:t>multiply to a degree that far outweighs the cost of their initial investment. They</w:t>
      </w:r>
      <w:r>
        <w:rPr>
          <w:spacing w:val="-71"/>
          <w:w w:val="105"/>
        </w:rPr>
        <w:t> </w:t>
      </w:r>
      <w:r>
        <w:rPr>
          <w:w w:val="105"/>
        </w:rPr>
        <w:t>are both small and mighty. This is the meaning of the phrase </w:t>
      </w:r>
      <w:r>
        <w:rPr>
          <w:i/>
          <w:w w:val="105"/>
        </w:rPr>
        <w:t>atomic habits</w:t>
      </w:r>
      <w:r>
        <w:rPr>
          <w:w w:val="105"/>
        </w:rPr>
        <w:t>—a</w:t>
      </w:r>
      <w:r>
        <w:rPr>
          <w:spacing w:val="1"/>
          <w:w w:val="105"/>
        </w:rPr>
        <w:t> </w:t>
      </w:r>
      <w:r>
        <w:rPr>
          <w:w w:val="105"/>
        </w:rPr>
        <w:t>regular practice or routine that is not only small and easy to do, but also the</w:t>
      </w:r>
      <w:r>
        <w:rPr>
          <w:spacing w:val="1"/>
          <w:w w:val="105"/>
        </w:rPr>
        <w:t> </w:t>
      </w:r>
      <w:r>
        <w:rPr>
          <w:w w:val="105"/>
        </w:rPr>
        <w:t>source</w:t>
      </w:r>
      <w:r>
        <w:rPr>
          <w:spacing w:val="-14"/>
          <w:w w:val="105"/>
        </w:rPr>
        <w:t> </w:t>
      </w:r>
      <w:r>
        <w:rPr>
          <w:w w:val="105"/>
        </w:rPr>
        <w:t>of</w:t>
      </w:r>
      <w:r>
        <w:rPr>
          <w:spacing w:val="-13"/>
          <w:w w:val="105"/>
        </w:rPr>
        <w:t> </w:t>
      </w:r>
      <w:r>
        <w:rPr>
          <w:w w:val="105"/>
        </w:rPr>
        <w:t>incredible</w:t>
      </w:r>
      <w:r>
        <w:rPr>
          <w:spacing w:val="-13"/>
          <w:w w:val="105"/>
        </w:rPr>
        <w:t> </w:t>
      </w:r>
      <w:r>
        <w:rPr>
          <w:w w:val="105"/>
        </w:rPr>
        <w:t>power;</w:t>
      </w:r>
      <w:r>
        <w:rPr>
          <w:spacing w:val="-13"/>
          <w:w w:val="105"/>
        </w:rPr>
        <w:t> </w:t>
      </w:r>
      <w:r>
        <w:rPr>
          <w:w w:val="105"/>
        </w:rPr>
        <w:t>a</w:t>
      </w:r>
      <w:r>
        <w:rPr>
          <w:spacing w:val="-13"/>
          <w:w w:val="105"/>
        </w:rPr>
        <w:t> </w:t>
      </w:r>
      <w:r>
        <w:rPr>
          <w:w w:val="105"/>
        </w:rPr>
        <w:t>component</w:t>
      </w:r>
      <w:r>
        <w:rPr>
          <w:spacing w:val="-13"/>
          <w:w w:val="105"/>
        </w:rPr>
        <w:t> </w:t>
      </w:r>
      <w:r>
        <w:rPr>
          <w:w w:val="105"/>
        </w:rPr>
        <w:t>of</w:t>
      </w:r>
      <w:r>
        <w:rPr>
          <w:spacing w:val="-13"/>
          <w:w w:val="105"/>
        </w:rPr>
        <w:t> </w:t>
      </w:r>
      <w:r>
        <w:rPr>
          <w:w w:val="105"/>
        </w:rPr>
        <w:t>the</w:t>
      </w:r>
      <w:r>
        <w:rPr>
          <w:spacing w:val="-13"/>
          <w:w w:val="105"/>
        </w:rPr>
        <w:t> </w:t>
      </w:r>
      <w:r>
        <w:rPr>
          <w:w w:val="105"/>
        </w:rPr>
        <w:t>system</w:t>
      </w:r>
      <w:r>
        <w:rPr>
          <w:spacing w:val="-13"/>
          <w:w w:val="105"/>
        </w:rPr>
        <w:t> </w:t>
      </w:r>
      <w:r>
        <w:rPr>
          <w:w w:val="105"/>
        </w:rPr>
        <w:t>of</w:t>
      </w:r>
      <w:r>
        <w:rPr>
          <w:spacing w:val="-13"/>
          <w:w w:val="105"/>
        </w:rPr>
        <w:t> </w:t>
      </w:r>
      <w:r>
        <w:rPr>
          <w:w w:val="105"/>
        </w:rPr>
        <w:t>compound</w:t>
      </w:r>
      <w:r>
        <w:rPr>
          <w:spacing w:val="-12"/>
          <w:w w:val="105"/>
        </w:rPr>
        <w:t> </w:t>
      </w:r>
      <w:r>
        <w:rPr>
          <w:w w:val="105"/>
        </w:rPr>
        <w:t>growth.</w:t>
      </w:r>
    </w:p>
    <w:p>
      <w:pPr>
        <w:spacing w:after="0" w:line="247" w:lineRule="auto"/>
        <w:jc w:val="both"/>
        <w:sectPr>
          <w:pgSz w:w="12240" w:h="15840"/>
          <w:pgMar w:top="1360" w:bottom="280" w:left="1340" w:right="1320"/>
        </w:sectPr>
      </w:pPr>
    </w:p>
    <w:p>
      <w:pPr>
        <w:pStyle w:val="BodyText"/>
        <w:spacing w:before="2"/>
        <w:ind w:left="0"/>
        <w:rPr>
          <w:sz w:val="16"/>
        </w:rPr>
      </w:pPr>
    </w:p>
    <w:p>
      <w:pPr>
        <w:spacing w:before="86"/>
        <w:ind w:left="100" w:right="0" w:firstLine="0"/>
        <w:jc w:val="left"/>
        <w:rPr>
          <w:b/>
          <w:sz w:val="40"/>
        </w:rPr>
      </w:pPr>
      <w:r>
        <w:rPr>
          <w:b/>
          <w:sz w:val="40"/>
        </w:rPr>
        <w:t>Chapter</w:t>
      </w:r>
      <w:r>
        <w:rPr>
          <w:b/>
          <w:spacing w:val="6"/>
          <w:sz w:val="40"/>
        </w:rPr>
        <w:t> </w:t>
      </w:r>
      <w:r>
        <w:rPr>
          <w:b/>
          <w:sz w:val="40"/>
        </w:rPr>
        <w:t>Summary</w:t>
      </w:r>
    </w:p>
    <w:p>
      <w:pPr>
        <w:pStyle w:val="BodyText"/>
        <w:spacing w:before="1"/>
        <w:ind w:left="0"/>
        <w:rPr>
          <w:b/>
          <w:sz w:val="29"/>
        </w:rPr>
      </w:pPr>
    </w:p>
    <w:p>
      <w:pPr>
        <w:pStyle w:val="BodyText"/>
        <w:spacing w:line="247" w:lineRule="auto" w:before="95"/>
        <w:ind w:left="1251" w:right="118"/>
        <w:jc w:val="both"/>
      </w:pPr>
      <w:r>
        <w:rPr/>
        <w:drawing>
          <wp:anchor distT="0" distB="0" distL="0" distR="0" allowOverlap="1" layoutInCell="1" locked="0" behindDoc="0" simplePos="0" relativeHeight="15733760">
            <wp:simplePos x="0" y="0"/>
            <wp:positionH relativeFrom="page">
              <wp:posOffset>1101852</wp:posOffset>
            </wp:positionH>
            <wp:positionV relativeFrom="paragraph">
              <wp:posOffset>138022</wp:posOffset>
            </wp:positionV>
            <wp:extent cx="64008" cy="64008"/>
            <wp:effectExtent l="0" t="0" r="0" b="0"/>
            <wp:wrapNone/>
            <wp:docPr id="21" name="image8.png"/>
            <wp:cNvGraphicFramePr>
              <a:graphicFrameLocks noChangeAspect="1"/>
            </wp:cNvGraphicFramePr>
            <a:graphic>
              <a:graphicData uri="http://schemas.openxmlformats.org/drawingml/2006/picture">
                <pic:pic>
                  <pic:nvPicPr>
                    <pic:cNvPr id="22"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DDF9D7" w:color="auto" w:val="clear"/>
        </w:rPr>
        <w:t>Habits</w:t>
      </w:r>
      <w:r>
        <w:rPr>
          <w:spacing w:val="1"/>
          <w:w w:val="105"/>
          <w:shd w:fill="DDF9D7" w:color="auto" w:val="clear"/>
        </w:rPr>
        <w:t> </w:t>
      </w:r>
      <w:r>
        <w:rPr>
          <w:w w:val="105"/>
          <w:shd w:fill="DDF9D7" w:color="auto" w:val="clear"/>
        </w:rPr>
        <w:t>are</w:t>
      </w:r>
      <w:r>
        <w:rPr>
          <w:spacing w:val="1"/>
          <w:w w:val="105"/>
          <w:shd w:fill="DDF9D7" w:color="auto" w:val="clear"/>
        </w:rPr>
        <w:t> </w:t>
      </w:r>
      <w:r>
        <w:rPr>
          <w:w w:val="105"/>
          <w:shd w:fill="DDF9D7" w:color="auto" w:val="clear"/>
        </w:rPr>
        <w:t>the</w:t>
      </w:r>
      <w:r>
        <w:rPr>
          <w:spacing w:val="1"/>
          <w:w w:val="105"/>
          <w:shd w:fill="DDF9D7" w:color="auto" w:val="clear"/>
        </w:rPr>
        <w:t> </w:t>
      </w:r>
      <w:r>
        <w:rPr>
          <w:w w:val="105"/>
          <w:shd w:fill="DDF9D7" w:color="auto" w:val="clear"/>
        </w:rPr>
        <w:t>compound</w:t>
      </w:r>
      <w:r>
        <w:rPr>
          <w:spacing w:val="1"/>
          <w:w w:val="105"/>
          <w:shd w:fill="DDF9D7" w:color="auto" w:val="clear"/>
        </w:rPr>
        <w:t> </w:t>
      </w:r>
      <w:r>
        <w:rPr>
          <w:w w:val="105"/>
          <w:shd w:fill="DDF9D7" w:color="auto" w:val="clear"/>
        </w:rPr>
        <w:t>interest</w:t>
      </w:r>
      <w:r>
        <w:rPr>
          <w:spacing w:val="1"/>
          <w:w w:val="105"/>
          <w:shd w:fill="DDF9D7" w:color="auto" w:val="clear"/>
        </w:rPr>
        <w:t> </w:t>
      </w:r>
      <w:r>
        <w:rPr>
          <w:w w:val="105"/>
          <w:shd w:fill="DDF9D7" w:color="auto" w:val="clear"/>
        </w:rPr>
        <w:t>of</w:t>
      </w:r>
      <w:r>
        <w:rPr>
          <w:spacing w:val="1"/>
          <w:w w:val="105"/>
          <w:shd w:fill="DDF9D7" w:color="auto" w:val="clear"/>
        </w:rPr>
        <w:t> </w:t>
      </w:r>
      <w:r>
        <w:rPr>
          <w:w w:val="105"/>
          <w:shd w:fill="DDF9D7" w:color="auto" w:val="clear"/>
        </w:rPr>
        <w:t>selfimprovement.</w:t>
      </w:r>
      <w:r>
        <w:rPr>
          <w:spacing w:val="1"/>
          <w:w w:val="105"/>
          <w:shd w:fill="DDF9D7" w:color="auto" w:val="clear"/>
        </w:rPr>
        <w:t> </w:t>
      </w:r>
      <w:r>
        <w:rPr>
          <w:w w:val="105"/>
          <w:shd w:fill="DDF9D7" w:color="auto" w:val="clear"/>
        </w:rPr>
        <w:t>Getting</w:t>
      </w:r>
      <w:r>
        <w:rPr>
          <w:spacing w:val="1"/>
          <w:w w:val="105"/>
          <w:shd w:fill="DDF9D7" w:color="auto" w:val="clear"/>
        </w:rPr>
        <w:t> </w:t>
      </w:r>
      <w:r>
        <w:rPr>
          <w:w w:val="105"/>
          <w:shd w:fill="DDF9D7" w:color="auto" w:val="clear"/>
        </w:rPr>
        <w:t>1</w:t>
      </w:r>
      <w:r>
        <w:rPr>
          <w:spacing w:val="1"/>
          <w:w w:val="105"/>
        </w:rPr>
        <w:t> </w:t>
      </w:r>
      <w:r>
        <w:rPr>
          <w:w w:val="105"/>
          <w:shd w:fill="DDF9D7" w:color="auto" w:val="clear"/>
        </w:rPr>
        <w:t>percent</w:t>
      </w:r>
      <w:r>
        <w:rPr>
          <w:spacing w:val="-7"/>
          <w:w w:val="105"/>
          <w:shd w:fill="DDF9D7" w:color="auto" w:val="clear"/>
        </w:rPr>
        <w:t> </w:t>
      </w:r>
      <w:r>
        <w:rPr>
          <w:w w:val="105"/>
          <w:shd w:fill="DDF9D7" w:color="auto" w:val="clear"/>
        </w:rPr>
        <w:t>better</w:t>
      </w:r>
      <w:r>
        <w:rPr>
          <w:spacing w:val="-6"/>
          <w:w w:val="105"/>
          <w:shd w:fill="DDF9D7" w:color="auto" w:val="clear"/>
        </w:rPr>
        <w:t> </w:t>
      </w:r>
      <w:r>
        <w:rPr>
          <w:w w:val="105"/>
          <w:shd w:fill="DDF9D7" w:color="auto" w:val="clear"/>
        </w:rPr>
        <w:t>every</w:t>
      </w:r>
      <w:r>
        <w:rPr>
          <w:spacing w:val="-6"/>
          <w:w w:val="105"/>
          <w:shd w:fill="DDF9D7" w:color="auto" w:val="clear"/>
        </w:rPr>
        <w:t> </w:t>
      </w:r>
      <w:r>
        <w:rPr>
          <w:w w:val="105"/>
          <w:shd w:fill="DDF9D7" w:color="auto" w:val="clear"/>
        </w:rPr>
        <w:t>day</w:t>
      </w:r>
      <w:r>
        <w:rPr>
          <w:spacing w:val="-5"/>
          <w:w w:val="105"/>
          <w:shd w:fill="DDF9D7" w:color="auto" w:val="clear"/>
        </w:rPr>
        <w:t> </w:t>
      </w:r>
      <w:r>
        <w:rPr>
          <w:w w:val="105"/>
          <w:shd w:fill="DDF9D7" w:color="auto" w:val="clear"/>
        </w:rPr>
        <w:t>counts</w:t>
      </w:r>
      <w:r>
        <w:rPr>
          <w:spacing w:val="-7"/>
          <w:w w:val="105"/>
          <w:shd w:fill="DDF9D7" w:color="auto" w:val="clear"/>
        </w:rPr>
        <w:t> </w:t>
      </w:r>
      <w:r>
        <w:rPr>
          <w:w w:val="105"/>
          <w:shd w:fill="DDF9D7" w:color="auto" w:val="clear"/>
        </w:rPr>
        <w:t>for</w:t>
      </w:r>
      <w:r>
        <w:rPr>
          <w:spacing w:val="-6"/>
          <w:w w:val="105"/>
          <w:shd w:fill="DDF9D7" w:color="auto" w:val="clear"/>
        </w:rPr>
        <w:t> </w:t>
      </w:r>
      <w:r>
        <w:rPr>
          <w:w w:val="105"/>
          <w:shd w:fill="DDF9D7" w:color="auto" w:val="clear"/>
        </w:rPr>
        <w:t>a</w:t>
      </w:r>
      <w:r>
        <w:rPr>
          <w:spacing w:val="-7"/>
          <w:w w:val="105"/>
          <w:shd w:fill="DDF9D7" w:color="auto" w:val="clear"/>
        </w:rPr>
        <w:t> </w:t>
      </w:r>
      <w:r>
        <w:rPr>
          <w:w w:val="105"/>
          <w:shd w:fill="DDF9D7" w:color="auto" w:val="clear"/>
        </w:rPr>
        <w:t>lot</w:t>
      </w:r>
      <w:r>
        <w:rPr>
          <w:spacing w:val="-6"/>
          <w:w w:val="105"/>
          <w:shd w:fill="DDF9D7" w:color="auto" w:val="clear"/>
        </w:rPr>
        <w:t> </w:t>
      </w:r>
      <w:r>
        <w:rPr>
          <w:w w:val="105"/>
          <w:shd w:fill="DDF9D7" w:color="auto" w:val="clear"/>
        </w:rPr>
        <w:t>in</w:t>
      </w:r>
      <w:r>
        <w:rPr>
          <w:spacing w:val="-6"/>
          <w:w w:val="105"/>
          <w:shd w:fill="DDF9D7" w:color="auto" w:val="clear"/>
        </w:rPr>
        <w:t> </w:t>
      </w:r>
      <w:r>
        <w:rPr>
          <w:w w:val="105"/>
          <w:shd w:fill="DDF9D7" w:color="auto" w:val="clear"/>
        </w:rPr>
        <w:t>the</w:t>
      </w:r>
      <w:r>
        <w:rPr>
          <w:spacing w:val="-6"/>
          <w:w w:val="105"/>
          <w:shd w:fill="DDF9D7" w:color="auto" w:val="clear"/>
        </w:rPr>
        <w:t> </w:t>
      </w:r>
      <w:r>
        <w:rPr>
          <w:w w:val="105"/>
          <w:shd w:fill="DDF9D7" w:color="auto" w:val="clear"/>
        </w:rPr>
        <w:t>long-run.</w:t>
      </w:r>
    </w:p>
    <w:p>
      <w:pPr>
        <w:pStyle w:val="BodyText"/>
        <w:spacing w:line="247" w:lineRule="auto"/>
        <w:ind w:left="1251" w:right="117"/>
        <w:jc w:val="both"/>
      </w:pPr>
      <w:r>
        <w:rPr/>
        <w:drawing>
          <wp:anchor distT="0" distB="0" distL="0" distR="0" allowOverlap="1" layoutInCell="1" locked="0" behindDoc="0" simplePos="0" relativeHeight="15734272">
            <wp:simplePos x="0" y="0"/>
            <wp:positionH relativeFrom="page">
              <wp:posOffset>1101852</wp:posOffset>
            </wp:positionH>
            <wp:positionV relativeFrom="paragraph">
              <wp:posOffset>77696</wp:posOffset>
            </wp:positionV>
            <wp:extent cx="64008" cy="64008"/>
            <wp:effectExtent l="0" t="0" r="0" b="0"/>
            <wp:wrapNone/>
            <wp:docPr id="23" name="image9.png"/>
            <wp:cNvGraphicFramePr>
              <a:graphicFrameLocks noChangeAspect="1"/>
            </wp:cNvGraphicFramePr>
            <a:graphic>
              <a:graphicData uri="http://schemas.openxmlformats.org/drawingml/2006/picture">
                <pic:pic>
                  <pic:nvPicPr>
                    <pic:cNvPr id="24"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DDF9D7" w:color="auto" w:val="clear"/>
        </w:rPr>
        <w:t>Habits are a double-edged sword. They can work for you or against</w:t>
      </w:r>
      <w:r>
        <w:rPr>
          <w:spacing w:val="1"/>
          <w:w w:val="105"/>
        </w:rPr>
        <w:t> </w:t>
      </w:r>
      <w:r>
        <w:rPr>
          <w:w w:val="105"/>
          <w:shd w:fill="DDF9D7" w:color="auto" w:val="clear"/>
        </w:rPr>
        <w:t>you,</w:t>
      </w:r>
      <w:r>
        <w:rPr>
          <w:spacing w:val="-7"/>
          <w:w w:val="105"/>
          <w:shd w:fill="DDF9D7" w:color="auto" w:val="clear"/>
        </w:rPr>
        <w:t> </w:t>
      </w:r>
      <w:r>
        <w:rPr>
          <w:w w:val="105"/>
          <w:shd w:fill="DDF9D7" w:color="auto" w:val="clear"/>
        </w:rPr>
        <w:t>which</w:t>
      </w:r>
      <w:r>
        <w:rPr>
          <w:spacing w:val="-6"/>
          <w:w w:val="105"/>
          <w:shd w:fill="DDF9D7" w:color="auto" w:val="clear"/>
        </w:rPr>
        <w:t> </w:t>
      </w:r>
      <w:r>
        <w:rPr>
          <w:w w:val="105"/>
          <w:shd w:fill="DDF9D7" w:color="auto" w:val="clear"/>
        </w:rPr>
        <w:t>is</w:t>
      </w:r>
      <w:r>
        <w:rPr>
          <w:spacing w:val="-7"/>
          <w:w w:val="105"/>
          <w:shd w:fill="DDF9D7" w:color="auto" w:val="clear"/>
        </w:rPr>
        <w:t> </w:t>
      </w:r>
      <w:r>
        <w:rPr>
          <w:w w:val="105"/>
          <w:shd w:fill="DDF9D7" w:color="auto" w:val="clear"/>
        </w:rPr>
        <w:t>why</w:t>
      </w:r>
      <w:r>
        <w:rPr>
          <w:spacing w:val="-6"/>
          <w:w w:val="105"/>
          <w:shd w:fill="DDF9D7" w:color="auto" w:val="clear"/>
        </w:rPr>
        <w:t> </w:t>
      </w:r>
      <w:r>
        <w:rPr>
          <w:w w:val="105"/>
          <w:shd w:fill="DDF9D7" w:color="auto" w:val="clear"/>
        </w:rPr>
        <w:t>understanding</w:t>
      </w:r>
      <w:r>
        <w:rPr>
          <w:spacing w:val="-6"/>
          <w:w w:val="105"/>
          <w:shd w:fill="DDF9D7" w:color="auto" w:val="clear"/>
        </w:rPr>
        <w:t> </w:t>
      </w:r>
      <w:r>
        <w:rPr>
          <w:w w:val="105"/>
          <w:shd w:fill="DDF9D7" w:color="auto" w:val="clear"/>
        </w:rPr>
        <w:t>the</w:t>
      </w:r>
      <w:r>
        <w:rPr>
          <w:spacing w:val="-7"/>
          <w:w w:val="105"/>
          <w:shd w:fill="DDF9D7" w:color="auto" w:val="clear"/>
        </w:rPr>
        <w:t> </w:t>
      </w:r>
      <w:r>
        <w:rPr>
          <w:w w:val="105"/>
          <w:shd w:fill="DDF9D7" w:color="auto" w:val="clear"/>
        </w:rPr>
        <w:t>details</w:t>
      </w:r>
      <w:r>
        <w:rPr>
          <w:spacing w:val="-7"/>
          <w:w w:val="105"/>
          <w:shd w:fill="DDF9D7" w:color="auto" w:val="clear"/>
        </w:rPr>
        <w:t> </w:t>
      </w:r>
      <w:r>
        <w:rPr>
          <w:w w:val="105"/>
          <w:shd w:fill="DDF9D7" w:color="auto" w:val="clear"/>
        </w:rPr>
        <w:t>is</w:t>
      </w:r>
      <w:r>
        <w:rPr>
          <w:spacing w:val="-7"/>
          <w:w w:val="105"/>
          <w:shd w:fill="DDF9D7" w:color="auto" w:val="clear"/>
        </w:rPr>
        <w:t> </w:t>
      </w:r>
      <w:r>
        <w:rPr>
          <w:w w:val="105"/>
          <w:shd w:fill="DDF9D7" w:color="auto" w:val="clear"/>
        </w:rPr>
        <w:t>essential.</w:t>
      </w:r>
    </w:p>
    <w:p>
      <w:pPr>
        <w:pStyle w:val="BodyText"/>
        <w:spacing w:line="247" w:lineRule="auto"/>
        <w:ind w:left="1251" w:right="117"/>
        <w:jc w:val="both"/>
      </w:pPr>
      <w:r>
        <w:rPr/>
        <w:drawing>
          <wp:anchor distT="0" distB="0" distL="0" distR="0" allowOverlap="1" layoutInCell="1" locked="0" behindDoc="0" simplePos="0" relativeHeight="15734784">
            <wp:simplePos x="0" y="0"/>
            <wp:positionH relativeFrom="page">
              <wp:posOffset>1101852</wp:posOffset>
            </wp:positionH>
            <wp:positionV relativeFrom="paragraph">
              <wp:posOffset>77696</wp:posOffset>
            </wp:positionV>
            <wp:extent cx="64008" cy="64008"/>
            <wp:effectExtent l="0" t="0" r="0" b="0"/>
            <wp:wrapNone/>
            <wp:docPr id="25" name="image9.png"/>
            <wp:cNvGraphicFramePr>
              <a:graphicFrameLocks noChangeAspect="1"/>
            </wp:cNvGraphicFramePr>
            <a:graphic>
              <a:graphicData uri="http://schemas.openxmlformats.org/drawingml/2006/picture">
                <pic:pic>
                  <pic:nvPicPr>
                    <pic:cNvPr id="26"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DDF9D7" w:color="auto" w:val="clear"/>
        </w:rPr>
        <w:t>Small changes often appear to make no difference until you cross a</w:t>
      </w:r>
      <w:r>
        <w:rPr>
          <w:spacing w:val="1"/>
          <w:w w:val="105"/>
        </w:rPr>
        <w:t> </w:t>
      </w:r>
      <w:r>
        <w:rPr>
          <w:w w:val="105"/>
          <w:shd w:fill="DDF9D7" w:color="auto" w:val="clear"/>
        </w:rPr>
        <w:t>critical threshold. The most powerful outcomes of any compounding</w:t>
      </w:r>
      <w:r>
        <w:rPr>
          <w:spacing w:val="1"/>
          <w:w w:val="105"/>
        </w:rPr>
        <w:t> </w:t>
      </w:r>
      <w:r>
        <w:rPr>
          <w:w w:val="105"/>
          <w:shd w:fill="DDF9D7" w:color="auto" w:val="clear"/>
        </w:rPr>
        <w:t>process</w:t>
      </w:r>
      <w:r>
        <w:rPr>
          <w:spacing w:val="-5"/>
          <w:w w:val="105"/>
          <w:shd w:fill="DDF9D7" w:color="auto" w:val="clear"/>
        </w:rPr>
        <w:t> </w:t>
      </w:r>
      <w:r>
        <w:rPr>
          <w:w w:val="105"/>
          <w:shd w:fill="DDF9D7" w:color="auto" w:val="clear"/>
        </w:rPr>
        <w:t>are</w:t>
      </w:r>
      <w:r>
        <w:rPr>
          <w:spacing w:val="-5"/>
          <w:w w:val="105"/>
          <w:shd w:fill="DDF9D7" w:color="auto" w:val="clear"/>
        </w:rPr>
        <w:t> </w:t>
      </w:r>
      <w:r>
        <w:rPr>
          <w:w w:val="105"/>
          <w:shd w:fill="DDF9D7" w:color="auto" w:val="clear"/>
        </w:rPr>
        <w:t>delayed.</w:t>
      </w:r>
      <w:r>
        <w:rPr>
          <w:spacing w:val="-4"/>
          <w:w w:val="105"/>
          <w:shd w:fill="DDF9D7" w:color="auto" w:val="clear"/>
        </w:rPr>
        <w:t> </w:t>
      </w:r>
      <w:r>
        <w:rPr>
          <w:w w:val="105"/>
          <w:shd w:fill="DDF9D7" w:color="auto" w:val="clear"/>
        </w:rPr>
        <w:t>You</w:t>
      </w:r>
      <w:r>
        <w:rPr>
          <w:spacing w:val="-3"/>
          <w:w w:val="105"/>
          <w:shd w:fill="DDF9D7" w:color="auto" w:val="clear"/>
        </w:rPr>
        <w:t> </w:t>
      </w:r>
      <w:r>
        <w:rPr>
          <w:w w:val="105"/>
          <w:shd w:fill="DDF9D7" w:color="auto" w:val="clear"/>
        </w:rPr>
        <w:t>need</w:t>
      </w:r>
      <w:r>
        <w:rPr>
          <w:spacing w:val="-4"/>
          <w:w w:val="105"/>
          <w:shd w:fill="DDF9D7" w:color="auto" w:val="clear"/>
        </w:rPr>
        <w:t> </w:t>
      </w:r>
      <w:r>
        <w:rPr>
          <w:w w:val="105"/>
          <w:shd w:fill="DDF9D7" w:color="auto" w:val="clear"/>
        </w:rPr>
        <w:t>to</w:t>
      </w:r>
      <w:r>
        <w:rPr>
          <w:spacing w:val="-4"/>
          <w:w w:val="105"/>
          <w:shd w:fill="DDF9D7" w:color="auto" w:val="clear"/>
        </w:rPr>
        <w:t> </w:t>
      </w:r>
      <w:r>
        <w:rPr>
          <w:w w:val="105"/>
          <w:shd w:fill="DDF9D7" w:color="auto" w:val="clear"/>
        </w:rPr>
        <w:t>be</w:t>
      </w:r>
      <w:r>
        <w:rPr>
          <w:spacing w:val="-5"/>
          <w:w w:val="105"/>
          <w:shd w:fill="DDF9D7" w:color="auto" w:val="clear"/>
        </w:rPr>
        <w:t> </w:t>
      </w:r>
      <w:r>
        <w:rPr>
          <w:w w:val="105"/>
          <w:shd w:fill="DDF9D7" w:color="auto" w:val="clear"/>
        </w:rPr>
        <w:t>patient.</w:t>
      </w:r>
    </w:p>
    <w:p>
      <w:pPr>
        <w:pStyle w:val="BodyText"/>
        <w:spacing w:line="247" w:lineRule="auto"/>
        <w:ind w:left="1251" w:right="117"/>
        <w:jc w:val="both"/>
      </w:pPr>
      <w:r>
        <w:rPr/>
        <w:drawing>
          <wp:anchor distT="0" distB="0" distL="0" distR="0" allowOverlap="1" layoutInCell="1" locked="0" behindDoc="0" simplePos="0" relativeHeight="15735296">
            <wp:simplePos x="0" y="0"/>
            <wp:positionH relativeFrom="page">
              <wp:posOffset>1101852</wp:posOffset>
            </wp:positionH>
            <wp:positionV relativeFrom="paragraph">
              <wp:posOffset>77696</wp:posOffset>
            </wp:positionV>
            <wp:extent cx="64008" cy="64008"/>
            <wp:effectExtent l="0" t="0" r="0" b="0"/>
            <wp:wrapNone/>
            <wp:docPr id="27" name="image8.png"/>
            <wp:cNvGraphicFramePr>
              <a:graphicFrameLocks noChangeAspect="1"/>
            </wp:cNvGraphicFramePr>
            <a:graphic>
              <a:graphicData uri="http://schemas.openxmlformats.org/drawingml/2006/picture">
                <pic:pic>
                  <pic:nvPicPr>
                    <pic:cNvPr id="28"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DDF9D7" w:color="auto" w:val="clear"/>
        </w:rPr>
        <w:t>An atomic habit is a little habit that is part of a larger system. Just as</w:t>
      </w:r>
      <w:r>
        <w:rPr>
          <w:spacing w:val="1"/>
          <w:w w:val="105"/>
        </w:rPr>
        <w:t> </w:t>
      </w:r>
      <w:r>
        <w:rPr>
          <w:w w:val="105"/>
          <w:shd w:fill="DDF9D7" w:color="auto" w:val="clear"/>
        </w:rPr>
        <w:t>atoms are the building blocks of molecules, atomic habits are the</w:t>
      </w:r>
      <w:r>
        <w:rPr>
          <w:spacing w:val="1"/>
          <w:w w:val="105"/>
        </w:rPr>
        <w:t> </w:t>
      </w:r>
      <w:r>
        <w:rPr>
          <w:w w:val="105"/>
          <w:shd w:fill="DDF9D7" w:color="auto" w:val="clear"/>
        </w:rPr>
        <w:t>building</w:t>
      </w:r>
      <w:r>
        <w:rPr>
          <w:spacing w:val="-4"/>
          <w:w w:val="105"/>
          <w:shd w:fill="DDF9D7" w:color="auto" w:val="clear"/>
        </w:rPr>
        <w:t> </w:t>
      </w:r>
      <w:r>
        <w:rPr>
          <w:w w:val="105"/>
          <w:shd w:fill="DDF9D7" w:color="auto" w:val="clear"/>
        </w:rPr>
        <w:t>blocks</w:t>
      </w:r>
      <w:r>
        <w:rPr>
          <w:spacing w:val="-4"/>
          <w:w w:val="105"/>
          <w:shd w:fill="DDF9D7" w:color="auto" w:val="clear"/>
        </w:rPr>
        <w:t> </w:t>
      </w:r>
      <w:r>
        <w:rPr>
          <w:w w:val="105"/>
          <w:shd w:fill="DDF9D7" w:color="auto" w:val="clear"/>
        </w:rPr>
        <w:t>of</w:t>
      </w:r>
      <w:r>
        <w:rPr>
          <w:spacing w:val="-4"/>
          <w:w w:val="105"/>
          <w:shd w:fill="DDF9D7" w:color="auto" w:val="clear"/>
        </w:rPr>
        <w:t> </w:t>
      </w:r>
      <w:r>
        <w:rPr>
          <w:w w:val="105"/>
          <w:shd w:fill="DDF9D7" w:color="auto" w:val="clear"/>
        </w:rPr>
        <w:t>remarkable</w:t>
      </w:r>
      <w:r>
        <w:rPr>
          <w:spacing w:val="-5"/>
          <w:w w:val="105"/>
          <w:shd w:fill="DDF9D7" w:color="auto" w:val="clear"/>
        </w:rPr>
        <w:t> </w:t>
      </w:r>
      <w:r>
        <w:rPr>
          <w:w w:val="105"/>
          <w:shd w:fill="DDF9D7" w:color="auto" w:val="clear"/>
        </w:rPr>
        <w:t>results.</w:t>
      </w:r>
    </w:p>
    <w:p>
      <w:pPr>
        <w:pStyle w:val="BodyText"/>
        <w:spacing w:line="247" w:lineRule="auto"/>
        <w:ind w:left="1251" w:right="118"/>
        <w:jc w:val="both"/>
      </w:pPr>
      <w:r>
        <w:rPr/>
        <w:drawing>
          <wp:anchor distT="0" distB="0" distL="0" distR="0" allowOverlap="1" layoutInCell="1" locked="0" behindDoc="0" simplePos="0" relativeHeight="15735808">
            <wp:simplePos x="0" y="0"/>
            <wp:positionH relativeFrom="page">
              <wp:posOffset>1101852</wp:posOffset>
            </wp:positionH>
            <wp:positionV relativeFrom="paragraph">
              <wp:posOffset>77696</wp:posOffset>
            </wp:positionV>
            <wp:extent cx="64008" cy="64008"/>
            <wp:effectExtent l="0" t="0" r="0" b="0"/>
            <wp:wrapNone/>
            <wp:docPr id="29" name="image9.png"/>
            <wp:cNvGraphicFramePr>
              <a:graphicFrameLocks noChangeAspect="1"/>
            </wp:cNvGraphicFramePr>
            <a:graphic>
              <a:graphicData uri="http://schemas.openxmlformats.org/drawingml/2006/picture">
                <pic:pic>
                  <pic:nvPicPr>
                    <pic:cNvPr id="30"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DDF9D7" w:color="auto" w:val="clear"/>
        </w:rPr>
        <w:t>If you want better results, then forget about setting goals. Focus on</w:t>
      </w:r>
      <w:r>
        <w:rPr>
          <w:spacing w:val="1"/>
          <w:w w:val="105"/>
        </w:rPr>
        <w:t> </w:t>
      </w:r>
      <w:r>
        <w:rPr>
          <w:w w:val="105"/>
          <w:shd w:fill="DDF9D7" w:color="auto" w:val="clear"/>
        </w:rPr>
        <w:t>your</w:t>
      </w:r>
      <w:r>
        <w:rPr>
          <w:spacing w:val="-4"/>
          <w:w w:val="105"/>
          <w:shd w:fill="DDF9D7" w:color="auto" w:val="clear"/>
        </w:rPr>
        <w:t> </w:t>
      </w:r>
      <w:r>
        <w:rPr>
          <w:w w:val="105"/>
          <w:shd w:fill="DDF9D7" w:color="auto" w:val="clear"/>
        </w:rPr>
        <w:t>system</w:t>
      </w:r>
      <w:r>
        <w:rPr>
          <w:spacing w:val="-3"/>
          <w:w w:val="105"/>
          <w:shd w:fill="DDF9D7" w:color="auto" w:val="clear"/>
        </w:rPr>
        <w:t> </w:t>
      </w:r>
      <w:r>
        <w:rPr>
          <w:w w:val="105"/>
          <w:shd w:fill="DDF9D7" w:color="auto" w:val="clear"/>
        </w:rPr>
        <w:t>instead.</w:t>
      </w:r>
    </w:p>
    <w:p>
      <w:pPr>
        <w:pStyle w:val="BodyText"/>
        <w:spacing w:line="247" w:lineRule="auto"/>
        <w:ind w:left="1251" w:right="117"/>
        <w:jc w:val="both"/>
      </w:pPr>
      <w:r>
        <w:rPr/>
        <w:drawing>
          <wp:anchor distT="0" distB="0" distL="0" distR="0" allowOverlap="1" layoutInCell="1" locked="0" behindDoc="0" simplePos="0" relativeHeight="15736320">
            <wp:simplePos x="0" y="0"/>
            <wp:positionH relativeFrom="page">
              <wp:posOffset>1101852</wp:posOffset>
            </wp:positionH>
            <wp:positionV relativeFrom="paragraph">
              <wp:posOffset>77696</wp:posOffset>
            </wp:positionV>
            <wp:extent cx="64008" cy="64008"/>
            <wp:effectExtent l="0" t="0" r="0" b="0"/>
            <wp:wrapNone/>
            <wp:docPr id="31" name="image8.png"/>
            <wp:cNvGraphicFramePr>
              <a:graphicFrameLocks noChangeAspect="1"/>
            </wp:cNvGraphicFramePr>
            <a:graphic>
              <a:graphicData uri="http://schemas.openxmlformats.org/drawingml/2006/picture">
                <pic:pic>
                  <pic:nvPicPr>
                    <pic:cNvPr id="32"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DDF9D7" w:color="auto" w:val="clear"/>
        </w:rPr>
        <w:t>You</w:t>
      </w:r>
      <w:r>
        <w:rPr>
          <w:spacing w:val="-5"/>
          <w:w w:val="105"/>
          <w:shd w:fill="DDF9D7" w:color="auto" w:val="clear"/>
        </w:rPr>
        <w:t> </w:t>
      </w:r>
      <w:r>
        <w:rPr>
          <w:w w:val="105"/>
          <w:shd w:fill="DDF9D7" w:color="auto" w:val="clear"/>
        </w:rPr>
        <w:t>do</w:t>
      </w:r>
      <w:r>
        <w:rPr>
          <w:spacing w:val="-5"/>
          <w:w w:val="105"/>
          <w:shd w:fill="DDF9D7" w:color="auto" w:val="clear"/>
        </w:rPr>
        <w:t> </w:t>
      </w:r>
      <w:r>
        <w:rPr>
          <w:w w:val="105"/>
          <w:shd w:fill="DDF9D7" w:color="auto" w:val="clear"/>
        </w:rPr>
        <w:t>not</w:t>
      </w:r>
      <w:r>
        <w:rPr>
          <w:spacing w:val="-4"/>
          <w:w w:val="105"/>
          <w:shd w:fill="DDF9D7" w:color="auto" w:val="clear"/>
        </w:rPr>
        <w:t> </w:t>
      </w:r>
      <w:r>
        <w:rPr>
          <w:w w:val="105"/>
          <w:shd w:fill="DDF9D7" w:color="auto" w:val="clear"/>
        </w:rPr>
        <w:t>rise</w:t>
      </w:r>
      <w:r>
        <w:rPr>
          <w:spacing w:val="-5"/>
          <w:w w:val="105"/>
          <w:shd w:fill="DDF9D7" w:color="auto" w:val="clear"/>
        </w:rPr>
        <w:t> </w:t>
      </w:r>
      <w:r>
        <w:rPr>
          <w:w w:val="105"/>
          <w:shd w:fill="DDF9D7" w:color="auto" w:val="clear"/>
        </w:rPr>
        <w:t>to</w:t>
      </w:r>
      <w:r>
        <w:rPr>
          <w:spacing w:val="-4"/>
          <w:w w:val="105"/>
          <w:shd w:fill="DDF9D7" w:color="auto" w:val="clear"/>
        </w:rPr>
        <w:t> </w:t>
      </w:r>
      <w:r>
        <w:rPr>
          <w:w w:val="105"/>
          <w:shd w:fill="DDF9D7" w:color="auto" w:val="clear"/>
        </w:rPr>
        <w:t>the</w:t>
      </w:r>
      <w:r>
        <w:rPr>
          <w:spacing w:val="-5"/>
          <w:w w:val="105"/>
          <w:shd w:fill="DDF9D7" w:color="auto" w:val="clear"/>
        </w:rPr>
        <w:t> </w:t>
      </w:r>
      <w:r>
        <w:rPr>
          <w:w w:val="105"/>
          <w:shd w:fill="DDF9D7" w:color="auto" w:val="clear"/>
        </w:rPr>
        <w:t>level</w:t>
      </w:r>
      <w:r>
        <w:rPr>
          <w:spacing w:val="-4"/>
          <w:w w:val="105"/>
          <w:shd w:fill="DDF9D7" w:color="auto" w:val="clear"/>
        </w:rPr>
        <w:t> </w:t>
      </w:r>
      <w:r>
        <w:rPr>
          <w:w w:val="105"/>
          <w:shd w:fill="DDF9D7" w:color="auto" w:val="clear"/>
        </w:rPr>
        <w:t>of</w:t>
      </w:r>
      <w:r>
        <w:rPr>
          <w:spacing w:val="-5"/>
          <w:w w:val="105"/>
          <w:shd w:fill="DDF9D7" w:color="auto" w:val="clear"/>
        </w:rPr>
        <w:t> </w:t>
      </w:r>
      <w:r>
        <w:rPr>
          <w:w w:val="105"/>
          <w:shd w:fill="DDF9D7" w:color="auto" w:val="clear"/>
        </w:rPr>
        <w:t>your</w:t>
      </w:r>
      <w:r>
        <w:rPr>
          <w:spacing w:val="-5"/>
          <w:w w:val="105"/>
          <w:shd w:fill="DDF9D7" w:color="auto" w:val="clear"/>
        </w:rPr>
        <w:t> </w:t>
      </w:r>
      <w:r>
        <w:rPr>
          <w:w w:val="105"/>
          <w:shd w:fill="DDF9D7" w:color="auto" w:val="clear"/>
        </w:rPr>
        <w:t>goals.</w:t>
      </w:r>
      <w:r>
        <w:rPr>
          <w:spacing w:val="-4"/>
          <w:w w:val="105"/>
          <w:shd w:fill="DDF9D7" w:color="auto" w:val="clear"/>
        </w:rPr>
        <w:t> </w:t>
      </w:r>
      <w:r>
        <w:rPr>
          <w:w w:val="105"/>
          <w:shd w:fill="DDF9D7" w:color="auto" w:val="clear"/>
        </w:rPr>
        <w:t>You</w:t>
      </w:r>
      <w:r>
        <w:rPr>
          <w:spacing w:val="-5"/>
          <w:w w:val="105"/>
          <w:shd w:fill="DDF9D7" w:color="auto" w:val="clear"/>
        </w:rPr>
        <w:t> </w:t>
      </w:r>
      <w:r>
        <w:rPr>
          <w:w w:val="105"/>
          <w:shd w:fill="DDF9D7" w:color="auto" w:val="clear"/>
        </w:rPr>
        <w:t>fall</w:t>
      </w:r>
      <w:r>
        <w:rPr>
          <w:spacing w:val="-4"/>
          <w:w w:val="105"/>
          <w:shd w:fill="DDF9D7" w:color="auto" w:val="clear"/>
        </w:rPr>
        <w:t> </w:t>
      </w:r>
      <w:r>
        <w:rPr>
          <w:w w:val="105"/>
          <w:shd w:fill="DDF9D7" w:color="auto" w:val="clear"/>
        </w:rPr>
        <w:t>to</w:t>
      </w:r>
      <w:r>
        <w:rPr>
          <w:spacing w:val="-5"/>
          <w:w w:val="105"/>
          <w:shd w:fill="DDF9D7" w:color="auto" w:val="clear"/>
        </w:rPr>
        <w:t> </w:t>
      </w:r>
      <w:r>
        <w:rPr>
          <w:w w:val="105"/>
          <w:shd w:fill="DDF9D7" w:color="auto" w:val="clear"/>
        </w:rPr>
        <w:t>the</w:t>
      </w:r>
      <w:r>
        <w:rPr>
          <w:spacing w:val="-4"/>
          <w:w w:val="105"/>
          <w:shd w:fill="DDF9D7" w:color="auto" w:val="clear"/>
        </w:rPr>
        <w:t> </w:t>
      </w:r>
      <w:r>
        <w:rPr>
          <w:w w:val="105"/>
          <w:shd w:fill="DDF9D7" w:color="auto" w:val="clear"/>
        </w:rPr>
        <w:t>level</w:t>
      </w:r>
      <w:r>
        <w:rPr>
          <w:spacing w:val="-5"/>
          <w:w w:val="105"/>
          <w:shd w:fill="DDF9D7" w:color="auto" w:val="clear"/>
        </w:rPr>
        <w:t> </w:t>
      </w:r>
      <w:r>
        <w:rPr>
          <w:w w:val="105"/>
          <w:shd w:fill="DDF9D7" w:color="auto" w:val="clear"/>
        </w:rPr>
        <w:t>of</w:t>
      </w:r>
      <w:r>
        <w:rPr>
          <w:spacing w:val="-5"/>
          <w:w w:val="105"/>
          <w:shd w:fill="DDF9D7" w:color="auto" w:val="clear"/>
        </w:rPr>
        <w:t> </w:t>
      </w:r>
      <w:r>
        <w:rPr>
          <w:w w:val="105"/>
          <w:shd w:fill="DDF9D7" w:color="auto" w:val="clear"/>
        </w:rPr>
        <w:t>your</w:t>
      </w:r>
      <w:r>
        <w:rPr>
          <w:spacing w:val="-71"/>
          <w:w w:val="105"/>
        </w:rPr>
        <w:t> </w:t>
      </w:r>
      <w:r>
        <w:rPr>
          <w:w w:val="105"/>
          <w:shd w:fill="DDF9D7" w:color="auto" w:val="clear"/>
        </w:rPr>
        <w:t>systems.</w:t>
      </w:r>
    </w:p>
    <w:p>
      <w:pPr>
        <w:spacing w:after="0" w:line="247" w:lineRule="auto"/>
        <w:jc w:val="both"/>
        <w:sectPr>
          <w:pgSz w:w="12240" w:h="15840"/>
          <w:pgMar w:top="1500" w:bottom="280" w:left="1340" w:right="1320"/>
        </w:sectPr>
      </w:pPr>
    </w:p>
    <w:p>
      <w:pPr>
        <w:pStyle w:val="BodyText"/>
        <w:ind w:left="1007"/>
        <w:rPr>
          <w:sz w:val="20"/>
        </w:rPr>
      </w:pPr>
      <w:r>
        <w:rPr>
          <w:sz w:val="20"/>
        </w:rPr>
        <w:drawing>
          <wp:inline distT="0" distB="0" distL="0" distR="0">
            <wp:extent cx="4729404" cy="1062990"/>
            <wp:effectExtent l="0" t="0" r="0" b="0"/>
            <wp:docPr id="33" name="image5.jpeg"/>
            <wp:cNvGraphicFramePr>
              <a:graphicFrameLocks noChangeAspect="1"/>
            </wp:cNvGraphicFramePr>
            <a:graphic>
              <a:graphicData uri="http://schemas.openxmlformats.org/drawingml/2006/picture">
                <pic:pic>
                  <pic:nvPicPr>
                    <pic:cNvPr id="34" name="image5.jpeg"/>
                    <pic:cNvPicPr/>
                  </pic:nvPicPr>
                  <pic:blipFill>
                    <a:blip r:embed="rId9" cstate="print"/>
                    <a:stretch>
                      <a:fillRect/>
                    </a:stretch>
                  </pic:blipFill>
                  <pic:spPr>
                    <a:xfrm>
                      <a:off x="0" y="0"/>
                      <a:ext cx="4729404" cy="1062990"/>
                    </a:xfrm>
                    <a:prstGeom prst="rect">
                      <a:avLst/>
                    </a:prstGeom>
                  </pic:spPr>
                </pic:pic>
              </a:graphicData>
            </a:graphic>
          </wp:inline>
        </w:drawing>
      </w:r>
      <w:r>
        <w:rPr>
          <w:sz w:val="20"/>
        </w:rPr>
      </w:r>
    </w:p>
    <w:p>
      <w:pPr>
        <w:pStyle w:val="Heading2"/>
        <w:ind w:left="0" w:right="19"/>
      </w:pPr>
      <w:bookmarkStart w:name="2 How Your Habits Shape Your Identity (a" w:id="59"/>
      <w:bookmarkEnd w:id="59"/>
      <w:r>
        <w:rPr/>
      </w:r>
      <w:bookmarkStart w:name="_bookmark51" w:id="60"/>
      <w:bookmarkEnd w:id="60"/>
      <w:r>
        <w:rPr/>
      </w:r>
      <w:bookmarkStart w:name="_bookmark52" w:id="61"/>
      <w:bookmarkEnd w:id="61"/>
      <w:r>
        <w:rPr/>
      </w:r>
      <w:r>
        <w:rPr>
          <w:w w:val="101"/>
        </w:rPr>
        <w:t>2</w:t>
      </w:r>
    </w:p>
    <w:p>
      <w:pPr>
        <w:spacing w:line="249" w:lineRule="auto" w:before="309"/>
        <w:ind w:left="116" w:right="134" w:firstLine="0"/>
        <w:jc w:val="center"/>
        <w:rPr>
          <w:sz w:val="47"/>
        </w:rPr>
      </w:pPr>
      <w:r>
        <w:rPr>
          <w:sz w:val="47"/>
        </w:rPr>
        <w:t>How</w:t>
      </w:r>
      <w:r>
        <w:rPr>
          <w:spacing w:val="11"/>
          <w:sz w:val="47"/>
        </w:rPr>
        <w:t> </w:t>
      </w:r>
      <w:r>
        <w:rPr>
          <w:sz w:val="47"/>
        </w:rPr>
        <w:t>Your</w:t>
      </w:r>
      <w:r>
        <w:rPr>
          <w:spacing w:val="11"/>
          <w:sz w:val="47"/>
        </w:rPr>
        <w:t> </w:t>
      </w:r>
      <w:r>
        <w:rPr>
          <w:sz w:val="47"/>
        </w:rPr>
        <w:t>Habits</w:t>
      </w:r>
      <w:r>
        <w:rPr>
          <w:spacing w:val="11"/>
          <w:sz w:val="47"/>
        </w:rPr>
        <w:t> </w:t>
      </w:r>
      <w:r>
        <w:rPr>
          <w:sz w:val="47"/>
        </w:rPr>
        <w:t>Shape</w:t>
      </w:r>
      <w:r>
        <w:rPr>
          <w:spacing w:val="12"/>
          <w:sz w:val="47"/>
        </w:rPr>
        <w:t> </w:t>
      </w:r>
      <w:r>
        <w:rPr>
          <w:sz w:val="47"/>
        </w:rPr>
        <w:t>Your</w:t>
      </w:r>
      <w:r>
        <w:rPr>
          <w:spacing w:val="11"/>
          <w:sz w:val="47"/>
        </w:rPr>
        <w:t> </w:t>
      </w:r>
      <w:r>
        <w:rPr>
          <w:sz w:val="47"/>
        </w:rPr>
        <w:t>Identity</w:t>
      </w:r>
      <w:r>
        <w:rPr>
          <w:spacing w:val="11"/>
          <w:sz w:val="47"/>
        </w:rPr>
        <w:t> </w:t>
      </w:r>
      <w:r>
        <w:rPr>
          <w:sz w:val="47"/>
        </w:rPr>
        <w:t>(and</w:t>
      </w:r>
      <w:r>
        <w:rPr>
          <w:spacing w:val="12"/>
          <w:sz w:val="47"/>
        </w:rPr>
        <w:t> </w:t>
      </w:r>
      <w:r>
        <w:rPr>
          <w:sz w:val="47"/>
        </w:rPr>
        <w:t>Vice</w:t>
      </w:r>
      <w:r>
        <w:rPr>
          <w:spacing w:val="-115"/>
          <w:sz w:val="47"/>
        </w:rPr>
        <w:t> </w:t>
      </w:r>
      <w:r>
        <w:rPr>
          <w:sz w:val="47"/>
        </w:rPr>
        <w:t>Versa)</w:t>
      </w:r>
    </w:p>
    <w:p>
      <w:pPr>
        <w:pStyle w:val="BodyText"/>
        <w:spacing w:line="247" w:lineRule="auto" w:before="289"/>
        <w:ind w:right="117"/>
        <w:jc w:val="both"/>
      </w:pPr>
      <w:r>
        <w:rPr>
          <w:b/>
          <w:w w:val="100"/>
          <w:sz w:val="53"/>
        </w:rPr>
        <w:t>W</w:t>
      </w:r>
      <w:r>
        <w:rPr>
          <w:spacing w:val="-1"/>
          <w:w w:val="104"/>
          <w:sz w:val="11"/>
        </w:rPr>
        <w:t>H</w:t>
      </w:r>
      <w:r>
        <w:rPr>
          <w:w w:val="104"/>
          <w:sz w:val="11"/>
        </w:rPr>
        <w:t>Y</w:t>
      </w:r>
      <w:r>
        <w:rPr>
          <w:spacing w:val="10"/>
          <w:sz w:val="11"/>
        </w:rPr>
        <w:t> </w:t>
      </w:r>
      <w:r>
        <w:rPr>
          <w:spacing w:val="-1"/>
          <w:w w:val="104"/>
          <w:sz w:val="11"/>
        </w:rPr>
        <w:t>I</w:t>
      </w:r>
      <w:r>
        <w:rPr>
          <w:w w:val="104"/>
          <w:sz w:val="11"/>
        </w:rPr>
        <w:t>S</w:t>
      </w:r>
      <w:r>
        <w:rPr>
          <w:spacing w:val="10"/>
          <w:sz w:val="11"/>
        </w:rPr>
        <w:t> </w:t>
      </w:r>
      <w:r>
        <w:rPr>
          <w:spacing w:val="-1"/>
          <w:w w:val="104"/>
          <w:sz w:val="11"/>
        </w:rPr>
        <w:t>I</w:t>
      </w:r>
      <w:r>
        <w:rPr>
          <w:w w:val="104"/>
          <w:sz w:val="11"/>
        </w:rPr>
        <w:t>T</w:t>
      </w:r>
      <w:r>
        <w:rPr>
          <w:spacing w:val="10"/>
          <w:sz w:val="11"/>
        </w:rPr>
        <w:t> </w:t>
      </w:r>
      <w:r>
        <w:rPr>
          <w:spacing w:val="-1"/>
          <w:w w:val="102"/>
        </w:rPr>
        <w:t>s</w:t>
      </w:r>
      <w:r>
        <w:rPr>
          <w:w w:val="102"/>
        </w:rPr>
        <w:t>o</w:t>
      </w:r>
      <w:r>
        <w:rPr>
          <w:spacing w:val="11"/>
        </w:rPr>
        <w:t> </w:t>
      </w:r>
      <w:r>
        <w:rPr>
          <w:spacing w:val="-1"/>
          <w:w w:val="102"/>
        </w:rPr>
        <w:t>eas</w:t>
      </w:r>
      <w:r>
        <w:rPr>
          <w:w w:val="102"/>
        </w:rPr>
        <w:t>y</w:t>
      </w:r>
      <w:r>
        <w:rPr>
          <w:spacing w:val="11"/>
        </w:rPr>
        <w:t> </w:t>
      </w:r>
      <w:r>
        <w:rPr>
          <w:spacing w:val="-1"/>
          <w:w w:val="102"/>
        </w:rPr>
        <w:t>t</w:t>
      </w:r>
      <w:r>
        <w:rPr>
          <w:w w:val="102"/>
        </w:rPr>
        <w:t>o</w:t>
      </w:r>
      <w:r>
        <w:rPr>
          <w:spacing w:val="11"/>
        </w:rPr>
        <w:t> </w:t>
      </w:r>
      <w:r>
        <w:rPr>
          <w:spacing w:val="-1"/>
          <w:w w:val="102"/>
        </w:rPr>
        <w:t>re</w:t>
      </w:r>
      <w:r>
        <w:rPr>
          <w:w w:val="102"/>
        </w:rPr>
        <w:t>p</w:t>
      </w:r>
      <w:r>
        <w:rPr>
          <w:spacing w:val="-1"/>
          <w:w w:val="102"/>
        </w:rPr>
        <w:t>ea</w:t>
      </w:r>
      <w:r>
        <w:rPr>
          <w:w w:val="102"/>
        </w:rPr>
        <w:t>t</w:t>
      </w:r>
      <w:r>
        <w:rPr>
          <w:spacing w:val="11"/>
        </w:rPr>
        <w:t> </w:t>
      </w:r>
      <w:r>
        <w:rPr>
          <w:w w:val="102"/>
        </w:rPr>
        <w:t>b</w:t>
      </w:r>
      <w:r>
        <w:rPr>
          <w:spacing w:val="-1"/>
          <w:w w:val="102"/>
        </w:rPr>
        <w:t>a</w:t>
      </w:r>
      <w:r>
        <w:rPr>
          <w:w w:val="102"/>
        </w:rPr>
        <w:t>d</w:t>
      </w:r>
      <w:r>
        <w:rPr>
          <w:spacing w:val="11"/>
        </w:rPr>
        <w:t> </w:t>
      </w:r>
      <w:r>
        <w:rPr>
          <w:w w:val="102"/>
        </w:rPr>
        <w:t>h</w:t>
      </w:r>
      <w:r>
        <w:rPr>
          <w:spacing w:val="-1"/>
          <w:w w:val="102"/>
        </w:rPr>
        <w:t>a</w:t>
      </w:r>
      <w:r>
        <w:rPr>
          <w:w w:val="102"/>
        </w:rPr>
        <w:t>b</w:t>
      </w:r>
      <w:r>
        <w:rPr>
          <w:spacing w:val="-1"/>
          <w:w w:val="102"/>
        </w:rPr>
        <w:t>it</w:t>
      </w:r>
      <w:r>
        <w:rPr>
          <w:w w:val="102"/>
        </w:rPr>
        <w:t>s</w:t>
      </w:r>
      <w:r>
        <w:rPr>
          <w:spacing w:val="11"/>
        </w:rPr>
        <w:t> </w:t>
      </w:r>
      <w:r>
        <w:rPr>
          <w:spacing w:val="-1"/>
          <w:w w:val="102"/>
        </w:rPr>
        <w:t>a</w:t>
      </w:r>
      <w:r>
        <w:rPr>
          <w:w w:val="102"/>
        </w:rPr>
        <w:t>nd</w:t>
      </w:r>
      <w:r>
        <w:rPr>
          <w:spacing w:val="11"/>
        </w:rPr>
        <w:t> </w:t>
      </w:r>
      <w:r>
        <w:rPr>
          <w:spacing w:val="-1"/>
          <w:w w:val="102"/>
        </w:rPr>
        <w:t>s</w:t>
      </w:r>
      <w:r>
        <w:rPr>
          <w:w w:val="102"/>
        </w:rPr>
        <w:t>o</w:t>
      </w:r>
      <w:r>
        <w:rPr>
          <w:spacing w:val="11"/>
        </w:rPr>
        <w:t> </w:t>
      </w:r>
      <w:r>
        <w:rPr>
          <w:w w:val="102"/>
        </w:rPr>
        <w:t>h</w:t>
      </w:r>
      <w:r>
        <w:rPr>
          <w:spacing w:val="-1"/>
          <w:w w:val="102"/>
        </w:rPr>
        <w:t>ar</w:t>
      </w:r>
      <w:r>
        <w:rPr>
          <w:w w:val="102"/>
        </w:rPr>
        <w:t>d</w:t>
      </w:r>
      <w:r>
        <w:rPr>
          <w:spacing w:val="11"/>
        </w:rPr>
        <w:t> </w:t>
      </w:r>
      <w:r>
        <w:rPr>
          <w:spacing w:val="-1"/>
          <w:w w:val="102"/>
        </w:rPr>
        <w:t>t</w:t>
      </w:r>
      <w:r>
        <w:rPr>
          <w:w w:val="102"/>
        </w:rPr>
        <w:t>o</w:t>
      </w:r>
      <w:r>
        <w:rPr>
          <w:spacing w:val="11"/>
        </w:rPr>
        <w:t> </w:t>
      </w:r>
      <w:r>
        <w:rPr>
          <w:spacing w:val="-1"/>
          <w:w w:val="102"/>
        </w:rPr>
        <w:t>f</w:t>
      </w:r>
      <w:r>
        <w:rPr>
          <w:w w:val="102"/>
        </w:rPr>
        <w:t>o</w:t>
      </w:r>
      <w:r>
        <w:rPr>
          <w:spacing w:val="-1"/>
          <w:w w:val="102"/>
        </w:rPr>
        <w:t>r</w:t>
      </w:r>
      <w:r>
        <w:rPr>
          <w:w w:val="102"/>
        </w:rPr>
        <w:t>m</w:t>
      </w:r>
      <w:r>
        <w:rPr>
          <w:spacing w:val="11"/>
        </w:rPr>
        <w:t> </w:t>
      </w:r>
      <w:r>
        <w:rPr>
          <w:w w:val="102"/>
        </w:rPr>
        <w:t>good</w:t>
      </w:r>
      <w:r>
        <w:rPr>
          <w:spacing w:val="11"/>
        </w:rPr>
        <w:t> </w:t>
      </w:r>
      <w:r>
        <w:rPr>
          <w:w w:val="102"/>
        </w:rPr>
        <w:t>on</w:t>
      </w:r>
      <w:r>
        <w:rPr>
          <w:spacing w:val="-1"/>
          <w:w w:val="102"/>
        </w:rPr>
        <w:t>es</w:t>
      </w:r>
      <w:r>
        <w:rPr>
          <w:w w:val="102"/>
        </w:rPr>
        <w:t>?</w:t>
      </w:r>
      <w:r>
        <w:rPr>
          <w:spacing w:val="11"/>
        </w:rPr>
        <w:t> </w:t>
      </w:r>
      <w:r>
        <w:rPr>
          <w:spacing w:val="-1"/>
          <w:w w:val="102"/>
        </w:rPr>
        <w:t>Fe</w:t>
      </w:r>
      <w:r>
        <w:rPr>
          <w:w w:val="102"/>
        </w:rPr>
        <w:t>w</w:t>
      </w:r>
      <w:r>
        <w:rPr>
          <w:spacing w:val="11"/>
        </w:rPr>
        <w:t> </w:t>
      </w:r>
      <w:r>
        <w:rPr>
          <w:spacing w:val="-1"/>
          <w:w w:val="102"/>
        </w:rPr>
        <w:t>t</w:t>
      </w:r>
      <w:r>
        <w:rPr>
          <w:w w:val="102"/>
        </w:rPr>
        <w:t>h</w:t>
      </w:r>
      <w:r>
        <w:rPr>
          <w:spacing w:val="-1"/>
          <w:w w:val="102"/>
        </w:rPr>
        <w:t>i</w:t>
      </w:r>
      <w:r>
        <w:rPr>
          <w:w w:val="102"/>
        </w:rPr>
        <w:t>ngs </w:t>
      </w:r>
      <w:r>
        <w:rPr>
          <w:w w:val="105"/>
        </w:rPr>
        <w:t>can</w:t>
      </w:r>
      <w:r>
        <w:rPr>
          <w:spacing w:val="-4"/>
          <w:w w:val="105"/>
        </w:rPr>
        <w:t> </w:t>
      </w:r>
      <w:r>
        <w:rPr>
          <w:w w:val="105"/>
        </w:rPr>
        <w:t>have</w:t>
      </w:r>
      <w:r>
        <w:rPr>
          <w:spacing w:val="-3"/>
          <w:w w:val="105"/>
        </w:rPr>
        <w:t> </w:t>
      </w:r>
      <w:r>
        <w:rPr>
          <w:w w:val="105"/>
        </w:rPr>
        <w:t>a</w:t>
      </w:r>
      <w:r>
        <w:rPr>
          <w:spacing w:val="-4"/>
          <w:w w:val="105"/>
        </w:rPr>
        <w:t> </w:t>
      </w:r>
      <w:r>
        <w:rPr>
          <w:w w:val="105"/>
        </w:rPr>
        <w:t>more</w:t>
      </w:r>
      <w:r>
        <w:rPr>
          <w:spacing w:val="-3"/>
          <w:w w:val="105"/>
        </w:rPr>
        <w:t> </w:t>
      </w:r>
      <w:r>
        <w:rPr>
          <w:w w:val="105"/>
        </w:rPr>
        <w:t>powerful</w:t>
      </w:r>
      <w:r>
        <w:rPr>
          <w:spacing w:val="-3"/>
          <w:w w:val="105"/>
        </w:rPr>
        <w:t> </w:t>
      </w:r>
      <w:r>
        <w:rPr>
          <w:w w:val="105"/>
        </w:rPr>
        <w:t>impact</w:t>
      </w:r>
      <w:r>
        <w:rPr>
          <w:spacing w:val="-4"/>
          <w:w w:val="105"/>
        </w:rPr>
        <w:t> </w:t>
      </w:r>
      <w:r>
        <w:rPr>
          <w:w w:val="105"/>
        </w:rPr>
        <w:t>on</w:t>
      </w:r>
      <w:r>
        <w:rPr>
          <w:spacing w:val="-3"/>
          <w:w w:val="105"/>
        </w:rPr>
        <w:t> </w:t>
      </w:r>
      <w:r>
        <w:rPr>
          <w:w w:val="105"/>
        </w:rPr>
        <w:t>your</w:t>
      </w:r>
      <w:r>
        <w:rPr>
          <w:spacing w:val="-4"/>
          <w:w w:val="105"/>
        </w:rPr>
        <w:t> </w:t>
      </w:r>
      <w:r>
        <w:rPr>
          <w:w w:val="105"/>
        </w:rPr>
        <w:t>life</w:t>
      </w:r>
      <w:r>
        <w:rPr>
          <w:spacing w:val="-3"/>
          <w:w w:val="105"/>
        </w:rPr>
        <w:t> </w:t>
      </w:r>
      <w:r>
        <w:rPr>
          <w:w w:val="105"/>
        </w:rPr>
        <w:t>than</w:t>
      </w:r>
      <w:r>
        <w:rPr>
          <w:spacing w:val="-3"/>
          <w:w w:val="105"/>
        </w:rPr>
        <w:t> </w:t>
      </w:r>
      <w:r>
        <w:rPr>
          <w:w w:val="105"/>
        </w:rPr>
        <w:t>improving</w:t>
      </w:r>
      <w:r>
        <w:rPr>
          <w:spacing w:val="-4"/>
          <w:w w:val="105"/>
        </w:rPr>
        <w:t> </w:t>
      </w:r>
      <w:r>
        <w:rPr>
          <w:w w:val="105"/>
        </w:rPr>
        <w:t>your</w:t>
      </w:r>
      <w:r>
        <w:rPr>
          <w:spacing w:val="-3"/>
          <w:w w:val="105"/>
        </w:rPr>
        <w:t> </w:t>
      </w:r>
      <w:r>
        <w:rPr>
          <w:w w:val="105"/>
        </w:rPr>
        <w:t>daily</w:t>
      </w:r>
      <w:r>
        <w:rPr>
          <w:spacing w:val="-3"/>
          <w:w w:val="105"/>
        </w:rPr>
        <w:t> </w:t>
      </w:r>
      <w:r>
        <w:rPr>
          <w:w w:val="105"/>
        </w:rPr>
        <w:t>habits.</w:t>
      </w:r>
      <w:r>
        <w:rPr>
          <w:spacing w:val="-71"/>
          <w:w w:val="105"/>
        </w:rPr>
        <w:t> </w:t>
      </w:r>
      <w:r>
        <w:rPr>
          <w:w w:val="105"/>
        </w:rPr>
        <w:t>And</w:t>
      </w:r>
      <w:r>
        <w:rPr>
          <w:spacing w:val="-3"/>
          <w:w w:val="105"/>
        </w:rPr>
        <w:t> </w:t>
      </w:r>
      <w:r>
        <w:rPr>
          <w:w w:val="105"/>
        </w:rPr>
        <w:t>yet</w:t>
      </w:r>
      <w:r>
        <w:rPr>
          <w:spacing w:val="-3"/>
          <w:w w:val="105"/>
        </w:rPr>
        <w:t> </w:t>
      </w:r>
      <w:r>
        <w:rPr>
          <w:w w:val="105"/>
        </w:rPr>
        <w:t>it</w:t>
      </w:r>
      <w:r>
        <w:rPr>
          <w:spacing w:val="-2"/>
          <w:w w:val="105"/>
        </w:rPr>
        <w:t> </w:t>
      </w:r>
      <w:r>
        <w:rPr>
          <w:w w:val="105"/>
        </w:rPr>
        <w:t>is</w:t>
      </w:r>
      <w:r>
        <w:rPr>
          <w:spacing w:val="-3"/>
          <w:w w:val="105"/>
        </w:rPr>
        <w:t> </w:t>
      </w:r>
      <w:r>
        <w:rPr>
          <w:w w:val="105"/>
        </w:rPr>
        <w:t>likely</w:t>
      </w:r>
      <w:r>
        <w:rPr>
          <w:spacing w:val="-2"/>
          <w:w w:val="105"/>
        </w:rPr>
        <w:t> </w:t>
      </w:r>
      <w:r>
        <w:rPr>
          <w:w w:val="105"/>
        </w:rPr>
        <w:t>that</w:t>
      </w:r>
      <w:r>
        <w:rPr>
          <w:spacing w:val="-3"/>
          <w:w w:val="105"/>
        </w:rPr>
        <w:t> </w:t>
      </w:r>
      <w:r>
        <w:rPr>
          <w:w w:val="105"/>
        </w:rPr>
        <w:t>this</w:t>
      </w:r>
      <w:r>
        <w:rPr>
          <w:spacing w:val="-2"/>
          <w:w w:val="105"/>
        </w:rPr>
        <w:t> </w:t>
      </w:r>
      <w:r>
        <w:rPr>
          <w:w w:val="105"/>
        </w:rPr>
        <w:t>time</w:t>
      </w:r>
      <w:r>
        <w:rPr>
          <w:spacing w:val="-3"/>
          <w:w w:val="105"/>
        </w:rPr>
        <w:t> </w:t>
      </w:r>
      <w:r>
        <w:rPr>
          <w:w w:val="105"/>
        </w:rPr>
        <w:t>next</w:t>
      </w:r>
      <w:r>
        <w:rPr>
          <w:spacing w:val="-3"/>
          <w:w w:val="105"/>
        </w:rPr>
        <w:t> </w:t>
      </w:r>
      <w:r>
        <w:rPr>
          <w:w w:val="105"/>
        </w:rPr>
        <w:t>year</w:t>
      </w:r>
      <w:r>
        <w:rPr>
          <w:spacing w:val="-2"/>
          <w:w w:val="105"/>
        </w:rPr>
        <w:t> </w:t>
      </w:r>
      <w:r>
        <w:rPr>
          <w:w w:val="105"/>
        </w:rPr>
        <w:t>you’ll</w:t>
      </w:r>
      <w:r>
        <w:rPr>
          <w:spacing w:val="-3"/>
          <w:w w:val="105"/>
        </w:rPr>
        <w:t> </w:t>
      </w:r>
      <w:r>
        <w:rPr>
          <w:w w:val="105"/>
        </w:rPr>
        <w:t>be</w:t>
      </w:r>
      <w:r>
        <w:rPr>
          <w:spacing w:val="-2"/>
          <w:w w:val="105"/>
        </w:rPr>
        <w:t> </w:t>
      </w:r>
      <w:r>
        <w:rPr>
          <w:w w:val="105"/>
        </w:rPr>
        <w:t>doing</w:t>
      </w:r>
      <w:r>
        <w:rPr>
          <w:spacing w:val="-3"/>
          <w:w w:val="105"/>
        </w:rPr>
        <w:t> </w:t>
      </w:r>
      <w:r>
        <w:rPr>
          <w:w w:val="105"/>
        </w:rPr>
        <w:t>the</w:t>
      </w:r>
      <w:r>
        <w:rPr>
          <w:spacing w:val="-2"/>
          <w:w w:val="105"/>
        </w:rPr>
        <w:t> </w:t>
      </w:r>
      <w:r>
        <w:rPr>
          <w:w w:val="105"/>
        </w:rPr>
        <w:t>same</w:t>
      </w:r>
      <w:r>
        <w:rPr>
          <w:spacing w:val="-3"/>
          <w:w w:val="105"/>
        </w:rPr>
        <w:t> </w:t>
      </w:r>
      <w:r>
        <w:rPr>
          <w:w w:val="105"/>
        </w:rPr>
        <w:t>thing</w:t>
      </w:r>
      <w:r>
        <w:rPr>
          <w:spacing w:val="-3"/>
          <w:w w:val="105"/>
        </w:rPr>
        <w:t> </w:t>
      </w:r>
      <w:r>
        <w:rPr>
          <w:w w:val="105"/>
        </w:rPr>
        <w:t>rather</w:t>
      </w:r>
      <w:r>
        <w:rPr>
          <w:spacing w:val="-71"/>
          <w:w w:val="105"/>
        </w:rPr>
        <w:t> </w:t>
      </w:r>
      <w:r>
        <w:rPr>
          <w:w w:val="105"/>
        </w:rPr>
        <w:t>than</w:t>
      </w:r>
      <w:r>
        <w:rPr>
          <w:spacing w:val="-3"/>
          <w:w w:val="105"/>
        </w:rPr>
        <w:t> </w:t>
      </w:r>
      <w:r>
        <w:rPr>
          <w:w w:val="105"/>
        </w:rPr>
        <w:t>something</w:t>
      </w:r>
      <w:r>
        <w:rPr>
          <w:spacing w:val="-2"/>
          <w:w w:val="105"/>
        </w:rPr>
        <w:t> </w:t>
      </w:r>
      <w:r>
        <w:rPr>
          <w:w w:val="105"/>
        </w:rPr>
        <w:t>better.</w:t>
      </w:r>
    </w:p>
    <w:p>
      <w:pPr>
        <w:pStyle w:val="BodyText"/>
        <w:spacing w:line="247" w:lineRule="auto" w:before="7"/>
        <w:ind w:right="117" w:firstLine="288"/>
        <w:jc w:val="both"/>
      </w:pPr>
      <w:r>
        <w:rPr>
          <w:w w:val="105"/>
        </w:rPr>
        <w:t>It often feels difficult to keep good habits going for more than a few days,</w:t>
      </w:r>
      <w:r>
        <w:rPr>
          <w:spacing w:val="1"/>
          <w:w w:val="105"/>
        </w:rPr>
        <w:t> </w:t>
      </w:r>
      <w:r>
        <w:rPr>
          <w:w w:val="105"/>
        </w:rPr>
        <w:t>even with sincere effort and the occasional burst of motivation. Habits like</w:t>
      </w:r>
      <w:r>
        <w:rPr>
          <w:spacing w:val="1"/>
          <w:w w:val="105"/>
        </w:rPr>
        <w:t> </w:t>
      </w:r>
      <w:r>
        <w:rPr>
          <w:w w:val="105"/>
        </w:rPr>
        <w:t>exercise,</w:t>
      </w:r>
      <w:r>
        <w:rPr>
          <w:spacing w:val="-17"/>
          <w:w w:val="105"/>
        </w:rPr>
        <w:t> </w:t>
      </w:r>
      <w:r>
        <w:rPr>
          <w:w w:val="105"/>
        </w:rPr>
        <w:t>meditation,</w:t>
      </w:r>
      <w:r>
        <w:rPr>
          <w:spacing w:val="-16"/>
          <w:w w:val="105"/>
        </w:rPr>
        <w:t> </w:t>
      </w:r>
      <w:r>
        <w:rPr>
          <w:w w:val="105"/>
        </w:rPr>
        <w:t>journaling,</w:t>
      </w:r>
      <w:r>
        <w:rPr>
          <w:spacing w:val="-16"/>
          <w:w w:val="105"/>
        </w:rPr>
        <w:t> </w:t>
      </w:r>
      <w:r>
        <w:rPr>
          <w:w w:val="105"/>
        </w:rPr>
        <w:t>and</w:t>
      </w:r>
      <w:r>
        <w:rPr>
          <w:spacing w:val="-17"/>
          <w:w w:val="105"/>
        </w:rPr>
        <w:t> </w:t>
      </w:r>
      <w:r>
        <w:rPr>
          <w:w w:val="105"/>
        </w:rPr>
        <w:t>cooking</w:t>
      </w:r>
      <w:r>
        <w:rPr>
          <w:spacing w:val="-16"/>
          <w:w w:val="105"/>
        </w:rPr>
        <w:t> </w:t>
      </w:r>
      <w:r>
        <w:rPr>
          <w:w w:val="105"/>
        </w:rPr>
        <w:t>are</w:t>
      </w:r>
      <w:r>
        <w:rPr>
          <w:spacing w:val="-16"/>
          <w:w w:val="105"/>
        </w:rPr>
        <w:t> </w:t>
      </w:r>
      <w:r>
        <w:rPr>
          <w:w w:val="105"/>
        </w:rPr>
        <w:t>reasonable</w:t>
      </w:r>
      <w:r>
        <w:rPr>
          <w:spacing w:val="-17"/>
          <w:w w:val="105"/>
        </w:rPr>
        <w:t> </w:t>
      </w:r>
      <w:r>
        <w:rPr>
          <w:w w:val="105"/>
        </w:rPr>
        <w:t>for</w:t>
      </w:r>
      <w:r>
        <w:rPr>
          <w:spacing w:val="-16"/>
          <w:w w:val="105"/>
        </w:rPr>
        <w:t> </w:t>
      </w:r>
      <w:r>
        <w:rPr>
          <w:w w:val="105"/>
        </w:rPr>
        <w:t>a</w:t>
      </w:r>
      <w:r>
        <w:rPr>
          <w:spacing w:val="-17"/>
          <w:w w:val="105"/>
        </w:rPr>
        <w:t> </w:t>
      </w:r>
      <w:r>
        <w:rPr>
          <w:w w:val="105"/>
        </w:rPr>
        <w:t>day</w:t>
      </w:r>
      <w:r>
        <w:rPr>
          <w:spacing w:val="-16"/>
          <w:w w:val="105"/>
        </w:rPr>
        <w:t> </w:t>
      </w:r>
      <w:r>
        <w:rPr>
          <w:w w:val="105"/>
        </w:rPr>
        <w:t>or</w:t>
      </w:r>
      <w:r>
        <w:rPr>
          <w:spacing w:val="-16"/>
          <w:w w:val="105"/>
        </w:rPr>
        <w:t> </w:t>
      </w:r>
      <w:r>
        <w:rPr>
          <w:w w:val="105"/>
        </w:rPr>
        <w:t>two</w:t>
      </w:r>
      <w:r>
        <w:rPr>
          <w:spacing w:val="-17"/>
          <w:w w:val="105"/>
        </w:rPr>
        <w:t> </w:t>
      </w:r>
      <w:r>
        <w:rPr>
          <w:w w:val="105"/>
        </w:rPr>
        <w:t>and</w:t>
      </w:r>
      <w:r>
        <w:rPr>
          <w:spacing w:val="-71"/>
          <w:w w:val="105"/>
        </w:rPr>
        <w:t> </w:t>
      </w:r>
      <w:r>
        <w:rPr>
          <w:w w:val="105"/>
        </w:rPr>
        <w:t>then</w:t>
      </w:r>
      <w:r>
        <w:rPr>
          <w:spacing w:val="-3"/>
          <w:w w:val="105"/>
        </w:rPr>
        <w:t> </w:t>
      </w:r>
      <w:r>
        <w:rPr>
          <w:w w:val="105"/>
        </w:rPr>
        <w:t>become</w:t>
      </w:r>
      <w:r>
        <w:rPr>
          <w:spacing w:val="-3"/>
          <w:w w:val="105"/>
        </w:rPr>
        <w:t> </w:t>
      </w:r>
      <w:r>
        <w:rPr>
          <w:w w:val="105"/>
        </w:rPr>
        <w:t>a</w:t>
      </w:r>
      <w:r>
        <w:rPr>
          <w:spacing w:val="-3"/>
          <w:w w:val="105"/>
        </w:rPr>
        <w:t> </w:t>
      </w:r>
      <w:r>
        <w:rPr>
          <w:w w:val="105"/>
        </w:rPr>
        <w:t>hassle.</w:t>
      </w:r>
    </w:p>
    <w:p>
      <w:pPr>
        <w:pStyle w:val="BodyText"/>
        <w:spacing w:line="320" w:lineRule="exact"/>
        <w:ind w:left="388"/>
        <w:jc w:val="both"/>
      </w:pPr>
      <w:r>
        <w:rPr>
          <w:w w:val="105"/>
        </w:rPr>
        <w:t>However,</w:t>
      </w:r>
      <w:r>
        <w:rPr>
          <w:spacing w:val="-1"/>
          <w:w w:val="105"/>
        </w:rPr>
        <w:t> </w:t>
      </w:r>
      <w:r>
        <w:rPr>
          <w:w w:val="105"/>
        </w:rPr>
        <w:t>once your</w:t>
      </w:r>
      <w:r>
        <w:rPr>
          <w:spacing w:val="-1"/>
          <w:w w:val="105"/>
        </w:rPr>
        <w:t> </w:t>
      </w:r>
      <w:r>
        <w:rPr>
          <w:w w:val="105"/>
        </w:rPr>
        <w:t>habits are established,</w:t>
      </w:r>
      <w:r>
        <w:rPr>
          <w:spacing w:val="-1"/>
          <w:w w:val="105"/>
        </w:rPr>
        <w:t> </w:t>
      </w:r>
      <w:r>
        <w:rPr>
          <w:w w:val="105"/>
        </w:rPr>
        <w:t>they seem</w:t>
      </w:r>
      <w:r>
        <w:rPr>
          <w:spacing w:val="-1"/>
          <w:w w:val="105"/>
        </w:rPr>
        <w:t> </w:t>
      </w:r>
      <w:r>
        <w:rPr>
          <w:w w:val="105"/>
        </w:rPr>
        <w:t>to stick around</w:t>
      </w:r>
      <w:r>
        <w:rPr>
          <w:spacing w:val="-1"/>
          <w:w w:val="105"/>
        </w:rPr>
        <w:t> </w:t>
      </w:r>
      <w:r>
        <w:rPr>
          <w:w w:val="105"/>
        </w:rPr>
        <w:t>forever</w:t>
      </w:r>
    </w:p>
    <w:p>
      <w:pPr>
        <w:pStyle w:val="BodyText"/>
        <w:spacing w:line="247" w:lineRule="auto" w:before="10"/>
        <w:ind w:right="118"/>
        <w:jc w:val="both"/>
      </w:pPr>
      <w:r>
        <w:rPr>
          <w:w w:val="105"/>
        </w:rPr>
        <w:t>—especially the unwanted ones. Despite our best intentions, unhealthy habits</w:t>
      </w:r>
      <w:r>
        <w:rPr>
          <w:spacing w:val="1"/>
          <w:w w:val="105"/>
        </w:rPr>
        <w:t> </w:t>
      </w:r>
      <w:r>
        <w:rPr>
          <w:w w:val="105"/>
        </w:rPr>
        <w:t>like</w:t>
      </w:r>
      <w:r>
        <w:rPr>
          <w:spacing w:val="1"/>
          <w:w w:val="105"/>
        </w:rPr>
        <w:t> </w:t>
      </w:r>
      <w:r>
        <w:rPr>
          <w:w w:val="105"/>
        </w:rPr>
        <w:t>eating</w:t>
      </w:r>
      <w:r>
        <w:rPr>
          <w:spacing w:val="1"/>
          <w:w w:val="105"/>
        </w:rPr>
        <w:t> </w:t>
      </w:r>
      <w:r>
        <w:rPr>
          <w:w w:val="105"/>
        </w:rPr>
        <w:t>junk</w:t>
      </w:r>
      <w:r>
        <w:rPr>
          <w:spacing w:val="1"/>
          <w:w w:val="105"/>
        </w:rPr>
        <w:t> </w:t>
      </w:r>
      <w:r>
        <w:rPr>
          <w:w w:val="105"/>
        </w:rPr>
        <w:t>food,</w:t>
      </w:r>
      <w:r>
        <w:rPr>
          <w:spacing w:val="1"/>
          <w:w w:val="105"/>
        </w:rPr>
        <w:t> </w:t>
      </w:r>
      <w:r>
        <w:rPr>
          <w:w w:val="105"/>
        </w:rPr>
        <w:t>watching</w:t>
      </w:r>
      <w:r>
        <w:rPr>
          <w:spacing w:val="1"/>
          <w:w w:val="105"/>
        </w:rPr>
        <w:t> </w:t>
      </w:r>
      <w:r>
        <w:rPr>
          <w:w w:val="105"/>
        </w:rPr>
        <w:t>too</w:t>
      </w:r>
      <w:r>
        <w:rPr>
          <w:spacing w:val="1"/>
          <w:w w:val="105"/>
        </w:rPr>
        <w:t> </w:t>
      </w:r>
      <w:r>
        <w:rPr>
          <w:w w:val="105"/>
        </w:rPr>
        <w:t>much</w:t>
      </w:r>
      <w:r>
        <w:rPr>
          <w:spacing w:val="1"/>
          <w:w w:val="105"/>
        </w:rPr>
        <w:t> </w:t>
      </w:r>
      <w:r>
        <w:rPr>
          <w:w w:val="105"/>
        </w:rPr>
        <w:t>television,</w:t>
      </w:r>
      <w:r>
        <w:rPr>
          <w:spacing w:val="1"/>
          <w:w w:val="105"/>
        </w:rPr>
        <w:t> </w:t>
      </w:r>
      <w:r>
        <w:rPr>
          <w:w w:val="105"/>
        </w:rPr>
        <w:t>procrastinating,</w:t>
      </w:r>
      <w:r>
        <w:rPr>
          <w:spacing w:val="1"/>
          <w:w w:val="105"/>
        </w:rPr>
        <w:t> </w:t>
      </w:r>
      <w:r>
        <w:rPr>
          <w:w w:val="105"/>
        </w:rPr>
        <w:t>and</w:t>
      </w:r>
      <w:r>
        <w:rPr>
          <w:spacing w:val="1"/>
          <w:w w:val="105"/>
        </w:rPr>
        <w:t> </w:t>
      </w:r>
      <w:r>
        <w:rPr>
          <w:w w:val="105"/>
        </w:rPr>
        <w:t>smoking</w:t>
      </w:r>
      <w:r>
        <w:rPr>
          <w:spacing w:val="-3"/>
          <w:w w:val="105"/>
        </w:rPr>
        <w:t> </w:t>
      </w:r>
      <w:r>
        <w:rPr>
          <w:w w:val="105"/>
        </w:rPr>
        <w:t>can</w:t>
      </w:r>
      <w:r>
        <w:rPr>
          <w:spacing w:val="-3"/>
          <w:w w:val="105"/>
        </w:rPr>
        <w:t> </w:t>
      </w:r>
      <w:r>
        <w:rPr>
          <w:w w:val="105"/>
        </w:rPr>
        <w:t>feel</w:t>
      </w:r>
      <w:r>
        <w:rPr>
          <w:spacing w:val="-4"/>
          <w:w w:val="105"/>
        </w:rPr>
        <w:t> </w:t>
      </w:r>
      <w:r>
        <w:rPr>
          <w:w w:val="105"/>
        </w:rPr>
        <w:t>impossible</w:t>
      </w:r>
      <w:r>
        <w:rPr>
          <w:spacing w:val="-4"/>
          <w:w w:val="105"/>
        </w:rPr>
        <w:t> </w:t>
      </w:r>
      <w:r>
        <w:rPr>
          <w:w w:val="105"/>
        </w:rPr>
        <w:t>to</w:t>
      </w:r>
      <w:r>
        <w:rPr>
          <w:spacing w:val="-3"/>
          <w:w w:val="105"/>
        </w:rPr>
        <w:t> </w:t>
      </w:r>
      <w:r>
        <w:rPr>
          <w:w w:val="105"/>
        </w:rPr>
        <w:t>break.</w:t>
      </w:r>
    </w:p>
    <w:p>
      <w:pPr>
        <w:pStyle w:val="BodyText"/>
        <w:spacing w:line="247" w:lineRule="auto"/>
        <w:ind w:right="118" w:firstLine="288"/>
        <w:jc w:val="both"/>
      </w:pPr>
      <w:r>
        <w:rPr>
          <w:w w:val="105"/>
        </w:rPr>
        <w:t>Changing our habits is challenging for two reasons: (1) we try to change the</w:t>
      </w:r>
      <w:r>
        <w:rPr>
          <w:spacing w:val="1"/>
          <w:w w:val="105"/>
        </w:rPr>
        <w:t> </w:t>
      </w:r>
      <w:r>
        <w:rPr>
          <w:w w:val="105"/>
        </w:rPr>
        <w:t>wrong thing and (2) we try to change our habits in the wrong way. In this</w:t>
      </w:r>
      <w:r>
        <w:rPr>
          <w:spacing w:val="1"/>
          <w:w w:val="105"/>
        </w:rPr>
        <w:t> </w:t>
      </w:r>
      <w:r>
        <w:rPr>
          <w:w w:val="105"/>
        </w:rPr>
        <w:t>chapter, I’ll address the first point. In the chapters that follow, I’ll answer the</w:t>
      </w:r>
      <w:r>
        <w:rPr>
          <w:spacing w:val="1"/>
          <w:w w:val="105"/>
        </w:rPr>
        <w:t> </w:t>
      </w:r>
      <w:r>
        <w:rPr>
          <w:w w:val="105"/>
        </w:rPr>
        <w:t>second.</w:t>
      </w:r>
    </w:p>
    <w:p>
      <w:pPr>
        <w:pStyle w:val="BodyText"/>
        <w:spacing w:line="247" w:lineRule="auto"/>
        <w:ind w:right="117" w:firstLine="288"/>
        <w:jc w:val="both"/>
      </w:pPr>
      <w:r>
        <w:rPr>
          <w:w w:val="105"/>
        </w:rPr>
        <w:t>Our</w:t>
      </w:r>
      <w:r>
        <w:rPr>
          <w:spacing w:val="-13"/>
          <w:w w:val="105"/>
        </w:rPr>
        <w:t> </w:t>
      </w:r>
      <w:r>
        <w:rPr>
          <w:w w:val="105"/>
        </w:rPr>
        <w:t>first</w:t>
      </w:r>
      <w:r>
        <w:rPr>
          <w:spacing w:val="-12"/>
          <w:w w:val="105"/>
        </w:rPr>
        <w:t> </w:t>
      </w:r>
      <w:r>
        <w:rPr>
          <w:w w:val="105"/>
        </w:rPr>
        <w:t>mistake</w:t>
      </w:r>
      <w:r>
        <w:rPr>
          <w:spacing w:val="-12"/>
          <w:w w:val="105"/>
        </w:rPr>
        <w:t> </w:t>
      </w:r>
      <w:r>
        <w:rPr>
          <w:w w:val="105"/>
        </w:rPr>
        <w:t>is</w:t>
      </w:r>
      <w:r>
        <w:rPr>
          <w:spacing w:val="-13"/>
          <w:w w:val="105"/>
        </w:rPr>
        <w:t> </w:t>
      </w:r>
      <w:r>
        <w:rPr>
          <w:w w:val="105"/>
        </w:rPr>
        <w:t>that</w:t>
      </w:r>
      <w:r>
        <w:rPr>
          <w:spacing w:val="-12"/>
          <w:w w:val="105"/>
        </w:rPr>
        <w:t> </w:t>
      </w:r>
      <w:r>
        <w:rPr>
          <w:w w:val="105"/>
        </w:rPr>
        <w:t>we</w:t>
      </w:r>
      <w:r>
        <w:rPr>
          <w:spacing w:val="-12"/>
          <w:w w:val="105"/>
        </w:rPr>
        <w:t> </w:t>
      </w:r>
      <w:r>
        <w:rPr>
          <w:w w:val="105"/>
        </w:rPr>
        <w:t>try</w:t>
      </w:r>
      <w:r>
        <w:rPr>
          <w:spacing w:val="-12"/>
          <w:w w:val="105"/>
        </w:rPr>
        <w:t> </w:t>
      </w:r>
      <w:r>
        <w:rPr>
          <w:w w:val="105"/>
        </w:rPr>
        <w:t>to</w:t>
      </w:r>
      <w:r>
        <w:rPr>
          <w:spacing w:val="-13"/>
          <w:w w:val="105"/>
        </w:rPr>
        <w:t> </w:t>
      </w:r>
      <w:r>
        <w:rPr>
          <w:w w:val="105"/>
        </w:rPr>
        <w:t>change</w:t>
      </w:r>
      <w:r>
        <w:rPr>
          <w:spacing w:val="-12"/>
          <w:w w:val="105"/>
        </w:rPr>
        <w:t> </w:t>
      </w:r>
      <w:r>
        <w:rPr>
          <w:w w:val="105"/>
        </w:rPr>
        <w:t>the</w:t>
      </w:r>
      <w:r>
        <w:rPr>
          <w:spacing w:val="-12"/>
          <w:w w:val="105"/>
        </w:rPr>
        <w:t> </w:t>
      </w:r>
      <w:r>
        <w:rPr>
          <w:w w:val="105"/>
        </w:rPr>
        <w:t>wrong</w:t>
      </w:r>
      <w:r>
        <w:rPr>
          <w:spacing w:val="-12"/>
          <w:w w:val="105"/>
        </w:rPr>
        <w:t> </w:t>
      </w:r>
      <w:r>
        <w:rPr>
          <w:w w:val="105"/>
        </w:rPr>
        <w:t>thing.</w:t>
      </w:r>
      <w:r>
        <w:rPr>
          <w:spacing w:val="-13"/>
          <w:w w:val="105"/>
        </w:rPr>
        <w:t> </w:t>
      </w:r>
      <w:r>
        <w:rPr>
          <w:w w:val="105"/>
        </w:rPr>
        <w:t>To</w:t>
      </w:r>
      <w:r>
        <w:rPr>
          <w:spacing w:val="-12"/>
          <w:w w:val="105"/>
        </w:rPr>
        <w:t> </w:t>
      </w:r>
      <w:bookmarkStart w:name="_bookmark54" w:id="62"/>
      <w:bookmarkEnd w:id="62"/>
      <w:r>
        <w:rPr>
          <w:w w:val="105"/>
        </w:rPr>
        <w:t>und</w:t>
      </w:r>
      <w:r>
        <w:rPr>
          <w:w w:val="105"/>
        </w:rPr>
        <w:t>erstand</w:t>
      </w:r>
      <w:r>
        <w:rPr>
          <w:spacing w:val="-12"/>
          <w:w w:val="105"/>
        </w:rPr>
        <w:t> </w:t>
      </w:r>
      <w:r>
        <w:rPr>
          <w:w w:val="105"/>
        </w:rPr>
        <w:t>what</w:t>
      </w:r>
      <w:r>
        <w:rPr>
          <w:spacing w:val="-71"/>
          <w:w w:val="105"/>
        </w:rPr>
        <w:t> </w:t>
      </w:r>
      <w:r>
        <w:rPr>
          <w:w w:val="105"/>
        </w:rPr>
        <w:t>I mean, consider that there are three levels at which change can occur. </w:t>
      </w:r>
      <w:bookmarkStart w:name="_bookmark53" w:id="63"/>
      <w:bookmarkEnd w:id="63"/>
      <w:r>
        <w:rPr>
          <w:w w:val="105"/>
        </w:rPr>
        <w:t>Y</w:t>
      </w:r>
      <w:r>
        <w:rPr>
          <w:w w:val="105"/>
        </w:rPr>
        <w:t>ou can</w:t>
      </w:r>
      <w:r>
        <w:rPr>
          <w:spacing w:val="-71"/>
          <w:w w:val="105"/>
        </w:rPr>
        <w:t> </w:t>
      </w:r>
      <w:r>
        <w:rPr>
          <w:w w:val="105"/>
        </w:rPr>
        <w:t>imagine</w:t>
      </w:r>
      <w:r>
        <w:rPr>
          <w:spacing w:val="-4"/>
          <w:w w:val="105"/>
        </w:rPr>
        <w:t> </w:t>
      </w:r>
      <w:r>
        <w:rPr>
          <w:w w:val="105"/>
        </w:rPr>
        <w:t>them</w:t>
      </w:r>
      <w:r>
        <w:rPr>
          <w:spacing w:val="-4"/>
          <w:w w:val="105"/>
        </w:rPr>
        <w:t> </w:t>
      </w:r>
      <w:r>
        <w:rPr>
          <w:w w:val="105"/>
        </w:rPr>
        <w:t>like</w:t>
      </w:r>
      <w:r>
        <w:rPr>
          <w:spacing w:val="-4"/>
          <w:w w:val="105"/>
        </w:rPr>
        <w:t> </w:t>
      </w:r>
      <w:r>
        <w:rPr>
          <w:w w:val="105"/>
        </w:rPr>
        <w:t>the</w:t>
      </w:r>
      <w:r>
        <w:rPr>
          <w:spacing w:val="-4"/>
          <w:w w:val="105"/>
        </w:rPr>
        <w:t> </w:t>
      </w:r>
      <w:r>
        <w:rPr>
          <w:w w:val="105"/>
        </w:rPr>
        <w:t>layers</w:t>
      </w:r>
      <w:r>
        <w:rPr>
          <w:spacing w:val="-4"/>
          <w:w w:val="105"/>
        </w:rPr>
        <w:t> </w:t>
      </w:r>
      <w:r>
        <w:rPr>
          <w:w w:val="105"/>
        </w:rPr>
        <w:t>of</w:t>
      </w:r>
      <w:r>
        <w:rPr>
          <w:spacing w:val="-4"/>
          <w:w w:val="105"/>
        </w:rPr>
        <w:t> </w:t>
      </w:r>
      <w:r>
        <w:rPr>
          <w:w w:val="105"/>
        </w:rPr>
        <w:t>an</w:t>
      </w:r>
      <w:r>
        <w:rPr>
          <w:spacing w:val="-3"/>
          <w:w w:val="105"/>
        </w:rPr>
        <w:t> </w:t>
      </w:r>
      <w:r>
        <w:rPr>
          <w:w w:val="105"/>
        </w:rPr>
        <w:t>onion.</w:t>
      </w:r>
    </w:p>
    <w:p>
      <w:pPr>
        <w:pStyle w:val="BodyText"/>
        <w:ind w:left="0"/>
        <w:rPr>
          <w:sz w:val="32"/>
        </w:rPr>
      </w:pPr>
    </w:p>
    <w:p>
      <w:pPr>
        <w:pStyle w:val="Heading4"/>
        <w:spacing w:before="203"/>
      </w:pPr>
      <w:r>
        <w:rPr/>
        <w:t>THREE</w:t>
      </w:r>
      <w:r>
        <w:rPr>
          <w:spacing w:val="25"/>
        </w:rPr>
        <w:t> </w:t>
      </w:r>
      <w:r>
        <w:rPr/>
        <w:t>LAYERS</w:t>
      </w:r>
      <w:r>
        <w:rPr>
          <w:spacing w:val="25"/>
        </w:rPr>
        <w:t> </w:t>
      </w:r>
      <w:r>
        <w:rPr/>
        <w:t>OF</w:t>
      </w:r>
      <w:r>
        <w:rPr>
          <w:spacing w:val="25"/>
        </w:rPr>
        <w:t> </w:t>
      </w:r>
      <w:r>
        <w:rPr/>
        <w:t>BEHAVIOR</w:t>
      </w:r>
      <w:r>
        <w:rPr>
          <w:spacing w:val="25"/>
        </w:rPr>
        <w:t> </w:t>
      </w:r>
      <w:r>
        <w:rPr/>
        <w:t>CHANGE</w:t>
      </w:r>
    </w:p>
    <w:p>
      <w:pPr>
        <w:spacing w:after="0"/>
        <w:sectPr>
          <w:pgSz w:w="12240" w:h="15840"/>
          <w:pgMar w:top="1440" w:bottom="280" w:left="1340" w:right="1320"/>
        </w:sectPr>
      </w:pPr>
    </w:p>
    <w:p>
      <w:pPr>
        <w:pStyle w:val="BodyText"/>
        <w:spacing w:before="6"/>
        <w:ind w:left="0"/>
        <w:rPr>
          <w:b/>
          <w:sz w:val="7"/>
        </w:rPr>
      </w:pPr>
    </w:p>
    <w:p>
      <w:pPr>
        <w:pStyle w:val="BodyText"/>
        <w:ind w:left="1515"/>
        <w:rPr>
          <w:sz w:val="20"/>
        </w:rPr>
      </w:pPr>
      <w:r>
        <w:rPr>
          <w:sz w:val="20"/>
        </w:rPr>
        <w:drawing>
          <wp:inline distT="0" distB="0" distL="0" distR="0">
            <wp:extent cx="4654193" cy="2787396"/>
            <wp:effectExtent l="0" t="0" r="0" b="0"/>
            <wp:docPr id="35" name="image10.jpeg"/>
            <wp:cNvGraphicFramePr>
              <a:graphicFrameLocks noChangeAspect="1"/>
            </wp:cNvGraphicFramePr>
            <a:graphic>
              <a:graphicData uri="http://schemas.openxmlformats.org/drawingml/2006/picture">
                <pic:pic>
                  <pic:nvPicPr>
                    <pic:cNvPr id="36" name="image10.jpeg"/>
                    <pic:cNvPicPr/>
                  </pic:nvPicPr>
                  <pic:blipFill>
                    <a:blip r:embed="rId14" cstate="print"/>
                    <a:stretch>
                      <a:fillRect/>
                    </a:stretch>
                  </pic:blipFill>
                  <pic:spPr>
                    <a:xfrm>
                      <a:off x="0" y="0"/>
                      <a:ext cx="4654193" cy="2787396"/>
                    </a:xfrm>
                    <a:prstGeom prst="rect">
                      <a:avLst/>
                    </a:prstGeom>
                  </pic:spPr>
                </pic:pic>
              </a:graphicData>
            </a:graphic>
          </wp:inline>
        </w:drawing>
      </w:r>
      <w:r>
        <w:rPr>
          <w:sz w:val="20"/>
        </w:rPr>
      </w:r>
    </w:p>
    <w:p>
      <w:pPr>
        <w:pStyle w:val="BodyText"/>
        <w:spacing w:before="10"/>
        <w:ind w:left="0"/>
        <w:rPr>
          <w:b/>
          <w:sz w:val="24"/>
        </w:rPr>
      </w:pPr>
    </w:p>
    <w:p>
      <w:pPr>
        <w:spacing w:before="100"/>
        <w:ind w:left="675" w:right="0" w:firstLine="0"/>
        <w:jc w:val="left"/>
        <w:rPr>
          <w:sz w:val="11"/>
        </w:rPr>
      </w:pPr>
      <w:r>
        <w:rPr>
          <w:w w:val="105"/>
          <w:sz w:val="11"/>
        </w:rPr>
        <w:t>FIGURE</w:t>
      </w:r>
      <w:r>
        <w:rPr>
          <w:spacing w:val="-3"/>
          <w:w w:val="105"/>
          <w:sz w:val="11"/>
        </w:rPr>
        <w:t> </w:t>
      </w:r>
      <w:r>
        <w:rPr>
          <w:w w:val="105"/>
          <w:sz w:val="11"/>
        </w:rPr>
        <w:t>3:</w:t>
      </w:r>
      <w:r>
        <w:rPr>
          <w:spacing w:val="-3"/>
          <w:w w:val="105"/>
          <w:sz w:val="11"/>
        </w:rPr>
        <w:t> </w:t>
      </w:r>
      <w:r>
        <w:rPr>
          <w:w w:val="105"/>
          <w:sz w:val="11"/>
        </w:rPr>
        <w:t>There</w:t>
      </w:r>
      <w:r>
        <w:rPr>
          <w:spacing w:val="-3"/>
          <w:w w:val="105"/>
          <w:sz w:val="11"/>
        </w:rPr>
        <w:t> </w:t>
      </w:r>
      <w:r>
        <w:rPr>
          <w:w w:val="105"/>
          <w:sz w:val="11"/>
        </w:rPr>
        <w:t>are</w:t>
      </w:r>
      <w:r>
        <w:rPr>
          <w:spacing w:val="-3"/>
          <w:w w:val="105"/>
          <w:sz w:val="11"/>
        </w:rPr>
        <w:t> </w:t>
      </w:r>
      <w:r>
        <w:rPr>
          <w:w w:val="105"/>
          <w:sz w:val="11"/>
        </w:rPr>
        <w:t>three</w:t>
      </w:r>
      <w:r>
        <w:rPr>
          <w:spacing w:val="-3"/>
          <w:w w:val="105"/>
          <w:sz w:val="11"/>
        </w:rPr>
        <w:t> </w:t>
      </w:r>
      <w:r>
        <w:rPr>
          <w:w w:val="105"/>
          <w:sz w:val="11"/>
        </w:rPr>
        <w:t>layers</w:t>
      </w:r>
      <w:r>
        <w:rPr>
          <w:spacing w:val="-3"/>
          <w:w w:val="105"/>
          <w:sz w:val="11"/>
        </w:rPr>
        <w:t> </w:t>
      </w:r>
      <w:r>
        <w:rPr>
          <w:w w:val="105"/>
          <w:sz w:val="11"/>
        </w:rPr>
        <w:t>of</w:t>
      </w:r>
      <w:r>
        <w:rPr>
          <w:spacing w:val="-3"/>
          <w:w w:val="105"/>
          <w:sz w:val="11"/>
        </w:rPr>
        <w:t> </w:t>
      </w:r>
      <w:r>
        <w:rPr>
          <w:w w:val="105"/>
          <w:sz w:val="11"/>
        </w:rPr>
        <w:t>behavior</w:t>
      </w:r>
      <w:r>
        <w:rPr>
          <w:spacing w:val="-3"/>
          <w:w w:val="105"/>
          <w:sz w:val="11"/>
        </w:rPr>
        <w:t> </w:t>
      </w:r>
      <w:r>
        <w:rPr>
          <w:w w:val="105"/>
          <w:sz w:val="11"/>
        </w:rPr>
        <w:t>change:</w:t>
      </w:r>
      <w:r>
        <w:rPr>
          <w:spacing w:val="-3"/>
          <w:w w:val="105"/>
          <w:sz w:val="11"/>
        </w:rPr>
        <w:t> </w:t>
      </w:r>
      <w:r>
        <w:rPr>
          <w:w w:val="105"/>
          <w:sz w:val="11"/>
        </w:rPr>
        <w:t>a</w:t>
      </w:r>
      <w:r>
        <w:rPr>
          <w:spacing w:val="-3"/>
          <w:w w:val="105"/>
          <w:sz w:val="11"/>
        </w:rPr>
        <w:t> </w:t>
      </w:r>
      <w:r>
        <w:rPr>
          <w:w w:val="105"/>
          <w:sz w:val="11"/>
        </w:rPr>
        <w:t>change</w:t>
      </w:r>
      <w:r>
        <w:rPr>
          <w:spacing w:val="-2"/>
          <w:w w:val="105"/>
          <w:sz w:val="11"/>
        </w:rPr>
        <w:t> </w:t>
      </w:r>
      <w:r>
        <w:rPr>
          <w:w w:val="105"/>
          <w:sz w:val="11"/>
        </w:rPr>
        <w:t>in</w:t>
      </w:r>
      <w:r>
        <w:rPr>
          <w:spacing w:val="-3"/>
          <w:w w:val="105"/>
          <w:sz w:val="11"/>
        </w:rPr>
        <w:t> </w:t>
      </w:r>
      <w:r>
        <w:rPr>
          <w:w w:val="105"/>
          <w:sz w:val="11"/>
        </w:rPr>
        <w:t>your</w:t>
      </w:r>
      <w:r>
        <w:rPr>
          <w:spacing w:val="-3"/>
          <w:w w:val="105"/>
          <w:sz w:val="11"/>
        </w:rPr>
        <w:t> </w:t>
      </w:r>
      <w:r>
        <w:rPr>
          <w:w w:val="105"/>
          <w:sz w:val="11"/>
        </w:rPr>
        <w:t>outcomes,</w:t>
      </w:r>
      <w:r>
        <w:rPr>
          <w:spacing w:val="-3"/>
          <w:w w:val="105"/>
          <w:sz w:val="11"/>
        </w:rPr>
        <w:t> </w:t>
      </w:r>
      <w:r>
        <w:rPr>
          <w:w w:val="105"/>
          <w:sz w:val="11"/>
        </w:rPr>
        <w:t>a</w:t>
      </w:r>
      <w:r>
        <w:rPr>
          <w:spacing w:val="-3"/>
          <w:w w:val="105"/>
          <w:sz w:val="11"/>
        </w:rPr>
        <w:t> </w:t>
      </w:r>
      <w:r>
        <w:rPr>
          <w:w w:val="105"/>
          <w:sz w:val="11"/>
        </w:rPr>
        <w:t>change</w:t>
      </w:r>
      <w:r>
        <w:rPr>
          <w:spacing w:val="-3"/>
          <w:w w:val="105"/>
          <w:sz w:val="11"/>
        </w:rPr>
        <w:t> </w:t>
      </w:r>
      <w:r>
        <w:rPr>
          <w:w w:val="105"/>
          <w:sz w:val="11"/>
        </w:rPr>
        <w:t>in</w:t>
      </w:r>
      <w:r>
        <w:rPr>
          <w:spacing w:val="-3"/>
          <w:w w:val="105"/>
          <w:sz w:val="11"/>
        </w:rPr>
        <w:t> </w:t>
      </w:r>
      <w:r>
        <w:rPr>
          <w:w w:val="105"/>
          <w:sz w:val="11"/>
        </w:rPr>
        <w:t>your</w:t>
      </w:r>
      <w:r>
        <w:rPr>
          <w:spacing w:val="-3"/>
          <w:w w:val="105"/>
          <w:sz w:val="11"/>
        </w:rPr>
        <w:t> </w:t>
      </w:r>
      <w:r>
        <w:rPr>
          <w:w w:val="105"/>
          <w:sz w:val="11"/>
        </w:rPr>
        <w:t>processes,</w:t>
      </w:r>
      <w:r>
        <w:rPr>
          <w:spacing w:val="-3"/>
          <w:w w:val="105"/>
          <w:sz w:val="11"/>
        </w:rPr>
        <w:t> </w:t>
      </w:r>
      <w:r>
        <w:rPr>
          <w:w w:val="105"/>
          <w:sz w:val="11"/>
        </w:rPr>
        <w:t>or</w:t>
      </w:r>
      <w:r>
        <w:rPr>
          <w:spacing w:val="-3"/>
          <w:w w:val="105"/>
          <w:sz w:val="11"/>
        </w:rPr>
        <w:t> </w:t>
      </w:r>
      <w:r>
        <w:rPr>
          <w:w w:val="105"/>
          <w:sz w:val="11"/>
        </w:rPr>
        <w:t>a</w:t>
      </w:r>
      <w:r>
        <w:rPr>
          <w:spacing w:val="-2"/>
          <w:w w:val="105"/>
          <w:sz w:val="11"/>
        </w:rPr>
        <w:t> </w:t>
      </w:r>
      <w:r>
        <w:rPr>
          <w:w w:val="105"/>
          <w:sz w:val="11"/>
        </w:rPr>
        <w:t>change</w:t>
      </w:r>
      <w:r>
        <w:rPr>
          <w:spacing w:val="-3"/>
          <w:w w:val="105"/>
          <w:sz w:val="11"/>
        </w:rPr>
        <w:t> </w:t>
      </w:r>
      <w:r>
        <w:rPr>
          <w:w w:val="105"/>
          <w:sz w:val="11"/>
        </w:rPr>
        <w:t>in</w:t>
      </w:r>
      <w:r>
        <w:rPr>
          <w:spacing w:val="-3"/>
          <w:w w:val="105"/>
          <w:sz w:val="11"/>
        </w:rPr>
        <w:t> </w:t>
      </w:r>
      <w:r>
        <w:rPr>
          <w:w w:val="105"/>
          <w:sz w:val="11"/>
        </w:rPr>
        <w:t>your</w:t>
      </w:r>
      <w:r>
        <w:rPr>
          <w:spacing w:val="-3"/>
          <w:w w:val="105"/>
          <w:sz w:val="11"/>
        </w:rPr>
        <w:t> </w:t>
      </w:r>
      <w:r>
        <w:rPr>
          <w:w w:val="105"/>
          <w:sz w:val="11"/>
        </w:rPr>
        <w:t>identity.</w:t>
      </w:r>
    </w:p>
    <w:p>
      <w:pPr>
        <w:pStyle w:val="BodyText"/>
        <w:ind w:left="0"/>
        <w:rPr>
          <w:sz w:val="12"/>
        </w:rPr>
      </w:pPr>
    </w:p>
    <w:p>
      <w:pPr>
        <w:pStyle w:val="BodyText"/>
        <w:ind w:left="0"/>
        <w:rPr>
          <w:sz w:val="12"/>
        </w:rPr>
      </w:pPr>
    </w:p>
    <w:p>
      <w:pPr>
        <w:pStyle w:val="BodyText"/>
        <w:ind w:left="0"/>
        <w:rPr>
          <w:sz w:val="12"/>
        </w:rPr>
      </w:pPr>
    </w:p>
    <w:p>
      <w:pPr>
        <w:pStyle w:val="BodyText"/>
        <w:spacing w:before="4"/>
        <w:ind w:left="0"/>
        <w:rPr>
          <w:sz w:val="14"/>
        </w:rPr>
      </w:pPr>
    </w:p>
    <w:p>
      <w:pPr>
        <w:pStyle w:val="BodyText"/>
        <w:tabs>
          <w:tab w:pos="1413" w:val="left" w:leader="none"/>
          <w:tab w:pos="2199" w:val="left" w:leader="none"/>
          <w:tab w:pos="3288" w:val="left" w:leader="none"/>
          <w:tab w:pos="4250" w:val="left" w:leader="none"/>
          <w:tab w:pos="5364" w:val="left" w:leader="none"/>
          <w:tab w:pos="6838" w:val="left" w:leader="none"/>
          <w:tab w:pos="7224" w:val="left" w:leader="none"/>
          <w:tab w:pos="8130" w:val="left" w:leader="none"/>
          <w:tab w:pos="9332" w:val="left" w:leader="none"/>
        </w:tabs>
        <w:spacing w:line="247" w:lineRule="auto"/>
        <w:ind w:right="117" w:firstLine="288"/>
        <w:jc w:val="right"/>
      </w:pPr>
      <w:r>
        <w:rPr/>
        <w:pict>
          <v:shape style="position:absolute;margin-left:72pt;margin-top:3.340281pt;width:468pt;height:30pt;mso-position-horizontal-relative:page;mso-position-vertical-relative:paragraph;z-index:15736832" coordorigin="1440,67" coordsize="9360,600" path="m10800,387l1440,387,1440,667,10800,667,10800,387xm10800,67l1920,67,1920,347,10800,347,10800,67xe" filled="true" fillcolor="#fdf9d7" stroked="false">
            <v:path arrowok="t"/>
            <v:fill type="solid"/>
            <w10:wrap type="none"/>
          </v:shape>
        </w:pict>
      </w:r>
      <w:r>
        <w:rPr>
          <w:b/>
          <w:w w:val="105"/>
        </w:rPr>
        <w:t>The</w:t>
      </w:r>
      <w:r>
        <w:rPr>
          <w:b/>
          <w:spacing w:val="35"/>
          <w:w w:val="105"/>
        </w:rPr>
        <w:t> </w:t>
      </w:r>
      <w:r>
        <w:rPr>
          <w:b/>
          <w:w w:val="105"/>
        </w:rPr>
        <w:t>first</w:t>
      </w:r>
      <w:r>
        <w:rPr>
          <w:b/>
          <w:spacing w:val="35"/>
          <w:w w:val="105"/>
        </w:rPr>
        <w:t> </w:t>
      </w:r>
      <w:r>
        <w:rPr>
          <w:b/>
          <w:w w:val="105"/>
        </w:rPr>
        <w:t>layer</w:t>
      </w:r>
      <w:r>
        <w:rPr>
          <w:b/>
          <w:spacing w:val="35"/>
          <w:w w:val="105"/>
        </w:rPr>
        <w:t> </w:t>
      </w:r>
      <w:r>
        <w:rPr>
          <w:b/>
          <w:w w:val="105"/>
        </w:rPr>
        <w:t>is</w:t>
      </w:r>
      <w:r>
        <w:rPr>
          <w:b/>
          <w:spacing w:val="35"/>
          <w:w w:val="105"/>
        </w:rPr>
        <w:t> </w:t>
      </w:r>
      <w:r>
        <w:rPr>
          <w:b/>
          <w:w w:val="105"/>
        </w:rPr>
        <w:t>changing</w:t>
      </w:r>
      <w:r>
        <w:rPr>
          <w:b/>
          <w:spacing w:val="36"/>
          <w:w w:val="105"/>
        </w:rPr>
        <w:t> </w:t>
      </w:r>
      <w:r>
        <w:rPr>
          <w:b/>
          <w:w w:val="105"/>
        </w:rPr>
        <w:t>your</w:t>
      </w:r>
      <w:r>
        <w:rPr>
          <w:b/>
          <w:spacing w:val="35"/>
          <w:w w:val="105"/>
        </w:rPr>
        <w:t> </w:t>
      </w:r>
      <w:r>
        <w:rPr>
          <w:b/>
          <w:w w:val="105"/>
        </w:rPr>
        <w:t>outcomes.</w:t>
      </w:r>
      <w:r>
        <w:rPr>
          <w:b/>
          <w:spacing w:val="35"/>
          <w:w w:val="105"/>
        </w:rPr>
        <w:t> </w:t>
      </w:r>
      <w:r>
        <w:rPr>
          <w:w w:val="105"/>
        </w:rPr>
        <w:t>This</w:t>
      </w:r>
      <w:r>
        <w:rPr>
          <w:spacing w:val="35"/>
          <w:w w:val="105"/>
        </w:rPr>
        <w:t> </w:t>
      </w:r>
      <w:r>
        <w:rPr>
          <w:w w:val="105"/>
        </w:rPr>
        <w:t>level</w:t>
      </w:r>
      <w:r>
        <w:rPr>
          <w:spacing w:val="36"/>
          <w:w w:val="105"/>
        </w:rPr>
        <w:t> </w:t>
      </w:r>
      <w:r>
        <w:rPr>
          <w:w w:val="105"/>
        </w:rPr>
        <w:t>is</w:t>
      </w:r>
      <w:r>
        <w:rPr>
          <w:spacing w:val="35"/>
          <w:w w:val="105"/>
        </w:rPr>
        <w:t> </w:t>
      </w:r>
      <w:r>
        <w:rPr>
          <w:w w:val="105"/>
        </w:rPr>
        <w:t>concerned</w:t>
      </w:r>
      <w:r>
        <w:rPr>
          <w:spacing w:val="35"/>
          <w:w w:val="105"/>
        </w:rPr>
        <w:t> </w:t>
      </w:r>
      <w:r>
        <w:rPr>
          <w:w w:val="105"/>
        </w:rPr>
        <w:t>with</w:t>
      </w:r>
      <w:r>
        <w:rPr>
          <w:spacing w:val="-71"/>
          <w:w w:val="105"/>
        </w:rPr>
        <w:t> </w:t>
      </w:r>
      <w:r>
        <w:rPr>
          <w:w w:val="105"/>
        </w:rPr>
        <w:t>changing</w:t>
        <w:tab/>
        <w:t>your</w:t>
        <w:tab/>
        <w:t>results:</w:t>
        <w:tab/>
        <w:t>losing</w:t>
        <w:tab/>
        <w:t>weight,</w:t>
        <w:tab/>
        <w:t>publishing</w:t>
        <w:tab/>
        <w:t>a</w:t>
        <w:tab/>
        <w:t>book,</w:t>
        <w:tab/>
        <w:t>winning</w:t>
        <w:tab/>
      </w:r>
      <w:r>
        <w:rPr>
          <w:spacing w:val="-7"/>
          <w:w w:val="105"/>
        </w:rPr>
        <w:t>a</w:t>
      </w:r>
      <w:r>
        <w:rPr>
          <w:spacing w:val="-71"/>
          <w:w w:val="105"/>
        </w:rPr>
        <w:t> </w:t>
      </w:r>
      <w:r>
        <w:rPr>
          <w:w w:val="105"/>
          <w:shd w:fill="FDF9D7" w:color="auto" w:val="clear"/>
        </w:rPr>
        <w:t>championship.</w:t>
      </w:r>
      <w:r>
        <w:rPr>
          <w:spacing w:val="-17"/>
          <w:w w:val="105"/>
          <w:shd w:fill="FDF9D7" w:color="auto" w:val="clear"/>
        </w:rPr>
        <w:t> </w:t>
      </w:r>
      <w:r>
        <w:rPr>
          <w:w w:val="105"/>
          <w:shd w:fill="FDF9D7" w:color="auto" w:val="clear"/>
        </w:rPr>
        <w:t>Most</w:t>
      </w:r>
      <w:r>
        <w:rPr>
          <w:spacing w:val="-17"/>
          <w:w w:val="105"/>
          <w:shd w:fill="FDF9D7" w:color="auto" w:val="clear"/>
        </w:rPr>
        <w:t> </w:t>
      </w:r>
      <w:r>
        <w:rPr>
          <w:w w:val="105"/>
          <w:shd w:fill="FDF9D7" w:color="auto" w:val="clear"/>
        </w:rPr>
        <w:t>of</w:t>
      </w:r>
      <w:r>
        <w:rPr>
          <w:spacing w:val="-17"/>
          <w:w w:val="105"/>
          <w:shd w:fill="FDF9D7" w:color="auto" w:val="clear"/>
        </w:rPr>
        <w:t> </w:t>
      </w:r>
      <w:r>
        <w:rPr>
          <w:w w:val="105"/>
          <w:shd w:fill="FDF9D7" w:color="auto" w:val="clear"/>
        </w:rPr>
        <w:t>the</w:t>
      </w:r>
      <w:r>
        <w:rPr>
          <w:spacing w:val="-17"/>
          <w:w w:val="105"/>
          <w:shd w:fill="FDF9D7" w:color="auto" w:val="clear"/>
        </w:rPr>
        <w:t> </w:t>
      </w:r>
      <w:r>
        <w:rPr>
          <w:w w:val="105"/>
          <w:shd w:fill="FDF9D7" w:color="auto" w:val="clear"/>
        </w:rPr>
        <w:t>goals</w:t>
      </w:r>
      <w:r>
        <w:rPr>
          <w:spacing w:val="-17"/>
          <w:w w:val="105"/>
          <w:shd w:fill="FDF9D7" w:color="auto" w:val="clear"/>
        </w:rPr>
        <w:t> </w:t>
      </w:r>
      <w:r>
        <w:rPr>
          <w:w w:val="105"/>
          <w:shd w:fill="FDF9D7" w:color="auto" w:val="clear"/>
        </w:rPr>
        <w:t>you</w:t>
      </w:r>
      <w:r>
        <w:rPr>
          <w:spacing w:val="-16"/>
          <w:w w:val="105"/>
          <w:shd w:fill="FDF9D7" w:color="auto" w:val="clear"/>
        </w:rPr>
        <w:t> </w:t>
      </w:r>
      <w:r>
        <w:rPr>
          <w:w w:val="105"/>
          <w:shd w:fill="FDF9D7" w:color="auto" w:val="clear"/>
        </w:rPr>
        <w:t>set</w:t>
      </w:r>
      <w:r>
        <w:rPr>
          <w:spacing w:val="-18"/>
          <w:w w:val="105"/>
          <w:shd w:fill="FDF9D7" w:color="auto" w:val="clear"/>
        </w:rPr>
        <w:t> </w:t>
      </w:r>
      <w:r>
        <w:rPr>
          <w:w w:val="105"/>
          <w:shd w:fill="FDF9D7" w:color="auto" w:val="clear"/>
        </w:rPr>
        <w:t>are</w:t>
      </w:r>
      <w:r>
        <w:rPr>
          <w:spacing w:val="-17"/>
          <w:w w:val="105"/>
          <w:shd w:fill="FDF9D7" w:color="auto" w:val="clear"/>
        </w:rPr>
        <w:t> </w:t>
      </w:r>
      <w:r>
        <w:rPr>
          <w:w w:val="105"/>
          <w:shd w:fill="FDF9D7" w:color="auto" w:val="clear"/>
        </w:rPr>
        <w:t>associated</w:t>
      </w:r>
      <w:r>
        <w:rPr>
          <w:spacing w:val="-16"/>
          <w:w w:val="105"/>
          <w:shd w:fill="FDF9D7" w:color="auto" w:val="clear"/>
        </w:rPr>
        <w:t> </w:t>
      </w:r>
      <w:r>
        <w:rPr>
          <w:w w:val="105"/>
          <w:shd w:fill="FDF9D7" w:color="auto" w:val="clear"/>
        </w:rPr>
        <w:t>with</w:t>
      </w:r>
      <w:r>
        <w:rPr>
          <w:spacing w:val="-16"/>
          <w:w w:val="105"/>
          <w:shd w:fill="FDF9D7" w:color="auto" w:val="clear"/>
        </w:rPr>
        <w:t> </w:t>
      </w:r>
      <w:r>
        <w:rPr>
          <w:w w:val="105"/>
          <w:shd w:fill="FDF9D7" w:color="auto" w:val="clear"/>
        </w:rPr>
        <w:t>this</w:t>
      </w:r>
      <w:r>
        <w:rPr>
          <w:spacing w:val="-17"/>
          <w:w w:val="105"/>
          <w:shd w:fill="FDF9D7" w:color="auto" w:val="clear"/>
        </w:rPr>
        <w:t> </w:t>
      </w:r>
      <w:r>
        <w:rPr>
          <w:w w:val="105"/>
          <w:shd w:fill="FDF9D7" w:color="auto" w:val="clear"/>
        </w:rPr>
        <w:t>level</w:t>
      </w:r>
      <w:r>
        <w:rPr>
          <w:spacing w:val="-17"/>
          <w:w w:val="105"/>
          <w:shd w:fill="FDF9D7" w:color="auto" w:val="clear"/>
        </w:rPr>
        <w:t> </w:t>
      </w:r>
      <w:r>
        <w:rPr>
          <w:w w:val="105"/>
          <w:shd w:fill="FDF9D7" w:color="auto" w:val="clear"/>
        </w:rPr>
        <w:t>of</w:t>
      </w:r>
      <w:r>
        <w:rPr>
          <w:spacing w:val="-17"/>
          <w:w w:val="105"/>
          <w:shd w:fill="FDF9D7" w:color="auto" w:val="clear"/>
        </w:rPr>
        <w:t> </w:t>
      </w:r>
      <w:r>
        <w:rPr>
          <w:w w:val="105"/>
          <w:shd w:fill="FDF9D7" w:color="auto" w:val="clear"/>
        </w:rPr>
        <w:t>change.</w:t>
      </w:r>
      <w:r>
        <w:rPr>
          <w:spacing w:val="-71"/>
          <w:w w:val="105"/>
        </w:rPr>
        <w:t> </w:t>
      </w:r>
      <w:r>
        <w:rPr>
          <w:b/>
          <w:w w:val="105"/>
          <w:shd w:fill="FDF9D7" w:color="auto" w:val="clear"/>
        </w:rPr>
        <w:t>The</w:t>
      </w:r>
      <w:r>
        <w:rPr>
          <w:b/>
          <w:spacing w:val="30"/>
          <w:w w:val="105"/>
          <w:shd w:fill="FDF9D7" w:color="auto" w:val="clear"/>
        </w:rPr>
        <w:t> </w:t>
      </w:r>
      <w:r>
        <w:rPr>
          <w:b/>
          <w:w w:val="105"/>
          <w:shd w:fill="FDF9D7" w:color="auto" w:val="clear"/>
        </w:rPr>
        <w:t>second</w:t>
      </w:r>
      <w:r>
        <w:rPr>
          <w:b/>
          <w:spacing w:val="30"/>
          <w:w w:val="105"/>
          <w:shd w:fill="FDF9D7" w:color="auto" w:val="clear"/>
        </w:rPr>
        <w:t> </w:t>
      </w:r>
      <w:r>
        <w:rPr>
          <w:b/>
          <w:w w:val="105"/>
          <w:shd w:fill="FDF9D7" w:color="auto" w:val="clear"/>
        </w:rPr>
        <w:t>layer</w:t>
      </w:r>
      <w:r>
        <w:rPr>
          <w:b/>
          <w:spacing w:val="31"/>
          <w:w w:val="105"/>
          <w:shd w:fill="FDF9D7" w:color="auto" w:val="clear"/>
        </w:rPr>
        <w:t> </w:t>
      </w:r>
      <w:r>
        <w:rPr>
          <w:b/>
          <w:w w:val="105"/>
          <w:shd w:fill="FDF9D7" w:color="auto" w:val="clear"/>
        </w:rPr>
        <w:t>is</w:t>
      </w:r>
      <w:r>
        <w:rPr>
          <w:b/>
          <w:spacing w:val="31"/>
          <w:w w:val="105"/>
          <w:shd w:fill="FDF9D7" w:color="auto" w:val="clear"/>
        </w:rPr>
        <w:t> </w:t>
      </w:r>
      <w:r>
        <w:rPr>
          <w:b/>
          <w:w w:val="105"/>
          <w:shd w:fill="FDF9D7" w:color="auto" w:val="clear"/>
        </w:rPr>
        <w:t>changing</w:t>
      </w:r>
      <w:r>
        <w:rPr>
          <w:b/>
          <w:spacing w:val="31"/>
          <w:w w:val="105"/>
          <w:shd w:fill="FDF9D7" w:color="auto" w:val="clear"/>
        </w:rPr>
        <w:t> </w:t>
      </w:r>
      <w:r>
        <w:rPr>
          <w:b/>
          <w:w w:val="105"/>
          <w:shd w:fill="FDF9D7" w:color="auto" w:val="clear"/>
        </w:rPr>
        <w:t>your</w:t>
      </w:r>
      <w:r>
        <w:rPr>
          <w:b/>
          <w:spacing w:val="31"/>
          <w:w w:val="105"/>
          <w:shd w:fill="FDF9D7" w:color="auto" w:val="clear"/>
        </w:rPr>
        <w:t> </w:t>
      </w:r>
      <w:r>
        <w:rPr>
          <w:b/>
          <w:w w:val="105"/>
          <w:shd w:fill="FDF9D7" w:color="auto" w:val="clear"/>
        </w:rPr>
        <w:t>process.</w:t>
      </w:r>
      <w:r>
        <w:rPr>
          <w:b/>
          <w:spacing w:val="31"/>
          <w:w w:val="105"/>
          <w:shd w:fill="FDF9D7" w:color="auto" w:val="clear"/>
        </w:rPr>
        <w:t> </w:t>
      </w:r>
      <w:r>
        <w:rPr>
          <w:w w:val="105"/>
          <w:shd w:fill="FDF9D7" w:color="auto" w:val="clear"/>
        </w:rPr>
        <w:t>This</w:t>
      </w:r>
      <w:r>
        <w:rPr>
          <w:spacing w:val="31"/>
          <w:w w:val="105"/>
          <w:shd w:fill="FDF9D7" w:color="auto" w:val="clear"/>
        </w:rPr>
        <w:t> </w:t>
      </w:r>
      <w:r>
        <w:rPr>
          <w:w w:val="105"/>
          <w:shd w:fill="FDF9D7" w:color="auto" w:val="clear"/>
        </w:rPr>
        <w:t>level</w:t>
      </w:r>
      <w:r>
        <w:rPr>
          <w:spacing w:val="30"/>
          <w:w w:val="105"/>
          <w:shd w:fill="FDF9D7" w:color="auto" w:val="clear"/>
        </w:rPr>
        <w:t> </w:t>
      </w:r>
      <w:r>
        <w:rPr>
          <w:w w:val="105"/>
          <w:shd w:fill="FDF9D7" w:color="auto" w:val="clear"/>
        </w:rPr>
        <w:t>is</w:t>
      </w:r>
      <w:r>
        <w:rPr>
          <w:spacing w:val="31"/>
          <w:w w:val="105"/>
          <w:shd w:fill="FDF9D7" w:color="auto" w:val="clear"/>
        </w:rPr>
        <w:t> </w:t>
      </w:r>
      <w:r>
        <w:rPr>
          <w:w w:val="105"/>
          <w:shd w:fill="FDF9D7" w:color="auto" w:val="clear"/>
        </w:rPr>
        <w:t>concerned</w:t>
      </w:r>
      <w:r>
        <w:rPr>
          <w:spacing w:val="31"/>
          <w:w w:val="105"/>
          <w:shd w:fill="FDF9D7" w:color="auto" w:val="clear"/>
        </w:rPr>
        <w:t> </w:t>
      </w:r>
      <w:r>
        <w:rPr>
          <w:w w:val="105"/>
          <w:shd w:fill="FDF9D7" w:color="auto" w:val="clear"/>
        </w:rPr>
        <w:t>with</w:t>
      </w:r>
      <w:r>
        <w:rPr>
          <w:spacing w:val="1"/>
          <w:w w:val="105"/>
        </w:rPr>
        <w:t> </w:t>
      </w:r>
      <w:r>
        <w:rPr>
          <w:w w:val="105"/>
          <w:shd w:fill="FDF9D7" w:color="auto" w:val="clear"/>
        </w:rPr>
        <w:t>changing</w:t>
      </w:r>
      <w:r>
        <w:rPr>
          <w:spacing w:val="46"/>
          <w:w w:val="105"/>
          <w:shd w:fill="FDF9D7" w:color="auto" w:val="clear"/>
        </w:rPr>
        <w:t> </w:t>
      </w:r>
      <w:r>
        <w:rPr>
          <w:w w:val="105"/>
          <w:shd w:fill="FDF9D7" w:color="auto" w:val="clear"/>
        </w:rPr>
        <w:t>your</w:t>
      </w:r>
      <w:r>
        <w:rPr>
          <w:spacing w:val="47"/>
          <w:w w:val="105"/>
          <w:shd w:fill="FDF9D7" w:color="auto" w:val="clear"/>
        </w:rPr>
        <w:t> </w:t>
      </w:r>
      <w:r>
        <w:rPr>
          <w:w w:val="105"/>
          <w:shd w:fill="FDF9D7" w:color="auto" w:val="clear"/>
        </w:rPr>
        <w:t>habits</w:t>
      </w:r>
      <w:r>
        <w:rPr>
          <w:spacing w:val="46"/>
          <w:w w:val="105"/>
          <w:shd w:fill="FDF9D7" w:color="auto" w:val="clear"/>
        </w:rPr>
        <w:t> </w:t>
      </w:r>
      <w:r>
        <w:rPr>
          <w:w w:val="105"/>
          <w:shd w:fill="FDF9D7" w:color="auto" w:val="clear"/>
        </w:rPr>
        <w:t>and</w:t>
      </w:r>
      <w:r>
        <w:rPr>
          <w:spacing w:val="47"/>
          <w:w w:val="105"/>
          <w:shd w:fill="FDF9D7" w:color="auto" w:val="clear"/>
        </w:rPr>
        <w:t> </w:t>
      </w:r>
      <w:r>
        <w:rPr>
          <w:w w:val="105"/>
          <w:shd w:fill="FDF9D7" w:color="auto" w:val="clear"/>
        </w:rPr>
        <w:t>systems:</w:t>
      </w:r>
      <w:r>
        <w:rPr>
          <w:spacing w:val="46"/>
          <w:w w:val="105"/>
          <w:shd w:fill="FDF9D7" w:color="auto" w:val="clear"/>
        </w:rPr>
        <w:t> </w:t>
      </w:r>
      <w:r>
        <w:rPr>
          <w:w w:val="105"/>
          <w:shd w:fill="FDF9D7" w:color="auto" w:val="clear"/>
        </w:rPr>
        <w:t>implementing</w:t>
      </w:r>
      <w:r>
        <w:rPr>
          <w:spacing w:val="47"/>
          <w:w w:val="105"/>
          <w:shd w:fill="FDF9D7" w:color="auto" w:val="clear"/>
        </w:rPr>
        <w:t> </w:t>
      </w:r>
      <w:r>
        <w:rPr>
          <w:w w:val="105"/>
          <w:shd w:fill="FDF9D7" w:color="auto" w:val="clear"/>
        </w:rPr>
        <w:t>a</w:t>
      </w:r>
      <w:r>
        <w:rPr>
          <w:spacing w:val="46"/>
          <w:w w:val="105"/>
          <w:shd w:fill="FDF9D7" w:color="auto" w:val="clear"/>
        </w:rPr>
        <w:t> </w:t>
      </w:r>
      <w:r>
        <w:rPr>
          <w:w w:val="105"/>
          <w:shd w:fill="FDF9D7" w:color="auto" w:val="clear"/>
        </w:rPr>
        <w:t>new</w:t>
      </w:r>
      <w:r>
        <w:rPr>
          <w:spacing w:val="47"/>
          <w:w w:val="105"/>
          <w:shd w:fill="FDF9D7" w:color="auto" w:val="clear"/>
        </w:rPr>
        <w:t> </w:t>
      </w:r>
      <w:r>
        <w:rPr>
          <w:w w:val="105"/>
          <w:shd w:fill="FDF9D7" w:color="auto" w:val="clear"/>
        </w:rPr>
        <w:t>routine</w:t>
      </w:r>
      <w:r>
        <w:rPr>
          <w:spacing w:val="46"/>
          <w:w w:val="105"/>
          <w:shd w:fill="FDF9D7" w:color="auto" w:val="clear"/>
        </w:rPr>
        <w:t> </w:t>
      </w:r>
      <w:r>
        <w:rPr>
          <w:w w:val="105"/>
          <w:shd w:fill="FDF9D7" w:color="auto" w:val="clear"/>
        </w:rPr>
        <w:t>at</w:t>
      </w:r>
      <w:r>
        <w:rPr>
          <w:spacing w:val="47"/>
          <w:w w:val="105"/>
          <w:shd w:fill="FDF9D7" w:color="auto" w:val="clear"/>
        </w:rPr>
        <w:t> </w:t>
      </w:r>
      <w:r>
        <w:rPr>
          <w:w w:val="105"/>
          <w:shd w:fill="FDF9D7" w:color="auto" w:val="clear"/>
        </w:rPr>
        <w:t>the</w:t>
      </w:r>
      <w:r>
        <w:rPr>
          <w:spacing w:val="46"/>
          <w:w w:val="105"/>
          <w:shd w:fill="FDF9D7" w:color="auto" w:val="clear"/>
        </w:rPr>
        <w:t> </w:t>
      </w:r>
      <w:r>
        <w:rPr>
          <w:w w:val="105"/>
          <w:shd w:fill="FDF9D7" w:color="auto" w:val="clear"/>
        </w:rPr>
        <w:t>gym,</w:t>
      </w:r>
      <w:r>
        <w:rPr>
          <w:spacing w:val="-70"/>
          <w:w w:val="105"/>
        </w:rPr>
        <w:t> </w:t>
      </w:r>
      <w:r>
        <w:rPr>
          <w:w w:val="105"/>
          <w:shd w:fill="FDF9D7" w:color="auto" w:val="clear"/>
        </w:rPr>
        <w:t>decluttering</w:t>
      </w:r>
      <w:r>
        <w:rPr>
          <w:spacing w:val="29"/>
          <w:w w:val="105"/>
          <w:shd w:fill="FDF9D7" w:color="auto" w:val="clear"/>
        </w:rPr>
        <w:t> </w:t>
      </w:r>
      <w:r>
        <w:rPr>
          <w:w w:val="105"/>
          <w:shd w:fill="FDF9D7" w:color="auto" w:val="clear"/>
        </w:rPr>
        <w:t>your</w:t>
      </w:r>
      <w:r>
        <w:rPr>
          <w:spacing w:val="28"/>
          <w:w w:val="105"/>
          <w:shd w:fill="FDF9D7" w:color="auto" w:val="clear"/>
        </w:rPr>
        <w:t> </w:t>
      </w:r>
      <w:r>
        <w:rPr>
          <w:w w:val="105"/>
          <w:shd w:fill="FDF9D7" w:color="auto" w:val="clear"/>
        </w:rPr>
        <w:t>desk</w:t>
      </w:r>
      <w:r>
        <w:rPr>
          <w:spacing w:val="29"/>
          <w:w w:val="105"/>
          <w:shd w:fill="FDF9D7" w:color="auto" w:val="clear"/>
        </w:rPr>
        <w:t> </w:t>
      </w:r>
      <w:r>
        <w:rPr>
          <w:w w:val="105"/>
          <w:shd w:fill="FDF9D7" w:color="auto" w:val="clear"/>
        </w:rPr>
        <w:t>for</w:t>
      </w:r>
      <w:r>
        <w:rPr>
          <w:spacing w:val="29"/>
          <w:w w:val="105"/>
          <w:shd w:fill="FDF9D7" w:color="auto" w:val="clear"/>
        </w:rPr>
        <w:t> </w:t>
      </w:r>
      <w:r>
        <w:rPr>
          <w:w w:val="105"/>
          <w:shd w:fill="FDF9D7" w:color="auto" w:val="clear"/>
        </w:rPr>
        <w:t>better</w:t>
      </w:r>
      <w:r>
        <w:rPr>
          <w:spacing w:val="29"/>
          <w:w w:val="105"/>
          <w:shd w:fill="FDF9D7" w:color="auto" w:val="clear"/>
        </w:rPr>
        <w:t> </w:t>
      </w:r>
      <w:r>
        <w:rPr>
          <w:w w:val="105"/>
          <w:shd w:fill="FDF9D7" w:color="auto" w:val="clear"/>
        </w:rPr>
        <w:t>workflow,</w:t>
      </w:r>
      <w:r>
        <w:rPr>
          <w:spacing w:val="29"/>
          <w:w w:val="105"/>
          <w:shd w:fill="FDF9D7" w:color="auto" w:val="clear"/>
        </w:rPr>
        <w:t> </w:t>
      </w:r>
      <w:r>
        <w:rPr>
          <w:w w:val="105"/>
          <w:shd w:fill="FDF9D7" w:color="auto" w:val="clear"/>
        </w:rPr>
        <w:t>developing</w:t>
      </w:r>
      <w:r>
        <w:rPr>
          <w:spacing w:val="29"/>
          <w:w w:val="105"/>
          <w:shd w:fill="FDF9D7" w:color="auto" w:val="clear"/>
        </w:rPr>
        <w:t> </w:t>
      </w:r>
      <w:r>
        <w:rPr>
          <w:w w:val="105"/>
          <w:shd w:fill="FDF9D7" w:color="auto" w:val="clear"/>
        </w:rPr>
        <w:t>a</w:t>
      </w:r>
      <w:r>
        <w:rPr>
          <w:spacing w:val="29"/>
          <w:w w:val="105"/>
          <w:shd w:fill="FDF9D7" w:color="auto" w:val="clear"/>
        </w:rPr>
        <w:t> </w:t>
      </w:r>
      <w:r>
        <w:rPr>
          <w:w w:val="105"/>
          <w:shd w:fill="FDF9D7" w:color="auto" w:val="clear"/>
        </w:rPr>
        <w:t>meditation</w:t>
      </w:r>
      <w:r>
        <w:rPr>
          <w:spacing w:val="29"/>
          <w:w w:val="105"/>
          <w:shd w:fill="FDF9D7" w:color="auto" w:val="clear"/>
        </w:rPr>
        <w:t> </w:t>
      </w:r>
      <w:r>
        <w:rPr>
          <w:w w:val="105"/>
          <w:shd w:fill="FDF9D7" w:color="auto" w:val="clear"/>
        </w:rPr>
        <w:t>practice.</w:t>
      </w:r>
    </w:p>
    <w:p>
      <w:pPr>
        <w:pStyle w:val="BodyText"/>
        <w:spacing w:line="319" w:lineRule="exact"/>
        <w:jc w:val="both"/>
      </w:pPr>
      <w:r>
        <w:rPr>
          <w:w w:val="105"/>
          <w:shd w:fill="FDF9D7" w:color="auto" w:val="clear"/>
        </w:rPr>
        <w:t>Most</w:t>
      </w:r>
      <w:r>
        <w:rPr>
          <w:spacing w:val="-16"/>
          <w:w w:val="105"/>
          <w:shd w:fill="FDF9D7" w:color="auto" w:val="clear"/>
        </w:rPr>
        <w:t> </w:t>
      </w:r>
      <w:r>
        <w:rPr>
          <w:w w:val="105"/>
          <w:shd w:fill="FDF9D7" w:color="auto" w:val="clear"/>
        </w:rPr>
        <w:t>of</w:t>
      </w:r>
      <w:r>
        <w:rPr>
          <w:spacing w:val="-16"/>
          <w:w w:val="105"/>
          <w:shd w:fill="FDF9D7" w:color="auto" w:val="clear"/>
        </w:rPr>
        <w:t> </w:t>
      </w:r>
      <w:r>
        <w:rPr>
          <w:w w:val="105"/>
          <w:shd w:fill="FDF9D7" w:color="auto" w:val="clear"/>
        </w:rPr>
        <w:t>the</w:t>
      </w:r>
      <w:r>
        <w:rPr>
          <w:spacing w:val="-16"/>
          <w:w w:val="105"/>
          <w:shd w:fill="FDF9D7" w:color="auto" w:val="clear"/>
        </w:rPr>
        <w:t> </w:t>
      </w:r>
      <w:r>
        <w:rPr>
          <w:w w:val="105"/>
          <w:shd w:fill="FDF9D7" w:color="auto" w:val="clear"/>
        </w:rPr>
        <w:t>habits</w:t>
      </w:r>
      <w:r>
        <w:rPr>
          <w:spacing w:val="-16"/>
          <w:w w:val="105"/>
          <w:shd w:fill="FDF9D7" w:color="auto" w:val="clear"/>
        </w:rPr>
        <w:t> </w:t>
      </w:r>
      <w:r>
        <w:rPr>
          <w:w w:val="105"/>
          <w:shd w:fill="FDF9D7" w:color="auto" w:val="clear"/>
        </w:rPr>
        <w:t>you</w:t>
      </w:r>
      <w:r>
        <w:rPr>
          <w:spacing w:val="-15"/>
          <w:w w:val="105"/>
          <w:shd w:fill="FDF9D7" w:color="auto" w:val="clear"/>
        </w:rPr>
        <w:t> </w:t>
      </w:r>
      <w:r>
        <w:rPr>
          <w:w w:val="105"/>
          <w:shd w:fill="FDF9D7" w:color="auto" w:val="clear"/>
        </w:rPr>
        <w:t>build</w:t>
      </w:r>
      <w:r>
        <w:rPr>
          <w:spacing w:val="-15"/>
          <w:w w:val="105"/>
          <w:shd w:fill="FDF9D7" w:color="auto" w:val="clear"/>
        </w:rPr>
        <w:t> </w:t>
      </w:r>
      <w:r>
        <w:rPr>
          <w:w w:val="105"/>
          <w:shd w:fill="FDF9D7" w:color="auto" w:val="clear"/>
        </w:rPr>
        <w:t>are</w:t>
      </w:r>
      <w:r>
        <w:rPr>
          <w:spacing w:val="-16"/>
          <w:w w:val="105"/>
          <w:shd w:fill="FDF9D7" w:color="auto" w:val="clear"/>
        </w:rPr>
        <w:t> </w:t>
      </w:r>
      <w:r>
        <w:rPr>
          <w:w w:val="105"/>
          <w:shd w:fill="FDF9D7" w:color="auto" w:val="clear"/>
        </w:rPr>
        <w:t>associated</w:t>
      </w:r>
      <w:r>
        <w:rPr>
          <w:spacing w:val="-15"/>
          <w:w w:val="105"/>
          <w:shd w:fill="FDF9D7" w:color="auto" w:val="clear"/>
        </w:rPr>
        <w:t> </w:t>
      </w:r>
      <w:r>
        <w:rPr>
          <w:w w:val="105"/>
          <w:shd w:fill="FDF9D7" w:color="auto" w:val="clear"/>
        </w:rPr>
        <w:t>with</w:t>
      </w:r>
      <w:r>
        <w:rPr>
          <w:spacing w:val="-15"/>
          <w:w w:val="105"/>
          <w:shd w:fill="FDF9D7" w:color="auto" w:val="clear"/>
        </w:rPr>
        <w:t> </w:t>
      </w:r>
      <w:r>
        <w:rPr>
          <w:w w:val="105"/>
          <w:shd w:fill="FDF9D7" w:color="auto" w:val="clear"/>
        </w:rPr>
        <w:t>this</w:t>
      </w:r>
      <w:r>
        <w:rPr>
          <w:spacing w:val="-16"/>
          <w:w w:val="105"/>
          <w:shd w:fill="FDF9D7" w:color="auto" w:val="clear"/>
        </w:rPr>
        <w:t> </w:t>
      </w:r>
      <w:r>
        <w:rPr>
          <w:w w:val="105"/>
          <w:shd w:fill="FDF9D7" w:color="auto" w:val="clear"/>
        </w:rPr>
        <w:t>level.</w:t>
      </w:r>
    </w:p>
    <w:p>
      <w:pPr>
        <w:spacing w:line="247" w:lineRule="auto" w:before="9"/>
        <w:ind w:left="100" w:right="117" w:firstLine="288"/>
        <w:jc w:val="both"/>
        <w:rPr>
          <w:sz w:val="28"/>
        </w:rPr>
      </w:pPr>
      <w:r>
        <w:rPr>
          <w:b/>
          <w:w w:val="105"/>
          <w:sz w:val="28"/>
          <w:shd w:fill="FDF9D7" w:color="auto" w:val="clear"/>
        </w:rPr>
        <w:t>The</w:t>
      </w:r>
      <w:r>
        <w:rPr>
          <w:b/>
          <w:spacing w:val="1"/>
          <w:w w:val="105"/>
          <w:sz w:val="28"/>
          <w:shd w:fill="FDF9D7" w:color="auto" w:val="clear"/>
        </w:rPr>
        <w:t> </w:t>
      </w:r>
      <w:r>
        <w:rPr>
          <w:b/>
          <w:w w:val="105"/>
          <w:sz w:val="28"/>
          <w:shd w:fill="FDF9D7" w:color="auto" w:val="clear"/>
        </w:rPr>
        <w:t>third</w:t>
      </w:r>
      <w:r>
        <w:rPr>
          <w:b/>
          <w:spacing w:val="1"/>
          <w:w w:val="105"/>
          <w:sz w:val="28"/>
          <w:shd w:fill="FDF9D7" w:color="auto" w:val="clear"/>
        </w:rPr>
        <w:t> </w:t>
      </w:r>
      <w:r>
        <w:rPr>
          <w:b/>
          <w:w w:val="105"/>
          <w:sz w:val="28"/>
          <w:shd w:fill="FDF9D7" w:color="auto" w:val="clear"/>
        </w:rPr>
        <w:t>and</w:t>
      </w:r>
      <w:r>
        <w:rPr>
          <w:b/>
          <w:spacing w:val="1"/>
          <w:w w:val="105"/>
          <w:sz w:val="28"/>
          <w:shd w:fill="FDF9D7" w:color="auto" w:val="clear"/>
        </w:rPr>
        <w:t> </w:t>
      </w:r>
      <w:r>
        <w:rPr>
          <w:b/>
          <w:w w:val="105"/>
          <w:sz w:val="28"/>
          <w:shd w:fill="FDF9D7" w:color="auto" w:val="clear"/>
        </w:rPr>
        <w:t>deepest</w:t>
      </w:r>
      <w:r>
        <w:rPr>
          <w:b/>
          <w:spacing w:val="1"/>
          <w:w w:val="105"/>
          <w:sz w:val="28"/>
          <w:shd w:fill="FDF9D7" w:color="auto" w:val="clear"/>
        </w:rPr>
        <w:t> </w:t>
      </w:r>
      <w:r>
        <w:rPr>
          <w:b/>
          <w:w w:val="105"/>
          <w:sz w:val="28"/>
          <w:shd w:fill="FDF9D7" w:color="auto" w:val="clear"/>
        </w:rPr>
        <w:t>layer</w:t>
      </w:r>
      <w:r>
        <w:rPr>
          <w:b/>
          <w:spacing w:val="1"/>
          <w:w w:val="105"/>
          <w:sz w:val="28"/>
          <w:shd w:fill="FDF9D7" w:color="auto" w:val="clear"/>
        </w:rPr>
        <w:t> </w:t>
      </w:r>
      <w:r>
        <w:rPr>
          <w:b/>
          <w:w w:val="105"/>
          <w:sz w:val="28"/>
          <w:shd w:fill="FDF9D7" w:color="auto" w:val="clear"/>
        </w:rPr>
        <w:t>is</w:t>
      </w:r>
      <w:r>
        <w:rPr>
          <w:b/>
          <w:spacing w:val="1"/>
          <w:w w:val="105"/>
          <w:sz w:val="28"/>
          <w:shd w:fill="FDF9D7" w:color="auto" w:val="clear"/>
        </w:rPr>
        <w:t> </w:t>
      </w:r>
      <w:r>
        <w:rPr>
          <w:b/>
          <w:w w:val="105"/>
          <w:sz w:val="28"/>
          <w:shd w:fill="FDF9D7" w:color="auto" w:val="clear"/>
        </w:rPr>
        <w:t>changing</w:t>
      </w:r>
      <w:r>
        <w:rPr>
          <w:b/>
          <w:spacing w:val="1"/>
          <w:w w:val="105"/>
          <w:sz w:val="28"/>
          <w:shd w:fill="FDF9D7" w:color="auto" w:val="clear"/>
        </w:rPr>
        <w:t> </w:t>
      </w:r>
      <w:r>
        <w:rPr>
          <w:b/>
          <w:w w:val="105"/>
          <w:sz w:val="28"/>
          <w:shd w:fill="FDF9D7" w:color="auto" w:val="clear"/>
        </w:rPr>
        <w:t>your</w:t>
      </w:r>
      <w:r>
        <w:rPr>
          <w:b/>
          <w:spacing w:val="1"/>
          <w:w w:val="105"/>
          <w:sz w:val="28"/>
          <w:shd w:fill="FDF9D7" w:color="auto" w:val="clear"/>
        </w:rPr>
        <w:t> </w:t>
      </w:r>
      <w:r>
        <w:rPr>
          <w:b/>
          <w:w w:val="105"/>
          <w:sz w:val="28"/>
          <w:shd w:fill="FDF9D7" w:color="auto" w:val="clear"/>
        </w:rPr>
        <w:t>identity.</w:t>
      </w:r>
      <w:r>
        <w:rPr>
          <w:b/>
          <w:spacing w:val="1"/>
          <w:w w:val="105"/>
          <w:sz w:val="28"/>
          <w:shd w:fill="FDF9D7" w:color="auto" w:val="clear"/>
        </w:rPr>
        <w:t> </w:t>
      </w:r>
      <w:r>
        <w:rPr>
          <w:w w:val="105"/>
          <w:sz w:val="28"/>
          <w:shd w:fill="FDF9D7" w:color="auto" w:val="clear"/>
        </w:rPr>
        <w:t>This</w:t>
      </w:r>
      <w:r>
        <w:rPr>
          <w:spacing w:val="1"/>
          <w:w w:val="105"/>
          <w:sz w:val="28"/>
          <w:shd w:fill="FDF9D7" w:color="auto" w:val="clear"/>
        </w:rPr>
        <w:t> </w:t>
      </w:r>
      <w:r>
        <w:rPr>
          <w:w w:val="105"/>
          <w:sz w:val="28"/>
          <w:shd w:fill="FDF9D7" w:color="auto" w:val="clear"/>
        </w:rPr>
        <w:t>level</w:t>
      </w:r>
      <w:r>
        <w:rPr>
          <w:spacing w:val="1"/>
          <w:w w:val="105"/>
          <w:sz w:val="28"/>
          <w:shd w:fill="FDF9D7" w:color="auto" w:val="clear"/>
        </w:rPr>
        <w:t> </w:t>
      </w:r>
      <w:r>
        <w:rPr>
          <w:w w:val="105"/>
          <w:sz w:val="28"/>
          <w:shd w:fill="FDF9D7" w:color="auto" w:val="clear"/>
        </w:rPr>
        <w:t>is</w:t>
      </w:r>
      <w:r>
        <w:rPr>
          <w:spacing w:val="-71"/>
          <w:w w:val="105"/>
          <w:sz w:val="28"/>
        </w:rPr>
        <w:t> </w:t>
      </w:r>
      <w:r>
        <w:rPr>
          <w:w w:val="105"/>
          <w:sz w:val="28"/>
          <w:shd w:fill="FDF9D7" w:color="auto" w:val="clear"/>
        </w:rPr>
        <w:t>concerned with changing your beliefs: your worldview, your self-image, your</w:t>
      </w:r>
      <w:r>
        <w:rPr>
          <w:spacing w:val="1"/>
          <w:w w:val="105"/>
          <w:sz w:val="28"/>
        </w:rPr>
        <w:t> </w:t>
      </w:r>
      <w:r>
        <w:rPr>
          <w:w w:val="105"/>
          <w:sz w:val="28"/>
          <w:shd w:fill="FDF9D7" w:color="auto" w:val="clear"/>
        </w:rPr>
        <w:t>judgments about yourself and others. Most of the beliefs, assumptions, and</w:t>
      </w:r>
      <w:r>
        <w:rPr>
          <w:spacing w:val="1"/>
          <w:w w:val="105"/>
          <w:sz w:val="28"/>
        </w:rPr>
        <w:t> </w:t>
      </w:r>
      <w:r>
        <w:rPr>
          <w:w w:val="105"/>
          <w:sz w:val="28"/>
          <w:shd w:fill="FDF9D7" w:color="auto" w:val="clear"/>
        </w:rPr>
        <w:t>biases</w:t>
      </w:r>
      <w:r>
        <w:rPr>
          <w:spacing w:val="-5"/>
          <w:w w:val="105"/>
          <w:sz w:val="28"/>
          <w:shd w:fill="FDF9D7" w:color="auto" w:val="clear"/>
        </w:rPr>
        <w:t> </w:t>
      </w:r>
      <w:r>
        <w:rPr>
          <w:w w:val="105"/>
          <w:sz w:val="28"/>
          <w:shd w:fill="FDF9D7" w:color="auto" w:val="clear"/>
        </w:rPr>
        <w:t>you</w:t>
      </w:r>
      <w:r>
        <w:rPr>
          <w:spacing w:val="-3"/>
          <w:w w:val="105"/>
          <w:sz w:val="28"/>
          <w:shd w:fill="FDF9D7" w:color="auto" w:val="clear"/>
        </w:rPr>
        <w:t> </w:t>
      </w:r>
      <w:r>
        <w:rPr>
          <w:w w:val="105"/>
          <w:sz w:val="28"/>
          <w:shd w:fill="FDF9D7" w:color="auto" w:val="clear"/>
        </w:rPr>
        <w:t>hold</w:t>
      </w:r>
      <w:r>
        <w:rPr>
          <w:spacing w:val="-4"/>
          <w:w w:val="105"/>
          <w:sz w:val="28"/>
          <w:shd w:fill="FDF9D7" w:color="auto" w:val="clear"/>
        </w:rPr>
        <w:t> </w:t>
      </w:r>
      <w:r>
        <w:rPr>
          <w:w w:val="105"/>
          <w:sz w:val="28"/>
          <w:shd w:fill="FDF9D7" w:color="auto" w:val="clear"/>
        </w:rPr>
        <w:t>are</w:t>
      </w:r>
      <w:r>
        <w:rPr>
          <w:spacing w:val="-4"/>
          <w:w w:val="105"/>
          <w:sz w:val="28"/>
          <w:shd w:fill="FDF9D7" w:color="auto" w:val="clear"/>
        </w:rPr>
        <w:t> </w:t>
      </w:r>
      <w:r>
        <w:rPr>
          <w:w w:val="105"/>
          <w:sz w:val="28"/>
          <w:shd w:fill="FDF9D7" w:color="auto" w:val="clear"/>
        </w:rPr>
        <w:t>associated</w:t>
      </w:r>
      <w:r>
        <w:rPr>
          <w:spacing w:val="-3"/>
          <w:w w:val="105"/>
          <w:sz w:val="28"/>
          <w:shd w:fill="FDF9D7" w:color="auto" w:val="clear"/>
        </w:rPr>
        <w:t> </w:t>
      </w:r>
      <w:r>
        <w:rPr>
          <w:w w:val="105"/>
          <w:sz w:val="28"/>
          <w:shd w:fill="FDF9D7" w:color="auto" w:val="clear"/>
        </w:rPr>
        <w:t>with</w:t>
      </w:r>
      <w:r>
        <w:rPr>
          <w:spacing w:val="-4"/>
          <w:w w:val="105"/>
          <w:sz w:val="28"/>
          <w:shd w:fill="FDF9D7" w:color="auto" w:val="clear"/>
        </w:rPr>
        <w:t> </w:t>
      </w:r>
      <w:r>
        <w:rPr>
          <w:w w:val="105"/>
          <w:sz w:val="28"/>
          <w:shd w:fill="FDF9D7" w:color="auto" w:val="clear"/>
        </w:rPr>
        <w:t>this</w:t>
      </w:r>
      <w:r>
        <w:rPr>
          <w:spacing w:val="-4"/>
          <w:w w:val="105"/>
          <w:sz w:val="28"/>
          <w:shd w:fill="FDF9D7" w:color="auto" w:val="clear"/>
        </w:rPr>
        <w:t> </w:t>
      </w:r>
      <w:r>
        <w:rPr>
          <w:w w:val="105"/>
          <w:sz w:val="28"/>
          <w:shd w:fill="FDF9D7" w:color="auto" w:val="clear"/>
        </w:rPr>
        <w:t>level.</w:t>
      </w:r>
    </w:p>
    <w:p>
      <w:pPr>
        <w:pStyle w:val="BodyText"/>
        <w:spacing w:line="247" w:lineRule="auto"/>
        <w:ind w:right="117" w:firstLine="288"/>
        <w:jc w:val="both"/>
      </w:pPr>
      <w:r>
        <w:rPr>
          <w:w w:val="105"/>
          <w:shd w:fill="FDF9D7" w:color="auto" w:val="clear"/>
        </w:rPr>
        <w:t>Outcomes</w:t>
      </w:r>
      <w:r>
        <w:rPr>
          <w:spacing w:val="-17"/>
          <w:w w:val="105"/>
          <w:shd w:fill="FDF9D7" w:color="auto" w:val="clear"/>
        </w:rPr>
        <w:t> </w:t>
      </w:r>
      <w:r>
        <w:rPr>
          <w:w w:val="105"/>
          <w:shd w:fill="FDF9D7" w:color="auto" w:val="clear"/>
        </w:rPr>
        <w:t>are</w:t>
      </w:r>
      <w:r>
        <w:rPr>
          <w:spacing w:val="-16"/>
          <w:w w:val="105"/>
          <w:shd w:fill="FDF9D7" w:color="auto" w:val="clear"/>
        </w:rPr>
        <w:t> </w:t>
      </w:r>
      <w:r>
        <w:rPr>
          <w:w w:val="105"/>
          <w:shd w:fill="FDF9D7" w:color="auto" w:val="clear"/>
        </w:rPr>
        <w:t>about</w:t>
      </w:r>
      <w:r>
        <w:rPr>
          <w:spacing w:val="-16"/>
          <w:w w:val="105"/>
          <w:shd w:fill="FDF9D7" w:color="auto" w:val="clear"/>
        </w:rPr>
        <w:t> </w:t>
      </w:r>
      <w:r>
        <w:rPr>
          <w:w w:val="105"/>
          <w:shd w:fill="FDF9D7" w:color="auto" w:val="clear"/>
        </w:rPr>
        <w:t>what</w:t>
      </w:r>
      <w:r>
        <w:rPr>
          <w:spacing w:val="-16"/>
          <w:w w:val="105"/>
          <w:shd w:fill="FDF9D7" w:color="auto" w:val="clear"/>
        </w:rPr>
        <w:t> </w:t>
      </w:r>
      <w:r>
        <w:rPr>
          <w:w w:val="105"/>
          <w:shd w:fill="FDF9D7" w:color="auto" w:val="clear"/>
        </w:rPr>
        <w:t>you</w:t>
      </w:r>
      <w:r>
        <w:rPr>
          <w:spacing w:val="-15"/>
          <w:w w:val="105"/>
          <w:shd w:fill="FDF9D7" w:color="auto" w:val="clear"/>
        </w:rPr>
        <w:t> </w:t>
      </w:r>
      <w:r>
        <w:rPr>
          <w:w w:val="105"/>
          <w:shd w:fill="FDF9D7" w:color="auto" w:val="clear"/>
        </w:rPr>
        <w:t>get.</w:t>
      </w:r>
      <w:r>
        <w:rPr>
          <w:spacing w:val="-17"/>
          <w:w w:val="105"/>
          <w:shd w:fill="FDF9D7" w:color="auto" w:val="clear"/>
        </w:rPr>
        <w:t> </w:t>
      </w:r>
      <w:r>
        <w:rPr>
          <w:w w:val="105"/>
          <w:shd w:fill="FDF9D7" w:color="auto" w:val="clear"/>
        </w:rPr>
        <w:t>Processe</w:t>
      </w:r>
      <w:r>
        <w:rPr>
          <w:w w:val="105"/>
        </w:rPr>
        <w:t>s</w:t>
      </w:r>
      <w:r>
        <w:rPr>
          <w:spacing w:val="-15"/>
          <w:w w:val="105"/>
        </w:rPr>
        <w:t> </w:t>
      </w:r>
      <w:r>
        <w:rPr>
          <w:w w:val="105"/>
        </w:rPr>
        <w:t>are</w:t>
      </w:r>
      <w:r>
        <w:rPr>
          <w:spacing w:val="-16"/>
          <w:w w:val="105"/>
        </w:rPr>
        <w:t> </w:t>
      </w:r>
      <w:r>
        <w:rPr>
          <w:w w:val="105"/>
        </w:rPr>
        <w:t>about</w:t>
      </w:r>
      <w:r>
        <w:rPr>
          <w:spacing w:val="-16"/>
          <w:w w:val="105"/>
        </w:rPr>
        <w:t> </w:t>
      </w:r>
      <w:r>
        <w:rPr>
          <w:w w:val="105"/>
        </w:rPr>
        <w:t>what</w:t>
      </w:r>
      <w:r>
        <w:rPr>
          <w:spacing w:val="-16"/>
          <w:w w:val="105"/>
        </w:rPr>
        <w:t> </w:t>
      </w:r>
      <w:r>
        <w:rPr>
          <w:w w:val="105"/>
        </w:rPr>
        <w:t>you</w:t>
      </w:r>
      <w:r>
        <w:rPr>
          <w:spacing w:val="-16"/>
          <w:w w:val="105"/>
        </w:rPr>
        <w:t> </w:t>
      </w:r>
      <w:r>
        <w:rPr>
          <w:w w:val="105"/>
        </w:rPr>
        <w:t>do.</w:t>
      </w:r>
      <w:r>
        <w:rPr>
          <w:spacing w:val="-16"/>
          <w:w w:val="105"/>
        </w:rPr>
        <w:t> </w:t>
      </w:r>
      <w:bookmarkStart w:name="_bookmark55" w:id="64"/>
      <w:bookmarkEnd w:id="64"/>
      <w:r>
        <w:rPr>
          <w:w w:val="105"/>
        </w:rPr>
        <w:t>I</w:t>
      </w:r>
      <w:r>
        <w:rPr>
          <w:w w:val="105"/>
        </w:rPr>
        <w:t>dentity</w:t>
      </w:r>
      <w:r>
        <w:rPr>
          <w:spacing w:val="-15"/>
          <w:w w:val="105"/>
        </w:rPr>
        <w:t> </w:t>
      </w:r>
      <w:r>
        <w:rPr>
          <w:w w:val="105"/>
        </w:rPr>
        <w:t>is</w:t>
      </w:r>
      <w:r>
        <w:rPr>
          <w:spacing w:val="-71"/>
          <w:w w:val="105"/>
        </w:rPr>
        <w:t> </w:t>
      </w:r>
      <w:r>
        <w:rPr>
          <w:w w:val="105"/>
        </w:rPr>
        <w:t>about what you believe. When it comes to building habits that last—when it</w:t>
      </w:r>
      <w:r>
        <w:rPr>
          <w:spacing w:val="1"/>
          <w:w w:val="105"/>
        </w:rPr>
        <w:t> </w:t>
      </w:r>
      <w:r>
        <w:rPr>
          <w:w w:val="105"/>
        </w:rPr>
        <w:t>comes</w:t>
      </w:r>
      <w:r>
        <w:rPr>
          <w:spacing w:val="-3"/>
          <w:w w:val="105"/>
        </w:rPr>
        <w:t> </w:t>
      </w:r>
      <w:r>
        <w:rPr>
          <w:w w:val="105"/>
        </w:rPr>
        <w:t>to</w:t>
      </w:r>
      <w:r>
        <w:rPr>
          <w:spacing w:val="-3"/>
          <w:w w:val="105"/>
        </w:rPr>
        <w:t> </w:t>
      </w:r>
      <w:r>
        <w:rPr>
          <w:w w:val="105"/>
        </w:rPr>
        <w:t>building</w:t>
      </w:r>
      <w:r>
        <w:rPr>
          <w:spacing w:val="-3"/>
          <w:w w:val="105"/>
        </w:rPr>
        <w:t> </w:t>
      </w:r>
      <w:r>
        <w:rPr>
          <w:w w:val="105"/>
        </w:rPr>
        <w:t>a</w:t>
      </w:r>
      <w:r>
        <w:rPr>
          <w:spacing w:val="-3"/>
          <w:w w:val="105"/>
        </w:rPr>
        <w:t> </w:t>
      </w:r>
      <w:r>
        <w:rPr>
          <w:w w:val="105"/>
        </w:rPr>
        <w:t>system</w:t>
      </w:r>
      <w:r>
        <w:rPr>
          <w:spacing w:val="-4"/>
          <w:w w:val="105"/>
        </w:rPr>
        <w:t> </w:t>
      </w:r>
      <w:r>
        <w:rPr>
          <w:w w:val="105"/>
        </w:rPr>
        <w:t>of</w:t>
      </w:r>
      <w:r>
        <w:rPr>
          <w:spacing w:val="-3"/>
          <w:w w:val="105"/>
        </w:rPr>
        <w:t> </w:t>
      </w:r>
      <w:r>
        <w:rPr>
          <w:w w:val="105"/>
        </w:rPr>
        <w:t>1</w:t>
      </w:r>
      <w:r>
        <w:rPr>
          <w:spacing w:val="-3"/>
          <w:w w:val="105"/>
        </w:rPr>
        <w:t> </w:t>
      </w:r>
      <w:r>
        <w:rPr>
          <w:w w:val="105"/>
        </w:rPr>
        <w:t>percent</w:t>
      </w:r>
      <w:r>
        <w:rPr>
          <w:spacing w:val="-4"/>
          <w:w w:val="105"/>
        </w:rPr>
        <w:t> </w:t>
      </w:r>
      <w:r>
        <w:rPr>
          <w:w w:val="105"/>
        </w:rPr>
        <w:t>improvements—the</w:t>
      </w:r>
      <w:r>
        <w:rPr>
          <w:spacing w:val="-3"/>
          <w:w w:val="105"/>
        </w:rPr>
        <w:t> </w:t>
      </w:r>
      <w:r>
        <w:rPr>
          <w:w w:val="105"/>
        </w:rPr>
        <w:t>problem</w:t>
      </w:r>
      <w:r>
        <w:rPr>
          <w:spacing w:val="-3"/>
          <w:w w:val="105"/>
        </w:rPr>
        <w:t> </w:t>
      </w:r>
      <w:r>
        <w:rPr>
          <w:w w:val="105"/>
        </w:rPr>
        <w:t>is</w:t>
      </w:r>
      <w:r>
        <w:rPr>
          <w:spacing w:val="-3"/>
          <w:w w:val="105"/>
        </w:rPr>
        <w:t> </w:t>
      </w:r>
      <w:r>
        <w:rPr>
          <w:w w:val="105"/>
        </w:rPr>
        <w:t>not</w:t>
      </w:r>
      <w:r>
        <w:rPr>
          <w:spacing w:val="-4"/>
          <w:w w:val="105"/>
        </w:rPr>
        <w:t> </w:t>
      </w:r>
      <w:r>
        <w:rPr>
          <w:w w:val="105"/>
        </w:rPr>
        <w:t>that</w:t>
      </w:r>
      <w:r>
        <w:rPr>
          <w:spacing w:val="-71"/>
          <w:w w:val="105"/>
        </w:rPr>
        <w:t> </w:t>
      </w:r>
      <w:r>
        <w:rPr>
          <w:w w:val="105"/>
        </w:rPr>
        <w:t>one level is “better” or “worse” than another. All levels of change are useful in</w:t>
      </w:r>
      <w:r>
        <w:rPr>
          <w:spacing w:val="1"/>
          <w:w w:val="105"/>
        </w:rPr>
        <w:t> </w:t>
      </w:r>
      <w:r>
        <w:rPr>
          <w:w w:val="105"/>
        </w:rPr>
        <w:t>their</w:t>
      </w:r>
      <w:r>
        <w:rPr>
          <w:spacing w:val="-6"/>
          <w:w w:val="105"/>
        </w:rPr>
        <w:t> </w:t>
      </w:r>
      <w:r>
        <w:rPr>
          <w:w w:val="105"/>
        </w:rPr>
        <w:t>own</w:t>
      </w:r>
      <w:r>
        <w:rPr>
          <w:spacing w:val="-4"/>
          <w:w w:val="105"/>
        </w:rPr>
        <w:t> </w:t>
      </w:r>
      <w:r>
        <w:rPr>
          <w:w w:val="105"/>
        </w:rPr>
        <w:t>way.</w:t>
      </w:r>
      <w:r>
        <w:rPr>
          <w:spacing w:val="-4"/>
          <w:w w:val="105"/>
        </w:rPr>
        <w:t> </w:t>
      </w:r>
      <w:r>
        <w:rPr>
          <w:w w:val="105"/>
        </w:rPr>
        <w:t>The</w:t>
      </w:r>
      <w:r>
        <w:rPr>
          <w:spacing w:val="-5"/>
          <w:w w:val="105"/>
        </w:rPr>
        <w:t> </w:t>
      </w:r>
      <w:r>
        <w:rPr>
          <w:w w:val="105"/>
        </w:rPr>
        <w:t>problem</w:t>
      </w:r>
      <w:r>
        <w:rPr>
          <w:spacing w:val="-6"/>
          <w:w w:val="105"/>
        </w:rPr>
        <w:t> </w:t>
      </w:r>
      <w:r>
        <w:rPr>
          <w:w w:val="105"/>
        </w:rPr>
        <w:t>is</w:t>
      </w:r>
      <w:r>
        <w:rPr>
          <w:spacing w:val="-5"/>
          <w:w w:val="105"/>
        </w:rPr>
        <w:t> </w:t>
      </w:r>
      <w:r>
        <w:rPr>
          <w:w w:val="105"/>
        </w:rPr>
        <w:t>the</w:t>
      </w:r>
      <w:r>
        <w:rPr>
          <w:spacing w:val="-5"/>
          <w:w w:val="105"/>
        </w:rPr>
        <w:t> </w:t>
      </w:r>
      <w:r>
        <w:rPr>
          <w:i/>
          <w:w w:val="105"/>
        </w:rPr>
        <w:t>direction</w:t>
      </w:r>
      <w:r>
        <w:rPr>
          <w:i/>
          <w:spacing w:val="-4"/>
          <w:w w:val="105"/>
        </w:rPr>
        <w:t> </w:t>
      </w:r>
      <w:r>
        <w:rPr>
          <w:w w:val="105"/>
        </w:rPr>
        <w:t>of</w:t>
      </w:r>
      <w:r>
        <w:rPr>
          <w:spacing w:val="-5"/>
          <w:w w:val="105"/>
        </w:rPr>
        <w:t> </w:t>
      </w:r>
      <w:r>
        <w:rPr>
          <w:w w:val="105"/>
        </w:rPr>
        <w:t>change.</w:t>
      </w:r>
    </w:p>
    <w:p>
      <w:pPr>
        <w:pStyle w:val="BodyText"/>
        <w:spacing w:line="247" w:lineRule="auto"/>
        <w:ind w:right="117" w:firstLine="288"/>
        <w:jc w:val="both"/>
      </w:pPr>
      <w:r>
        <w:rPr>
          <w:w w:val="105"/>
        </w:rPr>
        <w:t>Many people begin the process of changing their habits by focusing on </w:t>
      </w:r>
      <w:r>
        <w:rPr>
          <w:i/>
          <w:w w:val="105"/>
        </w:rPr>
        <w:t>what</w:t>
      </w:r>
      <w:r>
        <w:rPr>
          <w:i/>
          <w:spacing w:val="1"/>
          <w:w w:val="105"/>
        </w:rPr>
        <w:t> </w:t>
      </w:r>
      <w:r>
        <w:rPr>
          <w:w w:val="105"/>
        </w:rPr>
        <w:t>they</w:t>
      </w:r>
      <w:r>
        <w:rPr>
          <w:spacing w:val="-16"/>
          <w:w w:val="105"/>
        </w:rPr>
        <w:t> </w:t>
      </w:r>
      <w:r>
        <w:rPr>
          <w:w w:val="105"/>
        </w:rPr>
        <w:t>want</w:t>
      </w:r>
      <w:r>
        <w:rPr>
          <w:spacing w:val="-15"/>
          <w:w w:val="105"/>
        </w:rPr>
        <w:t> </w:t>
      </w:r>
      <w:r>
        <w:rPr>
          <w:w w:val="105"/>
        </w:rPr>
        <w:t>to</w:t>
      </w:r>
      <w:r>
        <w:rPr>
          <w:spacing w:val="-15"/>
          <w:w w:val="105"/>
        </w:rPr>
        <w:t> </w:t>
      </w:r>
      <w:r>
        <w:rPr>
          <w:w w:val="105"/>
        </w:rPr>
        <w:t>achieve.</w:t>
      </w:r>
      <w:r>
        <w:rPr>
          <w:spacing w:val="-16"/>
          <w:w w:val="105"/>
        </w:rPr>
        <w:t> </w:t>
      </w:r>
      <w:r>
        <w:rPr>
          <w:w w:val="105"/>
        </w:rPr>
        <w:t>This</w:t>
      </w:r>
      <w:r>
        <w:rPr>
          <w:spacing w:val="-15"/>
          <w:w w:val="105"/>
        </w:rPr>
        <w:t> </w:t>
      </w:r>
      <w:r>
        <w:rPr>
          <w:w w:val="105"/>
        </w:rPr>
        <w:t>leads</w:t>
      </w:r>
      <w:r>
        <w:rPr>
          <w:spacing w:val="-15"/>
          <w:w w:val="105"/>
        </w:rPr>
        <w:t> </w:t>
      </w:r>
      <w:r>
        <w:rPr>
          <w:w w:val="105"/>
        </w:rPr>
        <w:t>us</w:t>
      </w:r>
      <w:r>
        <w:rPr>
          <w:spacing w:val="-15"/>
          <w:w w:val="105"/>
        </w:rPr>
        <w:t> </w:t>
      </w:r>
      <w:r>
        <w:rPr>
          <w:w w:val="105"/>
        </w:rPr>
        <w:t>to</w:t>
      </w:r>
      <w:r>
        <w:rPr>
          <w:spacing w:val="-16"/>
          <w:w w:val="105"/>
        </w:rPr>
        <w:t> </w:t>
      </w:r>
      <w:r>
        <w:rPr>
          <w:w w:val="105"/>
        </w:rPr>
        <w:t>outcome-based</w:t>
      </w:r>
      <w:r>
        <w:rPr>
          <w:spacing w:val="-15"/>
          <w:w w:val="105"/>
        </w:rPr>
        <w:t> </w:t>
      </w:r>
      <w:r>
        <w:rPr>
          <w:w w:val="105"/>
        </w:rPr>
        <w:t>habits.</w:t>
      </w:r>
      <w:r>
        <w:rPr>
          <w:spacing w:val="-15"/>
          <w:w w:val="105"/>
        </w:rPr>
        <w:t> </w:t>
      </w:r>
      <w:r>
        <w:rPr>
          <w:w w:val="105"/>
        </w:rPr>
        <w:t>The</w:t>
      </w:r>
      <w:r>
        <w:rPr>
          <w:spacing w:val="-15"/>
          <w:w w:val="105"/>
        </w:rPr>
        <w:t> </w:t>
      </w:r>
      <w:r>
        <w:rPr>
          <w:w w:val="105"/>
        </w:rPr>
        <w:t>alternative</w:t>
      </w:r>
      <w:r>
        <w:rPr>
          <w:spacing w:val="-16"/>
          <w:w w:val="105"/>
        </w:rPr>
        <w:t> </w:t>
      </w:r>
      <w:r>
        <w:rPr>
          <w:w w:val="105"/>
        </w:rPr>
        <w:t>is</w:t>
      </w:r>
      <w:r>
        <w:rPr>
          <w:spacing w:val="-15"/>
          <w:w w:val="105"/>
        </w:rPr>
        <w:t> </w:t>
      </w:r>
      <w:r>
        <w:rPr>
          <w:w w:val="105"/>
        </w:rPr>
        <w:t>to</w:t>
      </w:r>
      <w:r>
        <w:rPr>
          <w:spacing w:val="-71"/>
          <w:w w:val="105"/>
        </w:rPr>
        <w:t> </w:t>
      </w:r>
      <w:r>
        <w:rPr>
          <w:w w:val="105"/>
        </w:rPr>
        <w:t>build</w:t>
      </w:r>
      <w:r>
        <w:rPr>
          <w:spacing w:val="-4"/>
          <w:w w:val="105"/>
        </w:rPr>
        <w:t> </w:t>
      </w:r>
      <w:r>
        <w:rPr>
          <w:w w:val="105"/>
        </w:rPr>
        <w:t>identity-based</w:t>
      </w:r>
      <w:r>
        <w:rPr>
          <w:spacing w:val="-3"/>
          <w:w w:val="105"/>
        </w:rPr>
        <w:t> </w:t>
      </w:r>
      <w:r>
        <w:rPr>
          <w:w w:val="105"/>
        </w:rPr>
        <w:t>habits.</w:t>
      </w:r>
      <w:r>
        <w:rPr>
          <w:spacing w:val="-3"/>
          <w:w w:val="105"/>
        </w:rPr>
        <w:t> </w:t>
      </w:r>
      <w:r>
        <w:rPr>
          <w:w w:val="105"/>
        </w:rPr>
        <w:t>With</w:t>
      </w:r>
      <w:r>
        <w:rPr>
          <w:spacing w:val="-4"/>
          <w:w w:val="105"/>
        </w:rPr>
        <w:t> </w:t>
      </w:r>
      <w:r>
        <w:rPr>
          <w:w w:val="105"/>
        </w:rPr>
        <w:t>this</w:t>
      </w:r>
      <w:r>
        <w:rPr>
          <w:spacing w:val="-3"/>
          <w:w w:val="105"/>
        </w:rPr>
        <w:t> </w:t>
      </w:r>
      <w:r>
        <w:rPr>
          <w:w w:val="105"/>
        </w:rPr>
        <w:t>approach,</w:t>
      </w:r>
      <w:r>
        <w:rPr>
          <w:spacing w:val="-3"/>
          <w:w w:val="105"/>
        </w:rPr>
        <w:t> </w:t>
      </w:r>
      <w:r>
        <w:rPr>
          <w:w w:val="105"/>
        </w:rPr>
        <w:t>we</w:t>
      </w:r>
      <w:r>
        <w:rPr>
          <w:spacing w:val="-3"/>
          <w:w w:val="105"/>
        </w:rPr>
        <w:t> </w:t>
      </w:r>
      <w:r>
        <w:rPr>
          <w:w w:val="105"/>
        </w:rPr>
        <w:t>start</w:t>
      </w:r>
      <w:r>
        <w:rPr>
          <w:spacing w:val="-5"/>
          <w:w w:val="105"/>
        </w:rPr>
        <w:t> </w:t>
      </w:r>
      <w:r>
        <w:rPr>
          <w:w w:val="105"/>
        </w:rPr>
        <w:t>by</w:t>
      </w:r>
      <w:r>
        <w:rPr>
          <w:spacing w:val="-3"/>
          <w:w w:val="105"/>
        </w:rPr>
        <w:t> </w:t>
      </w:r>
      <w:r>
        <w:rPr>
          <w:w w:val="105"/>
        </w:rPr>
        <w:t>focusing</w:t>
      </w:r>
      <w:r>
        <w:rPr>
          <w:spacing w:val="-3"/>
          <w:w w:val="105"/>
        </w:rPr>
        <w:t> </w:t>
      </w:r>
      <w:r>
        <w:rPr>
          <w:w w:val="105"/>
        </w:rPr>
        <w:t>on</w:t>
      </w:r>
      <w:r>
        <w:rPr>
          <w:spacing w:val="-3"/>
          <w:w w:val="105"/>
        </w:rPr>
        <w:t> </w:t>
      </w:r>
      <w:r>
        <w:rPr>
          <w:i/>
          <w:w w:val="105"/>
        </w:rPr>
        <w:t>who</w:t>
      </w:r>
      <w:r>
        <w:rPr>
          <w:i/>
          <w:spacing w:val="-4"/>
          <w:w w:val="105"/>
        </w:rPr>
        <w:t> </w:t>
      </w:r>
      <w:r>
        <w:rPr>
          <w:w w:val="105"/>
        </w:rPr>
        <w:t>we</w:t>
      </w:r>
      <w:r>
        <w:rPr>
          <w:spacing w:val="-71"/>
          <w:w w:val="105"/>
        </w:rPr>
        <w:t> </w:t>
      </w:r>
      <w:r>
        <w:rPr>
          <w:w w:val="105"/>
        </w:rPr>
        <w:t>wish</w:t>
      </w:r>
      <w:r>
        <w:rPr>
          <w:spacing w:val="-2"/>
          <w:w w:val="105"/>
        </w:rPr>
        <w:t> </w:t>
      </w:r>
      <w:r>
        <w:rPr>
          <w:w w:val="105"/>
        </w:rPr>
        <w:t>to</w:t>
      </w:r>
      <w:r>
        <w:rPr>
          <w:spacing w:val="-2"/>
          <w:w w:val="105"/>
        </w:rPr>
        <w:t> </w:t>
      </w:r>
      <w:r>
        <w:rPr>
          <w:w w:val="105"/>
        </w:rPr>
        <w:t>become.</w:t>
      </w:r>
    </w:p>
    <w:p>
      <w:pPr>
        <w:spacing w:after="0" w:line="247" w:lineRule="auto"/>
        <w:jc w:val="both"/>
        <w:sectPr>
          <w:pgSz w:w="12240" w:h="15840"/>
          <w:pgMar w:top="1500" w:bottom="280" w:left="1340" w:right="1320"/>
        </w:sectPr>
      </w:pPr>
    </w:p>
    <w:p>
      <w:pPr>
        <w:pStyle w:val="Heading4"/>
        <w:spacing w:before="77"/>
        <w:ind w:left="109"/>
      </w:pPr>
      <w:r>
        <w:rPr/>
        <w:t>OUTCOME-BASED</w:t>
      </w:r>
      <w:r>
        <w:rPr>
          <w:spacing w:val="37"/>
        </w:rPr>
        <w:t> </w:t>
      </w:r>
      <w:r>
        <w:rPr/>
        <w:t>HABITS</w:t>
      </w:r>
    </w:p>
    <w:p>
      <w:pPr>
        <w:pStyle w:val="BodyText"/>
        <w:spacing w:before="8"/>
        <w:ind w:left="0"/>
        <w:rPr>
          <w:b/>
          <w:sz w:val="17"/>
        </w:rPr>
      </w:pPr>
      <w:r>
        <w:rPr/>
        <w:drawing>
          <wp:anchor distT="0" distB="0" distL="0" distR="0" allowOverlap="1" layoutInCell="1" locked="0" behindDoc="0" simplePos="0" relativeHeight="17">
            <wp:simplePos x="0" y="0"/>
            <wp:positionH relativeFrom="page">
              <wp:posOffset>1856232</wp:posOffset>
            </wp:positionH>
            <wp:positionV relativeFrom="paragraph">
              <wp:posOffset>154068</wp:posOffset>
            </wp:positionV>
            <wp:extent cx="4872037" cy="4807077"/>
            <wp:effectExtent l="0" t="0" r="0" b="0"/>
            <wp:wrapTopAndBottom/>
            <wp:docPr id="37" name="image11.jpeg"/>
            <wp:cNvGraphicFramePr>
              <a:graphicFrameLocks noChangeAspect="1"/>
            </wp:cNvGraphicFramePr>
            <a:graphic>
              <a:graphicData uri="http://schemas.openxmlformats.org/drawingml/2006/picture">
                <pic:pic>
                  <pic:nvPicPr>
                    <pic:cNvPr id="38" name="image11.jpeg"/>
                    <pic:cNvPicPr/>
                  </pic:nvPicPr>
                  <pic:blipFill>
                    <a:blip r:embed="rId15" cstate="print"/>
                    <a:stretch>
                      <a:fillRect/>
                    </a:stretch>
                  </pic:blipFill>
                  <pic:spPr>
                    <a:xfrm>
                      <a:off x="0" y="0"/>
                      <a:ext cx="4872037" cy="4807077"/>
                    </a:xfrm>
                    <a:prstGeom prst="rect">
                      <a:avLst/>
                    </a:prstGeom>
                  </pic:spPr>
                </pic:pic>
              </a:graphicData>
            </a:graphic>
          </wp:anchor>
        </w:drawing>
      </w:r>
    </w:p>
    <w:p>
      <w:pPr>
        <w:pStyle w:val="BodyText"/>
        <w:spacing w:before="8"/>
        <w:ind w:left="0"/>
        <w:rPr>
          <w:b/>
          <w:sz w:val="37"/>
        </w:rPr>
      </w:pPr>
    </w:p>
    <w:p>
      <w:pPr>
        <w:spacing w:before="0"/>
        <w:ind w:left="110" w:right="127" w:firstLine="0"/>
        <w:jc w:val="center"/>
        <w:rPr>
          <w:b/>
          <w:sz w:val="28"/>
        </w:rPr>
      </w:pPr>
      <w:r>
        <w:rPr>
          <w:b/>
          <w:sz w:val="28"/>
        </w:rPr>
        <w:t>IDENTITY-BASED</w:t>
      </w:r>
      <w:r>
        <w:rPr>
          <w:b/>
          <w:spacing w:val="36"/>
          <w:sz w:val="28"/>
        </w:rPr>
        <w:t> </w:t>
      </w:r>
      <w:r>
        <w:rPr>
          <w:b/>
          <w:sz w:val="28"/>
        </w:rPr>
        <w:t>HABITS</w:t>
      </w:r>
    </w:p>
    <w:p>
      <w:pPr>
        <w:spacing w:after="0"/>
        <w:jc w:val="center"/>
        <w:rPr>
          <w:sz w:val="28"/>
        </w:rPr>
        <w:sectPr>
          <w:pgSz w:w="12240" w:h="15840"/>
          <w:pgMar w:top="1360" w:bottom="280" w:left="1340" w:right="1320"/>
        </w:sectPr>
      </w:pPr>
    </w:p>
    <w:p>
      <w:pPr>
        <w:pStyle w:val="BodyText"/>
        <w:spacing w:before="4" w:after="1"/>
        <w:ind w:left="0"/>
        <w:rPr>
          <w:b/>
          <w:sz w:val="23"/>
        </w:rPr>
      </w:pPr>
    </w:p>
    <w:p>
      <w:pPr>
        <w:pStyle w:val="BodyText"/>
        <w:ind w:left="1729"/>
        <w:rPr>
          <w:sz w:val="20"/>
        </w:rPr>
      </w:pPr>
      <w:r>
        <w:rPr>
          <w:sz w:val="20"/>
        </w:rPr>
        <w:drawing>
          <wp:inline distT="0" distB="0" distL="0" distR="0">
            <wp:extent cx="4511001" cy="4526280"/>
            <wp:effectExtent l="0" t="0" r="0" b="0"/>
            <wp:docPr id="39" name="image12.jpeg"/>
            <wp:cNvGraphicFramePr>
              <a:graphicFrameLocks noChangeAspect="1"/>
            </wp:cNvGraphicFramePr>
            <a:graphic>
              <a:graphicData uri="http://schemas.openxmlformats.org/drawingml/2006/picture">
                <pic:pic>
                  <pic:nvPicPr>
                    <pic:cNvPr id="40" name="image12.jpeg"/>
                    <pic:cNvPicPr/>
                  </pic:nvPicPr>
                  <pic:blipFill>
                    <a:blip r:embed="rId16" cstate="print"/>
                    <a:stretch>
                      <a:fillRect/>
                    </a:stretch>
                  </pic:blipFill>
                  <pic:spPr>
                    <a:xfrm>
                      <a:off x="0" y="0"/>
                      <a:ext cx="4511001" cy="4526280"/>
                    </a:xfrm>
                    <a:prstGeom prst="rect">
                      <a:avLst/>
                    </a:prstGeom>
                  </pic:spPr>
                </pic:pic>
              </a:graphicData>
            </a:graphic>
          </wp:inline>
        </w:drawing>
      </w:r>
      <w:r>
        <w:rPr>
          <w:sz w:val="20"/>
        </w:rPr>
      </w:r>
    </w:p>
    <w:p>
      <w:pPr>
        <w:pStyle w:val="BodyText"/>
        <w:ind w:left="0"/>
        <w:rPr>
          <w:b/>
          <w:sz w:val="20"/>
        </w:rPr>
      </w:pPr>
    </w:p>
    <w:p>
      <w:pPr>
        <w:pStyle w:val="BodyText"/>
        <w:spacing w:before="1"/>
        <w:ind w:left="0"/>
        <w:rPr>
          <w:b/>
          <w:sz w:val="25"/>
        </w:rPr>
      </w:pPr>
    </w:p>
    <w:p>
      <w:pPr>
        <w:spacing w:before="100"/>
        <w:ind w:left="675" w:right="0" w:firstLine="0"/>
        <w:jc w:val="left"/>
        <w:rPr>
          <w:sz w:val="11"/>
        </w:rPr>
      </w:pPr>
      <w:r>
        <w:rPr>
          <w:w w:val="105"/>
          <w:sz w:val="11"/>
        </w:rPr>
        <w:t>FIGURE</w:t>
      </w:r>
      <w:r>
        <w:rPr>
          <w:spacing w:val="-4"/>
          <w:w w:val="105"/>
          <w:sz w:val="11"/>
        </w:rPr>
        <w:t> </w:t>
      </w:r>
      <w:r>
        <w:rPr>
          <w:w w:val="105"/>
          <w:sz w:val="11"/>
        </w:rPr>
        <w:t>4:</w:t>
      </w:r>
      <w:r>
        <w:rPr>
          <w:spacing w:val="-3"/>
          <w:w w:val="105"/>
          <w:sz w:val="11"/>
        </w:rPr>
        <w:t> </w:t>
      </w:r>
      <w:r>
        <w:rPr>
          <w:w w:val="105"/>
          <w:sz w:val="11"/>
        </w:rPr>
        <w:t>With</w:t>
      </w:r>
      <w:r>
        <w:rPr>
          <w:spacing w:val="-4"/>
          <w:w w:val="105"/>
          <w:sz w:val="11"/>
        </w:rPr>
        <w:t> </w:t>
      </w:r>
      <w:r>
        <w:rPr>
          <w:w w:val="105"/>
          <w:sz w:val="11"/>
        </w:rPr>
        <w:t>outcome-based</w:t>
      </w:r>
      <w:r>
        <w:rPr>
          <w:spacing w:val="-3"/>
          <w:w w:val="105"/>
          <w:sz w:val="11"/>
        </w:rPr>
        <w:t> </w:t>
      </w:r>
      <w:r>
        <w:rPr>
          <w:w w:val="105"/>
          <w:sz w:val="11"/>
        </w:rPr>
        <w:t>habits,</w:t>
      </w:r>
      <w:r>
        <w:rPr>
          <w:spacing w:val="-3"/>
          <w:w w:val="105"/>
          <w:sz w:val="11"/>
        </w:rPr>
        <w:t> </w:t>
      </w:r>
      <w:r>
        <w:rPr>
          <w:w w:val="105"/>
          <w:sz w:val="11"/>
        </w:rPr>
        <w:t>the</w:t>
      </w:r>
      <w:r>
        <w:rPr>
          <w:spacing w:val="-4"/>
          <w:w w:val="105"/>
          <w:sz w:val="11"/>
        </w:rPr>
        <w:t> </w:t>
      </w:r>
      <w:r>
        <w:rPr>
          <w:w w:val="105"/>
          <w:sz w:val="11"/>
        </w:rPr>
        <w:t>focus</w:t>
      </w:r>
      <w:r>
        <w:rPr>
          <w:spacing w:val="-3"/>
          <w:w w:val="105"/>
          <w:sz w:val="11"/>
        </w:rPr>
        <w:t> </w:t>
      </w:r>
      <w:r>
        <w:rPr>
          <w:w w:val="105"/>
          <w:sz w:val="11"/>
        </w:rPr>
        <w:t>is</w:t>
      </w:r>
      <w:r>
        <w:rPr>
          <w:spacing w:val="-4"/>
          <w:w w:val="105"/>
          <w:sz w:val="11"/>
        </w:rPr>
        <w:t> </w:t>
      </w:r>
      <w:r>
        <w:rPr>
          <w:w w:val="105"/>
          <w:sz w:val="11"/>
        </w:rPr>
        <w:t>on</w:t>
      </w:r>
      <w:r>
        <w:rPr>
          <w:spacing w:val="-3"/>
          <w:w w:val="105"/>
          <w:sz w:val="11"/>
        </w:rPr>
        <w:t> </w:t>
      </w:r>
      <w:r>
        <w:rPr>
          <w:w w:val="105"/>
          <w:sz w:val="11"/>
        </w:rPr>
        <w:t>what</w:t>
      </w:r>
      <w:r>
        <w:rPr>
          <w:spacing w:val="-3"/>
          <w:w w:val="105"/>
          <w:sz w:val="11"/>
        </w:rPr>
        <w:t> </w:t>
      </w:r>
      <w:r>
        <w:rPr>
          <w:w w:val="105"/>
          <w:sz w:val="11"/>
        </w:rPr>
        <w:t>you</w:t>
      </w:r>
      <w:r>
        <w:rPr>
          <w:spacing w:val="-4"/>
          <w:w w:val="105"/>
          <w:sz w:val="11"/>
        </w:rPr>
        <w:t> </w:t>
      </w:r>
      <w:r>
        <w:rPr>
          <w:w w:val="105"/>
          <w:sz w:val="11"/>
        </w:rPr>
        <w:t>want</w:t>
      </w:r>
      <w:r>
        <w:rPr>
          <w:spacing w:val="-3"/>
          <w:w w:val="105"/>
          <w:sz w:val="11"/>
        </w:rPr>
        <w:t> </w:t>
      </w:r>
      <w:r>
        <w:rPr>
          <w:w w:val="105"/>
          <w:sz w:val="11"/>
        </w:rPr>
        <w:t>to</w:t>
      </w:r>
      <w:r>
        <w:rPr>
          <w:spacing w:val="-4"/>
          <w:w w:val="105"/>
          <w:sz w:val="11"/>
        </w:rPr>
        <w:t> </w:t>
      </w:r>
      <w:r>
        <w:rPr>
          <w:w w:val="105"/>
          <w:sz w:val="11"/>
        </w:rPr>
        <w:t>achieve.</w:t>
      </w:r>
      <w:r>
        <w:rPr>
          <w:spacing w:val="-3"/>
          <w:w w:val="105"/>
          <w:sz w:val="11"/>
        </w:rPr>
        <w:t> </w:t>
      </w:r>
      <w:r>
        <w:rPr>
          <w:w w:val="105"/>
          <w:sz w:val="11"/>
        </w:rPr>
        <w:t>With</w:t>
      </w:r>
      <w:r>
        <w:rPr>
          <w:spacing w:val="-3"/>
          <w:w w:val="105"/>
          <w:sz w:val="11"/>
        </w:rPr>
        <w:t> </w:t>
      </w:r>
      <w:r>
        <w:rPr>
          <w:w w:val="105"/>
          <w:sz w:val="11"/>
        </w:rPr>
        <w:t>identity-based</w:t>
      </w:r>
      <w:r>
        <w:rPr>
          <w:spacing w:val="-4"/>
          <w:w w:val="105"/>
          <w:sz w:val="11"/>
        </w:rPr>
        <w:t> </w:t>
      </w:r>
      <w:r>
        <w:rPr>
          <w:w w:val="105"/>
          <w:sz w:val="11"/>
        </w:rPr>
        <w:t>habits,</w:t>
      </w:r>
      <w:r>
        <w:rPr>
          <w:spacing w:val="-3"/>
          <w:w w:val="105"/>
          <w:sz w:val="11"/>
        </w:rPr>
        <w:t> </w:t>
      </w:r>
      <w:r>
        <w:rPr>
          <w:w w:val="105"/>
          <w:sz w:val="11"/>
        </w:rPr>
        <w:t>the</w:t>
      </w:r>
      <w:r>
        <w:rPr>
          <w:spacing w:val="-4"/>
          <w:w w:val="105"/>
          <w:sz w:val="11"/>
        </w:rPr>
        <w:t> </w:t>
      </w:r>
      <w:r>
        <w:rPr>
          <w:w w:val="105"/>
          <w:sz w:val="11"/>
        </w:rPr>
        <w:t>focus</w:t>
      </w:r>
      <w:r>
        <w:rPr>
          <w:spacing w:val="-3"/>
          <w:w w:val="105"/>
          <w:sz w:val="11"/>
        </w:rPr>
        <w:t> </w:t>
      </w:r>
      <w:r>
        <w:rPr>
          <w:w w:val="105"/>
          <w:sz w:val="11"/>
        </w:rPr>
        <w:t>is</w:t>
      </w:r>
      <w:r>
        <w:rPr>
          <w:spacing w:val="-3"/>
          <w:w w:val="105"/>
          <w:sz w:val="11"/>
        </w:rPr>
        <w:t> </w:t>
      </w:r>
      <w:r>
        <w:rPr>
          <w:w w:val="105"/>
          <w:sz w:val="11"/>
        </w:rPr>
        <w:t>on</w:t>
      </w:r>
      <w:r>
        <w:rPr>
          <w:spacing w:val="-4"/>
          <w:w w:val="105"/>
          <w:sz w:val="11"/>
        </w:rPr>
        <w:t> </w:t>
      </w:r>
      <w:r>
        <w:rPr>
          <w:w w:val="105"/>
          <w:sz w:val="11"/>
        </w:rPr>
        <w:t>who</w:t>
      </w:r>
      <w:r>
        <w:rPr>
          <w:spacing w:val="-3"/>
          <w:w w:val="105"/>
          <w:sz w:val="11"/>
        </w:rPr>
        <w:t> </w:t>
      </w:r>
      <w:r>
        <w:rPr>
          <w:w w:val="105"/>
          <w:sz w:val="11"/>
        </w:rPr>
        <w:t>you</w:t>
      </w:r>
      <w:r>
        <w:rPr>
          <w:spacing w:val="-3"/>
          <w:w w:val="105"/>
          <w:sz w:val="11"/>
        </w:rPr>
        <w:t> </w:t>
      </w:r>
      <w:r>
        <w:rPr>
          <w:w w:val="105"/>
          <w:sz w:val="11"/>
        </w:rPr>
        <w:t>wish</w:t>
      </w:r>
      <w:r>
        <w:rPr>
          <w:spacing w:val="-4"/>
          <w:w w:val="105"/>
          <w:sz w:val="11"/>
        </w:rPr>
        <w:t> </w:t>
      </w:r>
      <w:r>
        <w:rPr>
          <w:w w:val="105"/>
          <w:sz w:val="11"/>
        </w:rPr>
        <w:t>to</w:t>
      </w:r>
      <w:r>
        <w:rPr>
          <w:spacing w:val="-3"/>
          <w:w w:val="105"/>
          <w:sz w:val="11"/>
        </w:rPr>
        <w:t> </w:t>
      </w:r>
      <w:r>
        <w:rPr>
          <w:w w:val="105"/>
          <w:sz w:val="11"/>
        </w:rPr>
        <w:t>become.</w:t>
      </w:r>
    </w:p>
    <w:p>
      <w:pPr>
        <w:pStyle w:val="BodyText"/>
        <w:ind w:left="0"/>
        <w:rPr>
          <w:sz w:val="12"/>
        </w:rPr>
      </w:pPr>
    </w:p>
    <w:p>
      <w:pPr>
        <w:pStyle w:val="BodyText"/>
        <w:ind w:left="0"/>
        <w:rPr>
          <w:sz w:val="12"/>
        </w:rPr>
      </w:pPr>
    </w:p>
    <w:p>
      <w:pPr>
        <w:pStyle w:val="BodyText"/>
        <w:ind w:left="0"/>
        <w:rPr>
          <w:sz w:val="12"/>
        </w:rPr>
      </w:pPr>
    </w:p>
    <w:p>
      <w:pPr>
        <w:pStyle w:val="BodyText"/>
        <w:spacing w:before="4"/>
        <w:ind w:left="0"/>
        <w:rPr>
          <w:sz w:val="14"/>
        </w:rPr>
      </w:pPr>
    </w:p>
    <w:p>
      <w:pPr>
        <w:pStyle w:val="BodyText"/>
        <w:spacing w:line="247" w:lineRule="auto"/>
        <w:ind w:right="117" w:firstLine="288"/>
        <w:jc w:val="both"/>
      </w:pPr>
      <w:bookmarkStart w:name="_bookmark56" w:id="65"/>
      <w:bookmarkEnd w:id="65"/>
      <w:r>
        <w:rPr/>
      </w:r>
      <w:r>
        <w:rPr>
          <w:w w:val="105"/>
        </w:rPr>
        <w:t>Imagine two people resisting a cigarette. When offered a smoke, the first</w:t>
      </w:r>
      <w:r>
        <w:rPr>
          <w:spacing w:val="1"/>
          <w:w w:val="105"/>
        </w:rPr>
        <w:t> </w:t>
      </w:r>
      <w:r>
        <w:rPr>
          <w:w w:val="105"/>
        </w:rPr>
        <w:t>person</w:t>
      </w:r>
      <w:r>
        <w:rPr>
          <w:spacing w:val="1"/>
          <w:w w:val="105"/>
        </w:rPr>
        <w:t> </w:t>
      </w:r>
      <w:r>
        <w:rPr>
          <w:w w:val="105"/>
        </w:rPr>
        <w:t>says,</w:t>
      </w:r>
      <w:r>
        <w:rPr>
          <w:spacing w:val="1"/>
          <w:w w:val="105"/>
        </w:rPr>
        <w:t> </w:t>
      </w:r>
      <w:r>
        <w:rPr>
          <w:w w:val="105"/>
        </w:rPr>
        <w:t>“No</w:t>
      </w:r>
      <w:r>
        <w:rPr>
          <w:spacing w:val="1"/>
          <w:w w:val="105"/>
        </w:rPr>
        <w:t> </w:t>
      </w:r>
      <w:r>
        <w:rPr>
          <w:w w:val="105"/>
        </w:rPr>
        <w:t>thanks.</w:t>
      </w:r>
      <w:r>
        <w:rPr>
          <w:spacing w:val="1"/>
          <w:w w:val="105"/>
        </w:rPr>
        <w:t> </w:t>
      </w:r>
      <w:r>
        <w:rPr>
          <w:w w:val="105"/>
        </w:rPr>
        <w:t>I’m</w:t>
      </w:r>
      <w:r>
        <w:rPr>
          <w:spacing w:val="1"/>
          <w:w w:val="105"/>
        </w:rPr>
        <w:t> </w:t>
      </w:r>
      <w:r>
        <w:rPr>
          <w:w w:val="105"/>
        </w:rPr>
        <w:t>trying</w:t>
      </w:r>
      <w:r>
        <w:rPr>
          <w:spacing w:val="1"/>
          <w:w w:val="105"/>
        </w:rPr>
        <w:t> </w:t>
      </w:r>
      <w:r>
        <w:rPr>
          <w:w w:val="105"/>
        </w:rPr>
        <w:t>to</w:t>
      </w:r>
      <w:r>
        <w:rPr>
          <w:spacing w:val="1"/>
          <w:w w:val="105"/>
        </w:rPr>
        <w:t> </w:t>
      </w:r>
      <w:r>
        <w:rPr>
          <w:w w:val="105"/>
        </w:rPr>
        <w:t>quit.”</w:t>
      </w:r>
      <w:r>
        <w:rPr>
          <w:spacing w:val="1"/>
          <w:w w:val="105"/>
        </w:rPr>
        <w:t> </w:t>
      </w:r>
      <w:r>
        <w:rPr>
          <w:w w:val="105"/>
        </w:rPr>
        <w:t>It</w:t>
      </w:r>
      <w:r>
        <w:rPr>
          <w:spacing w:val="1"/>
          <w:w w:val="105"/>
        </w:rPr>
        <w:t> </w:t>
      </w:r>
      <w:r>
        <w:rPr>
          <w:w w:val="105"/>
        </w:rPr>
        <w:t>sounds</w:t>
      </w:r>
      <w:r>
        <w:rPr>
          <w:spacing w:val="1"/>
          <w:w w:val="105"/>
        </w:rPr>
        <w:t> </w:t>
      </w:r>
      <w:r>
        <w:rPr>
          <w:w w:val="105"/>
        </w:rPr>
        <w:t>like</w:t>
      </w:r>
      <w:r>
        <w:rPr>
          <w:spacing w:val="1"/>
          <w:w w:val="105"/>
        </w:rPr>
        <w:t> </w:t>
      </w:r>
      <w:r>
        <w:rPr>
          <w:w w:val="105"/>
        </w:rPr>
        <w:t>a</w:t>
      </w:r>
      <w:r>
        <w:rPr>
          <w:spacing w:val="1"/>
          <w:w w:val="105"/>
        </w:rPr>
        <w:t> </w:t>
      </w:r>
      <w:r>
        <w:rPr>
          <w:w w:val="105"/>
        </w:rPr>
        <w:t>reasonable</w:t>
      </w:r>
      <w:r>
        <w:rPr>
          <w:spacing w:val="-71"/>
          <w:w w:val="105"/>
        </w:rPr>
        <w:t> </w:t>
      </w:r>
      <w:r>
        <w:rPr>
          <w:w w:val="105"/>
        </w:rPr>
        <w:t>response, but this person still believes they are a smoker who is trying to be</w:t>
      </w:r>
      <w:r>
        <w:rPr>
          <w:spacing w:val="1"/>
          <w:w w:val="105"/>
        </w:rPr>
        <w:t> </w:t>
      </w:r>
      <w:r>
        <w:rPr>
          <w:w w:val="105"/>
        </w:rPr>
        <w:t>something else. They are hoping their behavior will change while carrying</w:t>
      </w:r>
      <w:r>
        <w:rPr>
          <w:spacing w:val="1"/>
          <w:w w:val="105"/>
        </w:rPr>
        <w:t> </w:t>
      </w:r>
      <w:r>
        <w:rPr>
          <w:w w:val="105"/>
        </w:rPr>
        <w:t>around</w:t>
      </w:r>
      <w:r>
        <w:rPr>
          <w:spacing w:val="-3"/>
          <w:w w:val="105"/>
        </w:rPr>
        <w:t> </w:t>
      </w:r>
      <w:r>
        <w:rPr>
          <w:w w:val="105"/>
        </w:rPr>
        <w:t>the</w:t>
      </w:r>
      <w:r>
        <w:rPr>
          <w:spacing w:val="-3"/>
          <w:w w:val="105"/>
        </w:rPr>
        <w:t> </w:t>
      </w:r>
      <w:r>
        <w:rPr>
          <w:w w:val="105"/>
        </w:rPr>
        <w:t>same</w:t>
      </w:r>
      <w:r>
        <w:rPr>
          <w:spacing w:val="-3"/>
          <w:w w:val="105"/>
        </w:rPr>
        <w:t> </w:t>
      </w:r>
      <w:r>
        <w:rPr>
          <w:w w:val="105"/>
        </w:rPr>
        <w:t>beliefs.</w:t>
      </w:r>
    </w:p>
    <w:p>
      <w:pPr>
        <w:pStyle w:val="BodyText"/>
        <w:spacing w:line="247" w:lineRule="auto"/>
        <w:ind w:right="117" w:firstLine="288"/>
        <w:jc w:val="both"/>
      </w:pPr>
      <w:r>
        <w:rPr>
          <w:w w:val="105"/>
        </w:rPr>
        <w:t>The second person declines by saying, “No thanks. I’m not a smoker.” It’s a</w:t>
      </w:r>
      <w:r>
        <w:rPr>
          <w:spacing w:val="1"/>
          <w:w w:val="105"/>
        </w:rPr>
        <w:t> </w:t>
      </w:r>
      <w:r>
        <w:rPr>
          <w:w w:val="105"/>
        </w:rPr>
        <w:t>small difference, but this statement signals a shift in identity. Smoking was part</w:t>
      </w:r>
      <w:r>
        <w:rPr>
          <w:spacing w:val="-71"/>
          <w:w w:val="105"/>
        </w:rPr>
        <w:t> </w:t>
      </w:r>
      <w:r>
        <w:rPr>
          <w:w w:val="105"/>
        </w:rPr>
        <w:t>of their former life, not their current one. They no longer identify as someone</w:t>
      </w:r>
      <w:r>
        <w:rPr>
          <w:spacing w:val="1"/>
          <w:w w:val="105"/>
        </w:rPr>
        <w:t> </w:t>
      </w:r>
      <w:r>
        <w:rPr>
          <w:w w:val="105"/>
        </w:rPr>
        <w:t>who</w:t>
      </w:r>
      <w:r>
        <w:rPr>
          <w:spacing w:val="-2"/>
          <w:w w:val="105"/>
        </w:rPr>
        <w:t> </w:t>
      </w:r>
      <w:r>
        <w:rPr>
          <w:w w:val="105"/>
        </w:rPr>
        <w:t>smokes.</w:t>
      </w:r>
    </w:p>
    <w:p>
      <w:pPr>
        <w:pStyle w:val="BodyText"/>
        <w:spacing w:line="247" w:lineRule="auto"/>
        <w:ind w:right="119" w:firstLine="288"/>
        <w:jc w:val="both"/>
      </w:pPr>
      <w:r>
        <w:rPr>
          <w:w w:val="105"/>
        </w:rPr>
        <w:t>Most</w:t>
      </w:r>
      <w:r>
        <w:rPr>
          <w:spacing w:val="1"/>
          <w:w w:val="105"/>
        </w:rPr>
        <w:t> </w:t>
      </w:r>
      <w:r>
        <w:rPr>
          <w:w w:val="105"/>
        </w:rPr>
        <w:t>people</w:t>
      </w:r>
      <w:r>
        <w:rPr>
          <w:spacing w:val="1"/>
          <w:w w:val="105"/>
        </w:rPr>
        <w:t> </w:t>
      </w:r>
      <w:r>
        <w:rPr>
          <w:w w:val="105"/>
        </w:rPr>
        <w:t>don’t</w:t>
      </w:r>
      <w:r>
        <w:rPr>
          <w:spacing w:val="1"/>
          <w:w w:val="105"/>
        </w:rPr>
        <w:t> </w:t>
      </w:r>
      <w:r>
        <w:rPr>
          <w:w w:val="105"/>
        </w:rPr>
        <w:t>even</w:t>
      </w:r>
      <w:r>
        <w:rPr>
          <w:spacing w:val="1"/>
          <w:w w:val="105"/>
        </w:rPr>
        <w:t> </w:t>
      </w:r>
      <w:r>
        <w:rPr>
          <w:w w:val="105"/>
        </w:rPr>
        <w:t>consider</w:t>
      </w:r>
      <w:r>
        <w:rPr>
          <w:spacing w:val="1"/>
          <w:w w:val="105"/>
        </w:rPr>
        <w:t> </w:t>
      </w:r>
      <w:r>
        <w:rPr>
          <w:w w:val="105"/>
        </w:rPr>
        <w:t>identity</w:t>
      </w:r>
      <w:r>
        <w:rPr>
          <w:spacing w:val="1"/>
          <w:w w:val="105"/>
        </w:rPr>
        <w:t> </w:t>
      </w:r>
      <w:r>
        <w:rPr>
          <w:w w:val="105"/>
        </w:rPr>
        <w:t>change</w:t>
      </w:r>
      <w:r>
        <w:rPr>
          <w:spacing w:val="1"/>
          <w:w w:val="105"/>
        </w:rPr>
        <w:t> </w:t>
      </w:r>
      <w:r>
        <w:rPr>
          <w:w w:val="105"/>
        </w:rPr>
        <w:t>when</w:t>
      </w:r>
      <w:r>
        <w:rPr>
          <w:spacing w:val="1"/>
          <w:w w:val="105"/>
        </w:rPr>
        <w:t> </w:t>
      </w:r>
      <w:r>
        <w:rPr>
          <w:w w:val="105"/>
        </w:rPr>
        <w:t>they</w:t>
      </w:r>
      <w:r>
        <w:rPr>
          <w:spacing w:val="1"/>
          <w:w w:val="105"/>
        </w:rPr>
        <w:t> </w:t>
      </w:r>
      <w:r>
        <w:rPr>
          <w:w w:val="105"/>
        </w:rPr>
        <w:t>set</w:t>
      </w:r>
      <w:r>
        <w:rPr>
          <w:spacing w:val="1"/>
          <w:w w:val="105"/>
        </w:rPr>
        <w:t> </w:t>
      </w:r>
      <w:r>
        <w:rPr>
          <w:w w:val="105"/>
        </w:rPr>
        <w:t>out</w:t>
      </w:r>
      <w:r>
        <w:rPr>
          <w:spacing w:val="1"/>
          <w:w w:val="105"/>
        </w:rPr>
        <w:t> </w:t>
      </w:r>
      <w:r>
        <w:rPr>
          <w:w w:val="105"/>
        </w:rPr>
        <w:t>to</w:t>
      </w:r>
      <w:r>
        <w:rPr>
          <w:spacing w:val="1"/>
          <w:w w:val="105"/>
        </w:rPr>
        <w:t> </w:t>
      </w:r>
      <w:r>
        <w:rPr>
          <w:w w:val="105"/>
        </w:rPr>
        <w:t>improve. They just think, “I want to be skinny (outcome) and if I stick to this</w:t>
      </w:r>
      <w:r>
        <w:rPr>
          <w:spacing w:val="1"/>
          <w:w w:val="105"/>
        </w:rPr>
        <w:t> </w:t>
      </w:r>
      <w:r>
        <w:rPr>
          <w:w w:val="105"/>
        </w:rPr>
        <w:t>diet,</w:t>
      </w:r>
      <w:r>
        <w:rPr>
          <w:spacing w:val="-16"/>
          <w:w w:val="105"/>
        </w:rPr>
        <w:t> </w:t>
      </w:r>
      <w:r>
        <w:rPr>
          <w:w w:val="105"/>
        </w:rPr>
        <w:t>then</w:t>
      </w:r>
      <w:r>
        <w:rPr>
          <w:spacing w:val="-15"/>
          <w:w w:val="105"/>
        </w:rPr>
        <w:t> </w:t>
      </w:r>
      <w:r>
        <w:rPr>
          <w:w w:val="105"/>
        </w:rPr>
        <w:t>I’ll</w:t>
      </w:r>
      <w:r>
        <w:rPr>
          <w:spacing w:val="-15"/>
          <w:w w:val="105"/>
        </w:rPr>
        <w:t> </w:t>
      </w:r>
      <w:r>
        <w:rPr>
          <w:w w:val="105"/>
        </w:rPr>
        <w:t>be</w:t>
      </w:r>
      <w:r>
        <w:rPr>
          <w:spacing w:val="-15"/>
          <w:w w:val="105"/>
        </w:rPr>
        <w:t> </w:t>
      </w:r>
      <w:r>
        <w:rPr>
          <w:w w:val="105"/>
        </w:rPr>
        <w:t>skinny</w:t>
      </w:r>
      <w:r>
        <w:rPr>
          <w:spacing w:val="-15"/>
          <w:w w:val="105"/>
        </w:rPr>
        <w:t> </w:t>
      </w:r>
      <w:r>
        <w:rPr>
          <w:w w:val="105"/>
        </w:rPr>
        <w:t>(process).”</w:t>
      </w:r>
      <w:r>
        <w:rPr>
          <w:spacing w:val="-16"/>
          <w:w w:val="105"/>
        </w:rPr>
        <w:t> </w:t>
      </w:r>
      <w:r>
        <w:rPr>
          <w:w w:val="105"/>
        </w:rPr>
        <w:t>They</w:t>
      </w:r>
      <w:r>
        <w:rPr>
          <w:spacing w:val="-15"/>
          <w:w w:val="105"/>
        </w:rPr>
        <w:t> </w:t>
      </w:r>
      <w:r>
        <w:rPr>
          <w:w w:val="105"/>
        </w:rPr>
        <w:t>set</w:t>
      </w:r>
      <w:r>
        <w:rPr>
          <w:spacing w:val="-15"/>
          <w:w w:val="105"/>
        </w:rPr>
        <w:t> </w:t>
      </w:r>
      <w:r>
        <w:rPr>
          <w:w w:val="105"/>
        </w:rPr>
        <w:t>goals</w:t>
      </w:r>
      <w:r>
        <w:rPr>
          <w:spacing w:val="-15"/>
          <w:w w:val="105"/>
        </w:rPr>
        <w:t> </w:t>
      </w:r>
      <w:r>
        <w:rPr>
          <w:w w:val="105"/>
        </w:rPr>
        <w:t>and</w:t>
      </w:r>
      <w:r>
        <w:rPr>
          <w:spacing w:val="-15"/>
          <w:w w:val="105"/>
        </w:rPr>
        <w:t> </w:t>
      </w:r>
      <w:r>
        <w:rPr>
          <w:w w:val="105"/>
        </w:rPr>
        <w:t>determine</w:t>
      </w:r>
      <w:r>
        <w:rPr>
          <w:spacing w:val="-15"/>
          <w:w w:val="105"/>
        </w:rPr>
        <w:t> </w:t>
      </w:r>
      <w:r>
        <w:rPr>
          <w:w w:val="105"/>
        </w:rPr>
        <w:t>the</w:t>
      </w:r>
      <w:r>
        <w:rPr>
          <w:spacing w:val="-16"/>
          <w:w w:val="105"/>
        </w:rPr>
        <w:t> </w:t>
      </w:r>
      <w:r>
        <w:rPr>
          <w:w w:val="105"/>
        </w:rPr>
        <w:t>actions</w:t>
      </w:r>
      <w:r>
        <w:rPr>
          <w:spacing w:val="-15"/>
          <w:w w:val="105"/>
        </w:rPr>
        <w:t> </w:t>
      </w:r>
      <w:r>
        <w:rPr>
          <w:w w:val="105"/>
        </w:rPr>
        <w:t>they</w:t>
      </w:r>
    </w:p>
    <w:p>
      <w:pPr>
        <w:spacing w:after="0" w:line="247" w:lineRule="auto"/>
        <w:jc w:val="both"/>
        <w:sectPr>
          <w:pgSz w:w="12240" w:h="15840"/>
          <w:pgMar w:top="1500" w:bottom="280" w:left="1340" w:right="1320"/>
        </w:sectPr>
      </w:pPr>
    </w:p>
    <w:p>
      <w:pPr>
        <w:pStyle w:val="BodyText"/>
        <w:spacing w:line="247" w:lineRule="auto" w:before="77"/>
        <w:ind w:right="118"/>
        <w:jc w:val="both"/>
      </w:pPr>
      <w:r>
        <w:rPr>
          <w:w w:val="105"/>
        </w:rPr>
        <w:t>should</w:t>
      </w:r>
      <w:r>
        <w:rPr>
          <w:spacing w:val="-16"/>
          <w:w w:val="105"/>
        </w:rPr>
        <w:t> </w:t>
      </w:r>
      <w:r>
        <w:rPr>
          <w:w w:val="105"/>
        </w:rPr>
        <w:t>take</w:t>
      </w:r>
      <w:r>
        <w:rPr>
          <w:spacing w:val="-15"/>
          <w:w w:val="105"/>
        </w:rPr>
        <w:t> </w:t>
      </w:r>
      <w:r>
        <w:rPr>
          <w:w w:val="105"/>
        </w:rPr>
        <w:t>to</w:t>
      </w:r>
      <w:r>
        <w:rPr>
          <w:spacing w:val="-16"/>
          <w:w w:val="105"/>
        </w:rPr>
        <w:t> </w:t>
      </w:r>
      <w:r>
        <w:rPr>
          <w:w w:val="105"/>
        </w:rPr>
        <w:t>achieve</w:t>
      </w:r>
      <w:r>
        <w:rPr>
          <w:spacing w:val="-15"/>
          <w:w w:val="105"/>
        </w:rPr>
        <w:t> </w:t>
      </w:r>
      <w:r>
        <w:rPr>
          <w:w w:val="105"/>
        </w:rPr>
        <w:t>those</w:t>
      </w:r>
      <w:r>
        <w:rPr>
          <w:spacing w:val="-16"/>
          <w:w w:val="105"/>
        </w:rPr>
        <w:t> </w:t>
      </w:r>
      <w:r>
        <w:rPr>
          <w:w w:val="105"/>
        </w:rPr>
        <w:t>goals</w:t>
      </w:r>
      <w:r>
        <w:rPr>
          <w:spacing w:val="-15"/>
          <w:w w:val="105"/>
        </w:rPr>
        <w:t> </w:t>
      </w:r>
      <w:r>
        <w:rPr>
          <w:w w:val="105"/>
        </w:rPr>
        <w:t>without</w:t>
      </w:r>
      <w:r>
        <w:rPr>
          <w:spacing w:val="-16"/>
          <w:w w:val="105"/>
        </w:rPr>
        <w:t> </w:t>
      </w:r>
      <w:r>
        <w:rPr>
          <w:w w:val="105"/>
        </w:rPr>
        <w:t>considering</w:t>
      </w:r>
      <w:r>
        <w:rPr>
          <w:spacing w:val="-15"/>
          <w:w w:val="105"/>
        </w:rPr>
        <w:t> </w:t>
      </w:r>
      <w:r>
        <w:rPr>
          <w:w w:val="105"/>
        </w:rPr>
        <w:t>the</w:t>
      </w:r>
      <w:r>
        <w:rPr>
          <w:spacing w:val="-15"/>
          <w:w w:val="105"/>
        </w:rPr>
        <w:t> </w:t>
      </w:r>
      <w:r>
        <w:rPr>
          <w:w w:val="105"/>
        </w:rPr>
        <w:t>beliefs</w:t>
      </w:r>
      <w:r>
        <w:rPr>
          <w:spacing w:val="-16"/>
          <w:w w:val="105"/>
        </w:rPr>
        <w:t> </w:t>
      </w:r>
      <w:r>
        <w:rPr>
          <w:w w:val="105"/>
        </w:rPr>
        <w:t>that</w:t>
      </w:r>
      <w:r>
        <w:rPr>
          <w:spacing w:val="-15"/>
          <w:w w:val="105"/>
        </w:rPr>
        <w:t> </w:t>
      </w:r>
      <w:r>
        <w:rPr>
          <w:w w:val="105"/>
        </w:rPr>
        <w:t>drive</w:t>
      </w:r>
      <w:r>
        <w:rPr>
          <w:spacing w:val="-16"/>
          <w:w w:val="105"/>
        </w:rPr>
        <w:t> </w:t>
      </w:r>
      <w:r>
        <w:rPr>
          <w:w w:val="105"/>
        </w:rPr>
        <w:t>their</w:t>
      </w:r>
      <w:r>
        <w:rPr>
          <w:spacing w:val="-71"/>
          <w:w w:val="105"/>
        </w:rPr>
        <w:t> </w:t>
      </w:r>
      <w:r>
        <w:rPr>
          <w:w w:val="105"/>
        </w:rPr>
        <w:t>actions.</w:t>
      </w:r>
      <w:r>
        <w:rPr>
          <w:spacing w:val="-10"/>
          <w:w w:val="105"/>
        </w:rPr>
        <w:t> </w:t>
      </w:r>
      <w:r>
        <w:rPr>
          <w:w w:val="105"/>
        </w:rPr>
        <w:t>They</w:t>
      </w:r>
      <w:r>
        <w:rPr>
          <w:spacing w:val="-9"/>
          <w:w w:val="105"/>
        </w:rPr>
        <w:t> </w:t>
      </w:r>
      <w:r>
        <w:rPr>
          <w:w w:val="105"/>
        </w:rPr>
        <w:t>never</w:t>
      </w:r>
      <w:r>
        <w:rPr>
          <w:spacing w:val="-9"/>
          <w:w w:val="105"/>
        </w:rPr>
        <w:t> </w:t>
      </w:r>
      <w:r>
        <w:rPr>
          <w:w w:val="105"/>
        </w:rPr>
        <w:t>shift</w:t>
      </w:r>
      <w:r>
        <w:rPr>
          <w:spacing w:val="-9"/>
          <w:w w:val="105"/>
        </w:rPr>
        <w:t> </w:t>
      </w:r>
      <w:r>
        <w:rPr>
          <w:w w:val="105"/>
        </w:rPr>
        <w:t>the</w:t>
      </w:r>
      <w:r>
        <w:rPr>
          <w:spacing w:val="-9"/>
          <w:w w:val="105"/>
        </w:rPr>
        <w:t> </w:t>
      </w:r>
      <w:r>
        <w:rPr>
          <w:w w:val="105"/>
        </w:rPr>
        <w:t>way</w:t>
      </w:r>
      <w:r>
        <w:rPr>
          <w:spacing w:val="-9"/>
          <w:w w:val="105"/>
        </w:rPr>
        <w:t> </w:t>
      </w:r>
      <w:r>
        <w:rPr>
          <w:w w:val="105"/>
        </w:rPr>
        <w:t>they</w:t>
      </w:r>
      <w:r>
        <w:rPr>
          <w:spacing w:val="-9"/>
          <w:w w:val="105"/>
        </w:rPr>
        <w:t> </w:t>
      </w:r>
      <w:r>
        <w:rPr>
          <w:w w:val="105"/>
        </w:rPr>
        <w:t>look</w:t>
      </w:r>
      <w:r>
        <w:rPr>
          <w:spacing w:val="-9"/>
          <w:w w:val="105"/>
        </w:rPr>
        <w:t> </w:t>
      </w:r>
      <w:r>
        <w:rPr>
          <w:w w:val="105"/>
        </w:rPr>
        <w:t>at</w:t>
      </w:r>
      <w:r>
        <w:rPr>
          <w:spacing w:val="-9"/>
          <w:w w:val="105"/>
        </w:rPr>
        <w:t> </w:t>
      </w:r>
      <w:r>
        <w:rPr>
          <w:w w:val="105"/>
        </w:rPr>
        <w:t>themselves,</w:t>
      </w:r>
      <w:r>
        <w:rPr>
          <w:spacing w:val="-9"/>
          <w:w w:val="105"/>
        </w:rPr>
        <w:t> </w:t>
      </w:r>
      <w:r>
        <w:rPr>
          <w:w w:val="105"/>
        </w:rPr>
        <w:t>and</w:t>
      </w:r>
      <w:r>
        <w:rPr>
          <w:spacing w:val="-9"/>
          <w:w w:val="105"/>
        </w:rPr>
        <w:t> </w:t>
      </w:r>
      <w:r>
        <w:rPr>
          <w:w w:val="105"/>
        </w:rPr>
        <w:t>they</w:t>
      </w:r>
      <w:r>
        <w:rPr>
          <w:spacing w:val="-9"/>
          <w:w w:val="105"/>
        </w:rPr>
        <w:t> </w:t>
      </w:r>
      <w:r>
        <w:rPr>
          <w:w w:val="105"/>
        </w:rPr>
        <w:t>don’t</w:t>
      </w:r>
      <w:r>
        <w:rPr>
          <w:spacing w:val="-9"/>
          <w:w w:val="105"/>
        </w:rPr>
        <w:t> </w:t>
      </w:r>
      <w:r>
        <w:rPr>
          <w:w w:val="105"/>
        </w:rPr>
        <w:t>realize</w:t>
      </w:r>
      <w:r>
        <w:rPr>
          <w:spacing w:val="-71"/>
          <w:w w:val="105"/>
        </w:rPr>
        <w:t> </w:t>
      </w:r>
      <w:r>
        <w:rPr>
          <w:w w:val="105"/>
        </w:rPr>
        <w:t>that</w:t>
      </w:r>
      <w:r>
        <w:rPr>
          <w:spacing w:val="-7"/>
          <w:w w:val="105"/>
        </w:rPr>
        <w:t> </w:t>
      </w:r>
      <w:r>
        <w:rPr>
          <w:w w:val="105"/>
        </w:rPr>
        <w:t>their</w:t>
      </w:r>
      <w:r>
        <w:rPr>
          <w:spacing w:val="-6"/>
          <w:w w:val="105"/>
        </w:rPr>
        <w:t> </w:t>
      </w:r>
      <w:r>
        <w:rPr>
          <w:w w:val="105"/>
        </w:rPr>
        <w:t>old</w:t>
      </w:r>
      <w:r>
        <w:rPr>
          <w:spacing w:val="-6"/>
          <w:w w:val="105"/>
        </w:rPr>
        <w:t> </w:t>
      </w:r>
      <w:r>
        <w:rPr>
          <w:w w:val="105"/>
        </w:rPr>
        <w:t>identity</w:t>
      </w:r>
      <w:r>
        <w:rPr>
          <w:spacing w:val="-5"/>
          <w:w w:val="105"/>
        </w:rPr>
        <w:t> </w:t>
      </w:r>
      <w:r>
        <w:rPr>
          <w:w w:val="105"/>
        </w:rPr>
        <w:t>can</w:t>
      </w:r>
      <w:r>
        <w:rPr>
          <w:spacing w:val="-6"/>
          <w:w w:val="105"/>
        </w:rPr>
        <w:t> </w:t>
      </w:r>
      <w:r>
        <w:rPr>
          <w:w w:val="105"/>
        </w:rPr>
        <w:t>sabotage</w:t>
      </w:r>
      <w:r>
        <w:rPr>
          <w:spacing w:val="-6"/>
          <w:w w:val="105"/>
        </w:rPr>
        <w:t> </w:t>
      </w:r>
      <w:r>
        <w:rPr>
          <w:w w:val="105"/>
        </w:rPr>
        <w:t>their</w:t>
      </w:r>
      <w:r>
        <w:rPr>
          <w:spacing w:val="-6"/>
          <w:w w:val="105"/>
        </w:rPr>
        <w:t> </w:t>
      </w:r>
      <w:r>
        <w:rPr>
          <w:w w:val="105"/>
        </w:rPr>
        <w:t>new</w:t>
      </w:r>
      <w:r>
        <w:rPr>
          <w:spacing w:val="-7"/>
          <w:w w:val="105"/>
        </w:rPr>
        <w:t> </w:t>
      </w:r>
      <w:r>
        <w:rPr>
          <w:w w:val="105"/>
        </w:rPr>
        <w:t>plans</w:t>
      </w:r>
      <w:r>
        <w:rPr>
          <w:spacing w:val="-6"/>
          <w:w w:val="105"/>
        </w:rPr>
        <w:t> </w:t>
      </w:r>
      <w:r>
        <w:rPr>
          <w:w w:val="105"/>
        </w:rPr>
        <w:t>for</w:t>
      </w:r>
      <w:r>
        <w:rPr>
          <w:spacing w:val="-7"/>
          <w:w w:val="105"/>
        </w:rPr>
        <w:t> </w:t>
      </w:r>
      <w:r>
        <w:rPr>
          <w:w w:val="105"/>
        </w:rPr>
        <w:t>change.</w:t>
      </w:r>
    </w:p>
    <w:p>
      <w:pPr>
        <w:pStyle w:val="BodyText"/>
        <w:spacing w:line="247" w:lineRule="auto"/>
        <w:ind w:right="117" w:firstLine="288"/>
        <w:jc w:val="both"/>
      </w:pPr>
      <w:r>
        <w:rPr>
          <w:w w:val="105"/>
        </w:rPr>
        <w:t>Behind every system of actions are a system of beliefs. The system of a</w:t>
      </w:r>
      <w:r>
        <w:rPr>
          <w:spacing w:val="1"/>
          <w:w w:val="105"/>
        </w:rPr>
        <w:t> </w:t>
      </w:r>
      <w:r>
        <w:rPr>
          <w:w w:val="105"/>
        </w:rPr>
        <w:t>democracy</w:t>
      </w:r>
      <w:r>
        <w:rPr>
          <w:spacing w:val="-15"/>
          <w:w w:val="105"/>
        </w:rPr>
        <w:t> </w:t>
      </w:r>
      <w:r>
        <w:rPr>
          <w:w w:val="105"/>
        </w:rPr>
        <w:t>is</w:t>
      </w:r>
      <w:r>
        <w:rPr>
          <w:spacing w:val="-14"/>
          <w:w w:val="105"/>
        </w:rPr>
        <w:t> </w:t>
      </w:r>
      <w:r>
        <w:rPr>
          <w:w w:val="105"/>
        </w:rPr>
        <w:t>founded</w:t>
      </w:r>
      <w:r>
        <w:rPr>
          <w:spacing w:val="-14"/>
          <w:w w:val="105"/>
        </w:rPr>
        <w:t> </w:t>
      </w:r>
      <w:r>
        <w:rPr>
          <w:w w:val="105"/>
        </w:rPr>
        <w:t>on</w:t>
      </w:r>
      <w:r>
        <w:rPr>
          <w:spacing w:val="-15"/>
          <w:w w:val="105"/>
        </w:rPr>
        <w:t> </w:t>
      </w:r>
      <w:r>
        <w:rPr>
          <w:w w:val="105"/>
        </w:rPr>
        <w:t>beliefs</w:t>
      </w:r>
      <w:r>
        <w:rPr>
          <w:spacing w:val="-14"/>
          <w:w w:val="105"/>
        </w:rPr>
        <w:t> </w:t>
      </w:r>
      <w:r>
        <w:rPr>
          <w:w w:val="105"/>
        </w:rPr>
        <w:t>like</w:t>
      </w:r>
      <w:r>
        <w:rPr>
          <w:spacing w:val="-14"/>
          <w:w w:val="105"/>
        </w:rPr>
        <w:t> </w:t>
      </w:r>
      <w:r>
        <w:rPr>
          <w:w w:val="105"/>
        </w:rPr>
        <w:t>freedom,</w:t>
      </w:r>
      <w:r>
        <w:rPr>
          <w:spacing w:val="-14"/>
          <w:w w:val="105"/>
        </w:rPr>
        <w:t> </w:t>
      </w:r>
      <w:r>
        <w:rPr>
          <w:w w:val="105"/>
        </w:rPr>
        <w:t>majority</w:t>
      </w:r>
      <w:r>
        <w:rPr>
          <w:spacing w:val="-15"/>
          <w:w w:val="105"/>
        </w:rPr>
        <w:t> </w:t>
      </w:r>
      <w:r>
        <w:rPr>
          <w:w w:val="105"/>
        </w:rPr>
        <w:t>rule,</w:t>
      </w:r>
      <w:r>
        <w:rPr>
          <w:spacing w:val="-14"/>
          <w:w w:val="105"/>
        </w:rPr>
        <w:t> </w:t>
      </w:r>
      <w:r>
        <w:rPr>
          <w:w w:val="105"/>
        </w:rPr>
        <w:t>and</w:t>
      </w:r>
      <w:r>
        <w:rPr>
          <w:spacing w:val="-14"/>
          <w:w w:val="105"/>
        </w:rPr>
        <w:t> </w:t>
      </w:r>
      <w:r>
        <w:rPr>
          <w:w w:val="105"/>
        </w:rPr>
        <w:t>social</w:t>
      </w:r>
      <w:r>
        <w:rPr>
          <w:spacing w:val="-14"/>
          <w:w w:val="105"/>
        </w:rPr>
        <w:t> </w:t>
      </w:r>
      <w:r>
        <w:rPr>
          <w:w w:val="105"/>
        </w:rPr>
        <w:t>equality.</w:t>
      </w:r>
      <w:r>
        <w:rPr>
          <w:spacing w:val="-72"/>
          <w:w w:val="105"/>
        </w:rPr>
        <w:t> </w:t>
      </w:r>
      <w:r>
        <w:rPr>
          <w:w w:val="105"/>
        </w:rPr>
        <w:t>The system of a dictatorship has a very different set of beliefs like absolute</w:t>
      </w:r>
      <w:r>
        <w:rPr>
          <w:spacing w:val="1"/>
          <w:w w:val="105"/>
        </w:rPr>
        <w:t> </w:t>
      </w:r>
      <w:r>
        <w:rPr>
          <w:w w:val="105"/>
        </w:rPr>
        <w:t>authority and strict obedience. You can imagine many ways to try to get more</w:t>
      </w:r>
      <w:r>
        <w:rPr>
          <w:spacing w:val="1"/>
          <w:w w:val="105"/>
        </w:rPr>
        <w:t> </w:t>
      </w:r>
      <w:r>
        <w:rPr>
          <w:w w:val="105"/>
        </w:rPr>
        <w:t>people</w:t>
      </w:r>
      <w:r>
        <w:rPr>
          <w:spacing w:val="-12"/>
          <w:w w:val="105"/>
        </w:rPr>
        <w:t> </w:t>
      </w:r>
      <w:r>
        <w:rPr>
          <w:w w:val="105"/>
        </w:rPr>
        <w:t>to</w:t>
      </w:r>
      <w:r>
        <w:rPr>
          <w:spacing w:val="-11"/>
          <w:w w:val="105"/>
        </w:rPr>
        <w:t> </w:t>
      </w:r>
      <w:r>
        <w:rPr>
          <w:w w:val="105"/>
        </w:rPr>
        <w:t>vote</w:t>
      </w:r>
      <w:r>
        <w:rPr>
          <w:spacing w:val="-11"/>
          <w:w w:val="105"/>
        </w:rPr>
        <w:t> </w:t>
      </w:r>
      <w:r>
        <w:rPr>
          <w:w w:val="105"/>
        </w:rPr>
        <w:t>in</w:t>
      </w:r>
      <w:r>
        <w:rPr>
          <w:spacing w:val="-11"/>
          <w:w w:val="105"/>
        </w:rPr>
        <w:t> </w:t>
      </w:r>
      <w:r>
        <w:rPr>
          <w:w w:val="105"/>
        </w:rPr>
        <w:t>a</w:t>
      </w:r>
      <w:r>
        <w:rPr>
          <w:spacing w:val="-12"/>
          <w:w w:val="105"/>
        </w:rPr>
        <w:t> </w:t>
      </w:r>
      <w:r>
        <w:rPr>
          <w:w w:val="105"/>
        </w:rPr>
        <w:t>democracy,</w:t>
      </w:r>
      <w:r>
        <w:rPr>
          <w:spacing w:val="-11"/>
          <w:w w:val="105"/>
        </w:rPr>
        <w:t> </w:t>
      </w:r>
      <w:r>
        <w:rPr>
          <w:w w:val="105"/>
        </w:rPr>
        <w:t>but</w:t>
      </w:r>
      <w:r>
        <w:rPr>
          <w:spacing w:val="-11"/>
          <w:w w:val="105"/>
        </w:rPr>
        <w:t> </w:t>
      </w:r>
      <w:r>
        <w:rPr>
          <w:w w:val="105"/>
        </w:rPr>
        <w:t>such</w:t>
      </w:r>
      <w:r>
        <w:rPr>
          <w:spacing w:val="-11"/>
          <w:w w:val="105"/>
        </w:rPr>
        <w:t> </w:t>
      </w:r>
      <w:r>
        <w:rPr>
          <w:w w:val="105"/>
        </w:rPr>
        <w:t>behavior</w:t>
      </w:r>
      <w:r>
        <w:rPr>
          <w:spacing w:val="-11"/>
          <w:w w:val="105"/>
        </w:rPr>
        <w:t> </w:t>
      </w:r>
      <w:r>
        <w:rPr>
          <w:w w:val="105"/>
        </w:rPr>
        <w:t>change</w:t>
      </w:r>
      <w:r>
        <w:rPr>
          <w:spacing w:val="-12"/>
          <w:w w:val="105"/>
        </w:rPr>
        <w:t> </w:t>
      </w:r>
      <w:r>
        <w:rPr>
          <w:w w:val="105"/>
        </w:rPr>
        <w:t>would</w:t>
      </w:r>
      <w:r>
        <w:rPr>
          <w:spacing w:val="-11"/>
          <w:w w:val="105"/>
        </w:rPr>
        <w:t> </w:t>
      </w:r>
      <w:r>
        <w:rPr>
          <w:w w:val="105"/>
        </w:rPr>
        <w:t>never</w:t>
      </w:r>
      <w:r>
        <w:rPr>
          <w:spacing w:val="-11"/>
          <w:w w:val="105"/>
        </w:rPr>
        <w:t> </w:t>
      </w:r>
      <w:r>
        <w:rPr>
          <w:w w:val="105"/>
        </w:rPr>
        <w:t>get</w:t>
      </w:r>
      <w:r>
        <w:rPr>
          <w:spacing w:val="-11"/>
          <w:w w:val="105"/>
        </w:rPr>
        <w:t> </w:t>
      </w:r>
      <w:r>
        <w:rPr>
          <w:w w:val="105"/>
        </w:rPr>
        <w:t>off</w:t>
      </w:r>
      <w:r>
        <w:rPr>
          <w:spacing w:val="-12"/>
          <w:w w:val="105"/>
        </w:rPr>
        <w:t> </w:t>
      </w:r>
      <w:r>
        <w:rPr>
          <w:w w:val="105"/>
        </w:rPr>
        <w:t>the</w:t>
      </w:r>
      <w:r>
        <w:rPr>
          <w:spacing w:val="-71"/>
          <w:w w:val="105"/>
        </w:rPr>
        <w:t> </w:t>
      </w:r>
      <w:r>
        <w:rPr>
          <w:w w:val="105"/>
        </w:rPr>
        <w:t>ground in a dictatorship. That’s not the identity of the system. Voting is a</w:t>
      </w:r>
      <w:r>
        <w:rPr>
          <w:spacing w:val="1"/>
          <w:w w:val="105"/>
        </w:rPr>
        <w:t> </w:t>
      </w:r>
      <w:r>
        <w:rPr>
          <w:w w:val="105"/>
        </w:rPr>
        <w:t>behavior</w:t>
      </w:r>
      <w:r>
        <w:rPr>
          <w:spacing w:val="-6"/>
          <w:w w:val="105"/>
        </w:rPr>
        <w:t> </w:t>
      </w:r>
      <w:r>
        <w:rPr>
          <w:w w:val="105"/>
        </w:rPr>
        <w:t>that</w:t>
      </w:r>
      <w:r>
        <w:rPr>
          <w:spacing w:val="-5"/>
          <w:w w:val="105"/>
        </w:rPr>
        <w:t> </w:t>
      </w:r>
      <w:r>
        <w:rPr>
          <w:w w:val="105"/>
        </w:rPr>
        <w:t>is</w:t>
      </w:r>
      <w:r>
        <w:rPr>
          <w:spacing w:val="-6"/>
          <w:w w:val="105"/>
        </w:rPr>
        <w:t> </w:t>
      </w:r>
      <w:r>
        <w:rPr>
          <w:w w:val="105"/>
        </w:rPr>
        <w:t>impossible</w:t>
      </w:r>
      <w:r>
        <w:rPr>
          <w:spacing w:val="-5"/>
          <w:w w:val="105"/>
        </w:rPr>
        <w:t> </w:t>
      </w:r>
      <w:r>
        <w:rPr>
          <w:w w:val="105"/>
        </w:rPr>
        <w:t>under</w:t>
      </w:r>
      <w:r>
        <w:rPr>
          <w:spacing w:val="-6"/>
          <w:w w:val="105"/>
        </w:rPr>
        <w:t> </w:t>
      </w:r>
      <w:r>
        <w:rPr>
          <w:w w:val="105"/>
        </w:rPr>
        <w:t>a</w:t>
      </w:r>
      <w:r>
        <w:rPr>
          <w:spacing w:val="-5"/>
          <w:w w:val="105"/>
        </w:rPr>
        <w:t> </w:t>
      </w:r>
      <w:r>
        <w:rPr>
          <w:w w:val="105"/>
        </w:rPr>
        <w:t>certain</w:t>
      </w:r>
      <w:r>
        <w:rPr>
          <w:spacing w:val="-5"/>
          <w:w w:val="105"/>
        </w:rPr>
        <w:t> </w:t>
      </w:r>
      <w:r>
        <w:rPr>
          <w:w w:val="105"/>
        </w:rPr>
        <w:t>set</w:t>
      </w:r>
      <w:r>
        <w:rPr>
          <w:spacing w:val="-5"/>
          <w:w w:val="105"/>
        </w:rPr>
        <w:t> </w:t>
      </w:r>
      <w:r>
        <w:rPr>
          <w:w w:val="105"/>
        </w:rPr>
        <w:t>of</w:t>
      </w:r>
      <w:r>
        <w:rPr>
          <w:spacing w:val="-6"/>
          <w:w w:val="105"/>
        </w:rPr>
        <w:t> </w:t>
      </w:r>
      <w:r>
        <w:rPr>
          <w:w w:val="105"/>
        </w:rPr>
        <w:t>beliefs.</w:t>
      </w:r>
    </w:p>
    <w:p>
      <w:pPr>
        <w:pStyle w:val="BodyText"/>
        <w:spacing w:line="247" w:lineRule="auto"/>
        <w:ind w:right="119" w:firstLine="288"/>
        <w:jc w:val="both"/>
      </w:pPr>
      <w:r>
        <w:rPr>
          <w:w w:val="105"/>
        </w:rPr>
        <w:t>A</w:t>
      </w:r>
      <w:r>
        <w:rPr>
          <w:spacing w:val="-6"/>
          <w:w w:val="105"/>
        </w:rPr>
        <w:t> </w:t>
      </w:r>
      <w:r>
        <w:rPr>
          <w:w w:val="105"/>
        </w:rPr>
        <w:t>similar</w:t>
      </w:r>
      <w:r>
        <w:rPr>
          <w:spacing w:val="-5"/>
          <w:w w:val="105"/>
        </w:rPr>
        <w:t> </w:t>
      </w:r>
      <w:r>
        <w:rPr>
          <w:w w:val="105"/>
        </w:rPr>
        <w:t>pattern</w:t>
      </w:r>
      <w:r>
        <w:rPr>
          <w:spacing w:val="-5"/>
          <w:w w:val="105"/>
        </w:rPr>
        <w:t> </w:t>
      </w:r>
      <w:r>
        <w:rPr>
          <w:w w:val="105"/>
        </w:rPr>
        <w:t>exists</w:t>
      </w:r>
      <w:r>
        <w:rPr>
          <w:spacing w:val="-5"/>
          <w:w w:val="105"/>
        </w:rPr>
        <w:t> </w:t>
      </w:r>
      <w:r>
        <w:rPr>
          <w:w w:val="105"/>
        </w:rPr>
        <w:t>whether</w:t>
      </w:r>
      <w:r>
        <w:rPr>
          <w:spacing w:val="-5"/>
          <w:w w:val="105"/>
        </w:rPr>
        <w:t> </w:t>
      </w:r>
      <w:r>
        <w:rPr>
          <w:w w:val="105"/>
        </w:rPr>
        <w:t>we</w:t>
      </w:r>
      <w:r>
        <w:rPr>
          <w:spacing w:val="-5"/>
          <w:w w:val="105"/>
        </w:rPr>
        <w:t> </w:t>
      </w:r>
      <w:r>
        <w:rPr>
          <w:w w:val="105"/>
        </w:rPr>
        <w:t>are</w:t>
      </w:r>
      <w:r>
        <w:rPr>
          <w:spacing w:val="-5"/>
          <w:w w:val="105"/>
        </w:rPr>
        <w:t> </w:t>
      </w:r>
      <w:r>
        <w:rPr>
          <w:w w:val="105"/>
        </w:rPr>
        <w:t>discussing</w:t>
      </w:r>
      <w:r>
        <w:rPr>
          <w:spacing w:val="-5"/>
          <w:w w:val="105"/>
        </w:rPr>
        <w:t> </w:t>
      </w:r>
      <w:r>
        <w:rPr>
          <w:w w:val="105"/>
        </w:rPr>
        <w:t>individuals,</w:t>
      </w:r>
      <w:r>
        <w:rPr>
          <w:spacing w:val="-6"/>
          <w:w w:val="105"/>
        </w:rPr>
        <w:t> </w:t>
      </w:r>
      <w:r>
        <w:rPr>
          <w:w w:val="105"/>
        </w:rPr>
        <w:t>organizations,</w:t>
      </w:r>
      <w:r>
        <w:rPr>
          <w:spacing w:val="-71"/>
          <w:w w:val="105"/>
        </w:rPr>
        <w:t> </w:t>
      </w:r>
      <w:r>
        <w:rPr>
          <w:w w:val="105"/>
        </w:rPr>
        <w:t>or</w:t>
      </w:r>
      <w:r>
        <w:rPr>
          <w:spacing w:val="-6"/>
          <w:w w:val="105"/>
        </w:rPr>
        <w:t> </w:t>
      </w:r>
      <w:r>
        <w:rPr>
          <w:w w:val="105"/>
        </w:rPr>
        <w:t>societies.</w:t>
      </w:r>
      <w:r>
        <w:rPr>
          <w:spacing w:val="-6"/>
          <w:w w:val="105"/>
        </w:rPr>
        <w:t> </w:t>
      </w:r>
      <w:r>
        <w:rPr>
          <w:w w:val="105"/>
        </w:rPr>
        <w:t>There</w:t>
      </w:r>
      <w:r>
        <w:rPr>
          <w:spacing w:val="-6"/>
          <w:w w:val="105"/>
        </w:rPr>
        <w:t> </w:t>
      </w:r>
      <w:r>
        <w:rPr>
          <w:w w:val="105"/>
        </w:rPr>
        <w:t>are</w:t>
      </w:r>
      <w:r>
        <w:rPr>
          <w:spacing w:val="-6"/>
          <w:w w:val="105"/>
        </w:rPr>
        <w:t> </w:t>
      </w:r>
      <w:r>
        <w:rPr>
          <w:w w:val="105"/>
        </w:rPr>
        <w:t>a</w:t>
      </w:r>
      <w:r>
        <w:rPr>
          <w:spacing w:val="-6"/>
          <w:w w:val="105"/>
        </w:rPr>
        <w:t> </w:t>
      </w:r>
      <w:r>
        <w:rPr>
          <w:w w:val="105"/>
        </w:rPr>
        <w:t>set</w:t>
      </w:r>
      <w:r>
        <w:rPr>
          <w:spacing w:val="-6"/>
          <w:w w:val="105"/>
        </w:rPr>
        <w:t> </w:t>
      </w:r>
      <w:r>
        <w:rPr>
          <w:w w:val="105"/>
        </w:rPr>
        <w:t>of</w:t>
      </w:r>
      <w:r>
        <w:rPr>
          <w:spacing w:val="-5"/>
          <w:w w:val="105"/>
        </w:rPr>
        <w:t> </w:t>
      </w:r>
      <w:r>
        <w:rPr>
          <w:w w:val="105"/>
        </w:rPr>
        <w:t>beliefs</w:t>
      </w:r>
      <w:r>
        <w:rPr>
          <w:spacing w:val="-6"/>
          <w:w w:val="105"/>
        </w:rPr>
        <w:t> </w:t>
      </w:r>
      <w:r>
        <w:rPr>
          <w:w w:val="105"/>
        </w:rPr>
        <w:t>and</w:t>
      </w:r>
      <w:r>
        <w:rPr>
          <w:spacing w:val="-6"/>
          <w:w w:val="105"/>
        </w:rPr>
        <w:t> </w:t>
      </w:r>
      <w:r>
        <w:rPr>
          <w:w w:val="105"/>
        </w:rPr>
        <w:t>assumptions</w:t>
      </w:r>
      <w:r>
        <w:rPr>
          <w:spacing w:val="-6"/>
          <w:w w:val="105"/>
        </w:rPr>
        <w:t> </w:t>
      </w:r>
      <w:r>
        <w:rPr>
          <w:w w:val="105"/>
        </w:rPr>
        <w:t>that</w:t>
      </w:r>
      <w:r>
        <w:rPr>
          <w:spacing w:val="-6"/>
          <w:w w:val="105"/>
        </w:rPr>
        <w:t> </w:t>
      </w:r>
      <w:r>
        <w:rPr>
          <w:w w:val="105"/>
        </w:rPr>
        <w:t>shape</w:t>
      </w:r>
      <w:r>
        <w:rPr>
          <w:spacing w:val="-6"/>
          <w:w w:val="105"/>
        </w:rPr>
        <w:t> </w:t>
      </w:r>
      <w:r>
        <w:rPr>
          <w:w w:val="105"/>
        </w:rPr>
        <w:t>the</w:t>
      </w:r>
      <w:r>
        <w:rPr>
          <w:spacing w:val="-6"/>
          <w:w w:val="105"/>
        </w:rPr>
        <w:t> </w:t>
      </w:r>
      <w:r>
        <w:rPr>
          <w:w w:val="105"/>
        </w:rPr>
        <w:t>system,</w:t>
      </w:r>
      <w:r>
        <w:rPr>
          <w:spacing w:val="-5"/>
          <w:w w:val="105"/>
        </w:rPr>
        <w:t> </w:t>
      </w:r>
      <w:r>
        <w:rPr>
          <w:w w:val="105"/>
        </w:rPr>
        <w:t>an</w:t>
      </w:r>
      <w:r>
        <w:rPr>
          <w:spacing w:val="-72"/>
          <w:w w:val="105"/>
        </w:rPr>
        <w:t> </w:t>
      </w:r>
      <w:r>
        <w:rPr>
          <w:w w:val="105"/>
        </w:rPr>
        <w:t>identity</w:t>
      </w:r>
      <w:r>
        <w:rPr>
          <w:spacing w:val="-3"/>
          <w:w w:val="105"/>
        </w:rPr>
        <w:t> </w:t>
      </w:r>
      <w:r>
        <w:rPr>
          <w:w w:val="105"/>
        </w:rPr>
        <w:t>behind</w:t>
      </w:r>
      <w:r>
        <w:rPr>
          <w:spacing w:val="-2"/>
          <w:w w:val="105"/>
        </w:rPr>
        <w:t> </w:t>
      </w:r>
      <w:r>
        <w:rPr>
          <w:w w:val="105"/>
        </w:rPr>
        <w:t>the</w:t>
      </w:r>
      <w:r>
        <w:rPr>
          <w:spacing w:val="-3"/>
          <w:w w:val="105"/>
        </w:rPr>
        <w:t> </w:t>
      </w:r>
      <w:r>
        <w:rPr>
          <w:w w:val="105"/>
        </w:rPr>
        <w:t>habits.</w:t>
      </w:r>
    </w:p>
    <w:p>
      <w:pPr>
        <w:pStyle w:val="BodyText"/>
        <w:spacing w:line="247" w:lineRule="auto"/>
        <w:ind w:right="117" w:firstLine="288"/>
        <w:jc w:val="both"/>
      </w:pPr>
      <w:r>
        <w:rPr>
          <w:w w:val="105"/>
        </w:rPr>
        <w:t>Behavior that is incongruent with the self will not last. You may want more</w:t>
      </w:r>
      <w:r>
        <w:rPr>
          <w:spacing w:val="1"/>
          <w:w w:val="105"/>
        </w:rPr>
        <w:t> </w:t>
      </w:r>
      <w:r>
        <w:rPr>
          <w:w w:val="105"/>
        </w:rPr>
        <w:t>money, but if your identity is someone who consumes rather than creates, then</w:t>
      </w:r>
      <w:r>
        <w:rPr>
          <w:spacing w:val="1"/>
          <w:w w:val="105"/>
        </w:rPr>
        <w:t> </w:t>
      </w:r>
      <w:r>
        <w:rPr>
          <w:w w:val="105"/>
        </w:rPr>
        <w:t>you’ll</w:t>
      </w:r>
      <w:r>
        <w:rPr>
          <w:spacing w:val="-10"/>
          <w:w w:val="105"/>
        </w:rPr>
        <w:t> </w:t>
      </w:r>
      <w:r>
        <w:rPr>
          <w:w w:val="105"/>
        </w:rPr>
        <w:t>continue</w:t>
      </w:r>
      <w:r>
        <w:rPr>
          <w:spacing w:val="-9"/>
          <w:w w:val="105"/>
        </w:rPr>
        <w:t> </w:t>
      </w:r>
      <w:r>
        <w:rPr>
          <w:w w:val="105"/>
        </w:rPr>
        <w:t>to</w:t>
      </w:r>
      <w:r>
        <w:rPr>
          <w:spacing w:val="-10"/>
          <w:w w:val="105"/>
        </w:rPr>
        <w:t> </w:t>
      </w:r>
      <w:r>
        <w:rPr>
          <w:w w:val="105"/>
        </w:rPr>
        <w:t>be</w:t>
      </w:r>
      <w:r>
        <w:rPr>
          <w:spacing w:val="-9"/>
          <w:w w:val="105"/>
        </w:rPr>
        <w:t> </w:t>
      </w:r>
      <w:r>
        <w:rPr>
          <w:w w:val="105"/>
        </w:rPr>
        <w:t>pulled</w:t>
      </w:r>
      <w:r>
        <w:rPr>
          <w:spacing w:val="-9"/>
          <w:w w:val="105"/>
        </w:rPr>
        <w:t> </w:t>
      </w:r>
      <w:r>
        <w:rPr>
          <w:w w:val="105"/>
        </w:rPr>
        <w:t>toward</w:t>
      </w:r>
      <w:r>
        <w:rPr>
          <w:spacing w:val="-9"/>
          <w:w w:val="105"/>
        </w:rPr>
        <w:t> </w:t>
      </w:r>
      <w:r>
        <w:rPr>
          <w:w w:val="105"/>
        </w:rPr>
        <w:t>spending</w:t>
      </w:r>
      <w:r>
        <w:rPr>
          <w:spacing w:val="-9"/>
          <w:w w:val="105"/>
        </w:rPr>
        <w:t> </w:t>
      </w:r>
      <w:r>
        <w:rPr>
          <w:w w:val="105"/>
        </w:rPr>
        <w:t>rather</w:t>
      </w:r>
      <w:r>
        <w:rPr>
          <w:spacing w:val="-9"/>
          <w:w w:val="105"/>
        </w:rPr>
        <w:t> </w:t>
      </w:r>
      <w:r>
        <w:rPr>
          <w:w w:val="105"/>
        </w:rPr>
        <w:t>than</w:t>
      </w:r>
      <w:r>
        <w:rPr>
          <w:spacing w:val="-9"/>
          <w:w w:val="105"/>
        </w:rPr>
        <w:t> </w:t>
      </w:r>
      <w:r>
        <w:rPr>
          <w:w w:val="105"/>
        </w:rPr>
        <w:t>earning.</w:t>
      </w:r>
      <w:r>
        <w:rPr>
          <w:spacing w:val="-9"/>
          <w:w w:val="105"/>
        </w:rPr>
        <w:t> </w:t>
      </w:r>
      <w:r>
        <w:rPr>
          <w:w w:val="105"/>
        </w:rPr>
        <w:t>You</w:t>
      </w:r>
      <w:r>
        <w:rPr>
          <w:spacing w:val="-9"/>
          <w:w w:val="105"/>
        </w:rPr>
        <w:t> </w:t>
      </w:r>
      <w:r>
        <w:rPr>
          <w:w w:val="105"/>
        </w:rPr>
        <w:t>may</w:t>
      </w:r>
      <w:r>
        <w:rPr>
          <w:spacing w:val="-9"/>
          <w:w w:val="105"/>
        </w:rPr>
        <w:t> </w:t>
      </w:r>
      <w:r>
        <w:rPr>
          <w:w w:val="105"/>
        </w:rPr>
        <w:t>want</w:t>
      </w:r>
      <w:r>
        <w:rPr>
          <w:spacing w:val="-72"/>
          <w:w w:val="105"/>
        </w:rPr>
        <w:t> </w:t>
      </w:r>
      <w:r>
        <w:rPr>
          <w:w w:val="105"/>
        </w:rPr>
        <w:t>better health, but if you continue to </w:t>
      </w:r>
      <w:bookmarkStart w:name="_bookmark57" w:id="66"/>
      <w:bookmarkEnd w:id="66"/>
      <w:r>
        <w:rPr>
          <w:w w:val="105"/>
        </w:rPr>
        <w:t>p</w:t>
      </w:r>
      <w:r>
        <w:rPr>
          <w:w w:val="105"/>
        </w:rPr>
        <w:t>rioritize comfort over accomplishment,</w:t>
      </w:r>
      <w:r>
        <w:rPr>
          <w:spacing w:val="1"/>
          <w:w w:val="105"/>
        </w:rPr>
        <w:t> </w:t>
      </w:r>
      <w:r>
        <w:rPr>
          <w:w w:val="105"/>
        </w:rPr>
        <w:t>you’ll</w:t>
      </w:r>
      <w:r>
        <w:rPr>
          <w:spacing w:val="-13"/>
          <w:w w:val="105"/>
        </w:rPr>
        <w:t> </w:t>
      </w:r>
      <w:r>
        <w:rPr>
          <w:w w:val="105"/>
        </w:rPr>
        <w:t>be</w:t>
      </w:r>
      <w:r>
        <w:rPr>
          <w:spacing w:val="-13"/>
          <w:w w:val="105"/>
        </w:rPr>
        <w:t> </w:t>
      </w:r>
      <w:r>
        <w:rPr>
          <w:w w:val="105"/>
        </w:rPr>
        <w:t>drawn</w:t>
      </w:r>
      <w:r>
        <w:rPr>
          <w:spacing w:val="-13"/>
          <w:w w:val="105"/>
        </w:rPr>
        <w:t> </w:t>
      </w:r>
      <w:r>
        <w:rPr>
          <w:w w:val="105"/>
        </w:rPr>
        <w:t>to</w:t>
      </w:r>
      <w:r>
        <w:rPr>
          <w:spacing w:val="-13"/>
          <w:w w:val="105"/>
        </w:rPr>
        <w:t> </w:t>
      </w:r>
      <w:r>
        <w:rPr>
          <w:w w:val="105"/>
        </w:rPr>
        <w:t>relaxing</w:t>
      </w:r>
      <w:r>
        <w:rPr>
          <w:spacing w:val="-12"/>
          <w:w w:val="105"/>
        </w:rPr>
        <w:t> </w:t>
      </w:r>
      <w:r>
        <w:rPr>
          <w:w w:val="105"/>
        </w:rPr>
        <w:t>rather</w:t>
      </w:r>
      <w:r>
        <w:rPr>
          <w:spacing w:val="-13"/>
          <w:w w:val="105"/>
        </w:rPr>
        <w:t> </w:t>
      </w:r>
      <w:r>
        <w:rPr>
          <w:w w:val="105"/>
        </w:rPr>
        <w:t>than</w:t>
      </w:r>
      <w:r>
        <w:rPr>
          <w:spacing w:val="-13"/>
          <w:w w:val="105"/>
        </w:rPr>
        <w:t> </w:t>
      </w:r>
      <w:r>
        <w:rPr>
          <w:w w:val="105"/>
        </w:rPr>
        <w:t>training.</w:t>
      </w:r>
      <w:r>
        <w:rPr>
          <w:spacing w:val="-13"/>
          <w:w w:val="105"/>
        </w:rPr>
        <w:t> </w:t>
      </w:r>
      <w:r>
        <w:rPr>
          <w:w w:val="105"/>
        </w:rPr>
        <w:t>It’s</w:t>
      </w:r>
      <w:r>
        <w:rPr>
          <w:spacing w:val="-12"/>
          <w:w w:val="105"/>
        </w:rPr>
        <w:t> </w:t>
      </w:r>
      <w:r>
        <w:rPr>
          <w:w w:val="105"/>
        </w:rPr>
        <w:t>hard</w:t>
      </w:r>
      <w:r>
        <w:rPr>
          <w:spacing w:val="-13"/>
          <w:w w:val="105"/>
        </w:rPr>
        <w:t> </w:t>
      </w:r>
      <w:r>
        <w:rPr>
          <w:w w:val="105"/>
        </w:rPr>
        <w:t>to</w:t>
      </w:r>
      <w:r>
        <w:rPr>
          <w:spacing w:val="-13"/>
          <w:w w:val="105"/>
        </w:rPr>
        <w:t> </w:t>
      </w:r>
      <w:r>
        <w:rPr>
          <w:w w:val="105"/>
        </w:rPr>
        <w:t>change</w:t>
      </w:r>
      <w:r>
        <w:rPr>
          <w:spacing w:val="-13"/>
          <w:w w:val="105"/>
        </w:rPr>
        <w:t> </w:t>
      </w:r>
      <w:r>
        <w:rPr>
          <w:w w:val="105"/>
        </w:rPr>
        <w:t>your</w:t>
      </w:r>
      <w:r>
        <w:rPr>
          <w:spacing w:val="-13"/>
          <w:w w:val="105"/>
        </w:rPr>
        <w:t> </w:t>
      </w:r>
      <w:r>
        <w:rPr>
          <w:w w:val="105"/>
        </w:rPr>
        <w:t>habits</w:t>
      </w:r>
      <w:r>
        <w:rPr>
          <w:spacing w:val="-12"/>
          <w:w w:val="105"/>
        </w:rPr>
        <w:t> </w:t>
      </w:r>
      <w:r>
        <w:rPr>
          <w:w w:val="105"/>
        </w:rPr>
        <w:t>if</w:t>
      </w:r>
      <w:r>
        <w:rPr>
          <w:spacing w:val="-71"/>
          <w:w w:val="105"/>
        </w:rPr>
        <w:t> </w:t>
      </w:r>
      <w:r>
        <w:rPr>
          <w:w w:val="105"/>
        </w:rPr>
        <w:t>you</w:t>
      </w:r>
      <w:r>
        <w:rPr>
          <w:spacing w:val="-13"/>
          <w:w w:val="105"/>
        </w:rPr>
        <w:t> </w:t>
      </w:r>
      <w:r>
        <w:rPr>
          <w:w w:val="105"/>
        </w:rPr>
        <w:t>never</w:t>
      </w:r>
      <w:r>
        <w:rPr>
          <w:spacing w:val="-13"/>
          <w:w w:val="105"/>
        </w:rPr>
        <w:t> </w:t>
      </w:r>
      <w:r>
        <w:rPr>
          <w:w w:val="105"/>
        </w:rPr>
        <w:t>change</w:t>
      </w:r>
      <w:r>
        <w:rPr>
          <w:spacing w:val="-12"/>
          <w:w w:val="105"/>
        </w:rPr>
        <w:t> </w:t>
      </w:r>
      <w:r>
        <w:rPr>
          <w:w w:val="105"/>
        </w:rPr>
        <w:t>the</w:t>
      </w:r>
      <w:r>
        <w:rPr>
          <w:spacing w:val="-13"/>
          <w:w w:val="105"/>
        </w:rPr>
        <w:t> </w:t>
      </w:r>
      <w:r>
        <w:rPr>
          <w:w w:val="105"/>
        </w:rPr>
        <w:t>underlying</w:t>
      </w:r>
      <w:r>
        <w:rPr>
          <w:spacing w:val="-12"/>
          <w:w w:val="105"/>
        </w:rPr>
        <w:t> </w:t>
      </w:r>
      <w:r>
        <w:rPr>
          <w:w w:val="105"/>
        </w:rPr>
        <w:t>beliefs</w:t>
      </w:r>
      <w:r>
        <w:rPr>
          <w:spacing w:val="-13"/>
          <w:w w:val="105"/>
        </w:rPr>
        <w:t> </w:t>
      </w:r>
      <w:r>
        <w:rPr>
          <w:w w:val="105"/>
        </w:rPr>
        <w:t>that</w:t>
      </w:r>
      <w:r>
        <w:rPr>
          <w:spacing w:val="-13"/>
          <w:w w:val="105"/>
        </w:rPr>
        <w:t> </w:t>
      </w:r>
      <w:r>
        <w:rPr>
          <w:w w:val="105"/>
        </w:rPr>
        <w:t>led</w:t>
      </w:r>
      <w:r>
        <w:rPr>
          <w:spacing w:val="-13"/>
          <w:w w:val="105"/>
        </w:rPr>
        <w:t> </w:t>
      </w:r>
      <w:r>
        <w:rPr>
          <w:w w:val="105"/>
        </w:rPr>
        <w:t>to</w:t>
      </w:r>
      <w:r>
        <w:rPr>
          <w:spacing w:val="-12"/>
          <w:w w:val="105"/>
        </w:rPr>
        <w:t> </w:t>
      </w:r>
      <w:r>
        <w:rPr>
          <w:w w:val="105"/>
        </w:rPr>
        <w:t>your</w:t>
      </w:r>
      <w:r>
        <w:rPr>
          <w:spacing w:val="-13"/>
          <w:w w:val="105"/>
        </w:rPr>
        <w:t> </w:t>
      </w:r>
      <w:r>
        <w:rPr>
          <w:w w:val="105"/>
        </w:rPr>
        <w:t>past</w:t>
      </w:r>
      <w:r>
        <w:rPr>
          <w:spacing w:val="-13"/>
          <w:w w:val="105"/>
        </w:rPr>
        <w:t> </w:t>
      </w:r>
      <w:r>
        <w:rPr>
          <w:w w:val="105"/>
        </w:rPr>
        <w:t>behavior.</w:t>
      </w:r>
      <w:r>
        <w:rPr>
          <w:spacing w:val="-13"/>
          <w:w w:val="105"/>
        </w:rPr>
        <w:t> </w:t>
      </w:r>
      <w:r>
        <w:rPr>
          <w:w w:val="105"/>
        </w:rPr>
        <w:t>You</w:t>
      </w:r>
      <w:r>
        <w:rPr>
          <w:spacing w:val="-12"/>
          <w:w w:val="105"/>
        </w:rPr>
        <w:t> </w:t>
      </w:r>
      <w:r>
        <w:rPr>
          <w:w w:val="105"/>
        </w:rPr>
        <w:t>have</w:t>
      </w:r>
      <w:r>
        <w:rPr>
          <w:spacing w:val="-71"/>
          <w:w w:val="105"/>
        </w:rPr>
        <w:t> </w:t>
      </w:r>
      <w:r>
        <w:rPr>
          <w:w w:val="105"/>
        </w:rPr>
        <w:t>a</w:t>
      </w:r>
      <w:r>
        <w:rPr>
          <w:spacing w:val="-7"/>
          <w:w w:val="105"/>
        </w:rPr>
        <w:t> </w:t>
      </w:r>
      <w:r>
        <w:rPr>
          <w:w w:val="105"/>
        </w:rPr>
        <w:t>new</w:t>
      </w:r>
      <w:r>
        <w:rPr>
          <w:spacing w:val="-7"/>
          <w:w w:val="105"/>
        </w:rPr>
        <w:t> </w:t>
      </w:r>
      <w:r>
        <w:rPr>
          <w:w w:val="105"/>
        </w:rPr>
        <w:t>goal</w:t>
      </w:r>
      <w:r>
        <w:rPr>
          <w:spacing w:val="-6"/>
          <w:w w:val="105"/>
        </w:rPr>
        <w:t> </w:t>
      </w:r>
      <w:r>
        <w:rPr>
          <w:w w:val="105"/>
        </w:rPr>
        <w:t>and</w:t>
      </w:r>
      <w:r>
        <w:rPr>
          <w:spacing w:val="-6"/>
          <w:w w:val="105"/>
        </w:rPr>
        <w:t> </w:t>
      </w:r>
      <w:r>
        <w:rPr>
          <w:w w:val="105"/>
        </w:rPr>
        <w:t>a</w:t>
      </w:r>
      <w:r>
        <w:rPr>
          <w:spacing w:val="-6"/>
          <w:w w:val="105"/>
        </w:rPr>
        <w:t> </w:t>
      </w:r>
      <w:r>
        <w:rPr>
          <w:w w:val="105"/>
        </w:rPr>
        <w:t>new</w:t>
      </w:r>
      <w:r>
        <w:rPr>
          <w:spacing w:val="-7"/>
          <w:w w:val="105"/>
        </w:rPr>
        <w:t> </w:t>
      </w:r>
      <w:r>
        <w:rPr>
          <w:w w:val="105"/>
        </w:rPr>
        <w:t>plan,</w:t>
      </w:r>
      <w:r>
        <w:rPr>
          <w:spacing w:val="-5"/>
          <w:w w:val="105"/>
        </w:rPr>
        <w:t> </w:t>
      </w:r>
      <w:r>
        <w:rPr>
          <w:w w:val="105"/>
        </w:rPr>
        <w:t>but</w:t>
      </w:r>
      <w:r>
        <w:rPr>
          <w:spacing w:val="-7"/>
          <w:w w:val="105"/>
        </w:rPr>
        <w:t> </w:t>
      </w:r>
      <w:r>
        <w:rPr>
          <w:w w:val="105"/>
        </w:rPr>
        <w:t>you</w:t>
      </w:r>
      <w:r>
        <w:rPr>
          <w:spacing w:val="-5"/>
          <w:w w:val="105"/>
        </w:rPr>
        <w:t> </w:t>
      </w:r>
      <w:r>
        <w:rPr>
          <w:w w:val="105"/>
        </w:rPr>
        <w:t>haven’t</w:t>
      </w:r>
      <w:r>
        <w:rPr>
          <w:spacing w:val="-7"/>
          <w:w w:val="105"/>
        </w:rPr>
        <w:t> </w:t>
      </w:r>
      <w:r>
        <w:rPr>
          <w:w w:val="105"/>
        </w:rPr>
        <w:t>changed</w:t>
      </w:r>
      <w:r>
        <w:rPr>
          <w:spacing w:val="-6"/>
          <w:w w:val="105"/>
        </w:rPr>
        <w:t> </w:t>
      </w:r>
      <w:r>
        <w:rPr>
          <w:i/>
          <w:w w:val="105"/>
        </w:rPr>
        <w:t>who</w:t>
      </w:r>
      <w:r>
        <w:rPr>
          <w:i/>
          <w:spacing w:val="-5"/>
          <w:w w:val="105"/>
        </w:rPr>
        <w:t> </w:t>
      </w:r>
      <w:r>
        <w:rPr>
          <w:w w:val="105"/>
        </w:rPr>
        <w:t>you</w:t>
      </w:r>
      <w:r>
        <w:rPr>
          <w:spacing w:val="-6"/>
          <w:w w:val="105"/>
        </w:rPr>
        <w:t> </w:t>
      </w:r>
      <w:r>
        <w:rPr>
          <w:w w:val="105"/>
        </w:rPr>
        <w:t>are.</w:t>
      </w:r>
    </w:p>
    <w:p>
      <w:pPr>
        <w:pStyle w:val="BodyText"/>
        <w:spacing w:line="247" w:lineRule="auto"/>
        <w:ind w:right="117" w:firstLine="288"/>
        <w:jc w:val="both"/>
      </w:pPr>
      <w:r>
        <w:rPr>
          <w:w w:val="105"/>
        </w:rPr>
        <w:t>The</w:t>
      </w:r>
      <w:r>
        <w:rPr>
          <w:spacing w:val="-10"/>
          <w:w w:val="105"/>
        </w:rPr>
        <w:t> </w:t>
      </w:r>
      <w:r>
        <w:rPr>
          <w:w w:val="105"/>
        </w:rPr>
        <w:t>story</w:t>
      </w:r>
      <w:r>
        <w:rPr>
          <w:spacing w:val="-9"/>
          <w:w w:val="105"/>
        </w:rPr>
        <w:t> </w:t>
      </w:r>
      <w:r>
        <w:rPr>
          <w:w w:val="105"/>
        </w:rPr>
        <w:t>of</w:t>
      </w:r>
      <w:r>
        <w:rPr>
          <w:spacing w:val="-9"/>
          <w:w w:val="105"/>
        </w:rPr>
        <w:t> </w:t>
      </w:r>
      <w:r>
        <w:rPr>
          <w:w w:val="105"/>
        </w:rPr>
        <w:t>Brian</w:t>
      </w:r>
      <w:r>
        <w:rPr>
          <w:spacing w:val="-9"/>
          <w:w w:val="105"/>
        </w:rPr>
        <w:t> </w:t>
      </w:r>
      <w:r>
        <w:rPr>
          <w:w w:val="105"/>
        </w:rPr>
        <w:t>Clark,</w:t>
      </w:r>
      <w:r>
        <w:rPr>
          <w:spacing w:val="-9"/>
          <w:w w:val="105"/>
        </w:rPr>
        <w:t> </w:t>
      </w:r>
      <w:r>
        <w:rPr>
          <w:w w:val="105"/>
        </w:rPr>
        <w:t>an</w:t>
      </w:r>
      <w:r>
        <w:rPr>
          <w:spacing w:val="-10"/>
          <w:w w:val="105"/>
        </w:rPr>
        <w:t> </w:t>
      </w:r>
      <w:r>
        <w:rPr>
          <w:w w:val="105"/>
        </w:rPr>
        <w:t>entrepreneur</w:t>
      </w:r>
      <w:r>
        <w:rPr>
          <w:spacing w:val="-9"/>
          <w:w w:val="105"/>
        </w:rPr>
        <w:t> </w:t>
      </w:r>
      <w:r>
        <w:rPr>
          <w:w w:val="105"/>
        </w:rPr>
        <w:t>from</w:t>
      </w:r>
      <w:r>
        <w:rPr>
          <w:spacing w:val="-9"/>
          <w:w w:val="105"/>
        </w:rPr>
        <w:t> </w:t>
      </w:r>
      <w:r>
        <w:rPr>
          <w:w w:val="105"/>
        </w:rPr>
        <w:t>Boulder,</w:t>
      </w:r>
      <w:r>
        <w:rPr>
          <w:spacing w:val="-9"/>
          <w:w w:val="105"/>
        </w:rPr>
        <w:t> </w:t>
      </w:r>
      <w:r>
        <w:rPr>
          <w:w w:val="105"/>
        </w:rPr>
        <w:t>Colorado,</w:t>
      </w:r>
      <w:r>
        <w:rPr>
          <w:spacing w:val="-9"/>
          <w:w w:val="105"/>
        </w:rPr>
        <w:t> </w:t>
      </w:r>
      <w:r>
        <w:rPr>
          <w:w w:val="105"/>
        </w:rPr>
        <w:t>provides</w:t>
      </w:r>
      <w:r>
        <w:rPr>
          <w:spacing w:val="-9"/>
          <w:w w:val="105"/>
        </w:rPr>
        <w:t> </w:t>
      </w:r>
      <w:r>
        <w:rPr>
          <w:w w:val="105"/>
        </w:rPr>
        <w:t>a</w:t>
      </w:r>
      <w:r>
        <w:rPr>
          <w:spacing w:val="-71"/>
          <w:w w:val="105"/>
        </w:rPr>
        <w:t> </w:t>
      </w:r>
      <w:r>
        <w:rPr>
          <w:w w:val="105"/>
        </w:rPr>
        <w:t>good example. “For as long as I can remember, I’ve chewed my fingernails,”</w:t>
      </w:r>
      <w:r>
        <w:rPr>
          <w:spacing w:val="1"/>
          <w:w w:val="105"/>
        </w:rPr>
        <w:t> </w:t>
      </w:r>
      <w:r>
        <w:rPr>
          <w:w w:val="105"/>
        </w:rPr>
        <w:t>Clark told me. “It started as a nervous habit when I was young, and then</w:t>
      </w:r>
      <w:r>
        <w:rPr>
          <w:spacing w:val="1"/>
          <w:w w:val="105"/>
        </w:rPr>
        <w:t> </w:t>
      </w:r>
      <w:r>
        <w:rPr>
          <w:w w:val="105"/>
        </w:rPr>
        <w:t>morphed into an</w:t>
      </w:r>
      <w:r>
        <w:rPr>
          <w:spacing w:val="1"/>
          <w:w w:val="105"/>
        </w:rPr>
        <w:t> </w:t>
      </w:r>
      <w:r>
        <w:rPr>
          <w:w w:val="105"/>
        </w:rPr>
        <w:t>undesirable grooming</w:t>
      </w:r>
      <w:r>
        <w:rPr>
          <w:spacing w:val="1"/>
          <w:w w:val="105"/>
        </w:rPr>
        <w:t> </w:t>
      </w:r>
      <w:r>
        <w:rPr>
          <w:w w:val="105"/>
        </w:rPr>
        <w:t>ritual. One</w:t>
      </w:r>
      <w:r>
        <w:rPr>
          <w:spacing w:val="1"/>
          <w:w w:val="105"/>
        </w:rPr>
        <w:t> </w:t>
      </w:r>
      <w:r>
        <w:rPr>
          <w:w w:val="105"/>
        </w:rPr>
        <w:t>day, </w:t>
      </w:r>
      <w:bookmarkStart w:name="_bookmark58" w:id="67"/>
      <w:bookmarkEnd w:id="67"/>
      <w:r>
        <w:rPr>
          <w:w w:val="105"/>
        </w:rPr>
        <w:t>I</w:t>
      </w:r>
      <w:r>
        <w:rPr>
          <w:spacing w:val="1"/>
          <w:w w:val="105"/>
        </w:rPr>
        <w:t> </w:t>
      </w:r>
      <w:r>
        <w:rPr>
          <w:w w:val="105"/>
        </w:rPr>
        <w:t>resolved to</w:t>
      </w:r>
      <w:r>
        <w:rPr>
          <w:spacing w:val="1"/>
          <w:w w:val="105"/>
        </w:rPr>
        <w:t> </w:t>
      </w:r>
      <w:r>
        <w:rPr>
          <w:w w:val="105"/>
        </w:rPr>
        <w:t>stop</w:t>
      </w:r>
      <w:r>
        <w:rPr>
          <w:spacing w:val="1"/>
          <w:w w:val="105"/>
        </w:rPr>
        <w:t> </w:t>
      </w:r>
      <w:r>
        <w:rPr>
          <w:w w:val="105"/>
        </w:rPr>
        <w:t>chewing my nails until they grew out a bit. Through mindful willpower alone, I</w:t>
      </w:r>
      <w:r>
        <w:rPr>
          <w:spacing w:val="-71"/>
          <w:w w:val="105"/>
        </w:rPr>
        <w:t> </w:t>
      </w:r>
      <w:r>
        <w:rPr>
          <w:w w:val="105"/>
        </w:rPr>
        <w:t>managed</w:t>
      </w:r>
      <w:r>
        <w:rPr>
          <w:spacing w:val="-2"/>
          <w:w w:val="105"/>
        </w:rPr>
        <w:t> </w:t>
      </w:r>
      <w:r>
        <w:rPr>
          <w:w w:val="105"/>
        </w:rPr>
        <w:t>to</w:t>
      </w:r>
      <w:r>
        <w:rPr>
          <w:spacing w:val="-2"/>
          <w:w w:val="105"/>
        </w:rPr>
        <w:t> </w:t>
      </w:r>
      <w:r>
        <w:rPr>
          <w:w w:val="105"/>
        </w:rPr>
        <w:t>do</w:t>
      </w:r>
      <w:r>
        <w:rPr>
          <w:spacing w:val="-2"/>
          <w:w w:val="105"/>
        </w:rPr>
        <w:t> </w:t>
      </w:r>
      <w:r>
        <w:rPr>
          <w:w w:val="105"/>
        </w:rPr>
        <w:t>it.”</w:t>
      </w:r>
    </w:p>
    <w:p>
      <w:pPr>
        <w:pStyle w:val="BodyText"/>
        <w:spacing w:line="319" w:lineRule="exact"/>
        <w:ind w:left="387"/>
        <w:jc w:val="both"/>
      </w:pPr>
      <w:r>
        <w:rPr>
          <w:spacing w:val="-1"/>
          <w:w w:val="105"/>
        </w:rPr>
        <w:t>Then,</w:t>
      </w:r>
      <w:r>
        <w:rPr>
          <w:spacing w:val="-17"/>
          <w:w w:val="105"/>
        </w:rPr>
        <w:t> </w:t>
      </w:r>
      <w:r>
        <w:rPr>
          <w:spacing w:val="-1"/>
          <w:w w:val="105"/>
        </w:rPr>
        <w:t>Clark</w:t>
      </w:r>
      <w:r>
        <w:rPr>
          <w:spacing w:val="-17"/>
          <w:w w:val="105"/>
        </w:rPr>
        <w:t> </w:t>
      </w:r>
      <w:r>
        <w:rPr>
          <w:spacing w:val="-1"/>
          <w:w w:val="105"/>
        </w:rPr>
        <w:t>did</w:t>
      </w:r>
      <w:r>
        <w:rPr>
          <w:spacing w:val="-17"/>
          <w:w w:val="105"/>
        </w:rPr>
        <w:t> </w:t>
      </w:r>
      <w:r>
        <w:rPr>
          <w:spacing w:val="-1"/>
          <w:w w:val="105"/>
        </w:rPr>
        <w:t>something</w:t>
      </w:r>
      <w:r>
        <w:rPr>
          <w:spacing w:val="-17"/>
          <w:w w:val="105"/>
        </w:rPr>
        <w:t> </w:t>
      </w:r>
      <w:r>
        <w:rPr>
          <w:w w:val="105"/>
        </w:rPr>
        <w:t>surprising.</w:t>
      </w:r>
    </w:p>
    <w:p>
      <w:pPr>
        <w:pStyle w:val="BodyText"/>
        <w:spacing w:line="247" w:lineRule="auto" w:before="1"/>
        <w:ind w:right="117" w:firstLine="288"/>
        <w:jc w:val="both"/>
      </w:pPr>
      <w:r>
        <w:rPr>
          <w:w w:val="105"/>
        </w:rPr>
        <w:t>“I asked my wife to schedule my first-ever manicure,” he said. “My thought</w:t>
      </w:r>
      <w:r>
        <w:rPr>
          <w:spacing w:val="1"/>
          <w:w w:val="105"/>
        </w:rPr>
        <w:t> </w:t>
      </w:r>
      <w:r>
        <w:rPr>
          <w:w w:val="105"/>
        </w:rPr>
        <w:t>was that if I started paying to maintain my nails, I wouldn’t chew them. And it</w:t>
      </w:r>
      <w:r>
        <w:rPr>
          <w:spacing w:val="1"/>
          <w:w w:val="105"/>
        </w:rPr>
        <w:t> </w:t>
      </w:r>
      <w:r>
        <w:rPr>
          <w:w w:val="105"/>
        </w:rPr>
        <w:t>worked,</w:t>
      </w:r>
      <w:r>
        <w:rPr>
          <w:spacing w:val="-18"/>
          <w:w w:val="105"/>
        </w:rPr>
        <w:t> </w:t>
      </w:r>
      <w:r>
        <w:rPr>
          <w:w w:val="105"/>
        </w:rPr>
        <w:t>but</w:t>
      </w:r>
      <w:r>
        <w:rPr>
          <w:spacing w:val="-18"/>
          <w:w w:val="105"/>
        </w:rPr>
        <w:t> </w:t>
      </w:r>
      <w:r>
        <w:rPr>
          <w:w w:val="105"/>
        </w:rPr>
        <w:t>not</w:t>
      </w:r>
      <w:r>
        <w:rPr>
          <w:spacing w:val="-18"/>
          <w:w w:val="105"/>
        </w:rPr>
        <w:t> </w:t>
      </w:r>
      <w:r>
        <w:rPr>
          <w:w w:val="105"/>
        </w:rPr>
        <w:t>for</w:t>
      </w:r>
      <w:r>
        <w:rPr>
          <w:spacing w:val="-18"/>
          <w:w w:val="105"/>
        </w:rPr>
        <w:t> </w:t>
      </w:r>
      <w:r>
        <w:rPr>
          <w:w w:val="105"/>
        </w:rPr>
        <w:t>the</w:t>
      </w:r>
      <w:r>
        <w:rPr>
          <w:spacing w:val="-18"/>
          <w:w w:val="105"/>
        </w:rPr>
        <w:t> </w:t>
      </w:r>
      <w:r>
        <w:rPr>
          <w:w w:val="105"/>
        </w:rPr>
        <w:t>monetary</w:t>
      </w:r>
      <w:r>
        <w:rPr>
          <w:spacing w:val="-18"/>
          <w:w w:val="105"/>
        </w:rPr>
        <w:t> </w:t>
      </w:r>
      <w:r>
        <w:rPr>
          <w:w w:val="105"/>
        </w:rPr>
        <w:t>reason.</w:t>
      </w:r>
      <w:r>
        <w:rPr>
          <w:spacing w:val="-18"/>
          <w:w w:val="105"/>
        </w:rPr>
        <w:t> </w:t>
      </w:r>
      <w:r>
        <w:rPr>
          <w:w w:val="105"/>
        </w:rPr>
        <w:t>What</w:t>
      </w:r>
      <w:r>
        <w:rPr>
          <w:spacing w:val="-18"/>
          <w:w w:val="105"/>
        </w:rPr>
        <w:t> </w:t>
      </w:r>
      <w:r>
        <w:rPr>
          <w:w w:val="105"/>
        </w:rPr>
        <w:t>happened</w:t>
      </w:r>
      <w:r>
        <w:rPr>
          <w:spacing w:val="-18"/>
          <w:w w:val="105"/>
        </w:rPr>
        <w:t> </w:t>
      </w:r>
      <w:r>
        <w:rPr>
          <w:w w:val="105"/>
        </w:rPr>
        <w:t>was</w:t>
      </w:r>
      <w:r>
        <w:rPr>
          <w:spacing w:val="-18"/>
          <w:w w:val="105"/>
        </w:rPr>
        <w:t> </w:t>
      </w:r>
      <w:r>
        <w:rPr>
          <w:w w:val="105"/>
        </w:rPr>
        <w:t>the</w:t>
      </w:r>
      <w:r>
        <w:rPr>
          <w:spacing w:val="-18"/>
          <w:w w:val="105"/>
        </w:rPr>
        <w:t> </w:t>
      </w:r>
      <w:r>
        <w:rPr>
          <w:w w:val="105"/>
        </w:rPr>
        <w:t>manicure</w:t>
      </w:r>
      <w:r>
        <w:rPr>
          <w:spacing w:val="-18"/>
          <w:w w:val="105"/>
        </w:rPr>
        <w:t> </w:t>
      </w:r>
      <w:r>
        <w:rPr>
          <w:w w:val="105"/>
        </w:rPr>
        <w:t>made</w:t>
      </w:r>
      <w:r>
        <w:rPr>
          <w:spacing w:val="-71"/>
          <w:w w:val="105"/>
        </w:rPr>
        <w:t> </w:t>
      </w:r>
      <w:r>
        <w:rPr>
          <w:w w:val="105"/>
        </w:rPr>
        <w:t>my fingers look really nice for the first time. The manicurist even said that—</w:t>
      </w:r>
      <w:r>
        <w:rPr>
          <w:spacing w:val="1"/>
          <w:w w:val="105"/>
        </w:rPr>
        <w:t> </w:t>
      </w:r>
      <w:r>
        <w:rPr>
          <w:w w:val="105"/>
        </w:rPr>
        <w:t>other than the chewing—I had really healthy, attractive nails. Suddenly, I was</w:t>
      </w:r>
      <w:r>
        <w:rPr>
          <w:spacing w:val="1"/>
          <w:w w:val="105"/>
        </w:rPr>
        <w:t> </w:t>
      </w:r>
      <w:r>
        <w:rPr>
          <w:w w:val="105"/>
        </w:rPr>
        <w:t>proud of my fingernails. And even though that’s something I had never aspired</w:t>
      </w:r>
      <w:r>
        <w:rPr>
          <w:spacing w:val="-71"/>
          <w:w w:val="105"/>
        </w:rPr>
        <w:t> </w:t>
      </w:r>
      <w:r>
        <w:rPr>
          <w:w w:val="105"/>
        </w:rPr>
        <w:t>to,</w:t>
      </w:r>
      <w:r>
        <w:rPr>
          <w:spacing w:val="-13"/>
          <w:w w:val="105"/>
        </w:rPr>
        <w:t> </w:t>
      </w:r>
      <w:r>
        <w:rPr>
          <w:w w:val="105"/>
        </w:rPr>
        <w:t>it</w:t>
      </w:r>
      <w:r>
        <w:rPr>
          <w:spacing w:val="-14"/>
          <w:w w:val="105"/>
        </w:rPr>
        <w:t> </w:t>
      </w:r>
      <w:r>
        <w:rPr>
          <w:w w:val="105"/>
        </w:rPr>
        <w:t>made</w:t>
      </w:r>
      <w:r>
        <w:rPr>
          <w:spacing w:val="-13"/>
          <w:w w:val="105"/>
        </w:rPr>
        <w:t> </w:t>
      </w:r>
      <w:r>
        <w:rPr>
          <w:w w:val="105"/>
        </w:rPr>
        <w:t>all</w:t>
      </w:r>
      <w:r>
        <w:rPr>
          <w:spacing w:val="-14"/>
          <w:w w:val="105"/>
        </w:rPr>
        <w:t> </w:t>
      </w:r>
      <w:r>
        <w:rPr>
          <w:w w:val="105"/>
        </w:rPr>
        <w:t>the</w:t>
      </w:r>
      <w:r>
        <w:rPr>
          <w:spacing w:val="-13"/>
          <w:w w:val="105"/>
        </w:rPr>
        <w:t> </w:t>
      </w:r>
      <w:r>
        <w:rPr>
          <w:w w:val="105"/>
        </w:rPr>
        <w:t>difference.</w:t>
      </w:r>
      <w:r>
        <w:rPr>
          <w:spacing w:val="-13"/>
          <w:w w:val="105"/>
        </w:rPr>
        <w:t> </w:t>
      </w:r>
      <w:r>
        <w:rPr>
          <w:w w:val="105"/>
        </w:rPr>
        <w:t>I’ve</w:t>
      </w:r>
      <w:r>
        <w:rPr>
          <w:spacing w:val="-13"/>
          <w:w w:val="105"/>
        </w:rPr>
        <w:t> </w:t>
      </w:r>
      <w:r>
        <w:rPr>
          <w:w w:val="105"/>
        </w:rPr>
        <w:t>never</w:t>
      </w:r>
      <w:r>
        <w:rPr>
          <w:spacing w:val="-13"/>
          <w:w w:val="105"/>
        </w:rPr>
        <w:t> </w:t>
      </w:r>
      <w:r>
        <w:rPr>
          <w:w w:val="105"/>
        </w:rPr>
        <w:t>chewed</w:t>
      </w:r>
      <w:r>
        <w:rPr>
          <w:spacing w:val="-13"/>
          <w:w w:val="105"/>
        </w:rPr>
        <w:t> </w:t>
      </w:r>
      <w:r>
        <w:rPr>
          <w:w w:val="105"/>
        </w:rPr>
        <w:t>my</w:t>
      </w:r>
      <w:r>
        <w:rPr>
          <w:spacing w:val="-13"/>
          <w:w w:val="105"/>
        </w:rPr>
        <w:t> </w:t>
      </w:r>
      <w:r>
        <w:rPr>
          <w:w w:val="105"/>
        </w:rPr>
        <w:t>nails</w:t>
      </w:r>
      <w:r>
        <w:rPr>
          <w:spacing w:val="-13"/>
          <w:w w:val="105"/>
        </w:rPr>
        <w:t> </w:t>
      </w:r>
      <w:r>
        <w:rPr>
          <w:w w:val="105"/>
        </w:rPr>
        <w:t>since;</w:t>
      </w:r>
      <w:r>
        <w:rPr>
          <w:spacing w:val="-14"/>
          <w:w w:val="105"/>
        </w:rPr>
        <w:t> </w:t>
      </w:r>
      <w:r>
        <w:rPr>
          <w:w w:val="105"/>
        </w:rPr>
        <w:t>not</w:t>
      </w:r>
      <w:r>
        <w:rPr>
          <w:spacing w:val="-14"/>
          <w:w w:val="105"/>
        </w:rPr>
        <w:t> </w:t>
      </w:r>
      <w:r>
        <w:rPr>
          <w:w w:val="105"/>
        </w:rPr>
        <w:t>even</w:t>
      </w:r>
      <w:r>
        <w:rPr>
          <w:spacing w:val="-12"/>
          <w:w w:val="105"/>
        </w:rPr>
        <w:t> </w:t>
      </w:r>
      <w:r>
        <w:rPr>
          <w:w w:val="105"/>
        </w:rPr>
        <w:t>a</w:t>
      </w:r>
      <w:r>
        <w:rPr>
          <w:spacing w:val="-13"/>
          <w:w w:val="105"/>
        </w:rPr>
        <w:t> </w:t>
      </w:r>
      <w:r>
        <w:rPr>
          <w:w w:val="105"/>
        </w:rPr>
        <w:t>single</w:t>
      </w:r>
      <w:r>
        <w:rPr>
          <w:spacing w:val="-71"/>
          <w:w w:val="105"/>
        </w:rPr>
        <w:t> </w:t>
      </w:r>
      <w:r>
        <w:rPr>
          <w:w w:val="105"/>
        </w:rPr>
        <w:t>close</w:t>
      </w:r>
      <w:r>
        <w:rPr>
          <w:spacing w:val="-10"/>
          <w:w w:val="105"/>
        </w:rPr>
        <w:t> </w:t>
      </w:r>
      <w:r>
        <w:rPr>
          <w:w w:val="105"/>
        </w:rPr>
        <w:t>call.</w:t>
      </w:r>
      <w:r>
        <w:rPr>
          <w:spacing w:val="-9"/>
          <w:w w:val="105"/>
        </w:rPr>
        <w:t> </w:t>
      </w:r>
      <w:r>
        <w:rPr>
          <w:w w:val="105"/>
        </w:rPr>
        <w:t>And</w:t>
      </w:r>
      <w:r>
        <w:rPr>
          <w:spacing w:val="-9"/>
          <w:w w:val="105"/>
        </w:rPr>
        <w:t> </w:t>
      </w:r>
      <w:r>
        <w:rPr>
          <w:w w:val="105"/>
        </w:rPr>
        <w:t>it’s</w:t>
      </w:r>
      <w:r>
        <w:rPr>
          <w:spacing w:val="-10"/>
          <w:w w:val="105"/>
        </w:rPr>
        <w:t> </w:t>
      </w:r>
      <w:r>
        <w:rPr>
          <w:w w:val="105"/>
        </w:rPr>
        <w:t>because</w:t>
      </w:r>
      <w:r>
        <w:rPr>
          <w:spacing w:val="-10"/>
          <w:w w:val="105"/>
        </w:rPr>
        <w:t> </w:t>
      </w:r>
      <w:r>
        <w:rPr>
          <w:w w:val="105"/>
        </w:rPr>
        <w:t>I</w:t>
      </w:r>
      <w:r>
        <w:rPr>
          <w:spacing w:val="-9"/>
          <w:w w:val="105"/>
        </w:rPr>
        <w:t> </w:t>
      </w:r>
      <w:r>
        <w:rPr>
          <w:w w:val="105"/>
        </w:rPr>
        <w:t>now</w:t>
      </w:r>
      <w:r>
        <w:rPr>
          <w:spacing w:val="-10"/>
          <w:w w:val="105"/>
        </w:rPr>
        <w:t> </w:t>
      </w:r>
      <w:r>
        <w:rPr>
          <w:w w:val="105"/>
        </w:rPr>
        <w:t>take</w:t>
      </w:r>
      <w:r>
        <w:rPr>
          <w:spacing w:val="-10"/>
          <w:w w:val="105"/>
        </w:rPr>
        <w:t> </w:t>
      </w:r>
      <w:r>
        <w:rPr>
          <w:w w:val="105"/>
        </w:rPr>
        <w:t>pride</w:t>
      </w:r>
      <w:r>
        <w:rPr>
          <w:spacing w:val="-10"/>
          <w:w w:val="105"/>
        </w:rPr>
        <w:t> </w:t>
      </w:r>
      <w:r>
        <w:rPr>
          <w:w w:val="105"/>
        </w:rPr>
        <w:t>in</w:t>
      </w:r>
      <w:r>
        <w:rPr>
          <w:spacing w:val="-9"/>
          <w:w w:val="105"/>
        </w:rPr>
        <w:t> </w:t>
      </w:r>
      <w:r>
        <w:rPr>
          <w:w w:val="105"/>
        </w:rPr>
        <w:t>properly</w:t>
      </w:r>
      <w:r>
        <w:rPr>
          <w:spacing w:val="-8"/>
          <w:w w:val="105"/>
        </w:rPr>
        <w:t> </w:t>
      </w:r>
      <w:r>
        <w:rPr>
          <w:w w:val="105"/>
        </w:rPr>
        <w:t>caring</w:t>
      </w:r>
      <w:r>
        <w:rPr>
          <w:spacing w:val="-9"/>
          <w:w w:val="105"/>
        </w:rPr>
        <w:t> </w:t>
      </w:r>
      <w:r>
        <w:rPr>
          <w:w w:val="105"/>
        </w:rPr>
        <w:t>for</w:t>
      </w:r>
      <w:r>
        <w:rPr>
          <w:spacing w:val="-10"/>
          <w:w w:val="105"/>
        </w:rPr>
        <w:t> </w:t>
      </w:r>
      <w:r>
        <w:rPr>
          <w:w w:val="105"/>
        </w:rPr>
        <w:t>them.”</w:t>
      </w:r>
    </w:p>
    <w:p>
      <w:pPr>
        <w:pStyle w:val="BodyText"/>
        <w:spacing w:line="247" w:lineRule="auto"/>
        <w:ind w:right="117" w:firstLine="288"/>
        <w:jc w:val="both"/>
      </w:pPr>
      <w:r>
        <w:rPr>
          <w:w w:val="105"/>
        </w:rPr>
        <w:t>The</w:t>
      </w:r>
      <w:r>
        <w:rPr>
          <w:spacing w:val="-17"/>
          <w:w w:val="105"/>
        </w:rPr>
        <w:t> </w:t>
      </w:r>
      <w:r>
        <w:rPr>
          <w:w w:val="105"/>
        </w:rPr>
        <w:t>ultimate</w:t>
      </w:r>
      <w:r>
        <w:rPr>
          <w:spacing w:val="-15"/>
          <w:w w:val="105"/>
        </w:rPr>
        <w:t> </w:t>
      </w:r>
      <w:r>
        <w:rPr>
          <w:w w:val="105"/>
        </w:rPr>
        <w:t>form</w:t>
      </w:r>
      <w:r>
        <w:rPr>
          <w:spacing w:val="-17"/>
          <w:w w:val="105"/>
        </w:rPr>
        <w:t> </w:t>
      </w:r>
      <w:r>
        <w:rPr>
          <w:w w:val="105"/>
        </w:rPr>
        <w:t>of</w:t>
      </w:r>
      <w:r>
        <w:rPr>
          <w:spacing w:val="-15"/>
          <w:w w:val="105"/>
        </w:rPr>
        <w:t> </w:t>
      </w:r>
      <w:r>
        <w:rPr>
          <w:w w:val="105"/>
        </w:rPr>
        <w:t>intrinsic</w:t>
      </w:r>
      <w:r>
        <w:rPr>
          <w:spacing w:val="-15"/>
          <w:w w:val="105"/>
        </w:rPr>
        <w:t> </w:t>
      </w:r>
      <w:r>
        <w:rPr>
          <w:w w:val="105"/>
        </w:rPr>
        <w:t>motivation</w:t>
      </w:r>
      <w:r>
        <w:rPr>
          <w:spacing w:val="-16"/>
          <w:w w:val="105"/>
        </w:rPr>
        <w:t> </w:t>
      </w:r>
      <w:r>
        <w:rPr>
          <w:w w:val="105"/>
        </w:rPr>
        <w:t>is</w:t>
      </w:r>
      <w:r>
        <w:rPr>
          <w:spacing w:val="-16"/>
          <w:w w:val="105"/>
        </w:rPr>
        <w:t> </w:t>
      </w:r>
      <w:r>
        <w:rPr>
          <w:w w:val="105"/>
        </w:rPr>
        <w:t>when</w:t>
      </w:r>
      <w:r>
        <w:rPr>
          <w:spacing w:val="-16"/>
          <w:w w:val="105"/>
        </w:rPr>
        <w:t> </w:t>
      </w:r>
      <w:r>
        <w:rPr>
          <w:w w:val="105"/>
        </w:rPr>
        <w:t>a</w:t>
      </w:r>
      <w:r>
        <w:rPr>
          <w:spacing w:val="-15"/>
          <w:w w:val="105"/>
        </w:rPr>
        <w:t> </w:t>
      </w:r>
      <w:r>
        <w:rPr>
          <w:w w:val="105"/>
        </w:rPr>
        <w:t>habit</w:t>
      </w:r>
      <w:r>
        <w:rPr>
          <w:spacing w:val="-16"/>
          <w:w w:val="105"/>
        </w:rPr>
        <w:t> </w:t>
      </w:r>
      <w:r>
        <w:rPr>
          <w:w w:val="105"/>
        </w:rPr>
        <w:t>becomes</w:t>
      </w:r>
      <w:r>
        <w:rPr>
          <w:spacing w:val="-16"/>
          <w:w w:val="105"/>
        </w:rPr>
        <w:t> </w:t>
      </w:r>
      <w:r>
        <w:rPr>
          <w:w w:val="105"/>
        </w:rPr>
        <w:t>part</w:t>
      </w:r>
      <w:r>
        <w:rPr>
          <w:spacing w:val="-16"/>
          <w:w w:val="105"/>
        </w:rPr>
        <w:t> </w:t>
      </w:r>
      <w:r>
        <w:rPr>
          <w:w w:val="105"/>
        </w:rPr>
        <w:t>of</w:t>
      </w:r>
      <w:r>
        <w:rPr>
          <w:spacing w:val="-16"/>
          <w:w w:val="105"/>
        </w:rPr>
        <w:t> </w:t>
      </w:r>
      <w:r>
        <w:rPr>
          <w:w w:val="105"/>
        </w:rPr>
        <w:t>your</w:t>
      </w:r>
      <w:r>
        <w:rPr>
          <w:spacing w:val="-71"/>
          <w:w w:val="105"/>
        </w:rPr>
        <w:t> </w:t>
      </w:r>
      <w:r>
        <w:rPr>
          <w:w w:val="105"/>
        </w:rPr>
        <w:t>identity. It’s one thing to say I’m the type of person who </w:t>
      </w:r>
      <w:r>
        <w:rPr>
          <w:i/>
          <w:w w:val="105"/>
        </w:rPr>
        <w:t>wants </w:t>
      </w:r>
      <w:r>
        <w:rPr>
          <w:w w:val="105"/>
        </w:rPr>
        <w:t>this. It’s</w:t>
      </w:r>
      <w:r>
        <w:rPr>
          <w:spacing w:val="1"/>
          <w:w w:val="105"/>
        </w:rPr>
        <w:t> </w:t>
      </w:r>
      <w:r>
        <w:rPr>
          <w:w w:val="105"/>
        </w:rPr>
        <w:t>something</w:t>
      </w:r>
      <w:r>
        <w:rPr>
          <w:spacing w:val="-7"/>
          <w:w w:val="105"/>
        </w:rPr>
        <w:t> </w:t>
      </w:r>
      <w:r>
        <w:rPr>
          <w:w w:val="105"/>
        </w:rPr>
        <w:t>very</w:t>
      </w:r>
      <w:r>
        <w:rPr>
          <w:spacing w:val="-6"/>
          <w:w w:val="105"/>
        </w:rPr>
        <w:t> </w:t>
      </w:r>
      <w:r>
        <w:rPr>
          <w:w w:val="105"/>
        </w:rPr>
        <w:t>different</w:t>
      </w:r>
      <w:r>
        <w:rPr>
          <w:spacing w:val="-7"/>
          <w:w w:val="105"/>
        </w:rPr>
        <w:t> </w:t>
      </w:r>
      <w:r>
        <w:rPr>
          <w:w w:val="105"/>
        </w:rPr>
        <w:t>to</w:t>
      </w:r>
      <w:r>
        <w:rPr>
          <w:spacing w:val="-6"/>
          <w:w w:val="105"/>
        </w:rPr>
        <w:t> </w:t>
      </w:r>
      <w:r>
        <w:rPr>
          <w:w w:val="105"/>
        </w:rPr>
        <w:t>say</w:t>
      </w:r>
      <w:r>
        <w:rPr>
          <w:spacing w:val="-6"/>
          <w:w w:val="105"/>
        </w:rPr>
        <w:t> </w:t>
      </w:r>
      <w:r>
        <w:rPr>
          <w:w w:val="105"/>
        </w:rPr>
        <w:t>I’m</w:t>
      </w:r>
      <w:r>
        <w:rPr>
          <w:spacing w:val="-7"/>
          <w:w w:val="105"/>
        </w:rPr>
        <w:t> </w:t>
      </w:r>
      <w:r>
        <w:rPr>
          <w:w w:val="105"/>
        </w:rPr>
        <w:t>the</w:t>
      </w:r>
      <w:r>
        <w:rPr>
          <w:spacing w:val="-7"/>
          <w:w w:val="105"/>
        </w:rPr>
        <w:t> </w:t>
      </w:r>
      <w:r>
        <w:rPr>
          <w:w w:val="105"/>
        </w:rPr>
        <w:t>type</w:t>
      </w:r>
      <w:r>
        <w:rPr>
          <w:spacing w:val="-7"/>
          <w:w w:val="105"/>
        </w:rPr>
        <w:t> </w:t>
      </w:r>
      <w:r>
        <w:rPr>
          <w:w w:val="105"/>
        </w:rPr>
        <w:t>of</w:t>
      </w:r>
      <w:r>
        <w:rPr>
          <w:spacing w:val="-7"/>
          <w:w w:val="105"/>
        </w:rPr>
        <w:t> </w:t>
      </w:r>
      <w:r>
        <w:rPr>
          <w:w w:val="105"/>
        </w:rPr>
        <w:t>person</w:t>
      </w:r>
      <w:r>
        <w:rPr>
          <w:spacing w:val="-6"/>
          <w:w w:val="105"/>
        </w:rPr>
        <w:t> </w:t>
      </w:r>
      <w:r>
        <w:rPr>
          <w:w w:val="105"/>
        </w:rPr>
        <w:t>who</w:t>
      </w:r>
      <w:r>
        <w:rPr>
          <w:spacing w:val="-6"/>
          <w:w w:val="105"/>
        </w:rPr>
        <w:t> </w:t>
      </w:r>
      <w:r>
        <w:rPr>
          <w:i/>
          <w:w w:val="105"/>
        </w:rPr>
        <w:t>is</w:t>
      </w:r>
      <w:r>
        <w:rPr>
          <w:i/>
          <w:spacing w:val="-8"/>
          <w:w w:val="105"/>
        </w:rPr>
        <w:t> </w:t>
      </w:r>
      <w:r>
        <w:rPr>
          <w:w w:val="105"/>
        </w:rPr>
        <w:t>this.</w:t>
      </w:r>
    </w:p>
    <w:p>
      <w:pPr>
        <w:pStyle w:val="BodyText"/>
        <w:spacing w:line="321" w:lineRule="exact"/>
        <w:ind w:left="387"/>
        <w:jc w:val="both"/>
      </w:pPr>
      <w:r>
        <w:rPr>
          <w:w w:val="105"/>
        </w:rPr>
        <w:t>The</w:t>
      </w:r>
      <w:r>
        <w:rPr>
          <w:spacing w:val="38"/>
          <w:w w:val="105"/>
        </w:rPr>
        <w:t> </w:t>
      </w:r>
      <w:r>
        <w:rPr>
          <w:w w:val="105"/>
        </w:rPr>
        <w:t>more</w:t>
      </w:r>
      <w:r>
        <w:rPr>
          <w:spacing w:val="38"/>
          <w:w w:val="105"/>
        </w:rPr>
        <w:t> </w:t>
      </w:r>
      <w:r>
        <w:rPr>
          <w:w w:val="105"/>
        </w:rPr>
        <w:t>pride</w:t>
      </w:r>
      <w:r>
        <w:rPr>
          <w:spacing w:val="38"/>
          <w:w w:val="105"/>
        </w:rPr>
        <w:t> </w:t>
      </w:r>
      <w:r>
        <w:rPr>
          <w:w w:val="105"/>
        </w:rPr>
        <w:t>you</w:t>
      </w:r>
      <w:r>
        <w:rPr>
          <w:spacing w:val="39"/>
          <w:w w:val="105"/>
        </w:rPr>
        <w:t> </w:t>
      </w:r>
      <w:r>
        <w:rPr>
          <w:w w:val="105"/>
        </w:rPr>
        <w:t>have</w:t>
      </w:r>
      <w:r>
        <w:rPr>
          <w:spacing w:val="38"/>
          <w:w w:val="105"/>
        </w:rPr>
        <w:t> </w:t>
      </w:r>
      <w:r>
        <w:rPr>
          <w:w w:val="105"/>
        </w:rPr>
        <w:t>in</w:t>
      </w:r>
      <w:r>
        <w:rPr>
          <w:spacing w:val="38"/>
          <w:w w:val="105"/>
        </w:rPr>
        <w:t> </w:t>
      </w:r>
      <w:r>
        <w:rPr>
          <w:w w:val="105"/>
        </w:rPr>
        <w:t>a</w:t>
      </w:r>
      <w:r>
        <w:rPr>
          <w:spacing w:val="39"/>
          <w:w w:val="105"/>
        </w:rPr>
        <w:t> </w:t>
      </w:r>
      <w:r>
        <w:rPr>
          <w:w w:val="105"/>
        </w:rPr>
        <w:t>particular</w:t>
      </w:r>
      <w:r>
        <w:rPr>
          <w:spacing w:val="38"/>
          <w:w w:val="105"/>
        </w:rPr>
        <w:t> </w:t>
      </w:r>
      <w:r>
        <w:rPr>
          <w:w w:val="105"/>
        </w:rPr>
        <w:t>aspect</w:t>
      </w:r>
      <w:r>
        <w:rPr>
          <w:spacing w:val="38"/>
          <w:w w:val="105"/>
        </w:rPr>
        <w:t> </w:t>
      </w:r>
      <w:r>
        <w:rPr>
          <w:w w:val="105"/>
        </w:rPr>
        <w:t>of</w:t>
      </w:r>
      <w:r>
        <w:rPr>
          <w:spacing w:val="39"/>
          <w:w w:val="105"/>
        </w:rPr>
        <w:t> </w:t>
      </w:r>
      <w:r>
        <w:rPr>
          <w:w w:val="105"/>
        </w:rPr>
        <w:t>your</w:t>
      </w:r>
      <w:r>
        <w:rPr>
          <w:spacing w:val="38"/>
          <w:w w:val="105"/>
        </w:rPr>
        <w:t> </w:t>
      </w:r>
      <w:r>
        <w:rPr>
          <w:w w:val="105"/>
        </w:rPr>
        <w:t>identity,</w:t>
      </w:r>
      <w:r>
        <w:rPr>
          <w:spacing w:val="38"/>
          <w:w w:val="105"/>
        </w:rPr>
        <w:t> </w:t>
      </w:r>
      <w:r>
        <w:rPr>
          <w:w w:val="105"/>
        </w:rPr>
        <w:t>the</w:t>
      </w:r>
      <w:r>
        <w:rPr>
          <w:spacing w:val="39"/>
          <w:w w:val="105"/>
        </w:rPr>
        <w:t> </w:t>
      </w:r>
      <w:r>
        <w:rPr>
          <w:w w:val="105"/>
        </w:rPr>
        <w:t>more</w:t>
      </w:r>
    </w:p>
    <w:p>
      <w:pPr>
        <w:spacing w:after="0" w:line="321" w:lineRule="exact"/>
        <w:jc w:val="both"/>
        <w:sectPr>
          <w:pgSz w:w="12240" w:h="15840"/>
          <w:pgMar w:top="1360" w:bottom="280" w:left="1340" w:right="1320"/>
        </w:sectPr>
      </w:pPr>
    </w:p>
    <w:p>
      <w:pPr>
        <w:pStyle w:val="BodyText"/>
        <w:spacing w:line="247" w:lineRule="auto" w:before="77"/>
        <w:ind w:right="117"/>
        <w:jc w:val="both"/>
      </w:pPr>
      <w:r>
        <w:rPr>
          <w:w w:val="105"/>
        </w:rPr>
        <w:t>motivated you will be to maintain the habits associated with it. If you’re proud</w:t>
      </w:r>
      <w:r>
        <w:rPr>
          <w:spacing w:val="1"/>
          <w:w w:val="105"/>
        </w:rPr>
        <w:t> </w:t>
      </w:r>
      <w:r>
        <w:rPr>
          <w:w w:val="105"/>
        </w:rPr>
        <w:t>of</w:t>
      </w:r>
      <w:r>
        <w:rPr>
          <w:spacing w:val="-12"/>
          <w:w w:val="105"/>
        </w:rPr>
        <w:t> </w:t>
      </w:r>
      <w:r>
        <w:rPr>
          <w:w w:val="105"/>
        </w:rPr>
        <w:t>how</w:t>
      </w:r>
      <w:r>
        <w:rPr>
          <w:spacing w:val="-11"/>
          <w:w w:val="105"/>
        </w:rPr>
        <w:t> </w:t>
      </w:r>
      <w:r>
        <w:rPr>
          <w:w w:val="105"/>
        </w:rPr>
        <w:t>your</w:t>
      </w:r>
      <w:r>
        <w:rPr>
          <w:spacing w:val="-12"/>
          <w:w w:val="105"/>
        </w:rPr>
        <w:t> </w:t>
      </w:r>
      <w:r>
        <w:rPr>
          <w:w w:val="105"/>
        </w:rPr>
        <w:t>hair</w:t>
      </w:r>
      <w:r>
        <w:rPr>
          <w:spacing w:val="-11"/>
          <w:w w:val="105"/>
        </w:rPr>
        <w:t> </w:t>
      </w:r>
      <w:r>
        <w:rPr>
          <w:w w:val="105"/>
        </w:rPr>
        <w:t>looks,</w:t>
      </w:r>
      <w:r>
        <w:rPr>
          <w:spacing w:val="-12"/>
          <w:w w:val="105"/>
        </w:rPr>
        <w:t> </w:t>
      </w:r>
      <w:r>
        <w:rPr>
          <w:w w:val="105"/>
        </w:rPr>
        <w:t>you’ll</w:t>
      </w:r>
      <w:r>
        <w:rPr>
          <w:spacing w:val="-11"/>
          <w:w w:val="105"/>
        </w:rPr>
        <w:t> </w:t>
      </w:r>
      <w:r>
        <w:rPr>
          <w:w w:val="105"/>
        </w:rPr>
        <w:t>develop</w:t>
      </w:r>
      <w:r>
        <w:rPr>
          <w:spacing w:val="-12"/>
          <w:w w:val="105"/>
        </w:rPr>
        <w:t> </w:t>
      </w:r>
      <w:r>
        <w:rPr>
          <w:w w:val="105"/>
        </w:rPr>
        <w:t>all</w:t>
      </w:r>
      <w:r>
        <w:rPr>
          <w:spacing w:val="-11"/>
          <w:w w:val="105"/>
        </w:rPr>
        <w:t> </w:t>
      </w:r>
      <w:r>
        <w:rPr>
          <w:w w:val="105"/>
        </w:rPr>
        <w:t>sorts</w:t>
      </w:r>
      <w:r>
        <w:rPr>
          <w:spacing w:val="-11"/>
          <w:w w:val="105"/>
        </w:rPr>
        <w:t> </w:t>
      </w:r>
      <w:r>
        <w:rPr>
          <w:w w:val="105"/>
        </w:rPr>
        <w:t>of</w:t>
      </w:r>
      <w:r>
        <w:rPr>
          <w:spacing w:val="-12"/>
          <w:w w:val="105"/>
        </w:rPr>
        <w:t> </w:t>
      </w:r>
      <w:r>
        <w:rPr>
          <w:w w:val="105"/>
        </w:rPr>
        <w:t>habits</w:t>
      </w:r>
      <w:r>
        <w:rPr>
          <w:spacing w:val="-11"/>
          <w:w w:val="105"/>
        </w:rPr>
        <w:t> </w:t>
      </w:r>
      <w:r>
        <w:rPr>
          <w:w w:val="105"/>
        </w:rPr>
        <w:t>to</w:t>
      </w:r>
      <w:r>
        <w:rPr>
          <w:spacing w:val="-12"/>
          <w:w w:val="105"/>
        </w:rPr>
        <w:t> </w:t>
      </w:r>
      <w:r>
        <w:rPr>
          <w:w w:val="105"/>
        </w:rPr>
        <w:t>care</w:t>
      </w:r>
      <w:r>
        <w:rPr>
          <w:spacing w:val="-11"/>
          <w:w w:val="105"/>
        </w:rPr>
        <w:t> </w:t>
      </w:r>
      <w:r>
        <w:rPr>
          <w:w w:val="105"/>
        </w:rPr>
        <w:t>for</w:t>
      </w:r>
      <w:r>
        <w:rPr>
          <w:spacing w:val="-12"/>
          <w:w w:val="105"/>
        </w:rPr>
        <w:t> </w:t>
      </w:r>
      <w:r>
        <w:rPr>
          <w:w w:val="105"/>
        </w:rPr>
        <w:t>and</w:t>
      </w:r>
      <w:r>
        <w:rPr>
          <w:spacing w:val="-11"/>
          <w:w w:val="105"/>
        </w:rPr>
        <w:t> </w:t>
      </w:r>
      <w:r>
        <w:rPr>
          <w:w w:val="105"/>
        </w:rPr>
        <w:t>maintain</w:t>
      </w:r>
      <w:r>
        <w:rPr>
          <w:spacing w:val="-71"/>
          <w:w w:val="105"/>
        </w:rPr>
        <w:t> </w:t>
      </w:r>
      <w:r>
        <w:rPr>
          <w:w w:val="105"/>
        </w:rPr>
        <w:t>it.</w:t>
      </w:r>
      <w:r>
        <w:rPr>
          <w:spacing w:val="-6"/>
          <w:w w:val="105"/>
        </w:rPr>
        <w:t> </w:t>
      </w:r>
      <w:r>
        <w:rPr>
          <w:w w:val="105"/>
        </w:rPr>
        <w:t>If</w:t>
      </w:r>
      <w:r>
        <w:rPr>
          <w:spacing w:val="-5"/>
          <w:w w:val="105"/>
        </w:rPr>
        <w:t> </w:t>
      </w:r>
      <w:r>
        <w:rPr>
          <w:w w:val="105"/>
        </w:rPr>
        <w:t>you’re</w:t>
      </w:r>
      <w:r>
        <w:rPr>
          <w:spacing w:val="-5"/>
          <w:w w:val="105"/>
        </w:rPr>
        <w:t> </w:t>
      </w:r>
      <w:r>
        <w:rPr>
          <w:w w:val="105"/>
        </w:rPr>
        <w:t>proud</w:t>
      </w:r>
      <w:r>
        <w:rPr>
          <w:spacing w:val="-6"/>
          <w:w w:val="105"/>
        </w:rPr>
        <w:t> </w:t>
      </w:r>
      <w:r>
        <w:rPr>
          <w:w w:val="105"/>
        </w:rPr>
        <w:t>of</w:t>
      </w:r>
      <w:r>
        <w:rPr>
          <w:spacing w:val="-5"/>
          <w:w w:val="105"/>
        </w:rPr>
        <w:t> </w:t>
      </w:r>
      <w:r>
        <w:rPr>
          <w:w w:val="105"/>
        </w:rPr>
        <w:t>the</w:t>
      </w:r>
      <w:r>
        <w:rPr>
          <w:spacing w:val="-5"/>
          <w:w w:val="105"/>
        </w:rPr>
        <w:t> </w:t>
      </w:r>
      <w:r>
        <w:rPr>
          <w:w w:val="105"/>
        </w:rPr>
        <w:t>size</w:t>
      </w:r>
      <w:r>
        <w:rPr>
          <w:spacing w:val="-6"/>
          <w:w w:val="105"/>
        </w:rPr>
        <w:t> </w:t>
      </w:r>
      <w:r>
        <w:rPr>
          <w:w w:val="105"/>
        </w:rPr>
        <w:t>of</w:t>
      </w:r>
      <w:r>
        <w:rPr>
          <w:spacing w:val="-5"/>
          <w:w w:val="105"/>
        </w:rPr>
        <w:t> </w:t>
      </w:r>
      <w:r>
        <w:rPr>
          <w:w w:val="105"/>
        </w:rPr>
        <w:t>your</w:t>
      </w:r>
      <w:r>
        <w:rPr>
          <w:spacing w:val="-5"/>
          <w:w w:val="105"/>
        </w:rPr>
        <w:t> </w:t>
      </w:r>
      <w:r>
        <w:rPr>
          <w:w w:val="105"/>
        </w:rPr>
        <w:t>biceps,</w:t>
      </w:r>
      <w:r>
        <w:rPr>
          <w:spacing w:val="-5"/>
          <w:w w:val="105"/>
        </w:rPr>
        <w:t> </w:t>
      </w:r>
      <w:r>
        <w:rPr>
          <w:w w:val="105"/>
        </w:rPr>
        <w:t>you’ll</w:t>
      </w:r>
      <w:r>
        <w:rPr>
          <w:spacing w:val="-6"/>
          <w:w w:val="105"/>
        </w:rPr>
        <w:t> </w:t>
      </w:r>
      <w:r>
        <w:rPr>
          <w:w w:val="105"/>
        </w:rPr>
        <w:t>make</w:t>
      </w:r>
      <w:r>
        <w:rPr>
          <w:spacing w:val="-5"/>
          <w:w w:val="105"/>
        </w:rPr>
        <w:t> </w:t>
      </w:r>
      <w:r>
        <w:rPr>
          <w:w w:val="105"/>
        </w:rPr>
        <w:t>sure</w:t>
      </w:r>
      <w:r>
        <w:rPr>
          <w:spacing w:val="-5"/>
          <w:w w:val="105"/>
        </w:rPr>
        <w:t> </w:t>
      </w:r>
      <w:r>
        <w:rPr>
          <w:w w:val="105"/>
        </w:rPr>
        <w:t>you</w:t>
      </w:r>
      <w:r>
        <w:rPr>
          <w:spacing w:val="-6"/>
          <w:w w:val="105"/>
        </w:rPr>
        <w:t> </w:t>
      </w:r>
      <w:r>
        <w:rPr>
          <w:w w:val="105"/>
        </w:rPr>
        <w:t>never</w:t>
      </w:r>
      <w:r>
        <w:rPr>
          <w:spacing w:val="-5"/>
          <w:w w:val="105"/>
        </w:rPr>
        <w:t> </w:t>
      </w:r>
      <w:r>
        <w:rPr>
          <w:w w:val="105"/>
        </w:rPr>
        <w:t>skip</w:t>
      </w:r>
      <w:r>
        <w:rPr>
          <w:spacing w:val="-5"/>
          <w:w w:val="105"/>
        </w:rPr>
        <w:t> </w:t>
      </w:r>
      <w:r>
        <w:rPr>
          <w:w w:val="105"/>
        </w:rPr>
        <w:t>an</w:t>
      </w:r>
      <w:r>
        <w:rPr>
          <w:spacing w:val="-71"/>
          <w:w w:val="105"/>
        </w:rPr>
        <w:t> </w:t>
      </w:r>
      <w:r>
        <w:rPr>
          <w:w w:val="105"/>
        </w:rPr>
        <w:t>upper-body workout. If you’re proud of the scarves you knit, you’ll be more</w:t>
      </w:r>
      <w:r>
        <w:rPr>
          <w:spacing w:val="1"/>
          <w:w w:val="105"/>
        </w:rPr>
        <w:t> </w:t>
      </w:r>
      <w:r>
        <w:rPr>
          <w:w w:val="105"/>
        </w:rPr>
        <w:t>likely to spend hours </w:t>
      </w:r>
      <w:bookmarkStart w:name="_bookmark59" w:id="68"/>
      <w:bookmarkEnd w:id="68"/>
      <w:r>
        <w:rPr>
          <w:w w:val="105"/>
        </w:rPr>
        <w:t>kn</w:t>
      </w:r>
      <w:r>
        <w:rPr>
          <w:w w:val="105"/>
        </w:rPr>
        <w:t>itting each week. Once your pride gets involved, you’ll</w:t>
      </w:r>
      <w:r>
        <w:rPr>
          <w:spacing w:val="-71"/>
          <w:w w:val="105"/>
        </w:rPr>
        <w:t> </w:t>
      </w:r>
      <w:r>
        <w:rPr>
          <w:w w:val="105"/>
        </w:rPr>
        <w:t>fight</w:t>
      </w:r>
      <w:r>
        <w:rPr>
          <w:spacing w:val="-5"/>
          <w:w w:val="105"/>
        </w:rPr>
        <w:t> </w:t>
      </w:r>
      <w:r>
        <w:rPr>
          <w:w w:val="105"/>
        </w:rPr>
        <w:t>tooth</w:t>
      </w:r>
      <w:r>
        <w:rPr>
          <w:spacing w:val="-3"/>
          <w:w w:val="105"/>
        </w:rPr>
        <w:t> </w:t>
      </w:r>
      <w:r>
        <w:rPr>
          <w:w w:val="105"/>
        </w:rPr>
        <w:t>and</w:t>
      </w:r>
      <w:r>
        <w:rPr>
          <w:spacing w:val="-3"/>
          <w:w w:val="105"/>
        </w:rPr>
        <w:t> </w:t>
      </w:r>
      <w:r>
        <w:rPr>
          <w:w w:val="105"/>
        </w:rPr>
        <w:t>nail</w:t>
      </w:r>
      <w:r>
        <w:rPr>
          <w:spacing w:val="-4"/>
          <w:w w:val="105"/>
        </w:rPr>
        <w:t> </w:t>
      </w:r>
      <w:r>
        <w:rPr>
          <w:w w:val="105"/>
        </w:rPr>
        <w:t>to</w:t>
      </w:r>
      <w:r>
        <w:rPr>
          <w:spacing w:val="-3"/>
          <w:w w:val="105"/>
        </w:rPr>
        <w:t> </w:t>
      </w:r>
      <w:r>
        <w:rPr>
          <w:w w:val="105"/>
        </w:rPr>
        <w:t>maintain</w:t>
      </w:r>
      <w:r>
        <w:rPr>
          <w:spacing w:val="-3"/>
          <w:w w:val="105"/>
        </w:rPr>
        <w:t> </w:t>
      </w:r>
      <w:r>
        <w:rPr>
          <w:w w:val="105"/>
        </w:rPr>
        <w:t>your</w:t>
      </w:r>
      <w:r>
        <w:rPr>
          <w:spacing w:val="-4"/>
          <w:w w:val="105"/>
        </w:rPr>
        <w:t> </w:t>
      </w:r>
      <w:r>
        <w:rPr>
          <w:w w:val="105"/>
        </w:rPr>
        <w:t>habits.</w:t>
      </w:r>
    </w:p>
    <w:p>
      <w:pPr>
        <w:pStyle w:val="BodyText"/>
        <w:spacing w:line="247" w:lineRule="auto"/>
        <w:ind w:right="117" w:firstLine="288"/>
        <w:jc w:val="both"/>
      </w:pPr>
      <w:r>
        <w:rPr>
          <w:w w:val="105"/>
        </w:rPr>
        <w:t>True behavior change is identity change. You might start a habit because of</w:t>
      </w:r>
      <w:r>
        <w:rPr>
          <w:spacing w:val="1"/>
          <w:w w:val="105"/>
        </w:rPr>
        <w:t> </w:t>
      </w:r>
      <w:r>
        <w:rPr>
          <w:w w:val="105"/>
        </w:rPr>
        <w:t>motivation, but the only reason you’ll stick with one is that it becomes part of</w:t>
      </w:r>
      <w:r>
        <w:rPr>
          <w:spacing w:val="1"/>
          <w:w w:val="105"/>
        </w:rPr>
        <w:t> </w:t>
      </w:r>
      <w:r>
        <w:rPr>
          <w:w w:val="105"/>
        </w:rPr>
        <w:t>your identity. Anyone can convince themselves to visit the gym or eat healthy</w:t>
      </w:r>
      <w:r>
        <w:rPr>
          <w:spacing w:val="1"/>
          <w:w w:val="105"/>
        </w:rPr>
        <w:t> </w:t>
      </w:r>
      <w:r>
        <w:rPr>
          <w:w w:val="105"/>
        </w:rPr>
        <w:t>once</w:t>
      </w:r>
      <w:r>
        <w:rPr>
          <w:spacing w:val="-11"/>
          <w:w w:val="105"/>
        </w:rPr>
        <w:t> </w:t>
      </w:r>
      <w:r>
        <w:rPr>
          <w:w w:val="105"/>
        </w:rPr>
        <w:t>or</w:t>
      </w:r>
      <w:r>
        <w:rPr>
          <w:spacing w:val="-11"/>
          <w:w w:val="105"/>
        </w:rPr>
        <w:t> </w:t>
      </w:r>
      <w:r>
        <w:rPr>
          <w:w w:val="105"/>
        </w:rPr>
        <w:t>twice,</w:t>
      </w:r>
      <w:r>
        <w:rPr>
          <w:spacing w:val="-10"/>
          <w:w w:val="105"/>
        </w:rPr>
        <w:t> </w:t>
      </w:r>
      <w:r>
        <w:rPr>
          <w:w w:val="105"/>
        </w:rPr>
        <w:t>but</w:t>
      </w:r>
      <w:r>
        <w:rPr>
          <w:spacing w:val="-11"/>
          <w:w w:val="105"/>
        </w:rPr>
        <w:t> </w:t>
      </w:r>
      <w:r>
        <w:rPr>
          <w:w w:val="105"/>
        </w:rPr>
        <w:t>if</w:t>
      </w:r>
      <w:r>
        <w:rPr>
          <w:spacing w:val="-10"/>
          <w:w w:val="105"/>
        </w:rPr>
        <w:t> </w:t>
      </w:r>
      <w:r>
        <w:rPr>
          <w:w w:val="105"/>
        </w:rPr>
        <w:t>you</w:t>
      </w:r>
      <w:r>
        <w:rPr>
          <w:spacing w:val="-11"/>
          <w:w w:val="105"/>
        </w:rPr>
        <w:t> </w:t>
      </w:r>
      <w:r>
        <w:rPr>
          <w:w w:val="105"/>
        </w:rPr>
        <w:t>don’t</w:t>
      </w:r>
      <w:r>
        <w:rPr>
          <w:spacing w:val="-11"/>
          <w:w w:val="105"/>
        </w:rPr>
        <w:t> </w:t>
      </w:r>
      <w:r>
        <w:rPr>
          <w:w w:val="105"/>
        </w:rPr>
        <w:t>shift</w:t>
      </w:r>
      <w:r>
        <w:rPr>
          <w:spacing w:val="-10"/>
          <w:w w:val="105"/>
        </w:rPr>
        <w:t> </w:t>
      </w:r>
      <w:r>
        <w:rPr>
          <w:w w:val="105"/>
        </w:rPr>
        <w:t>the</w:t>
      </w:r>
      <w:r>
        <w:rPr>
          <w:spacing w:val="-11"/>
          <w:w w:val="105"/>
        </w:rPr>
        <w:t> </w:t>
      </w:r>
      <w:r>
        <w:rPr>
          <w:w w:val="105"/>
        </w:rPr>
        <w:t>belief</w:t>
      </w:r>
      <w:r>
        <w:rPr>
          <w:spacing w:val="-10"/>
          <w:w w:val="105"/>
        </w:rPr>
        <w:t> </w:t>
      </w:r>
      <w:r>
        <w:rPr>
          <w:w w:val="105"/>
        </w:rPr>
        <w:t>behind</w:t>
      </w:r>
      <w:r>
        <w:rPr>
          <w:spacing w:val="-11"/>
          <w:w w:val="105"/>
        </w:rPr>
        <w:t> </w:t>
      </w:r>
      <w:r>
        <w:rPr>
          <w:w w:val="105"/>
        </w:rPr>
        <w:t>the</w:t>
      </w:r>
      <w:r>
        <w:rPr>
          <w:spacing w:val="-11"/>
          <w:w w:val="105"/>
        </w:rPr>
        <w:t> </w:t>
      </w:r>
      <w:r>
        <w:rPr>
          <w:w w:val="105"/>
        </w:rPr>
        <w:t>behavior,</w:t>
      </w:r>
      <w:r>
        <w:rPr>
          <w:spacing w:val="-10"/>
          <w:w w:val="105"/>
        </w:rPr>
        <w:t> </w:t>
      </w:r>
      <w:r>
        <w:rPr>
          <w:w w:val="105"/>
        </w:rPr>
        <w:t>then</w:t>
      </w:r>
      <w:r>
        <w:rPr>
          <w:spacing w:val="-11"/>
          <w:w w:val="105"/>
        </w:rPr>
        <w:t> </w:t>
      </w:r>
      <w:r>
        <w:rPr>
          <w:w w:val="105"/>
        </w:rPr>
        <w:t>it</w:t>
      </w:r>
      <w:r>
        <w:rPr>
          <w:spacing w:val="-10"/>
          <w:w w:val="105"/>
        </w:rPr>
        <w:t> </w:t>
      </w:r>
      <w:r>
        <w:rPr>
          <w:w w:val="105"/>
        </w:rPr>
        <w:t>is</w:t>
      </w:r>
      <w:r>
        <w:rPr>
          <w:spacing w:val="-11"/>
          <w:w w:val="105"/>
        </w:rPr>
        <w:t> </w:t>
      </w:r>
      <w:r>
        <w:rPr>
          <w:w w:val="105"/>
        </w:rPr>
        <w:t>hard</w:t>
      </w:r>
      <w:r>
        <w:rPr>
          <w:spacing w:val="-71"/>
          <w:w w:val="105"/>
        </w:rPr>
        <w:t> </w:t>
      </w:r>
      <w:r>
        <w:rPr>
          <w:w w:val="105"/>
        </w:rPr>
        <w:t>to stick with long-term changes. Improvements are only temporary until they</w:t>
      </w:r>
      <w:r>
        <w:rPr>
          <w:spacing w:val="1"/>
          <w:w w:val="105"/>
        </w:rPr>
        <w:t> </w:t>
      </w:r>
      <w:r>
        <w:rPr>
          <w:w w:val="105"/>
        </w:rPr>
        <w:t>become</w:t>
      </w:r>
      <w:r>
        <w:rPr>
          <w:spacing w:val="-4"/>
          <w:w w:val="105"/>
        </w:rPr>
        <w:t> </w:t>
      </w:r>
      <w:r>
        <w:rPr>
          <w:w w:val="105"/>
        </w:rPr>
        <w:t>part</w:t>
      </w:r>
      <w:r>
        <w:rPr>
          <w:spacing w:val="-3"/>
          <w:w w:val="105"/>
        </w:rPr>
        <w:t> </w:t>
      </w:r>
      <w:r>
        <w:rPr>
          <w:w w:val="105"/>
        </w:rPr>
        <w:t>of</w:t>
      </w:r>
      <w:r>
        <w:rPr>
          <w:spacing w:val="-3"/>
          <w:w w:val="105"/>
        </w:rPr>
        <w:t> </w:t>
      </w:r>
      <w:r>
        <w:rPr>
          <w:w w:val="105"/>
        </w:rPr>
        <w:t>who</w:t>
      </w:r>
      <w:r>
        <w:rPr>
          <w:spacing w:val="-3"/>
          <w:w w:val="105"/>
        </w:rPr>
        <w:t> </w:t>
      </w:r>
      <w:r>
        <w:rPr>
          <w:w w:val="105"/>
        </w:rPr>
        <w:t>you</w:t>
      </w:r>
      <w:r>
        <w:rPr>
          <w:spacing w:val="-2"/>
          <w:w w:val="105"/>
        </w:rPr>
        <w:t> </w:t>
      </w:r>
      <w:r>
        <w:rPr>
          <w:w w:val="105"/>
        </w:rPr>
        <w:t>are.</w:t>
      </w:r>
    </w:p>
    <w:p>
      <w:pPr>
        <w:pStyle w:val="BodyText"/>
        <w:ind w:left="0"/>
        <w:rPr>
          <w:sz w:val="20"/>
        </w:rPr>
      </w:pPr>
    </w:p>
    <w:p>
      <w:pPr>
        <w:pStyle w:val="BodyText"/>
        <w:spacing w:before="4"/>
        <w:ind w:left="0"/>
        <w:rPr>
          <w:sz w:val="21"/>
        </w:rPr>
      </w:pPr>
    </w:p>
    <w:p>
      <w:pPr>
        <w:pStyle w:val="BodyText"/>
        <w:spacing w:line="247" w:lineRule="auto" w:before="96"/>
        <w:ind w:left="1251" w:right="675"/>
      </w:pPr>
      <w:r>
        <w:rPr/>
        <w:drawing>
          <wp:anchor distT="0" distB="0" distL="0" distR="0" allowOverlap="1" layoutInCell="1" locked="0" behindDoc="0" simplePos="0" relativeHeight="15737856">
            <wp:simplePos x="0" y="0"/>
            <wp:positionH relativeFrom="page">
              <wp:posOffset>1101853</wp:posOffset>
            </wp:positionH>
            <wp:positionV relativeFrom="paragraph">
              <wp:posOffset>140084</wp:posOffset>
            </wp:positionV>
            <wp:extent cx="64008" cy="64008"/>
            <wp:effectExtent l="0" t="0" r="0" b="0"/>
            <wp:wrapNone/>
            <wp:docPr id="41" name="image9.png"/>
            <wp:cNvGraphicFramePr>
              <a:graphicFrameLocks noChangeAspect="1"/>
            </wp:cNvGraphicFramePr>
            <a:graphic>
              <a:graphicData uri="http://schemas.openxmlformats.org/drawingml/2006/picture">
                <pic:pic>
                  <pic:nvPicPr>
                    <pic:cNvPr id="42" name="image9.png"/>
                    <pic:cNvPicPr/>
                  </pic:nvPicPr>
                  <pic:blipFill>
                    <a:blip r:embed="rId13"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38368">
            <wp:simplePos x="0" y="0"/>
            <wp:positionH relativeFrom="page">
              <wp:posOffset>1101853</wp:posOffset>
            </wp:positionH>
            <wp:positionV relativeFrom="paragraph">
              <wp:posOffset>350396</wp:posOffset>
            </wp:positionV>
            <wp:extent cx="64008" cy="64008"/>
            <wp:effectExtent l="0" t="0" r="0" b="0"/>
            <wp:wrapNone/>
            <wp:docPr id="43" name="image8.png"/>
            <wp:cNvGraphicFramePr>
              <a:graphicFrameLocks noChangeAspect="1"/>
            </wp:cNvGraphicFramePr>
            <a:graphic>
              <a:graphicData uri="http://schemas.openxmlformats.org/drawingml/2006/picture">
                <pic:pic>
                  <pic:nvPicPr>
                    <pic:cNvPr id="44"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rPr>
        <w:t>The goal is not to read a book, the goal is to </w:t>
      </w:r>
      <w:r>
        <w:rPr>
          <w:i/>
          <w:w w:val="105"/>
        </w:rPr>
        <w:t>become </w:t>
      </w:r>
      <w:r>
        <w:rPr>
          <w:w w:val="105"/>
        </w:rPr>
        <w:t>a reader.</w:t>
      </w:r>
      <w:r>
        <w:rPr>
          <w:spacing w:val="1"/>
          <w:w w:val="105"/>
        </w:rPr>
        <w:t> </w:t>
      </w:r>
      <w:r>
        <w:rPr>
          <w:w w:val="105"/>
        </w:rPr>
        <w:t>The</w:t>
      </w:r>
      <w:r>
        <w:rPr>
          <w:spacing w:val="-14"/>
          <w:w w:val="105"/>
        </w:rPr>
        <w:t> </w:t>
      </w:r>
      <w:r>
        <w:rPr>
          <w:w w:val="105"/>
        </w:rPr>
        <w:t>goal</w:t>
      </w:r>
      <w:r>
        <w:rPr>
          <w:spacing w:val="-13"/>
          <w:w w:val="105"/>
        </w:rPr>
        <w:t> </w:t>
      </w:r>
      <w:r>
        <w:rPr>
          <w:w w:val="105"/>
        </w:rPr>
        <w:t>is</w:t>
      </w:r>
      <w:r>
        <w:rPr>
          <w:spacing w:val="-13"/>
          <w:w w:val="105"/>
        </w:rPr>
        <w:t> </w:t>
      </w:r>
      <w:r>
        <w:rPr>
          <w:w w:val="105"/>
        </w:rPr>
        <w:t>not</w:t>
      </w:r>
      <w:r>
        <w:rPr>
          <w:spacing w:val="-13"/>
          <w:w w:val="105"/>
        </w:rPr>
        <w:t> </w:t>
      </w:r>
      <w:r>
        <w:rPr>
          <w:w w:val="105"/>
        </w:rPr>
        <w:t>to</w:t>
      </w:r>
      <w:r>
        <w:rPr>
          <w:spacing w:val="-13"/>
          <w:w w:val="105"/>
        </w:rPr>
        <w:t> </w:t>
      </w:r>
      <w:r>
        <w:rPr>
          <w:w w:val="105"/>
        </w:rPr>
        <w:t>run</w:t>
      </w:r>
      <w:r>
        <w:rPr>
          <w:spacing w:val="-12"/>
          <w:w w:val="105"/>
        </w:rPr>
        <w:t> </w:t>
      </w:r>
      <w:r>
        <w:rPr>
          <w:w w:val="105"/>
        </w:rPr>
        <w:t>a</w:t>
      </w:r>
      <w:r>
        <w:rPr>
          <w:spacing w:val="-13"/>
          <w:w w:val="105"/>
        </w:rPr>
        <w:t> </w:t>
      </w:r>
      <w:r>
        <w:rPr>
          <w:w w:val="105"/>
        </w:rPr>
        <w:t>marathon,</w:t>
      </w:r>
      <w:r>
        <w:rPr>
          <w:spacing w:val="-13"/>
          <w:w w:val="105"/>
        </w:rPr>
        <w:t> </w:t>
      </w:r>
      <w:r>
        <w:rPr>
          <w:w w:val="105"/>
        </w:rPr>
        <w:t>the</w:t>
      </w:r>
      <w:r>
        <w:rPr>
          <w:spacing w:val="-13"/>
          <w:w w:val="105"/>
        </w:rPr>
        <w:t> </w:t>
      </w:r>
      <w:r>
        <w:rPr>
          <w:w w:val="105"/>
        </w:rPr>
        <w:t>goal</w:t>
      </w:r>
      <w:r>
        <w:rPr>
          <w:spacing w:val="-13"/>
          <w:w w:val="105"/>
        </w:rPr>
        <w:t> </w:t>
      </w:r>
      <w:r>
        <w:rPr>
          <w:w w:val="105"/>
        </w:rPr>
        <w:t>is</w:t>
      </w:r>
      <w:r>
        <w:rPr>
          <w:spacing w:val="-13"/>
          <w:w w:val="105"/>
        </w:rPr>
        <w:t> </w:t>
      </w:r>
      <w:r>
        <w:rPr>
          <w:w w:val="105"/>
        </w:rPr>
        <w:t>to</w:t>
      </w:r>
      <w:r>
        <w:rPr>
          <w:spacing w:val="-13"/>
          <w:w w:val="105"/>
        </w:rPr>
        <w:t> </w:t>
      </w:r>
      <w:r>
        <w:rPr>
          <w:i/>
          <w:w w:val="105"/>
        </w:rPr>
        <w:t>become</w:t>
      </w:r>
      <w:r>
        <w:rPr>
          <w:i/>
          <w:spacing w:val="-13"/>
          <w:w w:val="105"/>
        </w:rPr>
        <w:t> </w:t>
      </w:r>
      <w:r>
        <w:rPr>
          <w:w w:val="105"/>
        </w:rPr>
        <w:t>a</w:t>
      </w:r>
      <w:r>
        <w:rPr>
          <w:spacing w:val="-13"/>
          <w:w w:val="105"/>
        </w:rPr>
        <w:t> </w:t>
      </w:r>
      <w:r>
        <w:rPr>
          <w:w w:val="105"/>
        </w:rPr>
        <w:t>runner.</w:t>
      </w:r>
    </w:p>
    <w:p>
      <w:pPr>
        <w:pStyle w:val="BodyText"/>
        <w:spacing w:line="247" w:lineRule="auto"/>
        <w:ind w:left="1251"/>
      </w:pPr>
      <w:r>
        <w:rPr/>
        <w:drawing>
          <wp:anchor distT="0" distB="0" distL="0" distR="0" allowOverlap="1" layoutInCell="1" locked="0" behindDoc="0" simplePos="0" relativeHeight="15738880">
            <wp:simplePos x="0" y="0"/>
            <wp:positionH relativeFrom="page">
              <wp:posOffset>1101853</wp:posOffset>
            </wp:positionH>
            <wp:positionV relativeFrom="paragraph">
              <wp:posOffset>79125</wp:posOffset>
            </wp:positionV>
            <wp:extent cx="64008" cy="64008"/>
            <wp:effectExtent l="0" t="0" r="0" b="0"/>
            <wp:wrapNone/>
            <wp:docPr id="45" name="image8.png"/>
            <wp:cNvGraphicFramePr>
              <a:graphicFrameLocks noChangeAspect="1"/>
            </wp:cNvGraphicFramePr>
            <a:graphic>
              <a:graphicData uri="http://schemas.openxmlformats.org/drawingml/2006/picture">
                <pic:pic>
                  <pic:nvPicPr>
                    <pic:cNvPr id="46"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rPr>
        <w:t>The</w:t>
      </w:r>
      <w:r>
        <w:rPr>
          <w:spacing w:val="1"/>
          <w:w w:val="105"/>
        </w:rPr>
        <w:t> </w:t>
      </w:r>
      <w:r>
        <w:rPr>
          <w:w w:val="105"/>
        </w:rPr>
        <w:t>goal</w:t>
      </w:r>
      <w:r>
        <w:rPr>
          <w:spacing w:val="1"/>
          <w:w w:val="105"/>
        </w:rPr>
        <w:t> </w:t>
      </w:r>
      <w:r>
        <w:rPr>
          <w:w w:val="105"/>
        </w:rPr>
        <w:t>is</w:t>
      </w:r>
      <w:r>
        <w:rPr>
          <w:spacing w:val="1"/>
          <w:w w:val="105"/>
        </w:rPr>
        <w:t> </w:t>
      </w:r>
      <w:r>
        <w:rPr>
          <w:w w:val="105"/>
        </w:rPr>
        <w:t>not</w:t>
      </w:r>
      <w:r>
        <w:rPr>
          <w:spacing w:val="1"/>
          <w:w w:val="105"/>
        </w:rPr>
        <w:t> </w:t>
      </w:r>
      <w:r>
        <w:rPr>
          <w:w w:val="105"/>
        </w:rPr>
        <w:t>to</w:t>
      </w:r>
      <w:r>
        <w:rPr>
          <w:spacing w:val="1"/>
          <w:w w:val="105"/>
        </w:rPr>
        <w:t> </w:t>
      </w:r>
      <w:r>
        <w:rPr>
          <w:w w:val="105"/>
        </w:rPr>
        <w:t>learn</w:t>
      </w:r>
      <w:r>
        <w:rPr>
          <w:spacing w:val="1"/>
          <w:w w:val="105"/>
        </w:rPr>
        <w:t> </w:t>
      </w:r>
      <w:r>
        <w:rPr>
          <w:w w:val="105"/>
        </w:rPr>
        <w:t>an</w:t>
      </w:r>
      <w:r>
        <w:rPr>
          <w:spacing w:val="1"/>
          <w:w w:val="105"/>
        </w:rPr>
        <w:t> </w:t>
      </w:r>
      <w:r>
        <w:rPr>
          <w:w w:val="105"/>
        </w:rPr>
        <w:t>instrument,</w:t>
      </w:r>
      <w:r>
        <w:rPr>
          <w:spacing w:val="1"/>
          <w:w w:val="105"/>
        </w:rPr>
        <w:t> </w:t>
      </w:r>
      <w:r>
        <w:rPr>
          <w:w w:val="105"/>
        </w:rPr>
        <w:t>the</w:t>
      </w:r>
      <w:r>
        <w:rPr>
          <w:spacing w:val="1"/>
          <w:w w:val="105"/>
        </w:rPr>
        <w:t> </w:t>
      </w:r>
      <w:r>
        <w:rPr>
          <w:w w:val="105"/>
        </w:rPr>
        <w:t>goal</w:t>
      </w:r>
      <w:r>
        <w:rPr>
          <w:spacing w:val="1"/>
          <w:w w:val="105"/>
        </w:rPr>
        <w:t> </w:t>
      </w:r>
      <w:r>
        <w:rPr>
          <w:w w:val="105"/>
        </w:rPr>
        <w:t>is</w:t>
      </w:r>
      <w:r>
        <w:rPr>
          <w:spacing w:val="1"/>
          <w:w w:val="105"/>
        </w:rPr>
        <w:t> </w:t>
      </w:r>
      <w:r>
        <w:rPr>
          <w:w w:val="105"/>
        </w:rPr>
        <w:t>to</w:t>
      </w:r>
      <w:r>
        <w:rPr>
          <w:spacing w:val="1"/>
          <w:w w:val="105"/>
        </w:rPr>
        <w:t> </w:t>
      </w:r>
      <w:r>
        <w:rPr>
          <w:i/>
          <w:w w:val="105"/>
        </w:rPr>
        <w:t>become</w:t>
      </w:r>
      <w:r>
        <w:rPr>
          <w:i/>
          <w:spacing w:val="1"/>
          <w:w w:val="105"/>
        </w:rPr>
        <w:t> </w:t>
      </w:r>
      <w:r>
        <w:rPr>
          <w:w w:val="105"/>
        </w:rPr>
        <w:t>a</w:t>
      </w:r>
      <w:r>
        <w:rPr>
          <w:spacing w:val="-71"/>
          <w:w w:val="105"/>
        </w:rPr>
        <w:t> </w:t>
      </w:r>
      <w:r>
        <w:rPr>
          <w:w w:val="105"/>
        </w:rPr>
        <w:t>musician.</w:t>
      </w:r>
    </w:p>
    <w:p>
      <w:pPr>
        <w:pStyle w:val="BodyText"/>
        <w:ind w:left="0"/>
        <w:rPr>
          <w:sz w:val="20"/>
        </w:rPr>
      </w:pPr>
    </w:p>
    <w:p>
      <w:pPr>
        <w:pStyle w:val="BodyText"/>
        <w:spacing w:before="7"/>
        <w:ind w:left="0"/>
        <w:rPr>
          <w:sz w:val="21"/>
        </w:rPr>
      </w:pPr>
    </w:p>
    <w:p>
      <w:pPr>
        <w:pStyle w:val="BodyText"/>
        <w:spacing w:line="247" w:lineRule="auto" w:before="96"/>
        <w:ind w:right="117" w:firstLine="288"/>
        <w:jc w:val="both"/>
      </w:pPr>
      <w:r>
        <w:rPr>
          <w:w w:val="105"/>
        </w:rPr>
        <w:t>Your behaviors are usually a reflection of your identity. What you do is an</w:t>
      </w:r>
      <w:r>
        <w:rPr>
          <w:spacing w:val="1"/>
          <w:w w:val="105"/>
        </w:rPr>
        <w:t> </w:t>
      </w:r>
      <w:r>
        <w:rPr>
          <w:w w:val="105"/>
        </w:rPr>
        <w:t>indication of the type of person you believe that you are—either consciously or</w:t>
      </w:r>
      <w:r>
        <w:rPr>
          <w:spacing w:val="-71"/>
          <w:w w:val="105"/>
        </w:rPr>
        <w:t> </w:t>
      </w:r>
      <w:r>
        <w:rPr>
          <w:w w:val="105"/>
        </w:rPr>
        <w:t>nonconsciously.</w:t>
      </w:r>
      <w:bookmarkStart w:name="_bookmark62" w:id="69"/>
      <w:bookmarkEnd w:id="69"/>
      <w:r>
        <w:rPr>
          <w:w w:val="105"/>
        </w:rPr>
      </w:r>
      <w:hyperlink w:history="true" w:anchor="_bookmark526">
        <w:r>
          <w:rPr>
            <w:color w:val="0000ED"/>
            <w:w w:val="105"/>
            <w:u w:val="single" w:color="0000ED"/>
          </w:rPr>
          <w:t>*</w:t>
        </w:r>
        <w:r>
          <w:rPr>
            <w:color w:val="0000ED"/>
            <w:spacing w:val="-11"/>
            <w:w w:val="105"/>
          </w:rPr>
          <w:t> </w:t>
        </w:r>
      </w:hyperlink>
      <w:bookmarkStart w:name="_bookmark60" w:id="70"/>
      <w:bookmarkEnd w:id="70"/>
      <w:r>
        <w:rPr>
          <w:w w:val="105"/>
        </w:rPr>
        <w:t>Researc</w:t>
      </w:r>
      <w:r>
        <w:rPr>
          <w:w w:val="105"/>
        </w:rPr>
        <w:t>h</w:t>
      </w:r>
      <w:r>
        <w:rPr>
          <w:spacing w:val="-11"/>
          <w:w w:val="105"/>
        </w:rPr>
        <w:t> </w:t>
      </w:r>
      <w:r>
        <w:rPr>
          <w:w w:val="105"/>
        </w:rPr>
        <w:t>has</w:t>
      </w:r>
      <w:r>
        <w:rPr>
          <w:spacing w:val="-11"/>
          <w:w w:val="105"/>
        </w:rPr>
        <w:t> </w:t>
      </w:r>
      <w:r>
        <w:rPr>
          <w:w w:val="105"/>
        </w:rPr>
        <w:t>shown</w:t>
      </w:r>
      <w:r>
        <w:rPr>
          <w:spacing w:val="-11"/>
          <w:w w:val="105"/>
        </w:rPr>
        <w:t> </w:t>
      </w:r>
      <w:r>
        <w:rPr>
          <w:w w:val="105"/>
        </w:rPr>
        <w:t>that</w:t>
      </w:r>
      <w:r>
        <w:rPr>
          <w:spacing w:val="-11"/>
          <w:w w:val="105"/>
        </w:rPr>
        <w:t> </w:t>
      </w:r>
      <w:r>
        <w:rPr>
          <w:w w:val="105"/>
        </w:rPr>
        <w:t>once</w:t>
      </w:r>
      <w:r>
        <w:rPr>
          <w:spacing w:val="-11"/>
          <w:w w:val="105"/>
        </w:rPr>
        <w:t> </w:t>
      </w:r>
      <w:r>
        <w:rPr>
          <w:w w:val="105"/>
        </w:rPr>
        <w:t>a</w:t>
      </w:r>
      <w:r>
        <w:rPr>
          <w:spacing w:val="-11"/>
          <w:w w:val="105"/>
        </w:rPr>
        <w:t> </w:t>
      </w:r>
      <w:r>
        <w:rPr>
          <w:w w:val="105"/>
        </w:rPr>
        <w:t>person</w:t>
      </w:r>
      <w:r>
        <w:rPr>
          <w:spacing w:val="-11"/>
          <w:w w:val="105"/>
        </w:rPr>
        <w:t> </w:t>
      </w:r>
      <w:r>
        <w:rPr>
          <w:w w:val="105"/>
        </w:rPr>
        <w:t>believes</w:t>
      </w:r>
      <w:r>
        <w:rPr>
          <w:spacing w:val="-11"/>
          <w:w w:val="105"/>
        </w:rPr>
        <w:t> </w:t>
      </w:r>
      <w:r>
        <w:rPr>
          <w:w w:val="105"/>
        </w:rPr>
        <w:t>in</w:t>
      </w:r>
      <w:r>
        <w:rPr>
          <w:spacing w:val="-11"/>
          <w:w w:val="105"/>
        </w:rPr>
        <w:t> </w:t>
      </w:r>
      <w:r>
        <w:rPr>
          <w:w w:val="105"/>
        </w:rPr>
        <w:t>a</w:t>
      </w:r>
      <w:r>
        <w:rPr>
          <w:spacing w:val="-11"/>
          <w:w w:val="105"/>
        </w:rPr>
        <w:t> </w:t>
      </w:r>
      <w:r>
        <w:rPr>
          <w:w w:val="105"/>
        </w:rPr>
        <w:t>particular</w:t>
      </w:r>
      <w:r>
        <w:rPr>
          <w:spacing w:val="-71"/>
          <w:w w:val="105"/>
        </w:rPr>
        <w:t> </w:t>
      </w:r>
      <w:r>
        <w:rPr>
          <w:w w:val="105"/>
        </w:rPr>
        <w:t>aspect of their identity, they are more likely to act in alignment with that belief.</w:t>
      </w:r>
      <w:r>
        <w:rPr>
          <w:spacing w:val="-71"/>
          <w:w w:val="105"/>
        </w:rPr>
        <w:t> </w:t>
      </w:r>
      <w:r>
        <w:rPr>
          <w:w w:val="105"/>
        </w:rPr>
        <w:t>For example, people who identified as “being a voter” were more likely to vote</w:t>
      </w:r>
      <w:r>
        <w:rPr>
          <w:spacing w:val="-71"/>
          <w:w w:val="105"/>
        </w:rPr>
        <w:t> </w:t>
      </w:r>
      <w:r>
        <w:rPr>
          <w:w w:val="105"/>
        </w:rPr>
        <w:t>than those who simply claimed “voting” was an action they wanted to perform.</w:t>
      </w:r>
      <w:r>
        <w:rPr>
          <w:spacing w:val="-71"/>
          <w:w w:val="105"/>
        </w:rPr>
        <w:t> </w:t>
      </w:r>
      <w:r>
        <w:rPr>
          <w:w w:val="105"/>
        </w:rPr>
        <w:t>Similarly, the person who incorporates exercise into their identity doesn’t have</w:t>
      </w:r>
      <w:r>
        <w:rPr>
          <w:spacing w:val="1"/>
          <w:w w:val="105"/>
        </w:rPr>
        <w:t> </w:t>
      </w:r>
      <w:r>
        <w:rPr>
          <w:w w:val="105"/>
        </w:rPr>
        <w:t>to convince themselves to train. Doing the right thing is easy. After all, when</w:t>
      </w:r>
      <w:r>
        <w:rPr>
          <w:spacing w:val="1"/>
          <w:w w:val="105"/>
        </w:rPr>
        <w:t> </w:t>
      </w:r>
      <w:r>
        <w:rPr>
          <w:w w:val="105"/>
        </w:rPr>
        <w:t>your behavior and your identity are fully aligned, you </w:t>
      </w:r>
      <w:bookmarkStart w:name="_bookmark61" w:id="71"/>
      <w:bookmarkEnd w:id="71"/>
      <w:r>
        <w:rPr>
          <w:w w:val="105"/>
        </w:rPr>
        <w:t>a</w:t>
      </w:r>
      <w:r>
        <w:rPr>
          <w:w w:val="105"/>
        </w:rPr>
        <w:t>re no longer pursuing</w:t>
      </w:r>
      <w:r>
        <w:rPr>
          <w:spacing w:val="1"/>
          <w:w w:val="105"/>
        </w:rPr>
        <w:t> </w:t>
      </w:r>
      <w:r>
        <w:rPr>
          <w:w w:val="105"/>
        </w:rPr>
        <w:t>behavior change. You are simply acting like the type of person you already</w:t>
      </w:r>
      <w:r>
        <w:rPr>
          <w:spacing w:val="1"/>
          <w:w w:val="105"/>
        </w:rPr>
        <w:t> </w:t>
      </w:r>
      <w:r>
        <w:rPr>
          <w:w w:val="105"/>
        </w:rPr>
        <w:t>believe</w:t>
      </w:r>
      <w:r>
        <w:rPr>
          <w:spacing w:val="-4"/>
          <w:w w:val="105"/>
        </w:rPr>
        <w:t> </w:t>
      </w:r>
      <w:r>
        <w:rPr>
          <w:w w:val="105"/>
        </w:rPr>
        <w:t>yourself</w:t>
      </w:r>
      <w:r>
        <w:rPr>
          <w:spacing w:val="-3"/>
          <w:w w:val="105"/>
        </w:rPr>
        <w:t> </w:t>
      </w:r>
      <w:r>
        <w:rPr>
          <w:w w:val="105"/>
        </w:rPr>
        <w:t>to</w:t>
      </w:r>
      <w:r>
        <w:rPr>
          <w:spacing w:val="-2"/>
          <w:w w:val="105"/>
        </w:rPr>
        <w:t> </w:t>
      </w:r>
      <w:r>
        <w:rPr>
          <w:w w:val="105"/>
        </w:rPr>
        <w:t>be.</w:t>
      </w:r>
    </w:p>
    <w:p>
      <w:pPr>
        <w:pStyle w:val="BodyText"/>
        <w:spacing w:line="247" w:lineRule="auto"/>
        <w:ind w:right="119" w:firstLine="288"/>
        <w:jc w:val="both"/>
      </w:pPr>
      <w:r>
        <w:rPr>
          <w:w w:val="105"/>
        </w:rPr>
        <w:t>Like all aspects of habit formation, this, too, is a double-edged sword. When</w:t>
      </w:r>
      <w:r>
        <w:rPr>
          <w:spacing w:val="1"/>
          <w:w w:val="105"/>
        </w:rPr>
        <w:t> </w:t>
      </w:r>
      <w:r>
        <w:rPr>
          <w:w w:val="105"/>
        </w:rPr>
        <w:t>working for you, identity change can be a powerful force for selfimprovement.</w:t>
      </w:r>
      <w:r>
        <w:rPr>
          <w:spacing w:val="1"/>
          <w:w w:val="105"/>
        </w:rPr>
        <w:t> </w:t>
      </w:r>
      <w:r>
        <w:rPr>
          <w:w w:val="105"/>
        </w:rPr>
        <w:t>When working against you, though, identity change can be a curse. Once you</w:t>
      </w:r>
      <w:r>
        <w:rPr>
          <w:spacing w:val="1"/>
          <w:w w:val="105"/>
        </w:rPr>
        <w:t> </w:t>
      </w:r>
      <w:r>
        <w:rPr>
          <w:w w:val="105"/>
        </w:rPr>
        <w:t>have adopted an identity, it can be easy to let your allegiance to it impact your</w:t>
      </w:r>
      <w:r>
        <w:rPr>
          <w:spacing w:val="1"/>
          <w:w w:val="105"/>
        </w:rPr>
        <w:t> </w:t>
      </w:r>
      <w:r>
        <w:rPr>
          <w:w w:val="105"/>
        </w:rPr>
        <w:t>ability</w:t>
      </w:r>
      <w:r>
        <w:rPr>
          <w:spacing w:val="-8"/>
          <w:w w:val="105"/>
        </w:rPr>
        <w:t> </w:t>
      </w:r>
      <w:r>
        <w:rPr>
          <w:w w:val="105"/>
        </w:rPr>
        <w:t>to</w:t>
      </w:r>
      <w:r>
        <w:rPr>
          <w:spacing w:val="-7"/>
          <w:w w:val="105"/>
        </w:rPr>
        <w:t> </w:t>
      </w:r>
      <w:r>
        <w:rPr>
          <w:w w:val="105"/>
        </w:rPr>
        <w:t>change.</w:t>
      </w:r>
      <w:r>
        <w:rPr>
          <w:spacing w:val="-7"/>
          <w:w w:val="105"/>
        </w:rPr>
        <w:t> </w:t>
      </w:r>
      <w:r>
        <w:rPr>
          <w:w w:val="105"/>
        </w:rPr>
        <w:t>Many</w:t>
      </w:r>
      <w:r>
        <w:rPr>
          <w:spacing w:val="-8"/>
          <w:w w:val="105"/>
        </w:rPr>
        <w:t> </w:t>
      </w:r>
      <w:r>
        <w:rPr>
          <w:w w:val="105"/>
        </w:rPr>
        <w:t>people</w:t>
      </w:r>
      <w:r>
        <w:rPr>
          <w:spacing w:val="-7"/>
          <w:w w:val="105"/>
        </w:rPr>
        <w:t> </w:t>
      </w:r>
      <w:r>
        <w:rPr>
          <w:w w:val="105"/>
        </w:rPr>
        <w:t>walk</w:t>
      </w:r>
      <w:r>
        <w:rPr>
          <w:spacing w:val="-7"/>
          <w:w w:val="105"/>
        </w:rPr>
        <w:t> </w:t>
      </w:r>
      <w:r>
        <w:rPr>
          <w:w w:val="105"/>
        </w:rPr>
        <w:t>through</w:t>
      </w:r>
      <w:r>
        <w:rPr>
          <w:spacing w:val="-8"/>
          <w:w w:val="105"/>
        </w:rPr>
        <w:t> </w:t>
      </w:r>
      <w:r>
        <w:rPr>
          <w:w w:val="105"/>
        </w:rPr>
        <w:t>life</w:t>
      </w:r>
      <w:r>
        <w:rPr>
          <w:spacing w:val="-7"/>
          <w:w w:val="105"/>
        </w:rPr>
        <w:t> </w:t>
      </w:r>
      <w:r>
        <w:rPr>
          <w:w w:val="105"/>
        </w:rPr>
        <w:t>in</w:t>
      </w:r>
      <w:r>
        <w:rPr>
          <w:spacing w:val="-7"/>
          <w:w w:val="105"/>
        </w:rPr>
        <w:t> </w:t>
      </w:r>
      <w:r>
        <w:rPr>
          <w:w w:val="105"/>
        </w:rPr>
        <w:t>a</w:t>
      </w:r>
      <w:r>
        <w:rPr>
          <w:spacing w:val="-7"/>
          <w:w w:val="105"/>
        </w:rPr>
        <w:t> </w:t>
      </w:r>
      <w:r>
        <w:rPr>
          <w:w w:val="105"/>
        </w:rPr>
        <w:t>cognitive</w:t>
      </w:r>
      <w:r>
        <w:rPr>
          <w:spacing w:val="-8"/>
          <w:w w:val="105"/>
        </w:rPr>
        <w:t> </w:t>
      </w:r>
      <w:r>
        <w:rPr>
          <w:w w:val="105"/>
        </w:rPr>
        <w:t>slumber,</w:t>
      </w:r>
      <w:r>
        <w:rPr>
          <w:spacing w:val="-7"/>
          <w:w w:val="105"/>
        </w:rPr>
        <w:t> </w:t>
      </w:r>
      <w:r>
        <w:rPr>
          <w:w w:val="105"/>
        </w:rPr>
        <w:t>blindly</w:t>
      </w:r>
      <w:r>
        <w:rPr>
          <w:spacing w:val="-71"/>
          <w:w w:val="105"/>
        </w:rPr>
        <w:t> </w:t>
      </w:r>
      <w:r>
        <w:rPr>
          <w:w w:val="105"/>
        </w:rPr>
        <w:t>following</w:t>
      </w:r>
      <w:r>
        <w:rPr>
          <w:spacing w:val="-4"/>
          <w:w w:val="105"/>
        </w:rPr>
        <w:t> </w:t>
      </w:r>
      <w:r>
        <w:rPr>
          <w:w w:val="105"/>
        </w:rPr>
        <w:t>the</w:t>
      </w:r>
      <w:r>
        <w:rPr>
          <w:spacing w:val="-4"/>
          <w:w w:val="105"/>
        </w:rPr>
        <w:t> </w:t>
      </w:r>
      <w:r>
        <w:rPr>
          <w:w w:val="105"/>
        </w:rPr>
        <w:t>norms</w:t>
      </w:r>
      <w:r>
        <w:rPr>
          <w:spacing w:val="-5"/>
          <w:w w:val="105"/>
        </w:rPr>
        <w:t> </w:t>
      </w:r>
      <w:r>
        <w:rPr>
          <w:w w:val="105"/>
        </w:rPr>
        <w:t>attached</w:t>
      </w:r>
      <w:r>
        <w:rPr>
          <w:spacing w:val="-3"/>
          <w:w w:val="105"/>
        </w:rPr>
        <w:t> </w:t>
      </w:r>
      <w:r>
        <w:rPr>
          <w:w w:val="105"/>
        </w:rPr>
        <w:t>to</w:t>
      </w:r>
      <w:r>
        <w:rPr>
          <w:spacing w:val="-4"/>
          <w:w w:val="105"/>
        </w:rPr>
        <w:t> </w:t>
      </w:r>
      <w:r>
        <w:rPr>
          <w:w w:val="105"/>
        </w:rPr>
        <w:t>their</w:t>
      </w:r>
      <w:r>
        <w:rPr>
          <w:spacing w:val="-4"/>
          <w:w w:val="105"/>
        </w:rPr>
        <w:t> </w:t>
      </w:r>
      <w:r>
        <w:rPr>
          <w:w w:val="105"/>
        </w:rPr>
        <w:t>identity.</w:t>
      </w:r>
    </w:p>
    <w:p>
      <w:pPr>
        <w:spacing w:after="0" w:line="247" w:lineRule="auto"/>
        <w:jc w:val="both"/>
        <w:sectPr>
          <w:pgSz w:w="12240" w:h="15840"/>
          <w:pgMar w:top="1360" w:bottom="280" w:left="1340" w:right="1320"/>
        </w:sectPr>
      </w:pPr>
    </w:p>
    <w:p>
      <w:pPr>
        <w:pStyle w:val="BodyText"/>
        <w:spacing w:line="247" w:lineRule="auto" w:before="77"/>
        <w:ind w:left="1251" w:right="4551"/>
      </w:pPr>
      <w:r>
        <w:rPr/>
        <w:drawing>
          <wp:anchor distT="0" distB="0" distL="0" distR="0" allowOverlap="1" layoutInCell="1" locked="0" behindDoc="0" simplePos="0" relativeHeight="15739392">
            <wp:simplePos x="0" y="0"/>
            <wp:positionH relativeFrom="page">
              <wp:posOffset>1101853</wp:posOffset>
            </wp:positionH>
            <wp:positionV relativeFrom="paragraph">
              <wp:posOffset>128019</wp:posOffset>
            </wp:positionV>
            <wp:extent cx="64008" cy="64008"/>
            <wp:effectExtent l="0" t="0" r="0" b="0"/>
            <wp:wrapNone/>
            <wp:docPr id="47" name="image8.png"/>
            <wp:cNvGraphicFramePr>
              <a:graphicFrameLocks noChangeAspect="1"/>
            </wp:cNvGraphicFramePr>
            <a:graphic>
              <a:graphicData uri="http://schemas.openxmlformats.org/drawingml/2006/picture">
                <pic:pic>
                  <pic:nvPicPr>
                    <pic:cNvPr id="48" name="image8.png"/>
                    <pic:cNvPicPr/>
                  </pic:nvPicPr>
                  <pic:blipFill>
                    <a:blip r:embed="rId12"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39904">
            <wp:simplePos x="0" y="0"/>
            <wp:positionH relativeFrom="page">
              <wp:posOffset>1101853</wp:posOffset>
            </wp:positionH>
            <wp:positionV relativeFrom="paragraph">
              <wp:posOffset>338331</wp:posOffset>
            </wp:positionV>
            <wp:extent cx="64008" cy="64008"/>
            <wp:effectExtent l="0" t="0" r="0" b="0"/>
            <wp:wrapNone/>
            <wp:docPr id="49" name="image8.png"/>
            <wp:cNvGraphicFramePr>
              <a:graphicFrameLocks noChangeAspect="1"/>
            </wp:cNvGraphicFramePr>
            <a:graphic>
              <a:graphicData uri="http://schemas.openxmlformats.org/drawingml/2006/picture">
                <pic:pic>
                  <pic:nvPicPr>
                    <pic:cNvPr id="50" name="image8.png"/>
                    <pic:cNvPicPr/>
                  </pic:nvPicPr>
                  <pic:blipFill>
                    <a:blip r:embed="rId12" cstate="print"/>
                    <a:stretch>
                      <a:fillRect/>
                    </a:stretch>
                  </pic:blipFill>
                  <pic:spPr>
                    <a:xfrm>
                      <a:off x="0" y="0"/>
                      <a:ext cx="64008" cy="64008"/>
                    </a:xfrm>
                    <a:prstGeom prst="rect">
                      <a:avLst/>
                    </a:prstGeom>
                  </pic:spPr>
                </pic:pic>
              </a:graphicData>
            </a:graphic>
          </wp:anchor>
        </w:drawing>
      </w:r>
      <w:r>
        <w:rPr/>
        <w:t>“I’m</w:t>
      </w:r>
      <w:r>
        <w:rPr>
          <w:spacing w:val="22"/>
        </w:rPr>
        <w:t> </w:t>
      </w:r>
      <w:r>
        <w:rPr/>
        <w:t>terrible</w:t>
      </w:r>
      <w:r>
        <w:rPr>
          <w:spacing w:val="22"/>
        </w:rPr>
        <w:t> </w:t>
      </w:r>
      <w:r>
        <w:rPr/>
        <w:t>with</w:t>
      </w:r>
      <w:r>
        <w:rPr>
          <w:spacing w:val="23"/>
        </w:rPr>
        <w:t> </w:t>
      </w:r>
      <w:r>
        <w:rPr/>
        <w:t>directions.”</w:t>
      </w:r>
      <w:r>
        <w:rPr>
          <w:spacing w:val="-67"/>
        </w:rPr>
        <w:t> </w:t>
      </w:r>
      <w:r>
        <w:rPr>
          <w:w w:val="105"/>
        </w:rPr>
        <w:t>“I’m</w:t>
      </w:r>
      <w:r>
        <w:rPr>
          <w:spacing w:val="-14"/>
          <w:w w:val="105"/>
        </w:rPr>
        <w:t> </w:t>
      </w:r>
      <w:r>
        <w:rPr>
          <w:w w:val="105"/>
        </w:rPr>
        <w:t>not</w:t>
      </w:r>
      <w:r>
        <w:rPr>
          <w:spacing w:val="-13"/>
          <w:w w:val="105"/>
        </w:rPr>
        <w:t> </w:t>
      </w:r>
      <w:r>
        <w:rPr>
          <w:w w:val="105"/>
        </w:rPr>
        <w:t>a</w:t>
      </w:r>
      <w:r>
        <w:rPr>
          <w:spacing w:val="-14"/>
          <w:w w:val="105"/>
        </w:rPr>
        <w:t> </w:t>
      </w:r>
      <w:r>
        <w:rPr>
          <w:w w:val="105"/>
        </w:rPr>
        <w:t>morning</w:t>
      </w:r>
      <w:r>
        <w:rPr>
          <w:spacing w:val="-12"/>
          <w:w w:val="105"/>
        </w:rPr>
        <w:t> </w:t>
      </w:r>
      <w:r>
        <w:rPr>
          <w:w w:val="105"/>
        </w:rPr>
        <w:t>person.”</w:t>
      </w:r>
    </w:p>
    <w:p>
      <w:pPr>
        <w:pStyle w:val="BodyText"/>
        <w:spacing w:line="247" w:lineRule="auto"/>
        <w:ind w:left="1251" w:right="2930"/>
      </w:pPr>
      <w:r>
        <w:rPr/>
        <w:drawing>
          <wp:anchor distT="0" distB="0" distL="0" distR="0" allowOverlap="1" layoutInCell="1" locked="0" behindDoc="0" simplePos="0" relativeHeight="15740416">
            <wp:simplePos x="0" y="0"/>
            <wp:positionH relativeFrom="page">
              <wp:posOffset>1101853</wp:posOffset>
            </wp:positionH>
            <wp:positionV relativeFrom="paragraph">
              <wp:posOffset>79124</wp:posOffset>
            </wp:positionV>
            <wp:extent cx="64008" cy="64008"/>
            <wp:effectExtent l="0" t="0" r="0" b="0"/>
            <wp:wrapNone/>
            <wp:docPr id="51" name="image9.png"/>
            <wp:cNvGraphicFramePr>
              <a:graphicFrameLocks noChangeAspect="1"/>
            </wp:cNvGraphicFramePr>
            <a:graphic>
              <a:graphicData uri="http://schemas.openxmlformats.org/drawingml/2006/picture">
                <pic:pic>
                  <pic:nvPicPr>
                    <pic:cNvPr id="52" name="image9.png"/>
                    <pic:cNvPicPr/>
                  </pic:nvPicPr>
                  <pic:blipFill>
                    <a:blip r:embed="rId13"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40928">
            <wp:simplePos x="0" y="0"/>
            <wp:positionH relativeFrom="page">
              <wp:posOffset>1101853</wp:posOffset>
            </wp:positionH>
            <wp:positionV relativeFrom="paragraph">
              <wp:posOffset>289436</wp:posOffset>
            </wp:positionV>
            <wp:extent cx="64008" cy="64008"/>
            <wp:effectExtent l="0" t="0" r="0" b="0"/>
            <wp:wrapNone/>
            <wp:docPr id="53" name="image9.png"/>
            <wp:cNvGraphicFramePr>
              <a:graphicFrameLocks noChangeAspect="1"/>
            </wp:cNvGraphicFramePr>
            <a:graphic>
              <a:graphicData uri="http://schemas.openxmlformats.org/drawingml/2006/picture">
                <pic:pic>
                  <pic:nvPicPr>
                    <pic:cNvPr id="54" name="image9.png"/>
                    <pic:cNvPicPr/>
                  </pic:nvPicPr>
                  <pic:blipFill>
                    <a:blip r:embed="rId13" cstate="print"/>
                    <a:stretch>
                      <a:fillRect/>
                    </a:stretch>
                  </pic:blipFill>
                  <pic:spPr>
                    <a:xfrm>
                      <a:off x="0" y="0"/>
                      <a:ext cx="64008" cy="64008"/>
                    </a:xfrm>
                    <a:prstGeom prst="rect">
                      <a:avLst/>
                    </a:prstGeom>
                  </pic:spPr>
                </pic:pic>
              </a:graphicData>
            </a:graphic>
          </wp:anchor>
        </w:drawing>
      </w:r>
      <w:r>
        <w:rPr/>
        <w:t>“I’m</w:t>
      </w:r>
      <w:r>
        <w:rPr>
          <w:spacing w:val="20"/>
        </w:rPr>
        <w:t> </w:t>
      </w:r>
      <w:r>
        <w:rPr/>
        <w:t>bad</w:t>
      </w:r>
      <w:r>
        <w:rPr>
          <w:spacing w:val="23"/>
        </w:rPr>
        <w:t> </w:t>
      </w:r>
      <w:r>
        <w:rPr/>
        <w:t>at</w:t>
      </w:r>
      <w:r>
        <w:rPr>
          <w:spacing w:val="20"/>
        </w:rPr>
        <w:t> </w:t>
      </w:r>
      <w:r>
        <w:rPr/>
        <w:t>remembering</w:t>
      </w:r>
      <w:r>
        <w:rPr>
          <w:spacing w:val="23"/>
        </w:rPr>
        <w:t> </w:t>
      </w:r>
      <w:r>
        <w:rPr/>
        <w:t>people’s</w:t>
      </w:r>
      <w:r>
        <w:rPr>
          <w:spacing w:val="20"/>
        </w:rPr>
        <w:t> </w:t>
      </w:r>
      <w:r>
        <w:rPr/>
        <w:t>names.”</w:t>
      </w:r>
      <w:r>
        <w:rPr>
          <w:spacing w:val="-67"/>
        </w:rPr>
        <w:t> </w:t>
      </w:r>
      <w:r>
        <w:rPr>
          <w:w w:val="105"/>
        </w:rPr>
        <w:t>“I’m</w:t>
      </w:r>
      <w:r>
        <w:rPr>
          <w:spacing w:val="-4"/>
          <w:w w:val="105"/>
        </w:rPr>
        <w:t> </w:t>
      </w:r>
      <w:r>
        <w:rPr>
          <w:w w:val="105"/>
        </w:rPr>
        <w:t>always</w:t>
      </w:r>
      <w:r>
        <w:rPr>
          <w:spacing w:val="-4"/>
          <w:w w:val="105"/>
        </w:rPr>
        <w:t> </w:t>
      </w:r>
      <w:r>
        <w:rPr>
          <w:w w:val="105"/>
        </w:rPr>
        <w:t>late.”</w:t>
      </w:r>
    </w:p>
    <w:p>
      <w:pPr>
        <w:pStyle w:val="BodyText"/>
        <w:spacing w:line="247" w:lineRule="auto"/>
        <w:ind w:left="1251" w:right="4551"/>
      </w:pPr>
      <w:r>
        <w:rPr/>
        <w:drawing>
          <wp:anchor distT="0" distB="0" distL="0" distR="0" allowOverlap="1" layoutInCell="1" locked="0" behindDoc="0" simplePos="0" relativeHeight="15741440">
            <wp:simplePos x="0" y="0"/>
            <wp:positionH relativeFrom="page">
              <wp:posOffset>1101853</wp:posOffset>
            </wp:positionH>
            <wp:positionV relativeFrom="paragraph">
              <wp:posOffset>79124</wp:posOffset>
            </wp:positionV>
            <wp:extent cx="64008" cy="64008"/>
            <wp:effectExtent l="0" t="0" r="0" b="0"/>
            <wp:wrapNone/>
            <wp:docPr id="55" name="image9.png"/>
            <wp:cNvGraphicFramePr>
              <a:graphicFrameLocks noChangeAspect="1"/>
            </wp:cNvGraphicFramePr>
            <a:graphic>
              <a:graphicData uri="http://schemas.openxmlformats.org/drawingml/2006/picture">
                <pic:pic>
                  <pic:nvPicPr>
                    <pic:cNvPr id="56" name="image9.png"/>
                    <pic:cNvPicPr/>
                  </pic:nvPicPr>
                  <pic:blipFill>
                    <a:blip r:embed="rId13"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41952">
            <wp:simplePos x="0" y="0"/>
            <wp:positionH relativeFrom="page">
              <wp:posOffset>1101853</wp:posOffset>
            </wp:positionH>
            <wp:positionV relativeFrom="paragraph">
              <wp:posOffset>289436</wp:posOffset>
            </wp:positionV>
            <wp:extent cx="64008" cy="64008"/>
            <wp:effectExtent l="0" t="0" r="0" b="0"/>
            <wp:wrapNone/>
            <wp:docPr id="57" name="image8.png"/>
            <wp:cNvGraphicFramePr>
              <a:graphicFrameLocks noChangeAspect="1"/>
            </wp:cNvGraphicFramePr>
            <a:graphic>
              <a:graphicData uri="http://schemas.openxmlformats.org/drawingml/2006/picture">
                <pic:pic>
                  <pic:nvPicPr>
                    <pic:cNvPr id="58" name="image8.png"/>
                    <pic:cNvPicPr/>
                  </pic:nvPicPr>
                  <pic:blipFill>
                    <a:blip r:embed="rId12" cstate="print"/>
                    <a:stretch>
                      <a:fillRect/>
                    </a:stretch>
                  </pic:blipFill>
                  <pic:spPr>
                    <a:xfrm>
                      <a:off x="0" y="0"/>
                      <a:ext cx="64008" cy="64008"/>
                    </a:xfrm>
                    <a:prstGeom prst="rect">
                      <a:avLst/>
                    </a:prstGeom>
                  </pic:spPr>
                </pic:pic>
              </a:graphicData>
            </a:graphic>
          </wp:anchor>
        </w:drawing>
      </w:r>
      <w:r>
        <w:rPr>
          <w:spacing w:val="-1"/>
          <w:w w:val="105"/>
        </w:rPr>
        <w:t>“I’m</w:t>
      </w:r>
      <w:r>
        <w:rPr>
          <w:spacing w:val="-16"/>
          <w:w w:val="105"/>
        </w:rPr>
        <w:t> </w:t>
      </w:r>
      <w:r>
        <w:rPr>
          <w:spacing w:val="-1"/>
          <w:w w:val="105"/>
        </w:rPr>
        <w:t>not</w:t>
      </w:r>
      <w:r>
        <w:rPr>
          <w:spacing w:val="-16"/>
          <w:w w:val="105"/>
        </w:rPr>
        <w:t> </w:t>
      </w:r>
      <w:r>
        <w:rPr>
          <w:spacing w:val="-1"/>
          <w:w w:val="105"/>
        </w:rPr>
        <w:t>good</w:t>
      </w:r>
      <w:r>
        <w:rPr>
          <w:spacing w:val="-14"/>
          <w:w w:val="105"/>
        </w:rPr>
        <w:t> </w:t>
      </w:r>
      <w:r>
        <w:rPr>
          <w:spacing w:val="-1"/>
          <w:w w:val="105"/>
        </w:rPr>
        <w:t>with</w:t>
      </w:r>
      <w:r>
        <w:rPr>
          <w:spacing w:val="-15"/>
          <w:w w:val="105"/>
        </w:rPr>
        <w:t> </w:t>
      </w:r>
      <w:r>
        <w:rPr>
          <w:spacing w:val="-1"/>
          <w:w w:val="105"/>
        </w:rPr>
        <w:t>technology.”</w:t>
      </w:r>
      <w:r>
        <w:rPr>
          <w:spacing w:val="-71"/>
          <w:w w:val="105"/>
        </w:rPr>
        <w:t> </w:t>
      </w:r>
      <w:r>
        <w:rPr>
          <w:w w:val="105"/>
        </w:rPr>
        <w:t>“I’m</w:t>
      </w:r>
      <w:r>
        <w:rPr>
          <w:spacing w:val="-6"/>
          <w:w w:val="105"/>
        </w:rPr>
        <w:t> </w:t>
      </w:r>
      <w:r>
        <w:rPr>
          <w:w w:val="105"/>
        </w:rPr>
        <w:t>horrible</w:t>
      </w:r>
      <w:r>
        <w:rPr>
          <w:spacing w:val="-6"/>
          <w:w w:val="105"/>
        </w:rPr>
        <w:t> </w:t>
      </w:r>
      <w:r>
        <w:rPr>
          <w:w w:val="105"/>
        </w:rPr>
        <w:t>at</w:t>
      </w:r>
      <w:r>
        <w:rPr>
          <w:spacing w:val="-6"/>
          <w:w w:val="105"/>
        </w:rPr>
        <w:t> </w:t>
      </w:r>
      <w:r>
        <w:rPr>
          <w:w w:val="105"/>
        </w:rPr>
        <w:t>math.”</w:t>
      </w:r>
    </w:p>
    <w:p>
      <w:pPr>
        <w:pStyle w:val="BodyText"/>
        <w:ind w:left="0"/>
        <w:rPr>
          <w:sz w:val="20"/>
        </w:rPr>
      </w:pPr>
    </w:p>
    <w:p>
      <w:pPr>
        <w:pStyle w:val="BodyText"/>
        <w:spacing w:before="7"/>
        <w:ind w:left="0"/>
        <w:rPr>
          <w:sz w:val="21"/>
        </w:rPr>
      </w:pPr>
    </w:p>
    <w:p>
      <w:pPr>
        <w:pStyle w:val="BodyText"/>
        <w:spacing w:before="95"/>
        <w:ind w:left="388"/>
        <w:jc w:val="both"/>
      </w:pPr>
      <w:r>
        <w:rPr>
          <w:w w:val="105"/>
        </w:rPr>
        <w:t>.</w:t>
      </w:r>
      <w:r>
        <w:rPr>
          <w:spacing w:val="-13"/>
          <w:w w:val="105"/>
        </w:rPr>
        <w:t> </w:t>
      </w:r>
      <w:r>
        <w:rPr>
          <w:w w:val="105"/>
        </w:rPr>
        <w:t>.</w:t>
      </w:r>
      <w:r>
        <w:rPr>
          <w:spacing w:val="-12"/>
          <w:w w:val="105"/>
        </w:rPr>
        <w:t> </w:t>
      </w:r>
      <w:r>
        <w:rPr>
          <w:w w:val="105"/>
        </w:rPr>
        <w:t>.</w:t>
      </w:r>
      <w:r>
        <w:rPr>
          <w:spacing w:val="-12"/>
          <w:w w:val="105"/>
        </w:rPr>
        <w:t> </w:t>
      </w:r>
      <w:r>
        <w:rPr>
          <w:w w:val="105"/>
        </w:rPr>
        <w:t>and</w:t>
      </w:r>
      <w:r>
        <w:rPr>
          <w:spacing w:val="-12"/>
          <w:w w:val="105"/>
        </w:rPr>
        <w:t> </w:t>
      </w:r>
      <w:r>
        <w:rPr>
          <w:w w:val="105"/>
        </w:rPr>
        <w:t>a</w:t>
      </w:r>
      <w:r>
        <w:rPr>
          <w:spacing w:val="-13"/>
          <w:w w:val="105"/>
        </w:rPr>
        <w:t> </w:t>
      </w:r>
      <w:r>
        <w:rPr>
          <w:w w:val="105"/>
        </w:rPr>
        <w:t>thousand</w:t>
      </w:r>
      <w:r>
        <w:rPr>
          <w:spacing w:val="-12"/>
          <w:w w:val="105"/>
        </w:rPr>
        <w:t> </w:t>
      </w:r>
      <w:r>
        <w:rPr>
          <w:w w:val="105"/>
        </w:rPr>
        <w:t>other</w:t>
      </w:r>
      <w:r>
        <w:rPr>
          <w:spacing w:val="-13"/>
          <w:w w:val="105"/>
        </w:rPr>
        <w:t> </w:t>
      </w:r>
      <w:r>
        <w:rPr>
          <w:w w:val="105"/>
        </w:rPr>
        <w:t>variations.</w:t>
      </w:r>
    </w:p>
    <w:p>
      <w:pPr>
        <w:pStyle w:val="BodyText"/>
        <w:spacing w:line="247" w:lineRule="auto" w:before="10"/>
        <w:ind w:right="117" w:firstLine="288"/>
        <w:jc w:val="both"/>
      </w:pPr>
      <w:r>
        <w:rPr>
          <w:w w:val="105"/>
        </w:rPr>
        <w:t>When you have repeated a story to yourself for years, it is easy to slide into</w:t>
      </w:r>
      <w:r>
        <w:rPr>
          <w:spacing w:val="1"/>
          <w:w w:val="105"/>
        </w:rPr>
        <w:t> </w:t>
      </w:r>
      <w:r>
        <w:rPr>
          <w:w w:val="105"/>
        </w:rPr>
        <w:t>these mental grooves and accept them as a fact. In time, you begin to resist</w:t>
      </w:r>
      <w:r>
        <w:rPr>
          <w:spacing w:val="1"/>
          <w:w w:val="105"/>
        </w:rPr>
        <w:t> </w:t>
      </w:r>
      <w:r>
        <w:rPr>
          <w:w w:val="105"/>
        </w:rPr>
        <w:t>certain actions because “that’s not who I am.” </w:t>
      </w:r>
      <w:bookmarkStart w:name="_bookmark63" w:id="72"/>
      <w:bookmarkEnd w:id="72"/>
      <w:r>
        <w:rPr>
          <w:w w:val="105"/>
        </w:rPr>
        <w:t>T</w:t>
      </w:r>
      <w:r>
        <w:rPr>
          <w:w w:val="105"/>
        </w:rPr>
        <w:t>here is internal pressure to</w:t>
      </w:r>
      <w:r>
        <w:rPr>
          <w:spacing w:val="1"/>
          <w:w w:val="105"/>
        </w:rPr>
        <w:t> </w:t>
      </w:r>
      <w:r>
        <w:rPr>
          <w:w w:val="105"/>
        </w:rPr>
        <w:t>maintain your self-image and behave in a way that is consistent with your</w:t>
      </w:r>
      <w:r>
        <w:rPr>
          <w:spacing w:val="1"/>
          <w:w w:val="105"/>
        </w:rPr>
        <w:t> </w:t>
      </w:r>
      <w:r>
        <w:rPr>
          <w:w w:val="105"/>
        </w:rPr>
        <w:t>beliefs.</w:t>
      </w:r>
      <w:r>
        <w:rPr>
          <w:spacing w:val="-10"/>
          <w:w w:val="105"/>
        </w:rPr>
        <w:t> </w:t>
      </w:r>
      <w:r>
        <w:rPr>
          <w:w w:val="105"/>
        </w:rPr>
        <w:t>You</w:t>
      </w:r>
      <w:r>
        <w:rPr>
          <w:spacing w:val="-9"/>
          <w:w w:val="105"/>
        </w:rPr>
        <w:t> </w:t>
      </w:r>
      <w:r>
        <w:rPr>
          <w:w w:val="105"/>
        </w:rPr>
        <w:t>find</w:t>
      </w:r>
      <w:r>
        <w:rPr>
          <w:spacing w:val="-9"/>
          <w:w w:val="105"/>
        </w:rPr>
        <w:t> </w:t>
      </w:r>
      <w:r>
        <w:rPr>
          <w:w w:val="105"/>
        </w:rPr>
        <w:t>whatever</w:t>
      </w:r>
      <w:r>
        <w:rPr>
          <w:spacing w:val="-10"/>
          <w:w w:val="105"/>
        </w:rPr>
        <w:t> </w:t>
      </w:r>
      <w:r>
        <w:rPr>
          <w:w w:val="105"/>
        </w:rPr>
        <w:t>way</w:t>
      </w:r>
      <w:r>
        <w:rPr>
          <w:spacing w:val="-9"/>
          <w:w w:val="105"/>
        </w:rPr>
        <w:t> </w:t>
      </w:r>
      <w:r>
        <w:rPr>
          <w:w w:val="105"/>
        </w:rPr>
        <w:t>you</w:t>
      </w:r>
      <w:r>
        <w:rPr>
          <w:spacing w:val="-9"/>
          <w:w w:val="105"/>
        </w:rPr>
        <w:t> </w:t>
      </w:r>
      <w:r>
        <w:rPr>
          <w:w w:val="105"/>
        </w:rPr>
        <w:t>can</w:t>
      </w:r>
      <w:r>
        <w:rPr>
          <w:spacing w:val="-9"/>
          <w:w w:val="105"/>
        </w:rPr>
        <w:t> </w:t>
      </w:r>
      <w:r>
        <w:rPr>
          <w:w w:val="105"/>
        </w:rPr>
        <w:t>to</w:t>
      </w:r>
      <w:r>
        <w:rPr>
          <w:spacing w:val="-9"/>
          <w:w w:val="105"/>
        </w:rPr>
        <w:t> </w:t>
      </w:r>
      <w:r>
        <w:rPr>
          <w:w w:val="105"/>
        </w:rPr>
        <w:t>avoid</w:t>
      </w:r>
      <w:r>
        <w:rPr>
          <w:spacing w:val="-9"/>
          <w:w w:val="105"/>
        </w:rPr>
        <w:t> </w:t>
      </w:r>
      <w:r>
        <w:rPr>
          <w:w w:val="105"/>
        </w:rPr>
        <w:t>contradicting</w:t>
      </w:r>
      <w:r>
        <w:rPr>
          <w:spacing w:val="-9"/>
          <w:w w:val="105"/>
        </w:rPr>
        <w:t> </w:t>
      </w:r>
      <w:r>
        <w:rPr>
          <w:w w:val="105"/>
        </w:rPr>
        <w:t>yourself.</w:t>
      </w:r>
    </w:p>
    <w:p>
      <w:pPr>
        <w:pStyle w:val="BodyText"/>
        <w:spacing w:line="247" w:lineRule="auto"/>
        <w:ind w:right="117" w:firstLine="288"/>
        <w:jc w:val="both"/>
      </w:pPr>
      <w:r>
        <w:rPr>
          <w:w w:val="105"/>
        </w:rPr>
        <w:t>The</w:t>
      </w:r>
      <w:r>
        <w:rPr>
          <w:spacing w:val="-8"/>
          <w:w w:val="105"/>
        </w:rPr>
        <w:t> </w:t>
      </w:r>
      <w:r>
        <w:rPr>
          <w:w w:val="105"/>
        </w:rPr>
        <w:t>more</w:t>
      </w:r>
      <w:r>
        <w:rPr>
          <w:spacing w:val="-8"/>
          <w:w w:val="105"/>
        </w:rPr>
        <w:t> </w:t>
      </w:r>
      <w:r>
        <w:rPr>
          <w:w w:val="105"/>
        </w:rPr>
        <w:t>deeply</w:t>
      </w:r>
      <w:r>
        <w:rPr>
          <w:spacing w:val="-8"/>
          <w:w w:val="105"/>
        </w:rPr>
        <w:t> </w:t>
      </w:r>
      <w:r>
        <w:rPr>
          <w:w w:val="105"/>
        </w:rPr>
        <w:t>a</w:t>
      </w:r>
      <w:r>
        <w:rPr>
          <w:spacing w:val="-8"/>
          <w:w w:val="105"/>
        </w:rPr>
        <w:t> </w:t>
      </w:r>
      <w:r>
        <w:rPr>
          <w:w w:val="105"/>
        </w:rPr>
        <w:t>thought</w:t>
      </w:r>
      <w:r>
        <w:rPr>
          <w:spacing w:val="-8"/>
          <w:w w:val="105"/>
        </w:rPr>
        <w:t> </w:t>
      </w:r>
      <w:r>
        <w:rPr>
          <w:w w:val="105"/>
        </w:rPr>
        <w:t>or</w:t>
      </w:r>
      <w:r>
        <w:rPr>
          <w:spacing w:val="-8"/>
          <w:w w:val="105"/>
        </w:rPr>
        <w:t> </w:t>
      </w:r>
      <w:r>
        <w:rPr>
          <w:w w:val="105"/>
        </w:rPr>
        <w:t>action</w:t>
      </w:r>
      <w:r>
        <w:rPr>
          <w:spacing w:val="-8"/>
          <w:w w:val="105"/>
        </w:rPr>
        <w:t> </w:t>
      </w:r>
      <w:r>
        <w:rPr>
          <w:w w:val="105"/>
        </w:rPr>
        <w:t>is</w:t>
      </w:r>
      <w:r>
        <w:rPr>
          <w:spacing w:val="-8"/>
          <w:w w:val="105"/>
        </w:rPr>
        <w:t> </w:t>
      </w:r>
      <w:r>
        <w:rPr>
          <w:w w:val="105"/>
        </w:rPr>
        <w:t>tied</w:t>
      </w:r>
      <w:r>
        <w:rPr>
          <w:spacing w:val="-8"/>
          <w:w w:val="105"/>
        </w:rPr>
        <w:t> </w:t>
      </w:r>
      <w:r>
        <w:rPr>
          <w:w w:val="105"/>
        </w:rPr>
        <w:t>to</w:t>
      </w:r>
      <w:r>
        <w:rPr>
          <w:spacing w:val="-8"/>
          <w:w w:val="105"/>
        </w:rPr>
        <w:t> </w:t>
      </w:r>
      <w:r>
        <w:rPr>
          <w:w w:val="105"/>
        </w:rPr>
        <w:t>your</w:t>
      </w:r>
      <w:r>
        <w:rPr>
          <w:spacing w:val="-8"/>
          <w:w w:val="105"/>
        </w:rPr>
        <w:t> </w:t>
      </w:r>
      <w:r>
        <w:rPr>
          <w:w w:val="105"/>
        </w:rPr>
        <w:t>identity,</w:t>
      </w:r>
      <w:r>
        <w:rPr>
          <w:spacing w:val="-8"/>
          <w:w w:val="105"/>
        </w:rPr>
        <w:t> </w:t>
      </w:r>
      <w:r>
        <w:rPr>
          <w:w w:val="105"/>
        </w:rPr>
        <w:t>the</w:t>
      </w:r>
      <w:r>
        <w:rPr>
          <w:spacing w:val="-8"/>
          <w:w w:val="105"/>
        </w:rPr>
        <w:t> </w:t>
      </w:r>
      <w:r>
        <w:rPr>
          <w:w w:val="105"/>
        </w:rPr>
        <w:t>more</w:t>
      </w:r>
      <w:r>
        <w:rPr>
          <w:spacing w:val="-8"/>
          <w:w w:val="105"/>
        </w:rPr>
        <w:t> </w:t>
      </w:r>
      <w:r>
        <w:rPr>
          <w:w w:val="105"/>
        </w:rPr>
        <w:t>difficult</w:t>
      </w:r>
      <w:r>
        <w:rPr>
          <w:spacing w:val="-71"/>
          <w:w w:val="105"/>
        </w:rPr>
        <w:t> </w:t>
      </w:r>
      <w:r>
        <w:rPr>
          <w:w w:val="105"/>
        </w:rPr>
        <w:t>it is to change it. It can feel comfortable to believe what your culture believes</w:t>
      </w:r>
      <w:r>
        <w:rPr>
          <w:spacing w:val="1"/>
          <w:w w:val="105"/>
        </w:rPr>
        <w:t> </w:t>
      </w:r>
      <w:r>
        <w:rPr>
          <w:w w:val="105"/>
        </w:rPr>
        <w:t>(group identity) or to do what upholds your self-image (personal identity), even</w:t>
      </w:r>
      <w:r>
        <w:rPr>
          <w:spacing w:val="-71"/>
          <w:w w:val="105"/>
        </w:rPr>
        <w:t> </w:t>
      </w:r>
      <w:r>
        <w:rPr>
          <w:w w:val="105"/>
        </w:rPr>
        <w:t>if it’s wrong. The biggest barrier to positive change at any level—individual,</w:t>
      </w:r>
      <w:r>
        <w:rPr>
          <w:spacing w:val="1"/>
          <w:w w:val="105"/>
        </w:rPr>
        <w:t> </w:t>
      </w:r>
      <w:r>
        <w:rPr>
          <w:w w:val="105"/>
        </w:rPr>
        <w:t>team, society—is identity conflict. Good habits can make rational sense, but if</w:t>
      </w:r>
      <w:r>
        <w:rPr>
          <w:spacing w:val="1"/>
          <w:w w:val="105"/>
        </w:rPr>
        <w:t> </w:t>
      </w:r>
      <w:r>
        <w:rPr>
          <w:w w:val="105"/>
        </w:rPr>
        <w:t>they</w:t>
      </w:r>
      <w:r>
        <w:rPr>
          <w:spacing w:val="-7"/>
          <w:w w:val="105"/>
        </w:rPr>
        <w:t> </w:t>
      </w:r>
      <w:r>
        <w:rPr>
          <w:w w:val="105"/>
        </w:rPr>
        <w:t>conflict</w:t>
      </w:r>
      <w:r>
        <w:rPr>
          <w:spacing w:val="-8"/>
          <w:w w:val="105"/>
        </w:rPr>
        <w:t> </w:t>
      </w:r>
      <w:r>
        <w:rPr>
          <w:w w:val="105"/>
        </w:rPr>
        <w:t>with</w:t>
      </w:r>
      <w:r>
        <w:rPr>
          <w:spacing w:val="-7"/>
          <w:w w:val="105"/>
        </w:rPr>
        <w:t> </w:t>
      </w:r>
      <w:r>
        <w:rPr>
          <w:w w:val="105"/>
        </w:rPr>
        <w:t>your</w:t>
      </w:r>
      <w:r>
        <w:rPr>
          <w:spacing w:val="-8"/>
          <w:w w:val="105"/>
        </w:rPr>
        <w:t> </w:t>
      </w:r>
      <w:r>
        <w:rPr>
          <w:w w:val="105"/>
        </w:rPr>
        <w:t>identity,</w:t>
      </w:r>
      <w:r>
        <w:rPr>
          <w:spacing w:val="-7"/>
          <w:w w:val="105"/>
        </w:rPr>
        <w:t> </w:t>
      </w:r>
      <w:r>
        <w:rPr>
          <w:w w:val="105"/>
        </w:rPr>
        <w:t>you</w:t>
      </w:r>
      <w:r>
        <w:rPr>
          <w:spacing w:val="-6"/>
          <w:w w:val="105"/>
        </w:rPr>
        <w:t> </w:t>
      </w:r>
      <w:r>
        <w:rPr>
          <w:w w:val="105"/>
        </w:rPr>
        <w:t>will</w:t>
      </w:r>
      <w:r>
        <w:rPr>
          <w:spacing w:val="-8"/>
          <w:w w:val="105"/>
        </w:rPr>
        <w:t> </w:t>
      </w:r>
      <w:r>
        <w:rPr>
          <w:w w:val="105"/>
        </w:rPr>
        <w:t>fail</w:t>
      </w:r>
      <w:r>
        <w:rPr>
          <w:spacing w:val="-8"/>
          <w:w w:val="105"/>
        </w:rPr>
        <w:t> </w:t>
      </w:r>
      <w:r>
        <w:rPr>
          <w:w w:val="105"/>
        </w:rPr>
        <w:t>to</w:t>
      </w:r>
      <w:r>
        <w:rPr>
          <w:spacing w:val="-7"/>
          <w:w w:val="105"/>
        </w:rPr>
        <w:t> </w:t>
      </w:r>
      <w:r>
        <w:rPr>
          <w:w w:val="105"/>
        </w:rPr>
        <w:t>put</w:t>
      </w:r>
      <w:r>
        <w:rPr>
          <w:spacing w:val="-8"/>
          <w:w w:val="105"/>
        </w:rPr>
        <w:t> </w:t>
      </w:r>
      <w:r>
        <w:rPr>
          <w:w w:val="105"/>
        </w:rPr>
        <w:t>them</w:t>
      </w:r>
      <w:r>
        <w:rPr>
          <w:spacing w:val="-7"/>
          <w:w w:val="105"/>
        </w:rPr>
        <w:t> </w:t>
      </w:r>
      <w:r>
        <w:rPr>
          <w:w w:val="105"/>
        </w:rPr>
        <w:t>into</w:t>
      </w:r>
      <w:r>
        <w:rPr>
          <w:spacing w:val="-7"/>
          <w:w w:val="105"/>
        </w:rPr>
        <w:t> </w:t>
      </w:r>
      <w:r>
        <w:rPr>
          <w:w w:val="105"/>
        </w:rPr>
        <w:t>action.</w:t>
      </w:r>
    </w:p>
    <w:p>
      <w:pPr>
        <w:pStyle w:val="BodyText"/>
        <w:spacing w:line="247" w:lineRule="auto"/>
        <w:ind w:right="117" w:firstLine="288"/>
        <w:jc w:val="both"/>
      </w:pPr>
      <w:bookmarkStart w:name="_bookmark64" w:id="73"/>
      <w:bookmarkEnd w:id="73"/>
      <w:r>
        <w:rPr/>
      </w:r>
      <w:r>
        <w:rPr>
          <w:w w:val="105"/>
        </w:rPr>
        <w:t>On</w:t>
      </w:r>
      <w:r>
        <w:rPr>
          <w:spacing w:val="-10"/>
          <w:w w:val="105"/>
        </w:rPr>
        <w:t> </w:t>
      </w:r>
      <w:r>
        <w:rPr>
          <w:w w:val="105"/>
        </w:rPr>
        <w:t>any</w:t>
      </w:r>
      <w:r>
        <w:rPr>
          <w:spacing w:val="-10"/>
          <w:w w:val="105"/>
        </w:rPr>
        <w:t> </w:t>
      </w:r>
      <w:r>
        <w:rPr>
          <w:w w:val="105"/>
        </w:rPr>
        <w:t>given</w:t>
      </w:r>
      <w:r>
        <w:rPr>
          <w:spacing w:val="-10"/>
          <w:w w:val="105"/>
        </w:rPr>
        <w:t> </w:t>
      </w:r>
      <w:r>
        <w:rPr>
          <w:w w:val="105"/>
        </w:rPr>
        <w:t>day,</w:t>
      </w:r>
      <w:r>
        <w:rPr>
          <w:spacing w:val="-10"/>
          <w:w w:val="105"/>
        </w:rPr>
        <w:t> </w:t>
      </w:r>
      <w:r>
        <w:rPr>
          <w:w w:val="105"/>
        </w:rPr>
        <w:t>you</w:t>
      </w:r>
      <w:r>
        <w:rPr>
          <w:spacing w:val="-10"/>
          <w:w w:val="105"/>
        </w:rPr>
        <w:t> </w:t>
      </w:r>
      <w:r>
        <w:rPr>
          <w:w w:val="105"/>
        </w:rPr>
        <w:t>may</w:t>
      </w:r>
      <w:r>
        <w:rPr>
          <w:spacing w:val="-10"/>
          <w:w w:val="105"/>
        </w:rPr>
        <w:t> </w:t>
      </w:r>
      <w:r>
        <w:rPr>
          <w:w w:val="105"/>
        </w:rPr>
        <w:t>struggle</w:t>
      </w:r>
      <w:r>
        <w:rPr>
          <w:spacing w:val="-10"/>
          <w:w w:val="105"/>
        </w:rPr>
        <w:t> </w:t>
      </w:r>
      <w:r>
        <w:rPr>
          <w:w w:val="105"/>
        </w:rPr>
        <w:t>with</w:t>
      </w:r>
      <w:r>
        <w:rPr>
          <w:spacing w:val="-10"/>
          <w:w w:val="105"/>
        </w:rPr>
        <w:t> </w:t>
      </w:r>
      <w:r>
        <w:rPr>
          <w:w w:val="105"/>
        </w:rPr>
        <w:t>your</w:t>
      </w:r>
      <w:r>
        <w:rPr>
          <w:spacing w:val="-9"/>
          <w:w w:val="105"/>
        </w:rPr>
        <w:t> </w:t>
      </w:r>
      <w:r>
        <w:rPr>
          <w:w w:val="105"/>
        </w:rPr>
        <w:t>habits</w:t>
      </w:r>
      <w:r>
        <w:rPr>
          <w:spacing w:val="-10"/>
          <w:w w:val="105"/>
        </w:rPr>
        <w:t> </w:t>
      </w:r>
      <w:r>
        <w:rPr>
          <w:w w:val="105"/>
        </w:rPr>
        <w:t>because</w:t>
      </w:r>
      <w:r>
        <w:rPr>
          <w:spacing w:val="-10"/>
          <w:w w:val="105"/>
        </w:rPr>
        <w:t> </w:t>
      </w:r>
      <w:r>
        <w:rPr>
          <w:w w:val="105"/>
        </w:rPr>
        <w:t>you’re</w:t>
      </w:r>
      <w:r>
        <w:rPr>
          <w:spacing w:val="-10"/>
          <w:w w:val="105"/>
        </w:rPr>
        <w:t> </w:t>
      </w:r>
      <w:r>
        <w:rPr>
          <w:w w:val="105"/>
        </w:rPr>
        <w:t>too</w:t>
      </w:r>
      <w:r>
        <w:rPr>
          <w:spacing w:val="-10"/>
          <w:w w:val="105"/>
        </w:rPr>
        <w:t> </w:t>
      </w:r>
      <w:r>
        <w:rPr>
          <w:w w:val="105"/>
        </w:rPr>
        <w:t>busy</w:t>
      </w:r>
      <w:r>
        <w:rPr>
          <w:spacing w:val="-71"/>
          <w:w w:val="105"/>
        </w:rPr>
        <w:t> </w:t>
      </w:r>
      <w:r>
        <w:rPr>
          <w:w w:val="105"/>
        </w:rPr>
        <w:t>or</w:t>
      </w:r>
      <w:r>
        <w:rPr>
          <w:spacing w:val="-11"/>
          <w:w w:val="105"/>
        </w:rPr>
        <w:t> </w:t>
      </w:r>
      <w:r>
        <w:rPr>
          <w:w w:val="105"/>
        </w:rPr>
        <w:t>too</w:t>
      </w:r>
      <w:r>
        <w:rPr>
          <w:spacing w:val="-9"/>
          <w:w w:val="105"/>
        </w:rPr>
        <w:t> </w:t>
      </w:r>
      <w:r>
        <w:rPr>
          <w:w w:val="105"/>
        </w:rPr>
        <w:t>tired</w:t>
      </w:r>
      <w:r>
        <w:rPr>
          <w:spacing w:val="-9"/>
          <w:w w:val="105"/>
        </w:rPr>
        <w:t> </w:t>
      </w:r>
      <w:r>
        <w:rPr>
          <w:w w:val="105"/>
        </w:rPr>
        <w:t>or</w:t>
      </w:r>
      <w:r>
        <w:rPr>
          <w:spacing w:val="-10"/>
          <w:w w:val="105"/>
        </w:rPr>
        <w:t> </w:t>
      </w:r>
      <w:r>
        <w:rPr>
          <w:w w:val="105"/>
        </w:rPr>
        <w:t>too</w:t>
      </w:r>
      <w:r>
        <w:rPr>
          <w:spacing w:val="-9"/>
          <w:w w:val="105"/>
        </w:rPr>
        <w:t> </w:t>
      </w:r>
      <w:r>
        <w:rPr>
          <w:w w:val="105"/>
        </w:rPr>
        <w:t>overwhelmed</w:t>
      </w:r>
      <w:r>
        <w:rPr>
          <w:spacing w:val="-10"/>
          <w:w w:val="105"/>
        </w:rPr>
        <w:t> </w:t>
      </w:r>
      <w:r>
        <w:rPr>
          <w:w w:val="105"/>
        </w:rPr>
        <w:t>or</w:t>
      </w:r>
      <w:r>
        <w:rPr>
          <w:spacing w:val="-9"/>
          <w:w w:val="105"/>
        </w:rPr>
        <w:t> </w:t>
      </w:r>
      <w:r>
        <w:rPr>
          <w:w w:val="105"/>
        </w:rPr>
        <w:t>hundreds</w:t>
      </w:r>
      <w:r>
        <w:rPr>
          <w:spacing w:val="-9"/>
          <w:w w:val="105"/>
        </w:rPr>
        <w:t> </w:t>
      </w:r>
      <w:r>
        <w:rPr>
          <w:w w:val="105"/>
        </w:rPr>
        <w:t>of</w:t>
      </w:r>
      <w:r>
        <w:rPr>
          <w:spacing w:val="-10"/>
          <w:w w:val="105"/>
        </w:rPr>
        <w:t> </w:t>
      </w:r>
      <w:r>
        <w:rPr>
          <w:w w:val="105"/>
        </w:rPr>
        <w:t>other</w:t>
      </w:r>
      <w:r>
        <w:rPr>
          <w:spacing w:val="-9"/>
          <w:w w:val="105"/>
        </w:rPr>
        <w:t> </w:t>
      </w:r>
      <w:r>
        <w:rPr>
          <w:w w:val="105"/>
        </w:rPr>
        <w:t>reasons.</w:t>
      </w:r>
      <w:r>
        <w:rPr>
          <w:spacing w:val="-9"/>
          <w:w w:val="105"/>
        </w:rPr>
        <w:t> </w:t>
      </w:r>
      <w:r>
        <w:rPr>
          <w:w w:val="105"/>
        </w:rPr>
        <w:t>Over</w:t>
      </w:r>
      <w:r>
        <w:rPr>
          <w:spacing w:val="-10"/>
          <w:w w:val="105"/>
        </w:rPr>
        <w:t> </w:t>
      </w:r>
      <w:r>
        <w:rPr>
          <w:w w:val="105"/>
        </w:rPr>
        <w:t>the</w:t>
      </w:r>
      <w:r>
        <w:rPr>
          <w:spacing w:val="-9"/>
          <w:w w:val="105"/>
        </w:rPr>
        <w:t> </w:t>
      </w:r>
      <w:r>
        <w:rPr>
          <w:w w:val="105"/>
        </w:rPr>
        <w:t>long</w:t>
      </w:r>
      <w:r>
        <w:rPr>
          <w:spacing w:val="-10"/>
          <w:w w:val="105"/>
        </w:rPr>
        <w:t> </w:t>
      </w:r>
      <w:r>
        <w:rPr>
          <w:w w:val="105"/>
        </w:rPr>
        <w:t>run,</w:t>
      </w:r>
      <w:r>
        <w:rPr>
          <w:spacing w:val="-71"/>
          <w:w w:val="105"/>
        </w:rPr>
        <w:t> </w:t>
      </w:r>
      <w:r>
        <w:rPr>
          <w:w w:val="105"/>
        </w:rPr>
        <w:t>however,</w:t>
      </w:r>
      <w:r>
        <w:rPr>
          <w:spacing w:val="-6"/>
          <w:w w:val="105"/>
        </w:rPr>
        <w:t> </w:t>
      </w:r>
      <w:r>
        <w:rPr>
          <w:w w:val="105"/>
        </w:rPr>
        <w:t>the</w:t>
      </w:r>
      <w:r>
        <w:rPr>
          <w:spacing w:val="-6"/>
          <w:w w:val="105"/>
        </w:rPr>
        <w:t> </w:t>
      </w:r>
      <w:r>
        <w:rPr>
          <w:w w:val="105"/>
        </w:rPr>
        <w:t>real</w:t>
      </w:r>
      <w:r>
        <w:rPr>
          <w:spacing w:val="-7"/>
          <w:w w:val="105"/>
        </w:rPr>
        <w:t> </w:t>
      </w:r>
      <w:r>
        <w:rPr>
          <w:w w:val="105"/>
        </w:rPr>
        <w:t>reason</w:t>
      </w:r>
      <w:r>
        <w:rPr>
          <w:spacing w:val="-6"/>
          <w:w w:val="105"/>
        </w:rPr>
        <w:t> </w:t>
      </w:r>
      <w:r>
        <w:rPr>
          <w:w w:val="105"/>
        </w:rPr>
        <w:t>you</w:t>
      </w:r>
      <w:r>
        <w:rPr>
          <w:spacing w:val="-6"/>
          <w:w w:val="105"/>
        </w:rPr>
        <w:t> </w:t>
      </w:r>
      <w:r>
        <w:rPr>
          <w:w w:val="105"/>
        </w:rPr>
        <w:t>fail</w:t>
      </w:r>
      <w:r>
        <w:rPr>
          <w:spacing w:val="-7"/>
          <w:w w:val="105"/>
        </w:rPr>
        <w:t> </w:t>
      </w:r>
      <w:r>
        <w:rPr>
          <w:w w:val="105"/>
        </w:rPr>
        <w:t>to</w:t>
      </w:r>
      <w:r>
        <w:rPr>
          <w:spacing w:val="-6"/>
          <w:w w:val="105"/>
        </w:rPr>
        <w:t> </w:t>
      </w:r>
      <w:r>
        <w:rPr>
          <w:w w:val="105"/>
        </w:rPr>
        <w:t>stick</w:t>
      </w:r>
      <w:r>
        <w:rPr>
          <w:spacing w:val="-6"/>
          <w:w w:val="105"/>
        </w:rPr>
        <w:t> </w:t>
      </w:r>
      <w:r>
        <w:rPr>
          <w:w w:val="105"/>
        </w:rPr>
        <w:t>with</w:t>
      </w:r>
      <w:r>
        <w:rPr>
          <w:spacing w:val="-6"/>
          <w:w w:val="105"/>
        </w:rPr>
        <w:t> </w:t>
      </w:r>
      <w:r>
        <w:rPr>
          <w:w w:val="105"/>
        </w:rPr>
        <w:t>habits</w:t>
      </w:r>
      <w:r>
        <w:rPr>
          <w:spacing w:val="-6"/>
          <w:w w:val="105"/>
        </w:rPr>
        <w:t> </w:t>
      </w:r>
      <w:r>
        <w:rPr>
          <w:w w:val="105"/>
        </w:rPr>
        <w:t>is</w:t>
      </w:r>
      <w:r>
        <w:rPr>
          <w:spacing w:val="-6"/>
          <w:w w:val="105"/>
        </w:rPr>
        <w:t> </w:t>
      </w:r>
      <w:r>
        <w:rPr>
          <w:w w:val="105"/>
        </w:rPr>
        <w:t>that</w:t>
      </w:r>
      <w:r>
        <w:rPr>
          <w:spacing w:val="-7"/>
          <w:w w:val="105"/>
        </w:rPr>
        <w:t> </w:t>
      </w:r>
      <w:r>
        <w:rPr>
          <w:w w:val="105"/>
        </w:rPr>
        <w:t>your</w:t>
      </w:r>
      <w:r>
        <w:rPr>
          <w:spacing w:val="-6"/>
          <w:w w:val="105"/>
        </w:rPr>
        <w:t> </w:t>
      </w:r>
      <w:r>
        <w:rPr>
          <w:w w:val="105"/>
        </w:rPr>
        <w:t>self-image</w:t>
      </w:r>
      <w:r>
        <w:rPr>
          <w:spacing w:val="-6"/>
          <w:w w:val="105"/>
        </w:rPr>
        <w:t> </w:t>
      </w:r>
      <w:r>
        <w:rPr>
          <w:w w:val="105"/>
        </w:rPr>
        <w:t>gets</w:t>
      </w:r>
      <w:r>
        <w:rPr>
          <w:spacing w:val="-71"/>
          <w:w w:val="105"/>
        </w:rPr>
        <w:t> </w:t>
      </w:r>
      <w:r>
        <w:rPr>
          <w:w w:val="105"/>
        </w:rPr>
        <w:t>in the way. This is why you can’t get too attached to one version of your</w:t>
      </w:r>
      <w:r>
        <w:rPr>
          <w:spacing w:val="1"/>
          <w:w w:val="105"/>
        </w:rPr>
        <w:t> </w:t>
      </w:r>
      <w:r>
        <w:rPr>
          <w:w w:val="105"/>
        </w:rPr>
        <w:t>identity. Progress requires unlearning. Becoming the best version of yourself</w:t>
      </w:r>
      <w:r>
        <w:rPr>
          <w:spacing w:val="1"/>
          <w:w w:val="105"/>
        </w:rPr>
        <w:t> </w:t>
      </w:r>
      <w:r>
        <w:rPr>
          <w:w w:val="105"/>
        </w:rPr>
        <w:t>requires you to continuously edit your beliefs, and to upgrade and expand your</w:t>
      </w:r>
      <w:r>
        <w:rPr>
          <w:spacing w:val="1"/>
          <w:w w:val="105"/>
        </w:rPr>
        <w:t> </w:t>
      </w:r>
      <w:r>
        <w:rPr>
          <w:w w:val="105"/>
        </w:rPr>
        <w:t>identity.</w:t>
      </w:r>
    </w:p>
    <w:p>
      <w:pPr>
        <w:pStyle w:val="BodyText"/>
        <w:spacing w:line="247" w:lineRule="auto"/>
        <w:ind w:right="117" w:firstLine="288"/>
        <w:jc w:val="both"/>
      </w:pPr>
      <w:r>
        <w:rPr>
          <w:w w:val="105"/>
        </w:rPr>
        <w:t>This brings us to an important question: If your beliefs and worldview play</w:t>
      </w:r>
      <w:r>
        <w:rPr>
          <w:spacing w:val="1"/>
          <w:w w:val="105"/>
        </w:rPr>
        <w:t> </w:t>
      </w:r>
      <w:r>
        <w:rPr>
          <w:w w:val="105"/>
        </w:rPr>
        <w:t>such an important role in your behavior, where do they come from in the first</w:t>
      </w:r>
      <w:r>
        <w:rPr>
          <w:spacing w:val="1"/>
          <w:w w:val="105"/>
        </w:rPr>
        <w:t> </w:t>
      </w:r>
      <w:r>
        <w:rPr>
          <w:w w:val="105"/>
        </w:rPr>
        <w:t>place?</w:t>
      </w:r>
      <w:r>
        <w:rPr>
          <w:spacing w:val="-6"/>
          <w:w w:val="105"/>
        </w:rPr>
        <w:t> </w:t>
      </w:r>
      <w:r>
        <w:rPr>
          <w:w w:val="105"/>
        </w:rPr>
        <w:t>How,</w:t>
      </w:r>
      <w:r>
        <w:rPr>
          <w:spacing w:val="-6"/>
          <w:w w:val="105"/>
        </w:rPr>
        <w:t> </w:t>
      </w:r>
      <w:r>
        <w:rPr>
          <w:w w:val="105"/>
        </w:rPr>
        <w:t>exactly,</w:t>
      </w:r>
      <w:r>
        <w:rPr>
          <w:spacing w:val="-6"/>
          <w:w w:val="105"/>
        </w:rPr>
        <w:t> </w:t>
      </w:r>
      <w:r>
        <w:rPr>
          <w:w w:val="105"/>
        </w:rPr>
        <w:t>is</w:t>
      </w:r>
      <w:r>
        <w:rPr>
          <w:spacing w:val="-6"/>
          <w:w w:val="105"/>
        </w:rPr>
        <w:t> </w:t>
      </w:r>
      <w:r>
        <w:rPr>
          <w:w w:val="105"/>
        </w:rPr>
        <w:t>your</w:t>
      </w:r>
      <w:r>
        <w:rPr>
          <w:spacing w:val="-6"/>
          <w:w w:val="105"/>
        </w:rPr>
        <w:t> </w:t>
      </w:r>
      <w:r>
        <w:rPr>
          <w:w w:val="105"/>
        </w:rPr>
        <w:t>identity</w:t>
      </w:r>
      <w:r>
        <w:rPr>
          <w:spacing w:val="-6"/>
          <w:w w:val="105"/>
        </w:rPr>
        <w:t> </w:t>
      </w:r>
      <w:r>
        <w:rPr>
          <w:w w:val="105"/>
        </w:rPr>
        <w:t>formed?</w:t>
      </w:r>
      <w:r>
        <w:rPr>
          <w:spacing w:val="-6"/>
          <w:w w:val="105"/>
        </w:rPr>
        <w:t> </w:t>
      </w:r>
      <w:r>
        <w:rPr>
          <w:w w:val="105"/>
        </w:rPr>
        <w:t>And</w:t>
      </w:r>
      <w:r>
        <w:rPr>
          <w:spacing w:val="-6"/>
          <w:w w:val="105"/>
        </w:rPr>
        <w:t> </w:t>
      </w:r>
      <w:r>
        <w:rPr>
          <w:w w:val="105"/>
        </w:rPr>
        <w:t>how</w:t>
      </w:r>
      <w:r>
        <w:rPr>
          <w:spacing w:val="-6"/>
          <w:w w:val="105"/>
        </w:rPr>
        <w:t> </w:t>
      </w:r>
      <w:r>
        <w:rPr>
          <w:w w:val="105"/>
        </w:rPr>
        <w:t>can</w:t>
      </w:r>
      <w:r>
        <w:rPr>
          <w:spacing w:val="-6"/>
          <w:w w:val="105"/>
        </w:rPr>
        <w:t> </w:t>
      </w:r>
      <w:r>
        <w:rPr>
          <w:w w:val="105"/>
        </w:rPr>
        <w:t>you</w:t>
      </w:r>
      <w:r>
        <w:rPr>
          <w:spacing w:val="-6"/>
          <w:w w:val="105"/>
        </w:rPr>
        <w:t> </w:t>
      </w:r>
      <w:r>
        <w:rPr>
          <w:w w:val="105"/>
        </w:rPr>
        <w:t>emphasize</w:t>
      </w:r>
      <w:r>
        <w:rPr>
          <w:spacing w:val="-6"/>
          <w:w w:val="105"/>
        </w:rPr>
        <w:t> </w:t>
      </w:r>
      <w:r>
        <w:rPr>
          <w:w w:val="105"/>
        </w:rPr>
        <w:t>new</w:t>
      </w:r>
      <w:r>
        <w:rPr>
          <w:spacing w:val="-71"/>
          <w:w w:val="105"/>
        </w:rPr>
        <w:t> </w:t>
      </w:r>
      <w:r>
        <w:rPr>
          <w:w w:val="105"/>
        </w:rPr>
        <w:t>aspects</w:t>
      </w:r>
      <w:r>
        <w:rPr>
          <w:spacing w:val="-7"/>
          <w:w w:val="105"/>
        </w:rPr>
        <w:t> </w:t>
      </w:r>
      <w:r>
        <w:rPr>
          <w:w w:val="105"/>
        </w:rPr>
        <w:t>of</w:t>
      </w:r>
      <w:r>
        <w:rPr>
          <w:spacing w:val="-7"/>
          <w:w w:val="105"/>
        </w:rPr>
        <w:t> </w:t>
      </w:r>
      <w:r>
        <w:rPr>
          <w:w w:val="105"/>
        </w:rPr>
        <w:t>your</w:t>
      </w:r>
      <w:r>
        <w:rPr>
          <w:spacing w:val="-7"/>
          <w:w w:val="105"/>
        </w:rPr>
        <w:t> </w:t>
      </w:r>
      <w:r>
        <w:rPr>
          <w:w w:val="105"/>
        </w:rPr>
        <w:t>identity</w:t>
      </w:r>
      <w:r>
        <w:rPr>
          <w:spacing w:val="-6"/>
          <w:w w:val="105"/>
        </w:rPr>
        <w:t> </w:t>
      </w:r>
      <w:r>
        <w:rPr>
          <w:w w:val="105"/>
        </w:rPr>
        <w:t>that</w:t>
      </w:r>
      <w:r>
        <w:rPr>
          <w:spacing w:val="-6"/>
          <w:w w:val="105"/>
        </w:rPr>
        <w:t> </w:t>
      </w:r>
      <w:r>
        <w:rPr>
          <w:w w:val="105"/>
        </w:rPr>
        <w:t>serve</w:t>
      </w:r>
      <w:r>
        <w:rPr>
          <w:spacing w:val="-7"/>
          <w:w w:val="105"/>
        </w:rPr>
        <w:t> </w:t>
      </w:r>
      <w:r>
        <w:rPr>
          <w:w w:val="105"/>
        </w:rPr>
        <w:t>you</w:t>
      </w:r>
      <w:r>
        <w:rPr>
          <w:spacing w:val="-6"/>
          <w:w w:val="105"/>
        </w:rPr>
        <w:t> </w:t>
      </w:r>
      <w:r>
        <w:rPr>
          <w:w w:val="105"/>
        </w:rPr>
        <w:t>and</w:t>
      </w:r>
      <w:r>
        <w:rPr>
          <w:spacing w:val="-7"/>
          <w:w w:val="105"/>
        </w:rPr>
        <w:t> </w:t>
      </w:r>
      <w:r>
        <w:rPr>
          <w:w w:val="105"/>
        </w:rPr>
        <w:t>gradually</w:t>
      </w:r>
      <w:r>
        <w:rPr>
          <w:spacing w:val="-6"/>
          <w:w w:val="105"/>
        </w:rPr>
        <w:t> </w:t>
      </w:r>
      <w:r>
        <w:rPr>
          <w:w w:val="105"/>
        </w:rPr>
        <w:t>erase</w:t>
      </w:r>
      <w:r>
        <w:rPr>
          <w:spacing w:val="-6"/>
          <w:w w:val="105"/>
        </w:rPr>
        <w:t> </w:t>
      </w:r>
      <w:r>
        <w:rPr>
          <w:w w:val="105"/>
        </w:rPr>
        <w:t>the</w:t>
      </w:r>
      <w:r>
        <w:rPr>
          <w:spacing w:val="-6"/>
          <w:w w:val="105"/>
        </w:rPr>
        <w:t> </w:t>
      </w:r>
      <w:r>
        <w:rPr>
          <w:w w:val="105"/>
        </w:rPr>
        <w:t>pieces</w:t>
      </w:r>
      <w:r>
        <w:rPr>
          <w:spacing w:val="-6"/>
          <w:w w:val="105"/>
        </w:rPr>
        <w:t> </w:t>
      </w:r>
      <w:r>
        <w:rPr>
          <w:w w:val="105"/>
        </w:rPr>
        <w:t>that</w:t>
      </w:r>
      <w:r>
        <w:rPr>
          <w:spacing w:val="-7"/>
          <w:w w:val="105"/>
        </w:rPr>
        <w:t> </w:t>
      </w:r>
      <w:r>
        <w:rPr>
          <w:w w:val="105"/>
        </w:rPr>
        <w:t>hinder</w:t>
      </w:r>
      <w:r>
        <w:rPr>
          <w:spacing w:val="-71"/>
          <w:w w:val="105"/>
        </w:rPr>
        <w:t> </w:t>
      </w:r>
      <w:r>
        <w:rPr>
          <w:w w:val="105"/>
        </w:rPr>
        <w:t>you?</w:t>
      </w:r>
    </w:p>
    <w:p>
      <w:pPr>
        <w:pStyle w:val="BodyText"/>
        <w:ind w:left="0"/>
        <w:rPr>
          <w:sz w:val="32"/>
        </w:rPr>
      </w:pPr>
    </w:p>
    <w:p>
      <w:pPr>
        <w:pStyle w:val="Heading4"/>
        <w:spacing w:before="198"/>
        <w:ind w:left="685" w:right="0"/>
        <w:jc w:val="left"/>
      </w:pPr>
      <w:r>
        <w:rPr/>
        <w:t>THE</w:t>
      </w:r>
      <w:r>
        <w:rPr>
          <w:spacing w:val="26"/>
        </w:rPr>
        <w:t> </w:t>
      </w:r>
      <w:r>
        <w:rPr/>
        <w:t>TWO-STEP</w:t>
      </w:r>
      <w:r>
        <w:rPr>
          <w:spacing w:val="26"/>
        </w:rPr>
        <w:t> </w:t>
      </w:r>
      <w:r>
        <w:rPr/>
        <w:t>PROCESS</w:t>
      </w:r>
      <w:r>
        <w:rPr>
          <w:spacing w:val="26"/>
        </w:rPr>
        <w:t> </w:t>
      </w:r>
      <w:r>
        <w:rPr/>
        <w:t>TO</w:t>
      </w:r>
      <w:r>
        <w:rPr>
          <w:spacing w:val="26"/>
        </w:rPr>
        <w:t> </w:t>
      </w:r>
      <w:r>
        <w:rPr/>
        <w:t>CHANGING</w:t>
      </w:r>
      <w:r>
        <w:rPr>
          <w:spacing w:val="26"/>
        </w:rPr>
        <w:t> </w:t>
      </w:r>
      <w:r>
        <w:rPr/>
        <w:t>YOUR</w:t>
      </w:r>
      <w:r>
        <w:rPr>
          <w:spacing w:val="26"/>
        </w:rPr>
        <w:t> </w:t>
      </w:r>
      <w:r>
        <w:rPr/>
        <w:t>IDENTITY</w:t>
      </w:r>
    </w:p>
    <w:p>
      <w:pPr>
        <w:pStyle w:val="BodyText"/>
        <w:spacing w:line="247" w:lineRule="auto" w:before="239"/>
        <w:ind w:right="118"/>
        <w:jc w:val="both"/>
      </w:pPr>
      <w:r>
        <w:rPr>
          <w:w w:val="105"/>
        </w:rPr>
        <w:t>Your identity emerges out of your habits. You are not born with preset beliefs.</w:t>
      </w:r>
      <w:r>
        <w:rPr>
          <w:spacing w:val="1"/>
          <w:w w:val="105"/>
        </w:rPr>
        <w:t> </w:t>
      </w:r>
      <w:r>
        <w:rPr>
          <w:w w:val="105"/>
        </w:rPr>
        <w:t>Every</w:t>
      </w:r>
      <w:r>
        <w:rPr>
          <w:spacing w:val="-6"/>
          <w:w w:val="105"/>
        </w:rPr>
        <w:t> </w:t>
      </w:r>
      <w:r>
        <w:rPr>
          <w:w w:val="105"/>
        </w:rPr>
        <w:t>belief,</w:t>
      </w:r>
      <w:r>
        <w:rPr>
          <w:spacing w:val="-6"/>
          <w:w w:val="105"/>
        </w:rPr>
        <w:t> </w:t>
      </w:r>
      <w:r>
        <w:rPr>
          <w:w w:val="105"/>
        </w:rPr>
        <w:t>including</w:t>
      </w:r>
      <w:r>
        <w:rPr>
          <w:spacing w:val="-6"/>
          <w:w w:val="105"/>
        </w:rPr>
        <w:t> </w:t>
      </w:r>
      <w:r>
        <w:rPr>
          <w:w w:val="105"/>
        </w:rPr>
        <w:t>those</w:t>
      </w:r>
      <w:r>
        <w:rPr>
          <w:spacing w:val="-5"/>
          <w:w w:val="105"/>
        </w:rPr>
        <w:t> </w:t>
      </w:r>
      <w:r>
        <w:rPr>
          <w:w w:val="105"/>
        </w:rPr>
        <w:t>about</w:t>
      </w:r>
      <w:r>
        <w:rPr>
          <w:spacing w:val="-6"/>
          <w:w w:val="105"/>
        </w:rPr>
        <w:t> </w:t>
      </w:r>
      <w:r>
        <w:rPr>
          <w:w w:val="105"/>
        </w:rPr>
        <w:t>yourself,</w:t>
      </w:r>
      <w:r>
        <w:rPr>
          <w:spacing w:val="-6"/>
          <w:w w:val="105"/>
        </w:rPr>
        <w:t> </w:t>
      </w:r>
      <w:r>
        <w:rPr>
          <w:w w:val="105"/>
        </w:rPr>
        <w:t>is</w:t>
      </w:r>
      <w:r>
        <w:rPr>
          <w:spacing w:val="-5"/>
          <w:w w:val="105"/>
        </w:rPr>
        <w:t> </w:t>
      </w:r>
      <w:r>
        <w:rPr>
          <w:w w:val="105"/>
        </w:rPr>
        <w:t>learned</w:t>
      </w:r>
      <w:r>
        <w:rPr>
          <w:spacing w:val="-6"/>
          <w:w w:val="105"/>
        </w:rPr>
        <w:t> </w:t>
      </w:r>
      <w:r>
        <w:rPr>
          <w:w w:val="105"/>
        </w:rPr>
        <w:t>and</w:t>
      </w:r>
      <w:r>
        <w:rPr>
          <w:spacing w:val="-6"/>
          <w:w w:val="105"/>
        </w:rPr>
        <w:t> </w:t>
      </w:r>
      <w:r>
        <w:rPr>
          <w:w w:val="105"/>
        </w:rPr>
        <w:t>conditioned</w:t>
      </w:r>
      <w:r>
        <w:rPr>
          <w:spacing w:val="-5"/>
          <w:w w:val="105"/>
        </w:rPr>
        <w:t> </w:t>
      </w:r>
      <w:r>
        <w:rPr>
          <w:w w:val="105"/>
        </w:rPr>
        <w:t>through</w:t>
      </w:r>
      <w:r>
        <w:rPr>
          <w:spacing w:val="-71"/>
          <w:w w:val="105"/>
        </w:rPr>
        <w:t> </w:t>
      </w:r>
      <w:r>
        <w:rPr>
          <w:w w:val="105"/>
        </w:rPr>
        <w:t>experience</w:t>
      </w:r>
      <w:bookmarkStart w:name="_bookmark65" w:id="74"/>
      <w:bookmarkEnd w:id="74"/>
      <w:r>
        <w:rPr>
          <w:w w:val="105"/>
        </w:rPr>
        <w:t>.</w:t>
      </w:r>
      <w:hyperlink w:history="true" w:anchor="_bookmark527">
        <w:r>
          <w:rPr>
            <w:color w:val="0000ED"/>
            <w:w w:val="105"/>
            <w:u w:val="single" w:color="0000ED"/>
          </w:rPr>
          <w:t>*</w:t>
        </w:r>
      </w:hyperlink>
    </w:p>
    <w:p>
      <w:pPr>
        <w:spacing w:after="0" w:line="247" w:lineRule="auto"/>
        <w:jc w:val="both"/>
        <w:sectPr>
          <w:pgSz w:w="12240" w:h="15840"/>
          <w:pgMar w:top="1360" w:bottom="280" w:left="1340" w:right="1320"/>
        </w:sectPr>
      </w:pPr>
    </w:p>
    <w:p>
      <w:pPr>
        <w:pStyle w:val="BodyText"/>
        <w:spacing w:line="247" w:lineRule="auto" w:before="77"/>
        <w:ind w:right="119" w:firstLine="288"/>
        <w:jc w:val="both"/>
      </w:pPr>
      <w:r>
        <w:rPr>
          <w:w w:val="105"/>
        </w:rPr>
        <w:t>More precisely, your habits are how you </w:t>
      </w:r>
      <w:r>
        <w:rPr>
          <w:i/>
          <w:w w:val="105"/>
        </w:rPr>
        <w:t>embody </w:t>
      </w:r>
      <w:r>
        <w:rPr>
          <w:w w:val="105"/>
        </w:rPr>
        <w:t>your identity. When you</w:t>
      </w:r>
      <w:r>
        <w:rPr>
          <w:spacing w:val="1"/>
          <w:w w:val="105"/>
        </w:rPr>
        <w:t> </w:t>
      </w:r>
      <w:r>
        <w:rPr>
          <w:w w:val="105"/>
        </w:rPr>
        <w:t>make</w:t>
      </w:r>
      <w:r>
        <w:rPr>
          <w:spacing w:val="-12"/>
          <w:w w:val="105"/>
        </w:rPr>
        <w:t> </w:t>
      </w:r>
      <w:r>
        <w:rPr>
          <w:w w:val="105"/>
        </w:rPr>
        <w:t>your</w:t>
      </w:r>
      <w:r>
        <w:rPr>
          <w:spacing w:val="-11"/>
          <w:w w:val="105"/>
        </w:rPr>
        <w:t> </w:t>
      </w:r>
      <w:r>
        <w:rPr>
          <w:w w:val="105"/>
        </w:rPr>
        <w:t>bed</w:t>
      </w:r>
      <w:r>
        <w:rPr>
          <w:spacing w:val="-11"/>
          <w:w w:val="105"/>
        </w:rPr>
        <w:t> </w:t>
      </w:r>
      <w:r>
        <w:rPr>
          <w:w w:val="105"/>
        </w:rPr>
        <w:t>each</w:t>
      </w:r>
      <w:r>
        <w:rPr>
          <w:spacing w:val="-11"/>
          <w:w w:val="105"/>
        </w:rPr>
        <w:t> </w:t>
      </w:r>
      <w:r>
        <w:rPr>
          <w:w w:val="105"/>
        </w:rPr>
        <w:t>day,</w:t>
      </w:r>
      <w:r>
        <w:rPr>
          <w:spacing w:val="-11"/>
          <w:w w:val="105"/>
        </w:rPr>
        <w:t> </w:t>
      </w:r>
      <w:r>
        <w:rPr>
          <w:w w:val="105"/>
        </w:rPr>
        <w:t>you</w:t>
      </w:r>
      <w:r>
        <w:rPr>
          <w:spacing w:val="-12"/>
          <w:w w:val="105"/>
        </w:rPr>
        <w:t> </w:t>
      </w:r>
      <w:r>
        <w:rPr>
          <w:w w:val="105"/>
        </w:rPr>
        <w:t>embody</w:t>
      </w:r>
      <w:r>
        <w:rPr>
          <w:spacing w:val="-10"/>
          <w:w w:val="105"/>
        </w:rPr>
        <w:t> </w:t>
      </w:r>
      <w:r>
        <w:rPr>
          <w:w w:val="105"/>
        </w:rPr>
        <w:t>the</w:t>
      </w:r>
      <w:r>
        <w:rPr>
          <w:spacing w:val="-12"/>
          <w:w w:val="105"/>
        </w:rPr>
        <w:t> </w:t>
      </w:r>
      <w:r>
        <w:rPr>
          <w:w w:val="105"/>
        </w:rPr>
        <w:t>identity</w:t>
      </w:r>
      <w:r>
        <w:rPr>
          <w:spacing w:val="-11"/>
          <w:w w:val="105"/>
        </w:rPr>
        <w:t> </w:t>
      </w:r>
      <w:r>
        <w:rPr>
          <w:w w:val="105"/>
        </w:rPr>
        <w:t>of</w:t>
      </w:r>
      <w:r>
        <w:rPr>
          <w:spacing w:val="-10"/>
          <w:w w:val="105"/>
        </w:rPr>
        <w:t> </w:t>
      </w:r>
      <w:r>
        <w:rPr>
          <w:w w:val="105"/>
        </w:rPr>
        <w:t>an</w:t>
      </w:r>
      <w:r>
        <w:rPr>
          <w:spacing w:val="-12"/>
          <w:w w:val="105"/>
        </w:rPr>
        <w:t> </w:t>
      </w:r>
      <w:r>
        <w:rPr>
          <w:w w:val="105"/>
        </w:rPr>
        <w:t>organized</w:t>
      </w:r>
      <w:r>
        <w:rPr>
          <w:spacing w:val="-11"/>
          <w:w w:val="105"/>
        </w:rPr>
        <w:t> </w:t>
      </w:r>
      <w:r>
        <w:rPr>
          <w:w w:val="105"/>
        </w:rPr>
        <w:t>person.</w:t>
      </w:r>
      <w:r>
        <w:rPr>
          <w:spacing w:val="-11"/>
          <w:w w:val="105"/>
        </w:rPr>
        <w:t> </w:t>
      </w:r>
      <w:r>
        <w:rPr>
          <w:w w:val="105"/>
        </w:rPr>
        <w:t>When</w:t>
      </w:r>
      <w:r>
        <w:rPr>
          <w:spacing w:val="-71"/>
          <w:w w:val="105"/>
        </w:rPr>
        <w:t> </w:t>
      </w:r>
      <w:r>
        <w:rPr>
          <w:w w:val="105"/>
        </w:rPr>
        <w:t>you write each day, you embody the identity of a creative person. When you</w:t>
      </w:r>
      <w:r>
        <w:rPr>
          <w:spacing w:val="1"/>
          <w:w w:val="105"/>
        </w:rPr>
        <w:t> </w:t>
      </w:r>
      <w:r>
        <w:rPr>
          <w:w w:val="105"/>
        </w:rPr>
        <w:t>train</w:t>
      </w:r>
      <w:r>
        <w:rPr>
          <w:spacing w:val="-6"/>
          <w:w w:val="105"/>
        </w:rPr>
        <w:t> </w:t>
      </w:r>
      <w:r>
        <w:rPr>
          <w:w w:val="105"/>
        </w:rPr>
        <w:t>each</w:t>
      </w:r>
      <w:r>
        <w:rPr>
          <w:spacing w:val="-5"/>
          <w:w w:val="105"/>
        </w:rPr>
        <w:t> </w:t>
      </w:r>
      <w:r>
        <w:rPr>
          <w:w w:val="105"/>
        </w:rPr>
        <w:t>day,</w:t>
      </w:r>
      <w:r>
        <w:rPr>
          <w:spacing w:val="-5"/>
          <w:w w:val="105"/>
        </w:rPr>
        <w:t> </w:t>
      </w:r>
      <w:r>
        <w:rPr>
          <w:w w:val="105"/>
        </w:rPr>
        <w:t>you</w:t>
      </w:r>
      <w:r>
        <w:rPr>
          <w:spacing w:val="-5"/>
          <w:w w:val="105"/>
        </w:rPr>
        <w:t> </w:t>
      </w:r>
      <w:r>
        <w:rPr>
          <w:w w:val="105"/>
        </w:rPr>
        <w:t>embody</w:t>
      </w:r>
      <w:r>
        <w:rPr>
          <w:spacing w:val="-6"/>
          <w:w w:val="105"/>
        </w:rPr>
        <w:t> </w:t>
      </w:r>
      <w:r>
        <w:rPr>
          <w:w w:val="105"/>
        </w:rPr>
        <w:t>the</w:t>
      </w:r>
      <w:r>
        <w:rPr>
          <w:spacing w:val="-6"/>
          <w:w w:val="105"/>
        </w:rPr>
        <w:t> </w:t>
      </w:r>
      <w:r>
        <w:rPr>
          <w:w w:val="105"/>
        </w:rPr>
        <w:t>identity</w:t>
      </w:r>
      <w:r>
        <w:rPr>
          <w:spacing w:val="-5"/>
          <w:w w:val="105"/>
        </w:rPr>
        <w:t> </w:t>
      </w:r>
      <w:r>
        <w:rPr>
          <w:w w:val="105"/>
        </w:rPr>
        <w:t>of</w:t>
      </w:r>
      <w:r>
        <w:rPr>
          <w:spacing w:val="-6"/>
          <w:w w:val="105"/>
        </w:rPr>
        <w:t> </w:t>
      </w:r>
      <w:r>
        <w:rPr>
          <w:w w:val="105"/>
        </w:rPr>
        <w:t>an</w:t>
      </w:r>
      <w:r>
        <w:rPr>
          <w:spacing w:val="-5"/>
          <w:w w:val="105"/>
        </w:rPr>
        <w:t> </w:t>
      </w:r>
      <w:r>
        <w:rPr>
          <w:w w:val="105"/>
        </w:rPr>
        <w:t>athletic</w:t>
      </w:r>
      <w:r>
        <w:rPr>
          <w:spacing w:val="-7"/>
          <w:w w:val="105"/>
        </w:rPr>
        <w:t> </w:t>
      </w:r>
      <w:r>
        <w:rPr>
          <w:w w:val="105"/>
        </w:rPr>
        <w:t>person.</w:t>
      </w:r>
    </w:p>
    <w:p>
      <w:pPr>
        <w:pStyle w:val="BodyText"/>
        <w:spacing w:line="247" w:lineRule="auto"/>
        <w:ind w:right="119" w:firstLine="288"/>
        <w:jc w:val="both"/>
      </w:pPr>
      <w:r>
        <w:rPr>
          <w:w w:val="105"/>
        </w:rPr>
        <w:t>The</w:t>
      </w:r>
      <w:r>
        <w:rPr>
          <w:spacing w:val="1"/>
          <w:w w:val="105"/>
        </w:rPr>
        <w:t> </w:t>
      </w:r>
      <w:r>
        <w:rPr>
          <w:w w:val="105"/>
        </w:rPr>
        <w:t>more</w:t>
      </w:r>
      <w:r>
        <w:rPr>
          <w:spacing w:val="1"/>
          <w:w w:val="105"/>
        </w:rPr>
        <w:t> </w:t>
      </w:r>
      <w:r>
        <w:rPr>
          <w:w w:val="105"/>
        </w:rPr>
        <w:t>you</w:t>
      </w:r>
      <w:r>
        <w:rPr>
          <w:spacing w:val="1"/>
          <w:w w:val="105"/>
        </w:rPr>
        <w:t> </w:t>
      </w:r>
      <w:r>
        <w:rPr>
          <w:w w:val="105"/>
        </w:rPr>
        <w:t>repeat</w:t>
      </w:r>
      <w:r>
        <w:rPr>
          <w:spacing w:val="1"/>
          <w:w w:val="105"/>
        </w:rPr>
        <w:t> </w:t>
      </w:r>
      <w:r>
        <w:rPr>
          <w:w w:val="105"/>
        </w:rPr>
        <w:t>a</w:t>
      </w:r>
      <w:r>
        <w:rPr>
          <w:spacing w:val="1"/>
          <w:w w:val="105"/>
        </w:rPr>
        <w:t> </w:t>
      </w:r>
      <w:r>
        <w:rPr>
          <w:w w:val="105"/>
        </w:rPr>
        <w:t>behavior,</w:t>
      </w:r>
      <w:r>
        <w:rPr>
          <w:spacing w:val="1"/>
          <w:w w:val="105"/>
        </w:rPr>
        <w:t> </w:t>
      </w:r>
      <w:r>
        <w:rPr>
          <w:w w:val="105"/>
        </w:rPr>
        <w:t>the</w:t>
      </w:r>
      <w:r>
        <w:rPr>
          <w:spacing w:val="1"/>
          <w:w w:val="105"/>
        </w:rPr>
        <w:t> </w:t>
      </w:r>
      <w:r>
        <w:rPr>
          <w:w w:val="105"/>
        </w:rPr>
        <w:t>more</w:t>
      </w:r>
      <w:r>
        <w:rPr>
          <w:spacing w:val="1"/>
          <w:w w:val="105"/>
        </w:rPr>
        <w:t> </w:t>
      </w:r>
      <w:r>
        <w:rPr>
          <w:w w:val="105"/>
        </w:rPr>
        <w:t>you</w:t>
      </w:r>
      <w:r>
        <w:rPr>
          <w:spacing w:val="1"/>
          <w:w w:val="105"/>
        </w:rPr>
        <w:t> </w:t>
      </w:r>
      <w:r>
        <w:rPr>
          <w:w w:val="105"/>
        </w:rPr>
        <w:t>reinforce</w:t>
      </w:r>
      <w:r>
        <w:rPr>
          <w:spacing w:val="1"/>
          <w:w w:val="105"/>
        </w:rPr>
        <w:t> </w:t>
      </w:r>
      <w:r>
        <w:rPr>
          <w:w w:val="105"/>
        </w:rPr>
        <w:t>the</w:t>
      </w:r>
      <w:r>
        <w:rPr>
          <w:spacing w:val="1"/>
          <w:w w:val="105"/>
        </w:rPr>
        <w:t> </w:t>
      </w:r>
      <w:r>
        <w:rPr>
          <w:w w:val="105"/>
        </w:rPr>
        <w:t>identity</w:t>
      </w:r>
      <w:r>
        <w:rPr>
          <w:spacing w:val="1"/>
          <w:w w:val="105"/>
        </w:rPr>
        <w:t> </w:t>
      </w:r>
      <w:r>
        <w:rPr>
          <w:w w:val="105"/>
        </w:rPr>
        <w:t>associated with that behavior. In fact, the word </w:t>
      </w:r>
      <w:r>
        <w:rPr>
          <w:i/>
          <w:w w:val="105"/>
        </w:rPr>
        <w:t>identity </w:t>
      </w:r>
      <w:r>
        <w:rPr>
          <w:w w:val="105"/>
        </w:rPr>
        <w:t>was originally derived</w:t>
      </w:r>
      <w:r>
        <w:rPr>
          <w:spacing w:val="1"/>
          <w:w w:val="105"/>
        </w:rPr>
        <w:t> </w:t>
      </w:r>
      <w:r>
        <w:rPr>
          <w:w w:val="105"/>
        </w:rPr>
        <w:t>from the Latin words </w:t>
      </w:r>
      <w:r>
        <w:rPr>
          <w:i/>
          <w:w w:val="105"/>
        </w:rPr>
        <w:t>essentitas</w:t>
      </w:r>
      <w:r>
        <w:rPr>
          <w:w w:val="105"/>
        </w:rPr>
        <w:t>, which means </w:t>
      </w:r>
      <w:r>
        <w:rPr>
          <w:i/>
          <w:w w:val="105"/>
        </w:rPr>
        <w:t>being, </w:t>
      </w:r>
      <w:r>
        <w:rPr>
          <w:w w:val="105"/>
        </w:rPr>
        <w:t>and </w:t>
      </w:r>
      <w:r>
        <w:rPr>
          <w:i/>
          <w:w w:val="105"/>
        </w:rPr>
        <w:t>identidem</w:t>
      </w:r>
      <w:r>
        <w:rPr>
          <w:w w:val="105"/>
        </w:rPr>
        <w:t>, which</w:t>
      </w:r>
      <w:r>
        <w:rPr>
          <w:spacing w:val="1"/>
          <w:w w:val="105"/>
        </w:rPr>
        <w:t> </w:t>
      </w:r>
      <w:r>
        <w:rPr>
          <w:w w:val="105"/>
        </w:rPr>
        <w:t>means</w:t>
      </w:r>
      <w:r>
        <w:rPr>
          <w:spacing w:val="-10"/>
          <w:w w:val="105"/>
        </w:rPr>
        <w:t> </w:t>
      </w:r>
      <w:r>
        <w:rPr>
          <w:i/>
          <w:w w:val="105"/>
        </w:rPr>
        <w:t>repeatedly</w:t>
      </w:r>
      <w:r>
        <w:rPr>
          <w:w w:val="105"/>
        </w:rPr>
        <w:t>.</w:t>
      </w:r>
      <w:r>
        <w:rPr>
          <w:spacing w:val="-10"/>
          <w:w w:val="105"/>
        </w:rPr>
        <w:t> </w:t>
      </w:r>
      <w:bookmarkStart w:name="_bookmark66" w:id="75"/>
      <w:bookmarkEnd w:id="75"/>
      <w:r>
        <w:rPr>
          <w:w w:val="105"/>
        </w:rPr>
        <w:t>Y</w:t>
      </w:r>
      <w:r>
        <w:rPr>
          <w:w w:val="105"/>
        </w:rPr>
        <w:t>our</w:t>
      </w:r>
      <w:r>
        <w:rPr>
          <w:spacing w:val="-9"/>
          <w:w w:val="105"/>
        </w:rPr>
        <w:t> </w:t>
      </w:r>
      <w:r>
        <w:rPr>
          <w:w w:val="105"/>
        </w:rPr>
        <w:t>identity</w:t>
      </w:r>
      <w:r>
        <w:rPr>
          <w:spacing w:val="-10"/>
          <w:w w:val="105"/>
        </w:rPr>
        <w:t> </w:t>
      </w:r>
      <w:r>
        <w:rPr>
          <w:w w:val="105"/>
        </w:rPr>
        <w:t>is</w:t>
      </w:r>
      <w:r>
        <w:rPr>
          <w:spacing w:val="-10"/>
          <w:w w:val="105"/>
        </w:rPr>
        <w:t> </w:t>
      </w:r>
      <w:r>
        <w:rPr>
          <w:w w:val="105"/>
        </w:rPr>
        <w:t>literally</w:t>
      </w:r>
      <w:r>
        <w:rPr>
          <w:spacing w:val="-9"/>
          <w:w w:val="105"/>
        </w:rPr>
        <w:t> </w:t>
      </w:r>
      <w:r>
        <w:rPr>
          <w:w w:val="105"/>
        </w:rPr>
        <w:t>your</w:t>
      </w:r>
      <w:r>
        <w:rPr>
          <w:spacing w:val="-10"/>
          <w:w w:val="105"/>
        </w:rPr>
        <w:t> </w:t>
      </w:r>
      <w:r>
        <w:rPr>
          <w:w w:val="105"/>
        </w:rPr>
        <w:t>“repeated</w:t>
      </w:r>
      <w:r>
        <w:rPr>
          <w:spacing w:val="-9"/>
          <w:w w:val="105"/>
        </w:rPr>
        <w:t> </w:t>
      </w:r>
      <w:r>
        <w:rPr>
          <w:w w:val="105"/>
        </w:rPr>
        <w:t>beingness.”</w:t>
      </w:r>
    </w:p>
    <w:p>
      <w:pPr>
        <w:pStyle w:val="BodyText"/>
        <w:spacing w:line="247" w:lineRule="auto"/>
        <w:ind w:right="117" w:firstLine="288"/>
        <w:jc w:val="both"/>
      </w:pPr>
      <w:r>
        <w:rPr>
          <w:w w:val="105"/>
        </w:rPr>
        <w:t>Whatever your identity is right now, you only believe it because you have</w:t>
      </w:r>
      <w:r>
        <w:rPr>
          <w:spacing w:val="1"/>
          <w:w w:val="105"/>
        </w:rPr>
        <w:t> </w:t>
      </w:r>
      <w:r>
        <w:rPr>
          <w:w w:val="105"/>
        </w:rPr>
        <w:t>proof of it. If you go to church every Sunday for twenty years, you have</w:t>
      </w:r>
      <w:r>
        <w:rPr>
          <w:spacing w:val="1"/>
          <w:w w:val="105"/>
        </w:rPr>
        <w:t> </w:t>
      </w:r>
      <w:r>
        <w:rPr>
          <w:w w:val="105"/>
        </w:rPr>
        <w:t>evidence that you are religious. If you study biology for one hour every night,</w:t>
      </w:r>
      <w:r>
        <w:rPr>
          <w:spacing w:val="1"/>
          <w:w w:val="105"/>
        </w:rPr>
        <w:t> </w:t>
      </w:r>
      <w:r>
        <w:rPr>
          <w:w w:val="105"/>
        </w:rPr>
        <w:t>you have evidence that you are studious. If you go to the gym even when it’s</w:t>
      </w:r>
      <w:r>
        <w:rPr>
          <w:spacing w:val="1"/>
          <w:w w:val="105"/>
        </w:rPr>
        <w:t> </w:t>
      </w:r>
      <w:r>
        <w:rPr>
          <w:w w:val="105"/>
        </w:rPr>
        <w:t>snowing,</w:t>
      </w:r>
      <w:r>
        <w:rPr>
          <w:spacing w:val="1"/>
          <w:w w:val="105"/>
        </w:rPr>
        <w:t> </w:t>
      </w:r>
      <w:r>
        <w:rPr>
          <w:w w:val="105"/>
        </w:rPr>
        <w:t>you</w:t>
      </w:r>
      <w:r>
        <w:rPr>
          <w:spacing w:val="1"/>
          <w:w w:val="105"/>
        </w:rPr>
        <w:t> </w:t>
      </w:r>
      <w:r>
        <w:rPr>
          <w:w w:val="105"/>
        </w:rPr>
        <w:t>have</w:t>
      </w:r>
      <w:r>
        <w:rPr>
          <w:spacing w:val="1"/>
          <w:w w:val="105"/>
        </w:rPr>
        <w:t> </w:t>
      </w:r>
      <w:r>
        <w:rPr>
          <w:w w:val="105"/>
        </w:rPr>
        <w:t>evidence</w:t>
      </w:r>
      <w:r>
        <w:rPr>
          <w:spacing w:val="1"/>
          <w:w w:val="105"/>
        </w:rPr>
        <w:t> </w:t>
      </w:r>
      <w:r>
        <w:rPr>
          <w:w w:val="105"/>
        </w:rPr>
        <w:t>that</w:t>
      </w:r>
      <w:r>
        <w:rPr>
          <w:spacing w:val="1"/>
          <w:w w:val="105"/>
        </w:rPr>
        <w:t> </w:t>
      </w:r>
      <w:r>
        <w:rPr>
          <w:w w:val="105"/>
        </w:rPr>
        <w:t>you</w:t>
      </w:r>
      <w:r>
        <w:rPr>
          <w:spacing w:val="1"/>
          <w:w w:val="105"/>
        </w:rPr>
        <w:t> </w:t>
      </w:r>
      <w:r>
        <w:rPr>
          <w:w w:val="105"/>
        </w:rPr>
        <w:t>are</w:t>
      </w:r>
      <w:r>
        <w:rPr>
          <w:spacing w:val="1"/>
          <w:w w:val="105"/>
        </w:rPr>
        <w:t> </w:t>
      </w:r>
      <w:r>
        <w:rPr>
          <w:w w:val="105"/>
        </w:rPr>
        <w:t>committed</w:t>
      </w:r>
      <w:r>
        <w:rPr>
          <w:spacing w:val="1"/>
          <w:w w:val="105"/>
        </w:rPr>
        <w:t> </w:t>
      </w:r>
      <w:r>
        <w:rPr>
          <w:w w:val="105"/>
        </w:rPr>
        <w:t>to</w:t>
      </w:r>
      <w:r>
        <w:rPr>
          <w:spacing w:val="1"/>
          <w:w w:val="105"/>
        </w:rPr>
        <w:t> </w:t>
      </w:r>
      <w:r>
        <w:rPr>
          <w:w w:val="105"/>
        </w:rPr>
        <w:t>fitness.</w:t>
      </w:r>
      <w:r>
        <w:rPr>
          <w:spacing w:val="1"/>
          <w:w w:val="105"/>
        </w:rPr>
        <w:t> </w:t>
      </w:r>
      <w:r>
        <w:rPr>
          <w:w w:val="105"/>
        </w:rPr>
        <w:t>The</w:t>
      </w:r>
      <w:r>
        <w:rPr>
          <w:spacing w:val="1"/>
          <w:w w:val="105"/>
        </w:rPr>
        <w:t> </w:t>
      </w:r>
      <w:r>
        <w:rPr>
          <w:w w:val="105"/>
        </w:rPr>
        <w:t>more</w:t>
      </w:r>
      <w:r>
        <w:rPr>
          <w:spacing w:val="-71"/>
          <w:w w:val="105"/>
        </w:rPr>
        <w:t> </w:t>
      </w:r>
      <w:r>
        <w:rPr>
          <w:w w:val="105"/>
        </w:rPr>
        <w:t>evidence</w:t>
      </w:r>
      <w:r>
        <w:rPr>
          <w:spacing w:val="-8"/>
          <w:w w:val="105"/>
        </w:rPr>
        <w:t> </w:t>
      </w:r>
      <w:r>
        <w:rPr>
          <w:w w:val="105"/>
        </w:rPr>
        <w:t>you</w:t>
      </w:r>
      <w:r>
        <w:rPr>
          <w:spacing w:val="-7"/>
          <w:w w:val="105"/>
        </w:rPr>
        <w:t> </w:t>
      </w:r>
      <w:r>
        <w:rPr>
          <w:w w:val="105"/>
        </w:rPr>
        <w:t>have</w:t>
      </w:r>
      <w:r>
        <w:rPr>
          <w:spacing w:val="-8"/>
          <w:w w:val="105"/>
        </w:rPr>
        <w:t> </w:t>
      </w:r>
      <w:r>
        <w:rPr>
          <w:w w:val="105"/>
        </w:rPr>
        <w:t>for</w:t>
      </w:r>
      <w:r>
        <w:rPr>
          <w:spacing w:val="-7"/>
          <w:w w:val="105"/>
        </w:rPr>
        <w:t> </w:t>
      </w:r>
      <w:r>
        <w:rPr>
          <w:w w:val="105"/>
        </w:rPr>
        <w:t>a</w:t>
      </w:r>
      <w:r>
        <w:rPr>
          <w:spacing w:val="-8"/>
          <w:w w:val="105"/>
        </w:rPr>
        <w:t> </w:t>
      </w:r>
      <w:r>
        <w:rPr>
          <w:w w:val="105"/>
        </w:rPr>
        <w:t>belief,</w:t>
      </w:r>
      <w:r>
        <w:rPr>
          <w:spacing w:val="-7"/>
          <w:w w:val="105"/>
        </w:rPr>
        <w:t> </w:t>
      </w:r>
      <w:r>
        <w:rPr>
          <w:w w:val="105"/>
        </w:rPr>
        <w:t>the</w:t>
      </w:r>
      <w:r>
        <w:rPr>
          <w:spacing w:val="-7"/>
          <w:w w:val="105"/>
        </w:rPr>
        <w:t> </w:t>
      </w:r>
      <w:r>
        <w:rPr>
          <w:w w:val="105"/>
        </w:rPr>
        <w:t>more</w:t>
      </w:r>
      <w:r>
        <w:rPr>
          <w:spacing w:val="-8"/>
          <w:w w:val="105"/>
        </w:rPr>
        <w:t> </w:t>
      </w:r>
      <w:r>
        <w:rPr>
          <w:w w:val="105"/>
        </w:rPr>
        <w:t>strongly</w:t>
      </w:r>
      <w:r>
        <w:rPr>
          <w:spacing w:val="-7"/>
          <w:w w:val="105"/>
        </w:rPr>
        <w:t> </w:t>
      </w:r>
      <w:r>
        <w:rPr>
          <w:w w:val="105"/>
        </w:rPr>
        <w:t>you</w:t>
      </w:r>
      <w:r>
        <w:rPr>
          <w:spacing w:val="-7"/>
          <w:w w:val="105"/>
        </w:rPr>
        <w:t> </w:t>
      </w:r>
      <w:r>
        <w:rPr>
          <w:w w:val="105"/>
        </w:rPr>
        <w:t>will</w:t>
      </w:r>
      <w:r>
        <w:rPr>
          <w:spacing w:val="-7"/>
          <w:w w:val="105"/>
        </w:rPr>
        <w:t> </w:t>
      </w:r>
      <w:r>
        <w:rPr>
          <w:w w:val="105"/>
        </w:rPr>
        <w:t>believe</w:t>
      </w:r>
      <w:r>
        <w:rPr>
          <w:spacing w:val="-8"/>
          <w:w w:val="105"/>
        </w:rPr>
        <w:t> </w:t>
      </w:r>
      <w:r>
        <w:rPr>
          <w:w w:val="105"/>
        </w:rPr>
        <w:t>it.</w:t>
      </w:r>
    </w:p>
    <w:p>
      <w:pPr>
        <w:pStyle w:val="BodyText"/>
        <w:spacing w:line="247" w:lineRule="auto"/>
        <w:ind w:right="117" w:firstLine="288"/>
        <w:jc w:val="both"/>
      </w:pPr>
      <w:r>
        <w:rPr>
          <w:w w:val="105"/>
        </w:rPr>
        <w:t>For</w:t>
      </w:r>
      <w:r>
        <w:rPr>
          <w:spacing w:val="-8"/>
          <w:w w:val="105"/>
        </w:rPr>
        <w:t> </w:t>
      </w:r>
      <w:r>
        <w:rPr>
          <w:w w:val="105"/>
        </w:rPr>
        <w:t>most</w:t>
      </w:r>
      <w:r>
        <w:rPr>
          <w:spacing w:val="-7"/>
          <w:w w:val="105"/>
        </w:rPr>
        <w:t> </w:t>
      </w:r>
      <w:r>
        <w:rPr>
          <w:w w:val="105"/>
        </w:rPr>
        <w:t>of</w:t>
      </w:r>
      <w:r>
        <w:rPr>
          <w:spacing w:val="-8"/>
          <w:w w:val="105"/>
        </w:rPr>
        <w:t> </w:t>
      </w:r>
      <w:r>
        <w:rPr>
          <w:w w:val="105"/>
        </w:rPr>
        <w:t>my</w:t>
      </w:r>
      <w:r>
        <w:rPr>
          <w:spacing w:val="-7"/>
          <w:w w:val="105"/>
        </w:rPr>
        <w:t> </w:t>
      </w:r>
      <w:r>
        <w:rPr>
          <w:w w:val="105"/>
        </w:rPr>
        <w:t>early</w:t>
      </w:r>
      <w:r>
        <w:rPr>
          <w:spacing w:val="-8"/>
          <w:w w:val="105"/>
        </w:rPr>
        <w:t> </w:t>
      </w:r>
      <w:r>
        <w:rPr>
          <w:w w:val="105"/>
        </w:rPr>
        <w:t>life,</w:t>
      </w:r>
      <w:r>
        <w:rPr>
          <w:spacing w:val="-7"/>
          <w:w w:val="105"/>
        </w:rPr>
        <w:t> </w:t>
      </w:r>
      <w:r>
        <w:rPr>
          <w:w w:val="105"/>
        </w:rPr>
        <w:t>I</w:t>
      </w:r>
      <w:r>
        <w:rPr>
          <w:spacing w:val="-8"/>
          <w:w w:val="105"/>
        </w:rPr>
        <w:t> </w:t>
      </w:r>
      <w:r>
        <w:rPr>
          <w:w w:val="105"/>
        </w:rPr>
        <w:t>didn’t</w:t>
      </w:r>
      <w:r>
        <w:rPr>
          <w:spacing w:val="-7"/>
          <w:w w:val="105"/>
        </w:rPr>
        <w:t> </w:t>
      </w:r>
      <w:r>
        <w:rPr>
          <w:w w:val="105"/>
        </w:rPr>
        <w:t>consider</w:t>
      </w:r>
      <w:r>
        <w:rPr>
          <w:spacing w:val="-8"/>
          <w:w w:val="105"/>
        </w:rPr>
        <w:t> </w:t>
      </w:r>
      <w:r>
        <w:rPr>
          <w:w w:val="105"/>
        </w:rPr>
        <w:t>myself</w:t>
      </w:r>
      <w:r>
        <w:rPr>
          <w:spacing w:val="-7"/>
          <w:w w:val="105"/>
        </w:rPr>
        <w:t> </w:t>
      </w:r>
      <w:r>
        <w:rPr>
          <w:w w:val="105"/>
        </w:rPr>
        <w:t>a</w:t>
      </w:r>
      <w:r>
        <w:rPr>
          <w:spacing w:val="-8"/>
          <w:w w:val="105"/>
        </w:rPr>
        <w:t> </w:t>
      </w:r>
      <w:r>
        <w:rPr>
          <w:w w:val="105"/>
        </w:rPr>
        <w:t>writer.</w:t>
      </w:r>
      <w:r>
        <w:rPr>
          <w:spacing w:val="-7"/>
          <w:w w:val="105"/>
        </w:rPr>
        <w:t> </w:t>
      </w:r>
      <w:r>
        <w:rPr>
          <w:w w:val="105"/>
        </w:rPr>
        <w:t>If</w:t>
      </w:r>
      <w:r>
        <w:rPr>
          <w:spacing w:val="-8"/>
          <w:w w:val="105"/>
        </w:rPr>
        <w:t> </w:t>
      </w:r>
      <w:r>
        <w:rPr>
          <w:w w:val="105"/>
        </w:rPr>
        <w:t>you</w:t>
      </w:r>
      <w:r>
        <w:rPr>
          <w:spacing w:val="-7"/>
          <w:w w:val="105"/>
        </w:rPr>
        <w:t> </w:t>
      </w:r>
      <w:r>
        <w:rPr>
          <w:w w:val="105"/>
        </w:rPr>
        <w:t>were</w:t>
      </w:r>
      <w:r>
        <w:rPr>
          <w:spacing w:val="-8"/>
          <w:w w:val="105"/>
        </w:rPr>
        <w:t> </w:t>
      </w:r>
      <w:r>
        <w:rPr>
          <w:w w:val="105"/>
        </w:rPr>
        <w:t>to</w:t>
      </w:r>
      <w:r>
        <w:rPr>
          <w:spacing w:val="-7"/>
          <w:w w:val="105"/>
        </w:rPr>
        <w:t> </w:t>
      </w:r>
      <w:r>
        <w:rPr>
          <w:w w:val="105"/>
        </w:rPr>
        <w:t>ask</w:t>
      </w:r>
      <w:r>
        <w:rPr>
          <w:spacing w:val="-71"/>
          <w:w w:val="105"/>
        </w:rPr>
        <w:t> </w:t>
      </w:r>
      <w:r>
        <w:rPr>
          <w:w w:val="105"/>
        </w:rPr>
        <w:t>any of my high school teachers or college professors, they would tell you I was</w:t>
      </w:r>
      <w:r>
        <w:rPr>
          <w:spacing w:val="-71"/>
          <w:w w:val="105"/>
        </w:rPr>
        <w:t> </w:t>
      </w:r>
      <w:r>
        <w:rPr>
          <w:w w:val="105"/>
        </w:rPr>
        <w:t>an average writer at best: certainly not a standout. When I began my writing</w:t>
      </w:r>
      <w:r>
        <w:rPr>
          <w:spacing w:val="1"/>
          <w:w w:val="105"/>
        </w:rPr>
        <w:t> </w:t>
      </w:r>
      <w:r>
        <w:rPr>
          <w:w w:val="105"/>
        </w:rPr>
        <w:t>career, I published a new article every Monday and Thursday for the first few</w:t>
      </w:r>
      <w:r>
        <w:rPr>
          <w:spacing w:val="1"/>
          <w:w w:val="105"/>
        </w:rPr>
        <w:t> </w:t>
      </w:r>
      <w:r>
        <w:rPr>
          <w:w w:val="105"/>
        </w:rPr>
        <w:t>years.</w:t>
      </w:r>
      <w:r>
        <w:rPr>
          <w:spacing w:val="-8"/>
          <w:w w:val="105"/>
        </w:rPr>
        <w:t> </w:t>
      </w:r>
      <w:r>
        <w:rPr>
          <w:w w:val="105"/>
        </w:rPr>
        <w:t>As</w:t>
      </w:r>
      <w:r>
        <w:rPr>
          <w:spacing w:val="-8"/>
          <w:w w:val="105"/>
        </w:rPr>
        <w:t> </w:t>
      </w:r>
      <w:r>
        <w:rPr>
          <w:w w:val="105"/>
        </w:rPr>
        <w:t>the</w:t>
      </w:r>
      <w:r>
        <w:rPr>
          <w:spacing w:val="-8"/>
          <w:w w:val="105"/>
        </w:rPr>
        <w:t> </w:t>
      </w:r>
      <w:r>
        <w:rPr>
          <w:w w:val="105"/>
        </w:rPr>
        <w:t>evidence</w:t>
      </w:r>
      <w:r>
        <w:rPr>
          <w:spacing w:val="-7"/>
          <w:w w:val="105"/>
        </w:rPr>
        <w:t> </w:t>
      </w:r>
      <w:r>
        <w:rPr>
          <w:w w:val="105"/>
        </w:rPr>
        <w:t>grew,</w:t>
      </w:r>
      <w:r>
        <w:rPr>
          <w:spacing w:val="-7"/>
          <w:w w:val="105"/>
        </w:rPr>
        <w:t> </w:t>
      </w:r>
      <w:r>
        <w:rPr>
          <w:w w:val="105"/>
        </w:rPr>
        <w:t>so</w:t>
      </w:r>
      <w:r>
        <w:rPr>
          <w:spacing w:val="-8"/>
          <w:w w:val="105"/>
        </w:rPr>
        <w:t> </w:t>
      </w:r>
      <w:r>
        <w:rPr>
          <w:w w:val="105"/>
        </w:rPr>
        <w:t>did</w:t>
      </w:r>
      <w:r>
        <w:rPr>
          <w:spacing w:val="-7"/>
          <w:w w:val="105"/>
        </w:rPr>
        <w:t> </w:t>
      </w:r>
      <w:r>
        <w:rPr>
          <w:w w:val="105"/>
        </w:rPr>
        <w:t>my</w:t>
      </w:r>
      <w:r>
        <w:rPr>
          <w:spacing w:val="-7"/>
          <w:w w:val="105"/>
        </w:rPr>
        <w:t> </w:t>
      </w:r>
      <w:r>
        <w:rPr>
          <w:w w:val="105"/>
        </w:rPr>
        <w:t>identity</w:t>
      </w:r>
      <w:r>
        <w:rPr>
          <w:spacing w:val="-8"/>
          <w:w w:val="105"/>
        </w:rPr>
        <w:t> </w:t>
      </w:r>
      <w:r>
        <w:rPr>
          <w:w w:val="105"/>
        </w:rPr>
        <w:t>as</w:t>
      </w:r>
      <w:r>
        <w:rPr>
          <w:spacing w:val="-7"/>
          <w:w w:val="105"/>
        </w:rPr>
        <w:t> </w:t>
      </w:r>
      <w:r>
        <w:rPr>
          <w:w w:val="105"/>
        </w:rPr>
        <w:t>a</w:t>
      </w:r>
      <w:r>
        <w:rPr>
          <w:spacing w:val="-7"/>
          <w:w w:val="105"/>
        </w:rPr>
        <w:t> </w:t>
      </w:r>
      <w:r>
        <w:rPr>
          <w:w w:val="105"/>
        </w:rPr>
        <w:t>writer.</w:t>
      </w:r>
      <w:r>
        <w:rPr>
          <w:spacing w:val="-8"/>
          <w:w w:val="105"/>
        </w:rPr>
        <w:t> </w:t>
      </w:r>
      <w:r>
        <w:rPr>
          <w:w w:val="105"/>
        </w:rPr>
        <w:t>I</w:t>
      </w:r>
      <w:r>
        <w:rPr>
          <w:spacing w:val="-7"/>
          <w:w w:val="105"/>
        </w:rPr>
        <w:t> </w:t>
      </w:r>
      <w:r>
        <w:rPr>
          <w:w w:val="105"/>
        </w:rPr>
        <w:t>didn’t</w:t>
      </w:r>
      <w:r>
        <w:rPr>
          <w:spacing w:val="-8"/>
          <w:w w:val="105"/>
        </w:rPr>
        <w:t> </w:t>
      </w:r>
      <w:r>
        <w:rPr>
          <w:w w:val="105"/>
        </w:rPr>
        <w:t>start</w:t>
      </w:r>
      <w:r>
        <w:rPr>
          <w:spacing w:val="-8"/>
          <w:w w:val="105"/>
        </w:rPr>
        <w:t> </w:t>
      </w:r>
      <w:r>
        <w:rPr>
          <w:w w:val="105"/>
        </w:rPr>
        <w:t>out</w:t>
      </w:r>
      <w:r>
        <w:rPr>
          <w:spacing w:val="-8"/>
          <w:w w:val="105"/>
        </w:rPr>
        <w:t> </w:t>
      </w:r>
      <w:r>
        <w:rPr>
          <w:w w:val="105"/>
        </w:rPr>
        <w:t>as</w:t>
      </w:r>
      <w:r>
        <w:rPr>
          <w:spacing w:val="-7"/>
          <w:w w:val="105"/>
        </w:rPr>
        <w:t> </w:t>
      </w:r>
      <w:r>
        <w:rPr>
          <w:w w:val="105"/>
        </w:rPr>
        <w:t>a</w:t>
      </w:r>
      <w:r>
        <w:rPr>
          <w:spacing w:val="-71"/>
          <w:w w:val="105"/>
        </w:rPr>
        <w:t> </w:t>
      </w:r>
      <w:r>
        <w:rPr>
          <w:w w:val="105"/>
        </w:rPr>
        <w:t>writer.</w:t>
      </w:r>
      <w:r>
        <w:rPr>
          <w:spacing w:val="-3"/>
          <w:w w:val="105"/>
        </w:rPr>
        <w:t> </w:t>
      </w:r>
      <w:r>
        <w:rPr>
          <w:w w:val="105"/>
        </w:rPr>
        <w:t>I</w:t>
      </w:r>
      <w:r>
        <w:rPr>
          <w:spacing w:val="-4"/>
          <w:w w:val="105"/>
        </w:rPr>
        <w:t> </w:t>
      </w:r>
      <w:r>
        <w:rPr>
          <w:i/>
          <w:w w:val="105"/>
        </w:rPr>
        <w:t>became</w:t>
      </w:r>
      <w:r>
        <w:rPr>
          <w:i/>
          <w:spacing w:val="-4"/>
          <w:w w:val="105"/>
        </w:rPr>
        <w:t> </w:t>
      </w:r>
      <w:r>
        <w:rPr>
          <w:w w:val="105"/>
        </w:rPr>
        <w:t>one</w:t>
      </w:r>
      <w:r>
        <w:rPr>
          <w:spacing w:val="-4"/>
          <w:w w:val="105"/>
        </w:rPr>
        <w:t> </w:t>
      </w:r>
      <w:r>
        <w:rPr>
          <w:w w:val="105"/>
        </w:rPr>
        <w:t>through</w:t>
      </w:r>
      <w:r>
        <w:rPr>
          <w:spacing w:val="-3"/>
          <w:w w:val="105"/>
        </w:rPr>
        <w:t> </w:t>
      </w:r>
      <w:r>
        <w:rPr>
          <w:w w:val="105"/>
        </w:rPr>
        <w:t>my</w:t>
      </w:r>
      <w:r>
        <w:rPr>
          <w:spacing w:val="-3"/>
          <w:w w:val="105"/>
        </w:rPr>
        <w:t> </w:t>
      </w:r>
      <w:r>
        <w:rPr>
          <w:w w:val="105"/>
        </w:rPr>
        <w:t>habits.</w:t>
      </w:r>
    </w:p>
    <w:p>
      <w:pPr>
        <w:pStyle w:val="BodyText"/>
        <w:spacing w:line="247" w:lineRule="auto"/>
        <w:ind w:right="117" w:firstLine="288"/>
        <w:jc w:val="both"/>
      </w:pPr>
      <w:r>
        <w:rPr>
          <w:w w:val="105"/>
        </w:rPr>
        <w:t>Of</w:t>
      </w:r>
      <w:r>
        <w:rPr>
          <w:spacing w:val="-13"/>
          <w:w w:val="105"/>
        </w:rPr>
        <w:t> </w:t>
      </w:r>
      <w:r>
        <w:rPr>
          <w:w w:val="105"/>
        </w:rPr>
        <w:t>course,</w:t>
      </w:r>
      <w:r>
        <w:rPr>
          <w:spacing w:val="-12"/>
          <w:w w:val="105"/>
        </w:rPr>
        <w:t> </w:t>
      </w:r>
      <w:r>
        <w:rPr>
          <w:w w:val="105"/>
        </w:rPr>
        <w:t>your</w:t>
      </w:r>
      <w:r>
        <w:rPr>
          <w:spacing w:val="-12"/>
          <w:w w:val="105"/>
        </w:rPr>
        <w:t> </w:t>
      </w:r>
      <w:r>
        <w:rPr>
          <w:w w:val="105"/>
        </w:rPr>
        <w:t>habits</w:t>
      </w:r>
      <w:r>
        <w:rPr>
          <w:spacing w:val="-12"/>
          <w:w w:val="105"/>
        </w:rPr>
        <w:t> </w:t>
      </w:r>
      <w:r>
        <w:rPr>
          <w:w w:val="105"/>
        </w:rPr>
        <w:t>are</w:t>
      </w:r>
      <w:r>
        <w:rPr>
          <w:spacing w:val="-12"/>
          <w:w w:val="105"/>
        </w:rPr>
        <w:t> </w:t>
      </w:r>
      <w:r>
        <w:rPr>
          <w:w w:val="105"/>
        </w:rPr>
        <w:t>not</w:t>
      </w:r>
      <w:r>
        <w:rPr>
          <w:spacing w:val="-12"/>
          <w:w w:val="105"/>
        </w:rPr>
        <w:t> </w:t>
      </w:r>
      <w:r>
        <w:rPr>
          <w:w w:val="105"/>
        </w:rPr>
        <w:t>the</w:t>
      </w:r>
      <w:r>
        <w:rPr>
          <w:spacing w:val="-12"/>
          <w:w w:val="105"/>
        </w:rPr>
        <w:t> </w:t>
      </w:r>
      <w:r>
        <w:rPr>
          <w:i/>
          <w:w w:val="105"/>
        </w:rPr>
        <w:t>only</w:t>
      </w:r>
      <w:r>
        <w:rPr>
          <w:i/>
          <w:spacing w:val="-12"/>
          <w:w w:val="105"/>
        </w:rPr>
        <w:t> </w:t>
      </w:r>
      <w:r>
        <w:rPr>
          <w:w w:val="105"/>
        </w:rPr>
        <w:t>actions</w:t>
      </w:r>
      <w:r>
        <w:rPr>
          <w:spacing w:val="-12"/>
          <w:w w:val="105"/>
        </w:rPr>
        <w:t> </w:t>
      </w:r>
      <w:r>
        <w:rPr>
          <w:w w:val="105"/>
        </w:rPr>
        <w:t>that</w:t>
      </w:r>
      <w:r>
        <w:rPr>
          <w:spacing w:val="-12"/>
          <w:w w:val="105"/>
        </w:rPr>
        <w:t> </w:t>
      </w:r>
      <w:r>
        <w:rPr>
          <w:w w:val="105"/>
        </w:rPr>
        <w:t>influence</w:t>
      </w:r>
      <w:r>
        <w:rPr>
          <w:spacing w:val="-12"/>
          <w:w w:val="105"/>
        </w:rPr>
        <w:t> </w:t>
      </w:r>
      <w:r>
        <w:rPr>
          <w:w w:val="105"/>
        </w:rPr>
        <w:t>your</w:t>
      </w:r>
      <w:r>
        <w:rPr>
          <w:spacing w:val="-12"/>
          <w:w w:val="105"/>
        </w:rPr>
        <w:t> </w:t>
      </w:r>
      <w:r>
        <w:rPr>
          <w:w w:val="105"/>
        </w:rPr>
        <w:t>identity,</w:t>
      </w:r>
      <w:r>
        <w:rPr>
          <w:spacing w:val="-12"/>
          <w:w w:val="105"/>
        </w:rPr>
        <w:t> </w:t>
      </w:r>
      <w:r>
        <w:rPr>
          <w:w w:val="105"/>
        </w:rPr>
        <w:t>but</w:t>
      </w:r>
      <w:r>
        <w:rPr>
          <w:spacing w:val="-71"/>
          <w:w w:val="105"/>
        </w:rPr>
        <w:t> </w:t>
      </w:r>
      <w:r>
        <w:rPr>
          <w:w w:val="105"/>
        </w:rPr>
        <w:t>by virtue of their frequency they are usually the most important ones. Each</w:t>
      </w:r>
      <w:r>
        <w:rPr>
          <w:spacing w:val="1"/>
          <w:w w:val="105"/>
        </w:rPr>
        <w:t> </w:t>
      </w:r>
      <w:r>
        <w:rPr>
          <w:w w:val="105"/>
        </w:rPr>
        <w:t>experience</w:t>
      </w:r>
      <w:r>
        <w:rPr>
          <w:spacing w:val="-13"/>
          <w:w w:val="105"/>
        </w:rPr>
        <w:t> </w:t>
      </w:r>
      <w:r>
        <w:rPr>
          <w:w w:val="105"/>
        </w:rPr>
        <w:t>in</w:t>
      </w:r>
      <w:r>
        <w:rPr>
          <w:spacing w:val="-13"/>
          <w:w w:val="105"/>
        </w:rPr>
        <w:t> </w:t>
      </w:r>
      <w:r>
        <w:rPr>
          <w:w w:val="105"/>
        </w:rPr>
        <w:t>life</w:t>
      </w:r>
      <w:r>
        <w:rPr>
          <w:spacing w:val="-13"/>
          <w:w w:val="105"/>
        </w:rPr>
        <w:t> </w:t>
      </w:r>
      <w:r>
        <w:rPr>
          <w:w w:val="105"/>
        </w:rPr>
        <w:t>modifies</w:t>
      </w:r>
      <w:r>
        <w:rPr>
          <w:spacing w:val="-13"/>
          <w:w w:val="105"/>
        </w:rPr>
        <w:t> </w:t>
      </w:r>
      <w:r>
        <w:rPr>
          <w:w w:val="105"/>
        </w:rPr>
        <w:t>your</w:t>
      </w:r>
      <w:r>
        <w:rPr>
          <w:spacing w:val="-13"/>
          <w:w w:val="105"/>
        </w:rPr>
        <w:t> </w:t>
      </w:r>
      <w:r>
        <w:rPr>
          <w:w w:val="105"/>
        </w:rPr>
        <w:t>self-image,</w:t>
      </w:r>
      <w:r>
        <w:rPr>
          <w:spacing w:val="-13"/>
          <w:w w:val="105"/>
        </w:rPr>
        <w:t> </w:t>
      </w:r>
      <w:r>
        <w:rPr>
          <w:w w:val="105"/>
        </w:rPr>
        <w:t>but</w:t>
      </w:r>
      <w:r>
        <w:rPr>
          <w:spacing w:val="-13"/>
          <w:w w:val="105"/>
        </w:rPr>
        <w:t> </w:t>
      </w:r>
      <w:r>
        <w:rPr>
          <w:w w:val="105"/>
        </w:rPr>
        <w:t>it’s</w:t>
      </w:r>
      <w:r>
        <w:rPr>
          <w:spacing w:val="-13"/>
          <w:w w:val="105"/>
        </w:rPr>
        <w:t> </w:t>
      </w:r>
      <w:r>
        <w:rPr>
          <w:w w:val="105"/>
        </w:rPr>
        <w:t>unlikely</w:t>
      </w:r>
      <w:r>
        <w:rPr>
          <w:spacing w:val="-13"/>
          <w:w w:val="105"/>
        </w:rPr>
        <w:t> </w:t>
      </w:r>
      <w:r>
        <w:rPr>
          <w:w w:val="105"/>
        </w:rPr>
        <w:t>you</w:t>
      </w:r>
      <w:r>
        <w:rPr>
          <w:spacing w:val="-13"/>
          <w:w w:val="105"/>
        </w:rPr>
        <w:t> </w:t>
      </w:r>
      <w:r>
        <w:rPr>
          <w:w w:val="105"/>
        </w:rPr>
        <w:t>would</w:t>
      </w:r>
      <w:r>
        <w:rPr>
          <w:spacing w:val="-13"/>
          <w:w w:val="105"/>
        </w:rPr>
        <w:t> </w:t>
      </w:r>
      <w:r>
        <w:rPr>
          <w:w w:val="105"/>
        </w:rPr>
        <w:t>consider</w:t>
      </w:r>
      <w:r>
        <w:rPr>
          <w:spacing w:val="-71"/>
          <w:w w:val="105"/>
        </w:rPr>
        <w:t> </w:t>
      </w:r>
      <w:r>
        <w:rPr>
          <w:w w:val="105"/>
        </w:rPr>
        <w:t>yourself</w:t>
      </w:r>
      <w:r>
        <w:rPr>
          <w:spacing w:val="-4"/>
          <w:w w:val="105"/>
        </w:rPr>
        <w:t> </w:t>
      </w:r>
      <w:r>
        <w:rPr>
          <w:w w:val="105"/>
        </w:rPr>
        <w:t>a</w:t>
      </w:r>
      <w:r>
        <w:rPr>
          <w:spacing w:val="-2"/>
          <w:w w:val="105"/>
        </w:rPr>
        <w:t> </w:t>
      </w:r>
      <w:r>
        <w:rPr>
          <w:w w:val="105"/>
        </w:rPr>
        <w:t>soccer</w:t>
      </w:r>
      <w:r>
        <w:rPr>
          <w:spacing w:val="-3"/>
          <w:w w:val="105"/>
        </w:rPr>
        <w:t> </w:t>
      </w:r>
      <w:r>
        <w:rPr>
          <w:w w:val="105"/>
        </w:rPr>
        <w:t>player</w:t>
      </w:r>
      <w:r>
        <w:rPr>
          <w:spacing w:val="-2"/>
          <w:w w:val="105"/>
        </w:rPr>
        <w:t> </w:t>
      </w:r>
      <w:r>
        <w:rPr>
          <w:w w:val="105"/>
        </w:rPr>
        <w:t>because</w:t>
      </w:r>
      <w:r>
        <w:rPr>
          <w:spacing w:val="-3"/>
          <w:w w:val="105"/>
        </w:rPr>
        <w:t> </w:t>
      </w:r>
      <w:r>
        <w:rPr>
          <w:w w:val="105"/>
        </w:rPr>
        <w:t>you</w:t>
      </w:r>
      <w:r>
        <w:rPr>
          <w:spacing w:val="-2"/>
          <w:w w:val="105"/>
        </w:rPr>
        <w:t> </w:t>
      </w:r>
      <w:r>
        <w:rPr>
          <w:w w:val="105"/>
        </w:rPr>
        <w:t>kicked</w:t>
      </w:r>
      <w:r>
        <w:rPr>
          <w:spacing w:val="-3"/>
          <w:w w:val="105"/>
        </w:rPr>
        <w:t> </w:t>
      </w:r>
      <w:r>
        <w:rPr>
          <w:w w:val="105"/>
        </w:rPr>
        <w:t>a</w:t>
      </w:r>
      <w:r>
        <w:rPr>
          <w:spacing w:val="-3"/>
          <w:w w:val="105"/>
        </w:rPr>
        <w:t> </w:t>
      </w:r>
      <w:r>
        <w:rPr>
          <w:w w:val="105"/>
        </w:rPr>
        <w:t>ball</w:t>
      </w:r>
      <w:r>
        <w:rPr>
          <w:spacing w:val="-3"/>
          <w:w w:val="105"/>
        </w:rPr>
        <w:t> </w:t>
      </w:r>
      <w:r>
        <w:rPr>
          <w:w w:val="105"/>
        </w:rPr>
        <w:t>once</w:t>
      </w:r>
      <w:r>
        <w:rPr>
          <w:spacing w:val="-3"/>
          <w:w w:val="105"/>
        </w:rPr>
        <w:t> </w:t>
      </w:r>
      <w:r>
        <w:rPr>
          <w:w w:val="105"/>
        </w:rPr>
        <w:t>or</w:t>
      </w:r>
      <w:r>
        <w:rPr>
          <w:spacing w:val="-2"/>
          <w:w w:val="105"/>
        </w:rPr>
        <w:t> </w:t>
      </w:r>
      <w:r>
        <w:rPr>
          <w:w w:val="105"/>
        </w:rPr>
        <w:t>an</w:t>
      </w:r>
      <w:r>
        <w:rPr>
          <w:spacing w:val="-3"/>
          <w:w w:val="105"/>
        </w:rPr>
        <w:t> </w:t>
      </w:r>
      <w:r>
        <w:rPr>
          <w:w w:val="105"/>
        </w:rPr>
        <w:t>artist</w:t>
      </w:r>
      <w:r>
        <w:rPr>
          <w:spacing w:val="-3"/>
          <w:w w:val="105"/>
        </w:rPr>
        <w:t> </w:t>
      </w:r>
      <w:r>
        <w:rPr>
          <w:w w:val="105"/>
        </w:rPr>
        <w:t>because</w:t>
      </w:r>
      <w:r>
        <w:rPr>
          <w:spacing w:val="-3"/>
          <w:w w:val="105"/>
        </w:rPr>
        <w:t> </w:t>
      </w:r>
      <w:r>
        <w:rPr>
          <w:w w:val="105"/>
        </w:rPr>
        <w:t>you</w:t>
      </w:r>
      <w:r>
        <w:rPr>
          <w:spacing w:val="-71"/>
          <w:w w:val="105"/>
        </w:rPr>
        <w:t> </w:t>
      </w:r>
      <w:r>
        <w:rPr>
          <w:w w:val="105"/>
        </w:rPr>
        <w:t>scribbled</w:t>
      </w:r>
      <w:r>
        <w:rPr>
          <w:spacing w:val="1"/>
          <w:w w:val="105"/>
        </w:rPr>
        <w:t> </w:t>
      </w:r>
      <w:r>
        <w:rPr>
          <w:w w:val="105"/>
        </w:rPr>
        <w:t>a</w:t>
      </w:r>
      <w:r>
        <w:rPr>
          <w:spacing w:val="1"/>
          <w:w w:val="105"/>
        </w:rPr>
        <w:t> </w:t>
      </w:r>
      <w:r>
        <w:rPr>
          <w:w w:val="105"/>
        </w:rPr>
        <w:t>picture.</w:t>
      </w:r>
      <w:r>
        <w:rPr>
          <w:spacing w:val="1"/>
          <w:w w:val="105"/>
        </w:rPr>
        <w:t> </w:t>
      </w:r>
      <w:r>
        <w:rPr>
          <w:w w:val="105"/>
        </w:rPr>
        <w:t>As</w:t>
      </w:r>
      <w:r>
        <w:rPr>
          <w:spacing w:val="1"/>
          <w:w w:val="105"/>
        </w:rPr>
        <w:t> </w:t>
      </w:r>
      <w:r>
        <w:rPr>
          <w:w w:val="105"/>
        </w:rPr>
        <w:t>you</w:t>
      </w:r>
      <w:r>
        <w:rPr>
          <w:spacing w:val="1"/>
          <w:w w:val="105"/>
        </w:rPr>
        <w:t> </w:t>
      </w:r>
      <w:r>
        <w:rPr>
          <w:w w:val="105"/>
        </w:rPr>
        <w:t>repeat</w:t>
      </w:r>
      <w:r>
        <w:rPr>
          <w:spacing w:val="1"/>
          <w:w w:val="105"/>
        </w:rPr>
        <w:t> </w:t>
      </w:r>
      <w:r>
        <w:rPr>
          <w:w w:val="105"/>
        </w:rPr>
        <w:t>these</w:t>
      </w:r>
      <w:r>
        <w:rPr>
          <w:spacing w:val="1"/>
          <w:w w:val="105"/>
        </w:rPr>
        <w:t> </w:t>
      </w:r>
      <w:r>
        <w:rPr>
          <w:w w:val="105"/>
        </w:rPr>
        <w:t>actions,</w:t>
      </w:r>
      <w:r>
        <w:rPr>
          <w:spacing w:val="1"/>
          <w:w w:val="105"/>
        </w:rPr>
        <w:t> </w:t>
      </w:r>
      <w:r>
        <w:rPr>
          <w:w w:val="105"/>
        </w:rPr>
        <w:t>however,</w:t>
      </w:r>
      <w:r>
        <w:rPr>
          <w:spacing w:val="1"/>
          <w:w w:val="105"/>
        </w:rPr>
        <w:t> </w:t>
      </w:r>
      <w:r>
        <w:rPr>
          <w:w w:val="105"/>
        </w:rPr>
        <w:t>the</w:t>
      </w:r>
      <w:r>
        <w:rPr>
          <w:spacing w:val="1"/>
          <w:w w:val="105"/>
        </w:rPr>
        <w:t> </w:t>
      </w:r>
      <w:r>
        <w:rPr>
          <w:w w:val="105"/>
        </w:rPr>
        <w:t>evidence</w:t>
      </w:r>
      <w:r>
        <w:rPr>
          <w:spacing w:val="1"/>
          <w:w w:val="105"/>
        </w:rPr>
        <w:t> </w:t>
      </w:r>
      <w:r>
        <w:rPr>
          <w:w w:val="105"/>
        </w:rPr>
        <w:t>accumulates</w:t>
      </w:r>
      <w:r>
        <w:rPr>
          <w:spacing w:val="1"/>
          <w:w w:val="105"/>
        </w:rPr>
        <w:t> </w:t>
      </w:r>
      <w:r>
        <w:rPr>
          <w:w w:val="105"/>
        </w:rPr>
        <w:t>and</w:t>
      </w:r>
      <w:r>
        <w:rPr>
          <w:spacing w:val="1"/>
          <w:w w:val="105"/>
        </w:rPr>
        <w:t> </w:t>
      </w:r>
      <w:r>
        <w:rPr>
          <w:w w:val="105"/>
        </w:rPr>
        <w:t>your</w:t>
      </w:r>
      <w:r>
        <w:rPr>
          <w:spacing w:val="1"/>
          <w:w w:val="105"/>
        </w:rPr>
        <w:t> </w:t>
      </w:r>
      <w:r>
        <w:rPr>
          <w:w w:val="105"/>
        </w:rPr>
        <w:t>self-image</w:t>
      </w:r>
      <w:r>
        <w:rPr>
          <w:spacing w:val="1"/>
          <w:w w:val="105"/>
        </w:rPr>
        <w:t> </w:t>
      </w:r>
      <w:r>
        <w:rPr>
          <w:w w:val="105"/>
        </w:rPr>
        <w:t>begins</w:t>
      </w:r>
      <w:r>
        <w:rPr>
          <w:spacing w:val="1"/>
          <w:w w:val="105"/>
        </w:rPr>
        <w:t> </w:t>
      </w:r>
      <w:r>
        <w:rPr>
          <w:w w:val="105"/>
        </w:rPr>
        <w:t>to</w:t>
      </w:r>
      <w:r>
        <w:rPr>
          <w:spacing w:val="1"/>
          <w:w w:val="105"/>
        </w:rPr>
        <w:t> </w:t>
      </w:r>
      <w:r>
        <w:rPr>
          <w:w w:val="105"/>
        </w:rPr>
        <w:t>change.</w:t>
      </w:r>
      <w:r>
        <w:rPr>
          <w:spacing w:val="1"/>
          <w:w w:val="105"/>
        </w:rPr>
        <w:t> </w:t>
      </w:r>
      <w:r>
        <w:rPr>
          <w:w w:val="105"/>
        </w:rPr>
        <w:t>The</w:t>
      </w:r>
      <w:r>
        <w:rPr>
          <w:spacing w:val="1"/>
          <w:w w:val="105"/>
        </w:rPr>
        <w:t> </w:t>
      </w:r>
      <w:r>
        <w:rPr>
          <w:w w:val="105"/>
        </w:rPr>
        <w:t>effect</w:t>
      </w:r>
      <w:r>
        <w:rPr>
          <w:spacing w:val="1"/>
          <w:w w:val="105"/>
        </w:rPr>
        <w:t> </w:t>
      </w:r>
      <w:r>
        <w:rPr>
          <w:w w:val="105"/>
        </w:rPr>
        <w:t>of</w:t>
      </w:r>
      <w:r>
        <w:rPr>
          <w:spacing w:val="1"/>
          <w:w w:val="105"/>
        </w:rPr>
        <w:t> </w:t>
      </w:r>
      <w:r>
        <w:rPr>
          <w:w w:val="105"/>
        </w:rPr>
        <w:t>one-off</w:t>
      </w:r>
      <w:r>
        <w:rPr>
          <w:spacing w:val="1"/>
          <w:w w:val="105"/>
        </w:rPr>
        <w:t> </w:t>
      </w:r>
      <w:r>
        <w:rPr>
          <w:w w:val="105"/>
        </w:rPr>
        <w:t>experiences tends to fade away while the effect of habits gets reinforced with</w:t>
      </w:r>
      <w:r>
        <w:rPr>
          <w:spacing w:val="1"/>
          <w:w w:val="105"/>
        </w:rPr>
        <w:t> </w:t>
      </w:r>
      <w:r>
        <w:rPr>
          <w:w w:val="105"/>
        </w:rPr>
        <w:t>time,</w:t>
      </w:r>
      <w:r>
        <w:rPr>
          <w:spacing w:val="-3"/>
          <w:w w:val="105"/>
        </w:rPr>
        <w:t> </w:t>
      </w:r>
      <w:r>
        <w:rPr>
          <w:w w:val="105"/>
        </w:rPr>
        <w:t>which</w:t>
      </w:r>
      <w:r>
        <w:rPr>
          <w:spacing w:val="-3"/>
          <w:w w:val="105"/>
        </w:rPr>
        <w:t> </w:t>
      </w:r>
      <w:r>
        <w:rPr>
          <w:w w:val="105"/>
        </w:rPr>
        <w:t>means</w:t>
      </w:r>
      <w:r>
        <w:rPr>
          <w:spacing w:val="-3"/>
          <w:w w:val="105"/>
        </w:rPr>
        <w:t> </w:t>
      </w:r>
      <w:r>
        <w:rPr>
          <w:w w:val="105"/>
        </w:rPr>
        <w:t>your</w:t>
      </w:r>
      <w:r>
        <w:rPr>
          <w:spacing w:val="-3"/>
          <w:w w:val="105"/>
        </w:rPr>
        <w:t> </w:t>
      </w:r>
      <w:r>
        <w:rPr>
          <w:w w:val="105"/>
        </w:rPr>
        <w:t>habits</w:t>
      </w:r>
      <w:r>
        <w:rPr>
          <w:spacing w:val="-3"/>
          <w:w w:val="105"/>
        </w:rPr>
        <w:t> </w:t>
      </w:r>
      <w:r>
        <w:rPr>
          <w:w w:val="105"/>
        </w:rPr>
        <w:t>contribute</w:t>
      </w:r>
      <w:r>
        <w:rPr>
          <w:spacing w:val="-2"/>
          <w:w w:val="105"/>
        </w:rPr>
        <w:t> </w:t>
      </w:r>
      <w:r>
        <w:rPr>
          <w:w w:val="105"/>
        </w:rPr>
        <w:t>most</w:t>
      </w:r>
      <w:r>
        <w:rPr>
          <w:spacing w:val="-3"/>
          <w:w w:val="105"/>
        </w:rPr>
        <w:t> </w:t>
      </w:r>
      <w:r>
        <w:rPr>
          <w:w w:val="105"/>
        </w:rPr>
        <w:t>of</w:t>
      </w:r>
      <w:r>
        <w:rPr>
          <w:spacing w:val="-3"/>
          <w:w w:val="105"/>
        </w:rPr>
        <w:t> </w:t>
      </w:r>
      <w:r>
        <w:rPr>
          <w:w w:val="105"/>
        </w:rPr>
        <w:t>the</w:t>
      </w:r>
      <w:r>
        <w:rPr>
          <w:spacing w:val="-3"/>
          <w:w w:val="105"/>
        </w:rPr>
        <w:t> </w:t>
      </w:r>
      <w:r>
        <w:rPr>
          <w:w w:val="105"/>
        </w:rPr>
        <w:t>evidence</w:t>
      </w:r>
      <w:r>
        <w:rPr>
          <w:spacing w:val="-3"/>
          <w:w w:val="105"/>
        </w:rPr>
        <w:t> </w:t>
      </w:r>
      <w:r>
        <w:rPr>
          <w:w w:val="105"/>
        </w:rPr>
        <w:t>that</w:t>
      </w:r>
      <w:r>
        <w:rPr>
          <w:spacing w:val="-2"/>
          <w:w w:val="105"/>
        </w:rPr>
        <w:t> </w:t>
      </w:r>
      <w:r>
        <w:rPr>
          <w:w w:val="105"/>
        </w:rPr>
        <w:t>shapes</w:t>
      </w:r>
      <w:r>
        <w:rPr>
          <w:spacing w:val="-3"/>
          <w:w w:val="105"/>
        </w:rPr>
        <w:t> </w:t>
      </w:r>
      <w:r>
        <w:rPr>
          <w:w w:val="105"/>
        </w:rPr>
        <w:t>your</w:t>
      </w:r>
      <w:r>
        <w:rPr>
          <w:spacing w:val="-71"/>
          <w:w w:val="105"/>
        </w:rPr>
        <w:t> </w:t>
      </w:r>
      <w:r>
        <w:rPr>
          <w:w w:val="105"/>
        </w:rPr>
        <w:t>identity. In this way, the process of building habits is actually the process of</w:t>
      </w:r>
      <w:r>
        <w:rPr>
          <w:spacing w:val="1"/>
          <w:w w:val="105"/>
        </w:rPr>
        <w:t> </w:t>
      </w:r>
      <w:r>
        <w:rPr>
          <w:w w:val="105"/>
        </w:rPr>
        <w:t>becoming</w:t>
      </w:r>
      <w:r>
        <w:rPr>
          <w:spacing w:val="-3"/>
          <w:w w:val="105"/>
        </w:rPr>
        <w:t> </w:t>
      </w:r>
      <w:r>
        <w:rPr>
          <w:w w:val="105"/>
        </w:rPr>
        <w:t>yourself.</w:t>
      </w:r>
    </w:p>
    <w:p>
      <w:pPr>
        <w:pStyle w:val="BodyText"/>
        <w:spacing w:line="247" w:lineRule="auto"/>
        <w:ind w:right="119" w:firstLine="288"/>
        <w:jc w:val="both"/>
      </w:pPr>
      <w:r>
        <w:rPr>
          <w:w w:val="105"/>
        </w:rPr>
        <w:t>This is a gradual evolution. We do not change by snapping our fingers and</w:t>
      </w:r>
      <w:r>
        <w:rPr>
          <w:spacing w:val="1"/>
          <w:w w:val="105"/>
        </w:rPr>
        <w:t> </w:t>
      </w:r>
      <w:r>
        <w:rPr>
          <w:w w:val="105"/>
        </w:rPr>
        <w:t>deciding</w:t>
      </w:r>
      <w:r>
        <w:rPr>
          <w:spacing w:val="-9"/>
          <w:w w:val="105"/>
        </w:rPr>
        <w:t> </w:t>
      </w:r>
      <w:r>
        <w:rPr>
          <w:w w:val="105"/>
        </w:rPr>
        <w:t>to</w:t>
      </w:r>
      <w:r>
        <w:rPr>
          <w:spacing w:val="-8"/>
          <w:w w:val="105"/>
        </w:rPr>
        <w:t> </w:t>
      </w:r>
      <w:r>
        <w:rPr>
          <w:w w:val="105"/>
        </w:rPr>
        <w:t>be</w:t>
      </w:r>
      <w:r>
        <w:rPr>
          <w:spacing w:val="-8"/>
          <w:w w:val="105"/>
        </w:rPr>
        <w:t> </w:t>
      </w:r>
      <w:r>
        <w:rPr>
          <w:w w:val="105"/>
        </w:rPr>
        <w:t>someone</w:t>
      </w:r>
      <w:r>
        <w:rPr>
          <w:spacing w:val="-8"/>
          <w:w w:val="105"/>
        </w:rPr>
        <w:t> </w:t>
      </w:r>
      <w:r>
        <w:rPr>
          <w:w w:val="105"/>
        </w:rPr>
        <w:t>entirely</w:t>
      </w:r>
      <w:r>
        <w:rPr>
          <w:spacing w:val="-9"/>
          <w:w w:val="105"/>
        </w:rPr>
        <w:t> </w:t>
      </w:r>
      <w:r>
        <w:rPr>
          <w:w w:val="105"/>
        </w:rPr>
        <w:t>new.</w:t>
      </w:r>
      <w:r>
        <w:rPr>
          <w:spacing w:val="-8"/>
          <w:w w:val="105"/>
        </w:rPr>
        <w:t> </w:t>
      </w:r>
      <w:bookmarkStart w:name="_bookmark67" w:id="76"/>
      <w:bookmarkEnd w:id="76"/>
      <w:r>
        <w:rPr>
          <w:w w:val="105"/>
        </w:rPr>
        <w:t>W</w:t>
      </w:r>
      <w:r>
        <w:rPr>
          <w:w w:val="105"/>
        </w:rPr>
        <w:t>e</w:t>
      </w:r>
      <w:r>
        <w:rPr>
          <w:spacing w:val="-8"/>
          <w:w w:val="105"/>
        </w:rPr>
        <w:t> </w:t>
      </w:r>
      <w:r>
        <w:rPr>
          <w:w w:val="105"/>
        </w:rPr>
        <w:t>change</w:t>
      </w:r>
      <w:r>
        <w:rPr>
          <w:spacing w:val="-8"/>
          <w:w w:val="105"/>
        </w:rPr>
        <w:t> </w:t>
      </w:r>
      <w:r>
        <w:rPr>
          <w:w w:val="105"/>
        </w:rPr>
        <w:t>bit</w:t>
      </w:r>
      <w:r>
        <w:rPr>
          <w:spacing w:val="-8"/>
          <w:w w:val="105"/>
        </w:rPr>
        <w:t> </w:t>
      </w:r>
      <w:r>
        <w:rPr>
          <w:w w:val="105"/>
        </w:rPr>
        <w:t>by</w:t>
      </w:r>
      <w:r>
        <w:rPr>
          <w:spacing w:val="-9"/>
          <w:w w:val="105"/>
        </w:rPr>
        <w:t> </w:t>
      </w:r>
      <w:r>
        <w:rPr>
          <w:w w:val="105"/>
        </w:rPr>
        <w:t>bit,</w:t>
      </w:r>
      <w:r>
        <w:rPr>
          <w:spacing w:val="-8"/>
          <w:w w:val="105"/>
        </w:rPr>
        <w:t> </w:t>
      </w:r>
      <w:r>
        <w:rPr>
          <w:w w:val="105"/>
        </w:rPr>
        <w:t>day</w:t>
      </w:r>
      <w:r>
        <w:rPr>
          <w:spacing w:val="-8"/>
          <w:w w:val="105"/>
        </w:rPr>
        <w:t> </w:t>
      </w:r>
      <w:r>
        <w:rPr>
          <w:w w:val="105"/>
        </w:rPr>
        <w:t>by</w:t>
      </w:r>
      <w:r>
        <w:rPr>
          <w:spacing w:val="-8"/>
          <w:w w:val="105"/>
        </w:rPr>
        <w:t> </w:t>
      </w:r>
      <w:r>
        <w:rPr>
          <w:w w:val="105"/>
        </w:rPr>
        <w:t>day,</w:t>
      </w:r>
      <w:r>
        <w:rPr>
          <w:spacing w:val="-8"/>
          <w:w w:val="105"/>
        </w:rPr>
        <w:t> </w:t>
      </w:r>
      <w:r>
        <w:rPr>
          <w:w w:val="105"/>
        </w:rPr>
        <w:t>habit</w:t>
      </w:r>
      <w:r>
        <w:rPr>
          <w:spacing w:val="-9"/>
          <w:w w:val="105"/>
        </w:rPr>
        <w:t> </w:t>
      </w:r>
      <w:r>
        <w:rPr>
          <w:w w:val="105"/>
        </w:rPr>
        <w:t>by</w:t>
      </w:r>
      <w:r>
        <w:rPr>
          <w:spacing w:val="-71"/>
          <w:w w:val="105"/>
        </w:rPr>
        <w:t> </w:t>
      </w:r>
      <w:r>
        <w:rPr>
          <w:w w:val="105"/>
        </w:rPr>
        <w:t>habit.</w:t>
      </w:r>
      <w:r>
        <w:rPr>
          <w:spacing w:val="-7"/>
          <w:w w:val="105"/>
        </w:rPr>
        <w:t> </w:t>
      </w:r>
      <w:r>
        <w:rPr>
          <w:w w:val="105"/>
        </w:rPr>
        <w:t>We</w:t>
      </w:r>
      <w:r>
        <w:rPr>
          <w:spacing w:val="-8"/>
          <w:w w:val="105"/>
        </w:rPr>
        <w:t> </w:t>
      </w:r>
      <w:r>
        <w:rPr>
          <w:w w:val="105"/>
        </w:rPr>
        <w:t>are</w:t>
      </w:r>
      <w:r>
        <w:rPr>
          <w:spacing w:val="-7"/>
          <w:w w:val="105"/>
        </w:rPr>
        <w:t> </w:t>
      </w:r>
      <w:r>
        <w:rPr>
          <w:w w:val="105"/>
        </w:rPr>
        <w:t>continually</w:t>
      </w:r>
      <w:r>
        <w:rPr>
          <w:spacing w:val="-7"/>
          <w:w w:val="105"/>
        </w:rPr>
        <w:t> </w:t>
      </w:r>
      <w:r>
        <w:rPr>
          <w:w w:val="105"/>
        </w:rPr>
        <w:t>undergoing</w:t>
      </w:r>
      <w:r>
        <w:rPr>
          <w:spacing w:val="-6"/>
          <w:w w:val="105"/>
        </w:rPr>
        <w:t> </w:t>
      </w:r>
      <w:r>
        <w:rPr>
          <w:w w:val="105"/>
        </w:rPr>
        <w:t>microevolutions</w:t>
      </w:r>
      <w:r>
        <w:rPr>
          <w:spacing w:val="-8"/>
          <w:w w:val="105"/>
        </w:rPr>
        <w:t> </w:t>
      </w:r>
      <w:r>
        <w:rPr>
          <w:w w:val="105"/>
        </w:rPr>
        <w:t>of</w:t>
      </w:r>
      <w:r>
        <w:rPr>
          <w:spacing w:val="-8"/>
          <w:w w:val="105"/>
        </w:rPr>
        <w:t> </w:t>
      </w:r>
      <w:r>
        <w:rPr>
          <w:w w:val="105"/>
        </w:rPr>
        <w:t>the</w:t>
      </w:r>
      <w:r>
        <w:rPr>
          <w:spacing w:val="-7"/>
          <w:w w:val="105"/>
        </w:rPr>
        <w:t> </w:t>
      </w:r>
      <w:r>
        <w:rPr>
          <w:w w:val="105"/>
        </w:rPr>
        <w:t>self.</w:t>
      </w:r>
    </w:p>
    <w:p>
      <w:pPr>
        <w:pStyle w:val="BodyText"/>
        <w:spacing w:line="247" w:lineRule="auto"/>
        <w:ind w:right="117" w:firstLine="288"/>
        <w:jc w:val="both"/>
      </w:pPr>
      <w:r>
        <w:rPr>
          <w:w w:val="105"/>
        </w:rPr>
        <w:t>Each</w:t>
      </w:r>
      <w:r>
        <w:rPr>
          <w:spacing w:val="-8"/>
          <w:w w:val="105"/>
        </w:rPr>
        <w:t> </w:t>
      </w:r>
      <w:r>
        <w:rPr>
          <w:w w:val="105"/>
        </w:rPr>
        <w:t>habit</w:t>
      </w:r>
      <w:r>
        <w:rPr>
          <w:spacing w:val="-7"/>
          <w:w w:val="105"/>
        </w:rPr>
        <w:t> </w:t>
      </w:r>
      <w:r>
        <w:rPr>
          <w:w w:val="105"/>
        </w:rPr>
        <w:t>is</w:t>
      </w:r>
      <w:r>
        <w:rPr>
          <w:spacing w:val="-7"/>
          <w:w w:val="105"/>
        </w:rPr>
        <w:t> </w:t>
      </w:r>
      <w:r>
        <w:rPr>
          <w:w w:val="105"/>
        </w:rPr>
        <w:t>like</w:t>
      </w:r>
      <w:r>
        <w:rPr>
          <w:spacing w:val="-7"/>
          <w:w w:val="105"/>
        </w:rPr>
        <w:t> </w:t>
      </w:r>
      <w:r>
        <w:rPr>
          <w:w w:val="105"/>
        </w:rPr>
        <w:t>a</w:t>
      </w:r>
      <w:r>
        <w:rPr>
          <w:spacing w:val="-7"/>
          <w:w w:val="105"/>
        </w:rPr>
        <w:t> </w:t>
      </w:r>
      <w:r>
        <w:rPr>
          <w:w w:val="105"/>
        </w:rPr>
        <w:t>suggestion:</w:t>
      </w:r>
      <w:r>
        <w:rPr>
          <w:spacing w:val="-8"/>
          <w:w w:val="105"/>
        </w:rPr>
        <w:t> </w:t>
      </w:r>
      <w:r>
        <w:rPr>
          <w:w w:val="105"/>
        </w:rPr>
        <w:t>“Hey,</w:t>
      </w:r>
      <w:r>
        <w:rPr>
          <w:spacing w:val="-7"/>
          <w:w w:val="105"/>
        </w:rPr>
        <w:t> </w:t>
      </w:r>
      <w:r>
        <w:rPr>
          <w:w w:val="105"/>
        </w:rPr>
        <w:t>maybe</w:t>
      </w:r>
      <w:r>
        <w:rPr>
          <w:spacing w:val="-7"/>
          <w:w w:val="105"/>
        </w:rPr>
        <w:t> </w:t>
      </w:r>
      <w:r>
        <w:rPr>
          <w:i/>
          <w:w w:val="105"/>
        </w:rPr>
        <w:t>this</w:t>
      </w:r>
      <w:r>
        <w:rPr>
          <w:i/>
          <w:spacing w:val="-7"/>
          <w:w w:val="105"/>
        </w:rPr>
        <w:t> </w:t>
      </w:r>
      <w:r>
        <w:rPr>
          <w:w w:val="105"/>
        </w:rPr>
        <w:t>is</w:t>
      </w:r>
      <w:r>
        <w:rPr>
          <w:spacing w:val="-7"/>
          <w:w w:val="105"/>
        </w:rPr>
        <w:t> </w:t>
      </w:r>
      <w:r>
        <w:rPr>
          <w:w w:val="105"/>
        </w:rPr>
        <w:t>who</w:t>
      </w:r>
      <w:r>
        <w:rPr>
          <w:spacing w:val="-7"/>
          <w:w w:val="105"/>
        </w:rPr>
        <w:t> </w:t>
      </w:r>
      <w:r>
        <w:rPr>
          <w:w w:val="105"/>
        </w:rPr>
        <w:t>I</w:t>
      </w:r>
      <w:r>
        <w:rPr>
          <w:spacing w:val="-8"/>
          <w:w w:val="105"/>
        </w:rPr>
        <w:t> </w:t>
      </w:r>
      <w:r>
        <w:rPr>
          <w:w w:val="105"/>
        </w:rPr>
        <w:t>am.”</w:t>
      </w:r>
      <w:r>
        <w:rPr>
          <w:spacing w:val="-7"/>
          <w:w w:val="105"/>
        </w:rPr>
        <w:t> </w:t>
      </w:r>
      <w:r>
        <w:rPr>
          <w:w w:val="105"/>
        </w:rPr>
        <w:t>If</w:t>
      </w:r>
      <w:r>
        <w:rPr>
          <w:spacing w:val="-7"/>
          <w:w w:val="105"/>
        </w:rPr>
        <w:t> </w:t>
      </w:r>
      <w:r>
        <w:rPr>
          <w:w w:val="105"/>
        </w:rPr>
        <w:t>you</w:t>
      </w:r>
      <w:r>
        <w:rPr>
          <w:spacing w:val="-7"/>
          <w:w w:val="105"/>
        </w:rPr>
        <w:t> </w:t>
      </w:r>
      <w:r>
        <w:rPr>
          <w:w w:val="105"/>
        </w:rPr>
        <w:t>finish</w:t>
      </w:r>
      <w:r>
        <w:rPr>
          <w:spacing w:val="-7"/>
          <w:w w:val="105"/>
        </w:rPr>
        <w:t> </w:t>
      </w:r>
      <w:r>
        <w:rPr>
          <w:w w:val="105"/>
        </w:rPr>
        <w:t>a</w:t>
      </w:r>
      <w:r>
        <w:rPr>
          <w:spacing w:val="-71"/>
          <w:w w:val="105"/>
        </w:rPr>
        <w:t> </w:t>
      </w:r>
      <w:r>
        <w:rPr>
          <w:w w:val="105"/>
        </w:rPr>
        <w:t>book,</w:t>
      </w:r>
      <w:r>
        <w:rPr>
          <w:spacing w:val="-10"/>
          <w:w w:val="105"/>
        </w:rPr>
        <w:t> </w:t>
      </w:r>
      <w:r>
        <w:rPr>
          <w:w w:val="105"/>
        </w:rPr>
        <w:t>then</w:t>
      </w:r>
      <w:r>
        <w:rPr>
          <w:spacing w:val="-9"/>
          <w:w w:val="105"/>
        </w:rPr>
        <w:t> </w:t>
      </w:r>
      <w:r>
        <w:rPr>
          <w:w w:val="105"/>
        </w:rPr>
        <w:t>perhaps</w:t>
      </w:r>
      <w:r>
        <w:rPr>
          <w:spacing w:val="-9"/>
          <w:w w:val="105"/>
        </w:rPr>
        <w:t> </w:t>
      </w:r>
      <w:r>
        <w:rPr>
          <w:w w:val="105"/>
        </w:rPr>
        <w:t>you</w:t>
      </w:r>
      <w:r>
        <w:rPr>
          <w:spacing w:val="-10"/>
          <w:w w:val="105"/>
        </w:rPr>
        <w:t> </w:t>
      </w:r>
      <w:r>
        <w:rPr>
          <w:w w:val="105"/>
        </w:rPr>
        <w:t>are</w:t>
      </w:r>
      <w:r>
        <w:rPr>
          <w:spacing w:val="-9"/>
          <w:w w:val="105"/>
        </w:rPr>
        <w:t> </w:t>
      </w:r>
      <w:r>
        <w:rPr>
          <w:w w:val="105"/>
        </w:rPr>
        <w:t>the</w:t>
      </w:r>
      <w:r>
        <w:rPr>
          <w:spacing w:val="-9"/>
          <w:w w:val="105"/>
        </w:rPr>
        <w:t> </w:t>
      </w:r>
      <w:r>
        <w:rPr>
          <w:w w:val="105"/>
        </w:rPr>
        <w:t>type</w:t>
      </w:r>
      <w:r>
        <w:rPr>
          <w:spacing w:val="-9"/>
          <w:w w:val="105"/>
        </w:rPr>
        <w:t> </w:t>
      </w:r>
      <w:r>
        <w:rPr>
          <w:w w:val="105"/>
        </w:rPr>
        <w:t>of</w:t>
      </w:r>
      <w:r>
        <w:rPr>
          <w:spacing w:val="-10"/>
          <w:w w:val="105"/>
        </w:rPr>
        <w:t> </w:t>
      </w:r>
      <w:r>
        <w:rPr>
          <w:w w:val="105"/>
        </w:rPr>
        <w:t>person</w:t>
      </w:r>
      <w:r>
        <w:rPr>
          <w:spacing w:val="-9"/>
          <w:w w:val="105"/>
        </w:rPr>
        <w:t> </w:t>
      </w:r>
      <w:r>
        <w:rPr>
          <w:w w:val="105"/>
        </w:rPr>
        <w:t>who</w:t>
      </w:r>
      <w:r>
        <w:rPr>
          <w:spacing w:val="-9"/>
          <w:w w:val="105"/>
        </w:rPr>
        <w:t> </w:t>
      </w:r>
      <w:r>
        <w:rPr>
          <w:w w:val="105"/>
        </w:rPr>
        <w:t>likes</w:t>
      </w:r>
      <w:r>
        <w:rPr>
          <w:spacing w:val="-9"/>
          <w:w w:val="105"/>
        </w:rPr>
        <w:t> </w:t>
      </w:r>
      <w:r>
        <w:rPr>
          <w:w w:val="105"/>
        </w:rPr>
        <w:t>reading.</w:t>
      </w:r>
      <w:r>
        <w:rPr>
          <w:spacing w:val="-10"/>
          <w:w w:val="105"/>
        </w:rPr>
        <w:t> </w:t>
      </w:r>
      <w:r>
        <w:rPr>
          <w:w w:val="105"/>
        </w:rPr>
        <w:t>If</w:t>
      </w:r>
      <w:r>
        <w:rPr>
          <w:spacing w:val="-9"/>
          <w:w w:val="105"/>
        </w:rPr>
        <w:t> </w:t>
      </w:r>
      <w:r>
        <w:rPr>
          <w:w w:val="105"/>
        </w:rPr>
        <w:t>you</w:t>
      </w:r>
      <w:r>
        <w:rPr>
          <w:spacing w:val="-9"/>
          <w:w w:val="105"/>
        </w:rPr>
        <w:t> </w:t>
      </w:r>
      <w:r>
        <w:rPr>
          <w:w w:val="105"/>
        </w:rPr>
        <w:t>go</w:t>
      </w:r>
      <w:r>
        <w:rPr>
          <w:spacing w:val="-9"/>
          <w:w w:val="105"/>
        </w:rPr>
        <w:t> </w:t>
      </w:r>
      <w:r>
        <w:rPr>
          <w:w w:val="105"/>
        </w:rPr>
        <w:t>to</w:t>
      </w:r>
      <w:r>
        <w:rPr>
          <w:spacing w:val="-10"/>
          <w:w w:val="105"/>
        </w:rPr>
        <w:t> </w:t>
      </w:r>
      <w:r>
        <w:rPr>
          <w:w w:val="105"/>
        </w:rPr>
        <w:t>the</w:t>
      </w:r>
      <w:r>
        <w:rPr>
          <w:spacing w:val="-71"/>
          <w:w w:val="105"/>
        </w:rPr>
        <w:t> </w:t>
      </w:r>
      <w:r>
        <w:rPr>
          <w:w w:val="105"/>
        </w:rPr>
        <w:t>gym,</w:t>
      </w:r>
      <w:r>
        <w:rPr>
          <w:spacing w:val="-6"/>
          <w:w w:val="105"/>
        </w:rPr>
        <w:t> </w:t>
      </w:r>
      <w:r>
        <w:rPr>
          <w:w w:val="105"/>
        </w:rPr>
        <w:t>then</w:t>
      </w:r>
      <w:r>
        <w:rPr>
          <w:spacing w:val="-5"/>
          <w:w w:val="105"/>
        </w:rPr>
        <w:t> </w:t>
      </w:r>
      <w:r>
        <w:rPr>
          <w:w w:val="105"/>
        </w:rPr>
        <w:t>perhaps</w:t>
      </w:r>
      <w:r>
        <w:rPr>
          <w:spacing w:val="-6"/>
          <w:w w:val="105"/>
        </w:rPr>
        <w:t> </w:t>
      </w:r>
      <w:r>
        <w:rPr>
          <w:w w:val="105"/>
        </w:rPr>
        <w:t>you</w:t>
      </w:r>
      <w:r>
        <w:rPr>
          <w:spacing w:val="-5"/>
          <w:w w:val="105"/>
        </w:rPr>
        <w:t> </w:t>
      </w:r>
      <w:r>
        <w:rPr>
          <w:w w:val="105"/>
        </w:rPr>
        <w:t>are</w:t>
      </w:r>
      <w:r>
        <w:rPr>
          <w:spacing w:val="-6"/>
          <w:w w:val="105"/>
        </w:rPr>
        <w:t> </w:t>
      </w:r>
      <w:r>
        <w:rPr>
          <w:w w:val="105"/>
        </w:rPr>
        <w:t>the</w:t>
      </w:r>
      <w:r>
        <w:rPr>
          <w:spacing w:val="-5"/>
          <w:w w:val="105"/>
        </w:rPr>
        <w:t> </w:t>
      </w:r>
      <w:r>
        <w:rPr>
          <w:w w:val="105"/>
        </w:rPr>
        <w:t>type</w:t>
      </w:r>
      <w:r>
        <w:rPr>
          <w:spacing w:val="-5"/>
          <w:w w:val="105"/>
        </w:rPr>
        <w:t> </w:t>
      </w:r>
      <w:r>
        <w:rPr>
          <w:w w:val="105"/>
        </w:rPr>
        <w:t>of</w:t>
      </w:r>
      <w:r>
        <w:rPr>
          <w:spacing w:val="-6"/>
          <w:w w:val="105"/>
        </w:rPr>
        <w:t> </w:t>
      </w:r>
      <w:r>
        <w:rPr>
          <w:w w:val="105"/>
        </w:rPr>
        <w:t>person</w:t>
      </w:r>
      <w:r>
        <w:rPr>
          <w:spacing w:val="-5"/>
          <w:w w:val="105"/>
        </w:rPr>
        <w:t> </w:t>
      </w:r>
      <w:r>
        <w:rPr>
          <w:w w:val="105"/>
        </w:rPr>
        <w:t>who</w:t>
      </w:r>
      <w:r>
        <w:rPr>
          <w:spacing w:val="-6"/>
          <w:w w:val="105"/>
        </w:rPr>
        <w:t> </w:t>
      </w:r>
      <w:r>
        <w:rPr>
          <w:w w:val="105"/>
        </w:rPr>
        <w:t>likes</w:t>
      </w:r>
      <w:r>
        <w:rPr>
          <w:spacing w:val="-5"/>
          <w:w w:val="105"/>
        </w:rPr>
        <w:t> </w:t>
      </w:r>
      <w:r>
        <w:rPr>
          <w:w w:val="105"/>
        </w:rPr>
        <w:t>exercise.</w:t>
      </w:r>
      <w:r>
        <w:rPr>
          <w:spacing w:val="-6"/>
          <w:w w:val="105"/>
        </w:rPr>
        <w:t> </w:t>
      </w:r>
      <w:r>
        <w:rPr>
          <w:w w:val="105"/>
          <w:shd w:fill="FDF9D7" w:color="auto" w:val="clear"/>
        </w:rPr>
        <w:t>If</w:t>
      </w:r>
      <w:r>
        <w:rPr>
          <w:spacing w:val="-5"/>
          <w:w w:val="105"/>
          <w:shd w:fill="FDF9D7" w:color="auto" w:val="clear"/>
        </w:rPr>
        <w:t> </w:t>
      </w:r>
      <w:r>
        <w:rPr>
          <w:w w:val="105"/>
          <w:shd w:fill="FDF9D7" w:color="auto" w:val="clear"/>
        </w:rPr>
        <w:t>you</w:t>
      </w:r>
      <w:r>
        <w:rPr>
          <w:spacing w:val="-5"/>
          <w:w w:val="105"/>
          <w:shd w:fill="FDF9D7" w:color="auto" w:val="clear"/>
        </w:rPr>
        <w:t> </w:t>
      </w:r>
      <w:r>
        <w:rPr>
          <w:w w:val="105"/>
          <w:shd w:fill="FDF9D7" w:color="auto" w:val="clear"/>
        </w:rPr>
        <w:t>practice</w:t>
      </w:r>
      <w:r>
        <w:rPr>
          <w:spacing w:val="-72"/>
          <w:w w:val="105"/>
        </w:rPr>
        <w:t> </w:t>
      </w:r>
      <w:r>
        <w:rPr>
          <w:w w:val="105"/>
          <w:shd w:fill="FDF9D7" w:color="auto" w:val="clear"/>
        </w:rPr>
        <w:t>playing</w:t>
      </w:r>
      <w:r>
        <w:rPr>
          <w:spacing w:val="-8"/>
          <w:w w:val="105"/>
          <w:shd w:fill="FDF9D7" w:color="auto" w:val="clear"/>
        </w:rPr>
        <w:t> </w:t>
      </w:r>
      <w:r>
        <w:rPr>
          <w:w w:val="105"/>
          <w:shd w:fill="FDF9D7" w:color="auto" w:val="clear"/>
        </w:rPr>
        <w:t>the</w:t>
      </w:r>
      <w:r>
        <w:rPr>
          <w:spacing w:val="-9"/>
          <w:w w:val="105"/>
          <w:shd w:fill="FDF9D7" w:color="auto" w:val="clear"/>
        </w:rPr>
        <w:t> </w:t>
      </w:r>
      <w:r>
        <w:rPr>
          <w:w w:val="105"/>
          <w:shd w:fill="FDF9D7" w:color="auto" w:val="clear"/>
        </w:rPr>
        <w:t>guitar,</w:t>
      </w:r>
      <w:r>
        <w:rPr>
          <w:spacing w:val="-7"/>
          <w:w w:val="105"/>
          <w:shd w:fill="FDF9D7" w:color="auto" w:val="clear"/>
        </w:rPr>
        <w:t> </w:t>
      </w:r>
      <w:r>
        <w:rPr>
          <w:w w:val="105"/>
          <w:shd w:fill="FDF9D7" w:color="auto" w:val="clear"/>
        </w:rPr>
        <w:t>perhaps</w:t>
      </w:r>
      <w:r>
        <w:rPr>
          <w:spacing w:val="-9"/>
          <w:w w:val="105"/>
          <w:shd w:fill="FDF9D7" w:color="auto" w:val="clear"/>
        </w:rPr>
        <w:t> </w:t>
      </w:r>
      <w:r>
        <w:rPr>
          <w:w w:val="105"/>
          <w:shd w:fill="FDF9D7" w:color="auto" w:val="clear"/>
        </w:rPr>
        <w:t>you</w:t>
      </w:r>
      <w:r>
        <w:rPr>
          <w:spacing w:val="-7"/>
          <w:w w:val="105"/>
          <w:shd w:fill="FDF9D7" w:color="auto" w:val="clear"/>
        </w:rPr>
        <w:t> </w:t>
      </w:r>
      <w:r>
        <w:rPr>
          <w:w w:val="105"/>
          <w:shd w:fill="FDF9D7" w:color="auto" w:val="clear"/>
        </w:rPr>
        <w:t>are</w:t>
      </w:r>
      <w:r>
        <w:rPr>
          <w:spacing w:val="-9"/>
          <w:w w:val="105"/>
          <w:shd w:fill="FDF9D7" w:color="auto" w:val="clear"/>
        </w:rPr>
        <w:t> </w:t>
      </w:r>
      <w:r>
        <w:rPr>
          <w:w w:val="105"/>
          <w:shd w:fill="FDF9D7" w:color="auto" w:val="clear"/>
        </w:rPr>
        <w:t>the</w:t>
      </w:r>
      <w:r>
        <w:rPr>
          <w:spacing w:val="-8"/>
          <w:w w:val="105"/>
          <w:shd w:fill="FDF9D7" w:color="auto" w:val="clear"/>
        </w:rPr>
        <w:t> </w:t>
      </w:r>
      <w:r>
        <w:rPr>
          <w:w w:val="105"/>
          <w:shd w:fill="FDF9D7" w:color="auto" w:val="clear"/>
        </w:rPr>
        <w:t>type</w:t>
      </w:r>
      <w:r>
        <w:rPr>
          <w:spacing w:val="-9"/>
          <w:w w:val="105"/>
          <w:shd w:fill="FDF9D7" w:color="auto" w:val="clear"/>
        </w:rPr>
        <w:t> </w:t>
      </w:r>
      <w:r>
        <w:rPr>
          <w:w w:val="105"/>
          <w:shd w:fill="FDF9D7" w:color="auto" w:val="clear"/>
        </w:rPr>
        <w:t>of</w:t>
      </w:r>
      <w:r>
        <w:rPr>
          <w:spacing w:val="-9"/>
          <w:w w:val="105"/>
          <w:shd w:fill="FDF9D7" w:color="auto" w:val="clear"/>
        </w:rPr>
        <w:t> </w:t>
      </w:r>
      <w:r>
        <w:rPr>
          <w:w w:val="105"/>
          <w:shd w:fill="FDF9D7" w:color="auto" w:val="clear"/>
        </w:rPr>
        <w:t>person</w:t>
      </w:r>
      <w:r>
        <w:rPr>
          <w:spacing w:val="-7"/>
          <w:w w:val="105"/>
          <w:shd w:fill="FDF9D7" w:color="auto" w:val="clear"/>
        </w:rPr>
        <w:t> </w:t>
      </w:r>
      <w:r>
        <w:rPr>
          <w:w w:val="105"/>
          <w:shd w:fill="FDF9D7" w:color="auto" w:val="clear"/>
        </w:rPr>
        <w:t>who</w:t>
      </w:r>
      <w:r>
        <w:rPr>
          <w:spacing w:val="-8"/>
          <w:w w:val="105"/>
          <w:shd w:fill="FDF9D7" w:color="auto" w:val="clear"/>
        </w:rPr>
        <w:t> </w:t>
      </w:r>
      <w:r>
        <w:rPr>
          <w:w w:val="105"/>
          <w:shd w:fill="FDF9D7" w:color="auto" w:val="clear"/>
        </w:rPr>
        <w:t>likes</w:t>
      </w:r>
      <w:r>
        <w:rPr>
          <w:spacing w:val="-8"/>
          <w:w w:val="105"/>
          <w:shd w:fill="FDF9D7" w:color="auto" w:val="clear"/>
        </w:rPr>
        <w:t> </w:t>
      </w:r>
      <w:r>
        <w:rPr>
          <w:w w:val="105"/>
          <w:shd w:fill="FDF9D7" w:color="auto" w:val="clear"/>
        </w:rPr>
        <w:t>music</w:t>
      </w:r>
      <w:r>
        <w:rPr>
          <w:w w:val="105"/>
        </w:rPr>
        <w:t>.</w:t>
      </w:r>
    </w:p>
    <w:p>
      <w:pPr>
        <w:pStyle w:val="BodyText"/>
        <w:spacing w:line="247" w:lineRule="auto"/>
        <w:ind w:right="117" w:firstLine="288"/>
        <w:jc w:val="both"/>
      </w:pPr>
      <w:r>
        <w:rPr>
          <w:w w:val="105"/>
          <w:shd w:fill="FDF9D7" w:color="auto" w:val="clear"/>
        </w:rPr>
        <w:t>Every</w:t>
      </w:r>
      <w:r>
        <w:rPr>
          <w:spacing w:val="-8"/>
          <w:w w:val="105"/>
          <w:shd w:fill="FDF9D7" w:color="auto" w:val="clear"/>
        </w:rPr>
        <w:t> </w:t>
      </w:r>
      <w:r>
        <w:rPr>
          <w:w w:val="105"/>
          <w:shd w:fill="FDF9D7" w:color="auto" w:val="clear"/>
        </w:rPr>
        <w:t>action</w:t>
      </w:r>
      <w:r>
        <w:rPr>
          <w:spacing w:val="-8"/>
          <w:w w:val="105"/>
          <w:shd w:fill="FDF9D7" w:color="auto" w:val="clear"/>
        </w:rPr>
        <w:t> </w:t>
      </w:r>
      <w:r>
        <w:rPr>
          <w:w w:val="105"/>
          <w:shd w:fill="FDF9D7" w:color="auto" w:val="clear"/>
        </w:rPr>
        <w:t>you</w:t>
      </w:r>
      <w:r>
        <w:rPr>
          <w:spacing w:val="-8"/>
          <w:w w:val="105"/>
          <w:shd w:fill="FDF9D7" w:color="auto" w:val="clear"/>
        </w:rPr>
        <w:t> </w:t>
      </w:r>
      <w:r>
        <w:rPr>
          <w:w w:val="105"/>
          <w:shd w:fill="FDF9D7" w:color="auto" w:val="clear"/>
        </w:rPr>
        <w:t>take</w:t>
      </w:r>
      <w:r>
        <w:rPr>
          <w:spacing w:val="-8"/>
          <w:w w:val="105"/>
          <w:shd w:fill="FDF9D7" w:color="auto" w:val="clear"/>
        </w:rPr>
        <w:t> </w:t>
      </w:r>
      <w:r>
        <w:rPr>
          <w:w w:val="105"/>
          <w:shd w:fill="FDF9D7" w:color="auto" w:val="clear"/>
        </w:rPr>
        <w:t>is</w:t>
      </w:r>
      <w:r>
        <w:rPr>
          <w:spacing w:val="-8"/>
          <w:w w:val="105"/>
          <w:shd w:fill="FDF9D7" w:color="auto" w:val="clear"/>
        </w:rPr>
        <w:t> </w:t>
      </w:r>
      <w:r>
        <w:rPr>
          <w:w w:val="105"/>
          <w:shd w:fill="FDF9D7" w:color="auto" w:val="clear"/>
        </w:rPr>
        <w:t>a</w:t>
      </w:r>
      <w:r>
        <w:rPr>
          <w:spacing w:val="-8"/>
          <w:w w:val="105"/>
          <w:shd w:fill="FDF9D7" w:color="auto" w:val="clear"/>
        </w:rPr>
        <w:t> </w:t>
      </w:r>
      <w:r>
        <w:rPr>
          <w:w w:val="105"/>
          <w:shd w:fill="FDF9D7" w:color="auto" w:val="clear"/>
        </w:rPr>
        <w:t>vote</w:t>
      </w:r>
      <w:r>
        <w:rPr>
          <w:spacing w:val="-8"/>
          <w:w w:val="105"/>
          <w:shd w:fill="FDF9D7" w:color="auto" w:val="clear"/>
        </w:rPr>
        <w:t> </w:t>
      </w:r>
      <w:r>
        <w:rPr>
          <w:w w:val="105"/>
          <w:shd w:fill="FDF9D7" w:color="auto" w:val="clear"/>
        </w:rPr>
        <w:t>for</w:t>
      </w:r>
      <w:r>
        <w:rPr>
          <w:spacing w:val="-8"/>
          <w:w w:val="105"/>
          <w:shd w:fill="FDF9D7" w:color="auto" w:val="clear"/>
        </w:rPr>
        <w:t> </w:t>
      </w:r>
      <w:r>
        <w:rPr>
          <w:w w:val="105"/>
          <w:shd w:fill="FDF9D7" w:color="auto" w:val="clear"/>
        </w:rPr>
        <w:t>the</w:t>
      </w:r>
      <w:r>
        <w:rPr>
          <w:spacing w:val="-8"/>
          <w:w w:val="105"/>
          <w:shd w:fill="FDF9D7" w:color="auto" w:val="clear"/>
        </w:rPr>
        <w:t> </w:t>
      </w:r>
      <w:r>
        <w:rPr>
          <w:w w:val="105"/>
          <w:shd w:fill="FDF9D7" w:color="auto" w:val="clear"/>
        </w:rPr>
        <w:t>type</w:t>
      </w:r>
      <w:r>
        <w:rPr>
          <w:spacing w:val="-8"/>
          <w:w w:val="105"/>
          <w:shd w:fill="FDF9D7" w:color="auto" w:val="clear"/>
        </w:rPr>
        <w:t> </w:t>
      </w:r>
      <w:r>
        <w:rPr>
          <w:w w:val="105"/>
          <w:shd w:fill="FDF9D7" w:color="auto" w:val="clear"/>
        </w:rPr>
        <w:t>of</w:t>
      </w:r>
      <w:r>
        <w:rPr>
          <w:spacing w:val="-8"/>
          <w:w w:val="105"/>
          <w:shd w:fill="FDF9D7" w:color="auto" w:val="clear"/>
        </w:rPr>
        <w:t> </w:t>
      </w:r>
      <w:r>
        <w:rPr>
          <w:w w:val="105"/>
          <w:shd w:fill="FDF9D7" w:color="auto" w:val="clear"/>
        </w:rPr>
        <w:t>person</w:t>
      </w:r>
      <w:r>
        <w:rPr>
          <w:spacing w:val="-8"/>
          <w:w w:val="105"/>
          <w:shd w:fill="FDF9D7" w:color="auto" w:val="clear"/>
        </w:rPr>
        <w:t> </w:t>
      </w:r>
      <w:r>
        <w:rPr>
          <w:w w:val="105"/>
          <w:shd w:fill="FDF9D7" w:color="auto" w:val="clear"/>
        </w:rPr>
        <w:t>you</w:t>
      </w:r>
      <w:r>
        <w:rPr>
          <w:spacing w:val="-8"/>
          <w:w w:val="105"/>
          <w:shd w:fill="FDF9D7" w:color="auto" w:val="clear"/>
        </w:rPr>
        <w:t> </w:t>
      </w:r>
      <w:r>
        <w:rPr>
          <w:w w:val="105"/>
          <w:shd w:fill="FDF9D7" w:color="auto" w:val="clear"/>
        </w:rPr>
        <w:t>wish</w:t>
      </w:r>
      <w:r>
        <w:rPr>
          <w:spacing w:val="-8"/>
          <w:w w:val="105"/>
          <w:shd w:fill="FDF9D7" w:color="auto" w:val="clear"/>
        </w:rPr>
        <w:t> </w:t>
      </w:r>
      <w:r>
        <w:rPr>
          <w:w w:val="105"/>
          <w:shd w:fill="FDF9D7" w:color="auto" w:val="clear"/>
        </w:rPr>
        <w:t>to</w:t>
      </w:r>
      <w:r>
        <w:rPr>
          <w:spacing w:val="-8"/>
          <w:w w:val="105"/>
          <w:shd w:fill="FDF9D7" w:color="auto" w:val="clear"/>
        </w:rPr>
        <w:t> </w:t>
      </w:r>
      <w:r>
        <w:rPr>
          <w:w w:val="105"/>
          <w:shd w:fill="FDF9D7" w:color="auto" w:val="clear"/>
        </w:rPr>
        <w:t>become.</w:t>
      </w:r>
      <w:r>
        <w:rPr>
          <w:spacing w:val="-8"/>
          <w:w w:val="105"/>
          <w:shd w:fill="FDF9D7" w:color="auto" w:val="clear"/>
        </w:rPr>
        <w:t> </w:t>
      </w:r>
      <w:r>
        <w:rPr>
          <w:w w:val="105"/>
          <w:shd w:fill="FDF9D7" w:color="auto" w:val="clear"/>
        </w:rPr>
        <w:t>No</w:t>
      </w:r>
      <w:r>
        <w:rPr>
          <w:spacing w:val="-71"/>
          <w:w w:val="105"/>
        </w:rPr>
        <w:t> </w:t>
      </w:r>
      <w:r>
        <w:rPr>
          <w:w w:val="105"/>
          <w:shd w:fill="FDF9D7" w:color="auto" w:val="clear"/>
        </w:rPr>
        <w:t>single</w:t>
      </w:r>
      <w:r>
        <w:rPr>
          <w:spacing w:val="-7"/>
          <w:w w:val="105"/>
          <w:shd w:fill="FDF9D7" w:color="auto" w:val="clear"/>
        </w:rPr>
        <w:t> </w:t>
      </w:r>
      <w:r>
        <w:rPr>
          <w:w w:val="105"/>
          <w:shd w:fill="FDF9D7" w:color="auto" w:val="clear"/>
        </w:rPr>
        <w:t>instance</w:t>
      </w:r>
      <w:r>
        <w:rPr>
          <w:spacing w:val="-7"/>
          <w:w w:val="105"/>
          <w:shd w:fill="FDF9D7" w:color="auto" w:val="clear"/>
        </w:rPr>
        <w:t> </w:t>
      </w:r>
      <w:r>
        <w:rPr>
          <w:w w:val="105"/>
          <w:shd w:fill="FDF9D7" w:color="auto" w:val="clear"/>
        </w:rPr>
        <w:t>will</w:t>
      </w:r>
      <w:r>
        <w:rPr>
          <w:spacing w:val="-6"/>
          <w:w w:val="105"/>
          <w:shd w:fill="FDF9D7" w:color="auto" w:val="clear"/>
        </w:rPr>
        <w:t> </w:t>
      </w:r>
      <w:r>
        <w:rPr>
          <w:w w:val="105"/>
          <w:shd w:fill="FDF9D7" w:color="auto" w:val="clear"/>
        </w:rPr>
        <w:t>transform</w:t>
      </w:r>
      <w:r>
        <w:rPr>
          <w:spacing w:val="-7"/>
          <w:w w:val="105"/>
          <w:shd w:fill="FDF9D7" w:color="auto" w:val="clear"/>
        </w:rPr>
        <w:t> </w:t>
      </w:r>
      <w:r>
        <w:rPr>
          <w:w w:val="105"/>
          <w:shd w:fill="FDF9D7" w:color="auto" w:val="clear"/>
        </w:rPr>
        <w:t>your</w:t>
      </w:r>
      <w:r>
        <w:rPr>
          <w:spacing w:val="-6"/>
          <w:w w:val="105"/>
          <w:shd w:fill="FDF9D7" w:color="auto" w:val="clear"/>
        </w:rPr>
        <w:t> </w:t>
      </w:r>
      <w:r>
        <w:rPr>
          <w:w w:val="105"/>
          <w:shd w:fill="FDF9D7" w:color="auto" w:val="clear"/>
        </w:rPr>
        <w:t>beliefs,</w:t>
      </w:r>
      <w:r>
        <w:rPr>
          <w:spacing w:val="-7"/>
          <w:w w:val="105"/>
          <w:shd w:fill="FDF9D7" w:color="auto" w:val="clear"/>
        </w:rPr>
        <w:t> </w:t>
      </w:r>
      <w:r>
        <w:rPr>
          <w:w w:val="105"/>
          <w:shd w:fill="FDF9D7" w:color="auto" w:val="clear"/>
        </w:rPr>
        <w:t>but</w:t>
      </w:r>
      <w:r>
        <w:rPr>
          <w:spacing w:val="-6"/>
          <w:w w:val="105"/>
          <w:shd w:fill="FDF9D7" w:color="auto" w:val="clear"/>
        </w:rPr>
        <w:t> </w:t>
      </w:r>
      <w:r>
        <w:rPr>
          <w:w w:val="105"/>
          <w:shd w:fill="FDF9D7" w:color="auto" w:val="clear"/>
        </w:rPr>
        <w:t>as</w:t>
      </w:r>
      <w:r>
        <w:rPr>
          <w:spacing w:val="-7"/>
          <w:w w:val="105"/>
          <w:shd w:fill="FDF9D7" w:color="auto" w:val="clear"/>
        </w:rPr>
        <w:t> </w:t>
      </w:r>
      <w:r>
        <w:rPr>
          <w:w w:val="105"/>
          <w:shd w:fill="FDF9D7" w:color="auto" w:val="clear"/>
        </w:rPr>
        <w:t>the</w:t>
      </w:r>
      <w:r>
        <w:rPr>
          <w:spacing w:val="-6"/>
          <w:w w:val="105"/>
          <w:shd w:fill="FDF9D7" w:color="auto" w:val="clear"/>
        </w:rPr>
        <w:t> </w:t>
      </w:r>
      <w:r>
        <w:rPr>
          <w:w w:val="105"/>
          <w:shd w:fill="FDF9D7" w:color="auto" w:val="clear"/>
        </w:rPr>
        <w:t>votes</w:t>
      </w:r>
      <w:r>
        <w:rPr>
          <w:spacing w:val="-7"/>
          <w:w w:val="105"/>
          <w:shd w:fill="FDF9D7" w:color="auto" w:val="clear"/>
        </w:rPr>
        <w:t> </w:t>
      </w:r>
      <w:r>
        <w:rPr>
          <w:w w:val="105"/>
          <w:shd w:fill="FDF9D7" w:color="auto" w:val="clear"/>
        </w:rPr>
        <w:t>build</w:t>
      </w:r>
      <w:r>
        <w:rPr>
          <w:spacing w:val="-6"/>
          <w:w w:val="105"/>
          <w:shd w:fill="FDF9D7" w:color="auto" w:val="clear"/>
        </w:rPr>
        <w:t> </w:t>
      </w:r>
      <w:r>
        <w:rPr>
          <w:w w:val="105"/>
          <w:shd w:fill="FDF9D7" w:color="auto" w:val="clear"/>
        </w:rPr>
        <w:t>up,</w:t>
      </w:r>
      <w:r>
        <w:rPr>
          <w:spacing w:val="-7"/>
          <w:w w:val="105"/>
          <w:shd w:fill="FDF9D7" w:color="auto" w:val="clear"/>
        </w:rPr>
        <w:t> </w:t>
      </w:r>
      <w:r>
        <w:rPr>
          <w:w w:val="105"/>
          <w:shd w:fill="FDF9D7" w:color="auto" w:val="clear"/>
        </w:rPr>
        <w:t>so</w:t>
      </w:r>
      <w:r>
        <w:rPr>
          <w:spacing w:val="-7"/>
          <w:w w:val="105"/>
          <w:shd w:fill="FDF9D7" w:color="auto" w:val="clear"/>
        </w:rPr>
        <w:t> </w:t>
      </w:r>
      <w:r>
        <w:rPr>
          <w:w w:val="105"/>
          <w:shd w:fill="FDF9D7" w:color="auto" w:val="clear"/>
        </w:rPr>
        <w:t>does</w:t>
      </w:r>
      <w:r>
        <w:rPr>
          <w:spacing w:val="-6"/>
          <w:w w:val="105"/>
          <w:shd w:fill="FDF9D7" w:color="auto" w:val="clear"/>
        </w:rPr>
        <w:t> </w:t>
      </w:r>
      <w:r>
        <w:rPr>
          <w:w w:val="105"/>
          <w:shd w:fill="FDF9D7" w:color="auto" w:val="clear"/>
        </w:rPr>
        <w:t>the</w:t>
      </w:r>
    </w:p>
    <w:p>
      <w:pPr>
        <w:spacing w:after="0" w:line="247" w:lineRule="auto"/>
        <w:jc w:val="both"/>
        <w:sectPr>
          <w:pgSz w:w="12240" w:h="15840"/>
          <w:pgMar w:top="1360" w:bottom="280" w:left="1340" w:right="1320"/>
        </w:sectPr>
      </w:pPr>
    </w:p>
    <w:p>
      <w:pPr>
        <w:pStyle w:val="BodyText"/>
        <w:spacing w:line="247" w:lineRule="auto" w:before="77"/>
        <w:ind w:right="117"/>
        <w:jc w:val="both"/>
      </w:pPr>
      <w:r>
        <w:rPr>
          <w:w w:val="105"/>
          <w:shd w:fill="FDF9D7" w:color="auto" w:val="clear"/>
        </w:rPr>
        <w:t>evidence of your new identity</w:t>
      </w:r>
      <w:r>
        <w:rPr>
          <w:w w:val="105"/>
        </w:rPr>
        <w:t>. This is one reason why meaningful change does</w:t>
      </w:r>
      <w:r>
        <w:rPr>
          <w:spacing w:val="-71"/>
          <w:w w:val="105"/>
        </w:rPr>
        <w:t> </w:t>
      </w:r>
      <w:r>
        <w:rPr>
          <w:w w:val="105"/>
        </w:rPr>
        <w:t>not require radical change. Small habits can make a meaningful difference by</w:t>
      </w:r>
      <w:r>
        <w:rPr>
          <w:spacing w:val="1"/>
          <w:w w:val="105"/>
        </w:rPr>
        <w:t> </w:t>
      </w:r>
      <w:r>
        <w:rPr>
          <w:w w:val="105"/>
        </w:rPr>
        <w:t>providing evidence of a new identity. And if a change is meaningful, it actually</w:t>
      </w:r>
      <w:r>
        <w:rPr>
          <w:spacing w:val="-71"/>
          <w:w w:val="105"/>
        </w:rPr>
        <w:t> </w:t>
      </w:r>
      <w:r>
        <w:rPr>
          <w:w w:val="105"/>
        </w:rPr>
        <w:t>is</w:t>
      </w:r>
      <w:r>
        <w:rPr>
          <w:spacing w:val="-6"/>
          <w:w w:val="105"/>
        </w:rPr>
        <w:t> </w:t>
      </w:r>
      <w:r>
        <w:rPr>
          <w:w w:val="105"/>
        </w:rPr>
        <w:t>big.</w:t>
      </w:r>
      <w:r>
        <w:rPr>
          <w:spacing w:val="-5"/>
          <w:w w:val="105"/>
        </w:rPr>
        <w:t> </w:t>
      </w:r>
      <w:r>
        <w:rPr>
          <w:w w:val="105"/>
        </w:rPr>
        <w:t>That’s</w:t>
      </w:r>
      <w:r>
        <w:rPr>
          <w:spacing w:val="-6"/>
          <w:w w:val="105"/>
        </w:rPr>
        <w:t> </w:t>
      </w:r>
      <w:r>
        <w:rPr>
          <w:w w:val="105"/>
        </w:rPr>
        <w:t>the</w:t>
      </w:r>
      <w:r>
        <w:rPr>
          <w:spacing w:val="-6"/>
          <w:w w:val="105"/>
        </w:rPr>
        <w:t> </w:t>
      </w:r>
      <w:r>
        <w:rPr>
          <w:w w:val="105"/>
        </w:rPr>
        <w:t>paradox</w:t>
      </w:r>
      <w:r>
        <w:rPr>
          <w:spacing w:val="-4"/>
          <w:w w:val="105"/>
        </w:rPr>
        <w:t> </w:t>
      </w:r>
      <w:r>
        <w:rPr>
          <w:w w:val="105"/>
        </w:rPr>
        <w:t>of</w:t>
      </w:r>
      <w:r>
        <w:rPr>
          <w:spacing w:val="-6"/>
          <w:w w:val="105"/>
        </w:rPr>
        <w:t> </w:t>
      </w:r>
      <w:r>
        <w:rPr>
          <w:w w:val="105"/>
        </w:rPr>
        <w:t>making</w:t>
      </w:r>
      <w:r>
        <w:rPr>
          <w:spacing w:val="-5"/>
          <w:w w:val="105"/>
        </w:rPr>
        <w:t> </w:t>
      </w:r>
      <w:r>
        <w:rPr>
          <w:w w:val="105"/>
        </w:rPr>
        <w:t>small</w:t>
      </w:r>
      <w:r>
        <w:rPr>
          <w:spacing w:val="-6"/>
          <w:w w:val="105"/>
        </w:rPr>
        <w:t> </w:t>
      </w:r>
      <w:r>
        <w:rPr>
          <w:w w:val="105"/>
        </w:rPr>
        <w:t>improvements.</w:t>
      </w:r>
    </w:p>
    <w:p>
      <w:pPr>
        <w:pStyle w:val="BodyText"/>
        <w:spacing w:line="247" w:lineRule="auto"/>
        <w:ind w:right="117" w:firstLine="288"/>
        <w:jc w:val="both"/>
      </w:pPr>
      <w:r>
        <w:rPr>
          <w:w w:val="105"/>
        </w:rPr>
        <w:t>Putting this all together, you can see that </w:t>
      </w:r>
      <w:r>
        <w:rPr>
          <w:w w:val="105"/>
          <w:shd w:fill="FDF9D7" w:color="auto" w:val="clear"/>
        </w:rPr>
        <w:t>habits are the path to changing your</w:t>
      </w:r>
      <w:r>
        <w:rPr>
          <w:spacing w:val="-71"/>
          <w:w w:val="105"/>
        </w:rPr>
        <w:t> </w:t>
      </w:r>
      <w:r>
        <w:rPr>
          <w:w w:val="105"/>
          <w:shd w:fill="FDF9D7" w:color="auto" w:val="clear"/>
        </w:rPr>
        <w:t>identity</w:t>
      </w:r>
      <w:r>
        <w:rPr>
          <w:w w:val="105"/>
        </w:rPr>
        <w:t>. The most practical way to change </w:t>
      </w:r>
      <w:r>
        <w:rPr>
          <w:i/>
          <w:w w:val="105"/>
        </w:rPr>
        <w:t>who </w:t>
      </w:r>
      <w:r>
        <w:rPr>
          <w:w w:val="105"/>
        </w:rPr>
        <w:t>you are is to change </w:t>
      </w:r>
      <w:r>
        <w:rPr>
          <w:i/>
          <w:w w:val="105"/>
        </w:rPr>
        <w:t>what </w:t>
      </w:r>
      <w:r>
        <w:rPr>
          <w:w w:val="105"/>
        </w:rPr>
        <w:t>you</w:t>
      </w:r>
      <w:r>
        <w:rPr>
          <w:spacing w:val="1"/>
          <w:w w:val="105"/>
        </w:rPr>
        <w:t> </w:t>
      </w:r>
      <w:r>
        <w:rPr>
          <w:w w:val="105"/>
        </w:rPr>
        <w:t>do.</w:t>
      </w:r>
    </w:p>
    <w:p>
      <w:pPr>
        <w:pStyle w:val="BodyText"/>
        <w:ind w:left="0"/>
        <w:rPr>
          <w:sz w:val="20"/>
        </w:rPr>
      </w:pPr>
    </w:p>
    <w:p>
      <w:pPr>
        <w:pStyle w:val="BodyText"/>
        <w:spacing w:before="7"/>
        <w:ind w:left="0"/>
        <w:rPr>
          <w:sz w:val="21"/>
        </w:rPr>
      </w:pPr>
    </w:p>
    <w:p>
      <w:pPr>
        <w:pStyle w:val="BodyText"/>
        <w:spacing w:before="95"/>
        <w:ind w:left="1251"/>
      </w:pPr>
      <w:r>
        <w:rPr/>
        <w:drawing>
          <wp:anchor distT="0" distB="0" distL="0" distR="0" allowOverlap="1" layoutInCell="1" locked="0" behindDoc="0" simplePos="0" relativeHeight="15742464">
            <wp:simplePos x="0" y="0"/>
            <wp:positionH relativeFrom="page">
              <wp:posOffset>1101853</wp:posOffset>
            </wp:positionH>
            <wp:positionV relativeFrom="paragraph">
              <wp:posOffset>139450</wp:posOffset>
            </wp:positionV>
            <wp:extent cx="64008" cy="64008"/>
            <wp:effectExtent l="0" t="0" r="0" b="0"/>
            <wp:wrapNone/>
            <wp:docPr id="59" name="image8.png"/>
            <wp:cNvGraphicFramePr>
              <a:graphicFrameLocks noChangeAspect="1"/>
            </wp:cNvGraphicFramePr>
            <a:graphic>
              <a:graphicData uri="http://schemas.openxmlformats.org/drawingml/2006/picture">
                <pic:pic>
                  <pic:nvPicPr>
                    <pic:cNvPr id="60"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rPr>
        <w:t>Each</w:t>
      </w:r>
      <w:r>
        <w:rPr>
          <w:spacing w:val="-13"/>
          <w:w w:val="105"/>
        </w:rPr>
        <w:t> </w:t>
      </w:r>
      <w:r>
        <w:rPr>
          <w:w w:val="105"/>
        </w:rPr>
        <w:t>time</w:t>
      </w:r>
      <w:r>
        <w:rPr>
          <w:spacing w:val="-14"/>
          <w:w w:val="105"/>
        </w:rPr>
        <w:t> </w:t>
      </w:r>
      <w:r>
        <w:rPr>
          <w:w w:val="105"/>
        </w:rPr>
        <w:t>you</w:t>
      </w:r>
      <w:r>
        <w:rPr>
          <w:spacing w:val="-12"/>
          <w:w w:val="105"/>
        </w:rPr>
        <w:t> </w:t>
      </w:r>
      <w:r>
        <w:rPr>
          <w:w w:val="105"/>
        </w:rPr>
        <w:t>write</w:t>
      </w:r>
      <w:r>
        <w:rPr>
          <w:spacing w:val="-14"/>
          <w:w w:val="105"/>
        </w:rPr>
        <w:t> </w:t>
      </w:r>
      <w:r>
        <w:rPr>
          <w:w w:val="105"/>
        </w:rPr>
        <w:t>a</w:t>
      </w:r>
      <w:r>
        <w:rPr>
          <w:spacing w:val="-13"/>
          <w:w w:val="105"/>
        </w:rPr>
        <w:t> </w:t>
      </w:r>
      <w:r>
        <w:rPr>
          <w:w w:val="105"/>
        </w:rPr>
        <w:t>page,</w:t>
      </w:r>
      <w:r>
        <w:rPr>
          <w:spacing w:val="-13"/>
          <w:w w:val="105"/>
        </w:rPr>
        <w:t> </w:t>
      </w:r>
      <w:r>
        <w:rPr>
          <w:w w:val="105"/>
        </w:rPr>
        <w:t>you</w:t>
      </w:r>
      <w:r>
        <w:rPr>
          <w:spacing w:val="-13"/>
          <w:w w:val="105"/>
        </w:rPr>
        <w:t> </w:t>
      </w:r>
      <w:r>
        <w:rPr>
          <w:w w:val="105"/>
        </w:rPr>
        <w:t>are</w:t>
      </w:r>
      <w:r>
        <w:rPr>
          <w:spacing w:val="-13"/>
          <w:w w:val="105"/>
        </w:rPr>
        <w:t> </w:t>
      </w:r>
      <w:r>
        <w:rPr>
          <w:w w:val="105"/>
        </w:rPr>
        <w:t>a</w:t>
      </w:r>
      <w:r>
        <w:rPr>
          <w:spacing w:val="-14"/>
          <w:w w:val="105"/>
        </w:rPr>
        <w:t> </w:t>
      </w:r>
      <w:r>
        <w:rPr>
          <w:w w:val="105"/>
        </w:rPr>
        <w:t>writer.</w:t>
      </w:r>
    </w:p>
    <w:p>
      <w:pPr>
        <w:pStyle w:val="BodyText"/>
        <w:spacing w:line="247" w:lineRule="auto" w:before="9"/>
        <w:ind w:left="1251" w:right="1586"/>
      </w:pPr>
      <w:r>
        <w:rPr/>
        <w:drawing>
          <wp:anchor distT="0" distB="0" distL="0" distR="0" allowOverlap="1" layoutInCell="1" locked="0" behindDoc="0" simplePos="0" relativeHeight="15742976">
            <wp:simplePos x="0" y="0"/>
            <wp:positionH relativeFrom="page">
              <wp:posOffset>1101853</wp:posOffset>
            </wp:positionH>
            <wp:positionV relativeFrom="paragraph">
              <wp:posOffset>84840</wp:posOffset>
            </wp:positionV>
            <wp:extent cx="64008" cy="64008"/>
            <wp:effectExtent l="0" t="0" r="0" b="0"/>
            <wp:wrapNone/>
            <wp:docPr id="61" name="image8.png"/>
            <wp:cNvGraphicFramePr>
              <a:graphicFrameLocks noChangeAspect="1"/>
            </wp:cNvGraphicFramePr>
            <a:graphic>
              <a:graphicData uri="http://schemas.openxmlformats.org/drawingml/2006/picture">
                <pic:pic>
                  <pic:nvPicPr>
                    <pic:cNvPr id="62" name="image8.png"/>
                    <pic:cNvPicPr/>
                  </pic:nvPicPr>
                  <pic:blipFill>
                    <a:blip r:embed="rId12"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43488">
            <wp:simplePos x="0" y="0"/>
            <wp:positionH relativeFrom="page">
              <wp:posOffset>1101853</wp:posOffset>
            </wp:positionH>
            <wp:positionV relativeFrom="paragraph">
              <wp:posOffset>295152</wp:posOffset>
            </wp:positionV>
            <wp:extent cx="64008" cy="64008"/>
            <wp:effectExtent l="0" t="0" r="0" b="0"/>
            <wp:wrapNone/>
            <wp:docPr id="63" name="image9.png"/>
            <wp:cNvGraphicFramePr>
              <a:graphicFrameLocks noChangeAspect="1"/>
            </wp:cNvGraphicFramePr>
            <a:graphic>
              <a:graphicData uri="http://schemas.openxmlformats.org/drawingml/2006/picture">
                <pic:pic>
                  <pic:nvPicPr>
                    <pic:cNvPr id="64"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rPr>
        <w:t>Each</w:t>
      </w:r>
      <w:r>
        <w:rPr>
          <w:spacing w:val="-17"/>
          <w:w w:val="105"/>
        </w:rPr>
        <w:t> </w:t>
      </w:r>
      <w:r>
        <w:rPr>
          <w:w w:val="105"/>
        </w:rPr>
        <w:t>time</w:t>
      </w:r>
      <w:r>
        <w:rPr>
          <w:spacing w:val="-17"/>
          <w:w w:val="105"/>
        </w:rPr>
        <w:t> </w:t>
      </w:r>
      <w:r>
        <w:rPr>
          <w:w w:val="105"/>
        </w:rPr>
        <w:t>you</w:t>
      </w:r>
      <w:r>
        <w:rPr>
          <w:spacing w:val="-17"/>
          <w:w w:val="105"/>
        </w:rPr>
        <w:t> </w:t>
      </w:r>
      <w:r>
        <w:rPr>
          <w:w w:val="105"/>
        </w:rPr>
        <w:t>practice</w:t>
      </w:r>
      <w:r>
        <w:rPr>
          <w:spacing w:val="-17"/>
          <w:w w:val="105"/>
        </w:rPr>
        <w:t> </w:t>
      </w:r>
      <w:r>
        <w:rPr>
          <w:w w:val="105"/>
        </w:rPr>
        <w:t>the</w:t>
      </w:r>
      <w:r>
        <w:rPr>
          <w:spacing w:val="-17"/>
          <w:w w:val="105"/>
        </w:rPr>
        <w:t> </w:t>
      </w:r>
      <w:r>
        <w:rPr>
          <w:w w:val="105"/>
        </w:rPr>
        <w:t>violin,</w:t>
      </w:r>
      <w:r>
        <w:rPr>
          <w:spacing w:val="-16"/>
          <w:w w:val="105"/>
        </w:rPr>
        <w:t> </w:t>
      </w:r>
      <w:r>
        <w:rPr>
          <w:w w:val="105"/>
        </w:rPr>
        <w:t>you</w:t>
      </w:r>
      <w:r>
        <w:rPr>
          <w:spacing w:val="-17"/>
          <w:w w:val="105"/>
        </w:rPr>
        <w:t> </w:t>
      </w:r>
      <w:r>
        <w:rPr>
          <w:w w:val="105"/>
        </w:rPr>
        <w:t>are</w:t>
      </w:r>
      <w:r>
        <w:rPr>
          <w:spacing w:val="-17"/>
          <w:w w:val="105"/>
        </w:rPr>
        <w:t> </w:t>
      </w:r>
      <w:r>
        <w:rPr>
          <w:w w:val="105"/>
        </w:rPr>
        <w:t>a</w:t>
      </w:r>
      <w:r>
        <w:rPr>
          <w:spacing w:val="-17"/>
          <w:w w:val="105"/>
        </w:rPr>
        <w:t> </w:t>
      </w:r>
      <w:r>
        <w:rPr>
          <w:w w:val="105"/>
        </w:rPr>
        <w:t>musician.</w:t>
      </w:r>
      <w:r>
        <w:rPr>
          <w:spacing w:val="-71"/>
          <w:w w:val="105"/>
        </w:rPr>
        <w:t> </w:t>
      </w:r>
      <w:r>
        <w:rPr>
          <w:w w:val="105"/>
        </w:rPr>
        <w:t>Each</w:t>
      </w:r>
      <w:r>
        <w:rPr>
          <w:spacing w:val="-10"/>
          <w:w w:val="105"/>
        </w:rPr>
        <w:t> </w:t>
      </w:r>
      <w:r>
        <w:rPr>
          <w:w w:val="105"/>
        </w:rPr>
        <w:t>time</w:t>
      </w:r>
      <w:r>
        <w:rPr>
          <w:spacing w:val="-10"/>
          <w:w w:val="105"/>
        </w:rPr>
        <w:t> </w:t>
      </w:r>
      <w:r>
        <w:rPr>
          <w:w w:val="105"/>
        </w:rPr>
        <w:t>you</w:t>
      </w:r>
      <w:r>
        <w:rPr>
          <w:spacing w:val="-10"/>
          <w:w w:val="105"/>
        </w:rPr>
        <w:t> </w:t>
      </w:r>
      <w:r>
        <w:rPr>
          <w:w w:val="105"/>
        </w:rPr>
        <w:t>start</w:t>
      </w:r>
      <w:r>
        <w:rPr>
          <w:spacing w:val="-10"/>
          <w:w w:val="105"/>
        </w:rPr>
        <w:t> </w:t>
      </w:r>
      <w:r>
        <w:rPr>
          <w:w w:val="105"/>
        </w:rPr>
        <w:t>a</w:t>
      </w:r>
      <w:r>
        <w:rPr>
          <w:spacing w:val="-11"/>
          <w:w w:val="105"/>
        </w:rPr>
        <w:t> </w:t>
      </w:r>
      <w:r>
        <w:rPr>
          <w:w w:val="105"/>
        </w:rPr>
        <w:t>workout,</w:t>
      </w:r>
      <w:r>
        <w:rPr>
          <w:spacing w:val="-9"/>
          <w:w w:val="105"/>
        </w:rPr>
        <w:t> </w:t>
      </w:r>
      <w:r>
        <w:rPr>
          <w:w w:val="105"/>
        </w:rPr>
        <w:t>you</w:t>
      </w:r>
      <w:r>
        <w:rPr>
          <w:spacing w:val="-10"/>
          <w:w w:val="105"/>
        </w:rPr>
        <w:t> </w:t>
      </w:r>
      <w:r>
        <w:rPr>
          <w:w w:val="105"/>
        </w:rPr>
        <w:t>are</w:t>
      </w:r>
      <w:r>
        <w:rPr>
          <w:spacing w:val="-10"/>
          <w:w w:val="105"/>
        </w:rPr>
        <w:t> </w:t>
      </w:r>
      <w:r>
        <w:rPr>
          <w:w w:val="105"/>
        </w:rPr>
        <w:t>an</w:t>
      </w:r>
      <w:r>
        <w:rPr>
          <w:spacing w:val="-9"/>
          <w:w w:val="105"/>
        </w:rPr>
        <w:t> </w:t>
      </w:r>
      <w:r>
        <w:rPr>
          <w:w w:val="105"/>
        </w:rPr>
        <w:t>athlete.</w:t>
      </w:r>
    </w:p>
    <w:p>
      <w:pPr>
        <w:pStyle w:val="BodyText"/>
        <w:spacing w:line="321" w:lineRule="exact"/>
        <w:ind w:left="1251"/>
      </w:pPr>
      <w:r>
        <w:rPr/>
        <w:drawing>
          <wp:anchor distT="0" distB="0" distL="0" distR="0" allowOverlap="1" layoutInCell="1" locked="0" behindDoc="0" simplePos="0" relativeHeight="15744000">
            <wp:simplePos x="0" y="0"/>
            <wp:positionH relativeFrom="page">
              <wp:posOffset>1101853</wp:posOffset>
            </wp:positionH>
            <wp:positionV relativeFrom="paragraph">
              <wp:posOffset>78576</wp:posOffset>
            </wp:positionV>
            <wp:extent cx="64008" cy="64008"/>
            <wp:effectExtent l="0" t="0" r="0" b="0"/>
            <wp:wrapNone/>
            <wp:docPr id="65" name="image9.png"/>
            <wp:cNvGraphicFramePr>
              <a:graphicFrameLocks noChangeAspect="1"/>
            </wp:cNvGraphicFramePr>
            <a:graphic>
              <a:graphicData uri="http://schemas.openxmlformats.org/drawingml/2006/picture">
                <pic:pic>
                  <pic:nvPicPr>
                    <pic:cNvPr id="66"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rPr>
        <w:t>Each</w:t>
      </w:r>
      <w:r>
        <w:rPr>
          <w:spacing w:val="-17"/>
          <w:w w:val="105"/>
        </w:rPr>
        <w:t> </w:t>
      </w:r>
      <w:r>
        <w:rPr>
          <w:w w:val="105"/>
        </w:rPr>
        <w:t>time</w:t>
      </w:r>
      <w:r>
        <w:rPr>
          <w:spacing w:val="-17"/>
          <w:w w:val="105"/>
        </w:rPr>
        <w:t> </w:t>
      </w:r>
      <w:r>
        <w:rPr>
          <w:w w:val="105"/>
        </w:rPr>
        <w:t>you</w:t>
      </w:r>
      <w:r>
        <w:rPr>
          <w:spacing w:val="-17"/>
          <w:w w:val="105"/>
        </w:rPr>
        <w:t> </w:t>
      </w:r>
      <w:r>
        <w:rPr>
          <w:w w:val="105"/>
        </w:rPr>
        <w:t>encourage</w:t>
      </w:r>
      <w:r>
        <w:rPr>
          <w:spacing w:val="-17"/>
          <w:w w:val="105"/>
        </w:rPr>
        <w:t> </w:t>
      </w:r>
      <w:r>
        <w:rPr>
          <w:w w:val="105"/>
        </w:rPr>
        <w:t>your</w:t>
      </w:r>
      <w:r>
        <w:rPr>
          <w:spacing w:val="-17"/>
          <w:w w:val="105"/>
        </w:rPr>
        <w:t> </w:t>
      </w:r>
      <w:r>
        <w:rPr>
          <w:w w:val="105"/>
        </w:rPr>
        <w:t>employees,</w:t>
      </w:r>
      <w:r>
        <w:rPr>
          <w:spacing w:val="-16"/>
          <w:w w:val="105"/>
        </w:rPr>
        <w:t> </w:t>
      </w:r>
      <w:r>
        <w:rPr>
          <w:w w:val="105"/>
        </w:rPr>
        <w:t>you</w:t>
      </w:r>
      <w:r>
        <w:rPr>
          <w:spacing w:val="-17"/>
          <w:w w:val="105"/>
        </w:rPr>
        <w:t> </w:t>
      </w:r>
      <w:r>
        <w:rPr>
          <w:w w:val="105"/>
        </w:rPr>
        <w:t>are</w:t>
      </w:r>
      <w:r>
        <w:rPr>
          <w:spacing w:val="-17"/>
          <w:w w:val="105"/>
        </w:rPr>
        <w:t> </w:t>
      </w:r>
      <w:r>
        <w:rPr>
          <w:w w:val="105"/>
        </w:rPr>
        <w:t>a</w:t>
      </w:r>
      <w:r>
        <w:rPr>
          <w:spacing w:val="-17"/>
          <w:w w:val="105"/>
        </w:rPr>
        <w:t> </w:t>
      </w:r>
      <w:r>
        <w:rPr>
          <w:w w:val="105"/>
        </w:rPr>
        <w:t>leader.</w:t>
      </w:r>
    </w:p>
    <w:p>
      <w:pPr>
        <w:pStyle w:val="BodyText"/>
        <w:ind w:left="0"/>
        <w:rPr>
          <w:sz w:val="20"/>
        </w:rPr>
      </w:pPr>
    </w:p>
    <w:p>
      <w:pPr>
        <w:pStyle w:val="BodyText"/>
        <w:spacing w:before="7"/>
        <w:ind w:left="0"/>
        <w:rPr>
          <w:sz w:val="22"/>
        </w:rPr>
      </w:pPr>
    </w:p>
    <w:p>
      <w:pPr>
        <w:pStyle w:val="BodyText"/>
        <w:spacing w:line="247" w:lineRule="auto" w:before="96"/>
        <w:ind w:right="117" w:firstLine="288"/>
        <w:jc w:val="both"/>
      </w:pPr>
      <w:r>
        <w:rPr>
          <w:w w:val="105"/>
        </w:rPr>
        <w:t>Each habit not only gets results but also teaches you something far more</w:t>
      </w:r>
      <w:r>
        <w:rPr>
          <w:spacing w:val="1"/>
          <w:w w:val="105"/>
        </w:rPr>
        <w:t> </w:t>
      </w:r>
      <w:r>
        <w:rPr>
          <w:w w:val="105"/>
        </w:rPr>
        <w:t>important: to trust yourself. You start to believe you can actually accomplish</w:t>
      </w:r>
      <w:r>
        <w:rPr>
          <w:spacing w:val="1"/>
          <w:w w:val="105"/>
        </w:rPr>
        <w:t> </w:t>
      </w:r>
      <w:r>
        <w:rPr>
          <w:w w:val="105"/>
        </w:rPr>
        <w:t>these things. When the votes mount up and the evidence begins to change, the</w:t>
      </w:r>
      <w:r>
        <w:rPr>
          <w:spacing w:val="1"/>
          <w:w w:val="105"/>
        </w:rPr>
        <w:t> </w:t>
      </w:r>
      <w:r>
        <w:rPr>
          <w:w w:val="105"/>
        </w:rPr>
        <w:t>story</w:t>
      </w:r>
      <w:r>
        <w:rPr>
          <w:spacing w:val="-4"/>
          <w:w w:val="105"/>
        </w:rPr>
        <w:t> </w:t>
      </w:r>
      <w:r>
        <w:rPr>
          <w:w w:val="105"/>
        </w:rPr>
        <w:t>you</w:t>
      </w:r>
      <w:r>
        <w:rPr>
          <w:spacing w:val="-3"/>
          <w:w w:val="105"/>
        </w:rPr>
        <w:t> </w:t>
      </w:r>
      <w:r>
        <w:rPr>
          <w:w w:val="105"/>
        </w:rPr>
        <w:t>tell</w:t>
      </w:r>
      <w:r>
        <w:rPr>
          <w:spacing w:val="-5"/>
          <w:w w:val="105"/>
        </w:rPr>
        <w:t> </w:t>
      </w:r>
      <w:r>
        <w:rPr>
          <w:w w:val="105"/>
        </w:rPr>
        <w:t>yourself</w:t>
      </w:r>
      <w:r>
        <w:rPr>
          <w:spacing w:val="-4"/>
          <w:w w:val="105"/>
        </w:rPr>
        <w:t> </w:t>
      </w:r>
      <w:r>
        <w:rPr>
          <w:w w:val="105"/>
        </w:rPr>
        <w:t>begins</w:t>
      </w:r>
      <w:r>
        <w:rPr>
          <w:spacing w:val="-5"/>
          <w:w w:val="105"/>
        </w:rPr>
        <w:t> </w:t>
      </w:r>
      <w:r>
        <w:rPr>
          <w:w w:val="105"/>
        </w:rPr>
        <w:t>to</w:t>
      </w:r>
      <w:r>
        <w:rPr>
          <w:spacing w:val="-3"/>
          <w:w w:val="105"/>
        </w:rPr>
        <w:t> </w:t>
      </w:r>
      <w:r>
        <w:rPr>
          <w:w w:val="105"/>
        </w:rPr>
        <w:t>change</w:t>
      </w:r>
      <w:r>
        <w:rPr>
          <w:spacing w:val="-5"/>
          <w:w w:val="105"/>
        </w:rPr>
        <w:t> </w:t>
      </w:r>
      <w:r>
        <w:rPr>
          <w:w w:val="105"/>
        </w:rPr>
        <w:t>as</w:t>
      </w:r>
      <w:r>
        <w:rPr>
          <w:spacing w:val="-4"/>
          <w:w w:val="105"/>
        </w:rPr>
        <w:t> </w:t>
      </w:r>
      <w:r>
        <w:rPr>
          <w:w w:val="105"/>
        </w:rPr>
        <w:t>well.</w:t>
      </w:r>
    </w:p>
    <w:p>
      <w:pPr>
        <w:pStyle w:val="BodyText"/>
        <w:spacing w:line="247" w:lineRule="auto"/>
        <w:ind w:right="117" w:firstLine="288"/>
        <w:jc w:val="both"/>
      </w:pPr>
      <w:r>
        <w:rPr>
          <w:w w:val="105"/>
        </w:rPr>
        <w:t>Of</w:t>
      </w:r>
      <w:r>
        <w:rPr>
          <w:spacing w:val="-13"/>
          <w:w w:val="105"/>
        </w:rPr>
        <w:t> </w:t>
      </w:r>
      <w:r>
        <w:rPr>
          <w:w w:val="105"/>
        </w:rPr>
        <w:t>course,</w:t>
      </w:r>
      <w:r>
        <w:rPr>
          <w:spacing w:val="-12"/>
          <w:w w:val="105"/>
        </w:rPr>
        <w:t> </w:t>
      </w:r>
      <w:r>
        <w:rPr>
          <w:w w:val="105"/>
        </w:rPr>
        <w:t>it</w:t>
      </w:r>
      <w:r>
        <w:rPr>
          <w:spacing w:val="-12"/>
          <w:w w:val="105"/>
        </w:rPr>
        <w:t> </w:t>
      </w:r>
      <w:r>
        <w:rPr>
          <w:w w:val="105"/>
        </w:rPr>
        <w:t>works</w:t>
      </w:r>
      <w:r>
        <w:rPr>
          <w:spacing w:val="-12"/>
          <w:w w:val="105"/>
        </w:rPr>
        <w:t> </w:t>
      </w:r>
      <w:r>
        <w:rPr>
          <w:w w:val="105"/>
        </w:rPr>
        <w:t>the</w:t>
      </w:r>
      <w:r>
        <w:rPr>
          <w:spacing w:val="-12"/>
          <w:w w:val="105"/>
        </w:rPr>
        <w:t> </w:t>
      </w:r>
      <w:r>
        <w:rPr>
          <w:w w:val="105"/>
        </w:rPr>
        <w:t>opposite</w:t>
      </w:r>
      <w:r>
        <w:rPr>
          <w:spacing w:val="-12"/>
          <w:w w:val="105"/>
        </w:rPr>
        <w:t> </w:t>
      </w:r>
      <w:r>
        <w:rPr>
          <w:w w:val="105"/>
        </w:rPr>
        <w:t>way,</w:t>
      </w:r>
      <w:r>
        <w:rPr>
          <w:spacing w:val="-12"/>
          <w:w w:val="105"/>
        </w:rPr>
        <w:t> </w:t>
      </w:r>
      <w:r>
        <w:rPr>
          <w:w w:val="105"/>
        </w:rPr>
        <w:t>too.</w:t>
      </w:r>
      <w:r>
        <w:rPr>
          <w:spacing w:val="-12"/>
          <w:w w:val="105"/>
        </w:rPr>
        <w:t> </w:t>
      </w:r>
      <w:r>
        <w:rPr>
          <w:w w:val="105"/>
        </w:rPr>
        <w:t>Every</w:t>
      </w:r>
      <w:r>
        <w:rPr>
          <w:spacing w:val="-12"/>
          <w:w w:val="105"/>
        </w:rPr>
        <w:t> </w:t>
      </w:r>
      <w:r>
        <w:rPr>
          <w:w w:val="105"/>
        </w:rPr>
        <w:t>time</w:t>
      </w:r>
      <w:r>
        <w:rPr>
          <w:spacing w:val="-12"/>
          <w:w w:val="105"/>
        </w:rPr>
        <w:t> </w:t>
      </w:r>
      <w:r>
        <w:rPr>
          <w:w w:val="105"/>
        </w:rPr>
        <w:t>you</w:t>
      </w:r>
      <w:r>
        <w:rPr>
          <w:spacing w:val="-12"/>
          <w:w w:val="105"/>
        </w:rPr>
        <w:t> </w:t>
      </w:r>
      <w:r>
        <w:rPr>
          <w:w w:val="105"/>
        </w:rPr>
        <w:t>choose</w:t>
      </w:r>
      <w:r>
        <w:rPr>
          <w:spacing w:val="-12"/>
          <w:w w:val="105"/>
        </w:rPr>
        <w:t> </w:t>
      </w:r>
      <w:r>
        <w:rPr>
          <w:w w:val="105"/>
        </w:rPr>
        <w:t>to</w:t>
      </w:r>
      <w:r>
        <w:rPr>
          <w:spacing w:val="-12"/>
          <w:w w:val="105"/>
        </w:rPr>
        <w:t> </w:t>
      </w:r>
      <w:r>
        <w:rPr>
          <w:w w:val="105"/>
        </w:rPr>
        <w:t>perform</w:t>
      </w:r>
      <w:r>
        <w:rPr>
          <w:spacing w:val="-12"/>
          <w:w w:val="105"/>
        </w:rPr>
        <w:t> </w:t>
      </w:r>
      <w:r>
        <w:rPr>
          <w:w w:val="105"/>
        </w:rPr>
        <w:t>a</w:t>
      </w:r>
      <w:r>
        <w:rPr>
          <w:spacing w:val="-71"/>
          <w:w w:val="105"/>
        </w:rPr>
        <w:t> </w:t>
      </w:r>
      <w:r>
        <w:rPr>
          <w:w w:val="105"/>
        </w:rPr>
        <w:t>bad</w:t>
      </w:r>
      <w:r>
        <w:rPr>
          <w:spacing w:val="-11"/>
          <w:w w:val="105"/>
        </w:rPr>
        <w:t> </w:t>
      </w:r>
      <w:r>
        <w:rPr>
          <w:w w:val="105"/>
        </w:rPr>
        <w:t>habit,</w:t>
      </w:r>
      <w:r>
        <w:rPr>
          <w:spacing w:val="-11"/>
          <w:w w:val="105"/>
        </w:rPr>
        <w:t> </w:t>
      </w:r>
      <w:r>
        <w:rPr>
          <w:w w:val="105"/>
        </w:rPr>
        <w:t>it’s</w:t>
      </w:r>
      <w:r>
        <w:rPr>
          <w:spacing w:val="-10"/>
          <w:w w:val="105"/>
        </w:rPr>
        <w:t> </w:t>
      </w:r>
      <w:r>
        <w:rPr>
          <w:w w:val="105"/>
        </w:rPr>
        <w:t>a</w:t>
      </w:r>
      <w:r>
        <w:rPr>
          <w:spacing w:val="-11"/>
          <w:w w:val="105"/>
        </w:rPr>
        <w:t> </w:t>
      </w:r>
      <w:r>
        <w:rPr>
          <w:w w:val="105"/>
        </w:rPr>
        <w:t>vote</w:t>
      </w:r>
      <w:r>
        <w:rPr>
          <w:spacing w:val="-11"/>
          <w:w w:val="105"/>
        </w:rPr>
        <w:t> </w:t>
      </w:r>
      <w:r>
        <w:rPr>
          <w:w w:val="105"/>
        </w:rPr>
        <w:t>for</w:t>
      </w:r>
      <w:r>
        <w:rPr>
          <w:spacing w:val="-10"/>
          <w:w w:val="105"/>
        </w:rPr>
        <w:t> </w:t>
      </w:r>
      <w:r>
        <w:rPr>
          <w:w w:val="105"/>
        </w:rPr>
        <w:t>that</w:t>
      </w:r>
      <w:r>
        <w:rPr>
          <w:spacing w:val="-11"/>
          <w:w w:val="105"/>
        </w:rPr>
        <w:t> </w:t>
      </w:r>
      <w:r>
        <w:rPr>
          <w:w w:val="105"/>
        </w:rPr>
        <w:t>identity.</w:t>
      </w:r>
      <w:r>
        <w:rPr>
          <w:spacing w:val="-10"/>
          <w:w w:val="105"/>
        </w:rPr>
        <w:t> </w:t>
      </w:r>
      <w:r>
        <w:rPr>
          <w:w w:val="105"/>
        </w:rPr>
        <w:t>The</w:t>
      </w:r>
      <w:r>
        <w:rPr>
          <w:spacing w:val="-11"/>
          <w:w w:val="105"/>
        </w:rPr>
        <w:t> </w:t>
      </w:r>
      <w:r>
        <w:rPr>
          <w:w w:val="105"/>
        </w:rPr>
        <w:t>good</w:t>
      </w:r>
      <w:r>
        <w:rPr>
          <w:spacing w:val="-11"/>
          <w:w w:val="105"/>
        </w:rPr>
        <w:t> </w:t>
      </w:r>
      <w:r>
        <w:rPr>
          <w:w w:val="105"/>
        </w:rPr>
        <w:t>news</w:t>
      </w:r>
      <w:r>
        <w:rPr>
          <w:spacing w:val="-10"/>
          <w:w w:val="105"/>
        </w:rPr>
        <w:t> </w:t>
      </w:r>
      <w:r>
        <w:rPr>
          <w:w w:val="105"/>
        </w:rPr>
        <w:t>is</w:t>
      </w:r>
      <w:r>
        <w:rPr>
          <w:spacing w:val="-11"/>
          <w:w w:val="105"/>
        </w:rPr>
        <w:t> </w:t>
      </w:r>
      <w:r>
        <w:rPr>
          <w:w w:val="105"/>
        </w:rPr>
        <w:t>that</w:t>
      </w:r>
      <w:r>
        <w:rPr>
          <w:spacing w:val="-11"/>
          <w:w w:val="105"/>
        </w:rPr>
        <w:t> </w:t>
      </w:r>
      <w:bookmarkStart w:name="_bookmark68" w:id="77"/>
      <w:bookmarkEnd w:id="77"/>
      <w:r>
        <w:rPr>
          <w:w w:val="105"/>
        </w:rPr>
        <w:t>you</w:t>
      </w:r>
      <w:r>
        <w:rPr>
          <w:spacing w:val="-10"/>
          <w:w w:val="105"/>
        </w:rPr>
        <w:t> </w:t>
      </w:r>
      <w:r>
        <w:rPr>
          <w:w w:val="105"/>
        </w:rPr>
        <w:t>don’t</w:t>
      </w:r>
      <w:r>
        <w:rPr>
          <w:spacing w:val="-11"/>
          <w:w w:val="105"/>
        </w:rPr>
        <w:t> </w:t>
      </w:r>
      <w:r>
        <w:rPr>
          <w:w w:val="105"/>
        </w:rPr>
        <w:t>need</w:t>
      </w:r>
      <w:r>
        <w:rPr>
          <w:spacing w:val="-10"/>
          <w:w w:val="105"/>
        </w:rPr>
        <w:t> </w:t>
      </w:r>
      <w:r>
        <w:rPr>
          <w:w w:val="105"/>
        </w:rPr>
        <w:t>to</w:t>
      </w:r>
      <w:r>
        <w:rPr>
          <w:spacing w:val="-11"/>
          <w:w w:val="105"/>
        </w:rPr>
        <w:t> </w:t>
      </w:r>
      <w:r>
        <w:rPr>
          <w:w w:val="105"/>
        </w:rPr>
        <w:t>be</w:t>
      </w:r>
      <w:r>
        <w:rPr>
          <w:spacing w:val="-71"/>
          <w:w w:val="105"/>
        </w:rPr>
        <w:t> </w:t>
      </w:r>
      <w:r>
        <w:rPr>
          <w:w w:val="105"/>
        </w:rPr>
        <w:t>perfect. In any election, there are going to be votes for both sides. You don’t</w:t>
      </w:r>
      <w:r>
        <w:rPr>
          <w:spacing w:val="1"/>
          <w:w w:val="105"/>
        </w:rPr>
        <w:t> </w:t>
      </w:r>
      <w:r>
        <w:rPr>
          <w:w w:val="105"/>
        </w:rPr>
        <w:t>need a unanimous vote to win an election; you just need a majority. It doesn’t</w:t>
      </w:r>
      <w:r>
        <w:rPr>
          <w:spacing w:val="1"/>
          <w:w w:val="105"/>
        </w:rPr>
        <w:t> </w:t>
      </w:r>
      <w:r>
        <w:rPr>
          <w:w w:val="105"/>
        </w:rPr>
        <w:t>matter</w:t>
      </w:r>
      <w:r>
        <w:rPr>
          <w:spacing w:val="-5"/>
          <w:w w:val="105"/>
        </w:rPr>
        <w:t> </w:t>
      </w:r>
      <w:r>
        <w:rPr>
          <w:w w:val="105"/>
        </w:rPr>
        <w:t>if</w:t>
      </w:r>
      <w:r>
        <w:rPr>
          <w:spacing w:val="-4"/>
          <w:w w:val="105"/>
        </w:rPr>
        <w:t> </w:t>
      </w:r>
      <w:r>
        <w:rPr>
          <w:w w:val="105"/>
        </w:rPr>
        <w:t>you</w:t>
      </w:r>
      <w:r>
        <w:rPr>
          <w:spacing w:val="-3"/>
          <w:w w:val="105"/>
        </w:rPr>
        <w:t> </w:t>
      </w:r>
      <w:r>
        <w:rPr>
          <w:w w:val="105"/>
        </w:rPr>
        <w:t>cast</w:t>
      </w:r>
      <w:r>
        <w:rPr>
          <w:spacing w:val="-4"/>
          <w:w w:val="105"/>
        </w:rPr>
        <w:t> </w:t>
      </w:r>
      <w:r>
        <w:rPr>
          <w:w w:val="105"/>
        </w:rPr>
        <w:t>a</w:t>
      </w:r>
      <w:r>
        <w:rPr>
          <w:spacing w:val="-3"/>
          <w:w w:val="105"/>
        </w:rPr>
        <w:t> </w:t>
      </w:r>
      <w:r>
        <w:rPr>
          <w:w w:val="105"/>
        </w:rPr>
        <w:t>few</w:t>
      </w:r>
      <w:r>
        <w:rPr>
          <w:spacing w:val="-5"/>
          <w:w w:val="105"/>
        </w:rPr>
        <w:t> </w:t>
      </w:r>
      <w:r>
        <w:rPr>
          <w:w w:val="105"/>
        </w:rPr>
        <w:t>votes</w:t>
      </w:r>
      <w:r>
        <w:rPr>
          <w:spacing w:val="-3"/>
          <w:w w:val="105"/>
        </w:rPr>
        <w:t> </w:t>
      </w:r>
      <w:r>
        <w:rPr>
          <w:w w:val="105"/>
        </w:rPr>
        <w:t>for</w:t>
      </w:r>
      <w:r>
        <w:rPr>
          <w:spacing w:val="-3"/>
          <w:w w:val="105"/>
        </w:rPr>
        <w:t> </w:t>
      </w:r>
      <w:r>
        <w:rPr>
          <w:w w:val="105"/>
        </w:rPr>
        <w:t>a</w:t>
      </w:r>
      <w:r>
        <w:rPr>
          <w:spacing w:val="-3"/>
          <w:w w:val="105"/>
        </w:rPr>
        <w:t> </w:t>
      </w:r>
      <w:r>
        <w:rPr>
          <w:w w:val="105"/>
        </w:rPr>
        <w:t>bad</w:t>
      </w:r>
      <w:r>
        <w:rPr>
          <w:spacing w:val="-4"/>
          <w:w w:val="105"/>
        </w:rPr>
        <w:t> </w:t>
      </w:r>
      <w:r>
        <w:rPr>
          <w:w w:val="105"/>
        </w:rPr>
        <w:t>behavior</w:t>
      </w:r>
      <w:r>
        <w:rPr>
          <w:spacing w:val="-4"/>
          <w:w w:val="105"/>
        </w:rPr>
        <w:t> </w:t>
      </w:r>
      <w:r>
        <w:rPr>
          <w:w w:val="105"/>
        </w:rPr>
        <w:t>or</w:t>
      </w:r>
      <w:r>
        <w:rPr>
          <w:spacing w:val="-4"/>
          <w:w w:val="105"/>
        </w:rPr>
        <w:t> </w:t>
      </w:r>
      <w:r>
        <w:rPr>
          <w:w w:val="105"/>
        </w:rPr>
        <w:t>an</w:t>
      </w:r>
      <w:r>
        <w:rPr>
          <w:spacing w:val="-3"/>
          <w:w w:val="105"/>
        </w:rPr>
        <w:t> </w:t>
      </w:r>
      <w:r>
        <w:rPr>
          <w:w w:val="105"/>
        </w:rPr>
        <w:t>unproductive</w:t>
      </w:r>
      <w:r>
        <w:rPr>
          <w:spacing w:val="-4"/>
          <w:w w:val="105"/>
        </w:rPr>
        <w:t> </w:t>
      </w:r>
      <w:r>
        <w:rPr>
          <w:w w:val="105"/>
        </w:rPr>
        <w:t>habit.</w:t>
      </w:r>
      <w:r>
        <w:rPr>
          <w:spacing w:val="-3"/>
          <w:w w:val="105"/>
        </w:rPr>
        <w:t> </w:t>
      </w:r>
      <w:r>
        <w:rPr>
          <w:w w:val="105"/>
        </w:rPr>
        <w:t>Your</w:t>
      </w:r>
      <w:r>
        <w:rPr>
          <w:spacing w:val="-71"/>
          <w:w w:val="105"/>
        </w:rPr>
        <w:t> </w:t>
      </w:r>
      <w:r>
        <w:rPr>
          <w:w w:val="105"/>
        </w:rPr>
        <w:t>goal</w:t>
      </w:r>
      <w:r>
        <w:rPr>
          <w:spacing w:val="-5"/>
          <w:w w:val="105"/>
        </w:rPr>
        <w:t> </w:t>
      </w:r>
      <w:r>
        <w:rPr>
          <w:w w:val="105"/>
        </w:rPr>
        <w:t>is</w:t>
      </w:r>
      <w:r>
        <w:rPr>
          <w:spacing w:val="-4"/>
          <w:w w:val="105"/>
        </w:rPr>
        <w:t> </w:t>
      </w:r>
      <w:r>
        <w:rPr>
          <w:w w:val="105"/>
        </w:rPr>
        <w:t>simply</w:t>
      </w:r>
      <w:r>
        <w:rPr>
          <w:spacing w:val="-3"/>
          <w:w w:val="105"/>
        </w:rPr>
        <w:t> </w:t>
      </w:r>
      <w:r>
        <w:rPr>
          <w:w w:val="105"/>
        </w:rPr>
        <w:t>to</w:t>
      </w:r>
      <w:r>
        <w:rPr>
          <w:spacing w:val="-4"/>
          <w:w w:val="105"/>
        </w:rPr>
        <w:t> </w:t>
      </w:r>
      <w:r>
        <w:rPr>
          <w:w w:val="105"/>
        </w:rPr>
        <w:t>win</w:t>
      </w:r>
      <w:r>
        <w:rPr>
          <w:spacing w:val="-3"/>
          <w:w w:val="105"/>
        </w:rPr>
        <w:t> </w:t>
      </w:r>
      <w:r>
        <w:rPr>
          <w:w w:val="105"/>
        </w:rPr>
        <w:t>the</w:t>
      </w:r>
      <w:r>
        <w:rPr>
          <w:spacing w:val="-4"/>
          <w:w w:val="105"/>
        </w:rPr>
        <w:t> </w:t>
      </w:r>
      <w:r>
        <w:rPr>
          <w:w w:val="105"/>
        </w:rPr>
        <w:t>majority</w:t>
      </w:r>
      <w:r>
        <w:rPr>
          <w:spacing w:val="-3"/>
          <w:w w:val="105"/>
        </w:rPr>
        <w:t> </w:t>
      </w:r>
      <w:r>
        <w:rPr>
          <w:w w:val="105"/>
        </w:rPr>
        <w:t>of</w:t>
      </w:r>
      <w:r>
        <w:rPr>
          <w:spacing w:val="-5"/>
          <w:w w:val="105"/>
        </w:rPr>
        <w:t> </w:t>
      </w:r>
      <w:r>
        <w:rPr>
          <w:w w:val="105"/>
        </w:rPr>
        <w:t>the</w:t>
      </w:r>
      <w:r>
        <w:rPr>
          <w:spacing w:val="-4"/>
          <w:w w:val="105"/>
        </w:rPr>
        <w:t> </w:t>
      </w:r>
      <w:r>
        <w:rPr>
          <w:w w:val="105"/>
        </w:rPr>
        <w:t>time.</w:t>
      </w:r>
    </w:p>
    <w:p>
      <w:pPr>
        <w:pStyle w:val="BodyText"/>
        <w:spacing w:line="247" w:lineRule="auto"/>
        <w:ind w:right="117" w:firstLine="288"/>
        <w:jc w:val="both"/>
      </w:pPr>
      <w:r>
        <w:rPr>
          <w:w w:val="105"/>
        </w:rPr>
        <w:t>New identities require new evidence. If you keep casting the same votes</w:t>
      </w:r>
      <w:r>
        <w:rPr>
          <w:spacing w:val="1"/>
          <w:w w:val="105"/>
        </w:rPr>
        <w:t> </w:t>
      </w:r>
      <w:r>
        <w:rPr>
          <w:w w:val="105"/>
        </w:rPr>
        <w:t>you’ve always cast, you’re going to get the same results you’ve always had. If</w:t>
      </w:r>
      <w:r>
        <w:rPr>
          <w:spacing w:val="1"/>
          <w:w w:val="105"/>
        </w:rPr>
        <w:t> </w:t>
      </w:r>
      <w:r>
        <w:rPr>
          <w:w w:val="105"/>
        </w:rPr>
        <w:t>nothing</w:t>
      </w:r>
      <w:r>
        <w:rPr>
          <w:spacing w:val="-4"/>
          <w:w w:val="105"/>
        </w:rPr>
        <w:t> </w:t>
      </w:r>
      <w:r>
        <w:rPr>
          <w:w w:val="105"/>
        </w:rPr>
        <w:t>changes,</w:t>
      </w:r>
      <w:r>
        <w:rPr>
          <w:spacing w:val="-3"/>
          <w:w w:val="105"/>
        </w:rPr>
        <w:t> </w:t>
      </w:r>
      <w:r>
        <w:rPr>
          <w:w w:val="105"/>
        </w:rPr>
        <w:t>nothing</w:t>
      </w:r>
      <w:r>
        <w:rPr>
          <w:spacing w:val="-3"/>
          <w:w w:val="105"/>
        </w:rPr>
        <w:t> </w:t>
      </w:r>
      <w:r>
        <w:rPr>
          <w:w w:val="105"/>
        </w:rPr>
        <w:t>is</w:t>
      </w:r>
      <w:r>
        <w:rPr>
          <w:spacing w:val="-4"/>
          <w:w w:val="105"/>
        </w:rPr>
        <w:t> </w:t>
      </w:r>
      <w:r>
        <w:rPr>
          <w:w w:val="105"/>
        </w:rPr>
        <w:t>going</w:t>
      </w:r>
      <w:r>
        <w:rPr>
          <w:spacing w:val="-4"/>
          <w:w w:val="105"/>
        </w:rPr>
        <w:t> </w:t>
      </w:r>
      <w:r>
        <w:rPr>
          <w:w w:val="105"/>
        </w:rPr>
        <w:t>to</w:t>
      </w:r>
      <w:r>
        <w:rPr>
          <w:spacing w:val="-3"/>
          <w:w w:val="105"/>
        </w:rPr>
        <w:t> </w:t>
      </w:r>
      <w:r>
        <w:rPr>
          <w:w w:val="105"/>
        </w:rPr>
        <w:t>change.</w:t>
      </w:r>
    </w:p>
    <w:p>
      <w:pPr>
        <w:pStyle w:val="BodyText"/>
        <w:spacing w:line="321" w:lineRule="exact"/>
        <w:ind w:left="387"/>
        <w:jc w:val="both"/>
      </w:pPr>
      <w:r>
        <w:rPr>
          <w:w w:val="105"/>
        </w:rPr>
        <w:t>It</w:t>
      </w:r>
      <w:r>
        <w:rPr>
          <w:spacing w:val="-16"/>
          <w:w w:val="105"/>
        </w:rPr>
        <w:t> </w:t>
      </w:r>
      <w:r>
        <w:rPr>
          <w:w w:val="105"/>
        </w:rPr>
        <w:t>is</w:t>
      </w:r>
      <w:r>
        <w:rPr>
          <w:spacing w:val="-16"/>
          <w:w w:val="105"/>
        </w:rPr>
        <w:t> </w:t>
      </w:r>
      <w:r>
        <w:rPr>
          <w:w w:val="105"/>
        </w:rPr>
        <w:t>a</w:t>
      </w:r>
      <w:r>
        <w:rPr>
          <w:spacing w:val="-16"/>
          <w:w w:val="105"/>
        </w:rPr>
        <w:t> </w:t>
      </w:r>
      <w:r>
        <w:rPr>
          <w:w w:val="105"/>
        </w:rPr>
        <w:t>simple</w:t>
      </w:r>
      <w:r>
        <w:rPr>
          <w:spacing w:val="-15"/>
          <w:w w:val="105"/>
        </w:rPr>
        <w:t> </w:t>
      </w:r>
      <w:r>
        <w:rPr>
          <w:w w:val="105"/>
        </w:rPr>
        <w:t>two-step</w:t>
      </w:r>
      <w:r>
        <w:rPr>
          <w:spacing w:val="-15"/>
          <w:w w:val="105"/>
        </w:rPr>
        <w:t> </w:t>
      </w:r>
      <w:r>
        <w:rPr>
          <w:w w:val="105"/>
        </w:rPr>
        <w:t>process:</w:t>
      </w:r>
    </w:p>
    <w:p>
      <w:pPr>
        <w:pStyle w:val="BodyText"/>
        <w:ind w:left="0"/>
        <w:rPr>
          <w:sz w:val="32"/>
        </w:rPr>
      </w:pPr>
    </w:p>
    <w:p>
      <w:pPr>
        <w:pStyle w:val="ListParagraph"/>
        <w:numPr>
          <w:ilvl w:val="1"/>
          <w:numId w:val="2"/>
        </w:numPr>
        <w:tabs>
          <w:tab w:pos="1251" w:val="left" w:leader="none"/>
          <w:tab w:pos="1252" w:val="left" w:leader="none"/>
        </w:tabs>
        <w:spacing w:line="247" w:lineRule="auto" w:before="212" w:after="0"/>
        <w:ind w:left="301" w:right="3520" w:firstLine="0"/>
        <w:jc w:val="left"/>
        <w:rPr>
          <w:sz w:val="28"/>
        </w:rPr>
      </w:pPr>
      <w:r>
        <w:rPr>
          <w:w w:val="105"/>
          <w:sz w:val="28"/>
          <w:shd w:fill="FDF9D7" w:color="auto" w:val="clear"/>
        </w:rPr>
        <w:t>Decide</w:t>
      </w:r>
      <w:r>
        <w:rPr>
          <w:spacing w:val="-15"/>
          <w:w w:val="105"/>
          <w:sz w:val="28"/>
          <w:shd w:fill="FDF9D7" w:color="auto" w:val="clear"/>
        </w:rPr>
        <w:t> </w:t>
      </w:r>
      <w:r>
        <w:rPr>
          <w:w w:val="105"/>
          <w:sz w:val="28"/>
          <w:shd w:fill="FDF9D7" w:color="auto" w:val="clear"/>
        </w:rPr>
        <w:t>the</w:t>
      </w:r>
      <w:r>
        <w:rPr>
          <w:spacing w:val="-15"/>
          <w:w w:val="105"/>
          <w:sz w:val="28"/>
          <w:shd w:fill="FDF9D7" w:color="auto" w:val="clear"/>
        </w:rPr>
        <w:t> </w:t>
      </w:r>
      <w:r>
        <w:rPr>
          <w:w w:val="105"/>
          <w:sz w:val="28"/>
          <w:shd w:fill="FDF9D7" w:color="auto" w:val="clear"/>
        </w:rPr>
        <w:t>type</w:t>
      </w:r>
      <w:r>
        <w:rPr>
          <w:spacing w:val="-14"/>
          <w:w w:val="105"/>
          <w:sz w:val="28"/>
          <w:shd w:fill="FDF9D7" w:color="auto" w:val="clear"/>
        </w:rPr>
        <w:t> </w:t>
      </w:r>
      <w:r>
        <w:rPr>
          <w:w w:val="105"/>
          <w:sz w:val="28"/>
          <w:shd w:fill="FDF9D7" w:color="auto" w:val="clear"/>
        </w:rPr>
        <w:t>of</w:t>
      </w:r>
      <w:r>
        <w:rPr>
          <w:spacing w:val="-15"/>
          <w:w w:val="105"/>
          <w:sz w:val="28"/>
          <w:shd w:fill="FDF9D7" w:color="auto" w:val="clear"/>
        </w:rPr>
        <w:t> </w:t>
      </w:r>
      <w:r>
        <w:rPr>
          <w:w w:val="105"/>
          <w:sz w:val="28"/>
          <w:shd w:fill="FDF9D7" w:color="auto" w:val="clear"/>
        </w:rPr>
        <w:t>person</w:t>
      </w:r>
      <w:r>
        <w:rPr>
          <w:spacing w:val="-14"/>
          <w:w w:val="105"/>
          <w:sz w:val="28"/>
          <w:shd w:fill="FDF9D7" w:color="auto" w:val="clear"/>
        </w:rPr>
        <w:t> </w:t>
      </w:r>
      <w:r>
        <w:rPr>
          <w:w w:val="105"/>
          <w:sz w:val="28"/>
          <w:shd w:fill="FDF9D7" w:color="auto" w:val="clear"/>
        </w:rPr>
        <w:t>you</w:t>
      </w:r>
      <w:r>
        <w:rPr>
          <w:spacing w:val="-14"/>
          <w:w w:val="105"/>
          <w:sz w:val="28"/>
          <w:shd w:fill="FDF9D7" w:color="auto" w:val="clear"/>
        </w:rPr>
        <w:t> </w:t>
      </w:r>
      <w:r>
        <w:rPr>
          <w:w w:val="105"/>
          <w:sz w:val="28"/>
          <w:shd w:fill="FDF9D7" w:color="auto" w:val="clear"/>
        </w:rPr>
        <w:t>want</w:t>
      </w:r>
      <w:r>
        <w:rPr>
          <w:spacing w:val="-14"/>
          <w:w w:val="105"/>
          <w:sz w:val="28"/>
          <w:shd w:fill="FDF9D7" w:color="auto" w:val="clear"/>
        </w:rPr>
        <w:t> </w:t>
      </w:r>
      <w:r>
        <w:rPr>
          <w:w w:val="105"/>
          <w:sz w:val="28"/>
          <w:shd w:fill="FDF9D7" w:color="auto" w:val="clear"/>
        </w:rPr>
        <w:t>to</w:t>
      </w:r>
      <w:r>
        <w:rPr>
          <w:spacing w:val="-14"/>
          <w:w w:val="105"/>
          <w:sz w:val="28"/>
          <w:shd w:fill="FDF9D7" w:color="auto" w:val="clear"/>
        </w:rPr>
        <w:t> </w:t>
      </w:r>
      <w:r>
        <w:rPr>
          <w:w w:val="105"/>
          <w:sz w:val="28"/>
          <w:shd w:fill="FDF9D7" w:color="auto" w:val="clear"/>
        </w:rPr>
        <w:t>be.</w:t>
      </w:r>
      <w:r>
        <w:rPr>
          <w:spacing w:val="-71"/>
          <w:w w:val="105"/>
          <w:sz w:val="28"/>
        </w:rPr>
        <w:t> </w:t>
      </w:r>
      <w:r>
        <w:rPr>
          <w:w w:val="105"/>
          <w:sz w:val="28"/>
          <w:shd w:fill="FDF9D7" w:color="auto" w:val="clear"/>
        </w:rPr>
        <w:t>2.</w:t>
        <w:tab/>
        <w:t>Prove</w:t>
      </w:r>
      <w:r>
        <w:rPr>
          <w:spacing w:val="-9"/>
          <w:w w:val="105"/>
          <w:sz w:val="28"/>
          <w:shd w:fill="FDF9D7" w:color="auto" w:val="clear"/>
        </w:rPr>
        <w:t> </w:t>
      </w:r>
      <w:r>
        <w:rPr>
          <w:w w:val="105"/>
          <w:sz w:val="28"/>
          <w:shd w:fill="FDF9D7" w:color="auto" w:val="clear"/>
        </w:rPr>
        <w:t>it</w:t>
      </w:r>
      <w:r>
        <w:rPr>
          <w:spacing w:val="-9"/>
          <w:w w:val="105"/>
          <w:sz w:val="28"/>
          <w:shd w:fill="FDF9D7" w:color="auto" w:val="clear"/>
        </w:rPr>
        <w:t> </w:t>
      </w:r>
      <w:r>
        <w:rPr>
          <w:w w:val="105"/>
          <w:sz w:val="28"/>
          <w:shd w:fill="FDF9D7" w:color="auto" w:val="clear"/>
        </w:rPr>
        <w:t>to</w:t>
      </w:r>
      <w:r>
        <w:rPr>
          <w:spacing w:val="-8"/>
          <w:w w:val="105"/>
          <w:sz w:val="28"/>
          <w:shd w:fill="FDF9D7" w:color="auto" w:val="clear"/>
        </w:rPr>
        <w:t> </w:t>
      </w:r>
      <w:r>
        <w:rPr>
          <w:w w:val="105"/>
          <w:sz w:val="28"/>
          <w:shd w:fill="FDF9D7" w:color="auto" w:val="clear"/>
        </w:rPr>
        <w:t>yourself</w:t>
      </w:r>
      <w:r>
        <w:rPr>
          <w:spacing w:val="-9"/>
          <w:w w:val="105"/>
          <w:sz w:val="28"/>
          <w:shd w:fill="FDF9D7" w:color="auto" w:val="clear"/>
        </w:rPr>
        <w:t> </w:t>
      </w:r>
      <w:r>
        <w:rPr>
          <w:w w:val="105"/>
          <w:sz w:val="28"/>
          <w:shd w:fill="FDF9D7" w:color="auto" w:val="clear"/>
        </w:rPr>
        <w:t>with</w:t>
      </w:r>
      <w:r>
        <w:rPr>
          <w:spacing w:val="-8"/>
          <w:w w:val="105"/>
          <w:sz w:val="28"/>
          <w:shd w:fill="FDF9D7" w:color="auto" w:val="clear"/>
        </w:rPr>
        <w:t> </w:t>
      </w:r>
      <w:r>
        <w:rPr>
          <w:w w:val="105"/>
          <w:sz w:val="28"/>
          <w:shd w:fill="FDF9D7" w:color="auto" w:val="clear"/>
        </w:rPr>
        <w:t>small</w:t>
      </w:r>
      <w:r>
        <w:rPr>
          <w:spacing w:val="-9"/>
          <w:w w:val="105"/>
          <w:sz w:val="28"/>
          <w:shd w:fill="FDF9D7" w:color="auto" w:val="clear"/>
        </w:rPr>
        <w:t> </w:t>
      </w:r>
      <w:r>
        <w:rPr>
          <w:w w:val="105"/>
          <w:sz w:val="28"/>
          <w:shd w:fill="FDF9D7" w:color="auto" w:val="clear"/>
        </w:rPr>
        <w:t>wins.</w:t>
      </w:r>
    </w:p>
    <w:p>
      <w:pPr>
        <w:pStyle w:val="BodyText"/>
        <w:ind w:left="0"/>
        <w:rPr>
          <w:sz w:val="32"/>
        </w:rPr>
      </w:pPr>
    </w:p>
    <w:p>
      <w:pPr>
        <w:pStyle w:val="BodyText"/>
        <w:spacing w:line="247" w:lineRule="auto" w:before="208"/>
        <w:ind w:right="117" w:firstLine="288"/>
        <w:jc w:val="both"/>
      </w:pPr>
      <w:r>
        <w:rPr>
          <w:w w:val="105"/>
        </w:rPr>
        <w:t>First,</w:t>
      </w:r>
      <w:r>
        <w:rPr>
          <w:spacing w:val="-12"/>
          <w:w w:val="105"/>
        </w:rPr>
        <w:t> </w:t>
      </w:r>
      <w:r>
        <w:rPr>
          <w:w w:val="105"/>
        </w:rPr>
        <w:t>decide</w:t>
      </w:r>
      <w:r>
        <w:rPr>
          <w:spacing w:val="-11"/>
          <w:w w:val="105"/>
        </w:rPr>
        <w:t> </w:t>
      </w:r>
      <w:r>
        <w:rPr>
          <w:w w:val="105"/>
        </w:rPr>
        <w:t>who</w:t>
      </w:r>
      <w:r>
        <w:rPr>
          <w:spacing w:val="-11"/>
          <w:w w:val="105"/>
        </w:rPr>
        <w:t> </w:t>
      </w:r>
      <w:r>
        <w:rPr>
          <w:w w:val="105"/>
        </w:rPr>
        <w:t>you</w:t>
      </w:r>
      <w:r>
        <w:rPr>
          <w:spacing w:val="-11"/>
          <w:w w:val="105"/>
        </w:rPr>
        <w:t> </w:t>
      </w:r>
      <w:r>
        <w:rPr>
          <w:w w:val="105"/>
        </w:rPr>
        <w:t>want</w:t>
      </w:r>
      <w:r>
        <w:rPr>
          <w:spacing w:val="-11"/>
          <w:w w:val="105"/>
        </w:rPr>
        <w:t> </w:t>
      </w:r>
      <w:r>
        <w:rPr>
          <w:w w:val="105"/>
        </w:rPr>
        <w:t>to</w:t>
      </w:r>
      <w:r>
        <w:rPr>
          <w:spacing w:val="-11"/>
          <w:w w:val="105"/>
        </w:rPr>
        <w:t> </w:t>
      </w:r>
      <w:r>
        <w:rPr>
          <w:w w:val="105"/>
        </w:rPr>
        <w:t>be.</w:t>
      </w:r>
      <w:r>
        <w:rPr>
          <w:spacing w:val="-11"/>
          <w:w w:val="105"/>
        </w:rPr>
        <w:t> </w:t>
      </w:r>
      <w:r>
        <w:rPr>
          <w:w w:val="105"/>
        </w:rPr>
        <w:t>This</w:t>
      </w:r>
      <w:r>
        <w:rPr>
          <w:spacing w:val="-11"/>
          <w:w w:val="105"/>
        </w:rPr>
        <w:t> </w:t>
      </w:r>
      <w:r>
        <w:rPr>
          <w:w w:val="105"/>
        </w:rPr>
        <w:t>holds</w:t>
      </w:r>
      <w:r>
        <w:rPr>
          <w:spacing w:val="-12"/>
          <w:w w:val="105"/>
        </w:rPr>
        <w:t> </w:t>
      </w:r>
      <w:r>
        <w:rPr>
          <w:w w:val="105"/>
        </w:rPr>
        <w:t>at</w:t>
      </w:r>
      <w:r>
        <w:rPr>
          <w:spacing w:val="-11"/>
          <w:w w:val="105"/>
        </w:rPr>
        <w:t> </w:t>
      </w:r>
      <w:r>
        <w:rPr>
          <w:w w:val="105"/>
        </w:rPr>
        <w:t>any</w:t>
      </w:r>
      <w:r>
        <w:rPr>
          <w:spacing w:val="-11"/>
          <w:w w:val="105"/>
        </w:rPr>
        <w:t> </w:t>
      </w:r>
      <w:r>
        <w:rPr>
          <w:w w:val="105"/>
        </w:rPr>
        <w:t>level—as</w:t>
      </w:r>
      <w:r>
        <w:rPr>
          <w:spacing w:val="-11"/>
          <w:w w:val="105"/>
        </w:rPr>
        <w:t> </w:t>
      </w:r>
      <w:r>
        <w:rPr>
          <w:w w:val="105"/>
        </w:rPr>
        <w:t>an</w:t>
      </w:r>
      <w:r>
        <w:rPr>
          <w:spacing w:val="-11"/>
          <w:w w:val="105"/>
        </w:rPr>
        <w:t> </w:t>
      </w:r>
      <w:r>
        <w:rPr>
          <w:w w:val="105"/>
        </w:rPr>
        <w:t>individual,</w:t>
      </w:r>
      <w:r>
        <w:rPr>
          <w:spacing w:val="-11"/>
          <w:w w:val="105"/>
        </w:rPr>
        <w:t> </w:t>
      </w:r>
      <w:r>
        <w:rPr>
          <w:w w:val="105"/>
        </w:rPr>
        <w:t>as</w:t>
      </w:r>
      <w:r>
        <w:rPr>
          <w:spacing w:val="-71"/>
          <w:w w:val="105"/>
        </w:rPr>
        <w:t> </w:t>
      </w:r>
      <w:r>
        <w:rPr>
          <w:w w:val="105"/>
        </w:rPr>
        <w:t>a team, as a community, as a nation. What do you want to stand for? What are</w:t>
      </w:r>
      <w:r>
        <w:rPr>
          <w:spacing w:val="1"/>
          <w:w w:val="105"/>
        </w:rPr>
        <w:t> </w:t>
      </w:r>
      <w:r>
        <w:rPr>
          <w:w w:val="105"/>
        </w:rPr>
        <w:t>your</w:t>
      </w:r>
      <w:r>
        <w:rPr>
          <w:spacing w:val="-6"/>
          <w:w w:val="105"/>
        </w:rPr>
        <w:t> </w:t>
      </w:r>
      <w:r>
        <w:rPr>
          <w:w w:val="105"/>
        </w:rPr>
        <w:t>principles</w:t>
      </w:r>
      <w:r>
        <w:rPr>
          <w:spacing w:val="-6"/>
          <w:w w:val="105"/>
        </w:rPr>
        <w:t> </w:t>
      </w:r>
      <w:r>
        <w:rPr>
          <w:w w:val="105"/>
        </w:rPr>
        <w:t>and</w:t>
      </w:r>
      <w:r>
        <w:rPr>
          <w:spacing w:val="-4"/>
          <w:w w:val="105"/>
        </w:rPr>
        <w:t> </w:t>
      </w:r>
      <w:r>
        <w:rPr>
          <w:w w:val="105"/>
        </w:rPr>
        <w:t>values?</w:t>
      </w:r>
      <w:r>
        <w:rPr>
          <w:spacing w:val="-6"/>
          <w:w w:val="105"/>
        </w:rPr>
        <w:t> </w:t>
      </w:r>
      <w:r>
        <w:rPr>
          <w:w w:val="105"/>
        </w:rPr>
        <w:t>Who</w:t>
      </w:r>
      <w:r>
        <w:rPr>
          <w:spacing w:val="-4"/>
          <w:w w:val="105"/>
        </w:rPr>
        <w:t> </w:t>
      </w:r>
      <w:r>
        <w:rPr>
          <w:w w:val="105"/>
        </w:rPr>
        <w:t>do</w:t>
      </w:r>
      <w:r>
        <w:rPr>
          <w:spacing w:val="-5"/>
          <w:w w:val="105"/>
        </w:rPr>
        <w:t> </w:t>
      </w:r>
      <w:r>
        <w:rPr>
          <w:w w:val="105"/>
        </w:rPr>
        <w:t>you</w:t>
      </w:r>
      <w:r>
        <w:rPr>
          <w:spacing w:val="-5"/>
          <w:w w:val="105"/>
        </w:rPr>
        <w:t> </w:t>
      </w:r>
      <w:r>
        <w:rPr>
          <w:w w:val="105"/>
        </w:rPr>
        <w:t>wish</w:t>
      </w:r>
      <w:r>
        <w:rPr>
          <w:spacing w:val="-4"/>
          <w:w w:val="105"/>
        </w:rPr>
        <w:t> </w:t>
      </w:r>
      <w:r>
        <w:rPr>
          <w:w w:val="105"/>
        </w:rPr>
        <w:t>to</w:t>
      </w:r>
      <w:r>
        <w:rPr>
          <w:spacing w:val="-5"/>
          <w:w w:val="105"/>
        </w:rPr>
        <w:t> </w:t>
      </w:r>
      <w:r>
        <w:rPr>
          <w:w w:val="105"/>
        </w:rPr>
        <w:t>become?</w:t>
      </w:r>
    </w:p>
    <w:p>
      <w:pPr>
        <w:pStyle w:val="BodyText"/>
        <w:spacing w:line="247" w:lineRule="auto"/>
        <w:ind w:right="117" w:firstLine="288"/>
        <w:jc w:val="both"/>
      </w:pPr>
      <w:r>
        <w:rPr>
          <w:w w:val="105"/>
        </w:rPr>
        <w:t>These are big questions, and many people aren’t sure where to begin—but</w:t>
      </w:r>
      <w:r>
        <w:rPr>
          <w:spacing w:val="1"/>
          <w:w w:val="105"/>
        </w:rPr>
        <w:t> </w:t>
      </w:r>
      <w:r>
        <w:rPr>
          <w:w w:val="105"/>
        </w:rPr>
        <w:t>they</w:t>
      </w:r>
      <w:r>
        <w:rPr>
          <w:spacing w:val="6"/>
          <w:w w:val="105"/>
        </w:rPr>
        <w:t> </w:t>
      </w:r>
      <w:r>
        <w:rPr>
          <w:w w:val="105"/>
        </w:rPr>
        <w:t>do</w:t>
      </w:r>
      <w:r>
        <w:rPr>
          <w:spacing w:val="7"/>
          <w:w w:val="105"/>
        </w:rPr>
        <w:t> </w:t>
      </w:r>
      <w:r>
        <w:rPr>
          <w:w w:val="105"/>
        </w:rPr>
        <w:t>know</w:t>
      </w:r>
      <w:r>
        <w:rPr>
          <w:spacing w:val="6"/>
          <w:w w:val="105"/>
        </w:rPr>
        <w:t> </w:t>
      </w:r>
      <w:r>
        <w:rPr>
          <w:w w:val="105"/>
        </w:rPr>
        <w:t>what</w:t>
      </w:r>
      <w:r>
        <w:rPr>
          <w:spacing w:val="7"/>
          <w:w w:val="105"/>
        </w:rPr>
        <w:t> </w:t>
      </w:r>
      <w:r>
        <w:rPr>
          <w:w w:val="105"/>
        </w:rPr>
        <w:t>kind</w:t>
      </w:r>
      <w:r>
        <w:rPr>
          <w:spacing w:val="7"/>
          <w:w w:val="105"/>
        </w:rPr>
        <w:t> </w:t>
      </w:r>
      <w:r>
        <w:rPr>
          <w:w w:val="105"/>
        </w:rPr>
        <w:t>of</w:t>
      </w:r>
      <w:r>
        <w:rPr>
          <w:spacing w:val="6"/>
          <w:w w:val="105"/>
        </w:rPr>
        <w:t> </w:t>
      </w:r>
      <w:r>
        <w:rPr>
          <w:w w:val="105"/>
        </w:rPr>
        <w:t>results</w:t>
      </w:r>
      <w:r>
        <w:rPr>
          <w:spacing w:val="7"/>
          <w:w w:val="105"/>
        </w:rPr>
        <w:t> </w:t>
      </w:r>
      <w:r>
        <w:rPr>
          <w:w w:val="105"/>
        </w:rPr>
        <w:t>they</w:t>
      </w:r>
      <w:r>
        <w:rPr>
          <w:spacing w:val="7"/>
          <w:w w:val="105"/>
        </w:rPr>
        <w:t> </w:t>
      </w:r>
      <w:r>
        <w:rPr>
          <w:w w:val="105"/>
        </w:rPr>
        <w:t>want:</w:t>
      </w:r>
      <w:r>
        <w:rPr>
          <w:spacing w:val="6"/>
          <w:w w:val="105"/>
        </w:rPr>
        <w:t> </w:t>
      </w:r>
      <w:r>
        <w:rPr>
          <w:w w:val="105"/>
        </w:rPr>
        <w:t>to</w:t>
      </w:r>
      <w:r>
        <w:rPr>
          <w:spacing w:val="7"/>
          <w:w w:val="105"/>
        </w:rPr>
        <w:t> </w:t>
      </w:r>
      <w:r>
        <w:rPr>
          <w:w w:val="105"/>
        </w:rPr>
        <w:t>get</w:t>
      </w:r>
      <w:r>
        <w:rPr>
          <w:spacing w:val="7"/>
          <w:w w:val="105"/>
        </w:rPr>
        <w:t> </w:t>
      </w:r>
      <w:r>
        <w:rPr>
          <w:w w:val="105"/>
        </w:rPr>
        <w:t>six-pack</w:t>
      </w:r>
      <w:r>
        <w:rPr>
          <w:spacing w:val="6"/>
          <w:w w:val="105"/>
        </w:rPr>
        <w:t> </w:t>
      </w:r>
      <w:r>
        <w:rPr>
          <w:w w:val="105"/>
        </w:rPr>
        <w:t>abs</w:t>
      </w:r>
      <w:r>
        <w:rPr>
          <w:spacing w:val="7"/>
          <w:w w:val="105"/>
        </w:rPr>
        <w:t> </w:t>
      </w:r>
      <w:r>
        <w:rPr>
          <w:w w:val="105"/>
        </w:rPr>
        <w:t>or</w:t>
      </w:r>
      <w:r>
        <w:rPr>
          <w:spacing w:val="6"/>
          <w:w w:val="105"/>
        </w:rPr>
        <w:t> </w:t>
      </w:r>
      <w:r>
        <w:rPr>
          <w:w w:val="105"/>
        </w:rPr>
        <w:t>to</w:t>
      </w:r>
      <w:r>
        <w:rPr>
          <w:spacing w:val="7"/>
          <w:w w:val="105"/>
        </w:rPr>
        <w:t> </w:t>
      </w:r>
      <w:r>
        <w:rPr>
          <w:w w:val="105"/>
        </w:rPr>
        <w:t>feel</w:t>
      </w:r>
      <w:r>
        <w:rPr>
          <w:spacing w:val="7"/>
          <w:w w:val="105"/>
        </w:rPr>
        <w:t> </w:t>
      </w:r>
      <w:r>
        <w:rPr>
          <w:w w:val="105"/>
        </w:rPr>
        <w:t>less</w:t>
      </w:r>
    </w:p>
    <w:p>
      <w:pPr>
        <w:spacing w:after="0" w:line="247" w:lineRule="auto"/>
        <w:jc w:val="both"/>
        <w:sectPr>
          <w:pgSz w:w="12240" w:h="15840"/>
          <w:pgMar w:top="1360" w:bottom="280" w:left="1340" w:right="1320"/>
        </w:sectPr>
      </w:pPr>
    </w:p>
    <w:p>
      <w:pPr>
        <w:pStyle w:val="BodyText"/>
        <w:spacing w:line="247" w:lineRule="auto" w:before="77"/>
        <w:ind w:right="117"/>
        <w:jc w:val="both"/>
      </w:pPr>
      <w:r>
        <w:rPr>
          <w:w w:val="105"/>
        </w:rPr>
        <w:t>anxious or to double their salary. That’s fine. Start there and work backward</w:t>
      </w:r>
      <w:r>
        <w:rPr>
          <w:spacing w:val="1"/>
          <w:w w:val="105"/>
        </w:rPr>
        <w:t> </w:t>
      </w:r>
      <w:r>
        <w:rPr>
          <w:w w:val="105"/>
        </w:rPr>
        <w:t>from</w:t>
      </w:r>
      <w:r>
        <w:rPr>
          <w:spacing w:val="-5"/>
          <w:w w:val="105"/>
        </w:rPr>
        <w:t> </w:t>
      </w:r>
      <w:r>
        <w:rPr>
          <w:w w:val="105"/>
        </w:rPr>
        <w:t>the</w:t>
      </w:r>
      <w:r>
        <w:rPr>
          <w:spacing w:val="-3"/>
          <w:w w:val="105"/>
        </w:rPr>
        <w:t> </w:t>
      </w:r>
      <w:r>
        <w:rPr>
          <w:w w:val="105"/>
        </w:rPr>
        <w:t>results</w:t>
      </w:r>
      <w:r>
        <w:rPr>
          <w:spacing w:val="-4"/>
          <w:w w:val="105"/>
        </w:rPr>
        <w:t> </w:t>
      </w:r>
      <w:r>
        <w:rPr>
          <w:w w:val="105"/>
        </w:rPr>
        <w:t>you</w:t>
      </w:r>
      <w:r>
        <w:rPr>
          <w:spacing w:val="-4"/>
          <w:w w:val="105"/>
        </w:rPr>
        <w:t> </w:t>
      </w:r>
      <w:r>
        <w:rPr>
          <w:w w:val="105"/>
        </w:rPr>
        <w:t>want</w:t>
      </w:r>
      <w:r>
        <w:rPr>
          <w:spacing w:val="-4"/>
          <w:w w:val="105"/>
        </w:rPr>
        <w:t> </w:t>
      </w:r>
      <w:r>
        <w:rPr>
          <w:w w:val="105"/>
        </w:rPr>
        <w:t>to</w:t>
      </w:r>
      <w:r>
        <w:rPr>
          <w:spacing w:val="-4"/>
          <w:w w:val="105"/>
        </w:rPr>
        <w:t> </w:t>
      </w:r>
      <w:r>
        <w:rPr>
          <w:w w:val="105"/>
        </w:rPr>
        <w:t>the</w:t>
      </w:r>
      <w:r>
        <w:rPr>
          <w:spacing w:val="-3"/>
          <w:w w:val="105"/>
        </w:rPr>
        <w:t> </w:t>
      </w:r>
      <w:r>
        <w:rPr>
          <w:w w:val="105"/>
        </w:rPr>
        <w:t>type</w:t>
      </w:r>
      <w:r>
        <w:rPr>
          <w:spacing w:val="-5"/>
          <w:w w:val="105"/>
        </w:rPr>
        <w:t> </w:t>
      </w:r>
      <w:r>
        <w:rPr>
          <w:w w:val="105"/>
        </w:rPr>
        <w:t>of</w:t>
      </w:r>
      <w:r>
        <w:rPr>
          <w:spacing w:val="-4"/>
          <w:w w:val="105"/>
        </w:rPr>
        <w:t> </w:t>
      </w:r>
      <w:r>
        <w:rPr>
          <w:w w:val="105"/>
        </w:rPr>
        <w:t>person</w:t>
      </w:r>
      <w:r>
        <w:rPr>
          <w:spacing w:val="-3"/>
          <w:w w:val="105"/>
        </w:rPr>
        <w:t> </w:t>
      </w:r>
      <w:r>
        <w:rPr>
          <w:w w:val="105"/>
        </w:rPr>
        <w:t>who</w:t>
      </w:r>
      <w:r>
        <w:rPr>
          <w:spacing w:val="-4"/>
          <w:w w:val="105"/>
        </w:rPr>
        <w:t> </w:t>
      </w:r>
      <w:r>
        <w:rPr>
          <w:w w:val="105"/>
        </w:rPr>
        <w:t>could</w:t>
      </w:r>
      <w:r>
        <w:rPr>
          <w:spacing w:val="-4"/>
          <w:w w:val="105"/>
        </w:rPr>
        <w:t> </w:t>
      </w:r>
      <w:r>
        <w:rPr>
          <w:w w:val="105"/>
        </w:rPr>
        <w:t>get</w:t>
      </w:r>
      <w:r>
        <w:rPr>
          <w:spacing w:val="-4"/>
          <w:w w:val="105"/>
        </w:rPr>
        <w:t> </w:t>
      </w:r>
      <w:r>
        <w:rPr>
          <w:w w:val="105"/>
        </w:rPr>
        <w:t>those</w:t>
      </w:r>
      <w:r>
        <w:rPr>
          <w:spacing w:val="-4"/>
          <w:w w:val="105"/>
        </w:rPr>
        <w:t> </w:t>
      </w:r>
      <w:r>
        <w:rPr>
          <w:w w:val="105"/>
        </w:rPr>
        <w:t>results.</w:t>
      </w:r>
      <w:r>
        <w:rPr>
          <w:spacing w:val="-4"/>
          <w:w w:val="105"/>
        </w:rPr>
        <w:t> </w:t>
      </w:r>
      <w:r>
        <w:rPr>
          <w:w w:val="105"/>
        </w:rPr>
        <w:t>Ask</w:t>
      </w:r>
      <w:r>
        <w:rPr>
          <w:spacing w:val="-71"/>
          <w:w w:val="105"/>
        </w:rPr>
        <w:t> </w:t>
      </w:r>
      <w:r>
        <w:rPr>
          <w:w w:val="105"/>
        </w:rPr>
        <w:t>yourself,</w:t>
      </w:r>
      <w:r>
        <w:rPr>
          <w:spacing w:val="-9"/>
          <w:w w:val="105"/>
        </w:rPr>
        <w:t> </w:t>
      </w:r>
      <w:r>
        <w:rPr>
          <w:w w:val="105"/>
        </w:rPr>
        <w:t>“Who</w:t>
      </w:r>
      <w:r>
        <w:rPr>
          <w:spacing w:val="-8"/>
          <w:w w:val="105"/>
        </w:rPr>
        <w:t> </w:t>
      </w:r>
      <w:r>
        <w:rPr>
          <w:w w:val="105"/>
        </w:rPr>
        <w:t>is</w:t>
      </w:r>
      <w:r>
        <w:rPr>
          <w:spacing w:val="-8"/>
          <w:w w:val="105"/>
        </w:rPr>
        <w:t> </w:t>
      </w:r>
      <w:r>
        <w:rPr>
          <w:w w:val="105"/>
        </w:rPr>
        <w:t>the</w:t>
      </w:r>
      <w:r>
        <w:rPr>
          <w:spacing w:val="-9"/>
          <w:w w:val="105"/>
        </w:rPr>
        <w:t> </w:t>
      </w:r>
      <w:r>
        <w:rPr>
          <w:w w:val="105"/>
        </w:rPr>
        <w:t>type</w:t>
      </w:r>
      <w:r>
        <w:rPr>
          <w:spacing w:val="-8"/>
          <w:w w:val="105"/>
        </w:rPr>
        <w:t> </w:t>
      </w:r>
      <w:r>
        <w:rPr>
          <w:w w:val="105"/>
        </w:rPr>
        <w:t>of</w:t>
      </w:r>
      <w:r>
        <w:rPr>
          <w:spacing w:val="-8"/>
          <w:w w:val="105"/>
        </w:rPr>
        <w:t> </w:t>
      </w:r>
      <w:r>
        <w:rPr>
          <w:w w:val="105"/>
        </w:rPr>
        <w:t>person</w:t>
      </w:r>
      <w:r>
        <w:rPr>
          <w:spacing w:val="-9"/>
          <w:w w:val="105"/>
        </w:rPr>
        <w:t> </w:t>
      </w:r>
      <w:r>
        <w:rPr>
          <w:w w:val="105"/>
        </w:rPr>
        <w:t>that</w:t>
      </w:r>
      <w:r>
        <w:rPr>
          <w:spacing w:val="-8"/>
          <w:w w:val="105"/>
        </w:rPr>
        <w:t> </w:t>
      </w:r>
      <w:r>
        <w:rPr>
          <w:w w:val="105"/>
        </w:rPr>
        <w:t>could</w:t>
      </w:r>
      <w:r>
        <w:rPr>
          <w:spacing w:val="-8"/>
          <w:w w:val="105"/>
        </w:rPr>
        <w:t> </w:t>
      </w:r>
      <w:r>
        <w:rPr>
          <w:w w:val="105"/>
        </w:rPr>
        <w:t>get</w:t>
      </w:r>
      <w:r>
        <w:rPr>
          <w:spacing w:val="-8"/>
          <w:w w:val="105"/>
        </w:rPr>
        <w:t> </w:t>
      </w:r>
      <w:r>
        <w:rPr>
          <w:w w:val="105"/>
        </w:rPr>
        <w:t>the</w:t>
      </w:r>
      <w:r>
        <w:rPr>
          <w:spacing w:val="-9"/>
          <w:w w:val="105"/>
        </w:rPr>
        <w:t> </w:t>
      </w:r>
      <w:r>
        <w:rPr>
          <w:w w:val="105"/>
        </w:rPr>
        <w:t>outcome</w:t>
      </w:r>
      <w:r>
        <w:rPr>
          <w:spacing w:val="-8"/>
          <w:w w:val="105"/>
        </w:rPr>
        <w:t> </w:t>
      </w:r>
      <w:r>
        <w:rPr>
          <w:w w:val="105"/>
        </w:rPr>
        <w:t>I</w:t>
      </w:r>
      <w:r>
        <w:rPr>
          <w:spacing w:val="-8"/>
          <w:w w:val="105"/>
        </w:rPr>
        <w:t> </w:t>
      </w:r>
      <w:r>
        <w:rPr>
          <w:w w:val="105"/>
        </w:rPr>
        <w:t>want?”</w:t>
      </w:r>
      <w:r>
        <w:rPr>
          <w:spacing w:val="-9"/>
          <w:w w:val="105"/>
        </w:rPr>
        <w:t> </w:t>
      </w:r>
      <w:r>
        <w:rPr>
          <w:w w:val="105"/>
        </w:rPr>
        <w:t>Who</w:t>
      </w:r>
      <w:r>
        <w:rPr>
          <w:spacing w:val="-8"/>
          <w:w w:val="105"/>
        </w:rPr>
        <w:t> </w:t>
      </w:r>
      <w:r>
        <w:rPr>
          <w:w w:val="105"/>
        </w:rPr>
        <w:t>is</w:t>
      </w:r>
      <w:r>
        <w:rPr>
          <w:spacing w:val="-71"/>
          <w:w w:val="105"/>
        </w:rPr>
        <w:t> </w:t>
      </w:r>
      <w:r>
        <w:rPr>
          <w:w w:val="105"/>
        </w:rPr>
        <w:t>the type of person that could lose forty pounds? Who is the type of person that</w:t>
      </w:r>
      <w:r>
        <w:rPr>
          <w:spacing w:val="1"/>
          <w:w w:val="105"/>
        </w:rPr>
        <w:t> </w:t>
      </w:r>
      <w:r>
        <w:rPr>
          <w:w w:val="105"/>
        </w:rPr>
        <w:t>could</w:t>
      </w:r>
      <w:r>
        <w:rPr>
          <w:spacing w:val="69"/>
          <w:w w:val="105"/>
        </w:rPr>
        <w:t> </w:t>
      </w:r>
      <w:r>
        <w:rPr>
          <w:w w:val="105"/>
        </w:rPr>
        <w:t>learn</w:t>
      </w:r>
      <w:r>
        <w:rPr>
          <w:spacing w:val="69"/>
          <w:w w:val="105"/>
        </w:rPr>
        <w:t> </w:t>
      </w:r>
      <w:r>
        <w:rPr>
          <w:w w:val="105"/>
        </w:rPr>
        <w:t>a</w:t>
      </w:r>
      <w:r>
        <w:rPr>
          <w:spacing w:val="70"/>
          <w:w w:val="105"/>
        </w:rPr>
        <w:t> </w:t>
      </w:r>
      <w:r>
        <w:rPr>
          <w:w w:val="105"/>
        </w:rPr>
        <w:t>new</w:t>
      </w:r>
      <w:r>
        <w:rPr>
          <w:spacing w:val="69"/>
          <w:w w:val="105"/>
        </w:rPr>
        <w:t> </w:t>
      </w:r>
      <w:r>
        <w:rPr>
          <w:w w:val="105"/>
        </w:rPr>
        <w:t>language?</w:t>
      </w:r>
      <w:r>
        <w:rPr>
          <w:spacing w:val="69"/>
          <w:w w:val="105"/>
        </w:rPr>
        <w:t> </w:t>
      </w:r>
      <w:r>
        <w:rPr>
          <w:w w:val="105"/>
        </w:rPr>
        <w:t>Who</w:t>
      </w:r>
      <w:r>
        <w:rPr>
          <w:spacing w:val="70"/>
          <w:w w:val="105"/>
        </w:rPr>
        <w:t> </w:t>
      </w:r>
      <w:r>
        <w:rPr>
          <w:w w:val="105"/>
        </w:rPr>
        <w:t>is</w:t>
      </w:r>
      <w:r>
        <w:rPr>
          <w:spacing w:val="69"/>
          <w:w w:val="105"/>
        </w:rPr>
        <w:t> </w:t>
      </w:r>
      <w:r>
        <w:rPr>
          <w:w w:val="105"/>
        </w:rPr>
        <w:t>the</w:t>
      </w:r>
      <w:r>
        <w:rPr>
          <w:spacing w:val="69"/>
          <w:w w:val="105"/>
        </w:rPr>
        <w:t> </w:t>
      </w:r>
      <w:r>
        <w:rPr>
          <w:w w:val="105"/>
        </w:rPr>
        <w:t>type</w:t>
      </w:r>
      <w:r>
        <w:rPr>
          <w:spacing w:val="70"/>
          <w:w w:val="105"/>
        </w:rPr>
        <w:t> </w:t>
      </w:r>
      <w:r>
        <w:rPr>
          <w:w w:val="105"/>
        </w:rPr>
        <w:t>of</w:t>
      </w:r>
      <w:r>
        <w:rPr>
          <w:spacing w:val="69"/>
          <w:w w:val="105"/>
        </w:rPr>
        <w:t> </w:t>
      </w:r>
      <w:r>
        <w:rPr>
          <w:w w:val="105"/>
        </w:rPr>
        <w:t>person</w:t>
      </w:r>
      <w:r>
        <w:rPr>
          <w:spacing w:val="70"/>
          <w:w w:val="105"/>
        </w:rPr>
        <w:t> </w:t>
      </w:r>
      <w:r>
        <w:rPr>
          <w:w w:val="105"/>
        </w:rPr>
        <w:t>that</w:t>
      </w:r>
      <w:r>
        <w:rPr>
          <w:spacing w:val="69"/>
          <w:w w:val="105"/>
        </w:rPr>
        <w:t> </w:t>
      </w:r>
      <w:r>
        <w:rPr>
          <w:w w:val="105"/>
        </w:rPr>
        <w:t>could</w:t>
      </w:r>
      <w:r>
        <w:rPr>
          <w:spacing w:val="69"/>
          <w:w w:val="105"/>
        </w:rPr>
        <w:t> </w:t>
      </w:r>
      <w:r>
        <w:rPr>
          <w:w w:val="105"/>
        </w:rPr>
        <w:t>run</w:t>
      </w:r>
      <w:r>
        <w:rPr>
          <w:spacing w:val="70"/>
          <w:w w:val="105"/>
        </w:rPr>
        <w:t> </w:t>
      </w:r>
      <w:r>
        <w:rPr>
          <w:w w:val="105"/>
        </w:rPr>
        <w:t>a</w:t>
      </w:r>
      <w:r>
        <w:rPr>
          <w:spacing w:val="-71"/>
          <w:w w:val="105"/>
        </w:rPr>
        <w:t> </w:t>
      </w:r>
      <w:r>
        <w:rPr>
          <w:w w:val="105"/>
        </w:rPr>
        <w:t>successful</w:t>
      </w:r>
      <w:r>
        <w:rPr>
          <w:spacing w:val="-4"/>
          <w:w w:val="105"/>
        </w:rPr>
        <w:t> </w:t>
      </w:r>
      <w:r>
        <w:rPr>
          <w:w w:val="105"/>
        </w:rPr>
        <w:t>start-up?</w:t>
      </w:r>
    </w:p>
    <w:p>
      <w:pPr>
        <w:pStyle w:val="BodyText"/>
        <w:spacing w:line="247" w:lineRule="auto"/>
        <w:ind w:right="117" w:firstLine="288"/>
        <w:jc w:val="both"/>
      </w:pPr>
      <w:r>
        <w:rPr>
          <w:w w:val="105"/>
        </w:rPr>
        <w:t>For example, “</w:t>
      </w:r>
      <w:r>
        <w:rPr>
          <w:w w:val="105"/>
          <w:shd w:fill="FDF9D7" w:color="auto" w:val="clear"/>
        </w:rPr>
        <w:t>Who is the type of person who could write a book?” It’s</w:t>
      </w:r>
      <w:r>
        <w:rPr>
          <w:spacing w:val="1"/>
          <w:w w:val="105"/>
        </w:rPr>
        <w:t> </w:t>
      </w:r>
      <w:r>
        <w:rPr>
          <w:w w:val="105"/>
          <w:shd w:fill="FDF9D7" w:color="auto" w:val="clear"/>
        </w:rPr>
        <w:t>probably someone who is consistent and reliable. Now your focus shifts from</w:t>
      </w:r>
      <w:r>
        <w:rPr>
          <w:spacing w:val="1"/>
          <w:w w:val="105"/>
        </w:rPr>
        <w:t> </w:t>
      </w:r>
      <w:r>
        <w:rPr>
          <w:w w:val="105"/>
          <w:shd w:fill="FDF9D7" w:color="auto" w:val="clear"/>
        </w:rPr>
        <w:t>writing a book (outcome-based) to being the type of person who is consistent</w:t>
      </w:r>
      <w:r>
        <w:rPr>
          <w:spacing w:val="1"/>
          <w:w w:val="105"/>
        </w:rPr>
        <w:t> </w:t>
      </w:r>
      <w:r>
        <w:rPr>
          <w:w w:val="105"/>
          <w:shd w:fill="FDF9D7" w:color="auto" w:val="clear"/>
        </w:rPr>
        <w:t>and</w:t>
      </w:r>
      <w:r>
        <w:rPr>
          <w:spacing w:val="-3"/>
          <w:w w:val="105"/>
          <w:shd w:fill="FDF9D7" w:color="auto" w:val="clear"/>
        </w:rPr>
        <w:t> </w:t>
      </w:r>
      <w:r>
        <w:rPr>
          <w:w w:val="105"/>
          <w:shd w:fill="FDF9D7" w:color="auto" w:val="clear"/>
        </w:rPr>
        <w:t>reliable</w:t>
      </w:r>
      <w:r>
        <w:rPr>
          <w:spacing w:val="-3"/>
          <w:w w:val="105"/>
          <w:shd w:fill="FDF9D7" w:color="auto" w:val="clear"/>
        </w:rPr>
        <w:t> </w:t>
      </w:r>
      <w:r>
        <w:rPr>
          <w:w w:val="105"/>
          <w:shd w:fill="FDF9D7" w:color="auto" w:val="clear"/>
        </w:rPr>
        <w:t>(identity-based).</w:t>
      </w:r>
    </w:p>
    <w:p>
      <w:pPr>
        <w:pStyle w:val="BodyText"/>
        <w:spacing w:line="320" w:lineRule="exact"/>
        <w:ind w:left="387"/>
        <w:jc w:val="both"/>
      </w:pPr>
      <w:r>
        <w:rPr>
          <w:w w:val="105"/>
        </w:rPr>
        <w:t>This</w:t>
      </w:r>
      <w:r>
        <w:rPr>
          <w:spacing w:val="-16"/>
          <w:w w:val="105"/>
        </w:rPr>
        <w:t> </w:t>
      </w:r>
      <w:r>
        <w:rPr>
          <w:w w:val="105"/>
        </w:rPr>
        <w:t>process</w:t>
      </w:r>
      <w:r>
        <w:rPr>
          <w:spacing w:val="-16"/>
          <w:w w:val="105"/>
        </w:rPr>
        <w:t> </w:t>
      </w:r>
      <w:r>
        <w:rPr>
          <w:w w:val="105"/>
        </w:rPr>
        <w:t>can</w:t>
      </w:r>
      <w:r>
        <w:rPr>
          <w:spacing w:val="-15"/>
          <w:w w:val="105"/>
        </w:rPr>
        <w:t> </w:t>
      </w:r>
      <w:r>
        <w:rPr>
          <w:w w:val="105"/>
        </w:rPr>
        <w:t>lead</w:t>
      </w:r>
      <w:r>
        <w:rPr>
          <w:spacing w:val="-15"/>
          <w:w w:val="105"/>
        </w:rPr>
        <w:t> </w:t>
      </w:r>
      <w:r>
        <w:rPr>
          <w:w w:val="105"/>
        </w:rPr>
        <w:t>to</w:t>
      </w:r>
      <w:r>
        <w:rPr>
          <w:spacing w:val="-15"/>
          <w:w w:val="105"/>
        </w:rPr>
        <w:t> </w:t>
      </w:r>
      <w:r>
        <w:rPr>
          <w:w w:val="105"/>
        </w:rPr>
        <w:t>beliefs</w:t>
      </w:r>
      <w:r>
        <w:rPr>
          <w:spacing w:val="-16"/>
          <w:w w:val="105"/>
        </w:rPr>
        <w:t> </w:t>
      </w:r>
      <w:r>
        <w:rPr>
          <w:w w:val="105"/>
        </w:rPr>
        <w:t>like:</w:t>
      </w:r>
    </w:p>
    <w:p>
      <w:pPr>
        <w:pStyle w:val="BodyText"/>
        <w:ind w:left="0"/>
        <w:rPr>
          <w:sz w:val="20"/>
        </w:rPr>
      </w:pPr>
    </w:p>
    <w:p>
      <w:pPr>
        <w:pStyle w:val="BodyText"/>
        <w:spacing w:before="5"/>
        <w:ind w:left="0"/>
        <w:rPr>
          <w:sz w:val="22"/>
        </w:rPr>
      </w:pPr>
    </w:p>
    <w:p>
      <w:pPr>
        <w:pStyle w:val="BodyText"/>
        <w:spacing w:before="95"/>
        <w:ind w:left="1251"/>
      </w:pPr>
      <w:r>
        <w:rPr/>
        <w:drawing>
          <wp:anchor distT="0" distB="0" distL="0" distR="0" allowOverlap="1" layoutInCell="1" locked="0" behindDoc="0" simplePos="0" relativeHeight="15744512">
            <wp:simplePos x="0" y="0"/>
            <wp:positionH relativeFrom="page">
              <wp:posOffset>1101854</wp:posOffset>
            </wp:positionH>
            <wp:positionV relativeFrom="paragraph">
              <wp:posOffset>139449</wp:posOffset>
            </wp:positionV>
            <wp:extent cx="64008" cy="64008"/>
            <wp:effectExtent l="0" t="0" r="0" b="0"/>
            <wp:wrapNone/>
            <wp:docPr id="67" name="image9.png"/>
            <wp:cNvGraphicFramePr>
              <a:graphicFrameLocks noChangeAspect="1"/>
            </wp:cNvGraphicFramePr>
            <a:graphic>
              <a:graphicData uri="http://schemas.openxmlformats.org/drawingml/2006/picture">
                <pic:pic>
                  <pic:nvPicPr>
                    <pic:cNvPr id="68"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rPr>
        <w:t>“I’m</w:t>
      </w:r>
      <w:r>
        <w:rPr>
          <w:spacing w:val="-16"/>
          <w:w w:val="105"/>
        </w:rPr>
        <w:t> </w:t>
      </w:r>
      <w:r>
        <w:rPr>
          <w:w w:val="105"/>
        </w:rPr>
        <w:t>the</w:t>
      </w:r>
      <w:r>
        <w:rPr>
          <w:spacing w:val="-15"/>
          <w:w w:val="105"/>
        </w:rPr>
        <w:t> </w:t>
      </w:r>
      <w:r>
        <w:rPr>
          <w:w w:val="105"/>
        </w:rPr>
        <w:t>kind</w:t>
      </w:r>
      <w:r>
        <w:rPr>
          <w:spacing w:val="-14"/>
          <w:w w:val="105"/>
        </w:rPr>
        <w:t> </w:t>
      </w:r>
      <w:r>
        <w:rPr>
          <w:w w:val="105"/>
        </w:rPr>
        <w:t>of</w:t>
      </w:r>
      <w:r>
        <w:rPr>
          <w:spacing w:val="-15"/>
          <w:w w:val="105"/>
        </w:rPr>
        <w:t> </w:t>
      </w:r>
      <w:r>
        <w:rPr>
          <w:w w:val="105"/>
        </w:rPr>
        <w:t>teacher</w:t>
      </w:r>
      <w:r>
        <w:rPr>
          <w:spacing w:val="-15"/>
          <w:w w:val="105"/>
        </w:rPr>
        <w:t> </w:t>
      </w:r>
      <w:r>
        <w:rPr>
          <w:w w:val="105"/>
        </w:rPr>
        <w:t>who</w:t>
      </w:r>
      <w:r>
        <w:rPr>
          <w:spacing w:val="-14"/>
          <w:w w:val="105"/>
        </w:rPr>
        <w:t> </w:t>
      </w:r>
      <w:r>
        <w:rPr>
          <w:w w:val="105"/>
        </w:rPr>
        <w:t>stands</w:t>
      </w:r>
      <w:r>
        <w:rPr>
          <w:spacing w:val="-15"/>
          <w:w w:val="105"/>
        </w:rPr>
        <w:t> </w:t>
      </w:r>
      <w:r>
        <w:rPr>
          <w:w w:val="105"/>
        </w:rPr>
        <w:t>up</w:t>
      </w:r>
      <w:r>
        <w:rPr>
          <w:spacing w:val="-14"/>
          <w:w w:val="105"/>
        </w:rPr>
        <w:t> </w:t>
      </w:r>
      <w:r>
        <w:rPr>
          <w:w w:val="105"/>
        </w:rPr>
        <w:t>for</w:t>
      </w:r>
      <w:r>
        <w:rPr>
          <w:spacing w:val="-15"/>
          <w:w w:val="105"/>
        </w:rPr>
        <w:t> </w:t>
      </w:r>
      <w:r>
        <w:rPr>
          <w:w w:val="105"/>
        </w:rPr>
        <w:t>her</w:t>
      </w:r>
      <w:r>
        <w:rPr>
          <w:spacing w:val="-15"/>
          <w:w w:val="105"/>
        </w:rPr>
        <w:t> </w:t>
      </w:r>
      <w:r>
        <w:rPr>
          <w:w w:val="105"/>
        </w:rPr>
        <w:t>students.”</w:t>
      </w:r>
    </w:p>
    <w:p>
      <w:pPr>
        <w:pStyle w:val="BodyText"/>
        <w:spacing w:line="247" w:lineRule="auto" w:before="9"/>
        <w:ind w:left="1251"/>
      </w:pPr>
      <w:r>
        <w:rPr/>
        <w:drawing>
          <wp:anchor distT="0" distB="0" distL="0" distR="0" allowOverlap="1" layoutInCell="1" locked="0" behindDoc="0" simplePos="0" relativeHeight="15745024">
            <wp:simplePos x="0" y="0"/>
            <wp:positionH relativeFrom="page">
              <wp:posOffset>1101854</wp:posOffset>
            </wp:positionH>
            <wp:positionV relativeFrom="paragraph">
              <wp:posOffset>84839</wp:posOffset>
            </wp:positionV>
            <wp:extent cx="64008" cy="64008"/>
            <wp:effectExtent l="0" t="0" r="0" b="0"/>
            <wp:wrapNone/>
            <wp:docPr id="69" name="image9.png"/>
            <wp:cNvGraphicFramePr>
              <a:graphicFrameLocks noChangeAspect="1"/>
            </wp:cNvGraphicFramePr>
            <a:graphic>
              <a:graphicData uri="http://schemas.openxmlformats.org/drawingml/2006/picture">
                <pic:pic>
                  <pic:nvPicPr>
                    <pic:cNvPr id="70" name="image9.png"/>
                    <pic:cNvPicPr/>
                  </pic:nvPicPr>
                  <pic:blipFill>
                    <a:blip r:embed="rId13" cstate="print"/>
                    <a:stretch>
                      <a:fillRect/>
                    </a:stretch>
                  </pic:blipFill>
                  <pic:spPr>
                    <a:xfrm>
                      <a:off x="0" y="0"/>
                      <a:ext cx="64008" cy="64008"/>
                    </a:xfrm>
                    <a:prstGeom prst="rect">
                      <a:avLst/>
                    </a:prstGeom>
                  </pic:spPr>
                </pic:pic>
              </a:graphicData>
            </a:graphic>
          </wp:anchor>
        </w:drawing>
      </w:r>
      <w:bookmarkStart w:name="_bookmark69" w:id="78"/>
      <w:bookmarkEnd w:id="78"/>
      <w:r>
        <w:rPr/>
      </w:r>
      <w:r>
        <w:rPr>
          <w:w w:val="105"/>
        </w:rPr>
        <w:t>“I’m</w:t>
      </w:r>
      <w:r>
        <w:rPr>
          <w:spacing w:val="6"/>
          <w:w w:val="105"/>
        </w:rPr>
        <w:t> </w:t>
      </w:r>
      <w:r>
        <w:rPr>
          <w:w w:val="105"/>
        </w:rPr>
        <w:t>the</w:t>
      </w:r>
      <w:r>
        <w:rPr>
          <w:spacing w:val="7"/>
          <w:w w:val="105"/>
        </w:rPr>
        <w:t> </w:t>
      </w:r>
      <w:r>
        <w:rPr>
          <w:w w:val="105"/>
        </w:rPr>
        <w:t>kind</w:t>
      </w:r>
      <w:r>
        <w:rPr>
          <w:spacing w:val="8"/>
          <w:w w:val="105"/>
        </w:rPr>
        <w:t> </w:t>
      </w:r>
      <w:r>
        <w:rPr>
          <w:w w:val="105"/>
        </w:rPr>
        <w:t>of</w:t>
      </w:r>
      <w:r>
        <w:rPr>
          <w:spacing w:val="6"/>
          <w:w w:val="105"/>
        </w:rPr>
        <w:t> </w:t>
      </w:r>
      <w:r>
        <w:rPr>
          <w:w w:val="105"/>
        </w:rPr>
        <w:t>doctor</w:t>
      </w:r>
      <w:r>
        <w:rPr>
          <w:spacing w:val="8"/>
          <w:w w:val="105"/>
        </w:rPr>
        <w:t> </w:t>
      </w:r>
      <w:r>
        <w:rPr>
          <w:w w:val="105"/>
        </w:rPr>
        <w:t>who</w:t>
      </w:r>
      <w:r>
        <w:rPr>
          <w:spacing w:val="7"/>
          <w:w w:val="105"/>
        </w:rPr>
        <w:t> </w:t>
      </w:r>
      <w:r>
        <w:rPr>
          <w:w w:val="105"/>
        </w:rPr>
        <w:t>gives</w:t>
      </w:r>
      <w:r>
        <w:rPr>
          <w:spacing w:val="7"/>
          <w:w w:val="105"/>
        </w:rPr>
        <w:t> </w:t>
      </w:r>
      <w:r>
        <w:rPr>
          <w:w w:val="105"/>
        </w:rPr>
        <w:t>each</w:t>
      </w:r>
      <w:r>
        <w:rPr>
          <w:spacing w:val="7"/>
          <w:w w:val="105"/>
        </w:rPr>
        <w:t> </w:t>
      </w:r>
      <w:r>
        <w:rPr>
          <w:w w:val="105"/>
        </w:rPr>
        <w:t>patient</w:t>
      </w:r>
      <w:r>
        <w:rPr>
          <w:spacing w:val="7"/>
          <w:w w:val="105"/>
        </w:rPr>
        <w:t> </w:t>
      </w:r>
      <w:r>
        <w:rPr>
          <w:w w:val="105"/>
        </w:rPr>
        <w:t>the</w:t>
      </w:r>
      <w:r>
        <w:rPr>
          <w:spacing w:val="7"/>
          <w:w w:val="105"/>
        </w:rPr>
        <w:t> </w:t>
      </w:r>
      <w:r>
        <w:rPr>
          <w:w w:val="105"/>
        </w:rPr>
        <w:t>time</w:t>
      </w:r>
      <w:r>
        <w:rPr>
          <w:spacing w:val="7"/>
          <w:w w:val="105"/>
        </w:rPr>
        <w:t> </w:t>
      </w:r>
      <w:r>
        <w:rPr>
          <w:w w:val="105"/>
        </w:rPr>
        <w:t>and</w:t>
      </w:r>
      <w:r>
        <w:rPr>
          <w:spacing w:val="7"/>
          <w:w w:val="105"/>
        </w:rPr>
        <w:t> </w:t>
      </w:r>
      <w:r>
        <w:rPr>
          <w:w w:val="105"/>
        </w:rPr>
        <w:t>empathy</w:t>
      </w:r>
      <w:r>
        <w:rPr>
          <w:spacing w:val="-70"/>
          <w:w w:val="105"/>
        </w:rPr>
        <w:t> </w:t>
      </w:r>
      <w:r>
        <w:rPr>
          <w:w w:val="105"/>
        </w:rPr>
        <w:t>they</w:t>
      </w:r>
      <w:r>
        <w:rPr>
          <w:spacing w:val="-2"/>
          <w:w w:val="105"/>
        </w:rPr>
        <w:t> </w:t>
      </w:r>
      <w:r>
        <w:rPr>
          <w:w w:val="105"/>
        </w:rPr>
        <w:t>need.”</w:t>
      </w:r>
    </w:p>
    <w:p>
      <w:pPr>
        <w:pStyle w:val="BodyText"/>
        <w:spacing w:line="321" w:lineRule="exact"/>
        <w:ind w:left="1251"/>
      </w:pPr>
      <w:r>
        <w:rPr/>
        <w:drawing>
          <wp:anchor distT="0" distB="0" distL="0" distR="0" allowOverlap="1" layoutInCell="1" locked="0" behindDoc="0" simplePos="0" relativeHeight="15745536">
            <wp:simplePos x="0" y="0"/>
            <wp:positionH relativeFrom="page">
              <wp:posOffset>1101854</wp:posOffset>
            </wp:positionH>
            <wp:positionV relativeFrom="paragraph">
              <wp:posOffset>78576</wp:posOffset>
            </wp:positionV>
            <wp:extent cx="64008" cy="64008"/>
            <wp:effectExtent l="0" t="0" r="0" b="0"/>
            <wp:wrapNone/>
            <wp:docPr id="71" name="image8.png"/>
            <wp:cNvGraphicFramePr>
              <a:graphicFrameLocks noChangeAspect="1"/>
            </wp:cNvGraphicFramePr>
            <a:graphic>
              <a:graphicData uri="http://schemas.openxmlformats.org/drawingml/2006/picture">
                <pic:pic>
                  <pic:nvPicPr>
                    <pic:cNvPr id="72"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rPr>
        <w:t>“I’m</w:t>
      </w:r>
      <w:r>
        <w:rPr>
          <w:spacing w:val="-18"/>
          <w:w w:val="105"/>
        </w:rPr>
        <w:t> </w:t>
      </w:r>
      <w:r>
        <w:rPr>
          <w:w w:val="105"/>
        </w:rPr>
        <w:t>the</w:t>
      </w:r>
      <w:r>
        <w:rPr>
          <w:spacing w:val="-18"/>
          <w:w w:val="105"/>
        </w:rPr>
        <w:t> </w:t>
      </w:r>
      <w:r>
        <w:rPr>
          <w:w w:val="105"/>
        </w:rPr>
        <w:t>kind</w:t>
      </w:r>
      <w:r>
        <w:rPr>
          <w:spacing w:val="-17"/>
          <w:w w:val="105"/>
        </w:rPr>
        <w:t> </w:t>
      </w:r>
      <w:r>
        <w:rPr>
          <w:w w:val="105"/>
        </w:rPr>
        <w:t>of</w:t>
      </w:r>
      <w:r>
        <w:rPr>
          <w:spacing w:val="-17"/>
          <w:w w:val="105"/>
        </w:rPr>
        <w:t> </w:t>
      </w:r>
      <w:r>
        <w:rPr>
          <w:w w:val="105"/>
        </w:rPr>
        <w:t>manager</w:t>
      </w:r>
      <w:r>
        <w:rPr>
          <w:spacing w:val="-18"/>
          <w:w w:val="105"/>
        </w:rPr>
        <w:t> </w:t>
      </w:r>
      <w:r>
        <w:rPr>
          <w:w w:val="105"/>
        </w:rPr>
        <w:t>who</w:t>
      </w:r>
      <w:r>
        <w:rPr>
          <w:spacing w:val="-17"/>
          <w:w w:val="105"/>
        </w:rPr>
        <w:t> </w:t>
      </w:r>
      <w:r>
        <w:rPr>
          <w:w w:val="105"/>
        </w:rPr>
        <w:t>advocates</w:t>
      </w:r>
      <w:r>
        <w:rPr>
          <w:spacing w:val="-17"/>
          <w:w w:val="105"/>
        </w:rPr>
        <w:t> </w:t>
      </w:r>
      <w:r>
        <w:rPr>
          <w:w w:val="105"/>
        </w:rPr>
        <w:t>for</w:t>
      </w:r>
      <w:r>
        <w:rPr>
          <w:spacing w:val="-18"/>
          <w:w w:val="105"/>
        </w:rPr>
        <w:t> </w:t>
      </w:r>
      <w:r>
        <w:rPr>
          <w:w w:val="105"/>
        </w:rPr>
        <w:t>her</w:t>
      </w:r>
      <w:r>
        <w:rPr>
          <w:spacing w:val="-18"/>
          <w:w w:val="105"/>
        </w:rPr>
        <w:t> </w:t>
      </w:r>
      <w:r>
        <w:rPr>
          <w:w w:val="105"/>
        </w:rPr>
        <w:t>employees.”</w:t>
      </w:r>
    </w:p>
    <w:p>
      <w:pPr>
        <w:pStyle w:val="BodyText"/>
        <w:ind w:left="0"/>
        <w:rPr>
          <w:sz w:val="20"/>
        </w:rPr>
      </w:pPr>
    </w:p>
    <w:p>
      <w:pPr>
        <w:pStyle w:val="BodyText"/>
        <w:spacing w:before="7"/>
        <w:ind w:left="0"/>
        <w:rPr>
          <w:sz w:val="22"/>
        </w:rPr>
      </w:pPr>
    </w:p>
    <w:p>
      <w:pPr>
        <w:pStyle w:val="BodyText"/>
        <w:spacing w:line="247" w:lineRule="auto" w:before="96"/>
        <w:ind w:right="117" w:firstLine="288"/>
        <w:jc w:val="both"/>
      </w:pPr>
      <w:r>
        <w:rPr>
          <w:w w:val="105"/>
        </w:rPr>
        <w:t>Once you have a handle on the type of person you want to be, you can begin</w:t>
      </w:r>
      <w:r>
        <w:rPr>
          <w:spacing w:val="1"/>
          <w:w w:val="105"/>
        </w:rPr>
        <w:t> </w:t>
      </w:r>
      <w:r>
        <w:rPr>
          <w:w w:val="105"/>
        </w:rPr>
        <w:t>taking small steps to reinforce your desired identity. I have a friend who lost</w:t>
      </w:r>
      <w:r>
        <w:rPr>
          <w:spacing w:val="1"/>
          <w:w w:val="105"/>
        </w:rPr>
        <w:t> </w:t>
      </w:r>
      <w:r>
        <w:rPr>
          <w:w w:val="105"/>
        </w:rPr>
        <w:t>over 100 pounds by asking herself, </w:t>
      </w:r>
      <w:r>
        <w:rPr>
          <w:w w:val="105"/>
          <w:shd w:fill="FDF9D7" w:color="auto" w:val="clear"/>
        </w:rPr>
        <w:t>“What would a healthy person do?” All day</w:t>
      </w:r>
      <w:r>
        <w:rPr>
          <w:spacing w:val="-71"/>
          <w:w w:val="105"/>
        </w:rPr>
        <w:t> </w:t>
      </w:r>
      <w:r>
        <w:rPr>
          <w:w w:val="105"/>
          <w:shd w:fill="FDF9D7" w:color="auto" w:val="clear"/>
        </w:rPr>
        <w:t>long, she would use this question as a guide. Would a healthy person walk or</w:t>
      </w:r>
      <w:r>
        <w:rPr>
          <w:spacing w:val="1"/>
          <w:w w:val="105"/>
        </w:rPr>
        <w:t> </w:t>
      </w:r>
      <w:r>
        <w:rPr>
          <w:w w:val="105"/>
          <w:shd w:fill="FDF9D7" w:color="auto" w:val="clear"/>
        </w:rPr>
        <w:t>take</w:t>
      </w:r>
      <w:r>
        <w:rPr>
          <w:spacing w:val="-7"/>
          <w:w w:val="105"/>
          <w:shd w:fill="FDF9D7" w:color="auto" w:val="clear"/>
        </w:rPr>
        <w:t> </w:t>
      </w:r>
      <w:r>
        <w:rPr>
          <w:w w:val="105"/>
          <w:shd w:fill="FDF9D7" w:color="auto" w:val="clear"/>
        </w:rPr>
        <w:t>a</w:t>
      </w:r>
      <w:r>
        <w:rPr>
          <w:spacing w:val="-7"/>
          <w:w w:val="105"/>
          <w:shd w:fill="FDF9D7" w:color="auto" w:val="clear"/>
        </w:rPr>
        <w:t> </w:t>
      </w:r>
      <w:r>
        <w:rPr>
          <w:w w:val="105"/>
          <w:shd w:fill="FDF9D7" w:color="auto" w:val="clear"/>
        </w:rPr>
        <w:t>cab?</w:t>
      </w:r>
      <w:r>
        <w:rPr>
          <w:spacing w:val="-6"/>
          <w:w w:val="105"/>
          <w:shd w:fill="FDF9D7" w:color="auto" w:val="clear"/>
        </w:rPr>
        <w:t> </w:t>
      </w:r>
      <w:r>
        <w:rPr>
          <w:w w:val="105"/>
          <w:shd w:fill="FDF9D7" w:color="auto" w:val="clear"/>
        </w:rPr>
        <w:t>Would</w:t>
      </w:r>
      <w:r>
        <w:rPr>
          <w:spacing w:val="-7"/>
          <w:w w:val="105"/>
          <w:shd w:fill="FDF9D7" w:color="auto" w:val="clear"/>
        </w:rPr>
        <w:t> </w:t>
      </w:r>
      <w:r>
        <w:rPr>
          <w:w w:val="105"/>
          <w:shd w:fill="FDF9D7" w:color="auto" w:val="clear"/>
        </w:rPr>
        <w:t>a</w:t>
      </w:r>
      <w:r>
        <w:rPr>
          <w:spacing w:val="-6"/>
          <w:w w:val="105"/>
          <w:shd w:fill="FDF9D7" w:color="auto" w:val="clear"/>
        </w:rPr>
        <w:t> </w:t>
      </w:r>
      <w:r>
        <w:rPr>
          <w:w w:val="105"/>
          <w:shd w:fill="FDF9D7" w:color="auto" w:val="clear"/>
        </w:rPr>
        <w:t>healthy</w:t>
      </w:r>
      <w:r>
        <w:rPr>
          <w:spacing w:val="-7"/>
          <w:w w:val="105"/>
          <w:shd w:fill="FDF9D7" w:color="auto" w:val="clear"/>
        </w:rPr>
        <w:t> </w:t>
      </w:r>
      <w:r>
        <w:rPr>
          <w:w w:val="105"/>
          <w:shd w:fill="FDF9D7" w:color="auto" w:val="clear"/>
        </w:rPr>
        <w:t>person</w:t>
      </w:r>
      <w:r>
        <w:rPr>
          <w:spacing w:val="-6"/>
          <w:w w:val="105"/>
          <w:shd w:fill="FDF9D7" w:color="auto" w:val="clear"/>
        </w:rPr>
        <w:t> </w:t>
      </w:r>
      <w:r>
        <w:rPr>
          <w:w w:val="105"/>
          <w:shd w:fill="FDF9D7" w:color="auto" w:val="clear"/>
        </w:rPr>
        <w:t>order</w:t>
      </w:r>
      <w:r>
        <w:rPr>
          <w:spacing w:val="-7"/>
          <w:w w:val="105"/>
          <w:shd w:fill="FDF9D7" w:color="auto" w:val="clear"/>
        </w:rPr>
        <w:t> </w:t>
      </w:r>
      <w:r>
        <w:rPr>
          <w:w w:val="105"/>
          <w:shd w:fill="FDF9D7" w:color="auto" w:val="clear"/>
        </w:rPr>
        <w:t>a</w:t>
      </w:r>
      <w:r>
        <w:rPr>
          <w:spacing w:val="-7"/>
          <w:w w:val="105"/>
          <w:shd w:fill="FDF9D7" w:color="auto" w:val="clear"/>
        </w:rPr>
        <w:t> </w:t>
      </w:r>
      <w:r>
        <w:rPr>
          <w:w w:val="105"/>
          <w:shd w:fill="FDF9D7" w:color="auto" w:val="clear"/>
        </w:rPr>
        <w:t>burrito</w:t>
      </w:r>
      <w:r>
        <w:rPr>
          <w:spacing w:val="-6"/>
          <w:w w:val="105"/>
          <w:shd w:fill="FDF9D7" w:color="auto" w:val="clear"/>
        </w:rPr>
        <w:t> </w:t>
      </w:r>
      <w:r>
        <w:rPr>
          <w:w w:val="105"/>
          <w:shd w:fill="FDF9D7" w:color="auto" w:val="clear"/>
        </w:rPr>
        <w:t>or</w:t>
      </w:r>
      <w:r>
        <w:rPr>
          <w:spacing w:val="-7"/>
          <w:w w:val="105"/>
          <w:shd w:fill="FDF9D7" w:color="auto" w:val="clear"/>
        </w:rPr>
        <w:t> </w:t>
      </w:r>
      <w:r>
        <w:rPr>
          <w:w w:val="105"/>
          <w:shd w:fill="FDF9D7" w:color="auto" w:val="clear"/>
        </w:rPr>
        <w:t>a</w:t>
      </w:r>
      <w:r>
        <w:rPr>
          <w:spacing w:val="-6"/>
          <w:w w:val="105"/>
          <w:shd w:fill="FDF9D7" w:color="auto" w:val="clear"/>
        </w:rPr>
        <w:t> </w:t>
      </w:r>
      <w:r>
        <w:rPr>
          <w:w w:val="105"/>
          <w:shd w:fill="FDF9D7" w:color="auto" w:val="clear"/>
        </w:rPr>
        <w:t>salad?</w:t>
      </w:r>
      <w:r>
        <w:rPr>
          <w:spacing w:val="-7"/>
          <w:w w:val="105"/>
          <w:shd w:fill="FDF9D7" w:color="auto" w:val="clear"/>
        </w:rPr>
        <w:t> </w:t>
      </w:r>
      <w:r>
        <w:rPr>
          <w:w w:val="105"/>
          <w:shd w:fill="FDF9D7" w:color="auto" w:val="clear"/>
        </w:rPr>
        <w:t>She</w:t>
      </w:r>
      <w:r>
        <w:rPr>
          <w:spacing w:val="-6"/>
          <w:w w:val="105"/>
          <w:shd w:fill="FDF9D7" w:color="auto" w:val="clear"/>
        </w:rPr>
        <w:t> </w:t>
      </w:r>
      <w:r>
        <w:rPr>
          <w:w w:val="105"/>
          <w:shd w:fill="FDF9D7" w:color="auto" w:val="clear"/>
        </w:rPr>
        <w:t>figured</w:t>
      </w:r>
      <w:r>
        <w:rPr>
          <w:spacing w:val="-7"/>
          <w:w w:val="105"/>
          <w:shd w:fill="FDF9D7" w:color="auto" w:val="clear"/>
        </w:rPr>
        <w:t> </w:t>
      </w:r>
      <w:r>
        <w:rPr>
          <w:w w:val="105"/>
          <w:shd w:fill="FDF9D7" w:color="auto" w:val="clear"/>
        </w:rPr>
        <w:t>if</w:t>
      </w:r>
      <w:r>
        <w:rPr>
          <w:spacing w:val="-6"/>
          <w:w w:val="105"/>
          <w:shd w:fill="FDF9D7" w:color="auto" w:val="clear"/>
        </w:rPr>
        <w:t> </w:t>
      </w:r>
      <w:r>
        <w:rPr>
          <w:w w:val="105"/>
          <w:shd w:fill="FDF9D7" w:color="auto" w:val="clear"/>
        </w:rPr>
        <w:t>she</w:t>
      </w:r>
      <w:r>
        <w:rPr>
          <w:spacing w:val="-72"/>
          <w:w w:val="105"/>
        </w:rPr>
        <w:t> </w:t>
      </w:r>
      <w:r>
        <w:rPr>
          <w:w w:val="105"/>
          <w:shd w:fill="FDF9D7" w:color="auto" w:val="clear"/>
        </w:rPr>
        <w:t>acted like a healthy person long enough, eventually she would become that</w:t>
      </w:r>
      <w:r>
        <w:rPr>
          <w:spacing w:val="1"/>
          <w:w w:val="105"/>
        </w:rPr>
        <w:t> </w:t>
      </w:r>
      <w:r>
        <w:rPr>
          <w:w w:val="105"/>
          <w:shd w:fill="FDF9D7" w:color="auto" w:val="clear"/>
        </w:rPr>
        <w:t>person.</w:t>
      </w:r>
      <w:r>
        <w:rPr>
          <w:spacing w:val="-3"/>
          <w:w w:val="105"/>
          <w:shd w:fill="FDF9D7" w:color="auto" w:val="clear"/>
        </w:rPr>
        <w:t> </w:t>
      </w:r>
      <w:r>
        <w:rPr>
          <w:w w:val="105"/>
          <w:shd w:fill="FDF9D7" w:color="auto" w:val="clear"/>
        </w:rPr>
        <w:t>She</w:t>
      </w:r>
      <w:r>
        <w:rPr>
          <w:spacing w:val="-3"/>
          <w:w w:val="105"/>
          <w:shd w:fill="FDF9D7" w:color="auto" w:val="clear"/>
        </w:rPr>
        <w:t> </w:t>
      </w:r>
      <w:r>
        <w:rPr>
          <w:w w:val="105"/>
          <w:shd w:fill="FDF9D7" w:color="auto" w:val="clear"/>
        </w:rPr>
        <w:t>was</w:t>
      </w:r>
      <w:r>
        <w:rPr>
          <w:spacing w:val="-3"/>
          <w:w w:val="105"/>
          <w:shd w:fill="FDF9D7" w:color="auto" w:val="clear"/>
        </w:rPr>
        <w:t> </w:t>
      </w:r>
      <w:r>
        <w:rPr>
          <w:w w:val="105"/>
          <w:shd w:fill="FDF9D7" w:color="auto" w:val="clear"/>
        </w:rPr>
        <w:t>right.</w:t>
      </w:r>
    </w:p>
    <w:p>
      <w:pPr>
        <w:pStyle w:val="BodyText"/>
        <w:spacing w:line="247" w:lineRule="auto"/>
        <w:ind w:right="117" w:firstLine="288"/>
        <w:jc w:val="both"/>
      </w:pPr>
      <w:r>
        <w:rPr>
          <w:w w:val="105"/>
        </w:rPr>
        <w:t>The concept of identity-based habits is our first introduction to another key</w:t>
      </w:r>
      <w:r>
        <w:rPr>
          <w:spacing w:val="1"/>
          <w:w w:val="105"/>
        </w:rPr>
        <w:t> </w:t>
      </w:r>
      <w:r>
        <w:rPr>
          <w:w w:val="105"/>
        </w:rPr>
        <w:t>theme in this book: feedback loops. Your habits shape your identity, and your</w:t>
      </w:r>
      <w:r>
        <w:rPr>
          <w:spacing w:val="1"/>
          <w:w w:val="105"/>
        </w:rPr>
        <w:t> </w:t>
      </w:r>
      <w:r>
        <w:rPr>
          <w:w w:val="105"/>
        </w:rPr>
        <w:t>identity</w:t>
      </w:r>
      <w:r>
        <w:rPr>
          <w:spacing w:val="-11"/>
          <w:w w:val="105"/>
        </w:rPr>
        <w:t> </w:t>
      </w:r>
      <w:r>
        <w:rPr>
          <w:w w:val="105"/>
        </w:rPr>
        <w:t>shapes</w:t>
      </w:r>
      <w:r>
        <w:rPr>
          <w:spacing w:val="-10"/>
          <w:w w:val="105"/>
        </w:rPr>
        <w:t> </w:t>
      </w:r>
      <w:r>
        <w:rPr>
          <w:w w:val="105"/>
        </w:rPr>
        <w:t>your</w:t>
      </w:r>
      <w:r>
        <w:rPr>
          <w:spacing w:val="-10"/>
          <w:w w:val="105"/>
        </w:rPr>
        <w:t> </w:t>
      </w:r>
      <w:r>
        <w:rPr>
          <w:w w:val="105"/>
        </w:rPr>
        <w:t>habits.</w:t>
      </w:r>
      <w:r>
        <w:rPr>
          <w:spacing w:val="-10"/>
          <w:w w:val="105"/>
        </w:rPr>
        <w:t> </w:t>
      </w:r>
      <w:r>
        <w:rPr>
          <w:w w:val="105"/>
        </w:rPr>
        <w:t>It’s</w:t>
      </w:r>
      <w:r>
        <w:rPr>
          <w:spacing w:val="-10"/>
          <w:w w:val="105"/>
        </w:rPr>
        <w:t> </w:t>
      </w:r>
      <w:r>
        <w:rPr>
          <w:w w:val="105"/>
        </w:rPr>
        <w:t>a</w:t>
      </w:r>
      <w:r>
        <w:rPr>
          <w:spacing w:val="-10"/>
          <w:w w:val="105"/>
        </w:rPr>
        <w:t> </w:t>
      </w:r>
      <w:r>
        <w:rPr>
          <w:w w:val="105"/>
        </w:rPr>
        <w:t>two-way</w:t>
      </w:r>
      <w:r>
        <w:rPr>
          <w:spacing w:val="-10"/>
          <w:w w:val="105"/>
        </w:rPr>
        <w:t> </w:t>
      </w:r>
      <w:r>
        <w:rPr>
          <w:w w:val="105"/>
        </w:rPr>
        <w:t>street.</w:t>
      </w:r>
      <w:r>
        <w:rPr>
          <w:spacing w:val="-10"/>
          <w:w w:val="105"/>
        </w:rPr>
        <w:t> </w:t>
      </w:r>
      <w:r>
        <w:rPr>
          <w:w w:val="105"/>
        </w:rPr>
        <w:t>The</w:t>
      </w:r>
      <w:r>
        <w:rPr>
          <w:spacing w:val="-10"/>
          <w:w w:val="105"/>
        </w:rPr>
        <w:t> </w:t>
      </w:r>
      <w:r>
        <w:rPr>
          <w:w w:val="105"/>
        </w:rPr>
        <w:t>formation</w:t>
      </w:r>
      <w:r>
        <w:rPr>
          <w:spacing w:val="-10"/>
          <w:w w:val="105"/>
        </w:rPr>
        <w:t> </w:t>
      </w:r>
      <w:r>
        <w:rPr>
          <w:w w:val="105"/>
        </w:rPr>
        <w:t>of</w:t>
      </w:r>
      <w:r>
        <w:rPr>
          <w:spacing w:val="-10"/>
          <w:w w:val="105"/>
        </w:rPr>
        <w:t> </w:t>
      </w:r>
      <w:r>
        <w:rPr>
          <w:w w:val="105"/>
        </w:rPr>
        <w:t>all</w:t>
      </w:r>
      <w:r>
        <w:rPr>
          <w:spacing w:val="-10"/>
          <w:w w:val="105"/>
        </w:rPr>
        <w:t> </w:t>
      </w:r>
      <w:r>
        <w:rPr>
          <w:w w:val="105"/>
        </w:rPr>
        <w:t>habits</w:t>
      </w:r>
      <w:r>
        <w:rPr>
          <w:spacing w:val="-10"/>
          <w:w w:val="105"/>
        </w:rPr>
        <w:t> </w:t>
      </w:r>
      <w:r>
        <w:rPr>
          <w:w w:val="105"/>
        </w:rPr>
        <w:t>is</w:t>
      </w:r>
      <w:r>
        <w:rPr>
          <w:spacing w:val="-10"/>
          <w:w w:val="105"/>
        </w:rPr>
        <w:t> </w:t>
      </w:r>
      <w:r>
        <w:rPr>
          <w:w w:val="105"/>
        </w:rPr>
        <w:t>a</w:t>
      </w:r>
      <w:r>
        <w:rPr>
          <w:spacing w:val="-71"/>
          <w:w w:val="105"/>
        </w:rPr>
        <w:t> </w:t>
      </w:r>
      <w:r>
        <w:rPr>
          <w:w w:val="105"/>
        </w:rPr>
        <w:t>feedback loop (a concept we will explore in depth in the next chapter), but it’s</w:t>
      </w:r>
      <w:r>
        <w:rPr>
          <w:spacing w:val="1"/>
          <w:w w:val="105"/>
        </w:rPr>
        <w:t> </w:t>
      </w:r>
      <w:r>
        <w:rPr>
          <w:w w:val="105"/>
        </w:rPr>
        <w:t>important to let your values, principles, and identity drive the loop rather than</w:t>
      </w:r>
      <w:r>
        <w:rPr>
          <w:spacing w:val="1"/>
          <w:w w:val="105"/>
        </w:rPr>
        <w:t> </w:t>
      </w:r>
      <w:r>
        <w:rPr>
          <w:w w:val="105"/>
        </w:rPr>
        <w:t>your results. The </w:t>
      </w:r>
      <w:r>
        <w:rPr>
          <w:w w:val="105"/>
          <w:shd w:fill="FDF9D7" w:color="auto" w:val="clear"/>
        </w:rPr>
        <w:t>focus should always be on becoming that type of person, not</w:t>
      </w:r>
      <w:r>
        <w:rPr>
          <w:spacing w:val="1"/>
          <w:w w:val="105"/>
        </w:rPr>
        <w:t> </w:t>
      </w:r>
      <w:r>
        <w:rPr>
          <w:w w:val="105"/>
          <w:shd w:fill="FDF9D7" w:color="auto" w:val="clear"/>
        </w:rPr>
        <w:t>getting</w:t>
      </w:r>
      <w:r>
        <w:rPr>
          <w:spacing w:val="-3"/>
          <w:w w:val="105"/>
          <w:shd w:fill="FDF9D7" w:color="auto" w:val="clear"/>
        </w:rPr>
        <w:t> </w:t>
      </w:r>
      <w:r>
        <w:rPr>
          <w:w w:val="105"/>
          <w:shd w:fill="FDF9D7" w:color="auto" w:val="clear"/>
        </w:rPr>
        <w:t>a</w:t>
      </w:r>
      <w:r>
        <w:rPr>
          <w:spacing w:val="-3"/>
          <w:w w:val="105"/>
          <w:shd w:fill="FDF9D7" w:color="auto" w:val="clear"/>
        </w:rPr>
        <w:t> </w:t>
      </w:r>
      <w:r>
        <w:rPr>
          <w:w w:val="105"/>
          <w:shd w:fill="FDF9D7" w:color="auto" w:val="clear"/>
        </w:rPr>
        <w:t>particular</w:t>
      </w:r>
      <w:r>
        <w:rPr>
          <w:spacing w:val="-4"/>
          <w:w w:val="105"/>
          <w:shd w:fill="FDF9D7" w:color="auto" w:val="clear"/>
        </w:rPr>
        <w:t> </w:t>
      </w:r>
      <w:r>
        <w:rPr>
          <w:w w:val="105"/>
          <w:shd w:fill="FDF9D7" w:color="auto" w:val="clear"/>
        </w:rPr>
        <w:t>outcome.</w:t>
      </w:r>
    </w:p>
    <w:p>
      <w:pPr>
        <w:pStyle w:val="BodyText"/>
        <w:ind w:left="0"/>
        <w:rPr>
          <w:sz w:val="32"/>
        </w:rPr>
      </w:pPr>
    </w:p>
    <w:p>
      <w:pPr>
        <w:pStyle w:val="Heading4"/>
        <w:spacing w:before="202"/>
        <w:ind w:left="109"/>
      </w:pPr>
      <w:r>
        <w:rPr/>
        <w:t>THE</w:t>
      </w:r>
      <w:r>
        <w:rPr>
          <w:spacing w:val="23"/>
        </w:rPr>
        <w:t> </w:t>
      </w:r>
      <w:r>
        <w:rPr/>
        <w:t>REAL</w:t>
      </w:r>
      <w:r>
        <w:rPr>
          <w:spacing w:val="23"/>
        </w:rPr>
        <w:t> </w:t>
      </w:r>
      <w:r>
        <w:rPr/>
        <w:t>REASON</w:t>
      </w:r>
      <w:r>
        <w:rPr>
          <w:spacing w:val="23"/>
        </w:rPr>
        <w:t> </w:t>
      </w:r>
      <w:r>
        <w:rPr/>
        <w:t>HABITS</w:t>
      </w:r>
      <w:r>
        <w:rPr>
          <w:spacing w:val="23"/>
        </w:rPr>
        <w:t> </w:t>
      </w:r>
      <w:r>
        <w:rPr/>
        <w:t>MATTER</w:t>
      </w:r>
    </w:p>
    <w:p>
      <w:pPr>
        <w:pStyle w:val="BodyText"/>
        <w:spacing w:line="247" w:lineRule="auto" w:before="239"/>
        <w:ind w:right="119"/>
        <w:jc w:val="both"/>
      </w:pPr>
      <w:r>
        <w:rPr>
          <w:w w:val="105"/>
        </w:rPr>
        <w:t>Identity change is the North Star of habit change. The remainder of this book</w:t>
      </w:r>
      <w:r>
        <w:rPr>
          <w:spacing w:val="1"/>
          <w:w w:val="105"/>
        </w:rPr>
        <w:t> </w:t>
      </w:r>
      <w:r>
        <w:rPr>
          <w:w w:val="105"/>
        </w:rPr>
        <w:t>will provide you with step-by-step instructions on how to build better habits in</w:t>
      </w:r>
      <w:r>
        <w:rPr>
          <w:spacing w:val="1"/>
          <w:w w:val="105"/>
        </w:rPr>
        <w:t> </w:t>
      </w:r>
      <w:r>
        <w:rPr>
          <w:w w:val="105"/>
        </w:rPr>
        <w:t>yourself,</w:t>
      </w:r>
      <w:r>
        <w:rPr>
          <w:spacing w:val="12"/>
          <w:w w:val="105"/>
        </w:rPr>
        <w:t> </w:t>
      </w:r>
      <w:r>
        <w:rPr>
          <w:w w:val="105"/>
        </w:rPr>
        <w:t>your</w:t>
      </w:r>
      <w:r>
        <w:rPr>
          <w:spacing w:val="13"/>
          <w:w w:val="105"/>
        </w:rPr>
        <w:t> </w:t>
      </w:r>
      <w:r>
        <w:rPr>
          <w:w w:val="105"/>
        </w:rPr>
        <w:t>family,</w:t>
      </w:r>
      <w:r>
        <w:rPr>
          <w:spacing w:val="13"/>
          <w:w w:val="105"/>
        </w:rPr>
        <w:t> </w:t>
      </w:r>
      <w:r>
        <w:rPr>
          <w:w w:val="105"/>
        </w:rPr>
        <w:t>your</w:t>
      </w:r>
      <w:r>
        <w:rPr>
          <w:spacing w:val="13"/>
          <w:w w:val="105"/>
        </w:rPr>
        <w:t> </w:t>
      </w:r>
      <w:r>
        <w:rPr>
          <w:w w:val="105"/>
        </w:rPr>
        <w:t>team,</w:t>
      </w:r>
      <w:r>
        <w:rPr>
          <w:spacing w:val="13"/>
          <w:w w:val="105"/>
        </w:rPr>
        <w:t> </w:t>
      </w:r>
      <w:r>
        <w:rPr>
          <w:w w:val="105"/>
        </w:rPr>
        <w:t>your</w:t>
      </w:r>
      <w:r>
        <w:rPr>
          <w:spacing w:val="13"/>
          <w:w w:val="105"/>
        </w:rPr>
        <w:t> </w:t>
      </w:r>
      <w:r>
        <w:rPr>
          <w:w w:val="105"/>
        </w:rPr>
        <w:t>company,</w:t>
      </w:r>
      <w:r>
        <w:rPr>
          <w:spacing w:val="13"/>
          <w:w w:val="105"/>
        </w:rPr>
        <w:t> </w:t>
      </w:r>
      <w:r>
        <w:rPr>
          <w:w w:val="105"/>
        </w:rPr>
        <w:t>and</w:t>
      </w:r>
      <w:r>
        <w:rPr>
          <w:spacing w:val="13"/>
          <w:w w:val="105"/>
        </w:rPr>
        <w:t> </w:t>
      </w:r>
      <w:r>
        <w:rPr>
          <w:w w:val="105"/>
        </w:rPr>
        <w:t>anywhere</w:t>
      </w:r>
      <w:r>
        <w:rPr>
          <w:spacing w:val="12"/>
          <w:w w:val="105"/>
        </w:rPr>
        <w:t> </w:t>
      </w:r>
      <w:r>
        <w:rPr>
          <w:w w:val="105"/>
        </w:rPr>
        <w:t>else</w:t>
      </w:r>
      <w:r>
        <w:rPr>
          <w:spacing w:val="13"/>
          <w:w w:val="105"/>
        </w:rPr>
        <w:t> </w:t>
      </w:r>
      <w:r>
        <w:rPr>
          <w:w w:val="105"/>
        </w:rPr>
        <w:t>you</w:t>
      </w:r>
      <w:r>
        <w:rPr>
          <w:spacing w:val="13"/>
          <w:w w:val="105"/>
        </w:rPr>
        <w:t> </w:t>
      </w:r>
      <w:r>
        <w:rPr>
          <w:w w:val="105"/>
        </w:rPr>
        <w:t>wish.</w:t>
      </w:r>
    </w:p>
    <w:p>
      <w:pPr>
        <w:spacing w:after="0" w:line="247" w:lineRule="auto"/>
        <w:jc w:val="both"/>
        <w:sectPr>
          <w:pgSz w:w="12240" w:h="15840"/>
          <w:pgMar w:top="1360" w:bottom="280" w:left="1340" w:right="1320"/>
        </w:sectPr>
      </w:pPr>
    </w:p>
    <w:p>
      <w:pPr>
        <w:pStyle w:val="BodyText"/>
        <w:spacing w:line="247" w:lineRule="auto" w:before="77"/>
        <w:ind w:right="118"/>
        <w:jc w:val="both"/>
      </w:pPr>
      <w:r>
        <w:rPr>
          <w:w w:val="105"/>
        </w:rPr>
        <w:t>But the true question is: “Are you becoming the type of person you want to</w:t>
      </w:r>
      <w:r>
        <w:rPr>
          <w:spacing w:val="1"/>
          <w:w w:val="105"/>
        </w:rPr>
        <w:t> </w:t>
      </w:r>
      <w:r>
        <w:rPr>
          <w:w w:val="105"/>
        </w:rPr>
        <w:t>become?”</w:t>
      </w:r>
      <w:r>
        <w:rPr>
          <w:spacing w:val="-13"/>
          <w:w w:val="105"/>
        </w:rPr>
        <w:t> </w:t>
      </w:r>
      <w:r>
        <w:rPr>
          <w:w w:val="105"/>
        </w:rPr>
        <w:t>The</w:t>
      </w:r>
      <w:r>
        <w:rPr>
          <w:spacing w:val="-12"/>
          <w:w w:val="105"/>
        </w:rPr>
        <w:t> </w:t>
      </w:r>
      <w:r>
        <w:rPr>
          <w:w w:val="105"/>
        </w:rPr>
        <w:t>first</w:t>
      </w:r>
      <w:r>
        <w:rPr>
          <w:spacing w:val="-13"/>
          <w:w w:val="105"/>
        </w:rPr>
        <w:t> </w:t>
      </w:r>
      <w:r>
        <w:rPr>
          <w:w w:val="105"/>
        </w:rPr>
        <w:t>step</w:t>
      </w:r>
      <w:r>
        <w:rPr>
          <w:spacing w:val="-12"/>
          <w:w w:val="105"/>
        </w:rPr>
        <w:t> </w:t>
      </w:r>
      <w:r>
        <w:rPr>
          <w:w w:val="105"/>
        </w:rPr>
        <w:t>is</w:t>
      </w:r>
      <w:r>
        <w:rPr>
          <w:spacing w:val="-13"/>
          <w:w w:val="105"/>
        </w:rPr>
        <w:t> </w:t>
      </w:r>
      <w:r>
        <w:rPr>
          <w:w w:val="105"/>
        </w:rPr>
        <w:t>not</w:t>
      </w:r>
      <w:r>
        <w:rPr>
          <w:spacing w:val="-12"/>
          <w:w w:val="105"/>
        </w:rPr>
        <w:t> </w:t>
      </w:r>
      <w:r>
        <w:rPr>
          <w:i/>
          <w:w w:val="105"/>
        </w:rPr>
        <w:t>what</w:t>
      </w:r>
      <w:r>
        <w:rPr>
          <w:i/>
          <w:spacing w:val="-13"/>
          <w:w w:val="105"/>
        </w:rPr>
        <w:t> </w:t>
      </w:r>
      <w:r>
        <w:rPr>
          <w:w w:val="105"/>
        </w:rPr>
        <w:t>or</w:t>
      </w:r>
      <w:r>
        <w:rPr>
          <w:spacing w:val="-12"/>
          <w:w w:val="105"/>
        </w:rPr>
        <w:t> </w:t>
      </w:r>
      <w:r>
        <w:rPr>
          <w:i/>
          <w:w w:val="105"/>
        </w:rPr>
        <w:t>how</w:t>
      </w:r>
      <w:r>
        <w:rPr>
          <w:w w:val="105"/>
        </w:rPr>
        <w:t>,</w:t>
      </w:r>
      <w:r>
        <w:rPr>
          <w:spacing w:val="-13"/>
          <w:w w:val="105"/>
        </w:rPr>
        <w:t> </w:t>
      </w:r>
      <w:r>
        <w:rPr>
          <w:w w:val="105"/>
        </w:rPr>
        <w:t>but</w:t>
      </w:r>
      <w:r>
        <w:rPr>
          <w:spacing w:val="-13"/>
          <w:w w:val="105"/>
        </w:rPr>
        <w:t> </w:t>
      </w:r>
      <w:r>
        <w:rPr>
          <w:i/>
          <w:w w:val="105"/>
        </w:rPr>
        <w:t>who</w:t>
      </w:r>
      <w:r>
        <w:rPr>
          <w:w w:val="105"/>
        </w:rPr>
        <w:t>.</w:t>
      </w:r>
      <w:r>
        <w:rPr>
          <w:spacing w:val="-12"/>
          <w:w w:val="105"/>
        </w:rPr>
        <w:t> </w:t>
      </w:r>
      <w:r>
        <w:rPr>
          <w:w w:val="105"/>
        </w:rPr>
        <w:t>You</w:t>
      </w:r>
      <w:r>
        <w:rPr>
          <w:spacing w:val="-12"/>
          <w:w w:val="105"/>
        </w:rPr>
        <w:t> </w:t>
      </w:r>
      <w:r>
        <w:rPr>
          <w:w w:val="105"/>
        </w:rPr>
        <w:t>need</w:t>
      </w:r>
      <w:r>
        <w:rPr>
          <w:spacing w:val="-13"/>
          <w:w w:val="105"/>
        </w:rPr>
        <w:t> </w:t>
      </w:r>
      <w:r>
        <w:rPr>
          <w:w w:val="105"/>
        </w:rPr>
        <w:t>to</w:t>
      </w:r>
      <w:r>
        <w:rPr>
          <w:spacing w:val="-12"/>
          <w:w w:val="105"/>
        </w:rPr>
        <w:t> </w:t>
      </w:r>
      <w:r>
        <w:rPr>
          <w:w w:val="105"/>
        </w:rPr>
        <w:t>know</w:t>
      </w:r>
      <w:r>
        <w:rPr>
          <w:spacing w:val="-12"/>
          <w:w w:val="105"/>
        </w:rPr>
        <w:t> </w:t>
      </w:r>
      <w:r>
        <w:rPr>
          <w:w w:val="105"/>
        </w:rPr>
        <w:t>who</w:t>
      </w:r>
      <w:r>
        <w:rPr>
          <w:spacing w:val="-13"/>
          <w:w w:val="105"/>
        </w:rPr>
        <w:t> </w:t>
      </w:r>
      <w:r>
        <w:rPr>
          <w:w w:val="105"/>
        </w:rPr>
        <w:t>you</w:t>
      </w:r>
      <w:r>
        <w:rPr>
          <w:spacing w:val="-71"/>
          <w:w w:val="105"/>
        </w:rPr>
        <w:t> </w:t>
      </w:r>
      <w:r>
        <w:rPr>
          <w:w w:val="105"/>
        </w:rPr>
        <w:t>want</w:t>
      </w:r>
      <w:r>
        <w:rPr>
          <w:spacing w:val="-13"/>
          <w:w w:val="105"/>
        </w:rPr>
        <w:t> </w:t>
      </w:r>
      <w:r>
        <w:rPr>
          <w:w w:val="105"/>
        </w:rPr>
        <w:t>to</w:t>
      </w:r>
      <w:r>
        <w:rPr>
          <w:spacing w:val="-12"/>
          <w:w w:val="105"/>
        </w:rPr>
        <w:t> </w:t>
      </w:r>
      <w:r>
        <w:rPr>
          <w:w w:val="105"/>
        </w:rPr>
        <w:t>be.</w:t>
      </w:r>
      <w:r>
        <w:rPr>
          <w:spacing w:val="-13"/>
          <w:w w:val="105"/>
        </w:rPr>
        <w:t> </w:t>
      </w:r>
      <w:r>
        <w:rPr>
          <w:w w:val="105"/>
        </w:rPr>
        <w:t>Otherwise,</w:t>
      </w:r>
      <w:r>
        <w:rPr>
          <w:spacing w:val="-12"/>
          <w:w w:val="105"/>
        </w:rPr>
        <w:t> </w:t>
      </w:r>
      <w:r>
        <w:rPr>
          <w:w w:val="105"/>
        </w:rPr>
        <w:t>your</w:t>
      </w:r>
      <w:r>
        <w:rPr>
          <w:spacing w:val="-13"/>
          <w:w w:val="105"/>
        </w:rPr>
        <w:t> </w:t>
      </w:r>
      <w:r>
        <w:rPr>
          <w:w w:val="105"/>
        </w:rPr>
        <w:t>quest</w:t>
      </w:r>
      <w:r>
        <w:rPr>
          <w:spacing w:val="-12"/>
          <w:w w:val="105"/>
        </w:rPr>
        <w:t> </w:t>
      </w:r>
      <w:r>
        <w:rPr>
          <w:w w:val="105"/>
        </w:rPr>
        <w:t>for</w:t>
      </w:r>
      <w:r>
        <w:rPr>
          <w:spacing w:val="-12"/>
          <w:w w:val="105"/>
        </w:rPr>
        <w:t> </w:t>
      </w:r>
      <w:r>
        <w:rPr>
          <w:w w:val="105"/>
        </w:rPr>
        <w:t>change</w:t>
      </w:r>
      <w:r>
        <w:rPr>
          <w:spacing w:val="-13"/>
          <w:w w:val="105"/>
        </w:rPr>
        <w:t> </w:t>
      </w:r>
      <w:r>
        <w:rPr>
          <w:w w:val="105"/>
        </w:rPr>
        <w:t>is</w:t>
      </w:r>
      <w:r>
        <w:rPr>
          <w:spacing w:val="-12"/>
          <w:w w:val="105"/>
        </w:rPr>
        <w:t> </w:t>
      </w:r>
      <w:r>
        <w:rPr>
          <w:w w:val="105"/>
        </w:rPr>
        <w:t>like</w:t>
      </w:r>
      <w:r>
        <w:rPr>
          <w:spacing w:val="-13"/>
          <w:w w:val="105"/>
        </w:rPr>
        <w:t> </w:t>
      </w:r>
      <w:r>
        <w:rPr>
          <w:w w:val="105"/>
        </w:rPr>
        <w:t>a</w:t>
      </w:r>
      <w:r>
        <w:rPr>
          <w:spacing w:val="-12"/>
          <w:w w:val="105"/>
        </w:rPr>
        <w:t> </w:t>
      </w:r>
      <w:r>
        <w:rPr>
          <w:w w:val="105"/>
        </w:rPr>
        <w:t>boat</w:t>
      </w:r>
      <w:r>
        <w:rPr>
          <w:spacing w:val="-13"/>
          <w:w w:val="105"/>
        </w:rPr>
        <w:t> </w:t>
      </w:r>
      <w:r>
        <w:rPr>
          <w:w w:val="105"/>
        </w:rPr>
        <w:t>without</w:t>
      </w:r>
      <w:r>
        <w:rPr>
          <w:spacing w:val="-12"/>
          <w:w w:val="105"/>
        </w:rPr>
        <w:t> </w:t>
      </w:r>
      <w:r>
        <w:rPr>
          <w:w w:val="105"/>
        </w:rPr>
        <w:t>a</w:t>
      </w:r>
      <w:r>
        <w:rPr>
          <w:spacing w:val="-12"/>
          <w:w w:val="105"/>
        </w:rPr>
        <w:t> </w:t>
      </w:r>
      <w:r>
        <w:rPr>
          <w:w w:val="105"/>
        </w:rPr>
        <w:t>rudder.</w:t>
      </w:r>
      <w:r>
        <w:rPr>
          <w:spacing w:val="-13"/>
          <w:w w:val="105"/>
        </w:rPr>
        <w:t> </w:t>
      </w:r>
      <w:r>
        <w:rPr>
          <w:w w:val="105"/>
        </w:rPr>
        <w:t>And</w:t>
      </w:r>
      <w:r>
        <w:rPr>
          <w:spacing w:val="-71"/>
          <w:w w:val="105"/>
        </w:rPr>
        <w:t> </w:t>
      </w:r>
      <w:r>
        <w:rPr>
          <w:w w:val="105"/>
        </w:rPr>
        <w:t>that’s</w:t>
      </w:r>
      <w:r>
        <w:rPr>
          <w:spacing w:val="-4"/>
          <w:w w:val="105"/>
        </w:rPr>
        <w:t> </w:t>
      </w:r>
      <w:r>
        <w:rPr>
          <w:w w:val="105"/>
        </w:rPr>
        <w:t>why</w:t>
      </w:r>
      <w:r>
        <w:rPr>
          <w:spacing w:val="-2"/>
          <w:w w:val="105"/>
        </w:rPr>
        <w:t> </w:t>
      </w:r>
      <w:r>
        <w:rPr>
          <w:w w:val="105"/>
        </w:rPr>
        <w:t>we</w:t>
      </w:r>
      <w:r>
        <w:rPr>
          <w:spacing w:val="-4"/>
          <w:w w:val="105"/>
        </w:rPr>
        <w:t> </w:t>
      </w:r>
      <w:r>
        <w:rPr>
          <w:w w:val="105"/>
        </w:rPr>
        <w:t>are</w:t>
      </w:r>
      <w:r>
        <w:rPr>
          <w:spacing w:val="-3"/>
          <w:w w:val="105"/>
        </w:rPr>
        <w:t> </w:t>
      </w:r>
      <w:r>
        <w:rPr>
          <w:w w:val="105"/>
        </w:rPr>
        <w:t>starting</w:t>
      </w:r>
      <w:r>
        <w:rPr>
          <w:spacing w:val="-3"/>
          <w:w w:val="105"/>
        </w:rPr>
        <w:t> </w:t>
      </w:r>
      <w:r>
        <w:rPr>
          <w:w w:val="105"/>
        </w:rPr>
        <w:t>here.</w:t>
      </w:r>
    </w:p>
    <w:p>
      <w:pPr>
        <w:pStyle w:val="BodyText"/>
        <w:spacing w:line="247" w:lineRule="auto"/>
        <w:ind w:right="117" w:firstLine="288"/>
        <w:jc w:val="both"/>
      </w:pPr>
      <w:r>
        <w:rPr>
          <w:w w:val="105"/>
        </w:rPr>
        <w:t>You</w:t>
      </w:r>
      <w:r>
        <w:rPr>
          <w:spacing w:val="-17"/>
          <w:w w:val="105"/>
        </w:rPr>
        <w:t> </w:t>
      </w:r>
      <w:r>
        <w:rPr>
          <w:w w:val="105"/>
        </w:rPr>
        <w:t>have</w:t>
      </w:r>
      <w:r>
        <w:rPr>
          <w:spacing w:val="-16"/>
          <w:w w:val="105"/>
        </w:rPr>
        <w:t> </w:t>
      </w:r>
      <w:r>
        <w:rPr>
          <w:w w:val="105"/>
        </w:rPr>
        <w:t>the</w:t>
      </w:r>
      <w:r>
        <w:rPr>
          <w:spacing w:val="-16"/>
          <w:w w:val="105"/>
        </w:rPr>
        <w:t> </w:t>
      </w:r>
      <w:r>
        <w:rPr>
          <w:w w:val="105"/>
        </w:rPr>
        <w:t>power</w:t>
      </w:r>
      <w:r>
        <w:rPr>
          <w:spacing w:val="-16"/>
          <w:w w:val="105"/>
        </w:rPr>
        <w:t> </w:t>
      </w:r>
      <w:r>
        <w:rPr>
          <w:w w:val="105"/>
        </w:rPr>
        <w:t>to</w:t>
      </w:r>
      <w:r>
        <w:rPr>
          <w:spacing w:val="-16"/>
          <w:w w:val="105"/>
        </w:rPr>
        <w:t> </w:t>
      </w:r>
      <w:r>
        <w:rPr>
          <w:w w:val="105"/>
        </w:rPr>
        <w:t>change</w:t>
      </w:r>
      <w:r>
        <w:rPr>
          <w:spacing w:val="-16"/>
          <w:w w:val="105"/>
        </w:rPr>
        <w:t> </w:t>
      </w:r>
      <w:r>
        <w:rPr>
          <w:w w:val="105"/>
        </w:rPr>
        <w:t>your</w:t>
      </w:r>
      <w:r>
        <w:rPr>
          <w:spacing w:val="-16"/>
          <w:w w:val="105"/>
        </w:rPr>
        <w:t> </w:t>
      </w:r>
      <w:r>
        <w:rPr>
          <w:w w:val="105"/>
        </w:rPr>
        <w:t>beliefs</w:t>
      </w:r>
      <w:r>
        <w:rPr>
          <w:spacing w:val="-16"/>
          <w:w w:val="105"/>
        </w:rPr>
        <w:t> </w:t>
      </w:r>
      <w:r>
        <w:rPr>
          <w:w w:val="105"/>
        </w:rPr>
        <w:t>about</w:t>
      </w:r>
      <w:r>
        <w:rPr>
          <w:spacing w:val="-16"/>
          <w:w w:val="105"/>
        </w:rPr>
        <w:t> </w:t>
      </w:r>
      <w:r>
        <w:rPr>
          <w:w w:val="105"/>
        </w:rPr>
        <w:t>yourself.</w:t>
      </w:r>
      <w:r>
        <w:rPr>
          <w:spacing w:val="-16"/>
          <w:w w:val="105"/>
        </w:rPr>
        <w:t> </w:t>
      </w:r>
      <w:r>
        <w:rPr>
          <w:w w:val="105"/>
        </w:rPr>
        <w:t>Your</w:t>
      </w:r>
      <w:r>
        <w:rPr>
          <w:spacing w:val="-16"/>
          <w:w w:val="105"/>
        </w:rPr>
        <w:t> </w:t>
      </w:r>
      <w:r>
        <w:rPr>
          <w:w w:val="105"/>
        </w:rPr>
        <w:t>identity</w:t>
      </w:r>
      <w:r>
        <w:rPr>
          <w:spacing w:val="-16"/>
          <w:w w:val="105"/>
        </w:rPr>
        <w:t> </w:t>
      </w:r>
      <w:r>
        <w:rPr>
          <w:w w:val="105"/>
        </w:rPr>
        <w:t>is</w:t>
      </w:r>
      <w:r>
        <w:rPr>
          <w:spacing w:val="-16"/>
          <w:w w:val="105"/>
        </w:rPr>
        <w:t> </w:t>
      </w:r>
      <w:r>
        <w:rPr>
          <w:w w:val="105"/>
        </w:rPr>
        <w:t>not</w:t>
      </w:r>
      <w:r>
        <w:rPr>
          <w:spacing w:val="-71"/>
          <w:w w:val="105"/>
        </w:rPr>
        <w:t> </w:t>
      </w:r>
      <w:r>
        <w:rPr>
          <w:w w:val="105"/>
        </w:rPr>
        <w:t>set in stone. You have a choice in every moment. You can choose the identity</w:t>
      </w:r>
      <w:r>
        <w:rPr>
          <w:spacing w:val="1"/>
          <w:w w:val="105"/>
        </w:rPr>
        <w:t> </w:t>
      </w:r>
      <w:r>
        <w:rPr>
          <w:w w:val="105"/>
        </w:rPr>
        <w:t>you</w:t>
      </w:r>
      <w:r>
        <w:rPr>
          <w:spacing w:val="-11"/>
          <w:w w:val="105"/>
        </w:rPr>
        <w:t> </w:t>
      </w:r>
      <w:r>
        <w:rPr>
          <w:w w:val="105"/>
        </w:rPr>
        <w:t>want</w:t>
      </w:r>
      <w:r>
        <w:rPr>
          <w:spacing w:val="-10"/>
          <w:w w:val="105"/>
        </w:rPr>
        <w:t> </w:t>
      </w:r>
      <w:r>
        <w:rPr>
          <w:w w:val="105"/>
        </w:rPr>
        <w:t>to</w:t>
      </w:r>
      <w:r>
        <w:rPr>
          <w:spacing w:val="-10"/>
          <w:w w:val="105"/>
        </w:rPr>
        <w:t> </w:t>
      </w:r>
      <w:r>
        <w:rPr>
          <w:w w:val="105"/>
        </w:rPr>
        <w:t>reinforce</w:t>
      </w:r>
      <w:r>
        <w:rPr>
          <w:spacing w:val="-11"/>
          <w:w w:val="105"/>
        </w:rPr>
        <w:t> </w:t>
      </w:r>
      <w:r>
        <w:rPr>
          <w:w w:val="105"/>
        </w:rPr>
        <w:t>today</w:t>
      </w:r>
      <w:r>
        <w:rPr>
          <w:spacing w:val="-10"/>
          <w:w w:val="105"/>
        </w:rPr>
        <w:t> </w:t>
      </w:r>
      <w:r>
        <w:rPr>
          <w:w w:val="105"/>
        </w:rPr>
        <w:t>with</w:t>
      </w:r>
      <w:r>
        <w:rPr>
          <w:spacing w:val="-10"/>
          <w:w w:val="105"/>
        </w:rPr>
        <w:t> </w:t>
      </w:r>
      <w:r>
        <w:rPr>
          <w:w w:val="105"/>
        </w:rPr>
        <w:t>the</w:t>
      </w:r>
      <w:r>
        <w:rPr>
          <w:spacing w:val="-11"/>
          <w:w w:val="105"/>
        </w:rPr>
        <w:t> </w:t>
      </w:r>
      <w:r>
        <w:rPr>
          <w:w w:val="105"/>
        </w:rPr>
        <w:t>habits</w:t>
      </w:r>
      <w:r>
        <w:rPr>
          <w:spacing w:val="-10"/>
          <w:w w:val="105"/>
        </w:rPr>
        <w:t> </w:t>
      </w:r>
      <w:r>
        <w:rPr>
          <w:w w:val="105"/>
        </w:rPr>
        <w:t>you</w:t>
      </w:r>
      <w:r>
        <w:rPr>
          <w:spacing w:val="-10"/>
          <w:w w:val="105"/>
        </w:rPr>
        <w:t> </w:t>
      </w:r>
      <w:r>
        <w:rPr>
          <w:w w:val="105"/>
        </w:rPr>
        <w:t>choose</w:t>
      </w:r>
      <w:r>
        <w:rPr>
          <w:spacing w:val="-11"/>
          <w:w w:val="105"/>
        </w:rPr>
        <w:t> </w:t>
      </w:r>
      <w:r>
        <w:rPr>
          <w:w w:val="105"/>
        </w:rPr>
        <w:t>today.</w:t>
      </w:r>
      <w:r>
        <w:rPr>
          <w:spacing w:val="-10"/>
          <w:w w:val="105"/>
        </w:rPr>
        <w:t> </w:t>
      </w:r>
      <w:r>
        <w:rPr>
          <w:w w:val="105"/>
        </w:rPr>
        <w:t>And</w:t>
      </w:r>
      <w:r>
        <w:rPr>
          <w:spacing w:val="-10"/>
          <w:w w:val="105"/>
        </w:rPr>
        <w:t> </w:t>
      </w:r>
      <w:r>
        <w:rPr>
          <w:w w:val="105"/>
        </w:rPr>
        <w:t>this</w:t>
      </w:r>
      <w:r>
        <w:rPr>
          <w:spacing w:val="-11"/>
          <w:w w:val="105"/>
        </w:rPr>
        <w:t> </w:t>
      </w:r>
      <w:r>
        <w:rPr>
          <w:w w:val="105"/>
        </w:rPr>
        <w:t>brings</w:t>
      </w:r>
      <w:r>
        <w:rPr>
          <w:spacing w:val="-10"/>
          <w:w w:val="105"/>
        </w:rPr>
        <w:t> </w:t>
      </w:r>
      <w:r>
        <w:rPr>
          <w:w w:val="105"/>
        </w:rPr>
        <w:t>us</w:t>
      </w:r>
      <w:r>
        <w:rPr>
          <w:spacing w:val="-71"/>
          <w:w w:val="105"/>
        </w:rPr>
        <w:t> </w:t>
      </w:r>
      <w:r>
        <w:rPr>
          <w:w w:val="105"/>
        </w:rPr>
        <w:t>to</w:t>
      </w:r>
      <w:r>
        <w:rPr>
          <w:spacing w:val="-7"/>
          <w:w w:val="105"/>
        </w:rPr>
        <w:t> </w:t>
      </w:r>
      <w:r>
        <w:rPr>
          <w:w w:val="105"/>
        </w:rPr>
        <w:t>the</w:t>
      </w:r>
      <w:r>
        <w:rPr>
          <w:spacing w:val="-7"/>
          <w:w w:val="105"/>
        </w:rPr>
        <w:t> </w:t>
      </w:r>
      <w:r>
        <w:rPr>
          <w:w w:val="105"/>
        </w:rPr>
        <w:t>deeper</w:t>
      </w:r>
      <w:r>
        <w:rPr>
          <w:spacing w:val="-8"/>
          <w:w w:val="105"/>
        </w:rPr>
        <w:t> </w:t>
      </w:r>
      <w:r>
        <w:rPr>
          <w:w w:val="105"/>
        </w:rPr>
        <w:t>purpose</w:t>
      </w:r>
      <w:r>
        <w:rPr>
          <w:spacing w:val="-7"/>
          <w:w w:val="105"/>
        </w:rPr>
        <w:t> </w:t>
      </w:r>
      <w:r>
        <w:rPr>
          <w:w w:val="105"/>
        </w:rPr>
        <w:t>of</w:t>
      </w:r>
      <w:r>
        <w:rPr>
          <w:spacing w:val="-8"/>
          <w:w w:val="105"/>
        </w:rPr>
        <w:t> </w:t>
      </w:r>
      <w:r>
        <w:rPr>
          <w:w w:val="105"/>
        </w:rPr>
        <w:t>this</w:t>
      </w:r>
      <w:r>
        <w:rPr>
          <w:spacing w:val="-7"/>
          <w:w w:val="105"/>
        </w:rPr>
        <w:t> </w:t>
      </w:r>
      <w:r>
        <w:rPr>
          <w:w w:val="105"/>
        </w:rPr>
        <w:t>book</w:t>
      </w:r>
      <w:r>
        <w:rPr>
          <w:spacing w:val="-7"/>
          <w:w w:val="105"/>
        </w:rPr>
        <w:t> </w:t>
      </w:r>
      <w:r>
        <w:rPr>
          <w:w w:val="105"/>
        </w:rPr>
        <w:t>and</w:t>
      </w:r>
      <w:r>
        <w:rPr>
          <w:spacing w:val="-6"/>
          <w:w w:val="105"/>
        </w:rPr>
        <w:t> </w:t>
      </w:r>
      <w:r>
        <w:rPr>
          <w:w w:val="105"/>
        </w:rPr>
        <w:t>the</w:t>
      </w:r>
      <w:r>
        <w:rPr>
          <w:spacing w:val="-8"/>
          <w:w w:val="105"/>
        </w:rPr>
        <w:t> </w:t>
      </w:r>
      <w:r>
        <w:rPr>
          <w:w w:val="105"/>
        </w:rPr>
        <w:t>real</w:t>
      </w:r>
      <w:r>
        <w:rPr>
          <w:spacing w:val="-7"/>
          <w:w w:val="105"/>
        </w:rPr>
        <w:t> </w:t>
      </w:r>
      <w:r>
        <w:rPr>
          <w:w w:val="105"/>
        </w:rPr>
        <w:t>reason</w:t>
      </w:r>
      <w:r>
        <w:rPr>
          <w:spacing w:val="-7"/>
          <w:w w:val="105"/>
        </w:rPr>
        <w:t> </w:t>
      </w:r>
      <w:r>
        <w:rPr>
          <w:w w:val="105"/>
        </w:rPr>
        <w:t>habits</w:t>
      </w:r>
      <w:r>
        <w:rPr>
          <w:spacing w:val="-7"/>
          <w:w w:val="105"/>
        </w:rPr>
        <w:t> </w:t>
      </w:r>
      <w:r>
        <w:rPr>
          <w:w w:val="105"/>
        </w:rPr>
        <w:t>matter.</w:t>
      </w:r>
    </w:p>
    <w:p>
      <w:pPr>
        <w:pStyle w:val="BodyText"/>
        <w:spacing w:line="247" w:lineRule="auto"/>
        <w:ind w:right="117" w:firstLine="288"/>
        <w:jc w:val="both"/>
      </w:pPr>
      <w:r>
        <w:rPr>
          <w:w w:val="105"/>
        </w:rPr>
        <w:t>Building better habits isn’t about littering your day with life hacks. It’s not</w:t>
      </w:r>
      <w:r>
        <w:rPr>
          <w:spacing w:val="1"/>
          <w:w w:val="105"/>
        </w:rPr>
        <w:t> </w:t>
      </w:r>
      <w:r>
        <w:rPr>
          <w:w w:val="105"/>
        </w:rPr>
        <w:t>about flossing one tooth each night or taking a cold shower each morning or</w:t>
      </w:r>
      <w:r>
        <w:rPr>
          <w:spacing w:val="1"/>
          <w:w w:val="105"/>
        </w:rPr>
        <w:t> </w:t>
      </w:r>
      <w:r>
        <w:rPr>
          <w:w w:val="105"/>
        </w:rPr>
        <w:t>wearing the same outfit each day. It’s not about achieving external measures of</w:t>
      </w:r>
      <w:r>
        <w:rPr>
          <w:spacing w:val="-71"/>
          <w:w w:val="105"/>
        </w:rPr>
        <w:t> </w:t>
      </w:r>
      <w:r>
        <w:rPr>
          <w:w w:val="105"/>
        </w:rPr>
        <w:t>success like earning more money, losing weight, or reducing stress. Habits can</w:t>
      </w:r>
      <w:r>
        <w:rPr>
          <w:spacing w:val="1"/>
          <w:w w:val="105"/>
        </w:rPr>
        <w:t> </w:t>
      </w:r>
      <w:r>
        <w:rPr>
          <w:w w:val="105"/>
        </w:rPr>
        <w:t>help</w:t>
      </w:r>
      <w:r>
        <w:rPr>
          <w:spacing w:val="-13"/>
          <w:w w:val="105"/>
        </w:rPr>
        <w:t> </w:t>
      </w:r>
      <w:r>
        <w:rPr>
          <w:w w:val="105"/>
        </w:rPr>
        <w:t>you</w:t>
      </w:r>
      <w:r>
        <w:rPr>
          <w:spacing w:val="-13"/>
          <w:w w:val="105"/>
        </w:rPr>
        <w:t> </w:t>
      </w:r>
      <w:r>
        <w:rPr>
          <w:w w:val="105"/>
        </w:rPr>
        <w:t>achieve</w:t>
      </w:r>
      <w:r>
        <w:rPr>
          <w:spacing w:val="-13"/>
          <w:w w:val="105"/>
        </w:rPr>
        <w:t> </w:t>
      </w:r>
      <w:r>
        <w:rPr>
          <w:w w:val="105"/>
        </w:rPr>
        <w:t>all</w:t>
      </w:r>
      <w:r>
        <w:rPr>
          <w:spacing w:val="-12"/>
          <w:w w:val="105"/>
        </w:rPr>
        <w:t> </w:t>
      </w:r>
      <w:r>
        <w:rPr>
          <w:w w:val="105"/>
        </w:rPr>
        <w:t>of</w:t>
      </w:r>
      <w:r>
        <w:rPr>
          <w:spacing w:val="-13"/>
          <w:w w:val="105"/>
        </w:rPr>
        <w:t> </w:t>
      </w:r>
      <w:r>
        <w:rPr>
          <w:w w:val="105"/>
        </w:rPr>
        <w:t>these</w:t>
      </w:r>
      <w:r>
        <w:rPr>
          <w:spacing w:val="-13"/>
          <w:w w:val="105"/>
        </w:rPr>
        <w:t> </w:t>
      </w:r>
      <w:r>
        <w:rPr>
          <w:w w:val="105"/>
        </w:rPr>
        <w:t>things,</w:t>
      </w:r>
      <w:r>
        <w:rPr>
          <w:spacing w:val="-12"/>
          <w:w w:val="105"/>
        </w:rPr>
        <w:t> </w:t>
      </w:r>
      <w:r>
        <w:rPr>
          <w:w w:val="105"/>
        </w:rPr>
        <w:t>but</w:t>
      </w:r>
      <w:r>
        <w:rPr>
          <w:spacing w:val="-14"/>
          <w:w w:val="105"/>
        </w:rPr>
        <w:t> </w:t>
      </w:r>
      <w:r>
        <w:rPr>
          <w:w w:val="105"/>
        </w:rPr>
        <w:t>fundamentally</w:t>
      </w:r>
      <w:r>
        <w:rPr>
          <w:spacing w:val="-12"/>
          <w:w w:val="105"/>
        </w:rPr>
        <w:t> </w:t>
      </w:r>
      <w:r>
        <w:rPr>
          <w:w w:val="105"/>
        </w:rPr>
        <w:t>they</w:t>
      </w:r>
      <w:r>
        <w:rPr>
          <w:spacing w:val="-13"/>
          <w:w w:val="105"/>
        </w:rPr>
        <w:t> </w:t>
      </w:r>
      <w:r>
        <w:rPr>
          <w:w w:val="105"/>
        </w:rPr>
        <w:t>are</w:t>
      </w:r>
      <w:r>
        <w:rPr>
          <w:spacing w:val="-13"/>
          <w:w w:val="105"/>
        </w:rPr>
        <w:t> </w:t>
      </w:r>
      <w:r>
        <w:rPr>
          <w:w w:val="105"/>
        </w:rPr>
        <w:t>not</w:t>
      </w:r>
      <w:r>
        <w:rPr>
          <w:spacing w:val="-13"/>
          <w:w w:val="105"/>
        </w:rPr>
        <w:t> </w:t>
      </w:r>
      <w:r>
        <w:rPr>
          <w:w w:val="105"/>
        </w:rPr>
        <w:t>about</w:t>
      </w:r>
      <w:r>
        <w:rPr>
          <w:spacing w:val="-13"/>
          <w:w w:val="105"/>
        </w:rPr>
        <w:t> </w:t>
      </w:r>
      <w:r>
        <w:rPr>
          <w:i/>
          <w:w w:val="105"/>
        </w:rPr>
        <w:t>having</w:t>
      </w:r>
      <w:r>
        <w:rPr>
          <w:i/>
          <w:spacing w:val="-71"/>
          <w:w w:val="105"/>
        </w:rPr>
        <w:t> </w:t>
      </w:r>
      <w:r>
        <w:rPr>
          <w:w w:val="105"/>
        </w:rPr>
        <w:t>something.</w:t>
      </w:r>
      <w:r>
        <w:rPr>
          <w:spacing w:val="-4"/>
          <w:w w:val="105"/>
        </w:rPr>
        <w:t> </w:t>
      </w:r>
      <w:r>
        <w:rPr>
          <w:w w:val="105"/>
        </w:rPr>
        <w:t>They</w:t>
      </w:r>
      <w:r>
        <w:rPr>
          <w:spacing w:val="-4"/>
          <w:w w:val="105"/>
        </w:rPr>
        <w:t> </w:t>
      </w:r>
      <w:r>
        <w:rPr>
          <w:w w:val="105"/>
        </w:rPr>
        <w:t>are</w:t>
      </w:r>
      <w:r>
        <w:rPr>
          <w:spacing w:val="-4"/>
          <w:w w:val="105"/>
        </w:rPr>
        <w:t> </w:t>
      </w:r>
      <w:r>
        <w:rPr>
          <w:w w:val="105"/>
        </w:rPr>
        <w:t>about</w:t>
      </w:r>
      <w:r>
        <w:rPr>
          <w:spacing w:val="-5"/>
          <w:w w:val="105"/>
        </w:rPr>
        <w:t> </w:t>
      </w:r>
      <w:r>
        <w:rPr>
          <w:i/>
          <w:w w:val="105"/>
        </w:rPr>
        <w:t>becoming</w:t>
      </w:r>
      <w:r>
        <w:rPr>
          <w:i/>
          <w:spacing w:val="-3"/>
          <w:w w:val="105"/>
        </w:rPr>
        <w:t> </w:t>
      </w:r>
      <w:r>
        <w:rPr>
          <w:w w:val="105"/>
        </w:rPr>
        <w:t>someone.</w:t>
      </w:r>
    </w:p>
    <w:p>
      <w:pPr>
        <w:pStyle w:val="BodyText"/>
        <w:spacing w:line="247" w:lineRule="auto"/>
        <w:ind w:right="117" w:firstLine="288"/>
        <w:jc w:val="both"/>
      </w:pPr>
      <w:r>
        <w:rPr>
          <w:w w:val="105"/>
        </w:rPr>
        <w:t>Ultimately, your habits matter because they help you become the type of</w:t>
      </w:r>
      <w:r>
        <w:rPr>
          <w:spacing w:val="1"/>
          <w:w w:val="105"/>
        </w:rPr>
        <w:t> </w:t>
      </w:r>
      <w:r>
        <w:rPr>
          <w:w w:val="105"/>
        </w:rPr>
        <w:t>person you wish to be. They are the channel through which you develop your</w:t>
      </w:r>
      <w:r>
        <w:rPr>
          <w:spacing w:val="1"/>
          <w:w w:val="105"/>
        </w:rPr>
        <w:t> </w:t>
      </w:r>
      <w:r>
        <w:rPr>
          <w:w w:val="105"/>
        </w:rPr>
        <w:t>deepest</w:t>
      </w:r>
      <w:r>
        <w:rPr>
          <w:spacing w:val="-10"/>
          <w:w w:val="105"/>
        </w:rPr>
        <w:t> </w:t>
      </w:r>
      <w:r>
        <w:rPr>
          <w:w w:val="105"/>
        </w:rPr>
        <w:t>beliefs</w:t>
      </w:r>
      <w:r>
        <w:rPr>
          <w:spacing w:val="-10"/>
          <w:w w:val="105"/>
        </w:rPr>
        <w:t> </w:t>
      </w:r>
      <w:r>
        <w:rPr>
          <w:w w:val="105"/>
        </w:rPr>
        <w:t>about</w:t>
      </w:r>
      <w:r>
        <w:rPr>
          <w:spacing w:val="-9"/>
          <w:w w:val="105"/>
        </w:rPr>
        <w:t> </w:t>
      </w:r>
      <w:r>
        <w:rPr>
          <w:w w:val="105"/>
        </w:rPr>
        <w:t>yourself.</w:t>
      </w:r>
      <w:r>
        <w:rPr>
          <w:spacing w:val="-9"/>
          <w:w w:val="105"/>
        </w:rPr>
        <w:t> </w:t>
      </w:r>
      <w:r>
        <w:rPr>
          <w:w w:val="105"/>
        </w:rPr>
        <w:t>Quite</w:t>
      </w:r>
      <w:r>
        <w:rPr>
          <w:spacing w:val="-10"/>
          <w:w w:val="105"/>
        </w:rPr>
        <w:t> </w:t>
      </w:r>
      <w:r>
        <w:rPr>
          <w:w w:val="105"/>
        </w:rPr>
        <w:t>literally,</w:t>
      </w:r>
      <w:r>
        <w:rPr>
          <w:spacing w:val="-8"/>
          <w:w w:val="105"/>
        </w:rPr>
        <w:t> </w:t>
      </w:r>
      <w:r>
        <w:rPr>
          <w:w w:val="105"/>
        </w:rPr>
        <w:t>you</w:t>
      </w:r>
      <w:r>
        <w:rPr>
          <w:spacing w:val="-9"/>
          <w:w w:val="105"/>
        </w:rPr>
        <w:t> </w:t>
      </w:r>
      <w:r>
        <w:rPr>
          <w:w w:val="105"/>
        </w:rPr>
        <w:t>become</w:t>
      </w:r>
      <w:r>
        <w:rPr>
          <w:spacing w:val="-10"/>
          <w:w w:val="105"/>
        </w:rPr>
        <w:t> </w:t>
      </w:r>
      <w:r>
        <w:rPr>
          <w:w w:val="105"/>
        </w:rPr>
        <w:t>your</w:t>
      </w:r>
      <w:r>
        <w:rPr>
          <w:spacing w:val="-9"/>
          <w:w w:val="105"/>
        </w:rPr>
        <w:t> </w:t>
      </w:r>
      <w:r>
        <w:rPr>
          <w:w w:val="105"/>
        </w:rPr>
        <w:t>habits.</w:t>
      </w:r>
    </w:p>
    <w:p>
      <w:pPr>
        <w:spacing w:after="0" w:line="247" w:lineRule="auto"/>
        <w:jc w:val="both"/>
        <w:sectPr>
          <w:pgSz w:w="12240" w:h="15840"/>
          <w:pgMar w:top="1360" w:bottom="280" w:left="1340" w:right="1320"/>
        </w:sectPr>
      </w:pPr>
    </w:p>
    <w:p>
      <w:pPr>
        <w:pStyle w:val="BodyText"/>
        <w:spacing w:before="2"/>
        <w:ind w:left="0"/>
        <w:rPr>
          <w:sz w:val="16"/>
        </w:rPr>
      </w:pPr>
    </w:p>
    <w:p>
      <w:pPr>
        <w:spacing w:before="86"/>
        <w:ind w:left="100" w:right="0" w:firstLine="0"/>
        <w:jc w:val="left"/>
        <w:rPr>
          <w:b/>
          <w:sz w:val="40"/>
        </w:rPr>
      </w:pPr>
      <w:r>
        <w:rPr>
          <w:b/>
          <w:sz w:val="40"/>
          <w:shd w:fill="FDF9D7" w:color="auto" w:val="clear"/>
        </w:rPr>
        <w:t>Chapter</w:t>
      </w:r>
      <w:r>
        <w:rPr>
          <w:b/>
          <w:spacing w:val="6"/>
          <w:sz w:val="40"/>
          <w:shd w:fill="FDF9D7" w:color="auto" w:val="clear"/>
        </w:rPr>
        <w:t> </w:t>
      </w:r>
      <w:r>
        <w:rPr>
          <w:b/>
          <w:sz w:val="40"/>
          <w:shd w:fill="FDF9D7" w:color="auto" w:val="clear"/>
        </w:rPr>
        <w:t>Summary</w:t>
      </w:r>
    </w:p>
    <w:p>
      <w:pPr>
        <w:pStyle w:val="BodyText"/>
        <w:spacing w:before="1"/>
        <w:ind w:left="0"/>
        <w:rPr>
          <w:b/>
          <w:sz w:val="29"/>
        </w:rPr>
      </w:pPr>
    </w:p>
    <w:p>
      <w:pPr>
        <w:pStyle w:val="BodyText"/>
        <w:spacing w:line="247" w:lineRule="auto" w:before="95"/>
        <w:ind w:left="1251" w:right="119"/>
        <w:jc w:val="both"/>
      </w:pPr>
      <w:r>
        <w:rPr/>
        <w:drawing>
          <wp:anchor distT="0" distB="0" distL="0" distR="0" allowOverlap="1" layoutInCell="1" locked="0" behindDoc="0" simplePos="0" relativeHeight="15746048">
            <wp:simplePos x="0" y="0"/>
            <wp:positionH relativeFrom="page">
              <wp:posOffset>1101852</wp:posOffset>
            </wp:positionH>
            <wp:positionV relativeFrom="paragraph">
              <wp:posOffset>138022</wp:posOffset>
            </wp:positionV>
            <wp:extent cx="64008" cy="64008"/>
            <wp:effectExtent l="0" t="0" r="0" b="0"/>
            <wp:wrapNone/>
            <wp:docPr id="73" name="image8.png"/>
            <wp:cNvGraphicFramePr>
              <a:graphicFrameLocks noChangeAspect="1"/>
            </wp:cNvGraphicFramePr>
            <a:graphic>
              <a:graphicData uri="http://schemas.openxmlformats.org/drawingml/2006/picture">
                <pic:pic>
                  <pic:nvPicPr>
                    <pic:cNvPr id="74"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FDF9D7" w:color="auto" w:val="clear"/>
        </w:rPr>
        <w:t>There</w:t>
      </w:r>
      <w:r>
        <w:rPr>
          <w:spacing w:val="-17"/>
          <w:w w:val="105"/>
          <w:shd w:fill="FDF9D7" w:color="auto" w:val="clear"/>
        </w:rPr>
        <w:t> </w:t>
      </w:r>
      <w:r>
        <w:rPr>
          <w:w w:val="105"/>
          <w:shd w:fill="FDF9D7" w:color="auto" w:val="clear"/>
        </w:rPr>
        <w:t>are</w:t>
      </w:r>
      <w:r>
        <w:rPr>
          <w:spacing w:val="-16"/>
          <w:w w:val="105"/>
          <w:shd w:fill="FDF9D7" w:color="auto" w:val="clear"/>
        </w:rPr>
        <w:t> </w:t>
      </w:r>
      <w:r>
        <w:rPr>
          <w:w w:val="105"/>
          <w:shd w:fill="FDF9D7" w:color="auto" w:val="clear"/>
        </w:rPr>
        <w:t>three</w:t>
      </w:r>
      <w:r>
        <w:rPr>
          <w:spacing w:val="-16"/>
          <w:w w:val="105"/>
          <w:shd w:fill="FDF9D7" w:color="auto" w:val="clear"/>
        </w:rPr>
        <w:t> </w:t>
      </w:r>
      <w:r>
        <w:rPr>
          <w:w w:val="105"/>
          <w:shd w:fill="FDF9D7" w:color="auto" w:val="clear"/>
        </w:rPr>
        <w:t>levels</w:t>
      </w:r>
      <w:r>
        <w:rPr>
          <w:spacing w:val="-16"/>
          <w:w w:val="105"/>
          <w:shd w:fill="FDF9D7" w:color="auto" w:val="clear"/>
        </w:rPr>
        <w:t> </w:t>
      </w:r>
      <w:r>
        <w:rPr>
          <w:w w:val="105"/>
          <w:shd w:fill="FDF9D7" w:color="auto" w:val="clear"/>
        </w:rPr>
        <w:t>of</w:t>
      </w:r>
      <w:r>
        <w:rPr>
          <w:spacing w:val="-16"/>
          <w:w w:val="105"/>
          <w:shd w:fill="FDF9D7" w:color="auto" w:val="clear"/>
        </w:rPr>
        <w:t> </w:t>
      </w:r>
      <w:r>
        <w:rPr>
          <w:w w:val="105"/>
          <w:shd w:fill="FDF9D7" w:color="auto" w:val="clear"/>
        </w:rPr>
        <w:t>change:</w:t>
      </w:r>
      <w:r>
        <w:rPr>
          <w:spacing w:val="-16"/>
          <w:w w:val="105"/>
          <w:shd w:fill="FDF9D7" w:color="auto" w:val="clear"/>
        </w:rPr>
        <w:t> </w:t>
      </w:r>
      <w:r>
        <w:rPr>
          <w:w w:val="105"/>
          <w:shd w:fill="FDF9D7" w:color="auto" w:val="clear"/>
        </w:rPr>
        <w:t>outcome</w:t>
      </w:r>
      <w:r>
        <w:rPr>
          <w:spacing w:val="-16"/>
          <w:w w:val="105"/>
          <w:shd w:fill="FDF9D7" w:color="auto" w:val="clear"/>
        </w:rPr>
        <w:t> </w:t>
      </w:r>
      <w:r>
        <w:rPr>
          <w:w w:val="105"/>
          <w:shd w:fill="FDF9D7" w:color="auto" w:val="clear"/>
        </w:rPr>
        <w:t>change,</w:t>
      </w:r>
      <w:r>
        <w:rPr>
          <w:spacing w:val="-16"/>
          <w:w w:val="105"/>
          <w:shd w:fill="FDF9D7" w:color="auto" w:val="clear"/>
        </w:rPr>
        <w:t> </w:t>
      </w:r>
      <w:r>
        <w:rPr>
          <w:w w:val="105"/>
          <w:shd w:fill="FDF9D7" w:color="auto" w:val="clear"/>
        </w:rPr>
        <w:t>process</w:t>
      </w:r>
      <w:r>
        <w:rPr>
          <w:spacing w:val="-16"/>
          <w:w w:val="105"/>
          <w:shd w:fill="FDF9D7" w:color="auto" w:val="clear"/>
        </w:rPr>
        <w:t> </w:t>
      </w:r>
      <w:r>
        <w:rPr>
          <w:w w:val="105"/>
          <w:shd w:fill="FDF9D7" w:color="auto" w:val="clear"/>
        </w:rPr>
        <w:t>change,</w:t>
      </w:r>
      <w:r>
        <w:rPr>
          <w:spacing w:val="-16"/>
          <w:w w:val="105"/>
          <w:shd w:fill="FDF9D7" w:color="auto" w:val="clear"/>
        </w:rPr>
        <w:t> </w:t>
      </w:r>
      <w:r>
        <w:rPr>
          <w:w w:val="105"/>
          <w:shd w:fill="FDF9D7" w:color="auto" w:val="clear"/>
        </w:rPr>
        <w:t>and</w:t>
      </w:r>
      <w:r>
        <w:rPr>
          <w:spacing w:val="-71"/>
          <w:w w:val="105"/>
        </w:rPr>
        <w:t> </w:t>
      </w:r>
      <w:r>
        <w:rPr>
          <w:w w:val="105"/>
          <w:shd w:fill="FDF9D7" w:color="auto" w:val="clear"/>
        </w:rPr>
        <w:t>identity</w:t>
      </w:r>
      <w:r>
        <w:rPr>
          <w:spacing w:val="-2"/>
          <w:w w:val="105"/>
          <w:shd w:fill="FDF9D7" w:color="auto" w:val="clear"/>
        </w:rPr>
        <w:t> </w:t>
      </w:r>
      <w:r>
        <w:rPr>
          <w:w w:val="105"/>
          <w:shd w:fill="FDF9D7" w:color="auto" w:val="clear"/>
        </w:rPr>
        <w:t>change.</w:t>
      </w:r>
    </w:p>
    <w:p>
      <w:pPr>
        <w:pStyle w:val="BodyText"/>
        <w:spacing w:line="247" w:lineRule="auto"/>
        <w:ind w:left="1251" w:right="118"/>
        <w:jc w:val="both"/>
      </w:pPr>
      <w:r>
        <w:rPr/>
        <w:drawing>
          <wp:anchor distT="0" distB="0" distL="0" distR="0" allowOverlap="1" layoutInCell="1" locked="0" behindDoc="0" simplePos="0" relativeHeight="15746560">
            <wp:simplePos x="0" y="0"/>
            <wp:positionH relativeFrom="page">
              <wp:posOffset>1101852</wp:posOffset>
            </wp:positionH>
            <wp:positionV relativeFrom="paragraph">
              <wp:posOffset>77696</wp:posOffset>
            </wp:positionV>
            <wp:extent cx="64008" cy="64008"/>
            <wp:effectExtent l="0" t="0" r="0" b="0"/>
            <wp:wrapNone/>
            <wp:docPr id="75" name="image9.png"/>
            <wp:cNvGraphicFramePr>
              <a:graphicFrameLocks noChangeAspect="1"/>
            </wp:cNvGraphicFramePr>
            <a:graphic>
              <a:graphicData uri="http://schemas.openxmlformats.org/drawingml/2006/picture">
                <pic:pic>
                  <pic:nvPicPr>
                    <pic:cNvPr id="76"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FDF9D7" w:color="auto" w:val="clear"/>
        </w:rPr>
        <w:t>The most effective way to change your habits is to focus not on what</w:t>
      </w:r>
      <w:r>
        <w:rPr>
          <w:spacing w:val="1"/>
          <w:w w:val="105"/>
        </w:rPr>
        <w:t> </w:t>
      </w:r>
      <w:r>
        <w:rPr>
          <w:w w:val="105"/>
          <w:shd w:fill="FDF9D7" w:color="auto" w:val="clear"/>
        </w:rPr>
        <w:t>you</w:t>
      </w:r>
      <w:r>
        <w:rPr>
          <w:spacing w:val="-5"/>
          <w:w w:val="105"/>
          <w:shd w:fill="FDF9D7" w:color="auto" w:val="clear"/>
        </w:rPr>
        <w:t> </w:t>
      </w:r>
      <w:r>
        <w:rPr>
          <w:w w:val="105"/>
          <w:shd w:fill="FDF9D7" w:color="auto" w:val="clear"/>
        </w:rPr>
        <w:t>want</w:t>
      </w:r>
      <w:r>
        <w:rPr>
          <w:spacing w:val="-6"/>
          <w:w w:val="105"/>
          <w:shd w:fill="FDF9D7" w:color="auto" w:val="clear"/>
        </w:rPr>
        <w:t> </w:t>
      </w:r>
      <w:r>
        <w:rPr>
          <w:w w:val="105"/>
          <w:shd w:fill="FDF9D7" w:color="auto" w:val="clear"/>
        </w:rPr>
        <w:t>to</w:t>
      </w:r>
      <w:r>
        <w:rPr>
          <w:spacing w:val="-5"/>
          <w:w w:val="105"/>
          <w:shd w:fill="FDF9D7" w:color="auto" w:val="clear"/>
        </w:rPr>
        <w:t> </w:t>
      </w:r>
      <w:r>
        <w:rPr>
          <w:w w:val="105"/>
          <w:shd w:fill="FDF9D7" w:color="auto" w:val="clear"/>
        </w:rPr>
        <w:t>achieve,</w:t>
      </w:r>
      <w:r>
        <w:rPr>
          <w:spacing w:val="-5"/>
          <w:w w:val="105"/>
          <w:shd w:fill="FDF9D7" w:color="auto" w:val="clear"/>
        </w:rPr>
        <w:t> </w:t>
      </w:r>
      <w:r>
        <w:rPr>
          <w:w w:val="105"/>
          <w:shd w:fill="FDF9D7" w:color="auto" w:val="clear"/>
        </w:rPr>
        <w:t>but</w:t>
      </w:r>
      <w:r>
        <w:rPr>
          <w:spacing w:val="-6"/>
          <w:w w:val="105"/>
          <w:shd w:fill="FDF9D7" w:color="auto" w:val="clear"/>
        </w:rPr>
        <w:t> </w:t>
      </w:r>
      <w:r>
        <w:rPr>
          <w:w w:val="105"/>
          <w:shd w:fill="FDF9D7" w:color="auto" w:val="clear"/>
        </w:rPr>
        <w:t>on</w:t>
      </w:r>
      <w:r>
        <w:rPr>
          <w:spacing w:val="-5"/>
          <w:w w:val="105"/>
          <w:shd w:fill="FDF9D7" w:color="auto" w:val="clear"/>
        </w:rPr>
        <w:t> </w:t>
      </w:r>
      <w:r>
        <w:rPr>
          <w:w w:val="105"/>
          <w:shd w:fill="FDF9D7" w:color="auto" w:val="clear"/>
        </w:rPr>
        <w:t>who</w:t>
      </w:r>
      <w:r>
        <w:rPr>
          <w:spacing w:val="-5"/>
          <w:w w:val="105"/>
          <w:shd w:fill="FDF9D7" w:color="auto" w:val="clear"/>
        </w:rPr>
        <w:t> </w:t>
      </w:r>
      <w:r>
        <w:rPr>
          <w:w w:val="105"/>
          <w:shd w:fill="FDF9D7" w:color="auto" w:val="clear"/>
        </w:rPr>
        <w:t>you</w:t>
      </w:r>
      <w:r>
        <w:rPr>
          <w:spacing w:val="-5"/>
          <w:w w:val="105"/>
          <w:shd w:fill="FDF9D7" w:color="auto" w:val="clear"/>
        </w:rPr>
        <w:t> </w:t>
      </w:r>
      <w:r>
        <w:rPr>
          <w:w w:val="105"/>
          <w:shd w:fill="FDF9D7" w:color="auto" w:val="clear"/>
        </w:rPr>
        <w:t>wish</w:t>
      </w:r>
      <w:r>
        <w:rPr>
          <w:spacing w:val="-5"/>
          <w:w w:val="105"/>
          <w:shd w:fill="FDF9D7" w:color="auto" w:val="clear"/>
        </w:rPr>
        <w:t> </w:t>
      </w:r>
      <w:r>
        <w:rPr>
          <w:w w:val="105"/>
          <w:shd w:fill="FDF9D7" w:color="auto" w:val="clear"/>
        </w:rPr>
        <w:t>to</w:t>
      </w:r>
      <w:r>
        <w:rPr>
          <w:spacing w:val="-5"/>
          <w:w w:val="105"/>
          <w:shd w:fill="FDF9D7" w:color="auto" w:val="clear"/>
        </w:rPr>
        <w:t> </w:t>
      </w:r>
      <w:r>
        <w:rPr>
          <w:w w:val="105"/>
          <w:shd w:fill="FDF9D7" w:color="auto" w:val="clear"/>
        </w:rPr>
        <w:t>become.</w:t>
      </w:r>
    </w:p>
    <w:p>
      <w:pPr>
        <w:pStyle w:val="BodyText"/>
        <w:spacing w:line="247" w:lineRule="auto"/>
        <w:ind w:left="1251" w:right="117"/>
        <w:jc w:val="both"/>
      </w:pPr>
      <w:r>
        <w:rPr/>
        <w:drawing>
          <wp:anchor distT="0" distB="0" distL="0" distR="0" allowOverlap="1" layoutInCell="1" locked="0" behindDoc="0" simplePos="0" relativeHeight="15747072">
            <wp:simplePos x="0" y="0"/>
            <wp:positionH relativeFrom="page">
              <wp:posOffset>1101852</wp:posOffset>
            </wp:positionH>
            <wp:positionV relativeFrom="paragraph">
              <wp:posOffset>77696</wp:posOffset>
            </wp:positionV>
            <wp:extent cx="64008" cy="64008"/>
            <wp:effectExtent l="0" t="0" r="0" b="0"/>
            <wp:wrapNone/>
            <wp:docPr id="77" name="image9.png"/>
            <wp:cNvGraphicFramePr>
              <a:graphicFrameLocks noChangeAspect="1"/>
            </wp:cNvGraphicFramePr>
            <a:graphic>
              <a:graphicData uri="http://schemas.openxmlformats.org/drawingml/2006/picture">
                <pic:pic>
                  <pic:nvPicPr>
                    <pic:cNvPr id="78"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FDF9D7" w:color="auto" w:val="clear"/>
        </w:rPr>
        <w:t>Your</w:t>
      </w:r>
      <w:r>
        <w:rPr>
          <w:spacing w:val="-11"/>
          <w:w w:val="105"/>
          <w:shd w:fill="FDF9D7" w:color="auto" w:val="clear"/>
        </w:rPr>
        <w:t> </w:t>
      </w:r>
      <w:r>
        <w:rPr>
          <w:w w:val="105"/>
          <w:shd w:fill="FDF9D7" w:color="auto" w:val="clear"/>
        </w:rPr>
        <w:t>identity</w:t>
      </w:r>
      <w:r>
        <w:rPr>
          <w:spacing w:val="-11"/>
          <w:w w:val="105"/>
          <w:shd w:fill="FDF9D7" w:color="auto" w:val="clear"/>
        </w:rPr>
        <w:t> </w:t>
      </w:r>
      <w:r>
        <w:rPr>
          <w:w w:val="105"/>
          <w:shd w:fill="FDF9D7" w:color="auto" w:val="clear"/>
        </w:rPr>
        <w:t>emerges</w:t>
      </w:r>
      <w:r>
        <w:rPr>
          <w:spacing w:val="-11"/>
          <w:w w:val="105"/>
          <w:shd w:fill="FDF9D7" w:color="auto" w:val="clear"/>
        </w:rPr>
        <w:t> </w:t>
      </w:r>
      <w:r>
        <w:rPr>
          <w:w w:val="105"/>
          <w:shd w:fill="FDF9D7" w:color="auto" w:val="clear"/>
        </w:rPr>
        <w:t>out</w:t>
      </w:r>
      <w:r>
        <w:rPr>
          <w:spacing w:val="-11"/>
          <w:w w:val="105"/>
          <w:shd w:fill="FDF9D7" w:color="auto" w:val="clear"/>
        </w:rPr>
        <w:t> </w:t>
      </w:r>
      <w:r>
        <w:rPr>
          <w:w w:val="105"/>
          <w:shd w:fill="FDF9D7" w:color="auto" w:val="clear"/>
        </w:rPr>
        <w:t>of</w:t>
      </w:r>
      <w:r>
        <w:rPr>
          <w:spacing w:val="-11"/>
          <w:w w:val="105"/>
          <w:shd w:fill="FDF9D7" w:color="auto" w:val="clear"/>
        </w:rPr>
        <w:t> </w:t>
      </w:r>
      <w:r>
        <w:rPr>
          <w:w w:val="105"/>
          <w:shd w:fill="FDF9D7" w:color="auto" w:val="clear"/>
        </w:rPr>
        <w:t>your</w:t>
      </w:r>
      <w:r>
        <w:rPr>
          <w:spacing w:val="-11"/>
          <w:w w:val="105"/>
          <w:shd w:fill="FDF9D7" w:color="auto" w:val="clear"/>
        </w:rPr>
        <w:t> </w:t>
      </w:r>
      <w:r>
        <w:rPr>
          <w:w w:val="105"/>
          <w:shd w:fill="FDF9D7" w:color="auto" w:val="clear"/>
        </w:rPr>
        <w:t>habits.</w:t>
      </w:r>
      <w:r>
        <w:rPr>
          <w:spacing w:val="-10"/>
          <w:w w:val="105"/>
          <w:shd w:fill="FDF9D7" w:color="auto" w:val="clear"/>
        </w:rPr>
        <w:t> </w:t>
      </w:r>
      <w:r>
        <w:rPr>
          <w:w w:val="105"/>
          <w:shd w:fill="FDF9D7" w:color="auto" w:val="clear"/>
        </w:rPr>
        <w:t>Every</w:t>
      </w:r>
      <w:r>
        <w:rPr>
          <w:spacing w:val="-11"/>
          <w:w w:val="105"/>
          <w:shd w:fill="FDF9D7" w:color="auto" w:val="clear"/>
        </w:rPr>
        <w:t> </w:t>
      </w:r>
      <w:r>
        <w:rPr>
          <w:w w:val="105"/>
          <w:shd w:fill="FDF9D7" w:color="auto" w:val="clear"/>
        </w:rPr>
        <w:t>action</w:t>
      </w:r>
      <w:r>
        <w:rPr>
          <w:spacing w:val="-11"/>
          <w:w w:val="105"/>
          <w:shd w:fill="FDF9D7" w:color="auto" w:val="clear"/>
        </w:rPr>
        <w:t> </w:t>
      </w:r>
      <w:r>
        <w:rPr>
          <w:w w:val="105"/>
          <w:shd w:fill="FDF9D7" w:color="auto" w:val="clear"/>
        </w:rPr>
        <w:t>is</w:t>
      </w:r>
      <w:r>
        <w:rPr>
          <w:spacing w:val="-10"/>
          <w:w w:val="105"/>
          <w:shd w:fill="FDF9D7" w:color="auto" w:val="clear"/>
        </w:rPr>
        <w:t> </w:t>
      </w:r>
      <w:r>
        <w:rPr>
          <w:w w:val="105"/>
          <w:shd w:fill="FDF9D7" w:color="auto" w:val="clear"/>
        </w:rPr>
        <w:t>a</w:t>
      </w:r>
      <w:r>
        <w:rPr>
          <w:spacing w:val="-11"/>
          <w:w w:val="105"/>
          <w:shd w:fill="FDF9D7" w:color="auto" w:val="clear"/>
        </w:rPr>
        <w:t> </w:t>
      </w:r>
      <w:r>
        <w:rPr>
          <w:w w:val="105"/>
          <w:shd w:fill="FDF9D7" w:color="auto" w:val="clear"/>
        </w:rPr>
        <w:t>vote</w:t>
      </w:r>
      <w:r>
        <w:rPr>
          <w:spacing w:val="-11"/>
          <w:w w:val="105"/>
          <w:shd w:fill="FDF9D7" w:color="auto" w:val="clear"/>
        </w:rPr>
        <w:t> </w:t>
      </w:r>
      <w:r>
        <w:rPr>
          <w:w w:val="105"/>
          <w:shd w:fill="FDF9D7" w:color="auto" w:val="clear"/>
        </w:rPr>
        <w:t>for</w:t>
      </w:r>
      <w:r>
        <w:rPr>
          <w:spacing w:val="-10"/>
          <w:w w:val="105"/>
          <w:shd w:fill="FDF9D7" w:color="auto" w:val="clear"/>
        </w:rPr>
        <w:t> </w:t>
      </w:r>
      <w:r>
        <w:rPr>
          <w:w w:val="105"/>
          <w:shd w:fill="FDF9D7" w:color="auto" w:val="clear"/>
        </w:rPr>
        <w:t>the</w:t>
      </w:r>
      <w:r>
        <w:rPr>
          <w:spacing w:val="-71"/>
          <w:w w:val="105"/>
        </w:rPr>
        <w:t> </w:t>
      </w:r>
      <w:r>
        <w:rPr>
          <w:w w:val="105"/>
          <w:shd w:fill="FDF9D7" w:color="auto" w:val="clear"/>
        </w:rPr>
        <w:t>type</w:t>
      </w:r>
      <w:r>
        <w:rPr>
          <w:spacing w:val="-4"/>
          <w:w w:val="105"/>
          <w:shd w:fill="FDF9D7" w:color="auto" w:val="clear"/>
        </w:rPr>
        <w:t> </w:t>
      </w:r>
      <w:r>
        <w:rPr>
          <w:w w:val="105"/>
          <w:shd w:fill="FDF9D7" w:color="auto" w:val="clear"/>
        </w:rPr>
        <w:t>of</w:t>
      </w:r>
      <w:r>
        <w:rPr>
          <w:spacing w:val="-4"/>
          <w:w w:val="105"/>
          <w:shd w:fill="FDF9D7" w:color="auto" w:val="clear"/>
        </w:rPr>
        <w:t> </w:t>
      </w:r>
      <w:r>
        <w:rPr>
          <w:w w:val="105"/>
          <w:shd w:fill="FDF9D7" w:color="auto" w:val="clear"/>
        </w:rPr>
        <w:t>person</w:t>
      </w:r>
      <w:r>
        <w:rPr>
          <w:spacing w:val="-3"/>
          <w:w w:val="105"/>
          <w:shd w:fill="FDF9D7" w:color="auto" w:val="clear"/>
        </w:rPr>
        <w:t> </w:t>
      </w:r>
      <w:r>
        <w:rPr>
          <w:w w:val="105"/>
          <w:shd w:fill="FDF9D7" w:color="auto" w:val="clear"/>
        </w:rPr>
        <w:t>you</w:t>
      </w:r>
      <w:r>
        <w:rPr>
          <w:spacing w:val="-3"/>
          <w:w w:val="105"/>
          <w:shd w:fill="FDF9D7" w:color="auto" w:val="clear"/>
        </w:rPr>
        <w:t> </w:t>
      </w:r>
      <w:r>
        <w:rPr>
          <w:w w:val="105"/>
          <w:shd w:fill="FDF9D7" w:color="auto" w:val="clear"/>
        </w:rPr>
        <w:t>wish</w:t>
      </w:r>
      <w:r>
        <w:rPr>
          <w:spacing w:val="-3"/>
          <w:w w:val="105"/>
          <w:shd w:fill="FDF9D7" w:color="auto" w:val="clear"/>
        </w:rPr>
        <w:t> </w:t>
      </w:r>
      <w:r>
        <w:rPr>
          <w:w w:val="105"/>
          <w:shd w:fill="FDF9D7" w:color="auto" w:val="clear"/>
        </w:rPr>
        <w:t>to</w:t>
      </w:r>
      <w:r>
        <w:rPr>
          <w:spacing w:val="-3"/>
          <w:w w:val="105"/>
          <w:shd w:fill="FDF9D7" w:color="auto" w:val="clear"/>
        </w:rPr>
        <w:t> </w:t>
      </w:r>
      <w:r>
        <w:rPr>
          <w:w w:val="105"/>
          <w:shd w:fill="FDF9D7" w:color="auto" w:val="clear"/>
        </w:rPr>
        <w:t>become.</w:t>
      </w:r>
    </w:p>
    <w:p>
      <w:pPr>
        <w:pStyle w:val="BodyText"/>
        <w:spacing w:line="247" w:lineRule="auto"/>
        <w:ind w:left="1251" w:right="119"/>
        <w:jc w:val="both"/>
      </w:pPr>
      <w:r>
        <w:rPr/>
        <w:drawing>
          <wp:anchor distT="0" distB="0" distL="0" distR="0" allowOverlap="1" layoutInCell="1" locked="0" behindDoc="0" simplePos="0" relativeHeight="15747584">
            <wp:simplePos x="0" y="0"/>
            <wp:positionH relativeFrom="page">
              <wp:posOffset>1101852</wp:posOffset>
            </wp:positionH>
            <wp:positionV relativeFrom="paragraph">
              <wp:posOffset>77696</wp:posOffset>
            </wp:positionV>
            <wp:extent cx="64008" cy="64008"/>
            <wp:effectExtent l="0" t="0" r="0" b="0"/>
            <wp:wrapNone/>
            <wp:docPr id="79" name="image8.png"/>
            <wp:cNvGraphicFramePr>
              <a:graphicFrameLocks noChangeAspect="1"/>
            </wp:cNvGraphicFramePr>
            <a:graphic>
              <a:graphicData uri="http://schemas.openxmlformats.org/drawingml/2006/picture">
                <pic:pic>
                  <pic:nvPicPr>
                    <pic:cNvPr id="80"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FDF9D7" w:color="auto" w:val="clear"/>
        </w:rPr>
        <w:t>Becoming the best version of yourself requires you to continuously</w:t>
      </w:r>
      <w:r>
        <w:rPr>
          <w:spacing w:val="1"/>
          <w:w w:val="105"/>
        </w:rPr>
        <w:t> </w:t>
      </w:r>
      <w:r>
        <w:rPr>
          <w:w w:val="105"/>
          <w:shd w:fill="FDF9D7" w:color="auto" w:val="clear"/>
        </w:rPr>
        <w:t>edit</w:t>
      </w:r>
      <w:r>
        <w:rPr>
          <w:spacing w:val="-8"/>
          <w:w w:val="105"/>
          <w:shd w:fill="FDF9D7" w:color="auto" w:val="clear"/>
        </w:rPr>
        <w:t> </w:t>
      </w:r>
      <w:r>
        <w:rPr>
          <w:w w:val="105"/>
          <w:shd w:fill="FDF9D7" w:color="auto" w:val="clear"/>
        </w:rPr>
        <w:t>your</w:t>
      </w:r>
      <w:r>
        <w:rPr>
          <w:spacing w:val="-7"/>
          <w:w w:val="105"/>
          <w:shd w:fill="FDF9D7" w:color="auto" w:val="clear"/>
        </w:rPr>
        <w:t> </w:t>
      </w:r>
      <w:r>
        <w:rPr>
          <w:w w:val="105"/>
          <w:shd w:fill="FDF9D7" w:color="auto" w:val="clear"/>
        </w:rPr>
        <w:t>beliefs,</w:t>
      </w:r>
      <w:r>
        <w:rPr>
          <w:spacing w:val="-7"/>
          <w:w w:val="105"/>
          <w:shd w:fill="FDF9D7" w:color="auto" w:val="clear"/>
        </w:rPr>
        <w:t> </w:t>
      </w:r>
      <w:r>
        <w:rPr>
          <w:w w:val="105"/>
          <w:shd w:fill="FDF9D7" w:color="auto" w:val="clear"/>
        </w:rPr>
        <w:t>and</w:t>
      </w:r>
      <w:r>
        <w:rPr>
          <w:spacing w:val="-6"/>
          <w:w w:val="105"/>
          <w:shd w:fill="FDF9D7" w:color="auto" w:val="clear"/>
        </w:rPr>
        <w:t> </w:t>
      </w:r>
      <w:r>
        <w:rPr>
          <w:w w:val="105"/>
          <w:shd w:fill="FDF9D7" w:color="auto" w:val="clear"/>
        </w:rPr>
        <w:t>to</w:t>
      </w:r>
      <w:r>
        <w:rPr>
          <w:spacing w:val="-7"/>
          <w:w w:val="105"/>
          <w:shd w:fill="FDF9D7" w:color="auto" w:val="clear"/>
        </w:rPr>
        <w:t> </w:t>
      </w:r>
      <w:r>
        <w:rPr>
          <w:w w:val="105"/>
          <w:shd w:fill="FDF9D7" w:color="auto" w:val="clear"/>
        </w:rPr>
        <w:t>upgrade</w:t>
      </w:r>
      <w:r>
        <w:rPr>
          <w:spacing w:val="-7"/>
          <w:w w:val="105"/>
          <w:shd w:fill="FDF9D7" w:color="auto" w:val="clear"/>
        </w:rPr>
        <w:t> </w:t>
      </w:r>
      <w:r>
        <w:rPr>
          <w:w w:val="105"/>
          <w:shd w:fill="FDF9D7" w:color="auto" w:val="clear"/>
        </w:rPr>
        <w:t>and</w:t>
      </w:r>
      <w:r>
        <w:rPr>
          <w:spacing w:val="-6"/>
          <w:w w:val="105"/>
          <w:shd w:fill="FDF9D7" w:color="auto" w:val="clear"/>
        </w:rPr>
        <w:t> </w:t>
      </w:r>
      <w:r>
        <w:rPr>
          <w:w w:val="105"/>
          <w:shd w:fill="FDF9D7" w:color="auto" w:val="clear"/>
        </w:rPr>
        <w:t>expand</w:t>
      </w:r>
      <w:r>
        <w:rPr>
          <w:spacing w:val="-7"/>
          <w:w w:val="105"/>
          <w:shd w:fill="FDF9D7" w:color="auto" w:val="clear"/>
        </w:rPr>
        <w:t> </w:t>
      </w:r>
      <w:r>
        <w:rPr>
          <w:w w:val="105"/>
          <w:shd w:fill="FDF9D7" w:color="auto" w:val="clear"/>
        </w:rPr>
        <w:t>your</w:t>
      </w:r>
      <w:r>
        <w:rPr>
          <w:spacing w:val="-7"/>
          <w:w w:val="105"/>
          <w:shd w:fill="FDF9D7" w:color="auto" w:val="clear"/>
        </w:rPr>
        <w:t> </w:t>
      </w:r>
      <w:r>
        <w:rPr>
          <w:w w:val="105"/>
          <w:shd w:fill="FDF9D7" w:color="auto" w:val="clear"/>
        </w:rPr>
        <w:t>identity.</w:t>
      </w:r>
    </w:p>
    <w:p>
      <w:pPr>
        <w:pStyle w:val="BodyText"/>
        <w:spacing w:line="247" w:lineRule="auto"/>
        <w:ind w:left="1251" w:right="117"/>
        <w:jc w:val="both"/>
      </w:pPr>
      <w:r>
        <w:rPr/>
        <w:drawing>
          <wp:anchor distT="0" distB="0" distL="0" distR="0" allowOverlap="1" layoutInCell="1" locked="0" behindDoc="0" simplePos="0" relativeHeight="15748096">
            <wp:simplePos x="0" y="0"/>
            <wp:positionH relativeFrom="page">
              <wp:posOffset>1101852</wp:posOffset>
            </wp:positionH>
            <wp:positionV relativeFrom="paragraph">
              <wp:posOffset>77696</wp:posOffset>
            </wp:positionV>
            <wp:extent cx="64008" cy="64008"/>
            <wp:effectExtent l="0" t="0" r="0" b="0"/>
            <wp:wrapNone/>
            <wp:docPr id="81" name="image9.png"/>
            <wp:cNvGraphicFramePr>
              <a:graphicFrameLocks noChangeAspect="1"/>
            </wp:cNvGraphicFramePr>
            <a:graphic>
              <a:graphicData uri="http://schemas.openxmlformats.org/drawingml/2006/picture">
                <pic:pic>
                  <pic:nvPicPr>
                    <pic:cNvPr id="82"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FDF9D7" w:color="auto" w:val="clear"/>
        </w:rPr>
        <w:t>The real reason habits matter is not because they can get you better</w:t>
      </w:r>
      <w:r>
        <w:rPr>
          <w:spacing w:val="1"/>
          <w:w w:val="105"/>
        </w:rPr>
        <w:t> </w:t>
      </w:r>
      <w:r>
        <w:rPr>
          <w:w w:val="105"/>
          <w:shd w:fill="FDF9D7" w:color="auto" w:val="clear"/>
        </w:rPr>
        <w:t>results (although they can do that), but because they can change your</w:t>
      </w:r>
      <w:r>
        <w:rPr>
          <w:spacing w:val="1"/>
          <w:w w:val="105"/>
        </w:rPr>
        <w:t> </w:t>
      </w:r>
      <w:r>
        <w:rPr>
          <w:w w:val="105"/>
          <w:shd w:fill="FDF9D7" w:color="auto" w:val="clear"/>
        </w:rPr>
        <w:t>beliefs</w:t>
      </w:r>
      <w:r>
        <w:rPr>
          <w:spacing w:val="-4"/>
          <w:w w:val="105"/>
          <w:shd w:fill="FDF9D7" w:color="auto" w:val="clear"/>
        </w:rPr>
        <w:t> </w:t>
      </w:r>
      <w:r>
        <w:rPr>
          <w:w w:val="105"/>
          <w:shd w:fill="FDF9D7" w:color="auto" w:val="clear"/>
        </w:rPr>
        <w:t>about</w:t>
      </w:r>
      <w:r>
        <w:rPr>
          <w:spacing w:val="-3"/>
          <w:w w:val="105"/>
          <w:shd w:fill="FDF9D7" w:color="auto" w:val="clear"/>
        </w:rPr>
        <w:t> </w:t>
      </w:r>
      <w:r>
        <w:rPr>
          <w:w w:val="105"/>
          <w:shd w:fill="FDF9D7" w:color="auto" w:val="clear"/>
        </w:rPr>
        <w:t>yourself.</w:t>
      </w:r>
    </w:p>
    <w:p>
      <w:pPr>
        <w:spacing w:after="0" w:line="247" w:lineRule="auto"/>
        <w:jc w:val="both"/>
        <w:sectPr>
          <w:pgSz w:w="12240" w:h="15840"/>
          <w:pgMar w:top="1500" w:bottom="280" w:left="1340" w:right="1320"/>
        </w:sectPr>
      </w:pPr>
    </w:p>
    <w:p>
      <w:pPr>
        <w:pStyle w:val="BodyText"/>
        <w:ind w:left="1007"/>
        <w:rPr>
          <w:sz w:val="20"/>
        </w:rPr>
      </w:pPr>
      <w:r>
        <w:rPr>
          <w:sz w:val="20"/>
        </w:rPr>
        <w:drawing>
          <wp:inline distT="0" distB="0" distL="0" distR="0">
            <wp:extent cx="4729404" cy="1062990"/>
            <wp:effectExtent l="0" t="0" r="0" b="0"/>
            <wp:docPr id="83" name="image5.jpeg"/>
            <wp:cNvGraphicFramePr>
              <a:graphicFrameLocks noChangeAspect="1"/>
            </wp:cNvGraphicFramePr>
            <a:graphic>
              <a:graphicData uri="http://schemas.openxmlformats.org/drawingml/2006/picture">
                <pic:pic>
                  <pic:nvPicPr>
                    <pic:cNvPr id="84" name="image5.jpeg"/>
                    <pic:cNvPicPr/>
                  </pic:nvPicPr>
                  <pic:blipFill>
                    <a:blip r:embed="rId9" cstate="print"/>
                    <a:stretch>
                      <a:fillRect/>
                    </a:stretch>
                  </pic:blipFill>
                  <pic:spPr>
                    <a:xfrm>
                      <a:off x="0" y="0"/>
                      <a:ext cx="4729404" cy="1062990"/>
                    </a:xfrm>
                    <a:prstGeom prst="rect">
                      <a:avLst/>
                    </a:prstGeom>
                  </pic:spPr>
                </pic:pic>
              </a:graphicData>
            </a:graphic>
          </wp:inline>
        </w:drawing>
      </w:r>
      <w:r>
        <w:rPr>
          <w:sz w:val="20"/>
        </w:rPr>
      </w:r>
    </w:p>
    <w:p>
      <w:pPr>
        <w:pStyle w:val="Heading2"/>
        <w:ind w:left="0" w:right="19"/>
      </w:pPr>
      <w:bookmarkStart w:name="3 How to Build Better Habits in 4 Simple" w:id="79"/>
      <w:bookmarkEnd w:id="79"/>
      <w:r>
        <w:rPr/>
      </w:r>
      <w:bookmarkStart w:name="_bookmark70" w:id="80"/>
      <w:bookmarkEnd w:id="80"/>
      <w:r>
        <w:rPr/>
      </w:r>
      <w:bookmarkStart w:name="_bookmark71" w:id="81"/>
      <w:bookmarkEnd w:id="81"/>
      <w:r>
        <w:rPr/>
      </w:r>
      <w:r>
        <w:rPr>
          <w:w w:val="101"/>
          <w:shd w:fill="FDF9D7" w:color="auto" w:val="clear"/>
        </w:rPr>
        <w:t>3</w:t>
      </w:r>
    </w:p>
    <w:p>
      <w:pPr>
        <w:spacing w:before="309"/>
        <w:ind w:left="439" w:right="0" w:firstLine="0"/>
        <w:jc w:val="left"/>
        <w:rPr>
          <w:sz w:val="47"/>
        </w:rPr>
      </w:pPr>
      <w:r>
        <w:rPr>
          <w:sz w:val="47"/>
        </w:rPr>
        <w:t>How</w:t>
      </w:r>
      <w:r>
        <w:rPr>
          <w:spacing w:val="7"/>
          <w:sz w:val="47"/>
        </w:rPr>
        <w:t> </w:t>
      </w:r>
      <w:r>
        <w:rPr>
          <w:sz w:val="47"/>
        </w:rPr>
        <w:t>to</w:t>
      </w:r>
      <w:r>
        <w:rPr>
          <w:spacing w:val="8"/>
          <w:sz w:val="47"/>
        </w:rPr>
        <w:t> </w:t>
      </w:r>
      <w:r>
        <w:rPr>
          <w:sz w:val="47"/>
        </w:rPr>
        <w:t>Build</w:t>
      </w:r>
      <w:r>
        <w:rPr>
          <w:spacing w:val="8"/>
          <w:sz w:val="47"/>
        </w:rPr>
        <w:t> </w:t>
      </w:r>
      <w:r>
        <w:rPr>
          <w:sz w:val="47"/>
        </w:rPr>
        <w:t>Better</w:t>
      </w:r>
      <w:r>
        <w:rPr>
          <w:spacing w:val="7"/>
          <w:sz w:val="47"/>
        </w:rPr>
        <w:t> </w:t>
      </w:r>
      <w:r>
        <w:rPr>
          <w:sz w:val="47"/>
        </w:rPr>
        <w:t>Habits</w:t>
      </w:r>
      <w:r>
        <w:rPr>
          <w:spacing w:val="8"/>
          <w:sz w:val="47"/>
        </w:rPr>
        <w:t> </w:t>
      </w:r>
      <w:r>
        <w:rPr>
          <w:sz w:val="47"/>
        </w:rPr>
        <w:t>in</w:t>
      </w:r>
      <w:r>
        <w:rPr>
          <w:spacing w:val="8"/>
          <w:sz w:val="47"/>
        </w:rPr>
        <w:t> </w:t>
      </w:r>
      <w:r>
        <w:rPr>
          <w:sz w:val="47"/>
        </w:rPr>
        <w:t>4</w:t>
      </w:r>
      <w:r>
        <w:rPr>
          <w:spacing w:val="8"/>
          <w:sz w:val="47"/>
        </w:rPr>
        <w:t> </w:t>
      </w:r>
      <w:r>
        <w:rPr>
          <w:sz w:val="47"/>
        </w:rPr>
        <w:t>Simple</w:t>
      </w:r>
      <w:r>
        <w:rPr>
          <w:spacing w:val="7"/>
          <w:sz w:val="47"/>
        </w:rPr>
        <w:t> </w:t>
      </w:r>
      <w:r>
        <w:rPr>
          <w:sz w:val="47"/>
        </w:rPr>
        <w:t>Steps</w:t>
      </w:r>
    </w:p>
    <w:p>
      <w:pPr>
        <w:pStyle w:val="BodyText"/>
        <w:spacing w:line="247" w:lineRule="auto" w:before="311"/>
        <w:ind w:right="117"/>
        <w:jc w:val="both"/>
      </w:pPr>
      <w:r>
        <w:rPr>
          <w:b/>
          <w:spacing w:val="-1"/>
          <w:w w:val="100"/>
          <w:sz w:val="53"/>
        </w:rPr>
        <w:t>I</w:t>
      </w:r>
      <w:r>
        <w:rPr>
          <w:w w:val="104"/>
          <w:sz w:val="11"/>
        </w:rPr>
        <w:t>N</w:t>
      </w:r>
      <w:r>
        <w:rPr>
          <w:sz w:val="11"/>
        </w:rPr>
        <w:t>  </w:t>
      </w:r>
      <w:r>
        <w:rPr>
          <w:spacing w:val="1"/>
          <w:sz w:val="11"/>
        </w:rPr>
        <w:t> </w:t>
      </w:r>
      <w:r>
        <w:rPr>
          <w:w w:val="104"/>
          <w:sz w:val="11"/>
        </w:rPr>
        <w:t>1898</w:t>
      </w:r>
      <w:r>
        <w:rPr>
          <w:w w:val="102"/>
        </w:rPr>
        <w:t>,</w:t>
      </w:r>
      <w:r>
        <w:rPr/>
        <w:t> </w:t>
      </w:r>
      <w:r>
        <w:rPr>
          <w:spacing w:val="-13"/>
        </w:rPr>
        <w:t> </w:t>
      </w:r>
      <w:r>
        <w:rPr>
          <w:w w:val="104"/>
          <w:sz w:val="11"/>
        </w:rPr>
        <w:t>A</w:t>
      </w:r>
      <w:r>
        <w:rPr>
          <w:sz w:val="11"/>
        </w:rPr>
        <w:t>  </w:t>
      </w:r>
      <w:r>
        <w:rPr>
          <w:spacing w:val="1"/>
          <w:sz w:val="11"/>
        </w:rPr>
        <w:t> </w:t>
      </w:r>
      <w:r>
        <w:rPr>
          <w:w w:val="102"/>
        </w:rPr>
        <w:t>p</w:t>
      </w:r>
      <w:r>
        <w:rPr>
          <w:spacing w:val="-1"/>
          <w:w w:val="102"/>
        </w:rPr>
        <w:t>s</w:t>
      </w:r>
      <w:r>
        <w:rPr>
          <w:w w:val="102"/>
        </w:rPr>
        <w:t>y</w:t>
      </w:r>
      <w:r>
        <w:rPr>
          <w:spacing w:val="-1"/>
          <w:w w:val="102"/>
        </w:rPr>
        <w:t>c</w:t>
      </w:r>
      <w:r>
        <w:rPr>
          <w:w w:val="102"/>
        </w:rPr>
        <w:t>ho</w:t>
      </w:r>
      <w:r>
        <w:rPr>
          <w:spacing w:val="-1"/>
          <w:w w:val="102"/>
        </w:rPr>
        <w:t>l</w:t>
      </w:r>
      <w:r>
        <w:rPr>
          <w:w w:val="102"/>
        </w:rPr>
        <w:t>og</w:t>
      </w:r>
      <w:r>
        <w:rPr>
          <w:spacing w:val="-1"/>
          <w:w w:val="102"/>
        </w:rPr>
        <w:t>is</w:t>
      </w:r>
      <w:r>
        <w:rPr>
          <w:w w:val="102"/>
        </w:rPr>
        <w:t>t</w:t>
      </w:r>
      <w:r>
        <w:rPr/>
        <w:t> </w:t>
      </w:r>
      <w:r>
        <w:rPr>
          <w:spacing w:val="-14"/>
        </w:rPr>
        <w:t> </w:t>
      </w:r>
      <w:r>
        <w:rPr>
          <w:w w:val="102"/>
        </w:rPr>
        <w:t>n</w:t>
      </w:r>
      <w:r>
        <w:rPr>
          <w:spacing w:val="-1"/>
          <w:w w:val="102"/>
        </w:rPr>
        <w:t>ame</w:t>
      </w:r>
      <w:r>
        <w:rPr>
          <w:w w:val="102"/>
        </w:rPr>
        <w:t>d</w:t>
      </w:r>
      <w:r>
        <w:rPr/>
        <w:t> </w:t>
      </w:r>
      <w:r>
        <w:rPr>
          <w:spacing w:val="-13"/>
        </w:rPr>
        <w:t> </w:t>
      </w:r>
      <w:bookmarkStart w:name="_bookmark72" w:id="82"/>
      <w:bookmarkEnd w:id="82"/>
      <w:r>
        <w:rPr>
          <w:spacing w:val="-1"/>
          <w:w w:val="102"/>
        </w:rPr>
        <w:t>E</w:t>
      </w:r>
      <w:r>
        <w:rPr>
          <w:w w:val="102"/>
        </w:rPr>
        <w:t>d</w:t>
      </w:r>
      <w:r>
        <w:rPr>
          <w:spacing w:val="-1"/>
          <w:w w:val="102"/>
        </w:rPr>
        <w:t>war</w:t>
      </w:r>
      <w:r>
        <w:rPr>
          <w:w w:val="102"/>
        </w:rPr>
        <w:t>d</w:t>
      </w:r>
      <w:r>
        <w:rPr/>
        <w:t> </w:t>
      </w:r>
      <w:r>
        <w:rPr>
          <w:spacing w:val="-13"/>
        </w:rPr>
        <w:t> </w:t>
      </w:r>
      <w:r>
        <w:rPr>
          <w:spacing w:val="-1"/>
          <w:w w:val="102"/>
        </w:rPr>
        <w:t>T</w:t>
      </w:r>
      <w:r>
        <w:rPr>
          <w:w w:val="102"/>
        </w:rPr>
        <w:t>ho</w:t>
      </w:r>
      <w:r>
        <w:rPr>
          <w:spacing w:val="-1"/>
          <w:w w:val="102"/>
        </w:rPr>
        <w:t>r</w:t>
      </w:r>
      <w:r>
        <w:rPr>
          <w:w w:val="102"/>
        </w:rPr>
        <w:t>nd</w:t>
      </w:r>
      <w:r>
        <w:rPr>
          <w:spacing w:val="-1"/>
          <w:w w:val="102"/>
        </w:rPr>
        <w:t>i</w:t>
      </w:r>
      <w:r>
        <w:rPr>
          <w:w w:val="102"/>
        </w:rPr>
        <w:t>ke</w:t>
      </w:r>
      <w:r>
        <w:rPr/>
        <w:t> </w:t>
      </w:r>
      <w:r>
        <w:rPr>
          <w:spacing w:val="-13"/>
        </w:rPr>
        <w:t> </w:t>
      </w:r>
      <w:r>
        <w:rPr>
          <w:spacing w:val="-1"/>
          <w:w w:val="102"/>
        </w:rPr>
        <w:t>c</w:t>
      </w:r>
      <w:r>
        <w:rPr>
          <w:w w:val="102"/>
        </w:rPr>
        <w:t>ondu</w:t>
      </w:r>
      <w:r>
        <w:rPr>
          <w:spacing w:val="-1"/>
          <w:w w:val="102"/>
        </w:rPr>
        <w:t>cte</w:t>
      </w:r>
      <w:r>
        <w:rPr>
          <w:w w:val="102"/>
        </w:rPr>
        <w:t>d</w:t>
      </w:r>
      <w:r>
        <w:rPr/>
        <w:t> </w:t>
      </w:r>
      <w:r>
        <w:rPr>
          <w:spacing w:val="-13"/>
        </w:rPr>
        <w:t> </w:t>
      </w:r>
      <w:r>
        <w:rPr>
          <w:spacing w:val="-1"/>
          <w:w w:val="102"/>
        </w:rPr>
        <w:t>a</w:t>
      </w:r>
      <w:r>
        <w:rPr>
          <w:w w:val="102"/>
        </w:rPr>
        <w:t>n</w:t>
      </w:r>
      <w:r>
        <w:rPr/>
        <w:t> </w:t>
      </w:r>
      <w:r>
        <w:rPr>
          <w:spacing w:val="-13"/>
        </w:rPr>
        <w:t> </w:t>
      </w:r>
      <w:r>
        <w:rPr>
          <w:spacing w:val="-1"/>
          <w:w w:val="102"/>
        </w:rPr>
        <w:t>e</w:t>
      </w:r>
      <w:r>
        <w:rPr>
          <w:w w:val="102"/>
        </w:rPr>
        <w:t>xp</w:t>
      </w:r>
      <w:r>
        <w:rPr>
          <w:spacing w:val="-1"/>
          <w:w w:val="102"/>
        </w:rPr>
        <w:t>erime</w:t>
      </w:r>
      <w:r>
        <w:rPr>
          <w:w w:val="102"/>
        </w:rPr>
        <w:t>nt</w:t>
      </w:r>
      <w:r>
        <w:rPr/>
        <w:t> </w:t>
      </w:r>
      <w:r>
        <w:rPr>
          <w:spacing w:val="-13"/>
        </w:rPr>
        <w:t> </w:t>
      </w:r>
      <w:r>
        <w:rPr>
          <w:spacing w:val="-1"/>
          <w:w w:val="102"/>
        </w:rPr>
        <w:t>t</w:t>
      </w:r>
      <w:r>
        <w:rPr>
          <w:w w:val="102"/>
        </w:rPr>
        <w:t>h</w:t>
      </w:r>
      <w:r>
        <w:rPr>
          <w:spacing w:val="-1"/>
          <w:w w:val="102"/>
        </w:rPr>
        <w:t>a</w:t>
      </w:r>
      <w:r>
        <w:rPr>
          <w:w w:val="102"/>
        </w:rPr>
        <w:t>t </w:t>
      </w:r>
      <w:r>
        <w:rPr>
          <w:w w:val="105"/>
        </w:rPr>
        <w:t>would</w:t>
      </w:r>
      <w:r>
        <w:rPr>
          <w:spacing w:val="-11"/>
          <w:w w:val="105"/>
        </w:rPr>
        <w:t> </w:t>
      </w:r>
      <w:r>
        <w:rPr>
          <w:w w:val="105"/>
        </w:rPr>
        <w:t>lay</w:t>
      </w:r>
      <w:r>
        <w:rPr>
          <w:spacing w:val="-9"/>
          <w:w w:val="105"/>
        </w:rPr>
        <w:t> </w:t>
      </w:r>
      <w:r>
        <w:rPr>
          <w:w w:val="105"/>
        </w:rPr>
        <w:t>the</w:t>
      </w:r>
      <w:r>
        <w:rPr>
          <w:spacing w:val="-10"/>
          <w:w w:val="105"/>
        </w:rPr>
        <w:t> </w:t>
      </w:r>
      <w:r>
        <w:rPr>
          <w:w w:val="105"/>
        </w:rPr>
        <w:t>foundation</w:t>
      </w:r>
      <w:r>
        <w:rPr>
          <w:spacing w:val="-10"/>
          <w:w w:val="105"/>
        </w:rPr>
        <w:t> </w:t>
      </w:r>
      <w:r>
        <w:rPr>
          <w:w w:val="105"/>
        </w:rPr>
        <w:t>for</w:t>
      </w:r>
      <w:r>
        <w:rPr>
          <w:spacing w:val="-9"/>
          <w:w w:val="105"/>
        </w:rPr>
        <w:t> </w:t>
      </w:r>
      <w:r>
        <w:rPr>
          <w:w w:val="105"/>
        </w:rPr>
        <w:t>our</w:t>
      </w:r>
      <w:r>
        <w:rPr>
          <w:spacing w:val="-10"/>
          <w:w w:val="105"/>
        </w:rPr>
        <w:t> </w:t>
      </w:r>
      <w:r>
        <w:rPr>
          <w:w w:val="105"/>
        </w:rPr>
        <w:t>understanding</w:t>
      </w:r>
      <w:r>
        <w:rPr>
          <w:spacing w:val="-10"/>
          <w:w w:val="105"/>
        </w:rPr>
        <w:t> </w:t>
      </w:r>
      <w:r>
        <w:rPr>
          <w:w w:val="105"/>
        </w:rPr>
        <w:t>of</w:t>
      </w:r>
      <w:r>
        <w:rPr>
          <w:spacing w:val="-10"/>
          <w:w w:val="105"/>
        </w:rPr>
        <w:t> </w:t>
      </w:r>
      <w:r>
        <w:rPr>
          <w:w w:val="105"/>
        </w:rPr>
        <w:t>how</w:t>
      </w:r>
      <w:r>
        <w:rPr>
          <w:spacing w:val="-9"/>
          <w:w w:val="105"/>
        </w:rPr>
        <w:t> </w:t>
      </w:r>
      <w:r>
        <w:rPr>
          <w:w w:val="105"/>
        </w:rPr>
        <w:t>habits</w:t>
      </w:r>
      <w:r>
        <w:rPr>
          <w:spacing w:val="-10"/>
          <w:w w:val="105"/>
        </w:rPr>
        <w:t> </w:t>
      </w:r>
      <w:r>
        <w:rPr>
          <w:w w:val="105"/>
        </w:rPr>
        <w:t>form</w:t>
      </w:r>
      <w:r>
        <w:rPr>
          <w:spacing w:val="-10"/>
          <w:w w:val="105"/>
        </w:rPr>
        <w:t> </w:t>
      </w:r>
      <w:r>
        <w:rPr>
          <w:w w:val="105"/>
        </w:rPr>
        <w:t>and</w:t>
      </w:r>
      <w:r>
        <w:rPr>
          <w:spacing w:val="-9"/>
          <w:w w:val="105"/>
        </w:rPr>
        <w:t> </w:t>
      </w:r>
      <w:r>
        <w:rPr>
          <w:w w:val="105"/>
        </w:rPr>
        <w:t>the</w:t>
      </w:r>
      <w:r>
        <w:rPr>
          <w:spacing w:val="-10"/>
          <w:w w:val="105"/>
        </w:rPr>
        <w:t> </w:t>
      </w:r>
      <w:r>
        <w:rPr>
          <w:w w:val="105"/>
        </w:rPr>
        <w:t>rules</w:t>
      </w:r>
      <w:r>
        <w:rPr>
          <w:spacing w:val="-71"/>
          <w:w w:val="105"/>
        </w:rPr>
        <w:t> </w:t>
      </w:r>
      <w:r>
        <w:rPr>
          <w:w w:val="105"/>
        </w:rPr>
        <w:t>that guide our behavior. Thorndike was interested in studying the behavior of</w:t>
      </w:r>
      <w:r>
        <w:rPr>
          <w:spacing w:val="1"/>
          <w:w w:val="105"/>
        </w:rPr>
        <w:t> </w:t>
      </w:r>
      <w:r>
        <w:rPr>
          <w:w w:val="105"/>
        </w:rPr>
        <w:t>animals,</w:t>
      </w:r>
      <w:r>
        <w:rPr>
          <w:spacing w:val="-4"/>
          <w:w w:val="105"/>
        </w:rPr>
        <w:t> </w:t>
      </w:r>
      <w:r>
        <w:rPr>
          <w:w w:val="105"/>
        </w:rPr>
        <w:t>and</w:t>
      </w:r>
      <w:r>
        <w:rPr>
          <w:spacing w:val="-3"/>
          <w:w w:val="105"/>
        </w:rPr>
        <w:t> </w:t>
      </w:r>
      <w:r>
        <w:rPr>
          <w:w w:val="105"/>
        </w:rPr>
        <w:t>he</w:t>
      </w:r>
      <w:r>
        <w:rPr>
          <w:spacing w:val="-5"/>
          <w:w w:val="105"/>
        </w:rPr>
        <w:t> </w:t>
      </w:r>
      <w:r>
        <w:rPr>
          <w:w w:val="105"/>
        </w:rPr>
        <w:t>started</w:t>
      </w:r>
      <w:r>
        <w:rPr>
          <w:spacing w:val="-3"/>
          <w:w w:val="105"/>
        </w:rPr>
        <w:t> </w:t>
      </w:r>
      <w:r>
        <w:rPr>
          <w:w w:val="105"/>
        </w:rPr>
        <w:t>by</w:t>
      </w:r>
      <w:r>
        <w:rPr>
          <w:spacing w:val="-3"/>
          <w:w w:val="105"/>
        </w:rPr>
        <w:t> </w:t>
      </w:r>
      <w:r>
        <w:rPr>
          <w:w w:val="105"/>
        </w:rPr>
        <w:t>working</w:t>
      </w:r>
      <w:r>
        <w:rPr>
          <w:spacing w:val="-4"/>
          <w:w w:val="105"/>
        </w:rPr>
        <w:t> </w:t>
      </w:r>
      <w:r>
        <w:rPr>
          <w:w w:val="105"/>
        </w:rPr>
        <w:t>with</w:t>
      </w:r>
      <w:r>
        <w:rPr>
          <w:spacing w:val="-3"/>
          <w:w w:val="105"/>
        </w:rPr>
        <w:t> </w:t>
      </w:r>
      <w:r>
        <w:rPr>
          <w:w w:val="105"/>
        </w:rPr>
        <w:t>cats.</w:t>
      </w:r>
    </w:p>
    <w:p>
      <w:pPr>
        <w:pStyle w:val="BodyText"/>
        <w:spacing w:line="247" w:lineRule="auto" w:before="8"/>
        <w:ind w:right="117" w:firstLine="288"/>
        <w:jc w:val="both"/>
      </w:pPr>
      <w:r>
        <w:rPr>
          <w:w w:val="105"/>
        </w:rPr>
        <w:t>He</w:t>
      </w:r>
      <w:r>
        <w:rPr>
          <w:spacing w:val="-3"/>
          <w:w w:val="105"/>
        </w:rPr>
        <w:t> </w:t>
      </w:r>
      <w:r>
        <w:rPr>
          <w:w w:val="105"/>
        </w:rPr>
        <w:t>would</w:t>
      </w:r>
      <w:r>
        <w:rPr>
          <w:spacing w:val="-3"/>
          <w:w w:val="105"/>
        </w:rPr>
        <w:t> </w:t>
      </w:r>
      <w:r>
        <w:rPr>
          <w:w w:val="105"/>
        </w:rPr>
        <w:t>place</w:t>
      </w:r>
      <w:r>
        <w:rPr>
          <w:spacing w:val="-3"/>
          <w:w w:val="105"/>
        </w:rPr>
        <w:t> </w:t>
      </w:r>
      <w:r>
        <w:rPr>
          <w:w w:val="105"/>
        </w:rPr>
        <w:t>each</w:t>
      </w:r>
      <w:r>
        <w:rPr>
          <w:spacing w:val="-3"/>
          <w:w w:val="105"/>
        </w:rPr>
        <w:t> </w:t>
      </w:r>
      <w:r>
        <w:rPr>
          <w:w w:val="105"/>
        </w:rPr>
        <w:t>cat</w:t>
      </w:r>
      <w:r>
        <w:rPr>
          <w:spacing w:val="-3"/>
          <w:w w:val="105"/>
        </w:rPr>
        <w:t> </w:t>
      </w:r>
      <w:r>
        <w:rPr>
          <w:w w:val="105"/>
        </w:rPr>
        <w:t>inside</w:t>
      </w:r>
      <w:r>
        <w:rPr>
          <w:spacing w:val="-3"/>
          <w:w w:val="105"/>
        </w:rPr>
        <w:t> </w:t>
      </w:r>
      <w:r>
        <w:rPr>
          <w:w w:val="105"/>
        </w:rPr>
        <w:t>a</w:t>
      </w:r>
      <w:r>
        <w:rPr>
          <w:spacing w:val="-3"/>
          <w:w w:val="105"/>
        </w:rPr>
        <w:t> </w:t>
      </w:r>
      <w:r>
        <w:rPr>
          <w:w w:val="105"/>
        </w:rPr>
        <w:t>device</w:t>
      </w:r>
      <w:r>
        <w:rPr>
          <w:spacing w:val="-3"/>
          <w:w w:val="105"/>
        </w:rPr>
        <w:t> </w:t>
      </w:r>
      <w:r>
        <w:rPr>
          <w:w w:val="105"/>
        </w:rPr>
        <w:t>known</w:t>
      </w:r>
      <w:r>
        <w:rPr>
          <w:spacing w:val="-2"/>
          <w:w w:val="105"/>
        </w:rPr>
        <w:t> </w:t>
      </w:r>
      <w:r>
        <w:rPr>
          <w:w w:val="105"/>
        </w:rPr>
        <w:t>as</w:t>
      </w:r>
      <w:r>
        <w:rPr>
          <w:spacing w:val="-3"/>
          <w:w w:val="105"/>
        </w:rPr>
        <w:t> </w:t>
      </w:r>
      <w:r>
        <w:rPr>
          <w:w w:val="105"/>
        </w:rPr>
        <w:t>a</w:t>
      </w:r>
      <w:r>
        <w:rPr>
          <w:spacing w:val="-3"/>
          <w:w w:val="105"/>
        </w:rPr>
        <w:t> </w:t>
      </w:r>
      <w:r>
        <w:rPr>
          <w:w w:val="105"/>
        </w:rPr>
        <w:t>puzzle</w:t>
      </w:r>
      <w:r>
        <w:rPr>
          <w:spacing w:val="-3"/>
          <w:w w:val="105"/>
        </w:rPr>
        <w:t> </w:t>
      </w:r>
      <w:r>
        <w:rPr>
          <w:w w:val="105"/>
        </w:rPr>
        <w:t>box.</w:t>
      </w:r>
      <w:r>
        <w:rPr>
          <w:spacing w:val="-2"/>
          <w:w w:val="105"/>
        </w:rPr>
        <w:t> </w:t>
      </w:r>
      <w:r>
        <w:rPr>
          <w:w w:val="105"/>
        </w:rPr>
        <w:t>The</w:t>
      </w:r>
      <w:r>
        <w:rPr>
          <w:spacing w:val="-3"/>
          <w:w w:val="105"/>
        </w:rPr>
        <w:t> </w:t>
      </w:r>
      <w:r>
        <w:rPr>
          <w:w w:val="105"/>
        </w:rPr>
        <w:t>box</w:t>
      </w:r>
      <w:r>
        <w:rPr>
          <w:spacing w:val="-3"/>
          <w:w w:val="105"/>
        </w:rPr>
        <w:t> </w:t>
      </w:r>
      <w:r>
        <w:rPr>
          <w:w w:val="105"/>
        </w:rPr>
        <w:t>was</w:t>
      </w:r>
      <w:r>
        <w:rPr>
          <w:spacing w:val="-71"/>
          <w:w w:val="105"/>
        </w:rPr>
        <w:t> </w:t>
      </w:r>
      <w:r>
        <w:rPr>
          <w:w w:val="105"/>
        </w:rPr>
        <w:t>designed so that the cat could escape through a door “</w:t>
      </w:r>
      <w:bookmarkStart w:name="_bookmark73" w:id="83"/>
      <w:bookmarkEnd w:id="83"/>
      <w:r>
        <w:rPr>
          <w:w w:val="105"/>
        </w:rPr>
        <w:t>by</w:t>
      </w:r>
      <w:r>
        <w:rPr>
          <w:w w:val="105"/>
        </w:rPr>
        <w:t> some simple act, such</w:t>
      </w:r>
      <w:r>
        <w:rPr>
          <w:spacing w:val="1"/>
          <w:w w:val="105"/>
        </w:rPr>
        <w:t> </w:t>
      </w:r>
      <w:r>
        <w:rPr>
          <w:w w:val="105"/>
        </w:rPr>
        <w:t>as pulling at a loop of cord, pressing a lever, or stepping on a platform.” For</w:t>
      </w:r>
      <w:r>
        <w:rPr>
          <w:spacing w:val="1"/>
          <w:w w:val="105"/>
        </w:rPr>
        <w:t> </w:t>
      </w:r>
      <w:r>
        <w:rPr>
          <w:w w:val="105"/>
        </w:rPr>
        <w:t>example, one box contained a lever that, when pressed, would open a door on</w:t>
      </w:r>
      <w:r>
        <w:rPr>
          <w:spacing w:val="1"/>
          <w:w w:val="105"/>
        </w:rPr>
        <w:t> </w:t>
      </w:r>
      <w:r>
        <w:rPr>
          <w:w w:val="105"/>
        </w:rPr>
        <w:t>the side of the box. Once the door had been opened, the cat could dart out and</w:t>
      </w:r>
      <w:r>
        <w:rPr>
          <w:spacing w:val="1"/>
          <w:w w:val="105"/>
        </w:rPr>
        <w:t> </w:t>
      </w:r>
      <w:r>
        <w:rPr>
          <w:w w:val="105"/>
        </w:rPr>
        <w:t>run</w:t>
      </w:r>
      <w:r>
        <w:rPr>
          <w:spacing w:val="-3"/>
          <w:w w:val="105"/>
        </w:rPr>
        <w:t> </w:t>
      </w:r>
      <w:r>
        <w:rPr>
          <w:w w:val="105"/>
        </w:rPr>
        <w:t>over</w:t>
      </w:r>
      <w:r>
        <w:rPr>
          <w:spacing w:val="-3"/>
          <w:w w:val="105"/>
        </w:rPr>
        <w:t> </w:t>
      </w:r>
      <w:r>
        <w:rPr>
          <w:w w:val="105"/>
        </w:rPr>
        <w:t>to</w:t>
      </w:r>
      <w:r>
        <w:rPr>
          <w:spacing w:val="-2"/>
          <w:w w:val="105"/>
        </w:rPr>
        <w:t> </w:t>
      </w:r>
      <w:r>
        <w:rPr>
          <w:w w:val="105"/>
        </w:rPr>
        <w:t>a</w:t>
      </w:r>
      <w:r>
        <w:rPr>
          <w:spacing w:val="-3"/>
          <w:w w:val="105"/>
        </w:rPr>
        <w:t> </w:t>
      </w:r>
      <w:r>
        <w:rPr>
          <w:w w:val="105"/>
        </w:rPr>
        <w:t>bowl</w:t>
      </w:r>
      <w:r>
        <w:rPr>
          <w:spacing w:val="-3"/>
          <w:w w:val="105"/>
        </w:rPr>
        <w:t> </w:t>
      </w:r>
      <w:r>
        <w:rPr>
          <w:w w:val="105"/>
        </w:rPr>
        <w:t>of</w:t>
      </w:r>
      <w:r>
        <w:rPr>
          <w:spacing w:val="-3"/>
          <w:w w:val="105"/>
        </w:rPr>
        <w:t> </w:t>
      </w:r>
      <w:r>
        <w:rPr>
          <w:w w:val="105"/>
        </w:rPr>
        <w:t>food.</w:t>
      </w:r>
    </w:p>
    <w:p>
      <w:pPr>
        <w:pStyle w:val="BodyText"/>
        <w:spacing w:line="247" w:lineRule="auto"/>
        <w:ind w:right="119" w:firstLine="288"/>
        <w:jc w:val="both"/>
      </w:pPr>
      <w:r>
        <w:rPr>
          <w:w w:val="105"/>
        </w:rPr>
        <w:t>Most cats wanted to escape as soon as they were placed inside the box. They</w:t>
      </w:r>
      <w:r>
        <w:rPr>
          <w:spacing w:val="-71"/>
          <w:w w:val="105"/>
        </w:rPr>
        <w:t> </w:t>
      </w:r>
      <w:r>
        <w:rPr>
          <w:w w:val="105"/>
        </w:rPr>
        <w:t>would poke their nose into the corners, stick their paws through openings, and</w:t>
      </w:r>
      <w:r>
        <w:rPr>
          <w:spacing w:val="1"/>
          <w:w w:val="105"/>
        </w:rPr>
        <w:t> </w:t>
      </w:r>
      <w:r>
        <w:rPr>
          <w:w w:val="105"/>
        </w:rPr>
        <w:t>claw</w:t>
      </w:r>
      <w:r>
        <w:rPr>
          <w:spacing w:val="-8"/>
          <w:w w:val="105"/>
        </w:rPr>
        <w:t> </w:t>
      </w:r>
      <w:r>
        <w:rPr>
          <w:w w:val="105"/>
        </w:rPr>
        <w:t>at</w:t>
      </w:r>
      <w:r>
        <w:rPr>
          <w:spacing w:val="-8"/>
          <w:w w:val="105"/>
        </w:rPr>
        <w:t> </w:t>
      </w:r>
      <w:r>
        <w:rPr>
          <w:w w:val="105"/>
        </w:rPr>
        <w:t>loose</w:t>
      </w:r>
      <w:r>
        <w:rPr>
          <w:spacing w:val="-8"/>
          <w:w w:val="105"/>
        </w:rPr>
        <w:t> </w:t>
      </w:r>
      <w:r>
        <w:rPr>
          <w:w w:val="105"/>
        </w:rPr>
        <w:t>objects.</w:t>
      </w:r>
      <w:r>
        <w:rPr>
          <w:spacing w:val="-8"/>
          <w:w w:val="105"/>
        </w:rPr>
        <w:t> </w:t>
      </w:r>
      <w:r>
        <w:rPr>
          <w:w w:val="105"/>
        </w:rPr>
        <w:t>After</w:t>
      </w:r>
      <w:r>
        <w:rPr>
          <w:spacing w:val="-8"/>
          <w:w w:val="105"/>
        </w:rPr>
        <w:t> </w:t>
      </w:r>
      <w:r>
        <w:rPr>
          <w:w w:val="105"/>
        </w:rPr>
        <w:t>a</w:t>
      </w:r>
      <w:r>
        <w:rPr>
          <w:spacing w:val="-8"/>
          <w:w w:val="105"/>
        </w:rPr>
        <w:t> </w:t>
      </w:r>
      <w:r>
        <w:rPr>
          <w:w w:val="105"/>
        </w:rPr>
        <w:t>few</w:t>
      </w:r>
      <w:r>
        <w:rPr>
          <w:spacing w:val="-8"/>
          <w:w w:val="105"/>
        </w:rPr>
        <w:t> </w:t>
      </w:r>
      <w:r>
        <w:rPr>
          <w:w w:val="105"/>
        </w:rPr>
        <w:t>minutes</w:t>
      </w:r>
      <w:r>
        <w:rPr>
          <w:spacing w:val="-8"/>
          <w:w w:val="105"/>
        </w:rPr>
        <w:t> </w:t>
      </w:r>
      <w:r>
        <w:rPr>
          <w:w w:val="105"/>
        </w:rPr>
        <w:t>of</w:t>
      </w:r>
      <w:r>
        <w:rPr>
          <w:spacing w:val="-7"/>
          <w:w w:val="105"/>
        </w:rPr>
        <w:t> </w:t>
      </w:r>
      <w:r>
        <w:rPr>
          <w:w w:val="105"/>
        </w:rPr>
        <w:t>exploration,</w:t>
      </w:r>
      <w:r>
        <w:rPr>
          <w:spacing w:val="-8"/>
          <w:w w:val="105"/>
        </w:rPr>
        <w:t> </w:t>
      </w:r>
      <w:r>
        <w:rPr>
          <w:w w:val="105"/>
        </w:rPr>
        <w:t>the</w:t>
      </w:r>
      <w:r>
        <w:rPr>
          <w:spacing w:val="-8"/>
          <w:w w:val="105"/>
        </w:rPr>
        <w:t> </w:t>
      </w:r>
      <w:r>
        <w:rPr>
          <w:w w:val="105"/>
        </w:rPr>
        <w:t>cats</w:t>
      </w:r>
      <w:r>
        <w:rPr>
          <w:spacing w:val="-8"/>
          <w:w w:val="105"/>
        </w:rPr>
        <w:t> </w:t>
      </w:r>
      <w:r>
        <w:rPr>
          <w:w w:val="105"/>
        </w:rPr>
        <w:t>would</w:t>
      </w:r>
      <w:r>
        <w:rPr>
          <w:spacing w:val="-8"/>
          <w:w w:val="105"/>
        </w:rPr>
        <w:t> </w:t>
      </w:r>
      <w:r>
        <w:rPr>
          <w:w w:val="105"/>
        </w:rPr>
        <w:t>happen</w:t>
      </w:r>
      <w:r>
        <w:rPr>
          <w:spacing w:val="-71"/>
          <w:w w:val="105"/>
        </w:rPr>
        <w:t> </w:t>
      </w:r>
      <w:r>
        <w:rPr>
          <w:w w:val="105"/>
        </w:rPr>
        <w:t>to</w:t>
      </w:r>
      <w:r>
        <w:rPr>
          <w:spacing w:val="-9"/>
          <w:w w:val="105"/>
        </w:rPr>
        <w:t> </w:t>
      </w:r>
      <w:r>
        <w:rPr>
          <w:w w:val="105"/>
        </w:rPr>
        <w:t>press</w:t>
      </w:r>
      <w:r>
        <w:rPr>
          <w:spacing w:val="-9"/>
          <w:w w:val="105"/>
        </w:rPr>
        <w:t> </w:t>
      </w:r>
      <w:r>
        <w:rPr>
          <w:w w:val="105"/>
        </w:rPr>
        <w:t>the</w:t>
      </w:r>
      <w:r>
        <w:rPr>
          <w:spacing w:val="-9"/>
          <w:w w:val="105"/>
        </w:rPr>
        <w:t> </w:t>
      </w:r>
      <w:r>
        <w:rPr>
          <w:w w:val="105"/>
        </w:rPr>
        <w:t>magical</w:t>
      </w:r>
      <w:r>
        <w:rPr>
          <w:spacing w:val="-9"/>
          <w:w w:val="105"/>
        </w:rPr>
        <w:t> </w:t>
      </w:r>
      <w:r>
        <w:rPr>
          <w:w w:val="105"/>
        </w:rPr>
        <w:t>lever,</w:t>
      </w:r>
      <w:r>
        <w:rPr>
          <w:spacing w:val="-8"/>
          <w:w w:val="105"/>
        </w:rPr>
        <w:t> </w:t>
      </w:r>
      <w:r>
        <w:rPr>
          <w:w w:val="105"/>
        </w:rPr>
        <w:t>the</w:t>
      </w:r>
      <w:r>
        <w:rPr>
          <w:spacing w:val="-9"/>
          <w:w w:val="105"/>
        </w:rPr>
        <w:t> </w:t>
      </w:r>
      <w:r>
        <w:rPr>
          <w:w w:val="105"/>
        </w:rPr>
        <w:t>door</w:t>
      </w:r>
      <w:r>
        <w:rPr>
          <w:spacing w:val="-10"/>
          <w:w w:val="105"/>
        </w:rPr>
        <w:t> </w:t>
      </w:r>
      <w:r>
        <w:rPr>
          <w:w w:val="105"/>
        </w:rPr>
        <w:t>would</w:t>
      </w:r>
      <w:r>
        <w:rPr>
          <w:spacing w:val="-8"/>
          <w:w w:val="105"/>
        </w:rPr>
        <w:t> </w:t>
      </w:r>
      <w:r>
        <w:rPr>
          <w:w w:val="105"/>
        </w:rPr>
        <w:t>open,</w:t>
      </w:r>
      <w:r>
        <w:rPr>
          <w:spacing w:val="-8"/>
          <w:w w:val="105"/>
        </w:rPr>
        <w:t> </w:t>
      </w:r>
      <w:r>
        <w:rPr>
          <w:w w:val="105"/>
        </w:rPr>
        <w:t>and</w:t>
      </w:r>
      <w:r>
        <w:rPr>
          <w:spacing w:val="-8"/>
          <w:w w:val="105"/>
        </w:rPr>
        <w:t> </w:t>
      </w:r>
      <w:r>
        <w:rPr>
          <w:w w:val="105"/>
        </w:rPr>
        <w:t>they</w:t>
      </w:r>
      <w:r>
        <w:rPr>
          <w:spacing w:val="-8"/>
          <w:w w:val="105"/>
        </w:rPr>
        <w:t> </w:t>
      </w:r>
      <w:r>
        <w:rPr>
          <w:w w:val="105"/>
        </w:rPr>
        <w:t>would</w:t>
      </w:r>
      <w:r>
        <w:rPr>
          <w:spacing w:val="-9"/>
          <w:w w:val="105"/>
        </w:rPr>
        <w:t> </w:t>
      </w:r>
      <w:r>
        <w:rPr>
          <w:w w:val="105"/>
        </w:rPr>
        <w:t>escape.</w:t>
      </w:r>
    </w:p>
    <w:p>
      <w:pPr>
        <w:pStyle w:val="BodyText"/>
        <w:spacing w:line="247" w:lineRule="auto"/>
        <w:ind w:right="117" w:firstLine="288"/>
        <w:jc w:val="both"/>
      </w:pPr>
      <w:r>
        <w:rPr>
          <w:w w:val="105"/>
        </w:rPr>
        <w:t>Thorndike</w:t>
      </w:r>
      <w:r>
        <w:rPr>
          <w:spacing w:val="1"/>
          <w:w w:val="105"/>
        </w:rPr>
        <w:t> </w:t>
      </w:r>
      <w:r>
        <w:rPr>
          <w:w w:val="105"/>
        </w:rPr>
        <w:t>tracked</w:t>
      </w:r>
      <w:r>
        <w:rPr>
          <w:spacing w:val="1"/>
          <w:w w:val="105"/>
        </w:rPr>
        <w:t> </w:t>
      </w:r>
      <w:r>
        <w:rPr>
          <w:w w:val="105"/>
        </w:rPr>
        <w:t>the</w:t>
      </w:r>
      <w:r>
        <w:rPr>
          <w:spacing w:val="1"/>
          <w:w w:val="105"/>
        </w:rPr>
        <w:t> </w:t>
      </w:r>
      <w:r>
        <w:rPr>
          <w:w w:val="105"/>
        </w:rPr>
        <w:t>behavior</w:t>
      </w:r>
      <w:r>
        <w:rPr>
          <w:spacing w:val="1"/>
          <w:w w:val="105"/>
        </w:rPr>
        <w:t> </w:t>
      </w:r>
      <w:r>
        <w:rPr>
          <w:w w:val="105"/>
        </w:rPr>
        <w:t>of</w:t>
      </w:r>
      <w:r>
        <w:rPr>
          <w:spacing w:val="1"/>
          <w:w w:val="105"/>
        </w:rPr>
        <w:t> </w:t>
      </w:r>
      <w:r>
        <w:rPr>
          <w:w w:val="105"/>
        </w:rPr>
        <w:t>each</w:t>
      </w:r>
      <w:r>
        <w:rPr>
          <w:spacing w:val="1"/>
          <w:w w:val="105"/>
        </w:rPr>
        <w:t> </w:t>
      </w:r>
      <w:r>
        <w:rPr>
          <w:w w:val="105"/>
        </w:rPr>
        <w:t>cat</w:t>
      </w:r>
      <w:r>
        <w:rPr>
          <w:spacing w:val="1"/>
          <w:w w:val="105"/>
        </w:rPr>
        <w:t> </w:t>
      </w:r>
      <w:r>
        <w:rPr>
          <w:w w:val="105"/>
        </w:rPr>
        <w:t>across</w:t>
      </w:r>
      <w:r>
        <w:rPr>
          <w:spacing w:val="1"/>
          <w:w w:val="105"/>
        </w:rPr>
        <w:t> </w:t>
      </w:r>
      <w:r>
        <w:rPr>
          <w:w w:val="105"/>
        </w:rPr>
        <w:t>many</w:t>
      </w:r>
      <w:r>
        <w:rPr>
          <w:spacing w:val="1"/>
          <w:w w:val="105"/>
        </w:rPr>
        <w:t> </w:t>
      </w:r>
      <w:r>
        <w:rPr>
          <w:w w:val="105"/>
        </w:rPr>
        <w:t>trials.</w:t>
      </w:r>
      <w:r>
        <w:rPr>
          <w:spacing w:val="1"/>
          <w:w w:val="105"/>
        </w:rPr>
        <w:t> </w:t>
      </w:r>
      <w:r>
        <w:rPr>
          <w:w w:val="105"/>
        </w:rPr>
        <w:t>In</w:t>
      </w:r>
      <w:r>
        <w:rPr>
          <w:spacing w:val="1"/>
          <w:w w:val="105"/>
        </w:rPr>
        <w:t> </w:t>
      </w:r>
      <w:bookmarkStart w:name="_bookmark74" w:id="84"/>
      <w:bookmarkEnd w:id="84"/>
      <w:r>
        <w:rPr>
          <w:w w:val="105"/>
        </w:rPr>
        <w:t>t</w:t>
      </w:r>
      <w:r>
        <w:rPr>
          <w:w w:val="105"/>
        </w:rPr>
        <w:t>he</w:t>
      </w:r>
      <w:r>
        <w:rPr>
          <w:spacing w:val="1"/>
          <w:w w:val="105"/>
        </w:rPr>
        <w:t> </w:t>
      </w:r>
      <w:r>
        <w:rPr>
          <w:w w:val="105"/>
        </w:rPr>
        <w:t>beginning, the animals moved around the box at random. But as soon as the</w:t>
      </w:r>
      <w:r>
        <w:rPr>
          <w:spacing w:val="1"/>
          <w:w w:val="105"/>
        </w:rPr>
        <w:t> </w:t>
      </w:r>
      <w:r>
        <w:rPr>
          <w:w w:val="105"/>
        </w:rPr>
        <w:t>lever had been pressed and the door opened, the process of learning began.</w:t>
      </w:r>
      <w:r>
        <w:rPr>
          <w:spacing w:val="1"/>
          <w:w w:val="105"/>
        </w:rPr>
        <w:t> </w:t>
      </w:r>
      <w:r>
        <w:rPr>
          <w:w w:val="105"/>
        </w:rPr>
        <w:t>Gradually,</w:t>
      </w:r>
      <w:r>
        <w:rPr>
          <w:spacing w:val="-5"/>
          <w:w w:val="105"/>
        </w:rPr>
        <w:t> </w:t>
      </w:r>
      <w:r>
        <w:rPr>
          <w:w w:val="105"/>
        </w:rPr>
        <w:t>each</w:t>
      </w:r>
      <w:r>
        <w:rPr>
          <w:spacing w:val="-3"/>
          <w:w w:val="105"/>
        </w:rPr>
        <w:t> </w:t>
      </w:r>
      <w:r>
        <w:rPr>
          <w:w w:val="105"/>
        </w:rPr>
        <w:t>cat</w:t>
      </w:r>
      <w:r>
        <w:rPr>
          <w:spacing w:val="-4"/>
          <w:w w:val="105"/>
        </w:rPr>
        <w:t> </w:t>
      </w:r>
      <w:r>
        <w:rPr>
          <w:w w:val="105"/>
        </w:rPr>
        <w:t>learned</w:t>
      </w:r>
      <w:r>
        <w:rPr>
          <w:spacing w:val="-3"/>
          <w:w w:val="105"/>
        </w:rPr>
        <w:t> </w:t>
      </w:r>
      <w:r>
        <w:rPr>
          <w:w w:val="105"/>
        </w:rPr>
        <w:t>to</w:t>
      </w:r>
      <w:r>
        <w:rPr>
          <w:spacing w:val="-4"/>
          <w:w w:val="105"/>
        </w:rPr>
        <w:t> </w:t>
      </w:r>
      <w:r>
        <w:rPr>
          <w:w w:val="105"/>
        </w:rPr>
        <w:t>associate</w:t>
      </w:r>
      <w:r>
        <w:rPr>
          <w:spacing w:val="-4"/>
          <w:w w:val="105"/>
        </w:rPr>
        <w:t> </w:t>
      </w:r>
      <w:r>
        <w:rPr>
          <w:w w:val="105"/>
        </w:rPr>
        <w:t>the</w:t>
      </w:r>
      <w:r>
        <w:rPr>
          <w:spacing w:val="-3"/>
          <w:w w:val="105"/>
        </w:rPr>
        <w:t> </w:t>
      </w:r>
      <w:r>
        <w:rPr>
          <w:w w:val="105"/>
        </w:rPr>
        <w:t>action</w:t>
      </w:r>
      <w:r>
        <w:rPr>
          <w:spacing w:val="-4"/>
          <w:w w:val="105"/>
        </w:rPr>
        <w:t> </w:t>
      </w:r>
      <w:r>
        <w:rPr>
          <w:w w:val="105"/>
        </w:rPr>
        <w:t>of</w:t>
      </w:r>
      <w:r>
        <w:rPr>
          <w:spacing w:val="-4"/>
          <w:w w:val="105"/>
        </w:rPr>
        <w:t> </w:t>
      </w:r>
      <w:r>
        <w:rPr>
          <w:w w:val="105"/>
        </w:rPr>
        <w:t>pressing</w:t>
      </w:r>
      <w:r>
        <w:rPr>
          <w:spacing w:val="-3"/>
          <w:w w:val="105"/>
        </w:rPr>
        <w:t> </w:t>
      </w:r>
      <w:r>
        <w:rPr>
          <w:w w:val="105"/>
        </w:rPr>
        <w:t>the</w:t>
      </w:r>
      <w:r>
        <w:rPr>
          <w:spacing w:val="-4"/>
          <w:w w:val="105"/>
        </w:rPr>
        <w:t> </w:t>
      </w:r>
      <w:r>
        <w:rPr>
          <w:w w:val="105"/>
        </w:rPr>
        <w:t>lever</w:t>
      </w:r>
      <w:r>
        <w:rPr>
          <w:spacing w:val="-4"/>
          <w:w w:val="105"/>
        </w:rPr>
        <w:t> </w:t>
      </w:r>
      <w:r>
        <w:rPr>
          <w:w w:val="105"/>
        </w:rPr>
        <w:t>with</w:t>
      </w:r>
      <w:r>
        <w:rPr>
          <w:spacing w:val="-3"/>
          <w:w w:val="105"/>
        </w:rPr>
        <w:t> </w:t>
      </w:r>
      <w:r>
        <w:rPr>
          <w:w w:val="105"/>
        </w:rPr>
        <w:t>the</w:t>
      </w:r>
      <w:r>
        <w:rPr>
          <w:spacing w:val="-71"/>
          <w:w w:val="105"/>
        </w:rPr>
        <w:t> </w:t>
      </w:r>
      <w:r>
        <w:rPr>
          <w:w w:val="105"/>
        </w:rPr>
        <w:t>reward</w:t>
      </w:r>
      <w:r>
        <w:rPr>
          <w:spacing w:val="-4"/>
          <w:w w:val="105"/>
        </w:rPr>
        <w:t> </w:t>
      </w:r>
      <w:r>
        <w:rPr>
          <w:w w:val="105"/>
        </w:rPr>
        <w:t>of</w:t>
      </w:r>
      <w:r>
        <w:rPr>
          <w:spacing w:val="-5"/>
          <w:w w:val="105"/>
        </w:rPr>
        <w:t> </w:t>
      </w:r>
      <w:r>
        <w:rPr>
          <w:w w:val="105"/>
        </w:rPr>
        <w:t>escaping</w:t>
      </w:r>
      <w:r>
        <w:rPr>
          <w:spacing w:val="-4"/>
          <w:w w:val="105"/>
        </w:rPr>
        <w:t> </w:t>
      </w:r>
      <w:r>
        <w:rPr>
          <w:w w:val="105"/>
        </w:rPr>
        <w:t>the</w:t>
      </w:r>
      <w:r>
        <w:rPr>
          <w:spacing w:val="-4"/>
          <w:w w:val="105"/>
        </w:rPr>
        <w:t> </w:t>
      </w:r>
      <w:r>
        <w:rPr>
          <w:w w:val="105"/>
        </w:rPr>
        <w:t>box</w:t>
      </w:r>
      <w:r>
        <w:rPr>
          <w:spacing w:val="-4"/>
          <w:w w:val="105"/>
        </w:rPr>
        <w:t> </w:t>
      </w:r>
      <w:r>
        <w:rPr>
          <w:w w:val="105"/>
        </w:rPr>
        <w:t>and</w:t>
      </w:r>
      <w:r>
        <w:rPr>
          <w:spacing w:val="-4"/>
          <w:w w:val="105"/>
        </w:rPr>
        <w:t> </w:t>
      </w:r>
      <w:r>
        <w:rPr>
          <w:w w:val="105"/>
        </w:rPr>
        <w:t>getting</w:t>
      </w:r>
      <w:r>
        <w:rPr>
          <w:spacing w:val="-3"/>
          <w:w w:val="105"/>
        </w:rPr>
        <w:t> </w:t>
      </w:r>
      <w:r>
        <w:rPr>
          <w:w w:val="105"/>
        </w:rPr>
        <w:t>to</w:t>
      </w:r>
      <w:r>
        <w:rPr>
          <w:spacing w:val="-4"/>
          <w:w w:val="105"/>
        </w:rPr>
        <w:t> </w:t>
      </w:r>
      <w:r>
        <w:rPr>
          <w:w w:val="105"/>
        </w:rPr>
        <w:t>the</w:t>
      </w:r>
      <w:r>
        <w:rPr>
          <w:spacing w:val="-5"/>
          <w:w w:val="105"/>
        </w:rPr>
        <w:t> </w:t>
      </w:r>
      <w:r>
        <w:rPr>
          <w:w w:val="105"/>
        </w:rPr>
        <w:t>food.</w:t>
      </w:r>
    </w:p>
    <w:p>
      <w:pPr>
        <w:pStyle w:val="BodyText"/>
        <w:spacing w:line="247" w:lineRule="auto"/>
        <w:ind w:right="117" w:firstLine="288"/>
        <w:jc w:val="both"/>
      </w:pPr>
      <w:r>
        <w:rPr>
          <w:w w:val="105"/>
        </w:rPr>
        <w:t>After twenty to thirty trials, this behavior became so automatic and habitual</w:t>
      </w:r>
      <w:r>
        <w:rPr>
          <w:spacing w:val="1"/>
          <w:w w:val="105"/>
        </w:rPr>
        <w:t> </w:t>
      </w:r>
      <w:r>
        <w:rPr>
          <w:w w:val="105"/>
        </w:rPr>
        <w:t>that the cat could escape within a few seconds. For example, Thorndike noted,</w:t>
      </w:r>
      <w:r>
        <w:rPr>
          <w:spacing w:val="1"/>
          <w:w w:val="105"/>
        </w:rPr>
        <w:t> </w:t>
      </w:r>
      <w:r>
        <w:rPr>
          <w:w w:val="105"/>
        </w:rPr>
        <w:t>“Cat</w:t>
      </w:r>
      <w:r>
        <w:rPr>
          <w:spacing w:val="-13"/>
          <w:w w:val="105"/>
        </w:rPr>
        <w:t> </w:t>
      </w:r>
      <w:r>
        <w:rPr>
          <w:w w:val="105"/>
        </w:rPr>
        <w:t>12</w:t>
      </w:r>
      <w:r>
        <w:rPr>
          <w:spacing w:val="-13"/>
          <w:w w:val="105"/>
        </w:rPr>
        <w:t> </w:t>
      </w:r>
      <w:r>
        <w:rPr>
          <w:w w:val="105"/>
        </w:rPr>
        <w:t>took</w:t>
      </w:r>
      <w:r>
        <w:rPr>
          <w:spacing w:val="-12"/>
          <w:w w:val="105"/>
        </w:rPr>
        <w:t> </w:t>
      </w:r>
      <w:r>
        <w:rPr>
          <w:w w:val="105"/>
        </w:rPr>
        <w:t>the</w:t>
      </w:r>
      <w:r>
        <w:rPr>
          <w:spacing w:val="-13"/>
          <w:w w:val="105"/>
        </w:rPr>
        <w:t> </w:t>
      </w:r>
      <w:r>
        <w:rPr>
          <w:w w:val="105"/>
        </w:rPr>
        <w:t>following</w:t>
      </w:r>
      <w:r>
        <w:rPr>
          <w:spacing w:val="-13"/>
          <w:w w:val="105"/>
        </w:rPr>
        <w:t> </w:t>
      </w:r>
      <w:r>
        <w:rPr>
          <w:w w:val="105"/>
        </w:rPr>
        <w:t>times</w:t>
      </w:r>
      <w:r>
        <w:rPr>
          <w:spacing w:val="-12"/>
          <w:w w:val="105"/>
        </w:rPr>
        <w:t> </w:t>
      </w:r>
      <w:r>
        <w:rPr>
          <w:w w:val="105"/>
        </w:rPr>
        <w:t>to</w:t>
      </w:r>
      <w:r>
        <w:rPr>
          <w:spacing w:val="-13"/>
          <w:w w:val="105"/>
        </w:rPr>
        <w:t> </w:t>
      </w:r>
      <w:r>
        <w:rPr>
          <w:w w:val="105"/>
        </w:rPr>
        <w:t>perform</w:t>
      </w:r>
      <w:r>
        <w:rPr>
          <w:spacing w:val="-13"/>
          <w:w w:val="105"/>
        </w:rPr>
        <w:t> </w:t>
      </w:r>
      <w:r>
        <w:rPr>
          <w:w w:val="105"/>
        </w:rPr>
        <w:t>the</w:t>
      </w:r>
      <w:r>
        <w:rPr>
          <w:spacing w:val="-12"/>
          <w:w w:val="105"/>
        </w:rPr>
        <w:t> </w:t>
      </w:r>
      <w:r>
        <w:rPr>
          <w:w w:val="105"/>
        </w:rPr>
        <w:t>act.</w:t>
      </w:r>
      <w:r>
        <w:rPr>
          <w:spacing w:val="-13"/>
          <w:w w:val="105"/>
        </w:rPr>
        <w:t> </w:t>
      </w:r>
      <w:r>
        <w:rPr>
          <w:w w:val="105"/>
        </w:rPr>
        <w:t>160</w:t>
      </w:r>
      <w:r>
        <w:rPr>
          <w:spacing w:val="-12"/>
          <w:w w:val="105"/>
        </w:rPr>
        <w:t> </w:t>
      </w:r>
      <w:r>
        <w:rPr>
          <w:w w:val="105"/>
        </w:rPr>
        <w:t>seconds,</w:t>
      </w:r>
      <w:r>
        <w:rPr>
          <w:spacing w:val="-13"/>
          <w:w w:val="105"/>
        </w:rPr>
        <w:t> </w:t>
      </w:r>
      <w:r>
        <w:rPr>
          <w:w w:val="105"/>
        </w:rPr>
        <w:t>30</w:t>
      </w:r>
      <w:r>
        <w:rPr>
          <w:spacing w:val="-13"/>
          <w:w w:val="105"/>
        </w:rPr>
        <w:t> </w:t>
      </w:r>
      <w:r>
        <w:rPr>
          <w:w w:val="105"/>
        </w:rPr>
        <w:t>seconds,</w:t>
      </w:r>
      <w:r>
        <w:rPr>
          <w:spacing w:val="-12"/>
          <w:w w:val="105"/>
        </w:rPr>
        <w:t> </w:t>
      </w:r>
      <w:r>
        <w:rPr>
          <w:w w:val="105"/>
        </w:rPr>
        <w:t>90</w:t>
      </w:r>
      <w:r>
        <w:rPr>
          <w:spacing w:val="-71"/>
          <w:w w:val="105"/>
        </w:rPr>
        <w:t> </w:t>
      </w:r>
      <w:r>
        <w:rPr>
          <w:w w:val="105"/>
        </w:rPr>
        <w:t>seconds,</w:t>
      </w:r>
      <w:r>
        <w:rPr>
          <w:spacing w:val="-9"/>
          <w:w w:val="105"/>
        </w:rPr>
        <w:t> </w:t>
      </w:r>
      <w:r>
        <w:rPr>
          <w:w w:val="105"/>
        </w:rPr>
        <w:t>60,</w:t>
      </w:r>
      <w:r>
        <w:rPr>
          <w:spacing w:val="-8"/>
          <w:w w:val="105"/>
        </w:rPr>
        <w:t> </w:t>
      </w:r>
      <w:r>
        <w:rPr>
          <w:w w:val="105"/>
        </w:rPr>
        <w:t>15,</w:t>
      </w:r>
      <w:r>
        <w:rPr>
          <w:spacing w:val="-9"/>
          <w:w w:val="105"/>
        </w:rPr>
        <w:t> </w:t>
      </w:r>
      <w:r>
        <w:rPr>
          <w:w w:val="105"/>
        </w:rPr>
        <w:t>28,</w:t>
      </w:r>
      <w:r>
        <w:rPr>
          <w:spacing w:val="-8"/>
          <w:w w:val="105"/>
        </w:rPr>
        <w:t> </w:t>
      </w:r>
      <w:r>
        <w:rPr>
          <w:w w:val="105"/>
        </w:rPr>
        <w:t>20,</w:t>
      </w:r>
      <w:r>
        <w:rPr>
          <w:spacing w:val="-9"/>
          <w:w w:val="105"/>
        </w:rPr>
        <w:t> </w:t>
      </w:r>
      <w:r>
        <w:rPr>
          <w:w w:val="105"/>
        </w:rPr>
        <w:t>30,</w:t>
      </w:r>
      <w:r>
        <w:rPr>
          <w:spacing w:val="-8"/>
          <w:w w:val="105"/>
        </w:rPr>
        <w:t> </w:t>
      </w:r>
      <w:r>
        <w:rPr>
          <w:w w:val="105"/>
        </w:rPr>
        <w:t>22,</w:t>
      </w:r>
      <w:r>
        <w:rPr>
          <w:spacing w:val="-8"/>
          <w:w w:val="105"/>
        </w:rPr>
        <w:t> </w:t>
      </w:r>
      <w:r>
        <w:rPr>
          <w:w w:val="105"/>
        </w:rPr>
        <w:t>11,</w:t>
      </w:r>
      <w:r>
        <w:rPr>
          <w:spacing w:val="-9"/>
          <w:w w:val="105"/>
        </w:rPr>
        <w:t> </w:t>
      </w:r>
      <w:r>
        <w:rPr>
          <w:w w:val="105"/>
        </w:rPr>
        <w:t>15,</w:t>
      </w:r>
      <w:r>
        <w:rPr>
          <w:spacing w:val="-8"/>
          <w:w w:val="105"/>
        </w:rPr>
        <w:t> </w:t>
      </w:r>
      <w:r>
        <w:rPr>
          <w:w w:val="105"/>
        </w:rPr>
        <w:t>20,</w:t>
      </w:r>
      <w:r>
        <w:rPr>
          <w:spacing w:val="-9"/>
          <w:w w:val="105"/>
        </w:rPr>
        <w:t> </w:t>
      </w:r>
      <w:r>
        <w:rPr>
          <w:w w:val="105"/>
        </w:rPr>
        <w:t>12,</w:t>
      </w:r>
      <w:r>
        <w:rPr>
          <w:spacing w:val="-8"/>
          <w:w w:val="105"/>
        </w:rPr>
        <w:t> </w:t>
      </w:r>
      <w:r>
        <w:rPr>
          <w:w w:val="105"/>
        </w:rPr>
        <w:t>10,</w:t>
      </w:r>
      <w:r>
        <w:rPr>
          <w:spacing w:val="-9"/>
          <w:w w:val="105"/>
        </w:rPr>
        <w:t> </w:t>
      </w:r>
      <w:r>
        <w:rPr>
          <w:w w:val="105"/>
        </w:rPr>
        <w:t>14,</w:t>
      </w:r>
      <w:r>
        <w:rPr>
          <w:spacing w:val="-8"/>
          <w:w w:val="105"/>
        </w:rPr>
        <w:t> </w:t>
      </w:r>
      <w:r>
        <w:rPr>
          <w:w w:val="105"/>
        </w:rPr>
        <w:t>10,</w:t>
      </w:r>
      <w:r>
        <w:rPr>
          <w:spacing w:val="-8"/>
          <w:w w:val="105"/>
        </w:rPr>
        <w:t> </w:t>
      </w:r>
      <w:r>
        <w:rPr>
          <w:w w:val="105"/>
        </w:rPr>
        <w:t>8,</w:t>
      </w:r>
      <w:r>
        <w:rPr>
          <w:spacing w:val="-9"/>
          <w:w w:val="105"/>
        </w:rPr>
        <w:t> </w:t>
      </w:r>
      <w:r>
        <w:rPr>
          <w:w w:val="105"/>
        </w:rPr>
        <w:t>8,</w:t>
      </w:r>
      <w:r>
        <w:rPr>
          <w:spacing w:val="-8"/>
          <w:w w:val="105"/>
        </w:rPr>
        <w:t> </w:t>
      </w:r>
      <w:r>
        <w:rPr>
          <w:w w:val="105"/>
        </w:rPr>
        <w:t>5,</w:t>
      </w:r>
      <w:r>
        <w:rPr>
          <w:spacing w:val="-9"/>
          <w:w w:val="105"/>
        </w:rPr>
        <w:t> </w:t>
      </w:r>
      <w:r>
        <w:rPr>
          <w:w w:val="105"/>
        </w:rPr>
        <w:t>10,</w:t>
      </w:r>
      <w:r>
        <w:rPr>
          <w:spacing w:val="-8"/>
          <w:w w:val="105"/>
        </w:rPr>
        <w:t> </w:t>
      </w:r>
      <w:r>
        <w:rPr>
          <w:w w:val="105"/>
        </w:rPr>
        <w:t>8,</w:t>
      </w:r>
      <w:r>
        <w:rPr>
          <w:spacing w:val="-8"/>
          <w:w w:val="105"/>
        </w:rPr>
        <w:t> </w:t>
      </w:r>
      <w:r>
        <w:rPr>
          <w:w w:val="105"/>
        </w:rPr>
        <w:t>6,</w:t>
      </w:r>
      <w:r>
        <w:rPr>
          <w:spacing w:val="-9"/>
          <w:w w:val="105"/>
        </w:rPr>
        <w:t> </w:t>
      </w:r>
      <w:r>
        <w:rPr>
          <w:w w:val="105"/>
        </w:rPr>
        <w:t>6,</w:t>
      </w:r>
      <w:r>
        <w:rPr>
          <w:spacing w:val="-8"/>
          <w:w w:val="105"/>
        </w:rPr>
        <w:t> </w:t>
      </w:r>
      <w:r>
        <w:rPr>
          <w:w w:val="105"/>
        </w:rPr>
        <w:t>7.”</w:t>
      </w:r>
    </w:p>
    <w:p>
      <w:pPr>
        <w:pStyle w:val="BodyText"/>
        <w:spacing w:line="247" w:lineRule="auto"/>
        <w:ind w:right="117" w:firstLine="288"/>
        <w:jc w:val="both"/>
      </w:pPr>
      <w:r>
        <w:rPr>
          <w:w w:val="105"/>
        </w:rPr>
        <w:t>During the first three trials, the cat escaped in an average of 1.5 minutes.</w:t>
      </w:r>
      <w:r>
        <w:rPr>
          <w:spacing w:val="1"/>
          <w:w w:val="105"/>
        </w:rPr>
        <w:t> </w:t>
      </w:r>
      <w:r>
        <w:rPr>
          <w:w w:val="105"/>
        </w:rPr>
        <w:t>During the last three trials, it escaped in an average of 6.3 seconds. With</w:t>
      </w:r>
      <w:r>
        <w:rPr>
          <w:spacing w:val="1"/>
          <w:w w:val="105"/>
        </w:rPr>
        <w:t> </w:t>
      </w:r>
      <w:r>
        <w:rPr>
          <w:w w:val="105"/>
        </w:rPr>
        <w:t>practice, each cat made fewer errors and their actions became quicker and more</w:t>
      </w:r>
      <w:r>
        <w:rPr>
          <w:spacing w:val="-72"/>
          <w:w w:val="105"/>
        </w:rPr>
        <w:t> </w:t>
      </w:r>
      <w:r>
        <w:rPr>
          <w:w w:val="105"/>
        </w:rPr>
        <w:t>automatic.</w:t>
      </w:r>
      <w:r>
        <w:rPr>
          <w:spacing w:val="-4"/>
          <w:w w:val="105"/>
        </w:rPr>
        <w:t> </w:t>
      </w:r>
      <w:r>
        <w:rPr>
          <w:w w:val="105"/>
        </w:rPr>
        <w:t>Rather</w:t>
      </w:r>
      <w:r>
        <w:rPr>
          <w:spacing w:val="-3"/>
          <w:w w:val="105"/>
        </w:rPr>
        <w:t> </w:t>
      </w:r>
      <w:r>
        <w:rPr>
          <w:w w:val="105"/>
        </w:rPr>
        <w:t>than</w:t>
      </w:r>
      <w:r>
        <w:rPr>
          <w:spacing w:val="-3"/>
          <w:w w:val="105"/>
        </w:rPr>
        <w:t> </w:t>
      </w:r>
      <w:r>
        <w:rPr>
          <w:w w:val="105"/>
        </w:rPr>
        <w:t>repeat</w:t>
      </w:r>
      <w:r>
        <w:rPr>
          <w:spacing w:val="-3"/>
          <w:w w:val="105"/>
        </w:rPr>
        <w:t> </w:t>
      </w:r>
      <w:r>
        <w:rPr>
          <w:w w:val="105"/>
        </w:rPr>
        <w:t>the</w:t>
      </w:r>
      <w:r>
        <w:rPr>
          <w:spacing w:val="-3"/>
          <w:w w:val="105"/>
        </w:rPr>
        <w:t> </w:t>
      </w:r>
      <w:r>
        <w:rPr>
          <w:w w:val="105"/>
        </w:rPr>
        <w:t>same</w:t>
      </w:r>
      <w:r>
        <w:rPr>
          <w:spacing w:val="-3"/>
          <w:w w:val="105"/>
        </w:rPr>
        <w:t> </w:t>
      </w:r>
      <w:r>
        <w:rPr>
          <w:w w:val="105"/>
        </w:rPr>
        <w:t>mistakes,</w:t>
      </w:r>
      <w:r>
        <w:rPr>
          <w:spacing w:val="-4"/>
          <w:w w:val="105"/>
        </w:rPr>
        <w:t> </w:t>
      </w:r>
      <w:r>
        <w:rPr>
          <w:w w:val="105"/>
        </w:rPr>
        <w:t>the</w:t>
      </w:r>
      <w:r>
        <w:rPr>
          <w:spacing w:val="-3"/>
          <w:w w:val="105"/>
        </w:rPr>
        <w:t> </w:t>
      </w:r>
      <w:r>
        <w:rPr>
          <w:w w:val="105"/>
        </w:rPr>
        <w:t>cat</w:t>
      </w:r>
      <w:r>
        <w:rPr>
          <w:spacing w:val="-3"/>
          <w:w w:val="105"/>
        </w:rPr>
        <w:t> </w:t>
      </w:r>
      <w:r>
        <w:rPr>
          <w:w w:val="105"/>
        </w:rPr>
        <w:t>began</w:t>
      </w:r>
      <w:r>
        <w:rPr>
          <w:spacing w:val="-3"/>
          <w:w w:val="105"/>
        </w:rPr>
        <w:t> </w:t>
      </w:r>
      <w:r>
        <w:rPr>
          <w:w w:val="105"/>
        </w:rPr>
        <w:t>to</w:t>
      </w:r>
      <w:r>
        <w:rPr>
          <w:spacing w:val="-3"/>
          <w:w w:val="105"/>
        </w:rPr>
        <w:t> </w:t>
      </w:r>
      <w:r>
        <w:rPr>
          <w:w w:val="105"/>
        </w:rPr>
        <w:t>cut</w:t>
      </w:r>
      <w:r>
        <w:rPr>
          <w:spacing w:val="-3"/>
          <w:w w:val="105"/>
        </w:rPr>
        <w:t> </w:t>
      </w:r>
      <w:r>
        <w:rPr>
          <w:w w:val="105"/>
        </w:rPr>
        <w:t>straight</w:t>
      </w:r>
      <w:r>
        <w:rPr>
          <w:spacing w:val="-4"/>
          <w:w w:val="105"/>
        </w:rPr>
        <w:t> </w:t>
      </w:r>
      <w:r>
        <w:rPr>
          <w:w w:val="105"/>
        </w:rPr>
        <w:t>to</w:t>
      </w:r>
    </w:p>
    <w:p>
      <w:pPr>
        <w:spacing w:after="0" w:line="247" w:lineRule="auto"/>
        <w:jc w:val="both"/>
        <w:sectPr>
          <w:pgSz w:w="12240" w:h="15840"/>
          <w:pgMar w:top="1440" w:bottom="280" w:left="1340" w:right="1320"/>
        </w:sectPr>
      </w:pPr>
    </w:p>
    <w:p>
      <w:pPr>
        <w:pStyle w:val="BodyText"/>
        <w:spacing w:before="77"/>
        <w:jc w:val="both"/>
      </w:pPr>
      <w:r>
        <w:rPr>
          <w:w w:val="105"/>
        </w:rPr>
        <w:t>the</w:t>
      </w:r>
      <w:r>
        <w:rPr>
          <w:spacing w:val="-17"/>
          <w:w w:val="105"/>
        </w:rPr>
        <w:t> </w:t>
      </w:r>
      <w:r>
        <w:rPr>
          <w:w w:val="105"/>
        </w:rPr>
        <w:t>solution.</w:t>
      </w:r>
    </w:p>
    <w:p>
      <w:pPr>
        <w:pStyle w:val="BodyText"/>
        <w:spacing w:line="247" w:lineRule="auto" w:before="10"/>
        <w:ind w:right="117" w:firstLine="288"/>
        <w:jc w:val="both"/>
      </w:pPr>
      <w:r>
        <w:rPr>
          <w:w w:val="105"/>
        </w:rPr>
        <w:t>From</w:t>
      </w:r>
      <w:r>
        <w:rPr>
          <w:spacing w:val="1"/>
          <w:w w:val="105"/>
        </w:rPr>
        <w:t> </w:t>
      </w:r>
      <w:r>
        <w:rPr>
          <w:w w:val="105"/>
        </w:rPr>
        <w:t>his</w:t>
      </w:r>
      <w:r>
        <w:rPr>
          <w:spacing w:val="1"/>
          <w:w w:val="105"/>
        </w:rPr>
        <w:t> </w:t>
      </w:r>
      <w:r>
        <w:rPr>
          <w:w w:val="105"/>
        </w:rPr>
        <w:t>studies,</w:t>
      </w:r>
      <w:r>
        <w:rPr>
          <w:spacing w:val="1"/>
          <w:w w:val="105"/>
        </w:rPr>
        <w:t> </w:t>
      </w:r>
      <w:r>
        <w:rPr>
          <w:w w:val="105"/>
        </w:rPr>
        <w:t>Thorndike</w:t>
      </w:r>
      <w:r>
        <w:rPr>
          <w:spacing w:val="1"/>
          <w:w w:val="105"/>
        </w:rPr>
        <w:t> </w:t>
      </w:r>
      <w:r>
        <w:rPr>
          <w:w w:val="105"/>
        </w:rPr>
        <w:t>described</w:t>
      </w:r>
      <w:r>
        <w:rPr>
          <w:spacing w:val="1"/>
          <w:w w:val="105"/>
        </w:rPr>
        <w:t> </w:t>
      </w:r>
      <w:r>
        <w:rPr>
          <w:w w:val="105"/>
        </w:rPr>
        <w:t>the</w:t>
      </w:r>
      <w:r>
        <w:rPr>
          <w:spacing w:val="1"/>
          <w:w w:val="105"/>
        </w:rPr>
        <w:t> </w:t>
      </w:r>
      <w:r>
        <w:rPr>
          <w:w w:val="105"/>
        </w:rPr>
        <w:t>learning</w:t>
      </w:r>
      <w:r>
        <w:rPr>
          <w:spacing w:val="1"/>
          <w:w w:val="105"/>
        </w:rPr>
        <w:t> </w:t>
      </w:r>
      <w:r>
        <w:rPr>
          <w:w w:val="105"/>
        </w:rPr>
        <w:t>process</w:t>
      </w:r>
      <w:r>
        <w:rPr>
          <w:spacing w:val="1"/>
          <w:w w:val="105"/>
        </w:rPr>
        <w:t> </w:t>
      </w:r>
      <w:r>
        <w:rPr>
          <w:w w:val="105"/>
        </w:rPr>
        <w:t>by</w:t>
      </w:r>
      <w:r>
        <w:rPr>
          <w:spacing w:val="1"/>
          <w:w w:val="105"/>
        </w:rPr>
        <w:t> </w:t>
      </w:r>
      <w:r>
        <w:rPr>
          <w:w w:val="105"/>
        </w:rPr>
        <w:t>stating,</w:t>
      </w:r>
      <w:r>
        <w:rPr>
          <w:spacing w:val="1"/>
          <w:w w:val="105"/>
        </w:rPr>
        <w:t> </w:t>
      </w:r>
      <w:bookmarkStart w:name="_bookmark75" w:id="85"/>
      <w:bookmarkEnd w:id="85"/>
      <w:r>
        <w:rPr>
          <w:w w:val="105"/>
        </w:rPr>
        <w:t>“</w:t>
      </w:r>
      <w:r>
        <w:rPr>
          <w:w w:val="105"/>
        </w:rPr>
        <w:t>behaviors followed by satisfying consequences tend to be repeated and those</w:t>
      </w:r>
      <w:r>
        <w:rPr>
          <w:spacing w:val="1"/>
          <w:w w:val="105"/>
        </w:rPr>
        <w:t> </w:t>
      </w:r>
      <w:r>
        <w:rPr>
          <w:w w:val="105"/>
        </w:rPr>
        <w:t>that produce unpleasant consequences are less likely to be repeated.” His work</w:t>
      </w:r>
      <w:r>
        <w:rPr>
          <w:spacing w:val="1"/>
          <w:w w:val="105"/>
        </w:rPr>
        <w:t> </w:t>
      </w:r>
      <w:r>
        <w:rPr>
          <w:w w:val="105"/>
        </w:rPr>
        <w:t>provides the perfect starting point for discussing how habits form in our own</w:t>
      </w:r>
      <w:r>
        <w:rPr>
          <w:spacing w:val="1"/>
          <w:w w:val="105"/>
        </w:rPr>
        <w:t> </w:t>
      </w:r>
      <w:r>
        <w:rPr>
          <w:w w:val="105"/>
        </w:rPr>
        <w:t>lives. It also provides answers to some fundamental questions like: What are</w:t>
      </w:r>
      <w:r>
        <w:rPr>
          <w:spacing w:val="1"/>
          <w:w w:val="105"/>
        </w:rPr>
        <w:t> </w:t>
      </w:r>
      <w:r>
        <w:rPr>
          <w:w w:val="105"/>
        </w:rPr>
        <w:t>habits?</w:t>
      </w:r>
      <w:r>
        <w:rPr>
          <w:spacing w:val="-6"/>
          <w:w w:val="105"/>
        </w:rPr>
        <w:t> </w:t>
      </w:r>
      <w:r>
        <w:rPr>
          <w:w w:val="105"/>
        </w:rPr>
        <w:t>And</w:t>
      </w:r>
      <w:r>
        <w:rPr>
          <w:spacing w:val="-5"/>
          <w:w w:val="105"/>
        </w:rPr>
        <w:t> </w:t>
      </w:r>
      <w:r>
        <w:rPr>
          <w:w w:val="105"/>
        </w:rPr>
        <w:t>why</w:t>
      </w:r>
      <w:r>
        <w:rPr>
          <w:spacing w:val="-5"/>
          <w:w w:val="105"/>
        </w:rPr>
        <w:t> </w:t>
      </w:r>
      <w:r>
        <w:rPr>
          <w:w w:val="105"/>
        </w:rPr>
        <w:t>does</w:t>
      </w:r>
      <w:r>
        <w:rPr>
          <w:spacing w:val="-6"/>
          <w:w w:val="105"/>
        </w:rPr>
        <w:t> </w:t>
      </w:r>
      <w:r>
        <w:rPr>
          <w:w w:val="105"/>
        </w:rPr>
        <w:t>the</w:t>
      </w:r>
      <w:r>
        <w:rPr>
          <w:spacing w:val="-6"/>
          <w:w w:val="105"/>
        </w:rPr>
        <w:t> </w:t>
      </w:r>
      <w:r>
        <w:rPr>
          <w:w w:val="105"/>
        </w:rPr>
        <w:t>brain</w:t>
      </w:r>
      <w:r>
        <w:rPr>
          <w:spacing w:val="-5"/>
          <w:w w:val="105"/>
        </w:rPr>
        <w:t> </w:t>
      </w:r>
      <w:r>
        <w:rPr>
          <w:w w:val="105"/>
        </w:rPr>
        <w:t>bother</w:t>
      </w:r>
      <w:r>
        <w:rPr>
          <w:spacing w:val="-5"/>
          <w:w w:val="105"/>
        </w:rPr>
        <w:t> </w:t>
      </w:r>
      <w:r>
        <w:rPr>
          <w:w w:val="105"/>
        </w:rPr>
        <w:t>building</w:t>
      </w:r>
      <w:r>
        <w:rPr>
          <w:spacing w:val="-5"/>
          <w:w w:val="105"/>
        </w:rPr>
        <w:t> </w:t>
      </w:r>
      <w:r>
        <w:rPr>
          <w:w w:val="105"/>
        </w:rPr>
        <w:t>them</w:t>
      </w:r>
      <w:r>
        <w:rPr>
          <w:spacing w:val="-6"/>
          <w:w w:val="105"/>
        </w:rPr>
        <w:t> </w:t>
      </w:r>
      <w:r>
        <w:rPr>
          <w:w w:val="105"/>
        </w:rPr>
        <w:t>at</w:t>
      </w:r>
      <w:r>
        <w:rPr>
          <w:spacing w:val="-6"/>
          <w:w w:val="105"/>
        </w:rPr>
        <w:t> </w:t>
      </w:r>
      <w:r>
        <w:rPr>
          <w:w w:val="105"/>
        </w:rPr>
        <w:t>all?</w:t>
      </w:r>
    </w:p>
    <w:p>
      <w:pPr>
        <w:pStyle w:val="BodyText"/>
        <w:ind w:left="0"/>
        <w:rPr>
          <w:sz w:val="32"/>
        </w:rPr>
      </w:pPr>
    </w:p>
    <w:p>
      <w:pPr>
        <w:pStyle w:val="Heading4"/>
        <w:spacing w:before="205"/>
      </w:pPr>
      <w:r>
        <w:rPr/>
        <w:t>WHY</w:t>
      </w:r>
      <w:r>
        <w:rPr>
          <w:spacing w:val="21"/>
        </w:rPr>
        <w:t> </w:t>
      </w:r>
      <w:r>
        <w:rPr/>
        <w:t>YOUR</w:t>
      </w:r>
      <w:r>
        <w:rPr>
          <w:spacing w:val="22"/>
        </w:rPr>
        <w:t> </w:t>
      </w:r>
      <w:r>
        <w:rPr/>
        <w:t>BRAIN</w:t>
      </w:r>
      <w:r>
        <w:rPr>
          <w:spacing w:val="22"/>
        </w:rPr>
        <w:t> </w:t>
      </w:r>
      <w:r>
        <w:rPr/>
        <w:t>BUILDS</w:t>
      </w:r>
      <w:r>
        <w:rPr>
          <w:spacing w:val="22"/>
        </w:rPr>
        <w:t> </w:t>
      </w:r>
      <w:r>
        <w:rPr/>
        <w:t>HABITS</w:t>
      </w:r>
    </w:p>
    <w:p>
      <w:pPr>
        <w:pStyle w:val="BodyText"/>
        <w:spacing w:line="247" w:lineRule="auto" w:before="240"/>
        <w:ind w:right="117"/>
        <w:jc w:val="both"/>
      </w:pPr>
      <w:r>
        <w:rPr>
          <w:w w:val="105"/>
        </w:rPr>
        <w:t>A</w:t>
      </w:r>
      <w:r>
        <w:rPr>
          <w:spacing w:val="-4"/>
          <w:w w:val="105"/>
        </w:rPr>
        <w:t> </w:t>
      </w:r>
      <w:r>
        <w:rPr>
          <w:w w:val="105"/>
        </w:rPr>
        <w:t>habit</w:t>
      </w:r>
      <w:r>
        <w:rPr>
          <w:spacing w:val="-4"/>
          <w:w w:val="105"/>
        </w:rPr>
        <w:t> </w:t>
      </w:r>
      <w:r>
        <w:rPr>
          <w:w w:val="105"/>
        </w:rPr>
        <w:t>is</w:t>
      </w:r>
      <w:r>
        <w:rPr>
          <w:spacing w:val="-3"/>
          <w:w w:val="105"/>
        </w:rPr>
        <w:t> </w:t>
      </w:r>
      <w:r>
        <w:rPr>
          <w:w w:val="105"/>
        </w:rPr>
        <w:t>a</w:t>
      </w:r>
      <w:r>
        <w:rPr>
          <w:spacing w:val="-3"/>
          <w:w w:val="105"/>
        </w:rPr>
        <w:t> </w:t>
      </w:r>
      <w:r>
        <w:rPr>
          <w:w w:val="105"/>
        </w:rPr>
        <w:t>behavior</w:t>
      </w:r>
      <w:r>
        <w:rPr>
          <w:spacing w:val="-4"/>
          <w:w w:val="105"/>
        </w:rPr>
        <w:t> </w:t>
      </w:r>
      <w:r>
        <w:rPr>
          <w:w w:val="105"/>
        </w:rPr>
        <w:t>that</w:t>
      </w:r>
      <w:r>
        <w:rPr>
          <w:spacing w:val="-3"/>
          <w:w w:val="105"/>
        </w:rPr>
        <w:t> </w:t>
      </w:r>
      <w:r>
        <w:rPr>
          <w:w w:val="105"/>
        </w:rPr>
        <w:t>has</w:t>
      </w:r>
      <w:r>
        <w:rPr>
          <w:spacing w:val="-3"/>
          <w:w w:val="105"/>
        </w:rPr>
        <w:t> </w:t>
      </w:r>
      <w:r>
        <w:rPr>
          <w:w w:val="105"/>
        </w:rPr>
        <w:t>been</w:t>
      </w:r>
      <w:r>
        <w:rPr>
          <w:spacing w:val="-4"/>
          <w:w w:val="105"/>
        </w:rPr>
        <w:t> </w:t>
      </w:r>
      <w:r>
        <w:rPr>
          <w:w w:val="105"/>
        </w:rPr>
        <w:t>repeated</w:t>
      </w:r>
      <w:r>
        <w:rPr>
          <w:spacing w:val="-3"/>
          <w:w w:val="105"/>
        </w:rPr>
        <w:t> </w:t>
      </w:r>
      <w:r>
        <w:rPr>
          <w:w w:val="105"/>
        </w:rPr>
        <w:t>enough</w:t>
      </w:r>
      <w:r>
        <w:rPr>
          <w:spacing w:val="-3"/>
          <w:w w:val="105"/>
        </w:rPr>
        <w:t> </w:t>
      </w:r>
      <w:r>
        <w:rPr>
          <w:w w:val="105"/>
        </w:rPr>
        <w:t>times</w:t>
      </w:r>
      <w:r>
        <w:rPr>
          <w:spacing w:val="-4"/>
          <w:w w:val="105"/>
        </w:rPr>
        <w:t> </w:t>
      </w:r>
      <w:r>
        <w:rPr>
          <w:w w:val="105"/>
        </w:rPr>
        <w:t>to</w:t>
      </w:r>
      <w:r>
        <w:rPr>
          <w:spacing w:val="-3"/>
          <w:w w:val="105"/>
        </w:rPr>
        <w:t> </w:t>
      </w:r>
      <w:r>
        <w:rPr>
          <w:w w:val="105"/>
        </w:rPr>
        <w:t>become</w:t>
      </w:r>
      <w:r>
        <w:rPr>
          <w:spacing w:val="-3"/>
          <w:w w:val="105"/>
        </w:rPr>
        <w:t> </w:t>
      </w:r>
      <w:r>
        <w:rPr>
          <w:w w:val="105"/>
        </w:rPr>
        <w:t>automatic.</w:t>
      </w:r>
      <w:r>
        <w:rPr>
          <w:spacing w:val="-71"/>
          <w:w w:val="105"/>
        </w:rPr>
        <w:t> </w:t>
      </w:r>
      <w:r>
        <w:rPr>
          <w:w w:val="105"/>
        </w:rPr>
        <w:t>The process of habit formation begins with trial and error. Whenever you</w:t>
      </w:r>
      <w:r>
        <w:rPr>
          <w:spacing w:val="1"/>
          <w:w w:val="105"/>
        </w:rPr>
        <w:t> </w:t>
      </w:r>
      <w:r>
        <w:rPr>
          <w:w w:val="105"/>
        </w:rPr>
        <w:t>encounter a new situation in life, your brain has to make a decision. </w:t>
      </w:r>
      <w:r>
        <w:rPr>
          <w:i/>
          <w:w w:val="105"/>
        </w:rPr>
        <w:t>How do I</w:t>
      </w:r>
      <w:r>
        <w:rPr>
          <w:i/>
          <w:spacing w:val="1"/>
          <w:w w:val="105"/>
        </w:rPr>
        <w:t> </w:t>
      </w:r>
      <w:r>
        <w:rPr>
          <w:i/>
          <w:w w:val="105"/>
        </w:rPr>
        <w:t>respond</w:t>
      </w:r>
      <w:r>
        <w:rPr>
          <w:i/>
          <w:spacing w:val="-3"/>
          <w:w w:val="105"/>
        </w:rPr>
        <w:t> </w:t>
      </w:r>
      <w:r>
        <w:rPr>
          <w:i/>
          <w:w w:val="105"/>
        </w:rPr>
        <w:t>to</w:t>
      </w:r>
      <w:r>
        <w:rPr>
          <w:i/>
          <w:spacing w:val="-2"/>
          <w:w w:val="105"/>
        </w:rPr>
        <w:t> </w:t>
      </w:r>
      <w:r>
        <w:rPr>
          <w:i/>
          <w:w w:val="105"/>
        </w:rPr>
        <w:t>this?</w:t>
      </w:r>
      <w:r>
        <w:rPr>
          <w:i/>
          <w:spacing w:val="-2"/>
          <w:w w:val="105"/>
        </w:rPr>
        <w:t> </w:t>
      </w:r>
      <w:r>
        <w:rPr>
          <w:w w:val="105"/>
        </w:rPr>
        <w:t>The</w:t>
      </w:r>
      <w:r>
        <w:rPr>
          <w:spacing w:val="-3"/>
          <w:w w:val="105"/>
        </w:rPr>
        <w:t> </w:t>
      </w:r>
      <w:r>
        <w:rPr>
          <w:w w:val="105"/>
        </w:rPr>
        <w:t>first</w:t>
      </w:r>
      <w:r>
        <w:rPr>
          <w:spacing w:val="-2"/>
          <w:w w:val="105"/>
        </w:rPr>
        <w:t> </w:t>
      </w:r>
      <w:r>
        <w:rPr>
          <w:w w:val="105"/>
        </w:rPr>
        <w:t>time</w:t>
      </w:r>
      <w:r>
        <w:rPr>
          <w:spacing w:val="-2"/>
          <w:w w:val="105"/>
        </w:rPr>
        <w:t> </w:t>
      </w:r>
      <w:r>
        <w:rPr>
          <w:w w:val="105"/>
        </w:rPr>
        <w:t>you</w:t>
      </w:r>
      <w:r>
        <w:rPr>
          <w:spacing w:val="-3"/>
          <w:w w:val="105"/>
        </w:rPr>
        <w:t> </w:t>
      </w:r>
      <w:r>
        <w:rPr>
          <w:w w:val="105"/>
        </w:rPr>
        <w:t>come</w:t>
      </w:r>
      <w:r>
        <w:rPr>
          <w:spacing w:val="-2"/>
          <w:w w:val="105"/>
        </w:rPr>
        <w:t> </w:t>
      </w:r>
      <w:r>
        <w:rPr>
          <w:w w:val="105"/>
        </w:rPr>
        <w:t>across</w:t>
      </w:r>
      <w:r>
        <w:rPr>
          <w:spacing w:val="-2"/>
          <w:w w:val="105"/>
        </w:rPr>
        <w:t> </w:t>
      </w:r>
      <w:r>
        <w:rPr>
          <w:w w:val="105"/>
        </w:rPr>
        <w:t>a</w:t>
      </w:r>
      <w:r>
        <w:rPr>
          <w:spacing w:val="-3"/>
          <w:w w:val="105"/>
        </w:rPr>
        <w:t> </w:t>
      </w:r>
      <w:r>
        <w:rPr>
          <w:w w:val="105"/>
        </w:rPr>
        <w:t>problem,</w:t>
      </w:r>
      <w:r>
        <w:rPr>
          <w:spacing w:val="-2"/>
          <w:w w:val="105"/>
        </w:rPr>
        <w:t> </w:t>
      </w:r>
      <w:r>
        <w:rPr>
          <w:w w:val="105"/>
        </w:rPr>
        <w:t>you’re</w:t>
      </w:r>
      <w:r>
        <w:rPr>
          <w:spacing w:val="-2"/>
          <w:w w:val="105"/>
        </w:rPr>
        <w:t> </w:t>
      </w:r>
      <w:r>
        <w:rPr>
          <w:w w:val="105"/>
        </w:rPr>
        <w:t>not</w:t>
      </w:r>
      <w:r>
        <w:rPr>
          <w:spacing w:val="-2"/>
          <w:w w:val="105"/>
        </w:rPr>
        <w:t> </w:t>
      </w:r>
      <w:r>
        <w:rPr>
          <w:w w:val="105"/>
        </w:rPr>
        <w:t>sure</w:t>
      </w:r>
      <w:r>
        <w:rPr>
          <w:spacing w:val="-3"/>
          <w:w w:val="105"/>
        </w:rPr>
        <w:t> </w:t>
      </w:r>
      <w:r>
        <w:rPr>
          <w:w w:val="105"/>
        </w:rPr>
        <w:t>how</w:t>
      </w:r>
      <w:r>
        <w:rPr>
          <w:spacing w:val="-71"/>
          <w:w w:val="105"/>
        </w:rPr>
        <w:t> </w:t>
      </w:r>
      <w:r>
        <w:rPr>
          <w:w w:val="105"/>
        </w:rPr>
        <w:t>to</w:t>
      </w:r>
      <w:r>
        <w:rPr>
          <w:spacing w:val="-15"/>
          <w:w w:val="105"/>
        </w:rPr>
        <w:t> </w:t>
      </w:r>
      <w:r>
        <w:rPr>
          <w:w w:val="105"/>
        </w:rPr>
        <w:t>solve</w:t>
      </w:r>
      <w:r>
        <w:rPr>
          <w:spacing w:val="-15"/>
          <w:w w:val="105"/>
        </w:rPr>
        <w:t> </w:t>
      </w:r>
      <w:r>
        <w:rPr>
          <w:w w:val="105"/>
        </w:rPr>
        <w:t>it.</w:t>
      </w:r>
      <w:r>
        <w:rPr>
          <w:spacing w:val="-15"/>
          <w:w w:val="105"/>
        </w:rPr>
        <w:t> </w:t>
      </w:r>
      <w:r>
        <w:rPr>
          <w:w w:val="105"/>
        </w:rPr>
        <w:t>Like</w:t>
      </w:r>
      <w:r>
        <w:rPr>
          <w:spacing w:val="-15"/>
          <w:w w:val="105"/>
        </w:rPr>
        <w:t> </w:t>
      </w:r>
      <w:r>
        <w:rPr>
          <w:w w:val="105"/>
        </w:rPr>
        <w:t>Thorndike’s</w:t>
      </w:r>
      <w:r>
        <w:rPr>
          <w:spacing w:val="-15"/>
          <w:w w:val="105"/>
        </w:rPr>
        <w:t> </w:t>
      </w:r>
      <w:r>
        <w:rPr>
          <w:w w:val="105"/>
        </w:rPr>
        <w:t>cat,</w:t>
      </w:r>
      <w:r>
        <w:rPr>
          <w:spacing w:val="-15"/>
          <w:w w:val="105"/>
        </w:rPr>
        <w:t> </w:t>
      </w:r>
      <w:r>
        <w:rPr>
          <w:w w:val="105"/>
        </w:rPr>
        <w:t>you’re</w:t>
      </w:r>
      <w:r>
        <w:rPr>
          <w:spacing w:val="-15"/>
          <w:w w:val="105"/>
        </w:rPr>
        <w:t> </w:t>
      </w:r>
      <w:r>
        <w:rPr>
          <w:w w:val="105"/>
        </w:rPr>
        <w:t>just</w:t>
      </w:r>
      <w:r>
        <w:rPr>
          <w:spacing w:val="-15"/>
          <w:w w:val="105"/>
        </w:rPr>
        <w:t> </w:t>
      </w:r>
      <w:r>
        <w:rPr>
          <w:w w:val="105"/>
        </w:rPr>
        <w:t>trying</w:t>
      </w:r>
      <w:r>
        <w:rPr>
          <w:spacing w:val="-15"/>
          <w:w w:val="105"/>
        </w:rPr>
        <w:t> </w:t>
      </w:r>
      <w:r>
        <w:rPr>
          <w:w w:val="105"/>
        </w:rPr>
        <w:t>things</w:t>
      </w:r>
      <w:r>
        <w:rPr>
          <w:spacing w:val="-15"/>
          <w:w w:val="105"/>
        </w:rPr>
        <w:t> </w:t>
      </w:r>
      <w:r>
        <w:rPr>
          <w:w w:val="105"/>
        </w:rPr>
        <w:t>out</w:t>
      </w:r>
      <w:r>
        <w:rPr>
          <w:spacing w:val="-15"/>
          <w:w w:val="105"/>
        </w:rPr>
        <w:t> </w:t>
      </w:r>
      <w:r>
        <w:rPr>
          <w:w w:val="105"/>
        </w:rPr>
        <w:t>to</w:t>
      </w:r>
      <w:r>
        <w:rPr>
          <w:spacing w:val="-15"/>
          <w:w w:val="105"/>
        </w:rPr>
        <w:t> </w:t>
      </w:r>
      <w:r>
        <w:rPr>
          <w:w w:val="105"/>
        </w:rPr>
        <w:t>see</w:t>
      </w:r>
      <w:r>
        <w:rPr>
          <w:spacing w:val="-15"/>
          <w:w w:val="105"/>
        </w:rPr>
        <w:t> </w:t>
      </w:r>
      <w:r>
        <w:rPr>
          <w:w w:val="105"/>
        </w:rPr>
        <w:t>what</w:t>
      </w:r>
      <w:r>
        <w:rPr>
          <w:spacing w:val="-16"/>
          <w:w w:val="105"/>
        </w:rPr>
        <w:t> </w:t>
      </w:r>
      <w:r>
        <w:rPr>
          <w:w w:val="105"/>
        </w:rPr>
        <w:t>works.</w:t>
      </w:r>
    </w:p>
    <w:p>
      <w:pPr>
        <w:pStyle w:val="BodyText"/>
        <w:spacing w:line="247" w:lineRule="auto"/>
        <w:ind w:right="117" w:firstLine="288"/>
        <w:jc w:val="both"/>
      </w:pPr>
      <w:bookmarkStart w:name="_bookmark76" w:id="86"/>
      <w:bookmarkEnd w:id="86"/>
      <w:r>
        <w:rPr/>
      </w:r>
      <w:r>
        <w:rPr>
          <w:w w:val="105"/>
        </w:rPr>
        <w:t>Neurological</w:t>
      </w:r>
      <w:r>
        <w:rPr>
          <w:spacing w:val="-8"/>
          <w:w w:val="105"/>
        </w:rPr>
        <w:t> </w:t>
      </w:r>
      <w:r>
        <w:rPr>
          <w:w w:val="105"/>
        </w:rPr>
        <w:t>activity</w:t>
      </w:r>
      <w:r>
        <w:rPr>
          <w:spacing w:val="-8"/>
          <w:w w:val="105"/>
        </w:rPr>
        <w:t> </w:t>
      </w:r>
      <w:r>
        <w:rPr>
          <w:w w:val="105"/>
        </w:rPr>
        <w:t>in</w:t>
      </w:r>
      <w:r>
        <w:rPr>
          <w:spacing w:val="-8"/>
          <w:w w:val="105"/>
        </w:rPr>
        <w:t> </w:t>
      </w:r>
      <w:r>
        <w:rPr>
          <w:w w:val="105"/>
        </w:rPr>
        <w:t>the</w:t>
      </w:r>
      <w:r>
        <w:rPr>
          <w:spacing w:val="-8"/>
          <w:w w:val="105"/>
        </w:rPr>
        <w:t> </w:t>
      </w:r>
      <w:r>
        <w:rPr>
          <w:w w:val="105"/>
        </w:rPr>
        <w:t>brain</w:t>
      </w:r>
      <w:r>
        <w:rPr>
          <w:spacing w:val="-8"/>
          <w:w w:val="105"/>
        </w:rPr>
        <w:t> </w:t>
      </w:r>
      <w:r>
        <w:rPr>
          <w:w w:val="105"/>
        </w:rPr>
        <w:t>is</w:t>
      </w:r>
      <w:r>
        <w:rPr>
          <w:spacing w:val="-8"/>
          <w:w w:val="105"/>
        </w:rPr>
        <w:t> </w:t>
      </w:r>
      <w:r>
        <w:rPr>
          <w:w w:val="105"/>
        </w:rPr>
        <w:t>high</w:t>
      </w:r>
      <w:r>
        <w:rPr>
          <w:spacing w:val="-8"/>
          <w:w w:val="105"/>
        </w:rPr>
        <w:t> </w:t>
      </w:r>
      <w:r>
        <w:rPr>
          <w:w w:val="105"/>
        </w:rPr>
        <w:t>during</w:t>
      </w:r>
      <w:r>
        <w:rPr>
          <w:spacing w:val="-8"/>
          <w:w w:val="105"/>
        </w:rPr>
        <w:t> </w:t>
      </w:r>
      <w:r>
        <w:rPr>
          <w:w w:val="105"/>
        </w:rPr>
        <w:t>this</w:t>
      </w:r>
      <w:r>
        <w:rPr>
          <w:spacing w:val="-8"/>
          <w:w w:val="105"/>
        </w:rPr>
        <w:t> </w:t>
      </w:r>
      <w:r>
        <w:rPr>
          <w:w w:val="105"/>
        </w:rPr>
        <w:t>period.</w:t>
      </w:r>
      <w:r>
        <w:rPr>
          <w:spacing w:val="-8"/>
          <w:w w:val="105"/>
        </w:rPr>
        <w:t> </w:t>
      </w:r>
      <w:r>
        <w:rPr>
          <w:w w:val="105"/>
        </w:rPr>
        <w:t>You</w:t>
      </w:r>
      <w:r>
        <w:rPr>
          <w:spacing w:val="-8"/>
          <w:w w:val="105"/>
        </w:rPr>
        <w:t> </w:t>
      </w:r>
      <w:r>
        <w:rPr>
          <w:w w:val="105"/>
        </w:rPr>
        <w:t>are</w:t>
      </w:r>
      <w:r>
        <w:rPr>
          <w:spacing w:val="-7"/>
          <w:w w:val="105"/>
        </w:rPr>
        <w:t> </w:t>
      </w:r>
      <w:r>
        <w:rPr>
          <w:w w:val="105"/>
        </w:rPr>
        <w:t>carefully</w:t>
      </w:r>
      <w:r>
        <w:rPr>
          <w:spacing w:val="-72"/>
          <w:w w:val="105"/>
        </w:rPr>
        <w:t> </w:t>
      </w:r>
      <w:r>
        <w:rPr>
          <w:w w:val="105"/>
        </w:rPr>
        <w:t>analyzing</w:t>
      </w:r>
      <w:r>
        <w:rPr>
          <w:spacing w:val="-17"/>
          <w:w w:val="105"/>
        </w:rPr>
        <w:t> </w:t>
      </w:r>
      <w:r>
        <w:rPr>
          <w:w w:val="105"/>
        </w:rPr>
        <w:t>the</w:t>
      </w:r>
      <w:r>
        <w:rPr>
          <w:spacing w:val="-17"/>
          <w:w w:val="105"/>
        </w:rPr>
        <w:t> </w:t>
      </w:r>
      <w:r>
        <w:rPr>
          <w:w w:val="105"/>
        </w:rPr>
        <w:t>situation</w:t>
      </w:r>
      <w:r>
        <w:rPr>
          <w:spacing w:val="-17"/>
          <w:w w:val="105"/>
        </w:rPr>
        <w:t> </w:t>
      </w:r>
      <w:r>
        <w:rPr>
          <w:w w:val="105"/>
        </w:rPr>
        <w:t>and</w:t>
      </w:r>
      <w:r>
        <w:rPr>
          <w:spacing w:val="-17"/>
          <w:w w:val="105"/>
        </w:rPr>
        <w:t> </w:t>
      </w:r>
      <w:r>
        <w:rPr>
          <w:w w:val="105"/>
        </w:rPr>
        <w:t>making</w:t>
      </w:r>
      <w:r>
        <w:rPr>
          <w:spacing w:val="-17"/>
          <w:w w:val="105"/>
        </w:rPr>
        <w:t> </w:t>
      </w:r>
      <w:r>
        <w:rPr>
          <w:w w:val="105"/>
        </w:rPr>
        <w:t>conscious</w:t>
      </w:r>
      <w:r>
        <w:rPr>
          <w:spacing w:val="-17"/>
          <w:w w:val="105"/>
        </w:rPr>
        <w:t> </w:t>
      </w:r>
      <w:r>
        <w:rPr>
          <w:w w:val="105"/>
        </w:rPr>
        <w:t>decisions</w:t>
      </w:r>
      <w:r>
        <w:rPr>
          <w:spacing w:val="-16"/>
          <w:w w:val="105"/>
        </w:rPr>
        <w:t> </w:t>
      </w:r>
      <w:r>
        <w:rPr>
          <w:w w:val="105"/>
        </w:rPr>
        <w:t>about</w:t>
      </w:r>
      <w:r>
        <w:rPr>
          <w:spacing w:val="-17"/>
          <w:w w:val="105"/>
        </w:rPr>
        <w:t> </w:t>
      </w:r>
      <w:r>
        <w:rPr>
          <w:w w:val="105"/>
        </w:rPr>
        <w:t>how</w:t>
      </w:r>
      <w:r>
        <w:rPr>
          <w:spacing w:val="-17"/>
          <w:w w:val="105"/>
        </w:rPr>
        <w:t> </w:t>
      </w:r>
      <w:r>
        <w:rPr>
          <w:w w:val="105"/>
        </w:rPr>
        <w:t>to</w:t>
      </w:r>
      <w:r>
        <w:rPr>
          <w:spacing w:val="-17"/>
          <w:w w:val="105"/>
        </w:rPr>
        <w:t> </w:t>
      </w:r>
      <w:r>
        <w:rPr>
          <w:w w:val="105"/>
        </w:rPr>
        <w:t>act.</w:t>
      </w:r>
      <w:r>
        <w:rPr>
          <w:spacing w:val="-17"/>
          <w:w w:val="105"/>
        </w:rPr>
        <w:t> </w:t>
      </w:r>
      <w:r>
        <w:rPr>
          <w:w w:val="105"/>
        </w:rPr>
        <w:t>You’re</w:t>
      </w:r>
      <w:r>
        <w:rPr>
          <w:spacing w:val="-71"/>
          <w:w w:val="105"/>
        </w:rPr>
        <w:t> </w:t>
      </w:r>
      <w:r>
        <w:rPr>
          <w:w w:val="105"/>
        </w:rPr>
        <w:t>taking</w:t>
      </w:r>
      <w:r>
        <w:rPr>
          <w:spacing w:val="-6"/>
          <w:w w:val="105"/>
        </w:rPr>
        <w:t> </w:t>
      </w:r>
      <w:r>
        <w:rPr>
          <w:w w:val="105"/>
        </w:rPr>
        <w:t>in</w:t>
      </w:r>
      <w:r>
        <w:rPr>
          <w:spacing w:val="-6"/>
          <w:w w:val="105"/>
        </w:rPr>
        <w:t> </w:t>
      </w:r>
      <w:r>
        <w:rPr>
          <w:w w:val="105"/>
        </w:rPr>
        <w:t>tons</w:t>
      </w:r>
      <w:r>
        <w:rPr>
          <w:spacing w:val="-5"/>
          <w:w w:val="105"/>
        </w:rPr>
        <w:t> </w:t>
      </w:r>
      <w:r>
        <w:rPr>
          <w:w w:val="105"/>
        </w:rPr>
        <w:t>of</w:t>
      </w:r>
      <w:r>
        <w:rPr>
          <w:spacing w:val="-6"/>
          <w:w w:val="105"/>
        </w:rPr>
        <w:t> </w:t>
      </w:r>
      <w:r>
        <w:rPr>
          <w:w w:val="105"/>
        </w:rPr>
        <w:t>new</w:t>
      </w:r>
      <w:r>
        <w:rPr>
          <w:spacing w:val="-5"/>
          <w:w w:val="105"/>
        </w:rPr>
        <w:t> </w:t>
      </w:r>
      <w:r>
        <w:rPr>
          <w:w w:val="105"/>
        </w:rPr>
        <w:t>information</w:t>
      </w:r>
      <w:r>
        <w:rPr>
          <w:spacing w:val="-6"/>
          <w:w w:val="105"/>
        </w:rPr>
        <w:t> </w:t>
      </w:r>
      <w:r>
        <w:rPr>
          <w:w w:val="105"/>
        </w:rPr>
        <w:t>and</w:t>
      </w:r>
      <w:r>
        <w:rPr>
          <w:spacing w:val="-5"/>
          <w:w w:val="105"/>
        </w:rPr>
        <w:t> </w:t>
      </w:r>
      <w:r>
        <w:rPr>
          <w:w w:val="105"/>
        </w:rPr>
        <w:t>trying</w:t>
      </w:r>
      <w:r>
        <w:rPr>
          <w:spacing w:val="-5"/>
          <w:w w:val="105"/>
        </w:rPr>
        <w:t> </w:t>
      </w:r>
      <w:r>
        <w:rPr>
          <w:w w:val="105"/>
        </w:rPr>
        <w:t>to</w:t>
      </w:r>
      <w:r>
        <w:rPr>
          <w:spacing w:val="-6"/>
          <w:w w:val="105"/>
        </w:rPr>
        <w:t> </w:t>
      </w:r>
      <w:r>
        <w:rPr>
          <w:w w:val="105"/>
        </w:rPr>
        <w:t>make</w:t>
      </w:r>
      <w:r>
        <w:rPr>
          <w:spacing w:val="-5"/>
          <w:w w:val="105"/>
        </w:rPr>
        <w:t> </w:t>
      </w:r>
      <w:r>
        <w:rPr>
          <w:w w:val="105"/>
        </w:rPr>
        <w:t>sense</w:t>
      </w:r>
      <w:r>
        <w:rPr>
          <w:spacing w:val="-6"/>
          <w:w w:val="105"/>
        </w:rPr>
        <w:t> </w:t>
      </w:r>
      <w:r>
        <w:rPr>
          <w:w w:val="105"/>
        </w:rPr>
        <w:t>of</w:t>
      </w:r>
      <w:r>
        <w:rPr>
          <w:spacing w:val="-6"/>
          <w:w w:val="105"/>
        </w:rPr>
        <w:t> </w:t>
      </w:r>
      <w:r>
        <w:rPr>
          <w:w w:val="105"/>
        </w:rPr>
        <w:t>it</w:t>
      </w:r>
      <w:r>
        <w:rPr>
          <w:spacing w:val="-5"/>
          <w:w w:val="105"/>
        </w:rPr>
        <w:t> </w:t>
      </w:r>
      <w:r>
        <w:rPr>
          <w:w w:val="105"/>
        </w:rPr>
        <w:t>all.</w:t>
      </w:r>
      <w:r>
        <w:rPr>
          <w:spacing w:val="-6"/>
          <w:w w:val="105"/>
        </w:rPr>
        <w:t> </w:t>
      </w:r>
      <w:r>
        <w:rPr>
          <w:w w:val="105"/>
        </w:rPr>
        <w:t>The</w:t>
      </w:r>
      <w:r>
        <w:rPr>
          <w:spacing w:val="-5"/>
          <w:w w:val="105"/>
        </w:rPr>
        <w:t> </w:t>
      </w:r>
      <w:r>
        <w:rPr>
          <w:w w:val="105"/>
        </w:rPr>
        <w:t>brain</w:t>
      </w:r>
      <w:r>
        <w:rPr>
          <w:spacing w:val="-5"/>
          <w:w w:val="105"/>
        </w:rPr>
        <w:t> </w:t>
      </w:r>
      <w:r>
        <w:rPr>
          <w:w w:val="105"/>
        </w:rPr>
        <w:t>is</w:t>
      </w:r>
      <w:r>
        <w:rPr>
          <w:spacing w:val="-71"/>
          <w:w w:val="105"/>
        </w:rPr>
        <w:t> </w:t>
      </w:r>
      <w:r>
        <w:rPr>
          <w:w w:val="105"/>
        </w:rPr>
        <w:t>busy</w:t>
      </w:r>
      <w:r>
        <w:rPr>
          <w:spacing w:val="-4"/>
          <w:w w:val="105"/>
        </w:rPr>
        <w:t> </w:t>
      </w:r>
      <w:r>
        <w:rPr>
          <w:w w:val="105"/>
        </w:rPr>
        <w:t>learning</w:t>
      </w:r>
      <w:r>
        <w:rPr>
          <w:spacing w:val="-4"/>
          <w:w w:val="105"/>
        </w:rPr>
        <w:t> </w:t>
      </w:r>
      <w:r>
        <w:rPr>
          <w:w w:val="105"/>
        </w:rPr>
        <w:t>the</w:t>
      </w:r>
      <w:r>
        <w:rPr>
          <w:spacing w:val="-5"/>
          <w:w w:val="105"/>
        </w:rPr>
        <w:t> </w:t>
      </w:r>
      <w:r>
        <w:rPr>
          <w:w w:val="105"/>
        </w:rPr>
        <w:t>most</w:t>
      </w:r>
      <w:r>
        <w:rPr>
          <w:spacing w:val="-4"/>
          <w:w w:val="105"/>
        </w:rPr>
        <w:t> </w:t>
      </w:r>
      <w:r>
        <w:rPr>
          <w:w w:val="105"/>
        </w:rPr>
        <w:t>effective</w:t>
      </w:r>
      <w:r>
        <w:rPr>
          <w:spacing w:val="-5"/>
          <w:w w:val="105"/>
        </w:rPr>
        <w:t> </w:t>
      </w:r>
      <w:r>
        <w:rPr>
          <w:w w:val="105"/>
        </w:rPr>
        <w:t>course</w:t>
      </w:r>
      <w:r>
        <w:rPr>
          <w:spacing w:val="-5"/>
          <w:w w:val="105"/>
        </w:rPr>
        <w:t> </w:t>
      </w:r>
      <w:r>
        <w:rPr>
          <w:w w:val="105"/>
        </w:rPr>
        <w:t>of</w:t>
      </w:r>
      <w:r>
        <w:rPr>
          <w:spacing w:val="-4"/>
          <w:w w:val="105"/>
        </w:rPr>
        <w:t> </w:t>
      </w:r>
      <w:r>
        <w:rPr>
          <w:w w:val="105"/>
        </w:rPr>
        <w:t>action.</w:t>
      </w:r>
    </w:p>
    <w:p>
      <w:pPr>
        <w:pStyle w:val="BodyText"/>
        <w:spacing w:line="247" w:lineRule="auto"/>
        <w:ind w:right="119" w:firstLine="288"/>
        <w:jc w:val="both"/>
      </w:pPr>
      <w:r>
        <w:rPr>
          <w:w w:val="105"/>
        </w:rPr>
        <w:t>Occasionally, like a cat pressing on a lever, you stumble across a solution.</w:t>
      </w:r>
      <w:r>
        <w:rPr>
          <w:spacing w:val="1"/>
          <w:w w:val="105"/>
        </w:rPr>
        <w:t> </w:t>
      </w:r>
      <w:r>
        <w:rPr>
          <w:w w:val="105"/>
        </w:rPr>
        <w:t>You’re feeling anxious, and you discover that going for a run calms you down.</w:t>
      </w:r>
      <w:r>
        <w:rPr>
          <w:spacing w:val="1"/>
          <w:w w:val="105"/>
        </w:rPr>
        <w:t> </w:t>
      </w:r>
      <w:r>
        <w:rPr>
          <w:w w:val="105"/>
        </w:rPr>
        <w:t>You’re mentally exhausted from a long day of work, and you learn that playing</w:t>
      </w:r>
      <w:r>
        <w:rPr>
          <w:spacing w:val="-71"/>
          <w:w w:val="105"/>
        </w:rPr>
        <w:t> </w:t>
      </w:r>
      <w:r>
        <w:rPr>
          <w:w w:val="105"/>
        </w:rPr>
        <w:t>video games relaxes you. You’re exploring, exploring, exploring, and then—</w:t>
      </w:r>
      <w:r>
        <w:rPr>
          <w:spacing w:val="1"/>
          <w:w w:val="105"/>
        </w:rPr>
        <w:t> </w:t>
      </w:r>
      <w:r>
        <w:rPr>
          <w:w w:val="105"/>
        </w:rPr>
        <w:t>BAM—a</w:t>
      </w:r>
      <w:r>
        <w:rPr>
          <w:spacing w:val="-3"/>
          <w:w w:val="105"/>
        </w:rPr>
        <w:t> </w:t>
      </w:r>
      <w:r>
        <w:rPr>
          <w:w w:val="105"/>
        </w:rPr>
        <w:t>reward.</w:t>
      </w:r>
    </w:p>
    <w:p>
      <w:pPr>
        <w:spacing w:line="247" w:lineRule="auto" w:before="0"/>
        <w:ind w:left="100" w:right="117" w:firstLine="288"/>
        <w:jc w:val="both"/>
        <w:rPr>
          <w:i/>
          <w:sz w:val="28"/>
        </w:rPr>
      </w:pPr>
      <w:r>
        <w:rPr>
          <w:w w:val="105"/>
          <w:sz w:val="28"/>
        </w:rPr>
        <w:t>After</w:t>
      </w:r>
      <w:r>
        <w:rPr>
          <w:spacing w:val="-17"/>
          <w:w w:val="105"/>
          <w:sz w:val="28"/>
        </w:rPr>
        <w:t> </w:t>
      </w:r>
      <w:r>
        <w:rPr>
          <w:w w:val="105"/>
          <w:sz w:val="28"/>
        </w:rPr>
        <w:t>you</w:t>
      </w:r>
      <w:r>
        <w:rPr>
          <w:spacing w:val="-17"/>
          <w:w w:val="105"/>
          <w:sz w:val="28"/>
        </w:rPr>
        <w:t> </w:t>
      </w:r>
      <w:r>
        <w:rPr>
          <w:w w:val="105"/>
          <w:sz w:val="28"/>
        </w:rPr>
        <w:t>stumble</w:t>
      </w:r>
      <w:r>
        <w:rPr>
          <w:spacing w:val="-17"/>
          <w:w w:val="105"/>
          <w:sz w:val="28"/>
        </w:rPr>
        <w:t> </w:t>
      </w:r>
      <w:r>
        <w:rPr>
          <w:w w:val="105"/>
          <w:sz w:val="28"/>
        </w:rPr>
        <w:t>upon</w:t>
      </w:r>
      <w:r>
        <w:rPr>
          <w:spacing w:val="-16"/>
          <w:w w:val="105"/>
          <w:sz w:val="28"/>
        </w:rPr>
        <w:t> </w:t>
      </w:r>
      <w:r>
        <w:rPr>
          <w:w w:val="105"/>
          <w:sz w:val="28"/>
        </w:rPr>
        <w:t>an</w:t>
      </w:r>
      <w:r>
        <w:rPr>
          <w:spacing w:val="-17"/>
          <w:w w:val="105"/>
          <w:sz w:val="28"/>
        </w:rPr>
        <w:t> </w:t>
      </w:r>
      <w:r>
        <w:rPr>
          <w:w w:val="105"/>
          <w:sz w:val="28"/>
        </w:rPr>
        <w:t>unexpected</w:t>
      </w:r>
      <w:r>
        <w:rPr>
          <w:spacing w:val="-17"/>
          <w:w w:val="105"/>
          <w:sz w:val="28"/>
        </w:rPr>
        <w:t> </w:t>
      </w:r>
      <w:r>
        <w:rPr>
          <w:w w:val="105"/>
          <w:sz w:val="28"/>
        </w:rPr>
        <w:t>reward,</w:t>
      </w:r>
      <w:r>
        <w:rPr>
          <w:spacing w:val="-16"/>
          <w:w w:val="105"/>
          <w:sz w:val="28"/>
        </w:rPr>
        <w:t> </w:t>
      </w:r>
      <w:r>
        <w:rPr>
          <w:w w:val="105"/>
          <w:sz w:val="28"/>
        </w:rPr>
        <w:t>you</w:t>
      </w:r>
      <w:r>
        <w:rPr>
          <w:spacing w:val="-17"/>
          <w:w w:val="105"/>
          <w:sz w:val="28"/>
        </w:rPr>
        <w:t> </w:t>
      </w:r>
      <w:r>
        <w:rPr>
          <w:w w:val="105"/>
          <w:sz w:val="28"/>
        </w:rPr>
        <w:t>alter</w:t>
      </w:r>
      <w:r>
        <w:rPr>
          <w:spacing w:val="-17"/>
          <w:w w:val="105"/>
          <w:sz w:val="28"/>
        </w:rPr>
        <w:t> </w:t>
      </w:r>
      <w:r>
        <w:rPr>
          <w:w w:val="105"/>
          <w:sz w:val="28"/>
        </w:rPr>
        <w:t>your</w:t>
      </w:r>
      <w:r>
        <w:rPr>
          <w:spacing w:val="-17"/>
          <w:w w:val="105"/>
          <w:sz w:val="28"/>
        </w:rPr>
        <w:t> </w:t>
      </w:r>
      <w:r>
        <w:rPr>
          <w:w w:val="105"/>
          <w:sz w:val="28"/>
        </w:rPr>
        <w:t>strategy</w:t>
      </w:r>
      <w:r>
        <w:rPr>
          <w:spacing w:val="-16"/>
          <w:w w:val="105"/>
          <w:sz w:val="28"/>
        </w:rPr>
        <w:t> </w:t>
      </w:r>
      <w:r>
        <w:rPr>
          <w:w w:val="105"/>
          <w:sz w:val="28"/>
        </w:rPr>
        <w:t>for</w:t>
      </w:r>
      <w:r>
        <w:rPr>
          <w:spacing w:val="-17"/>
          <w:w w:val="105"/>
          <w:sz w:val="28"/>
        </w:rPr>
        <w:t> </w:t>
      </w:r>
      <w:r>
        <w:rPr>
          <w:w w:val="105"/>
          <w:sz w:val="28"/>
        </w:rPr>
        <w:t>next</w:t>
      </w:r>
      <w:r>
        <w:rPr>
          <w:spacing w:val="-71"/>
          <w:w w:val="105"/>
          <w:sz w:val="28"/>
        </w:rPr>
        <w:t> </w:t>
      </w:r>
      <w:r>
        <w:rPr>
          <w:w w:val="105"/>
          <w:sz w:val="28"/>
        </w:rPr>
        <w:t>time. Your brain immediately begins to catalog the events that preceded the</w:t>
      </w:r>
      <w:r>
        <w:rPr>
          <w:spacing w:val="1"/>
          <w:w w:val="105"/>
          <w:sz w:val="28"/>
        </w:rPr>
        <w:t> </w:t>
      </w:r>
      <w:r>
        <w:rPr>
          <w:w w:val="105"/>
          <w:sz w:val="28"/>
        </w:rPr>
        <w:t>reward.</w:t>
      </w:r>
      <w:r>
        <w:rPr>
          <w:spacing w:val="-8"/>
          <w:w w:val="105"/>
          <w:sz w:val="28"/>
        </w:rPr>
        <w:t> </w:t>
      </w:r>
      <w:r>
        <w:rPr>
          <w:i/>
          <w:w w:val="105"/>
          <w:sz w:val="28"/>
        </w:rPr>
        <w:t>Wait</w:t>
      </w:r>
      <w:r>
        <w:rPr>
          <w:i/>
          <w:spacing w:val="-9"/>
          <w:w w:val="105"/>
          <w:sz w:val="28"/>
        </w:rPr>
        <w:t> </w:t>
      </w:r>
      <w:r>
        <w:rPr>
          <w:i/>
          <w:w w:val="105"/>
          <w:sz w:val="28"/>
        </w:rPr>
        <w:t>a</w:t>
      </w:r>
      <w:r>
        <w:rPr>
          <w:i/>
          <w:spacing w:val="-7"/>
          <w:w w:val="105"/>
          <w:sz w:val="28"/>
        </w:rPr>
        <w:t> </w:t>
      </w:r>
      <w:r>
        <w:rPr>
          <w:i/>
          <w:w w:val="105"/>
          <w:sz w:val="28"/>
        </w:rPr>
        <w:t>minute—that</w:t>
      </w:r>
      <w:r>
        <w:rPr>
          <w:i/>
          <w:spacing w:val="-9"/>
          <w:w w:val="105"/>
          <w:sz w:val="28"/>
        </w:rPr>
        <w:t> </w:t>
      </w:r>
      <w:r>
        <w:rPr>
          <w:i/>
          <w:w w:val="105"/>
          <w:sz w:val="28"/>
        </w:rPr>
        <w:t>felt</w:t>
      </w:r>
      <w:r>
        <w:rPr>
          <w:i/>
          <w:spacing w:val="-8"/>
          <w:w w:val="105"/>
          <w:sz w:val="28"/>
        </w:rPr>
        <w:t> </w:t>
      </w:r>
      <w:r>
        <w:rPr>
          <w:i/>
          <w:w w:val="105"/>
          <w:sz w:val="28"/>
        </w:rPr>
        <w:t>good.</w:t>
      </w:r>
      <w:r>
        <w:rPr>
          <w:i/>
          <w:spacing w:val="-8"/>
          <w:w w:val="105"/>
          <w:sz w:val="28"/>
        </w:rPr>
        <w:t> </w:t>
      </w:r>
      <w:r>
        <w:rPr>
          <w:i/>
          <w:w w:val="105"/>
          <w:sz w:val="28"/>
        </w:rPr>
        <w:t>What</w:t>
      </w:r>
      <w:r>
        <w:rPr>
          <w:i/>
          <w:spacing w:val="-9"/>
          <w:w w:val="105"/>
          <w:sz w:val="28"/>
        </w:rPr>
        <w:t> </w:t>
      </w:r>
      <w:r>
        <w:rPr>
          <w:i/>
          <w:w w:val="105"/>
          <w:sz w:val="28"/>
        </w:rPr>
        <w:t>did</w:t>
      </w:r>
      <w:r>
        <w:rPr>
          <w:i/>
          <w:spacing w:val="-7"/>
          <w:w w:val="105"/>
          <w:sz w:val="28"/>
        </w:rPr>
        <w:t> </w:t>
      </w:r>
      <w:r>
        <w:rPr>
          <w:i/>
          <w:w w:val="105"/>
          <w:sz w:val="28"/>
        </w:rPr>
        <w:t>I</w:t>
      </w:r>
      <w:r>
        <w:rPr>
          <w:i/>
          <w:spacing w:val="-9"/>
          <w:w w:val="105"/>
          <w:sz w:val="28"/>
        </w:rPr>
        <w:t> </w:t>
      </w:r>
      <w:r>
        <w:rPr>
          <w:i/>
          <w:w w:val="105"/>
          <w:sz w:val="28"/>
        </w:rPr>
        <w:t>do</w:t>
      </w:r>
      <w:r>
        <w:rPr>
          <w:i/>
          <w:spacing w:val="-8"/>
          <w:w w:val="105"/>
          <w:sz w:val="28"/>
        </w:rPr>
        <w:t> </w:t>
      </w:r>
      <w:r>
        <w:rPr>
          <w:i/>
          <w:w w:val="105"/>
          <w:sz w:val="28"/>
        </w:rPr>
        <w:t>right</w:t>
      </w:r>
      <w:r>
        <w:rPr>
          <w:i/>
          <w:spacing w:val="-8"/>
          <w:w w:val="105"/>
          <w:sz w:val="28"/>
        </w:rPr>
        <w:t> </w:t>
      </w:r>
      <w:r>
        <w:rPr>
          <w:i/>
          <w:w w:val="105"/>
          <w:sz w:val="28"/>
        </w:rPr>
        <w:t>before</w:t>
      </w:r>
      <w:r>
        <w:rPr>
          <w:i/>
          <w:spacing w:val="-9"/>
          <w:w w:val="105"/>
          <w:sz w:val="28"/>
        </w:rPr>
        <w:t> </w:t>
      </w:r>
      <w:r>
        <w:rPr>
          <w:i/>
          <w:w w:val="105"/>
          <w:sz w:val="28"/>
        </w:rPr>
        <w:t>that?</w:t>
      </w:r>
    </w:p>
    <w:p>
      <w:pPr>
        <w:pStyle w:val="BodyText"/>
        <w:spacing w:line="247" w:lineRule="auto"/>
        <w:ind w:right="117" w:firstLine="288"/>
        <w:jc w:val="both"/>
      </w:pPr>
      <w:r>
        <w:rPr>
          <w:w w:val="105"/>
        </w:rPr>
        <w:t>This is the feedback loop behind all human behavior: try, fail, learn, try</w:t>
      </w:r>
      <w:r>
        <w:rPr>
          <w:spacing w:val="1"/>
          <w:w w:val="105"/>
        </w:rPr>
        <w:t> </w:t>
      </w:r>
      <w:r>
        <w:rPr>
          <w:w w:val="105"/>
        </w:rPr>
        <w:t>differently. With practice, the useless movements fade away and the useful</w:t>
      </w:r>
      <w:r>
        <w:rPr>
          <w:spacing w:val="1"/>
          <w:w w:val="105"/>
        </w:rPr>
        <w:t> </w:t>
      </w:r>
      <w:r>
        <w:rPr>
          <w:w w:val="105"/>
        </w:rPr>
        <w:t>actions</w:t>
      </w:r>
      <w:r>
        <w:rPr>
          <w:spacing w:val="-5"/>
          <w:w w:val="105"/>
        </w:rPr>
        <w:t> </w:t>
      </w:r>
      <w:r>
        <w:rPr>
          <w:w w:val="105"/>
        </w:rPr>
        <w:t>get</w:t>
      </w:r>
      <w:r>
        <w:rPr>
          <w:spacing w:val="-4"/>
          <w:w w:val="105"/>
        </w:rPr>
        <w:t> </w:t>
      </w:r>
      <w:r>
        <w:rPr>
          <w:w w:val="105"/>
        </w:rPr>
        <w:t>reinforced.</w:t>
      </w:r>
      <w:r>
        <w:rPr>
          <w:spacing w:val="-4"/>
          <w:w w:val="105"/>
        </w:rPr>
        <w:t> </w:t>
      </w:r>
      <w:r>
        <w:rPr>
          <w:w w:val="105"/>
        </w:rPr>
        <w:t>That’s</w:t>
      </w:r>
      <w:r>
        <w:rPr>
          <w:spacing w:val="-4"/>
          <w:w w:val="105"/>
        </w:rPr>
        <w:t> </w:t>
      </w:r>
      <w:r>
        <w:rPr>
          <w:w w:val="105"/>
        </w:rPr>
        <w:t>a</w:t>
      </w:r>
      <w:r>
        <w:rPr>
          <w:spacing w:val="-5"/>
          <w:w w:val="105"/>
        </w:rPr>
        <w:t> </w:t>
      </w:r>
      <w:r>
        <w:rPr>
          <w:w w:val="105"/>
        </w:rPr>
        <w:t>habit</w:t>
      </w:r>
      <w:r>
        <w:rPr>
          <w:spacing w:val="-4"/>
          <w:w w:val="105"/>
        </w:rPr>
        <w:t> </w:t>
      </w:r>
      <w:r>
        <w:rPr>
          <w:w w:val="105"/>
        </w:rPr>
        <w:t>forming.</w:t>
      </w:r>
    </w:p>
    <w:p>
      <w:pPr>
        <w:pStyle w:val="BodyText"/>
        <w:spacing w:line="247" w:lineRule="auto"/>
        <w:ind w:right="119" w:firstLine="288"/>
        <w:jc w:val="both"/>
      </w:pPr>
      <w:r>
        <w:rPr>
          <w:w w:val="105"/>
        </w:rPr>
        <w:t>Whenever you face a problem repeatedly, your brain begins to automate the</w:t>
      </w:r>
      <w:r>
        <w:rPr>
          <w:spacing w:val="1"/>
          <w:w w:val="105"/>
        </w:rPr>
        <w:t> </w:t>
      </w:r>
      <w:r>
        <w:rPr>
          <w:w w:val="105"/>
        </w:rPr>
        <w:t>process of solving it. Your habits are just a series of automatic solutions that</w:t>
      </w:r>
      <w:r>
        <w:rPr>
          <w:spacing w:val="1"/>
          <w:w w:val="105"/>
        </w:rPr>
        <w:t> </w:t>
      </w:r>
      <w:r>
        <w:rPr>
          <w:w w:val="105"/>
        </w:rPr>
        <w:t>solve</w:t>
      </w:r>
      <w:r>
        <w:rPr>
          <w:spacing w:val="-12"/>
          <w:w w:val="105"/>
        </w:rPr>
        <w:t> </w:t>
      </w:r>
      <w:r>
        <w:rPr>
          <w:w w:val="105"/>
        </w:rPr>
        <w:t>the</w:t>
      </w:r>
      <w:r>
        <w:rPr>
          <w:spacing w:val="-11"/>
          <w:w w:val="105"/>
        </w:rPr>
        <w:t> </w:t>
      </w:r>
      <w:r>
        <w:rPr>
          <w:w w:val="105"/>
        </w:rPr>
        <w:t>problems</w:t>
      </w:r>
      <w:r>
        <w:rPr>
          <w:spacing w:val="-11"/>
          <w:w w:val="105"/>
        </w:rPr>
        <w:t> </w:t>
      </w:r>
      <w:r>
        <w:rPr>
          <w:w w:val="105"/>
        </w:rPr>
        <w:t>and</w:t>
      </w:r>
      <w:r>
        <w:rPr>
          <w:spacing w:val="-12"/>
          <w:w w:val="105"/>
        </w:rPr>
        <w:t> </w:t>
      </w:r>
      <w:r>
        <w:rPr>
          <w:w w:val="105"/>
        </w:rPr>
        <w:t>stresses</w:t>
      </w:r>
      <w:r>
        <w:rPr>
          <w:spacing w:val="-11"/>
          <w:w w:val="105"/>
        </w:rPr>
        <w:t> </w:t>
      </w:r>
      <w:r>
        <w:rPr>
          <w:w w:val="105"/>
        </w:rPr>
        <w:t>you</w:t>
      </w:r>
      <w:r>
        <w:rPr>
          <w:spacing w:val="-11"/>
          <w:w w:val="105"/>
        </w:rPr>
        <w:t> </w:t>
      </w:r>
      <w:r>
        <w:rPr>
          <w:w w:val="105"/>
        </w:rPr>
        <w:t>face</w:t>
      </w:r>
      <w:r>
        <w:rPr>
          <w:spacing w:val="-12"/>
          <w:w w:val="105"/>
        </w:rPr>
        <w:t> </w:t>
      </w:r>
      <w:r>
        <w:rPr>
          <w:w w:val="105"/>
        </w:rPr>
        <w:t>regularly.</w:t>
      </w:r>
      <w:r>
        <w:rPr>
          <w:spacing w:val="-11"/>
          <w:w w:val="105"/>
        </w:rPr>
        <w:t> </w:t>
      </w:r>
      <w:r>
        <w:rPr>
          <w:w w:val="105"/>
        </w:rPr>
        <w:t>As</w:t>
      </w:r>
      <w:r>
        <w:rPr>
          <w:spacing w:val="-11"/>
          <w:w w:val="105"/>
        </w:rPr>
        <w:t> </w:t>
      </w:r>
      <w:r>
        <w:rPr>
          <w:w w:val="105"/>
        </w:rPr>
        <w:t>behavioral</w:t>
      </w:r>
      <w:r>
        <w:rPr>
          <w:spacing w:val="-12"/>
          <w:w w:val="105"/>
        </w:rPr>
        <w:t> </w:t>
      </w:r>
      <w:r>
        <w:rPr>
          <w:w w:val="105"/>
        </w:rPr>
        <w:t>scientist</w:t>
      </w:r>
      <w:r>
        <w:rPr>
          <w:spacing w:val="-11"/>
          <w:w w:val="105"/>
        </w:rPr>
        <w:t> </w:t>
      </w:r>
      <w:r>
        <w:rPr>
          <w:w w:val="105"/>
        </w:rPr>
        <w:t>Jason</w:t>
      </w:r>
      <w:r>
        <w:rPr>
          <w:spacing w:val="-71"/>
          <w:w w:val="105"/>
        </w:rPr>
        <w:t> </w:t>
      </w:r>
      <w:r>
        <w:rPr>
          <w:w w:val="105"/>
        </w:rPr>
        <w:t>Hreha</w:t>
      </w:r>
      <w:r>
        <w:rPr>
          <w:spacing w:val="-15"/>
          <w:w w:val="105"/>
        </w:rPr>
        <w:t> </w:t>
      </w:r>
      <w:r>
        <w:rPr>
          <w:w w:val="105"/>
        </w:rPr>
        <w:t>writes,</w:t>
      </w:r>
      <w:r>
        <w:rPr>
          <w:spacing w:val="-15"/>
          <w:w w:val="105"/>
        </w:rPr>
        <w:t> </w:t>
      </w:r>
      <w:r>
        <w:rPr>
          <w:w w:val="105"/>
        </w:rPr>
        <w:t>“</w:t>
      </w:r>
      <w:bookmarkStart w:name="_bookmark77" w:id="87"/>
      <w:bookmarkEnd w:id="87"/>
      <w:r>
        <w:rPr>
          <w:w w:val="105"/>
        </w:rPr>
        <w:t>H</w:t>
      </w:r>
      <w:r>
        <w:rPr>
          <w:w w:val="105"/>
        </w:rPr>
        <w:t>abits</w:t>
      </w:r>
      <w:r>
        <w:rPr>
          <w:spacing w:val="-14"/>
          <w:w w:val="105"/>
        </w:rPr>
        <w:t> </w:t>
      </w:r>
      <w:r>
        <w:rPr>
          <w:w w:val="105"/>
        </w:rPr>
        <w:t>are,</w:t>
      </w:r>
      <w:r>
        <w:rPr>
          <w:spacing w:val="-15"/>
          <w:w w:val="105"/>
        </w:rPr>
        <w:t> </w:t>
      </w:r>
      <w:r>
        <w:rPr>
          <w:w w:val="105"/>
        </w:rPr>
        <w:t>simply,</w:t>
      </w:r>
      <w:r>
        <w:rPr>
          <w:spacing w:val="-14"/>
          <w:w w:val="105"/>
        </w:rPr>
        <w:t> </w:t>
      </w:r>
      <w:r>
        <w:rPr>
          <w:w w:val="105"/>
        </w:rPr>
        <w:t>reliable</w:t>
      </w:r>
      <w:r>
        <w:rPr>
          <w:spacing w:val="-15"/>
          <w:w w:val="105"/>
        </w:rPr>
        <w:t> </w:t>
      </w:r>
      <w:r>
        <w:rPr>
          <w:w w:val="105"/>
        </w:rPr>
        <w:t>solutions</w:t>
      </w:r>
      <w:r>
        <w:rPr>
          <w:spacing w:val="-14"/>
          <w:w w:val="105"/>
        </w:rPr>
        <w:t> </w:t>
      </w:r>
      <w:r>
        <w:rPr>
          <w:w w:val="105"/>
        </w:rPr>
        <w:t>to</w:t>
      </w:r>
      <w:r>
        <w:rPr>
          <w:spacing w:val="-15"/>
          <w:w w:val="105"/>
        </w:rPr>
        <w:t> </w:t>
      </w:r>
      <w:r>
        <w:rPr>
          <w:w w:val="105"/>
        </w:rPr>
        <w:t>recurring</w:t>
      </w:r>
      <w:r>
        <w:rPr>
          <w:spacing w:val="-14"/>
          <w:w w:val="105"/>
        </w:rPr>
        <w:t> </w:t>
      </w:r>
      <w:r>
        <w:rPr>
          <w:w w:val="105"/>
        </w:rPr>
        <w:t>problems</w:t>
      </w:r>
      <w:r>
        <w:rPr>
          <w:spacing w:val="-15"/>
          <w:w w:val="105"/>
        </w:rPr>
        <w:t> </w:t>
      </w:r>
      <w:r>
        <w:rPr>
          <w:w w:val="105"/>
        </w:rPr>
        <w:t>in</w:t>
      </w:r>
      <w:r>
        <w:rPr>
          <w:spacing w:val="-14"/>
          <w:w w:val="105"/>
        </w:rPr>
        <w:t> </w:t>
      </w:r>
      <w:r>
        <w:rPr>
          <w:w w:val="105"/>
        </w:rPr>
        <w:t>our</w:t>
      </w:r>
      <w:r>
        <w:rPr>
          <w:spacing w:val="-71"/>
          <w:w w:val="105"/>
        </w:rPr>
        <w:t> </w:t>
      </w:r>
      <w:r>
        <w:rPr>
          <w:w w:val="105"/>
        </w:rPr>
        <w:t>environment.”</w:t>
      </w:r>
    </w:p>
    <w:p>
      <w:pPr>
        <w:pStyle w:val="BodyText"/>
        <w:spacing w:line="247" w:lineRule="auto"/>
        <w:ind w:right="118" w:firstLine="288"/>
        <w:jc w:val="both"/>
      </w:pPr>
      <w:r>
        <w:rPr>
          <w:w w:val="105"/>
        </w:rPr>
        <w:t>As</w:t>
      </w:r>
      <w:r>
        <w:rPr>
          <w:spacing w:val="-8"/>
          <w:w w:val="105"/>
        </w:rPr>
        <w:t> </w:t>
      </w:r>
      <w:r>
        <w:rPr>
          <w:w w:val="105"/>
        </w:rPr>
        <w:t>habits</w:t>
      </w:r>
      <w:r>
        <w:rPr>
          <w:spacing w:val="-8"/>
          <w:w w:val="105"/>
        </w:rPr>
        <w:t> </w:t>
      </w:r>
      <w:r>
        <w:rPr>
          <w:w w:val="105"/>
        </w:rPr>
        <w:t>are</w:t>
      </w:r>
      <w:r>
        <w:rPr>
          <w:spacing w:val="-7"/>
          <w:w w:val="105"/>
        </w:rPr>
        <w:t> </w:t>
      </w:r>
      <w:r>
        <w:rPr>
          <w:w w:val="105"/>
        </w:rPr>
        <w:t>created,</w:t>
      </w:r>
      <w:r>
        <w:rPr>
          <w:spacing w:val="-8"/>
          <w:w w:val="105"/>
        </w:rPr>
        <w:t> </w:t>
      </w:r>
      <w:r>
        <w:rPr>
          <w:w w:val="105"/>
        </w:rPr>
        <w:t>the</w:t>
      </w:r>
      <w:r>
        <w:rPr>
          <w:spacing w:val="-8"/>
          <w:w w:val="105"/>
        </w:rPr>
        <w:t> </w:t>
      </w:r>
      <w:r>
        <w:rPr>
          <w:w w:val="105"/>
        </w:rPr>
        <w:t>level</w:t>
      </w:r>
      <w:r>
        <w:rPr>
          <w:spacing w:val="-7"/>
          <w:w w:val="105"/>
        </w:rPr>
        <w:t> </w:t>
      </w:r>
      <w:r>
        <w:rPr>
          <w:w w:val="105"/>
        </w:rPr>
        <w:t>of</w:t>
      </w:r>
      <w:r>
        <w:rPr>
          <w:spacing w:val="-8"/>
          <w:w w:val="105"/>
        </w:rPr>
        <w:t> </w:t>
      </w:r>
      <w:r>
        <w:rPr>
          <w:w w:val="105"/>
        </w:rPr>
        <w:t>activity</w:t>
      </w:r>
      <w:r>
        <w:rPr>
          <w:spacing w:val="-7"/>
          <w:w w:val="105"/>
        </w:rPr>
        <w:t> </w:t>
      </w:r>
      <w:r>
        <w:rPr>
          <w:w w:val="105"/>
        </w:rPr>
        <w:t>in</w:t>
      </w:r>
      <w:r>
        <w:rPr>
          <w:spacing w:val="-8"/>
          <w:w w:val="105"/>
        </w:rPr>
        <w:t> </w:t>
      </w:r>
      <w:r>
        <w:rPr>
          <w:w w:val="105"/>
        </w:rPr>
        <w:t>the</w:t>
      </w:r>
      <w:r>
        <w:rPr>
          <w:spacing w:val="-8"/>
          <w:w w:val="105"/>
        </w:rPr>
        <w:t> </w:t>
      </w:r>
      <w:r>
        <w:rPr>
          <w:w w:val="105"/>
        </w:rPr>
        <w:t>brain</w:t>
      </w:r>
      <w:r>
        <w:rPr>
          <w:spacing w:val="-7"/>
          <w:w w:val="105"/>
        </w:rPr>
        <w:t> </w:t>
      </w:r>
      <w:r>
        <w:rPr>
          <w:i/>
          <w:w w:val="105"/>
        </w:rPr>
        <w:t>decreases</w:t>
      </w:r>
      <w:r>
        <w:rPr>
          <w:w w:val="105"/>
        </w:rPr>
        <w:t>.</w:t>
      </w:r>
      <w:r>
        <w:rPr>
          <w:spacing w:val="-8"/>
          <w:w w:val="105"/>
        </w:rPr>
        <w:t> </w:t>
      </w:r>
      <w:r>
        <w:rPr>
          <w:w w:val="105"/>
        </w:rPr>
        <w:t>You</w:t>
      </w:r>
      <w:r>
        <w:rPr>
          <w:spacing w:val="-7"/>
          <w:w w:val="105"/>
        </w:rPr>
        <w:t> </w:t>
      </w:r>
      <w:r>
        <w:rPr>
          <w:w w:val="105"/>
        </w:rPr>
        <w:t>learn</w:t>
      </w:r>
      <w:r>
        <w:rPr>
          <w:spacing w:val="-8"/>
          <w:w w:val="105"/>
        </w:rPr>
        <w:t> </w:t>
      </w:r>
      <w:r>
        <w:rPr>
          <w:w w:val="105"/>
        </w:rPr>
        <w:t>to</w:t>
      </w:r>
      <w:r>
        <w:rPr>
          <w:spacing w:val="-71"/>
          <w:w w:val="105"/>
        </w:rPr>
        <w:t> </w:t>
      </w:r>
      <w:r>
        <w:rPr>
          <w:w w:val="105"/>
        </w:rPr>
        <w:t>lock in on the cues that predict success and tune out everything else. When a</w:t>
      </w:r>
      <w:r>
        <w:rPr>
          <w:spacing w:val="1"/>
          <w:w w:val="105"/>
        </w:rPr>
        <w:t> </w:t>
      </w:r>
      <w:r>
        <w:rPr>
          <w:w w:val="105"/>
        </w:rPr>
        <w:t>similar</w:t>
      </w:r>
      <w:r>
        <w:rPr>
          <w:spacing w:val="-9"/>
          <w:w w:val="105"/>
        </w:rPr>
        <w:t> </w:t>
      </w:r>
      <w:r>
        <w:rPr>
          <w:w w:val="105"/>
        </w:rPr>
        <w:t>situation</w:t>
      </w:r>
      <w:r>
        <w:rPr>
          <w:spacing w:val="-9"/>
          <w:w w:val="105"/>
        </w:rPr>
        <w:t> </w:t>
      </w:r>
      <w:r>
        <w:rPr>
          <w:w w:val="105"/>
        </w:rPr>
        <w:t>arises</w:t>
      </w:r>
      <w:r>
        <w:rPr>
          <w:spacing w:val="-9"/>
          <w:w w:val="105"/>
        </w:rPr>
        <w:t> </w:t>
      </w:r>
      <w:r>
        <w:rPr>
          <w:w w:val="105"/>
        </w:rPr>
        <w:t>in</w:t>
      </w:r>
      <w:r>
        <w:rPr>
          <w:spacing w:val="-9"/>
          <w:w w:val="105"/>
        </w:rPr>
        <w:t> </w:t>
      </w:r>
      <w:r>
        <w:rPr>
          <w:w w:val="105"/>
        </w:rPr>
        <w:t>the</w:t>
      </w:r>
      <w:r>
        <w:rPr>
          <w:spacing w:val="-9"/>
          <w:w w:val="105"/>
        </w:rPr>
        <w:t> </w:t>
      </w:r>
      <w:r>
        <w:rPr>
          <w:w w:val="105"/>
        </w:rPr>
        <w:t>future,</w:t>
      </w:r>
      <w:r>
        <w:rPr>
          <w:spacing w:val="-9"/>
          <w:w w:val="105"/>
        </w:rPr>
        <w:t> </w:t>
      </w:r>
      <w:r>
        <w:rPr>
          <w:w w:val="105"/>
        </w:rPr>
        <w:t>you</w:t>
      </w:r>
      <w:r>
        <w:rPr>
          <w:spacing w:val="-9"/>
          <w:w w:val="105"/>
        </w:rPr>
        <w:t> </w:t>
      </w:r>
      <w:r>
        <w:rPr>
          <w:w w:val="105"/>
        </w:rPr>
        <w:t>know</w:t>
      </w:r>
      <w:r>
        <w:rPr>
          <w:spacing w:val="-9"/>
          <w:w w:val="105"/>
        </w:rPr>
        <w:t> </w:t>
      </w:r>
      <w:r>
        <w:rPr>
          <w:w w:val="105"/>
        </w:rPr>
        <w:t>exactly</w:t>
      </w:r>
      <w:r>
        <w:rPr>
          <w:spacing w:val="-9"/>
          <w:w w:val="105"/>
        </w:rPr>
        <w:t> </w:t>
      </w:r>
      <w:r>
        <w:rPr>
          <w:w w:val="105"/>
        </w:rPr>
        <w:t>what</w:t>
      </w:r>
      <w:r>
        <w:rPr>
          <w:spacing w:val="-9"/>
          <w:w w:val="105"/>
        </w:rPr>
        <w:t> </w:t>
      </w:r>
      <w:r>
        <w:rPr>
          <w:w w:val="105"/>
        </w:rPr>
        <w:t>to</w:t>
      </w:r>
      <w:r>
        <w:rPr>
          <w:spacing w:val="-9"/>
          <w:w w:val="105"/>
        </w:rPr>
        <w:t> </w:t>
      </w:r>
      <w:r>
        <w:rPr>
          <w:w w:val="105"/>
        </w:rPr>
        <w:t>look</w:t>
      </w:r>
      <w:r>
        <w:rPr>
          <w:spacing w:val="-9"/>
          <w:w w:val="105"/>
        </w:rPr>
        <w:t> </w:t>
      </w:r>
      <w:r>
        <w:rPr>
          <w:w w:val="105"/>
        </w:rPr>
        <w:t>for.</w:t>
      </w:r>
      <w:r>
        <w:rPr>
          <w:spacing w:val="-9"/>
          <w:w w:val="105"/>
        </w:rPr>
        <w:t> </w:t>
      </w:r>
      <w:r>
        <w:rPr>
          <w:w w:val="105"/>
        </w:rPr>
        <w:t>There</w:t>
      </w:r>
      <w:r>
        <w:rPr>
          <w:spacing w:val="-9"/>
          <w:w w:val="105"/>
        </w:rPr>
        <w:t> </w:t>
      </w:r>
      <w:r>
        <w:rPr>
          <w:w w:val="105"/>
        </w:rPr>
        <w:t>is</w:t>
      </w:r>
    </w:p>
    <w:p>
      <w:pPr>
        <w:spacing w:after="0" w:line="247" w:lineRule="auto"/>
        <w:jc w:val="both"/>
        <w:sectPr>
          <w:pgSz w:w="12240" w:h="15840"/>
          <w:pgMar w:top="1360" w:bottom="280" w:left="1340" w:right="1320"/>
        </w:sectPr>
      </w:pPr>
    </w:p>
    <w:p>
      <w:pPr>
        <w:pStyle w:val="BodyText"/>
        <w:spacing w:line="247" w:lineRule="auto" w:before="77"/>
        <w:ind w:right="117"/>
        <w:jc w:val="both"/>
      </w:pPr>
      <w:bookmarkStart w:name="_bookmark78" w:id="88"/>
      <w:bookmarkEnd w:id="88"/>
      <w:r>
        <w:rPr/>
      </w:r>
      <w:r>
        <w:rPr>
          <w:w w:val="105"/>
        </w:rPr>
        <w:t>no longer a need to analyze every angle of a situation. Your brain skips the</w:t>
      </w:r>
      <w:r>
        <w:rPr>
          <w:spacing w:val="1"/>
          <w:w w:val="105"/>
        </w:rPr>
        <w:t> </w:t>
      </w:r>
      <w:r>
        <w:rPr>
          <w:w w:val="105"/>
        </w:rPr>
        <w:t>process of trial and error and creates a mental rule: if this, then that. These</w:t>
      </w:r>
      <w:r>
        <w:rPr>
          <w:spacing w:val="1"/>
          <w:w w:val="105"/>
        </w:rPr>
        <w:t> </w:t>
      </w:r>
      <w:r>
        <w:rPr>
          <w:w w:val="105"/>
        </w:rPr>
        <w:t>cognitive</w:t>
      </w:r>
      <w:r>
        <w:rPr>
          <w:spacing w:val="1"/>
          <w:w w:val="105"/>
        </w:rPr>
        <w:t> </w:t>
      </w:r>
      <w:r>
        <w:rPr>
          <w:w w:val="105"/>
        </w:rPr>
        <w:t>scripts</w:t>
      </w:r>
      <w:r>
        <w:rPr>
          <w:spacing w:val="1"/>
          <w:w w:val="105"/>
        </w:rPr>
        <w:t> </w:t>
      </w:r>
      <w:r>
        <w:rPr>
          <w:w w:val="105"/>
        </w:rPr>
        <w:t>can</w:t>
      </w:r>
      <w:r>
        <w:rPr>
          <w:spacing w:val="1"/>
          <w:w w:val="105"/>
        </w:rPr>
        <w:t> </w:t>
      </w:r>
      <w:r>
        <w:rPr>
          <w:w w:val="105"/>
        </w:rPr>
        <w:t>be</w:t>
      </w:r>
      <w:r>
        <w:rPr>
          <w:spacing w:val="1"/>
          <w:w w:val="105"/>
        </w:rPr>
        <w:t> </w:t>
      </w:r>
      <w:r>
        <w:rPr>
          <w:w w:val="105"/>
        </w:rPr>
        <w:t>followed</w:t>
      </w:r>
      <w:r>
        <w:rPr>
          <w:spacing w:val="1"/>
          <w:w w:val="105"/>
        </w:rPr>
        <w:t> </w:t>
      </w:r>
      <w:r>
        <w:rPr>
          <w:w w:val="105"/>
        </w:rPr>
        <w:t>automatically</w:t>
      </w:r>
      <w:r>
        <w:rPr>
          <w:spacing w:val="1"/>
          <w:w w:val="105"/>
        </w:rPr>
        <w:t> </w:t>
      </w:r>
      <w:r>
        <w:rPr>
          <w:w w:val="105"/>
        </w:rPr>
        <w:t>whenever</w:t>
      </w:r>
      <w:r>
        <w:rPr>
          <w:spacing w:val="1"/>
          <w:w w:val="105"/>
        </w:rPr>
        <w:t> </w:t>
      </w:r>
      <w:r>
        <w:rPr>
          <w:w w:val="105"/>
        </w:rPr>
        <w:t>the</w:t>
      </w:r>
      <w:r>
        <w:rPr>
          <w:spacing w:val="1"/>
          <w:w w:val="105"/>
        </w:rPr>
        <w:t> </w:t>
      </w:r>
      <w:r>
        <w:rPr>
          <w:w w:val="105"/>
        </w:rPr>
        <w:t>situation</w:t>
      </w:r>
      <w:r>
        <w:rPr>
          <w:spacing w:val="1"/>
          <w:w w:val="105"/>
        </w:rPr>
        <w:t> </w:t>
      </w:r>
      <w:r>
        <w:rPr>
          <w:w w:val="105"/>
        </w:rPr>
        <w:t>is</w:t>
      </w:r>
      <w:r>
        <w:rPr>
          <w:spacing w:val="1"/>
          <w:w w:val="105"/>
        </w:rPr>
        <w:t> </w:t>
      </w:r>
      <w:r>
        <w:rPr>
          <w:w w:val="105"/>
        </w:rPr>
        <w:t>appropriate.</w:t>
      </w:r>
      <w:r>
        <w:rPr>
          <w:spacing w:val="-15"/>
          <w:w w:val="105"/>
        </w:rPr>
        <w:t> </w:t>
      </w:r>
      <w:r>
        <w:rPr>
          <w:w w:val="105"/>
        </w:rPr>
        <w:t>Now,</w:t>
      </w:r>
      <w:r>
        <w:rPr>
          <w:spacing w:val="-15"/>
          <w:w w:val="105"/>
        </w:rPr>
        <w:t> </w:t>
      </w:r>
      <w:r>
        <w:rPr>
          <w:w w:val="105"/>
        </w:rPr>
        <w:t>whenever</w:t>
      </w:r>
      <w:r>
        <w:rPr>
          <w:spacing w:val="-15"/>
          <w:w w:val="105"/>
        </w:rPr>
        <w:t> </w:t>
      </w:r>
      <w:r>
        <w:rPr>
          <w:w w:val="105"/>
        </w:rPr>
        <w:t>you</w:t>
      </w:r>
      <w:r>
        <w:rPr>
          <w:spacing w:val="-14"/>
          <w:w w:val="105"/>
        </w:rPr>
        <w:t> </w:t>
      </w:r>
      <w:r>
        <w:rPr>
          <w:w w:val="105"/>
        </w:rPr>
        <w:t>feel</w:t>
      </w:r>
      <w:r>
        <w:rPr>
          <w:spacing w:val="-15"/>
          <w:w w:val="105"/>
        </w:rPr>
        <w:t> </w:t>
      </w:r>
      <w:r>
        <w:rPr>
          <w:w w:val="105"/>
        </w:rPr>
        <w:t>stressed,</w:t>
      </w:r>
      <w:r>
        <w:rPr>
          <w:spacing w:val="-15"/>
          <w:w w:val="105"/>
        </w:rPr>
        <w:t> </w:t>
      </w:r>
      <w:r>
        <w:rPr>
          <w:w w:val="105"/>
        </w:rPr>
        <w:t>you</w:t>
      </w:r>
      <w:r>
        <w:rPr>
          <w:spacing w:val="-14"/>
          <w:w w:val="105"/>
        </w:rPr>
        <w:t> </w:t>
      </w:r>
      <w:r>
        <w:rPr>
          <w:w w:val="105"/>
        </w:rPr>
        <w:t>get</w:t>
      </w:r>
      <w:r>
        <w:rPr>
          <w:spacing w:val="-15"/>
          <w:w w:val="105"/>
        </w:rPr>
        <w:t> </w:t>
      </w:r>
      <w:r>
        <w:rPr>
          <w:w w:val="105"/>
        </w:rPr>
        <w:t>the</w:t>
      </w:r>
      <w:r>
        <w:rPr>
          <w:spacing w:val="-15"/>
          <w:w w:val="105"/>
        </w:rPr>
        <w:t> </w:t>
      </w:r>
      <w:r>
        <w:rPr>
          <w:w w:val="105"/>
        </w:rPr>
        <w:t>itch</w:t>
      </w:r>
      <w:r>
        <w:rPr>
          <w:spacing w:val="-14"/>
          <w:w w:val="105"/>
        </w:rPr>
        <w:t> </w:t>
      </w:r>
      <w:r>
        <w:rPr>
          <w:w w:val="105"/>
        </w:rPr>
        <w:t>to</w:t>
      </w:r>
      <w:r>
        <w:rPr>
          <w:spacing w:val="-15"/>
          <w:w w:val="105"/>
        </w:rPr>
        <w:t> </w:t>
      </w:r>
      <w:r>
        <w:rPr>
          <w:w w:val="105"/>
        </w:rPr>
        <w:t>run.</w:t>
      </w:r>
      <w:r>
        <w:rPr>
          <w:spacing w:val="-15"/>
          <w:w w:val="105"/>
        </w:rPr>
        <w:t> </w:t>
      </w:r>
      <w:r>
        <w:rPr>
          <w:w w:val="105"/>
        </w:rPr>
        <w:t>As</w:t>
      </w:r>
      <w:r>
        <w:rPr>
          <w:spacing w:val="-15"/>
          <w:w w:val="105"/>
        </w:rPr>
        <w:t> </w:t>
      </w:r>
      <w:r>
        <w:rPr>
          <w:w w:val="105"/>
        </w:rPr>
        <w:t>soon</w:t>
      </w:r>
      <w:r>
        <w:rPr>
          <w:spacing w:val="-14"/>
          <w:w w:val="105"/>
        </w:rPr>
        <w:t> </w:t>
      </w:r>
      <w:r>
        <w:rPr>
          <w:w w:val="105"/>
        </w:rPr>
        <w:t>as</w:t>
      </w:r>
      <w:r>
        <w:rPr>
          <w:spacing w:val="-71"/>
          <w:w w:val="105"/>
        </w:rPr>
        <w:t> </w:t>
      </w:r>
      <w:r>
        <w:rPr>
          <w:w w:val="105"/>
        </w:rPr>
        <w:t>you walk in the door from work, you grab the video game controller. A </w:t>
      </w:r>
      <w:bookmarkStart w:name="_bookmark79" w:id="89"/>
      <w:bookmarkEnd w:id="89"/>
      <w:r>
        <w:rPr>
          <w:w w:val="105"/>
        </w:rPr>
        <w:t>c</w:t>
      </w:r>
      <w:r>
        <w:rPr>
          <w:w w:val="105"/>
        </w:rPr>
        <w:t>hoice</w:t>
      </w:r>
      <w:r>
        <w:rPr>
          <w:spacing w:val="1"/>
          <w:w w:val="105"/>
        </w:rPr>
        <w:t> </w:t>
      </w:r>
      <w:r>
        <w:rPr>
          <w:w w:val="105"/>
        </w:rPr>
        <w:t>that</w:t>
      </w:r>
      <w:r>
        <w:rPr>
          <w:spacing w:val="-8"/>
          <w:w w:val="105"/>
        </w:rPr>
        <w:t> </w:t>
      </w:r>
      <w:r>
        <w:rPr>
          <w:w w:val="105"/>
        </w:rPr>
        <w:t>once</w:t>
      </w:r>
      <w:r>
        <w:rPr>
          <w:spacing w:val="-8"/>
          <w:w w:val="105"/>
        </w:rPr>
        <w:t> </w:t>
      </w:r>
      <w:r>
        <w:rPr>
          <w:w w:val="105"/>
        </w:rPr>
        <w:t>required</w:t>
      </w:r>
      <w:r>
        <w:rPr>
          <w:spacing w:val="-8"/>
          <w:w w:val="105"/>
        </w:rPr>
        <w:t> </w:t>
      </w:r>
      <w:r>
        <w:rPr>
          <w:w w:val="105"/>
        </w:rPr>
        <w:t>effort</w:t>
      </w:r>
      <w:r>
        <w:rPr>
          <w:spacing w:val="-8"/>
          <w:w w:val="105"/>
        </w:rPr>
        <w:t> </w:t>
      </w:r>
      <w:r>
        <w:rPr>
          <w:w w:val="105"/>
        </w:rPr>
        <w:t>is</w:t>
      </w:r>
      <w:r>
        <w:rPr>
          <w:spacing w:val="-8"/>
          <w:w w:val="105"/>
        </w:rPr>
        <w:t> </w:t>
      </w:r>
      <w:r>
        <w:rPr>
          <w:w w:val="105"/>
        </w:rPr>
        <w:t>now</w:t>
      </w:r>
      <w:r>
        <w:rPr>
          <w:spacing w:val="-8"/>
          <w:w w:val="105"/>
        </w:rPr>
        <w:t> </w:t>
      </w:r>
      <w:r>
        <w:rPr>
          <w:w w:val="105"/>
        </w:rPr>
        <w:t>automatic.</w:t>
      </w:r>
      <w:r>
        <w:rPr>
          <w:spacing w:val="-7"/>
          <w:w w:val="105"/>
        </w:rPr>
        <w:t> </w:t>
      </w:r>
      <w:r>
        <w:rPr>
          <w:w w:val="105"/>
        </w:rPr>
        <w:t>A</w:t>
      </w:r>
      <w:r>
        <w:rPr>
          <w:spacing w:val="-8"/>
          <w:w w:val="105"/>
        </w:rPr>
        <w:t> </w:t>
      </w:r>
      <w:r>
        <w:rPr>
          <w:w w:val="105"/>
        </w:rPr>
        <w:t>habit</w:t>
      </w:r>
      <w:r>
        <w:rPr>
          <w:spacing w:val="-8"/>
          <w:w w:val="105"/>
        </w:rPr>
        <w:t> </w:t>
      </w:r>
      <w:r>
        <w:rPr>
          <w:w w:val="105"/>
        </w:rPr>
        <w:t>has</w:t>
      </w:r>
      <w:r>
        <w:rPr>
          <w:spacing w:val="-8"/>
          <w:w w:val="105"/>
        </w:rPr>
        <w:t> </w:t>
      </w:r>
      <w:r>
        <w:rPr>
          <w:w w:val="105"/>
        </w:rPr>
        <w:t>been</w:t>
      </w:r>
      <w:r>
        <w:rPr>
          <w:spacing w:val="-7"/>
          <w:w w:val="105"/>
        </w:rPr>
        <w:t> </w:t>
      </w:r>
      <w:r>
        <w:rPr>
          <w:w w:val="105"/>
        </w:rPr>
        <w:t>created.</w:t>
      </w:r>
    </w:p>
    <w:p>
      <w:pPr>
        <w:pStyle w:val="BodyText"/>
        <w:spacing w:line="247" w:lineRule="auto"/>
        <w:ind w:right="117" w:firstLine="288"/>
        <w:jc w:val="both"/>
      </w:pPr>
      <w:r>
        <w:rPr>
          <w:w w:val="105"/>
        </w:rPr>
        <w:t>Habits</w:t>
      </w:r>
      <w:r>
        <w:rPr>
          <w:spacing w:val="-9"/>
          <w:w w:val="105"/>
        </w:rPr>
        <w:t> </w:t>
      </w:r>
      <w:r>
        <w:rPr>
          <w:w w:val="105"/>
        </w:rPr>
        <w:t>are</w:t>
      </w:r>
      <w:r>
        <w:rPr>
          <w:spacing w:val="-9"/>
          <w:w w:val="105"/>
        </w:rPr>
        <w:t> </w:t>
      </w:r>
      <w:r>
        <w:rPr>
          <w:w w:val="105"/>
        </w:rPr>
        <w:t>mental</w:t>
      </w:r>
      <w:r>
        <w:rPr>
          <w:spacing w:val="-9"/>
          <w:w w:val="105"/>
        </w:rPr>
        <w:t> </w:t>
      </w:r>
      <w:r>
        <w:rPr>
          <w:w w:val="105"/>
        </w:rPr>
        <w:t>shortcuts</w:t>
      </w:r>
      <w:r>
        <w:rPr>
          <w:spacing w:val="-8"/>
          <w:w w:val="105"/>
        </w:rPr>
        <w:t> </w:t>
      </w:r>
      <w:r>
        <w:rPr>
          <w:w w:val="105"/>
        </w:rPr>
        <w:t>learned</w:t>
      </w:r>
      <w:r>
        <w:rPr>
          <w:spacing w:val="-9"/>
          <w:w w:val="105"/>
        </w:rPr>
        <w:t> </w:t>
      </w:r>
      <w:r>
        <w:rPr>
          <w:w w:val="105"/>
        </w:rPr>
        <w:t>from</w:t>
      </w:r>
      <w:r>
        <w:rPr>
          <w:spacing w:val="-9"/>
          <w:w w:val="105"/>
        </w:rPr>
        <w:t> </w:t>
      </w:r>
      <w:r>
        <w:rPr>
          <w:w w:val="105"/>
        </w:rPr>
        <w:t>experience.</w:t>
      </w:r>
      <w:r>
        <w:rPr>
          <w:spacing w:val="-8"/>
          <w:w w:val="105"/>
        </w:rPr>
        <w:t> </w:t>
      </w:r>
      <w:r>
        <w:rPr>
          <w:w w:val="105"/>
        </w:rPr>
        <w:t>In</w:t>
      </w:r>
      <w:r>
        <w:rPr>
          <w:spacing w:val="-9"/>
          <w:w w:val="105"/>
        </w:rPr>
        <w:t> </w:t>
      </w:r>
      <w:r>
        <w:rPr>
          <w:w w:val="105"/>
        </w:rPr>
        <w:t>a</w:t>
      </w:r>
      <w:r>
        <w:rPr>
          <w:spacing w:val="-9"/>
          <w:w w:val="105"/>
        </w:rPr>
        <w:t> </w:t>
      </w:r>
      <w:r>
        <w:rPr>
          <w:w w:val="105"/>
        </w:rPr>
        <w:t>sense,</w:t>
      </w:r>
      <w:r>
        <w:rPr>
          <w:spacing w:val="-9"/>
          <w:w w:val="105"/>
        </w:rPr>
        <w:t> </w:t>
      </w:r>
      <w:r>
        <w:rPr>
          <w:w w:val="105"/>
        </w:rPr>
        <w:t>a</w:t>
      </w:r>
      <w:r>
        <w:rPr>
          <w:spacing w:val="-8"/>
          <w:w w:val="105"/>
        </w:rPr>
        <w:t> </w:t>
      </w:r>
      <w:r>
        <w:rPr>
          <w:w w:val="105"/>
        </w:rPr>
        <w:t>habit</w:t>
      </w:r>
      <w:r>
        <w:rPr>
          <w:spacing w:val="-9"/>
          <w:w w:val="105"/>
        </w:rPr>
        <w:t> </w:t>
      </w:r>
      <w:r>
        <w:rPr>
          <w:w w:val="105"/>
        </w:rPr>
        <w:t>is</w:t>
      </w:r>
      <w:r>
        <w:rPr>
          <w:spacing w:val="-9"/>
          <w:w w:val="105"/>
        </w:rPr>
        <w:t> </w:t>
      </w:r>
      <w:r>
        <w:rPr>
          <w:w w:val="105"/>
        </w:rPr>
        <w:t>just</w:t>
      </w:r>
      <w:r>
        <w:rPr>
          <w:spacing w:val="-71"/>
          <w:w w:val="105"/>
        </w:rPr>
        <w:t> </w:t>
      </w:r>
      <w:r>
        <w:rPr>
          <w:w w:val="105"/>
        </w:rPr>
        <w:t>a memory of the steps you previously followed to solve a problem in the past.</w:t>
      </w:r>
      <w:r>
        <w:rPr>
          <w:spacing w:val="1"/>
          <w:w w:val="105"/>
        </w:rPr>
        <w:t> </w:t>
      </w:r>
      <w:r>
        <w:rPr>
          <w:w w:val="105"/>
        </w:rPr>
        <w:t>Whenever</w:t>
      </w:r>
      <w:r>
        <w:rPr>
          <w:spacing w:val="1"/>
          <w:w w:val="105"/>
        </w:rPr>
        <w:t> </w:t>
      </w:r>
      <w:r>
        <w:rPr>
          <w:w w:val="105"/>
        </w:rPr>
        <w:t>the</w:t>
      </w:r>
      <w:r>
        <w:rPr>
          <w:spacing w:val="1"/>
          <w:w w:val="105"/>
        </w:rPr>
        <w:t> </w:t>
      </w:r>
      <w:r>
        <w:rPr>
          <w:w w:val="105"/>
        </w:rPr>
        <w:t>conditions</w:t>
      </w:r>
      <w:r>
        <w:rPr>
          <w:spacing w:val="1"/>
          <w:w w:val="105"/>
        </w:rPr>
        <w:t> </w:t>
      </w:r>
      <w:r>
        <w:rPr>
          <w:w w:val="105"/>
        </w:rPr>
        <w:t>are</w:t>
      </w:r>
      <w:r>
        <w:rPr>
          <w:spacing w:val="1"/>
          <w:w w:val="105"/>
        </w:rPr>
        <w:t> </w:t>
      </w:r>
      <w:r>
        <w:rPr>
          <w:w w:val="105"/>
        </w:rPr>
        <w:t>right,</w:t>
      </w:r>
      <w:r>
        <w:rPr>
          <w:spacing w:val="1"/>
          <w:w w:val="105"/>
        </w:rPr>
        <w:t> </w:t>
      </w:r>
      <w:r>
        <w:rPr>
          <w:w w:val="105"/>
        </w:rPr>
        <w:t>you</w:t>
      </w:r>
      <w:r>
        <w:rPr>
          <w:spacing w:val="1"/>
          <w:w w:val="105"/>
        </w:rPr>
        <w:t> </w:t>
      </w:r>
      <w:r>
        <w:rPr>
          <w:w w:val="105"/>
        </w:rPr>
        <w:t>can</w:t>
      </w:r>
      <w:r>
        <w:rPr>
          <w:spacing w:val="1"/>
          <w:w w:val="105"/>
        </w:rPr>
        <w:t> </w:t>
      </w:r>
      <w:r>
        <w:rPr>
          <w:w w:val="105"/>
        </w:rPr>
        <w:t>draw</w:t>
      </w:r>
      <w:r>
        <w:rPr>
          <w:spacing w:val="1"/>
          <w:w w:val="105"/>
        </w:rPr>
        <w:t> </w:t>
      </w:r>
      <w:r>
        <w:rPr>
          <w:w w:val="105"/>
        </w:rPr>
        <w:t>on</w:t>
      </w:r>
      <w:r>
        <w:rPr>
          <w:spacing w:val="1"/>
          <w:w w:val="105"/>
        </w:rPr>
        <w:t> </w:t>
      </w:r>
      <w:r>
        <w:rPr>
          <w:w w:val="105"/>
        </w:rPr>
        <w:t>this</w:t>
      </w:r>
      <w:r>
        <w:rPr>
          <w:spacing w:val="1"/>
          <w:w w:val="105"/>
        </w:rPr>
        <w:t> </w:t>
      </w:r>
      <w:r>
        <w:rPr>
          <w:w w:val="105"/>
        </w:rPr>
        <w:t>memory</w:t>
      </w:r>
      <w:r>
        <w:rPr>
          <w:spacing w:val="1"/>
          <w:w w:val="105"/>
        </w:rPr>
        <w:t> </w:t>
      </w:r>
      <w:r>
        <w:rPr>
          <w:w w:val="105"/>
        </w:rPr>
        <w:t>and</w:t>
      </w:r>
      <w:r>
        <w:rPr>
          <w:spacing w:val="1"/>
          <w:w w:val="105"/>
        </w:rPr>
        <w:t> </w:t>
      </w:r>
      <w:r>
        <w:rPr>
          <w:w w:val="105"/>
        </w:rPr>
        <w:t>automatically</w:t>
      </w:r>
      <w:r>
        <w:rPr>
          <w:spacing w:val="-8"/>
          <w:w w:val="105"/>
        </w:rPr>
        <w:t> </w:t>
      </w:r>
      <w:r>
        <w:rPr>
          <w:w w:val="105"/>
        </w:rPr>
        <w:t>apply</w:t>
      </w:r>
      <w:r>
        <w:rPr>
          <w:spacing w:val="-7"/>
          <w:w w:val="105"/>
        </w:rPr>
        <w:t> </w:t>
      </w:r>
      <w:r>
        <w:rPr>
          <w:w w:val="105"/>
        </w:rPr>
        <w:t>the</w:t>
      </w:r>
      <w:r>
        <w:rPr>
          <w:spacing w:val="-7"/>
          <w:w w:val="105"/>
        </w:rPr>
        <w:t> </w:t>
      </w:r>
      <w:r>
        <w:rPr>
          <w:w w:val="105"/>
        </w:rPr>
        <w:t>same</w:t>
      </w:r>
      <w:r>
        <w:rPr>
          <w:spacing w:val="-7"/>
          <w:w w:val="105"/>
        </w:rPr>
        <w:t> </w:t>
      </w:r>
      <w:r>
        <w:rPr>
          <w:w w:val="105"/>
        </w:rPr>
        <w:t>solution.</w:t>
      </w:r>
      <w:r>
        <w:rPr>
          <w:spacing w:val="-7"/>
          <w:w w:val="105"/>
        </w:rPr>
        <w:t> </w:t>
      </w:r>
      <w:r>
        <w:rPr>
          <w:w w:val="105"/>
        </w:rPr>
        <w:t>The</w:t>
      </w:r>
      <w:r>
        <w:rPr>
          <w:spacing w:val="-7"/>
          <w:w w:val="105"/>
        </w:rPr>
        <w:t> </w:t>
      </w:r>
      <w:r>
        <w:rPr>
          <w:w w:val="105"/>
        </w:rPr>
        <w:t>primary</w:t>
      </w:r>
      <w:r>
        <w:rPr>
          <w:spacing w:val="-7"/>
          <w:w w:val="105"/>
        </w:rPr>
        <w:t> </w:t>
      </w:r>
      <w:r>
        <w:rPr>
          <w:w w:val="105"/>
        </w:rPr>
        <w:t>reason</w:t>
      </w:r>
      <w:r>
        <w:rPr>
          <w:spacing w:val="-7"/>
          <w:w w:val="105"/>
        </w:rPr>
        <w:t> </w:t>
      </w:r>
      <w:bookmarkStart w:name="_bookmark80" w:id="90"/>
      <w:bookmarkEnd w:id="90"/>
      <w:r>
        <w:rPr>
          <w:w w:val="105"/>
        </w:rPr>
        <w:t>t</w:t>
      </w:r>
      <w:r>
        <w:rPr>
          <w:w w:val="105"/>
        </w:rPr>
        <w:t>he</w:t>
      </w:r>
      <w:r>
        <w:rPr>
          <w:spacing w:val="-8"/>
          <w:w w:val="105"/>
        </w:rPr>
        <w:t> </w:t>
      </w:r>
      <w:r>
        <w:rPr>
          <w:w w:val="105"/>
        </w:rPr>
        <w:t>brain</w:t>
      </w:r>
      <w:r>
        <w:rPr>
          <w:spacing w:val="-7"/>
          <w:w w:val="105"/>
        </w:rPr>
        <w:t> </w:t>
      </w:r>
      <w:r>
        <w:rPr>
          <w:w w:val="105"/>
        </w:rPr>
        <w:t>remembers</w:t>
      </w:r>
      <w:r>
        <w:rPr>
          <w:spacing w:val="-71"/>
          <w:w w:val="105"/>
        </w:rPr>
        <w:t> </w:t>
      </w:r>
      <w:r>
        <w:rPr>
          <w:w w:val="105"/>
        </w:rPr>
        <w:t>the</w:t>
      </w:r>
      <w:r>
        <w:rPr>
          <w:spacing w:val="-6"/>
          <w:w w:val="105"/>
        </w:rPr>
        <w:t> </w:t>
      </w:r>
      <w:r>
        <w:rPr>
          <w:w w:val="105"/>
        </w:rPr>
        <w:t>past</w:t>
      </w:r>
      <w:r>
        <w:rPr>
          <w:spacing w:val="-5"/>
          <w:w w:val="105"/>
        </w:rPr>
        <w:t> </w:t>
      </w:r>
      <w:r>
        <w:rPr>
          <w:w w:val="105"/>
        </w:rPr>
        <w:t>is</w:t>
      </w:r>
      <w:r>
        <w:rPr>
          <w:spacing w:val="-5"/>
          <w:w w:val="105"/>
        </w:rPr>
        <w:t> </w:t>
      </w:r>
      <w:r>
        <w:rPr>
          <w:w w:val="105"/>
        </w:rPr>
        <w:t>to</w:t>
      </w:r>
      <w:r>
        <w:rPr>
          <w:spacing w:val="-4"/>
          <w:w w:val="105"/>
        </w:rPr>
        <w:t> </w:t>
      </w:r>
      <w:r>
        <w:rPr>
          <w:w w:val="105"/>
        </w:rPr>
        <w:t>better</w:t>
      </w:r>
      <w:r>
        <w:rPr>
          <w:spacing w:val="-6"/>
          <w:w w:val="105"/>
        </w:rPr>
        <w:t> </w:t>
      </w:r>
      <w:r>
        <w:rPr>
          <w:w w:val="105"/>
        </w:rPr>
        <w:t>predict</w:t>
      </w:r>
      <w:r>
        <w:rPr>
          <w:spacing w:val="-5"/>
          <w:w w:val="105"/>
        </w:rPr>
        <w:t> </w:t>
      </w:r>
      <w:r>
        <w:rPr>
          <w:w w:val="105"/>
        </w:rPr>
        <w:t>what</w:t>
      </w:r>
      <w:r>
        <w:rPr>
          <w:spacing w:val="-5"/>
          <w:w w:val="105"/>
        </w:rPr>
        <w:t> </w:t>
      </w:r>
      <w:r>
        <w:rPr>
          <w:w w:val="105"/>
        </w:rPr>
        <w:t>will</w:t>
      </w:r>
      <w:r>
        <w:rPr>
          <w:spacing w:val="-5"/>
          <w:w w:val="105"/>
        </w:rPr>
        <w:t> </w:t>
      </w:r>
      <w:r>
        <w:rPr>
          <w:w w:val="105"/>
        </w:rPr>
        <w:t>work</w:t>
      </w:r>
      <w:r>
        <w:rPr>
          <w:spacing w:val="-4"/>
          <w:w w:val="105"/>
        </w:rPr>
        <w:t> </w:t>
      </w:r>
      <w:r>
        <w:rPr>
          <w:w w:val="105"/>
        </w:rPr>
        <w:t>in</w:t>
      </w:r>
      <w:r>
        <w:rPr>
          <w:spacing w:val="-5"/>
          <w:w w:val="105"/>
        </w:rPr>
        <w:t> </w:t>
      </w:r>
      <w:r>
        <w:rPr>
          <w:w w:val="105"/>
        </w:rPr>
        <w:t>the</w:t>
      </w:r>
      <w:r>
        <w:rPr>
          <w:spacing w:val="-5"/>
          <w:w w:val="105"/>
        </w:rPr>
        <w:t> </w:t>
      </w:r>
      <w:r>
        <w:rPr>
          <w:w w:val="105"/>
        </w:rPr>
        <w:t>future.</w:t>
      </w:r>
    </w:p>
    <w:p>
      <w:pPr>
        <w:pStyle w:val="BodyText"/>
        <w:spacing w:line="247" w:lineRule="auto"/>
        <w:ind w:right="117" w:firstLine="288"/>
        <w:jc w:val="both"/>
      </w:pPr>
      <w:r>
        <w:rPr>
          <w:w w:val="105"/>
        </w:rPr>
        <w:t>Habit</w:t>
      </w:r>
      <w:r>
        <w:rPr>
          <w:spacing w:val="1"/>
          <w:w w:val="105"/>
        </w:rPr>
        <w:t> </w:t>
      </w:r>
      <w:r>
        <w:rPr>
          <w:w w:val="105"/>
        </w:rPr>
        <w:t>formation</w:t>
      </w:r>
      <w:r>
        <w:rPr>
          <w:spacing w:val="1"/>
          <w:w w:val="105"/>
        </w:rPr>
        <w:t> </w:t>
      </w:r>
      <w:r>
        <w:rPr>
          <w:w w:val="105"/>
        </w:rPr>
        <w:t>is</w:t>
      </w:r>
      <w:r>
        <w:rPr>
          <w:spacing w:val="1"/>
          <w:w w:val="105"/>
        </w:rPr>
        <w:t> </w:t>
      </w:r>
      <w:r>
        <w:rPr>
          <w:w w:val="105"/>
        </w:rPr>
        <w:t>incredibly</w:t>
      </w:r>
      <w:r>
        <w:rPr>
          <w:spacing w:val="1"/>
          <w:w w:val="105"/>
        </w:rPr>
        <w:t> </w:t>
      </w:r>
      <w:r>
        <w:rPr>
          <w:w w:val="105"/>
        </w:rPr>
        <w:t>useful</w:t>
      </w:r>
      <w:r>
        <w:rPr>
          <w:spacing w:val="1"/>
          <w:w w:val="105"/>
        </w:rPr>
        <w:t> </w:t>
      </w:r>
      <w:r>
        <w:rPr>
          <w:w w:val="105"/>
        </w:rPr>
        <w:t>because</w:t>
      </w:r>
      <w:r>
        <w:rPr>
          <w:spacing w:val="1"/>
          <w:w w:val="105"/>
        </w:rPr>
        <w:t> </w:t>
      </w:r>
      <w:bookmarkStart w:name="_bookmark81" w:id="91"/>
      <w:bookmarkEnd w:id="91"/>
      <w:r>
        <w:rPr>
          <w:w w:val="105"/>
        </w:rPr>
        <w:t>t</w:t>
      </w:r>
      <w:r>
        <w:rPr>
          <w:w w:val="105"/>
        </w:rPr>
        <w:t>he</w:t>
      </w:r>
      <w:r>
        <w:rPr>
          <w:spacing w:val="1"/>
          <w:w w:val="105"/>
        </w:rPr>
        <w:t> </w:t>
      </w:r>
      <w:r>
        <w:rPr>
          <w:w w:val="105"/>
        </w:rPr>
        <w:t>conscious</w:t>
      </w:r>
      <w:r>
        <w:rPr>
          <w:spacing w:val="1"/>
          <w:w w:val="105"/>
        </w:rPr>
        <w:t> </w:t>
      </w:r>
      <w:r>
        <w:rPr>
          <w:w w:val="105"/>
        </w:rPr>
        <w:t>mind</w:t>
      </w:r>
      <w:r>
        <w:rPr>
          <w:spacing w:val="1"/>
          <w:w w:val="105"/>
        </w:rPr>
        <w:t> </w:t>
      </w:r>
      <w:r>
        <w:rPr>
          <w:w w:val="105"/>
        </w:rPr>
        <w:t>is</w:t>
      </w:r>
      <w:r>
        <w:rPr>
          <w:spacing w:val="1"/>
          <w:w w:val="105"/>
        </w:rPr>
        <w:t> </w:t>
      </w:r>
      <w:r>
        <w:rPr>
          <w:w w:val="105"/>
        </w:rPr>
        <w:t>the</w:t>
      </w:r>
      <w:r>
        <w:rPr>
          <w:spacing w:val="1"/>
          <w:w w:val="105"/>
        </w:rPr>
        <w:t> </w:t>
      </w:r>
      <w:r>
        <w:rPr>
          <w:w w:val="105"/>
        </w:rPr>
        <w:t>bottleneck of the brain. It can only pay attention to one problem at a time. As a</w:t>
      </w:r>
      <w:r>
        <w:rPr>
          <w:spacing w:val="1"/>
          <w:w w:val="105"/>
        </w:rPr>
        <w:t> </w:t>
      </w:r>
      <w:r>
        <w:rPr>
          <w:w w:val="105"/>
        </w:rPr>
        <w:t>result, your brain is always working to preserve your conscious attention for</w:t>
      </w:r>
      <w:r>
        <w:rPr>
          <w:spacing w:val="1"/>
          <w:w w:val="105"/>
        </w:rPr>
        <w:t> </w:t>
      </w:r>
      <w:r>
        <w:rPr>
          <w:w w:val="105"/>
        </w:rPr>
        <w:t>whatever</w:t>
      </w:r>
      <w:r>
        <w:rPr>
          <w:spacing w:val="-4"/>
          <w:w w:val="105"/>
        </w:rPr>
        <w:t> </w:t>
      </w:r>
      <w:r>
        <w:rPr>
          <w:w w:val="105"/>
        </w:rPr>
        <w:t>task</w:t>
      </w:r>
      <w:r>
        <w:rPr>
          <w:spacing w:val="-3"/>
          <w:w w:val="105"/>
        </w:rPr>
        <w:t> </w:t>
      </w:r>
      <w:r>
        <w:rPr>
          <w:w w:val="105"/>
        </w:rPr>
        <w:t>is</w:t>
      </w:r>
      <w:r>
        <w:rPr>
          <w:spacing w:val="-3"/>
          <w:w w:val="105"/>
        </w:rPr>
        <w:t> </w:t>
      </w:r>
      <w:r>
        <w:rPr>
          <w:w w:val="105"/>
        </w:rPr>
        <w:t>most</w:t>
      </w:r>
      <w:r>
        <w:rPr>
          <w:spacing w:val="-4"/>
          <w:w w:val="105"/>
        </w:rPr>
        <w:t> </w:t>
      </w:r>
      <w:r>
        <w:rPr>
          <w:w w:val="105"/>
        </w:rPr>
        <w:t>essential.</w:t>
      </w:r>
      <w:r>
        <w:rPr>
          <w:spacing w:val="-3"/>
          <w:w w:val="105"/>
        </w:rPr>
        <w:t> </w:t>
      </w:r>
      <w:r>
        <w:rPr>
          <w:w w:val="105"/>
        </w:rPr>
        <w:t>Whenever</w:t>
      </w:r>
      <w:r>
        <w:rPr>
          <w:spacing w:val="-3"/>
          <w:w w:val="105"/>
        </w:rPr>
        <w:t> </w:t>
      </w:r>
      <w:r>
        <w:rPr>
          <w:w w:val="105"/>
        </w:rPr>
        <w:t>possible,</w:t>
      </w:r>
      <w:r>
        <w:rPr>
          <w:spacing w:val="-3"/>
          <w:w w:val="105"/>
        </w:rPr>
        <w:t> </w:t>
      </w:r>
      <w:bookmarkStart w:name="_bookmark82" w:id="92"/>
      <w:bookmarkEnd w:id="92"/>
      <w:r>
        <w:rPr>
          <w:w w:val="105"/>
        </w:rPr>
        <w:t>t</w:t>
      </w:r>
      <w:r>
        <w:rPr>
          <w:w w:val="105"/>
        </w:rPr>
        <w:t>he</w:t>
      </w:r>
      <w:r>
        <w:rPr>
          <w:spacing w:val="-3"/>
          <w:w w:val="105"/>
        </w:rPr>
        <w:t> </w:t>
      </w:r>
      <w:r>
        <w:rPr>
          <w:w w:val="105"/>
        </w:rPr>
        <w:t>conscious</w:t>
      </w:r>
      <w:r>
        <w:rPr>
          <w:spacing w:val="-4"/>
          <w:w w:val="105"/>
        </w:rPr>
        <w:t> </w:t>
      </w:r>
      <w:r>
        <w:rPr>
          <w:w w:val="105"/>
        </w:rPr>
        <w:t>mind</w:t>
      </w:r>
      <w:r>
        <w:rPr>
          <w:spacing w:val="-3"/>
          <w:w w:val="105"/>
        </w:rPr>
        <w:t> </w:t>
      </w:r>
      <w:r>
        <w:rPr>
          <w:w w:val="105"/>
        </w:rPr>
        <w:t>likes</w:t>
      </w:r>
      <w:r>
        <w:rPr>
          <w:spacing w:val="-3"/>
          <w:w w:val="105"/>
        </w:rPr>
        <w:t> </w:t>
      </w:r>
      <w:r>
        <w:rPr>
          <w:w w:val="105"/>
        </w:rPr>
        <w:t>to</w:t>
      </w:r>
      <w:r>
        <w:rPr>
          <w:spacing w:val="-71"/>
          <w:w w:val="105"/>
        </w:rPr>
        <w:t> </w:t>
      </w:r>
      <w:r>
        <w:rPr>
          <w:w w:val="105"/>
        </w:rPr>
        <w:t>pawn off tasks to the nonconscious mind to do automatically. This is precisely</w:t>
      </w:r>
      <w:r>
        <w:rPr>
          <w:spacing w:val="1"/>
          <w:w w:val="105"/>
        </w:rPr>
        <w:t> </w:t>
      </w:r>
      <w:r>
        <w:rPr>
          <w:w w:val="105"/>
        </w:rPr>
        <w:t>what happens when a habit is formed. </w:t>
      </w:r>
      <w:bookmarkStart w:name="_bookmark83" w:id="93"/>
      <w:bookmarkEnd w:id="93"/>
      <w:r>
        <w:rPr>
          <w:w w:val="105"/>
        </w:rPr>
        <w:t>H</w:t>
      </w:r>
      <w:r>
        <w:rPr>
          <w:w w:val="105"/>
        </w:rPr>
        <w:t>abits reduce cognitive load and free up</w:t>
      </w:r>
      <w:r>
        <w:rPr>
          <w:spacing w:val="-71"/>
          <w:w w:val="105"/>
        </w:rPr>
        <w:t> </w:t>
      </w:r>
      <w:r>
        <w:rPr>
          <w:w w:val="105"/>
        </w:rPr>
        <w:t>mental</w:t>
      </w:r>
      <w:r>
        <w:rPr>
          <w:spacing w:val="-8"/>
          <w:w w:val="105"/>
        </w:rPr>
        <w:t> </w:t>
      </w:r>
      <w:r>
        <w:rPr>
          <w:w w:val="105"/>
        </w:rPr>
        <w:t>capacity,</w:t>
      </w:r>
      <w:r>
        <w:rPr>
          <w:spacing w:val="-6"/>
          <w:w w:val="105"/>
        </w:rPr>
        <w:t> </w:t>
      </w:r>
      <w:r>
        <w:rPr>
          <w:w w:val="105"/>
        </w:rPr>
        <w:t>so</w:t>
      </w:r>
      <w:r>
        <w:rPr>
          <w:spacing w:val="-6"/>
          <w:w w:val="105"/>
        </w:rPr>
        <w:t> </w:t>
      </w:r>
      <w:r>
        <w:rPr>
          <w:w w:val="105"/>
        </w:rPr>
        <w:t>you</w:t>
      </w:r>
      <w:r>
        <w:rPr>
          <w:spacing w:val="-7"/>
          <w:w w:val="105"/>
        </w:rPr>
        <w:t> </w:t>
      </w:r>
      <w:r>
        <w:rPr>
          <w:w w:val="105"/>
        </w:rPr>
        <w:t>can</w:t>
      </w:r>
      <w:r>
        <w:rPr>
          <w:spacing w:val="-6"/>
          <w:w w:val="105"/>
        </w:rPr>
        <w:t> </w:t>
      </w:r>
      <w:r>
        <w:rPr>
          <w:w w:val="105"/>
        </w:rPr>
        <w:t>allocate</w:t>
      </w:r>
      <w:r>
        <w:rPr>
          <w:spacing w:val="-7"/>
          <w:w w:val="105"/>
        </w:rPr>
        <w:t> </w:t>
      </w:r>
      <w:r>
        <w:rPr>
          <w:w w:val="105"/>
        </w:rPr>
        <w:t>your</w:t>
      </w:r>
      <w:r>
        <w:rPr>
          <w:spacing w:val="-7"/>
          <w:w w:val="105"/>
        </w:rPr>
        <w:t> </w:t>
      </w:r>
      <w:r>
        <w:rPr>
          <w:w w:val="105"/>
        </w:rPr>
        <w:t>attention</w:t>
      </w:r>
      <w:r>
        <w:rPr>
          <w:spacing w:val="-7"/>
          <w:w w:val="105"/>
        </w:rPr>
        <w:t> </w:t>
      </w:r>
      <w:r>
        <w:rPr>
          <w:w w:val="105"/>
        </w:rPr>
        <w:t>to</w:t>
      </w:r>
      <w:r>
        <w:rPr>
          <w:spacing w:val="-6"/>
          <w:w w:val="105"/>
        </w:rPr>
        <w:t> </w:t>
      </w:r>
      <w:r>
        <w:rPr>
          <w:w w:val="105"/>
        </w:rPr>
        <w:t>other</w:t>
      </w:r>
      <w:r>
        <w:rPr>
          <w:spacing w:val="-7"/>
          <w:w w:val="105"/>
        </w:rPr>
        <w:t> </w:t>
      </w:r>
      <w:r>
        <w:rPr>
          <w:w w:val="105"/>
        </w:rPr>
        <w:t>tasks.</w:t>
      </w:r>
    </w:p>
    <w:p>
      <w:pPr>
        <w:pStyle w:val="BodyText"/>
        <w:spacing w:line="247" w:lineRule="auto"/>
        <w:ind w:right="117" w:firstLine="288"/>
        <w:jc w:val="both"/>
      </w:pPr>
      <w:r>
        <w:rPr>
          <w:w w:val="105"/>
        </w:rPr>
        <w:t>Despite</w:t>
      </w:r>
      <w:r>
        <w:rPr>
          <w:spacing w:val="-14"/>
          <w:w w:val="105"/>
        </w:rPr>
        <w:t> </w:t>
      </w:r>
      <w:r>
        <w:rPr>
          <w:w w:val="105"/>
        </w:rPr>
        <w:t>their</w:t>
      </w:r>
      <w:r>
        <w:rPr>
          <w:spacing w:val="-12"/>
          <w:w w:val="105"/>
        </w:rPr>
        <w:t> </w:t>
      </w:r>
      <w:r>
        <w:rPr>
          <w:w w:val="105"/>
        </w:rPr>
        <w:t>efficiency,</w:t>
      </w:r>
      <w:r>
        <w:rPr>
          <w:spacing w:val="-14"/>
          <w:w w:val="105"/>
        </w:rPr>
        <w:t> </w:t>
      </w:r>
      <w:r>
        <w:rPr>
          <w:w w:val="105"/>
        </w:rPr>
        <w:t>some</w:t>
      </w:r>
      <w:r>
        <w:rPr>
          <w:spacing w:val="-13"/>
          <w:w w:val="105"/>
        </w:rPr>
        <w:t> </w:t>
      </w:r>
      <w:r>
        <w:rPr>
          <w:w w:val="105"/>
        </w:rPr>
        <w:t>people</w:t>
      </w:r>
      <w:r>
        <w:rPr>
          <w:spacing w:val="-12"/>
          <w:w w:val="105"/>
        </w:rPr>
        <w:t> </w:t>
      </w:r>
      <w:r>
        <w:rPr>
          <w:w w:val="105"/>
        </w:rPr>
        <w:t>still</w:t>
      </w:r>
      <w:r>
        <w:rPr>
          <w:spacing w:val="-14"/>
          <w:w w:val="105"/>
        </w:rPr>
        <w:t> </w:t>
      </w:r>
      <w:r>
        <w:rPr>
          <w:w w:val="105"/>
        </w:rPr>
        <w:t>wonder</w:t>
      </w:r>
      <w:r>
        <w:rPr>
          <w:spacing w:val="-12"/>
          <w:w w:val="105"/>
        </w:rPr>
        <w:t> </w:t>
      </w:r>
      <w:r>
        <w:rPr>
          <w:w w:val="105"/>
        </w:rPr>
        <w:t>about</w:t>
      </w:r>
      <w:r>
        <w:rPr>
          <w:spacing w:val="-13"/>
          <w:w w:val="105"/>
        </w:rPr>
        <w:t> </w:t>
      </w:r>
      <w:r>
        <w:rPr>
          <w:w w:val="105"/>
        </w:rPr>
        <w:t>the</w:t>
      </w:r>
      <w:r>
        <w:rPr>
          <w:spacing w:val="-13"/>
          <w:w w:val="105"/>
        </w:rPr>
        <w:t> </w:t>
      </w:r>
      <w:r>
        <w:rPr>
          <w:w w:val="105"/>
        </w:rPr>
        <w:t>benefits</w:t>
      </w:r>
      <w:r>
        <w:rPr>
          <w:spacing w:val="-13"/>
          <w:w w:val="105"/>
        </w:rPr>
        <w:t> </w:t>
      </w:r>
      <w:r>
        <w:rPr>
          <w:w w:val="105"/>
        </w:rPr>
        <w:t>of</w:t>
      </w:r>
      <w:r>
        <w:rPr>
          <w:spacing w:val="-12"/>
          <w:w w:val="105"/>
        </w:rPr>
        <w:t> </w:t>
      </w:r>
      <w:r>
        <w:rPr>
          <w:w w:val="105"/>
        </w:rPr>
        <w:t>habits.</w:t>
      </w:r>
      <w:r>
        <w:rPr>
          <w:spacing w:val="-71"/>
          <w:w w:val="105"/>
        </w:rPr>
        <w:t> </w:t>
      </w:r>
      <w:r>
        <w:rPr>
          <w:w w:val="105"/>
        </w:rPr>
        <w:t>The argument goes like this: “Will habits make my life dull? I don’t want to</w:t>
      </w:r>
      <w:r>
        <w:rPr>
          <w:spacing w:val="1"/>
          <w:w w:val="105"/>
        </w:rPr>
        <w:t> </w:t>
      </w:r>
      <w:r>
        <w:rPr>
          <w:w w:val="105"/>
        </w:rPr>
        <w:t>pigeonhole myself into a lifestyle I don’t enjoy. Doesn’t so much routine take</w:t>
      </w:r>
      <w:r>
        <w:rPr>
          <w:spacing w:val="1"/>
          <w:w w:val="105"/>
        </w:rPr>
        <w:t> </w:t>
      </w:r>
      <w:r>
        <w:rPr>
          <w:w w:val="105"/>
        </w:rPr>
        <w:t>away</w:t>
      </w:r>
      <w:r>
        <w:rPr>
          <w:spacing w:val="-16"/>
          <w:w w:val="105"/>
        </w:rPr>
        <w:t> </w:t>
      </w:r>
      <w:r>
        <w:rPr>
          <w:w w:val="105"/>
        </w:rPr>
        <w:t>the</w:t>
      </w:r>
      <w:r>
        <w:rPr>
          <w:spacing w:val="-17"/>
          <w:w w:val="105"/>
        </w:rPr>
        <w:t> </w:t>
      </w:r>
      <w:r>
        <w:rPr>
          <w:w w:val="105"/>
        </w:rPr>
        <w:t>vibrancy</w:t>
      </w:r>
      <w:r>
        <w:rPr>
          <w:spacing w:val="-16"/>
          <w:w w:val="105"/>
        </w:rPr>
        <w:t> </w:t>
      </w:r>
      <w:r>
        <w:rPr>
          <w:w w:val="105"/>
        </w:rPr>
        <w:t>and</w:t>
      </w:r>
      <w:r>
        <w:rPr>
          <w:spacing w:val="-16"/>
          <w:w w:val="105"/>
        </w:rPr>
        <w:t> </w:t>
      </w:r>
      <w:r>
        <w:rPr>
          <w:w w:val="105"/>
        </w:rPr>
        <w:t>spontaneity</w:t>
      </w:r>
      <w:r>
        <w:rPr>
          <w:spacing w:val="-16"/>
          <w:w w:val="105"/>
        </w:rPr>
        <w:t> </w:t>
      </w:r>
      <w:r>
        <w:rPr>
          <w:w w:val="105"/>
        </w:rPr>
        <w:t>of</w:t>
      </w:r>
      <w:r>
        <w:rPr>
          <w:spacing w:val="-16"/>
          <w:w w:val="105"/>
        </w:rPr>
        <w:t> </w:t>
      </w:r>
      <w:r>
        <w:rPr>
          <w:w w:val="105"/>
        </w:rPr>
        <w:t>life?”</w:t>
      </w:r>
      <w:r>
        <w:rPr>
          <w:spacing w:val="-16"/>
          <w:w w:val="105"/>
        </w:rPr>
        <w:t> </w:t>
      </w:r>
      <w:r>
        <w:rPr>
          <w:w w:val="105"/>
        </w:rPr>
        <w:t>Hardly.</w:t>
      </w:r>
      <w:r>
        <w:rPr>
          <w:spacing w:val="-16"/>
          <w:w w:val="105"/>
        </w:rPr>
        <w:t> </w:t>
      </w:r>
      <w:r>
        <w:rPr>
          <w:w w:val="105"/>
        </w:rPr>
        <w:t>Such</w:t>
      </w:r>
      <w:r>
        <w:rPr>
          <w:spacing w:val="-16"/>
          <w:w w:val="105"/>
        </w:rPr>
        <w:t> </w:t>
      </w:r>
      <w:r>
        <w:rPr>
          <w:w w:val="105"/>
        </w:rPr>
        <w:t>questions</w:t>
      </w:r>
      <w:r>
        <w:rPr>
          <w:spacing w:val="-16"/>
          <w:w w:val="105"/>
        </w:rPr>
        <w:t> </w:t>
      </w:r>
      <w:r>
        <w:rPr>
          <w:w w:val="105"/>
        </w:rPr>
        <w:t>set</w:t>
      </w:r>
      <w:r>
        <w:rPr>
          <w:spacing w:val="-16"/>
          <w:w w:val="105"/>
        </w:rPr>
        <w:t> </w:t>
      </w:r>
      <w:r>
        <w:rPr>
          <w:w w:val="105"/>
        </w:rPr>
        <w:t>up</w:t>
      </w:r>
      <w:r>
        <w:rPr>
          <w:spacing w:val="-16"/>
          <w:w w:val="105"/>
        </w:rPr>
        <w:t> </w:t>
      </w:r>
      <w:r>
        <w:rPr>
          <w:w w:val="105"/>
        </w:rPr>
        <w:t>a</w:t>
      </w:r>
      <w:r>
        <w:rPr>
          <w:spacing w:val="-16"/>
          <w:w w:val="105"/>
        </w:rPr>
        <w:t> </w:t>
      </w:r>
      <w:r>
        <w:rPr>
          <w:w w:val="105"/>
        </w:rPr>
        <w:t>false</w:t>
      </w:r>
      <w:r>
        <w:rPr>
          <w:spacing w:val="-71"/>
          <w:w w:val="105"/>
        </w:rPr>
        <w:t> </w:t>
      </w:r>
      <w:r>
        <w:rPr>
          <w:w w:val="105"/>
        </w:rPr>
        <w:t>dichotomy. They make you think that you have to choose between building</w:t>
      </w:r>
      <w:r>
        <w:rPr>
          <w:spacing w:val="1"/>
          <w:w w:val="105"/>
        </w:rPr>
        <w:t> </w:t>
      </w:r>
      <w:r>
        <w:rPr>
          <w:w w:val="105"/>
        </w:rPr>
        <w:t>habits</w:t>
      </w:r>
      <w:r>
        <w:rPr>
          <w:spacing w:val="-11"/>
          <w:w w:val="105"/>
        </w:rPr>
        <w:t> </w:t>
      </w:r>
      <w:r>
        <w:rPr>
          <w:w w:val="105"/>
        </w:rPr>
        <w:t>and</w:t>
      </w:r>
      <w:r>
        <w:rPr>
          <w:spacing w:val="-9"/>
          <w:w w:val="105"/>
        </w:rPr>
        <w:t> </w:t>
      </w:r>
      <w:r>
        <w:rPr>
          <w:w w:val="105"/>
        </w:rPr>
        <w:t>attaining</w:t>
      </w:r>
      <w:r>
        <w:rPr>
          <w:spacing w:val="-9"/>
          <w:w w:val="105"/>
        </w:rPr>
        <w:t> </w:t>
      </w:r>
      <w:r>
        <w:rPr>
          <w:w w:val="105"/>
        </w:rPr>
        <w:t>freedom.</w:t>
      </w:r>
      <w:r>
        <w:rPr>
          <w:spacing w:val="-9"/>
          <w:w w:val="105"/>
        </w:rPr>
        <w:t> </w:t>
      </w:r>
      <w:r>
        <w:rPr>
          <w:w w:val="105"/>
        </w:rPr>
        <w:t>In</w:t>
      </w:r>
      <w:r>
        <w:rPr>
          <w:spacing w:val="-10"/>
          <w:w w:val="105"/>
        </w:rPr>
        <w:t> </w:t>
      </w:r>
      <w:r>
        <w:rPr>
          <w:w w:val="105"/>
        </w:rPr>
        <w:t>reality,</w:t>
      </w:r>
      <w:r>
        <w:rPr>
          <w:spacing w:val="-9"/>
          <w:w w:val="105"/>
        </w:rPr>
        <w:t> </w:t>
      </w:r>
      <w:r>
        <w:rPr>
          <w:w w:val="105"/>
        </w:rPr>
        <w:t>the</w:t>
      </w:r>
      <w:r>
        <w:rPr>
          <w:spacing w:val="-10"/>
          <w:w w:val="105"/>
        </w:rPr>
        <w:t> </w:t>
      </w:r>
      <w:r>
        <w:rPr>
          <w:w w:val="105"/>
        </w:rPr>
        <w:t>two</w:t>
      </w:r>
      <w:r>
        <w:rPr>
          <w:spacing w:val="-9"/>
          <w:w w:val="105"/>
        </w:rPr>
        <w:t> </w:t>
      </w:r>
      <w:r>
        <w:rPr>
          <w:w w:val="105"/>
        </w:rPr>
        <w:t>complement</w:t>
      </w:r>
      <w:r>
        <w:rPr>
          <w:spacing w:val="-10"/>
          <w:w w:val="105"/>
        </w:rPr>
        <w:t> </w:t>
      </w:r>
      <w:r>
        <w:rPr>
          <w:w w:val="105"/>
        </w:rPr>
        <w:t>each</w:t>
      </w:r>
      <w:r>
        <w:rPr>
          <w:spacing w:val="-10"/>
          <w:w w:val="105"/>
        </w:rPr>
        <w:t> </w:t>
      </w:r>
      <w:r>
        <w:rPr>
          <w:w w:val="105"/>
        </w:rPr>
        <w:t>other.</w:t>
      </w:r>
    </w:p>
    <w:p>
      <w:pPr>
        <w:pStyle w:val="BodyText"/>
        <w:spacing w:line="247" w:lineRule="auto"/>
        <w:ind w:right="117" w:firstLine="288"/>
        <w:jc w:val="both"/>
      </w:pPr>
      <w:r>
        <w:rPr>
          <w:w w:val="105"/>
        </w:rPr>
        <w:t>Habits do not restrict freedom. They create it. In fact, the people who don’t</w:t>
      </w:r>
      <w:r>
        <w:rPr>
          <w:spacing w:val="1"/>
          <w:w w:val="105"/>
        </w:rPr>
        <w:t> </w:t>
      </w:r>
      <w:r>
        <w:rPr>
          <w:w w:val="105"/>
        </w:rPr>
        <w:t>have their habits handled are often the ones with the </w:t>
      </w:r>
      <w:r>
        <w:rPr>
          <w:i/>
          <w:w w:val="105"/>
        </w:rPr>
        <w:t>least </w:t>
      </w:r>
      <w:r>
        <w:rPr>
          <w:w w:val="105"/>
        </w:rPr>
        <w:t>amount of freedom.</w:t>
      </w:r>
      <w:r>
        <w:rPr>
          <w:spacing w:val="1"/>
          <w:w w:val="105"/>
        </w:rPr>
        <w:t> </w:t>
      </w:r>
      <w:r>
        <w:rPr>
          <w:w w:val="105"/>
        </w:rPr>
        <w:t>Without</w:t>
      </w:r>
      <w:r>
        <w:rPr>
          <w:spacing w:val="-5"/>
          <w:w w:val="105"/>
        </w:rPr>
        <w:t> </w:t>
      </w:r>
      <w:r>
        <w:rPr>
          <w:w w:val="105"/>
        </w:rPr>
        <w:t>good</w:t>
      </w:r>
      <w:r>
        <w:rPr>
          <w:spacing w:val="-5"/>
          <w:w w:val="105"/>
        </w:rPr>
        <w:t> </w:t>
      </w:r>
      <w:r>
        <w:rPr>
          <w:w w:val="105"/>
        </w:rPr>
        <w:t>financial</w:t>
      </w:r>
      <w:r>
        <w:rPr>
          <w:spacing w:val="-5"/>
          <w:w w:val="105"/>
        </w:rPr>
        <w:t> </w:t>
      </w:r>
      <w:r>
        <w:rPr>
          <w:w w:val="105"/>
        </w:rPr>
        <w:t>habits,</w:t>
      </w:r>
      <w:r>
        <w:rPr>
          <w:spacing w:val="-5"/>
          <w:w w:val="105"/>
        </w:rPr>
        <w:t> </w:t>
      </w:r>
      <w:r>
        <w:rPr>
          <w:w w:val="105"/>
        </w:rPr>
        <w:t>you</w:t>
      </w:r>
      <w:r>
        <w:rPr>
          <w:spacing w:val="-5"/>
          <w:w w:val="105"/>
        </w:rPr>
        <w:t> </w:t>
      </w:r>
      <w:r>
        <w:rPr>
          <w:w w:val="105"/>
        </w:rPr>
        <w:t>will</w:t>
      </w:r>
      <w:r>
        <w:rPr>
          <w:spacing w:val="-5"/>
          <w:w w:val="105"/>
        </w:rPr>
        <w:t> </w:t>
      </w:r>
      <w:r>
        <w:rPr>
          <w:w w:val="105"/>
        </w:rPr>
        <w:t>always</w:t>
      </w:r>
      <w:r>
        <w:rPr>
          <w:spacing w:val="-5"/>
          <w:w w:val="105"/>
        </w:rPr>
        <w:t> </w:t>
      </w:r>
      <w:r>
        <w:rPr>
          <w:w w:val="105"/>
        </w:rPr>
        <w:t>be</w:t>
      </w:r>
      <w:r>
        <w:rPr>
          <w:spacing w:val="-5"/>
          <w:w w:val="105"/>
        </w:rPr>
        <w:t> </w:t>
      </w:r>
      <w:r>
        <w:rPr>
          <w:w w:val="105"/>
        </w:rPr>
        <w:t>struggling</w:t>
      </w:r>
      <w:r>
        <w:rPr>
          <w:spacing w:val="-5"/>
          <w:w w:val="105"/>
        </w:rPr>
        <w:t> </w:t>
      </w:r>
      <w:r>
        <w:rPr>
          <w:w w:val="105"/>
        </w:rPr>
        <w:t>for</w:t>
      </w:r>
      <w:r>
        <w:rPr>
          <w:spacing w:val="-5"/>
          <w:w w:val="105"/>
        </w:rPr>
        <w:t> </w:t>
      </w:r>
      <w:r>
        <w:rPr>
          <w:w w:val="105"/>
        </w:rPr>
        <w:t>the</w:t>
      </w:r>
      <w:r>
        <w:rPr>
          <w:spacing w:val="-5"/>
          <w:w w:val="105"/>
        </w:rPr>
        <w:t> </w:t>
      </w:r>
      <w:r>
        <w:rPr>
          <w:w w:val="105"/>
        </w:rPr>
        <w:t>next</w:t>
      </w:r>
      <w:r>
        <w:rPr>
          <w:spacing w:val="-5"/>
          <w:w w:val="105"/>
        </w:rPr>
        <w:t> </w:t>
      </w:r>
      <w:r>
        <w:rPr>
          <w:w w:val="105"/>
        </w:rPr>
        <w:t>dollar.</w:t>
      </w:r>
      <w:r>
        <w:rPr>
          <w:spacing w:val="-71"/>
          <w:w w:val="105"/>
        </w:rPr>
        <w:t> </w:t>
      </w:r>
      <w:r>
        <w:rPr>
          <w:w w:val="105"/>
        </w:rPr>
        <w:t>Without</w:t>
      </w:r>
      <w:r>
        <w:rPr>
          <w:spacing w:val="-17"/>
          <w:w w:val="105"/>
        </w:rPr>
        <w:t> </w:t>
      </w:r>
      <w:r>
        <w:rPr>
          <w:w w:val="105"/>
        </w:rPr>
        <w:t>good</w:t>
      </w:r>
      <w:r>
        <w:rPr>
          <w:spacing w:val="-17"/>
          <w:w w:val="105"/>
        </w:rPr>
        <w:t> </w:t>
      </w:r>
      <w:r>
        <w:rPr>
          <w:w w:val="105"/>
        </w:rPr>
        <w:t>health</w:t>
      </w:r>
      <w:r>
        <w:rPr>
          <w:spacing w:val="-16"/>
          <w:w w:val="105"/>
        </w:rPr>
        <w:t> </w:t>
      </w:r>
      <w:r>
        <w:rPr>
          <w:w w:val="105"/>
        </w:rPr>
        <w:t>habits,</w:t>
      </w:r>
      <w:r>
        <w:rPr>
          <w:spacing w:val="-16"/>
          <w:w w:val="105"/>
        </w:rPr>
        <w:t> </w:t>
      </w:r>
      <w:r>
        <w:rPr>
          <w:w w:val="105"/>
        </w:rPr>
        <w:t>you</w:t>
      </w:r>
      <w:r>
        <w:rPr>
          <w:spacing w:val="-17"/>
          <w:w w:val="105"/>
        </w:rPr>
        <w:t> </w:t>
      </w:r>
      <w:r>
        <w:rPr>
          <w:w w:val="105"/>
        </w:rPr>
        <w:t>will</w:t>
      </w:r>
      <w:r>
        <w:rPr>
          <w:spacing w:val="-16"/>
          <w:w w:val="105"/>
        </w:rPr>
        <w:t> </w:t>
      </w:r>
      <w:r>
        <w:rPr>
          <w:w w:val="105"/>
        </w:rPr>
        <w:t>always</w:t>
      </w:r>
      <w:r>
        <w:rPr>
          <w:spacing w:val="-17"/>
          <w:w w:val="105"/>
        </w:rPr>
        <w:t> </w:t>
      </w:r>
      <w:r>
        <w:rPr>
          <w:w w:val="105"/>
        </w:rPr>
        <w:t>seem</w:t>
      </w:r>
      <w:r>
        <w:rPr>
          <w:spacing w:val="-17"/>
          <w:w w:val="105"/>
        </w:rPr>
        <w:t> </w:t>
      </w:r>
      <w:r>
        <w:rPr>
          <w:w w:val="105"/>
        </w:rPr>
        <w:t>to</w:t>
      </w:r>
      <w:r>
        <w:rPr>
          <w:spacing w:val="-16"/>
          <w:w w:val="105"/>
        </w:rPr>
        <w:t> </w:t>
      </w:r>
      <w:r>
        <w:rPr>
          <w:w w:val="105"/>
        </w:rPr>
        <w:t>be</w:t>
      </w:r>
      <w:r>
        <w:rPr>
          <w:spacing w:val="-17"/>
          <w:w w:val="105"/>
        </w:rPr>
        <w:t> </w:t>
      </w:r>
      <w:r>
        <w:rPr>
          <w:w w:val="105"/>
        </w:rPr>
        <w:t>short</w:t>
      </w:r>
      <w:r>
        <w:rPr>
          <w:spacing w:val="-16"/>
          <w:w w:val="105"/>
        </w:rPr>
        <w:t> </w:t>
      </w:r>
      <w:r>
        <w:rPr>
          <w:w w:val="105"/>
        </w:rPr>
        <w:t>on</w:t>
      </w:r>
      <w:r>
        <w:rPr>
          <w:spacing w:val="-17"/>
          <w:w w:val="105"/>
        </w:rPr>
        <w:t> </w:t>
      </w:r>
      <w:r>
        <w:rPr>
          <w:w w:val="105"/>
        </w:rPr>
        <w:t>energy.</w:t>
      </w:r>
      <w:r>
        <w:rPr>
          <w:spacing w:val="-16"/>
          <w:w w:val="105"/>
        </w:rPr>
        <w:t> </w:t>
      </w:r>
      <w:r>
        <w:rPr>
          <w:w w:val="105"/>
        </w:rPr>
        <w:t>Without</w:t>
      </w:r>
      <w:r>
        <w:rPr>
          <w:spacing w:val="-71"/>
          <w:w w:val="105"/>
        </w:rPr>
        <w:t> </w:t>
      </w:r>
      <w:r>
        <w:rPr>
          <w:w w:val="105"/>
        </w:rPr>
        <w:t>good</w:t>
      </w:r>
      <w:r>
        <w:rPr>
          <w:spacing w:val="-13"/>
          <w:w w:val="105"/>
        </w:rPr>
        <w:t> </w:t>
      </w:r>
      <w:r>
        <w:rPr>
          <w:w w:val="105"/>
        </w:rPr>
        <w:t>learning</w:t>
      </w:r>
      <w:r>
        <w:rPr>
          <w:spacing w:val="-13"/>
          <w:w w:val="105"/>
        </w:rPr>
        <w:t> </w:t>
      </w:r>
      <w:r>
        <w:rPr>
          <w:w w:val="105"/>
        </w:rPr>
        <w:t>habits,</w:t>
      </w:r>
      <w:r>
        <w:rPr>
          <w:spacing w:val="-13"/>
          <w:w w:val="105"/>
        </w:rPr>
        <w:t> </w:t>
      </w:r>
      <w:r>
        <w:rPr>
          <w:w w:val="105"/>
        </w:rPr>
        <w:t>you</w:t>
      </w:r>
      <w:r>
        <w:rPr>
          <w:spacing w:val="-12"/>
          <w:w w:val="105"/>
        </w:rPr>
        <w:t> </w:t>
      </w:r>
      <w:r>
        <w:rPr>
          <w:w w:val="105"/>
        </w:rPr>
        <w:t>will</w:t>
      </w:r>
      <w:r>
        <w:rPr>
          <w:spacing w:val="-13"/>
          <w:w w:val="105"/>
        </w:rPr>
        <w:t> </w:t>
      </w:r>
      <w:r>
        <w:rPr>
          <w:w w:val="105"/>
        </w:rPr>
        <w:t>always</w:t>
      </w:r>
      <w:r>
        <w:rPr>
          <w:spacing w:val="-13"/>
          <w:w w:val="105"/>
        </w:rPr>
        <w:t> </w:t>
      </w:r>
      <w:r>
        <w:rPr>
          <w:w w:val="105"/>
        </w:rPr>
        <w:t>feel</w:t>
      </w:r>
      <w:r>
        <w:rPr>
          <w:spacing w:val="-13"/>
          <w:w w:val="105"/>
        </w:rPr>
        <w:t> </w:t>
      </w:r>
      <w:r>
        <w:rPr>
          <w:w w:val="105"/>
        </w:rPr>
        <w:t>like</w:t>
      </w:r>
      <w:r>
        <w:rPr>
          <w:spacing w:val="-12"/>
          <w:w w:val="105"/>
        </w:rPr>
        <w:t> </w:t>
      </w:r>
      <w:r>
        <w:rPr>
          <w:w w:val="105"/>
        </w:rPr>
        <w:t>you’re</w:t>
      </w:r>
      <w:r>
        <w:rPr>
          <w:spacing w:val="-13"/>
          <w:w w:val="105"/>
        </w:rPr>
        <w:t> </w:t>
      </w:r>
      <w:r>
        <w:rPr>
          <w:w w:val="105"/>
        </w:rPr>
        <w:t>behind</w:t>
      </w:r>
      <w:r>
        <w:rPr>
          <w:spacing w:val="-13"/>
          <w:w w:val="105"/>
        </w:rPr>
        <w:t> </w:t>
      </w:r>
      <w:r>
        <w:rPr>
          <w:w w:val="105"/>
        </w:rPr>
        <w:t>the</w:t>
      </w:r>
      <w:r>
        <w:rPr>
          <w:spacing w:val="-12"/>
          <w:w w:val="105"/>
        </w:rPr>
        <w:t> </w:t>
      </w:r>
      <w:r>
        <w:rPr>
          <w:w w:val="105"/>
        </w:rPr>
        <w:t>curve.</w:t>
      </w:r>
      <w:r>
        <w:rPr>
          <w:spacing w:val="-13"/>
          <w:w w:val="105"/>
        </w:rPr>
        <w:t> </w:t>
      </w:r>
      <w:r>
        <w:rPr>
          <w:w w:val="105"/>
        </w:rPr>
        <w:t>If</w:t>
      </w:r>
      <w:r>
        <w:rPr>
          <w:spacing w:val="-13"/>
          <w:w w:val="105"/>
        </w:rPr>
        <w:t> </w:t>
      </w:r>
      <w:r>
        <w:rPr>
          <w:w w:val="105"/>
        </w:rPr>
        <w:t>you’re</w:t>
      </w:r>
      <w:r>
        <w:rPr>
          <w:spacing w:val="-71"/>
          <w:w w:val="105"/>
        </w:rPr>
        <w:t> </w:t>
      </w:r>
      <w:r>
        <w:rPr>
          <w:w w:val="105"/>
        </w:rPr>
        <w:t>always</w:t>
      </w:r>
      <w:r>
        <w:rPr>
          <w:spacing w:val="-9"/>
          <w:w w:val="105"/>
        </w:rPr>
        <w:t> </w:t>
      </w:r>
      <w:r>
        <w:rPr>
          <w:w w:val="105"/>
        </w:rPr>
        <w:t>being</w:t>
      </w:r>
      <w:r>
        <w:rPr>
          <w:spacing w:val="-9"/>
          <w:w w:val="105"/>
        </w:rPr>
        <w:t> </w:t>
      </w:r>
      <w:r>
        <w:rPr>
          <w:w w:val="105"/>
        </w:rPr>
        <w:t>forced</w:t>
      </w:r>
      <w:r>
        <w:rPr>
          <w:spacing w:val="-9"/>
          <w:w w:val="105"/>
        </w:rPr>
        <w:t> </w:t>
      </w:r>
      <w:r>
        <w:rPr>
          <w:w w:val="105"/>
        </w:rPr>
        <w:t>to</w:t>
      </w:r>
      <w:r>
        <w:rPr>
          <w:spacing w:val="-9"/>
          <w:w w:val="105"/>
        </w:rPr>
        <w:t> </w:t>
      </w:r>
      <w:r>
        <w:rPr>
          <w:w w:val="105"/>
        </w:rPr>
        <w:t>make</w:t>
      </w:r>
      <w:r>
        <w:rPr>
          <w:spacing w:val="-8"/>
          <w:w w:val="105"/>
        </w:rPr>
        <w:t> </w:t>
      </w:r>
      <w:r>
        <w:rPr>
          <w:w w:val="105"/>
        </w:rPr>
        <w:t>decisions</w:t>
      </w:r>
      <w:r>
        <w:rPr>
          <w:spacing w:val="-9"/>
          <w:w w:val="105"/>
        </w:rPr>
        <w:t> </w:t>
      </w:r>
      <w:r>
        <w:rPr>
          <w:w w:val="105"/>
        </w:rPr>
        <w:t>about</w:t>
      </w:r>
      <w:r>
        <w:rPr>
          <w:spacing w:val="-9"/>
          <w:w w:val="105"/>
        </w:rPr>
        <w:t> </w:t>
      </w:r>
      <w:r>
        <w:rPr>
          <w:w w:val="105"/>
        </w:rPr>
        <w:t>simple</w:t>
      </w:r>
      <w:r>
        <w:rPr>
          <w:spacing w:val="-9"/>
          <w:w w:val="105"/>
        </w:rPr>
        <w:t> </w:t>
      </w:r>
      <w:r>
        <w:rPr>
          <w:w w:val="105"/>
        </w:rPr>
        <w:t>tasks—when</w:t>
      </w:r>
      <w:r>
        <w:rPr>
          <w:spacing w:val="-8"/>
          <w:w w:val="105"/>
        </w:rPr>
        <w:t> </w:t>
      </w:r>
      <w:r>
        <w:rPr>
          <w:w w:val="105"/>
        </w:rPr>
        <w:t>should</w:t>
      </w:r>
      <w:r>
        <w:rPr>
          <w:spacing w:val="-9"/>
          <w:w w:val="105"/>
        </w:rPr>
        <w:t> </w:t>
      </w:r>
      <w:r>
        <w:rPr>
          <w:w w:val="105"/>
        </w:rPr>
        <w:t>I</w:t>
      </w:r>
      <w:r>
        <w:rPr>
          <w:spacing w:val="-9"/>
          <w:w w:val="105"/>
        </w:rPr>
        <w:t> </w:t>
      </w:r>
      <w:r>
        <w:rPr>
          <w:w w:val="105"/>
        </w:rPr>
        <w:t>work</w:t>
      </w:r>
      <w:r>
        <w:rPr>
          <w:spacing w:val="-71"/>
          <w:w w:val="105"/>
        </w:rPr>
        <w:t> </w:t>
      </w:r>
      <w:r>
        <w:rPr>
          <w:w w:val="105"/>
        </w:rPr>
        <w:t>out,</w:t>
      </w:r>
      <w:r>
        <w:rPr>
          <w:spacing w:val="-6"/>
          <w:w w:val="105"/>
        </w:rPr>
        <w:t> </w:t>
      </w:r>
      <w:r>
        <w:rPr>
          <w:w w:val="105"/>
        </w:rPr>
        <w:t>where</w:t>
      </w:r>
      <w:r>
        <w:rPr>
          <w:spacing w:val="-6"/>
          <w:w w:val="105"/>
        </w:rPr>
        <w:t> </w:t>
      </w:r>
      <w:r>
        <w:rPr>
          <w:w w:val="105"/>
        </w:rPr>
        <w:t>do</w:t>
      </w:r>
      <w:r>
        <w:rPr>
          <w:spacing w:val="-6"/>
          <w:w w:val="105"/>
        </w:rPr>
        <w:t> </w:t>
      </w:r>
      <w:bookmarkStart w:name="_bookmark84" w:id="94"/>
      <w:bookmarkEnd w:id="94"/>
      <w:r>
        <w:rPr>
          <w:w w:val="105"/>
        </w:rPr>
        <w:t>I</w:t>
      </w:r>
      <w:r>
        <w:rPr>
          <w:spacing w:val="-5"/>
          <w:w w:val="105"/>
        </w:rPr>
        <w:t> </w:t>
      </w:r>
      <w:r>
        <w:rPr>
          <w:w w:val="105"/>
        </w:rPr>
        <w:t>go</w:t>
      </w:r>
      <w:r>
        <w:rPr>
          <w:spacing w:val="-6"/>
          <w:w w:val="105"/>
        </w:rPr>
        <w:t> </w:t>
      </w:r>
      <w:r>
        <w:rPr>
          <w:w w:val="105"/>
        </w:rPr>
        <w:t>to</w:t>
      </w:r>
      <w:r>
        <w:rPr>
          <w:spacing w:val="-6"/>
          <w:w w:val="105"/>
        </w:rPr>
        <w:t> </w:t>
      </w:r>
      <w:r>
        <w:rPr>
          <w:w w:val="105"/>
        </w:rPr>
        <w:t>write,</w:t>
      </w:r>
      <w:r>
        <w:rPr>
          <w:spacing w:val="-5"/>
          <w:w w:val="105"/>
        </w:rPr>
        <w:t> </w:t>
      </w:r>
      <w:r>
        <w:rPr>
          <w:w w:val="105"/>
        </w:rPr>
        <w:t>when</w:t>
      </w:r>
      <w:r>
        <w:rPr>
          <w:spacing w:val="-6"/>
          <w:w w:val="105"/>
        </w:rPr>
        <w:t> </w:t>
      </w:r>
      <w:r>
        <w:rPr>
          <w:w w:val="105"/>
        </w:rPr>
        <w:t>do</w:t>
      </w:r>
      <w:r>
        <w:rPr>
          <w:spacing w:val="-6"/>
          <w:w w:val="105"/>
        </w:rPr>
        <w:t> </w:t>
      </w:r>
      <w:r>
        <w:rPr>
          <w:w w:val="105"/>
        </w:rPr>
        <w:t>I</w:t>
      </w:r>
      <w:r>
        <w:rPr>
          <w:spacing w:val="-5"/>
          <w:w w:val="105"/>
        </w:rPr>
        <w:t> </w:t>
      </w:r>
      <w:r>
        <w:rPr>
          <w:w w:val="105"/>
        </w:rPr>
        <w:t>pay</w:t>
      </w:r>
      <w:r>
        <w:rPr>
          <w:spacing w:val="-6"/>
          <w:w w:val="105"/>
        </w:rPr>
        <w:t> </w:t>
      </w:r>
      <w:r>
        <w:rPr>
          <w:w w:val="105"/>
        </w:rPr>
        <w:t>the</w:t>
      </w:r>
      <w:r>
        <w:rPr>
          <w:spacing w:val="-6"/>
          <w:w w:val="105"/>
        </w:rPr>
        <w:t> </w:t>
      </w:r>
      <w:r>
        <w:rPr>
          <w:w w:val="105"/>
        </w:rPr>
        <w:t>bills—then</w:t>
      </w:r>
      <w:r>
        <w:rPr>
          <w:spacing w:val="-5"/>
          <w:w w:val="105"/>
        </w:rPr>
        <w:t> </w:t>
      </w:r>
      <w:r>
        <w:rPr>
          <w:w w:val="105"/>
        </w:rPr>
        <w:t>you</w:t>
      </w:r>
      <w:r>
        <w:rPr>
          <w:spacing w:val="-6"/>
          <w:w w:val="105"/>
        </w:rPr>
        <w:t> </w:t>
      </w:r>
      <w:r>
        <w:rPr>
          <w:w w:val="105"/>
        </w:rPr>
        <w:t>have</w:t>
      </w:r>
      <w:r>
        <w:rPr>
          <w:spacing w:val="-6"/>
          <w:w w:val="105"/>
        </w:rPr>
        <w:t> </w:t>
      </w:r>
      <w:r>
        <w:rPr>
          <w:w w:val="105"/>
        </w:rPr>
        <w:t>less</w:t>
      </w:r>
      <w:r>
        <w:rPr>
          <w:spacing w:val="-5"/>
          <w:w w:val="105"/>
        </w:rPr>
        <w:t> </w:t>
      </w:r>
      <w:r>
        <w:rPr>
          <w:w w:val="105"/>
        </w:rPr>
        <w:t>time</w:t>
      </w:r>
      <w:r>
        <w:rPr>
          <w:spacing w:val="-6"/>
          <w:w w:val="105"/>
        </w:rPr>
        <w:t> </w:t>
      </w:r>
      <w:r>
        <w:rPr>
          <w:w w:val="105"/>
        </w:rPr>
        <w:t>for</w:t>
      </w:r>
      <w:r>
        <w:rPr>
          <w:spacing w:val="-71"/>
          <w:w w:val="105"/>
        </w:rPr>
        <w:t> </w:t>
      </w:r>
      <w:r>
        <w:rPr>
          <w:w w:val="105"/>
        </w:rPr>
        <w:t>freedom. It’s only by making the fundamentals of life easier that you can create</w:t>
      </w:r>
      <w:r>
        <w:rPr>
          <w:spacing w:val="-71"/>
          <w:w w:val="105"/>
        </w:rPr>
        <w:t> </w:t>
      </w:r>
      <w:r>
        <w:rPr>
          <w:w w:val="105"/>
        </w:rPr>
        <w:t>the</w:t>
      </w:r>
      <w:r>
        <w:rPr>
          <w:spacing w:val="-6"/>
          <w:w w:val="105"/>
        </w:rPr>
        <w:t> </w:t>
      </w:r>
      <w:r>
        <w:rPr>
          <w:w w:val="105"/>
        </w:rPr>
        <w:t>mental</w:t>
      </w:r>
      <w:r>
        <w:rPr>
          <w:spacing w:val="-6"/>
          <w:w w:val="105"/>
        </w:rPr>
        <w:t> </w:t>
      </w:r>
      <w:r>
        <w:rPr>
          <w:w w:val="105"/>
        </w:rPr>
        <w:t>space</w:t>
      </w:r>
      <w:r>
        <w:rPr>
          <w:spacing w:val="-5"/>
          <w:w w:val="105"/>
        </w:rPr>
        <w:t> </w:t>
      </w:r>
      <w:r>
        <w:rPr>
          <w:w w:val="105"/>
        </w:rPr>
        <w:t>needed</w:t>
      </w:r>
      <w:r>
        <w:rPr>
          <w:spacing w:val="-5"/>
          <w:w w:val="105"/>
        </w:rPr>
        <w:t> </w:t>
      </w:r>
      <w:r>
        <w:rPr>
          <w:w w:val="105"/>
        </w:rPr>
        <w:t>for</w:t>
      </w:r>
      <w:r>
        <w:rPr>
          <w:spacing w:val="-5"/>
          <w:w w:val="105"/>
        </w:rPr>
        <w:t> </w:t>
      </w:r>
      <w:r>
        <w:rPr>
          <w:w w:val="105"/>
        </w:rPr>
        <w:t>free</w:t>
      </w:r>
      <w:r>
        <w:rPr>
          <w:spacing w:val="-6"/>
          <w:w w:val="105"/>
        </w:rPr>
        <w:t> </w:t>
      </w:r>
      <w:r>
        <w:rPr>
          <w:w w:val="105"/>
        </w:rPr>
        <w:t>thinking</w:t>
      </w:r>
      <w:r>
        <w:rPr>
          <w:spacing w:val="-5"/>
          <w:w w:val="105"/>
        </w:rPr>
        <w:t> </w:t>
      </w:r>
      <w:r>
        <w:rPr>
          <w:w w:val="105"/>
        </w:rPr>
        <w:t>and</w:t>
      </w:r>
      <w:r>
        <w:rPr>
          <w:spacing w:val="-4"/>
          <w:w w:val="105"/>
        </w:rPr>
        <w:t> </w:t>
      </w:r>
      <w:r>
        <w:rPr>
          <w:w w:val="105"/>
        </w:rPr>
        <w:t>creativity.</w:t>
      </w:r>
    </w:p>
    <w:p>
      <w:pPr>
        <w:pStyle w:val="BodyText"/>
        <w:spacing w:line="247" w:lineRule="auto"/>
        <w:ind w:right="117" w:firstLine="288"/>
        <w:jc w:val="both"/>
      </w:pPr>
      <w:r>
        <w:rPr>
          <w:w w:val="105"/>
        </w:rPr>
        <w:t>Conversely, when you have your habits dialed in and the basics of life are</w:t>
      </w:r>
      <w:r>
        <w:rPr>
          <w:spacing w:val="1"/>
          <w:w w:val="105"/>
        </w:rPr>
        <w:t> </w:t>
      </w:r>
      <w:r>
        <w:rPr>
          <w:w w:val="105"/>
        </w:rPr>
        <w:t>handled and done, your mind is free to focus on new challenges and master the</w:t>
      </w:r>
      <w:r>
        <w:rPr>
          <w:spacing w:val="1"/>
          <w:w w:val="105"/>
        </w:rPr>
        <w:t> </w:t>
      </w:r>
      <w:r>
        <w:rPr>
          <w:w w:val="105"/>
        </w:rPr>
        <w:t>next set of problems. Building habits in the present allows you to do more of</w:t>
      </w:r>
      <w:r>
        <w:rPr>
          <w:spacing w:val="1"/>
          <w:w w:val="105"/>
        </w:rPr>
        <w:t> </w:t>
      </w:r>
      <w:r>
        <w:rPr>
          <w:w w:val="105"/>
        </w:rPr>
        <w:t>what</w:t>
      </w:r>
      <w:r>
        <w:rPr>
          <w:spacing w:val="-4"/>
          <w:w w:val="105"/>
        </w:rPr>
        <w:t> </w:t>
      </w:r>
      <w:r>
        <w:rPr>
          <w:w w:val="105"/>
        </w:rPr>
        <w:t>you</w:t>
      </w:r>
      <w:r>
        <w:rPr>
          <w:spacing w:val="-2"/>
          <w:w w:val="105"/>
        </w:rPr>
        <w:t> </w:t>
      </w:r>
      <w:r>
        <w:rPr>
          <w:w w:val="105"/>
        </w:rPr>
        <w:t>want</w:t>
      </w:r>
      <w:r>
        <w:rPr>
          <w:spacing w:val="-3"/>
          <w:w w:val="105"/>
        </w:rPr>
        <w:t> </w:t>
      </w:r>
      <w:r>
        <w:rPr>
          <w:w w:val="105"/>
        </w:rPr>
        <w:t>in</w:t>
      </w:r>
      <w:r>
        <w:rPr>
          <w:spacing w:val="-3"/>
          <w:w w:val="105"/>
        </w:rPr>
        <w:t> </w:t>
      </w:r>
      <w:r>
        <w:rPr>
          <w:w w:val="105"/>
        </w:rPr>
        <w:t>the</w:t>
      </w:r>
      <w:r>
        <w:rPr>
          <w:spacing w:val="-3"/>
          <w:w w:val="105"/>
        </w:rPr>
        <w:t> </w:t>
      </w:r>
      <w:r>
        <w:rPr>
          <w:w w:val="105"/>
        </w:rPr>
        <w:t>future.</w:t>
      </w:r>
    </w:p>
    <w:p>
      <w:pPr>
        <w:spacing w:after="0" w:line="247" w:lineRule="auto"/>
        <w:jc w:val="both"/>
        <w:sectPr>
          <w:pgSz w:w="12240" w:h="15840"/>
          <w:pgMar w:top="1360" w:bottom="280" w:left="1340" w:right="1320"/>
        </w:sectPr>
      </w:pPr>
    </w:p>
    <w:p>
      <w:pPr>
        <w:pStyle w:val="Heading4"/>
        <w:spacing w:before="77"/>
      </w:pPr>
      <w:r>
        <w:rPr/>
        <w:t>THE</w:t>
      </w:r>
      <w:r>
        <w:rPr>
          <w:spacing w:val="20"/>
        </w:rPr>
        <w:t> </w:t>
      </w:r>
      <w:r>
        <w:rPr/>
        <w:t>SCIENCE</w:t>
      </w:r>
      <w:r>
        <w:rPr>
          <w:spacing w:val="20"/>
        </w:rPr>
        <w:t> </w:t>
      </w:r>
      <w:r>
        <w:rPr/>
        <w:t>OF</w:t>
      </w:r>
      <w:r>
        <w:rPr>
          <w:spacing w:val="21"/>
        </w:rPr>
        <w:t> </w:t>
      </w:r>
      <w:r>
        <w:rPr/>
        <w:t>HOW</w:t>
      </w:r>
      <w:r>
        <w:rPr>
          <w:spacing w:val="21"/>
        </w:rPr>
        <w:t> </w:t>
      </w:r>
      <w:r>
        <w:rPr/>
        <w:t>HABITS</w:t>
      </w:r>
      <w:r>
        <w:rPr>
          <w:spacing w:val="21"/>
        </w:rPr>
        <w:t> </w:t>
      </w:r>
      <w:r>
        <w:rPr/>
        <w:t>WORK</w:t>
      </w:r>
    </w:p>
    <w:p>
      <w:pPr>
        <w:pStyle w:val="BodyText"/>
        <w:spacing w:line="247" w:lineRule="auto" w:before="240"/>
        <w:ind w:right="117"/>
        <w:jc w:val="both"/>
      </w:pPr>
      <w:r>
        <w:rPr>
          <w:w w:val="105"/>
        </w:rPr>
        <w:t>The process of building a habit can be divided into four simple steps: cue,</w:t>
      </w:r>
      <w:r>
        <w:rPr>
          <w:spacing w:val="1"/>
          <w:w w:val="105"/>
        </w:rPr>
        <w:t> </w:t>
      </w:r>
      <w:r>
        <w:rPr>
          <w:w w:val="105"/>
        </w:rPr>
        <w:t>craving, response, and reward</w:t>
      </w:r>
      <w:bookmarkStart w:name="_bookmark85" w:id="95"/>
      <w:bookmarkEnd w:id="95"/>
      <w:r>
        <w:rPr>
          <w:w w:val="105"/>
        </w:rPr>
        <w:t>.</w:t>
      </w:r>
      <w:hyperlink w:history="true" w:anchor="_bookmark528">
        <w:r>
          <w:rPr>
            <w:color w:val="0000ED"/>
            <w:w w:val="105"/>
            <w:u w:val="single" w:color="0000ED"/>
          </w:rPr>
          <w:t>*</w:t>
        </w:r>
        <w:r>
          <w:rPr>
            <w:color w:val="0000ED"/>
            <w:w w:val="105"/>
          </w:rPr>
          <w:t> </w:t>
        </w:r>
      </w:hyperlink>
      <w:r>
        <w:rPr>
          <w:w w:val="105"/>
        </w:rPr>
        <w:t>Breaking it down into these fundamental parts</w:t>
      </w:r>
      <w:r>
        <w:rPr>
          <w:spacing w:val="1"/>
          <w:w w:val="105"/>
        </w:rPr>
        <w:t> </w:t>
      </w:r>
      <w:r>
        <w:rPr>
          <w:w w:val="105"/>
        </w:rPr>
        <w:t>can</w:t>
      </w:r>
      <w:r>
        <w:rPr>
          <w:spacing w:val="-10"/>
          <w:w w:val="105"/>
        </w:rPr>
        <w:t> </w:t>
      </w:r>
      <w:r>
        <w:rPr>
          <w:w w:val="105"/>
        </w:rPr>
        <w:t>help</w:t>
      </w:r>
      <w:r>
        <w:rPr>
          <w:spacing w:val="-9"/>
          <w:w w:val="105"/>
        </w:rPr>
        <w:t> </w:t>
      </w:r>
      <w:r>
        <w:rPr>
          <w:w w:val="105"/>
        </w:rPr>
        <w:t>us</w:t>
      </w:r>
      <w:r>
        <w:rPr>
          <w:spacing w:val="-11"/>
          <w:w w:val="105"/>
        </w:rPr>
        <w:t> </w:t>
      </w:r>
      <w:r>
        <w:rPr>
          <w:w w:val="105"/>
        </w:rPr>
        <w:t>understand</w:t>
      </w:r>
      <w:r>
        <w:rPr>
          <w:spacing w:val="-9"/>
          <w:w w:val="105"/>
        </w:rPr>
        <w:t> </w:t>
      </w:r>
      <w:r>
        <w:rPr>
          <w:w w:val="105"/>
        </w:rPr>
        <w:t>what</w:t>
      </w:r>
      <w:r>
        <w:rPr>
          <w:spacing w:val="-11"/>
          <w:w w:val="105"/>
        </w:rPr>
        <w:t> </w:t>
      </w:r>
      <w:r>
        <w:rPr>
          <w:w w:val="105"/>
        </w:rPr>
        <w:t>a</w:t>
      </w:r>
      <w:r>
        <w:rPr>
          <w:spacing w:val="-10"/>
          <w:w w:val="105"/>
        </w:rPr>
        <w:t> </w:t>
      </w:r>
      <w:r>
        <w:rPr>
          <w:w w:val="105"/>
        </w:rPr>
        <w:t>habit</w:t>
      </w:r>
      <w:r>
        <w:rPr>
          <w:spacing w:val="-10"/>
          <w:w w:val="105"/>
        </w:rPr>
        <w:t> </w:t>
      </w:r>
      <w:r>
        <w:rPr>
          <w:w w:val="105"/>
        </w:rPr>
        <w:t>is,</w:t>
      </w:r>
      <w:r>
        <w:rPr>
          <w:spacing w:val="-10"/>
          <w:w w:val="105"/>
        </w:rPr>
        <w:t> </w:t>
      </w:r>
      <w:r>
        <w:rPr>
          <w:w w:val="105"/>
        </w:rPr>
        <w:t>how</w:t>
      </w:r>
      <w:r>
        <w:rPr>
          <w:spacing w:val="-10"/>
          <w:w w:val="105"/>
        </w:rPr>
        <w:t> </w:t>
      </w:r>
      <w:r>
        <w:rPr>
          <w:w w:val="105"/>
        </w:rPr>
        <w:t>it</w:t>
      </w:r>
      <w:r>
        <w:rPr>
          <w:spacing w:val="-10"/>
          <w:w w:val="105"/>
        </w:rPr>
        <w:t> </w:t>
      </w:r>
      <w:r>
        <w:rPr>
          <w:w w:val="105"/>
        </w:rPr>
        <w:t>works,</w:t>
      </w:r>
      <w:r>
        <w:rPr>
          <w:spacing w:val="-10"/>
          <w:w w:val="105"/>
        </w:rPr>
        <w:t> </w:t>
      </w:r>
      <w:r>
        <w:rPr>
          <w:w w:val="105"/>
        </w:rPr>
        <w:t>and</w:t>
      </w:r>
      <w:r>
        <w:rPr>
          <w:spacing w:val="-9"/>
          <w:w w:val="105"/>
        </w:rPr>
        <w:t> </w:t>
      </w:r>
      <w:r>
        <w:rPr>
          <w:w w:val="105"/>
        </w:rPr>
        <w:t>how</w:t>
      </w:r>
      <w:r>
        <w:rPr>
          <w:spacing w:val="-11"/>
          <w:w w:val="105"/>
        </w:rPr>
        <w:t> </w:t>
      </w:r>
      <w:r>
        <w:rPr>
          <w:w w:val="105"/>
        </w:rPr>
        <w:t>to</w:t>
      </w:r>
      <w:r>
        <w:rPr>
          <w:spacing w:val="-9"/>
          <w:w w:val="105"/>
        </w:rPr>
        <w:t> </w:t>
      </w:r>
      <w:r>
        <w:rPr>
          <w:w w:val="105"/>
        </w:rPr>
        <w:t>improve</w:t>
      </w:r>
      <w:r>
        <w:rPr>
          <w:spacing w:val="-11"/>
          <w:w w:val="105"/>
        </w:rPr>
        <w:t> </w:t>
      </w:r>
      <w:r>
        <w:rPr>
          <w:w w:val="105"/>
        </w:rPr>
        <w:t>it.</w:t>
      </w:r>
    </w:p>
    <w:p>
      <w:pPr>
        <w:pStyle w:val="BodyText"/>
        <w:ind w:left="0"/>
        <w:rPr>
          <w:sz w:val="20"/>
        </w:rPr>
      </w:pPr>
    </w:p>
    <w:p>
      <w:pPr>
        <w:pStyle w:val="BodyText"/>
        <w:spacing w:before="6"/>
        <w:ind w:left="0"/>
        <w:rPr>
          <w:sz w:val="14"/>
        </w:rPr>
      </w:pPr>
      <w:r>
        <w:rPr/>
        <w:drawing>
          <wp:anchor distT="0" distB="0" distL="0" distR="0" allowOverlap="1" layoutInCell="1" locked="0" behindDoc="0" simplePos="0" relativeHeight="39">
            <wp:simplePos x="0" y="0"/>
            <wp:positionH relativeFrom="page">
              <wp:posOffset>1743178</wp:posOffset>
            </wp:positionH>
            <wp:positionV relativeFrom="paragraph">
              <wp:posOffset>130856</wp:posOffset>
            </wp:positionV>
            <wp:extent cx="4697439" cy="1039368"/>
            <wp:effectExtent l="0" t="0" r="0" b="0"/>
            <wp:wrapTopAndBottom/>
            <wp:docPr id="85" name="image13.jpeg"/>
            <wp:cNvGraphicFramePr>
              <a:graphicFrameLocks noChangeAspect="1"/>
            </wp:cNvGraphicFramePr>
            <a:graphic>
              <a:graphicData uri="http://schemas.openxmlformats.org/drawingml/2006/picture">
                <pic:pic>
                  <pic:nvPicPr>
                    <pic:cNvPr id="86" name="image13.jpeg"/>
                    <pic:cNvPicPr/>
                  </pic:nvPicPr>
                  <pic:blipFill>
                    <a:blip r:embed="rId17" cstate="print"/>
                    <a:stretch>
                      <a:fillRect/>
                    </a:stretch>
                  </pic:blipFill>
                  <pic:spPr>
                    <a:xfrm>
                      <a:off x="0" y="0"/>
                      <a:ext cx="4697439" cy="1039368"/>
                    </a:xfrm>
                    <a:prstGeom prst="rect">
                      <a:avLst/>
                    </a:prstGeom>
                  </pic:spPr>
                </pic:pic>
              </a:graphicData>
            </a:graphic>
          </wp:anchor>
        </w:drawing>
      </w:r>
    </w:p>
    <w:p>
      <w:pPr>
        <w:pStyle w:val="BodyText"/>
        <w:spacing w:before="1"/>
        <w:ind w:left="0"/>
        <w:rPr>
          <w:sz w:val="20"/>
        </w:rPr>
      </w:pPr>
    </w:p>
    <w:p>
      <w:pPr>
        <w:spacing w:before="100"/>
        <w:ind w:left="675" w:right="0" w:firstLine="0"/>
        <w:jc w:val="left"/>
        <w:rPr>
          <w:sz w:val="11"/>
        </w:rPr>
      </w:pPr>
      <w:r>
        <w:rPr>
          <w:w w:val="105"/>
          <w:sz w:val="11"/>
        </w:rPr>
        <w:t>FIGURE</w:t>
      </w:r>
      <w:r>
        <w:rPr>
          <w:spacing w:val="-4"/>
          <w:w w:val="105"/>
          <w:sz w:val="11"/>
        </w:rPr>
        <w:t> </w:t>
      </w:r>
      <w:r>
        <w:rPr>
          <w:w w:val="105"/>
          <w:sz w:val="11"/>
        </w:rPr>
        <w:t>5:</w:t>
      </w:r>
      <w:r>
        <w:rPr>
          <w:spacing w:val="-4"/>
          <w:w w:val="105"/>
          <w:sz w:val="11"/>
        </w:rPr>
        <w:t> </w:t>
      </w:r>
      <w:r>
        <w:rPr>
          <w:w w:val="105"/>
          <w:sz w:val="11"/>
        </w:rPr>
        <w:t>All</w:t>
      </w:r>
      <w:r>
        <w:rPr>
          <w:spacing w:val="-4"/>
          <w:w w:val="105"/>
          <w:sz w:val="11"/>
        </w:rPr>
        <w:t> </w:t>
      </w:r>
      <w:r>
        <w:rPr>
          <w:w w:val="105"/>
          <w:sz w:val="11"/>
        </w:rPr>
        <w:t>habits</w:t>
      </w:r>
      <w:r>
        <w:rPr>
          <w:spacing w:val="-3"/>
          <w:w w:val="105"/>
          <w:sz w:val="11"/>
        </w:rPr>
        <w:t> </w:t>
      </w:r>
      <w:r>
        <w:rPr>
          <w:w w:val="105"/>
          <w:sz w:val="11"/>
        </w:rPr>
        <w:t>proceed</w:t>
      </w:r>
      <w:r>
        <w:rPr>
          <w:spacing w:val="-4"/>
          <w:w w:val="105"/>
          <w:sz w:val="11"/>
        </w:rPr>
        <w:t> </w:t>
      </w:r>
      <w:r>
        <w:rPr>
          <w:w w:val="105"/>
          <w:sz w:val="11"/>
        </w:rPr>
        <w:t>through</w:t>
      </w:r>
      <w:r>
        <w:rPr>
          <w:spacing w:val="-4"/>
          <w:w w:val="105"/>
          <w:sz w:val="11"/>
        </w:rPr>
        <w:t> </w:t>
      </w:r>
      <w:r>
        <w:rPr>
          <w:w w:val="105"/>
          <w:sz w:val="11"/>
        </w:rPr>
        <w:t>four</w:t>
      </w:r>
      <w:r>
        <w:rPr>
          <w:spacing w:val="-3"/>
          <w:w w:val="105"/>
          <w:sz w:val="11"/>
        </w:rPr>
        <w:t> </w:t>
      </w:r>
      <w:r>
        <w:rPr>
          <w:w w:val="105"/>
          <w:sz w:val="11"/>
        </w:rPr>
        <w:t>stages</w:t>
      </w:r>
      <w:r>
        <w:rPr>
          <w:spacing w:val="-4"/>
          <w:w w:val="105"/>
          <w:sz w:val="11"/>
        </w:rPr>
        <w:t> </w:t>
      </w:r>
      <w:r>
        <w:rPr>
          <w:w w:val="105"/>
          <w:sz w:val="11"/>
        </w:rPr>
        <w:t>in</w:t>
      </w:r>
      <w:r>
        <w:rPr>
          <w:spacing w:val="-4"/>
          <w:w w:val="105"/>
          <w:sz w:val="11"/>
        </w:rPr>
        <w:t> </w:t>
      </w:r>
      <w:r>
        <w:rPr>
          <w:w w:val="105"/>
          <w:sz w:val="11"/>
        </w:rPr>
        <w:t>the</w:t>
      </w:r>
      <w:r>
        <w:rPr>
          <w:spacing w:val="-3"/>
          <w:w w:val="105"/>
          <w:sz w:val="11"/>
        </w:rPr>
        <w:t> </w:t>
      </w:r>
      <w:r>
        <w:rPr>
          <w:w w:val="105"/>
          <w:sz w:val="11"/>
        </w:rPr>
        <w:t>same</w:t>
      </w:r>
      <w:r>
        <w:rPr>
          <w:spacing w:val="-4"/>
          <w:w w:val="105"/>
          <w:sz w:val="11"/>
        </w:rPr>
        <w:t> </w:t>
      </w:r>
      <w:r>
        <w:rPr>
          <w:w w:val="105"/>
          <w:sz w:val="11"/>
        </w:rPr>
        <w:t>order:</w:t>
      </w:r>
      <w:r>
        <w:rPr>
          <w:spacing w:val="-4"/>
          <w:w w:val="105"/>
          <w:sz w:val="11"/>
        </w:rPr>
        <w:t> </w:t>
      </w:r>
      <w:r>
        <w:rPr>
          <w:w w:val="105"/>
          <w:sz w:val="11"/>
        </w:rPr>
        <w:t>cue,</w:t>
      </w:r>
      <w:r>
        <w:rPr>
          <w:spacing w:val="-4"/>
          <w:w w:val="105"/>
          <w:sz w:val="11"/>
        </w:rPr>
        <w:t> </w:t>
      </w:r>
      <w:r>
        <w:rPr>
          <w:w w:val="105"/>
          <w:sz w:val="11"/>
        </w:rPr>
        <w:t>craving,</w:t>
      </w:r>
      <w:r>
        <w:rPr>
          <w:spacing w:val="-3"/>
          <w:w w:val="105"/>
          <w:sz w:val="11"/>
        </w:rPr>
        <w:t> </w:t>
      </w:r>
      <w:r>
        <w:rPr>
          <w:w w:val="105"/>
          <w:sz w:val="11"/>
        </w:rPr>
        <w:t>response,</w:t>
      </w:r>
      <w:r>
        <w:rPr>
          <w:spacing w:val="-4"/>
          <w:w w:val="105"/>
          <w:sz w:val="11"/>
        </w:rPr>
        <w:t> </w:t>
      </w:r>
      <w:r>
        <w:rPr>
          <w:w w:val="105"/>
          <w:sz w:val="11"/>
        </w:rPr>
        <w:t>and</w:t>
      </w:r>
      <w:r>
        <w:rPr>
          <w:spacing w:val="-4"/>
          <w:w w:val="105"/>
          <w:sz w:val="11"/>
        </w:rPr>
        <w:t> </w:t>
      </w:r>
      <w:r>
        <w:rPr>
          <w:w w:val="105"/>
          <w:sz w:val="11"/>
        </w:rPr>
        <w:t>reward.</w:t>
      </w:r>
    </w:p>
    <w:p>
      <w:pPr>
        <w:pStyle w:val="BodyText"/>
        <w:ind w:left="0"/>
        <w:rPr>
          <w:sz w:val="12"/>
        </w:rPr>
      </w:pPr>
    </w:p>
    <w:p>
      <w:pPr>
        <w:pStyle w:val="BodyText"/>
        <w:ind w:left="0"/>
        <w:rPr>
          <w:sz w:val="12"/>
        </w:rPr>
      </w:pPr>
    </w:p>
    <w:p>
      <w:pPr>
        <w:pStyle w:val="BodyText"/>
        <w:ind w:left="0"/>
        <w:rPr>
          <w:sz w:val="12"/>
        </w:rPr>
      </w:pPr>
    </w:p>
    <w:p>
      <w:pPr>
        <w:pStyle w:val="BodyText"/>
        <w:spacing w:before="4"/>
        <w:ind w:left="0"/>
        <w:rPr>
          <w:sz w:val="14"/>
        </w:rPr>
      </w:pPr>
    </w:p>
    <w:p>
      <w:pPr>
        <w:pStyle w:val="BodyText"/>
        <w:spacing w:line="247" w:lineRule="auto"/>
        <w:ind w:right="117" w:firstLine="288"/>
        <w:jc w:val="both"/>
      </w:pPr>
      <w:r>
        <w:rPr>
          <w:w w:val="105"/>
        </w:rPr>
        <w:t>This four-step pattern is the backbone of every habit, and your brain runs</w:t>
      </w:r>
      <w:r>
        <w:rPr>
          <w:spacing w:val="1"/>
          <w:w w:val="105"/>
        </w:rPr>
        <w:t> </w:t>
      </w:r>
      <w:r>
        <w:rPr>
          <w:w w:val="105"/>
        </w:rPr>
        <w:t>through</w:t>
      </w:r>
      <w:r>
        <w:rPr>
          <w:spacing w:val="-4"/>
          <w:w w:val="105"/>
        </w:rPr>
        <w:t> </w:t>
      </w:r>
      <w:r>
        <w:rPr>
          <w:w w:val="105"/>
        </w:rPr>
        <w:t>these</w:t>
      </w:r>
      <w:r>
        <w:rPr>
          <w:spacing w:val="-5"/>
          <w:w w:val="105"/>
        </w:rPr>
        <w:t> </w:t>
      </w:r>
      <w:r>
        <w:rPr>
          <w:w w:val="105"/>
        </w:rPr>
        <w:t>steps</w:t>
      </w:r>
      <w:r>
        <w:rPr>
          <w:spacing w:val="-4"/>
          <w:w w:val="105"/>
        </w:rPr>
        <w:t> </w:t>
      </w:r>
      <w:r>
        <w:rPr>
          <w:w w:val="105"/>
        </w:rPr>
        <w:t>in</w:t>
      </w:r>
      <w:r>
        <w:rPr>
          <w:spacing w:val="-4"/>
          <w:w w:val="105"/>
        </w:rPr>
        <w:t> </w:t>
      </w:r>
      <w:r>
        <w:rPr>
          <w:w w:val="105"/>
        </w:rPr>
        <w:t>the</w:t>
      </w:r>
      <w:r>
        <w:rPr>
          <w:spacing w:val="-4"/>
          <w:w w:val="105"/>
        </w:rPr>
        <w:t> </w:t>
      </w:r>
      <w:r>
        <w:rPr>
          <w:w w:val="105"/>
        </w:rPr>
        <w:t>same</w:t>
      </w:r>
      <w:r>
        <w:rPr>
          <w:spacing w:val="-5"/>
          <w:w w:val="105"/>
        </w:rPr>
        <w:t> </w:t>
      </w:r>
      <w:r>
        <w:rPr>
          <w:w w:val="105"/>
        </w:rPr>
        <w:t>order</w:t>
      </w:r>
      <w:r>
        <w:rPr>
          <w:spacing w:val="-4"/>
          <w:w w:val="105"/>
        </w:rPr>
        <w:t> </w:t>
      </w:r>
      <w:r>
        <w:rPr>
          <w:w w:val="105"/>
        </w:rPr>
        <w:t>each</w:t>
      </w:r>
      <w:r>
        <w:rPr>
          <w:spacing w:val="-4"/>
          <w:w w:val="105"/>
        </w:rPr>
        <w:t> </w:t>
      </w:r>
      <w:r>
        <w:rPr>
          <w:w w:val="105"/>
        </w:rPr>
        <w:t>time.</w:t>
      </w:r>
    </w:p>
    <w:p>
      <w:pPr>
        <w:pStyle w:val="BodyText"/>
        <w:spacing w:line="247" w:lineRule="auto"/>
        <w:ind w:right="117" w:firstLine="288"/>
        <w:jc w:val="both"/>
      </w:pPr>
      <w:r>
        <w:rPr>
          <w:w w:val="105"/>
        </w:rPr>
        <w:t>First,</w:t>
      </w:r>
      <w:r>
        <w:rPr>
          <w:spacing w:val="-5"/>
          <w:w w:val="105"/>
        </w:rPr>
        <w:t> </w:t>
      </w:r>
      <w:r>
        <w:rPr>
          <w:w w:val="105"/>
        </w:rPr>
        <w:t>there</w:t>
      </w:r>
      <w:r>
        <w:rPr>
          <w:spacing w:val="-4"/>
          <w:w w:val="105"/>
        </w:rPr>
        <w:t> </w:t>
      </w:r>
      <w:r>
        <w:rPr>
          <w:w w:val="105"/>
        </w:rPr>
        <w:t>is</w:t>
      </w:r>
      <w:r>
        <w:rPr>
          <w:spacing w:val="-5"/>
          <w:w w:val="105"/>
        </w:rPr>
        <w:t> </w:t>
      </w:r>
      <w:r>
        <w:rPr>
          <w:w w:val="105"/>
        </w:rPr>
        <w:t>the</w:t>
      </w:r>
      <w:r>
        <w:rPr>
          <w:spacing w:val="-4"/>
          <w:w w:val="105"/>
        </w:rPr>
        <w:t> </w:t>
      </w:r>
      <w:r>
        <w:rPr>
          <w:w w:val="105"/>
        </w:rPr>
        <w:t>cue.</w:t>
      </w:r>
      <w:r>
        <w:rPr>
          <w:spacing w:val="-4"/>
          <w:w w:val="105"/>
        </w:rPr>
        <w:t> </w:t>
      </w:r>
      <w:r>
        <w:rPr>
          <w:w w:val="105"/>
        </w:rPr>
        <w:t>The</w:t>
      </w:r>
      <w:r>
        <w:rPr>
          <w:spacing w:val="-5"/>
          <w:w w:val="105"/>
        </w:rPr>
        <w:t> </w:t>
      </w:r>
      <w:r>
        <w:rPr>
          <w:w w:val="105"/>
        </w:rPr>
        <w:t>cue</w:t>
      </w:r>
      <w:r>
        <w:rPr>
          <w:spacing w:val="-4"/>
          <w:w w:val="105"/>
        </w:rPr>
        <w:t> </w:t>
      </w:r>
      <w:r>
        <w:rPr>
          <w:w w:val="105"/>
        </w:rPr>
        <w:t>triggers</w:t>
      </w:r>
      <w:r>
        <w:rPr>
          <w:spacing w:val="-4"/>
          <w:w w:val="105"/>
        </w:rPr>
        <w:t> </w:t>
      </w:r>
      <w:r>
        <w:rPr>
          <w:w w:val="105"/>
        </w:rPr>
        <w:t>your</w:t>
      </w:r>
      <w:r>
        <w:rPr>
          <w:spacing w:val="-5"/>
          <w:w w:val="105"/>
        </w:rPr>
        <w:t> </w:t>
      </w:r>
      <w:r>
        <w:rPr>
          <w:w w:val="105"/>
        </w:rPr>
        <w:t>brain</w:t>
      </w:r>
      <w:r>
        <w:rPr>
          <w:spacing w:val="-4"/>
          <w:w w:val="105"/>
        </w:rPr>
        <w:t> </w:t>
      </w:r>
      <w:r>
        <w:rPr>
          <w:w w:val="105"/>
        </w:rPr>
        <w:t>to</w:t>
      </w:r>
      <w:r>
        <w:rPr>
          <w:spacing w:val="-4"/>
          <w:w w:val="105"/>
        </w:rPr>
        <w:t> </w:t>
      </w:r>
      <w:r>
        <w:rPr>
          <w:w w:val="105"/>
        </w:rPr>
        <w:t>initiate</w:t>
      </w:r>
      <w:r>
        <w:rPr>
          <w:spacing w:val="-5"/>
          <w:w w:val="105"/>
        </w:rPr>
        <w:t> </w:t>
      </w:r>
      <w:r>
        <w:rPr>
          <w:w w:val="105"/>
        </w:rPr>
        <w:t>a</w:t>
      </w:r>
      <w:r>
        <w:rPr>
          <w:spacing w:val="-4"/>
          <w:w w:val="105"/>
        </w:rPr>
        <w:t> </w:t>
      </w:r>
      <w:bookmarkStart w:name="_bookmark86" w:id="96"/>
      <w:bookmarkEnd w:id="96"/>
      <w:r>
        <w:rPr>
          <w:w w:val="105"/>
        </w:rPr>
        <w:t>b</w:t>
      </w:r>
      <w:r>
        <w:rPr>
          <w:w w:val="105"/>
        </w:rPr>
        <w:t>ehavior.</w:t>
      </w:r>
      <w:r>
        <w:rPr>
          <w:spacing w:val="-4"/>
          <w:w w:val="105"/>
        </w:rPr>
        <w:t> </w:t>
      </w:r>
      <w:r>
        <w:rPr>
          <w:w w:val="105"/>
        </w:rPr>
        <w:t>It</w:t>
      </w:r>
      <w:r>
        <w:rPr>
          <w:spacing w:val="-5"/>
          <w:w w:val="105"/>
        </w:rPr>
        <w:t> </w:t>
      </w:r>
      <w:r>
        <w:rPr>
          <w:w w:val="105"/>
        </w:rPr>
        <w:t>is</w:t>
      </w:r>
      <w:r>
        <w:rPr>
          <w:spacing w:val="-3"/>
          <w:w w:val="105"/>
        </w:rPr>
        <w:t> </w:t>
      </w:r>
      <w:r>
        <w:rPr>
          <w:w w:val="105"/>
        </w:rPr>
        <w:t>a</w:t>
      </w:r>
      <w:r>
        <w:rPr>
          <w:spacing w:val="-71"/>
          <w:w w:val="105"/>
        </w:rPr>
        <w:t> </w:t>
      </w:r>
      <w:r>
        <w:rPr>
          <w:w w:val="105"/>
        </w:rPr>
        <w:t>bit of information that predicts a reward. Our prehistoric ancestors were paying</w:t>
      </w:r>
      <w:r>
        <w:rPr>
          <w:spacing w:val="-71"/>
          <w:w w:val="105"/>
        </w:rPr>
        <w:t> </w:t>
      </w:r>
      <w:r>
        <w:rPr>
          <w:w w:val="105"/>
        </w:rPr>
        <w:t>attention to cues that signaled the location of primary rewards like food, water,</w:t>
      </w:r>
      <w:r>
        <w:rPr>
          <w:spacing w:val="1"/>
          <w:w w:val="105"/>
        </w:rPr>
        <w:t> </w:t>
      </w:r>
      <w:r>
        <w:rPr>
          <w:w w:val="105"/>
        </w:rPr>
        <w:t>and</w:t>
      </w:r>
      <w:r>
        <w:rPr>
          <w:spacing w:val="-3"/>
          <w:w w:val="105"/>
        </w:rPr>
        <w:t> </w:t>
      </w:r>
      <w:r>
        <w:rPr>
          <w:w w:val="105"/>
        </w:rPr>
        <w:t>sex.</w:t>
      </w:r>
      <w:r>
        <w:rPr>
          <w:spacing w:val="-3"/>
          <w:w w:val="105"/>
        </w:rPr>
        <w:t> </w:t>
      </w:r>
      <w:r>
        <w:rPr>
          <w:w w:val="105"/>
        </w:rPr>
        <w:t>Today,</w:t>
      </w:r>
      <w:r>
        <w:rPr>
          <w:spacing w:val="-2"/>
          <w:w w:val="105"/>
        </w:rPr>
        <w:t> </w:t>
      </w:r>
      <w:r>
        <w:rPr>
          <w:w w:val="105"/>
        </w:rPr>
        <w:t>we</w:t>
      </w:r>
      <w:r>
        <w:rPr>
          <w:spacing w:val="-3"/>
          <w:w w:val="105"/>
        </w:rPr>
        <w:t> </w:t>
      </w:r>
      <w:r>
        <w:rPr>
          <w:w w:val="105"/>
        </w:rPr>
        <w:t>spend</w:t>
      </w:r>
      <w:r>
        <w:rPr>
          <w:spacing w:val="-2"/>
          <w:w w:val="105"/>
        </w:rPr>
        <w:t> </w:t>
      </w:r>
      <w:r>
        <w:rPr>
          <w:w w:val="105"/>
        </w:rPr>
        <w:t>most</w:t>
      </w:r>
      <w:r>
        <w:rPr>
          <w:spacing w:val="-3"/>
          <w:w w:val="105"/>
        </w:rPr>
        <w:t> </w:t>
      </w:r>
      <w:r>
        <w:rPr>
          <w:w w:val="105"/>
        </w:rPr>
        <w:t>of</w:t>
      </w:r>
      <w:r>
        <w:rPr>
          <w:spacing w:val="-2"/>
          <w:w w:val="105"/>
        </w:rPr>
        <w:t> </w:t>
      </w:r>
      <w:r>
        <w:rPr>
          <w:w w:val="105"/>
        </w:rPr>
        <w:t>our</w:t>
      </w:r>
      <w:r>
        <w:rPr>
          <w:spacing w:val="-3"/>
          <w:w w:val="105"/>
        </w:rPr>
        <w:t> </w:t>
      </w:r>
      <w:r>
        <w:rPr>
          <w:w w:val="105"/>
        </w:rPr>
        <w:t>time</w:t>
      </w:r>
      <w:r>
        <w:rPr>
          <w:spacing w:val="-3"/>
          <w:w w:val="105"/>
        </w:rPr>
        <w:t> </w:t>
      </w:r>
      <w:r>
        <w:rPr>
          <w:w w:val="105"/>
        </w:rPr>
        <w:t>learning</w:t>
      </w:r>
      <w:r>
        <w:rPr>
          <w:spacing w:val="-2"/>
          <w:w w:val="105"/>
        </w:rPr>
        <w:t> </w:t>
      </w:r>
      <w:r>
        <w:rPr>
          <w:w w:val="105"/>
        </w:rPr>
        <w:t>cues</w:t>
      </w:r>
      <w:r>
        <w:rPr>
          <w:spacing w:val="-3"/>
          <w:w w:val="105"/>
        </w:rPr>
        <w:t> </w:t>
      </w:r>
      <w:r>
        <w:rPr>
          <w:w w:val="105"/>
        </w:rPr>
        <w:t>that</w:t>
      </w:r>
      <w:r>
        <w:rPr>
          <w:spacing w:val="-2"/>
          <w:w w:val="105"/>
        </w:rPr>
        <w:t> </w:t>
      </w:r>
      <w:r>
        <w:rPr>
          <w:w w:val="105"/>
        </w:rPr>
        <w:t>predict</w:t>
      </w:r>
      <w:r>
        <w:rPr>
          <w:spacing w:val="-3"/>
          <w:w w:val="105"/>
        </w:rPr>
        <w:t> </w:t>
      </w:r>
      <w:r>
        <w:rPr>
          <w:w w:val="105"/>
        </w:rPr>
        <w:t>secondary</w:t>
      </w:r>
      <w:r>
        <w:rPr>
          <w:spacing w:val="-71"/>
          <w:w w:val="105"/>
        </w:rPr>
        <w:t> </w:t>
      </w:r>
      <w:r>
        <w:rPr>
          <w:w w:val="105"/>
        </w:rPr>
        <w:t>rewards like money and fame, power and status, praise and approval, love and</w:t>
      </w:r>
      <w:r>
        <w:rPr>
          <w:spacing w:val="1"/>
          <w:w w:val="105"/>
        </w:rPr>
        <w:t> </w:t>
      </w:r>
      <w:r>
        <w:rPr>
          <w:w w:val="105"/>
        </w:rPr>
        <w:t>friendship, or a sense of personal satisfaction. (Of course, these pursuits also</w:t>
      </w:r>
      <w:r>
        <w:rPr>
          <w:spacing w:val="1"/>
          <w:w w:val="105"/>
        </w:rPr>
        <w:t> </w:t>
      </w:r>
      <w:r>
        <w:rPr>
          <w:w w:val="105"/>
        </w:rPr>
        <w:t>indirectly improve our odds of survival and reproduction, which is the deeper</w:t>
      </w:r>
      <w:r>
        <w:rPr>
          <w:spacing w:val="1"/>
          <w:w w:val="105"/>
        </w:rPr>
        <w:t> </w:t>
      </w:r>
      <w:r>
        <w:rPr>
          <w:w w:val="105"/>
        </w:rPr>
        <w:t>motive</w:t>
      </w:r>
      <w:r>
        <w:rPr>
          <w:spacing w:val="-4"/>
          <w:w w:val="105"/>
        </w:rPr>
        <w:t> </w:t>
      </w:r>
      <w:r>
        <w:rPr>
          <w:w w:val="105"/>
        </w:rPr>
        <w:t>behind</w:t>
      </w:r>
      <w:r>
        <w:rPr>
          <w:spacing w:val="-3"/>
          <w:w w:val="105"/>
        </w:rPr>
        <w:t> </w:t>
      </w:r>
      <w:r>
        <w:rPr>
          <w:w w:val="105"/>
        </w:rPr>
        <w:t>everything</w:t>
      </w:r>
      <w:r>
        <w:rPr>
          <w:spacing w:val="-2"/>
          <w:w w:val="105"/>
        </w:rPr>
        <w:t> </w:t>
      </w:r>
      <w:r>
        <w:rPr>
          <w:w w:val="105"/>
        </w:rPr>
        <w:t>we</w:t>
      </w:r>
      <w:r>
        <w:rPr>
          <w:spacing w:val="-4"/>
          <w:w w:val="105"/>
        </w:rPr>
        <w:t> </w:t>
      </w:r>
      <w:r>
        <w:rPr>
          <w:w w:val="105"/>
        </w:rPr>
        <w:t>do.)</w:t>
      </w:r>
    </w:p>
    <w:p>
      <w:pPr>
        <w:pStyle w:val="BodyText"/>
        <w:spacing w:line="247" w:lineRule="auto"/>
        <w:ind w:right="117" w:firstLine="288"/>
        <w:jc w:val="both"/>
      </w:pPr>
      <w:r>
        <w:rPr>
          <w:w w:val="105"/>
        </w:rPr>
        <w:t>Your mind is continuously analyzing your internal and external environment</w:t>
      </w:r>
      <w:r>
        <w:rPr>
          <w:spacing w:val="-71"/>
          <w:w w:val="105"/>
        </w:rPr>
        <w:t> </w:t>
      </w:r>
      <w:r>
        <w:rPr>
          <w:w w:val="105"/>
        </w:rPr>
        <w:t>for</w:t>
      </w:r>
      <w:r>
        <w:rPr>
          <w:spacing w:val="-14"/>
          <w:w w:val="105"/>
        </w:rPr>
        <w:t> </w:t>
      </w:r>
      <w:r>
        <w:rPr>
          <w:w w:val="105"/>
        </w:rPr>
        <w:t>hints</w:t>
      </w:r>
      <w:r>
        <w:rPr>
          <w:spacing w:val="-13"/>
          <w:w w:val="105"/>
        </w:rPr>
        <w:t> </w:t>
      </w:r>
      <w:r>
        <w:rPr>
          <w:w w:val="105"/>
        </w:rPr>
        <w:t>of</w:t>
      </w:r>
      <w:r>
        <w:rPr>
          <w:spacing w:val="-13"/>
          <w:w w:val="105"/>
        </w:rPr>
        <w:t> </w:t>
      </w:r>
      <w:r>
        <w:rPr>
          <w:w w:val="105"/>
        </w:rPr>
        <w:t>where</w:t>
      </w:r>
      <w:r>
        <w:rPr>
          <w:spacing w:val="-13"/>
          <w:w w:val="105"/>
        </w:rPr>
        <w:t> </w:t>
      </w:r>
      <w:r>
        <w:rPr>
          <w:w w:val="105"/>
        </w:rPr>
        <w:t>rewards</w:t>
      </w:r>
      <w:r>
        <w:rPr>
          <w:spacing w:val="-13"/>
          <w:w w:val="105"/>
        </w:rPr>
        <w:t> </w:t>
      </w:r>
      <w:r>
        <w:rPr>
          <w:w w:val="105"/>
        </w:rPr>
        <w:t>are</w:t>
      </w:r>
      <w:r>
        <w:rPr>
          <w:spacing w:val="-13"/>
          <w:w w:val="105"/>
        </w:rPr>
        <w:t> </w:t>
      </w:r>
      <w:r>
        <w:rPr>
          <w:w w:val="105"/>
        </w:rPr>
        <w:t>located.</w:t>
      </w:r>
      <w:r>
        <w:rPr>
          <w:spacing w:val="-13"/>
          <w:w w:val="105"/>
        </w:rPr>
        <w:t> </w:t>
      </w:r>
      <w:r>
        <w:rPr>
          <w:w w:val="105"/>
        </w:rPr>
        <w:t>Because</w:t>
      </w:r>
      <w:r>
        <w:rPr>
          <w:spacing w:val="-13"/>
          <w:w w:val="105"/>
        </w:rPr>
        <w:t> </w:t>
      </w:r>
      <w:r>
        <w:rPr>
          <w:w w:val="105"/>
        </w:rPr>
        <w:t>the</w:t>
      </w:r>
      <w:r>
        <w:rPr>
          <w:spacing w:val="-13"/>
          <w:w w:val="105"/>
        </w:rPr>
        <w:t> </w:t>
      </w:r>
      <w:r>
        <w:rPr>
          <w:w w:val="105"/>
        </w:rPr>
        <w:t>cue</w:t>
      </w:r>
      <w:r>
        <w:rPr>
          <w:spacing w:val="-13"/>
          <w:w w:val="105"/>
        </w:rPr>
        <w:t> </w:t>
      </w:r>
      <w:r>
        <w:rPr>
          <w:w w:val="105"/>
        </w:rPr>
        <w:t>is</w:t>
      </w:r>
      <w:r>
        <w:rPr>
          <w:spacing w:val="-13"/>
          <w:w w:val="105"/>
        </w:rPr>
        <w:t> </w:t>
      </w:r>
      <w:r>
        <w:rPr>
          <w:w w:val="105"/>
        </w:rPr>
        <w:t>the</w:t>
      </w:r>
      <w:r>
        <w:rPr>
          <w:spacing w:val="-13"/>
          <w:w w:val="105"/>
        </w:rPr>
        <w:t> </w:t>
      </w:r>
      <w:r>
        <w:rPr>
          <w:w w:val="105"/>
        </w:rPr>
        <w:t>first</w:t>
      </w:r>
      <w:r>
        <w:rPr>
          <w:spacing w:val="-13"/>
          <w:w w:val="105"/>
        </w:rPr>
        <w:t> </w:t>
      </w:r>
      <w:r>
        <w:rPr>
          <w:w w:val="105"/>
        </w:rPr>
        <w:t>indication</w:t>
      </w:r>
      <w:r>
        <w:rPr>
          <w:spacing w:val="-13"/>
          <w:w w:val="105"/>
        </w:rPr>
        <w:t> </w:t>
      </w:r>
      <w:r>
        <w:rPr>
          <w:w w:val="105"/>
        </w:rPr>
        <w:t>that</w:t>
      </w:r>
      <w:r>
        <w:rPr>
          <w:spacing w:val="-71"/>
          <w:w w:val="105"/>
        </w:rPr>
        <w:t> </w:t>
      </w:r>
      <w:r>
        <w:rPr>
          <w:w w:val="105"/>
        </w:rPr>
        <w:t>we’re</w:t>
      </w:r>
      <w:r>
        <w:rPr>
          <w:spacing w:val="-6"/>
          <w:w w:val="105"/>
        </w:rPr>
        <w:t> </w:t>
      </w:r>
      <w:r>
        <w:rPr>
          <w:w w:val="105"/>
        </w:rPr>
        <w:t>close</w:t>
      </w:r>
      <w:r>
        <w:rPr>
          <w:spacing w:val="-5"/>
          <w:w w:val="105"/>
        </w:rPr>
        <w:t> </w:t>
      </w:r>
      <w:r>
        <w:rPr>
          <w:w w:val="105"/>
        </w:rPr>
        <w:t>to</w:t>
      </w:r>
      <w:r>
        <w:rPr>
          <w:spacing w:val="-4"/>
          <w:w w:val="105"/>
        </w:rPr>
        <w:t> </w:t>
      </w:r>
      <w:r>
        <w:rPr>
          <w:w w:val="105"/>
        </w:rPr>
        <w:t>a</w:t>
      </w:r>
      <w:r>
        <w:rPr>
          <w:spacing w:val="-5"/>
          <w:w w:val="105"/>
        </w:rPr>
        <w:t> </w:t>
      </w:r>
      <w:r>
        <w:rPr>
          <w:w w:val="105"/>
        </w:rPr>
        <w:t>reward,</w:t>
      </w:r>
      <w:r>
        <w:rPr>
          <w:spacing w:val="-4"/>
          <w:w w:val="105"/>
        </w:rPr>
        <w:t> </w:t>
      </w:r>
      <w:r>
        <w:rPr>
          <w:w w:val="105"/>
        </w:rPr>
        <w:t>it</w:t>
      </w:r>
      <w:r>
        <w:rPr>
          <w:spacing w:val="-5"/>
          <w:w w:val="105"/>
        </w:rPr>
        <w:t> </w:t>
      </w:r>
      <w:r>
        <w:rPr>
          <w:w w:val="105"/>
        </w:rPr>
        <w:t>naturally</w:t>
      </w:r>
      <w:r>
        <w:rPr>
          <w:spacing w:val="-5"/>
          <w:w w:val="105"/>
        </w:rPr>
        <w:t> </w:t>
      </w:r>
      <w:r>
        <w:rPr>
          <w:w w:val="105"/>
        </w:rPr>
        <w:t>leads</w:t>
      </w:r>
      <w:r>
        <w:rPr>
          <w:spacing w:val="-5"/>
          <w:w w:val="105"/>
        </w:rPr>
        <w:t> </w:t>
      </w:r>
      <w:r>
        <w:rPr>
          <w:w w:val="105"/>
        </w:rPr>
        <w:t>to</w:t>
      </w:r>
      <w:r>
        <w:rPr>
          <w:spacing w:val="-4"/>
          <w:w w:val="105"/>
        </w:rPr>
        <w:t> </w:t>
      </w:r>
      <w:r>
        <w:rPr>
          <w:w w:val="105"/>
        </w:rPr>
        <w:t>a</w:t>
      </w:r>
      <w:r>
        <w:rPr>
          <w:spacing w:val="-5"/>
          <w:w w:val="105"/>
        </w:rPr>
        <w:t> </w:t>
      </w:r>
      <w:r>
        <w:rPr>
          <w:w w:val="105"/>
        </w:rPr>
        <w:t>craving.</w:t>
      </w:r>
    </w:p>
    <w:p>
      <w:pPr>
        <w:pStyle w:val="BodyText"/>
        <w:spacing w:line="247" w:lineRule="auto"/>
        <w:ind w:right="117" w:firstLine="288"/>
        <w:jc w:val="both"/>
      </w:pPr>
      <w:r>
        <w:rPr>
          <w:w w:val="105"/>
        </w:rPr>
        <w:t>Cravings</w:t>
      </w:r>
      <w:r>
        <w:rPr>
          <w:spacing w:val="-15"/>
          <w:w w:val="105"/>
        </w:rPr>
        <w:t> </w:t>
      </w:r>
      <w:r>
        <w:rPr>
          <w:w w:val="105"/>
        </w:rPr>
        <w:t>are</w:t>
      </w:r>
      <w:r>
        <w:rPr>
          <w:spacing w:val="-15"/>
          <w:w w:val="105"/>
        </w:rPr>
        <w:t> </w:t>
      </w:r>
      <w:r>
        <w:rPr>
          <w:w w:val="105"/>
        </w:rPr>
        <w:t>the</w:t>
      </w:r>
      <w:r>
        <w:rPr>
          <w:spacing w:val="-15"/>
          <w:w w:val="105"/>
        </w:rPr>
        <w:t> </w:t>
      </w:r>
      <w:r>
        <w:rPr>
          <w:w w:val="105"/>
        </w:rPr>
        <w:t>second</w:t>
      </w:r>
      <w:r>
        <w:rPr>
          <w:spacing w:val="-14"/>
          <w:w w:val="105"/>
        </w:rPr>
        <w:t> </w:t>
      </w:r>
      <w:r>
        <w:rPr>
          <w:w w:val="105"/>
        </w:rPr>
        <w:t>step,</w:t>
      </w:r>
      <w:r>
        <w:rPr>
          <w:spacing w:val="-15"/>
          <w:w w:val="105"/>
        </w:rPr>
        <w:t> </w:t>
      </w:r>
      <w:r>
        <w:rPr>
          <w:w w:val="105"/>
        </w:rPr>
        <w:t>and</w:t>
      </w:r>
      <w:r>
        <w:rPr>
          <w:spacing w:val="-15"/>
          <w:w w:val="105"/>
        </w:rPr>
        <w:t> </w:t>
      </w:r>
      <w:r>
        <w:rPr>
          <w:w w:val="105"/>
        </w:rPr>
        <w:t>they</w:t>
      </w:r>
      <w:r>
        <w:rPr>
          <w:spacing w:val="-14"/>
          <w:w w:val="105"/>
        </w:rPr>
        <w:t> </w:t>
      </w:r>
      <w:r>
        <w:rPr>
          <w:w w:val="105"/>
        </w:rPr>
        <w:t>are</w:t>
      </w:r>
      <w:r>
        <w:rPr>
          <w:spacing w:val="-15"/>
          <w:w w:val="105"/>
        </w:rPr>
        <w:t> </w:t>
      </w:r>
      <w:r>
        <w:rPr>
          <w:w w:val="105"/>
        </w:rPr>
        <w:t>the</w:t>
      </w:r>
      <w:r>
        <w:rPr>
          <w:spacing w:val="-15"/>
          <w:w w:val="105"/>
        </w:rPr>
        <w:t> </w:t>
      </w:r>
      <w:r>
        <w:rPr>
          <w:w w:val="105"/>
        </w:rPr>
        <w:t>motivational</w:t>
      </w:r>
      <w:r>
        <w:rPr>
          <w:spacing w:val="-15"/>
          <w:w w:val="105"/>
        </w:rPr>
        <w:t> </w:t>
      </w:r>
      <w:r>
        <w:rPr>
          <w:w w:val="105"/>
        </w:rPr>
        <w:t>force</w:t>
      </w:r>
      <w:r>
        <w:rPr>
          <w:spacing w:val="-14"/>
          <w:w w:val="105"/>
        </w:rPr>
        <w:t> </w:t>
      </w:r>
      <w:r>
        <w:rPr>
          <w:w w:val="105"/>
        </w:rPr>
        <w:t>behind</w:t>
      </w:r>
      <w:r>
        <w:rPr>
          <w:spacing w:val="-14"/>
          <w:w w:val="105"/>
        </w:rPr>
        <w:t> </w:t>
      </w:r>
      <w:r>
        <w:rPr>
          <w:w w:val="105"/>
        </w:rPr>
        <w:t>every</w:t>
      </w:r>
      <w:r>
        <w:rPr>
          <w:spacing w:val="-71"/>
          <w:w w:val="105"/>
        </w:rPr>
        <w:t> </w:t>
      </w:r>
      <w:r>
        <w:rPr>
          <w:w w:val="105"/>
        </w:rPr>
        <w:t>habit. Without some level of motivation or desire—without craving a change—</w:t>
      </w:r>
      <w:r>
        <w:rPr>
          <w:spacing w:val="-71"/>
          <w:w w:val="105"/>
        </w:rPr>
        <w:t> </w:t>
      </w:r>
      <w:r>
        <w:rPr>
          <w:w w:val="105"/>
        </w:rPr>
        <w:t>we</w:t>
      </w:r>
      <w:r>
        <w:rPr>
          <w:spacing w:val="-9"/>
          <w:w w:val="105"/>
        </w:rPr>
        <w:t> </w:t>
      </w:r>
      <w:r>
        <w:rPr>
          <w:w w:val="105"/>
        </w:rPr>
        <w:t>have</w:t>
      </w:r>
      <w:r>
        <w:rPr>
          <w:spacing w:val="-9"/>
          <w:w w:val="105"/>
        </w:rPr>
        <w:t> </w:t>
      </w:r>
      <w:r>
        <w:rPr>
          <w:w w:val="105"/>
        </w:rPr>
        <w:t>no</w:t>
      </w:r>
      <w:r>
        <w:rPr>
          <w:spacing w:val="-7"/>
          <w:w w:val="105"/>
        </w:rPr>
        <w:t> </w:t>
      </w:r>
      <w:r>
        <w:rPr>
          <w:w w:val="105"/>
        </w:rPr>
        <w:t>reason</w:t>
      </w:r>
      <w:r>
        <w:rPr>
          <w:spacing w:val="-9"/>
          <w:w w:val="105"/>
        </w:rPr>
        <w:t> </w:t>
      </w:r>
      <w:r>
        <w:rPr>
          <w:w w:val="105"/>
        </w:rPr>
        <w:t>to</w:t>
      </w:r>
      <w:r>
        <w:rPr>
          <w:spacing w:val="-8"/>
          <w:w w:val="105"/>
        </w:rPr>
        <w:t> </w:t>
      </w:r>
      <w:r>
        <w:rPr>
          <w:w w:val="105"/>
        </w:rPr>
        <w:t>act.</w:t>
      </w:r>
      <w:r>
        <w:rPr>
          <w:spacing w:val="-8"/>
          <w:w w:val="105"/>
        </w:rPr>
        <w:t> </w:t>
      </w:r>
      <w:r>
        <w:rPr>
          <w:w w:val="105"/>
        </w:rPr>
        <w:t>What</w:t>
      </w:r>
      <w:r>
        <w:rPr>
          <w:spacing w:val="-8"/>
          <w:w w:val="105"/>
        </w:rPr>
        <w:t> </w:t>
      </w:r>
      <w:r>
        <w:rPr>
          <w:w w:val="105"/>
        </w:rPr>
        <w:t>you</w:t>
      </w:r>
      <w:r>
        <w:rPr>
          <w:spacing w:val="-9"/>
          <w:w w:val="105"/>
        </w:rPr>
        <w:t> </w:t>
      </w:r>
      <w:r>
        <w:rPr>
          <w:w w:val="105"/>
        </w:rPr>
        <w:t>crave</w:t>
      </w:r>
      <w:r>
        <w:rPr>
          <w:spacing w:val="-8"/>
          <w:w w:val="105"/>
        </w:rPr>
        <w:t> </w:t>
      </w:r>
      <w:r>
        <w:rPr>
          <w:w w:val="105"/>
        </w:rPr>
        <w:t>is</w:t>
      </w:r>
      <w:r>
        <w:rPr>
          <w:spacing w:val="-8"/>
          <w:w w:val="105"/>
        </w:rPr>
        <w:t> </w:t>
      </w:r>
      <w:r>
        <w:rPr>
          <w:w w:val="105"/>
        </w:rPr>
        <w:t>not</w:t>
      </w:r>
      <w:r>
        <w:rPr>
          <w:spacing w:val="-8"/>
          <w:w w:val="105"/>
        </w:rPr>
        <w:t> </w:t>
      </w:r>
      <w:r>
        <w:rPr>
          <w:w w:val="105"/>
        </w:rPr>
        <w:t>the</w:t>
      </w:r>
      <w:r>
        <w:rPr>
          <w:spacing w:val="-9"/>
          <w:w w:val="105"/>
        </w:rPr>
        <w:t> </w:t>
      </w:r>
      <w:r>
        <w:rPr>
          <w:w w:val="105"/>
        </w:rPr>
        <w:t>habit</w:t>
      </w:r>
      <w:r>
        <w:rPr>
          <w:spacing w:val="-7"/>
          <w:w w:val="105"/>
        </w:rPr>
        <w:t> </w:t>
      </w:r>
      <w:r>
        <w:rPr>
          <w:w w:val="105"/>
        </w:rPr>
        <w:t>itself</w:t>
      </w:r>
      <w:r>
        <w:rPr>
          <w:spacing w:val="-9"/>
          <w:w w:val="105"/>
        </w:rPr>
        <w:t> </w:t>
      </w:r>
      <w:r>
        <w:rPr>
          <w:w w:val="105"/>
        </w:rPr>
        <w:t>but</w:t>
      </w:r>
      <w:r>
        <w:rPr>
          <w:spacing w:val="-8"/>
          <w:w w:val="105"/>
        </w:rPr>
        <w:t> </w:t>
      </w:r>
      <w:r>
        <w:rPr>
          <w:w w:val="105"/>
        </w:rPr>
        <w:t>the</w:t>
      </w:r>
      <w:r>
        <w:rPr>
          <w:spacing w:val="-8"/>
          <w:w w:val="105"/>
        </w:rPr>
        <w:t> </w:t>
      </w:r>
      <w:r>
        <w:rPr>
          <w:w w:val="105"/>
        </w:rPr>
        <w:t>change</w:t>
      </w:r>
      <w:r>
        <w:rPr>
          <w:spacing w:val="-9"/>
          <w:w w:val="105"/>
        </w:rPr>
        <w:t> </w:t>
      </w:r>
      <w:r>
        <w:rPr>
          <w:w w:val="105"/>
        </w:rPr>
        <w:t>in</w:t>
      </w:r>
      <w:r>
        <w:rPr>
          <w:spacing w:val="-71"/>
          <w:w w:val="105"/>
        </w:rPr>
        <w:t> </w:t>
      </w:r>
      <w:r>
        <w:rPr>
          <w:w w:val="105"/>
        </w:rPr>
        <w:t>state it delivers. You do not crave smoking a cigarette, you crave the feeling of</w:t>
      </w:r>
      <w:r>
        <w:rPr>
          <w:spacing w:val="1"/>
          <w:w w:val="105"/>
        </w:rPr>
        <w:t> </w:t>
      </w:r>
      <w:r>
        <w:rPr>
          <w:w w:val="105"/>
        </w:rPr>
        <w:t>relief</w:t>
      </w:r>
      <w:r>
        <w:rPr>
          <w:spacing w:val="-10"/>
          <w:w w:val="105"/>
        </w:rPr>
        <w:t> </w:t>
      </w:r>
      <w:r>
        <w:rPr>
          <w:w w:val="105"/>
        </w:rPr>
        <w:t>it</w:t>
      </w:r>
      <w:r>
        <w:rPr>
          <w:spacing w:val="-9"/>
          <w:w w:val="105"/>
        </w:rPr>
        <w:t> </w:t>
      </w:r>
      <w:r>
        <w:rPr>
          <w:w w:val="105"/>
        </w:rPr>
        <w:t>provides.</w:t>
      </w:r>
      <w:r>
        <w:rPr>
          <w:spacing w:val="-10"/>
          <w:w w:val="105"/>
        </w:rPr>
        <w:t> </w:t>
      </w:r>
      <w:r>
        <w:rPr>
          <w:w w:val="105"/>
        </w:rPr>
        <w:t>You</w:t>
      </w:r>
      <w:r>
        <w:rPr>
          <w:spacing w:val="-9"/>
          <w:w w:val="105"/>
        </w:rPr>
        <w:t> </w:t>
      </w:r>
      <w:r>
        <w:rPr>
          <w:w w:val="105"/>
        </w:rPr>
        <w:t>are</w:t>
      </w:r>
      <w:r>
        <w:rPr>
          <w:spacing w:val="-10"/>
          <w:w w:val="105"/>
        </w:rPr>
        <w:t> </w:t>
      </w:r>
      <w:r>
        <w:rPr>
          <w:w w:val="105"/>
        </w:rPr>
        <w:t>not</w:t>
      </w:r>
      <w:r>
        <w:rPr>
          <w:spacing w:val="-9"/>
          <w:w w:val="105"/>
        </w:rPr>
        <w:t> </w:t>
      </w:r>
      <w:r>
        <w:rPr>
          <w:w w:val="105"/>
        </w:rPr>
        <w:t>motivated</w:t>
      </w:r>
      <w:r>
        <w:rPr>
          <w:spacing w:val="-10"/>
          <w:w w:val="105"/>
        </w:rPr>
        <w:t> </w:t>
      </w:r>
      <w:r>
        <w:rPr>
          <w:w w:val="105"/>
        </w:rPr>
        <w:t>by</w:t>
      </w:r>
      <w:r>
        <w:rPr>
          <w:spacing w:val="-9"/>
          <w:w w:val="105"/>
        </w:rPr>
        <w:t> </w:t>
      </w:r>
      <w:r>
        <w:rPr>
          <w:w w:val="105"/>
        </w:rPr>
        <w:t>brushing</w:t>
      </w:r>
      <w:r>
        <w:rPr>
          <w:spacing w:val="-10"/>
          <w:w w:val="105"/>
        </w:rPr>
        <w:t> </w:t>
      </w:r>
      <w:r>
        <w:rPr>
          <w:w w:val="105"/>
        </w:rPr>
        <w:t>your</w:t>
      </w:r>
      <w:r>
        <w:rPr>
          <w:spacing w:val="-9"/>
          <w:w w:val="105"/>
        </w:rPr>
        <w:t> </w:t>
      </w:r>
      <w:r>
        <w:rPr>
          <w:w w:val="105"/>
        </w:rPr>
        <w:t>teeth</w:t>
      </w:r>
      <w:r>
        <w:rPr>
          <w:spacing w:val="-10"/>
          <w:w w:val="105"/>
        </w:rPr>
        <w:t> </w:t>
      </w:r>
      <w:r>
        <w:rPr>
          <w:w w:val="105"/>
        </w:rPr>
        <w:t>but</w:t>
      </w:r>
      <w:r>
        <w:rPr>
          <w:spacing w:val="-9"/>
          <w:w w:val="105"/>
        </w:rPr>
        <w:t> </w:t>
      </w:r>
      <w:r>
        <w:rPr>
          <w:w w:val="105"/>
        </w:rPr>
        <w:t>rather</w:t>
      </w:r>
      <w:r>
        <w:rPr>
          <w:spacing w:val="-10"/>
          <w:w w:val="105"/>
        </w:rPr>
        <w:t> </w:t>
      </w:r>
      <w:r>
        <w:rPr>
          <w:w w:val="105"/>
        </w:rPr>
        <w:t>by</w:t>
      </w:r>
      <w:r>
        <w:rPr>
          <w:spacing w:val="-9"/>
          <w:w w:val="105"/>
        </w:rPr>
        <w:t> </w:t>
      </w:r>
      <w:r>
        <w:rPr>
          <w:w w:val="105"/>
        </w:rPr>
        <w:t>the</w:t>
      </w:r>
      <w:r>
        <w:rPr>
          <w:spacing w:val="-71"/>
          <w:w w:val="105"/>
        </w:rPr>
        <w:t> </w:t>
      </w:r>
      <w:r>
        <w:rPr>
          <w:w w:val="105"/>
        </w:rPr>
        <w:t>feeling</w:t>
      </w:r>
      <w:r>
        <w:rPr>
          <w:spacing w:val="-3"/>
          <w:w w:val="105"/>
        </w:rPr>
        <w:t> </w:t>
      </w:r>
      <w:r>
        <w:rPr>
          <w:w w:val="105"/>
        </w:rPr>
        <w:t>of</w:t>
      </w:r>
      <w:r>
        <w:rPr>
          <w:spacing w:val="-2"/>
          <w:w w:val="105"/>
        </w:rPr>
        <w:t> </w:t>
      </w:r>
      <w:r>
        <w:rPr>
          <w:w w:val="105"/>
        </w:rPr>
        <w:t>a</w:t>
      </w:r>
      <w:r>
        <w:rPr>
          <w:spacing w:val="-3"/>
          <w:w w:val="105"/>
        </w:rPr>
        <w:t> </w:t>
      </w:r>
      <w:r>
        <w:rPr>
          <w:w w:val="105"/>
        </w:rPr>
        <w:t>clean</w:t>
      </w:r>
      <w:r>
        <w:rPr>
          <w:spacing w:val="-2"/>
          <w:w w:val="105"/>
        </w:rPr>
        <w:t> </w:t>
      </w:r>
      <w:r>
        <w:rPr>
          <w:w w:val="105"/>
        </w:rPr>
        <w:t>mouth.</w:t>
      </w:r>
      <w:r>
        <w:rPr>
          <w:spacing w:val="-3"/>
          <w:w w:val="105"/>
        </w:rPr>
        <w:t> </w:t>
      </w:r>
      <w:r>
        <w:rPr>
          <w:w w:val="105"/>
        </w:rPr>
        <w:t>You</w:t>
      </w:r>
      <w:r>
        <w:rPr>
          <w:spacing w:val="-2"/>
          <w:w w:val="105"/>
        </w:rPr>
        <w:t> </w:t>
      </w:r>
      <w:r>
        <w:rPr>
          <w:w w:val="105"/>
        </w:rPr>
        <w:t>do</w:t>
      </w:r>
      <w:r>
        <w:rPr>
          <w:spacing w:val="-2"/>
          <w:w w:val="105"/>
        </w:rPr>
        <w:t> </w:t>
      </w:r>
      <w:r>
        <w:rPr>
          <w:w w:val="105"/>
        </w:rPr>
        <w:t>not</w:t>
      </w:r>
      <w:r>
        <w:rPr>
          <w:spacing w:val="-3"/>
          <w:w w:val="105"/>
        </w:rPr>
        <w:t> </w:t>
      </w:r>
      <w:r>
        <w:rPr>
          <w:w w:val="105"/>
        </w:rPr>
        <w:t>want</w:t>
      </w:r>
      <w:r>
        <w:rPr>
          <w:spacing w:val="-2"/>
          <w:w w:val="105"/>
        </w:rPr>
        <w:t> </w:t>
      </w:r>
      <w:r>
        <w:rPr>
          <w:w w:val="105"/>
        </w:rPr>
        <w:t>to</w:t>
      </w:r>
      <w:r>
        <w:rPr>
          <w:spacing w:val="-3"/>
          <w:w w:val="105"/>
        </w:rPr>
        <w:t> </w:t>
      </w:r>
      <w:r>
        <w:rPr>
          <w:w w:val="105"/>
        </w:rPr>
        <w:t>turn</w:t>
      </w:r>
      <w:r>
        <w:rPr>
          <w:spacing w:val="-2"/>
          <w:w w:val="105"/>
        </w:rPr>
        <w:t> </w:t>
      </w:r>
      <w:r>
        <w:rPr>
          <w:w w:val="105"/>
        </w:rPr>
        <w:t>on</w:t>
      </w:r>
      <w:r>
        <w:rPr>
          <w:spacing w:val="-2"/>
          <w:w w:val="105"/>
        </w:rPr>
        <w:t> </w:t>
      </w:r>
      <w:r>
        <w:rPr>
          <w:w w:val="105"/>
        </w:rPr>
        <w:t>the</w:t>
      </w:r>
      <w:r>
        <w:rPr>
          <w:spacing w:val="-3"/>
          <w:w w:val="105"/>
        </w:rPr>
        <w:t> </w:t>
      </w:r>
      <w:r>
        <w:rPr>
          <w:w w:val="105"/>
        </w:rPr>
        <w:t>television,</w:t>
      </w:r>
      <w:r>
        <w:rPr>
          <w:spacing w:val="-2"/>
          <w:w w:val="105"/>
        </w:rPr>
        <w:t> </w:t>
      </w:r>
      <w:r>
        <w:rPr>
          <w:w w:val="105"/>
        </w:rPr>
        <w:t>you</w:t>
      </w:r>
      <w:r>
        <w:rPr>
          <w:spacing w:val="-3"/>
          <w:w w:val="105"/>
        </w:rPr>
        <w:t> </w:t>
      </w:r>
      <w:r>
        <w:rPr>
          <w:w w:val="105"/>
        </w:rPr>
        <w:t>want</w:t>
      </w:r>
      <w:r>
        <w:rPr>
          <w:spacing w:val="-2"/>
          <w:w w:val="105"/>
        </w:rPr>
        <w:t> </w:t>
      </w:r>
      <w:r>
        <w:rPr>
          <w:w w:val="105"/>
        </w:rPr>
        <w:t>to</w:t>
      </w:r>
      <w:r>
        <w:rPr>
          <w:spacing w:val="-71"/>
          <w:w w:val="105"/>
        </w:rPr>
        <w:t> </w:t>
      </w:r>
      <w:r>
        <w:rPr>
          <w:w w:val="105"/>
        </w:rPr>
        <w:t>be entertained. Every craving is linked to a desire to change your internal state.</w:t>
      </w:r>
      <w:r>
        <w:rPr>
          <w:spacing w:val="-71"/>
          <w:w w:val="105"/>
        </w:rPr>
        <w:t> </w:t>
      </w:r>
      <w:r>
        <w:rPr>
          <w:w w:val="105"/>
        </w:rPr>
        <w:t>This</w:t>
      </w:r>
      <w:r>
        <w:rPr>
          <w:spacing w:val="-7"/>
          <w:w w:val="105"/>
        </w:rPr>
        <w:t> </w:t>
      </w:r>
      <w:r>
        <w:rPr>
          <w:w w:val="105"/>
        </w:rPr>
        <w:t>is</w:t>
      </w:r>
      <w:r>
        <w:rPr>
          <w:spacing w:val="-6"/>
          <w:w w:val="105"/>
        </w:rPr>
        <w:t> </w:t>
      </w:r>
      <w:r>
        <w:rPr>
          <w:w w:val="105"/>
        </w:rPr>
        <w:t>an</w:t>
      </w:r>
      <w:r>
        <w:rPr>
          <w:spacing w:val="-5"/>
          <w:w w:val="105"/>
        </w:rPr>
        <w:t> </w:t>
      </w:r>
      <w:r>
        <w:rPr>
          <w:w w:val="105"/>
        </w:rPr>
        <w:t>important</w:t>
      </w:r>
      <w:r>
        <w:rPr>
          <w:spacing w:val="-6"/>
          <w:w w:val="105"/>
        </w:rPr>
        <w:t> </w:t>
      </w:r>
      <w:r>
        <w:rPr>
          <w:w w:val="105"/>
        </w:rPr>
        <w:t>point</w:t>
      </w:r>
      <w:r>
        <w:rPr>
          <w:spacing w:val="-6"/>
          <w:w w:val="105"/>
        </w:rPr>
        <w:t> </w:t>
      </w:r>
      <w:r>
        <w:rPr>
          <w:w w:val="105"/>
        </w:rPr>
        <w:t>that</w:t>
      </w:r>
      <w:r>
        <w:rPr>
          <w:spacing w:val="-6"/>
          <w:w w:val="105"/>
        </w:rPr>
        <w:t> </w:t>
      </w:r>
      <w:r>
        <w:rPr>
          <w:w w:val="105"/>
        </w:rPr>
        <w:t>we</w:t>
      </w:r>
      <w:r>
        <w:rPr>
          <w:spacing w:val="-6"/>
          <w:w w:val="105"/>
        </w:rPr>
        <w:t> </w:t>
      </w:r>
      <w:r>
        <w:rPr>
          <w:w w:val="105"/>
        </w:rPr>
        <w:t>will</w:t>
      </w:r>
      <w:r>
        <w:rPr>
          <w:spacing w:val="-6"/>
          <w:w w:val="105"/>
        </w:rPr>
        <w:t> </w:t>
      </w:r>
      <w:r>
        <w:rPr>
          <w:w w:val="105"/>
        </w:rPr>
        <w:t>discuss</w:t>
      </w:r>
      <w:r>
        <w:rPr>
          <w:spacing w:val="-6"/>
          <w:w w:val="105"/>
        </w:rPr>
        <w:t> </w:t>
      </w:r>
      <w:r>
        <w:rPr>
          <w:w w:val="105"/>
        </w:rPr>
        <w:t>in</w:t>
      </w:r>
      <w:r>
        <w:rPr>
          <w:spacing w:val="-5"/>
          <w:w w:val="105"/>
        </w:rPr>
        <w:t> </w:t>
      </w:r>
      <w:r>
        <w:rPr>
          <w:w w:val="105"/>
        </w:rPr>
        <w:t>detail</w:t>
      </w:r>
      <w:r>
        <w:rPr>
          <w:spacing w:val="-6"/>
          <w:w w:val="105"/>
        </w:rPr>
        <w:t> </w:t>
      </w:r>
      <w:r>
        <w:rPr>
          <w:w w:val="105"/>
        </w:rPr>
        <w:t>later.</w:t>
      </w:r>
    </w:p>
    <w:p>
      <w:pPr>
        <w:pStyle w:val="BodyText"/>
        <w:spacing w:line="247" w:lineRule="auto"/>
        <w:ind w:right="119" w:firstLine="288"/>
        <w:jc w:val="both"/>
      </w:pPr>
      <w:r>
        <w:rPr>
          <w:w w:val="105"/>
        </w:rPr>
        <w:t>Cravings differ from person to person. In theory, any piece of information</w:t>
      </w:r>
      <w:r>
        <w:rPr>
          <w:spacing w:val="1"/>
          <w:w w:val="105"/>
        </w:rPr>
        <w:t> </w:t>
      </w:r>
      <w:r>
        <w:rPr>
          <w:w w:val="105"/>
        </w:rPr>
        <w:t>could trigger a craving, but in practice, people are not motivated by the same</w:t>
      </w:r>
      <w:r>
        <w:rPr>
          <w:spacing w:val="1"/>
          <w:w w:val="105"/>
        </w:rPr>
        <w:t> </w:t>
      </w:r>
      <w:r>
        <w:rPr>
          <w:w w:val="105"/>
        </w:rPr>
        <w:t>cues.</w:t>
      </w:r>
      <w:r>
        <w:rPr>
          <w:spacing w:val="36"/>
          <w:w w:val="105"/>
        </w:rPr>
        <w:t> </w:t>
      </w:r>
      <w:r>
        <w:rPr>
          <w:w w:val="105"/>
        </w:rPr>
        <w:t>For</w:t>
      </w:r>
      <w:r>
        <w:rPr>
          <w:spacing w:val="36"/>
          <w:w w:val="105"/>
        </w:rPr>
        <w:t> </w:t>
      </w:r>
      <w:r>
        <w:rPr>
          <w:w w:val="105"/>
        </w:rPr>
        <w:t>a</w:t>
      </w:r>
      <w:r>
        <w:rPr>
          <w:spacing w:val="37"/>
          <w:w w:val="105"/>
        </w:rPr>
        <w:t> </w:t>
      </w:r>
      <w:r>
        <w:rPr>
          <w:w w:val="105"/>
        </w:rPr>
        <w:t>gambler,</w:t>
      </w:r>
      <w:r>
        <w:rPr>
          <w:spacing w:val="36"/>
          <w:w w:val="105"/>
        </w:rPr>
        <w:t> </w:t>
      </w:r>
      <w:r>
        <w:rPr>
          <w:w w:val="105"/>
        </w:rPr>
        <w:t>the</w:t>
      </w:r>
      <w:r>
        <w:rPr>
          <w:spacing w:val="37"/>
          <w:w w:val="105"/>
        </w:rPr>
        <w:t> </w:t>
      </w:r>
      <w:r>
        <w:rPr>
          <w:w w:val="105"/>
        </w:rPr>
        <w:t>sound</w:t>
      </w:r>
      <w:r>
        <w:rPr>
          <w:spacing w:val="36"/>
          <w:w w:val="105"/>
        </w:rPr>
        <w:t> </w:t>
      </w:r>
      <w:r>
        <w:rPr>
          <w:w w:val="105"/>
        </w:rPr>
        <w:t>of</w:t>
      </w:r>
      <w:r>
        <w:rPr>
          <w:spacing w:val="37"/>
          <w:w w:val="105"/>
        </w:rPr>
        <w:t> </w:t>
      </w:r>
      <w:r>
        <w:rPr>
          <w:w w:val="105"/>
        </w:rPr>
        <w:t>slot</w:t>
      </w:r>
      <w:r>
        <w:rPr>
          <w:spacing w:val="36"/>
          <w:w w:val="105"/>
        </w:rPr>
        <w:t> </w:t>
      </w:r>
      <w:r>
        <w:rPr>
          <w:w w:val="105"/>
        </w:rPr>
        <w:t>machines</w:t>
      </w:r>
      <w:r>
        <w:rPr>
          <w:spacing w:val="36"/>
          <w:w w:val="105"/>
        </w:rPr>
        <w:t> </w:t>
      </w:r>
      <w:r>
        <w:rPr>
          <w:w w:val="105"/>
        </w:rPr>
        <w:t>can</w:t>
      </w:r>
      <w:r>
        <w:rPr>
          <w:spacing w:val="37"/>
          <w:w w:val="105"/>
        </w:rPr>
        <w:t> </w:t>
      </w:r>
      <w:r>
        <w:rPr>
          <w:w w:val="105"/>
        </w:rPr>
        <w:t>be</w:t>
      </w:r>
      <w:r>
        <w:rPr>
          <w:spacing w:val="36"/>
          <w:w w:val="105"/>
        </w:rPr>
        <w:t> </w:t>
      </w:r>
      <w:r>
        <w:rPr>
          <w:w w:val="105"/>
        </w:rPr>
        <w:t>a</w:t>
      </w:r>
      <w:r>
        <w:rPr>
          <w:spacing w:val="37"/>
          <w:w w:val="105"/>
        </w:rPr>
        <w:t> </w:t>
      </w:r>
      <w:r>
        <w:rPr>
          <w:w w:val="105"/>
        </w:rPr>
        <w:t>potent</w:t>
      </w:r>
      <w:r>
        <w:rPr>
          <w:spacing w:val="36"/>
          <w:w w:val="105"/>
        </w:rPr>
        <w:t> </w:t>
      </w:r>
      <w:r>
        <w:rPr>
          <w:w w:val="105"/>
        </w:rPr>
        <w:t>trigger</w:t>
      </w:r>
      <w:r>
        <w:rPr>
          <w:spacing w:val="37"/>
          <w:w w:val="105"/>
        </w:rPr>
        <w:t> </w:t>
      </w:r>
      <w:r>
        <w:rPr>
          <w:w w:val="105"/>
        </w:rPr>
        <w:t>that</w:t>
      </w:r>
    </w:p>
    <w:p>
      <w:pPr>
        <w:spacing w:after="0" w:line="247" w:lineRule="auto"/>
        <w:jc w:val="both"/>
        <w:sectPr>
          <w:pgSz w:w="12240" w:h="15840"/>
          <w:pgMar w:top="1360" w:bottom="280" w:left="1340" w:right="1320"/>
        </w:sectPr>
      </w:pPr>
    </w:p>
    <w:p>
      <w:pPr>
        <w:pStyle w:val="BodyText"/>
        <w:spacing w:line="247" w:lineRule="auto" w:before="77"/>
        <w:ind w:right="117"/>
        <w:jc w:val="both"/>
      </w:pPr>
      <w:r>
        <w:rPr>
          <w:w w:val="105"/>
        </w:rPr>
        <w:t>sparks an intense wave of desire. For someone who rarely gambles, the jingles</w:t>
      </w:r>
      <w:r>
        <w:rPr>
          <w:spacing w:val="1"/>
          <w:w w:val="105"/>
        </w:rPr>
        <w:t> </w:t>
      </w:r>
      <w:r>
        <w:rPr>
          <w:w w:val="105"/>
        </w:rPr>
        <w:t>and chimes of the casino are just background noise. Cues are meaningless until</w:t>
      </w:r>
      <w:r>
        <w:rPr>
          <w:spacing w:val="-71"/>
          <w:w w:val="105"/>
        </w:rPr>
        <w:t> </w:t>
      </w:r>
      <w:r>
        <w:rPr>
          <w:w w:val="105"/>
        </w:rPr>
        <w:t>they are interpreted. The thoughts, feelings, and emotions of the observer are</w:t>
      </w:r>
      <w:r>
        <w:rPr>
          <w:spacing w:val="1"/>
          <w:w w:val="105"/>
        </w:rPr>
        <w:t> </w:t>
      </w:r>
      <w:r>
        <w:rPr>
          <w:w w:val="105"/>
        </w:rPr>
        <w:t>what</w:t>
      </w:r>
      <w:r>
        <w:rPr>
          <w:spacing w:val="-4"/>
          <w:w w:val="105"/>
        </w:rPr>
        <w:t> </w:t>
      </w:r>
      <w:r>
        <w:rPr>
          <w:w w:val="105"/>
        </w:rPr>
        <w:t>transform</w:t>
      </w:r>
      <w:r>
        <w:rPr>
          <w:spacing w:val="-4"/>
          <w:w w:val="105"/>
        </w:rPr>
        <w:t> </w:t>
      </w:r>
      <w:r>
        <w:rPr>
          <w:w w:val="105"/>
        </w:rPr>
        <w:t>a</w:t>
      </w:r>
      <w:r>
        <w:rPr>
          <w:spacing w:val="-3"/>
          <w:w w:val="105"/>
        </w:rPr>
        <w:t> </w:t>
      </w:r>
      <w:r>
        <w:rPr>
          <w:w w:val="105"/>
        </w:rPr>
        <w:t>cue</w:t>
      </w:r>
      <w:r>
        <w:rPr>
          <w:spacing w:val="-4"/>
          <w:w w:val="105"/>
        </w:rPr>
        <w:t> </w:t>
      </w:r>
      <w:r>
        <w:rPr>
          <w:w w:val="105"/>
        </w:rPr>
        <w:t>into</w:t>
      </w:r>
      <w:r>
        <w:rPr>
          <w:spacing w:val="-3"/>
          <w:w w:val="105"/>
        </w:rPr>
        <w:t> </w:t>
      </w:r>
      <w:r>
        <w:rPr>
          <w:w w:val="105"/>
        </w:rPr>
        <w:t>a</w:t>
      </w:r>
      <w:r>
        <w:rPr>
          <w:spacing w:val="-3"/>
          <w:w w:val="105"/>
        </w:rPr>
        <w:t> </w:t>
      </w:r>
      <w:r>
        <w:rPr>
          <w:w w:val="105"/>
        </w:rPr>
        <w:t>craving.</w:t>
      </w:r>
    </w:p>
    <w:p>
      <w:pPr>
        <w:pStyle w:val="BodyText"/>
        <w:spacing w:line="247" w:lineRule="auto"/>
        <w:ind w:right="117" w:firstLine="288"/>
        <w:jc w:val="both"/>
      </w:pPr>
      <w:r>
        <w:rPr>
          <w:w w:val="105"/>
        </w:rPr>
        <w:t>The third step is the response. The response is the actual habit you perform,</w:t>
      </w:r>
      <w:r>
        <w:rPr>
          <w:spacing w:val="1"/>
          <w:w w:val="105"/>
        </w:rPr>
        <w:t> </w:t>
      </w:r>
      <w:r>
        <w:rPr>
          <w:w w:val="105"/>
        </w:rPr>
        <w:t>which can take the form of a thought or an action. Whether </w:t>
      </w:r>
      <w:bookmarkStart w:name="_bookmark87" w:id="97"/>
      <w:bookmarkEnd w:id="97"/>
      <w:r>
        <w:rPr>
          <w:w w:val="105"/>
        </w:rPr>
        <w:t>a</w:t>
      </w:r>
      <w:r>
        <w:rPr>
          <w:w w:val="105"/>
        </w:rPr>
        <w:t> response occurs</w:t>
      </w:r>
      <w:r>
        <w:rPr>
          <w:spacing w:val="1"/>
          <w:w w:val="105"/>
        </w:rPr>
        <w:t> </w:t>
      </w:r>
      <w:r>
        <w:rPr>
          <w:w w:val="105"/>
        </w:rPr>
        <w:t>depends</w:t>
      </w:r>
      <w:r>
        <w:rPr>
          <w:spacing w:val="-8"/>
          <w:w w:val="105"/>
        </w:rPr>
        <w:t> </w:t>
      </w:r>
      <w:r>
        <w:rPr>
          <w:w w:val="105"/>
        </w:rPr>
        <w:t>on</w:t>
      </w:r>
      <w:r>
        <w:rPr>
          <w:spacing w:val="-8"/>
          <w:w w:val="105"/>
        </w:rPr>
        <w:t> </w:t>
      </w:r>
      <w:r>
        <w:rPr>
          <w:w w:val="105"/>
        </w:rPr>
        <w:t>how</w:t>
      </w:r>
      <w:r>
        <w:rPr>
          <w:spacing w:val="-8"/>
          <w:w w:val="105"/>
        </w:rPr>
        <w:t> </w:t>
      </w:r>
      <w:r>
        <w:rPr>
          <w:w w:val="105"/>
        </w:rPr>
        <w:t>motivated</w:t>
      </w:r>
      <w:r>
        <w:rPr>
          <w:spacing w:val="-7"/>
          <w:w w:val="105"/>
        </w:rPr>
        <w:t> </w:t>
      </w:r>
      <w:r>
        <w:rPr>
          <w:w w:val="105"/>
        </w:rPr>
        <w:t>you</w:t>
      </w:r>
      <w:r>
        <w:rPr>
          <w:spacing w:val="-8"/>
          <w:w w:val="105"/>
        </w:rPr>
        <w:t> </w:t>
      </w:r>
      <w:r>
        <w:rPr>
          <w:w w:val="105"/>
        </w:rPr>
        <w:t>are</w:t>
      </w:r>
      <w:r>
        <w:rPr>
          <w:spacing w:val="-8"/>
          <w:w w:val="105"/>
        </w:rPr>
        <w:t> </w:t>
      </w:r>
      <w:r>
        <w:rPr>
          <w:w w:val="105"/>
        </w:rPr>
        <w:t>and</w:t>
      </w:r>
      <w:r>
        <w:rPr>
          <w:spacing w:val="-7"/>
          <w:w w:val="105"/>
        </w:rPr>
        <w:t> </w:t>
      </w:r>
      <w:r>
        <w:rPr>
          <w:w w:val="105"/>
        </w:rPr>
        <w:t>how</w:t>
      </w:r>
      <w:r>
        <w:rPr>
          <w:spacing w:val="-8"/>
          <w:w w:val="105"/>
        </w:rPr>
        <w:t> </w:t>
      </w:r>
      <w:r>
        <w:rPr>
          <w:w w:val="105"/>
        </w:rPr>
        <w:t>much</w:t>
      </w:r>
      <w:r>
        <w:rPr>
          <w:spacing w:val="-8"/>
          <w:w w:val="105"/>
        </w:rPr>
        <w:t> </w:t>
      </w:r>
      <w:r>
        <w:rPr>
          <w:w w:val="105"/>
        </w:rPr>
        <w:t>friction</w:t>
      </w:r>
      <w:r>
        <w:rPr>
          <w:spacing w:val="-7"/>
          <w:w w:val="105"/>
        </w:rPr>
        <w:t> </w:t>
      </w:r>
      <w:r>
        <w:rPr>
          <w:w w:val="105"/>
        </w:rPr>
        <w:t>is</w:t>
      </w:r>
      <w:r>
        <w:rPr>
          <w:spacing w:val="-8"/>
          <w:w w:val="105"/>
        </w:rPr>
        <w:t> </w:t>
      </w:r>
      <w:r>
        <w:rPr>
          <w:w w:val="105"/>
        </w:rPr>
        <w:t>associated</w:t>
      </w:r>
      <w:r>
        <w:rPr>
          <w:spacing w:val="-8"/>
          <w:w w:val="105"/>
        </w:rPr>
        <w:t> </w:t>
      </w:r>
      <w:r>
        <w:rPr>
          <w:w w:val="105"/>
        </w:rPr>
        <w:t>with</w:t>
      </w:r>
      <w:r>
        <w:rPr>
          <w:spacing w:val="-7"/>
          <w:w w:val="105"/>
        </w:rPr>
        <w:t> </w:t>
      </w:r>
      <w:r>
        <w:rPr>
          <w:w w:val="105"/>
        </w:rPr>
        <w:t>the</w:t>
      </w:r>
      <w:r>
        <w:rPr>
          <w:spacing w:val="-72"/>
          <w:w w:val="105"/>
        </w:rPr>
        <w:t> </w:t>
      </w:r>
      <w:r>
        <w:rPr>
          <w:w w:val="105"/>
        </w:rPr>
        <w:t>behavior. If a particular action requires more physical or mental effort than you</w:t>
      </w:r>
      <w:r>
        <w:rPr>
          <w:spacing w:val="-71"/>
          <w:w w:val="105"/>
        </w:rPr>
        <w:t> </w:t>
      </w:r>
      <w:r>
        <w:rPr>
          <w:w w:val="105"/>
        </w:rPr>
        <w:t>are</w:t>
      </w:r>
      <w:r>
        <w:rPr>
          <w:spacing w:val="-8"/>
          <w:w w:val="105"/>
        </w:rPr>
        <w:t> </w:t>
      </w:r>
      <w:r>
        <w:rPr>
          <w:w w:val="105"/>
        </w:rPr>
        <w:t>willing</w:t>
      </w:r>
      <w:r>
        <w:rPr>
          <w:spacing w:val="-7"/>
          <w:w w:val="105"/>
        </w:rPr>
        <w:t> </w:t>
      </w:r>
      <w:r>
        <w:rPr>
          <w:w w:val="105"/>
        </w:rPr>
        <w:t>to</w:t>
      </w:r>
      <w:r>
        <w:rPr>
          <w:spacing w:val="-7"/>
          <w:w w:val="105"/>
        </w:rPr>
        <w:t> </w:t>
      </w:r>
      <w:r>
        <w:rPr>
          <w:w w:val="105"/>
        </w:rPr>
        <w:t>expend,</w:t>
      </w:r>
      <w:r>
        <w:rPr>
          <w:spacing w:val="-7"/>
          <w:w w:val="105"/>
        </w:rPr>
        <w:t> </w:t>
      </w:r>
      <w:r>
        <w:rPr>
          <w:w w:val="105"/>
        </w:rPr>
        <w:t>then</w:t>
      </w:r>
      <w:r>
        <w:rPr>
          <w:spacing w:val="-8"/>
          <w:w w:val="105"/>
        </w:rPr>
        <w:t> </w:t>
      </w:r>
      <w:r>
        <w:rPr>
          <w:w w:val="105"/>
        </w:rPr>
        <w:t>you</w:t>
      </w:r>
      <w:r>
        <w:rPr>
          <w:spacing w:val="-7"/>
          <w:w w:val="105"/>
        </w:rPr>
        <w:t> </w:t>
      </w:r>
      <w:r>
        <w:rPr>
          <w:w w:val="105"/>
        </w:rPr>
        <w:t>won’t</w:t>
      </w:r>
      <w:r>
        <w:rPr>
          <w:spacing w:val="-7"/>
          <w:w w:val="105"/>
        </w:rPr>
        <w:t> </w:t>
      </w:r>
      <w:r>
        <w:rPr>
          <w:w w:val="105"/>
        </w:rPr>
        <w:t>do</w:t>
      </w:r>
      <w:r>
        <w:rPr>
          <w:spacing w:val="-7"/>
          <w:w w:val="105"/>
        </w:rPr>
        <w:t> </w:t>
      </w:r>
      <w:r>
        <w:rPr>
          <w:w w:val="105"/>
        </w:rPr>
        <w:t>it.</w:t>
      </w:r>
      <w:r>
        <w:rPr>
          <w:spacing w:val="-8"/>
          <w:w w:val="105"/>
        </w:rPr>
        <w:t> </w:t>
      </w:r>
      <w:r>
        <w:rPr>
          <w:w w:val="105"/>
        </w:rPr>
        <w:t>Your</w:t>
      </w:r>
      <w:r>
        <w:rPr>
          <w:spacing w:val="-7"/>
          <w:w w:val="105"/>
        </w:rPr>
        <w:t> </w:t>
      </w:r>
      <w:r>
        <w:rPr>
          <w:w w:val="105"/>
        </w:rPr>
        <w:t>response</w:t>
      </w:r>
      <w:r>
        <w:rPr>
          <w:spacing w:val="-7"/>
          <w:w w:val="105"/>
        </w:rPr>
        <w:t> </w:t>
      </w:r>
      <w:r>
        <w:rPr>
          <w:w w:val="105"/>
        </w:rPr>
        <w:t>also</w:t>
      </w:r>
      <w:r>
        <w:rPr>
          <w:spacing w:val="-7"/>
          <w:w w:val="105"/>
        </w:rPr>
        <w:t> </w:t>
      </w:r>
      <w:r>
        <w:rPr>
          <w:w w:val="105"/>
        </w:rPr>
        <w:t>depends</w:t>
      </w:r>
      <w:r>
        <w:rPr>
          <w:spacing w:val="-8"/>
          <w:w w:val="105"/>
        </w:rPr>
        <w:t> </w:t>
      </w:r>
      <w:r>
        <w:rPr>
          <w:w w:val="105"/>
        </w:rPr>
        <w:t>on</w:t>
      </w:r>
      <w:r>
        <w:rPr>
          <w:spacing w:val="-7"/>
          <w:w w:val="105"/>
        </w:rPr>
        <w:t> </w:t>
      </w:r>
      <w:r>
        <w:rPr>
          <w:w w:val="105"/>
        </w:rPr>
        <w:t>your</w:t>
      </w:r>
      <w:r>
        <w:rPr>
          <w:spacing w:val="-71"/>
          <w:w w:val="105"/>
        </w:rPr>
        <w:t> </w:t>
      </w:r>
      <w:r>
        <w:rPr>
          <w:w w:val="105"/>
        </w:rPr>
        <w:t>ability. It sounds simple, but a habit can occur only if you are capable of doing</w:t>
      </w:r>
      <w:r>
        <w:rPr>
          <w:spacing w:val="1"/>
          <w:w w:val="105"/>
        </w:rPr>
        <w:t> </w:t>
      </w:r>
      <w:r>
        <w:rPr>
          <w:w w:val="105"/>
        </w:rPr>
        <w:t>it. If you want to dunk a basketball but can’t jump high enough to reach the</w:t>
      </w:r>
      <w:r>
        <w:rPr>
          <w:spacing w:val="1"/>
          <w:w w:val="105"/>
        </w:rPr>
        <w:t> </w:t>
      </w:r>
      <w:r>
        <w:rPr>
          <w:w w:val="105"/>
        </w:rPr>
        <w:t>hoop,</w:t>
      </w:r>
      <w:r>
        <w:rPr>
          <w:spacing w:val="-3"/>
          <w:w w:val="105"/>
        </w:rPr>
        <w:t> </w:t>
      </w:r>
      <w:r>
        <w:rPr>
          <w:w w:val="105"/>
        </w:rPr>
        <w:t>well,</w:t>
      </w:r>
      <w:r>
        <w:rPr>
          <w:spacing w:val="-2"/>
          <w:w w:val="105"/>
        </w:rPr>
        <w:t> </w:t>
      </w:r>
      <w:r>
        <w:rPr>
          <w:w w:val="105"/>
        </w:rPr>
        <w:t>you’re</w:t>
      </w:r>
      <w:r>
        <w:rPr>
          <w:spacing w:val="-4"/>
          <w:w w:val="105"/>
        </w:rPr>
        <w:t> </w:t>
      </w:r>
      <w:r>
        <w:rPr>
          <w:w w:val="105"/>
        </w:rPr>
        <w:t>out</w:t>
      </w:r>
      <w:r>
        <w:rPr>
          <w:spacing w:val="-3"/>
          <w:w w:val="105"/>
        </w:rPr>
        <w:t> </w:t>
      </w:r>
      <w:r>
        <w:rPr>
          <w:w w:val="105"/>
        </w:rPr>
        <w:t>of</w:t>
      </w:r>
      <w:r>
        <w:rPr>
          <w:spacing w:val="-3"/>
          <w:w w:val="105"/>
        </w:rPr>
        <w:t> </w:t>
      </w:r>
      <w:r>
        <w:rPr>
          <w:w w:val="105"/>
        </w:rPr>
        <w:t>luck.</w:t>
      </w:r>
    </w:p>
    <w:p>
      <w:pPr>
        <w:pStyle w:val="BodyText"/>
        <w:spacing w:line="247" w:lineRule="auto"/>
        <w:ind w:right="117" w:firstLine="288"/>
        <w:jc w:val="both"/>
      </w:pPr>
      <w:r>
        <w:rPr>
          <w:w w:val="105"/>
        </w:rPr>
        <w:t>Finally, the response delivers a reward. Rewards are the end goal of every</w:t>
      </w:r>
      <w:r>
        <w:rPr>
          <w:spacing w:val="1"/>
          <w:w w:val="105"/>
        </w:rPr>
        <w:t> </w:t>
      </w:r>
      <w:r>
        <w:rPr>
          <w:w w:val="105"/>
        </w:rPr>
        <w:t>habit. The cue is about noticing the reward. The craving is about wanting the</w:t>
      </w:r>
      <w:r>
        <w:rPr>
          <w:spacing w:val="1"/>
          <w:w w:val="105"/>
        </w:rPr>
        <w:t> </w:t>
      </w:r>
      <w:r>
        <w:rPr>
          <w:w w:val="105"/>
        </w:rPr>
        <w:t>reward. The response is about obtaining the reward. We chase rewards because</w:t>
      </w:r>
      <w:r>
        <w:rPr>
          <w:spacing w:val="-71"/>
          <w:w w:val="105"/>
        </w:rPr>
        <w:t> </w:t>
      </w:r>
      <w:r>
        <w:rPr>
          <w:w w:val="105"/>
        </w:rPr>
        <w:t>they</w:t>
      </w:r>
      <w:r>
        <w:rPr>
          <w:spacing w:val="-6"/>
          <w:w w:val="105"/>
        </w:rPr>
        <w:t> </w:t>
      </w:r>
      <w:r>
        <w:rPr>
          <w:w w:val="105"/>
        </w:rPr>
        <w:t>serve</w:t>
      </w:r>
      <w:r>
        <w:rPr>
          <w:spacing w:val="-7"/>
          <w:w w:val="105"/>
        </w:rPr>
        <w:t> </w:t>
      </w:r>
      <w:r>
        <w:rPr>
          <w:w w:val="105"/>
        </w:rPr>
        <w:t>two</w:t>
      </w:r>
      <w:r>
        <w:rPr>
          <w:spacing w:val="-6"/>
          <w:w w:val="105"/>
        </w:rPr>
        <w:t> </w:t>
      </w:r>
      <w:r>
        <w:rPr>
          <w:w w:val="105"/>
        </w:rPr>
        <w:t>purposes:</w:t>
      </w:r>
      <w:r>
        <w:rPr>
          <w:spacing w:val="-7"/>
          <w:w w:val="105"/>
        </w:rPr>
        <w:t> </w:t>
      </w:r>
      <w:r>
        <w:rPr>
          <w:w w:val="105"/>
        </w:rPr>
        <w:t>(1)</w:t>
      </w:r>
      <w:r>
        <w:rPr>
          <w:spacing w:val="-7"/>
          <w:w w:val="105"/>
        </w:rPr>
        <w:t> </w:t>
      </w:r>
      <w:r>
        <w:rPr>
          <w:w w:val="105"/>
        </w:rPr>
        <w:t>they</w:t>
      </w:r>
      <w:r>
        <w:rPr>
          <w:spacing w:val="-6"/>
          <w:w w:val="105"/>
        </w:rPr>
        <w:t> </w:t>
      </w:r>
      <w:r>
        <w:rPr>
          <w:w w:val="105"/>
        </w:rPr>
        <w:t>satisfy</w:t>
      </w:r>
      <w:r>
        <w:rPr>
          <w:spacing w:val="-6"/>
          <w:w w:val="105"/>
        </w:rPr>
        <w:t> </w:t>
      </w:r>
      <w:r>
        <w:rPr>
          <w:w w:val="105"/>
        </w:rPr>
        <w:t>us</w:t>
      </w:r>
      <w:r>
        <w:rPr>
          <w:spacing w:val="-7"/>
          <w:w w:val="105"/>
        </w:rPr>
        <w:t> </w:t>
      </w:r>
      <w:r>
        <w:rPr>
          <w:w w:val="105"/>
        </w:rPr>
        <w:t>and</w:t>
      </w:r>
      <w:r>
        <w:rPr>
          <w:spacing w:val="-6"/>
          <w:w w:val="105"/>
        </w:rPr>
        <w:t> </w:t>
      </w:r>
      <w:r>
        <w:rPr>
          <w:w w:val="105"/>
        </w:rPr>
        <w:t>(2)</w:t>
      </w:r>
      <w:r>
        <w:rPr>
          <w:spacing w:val="-6"/>
          <w:w w:val="105"/>
        </w:rPr>
        <w:t> </w:t>
      </w:r>
      <w:r>
        <w:rPr>
          <w:w w:val="105"/>
        </w:rPr>
        <w:t>they</w:t>
      </w:r>
      <w:r>
        <w:rPr>
          <w:spacing w:val="-6"/>
          <w:w w:val="105"/>
        </w:rPr>
        <w:t> </w:t>
      </w:r>
      <w:r>
        <w:rPr>
          <w:w w:val="105"/>
        </w:rPr>
        <w:t>teach</w:t>
      </w:r>
      <w:r>
        <w:rPr>
          <w:spacing w:val="-6"/>
          <w:w w:val="105"/>
        </w:rPr>
        <w:t> </w:t>
      </w:r>
      <w:r>
        <w:rPr>
          <w:w w:val="105"/>
        </w:rPr>
        <w:t>us.</w:t>
      </w:r>
    </w:p>
    <w:p>
      <w:pPr>
        <w:pStyle w:val="BodyText"/>
        <w:spacing w:line="247" w:lineRule="auto"/>
        <w:ind w:right="117" w:firstLine="288"/>
        <w:jc w:val="both"/>
      </w:pPr>
      <w:r>
        <w:rPr>
          <w:w w:val="105"/>
        </w:rPr>
        <w:t>The first purpose of rewards is to </w:t>
      </w:r>
      <w:r>
        <w:rPr>
          <w:i/>
          <w:w w:val="105"/>
        </w:rPr>
        <w:t>satisfy your craving</w:t>
      </w:r>
      <w:r>
        <w:rPr>
          <w:w w:val="105"/>
        </w:rPr>
        <w:t>. Yes, rewards provide</w:t>
      </w:r>
      <w:r>
        <w:rPr>
          <w:spacing w:val="1"/>
          <w:w w:val="105"/>
        </w:rPr>
        <w:t> </w:t>
      </w:r>
      <w:r>
        <w:rPr>
          <w:w w:val="105"/>
        </w:rPr>
        <w:t>benefits on their own. Food and water deliver the energy you need to survive.</w:t>
      </w:r>
      <w:r>
        <w:rPr>
          <w:spacing w:val="1"/>
          <w:w w:val="105"/>
        </w:rPr>
        <w:t> </w:t>
      </w:r>
      <w:r>
        <w:rPr>
          <w:w w:val="105"/>
        </w:rPr>
        <w:t>Getting</w:t>
      </w:r>
      <w:r>
        <w:rPr>
          <w:spacing w:val="-6"/>
          <w:w w:val="105"/>
        </w:rPr>
        <w:t> </w:t>
      </w:r>
      <w:r>
        <w:rPr>
          <w:w w:val="105"/>
        </w:rPr>
        <w:t>a</w:t>
      </w:r>
      <w:r>
        <w:rPr>
          <w:spacing w:val="-5"/>
          <w:w w:val="105"/>
        </w:rPr>
        <w:t> </w:t>
      </w:r>
      <w:r>
        <w:rPr>
          <w:w w:val="105"/>
        </w:rPr>
        <w:t>promotion</w:t>
      </w:r>
      <w:r>
        <w:rPr>
          <w:spacing w:val="-5"/>
          <w:w w:val="105"/>
        </w:rPr>
        <w:t> </w:t>
      </w:r>
      <w:r>
        <w:rPr>
          <w:w w:val="105"/>
        </w:rPr>
        <w:t>brings</w:t>
      </w:r>
      <w:r>
        <w:rPr>
          <w:spacing w:val="-6"/>
          <w:w w:val="105"/>
        </w:rPr>
        <w:t> </w:t>
      </w:r>
      <w:r>
        <w:rPr>
          <w:w w:val="105"/>
        </w:rPr>
        <w:t>more</w:t>
      </w:r>
      <w:r>
        <w:rPr>
          <w:spacing w:val="-4"/>
          <w:w w:val="105"/>
        </w:rPr>
        <w:t> </w:t>
      </w:r>
      <w:r>
        <w:rPr>
          <w:w w:val="105"/>
        </w:rPr>
        <w:t>money</w:t>
      </w:r>
      <w:r>
        <w:rPr>
          <w:spacing w:val="-5"/>
          <w:w w:val="105"/>
        </w:rPr>
        <w:t> </w:t>
      </w:r>
      <w:r>
        <w:rPr>
          <w:w w:val="105"/>
        </w:rPr>
        <w:t>and</w:t>
      </w:r>
      <w:r>
        <w:rPr>
          <w:spacing w:val="-5"/>
          <w:w w:val="105"/>
        </w:rPr>
        <w:t> </w:t>
      </w:r>
      <w:r>
        <w:rPr>
          <w:w w:val="105"/>
        </w:rPr>
        <w:t>respect.</w:t>
      </w:r>
      <w:r>
        <w:rPr>
          <w:spacing w:val="-6"/>
          <w:w w:val="105"/>
        </w:rPr>
        <w:t> </w:t>
      </w:r>
      <w:r>
        <w:rPr>
          <w:w w:val="105"/>
        </w:rPr>
        <w:t>Getting</w:t>
      </w:r>
      <w:r>
        <w:rPr>
          <w:spacing w:val="-5"/>
          <w:w w:val="105"/>
        </w:rPr>
        <w:t> </w:t>
      </w:r>
      <w:r>
        <w:rPr>
          <w:w w:val="105"/>
        </w:rPr>
        <w:t>in</w:t>
      </w:r>
      <w:r>
        <w:rPr>
          <w:spacing w:val="-4"/>
          <w:w w:val="105"/>
        </w:rPr>
        <w:t> </w:t>
      </w:r>
      <w:r>
        <w:rPr>
          <w:w w:val="105"/>
        </w:rPr>
        <w:t>shape</w:t>
      </w:r>
      <w:r>
        <w:rPr>
          <w:spacing w:val="-6"/>
          <w:w w:val="105"/>
        </w:rPr>
        <w:t> </w:t>
      </w:r>
      <w:r>
        <w:rPr>
          <w:w w:val="105"/>
        </w:rPr>
        <w:t>improves</w:t>
      </w:r>
      <w:r>
        <w:rPr>
          <w:spacing w:val="-71"/>
          <w:w w:val="105"/>
        </w:rPr>
        <w:t> </w:t>
      </w:r>
      <w:r>
        <w:rPr>
          <w:w w:val="105"/>
        </w:rPr>
        <w:t>your health and your dating prospects. But the more immediate benefit is that</w:t>
      </w:r>
      <w:r>
        <w:rPr>
          <w:spacing w:val="1"/>
          <w:w w:val="105"/>
        </w:rPr>
        <w:t> </w:t>
      </w:r>
      <w:r>
        <w:rPr>
          <w:w w:val="105"/>
        </w:rPr>
        <w:t>rewards satisfy your craving to eat or to gain status or to win approval. At least</w:t>
      </w:r>
      <w:r>
        <w:rPr>
          <w:spacing w:val="-71"/>
          <w:w w:val="105"/>
        </w:rPr>
        <w:t> </w:t>
      </w:r>
      <w:r>
        <w:rPr>
          <w:w w:val="105"/>
        </w:rPr>
        <w:t>for</w:t>
      </w:r>
      <w:r>
        <w:rPr>
          <w:spacing w:val="-9"/>
          <w:w w:val="105"/>
        </w:rPr>
        <w:t> </w:t>
      </w:r>
      <w:r>
        <w:rPr>
          <w:w w:val="105"/>
        </w:rPr>
        <w:t>a</w:t>
      </w:r>
      <w:r>
        <w:rPr>
          <w:spacing w:val="-8"/>
          <w:w w:val="105"/>
        </w:rPr>
        <w:t> </w:t>
      </w:r>
      <w:r>
        <w:rPr>
          <w:w w:val="105"/>
        </w:rPr>
        <w:t>moment,</w:t>
      </w:r>
      <w:r>
        <w:rPr>
          <w:spacing w:val="-7"/>
          <w:w w:val="105"/>
        </w:rPr>
        <w:t> </w:t>
      </w:r>
      <w:r>
        <w:rPr>
          <w:w w:val="105"/>
        </w:rPr>
        <w:t>rewards</w:t>
      </w:r>
      <w:r>
        <w:rPr>
          <w:spacing w:val="-8"/>
          <w:w w:val="105"/>
        </w:rPr>
        <w:t> </w:t>
      </w:r>
      <w:r>
        <w:rPr>
          <w:w w:val="105"/>
        </w:rPr>
        <w:t>deliver</w:t>
      </w:r>
      <w:r>
        <w:rPr>
          <w:spacing w:val="-8"/>
          <w:w w:val="105"/>
        </w:rPr>
        <w:t> </w:t>
      </w:r>
      <w:r>
        <w:rPr>
          <w:w w:val="105"/>
        </w:rPr>
        <w:t>contentment</w:t>
      </w:r>
      <w:r>
        <w:rPr>
          <w:spacing w:val="-9"/>
          <w:w w:val="105"/>
        </w:rPr>
        <w:t> </w:t>
      </w:r>
      <w:r>
        <w:rPr>
          <w:w w:val="105"/>
        </w:rPr>
        <w:t>and</w:t>
      </w:r>
      <w:r>
        <w:rPr>
          <w:spacing w:val="-7"/>
          <w:w w:val="105"/>
        </w:rPr>
        <w:t> </w:t>
      </w:r>
      <w:r>
        <w:rPr>
          <w:w w:val="105"/>
        </w:rPr>
        <w:t>relief</w:t>
      </w:r>
      <w:r>
        <w:rPr>
          <w:spacing w:val="-8"/>
          <w:w w:val="105"/>
        </w:rPr>
        <w:t> </w:t>
      </w:r>
      <w:r>
        <w:rPr>
          <w:w w:val="105"/>
        </w:rPr>
        <w:t>from</w:t>
      </w:r>
      <w:r>
        <w:rPr>
          <w:spacing w:val="-8"/>
          <w:w w:val="105"/>
        </w:rPr>
        <w:t> </w:t>
      </w:r>
      <w:r>
        <w:rPr>
          <w:w w:val="105"/>
        </w:rPr>
        <w:t>craving.</w:t>
      </w:r>
    </w:p>
    <w:p>
      <w:pPr>
        <w:pStyle w:val="BodyText"/>
        <w:spacing w:line="247" w:lineRule="auto"/>
        <w:ind w:right="117" w:firstLine="288"/>
        <w:jc w:val="both"/>
      </w:pPr>
      <w:r>
        <w:rPr>
          <w:w w:val="105"/>
        </w:rPr>
        <w:t>Second,</w:t>
      </w:r>
      <w:r>
        <w:rPr>
          <w:spacing w:val="-5"/>
          <w:w w:val="105"/>
        </w:rPr>
        <w:t> </w:t>
      </w:r>
      <w:r>
        <w:rPr>
          <w:w w:val="105"/>
        </w:rPr>
        <w:t>rewards</w:t>
      </w:r>
      <w:r>
        <w:rPr>
          <w:spacing w:val="-4"/>
          <w:w w:val="105"/>
        </w:rPr>
        <w:t> </w:t>
      </w:r>
      <w:r>
        <w:rPr>
          <w:w w:val="105"/>
        </w:rPr>
        <w:t>teach</w:t>
      </w:r>
      <w:r>
        <w:rPr>
          <w:spacing w:val="-5"/>
          <w:w w:val="105"/>
        </w:rPr>
        <w:t> </w:t>
      </w:r>
      <w:r>
        <w:rPr>
          <w:w w:val="105"/>
        </w:rPr>
        <w:t>us</w:t>
      </w:r>
      <w:r>
        <w:rPr>
          <w:spacing w:val="-4"/>
          <w:w w:val="105"/>
        </w:rPr>
        <w:t> </w:t>
      </w:r>
      <w:r>
        <w:rPr>
          <w:w w:val="105"/>
        </w:rPr>
        <w:t>which</w:t>
      </w:r>
      <w:r>
        <w:rPr>
          <w:spacing w:val="-5"/>
          <w:w w:val="105"/>
        </w:rPr>
        <w:t> </w:t>
      </w:r>
      <w:r>
        <w:rPr>
          <w:w w:val="105"/>
        </w:rPr>
        <w:t>actions</w:t>
      </w:r>
      <w:r>
        <w:rPr>
          <w:spacing w:val="-4"/>
          <w:w w:val="105"/>
        </w:rPr>
        <w:t> </w:t>
      </w:r>
      <w:r>
        <w:rPr>
          <w:w w:val="105"/>
        </w:rPr>
        <w:t>are</w:t>
      </w:r>
      <w:r>
        <w:rPr>
          <w:spacing w:val="-4"/>
          <w:w w:val="105"/>
        </w:rPr>
        <w:t> </w:t>
      </w:r>
      <w:r>
        <w:rPr>
          <w:w w:val="105"/>
        </w:rPr>
        <w:t>worth</w:t>
      </w:r>
      <w:r>
        <w:rPr>
          <w:spacing w:val="-5"/>
          <w:w w:val="105"/>
        </w:rPr>
        <w:t> </w:t>
      </w:r>
      <w:r>
        <w:rPr>
          <w:w w:val="105"/>
        </w:rPr>
        <w:t>remembering</w:t>
      </w:r>
      <w:r>
        <w:rPr>
          <w:spacing w:val="-4"/>
          <w:w w:val="105"/>
        </w:rPr>
        <w:t> </w:t>
      </w:r>
      <w:r>
        <w:rPr>
          <w:w w:val="105"/>
        </w:rPr>
        <w:t>in</w:t>
      </w:r>
      <w:r>
        <w:rPr>
          <w:spacing w:val="-5"/>
          <w:w w:val="105"/>
        </w:rPr>
        <w:t> </w:t>
      </w:r>
      <w:r>
        <w:rPr>
          <w:w w:val="105"/>
        </w:rPr>
        <w:t>the</w:t>
      </w:r>
      <w:r>
        <w:rPr>
          <w:spacing w:val="-4"/>
          <w:w w:val="105"/>
        </w:rPr>
        <w:t> </w:t>
      </w:r>
      <w:r>
        <w:rPr>
          <w:w w:val="105"/>
        </w:rPr>
        <w:t>future.</w:t>
      </w:r>
      <w:r>
        <w:rPr>
          <w:spacing w:val="-71"/>
          <w:w w:val="105"/>
        </w:rPr>
        <w:t> </w:t>
      </w:r>
      <w:r>
        <w:rPr>
          <w:w w:val="105"/>
        </w:rPr>
        <w:t>Your</w:t>
      </w:r>
      <w:r>
        <w:rPr>
          <w:spacing w:val="-12"/>
          <w:w w:val="105"/>
        </w:rPr>
        <w:t> </w:t>
      </w:r>
      <w:r>
        <w:rPr>
          <w:w w:val="105"/>
        </w:rPr>
        <w:t>brain</w:t>
      </w:r>
      <w:r>
        <w:rPr>
          <w:spacing w:val="-11"/>
          <w:w w:val="105"/>
        </w:rPr>
        <w:t> </w:t>
      </w:r>
      <w:r>
        <w:rPr>
          <w:w w:val="105"/>
        </w:rPr>
        <w:t>is</w:t>
      </w:r>
      <w:r>
        <w:rPr>
          <w:spacing w:val="-11"/>
          <w:w w:val="105"/>
        </w:rPr>
        <w:t> </w:t>
      </w:r>
      <w:r>
        <w:rPr>
          <w:w w:val="105"/>
        </w:rPr>
        <w:t>a</w:t>
      </w:r>
      <w:r>
        <w:rPr>
          <w:spacing w:val="-12"/>
          <w:w w:val="105"/>
        </w:rPr>
        <w:t> </w:t>
      </w:r>
      <w:r>
        <w:rPr>
          <w:w w:val="105"/>
        </w:rPr>
        <w:t>reward</w:t>
      </w:r>
      <w:r>
        <w:rPr>
          <w:spacing w:val="-11"/>
          <w:w w:val="105"/>
        </w:rPr>
        <w:t> </w:t>
      </w:r>
      <w:r>
        <w:rPr>
          <w:w w:val="105"/>
        </w:rPr>
        <w:t>detector.</w:t>
      </w:r>
      <w:r>
        <w:rPr>
          <w:spacing w:val="-11"/>
          <w:w w:val="105"/>
        </w:rPr>
        <w:t> </w:t>
      </w:r>
      <w:r>
        <w:rPr>
          <w:w w:val="105"/>
        </w:rPr>
        <w:t>As</w:t>
      </w:r>
      <w:r>
        <w:rPr>
          <w:spacing w:val="-12"/>
          <w:w w:val="105"/>
        </w:rPr>
        <w:t> </w:t>
      </w:r>
      <w:r>
        <w:rPr>
          <w:w w:val="105"/>
        </w:rPr>
        <w:t>you</w:t>
      </w:r>
      <w:r>
        <w:rPr>
          <w:spacing w:val="-11"/>
          <w:w w:val="105"/>
        </w:rPr>
        <w:t> </w:t>
      </w:r>
      <w:r>
        <w:rPr>
          <w:w w:val="105"/>
        </w:rPr>
        <w:t>go</w:t>
      </w:r>
      <w:r>
        <w:rPr>
          <w:spacing w:val="-11"/>
          <w:w w:val="105"/>
        </w:rPr>
        <w:t> </w:t>
      </w:r>
      <w:r>
        <w:rPr>
          <w:w w:val="105"/>
        </w:rPr>
        <w:t>about</w:t>
      </w:r>
      <w:r>
        <w:rPr>
          <w:spacing w:val="-11"/>
          <w:w w:val="105"/>
        </w:rPr>
        <w:t> </w:t>
      </w:r>
      <w:r>
        <w:rPr>
          <w:w w:val="105"/>
        </w:rPr>
        <w:t>your</w:t>
      </w:r>
      <w:r>
        <w:rPr>
          <w:spacing w:val="-12"/>
          <w:w w:val="105"/>
        </w:rPr>
        <w:t> </w:t>
      </w:r>
      <w:r>
        <w:rPr>
          <w:w w:val="105"/>
        </w:rPr>
        <w:t>life,</w:t>
      </w:r>
      <w:r>
        <w:rPr>
          <w:spacing w:val="-11"/>
          <w:w w:val="105"/>
        </w:rPr>
        <w:t> </w:t>
      </w:r>
      <w:r>
        <w:rPr>
          <w:w w:val="105"/>
        </w:rPr>
        <w:t>your</w:t>
      </w:r>
      <w:r>
        <w:rPr>
          <w:spacing w:val="-11"/>
          <w:w w:val="105"/>
        </w:rPr>
        <w:t> </w:t>
      </w:r>
      <w:r>
        <w:rPr>
          <w:w w:val="105"/>
        </w:rPr>
        <w:t>sensory</w:t>
      </w:r>
      <w:r>
        <w:rPr>
          <w:spacing w:val="-12"/>
          <w:w w:val="105"/>
        </w:rPr>
        <w:t> </w:t>
      </w:r>
      <w:r>
        <w:rPr>
          <w:w w:val="105"/>
        </w:rPr>
        <w:t>nervous</w:t>
      </w:r>
      <w:r>
        <w:rPr>
          <w:spacing w:val="-71"/>
          <w:w w:val="105"/>
        </w:rPr>
        <w:t> </w:t>
      </w:r>
      <w:r>
        <w:rPr>
          <w:w w:val="105"/>
        </w:rPr>
        <w:t>system</w:t>
      </w:r>
      <w:r>
        <w:rPr>
          <w:spacing w:val="-16"/>
          <w:w w:val="105"/>
        </w:rPr>
        <w:t> </w:t>
      </w:r>
      <w:r>
        <w:rPr>
          <w:w w:val="105"/>
        </w:rPr>
        <w:t>is</w:t>
      </w:r>
      <w:r>
        <w:rPr>
          <w:spacing w:val="-16"/>
          <w:w w:val="105"/>
        </w:rPr>
        <w:t> </w:t>
      </w:r>
      <w:r>
        <w:rPr>
          <w:w w:val="105"/>
        </w:rPr>
        <w:t>continuously</w:t>
      </w:r>
      <w:r>
        <w:rPr>
          <w:spacing w:val="-16"/>
          <w:w w:val="105"/>
        </w:rPr>
        <w:t> </w:t>
      </w:r>
      <w:r>
        <w:rPr>
          <w:w w:val="105"/>
        </w:rPr>
        <w:t>monitoring</w:t>
      </w:r>
      <w:r>
        <w:rPr>
          <w:spacing w:val="-16"/>
          <w:w w:val="105"/>
        </w:rPr>
        <w:t> </w:t>
      </w:r>
      <w:r>
        <w:rPr>
          <w:w w:val="105"/>
        </w:rPr>
        <w:t>which</w:t>
      </w:r>
      <w:r>
        <w:rPr>
          <w:spacing w:val="-16"/>
          <w:w w:val="105"/>
        </w:rPr>
        <w:t> </w:t>
      </w:r>
      <w:r>
        <w:rPr>
          <w:w w:val="105"/>
        </w:rPr>
        <w:t>actions</w:t>
      </w:r>
      <w:r>
        <w:rPr>
          <w:spacing w:val="-16"/>
          <w:w w:val="105"/>
        </w:rPr>
        <w:t> </w:t>
      </w:r>
      <w:r>
        <w:rPr>
          <w:w w:val="105"/>
        </w:rPr>
        <w:t>satisfy</w:t>
      </w:r>
      <w:r>
        <w:rPr>
          <w:spacing w:val="-16"/>
          <w:w w:val="105"/>
        </w:rPr>
        <w:t> </w:t>
      </w:r>
      <w:r>
        <w:rPr>
          <w:w w:val="105"/>
        </w:rPr>
        <w:t>your</w:t>
      </w:r>
      <w:r>
        <w:rPr>
          <w:spacing w:val="-16"/>
          <w:w w:val="105"/>
        </w:rPr>
        <w:t> </w:t>
      </w:r>
      <w:r>
        <w:rPr>
          <w:w w:val="105"/>
        </w:rPr>
        <w:t>desires</w:t>
      </w:r>
      <w:r>
        <w:rPr>
          <w:spacing w:val="-16"/>
          <w:w w:val="105"/>
        </w:rPr>
        <w:t> </w:t>
      </w:r>
      <w:r>
        <w:rPr>
          <w:w w:val="105"/>
        </w:rPr>
        <w:t>and</w:t>
      </w:r>
      <w:r>
        <w:rPr>
          <w:spacing w:val="-16"/>
          <w:w w:val="105"/>
        </w:rPr>
        <w:t> </w:t>
      </w:r>
      <w:r>
        <w:rPr>
          <w:w w:val="105"/>
        </w:rPr>
        <w:t>deliver</w:t>
      </w:r>
      <w:r>
        <w:rPr>
          <w:spacing w:val="-71"/>
          <w:w w:val="105"/>
        </w:rPr>
        <w:t> </w:t>
      </w:r>
      <w:r>
        <w:rPr>
          <w:w w:val="105"/>
        </w:rPr>
        <w:t>pleasure. </w:t>
      </w:r>
      <w:bookmarkStart w:name="_bookmark88" w:id="98"/>
      <w:bookmarkEnd w:id="98"/>
      <w:r>
        <w:rPr>
          <w:w w:val="105"/>
        </w:rPr>
        <w:t>F</w:t>
      </w:r>
      <w:r>
        <w:rPr>
          <w:w w:val="105"/>
        </w:rPr>
        <w:t>eelings of pleasure and disappointment are part of the feedback</w:t>
      </w:r>
      <w:r>
        <w:rPr>
          <w:spacing w:val="1"/>
          <w:w w:val="105"/>
        </w:rPr>
        <w:t> </w:t>
      </w:r>
      <w:r>
        <w:rPr>
          <w:w w:val="105"/>
        </w:rPr>
        <w:t>mechanism that helps your brain distinguish useful actions from useless ones.</w:t>
      </w:r>
      <w:r>
        <w:rPr>
          <w:spacing w:val="1"/>
          <w:w w:val="105"/>
        </w:rPr>
        <w:t> </w:t>
      </w:r>
      <w:r>
        <w:rPr>
          <w:w w:val="105"/>
        </w:rPr>
        <w:t>Rewards</w:t>
      </w:r>
      <w:r>
        <w:rPr>
          <w:spacing w:val="-7"/>
          <w:w w:val="105"/>
        </w:rPr>
        <w:t> </w:t>
      </w:r>
      <w:r>
        <w:rPr>
          <w:w w:val="105"/>
        </w:rPr>
        <w:t>close</w:t>
      </w:r>
      <w:r>
        <w:rPr>
          <w:spacing w:val="-7"/>
          <w:w w:val="105"/>
        </w:rPr>
        <w:t> </w:t>
      </w:r>
      <w:r>
        <w:rPr>
          <w:w w:val="105"/>
        </w:rPr>
        <w:t>the</w:t>
      </w:r>
      <w:r>
        <w:rPr>
          <w:spacing w:val="-7"/>
          <w:w w:val="105"/>
        </w:rPr>
        <w:t> </w:t>
      </w:r>
      <w:r>
        <w:rPr>
          <w:w w:val="105"/>
        </w:rPr>
        <w:t>feedback</w:t>
      </w:r>
      <w:r>
        <w:rPr>
          <w:spacing w:val="-5"/>
          <w:w w:val="105"/>
        </w:rPr>
        <w:t> </w:t>
      </w:r>
      <w:r>
        <w:rPr>
          <w:w w:val="105"/>
        </w:rPr>
        <w:t>loop</w:t>
      </w:r>
      <w:r>
        <w:rPr>
          <w:spacing w:val="-6"/>
          <w:w w:val="105"/>
        </w:rPr>
        <w:t> </w:t>
      </w:r>
      <w:r>
        <w:rPr>
          <w:w w:val="105"/>
        </w:rPr>
        <w:t>and</w:t>
      </w:r>
      <w:r>
        <w:rPr>
          <w:spacing w:val="-6"/>
          <w:w w:val="105"/>
        </w:rPr>
        <w:t> </w:t>
      </w:r>
      <w:r>
        <w:rPr>
          <w:w w:val="105"/>
        </w:rPr>
        <w:t>complete</w:t>
      </w:r>
      <w:r>
        <w:rPr>
          <w:spacing w:val="-6"/>
          <w:w w:val="105"/>
        </w:rPr>
        <w:t> </w:t>
      </w:r>
      <w:r>
        <w:rPr>
          <w:w w:val="105"/>
        </w:rPr>
        <w:t>the</w:t>
      </w:r>
      <w:r>
        <w:rPr>
          <w:spacing w:val="-7"/>
          <w:w w:val="105"/>
        </w:rPr>
        <w:t> </w:t>
      </w:r>
      <w:r>
        <w:rPr>
          <w:w w:val="105"/>
        </w:rPr>
        <w:t>habit</w:t>
      </w:r>
      <w:r>
        <w:rPr>
          <w:spacing w:val="-7"/>
          <w:w w:val="105"/>
        </w:rPr>
        <w:t> </w:t>
      </w:r>
      <w:r>
        <w:rPr>
          <w:w w:val="105"/>
        </w:rPr>
        <w:t>cycle.</w:t>
      </w:r>
    </w:p>
    <w:p>
      <w:pPr>
        <w:pStyle w:val="BodyText"/>
        <w:spacing w:line="247" w:lineRule="auto"/>
        <w:ind w:right="117" w:firstLine="288"/>
        <w:jc w:val="both"/>
      </w:pPr>
      <w:r>
        <w:rPr>
          <w:w w:val="105"/>
        </w:rPr>
        <w:t>If a behavior is insufficient in any of the four stages, it will not become a</w:t>
      </w:r>
      <w:r>
        <w:rPr>
          <w:spacing w:val="1"/>
          <w:w w:val="105"/>
        </w:rPr>
        <w:t> </w:t>
      </w:r>
      <w:r>
        <w:rPr>
          <w:w w:val="105"/>
        </w:rPr>
        <w:t>habit. Eliminate the cue and your habit will never start. Reduce the craving and</w:t>
      </w:r>
      <w:r>
        <w:rPr>
          <w:spacing w:val="-71"/>
          <w:w w:val="105"/>
        </w:rPr>
        <w:t> </w:t>
      </w:r>
      <w:r>
        <w:rPr>
          <w:w w:val="105"/>
        </w:rPr>
        <w:t>you</w:t>
      </w:r>
      <w:r>
        <w:rPr>
          <w:spacing w:val="-8"/>
          <w:w w:val="105"/>
        </w:rPr>
        <w:t> </w:t>
      </w:r>
      <w:r>
        <w:rPr>
          <w:w w:val="105"/>
        </w:rPr>
        <w:t>won’t</w:t>
      </w:r>
      <w:r>
        <w:rPr>
          <w:spacing w:val="-8"/>
          <w:w w:val="105"/>
        </w:rPr>
        <w:t> </w:t>
      </w:r>
      <w:r>
        <w:rPr>
          <w:w w:val="105"/>
        </w:rPr>
        <w:t>experience</w:t>
      </w:r>
      <w:r>
        <w:rPr>
          <w:spacing w:val="-8"/>
          <w:w w:val="105"/>
        </w:rPr>
        <w:t> </w:t>
      </w:r>
      <w:r>
        <w:rPr>
          <w:w w:val="105"/>
        </w:rPr>
        <w:t>enough</w:t>
      </w:r>
      <w:r>
        <w:rPr>
          <w:spacing w:val="-7"/>
          <w:w w:val="105"/>
        </w:rPr>
        <w:t> </w:t>
      </w:r>
      <w:r>
        <w:rPr>
          <w:w w:val="105"/>
        </w:rPr>
        <w:t>motivation</w:t>
      </w:r>
      <w:r>
        <w:rPr>
          <w:spacing w:val="-8"/>
          <w:w w:val="105"/>
        </w:rPr>
        <w:t> </w:t>
      </w:r>
      <w:r>
        <w:rPr>
          <w:w w:val="105"/>
        </w:rPr>
        <w:t>to</w:t>
      </w:r>
      <w:r>
        <w:rPr>
          <w:spacing w:val="-8"/>
          <w:w w:val="105"/>
        </w:rPr>
        <w:t> </w:t>
      </w:r>
      <w:r>
        <w:rPr>
          <w:w w:val="105"/>
        </w:rPr>
        <w:t>act.</w:t>
      </w:r>
      <w:r>
        <w:rPr>
          <w:spacing w:val="-8"/>
          <w:w w:val="105"/>
        </w:rPr>
        <w:t> </w:t>
      </w:r>
      <w:r>
        <w:rPr>
          <w:w w:val="105"/>
        </w:rPr>
        <w:t>Make</w:t>
      </w:r>
      <w:r>
        <w:rPr>
          <w:spacing w:val="-7"/>
          <w:w w:val="105"/>
        </w:rPr>
        <w:t> </w:t>
      </w:r>
      <w:r>
        <w:rPr>
          <w:w w:val="105"/>
        </w:rPr>
        <w:t>the</w:t>
      </w:r>
      <w:r>
        <w:rPr>
          <w:spacing w:val="-8"/>
          <w:w w:val="105"/>
        </w:rPr>
        <w:t> </w:t>
      </w:r>
      <w:r>
        <w:rPr>
          <w:w w:val="105"/>
        </w:rPr>
        <w:t>behavior</w:t>
      </w:r>
      <w:r>
        <w:rPr>
          <w:spacing w:val="-8"/>
          <w:w w:val="105"/>
        </w:rPr>
        <w:t> </w:t>
      </w:r>
      <w:r>
        <w:rPr>
          <w:w w:val="105"/>
        </w:rPr>
        <w:t>difficult</w:t>
      </w:r>
      <w:r>
        <w:rPr>
          <w:spacing w:val="-7"/>
          <w:w w:val="105"/>
        </w:rPr>
        <w:t> </w:t>
      </w:r>
      <w:r>
        <w:rPr>
          <w:w w:val="105"/>
        </w:rPr>
        <w:t>and</w:t>
      </w:r>
      <w:r>
        <w:rPr>
          <w:spacing w:val="-72"/>
          <w:w w:val="105"/>
        </w:rPr>
        <w:t> </w:t>
      </w:r>
      <w:r>
        <w:rPr>
          <w:w w:val="105"/>
        </w:rPr>
        <w:t>you won’t be able to do it. And if the reward fails to satisfy your desire, then</w:t>
      </w:r>
      <w:r>
        <w:rPr>
          <w:spacing w:val="1"/>
          <w:w w:val="105"/>
        </w:rPr>
        <w:t> </w:t>
      </w:r>
      <w:r>
        <w:rPr>
          <w:w w:val="105"/>
        </w:rPr>
        <w:t>you’ll have no reason to do it again in the future. Without the first three steps, a</w:t>
      </w:r>
      <w:r>
        <w:rPr>
          <w:spacing w:val="-71"/>
          <w:w w:val="105"/>
        </w:rPr>
        <w:t> </w:t>
      </w:r>
      <w:r>
        <w:rPr>
          <w:w w:val="105"/>
        </w:rPr>
        <w:t>behavior</w:t>
      </w:r>
      <w:r>
        <w:rPr>
          <w:spacing w:val="-10"/>
          <w:w w:val="105"/>
        </w:rPr>
        <w:t> </w:t>
      </w:r>
      <w:r>
        <w:rPr>
          <w:w w:val="105"/>
        </w:rPr>
        <w:t>will</w:t>
      </w:r>
      <w:r>
        <w:rPr>
          <w:spacing w:val="-10"/>
          <w:w w:val="105"/>
        </w:rPr>
        <w:t> </w:t>
      </w:r>
      <w:r>
        <w:rPr>
          <w:w w:val="105"/>
        </w:rPr>
        <w:t>not</w:t>
      </w:r>
      <w:r>
        <w:rPr>
          <w:spacing w:val="-10"/>
          <w:w w:val="105"/>
        </w:rPr>
        <w:t> </w:t>
      </w:r>
      <w:r>
        <w:rPr>
          <w:w w:val="105"/>
        </w:rPr>
        <w:t>occur.</w:t>
      </w:r>
      <w:r>
        <w:rPr>
          <w:spacing w:val="-9"/>
          <w:w w:val="105"/>
        </w:rPr>
        <w:t> </w:t>
      </w:r>
      <w:r>
        <w:rPr>
          <w:w w:val="105"/>
        </w:rPr>
        <w:t>Without</w:t>
      </w:r>
      <w:r>
        <w:rPr>
          <w:spacing w:val="-10"/>
          <w:w w:val="105"/>
        </w:rPr>
        <w:t> </w:t>
      </w:r>
      <w:r>
        <w:rPr>
          <w:w w:val="105"/>
        </w:rPr>
        <w:t>all</w:t>
      </w:r>
      <w:r>
        <w:rPr>
          <w:spacing w:val="-10"/>
          <w:w w:val="105"/>
        </w:rPr>
        <w:t> </w:t>
      </w:r>
      <w:r>
        <w:rPr>
          <w:w w:val="105"/>
        </w:rPr>
        <w:t>four,</w:t>
      </w:r>
      <w:r>
        <w:rPr>
          <w:spacing w:val="-9"/>
          <w:w w:val="105"/>
        </w:rPr>
        <w:t> </w:t>
      </w:r>
      <w:r>
        <w:rPr>
          <w:w w:val="105"/>
        </w:rPr>
        <w:t>a</w:t>
      </w:r>
      <w:r>
        <w:rPr>
          <w:spacing w:val="-9"/>
          <w:w w:val="105"/>
        </w:rPr>
        <w:t> </w:t>
      </w:r>
      <w:r>
        <w:rPr>
          <w:w w:val="105"/>
        </w:rPr>
        <w:t>behavior</w:t>
      </w:r>
      <w:r>
        <w:rPr>
          <w:spacing w:val="-10"/>
          <w:w w:val="105"/>
        </w:rPr>
        <w:t> </w:t>
      </w:r>
      <w:r>
        <w:rPr>
          <w:w w:val="105"/>
        </w:rPr>
        <w:t>will</w:t>
      </w:r>
      <w:r>
        <w:rPr>
          <w:spacing w:val="-10"/>
          <w:w w:val="105"/>
        </w:rPr>
        <w:t> </w:t>
      </w:r>
      <w:r>
        <w:rPr>
          <w:w w:val="105"/>
        </w:rPr>
        <w:t>not</w:t>
      </w:r>
      <w:r>
        <w:rPr>
          <w:spacing w:val="-10"/>
          <w:w w:val="105"/>
        </w:rPr>
        <w:t> </w:t>
      </w:r>
      <w:r>
        <w:rPr>
          <w:w w:val="105"/>
        </w:rPr>
        <w:t>be</w:t>
      </w:r>
      <w:r>
        <w:rPr>
          <w:spacing w:val="-10"/>
          <w:w w:val="105"/>
        </w:rPr>
        <w:t> </w:t>
      </w:r>
      <w:r>
        <w:rPr>
          <w:w w:val="105"/>
        </w:rPr>
        <w:t>repeated.</w:t>
      </w:r>
    </w:p>
    <w:p>
      <w:pPr>
        <w:pStyle w:val="BodyText"/>
        <w:ind w:left="0"/>
        <w:rPr>
          <w:sz w:val="32"/>
        </w:rPr>
      </w:pPr>
    </w:p>
    <w:p>
      <w:pPr>
        <w:pStyle w:val="Heading4"/>
        <w:spacing w:before="194"/>
      </w:pPr>
      <w:r>
        <w:rPr>
          <w:spacing w:val="-1"/>
          <w:w w:val="105"/>
        </w:rPr>
        <w:t>THE</w:t>
      </w:r>
      <w:r>
        <w:rPr>
          <w:spacing w:val="-17"/>
          <w:w w:val="105"/>
        </w:rPr>
        <w:t> </w:t>
      </w:r>
      <w:r>
        <w:rPr>
          <w:spacing w:val="-1"/>
          <w:w w:val="105"/>
        </w:rPr>
        <w:t>HABIT</w:t>
      </w:r>
      <w:r>
        <w:rPr>
          <w:spacing w:val="-16"/>
          <w:w w:val="105"/>
        </w:rPr>
        <w:t> </w:t>
      </w:r>
      <w:r>
        <w:rPr>
          <w:spacing w:val="-1"/>
          <w:w w:val="105"/>
        </w:rPr>
        <w:t>LOOP</w:t>
      </w:r>
    </w:p>
    <w:p>
      <w:pPr>
        <w:spacing w:after="0"/>
        <w:sectPr>
          <w:pgSz w:w="12240" w:h="15840"/>
          <w:pgMar w:top="1360" w:bottom="280" w:left="1340" w:right="1320"/>
        </w:sectPr>
      </w:pPr>
    </w:p>
    <w:p>
      <w:pPr>
        <w:pStyle w:val="BodyText"/>
        <w:spacing w:before="5"/>
        <w:ind w:left="0"/>
        <w:rPr>
          <w:b/>
          <w:sz w:val="19"/>
        </w:rPr>
      </w:pPr>
    </w:p>
    <w:p>
      <w:pPr>
        <w:pStyle w:val="BodyText"/>
        <w:ind w:left="1478"/>
        <w:rPr>
          <w:sz w:val="20"/>
        </w:rPr>
      </w:pPr>
      <w:r>
        <w:rPr>
          <w:sz w:val="20"/>
        </w:rPr>
        <w:drawing>
          <wp:inline distT="0" distB="0" distL="0" distR="0">
            <wp:extent cx="4598025" cy="4635817"/>
            <wp:effectExtent l="0" t="0" r="0" b="0"/>
            <wp:docPr id="87" name="image14.jpeg"/>
            <wp:cNvGraphicFramePr>
              <a:graphicFrameLocks noChangeAspect="1"/>
            </wp:cNvGraphicFramePr>
            <a:graphic>
              <a:graphicData uri="http://schemas.openxmlformats.org/drawingml/2006/picture">
                <pic:pic>
                  <pic:nvPicPr>
                    <pic:cNvPr id="88" name="image14.jpeg"/>
                    <pic:cNvPicPr/>
                  </pic:nvPicPr>
                  <pic:blipFill>
                    <a:blip r:embed="rId18" cstate="print"/>
                    <a:stretch>
                      <a:fillRect/>
                    </a:stretch>
                  </pic:blipFill>
                  <pic:spPr>
                    <a:xfrm>
                      <a:off x="0" y="0"/>
                      <a:ext cx="4598025" cy="4635817"/>
                    </a:xfrm>
                    <a:prstGeom prst="rect">
                      <a:avLst/>
                    </a:prstGeom>
                  </pic:spPr>
                </pic:pic>
              </a:graphicData>
            </a:graphic>
          </wp:inline>
        </w:drawing>
      </w:r>
      <w:r>
        <w:rPr>
          <w:sz w:val="20"/>
        </w:rPr>
      </w:r>
    </w:p>
    <w:p>
      <w:pPr>
        <w:pStyle w:val="BodyText"/>
        <w:spacing w:before="6"/>
        <w:ind w:left="0"/>
        <w:rPr>
          <w:b/>
          <w:sz w:val="21"/>
        </w:rPr>
      </w:pPr>
    </w:p>
    <w:p>
      <w:pPr>
        <w:spacing w:line="273" w:lineRule="auto" w:before="100"/>
        <w:ind w:left="675" w:right="110" w:firstLine="0"/>
        <w:jc w:val="left"/>
        <w:rPr>
          <w:sz w:val="11"/>
        </w:rPr>
      </w:pPr>
      <w:r>
        <w:rPr/>
        <w:pict>
          <v:line style="position:absolute;mso-position-horizontal-relative:page;mso-position-vertical-relative:paragraph;z-index:15749120" from="357.840118pt,18.234776pt" to="360.720119pt,18.234776pt" stroked="true" strokeweight=".36pt" strokecolor="#0000ed">
            <v:stroke dashstyle="solid"/>
            <w10:wrap type="none"/>
          </v:line>
        </w:pict>
      </w:r>
      <w:r>
        <w:rPr>
          <w:w w:val="105"/>
          <w:sz w:val="11"/>
        </w:rPr>
        <w:t>FIGURE 6: The four stages of habit are best described as a feedback loop. They form an endless cycle that is </w:t>
      </w:r>
      <w:bookmarkStart w:name="_bookmark89" w:id="99"/>
      <w:bookmarkEnd w:id="99"/>
      <w:r>
        <w:rPr>
          <w:w w:val="105"/>
          <w:sz w:val="11"/>
        </w:rPr>
        <w:t>r</w:t>
      </w:r>
      <w:r>
        <w:rPr>
          <w:w w:val="105"/>
          <w:sz w:val="11"/>
        </w:rPr>
        <w:t>unning every moment you are alive. This “habit loop” is continually scanning</w:t>
      </w:r>
      <w:r>
        <w:rPr>
          <w:spacing w:val="1"/>
          <w:w w:val="105"/>
          <w:sz w:val="11"/>
        </w:rPr>
        <w:t> </w:t>
      </w:r>
      <w:r>
        <w:rPr>
          <w:w w:val="105"/>
          <w:sz w:val="11"/>
        </w:rPr>
        <w:t>the</w:t>
      </w:r>
      <w:r>
        <w:rPr>
          <w:spacing w:val="-1"/>
          <w:w w:val="105"/>
          <w:sz w:val="11"/>
        </w:rPr>
        <w:t> </w:t>
      </w:r>
      <w:r>
        <w:rPr>
          <w:w w:val="105"/>
          <w:sz w:val="11"/>
        </w:rPr>
        <w:t>environment,</w:t>
      </w:r>
      <w:r>
        <w:rPr>
          <w:spacing w:val="-1"/>
          <w:w w:val="105"/>
          <w:sz w:val="11"/>
        </w:rPr>
        <w:t> </w:t>
      </w:r>
      <w:r>
        <w:rPr>
          <w:w w:val="105"/>
          <w:sz w:val="11"/>
        </w:rPr>
        <w:t>predicting</w:t>
      </w:r>
      <w:r>
        <w:rPr>
          <w:spacing w:val="-1"/>
          <w:w w:val="105"/>
          <w:sz w:val="11"/>
        </w:rPr>
        <w:t> </w:t>
      </w:r>
      <w:r>
        <w:rPr>
          <w:w w:val="105"/>
          <w:sz w:val="11"/>
        </w:rPr>
        <w:t>what</w:t>
      </w:r>
      <w:r>
        <w:rPr>
          <w:spacing w:val="-1"/>
          <w:w w:val="105"/>
          <w:sz w:val="11"/>
        </w:rPr>
        <w:t> </w:t>
      </w:r>
      <w:r>
        <w:rPr>
          <w:w w:val="105"/>
          <w:sz w:val="11"/>
        </w:rPr>
        <w:t>will</w:t>
      </w:r>
      <w:r>
        <w:rPr>
          <w:spacing w:val="-1"/>
          <w:w w:val="105"/>
          <w:sz w:val="11"/>
        </w:rPr>
        <w:t> </w:t>
      </w:r>
      <w:r>
        <w:rPr>
          <w:w w:val="105"/>
          <w:sz w:val="11"/>
        </w:rPr>
        <w:t>happen next,</w:t>
      </w:r>
      <w:r>
        <w:rPr>
          <w:spacing w:val="-1"/>
          <w:w w:val="105"/>
          <w:sz w:val="11"/>
        </w:rPr>
        <w:t> </w:t>
      </w:r>
      <w:r>
        <w:rPr>
          <w:w w:val="105"/>
          <w:sz w:val="11"/>
        </w:rPr>
        <w:t>trying</w:t>
      </w:r>
      <w:r>
        <w:rPr>
          <w:spacing w:val="-1"/>
          <w:w w:val="105"/>
          <w:sz w:val="11"/>
        </w:rPr>
        <w:t> </w:t>
      </w:r>
      <w:r>
        <w:rPr>
          <w:w w:val="105"/>
          <w:sz w:val="11"/>
        </w:rPr>
        <w:t>out</w:t>
      </w:r>
      <w:r>
        <w:rPr>
          <w:spacing w:val="-1"/>
          <w:w w:val="105"/>
          <w:sz w:val="11"/>
        </w:rPr>
        <w:t> </w:t>
      </w:r>
      <w:r>
        <w:rPr>
          <w:w w:val="105"/>
          <w:sz w:val="11"/>
        </w:rPr>
        <w:t>different</w:t>
      </w:r>
      <w:r>
        <w:rPr>
          <w:spacing w:val="-1"/>
          <w:w w:val="105"/>
          <w:sz w:val="11"/>
        </w:rPr>
        <w:t> </w:t>
      </w:r>
      <w:r>
        <w:rPr>
          <w:w w:val="105"/>
          <w:sz w:val="11"/>
        </w:rPr>
        <w:t>responses,</w:t>
      </w:r>
      <w:r>
        <w:rPr>
          <w:spacing w:val="-1"/>
          <w:w w:val="105"/>
          <w:sz w:val="11"/>
        </w:rPr>
        <w:t> </w:t>
      </w:r>
      <w:r>
        <w:rPr>
          <w:w w:val="105"/>
          <w:sz w:val="11"/>
        </w:rPr>
        <w:t>and learning</w:t>
      </w:r>
      <w:r>
        <w:rPr>
          <w:spacing w:val="-1"/>
          <w:w w:val="105"/>
          <w:sz w:val="11"/>
        </w:rPr>
        <w:t> </w:t>
      </w:r>
      <w:r>
        <w:rPr>
          <w:w w:val="105"/>
          <w:sz w:val="11"/>
        </w:rPr>
        <w:t>from</w:t>
      </w:r>
      <w:r>
        <w:rPr>
          <w:spacing w:val="-1"/>
          <w:w w:val="105"/>
          <w:sz w:val="11"/>
        </w:rPr>
        <w:t> </w:t>
      </w:r>
      <w:r>
        <w:rPr>
          <w:w w:val="105"/>
          <w:sz w:val="11"/>
        </w:rPr>
        <w:t>the</w:t>
      </w:r>
      <w:r>
        <w:rPr>
          <w:spacing w:val="-1"/>
          <w:w w:val="105"/>
          <w:sz w:val="11"/>
        </w:rPr>
        <w:t> </w:t>
      </w:r>
      <w:r>
        <w:rPr>
          <w:w w:val="105"/>
          <w:sz w:val="11"/>
        </w:rPr>
        <w:t>results.</w:t>
      </w:r>
      <w:hyperlink w:history="true" w:anchor="_bookmark529">
        <w:r>
          <w:rPr>
            <w:color w:val="0000ED"/>
            <w:w w:val="105"/>
            <w:sz w:val="11"/>
          </w:rPr>
          <w:t>*</w:t>
        </w:r>
      </w:hyperlink>
    </w:p>
    <w:p>
      <w:pPr>
        <w:pStyle w:val="BodyText"/>
        <w:ind w:left="0"/>
        <w:rPr>
          <w:sz w:val="20"/>
        </w:rPr>
      </w:pPr>
    </w:p>
    <w:p>
      <w:pPr>
        <w:pStyle w:val="BodyText"/>
        <w:spacing w:before="5"/>
        <w:ind w:left="0"/>
        <w:rPr>
          <w:sz w:val="20"/>
        </w:rPr>
      </w:pPr>
    </w:p>
    <w:p>
      <w:pPr>
        <w:pStyle w:val="BodyText"/>
        <w:spacing w:line="247" w:lineRule="auto" w:before="96"/>
        <w:ind w:right="117" w:firstLine="288"/>
        <w:jc w:val="both"/>
      </w:pPr>
      <w:r>
        <w:rPr>
          <w:w w:val="105"/>
        </w:rPr>
        <w:t>In summary, the cue triggers a craving, which motivates a response, which</w:t>
      </w:r>
      <w:r>
        <w:rPr>
          <w:spacing w:val="1"/>
          <w:w w:val="105"/>
        </w:rPr>
        <w:t> </w:t>
      </w:r>
      <w:r>
        <w:rPr>
          <w:w w:val="105"/>
        </w:rPr>
        <w:t>provides</w:t>
      </w:r>
      <w:r>
        <w:rPr>
          <w:spacing w:val="1"/>
          <w:w w:val="105"/>
        </w:rPr>
        <w:t> </w:t>
      </w:r>
      <w:r>
        <w:rPr>
          <w:w w:val="105"/>
        </w:rPr>
        <w:t>a</w:t>
      </w:r>
      <w:r>
        <w:rPr>
          <w:spacing w:val="1"/>
          <w:w w:val="105"/>
        </w:rPr>
        <w:t> </w:t>
      </w:r>
      <w:r>
        <w:rPr>
          <w:w w:val="105"/>
        </w:rPr>
        <w:t>reward,</w:t>
      </w:r>
      <w:r>
        <w:rPr>
          <w:spacing w:val="1"/>
          <w:w w:val="105"/>
        </w:rPr>
        <w:t> </w:t>
      </w:r>
      <w:r>
        <w:rPr>
          <w:w w:val="105"/>
        </w:rPr>
        <w:t>which</w:t>
      </w:r>
      <w:r>
        <w:rPr>
          <w:spacing w:val="1"/>
          <w:w w:val="105"/>
        </w:rPr>
        <w:t> </w:t>
      </w:r>
      <w:r>
        <w:rPr>
          <w:w w:val="105"/>
        </w:rPr>
        <w:t>satisfies</w:t>
      </w:r>
      <w:r>
        <w:rPr>
          <w:spacing w:val="1"/>
          <w:w w:val="105"/>
        </w:rPr>
        <w:t> </w:t>
      </w:r>
      <w:r>
        <w:rPr>
          <w:w w:val="105"/>
        </w:rPr>
        <w:t>the</w:t>
      </w:r>
      <w:r>
        <w:rPr>
          <w:spacing w:val="1"/>
          <w:w w:val="105"/>
        </w:rPr>
        <w:t> </w:t>
      </w:r>
      <w:r>
        <w:rPr>
          <w:w w:val="105"/>
        </w:rPr>
        <w:t>craving</w:t>
      </w:r>
      <w:r>
        <w:rPr>
          <w:spacing w:val="1"/>
          <w:w w:val="105"/>
        </w:rPr>
        <w:t> </w:t>
      </w:r>
      <w:r>
        <w:rPr>
          <w:w w:val="105"/>
        </w:rPr>
        <w:t>and,</w:t>
      </w:r>
      <w:r>
        <w:rPr>
          <w:spacing w:val="1"/>
          <w:w w:val="105"/>
        </w:rPr>
        <w:t> </w:t>
      </w:r>
      <w:r>
        <w:rPr>
          <w:w w:val="105"/>
        </w:rPr>
        <w:t>ultimately,</w:t>
      </w:r>
      <w:r>
        <w:rPr>
          <w:spacing w:val="1"/>
          <w:w w:val="105"/>
        </w:rPr>
        <w:t> </w:t>
      </w:r>
      <w:r>
        <w:rPr>
          <w:w w:val="105"/>
        </w:rPr>
        <w:t>becomes</w:t>
      </w:r>
      <w:r>
        <w:rPr>
          <w:spacing w:val="1"/>
          <w:w w:val="105"/>
        </w:rPr>
        <w:t> </w:t>
      </w:r>
      <w:r>
        <w:rPr>
          <w:w w:val="105"/>
        </w:rPr>
        <w:t>associated</w:t>
      </w:r>
      <w:r>
        <w:rPr>
          <w:spacing w:val="-10"/>
          <w:w w:val="105"/>
        </w:rPr>
        <w:t> </w:t>
      </w:r>
      <w:r>
        <w:rPr>
          <w:w w:val="105"/>
        </w:rPr>
        <w:t>with</w:t>
      </w:r>
      <w:r>
        <w:rPr>
          <w:spacing w:val="-9"/>
          <w:w w:val="105"/>
        </w:rPr>
        <w:t> </w:t>
      </w:r>
      <w:r>
        <w:rPr>
          <w:w w:val="105"/>
        </w:rPr>
        <w:t>the</w:t>
      </w:r>
      <w:r>
        <w:rPr>
          <w:spacing w:val="-9"/>
          <w:w w:val="105"/>
        </w:rPr>
        <w:t> </w:t>
      </w:r>
      <w:r>
        <w:rPr>
          <w:w w:val="105"/>
        </w:rPr>
        <w:t>cue.</w:t>
      </w:r>
      <w:r>
        <w:rPr>
          <w:spacing w:val="-9"/>
          <w:w w:val="105"/>
        </w:rPr>
        <w:t> </w:t>
      </w:r>
      <w:r>
        <w:rPr>
          <w:w w:val="105"/>
        </w:rPr>
        <w:t>Together,</w:t>
      </w:r>
      <w:r>
        <w:rPr>
          <w:spacing w:val="-9"/>
          <w:w w:val="105"/>
        </w:rPr>
        <w:t> </w:t>
      </w:r>
      <w:r>
        <w:rPr>
          <w:w w:val="105"/>
        </w:rPr>
        <w:t>these</w:t>
      </w:r>
      <w:r>
        <w:rPr>
          <w:spacing w:val="-9"/>
          <w:w w:val="105"/>
        </w:rPr>
        <w:t> </w:t>
      </w:r>
      <w:r>
        <w:rPr>
          <w:w w:val="105"/>
        </w:rPr>
        <w:t>four</w:t>
      </w:r>
      <w:r>
        <w:rPr>
          <w:spacing w:val="-9"/>
          <w:w w:val="105"/>
        </w:rPr>
        <w:t> </w:t>
      </w:r>
      <w:r>
        <w:rPr>
          <w:w w:val="105"/>
        </w:rPr>
        <w:t>steps</w:t>
      </w:r>
      <w:r>
        <w:rPr>
          <w:spacing w:val="-10"/>
          <w:w w:val="105"/>
        </w:rPr>
        <w:t> </w:t>
      </w:r>
      <w:r>
        <w:rPr>
          <w:w w:val="105"/>
        </w:rPr>
        <w:t>form</w:t>
      </w:r>
      <w:r>
        <w:rPr>
          <w:spacing w:val="-9"/>
          <w:w w:val="105"/>
        </w:rPr>
        <w:t> </w:t>
      </w:r>
      <w:r>
        <w:rPr>
          <w:w w:val="105"/>
        </w:rPr>
        <w:t>a</w:t>
      </w:r>
      <w:r>
        <w:rPr>
          <w:spacing w:val="-9"/>
          <w:w w:val="105"/>
        </w:rPr>
        <w:t> </w:t>
      </w:r>
      <w:r>
        <w:rPr>
          <w:w w:val="105"/>
        </w:rPr>
        <w:t>neurological</w:t>
      </w:r>
      <w:r>
        <w:rPr>
          <w:spacing w:val="-9"/>
          <w:w w:val="105"/>
        </w:rPr>
        <w:t> </w:t>
      </w:r>
      <w:r>
        <w:rPr>
          <w:w w:val="105"/>
        </w:rPr>
        <w:t>feedback</w:t>
      </w:r>
      <w:r>
        <w:rPr>
          <w:spacing w:val="-71"/>
          <w:w w:val="105"/>
        </w:rPr>
        <w:t> </w:t>
      </w:r>
      <w:r>
        <w:rPr>
          <w:w w:val="105"/>
        </w:rPr>
        <w:t>loop—cue, craving, response, reward; </w:t>
      </w:r>
      <w:bookmarkStart w:name="_bookmark90" w:id="100"/>
      <w:bookmarkEnd w:id="100"/>
      <w:r>
        <w:rPr>
          <w:w w:val="105"/>
        </w:rPr>
        <w:t>c</w:t>
      </w:r>
      <w:r>
        <w:rPr>
          <w:w w:val="105"/>
        </w:rPr>
        <w:t>ue, craving, response, reward—that</w:t>
      </w:r>
      <w:r>
        <w:rPr>
          <w:spacing w:val="1"/>
          <w:w w:val="105"/>
        </w:rPr>
        <w:t> </w:t>
      </w:r>
      <w:r>
        <w:rPr>
          <w:w w:val="105"/>
        </w:rPr>
        <w:t>ultimately</w:t>
      </w:r>
      <w:r>
        <w:rPr>
          <w:spacing w:val="-18"/>
          <w:w w:val="105"/>
        </w:rPr>
        <w:t> </w:t>
      </w:r>
      <w:r>
        <w:rPr>
          <w:w w:val="105"/>
        </w:rPr>
        <w:t>allows</w:t>
      </w:r>
      <w:r>
        <w:rPr>
          <w:spacing w:val="-17"/>
          <w:w w:val="105"/>
        </w:rPr>
        <w:t> </w:t>
      </w:r>
      <w:r>
        <w:rPr>
          <w:w w:val="105"/>
        </w:rPr>
        <w:t>you</w:t>
      </w:r>
      <w:r>
        <w:rPr>
          <w:spacing w:val="-17"/>
          <w:w w:val="105"/>
        </w:rPr>
        <w:t> </w:t>
      </w:r>
      <w:r>
        <w:rPr>
          <w:w w:val="105"/>
        </w:rPr>
        <w:t>to</w:t>
      </w:r>
      <w:r>
        <w:rPr>
          <w:spacing w:val="-17"/>
          <w:w w:val="105"/>
        </w:rPr>
        <w:t> </w:t>
      </w:r>
      <w:r>
        <w:rPr>
          <w:w w:val="105"/>
        </w:rPr>
        <w:t>create</w:t>
      </w:r>
      <w:r>
        <w:rPr>
          <w:spacing w:val="-18"/>
          <w:w w:val="105"/>
        </w:rPr>
        <w:t> </w:t>
      </w:r>
      <w:r>
        <w:rPr>
          <w:w w:val="105"/>
        </w:rPr>
        <w:t>automatic</w:t>
      </w:r>
      <w:r>
        <w:rPr>
          <w:spacing w:val="-17"/>
          <w:w w:val="105"/>
        </w:rPr>
        <w:t> </w:t>
      </w:r>
      <w:r>
        <w:rPr>
          <w:w w:val="105"/>
        </w:rPr>
        <w:t>habits.</w:t>
      </w:r>
      <w:r>
        <w:rPr>
          <w:spacing w:val="-17"/>
          <w:w w:val="105"/>
        </w:rPr>
        <w:t> </w:t>
      </w:r>
      <w:r>
        <w:rPr>
          <w:w w:val="105"/>
        </w:rPr>
        <w:t>This</w:t>
      </w:r>
      <w:r>
        <w:rPr>
          <w:spacing w:val="-17"/>
          <w:w w:val="105"/>
        </w:rPr>
        <w:t> </w:t>
      </w:r>
      <w:r>
        <w:rPr>
          <w:w w:val="105"/>
        </w:rPr>
        <w:t>cycle</w:t>
      </w:r>
      <w:r>
        <w:rPr>
          <w:spacing w:val="-18"/>
          <w:w w:val="105"/>
        </w:rPr>
        <w:t> </w:t>
      </w:r>
      <w:r>
        <w:rPr>
          <w:w w:val="105"/>
        </w:rPr>
        <w:t>is</w:t>
      </w:r>
      <w:r>
        <w:rPr>
          <w:spacing w:val="-17"/>
          <w:w w:val="105"/>
        </w:rPr>
        <w:t> </w:t>
      </w:r>
      <w:r>
        <w:rPr>
          <w:w w:val="105"/>
        </w:rPr>
        <w:t>known</w:t>
      </w:r>
      <w:r>
        <w:rPr>
          <w:spacing w:val="-17"/>
          <w:w w:val="105"/>
        </w:rPr>
        <w:t> </w:t>
      </w:r>
      <w:r>
        <w:rPr>
          <w:w w:val="105"/>
        </w:rPr>
        <w:t>as</w:t>
      </w:r>
      <w:r>
        <w:rPr>
          <w:spacing w:val="-17"/>
          <w:w w:val="105"/>
        </w:rPr>
        <w:t> </w:t>
      </w:r>
      <w:r>
        <w:rPr>
          <w:w w:val="105"/>
        </w:rPr>
        <w:t>the</w:t>
      </w:r>
      <w:r>
        <w:rPr>
          <w:spacing w:val="-18"/>
          <w:w w:val="105"/>
        </w:rPr>
        <w:t> </w:t>
      </w:r>
      <w:r>
        <w:rPr>
          <w:w w:val="105"/>
        </w:rPr>
        <w:t>habit</w:t>
      </w:r>
      <w:r>
        <w:rPr>
          <w:spacing w:val="-71"/>
          <w:w w:val="105"/>
        </w:rPr>
        <w:t> </w:t>
      </w:r>
      <w:r>
        <w:rPr>
          <w:w w:val="105"/>
        </w:rPr>
        <w:t>loop.</w:t>
      </w:r>
    </w:p>
    <w:p>
      <w:pPr>
        <w:pStyle w:val="BodyText"/>
        <w:spacing w:line="247" w:lineRule="auto"/>
        <w:ind w:right="117" w:firstLine="288"/>
        <w:jc w:val="both"/>
      </w:pPr>
      <w:r>
        <w:rPr>
          <w:w w:val="105"/>
        </w:rPr>
        <w:t>This</w:t>
      </w:r>
      <w:r>
        <w:rPr>
          <w:spacing w:val="-19"/>
          <w:w w:val="105"/>
        </w:rPr>
        <w:t> </w:t>
      </w:r>
      <w:r>
        <w:rPr>
          <w:w w:val="105"/>
        </w:rPr>
        <w:t>four-step</w:t>
      </w:r>
      <w:r>
        <w:rPr>
          <w:spacing w:val="-17"/>
          <w:w w:val="105"/>
        </w:rPr>
        <w:t> </w:t>
      </w:r>
      <w:r>
        <w:rPr>
          <w:w w:val="105"/>
        </w:rPr>
        <w:t>process</w:t>
      </w:r>
      <w:r>
        <w:rPr>
          <w:spacing w:val="-19"/>
          <w:w w:val="105"/>
        </w:rPr>
        <w:t> </w:t>
      </w:r>
      <w:r>
        <w:rPr>
          <w:w w:val="105"/>
        </w:rPr>
        <w:t>is</w:t>
      </w:r>
      <w:r>
        <w:rPr>
          <w:spacing w:val="-17"/>
          <w:w w:val="105"/>
        </w:rPr>
        <w:t> </w:t>
      </w:r>
      <w:r>
        <w:rPr>
          <w:w w:val="105"/>
        </w:rPr>
        <w:t>not</w:t>
      </w:r>
      <w:r>
        <w:rPr>
          <w:spacing w:val="-19"/>
          <w:w w:val="105"/>
        </w:rPr>
        <w:t> </w:t>
      </w:r>
      <w:r>
        <w:rPr>
          <w:w w:val="105"/>
        </w:rPr>
        <w:t>something</w:t>
      </w:r>
      <w:r>
        <w:rPr>
          <w:spacing w:val="-18"/>
          <w:w w:val="105"/>
        </w:rPr>
        <w:t> </w:t>
      </w:r>
      <w:r>
        <w:rPr>
          <w:w w:val="105"/>
        </w:rPr>
        <w:t>that</w:t>
      </w:r>
      <w:r>
        <w:rPr>
          <w:spacing w:val="-18"/>
          <w:w w:val="105"/>
        </w:rPr>
        <w:t> </w:t>
      </w:r>
      <w:r>
        <w:rPr>
          <w:w w:val="105"/>
        </w:rPr>
        <w:t>happens</w:t>
      </w:r>
      <w:r>
        <w:rPr>
          <w:spacing w:val="-18"/>
          <w:w w:val="105"/>
        </w:rPr>
        <w:t> </w:t>
      </w:r>
      <w:r>
        <w:rPr>
          <w:w w:val="105"/>
        </w:rPr>
        <w:t>occasionally,</w:t>
      </w:r>
      <w:r>
        <w:rPr>
          <w:spacing w:val="-18"/>
          <w:w w:val="105"/>
        </w:rPr>
        <w:t> </w:t>
      </w:r>
      <w:r>
        <w:rPr>
          <w:w w:val="105"/>
        </w:rPr>
        <w:t>but</w:t>
      </w:r>
      <w:r>
        <w:rPr>
          <w:spacing w:val="-19"/>
          <w:w w:val="105"/>
        </w:rPr>
        <w:t> </w:t>
      </w:r>
      <w:r>
        <w:rPr>
          <w:w w:val="105"/>
        </w:rPr>
        <w:t>rather</w:t>
      </w:r>
      <w:r>
        <w:rPr>
          <w:spacing w:val="-18"/>
          <w:w w:val="105"/>
        </w:rPr>
        <w:t> </w:t>
      </w:r>
      <w:r>
        <w:rPr>
          <w:w w:val="105"/>
        </w:rPr>
        <w:t>it</w:t>
      </w:r>
      <w:r>
        <w:rPr>
          <w:spacing w:val="-71"/>
          <w:w w:val="105"/>
        </w:rPr>
        <w:t> </w:t>
      </w:r>
      <w:r>
        <w:rPr>
          <w:w w:val="105"/>
        </w:rPr>
        <w:t>is</w:t>
      </w:r>
      <w:r>
        <w:rPr>
          <w:spacing w:val="-4"/>
          <w:w w:val="105"/>
        </w:rPr>
        <w:t> </w:t>
      </w:r>
      <w:r>
        <w:rPr>
          <w:w w:val="105"/>
        </w:rPr>
        <w:t>an</w:t>
      </w:r>
      <w:r>
        <w:rPr>
          <w:spacing w:val="-4"/>
          <w:w w:val="105"/>
        </w:rPr>
        <w:t> </w:t>
      </w:r>
      <w:r>
        <w:rPr>
          <w:w w:val="105"/>
        </w:rPr>
        <w:t>endless</w:t>
      </w:r>
      <w:r>
        <w:rPr>
          <w:spacing w:val="-3"/>
          <w:w w:val="105"/>
        </w:rPr>
        <w:t> </w:t>
      </w:r>
      <w:r>
        <w:rPr>
          <w:w w:val="105"/>
        </w:rPr>
        <w:t>feedback</w:t>
      </w:r>
      <w:r>
        <w:rPr>
          <w:spacing w:val="-4"/>
          <w:w w:val="105"/>
        </w:rPr>
        <w:t> </w:t>
      </w:r>
      <w:r>
        <w:rPr>
          <w:w w:val="105"/>
        </w:rPr>
        <w:t>loop</w:t>
      </w:r>
      <w:r>
        <w:rPr>
          <w:spacing w:val="-3"/>
          <w:w w:val="105"/>
        </w:rPr>
        <w:t> </w:t>
      </w:r>
      <w:r>
        <w:rPr>
          <w:w w:val="105"/>
        </w:rPr>
        <w:t>that</w:t>
      </w:r>
      <w:r>
        <w:rPr>
          <w:spacing w:val="-4"/>
          <w:w w:val="105"/>
        </w:rPr>
        <w:t> </w:t>
      </w:r>
      <w:r>
        <w:rPr>
          <w:w w:val="105"/>
        </w:rPr>
        <w:t>is</w:t>
      </w:r>
      <w:r>
        <w:rPr>
          <w:spacing w:val="-3"/>
          <w:w w:val="105"/>
        </w:rPr>
        <w:t> </w:t>
      </w:r>
      <w:r>
        <w:rPr>
          <w:w w:val="105"/>
        </w:rPr>
        <w:t>running</w:t>
      </w:r>
      <w:r>
        <w:rPr>
          <w:spacing w:val="-4"/>
          <w:w w:val="105"/>
        </w:rPr>
        <w:t> </w:t>
      </w:r>
      <w:r>
        <w:rPr>
          <w:w w:val="105"/>
        </w:rPr>
        <w:t>and</w:t>
      </w:r>
      <w:r>
        <w:rPr>
          <w:spacing w:val="-4"/>
          <w:w w:val="105"/>
        </w:rPr>
        <w:t> </w:t>
      </w:r>
      <w:r>
        <w:rPr>
          <w:w w:val="105"/>
        </w:rPr>
        <w:t>active</w:t>
      </w:r>
      <w:r>
        <w:rPr>
          <w:spacing w:val="-3"/>
          <w:w w:val="105"/>
        </w:rPr>
        <w:t> </w:t>
      </w:r>
      <w:r>
        <w:rPr>
          <w:w w:val="105"/>
        </w:rPr>
        <w:t>during</w:t>
      </w:r>
      <w:r>
        <w:rPr>
          <w:spacing w:val="-4"/>
          <w:w w:val="105"/>
        </w:rPr>
        <w:t> </w:t>
      </w:r>
      <w:r>
        <w:rPr>
          <w:w w:val="105"/>
        </w:rPr>
        <w:t>every</w:t>
      </w:r>
      <w:r>
        <w:rPr>
          <w:spacing w:val="-3"/>
          <w:w w:val="105"/>
        </w:rPr>
        <w:t> </w:t>
      </w:r>
      <w:r>
        <w:rPr>
          <w:w w:val="105"/>
        </w:rPr>
        <w:t>moment</w:t>
      </w:r>
      <w:r>
        <w:rPr>
          <w:spacing w:val="-4"/>
          <w:w w:val="105"/>
        </w:rPr>
        <w:t> </w:t>
      </w:r>
      <w:r>
        <w:rPr>
          <w:w w:val="105"/>
        </w:rPr>
        <w:t>you</w:t>
      </w:r>
      <w:r>
        <w:rPr>
          <w:spacing w:val="-71"/>
          <w:w w:val="105"/>
        </w:rPr>
        <w:t> </w:t>
      </w:r>
      <w:r>
        <w:rPr>
          <w:w w:val="105"/>
        </w:rPr>
        <w:t>are</w:t>
      </w:r>
      <w:r>
        <w:rPr>
          <w:spacing w:val="1"/>
          <w:w w:val="105"/>
        </w:rPr>
        <w:t> </w:t>
      </w:r>
      <w:r>
        <w:rPr>
          <w:w w:val="105"/>
        </w:rPr>
        <w:t>alive—even</w:t>
      </w:r>
      <w:r>
        <w:rPr>
          <w:spacing w:val="1"/>
          <w:w w:val="105"/>
        </w:rPr>
        <w:t> </w:t>
      </w:r>
      <w:r>
        <w:rPr>
          <w:w w:val="105"/>
        </w:rPr>
        <w:t>now.</w:t>
      </w:r>
      <w:r>
        <w:rPr>
          <w:spacing w:val="1"/>
          <w:w w:val="105"/>
        </w:rPr>
        <w:t> </w:t>
      </w:r>
      <w:r>
        <w:rPr>
          <w:w w:val="105"/>
        </w:rPr>
        <w:t>The</w:t>
      </w:r>
      <w:r>
        <w:rPr>
          <w:spacing w:val="1"/>
          <w:w w:val="105"/>
        </w:rPr>
        <w:t> </w:t>
      </w:r>
      <w:r>
        <w:rPr>
          <w:w w:val="105"/>
        </w:rPr>
        <w:t>brain</w:t>
      </w:r>
      <w:r>
        <w:rPr>
          <w:spacing w:val="1"/>
          <w:w w:val="105"/>
        </w:rPr>
        <w:t> </w:t>
      </w:r>
      <w:r>
        <w:rPr>
          <w:w w:val="105"/>
        </w:rPr>
        <w:t>is</w:t>
      </w:r>
      <w:r>
        <w:rPr>
          <w:spacing w:val="1"/>
          <w:w w:val="105"/>
        </w:rPr>
        <w:t> </w:t>
      </w:r>
      <w:r>
        <w:rPr>
          <w:w w:val="105"/>
        </w:rPr>
        <w:t>continually</w:t>
      </w:r>
      <w:r>
        <w:rPr>
          <w:spacing w:val="1"/>
          <w:w w:val="105"/>
        </w:rPr>
        <w:t> </w:t>
      </w:r>
      <w:r>
        <w:rPr>
          <w:w w:val="105"/>
        </w:rPr>
        <w:t>scanning</w:t>
      </w:r>
      <w:r>
        <w:rPr>
          <w:spacing w:val="1"/>
          <w:w w:val="105"/>
        </w:rPr>
        <w:t> </w:t>
      </w:r>
      <w:r>
        <w:rPr>
          <w:w w:val="105"/>
        </w:rPr>
        <w:t>the</w:t>
      </w:r>
      <w:r>
        <w:rPr>
          <w:spacing w:val="1"/>
          <w:w w:val="105"/>
        </w:rPr>
        <w:t> </w:t>
      </w:r>
      <w:r>
        <w:rPr>
          <w:w w:val="105"/>
        </w:rPr>
        <w:t>environment,</w:t>
      </w:r>
      <w:r>
        <w:rPr>
          <w:spacing w:val="1"/>
          <w:w w:val="105"/>
        </w:rPr>
        <w:t> </w:t>
      </w:r>
      <w:r>
        <w:rPr>
          <w:w w:val="105"/>
        </w:rPr>
        <w:t>predicting what will happen next, trying out different responses, and learning</w:t>
      </w:r>
      <w:r>
        <w:rPr>
          <w:spacing w:val="1"/>
          <w:w w:val="105"/>
        </w:rPr>
        <w:t> </w:t>
      </w:r>
      <w:r>
        <w:rPr>
          <w:w w:val="105"/>
        </w:rPr>
        <w:t>from</w:t>
      </w:r>
      <w:r>
        <w:rPr>
          <w:spacing w:val="-4"/>
          <w:w w:val="105"/>
        </w:rPr>
        <w:t> </w:t>
      </w:r>
      <w:r>
        <w:rPr>
          <w:w w:val="105"/>
        </w:rPr>
        <w:t>the</w:t>
      </w:r>
      <w:r>
        <w:rPr>
          <w:spacing w:val="-4"/>
          <w:w w:val="105"/>
        </w:rPr>
        <w:t> </w:t>
      </w:r>
      <w:r>
        <w:rPr>
          <w:w w:val="105"/>
        </w:rPr>
        <w:t>results.</w:t>
      </w:r>
      <w:r>
        <w:rPr>
          <w:spacing w:val="-4"/>
          <w:w w:val="105"/>
        </w:rPr>
        <w:t> </w:t>
      </w:r>
      <w:r>
        <w:rPr>
          <w:w w:val="105"/>
        </w:rPr>
        <w:t>The</w:t>
      </w:r>
      <w:r>
        <w:rPr>
          <w:spacing w:val="-3"/>
          <w:w w:val="105"/>
        </w:rPr>
        <w:t> </w:t>
      </w:r>
      <w:r>
        <w:rPr>
          <w:w w:val="105"/>
        </w:rPr>
        <w:t>entire</w:t>
      </w:r>
      <w:r>
        <w:rPr>
          <w:spacing w:val="-4"/>
          <w:w w:val="105"/>
        </w:rPr>
        <w:t> </w:t>
      </w:r>
      <w:r>
        <w:rPr>
          <w:w w:val="105"/>
        </w:rPr>
        <w:t>process</w:t>
      </w:r>
      <w:r>
        <w:rPr>
          <w:spacing w:val="-4"/>
          <w:w w:val="105"/>
        </w:rPr>
        <w:t> </w:t>
      </w:r>
      <w:r>
        <w:rPr>
          <w:w w:val="105"/>
        </w:rPr>
        <w:t>is</w:t>
      </w:r>
      <w:r>
        <w:rPr>
          <w:spacing w:val="-3"/>
          <w:w w:val="105"/>
        </w:rPr>
        <w:t> </w:t>
      </w:r>
      <w:r>
        <w:rPr>
          <w:w w:val="105"/>
        </w:rPr>
        <w:t>completed</w:t>
      </w:r>
      <w:r>
        <w:rPr>
          <w:spacing w:val="-4"/>
          <w:w w:val="105"/>
        </w:rPr>
        <w:t> </w:t>
      </w:r>
      <w:r>
        <w:rPr>
          <w:w w:val="105"/>
        </w:rPr>
        <w:t>in</w:t>
      </w:r>
      <w:r>
        <w:rPr>
          <w:spacing w:val="-4"/>
          <w:w w:val="105"/>
        </w:rPr>
        <w:t> </w:t>
      </w:r>
      <w:r>
        <w:rPr>
          <w:w w:val="105"/>
        </w:rPr>
        <w:t>a</w:t>
      </w:r>
      <w:r>
        <w:rPr>
          <w:spacing w:val="-3"/>
          <w:w w:val="105"/>
        </w:rPr>
        <w:t> </w:t>
      </w:r>
      <w:r>
        <w:rPr>
          <w:w w:val="105"/>
        </w:rPr>
        <w:t>split</w:t>
      </w:r>
      <w:r>
        <w:rPr>
          <w:spacing w:val="-4"/>
          <w:w w:val="105"/>
        </w:rPr>
        <w:t> </w:t>
      </w:r>
      <w:r>
        <w:rPr>
          <w:w w:val="105"/>
        </w:rPr>
        <w:t>second,</w:t>
      </w:r>
      <w:r>
        <w:rPr>
          <w:spacing w:val="-4"/>
          <w:w w:val="105"/>
        </w:rPr>
        <w:t> </w:t>
      </w:r>
      <w:r>
        <w:rPr>
          <w:w w:val="105"/>
        </w:rPr>
        <w:t>and</w:t>
      </w:r>
      <w:r>
        <w:rPr>
          <w:spacing w:val="-3"/>
          <w:w w:val="105"/>
        </w:rPr>
        <w:t> </w:t>
      </w:r>
      <w:r>
        <w:rPr>
          <w:w w:val="105"/>
        </w:rPr>
        <w:t>we</w:t>
      </w:r>
      <w:r>
        <w:rPr>
          <w:spacing w:val="-4"/>
          <w:w w:val="105"/>
        </w:rPr>
        <w:t> </w:t>
      </w:r>
      <w:r>
        <w:rPr>
          <w:w w:val="105"/>
        </w:rPr>
        <w:t>use</w:t>
      </w:r>
      <w:r>
        <w:rPr>
          <w:spacing w:val="-4"/>
          <w:w w:val="105"/>
        </w:rPr>
        <w:t> </w:t>
      </w:r>
      <w:r>
        <w:rPr>
          <w:w w:val="105"/>
        </w:rPr>
        <w:t>it</w:t>
      </w:r>
      <w:r>
        <w:rPr>
          <w:spacing w:val="-71"/>
          <w:w w:val="105"/>
        </w:rPr>
        <w:t> </w:t>
      </w:r>
      <w:r>
        <w:rPr>
          <w:w w:val="105"/>
        </w:rPr>
        <w:t>again</w:t>
      </w:r>
      <w:r>
        <w:rPr>
          <w:spacing w:val="54"/>
          <w:w w:val="105"/>
        </w:rPr>
        <w:t> </w:t>
      </w:r>
      <w:r>
        <w:rPr>
          <w:w w:val="105"/>
        </w:rPr>
        <w:t>and</w:t>
      </w:r>
      <w:r>
        <w:rPr>
          <w:spacing w:val="55"/>
          <w:w w:val="105"/>
        </w:rPr>
        <w:t> </w:t>
      </w:r>
      <w:r>
        <w:rPr>
          <w:w w:val="105"/>
        </w:rPr>
        <w:t>again</w:t>
      </w:r>
      <w:r>
        <w:rPr>
          <w:spacing w:val="55"/>
          <w:w w:val="105"/>
        </w:rPr>
        <w:t> </w:t>
      </w:r>
      <w:r>
        <w:rPr>
          <w:w w:val="105"/>
        </w:rPr>
        <w:t>without</w:t>
      </w:r>
      <w:r>
        <w:rPr>
          <w:spacing w:val="54"/>
          <w:w w:val="105"/>
        </w:rPr>
        <w:t> </w:t>
      </w:r>
      <w:r>
        <w:rPr>
          <w:w w:val="105"/>
        </w:rPr>
        <w:t>realizing</w:t>
      </w:r>
      <w:r>
        <w:rPr>
          <w:spacing w:val="56"/>
          <w:w w:val="105"/>
        </w:rPr>
        <w:t> </w:t>
      </w:r>
      <w:r>
        <w:rPr>
          <w:w w:val="105"/>
        </w:rPr>
        <w:t>everything</w:t>
      </w:r>
      <w:r>
        <w:rPr>
          <w:spacing w:val="54"/>
          <w:w w:val="105"/>
        </w:rPr>
        <w:t> </w:t>
      </w:r>
      <w:r>
        <w:rPr>
          <w:w w:val="105"/>
        </w:rPr>
        <w:t>that</w:t>
      </w:r>
      <w:r>
        <w:rPr>
          <w:spacing w:val="54"/>
          <w:w w:val="105"/>
        </w:rPr>
        <w:t> </w:t>
      </w:r>
      <w:r>
        <w:rPr>
          <w:w w:val="105"/>
        </w:rPr>
        <w:t>has</w:t>
      </w:r>
      <w:r>
        <w:rPr>
          <w:spacing w:val="55"/>
          <w:w w:val="105"/>
        </w:rPr>
        <w:t> </w:t>
      </w:r>
      <w:r>
        <w:rPr>
          <w:w w:val="105"/>
        </w:rPr>
        <w:t>been</w:t>
      </w:r>
      <w:r>
        <w:rPr>
          <w:spacing w:val="55"/>
          <w:w w:val="105"/>
        </w:rPr>
        <w:t> </w:t>
      </w:r>
      <w:r>
        <w:rPr>
          <w:w w:val="105"/>
        </w:rPr>
        <w:t>packed</w:t>
      </w:r>
      <w:r>
        <w:rPr>
          <w:spacing w:val="56"/>
          <w:w w:val="105"/>
        </w:rPr>
        <w:t> </w:t>
      </w:r>
      <w:r>
        <w:rPr>
          <w:w w:val="105"/>
        </w:rPr>
        <w:t>into</w:t>
      </w:r>
      <w:r>
        <w:rPr>
          <w:spacing w:val="54"/>
          <w:w w:val="105"/>
        </w:rPr>
        <w:t> </w:t>
      </w:r>
      <w:r>
        <w:rPr>
          <w:w w:val="105"/>
        </w:rPr>
        <w:t>the</w:t>
      </w:r>
    </w:p>
    <w:p>
      <w:pPr>
        <w:spacing w:after="0" w:line="247" w:lineRule="auto"/>
        <w:jc w:val="both"/>
        <w:sectPr>
          <w:pgSz w:w="12240" w:h="15840"/>
          <w:pgMar w:top="1500" w:bottom="280" w:left="1340" w:right="1320"/>
        </w:sectPr>
      </w:pPr>
    </w:p>
    <w:p>
      <w:pPr>
        <w:pStyle w:val="BodyText"/>
        <w:spacing w:before="77"/>
        <w:jc w:val="both"/>
      </w:pPr>
      <w:r>
        <w:rPr>
          <w:spacing w:val="-1"/>
          <w:w w:val="105"/>
        </w:rPr>
        <w:t>previous</w:t>
      </w:r>
      <w:r>
        <w:rPr>
          <w:spacing w:val="-18"/>
          <w:w w:val="105"/>
        </w:rPr>
        <w:t> </w:t>
      </w:r>
      <w:r>
        <w:rPr>
          <w:spacing w:val="-1"/>
          <w:w w:val="105"/>
        </w:rPr>
        <w:t>moment.</w:t>
      </w:r>
    </w:p>
    <w:p>
      <w:pPr>
        <w:pStyle w:val="BodyText"/>
        <w:spacing w:line="247" w:lineRule="auto" w:before="10"/>
        <w:ind w:right="117" w:firstLine="288"/>
        <w:jc w:val="both"/>
      </w:pPr>
      <w:r>
        <w:rPr>
          <w:w w:val="105"/>
        </w:rPr>
        <w:t>We can split these four steps into two phases: the problem phase and the</w:t>
      </w:r>
      <w:r>
        <w:rPr>
          <w:spacing w:val="1"/>
          <w:w w:val="105"/>
        </w:rPr>
        <w:t> </w:t>
      </w:r>
      <w:r>
        <w:rPr>
          <w:w w:val="105"/>
        </w:rPr>
        <w:t>solution phase. The problem phase includes the cue and the craving, and it is</w:t>
      </w:r>
      <w:r>
        <w:rPr>
          <w:spacing w:val="1"/>
          <w:w w:val="105"/>
        </w:rPr>
        <w:t> </w:t>
      </w:r>
      <w:r>
        <w:rPr>
          <w:w w:val="105"/>
        </w:rPr>
        <w:t>when you realize that something needs to change. The solution phase includes</w:t>
      </w:r>
      <w:r>
        <w:rPr>
          <w:spacing w:val="1"/>
          <w:w w:val="105"/>
        </w:rPr>
        <w:t> </w:t>
      </w:r>
      <w:r>
        <w:rPr>
          <w:w w:val="105"/>
        </w:rPr>
        <w:t>the response and the reward, and it is when you take action and achieve the</w:t>
      </w:r>
      <w:r>
        <w:rPr>
          <w:spacing w:val="1"/>
          <w:w w:val="105"/>
        </w:rPr>
        <w:t> </w:t>
      </w:r>
      <w:r>
        <w:rPr>
          <w:w w:val="105"/>
        </w:rPr>
        <w:t>change</w:t>
      </w:r>
      <w:r>
        <w:rPr>
          <w:spacing w:val="-3"/>
          <w:w w:val="105"/>
        </w:rPr>
        <w:t> </w:t>
      </w:r>
      <w:r>
        <w:rPr>
          <w:w w:val="105"/>
        </w:rPr>
        <w:t>you</w:t>
      </w:r>
      <w:r>
        <w:rPr>
          <w:spacing w:val="-2"/>
          <w:w w:val="105"/>
        </w:rPr>
        <w:t> </w:t>
      </w:r>
      <w:r>
        <w:rPr>
          <w:w w:val="105"/>
        </w:rPr>
        <w:t>desire.</w:t>
      </w:r>
    </w:p>
    <w:p>
      <w:pPr>
        <w:pStyle w:val="BodyText"/>
        <w:spacing w:before="1"/>
        <w:ind w:left="0"/>
        <w:rPr>
          <w:sz w:val="17"/>
        </w:rPr>
      </w:pPr>
    </w:p>
    <w:p>
      <w:pPr>
        <w:spacing w:before="97"/>
        <w:ind w:left="682" w:right="127" w:firstLine="0"/>
        <w:jc w:val="center"/>
        <w:rPr>
          <w:b/>
          <w:sz w:val="21"/>
        </w:rPr>
      </w:pPr>
      <w:r>
        <w:rPr>
          <w:b/>
          <w:color w:val="FFFFFF"/>
          <w:spacing w:val="-1"/>
          <w:w w:val="105"/>
          <w:sz w:val="21"/>
          <w:shd w:fill="747577" w:color="auto" w:val="clear"/>
        </w:rPr>
        <w:t>Problem</w:t>
      </w:r>
      <w:r>
        <w:rPr>
          <w:b/>
          <w:color w:val="FFFFFF"/>
          <w:spacing w:val="-12"/>
          <w:w w:val="105"/>
          <w:sz w:val="21"/>
          <w:shd w:fill="747577" w:color="auto" w:val="clear"/>
        </w:rPr>
        <w:t> </w:t>
      </w:r>
      <w:r>
        <w:rPr>
          <w:b/>
          <w:color w:val="FFFFFF"/>
          <w:spacing w:val="-1"/>
          <w:w w:val="105"/>
          <w:sz w:val="21"/>
          <w:shd w:fill="747577" w:color="auto" w:val="clear"/>
        </w:rPr>
        <w:t>phase</w:t>
      </w:r>
    </w:p>
    <w:p>
      <w:pPr>
        <w:pStyle w:val="BodyText"/>
        <w:spacing w:before="2"/>
        <w:ind w:left="0"/>
        <w:rPr>
          <w:b/>
          <w:sz w:val="12"/>
        </w:rPr>
      </w:pPr>
    </w:p>
    <w:p>
      <w:pPr>
        <w:pStyle w:val="ListParagraph"/>
        <w:numPr>
          <w:ilvl w:val="2"/>
          <w:numId w:val="2"/>
        </w:numPr>
        <w:tabs>
          <w:tab w:pos="792" w:val="left" w:leader="none"/>
        </w:tabs>
        <w:spacing w:line="240" w:lineRule="auto" w:before="101" w:after="0"/>
        <w:ind w:left="791" w:right="0" w:hanging="117"/>
        <w:jc w:val="left"/>
        <w:rPr>
          <w:b/>
          <w:sz w:val="11"/>
        </w:rPr>
      </w:pPr>
      <w:r>
        <w:rPr>
          <w:b/>
          <w:w w:val="105"/>
          <w:sz w:val="11"/>
        </w:rPr>
        <w:t>Cue</w:t>
      </w:r>
    </w:p>
    <w:p>
      <w:pPr>
        <w:pStyle w:val="ListParagraph"/>
        <w:numPr>
          <w:ilvl w:val="2"/>
          <w:numId w:val="2"/>
        </w:numPr>
        <w:tabs>
          <w:tab w:pos="792" w:val="left" w:leader="none"/>
        </w:tabs>
        <w:spacing w:line="240" w:lineRule="auto" w:before="46" w:after="0"/>
        <w:ind w:left="791" w:right="0" w:hanging="117"/>
        <w:jc w:val="left"/>
        <w:rPr>
          <w:b/>
          <w:sz w:val="11"/>
        </w:rPr>
      </w:pPr>
      <w:r>
        <w:rPr>
          <w:b/>
          <w:w w:val="105"/>
          <w:sz w:val="11"/>
        </w:rPr>
        <w:t>Craving</w:t>
      </w:r>
    </w:p>
    <w:p>
      <w:pPr>
        <w:pStyle w:val="BodyText"/>
        <w:spacing w:before="6"/>
        <w:ind w:left="0"/>
        <w:rPr>
          <w:b/>
          <w:sz w:val="12"/>
        </w:rPr>
      </w:pPr>
    </w:p>
    <w:p>
      <w:pPr>
        <w:spacing w:before="97"/>
        <w:ind w:left="682" w:right="127" w:firstLine="0"/>
        <w:jc w:val="center"/>
        <w:rPr>
          <w:b/>
          <w:sz w:val="21"/>
        </w:rPr>
      </w:pPr>
      <w:r>
        <w:rPr>
          <w:b/>
          <w:color w:val="FFFFFF"/>
          <w:spacing w:val="-1"/>
          <w:w w:val="105"/>
          <w:sz w:val="21"/>
          <w:shd w:fill="747577" w:color="auto" w:val="clear"/>
        </w:rPr>
        <w:t>Solution</w:t>
      </w:r>
      <w:r>
        <w:rPr>
          <w:b/>
          <w:color w:val="FFFFFF"/>
          <w:spacing w:val="-12"/>
          <w:w w:val="105"/>
          <w:sz w:val="21"/>
          <w:shd w:fill="747577" w:color="auto" w:val="clear"/>
        </w:rPr>
        <w:t> </w:t>
      </w:r>
      <w:r>
        <w:rPr>
          <w:b/>
          <w:color w:val="FFFFFF"/>
          <w:spacing w:val="-1"/>
          <w:w w:val="105"/>
          <w:sz w:val="21"/>
          <w:shd w:fill="747577" w:color="auto" w:val="clear"/>
        </w:rPr>
        <w:t>phase</w:t>
      </w:r>
    </w:p>
    <w:p>
      <w:pPr>
        <w:pStyle w:val="BodyText"/>
        <w:spacing w:before="10"/>
        <w:ind w:left="0"/>
        <w:rPr>
          <w:b/>
          <w:sz w:val="20"/>
        </w:rPr>
      </w:pPr>
    </w:p>
    <w:p>
      <w:pPr>
        <w:pStyle w:val="ListParagraph"/>
        <w:numPr>
          <w:ilvl w:val="2"/>
          <w:numId w:val="2"/>
        </w:numPr>
        <w:tabs>
          <w:tab w:pos="792" w:val="left" w:leader="none"/>
        </w:tabs>
        <w:spacing w:line="240" w:lineRule="auto" w:before="0" w:after="0"/>
        <w:ind w:left="791" w:right="0" w:hanging="117"/>
        <w:jc w:val="left"/>
        <w:rPr>
          <w:b/>
          <w:sz w:val="11"/>
        </w:rPr>
      </w:pPr>
      <w:r>
        <w:rPr>
          <w:b/>
          <w:w w:val="105"/>
          <w:sz w:val="11"/>
        </w:rPr>
        <w:t>Response</w:t>
      </w:r>
    </w:p>
    <w:p>
      <w:pPr>
        <w:pStyle w:val="ListParagraph"/>
        <w:numPr>
          <w:ilvl w:val="2"/>
          <w:numId w:val="2"/>
        </w:numPr>
        <w:tabs>
          <w:tab w:pos="792" w:val="left" w:leader="none"/>
        </w:tabs>
        <w:spacing w:line="240" w:lineRule="auto" w:before="61" w:after="0"/>
        <w:ind w:left="791" w:right="0" w:hanging="117"/>
        <w:jc w:val="left"/>
        <w:rPr>
          <w:b/>
          <w:sz w:val="11"/>
        </w:rPr>
      </w:pPr>
      <w:r>
        <w:rPr>
          <w:b/>
          <w:w w:val="105"/>
          <w:sz w:val="11"/>
        </w:rPr>
        <w:t>Reward</w:t>
      </w:r>
    </w:p>
    <w:p>
      <w:pPr>
        <w:pStyle w:val="BodyText"/>
        <w:ind w:left="0"/>
        <w:rPr>
          <w:b/>
          <w:sz w:val="12"/>
        </w:rPr>
      </w:pPr>
    </w:p>
    <w:p>
      <w:pPr>
        <w:pStyle w:val="BodyText"/>
        <w:spacing w:before="3"/>
        <w:ind w:left="0"/>
        <w:rPr>
          <w:b/>
          <w:sz w:val="13"/>
        </w:rPr>
      </w:pPr>
    </w:p>
    <w:p>
      <w:pPr>
        <w:pStyle w:val="BodyText"/>
        <w:spacing w:line="247" w:lineRule="auto" w:before="1"/>
        <w:ind w:right="117" w:firstLine="288"/>
        <w:jc w:val="both"/>
      </w:pPr>
      <w:r>
        <w:rPr>
          <w:w w:val="105"/>
        </w:rPr>
        <w:t>All behavior is driven by the desire to solve a problem. Sometimes the</w:t>
      </w:r>
      <w:r>
        <w:rPr>
          <w:spacing w:val="1"/>
          <w:w w:val="105"/>
        </w:rPr>
        <w:t> </w:t>
      </w:r>
      <w:r>
        <w:rPr>
          <w:w w:val="105"/>
        </w:rPr>
        <w:t>problem</w:t>
      </w:r>
      <w:r>
        <w:rPr>
          <w:spacing w:val="-12"/>
          <w:w w:val="105"/>
        </w:rPr>
        <w:t> </w:t>
      </w:r>
      <w:r>
        <w:rPr>
          <w:w w:val="105"/>
        </w:rPr>
        <w:t>is</w:t>
      </w:r>
      <w:r>
        <w:rPr>
          <w:spacing w:val="-12"/>
          <w:w w:val="105"/>
        </w:rPr>
        <w:t> </w:t>
      </w:r>
      <w:r>
        <w:rPr>
          <w:w w:val="105"/>
        </w:rPr>
        <w:t>that</w:t>
      </w:r>
      <w:r>
        <w:rPr>
          <w:spacing w:val="-12"/>
          <w:w w:val="105"/>
        </w:rPr>
        <w:t> </w:t>
      </w:r>
      <w:r>
        <w:rPr>
          <w:w w:val="105"/>
        </w:rPr>
        <w:t>you</w:t>
      </w:r>
      <w:r>
        <w:rPr>
          <w:spacing w:val="-11"/>
          <w:w w:val="105"/>
        </w:rPr>
        <w:t> </w:t>
      </w:r>
      <w:r>
        <w:rPr>
          <w:w w:val="105"/>
        </w:rPr>
        <w:t>notice</w:t>
      </w:r>
      <w:r>
        <w:rPr>
          <w:spacing w:val="-12"/>
          <w:w w:val="105"/>
        </w:rPr>
        <w:t> </w:t>
      </w:r>
      <w:r>
        <w:rPr>
          <w:w w:val="105"/>
        </w:rPr>
        <w:t>something</w:t>
      </w:r>
      <w:r>
        <w:rPr>
          <w:spacing w:val="-12"/>
          <w:w w:val="105"/>
        </w:rPr>
        <w:t> </w:t>
      </w:r>
      <w:r>
        <w:rPr>
          <w:w w:val="105"/>
        </w:rPr>
        <w:t>good</w:t>
      </w:r>
      <w:r>
        <w:rPr>
          <w:spacing w:val="-11"/>
          <w:w w:val="105"/>
        </w:rPr>
        <w:t> </w:t>
      </w:r>
      <w:r>
        <w:rPr>
          <w:w w:val="105"/>
        </w:rPr>
        <w:t>and</w:t>
      </w:r>
      <w:r>
        <w:rPr>
          <w:spacing w:val="-12"/>
          <w:w w:val="105"/>
        </w:rPr>
        <w:t> </w:t>
      </w:r>
      <w:r>
        <w:rPr>
          <w:w w:val="105"/>
        </w:rPr>
        <w:t>you</w:t>
      </w:r>
      <w:r>
        <w:rPr>
          <w:spacing w:val="-12"/>
          <w:w w:val="105"/>
        </w:rPr>
        <w:t> </w:t>
      </w:r>
      <w:r>
        <w:rPr>
          <w:w w:val="105"/>
        </w:rPr>
        <w:t>want</w:t>
      </w:r>
      <w:r>
        <w:rPr>
          <w:spacing w:val="-12"/>
          <w:w w:val="105"/>
        </w:rPr>
        <w:t> </w:t>
      </w:r>
      <w:r>
        <w:rPr>
          <w:w w:val="105"/>
        </w:rPr>
        <w:t>to</w:t>
      </w:r>
      <w:r>
        <w:rPr>
          <w:spacing w:val="-11"/>
          <w:w w:val="105"/>
        </w:rPr>
        <w:t> </w:t>
      </w:r>
      <w:r>
        <w:rPr>
          <w:w w:val="105"/>
        </w:rPr>
        <w:t>obtain</w:t>
      </w:r>
      <w:r>
        <w:rPr>
          <w:spacing w:val="-12"/>
          <w:w w:val="105"/>
        </w:rPr>
        <w:t> </w:t>
      </w:r>
      <w:r>
        <w:rPr>
          <w:w w:val="105"/>
        </w:rPr>
        <w:t>it.</w:t>
      </w:r>
      <w:r>
        <w:rPr>
          <w:spacing w:val="-12"/>
          <w:w w:val="105"/>
        </w:rPr>
        <w:t> </w:t>
      </w:r>
      <w:r>
        <w:rPr>
          <w:w w:val="105"/>
        </w:rPr>
        <w:t>Sometimes</w:t>
      </w:r>
      <w:r>
        <w:rPr>
          <w:spacing w:val="-71"/>
          <w:w w:val="105"/>
        </w:rPr>
        <w:t> </w:t>
      </w:r>
      <w:r>
        <w:rPr>
          <w:w w:val="105"/>
        </w:rPr>
        <w:t>the problem is that you are experiencing pain and you want to relieve it. Either</w:t>
      </w:r>
      <w:r>
        <w:rPr>
          <w:spacing w:val="1"/>
          <w:w w:val="105"/>
        </w:rPr>
        <w:t> </w:t>
      </w:r>
      <w:r>
        <w:rPr>
          <w:w w:val="105"/>
        </w:rPr>
        <w:t>way,</w:t>
      </w:r>
      <w:r>
        <w:rPr>
          <w:spacing w:val="-6"/>
          <w:w w:val="105"/>
        </w:rPr>
        <w:t> </w:t>
      </w:r>
      <w:r>
        <w:rPr>
          <w:w w:val="105"/>
        </w:rPr>
        <w:t>the</w:t>
      </w:r>
      <w:r>
        <w:rPr>
          <w:spacing w:val="-7"/>
          <w:w w:val="105"/>
        </w:rPr>
        <w:t> </w:t>
      </w:r>
      <w:r>
        <w:rPr>
          <w:w w:val="105"/>
        </w:rPr>
        <w:t>purpose</w:t>
      </w:r>
      <w:r>
        <w:rPr>
          <w:spacing w:val="-7"/>
          <w:w w:val="105"/>
        </w:rPr>
        <w:t> </w:t>
      </w:r>
      <w:r>
        <w:rPr>
          <w:w w:val="105"/>
        </w:rPr>
        <w:t>of</w:t>
      </w:r>
      <w:r>
        <w:rPr>
          <w:spacing w:val="-7"/>
          <w:w w:val="105"/>
        </w:rPr>
        <w:t> </w:t>
      </w:r>
      <w:r>
        <w:rPr>
          <w:w w:val="105"/>
        </w:rPr>
        <w:t>every</w:t>
      </w:r>
      <w:r>
        <w:rPr>
          <w:spacing w:val="-6"/>
          <w:w w:val="105"/>
        </w:rPr>
        <w:t> </w:t>
      </w:r>
      <w:r>
        <w:rPr>
          <w:w w:val="105"/>
        </w:rPr>
        <w:t>habit</w:t>
      </w:r>
      <w:r>
        <w:rPr>
          <w:spacing w:val="-6"/>
          <w:w w:val="105"/>
        </w:rPr>
        <w:t> </w:t>
      </w:r>
      <w:r>
        <w:rPr>
          <w:w w:val="105"/>
        </w:rPr>
        <w:t>is</w:t>
      </w:r>
      <w:r>
        <w:rPr>
          <w:spacing w:val="-7"/>
          <w:w w:val="105"/>
        </w:rPr>
        <w:t> </w:t>
      </w:r>
      <w:r>
        <w:rPr>
          <w:w w:val="105"/>
        </w:rPr>
        <w:t>to</w:t>
      </w:r>
      <w:r>
        <w:rPr>
          <w:spacing w:val="-6"/>
          <w:w w:val="105"/>
        </w:rPr>
        <w:t> </w:t>
      </w:r>
      <w:r>
        <w:rPr>
          <w:w w:val="105"/>
        </w:rPr>
        <w:t>solve</w:t>
      </w:r>
      <w:r>
        <w:rPr>
          <w:spacing w:val="-7"/>
          <w:w w:val="105"/>
        </w:rPr>
        <w:t> </w:t>
      </w:r>
      <w:r>
        <w:rPr>
          <w:w w:val="105"/>
        </w:rPr>
        <w:t>the</w:t>
      </w:r>
      <w:r>
        <w:rPr>
          <w:spacing w:val="-7"/>
          <w:w w:val="105"/>
        </w:rPr>
        <w:t> </w:t>
      </w:r>
      <w:r>
        <w:rPr>
          <w:w w:val="105"/>
        </w:rPr>
        <w:t>problems</w:t>
      </w:r>
      <w:r>
        <w:rPr>
          <w:spacing w:val="-6"/>
          <w:w w:val="105"/>
        </w:rPr>
        <w:t> </w:t>
      </w:r>
      <w:r>
        <w:rPr>
          <w:w w:val="105"/>
        </w:rPr>
        <w:t>you</w:t>
      </w:r>
      <w:r>
        <w:rPr>
          <w:spacing w:val="-6"/>
          <w:w w:val="105"/>
        </w:rPr>
        <w:t> </w:t>
      </w:r>
      <w:r>
        <w:rPr>
          <w:w w:val="105"/>
        </w:rPr>
        <w:t>face.</w:t>
      </w:r>
    </w:p>
    <w:p>
      <w:pPr>
        <w:pStyle w:val="BodyText"/>
        <w:spacing w:line="247" w:lineRule="auto"/>
        <w:ind w:right="118" w:firstLine="288"/>
        <w:jc w:val="both"/>
      </w:pPr>
      <w:r>
        <w:rPr>
          <w:w w:val="105"/>
        </w:rPr>
        <w:t>In the table on the following page, you can see a few examples of what this</w:t>
      </w:r>
      <w:r>
        <w:rPr>
          <w:spacing w:val="1"/>
          <w:w w:val="105"/>
        </w:rPr>
        <w:t> </w:t>
      </w:r>
      <w:r>
        <w:rPr>
          <w:w w:val="105"/>
        </w:rPr>
        <w:t>looks</w:t>
      </w:r>
      <w:r>
        <w:rPr>
          <w:spacing w:val="-4"/>
          <w:w w:val="105"/>
        </w:rPr>
        <w:t> </w:t>
      </w:r>
      <w:r>
        <w:rPr>
          <w:w w:val="105"/>
        </w:rPr>
        <w:t>like</w:t>
      </w:r>
      <w:r>
        <w:rPr>
          <w:spacing w:val="-3"/>
          <w:w w:val="105"/>
        </w:rPr>
        <w:t> </w:t>
      </w:r>
      <w:r>
        <w:rPr>
          <w:w w:val="105"/>
        </w:rPr>
        <w:t>in</w:t>
      </w:r>
      <w:r>
        <w:rPr>
          <w:spacing w:val="-2"/>
          <w:w w:val="105"/>
        </w:rPr>
        <w:t> </w:t>
      </w:r>
      <w:r>
        <w:rPr>
          <w:w w:val="105"/>
        </w:rPr>
        <w:t>real</w:t>
      </w:r>
      <w:r>
        <w:rPr>
          <w:spacing w:val="-3"/>
          <w:w w:val="105"/>
        </w:rPr>
        <w:t> </w:t>
      </w:r>
      <w:r>
        <w:rPr>
          <w:w w:val="105"/>
        </w:rPr>
        <w:t>life.</w:t>
      </w:r>
    </w:p>
    <w:p>
      <w:pPr>
        <w:pStyle w:val="BodyText"/>
        <w:spacing w:line="247" w:lineRule="auto"/>
        <w:ind w:right="117" w:firstLine="288"/>
        <w:jc w:val="both"/>
      </w:pPr>
      <w:r>
        <w:rPr>
          <w:w w:val="105"/>
        </w:rPr>
        <w:t>Imagine walking into a dark room and flipping on the light switch. You have</w:t>
      </w:r>
      <w:r>
        <w:rPr>
          <w:spacing w:val="-71"/>
          <w:w w:val="105"/>
        </w:rPr>
        <w:t> </w:t>
      </w:r>
      <w:r>
        <w:rPr>
          <w:w w:val="105"/>
        </w:rPr>
        <w:t>performed this simple habit so many times that it occurs without thinking. You</w:t>
      </w:r>
      <w:r>
        <w:rPr>
          <w:spacing w:val="1"/>
          <w:w w:val="105"/>
        </w:rPr>
        <w:t> </w:t>
      </w:r>
      <w:r>
        <w:rPr>
          <w:w w:val="105"/>
        </w:rPr>
        <w:t>proceed</w:t>
      </w:r>
      <w:r>
        <w:rPr>
          <w:spacing w:val="-14"/>
          <w:w w:val="105"/>
        </w:rPr>
        <w:t> </w:t>
      </w:r>
      <w:r>
        <w:rPr>
          <w:w w:val="105"/>
        </w:rPr>
        <w:t>through</w:t>
      </w:r>
      <w:r>
        <w:rPr>
          <w:spacing w:val="-14"/>
          <w:w w:val="105"/>
        </w:rPr>
        <w:t> </w:t>
      </w:r>
      <w:r>
        <w:rPr>
          <w:w w:val="105"/>
        </w:rPr>
        <w:t>all</w:t>
      </w:r>
      <w:r>
        <w:rPr>
          <w:spacing w:val="-14"/>
          <w:w w:val="105"/>
        </w:rPr>
        <w:t> </w:t>
      </w:r>
      <w:r>
        <w:rPr>
          <w:w w:val="105"/>
        </w:rPr>
        <w:t>four</w:t>
      </w:r>
      <w:r>
        <w:rPr>
          <w:spacing w:val="-13"/>
          <w:w w:val="105"/>
        </w:rPr>
        <w:t> </w:t>
      </w:r>
      <w:r>
        <w:rPr>
          <w:w w:val="105"/>
        </w:rPr>
        <w:t>stages</w:t>
      </w:r>
      <w:r>
        <w:rPr>
          <w:spacing w:val="-14"/>
          <w:w w:val="105"/>
        </w:rPr>
        <w:t> </w:t>
      </w:r>
      <w:r>
        <w:rPr>
          <w:w w:val="105"/>
        </w:rPr>
        <w:t>in</w:t>
      </w:r>
      <w:r>
        <w:rPr>
          <w:spacing w:val="-14"/>
          <w:w w:val="105"/>
        </w:rPr>
        <w:t> </w:t>
      </w:r>
      <w:r>
        <w:rPr>
          <w:w w:val="105"/>
        </w:rPr>
        <w:t>the</w:t>
      </w:r>
      <w:r>
        <w:rPr>
          <w:spacing w:val="-14"/>
          <w:w w:val="105"/>
        </w:rPr>
        <w:t> </w:t>
      </w:r>
      <w:r>
        <w:rPr>
          <w:w w:val="105"/>
        </w:rPr>
        <w:t>fraction</w:t>
      </w:r>
      <w:r>
        <w:rPr>
          <w:spacing w:val="-13"/>
          <w:w w:val="105"/>
        </w:rPr>
        <w:t> </w:t>
      </w:r>
      <w:r>
        <w:rPr>
          <w:w w:val="105"/>
        </w:rPr>
        <w:t>of</w:t>
      </w:r>
      <w:r>
        <w:rPr>
          <w:spacing w:val="-14"/>
          <w:w w:val="105"/>
        </w:rPr>
        <w:t> </w:t>
      </w:r>
      <w:r>
        <w:rPr>
          <w:w w:val="105"/>
        </w:rPr>
        <w:t>a</w:t>
      </w:r>
      <w:r>
        <w:rPr>
          <w:spacing w:val="-14"/>
          <w:w w:val="105"/>
        </w:rPr>
        <w:t> </w:t>
      </w:r>
      <w:r>
        <w:rPr>
          <w:w w:val="105"/>
        </w:rPr>
        <w:t>second.</w:t>
      </w:r>
      <w:r>
        <w:rPr>
          <w:spacing w:val="-14"/>
          <w:w w:val="105"/>
        </w:rPr>
        <w:t> </w:t>
      </w:r>
      <w:r>
        <w:rPr>
          <w:w w:val="105"/>
        </w:rPr>
        <w:t>The</w:t>
      </w:r>
      <w:r>
        <w:rPr>
          <w:spacing w:val="-13"/>
          <w:w w:val="105"/>
        </w:rPr>
        <w:t> </w:t>
      </w:r>
      <w:r>
        <w:rPr>
          <w:w w:val="105"/>
        </w:rPr>
        <w:t>urge</w:t>
      </w:r>
      <w:r>
        <w:rPr>
          <w:spacing w:val="-14"/>
          <w:w w:val="105"/>
        </w:rPr>
        <w:t> </w:t>
      </w:r>
      <w:r>
        <w:rPr>
          <w:w w:val="105"/>
        </w:rPr>
        <w:t>to</w:t>
      </w:r>
      <w:r>
        <w:rPr>
          <w:spacing w:val="-14"/>
          <w:w w:val="105"/>
        </w:rPr>
        <w:t> </w:t>
      </w:r>
      <w:r>
        <w:rPr>
          <w:w w:val="105"/>
        </w:rPr>
        <w:t>act</w:t>
      </w:r>
      <w:r>
        <w:rPr>
          <w:spacing w:val="-14"/>
          <w:w w:val="105"/>
        </w:rPr>
        <w:t> </w:t>
      </w:r>
      <w:r>
        <w:rPr>
          <w:w w:val="105"/>
        </w:rPr>
        <w:t>strikes</w:t>
      </w:r>
      <w:r>
        <w:rPr>
          <w:spacing w:val="-71"/>
          <w:w w:val="105"/>
        </w:rPr>
        <w:t> </w:t>
      </w:r>
      <w:r>
        <w:rPr>
          <w:w w:val="105"/>
        </w:rPr>
        <w:t>you</w:t>
      </w:r>
      <w:r>
        <w:rPr>
          <w:spacing w:val="-3"/>
          <w:w w:val="105"/>
        </w:rPr>
        <w:t> </w:t>
      </w:r>
      <w:r>
        <w:rPr>
          <w:w w:val="105"/>
        </w:rPr>
        <w:t>without</w:t>
      </w:r>
      <w:r>
        <w:rPr>
          <w:spacing w:val="-3"/>
          <w:w w:val="105"/>
        </w:rPr>
        <w:t> </w:t>
      </w:r>
      <w:r>
        <w:rPr>
          <w:w w:val="105"/>
        </w:rPr>
        <w:t>thinking.</w:t>
      </w:r>
    </w:p>
    <w:p>
      <w:pPr>
        <w:pStyle w:val="BodyText"/>
        <w:spacing w:before="10"/>
        <w:ind w:left="0"/>
        <w:rPr>
          <w:sz w:val="16"/>
        </w:rPr>
      </w:pPr>
    </w:p>
    <w:p>
      <w:pPr>
        <w:spacing w:before="97"/>
        <w:ind w:left="682" w:right="127" w:firstLine="0"/>
        <w:jc w:val="center"/>
        <w:rPr>
          <w:b/>
          <w:sz w:val="21"/>
        </w:rPr>
      </w:pPr>
      <w:r>
        <w:rPr>
          <w:b/>
          <w:color w:val="FFFFFF"/>
          <w:spacing w:val="-1"/>
          <w:w w:val="105"/>
          <w:sz w:val="21"/>
          <w:shd w:fill="747577" w:color="auto" w:val="clear"/>
        </w:rPr>
        <w:t>Problem</w:t>
      </w:r>
      <w:r>
        <w:rPr>
          <w:b/>
          <w:color w:val="FFFFFF"/>
          <w:spacing w:val="-12"/>
          <w:w w:val="105"/>
          <w:sz w:val="21"/>
          <w:shd w:fill="747577" w:color="auto" w:val="clear"/>
        </w:rPr>
        <w:t> </w:t>
      </w:r>
      <w:r>
        <w:rPr>
          <w:b/>
          <w:color w:val="FFFFFF"/>
          <w:spacing w:val="-1"/>
          <w:w w:val="105"/>
          <w:sz w:val="21"/>
          <w:shd w:fill="747577" w:color="auto" w:val="clear"/>
        </w:rPr>
        <w:t>phase</w:t>
      </w:r>
    </w:p>
    <w:p>
      <w:pPr>
        <w:pStyle w:val="BodyText"/>
        <w:ind w:left="0"/>
        <w:rPr>
          <w:b/>
          <w:sz w:val="11"/>
        </w:rPr>
      </w:pPr>
    </w:p>
    <w:p>
      <w:pPr>
        <w:pStyle w:val="ListParagraph"/>
        <w:numPr>
          <w:ilvl w:val="0"/>
          <w:numId w:val="3"/>
        </w:numPr>
        <w:tabs>
          <w:tab w:pos="792" w:val="left" w:leader="none"/>
        </w:tabs>
        <w:spacing w:line="240" w:lineRule="auto" w:before="100" w:after="0"/>
        <w:ind w:left="791" w:right="0" w:hanging="117"/>
        <w:jc w:val="left"/>
        <w:rPr>
          <w:sz w:val="11"/>
        </w:rPr>
      </w:pPr>
      <w:r>
        <w:rPr>
          <w:b/>
          <w:w w:val="105"/>
          <w:sz w:val="11"/>
        </w:rPr>
        <w:t>Cue:</w:t>
      </w:r>
      <w:r>
        <w:rPr>
          <w:b/>
          <w:spacing w:val="-4"/>
          <w:w w:val="105"/>
          <w:sz w:val="11"/>
        </w:rPr>
        <w:t> </w:t>
      </w:r>
      <w:r>
        <w:rPr>
          <w:w w:val="105"/>
          <w:sz w:val="11"/>
        </w:rPr>
        <w:t>Your</w:t>
      </w:r>
      <w:r>
        <w:rPr>
          <w:spacing w:val="-3"/>
          <w:w w:val="105"/>
          <w:sz w:val="11"/>
        </w:rPr>
        <w:t> </w:t>
      </w:r>
      <w:r>
        <w:rPr>
          <w:w w:val="105"/>
          <w:sz w:val="11"/>
        </w:rPr>
        <w:t>phone</w:t>
      </w:r>
      <w:r>
        <w:rPr>
          <w:spacing w:val="-3"/>
          <w:w w:val="105"/>
          <w:sz w:val="11"/>
        </w:rPr>
        <w:t> </w:t>
      </w:r>
      <w:r>
        <w:rPr>
          <w:w w:val="105"/>
          <w:sz w:val="11"/>
        </w:rPr>
        <w:t>buzzes</w:t>
      </w:r>
      <w:r>
        <w:rPr>
          <w:spacing w:val="-3"/>
          <w:w w:val="105"/>
          <w:sz w:val="11"/>
        </w:rPr>
        <w:t> </w:t>
      </w:r>
      <w:r>
        <w:rPr>
          <w:w w:val="105"/>
          <w:sz w:val="11"/>
        </w:rPr>
        <w:t>with</w:t>
      </w:r>
      <w:r>
        <w:rPr>
          <w:spacing w:val="-3"/>
          <w:w w:val="105"/>
          <w:sz w:val="11"/>
        </w:rPr>
        <w:t> </w:t>
      </w:r>
      <w:r>
        <w:rPr>
          <w:w w:val="105"/>
          <w:sz w:val="11"/>
        </w:rPr>
        <w:t>a</w:t>
      </w:r>
      <w:r>
        <w:rPr>
          <w:spacing w:val="-3"/>
          <w:w w:val="105"/>
          <w:sz w:val="11"/>
        </w:rPr>
        <w:t> </w:t>
      </w:r>
      <w:r>
        <w:rPr>
          <w:w w:val="105"/>
          <w:sz w:val="11"/>
        </w:rPr>
        <w:t>new</w:t>
      </w:r>
      <w:r>
        <w:rPr>
          <w:spacing w:val="-3"/>
          <w:w w:val="105"/>
          <w:sz w:val="11"/>
        </w:rPr>
        <w:t> </w:t>
      </w:r>
      <w:r>
        <w:rPr>
          <w:w w:val="105"/>
          <w:sz w:val="11"/>
        </w:rPr>
        <w:t>text</w:t>
      </w:r>
      <w:r>
        <w:rPr>
          <w:spacing w:val="-3"/>
          <w:w w:val="105"/>
          <w:sz w:val="11"/>
        </w:rPr>
        <w:t> </w:t>
      </w:r>
      <w:r>
        <w:rPr>
          <w:w w:val="105"/>
          <w:sz w:val="11"/>
        </w:rPr>
        <w:t>message.</w:t>
      </w:r>
    </w:p>
    <w:p>
      <w:pPr>
        <w:pStyle w:val="ListParagraph"/>
        <w:numPr>
          <w:ilvl w:val="0"/>
          <w:numId w:val="3"/>
        </w:numPr>
        <w:tabs>
          <w:tab w:pos="792" w:val="left" w:leader="none"/>
        </w:tabs>
        <w:spacing w:line="240" w:lineRule="auto" w:before="60" w:after="0"/>
        <w:ind w:left="791" w:right="0" w:hanging="117"/>
        <w:jc w:val="left"/>
        <w:rPr>
          <w:sz w:val="11"/>
        </w:rPr>
      </w:pPr>
      <w:r>
        <w:rPr>
          <w:b/>
          <w:w w:val="105"/>
          <w:sz w:val="11"/>
        </w:rPr>
        <w:t>Craving:</w:t>
      </w:r>
      <w:r>
        <w:rPr>
          <w:b/>
          <w:spacing w:val="-4"/>
          <w:w w:val="105"/>
          <w:sz w:val="11"/>
        </w:rPr>
        <w:t> </w:t>
      </w:r>
      <w:r>
        <w:rPr>
          <w:w w:val="105"/>
          <w:sz w:val="11"/>
        </w:rPr>
        <w:t>You</w:t>
      </w:r>
      <w:r>
        <w:rPr>
          <w:spacing w:val="-3"/>
          <w:w w:val="105"/>
          <w:sz w:val="11"/>
        </w:rPr>
        <w:t> </w:t>
      </w:r>
      <w:r>
        <w:rPr>
          <w:w w:val="105"/>
          <w:sz w:val="11"/>
        </w:rPr>
        <w:t>want</w:t>
      </w:r>
      <w:r>
        <w:rPr>
          <w:spacing w:val="-3"/>
          <w:w w:val="105"/>
          <w:sz w:val="11"/>
        </w:rPr>
        <w:t> </w:t>
      </w:r>
      <w:r>
        <w:rPr>
          <w:w w:val="105"/>
          <w:sz w:val="11"/>
        </w:rPr>
        <w:t>to</w:t>
      </w:r>
      <w:r>
        <w:rPr>
          <w:spacing w:val="-4"/>
          <w:w w:val="105"/>
          <w:sz w:val="11"/>
        </w:rPr>
        <w:t> </w:t>
      </w:r>
      <w:r>
        <w:rPr>
          <w:w w:val="105"/>
          <w:sz w:val="11"/>
        </w:rPr>
        <w:t>learn</w:t>
      </w:r>
      <w:r>
        <w:rPr>
          <w:spacing w:val="-3"/>
          <w:w w:val="105"/>
          <w:sz w:val="11"/>
        </w:rPr>
        <w:t> </w:t>
      </w:r>
      <w:r>
        <w:rPr>
          <w:w w:val="105"/>
          <w:sz w:val="11"/>
        </w:rPr>
        <w:t>the</w:t>
      </w:r>
      <w:r>
        <w:rPr>
          <w:spacing w:val="-3"/>
          <w:w w:val="105"/>
          <w:sz w:val="11"/>
        </w:rPr>
        <w:t> </w:t>
      </w:r>
      <w:r>
        <w:rPr>
          <w:w w:val="105"/>
          <w:sz w:val="11"/>
        </w:rPr>
        <w:t>contents</w:t>
      </w:r>
      <w:r>
        <w:rPr>
          <w:spacing w:val="-4"/>
          <w:w w:val="105"/>
          <w:sz w:val="11"/>
        </w:rPr>
        <w:t> </w:t>
      </w:r>
      <w:r>
        <w:rPr>
          <w:w w:val="105"/>
          <w:sz w:val="11"/>
        </w:rPr>
        <w:t>of</w:t>
      </w:r>
      <w:r>
        <w:rPr>
          <w:spacing w:val="-3"/>
          <w:w w:val="105"/>
          <w:sz w:val="11"/>
        </w:rPr>
        <w:t> </w:t>
      </w:r>
      <w:r>
        <w:rPr>
          <w:w w:val="105"/>
          <w:sz w:val="11"/>
        </w:rPr>
        <w:t>the</w:t>
      </w:r>
      <w:r>
        <w:rPr>
          <w:spacing w:val="-3"/>
          <w:w w:val="105"/>
          <w:sz w:val="11"/>
        </w:rPr>
        <w:t> </w:t>
      </w:r>
      <w:r>
        <w:rPr>
          <w:w w:val="105"/>
          <w:sz w:val="11"/>
        </w:rPr>
        <w:t>message.</w:t>
      </w:r>
    </w:p>
    <w:p>
      <w:pPr>
        <w:pStyle w:val="BodyText"/>
        <w:spacing w:before="7"/>
        <w:ind w:left="0"/>
        <w:rPr>
          <w:sz w:val="12"/>
        </w:rPr>
      </w:pPr>
    </w:p>
    <w:p>
      <w:pPr>
        <w:spacing w:before="96"/>
        <w:ind w:left="682" w:right="127" w:firstLine="0"/>
        <w:jc w:val="center"/>
        <w:rPr>
          <w:b/>
          <w:sz w:val="21"/>
        </w:rPr>
      </w:pPr>
      <w:r>
        <w:rPr>
          <w:b/>
          <w:color w:val="FFFFFF"/>
          <w:spacing w:val="-1"/>
          <w:w w:val="105"/>
          <w:sz w:val="21"/>
          <w:shd w:fill="747577" w:color="auto" w:val="clear"/>
        </w:rPr>
        <w:t>Solution</w:t>
      </w:r>
      <w:r>
        <w:rPr>
          <w:b/>
          <w:color w:val="FFFFFF"/>
          <w:spacing w:val="-12"/>
          <w:w w:val="105"/>
          <w:sz w:val="21"/>
          <w:shd w:fill="747577" w:color="auto" w:val="clear"/>
        </w:rPr>
        <w:t> </w:t>
      </w:r>
      <w:r>
        <w:rPr>
          <w:b/>
          <w:color w:val="FFFFFF"/>
          <w:spacing w:val="-1"/>
          <w:w w:val="105"/>
          <w:sz w:val="21"/>
          <w:shd w:fill="747577" w:color="auto" w:val="clear"/>
        </w:rPr>
        <w:t>phase</w:t>
      </w:r>
    </w:p>
    <w:p>
      <w:pPr>
        <w:pStyle w:val="BodyText"/>
        <w:spacing w:before="11"/>
        <w:ind w:left="0"/>
        <w:rPr>
          <w:b/>
          <w:sz w:val="20"/>
        </w:rPr>
      </w:pPr>
    </w:p>
    <w:p>
      <w:pPr>
        <w:pStyle w:val="ListParagraph"/>
        <w:numPr>
          <w:ilvl w:val="0"/>
          <w:numId w:val="3"/>
        </w:numPr>
        <w:tabs>
          <w:tab w:pos="792" w:val="left" w:leader="none"/>
        </w:tabs>
        <w:spacing w:line="240" w:lineRule="auto" w:before="0" w:after="0"/>
        <w:ind w:left="791" w:right="0" w:hanging="117"/>
        <w:jc w:val="left"/>
        <w:rPr>
          <w:sz w:val="11"/>
        </w:rPr>
      </w:pPr>
      <w:r>
        <w:rPr>
          <w:b/>
          <w:w w:val="105"/>
          <w:sz w:val="11"/>
        </w:rPr>
        <w:t>Response:</w:t>
      </w:r>
      <w:r>
        <w:rPr>
          <w:b/>
          <w:spacing w:val="-3"/>
          <w:w w:val="105"/>
          <w:sz w:val="11"/>
        </w:rPr>
        <w:t> </w:t>
      </w:r>
      <w:r>
        <w:rPr>
          <w:w w:val="105"/>
          <w:sz w:val="11"/>
        </w:rPr>
        <w:t>You</w:t>
      </w:r>
      <w:r>
        <w:rPr>
          <w:spacing w:val="-3"/>
          <w:w w:val="105"/>
          <w:sz w:val="11"/>
        </w:rPr>
        <w:t> </w:t>
      </w:r>
      <w:r>
        <w:rPr>
          <w:w w:val="105"/>
          <w:sz w:val="11"/>
        </w:rPr>
        <w:t>grab</w:t>
      </w:r>
      <w:r>
        <w:rPr>
          <w:spacing w:val="-3"/>
          <w:w w:val="105"/>
          <w:sz w:val="11"/>
        </w:rPr>
        <w:t> </w:t>
      </w:r>
      <w:r>
        <w:rPr>
          <w:w w:val="105"/>
          <w:sz w:val="11"/>
        </w:rPr>
        <w:t>your</w:t>
      </w:r>
      <w:r>
        <w:rPr>
          <w:spacing w:val="-3"/>
          <w:w w:val="105"/>
          <w:sz w:val="11"/>
        </w:rPr>
        <w:t> </w:t>
      </w:r>
      <w:r>
        <w:rPr>
          <w:w w:val="105"/>
          <w:sz w:val="11"/>
        </w:rPr>
        <w:t>phone</w:t>
      </w:r>
      <w:r>
        <w:rPr>
          <w:spacing w:val="-3"/>
          <w:w w:val="105"/>
          <w:sz w:val="11"/>
        </w:rPr>
        <w:t> </w:t>
      </w:r>
      <w:r>
        <w:rPr>
          <w:w w:val="105"/>
          <w:sz w:val="11"/>
        </w:rPr>
        <w:t>and</w:t>
      </w:r>
      <w:r>
        <w:rPr>
          <w:spacing w:val="-3"/>
          <w:w w:val="105"/>
          <w:sz w:val="11"/>
        </w:rPr>
        <w:t> </w:t>
      </w:r>
      <w:r>
        <w:rPr>
          <w:w w:val="105"/>
          <w:sz w:val="11"/>
        </w:rPr>
        <w:t>read</w:t>
      </w:r>
      <w:r>
        <w:rPr>
          <w:spacing w:val="-3"/>
          <w:w w:val="105"/>
          <w:sz w:val="11"/>
        </w:rPr>
        <w:t> </w:t>
      </w:r>
      <w:r>
        <w:rPr>
          <w:w w:val="105"/>
          <w:sz w:val="11"/>
        </w:rPr>
        <w:t>the</w:t>
      </w:r>
      <w:r>
        <w:rPr>
          <w:spacing w:val="-3"/>
          <w:w w:val="105"/>
          <w:sz w:val="11"/>
        </w:rPr>
        <w:t> </w:t>
      </w:r>
      <w:r>
        <w:rPr>
          <w:w w:val="105"/>
          <w:sz w:val="11"/>
        </w:rPr>
        <w:t>text.</w:t>
      </w:r>
    </w:p>
    <w:p>
      <w:pPr>
        <w:pStyle w:val="ListParagraph"/>
        <w:numPr>
          <w:ilvl w:val="0"/>
          <w:numId w:val="3"/>
        </w:numPr>
        <w:tabs>
          <w:tab w:pos="792" w:val="left" w:leader="none"/>
        </w:tabs>
        <w:spacing w:line="240" w:lineRule="auto" w:before="46" w:after="0"/>
        <w:ind w:left="791" w:right="0" w:hanging="117"/>
        <w:jc w:val="left"/>
        <w:rPr>
          <w:sz w:val="11"/>
        </w:rPr>
      </w:pPr>
      <w:r>
        <w:rPr/>
        <w:pict>
          <v:shape style="position:absolute;margin-left:146pt;margin-top:3.304749pt;width:3pt;height:6pt;mso-position-horizontal-relative:page;mso-position-vertical-relative:paragraph;z-index:15749632" coordorigin="2920,66" coordsize="60,120" path="m2980,66l2940,66,2920,66,2920,186,2940,186,2980,186,2980,66xe" filled="true" fillcolor="#ddf9d7" stroked="false">
            <v:path arrowok="t"/>
            <v:fill type="solid"/>
            <w10:wrap type="none"/>
          </v:shape>
        </w:pict>
      </w:r>
      <w:r>
        <w:rPr>
          <w:b/>
          <w:w w:val="105"/>
          <w:sz w:val="11"/>
        </w:rPr>
        <w:t>Reward:</w:t>
      </w:r>
      <w:r>
        <w:rPr>
          <w:b/>
          <w:spacing w:val="-4"/>
          <w:w w:val="105"/>
          <w:sz w:val="11"/>
        </w:rPr>
        <w:t> </w:t>
      </w:r>
      <w:r>
        <w:rPr>
          <w:w w:val="105"/>
          <w:sz w:val="11"/>
        </w:rPr>
        <w:t>You</w:t>
      </w:r>
      <w:r>
        <w:rPr>
          <w:spacing w:val="-4"/>
          <w:w w:val="105"/>
          <w:sz w:val="11"/>
        </w:rPr>
        <w:t> </w:t>
      </w:r>
      <w:r>
        <w:rPr>
          <w:w w:val="105"/>
          <w:sz w:val="11"/>
        </w:rPr>
        <w:t>satisfy</w:t>
      </w:r>
      <w:r>
        <w:rPr>
          <w:spacing w:val="-4"/>
          <w:w w:val="105"/>
          <w:sz w:val="11"/>
        </w:rPr>
        <w:t> </w:t>
      </w:r>
      <w:r>
        <w:rPr>
          <w:w w:val="105"/>
          <w:sz w:val="11"/>
        </w:rPr>
        <w:t>your</w:t>
      </w:r>
      <w:r>
        <w:rPr>
          <w:spacing w:val="-4"/>
          <w:w w:val="105"/>
          <w:sz w:val="11"/>
        </w:rPr>
        <w:t> </w:t>
      </w:r>
      <w:r>
        <w:rPr>
          <w:w w:val="105"/>
          <w:sz w:val="11"/>
        </w:rPr>
        <w:t>craving</w:t>
      </w:r>
      <w:r>
        <w:rPr>
          <w:spacing w:val="-3"/>
          <w:w w:val="105"/>
          <w:sz w:val="11"/>
        </w:rPr>
        <w:t> </w:t>
      </w:r>
      <w:r>
        <w:rPr>
          <w:w w:val="105"/>
          <w:sz w:val="11"/>
        </w:rPr>
        <w:t>to</w:t>
      </w:r>
      <w:r>
        <w:rPr>
          <w:spacing w:val="-4"/>
          <w:w w:val="105"/>
          <w:sz w:val="11"/>
        </w:rPr>
        <w:t> </w:t>
      </w:r>
      <w:r>
        <w:rPr>
          <w:w w:val="105"/>
          <w:sz w:val="11"/>
        </w:rPr>
        <w:t>read</w:t>
      </w:r>
      <w:r>
        <w:rPr>
          <w:spacing w:val="-4"/>
          <w:w w:val="105"/>
          <w:sz w:val="11"/>
        </w:rPr>
        <w:t> </w:t>
      </w:r>
      <w:r>
        <w:rPr>
          <w:w w:val="105"/>
          <w:sz w:val="11"/>
        </w:rPr>
        <w:t>the</w:t>
      </w:r>
      <w:r>
        <w:rPr>
          <w:spacing w:val="-4"/>
          <w:w w:val="105"/>
          <w:sz w:val="11"/>
        </w:rPr>
        <w:t> </w:t>
      </w:r>
      <w:r>
        <w:rPr>
          <w:w w:val="105"/>
          <w:sz w:val="11"/>
        </w:rPr>
        <w:t>message.</w:t>
      </w:r>
      <w:r>
        <w:rPr>
          <w:spacing w:val="-4"/>
          <w:w w:val="105"/>
          <w:sz w:val="11"/>
        </w:rPr>
        <w:t> </w:t>
      </w:r>
      <w:r>
        <w:rPr>
          <w:w w:val="105"/>
          <w:sz w:val="11"/>
        </w:rPr>
        <w:t>Grabbing</w:t>
      </w:r>
      <w:r>
        <w:rPr>
          <w:spacing w:val="-3"/>
          <w:w w:val="105"/>
          <w:sz w:val="11"/>
        </w:rPr>
        <w:t> </w:t>
      </w:r>
      <w:r>
        <w:rPr>
          <w:w w:val="105"/>
          <w:sz w:val="11"/>
        </w:rPr>
        <w:t>your</w:t>
      </w:r>
      <w:r>
        <w:rPr>
          <w:spacing w:val="-4"/>
          <w:w w:val="105"/>
          <w:sz w:val="11"/>
        </w:rPr>
        <w:t> </w:t>
      </w:r>
      <w:r>
        <w:rPr>
          <w:w w:val="105"/>
          <w:sz w:val="11"/>
        </w:rPr>
        <w:t>phone</w:t>
      </w:r>
      <w:r>
        <w:rPr>
          <w:spacing w:val="-4"/>
          <w:w w:val="105"/>
          <w:sz w:val="11"/>
        </w:rPr>
        <w:t> </w:t>
      </w:r>
      <w:r>
        <w:rPr>
          <w:w w:val="105"/>
          <w:sz w:val="11"/>
        </w:rPr>
        <w:t>becomes</w:t>
      </w:r>
      <w:r>
        <w:rPr>
          <w:spacing w:val="-4"/>
          <w:w w:val="105"/>
          <w:sz w:val="11"/>
        </w:rPr>
        <w:t> </w:t>
      </w:r>
      <w:r>
        <w:rPr>
          <w:w w:val="105"/>
          <w:sz w:val="11"/>
        </w:rPr>
        <w:t>associated</w:t>
      </w:r>
      <w:r>
        <w:rPr>
          <w:spacing w:val="-4"/>
          <w:w w:val="105"/>
          <w:sz w:val="11"/>
        </w:rPr>
        <w:t> </w:t>
      </w:r>
      <w:r>
        <w:rPr>
          <w:w w:val="105"/>
          <w:sz w:val="11"/>
        </w:rPr>
        <w:t>with</w:t>
      </w:r>
      <w:r>
        <w:rPr>
          <w:spacing w:val="-3"/>
          <w:w w:val="105"/>
          <w:sz w:val="11"/>
        </w:rPr>
        <w:t> </w:t>
      </w:r>
      <w:r>
        <w:rPr>
          <w:w w:val="105"/>
          <w:sz w:val="11"/>
        </w:rPr>
        <w:t>your</w:t>
      </w:r>
      <w:r>
        <w:rPr>
          <w:spacing w:val="-4"/>
          <w:w w:val="105"/>
          <w:sz w:val="11"/>
        </w:rPr>
        <w:t> </w:t>
      </w:r>
      <w:r>
        <w:rPr>
          <w:w w:val="105"/>
          <w:sz w:val="11"/>
        </w:rPr>
        <w:t>phone</w:t>
      </w:r>
      <w:r>
        <w:rPr>
          <w:spacing w:val="-4"/>
          <w:w w:val="105"/>
          <w:sz w:val="11"/>
        </w:rPr>
        <w:t> </w:t>
      </w:r>
      <w:r>
        <w:rPr>
          <w:w w:val="105"/>
          <w:sz w:val="11"/>
        </w:rPr>
        <w:t>buzzing.</w:t>
      </w:r>
    </w:p>
    <w:p>
      <w:pPr>
        <w:pStyle w:val="BodyText"/>
        <w:ind w:left="0"/>
        <w:rPr>
          <w:sz w:val="20"/>
        </w:rPr>
      </w:pPr>
    </w:p>
    <w:p>
      <w:pPr>
        <w:pStyle w:val="BodyText"/>
        <w:ind w:left="0"/>
        <w:rPr>
          <w:sz w:val="20"/>
        </w:rPr>
      </w:pPr>
    </w:p>
    <w:p>
      <w:pPr>
        <w:pStyle w:val="BodyText"/>
        <w:spacing w:before="8"/>
        <w:ind w:left="0"/>
        <w:rPr>
          <w:sz w:val="27"/>
        </w:rPr>
      </w:pPr>
    </w:p>
    <w:p>
      <w:pPr>
        <w:spacing w:before="97"/>
        <w:ind w:left="682" w:right="127" w:firstLine="0"/>
        <w:jc w:val="center"/>
        <w:rPr>
          <w:b/>
          <w:sz w:val="21"/>
        </w:rPr>
      </w:pPr>
      <w:r>
        <w:rPr>
          <w:b/>
          <w:color w:val="FFFFFF"/>
          <w:spacing w:val="-1"/>
          <w:w w:val="105"/>
          <w:sz w:val="21"/>
          <w:shd w:fill="747577" w:color="auto" w:val="clear"/>
        </w:rPr>
        <w:t>Problem</w:t>
      </w:r>
      <w:r>
        <w:rPr>
          <w:b/>
          <w:color w:val="FFFFFF"/>
          <w:spacing w:val="-12"/>
          <w:w w:val="105"/>
          <w:sz w:val="21"/>
          <w:shd w:fill="747577" w:color="auto" w:val="clear"/>
        </w:rPr>
        <w:t> </w:t>
      </w:r>
      <w:r>
        <w:rPr>
          <w:b/>
          <w:color w:val="FFFFFF"/>
          <w:spacing w:val="-1"/>
          <w:w w:val="105"/>
          <w:sz w:val="21"/>
          <w:shd w:fill="747577" w:color="auto" w:val="clear"/>
        </w:rPr>
        <w:t>phase</w:t>
      </w:r>
    </w:p>
    <w:p>
      <w:pPr>
        <w:pStyle w:val="BodyText"/>
        <w:spacing w:before="10"/>
        <w:ind w:left="0"/>
        <w:rPr>
          <w:b/>
          <w:sz w:val="20"/>
        </w:rPr>
      </w:pPr>
    </w:p>
    <w:p>
      <w:pPr>
        <w:pStyle w:val="ListParagraph"/>
        <w:numPr>
          <w:ilvl w:val="0"/>
          <w:numId w:val="4"/>
        </w:numPr>
        <w:tabs>
          <w:tab w:pos="792" w:val="left" w:leader="none"/>
        </w:tabs>
        <w:spacing w:line="240" w:lineRule="auto" w:before="0" w:after="0"/>
        <w:ind w:left="791" w:right="0" w:hanging="117"/>
        <w:jc w:val="left"/>
        <w:rPr>
          <w:sz w:val="11"/>
        </w:rPr>
      </w:pPr>
      <w:r>
        <w:rPr>
          <w:b/>
          <w:w w:val="105"/>
          <w:sz w:val="11"/>
        </w:rPr>
        <w:t>Cue:</w:t>
      </w:r>
      <w:r>
        <w:rPr>
          <w:b/>
          <w:spacing w:val="-5"/>
          <w:w w:val="105"/>
          <w:sz w:val="11"/>
        </w:rPr>
        <w:t> </w:t>
      </w:r>
      <w:r>
        <w:rPr>
          <w:w w:val="105"/>
          <w:sz w:val="11"/>
        </w:rPr>
        <w:t>You</w:t>
      </w:r>
      <w:r>
        <w:rPr>
          <w:spacing w:val="-4"/>
          <w:w w:val="105"/>
          <w:sz w:val="11"/>
        </w:rPr>
        <w:t> </w:t>
      </w:r>
      <w:r>
        <w:rPr>
          <w:w w:val="105"/>
          <w:sz w:val="11"/>
        </w:rPr>
        <w:t>are</w:t>
      </w:r>
      <w:r>
        <w:rPr>
          <w:spacing w:val="-5"/>
          <w:w w:val="105"/>
          <w:sz w:val="11"/>
        </w:rPr>
        <w:t> </w:t>
      </w:r>
      <w:r>
        <w:rPr>
          <w:w w:val="105"/>
          <w:sz w:val="11"/>
        </w:rPr>
        <w:t>answering</w:t>
      </w:r>
      <w:r>
        <w:rPr>
          <w:spacing w:val="-4"/>
          <w:w w:val="105"/>
          <w:sz w:val="11"/>
        </w:rPr>
        <w:t> </w:t>
      </w:r>
      <w:r>
        <w:rPr>
          <w:w w:val="105"/>
          <w:sz w:val="11"/>
        </w:rPr>
        <w:t>emails.</w:t>
      </w:r>
    </w:p>
    <w:p>
      <w:pPr>
        <w:pStyle w:val="ListParagraph"/>
        <w:numPr>
          <w:ilvl w:val="0"/>
          <w:numId w:val="4"/>
        </w:numPr>
        <w:tabs>
          <w:tab w:pos="792" w:val="left" w:leader="none"/>
        </w:tabs>
        <w:spacing w:line="240" w:lineRule="auto" w:before="61" w:after="0"/>
        <w:ind w:left="791" w:right="0" w:hanging="117"/>
        <w:jc w:val="left"/>
        <w:rPr>
          <w:sz w:val="11"/>
        </w:rPr>
      </w:pPr>
      <w:r>
        <w:rPr>
          <w:b/>
          <w:w w:val="105"/>
          <w:sz w:val="11"/>
        </w:rPr>
        <w:t>Craving:</w:t>
      </w:r>
      <w:r>
        <w:rPr>
          <w:b/>
          <w:spacing w:val="-4"/>
          <w:w w:val="105"/>
          <w:sz w:val="11"/>
        </w:rPr>
        <w:t> </w:t>
      </w:r>
      <w:r>
        <w:rPr>
          <w:w w:val="105"/>
          <w:sz w:val="11"/>
        </w:rPr>
        <w:t>You</w:t>
      </w:r>
      <w:r>
        <w:rPr>
          <w:spacing w:val="-3"/>
          <w:w w:val="105"/>
          <w:sz w:val="11"/>
        </w:rPr>
        <w:t> </w:t>
      </w:r>
      <w:r>
        <w:rPr>
          <w:w w:val="105"/>
          <w:sz w:val="11"/>
        </w:rPr>
        <w:t>begin</w:t>
      </w:r>
      <w:r>
        <w:rPr>
          <w:spacing w:val="-4"/>
          <w:w w:val="105"/>
          <w:sz w:val="11"/>
        </w:rPr>
        <w:t> </w:t>
      </w:r>
      <w:r>
        <w:rPr>
          <w:w w:val="105"/>
          <w:sz w:val="11"/>
        </w:rPr>
        <w:t>to</w:t>
      </w:r>
      <w:r>
        <w:rPr>
          <w:spacing w:val="-3"/>
          <w:w w:val="105"/>
          <w:sz w:val="11"/>
        </w:rPr>
        <w:t> </w:t>
      </w:r>
      <w:r>
        <w:rPr>
          <w:w w:val="105"/>
          <w:sz w:val="11"/>
        </w:rPr>
        <w:t>feel</w:t>
      </w:r>
      <w:r>
        <w:rPr>
          <w:spacing w:val="-4"/>
          <w:w w:val="105"/>
          <w:sz w:val="11"/>
        </w:rPr>
        <w:t> </w:t>
      </w:r>
      <w:r>
        <w:rPr>
          <w:w w:val="105"/>
          <w:sz w:val="11"/>
        </w:rPr>
        <w:t>stressed</w:t>
      </w:r>
      <w:r>
        <w:rPr>
          <w:spacing w:val="-3"/>
          <w:w w:val="105"/>
          <w:sz w:val="11"/>
        </w:rPr>
        <w:t> </w:t>
      </w:r>
      <w:r>
        <w:rPr>
          <w:w w:val="105"/>
          <w:sz w:val="11"/>
        </w:rPr>
        <w:t>and</w:t>
      </w:r>
      <w:r>
        <w:rPr>
          <w:spacing w:val="-4"/>
          <w:w w:val="105"/>
          <w:sz w:val="11"/>
        </w:rPr>
        <w:t> </w:t>
      </w:r>
      <w:r>
        <w:rPr>
          <w:w w:val="105"/>
          <w:sz w:val="11"/>
        </w:rPr>
        <w:t>overwhelmed</w:t>
      </w:r>
      <w:r>
        <w:rPr>
          <w:spacing w:val="-3"/>
          <w:w w:val="105"/>
          <w:sz w:val="11"/>
        </w:rPr>
        <w:t> </w:t>
      </w:r>
      <w:r>
        <w:rPr>
          <w:w w:val="105"/>
          <w:sz w:val="11"/>
        </w:rPr>
        <w:t>by</w:t>
      </w:r>
      <w:r>
        <w:rPr>
          <w:spacing w:val="-3"/>
          <w:w w:val="105"/>
          <w:sz w:val="11"/>
        </w:rPr>
        <w:t> </w:t>
      </w:r>
      <w:r>
        <w:rPr>
          <w:w w:val="105"/>
          <w:sz w:val="11"/>
        </w:rPr>
        <w:t>work.</w:t>
      </w:r>
      <w:r>
        <w:rPr>
          <w:spacing w:val="-4"/>
          <w:w w:val="105"/>
          <w:sz w:val="11"/>
        </w:rPr>
        <w:t> </w:t>
      </w:r>
      <w:r>
        <w:rPr>
          <w:w w:val="105"/>
          <w:sz w:val="11"/>
        </w:rPr>
        <w:t>You</w:t>
      </w:r>
      <w:r>
        <w:rPr>
          <w:spacing w:val="-3"/>
          <w:w w:val="105"/>
          <w:sz w:val="11"/>
        </w:rPr>
        <w:t> </w:t>
      </w:r>
      <w:r>
        <w:rPr>
          <w:w w:val="105"/>
          <w:sz w:val="11"/>
        </w:rPr>
        <w:t>want</w:t>
      </w:r>
      <w:r>
        <w:rPr>
          <w:spacing w:val="-4"/>
          <w:w w:val="105"/>
          <w:sz w:val="11"/>
        </w:rPr>
        <w:t> </w:t>
      </w:r>
      <w:r>
        <w:rPr>
          <w:w w:val="105"/>
          <w:sz w:val="11"/>
        </w:rPr>
        <w:t>to</w:t>
      </w:r>
      <w:r>
        <w:rPr>
          <w:spacing w:val="-3"/>
          <w:w w:val="105"/>
          <w:sz w:val="11"/>
        </w:rPr>
        <w:t> </w:t>
      </w:r>
      <w:r>
        <w:rPr>
          <w:w w:val="105"/>
          <w:sz w:val="11"/>
        </w:rPr>
        <w:t>feel</w:t>
      </w:r>
      <w:r>
        <w:rPr>
          <w:spacing w:val="-4"/>
          <w:w w:val="105"/>
          <w:sz w:val="11"/>
        </w:rPr>
        <w:t> </w:t>
      </w:r>
      <w:r>
        <w:rPr>
          <w:w w:val="105"/>
          <w:sz w:val="11"/>
        </w:rPr>
        <w:t>in</w:t>
      </w:r>
      <w:r>
        <w:rPr>
          <w:spacing w:val="-3"/>
          <w:w w:val="105"/>
          <w:sz w:val="11"/>
        </w:rPr>
        <w:t> </w:t>
      </w:r>
      <w:r>
        <w:rPr>
          <w:w w:val="105"/>
          <w:sz w:val="11"/>
        </w:rPr>
        <w:t>control.</w:t>
      </w:r>
    </w:p>
    <w:p>
      <w:pPr>
        <w:pStyle w:val="BodyText"/>
        <w:spacing w:before="6"/>
        <w:ind w:left="0"/>
        <w:rPr>
          <w:sz w:val="12"/>
        </w:rPr>
      </w:pPr>
    </w:p>
    <w:p>
      <w:pPr>
        <w:spacing w:before="97"/>
        <w:ind w:left="682" w:right="127" w:firstLine="0"/>
        <w:jc w:val="center"/>
        <w:rPr>
          <w:b/>
          <w:sz w:val="21"/>
        </w:rPr>
      </w:pPr>
      <w:r>
        <w:rPr>
          <w:b/>
          <w:color w:val="FFFFFF"/>
          <w:spacing w:val="-1"/>
          <w:w w:val="105"/>
          <w:sz w:val="21"/>
          <w:shd w:fill="747577" w:color="auto" w:val="clear"/>
        </w:rPr>
        <w:t>Solution</w:t>
      </w:r>
      <w:r>
        <w:rPr>
          <w:b/>
          <w:color w:val="FFFFFF"/>
          <w:spacing w:val="-12"/>
          <w:w w:val="105"/>
          <w:sz w:val="21"/>
          <w:shd w:fill="747577" w:color="auto" w:val="clear"/>
        </w:rPr>
        <w:t> </w:t>
      </w:r>
      <w:r>
        <w:rPr>
          <w:b/>
          <w:color w:val="FFFFFF"/>
          <w:spacing w:val="-1"/>
          <w:w w:val="105"/>
          <w:sz w:val="21"/>
          <w:shd w:fill="747577" w:color="auto" w:val="clear"/>
        </w:rPr>
        <w:t>phase</w:t>
      </w:r>
    </w:p>
    <w:p>
      <w:pPr>
        <w:pStyle w:val="BodyText"/>
        <w:spacing w:before="8"/>
        <w:ind w:left="0"/>
        <w:rPr>
          <w:b/>
          <w:sz w:val="19"/>
        </w:rPr>
      </w:pPr>
    </w:p>
    <w:p>
      <w:pPr>
        <w:pStyle w:val="ListParagraph"/>
        <w:numPr>
          <w:ilvl w:val="0"/>
          <w:numId w:val="4"/>
        </w:numPr>
        <w:tabs>
          <w:tab w:pos="792" w:val="left" w:leader="none"/>
        </w:tabs>
        <w:spacing w:line="240" w:lineRule="auto" w:before="0" w:after="0"/>
        <w:ind w:left="791" w:right="0" w:hanging="117"/>
        <w:jc w:val="left"/>
        <w:rPr>
          <w:sz w:val="11"/>
        </w:rPr>
      </w:pPr>
      <w:r>
        <w:rPr>
          <w:b/>
          <w:w w:val="105"/>
          <w:sz w:val="11"/>
        </w:rPr>
        <w:t>Response:</w:t>
      </w:r>
      <w:r>
        <w:rPr>
          <w:b/>
          <w:spacing w:val="-4"/>
          <w:w w:val="105"/>
          <w:sz w:val="11"/>
        </w:rPr>
        <w:t> </w:t>
      </w:r>
      <w:r>
        <w:rPr>
          <w:w w:val="105"/>
          <w:sz w:val="11"/>
        </w:rPr>
        <w:t>You</w:t>
      </w:r>
      <w:r>
        <w:rPr>
          <w:spacing w:val="-4"/>
          <w:w w:val="105"/>
          <w:sz w:val="11"/>
        </w:rPr>
        <w:t> </w:t>
      </w:r>
      <w:r>
        <w:rPr>
          <w:w w:val="105"/>
          <w:sz w:val="11"/>
        </w:rPr>
        <w:t>bite</w:t>
      </w:r>
      <w:r>
        <w:rPr>
          <w:spacing w:val="-4"/>
          <w:w w:val="105"/>
          <w:sz w:val="11"/>
        </w:rPr>
        <w:t> </w:t>
      </w:r>
      <w:r>
        <w:rPr>
          <w:w w:val="105"/>
          <w:sz w:val="11"/>
        </w:rPr>
        <w:t>your</w:t>
      </w:r>
      <w:r>
        <w:rPr>
          <w:spacing w:val="-3"/>
          <w:w w:val="105"/>
          <w:sz w:val="11"/>
        </w:rPr>
        <w:t> </w:t>
      </w:r>
      <w:r>
        <w:rPr>
          <w:w w:val="105"/>
          <w:sz w:val="11"/>
        </w:rPr>
        <w:t>nails.</w:t>
      </w:r>
    </w:p>
    <w:p>
      <w:pPr>
        <w:pStyle w:val="ListParagraph"/>
        <w:numPr>
          <w:ilvl w:val="0"/>
          <w:numId w:val="4"/>
        </w:numPr>
        <w:tabs>
          <w:tab w:pos="792" w:val="left" w:leader="none"/>
        </w:tabs>
        <w:spacing w:line="240" w:lineRule="auto" w:before="60" w:after="0"/>
        <w:ind w:left="791" w:right="0" w:hanging="117"/>
        <w:jc w:val="left"/>
        <w:rPr>
          <w:sz w:val="11"/>
        </w:rPr>
      </w:pPr>
      <w:r>
        <w:rPr>
          <w:b/>
          <w:w w:val="105"/>
          <w:sz w:val="11"/>
        </w:rPr>
        <w:t>Reward:</w:t>
      </w:r>
      <w:r>
        <w:rPr>
          <w:b/>
          <w:spacing w:val="-5"/>
          <w:w w:val="105"/>
          <w:sz w:val="11"/>
        </w:rPr>
        <w:t> </w:t>
      </w:r>
      <w:r>
        <w:rPr>
          <w:w w:val="105"/>
          <w:sz w:val="11"/>
        </w:rPr>
        <w:t>You</w:t>
      </w:r>
      <w:r>
        <w:rPr>
          <w:spacing w:val="-5"/>
          <w:w w:val="105"/>
          <w:sz w:val="11"/>
        </w:rPr>
        <w:t> </w:t>
      </w:r>
      <w:r>
        <w:rPr>
          <w:w w:val="105"/>
          <w:sz w:val="11"/>
        </w:rPr>
        <w:t>satisfy</w:t>
      </w:r>
      <w:r>
        <w:rPr>
          <w:spacing w:val="-5"/>
          <w:w w:val="105"/>
          <w:sz w:val="11"/>
        </w:rPr>
        <w:t> </w:t>
      </w:r>
      <w:r>
        <w:rPr>
          <w:w w:val="105"/>
          <w:sz w:val="11"/>
        </w:rPr>
        <w:t>your</w:t>
      </w:r>
      <w:r>
        <w:rPr>
          <w:spacing w:val="-5"/>
          <w:w w:val="105"/>
          <w:sz w:val="11"/>
        </w:rPr>
        <w:t> </w:t>
      </w:r>
      <w:r>
        <w:rPr>
          <w:w w:val="105"/>
          <w:sz w:val="11"/>
        </w:rPr>
        <w:t>craving</w:t>
      </w:r>
      <w:r>
        <w:rPr>
          <w:spacing w:val="-4"/>
          <w:w w:val="105"/>
          <w:sz w:val="11"/>
        </w:rPr>
        <w:t> </w:t>
      </w:r>
      <w:r>
        <w:rPr>
          <w:w w:val="105"/>
          <w:sz w:val="11"/>
        </w:rPr>
        <w:t>to</w:t>
      </w:r>
      <w:r>
        <w:rPr>
          <w:spacing w:val="-5"/>
          <w:w w:val="105"/>
          <w:sz w:val="11"/>
        </w:rPr>
        <w:t> </w:t>
      </w:r>
      <w:r>
        <w:rPr>
          <w:w w:val="105"/>
          <w:sz w:val="11"/>
        </w:rPr>
        <w:t>reduce</w:t>
      </w:r>
      <w:r>
        <w:rPr>
          <w:spacing w:val="-5"/>
          <w:w w:val="105"/>
          <w:sz w:val="11"/>
        </w:rPr>
        <w:t> </w:t>
      </w:r>
      <w:r>
        <w:rPr>
          <w:w w:val="105"/>
          <w:sz w:val="11"/>
        </w:rPr>
        <w:t>stress.</w:t>
      </w:r>
      <w:r>
        <w:rPr>
          <w:spacing w:val="-5"/>
          <w:w w:val="105"/>
          <w:sz w:val="11"/>
        </w:rPr>
        <w:t> </w:t>
      </w:r>
      <w:r>
        <w:rPr>
          <w:w w:val="105"/>
          <w:sz w:val="11"/>
        </w:rPr>
        <w:t>Biting</w:t>
      </w:r>
      <w:r>
        <w:rPr>
          <w:spacing w:val="-4"/>
          <w:w w:val="105"/>
          <w:sz w:val="11"/>
        </w:rPr>
        <w:t> </w:t>
      </w:r>
      <w:r>
        <w:rPr>
          <w:w w:val="105"/>
          <w:sz w:val="11"/>
        </w:rPr>
        <w:t>your</w:t>
      </w:r>
      <w:r>
        <w:rPr>
          <w:spacing w:val="-5"/>
          <w:w w:val="105"/>
          <w:sz w:val="11"/>
        </w:rPr>
        <w:t> </w:t>
      </w:r>
      <w:r>
        <w:rPr>
          <w:w w:val="105"/>
          <w:sz w:val="11"/>
        </w:rPr>
        <w:t>nails</w:t>
      </w:r>
      <w:r>
        <w:rPr>
          <w:spacing w:val="-5"/>
          <w:w w:val="105"/>
          <w:sz w:val="11"/>
        </w:rPr>
        <w:t> </w:t>
      </w:r>
      <w:r>
        <w:rPr>
          <w:w w:val="105"/>
          <w:sz w:val="11"/>
        </w:rPr>
        <w:t>becomes</w:t>
      </w:r>
      <w:r>
        <w:rPr>
          <w:spacing w:val="-5"/>
          <w:w w:val="105"/>
          <w:sz w:val="11"/>
        </w:rPr>
        <w:t> </w:t>
      </w:r>
      <w:r>
        <w:rPr>
          <w:w w:val="105"/>
          <w:sz w:val="11"/>
        </w:rPr>
        <w:t>associated</w:t>
      </w:r>
      <w:r>
        <w:rPr>
          <w:spacing w:val="-4"/>
          <w:w w:val="105"/>
          <w:sz w:val="11"/>
        </w:rPr>
        <w:t> </w:t>
      </w:r>
      <w:r>
        <w:rPr>
          <w:w w:val="105"/>
          <w:sz w:val="11"/>
        </w:rPr>
        <w:t>with</w:t>
      </w:r>
      <w:r>
        <w:rPr>
          <w:spacing w:val="-5"/>
          <w:w w:val="105"/>
          <w:sz w:val="11"/>
        </w:rPr>
        <w:t> </w:t>
      </w:r>
      <w:r>
        <w:rPr>
          <w:w w:val="105"/>
          <w:sz w:val="11"/>
        </w:rPr>
        <w:t>answering</w:t>
      </w:r>
      <w:r>
        <w:rPr>
          <w:spacing w:val="-5"/>
          <w:w w:val="105"/>
          <w:sz w:val="11"/>
        </w:rPr>
        <w:t> </w:t>
      </w:r>
      <w:r>
        <w:rPr>
          <w:w w:val="105"/>
          <w:sz w:val="11"/>
        </w:rPr>
        <w:t>email.</w:t>
      </w:r>
    </w:p>
    <w:p>
      <w:pPr>
        <w:spacing w:after="0" w:line="240" w:lineRule="auto"/>
        <w:jc w:val="left"/>
        <w:rPr>
          <w:sz w:val="11"/>
        </w:rPr>
        <w:sectPr>
          <w:pgSz w:w="12240" w:h="15840"/>
          <w:pgMar w:top="1360" w:bottom="280" w:left="1340" w:right="1320"/>
        </w:sectPr>
      </w:pPr>
    </w:p>
    <w:p>
      <w:pPr>
        <w:spacing w:before="85"/>
        <w:ind w:left="682" w:right="127" w:firstLine="0"/>
        <w:jc w:val="center"/>
        <w:rPr>
          <w:b/>
          <w:sz w:val="21"/>
        </w:rPr>
      </w:pPr>
      <w:r>
        <w:rPr>
          <w:b/>
          <w:color w:val="FFFFFF"/>
          <w:spacing w:val="-1"/>
          <w:w w:val="105"/>
          <w:sz w:val="21"/>
          <w:shd w:fill="747577" w:color="auto" w:val="clear"/>
        </w:rPr>
        <w:t>Problem</w:t>
      </w:r>
      <w:r>
        <w:rPr>
          <w:b/>
          <w:color w:val="FFFFFF"/>
          <w:spacing w:val="-12"/>
          <w:w w:val="105"/>
          <w:sz w:val="21"/>
          <w:shd w:fill="747577" w:color="auto" w:val="clear"/>
        </w:rPr>
        <w:t> </w:t>
      </w:r>
      <w:r>
        <w:rPr>
          <w:b/>
          <w:color w:val="FFFFFF"/>
          <w:spacing w:val="-1"/>
          <w:w w:val="105"/>
          <w:sz w:val="21"/>
          <w:shd w:fill="747577" w:color="auto" w:val="clear"/>
        </w:rPr>
        <w:t>phase</w:t>
      </w:r>
    </w:p>
    <w:p>
      <w:pPr>
        <w:pStyle w:val="BodyText"/>
        <w:spacing w:before="3"/>
        <w:ind w:left="0"/>
        <w:rPr>
          <w:b/>
          <w:sz w:val="12"/>
        </w:rPr>
      </w:pPr>
    </w:p>
    <w:p>
      <w:pPr>
        <w:pStyle w:val="ListParagraph"/>
        <w:numPr>
          <w:ilvl w:val="0"/>
          <w:numId w:val="5"/>
        </w:numPr>
        <w:tabs>
          <w:tab w:pos="792" w:val="left" w:leader="none"/>
        </w:tabs>
        <w:spacing w:line="240" w:lineRule="auto" w:before="100" w:after="0"/>
        <w:ind w:left="791" w:right="0" w:hanging="117"/>
        <w:jc w:val="left"/>
        <w:rPr>
          <w:sz w:val="11"/>
        </w:rPr>
      </w:pPr>
      <w:r>
        <w:rPr>
          <w:b/>
          <w:w w:val="105"/>
          <w:sz w:val="11"/>
        </w:rPr>
        <w:t>Cue:</w:t>
      </w:r>
      <w:r>
        <w:rPr>
          <w:b/>
          <w:spacing w:val="-3"/>
          <w:w w:val="105"/>
          <w:sz w:val="11"/>
        </w:rPr>
        <w:t> </w:t>
      </w:r>
      <w:r>
        <w:rPr>
          <w:w w:val="105"/>
          <w:sz w:val="11"/>
        </w:rPr>
        <w:t>You</w:t>
      </w:r>
      <w:r>
        <w:rPr>
          <w:spacing w:val="-2"/>
          <w:w w:val="105"/>
          <w:sz w:val="11"/>
        </w:rPr>
        <w:t> </w:t>
      </w:r>
      <w:r>
        <w:rPr>
          <w:w w:val="105"/>
          <w:sz w:val="11"/>
        </w:rPr>
        <w:t>wake</w:t>
      </w:r>
      <w:r>
        <w:rPr>
          <w:spacing w:val="-2"/>
          <w:w w:val="105"/>
          <w:sz w:val="11"/>
        </w:rPr>
        <w:t> </w:t>
      </w:r>
      <w:r>
        <w:rPr>
          <w:w w:val="105"/>
          <w:sz w:val="11"/>
        </w:rPr>
        <w:t>up.</w:t>
      </w:r>
    </w:p>
    <w:p>
      <w:pPr>
        <w:pStyle w:val="ListParagraph"/>
        <w:numPr>
          <w:ilvl w:val="0"/>
          <w:numId w:val="5"/>
        </w:numPr>
        <w:tabs>
          <w:tab w:pos="792" w:val="left" w:leader="none"/>
        </w:tabs>
        <w:spacing w:line="240" w:lineRule="auto" w:before="46" w:after="0"/>
        <w:ind w:left="791" w:right="0" w:hanging="117"/>
        <w:jc w:val="left"/>
        <w:rPr>
          <w:sz w:val="11"/>
        </w:rPr>
      </w:pPr>
      <w:r>
        <w:rPr/>
        <w:pict>
          <v:shape style="position:absolute;margin-left:177.000015pt;margin-top:4.024760pt;width:5pt;height:6pt;mso-position-horizontal-relative:page;mso-position-vertical-relative:paragraph;z-index:15750656" coordorigin="3540,80" coordsize="100,120" path="m3640,80l3600,80,3580,80,3540,80,3540,200,3580,200,3600,200,3640,200,3640,80xe" filled="true" fillcolor="#ddf9d7" stroked="false">
            <v:path arrowok="t"/>
            <v:fill type="solid"/>
            <w10:wrap type="none"/>
          </v:shape>
        </w:pict>
      </w:r>
      <w:r>
        <w:rPr>
          <w:b/>
          <w:w w:val="105"/>
          <w:sz w:val="11"/>
        </w:rPr>
        <w:t>Craving:</w:t>
      </w:r>
      <w:r>
        <w:rPr>
          <w:b/>
          <w:spacing w:val="-4"/>
          <w:w w:val="105"/>
          <w:sz w:val="11"/>
        </w:rPr>
        <w:t> </w:t>
      </w:r>
      <w:r>
        <w:rPr>
          <w:w w:val="105"/>
          <w:sz w:val="11"/>
        </w:rPr>
        <w:t>You</w:t>
      </w:r>
      <w:r>
        <w:rPr>
          <w:spacing w:val="-3"/>
          <w:w w:val="105"/>
          <w:sz w:val="11"/>
        </w:rPr>
        <w:t> </w:t>
      </w:r>
      <w:r>
        <w:rPr>
          <w:w w:val="105"/>
          <w:sz w:val="11"/>
        </w:rPr>
        <w:t>want</w:t>
      </w:r>
      <w:r>
        <w:rPr>
          <w:spacing w:val="-4"/>
          <w:w w:val="105"/>
          <w:sz w:val="11"/>
        </w:rPr>
        <w:t> </w:t>
      </w:r>
      <w:r>
        <w:rPr>
          <w:w w:val="105"/>
          <w:sz w:val="11"/>
        </w:rPr>
        <w:t>to</w:t>
      </w:r>
      <w:r>
        <w:rPr>
          <w:spacing w:val="-3"/>
          <w:w w:val="105"/>
          <w:sz w:val="11"/>
        </w:rPr>
        <w:t> </w:t>
      </w:r>
      <w:r>
        <w:rPr>
          <w:w w:val="105"/>
          <w:sz w:val="11"/>
        </w:rPr>
        <w:t>feel</w:t>
      </w:r>
      <w:r>
        <w:rPr>
          <w:spacing w:val="-4"/>
          <w:w w:val="105"/>
          <w:sz w:val="11"/>
        </w:rPr>
        <w:t> </w:t>
      </w:r>
      <w:r>
        <w:rPr>
          <w:w w:val="105"/>
          <w:sz w:val="11"/>
        </w:rPr>
        <w:t>alert.</w:t>
      </w:r>
    </w:p>
    <w:p>
      <w:pPr>
        <w:pStyle w:val="BodyText"/>
        <w:spacing w:before="7"/>
        <w:ind w:left="0"/>
        <w:rPr>
          <w:sz w:val="12"/>
        </w:rPr>
      </w:pPr>
    </w:p>
    <w:p>
      <w:pPr>
        <w:spacing w:before="96"/>
        <w:ind w:left="682" w:right="127" w:firstLine="0"/>
        <w:jc w:val="center"/>
        <w:rPr>
          <w:b/>
          <w:sz w:val="21"/>
        </w:rPr>
      </w:pPr>
      <w:r>
        <w:rPr>
          <w:b/>
          <w:color w:val="FFFFFF"/>
          <w:spacing w:val="-1"/>
          <w:w w:val="105"/>
          <w:sz w:val="21"/>
          <w:shd w:fill="747577" w:color="auto" w:val="clear"/>
        </w:rPr>
        <w:t>Solution</w:t>
      </w:r>
      <w:r>
        <w:rPr>
          <w:b/>
          <w:color w:val="FFFFFF"/>
          <w:spacing w:val="-12"/>
          <w:w w:val="105"/>
          <w:sz w:val="21"/>
          <w:shd w:fill="747577" w:color="auto" w:val="clear"/>
        </w:rPr>
        <w:t> </w:t>
      </w:r>
      <w:r>
        <w:rPr>
          <w:b/>
          <w:color w:val="FFFFFF"/>
          <w:spacing w:val="-1"/>
          <w:w w:val="105"/>
          <w:sz w:val="21"/>
          <w:shd w:fill="747577" w:color="auto" w:val="clear"/>
        </w:rPr>
        <w:t>phase</w:t>
      </w:r>
    </w:p>
    <w:p>
      <w:pPr>
        <w:pStyle w:val="BodyText"/>
        <w:spacing w:before="11"/>
        <w:ind w:left="0"/>
        <w:rPr>
          <w:b/>
          <w:sz w:val="20"/>
        </w:rPr>
      </w:pPr>
    </w:p>
    <w:p>
      <w:pPr>
        <w:pStyle w:val="ListParagraph"/>
        <w:numPr>
          <w:ilvl w:val="0"/>
          <w:numId w:val="5"/>
        </w:numPr>
        <w:tabs>
          <w:tab w:pos="792" w:val="left" w:leader="none"/>
        </w:tabs>
        <w:spacing w:line="240" w:lineRule="auto" w:before="0" w:after="0"/>
        <w:ind w:left="791" w:right="0" w:hanging="117"/>
        <w:jc w:val="left"/>
        <w:rPr>
          <w:sz w:val="11"/>
        </w:rPr>
      </w:pPr>
      <w:r>
        <w:rPr>
          <w:b/>
          <w:w w:val="105"/>
          <w:sz w:val="11"/>
        </w:rPr>
        <w:t>Response:</w:t>
      </w:r>
      <w:r>
        <w:rPr>
          <w:b/>
          <w:spacing w:val="-4"/>
          <w:w w:val="105"/>
          <w:sz w:val="11"/>
        </w:rPr>
        <w:t> </w:t>
      </w:r>
      <w:r>
        <w:rPr>
          <w:w w:val="105"/>
          <w:sz w:val="11"/>
        </w:rPr>
        <w:t>You</w:t>
      </w:r>
      <w:r>
        <w:rPr>
          <w:spacing w:val="-3"/>
          <w:w w:val="105"/>
          <w:sz w:val="11"/>
        </w:rPr>
        <w:t> </w:t>
      </w:r>
      <w:r>
        <w:rPr>
          <w:w w:val="105"/>
          <w:sz w:val="11"/>
        </w:rPr>
        <w:t>drink</w:t>
      </w:r>
      <w:r>
        <w:rPr>
          <w:spacing w:val="-3"/>
          <w:w w:val="105"/>
          <w:sz w:val="11"/>
        </w:rPr>
        <w:t> </w:t>
      </w:r>
      <w:r>
        <w:rPr>
          <w:w w:val="105"/>
          <w:sz w:val="11"/>
        </w:rPr>
        <w:t>a</w:t>
      </w:r>
      <w:r>
        <w:rPr>
          <w:spacing w:val="-3"/>
          <w:w w:val="105"/>
          <w:sz w:val="11"/>
        </w:rPr>
        <w:t> </w:t>
      </w:r>
      <w:r>
        <w:rPr>
          <w:w w:val="105"/>
          <w:sz w:val="11"/>
        </w:rPr>
        <w:t>cup</w:t>
      </w:r>
      <w:r>
        <w:rPr>
          <w:spacing w:val="-3"/>
          <w:w w:val="105"/>
          <w:sz w:val="11"/>
        </w:rPr>
        <w:t> </w:t>
      </w:r>
      <w:r>
        <w:rPr>
          <w:w w:val="105"/>
          <w:sz w:val="11"/>
        </w:rPr>
        <w:t>of</w:t>
      </w:r>
      <w:r>
        <w:rPr>
          <w:spacing w:val="-3"/>
          <w:w w:val="105"/>
          <w:sz w:val="11"/>
        </w:rPr>
        <w:t> </w:t>
      </w:r>
      <w:r>
        <w:rPr>
          <w:w w:val="105"/>
          <w:sz w:val="11"/>
        </w:rPr>
        <w:t>coffee.</w:t>
      </w:r>
    </w:p>
    <w:p>
      <w:pPr>
        <w:pStyle w:val="ListParagraph"/>
        <w:numPr>
          <w:ilvl w:val="0"/>
          <w:numId w:val="5"/>
        </w:numPr>
        <w:tabs>
          <w:tab w:pos="792" w:val="left" w:leader="none"/>
        </w:tabs>
        <w:spacing w:line="240" w:lineRule="auto" w:before="61" w:after="0"/>
        <w:ind w:left="791" w:right="0" w:hanging="117"/>
        <w:jc w:val="left"/>
        <w:rPr>
          <w:sz w:val="11"/>
        </w:rPr>
      </w:pPr>
      <w:r>
        <w:rPr>
          <w:b/>
          <w:w w:val="105"/>
          <w:sz w:val="11"/>
        </w:rPr>
        <w:t>Reward:</w:t>
      </w:r>
      <w:r>
        <w:rPr>
          <w:b/>
          <w:spacing w:val="-5"/>
          <w:w w:val="105"/>
          <w:sz w:val="11"/>
        </w:rPr>
        <w:t> </w:t>
      </w:r>
      <w:r>
        <w:rPr>
          <w:w w:val="105"/>
          <w:sz w:val="11"/>
        </w:rPr>
        <w:t>You</w:t>
      </w:r>
      <w:r>
        <w:rPr>
          <w:spacing w:val="-4"/>
          <w:w w:val="105"/>
          <w:sz w:val="11"/>
        </w:rPr>
        <w:t> </w:t>
      </w:r>
      <w:r>
        <w:rPr>
          <w:w w:val="105"/>
          <w:sz w:val="11"/>
        </w:rPr>
        <w:t>satisfy</w:t>
      </w:r>
      <w:r>
        <w:rPr>
          <w:spacing w:val="-5"/>
          <w:w w:val="105"/>
          <w:sz w:val="11"/>
        </w:rPr>
        <w:t> </w:t>
      </w:r>
      <w:r>
        <w:rPr>
          <w:w w:val="105"/>
          <w:sz w:val="11"/>
        </w:rPr>
        <w:t>your</w:t>
      </w:r>
      <w:r>
        <w:rPr>
          <w:spacing w:val="-4"/>
          <w:w w:val="105"/>
          <w:sz w:val="11"/>
        </w:rPr>
        <w:t> </w:t>
      </w:r>
      <w:r>
        <w:rPr>
          <w:w w:val="105"/>
          <w:sz w:val="11"/>
        </w:rPr>
        <w:t>craving</w:t>
      </w:r>
      <w:r>
        <w:rPr>
          <w:spacing w:val="-5"/>
          <w:w w:val="105"/>
          <w:sz w:val="11"/>
        </w:rPr>
        <w:t> </w:t>
      </w:r>
      <w:r>
        <w:rPr>
          <w:w w:val="105"/>
          <w:sz w:val="11"/>
        </w:rPr>
        <w:t>to</w:t>
      </w:r>
      <w:r>
        <w:rPr>
          <w:spacing w:val="-4"/>
          <w:w w:val="105"/>
          <w:sz w:val="11"/>
        </w:rPr>
        <w:t> </w:t>
      </w:r>
      <w:r>
        <w:rPr>
          <w:w w:val="105"/>
          <w:sz w:val="11"/>
        </w:rPr>
        <w:t>feel</w:t>
      </w:r>
      <w:r>
        <w:rPr>
          <w:spacing w:val="-5"/>
          <w:w w:val="105"/>
          <w:sz w:val="11"/>
        </w:rPr>
        <w:t> </w:t>
      </w:r>
      <w:r>
        <w:rPr>
          <w:w w:val="105"/>
          <w:sz w:val="11"/>
        </w:rPr>
        <w:t>alert.</w:t>
      </w:r>
      <w:r>
        <w:rPr>
          <w:spacing w:val="-4"/>
          <w:w w:val="105"/>
          <w:sz w:val="11"/>
        </w:rPr>
        <w:t> </w:t>
      </w:r>
      <w:r>
        <w:rPr>
          <w:w w:val="105"/>
          <w:sz w:val="11"/>
        </w:rPr>
        <w:t>Drinking</w:t>
      </w:r>
      <w:r>
        <w:rPr>
          <w:spacing w:val="-4"/>
          <w:w w:val="105"/>
          <w:sz w:val="11"/>
        </w:rPr>
        <w:t> </w:t>
      </w:r>
      <w:r>
        <w:rPr>
          <w:w w:val="105"/>
          <w:sz w:val="11"/>
        </w:rPr>
        <w:t>coffee</w:t>
      </w:r>
      <w:r>
        <w:rPr>
          <w:spacing w:val="-5"/>
          <w:w w:val="105"/>
          <w:sz w:val="11"/>
        </w:rPr>
        <w:t> </w:t>
      </w:r>
      <w:r>
        <w:rPr>
          <w:w w:val="105"/>
          <w:sz w:val="11"/>
        </w:rPr>
        <w:t>becomes</w:t>
      </w:r>
      <w:r>
        <w:rPr>
          <w:spacing w:val="-4"/>
          <w:w w:val="105"/>
          <w:sz w:val="11"/>
        </w:rPr>
        <w:t> </w:t>
      </w:r>
      <w:r>
        <w:rPr>
          <w:w w:val="105"/>
          <w:sz w:val="11"/>
        </w:rPr>
        <w:t>associated</w:t>
      </w:r>
      <w:r>
        <w:rPr>
          <w:spacing w:val="-5"/>
          <w:w w:val="105"/>
          <w:sz w:val="11"/>
        </w:rPr>
        <w:t> </w:t>
      </w:r>
      <w:r>
        <w:rPr>
          <w:w w:val="105"/>
          <w:sz w:val="11"/>
        </w:rPr>
        <w:t>with</w:t>
      </w:r>
      <w:r>
        <w:rPr>
          <w:spacing w:val="-4"/>
          <w:w w:val="105"/>
          <w:sz w:val="11"/>
        </w:rPr>
        <w:t> </w:t>
      </w:r>
      <w:r>
        <w:rPr>
          <w:w w:val="105"/>
          <w:sz w:val="11"/>
        </w:rPr>
        <w:t>waking</w:t>
      </w:r>
      <w:r>
        <w:rPr>
          <w:spacing w:val="-5"/>
          <w:w w:val="105"/>
          <w:sz w:val="11"/>
        </w:rPr>
        <w:t> </w:t>
      </w:r>
      <w:r>
        <w:rPr>
          <w:w w:val="105"/>
          <w:sz w:val="11"/>
        </w:rPr>
        <w:t>up.</w:t>
      </w:r>
    </w:p>
    <w:p>
      <w:pPr>
        <w:pStyle w:val="BodyText"/>
        <w:ind w:left="0"/>
        <w:rPr>
          <w:sz w:val="20"/>
        </w:rPr>
      </w:pPr>
    </w:p>
    <w:p>
      <w:pPr>
        <w:pStyle w:val="BodyText"/>
        <w:ind w:left="0"/>
        <w:rPr>
          <w:sz w:val="20"/>
        </w:rPr>
      </w:pPr>
    </w:p>
    <w:p>
      <w:pPr>
        <w:pStyle w:val="BodyText"/>
        <w:spacing w:before="7"/>
        <w:ind w:left="0"/>
        <w:rPr>
          <w:sz w:val="27"/>
        </w:rPr>
      </w:pPr>
    </w:p>
    <w:p>
      <w:pPr>
        <w:spacing w:before="97"/>
        <w:ind w:left="682" w:right="127" w:firstLine="0"/>
        <w:jc w:val="center"/>
        <w:rPr>
          <w:b/>
          <w:sz w:val="21"/>
        </w:rPr>
      </w:pPr>
      <w:r>
        <w:rPr>
          <w:b/>
          <w:color w:val="FFFFFF"/>
          <w:spacing w:val="-1"/>
          <w:w w:val="105"/>
          <w:sz w:val="21"/>
          <w:shd w:fill="747577" w:color="auto" w:val="clear"/>
        </w:rPr>
        <w:t>Problem</w:t>
      </w:r>
      <w:r>
        <w:rPr>
          <w:b/>
          <w:color w:val="FFFFFF"/>
          <w:spacing w:val="-12"/>
          <w:w w:val="105"/>
          <w:sz w:val="21"/>
          <w:shd w:fill="747577" w:color="auto" w:val="clear"/>
        </w:rPr>
        <w:t> </w:t>
      </w:r>
      <w:r>
        <w:rPr>
          <w:b/>
          <w:color w:val="FFFFFF"/>
          <w:spacing w:val="-1"/>
          <w:w w:val="105"/>
          <w:sz w:val="21"/>
          <w:shd w:fill="747577" w:color="auto" w:val="clear"/>
        </w:rPr>
        <w:t>phase</w:t>
      </w:r>
    </w:p>
    <w:p>
      <w:pPr>
        <w:pStyle w:val="BodyText"/>
        <w:spacing w:before="7"/>
        <w:ind w:left="0"/>
        <w:rPr>
          <w:b/>
          <w:sz w:val="19"/>
        </w:rPr>
      </w:pPr>
    </w:p>
    <w:p>
      <w:pPr>
        <w:pStyle w:val="ListParagraph"/>
        <w:numPr>
          <w:ilvl w:val="0"/>
          <w:numId w:val="6"/>
        </w:numPr>
        <w:tabs>
          <w:tab w:pos="792" w:val="left" w:leader="none"/>
        </w:tabs>
        <w:spacing w:line="240" w:lineRule="auto" w:before="1" w:after="0"/>
        <w:ind w:left="791" w:right="0" w:hanging="117"/>
        <w:jc w:val="left"/>
        <w:rPr>
          <w:sz w:val="11"/>
        </w:rPr>
      </w:pPr>
      <w:r>
        <w:rPr>
          <w:b/>
          <w:w w:val="105"/>
          <w:sz w:val="11"/>
        </w:rPr>
        <w:t>Cue:</w:t>
      </w:r>
      <w:r>
        <w:rPr>
          <w:b/>
          <w:spacing w:val="-3"/>
          <w:w w:val="105"/>
          <w:sz w:val="11"/>
        </w:rPr>
        <w:t> </w:t>
      </w:r>
      <w:r>
        <w:rPr>
          <w:w w:val="105"/>
          <w:sz w:val="11"/>
        </w:rPr>
        <w:t>You</w:t>
      </w:r>
      <w:r>
        <w:rPr>
          <w:spacing w:val="-3"/>
          <w:w w:val="105"/>
          <w:sz w:val="11"/>
        </w:rPr>
        <w:t> </w:t>
      </w:r>
      <w:r>
        <w:rPr>
          <w:w w:val="105"/>
          <w:sz w:val="11"/>
        </w:rPr>
        <w:t>smell</w:t>
      </w:r>
      <w:r>
        <w:rPr>
          <w:spacing w:val="-3"/>
          <w:w w:val="105"/>
          <w:sz w:val="11"/>
        </w:rPr>
        <w:t> </w:t>
      </w:r>
      <w:r>
        <w:rPr>
          <w:w w:val="105"/>
          <w:sz w:val="11"/>
        </w:rPr>
        <w:t>a</w:t>
      </w:r>
      <w:r>
        <w:rPr>
          <w:spacing w:val="-2"/>
          <w:w w:val="105"/>
          <w:sz w:val="11"/>
        </w:rPr>
        <w:t> </w:t>
      </w:r>
      <w:r>
        <w:rPr>
          <w:w w:val="105"/>
          <w:sz w:val="11"/>
        </w:rPr>
        <w:t>doughnut</w:t>
      </w:r>
      <w:r>
        <w:rPr>
          <w:spacing w:val="-3"/>
          <w:w w:val="105"/>
          <w:sz w:val="11"/>
        </w:rPr>
        <w:t> </w:t>
      </w:r>
      <w:r>
        <w:rPr>
          <w:w w:val="105"/>
          <w:sz w:val="11"/>
        </w:rPr>
        <w:t>shop</w:t>
      </w:r>
      <w:r>
        <w:rPr>
          <w:spacing w:val="-3"/>
          <w:w w:val="105"/>
          <w:sz w:val="11"/>
        </w:rPr>
        <w:t> </w:t>
      </w:r>
      <w:r>
        <w:rPr>
          <w:w w:val="105"/>
          <w:sz w:val="11"/>
        </w:rPr>
        <w:t>as</w:t>
      </w:r>
      <w:r>
        <w:rPr>
          <w:spacing w:val="-2"/>
          <w:w w:val="105"/>
          <w:sz w:val="11"/>
        </w:rPr>
        <w:t> </w:t>
      </w:r>
      <w:r>
        <w:rPr>
          <w:w w:val="105"/>
          <w:sz w:val="11"/>
        </w:rPr>
        <w:t>you</w:t>
      </w:r>
      <w:r>
        <w:rPr>
          <w:spacing w:val="-3"/>
          <w:w w:val="105"/>
          <w:sz w:val="11"/>
        </w:rPr>
        <w:t> </w:t>
      </w:r>
      <w:r>
        <w:rPr>
          <w:w w:val="105"/>
          <w:sz w:val="11"/>
        </w:rPr>
        <w:t>walk</w:t>
      </w:r>
      <w:r>
        <w:rPr>
          <w:spacing w:val="-3"/>
          <w:w w:val="105"/>
          <w:sz w:val="11"/>
        </w:rPr>
        <w:t> </w:t>
      </w:r>
      <w:r>
        <w:rPr>
          <w:w w:val="105"/>
          <w:sz w:val="11"/>
        </w:rPr>
        <w:t>down</w:t>
      </w:r>
      <w:r>
        <w:rPr>
          <w:spacing w:val="-2"/>
          <w:w w:val="105"/>
          <w:sz w:val="11"/>
        </w:rPr>
        <w:t> </w:t>
      </w:r>
      <w:r>
        <w:rPr>
          <w:w w:val="105"/>
          <w:sz w:val="11"/>
        </w:rPr>
        <w:t>the</w:t>
      </w:r>
      <w:r>
        <w:rPr>
          <w:spacing w:val="-3"/>
          <w:w w:val="105"/>
          <w:sz w:val="11"/>
        </w:rPr>
        <w:t> </w:t>
      </w:r>
      <w:r>
        <w:rPr>
          <w:w w:val="105"/>
          <w:sz w:val="11"/>
        </w:rPr>
        <w:t>street</w:t>
      </w:r>
      <w:r>
        <w:rPr>
          <w:spacing w:val="-3"/>
          <w:w w:val="105"/>
          <w:sz w:val="11"/>
        </w:rPr>
        <w:t> </w:t>
      </w:r>
      <w:r>
        <w:rPr>
          <w:w w:val="105"/>
          <w:sz w:val="11"/>
        </w:rPr>
        <w:t>near</w:t>
      </w:r>
      <w:r>
        <w:rPr>
          <w:spacing w:val="-2"/>
          <w:w w:val="105"/>
          <w:sz w:val="11"/>
        </w:rPr>
        <w:t> </w:t>
      </w:r>
      <w:r>
        <w:rPr>
          <w:w w:val="105"/>
          <w:sz w:val="11"/>
        </w:rPr>
        <w:t>your</w:t>
      </w:r>
      <w:r>
        <w:rPr>
          <w:spacing w:val="-3"/>
          <w:w w:val="105"/>
          <w:sz w:val="11"/>
        </w:rPr>
        <w:t> </w:t>
      </w:r>
      <w:r>
        <w:rPr>
          <w:w w:val="105"/>
          <w:sz w:val="11"/>
        </w:rPr>
        <w:t>office.</w:t>
      </w:r>
    </w:p>
    <w:p>
      <w:pPr>
        <w:pStyle w:val="ListParagraph"/>
        <w:numPr>
          <w:ilvl w:val="0"/>
          <w:numId w:val="6"/>
        </w:numPr>
        <w:tabs>
          <w:tab w:pos="792" w:val="left" w:leader="none"/>
        </w:tabs>
        <w:spacing w:line="240" w:lineRule="auto" w:before="60" w:after="0"/>
        <w:ind w:left="791" w:right="0" w:hanging="117"/>
        <w:jc w:val="left"/>
        <w:rPr>
          <w:sz w:val="11"/>
        </w:rPr>
      </w:pPr>
      <w:r>
        <w:rPr/>
        <w:pict>
          <v:rect style="position:absolute;margin-left:201pt;margin-top:4.084778pt;width:2pt;height:6pt;mso-position-horizontal-relative:page;mso-position-vertical-relative:paragraph;z-index:15750144" filled="true" fillcolor="#ddf9d7" stroked="false">
            <v:fill type="solid"/>
            <w10:wrap type="none"/>
          </v:rect>
        </w:pict>
      </w:r>
      <w:r>
        <w:rPr>
          <w:b/>
          <w:w w:val="105"/>
          <w:sz w:val="11"/>
        </w:rPr>
        <w:t>Craving:</w:t>
      </w:r>
      <w:r>
        <w:rPr>
          <w:b/>
          <w:spacing w:val="-3"/>
          <w:w w:val="105"/>
          <w:sz w:val="11"/>
        </w:rPr>
        <w:t> </w:t>
      </w:r>
      <w:r>
        <w:rPr>
          <w:w w:val="105"/>
          <w:sz w:val="11"/>
        </w:rPr>
        <w:t>You</w:t>
      </w:r>
      <w:r>
        <w:rPr>
          <w:spacing w:val="-3"/>
          <w:w w:val="105"/>
          <w:sz w:val="11"/>
        </w:rPr>
        <w:t> </w:t>
      </w:r>
      <w:r>
        <w:rPr>
          <w:w w:val="105"/>
          <w:sz w:val="11"/>
        </w:rPr>
        <w:t>begin</w:t>
      </w:r>
      <w:r>
        <w:rPr>
          <w:spacing w:val="-2"/>
          <w:w w:val="105"/>
          <w:sz w:val="11"/>
        </w:rPr>
        <w:t> </w:t>
      </w:r>
      <w:r>
        <w:rPr>
          <w:w w:val="105"/>
          <w:sz w:val="11"/>
        </w:rPr>
        <w:t>to</w:t>
      </w:r>
      <w:r>
        <w:rPr>
          <w:spacing w:val="-3"/>
          <w:w w:val="105"/>
          <w:sz w:val="11"/>
        </w:rPr>
        <w:t> </w:t>
      </w:r>
      <w:r>
        <w:rPr>
          <w:w w:val="105"/>
          <w:sz w:val="11"/>
        </w:rPr>
        <w:t>crave</w:t>
      </w:r>
      <w:r>
        <w:rPr>
          <w:spacing w:val="-3"/>
          <w:w w:val="105"/>
          <w:sz w:val="11"/>
        </w:rPr>
        <w:t> </w:t>
      </w:r>
      <w:r>
        <w:rPr>
          <w:w w:val="105"/>
          <w:sz w:val="11"/>
        </w:rPr>
        <w:t>a</w:t>
      </w:r>
      <w:r>
        <w:rPr>
          <w:spacing w:val="-2"/>
          <w:w w:val="105"/>
          <w:sz w:val="11"/>
        </w:rPr>
        <w:t> </w:t>
      </w:r>
      <w:r>
        <w:rPr>
          <w:w w:val="105"/>
          <w:sz w:val="11"/>
        </w:rPr>
        <w:t>doughnut.</w:t>
      </w:r>
    </w:p>
    <w:p>
      <w:pPr>
        <w:pStyle w:val="BodyText"/>
        <w:spacing w:before="7"/>
        <w:ind w:left="0"/>
        <w:rPr>
          <w:sz w:val="12"/>
        </w:rPr>
      </w:pPr>
    </w:p>
    <w:p>
      <w:pPr>
        <w:spacing w:before="96"/>
        <w:ind w:left="682" w:right="127" w:firstLine="0"/>
        <w:jc w:val="center"/>
        <w:rPr>
          <w:b/>
          <w:sz w:val="21"/>
        </w:rPr>
      </w:pPr>
      <w:r>
        <w:rPr>
          <w:b/>
          <w:color w:val="FFFFFF"/>
          <w:spacing w:val="-1"/>
          <w:w w:val="105"/>
          <w:sz w:val="21"/>
          <w:shd w:fill="747577" w:color="auto" w:val="clear"/>
        </w:rPr>
        <w:t>Solution</w:t>
      </w:r>
      <w:r>
        <w:rPr>
          <w:b/>
          <w:color w:val="FFFFFF"/>
          <w:spacing w:val="-12"/>
          <w:w w:val="105"/>
          <w:sz w:val="21"/>
          <w:shd w:fill="747577" w:color="auto" w:val="clear"/>
        </w:rPr>
        <w:t> </w:t>
      </w:r>
      <w:r>
        <w:rPr>
          <w:b/>
          <w:color w:val="FFFFFF"/>
          <w:spacing w:val="-1"/>
          <w:w w:val="105"/>
          <w:sz w:val="21"/>
          <w:shd w:fill="747577" w:color="auto" w:val="clear"/>
        </w:rPr>
        <w:t>phase</w:t>
      </w:r>
    </w:p>
    <w:p>
      <w:pPr>
        <w:pStyle w:val="BodyText"/>
        <w:spacing w:before="11"/>
        <w:ind w:left="0"/>
        <w:rPr>
          <w:b/>
          <w:sz w:val="20"/>
        </w:rPr>
      </w:pPr>
    </w:p>
    <w:p>
      <w:pPr>
        <w:pStyle w:val="ListParagraph"/>
        <w:numPr>
          <w:ilvl w:val="0"/>
          <w:numId w:val="6"/>
        </w:numPr>
        <w:tabs>
          <w:tab w:pos="792" w:val="left" w:leader="none"/>
        </w:tabs>
        <w:spacing w:line="240" w:lineRule="auto" w:before="0" w:after="0"/>
        <w:ind w:left="791" w:right="0" w:hanging="117"/>
        <w:jc w:val="left"/>
        <w:rPr>
          <w:sz w:val="11"/>
        </w:rPr>
      </w:pPr>
      <w:r>
        <w:rPr>
          <w:b/>
          <w:w w:val="105"/>
          <w:sz w:val="11"/>
        </w:rPr>
        <w:t>Response:</w:t>
      </w:r>
      <w:r>
        <w:rPr>
          <w:b/>
          <w:spacing w:val="-3"/>
          <w:w w:val="105"/>
          <w:sz w:val="11"/>
        </w:rPr>
        <w:t> </w:t>
      </w:r>
      <w:r>
        <w:rPr>
          <w:w w:val="105"/>
          <w:sz w:val="11"/>
        </w:rPr>
        <w:t>You</w:t>
      </w:r>
      <w:r>
        <w:rPr>
          <w:spacing w:val="-2"/>
          <w:w w:val="105"/>
          <w:sz w:val="11"/>
        </w:rPr>
        <w:t> </w:t>
      </w:r>
      <w:r>
        <w:rPr>
          <w:w w:val="105"/>
          <w:sz w:val="11"/>
        </w:rPr>
        <w:t>buy</w:t>
      </w:r>
      <w:r>
        <w:rPr>
          <w:spacing w:val="-3"/>
          <w:w w:val="105"/>
          <w:sz w:val="11"/>
        </w:rPr>
        <w:t> </w:t>
      </w:r>
      <w:r>
        <w:rPr>
          <w:w w:val="105"/>
          <w:sz w:val="11"/>
        </w:rPr>
        <w:t>a</w:t>
      </w:r>
      <w:r>
        <w:rPr>
          <w:spacing w:val="-2"/>
          <w:w w:val="105"/>
          <w:sz w:val="11"/>
        </w:rPr>
        <w:t> </w:t>
      </w:r>
      <w:r>
        <w:rPr>
          <w:w w:val="105"/>
          <w:sz w:val="11"/>
        </w:rPr>
        <w:t>doughnut</w:t>
      </w:r>
      <w:r>
        <w:rPr>
          <w:spacing w:val="-3"/>
          <w:w w:val="105"/>
          <w:sz w:val="11"/>
        </w:rPr>
        <w:t> </w:t>
      </w:r>
      <w:r>
        <w:rPr>
          <w:w w:val="105"/>
          <w:sz w:val="11"/>
        </w:rPr>
        <w:t>and</w:t>
      </w:r>
      <w:r>
        <w:rPr>
          <w:spacing w:val="-2"/>
          <w:w w:val="105"/>
          <w:sz w:val="11"/>
        </w:rPr>
        <w:t> </w:t>
      </w:r>
      <w:r>
        <w:rPr>
          <w:w w:val="105"/>
          <w:sz w:val="11"/>
        </w:rPr>
        <w:t>eat</w:t>
      </w:r>
      <w:r>
        <w:rPr>
          <w:spacing w:val="-3"/>
          <w:w w:val="105"/>
          <w:sz w:val="11"/>
        </w:rPr>
        <w:t> </w:t>
      </w:r>
      <w:r>
        <w:rPr>
          <w:w w:val="105"/>
          <w:sz w:val="11"/>
        </w:rPr>
        <w:t>it.</w:t>
      </w:r>
    </w:p>
    <w:p>
      <w:pPr>
        <w:pStyle w:val="ListParagraph"/>
        <w:numPr>
          <w:ilvl w:val="0"/>
          <w:numId w:val="6"/>
        </w:numPr>
        <w:tabs>
          <w:tab w:pos="792" w:val="left" w:leader="none"/>
        </w:tabs>
        <w:spacing w:line="240" w:lineRule="auto" w:before="46" w:after="0"/>
        <w:ind w:left="791" w:right="0" w:hanging="117"/>
        <w:jc w:val="left"/>
        <w:rPr>
          <w:sz w:val="11"/>
        </w:rPr>
      </w:pPr>
      <w:r>
        <w:rPr>
          <w:b/>
          <w:w w:val="105"/>
          <w:sz w:val="11"/>
        </w:rPr>
        <w:t>Reward:</w:t>
      </w:r>
      <w:r>
        <w:rPr>
          <w:b/>
          <w:spacing w:val="-4"/>
          <w:w w:val="105"/>
          <w:sz w:val="11"/>
        </w:rPr>
        <w:t> </w:t>
      </w:r>
      <w:r>
        <w:rPr>
          <w:w w:val="105"/>
          <w:sz w:val="11"/>
        </w:rPr>
        <w:t>You</w:t>
      </w:r>
      <w:r>
        <w:rPr>
          <w:spacing w:val="-4"/>
          <w:w w:val="105"/>
          <w:sz w:val="11"/>
        </w:rPr>
        <w:t> </w:t>
      </w:r>
      <w:r>
        <w:rPr>
          <w:w w:val="105"/>
          <w:sz w:val="11"/>
        </w:rPr>
        <w:t>satisfy</w:t>
      </w:r>
      <w:r>
        <w:rPr>
          <w:spacing w:val="-3"/>
          <w:w w:val="105"/>
          <w:sz w:val="11"/>
        </w:rPr>
        <w:t> </w:t>
      </w:r>
      <w:r>
        <w:rPr>
          <w:w w:val="105"/>
          <w:sz w:val="11"/>
        </w:rPr>
        <w:t>your</w:t>
      </w:r>
      <w:r>
        <w:rPr>
          <w:spacing w:val="-4"/>
          <w:w w:val="105"/>
          <w:sz w:val="11"/>
        </w:rPr>
        <w:t> </w:t>
      </w:r>
      <w:r>
        <w:rPr>
          <w:w w:val="105"/>
          <w:sz w:val="11"/>
        </w:rPr>
        <w:t>craving</w:t>
      </w:r>
      <w:r>
        <w:rPr>
          <w:spacing w:val="-3"/>
          <w:w w:val="105"/>
          <w:sz w:val="11"/>
        </w:rPr>
        <w:t> </w:t>
      </w:r>
      <w:r>
        <w:rPr>
          <w:w w:val="105"/>
          <w:sz w:val="11"/>
        </w:rPr>
        <w:t>to</w:t>
      </w:r>
      <w:r>
        <w:rPr>
          <w:spacing w:val="-4"/>
          <w:w w:val="105"/>
          <w:sz w:val="11"/>
        </w:rPr>
        <w:t> </w:t>
      </w:r>
      <w:r>
        <w:rPr>
          <w:w w:val="105"/>
          <w:sz w:val="11"/>
        </w:rPr>
        <w:t>eat</w:t>
      </w:r>
      <w:r>
        <w:rPr>
          <w:spacing w:val="-3"/>
          <w:w w:val="105"/>
          <w:sz w:val="11"/>
        </w:rPr>
        <w:t> </w:t>
      </w:r>
      <w:r>
        <w:rPr>
          <w:w w:val="105"/>
          <w:sz w:val="11"/>
        </w:rPr>
        <w:t>a</w:t>
      </w:r>
      <w:r>
        <w:rPr>
          <w:spacing w:val="-4"/>
          <w:w w:val="105"/>
          <w:sz w:val="11"/>
        </w:rPr>
        <w:t> </w:t>
      </w:r>
      <w:r>
        <w:rPr>
          <w:w w:val="105"/>
          <w:sz w:val="11"/>
        </w:rPr>
        <w:t>doughnut.</w:t>
      </w:r>
      <w:r>
        <w:rPr>
          <w:spacing w:val="-3"/>
          <w:w w:val="105"/>
          <w:sz w:val="11"/>
        </w:rPr>
        <w:t> </w:t>
      </w:r>
      <w:r>
        <w:rPr>
          <w:w w:val="105"/>
          <w:sz w:val="11"/>
        </w:rPr>
        <w:t>Buying</w:t>
      </w:r>
      <w:r>
        <w:rPr>
          <w:spacing w:val="-4"/>
          <w:w w:val="105"/>
          <w:sz w:val="11"/>
        </w:rPr>
        <w:t> </w:t>
      </w:r>
      <w:r>
        <w:rPr>
          <w:w w:val="105"/>
          <w:sz w:val="11"/>
        </w:rPr>
        <w:t>a</w:t>
      </w:r>
      <w:r>
        <w:rPr>
          <w:spacing w:val="-3"/>
          <w:w w:val="105"/>
          <w:sz w:val="11"/>
        </w:rPr>
        <w:t> </w:t>
      </w:r>
      <w:r>
        <w:rPr>
          <w:w w:val="105"/>
          <w:sz w:val="11"/>
        </w:rPr>
        <w:t>doughnut</w:t>
      </w:r>
      <w:r>
        <w:rPr>
          <w:spacing w:val="-4"/>
          <w:w w:val="105"/>
          <w:sz w:val="11"/>
        </w:rPr>
        <w:t> </w:t>
      </w:r>
      <w:r>
        <w:rPr>
          <w:w w:val="105"/>
          <w:sz w:val="11"/>
        </w:rPr>
        <w:t>becomes</w:t>
      </w:r>
      <w:r>
        <w:rPr>
          <w:spacing w:val="-3"/>
          <w:w w:val="105"/>
          <w:sz w:val="11"/>
        </w:rPr>
        <w:t> </w:t>
      </w:r>
      <w:r>
        <w:rPr>
          <w:w w:val="105"/>
          <w:sz w:val="11"/>
        </w:rPr>
        <w:t>associated</w:t>
      </w:r>
      <w:r>
        <w:rPr>
          <w:spacing w:val="-4"/>
          <w:w w:val="105"/>
          <w:sz w:val="11"/>
        </w:rPr>
        <w:t> </w:t>
      </w:r>
      <w:r>
        <w:rPr>
          <w:w w:val="105"/>
          <w:sz w:val="11"/>
        </w:rPr>
        <w:t>with</w:t>
      </w:r>
      <w:r>
        <w:rPr>
          <w:spacing w:val="-3"/>
          <w:w w:val="105"/>
          <w:sz w:val="11"/>
        </w:rPr>
        <w:t> </w:t>
      </w:r>
      <w:r>
        <w:rPr>
          <w:w w:val="105"/>
          <w:sz w:val="11"/>
        </w:rPr>
        <w:t>walking</w:t>
      </w:r>
      <w:r>
        <w:rPr>
          <w:spacing w:val="-4"/>
          <w:w w:val="105"/>
          <w:sz w:val="11"/>
        </w:rPr>
        <w:t> </w:t>
      </w:r>
      <w:r>
        <w:rPr>
          <w:w w:val="105"/>
          <w:sz w:val="11"/>
        </w:rPr>
        <w:t>down</w:t>
      </w:r>
      <w:r>
        <w:rPr>
          <w:spacing w:val="-3"/>
          <w:w w:val="105"/>
          <w:sz w:val="11"/>
        </w:rPr>
        <w:t> </w:t>
      </w:r>
      <w:r>
        <w:rPr>
          <w:w w:val="105"/>
          <w:sz w:val="11"/>
        </w:rPr>
        <w:t>the</w:t>
      </w:r>
      <w:r>
        <w:rPr>
          <w:spacing w:val="-4"/>
          <w:w w:val="105"/>
          <w:sz w:val="11"/>
        </w:rPr>
        <w:t> </w:t>
      </w:r>
      <w:r>
        <w:rPr>
          <w:w w:val="105"/>
          <w:sz w:val="11"/>
        </w:rPr>
        <w:t>street</w:t>
      </w:r>
      <w:r>
        <w:rPr>
          <w:spacing w:val="-4"/>
          <w:w w:val="105"/>
          <w:sz w:val="11"/>
        </w:rPr>
        <w:t> </w:t>
      </w:r>
      <w:r>
        <w:rPr>
          <w:w w:val="105"/>
          <w:sz w:val="11"/>
        </w:rPr>
        <w:t>near</w:t>
      </w:r>
      <w:r>
        <w:rPr>
          <w:spacing w:val="-3"/>
          <w:w w:val="105"/>
          <w:sz w:val="11"/>
        </w:rPr>
        <w:t> </w:t>
      </w:r>
      <w:r>
        <w:rPr>
          <w:w w:val="105"/>
          <w:sz w:val="11"/>
        </w:rPr>
        <w:t>your</w:t>
      </w:r>
      <w:r>
        <w:rPr>
          <w:spacing w:val="-4"/>
          <w:w w:val="105"/>
          <w:sz w:val="11"/>
        </w:rPr>
        <w:t> </w:t>
      </w:r>
      <w:r>
        <w:rPr>
          <w:w w:val="105"/>
          <w:sz w:val="11"/>
        </w:rPr>
        <w:t>office.</w:t>
      </w:r>
    </w:p>
    <w:p>
      <w:pPr>
        <w:pStyle w:val="BodyText"/>
        <w:ind w:left="0"/>
        <w:rPr>
          <w:sz w:val="20"/>
        </w:rPr>
      </w:pPr>
    </w:p>
    <w:p>
      <w:pPr>
        <w:pStyle w:val="BodyText"/>
        <w:ind w:left="0"/>
        <w:rPr>
          <w:sz w:val="20"/>
        </w:rPr>
      </w:pPr>
    </w:p>
    <w:p>
      <w:pPr>
        <w:pStyle w:val="BodyText"/>
        <w:spacing w:before="8"/>
        <w:ind w:left="0"/>
        <w:rPr>
          <w:sz w:val="27"/>
        </w:rPr>
      </w:pPr>
    </w:p>
    <w:p>
      <w:pPr>
        <w:spacing w:before="96"/>
        <w:ind w:left="682" w:right="127" w:firstLine="0"/>
        <w:jc w:val="center"/>
        <w:rPr>
          <w:b/>
          <w:sz w:val="21"/>
        </w:rPr>
      </w:pPr>
      <w:bookmarkStart w:name="_bookmark91" w:id="101"/>
      <w:bookmarkEnd w:id="101"/>
      <w:r>
        <w:rPr/>
      </w:r>
      <w:r>
        <w:rPr>
          <w:b/>
          <w:color w:val="FFFFFF"/>
          <w:sz w:val="21"/>
          <w:shd w:fill="747577" w:color="auto" w:val="clear"/>
        </w:rPr>
        <w:t>Problem</w:t>
      </w:r>
      <w:r>
        <w:rPr>
          <w:b/>
          <w:color w:val="FFFFFF"/>
          <w:spacing w:val="29"/>
          <w:sz w:val="21"/>
          <w:shd w:fill="747577" w:color="auto" w:val="clear"/>
        </w:rPr>
        <w:t> </w:t>
      </w:r>
      <w:r>
        <w:rPr>
          <w:b/>
          <w:color w:val="FFFFFF"/>
          <w:sz w:val="21"/>
          <w:shd w:fill="747577" w:color="auto" w:val="clear"/>
        </w:rPr>
        <w:t>phase</w:t>
      </w:r>
    </w:p>
    <w:p>
      <w:pPr>
        <w:pStyle w:val="BodyText"/>
        <w:spacing w:before="3"/>
        <w:ind w:left="0"/>
        <w:rPr>
          <w:b/>
          <w:sz w:val="12"/>
        </w:rPr>
      </w:pPr>
    </w:p>
    <w:p>
      <w:pPr>
        <w:pStyle w:val="ListParagraph"/>
        <w:numPr>
          <w:ilvl w:val="0"/>
          <w:numId w:val="7"/>
        </w:numPr>
        <w:tabs>
          <w:tab w:pos="792" w:val="left" w:leader="none"/>
        </w:tabs>
        <w:spacing w:line="240" w:lineRule="auto" w:before="100" w:after="0"/>
        <w:ind w:left="791" w:right="0" w:hanging="117"/>
        <w:jc w:val="left"/>
        <w:rPr>
          <w:sz w:val="11"/>
        </w:rPr>
      </w:pPr>
      <w:r>
        <w:rPr>
          <w:b/>
          <w:w w:val="105"/>
          <w:sz w:val="11"/>
        </w:rPr>
        <w:t>Cue:</w:t>
      </w:r>
      <w:r>
        <w:rPr>
          <w:b/>
          <w:spacing w:val="-3"/>
          <w:w w:val="105"/>
          <w:sz w:val="11"/>
        </w:rPr>
        <w:t> </w:t>
      </w:r>
      <w:r>
        <w:rPr>
          <w:w w:val="105"/>
          <w:sz w:val="11"/>
        </w:rPr>
        <w:t>You</w:t>
      </w:r>
      <w:r>
        <w:rPr>
          <w:spacing w:val="-3"/>
          <w:w w:val="105"/>
          <w:sz w:val="11"/>
        </w:rPr>
        <w:t> </w:t>
      </w:r>
      <w:r>
        <w:rPr>
          <w:w w:val="105"/>
          <w:sz w:val="11"/>
        </w:rPr>
        <w:t>hit</w:t>
      </w:r>
      <w:r>
        <w:rPr>
          <w:spacing w:val="-2"/>
          <w:w w:val="105"/>
          <w:sz w:val="11"/>
        </w:rPr>
        <w:t> </w:t>
      </w:r>
      <w:r>
        <w:rPr>
          <w:w w:val="105"/>
          <w:sz w:val="11"/>
        </w:rPr>
        <w:t>a</w:t>
      </w:r>
      <w:r>
        <w:rPr>
          <w:spacing w:val="-3"/>
          <w:w w:val="105"/>
          <w:sz w:val="11"/>
        </w:rPr>
        <w:t> </w:t>
      </w:r>
      <w:r>
        <w:rPr>
          <w:w w:val="105"/>
          <w:sz w:val="11"/>
        </w:rPr>
        <w:t>stumbling</w:t>
      </w:r>
      <w:r>
        <w:rPr>
          <w:spacing w:val="-2"/>
          <w:w w:val="105"/>
          <w:sz w:val="11"/>
        </w:rPr>
        <w:t> </w:t>
      </w:r>
      <w:r>
        <w:rPr>
          <w:w w:val="105"/>
          <w:sz w:val="11"/>
        </w:rPr>
        <w:t>block</w:t>
      </w:r>
      <w:r>
        <w:rPr>
          <w:spacing w:val="-3"/>
          <w:w w:val="105"/>
          <w:sz w:val="11"/>
        </w:rPr>
        <w:t> </w:t>
      </w:r>
      <w:r>
        <w:rPr>
          <w:w w:val="105"/>
          <w:sz w:val="11"/>
        </w:rPr>
        <w:t>on</w:t>
      </w:r>
      <w:r>
        <w:rPr>
          <w:spacing w:val="-2"/>
          <w:w w:val="105"/>
          <w:sz w:val="11"/>
        </w:rPr>
        <w:t> </w:t>
      </w:r>
      <w:r>
        <w:rPr>
          <w:w w:val="105"/>
          <w:sz w:val="11"/>
        </w:rPr>
        <w:t>a</w:t>
      </w:r>
      <w:r>
        <w:rPr>
          <w:spacing w:val="-3"/>
          <w:w w:val="105"/>
          <w:sz w:val="11"/>
        </w:rPr>
        <w:t> </w:t>
      </w:r>
      <w:r>
        <w:rPr>
          <w:w w:val="105"/>
          <w:sz w:val="11"/>
        </w:rPr>
        <w:t>project</w:t>
      </w:r>
      <w:r>
        <w:rPr>
          <w:spacing w:val="-3"/>
          <w:w w:val="105"/>
          <w:sz w:val="11"/>
        </w:rPr>
        <w:t> </w:t>
      </w:r>
      <w:r>
        <w:rPr>
          <w:w w:val="105"/>
          <w:sz w:val="11"/>
        </w:rPr>
        <w:t>at</w:t>
      </w:r>
      <w:r>
        <w:rPr>
          <w:spacing w:val="-2"/>
          <w:w w:val="105"/>
          <w:sz w:val="11"/>
        </w:rPr>
        <w:t> </w:t>
      </w:r>
      <w:r>
        <w:rPr>
          <w:w w:val="105"/>
          <w:sz w:val="11"/>
        </w:rPr>
        <w:t>work.</w:t>
      </w:r>
    </w:p>
    <w:p>
      <w:pPr>
        <w:pStyle w:val="ListParagraph"/>
        <w:numPr>
          <w:ilvl w:val="0"/>
          <w:numId w:val="7"/>
        </w:numPr>
        <w:tabs>
          <w:tab w:pos="792" w:val="left" w:leader="none"/>
        </w:tabs>
        <w:spacing w:line="240" w:lineRule="auto" w:before="61" w:after="0"/>
        <w:ind w:left="791" w:right="0" w:hanging="117"/>
        <w:jc w:val="left"/>
        <w:rPr>
          <w:sz w:val="11"/>
        </w:rPr>
      </w:pPr>
      <w:r>
        <w:rPr>
          <w:b/>
          <w:w w:val="105"/>
          <w:sz w:val="11"/>
        </w:rPr>
        <w:t>Craving:</w:t>
      </w:r>
      <w:r>
        <w:rPr>
          <w:b/>
          <w:spacing w:val="-4"/>
          <w:w w:val="105"/>
          <w:sz w:val="11"/>
        </w:rPr>
        <w:t> </w:t>
      </w:r>
      <w:r>
        <w:rPr>
          <w:w w:val="105"/>
          <w:sz w:val="11"/>
        </w:rPr>
        <w:t>You</w:t>
      </w:r>
      <w:r>
        <w:rPr>
          <w:spacing w:val="-4"/>
          <w:w w:val="105"/>
          <w:sz w:val="11"/>
        </w:rPr>
        <w:t> </w:t>
      </w:r>
      <w:r>
        <w:rPr>
          <w:w w:val="105"/>
          <w:sz w:val="11"/>
        </w:rPr>
        <w:t>feel</w:t>
      </w:r>
      <w:r>
        <w:rPr>
          <w:spacing w:val="-4"/>
          <w:w w:val="105"/>
          <w:sz w:val="11"/>
        </w:rPr>
        <w:t> </w:t>
      </w:r>
      <w:r>
        <w:rPr>
          <w:w w:val="105"/>
          <w:sz w:val="11"/>
        </w:rPr>
        <w:t>stuck</w:t>
      </w:r>
      <w:r>
        <w:rPr>
          <w:spacing w:val="-3"/>
          <w:w w:val="105"/>
          <w:sz w:val="11"/>
        </w:rPr>
        <w:t> </w:t>
      </w:r>
      <w:r>
        <w:rPr>
          <w:w w:val="105"/>
          <w:sz w:val="11"/>
        </w:rPr>
        <w:t>and</w:t>
      </w:r>
      <w:r>
        <w:rPr>
          <w:spacing w:val="-4"/>
          <w:w w:val="105"/>
          <w:sz w:val="11"/>
        </w:rPr>
        <w:t> </w:t>
      </w:r>
      <w:r>
        <w:rPr>
          <w:w w:val="105"/>
          <w:sz w:val="11"/>
        </w:rPr>
        <w:t>want</w:t>
      </w:r>
      <w:r>
        <w:rPr>
          <w:spacing w:val="-4"/>
          <w:w w:val="105"/>
          <w:sz w:val="11"/>
        </w:rPr>
        <w:t> </w:t>
      </w:r>
      <w:r>
        <w:rPr>
          <w:w w:val="105"/>
          <w:sz w:val="11"/>
        </w:rPr>
        <w:t>to</w:t>
      </w:r>
      <w:r>
        <w:rPr>
          <w:spacing w:val="-4"/>
          <w:w w:val="105"/>
          <w:sz w:val="11"/>
        </w:rPr>
        <w:t> </w:t>
      </w:r>
      <w:r>
        <w:rPr>
          <w:w w:val="105"/>
          <w:sz w:val="11"/>
        </w:rPr>
        <w:t>relieve</w:t>
      </w:r>
      <w:r>
        <w:rPr>
          <w:spacing w:val="-3"/>
          <w:w w:val="105"/>
          <w:sz w:val="11"/>
        </w:rPr>
        <w:t> </w:t>
      </w:r>
      <w:r>
        <w:rPr>
          <w:w w:val="105"/>
          <w:sz w:val="11"/>
        </w:rPr>
        <w:t>your</w:t>
      </w:r>
      <w:r>
        <w:rPr>
          <w:spacing w:val="-4"/>
          <w:w w:val="105"/>
          <w:sz w:val="11"/>
        </w:rPr>
        <w:t> </w:t>
      </w:r>
      <w:r>
        <w:rPr>
          <w:w w:val="105"/>
          <w:sz w:val="11"/>
        </w:rPr>
        <w:t>frustration.</w:t>
      </w:r>
    </w:p>
    <w:p>
      <w:pPr>
        <w:pStyle w:val="BodyText"/>
        <w:spacing w:before="6"/>
        <w:ind w:left="0"/>
        <w:rPr>
          <w:sz w:val="12"/>
        </w:rPr>
      </w:pPr>
    </w:p>
    <w:p>
      <w:pPr>
        <w:spacing w:before="97"/>
        <w:ind w:left="682" w:right="127" w:firstLine="0"/>
        <w:jc w:val="center"/>
        <w:rPr>
          <w:b/>
          <w:sz w:val="21"/>
        </w:rPr>
      </w:pPr>
      <w:r>
        <w:rPr>
          <w:b/>
          <w:color w:val="FFFFFF"/>
          <w:spacing w:val="-1"/>
          <w:w w:val="105"/>
          <w:sz w:val="21"/>
          <w:shd w:fill="747577" w:color="auto" w:val="clear"/>
        </w:rPr>
        <w:t>Solution</w:t>
      </w:r>
      <w:r>
        <w:rPr>
          <w:b/>
          <w:color w:val="FFFFFF"/>
          <w:spacing w:val="-12"/>
          <w:w w:val="105"/>
          <w:sz w:val="21"/>
          <w:shd w:fill="747577" w:color="auto" w:val="clear"/>
        </w:rPr>
        <w:t> </w:t>
      </w:r>
      <w:r>
        <w:rPr>
          <w:b/>
          <w:color w:val="FFFFFF"/>
          <w:spacing w:val="-1"/>
          <w:w w:val="105"/>
          <w:sz w:val="21"/>
          <w:shd w:fill="747577" w:color="auto" w:val="clear"/>
        </w:rPr>
        <w:t>phase</w:t>
      </w:r>
    </w:p>
    <w:p>
      <w:pPr>
        <w:pStyle w:val="BodyText"/>
        <w:spacing w:before="7"/>
        <w:ind w:left="0"/>
        <w:rPr>
          <w:b/>
          <w:sz w:val="19"/>
        </w:rPr>
      </w:pPr>
    </w:p>
    <w:p>
      <w:pPr>
        <w:pStyle w:val="ListParagraph"/>
        <w:numPr>
          <w:ilvl w:val="0"/>
          <w:numId w:val="7"/>
        </w:numPr>
        <w:tabs>
          <w:tab w:pos="792" w:val="left" w:leader="none"/>
        </w:tabs>
        <w:spacing w:line="240" w:lineRule="auto" w:before="1" w:after="0"/>
        <w:ind w:left="791" w:right="0" w:hanging="117"/>
        <w:jc w:val="left"/>
        <w:rPr>
          <w:sz w:val="11"/>
        </w:rPr>
      </w:pPr>
      <w:r>
        <w:rPr>
          <w:b/>
          <w:w w:val="105"/>
          <w:sz w:val="11"/>
        </w:rPr>
        <w:t>Response:</w:t>
      </w:r>
      <w:r>
        <w:rPr>
          <w:b/>
          <w:spacing w:val="-4"/>
          <w:w w:val="105"/>
          <w:sz w:val="11"/>
        </w:rPr>
        <w:t> </w:t>
      </w:r>
      <w:r>
        <w:rPr>
          <w:w w:val="105"/>
          <w:sz w:val="11"/>
        </w:rPr>
        <w:t>You</w:t>
      </w:r>
      <w:r>
        <w:rPr>
          <w:spacing w:val="-3"/>
          <w:w w:val="105"/>
          <w:sz w:val="11"/>
        </w:rPr>
        <w:t> </w:t>
      </w:r>
      <w:r>
        <w:rPr>
          <w:w w:val="105"/>
          <w:sz w:val="11"/>
        </w:rPr>
        <w:t>pull</w:t>
      </w:r>
      <w:r>
        <w:rPr>
          <w:spacing w:val="-3"/>
          <w:w w:val="105"/>
          <w:sz w:val="11"/>
        </w:rPr>
        <w:t> </w:t>
      </w:r>
      <w:r>
        <w:rPr>
          <w:w w:val="105"/>
          <w:sz w:val="11"/>
        </w:rPr>
        <w:t>out</w:t>
      </w:r>
      <w:r>
        <w:rPr>
          <w:spacing w:val="-3"/>
          <w:w w:val="105"/>
          <w:sz w:val="11"/>
        </w:rPr>
        <w:t> </w:t>
      </w:r>
      <w:r>
        <w:rPr>
          <w:w w:val="105"/>
          <w:sz w:val="11"/>
        </w:rPr>
        <w:t>your</w:t>
      </w:r>
      <w:r>
        <w:rPr>
          <w:spacing w:val="-3"/>
          <w:w w:val="105"/>
          <w:sz w:val="11"/>
        </w:rPr>
        <w:t> </w:t>
      </w:r>
      <w:r>
        <w:rPr>
          <w:w w:val="105"/>
          <w:sz w:val="11"/>
        </w:rPr>
        <w:t>phone</w:t>
      </w:r>
      <w:r>
        <w:rPr>
          <w:spacing w:val="-3"/>
          <w:w w:val="105"/>
          <w:sz w:val="11"/>
        </w:rPr>
        <w:t> </w:t>
      </w:r>
      <w:r>
        <w:rPr>
          <w:w w:val="105"/>
          <w:sz w:val="11"/>
        </w:rPr>
        <w:t>and</w:t>
      </w:r>
      <w:r>
        <w:rPr>
          <w:spacing w:val="-3"/>
          <w:w w:val="105"/>
          <w:sz w:val="11"/>
        </w:rPr>
        <w:t> </w:t>
      </w:r>
      <w:r>
        <w:rPr>
          <w:w w:val="105"/>
          <w:sz w:val="11"/>
        </w:rPr>
        <w:t>check</w:t>
      </w:r>
      <w:r>
        <w:rPr>
          <w:spacing w:val="-3"/>
          <w:w w:val="105"/>
          <w:sz w:val="11"/>
        </w:rPr>
        <w:t> </w:t>
      </w:r>
      <w:r>
        <w:rPr>
          <w:w w:val="105"/>
          <w:sz w:val="11"/>
        </w:rPr>
        <w:t>social</w:t>
      </w:r>
      <w:r>
        <w:rPr>
          <w:spacing w:val="-3"/>
          <w:w w:val="105"/>
          <w:sz w:val="11"/>
        </w:rPr>
        <w:t> </w:t>
      </w:r>
      <w:r>
        <w:rPr>
          <w:w w:val="105"/>
          <w:sz w:val="11"/>
        </w:rPr>
        <w:t>media.</w:t>
      </w:r>
    </w:p>
    <w:p>
      <w:pPr>
        <w:pStyle w:val="ListParagraph"/>
        <w:numPr>
          <w:ilvl w:val="0"/>
          <w:numId w:val="7"/>
        </w:numPr>
        <w:tabs>
          <w:tab w:pos="792" w:val="left" w:leader="none"/>
        </w:tabs>
        <w:spacing w:line="240" w:lineRule="auto" w:before="60" w:after="0"/>
        <w:ind w:left="791" w:right="0" w:hanging="117"/>
        <w:jc w:val="left"/>
        <w:rPr>
          <w:sz w:val="11"/>
        </w:rPr>
      </w:pPr>
      <w:r>
        <w:rPr>
          <w:b/>
          <w:w w:val="105"/>
          <w:sz w:val="11"/>
        </w:rPr>
        <w:t>Reward:</w:t>
      </w:r>
      <w:r>
        <w:rPr>
          <w:b/>
          <w:spacing w:val="-5"/>
          <w:w w:val="105"/>
          <w:sz w:val="11"/>
        </w:rPr>
        <w:t> </w:t>
      </w:r>
      <w:r>
        <w:rPr>
          <w:w w:val="105"/>
          <w:sz w:val="11"/>
        </w:rPr>
        <w:t>You</w:t>
      </w:r>
      <w:r>
        <w:rPr>
          <w:spacing w:val="-5"/>
          <w:w w:val="105"/>
          <w:sz w:val="11"/>
        </w:rPr>
        <w:t> </w:t>
      </w:r>
      <w:r>
        <w:rPr>
          <w:w w:val="105"/>
          <w:sz w:val="11"/>
        </w:rPr>
        <w:t>satisfy</w:t>
      </w:r>
      <w:r>
        <w:rPr>
          <w:spacing w:val="-5"/>
          <w:w w:val="105"/>
          <w:sz w:val="11"/>
        </w:rPr>
        <w:t> </w:t>
      </w:r>
      <w:r>
        <w:rPr>
          <w:w w:val="105"/>
          <w:sz w:val="11"/>
        </w:rPr>
        <w:t>your</w:t>
      </w:r>
      <w:r>
        <w:rPr>
          <w:spacing w:val="-4"/>
          <w:w w:val="105"/>
          <w:sz w:val="11"/>
        </w:rPr>
        <w:t> </w:t>
      </w:r>
      <w:r>
        <w:rPr>
          <w:w w:val="105"/>
          <w:sz w:val="11"/>
        </w:rPr>
        <w:t>craving</w:t>
      </w:r>
      <w:r>
        <w:rPr>
          <w:spacing w:val="-5"/>
          <w:w w:val="105"/>
          <w:sz w:val="11"/>
        </w:rPr>
        <w:t> </w:t>
      </w:r>
      <w:r>
        <w:rPr>
          <w:w w:val="105"/>
          <w:sz w:val="11"/>
        </w:rPr>
        <w:t>to</w:t>
      </w:r>
      <w:r>
        <w:rPr>
          <w:spacing w:val="-5"/>
          <w:w w:val="105"/>
          <w:sz w:val="11"/>
        </w:rPr>
        <w:t> </w:t>
      </w:r>
      <w:r>
        <w:rPr>
          <w:w w:val="105"/>
          <w:sz w:val="11"/>
        </w:rPr>
        <w:t>feel</w:t>
      </w:r>
      <w:r>
        <w:rPr>
          <w:spacing w:val="-5"/>
          <w:w w:val="105"/>
          <w:sz w:val="11"/>
        </w:rPr>
        <w:t> </w:t>
      </w:r>
      <w:r>
        <w:rPr>
          <w:w w:val="105"/>
          <w:sz w:val="11"/>
        </w:rPr>
        <w:t>relieved.</w:t>
      </w:r>
      <w:r>
        <w:rPr>
          <w:spacing w:val="-4"/>
          <w:w w:val="105"/>
          <w:sz w:val="11"/>
        </w:rPr>
        <w:t> </w:t>
      </w:r>
      <w:r>
        <w:rPr>
          <w:w w:val="105"/>
          <w:sz w:val="11"/>
        </w:rPr>
        <w:t>Checking</w:t>
      </w:r>
      <w:r>
        <w:rPr>
          <w:spacing w:val="-5"/>
          <w:w w:val="105"/>
          <w:sz w:val="11"/>
        </w:rPr>
        <w:t> </w:t>
      </w:r>
      <w:r>
        <w:rPr>
          <w:w w:val="105"/>
          <w:sz w:val="11"/>
        </w:rPr>
        <w:t>social</w:t>
      </w:r>
      <w:r>
        <w:rPr>
          <w:spacing w:val="-5"/>
          <w:w w:val="105"/>
          <w:sz w:val="11"/>
        </w:rPr>
        <w:t> </w:t>
      </w:r>
      <w:r>
        <w:rPr>
          <w:w w:val="105"/>
          <w:sz w:val="11"/>
        </w:rPr>
        <w:t>media</w:t>
      </w:r>
      <w:r>
        <w:rPr>
          <w:spacing w:val="-4"/>
          <w:w w:val="105"/>
          <w:sz w:val="11"/>
        </w:rPr>
        <w:t> </w:t>
      </w:r>
      <w:r>
        <w:rPr>
          <w:w w:val="105"/>
          <w:sz w:val="11"/>
        </w:rPr>
        <w:t>becomes</w:t>
      </w:r>
      <w:r>
        <w:rPr>
          <w:spacing w:val="-5"/>
          <w:w w:val="105"/>
          <w:sz w:val="11"/>
        </w:rPr>
        <w:t> </w:t>
      </w:r>
      <w:r>
        <w:rPr>
          <w:w w:val="105"/>
          <w:sz w:val="11"/>
        </w:rPr>
        <w:t>associated</w:t>
      </w:r>
      <w:r>
        <w:rPr>
          <w:spacing w:val="-5"/>
          <w:w w:val="105"/>
          <w:sz w:val="11"/>
        </w:rPr>
        <w:t> </w:t>
      </w:r>
      <w:r>
        <w:rPr>
          <w:w w:val="105"/>
          <w:sz w:val="11"/>
        </w:rPr>
        <w:t>with</w:t>
      </w:r>
      <w:r>
        <w:rPr>
          <w:spacing w:val="-5"/>
          <w:w w:val="105"/>
          <w:sz w:val="11"/>
        </w:rPr>
        <w:t> </w:t>
      </w:r>
      <w:r>
        <w:rPr>
          <w:w w:val="105"/>
          <w:sz w:val="11"/>
        </w:rPr>
        <w:t>feeling</w:t>
      </w:r>
      <w:r>
        <w:rPr>
          <w:spacing w:val="-4"/>
          <w:w w:val="105"/>
          <w:sz w:val="11"/>
        </w:rPr>
        <w:t> </w:t>
      </w:r>
      <w:r>
        <w:rPr>
          <w:w w:val="105"/>
          <w:sz w:val="11"/>
        </w:rPr>
        <w:t>stalled</w:t>
      </w:r>
      <w:r>
        <w:rPr>
          <w:spacing w:val="-5"/>
          <w:w w:val="105"/>
          <w:sz w:val="11"/>
        </w:rPr>
        <w:t> </w:t>
      </w:r>
      <w:r>
        <w:rPr>
          <w:w w:val="105"/>
          <w:sz w:val="11"/>
        </w:rPr>
        <w:t>at</w:t>
      </w:r>
      <w:r>
        <w:rPr>
          <w:spacing w:val="-5"/>
          <w:w w:val="105"/>
          <w:sz w:val="11"/>
        </w:rPr>
        <w:t> </w:t>
      </w:r>
      <w:r>
        <w:rPr>
          <w:w w:val="105"/>
          <w:sz w:val="11"/>
        </w:rPr>
        <w:t>work.</w:t>
      </w:r>
    </w:p>
    <w:p>
      <w:pPr>
        <w:pStyle w:val="BodyText"/>
        <w:ind w:left="0"/>
        <w:rPr>
          <w:sz w:val="20"/>
        </w:rPr>
      </w:pPr>
    </w:p>
    <w:p>
      <w:pPr>
        <w:pStyle w:val="BodyText"/>
        <w:ind w:left="0"/>
        <w:rPr>
          <w:sz w:val="20"/>
        </w:rPr>
      </w:pPr>
    </w:p>
    <w:p>
      <w:pPr>
        <w:pStyle w:val="BodyText"/>
        <w:spacing w:before="8"/>
        <w:ind w:left="0"/>
        <w:rPr>
          <w:sz w:val="27"/>
        </w:rPr>
      </w:pPr>
    </w:p>
    <w:p>
      <w:pPr>
        <w:spacing w:before="96"/>
        <w:ind w:left="682" w:right="127" w:firstLine="0"/>
        <w:jc w:val="center"/>
        <w:rPr>
          <w:b/>
          <w:sz w:val="21"/>
        </w:rPr>
      </w:pPr>
      <w:r>
        <w:rPr>
          <w:b/>
          <w:color w:val="FFFFFF"/>
          <w:spacing w:val="-1"/>
          <w:w w:val="105"/>
          <w:sz w:val="21"/>
          <w:shd w:fill="747577" w:color="auto" w:val="clear"/>
        </w:rPr>
        <w:t>Problem</w:t>
      </w:r>
      <w:r>
        <w:rPr>
          <w:b/>
          <w:color w:val="FFFFFF"/>
          <w:spacing w:val="-12"/>
          <w:w w:val="105"/>
          <w:sz w:val="21"/>
          <w:shd w:fill="747577" w:color="auto" w:val="clear"/>
        </w:rPr>
        <w:t> </w:t>
      </w:r>
      <w:r>
        <w:rPr>
          <w:b/>
          <w:color w:val="FFFFFF"/>
          <w:spacing w:val="-1"/>
          <w:w w:val="105"/>
          <w:sz w:val="21"/>
          <w:shd w:fill="747577" w:color="auto" w:val="clear"/>
        </w:rPr>
        <w:t>phase</w:t>
      </w:r>
    </w:p>
    <w:p>
      <w:pPr>
        <w:pStyle w:val="BodyText"/>
        <w:spacing w:before="3"/>
        <w:ind w:left="0"/>
        <w:rPr>
          <w:b/>
          <w:sz w:val="12"/>
        </w:rPr>
      </w:pPr>
    </w:p>
    <w:p>
      <w:pPr>
        <w:pStyle w:val="ListParagraph"/>
        <w:numPr>
          <w:ilvl w:val="0"/>
          <w:numId w:val="8"/>
        </w:numPr>
        <w:tabs>
          <w:tab w:pos="792" w:val="left" w:leader="none"/>
        </w:tabs>
        <w:spacing w:line="240" w:lineRule="auto" w:before="100" w:after="0"/>
        <w:ind w:left="791" w:right="0" w:hanging="117"/>
        <w:jc w:val="left"/>
        <w:rPr>
          <w:sz w:val="11"/>
        </w:rPr>
      </w:pPr>
      <w:r>
        <w:rPr>
          <w:b/>
          <w:w w:val="105"/>
          <w:sz w:val="11"/>
        </w:rPr>
        <w:t>Cue:</w:t>
      </w:r>
      <w:r>
        <w:rPr>
          <w:b/>
          <w:spacing w:val="-3"/>
          <w:w w:val="105"/>
          <w:sz w:val="11"/>
        </w:rPr>
        <w:t> </w:t>
      </w:r>
      <w:r>
        <w:rPr>
          <w:w w:val="105"/>
          <w:sz w:val="11"/>
        </w:rPr>
        <w:t>You</w:t>
      </w:r>
      <w:r>
        <w:rPr>
          <w:spacing w:val="-3"/>
          <w:w w:val="105"/>
          <w:sz w:val="11"/>
        </w:rPr>
        <w:t> </w:t>
      </w:r>
      <w:r>
        <w:rPr>
          <w:w w:val="105"/>
          <w:sz w:val="11"/>
        </w:rPr>
        <w:t>walk</w:t>
      </w:r>
      <w:r>
        <w:rPr>
          <w:spacing w:val="-2"/>
          <w:w w:val="105"/>
          <w:sz w:val="11"/>
        </w:rPr>
        <w:t> </w:t>
      </w:r>
      <w:r>
        <w:rPr>
          <w:w w:val="105"/>
          <w:sz w:val="11"/>
        </w:rPr>
        <w:t>into</w:t>
      </w:r>
      <w:r>
        <w:rPr>
          <w:spacing w:val="-3"/>
          <w:w w:val="105"/>
          <w:sz w:val="11"/>
        </w:rPr>
        <w:t> </w:t>
      </w:r>
      <w:r>
        <w:rPr>
          <w:w w:val="105"/>
          <w:sz w:val="11"/>
        </w:rPr>
        <w:t>a</w:t>
      </w:r>
      <w:r>
        <w:rPr>
          <w:spacing w:val="-3"/>
          <w:w w:val="105"/>
          <w:sz w:val="11"/>
        </w:rPr>
        <w:t> </w:t>
      </w:r>
      <w:r>
        <w:rPr>
          <w:w w:val="105"/>
          <w:sz w:val="11"/>
        </w:rPr>
        <w:t>dark</w:t>
      </w:r>
      <w:r>
        <w:rPr>
          <w:spacing w:val="-2"/>
          <w:w w:val="105"/>
          <w:sz w:val="11"/>
        </w:rPr>
        <w:t> </w:t>
      </w:r>
      <w:r>
        <w:rPr>
          <w:w w:val="105"/>
          <w:sz w:val="11"/>
        </w:rPr>
        <w:t>room.</w:t>
      </w:r>
    </w:p>
    <w:p>
      <w:pPr>
        <w:pStyle w:val="ListParagraph"/>
        <w:numPr>
          <w:ilvl w:val="0"/>
          <w:numId w:val="8"/>
        </w:numPr>
        <w:tabs>
          <w:tab w:pos="792" w:val="left" w:leader="none"/>
        </w:tabs>
        <w:spacing w:line="240" w:lineRule="auto" w:before="46" w:after="0"/>
        <w:ind w:left="791" w:right="0" w:hanging="117"/>
        <w:jc w:val="left"/>
        <w:rPr>
          <w:sz w:val="11"/>
        </w:rPr>
      </w:pPr>
      <w:r>
        <w:rPr>
          <w:b/>
          <w:w w:val="105"/>
          <w:sz w:val="11"/>
        </w:rPr>
        <w:t>Craving:</w:t>
      </w:r>
      <w:r>
        <w:rPr>
          <w:b/>
          <w:spacing w:val="-3"/>
          <w:w w:val="105"/>
          <w:sz w:val="11"/>
        </w:rPr>
        <w:t> </w:t>
      </w:r>
      <w:r>
        <w:rPr>
          <w:w w:val="105"/>
          <w:sz w:val="11"/>
        </w:rPr>
        <w:t>You</w:t>
      </w:r>
      <w:r>
        <w:rPr>
          <w:spacing w:val="-3"/>
          <w:w w:val="105"/>
          <w:sz w:val="11"/>
        </w:rPr>
        <w:t> </w:t>
      </w:r>
      <w:r>
        <w:rPr>
          <w:w w:val="105"/>
          <w:sz w:val="11"/>
        </w:rPr>
        <w:t>want</w:t>
      </w:r>
      <w:r>
        <w:rPr>
          <w:spacing w:val="-2"/>
          <w:w w:val="105"/>
          <w:sz w:val="11"/>
        </w:rPr>
        <w:t> </w:t>
      </w:r>
      <w:r>
        <w:rPr>
          <w:w w:val="105"/>
          <w:sz w:val="11"/>
        </w:rPr>
        <w:t>to</w:t>
      </w:r>
      <w:r>
        <w:rPr>
          <w:spacing w:val="-3"/>
          <w:w w:val="105"/>
          <w:sz w:val="11"/>
        </w:rPr>
        <w:t> </w:t>
      </w:r>
      <w:r>
        <w:rPr>
          <w:w w:val="105"/>
          <w:sz w:val="11"/>
        </w:rPr>
        <w:t>be</w:t>
      </w:r>
      <w:r>
        <w:rPr>
          <w:spacing w:val="-2"/>
          <w:w w:val="105"/>
          <w:sz w:val="11"/>
        </w:rPr>
        <w:t> </w:t>
      </w:r>
      <w:r>
        <w:rPr>
          <w:w w:val="105"/>
          <w:sz w:val="11"/>
        </w:rPr>
        <w:t>able</w:t>
      </w:r>
      <w:r>
        <w:rPr>
          <w:spacing w:val="-3"/>
          <w:w w:val="105"/>
          <w:sz w:val="11"/>
        </w:rPr>
        <w:t> </w:t>
      </w:r>
      <w:r>
        <w:rPr>
          <w:w w:val="105"/>
          <w:sz w:val="11"/>
        </w:rPr>
        <w:t>to</w:t>
      </w:r>
      <w:r>
        <w:rPr>
          <w:spacing w:val="-2"/>
          <w:w w:val="105"/>
          <w:sz w:val="11"/>
        </w:rPr>
        <w:t> </w:t>
      </w:r>
      <w:r>
        <w:rPr>
          <w:w w:val="105"/>
          <w:sz w:val="11"/>
        </w:rPr>
        <w:t>see.</w:t>
      </w:r>
    </w:p>
    <w:p>
      <w:pPr>
        <w:pStyle w:val="BodyText"/>
        <w:spacing w:before="7"/>
        <w:ind w:left="0"/>
        <w:rPr>
          <w:sz w:val="12"/>
        </w:rPr>
      </w:pPr>
    </w:p>
    <w:p>
      <w:pPr>
        <w:spacing w:before="96"/>
        <w:ind w:left="682" w:right="127" w:firstLine="0"/>
        <w:jc w:val="center"/>
        <w:rPr>
          <w:b/>
          <w:sz w:val="21"/>
        </w:rPr>
      </w:pPr>
      <w:r>
        <w:rPr>
          <w:b/>
          <w:color w:val="FFFFFF"/>
          <w:spacing w:val="-1"/>
          <w:w w:val="105"/>
          <w:sz w:val="21"/>
          <w:shd w:fill="747577" w:color="auto" w:val="clear"/>
        </w:rPr>
        <w:t>Solution</w:t>
      </w:r>
      <w:r>
        <w:rPr>
          <w:b/>
          <w:color w:val="FFFFFF"/>
          <w:spacing w:val="-12"/>
          <w:w w:val="105"/>
          <w:sz w:val="21"/>
          <w:shd w:fill="747577" w:color="auto" w:val="clear"/>
        </w:rPr>
        <w:t> </w:t>
      </w:r>
      <w:r>
        <w:rPr>
          <w:b/>
          <w:color w:val="FFFFFF"/>
          <w:spacing w:val="-1"/>
          <w:w w:val="105"/>
          <w:sz w:val="21"/>
          <w:shd w:fill="747577" w:color="auto" w:val="clear"/>
        </w:rPr>
        <w:t>phase</w:t>
      </w:r>
    </w:p>
    <w:p>
      <w:pPr>
        <w:pStyle w:val="BodyText"/>
        <w:spacing w:before="11"/>
        <w:ind w:left="0"/>
        <w:rPr>
          <w:b/>
          <w:sz w:val="20"/>
        </w:rPr>
      </w:pPr>
    </w:p>
    <w:p>
      <w:pPr>
        <w:pStyle w:val="ListParagraph"/>
        <w:numPr>
          <w:ilvl w:val="0"/>
          <w:numId w:val="8"/>
        </w:numPr>
        <w:tabs>
          <w:tab w:pos="792" w:val="left" w:leader="none"/>
        </w:tabs>
        <w:spacing w:line="240" w:lineRule="auto" w:before="0" w:after="0"/>
        <w:ind w:left="791" w:right="0" w:hanging="117"/>
        <w:jc w:val="left"/>
        <w:rPr>
          <w:sz w:val="11"/>
        </w:rPr>
      </w:pPr>
      <w:r>
        <w:rPr>
          <w:b/>
          <w:w w:val="105"/>
          <w:sz w:val="11"/>
        </w:rPr>
        <w:t>Response:</w:t>
      </w:r>
      <w:r>
        <w:rPr>
          <w:b/>
          <w:spacing w:val="-5"/>
          <w:w w:val="105"/>
          <w:sz w:val="11"/>
        </w:rPr>
        <w:t> </w:t>
      </w:r>
      <w:r>
        <w:rPr>
          <w:w w:val="105"/>
          <w:sz w:val="11"/>
        </w:rPr>
        <w:t>You</w:t>
      </w:r>
      <w:r>
        <w:rPr>
          <w:spacing w:val="-4"/>
          <w:w w:val="105"/>
          <w:sz w:val="11"/>
        </w:rPr>
        <w:t> </w:t>
      </w:r>
      <w:r>
        <w:rPr>
          <w:w w:val="105"/>
          <w:sz w:val="11"/>
        </w:rPr>
        <w:t>flip</w:t>
      </w:r>
      <w:r>
        <w:rPr>
          <w:spacing w:val="-4"/>
          <w:w w:val="105"/>
          <w:sz w:val="11"/>
        </w:rPr>
        <w:t> </w:t>
      </w:r>
      <w:r>
        <w:rPr>
          <w:w w:val="105"/>
          <w:sz w:val="11"/>
        </w:rPr>
        <w:t>the</w:t>
      </w:r>
      <w:r>
        <w:rPr>
          <w:spacing w:val="-4"/>
          <w:w w:val="105"/>
          <w:sz w:val="11"/>
        </w:rPr>
        <w:t> </w:t>
      </w:r>
      <w:r>
        <w:rPr>
          <w:w w:val="105"/>
          <w:sz w:val="11"/>
        </w:rPr>
        <w:t>light</w:t>
      </w:r>
      <w:r>
        <w:rPr>
          <w:spacing w:val="-4"/>
          <w:w w:val="105"/>
          <w:sz w:val="11"/>
        </w:rPr>
        <w:t> </w:t>
      </w:r>
      <w:r>
        <w:rPr>
          <w:w w:val="105"/>
          <w:sz w:val="11"/>
        </w:rPr>
        <w:t>switch.</w:t>
      </w:r>
    </w:p>
    <w:p>
      <w:pPr>
        <w:pStyle w:val="ListParagraph"/>
        <w:numPr>
          <w:ilvl w:val="0"/>
          <w:numId w:val="8"/>
        </w:numPr>
        <w:tabs>
          <w:tab w:pos="792" w:val="left" w:leader="none"/>
        </w:tabs>
        <w:spacing w:line="240" w:lineRule="auto" w:before="61" w:after="0"/>
        <w:ind w:left="791" w:right="0" w:hanging="117"/>
        <w:jc w:val="left"/>
        <w:rPr>
          <w:sz w:val="11"/>
        </w:rPr>
      </w:pPr>
      <w:r>
        <w:rPr>
          <w:b/>
          <w:w w:val="105"/>
          <w:sz w:val="11"/>
        </w:rPr>
        <w:t>Reward:</w:t>
      </w:r>
      <w:r>
        <w:rPr>
          <w:b/>
          <w:spacing w:val="-4"/>
          <w:w w:val="105"/>
          <w:sz w:val="11"/>
        </w:rPr>
        <w:t> </w:t>
      </w:r>
      <w:r>
        <w:rPr>
          <w:w w:val="105"/>
          <w:sz w:val="11"/>
        </w:rPr>
        <w:t>You</w:t>
      </w:r>
      <w:r>
        <w:rPr>
          <w:spacing w:val="-4"/>
          <w:w w:val="105"/>
          <w:sz w:val="11"/>
        </w:rPr>
        <w:t> </w:t>
      </w:r>
      <w:r>
        <w:rPr>
          <w:w w:val="105"/>
          <w:sz w:val="11"/>
        </w:rPr>
        <w:t>satisfy</w:t>
      </w:r>
      <w:r>
        <w:rPr>
          <w:spacing w:val="-3"/>
          <w:w w:val="105"/>
          <w:sz w:val="11"/>
        </w:rPr>
        <w:t> </w:t>
      </w:r>
      <w:r>
        <w:rPr>
          <w:w w:val="105"/>
          <w:sz w:val="11"/>
        </w:rPr>
        <w:t>your</w:t>
      </w:r>
      <w:r>
        <w:rPr>
          <w:spacing w:val="-4"/>
          <w:w w:val="105"/>
          <w:sz w:val="11"/>
        </w:rPr>
        <w:t> </w:t>
      </w:r>
      <w:r>
        <w:rPr>
          <w:w w:val="105"/>
          <w:sz w:val="11"/>
        </w:rPr>
        <w:t>craving</w:t>
      </w:r>
      <w:r>
        <w:rPr>
          <w:spacing w:val="-4"/>
          <w:w w:val="105"/>
          <w:sz w:val="11"/>
        </w:rPr>
        <w:t> </w:t>
      </w:r>
      <w:r>
        <w:rPr>
          <w:w w:val="105"/>
          <w:sz w:val="11"/>
        </w:rPr>
        <w:t>to</w:t>
      </w:r>
      <w:r>
        <w:rPr>
          <w:spacing w:val="-3"/>
          <w:w w:val="105"/>
          <w:sz w:val="11"/>
        </w:rPr>
        <w:t> </w:t>
      </w:r>
      <w:r>
        <w:rPr>
          <w:w w:val="105"/>
          <w:sz w:val="11"/>
        </w:rPr>
        <w:t>see.</w:t>
      </w:r>
      <w:r>
        <w:rPr>
          <w:spacing w:val="-4"/>
          <w:w w:val="105"/>
          <w:sz w:val="11"/>
        </w:rPr>
        <w:t> </w:t>
      </w:r>
      <w:r>
        <w:rPr>
          <w:w w:val="105"/>
          <w:sz w:val="11"/>
        </w:rPr>
        <w:t>Turning</w:t>
      </w:r>
      <w:r>
        <w:rPr>
          <w:spacing w:val="-3"/>
          <w:w w:val="105"/>
          <w:sz w:val="11"/>
        </w:rPr>
        <w:t> </w:t>
      </w:r>
      <w:r>
        <w:rPr>
          <w:w w:val="105"/>
          <w:sz w:val="11"/>
        </w:rPr>
        <w:t>on</w:t>
      </w:r>
      <w:r>
        <w:rPr>
          <w:spacing w:val="-4"/>
          <w:w w:val="105"/>
          <w:sz w:val="11"/>
        </w:rPr>
        <w:t> </w:t>
      </w:r>
      <w:r>
        <w:rPr>
          <w:w w:val="105"/>
          <w:sz w:val="11"/>
        </w:rPr>
        <w:t>the</w:t>
      </w:r>
      <w:r>
        <w:rPr>
          <w:spacing w:val="-4"/>
          <w:w w:val="105"/>
          <w:sz w:val="11"/>
        </w:rPr>
        <w:t> </w:t>
      </w:r>
      <w:r>
        <w:rPr>
          <w:w w:val="105"/>
          <w:sz w:val="11"/>
        </w:rPr>
        <w:t>light</w:t>
      </w:r>
      <w:r>
        <w:rPr>
          <w:spacing w:val="-3"/>
          <w:w w:val="105"/>
          <w:sz w:val="11"/>
        </w:rPr>
        <w:t> </w:t>
      </w:r>
      <w:r>
        <w:rPr>
          <w:w w:val="105"/>
          <w:sz w:val="11"/>
        </w:rPr>
        <w:t>switch</w:t>
      </w:r>
      <w:r>
        <w:rPr>
          <w:spacing w:val="-4"/>
          <w:w w:val="105"/>
          <w:sz w:val="11"/>
        </w:rPr>
        <w:t> </w:t>
      </w:r>
      <w:r>
        <w:rPr>
          <w:w w:val="105"/>
          <w:sz w:val="11"/>
        </w:rPr>
        <w:t>becomes</w:t>
      </w:r>
      <w:r>
        <w:rPr>
          <w:spacing w:val="-3"/>
          <w:w w:val="105"/>
          <w:sz w:val="11"/>
        </w:rPr>
        <w:t> </w:t>
      </w:r>
      <w:r>
        <w:rPr>
          <w:w w:val="105"/>
          <w:sz w:val="11"/>
        </w:rPr>
        <w:t>associated</w:t>
      </w:r>
      <w:r>
        <w:rPr>
          <w:spacing w:val="-4"/>
          <w:w w:val="105"/>
          <w:sz w:val="11"/>
        </w:rPr>
        <w:t> </w:t>
      </w:r>
      <w:r>
        <w:rPr>
          <w:w w:val="105"/>
          <w:sz w:val="11"/>
        </w:rPr>
        <w:t>with</w:t>
      </w:r>
      <w:r>
        <w:rPr>
          <w:spacing w:val="-4"/>
          <w:w w:val="105"/>
          <w:sz w:val="11"/>
        </w:rPr>
        <w:t> </w:t>
      </w:r>
      <w:r>
        <w:rPr>
          <w:w w:val="105"/>
          <w:sz w:val="11"/>
        </w:rPr>
        <w:t>being</w:t>
      </w:r>
      <w:r>
        <w:rPr>
          <w:spacing w:val="-3"/>
          <w:w w:val="105"/>
          <w:sz w:val="11"/>
        </w:rPr>
        <w:t> </w:t>
      </w:r>
      <w:r>
        <w:rPr>
          <w:w w:val="105"/>
          <w:sz w:val="11"/>
        </w:rPr>
        <w:t>in</w:t>
      </w:r>
      <w:r>
        <w:rPr>
          <w:spacing w:val="-4"/>
          <w:w w:val="105"/>
          <w:sz w:val="11"/>
        </w:rPr>
        <w:t> </w:t>
      </w:r>
      <w:r>
        <w:rPr>
          <w:w w:val="105"/>
          <w:sz w:val="11"/>
        </w:rPr>
        <w:t>a</w:t>
      </w:r>
      <w:r>
        <w:rPr>
          <w:spacing w:val="-3"/>
          <w:w w:val="105"/>
          <w:sz w:val="11"/>
        </w:rPr>
        <w:t> </w:t>
      </w:r>
      <w:r>
        <w:rPr>
          <w:w w:val="105"/>
          <w:sz w:val="11"/>
        </w:rPr>
        <w:t>dark</w:t>
      </w:r>
      <w:r>
        <w:rPr>
          <w:spacing w:val="-4"/>
          <w:w w:val="105"/>
          <w:sz w:val="11"/>
        </w:rPr>
        <w:t> </w:t>
      </w:r>
      <w:r>
        <w:rPr>
          <w:w w:val="105"/>
          <w:sz w:val="11"/>
        </w:rPr>
        <w:t>room.</w:t>
      </w:r>
    </w:p>
    <w:p>
      <w:pPr>
        <w:pStyle w:val="BodyText"/>
        <w:ind w:left="0"/>
        <w:rPr>
          <w:sz w:val="12"/>
        </w:rPr>
      </w:pPr>
    </w:p>
    <w:p>
      <w:pPr>
        <w:pStyle w:val="BodyText"/>
        <w:spacing w:before="3"/>
        <w:ind w:left="0"/>
        <w:rPr>
          <w:sz w:val="13"/>
        </w:rPr>
      </w:pPr>
    </w:p>
    <w:p>
      <w:pPr>
        <w:pStyle w:val="BodyText"/>
        <w:spacing w:line="247" w:lineRule="auto"/>
        <w:ind w:right="117" w:firstLine="288"/>
        <w:jc w:val="both"/>
      </w:pPr>
      <w:r>
        <w:rPr>
          <w:w w:val="105"/>
        </w:rPr>
        <w:t>By</w:t>
      </w:r>
      <w:r>
        <w:rPr>
          <w:spacing w:val="-12"/>
          <w:w w:val="105"/>
        </w:rPr>
        <w:t> </w:t>
      </w:r>
      <w:r>
        <w:rPr>
          <w:w w:val="105"/>
        </w:rPr>
        <w:t>the</w:t>
      </w:r>
      <w:r>
        <w:rPr>
          <w:spacing w:val="-11"/>
          <w:w w:val="105"/>
        </w:rPr>
        <w:t> </w:t>
      </w:r>
      <w:r>
        <w:rPr>
          <w:w w:val="105"/>
        </w:rPr>
        <w:t>time</w:t>
      </w:r>
      <w:r>
        <w:rPr>
          <w:spacing w:val="-11"/>
          <w:w w:val="105"/>
        </w:rPr>
        <w:t> </w:t>
      </w:r>
      <w:r>
        <w:rPr>
          <w:w w:val="105"/>
        </w:rPr>
        <w:t>we</w:t>
      </w:r>
      <w:r>
        <w:rPr>
          <w:spacing w:val="-11"/>
          <w:w w:val="105"/>
        </w:rPr>
        <w:t> </w:t>
      </w:r>
      <w:r>
        <w:rPr>
          <w:w w:val="105"/>
        </w:rPr>
        <w:t>become</w:t>
      </w:r>
      <w:r>
        <w:rPr>
          <w:spacing w:val="-12"/>
          <w:w w:val="105"/>
        </w:rPr>
        <w:t> </w:t>
      </w:r>
      <w:r>
        <w:rPr>
          <w:w w:val="105"/>
        </w:rPr>
        <w:t>adults,</w:t>
      </w:r>
      <w:r>
        <w:rPr>
          <w:spacing w:val="-11"/>
          <w:w w:val="105"/>
        </w:rPr>
        <w:t> </w:t>
      </w:r>
      <w:r>
        <w:rPr>
          <w:w w:val="105"/>
        </w:rPr>
        <w:t>we</w:t>
      </w:r>
      <w:r>
        <w:rPr>
          <w:spacing w:val="-11"/>
          <w:w w:val="105"/>
        </w:rPr>
        <w:t> </w:t>
      </w:r>
      <w:r>
        <w:rPr>
          <w:w w:val="105"/>
        </w:rPr>
        <w:t>rarely</w:t>
      </w:r>
      <w:r>
        <w:rPr>
          <w:spacing w:val="-11"/>
          <w:w w:val="105"/>
        </w:rPr>
        <w:t> </w:t>
      </w:r>
      <w:r>
        <w:rPr>
          <w:w w:val="105"/>
        </w:rPr>
        <w:t>notice</w:t>
      </w:r>
      <w:r>
        <w:rPr>
          <w:spacing w:val="-11"/>
          <w:w w:val="105"/>
        </w:rPr>
        <w:t> </w:t>
      </w:r>
      <w:r>
        <w:rPr>
          <w:w w:val="105"/>
        </w:rPr>
        <w:t>the</w:t>
      </w:r>
      <w:r>
        <w:rPr>
          <w:spacing w:val="-12"/>
          <w:w w:val="105"/>
        </w:rPr>
        <w:t> </w:t>
      </w:r>
      <w:r>
        <w:rPr>
          <w:w w:val="105"/>
        </w:rPr>
        <w:t>habits</w:t>
      </w:r>
      <w:r>
        <w:rPr>
          <w:spacing w:val="-11"/>
          <w:w w:val="105"/>
        </w:rPr>
        <w:t> </w:t>
      </w:r>
      <w:r>
        <w:rPr>
          <w:w w:val="105"/>
        </w:rPr>
        <w:t>that</w:t>
      </w:r>
      <w:r>
        <w:rPr>
          <w:spacing w:val="-11"/>
          <w:w w:val="105"/>
        </w:rPr>
        <w:t> </w:t>
      </w:r>
      <w:r>
        <w:rPr>
          <w:w w:val="105"/>
        </w:rPr>
        <w:t>are</w:t>
      </w:r>
      <w:r>
        <w:rPr>
          <w:spacing w:val="-11"/>
          <w:w w:val="105"/>
        </w:rPr>
        <w:t> </w:t>
      </w:r>
      <w:r>
        <w:rPr>
          <w:w w:val="105"/>
        </w:rPr>
        <w:t>running</w:t>
      </w:r>
      <w:r>
        <w:rPr>
          <w:spacing w:val="-11"/>
          <w:w w:val="105"/>
        </w:rPr>
        <w:t> </w:t>
      </w:r>
      <w:r>
        <w:rPr>
          <w:w w:val="105"/>
        </w:rPr>
        <w:t>our</w:t>
      </w:r>
      <w:r>
        <w:rPr>
          <w:spacing w:val="-72"/>
          <w:w w:val="105"/>
        </w:rPr>
        <w:t> </w:t>
      </w:r>
      <w:r>
        <w:rPr>
          <w:w w:val="105"/>
        </w:rPr>
        <w:t>lives. Most of us never give a second thought to the fact that we tie the same</w:t>
      </w:r>
      <w:r>
        <w:rPr>
          <w:spacing w:val="1"/>
          <w:w w:val="105"/>
        </w:rPr>
        <w:t> </w:t>
      </w:r>
      <w:r>
        <w:rPr>
          <w:w w:val="105"/>
        </w:rPr>
        <w:t>shoe first each morning, or unplug the toaster after each use, or always change</w:t>
      </w:r>
      <w:r>
        <w:rPr>
          <w:spacing w:val="1"/>
          <w:w w:val="105"/>
        </w:rPr>
        <w:t> </w:t>
      </w:r>
      <w:r>
        <w:rPr>
          <w:w w:val="105"/>
        </w:rPr>
        <w:t>into</w:t>
      </w:r>
      <w:r>
        <w:rPr>
          <w:spacing w:val="-4"/>
          <w:w w:val="105"/>
        </w:rPr>
        <w:t> </w:t>
      </w:r>
      <w:r>
        <w:rPr>
          <w:w w:val="105"/>
        </w:rPr>
        <w:t>comfortable</w:t>
      </w:r>
      <w:r>
        <w:rPr>
          <w:spacing w:val="-4"/>
          <w:w w:val="105"/>
        </w:rPr>
        <w:t> </w:t>
      </w:r>
      <w:r>
        <w:rPr>
          <w:w w:val="105"/>
        </w:rPr>
        <w:t>clothes</w:t>
      </w:r>
      <w:r>
        <w:rPr>
          <w:spacing w:val="-4"/>
          <w:w w:val="105"/>
        </w:rPr>
        <w:t> </w:t>
      </w:r>
      <w:r>
        <w:rPr>
          <w:w w:val="105"/>
        </w:rPr>
        <w:t>after</w:t>
      </w:r>
      <w:r>
        <w:rPr>
          <w:spacing w:val="-4"/>
          <w:w w:val="105"/>
        </w:rPr>
        <w:t> </w:t>
      </w:r>
      <w:r>
        <w:rPr>
          <w:w w:val="105"/>
        </w:rPr>
        <w:t>getting</w:t>
      </w:r>
      <w:r>
        <w:rPr>
          <w:spacing w:val="-4"/>
          <w:w w:val="105"/>
        </w:rPr>
        <w:t> </w:t>
      </w:r>
      <w:r>
        <w:rPr>
          <w:w w:val="105"/>
        </w:rPr>
        <w:t>home</w:t>
      </w:r>
      <w:r>
        <w:rPr>
          <w:spacing w:val="-4"/>
          <w:w w:val="105"/>
        </w:rPr>
        <w:t> </w:t>
      </w:r>
      <w:r>
        <w:rPr>
          <w:w w:val="105"/>
        </w:rPr>
        <w:t>from</w:t>
      </w:r>
      <w:r>
        <w:rPr>
          <w:spacing w:val="-4"/>
          <w:w w:val="105"/>
        </w:rPr>
        <w:t> </w:t>
      </w:r>
      <w:r>
        <w:rPr>
          <w:w w:val="105"/>
        </w:rPr>
        <w:t>work.</w:t>
      </w:r>
      <w:r>
        <w:rPr>
          <w:spacing w:val="-4"/>
          <w:w w:val="105"/>
        </w:rPr>
        <w:t> </w:t>
      </w:r>
      <w:r>
        <w:rPr>
          <w:w w:val="105"/>
        </w:rPr>
        <w:t>After</w:t>
      </w:r>
      <w:r>
        <w:rPr>
          <w:spacing w:val="-4"/>
          <w:w w:val="105"/>
        </w:rPr>
        <w:t> </w:t>
      </w:r>
      <w:r>
        <w:rPr>
          <w:w w:val="105"/>
        </w:rPr>
        <w:t>decades</w:t>
      </w:r>
      <w:r>
        <w:rPr>
          <w:spacing w:val="-4"/>
          <w:w w:val="105"/>
        </w:rPr>
        <w:t> </w:t>
      </w:r>
      <w:r>
        <w:rPr>
          <w:w w:val="105"/>
        </w:rPr>
        <w:t>of</w:t>
      </w:r>
      <w:r>
        <w:rPr>
          <w:spacing w:val="-4"/>
          <w:w w:val="105"/>
        </w:rPr>
        <w:t> </w:t>
      </w:r>
      <w:r>
        <w:rPr>
          <w:w w:val="105"/>
        </w:rPr>
        <w:t>mental</w:t>
      </w:r>
      <w:r>
        <w:rPr>
          <w:spacing w:val="-72"/>
          <w:w w:val="105"/>
        </w:rPr>
        <w:t> </w:t>
      </w:r>
      <w:r>
        <w:rPr>
          <w:w w:val="105"/>
        </w:rPr>
        <w:t>programming,</w:t>
      </w:r>
      <w:r>
        <w:rPr>
          <w:spacing w:val="-16"/>
          <w:w w:val="105"/>
        </w:rPr>
        <w:t> </w:t>
      </w:r>
      <w:r>
        <w:rPr>
          <w:w w:val="105"/>
        </w:rPr>
        <w:t>we</w:t>
      </w:r>
      <w:r>
        <w:rPr>
          <w:spacing w:val="-16"/>
          <w:w w:val="105"/>
        </w:rPr>
        <w:t> </w:t>
      </w:r>
      <w:r>
        <w:rPr>
          <w:w w:val="105"/>
        </w:rPr>
        <w:t>automatically</w:t>
      </w:r>
      <w:r>
        <w:rPr>
          <w:spacing w:val="-15"/>
          <w:w w:val="105"/>
        </w:rPr>
        <w:t> </w:t>
      </w:r>
      <w:r>
        <w:rPr>
          <w:w w:val="105"/>
        </w:rPr>
        <w:t>slip</w:t>
      </w:r>
      <w:r>
        <w:rPr>
          <w:spacing w:val="-16"/>
          <w:w w:val="105"/>
        </w:rPr>
        <w:t> </w:t>
      </w:r>
      <w:r>
        <w:rPr>
          <w:w w:val="105"/>
        </w:rPr>
        <w:t>into</w:t>
      </w:r>
      <w:r>
        <w:rPr>
          <w:spacing w:val="-15"/>
          <w:w w:val="105"/>
        </w:rPr>
        <w:t> </w:t>
      </w:r>
      <w:r>
        <w:rPr>
          <w:w w:val="105"/>
        </w:rPr>
        <w:t>these</w:t>
      </w:r>
      <w:r>
        <w:rPr>
          <w:spacing w:val="-16"/>
          <w:w w:val="105"/>
        </w:rPr>
        <w:t> </w:t>
      </w:r>
      <w:r>
        <w:rPr>
          <w:w w:val="105"/>
        </w:rPr>
        <w:t>patterns</w:t>
      </w:r>
      <w:r>
        <w:rPr>
          <w:spacing w:val="-16"/>
          <w:w w:val="105"/>
        </w:rPr>
        <w:t> </w:t>
      </w:r>
      <w:r>
        <w:rPr>
          <w:w w:val="105"/>
        </w:rPr>
        <w:t>of</w:t>
      </w:r>
      <w:r>
        <w:rPr>
          <w:spacing w:val="-16"/>
          <w:w w:val="105"/>
        </w:rPr>
        <w:t> </w:t>
      </w:r>
      <w:r>
        <w:rPr>
          <w:w w:val="105"/>
        </w:rPr>
        <w:t>thinking</w:t>
      </w:r>
      <w:r>
        <w:rPr>
          <w:spacing w:val="-16"/>
          <w:w w:val="105"/>
        </w:rPr>
        <w:t> </w:t>
      </w:r>
      <w:r>
        <w:rPr>
          <w:w w:val="105"/>
        </w:rPr>
        <w:t>and</w:t>
      </w:r>
      <w:r>
        <w:rPr>
          <w:spacing w:val="-15"/>
          <w:w w:val="105"/>
        </w:rPr>
        <w:t> </w:t>
      </w:r>
      <w:r>
        <w:rPr>
          <w:w w:val="105"/>
        </w:rPr>
        <w:t>acting.</w:t>
      </w:r>
    </w:p>
    <w:p>
      <w:pPr>
        <w:pStyle w:val="BodyText"/>
        <w:ind w:left="0"/>
        <w:rPr>
          <w:sz w:val="32"/>
        </w:rPr>
      </w:pPr>
    </w:p>
    <w:p>
      <w:pPr>
        <w:pStyle w:val="Heading4"/>
      </w:pPr>
      <w:r>
        <w:rPr/>
        <w:t>THE</w:t>
      </w:r>
      <w:r>
        <w:rPr>
          <w:spacing w:val="22"/>
        </w:rPr>
        <w:t> </w:t>
      </w:r>
      <w:r>
        <w:rPr/>
        <w:t>FOUR</w:t>
      </w:r>
      <w:r>
        <w:rPr>
          <w:spacing w:val="22"/>
        </w:rPr>
        <w:t> </w:t>
      </w:r>
      <w:r>
        <w:rPr/>
        <w:t>LAWS</w:t>
      </w:r>
      <w:r>
        <w:rPr>
          <w:spacing w:val="22"/>
        </w:rPr>
        <w:t> </w:t>
      </w:r>
      <w:r>
        <w:rPr/>
        <w:t>OF</w:t>
      </w:r>
      <w:r>
        <w:rPr>
          <w:spacing w:val="22"/>
        </w:rPr>
        <w:t> </w:t>
      </w:r>
      <w:r>
        <w:rPr/>
        <w:t>BEHAVIOR</w:t>
      </w:r>
      <w:r>
        <w:rPr>
          <w:spacing w:val="22"/>
        </w:rPr>
        <w:t> </w:t>
      </w:r>
      <w:r>
        <w:rPr/>
        <w:t>CHANGE</w:t>
      </w:r>
    </w:p>
    <w:p>
      <w:pPr>
        <w:spacing w:after="0"/>
        <w:sectPr>
          <w:pgSz w:w="12240" w:h="15840"/>
          <w:pgMar w:top="1360" w:bottom="280" w:left="1340" w:right="1320"/>
        </w:sectPr>
      </w:pPr>
    </w:p>
    <w:p>
      <w:pPr>
        <w:pStyle w:val="BodyText"/>
        <w:spacing w:line="247" w:lineRule="auto" w:before="77"/>
        <w:ind w:right="117"/>
        <w:jc w:val="both"/>
      </w:pPr>
      <w:r>
        <w:rPr>
          <w:w w:val="105"/>
        </w:rPr>
        <w:t>In</w:t>
      </w:r>
      <w:r>
        <w:rPr>
          <w:spacing w:val="-9"/>
          <w:w w:val="105"/>
        </w:rPr>
        <w:t> </w:t>
      </w:r>
      <w:r>
        <w:rPr>
          <w:w w:val="105"/>
        </w:rPr>
        <w:t>the</w:t>
      </w:r>
      <w:r>
        <w:rPr>
          <w:spacing w:val="-9"/>
          <w:w w:val="105"/>
        </w:rPr>
        <w:t> </w:t>
      </w:r>
      <w:r>
        <w:rPr>
          <w:w w:val="105"/>
        </w:rPr>
        <w:t>following</w:t>
      </w:r>
      <w:r>
        <w:rPr>
          <w:spacing w:val="-9"/>
          <w:w w:val="105"/>
        </w:rPr>
        <w:t> </w:t>
      </w:r>
      <w:r>
        <w:rPr>
          <w:w w:val="105"/>
        </w:rPr>
        <w:t>chapters,</w:t>
      </w:r>
      <w:r>
        <w:rPr>
          <w:spacing w:val="-8"/>
          <w:w w:val="105"/>
        </w:rPr>
        <w:t> </w:t>
      </w:r>
      <w:r>
        <w:rPr>
          <w:w w:val="105"/>
        </w:rPr>
        <w:t>we</w:t>
      </w:r>
      <w:r>
        <w:rPr>
          <w:spacing w:val="-9"/>
          <w:w w:val="105"/>
        </w:rPr>
        <w:t> </w:t>
      </w:r>
      <w:r>
        <w:rPr>
          <w:w w:val="105"/>
        </w:rPr>
        <w:t>will</w:t>
      </w:r>
      <w:r>
        <w:rPr>
          <w:spacing w:val="-9"/>
          <w:w w:val="105"/>
        </w:rPr>
        <w:t> </w:t>
      </w:r>
      <w:r>
        <w:rPr>
          <w:w w:val="105"/>
        </w:rPr>
        <w:t>see</w:t>
      </w:r>
      <w:r>
        <w:rPr>
          <w:spacing w:val="-8"/>
          <w:w w:val="105"/>
        </w:rPr>
        <w:t> </w:t>
      </w:r>
      <w:r>
        <w:rPr>
          <w:w w:val="105"/>
        </w:rPr>
        <w:t>time</w:t>
      </w:r>
      <w:r>
        <w:rPr>
          <w:spacing w:val="-9"/>
          <w:w w:val="105"/>
        </w:rPr>
        <w:t> </w:t>
      </w:r>
      <w:r>
        <w:rPr>
          <w:w w:val="105"/>
        </w:rPr>
        <w:t>and</w:t>
      </w:r>
      <w:r>
        <w:rPr>
          <w:spacing w:val="-9"/>
          <w:w w:val="105"/>
        </w:rPr>
        <w:t> </w:t>
      </w:r>
      <w:r>
        <w:rPr>
          <w:w w:val="105"/>
        </w:rPr>
        <w:t>again</w:t>
      </w:r>
      <w:r>
        <w:rPr>
          <w:spacing w:val="-9"/>
          <w:w w:val="105"/>
        </w:rPr>
        <w:t> </w:t>
      </w:r>
      <w:r>
        <w:rPr>
          <w:w w:val="105"/>
        </w:rPr>
        <w:t>how</w:t>
      </w:r>
      <w:r>
        <w:rPr>
          <w:spacing w:val="-8"/>
          <w:w w:val="105"/>
        </w:rPr>
        <w:t> </w:t>
      </w:r>
      <w:r>
        <w:rPr>
          <w:w w:val="105"/>
        </w:rPr>
        <w:t>the</w:t>
      </w:r>
      <w:r>
        <w:rPr>
          <w:spacing w:val="-9"/>
          <w:w w:val="105"/>
        </w:rPr>
        <w:t> </w:t>
      </w:r>
      <w:r>
        <w:rPr>
          <w:w w:val="105"/>
        </w:rPr>
        <w:t>four</w:t>
      </w:r>
      <w:r>
        <w:rPr>
          <w:spacing w:val="-9"/>
          <w:w w:val="105"/>
        </w:rPr>
        <w:t> </w:t>
      </w:r>
      <w:r>
        <w:rPr>
          <w:w w:val="105"/>
        </w:rPr>
        <w:t>stages</w:t>
      </w:r>
      <w:r>
        <w:rPr>
          <w:spacing w:val="-8"/>
          <w:w w:val="105"/>
        </w:rPr>
        <w:t> </w:t>
      </w:r>
      <w:r>
        <w:rPr>
          <w:w w:val="105"/>
        </w:rPr>
        <w:t>of</w:t>
      </w:r>
      <w:r>
        <w:rPr>
          <w:spacing w:val="-9"/>
          <w:w w:val="105"/>
        </w:rPr>
        <w:t> </w:t>
      </w:r>
      <w:r>
        <w:rPr>
          <w:w w:val="105"/>
        </w:rPr>
        <w:t>cue,</w:t>
      </w:r>
      <w:r>
        <w:rPr>
          <w:spacing w:val="-71"/>
          <w:w w:val="105"/>
        </w:rPr>
        <w:t> </w:t>
      </w:r>
      <w:r>
        <w:rPr>
          <w:w w:val="105"/>
        </w:rPr>
        <w:t>craving, response, and reward influence nearly everything we do each day. But</w:t>
      </w:r>
      <w:r>
        <w:rPr>
          <w:spacing w:val="-71"/>
          <w:w w:val="105"/>
        </w:rPr>
        <w:t> </w:t>
      </w:r>
      <w:r>
        <w:rPr>
          <w:w w:val="105"/>
        </w:rPr>
        <w:t>before</w:t>
      </w:r>
      <w:r>
        <w:rPr>
          <w:spacing w:val="70"/>
          <w:w w:val="105"/>
        </w:rPr>
        <w:t> </w:t>
      </w:r>
      <w:r>
        <w:rPr>
          <w:w w:val="105"/>
        </w:rPr>
        <w:t>we</w:t>
      </w:r>
      <w:r>
        <w:rPr>
          <w:spacing w:val="71"/>
          <w:w w:val="105"/>
        </w:rPr>
        <w:t> </w:t>
      </w:r>
      <w:r>
        <w:rPr>
          <w:w w:val="105"/>
        </w:rPr>
        <w:t>do</w:t>
      </w:r>
      <w:r>
        <w:rPr>
          <w:spacing w:val="70"/>
          <w:w w:val="105"/>
        </w:rPr>
        <w:t> </w:t>
      </w:r>
      <w:r>
        <w:rPr>
          <w:w w:val="105"/>
        </w:rPr>
        <w:t>that,</w:t>
      </w:r>
      <w:r>
        <w:rPr>
          <w:spacing w:val="71"/>
          <w:w w:val="105"/>
        </w:rPr>
        <w:t> </w:t>
      </w:r>
      <w:r>
        <w:rPr>
          <w:w w:val="105"/>
        </w:rPr>
        <w:t>we</w:t>
      </w:r>
      <w:r>
        <w:rPr>
          <w:spacing w:val="70"/>
          <w:w w:val="105"/>
        </w:rPr>
        <w:t> </w:t>
      </w:r>
      <w:r>
        <w:rPr>
          <w:w w:val="105"/>
        </w:rPr>
        <w:t>need</w:t>
      </w:r>
      <w:r>
        <w:rPr>
          <w:spacing w:val="71"/>
          <w:w w:val="105"/>
        </w:rPr>
        <w:t> </w:t>
      </w:r>
      <w:r>
        <w:rPr>
          <w:w w:val="105"/>
        </w:rPr>
        <w:t>to</w:t>
      </w:r>
      <w:r>
        <w:rPr>
          <w:spacing w:val="70"/>
          <w:w w:val="105"/>
        </w:rPr>
        <w:t> </w:t>
      </w:r>
      <w:r>
        <w:rPr>
          <w:w w:val="105"/>
        </w:rPr>
        <w:t>transform</w:t>
      </w:r>
      <w:r>
        <w:rPr>
          <w:spacing w:val="71"/>
          <w:w w:val="105"/>
        </w:rPr>
        <w:t> </w:t>
      </w:r>
      <w:r>
        <w:rPr>
          <w:w w:val="105"/>
        </w:rPr>
        <w:t>these</w:t>
      </w:r>
      <w:r>
        <w:rPr>
          <w:spacing w:val="70"/>
          <w:w w:val="105"/>
        </w:rPr>
        <w:t> </w:t>
      </w:r>
      <w:r>
        <w:rPr>
          <w:w w:val="105"/>
        </w:rPr>
        <w:t>four</w:t>
      </w:r>
      <w:r>
        <w:rPr>
          <w:spacing w:val="71"/>
          <w:w w:val="105"/>
        </w:rPr>
        <w:t> </w:t>
      </w:r>
      <w:r>
        <w:rPr>
          <w:w w:val="105"/>
        </w:rPr>
        <w:t>steps</w:t>
      </w:r>
      <w:r>
        <w:rPr>
          <w:spacing w:val="70"/>
          <w:w w:val="105"/>
        </w:rPr>
        <w:t> </w:t>
      </w:r>
      <w:r>
        <w:rPr>
          <w:w w:val="105"/>
        </w:rPr>
        <w:t>into</w:t>
      </w:r>
      <w:r>
        <w:rPr>
          <w:spacing w:val="71"/>
          <w:w w:val="105"/>
        </w:rPr>
        <w:t> </w:t>
      </w:r>
      <w:r>
        <w:rPr>
          <w:w w:val="105"/>
        </w:rPr>
        <w:t>a</w:t>
      </w:r>
      <w:r>
        <w:rPr>
          <w:spacing w:val="71"/>
          <w:w w:val="105"/>
        </w:rPr>
        <w:t> </w:t>
      </w:r>
      <w:r>
        <w:rPr>
          <w:w w:val="105"/>
        </w:rPr>
        <w:t>practical</w:t>
      </w:r>
      <w:r>
        <w:rPr>
          <w:spacing w:val="-72"/>
          <w:w w:val="105"/>
        </w:rPr>
        <w:t> </w:t>
      </w:r>
      <w:r>
        <w:rPr>
          <w:w w:val="105"/>
        </w:rPr>
        <w:t>framework</w:t>
      </w:r>
      <w:r>
        <w:rPr>
          <w:spacing w:val="-9"/>
          <w:w w:val="105"/>
        </w:rPr>
        <w:t> </w:t>
      </w:r>
      <w:r>
        <w:rPr>
          <w:w w:val="105"/>
        </w:rPr>
        <w:t>that</w:t>
      </w:r>
      <w:r>
        <w:rPr>
          <w:spacing w:val="-10"/>
          <w:w w:val="105"/>
        </w:rPr>
        <w:t> </w:t>
      </w:r>
      <w:r>
        <w:rPr>
          <w:w w:val="105"/>
        </w:rPr>
        <w:t>we</w:t>
      </w:r>
      <w:r>
        <w:rPr>
          <w:spacing w:val="-10"/>
          <w:w w:val="105"/>
        </w:rPr>
        <w:t> </w:t>
      </w:r>
      <w:r>
        <w:rPr>
          <w:w w:val="105"/>
        </w:rPr>
        <w:t>can</w:t>
      </w:r>
      <w:r>
        <w:rPr>
          <w:spacing w:val="-9"/>
          <w:w w:val="105"/>
        </w:rPr>
        <w:t> </w:t>
      </w:r>
      <w:r>
        <w:rPr>
          <w:w w:val="105"/>
        </w:rPr>
        <w:t>use</w:t>
      </w:r>
      <w:r>
        <w:rPr>
          <w:spacing w:val="-10"/>
          <w:w w:val="105"/>
        </w:rPr>
        <w:t> </w:t>
      </w:r>
      <w:r>
        <w:rPr>
          <w:w w:val="105"/>
        </w:rPr>
        <w:t>to</w:t>
      </w:r>
      <w:r>
        <w:rPr>
          <w:spacing w:val="-9"/>
          <w:w w:val="105"/>
        </w:rPr>
        <w:t> </w:t>
      </w:r>
      <w:r>
        <w:rPr>
          <w:w w:val="105"/>
        </w:rPr>
        <w:t>design</w:t>
      </w:r>
      <w:r>
        <w:rPr>
          <w:spacing w:val="-8"/>
          <w:w w:val="105"/>
        </w:rPr>
        <w:t> </w:t>
      </w:r>
      <w:r>
        <w:rPr>
          <w:w w:val="105"/>
        </w:rPr>
        <w:t>good</w:t>
      </w:r>
      <w:r>
        <w:rPr>
          <w:spacing w:val="-9"/>
          <w:w w:val="105"/>
        </w:rPr>
        <w:t> </w:t>
      </w:r>
      <w:r>
        <w:rPr>
          <w:w w:val="105"/>
        </w:rPr>
        <w:t>habits</w:t>
      </w:r>
      <w:r>
        <w:rPr>
          <w:spacing w:val="-10"/>
          <w:w w:val="105"/>
        </w:rPr>
        <w:t> </w:t>
      </w:r>
      <w:r>
        <w:rPr>
          <w:w w:val="105"/>
        </w:rPr>
        <w:t>and</w:t>
      </w:r>
      <w:r>
        <w:rPr>
          <w:spacing w:val="-9"/>
          <w:w w:val="105"/>
        </w:rPr>
        <w:t> </w:t>
      </w:r>
      <w:r>
        <w:rPr>
          <w:w w:val="105"/>
        </w:rPr>
        <w:t>eliminate</w:t>
      </w:r>
      <w:r>
        <w:rPr>
          <w:spacing w:val="-10"/>
          <w:w w:val="105"/>
        </w:rPr>
        <w:t> </w:t>
      </w:r>
      <w:r>
        <w:rPr>
          <w:w w:val="105"/>
        </w:rPr>
        <w:t>bad</w:t>
      </w:r>
      <w:r>
        <w:rPr>
          <w:spacing w:val="-9"/>
          <w:w w:val="105"/>
        </w:rPr>
        <w:t> </w:t>
      </w:r>
      <w:r>
        <w:rPr>
          <w:w w:val="105"/>
        </w:rPr>
        <w:t>ones.</w:t>
      </w:r>
    </w:p>
    <w:p>
      <w:pPr>
        <w:pStyle w:val="BodyText"/>
        <w:spacing w:line="247" w:lineRule="auto"/>
        <w:ind w:right="117" w:firstLine="288"/>
        <w:jc w:val="both"/>
      </w:pPr>
      <w:r>
        <w:rPr>
          <w:w w:val="105"/>
        </w:rPr>
        <w:t>I refer to this framework as the </w:t>
      </w:r>
      <w:r>
        <w:rPr>
          <w:i/>
          <w:w w:val="105"/>
        </w:rPr>
        <w:t>Four Laws of Behavior Change</w:t>
      </w:r>
      <w:r>
        <w:rPr>
          <w:w w:val="105"/>
        </w:rPr>
        <w:t>, and it</w:t>
      </w:r>
      <w:r>
        <w:rPr>
          <w:spacing w:val="1"/>
          <w:w w:val="105"/>
        </w:rPr>
        <w:t> </w:t>
      </w:r>
      <w:r>
        <w:rPr>
          <w:w w:val="105"/>
        </w:rPr>
        <w:t>provides a simple set of rules for creating good habits and breaking bad ones.</w:t>
      </w:r>
      <w:r>
        <w:rPr>
          <w:spacing w:val="1"/>
          <w:w w:val="105"/>
        </w:rPr>
        <w:t> </w:t>
      </w:r>
      <w:r>
        <w:rPr>
          <w:w w:val="105"/>
        </w:rPr>
        <w:t>You can think of each law as a lever that influences human behavior. When the</w:t>
      </w:r>
      <w:r>
        <w:rPr>
          <w:spacing w:val="-71"/>
          <w:w w:val="105"/>
        </w:rPr>
        <w:t> </w:t>
      </w:r>
      <w:r>
        <w:rPr>
          <w:w w:val="105"/>
        </w:rPr>
        <w:t>levers</w:t>
      </w:r>
      <w:r>
        <w:rPr>
          <w:spacing w:val="-11"/>
          <w:w w:val="105"/>
        </w:rPr>
        <w:t> </w:t>
      </w:r>
      <w:r>
        <w:rPr>
          <w:w w:val="105"/>
        </w:rPr>
        <w:t>are</w:t>
      </w:r>
      <w:r>
        <w:rPr>
          <w:spacing w:val="-10"/>
          <w:w w:val="105"/>
        </w:rPr>
        <w:t> </w:t>
      </w:r>
      <w:r>
        <w:rPr>
          <w:w w:val="105"/>
        </w:rPr>
        <w:t>in</w:t>
      </w:r>
      <w:r>
        <w:rPr>
          <w:spacing w:val="-10"/>
          <w:w w:val="105"/>
        </w:rPr>
        <w:t> </w:t>
      </w:r>
      <w:r>
        <w:rPr>
          <w:w w:val="105"/>
        </w:rPr>
        <w:t>the</w:t>
      </w:r>
      <w:r>
        <w:rPr>
          <w:spacing w:val="-11"/>
          <w:w w:val="105"/>
        </w:rPr>
        <w:t> </w:t>
      </w:r>
      <w:r>
        <w:rPr>
          <w:w w:val="105"/>
        </w:rPr>
        <w:t>right</w:t>
      </w:r>
      <w:r>
        <w:rPr>
          <w:spacing w:val="-10"/>
          <w:w w:val="105"/>
        </w:rPr>
        <w:t> </w:t>
      </w:r>
      <w:r>
        <w:rPr>
          <w:w w:val="105"/>
        </w:rPr>
        <w:t>positions,</w:t>
      </w:r>
      <w:r>
        <w:rPr>
          <w:spacing w:val="-10"/>
          <w:w w:val="105"/>
        </w:rPr>
        <w:t> </w:t>
      </w:r>
      <w:r>
        <w:rPr>
          <w:w w:val="105"/>
        </w:rPr>
        <w:t>creating</w:t>
      </w:r>
      <w:r>
        <w:rPr>
          <w:spacing w:val="-10"/>
          <w:w w:val="105"/>
        </w:rPr>
        <w:t> </w:t>
      </w:r>
      <w:r>
        <w:rPr>
          <w:w w:val="105"/>
        </w:rPr>
        <w:t>good</w:t>
      </w:r>
      <w:r>
        <w:rPr>
          <w:spacing w:val="-11"/>
          <w:w w:val="105"/>
        </w:rPr>
        <w:t> </w:t>
      </w:r>
      <w:r>
        <w:rPr>
          <w:w w:val="105"/>
        </w:rPr>
        <w:t>habits</w:t>
      </w:r>
      <w:r>
        <w:rPr>
          <w:spacing w:val="-10"/>
          <w:w w:val="105"/>
        </w:rPr>
        <w:t> </w:t>
      </w:r>
      <w:r>
        <w:rPr>
          <w:w w:val="105"/>
        </w:rPr>
        <w:t>is</w:t>
      </w:r>
      <w:r>
        <w:rPr>
          <w:spacing w:val="-10"/>
          <w:w w:val="105"/>
        </w:rPr>
        <w:t> </w:t>
      </w:r>
      <w:r>
        <w:rPr>
          <w:w w:val="105"/>
        </w:rPr>
        <w:t>effortless.</w:t>
      </w:r>
      <w:r>
        <w:rPr>
          <w:spacing w:val="-11"/>
          <w:w w:val="105"/>
        </w:rPr>
        <w:t> </w:t>
      </w:r>
      <w:r>
        <w:rPr>
          <w:w w:val="105"/>
        </w:rPr>
        <w:t>When</w:t>
      </w:r>
      <w:r>
        <w:rPr>
          <w:spacing w:val="-10"/>
          <w:w w:val="105"/>
        </w:rPr>
        <w:t> </w:t>
      </w:r>
      <w:r>
        <w:rPr>
          <w:w w:val="105"/>
        </w:rPr>
        <w:t>they</w:t>
      </w:r>
      <w:r>
        <w:rPr>
          <w:spacing w:val="-10"/>
          <w:w w:val="105"/>
        </w:rPr>
        <w:t> </w:t>
      </w:r>
      <w:r>
        <w:rPr>
          <w:w w:val="105"/>
        </w:rPr>
        <w:t>are</w:t>
      </w:r>
      <w:r>
        <w:rPr>
          <w:spacing w:val="-71"/>
          <w:w w:val="105"/>
        </w:rPr>
        <w:t> </w:t>
      </w:r>
      <w:r>
        <w:rPr>
          <w:w w:val="105"/>
        </w:rPr>
        <w:t>in</w:t>
      </w:r>
      <w:r>
        <w:rPr>
          <w:spacing w:val="-4"/>
          <w:w w:val="105"/>
        </w:rPr>
        <w:t> </w:t>
      </w:r>
      <w:r>
        <w:rPr>
          <w:w w:val="105"/>
        </w:rPr>
        <w:t>the</w:t>
      </w:r>
      <w:r>
        <w:rPr>
          <w:spacing w:val="-4"/>
          <w:w w:val="105"/>
        </w:rPr>
        <w:t> </w:t>
      </w:r>
      <w:r>
        <w:rPr>
          <w:w w:val="105"/>
        </w:rPr>
        <w:t>wrong</w:t>
      </w:r>
      <w:r>
        <w:rPr>
          <w:spacing w:val="-4"/>
          <w:w w:val="105"/>
        </w:rPr>
        <w:t> </w:t>
      </w:r>
      <w:r>
        <w:rPr>
          <w:w w:val="105"/>
        </w:rPr>
        <w:t>positions,</w:t>
      </w:r>
      <w:r>
        <w:rPr>
          <w:spacing w:val="-3"/>
          <w:w w:val="105"/>
        </w:rPr>
        <w:t> </w:t>
      </w:r>
      <w:r>
        <w:rPr>
          <w:w w:val="105"/>
        </w:rPr>
        <w:t>it</w:t>
      </w:r>
      <w:r>
        <w:rPr>
          <w:spacing w:val="-5"/>
          <w:w w:val="105"/>
        </w:rPr>
        <w:t> </w:t>
      </w:r>
      <w:r>
        <w:rPr>
          <w:w w:val="105"/>
        </w:rPr>
        <w:t>is</w:t>
      </w:r>
      <w:r>
        <w:rPr>
          <w:spacing w:val="-4"/>
          <w:w w:val="105"/>
        </w:rPr>
        <w:t> </w:t>
      </w:r>
      <w:r>
        <w:rPr>
          <w:w w:val="105"/>
        </w:rPr>
        <w:t>nearly</w:t>
      </w:r>
      <w:r>
        <w:rPr>
          <w:spacing w:val="-3"/>
          <w:w w:val="105"/>
        </w:rPr>
        <w:t> </w:t>
      </w:r>
      <w:r>
        <w:rPr>
          <w:w w:val="105"/>
        </w:rPr>
        <w:t>impossible.</w:t>
      </w:r>
    </w:p>
    <w:p>
      <w:pPr>
        <w:pStyle w:val="BodyText"/>
        <w:ind w:left="0"/>
        <w:rPr>
          <w:sz w:val="17"/>
        </w:rPr>
      </w:pPr>
    </w:p>
    <w:p>
      <w:pPr>
        <w:spacing w:before="97"/>
        <w:ind w:left="3745" w:right="0" w:firstLine="0"/>
        <w:jc w:val="left"/>
        <w:rPr>
          <w:b/>
          <w:sz w:val="21"/>
        </w:rPr>
      </w:pPr>
      <w:r>
        <w:rPr>
          <w:b/>
          <w:color w:val="FFFFFF"/>
          <w:w w:val="105"/>
          <w:sz w:val="21"/>
          <w:shd w:fill="747577" w:color="auto" w:val="clear"/>
        </w:rPr>
        <w:t>How</w:t>
      </w:r>
      <w:r>
        <w:rPr>
          <w:b/>
          <w:color w:val="FFFFFF"/>
          <w:spacing w:val="-12"/>
          <w:w w:val="105"/>
          <w:sz w:val="21"/>
          <w:shd w:fill="747577" w:color="auto" w:val="clear"/>
        </w:rPr>
        <w:t> </w:t>
      </w:r>
      <w:r>
        <w:rPr>
          <w:b/>
          <w:color w:val="FFFFFF"/>
          <w:w w:val="105"/>
          <w:sz w:val="21"/>
          <w:shd w:fill="747577" w:color="auto" w:val="clear"/>
        </w:rPr>
        <w:t>to</w:t>
      </w:r>
      <w:r>
        <w:rPr>
          <w:b/>
          <w:color w:val="FFFFFF"/>
          <w:spacing w:val="-11"/>
          <w:w w:val="105"/>
          <w:sz w:val="21"/>
          <w:shd w:fill="747577" w:color="auto" w:val="clear"/>
        </w:rPr>
        <w:t> </w:t>
      </w:r>
      <w:r>
        <w:rPr>
          <w:b/>
          <w:color w:val="FFFFFF"/>
          <w:w w:val="105"/>
          <w:sz w:val="21"/>
          <w:shd w:fill="747577" w:color="auto" w:val="clear"/>
        </w:rPr>
        <w:t>Create</w:t>
      </w:r>
      <w:r>
        <w:rPr>
          <w:b/>
          <w:color w:val="FFFFFF"/>
          <w:spacing w:val="-11"/>
          <w:w w:val="105"/>
          <w:sz w:val="21"/>
          <w:shd w:fill="747577" w:color="auto" w:val="clear"/>
        </w:rPr>
        <w:t> </w:t>
      </w:r>
      <w:r>
        <w:rPr>
          <w:b/>
          <w:color w:val="FFFFFF"/>
          <w:w w:val="105"/>
          <w:sz w:val="21"/>
          <w:shd w:fill="747577" w:color="auto" w:val="clear"/>
        </w:rPr>
        <w:t>a</w:t>
      </w:r>
      <w:r>
        <w:rPr>
          <w:b/>
          <w:color w:val="FFFFFF"/>
          <w:spacing w:val="-11"/>
          <w:w w:val="105"/>
          <w:sz w:val="21"/>
          <w:shd w:fill="747577" w:color="auto" w:val="clear"/>
        </w:rPr>
        <w:t> </w:t>
      </w:r>
      <w:r>
        <w:rPr>
          <w:b/>
          <w:color w:val="FFFFFF"/>
          <w:w w:val="105"/>
          <w:sz w:val="21"/>
          <w:shd w:fill="747577" w:color="auto" w:val="clear"/>
        </w:rPr>
        <w:t>Good</w:t>
      </w:r>
      <w:r>
        <w:rPr>
          <w:b/>
          <w:color w:val="FFFFFF"/>
          <w:spacing w:val="-11"/>
          <w:w w:val="105"/>
          <w:sz w:val="21"/>
          <w:shd w:fill="747577" w:color="auto" w:val="clear"/>
        </w:rPr>
        <w:t> </w:t>
      </w:r>
      <w:r>
        <w:rPr>
          <w:b/>
          <w:color w:val="FFFFFF"/>
          <w:w w:val="105"/>
          <w:sz w:val="21"/>
          <w:shd w:fill="747577" w:color="auto" w:val="clear"/>
        </w:rPr>
        <w:t>Habit</w:t>
      </w:r>
    </w:p>
    <w:p>
      <w:pPr>
        <w:pStyle w:val="BodyText"/>
        <w:spacing w:before="10"/>
        <w:ind w:left="0"/>
        <w:rPr>
          <w:b/>
          <w:sz w:val="20"/>
        </w:rPr>
      </w:pPr>
    </w:p>
    <w:p>
      <w:pPr>
        <w:spacing w:before="1"/>
        <w:ind w:left="675" w:right="0" w:firstLine="0"/>
        <w:jc w:val="left"/>
        <w:rPr>
          <w:sz w:val="11"/>
        </w:rPr>
      </w:pPr>
      <w:r>
        <w:rPr/>
        <w:pict>
          <v:shape style="position:absolute;margin-left:101.000008pt;margin-top:1.974718pt;width:101pt;height:33pt;mso-position-horizontal-relative:page;mso-position-vertical-relative:paragraph;z-index:15752192" coordorigin="2020,39" coordsize="2020,660" path="m3720,39l2100,39,2020,39,2020,139,2100,139,3720,139,3720,39xm3860,399l2020,399,2020,499,3860,499,3860,399xm4020,579l2020,579,2020,699,4020,699,4020,579xm4040,199l2020,199,2020,319,4040,319,4040,199xe" filled="true" fillcolor="#ddf9d7" stroked="false">
            <v:path arrowok="t"/>
            <v:fill type="solid"/>
            <w10:wrap type="none"/>
          </v:shape>
        </w:pict>
      </w:r>
      <w:r>
        <w:rPr>
          <w:b/>
          <w:w w:val="105"/>
          <w:sz w:val="11"/>
        </w:rPr>
        <w:t>The</w:t>
      </w:r>
      <w:r>
        <w:rPr>
          <w:b/>
          <w:spacing w:val="-3"/>
          <w:w w:val="105"/>
          <w:sz w:val="11"/>
        </w:rPr>
        <w:t> </w:t>
      </w:r>
      <w:r>
        <w:rPr>
          <w:b/>
          <w:w w:val="105"/>
          <w:sz w:val="11"/>
        </w:rPr>
        <w:t>1st</w:t>
      </w:r>
      <w:r>
        <w:rPr>
          <w:b/>
          <w:spacing w:val="-3"/>
          <w:w w:val="105"/>
          <w:sz w:val="11"/>
        </w:rPr>
        <w:t> </w:t>
      </w:r>
      <w:r>
        <w:rPr>
          <w:b/>
          <w:w w:val="105"/>
          <w:sz w:val="11"/>
        </w:rPr>
        <w:t>law</w:t>
      </w:r>
      <w:r>
        <w:rPr>
          <w:b/>
          <w:spacing w:val="-3"/>
          <w:w w:val="105"/>
          <w:sz w:val="11"/>
        </w:rPr>
        <w:t> </w:t>
      </w:r>
      <w:r>
        <w:rPr>
          <w:b/>
          <w:w w:val="105"/>
          <w:sz w:val="11"/>
        </w:rPr>
        <w:t>(Cue):</w:t>
      </w:r>
      <w:r>
        <w:rPr>
          <w:b/>
          <w:spacing w:val="-3"/>
          <w:w w:val="105"/>
          <w:sz w:val="11"/>
        </w:rPr>
        <w:t> </w:t>
      </w:r>
      <w:r>
        <w:rPr>
          <w:w w:val="105"/>
          <w:sz w:val="11"/>
        </w:rPr>
        <w:t>Make</w:t>
      </w:r>
      <w:r>
        <w:rPr>
          <w:spacing w:val="-3"/>
          <w:w w:val="105"/>
          <w:sz w:val="11"/>
        </w:rPr>
        <w:t> </w:t>
      </w:r>
      <w:r>
        <w:rPr>
          <w:w w:val="105"/>
          <w:sz w:val="11"/>
        </w:rPr>
        <w:t>it</w:t>
      </w:r>
      <w:r>
        <w:rPr>
          <w:spacing w:val="-3"/>
          <w:w w:val="105"/>
          <w:sz w:val="11"/>
        </w:rPr>
        <w:t> </w:t>
      </w:r>
      <w:r>
        <w:rPr>
          <w:w w:val="105"/>
          <w:sz w:val="11"/>
        </w:rPr>
        <w:t>obvious.</w:t>
      </w:r>
    </w:p>
    <w:p>
      <w:pPr>
        <w:spacing w:before="46"/>
        <w:ind w:left="675" w:right="0" w:firstLine="0"/>
        <w:jc w:val="left"/>
        <w:rPr>
          <w:sz w:val="11"/>
        </w:rPr>
      </w:pPr>
      <w:r>
        <w:rPr>
          <w:b/>
          <w:w w:val="105"/>
          <w:sz w:val="11"/>
        </w:rPr>
        <w:t>The</w:t>
      </w:r>
      <w:r>
        <w:rPr>
          <w:b/>
          <w:spacing w:val="-5"/>
          <w:w w:val="105"/>
          <w:sz w:val="11"/>
        </w:rPr>
        <w:t> </w:t>
      </w:r>
      <w:r>
        <w:rPr>
          <w:b/>
          <w:w w:val="105"/>
          <w:sz w:val="11"/>
        </w:rPr>
        <w:t>2nd</w:t>
      </w:r>
      <w:r>
        <w:rPr>
          <w:b/>
          <w:spacing w:val="-4"/>
          <w:w w:val="105"/>
          <w:sz w:val="11"/>
        </w:rPr>
        <w:t> </w:t>
      </w:r>
      <w:r>
        <w:rPr>
          <w:b/>
          <w:w w:val="105"/>
          <w:sz w:val="11"/>
        </w:rPr>
        <w:t>law</w:t>
      </w:r>
      <w:r>
        <w:rPr>
          <w:b/>
          <w:spacing w:val="-4"/>
          <w:w w:val="105"/>
          <w:sz w:val="11"/>
        </w:rPr>
        <w:t> </w:t>
      </w:r>
      <w:r>
        <w:rPr>
          <w:b/>
          <w:w w:val="105"/>
          <w:sz w:val="11"/>
        </w:rPr>
        <w:t>(Craving):</w:t>
      </w:r>
      <w:r>
        <w:rPr>
          <w:b/>
          <w:spacing w:val="-4"/>
          <w:w w:val="105"/>
          <w:sz w:val="11"/>
        </w:rPr>
        <w:t> </w:t>
      </w:r>
      <w:r>
        <w:rPr>
          <w:w w:val="105"/>
          <w:sz w:val="11"/>
        </w:rPr>
        <w:t>Make</w:t>
      </w:r>
      <w:r>
        <w:rPr>
          <w:spacing w:val="-4"/>
          <w:w w:val="105"/>
          <w:sz w:val="11"/>
        </w:rPr>
        <w:t> </w:t>
      </w:r>
      <w:r>
        <w:rPr>
          <w:w w:val="105"/>
          <w:sz w:val="11"/>
        </w:rPr>
        <w:t>it</w:t>
      </w:r>
      <w:r>
        <w:rPr>
          <w:spacing w:val="-4"/>
          <w:w w:val="105"/>
          <w:sz w:val="11"/>
        </w:rPr>
        <w:t> </w:t>
      </w:r>
      <w:r>
        <w:rPr>
          <w:w w:val="105"/>
          <w:sz w:val="11"/>
        </w:rPr>
        <w:t>attractive.</w:t>
      </w:r>
    </w:p>
    <w:p>
      <w:pPr>
        <w:spacing w:before="61"/>
        <w:ind w:left="675" w:right="0" w:firstLine="0"/>
        <w:jc w:val="left"/>
        <w:rPr>
          <w:sz w:val="11"/>
        </w:rPr>
      </w:pPr>
      <w:r>
        <w:rPr>
          <w:b/>
          <w:w w:val="105"/>
          <w:sz w:val="11"/>
        </w:rPr>
        <w:t>The</w:t>
      </w:r>
      <w:r>
        <w:rPr>
          <w:b/>
          <w:spacing w:val="-4"/>
          <w:w w:val="105"/>
          <w:sz w:val="11"/>
        </w:rPr>
        <w:t> </w:t>
      </w:r>
      <w:r>
        <w:rPr>
          <w:b/>
          <w:w w:val="105"/>
          <w:sz w:val="11"/>
        </w:rPr>
        <w:t>3rd</w:t>
      </w:r>
      <w:r>
        <w:rPr>
          <w:b/>
          <w:spacing w:val="-4"/>
          <w:w w:val="105"/>
          <w:sz w:val="11"/>
        </w:rPr>
        <w:t> </w:t>
      </w:r>
      <w:r>
        <w:rPr>
          <w:b/>
          <w:w w:val="105"/>
          <w:sz w:val="11"/>
        </w:rPr>
        <w:t>law</w:t>
      </w:r>
      <w:r>
        <w:rPr>
          <w:b/>
          <w:spacing w:val="-3"/>
          <w:w w:val="105"/>
          <w:sz w:val="11"/>
        </w:rPr>
        <w:t> </w:t>
      </w:r>
      <w:r>
        <w:rPr>
          <w:b/>
          <w:w w:val="105"/>
          <w:sz w:val="11"/>
        </w:rPr>
        <w:t>(Response):</w:t>
      </w:r>
      <w:r>
        <w:rPr>
          <w:b/>
          <w:spacing w:val="-4"/>
          <w:w w:val="105"/>
          <w:sz w:val="11"/>
        </w:rPr>
        <w:t> </w:t>
      </w:r>
      <w:r>
        <w:rPr>
          <w:w w:val="105"/>
          <w:sz w:val="11"/>
        </w:rPr>
        <w:t>Make</w:t>
      </w:r>
      <w:r>
        <w:rPr>
          <w:spacing w:val="-3"/>
          <w:w w:val="105"/>
          <w:sz w:val="11"/>
        </w:rPr>
        <w:t> </w:t>
      </w:r>
      <w:r>
        <w:rPr>
          <w:w w:val="105"/>
          <w:sz w:val="11"/>
        </w:rPr>
        <w:t>it</w:t>
      </w:r>
      <w:r>
        <w:rPr>
          <w:spacing w:val="-4"/>
          <w:w w:val="105"/>
          <w:sz w:val="11"/>
        </w:rPr>
        <w:t> </w:t>
      </w:r>
      <w:r>
        <w:rPr>
          <w:w w:val="105"/>
          <w:sz w:val="11"/>
        </w:rPr>
        <w:t>easy.</w:t>
      </w:r>
    </w:p>
    <w:p>
      <w:pPr>
        <w:spacing w:before="60"/>
        <w:ind w:left="675" w:right="0" w:firstLine="0"/>
        <w:jc w:val="left"/>
        <w:rPr>
          <w:sz w:val="11"/>
        </w:rPr>
      </w:pPr>
      <w:r>
        <w:rPr>
          <w:b/>
          <w:w w:val="105"/>
          <w:sz w:val="11"/>
        </w:rPr>
        <w:t>The</w:t>
      </w:r>
      <w:r>
        <w:rPr>
          <w:b/>
          <w:spacing w:val="-4"/>
          <w:w w:val="105"/>
          <w:sz w:val="11"/>
        </w:rPr>
        <w:t> </w:t>
      </w:r>
      <w:r>
        <w:rPr>
          <w:b/>
          <w:w w:val="105"/>
          <w:sz w:val="11"/>
        </w:rPr>
        <w:t>4th</w:t>
      </w:r>
      <w:r>
        <w:rPr>
          <w:b/>
          <w:spacing w:val="-4"/>
          <w:w w:val="105"/>
          <w:sz w:val="11"/>
        </w:rPr>
        <w:t> </w:t>
      </w:r>
      <w:r>
        <w:rPr>
          <w:b/>
          <w:w w:val="105"/>
          <w:sz w:val="11"/>
        </w:rPr>
        <w:t>law</w:t>
      </w:r>
      <w:r>
        <w:rPr>
          <w:b/>
          <w:spacing w:val="-4"/>
          <w:w w:val="105"/>
          <w:sz w:val="11"/>
        </w:rPr>
        <w:t> </w:t>
      </w:r>
      <w:r>
        <w:rPr>
          <w:b/>
          <w:w w:val="105"/>
          <w:sz w:val="11"/>
        </w:rPr>
        <w:t>(Reward):</w:t>
      </w:r>
      <w:r>
        <w:rPr>
          <w:b/>
          <w:spacing w:val="-4"/>
          <w:w w:val="105"/>
          <w:sz w:val="11"/>
        </w:rPr>
        <w:t> </w:t>
      </w:r>
      <w:r>
        <w:rPr>
          <w:w w:val="105"/>
          <w:sz w:val="11"/>
        </w:rPr>
        <w:t>Make</w:t>
      </w:r>
      <w:r>
        <w:rPr>
          <w:spacing w:val="-4"/>
          <w:w w:val="105"/>
          <w:sz w:val="11"/>
        </w:rPr>
        <w:t> </w:t>
      </w:r>
      <w:r>
        <w:rPr>
          <w:w w:val="105"/>
          <w:sz w:val="11"/>
        </w:rPr>
        <w:t>it</w:t>
      </w:r>
      <w:r>
        <w:rPr>
          <w:spacing w:val="-4"/>
          <w:w w:val="105"/>
          <w:sz w:val="11"/>
        </w:rPr>
        <w:t> </w:t>
      </w:r>
      <w:r>
        <w:rPr>
          <w:w w:val="105"/>
          <w:sz w:val="11"/>
        </w:rPr>
        <w:t>satisfying.</w:t>
      </w:r>
    </w:p>
    <w:p>
      <w:pPr>
        <w:pStyle w:val="BodyText"/>
        <w:ind w:left="0"/>
        <w:rPr>
          <w:sz w:val="12"/>
        </w:rPr>
      </w:pPr>
    </w:p>
    <w:p>
      <w:pPr>
        <w:pStyle w:val="BodyText"/>
        <w:spacing w:before="3"/>
        <w:ind w:left="0"/>
        <w:rPr>
          <w:sz w:val="13"/>
        </w:rPr>
      </w:pPr>
    </w:p>
    <w:p>
      <w:pPr>
        <w:pStyle w:val="BodyText"/>
        <w:spacing w:before="1"/>
        <w:ind w:left="387"/>
      </w:pPr>
      <w:r>
        <w:rPr>
          <w:w w:val="105"/>
        </w:rPr>
        <w:t>We</w:t>
      </w:r>
      <w:r>
        <w:rPr>
          <w:spacing w:val="-14"/>
          <w:w w:val="105"/>
        </w:rPr>
        <w:t> </w:t>
      </w:r>
      <w:r>
        <w:rPr>
          <w:w w:val="105"/>
        </w:rPr>
        <w:t>can</w:t>
      </w:r>
      <w:r>
        <w:rPr>
          <w:spacing w:val="-13"/>
          <w:w w:val="105"/>
        </w:rPr>
        <w:t> </w:t>
      </w:r>
      <w:r>
        <w:rPr>
          <w:w w:val="105"/>
        </w:rPr>
        <w:t>invert</w:t>
      </w:r>
      <w:r>
        <w:rPr>
          <w:spacing w:val="-13"/>
          <w:w w:val="105"/>
        </w:rPr>
        <w:t> </w:t>
      </w:r>
      <w:r>
        <w:rPr>
          <w:w w:val="105"/>
        </w:rPr>
        <w:t>these</w:t>
      </w:r>
      <w:r>
        <w:rPr>
          <w:spacing w:val="-14"/>
          <w:w w:val="105"/>
        </w:rPr>
        <w:t> </w:t>
      </w:r>
      <w:r>
        <w:rPr>
          <w:w w:val="105"/>
        </w:rPr>
        <w:t>laws</w:t>
      </w:r>
      <w:r>
        <w:rPr>
          <w:spacing w:val="-14"/>
          <w:w w:val="105"/>
        </w:rPr>
        <w:t> </w:t>
      </w:r>
      <w:r>
        <w:rPr>
          <w:w w:val="105"/>
        </w:rPr>
        <w:t>to</w:t>
      </w:r>
      <w:r>
        <w:rPr>
          <w:spacing w:val="-12"/>
          <w:w w:val="105"/>
        </w:rPr>
        <w:t> </w:t>
      </w:r>
      <w:r>
        <w:rPr>
          <w:w w:val="105"/>
        </w:rPr>
        <w:t>learn</w:t>
      </w:r>
      <w:r>
        <w:rPr>
          <w:spacing w:val="-13"/>
          <w:w w:val="105"/>
        </w:rPr>
        <w:t> </w:t>
      </w:r>
      <w:r>
        <w:rPr>
          <w:w w:val="105"/>
        </w:rPr>
        <w:t>how</w:t>
      </w:r>
      <w:r>
        <w:rPr>
          <w:spacing w:val="-14"/>
          <w:w w:val="105"/>
        </w:rPr>
        <w:t> </w:t>
      </w:r>
      <w:r>
        <w:rPr>
          <w:w w:val="105"/>
        </w:rPr>
        <w:t>to</w:t>
      </w:r>
      <w:r>
        <w:rPr>
          <w:spacing w:val="-13"/>
          <w:w w:val="105"/>
        </w:rPr>
        <w:t> </w:t>
      </w:r>
      <w:r>
        <w:rPr>
          <w:w w:val="105"/>
        </w:rPr>
        <w:t>break</w:t>
      </w:r>
      <w:r>
        <w:rPr>
          <w:spacing w:val="-12"/>
          <w:w w:val="105"/>
        </w:rPr>
        <w:t> </w:t>
      </w:r>
      <w:r>
        <w:rPr>
          <w:w w:val="105"/>
        </w:rPr>
        <w:t>a</w:t>
      </w:r>
      <w:r>
        <w:rPr>
          <w:spacing w:val="-14"/>
          <w:w w:val="105"/>
        </w:rPr>
        <w:t> </w:t>
      </w:r>
      <w:r>
        <w:rPr>
          <w:w w:val="105"/>
        </w:rPr>
        <w:t>bad</w:t>
      </w:r>
      <w:r>
        <w:rPr>
          <w:spacing w:val="-13"/>
          <w:w w:val="105"/>
        </w:rPr>
        <w:t> </w:t>
      </w:r>
      <w:r>
        <w:rPr>
          <w:w w:val="105"/>
        </w:rPr>
        <w:t>habit.</w:t>
      </w:r>
    </w:p>
    <w:p>
      <w:pPr>
        <w:pStyle w:val="BodyText"/>
        <w:spacing w:before="1"/>
        <w:ind w:left="0"/>
        <w:rPr>
          <w:sz w:val="18"/>
        </w:rPr>
      </w:pPr>
    </w:p>
    <w:p>
      <w:pPr>
        <w:spacing w:before="97"/>
        <w:ind w:left="683" w:right="127" w:firstLine="0"/>
        <w:jc w:val="center"/>
        <w:rPr>
          <w:b/>
          <w:sz w:val="21"/>
        </w:rPr>
      </w:pPr>
      <w:r>
        <w:rPr>
          <w:b/>
          <w:color w:val="FFFFFF"/>
          <w:w w:val="105"/>
          <w:sz w:val="21"/>
          <w:shd w:fill="747577" w:color="auto" w:val="clear"/>
        </w:rPr>
        <w:t>How</w:t>
      </w:r>
      <w:r>
        <w:rPr>
          <w:b/>
          <w:color w:val="FFFFFF"/>
          <w:spacing w:val="-13"/>
          <w:w w:val="105"/>
          <w:sz w:val="21"/>
          <w:shd w:fill="747577" w:color="auto" w:val="clear"/>
        </w:rPr>
        <w:t> </w:t>
      </w:r>
      <w:r>
        <w:rPr>
          <w:b/>
          <w:color w:val="FFFFFF"/>
          <w:w w:val="105"/>
          <w:sz w:val="21"/>
          <w:shd w:fill="747577" w:color="auto" w:val="clear"/>
        </w:rPr>
        <w:t>to</w:t>
      </w:r>
      <w:r>
        <w:rPr>
          <w:b/>
          <w:color w:val="FFFFFF"/>
          <w:spacing w:val="-13"/>
          <w:w w:val="105"/>
          <w:sz w:val="21"/>
          <w:shd w:fill="747577" w:color="auto" w:val="clear"/>
        </w:rPr>
        <w:t> </w:t>
      </w:r>
      <w:r>
        <w:rPr>
          <w:b/>
          <w:color w:val="FFFFFF"/>
          <w:w w:val="105"/>
          <w:sz w:val="21"/>
          <w:shd w:fill="747577" w:color="auto" w:val="clear"/>
        </w:rPr>
        <w:t>Break</w:t>
      </w:r>
      <w:r>
        <w:rPr>
          <w:b/>
          <w:color w:val="FFFFFF"/>
          <w:spacing w:val="-12"/>
          <w:w w:val="105"/>
          <w:sz w:val="21"/>
          <w:shd w:fill="747577" w:color="auto" w:val="clear"/>
        </w:rPr>
        <w:t> </w:t>
      </w:r>
      <w:r>
        <w:rPr>
          <w:b/>
          <w:color w:val="FFFFFF"/>
          <w:w w:val="105"/>
          <w:sz w:val="21"/>
          <w:shd w:fill="747577" w:color="auto" w:val="clear"/>
        </w:rPr>
        <w:t>a</w:t>
      </w:r>
      <w:r>
        <w:rPr>
          <w:b/>
          <w:color w:val="FFFFFF"/>
          <w:spacing w:val="-13"/>
          <w:w w:val="105"/>
          <w:sz w:val="21"/>
          <w:shd w:fill="747577" w:color="auto" w:val="clear"/>
        </w:rPr>
        <w:t> </w:t>
      </w:r>
      <w:r>
        <w:rPr>
          <w:b/>
          <w:color w:val="FFFFFF"/>
          <w:w w:val="105"/>
          <w:sz w:val="21"/>
          <w:shd w:fill="747577" w:color="auto" w:val="clear"/>
        </w:rPr>
        <w:t>Bad</w:t>
      </w:r>
      <w:r>
        <w:rPr>
          <w:b/>
          <w:color w:val="FFFFFF"/>
          <w:spacing w:val="-12"/>
          <w:w w:val="105"/>
          <w:sz w:val="21"/>
          <w:shd w:fill="747577" w:color="auto" w:val="clear"/>
        </w:rPr>
        <w:t> </w:t>
      </w:r>
      <w:r>
        <w:rPr>
          <w:b/>
          <w:color w:val="FFFFFF"/>
          <w:w w:val="105"/>
          <w:sz w:val="21"/>
          <w:shd w:fill="747577" w:color="auto" w:val="clear"/>
        </w:rPr>
        <w:t>Habit</w:t>
      </w:r>
    </w:p>
    <w:p>
      <w:pPr>
        <w:pStyle w:val="BodyText"/>
        <w:spacing w:before="3"/>
        <w:ind w:left="0"/>
        <w:rPr>
          <w:b/>
          <w:sz w:val="16"/>
        </w:rPr>
      </w:pPr>
      <w:r>
        <w:rPr/>
        <w:pict>
          <v:shape style="position:absolute;margin-left:101pt;margin-top:11.312334pt;width:136pt;height:35pt;mso-position-horizontal-relative:page;mso-position-vertical-relative:paragraph;z-index:-15706112;mso-wrap-distance-left:0;mso-wrap-distance-right:0" type="#_x0000_t202" filled="false" stroked="false">
            <v:textbox inset="0,0,0,0">
              <w:txbxContent>
                <w:p>
                  <w:pPr>
                    <w:spacing w:line="355" w:lineRule="auto" w:before="0"/>
                    <w:ind w:left="-5" w:right="0" w:firstLine="0"/>
                    <w:jc w:val="left"/>
                    <w:rPr>
                      <w:sz w:val="11"/>
                    </w:rPr>
                  </w:pPr>
                  <w:r>
                    <w:rPr>
                      <w:b/>
                      <w:w w:val="105"/>
                      <w:sz w:val="11"/>
                    </w:rPr>
                    <w:t>Inversion of the 1st law (Cue): </w:t>
                  </w:r>
                  <w:r>
                    <w:rPr>
                      <w:w w:val="105"/>
                      <w:sz w:val="11"/>
                    </w:rPr>
                    <w:t>Make it invisible.</w:t>
                  </w:r>
                  <w:r>
                    <w:rPr>
                      <w:spacing w:val="1"/>
                      <w:w w:val="105"/>
                      <w:sz w:val="11"/>
                    </w:rPr>
                    <w:t> </w:t>
                  </w:r>
                  <w:r>
                    <w:rPr>
                      <w:b/>
                      <w:w w:val="105"/>
                      <w:sz w:val="11"/>
                    </w:rPr>
                    <w:t>Inversion</w:t>
                  </w:r>
                  <w:r>
                    <w:rPr>
                      <w:b/>
                      <w:spacing w:val="-5"/>
                      <w:w w:val="105"/>
                      <w:sz w:val="11"/>
                    </w:rPr>
                    <w:t> </w:t>
                  </w:r>
                  <w:r>
                    <w:rPr>
                      <w:b/>
                      <w:w w:val="105"/>
                      <w:sz w:val="11"/>
                    </w:rPr>
                    <w:t>of</w:t>
                  </w:r>
                  <w:r>
                    <w:rPr>
                      <w:b/>
                      <w:spacing w:val="-4"/>
                      <w:w w:val="105"/>
                      <w:sz w:val="11"/>
                    </w:rPr>
                    <w:t> </w:t>
                  </w:r>
                  <w:r>
                    <w:rPr>
                      <w:b/>
                      <w:w w:val="105"/>
                      <w:sz w:val="11"/>
                    </w:rPr>
                    <w:t>the</w:t>
                  </w:r>
                  <w:r>
                    <w:rPr>
                      <w:b/>
                      <w:spacing w:val="-4"/>
                      <w:w w:val="105"/>
                      <w:sz w:val="11"/>
                    </w:rPr>
                    <w:t> </w:t>
                  </w:r>
                  <w:r>
                    <w:rPr>
                      <w:b/>
                      <w:w w:val="105"/>
                      <w:sz w:val="11"/>
                    </w:rPr>
                    <w:t>2nd</w:t>
                  </w:r>
                  <w:r>
                    <w:rPr>
                      <w:b/>
                      <w:spacing w:val="-4"/>
                      <w:w w:val="105"/>
                      <w:sz w:val="11"/>
                    </w:rPr>
                    <w:t> </w:t>
                  </w:r>
                  <w:r>
                    <w:rPr>
                      <w:b/>
                      <w:w w:val="105"/>
                      <w:sz w:val="11"/>
                    </w:rPr>
                    <w:t>law</w:t>
                  </w:r>
                  <w:r>
                    <w:rPr>
                      <w:b/>
                      <w:spacing w:val="-4"/>
                      <w:w w:val="105"/>
                      <w:sz w:val="11"/>
                    </w:rPr>
                    <w:t> </w:t>
                  </w:r>
                  <w:r>
                    <w:rPr>
                      <w:b/>
                      <w:w w:val="105"/>
                      <w:sz w:val="11"/>
                    </w:rPr>
                    <w:t>(Craving):</w:t>
                  </w:r>
                  <w:r>
                    <w:rPr>
                      <w:b/>
                      <w:spacing w:val="-5"/>
                      <w:w w:val="105"/>
                      <w:sz w:val="11"/>
                    </w:rPr>
                    <w:t> </w:t>
                  </w:r>
                  <w:r>
                    <w:rPr>
                      <w:w w:val="105"/>
                      <w:sz w:val="11"/>
                    </w:rPr>
                    <w:t>Make</w:t>
                  </w:r>
                  <w:r>
                    <w:rPr>
                      <w:spacing w:val="-4"/>
                      <w:w w:val="105"/>
                      <w:sz w:val="11"/>
                    </w:rPr>
                    <w:t> </w:t>
                  </w:r>
                  <w:r>
                    <w:rPr>
                      <w:w w:val="105"/>
                      <w:sz w:val="11"/>
                    </w:rPr>
                    <w:t>it</w:t>
                  </w:r>
                  <w:r>
                    <w:rPr>
                      <w:spacing w:val="-4"/>
                      <w:w w:val="105"/>
                      <w:sz w:val="11"/>
                    </w:rPr>
                    <w:t> </w:t>
                  </w:r>
                  <w:r>
                    <w:rPr>
                      <w:w w:val="105"/>
                      <w:sz w:val="11"/>
                    </w:rPr>
                    <w:t>unattractive.</w:t>
                  </w:r>
                  <w:r>
                    <w:rPr>
                      <w:spacing w:val="-26"/>
                      <w:w w:val="105"/>
                      <w:sz w:val="11"/>
                    </w:rPr>
                    <w:t> </w:t>
                  </w:r>
                  <w:r>
                    <w:rPr>
                      <w:b/>
                      <w:w w:val="105"/>
                      <w:sz w:val="11"/>
                    </w:rPr>
                    <w:t>Inversion</w:t>
                  </w:r>
                  <w:r>
                    <w:rPr>
                      <w:b/>
                      <w:spacing w:val="-3"/>
                      <w:w w:val="105"/>
                      <w:sz w:val="11"/>
                    </w:rPr>
                    <w:t> </w:t>
                  </w:r>
                  <w:r>
                    <w:rPr>
                      <w:b/>
                      <w:w w:val="105"/>
                      <w:sz w:val="11"/>
                    </w:rPr>
                    <w:t>of</w:t>
                  </w:r>
                  <w:r>
                    <w:rPr>
                      <w:b/>
                      <w:spacing w:val="-3"/>
                      <w:w w:val="105"/>
                      <w:sz w:val="11"/>
                    </w:rPr>
                    <w:t> </w:t>
                  </w:r>
                  <w:r>
                    <w:rPr>
                      <w:b/>
                      <w:w w:val="105"/>
                      <w:sz w:val="11"/>
                    </w:rPr>
                    <w:t>the</w:t>
                  </w:r>
                  <w:r>
                    <w:rPr>
                      <w:b/>
                      <w:spacing w:val="-3"/>
                      <w:w w:val="105"/>
                      <w:sz w:val="11"/>
                    </w:rPr>
                    <w:t> </w:t>
                  </w:r>
                  <w:r>
                    <w:rPr>
                      <w:b/>
                      <w:w w:val="105"/>
                      <w:sz w:val="11"/>
                    </w:rPr>
                    <w:t>3rd</w:t>
                  </w:r>
                  <w:r>
                    <w:rPr>
                      <w:b/>
                      <w:spacing w:val="-3"/>
                      <w:w w:val="105"/>
                      <w:sz w:val="11"/>
                    </w:rPr>
                    <w:t> </w:t>
                  </w:r>
                  <w:r>
                    <w:rPr>
                      <w:b/>
                      <w:w w:val="105"/>
                      <w:sz w:val="11"/>
                    </w:rPr>
                    <w:t>law</w:t>
                  </w:r>
                  <w:r>
                    <w:rPr>
                      <w:b/>
                      <w:spacing w:val="-3"/>
                      <w:w w:val="105"/>
                      <w:sz w:val="11"/>
                    </w:rPr>
                    <w:t> </w:t>
                  </w:r>
                  <w:r>
                    <w:rPr>
                      <w:b/>
                      <w:w w:val="105"/>
                      <w:sz w:val="11"/>
                    </w:rPr>
                    <w:t>(Response):</w:t>
                  </w:r>
                  <w:r>
                    <w:rPr>
                      <w:b/>
                      <w:spacing w:val="-3"/>
                      <w:w w:val="105"/>
                      <w:sz w:val="11"/>
                    </w:rPr>
                    <w:t> </w:t>
                  </w:r>
                  <w:r>
                    <w:rPr>
                      <w:w w:val="105"/>
                      <w:sz w:val="11"/>
                    </w:rPr>
                    <w:t>Make</w:t>
                  </w:r>
                  <w:r>
                    <w:rPr>
                      <w:spacing w:val="-3"/>
                      <w:w w:val="105"/>
                      <w:sz w:val="11"/>
                    </w:rPr>
                    <w:t> </w:t>
                  </w:r>
                  <w:r>
                    <w:rPr>
                      <w:w w:val="105"/>
                      <w:sz w:val="11"/>
                    </w:rPr>
                    <w:t>it</w:t>
                  </w:r>
                  <w:r>
                    <w:rPr>
                      <w:spacing w:val="-3"/>
                      <w:w w:val="105"/>
                      <w:sz w:val="11"/>
                    </w:rPr>
                    <w:t> </w:t>
                  </w:r>
                  <w:r>
                    <w:rPr>
                      <w:w w:val="105"/>
                      <w:sz w:val="11"/>
                    </w:rPr>
                    <w:t>difficult.</w:t>
                  </w:r>
                </w:p>
                <w:p>
                  <w:pPr>
                    <w:spacing w:line="112" w:lineRule="exact" w:before="0"/>
                    <w:ind w:left="-5" w:right="0" w:firstLine="0"/>
                    <w:jc w:val="left"/>
                    <w:rPr>
                      <w:sz w:val="11"/>
                    </w:rPr>
                  </w:pPr>
                  <w:r>
                    <w:rPr>
                      <w:b/>
                      <w:w w:val="105"/>
                      <w:sz w:val="11"/>
                    </w:rPr>
                    <w:t>Inversion</w:t>
                  </w:r>
                  <w:r>
                    <w:rPr>
                      <w:b/>
                      <w:spacing w:val="-4"/>
                      <w:w w:val="105"/>
                      <w:sz w:val="11"/>
                    </w:rPr>
                    <w:t> </w:t>
                  </w:r>
                  <w:r>
                    <w:rPr>
                      <w:b/>
                      <w:w w:val="105"/>
                      <w:sz w:val="11"/>
                    </w:rPr>
                    <w:t>of</w:t>
                  </w:r>
                  <w:r>
                    <w:rPr>
                      <w:b/>
                      <w:spacing w:val="-4"/>
                      <w:w w:val="105"/>
                      <w:sz w:val="11"/>
                    </w:rPr>
                    <w:t> </w:t>
                  </w:r>
                  <w:r>
                    <w:rPr>
                      <w:b/>
                      <w:w w:val="105"/>
                      <w:sz w:val="11"/>
                    </w:rPr>
                    <w:t>the</w:t>
                  </w:r>
                  <w:r>
                    <w:rPr>
                      <w:b/>
                      <w:spacing w:val="-4"/>
                      <w:w w:val="105"/>
                      <w:sz w:val="11"/>
                    </w:rPr>
                    <w:t> </w:t>
                  </w:r>
                  <w:r>
                    <w:rPr>
                      <w:b/>
                      <w:w w:val="105"/>
                      <w:sz w:val="11"/>
                    </w:rPr>
                    <w:t>4th</w:t>
                  </w:r>
                  <w:r>
                    <w:rPr>
                      <w:b/>
                      <w:spacing w:val="-4"/>
                      <w:w w:val="105"/>
                      <w:sz w:val="11"/>
                    </w:rPr>
                    <w:t> </w:t>
                  </w:r>
                  <w:r>
                    <w:rPr>
                      <w:b/>
                      <w:w w:val="105"/>
                      <w:sz w:val="11"/>
                    </w:rPr>
                    <w:t>law</w:t>
                  </w:r>
                  <w:r>
                    <w:rPr>
                      <w:b/>
                      <w:spacing w:val="-4"/>
                      <w:w w:val="105"/>
                      <w:sz w:val="11"/>
                    </w:rPr>
                    <w:t> </w:t>
                  </w:r>
                  <w:r>
                    <w:rPr>
                      <w:b/>
                      <w:w w:val="105"/>
                      <w:sz w:val="11"/>
                    </w:rPr>
                    <w:t>(Reward):</w:t>
                  </w:r>
                  <w:r>
                    <w:rPr>
                      <w:b/>
                      <w:spacing w:val="-4"/>
                      <w:w w:val="105"/>
                      <w:sz w:val="11"/>
                    </w:rPr>
                    <w:t> </w:t>
                  </w:r>
                  <w:r>
                    <w:rPr>
                      <w:w w:val="105"/>
                      <w:sz w:val="11"/>
                    </w:rPr>
                    <w:t>Make</w:t>
                  </w:r>
                  <w:r>
                    <w:rPr>
                      <w:spacing w:val="-4"/>
                      <w:w w:val="105"/>
                      <w:sz w:val="11"/>
                    </w:rPr>
                    <w:t> </w:t>
                  </w:r>
                  <w:r>
                    <w:rPr>
                      <w:w w:val="105"/>
                      <w:sz w:val="11"/>
                    </w:rPr>
                    <w:t>it</w:t>
                  </w:r>
                  <w:r>
                    <w:rPr>
                      <w:spacing w:val="-4"/>
                      <w:w w:val="105"/>
                      <w:sz w:val="11"/>
                    </w:rPr>
                    <w:t> </w:t>
                  </w:r>
                  <w:r>
                    <w:rPr>
                      <w:w w:val="105"/>
                      <w:sz w:val="11"/>
                    </w:rPr>
                    <w:t>unsatisfying.</w:t>
                  </w:r>
                </w:p>
              </w:txbxContent>
            </v:textbox>
            <w10:wrap type="topAndBottom"/>
          </v:shape>
        </w:pict>
      </w:r>
    </w:p>
    <w:p>
      <w:pPr>
        <w:pStyle w:val="BodyText"/>
        <w:spacing w:before="5"/>
        <w:ind w:left="0"/>
        <w:rPr>
          <w:b/>
          <w:sz w:val="13"/>
        </w:rPr>
      </w:pPr>
    </w:p>
    <w:p>
      <w:pPr>
        <w:pStyle w:val="BodyText"/>
        <w:spacing w:line="247" w:lineRule="auto" w:before="95"/>
        <w:ind w:right="117" w:firstLine="288"/>
        <w:jc w:val="both"/>
      </w:pPr>
      <w:r>
        <w:rPr/>
        <w:pict>
          <v:shape style="position:absolute;margin-left:101.000008pt;margin-top:-41.509693pt;width:136pt;height:33pt;mso-position-horizontal-relative:page;mso-position-vertical-relative:paragraph;z-index:15751680" coordorigin="2020,-830" coordsize="2720,660" path="m4340,-830l2060,-830,2020,-830,2020,-730,2060,-730,4340,-730,4340,-830xm4600,-470l2020,-470,2020,-350,4600,-350,4600,-470xm4720,-290l2020,-290,2020,-170,4720,-170,4720,-290xm4740,-650l2020,-650,2020,-530,4740,-530,4740,-650xe" filled="true" fillcolor="#ddf9d7" stroked="false">
            <v:path arrowok="t"/>
            <v:fill type="solid"/>
            <w10:wrap type="none"/>
          </v:shape>
        </w:pict>
      </w:r>
      <w:r>
        <w:rPr>
          <w:w w:val="105"/>
        </w:rPr>
        <w:t>It</w:t>
      </w:r>
      <w:r>
        <w:rPr>
          <w:spacing w:val="1"/>
          <w:w w:val="105"/>
        </w:rPr>
        <w:t> </w:t>
      </w:r>
      <w:r>
        <w:rPr>
          <w:w w:val="105"/>
        </w:rPr>
        <w:t>would</w:t>
      </w:r>
      <w:r>
        <w:rPr>
          <w:spacing w:val="1"/>
          <w:w w:val="105"/>
        </w:rPr>
        <w:t> </w:t>
      </w:r>
      <w:r>
        <w:rPr>
          <w:w w:val="105"/>
        </w:rPr>
        <w:t>be</w:t>
      </w:r>
      <w:r>
        <w:rPr>
          <w:spacing w:val="1"/>
          <w:w w:val="105"/>
        </w:rPr>
        <w:t> </w:t>
      </w:r>
      <w:r>
        <w:rPr>
          <w:w w:val="105"/>
        </w:rPr>
        <w:t>irresponsible</w:t>
      </w:r>
      <w:r>
        <w:rPr>
          <w:spacing w:val="1"/>
          <w:w w:val="105"/>
        </w:rPr>
        <w:t> </w:t>
      </w:r>
      <w:r>
        <w:rPr>
          <w:w w:val="105"/>
        </w:rPr>
        <w:t>for</w:t>
      </w:r>
      <w:r>
        <w:rPr>
          <w:spacing w:val="1"/>
          <w:w w:val="105"/>
        </w:rPr>
        <w:t> </w:t>
      </w:r>
      <w:r>
        <w:rPr>
          <w:w w:val="105"/>
        </w:rPr>
        <w:t>me</w:t>
      </w:r>
      <w:r>
        <w:rPr>
          <w:spacing w:val="1"/>
          <w:w w:val="105"/>
        </w:rPr>
        <w:t> </w:t>
      </w:r>
      <w:r>
        <w:rPr>
          <w:w w:val="105"/>
        </w:rPr>
        <w:t>to</w:t>
      </w:r>
      <w:r>
        <w:rPr>
          <w:spacing w:val="1"/>
          <w:w w:val="105"/>
        </w:rPr>
        <w:t> </w:t>
      </w:r>
      <w:r>
        <w:rPr>
          <w:w w:val="105"/>
        </w:rPr>
        <w:t>claim</w:t>
      </w:r>
      <w:r>
        <w:rPr>
          <w:spacing w:val="1"/>
          <w:w w:val="105"/>
        </w:rPr>
        <w:t> </w:t>
      </w:r>
      <w:r>
        <w:rPr>
          <w:w w:val="105"/>
        </w:rPr>
        <w:t>that</w:t>
      </w:r>
      <w:r>
        <w:rPr>
          <w:spacing w:val="1"/>
          <w:w w:val="105"/>
        </w:rPr>
        <w:t> </w:t>
      </w:r>
      <w:r>
        <w:rPr>
          <w:w w:val="105"/>
        </w:rPr>
        <w:t>these</w:t>
      </w:r>
      <w:r>
        <w:rPr>
          <w:spacing w:val="1"/>
          <w:w w:val="105"/>
        </w:rPr>
        <w:t> </w:t>
      </w:r>
      <w:r>
        <w:rPr>
          <w:w w:val="105"/>
        </w:rPr>
        <w:t>four</w:t>
      </w:r>
      <w:r>
        <w:rPr>
          <w:spacing w:val="1"/>
          <w:w w:val="105"/>
        </w:rPr>
        <w:t> </w:t>
      </w:r>
      <w:r>
        <w:rPr>
          <w:w w:val="105"/>
        </w:rPr>
        <w:t>laws</w:t>
      </w:r>
      <w:r>
        <w:rPr>
          <w:spacing w:val="1"/>
          <w:w w:val="105"/>
        </w:rPr>
        <w:t> </w:t>
      </w:r>
      <w:r>
        <w:rPr>
          <w:w w:val="105"/>
        </w:rPr>
        <w:t>are</w:t>
      </w:r>
      <w:r>
        <w:rPr>
          <w:spacing w:val="1"/>
          <w:w w:val="105"/>
        </w:rPr>
        <w:t> </w:t>
      </w:r>
      <w:r>
        <w:rPr>
          <w:w w:val="105"/>
        </w:rPr>
        <w:t>an</w:t>
      </w:r>
      <w:r>
        <w:rPr>
          <w:spacing w:val="1"/>
          <w:w w:val="105"/>
        </w:rPr>
        <w:t> </w:t>
      </w:r>
      <w:r>
        <w:rPr>
          <w:w w:val="105"/>
        </w:rPr>
        <w:t>exhaustive framework for changing </w:t>
      </w:r>
      <w:r>
        <w:rPr>
          <w:i/>
          <w:w w:val="105"/>
        </w:rPr>
        <w:t>any </w:t>
      </w:r>
      <w:r>
        <w:rPr>
          <w:w w:val="105"/>
        </w:rPr>
        <w:t>human behavior, but I think they’re</w:t>
      </w:r>
      <w:r>
        <w:rPr>
          <w:spacing w:val="1"/>
          <w:w w:val="105"/>
        </w:rPr>
        <w:t> </w:t>
      </w:r>
      <w:r>
        <w:rPr>
          <w:w w:val="105"/>
        </w:rPr>
        <w:t>close. As you will soon see, the Four Laws of Behavior Change apply to nearly</w:t>
      </w:r>
      <w:r>
        <w:rPr>
          <w:spacing w:val="-71"/>
          <w:w w:val="105"/>
        </w:rPr>
        <w:t> </w:t>
      </w:r>
      <w:r>
        <w:rPr>
          <w:w w:val="105"/>
        </w:rPr>
        <w:t>every field, from sports to politics, art to medicine, comedy to management.</w:t>
      </w:r>
      <w:r>
        <w:rPr>
          <w:spacing w:val="1"/>
          <w:w w:val="105"/>
        </w:rPr>
        <w:t> </w:t>
      </w:r>
      <w:r>
        <w:rPr>
          <w:w w:val="105"/>
        </w:rPr>
        <w:t>These laws can be used no matter what challenge you are facing. There is no</w:t>
      </w:r>
      <w:r>
        <w:rPr>
          <w:spacing w:val="1"/>
          <w:w w:val="105"/>
        </w:rPr>
        <w:t> </w:t>
      </w:r>
      <w:r>
        <w:rPr>
          <w:w w:val="105"/>
        </w:rPr>
        <w:t>need</w:t>
      </w:r>
      <w:r>
        <w:rPr>
          <w:spacing w:val="-5"/>
          <w:w w:val="105"/>
        </w:rPr>
        <w:t> </w:t>
      </w:r>
      <w:r>
        <w:rPr>
          <w:w w:val="105"/>
        </w:rPr>
        <w:t>for</w:t>
      </w:r>
      <w:r>
        <w:rPr>
          <w:spacing w:val="-5"/>
          <w:w w:val="105"/>
        </w:rPr>
        <w:t> </w:t>
      </w:r>
      <w:r>
        <w:rPr>
          <w:w w:val="105"/>
        </w:rPr>
        <w:t>completely</w:t>
      </w:r>
      <w:r>
        <w:rPr>
          <w:spacing w:val="-5"/>
          <w:w w:val="105"/>
        </w:rPr>
        <w:t> </w:t>
      </w:r>
      <w:r>
        <w:rPr>
          <w:w w:val="105"/>
        </w:rPr>
        <w:t>different</w:t>
      </w:r>
      <w:r>
        <w:rPr>
          <w:spacing w:val="-5"/>
          <w:w w:val="105"/>
        </w:rPr>
        <w:t> </w:t>
      </w:r>
      <w:r>
        <w:rPr>
          <w:w w:val="105"/>
        </w:rPr>
        <w:t>strategies</w:t>
      </w:r>
      <w:r>
        <w:rPr>
          <w:spacing w:val="-6"/>
          <w:w w:val="105"/>
        </w:rPr>
        <w:t> </w:t>
      </w:r>
      <w:r>
        <w:rPr>
          <w:w w:val="105"/>
        </w:rPr>
        <w:t>for</w:t>
      </w:r>
      <w:r>
        <w:rPr>
          <w:spacing w:val="-5"/>
          <w:w w:val="105"/>
        </w:rPr>
        <w:t> </w:t>
      </w:r>
      <w:r>
        <w:rPr>
          <w:w w:val="105"/>
        </w:rPr>
        <w:t>each</w:t>
      </w:r>
      <w:r>
        <w:rPr>
          <w:spacing w:val="-5"/>
          <w:w w:val="105"/>
        </w:rPr>
        <w:t> </w:t>
      </w:r>
      <w:r>
        <w:rPr>
          <w:w w:val="105"/>
        </w:rPr>
        <w:t>habit.</w:t>
      </w:r>
    </w:p>
    <w:p>
      <w:pPr>
        <w:pStyle w:val="BodyText"/>
        <w:spacing w:line="319" w:lineRule="exact"/>
        <w:ind w:left="387"/>
        <w:jc w:val="both"/>
      </w:pPr>
      <w:r>
        <w:rPr>
          <w:w w:val="105"/>
        </w:rPr>
        <w:t>Whenever</w:t>
      </w:r>
      <w:r>
        <w:rPr>
          <w:spacing w:val="-18"/>
          <w:w w:val="105"/>
        </w:rPr>
        <w:t> </w:t>
      </w:r>
      <w:r>
        <w:rPr>
          <w:w w:val="105"/>
        </w:rPr>
        <w:t>you</w:t>
      </w:r>
      <w:r>
        <w:rPr>
          <w:spacing w:val="-17"/>
          <w:w w:val="105"/>
        </w:rPr>
        <w:t> </w:t>
      </w:r>
      <w:r>
        <w:rPr>
          <w:w w:val="105"/>
        </w:rPr>
        <w:t>want</w:t>
      </w:r>
      <w:r>
        <w:rPr>
          <w:spacing w:val="-18"/>
          <w:w w:val="105"/>
        </w:rPr>
        <w:t> </w:t>
      </w:r>
      <w:r>
        <w:rPr>
          <w:w w:val="105"/>
        </w:rPr>
        <w:t>to</w:t>
      </w:r>
      <w:r>
        <w:rPr>
          <w:spacing w:val="-17"/>
          <w:w w:val="105"/>
        </w:rPr>
        <w:t> </w:t>
      </w:r>
      <w:r>
        <w:rPr>
          <w:w w:val="105"/>
        </w:rPr>
        <w:t>change</w:t>
      </w:r>
      <w:r>
        <w:rPr>
          <w:spacing w:val="-18"/>
          <w:w w:val="105"/>
        </w:rPr>
        <w:t> </w:t>
      </w:r>
      <w:r>
        <w:rPr>
          <w:w w:val="105"/>
        </w:rPr>
        <w:t>your</w:t>
      </w:r>
      <w:r>
        <w:rPr>
          <w:spacing w:val="-17"/>
          <w:w w:val="105"/>
        </w:rPr>
        <w:t> </w:t>
      </w:r>
      <w:r>
        <w:rPr>
          <w:w w:val="105"/>
        </w:rPr>
        <w:t>behavior,</w:t>
      </w:r>
      <w:r>
        <w:rPr>
          <w:spacing w:val="-17"/>
          <w:w w:val="105"/>
        </w:rPr>
        <w:t> </w:t>
      </w:r>
      <w:r>
        <w:rPr>
          <w:w w:val="105"/>
        </w:rPr>
        <w:t>you</w:t>
      </w:r>
      <w:r>
        <w:rPr>
          <w:spacing w:val="-17"/>
          <w:w w:val="105"/>
        </w:rPr>
        <w:t> </w:t>
      </w:r>
      <w:r>
        <w:rPr>
          <w:w w:val="105"/>
        </w:rPr>
        <w:t>can</w:t>
      </w:r>
      <w:r>
        <w:rPr>
          <w:spacing w:val="-17"/>
          <w:w w:val="105"/>
        </w:rPr>
        <w:t> </w:t>
      </w:r>
      <w:r>
        <w:rPr>
          <w:w w:val="105"/>
        </w:rPr>
        <w:t>simply</w:t>
      </w:r>
      <w:r>
        <w:rPr>
          <w:spacing w:val="-17"/>
          <w:w w:val="105"/>
        </w:rPr>
        <w:t> </w:t>
      </w:r>
      <w:r>
        <w:rPr>
          <w:w w:val="105"/>
        </w:rPr>
        <w:t>ask</w:t>
      </w:r>
      <w:r>
        <w:rPr>
          <w:spacing w:val="-17"/>
          <w:w w:val="105"/>
        </w:rPr>
        <w:t> </w:t>
      </w:r>
      <w:r>
        <w:rPr>
          <w:w w:val="105"/>
        </w:rPr>
        <w:t>yourself:</w:t>
      </w:r>
    </w:p>
    <w:p>
      <w:pPr>
        <w:pStyle w:val="BodyText"/>
        <w:ind w:left="0"/>
        <w:rPr>
          <w:sz w:val="32"/>
        </w:rPr>
      </w:pPr>
    </w:p>
    <w:p>
      <w:pPr>
        <w:pStyle w:val="BodyText"/>
        <w:tabs>
          <w:tab w:pos="1251" w:val="left" w:leader="none"/>
        </w:tabs>
        <w:spacing w:line="247" w:lineRule="auto" w:before="218"/>
        <w:ind w:left="301" w:right="4929"/>
      </w:pPr>
      <w:r>
        <w:rPr>
          <w:w w:val="105"/>
        </w:rPr>
        <w:t>1.</w:t>
        <w:tab/>
      </w:r>
      <w:r>
        <w:rPr>
          <w:w w:val="105"/>
          <w:shd w:fill="DDF9D7" w:color="auto" w:val="clear"/>
        </w:rPr>
        <w:t>How can I make it obvious?</w:t>
      </w:r>
      <w:r>
        <w:rPr>
          <w:spacing w:val="1"/>
          <w:w w:val="105"/>
        </w:rPr>
        <w:t> </w:t>
      </w:r>
      <w:r>
        <w:rPr>
          <w:w w:val="105"/>
          <w:shd w:fill="DDF9D7" w:color="auto" w:val="clear"/>
        </w:rPr>
        <w:t>2.</w:t>
        <w:tab/>
        <w:t>How</w:t>
      </w:r>
      <w:r>
        <w:rPr>
          <w:spacing w:val="-18"/>
          <w:w w:val="105"/>
          <w:shd w:fill="DDF9D7" w:color="auto" w:val="clear"/>
        </w:rPr>
        <w:t> </w:t>
      </w:r>
      <w:r>
        <w:rPr>
          <w:w w:val="105"/>
          <w:shd w:fill="DDF9D7" w:color="auto" w:val="clear"/>
        </w:rPr>
        <w:t>can</w:t>
      </w:r>
      <w:r>
        <w:rPr>
          <w:spacing w:val="-16"/>
          <w:w w:val="105"/>
          <w:shd w:fill="DDF9D7" w:color="auto" w:val="clear"/>
        </w:rPr>
        <w:t> </w:t>
      </w:r>
      <w:r>
        <w:rPr>
          <w:w w:val="105"/>
          <w:shd w:fill="DDF9D7" w:color="auto" w:val="clear"/>
        </w:rPr>
        <w:t>I</w:t>
      </w:r>
      <w:r>
        <w:rPr>
          <w:spacing w:val="-17"/>
          <w:w w:val="105"/>
          <w:shd w:fill="DDF9D7" w:color="auto" w:val="clear"/>
        </w:rPr>
        <w:t> </w:t>
      </w:r>
      <w:r>
        <w:rPr>
          <w:w w:val="105"/>
          <w:shd w:fill="DDF9D7" w:color="auto" w:val="clear"/>
        </w:rPr>
        <w:t>make</w:t>
      </w:r>
      <w:r>
        <w:rPr>
          <w:spacing w:val="-18"/>
          <w:w w:val="105"/>
          <w:shd w:fill="DDF9D7" w:color="auto" w:val="clear"/>
        </w:rPr>
        <w:t> </w:t>
      </w:r>
      <w:r>
        <w:rPr>
          <w:w w:val="105"/>
          <w:shd w:fill="DDF9D7" w:color="auto" w:val="clear"/>
        </w:rPr>
        <w:t>it</w:t>
      </w:r>
      <w:r>
        <w:rPr>
          <w:spacing w:val="-17"/>
          <w:w w:val="105"/>
          <w:shd w:fill="DDF9D7" w:color="auto" w:val="clear"/>
        </w:rPr>
        <w:t> </w:t>
      </w:r>
      <w:r>
        <w:rPr>
          <w:w w:val="105"/>
          <w:shd w:fill="DDF9D7" w:color="auto" w:val="clear"/>
        </w:rPr>
        <w:t>attractive?</w:t>
      </w:r>
      <w:r>
        <w:rPr>
          <w:spacing w:val="-70"/>
          <w:w w:val="105"/>
        </w:rPr>
        <w:t> </w:t>
      </w:r>
      <w:r>
        <w:rPr>
          <w:w w:val="105"/>
          <w:shd w:fill="DDF9D7" w:color="auto" w:val="clear"/>
        </w:rPr>
        <w:t>3.</w:t>
        <w:tab/>
        <w:t>How</w:t>
      </w:r>
      <w:r>
        <w:rPr>
          <w:spacing w:val="-8"/>
          <w:w w:val="105"/>
          <w:shd w:fill="DDF9D7" w:color="auto" w:val="clear"/>
        </w:rPr>
        <w:t> </w:t>
      </w:r>
      <w:r>
        <w:rPr>
          <w:w w:val="105"/>
          <w:shd w:fill="DDF9D7" w:color="auto" w:val="clear"/>
        </w:rPr>
        <w:t>can</w:t>
      </w:r>
      <w:r>
        <w:rPr>
          <w:spacing w:val="-6"/>
          <w:w w:val="105"/>
          <w:shd w:fill="DDF9D7" w:color="auto" w:val="clear"/>
        </w:rPr>
        <w:t> </w:t>
      </w:r>
      <w:r>
        <w:rPr>
          <w:w w:val="105"/>
          <w:shd w:fill="DDF9D7" w:color="auto" w:val="clear"/>
        </w:rPr>
        <w:t>I</w:t>
      </w:r>
      <w:r>
        <w:rPr>
          <w:spacing w:val="-7"/>
          <w:w w:val="105"/>
          <w:shd w:fill="DDF9D7" w:color="auto" w:val="clear"/>
        </w:rPr>
        <w:t> </w:t>
      </w:r>
      <w:r>
        <w:rPr>
          <w:w w:val="105"/>
          <w:shd w:fill="DDF9D7" w:color="auto" w:val="clear"/>
        </w:rPr>
        <w:t>make</w:t>
      </w:r>
      <w:r>
        <w:rPr>
          <w:spacing w:val="-7"/>
          <w:w w:val="105"/>
          <w:shd w:fill="DDF9D7" w:color="auto" w:val="clear"/>
        </w:rPr>
        <w:t> </w:t>
      </w:r>
      <w:r>
        <w:rPr>
          <w:w w:val="105"/>
          <w:shd w:fill="DDF9D7" w:color="auto" w:val="clear"/>
        </w:rPr>
        <w:t>it</w:t>
      </w:r>
      <w:r>
        <w:rPr>
          <w:spacing w:val="-7"/>
          <w:w w:val="105"/>
          <w:shd w:fill="DDF9D7" w:color="auto" w:val="clear"/>
        </w:rPr>
        <w:t> </w:t>
      </w:r>
      <w:r>
        <w:rPr>
          <w:w w:val="105"/>
          <w:shd w:fill="DDF9D7" w:color="auto" w:val="clear"/>
        </w:rPr>
        <w:t>easy?</w:t>
      </w:r>
    </w:p>
    <w:p>
      <w:pPr>
        <w:pStyle w:val="BodyText"/>
        <w:tabs>
          <w:tab w:pos="1251" w:val="left" w:leader="none"/>
        </w:tabs>
        <w:spacing w:line="321" w:lineRule="exact"/>
        <w:ind w:left="301"/>
      </w:pPr>
      <w:r>
        <w:rPr>
          <w:w w:val="105"/>
          <w:shd w:fill="DDF9D7" w:color="auto" w:val="clear"/>
        </w:rPr>
        <w:t>4.</w:t>
        <w:tab/>
        <w:t>How</w:t>
      </w:r>
      <w:r>
        <w:rPr>
          <w:spacing w:val="-15"/>
          <w:w w:val="105"/>
          <w:shd w:fill="DDF9D7" w:color="auto" w:val="clear"/>
        </w:rPr>
        <w:t> </w:t>
      </w:r>
      <w:r>
        <w:rPr>
          <w:w w:val="105"/>
          <w:shd w:fill="DDF9D7" w:color="auto" w:val="clear"/>
        </w:rPr>
        <w:t>can</w:t>
      </w:r>
      <w:r>
        <w:rPr>
          <w:spacing w:val="-14"/>
          <w:w w:val="105"/>
          <w:shd w:fill="DDF9D7" w:color="auto" w:val="clear"/>
        </w:rPr>
        <w:t> </w:t>
      </w:r>
      <w:r>
        <w:rPr>
          <w:w w:val="105"/>
          <w:shd w:fill="DDF9D7" w:color="auto" w:val="clear"/>
        </w:rPr>
        <w:t>I</w:t>
      </w:r>
      <w:r>
        <w:rPr>
          <w:spacing w:val="-15"/>
          <w:w w:val="105"/>
          <w:shd w:fill="DDF9D7" w:color="auto" w:val="clear"/>
        </w:rPr>
        <w:t> </w:t>
      </w:r>
      <w:r>
        <w:rPr>
          <w:w w:val="105"/>
          <w:shd w:fill="DDF9D7" w:color="auto" w:val="clear"/>
        </w:rPr>
        <w:t>make</w:t>
      </w:r>
      <w:r>
        <w:rPr>
          <w:spacing w:val="-15"/>
          <w:w w:val="105"/>
          <w:shd w:fill="DDF9D7" w:color="auto" w:val="clear"/>
        </w:rPr>
        <w:t> </w:t>
      </w:r>
      <w:r>
        <w:rPr>
          <w:w w:val="105"/>
          <w:shd w:fill="DDF9D7" w:color="auto" w:val="clear"/>
        </w:rPr>
        <w:t>it</w:t>
      </w:r>
      <w:r>
        <w:rPr>
          <w:spacing w:val="-14"/>
          <w:w w:val="105"/>
          <w:shd w:fill="DDF9D7" w:color="auto" w:val="clear"/>
        </w:rPr>
        <w:t> </w:t>
      </w:r>
      <w:r>
        <w:rPr>
          <w:w w:val="105"/>
          <w:shd w:fill="DDF9D7" w:color="auto" w:val="clear"/>
        </w:rPr>
        <w:t>satisfying?</w:t>
      </w:r>
    </w:p>
    <w:p>
      <w:pPr>
        <w:pStyle w:val="BodyText"/>
        <w:ind w:left="0"/>
        <w:rPr>
          <w:sz w:val="32"/>
        </w:rPr>
      </w:pPr>
    </w:p>
    <w:p>
      <w:pPr>
        <w:pStyle w:val="BodyText"/>
        <w:spacing w:line="247" w:lineRule="auto" w:before="217"/>
        <w:ind w:right="117" w:firstLine="288"/>
        <w:jc w:val="both"/>
      </w:pPr>
      <w:r>
        <w:rPr>
          <w:w w:val="105"/>
        </w:rPr>
        <w:t>If</w:t>
      </w:r>
      <w:r>
        <w:rPr>
          <w:spacing w:val="-10"/>
          <w:w w:val="105"/>
        </w:rPr>
        <w:t> </w:t>
      </w:r>
      <w:r>
        <w:rPr>
          <w:w w:val="105"/>
        </w:rPr>
        <w:t>you</w:t>
      </w:r>
      <w:r>
        <w:rPr>
          <w:spacing w:val="-10"/>
          <w:w w:val="105"/>
        </w:rPr>
        <w:t> </w:t>
      </w:r>
      <w:r>
        <w:rPr>
          <w:w w:val="105"/>
        </w:rPr>
        <w:t>have</w:t>
      </w:r>
      <w:r>
        <w:rPr>
          <w:spacing w:val="-10"/>
          <w:w w:val="105"/>
        </w:rPr>
        <w:t> </w:t>
      </w:r>
      <w:r>
        <w:rPr>
          <w:w w:val="105"/>
        </w:rPr>
        <w:t>ever</w:t>
      </w:r>
      <w:r>
        <w:rPr>
          <w:spacing w:val="-9"/>
          <w:w w:val="105"/>
        </w:rPr>
        <w:t> </w:t>
      </w:r>
      <w:r>
        <w:rPr>
          <w:w w:val="105"/>
        </w:rPr>
        <w:t>wondered,</w:t>
      </w:r>
      <w:r>
        <w:rPr>
          <w:spacing w:val="-10"/>
          <w:w w:val="105"/>
        </w:rPr>
        <w:t> </w:t>
      </w:r>
      <w:r>
        <w:rPr>
          <w:w w:val="105"/>
        </w:rPr>
        <w:t>“Why</w:t>
      </w:r>
      <w:r>
        <w:rPr>
          <w:spacing w:val="-10"/>
          <w:w w:val="105"/>
        </w:rPr>
        <w:t> </w:t>
      </w:r>
      <w:r>
        <w:rPr>
          <w:w w:val="105"/>
        </w:rPr>
        <w:t>don’t</w:t>
      </w:r>
      <w:r>
        <w:rPr>
          <w:spacing w:val="-9"/>
          <w:w w:val="105"/>
        </w:rPr>
        <w:t> </w:t>
      </w:r>
      <w:r>
        <w:rPr>
          <w:w w:val="105"/>
        </w:rPr>
        <w:t>I</w:t>
      </w:r>
      <w:r>
        <w:rPr>
          <w:spacing w:val="-10"/>
          <w:w w:val="105"/>
        </w:rPr>
        <w:t> </w:t>
      </w:r>
      <w:r>
        <w:rPr>
          <w:w w:val="105"/>
        </w:rPr>
        <w:t>do</w:t>
      </w:r>
      <w:r>
        <w:rPr>
          <w:spacing w:val="-10"/>
          <w:w w:val="105"/>
        </w:rPr>
        <w:t> </w:t>
      </w:r>
      <w:r>
        <w:rPr>
          <w:w w:val="105"/>
        </w:rPr>
        <w:t>what</w:t>
      </w:r>
      <w:r>
        <w:rPr>
          <w:spacing w:val="-9"/>
          <w:w w:val="105"/>
        </w:rPr>
        <w:t> </w:t>
      </w:r>
      <w:r>
        <w:rPr>
          <w:w w:val="105"/>
        </w:rPr>
        <w:t>I</w:t>
      </w:r>
      <w:r>
        <w:rPr>
          <w:spacing w:val="-10"/>
          <w:w w:val="105"/>
        </w:rPr>
        <w:t> </w:t>
      </w:r>
      <w:r>
        <w:rPr>
          <w:w w:val="105"/>
        </w:rPr>
        <w:t>say</w:t>
      </w:r>
      <w:r>
        <w:rPr>
          <w:spacing w:val="-10"/>
          <w:w w:val="105"/>
        </w:rPr>
        <w:t> </w:t>
      </w:r>
      <w:r>
        <w:rPr>
          <w:w w:val="105"/>
        </w:rPr>
        <w:t>I’m</w:t>
      </w:r>
      <w:r>
        <w:rPr>
          <w:spacing w:val="-9"/>
          <w:w w:val="105"/>
        </w:rPr>
        <w:t> </w:t>
      </w:r>
      <w:r>
        <w:rPr>
          <w:w w:val="105"/>
        </w:rPr>
        <w:t>going</w:t>
      </w:r>
      <w:r>
        <w:rPr>
          <w:spacing w:val="-10"/>
          <w:w w:val="105"/>
        </w:rPr>
        <w:t> </w:t>
      </w:r>
      <w:r>
        <w:rPr>
          <w:w w:val="105"/>
        </w:rPr>
        <w:t>to</w:t>
      </w:r>
      <w:r>
        <w:rPr>
          <w:spacing w:val="-10"/>
          <w:w w:val="105"/>
        </w:rPr>
        <w:t> </w:t>
      </w:r>
      <w:r>
        <w:rPr>
          <w:w w:val="105"/>
        </w:rPr>
        <w:t>do?</w:t>
      </w:r>
      <w:r>
        <w:rPr>
          <w:spacing w:val="-9"/>
          <w:w w:val="105"/>
        </w:rPr>
        <w:t> </w:t>
      </w:r>
      <w:r>
        <w:rPr>
          <w:w w:val="105"/>
        </w:rPr>
        <w:t>Why</w:t>
      </w:r>
      <w:r>
        <w:rPr>
          <w:spacing w:val="-71"/>
          <w:w w:val="105"/>
        </w:rPr>
        <w:t> </w:t>
      </w:r>
      <w:r>
        <w:rPr>
          <w:w w:val="105"/>
        </w:rPr>
        <w:t>don’t I lose the weight or stop smoking or save for retirement or start that side</w:t>
      </w:r>
      <w:r>
        <w:rPr>
          <w:spacing w:val="1"/>
          <w:w w:val="105"/>
        </w:rPr>
        <w:t> </w:t>
      </w:r>
      <w:r>
        <w:rPr>
          <w:w w:val="105"/>
        </w:rPr>
        <w:t>business?</w:t>
      </w:r>
      <w:r>
        <w:rPr>
          <w:spacing w:val="-8"/>
          <w:w w:val="105"/>
        </w:rPr>
        <w:t> </w:t>
      </w:r>
      <w:r>
        <w:rPr>
          <w:w w:val="105"/>
        </w:rPr>
        <w:t>Why</w:t>
      </w:r>
      <w:r>
        <w:rPr>
          <w:spacing w:val="-8"/>
          <w:w w:val="105"/>
        </w:rPr>
        <w:t> </w:t>
      </w:r>
      <w:r>
        <w:rPr>
          <w:w w:val="105"/>
        </w:rPr>
        <w:t>do</w:t>
      </w:r>
      <w:r>
        <w:rPr>
          <w:spacing w:val="-7"/>
          <w:w w:val="105"/>
        </w:rPr>
        <w:t> </w:t>
      </w:r>
      <w:r>
        <w:rPr>
          <w:w w:val="105"/>
        </w:rPr>
        <w:t>I</w:t>
      </w:r>
      <w:r>
        <w:rPr>
          <w:spacing w:val="-8"/>
          <w:w w:val="105"/>
        </w:rPr>
        <w:t> </w:t>
      </w:r>
      <w:r>
        <w:rPr>
          <w:w w:val="105"/>
        </w:rPr>
        <w:t>say</w:t>
      </w:r>
      <w:r>
        <w:rPr>
          <w:spacing w:val="-7"/>
          <w:w w:val="105"/>
        </w:rPr>
        <w:t> </w:t>
      </w:r>
      <w:r>
        <w:rPr>
          <w:w w:val="105"/>
        </w:rPr>
        <w:t>something</w:t>
      </w:r>
      <w:r>
        <w:rPr>
          <w:spacing w:val="-8"/>
          <w:w w:val="105"/>
        </w:rPr>
        <w:t> </w:t>
      </w:r>
      <w:r>
        <w:rPr>
          <w:w w:val="105"/>
        </w:rPr>
        <w:t>is</w:t>
      </w:r>
      <w:r>
        <w:rPr>
          <w:spacing w:val="-7"/>
          <w:w w:val="105"/>
        </w:rPr>
        <w:t> </w:t>
      </w:r>
      <w:r>
        <w:rPr>
          <w:w w:val="105"/>
        </w:rPr>
        <w:t>important</w:t>
      </w:r>
      <w:r>
        <w:rPr>
          <w:spacing w:val="-8"/>
          <w:w w:val="105"/>
        </w:rPr>
        <w:t> </w:t>
      </w:r>
      <w:r>
        <w:rPr>
          <w:w w:val="105"/>
        </w:rPr>
        <w:t>but</w:t>
      </w:r>
      <w:r>
        <w:rPr>
          <w:spacing w:val="-7"/>
          <w:w w:val="105"/>
        </w:rPr>
        <w:t> </w:t>
      </w:r>
      <w:r>
        <w:rPr>
          <w:w w:val="105"/>
        </w:rPr>
        <w:t>never</w:t>
      </w:r>
      <w:r>
        <w:rPr>
          <w:spacing w:val="-8"/>
          <w:w w:val="105"/>
        </w:rPr>
        <w:t> </w:t>
      </w:r>
      <w:r>
        <w:rPr>
          <w:w w:val="105"/>
        </w:rPr>
        <w:t>seem</w:t>
      </w:r>
      <w:r>
        <w:rPr>
          <w:spacing w:val="-7"/>
          <w:w w:val="105"/>
        </w:rPr>
        <w:t> </w:t>
      </w:r>
      <w:r>
        <w:rPr>
          <w:w w:val="105"/>
        </w:rPr>
        <w:t>to</w:t>
      </w:r>
      <w:r>
        <w:rPr>
          <w:spacing w:val="-8"/>
          <w:w w:val="105"/>
        </w:rPr>
        <w:t> </w:t>
      </w:r>
      <w:r>
        <w:rPr>
          <w:w w:val="105"/>
        </w:rPr>
        <w:t>make</w:t>
      </w:r>
      <w:r>
        <w:rPr>
          <w:spacing w:val="-7"/>
          <w:w w:val="105"/>
        </w:rPr>
        <w:t> </w:t>
      </w:r>
      <w:r>
        <w:rPr>
          <w:w w:val="105"/>
        </w:rPr>
        <w:t>time</w:t>
      </w:r>
      <w:r>
        <w:rPr>
          <w:spacing w:val="-8"/>
          <w:w w:val="105"/>
        </w:rPr>
        <w:t> </w:t>
      </w:r>
      <w:r>
        <w:rPr>
          <w:w w:val="105"/>
        </w:rPr>
        <w:t>for</w:t>
      </w:r>
      <w:r>
        <w:rPr>
          <w:spacing w:val="-71"/>
          <w:w w:val="105"/>
        </w:rPr>
        <w:t> </w:t>
      </w:r>
      <w:r>
        <w:rPr>
          <w:w w:val="105"/>
        </w:rPr>
        <w:t>it?”</w:t>
      </w:r>
      <w:r>
        <w:rPr>
          <w:spacing w:val="-5"/>
          <w:w w:val="105"/>
        </w:rPr>
        <w:t> </w:t>
      </w:r>
      <w:r>
        <w:rPr>
          <w:w w:val="105"/>
        </w:rPr>
        <w:t>The</w:t>
      </w:r>
      <w:r>
        <w:rPr>
          <w:spacing w:val="-5"/>
          <w:w w:val="105"/>
        </w:rPr>
        <w:t> </w:t>
      </w:r>
      <w:r>
        <w:rPr>
          <w:w w:val="105"/>
        </w:rPr>
        <w:t>answers</w:t>
      </w:r>
      <w:r>
        <w:rPr>
          <w:spacing w:val="-5"/>
          <w:w w:val="105"/>
        </w:rPr>
        <w:t> </w:t>
      </w:r>
      <w:r>
        <w:rPr>
          <w:w w:val="105"/>
        </w:rPr>
        <w:t>to</w:t>
      </w:r>
      <w:r>
        <w:rPr>
          <w:spacing w:val="-4"/>
          <w:w w:val="105"/>
        </w:rPr>
        <w:t> </w:t>
      </w:r>
      <w:r>
        <w:rPr>
          <w:w w:val="105"/>
        </w:rPr>
        <w:t>those</w:t>
      </w:r>
      <w:r>
        <w:rPr>
          <w:spacing w:val="-5"/>
          <w:w w:val="105"/>
        </w:rPr>
        <w:t> </w:t>
      </w:r>
      <w:r>
        <w:rPr>
          <w:w w:val="105"/>
        </w:rPr>
        <w:t>questions</w:t>
      </w:r>
      <w:r>
        <w:rPr>
          <w:spacing w:val="-5"/>
          <w:w w:val="105"/>
        </w:rPr>
        <w:t> </w:t>
      </w:r>
      <w:r>
        <w:rPr>
          <w:w w:val="105"/>
        </w:rPr>
        <w:t>can</w:t>
      </w:r>
      <w:r>
        <w:rPr>
          <w:spacing w:val="-5"/>
          <w:w w:val="105"/>
        </w:rPr>
        <w:t> </w:t>
      </w:r>
      <w:r>
        <w:rPr>
          <w:w w:val="105"/>
        </w:rPr>
        <w:t>be</w:t>
      </w:r>
      <w:r>
        <w:rPr>
          <w:spacing w:val="-4"/>
          <w:w w:val="105"/>
        </w:rPr>
        <w:t> </w:t>
      </w:r>
      <w:r>
        <w:rPr>
          <w:w w:val="105"/>
        </w:rPr>
        <w:t>found</w:t>
      </w:r>
      <w:r>
        <w:rPr>
          <w:spacing w:val="-5"/>
          <w:w w:val="105"/>
        </w:rPr>
        <w:t> </w:t>
      </w:r>
      <w:r>
        <w:rPr>
          <w:w w:val="105"/>
        </w:rPr>
        <w:t>somewhere</w:t>
      </w:r>
      <w:r>
        <w:rPr>
          <w:spacing w:val="-5"/>
          <w:w w:val="105"/>
        </w:rPr>
        <w:t> </w:t>
      </w:r>
      <w:r>
        <w:rPr>
          <w:w w:val="105"/>
        </w:rPr>
        <w:t>in</w:t>
      </w:r>
      <w:r>
        <w:rPr>
          <w:spacing w:val="-5"/>
          <w:w w:val="105"/>
        </w:rPr>
        <w:t> </w:t>
      </w:r>
      <w:r>
        <w:rPr>
          <w:w w:val="105"/>
        </w:rPr>
        <w:t>these</w:t>
      </w:r>
      <w:r>
        <w:rPr>
          <w:spacing w:val="-4"/>
          <w:w w:val="105"/>
        </w:rPr>
        <w:t> </w:t>
      </w:r>
      <w:r>
        <w:rPr>
          <w:w w:val="105"/>
        </w:rPr>
        <w:t>four</w:t>
      </w:r>
      <w:r>
        <w:rPr>
          <w:spacing w:val="-5"/>
          <w:w w:val="105"/>
        </w:rPr>
        <w:t> </w:t>
      </w:r>
      <w:r>
        <w:rPr>
          <w:w w:val="105"/>
        </w:rPr>
        <w:t>laws.</w:t>
      </w:r>
    </w:p>
    <w:p>
      <w:pPr>
        <w:spacing w:after="0" w:line="247" w:lineRule="auto"/>
        <w:jc w:val="both"/>
        <w:sectPr>
          <w:pgSz w:w="12240" w:h="15840"/>
          <w:pgMar w:top="1360" w:bottom="280" w:left="1340" w:right="1320"/>
        </w:sectPr>
      </w:pPr>
    </w:p>
    <w:p>
      <w:pPr>
        <w:pStyle w:val="BodyText"/>
        <w:spacing w:line="247" w:lineRule="auto" w:before="77"/>
        <w:ind w:right="117"/>
        <w:jc w:val="both"/>
      </w:pPr>
      <w:r>
        <w:rPr>
          <w:w w:val="105"/>
        </w:rPr>
        <w:t>The key to creating good habits and breaking bad ones is to understand these</w:t>
      </w:r>
      <w:r>
        <w:rPr>
          <w:spacing w:val="1"/>
          <w:w w:val="105"/>
        </w:rPr>
        <w:t> </w:t>
      </w:r>
      <w:r>
        <w:rPr>
          <w:w w:val="105"/>
        </w:rPr>
        <w:t>fundamental laws and how to alter them to your specifications. Every goal is</w:t>
      </w:r>
      <w:r>
        <w:rPr>
          <w:spacing w:val="1"/>
          <w:w w:val="105"/>
        </w:rPr>
        <w:t> </w:t>
      </w:r>
      <w:r>
        <w:rPr>
          <w:w w:val="105"/>
        </w:rPr>
        <w:t>doomed</w:t>
      </w:r>
      <w:r>
        <w:rPr>
          <w:spacing w:val="-5"/>
          <w:w w:val="105"/>
        </w:rPr>
        <w:t> </w:t>
      </w:r>
      <w:r>
        <w:rPr>
          <w:w w:val="105"/>
        </w:rPr>
        <w:t>to</w:t>
      </w:r>
      <w:r>
        <w:rPr>
          <w:spacing w:val="-5"/>
          <w:w w:val="105"/>
        </w:rPr>
        <w:t> </w:t>
      </w:r>
      <w:r>
        <w:rPr>
          <w:w w:val="105"/>
        </w:rPr>
        <w:t>fail</w:t>
      </w:r>
      <w:r>
        <w:rPr>
          <w:spacing w:val="-5"/>
          <w:w w:val="105"/>
        </w:rPr>
        <w:t> </w:t>
      </w:r>
      <w:r>
        <w:rPr>
          <w:w w:val="105"/>
        </w:rPr>
        <w:t>if</w:t>
      </w:r>
      <w:r>
        <w:rPr>
          <w:spacing w:val="-6"/>
          <w:w w:val="105"/>
        </w:rPr>
        <w:t> </w:t>
      </w:r>
      <w:r>
        <w:rPr>
          <w:w w:val="105"/>
        </w:rPr>
        <w:t>it</w:t>
      </w:r>
      <w:r>
        <w:rPr>
          <w:spacing w:val="-5"/>
          <w:w w:val="105"/>
        </w:rPr>
        <w:t> </w:t>
      </w:r>
      <w:r>
        <w:rPr>
          <w:w w:val="105"/>
        </w:rPr>
        <w:t>goes</w:t>
      </w:r>
      <w:r>
        <w:rPr>
          <w:spacing w:val="-6"/>
          <w:w w:val="105"/>
        </w:rPr>
        <w:t> </w:t>
      </w:r>
      <w:r>
        <w:rPr>
          <w:w w:val="105"/>
        </w:rPr>
        <w:t>against</w:t>
      </w:r>
      <w:r>
        <w:rPr>
          <w:spacing w:val="-6"/>
          <w:w w:val="105"/>
        </w:rPr>
        <w:t> </w:t>
      </w:r>
      <w:r>
        <w:rPr>
          <w:w w:val="105"/>
        </w:rPr>
        <w:t>the</w:t>
      </w:r>
      <w:r>
        <w:rPr>
          <w:spacing w:val="-5"/>
          <w:w w:val="105"/>
        </w:rPr>
        <w:t> </w:t>
      </w:r>
      <w:r>
        <w:rPr>
          <w:w w:val="105"/>
        </w:rPr>
        <w:t>grain</w:t>
      </w:r>
      <w:r>
        <w:rPr>
          <w:spacing w:val="-5"/>
          <w:w w:val="105"/>
        </w:rPr>
        <w:t> </w:t>
      </w:r>
      <w:r>
        <w:rPr>
          <w:w w:val="105"/>
        </w:rPr>
        <w:t>of</w:t>
      </w:r>
      <w:r>
        <w:rPr>
          <w:spacing w:val="-5"/>
          <w:w w:val="105"/>
        </w:rPr>
        <w:t> </w:t>
      </w:r>
      <w:r>
        <w:rPr>
          <w:w w:val="105"/>
        </w:rPr>
        <w:t>human</w:t>
      </w:r>
      <w:r>
        <w:rPr>
          <w:spacing w:val="-5"/>
          <w:w w:val="105"/>
        </w:rPr>
        <w:t> </w:t>
      </w:r>
      <w:r>
        <w:rPr>
          <w:w w:val="105"/>
        </w:rPr>
        <w:t>nature.</w:t>
      </w:r>
    </w:p>
    <w:p>
      <w:pPr>
        <w:pStyle w:val="BodyText"/>
        <w:spacing w:line="247" w:lineRule="auto"/>
        <w:ind w:right="117" w:firstLine="288"/>
        <w:jc w:val="both"/>
      </w:pPr>
      <w:r>
        <w:rPr>
          <w:w w:val="105"/>
        </w:rPr>
        <w:t>Your</w:t>
      </w:r>
      <w:r>
        <w:rPr>
          <w:spacing w:val="-12"/>
          <w:w w:val="105"/>
        </w:rPr>
        <w:t> </w:t>
      </w:r>
      <w:r>
        <w:rPr>
          <w:w w:val="105"/>
        </w:rPr>
        <w:t>habits</w:t>
      </w:r>
      <w:r>
        <w:rPr>
          <w:spacing w:val="-11"/>
          <w:w w:val="105"/>
        </w:rPr>
        <w:t> </w:t>
      </w:r>
      <w:r>
        <w:rPr>
          <w:w w:val="105"/>
        </w:rPr>
        <w:t>are</w:t>
      </w:r>
      <w:r>
        <w:rPr>
          <w:spacing w:val="-11"/>
          <w:w w:val="105"/>
        </w:rPr>
        <w:t> </w:t>
      </w:r>
      <w:r>
        <w:rPr>
          <w:w w:val="105"/>
        </w:rPr>
        <w:t>shaped</w:t>
      </w:r>
      <w:r>
        <w:rPr>
          <w:spacing w:val="-11"/>
          <w:w w:val="105"/>
        </w:rPr>
        <w:t> </w:t>
      </w:r>
      <w:r>
        <w:rPr>
          <w:w w:val="105"/>
        </w:rPr>
        <w:t>by</w:t>
      </w:r>
      <w:r>
        <w:rPr>
          <w:spacing w:val="-11"/>
          <w:w w:val="105"/>
        </w:rPr>
        <w:t> </w:t>
      </w:r>
      <w:r>
        <w:rPr>
          <w:w w:val="105"/>
        </w:rPr>
        <w:t>the</w:t>
      </w:r>
      <w:r>
        <w:rPr>
          <w:spacing w:val="-11"/>
          <w:w w:val="105"/>
        </w:rPr>
        <w:t> </w:t>
      </w:r>
      <w:r>
        <w:rPr>
          <w:w w:val="105"/>
        </w:rPr>
        <w:t>systems</w:t>
      </w:r>
      <w:r>
        <w:rPr>
          <w:spacing w:val="-12"/>
          <w:w w:val="105"/>
        </w:rPr>
        <w:t> </w:t>
      </w:r>
      <w:r>
        <w:rPr>
          <w:w w:val="105"/>
        </w:rPr>
        <w:t>in</w:t>
      </w:r>
      <w:r>
        <w:rPr>
          <w:spacing w:val="-11"/>
          <w:w w:val="105"/>
        </w:rPr>
        <w:t> </w:t>
      </w:r>
      <w:r>
        <w:rPr>
          <w:w w:val="105"/>
        </w:rPr>
        <w:t>your</w:t>
      </w:r>
      <w:r>
        <w:rPr>
          <w:spacing w:val="-11"/>
          <w:w w:val="105"/>
        </w:rPr>
        <w:t> </w:t>
      </w:r>
      <w:r>
        <w:rPr>
          <w:w w:val="105"/>
        </w:rPr>
        <w:t>life.</w:t>
      </w:r>
      <w:r>
        <w:rPr>
          <w:spacing w:val="-11"/>
          <w:w w:val="105"/>
        </w:rPr>
        <w:t> </w:t>
      </w:r>
      <w:r>
        <w:rPr>
          <w:w w:val="105"/>
        </w:rPr>
        <w:t>In</w:t>
      </w:r>
      <w:r>
        <w:rPr>
          <w:spacing w:val="-11"/>
          <w:w w:val="105"/>
        </w:rPr>
        <w:t> </w:t>
      </w:r>
      <w:r>
        <w:rPr>
          <w:w w:val="105"/>
        </w:rPr>
        <w:t>the</w:t>
      </w:r>
      <w:r>
        <w:rPr>
          <w:spacing w:val="-11"/>
          <w:w w:val="105"/>
        </w:rPr>
        <w:t> </w:t>
      </w:r>
      <w:r>
        <w:rPr>
          <w:w w:val="105"/>
        </w:rPr>
        <w:t>chapters</w:t>
      </w:r>
      <w:r>
        <w:rPr>
          <w:spacing w:val="-12"/>
          <w:w w:val="105"/>
        </w:rPr>
        <w:t> </w:t>
      </w:r>
      <w:r>
        <w:rPr>
          <w:w w:val="105"/>
        </w:rPr>
        <w:t>that</w:t>
      </w:r>
      <w:r>
        <w:rPr>
          <w:spacing w:val="-11"/>
          <w:w w:val="105"/>
        </w:rPr>
        <w:t> </w:t>
      </w:r>
      <w:r>
        <w:rPr>
          <w:w w:val="105"/>
        </w:rPr>
        <w:t>follow,</w:t>
      </w:r>
      <w:r>
        <w:rPr>
          <w:spacing w:val="-71"/>
          <w:w w:val="105"/>
        </w:rPr>
        <w:t> </w:t>
      </w:r>
      <w:r>
        <w:rPr>
          <w:w w:val="105"/>
        </w:rPr>
        <w:t>we</w:t>
      </w:r>
      <w:r>
        <w:rPr>
          <w:spacing w:val="-6"/>
          <w:w w:val="105"/>
        </w:rPr>
        <w:t> </w:t>
      </w:r>
      <w:r>
        <w:rPr>
          <w:w w:val="105"/>
        </w:rPr>
        <w:t>will</w:t>
      </w:r>
      <w:r>
        <w:rPr>
          <w:spacing w:val="-5"/>
          <w:w w:val="105"/>
        </w:rPr>
        <w:t> </w:t>
      </w:r>
      <w:r>
        <w:rPr>
          <w:w w:val="105"/>
        </w:rPr>
        <w:t>discuss</w:t>
      </w:r>
      <w:r>
        <w:rPr>
          <w:spacing w:val="-6"/>
          <w:w w:val="105"/>
        </w:rPr>
        <w:t> </w:t>
      </w:r>
      <w:r>
        <w:rPr>
          <w:w w:val="105"/>
        </w:rPr>
        <w:t>these</w:t>
      </w:r>
      <w:r>
        <w:rPr>
          <w:spacing w:val="-5"/>
          <w:w w:val="105"/>
        </w:rPr>
        <w:t> </w:t>
      </w:r>
      <w:r>
        <w:rPr>
          <w:w w:val="105"/>
        </w:rPr>
        <w:t>laws</w:t>
      </w:r>
      <w:r>
        <w:rPr>
          <w:spacing w:val="-6"/>
          <w:w w:val="105"/>
        </w:rPr>
        <w:t> </w:t>
      </w:r>
      <w:r>
        <w:rPr>
          <w:w w:val="105"/>
        </w:rPr>
        <w:t>one</w:t>
      </w:r>
      <w:r>
        <w:rPr>
          <w:spacing w:val="-5"/>
          <w:w w:val="105"/>
        </w:rPr>
        <w:t> </w:t>
      </w:r>
      <w:r>
        <w:rPr>
          <w:w w:val="105"/>
        </w:rPr>
        <w:t>by</w:t>
      </w:r>
      <w:r>
        <w:rPr>
          <w:spacing w:val="-5"/>
          <w:w w:val="105"/>
        </w:rPr>
        <w:t> </w:t>
      </w:r>
      <w:r>
        <w:rPr>
          <w:w w:val="105"/>
        </w:rPr>
        <w:t>one</w:t>
      </w:r>
      <w:r>
        <w:rPr>
          <w:spacing w:val="-6"/>
          <w:w w:val="105"/>
        </w:rPr>
        <w:t> </w:t>
      </w:r>
      <w:r>
        <w:rPr>
          <w:w w:val="105"/>
        </w:rPr>
        <w:t>and</w:t>
      </w:r>
      <w:r>
        <w:rPr>
          <w:spacing w:val="-5"/>
          <w:w w:val="105"/>
        </w:rPr>
        <w:t> </w:t>
      </w:r>
      <w:r>
        <w:rPr>
          <w:w w:val="105"/>
        </w:rPr>
        <w:t>show</w:t>
      </w:r>
      <w:r>
        <w:rPr>
          <w:spacing w:val="-6"/>
          <w:w w:val="105"/>
        </w:rPr>
        <w:t> </w:t>
      </w:r>
      <w:r>
        <w:rPr>
          <w:w w:val="105"/>
        </w:rPr>
        <w:t>how</w:t>
      </w:r>
      <w:r>
        <w:rPr>
          <w:spacing w:val="-5"/>
          <w:w w:val="105"/>
        </w:rPr>
        <w:t> </w:t>
      </w:r>
      <w:r>
        <w:rPr>
          <w:w w:val="105"/>
        </w:rPr>
        <w:t>you</w:t>
      </w:r>
      <w:r>
        <w:rPr>
          <w:spacing w:val="-5"/>
          <w:w w:val="105"/>
        </w:rPr>
        <w:t> </w:t>
      </w:r>
      <w:r>
        <w:rPr>
          <w:w w:val="105"/>
        </w:rPr>
        <w:t>can</w:t>
      </w:r>
      <w:r>
        <w:rPr>
          <w:spacing w:val="-6"/>
          <w:w w:val="105"/>
        </w:rPr>
        <w:t> </w:t>
      </w:r>
      <w:r>
        <w:rPr>
          <w:w w:val="105"/>
        </w:rPr>
        <w:t>use</w:t>
      </w:r>
      <w:r>
        <w:rPr>
          <w:spacing w:val="-5"/>
          <w:w w:val="105"/>
        </w:rPr>
        <w:t> </w:t>
      </w:r>
      <w:r>
        <w:rPr>
          <w:w w:val="105"/>
        </w:rPr>
        <w:t>them</w:t>
      </w:r>
      <w:r>
        <w:rPr>
          <w:spacing w:val="-6"/>
          <w:w w:val="105"/>
        </w:rPr>
        <w:t> </w:t>
      </w:r>
      <w:r>
        <w:rPr>
          <w:w w:val="105"/>
        </w:rPr>
        <w:t>to</w:t>
      </w:r>
      <w:r>
        <w:rPr>
          <w:spacing w:val="-5"/>
          <w:w w:val="105"/>
        </w:rPr>
        <w:t> </w:t>
      </w:r>
      <w:r>
        <w:rPr>
          <w:w w:val="105"/>
        </w:rPr>
        <w:t>create</w:t>
      </w:r>
      <w:r>
        <w:rPr>
          <w:spacing w:val="-71"/>
          <w:w w:val="105"/>
        </w:rPr>
        <w:t> </w:t>
      </w:r>
      <w:r>
        <w:rPr>
          <w:w w:val="105"/>
        </w:rPr>
        <w:t>a</w:t>
      </w:r>
      <w:r>
        <w:rPr>
          <w:spacing w:val="-13"/>
          <w:w w:val="105"/>
        </w:rPr>
        <w:t> </w:t>
      </w:r>
      <w:r>
        <w:rPr>
          <w:w w:val="105"/>
        </w:rPr>
        <w:t>system</w:t>
      </w:r>
      <w:r>
        <w:rPr>
          <w:spacing w:val="-12"/>
          <w:w w:val="105"/>
        </w:rPr>
        <w:t> </w:t>
      </w:r>
      <w:r>
        <w:rPr>
          <w:w w:val="105"/>
        </w:rPr>
        <w:t>in</w:t>
      </w:r>
      <w:r>
        <w:rPr>
          <w:spacing w:val="-11"/>
          <w:w w:val="105"/>
        </w:rPr>
        <w:t> </w:t>
      </w:r>
      <w:r>
        <w:rPr>
          <w:w w:val="105"/>
        </w:rPr>
        <w:t>which</w:t>
      </w:r>
      <w:r>
        <w:rPr>
          <w:spacing w:val="-11"/>
          <w:w w:val="105"/>
        </w:rPr>
        <w:t> </w:t>
      </w:r>
      <w:r>
        <w:rPr>
          <w:w w:val="105"/>
        </w:rPr>
        <w:t>good</w:t>
      </w:r>
      <w:r>
        <w:rPr>
          <w:spacing w:val="-11"/>
          <w:w w:val="105"/>
        </w:rPr>
        <w:t> </w:t>
      </w:r>
      <w:r>
        <w:rPr>
          <w:w w:val="105"/>
        </w:rPr>
        <w:t>habits</w:t>
      </w:r>
      <w:r>
        <w:rPr>
          <w:spacing w:val="-12"/>
          <w:w w:val="105"/>
        </w:rPr>
        <w:t> </w:t>
      </w:r>
      <w:r>
        <w:rPr>
          <w:w w:val="105"/>
        </w:rPr>
        <w:t>emerge</w:t>
      </w:r>
      <w:r>
        <w:rPr>
          <w:spacing w:val="-12"/>
          <w:w w:val="105"/>
        </w:rPr>
        <w:t> </w:t>
      </w:r>
      <w:r>
        <w:rPr>
          <w:w w:val="105"/>
        </w:rPr>
        <w:t>naturally</w:t>
      </w:r>
      <w:r>
        <w:rPr>
          <w:spacing w:val="-12"/>
          <w:w w:val="105"/>
        </w:rPr>
        <w:t> </w:t>
      </w:r>
      <w:r>
        <w:rPr>
          <w:w w:val="105"/>
        </w:rPr>
        <w:t>and</w:t>
      </w:r>
      <w:r>
        <w:rPr>
          <w:spacing w:val="-11"/>
          <w:w w:val="105"/>
        </w:rPr>
        <w:t> </w:t>
      </w:r>
      <w:r>
        <w:rPr>
          <w:w w:val="105"/>
        </w:rPr>
        <w:t>bad</w:t>
      </w:r>
      <w:r>
        <w:rPr>
          <w:spacing w:val="-11"/>
          <w:w w:val="105"/>
        </w:rPr>
        <w:t> </w:t>
      </w:r>
      <w:r>
        <w:rPr>
          <w:w w:val="105"/>
        </w:rPr>
        <w:t>habits</w:t>
      </w:r>
      <w:r>
        <w:rPr>
          <w:spacing w:val="-12"/>
          <w:w w:val="105"/>
        </w:rPr>
        <w:t> </w:t>
      </w:r>
      <w:r>
        <w:rPr>
          <w:w w:val="105"/>
        </w:rPr>
        <w:t>wither</w:t>
      </w:r>
      <w:r>
        <w:rPr>
          <w:spacing w:val="-12"/>
          <w:w w:val="105"/>
        </w:rPr>
        <w:t> </w:t>
      </w:r>
      <w:r>
        <w:rPr>
          <w:w w:val="105"/>
        </w:rPr>
        <w:t>away.</w:t>
      </w:r>
    </w:p>
    <w:p>
      <w:pPr>
        <w:spacing w:after="0" w:line="247" w:lineRule="auto"/>
        <w:jc w:val="both"/>
        <w:sectPr>
          <w:pgSz w:w="12240" w:h="15840"/>
          <w:pgMar w:top="1360" w:bottom="280" w:left="1340" w:right="1320"/>
        </w:sectPr>
      </w:pPr>
    </w:p>
    <w:p>
      <w:pPr>
        <w:pStyle w:val="BodyText"/>
        <w:spacing w:before="2"/>
        <w:ind w:left="0"/>
        <w:rPr>
          <w:sz w:val="16"/>
        </w:rPr>
      </w:pPr>
    </w:p>
    <w:p>
      <w:pPr>
        <w:spacing w:before="86"/>
        <w:ind w:left="100" w:right="0" w:firstLine="0"/>
        <w:jc w:val="left"/>
        <w:rPr>
          <w:b/>
          <w:sz w:val="40"/>
        </w:rPr>
      </w:pPr>
      <w:r>
        <w:rPr>
          <w:b/>
          <w:sz w:val="40"/>
          <w:shd w:fill="DDF9D7" w:color="auto" w:val="clear"/>
        </w:rPr>
        <w:t>Chapter</w:t>
      </w:r>
      <w:r>
        <w:rPr>
          <w:b/>
          <w:spacing w:val="6"/>
          <w:sz w:val="40"/>
          <w:shd w:fill="DDF9D7" w:color="auto" w:val="clear"/>
        </w:rPr>
        <w:t> </w:t>
      </w:r>
      <w:r>
        <w:rPr>
          <w:b/>
          <w:sz w:val="40"/>
          <w:shd w:fill="DDF9D7" w:color="auto" w:val="clear"/>
        </w:rPr>
        <w:t>Summary</w:t>
      </w:r>
    </w:p>
    <w:p>
      <w:pPr>
        <w:pStyle w:val="BodyText"/>
        <w:spacing w:before="1"/>
        <w:ind w:left="0"/>
        <w:rPr>
          <w:b/>
          <w:sz w:val="29"/>
        </w:rPr>
      </w:pPr>
    </w:p>
    <w:p>
      <w:pPr>
        <w:pStyle w:val="BodyText"/>
        <w:spacing w:line="247" w:lineRule="auto" w:before="95"/>
        <w:ind w:left="1251" w:right="117"/>
        <w:jc w:val="both"/>
      </w:pPr>
      <w:r>
        <w:rPr/>
        <w:drawing>
          <wp:anchor distT="0" distB="0" distL="0" distR="0" allowOverlap="1" layoutInCell="1" locked="0" behindDoc="0" simplePos="0" relativeHeight="15752704">
            <wp:simplePos x="0" y="0"/>
            <wp:positionH relativeFrom="page">
              <wp:posOffset>1101852</wp:posOffset>
            </wp:positionH>
            <wp:positionV relativeFrom="paragraph">
              <wp:posOffset>138022</wp:posOffset>
            </wp:positionV>
            <wp:extent cx="64008" cy="64008"/>
            <wp:effectExtent l="0" t="0" r="0" b="0"/>
            <wp:wrapNone/>
            <wp:docPr id="89" name="image8.png"/>
            <wp:cNvGraphicFramePr>
              <a:graphicFrameLocks noChangeAspect="1"/>
            </wp:cNvGraphicFramePr>
            <a:graphic>
              <a:graphicData uri="http://schemas.openxmlformats.org/drawingml/2006/picture">
                <pic:pic>
                  <pic:nvPicPr>
                    <pic:cNvPr id="90"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DDF9D7" w:color="auto" w:val="clear"/>
        </w:rPr>
        <w:t>A habit is a behavior that has been repeated enough times to become</w:t>
      </w:r>
      <w:r>
        <w:rPr>
          <w:spacing w:val="1"/>
          <w:w w:val="105"/>
        </w:rPr>
        <w:t> </w:t>
      </w:r>
      <w:r>
        <w:rPr>
          <w:w w:val="105"/>
          <w:shd w:fill="DDF9D7" w:color="auto" w:val="clear"/>
        </w:rPr>
        <w:t>automatic.</w:t>
      </w:r>
    </w:p>
    <w:p>
      <w:pPr>
        <w:pStyle w:val="BodyText"/>
        <w:spacing w:line="247" w:lineRule="auto"/>
        <w:ind w:left="1251" w:right="117"/>
        <w:jc w:val="both"/>
      </w:pPr>
      <w:r>
        <w:rPr/>
        <w:drawing>
          <wp:anchor distT="0" distB="0" distL="0" distR="0" allowOverlap="1" layoutInCell="1" locked="0" behindDoc="0" simplePos="0" relativeHeight="15753216">
            <wp:simplePos x="0" y="0"/>
            <wp:positionH relativeFrom="page">
              <wp:posOffset>1101852</wp:posOffset>
            </wp:positionH>
            <wp:positionV relativeFrom="paragraph">
              <wp:posOffset>77696</wp:posOffset>
            </wp:positionV>
            <wp:extent cx="64008" cy="64008"/>
            <wp:effectExtent l="0" t="0" r="0" b="0"/>
            <wp:wrapNone/>
            <wp:docPr id="91" name="image9.png"/>
            <wp:cNvGraphicFramePr>
              <a:graphicFrameLocks noChangeAspect="1"/>
            </wp:cNvGraphicFramePr>
            <a:graphic>
              <a:graphicData uri="http://schemas.openxmlformats.org/drawingml/2006/picture">
                <pic:pic>
                  <pic:nvPicPr>
                    <pic:cNvPr id="92"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DDF9D7" w:color="auto" w:val="clear"/>
        </w:rPr>
        <w:t>The ultimate purpose of habits is to solve the problems of life with as</w:t>
      </w:r>
      <w:r>
        <w:rPr>
          <w:spacing w:val="-71"/>
          <w:w w:val="105"/>
        </w:rPr>
        <w:t> </w:t>
      </w:r>
      <w:r>
        <w:rPr>
          <w:w w:val="105"/>
          <w:shd w:fill="DDF9D7" w:color="auto" w:val="clear"/>
        </w:rPr>
        <w:t>little</w:t>
      </w:r>
      <w:r>
        <w:rPr>
          <w:spacing w:val="-4"/>
          <w:w w:val="105"/>
          <w:shd w:fill="DDF9D7" w:color="auto" w:val="clear"/>
        </w:rPr>
        <w:t> </w:t>
      </w:r>
      <w:r>
        <w:rPr>
          <w:w w:val="105"/>
          <w:shd w:fill="DDF9D7" w:color="auto" w:val="clear"/>
        </w:rPr>
        <w:t>energy</w:t>
      </w:r>
      <w:r>
        <w:rPr>
          <w:spacing w:val="-3"/>
          <w:w w:val="105"/>
          <w:shd w:fill="DDF9D7" w:color="auto" w:val="clear"/>
        </w:rPr>
        <w:t> </w:t>
      </w:r>
      <w:r>
        <w:rPr>
          <w:w w:val="105"/>
          <w:shd w:fill="DDF9D7" w:color="auto" w:val="clear"/>
        </w:rPr>
        <w:t>and</w:t>
      </w:r>
      <w:r>
        <w:rPr>
          <w:spacing w:val="-3"/>
          <w:w w:val="105"/>
          <w:shd w:fill="DDF9D7" w:color="auto" w:val="clear"/>
        </w:rPr>
        <w:t> </w:t>
      </w:r>
      <w:r>
        <w:rPr>
          <w:w w:val="105"/>
          <w:shd w:fill="DDF9D7" w:color="auto" w:val="clear"/>
        </w:rPr>
        <w:t>effort</w:t>
      </w:r>
      <w:r>
        <w:rPr>
          <w:spacing w:val="-4"/>
          <w:w w:val="105"/>
          <w:shd w:fill="DDF9D7" w:color="auto" w:val="clear"/>
        </w:rPr>
        <w:t> </w:t>
      </w:r>
      <w:r>
        <w:rPr>
          <w:w w:val="105"/>
          <w:shd w:fill="DDF9D7" w:color="auto" w:val="clear"/>
        </w:rPr>
        <w:t>as</w:t>
      </w:r>
      <w:r>
        <w:rPr>
          <w:spacing w:val="-4"/>
          <w:w w:val="105"/>
          <w:shd w:fill="DDF9D7" w:color="auto" w:val="clear"/>
        </w:rPr>
        <w:t> </w:t>
      </w:r>
      <w:r>
        <w:rPr>
          <w:w w:val="105"/>
          <w:shd w:fill="DDF9D7" w:color="auto" w:val="clear"/>
        </w:rPr>
        <w:t>possible.</w:t>
      </w:r>
    </w:p>
    <w:p>
      <w:pPr>
        <w:pStyle w:val="BodyText"/>
        <w:spacing w:line="247" w:lineRule="auto"/>
        <w:ind w:left="1251" w:right="118"/>
        <w:jc w:val="both"/>
      </w:pPr>
      <w:r>
        <w:rPr/>
        <w:drawing>
          <wp:anchor distT="0" distB="0" distL="0" distR="0" allowOverlap="1" layoutInCell="1" locked="0" behindDoc="0" simplePos="0" relativeHeight="15753728">
            <wp:simplePos x="0" y="0"/>
            <wp:positionH relativeFrom="page">
              <wp:posOffset>1101852</wp:posOffset>
            </wp:positionH>
            <wp:positionV relativeFrom="paragraph">
              <wp:posOffset>77696</wp:posOffset>
            </wp:positionV>
            <wp:extent cx="64008" cy="64008"/>
            <wp:effectExtent l="0" t="0" r="0" b="0"/>
            <wp:wrapNone/>
            <wp:docPr id="93" name="image9.png"/>
            <wp:cNvGraphicFramePr>
              <a:graphicFrameLocks noChangeAspect="1"/>
            </wp:cNvGraphicFramePr>
            <a:graphic>
              <a:graphicData uri="http://schemas.openxmlformats.org/drawingml/2006/picture">
                <pic:pic>
                  <pic:nvPicPr>
                    <pic:cNvPr id="94"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DDF9D7" w:color="auto" w:val="clear"/>
        </w:rPr>
        <w:t>Any</w:t>
      </w:r>
      <w:r>
        <w:rPr>
          <w:spacing w:val="-4"/>
          <w:w w:val="105"/>
          <w:shd w:fill="DDF9D7" w:color="auto" w:val="clear"/>
        </w:rPr>
        <w:t> </w:t>
      </w:r>
      <w:r>
        <w:rPr>
          <w:w w:val="105"/>
          <w:shd w:fill="DDF9D7" w:color="auto" w:val="clear"/>
        </w:rPr>
        <w:t>habit</w:t>
      </w:r>
      <w:r>
        <w:rPr>
          <w:spacing w:val="-3"/>
          <w:w w:val="105"/>
          <w:shd w:fill="DDF9D7" w:color="auto" w:val="clear"/>
        </w:rPr>
        <w:t> </w:t>
      </w:r>
      <w:r>
        <w:rPr>
          <w:w w:val="105"/>
          <w:shd w:fill="DDF9D7" w:color="auto" w:val="clear"/>
        </w:rPr>
        <w:t>can</w:t>
      </w:r>
      <w:r>
        <w:rPr>
          <w:spacing w:val="-4"/>
          <w:w w:val="105"/>
          <w:shd w:fill="DDF9D7" w:color="auto" w:val="clear"/>
        </w:rPr>
        <w:t> </w:t>
      </w:r>
      <w:r>
        <w:rPr>
          <w:w w:val="105"/>
          <w:shd w:fill="DDF9D7" w:color="auto" w:val="clear"/>
        </w:rPr>
        <w:t>be</w:t>
      </w:r>
      <w:r>
        <w:rPr>
          <w:spacing w:val="-3"/>
          <w:w w:val="105"/>
          <w:shd w:fill="DDF9D7" w:color="auto" w:val="clear"/>
        </w:rPr>
        <w:t> </w:t>
      </w:r>
      <w:r>
        <w:rPr>
          <w:w w:val="105"/>
          <w:shd w:fill="DDF9D7" w:color="auto" w:val="clear"/>
        </w:rPr>
        <w:t>broken</w:t>
      </w:r>
      <w:r>
        <w:rPr>
          <w:spacing w:val="-4"/>
          <w:w w:val="105"/>
          <w:shd w:fill="DDF9D7" w:color="auto" w:val="clear"/>
        </w:rPr>
        <w:t> </w:t>
      </w:r>
      <w:r>
        <w:rPr>
          <w:w w:val="105"/>
          <w:shd w:fill="DDF9D7" w:color="auto" w:val="clear"/>
        </w:rPr>
        <w:t>down</w:t>
      </w:r>
      <w:r>
        <w:rPr>
          <w:spacing w:val="-3"/>
          <w:w w:val="105"/>
          <w:shd w:fill="DDF9D7" w:color="auto" w:val="clear"/>
        </w:rPr>
        <w:t> </w:t>
      </w:r>
      <w:r>
        <w:rPr>
          <w:w w:val="105"/>
          <w:shd w:fill="DDF9D7" w:color="auto" w:val="clear"/>
        </w:rPr>
        <w:t>into</w:t>
      </w:r>
      <w:r>
        <w:rPr>
          <w:spacing w:val="-4"/>
          <w:w w:val="105"/>
          <w:shd w:fill="DDF9D7" w:color="auto" w:val="clear"/>
        </w:rPr>
        <w:t> </w:t>
      </w:r>
      <w:r>
        <w:rPr>
          <w:w w:val="105"/>
          <w:shd w:fill="DDF9D7" w:color="auto" w:val="clear"/>
        </w:rPr>
        <w:t>a</w:t>
      </w:r>
      <w:r>
        <w:rPr>
          <w:spacing w:val="-3"/>
          <w:w w:val="105"/>
          <w:shd w:fill="DDF9D7" w:color="auto" w:val="clear"/>
        </w:rPr>
        <w:t> </w:t>
      </w:r>
      <w:r>
        <w:rPr>
          <w:w w:val="105"/>
          <w:shd w:fill="DDF9D7" w:color="auto" w:val="clear"/>
        </w:rPr>
        <w:t>feedback</w:t>
      </w:r>
      <w:r>
        <w:rPr>
          <w:spacing w:val="-4"/>
          <w:w w:val="105"/>
          <w:shd w:fill="DDF9D7" w:color="auto" w:val="clear"/>
        </w:rPr>
        <w:t> </w:t>
      </w:r>
      <w:r>
        <w:rPr>
          <w:w w:val="105"/>
          <w:shd w:fill="DDF9D7" w:color="auto" w:val="clear"/>
        </w:rPr>
        <w:t>loop</w:t>
      </w:r>
      <w:r>
        <w:rPr>
          <w:spacing w:val="-3"/>
          <w:w w:val="105"/>
          <w:shd w:fill="DDF9D7" w:color="auto" w:val="clear"/>
        </w:rPr>
        <w:t> </w:t>
      </w:r>
      <w:r>
        <w:rPr>
          <w:w w:val="105"/>
          <w:shd w:fill="DDF9D7" w:color="auto" w:val="clear"/>
        </w:rPr>
        <w:t>that</w:t>
      </w:r>
      <w:r>
        <w:rPr>
          <w:spacing w:val="-3"/>
          <w:w w:val="105"/>
          <w:shd w:fill="DDF9D7" w:color="auto" w:val="clear"/>
        </w:rPr>
        <w:t> </w:t>
      </w:r>
      <w:r>
        <w:rPr>
          <w:w w:val="105"/>
          <w:shd w:fill="DDF9D7" w:color="auto" w:val="clear"/>
        </w:rPr>
        <w:t>involves</w:t>
      </w:r>
      <w:r>
        <w:rPr>
          <w:spacing w:val="-4"/>
          <w:w w:val="105"/>
          <w:shd w:fill="DDF9D7" w:color="auto" w:val="clear"/>
        </w:rPr>
        <w:t> </w:t>
      </w:r>
      <w:r>
        <w:rPr>
          <w:w w:val="105"/>
          <w:shd w:fill="DDF9D7" w:color="auto" w:val="clear"/>
        </w:rPr>
        <w:t>four</w:t>
      </w:r>
      <w:r>
        <w:rPr>
          <w:spacing w:val="-71"/>
          <w:w w:val="105"/>
        </w:rPr>
        <w:t> </w:t>
      </w:r>
      <w:r>
        <w:rPr>
          <w:w w:val="105"/>
          <w:shd w:fill="DDF9D7" w:color="auto" w:val="clear"/>
        </w:rPr>
        <w:t>steps:</w:t>
      </w:r>
      <w:r>
        <w:rPr>
          <w:spacing w:val="-5"/>
          <w:w w:val="105"/>
          <w:shd w:fill="DDF9D7" w:color="auto" w:val="clear"/>
        </w:rPr>
        <w:t> </w:t>
      </w:r>
      <w:r>
        <w:rPr>
          <w:w w:val="105"/>
          <w:shd w:fill="DDF9D7" w:color="auto" w:val="clear"/>
        </w:rPr>
        <w:t>cue,</w:t>
      </w:r>
      <w:r>
        <w:rPr>
          <w:spacing w:val="-4"/>
          <w:w w:val="105"/>
          <w:shd w:fill="DDF9D7" w:color="auto" w:val="clear"/>
        </w:rPr>
        <w:t> </w:t>
      </w:r>
      <w:r>
        <w:rPr>
          <w:w w:val="105"/>
          <w:shd w:fill="DDF9D7" w:color="auto" w:val="clear"/>
        </w:rPr>
        <w:t>craving,</w:t>
      </w:r>
      <w:r>
        <w:rPr>
          <w:spacing w:val="-3"/>
          <w:w w:val="105"/>
          <w:shd w:fill="DDF9D7" w:color="auto" w:val="clear"/>
        </w:rPr>
        <w:t> </w:t>
      </w:r>
      <w:r>
        <w:rPr>
          <w:w w:val="105"/>
          <w:shd w:fill="DDF9D7" w:color="auto" w:val="clear"/>
        </w:rPr>
        <w:t>response,</w:t>
      </w:r>
      <w:r>
        <w:rPr>
          <w:spacing w:val="-4"/>
          <w:w w:val="105"/>
          <w:shd w:fill="DDF9D7" w:color="auto" w:val="clear"/>
        </w:rPr>
        <w:t> </w:t>
      </w:r>
      <w:r>
        <w:rPr>
          <w:w w:val="105"/>
          <w:shd w:fill="DDF9D7" w:color="auto" w:val="clear"/>
        </w:rPr>
        <w:t>and</w:t>
      </w:r>
      <w:r>
        <w:rPr>
          <w:spacing w:val="-4"/>
          <w:w w:val="105"/>
          <w:shd w:fill="DDF9D7" w:color="auto" w:val="clear"/>
        </w:rPr>
        <w:t> </w:t>
      </w:r>
      <w:r>
        <w:rPr>
          <w:w w:val="105"/>
          <w:shd w:fill="DDF9D7" w:color="auto" w:val="clear"/>
        </w:rPr>
        <w:t>reward.</w:t>
      </w:r>
    </w:p>
    <w:p>
      <w:pPr>
        <w:pStyle w:val="BodyText"/>
        <w:spacing w:line="247" w:lineRule="auto"/>
        <w:ind w:left="1251" w:right="117"/>
        <w:jc w:val="both"/>
      </w:pPr>
      <w:r>
        <w:rPr/>
        <w:drawing>
          <wp:anchor distT="0" distB="0" distL="0" distR="0" allowOverlap="1" layoutInCell="1" locked="0" behindDoc="0" simplePos="0" relativeHeight="15754240">
            <wp:simplePos x="0" y="0"/>
            <wp:positionH relativeFrom="page">
              <wp:posOffset>1101852</wp:posOffset>
            </wp:positionH>
            <wp:positionV relativeFrom="paragraph">
              <wp:posOffset>77696</wp:posOffset>
            </wp:positionV>
            <wp:extent cx="64008" cy="64008"/>
            <wp:effectExtent l="0" t="0" r="0" b="0"/>
            <wp:wrapNone/>
            <wp:docPr id="95" name="image8.png"/>
            <wp:cNvGraphicFramePr>
              <a:graphicFrameLocks noChangeAspect="1"/>
            </wp:cNvGraphicFramePr>
            <a:graphic>
              <a:graphicData uri="http://schemas.openxmlformats.org/drawingml/2006/picture">
                <pic:pic>
                  <pic:nvPicPr>
                    <pic:cNvPr id="96"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DDF9D7" w:color="auto" w:val="clear"/>
        </w:rPr>
        <w:t>The Four Laws of Behavior Change are a simple set of rules we can</w:t>
      </w:r>
      <w:r>
        <w:rPr>
          <w:spacing w:val="1"/>
          <w:w w:val="105"/>
        </w:rPr>
        <w:t> </w:t>
      </w:r>
      <w:r>
        <w:rPr>
          <w:w w:val="105"/>
          <w:shd w:fill="DDF9D7" w:color="auto" w:val="clear"/>
        </w:rPr>
        <w:t>use to build better habits. They are (1) make it obvious,</w:t>
      </w:r>
      <w:r>
        <w:rPr>
          <w:w w:val="105"/>
        </w:rPr>
        <w:t> </w:t>
      </w:r>
      <w:r>
        <w:rPr>
          <w:w w:val="105"/>
          <w:shd w:fill="DDF9D7" w:color="auto" w:val="clear"/>
        </w:rPr>
        <w:t>(2) make it</w:t>
      </w:r>
      <w:r>
        <w:rPr>
          <w:spacing w:val="1"/>
          <w:w w:val="105"/>
        </w:rPr>
        <w:t> </w:t>
      </w:r>
      <w:r>
        <w:rPr>
          <w:w w:val="105"/>
          <w:shd w:fill="DDF9D7" w:color="auto" w:val="clear"/>
        </w:rPr>
        <w:t>attractive,</w:t>
      </w:r>
      <w:r>
        <w:rPr>
          <w:spacing w:val="-6"/>
          <w:w w:val="105"/>
          <w:shd w:fill="DDF9D7" w:color="auto" w:val="clear"/>
        </w:rPr>
        <w:t> </w:t>
      </w:r>
      <w:r>
        <w:rPr>
          <w:w w:val="105"/>
          <w:shd w:fill="DDF9D7" w:color="auto" w:val="clear"/>
        </w:rPr>
        <w:t>(3)</w:t>
      </w:r>
      <w:r>
        <w:rPr>
          <w:spacing w:val="-6"/>
          <w:w w:val="105"/>
          <w:shd w:fill="DDF9D7" w:color="auto" w:val="clear"/>
        </w:rPr>
        <w:t> </w:t>
      </w:r>
      <w:r>
        <w:rPr>
          <w:w w:val="105"/>
          <w:shd w:fill="DDF9D7" w:color="auto" w:val="clear"/>
        </w:rPr>
        <w:t>make</w:t>
      </w:r>
      <w:r>
        <w:rPr>
          <w:spacing w:val="-7"/>
          <w:w w:val="105"/>
          <w:shd w:fill="DDF9D7" w:color="auto" w:val="clear"/>
        </w:rPr>
        <w:t> </w:t>
      </w:r>
      <w:r>
        <w:rPr>
          <w:w w:val="105"/>
          <w:shd w:fill="DDF9D7" w:color="auto" w:val="clear"/>
        </w:rPr>
        <w:t>it</w:t>
      </w:r>
      <w:r>
        <w:rPr>
          <w:spacing w:val="-6"/>
          <w:w w:val="105"/>
          <w:shd w:fill="DDF9D7" w:color="auto" w:val="clear"/>
        </w:rPr>
        <w:t> </w:t>
      </w:r>
      <w:r>
        <w:rPr>
          <w:w w:val="105"/>
          <w:shd w:fill="DDF9D7" w:color="auto" w:val="clear"/>
        </w:rPr>
        <w:t>easy,</w:t>
      </w:r>
      <w:r>
        <w:rPr>
          <w:spacing w:val="-5"/>
          <w:w w:val="105"/>
          <w:shd w:fill="DDF9D7" w:color="auto" w:val="clear"/>
        </w:rPr>
        <w:t> </w:t>
      </w:r>
      <w:r>
        <w:rPr>
          <w:w w:val="105"/>
          <w:shd w:fill="DDF9D7" w:color="auto" w:val="clear"/>
        </w:rPr>
        <w:t>and</w:t>
      </w:r>
      <w:r>
        <w:rPr>
          <w:spacing w:val="-6"/>
          <w:w w:val="105"/>
          <w:shd w:fill="DDF9D7" w:color="auto" w:val="clear"/>
        </w:rPr>
        <w:t> </w:t>
      </w:r>
      <w:r>
        <w:rPr>
          <w:w w:val="105"/>
          <w:shd w:fill="DDF9D7" w:color="auto" w:val="clear"/>
        </w:rPr>
        <w:t>(4)</w:t>
      </w:r>
      <w:r>
        <w:rPr>
          <w:spacing w:val="-6"/>
          <w:w w:val="105"/>
          <w:shd w:fill="DDF9D7" w:color="auto" w:val="clear"/>
        </w:rPr>
        <w:t> </w:t>
      </w:r>
      <w:r>
        <w:rPr>
          <w:w w:val="105"/>
          <w:shd w:fill="DDF9D7" w:color="auto" w:val="clear"/>
        </w:rPr>
        <w:t>make</w:t>
      </w:r>
      <w:r>
        <w:rPr>
          <w:spacing w:val="-6"/>
          <w:w w:val="105"/>
          <w:shd w:fill="DDF9D7" w:color="auto" w:val="clear"/>
        </w:rPr>
        <w:t> </w:t>
      </w:r>
      <w:r>
        <w:rPr>
          <w:w w:val="105"/>
          <w:shd w:fill="DDF9D7" w:color="auto" w:val="clear"/>
        </w:rPr>
        <w:t>it</w:t>
      </w:r>
      <w:r>
        <w:rPr>
          <w:spacing w:val="-7"/>
          <w:w w:val="105"/>
          <w:shd w:fill="DDF9D7" w:color="auto" w:val="clear"/>
        </w:rPr>
        <w:t> </w:t>
      </w:r>
      <w:r>
        <w:rPr>
          <w:w w:val="105"/>
          <w:shd w:fill="DDF9D7" w:color="auto" w:val="clear"/>
        </w:rPr>
        <w:t>satisfying.</w:t>
      </w:r>
    </w:p>
    <w:p>
      <w:pPr>
        <w:spacing w:after="0" w:line="247" w:lineRule="auto"/>
        <w:jc w:val="both"/>
        <w:sectPr>
          <w:pgSz w:w="12240" w:h="15840"/>
          <w:pgMar w:top="1500" w:bottom="280" w:left="1340" w:right="1320"/>
        </w:sectPr>
      </w:pPr>
    </w:p>
    <w:p>
      <w:pPr>
        <w:pStyle w:val="BodyText"/>
        <w:ind w:left="0"/>
        <w:rPr>
          <w:sz w:val="20"/>
        </w:rPr>
      </w:pPr>
    </w:p>
    <w:p>
      <w:pPr>
        <w:pStyle w:val="BodyText"/>
        <w:ind w:left="0"/>
        <w:rPr>
          <w:sz w:val="20"/>
        </w:rPr>
      </w:pPr>
    </w:p>
    <w:p>
      <w:pPr>
        <w:pStyle w:val="BodyText"/>
        <w:spacing w:before="5"/>
        <w:ind w:left="0"/>
        <w:rPr>
          <w:sz w:val="22"/>
        </w:rPr>
      </w:pPr>
    </w:p>
    <w:p>
      <w:pPr>
        <w:pStyle w:val="Heading1"/>
      </w:pPr>
      <w:bookmarkStart w:name="The 1st Law" w:id="102"/>
      <w:bookmarkEnd w:id="102"/>
      <w:r>
        <w:rPr>
          <w:b w:val="0"/>
        </w:rPr>
      </w:r>
      <w:bookmarkStart w:name="Make It Obvious" w:id="103"/>
      <w:bookmarkEnd w:id="103"/>
      <w:r>
        <w:rPr>
          <w:b w:val="0"/>
        </w:rPr>
      </w:r>
      <w:bookmarkStart w:name="_bookmark92" w:id="104"/>
      <w:bookmarkEnd w:id="104"/>
      <w:r>
        <w:rPr>
          <w:b w:val="0"/>
        </w:rPr>
      </w:r>
      <w:r>
        <w:rPr>
          <w:color w:val="6D6E70"/>
        </w:rPr>
        <w:t>THE</w:t>
      </w:r>
      <w:r>
        <w:rPr>
          <w:color w:val="6D6E70"/>
          <w:spacing w:val="6"/>
        </w:rPr>
        <w:t> </w:t>
      </w:r>
      <w:r>
        <w:rPr>
          <w:color w:val="6D6E70"/>
        </w:rPr>
        <w:t>1ST</w:t>
      </w:r>
      <w:r>
        <w:rPr>
          <w:color w:val="6D6E70"/>
          <w:spacing w:val="6"/>
        </w:rPr>
        <w:t> </w:t>
      </w:r>
      <w:r>
        <w:rPr>
          <w:color w:val="6D6E70"/>
        </w:rPr>
        <w:t>LAW</w:t>
      </w:r>
    </w:p>
    <w:p>
      <w:pPr>
        <w:pStyle w:val="BodyText"/>
        <w:ind w:left="0"/>
        <w:rPr>
          <w:b/>
          <w:sz w:val="52"/>
        </w:rPr>
      </w:pPr>
    </w:p>
    <w:p>
      <w:pPr>
        <w:spacing w:before="0"/>
        <w:ind w:left="110" w:right="127" w:firstLine="0"/>
        <w:jc w:val="center"/>
        <w:rPr>
          <w:sz w:val="47"/>
        </w:rPr>
      </w:pPr>
      <w:r>
        <w:rPr>
          <w:color w:val="6D6E70"/>
          <w:sz w:val="47"/>
        </w:rPr>
        <w:t>Make</w:t>
      </w:r>
      <w:r>
        <w:rPr>
          <w:color w:val="6D6E70"/>
          <w:spacing w:val="9"/>
          <w:sz w:val="47"/>
        </w:rPr>
        <w:t> </w:t>
      </w:r>
      <w:r>
        <w:rPr>
          <w:color w:val="6D6E70"/>
          <w:sz w:val="47"/>
        </w:rPr>
        <w:t>It</w:t>
      </w:r>
      <w:r>
        <w:rPr>
          <w:color w:val="6D6E70"/>
          <w:spacing w:val="9"/>
          <w:sz w:val="47"/>
        </w:rPr>
        <w:t> </w:t>
      </w:r>
      <w:r>
        <w:rPr>
          <w:color w:val="6D6E70"/>
          <w:sz w:val="47"/>
        </w:rPr>
        <w:t>Obvious</w:t>
      </w:r>
    </w:p>
    <w:p>
      <w:pPr>
        <w:spacing w:after="0"/>
        <w:jc w:val="center"/>
        <w:rPr>
          <w:sz w:val="47"/>
        </w:rPr>
        <w:sectPr>
          <w:pgSz w:w="12240" w:h="15840"/>
          <w:pgMar w:top="1500" w:bottom="280" w:left="1340" w:right="1320"/>
        </w:sectPr>
      </w:pPr>
    </w:p>
    <w:p>
      <w:pPr>
        <w:pStyle w:val="BodyText"/>
        <w:ind w:left="1007"/>
        <w:rPr>
          <w:sz w:val="20"/>
        </w:rPr>
      </w:pPr>
      <w:r>
        <w:rPr>
          <w:sz w:val="20"/>
        </w:rPr>
        <w:drawing>
          <wp:inline distT="0" distB="0" distL="0" distR="0">
            <wp:extent cx="4729404" cy="1062990"/>
            <wp:effectExtent l="0" t="0" r="0" b="0"/>
            <wp:docPr id="97" name="image5.jpeg"/>
            <wp:cNvGraphicFramePr>
              <a:graphicFrameLocks noChangeAspect="1"/>
            </wp:cNvGraphicFramePr>
            <a:graphic>
              <a:graphicData uri="http://schemas.openxmlformats.org/drawingml/2006/picture">
                <pic:pic>
                  <pic:nvPicPr>
                    <pic:cNvPr id="98" name="image5.jpeg"/>
                    <pic:cNvPicPr/>
                  </pic:nvPicPr>
                  <pic:blipFill>
                    <a:blip r:embed="rId9" cstate="print"/>
                    <a:stretch>
                      <a:fillRect/>
                    </a:stretch>
                  </pic:blipFill>
                  <pic:spPr>
                    <a:xfrm>
                      <a:off x="0" y="0"/>
                      <a:ext cx="4729404" cy="1062990"/>
                    </a:xfrm>
                    <a:prstGeom prst="rect">
                      <a:avLst/>
                    </a:prstGeom>
                  </pic:spPr>
                </pic:pic>
              </a:graphicData>
            </a:graphic>
          </wp:inline>
        </w:drawing>
      </w:r>
      <w:r>
        <w:rPr>
          <w:sz w:val="20"/>
        </w:rPr>
      </w:r>
    </w:p>
    <w:p>
      <w:pPr>
        <w:spacing w:before="90"/>
        <w:ind w:left="0" w:right="19" w:firstLine="0"/>
        <w:jc w:val="center"/>
        <w:rPr>
          <w:sz w:val="47"/>
        </w:rPr>
      </w:pPr>
      <w:bookmarkStart w:name="4 The Man Who Didn’t Look Right" w:id="105"/>
      <w:bookmarkEnd w:id="105"/>
      <w:r>
        <w:rPr/>
      </w:r>
      <w:bookmarkStart w:name="_bookmark93" w:id="106"/>
      <w:bookmarkEnd w:id="106"/>
      <w:r>
        <w:rPr/>
      </w:r>
      <w:bookmarkStart w:name="_bookmark94" w:id="107"/>
      <w:bookmarkEnd w:id="107"/>
      <w:r>
        <w:rPr/>
      </w:r>
      <w:r>
        <w:rPr>
          <w:w w:val="101"/>
          <w:sz w:val="47"/>
        </w:rPr>
        <w:t>4</w:t>
      </w:r>
    </w:p>
    <w:p>
      <w:pPr>
        <w:pStyle w:val="Heading2"/>
        <w:spacing w:before="309"/>
        <w:ind w:left="110"/>
      </w:pPr>
      <w:r>
        <w:rPr/>
        <w:t>The</w:t>
      </w:r>
      <w:r>
        <w:rPr>
          <w:spacing w:val="9"/>
        </w:rPr>
        <w:t> </w:t>
      </w:r>
      <w:r>
        <w:rPr/>
        <w:t>Man</w:t>
      </w:r>
      <w:r>
        <w:rPr>
          <w:spacing w:val="10"/>
        </w:rPr>
        <w:t> </w:t>
      </w:r>
      <w:r>
        <w:rPr/>
        <w:t>Who</w:t>
      </w:r>
      <w:r>
        <w:rPr>
          <w:spacing w:val="9"/>
        </w:rPr>
        <w:t> </w:t>
      </w:r>
      <w:r>
        <w:rPr/>
        <w:t>Didn’t</w:t>
      </w:r>
      <w:r>
        <w:rPr>
          <w:spacing w:val="10"/>
        </w:rPr>
        <w:t> </w:t>
      </w:r>
      <w:r>
        <w:rPr/>
        <w:t>Look</w:t>
      </w:r>
      <w:r>
        <w:rPr>
          <w:spacing w:val="9"/>
        </w:rPr>
        <w:t> </w:t>
      </w:r>
      <w:r>
        <w:rPr/>
        <w:t>Right</w:t>
      </w:r>
    </w:p>
    <w:p>
      <w:pPr>
        <w:pStyle w:val="BodyText"/>
        <w:spacing w:line="249" w:lineRule="auto" w:before="311"/>
        <w:ind w:right="117"/>
        <w:jc w:val="both"/>
      </w:pPr>
      <w:bookmarkStart w:name="_bookmark95" w:id="108"/>
      <w:bookmarkEnd w:id="108"/>
      <w:r>
        <w:rPr/>
      </w:r>
      <w:r>
        <w:rPr>
          <w:spacing w:val="-1"/>
          <w:w w:val="102"/>
        </w:rPr>
        <w:t>T</w:t>
      </w:r>
      <w:r>
        <w:rPr>
          <w:b/>
          <w:spacing w:val="-1"/>
          <w:w w:val="100"/>
          <w:sz w:val="53"/>
        </w:rPr>
        <w:t>H</w:t>
      </w:r>
      <w:r>
        <w:rPr>
          <w:w w:val="104"/>
          <w:sz w:val="11"/>
        </w:rPr>
        <w:t>E</w:t>
      </w:r>
      <w:r>
        <w:rPr>
          <w:sz w:val="11"/>
        </w:rPr>
        <w:t>  </w:t>
      </w:r>
      <w:r>
        <w:rPr>
          <w:spacing w:val="-11"/>
          <w:sz w:val="11"/>
        </w:rPr>
        <w:t> </w:t>
      </w:r>
      <w:r>
        <w:rPr>
          <w:spacing w:val="-1"/>
          <w:w w:val="104"/>
          <w:sz w:val="11"/>
        </w:rPr>
        <w:t>PSYCHOLOGIS</w:t>
      </w:r>
      <w:r>
        <w:rPr>
          <w:w w:val="104"/>
          <w:sz w:val="11"/>
        </w:rPr>
        <w:t>T</w:t>
      </w:r>
      <w:r>
        <w:rPr>
          <w:sz w:val="11"/>
        </w:rPr>
        <w:t>  </w:t>
      </w:r>
      <w:r>
        <w:rPr>
          <w:spacing w:val="-11"/>
          <w:sz w:val="11"/>
        </w:rPr>
        <w:t> </w:t>
      </w:r>
      <w:r>
        <w:rPr>
          <w:spacing w:val="-1"/>
          <w:w w:val="102"/>
        </w:rPr>
        <w:t>G</w:t>
      </w:r>
      <w:r>
        <w:rPr>
          <w:spacing w:val="-1"/>
          <w:w w:val="104"/>
          <w:sz w:val="11"/>
        </w:rPr>
        <w:t>AR</w:t>
      </w:r>
      <w:r>
        <w:rPr>
          <w:w w:val="104"/>
          <w:sz w:val="11"/>
        </w:rPr>
        <w:t>Y</w:t>
      </w:r>
      <w:r>
        <w:rPr>
          <w:sz w:val="11"/>
        </w:rPr>
        <w:t>  </w:t>
      </w:r>
      <w:r>
        <w:rPr>
          <w:spacing w:val="-11"/>
          <w:sz w:val="11"/>
        </w:rPr>
        <w:t> </w:t>
      </w:r>
      <w:r>
        <w:rPr>
          <w:spacing w:val="-1"/>
          <w:w w:val="102"/>
        </w:rPr>
        <w:t>Klei</w:t>
      </w:r>
      <w:r>
        <w:rPr>
          <w:w w:val="102"/>
        </w:rPr>
        <w:t>n</w:t>
      </w:r>
      <w:r>
        <w:rPr/>
        <w:t> </w:t>
      </w:r>
      <w:r>
        <w:rPr>
          <w:spacing w:val="-25"/>
        </w:rPr>
        <w:t> </w:t>
      </w:r>
      <w:r>
        <w:rPr>
          <w:w w:val="102"/>
        </w:rPr>
        <w:t>on</w:t>
      </w:r>
      <w:r>
        <w:rPr>
          <w:spacing w:val="-1"/>
          <w:w w:val="102"/>
        </w:rPr>
        <w:t>c</w:t>
      </w:r>
      <w:r>
        <w:rPr>
          <w:w w:val="102"/>
        </w:rPr>
        <w:t>e</w:t>
      </w:r>
      <w:r>
        <w:rPr/>
        <w:t> </w:t>
      </w:r>
      <w:r>
        <w:rPr>
          <w:spacing w:val="-25"/>
        </w:rPr>
        <w:t> </w:t>
      </w:r>
      <w:r>
        <w:rPr>
          <w:spacing w:val="-1"/>
          <w:w w:val="102"/>
        </w:rPr>
        <w:t>t</w:t>
      </w:r>
      <w:r>
        <w:rPr>
          <w:w w:val="102"/>
        </w:rPr>
        <w:t>o</w:t>
      </w:r>
      <w:r>
        <w:rPr>
          <w:spacing w:val="-1"/>
          <w:w w:val="102"/>
        </w:rPr>
        <w:t>l</w:t>
      </w:r>
      <w:r>
        <w:rPr>
          <w:w w:val="102"/>
        </w:rPr>
        <w:t>d</w:t>
      </w:r>
      <w:r>
        <w:rPr/>
        <w:t> </w:t>
      </w:r>
      <w:r>
        <w:rPr>
          <w:spacing w:val="-25"/>
        </w:rPr>
        <w:t> </w:t>
      </w:r>
      <w:r>
        <w:rPr>
          <w:spacing w:val="-1"/>
          <w:w w:val="102"/>
        </w:rPr>
        <w:t>m</w:t>
      </w:r>
      <w:r>
        <w:rPr>
          <w:w w:val="102"/>
        </w:rPr>
        <w:t>e</w:t>
      </w:r>
      <w:r>
        <w:rPr/>
        <w:t> </w:t>
      </w:r>
      <w:r>
        <w:rPr>
          <w:spacing w:val="-25"/>
        </w:rPr>
        <w:t> </w:t>
      </w:r>
      <w:r>
        <w:rPr>
          <w:w w:val="102"/>
        </w:rPr>
        <w:t>a</w:t>
      </w:r>
      <w:r>
        <w:rPr/>
        <w:t> </w:t>
      </w:r>
      <w:r>
        <w:rPr>
          <w:spacing w:val="-25"/>
        </w:rPr>
        <w:t> </w:t>
      </w:r>
      <w:r>
        <w:rPr>
          <w:spacing w:val="-1"/>
          <w:w w:val="102"/>
        </w:rPr>
        <w:t>st</w:t>
      </w:r>
      <w:r>
        <w:rPr>
          <w:w w:val="102"/>
        </w:rPr>
        <w:t>o</w:t>
      </w:r>
      <w:r>
        <w:rPr>
          <w:spacing w:val="-1"/>
          <w:w w:val="102"/>
        </w:rPr>
        <w:t>r</w:t>
      </w:r>
      <w:r>
        <w:rPr>
          <w:w w:val="102"/>
        </w:rPr>
        <w:t>y</w:t>
      </w:r>
      <w:r>
        <w:rPr/>
        <w:t> </w:t>
      </w:r>
      <w:r>
        <w:rPr>
          <w:spacing w:val="-25"/>
        </w:rPr>
        <w:t> </w:t>
      </w:r>
      <w:r>
        <w:rPr>
          <w:spacing w:val="-1"/>
          <w:w w:val="102"/>
        </w:rPr>
        <w:t>a</w:t>
      </w:r>
      <w:r>
        <w:rPr>
          <w:w w:val="102"/>
        </w:rPr>
        <w:t>bout</w:t>
      </w:r>
      <w:r>
        <w:rPr/>
        <w:t> </w:t>
      </w:r>
      <w:r>
        <w:rPr>
          <w:spacing w:val="-25"/>
        </w:rPr>
        <w:t> </w:t>
      </w:r>
      <w:r>
        <w:rPr>
          <w:w w:val="102"/>
        </w:rPr>
        <w:t>a</w:t>
      </w:r>
      <w:r>
        <w:rPr/>
        <w:t> </w:t>
      </w:r>
      <w:r>
        <w:rPr>
          <w:spacing w:val="-25"/>
        </w:rPr>
        <w:t> </w:t>
      </w:r>
      <w:r>
        <w:rPr>
          <w:spacing w:val="-1"/>
          <w:w w:val="102"/>
        </w:rPr>
        <w:t>w</w:t>
      </w:r>
      <w:r>
        <w:rPr>
          <w:w w:val="102"/>
        </w:rPr>
        <w:t>o</w:t>
      </w:r>
      <w:r>
        <w:rPr>
          <w:spacing w:val="-1"/>
          <w:w w:val="102"/>
        </w:rPr>
        <w:t>ma</w:t>
      </w:r>
      <w:r>
        <w:rPr>
          <w:w w:val="102"/>
        </w:rPr>
        <w:t>n</w:t>
      </w:r>
      <w:r>
        <w:rPr/>
        <w:t> </w:t>
      </w:r>
      <w:r>
        <w:rPr>
          <w:spacing w:val="-25"/>
        </w:rPr>
        <w:t> </w:t>
      </w:r>
      <w:r>
        <w:rPr>
          <w:spacing w:val="-1"/>
          <w:w w:val="102"/>
        </w:rPr>
        <w:t>w</w:t>
      </w:r>
      <w:r>
        <w:rPr>
          <w:w w:val="102"/>
        </w:rPr>
        <w:t>ho</w:t>
      </w:r>
      <w:r>
        <w:rPr/>
        <w:t> </w:t>
      </w:r>
      <w:r>
        <w:rPr>
          <w:spacing w:val="-25"/>
        </w:rPr>
        <w:t> </w:t>
      </w:r>
      <w:r>
        <w:rPr>
          <w:spacing w:val="-1"/>
          <w:w w:val="102"/>
        </w:rPr>
        <w:t>atte</w:t>
      </w:r>
      <w:r>
        <w:rPr>
          <w:w w:val="102"/>
        </w:rPr>
        <w:t>nd</w:t>
      </w:r>
      <w:r>
        <w:rPr>
          <w:spacing w:val="-1"/>
          <w:w w:val="102"/>
        </w:rPr>
        <w:t>e</w:t>
      </w:r>
      <w:r>
        <w:rPr>
          <w:w w:val="102"/>
        </w:rPr>
        <w:t>d</w:t>
      </w:r>
      <w:r>
        <w:rPr/>
        <w:t> </w:t>
      </w:r>
      <w:r>
        <w:rPr>
          <w:spacing w:val="-25"/>
        </w:rPr>
        <w:t> </w:t>
      </w:r>
      <w:r>
        <w:rPr>
          <w:w w:val="102"/>
        </w:rPr>
        <w:t>a </w:t>
      </w:r>
      <w:r>
        <w:rPr>
          <w:w w:val="105"/>
        </w:rPr>
        <w:t>family</w:t>
      </w:r>
      <w:r>
        <w:rPr>
          <w:spacing w:val="-18"/>
          <w:w w:val="105"/>
        </w:rPr>
        <w:t> </w:t>
      </w:r>
      <w:r>
        <w:rPr>
          <w:w w:val="105"/>
        </w:rPr>
        <w:t>gathering.</w:t>
      </w:r>
      <w:r>
        <w:rPr>
          <w:spacing w:val="-17"/>
          <w:w w:val="105"/>
        </w:rPr>
        <w:t> </w:t>
      </w:r>
      <w:r>
        <w:rPr>
          <w:w w:val="105"/>
        </w:rPr>
        <w:t>She</w:t>
      </w:r>
      <w:r>
        <w:rPr>
          <w:spacing w:val="-17"/>
          <w:w w:val="105"/>
        </w:rPr>
        <w:t> </w:t>
      </w:r>
      <w:r>
        <w:rPr>
          <w:w w:val="105"/>
        </w:rPr>
        <w:t>had</w:t>
      </w:r>
      <w:r>
        <w:rPr>
          <w:spacing w:val="-17"/>
          <w:w w:val="105"/>
        </w:rPr>
        <w:t> </w:t>
      </w:r>
      <w:r>
        <w:rPr>
          <w:w w:val="105"/>
        </w:rPr>
        <w:t>spent</w:t>
      </w:r>
      <w:r>
        <w:rPr>
          <w:spacing w:val="-17"/>
          <w:w w:val="105"/>
        </w:rPr>
        <w:t> </w:t>
      </w:r>
      <w:r>
        <w:rPr>
          <w:w w:val="105"/>
        </w:rPr>
        <w:t>years</w:t>
      </w:r>
      <w:r>
        <w:rPr>
          <w:spacing w:val="-17"/>
          <w:w w:val="105"/>
        </w:rPr>
        <w:t> </w:t>
      </w:r>
      <w:r>
        <w:rPr>
          <w:w w:val="105"/>
        </w:rPr>
        <w:t>working</w:t>
      </w:r>
      <w:r>
        <w:rPr>
          <w:spacing w:val="-18"/>
          <w:w w:val="105"/>
        </w:rPr>
        <w:t> </w:t>
      </w:r>
      <w:r>
        <w:rPr>
          <w:w w:val="105"/>
        </w:rPr>
        <w:t>as</w:t>
      </w:r>
      <w:r>
        <w:rPr>
          <w:spacing w:val="-17"/>
          <w:w w:val="105"/>
        </w:rPr>
        <w:t> </w:t>
      </w:r>
      <w:r>
        <w:rPr>
          <w:w w:val="105"/>
        </w:rPr>
        <w:t>a</w:t>
      </w:r>
      <w:r>
        <w:rPr>
          <w:spacing w:val="-17"/>
          <w:w w:val="105"/>
        </w:rPr>
        <w:t> </w:t>
      </w:r>
      <w:r>
        <w:rPr>
          <w:w w:val="105"/>
        </w:rPr>
        <w:t>paramedic</w:t>
      </w:r>
      <w:r>
        <w:rPr>
          <w:spacing w:val="-17"/>
          <w:w w:val="105"/>
        </w:rPr>
        <w:t> </w:t>
      </w:r>
      <w:r>
        <w:rPr>
          <w:w w:val="105"/>
        </w:rPr>
        <w:t>and,</w:t>
      </w:r>
      <w:r>
        <w:rPr>
          <w:spacing w:val="-17"/>
          <w:w w:val="105"/>
        </w:rPr>
        <w:t> </w:t>
      </w:r>
      <w:r>
        <w:rPr>
          <w:w w:val="105"/>
        </w:rPr>
        <w:t>upon</w:t>
      </w:r>
      <w:r>
        <w:rPr>
          <w:spacing w:val="-17"/>
          <w:w w:val="105"/>
        </w:rPr>
        <w:t> </w:t>
      </w:r>
      <w:r>
        <w:rPr>
          <w:w w:val="105"/>
        </w:rPr>
        <w:t>arriving</w:t>
      </w:r>
      <w:r>
        <w:rPr>
          <w:spacing w:val="-71"/>
          <w:w w:val="105"/>
        </w:rPr>
        <w:t> </w:t>
      </w:r>
      <w:r>
        <w:rPr>
          <w:w w:val="105"/>
        </w:rPr>
        <w:t>at</w:t>
      </w:r>
      <w:r>
        <w:rPr>
          <w:spacing w:val="-9"/>
          <w:w w:val="105"/>
        </w:rPr>
        <w:t> </w:t>
      </w:r>
      <w:r>
        <w:rPr>
          <w:w w:val="105"/>
        </w:rPr>
        <w:t>the</w:t>
      </w:r>
      <w:r>
        <w:rPr>
          <w:spacing w:val="-9"/>
          <w:w w:val="105"/>
        </w:rPr>
        <w:t> </w:t>
      </w:r>
      <w:r>
        <w:rPr>
          <w:w w:val="105"/>
        </w:rPr>
        <w:t>event,</w:t>
      </w:r>
      <w:r>
        <w:rPr>
          <w:spacing w:val="-8"/>
          <w:w w:val="105"/>
        </w:rPr>
        <w:t> </w:t>
      </w:r>
      <w:r>
        <w:rPr>
          <w:w w:val="105"/>
        </w:rPr>
        <w:t>took</w:t>
      </w:r>
      <w:r>
        <w:rPr>
          <w:spacing w:val="-7"/>
          <w:w w:val="105"/>
        </w:rPr>
        <w:t> </w:t>
      </w:r>
      <w:r>
        <w:rPr>
          <w:w w:val="105"/>
        </w:rPr>
        <w:t>one</w:t>
      </w:r>
      <w:r>
        <w:rPr>
          <w:spacing w:val="-9"/>
          <w:w w:val="105"/>
        </w:rPr>
        <w:t> </w:t>
      </w:r>
      <w:r>
        <w:rPr>
          <w:w w:val="105"/>
        </w:rPr>
        <w:t>look</w:t>
      </w:r>
      <w:r>
        <w:rPr>
          <w:spacing w:val="-8"/>
          <w:w w:val="105"/>
        </w:rPr>
        <w:t> </w:t>
      </w:r>
      <w:r>
        <w:rPr>
          <w:w w:val="105"/>
        </w:rPr>
        <w:t>at</w:t>
      </w:r>
      <w:r>
        <w:rPr>
          <w:spacing w:val="-8"/>
          <w:w w:val="105"/>
        </w:rPr>
        <w:t> </w:t>
      </w:r>
      <w:r>
        <w:rPr>
          <w:w w:val="105"/>
        </w:rPr>
        <w:t>her</w:t>
      </w:r>
      <w:r>
        <w:rPr>
          <w:spacing w:val="-9"/>
          <w:w w:val="105"/>
        </w:rPr>
        <w:t> </w:t>
      </w:r>
      <w:r>
        <w:rPr>
          <w:w w:val="105"/>
        </w:rPr>
        <w:t>father-in-law</w:t>
      </w:r>
      <w:r>
        <w:rPr>
          <w:spacing w:val="-9"/>
          <w:w w:val="105"/>
        </w:rPr>
        <w:t> </w:t>
      </w:r>
      <w:r>
        <w:rPr>
          <w:w w:val="105"/>
        </w:rPr>
        <w:t>and</w:t>
      </w:r>
      <w:r>
        <w:rPr>
          <w:spacing w:val="-8"/>
          <w:w w:val="105"/>
        </w:rPr>
        <w:t> </w:t>
      </w:r>
      <w:r>
        <w:rPr>
          <w:w w:val="105"/>
        </w:rPr>
        <w:t>got</w:t>
      </w:r>
      <w:r>
        <w:rPr>
          <w:spacing w:val="-8"/>
          <w:w w:val="105"/>
        </w:rPr>
        <w:t> </w:t>
      </w:r>
      <w:r>
        <w:rPr>
          <w:w w:val="105"/>
        </w:rPr>
        <w:t>very</w:t>
      </w:r>
      <w:r>
        <w:rPr>
          <w:spacing w:val="-8"/>
          <w:w w:val="105"/>
        </w:rPr>
        <w:t> </w:t>
      </w:r>
      <w:r>
        <w:rPr>
          <w:w w:val="105"/>
        </w:rPr>
        <w:t>concerned.</w:t>
      </w:r>
    </w:p>
    <w:p>
      <w:pPr>
        <w:pStyle w:val="BodyText"/>
        <w:spacing w:line="317" w:lineRule="exact"/>
        <w:ind w:left="388"/>
        <w:jc w:val="both"/>
      </w:pPr>
      <w:r>
        <w:rPr>
          <w:w w:val="105"/>
        </w:rPr>
        <w:t>“I</w:t>
      </w:r>
      <w:r>
        <w:rPr>
          <w:spacing w:val="-14"/>
          <w:w w:val="105"/>
        </w:rPr>
        <w:t> </w:t>
      </w:r>
      <w:r>
        <w:rPr>
          <w:w w:val="105"/>
        </w:rPr>
        <w:t>don’t</w:t>
      </w:r>
      <w:r>
        <w:rPr>
          <w:spacing w:val="-13"/>
          <w:w w:val="105"/>
        </w:rPr>
        <w:t> </w:t>
      </w:r>
      <w:r>
        <w:rPr>
          <w:w w:val="105"/>
        </w:rPr>
        <w:t>like</w:t>
      </w:r>
      <w:r>
        <w:rPr>
          <w:spacing w:val="-13"/>
          <w:w w:val="105"/>
        </w:rPr>
        <w:t> </w:t>
      </w:r>
      <w:r>
        <w:rPr>
          <w:w w:val="105"/>
        </w:rPr>
        <w:t>the</w:t>
      </w:r>
      <w:r>
        <w:rPr>
          <w:spacing w:val="-13"/>
          <w:w w:val="105"/>
        </w:rPr>
        <w:t> </w:t>
      </w:r>
      <w:r>
        <w:rPr>
          <w:w w:val="105"/>
        </w:rPr>
        <w:t>way</w:t>
      </w:r>
      <w:r>
        <w:rPr>
          <w:spacing w:val="-12"/>
          <w:w w:val="105"/>
        </w:rPr>
        <w:t> </w:t>
      </w:r>
      <w:r>
        <w:rPr>
          <w:w w:val="105"/>
        </w:rPr>
        <w:t>you</w:t>
      </w:r>
      <w:r>
        <w:rPr>
          <w:spacing w:val="-12"/>
          <w:w w:val="105"/>
        </w:rPr>
        <w:t> </w:t>
      </w:r>
      <w:r>
        <w:rPr>
          <w:w w:val="105"/>
        </w:rPr>
        <w:t>look,”</w:t>
      </w:r>
      <w:r>
        <w:rPr>
          <w:spacing w:val="-13"/>
          <w:w w:val="105"/>
        </w:rPr>
        <w:t> </w:t>
      </w:r>
      <w:r>
        <w:rPr>
          <w:w w:val="105"/>
        </w:rPr>
        <w:t>she</w:t>
      </w:r>
      <w:r>
        <w:rPr>
          <w:spacing w:val="-13"/>
          <w:w w:val="105"/>
        </w:rPr>
        <w:t> </w:t>
      </w:r>
      <w:r>
        <w:rPr>
          <w:w w:val="105"/>
        </w:rPr>
        <w:t>said.</w:t>
      </w:r>
    </w:p>
    <w:p>
      <w:pPr>
        <w:pStyle w:val="BodyText"/>
        <w:spacing w:line="247" w:lineRule="auto" w:before="9"/>
        <w:ind w:right="118" w:firstLine="288"/>
        <w:jc w:val="both"/>
      </w:pPr>
      <w:r>
        <w:rPr>
          <w:w w:val="105"/>
        </w:rPr>
        <w:t>Her father-in-law, who was feeling perfectly fine, jokingly replied, “Well, I</w:t>
      </w:r>
      <w:r>
        <w:rPr>
          <w:spacing w:val="1"/>
          <w:w w:val="105"/>
        </w:rPr>
        <w:t> </w:t>
      </w:r>
      <w:r>
        <w:rPr>
          <w:w w:val="105"/>
        </w:rPr>
        <w:t>don’t</w:t>
      </w:r>
      <w:r>
        <w:rPr>
          <w:spacing w:val="-4"/>
          <w:w w:val="105"/>
        </w:rPr>
        <w:t> </w:t>
      </w:r>
      <w:r>
        <w:rPr>
          <w:w w:val="105"/>
        </w:rPr>
        <w:t>like</w:t>
      </w:r>
      <w:r>
        <w:rPr>
          <w:spacing w:val="-3"/>
          <w:w w:val="105"/>
        </w:rPr>
        <w:t> </w:t>
      </w:r>
      <w:r>
        <w:rPr>
          <w:w w:val="105"/>
        </w:rPr>
        <w:t>your</w:t>
      </w:r>
      <w:r>
        <w:rPr>
          <w:spacing w:val="-4"/>
          <w:w w:val="105"/>
        </w:rPr>
        <w:t> </w:t>
      </w:r>
      <w:r>
        <w:rPr>
          <w:w w:val="105"/>
        </w:rPr>
        <w:t>looks,</w:t>
      </w:r>
      <w:r>
        <w:rPr>
          <w:spacing w:val="-2"/>
          <w:w w:val="105"/>
        </w:rPr>
        <w:t> </w:t>
      </w:r>
      <w:r>
        <w:rPr>
          <w:w w:val="105"/>
        </w:rPr>
        <w:t>either.”</w:t>
      </w:r>
    </w:p>
    <w:p>
      <w:pPr>
        <w:pStyle w:val="BodyText"/>
        <w:spacing w:line="321" w:lineRule="exact"/>
        <w:ind w:left="388"/>
        <w:jc w:val="both"/>
      </w:pPr>
      <w:r>
        <w:rPr>
          <w:w w:val="105"/>
        </w:rPr>
        <w:t>“No,”</w:t>
      </w:r>
      <w:r>
        <w:rPr>
          <w:spacing w:val="-16"/>
          <w:w w:val="105"/>
        </w:rPr>
        <w:t> </w:t>
      </w:r>
      <w:r>
        <w:rPr>
          <w:w w:val="105"/>
        </w:rPr>
        <w:t>she</w:t>
      </w:r>
      <w:r>
        <w:rPr>
          <w:spacing w:val="-15"/>
          <w:w w:val="105"/>
        </w:rPr>
        <w:t> </w:t>
      </w:r>
      <w:r>
        <w:rPr>
          <w:w w:val="105"/>
        </w:rPr>
        <w:t>insisted.</w:t>
      </w:r>
      <w:r>
        <w:rPr>
          <w:spacing w:val="-14"/>
          <w:w w:val="105"/>
        </w:rPr>
        <w:t> </w:t>
      </w:r>
      <w:r>
        <w:rPr>
          <w:w w:val="105"/>
        </w:rPr>
        <w:t>“You</w:t>
      </w:r>
      <w:r>
        <w:rPr>
          <w:spacing w:val="-14"/>
          <w:w w:val="105"/>
        </w:rPr>
        <w:t> </w:t>
      </w:r>
      <w:r>
        <w:rPr>
          <w:w w:val="105"/>
        </w:rPr>
        <w:t>need</w:t>
      </w:r>
      <w:r>
        <w:rPr>
          <w:spacing w:val="-14"/>
          <w:w w:val="105"/>
        </w:rPr>
        <w:t> </w:t>
      </w:r>
      <w:r>
        <w:rPr>
          <w:w w:val="105"/>
        </w:rPr>
        <w:t>to</w:t>
      </w:r>
      <w:r>
        <w:rPr>
          <w:spacing w:val="-15"/>
          <w:w w:val="105"/>
        </w:rPr>
        <w:t> </w:t>
      </w:r>
      <w:r>
        <w:rPr>
          <w:w w:val="105"/>
        </w:rPr>
        <w:t>go</w:t>
      </w:r>
      <w:r>
        <w:rPr>
          <w:spacing w:val="-14"/>
          <w:w w:val="105"/>
        </w:rPr>
        <w:t> </w:t>
      </w:r>
      <w:r>
        <w:rPr>
          <w:w w:val="105"/>
        </w:rPr>
        <w:t>to</w:t>
      </w:r>
      <w:r>
        <w:rPr>
          <w:spacing w:val="-14"/>
          <w:w w:val="105"/>
        </w:rPr>
        <w:t> </w:t>
      </w:r>
      <w:r>
        <w:rPr>
          <w:w w:val="105"/>
        </w:rPr>
        <w:t>the</w:t>
      </w:r>
      <w:r>
        <w:rPr>
          <w:spacing w:val="-15"/>
          <w:w w:val="105"/>
        </w:rPr>
        <w:t> </w:t>
      </w:r>
      <w:r>
        <w:rPr>
          <w:w w:val="105"/>
        </w:rPr>
        <w:t>hospital</w:t>
      </w:r>
      <w:r>
        <w:rPr>
          <w:spacing w:val="-15"/>
          <w:w w:val="105"/>
        </w:rPr>
        <w:t> </w:t>
      </w:r>
      <w:r>
        <w:rPr>
          <w:w w:val="105"/>
        </w:rPr>
        <w:t>now.”</w:t>
      </w:r>
    </w:p>
    <w:p>
      <w:pPr>
        <w:pStyle w:val="BodyText"/>
        <w:spacing w:line="247" w:lineRule="auto" w:before="9"/>
        <w:ind w:right="117" w:firstLine="288"/>
        <w:jc w:val="both"/>
      </w:pPr>
      <w:r>
        <w:rPr>
          <w:w w:val="105"/>
        </w:rPr>
        <w:t>A</w:t>
      </w:r>
      <w:r>
        <w:rPr>
          <w:spacing w:val="1"/>
          <w:w w:val="105"/>
        </w:rPr>
        <w:t> </w:t>
      </w:r>
      <w:r>
        <w:rPr>
          <w:w w:val="105"/>
        </w:rPr>
        <w:t>few</w:t>
      </w:r>
      <w:r>
        <w:rPr>
          <w:spacing w:val="1"/>
          <w:w w:val="105"/>
        </w:rPr>
        <w:t> </w:t>
      </w:r>
      <w:r>
        <w:rPr>
          <w:w w:val="105"/>
        </w:rPr>
        <w:t>hours</w:t>
      </w:r>
      <w:r>
        <w:rPr>
          <w:spacing w:val="1"/>
          <w:w w:val="105"/>
        </w:rPr>
        <w:t> </w:t>
      </w:r>
      <w:r>
        <w:rPr>
          <w:w w:val="105"/>
        </w:rPr>
        <w:t>later,</w:t>
      </w:r>
      <w:r>
        <w:rPr>
          <w:spacing w:val="1"/>
          <w:w w:val="105"/>
        </w:rPr>
        <w:t> </w:t>
      </w:r>
      <w:r>
        <w:rPr>
          <w:w w:val="105"/>
        </w:rPr>
        <w:t>the</w:t>
      </w:r>
      <w:r>
        <w:rPr>
          <w:spacing w:val="1"/>
          <w:w w:val="105"/>
        </w:rPr>
        <w:t> </w:t>
      </w:r>
      <w:r>
        <w:rPr>
          <w:w w:val="105"/>
        </w:rPr>
        <w:t>man</w:t>
      </w:r>
      <w:r>
        <w:rPr>
          <w:spacing w:val="1"/>
          <w:w w:val="105"/>
        </w:rPr>
        <w:t> </w:t>
      </w:r>
      <w:r>
        <w:rPr>
          <w:w w:val="105"/>
        </w:rPr>
        <w:t>was</w:t>
      </w:r>
      <w:r>
        <w:rPr>
          <w:spacing w:val="1"/>
          <w:w w:val="105"/>
        </w:rPr>
        <w:t> </w:t>
      </w:r>
      <w:r>
        <w:rPr>
          <w:w w:val="105"/>
        </w:rPr>
        <w:t>undergoing</w:t>
      </w:r>
      <w:r>
        <w:rPr>
          <w:spacing w:val="1"/>
          <w:w w:val="105"/>
        </w:rPr>
        <w:t> </w:t>
      </w:r>
      <w:r>
        <w:rPr>
          <w:w w:val="105"/>
        </w:rPr>
        <w:t>lifesaving</w:t>
      </w:r>
      <w:r>
        <w:rPr>
          <w:spacing w:val="1"/>
          <w:w w:val="105"/>
        </w:rPr>
        <w:t> </w:t>
      </w:r>
      <w:r>
        <w:rPr>
          <w:w w:val="105"/>
        </w:rPr>
        <w:t>surgery</w:t>
      </w:r>
      <w:r>
        <w:rPr>
          <w:spacing w:val="1"/>
          <w:w w:val="105"/>
        </w:rPr>
        <w:t> </w:t>
      </w:r>
      <w:r>
        <w:rPr>
          <w:w w:val="105"/>
        </w:rPr>
        <w:t>after</w:t>
      </w:r>
      <w:r>
        <w:rPr>
          <w:spacing w:val="1"/>
          <w:w w:val="105"/>
        </w:rPr>
        <w:t> </w:t>
      </w:r>
      <w:r>
        <w:rPr>
          <w:w w:val="105"/>
        </w:rPr>
        <w:t>an</w:t>
      </w:r>
      <w:r>
        <w:rPr>
          <w:spacing w:val="-71"/>
          <w:w w:val="105"/>
        </w:rPr>
        <w:t> </w:t>
      </w:r>
      <w:r>
        <w:rPr>
          <w:w w:val="105"/>
        </w:rPr>
        <w:t>examination had revealed that he had a blockage to a major artery and was at</w:t>
      </w:r>
      <w:r>
        <w:rPr>
          <w:spacing w:val="1"/>
          <w:w w:val="105"/>
        </w:rPr>
        <w:t> </w:t>
      </w:r>
      <w:r>
        <w:rPr>
          <w:w w:val="105"/>
        </w:rPr>
        <w:t>immediate risk of a heart attack. Without his daughter-in-law’s intuition, he</w:t>
      </w:r>
      <w:r>
        <w:rPr>
          <w:spacing w:val="1"/>
          <w:w w:val="105"/>
        </w:rPr>
        <w:t> </w:t>
      </w:r>
      <w:r>
        <w:rPr>
          <w:w w:val="105"/>
        </w:rPr>
        <w:t>could</w:t>
      </w:r>
      <w:r>
        <w:rPr>
          <w:spacing w:val="-2"/>
          <w:w w:val="105"/>
        </w:rPr>
        <w:t> </w:t>
      </w:r>
      <w:r>
        <w:rPr>
          <w:w w:val="105"/>
        </w:rPr>
        <w:t>have</w:t>
      </w:r>
      <w:r>
        <w:rPr>
          <w:spacing w:val="-3"/>
          <w:w w:val="105"/>
        </w:rPr>
        <w:t> </w:t>
      </w:r>
      <w:r>
        <w:rPr>
          <w:w w:val="105"/>
        </w:rPr>
        <w:t>died.</w:t>
      </w:r>
    </w:p>
    <w:p>
      <w:pPr>
        <w:pStyle w:val="BodyText"/>
        <w:spacing w:line="320" w:lineRule="exact"/>
        <w:ind w:left="388"/>
        <w:jc w:val="both"/>
      </w:pPr>
      <w:r>
        <w:rPr>
          <w:w w:val="105"/>
        </w:rPr>
        <w:t>What</w:t>
      </w:r>
      <w:r>
        <w:rPr>
          <w:spacing w:val="-18"/>
          <w:w w:val="105"/>
        </w:rPr>
        <w:t> </w:t>
      </w:r>
      <w:r>
        <w:rPr>
          <w:w w:val="105"/>
        </w:rPr>
        <w:t>did</w:t>
      </w:r>
      <w:r>
        <w:rPr>
          <w:spacing w:val="-17"/>
          <w:w w:val="105"/>
        </w:rPr>
        <w:t> </w:t>
      </w:r>
      <w:r>
        <w:rPr>
          <w:w w:val="105"/>
        </w:rPr>
        <w:t>the</w:t>
      </w:r>
      <w:r>
        <w:rPr>
          <w:spacing w:val="-18"/>
          <w:w w:val="105"/>
        </w:rPr>
        <w:t> </w:t>
      </w:r>
      <w:r>
        <w:rPr>
          <w:w w:val="105"/>
        </w:rPr>
        <w:t>paramedic</w:t>
      </w:r>
      <w:r>
        <w:rPr>
          <w:spacing w:val="-17"/>
          <w:w w:val="105"/>
        </w:rPr>
        <w:t> </w:t>
      </w:r>
      <w:r>
        <w:rPr>
          <w:w w:val="105"/>
        </w:rPr>
        <w:t>see?</w:t>
      </w:r>
      <w:r>
        <w:rPr>
          <w:spacing w:val="-18"/>
          <w:w w:val="105"/>
        </w:rPr>
        <w:t> </w:t>
      </w:r>
      <w:r>
        <w:rPr>
          <w:w w:val="105"/>
        </w:rPr>
        <w:t>How</w:t>
      </w:r>
      <w:r>
        <w:rPr>
          <w:spacing w:val="-17"/>
          <w:w w:val="105"/>
        </w:rPr>
        <w:t> </w:t>
      </w:r>
      <w:r>
        <w:rPr>
          <w:w w:val="105"/>
        </w:rPr>
        <w:t>did</w:t>
      </w:r>
      <w:r>
        <w:rPr>
          <w:spacing w:val="-17"/>
          <w:w w:val="105"/>
        </w:rPr>
        <w:t> </w:t>
      </w:r>
      <w:r>
        <w:rPr>
          <w:w w:val="105"/>
        </w:rPr>
        <w:t>she</w:t>
      </w:r>
      <w:r>
        <w:rPr>
          <w:spacing w:val="-18"/>
          <w:w w:val="105"/>
        </w:rPr>
        <w:t> </w:t>
      </w:r>
      <w:r>
        <w:rPr>
          <w:w w:val="105"/>
        </w:rPr>
        <w:t>predict</w:t>
      </w:r>
      <w:r>
        <w:rPr>
          <w:spacing w:val="-17"/>
          <w:w w:val="105"/>
        </w:rPr>
        <w:t> </w:t>
      </w:r>
      <w:r>
        <w:rPr>
          <w:w w:val="105"/>
        </w:rPr>
        <w:t>his</w:t>
      </w:r>
      <w:r>
        <w:rPr>
          <w:spacing w:val="-18"/>
          <w:w w:val="105"/>
        </w:rPr>
        <w:t> </w:t>
      </w:r>
      <w:r>
        <w:rPr>
          <w:w w:val="105"/>
        </w:rPr>
        <w:t>impending</w:t>
      </w:r>
      <w:r>
        <w:rPr>
          <w:spacing w:val="-17"/>
          <w:w w:val="105"/>
        </w:rPr>
        <w:t> </w:t>
      </w:r>
      <w:r>
        <w:rPr>
          <w:w w:val="105"/>
        </w:rPr>
        <w:t>heart</w:t>
      </w:r>
      <w:r>
        <w:rPr>
          <w:spacing w:val="-18"/>
          <w:w w:val="105"/>
        </w:rPr>
        <w:t> </w:t>
      </w:r>
      <w:r>
        <w:rPr>
          <w:w w:val="105"/>
        </w:rPr>
        <w:t>attack?</w:t>
      </w:r>
    </w:p>
    <w:p>
      <w:pPr>
        <w:pStyle w:val="BodyText"/>
        <w:spacing w:line="247" w:lineRule="auto" w:before="10"/>
        <w:ind w:right="117" w:firstLine="288"/>
        <w:jc w:val="both"/>
      </w:pPr>
      <w:r>
        <w:rPr>
          <w:w w:val="105"/>
        </w:rPr>
        <w:t>When major arteries are obstructed, the body focuses on sending blood to</w:t>
      </w:r>
      <w:r>
        <w:rPr>
          <w:spacing w:val="1"/>
          <w:w w:val="105"/>
        </w:rPr>
        <w:t> </w:t>
      </w:r>
      <w:r>
        <w:rPr>
          <w:w w:val="105"/>
        </w:rPr>
        <w:t>critical organs and away from peripheral locations near the surface of the skin.</w:t>
      </w:r>
      <w:r>
        <w:rPr>
          <w:spacing w:val="1"/>
          <w:w w:val="105"/>
        </w:rPr>
        <w:t> </w:t>
      </w:r>
      <w:r>
        <w:rPr>
          <w:w w:val="105"/>
        </w:rPr>
        <w:t>The result is a change in the pattern of distribution of blood in the face. After</w:t>
      </w:r>
      <w:r>
        <w:rPr>
          <w:spacing w:val="1"/>
          <w:w w:val="105"/>
        </w:rPr>
        <w:t> </w:t>
      </w:r>
      <w:r>
        <w:rPr>
          <w:w w:val="105"/>
        </w:rPr>
        <w:t>many</w:t>
      </w:r>
      <w:r>
        <w:rPr>
          <w:spacing w:val="1"/>
          <w:w w:val="105"/>
        </w:rPr>
        <w:t> </w:t>
      </w:r>
      <w:r>
        <w:rPr>
          <w:w w:val="105"/>
        </w:rPr>
        <w:t>years</w:t>
      </w:r>
      <w:r>
        <w:rPr>
          <w:spacing w:val="1"/>
          <w:w w:val="105"/>
        </w:rPr>
        <w:t> </w:t>
      </w:r>
      <w:r>
        <w:rPr>
          <w:w w:val="105"/>
        </w:rPr>
        <w:t>of</w:t>
      </w:r>
      <w:r>
        <w:rPr>
          <w:spacing w:val="1"/>
          <w:w w:val="105"/>
        </w:rPr>
        <w:t> </w:t>
      </w:r>
      <w:r>
        <w:rPr>
          <w:w w:val="105"/>
        </w:rPr>
        <w:t>working</w:t>
      </w:r>
      <w:r>
        <w:rPr>
          <w:spacing w:val="1"/>
          <w:w w:val="105"/>
        </w:rPr>
        <w:t> </w:t>
      </w:r>
      <w:r>
        <w:rPr>
          <w:w w:val="105"/>
        </w:rPr>
        <w:t>with</w:t>
      </w:r>
      <w:r>
        <w:rPr>
          <w:spacing w:val="1"/>
          <w:w w:val="105"/>
        </w:rPr>
        <w:t> </w:t>
      </w:r>
      <w:r>
        <w:rPr>
          <w:w w:val="105"/>
        </w:rPr>
        <w:t>people</w:t>
      </w:r>
      <w:r>
        <w:rPr>
          <w:spacing w:val="1"/>
          <w:w w:val="105"/>
        </w:rPr>
        <w:t> </w:t>
      </w:r>
      <w:r>
        <w:rPr>
          <w:w w:val="105"/>
        </w:rPr>
        <w:t>with</w:t>
      </w:r>
      <w:r>
        <w:rPr>
          <w:spacing w:val="1"/>
          <w:w w:val="105"/>
        </w:rPr>
        <w:t> </w:t>
      </w:r>
      <w:bookmarkStart w:name="_bookmark96" w:id="109"/>
      <w:bookmarkEnd w:id="109"/>
      <w:r>
        <w:rPr>
          <w:w w:val="105"/>
        </w:rPr>
        <w:t>h</w:t>
      </w:r>
      <w:r>
        <w:rPr>
          <w:w w:val="105"/>
        </w:rPr>
        <w:t>eart</w:t>
      </w:r>
      <w:r>
        <w:rPr>
          <w:spacing w:val="1"/>
          <w:w w:val="105"/>
        </w:rPr>
        <w:t> </w:t>
      </w:r>
      <w:r>
        <w:rPr>
          <w:w w:val="105"/>
        </w:rPr>
        <w:t>failure,</w:t>
      </w:r>
      <w:r>
        <w:rPr>
          <w:spacing w:val="1"/>
          <w:w w:val="105"/>
        </w:rPr>
        <w:t> </w:t>
      </w:r>
      <w:r>
        <w:rPr>
          <w:w w:val="105"/>
        </w:rPr>
        <w:t>the</w:t>
      </w:r>
      <w:r>
        <w:rPr>
          <w:spacing w:val="1"/>
          <w:w w:val="105"/>
        </w:rPr>
        <w:t> </w:t>
      </w:r>
      <w:r>
        <w:rPr>
          <w:w w:val="105"/>
        </w:rPr>
        <w:t>woman</w:t>
      </w:r>
      <w:r>
        <w:rPr>
          <w:spacing w:val="1"/>
          <w:w w:val="105"/>
        </w:rPr>
        <w:t> </w:t>
      </w:r>
      <w:r>
        <w:rPr>
          <w:w w:val="105"/>
        </w:rPr>
        <w:t>had</w:t>
      </w:r>
      <w:r>
        <w:rPr>
          <w:spacing w:val="1"/>
          <w:w w:val="105"/>
        </w:rPr>
        <w:t> </w:t>
      </w:r>
      <w:r>
        <w:rPr>
          <w:w w:val="105"/>
        </w:rPr>
        <w:t>unknowingly</w:t>
      </w:r>
      <w:r>
        <w:rPr>
          <w:spacing w:val="1"/>
          <w:w w:val="105"/>
        </w:rPr>
        <w:t> </w:t>
      </w:r>
      <w:r>
        <w:rPr>
          <w:w w:val="105"/>
        </w:rPr>
        <w:t>developed</w:t>
      </w:r>
      <w:r>
        <w:rPr>
          <w:spacing w:val="1"/>
          <w:w w:val="105"/>
        </w:rPr>
        <w:t> </w:t>
      </w:r>
      <w:r>
        <w:rPr>
          <w:w w:val="105"/>
        </w:rPr>
        <w:t>the</w:t>
      </w:r>
      <w:r>
        <w:rPr>
          <w:spacing w:val="1"/>
          <w:w w:val="105"/>
        </w:rPr>
        <w:t> </w:t>
      </w:r>
      <w:r>
        <w:rPr>
          <w:w w:val="105"/>
        </w:rPr>
        <w:t>ability</w:t>
      </w:r>
      <w:r>
        <w:rPr>
          <w:spacing w:val="1"/>
          <w:w w:val="105"/>
        </w:rPr>
        <w:t> </w:t>
      </w:r>
      <w:r>
        <w:rPr>
          <w:w w:val="105"/>
        </w:rPr>
        <w:t>to</w:t>
      </w:r>
      <w:r>
        <w:rPr>
          <w:spacing w:val="1"/>
          <w:w w:val="105"/>
        </w:rPr>
        <w:t> </w:t>
      </w:r>
      <w:r>
        <w:rPr>
          <w:w w:val="105"/>
        </w:rPr>
        <w:t>recognize</w:t>
      </w:r>
      <w:r>
        <w:rPr>
          <w:spacing w:val="1"/>
          <w:w w:val="105"/>
        </w:rPr>
        <w:t> </w:t>
      </w:r>
      <w:r>
        <w:rPr>
          <w:w w:val="105"/>
        </w:rPr>
        <w:t>this</w:t>
      </w:r>
      <w:r>
        <w:rPr>
          <w:spacing w:val="1"/>
          <w:w w:val="105"/>
        </w:rPr>
        <w:t> </w:t>
      </w:r>
      <w:r>
        <w:rPr>
          <w:w w:val="105"/>
        </w:rPr>
        <w:t>pattern</w:t>
      </w:r>
      <w:r>
        <w:rPr>
          <w:spacing w:val="1"/>
          <w:w w:val="105"/>
        </w:rPr>
        <w:t> </w:t>
      </w:r>
      <w:r>
        <w:rPr>
          <w:w w:val="105"/>
        </w:rPr>
        <w:t>on</w:t>
      </w:r>
      <w:r>
        <w:rPr>
          <w:spacing w:val="1"/>
          <w:w w:val="105"/>
        </w:rPr>
        <w:t> </w:t>
      </w:r>
      <w:r>
        <w:rPr>
          <w:w w:val="105"/>
        </w:rPr>
        <w:t>sight.</w:t>
      </w:r>
      <w:r>
        <w:rPr>
          <w:spacing w:val="1"/>
          <w:w w:val="105"/>
        </w:rPr>
        <w:t> </w:t>
      </w:r>
      <w:r>
        <w:rPr>
          <w:w w:val="105"/>
        </w:rPr>
        <w:t>She</w:t>
      </w:r>
      <w:r>
        <w:rPr>
          <w:spacing w:val="-71"/>
          <w:w w:val="105"/>
        </w:rPr>
        <w:t> </w:t>
      </w:r>
      <w:r>
        <w:rPr>
          <w:w w:val="105"/>
        </w:rPr>
        <w:t>couldn’t</w:t>
      </w:r>
      <w:r>
        <w:rPr>
          <w:spacing w:val="-4"/>
          <w:w w:val="105"/>
        </w:rPr>
        <w:t> </w:t>
      </w:r>
      <w:r>
        <w:rPr>
          <w:w w:val="105"/>
        </w:rPr>
        <w:t>explain</w:t>
      </w:r>
      <w:r>
        <w:rPr>
          <w:spacing w:val="-4"/>
          <w:w w:val="105"/>
        </w:rPr>
        <w:t> </w:t>
      </w:r>
      <w:r>
        <w:rPr>
          <w:w w:val="105"/>
        </w:rPr>
        <w:t>what</w:t>
      </w:r>
      <w:r>
        <w:rPr>
          <w:spacing w:val="-3"/>
          <w:w w:val="105"/>
        </w:rPr>
        <w:t> </w:t>
      </w:r>
      <w:r>
        <w:rPr>
          <w:w w:val="105"/>
        </w:rPr>
        <w:t>it</w:t>
      </w:r>
      <w:r>
        <w:rPr>
          <w:spacing w:val="-4"/>
          <w:w w:val="105"/>
        </w:rPr>
        <w:t> </w:t>
      </w:r>
      <w:r>
        <w:rPr>
          <w:w w:val="105"/>
        </w:rPr>
        <w:t>was</w:t>
      </w:r>
      <w:r>
        <w:rPr>
          <w:spacing w:val="-3"/>
          <w:w w:val="105"/>
        </w:rPr>
        <w:t> </w:t>
      </w:r>
      <w:r>
        <w:rPr>
          <w:w w:val="105"/>
        </w:rPr>
        <w:t>that</w:t>
      </w:r>
      <w:r>
        <w:rPr>
          <w:spacing w:val="-4"/>
          <w:w w:val="105"/>
        </w:rPr>
        <w:t> </w:t>
      </w:r>
      <w:r>
        <w:rPr>
          <w:w w:val="105"/>
        </w:rPr>
        <w:t>she</w:t>
      </w:r>
      <w:r>
        <w:rPr>
          <w:spacing w:val="-3"/>
          <w:w w:val="105"/>
        </w:rPr>
        <w:t> </w:t>
      </w:r>
      <w:r>
        <w:rPr>
          <w:w w:val="105"/>
        </w:rPr>
        <w:t>noticed</w:t>
      </w:r>
      <w:r>
        <w:rPr>
          <w:spacing w:val="-4"/>
          <w:w w:val="105"/>
        </w:rPr>
        <w:t> </w:t>
      </w:r>
      <w:r>
        <w:rPr>
          <w:w w:val="105"/>
        </w:rPr>
        <w:t>in</w:t>
      </w:r>
      <w:r>
        <w:rPr>
          <w:spacing w:val="-4"/>
          <w:w w:val="105"/>
        </w:rPr>
        <w:t> </w:t>
      </w:r>
      <w:r>
        <w:rPr>
          <w:w w:val="105"/>
        </w:rPr>
        <w:t>her</w:t>
      </w:r>
      <w:r>
        <w:rPr>
          <w:spacing w:val="-3"/>
          <w:w w:val="105"/>
        </w:rPr>
        <w:t> </w:t>
      </w:r>
      <w:r>
        <w:rPr>
          <w:w w:val="105"/>
        </w:rPr>
        <w:t>father-in-law’s</w:t>
      </w:r>
      <w:r>
        <w:rPr>
          <w:spacing w:val="-4"/>
          <w:w w:val="105"/>
        </w:rPr>
        <w:t> </w:t>
      </w:r>
      <w:r>
        <w:rPr>
          <w:w w:val="105"/>
        </w:rPr>
        <w:t>face,</w:t>
      </w:r>
      <w:r>
        <w:rPr>
          <w:spacing w:val="-3"/>
          <w:w w:val="105"/>
        </w:rPr>
        <w:t> </w:t>
      </w:r>
      <w:r>
        <w:rPr>
          <w:w w:val="105"/>
        </w:rPr>
        <w:t>but</w:t>
      </w:r>
      <w:r>
        <w:rPr>
          <w:spacing w:val="-4"/>
          <w:w w:val="105"/>
        </w:rPr>
        <w:t> </w:t>
      </w:r>
      <w:r>
        <w:rPr>
          <w:w w:val="105"/>
        </w:rPr>
        <w:t>she</w:t>
      </w:r>
      <w:r>
        <w:rPr>
          <w:spacing w:val="-71"/>
          <w:w w:val="105"/>
        </w:rPr>
        <w:t> </w:t>
      </w:r>
      <w:r>
        <w:rPr>
          <w:w w:val="105"/>
        </w:rPr>
        <w:t>knew</w:t>
      </w:r>
      <w:r>
        <w:rPr>
          <w:spacing w:val="-4"/>
          <w:w w:val="105"/>
        </w:rPr>
        <w:t> </w:t>
      </w:r>
      <w:r>
        <w:rPr>
          <w:w w:val="105"/>
        </w:rPr>
        <w:t>something</w:t>
      </w:r>
      <w:r>
        <w:rPr>
          <w:spacing w:val="-2"/>
          <w:w w:val="105"/>
        </w:rPr>
        <w:t> </w:t>
      </w:r>
      <w:r>
        <w:rPr>
          <w:w w:val="105"/>
        </w:rPr>
        <w:t>was</w:t>
      </w:r>
      <w:r>
        <w:rPr>
          <w:spacing w:val="-4"/>
          <w:w w:val="105"/>
        </w:rPr>
        <w:t> </w:t>
      </w:r>
      <w:r>
        <w:rPr>
          <w:w w:val="105"/>
        </w:rPr>
        <w:t>wrong.</w:t>
      </w:r>
    </w:p>
    <w:p>
      <w:pPr>
        <w:pStyle w:val="BodyText"/>
        <w:spacing w:line="247" w:lineRule="auto"/>
        <w:ind w:right="117" w:firstLine="288"/>
        <w:jc w:val="both"/>
      </w:pPr>
      <w:r>
        <w:rPr>
          <w:w w:val="105"/>
        </w:rPr>
        <w:t>Similar</w:t>
      </w:r>
      <w:r>
        <w:rPr>
          <w:spacing w:val="-19"/>
          <w:w w:val="105"/>
        </w:rPr>
        <w:t> </w:t>
      </w:r>
      <w:r>
        <w:rPr>
          <w:w w:val="105"/>
        </w:rPr>
        <w:t>stories</w:t>
      </w:r>
      <w:r>
        <w:rPr>
          <w:spacing w:val="-18"/>
          <w:w w:val="105"/>
        </w:rPr>
        <w:t> </w:t>
      </w:r>
      <w:r>
        <w:rPr>
          <w:w w:val="105"/>
        </w:rPr>
        <w:t>exist</w:t>
      </w:r>
      <w:r>
        <w:rPr>
          <w:spacing w:val="-18"/>
          <w:w w:val="105"/>
        </w:rPr>
        <w:t> </w:t>
      </w:r>
      <w:r>
        <w:rPr>
          <w:w w:val="105"/>
        </w:rPr>
        <w:t>in</w:t>
      </w:r>
      <w:r>
        <w:rPr>
          <w:spacing w:val="-18"/>
          <w:w w:val="105"/>
        </w:rPr>
        <w:t> </w:t>
      </w:r>
      <w:r>
        <w:rPr>
          <w:w w:val="105"/>
        </w:rPr>
        <w:t>other</w:t>
      </w:r>
      <w:r>
        <w:rPr>
          <w:spacing w:val="-18"/>
          <w:w w:val="105"/>
        </w:rPr>
        <w:t> </w:t>
      </w:r>
      <w:r>
        <w:rPr>
          <w:w w:val="105"/>
        </w:rPr>
        <w:t>fields.</w:t>
      </w:r>
      <w:r>
        <w:rPr>
          <w:spacing w:val="-19"/>
          <w:w w:val="105"/>
        </w:rPr>
        <w:t> </w:t>
      </w:r>
      <w:r>
        <w:rPr>
          <w:w w:val="105"/>
        </w:rPr>
        <w:t>For</w:t>
      </w:r>
      <w:r>
        <w:rPr>
          <w:spacing w:val="-18"/>
          <w:w w:val="105"/>
        </w:rPr>
        <w:t> </w:t>
      </w:r>
      <w:r>
        <w:rPr>
          <w:w w:val="105"/>
        </w:rPr>
        <w:t>example,</w:t>
      </w:r>
      <w:r>
        <w:rPr>
          <w:spacing w:val="-18"/>
          <w:w w:val="105"/>
        </w:rPr>
        <w:t> </w:t>
      </w:r>
      <w:bookmarkStart w:name="_bookmark97" w:id="110"/>
      <w:bookmarkEnd w:id="110"/>
      <w:r>
        <w:rPr>
          <w:w w:val="105"/>
        </w:rPr>
        <w:t>m</w:t>
      </w:r>
      <w:r>
        <w:rPr>
          <w:w w:val="105"/>
        </w:rPr>
        <w:t>ilitary</w:t>
      </w:r>
      <w:r>
        <w:rPr>
          <w:spacing w:val="-18"/>
          <w:w w:val="105"/>
        </w:rPr>
        <w:t> </w:t>
      </w:r>
      <w:r>
        <w:rPr>
          <w:w w:val="105"/>
        </w:rPr>
        <w:t>analysts</w:t>
      </w:r>
      <w:r>
        <w:rPr>
          <w:spacing w:val="-18"/>
          <w:w w:val="105"/>
        </w:rPr>
        <w:t> </w:t>
      </w:r>
      <w:r>
        <w:rPr>
          <w:w w:val="105"/>
        </w:rPr>
        <w:t>can</w:t>
      </w:r>
      <w:r>
        <w:rPr>
          <w:spacing w:val="-18"/>
          <w:w w:val="105"/>
        </w:rPr>
        <w:t> </w:t>
      </w:r>
      <w:r>
        <w:rPr>
          <w:w w:val="105"/>
        </w:rPr>
        <w:t>identify</w:t>
      </w:r>
      <w:r>
        <w:rPr>
          <w:spacing w:val="-71"/>
          <w:w w:val="105"/>
        </w:rPr>
        <w:t> </w:t>
      </w:r>
      <w:r>
        <w:rPr>
          <w:w w:val="105"/>
        </w:rPr>
        <w:t>which blip on a radar screen is an enemy missile and which one is a plane from</w:t>
      </w:r>
      <w:r>
        <w:rPr>
          <w:spacing w:val="-71"/>
          <w:w w:val="105"/>
        </w:rPr>
        <w:t> </w:t>
      </w:r>
      <w:r>
        <w:rPr>
          <w:w w:val="105"/>
        </w:rPr>
        <w:t>their own fleet even though they are traveling at the same speed, flying at the</w:t>
      </w:r>
      <w:r>
        <w:rPr>
          <w:spacing w:val="1"/>
          <w:w w:val="105"/>
        </w:rPr>
        <w:t> </w:t>
      </w:r>
      <w:r>
        <w:rPr>
          <w:w w:val="105"/>
        </w:rPr>
        <w:t>same altitude, and look identical on radar in nearly every respect. During the</w:t>
      </w:r>
      <w:r>
        <w:rPr>
          <w:spacing w:val="1"/>
          <w:w w:val="105"/>
        </w:rPr>
        <w:t> </w:t>
      </w:r>
      <w:r>
        <w:rPr>
          <w:w w:val="105"/>
        </w:rPr>
        <w:t>Gulf War, Lieutenant Commander Michael Riley saved an entire battleship</w:t>
      </w:r>
      <w:r>
        <w:rPr>
          <w:spacing w:val="1"/>
          <w:w w:val="105"/>
        </w:rPr>
        <w:t> </w:t>
      </w:r>
      <w:r>
        <w:rPr>
          <w:w w:val="105"/>
        </w:rPr>
        <w:t>when</w:t>
      </w:r>
      <w:r>
        <w:rPr>
          <w:spacing w:val="-13"/>
          <w:w w:val="105"/>
        </w:rPr>
        <w:t> </w:t>
      </w:r>
      <w:r>
        <w:rPr>
          <w:w w:val="105"/>
        </w:rPr>
        <w:t>he</w:t>
      </w:r>
      <w:r>
        <w:rPr>
          <w:spacing w:val="-13"/>
          <w:w w:val="105"/>
        </w:rPr>
        <w:t> </w:t>
      </w:r>
      <w:r>
        <w:rPr>
          <w:w w:val="105"/>
        </w:rPr>
        <w:t>ordered</w:t>
      </w:r>
      <w:r>
        <w:rPr>
          <w:spacing w:val="-13"/>
          <w:w w:val="105"/>
        </w:rPr>
        <w:t> </w:t>
      </w:r>
      <w:r>
        <w:rPr>
          <w:w w:val="105"/>
        </w:rPr>
        <w:t>a</w:t>
      </w:r>
      <w:r>
        <w:rPr>
          <w:spacing w:val="-13"/>
          <w:w w:val="105"/>
        </w:rPr>
        <w:t> </w:t>
      </w:r>
      <w:r>
        <w:rPr>
          <w:w w:val="105"/>
        </w:rPr>
        <w:t>missile</w:t>
      </w:r>
      <w:r>
        <w:rPr>
          <w:spacing w:val="-13"/>
          <w:w w:val="105"/>
        </w:rPr>
        <w:t> </w:t>
      </w:r>
      <w:r>
        <w:rPr>
          <w:w w:val="105"/>
        </w:rPr>
        <w:t>shot</w:t>
      </w:r>
      <w:r>
        <w:rPr>
          <w:spacing w:val="-13"/>
          <w:w w:val="105"/>
        </w:rPr>
        <w:t> </w:t>
      </w:r>
      <w:r>
        <w:rPr>
          <w:w w:val="105"/>
        </w:rPr>
        <w:t>down—despite</w:t>
      </w:r>
      <w:r>
        <w:rPr>
          <w:spacing w:val="-12"/>
          <w:w w:val="105"/>
        </w:rPr>
        <w:t> </w:t>
      </w:r>
      <w:r>
        <w:rPr>
          <w:w w:val="105"/>
        </w:rPr>
        <w:t>the</w:t>
      </w:r>
      <w:r>
        <w:rPr>
          <w:spacing w:val="-13"/>
          <w:w w:val="105"/>
        </w:rPr>
        <w:t> </w:t>
      </w:r>
      <w:r>
        <w:rPr>
          <w:w w:val="105"/>
        </w:rPr>
        <w:t>fact</w:t>
      </w:r>
      <w:r>
        <w:rPr>
          <w:spacing w:val="-13"/>
          <w:w w:val="105"/>
        </w:rPr>
        <w:t> </w:t>
      </w:r>
      <w:r>
        <w:rPr>
          <w:w w:val="105"/>
        </w:rPr>
        <w:t>that</w:t>
      </w:r>
      <w:r>
        <w:rPr>
          <w:spacing w:val="-13"/>
          <w:w w:val="105"/>
        </w:rPr>
        <w:t> </w:t>
      </w:r>
      <w:r>
        <w:rPr>
          <w:w w:val="105"/>
        </w:rPr>
        <w:t>it</w:t>
      </w:r>
      <w:r>
        <w:rPr>
          <w:spacing w:val="-13"/>
          <w:w w:val="105"/>
        </w:rPr>
        <w:t> </w:t>
      </w:r>
      <w:r>
        <w:rPr>
          <w:w w:val="105"/>
        </w:rPr>
        <w:t>looked</w:t>
      </w:r>
      <w:r>
        <w:rPr>
          <w:spacing w:val="-13"/>
          <w:w w:val="105"/>
        </w:rPr>
        <w:t> </w:t>
      </w:r>
      <w:r>
        <w:rPr>
          <w:w w:val="105"/>
        </w:rPr>
        <w:t>exactly</w:t>
      </w:r>
      <w:r>
        <w:rPr>
          <w:spacing w:val="-12"/>
          <w:w w:val="105"/>
        </w:rPr>
        <w:t> </w:t>
      </w:r>
      <w:r>
        <w:rPr>
          <w:w w:val="105"/>
        </w:rPr>
        <w:t>like</w:t>
      </w:r>
      <w:r>
        <w:rPr>
          <w:spacing w:val="-72"/>
          <w:w w:val="105"/>
        </w:rPr>
        <w:t> </w:t>
      </w:r>
      <w:r>
        <w:rPr>
          <w:w w:val="105"/>
        </w:rPr>
        <w:t>the battleship’s own planes on radar. He made the right call, but even his</w:t>
      </w:r>
      <w:r>
        <w:rPr>
          <w:spacing w:val="1"/>
          <w:w w:val="105"/>
        </w:rPr>
        <w:t> </w:t>
      </w:r>
      <w:r>
        <w:rPr>
          <w:w w:val="105"/>
        </w:rPr>
        <w:t>superior</w:t>
      </w:r>
      <w:r>
        <w:rPr>
          <w:spacing w:val="-5"/>
          <w:w w:val="105"/>
        </w:rPr>
        <w:t> </w:t>
      </w:r>
      <w:r>
        <w:rPr>
          <w:w w:val="105"/>
        </w:rPr>
        <w:t>officers</w:t>
      </w:r>
      <w:r>
        <w:rPr>
          <w:spacing w:val="-5"/>
          <w:w w:val="105"/>
        </w:rPr>
        <w:t> </w:t>
      </w:r>
      <w:r>
        <w:rPr>
          <w:w w:val="105"/>
        </w:rPr>
        <w:t>couldn’t</w:t>
      </w:r>
      <w:r>
        <w:rPr>
          <w:spacing w:val="-4"/>
          <w:w w:val="105"/>
        </w:rPr>
        <w:t> </w:t>
      </w:r>
      <w:r>
        <w:rPr>
          <w:w w:val="105"/>
        </w:rPr>
        <w:t>explain</w:t>
      </w:r>
      <w:r>
        <w:rPr>
          <w:spacing w:val="-4"/>
          <w:w w:val="105"/>
        </w:rPr>
        <w:t> </w:t>
      </w:r>
      <w:r>
        <w:rPr>
          <w:w w:val="105"/>
        </w:rPr>
        <w:t>how</w:t>
      </w:r>
      <w:r>
        <w:rPr>
          <w:spacing w:val="-4"/>
          <w:w w:val="105"/>
        </w:rPr>
        <w:t> </w:t>
      </w:r>
      <w:r>
        <w:rPr>
          <w:w w:val="105"/>
        </w:rPr>
        <w:t>he</w:t>
      </w:r>
      <w:r>
        <w:rPr>
          <w:spacing w:val="-5"/>
          <w:w w:val="105"/>
        </w:rPr>
        <w:t> </w:t>
      </w:r>
      <w:r>
        <w:rPr>
          <w:w w:val="105"/>
        </w:rPr>
        <w:t>did</w:t>
      </w:r>
      <w:r>
        <w:rPr>
          <w:spacing w:val="-3"/>
          <w:w w:val="105"/>
        </w:rPr>
        <w:t> </w:t>
      </w:r>
      <w:r>
        <w:rPr>
          <w:w w:val="105"/>
        </w:rPr>
        <w:t>it.</w:t>
      </w:r>
    </w:p>
    <w:p>
      <w:pPr>
        <w:spacing w:after="0" w:line="247" w:lineRule="auto"/>
        <w:jc w:val="both"/>
        <w:sectPr>
          <w:pgSz w:w="12240" w:h="15840"/>
          <w:pgMar w:top="1440" w:bottom="280" w:left="1340" w:right="1320"/>
        </w:sectPr>
      </w:pPr>
    </w:p>
    <w:p>
      <w:pPr>
        <w:pStyle w:val="BodyText"/>
        <w:spacing w:line="247" w:lineRule="auto" w:before="77"/>
        <w:ind w:right="117" w:firstLine="288"/>
        <w:jc w:val="both"/>
      </w:pPr>
      <w:bookmarkStart w:name="_bookmark98" w:id="111"/>
      <w:bookmarkEnd w:id="111"/>
      <w:r>
        <w:rPr/>
      </w:r>
      <w:r>
        <w:rPr>
          <w:w w:val="105"/>
        </w:rPr>
        <w:t>Museum curators have been known to discern the difference between an</w:t>
      </w:r>
      <w:r>
        <w:rPr>
          <w:spacing w:val="1"/>
          <w:w w:val="105"/>
        </w:rPr>
        <w:t> </w:t>
      </w:r>
      <w:r>
        <w:rPr>
          <w:w w:val="105"/>
        </w:rPr>
        <w:t>authentic piece of art and an expertly produced counterfeit even though they</w:t>
      </w:r>
      <w:r>
        <w:rPr>
          <w:spacing w:val="1"/>
          <w:w w:val="105"/>
        </w:rPr>
        <w:t> </w:t>
      </w:r>
      <w:r>
        <w:rPr>
          <w:w w:val="105"/>
        </w:rPr>
        <w:t>can’t tell you precisely which details tipped them off. </w:t>
      </w:r>
      <w:bookmarkStart w:name="_bookmark99" w:id="112"/>
      <w:bookmarkEnd w:id="112"/>
      <w:r>
        <w:rPr>
          <w:w w:val="105"/>
        </w:rPr>
        <w:t>E</w:t>
      </w:r>
      <w:r>
        <w:rPr>
          <w:w w:val="105"/>
        </w:rPr>
        <w:t>xperienced radiologists</w:t>
      </w:r>
      <w:r>
        <w:rPr>
          <w:spacing w:val="1"/>
          <w:w w:val="105"/>
        </w:rPr>
        <w:t> </w:t>
      </w:r>
      <w:r>
        <w:rPr>
          <w:w w:val="105"/>
        </w:rPr>
        <w:t>can look at a brain scan and predict the area where a stroke will develop before</w:t>
      </w:r>
      <w:r>
        <w:rPr>
          <w:spacing w:val="-71"/>
          <w:w w:val="105"/>
        </w:rPr>
        <w:t> </w:t>
      </w:r>
      <w:r>
        <w:rPr>
          <w:w w:val="105"/>
        </w:rPr>
        <w:t>any</w:t>
      </w:r>
      <w:r>
        <w:rPr>
          <w:spacing w:val="1"/>
          <w:w w:val="105"/>
        </w:rPr>
        <w:t> </w:t>
      </w:r>
      <w:r>
        <w:rPr>
          <w:w w:val="105"/>
        </w:rPr>
        <w:t>obvious</w:t>
      </w:r>
      <w:r>
        <w:rPr>
          <w:spacing w:val="1"/>
          <w:w w:val="105"/>
        </w:rPr>
        <w:t> </w:t>
      </w:r>
      <w:r>
        <w:rPr>
          <w:w w:val="105"/>
        </w:rPr>
        <w:t>signs</w:t>
      </w:r>
      <w:r>
        <w:rPr>
          <w:spacing w:val="1"/>
          <w:w w:val="105"/>
        </w:rPr>
        <w:t> </w:t>
      </w:r>
      <w:r>
        <w:rPr>
          <w:w w:val="105"/>
        </w:rPr>
        <w:t>are</w:t>
      </w:r>
      <w:r>
        <w:rPr>
          <w:spacing w:val="1"/>
          <w:w w:val="105"/>
        </w:rPr>
        <w:t> </w:t>
      </w:r>
      <w:r>
        <w:rPr>
          <w:w w:val="105"/>
        </w:rPr>
        <w:t>visible</w:t>
      </w:r>
      <w:r>
        <w:rPr>
          <w:spacing w:val="1"/>
          <w:w w:val="105"/>
        </w:rPr>
        <w:t> </w:t>
      </w:r>
      <w:r>
        <w:rPr>
          <w:w w:val="105"/>
        </w:rPr>
        <w:t>to</w:t>
      </w:r>
      <w:r>
        <w:rPr>
          <w:spacing w:val="1"/>
          <w:w w:val="105"/>
        </w:rPr>
        <w:t> </w:t>
      </w:r>
      <w:r>
        <w:rPr>
          <w:w w:val="105"/>
        </w:rPr>
        <w:t>the</w:t>
      </w:r>
      <w:r>
        <w:rPr>
          <w:spacing w:val="1"/>
          <w:w w:val="105"/>
        </w:rPr>
        <w:t> </w:t>
      </w:r>
      <w:r>
        <w:rPr>
          <w:w w:val="105"/>
        </w:rPr>
        <w:t>untrained</w:t>
      </w:r>
      <w:r>
        <w:rPr>
          <w:spacing w:val="1"/>
          <w:w w:val="105"/>
        </w:rPr>
        <w:t> </w:t>
      </w:r>
      <w:r>
        <w:rPr>
          <w:w w:val="105"/>
        </w:rPr>
        <w:t>eye.</w:t>
      </w:r>
      <w:r>
        <w:rPr>
          <w:spacing w:val="1"/>
          <w:w w:val="105"/>
        </w:rPr>
        <w:t> </w:t>
      </w:r>
      <w:r>
        <w:rPr>
          <w:w w:val="105"/>
        </w:rPr>
        <w:t>I’ve</w:t>
      </w:r>
      <w:r>
        <w:rPr>
          <w:spacing w:val="1"/>
          <w:w w:val="105"/>
        </w:rPr>
        <w:t> </w:t>
      </w:r>
      <w:r>
        <w:rPr>
          <w:w w:val="105"/>
        </w:rPr>
        <w:t>even</w:t>
      </w:r>
      <w:r>
        <w:rPr>
          <w:spacing w:val="1"/>
          <w:w w:val="105"/>
        </w:rPr>
        <w:t> </w:t>
      </w:r>
      <w:r>
        <w:rPr>
          <w:w w:val="105"/>
        </w:rPr>
        <w:t>heard</w:t>
      </w:r>
      <w:r>
        <w:rPr>
          <w:spacing w:val="1"/>
          <w:w w:val="105"/>
        </w:rPr>
        <w:t> </w:t>
      </w:r>
      <w:r>
        <w:rPr>
          <w:w w:val="105"/>
        </w:rPr>
        <w:t>of</w:t>
      </w:r>
      <w:r>
        <w:rPr>
          <w:spacing w:val="1"/>
          <w:w w:val="105"/>
        </w:rPr>
        <w:t> </w:t>
      </w:r>
      <w:r>
        <w:rPr>
          <w:w w:val="105"/>
        </w:rPr>
        <w:t>hairdressers noticing whether a client is pregnant based only on the feel of her</w:t>
      </w:r>
      <w:r>
        <w:rPr>
          <w:spacing w:val="1"/>
          <w:w w:val="105"/>
        </w:rPr>
        <w:t> </w:t>
      </w:r>
      <w:r>
        <w:rPr>
          <w:w w:val="105"/>
        </w:rPr>
        <w:t>hair.</w:t>
      </w:r>
    </w:p>
    <w:p>
      <w:pPr>
        <w:pStyle w:val="BodyText"/>
        <w:spacing w:line="247" w:lineRule="auto"/>
        <w:ind w:right="117" w:firstLine="288"/>
        <w:jc w:val="both"/>
      </w:pPr>
      <w:bookmarkStart w:name="_bookmark100" w:id="113"/>
      <w:bookmarkEnd w:id="113"/>
      <w:r>
        <w:rPr/>
      </w:r>
      <w:r>
        <w:rPr>
          <w:w w:val="105"/>
        </w:rPr>
        <w:t>The human brain is a prediction machine. It is continuously taking in your</w:t>
      </w:r>
      <w:r>
        <w:rPr>
          <w:spacing w:val="1"/>
          <w:w w:val="105"/>
        </w:rPr>
        <w:t> </w:t>
      </w:r>
      <w:r>
        <w:rPr>
          <w:w w:val="105"/>
        </w:rPr>
        <w:t>surroundings and analyzing the information it comes across. Whenever you</w:t>
      </w:r>
      <w:r>
        <w:rPr>
          <w:spacing w:val="1"/>
          <w:w w:val="105"/>
        </w:rPr>
        <w:t> </w:t>
      </w:r>
      <w:r>
        <w:rPr>
          <w:w w:val="105"/>
        </w:rPr>
        <w:t>experience something repeatedly—like a paramedic seeing the face of a heart</w:t>
      </w:r>
      <w:r>
        <w:rPr>
          <w:spacing w:val="1"/>
          <w:w w:val="105"/>
        </w:rPr>
        <w:t> </w:t>
      </w:r>
      <w:r>
        <w:rPr>
          <w:w w:val="105"/>
        </w:rPr>
        <w:t>attack</w:t>
      </w:r>
      <w:r>
        <w:rPr>
          <w:spacing w:val="-16"/>
          <w:w w:val="105"/>
        </w:rPr>
        <w:t> </w:t>
      </w:r>
      <w:r>
        <w:rPr>
          <w:w w:val="105"/>
        </w:rPr>
        <w:t>patient</w:t>
      </w:r>
      <w:r>
        <w:rPr>
          <w:spacing w:val="-15"/>
          <w:w w:val="105"/>
        </w:rPr>
        <w:t> </w:t>
      </w:r>
      <w:r>
        <w:rPr>
          <w:w w:val="105"/>
        </w:rPr>
        <w:t>or</w:t>
      </w:r>
      <w:r>
        <w:rPr>
          <w:spacing w:val="-16"/>
          <w:w w:val="105"/>
        </w:rPr>
        <w:t> </w:t>
      </w:r>
      <w:r>
        <w:rPr>
          <w:w w:val="105"/>
        </w:rPr>
        <w:t>a</w:t>
      </w:r>
      <w:r>
        <w:rPr>
          <w:spacing w:val="-15"/>
          <w:w w:val="105"/>
        </w:rPr>
        <w:t> </w:t>
      </w:r>
      <w:r>
        <w:rPr>
          <w:w w:val="105"/>
        </w:rPr>
        <w:t>military</w:t>
      </w:r>
      <w:r>
        <w:rPr>
          <w:spacing w:val="-15"/>
          <w:w w:val="105"/>
        </w:rPr>
        <w:t> </w:t>
      </w:r>
      <w:r>
        <w:rPr>
          <w:w w:val="105"/>
        </w:rPr>
        <w:t>analyst</w:t>
      </w:r>
      <w:r>
        <w:rPr>
          <w:spacing w:val="-16"/>
          <w:w w:val="105"/>
        </w:rPr>
        <w:t> </w:t>
      </w:r>
      <w:r>
        <w:rPr>
          <w:w w:val="105"/>
        </w:rPr>
        <w:t>seeing</w:t>
      </w:r>
      <w:r>
        <w:rPr>
          <w:spacing w:val="-15"/>
          <w:w w:val="105"/>
        </w:rPr>
        <w:t> </w:t>
      </w:r>
      <w:r>
        <w:rPr>
          <w:w w:val="105"/>
        </w:rPr>
        <w:t>a</w:t>
      </w:r>
      <w:r>
        <w:rPr>
          <w:spacing w:val="-15"/>
          <w:w w:val="105"/>
        </w:rPr>
        <w:t> </w:t>
      </w:r>
      <w:r>
        <w:rPr>
          <w:w w:val="105"/>
        </w:rPr>
        <w:t>missile</w:t>
      </w:r>
      <w:r>
        <w:rPr>
          <w:spacing w:val="-16"/>
          <w:w w:val="105"/>
        </w:rPr>
        <w:t> </w:t>
      </w:r>
      <w:r>
        <w:rPr>
          <w:w w:val="105"/>
        </w:rPr>
        <w:t>on</w:t>
      </w:r>
      <w:r>
        <w:rPr>
          <w:spacing w:val="-15"/>
          <w:w w:val="105"/>
        </w:rPr>
        <w:t> </w:t>
      </w:r>
      <w:r>
        <w:rPr>
          <w:w w:val="105"/>
        </w:rPr>
        <w:t>a</w:t>
      </w:r>
      <w:r>
        <w:rPr>
          <w:spacing w:val="-15"/>
          <w:w w:val="105"/>
        </w:rPr>
        <w:t> </w:t>
      </w:r>
      <w:r>
        <w:rPr>
          <w:w w:val="105"/>
        </w:rPr>
        <w:t>radar</w:t>
      </w:r>
      <w:r>
        <w:rPr>
          <w:spacing w:val="-16"/>
          <w:w w:val="105"/>
        </w:rPr>
        <w:t> </w:t>
      </w:r>
      <w:r>
        <w:rPr>
          <w:w w:val="105"/>
        </w:rPr>
        <w:t>screen—your</w:t>
      </w:r>
      <w:r>
        <w:rPr>
          <w:spacing w:val="-15"/>
          <w:w w:val="105"/>
        </w:rPr>
        <w:t> </w:t>
      </w:r>
      <w:r>
        <w:rPr>
          <w:w w:val="105"/>
        </w:rPr>
        <w:t>brain</w:t>
      </w:r>
      <w:r>
        <w:rPr>
          <w:spacing w:val="-71"/>
          <w:w w:val="105"/>
        </w:rPr>
        <w:t> </w:t>
      </w:r>
      <w:r>
        <w:rPr>
          <w:w w:val="105"/>
        </w:rPr>
        <w:t>begins noticing what is important, sorting through the details and highlighting</w:t>
      </w:r>
      <w:r>
        <w:rPr>
          <w:spacing w:val="1"/>
          <w:w w:val="105"/>
        </w:rPr>
        <w:t> </w:t>
      </w:r>
      <w:r>
        <w:rPr>
          <w:w w:val="105"/>
        </w:rPr>
        <w:t>the</w:t>
      </w:r>
      <w:r>
        <w:rPr>
          <w:spacing w:val="-8"/>
          <w:w w:val="105"/>
        </w:rPr>
        <w:t> </w:t>
      </w:r>
      <w:r>
        <w:rPr>
          <w:w w:val="105"/>
        </w:rPr>
        <w:t>relevant</w:t>
      </w:r>
      <w:r>
        <w:rPr>
          <w:spacing w:val="-7"/>
          <w:w w:val="105"/>
        </w:rPr>
        <w:t> </w:t>
      </w:r>
      <w:r>
        <w:rPr>
          <w:w w:val="105"/>
        </w:rPr>
        <w:t>cues,</w:t>
      </w:r>
      <w:r>
        <w:rPr>
          <w:spacing w:val="-6"/>
          <w:w w:val="105"/>
        </w:rPr>
        <w:t> </w:t>
      </w:r>
      <w:r>
        <w:rPr>
          <w:w w:val="105"/>
        </w:rPr>
        <w:t>and</w:t>
      </w:r>
      <w:r>
        <w:rPr>
          <w:spacing w:val="-6"/>
          <w:w w:val="105"/>
        </w:rPr>
        <w:t> </w:t>
      </w:r>
      <w:r>
        <w:rPr>
          <w:w w:val="105"/>
        </w:rPr>
        <w:t>cataloging</w:t>
      </w:r>
      <w:r>
        <w:rPr>
          <w:spacing w:val="-6"/>
          <w:w w:val="105"/>
        </w:rPr>
        <w:t> </w:t>
      </w:r>
      <w:r>
        <w:rPr>
          <w:w w:val="105"/>
        </w:rPr>
        <w:t>that</w:t>
      </w:r>
      <w:r>
        <w:rPr>
          <w:spacing w:val="-7"/>
          <w:w w:val="105"/>
        </w:rPr>
        <w:t> </w:t>
      </w:r>
      <w:r>
        <w:rPr>
          <w:w w:val="105"/>
        </w:rPr>
        <w:t>information</w:t>
      </w:r>
      <w:r>
        <w:rPr>
          <w:spacing w:val="-7"/>
          <w:w w:val="105"/>
        </w:rPr>
        <w:t> </w:t>
      </w:r>
      <w:r>
        <w:rPr>
          <w:w w:val="105"/>
        </w:rPr>
        <w:t>for</w:t>
      </w:r>
      <w:r>
        <w:rPr>
          <w:spacing w:val="-7"/>
          <w:w w:val="105"/>
        </w:rPr>
        <w:t> </w:t>
      </w:r>
      <w:r>
        <w:rPr>
          <w:w w:val="105"/>
        </w:rPr>
        <w:t>future</w:t>
      </w:r>
      <w:r>
        <w:rPr>
          <w:spacing w:val="-7"/>
          <w:w w:val="105"/>
        </w:rPr>
        <w:t> </w:t>
      </w:r>
      <w:r>
        <w:rPr>
          <w:w w:val="105"/>
        </w:rPr>
        <w:t>use.</w:t>
      </w:r>
    </w:p>
    <w:p>
      <w:pPr>
        <w:pStyle w:val="BodyText"/>
        <w:spacing w:line="247" w:lineRule="auto"/>
        <w:ind w:right="117" w:firstLine="288"/>
        <w:jc w:val="both"/>
      </w:pPr>
      <w:r>
        <w:rPr>
          <w:w w:val="105"/>
        </w:rPr>
        <w:t>With</w:t>
      </w:r>
      <w:r>
        <w:rPr>
          <w:spacing w:val="1"/>
          <w:w w:val="105"/>
        </w:rPr>
        <w:t> </w:t>
      </w:r>
      <w:r>
        <w:rPr>
          <w:w w:val="105"/>
        </w:rPr>
        <w:t>enough</w:t>
      </w:r>
      <w:r>
        <w:rPr>
          <w:spacing w:val="1"/>
          <w:w w:val="105"/>
        </w:rPr>
        <w:t> </w:t>
      </w:r>
      <w:r>
        <w:rPr>
          <w:w w:val="105"/>
        </w:rPr>
        <w:t>practice,</w:t>
      </w:r>
      <w:r>
        <w:rPr>
          <w:spacing w:val="1"/>
          <w:w w:val="105"/>
        </w:rPr>
        <w:t> </w:t>
      </w:r>
      <w:r>
        <w:rPr>
          <w:w w:val="105"/>
        </w:rPr>
        <w:t>you</w:t>
      </w:r>
      <w:r>
        <w:rPr>
          <w:spacing w:val="1"/>
          <w:w w:val="105"/>
        </w:rPr>
        <w:t> </w:t>
      </w:r>
      <w:r>
        <w:rPr>
          <w:w w:val="105"/>
        </w:rPr>
        <w:t>can</w:t>
      </w:r>
      <w:r>
        <w:rPr>
          <w:spacing w:val="1"/>
          <w:w w:val="105"/>
        </w:rPr>
        <w:t> </w:t>
      </w:r>
      <w:r>
        <w:rPr>
          <w:w w:val="105"/>
        </w:rPr>
        <w:t>pick</w:t>
      </w:r>
      <w:r>
        <w:rPr>
          <w:spacing w:val="1"/>
          <w:w w:val="105"/>
        </w:rPr>
        <w:t> </w:t>
      </w:r>
      <w:r>
        <w:rPr>
          <w:w w:val="105"/>
        </w:rPr>
        <w:t>up</w:t>
      </w:r>
      <w:r>
        <w:rPr>
          <w:spacing w:val="1"/>
          <w:w w:val="105"/>
        </w:rPr>
        <w:t> </w:t>
      </w:r>
      <w:r>
        <w:rPr>
          <w:w w:val="105"/>
        </w:rPr>
        <w:t>on</w:t>
      </w:r>
      <w:r>
        <w:rPr>
          <w:spacing w:val="1"/>
          <w:w w:val="105"/>
        </w:rPr>
        <w:t> </w:t>
      </w:r>
      <w:r>
        <w:rPr>
          <w:w w:val="105"/>
        </w:rPr>
        <w:t>the</w:t>
      </w:r>
      <w:r>
        <w:rPr>
          <w:spacing w:val="1"/>
          <w:w w:val="105"/>
        </w:rPr>
        <w:t> </w:t>
      </w:r>
      <w:r>
        <w:rPr>
          <w:w w:val="105"/>
        </w:rPr>
        <w:t>cues</w:t>
      </w:r>
      <w:r>
        <w:rPr>
          <w:spacing w:val="1"/>
          <w:w w:val="105"/>
        </w:rPr>
        <w:t> </w:t>
      </w:r>
      <w:r>
        <w:rPr>
          <w:w w:val="105"/>
        </w:rPr>
        <w:t>that predict</w:t>
      </w:r>
      <w:r>
        <w:rPr>
          <w:spacing w:val="1"/>
          <w:w w:val="105"/>
        </w:rPr>
        <w:t> </w:t>
      </w:r>
      <w:r>
        <w:rPr>
          <w:w w:val="105"/>
        </w:rPr>
        <w:t>certain</w:t>
      </w:r>
      <w:r>
        <w:rPr>
          <w:spacing w:val="-71"/>
          <w:w w:val="105"/>
        </w:rPr>
        <w:t> </w:t>
      </w:r>
      <w:r>
        <w:rPr>
          <w:w w:val="105"/>
        </w:rPr>
        <w:t>outcomes</w:t>
      </w:r>
      <w:r>
        <w:rPr>
          <w:spacing w:val="1"/>
          <w:w w:val="105"/>
        </w:rPr>
        <w:t> </w:t>
      </w:r>
      <w:r>
        <w:rPr>
          <w:w w:val="105"/>
        </w:rPr>
        <w:t>without</w:t>
      </w:r>
      <w:r>
        <w:rPr>
          <w:spacing w:val="1"/>
          <w:w w:val="105"/>
        </w:rPr>
        <w:t> </w:t>
      </w:r>
      <w:r>
        <w:rPr>
          <w:w w:val="105"/>
        </w:rPr>
        <w:t>consciously</w:t>
      </w:r>
      <w:r>
        <w:rPr>
          <w:spacing w:val="1"/>
          <w:w w:val="105"/>
        </w:rPr>
        <w:t> </w:t>
      </w:r>
      <w:r>
        <w:rPr>
          <w:w w:val="105"/>
        </w:rPr>
        <w:t>thinking</w:t>
      </w:r>
      <w:r>
        <w:rPr>
          <w:spacing w:val="1"/>
          <w:w w:val="105"/>
        </w:rPr>
        <w:t> </w:t>
      </w:r>
      <w:r>
        <w:rPr>
          <w:w w:val="105"/>
        </w:rPr>
        <w:t>about</w:t>
      </w:r>
      <w:r>
        <w:rPr>
          <w:spacing w:val="1"/>
          <w:w w:val="105"/>
        </w:rPr>
        <w:t> </w:t>
      </w:r>
      <w:r>
        <w:rPr>
          <w:w w:val="105"/>
        </w:rPr>
        <w:t>it.</w:t>
      </w:r>
      <w:r>
        <w:rPr>
          <w:spacing w:val="1"/>
          <w:w w:val="105"/>
        </w:rPr>
        <w:t> </w:t>
      </w:r>
      <w:r>
        <w:rPr>
          <w:w w:val="105"/>
        </w:rPr>
        <w:t>Automatically,</w:t>
      </w:r>
      <w:r>
        <w:rPr>
          <w:spacing w:val="1"/>
          <w:w w:val="105"/>
        </w:rPr>
        <w:t> </w:t>
      </w:r>
      <w:r>
        <w:rPr>
          <w:w w:val="105"/>
        </w:rPr>
        <w:t>your</w:t>
      </w:r>
      <w:r>
        <w:rPr>
          <w:spacing w:val="1"/>
          <w:w w:val="105"/>
        </w:rPr>
        <w:t> </w:t>
      </w:r>
      <w:r>
        <w:rPr>
          <w:w w:val="105"/>
        </w:rPr>
        <w:t>brain</w:t>
      </w:r>
      <w:r>
        <w:rPr>
          <w:spacing w:val="-71"/>
          <w:w w:val="105"/>
        </w:rPr>
        <w:t> </w:t>
      </w:r>
      <w:r>
        <w:rPr>
          <w:w w:val="105"/>
        </w:rPr>
        <w:t>encodes</w:t>
      </w:r>
      <w:r>
        <w:rPr>
          <w:spacing w:val="-16"/>
          <w:w w:val="105"/>
        </w:rPr>
        <w:t> </w:t>
      </w:r>
      <w:r>
        <w:rPr>
          <w:w w:val="105"/>
        </w:rPr>
        <w:t>the</w:t>
      </w:r>
      <w:r>
        <w:rPr>
          <w:spacing w:val="-16"/>
          <w:w w:val="105"/>
        </w:rPr>
        <w:t> </w:t>
      </w:r>
      <w:r>
        <w:rPr>
          <w:w w:val="105"/>
        </w:rPr>
        <w:t>lessons</w:t>
      </w:r>
      <w:r>
        <w:rPr>
          <w:spacing w:val="-16"/>
          <w:w w:val="105"/>
        </w:rPr>
        <w:t> </w:t>
      </w:r>
      <w:r>
        <w:rPr>
          <w:w w:val="105"/>
        </w:rPr>
        <w:t>learned</w:t>
      </w:r>
      <w:r>
        <w:rPr>
          <w:spacing w:val="-16"/>
          <w:w w:val="105"/>
        </w:rPr>
        <w:t> </w:t>
      </w:r>
      <w:r>
        <w:rPr>
          <w:w w:val="105"/>
        </w:rPr>
        <w:t>through</w:t>
      </w:r>
      <w:r>
        <w:rPr>
          <w:spacing w:val="-16"/>
          <w:w w:val="105"/>
        </w:rPr>
        <w:t> </w:t>
      </w:r>
      <w:r>
        <w:rPr>
          <w:w w:val="105"/>
        </w:rPr>
        <w:t>experience.</w:t>
      </w:r>
      <w:r>
        <w:rPr>
          <w:spacing w:val="-16"/>
          <w:w w:val="105"/>
        </w:rPr>
        <w:t> </w:t>
      </w:r>
      <w:r>
        <w:rPr>
          <w:w w:val="105"/>
        </w:rPr>
        <w:t>We</w:t>
      </w:r>
      <w:r>
        <w:rPr>
          <w:spacing w:val="-16"/>
          <w:w w:val="105"/>
        </w:rPr>
        <w:t> </w:t>
      </w:r>
      <w:r>
        <w:rPr>
          <w:w w:val="105"/>
        </w:rPr>
        <w:t>can’t</w:t>
      </w:r>
      <w:r>
        <w:rPr>
          <w:spacing w:val="-16"/>
          <w:w w:val="105"/>
        </w:rPr>
        <w:t> </w:t>
      </w:r>
      <w:r>
        <w:rPr>
          <w:w w:val="105"/>
        </w:rPr>
        <w:t>always</w:t>
      </w:r>
      <w:r>
        <w:rPr>
          <w:spacing w:val="-16"/>
          <w:w w:val="105"/>
        </w:rPr>
        <w:t> </w:t>
      </w:r>
      <w:r>
        <w:rPr>
          <w:w w:val="105"/>
        </w:rPr>
        <w:t>explain</w:t>
      </w:r>
      <w:r>
        <w:rPr>
          <w:spacing w:val="-16"/>
          <w:w w:val="105"/>
        </w:rPr>
        <w:t> </w:t>
      </w:r>
      <w:r>
        <w:rPr>
          <w:w w:val="105"/>
        </w:rPr>
        <w:t>what</w:t>
      </w:r>
      <w:r>
        <w:rPr>
          <w:spacing w:val="-16"/>
          <w:w w:val="105"/>
        </w:rPr>
        <w:t> </w:t>
      </w:r>
      <w:r>
        <w:rPr>
          <w:w w:val="105"/>
        </w:rPr>
        <w:t>it</w:t>
      </w:r>
      <w:r>
        <w:rPr>
          <w:spacing w:val="-71"/>
          <w:w w:val="105"/>
        </w:rPr>
        <w:t> </w:t>
      </w:r>
      <w:r>
        <w:rPr>
          <w:w w:val="105"/>
        </w:rPr>
        <w:t>is we are learning, but learning is happening all along the way, and your ability</w:t>
      </w:r>
      <w:r>
        <w:rPr>
          <w:spacing w:val="-71"/>
          <w:w w:val="105"/>
        </w:rPr>
        <w:t> </w:t>
      </w:r>
      <w:r>
        <w:rPr>
          <w:w w:val="105"/>
        </w:rPr>
        <w:t>to notice the relevant cues in a given situation is the foundation for every habit</w:t>
      </w:r>
      <w:r>
        <w:rPr>
          <w:spacing w:val="1"/>
          <w:w w:val="105"/>
        </w:rPr>
        <w:t> </w:t>
      </w:r>
      <w:r>
        <w:rPr>
          <w:w w:val="105"/>
        </w:rPr>
        <w:t>you</w:t>
      </w:r>
      <w:r>
        <w:rPr>
          <w:spacing w:val="-2"/>
          <w:w w:val="105"/>
        </w:rPr>
        <w:t> </w:t>
      </w:r>
      <w:r>
        <w:rPr>
          <w:w w:val="105"/>
        </w:rPr>
        <w:t>have.</w:t>
      </w:r>
    </w:p>
    <w:p>
      <w:pPr>
        <w:pStyle w:val="BodyText"/>
        <w:spacing w:line="247" w:lineRule="auto"/>
        <w:ind w:right="117" w:firstLine="288"/>
        <w:jc w:val="both"/>
      </w:pPr>
      <w:r>
        <w:rPr>
          <w:w w:val="105"/>
        </w:rPr>
        <w:t>We underestimate how much our brains and bodies can do without thinking.</w:t>
      </w:r>
      <w:r>
        <w:rPr>
          <w:spacing w:val="1"/>
          <w:w w:val="105"/>
        </w:rPr>
        <w:t> </w:t>
      </w:r>
      <w:r>
        <w:rPr>
          <w:w w:val="105"/>
        </w:rPr>
        <w:t>You do not tell your hair to grow, your heart to pump, your lungs to breathe, or</w:t>
      </w:r>
      <w:r>
        <w:rPr>
          <w:spacing w:val="-71"/>
          <w:w w:val="105"/>
        </w:rPr>
        <w:t> </w:t>
      </w:r>
      <w:r>
        <w:rPr>
          <w:w w:val="105"/>
        </w:rPr>
        <w:t>your</w:t>
      </w:r>
      <w:r>
        <w:rPr>
          <w:spacing w:val="71"/>
          <w:w w:val="105"/>
        </w:rPr>
        <w:t> </w:t>
      </w:r>
      <w:r>
        <w:rPr>
          <w:w w:val="105"/>
        </w:rPr>
        <w:t>stomach</w:t>
      </w:r>
      <w:r>
        <w:rPr>
          <w:spacing w:val="71"/>
          <w:w w:val="105"/>
        </w:rPr>
        <w:t> </w:t>
      </w:r>
      <w:r>
        <w:rPr>
          <w:w w:val="105"/>
        </w:rPr>
        <w:t>to</w:t>
      </w:r>
      <w:r>
        <w:rPr>
          <w:spacing w:val="71"/>
          <w:w w:val="105"/>
        </w:rPr>
        <w:t> </w:t>
      </w:r>
      <w:r>
        <w:rPr>
          <w:w w:val="105"/>
        </w:rPr>
        <w:t>digest.</w:t>
      </w:r>
      <w:r>
        <w:rPr>
          <w:spacing w:val="72"/>
          <w:w w:val="105"/>
        </w:rPr>
        <w:t> </w:t>
      </w:r>
      <w:r>
        <w:rPr>
          <w:w w:val="105"/>
        </w:rPr>
        <w:t>And</w:t>
      </w:r>
      <w:r>
        <w:rPr>
          <w:spacing w:val="71"/>
          <w:w w:val="105"/>
        </w:rPr>
        <w:t> </w:t>
      </w:r>
      <w:r>
        <w:rPr>
          <w:w w:val="105"/>
        </w:rPr>
        <w:t>yet</w:t>
      </w:r>
      <w:r>
        <w:rPr>
          <w:spacing w:val="71"/>
          <w:w w:val="105"/>
        </w:rPr>
        <w:t> </w:t>
      </w:r>
      <w:r>
        <w:rPr>
          <w:w w:val="105"/>
        </w:rPr>
        <w:t>your</w:t>
      </w:r>
      <w:r>
        <w:rPr>
          <w:spacing w:val="72"/>
          <w:w w:val="105"/>
        </w:rPr>
        <w:t> </w:t>
      </w:r>
      <w:r>
        <w:rPr>
          <w:w w:val="105"/>
        </w:rPr>
        <w:t>body</w:t>
      </w:r>
      <w:r>
        <w:rPr>
          <w:spacing w:val="71"/>
          <w:w w:val="105"/>
        </w:rPr>
        <w:t> </w:t>
      </w:r>
      <w:r>
        <w:rPr>
          <w:w w:val="105"/>
        </w:rPr>
        <w:t>handles</w:t>
      </w:r>
      <w:r>
        <w:rPr>
          <w:spacing w:val="71"/>
          <w:w w:val="105"/>
        </w:rPr>
        <w:t> </w:t>
      </w:r>
      <w:r>
        <w:rPr>
          <w:w w:val="105"/>
        </w:rPr>
        <w:t>all</w:t>
      </w:r>
      <w:r>
        <w:rPr>
          <w:spacing w:val="71"/>
          <w:w w:val="105"/>
        </w:rPr>
        <w:t> </w:t>
      </w:r>
      <w:r>
        <w:rPr>
          <w:w w:val="105"/>
        </w:rPr>
        <w:t>this</w:t>
      </w:r>
      <w:r>
        <w:rPr>
          <w:spacing w:val="72"/>
          <w:w w:val="105"/>
        </w:rPr>
        <w:t> </w:t>
      </w:r>
      <w:r>
        <w:rPr>
          <w:w w:val="105"/>
        </w:rPr>
        <w:t>and</w:t>
      </w:r>
      <w:r>
        <w:rPr>
          <w:spacing w:val="71"/>
          <w:w w:val="105"/>
        </w:rPr>
        <w:t> </w:t>
      </w:r>
      <w:r>
        <w:rPr>
          <w:w w:val="105"/>
        </w:rPr>
        <w:t>more</w:t>
      </w:r>
      <w:r>
        <w:rPr>
          <w:spacing w:val="71"/>
          <w:w w:val="105"/>
        </w:rPr>
        <w:t> </w:t>
      </w:r>
      <w:r>
        <w:rPr>
          <w:w w:val="105"/>
        </w:rPr>
        <w:t>on</w:t>
      </w:r>
      <w:r>
        <w:rPr>
          <w:spacing w:val="-71"/>
          <w:w w:val="105"/>
        </w:rPr>
        <w:t> </w:t>
      </w:r>
      <w:r>
        <w:rPr>
          <w:w w:val="105"/>
        </w:rPr>
        <w:t>autopilot.</w:t>
      </w:r>
      <w:r>
        <w:rPr>
          <w:spacing w:val="-5"/>
          <w:w w:val="105"/>
        </w:rPr>
        <w:t> </w:t>
      </w:r>
      <w:r>
        <w:rPr>
          <w:w w:val="105"/>
        </w:rPr>
        <w:t>You</w:t>
      </w:r>
      <w:r>
        <w:rPr>
          <w:spacing w:val="-4"/>
          <w:w w:val="105"/>
        </w:rPr>
        <w:t> </w:t>
      </w:r>
      <w:r>
        <w:rPr>
          <w:w w:val="105"/>
        </w:rPr>
        <w:t>are</w:t>
      </w:r>
      <w:r>
        <w:rPr>
          <w:spacing w:val="-6"/>
          <w:w w:val="105"/>
        </w:rPr>
        <w:t> </w:t>
      </w:r>
      <w:r>
        <w:rPr>
          <w:w w:val="105"/>
        </w:rPr>
        <w:t>much</w:t>
      </w:r>
      <w:r>
        <w:rPr>
          <w:spacing w:val="-4"/>
          <w:w w:val="105"/>
        </w:rPr>
        <w:t> </w:t>
      </w:r>
      <w:r>
        <w:rPr>
          <w:w w:val="105"/>
        </w:rPr>
        <w:t>more</w:t>
      </w:r>
      <w:r>
        <w:rPr>
          <w:spacing w:val="-5"/>
          <w:w w:val="105"/>
        </w:rPr>
        <w:t> </w:t>
      </w:r>
      <w:r>
        <w:rPr>
          <w:w w:val="105"/>
        </w:rPr>
        <w:t>than</w:t>
      </w:r>
      <w:r>
        <w:rPr>
          <w:spacing w:val="-5"/>
          <w:w w:val="105"/>
        </w:rPr>
        <w:t> </w:t>
      </w:r>
      <w:r>
        <w:rPr>
          <w:w w:val="105"/>
        </w:rPr>
        <w:t>your</w:t>
      </w:r>
      <w:r>
        <w:rPr>
          <w:spacing w:val="-5"/>
          <w:w w:val="105"/>
        </w:rPr>
        <w:t> </w:t>
      </w:r>
      <w:r>
        <w:rPr>
          <w:w w:val="105"/>
        </w:rPr>
        <w:t>conscious</w:t>
      </w:r>
      <w:r>
        <w:rPr>
          <w:spacing w:val="-5"/>
          <w:w w:val="105"/>
        </w:rPr>
        <w:t> </w:t>
      </w:r>
      <w:r>
        <w:rPr>
          <w:w w:val="105"/>
        </w:rPr>
        <w:t>self.</w:t>
      </w:r>
    </w:p>
    <w:p>
      <w:pPr>
        <w:pStyle w:val="BodyText"/>
        <w:spacing w:line="247" w:lineRule="auto"/>
        <w:ind w:right="117" w:firstLine="288"/>
        <w:jc w:val="both"/>
      </w:pPr>
      <w:r>
        <w:rPr>
          <w:w w:val="105"/>
        </w:rPr>
        <w:t>Consider</w:t>
      </w:r>
      <w:r>
        <w:rPr>
          <w:spacing w:val="1"/>
          <w:w w:val="105"/>
        </w:rPr>
        <w:t> </w:t>
      </w:r>
      <w:r>
        <w:rPr>
          <w:w w:val="105"/>
        </w:rPr>
        <w:t>hunger.</w:t>
      </w:r>
      <w:r>
        <w:rPr>
          <w:spacing w:val="1"/>
          <w:w w:val="105"/>
        </w:rPr>
        <w:t> </w:t>
      </w:r>
      <w:r>
        <w:rPr>
          <w:w w:val="105"/>
        </w:rPr>
        <w:t>How</w:t>
      </w:r>
      <w:r>
        <w:rPr>
          <w:spacing w:val="1"/>
          <w:w w:val="105"/>
        </w:rPr>
        <w:t> </w:t>
      </w:r>
      <w:r>
        <w:rPr>
          <w:w w:val="105"/>
        </w:rPr>
        <w:t>do</w:t>
      </w:r>
      <w:r>
        <w:rPr>
          <w:spacing w:val="1"/>
          <w:w w:val="105"/>
        </w:rPr>
        <w:t> </w:t>
      </w:r>
      <w:r>
        <w:rPr>
          <w:w w:val="105"/>
        </w:rPr>
        <w:t>you</w:t>
      </w:r>
      <w:r>
        <w:rPr>
          <w:spacing w:val="1"/>
          <w:w w:val="105"/>
        </w:rPr>
        <w:t> </w:t>
      </w:r>
      <w:r>
        <w:rPr>
          <w:w w:val="105"/>
        </w:rPr>
        <w:t>know</w:t>
      </w:r>
      <w:r>
        <w:rPr>
          <w:spacing w:val="1"/>
          <w:w w:val="105"/>
        </w:rPr>
        <w:t> </w:t>
      </w:r>
      <w:r>
        <w:rPr>
          <w:w w:val="105"/>
        </w:rPr>
        <w:t>when</w:t>
      </w:r>
      <w:r>
        <w:rPr>
          <w:spacing w:val="1"/>
          <w:w w:val="105"/>
        </w:rPr>
        <w:t> </w:t>
      </w:r>
      <w:r>
        <w:rPr>
          <w:w w:val="105"/>
        </w:rPr>
        <w:t>you’re</w:t>
      </w:r>
      <w:r>
        <w:rPr>
          <w:spacing w:val="1"/>
          <w:w w:val="105"/>
        </w:rPr>
        <w:t> </w:t>
      </w:r>
      <w:r>
        <w:rPr>
          <w:w w:val="105"/>
        </w:rPr>
        <w:t>hungry?</w:t>
      </w:r>
      <w:r>
        <w:rPr>
          <w:spacing w:val="1"/>
          <w:w w:val="105"/>
        </w:rPr>
        <w:t> </w:t>
      </w:r>
      <w:r>
        <w:rPr>
          <w:w w:val="105"/>
        </w:rPr>
        <w:t>You</w:t>
      </w:r>
      <w:r>
        <w:rPr>
          <w:spacing w:val="1"/>
          <w:w w:val="105"/>
        </w:rPr>
        <w:t> </w:t>
      </w:r>
      <w:r>
        <w:rPr>
          <w:w w:val="105"/>
        </w:rPr>
        <w:t>don’t</w:t>
      </w:r>
      <w:r>
        <w:rPr>
          <w:spacing w:val="1"/>
          <w:w w:val="105"/>
        </w:rPr>
        <w:t> </w:t>
      </w:r>
      <w:r>
        <w:rPr>
          <w:w w:val="105"/>
        </w:rPr>
        <w:t>necessarily have to see a cookie on the counter to realize that it is time to eat.</w:t>
      </w:r>
      <w:r>
        <w:rPr>
          <w:spacing w:val="1"/>
          <w:w w:val="105"/>
        </w:rPr>
        <w:t> </w:t>
      </w:r>
      <w:r>
        <w:rPr>
          <w:w w:val="105"/>
        </w:rPr>
        <w:t>Appetite and hunger are governed nonconsciously. Your body has a variety of</w:t>
      </w:r>
      <w:r>
        <w:rPr>
          <w:spacing w:val="1"/>
          <w:w w:val="105"/>
        </w:rPr>
        <w:t> </w:t>
      </w:r>
      <w:r>
        <w:rPr>
          <w:w w:val="105"/>
        </w:rPr>
        <w:t>feedback</w:t>
      </w:r>
      <w:r>
        <w:rPr>
          <w:spacing w:val="-11"/>
          <w:w w:val="105"/>
        </w:rPr>
        <w:t> </w:t>
      </w:r>
      <w:r>
        <w:rPr>
          <w:w w:val="105"/>
        </w:rPr>
        <w:t>loops</w:t>
      </w:r>
      <w:r>
        <w:rPr>
          <w:spacing w:val="-11"/>
          <w:w w:val="105"/>
        </w:rPr>
        <w:t> </w:t>
      </w:r>
      <w:r>
        <w:rPr>
          <w:w w:val="105"/>
        </w:rPr>
        <w:t>that</w:t>
      </w:r>
      <w:r>
        <w:rPr>
          <w:spacing w:val="-12"/>
          <w:w w:val="105"/>
        </w:rPr>
        <w:t> </w:t>
      </w:r>
      <w:r>
        <w:rPr>
          <w:w w:val="105"/>
        </w:rPr>
        <w:t>gradually</w:t>
      </w:r>
      <w:r>
        <w:rPr>
          <w:spacing w:val="-11"/>
          <w:w w:val="105"/>
        </w:rPr>
        <w:t> </w:t>
      </w:r>
      <w:r>
        <w:rPr>
          <w:w w:val="105"/>
        </w:rPr>
        <w:t>alert</w:t>
      </w:r>
      <w:r>
        <w:rPr>
          <w:spacing w:val="-12"/>
          <w:w w:val="105"/>
        </w:rPr>
        <w:t> </w:t>
      </w:r>
      <w:r>
        <w:rPr>
          <w:w w:val="105"/>
        </w:rPr>
        <w:t>you</w:t>
      </w:r>
      <w:r>
        <w:rPr>
          <w:spacing w:val="-11"/>
          <w:w w:val="105"/>
        </w:rPr>
        <w:t> </w:t>
      </w:r>
      <w:r>
        <w:rPr>
          <w:w w:val="105"/>
        </w:rPr>
        <w:t>when</w:t>
      </w:r>
      <w:r>
        <w:rPr>
          <w:spacing w:val="-11"/>
          <w:w w:val="105"/>
        </w:rPr>
        <w:t> </w:t>
      </w:r>
      <w:r>
        <w:rPr>
          <w:w w:val="105"/>
        </w:rPr>
        <w:t>it</w:t>
      </w:r>
      <w:r>
        <w:rPr>
          <w:spacing w:val="-11"/>
          <w:w w:val="105"/>
        </w:rPr>
        <w:t> </w:t>
      </w:r>
      <w:r>
        <w:rPr>
          <w:w w:val="105"/>
        </w:rPr>
        <w:t>is</w:t>
      </w:r>
      <w:r>
        <w:rPr>
          <w:spacing w:val="-11"/>
          <w:w w:val="105"/>
        </w:rPr>
        <w:t> </w:t>
      </w:r>
      <w:r>
        <w:rPr>
          <w:w w:val="105"/>
        </w:rPr>
        <w:t>time</w:t>
      </w:r>
      <w:r>
        <w:rPr>
          <w:spacing w:val="-11"/>
          <w:w w:val="105"/>
        </w:rPr>
        <w:t> </w:t>
      </w:r>
      <w:r>
        <w:rPr>
          <w:w w:val="105"/>
        </w:rPr>
        <w:t>to</w:t>
      </w:r>
      <w:r>
        <w:rPr>
          <w:spacing w:val="-11"/>
          <w:w w:val="105"/>
        </w:rPr>
        <w:t> </w:t>
      </w:r>
      <w:r>
        <w:rPr>
          <w:w w:val="105"/>
        </w:rPr>
        <w:t>eat</w:t>
      </w:r>
      <w:r>
        <w:rPr>
          <w:spacing w:val="-11"/>
          <w:w w:val="105"/>
        </w:rPr>
        <w:t> </w:t>
      </w:r>
      <w:r>
        <w:rPr>
          <w:w w:val="105"/>
        </w:rPr>
        <w:t>again</w:t>
      </w:r>
      <w:r>
        <w:rPr>
          <w:spacing w:val="-11"/>
          <w:w w:val="105"/>
        </w:rPr>
        <w:t> </w:t>
      </w:r>
      <w:r>
        <w:rPr>
          <w:w w:val="105"/>
        </w:rPr>
        <w:t>and</w:t>
      </w:r>
      <w:r>
        <w:rPr>
          <w:spacing w:val="-11"/>
          <w:w w:val="105"/>
        </w:rPr>
        <w:t> </w:t>
      </w:r>
      <w:r>
        <w:rPr>
          <w:w w:val="105"/>
        </w:rPr>
        <w:t>that</w:t>
      </w:r>
      <w:r>
        <w:rPr>
          <w:spacing w:val="-11"/>
          <w:w w:val="105"/>
        </w:rPr>
        <w:t> </w:t>
      </w:r>
      <w:r>
        <w:rPr>
          <w:w w:val="105"/>
        </w:rPr>
        <w:t>track</w:t>
      </w:r>
      <w:r>
        <w:rPr>
          <w:spacing w:val="-71"/>
          <w:w w:val="105"/>
        </w:rPr>
        <w:t> </w:t>
      </w:r>
      <w:r>
        <w:rPr>
          <w:w w:val="105"/>
        </w:rPr>
        <w:t>what is going on around you and within you. Cravings can arise thanks to</w:t>
      </w:r>
      <w:r>
        <w:rPr>
          <w:spacing w:val="1"/>
          <w:w w:val="105"/>
        </w:rPr>
        <w:t> </w:t>
      </w:r>
      <w:r>
        <w:rPr>
          <w:w w:val="105"/>
        </w:rPr>
        <w:t>hormones</w:t>
      </w:r>
      <w:r>
        <w:rPr>
          <w:spacing w:val="1"/>
          <w:w w:val="105"/>
        </w:rPr>
        <w:t> </w:t>
      </w:r>
      <w:r>
        <w:rPr>
          <w:w w:val="105"/>
        </w:rPr>
        <w:t>and</w:t>
      </w:r>
      <w:r>
        <w:rPr>
          <w:spacing w:val="1"/>
          <w:w w:val="105"/>
        </w:rPr>
        <w:t> </w:t>
      </w:r>
      <w:r>
        <w:rPr>
          <w:w w:val="105"/>
        </w:rPr>
        <w:t>chemicals</w:t>
      </w:r>
      <w:r>
        <w:rPr>
          <w:spacing w:val="1"/>
          <w:w w:val="105"/>
        </w:rPr>
        <w:t> </w:t>
      </w:r>
      <w:r>
        <w:rPr>
          <w:w w:val="105"/>
        </w:rPr>
        <w:t>circulating</w:t>
      </w:r>
      <w:r>
        <w:rPr>
          <w:spacing w:val="1"/>
          <w:w w:val="105"/>
        </w:rPr>
        <w:t> </w:t>
      </w:r>
      <w:r>
        <w:rPr>
          <w:w w:val="105"/>
        </w:rPr>
        <w:t>through</w:t>
      </w:r>
      <w:r>
        <w:rPr>
          <w:spacing w:val="1"/>
          <w:w w:val="105"/>
        </w:rPr>
        <w:t> </w:t>
      </w:r>
      <w:r>
        <w:rPr>
          <w:w w:val="105"/>
        </w:rPr>
        <w:t>your</w:t>
      </w:r>
      <w:r>
        <w:rPr>
          <w:spacing w:val="1"/>
          <w:w w:val="105"/>
        </w:rPr>
        <w:t> </w:t>
      </w:r>
      <w:r>
        <w:rPr>
          <w:w w:val="105"/>
        </w:rPr>
        <w:t>body.</w:t>
      </w:r>
      <w:r>
        <w:rPr>
          <w:spacing w:val="1"/>
          <w:w w:val="105"/>
        </w:rPr>
        <w:t> </w:t>
      </w:r>
      <w:r>
        <w:rPr>
          <w:w w:val="105"/>
        </w:rPr>
        <w:t>Suddenly,</w:t>
      </w:r>
      <w:r>
        <w:rPr>
          <w:spacing w:val="1"/>
          <w:w w:val="105"/>
        </w:rPr>
        <w:t> </w:t>
      </w:r>
      <w:r>
        <w:rPr>
          <w:w w:val="105"/>
        </w:rPr>
        <w:t>you’re</w:t>
      </w:r>
      <w:r>
        <w:rPr>
          <w:spacing w:val="1"/>
          <w:w w:val="105"/>
        </w:rPr>
        <w:t> </w:t>
      </w:r>
      <w:r>
        <w:rPr>
          <w:w w:val="105"/>
        </w:rPr>
        <w:t>hungry</w:t>
      </w:r>
      <w:r>
        <w:rPr>
          <w:spacing w:val="-6"/>
          <w:w w:val="105"/>
        </w:rPr>
        <w:t> </w:t>
      </w:r>
      <w:r>
        <w:rPr>
          <w:w w:val="105"/>
        </w:rPr>
        <w:t>even</w:t>
      </w:r>
      <w:r>
        <w:rPr>
          <w:spacing w:val="-5"/>
          <w:w w:val="105"/>
        </w:rPr>
        <w:t> </w:t>
      </w:r>
      <w:r>
        <w:rPr>
          <w:w w:val="105"/>
        </w:rPr>
        <w:t>though</w:t>
      </w:r>
      <w:r>
        <w:rPr>
          <w:spacing w:val="-5"/>
          <w:w w:val="105"/>
        </w:rPr>
        <w:t> </w:t>
      </w:r>
      <w:r>
        <w:rPr>
          <w:w w:val="105"/>
        </w:rPr>
        <w:t>you’re</w:t>
      </w:r>
      <w:r>
        <w:rPr>
          <w:spacing w:val="-6"/>
          <w:w w:val="105"/>
        </w:rPr>
        <w:t> </w:t>
      </w:r>
      <w:r>
        <w:rPr>
          <w:w w:val="105"/>
        </w:rPr>
        <w:t>not</w:t>
      </w:r>
      <w:r>
        <w:rPr>
          <w:spacing w:val="-7"/>
          <w:w w:val="105"/>
        </w:rPr>
        <w:t> </w:t>
      </w:r>
      <w:r>
        <w:rPr>
          <w:w w:val="105"/>
        </w:rPr>
        <w:t>quite</w:t>
      </w:r>
      <w:r>
        <w:rPr>
          <w:spacing w:val="-6"/>
          <w:w w:val="105"/>
        </w:rPr>
        <w:t> </w:t>
      </w:r>
      <w:r>
        <w:rPr>
          <w:w w:val="105"/>
        </w:rPr>
        <w:t>sure</w:t>
      </w:r>
      <w:r>
        <w:rPr>
          <w:spacing w:val="-6"/>
          <w:w w:val="105"/>
        </w:rPr>
        <w:t> </w:t>
      </w:r>
      <w:r>
        <w:rPr>
          <w:w w:val="105"/>
        </w:rPr>
        <w:t>what</w:t>
      </w:r>
      <w:r>
        <w:rPr>
          <w:spacing w:val="-6"/>
          <w:w w:val="105"/>
        </w:rPr>
        <w:t> </w:t>
      </w:r>
      <w:r>
        <w:rPr>
          <w:w w:val="105"/>
        </w:rPr>
        <w:t>tipped</w:t>
      </w:r>
      <w:r>
        <w:rPr>
          <w:spacing w:val="-5"/>
          <w:w w:val="105"/>
        </w:rPr>
        <w:t> </w:t>
      </w:r>
      <w:r>
        <w:rPr>
          <w:w w:val="105"/>
        </w:rPr>
        <w:t>you</w:t>
      </w:r>
      <w:r>
        <w:rPr>
          <w:spacing w:val="-6"/>
          <w:w w:val="105"/>
        </w:rPr>
        <w:t> </w:t>
      </w:r>
      <w:r>
        <w:rPr>
          <w:w w:val="105"/>
        </w:rPr>
        <w:t>off.</w:t>
      </w:r>
    </w:p>
    <w:p>
      <w:pPr>
        <w:pStyle w:val="BodyText"/>
        <w:spacing w:line="247" w:lineRule="auto"/>
        <w:ind w:right="117" w:firstLine="288"/>
        <w:jc w:val="both"/>
      </w:pPr>
      <w:r>
        <w:rPr>
          <w:w w:val="105"/>
        </w:rPr>
        <w:t>This</w:t>
      </w:r>
      <w:r>
        <w:rPr>
          <w:spacing w:val="-5"/>
          <w:w w:val="105"/>
        </w:rPr>
        <w:t> </w:t>
      </w:r>
      <w:r>
        <w:rPr>
          <w:w w:val="105"/>
        </w:rPr>
        <w:t>is</w:t>
      </w:r>
      <w:r>
        <w:rPr>
          <w:spacing w:val="-5"/>
          <w:w w:val="105"/>
        </w:rPr>
        <w:t> </w:t>
      </w:r>
      <w:r>
        <w:rPr>
          <w:w w:val="105"/>
        </w:rPr>
        <w:t>one</w:t>
      </w:r>
      <w:r>
        <w:rPr>
          <w:spacing w:val="-5"/>
          <w:w w:val="105"/>
        </w:rPr>
        <w:t> </w:t>
      </w:r>
      <w:r>
        <w:rPr>
          <w:w w:val="105"/>
        </w:rPr>
        <w:t>of</w:t>
      </w:r>
      <w:r>
        <w:rPr>
          <w:spacing w:val="-4"/>
          <w:w w:val="105"/>
        </w:rPr>
        <w:t> </w:t>
      </w:r>
      <w:r>
        <w:rPr>
          <w:w w:val="105"/>
        </w:rPr>
        <w:t>the</w:t>
      </w:r>
      <w:r>
        <w:rPr>
          <w:spacing w:val="-5"/>
          <w:w w:val="105"/>
        </w:rPr>
        <w:t> </w:t>
      </w:r>
      <w:r>
        <w:rPr>
          <w:w w:val="105"/>
        </w:rPr>
        <w:t>most</w:t>
      </w:r>
      <w:r>
        <w:rPr>
          <w:spacing w:val="-5"/>
          <w:w w:val="105"/>
        </w:rPr>
        <w:t> </w:t>
      </w:r>
      <w:r>
        <w:rPr>
          <w:w w:val="105"/>
        </w:rPr>
        <w:t>surprising</w:t>
      </w:r>
      <w:r>
        <w:rPr>
          <w:spacing w:val="-4"/>
          <w:w w:val="105"/>
        </w:rPr>
        <w:t> </w:t>
      </w:r>
      <w:r>
        <w:rPr>
          <w:w w:val="105"/>
        </w:rPr>
        <w:t>insights</w:t>
      </w:r>
      <w:r>
        <w:rPr>
          <w:spacing w:val="-5"/>
          <w:w w:val="105"/>
        </w:rPr>
        <w:t> </w:t>
      </w:r>
      <w:r>
        <w:rPr>
          <w:w w:val="105"/>
        </w:rPr>
        <w:t>about</w:t>
      </w:r>
      <w:r>
        <w:rPr>
          <w:spacing w:val="-5"/>
          <w:w w:val="105"/>
        </w:rPr>
        <w:t> </w:t>
      </w:r>
      <w:r>
        <w:rPr>
          <w:w w:val="105"/>
        </w:rPr>
        <w:t>our</w:t>
      </w:r>
      <w:r>
        <w:rPr>
          <w:spacing w:val="-4"/>
          <w:w w:val="105"/>
        </w:rPr>
        <w:t> </w:t>
      </w:r>
      <w:r>
        <w:rPr>
          <w:w w:val="105"/>
        </w:rPr>
        <w:t>habits:</w:t>
      </w:r>
      <w:r>
        <w:rPr>
          <w:spacing w:val="-5"/>
          <w:w w:val="105"/>
        </w:rPr>
        <w:t> </w:t>
      </w:r>
      <w:r>
        <w:rPr>
          <w:w w:val="105"/>
        </w:rPr>
        <w:t>you</w:t>
      </w:r>
      <w:r>
        <w:rPr>
          <w:spacing w:val="-5"/>
          <w:w w:val="105"/>
        </w:rPr>
        <w:t> </w:t>
      </w:r>
      <w:r>
        <w:rPr>
          <w:w w:val="105"/>
        </w:rPr>
        <w:t>don’t</w:t>
      </w:r>
      <w:r>
        <w:rPr>
          <w:spacing w:val="-5"/>
          <w:w w:val="105"/>
        </w:rPr>
        <w:t> </w:t>
      </w:r>
      <w:r>
        <w:rPr>
          <w:w w:val="105"/>
        </w:rPr>
        <w:t>need</w:t>
      </w:r>
      <w:r>
        <w:rPr>
          <w:spacing w:val="-4"/>
          <w:w w:val="105"/>
        </w:rPr>
        <w:t> </w:t>
      </w:r>
      <w:r>
        <w:rPr>
          <w:w w:val="105"/>
        </w:rPr>
        <w:t>to</w:t>
      </w:r>
      <w:r>
        <w:rPr>
          <w:spacing w:val="-71"/>
          <w:w w:val="105"/>
        </w:rPr>
        <w:t> </w:t>
      </w:r>
      <w:r>
        <w:rPr>
          <w:w w:val="105"/>
        </w:rPr>
        <w:t>be</w:t>
      </w:r>
      <w:r>
        <w:rPr>
          <w:spacing w:val="-4"/>
          <w:w w:val="105"/>
        </w:rPr>
        <w:t> </w:t>
      </w:r>
      <w:r>
        <w:rPr>
          <w:w w:val="105"/>
        </w:rPr>
        <w:t>aware</w:t>
      </w:r>
      <w:r>
        <w:rPr>
          <w:spacing w:val="-3"/>
          <w:w w:val="105"/>
        </w:rPr>
        <w:t> </w:t>
      </w:r>
      <w:r>
        <w:rPr>
          <w:w w:val="105"/>
        </w:rPr>
        <w:t>of</w:t>
      </w:r>
      <w:r>
        <w:rPr>
          <w:spacing w:val="-3"/>
          <w:w w:val="105"/>
        </w:rPr>
        <w:t> </w:t>
      </w:r>
      <w:r>
        <w:rPr>
          <w:w w:val="105"/>
        </w:rPr>
        <w:t>the</w:t>
      </w:r>
      <w:r>
        <w:rPr>
          <w:spacing w:val="-3"/>
          <w:w w:val="105"/>
        </w:rPr>
        <w:t> </w:t>
      </w:r>
      <w:r>
        <w:rPr>
          <w:w w:val="105"/>
        </w:rPr>
        <w:t>cue</w:t>
      </w:r>
      <w:r>
        <w:rPr>
          <w:spacing w:val="-3"/>
          <w:w w:val="105"/>
        </w:rPr>
        <w:t> </w:t>
      </w:r>
      <w:r>
        <w:rPr>
          <w:w w:val="105"/>
        </w:rPr>
        <w:t>for</w:t>
      </w:r>
      <w:r>
        <w:rPr>
          <w:spacing w:val="-3"/>
          <w:w w:val="105"/>
        </w:rPr>
        <w:t> </w:t>
      </w:r>
      <w:r>
        <w:rPr>
          <w:w w:val="105"/>
        </w:rPr>
        <w:t>a</w:t>
      </w:r>
      <w:r>
        <w:rPr>
          <w:spacing w:val="-2"/>
          <w:w w:val="105"/>
        </w:rPr>
        <w:t> </w:t>
      </w:r>
      <w:r>
        <w:rPr>
          <w:w w:val="105"/>
        </w:rPr>
        <w:t>habit</w:t>
      </w:r>
      <w:r>
        <w:rPr>
          <w:spacing w:val="-4"/>
          <w:w w:val="105"/>
        </w:rPr>
        <w:t> </w:t>
      </w:r>
      <w:r>
        <w:rPr>
          <w:w w:val="105"/>
        </w:rPr>
        <w:t>to</w:t>
      </w:r>
      <w:r>
        <w:rPr>
          <w:spacing w:val="-3"/>
          <w:w w:val="105"/>
        </w:rPr>
        <w:t> </w:t>
      </w:r>
      <w:r>
        <w:rPr>
          <w:w w:val="105"/>
        </w:rPr>
        <w:t>begin.</w:t>
      </w:r>
      <w:r>
        <w:rPr>
          <w:spacing w:val="-2"/>
          <w:w w:val="105"/>
        </w:rPr>
        <w:t> </w:t>
      </w:r>
      <w:r>
        <w:rPr>
          <w:w w:val="105"/>
        </w:rPr>
        <w:t>You</w:t>
      </w:r>
      <w:r>
        <w:rPr>
          <w:spacing w:val="-3"/>
          <w:w w:val="105"/>
        </w:rPr>
        <w:t> </w:t>
      </w:r>
      <w:r>
        <w:rPr>
          <w:w w:val="105"/>
        </w:rPr>
        <w:t>can</w:t>
      </w:r>
      <w:r>
        <w:rPr>
          <w:spacing w:val="-4"/>
          <w:w w:val="105"/>
        </w:rPr>
        <w:t> </w:t>
      </w:r>
      <w:r>
        <w:rPr>
          <w:w w:val="105"/>
        </w:rPr>
        <w:t>notice</w:t>
      </w:r>
      <w:r>
        <w:rPr>
          <w:spacing w:val="-2"/>
          <w:w w:val="105"/>
        </w:rPr>
        <w:t> </w:t>
      </w:r>
      <w:r>
        <w:rPr>
          <w:w w:val="105"/>
        </w:rPr>
        <w:t>an</w:t>
      </w:r>
      <w:r>
        <w:rPr>
          <w:spacing w:val="-3"/>
          <w:w w:val="105"/>
        </w:rPr>
        <w:t> </w:t>
      </w:r>
      <w:r>
        <w:rPr>
          <w:w w:val="105"/>
        </w:rPr>
        <w:t>opportunity</w:t>
      </w:r>
      <w:r>
        <w:rPr>
          <w:spacing w:val="-3"/>
          <w:w w:val="105"/>
        </w:rPr>
        <w:t> </w:t>
      </w:r>
      <w:r>
        <w:rPr>
          <w:w w:val="105"/>
        </w:rPr>
        <w:t>and</w:t>
      </w:r>
      <w:r>
        <w:rPr>
          <w:spacing w:val="-3"/>
          <w:w w:val="105"/>
        </w:rPr>
        <w:t> </w:t>
      </w:r>
      <w:r>
        <w:rPr>
          <w:w w:val="105"/>
        </w:rPr>
        <w:t>take</w:t>
      </w:r>
      <w:r>
        <w:rPr>
          <w:spacing w:val="-71"/>
          <w:w w:val="105"/>
        </w:rPr>
        <w:t> </w:t>
      </w:r>
      <w:r>
        <w:rPr>
          <w:w w:val="105"/>
        </w:rPr>
        <w:t>action without dedicating conscious attention to it. This is what makes habits</w:t>
      </w:r>
      <w:r>
        <w:rPr>
          <w:spacing w:val="1"/>
          <w:w w:val="105"/>
        </w:rPr>
        <w:t> </w:t>
      </w:r>
      <w:r>
        <w:rPr>
          <w:w w:val="105"/>
        </w:rPr>
        <w:t>useful.</w:t>
      </w:r>
    </w:p>
    <w:p>
      <w:pPr>
        <w:pStyle w:val="BodyText"/>
        <w:spacing w:line="247" w:lineRule="auto"/>
        <w:ind w:right="117" w:firstLine="288"/>
        <w:jc w:val="both"/>
      </w:pPr>
      <w:r>
        <w:rPr>
          <w:w w:val="105"/>
        </w:rPr>
        <w:t>It’s also what </w:t>
      </w:r>
      <w:r>
        <w:rPr>
          <w:w w:val="105"/>
          <w:shd w:fill="DDF9D7" w:color="auto" w:val="clear"/>
        </w:rPr>
        <w:t>makes</w:t>
      </w:r>
      <w:r>
        <w:rPr>
          <w:w w:val="105"/>
        </w:rPr>
        <w:t> them dangerous. As habits form, your actions come</w:t>
      </w:r>
      <w:r>
        <w:rPr>
          <w:spacing w:val="1"/>
          <w:w w:val="105"/>
        </w:rPr>
        <w:t> </w:t>
      </w:r>
      <w:r>
        <w:rPr>
          <w:w w:val="105"/>
        </w:rPr>
        <w:t>under the direction of your automatic and nonconscious mind. You fall into old</w:t>
      </w:r>
      <w:r>
        <w:rPr>
          <w:spacing w:val="-71"/>
          <w:w w:val="105"/>
        </w:rPr>
        <w:t> </w:t>
      </w:r>
      <w:r>
        <w:rPr>
          <w:w w:val="105"/>
        </w:rPr>
        <w:t>patterns</w:t>
      </w:r>
      <w:r>
        <w:rPr>
          <w:spacing w:val="-8"/>
          <w:w w:val="105"/>
        </w:rPr>
        <w:t> </w:t>
      </w:r>
      <w:r>
        <w:rPr>
          <w:w w:val="105"/>
        </w:rPr>
        <w:t>before</w:t>
      </w:r>
      <w:r>
        <w:rPr>
          <w:spacing w:val="-8"/>
          <w:w w:val="105"/>
        </w:rPr>
        <w:t> </w:t>
      </w:r>
      <w:r>
        <w:rPr>
          <w:w w:val="105"/>
        </w:rPr>
        <w:t>you</w:t>
      </w:r>
      <w:r>
        <w:rPr>
          <w:spacing w:val="-7"/>
          <w:w w:val="105"/>
        </w:rPr>
        <w:t> </w:t>
      </w:r>
      <w:r>
        <w:rPr>
          <w:w w:val="105"/>
        </w:rPr>
        <w:t>realize</w:t>
      </w:r>
      <w:r>
        <w:rPr>
          <w:spacing w:val="-8"/>
          <w:w w:val="105"/>
        </w:rPr>
        <w:t> </w:t>
      </w:r>
      <w:r>
        <w:rPr>
          <w:w w:val="105"/>
        </w:rPr>
        <w:t>what’s</w:t>
      </w:r>
      <w:r>
        <w:rPr>
          <w:spacing w:val="-7"/>
          <w:w w:val="105"/>
        </w:rPr>
        <w:t> </w:t>
      </w:r>
      <w:r>
        <w:rPr>
          <w:w w:val="105"/>
        </w:rPr>
        <w:t>happening.</w:t>
      </w:r>
      <w:r>
        <w:rPr>
          <w:spacing w:val="-8"/>
          <w:w w:val="105"/>
        </w:rPr>
        <w:t> </w:t>
      </w:r>
      <w:r>
        <w:rPr>
          <w:w w:val="105"/>
        </w:rPr>
        <w:t>Unless</w:t>
      </w:r>
      <w:r>
        <w:rPr>
          <w:spacing w:val="-7"/>
          <w:w w:val="105"/>
        </w:rPr>
        <w:t> </w:t>
      </w:r>
      <w:r>
        <w:rPr>
          <w:w w:val="105"/>
        </w:rPr>
        <w:t>someone</w:t>
      </w:r>
      <w:r>
        <w:rPr>
          <w:spacing w:val="-8"/>
          <w:w w:val="105"/>
        </w:rPr>
        <w:t> </w:t>
      </w:r>
      <w:r>
        <w:rPr>
          <w:w w:val="105"/>
        </w:rPr>
        <w:t>points</w:t>
      </w:r>
      <w:r>
        <w:rPr>
          <w:spacing w:val="-8"/>
          <w:w w:val="105"/>
        </w:rPr>
        <w:t> </w:t>
      </w:r>
      <w:r>
        <w:rPr>
          <w:w w:val="105"/>
        </w:rPr>
        <w:t>it</w:t>
      </w:r>
      <w:r>
        <w:rPr>
          <w:spacing w:val="-7"/>
          <w:w w:val="105"/>
        </w:rPr>
        <w:t> </w:t>
      </w:r>
      <w:r>
        <w:rPr>
          <w:w w:val="105"/>
        </w:rPr>
        <w:t>out,</w:t>
      </w:r>
      <w:r>
        <w:rPr>
          <w:spacing w:val="-8"/>
          <w:w w:val="105"/>
        </w:rPr>
        <w:t> </w:t>
      </w:r>
      <w:r>
        <w:rPr>
          <w:w w:val="105"/>
        </w:rPr>
        <w:t>you</w:t>
      </w:r>
      <w:r>
        <w:rPr>
          <w:spacing w:val="-71"/>
          <w:w w:val="105"/>
        </w:rPr>
        <w:t> </w:t>
      </w:r>
      <w:r>
        <w:rPr>
          <w:w w:val="105"/>
        </w:rPr>
        <w:t>may not notice that you cover your mouth with your hand whenever you laugh,</w:t>
      </w:r>
      <w:r>
        <w:rPr>
          <w:spacing w:val="-71"/>
          <w:w w:val="105"/>
        </w:rPr>
        <w:t> </w:t>
      </w:r>
      <w:r>
        <w:rPr>
          <w:w w:val="105"/>
        </w:rPr>
        <w:t>that</w:t>
      </w:r>
      <w:r>
        <w:rPr>
          <w:spacing w:val="-10"/>
          <w:w w:val="105"/>
        </w:rPr>
        <w:t> </w:t>
      </w:r>
      <w:r>
        <w:rPr>
          <w:w w:val="105"/>
        </w:rPr>
        <w:t>you</w:t>
      </w:r>
      <w:r>
        <w:rPr>
          <w:spacing w:val="-9"/>
          <w:w w:val="105"/>
        </w:rPr>
        <w:t> </w:t>
      </w:r>
      <w:r>
        <w:rPr>
          <w:w w:val="105"/>
        </w:rPr>
        <w:t>apologize</w:t>
      </w:r>
      <w:r>
        <w:rPr>
          <w:spacing w:val="-9"/>
          <w:w w:val="105"/>
        </w:rPr>
        <w:t> </w:t>
      </w:r>
      <w:r>
        <w:rPr>
          <w:w w:val="105"/>
        </w:rPr>
        <w:t>before</w:t>
      </w:r>
      <w:r>
        <w:rPr>
          <w:spacing w:val="-9"/>
          <w:w w:val="105"/>
        </w:rPr>
        <w:t> </w:t>
      </w:r>
      <w:r>
        <w:rPr>
          <w:w w:val="105"/>
        </w:rPr>
        <w:t>asking</w:t>
      </w:r>
      <w:r>
        <w:rPr>
          <w:spacing w:val="-10"/>
          <w:w w:val="105"/>
        </w:rPr>
        <w:t> </w:t>
      </w:r>
      <w:r>
        <w:rPr>
          <w:w w:val="105"/>
        </w:rPr>
        <w:t>a</w:t>
      </w:r>
      <w:r>
        <w:rPr>
          <w:spacing w:val="-9"/>
          <w:w w:val="105"/>
        </w:rPr>
        <w:t> </w:t>
      </w:r>
      <w:r>
        <w:rPr>
          <w:w w:val="105"/>
        </w:rPr>
        <w:t>question,</w:t>
      </w:r>
      <w:r>
        <w:rPr>
          <w:spacing w:val="-9"/>
          <w:w w:val="105"/>
        </w:rPr>
        <w:t> </w:t>
      </w:r>
      <w:r>
        <w:rPr>
          <w:w w:val="105"/>
        </w:rPr>
        <w:t>or</w:t>
      </w:r>
      <w:r>
        <w:rPr>
          <w:spacing w:val="-9"/>
          <w:w w:val="105"/>
        </w:rPr>
        <w:t> </w:t>
      </w:r>
      <w:r>
        <w:rPr>
          <w:w w:val="105"/>
        </w:rPr>
        <w:t>that</w:t>
      </w:r>
      <w:r>
        <w:rPr>
          <w:spacing w:val="-9"/>
          <w:w w:val="105"/>
        </w:rPr>
        <w:t> </w:t>
      </w:r>
      <w:r>
        <w:rPr>
          <w:w w:val="105"/>
        </w:rPr>
        <w:t>you</w:t>
      </w:r>
      <w:r>
        <w:rPr>
          <w:spacing w:val="-10"/>
          <w:w w:val="105"/>
        </w:rPr>
        <w:t> </w:t>
      </w:r>
      <w:r>
        <w:rPr>
          <w:w w:val="105"/>
        </w:rPr>
        <w:t>have</w:t>
      </w:r>
      <w:r>
        <w:rPr>
          <w:spacing w:val="-9"/>
          <w:w w:val="105"/>
        </w:rPr>
        <w:t> </w:t>
      </w:r>
      <w:r>
        <w:rPr>
          <w:w w:val="105"/>
        </w:rPr>
        <w:t>a</w:t>
      </w:r>
      <w:r>
        <w:rPr>
          <w:spacing w:val="-9"/>
          <w:w w:val="105"/>
        </w:rPr>
        <w:t> </w:t>
      </w:r>
      <w:r>
        <w:rPr>
          <w:w w:val="105"/>
        </w:rPr>
        <w:t>habit</w:t>
      </w:r>
      <w:r>
        <w:rPr>
          <w:spacing w:val="-9"/>
          <w:w w:val="105"/>
        </w:rPr>
        <w:t> </w:t>
      </w:r>
      <w:r>
        <w:rPr>
          <w:w w:val="105"/>
        </w:rPr>
        <w:t>of</w:t>
      </w:r>
      <w:r>
        <w:rPr>
          <w:spacing w:val="-9"/>
          <w:w w:val="105"/>
        </w:rPr>
        <w:t> </w:t>
      </w:r>
      <w:r>
        <w:rPr>
          <w:w w:val="105"/>
        </w:rPr>
        <w:t>finishing</w:t>
      </w:r>
    </w:p>
    <w:p>
      <w:pPr>
        <w:spacing w:after="0" w:line="247" w:lineRule="auto"/>
        <w:jc w:val="both"/>
        <w:sectPr>
          <w:pgSz w:w="12240" w:h="15840"/>
          <w:pgMar w:top="1360" w:bottom="280" w:left="1340" w:right="1320"/>
        </w:sectPr>
      </w:pPr>
    </w:p>
    <w:p>
      <w:pPr>
        <w:pStyle w:val="BodyText"/>
        <w:spacing w:line="247" w:lineRule="auto" w:before="77"/>
        <w:ind w:right="119"/>
        <w:jc w:val="both"/>
      </w:pPr>
      <w:r>
        <w:rPr>
          <w:w w:val="105"/>
        </w:rPr>
        <w:t>other</w:t>
      </w:r>
      <w:r>
        <w:rPr>
          <w:spacing w:val="-6"/>
          <w:w w:val="105"/>
        </w:rPr>
        <w:t> </w:t>
      </w:r>
      <w:r>
        <w:rPr>
          <w:w w:val="105"/>
        </w:rPr>
        <w:t>people’s</w:t>
      </w:r>
      <w:r>
        <w:rPr>
          <w:spacing w:val="-5"/>
          <w:w w:val="105"/>
        </w:rPr>
        <w:t> </w:t>
      </w:r>
      <w:r>
        <w:rPr>
          <w:w w:val="105"/>
        </w:rPr>
        <w:t>sentences.</w:t>
      </w:r>
      <w:r>
        <w:rPr>
          <w:spacing w:val="-6"/>
          <w:w w:val="105"/>
        </w:rPr>
        <w:t> </w:t>
      </w:r>
      <w:r>
        <w:rPr>
          <w:w w:val="105"/>
        </w:rPr>
        <w:t>And</w:t>
      </w:r>
      <w:r>
        <w:rPr>
          <w:spacing w:val="-5"/>
          <w:w w:val="105"/>
        </w:rPr>
        <w:t> </w:t>
      </w:r>
      <w:r>
        <w:rPr>
          <w:w w:val="105"/>
        </w:rPr>
        <w:t>the</w:t>
      </w:r>
      <w:r>
        <w:rPr>
          <w:spacing w:val="-5"/>
          <w:w w:val="105"/>
        </w:rPr>
        <w:t> </w:t>
      </w:r>
      <w:r>
        <w:rPr>
          <w:w w:val="105"/>
        </w:rPr>
        <w:t>more</w:t>
      </w:r>
      <w:r>
        <w:rPr>
          <w:spacing w:val="-6"/>
          <w:w w:val="105"/>
        </w:rPr>
        <w:t> </w:t>
      </w:r>
      <w:r>
        <w:rPr>
          <w:w w:val="105"/>
        </w:rPr>
        <w:t>you</w:t>
      </w:r>
      <w:r>
        <w:rPr>
          <w:spacing w:val="-5"/>
          <w:w w:val="105"/>
        </w:rPr>
        <w:t> </w:t>
      </w:r>
      <w:r>
        <w:rPr>
          <w:w w:val="105"/>
        </w:rPr>
        <w:t>repeat</w:t>
      </w:r>
      <w:r>
        <w:rPr>
          <w:spacing w:val="-5"/>
          <w:w w:val="105"/>
        </w:rPr>
        <w:t> </w:t>
      </w:r>
      <w:r>
        <w:rPr>
          <w:w w:val="105"/>
        </w:rPr>
        <w:t>these</w:t>
      </w:r>
      <w:r>
        <w:rPr>
          <w:spacing w:val="-6"/>
          <w:w w:val="105"/>
        </w:rPr>
        <w:t> </w:t>
      </w:r>
      <w:r>
        <w:rPr>
          <w:w w:val="105"/>
        </w:rPr>
        <w:t>patterns,</w:t>
      </w:r>
      <w:r>
        <w:rPr>
          <w:spacing w:val="-5"/>
          <w:w w:val="105"/>
        </w:rPr>
        <w:t> </w:t>
      </w:r>
      <w:r>
        <w:rPr>
          <w:w w:val="105"/>
        </w:rPr>
        <w:t>the</w:t>
      </w:r>
      <w:r>
        <w:rPr>
          <w:spacing w:val="-6"/>
          <w:w w:val="105"/>
        </w:rPr>
        <w:t> </w:t>
      </w:r>
      <w:r>
        <w:rPr>
          <w:w w:val="105"/>
        </w:rPr>
        <w:t>less</w:t>
      </w:r>
      <w:r>
        <w:rPr>
          <w:spacing w:val="-5"/>
          <w:w w:val="105"/>
        </w:rPr>
        <w:t> </w:t>
      </w:r>
      <w:r>
        <w:rPr>
          <w:w w:val="105"/>
        </w:rPr>
        <w:t>likely</w:t>
      </w:r>
      <w:r>
        <w:rPr>
          <w:spacing w:val="-71"/>
          <w:w w:val="105"/>
        </w:rPr>
        <w:t> </w:t>
      </w:r>
      <w:r>
        <w:rPr>
          <w:w w:val="105"/>
        </w:rPr>
        <w:t>you</w:t>
      </w:r>
      <w:r>
        <w:rPr>
          <w:spacing w:val="-7"/>
          <w:w w:val="105"/>
        </w:rPr>
        <w:t> </w:t>
      </w:r>
      <w:r>
        <w:rPr>
          <w:w w:val="105"/>
        </w:rPr>
        <w:t>become</w:t>
      </w:r>
      <w:r>
        <w:rPr>
          <w:spacing w:val="-8"/>
          <w:w w:val="105"/>
        </w:rPr>
        <w:t> </w:t>
      </w:r>
      <w:r>
        <w:rPr>
          <w:w w:val="105"/>
        </w:rPr>
        <w:t>to</w:t>
      </w:r>
      <w:r>
        <w:rPr>
          <w:spacing w:val="-6"/>
          <w:w w:val="105"/>
        </w:rPr>
        <w:t> </w:t>
      </w:r>
      <w:r>
        <w:rPr>
          <w:w w:val="105"/>
        </w:rPr>
        <w:t>question</w:t>
      </w:r>
      <w:r>
        <w:rPr>
          <w:spacing w:val="-7"/>
          <w:w w:val="105"/>
        </w:rPr>
        <w:t> </w:t>
      </w:r>
      <w:r>
        <w:rPr>
          <w:w w:val="105"/>
        </w:rPr>
        <w:t>what</w:t>
      </w:r>
      <w:r>
        <w:rPr>
          <w:spacing w:val="-8"/>
          <w:w w:val="105"/>
        </w:rPr>
        <w:t> </w:t>
      </w:r>
      <w:r>
        <w:rPr>
          <w:w w:val="105"/>
        </w:rPr>
        <w:t>you’re</w:t>
      </w:r>
      <w:r>
        <w:rPr>
          <w:spacing w:val="-7"/>
          <w:w w:val="105"/>
        </w:rPr>
        <w:t> </w:t>
      </w:r>
      <w:r>
        <w:rPr>
          <w:w w:val="105"/>
        </w:rPr>
        <w:t>doing</w:t>
      </w:r>
      <w:r>
        <w:rPr>
          <w:spacing w:val="-7"/>
          <w:w w:val="105"/>
        </w:rPr>
        <w:t> </w:t>
      </w:r>
      <w:r>
        <w:rPr>
          <w:w w:val="105"/>
        </w:rPr>
        <w:t>and</w:t>
      </w:r>
      <w:r>
        <w:rPr>
          <w:spacing w:val="-6"/>
          <w:w w:val="105"/>
        </w:rPr>
        <w:t> </w:t>
      </w:r>
      <w:r>
        <w:rPr>
          <w:w w:val="105"/>
        </w:rPr>
        <w:t>why</w:t>
      </w:r>
      <w:r>
        <w:rPr>
          <w:spacing w:val="-7"/>
          <w:w w:val="105"/>
        </w:rPr>
        <w:t> </w:t>
      </w:r>
      <w:r>
        <w:rPr>
          <w:w w:val="105"/>
        </w:rPr>
        <w:t>you’re</w:t>
      </w:r>
      <w:r>
        <w:rPr>
          <w:spacing w:val="-8"/>
          <w:w w:val="105"/>
        </w:rPr>
        <w:t> </w:t>
      </w:r>
      <w:r>
        <w:rPr>
          <w:w w:val="105"/>
        </w:rPr>
        <w:t>doing</w:t>
      </w:r>
      <w:r>
        <w:rPr>
          <w:spacing w:val="-6"/>
          <w:w w:val="105"/>
        </w:rPr>
        <w:t> </w:t>
      </w:r>
      <w:r>
        <w:rPr>
          <w:w w:val="105"/>
        </w:rPr>
        <w:t>it.</w:t>
      </w:r>
    </w:p>
    <w:p>
      <w:pPr>
        <w:pStyle w:val="BodyText"/>
        <w:spacing w:line="247" w:lineRule="auto"/>
        <w:ind w:right="117" w:firstLine="288"/>
        <w:jc w:val="both"/>
      </w:pPr>
      <w:r>
        <w:rPr>
          <w:w w:val="105"/>
        </w:rPr>
        <w:t>I once heard of a retail clerk who was instructed to cut up empty gift cards</w:t>
      </w:r>
      <w:r>
        <w:rPr>
          <w:spacing w:val="1"/>
          <w:w w:val="105"/>
        </w:rPr>
        <w:t> </w:t>
      </w:r>
      <w:r>
        <w:rPr>
          <w:w w:val="105"/>
        </w:rPr>
        <w:t>after customers had used up the balance on the card. One day, </w:t>
      </w:r>
      <w:bookmarkStart w:name="_bookmark102" w:id="114"/>
      <w:bookmarkEnd w:id="114"/>
      <w:r>
        <w:rPr>
          <w:w w:val="105"/>
        </w:rPr>
        <w:t>t</w:t>
      </w:r>
      <w:r>
        <w:rPr>
          <w:w w:val="105"/>
        </w:rPr>
        <w:t>he clerk cashed</w:t>
      </w:r>
      <w:r>
        <w:rPr>
          <w:spacing w:val="1"/>
          <w:w w:val="105"/>
        </w:rPr>
        <w:t> </w:t>
      </w:r>
      <w:r>
        <w:rPr>
          <w:w w:val="105"/>
        </w:rPr>
        <w:t>out a few customers in a row who purchased with gift cards. When the next</w:t>
      </w:r>
      <w:r>
        <w:rPr>
          <w:spacing w:val="1"/>
          <w:w w:val="105"/>
        </w:rPr>
        <w:t> </w:t>
      </w:r>
      <w:r>
        <w:rPr>
          <w:w w:val="105"/>
        </w:rPr>
        <w:t>person walked up, </w:t>
      </w:r>
      <w:bookmarkStart w:name="_bookmark101" w:id="115"/>
      <w:bookmarkEnd w:id="115"/>
      <w:r>
        <w:rPr>
          <w:w w:val="105"/>
        </w:rPr>
        <w:t>t</w:t>
      </w:r>
      <w:r>
        <w:rPr>
          <w:w w:val="105"/>
        </w:rPr>
        <w:t>he clerk swiped the customer’s actual credit card, picked up</w:t>
      </w:r>
      <w:r>
        <w:rPr>
          <w:spacing w:val="-71"/>
          <w:w w:val="105"/>
        </w:rPr>
        <w:t> </w:t>
      </w:r>
      <w:r>
        <w:rPr>
          <w:w w:val="105"/>
        </w:rPr>
        <w:t>the scissors, and then cut it in half—entirely on autopilot—before looking up at</w:t>
      </w:r>
      <w:r>
        <w:rPr>
          <w:spacing w:val="-71"/>
          <w:w w:val="105"/>
        </w:rPr>
        <w:t> </w:t>
      </w:r>
      <w:r>
        <w:rPr>
          <w:w w:val="105"/>
        </w:rPr>
        <w:t>the</w:t>
      </w:r>
      <w:r>
        <w:rPr>
          <w:spacing w:val="-7"/>
          <w:w w:val="105"/>
        </w:rPr>
        <w:t> </w:t>
      </w:r>
      <w:r>
        <w:rPr>
          <w:w w:val="105"/>
        </w:rPr>
        <w:t>stunned</w:t>
      </w:r>
      <w:r>
        <w:rPr>
          <w:spacing w:val="-5"/>
          <w:w w:val="105"/>
        </w:rPr>
        <w:t> </w:t>
      </w:r>
      <w:r>
        <w:rPr>
          <w:w w:val="105"/>
        </w:rPr>
        <w:t>customer</w:t>
      </w:r>
      <w:r>
        <w:rPr>
          <w:spacing w:val="-6"/>
          <w:w w:val="105"/>
        </w:rPr>
        <w:t> </w:t>
      </w:r>
      <w:r>
        <w:rPr>
          <w:w w:val="105"/>
        </w:rPr>
        <w:t>and</w:t>
      </w:r>
      <w:r>
        <w:rPr>
          <w:spacing w:val="-5"/>
          <w:w w:val="105"/>
        </w:rPr>
        <w:t> </w:t>
      </w:r>
      <w:r>
        <w:rPr>
          <w:w w:val="105"/>
        </w:rPr>
        <w:t>realizing</w:t>
      </w:r>
      <w:r>
        <w:rPr>
          <w:spacing w:val="-5"/>
          <w:w w:val="105"/>
        </w:rPr>
        <w:t> </w:t>
      </w:r>
      <w:r>
        <w:rPr>
          <w:w w:val="105"/>
        </w:rPr>
        <w:t>what</w:t>
      </w:r>
      <w:r>
        <w:rPr>
          <w:spacing w:val="-6"/>
          <w:w w:val="105"/>
        </w:rPr>
        <w:t> </w:t>
      </w:r>
      <w:r>
        <w:rPr>
          <w:w w:val="105"/>
        </w:rPr>
        <w:t>had</w:t>
      </w:r>
      <w:r>
        <w:rPr>
          <w:spacing w:val="-5"/>
          <w:w w:val="105"/>
        </w:rPr>
        <w:t> </w:t>
      </w:r>
      <w:r>
        <w:rPr>
          <w:w w:val="105"/>
        </w:rPr>
        <w:t>just</w:t>
      </w:r>
      <w:r>
        <w:rPr>
          <w:spacing w:val="-6"/>
          <w:w w:val="105"/>
        </w:rPr>
        <w:t> </w:t>
      </w:r>
      <w:r>
        <w:rPr>
          <w:w w:val="105"/>
        </w:rPr>
        <w:t>happened.</w:t>
      </w:r>
    </w:p>
    <w:p>
      <w:pPr>
        <w:pStyle w:val="BodyText"/>
        <w:spacing w:line="247" w:lineRule="auto"/>
        <w:ind w:right="117" w:firstLine="288"/>
        <w:jc w:val="both"/>
      </w:pPr>
      <w:r>
        <w:rPr>
          <w:w w:val="105"/>
        </w:rPr>
        <w:t>Another</w:t>
      </w:r>
      <w:r>
        <w:rPr>
          <w:spacing w:val="-8"/>
          <w:w w:val="105"/>
        </w:rPr>
        <w:t> </w:t>
      </w:r>
      <w:r>
        <w:rPr>
          <w:w w:val="105"/>
        </w:rPr>
        <w:t>woman</w:t>
      </w:r>
      <w:r>
        <w:rPr>
          <w:spacing w:val="-7"/>
          <w:w w:val="105"/>
        </w:rPr>
        <w:t> </w:t>
      </w:r>
      <w:r>
        <w:rPr>
          <w:w w:val="105"/>
        </w:rPr>
        <w:t>I</w:t>
      </w:r>
      <w:r>
        <w:rPr>
          <w:spacing w:val="-7"/>
          <w:w w:val="105"/>
        </w:rPr>
        <w:t> </w:t>
      </w:r>
      <w:r>
        <w:rPr>
          <w:w w:val="105"/>
        </w:rPr>
        <w:t>came</w:t>
      </w:r>
      <w:r>
        <w:rPr>
          <w:spacing w:val="-7"/>
          <w:w w:val="105"/>
        </w:rPr>
        <w:t> </w:t>
      </w:r>
      <w:r>
        <w:rPr>
          <w:w w:val="105"/>
        </w:rPr>
        <w:t>across</w:t>
      </w:r>
      <w:r>
        <w:rPr>
          <w:spacing w:val="-7"/>
          <w:w w:val="105"/>
        </w:rPr>
        <w:t> </w:t>
      </w:r>
      <w:r>
        <w:rPr>
          <w:w w:val="105"/>
        </w:rPr>
        <w:t>in</w:t>
      </w:r>
      <w:r>
        <w:rPr>
          <w:spacing w:val="-7"/>
          <w:w w:val="105"/>
        </w:rPr>
        <w:t> </w:t>
      </w:r>
      <w:r>
        <w:rPr>
          <w:w w:val="105"/>
        </w:rPr>
        <w:t>my</w:t>
      </w:r>
      <w:r>
        <w:rPr>
          <w:spacing w:val="-7"/>
          <w:w w:val="105"/>
        </w:rPr>
        <w:t> </w:t>
      </w:r>
      <w:r>
        <w:rPr>
          <w:w w:val="105"/>
        </w:rPr>
        <w:t>research</w:t>
      </w:r>
      <w:r>
        <w:rPr>
          <w:spacing w:val="-7"/>
          <w:w w:val="105"/>
        </w:rPr>
        <w:t> </w:t>
      </w:r>
      <w:r>
        <w:rPr>
          <w:w w:val="105"/>
        </w:rPr>
        <w:t>was</w:t>
      </w:r>
      <w:r>
        <w:rPr>
          <w:spacing w:val="-7"/>
          <w:w w:val="105"/>
        </w:rPr>
        <w:t> </w:t>
      </w:r>
      <w:r>
        <w:rPr>
          <w:w w:val="105"/>
        </w:rPr>
        <w:t>a</w:t>
      </w:r>
      <w:r>
        <w:rPr>
          <w:spacing w:val="-7"/>
          <w:w w:val="105"/>
        </w:rPr>
        <w:t> </w:t>
      </w:r>
      <w:r>
        <w:rPr>
          <w:w w:val="105"/>
        </w:rPr>
        <w:t>former</w:t>
      </w:r>
      <w:r>
        <w:rPr>
          <w:spacing w:val="-7"/>
          <w:w w:val="105"/>
        </w:rPr>
        <w:t> </w:t>
      </w:r>
      <w:r>
        <w:rPr>
          <w:w w:val="105"/>
        </w:rPr>
        <w:t>preschool</w:t>
      </w:r>
      <w:r>
        <w:rPr>
          <w:spacing w:val="-7"/>
          <w:w w:val="105"/>
        </w:rPr>
        <w:t> </w:t>
      </w:r>
      <w:r>
        <w:rPr>
          <w:w w:val="105"/>
        </w:rPr>
        <w:t>teacher</w:t>
      </w:r>
      <w:r>
        <w:rPr>
          <w:spacing w:val="-71"/>
          <w:w w:val="105"/>
        </w:rPr>
        <w:t> </w:t>
      </w:r>
      <w:r>
        <w:rPr>
          <w:w w:val="105"/>
        </w:rPr>
        <w:t>who had switched to a corporate job. Even though she was now working with</w:t>
      </w:r>
      <w:r>
        <w:rPr>
          <w:spacing w:val="1"/>
          <w:w w:val="105"/>
        </w:rPr>
        <w:t> </w:t>
      </w:r>
      <w:r>
        <w:rPr>
          <w:w w:val="105"/>
        </w:rPr>
        <w:t>adults, her old habits would kick in and </w:t>
      </w:r>
      <w:bookmarkStart w:name="_bookmark103" w:id="116"/>
      <w:bookmarkEnd w:id="116"/>
      <w:r>
        <w:rPr>
          <w:w w:val="105"/>
        </w:rPr>
        <w:t>s</w:t>
      </w:r>
      <w:r>
        <w:rPr>
          <w:w w:val="105"/>
        </w:rPr>
        <w:t>he kept asking coworkers if they had</w:t>
      </w:r>
      <w:r>
        <w:rPr>
          <w:spacing w:val="1"/>
          <w:w w:val="105"/>
        </w:rPr>
        <w:t> </w:t>
      </w:r>
      <w:r>
        <w:rPr>
          <w:w w:val="105"/>
        </w:rPr>
        <w:t>washed their hands after going to the bathroom. I also found the </w:t>
      </w:r>
      <w:bookmarkStart w:name="_bookmark104" w:id="117"/>
      <w:bookmarkEnd w:id="117"/>
      <w:r>
        <w:rPr>
          <w:w w:val="105"/>
        </w:rPr>
        <w:t>s</w:t>
      </w:r>
      <w:r>
        <w:rPr>
          <w:w w:val="105"/>
        </w:rPr>
        <w:t>tory of a man</w:t>
      </w:r>
      <w:r>
        <w:rPr>
          <w:spacing w:val="-71"/>
          <w:w w:val="105"/>
        </w:rPr>
        <w:t> </w:t>
      </w:r>
      <w:r>
        <w:rPr>
          <w:w w:val="105"/>
        </w:rPr>
        <w:t>who</w:t>
      </w:r>
      <w:r>
        <w:rPr>
          <w:spacing w:val="-18"/>
          <w:w w:val="105"/>
        </w:rPr>
        <w:t> </w:t>
      </w:r>
      <w:r>
        <w:rPr>
          <w:w w:val="105"/>
        </w:rPr>
        <w:t>had</w:t>
      </w:r>
      <w:r>
        <w:rPr>
          <w:spacing w:val="-17"/>
          <w:w w:val="105"/>
        </w:rPr>
        <w:t> </w:t>
      </w:r>
      <w:r>
        <w:rPr>
          <w:w w:val="105"/>
        </w:rPr>
        <w:t>spent</w:t>
      </w:r>
      <w:r>
        <w:rPr>
          <w:spacing w:val="-17"/>
          <w:w w:val="105"/>
        </w:rPr>
        <w:t> </w:t>
      </w:r>
      <w:r>
        <w:rPr>
          <w:w w:val="105"/>
        </w:rPr>
        <w:t>years</w:t>
      </w:r>
      <w:r>
        <w:rPr>
          <w:spacing w:val="-18"/>
          <w:w w:val="105"/>
        </w:rPr>
        <w:t> </w:t>
      </w:r>
      <w:r>
        <w:rPr>
          <w:w w:val="105"/>
        </w:rPr>
        <w:t>working</w:t>
      </w:r>
      <w:r>
        <w:rPr>
          <w:spacing w:val="-17"/>
          <w:w w:val="105"/>
        </w:rPr>
        <w:t> </w:t>
      </w:r>
      <w:r>
        <w:rPr>
          <w:w w:val="105"/>
        </w:rPr>
        <w:t>as</w:t>
      </w:r>
      <w:r>
        <w:rPr>
          <w:spacing w:val="-17"/>
          <w:w w:val="105"/>
        </w:rPr>
        <w:t> </w:t>
      </w:r>
      <w:r>
        <w:rPr>
          <w:w w:val="105"/>
        </w:rPr>
        <w:t>a</w:t>
      </w:r>
      <w:r>
        <w:rPr>
          <w:spacing w:val="-17"/>
          <w:w w:val="105"/>
        </w:rPr>
        <w:t> </w:t>
      </w:r>
      <w:r>
        <w:rPr>
          <w:w w:val="105"/>
        </w:rPr>
        <w:t>lifeguard</w:t>
      </w:r>
      <w:r>
        <w:rPr>
          <w:spacing w:val="-18"/>
          <w:w w:val="105"/>
        </w:rPr>
        <w:t> </w:t>
      </w:r>
      <w:r>
        <w:rPr>
          <w:w w:val="105"/>
        </w:rPr>
        <w:t>and</w:t>
      </w:r>
      <w:r>
        <w:rPr>
          <w:spacing w:val="-17"/>
          <w:w w:val="105"/>
        </w:rPr>
        <w:t> </w:t>
      </w:r>
      <w:r>
        <w:rPr>
          <w:w w:val="105"/>
        </w:rPr>
        <w:t>would</w:t>
      </w:r>
      <w:r>
        <w:rPr>
          <w:spacing w:val="-17"/>
          <w:w w:val="105"/>
        </w:rPr>
        <w:t> </w:t>
      </w:r>
      <w:r>
        <w:rPr>
          <w:w w:val="105"/>
        </w:rPr>
        <w:t>occasionally</w:t>
      </w:r>
      <w:r>
        <w:rPr>
          <w:spacing w:val="-17"/>
          <w:w w:val="105"/>
        </w:rPr>
        <w:t> </w:t>
      </w:r>
      <w:r>
        <w:rPr>
          <w:w w:val="105"/>
        </w:rPr>
        <w:t>yell</w:t>
      </w:r>
      <w:r>
        <w:rPr>
          <w:spacing w:val="-18"/>
          <w:w w:val="105"/>
        </w:rPr>
        <w:t> </w:t>
      </w:r>
      <w:r>
        <w:rPr>
          <w:w w:val="105"/>
        </w:rPr>
        <w:t>“Walk!”</w:t>
      </w:r>
      <w:r>
        <w:rPr>
          <w:spacing w:val="-71"/>
          <w:w w:val="105"/>
        </w:rPr>
        <w:t> </w:t>
      </w:r>
      <w:r>
        <w:rPr>
          <w:w w:val="105"/>
        </w:rPr>
        <w:t>whenever</w:t>
      </w:r>
      <w:r>
        <w:rPr>
          <w:spacing w:val="-4"/>
          <w:w w:val="105"/>
        </w:rPr>
        <w:t> </w:t>
      </w:r>
      <w:r>
        <w:rPr>
          <w:w w:val="105"/>
        </w:rPr>
        <w:t>he</w:t>
      </w:r>
      <w:r>
        <w:rPr>
          <w:spacing w:val="-4"/>
          <w:w w:val="105"/>
        </w:rPr>
        <w:t> </w:t>
      </w:r>
      <w:r>
        <w:rPr>
          <w:w w:val="105"/>
        </w:rPr>
        <w:t>saw</w:t>
      </w:r>
      <w:r>
        <w:rPr>
          <w:spacing w:val="-3"/>
          <w:w w:val="105"/>
        </w:rPr>
        <w:t> </w:t>
      </w:r>
      <w:r>
        <w:rPr>
          <w:w w:val="105"/>
        </w:rPr>
        <w:t>a</w:t>
      </w:r>
      <w:r>
        <w:rPr>
          <w:spacing w:val="-4"/>
          <w:w w:val="105"/>
        </w:rPr>
        <w:t> </w:t>
      </w:r>
      <w:r>
        <w:rPr>
          <w:w w:val="105"/>
        </w:rPr>
        <w:t>child</w:t>
      </w:r>
      <w:r>
        <w:rPr>
          <w:spacing w:val="-2"/>
          <w:w w:val="105"/>
        </w:rPr>
        <w:t> </w:t>
      </w:r>
      <w:r>
        <w:rPr>
          <w:w w:val="105"/>
        </w:rPr>
        <w:t>running.</w:t>
      </w:r>
    </w:p>
    <w:p>
      <w:pPr>
        <w:pStyle w:val="BodyText"/>
        <w:spacing w:line="247" w:lineRule="auto"/>
        <w:ind w:right="117" w:firstLine="288"/>
        <w:jc w:val="both"/>
      </w:pPr>
      <w:r>
        <w:rPr>
          <w:w w:val="105"/>
        </w:rPr>
        <w:t>Over time, the cues that spark our habits become so common that they are</w:t>
      </w:r>
      <w:r>
        <w:rPr>
          <w:spacing w:val="1"/>
          <w:w w:val="105"/>
        </w:rPr>
        <w:t> </w:t>
      </w:r>
      <w:r>
        <w:rPr>
          <w:w w:val="105"/>
        </w:rPr>
        <w:t>essentially</w:t>
      </w:r>
      <w:r>
        <w:rPr>
          <w:spacing w:val="-9"/>
          <w:w w:val="105"/>
        </w:rPr>
        <w:t> </w:t>
      </w:r>
      <w:r>
        <w:rPr>
          <w:w w:val="105"/>
        </w:rPr>
        <w:t>invisible:</w:t>
      </w:r>
      <w:r>
        <w:rPr>
          <w:spacing w:val="-9"/>
          <w:w w:val="105"/>
        </w:rPr>
        <w:t> </w:t>
      </w:r>
      <w:r>
        <w:rPr>
          <w:w w:val="105"/>
        </w:rPr>
        <w:t>the</w:t>
      </w:r>
      <w:r>
        <w:rPr>
          <w:spacing w:val="-8"/>
          <w:w w:val="105"/>
        </w:rPr>
        <w:t> </w:t>
      </w:r>
      <w:r>
        <w:rPr>
          <w:w w:val="105"/>
        </w:rPr>
        <w:t>treats</w:t>
      </w:r>
      <w:r>
        <w:rPr>
          <w:spacing w:val="-9"/>
          <w:w w:val="105"/>
        </w:rPr>
        <w:t> </w:t>
      </w:r>
      <w:r>
        <w:rPr>
          <w:w w:val="105"/>
        </w:rPr>
        <w:t>on</w:t>
      </w:r>
      <w:r>
        <w:rPr>
          <w:spacing w:val="-8"/>
          <w:w w:val="105"/>
        </w:rPr>
        <w:t> </w:t>
      </w:r>
      <w:r>
        <w:rPr>
          <w:w w:val="105"/>
        </w:rPr>
        <w:t>the</w:t>
      </w:r>
      <w:r>
        <w:rPr>
          <w:spacing w:val="-9"/>
          <w:w w:val="105"/>
        </w:rPr>
        <w:t> </w:t>
      </w:r>
      <w:r>
        <w:rPr>
          <w:w w:val="105"/>
        </w:rPr>
        <w:t>kitchen</w:t>
      </w:r>
      <w:r>
        <w:rPr>
          <w:spacing w:val="-9"/>
          <w:w w:val="105"/>
        </w:rPr>
        <w:t> </w:t>
      </w:r>
      <w:r>
        <w:rPr>
          <w:w w:val="105"/>
        </w:rPr>
        <w:t>counter,</w:t>
      </w:r>
      <w:r>
        <w:rPr>
          <w:spacing w:val="-8"/>
          <w:w w:val="105"/>
        </w:rPr>
        <w:t> </w:t>
      </w:r>
      <w:r>
        <w:rPr>
          <w:w w:val="105"/>
        </w:rPr>
        <w:t>the</w:t>
      </w:r>
      <w:r>
        <w:rPr>
          <w:spacing w:val="-9"/>
          <w:w w:val="105"/>
        </w:rPr>
        <w:t> </w:t>
      </w:r>
      <w:r>
        <w:rPr>
          <w:w w:val="105"/>
        </w:rPr>
        <w:t>remote</w:t>
      </w:r>
      <w:r>
        <w:rPr>
          <w:spacing w:val="-8"/>
          <w:w w:val="105"/>
        </w:rPr>
        <w:t> </w:t>
      </w:r>
      <w:r>
        <w:rPr>
          <w:w w:val="105"/>
        </w:rPr>
        <w:t>control</w:t>
      </w:r>
      <w:r>
        <w:rPr>
          <w:spacing w:val="-9"/>
          <w:w w:val="105"/>
        </w:rPr>
        <w:t> </w:t>
      </w:r>
      <w:r>
        <w:rPr>
          <w:w w:val="105"/>
        </w:rPr>
        <w:t>next</w:t>
      </w:r>
      <w:r>
        <w:rPr>
          <w:spacing w:val="-8"/>
          <w:w w:val="105"/>
        </w:rPr>
        <w:t> </w:t>
      </w:r>
      <w:r>
        <w:rPr>
          <w:w w:val="105"/>
        </w:rPr>
        <w:t>to</w:t>
      </w:r>
      <w:r>
        <w:rPr>
          <w:spacing w:val="-72"/>
          <w:w w:val="105"/>
        </w:rPr>
        <w:t> </w:t>
      </w:r>
      <w:r>
        <w:rPr>
          <w:w w:val="105"/>
        </w:rPr>
        <w:t>the couch, the phone in our pocket. Our responses to these cues are so deeply</w:t>
      </w:r>
      <w:r>
        <w:rPr>
          <w:spacing w:val="1"/>
          <w:w w:val="105"/>
        </w:rPr>
        <w:t> </w:t>
      </w:r>
      <w:r>
        <w:rPr>
          <w:w w:val="105"/>
        </w:rPr>
        <w:t>encoded that i</w:t>
      </w:r>
      <w:r>
        <w:rPr>
          <w:w w:val="105"/>
          <w:shd w:fill="DDF9D7" w:color="auto" w:val="clear"/>
        </w:rPr>
        <w:t>t may feel like the urge to act comes from nowhere. For this</w:t>
      </w:r>
      <w:r>
        <w:rPr>
          <w:spacing w:val="1"/>
          <w:w w:val="105"/>
        </w:rPr>
        <w:t> </w:t>
      </w:r>
      <w:r>
        <w:rPr>
          <w:w w:val="105"/>
          <w:shd w:fill="DDF9D7" w:color="auto" w:val="clear"/>
        </w:rPr>
        <w:t>reason,</w:t>
      </w:r>
      <w:r>
        <w:rPr>
          <w:spacing w:val="-9"/>
          <w:w w:val="105"/>
          <w:shd w:fill="DDF9D7" w:color="auto" w:val="clear"/>
        </w:rPr>
        <w:t> </w:t>
      </w:r>
      <w:r>
        <w:rPr>
          <w:w w:val="105"/>
          <w:shd w:fill="DDF9D7" w:color="auto" w:val="clear"/>
        </w:rPr>
        <w:t>we</w:t>
      </w:r>
      <w:r>
        <w:rPr>
          <w:spacing w:val="-9"/>
          <w:w w:val="105"/>
          <w:shd w:fill="DDF9D7" w:color="auto" w:val="clear"/>
        </w:rPr>
        <w:t> </w:t>
      </w:r>
      <w:r>
        <w:rPr>
          <w:w w:val="105"/>
          <w:shd w:fill="DDF9D7" w:color="auto" w:val="clear"/>
        </w:rPr>
        <w:t>must</w:t>
      </w:r>
      <w:r>
        <w:rPr>
          <w:spacing w:val="-9"/>
          <w:w w:val="105"/>
          <w:shd w:fill="DDF9D7" w:color="auto" w:val="clear"/>
        </w:rPr>
        <w:t> </w:t>
      </w:r>
      <w:r>
        <w:rPr>
          <w:w w:val="105"/>
          <w:shd w:fill="DDF9D7" w:color="auto" w:val="clear"/>
        </w:rPr>
        <w:t>begin</w:t>
      </w:r>
      <w:r>
        <w:rPr>
          <w:spacing w:val="-8"/>
          <w:w w:val="105"/>
          <w:shd w:fill="DDF9D7" w:color="auto" w:val="clear"/>
        </w:rPr>
        <w:t> </w:t>
      </w:r>
      <w:r>
        <w:rPr>
          <w:w w:val="105"/>
          <w:shd w:fill="DDF9D7" w:color="auto" w:val="clear"/>
        </w:rPr>
        <w:t>the</w:t>
      </w:r>
      <w:r>
        <w:rPr>
          <w:spacing w:val="-9"/>
          <w:w w:val="105"/>
          <w:shd w:fill="DDF9D7" w:color="auto" w:val="clear"/>
        </w:rPr>
        <w:t> </w:t>
      </w:r>
      <w:r>
        <w:rPr>
          <w:w w:val="105"/>
          <w:shd w:fill="DDF9D7" w:color="auto" w:val="clear"/>
        </w:rPr>
        <w:t>process</w:t>
      </w:r>
      <w:r>
        <w:rPr>
          <w:spacing w:val="-9"/>
          <w:w w:val="105"/>
          <w:shd w:fill="DDF9D7" w:color="auto" w:val="clear"/>
        </w:rPr>
        <w:t> </w:t>
      </w:r>
      <w:r>
        <w:rPr>
          <w:w w:val="105"/>
          <w:shd w:fill="DDF9D7" w:color="auto" w:val="clear"/>
        </w:rPr>
        <w:t>of</w:t>
      </w:r>
      <w:r>
        <w:rPr>
          <w:spacing w:val="-9"/>
          <w:w w:val="105"/>
          <w:shd w:fill="DDF9D7" w:color="auto" w:val="clear"/>
        </w:rPr>
        <w:t> </w:t>
      </w:r>
      <w:r>
        <w:rPr>
          <w:w w:val="105"/>
          <w:shd w:fill="DDF9D7" w:color="auto" w:val="clear"/>
        </w:rPr>
        <w:t>behavior</w:t>
      </w:r>
      <w:r>
        <w:rPr>
          <w:spacing w:val="-9"/>
          <w:w w:val="105"/>
          <w:shd w:fill="DDF9D7" w:color="auto" w:val="clear"/>
        </w:rPr>
        <w:t> </w:t>
      </w:r>
      <w:r>
        <w:rPr>
          <w:w w:val="105"/>
          <w:shd w:fill="DDF9D7" w:color="auto" w:val="clear"/>
        </w:rPr>
        <w:t>change</w:t>
      </w:r>
      <w:r>
        <w:rPr>
          <w:spacing w:val="-9"/>
          <w:w w:val="105"/>
          <w:shd w:fill="DDF9D7" w:color="auto" w:val="clear"/>
        </w:rPr>
        <w:t> </w:t>
      </w:r>
      <w:r>
        <w:rPr>
          <w:w w:val="105"/>
          <w:shd w:fill="DDF9D7" w:color="auto" w:val="clear"/>
        </w:rPr>
        <w:t>with</w:t>
      </w:r>
      <w:r>
        <w:rPr>
          <w:spacing w:val="-9"/>
          <w:w w:val="105"/>
          <w:shd w:fill="DDF9D7" w:color="auto" w:val="clear"/>
        </w:rPr>
        <w:t> </w:t>
      </w:r>
      <w:r>
        <w:rPr>
          <w:w w:val="105"/>
          <w:shd w:fill="DDF9D7" w:color="auto" w:val="clear"/>
        </w:rPr>
        <w:t>awareness.</w:t>
      </w:r>
    </w:p>
    <w:p>
      <w:pPr>
        <w:pStyle w:val="BodyText"/>
        <w:spacing w:line="247" w:lineRule="auto"/>
        <w:ind w:right="117" w:firstLine="288"/>
        <w:jc w:val="both"/>
      </w:pPr>
      <w:r>
        <w:rPr>
          <w:w w:val="105"/>
          <w:shd w:fill="DDF9D7" w:color="auto" w:val="clear"/>
        </w:rPr>
        <w:t>Before we ca</w:t>
      </w:r>
      <w:r>
        <w:rPr>
          <w:w w:val="105"/>
        </w:rPr>
        <w:t>n effectively build new habits, we need to get a handle on our</w:t>
      </w:r>
      <w:r>
        <w:rPr>
          <w:spacing w:val="1"/>
          <w:w w:val="105"/>
        </w:rPr>
        <w:t> </w:t>
      </w:r>
      <w:r>
        <w:rPr>
          <w:w w:val="105"/>
        </w:rPr>
        <w:t>current</w:t>
      </w:r>
      <w:r>
        <w:rPr>
          <w:spacing w:val="-16"/>
          <w:w w:val="105"/>
        </w:rPr>
        <w:t> </w:t>
      </w:r>
      <w:r>
        <w:rPr>
          <w:w w:val="105"/>
        </w:rPr>
        <w:t>ones.</w:t>
      </w:r>
      <w:r>
        <w:rPr>
          <w:spacing w:val="-15"/>
          <w:w w:val="105"/>
        </w:rPr>
        <w:t> </w:t>
      </w:r>
      <w:r>
        <w:rPr>
          <w:w w:val="105"/>
        </w:rPr>
        <w:t>This</w:t>
      </w:r>
      <w:r>
        <w:rPr>
          <w:spacing w:val="-15"/>
          <w:w w:val="105"/>
        </w:rPr>
        <w:t> </w:t>
      </w:r>
      <w:r>
        <w:rPr>
          <w:w w:val="105"/>
        </w:rPr>
        <w:t>can</w:t>
      </w:r>
      <w:r>
        <w:rPr>
          <w:spacing w:val="-15"/>
          <w:w w:val="105"/>
        </w:rPr>
        <w:t> </w:t>
      </w:r>
      <w:r>
        <w:rPr>
          <w:w w:val="105"/>
        </w:rPr>
        <w:t>be</w:t>
      </w:r>
      <w:r>
        <w:rPr>
          <w:spacing w:val="-16"/>
          <w:w w:val="105"/>
        </w:rPr>
        <w:t> </w:t>
      </w:r>
      <w:r>
        <w:rPr>
          <w:w w:val="105"/>
        </w:rPr>
        <w:t>more</w:t>
      </w:r>
      <w:r>
        <w:rPr>
          <w:spacing w:val="-15"/>
          <w:w w:val="105"/>
        </w:rPr>
        <w:t> </w:t>
      </w:r>
      <w:r>
        <w:rPr>
          <w:w w:val="105"/>
        </w:rPr>
        <w:t>challenging</w:t>
      </w:r>
      <w:r>
        <w:rPr>
          <w:spacing w:val="-15"/>
          <w:w w:val="105"/>
        </w:rPr>
        <w:t> </w:t>
      </w:r>
      <w:r>
        <w:rPr>
          <w:w w:val="105"/>
        </w:rPr>
        <w:t>than</w:t>
      </w:r>
      <w:r>
        <w:rPr>
          <w:spacing w:val="-15"/>
          <w:w w:val="105"/>
        </w:rPr>
        <w:t> </w:t>
      </w:r>
      <w:r>
        <w:rPr>
          <w:w w:val="105"/>
        </w:rPr>
        <w:t>it</w:t>
      </w:r>
      <w:r>
        <w:rPr>
          <w:spacing w:val="-16"/>
          <w:w w:val="105"/>
        </w:rPr>
        <w:t> </w:t>
      </w:r>
      <w:r>
        <w:rPr>
          <w:w w:val="105"/>
        </w:rPr>
        <w:t>sounds</w:t>
      </w:r>
      <w:r>
        <w:rPr>
          <w:spacing w:val="-15"/>
          <w:w w:val="105"/>
        </w:rPr>
        <w:t> </w:t>
      </w:r>
      <w:r>
        <w:rPr>
          <w:w w:val="105"/>
        </w:rPr>
        <w:t>because</w:t>
      </w:r>
      <w:r>
        <w:rPr>
          <w:spacing w:val="-16"/>
          <w:w w:val="105"/>
        </w:rPr>
        <w:t> </w:t>
      </w:r>
      <w:r>
        <w:rPr>
          <w:w w:val="105"/>
        </w:rPr>
        <w:t>once</w:t>
      </w:r>
      <w:r>
        <w:rPr>
          <w:spacing w:val="-14"/>
          <w:w w:val="105"/>
        </w:rPr>
        <w:t> </w:t>
      </w:r>
      <w:r>
        <w:rPr>
          <w:w w:val="105"/>
        </w:rPr>
        <w:t>a</w:t>
      </w:r>
      <w:r>
        <w:rPr>
          <w:spacing w:val="-16"/>
          <w:w w:val="105"/>
        </w:rPr>
        <w:t> </w:t>
      </w:r>
      <w:r>
        <w:rPr>
          <w:w w:val="105"/>
        </w:rPr>
        <w:t>habit</w:t>
      </w:r>
      <w:r>
        <w:rPr>
          <w:spacing w:val="-15"/>
          <w:w w:val="105"/>
        </w:rPr>
        <w:t> </w:t>
      </w:r>
      <w:r>
        <w:rPr>
          <w:w w:val="105"/>
        </w:rPr>
        <w:t>is</w:t>
      </w:r>
      <w:r>
        <w:rPr>
          <w:spacing w:val="-71"/>
          <w:w w:val="105"/>
        </w:rPr>
        <w:t> </w:t>
      </w:r>
      <w:r>
        <w:rPr>
          <w:w w:val="105"/>
        </w:rPr>
        <w:t>firmly rooted in your life, it is mostly nonconscious and automatic. If a habit</w:t>
      </w:r>
      <w:r>
        <w:rPr>
          <w:spacing w:val="1"/>
          <w:w w:val="105"/>
        </w:rPr>
        <w:t> </w:t>
      </w:r>
      <w:r>
        <w:rPr>
          <w:w w:val="105"/>
        </w:rPr>
        <w:t>remains</w:t>
      </w:r>
      <w:r>
        <w:rPr>
          <w:spacing w:val="-7"/>
          <w:w w:val="105"/>
        </w:rPr>
        <w:t> </w:t>
      </w:r>
      <w:r>
        <w:rPr>
          <w:w w:val="105"/>
        </w:rPr>
        <w:t>mindless,</w:t>
      </w:r>
      <w:r>
        <w:rPr>
          <w:spacing w:val="-6"/>
          <w:w w:val="105"/>
        </w:rPr>
        <w:t> </w:t>
      </w:r>
      <w:r>
        <w:rPr>
          <w:w w:val="105"/>
        </w:rPr>
        <w:t>you</w:t>
      </w:r>
      <w:r>
        <w:rPr>
          <w:spacing w:val="-6"/>
          <w:w w:val="105"/>
        </w:rPr>
        <w:t> </w:t>
      </w:r>
      <w:r>
        <w:rPr>
          <w:w w:val="105"/>
        </w:rPr>
        <w:t>can’t</w:t>
      </w:r>
      <w:r>
        <w:rPr>
          <w:spacing w:val="-6"/>
          <w:w w:val="105"/>
        </w:rPr>
        <w:t> </w:t>
      </w:r>
      <w:r>
        <w:rPr>
          <w:w w:val="105"/>
        </w:rPr>
        <w:t>expect</w:t>
      </w:r>
      <w:r>
        <w:rPr>
          <w:spacing w:val="-6"/>
          <w:w w:val="105"/>
        </w:rPr>
        <w:t> </w:t>
      </w:r>
      <w:r>
        <w:rPr>
          <w:w w:val="105"/>
        </w:rPr>
        <w:t>to</w:t>
      </w:r>
      <w:r>
        <w:rPr>
          <w:spacing w:val="-7"/>
          <w:w w:val="105"/>
        </w:rPr>
        <w:t> </w:t>
      </w:r>
      <w:r>
        <w:rPr>
          <w:w w:val="105"/>
        </w:rPr>
        <w:t>improve</w:t>
      </w:r>
      <w:r>
        <w:rPr>
          <w:spacing w:val="-6"/>
          <w:w w:val="105"/>
        </w:rPr>
        <w:t> </w:t>
      </w:r>
      <w:r>
        <w:rPr>
          <w:w w:val="105"/>
        </w:rPr>
        <w:t>it.</w:t>
      </w:r>
      <w:r>
        <w:rPr>
          <w:spacing w:val="-6"/>
          <w:w w:val="105"/>
        </w:rPr>
        <w:t> </w:t>
      </w:r>
      <w:r>
        <w:rPr>
          <w:w w:val="105"/>
        </w:rPr>
        <w:t>As</w:t>
      </w:r>
      <w:r>
        <w:rPr>
          <w:spacing w:val="-6"/>
          <w:w w:val="105"/>
        </w:rPr>
        <w:t> </w:t>
      </w:r>
      <w:r>
        <w:rPr>
          <w:w w:val="105"/>
        </w:rPr>
        <w:t>the</w:t>
      </w:r>
      <w:r>
        <w:rPr>
          <w:spacing w:val="-6"/>
          <w:w w:val="105"/>
        </w:rPr>
        <w:t> </w:t>
      </w:r>
      <w:r>
        <w:rPr>
          <w:w w:val="105"/>
        </w:rPr>
        <w:t>psychologist</w:t>
      </w:r>
      <w:r>
        <w:rPr>
          <w:spacing w:val="-7"/>
          <w:w w:val="105"/>
        </w:rPr>
        <w:t> </w:t>
      </w:r>
      <w:r>
        <w:rPr>
          <w:w w:val="105"/>
        </w:rPr>
        <w:t>Carl</w:t>
      </w:r>
      <w:r>
        <w:rPr>
          <w:spacing w:val="-6"/>
          <w:w w:val="105"/>
        </w:rPr>
        <w:t> </w:t>
      </w:r>
      <w:r>
        <w:rPr>
          <w:w w:val="105"/>
        </w:rPr>
        <w:t>Jung</w:t>
      </w:r>
      <w:r>
        <w:rPr>
          <w:spacing w:val="-71"/>
          <w:w w:val="105"/>
        </w:rPr>
        <w:t> </w:t>
      </w:r>
      <w:r>
        <w:rPr>
          <w:w w:val="105"/>
        </w:rPr>
        <w:t>said,</w:t>
      </w:r>
      <w:r>
        <w:rPr>
          <w:spacing w:val="-9"/>
          <w:w w:val="105"/>
        </w:rPr>
        <w:t> </w:t>
      </w:r>
      <w:r>
        <w:rPr>
          <w:w w:val="105"/>
        </w:rPr>
        <w:t>“</w:t>
      </w:r>
      <w:bookmarkStart w:name="_bookmark105" w:id="118"/>
      <w:bookmarkEnd w:id="118"/>
      <w:r>
        <w:rPr>
          <w:w w:val="105"/>
        </w:rPr>
        <w:t>U</w:t>
      </w:r>
      <w:r>
        <w:rPr>
          <w:w w:val="105"/>
        </w:rPr>
        <w:t>ntil</w:t>
      </w:r>
      <w:r>
        <w:rPr>
          <w:spacing w:val="-9"/>
          <w:w w:val="105"/>
        </w:rPr>
        <w:t> </w:t>
      </w:r>
      <w:r>
        <w:rPr>
          <w:w w:val="105"/>
        </w:rPr>
        <w:t>you</w:t>
      </w:r>
      <w:r>
        <w:rPr>
          <w:spacing w:val="-9"/>
          <w:w w:val="105"/>
        </w:rPr>
        <w:t> </w:t>
      </w:r>
      <w:r>
        <w:rPr>
          <w:w w:val="105"/>
        </w:rPr>
        <w:t>make</w:t>
      </w:r>
      <w:r>
        <w:rPr>
          <w:spacing w:val="-8"/>
          <w:w w:val="105"/>
        </w:rPr>
        <w:t> </w:t>
      </w:r>
      <w:r>
        <w:rPr>
          <w:w w:val="105"/>
        </w:rPr>
        <w:t>the</w:t>
      </w:r>
      <w:r>
        <w:rPr>
          <w:spacing w:val="-9"/>
          <w:w w:val="105"/>
        </w:rPr>
        <w:t> </w:t>
      </w:r>
      <w:r>
        <w:rPr>
          <w:w w:val="105"/>
        </w:rPr>
        <w:t>unconscious</w:t>
      </w:r>
      <w:r>
        <w:rPr>
          <w:spacing w:val="-9"/>
          <w:w w:val="105"/>
        </w:rPr>
        <w:t> </w:t>
      </w:r>
      <w:r>
        <w:rPr>
          <w:w w:val="105"/>
        </w:rPr>
        <w:t>conscious,</w:t>
      </w:r>
      <w:r>
        <w:rPr>
          <w:spacing w:val="-8"/>
          <w:w w:val="105"/>
        </w:rPr>
        <w:t> </w:t>
      </w:r>
      <w:r>
        <w:rPr>
          <w:w w:val="105"/>
        </w:rPr>
        <w:t>it</w:t>
      </w:r>
      <w:r>
        <w:rPr>
          <w:spacing w:val="-9"/>
          <w:w w:val="105"/>
        </w:rPr>
        <w:t> </w:t>
      </w:r>
      <w:r>
        <w:rPr>
          <w:w w:val="105"/>
        </w:rPr>
        <w:t>will</w:t>
      </w:r>
      <w:r>
        <w:rPr>
          <w:spacing w:val="-9"/>
          <w:w w:val="105"/>
        </w:rPr>
        <w:t> </w:t>
      </w:r>
      <w:r>
        <w:rPr>
          <w:w w:val="105"/>
        </w:rPr>
        <w:t>direct</w:t>
      </w:r>
      <w:r>
        <w:rPr>
          <w:spacing w:val="-8"/>
          <w:w w:val="105"/>
        </w:rPr>
        <w:t> </w:t>
      </w:r>
      <w:r>
        <w:rPr>
          <w:w w:val="105"/>
        </w:rPr>
        <w:t>your</w:t>
      </w:r>
      <w:r>
        <w:rPr>
          <w:spacing w:val="-9"/>
          <w:w w:val="105"/>
        </w:rPr>
        <w:t> </w:t>
      </w:r>
      <w:r>
        <w:rPr>
          <w:w w:val="105"/>
        </w:rPr>
        <w:t>life</w:t>
      </w:r>
      <w:r>
        <w:rPr>
          <w:spacing w:val="-9"/>
          <w:w w:val="105"/>
        </w:rPr>
        <w:t> </w:t>
      </w:r>
      <w:r>
        <w:rPr>
          <w:w w:val="105"/>
        </w:rPr>
        <w:t>and</w:t>
      </w:r>
      <w:r>
        <w:rPr>
          <w:spacing w:val="-8"/>
          <w:w w:val="105"/>
        </w:rPr>
        <w:t> </w:t>
      </w:r>
      <w:r>
        <w:rPr>
          <w:w w:val="105"/>
        </w:rPr>
        <w:t>you</w:t>
      </w:r>
      <w:r>
        <w:rPr>
          <w:spacing w:val="-72"/>
          <w:w w:val="105"/>
        </w:rPr>
        <w:t> </w:t>
      </w:r>
      <w:r>
        <w:rPr>
          <w:w w:val="105"/>
        </w:rPr>
        <w:t>will</w:t>
      </w:r>
      <w:r>
        <w:rPr>
          <w:spacing w:val="-3"/>
          <w:w w:val="105"/>
        </w:rPr>
        <w:t> </w:t>
      </w:r>
      <w:r>
        <w:rPr>
          <w:w w:val="105"/>
        </w:rPr>
        <w:t>call</w:t>
      </w:r>
      <w:r>
        <w:rPr>
          <w:spacing w:val="-3"/>
          <w:w w:val="105"/>
        </w:rPr>
        <w:t> </w:t>
      </w:r>
      <w:r>
        <w:rPr>
          <w:w w:val="105"/>
        </w:rPr>
        <w:t>it</w:t>
      </w:r>
      <w:r>
        <w:rPr>
          <w:spacing w:val="-3"/>
          <w:w w:val="105"/>
        </w:rPr>
        <w:t> </w:t>
      </w:r>
      <w:r>
        <w:rPr>
          <w:w w:val="105"/>
        </w:rPr>
        <w:t>fate.”</w:t>
      </w:r>
    </w:p>
    <w:p>
      <w:pPr>
        <w:pStyle w:val="BodyText"/>
        <w:ind w:left="0"/>
        <w:rPr>
          <w:sz w:val="32"/>
        </w:rPr>
      </w:pPr>
    </w:p>
    <w:p>
      <w:pPr>
        <w:pStyle w:val="Heading4"/>
        <w:spacing w:before="198"/>
      </w:pPr>
      <w:r>
        <w:rPr/>
        <w:t>THE</w:t>
      </w:r>
      <w:r>
        <w:rPr>
          <w:spacing w:val="25"/>
        </w:rPr>
        <w:t> </w:t>
      </w:r>
      <w:r>
        <w:rPr/>
        <w:t>HABITS</w:t>
      </w:r>
      <w:r>
        <w:rPr>
          <w:spacing w:val="26"/>
        </w:rPr>
        <w:t> </w:t>
      </w:r>
      <w:r>
        <w:rPr/>
        <w:t>SCORECARD</w:t>
      </w:r>
    </w:p>
    <w:p>
      <w:pPr>
        <w:pStyle w:val="BodyText"/>
        <w:spacing w:line="247" w:lineRule="auto" w:before="239"/>
        <w:ind w:right="119"/>
        <w:jc w:val="both"/>
      </w:pPr>
      <w:r>
        <w:rPr>
          <w:w w:val="105"/>
        </w:rPr>
        <w:t>The Japanese railway system is regarded as one of the best in the world. If you</w:t>
      </w:r>
      <w:r>
        <w:rPr>
          <w:spacing w:val="1"/>
          <w:w w:val="105"/>
        </w:rPr>
        <w:t> </w:t>
      </w:r>
      <w:r>
        <w:rPr>
          <w:w w:val="105"/>
        </w:rPr>
        <w:t>ever</w:t>
      </w:r>
      <w:r>
        <w:rPr>
          <w:spacing w:val="-6"/>
          <w:w w:val="105"/>
        </w:rPr>
        <w:t> </w:t>
      </w:r>
      <w:r>
        <w:rPr>
          <w:w w:val="105"/>
        </w:rPr>
        <w:t>find</w:t>
      </w:r>
      <w:r>
        <w:rPr>
          <w:spacing w:val="-6"/>
          <w:w w:val="105"/>
        </w:rPr>
        <w:t> </w:t>
      </w:r>
      <w:r>
        <w:rPr>
          <w:w w:val="105"/>
        </w:rPr>
        <w:t>yourself</w:t>
      </w:r>
      <w:r>
        <w:rPr>
          <w:spacing w:val="-5"/>
          <w:w w:val="105"/>
        </w:rPr>
        <w:t> </w:t>
      </w:r>
      <w:r>
        <w:rPr>
          <w:w w:val="105"/>
        </w:rPr>
        <w:t>riding</w:t>
      </w:r>
      <w:r>
        <w:rPr>
          <w:spacing w:val="-6"/>
          <w:w w:val="105"/>
        </w:rPr>
        <w:t> </w:t>
      </w:r>
      <w:r>
        <w:rPr>
          <w:w w:val="105"/>
        </w:rPr>
        <w:t>a</w:t>
      </w:r>
      <w:r>
        <w:rPr>
          <w:spacing w:val="-5"/>
          <w:w w:val="105"/>
        </w:rPr>
        <w:t> </w:t>
      </w:r>
      <w:r>
        <w:rPr>
          <w:w w:val="105"/>
        </w:rPr>
        <w:t>train</w:t>
      </w:r>
      <w:r>
        <w:rPr>
          <w:spacing w:val="-6"/>
          <w:w w:val="105"/>
        </w:rPr>
        <w:t> </w:t>
      </w:r>
      <w:r>
        <w:rPr>
          <w:w w:val="105"/>
        </w:rPr>
        <w:t>in</w:t>
      </w:r>
      <w:r>
        <w:rPr>
          <w:spacing w:val="-6"/>
          <w:w w:val="105"/>
        </w:rPr>
        <w:t> </w:t>
      </w:r>
      <w:r>
        <w:rPr>
          <w:w w:val="105"/>
        </w:rPr>
        <w:t>Tokyo,</w:t>
      </w:r>
      <w:r>
        <w:rPr>
          <w:spacing w:val="-5"/>
          <w:w w:val="105"/>
        </w:rPr>
        <w:t> </w:t>
      </w:r>
      <w:r>
        <w:rPr>
          <w:w w:val="105"/>
        </w:rPr>
        <w:t>you’ll</w:t>
      </w:r>
      <w:r>
        <w:rPr>
          <w:spacing w:val="-6"/>
          <w:w w:val="105"/>
        </w:rPr>
        <w:t> </w:t>
      </w:r>
      <w:r>
        <w:rPr>
          <w:w w:val="105"/>
        </w:rPr>
        <w:t>notice</w:t>
      </w:r>
      <w:r>
        <w:rPr>
          <w:spacing w:val="-5"/>
          <w:w w:val="105"/>
        </w:rPr>
        <w:t> </w:t>
      </w:r>
      <w:r>
        <w:rPr>
          <w:w w:val="105"/>
        </w:rPr>
        <w:t>that</w:t>
      </w:r>
      <w:r>
        <w:rPr>
          <w:spacing w:val="-6"/>
          <w:w w:val="105"/>
        </w:rPr>
        <w:t> </w:t>
      </w:r>
      <w:r>
        <w:rPr>
          <w:w w:val="105"/>
        </w:rPr>
        <w:t>the</w:t>
      </w:r>
      <w:r>
        <w:rPr>
          <w:spacing w:val="-6"/>
          <w:w w:val="105"/>
        </w:rPr>
        <w:t> </w:t>
      </w:r>
      <w:r>
        <w:rPr>
          <w:w w:val="105"/>
        </w:rPr>
        <w:t>conductors</w:t>
      </w:r>
      <w:r>
        <w:rPr>
          <w:spacing w:val="-5"/>
          <w:w w:val="105"/>
        </w:rPr>
        <w:t> </w:t>
      </w:r>
      <w:r>
        <w:rPr>
          <w:w w:val="105"/>
        </w:rPr>
        <w:t>have</w:t>
      </w:r>
      <w:r>
        <w:rPr>
          <w:spacing w:val="-71"/>
          <w:w w:val="105"/>
        </w:rPr>
        <w:t> </w:t>
      </w:r>
      <w:r>
        <w:rPr>
          <w:w w:val="105"/>
        </w:rPr>
        <w:t>a</w:t>
      </w:r>
      <w:r>
        <w:rPr>
          <w:spacing w:val="-3"/>
          <w:w w:val="105"/>
        </w:rPr>
        <w:t> </w:t>
      </w:r>
      <w:r>
        <w:rPr>
          <w:w w:val="105"/>
        </w:rPr>
        <w:t>peculiar</w:t>
      </w:r>
      <w:r>
        <w:rPr>
          <w:spacing w:val="-3"/>
          <w:w w:val="105"/>
        </w:rPr>
        <w:t> </w:t>
      </w:r>
      <w:r>
        <w:rPr>
          <w:w w:val="105"/>
        </w:rPr>
        <w:t>habit.</w:t>
      </w:r>
    </w:p>
    <w:p>
      <w:pPr>
        <w:pStyle w:val="BodyText"/>
        <w:spacing w:line="247" w:lineRule="auto"/>
        <w:ind w:right="117" w:firstLine="288"/>
        <w:jc w:val="both"/>
      </w:pPr>
      <w:r>
        <w:rPr>
          <w:w w:val="105"/>
        </w:rPr>
        <w:t>As each operator runs the train, they proceed through a ritual of pointing at</w:t>
      </w:r>
      <w:r>
        <w:rPr>
          <w:spacing w:val="1"/>
          <w:w w:val="105"/>
        </w:rPr>
        <w:t> </w:t>
      </w:r>
      <w:r>
        <w:rPr>
          <w:w w:val="105"/>
        </w:rPr>
        <w:t>different</w:t>
      </w:r>
      <w:r>
        <w:rPr>
          <w:spacing w:val="-9"/>
          <w:w w:val="105"/>
        </w:rPr>
        <w:t> </w:t>
      </w:r>
      <w:r>
        <w:rPr>
          <w:w w:val="105"/>
        </w:rPr>
        <w:t>objects</w:t>
      </w:r>
      <w:r>
        <w:rPr>
          <w:spacing w:val="-9"/>
          <w:w w:val="105"/>
        </w:rPr>
        <w:t> </w:t>
      </w:r>
      <w:r>
        <w:rPr>
          <w:w w:val="105"/>
        </w:rPr>
        <w:t>and</w:t>
      </w:r>
      <w:r>
        <w:rPr>
          <w:spacing w:val="-10"/>
          <w:w w:val="105"/>
        </w:rPr>
        <w:t> </w:t>
      </w:r>
      <w:r>
        <w:rPr>
          <w:w w:val="105"/>
        </w:rPr>
        <w:t>calling</w:t>
      </w:r>
      <w:r>
        <w:rPr>
          <w:spacing w:val="-9"/>
          <w:w w:val="105"/>
        </w:rPr>
        <w:t> </w:t>
      </w:r>
      <w:r>
        <w:rPr>
          <w:w w:val="105"/>
        </w:rPr>
        <w:t>out</w:t>
      </w:r>
      <w:r>
        <w:rPr>
          <w:spacing w:val="-9"/>
          <w:w w:val="105"/>
        </w:rPr>
        <w:t> </w:t>
      </w:r>
      <w:r>
        <w:rPr>
          <w:w w:val="105"/>
        </w:rPr>
        <w:t>commands.</w:t>
      </w:r>
      <w:r>
        <w:rPr>
          <w:spacing w:val="-9"/>
          <w:w w:val="105"/>
        </w:rPr>
        <w:t> </w:t>
      </w:r>
      <w:r>
        <w:rPr>
          <w:w w:val="105"/>
        </w:rPr>
        <w:t>When</w:t>
      </w:r>
      <w:r>
        <w:rPr>
          <w:spacing w:val="-9"/>
          <w:w w:val="105"/>
        </w:rPr>
        <w:t> </w:t>
      </w:r>
      <w:r>
        <w:rPr>
          <w:w w:val="105"/>
        </w:rPr>
        <w:t>the</w:t>
      </w:r>
      <w:r>
        <w:rPr>
          <w:spacing w:val="-9"/>
          <w:w w:val="105"/>
        </w:rPr>
        <w:t> </w:t>
      </w:r>
      <w:r>
        <w:rPr>
          <w:w w:val="105"/>
        </w:rPr>
        <w:t>train</w:t>
      </w:r>
      <w:r>
        <w:rPr>
          <w:spacing w:val="-9"/>
          <w:w w:val="105"/>
        </w:rPr>
        <w:t> </w:t>
      </w:r>
      <w:r>
        <w:rPr>
          <w:w w:val="105"/>
        </w:rPr>
        <w:t>approaches</w:t>
      </w:r>
      <w:r>
        <w:rPr>
          <w:spacing w:val="-9"/>
          <w:w w:val="105"/>
        </w:rPr>
        <w:t> </w:t>
      </w:r>
      <w:r>
        <w:rPr>
          <w:w w:val="105"/>
        </w:rPr>
        <w:t>a</w:t>
      </w:r>
      <w:r>
        <w:rPr>
          <w:spacing w:val="-9"/>
          <w:w w:val="105"/>
        </w:rPr>
        <w:t> </w:t>
      </w:r>
      <w:r>
        <w:rPr>
          <w:w w:val="105"/>
        </w:rPr>
        <w:t>signal,</w:t>
      </w:r>
      <w:r>
        <w:rPr>
          <w:spacing w:val="-71"/>
          <w:w w:val="105"/>
        </w:rPr>
        <w:t> </w:t>
      </w:r>
      <w:r>
        <w:rPr>
          <w:w w:val="105"/>
        </w:rPr>
        <w:t>the</w:t>
      </w:r>
      <w:r>
        <w:rPr>
          <w:spacing w:val="-8"/>
          <w:w w:val="105"/>
        </w:rPr>
        <w:t> </w:t>
      </w:r>
      <w:r>
        <w:rPr>
          <w:w w:val="105"/>
        </w:rPr>
        <w:t>operator</w:t>
      </w:r>
      <w:r>
        <w:rPr>
          <w:spacing w:val="-8"/>
          <w:w w:val="105"/>
        </w:rPr>
        <w:t> </w:t>
      </w:r>
      <w:r>
        <w:rPr>
          <w:w w:val="105"/>
        </w:rPr>
        <w:t>will</w:t>
      </w:r>
      <w:r>
        <w:rPr>
          <w:spacing w:val="-8"/>
          <w:w w:val="105"/>
        </w:rPr>
        <w:t> </w:t>
      </w:r>
      <w:r>
        <w:rPr>
          <w:w w:val="105"/>
        </w:rPr>
        <w:t>point</w:t>
      </w:r>
      <w:r>
        <w:rPr>
          <w:spacing w:val="-7"/>
          <w:w w:val="105"/>
        </w:rPr>
        <w:t> </w:t>
      </w:r>
      <w:r>
        <w:rPr>
          <w:w w:val="105"/>
        </w:rPr>
        <w:t>at</w:t>
      </w:r>
      <w:r>
        <w:rPr>
          <w:spacing w:val="-8"/>
          <w:w w:val="105"/>
        </w:rPr>
        <w:t> </w:t>
      </w:r>
      <w:r>
        <w:rPr>
          <w:w w:val="105"/>
        </w:rPr>
        <w:t>it</w:t>
      </w:r>
      <w:r>
        <w:rPr>
          <w:spacing w:val="-8"/>
          <w:w w:val="105"/>
        </w:rPr>
        <w:t> </w:t>
      </w:r>
      <w:r>
        <w:rPr>
          <w:w w:val="105"/>
        </w:rPr>
        <w:t>and</w:t>
      </w:r>
      <w:r>
        <w:rPr>
          <w:spacing w:val="-8"/>
          <w:w w:val="105"/>
        </w:rPr>
        <w:t> </w:t>
      </w:r>
      <w:r>
        <w:rPr>
          <w:w w:val="105"/>
        </w:rPr>
        <w:t>say,</w:t>
      </w:r>
      <w:r>
        <w:rPr>
          <w:spacing w:val="-7"/>
          <w:w w:val="105"/>
        </w:rPr>
        <w:t> </w:t>
      </w:r>
      <w:r>
        <w:rPr>
          <w:w w:val="105"/>
        </w:rPr>
        <w:t>“Signal</w:t>
      </w:r>
      <w:r>
        <w:rPr>
          <w:spacing w:val="-8"/>
          <w:w w:val="105"/>
        </w:rPr>
        <w:t> </w:t>
      </w:r>
      <w:r>
        <w:rPr>
          <w:w w:val="105"/>
        </w:rPr>
        <w:t>is</w:t>
      </w:r>
      <w:r>
        <w:rPr>
          <w:spacing w:val="-8"/>
          <w:w w:val="105"/>
        </w:rPr>
        <w:t> </w:t>
      </w:r>
      <w:r>
        <w:rPr>
          <w:w w:val="105"/>
        </w:rPr>
        <w:t>green.”</w:t>
      </w:r>
      <w:r>
        <w:rPr>
          <w:spacing w:val="-8"/>
          <w:w w:val="105"/>
        </w:rPr>
        <w:t> </w:t>
      </w:r>
      <w:r>
        <w:rPr>
          <w:w w:val="105"/>
        </w:rPr>
        <w:t>As</w:t>
      </w:r>
      <w:r>
        <w:rPr>
          <w:spacing w:val="-7"/>
          <w:w w:val="105"/>
        </w:rPr>
        <w:t> </w:t>
      </w:r>
      <w:r>
        <w:rPr>
          <w:w w:val="105"/>
        </w:rPr>
        <w:t>the</w:t>
      </w:r>
      <w:r>
        <w:rPr>
          <w:spacing w:val="-8"/>
          <w:w w:val="105"/>
        </w:rPr>
        <w:t> </w:t>
      </w:r>
      <w:r>
        <w:rPr>
          <w:w w:val="105"/>
        </w:rPr>
        <w:t>train</w:t>
      </w:r>
      <w:r>
        <w:rPr>
          <w:spacing w:val="-8"/>
          <w:w w:val="105"/>
        </w:rPr>
        <w:t> </w:t>
      </w:r>
      <w:r>
        <w:rPr>
          <w:w w:val="105"/>
        </w:rPr>
        <w:t>pulls</w:t>
      </w:r>
      <w:r>
        <w:rPr>
          <w:spacing w:val="-8"/>
          <w:w w:val="105"/>
        </w:rPr>
        <w:t> </w:t>
      </w:r>
      <w:r>
        <w:rPr>
          <w:w w:val="105"/>
        </w:rPr>
        <w:t>into</w:t>
      </w:r>
      <w:r>
        <w:rPr>
          <w:spacing w:val="-7"/>
          <w:w w:val="105"/>
        </w:rPr>
        <w:t> </w:t>
      </w:r>
      <w:r>
        <w:rPr>
          <w:w w:val="105"/>
        </w:rPr>
        <w:t>and</w:t>
      </w:r>
      <w:r>
        <w:rPr>
          <w:spacing w:val="-72"/>
          <w:w w:val="105"/>
        </w:rPr>
        <w:t> </w:t>
      </w:r>
      <w:r>
        <w:rPr>
          <w:w w:val="105"/>
        </w:rPr>
        <w:t>out of each station, the operator will point at the speedometer and call out the</w:t>
      </w:r>
      <w:r>
        <w:rPr>
          <w:spacing w:val="1"/>
          <w:w w:val="105"/>
        </w:rPr>
        <w:t> </w:t>
      </w:r>
      <w:r>
        <w:rPr>
          <w:w w:val="105"/>
        </w:rPr>
        <w:t>exact</w:t>
      </w:r>
      <w:r>
        <w:rPr>
          <w:spacing w:val="-6"/>
          <w:w w:val="105"/>
        </w:rPr>
        <w:t> </w:t>
      </w:r>
      <w:r>
        <w:rPr>
          <w:w w:val="105"/>
        </w:rPr>
        <w:t>speed.</w:t>
      </w:r>
      <w:r>
        <w:rPr>
          <w:spacing w:val="-6"/>
          <w:w w:val="105"/>
        </w:rPr>
        <w:t> </w:t>
      </w:r>
      <w:r>
        <w:rPr>
          <w:w w:val="105"/>
        </w:rPr>
        <w:t>When</w:t>
      </w:r>
      <w:r>
        <w:rPr>
          <w:spacing w:val="-6"/>
          <w:w w:val="105"/>
        </w:rPr>
        <w:t> </w:t>
      </w:r>
      <w:r>
        <w:rPr>
          <w:w w:val="105"/>
        </w:rPr>
        <w:t>it’s</w:t>
      </w:r>
      <w:r>
        <w:rPr>
          <w:spacing w:val="-6"/>
          <w:w w:val="105"/>
        </w:rPr>
        <w:t> </w:t>
      </w:r>
      <w:r>
        <w:rPr>
          <w:w w:val="105"/>
        </w:rPr>
        <w:t>time</w:t>
      </w:r>
      <w:r>
        <w:rPr>
          <w:spacing w:val="-6"/>
          <w:w w:val="105"/>
        </w:rPr>
        <w:t> </w:t>
      </w:r>
      <w:r>
        <w:rPr>
          <w:w w:val="105"/>
        </w:rPr>
        <w:t>to</w:t>
      </w:r>
      <w:r>
        <w:rPr>
          <w:spacing w:val="-5"/>
          <w:w w:val="105"/>
        </w:rPr>
        <w:t> </w:t>
      </w:r>
      <w:r>
        <w:rPr>
          <w:w w:val="105"/>
        </w:rPr>
        <w:t>leave,</w:t>
      </w:r>
      <w:r>
        <w:rPr>
          <w:spacing w:val="-6"/>
          <w:w w:val="105"/>
        </w:rPr>
        <w:t> </w:t>
      </w:r>
      <w:r>
        <w:rPr>
          <w:w w:val="105"/>
        </w:rPr>
        <w:t>the</w:t>
      </w:r>
      <w:r>
        <w:rPr>
          <w:spacing w:val="-6"/>
          <w:w w:val="105"/>
        </w:rPr>
        <w:t> </w:t>
      </w:r>
      <w:r>
        <w:rPr>
          <w:w w:val="105"/>
        </w:rPr>
        <w:t>operator</w:t>
      </w:r>
      <w:r>
        <w:rPr>
          <w:spacing w:val="-6"/>
          <w:w w:val="105"/>
        </w:rPr>
        <w:t> </w:t>
      </w:r>
      <w:r>
        <w:rPr>
          <w:w w:val="105"/>
        </w:rPr>
        <w:t>will</w:t>
      </w:r>
      <w:r>
        <w:rPr>
          <w:spacing w:val="-6"/>
          <w:w w:val="105"/>
        </w:rPr>
        <w:t> </w:t>
      </w:r>
      <w:r>
        <w:rPr>
          <w:w w:val="105"/>
        </w:rPr>
        <w:t>point</w:t>
      </w:r>
      <w:r>
        <w:rPr>
          <w:spacing w:val="-6"/>
          <w:w w:val="105"/>
        </w:rPr>
        <w:t> </w:t>
      </w:r>
      <w:r>
        <w:rPr>
          <w:w w:val="105"/>
        </w:rPr>
        <w:t>at</w:t>
      </w:r>
      <w:r>
        <w:rPr>
          <w:spacing w:val="-5"/>
          <w:w w:val="105"/>
        </w:rPr>
        <w:t> </w:t>
      </w:r>
      <w:r>
        <w:rPr>
          <w:w w:val="105"/>
        </w:rPr>
        <w:t>the</w:t>
      </w:r>
      <w:r>
        <w:rPr>
          <w:spacing w:val="-6"/>
          <w:w w:val="105"/>
        </w:rPr>
        <w:t> </w:t>
      </w:r>
      <w:r>
        <w:rPr>
          <w:w w:val="105"/>
        </w:rPr>
        <w:t>timetable</w:t>
      </w:r>
      <w:r>
        <w:rPr>
          <w:spacing w:val="-6"/>
          <w:w w:val="105"/>
        </w:rPr>
        <w:t> </w:t>
      </w:r>
      <w:r>
        <w:rPr>
          <w:w w:val="105"/>
        </w:rPr>
        <w:t>and</w:t>
      </w:r>
      <w:r>
        <w:rPr>
          <w:spacing w:val="-71"/>
          <w:w w:val="105"/>
        </w:rPr>
        <w:t> </w:t>
      </w:r>
      <w:r>
        <w:rPr>
          <w:w w:val="105"/>
        </w:rPr>
        <w:t>state the time. Out on the platform, other employees are performing similar</w:t>
      </w:r>
      <w:r>
        <w:rPr>
          <w:spacing w:val="1"/>
          <w:w w:val="105"/>
        </w:rPr>
        <w:t> </w:t>
      </w:r>
      <w:r>
        <w:rPr>
          <w:w w:val="105"/>
        </w:rPr>
        <w:t>actions.</w:t>
      </w:r>
      <w:r>
        <w:rPr>
          <w:spacing w:val="-14"/>
          <w:w w:val="105"/>
        </w:rPr>
        <w:t> </w:t>
      </w:r>
      <w:r>
        <w:rPr>
          <w:w w:val="105"/>
        </w:rPr>
        <w:t>Before</w:t>
      </w:r>
      <w:r>
        <w:rPr>
          <w:spacing w:val="-13"/>
          <w:w w:val="105"/>
        </w:rPr>
        <w:t> </w:t>
      </w:r>
      <w:r>
        <w:rPr>
          <w:w w:val="105"/>
        </w:rPr>
        <w:t>each</w:t>
      </w:r>
      <w:r>
        <w:rPr>
          <w:spacing w:val="-13"/>
          <w:w w:val="105"/>
        </w:rPr>
        <w:t> </w:t>
      </w:r>
      <w:r>
        <w:rPr>
          <w:w w:val="105"/>
        </w:rPr>
        <w:t>train</w:t>
      </w:r>
      <w:r>
        <w:rPr>
          <w:spacing w:val="-13"/>
          <w:w w:val="105"/>
        </w:rPr>
        <w:t> </w:t>
      </w:r>
      <w:r>
        <w:rPr>
          <w:w w:val="105"/>
        </w:rPr>
        <w:t>departs,</w:t>
      </w:r>
      <w:r>
        <w:rPr>
          <w:spacing w:val="-13"/>
          <w:w w:val="105"/>
        </w:rPr>
        <w:t> </w:t>
      </w:r>
      <w:r>
        <w:rPr>
          <w:w w:val="105"/>
        </w:rPr>
        <w:t>staff</w:t>
      </w:r>
      <w:r>
        <w:rPr>
          <w:spacing w:val="-13"/>
          <w:w w:val="105"/>
        </w:rPr>
        <w:t> </w:t>
      </w:r>
      <w:r>
        <w:rPr>
          <w:w w:val="105"/>
        </w:rPr>
        <w:t>members</w:t>
      </w:r>
      <w:r>
        <w:rPr>
          <w:spacing w:val="-13"/>
          <w:w w:val="105"/>
        </w:rPr>
        <w:t> </w:t>
      </w:r>
      <w:r>
        <w:rPr>
          <w:w w:val="105"/>
        </w:rPr>
        <w:t>will</w:t>
      </w:r>
      <w:r>
        <w:rPr>
          <w:spacing w:val="-14"/>
          <w:w w:val="105"/>
        </w:rPr>
        <w:t> </w:t>
      </w:r>
      <w:r>
        <w:rPr>
          <w:w w:val="105"/>
        </w:rPr>
        <w:t>point</w:t>
      </w:r>
      <w:r>
        <w:rPr>
          <w:spacing w:val="-13"/>
          <w:w w:val="105"/>
        </w:rPr>
        <w:t> </w:t>
      </w:r>
      <w:r>
        <w:rPr>
          <w:w w:val="105"/>
        </w:rPr>
        <w:t>along</w:t>
      </w:r>
      <w:r>
        <w:rPr>
          <w:spacing w:val="-13"/>
          <w:w w:val="105"/>
        </w:rPr>
        <w:t> </w:t>
      </w:r>
      <w:r>
        <w:rPr>
          <w:w w:val="105"/>
        </w:rPr>
        <w:t>the</w:t>
      </w:r>
      <w:r>
        <w:rPr>
          <w:spacing w:val="-13"/>
          <w:w w:val="105"/>
        </w:rPr>
        <w:t> </w:t>
      </w:r>
      <w:r>
        <w:rPr>
          <w:w w:val="105"/>
        </w:rPr>
        <w:t>edge</w:t>
      </w:r>
      <w:r>
        <w:rPr>
          <w:spacing w:val="-13"/>
          <w:w w:val="105"/>
        </w:rPr>
        <w:t> </w:t>
      </w:r>
      <w:r>
        <w:rPr>
          <w:w w:val="105"/>
        </w:rPr>
        <w:t>of</w:t>
      </w:r>
      <w:r>
        <w:rPr>
          <w:spacing w:val="-13"/>
          <w:w w:val="105"/>
        </w:rPr>
        <w:t> </w:t>
      </w:r>
      <w:r>
        <w:rPr>
          <w:w w:val="105"/>
        </w:rPr>
        <w:t>the</w:t>
      </w:r>
    </w:p>
    <w:p>
      <w:pPr>
        <w:spacing w:after="0" w:line="247" w:lineRule="auto"/>
        <w:jc w:val="both"/>
        <w:sectPr>
          <w:pgSz w:w="12240" w:h="15840"/>
          <w:pgMar w:top="1360" w:bottom="280" w:left="1340" w:right="1320"/>
        </w:sectPr>
      </w:pPr>
    </w:p>
    <w:p>
      <w:pPr>
        <w:pStyle w:val="BodyText"/>
        <w:spacing w:line="247" w:lineRule="auto" w:before="77"/>
        <w:ind w:right="119"/>
        <w:jc w:val="both"/>
      </w:pPr>
      <w:r>
        <w:rPr>
          <w:w w:val="105"/>
        </w:rPr>
        <w:t>platform and declare, “All clear!” Every detail is identified, pointed at, and</w:t>
      </w:r>
      <w:r>
        <w:rPr>
          <w:spacing w:val="1"/>
          <w:w w:val="105"/>
        </w:rPr>
        <w:t> </w:t>
      </w:r>
      <w:r>
        <w:rPr>
          <w:w w:val="105"/>
        </w:rPr>
        <w:t>named</w:t>
      </w:r>
      <w:r>
        <w:rPr>
          <w:spacing w:val="-2"/>
          <w:w w:val="105"/>
        </w:rPr>
        <w:t> </w:t>
      </w:r>
      <w:r>
        <w:rPr>
          <w:w w:val="105"/>
        </w:rPr>
        <w:t>aloud.</w:t>
      </w:r>
      <w:bookmarkStart w:name="_bookmark106" w:id="119"/>
      <w:bookmarkEnd w:id="119"/>
      <w:r>
        <w:rPr>
          <w:w w:val="105"/>
        </w:rPr>
      </w:r>
      <w:hyperlink w:history="true" w:anchor="_bookmark530">
        <w:r>
          <w:rPr>
            <w:color w:val="0000ED"/>
            <w:w w:val="105"/>
            <w:u w:val="single" w:color="0000ED"/>
          </w:rPr>
          <w:t>*</w:t>
        </w:r>
      </w:hyperlink>
    </w:p>
    <w:p>
      <w:pPr>
        <w:pStyle w:val="BodyText"/>
        <w:spacing w:line="247" w:lineRule="auto"/>
        <w:ind w:right="117" w:firstLine="288"/>
        <w:jc w:val="both"/>
      </w:pPr>
      <w:r>
        <w:rPr>
          <w:w w:val="105"/>
        </w:rPr>
        <w:t>This process, known as </w:t>
      </w:r>
      <w:r>
        <w:rPr>
          <w:i/>
          <w:w w:val="105"/>
        </w:rPr>
        <w:t>Pointing-and-Calling</w:t>
      </w:r>
      <w:r>
        <w:rPr>
          <w:w w:val="105"/>
        </w:rPr>
        <w:t>, is a safety system designed to</w:t>
      </w:r>
      <w:r>
        <w:rPr>
          <w:spacing w:val="1"/>
          <w:w w:val="105"/>
        </w:rPr>
        <w:t> </w:t>
      </w:r>
      <w:r>
        <w:rPr>
          <w:w w:val="105"/>
        </w:rPr>
        <w:t>reduce mistakes. It seems silly, but it works incredibly well. </w:t>
      </w:r>
      <w:bookmarkStart w:name="_bookmark107" w:id="120"/>
      <w:bookmarkEnd w:id="120"/>
      <w:r>
        <w:rPr>
          <w:w w:val="105"/>
        </w:rPr>
        <w:t>P</w:t>
      </w:r>
      <w:r>
        <w:rPr>
          <w:w w:val="105"/>
        </w:rPr>
        <w:t>ointing-and-</w:t>
      </w:r>
      <w:r>
        <w:rPr>
          <w:spacing w:val="1"/>
          <w:w w:val="105"/>
        </w:rPr>
        <w:t> </w:t>
      </w:r>
      <w:r>
        <w:rPr>
          <w:w w:val="105"/>
        </w:rPr>
        <w:t>Calling</w:t>
      </w:r>
      <w:r>
        <w:rPr>
          <w:spacing w:val="-8"/>
          <w:w w:val="105"/>
        </w:rPr>
        <w:t> </w:t>
      </w:r>
      <w:r>
        <w:rPr>
          <w:w w:val="105"/>
        </w:rPr>
        <w:t>reduces</w:t>
      </w:r>
      <w:r>
        <w:rPr>
          <w:spacing w:val="-8"/>
          <w:w w:val="105"/>
        </w:rPr>
        <w:t> </w:t>
      </w:r>
      <w:r>
        <w:rPr>
          <w:w w:val="105"/>
        </w:rPr>
        <w:t>errors</w:t>
      </w:r>
      <w:r>
        <w:rPr>
          <w:spacing w:val="-7"/>
          <w:w w:val="105"/>
        </w:rPr>
        <w:t> </w:t>
      </w:r>
      <w:r>
        <w:rPr>
          <w:w w:val="105"/>
        </w:rPr>
        <w:t>by</w:t>
      </w:r>
      <w:r>
        <w:rPr>
          <w:spacing w:val="-7"/>
          <w:w w:val="105"/>
        </w:rPr>
        <w:t> </w:t>
      </w:r>
      <w:r>
        <w:rPr>
          <w:w w:val="105"/>
        </w:rPr>
        <w:t>up</w:t>
      </w:r>
      <w:r>
        <w:rPr>
          <w:spacing w:val="-6"/>
          <w:w w:val="105"/>
        </w:rPr>
        <w:t> </w:t>
      </w:r>
      <w:r>
        <w:rPr>
          <w:w w:val="105"/>
        </w:rPr>
        <w:t>to</w:t>
      </w:r>
      <w:r>
        <w:rPr>
          <w:spacing w:val="-7"/>
          <w:w w:val="105"/>
        </w:rPr>
        <w:t> </w:t>
      </w:r>
      <w:r>
        <w:rPr>
          <w:w w:val="105"/>
        </w:rPr>
        <w:t>85</w:t>
      </w:r>
      <w:r>
        <w:rPr>
          <w:spacing w:val="-7"/>
          <w:w w:val="105"/>
        </w:rPr>
        <w:t> </w:t>
      </w:r>
      <w:r>
        <w:rPr>
          <w:w w:val="105"/>
        </w:rPr>
        <w:t>percent</w:t>
      </w:r>
      <w:r>
        <w:rPr>
          <w:spacing w:val="-7"/>
          <w:w w:val="105"/>
        </w:rPr>
        <w:t> </w:t>
      </w:r>
      <w:r>
        <w:rPr>
          <w:w w:val="105"/>
        </w:rPr>
        <w:t>and</w:t>
      </w:r>
      <w:r>
        <w:rPr>
          <w:spacing w:val="-7"/>
          <w:w w:val="105"/>
        </w:rPr>
        <w:t> </w:t>
      </w:r>
      <w:r>
        <w:rPr>
          <w:w w:val="105"/>
        </w:rPr>
        <w:t>cuts</w:t>
      </w:r>
      <w:r>
        <w:rPr>
          <w:spacing w:val="-7"/>
          <w:w w:val="105"/>
        </w:rPr>
        <w:t> </w:t>
      </w:r>
      <w:r>
        <w:rPr>
          <w:w w:val="105"/>
        </w:rPr>
        <w:t>accidents</w:t>
      </w:r>
      <w:r>
        <w:rPr>
          <w:spacing w:val="-8"/>
          <w:w w:val="105"/>
        </w:rPr>
        <w:t> </w:t>
      </w:r>
      <w:r>
        <w:rPr>
          <w:w w:val="105"/>
        </w:rPr>
        <w:t>by</w:t>
      </w:r>
      <w:r>
        <w:rPr>
          <w:spacing w:val="-7"/>
          <w:w w:val="105"/>
        </w:rPr>
        <w:t> </w:t>
      </w:r>
      <w:r>
        <w:rPr>
          <w:w w:val="105"/>
        </w:rPr>
        <w:t>30</w:t>
      </w:r>
      <w:r>
        <w:rPr>
          <w:spacing w:val="-6"/>
          <w:w w:val="105"/>
        </w:rPr>
        <w:t> </w:t>
      </w:r>
      <w:r>
        <w:rPr>
          <w:w w:val="105"/>
        </w:rPr>
        <w:t>percent.</w:t>
      </w:r>
      <w:r>
        <w:rPr>
          <w:spacing w:val="-7"/>
          <w:w w:val="105"/>
        </w:rPr>
        <w:t> </w:t>
      </w:r>
      <w:bookmarkStart w:name="_bookmark108" w:id="121"/>
      <w:bookmarkEnd w:id="121"/>
      <w:r>
        <w:rPr>
          <w:w w:val="105"/>
        </w:rPr>
        <w:t>T</w:t>
      </w:r>
      <w:r>
        <w:rPr>
          <w:w w:val="105"/>
        </w:rPr>
        <w:t>he</w:t>
      </w:r>
      <w:r>
        <w:rPr>
          <w:spacing w:val="-71"/>
          <w:w w:val="105"/>
        </w:rPr>
        <w:t> </w:t>
      </w:r>
      <w:r>
        <w:rPr>
          <w:w w:val="105"/>
        </w:rPr>
        <w:t>MTA subway system in New York City adopted a modified version that is</w:t>
      </w:r>
      <w:r>
        <w:rPr>
          <w:spacing w:val="1"/>
          <w:w w:val="105"/>
        </w:rPr>
        <w:t> </w:t>
      </w:r>
      <w:r>
        <w:rPr>
          <w:w w:val="105"/>
        </w:rPr>
        <w:t>“point-only,” and “within two years of implementation, incidents of incorrectly</w:t>
      </w:r>
      <w:r>
        <w:rPr>
          <w:spacing w:val="-71"/>
          <w:w w:val="105"/>
        </w:rPr>
        <w:t> </w:t>
      </w:r>
      <w:r>
        <w:rPr>
          <w:w w:val="105"/>
        </w:rPr>
        <w:t>berthed</w:t>
      </w:r>
      <w:r>
        <w:rPr>
          <w:spacing w:val="-3"/>
          <w:w w:val="105"/>
        </w:rPr>
        <w:t> </w:t>
      </w:r>
      <w:r>
        <w:rPr>
          <w:w w:val="105"/>
        </w:rPr>
        <w:t>subways</w:t>
      </w:r>
      <w:r>
        <w:rPr>
          <w:spacing w:val="-4"/>
          <w:w w:val="105"/>
        </w:rPr>
        <w:t> </w:t>
      </w:r>
      <w:r>
        <w:rPr>
          <w:w w:val="105"/>
        </w:rPr>
        <w:t>fell</w:t>
      </w:r>
      <w:r>
        <w:rPr>
          <w:spacing w:val="-3"/>
          <w:w w:val="105"/>
        </w:rPr>
        <w:t> </w:t>
      </w:r>
      <w:r>
        <w:rPr>
          <w:w w:val="105"/>
        </w:rPr>
        <w:t>57</w:t>
      </w:r>
      <w:r>
        <w:rPr>
          <w:spacing w:val="-3"/>
          <w:w w:val="105"/>
        </w:rPr>
        <w:t> </w:t>
      </w:r>
      <w:r>
        <w:rPr>
          <w:w w:val="105"/>
        </w:rPr>
        <w:t>percent.”</w:t>
      </w:r>
    </w:p>
    <w:p>
      <w:pPr>
        <w:pStyle w:val="BodyText"/>
        <w:spacing w:line="247" w:lineRule="auto"/>
        <w:ind w:right="117" w:firstLine="288"/>
        <w:jc w:val="both"/>
      </w:pPr>
      <w:r>
        <w:rPr>
          <w:w w:val="105"/>
        </w:rPr>
        <w:t>Pointing-and-Calling is so effective because it raises the level of awareness</w:t>
      </w:r>
      <w:r>
        <w:rPr>
          <w:spacing w:val="1"/>
          <w:w w:val="105"/>
        </w:rPr>
        <w:t> </w:t>
      </w:r>
      <w:r>
        <w:rPr>
          <w:w w:val="105"/>
        </w:rPr>
        <w:t>from</w:t>
      </w:r>
      <w:r>
        <w:rPr>
          <w:spacing w:val="-16"/>
          <w:w w:val="105"/>
        </w:rPr>
        <w:t> </w:t>
      </w:r>
      <w:r>
        <w:rPr>
          <w:w w:val="105"/>
        </w:rPr>
        <w:t>a</w:t>
      </w:r>
      <w:r>
        <w:rPr>
          <w:spacing w:val="-15"/>
          <w:w w:val="105"/>
        </w:rPr>
        <w:t> </w:t>
      </w:r>
      <w:r>
        <w:rPr>
          <w:w w:val="105"/>
        </w:rPr>
        <w:t>nonconscious</w:t>
      </w:r>
      <w:r>
        <w:rPr>
          <w:spacing w:val="-15"/>
          <w:w w:val="105"/>
        </w:rPr>
        <w:t> </w:t>
      </w:r>
      <w:r>
        <w:rPr>
          <w:w w:val="105"/>
        </w:rPr>
        <w:t>habit</w:t>
      </w:r>
      <w:r>
        <w:rPr>
          <w:spacing w:val="-15"/>
          <w:w w:val="105"/>
        </w:rPr>
        <w:t> </w:t>
      </w:r>
      <w:r>
        <w:rPr>
          <w:w w:val="105"/>
        </w:rPr>
        <w:t>to</w:t>
      </w:r>
      <w:r>
        <w:rPr>
          <w:spacing w:val="-15"/>
          <w:w w:val="105"/>
        </w:rPr>
        <w:t> </w:t>
      </w:r>
      <w:r>
        <w:rPr>
          <w:w w:val="105"/>
        </w:rPr>
        <w:t>a</w:t>
      </w:r>
      <w:r>
        <w:rPr>
          <w:spacing w:val="-16"/>
          <w:w w:val="105"/>
        </w:rPr>
        <w:t> </w:t>
      </w:r>
      <w:r>
        <w:rPr>
          <w:w w:val="105"/>
        </w:rPr>
        <w:t>more</w:t>
      </w:r>
      <w:r>
        <w:rPr>
          <w:spacing w:val="-15"/>
          <w:w w:val="105"/>
        </w:rPr>
        <w:t> </w:t>
      </w:r>
      <w:r>
        <w:rPr>
          <w:w w:val="105"/>
        </w:rPr>
        <w:t>conscious</w:t>
      </w:r>
      <w:r>
        <w:rPr>
          <w:spacing w:val="-15"/>
          <w:w w:val="105"/>
        </w:rPr>
        <w:t> </w:t>
      </w:r>
      <w:r>
        <w:rPr>
          <w:w w:val="105"/>
        </w:rPr>
        <w:t>level.</w:t>
      </w:r>
      <w:r>
        <w:rPr>
          <w:spacing w:val="-15"/>
          <w:w w:val="105"/>
        </w:rPr>
        <w:t> </w:t>
      </w:r>
      <w:r>
        <w:rPr>
          <w:w w:val="105"/>
        </w:rPr>
        <w:t>Because</w:t>
      </w:r>
      <w:r>
        <w:rPr>
          <w:spacing w:val="-15"/>
          <w:w w:val="105"/>
        </w:rPr>
        <w:t> </w:t>
      </w:r>
      <w:r>
        <w:rPr>
          <w:w w:val="105"/>
        </w:rPr>
        <w:t>the</w:t>
      </w:r>
      <w:r>
        <w:rPr>
          <w:spacing w:val="-16"/>
          <w:w w:val="105"/>
        </w:rPr>
        <w:t> </w:t>
      </w:r>
      <w:r>
        <w:rPr>
          <w:w w:val="105"/>
        </w:rPr>
        <w:t>train</w:t>
      </w:r>
      <w:r>
        <w:rPr>
          <w:spacing w:val="-15"/>
          <w:w w:val="105"/>
        </w:rPr>
        <w:t> </w:t>
      </w:r>
      <w:r>
        <w:rPr>
          <w:w w:val="105"/>
        </w:rPr>
        <w:t>operators</w:t>
      </w:r>
      <w:r>
        <w:rPr>
          <w:spacing w:val="-71"/>
          <w:w w:val="105"/>
        </w:rPr>
        <w:t> </w:t>
      </w:r>
      <w:r>
        <w:rPr>
          <w:w w:val="105"/>
        </w:rPr>
        <w:t>must use their eyes, hands, mouth, and ears, they are more likely to notice</w:t>
      </w:r>
      <w:r>
        <w:rPr>
          <w:spacing w:val="1"/>
          <w:w w:val="105"/>
        </w:rPr>
        <w:t> </w:t>
      </w:r>
      <w:r>
        <w:rPr>
          <w:w w:val="105"/>
        </w:rPr>
        <w:t>problems</w:t>
      </w:r>
      <w:r>
        <w:rPr>
          <w:spacing w:val="-4"/>
          <w:w w:val="105"/>
        </w:rPr>
        <w:t> </w:t>
      </w:r>
      <w:r>
        <w:rPr>
          <w:w w:val="105"/>
        </w:rPr>
        <w:t>before</w:t>
      </w:r>
      <w:r>
        <w:rPr>
          <w:spacing w:val="-4"/>
          <w:w w:val="105"/>
        </w:rPr>
        <w:t> </w:t>
      </w:r>
      <w:r>
        <w:rPr>
          <w:w w:val="105"/>
        </w:rPr>
        <w:t>something</w:t>
      </w:r>
      <w:r>
        <w:rPr>
          <w:spacing w:val="-3"/>
          <w:w w:val="105"/>
        </w:rPr>
        <w:t> </w:t>
      </w:r>
      <w:r>
        <w:rPr>
          <w:w w:val="105"/>
        </w:rPr>
        <w:t>goes</w:t>
      </w:r>
      <w:r>
        <w:rPr>
          <w:spacing w:val="-4"/>
          <w:w w:val="105"/>
        </w:rPr>
        <w:t> </w:t>
      </w:r>
      <w:r>
        <w:rPr>
          <w:w w:val="105"/>
        </w:rPr>
        <w:t>wrong.</w:t>
      </w:r>
    </w:p>
    <w:p>
      <w:pPr>
        <w:pStyle w:val="BodyText"/>
        <w:spacing w:line="247" w:lineRule="auto"/>
        <w:ind w:right="119" w:firstLine="288"/>
        <w:jc w:val="both"/>
      </w:pPr>
      <w:r>
        <w:rPr>
          <w:w w:val="105"/>
        </w:rPr>
        <w:t>My wife does something similar. Whenever we are preparing to walk out the</w:t>
      </w:r>
      <w:r>
        <w:rPr>
          <w:spacing w:val="-71"/>
          <w:w w:val="105"/>
        </w:rPr>
        <w:t> </w:t>
      </w:r>
      <w:r>
        <w:rPr>
          <w:w w:val="105"/>
        </w:rPr>
        <w:t>door</w:t>
      </w:r>
      <w:r>
        <w:rPr>
          <w:spacing w:val="-6"/>
          <w:w w:val="105"/>
        </w:rPr>
        <w:t> </w:t>
      </w:r>
      <w:r>
        <w:rPr>
          <w:w w:val="105"/>
        </w:rPr>
        <w:t>for</w:t>
      </w:r>
      <w:r>
        <w:rPr>
          <w:spacing w:val="-6"/>
          <w:w w:val="105"/>
        </w:rPr>
        <w:t> </w:t>
      </w:r>
      <w:r>
        <w:rPr>
          <w:w w:val="105"/>
        </w:rPr>
        <w:t>a</w:t>
      </w:r>
      <w:r>
        <w:rPr>
          <w:spacing w:val="-6"/>
          <w:w w:val="105"/>
        </w:rPr>
        <w:t> </w:t>
      </w:r>
      <w:r>
        <w:rPr>
          <w:w w:val="105"/>
        </w:rPr>
        <w:t>trip,</w:t>
      </w:r>
      <w:r>
        <w:rPr>
          <w:spacing w:val="-6"/>
          <w:w w:val="105"/>
        </w:rPr>
        <w:t> </w:t>
      </w:r>
      <w:r>
        <w:rPr>
          <w:w w:val="105"/>
        </w:rPr>
        <w:t>she</w:t>
      </w:r>
      <w:r>
        <w:rPr>
          <w:spacing w:val="-6"/>
          <w:w w:val="105"/>
        </w:rPr>
        <w:t> </w:t>
      </w:r>
      <w:r>
        <w:rPr>
          <w:w w:val="105"/>
        </w:rPr>
        <w:t>verbally</w:t>
      </w:r>
      <w:r>
        <w:rPr>
          <w:spacing w:val="-5"/>
          <w:w w:val="105"/>
        </w:rPr>
        <w:t> </w:t>
      </w:r>
      <w:r>
        <w:rPr>
          <w:w w:val="105"/>
        </w:rPr>
        <w:t>calls</w:t>
      </w:r>
      <w:r>
        <w:rPr>
          <w:spacing w:val="-6"/>
          <w:w w:val="105"/>
        </w:rPr>
        <w:t> </w:t>
      </w:r>
      <w:r>
        <w:rPr>
          <w:w w:val="105"/>
        </w:rPr>
        <w:t>out</w:t>
      </w:r>
      <w:r>
        <w:rPr>
          <w:spacing w:val="-6"/>
          <w:w w:val="105"/>
        </w:rPr>
        <w:t> </w:t>
      </w:r>
      <w:r>
        <w:rPr>
          <w:w w:val="105"/>
        </w:rPr>
        <w:t>the</w:t>
      </w:r>
      <w:r>
        <w:rPr>
          <w:spacing w:val="-6"/>
          <w:w w:val="105"/>
        </w:rPr>
        <w:t> </w:t>
      </w:r>
      <w:r>
        <w:rPr>
          <w:w w:val="105"/>
        </w:rPr>
        <w:t>most</w:t>
      </w:r>
      <w:r>
        <w:rPr>
          <w:spacing w:val="-6"/>
          <w:w w:val="105"/>
        </w:rPr>
        <w:t> </w:t>
      </w:r>
      <w:r>
        <w:rPr>
          <w:w w:val="105"/>
        </w:rPr>
        <w:t>essential</w:t>
      </w:r>
      <w:r>
        <w:rPr>
          <w:spacing w:val="-6"/>
          <w:w w:val="105"/>
        </w:rPr>
        <w:t> </w:t>
      </w:r>
      <w:bookmarkStart w:name="_bookmark109" w:id="122"/>
      <w:bookmarkEnd w:id="122"/>
      <w:r>
        <w:rPr>
          <w:w w:val="105"/>
        </w:rPr>
        <w:t>i</w:t>
      </w:r>
      <w:r>
        <w:rPr>
          <w:w w:val="105"/>
        </w:rPr>
        <w:t>tems</w:t>
      </w:r>
      <w:r>
        <w:rPr>
          <w:spacing w:val="-5"/>
          <w:w w:val="105"/>
        </w:rPr>
        <w:t> </w:t>
      </w:r>
      <w:r>
        <w:rPr>
          <w:w w:val="105"/>
        </w:rPr>
        <w:t>in</w:t>
      </w:r>
      <w:r>
        <w:rPr>
          <w:spacing w:val="-6"/>
          <w:w w:val="105"/>
        </w:rPr>
        <w:t> </w:t>
      </w:r>
      <w:r>
        <w:rPr>
          <w:w w:val="105"/>
        </w:rPr>
        <w:t>her</w:t>
      </w:r>
      <w:r>
        <w:rPr>
          <w:spacing w:val="-6"/>
          <w:w w:val="105"/>
        </w:rPr>
        <w:t> </w:t>
      </w:r>
      <w:r>
        <w:rPr>
          <w:w w:val="105"/>
        </w:rPr>
        <w:t>packing</w:t>
      </w:r>
      <w:r>
        <w:rPr>
          <w:spacing w:val="-6"/>
          <w:w w:val="105"/>
        </w:rPr>
        <w:t> </w:t>
      </w:r>
      <w:r>
        <w:rPr>
          <w:w w:val="105"/>
        </w:rPr>
        <w:t>list.</w:t>
      </w:r>
      <w:r>
        <w:rPr>
          <w:spacing w:val="-71"/>
          <w:w w:val="105"/>
        </w:rPr>
        <w:t> </w:t>
      </w:r>
      <w:r>
        <w:rPr>
          <w:w w:val="105"/>
        </w:rPr>
        <w:t>“I’ve</w:t>
      </w:r>
      <w:r>
        <w:rPr>
          <w:spacing w:val="69"/>
          <w:w w:val="105"/>
        </w:rPr>
        <w:t> </w:t>
      </w:r>
      <w:r>
        <w:rPr>
          <w:w w:val="105"/>
        </w:rPr>
        <w:t>got</w:t>
      </w:r>
      <w:r>
        <w:rPr>
          <w:spacing w:val="69"/>
          <w:w w:val="105"/>
        </w:rPr>
        <w:t> </w:t>
      </w:r>
      <w:r>
        <w:rPr>
          <w:w w:val="105"/>
        </w:rPr>
        <w:t>my</w:t>
      </w:r>
      <w:r>
        <w:rPr>
          <w:spacing w:val="69"/>
          <w:w w:val="105"/>
        </w:rPr>
        <w:t> </w:t>
      </w:r>
      <w:r>
        <w:rPr>
          <w:w w:val="105"/>
        </w:rPr>
        <w:t>keys.</w:t>
      </w:r>
      <w:r>
        <w:rPr>
          <w:spacing w:val="69"/>
          <w:w w:val="105"/>
        </w:rPr>
        <w:t> </w:t>
      </w:r>
      <w:r>
        <w:rPr>
          <w:w w:val="105"/>
        </w:rPr>
        <w:t>I’ve</w:t>
      </w:r>
      <w:r>
        <w:rPr>
          <w:spacing w:val="69"/>
          <w:w w:val="105"/>
        </w:rPr>
        <w:t> </w:t>
      </w:r>
      <w:r>
        <w:rPr>
          <w:w w:val="105"/>
        </w:rPr>
        <w:t>got</w:t>
      </w:r>
      <w:r>
        <w:rPr>
          <w:spacing w:val="69"/>
          <w:w w:val="105"/>
        </w:rPr>
        <w:t> </w:t>
      </w:r>
      <w:r>
        <w:rPr>
          <w:w w:val="105"/>
        </w:rPr>
        <w:t>my</w:t>
      </w:r>
      <w:r>
        <w:rPr>
          <w:spacing w:val="69"/>
          <w:w w:val="105"/>
        </w:rPr>
        <w:t> </w:t>
      </w:r>
      <w:r>
        <w:rPr>
          <w:w w:val="105"/>
        </w:rPr>
        <w:t>wallet.</w:t>
      </w:r>
      <w:r>
        <w:rPr>
          <w:spacing w:val="69"/>
          <w:w w:val="105"/>
        </w:rPr>
        <w:t> </w:t>
      </w:r>
      <w:r>
        <w:rPr>
          <w:w w:val="105"/>
        </w:rPr>
        <w:t>I’ve</w:t>
      </w:r>
      <w:r>
        <w:rPr>
          <w:spacing w:val="69"/>
          <w:w w:val="105"/>
        </w:rPr>
        <w:t> </w:t>
      </w:r>
      <w:r>
        <w:rPr>
          <w:w w:val="105"/>
        </w:rPr>
        <w:t>got</w:t>
      </w:r>
      <w:r>
        <w:rPr>
          <w:spacing w:val="69"/>
          <w:w w:val="105"/>
        </w:rPr>
        <w:t> </w:t>
      </w:r>
      <w:r>
        <w:rPr>
          <w:w w:val="105"/>
        </w:rPr>
        <w:t>my</w:t>
      </w:r>
      <w:r>
        <w:rPr>
          <w:spacing w:val="69"/>
          <w:w w:val="105"/>
        </w:rPr>
        <w:t> </w:t>
      </w:r>
      <w:r>
        <w:rPr>
          <w:w w:val="105"/>
        </w:rPr>
        <w:t>glasses.</w:t>
      </w:r>
      <w:r>
        <w:rPr>
          <w:spacing w:val="69"/>
          <w:w w:val="105"/>
        </w:rPr>
        <w:t> </w:t>
      </w:r>
      <w:r>
        <w:rPr>
          <w:w w:val="105"/>
        </w:rPr>
        <w:t>I’ve</w:t>
      </w:r>
      <w:r>
        <w:rPr>
          <w:spacing w:val="69"/>
          <w:w w:val="105"/>
        </w:rPr>
        <w:t> </w:t>
      </w:r>
      <w:r>
        <w:rPr>
          <w:w w:val="105"/>
        </w:rPr>
        <w:t>got</w:t>
      </w:r>
      <w:r>
        <w:rPr>
          <w:spacing w:val="69"/>
          <w:w w:val="105"/>
        </w:rPr>
        <w:t> </w:t>
      </w:r>
      <w:r>
        <w:rPr>
          <w:w w:val="105"/>
        </w:rPr>
        <w:t>my</w:t>
      </w:r>
      <w:r>
        <w:rPr>
          <w:spacing w:val="-71"/>
          <w:w w:val="105"/>
        </w:rPr>
        <w:t> </w:t>
      </w:r>
      <w:r>
        <w:rPr>
          <w:w w:val="105"/>
        </w:rPr>
        <w:t>husband.”</w:t>
      </w:r>
    </w:p>
    <w:p>
      <w:pPr>
        <w:pStyle w:val="BodyText"/>
        <w:spacing w:line="247" w:lineRule="auto"/>
        <w:ind w:right="117" w:firstLine="288"/>
        <w:jc w:val="both"/>
      </w:pPr>
      <w:r>
        <w:rPr>
          <w:w w:val="105"/>
        </w:rPr>
        <w:t>The</w:t>
      </w:r>
      <w:r>
        <w:rPr>
          <w:spacing w:val="-10"/>
          <w:w w:val="105"/>
        </w:rPr>
        <w:t> </w:t>
      </w:r>
      <w:r>
        <w:rPr>
          <w:w w:val="105"/>
        </w:rPr>
        <w:t>more</w:t>
      </w:r>
      <w:r>
        <w:rPr>
          <w:spacing w:val="-9"/>
          <w:w w:val="105"/>
        </w:rPr>
        <w:t> </w:t>
      </w:r>
      <w:r>
        <w:rPr>
          <w:w w:val="105"/>
        </w:rPr>
        <w:t>automatic</w:t>
      </w:r>
      <w:r>
        <w:rPr>
          <w:spacing w:val="-9"/>
          <w:w w:val="105"/>
        </w:rPr>
        <w:t> </w:t>
      </w:r>
      <w:r>
        <w:rPr>
          <w:w w:val="105"/>
        </w:rPr>
        <w:t>a</w:t>
      </w:r>
      <w:r>
        <w:rPr>
          <w:spacing w:val="-9"/>
          <w:w w:val="105"/>
        </w:rPr>
        <w:t> </w:t>
      </w:r>
      <w:r>
        <w:rPr>
          <w:w w:val="105"/>
        </w:rPr>
        <w:t>behavior</w:t>
      </w:r>
      <w:r>
        <w:rPr>
          <w:spacing w:val="-9"/>
          <w:w w:val="105"/>
        </w:rPr>
        <w:t> </w:t>
      </w:r>
      <w:r>
        <w:rPr>
          <w:w w:val="105"/>
        </w:rPr>
        <w:t>becomes,</w:t>
      </w:r>
      <w:r>
        <w:rPr>
          <w:spacing w:val="-8"/>
          <w:w w:val="105"/>
        </w:rPr>
        <w:t> </w:t>
      </w:r>
      <w:r>
        <w:rPr>
          <w:w w:val="105"/>
        </w:rPr>
        <w:t>the</w:t>
      </w:r>
      <w:r>
        <w:rPr>
          <w:spacing w:val="-10"/>
          <w:w w:val="105"/>
        </w:rPr>
        <w:t> </w:t>
      </w:r>
      <w:r>
        <w:rPr>
          <w:w w:val="105"/>
        </w:rPr>
        <w:t>less</w:t>
      </w:r>
      <w:r>
        <w:rPr>
          <w:spacing w:val="-9"/>
          <w:w w:val="105"/>
        </w:rPr>
        <w:t> </w:t>
      </w:r>
      <w:r>
        <w:rPr>
          <w:w w:val="105"/>
        </w:rPr>
        <w:t>likely</w:t>
      </w:r>
      <w:r>
        <w:rPr>
          <w:spacing w:val="-9"/>
          <w:w w:val="105"/>
        </w:rPr>
        <w:t> </w:t>
      </w:r>
      <w:r>
        <w:rPr>
          <w:w w:val="105"/>
        </w:rPr>
        <w:t>we</w:t>
      </w:r>
      <w:r>
        <w:rPr>
          <w:spacing w:val="-9"/>
          <w:w w:val="105"/>
        </w:rPr>
        <w:t> </w:t>
      </w:r>
      <w:r>
        <w:rPr>
          <w:w w:val="105"/>
        </w:rPr>
        <w:t>are</w:t>
      </w:r>
      <w:r>
        <w:rPr>
          <w:spacing w:val="-9"/>
          <w:w w:val="105"/>
        </w:rPr>
        <w:t> </w:t>
      </w:r>
      <w:r>
        <w:rPr>
          <w:w w:val="105"/>
        </w:rPr>
        <w:t>to</w:t>
      </w:r>
      <w:r>
        <w:rPr>
          <w:spacing w:val="-8"/>
          <w:w w:val="105"/>
        </w:rPr>
        <w:t> </w:t>
      </w:r>
      <w:r>
        <w:rPr>
          <w:w w:val="105"/>
        </w:rPr>
        <w:t>consciously</w:t>
      </w:r>
      <w:r>
        <w:rPr>
          <w:spacing w:val="-71"/>
          <w:w w:val="105"/>
        </w:rPr>
        <w:t> </w:t>
      </w:r>
      <w:r>
        <w:rPr>
          <w:w w:val="105"/>
        </w:rPr>
        <w:t>think about it. And when we’ve done something a thousand times before, we</w:t>
      </w:r>
      <w:r>
        <w:rPr>
          <w:spacing w:val="1"/>
          <w:w w:val="105"/>
        </w:rPr>
        <w:t> </w:t>
      </w:r>
      <w:r>
        <w:rPr>
          <w:w w:val="105"/>
        </w:rPr>
        <w:t>begin</w:t>
      </w:r>
      <w:r>
        <w:rPr>
          <w:spacing w:val="-3"/>
          <w:w w:val="105"/>
        </w:rPr>
        <w:t> </w:t>
      </w:r>
      <w:r>
        <w:rPr>
          <w:w w:val="105"/>
        </w:rPr>
        <w:t>to</w:t>
      </w:r>
      <w:r>
        <w:rPr>
          <w:spacing w:val="-3"/>
          <w:w w:val="105"/>
        </w:rPr>
        <w:t> </w:t>
      </w:r>
      <w:r>
        <w:rPr>
          <w:w w:val="105"/>
        </w:rPr>
        <w:t>overlook</w:t>
      </w:r>
      <w:r>
        <w:rPr>
          <w:spacing w:val="-2"/>
          <w:w w:val="105"/>
        </w:rPr>
        <w:t> </w:t>
      </w:r>
      <w:r>
        <w:rPr>
          <w:w w:val="105"/>
        </w:rPr>
        <w:t>things.</w:t>
      </w:r>
      <w:r>
        <w:rPr>
          <w:spacing w:val="-3"/>
          <w:w w:val="105"/>
        </w:rPr>
        <w:t> </w:t>
      </w:r>
      <w:r>
        <w:rPr>
          <w:w w:val="105"/>
        </w:rPr>
        <w:t>We</w:t>
      </w:r>
      <w:r>
        <w:rPr>
          <w:spacing w:val="-2"/>
          <w:w w:val="105"/>
        </w:rPr>
        <w:t> </w:t>
      </w:r>
      <w:r>
        <w:rPr>
          <w:w w:val="105"/>
        </w:rPr>
        <w:t>assume</w:t>
      </w:r>
      <w:r>
        <w:rPr>
          <w:spacing w:val="-3"/>
          <w:w w:val="105"/>
        </w:rPr>
        <w:t> </w:t>
      </w:r>
      <w:r>
        <w:rPr>
          <w:w w:val="105"/>
        </w:rPr>
        <w:t>that</w:t>
      </w:r>
      <w:r>
        <w:rPr>
          <w:spacing w:val="-2"/>
          <w:w w:val="105"/>
        </w:rPr>
        <w:t> </w:t>
      </w:r>
      <w:r>
        <w:rPr>
          <w:w w:val="105"/>
        </w:rPr>
        <w:t>the</w:t>
      </w:r>
      <w:r>
        <w:rPr>
          <w:spacing w:val="-3"/>
          <w:w w:val="105"/>
        </w:rPr>
        <w:t> </w:t>
      </w:r>
      <w:r>
        <w:rPr>
          <w:w w:val="105"/>
        </w:rPr>
        <w:t>next</w:t>
      </w:r>
      <w:r>
        <w:rPr>
          <w:spacing w:val="-2"/>
          <w:w w:val="105"/>
        </w:rPr>
        <w:t> </w:t>
      </w:r>
      <w:r>
        <w:rPr>
          <w:w w:val="105"/>
        </w:rPr>
        <w:t>time</w:t>
      </w:r>
      <w:r>
        <w:rPr>
          <w:spacing w:val="-3"/>
          <w:w w:val="105"/>
        </w:rPr>
        <w:t> </w:t>
      </w:r>
      <w:r>
        <w:rPr>
          <w:w w:val="105"/>
        </w:rPr>
        <w:t>will</w:t>
      </w:r>
      <w:r>
        <w:rPr>
          <w:spacing w:val="-2"/>
          <w:w w:val="105"/>
        </w:rPr>
        <w:t> </w:t>
      </w:r>
      <w:r>
        <w:rPr>
          <w:w w:val="105"/>
        </w:rPr>
        <w:t>be</w:t>
      </w:r>
      <w:r>
        <w:rPr>
          <w:spacing w:val="-3"/>
          <w:w w:val="105"/>
        </w:rPr>
        <w:t> </w:t>
      </w:r>
      <w:r>
        <w:rPr>
          <w:w w:val="105"/>
        </w:rPr>
        <w:t>just</w:t>
      </w:r>
      <w:r>
        <w:rPr>
          <w:spacing w:val="-2"/>
          <w:w w:val="105"/>
        </w:rPr>
        <w:t> </w:t>
      </w:r>
      <w:r>
        <w:rPr>
          <w:w w:val="105"/>
        </w:rPr>
        <w:t>like</w:t>
      </w:r>
      <w:r>
        <w:rPr>
          <w:spacing w:val="-3"/>
          <w:w w:val="105"/>
        </w:rPr>
        <w:t> </w:t>
      </w:r>
      <w:r>
        <w:rPr>
          <w:w w:val="105"/>
        </w:rPr>
        <w:t>the</w:t>
      </w:r>
      <w:r>
        <w:rPr>
          <w:spacing w:val="-2"/>
          <w:w w:val="105"/>
        </w:rPr>
        <w:t> </w:t>
      </w:r>
      <w:r>
        <w:rPr>
          <w:w w:val="105"/>
        </w:rPr>
        <w:t>last.</w:t>
      </w:r>
      <w:r>
        <w:rPr>
          <w:spacing w:val="-71"/>
          <w:w w:val="105"/>
        </w:rPr>
        <w:t> </w:t>
      </w:r>
      <w:r>
        <w:rPr>
          <w:w w:val="105"/>
        </w:rPr>
        <w:t>We’re so used to doing what we’ve always done that we don’t stop to question</w:t>
      </w:r>
      <w:r>
        <w:rPr>
          <w:spacing w:val="1"/>
          <w:w w:val="105"/>
        </w:rPr>
        <w:t> </w:t>
      </w:r>
      <w:r>
        <w:rPr>
          <w:w w:val="105"/>
        </w:rPr>
        <w:t>whether it’s the right thing to do at all. Many of our failures in performance are</w:t>
      </w:r>
      <w:r>
        <w:rPr>
          <w:spacing w:val="-71"/>
          <w:w w:val="105"/>
        </w:rPr>
        <w:t> </w:t>
      </w:r>
      <w:r>
        <w:rPr>
          <w:w w:val="105"/>
        </w:rPr>
        <w:t>largely</w:t>
      </w:r>
      <w:r>
        <w:rPr>
          <w:spacing w:val="-4"/>
          <w:w w:val="105"/>
        </w:rPr>
        <w:t> </w:t>
      </w:r>
      <w:r>
        <w:rPr>
          <w:w w:val="105"/>
        </w:rPr>
        <w:t>attributable</w:t>
      </w:r>
      <w:r>
        <w:rPr>
          <w:spacing w:val="-5"/>
          <w:w w:val="105"/>
        </w:rPr>
        <w:t> </w:t>
      </w:r>
      <w:r>
        <w:rPr>
          <w:w w:val="105"/>
        </w:rPr>
        <w:t>to</w:t>
      </w:r>
      <w:r>
        <w:rPr>
          <w:spacing w:val="-3"/>
          <w:w w:val="105"/>
        </w:rPr>
        <w:t> </w:t>
      </w:r>
      <w:r>
        <w:rPr>
          <w:w w:val="105"/>
        </w:rPr>
        <w:t>a</w:t>
      </w:r>
      <w:r>
        <w:rPr>
          <w:spacing w:val="-5"/>
          <w:w w:val="105"/>
        </w:rPr>
        <w:t> </w:t>
      </w:r>
      <w:r>
        <w:rPr>
          <w:w w:val="105"/>
        </w:rPr>
        <w:t>lack</w:t>
      </w:r>
      <w:r>
        <w:rPr>
          <w:spacing w:val="-4"/>
          <w:w w:val="105"/>
        </w:rPr>
        <w:t> </w:t>
      </w:r>
      <w:r>
        <w:rPr>
          <w:w w:val="105"/>
        </w:rPr>
        <w:t>of</w:t>
      </w:r>
      <w:r>
        <w:rPr>
          <w:spacing w:val="-4"/>
          <w:w w:val="105"/>
        </w:rPr>
        <w:t> </w:t>
      </w:r>
      <w:r>
        <w:rPr>
          <w:w w:val="105"/>
        </w:rPr>
        <w:t>self-awareness.</w:t>
      </w:r>
    </w:p>
    <w:p>
      <w:pPr>
        <w:pStyle w:val="BodyText"/>
        <w:spacing w:line="247" w:lineRule="auto"/>
        <w:ind w:right="117" w:firstLine="288"/>
        <w:jc w:val="both"/>
      </w:pPr>
      <w:r>
        <w:rPr>
          <w:w w:val="105"/>
        </w:rPr>
        <w:t>One</w:t>
      </w:r>
      <w:r>
        <w:rPr>
          <w:spacing w:val="-11"/>
          <w:w w:val="105"/>
        </w:rPr>
        <w:t> </w:t>
      </w:r>
      <w:r>
        <w:rPr>
          <w:w w:val="105"/>
        </w:rPr>
        <w:t>of</w:t>
      </w:r>
      <w:r>
        <w:rPr>
          <w:spacing w:val="-10"/>
          <w:w w:val="105"/>
        </w:rPr>
        <w:t> </w:t>
      </w:r>
      <w:r>
        <w:rPr>
          <w:w w:val="105"/>
        </w:rPr>
        <w:t>our</w:t>
      </w:r>
      <w:r>
        <w:rPr>
          <w:spacing w:val="-9"/>
          <w:w w:val="105"/>
        </w:rPr>
        <w:t> </w:t>
      </w:r>
      <w:r>
        <w:rPr>
          <w:w w:val="105"/>
        </w:rPr>
        <w:t>greatest</w:t>
      </w:r>
      <w:r>
        <w:rPr>
          <w:spacing w:val="-11"/>
          <w:w w:val="105"/>
        </w:rPr>
        <w:t> </w:t>
      </w:r>
      <w:r>
        <w:rPr>
          <w:w w:val="105"/>
        </w:rPr>
        <w:t>challenges</w:t>
      </w:r>
      <w:r>
        <w:rPr>
          <w:spacing w:val="-10"/>
          <w:w w:val="105"/>
        </w:rPr>
        <w:t> </w:t>
      </w:r>
      <w:r>
        <w:rPr>
          <w:w w:val="105"/>
        </w:rPr>
        <w:t>in</w:t>
      </w:r>
      <w:r>
        <w:rPr>
          <w:spacing w:val="-9"/>
          <w:w w:val="105"/>
        </w:rPr>
        <w:t> </w:t>
      </w:r>
      <w:r>
        <w:rPr>
          <w:w w:val="105"/>
        </w:rPr>
        <w:t>changing</w:t>
      </w:r>
      <w:r>
        <w:rPr>
          <w:spacing w:val="-11"/>
          <w:w w:val="105"/>
        </w:rPr>
        <w:t> </w:t>
      </w:r>
      <w:r>
        <w:rPr>
          <w:w w:val="105"/>
        </w:rPr>
        <w:t>habits</w:t>
      </w:r>
      <w:r>
        <w:rPr>
          <w:spacing w:val="-10"/>
          <w:w w:val="105"/>
        </w:rPr>
        <w:t> </w:t>
      </w:r>
      <w:r>
        <w:rPr>
          <w:w w:val="105"/>
        </w:rPr>
        <w:t>is</w:t>
      </w:r>
      <w:r>
        <w:rPr>
          <w:spacing w:val="-9"/>
          <w:w w:val="105"/>
        </w:rPr>
        <w:t> </w:t>
      </w:r>
      <w:r>
        <w:rPr>
          <w:w w:val="105"/>
        </w:rPr>
        <w:t>maintaining</w:t>
      </w:r>
      <w:r>
        <w:rPr>
          <w:spacing w:val="-11"/>
          <w:w w:val="105"/>
        </w:rPr>
        <w:t> </w:t>
      </w:r>
      <w:r>
        <w:rPr>
          <w:w w:val="105"/>
        </w:rPr>
        <w:t>awareness</w:t>
      </w:r>
      <w:r>
        <w:rPr>
          <w:spacing w:val="-9"/>
          <w:w w:val="105"/>
        </w:rPr>
        <w:t> </w:t>
      </w:r>
      <w:r>
        <w:rPr>
          <w:w w:val="105"/>
        </w:rPr>
        <w:t>of</w:t>
      </w:r>
      <w:r>
        <w:rPr>
          <w:spacing w:val="-71"/>
          <w:w w:val="105"/>
        </w:rPr>
        <w:t> </w:t>
      </w:r>
      <w:r>
        <w:rPr>
          <w:w w:val="105"/>
        </w:rPr>
        <w:t>what we are actually doing. This helps explain why the consequences of bad</w:t>
      </w:r>
      <w:r>
        <w:rPr>
          <w:spacing w:val="1"/>
          <w:w w:val="105"/>
        </w:rPr>
        <w:t> </w:t>
      </w:r>
      <w:r>
        <w:rPr>
          <w:w w:val="105"/>
        </w:rPr>
        <w:t>habits can sneak up on us. We need a </w:t>
      </w:r>
      <w:r>
        <w:rPr>
          <w:w w:val="105"/>
          <w:shd w:fill="DDF9D7" w:color="auto" w:val="clear"/>
        </w:rPr>
        <w:t>“point-and-call” system for our personal</w:t>
      </w:r>
      <w:r>
        <w:rPr>
          <w:spacing w:val="1"/>
          <w:w w:val="105"/>
        </w:rPr>
        <w:t> </w:t>
      </w:r>
      <w:r>
        <w:rPr>
          <w:w w:val="105"/>
          <w:shd w:fill="DDF9D7" w:color="auto" w:val="clear"/>
        </w:rPr>
        <w:t>lives. That’s the origin of the Habits Scorecard, which is a simple exercise you</w:t>
      </w:r>
      <w:r>
        <w:rPr>
          <w:spacing w:val="1"/>
          <w:w w:val="105"/>
        </w:rPr>
        <w:t> </w:t>
      </w:r>
      <w:r>
        <w:rPr>
          <w:w w:val="105"/>
          <w:shd w:fill="DDF9D7" w:color="auto" w:val="clear"/>
        </w:rPr>
        <w:t>can</w:t>
      </w:r>
      <w:r>
        <w:rPr>
          <w:spacing w:val="-13"/>
          <w:w w:val="105"/>
          <w:shd w:fill="DDF9D7" w:color="auto" w:val="clear"/>
        </w:rPr>
        <w:t> </w:t>
      </w:r>
      <w:r>
        <w:rPr>
          <w:w w:val="105"/>
          <w:shd w:fill="DDF9D7" w:color="auto" w:val="clear"/>
        </w:rPr>
        <w:t>use</w:t>
      </w:r>
      <w:r>
        <w:rPr>
          <w:spacing w:val="-11"/>
          <w:w w:val="105"/>
          <w:shd w:fill="DDF9D7" w:color="auto" w:val="clear"/>
        </w:rPr>
        <w:t> </w:t>
      </w:r>
      <w:r>
        <w:rPr>
          <w:w w:val="105"/>
          <w:shd w:fill="DDF9D7" w:color="auto" w:val="clear"/>
        </w:rPr>
        <w:t>to</w:t>
      </w:r>
      <w:r>
        <w:rPr>
          <w:spacing w:val="-12"/>
          <w:w w:val="105"/>
          <w:shd w:fill="DDF9D7" w:color="auto" w:val="clear"/>
        </w:rPr>
        <w:t> </w:t>
      </w:r>
      <w:r>
        <w:rPr>
          <w:w w:val="105"/>
          <w:shd w:fill="DDF9D7" w:color="auto" w:val="clear"/>
        </w:rPr>
        <w:t>become</w:t>
      </w:r>
      <w:r>
        <w:rPr>
          <w:spacing w:val="-12"/>
          <w:w w:val="105"/>
          <w:shd w:fill="DDF9D7" w:color="auto" w:val="clear"/>
        </w:rPr>
        <w:t> </w:t>
      </w:r>
      <w:r>
        <w:rPr>
          <w:w w:val="105"/>
          <w:shd w:fill="DDF9D7" w:color="auto" w:val="clear"/>
        </w:rPr>
        <w:t>more</w:t>
      </w:r>
      <w:r>
        <w:rPr>
          <w:spacing w:val="-12"/>
          <w:w w:val="105"/>
          <w:shd w:fill="DDF9D7" w:color="auto" w:val="clear"/>
        </w:rPr>
        <w:t> </w:t>
      </w:r>
      <w:r>
        <w:rPr>
          <w:w w:val="105"/>
          <w:shd w:fill="DDF9D7" w:color="auto" w:val="clear"/>
        </w:rPr>
        <w:t>aware</w:t>
      </w:r>
      <w:r>
        <w:rPr>
          <w:spacing w:val="-11"/>
          <w:w w:val="105"/>
          <w:shd w:fill="DDF9D7" w:color="auto" w:val="clear"/>
        </w:rPr>
        <w:t> </w:t>
      </w:r>
      <w:r>
        <w:rPr>
          <w:w w:val="105"/>
          <w:shd w:fill="DDF9D7" w:color="auto" w:val="clear"/>
        </w:rPr>
        <w:t>of</w:t>
      </w:r>
      <w:r>
        <w:rPr>
          <w:spacing w:val="-12"/>
          <w:w w:val="105"/>
          <w:shd w:fill="DDF9D7" w:color="auto" w:val="clear"/>
        </w:rPr>
        <w:t> </w:t>
      </w:r>
      <w:r>
        <w:rPr>
          <w:w w:val="105"/>
          <w:shd w:fill="DDF9D7" w:color="auto" w:val="clear"/>
        </w:rPr>
        <w:t>your</w:t>
      </w:r>
      <w:r>
        <w:rPr>
          <w:spacing w:val="-12"/>
          <w:w w:val="105"/>
          <w:shd w:fill="DDF9D7" w:color="auto" w:val="clear"/>
        </w:rPr>
        <w:t> </w:t>
      </w:r>
      <w:r>
        <w:rPr>
          <w:w w:val="105"/>
          <w:shd w:fill="DDF9D7" w:color="auto" w:val="clear"/>
        </w:rPr>
        <w:t>behavior.</w:t>
      </w:r>
      <w:r>
        <w:rPr>
          <w:spacing w:val="-12"/>
          <w:w w:val="105"/>
          <w:shd w:fill="DDF9D7" w:color="auto" w:val="clear"/>
        </w:rPr>
        <w:t> </w:t>
      </w:r>
      <w:r>
        <w:rPr>
          <w:w w:val="105"/>
          <w:shd w:fill="DDF9D7" w:color="auto" w:val="clear"/>
        </w:rPr>
        <w:t>To</w:t>
      </w:r>
      <w:r>
        <w:rPr>
          <w:spacing w:val="-11"/>
          <w:w w:val="105"/>
          <w:shd w:fill="DDF9D7" w:color="auto" w:val="clear"/>
        </w:rPr>
        <w:t> </w:t>
      </w:r>
      <w:r>
        <w:rPr>
          <w:w w:val="105"/>
          <w:shd w:fill="DDF9D7" w:color="auto" w:val="clear"/>
        </w:rPr>
        <w:t>create</w:t>
      </w:r>
      <w:r>
        <w:rPr>
          <w:spacing w:val="-12"/>
          <w:w w:val="105"/>
          <w:shd w:fill="DDF9D7" w:color="auto" w:val="clear"/>
        </w:rPr>
        <w:t> </w:t>
      </w:r>
      <w:r>
        <w:rPr>
          <w:w w:val="105"/>
          <w:shd w:fill="DDF9D7" w:color="auto" w:val="clear"/>
        </w:rPr>
        <w:t>your</w:t>
      </w:r>
      <w:r>
        <w:rPr>
          <w:spacing w:val="-12"/>
          <w:w w:val="105"/>
          <w:shd w:fill="DDF9D7" w:color="auto" w:val="clear"/>
        </w:rPr>
        <w:t> </w:t>
      </w:r>
      <w:r>
        <w:rPr>
          <w:w w:val="105"/>
          <w:shd w:fill="DDF9D7" w:color="auto" w:val="clear"/>
        </w:rPr>
        <w:t>own,</w:t>
      </w:r>
      <w:r>
        <w:rPr>
          <w:spacing w:val="-12"/>
          <w:w w:val="105"/>
          <w:shd w:fill="DDF9D7" w:color="auto" w:val="clear"/>
        </w:rPr>
        <w:t> </w:t>
      </w:r>
      <w:r>
        <w:rPr>
          <w:w w:val="105"/>
          <w:shd w:fill="DDF9D7" w:color="auto" w:val="clear"/>
        </w:rPr>
        <w:t>make</w:t>
      </w:r>
      <w:r>
        <w:rPr>
          <w:spacing w:val="-11"/>
          <w:w w:val="105"/>
          <w:shd w:fill="DDF9D7" w:color="auto" w:val="clear"/>
        </w:rPr>
        <w:t> </w:t>
      </w:r>
      <w:r>
        <w:rPr>
          <w:w w:val="105"/>
          <w:shd w:fill="DDF9D7" w:color="auto" w:val="clear"/>
        </w:rPr>
        <w:t>a</w:t>
      </w:r>
      <w:r>
        <w:rPr>
          <w:spacing w:val="-12"/>
          <w:w w:val="105"/>
          <w:shd w:fill="DDF9D7" w:color="auto" w:val="clear"/>
        </w:rPr>
        <w:t> </w:t>
      </w:r>
      <w:r>
        <w:rPr>
          <w:w w:val="105"/>
          <w:shd w:fill="DDF9D7" w:color="auto" w:val="clear"/>
        </w:rPr>
        <w:t>list</w:t>
      </w:r>
      <w:r>
        <w:rPr>
          <w:spacing w:val="-71"/>
          <w:w w:val="105"/>
        </w:rPr>
        <w:t> </w:t>
      </w:r>
      <w:r>
        <w:rPr>
          <w:w w:val="105"/>
          <w:shd w:fill="DDF9D7" w:color="auto" w:val="clear"/>
        </w:rPr>
        <w:t>of</w:t>
      </w:r>
      <w:r>
        <w:rPr>
          <w:spacing w:val="-3"/>
          <w:w w:val="105"/>
          <w:shd w:fill="DDF9D7" w:color="auto" w:val="clear"/>
        </w:rPr>
        <w:t> </w:t>
      </w:r>
      <w:r>
        <w:rPr>
          <w:w w:val="105"/>
          <w:shd w:fill="DDF9D7" w:color="auto" w:val="clear"/>
        </w:rPr>
        <w:t>your</w:t>
      </w:r>
      <w:r>
        <w:rPr>
          <w:spacing w:val="-3"/>
          <w:w w:val="105"/>
          <w:shd w:fill="DDF9D7" w:color="auto" w:val="clear"/>
        </w:rPr>
        <w:t> </w:t>
      </w:r>
      <w:r>
        <w:rPr>
          <w:w w:val="105"/>
          <w:shd w:fill="DDF9D7" w:color="auto" w:val="clear"/>
        </w:rPr>
        <w:t>daily</w:t>
      </w:r>
      <w:r>
        <w:rPr>
          <w:spacing w:val="-2"/>
          <w:w w:val="105"/>
          <w:shd w:fill="DDF9D7" w:color="auto" w:val="clear"/>
        </w:rPr>
        <w:t> </w:t>
      </w:r>
      <w:r>
        <w:rPr>
          <w:w w:val="105"/>
          <w:shd w:fill="DDF9D7" w:color="auto" w:val="clear"/>
        </w:rPr>
        <w:t>habits</w:t>
      </w:r>
      <w:r>
        <w:rPr>
          <w:w w:val="105"/>
        </w:rPr>
        <w:t>.</w:t>
      </w:r>
    </w:p>
    <w:p>
      <w:pPr>
        <w:pStyle w:val="BodyText"/>
        <w:spacing w:line="319" w:lineRule="exact"/>
        <w:ind w:left="387"/>
        <w:jc w:val="both"/>
      </w:pPr>
      <w:r>
        <w:rPr>
          <w:w w:val="105"/>
        </w:rPr>
        <w:t>Here’s</w:t>
      </w:r>
      <w:r>
        <w:rPr>
          <w:spacing w:val="-16"/>
          <w:w w:val="105"/>
        </w:rPr>
        <w:t> </w:t>
      </w:r>
      <w:r>
        <w:rPr>
          <w:w w:val="105"/>
        </w:rPr>
        <w:t>a</w:t>
      </w:r>
      <w:r>
        <w:rPr>
          <w:spacing w:val="-16"/>
          <w:w w:val="105"/>
        </w:rPr>
        <w:t> </w:t>
      </w:r>
      <w:r>
        <w:rPr>
          <w:w w:val="105"/>
        </w:rPr>
        <w:t>sample</w:t>
      </w:r>
      <w:r>
        <w:rPr>
          <w:spacing w:val="-15"/>
          <w:w w:val="105"/>
        </w:rPr>
        <w:t> </w:t>
      </w:r>
      <w:r>
        <w:rPr>
          <w:w w:val="105"/>
        </w:rPr>
        <w:t>of</w:t>
      </w:r>
      <w:r>
        <w:rPr>
          <w:spacing w:val="-16"/>
          <w:w w:val="105"/>
        </w:rPr>
        <w:t> </w:t>
      </w:r>
      <w:r>
        <w:rPr>
          <w:w w:val="105"/>
        </w:rPr>
        <w:t>where</w:t>
      </w:r>
      <w:r>
        <w:rPr>
          <w:spacing w:val="-15"/>
          <w:w w:val="105"/>
        </w:rPr>
        <w:t> </w:t>
      </w:r>
      <w:r>
        <w:rPr>
          <w:w w:val="105"/>
        </w:rPr>
        <w:t>your</w:t>
      </w:r>
      <w:r>
        <w:rPr>
          <w:spacing w:val="-16"/>
          <w:w w:val="105"/>
        </w:rPr>
        <w:t> </w:t>
      </w:r>
      <w:r>
        <w:rPr>
          <w:w w:val="105"/>
        </w:rPr>
        <w:t>list</w:t>
      </w:r>
      <w:r>
        <w:rPr>
          <w:spacing w:val="-15"/>
          <w:w w:val="105"/>
        </w:rPr>
        <w:t> </w:t>
      </w:r>
      <w:r>
        <w:rPr>
          <w:w w:val="105"/>
        </w:rPr>
        <w:t>might</w:t>
      </w:r>
      <w:r>
        <w:rPr>
          <w:spacing w:val="-16"/>
          <w:w w:val="105"/>
        </w:rPr>
        <w:t> </w:t>
      </w:r>
      <w:r>
        <w:rPr>
          <w:w w:val="105"/>
        </w:rPr>
        <w:t>start:</w:t>
      </w:r>
    </w:p>
    <w:p>
      <w:pPr>
        <w:pStyle w:val="BodyText"/>
        <w:ind w:left="0"/>
        <w:rPr>
          <w:sz w:val="20"/>
        </w:rPr>
      </w:pPr>
    </w:p>
    <w:p>
      <w:pPr>
        <w:pStyle w:val="BodyText"/>
        <w:spacing w:before="9"/>
        <w:ind w:left="0"/>
        <w:rPr>
          <w:sz w:val="21"/>
        </w:rPr>
      </w:pPr>
    </w:p>
    <w:p>
      <w:pPr>
        <w:pStyle w:val="BodyText"/>
        <w:spacing w:before="96"/>
        <w:ind w:left="1251"/>
      </w:pPr>
      <w:r>
        <w:rPr/>
        <w:drawing>
          <wp:anchor distT="0" distB="0" distL="0" distR="0" allowOverlap="1" layoutInCell="1" locked="0" behindDoc="0" simplePos="0" relativeHeight="15754752">
            <wp:simplePos x="0" y="0"/>
            <wp:positionH relativeFrom="page">
              <wp:posOffset>1101852</wp:posOffset>
            </wp:positionH>
            <wp:positionV relativeFrom="paragraph">
              <wp:posOffset>140085</wp:posOffset>
            </wp:positionV>
            <wp:extent cx="64008" cy="64008"/>
            <wp:effectExtent l="0" t="0" r="0" b="0"/>
            <wp:wrapNone/>
            <wp:docPr id="99" name="image9.png"/>
            <wp:cNvGraphicFramePr>
              <a:graphicFrameLocks noChangeAspect="1"/>
            </wp:cNvGraphicFramePr>
            <a:graphic>
              <a:graphicData uri="http://schemas.openxmlformats.org/drawingml/2006/picture">
                <pic:pic>
                  <pic:nvPicPr>
                    <pic:cNvPr id="100"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rPr>
        <w:t>Wake</w:t>
      </w:r>
      <w:r>
        <w:rPr>
          <w:spacing w:val="-12"/>
          <w:w w:val="105"/>
        </w:rPr>
        <w:t> </w:t>
      </w:r>
      <w:r>
        <w:rPr>
          <w:w w:val="105"/>
        </w:rPr>
        <w:t>up</w:t>
      </w:r>
    </w:p>
    <w:p>
      <w:pPr>
        <w:pStyle w:val="BodyText"/>
        <w:spacing w:line="247" w:lineRule="auto" w:before="9"/>
        <w:ind w:left="1251" w:right="6079"/>
      </w:pPr>
      <w:r>
        <w:rPr/>
        <w:drawing>
          <wp:anchor distT="0" distB="0" distL="0" distR="0" allowOverlap="1" layoutInCell="1" locked="0" behindDoc="0" simplePos="0" relativeHeight="15755264">
            <wp:simplePos x="0" y="0"/>
            <wp:positionH relativeFrom="page">
              <wp:posOffset>1101852</wp:posOffset>
            </wp:positionH>
            <wp:positionV relativeFrom="paragraph">
              <wp:posOffset>84840</wp:posOffset>
            </wp:positionV>
            <wp:extent cx="64008" cy="64008"/>
            <wp:effectExtent l="0" t="0" r="0" b="0"/>
            <wp:wrapNone/>
            <wp:docPr id="101" name="image9.png"/>
            <wp:cNvGraphicFramePr>
              <a:graphicFrameLocks noChangeAspect="1"/>
            </wp:cNvGraphicFramePr>
            <a:graphic>
              <a:graphicData uri="http://schemas.openxmlformats.org/drawingml/2006/picture">
                <pic:pic>
                  <pic:nvPicPr>
                    <pic:cNvPr id="102" name="image9.png"/>
                    <pic:cNvPicPr/>
                  </pic:nvPicPr>
                  <pic:blipFill>
                    <a:blip r:embed="rId13"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55776">
            <wp:simplePos x="0" y="0"/>
            <wp:positionH relativeFrom="page">
              <wp:posOffset>1101852</wp:posOffset>
            </wp:positionH>
            <wp:positionV relativeFrom="paragraph">
              <wp:posOffset>295152</wp:posOffset>
            </wp:positionV>
            <wp:extent cx="64008" cy="64008"/>
            <wp:effectExtent l="0" t="0" r="0" b="0"/>
            <wp:wrapNone/>
            <wp:docPr id="103" name="image8.png"/>
            <wp:cNvGraphicFramePr>
              <a:graphicFrameLocks noChangeAspect="1"/>
            </wp:cNvGraphicFramePr>
            <a:graphic>
              <a:graphicData uri="http://schemas.openxmlformats.org/drawingml/2006/picture">
                <pic:pic>
                  <pic:nvPicPr>
                    <pic:cNvPr id="104" name="image8.png"/>
                    <pic:cNvPicPr/>
                  </pic:nvPicPr>
                  <pic:blipFill>
                    <a:blip r:embed="rId12"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56288">
            <wp:simplePos x="0" y="0"/>
            <wp:positionH relativeFrom="page">
              <wp:posOffset>1101852</wp:posOffset>
            </wp:positionH>
            <wp:positionV relativeFrom="paragraph">
              <wp:posOffset>505464</wp:posOffset>
            </wp:positionV>
            <wp:extent cx="64008" cy="64008"/>
            <wp:effectExtent l="0" t="0" r="0" b="0"/>
            <wp:wrapNone/>
            <wp:docPr id="105" name="image8.png"/>
            <wp:cNvGraphicFramePr>
              <a:graphicFrameLocks noChangeAspect="1"/>
            </wp:cNvGraphicFramePr>
            <a:graphic>
              <a:graphicData uri="http://schemas.openxmlformats.org/drawingml/2006/picture">
                <pic:pic>
                  <pic:nvPicPr>
                    <pic:cNvPr id="106" name="image8.png"/>
                    <pic:cNvPicPr/>
                  </pic:nvPicPr>
                  <pic:blipFill>
                    <a:blip r:embed="rId12"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56800">
            <wp:simplePos x="0" y="0"/>
            <wp:positionH relativeFrom="page">
              <wp:posOffset>1101852</wp:posOffset>
            </wp:positionH>
            <wp:positionV relativeFrom="paragraph">
              <wp:posOffset>715776</wp:posOffset>
            </wp:positionV>
            <wp:extent cx="64008" cy="64008"/>
            <wp:effectExtent l="0" t="0" r="0" b="0"/>
            <wp:wrapNone/>
            <wp:docPr id="107" name="image8.png"/>
            <wp:cNvGraphicFramePr>
              <a:graphicFrameLocks noChangeAspect="1"/>
            </wp:cNvGraphicFramePr>
            <a:graphic>
              <a:graphicData uri="http://schemas.openxmlformats.org/drawingml/2006/picture">
                <pic:pic>
                  <pic:nvPicPr>
                    <pic:cNvPr id="108" name="image8.png"/>
                    <pic:cNvPicPr/>
                  </pic:nvPicPr>
                  <pic:blipFill>
                    <a:blip r:embed="rId12"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57312">
            <wp:simplePos x="0" y="0"/>
            <wp:positionH relativeFrom="page">
              <wp:posOffset>1101852</wp:posOffset>
            </wp:positionH>
            <wp:positionV relativeFrom="paragraph">
              <wp:posOffset>926088</wp:posOffset>
            </wp:positionV>
            <wp:extent cx="64008" cy="64008"/>
            <wp:effectExtent l="0" t="0" r="0" b="0"/>
            <wp:wrapNone/>
            <wp:docPr id="109" name="image9.png"/>
            <wp:cNvGraphicFramePr>
              <a:graphicFrameLocks noChangeAspect="1"/>
            </wp:cNvGraphicFramePr>
            <a:graphic>
              <a:graphicData uri="http://schemas.openxmlformats.org/drawingml/2006/picture">
                <pic:pic>
                  <pic:nvPicPr>
                    <pic:cNvPr id="110" name="image9.png"/>
                    <pic:cNvPicPr/>
                  </pic:nvPicPr>
                  <pic:blipFill>
                    <a:blip r:embed="rId13"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57824">
            <wp:simplePos x="0" y="0"/>
            <wp:positionH relativeFrom="page">
              <wp:posOffset>1101852</wp:posOffset>
            </wp:positionH>
            <wp:positionV relativeFrom="paragraph">
              <wp:posOffset>1136400</wp:posOffset>
            </wp:positionV>
            <wp:extent cx="64008" cy="64008"/>
            <wp:effectExtent l="0" t="0" r="0" b="0"/>
            <wp:wrapNone/>
            <wp:docPr id="111" name="image9.png"/>
            <wp:cNvGraphicFramePr>
              <a:graphicFrameLocks noChangeAspect="1"/>
            </wp:cNvGraphicFramePr>
            <a:graphic>
              <a:graphicData uri="http://schemas.openxmlformats.org/drawingml/2006/picture">
                <pic:pic>
                  <pic:nvPicPr>
                    <pic:cNvPr id="112" name="image9.png"/>
                    <pic:cNvPicPr/>
                  </pic:nvPicPr>
                  <pic:blipFill>
                    <a:blip r:embed="rId13"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58336">
            <wp:simplePos x="0" y="0"/>
            <wp:positionH relativeFrom="page">
              <wp:posOffset>1101852</wp:posOffset>
            </wp:positionH>
            <wp:positionV relativeFrom="paragraph">
              <wp:posOffset>1346712</wp:posOffset>
            </wp:positionV>
            <wp:extent cx="64008" cy="64008"/>
            <wp:effectExtent l="0" t="0" r="0" b="0"/>
            <wp:wrapNone/>
            <wp:docPr id="113" name="image9.png"/>
            <wp:cNvGraphicFramePr>
              <a:graphicFrameLocks noChangeAspect="1"/>
            </wp:cNvGraphicFramePr>
            <a:graphic>
              <a:graphicData uri="http://schemas.openxmlformats.org/drawingml/2006/picture">
                <pic:pic>
                  <pic:nvPicPr>
                    <pic:cNvPr id="114"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rPr>
        <w:t>Turn off alarm</w:t>
      </w:r>
      <w:r>
        <w:rPr>
          <w:spacing w:val="1"/>
          <w:w w:val="105"/>
        </w:rPr>
        <w:t> </w:t>
      </w:r>
      <w:r>
        <w:rPr>
          <w:w w:val="105"/>
        </w:rPr>
        <w:t>Check my phone</w:t>
      </w:r>
      <w:r>
        <w:rPr>
          <w:spacing w:val="1"/>
          <w:w w:val="105"/>
        </w:rPr>
        <w:t> </w:t>
      </w:r>
      <w:r>
        <w:rPr>
          <w:spacing w:val="-1"/>
          <w:w w:val="105"/>
        </w:rPr>
        <w:t>Go</w:t>
      </w:r>
      <w:r>
        <w:rPr>
          <w:spacing w:val="-15"/>
          <w:w w:val="105"/>
        </w:rPr>
        <w:t> </w:t>
      </w:r>
      <w:r>
        <w:rPr>
          <w:spacing w:val="-1"/>
          <w:w w:val="105"/>
        </w:rPr>
        <w:t>to</w:t>
      </w:r>
      <w:r>
        <w:rPr>
          <w:spacing w:val="-15"/>
          <w:w w:val="105"/>
        </w:rPr>
        <w:t> </w:t>
      </w:r>
      <w:r>
        <w:rPr>
          <w:spacing w:val="-1"/>
          <w:w w:val="105"/>
        </w:rPr>
        <w:t>the</w:t>
      </w:r>
      <w:r>
        <w:rPr>
          <w:spacing w:val="-16"/>
          <w:w w:val="105"/>
        </w:rPr>
        <w:t> </w:t>
      </w:r>
      <w:r>
        <w:rPr>
          <w:spacing w:val="-1"/>
          <w:w w:val="105"/>
        </w:rPr>
        <w:t>bathroom</w:t>
      </w:r>
      <w:r>
        <w:rPr>
          <w:spacing w:val="-71"/>
          <w:w w:val="105"/>
        </w:rPr>
        <w:t> </w:t>
      </w:r>
      <w:r>
        <w:rPr>
          <w:w w:val="105"/>
        </w:rPr>
        <w:t>Weigh</w:t>
      </w:r>
      <w:r>
        <w:rPr>
          <w:spacing w:val="5"/>
          <w:w w:val="105"/>
        </w:rPr>
        <w:t> </w:t>
      </w:r>
      <w:r>
        <w:rPr>
          <w:w w:val="105"/>
        </w:rPr>
        <w:t>myself</w:t>
      </w:r>
      <w:r>
        <w:rPr>
          <w:spacing w:val="1"/>
          <w:w w:val="105"/>
        </w:rPr>
        <w:t> </w:t>
      </w:r>
      <w:r>
        <w:rPr>
          <w:w w:val="105"/>
        </w:rPr>
        <w:t>Take a shower</w:t>
      </w:r>
      <w:r>
        <w:rPr>
          <w:spacing w:val="1"/>
          <w:w w:val="105"/>
        </w:rPr>
        <w:t> </w:t>
      </w:r>
      <w:r>
        <w:rPr>
          <w:w w:val="105"/>
        </w:rPr>
        <w:t>Brush my teeth</w:t>
      </w:r>
      <w:r>
        <w:rPr>
          <w:spacing w:val="1"/>
          <w:w w:val="105"/>
        </w:rPr>
        <w:t> </w:t>
      </w:r>
      <w:r>
        <w:rPr>
          <w:w w:val="105"/>
        </w:rPr>
        <w:t>Floss</w:t>
      </w:r>
      <w:r>
        <w:rPr>
          <w:spacing w:val="-7"/>
          <w:w w:val="105"/>
        </w:rPr>
        <w:t> </w:t>
      </w:r>
      <w:r>
        <w:rPr>
          <w:w w:val="105"/>
        </w:rPr>
        <w:t>my</w:t>
      </w:r>
      <w:r>
        <w:rPr>
          <w:spacing w:val="-5"/>
          <w:w w:val="105"/>
        </w:rPr>
        <w:t> </w:t>
      </w:r>
      <w:r>
        <w:rPr>
          <w:w w:val="105"/>
        </w:rPr>
        <w:t>teeth</w:t>
      </w:r>
    </w:p>
    <w:p>
      <w:pPr>
        <w:spacing w:after="0" w:line="247" w:lineRule="auto"/>
        <w:sectPr>
          <w:pgSz w:w="12240" w:h="15840"/>
          <w:pgMar w:top="1360" w:bottom="280" w:left="1340" w:right="1320"/>
        </w:sectPr>
      </w:pPr>
    </w:p>
    <w:p>
      <w:pPr>
        <w:pStyle w:val="BodyText"/>
        <w:spacing w:line="247" w:lineRule="auto" w:before="77"/>
        <w:ind w:left="1251" w:right="5868"/>
      </w:pPr>
      <w:r>
        <w:rPr/>
        <w:drawing>
          <wp:anchor distT="0" distB="0" distL="0" distR="0" allowOverlap="1" layoutInCell="1" locked="0" behindDoc="0" simplePos="0" relativeHeight="15758848">
            <wp:simplePos x="0" y="0"/>
            <wp:positionH relativeFrom="page">
              <wp:posOffset>1101852</wp:posOffset>
            </wp:positionH>
            <wp:positionV relativeFrom="paragraph">
              <wp:posOffset>128019</wp:posOffset>
            </wp:positionV>
            <wp:extent cx="64008" cy="64008"/>
            <wp:effectExtent l="0" t="0" r="0" b="0"/>
            <wp:wrapNone/>
            <wp:docPr id="115" name="image8.png"/>
            <wp:cNvGraphicFramePr>
              <a:graphicFrameLocks noChangeAspect="1"/>
            </wp:cNvGraphicFramePr>
            <a:graphic>
              <a:graphicData uri="http://schemas.openxmlformats.org/drawingml/2006/picture">
                <pic:pic>
                  <pic:nvPicPr>
                    <pic:cNvPr id="116" name="image8.png"/>
                    <pic:cNvPicPr/>
                  </pic:nvPicPr>
                  <pic:blipFill>
                    <a:blip r:embed="rId12"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59360">
            <wp:simplePos x="0" y="0"/>
            <wp:positionH relativeFrom="page">
              <wp:posOffset>1101852</wp:posOffset>
            </wp:positionH>
            <wp:positionV relativeFrom="paragraph">
              <wp:posOffset>338331</wp:posOffset>
            </wp:positionV>
            <wp:extent cx="64008" cy="64008"/>
            <wp:effectExtent l="0" t="0" r="0" b="0"/>
            <wp:wrapNone/>
            <wp:docPr id="117" name="image8.png"/>
            <wp:cNvGraphicFramePr>
              <a:graphicFrameLocks noChangeAspect="1"/>
            </wp:cNvGraphicFramePr>
            <a:graphic>
              <a:graphicData uri="http://schemas.openxmlformats.org/drawingml/2006/picture">
                <pic:pic>
                  <pic:nvPicPr>
                    <pic:cNvPr id="118" name="image8.png"/>
                    <pic:cNvPicPr/>
                  </pic:nvPicPr>
                  <pic:blipFill>
                    <a:blip r:embed="rId12"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59872">
            <wp:simplePos x="0" y="0"/>
            <wp:positionH relativeFrom="page">
              <wp:posOffset>1101852</wp:posOffset>
            </wp:positionH>
            <wp:positionV relativeFrom="paragraph">
              <wp:posOffset>548643</wp:posOffset>
            </wp:positionV>
            <wp:extent cx="64008" cy="64008"/>
            <wp:effectExtent l="0" t="0" r="0" b="0"/>
            <wp:wrapNone/>
            <wp:docPr id="119" name="image9.png"/>
            <wp:cNvGraphicFramePr>
              <a:graphicFrameLocks noChangeAspect="1"/>
            </wp:cNvGraphicFramePr>
            <a:graphic>
              <a:graphicData uri="http://schemas.openxmlformats.org/drawingml/2006/picture">
                <pic:pic>
                  <pic:nvPicPr>
                    <pic:cNvPr id="120"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rPr>
        <w:t>Put on deodorant</w:t>
      </w:r>
      <w:r>
        <w:rPr>
          <w:spacing w:val="1"/>
          <w:w w:val="105"/>
        </w:rPr>
        <w:t> </w:t>
      </w:r>
      <w:r>
        <w:rPr>
          <w:w w:val="105"/>
        </w:rPr>
        <w:t>Hang</w:t>
      </w:r>
      <w:r>
        <w:rPr>
          <w:spacing w:val="-15"/>
          <w:w w:val="105"/>
        </w:rPr>
        <w:t> </w:t>
      </w:r>
      <w:r>
        <w:rPr>
          <w:w w:val="105"/>
        </w:rPr>
        <w:t>up</w:t>
      </w:r>
      <w:r>
        <w:rPr>
          <w:spacing w:val="-14"/>
          <w:w w:val="105"/>
        </w:rPr>
        <w:t> </w:t>
      </w:r>
      <w:r>
        <w:rPr>
          <w:w w:val="105"/>
        </w:rPr>
        <w:t>towel</w:t>
      </w:r>
      <w:r>
        <w:rPr>
          <w:spacing w:val="-15"/>
          <w:w w:val="105"/>
        </w:rPr>
        <w:t> </w:t>
      </w:r>
      <w:r>
        <w:rPr>
          <w:w w:val="105"/>
        </w:rPr>
        <w:t>to</w:t>
      </w:r>
      <w:r>
        <w:rPr>
          <w:spacing w:val="-14"/>
          <w:w w:val="105"/>
        </w:rPr>
        <w:t> </w:t>
      </w:r>
      <w:r>
        <w:rPr>
          <w:w w:val="105"/>
        </w:rPr>
        <w:t>dry</w:t>
      </w:r>
      <w:r>
        <w:rPr>
          <w:spacing w:val="-70"/>
          <w:w w:val="105"/>
        </w:rPr>
        <w:t> </w:t>
      </w:r>
      <w:r>
        <w:rPr>
          <w:w w:val="105"/>
        </w:rPr>
        <w:t>Get</w:t>
      </w:r>
      <w:r>
        <w:rPr>
          <w:spacing w:val="-5"/>
          <w:w w:val="105"/>
        </w:rPr>
        <w:t> </w:t>
      </w:r>
      <w:r>
        <w:rPr>
          <w:w w:val="105"/>
        </w:rPr>
        <w:t>dressed</w:t>
      </w:r>
    </w:p>
    <w:p>
      <w:pPr>
        <w:pStyle w:val="BodyText"/>
        <w:spacing w:line="321" w:lineRule="exact"/>
        <w:ind w:left="1251"/>
      </w:pPr>
      <w:r>
        <w:rPr/>
        <w:drawing>
          <wp:anchor distT="0" distB="0" distL="0" distR="0" allowOverlap="1" layoutInCell="1" locked="0" behindDoc="0" simplePos="0" relativeHeight="15760384">
            <wp:simplePos x="0" y="0"/>
            <wp:positionH relativeFrom="page">
              <wp:posOffset>1101852</wp:posOffset>
            </wp:positionH>
            <wp:positionV relativeFrom="paragraph">
              <wp:posOffset>78302</wp:posOffset>
            </wp:positionV>
            <wp:extent cx="64008" cy="64008"/>
            <wp:effectExtent l="0" t="0" r="0" b="0"/>
            <wp:wrapNone/>
            <wp:docPr id="121" name="image9.png"/>
            <wp:cNvGraphicFramePr>
              <a:graphicFrameLocks noChangeAspect="1"/>
            </wp:cNvGraphicFramePr>
            <a:graphic>
              <a:graphicData uri="http://schemas.openxmlformats.org/drawingml/2006/picture">
                <pic:pic>
                  <pic:nvPicPr>
                    <pic:cNvPr id="122"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rPr>
        <w:t>Make</w:t>
      </w:r>
      <w:r>
        <w:rPr>
          <w:spacing w:val="-11"/>
          <w:w w:val="105"/>
        </w:rPr>
        <w:t> </w:t>
      </w:r>
      <w:r>
        <w:rPr>
          <w:w w:val="105"/>
        </w:rPr>
        <w:t>a</w:t>
      </w:r>
      <w:r>
        <w:rPr>
          <w:spacing w:val="-10"/>
          <w:w w:val="105"/>
        </w:rPr>
        <w:t> </w:t>
      </w:r>
      <w:r>
        <w:rPr>
          <w:w w:val="105"/>
        </w:rPr>
        <w:t>cup</w:t>
      </w:r>
      <w:r>
        <w:rPr>
          <w:spacing w:val="-10"/>
          <w:w w:val="105"/>
        </w:rPr>
        <w:t> </w:t>
      </w:r>
      <w:r>
        <w:rPr>
          <w:w w:val="105"/>
        </w:rPr>
        <w:t>of</w:t>
      </w:r>
      <w:r>
        <w:rPr>
          <w:spacing w:val="-10"/>
          <w:w w:val="105"/>
        </w:rPr>
        <w:t> </w:t>
      </w:r>
      <w:r>
        <w:rPr>
          <w:w w:val="105"/>
        </w:rPr>
        <w:t>tea</w:t>
      </w:r>
    </w:p>
    <w:p>
      <w:pPr>
        <w:pStyle w:val="BodyText"/>
        <w:ind w:left="0"/>
        <w:rPr>
          <w:sz w:val="20"/>
        </w:rPr>
      </w:pPr>
    </w:p>
    <w:p>
      <w:pPr>
        <w:pStyle w:val="BodyText"/>
        <w:spacing w:before="7"/>
        <w:ind w:left="0"/>
        <w:rPr>
          <w:sz w:val="22"/>
        </w:rPr>
      </w:pPr>
    </w:p>
    <w:p>
      <w:pPr>
        <w:pStyle w:val="BodyText"/>
        <w:spacing w:before="96"/>
        <w:ind w:left="387"/>
        <w:jc w:val="both"/>
      </w:pPr>
      <w:r>
        <w:rPr>
          <w:w w:val="105"/>
        </w:rPr>
        <w:t>.</w:t>
      </w:r>
      <w:r>
        <w:rPr>
          <w:spacing w:val="-6"/>
          <w:w w:val="105"/>
        </w:rPr>
        <w:t> </w:t>
      </w:r>
      <w:r>
        <w:rPr>
          <w:w w:val="105"/>
        </w:rPr>
        <w:t>.</w:t>
      </w:r>
      <w:r>
        <w:rPr>
          <w:spacing w:val="-6"/>
          <w:w w:val="105"/>
        </w:rPr>
        <w:t> </w:t>
      </w:r>
      <w:r>
        <w:rPr>
          <w:w w:val="105"/>
        </w:rPr>
        <w:t>.</w:t>
      </w:r>
      <w:r>
        <w:rPr>
          <w:spacing w:val="-6"/>
          <w:w w:val="105"/>
        </w:rPr>
        <w:t> </w:t>
      </w:r>
      <w:r>
        <w:rPr>
          <w:w w:val="105"/>
        </w:rPr>
        <w:t>and</w:t>
      </w:r>
      <w:r>
        <w:rPr>
          <w:spacing w:val="-6"/>
          <w:w w:val="105"/>
        </w:rPr>
        <w:t> </w:t>
      </w:r>
      <w:r>
        <w:rPr>
          <w:w w:val="105"/>
        </w:rPr>
        <w:t>so</w:t>
      </w:r>
      <w:r>
        <w:rPr>
          <w:spacing w:val="-6"/>
          <w:w w:val="105"/>
        </w:rPr>
        <w:t> </w:t>
      </w:r>
      <w:r>
        <w:rPr>
          <w:w w:val="105"/>
        </w:rPr>
        <w:t>on.</w:t>
      </w:r>
    </w:p>
    <w:p>
      <w:pPr>
        <w:pStyle w:val="BodyText"/>
        <w:spacing w:line="247" w:lineRule="auto" w:before="9"/>
        <w:ind w:right="117" w:firstLine="288"/>
        <w:jc w:val="both"/>
      </w:pPr>
      <w:r>
        <w:rPr>
          <w:w w:val="105"/>
        </w:rPr>
        <w:t>Once you have a full list, look at each behavior, and ask yourself, “Is this a</w:t>
      </w:r>
      <w:r>
        <w:rPr>
          <w:spacing w:val="1"/>
          <w:w w:val="105"/>
        </w:rPr>
        <w:t> </w:t>
      </w:r>
      <w:r>
        <w:rPr>
          <w:w w:val="105"/>
        </w:rPr>
        <w:t>good</w:t>
      </w:r>
      <w:r>
        <w:rPr>
          <w:spacing w:val="-12"/>
          <w:w w:val="105"/>
        </w:rPr>
        <w:t> </w:t>
      </w:r>
      <w:r>
        <w:rPr>
          <w:w w:val="105"/>
        </w:rPr>
        <w:t>habit,</w:t>
      </w:r>
      <w:r>
        <w:rPr>
          <w:spacing w:val="-11"/>
          <w:w w:val="105"/>
        </w:rPr>
        <w:t> </w:t>
      </w:r>
      <w:r>
        <w:rPr>
          <w:w w:val="105"/>
        </w:rPr>
        <w:t>a</w:t>
      </w:r>
      <w:r>
        <w:rPr>
          <w:spacing w:val="-11"/>
          <w:w w:val="105"/>
        </w:rPr>
        <w:t> </w:t>
      </w:r>
      <w:r>
        <w:rPr>
          <w:w w:val="105"/>
        </w:rPr>
        <w:t>bad</w:t>
      </w:r>
      <w:r>
        <w:rPr>
          <w:spacing w:val="-11"/>
          <w:w w:val="105"/>
        </w:rPr>
        <w:t> </w:t>
      </w:r>
      <w:r>
        <w:rPr>
          <w:w w:val="105"/>
        </w:rPr>
        <w:t>habit,</w:t>
      </w:r>
      <w:r>
        <w:rPr>
          <w:spacing w:val="-11"/>
          <w:w w:val="105"/>
        </w:rPr>
        <w:t> </w:t>
      </w:r>
      <w:r>
        <w:rPr>
          <w:w w:val="105"/>
        </w:rPr>
        <w:t>or</w:t>
      </w:r>
      <w:r>
        <w:rPr>
          <w:spacing w:val="-11"/>
          <w:w w:val="105"/>
        </w:rPr>
        <w:t> </w:t>
      </w:r>
      <w:r>
        <w:rPr>
          <w:w w:val="105"/>
        </w:rPr>
        <w:t>a</w:t>
      </w:r>
      <w:r>
        <w:rPr>
          <w:spacing w:val="-11"/>
          <w:w w:val="105"/>
        </w:rPr>
        <w:t> </w:t>
      </w:r>
      <w:r>
        <w:rPr>
          <w:w w:val="105"/>
        </w:rPr>
        <w:t>neutral</w:t>
      </w:r>
      <w:r>
        <w:rPr>
          <w:spacing w:val="-11"/>
          <w:w w:val="105"/>
        </w:rPr>
        <w:t> </w:t>
      </w:r>
      <w:r>
        <w:rPr>
          <w:w w:val="105"/>
        </w:rPr>
        <w:t>habit?”</w:t>
      </w:r>
      <w:r>
        <w:rPr>
          <w:spacing w:val="-11"/>
          <w:w w:val="105"/>
        </w:rPr>
        <w:t> </w:t>
      </w:r>
      <w:r>
        <w:rPr>
          <w:w w:val="105"/>
        </w:rPr>
        <w:t>If</w:t>
      </w:r>
      <w:r>
        <w:rPr>
          <w:spacing w:val="-12"/>
          <w:w w:val="105"/>
        </w:rPr>
        <w:t> </w:t>
      </w:r>
      <w:r>
        <w:rPr>
          <w:w w:val="105"/>
        </w:rPr>
        <w:t>it</w:t>
      </w:r>
      <w:r>
        <w:rPr>
          <w:spacing w:val="-11"/>
          <w:w w:val="105"/>
        </w:rPr>
        <w:t> </w:t>
      </w:r>
      <w:r>
        <w:rPr>
          <w:w w:val="105"/>
        </w:rPr>
        <w:t>is</w:t>
      </w:r>
      <w:r>
        <w:rPr>
          <w:spacing w:val="-11"/>
          <w:w w:val="105"/>
        </w:rPr>
        <w:t> </w:t>
      </w:r>
      <w:r>
        <w:rPr>
          <w:w w:val="105"/>
        </w:rPr>
        <w:t>a</w:t>
      </w:r>
      <w:r>
        <w:rPr>
          <w:spacing w:val="-11"/>
          <w:w w:val="105"/>
        </w:rPr>
        <w:t> </w:t>
      </w:r>
      <w:r>
        <w:rPr>
          <w:w w:val="105"/>
        </w:rPr>
        <w:t>good</w:t>
      </w:r>
      <w:r>
        <w:rPr>
          <w:spacing w:val="-11"/>
          <w:w w:val="105"/>
        </w:rPr>
        <w:t> </w:t>
      </w:r>
      <w:r>
        <w:rPr>
          <w:w w:val="105"/>
        </w:rPr>
        <w:t>habit,</w:t>
      </w:r>
      <w:r>
        <w:rPr>
          <w:spacing w:val="-11"/>
          <w:w w:val="105"/>
        </w:rPr>
        <w:t> </w:t>
      </w:r>
      <w:r>
        <w:rPr>
          <w:w w:val="105"/>
        </w:rPr>
        <w:t>write</w:t>
      </w:r>
      <w:r>
        <w:rPr>
          <w:spacing w:val="-11"/>
          <w:w w:val="105"/>
        </w:rPr>
        <w:t> </w:t>
      </w:r>
      <w:r>
        <w:rPr>
          <w:w w:val="105"/>
        </w:rPr>
        <w:t>“+”</w:t>
      </w:r>
      <w:r>
        <w:rPr>
          <w:spacing w:val="-11"/>
          <w:w w:val="105"/>
        </w:rPr>
        <w:t> </w:t>
      </w:r>
      <w:r>
        <w:rPr>
          <w:w w:val="105"/>
        </w:rPr>
        <w:t>next</w:t>
      </w:r>
      <w:r>
        <w:rPr>
          <w:spacing w:val="-11"/>
          <w:w w:val="105"/>
        </w:rPr>
        <w:t> </w:t>
      </w:r>
      <w:r>
        <w:rPr>
          <w:w w:val="105"/>
        </w:rPr>
        <w:t>to</w:t>
      </w:r>
      <w:r>
        <w:rPr>
          <w:spacing w:val="-72"/>
          <w:w w:val="105"/>
        </w:rPr>
        <w:t> </w:t>
      </w:r>
      <w:r>
        <w:rPr>
          <w:w w:val="105"/>
        </w:rPr>
        <w:t>it.</w:t>
      </w:r>
      <w:r>
        <w:rPr>
          <w:spacing w:val="-6"/>
          <w:w w:val="105"/>
        </w:rPr>
        <w:t> </w:t>
      </w:r>
      <w:r>
        <w:rPr>
          <w:w w:val="105"/>
        </w:rPr>
        <w:t>If</w:t>
      </w:r>
      <w:r>
        <w:rPr>
          <w:spacing w:val="-6"/>
          <w:w w:val="105"/>
        </w:rPr>
        <w:t> </w:t>
      </w:r>
      <w:r>
        <w:rPr>
          <w:w w:val="105"/>
        </w:rPr>
        <w:t>it</w:t>
      </w:r>
      <w:r>
        <w:rPr>
          <w:spacing w:val="-6"/>
          <w:w w:val="105"/>
        </w:rPr>
        <w:t> </w:t>
      </w:r>
      <w:r>
        <w:rPr>
          <w:w w:val="105"/>
        </w:rPr>
        <w:t>is</w:t>
      </w:r>
      <w:r>
        <w:rPr>
          <w:spacing w:val="-6"/>
          <w:w w:val="105"/>
        </w:rPr>
        <w:t> </w:t>
      </w:r>
      <w:r>
        <w:rPr>
          <w:w w:val="105"/>
        </w:rPr>
        <w:t>a</w:t>
      </w:r>
      <w:r>
        <w:rPr>
          <w:spacing w:val="-6"/>
          <w:w w:val="105"/>
        </w:rPr>
        <w:t> </w:t>
      </w:r>
      <w:r>
        <w:rPr>
          <w:w w:val="105"/>
        </w:rPr>
        <w:t>bad</w:t>
      </w:r>
      <w:r>
        <w:rPr>
          <w:spacing w:val="-5"/>
          <w:w w:val="105"/>
        </w:rPr>
        <w:t> </w:t>
      </w:r>
      <w:r>
        <w:rPr>
          <w:w w:val="105"/>
        </w:rPr>
        <w:t>habit,</w:t>
      </w:r>
      <w:r>
        <w:rPr>
          <w:spacing w:val="-6"/>
          <w:w w:val="105"/>
        </w:rPr>
        <w:t> </w:t>
      </w:r>
      <w:r>
        <w:rPr>
          <w:w w:val="105"/>
        </w:rPr>
        <w:t>write</w:t>
      </w:r>
      <w:r>
        <w:rPr>
          <w:spacing w:val="-6"/>
          <w:w w:val="105"/>
        </w:rPr>
        <w:t> </w:t>
      </w:r>
      <w:r>
        <w:rPr>
          <w:w w:val="105"/>
        </w:rPr>
        <w:t>“–”.</w:t>
      </w:r>
      <w:r>
        <w:rPr>
          <w:spacing w:val="-5"/>
          <w:w w:val="105"/>
        </w:rPr>
        <w:t> </w:t>
      </w:r>
      <w:r>
        <w:rPr>
          <w:w w:val="105"/>
        </w:rPr>
        <w:t>If</w:t>
      </w:r>
      <w:r>
        <w:rPr>
          <w:spacing w:val="-6"/>
          <w:w w:val="105"/>
        </w:rPr>
        <w:t> </w:t>
      </w:r>
      <w:r>
        <w:rPr>
          <w:w w:val="105"/>
        </w:rPr>
        <w:t>it</w:t>
      </w:r>
      <w:r>
        <w:rPr>
          <w:spacing w:val="-6"/>
          <w:w w:val="105"/>
        </w:rPr>
        <w:t> </w:t>
      </w:r>
      <w:r>
        <w:rPr>
          <w:w w:val="105"/>
        </w:rPr>
        <w:t>is</w:t>
      </w:r>
      <w:r>
        <w:rPr>
          <w:spacing w:val="-6"/>
          <w:w w:val="105"/>
        </w:rPr>
        <w:t> </w:t>
      </w:r>
      <w:r>
        <w:rPr>
          <w:w w:val="105"/>
        </w:rPr>
        <w:t>a</w:t>
      </w:r>
      <w:r>
        <w:rPr>
          <w:spacing w:val="-6"/>
          <w:w w:val="105"/>
        </w:rPr>
        <w:t> </w:t>
      </w:r>
      <w:r>
        <w:rPr>
          <w:w w:val="105"/>
        </w:rPr>
        <w:t>neutral</w:t>
      </w:r>
      <w:r>
        <w:rPr>
          <w:spacing w:val="-7"/>
          <w:w w:val="105"/>
        </w:rPr>
        <w:t> </w:t>
      </w:r>
      <w:r>
        <w:rPr>
          <w:w w:val="105"/>
        </w:rPr>
        <w:t>habit,</w:t>
      </w:r>
      <w:r>
        <w:rPr>
          <w:spacing w:val="-5"/>
          <w:w w:val="105"/>
        </w:rPr>
        <w:t> </w:t>
      </w:r>
      <w:r>
        <w:rPr>
          <w:w w:val="105"/>
        </w:rPr>
        <w:t>write</w:t>
      </w:r>
      <w:r>
        <w:rPr>
          <w:spacing w:val="-6"/>
          <w:w w:val="105"/>
        </w:rPr>
        <w:t> </w:t>
      </w:r>
      <w:r>
        <w:rPr>
          <w:w w:val="105"/>
        </w:rPr>
        <w:t>“=”.</w:t>
      </w:r>
    </w:p>
    <w:p>
      <w:pPr>
        <w:pStyle w:val="BodyText"/>
        <w:spacing w:line="321" w:lineRule="exact"/>
        <w:ind w:left="387"/>
        <w:jc w:val="both"/>
      </w:pPr>
      <w:r>
        <w:rPr>
          <w:w w:val="105"/>
        </w:rPr>
        <w:t>For</w:t>
      </w:r>
      <w:r>
        <w:rPr>
          <w:spacing w:val="-16"/>
          <w:w w:val="105"/>
        </w:rPr>
        <w:t> </w:t>
      </w:r>
      <w:r>
        <w:rPr>
          <w:w w:val="105"/>
        </w:rPr>
        <w:t>example,</w:t>
      </w:r>
      <w:r>
        <w:rPr>
          <w:spacing w:val="-15"/>
          <w:w w:val="105"/>
        </w:rPr>
        <w:t> </w:t>
      </w:r>
      <w:r>
        <w:rPr>
          <w:w w:val="105"/>
        </w:rPr>
        <w:t>the</w:t>
      </w:r>
      <w:r>
        <w:rPr>
          <w:spacing w:val="-15"/>
          <w:w w:val="105"/>
        </w:rPr>
        <w:t> </w:t>
      </w:r>
      <w:r>
        <w:rPr>
          <w:w w:val="105"/>
        </w:rPr>
        <w:t>list</w:t>
      </w:r>
      <w:r>
        <w:rPr>
          <w:spacing w:val="-16"/>
          <w:w w:val="105"/>
        </w:rPr>
        <w:t> </w:t>
      </w:r>
      <w:r>
        <w:rPr>
          <w:w w:val="105"/>
        </w:rPr>
        <w:t>above</w:t>
      </w:r>
      <w:r>
        <w:rPr>
          <w:spacing w:val="-16"/>
          <w:w w:val="105"/>
        </w:rPr>
        <w:t> </w:t>
      </w:r>
      <w:r>
        <w:rPr>
          <w:w w:val="105"/>
        </w:rPr>
        <w:t>might</w:t>
      </w:r>
      <w:r>
        <w:rPr>
          <w:spacing w:val="-15"/>
          <w:w w:val="105"/>
        </w:rPr>
        <w:t> </w:t>
      </w:r>
      <w:r>
        <w:rPr>
          <w:w w:val="105"/>
        </w:rPr>
        <w:t>look</w:t>
      </w:r>
      <w:r>
        <w:rPr>
          <w:spacing w:val="-15"/>
          <w:w w:val="105"/>
        </w:rPr>
        <w:t> </w:t>
      </w:r>
      <w:r>
        <w:rPr>
          <w:w w:val="105"/>
        </w:rPr>
        <w:t>like</w:t>
      </w:r>
      <w:r>
        <w:rPr>
          <w:spacing w:val="-15"/>
          <w:w w:val="105"/>
        </w:rPr>
        <w:t> </w:t>
      </w:r>
      <w:r>
        <w:rPr>
          <w:w w:val="105"/>
        </w:rPr>
        <w:t>this:</w:t>
      </w:r>
    </w:p>
    <w:p>
      <w:pPr>
        <w:pStyle w:val="BodyText"/>
        <w:ind w:left="0"/>
        <w:rPr>
          <w:sz w:val="20"/>
        </w:rPr>
      </w:pPr>
    </w:p>
    <w:p>
      <w:pPr>
        <w:pStyle w:val="BodyText"/>
        <w:spacing w:before="7"/>
        <w:ind w:left="0"/>
        <w:rPr>
          <w:sz w:val="22"/>
        </w:rPr>
      </w:pPr>
    </w:p>
    <w:p>
      <w:pPr>
        <w:pStyle w:val="BodyText"/>
        <w:spacing w:before="95"/>
        <w:ind w:left="1251"/>
      </w:pPr>
      <w:r>
        <w:rPr/>
        <w:drawing>
          <wp:anchor distT="0" distB="0" distL="0" distR="0" allowOverlap="1" layoutInCell="1" locked="0" behindDoc="0" simplePos="0" relativeHeight="15760896">
            <wp:simplePos x="0" y="0"/>
            <wp:positionH relativeFrom="page">
              <wp:posOffset>1101852</wp:posOffset>
            </wp:positionH>
            <wp:positionV relativeFrom="paragraph">
              <wp:posOffset>139450</wp:posOffset>
            </wp:positionV>
            <wp:extent cx="64008" cy="64008"/>
            <wp:effectExtent l="0" t="0" r="0" b="0"/>
            <wp:wrapNone/>
            <wp:docPr id="123" name="image8.png"/>
            <wp:cNvGraphicFramePr>
              <a:graphicFrameLocks noChangeAspect="1"/>
            </wp:cNvGraphicFramePr>
            <a:graphic>
              <a:graphicData uri="http://schemas.openxmlformats.org/drawingml/2006/picture">
                <pic:pic>
                  <pic:nvPicPr>
                    <pic:cNvPr id="124"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rPr>
        <w:t>Wake</w:t>
      </w:r>
      <w:r>
        <w:rPr>
          <w:spacing w:val="-11"/>
          <w:w w:val="105"/>
        </w:rPr>
        <w:t> </w:t>
      </w:r>
      <w:r>
        <w:rPr>
          <w:w w:val="105"/>
        </w:rPr>
        <w:t>up</w:t>
      </w:r>
      <w:r>
        <w:rPr>
          <w:spacing w:val="-9"/>
          <w:w w:val="105"/>
        </w:rPr>
        <w:t> </w:t>
      </w:r>
      <w:r>
        <w:rPr>
          <w:w w:val="105"/>
        </w:rPr>
        <w:t>=</w:t>
      </w:r>
    </w:p>
    <w:p>
      <w:pPr>
        <w:pStyle w:val="BodyText"/>
        <w:spacing w:line="247" w:lineRule="auto" w:before="9"/>
        <w:ind w:left="1251" w:right="5844"/>
      </w:pPr>
      <w:r>
        <w:rPr/>
        <w:drawing>
          <wp:anchor distT="0" distB="0" distL="0" distR="0" allowOverlap="1" layoutInCell="1" locked="0" behindDoc="0" simplePos="0" relativeHeight="15761408">
            <wp:simplePos x="0" y="0"/>
            <wp:positionH relativeFrom="page">
              <wp:posOffset>1101852</wp:posOffset>
            </wp:positionH>
            <wp:positionV relativeFrom="paragraph">
              <wp:posOffset>84840</wp:posOffset>
            </wp:positionV>
            <wp:extent cx="64008" cy="64008"/>
            <wp:effectExtent l="0" t="0" r="0" b="0"/>
            <wp:wrapNone/>
            <wp:docPr id="125" name="image9.png"/>
            <wp:cNvGraphicFramePr>
              <a:graphicFrameLocks noChangeAspect="1"/>
            </wp:cNvGraphicFramePr>
            <a:graphic>
              <a:graphicData uri="http://schemas.openxmlformats.org/drawingml/2006/picture">
                <pic:pic>
                  <pic:nvPicPr>
                    <pic:cNvPr id="126" name="image9.png"/>
                    <pic:cNvPicPr/>
                  </pic:nvPicPr>
                  <pic:blipFill>
                    <a:blip r:embed="rId13"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61920">
            <wp:simplePos x="0" y="0"/>
            <wp:positionH relativeFrom="page">
              <wp:posOffset>1101852</wp:posOffset>
            </wp:positionH>
            <wp:positionV relativeFrom="paragraph">
              <wp:posOffset>295152</wp:posOffset>
            </wp:positionV>
            <wp:extent cx="64008" cy="64008"/>
            <wp:effectExtent l="0" t="0" r="0" b="0"/>
            <wp:wrapNone/>
            <wp:docPr id="127" name="image9.png"/>
            <wp:cNvGraphicFramePr>
              <a:graphicFrameLocks noChangeAspect="1"/>
            </wp:cNvGraphicFramePr>
            <a:graphic>
              <a:graphicData uri="http://schemas.openxmlformats.org/drawingml/2006/picture">
                <pic:pic>
                  <pic:nvPicPr>
                    <pic:cNvPr id="128" name="image9.png"/>
                    <pic:cNvPicPr/>
                  </pic:nvPicPr>
                  <pic:blipFill>
                    <a:blip r:embed="rId13"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62432">
            <wp:simplePos x="0" y="0"/>
            <wp:positionH relativeFrom="page">
              <wp:posOffset>1101852</wp:posOffset>
            </wp:positionH>
            <wp:positionV relativeFrom="paragraph">
              <wp:posOffset>505464</wp:posOffset>
            </wp:positionV>
            <wp:extent cx="64008" cy="64008"/>
            <wp:effectExtent l="0" t="0" r="0" b="0"/>
            <wp:wrapNone/>
            <wp:docPr id="129" name="image9.png"/>
            <wp:cNvGraphicFramePr>
              <a:graphicFrameLocks noChangeAspect="1"/>
            </wp:cNvGraphicFramePr>
            <a:graphic>
              <a:graphicData uri="http://schemas.openxmlformats.org/drawingml/2006/picture">
                <pic:pic>
                  <pic:nvPicPr>
                    <pic:cNvPr id="130" name="image9.png"/>
                    <pic:cNvPicPr/>
                  </pic:nvPicPr>
                  <pic:blipFill>
                    <a:blip r:embed="rId13"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62944">
            <wp:simplePos x="0" y="0"/>
            <wp:positionH relativeFrom="page">
              <wp:posOffset>1101852</wp:posOffset>
            </wp:positionH>
            <wp:positionV relativeFrom="paragraph">
              <wp:posOffset>715776</wp:posOffset>
            </wp:positionV>
            <wp:extent cx="64008" cy="64008"/>
            <wp:effectExtent l="0" t="0" r="0" b="0"/>
            <wp:wrapNone/>
            <wp:docPr id="131" name="image9.png"/>
            <wp:cNvGraphicFramePr>
              <a:graphicFrameLocks noChangeAspect="1"/>
            </wp:cNvGraphicFramePr>
            <a:graphic>
              <a:graphicData uri="http://schemas.openxmlformats.org/drawingml/2006/picture">
                <pic:pic>
                  <pic:nvPicPr>
                    <pic:cNvPr id="132" name="image9.png"/>
                    <pic:cNvPicPr/>
                  </pic:nvPicPr>
                  <pic:blipFill>
                    <a:blip r:embed="rId13"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63456">
            <wp:simplePos x="0" y="0"/>
            <wp:positionH relativeFrom="page">
              <wp:posOffset>1101852</wp:posOffset>
            </wp:positionH>
            <wp:positionV relativeFrom="paragraph">
              <wp:posOffset>926088</wp:posOffset>
            </wp:positionV>
            <wp:extent cx="64008" cy="64008"/>
            <wp:effectExtent l="0" t="0" r="0" b="0"/>
            <wp:wrapNone/>
            <wp:docPr id="133" name="image8.png"/>
            <wp:cNvGraphicFramePr>
              <a:graphicFrameLocks noChangeAspect="1"/>
            </wp:cNvGraphicFramePr>
            <a:graphic>
              <a:graphicData uri="http://schemas.openxmlformats.org/drawingml/2006/picture">
                <pic:pic>
                  <pic:nvPicPr>
                    <pic:cNvPr id="134" name="image8.png"/>
                    <pic:cNvPicPr/>
                  </pic:nvPicPr>
                  <pic:blipFill>
                    <a:blip r:embed="rId12"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63968">
            <wp:simplePos x="0" y="0"/>
            <wp:positionH relativeFrom="page">
              <wp:posOffset>1101852</wp:posOffset>
            </wp:positionH>
            <wp:positionV relativeFrom="paragraph">
              <wp:posOffset>1136400</wp:posOffset>
            </wp:positionV>
            <wp:extent cx="64008" cy="64008"/>
            <wp:effectExtent l="0" t="0" r="0" b="0"/>
            <wp:wrapNone/>
            <wp:docPr id="135" name="image8.png"/>
            <wp:cNvGraphicFramePr>
              <a:graphicFrameLocks noChangeAspect="1"/>
            </wp:cNvGraphicFramePr>
            <a:graphic>
              <a:graphicData uri="http://schemas.openxmlformats.org/drawingml/2006/picture">
                <pic:pic>
                  <pic:nvPicPr>
                    <pic:cNvPr id="136" name="image8.png"/>
                    <pic:cNvPicPr/>
                  </pic:nvPicPr>
                  <pic:blipFill>
                    <a:blip r:embed="rId12"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64480">
            <wp:simplePos x="0" y="0"/>
            <wp:positionH relativeFrom="page">
              <wp:posOffset>1101852</wp:posOffset>
            </wp:positionH>
            <wp:positionV relativeFrom="paragraph">
              <wp:posOffset>1346712</wp:posOffset>
            </wp:positionV>
            <wp:extent cx="64008" cy="64008"/>
            <wp:effectExtent l="0" t="0" r="0" b="0"/>
            <wp:wrapNone/>
            <wp:docPr id="137" name="image8.png"/>
            <wp:cNvGraphicFramePr>
              <a:graphicFrameLocks noChangeAspect="1"/>
            </wp:cNvGraphicFramePr>
            <a:graphic>
              <a:graphicData uri="http://schemas.openxmlformats.org/drawingml/2006/picture">
                <pic:pic>
                  <pic:nvPicPr>
                    <pic:cNvPr id="138"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rPr>
        <w:t>Turn off alarm =</w:t>
      </w:r>
      <w:r>
        <w:rPr>
          <w:spacing w:val="1"/>
          <w:w w:val="105"/>
        </w:rPr>
        <w:t> </w:t>
      </w:r>
      <w:r>
        <w:rPr>
          <w:w w:val="105"/>
        </w:rPr>
        <w:t>Check my phone –</w:t>
      </w:r>
      <w:r>
        <w:rPr>
          <w:spacing w:val="1"/>
          <w:w w:val="105"/>
        </w:rPr>
        <w:t> </w:t>
      </w:r>
      <w:r>
        <w:rPr>
          <w:w w:val="105"/>
        </w:rPr>
        <w:t>Go</w:t>
      </w:r>
      <w:r>
        <w:rPr>
          <w:spacing w:val="-15"/>
          <w:w w:val="105"/>
        </w:rPr>
        <w:t> </w:t>
      </w:r>
      <w:r>
        <w:rPr>
          <w:w w:val="105"/>
        </w:rPr>
        <w:t>to</w:t>
      </w:r>
      <w:r>
        <w:rPr>
          <w:spacing w:val="-14"/>
          <w:w w:val="105"/>
        </w:rPr>
        <w:t> </w:t>
      </w:r>
      <w:r>
        <w:rPr>
          <w:w w:val="105"/>
        </w:rPr>
        <w:t>the</w:t>
      </w:r>
      <w:r>
        <w:rPr>
          <w:spacing w:val="-14"/>
          <w:w w:val="105"/>
        </w:rPr>
        <w:t> </w:t>
      </w:r>
      <w:r>
        <w:rPr>
          <w:w w:val="105"/>
        </w:rPr>
        <w:t>bathroom</w:t>
      </w:r>
      <w:r>
        <w:rPr>
          <w:spacing w:val="-15"/>
          <w:w w:val="105"/>
        </w:rPr>
        <w:t> </w:t>
      </w:r>
      <w:r>
        <w:rPr>
          <w:w w:val="105"/>
        </w:rPr>
        <w:t>=</w:t>
      </w:r>
      <w:r>
        <w:rPr>
          <w:spacing w:val="-71"/>
          <w:w w:val="105"/>
        </w:rPr>
        <w:t> </w:t>
      </w:r>
      <w:r>
        <w:rPr>
          <w:w w:val="105"/>
        </w:rPr>
        <w:t>Weigh myself +</w:t>
      </w:r>
      <w:r>
        <w:rPr>
          <w:spacing w:val="1"/>
          <w:w w:val="105"/>
        </w:rPr>
        <w:t> </w:t>
      </w:r>
      <w:r>
        <w:rPr>
          <w:w w:val="105"/>
        </w:rPr>
        <w:t>Take a shower +</w:t>
      </w:r>
      <w:r>
        <w:rPr>
          <w:spacing w:val="1"/>
          <w:w w:val="105"/>
        </w:rPr>
        <w:t> </w:t>
      </w:r>
      <w:r>
        <w:rPr>
          <w:w w:val="105"/>
        </w:rPr>
        <w:t>Brush my teeth +</w:t>
      </w:r>
      <w:r>
        <w:rPr>
          <w:spacing w:val="1"/>
          <w:w w:val="105"/>
        </w:rPr>
        <w:t> </w:t>
      </w:r>
      <w:r>
        <w:rPr>
          <w:w w:val="105"/>
        </w:rPr>
        <w:t>Floss</w:t>
      </w:r>
      <w:r>
        <w:rPr>
          <w:spacing w:val="-7"/>
          <w:w w:val="105"/>
        </w:rPr>
        <w:t> </w:t>
      </w:r>
      <w:r>
        <w:rPr>
          <w:w w:val="105"/>
        </w:rPr>
        <w:t>my</w:t>
      </w:r>
      <w:r>
        <w:rPr>
          <w:spacing w:val="-5"/>
          <w:w w:val="105"/>
        </w:rPr>
        <w:t> </w:t>
      </w:r>
      <w:r>
        <w:rPr>
          <w:w w:val="105"/>
        </w:rPr>
        <w:t>teeth</w:t>
      </w:r>
      <w:r>
        <w:rPr>
          <w:spacing w:val="-6"/>
          <w:w w:val="105"/>
        </w:rPr>
        <w:t> </w:t>
      </w:r>
      <w:r>
        <w:rPr>
          <w:w w:val="105"/>
        </w:rPr>
        <w:t>+</w:t>
      </w:r>
    </w:p>
    <w:p>
      <w:pPr>
        <w:pStyle w:val="BodyText"/>
        <w:spacing w:line="247" w:lineRule="auto"/>
        <w:ind w:left="1251" w:right="5634"/>
      </w:pPr>
      <w:r>
        <w:rPr/>
        <w:drawing>
          <wp:anchor distT="0" distB="0" distL="0" distR="0" allowOverlap="1" layoutInCell="1" locked="0" behindDoc="0" simplePos="0" relativeHeight="15764992">
            <wp:simplePos x="0" y="0"/>
            <wp:positionH relativeFrom="page">
              <wp:posOffset>1101852</wp:posOffset>
            </wp:positionH>
            <wp:positionV relativeFrom="paragraph">
              <wp:posOffset>79125</wp:posOffset>
            </wp:positionV>
            <wp:extent cx="64008" cy="64008"/>
            <wp:effectExtent l="0" t="0" r="0" b="0"/>
            <wp:wrapNone/>
            <wp:docPr id="139" name="image9.png"/>
            <wp:cNvGraphicFramePr>
              <a:graphicFrameLocks noChangeAspect="1"/>
            </wp:cNvGraphicFramePr>
            <a:graphic>
              <a:graphicData uri="http://schemas.openxmlformats.org/drawingml/2006/picture">
                <pic:pic>
                  <pic:nvPicPr>
                    <pic:cNvPr id="140" name="image9.png"/>
                    <pic:cNvPicPr/>
                  </pic:nvPicPr>
                  <pic:blipFill>
                    <a:blip r:embed="rId13"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65504">
            <wp:simplePos x="0" y="0"/>
            <wp:positionH relativeFrom="page">
              <wp:posOffset>1101852</wp:posOffset>
            </wp:positionH>
            <wp:positionV relativeFrom="paragraph">
              <wp:posOffset>289437</wp:posOffset>
            </wp:positionV>
            <wp:extent cx="64008" cy="64008"/>
            <wp:effectExtent l="0" t="0" r="0" b="0"/>
            <wp:wrapNone/>
            <wp:docPr id="141" name="image9.png"/>
            <wp:cNvGraphicFramePr>
              <a:graphicFrameLocks noChangeAspect="1"/>
            </wp:cNvGraphicFramePr>
            <a:graphic>
              <a:graphicData uri="http://schemas.openxmlformats.org/drawingml/2006/picture">
                <pic:pic>
                  <pic:nvPicPr>
                    <pic:cNvPr id="142" name="image9.png"/>
                    <pic:cNvPicPr/>
                  </pic:nvPicPr>
                  <pic:blipFill>
                    <a:blip r:embed="rId13"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66016">
            <wp:simplePos x="0" y="0"/>
            <wp:positionH relativeFrom="page">
              <wp:posOffset>1101852</wp:posOffset>
            </wp:positionH>
            <wp:positionV relativeFrom="paragraph">
              <wp:posOffset>499749</wp:posOffset>
            </wp:positionV>
            <wp:extent cx="64008" cy="64008"/>
            <wp:effectExtent l="0" t="0" r="0" b="0"/>
            <wp:wrapNone/>
            <wp:docPr id="143" name="image9.png"/>
            <wp:cNvGraphicFramePr>
              <a:graphicFrameLocks noChangeAspect="1"/>
            </wp:cNvGraphicFramePr>
            <a:graphic>
              <a:graphicData uri="http://schemas.openxmlformats.org/drawingml/2006/picture">
                <pic:pic>
                  <pic:nvPicPr>
                    <pic:cNvPr id="144"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rPr>
        <w:t>Put on deodorant +</w:t>
      </w:r>
      <w:r>
        <w:rPr>
          <w:spacing w:val="1"/>
          <w:w w:val="105"/>
        </w:rPr>
        <w:t> </w:t>
      </w:r>
      <w:r>
        <w:rPr>
          <w:w w:val="105"/>
        </w:rPr>
        <w:t>Hang</w:t>
      </w:r>
      <w:r>
        <w:rPr>
          <w:spacing w:val="-13"/>
          <w:w w:val="105"/>
        </w:rPr>
        <w:t> </w:t>
      </w:r>
      <w:r>
        <w:rPr>
          <w:w w:val="105"/>
        </w:rPr>
        <w:t>up</w:t>
      </w:r>
      <w:r>
        <w:rPr>
          <w:spacing w:val="-12"/>
          <w:w w:val="105"/>
        </w:rPr>
        <w:t> </w:t>
      </w:r>
      <w:r>
        <w:rPr>
          <w:w w:val="105"/>
        </w:rPr>
        <w:t>towel</w:t>
      </w:r>
      <w:r>
        <w:rPr>
          <w:spacing w:val="-13"/>
          <w:w w:val="105"/>
        </w:rPr>
        <w:t> </w:t>
      </w:r>
      <w:r>
        <w:rPr>
          <w:w w:val="105"/>
        </w:rPr>
        <w:t>to</w:t>
      </w:r>
      <w:r>
        <w:rPr>
          <w:spacing w:val="-12"/>
          <w:w w:val="105"/>
        </w:rPr>
        <w:t> </w:t>
      </w:r>
      <w:r>
        <w:rPr>
          <w:w w:val="105"/>
        </w:rPr>
        <w:t>dry</w:t>
      </w:r>
      <w:r>
        <w:rPr>
          <w:spacing w:val="-13"/>
          <w:w w:val="105"/>
        </w:rPr>
        <w:t> </w:t>
      </w:r>
      <w:r>
        <w:rPr>
          <w:w w:val="105"/>
        </w:rPr>
        <w:t>=</w:t>
      </w:r>
      <w:r>
        <w:rPr>
          <w:spacing w:val="-70"/>
          <w:w w:val="105"/>
        </w:rPr>
        <w:t> </w:t>
      </w:r>
      <w:r>
        <w:rPr>
          <w:w w:val="105"/>
        </w:rPr>
        <w:t>Get</w:t>
      </w:r>
      <w:r>
        <w:rPr>
          <w:spacing w:val="-5"/>
          <w:w w:val="105"/>
        </w:rPr>
        <w:t> </w:t>
      </w:r>
      <w:r>
        <w:rPr>
          <w:w w:val="105"/>
        </w:rPr>
        <w:t>dressed</w:t>
      </w:r>
      <w:r>
        <w:rPr>
          <w:spacing w:val="-4"/>
          <w:w w:val="105"/>
        </w:rPr>
        <w:t> </w:t>
      </w:r>
      <w:r>
        <w:rPr>
          <w:w w:val="105"/>
        </w:rPr>
        <w:t>=</w:t>
      </w:r>
    </w:p>
    <w:p>
      <w:pPr>
        <w:pStyle w:val="BodyText"/>
        <w:spacing w:line="321" w:lineRule="exact"/>
        <w:ind w:left="1251"/>
      </w:pPr>
      <w:r>
        <w:rPr/>
        <w:drawing>
          <wp:anchor distT="0" distB="0" distL="0" distR="0" allowOverlap="1" layoutInCell="1" locked="0" behindDoc="0" simplePos="0" relativeHeight="15766528">
            <wp:simplePos x="0" y="0"/>
            <wp:positionH relativeFrom="page">
              <wp:posOffset>1101852</wp:posOffset>
            </wp:positionH>
            <wp:positionV relativeFrom="paragraph">
              <wp:posOffset>78302</wp:posOffset>
            </wp:positionV>
            <wp:extent cx="64008" cy="64008"/>
            <wp:effectExtent l="0" t="0" r="0" b="0"/>
            <wp:wrapNone/>
            <wp:docPr id="145" name="image8.png"/>
            <wp:cNvGraphicFramePr>
              <a:graphicFrameLocks noChangeAspect="1"/>
            </wp:cNvGraphicFramePr>
            <a:graphic>
              <a:graphicData uri="http://schemas.openxmlformats.org/drawingml/2006/picture">
                <pic:pic>
                  <pic:nvPicPr>
                    <pic:cNvPr id="146"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rPr>
        <w:t>Make</w:t>
      </w:r>
      <w:r>
        <w:rPr>
          <w:spacing w:val="-10"/>
          <w:w w:val="105"/>
        </w:rPr>
        <w:t> </w:t>
      </w:r>
      <w:r>
        <w:rPr>
          <w:w w:val="105"/>
        </w:rPr>
        <w:t>a</w:t>
      </w:r>
      <w:r>
        <w:rPr>
          <w:spacing w:val="-10"/>
          <w:w w:val="105"/>
        </w:rPr>
        <w:t> </w:t>
      </w:r>
      <w:r>
        <w:rPr>
          <w:w w:val="105"/>
        </w:rPr>
        <w:t>cup</w:t>
      </w:r>
      <w:r>
        <w:rPr>
          <w:spacing w:val="-9"/>
          <w:w w:val="105"/>
        </w:rPr>
        <w:t> </w:t>
      </w:r>
      <w:r>
        <w:rPr>
          <w:w w:val="105"/>
        </w:rPr>
        <w:t>of</w:t>
      </w:r>
      <w:r>
        <w:rPr>
          <w:spacing w:val="-9"/>
          <w:w w:val="105"/>
        </w:rPr>
        <w:t> </w:t>
      </w:r>
      <w:r>
        <w:rPr>
          <w:w w:val="105"/>
        </w:rPr>
        <w:t>tea</w:t>
      </w:r>
      <w:r>
        <w:rPr>
          <w:spacing w:val="-10"/>
          <w:w w:val="105"/>
        </w:rPr>
        <w:t> </w:t>
      </w:r>
      <w:r>
        <w:rPr>
          <w:w w:val="105"/>
        </w:rPr>
        <w:t>+</w:t>
      </w:r>
    </w:p>
    <w:p>
      <w:pPr>
        <w:pStyle w:val="BodyText"/>
        <w:ind w:left="0"/>
        <w:rPr>
          <w:sz w:val="20"/>
        </w:rPr>
      </w:pPr>
    </w:p>
    <w:p>
      <w:pPr>
        <w:pStyle w:val="BodyText"/>
        <w:spacing w:before="4"/>
        <w:ind w:left="0"/>
        <w:rPr>
          <w:sz w:val="22"/>
        </w:rPr>
      </w:pPr>
    </w:p>
    <w:p>
      <w:pPr>
        <w:pStyle w:val="BodyText"/>
        <w:spacing w:line="247" w:lineRule="auto" w:before="96"/>
        <w:ind w:right="117" w:firstLine="288"/>
        <w:jc w:val="both"/>
      </w:pPr>
      <w:r>
        <w:rPr>
          <w:w w:val="105"/>
        </w:rPr>
        <w:t>The marks you give to a particular habit will depend on your situation and</w:t>
      </w:r>
      <w:r>
        <w:rPr>
          <w:spacing w:val="1"/>
          <w:w w:val="105"/>
        </w:rPr>
        <w:t> </w:t>
      </w:r>
      <w:r>
        <w:rPr>
          <w:w w:val="105"/>
        </w:rPr>
        <w:t>your</w:t>
      </w:r>
      <w:r>
        <w:rPr>
          <w:spacing w:val="-12"/>
          <w:w w:val="105"/>
        </w:rPr>
        <w:t> </w:t>
      </w:r>
      <w:r>
        <w:rPr>
          <w:w w:val="105"/>
        </w:rPr>
        <w:t>goals.</w:t>
      </w:r>
      <w:r>
        <w:rPr>
          <w:spacing w:val="-11"/>
          <w:w w:val="105"/>
        </w:rPr>
        <w:t> </w:t>
      </w:r>
      <w:r>
        <w:rPr>
          <w:w w:val="105"/>
        </w:rPr>
        <w:t>For</w:t>
      </w:r>
      <w:r>
        <w:rPr>
          <w:spacing w:val="-12"/>
          <w:w w:val="105"/>
        </w:rPr>
        <w:t> </w:t>
      </w:r>
      <w:r>
        <w:rPr>
          <w:w w:val="105"/>
        </w:rPr>
        <w:t>someone</w:t>
      </w:r>
      <w:r>
        <w:rPr>
          <w:spacing w:val="-11"/>
          <w:w w:val="105"/>
        </w:rPr>
        <w:t> </w:t>
      </w:r>
      <w:r>
        <w:rPr>
          <w:w w:val="105"/>
        </w:rPr>
        <w:t>who</w:t>
      </w:r>
      <w:r>
        <w:rPr>
          <w:spacing w:val="-12"/>
          <w:w w:val="105"/>
        </w:rPr>
        <w:t> </w:t>
      </w:r>
      <w:r>
        <w:rPr>
          <w:w w:val="105"/>
        </w:rPr>
        <w:t>is</w:t>
      </w:r>
      <w:r>
        <w:rPr>
          <w:spacing w:val="-11"/>
          <w:w w:val="105"/>
        </w:rPr>
        <w:t> </w:t>
      </w:r>
      <w:r>
        <w:rPr>
          <w:w w:val="105"/>
        </w:rPr>
        <w:t>trying</w:t>
      </w:r>
      <w:r>
        <w:rPr>
          <w:spacing w:val="-11"/>
          <w:w w:val="105"/>
        </w:rPr>
        <w:t> </w:t>
      </w:r>
      <w:r>
        <w:rPr>
          <w:w w:val="105"/>
        </w:rPr>
        <w:t>to</w:t>
      </w:r>
      <w:r>
        <w:rPr>
          <w:spacing w:val="-12"/>
          <w:w w:val="105"/>
        </w:rPr>
        <w:t> </w:t>
      </w:r>
      <w:r>
        <w:rPr>
          <w:w w:val="105"/>
        </w:rPr>
        <w:t>lose</w:t>
      </w:r>
      <w:r>
        <w:rPr>
          <w:spacing w:val="-11"/>
          <w:w w:val="105"/>
        </w:rPr>
        <w:t> </w:t>
      </w:r>
      <w:r>
        <w:rPr>
          <w:w w:val="105"/>
        </w:rPr>
        <w:t>weight,</w:t>
      </w:r>
      <w:r>
        <w:rPr>
          <w:spacing w:val="-12"/>
          <w:w w:val="105"/>
        </w:rPr>
        <w:t> </w:t>
      </w:r>
      <w:r>
        <w:rPr>
          <w:w w:val="105"/>
        </w:rPr>
        <w:t>eating</w:t>
      </w:r>
      <w:r>
        <w:rPr>
          <w:spacing w:val="-11"/>
          <w:w w:val="105"/>
        </w:rPr>
        <w:t> </w:t>
      </w:r>
      <w:r>
        <w:rPr>
          <w:w w:val="105"/>
        </w:rPr>
        <w:t>a</w:t>
      </w:r>
      <w:r>
        <w:rPr>
          <w:spacing w:val="-11"/>
          <w:w w:val="105"/>
        </w:rPr>
        <w:t> </w:t>
      </w:r>
      <w:r>
        <w:rPr>
          <w:w w:val="105"/>
        </w:rPr>
        <w:t>bagel</w:t>
      </w:r>
      <w:r>
        <w:rPr>
          <w:spacing w:val="-12"/>
          <w:w w:val="105"/>
        </w:rPr>
        <w:t> </w:t>
      </w:r>
      <w:r>
        <w:rPr>
          <w:w w:val="105"/>
        </w:rPr>
        <w:t>with</w:t>
      </w:r>
      <w:r>
        <w:rPr>
          <w:spacing w:val="-11"/>
          <w:w w:val="105"/>
        </w:rPr>
        <w:t> </w:t>
      </w:r>
      <w:r>
        <w:rPr>
          <w:w w:val="105"/>
        </w:rPr>
        <w:t>peanut</w:t>
      </w:r>
      <w:r>
        <w:rPr>
          <w:spacing w:val="-71"/>
          <w:w w:val="105"/>
        </w:rPr>
        <w:t> </w:t>
      </w:r>
      <w:r>
        <w:rPr>
          <w:w w:val="105"/>
        </w:rPr>
        <w:t>butter</w:t>
      </w:r>
      <w:r>
        <w:rPr>
          <w:spacing w:val="-13"/>
          <w:w w:val="105"/>
        </w:rPr>
        <w:t> </w:t>
      </w:r>
      <w:r>
        <w:rPr>
          <w:w w:val="105"/>
        </w:rPr>
        <w:t>every</w:t>
      </w:r>
      <w:r>
        <w:rPr>
          <w:spacing w:val="-12"/>
          <w:w w:val="105"/>
        </w:rPr>
        <w:t> </w:t>
      </w:r>
      <w:r>
        <w:rPr>
          <w:w w:val="105"/>
        </w:rPr>
        <w:t>morning</w:t>
      </w:r>
      <w:r>
        <w:rPr>
          <w:spacing w:val="-12"/>
          <w:w w:val="105"/>
        </w:rPr>
        <w:t> </w:t>
      </w:r>
      <w:r>
        <w:rPr>
          <w:w w:val="105"/>
        </w:rPr>
        <w:t>might</w:t>
      </w:r>
      <w:r>
        <w:rPr>
          <w:spacing w:val="-13"/>
          <w:w w:val="105"/>
        </w:rPr>
        <w:t> </w:t>
      </w:r>
      <w:r>
        <w:rPr>
          <w:w w:val="105"/>
        </w:rPr>
        <w:t>be</w:t>
      </w:r>
      <w:r>
        <w:rPr>
          <w:spacing w:val="-12"/>
          <w:w w:val="105"/>
        </w:rPr>
        <w:t> </w:t>
      </w:r>
      <w:r>
        <w:rPr>
          <w:w w:val="105"/>
        </w:rPr>
        <w:t>a</w:t>
      </w:r>
      <w:r>
        <w:rPr>
          <w:spacing w:val="-12"/>
          <w:w w:val="105"/>
        </w:rPr>
        <w:t> </w:t>
      </w:r>
      <w:r>
        <w:rPr>
          <w:w w:val="105"/>
        </w:rPr>
        <w:t>bad</w:t>
      </w:r>
      <w:r>
        <w:rPr>
          <w:spacing w:val="-13"/>
          <w:w w:val="105"/>
        </w:rPr>
        <w:t> </w:t>
      </w:r>
      <w:r>
        <w:rPr>
          <w:w w:val="105"/>
        </w:rPr>
        <w:t>habit.</w:t>
      </w:r>
      <w:r>
        <w:rPr>
          <w:spacing w:val="-12"/>
          <w:w w:val="105"/>
        </w:rPr>
        <w:t> </w:t>
      </w:r>
      <w:r>
        <w:rPr>
          <w:w w:val="105"/>
        </w:rPr>
        <w:t>For</w:t>
      </w:r>
      <w:r>
        <w:rPr>
          <w:spacing w:val="-12"/>
          <w:w w:val="105"/>
        </w:rPr>
        <w:t> </w:t>
      </w:r>
      <w:r>
        <w:rPr>
          <w:w w:val="105"/>
        </w:rPr>
        <w:t>someone</w:t>
      </w:r>
      <w:r>
        <w:rPr>
          <w:spacing w:val="-13"/>
          <w:w w:val="105"/>
        </w:rPr>
        <w:t> </w:t>
      </w:r>
      <w:r>
        <w:rPr>
          <w:w w:val="105"/>
        </w:rPr>
        <w:t>who</w:t>
      </w:r>
      <w:r>
        <w:rPr>
          <w:spacing w:val="-12"/>
          <w:w w:val="105"/>
        </w:rPr>
        <w:t> </w:t>
      </w:r>
      <w:r>
        <w:rPr>
          <w:w w:val="105"/>
        </w:rPr>
        <w:t>is</w:t>
      </w:r>
      <w:r>
        <w:rPr>
          <w:spacing w:val="-12"/>
          <w:w w:val="105"/>
        </w:rPr>
        <w:t> </w:t>
      </w:r>
      <w:r>
        <w:rPr>
          <w:w w:val="105"/>
        </w:rPr>
        <w:t>trying</w:t>
      </w:r>
      <w:r>
        <w:rPr>
          <w:spacing w:val="-13"/>
          <w:w w:val="105"/>
        </w:rPr>
        <w:t> </w:t>
      </w:r>
      <w:r>
        <w:rPr>
          <w:w w:val="105"/>
        </w:rPr>
        <w:t>to</w:t>
      </w:r>
      <w:r>
        <w:rPr>
          <w:spacing w:val="-12"/>
          <w:w w:val="105"/>
        </w:rPr>
        <w:t> </w:t>
      </w:r>
      <w:r>
        <w:rPr>
          <w:w w:val="105"/>
        </w:rPr>
        <w:t>bulk</w:t>
      </w:r>
      <w:r>
        <w:rPr>
          <w:spacing w:val="-12"/>
          <w:w w:val="105"/>
        </w:rPr>
        <w:t> </w:t>
      </w:r>
      <w:r>
        <w:rPr>
          <w:w w:val="105"/>
        </w:rPr>
        <w:t>up</w:t>
      </w:r>
      <w:r>
        <w:rPr>
          <w:spacing w:val="-71"/>
          <w:w w:val="105"/>
        </w:rPr>
        <w:t> </w:t>
      </w:r>
      <w:r>
        <w:rPr>
          <w:w w:val="105"/>
        </w:rPr>
        <w:t>and</w:t>
      </w:r>
      <w:r>
        <w:rPr>
          <w:spacing w:val="-11"/>
          <w:w w:val="105"/>
        </w:rPr>
        <w:t> </w:t>
      </w:r>
      <w:r>
        <w:rPr>
          <w:w w:val="105"/>
        </w:rPr>
        <w:t>add</w:t>
      </w:r>
      <w:r>
        <w:rPr>
          <w:spacing w:val="-10"/>
          <w:w w:val="105"/>
        </w:rPr>
        <w:t> </w:t>
      </w:r>
      <w:r>
        <w:rPr>
          <w:w w:val="105"/>
        </w:rPr>
        <w:t>muscle,</w:t>
      </w:r>
      <w:r>
        <w:rPr>
          <w:spacing w:val="-11"/>
          <w:w w:val="105"/>
        </w:rPr>
        <w:t> </w:t>
      </w:r>
      <w:r>
        <w:rPr>
          <w:w w:val="105"/>
        </w:rPr>
        <w:t>the</w:t>
      </w:r>
      <w:r>
        <w:rPr>
          <w:spacing w:val="-10"/>
          <w:w w:val="105"/>
        </w:rPr>
        <w:t> </w:t>
      </w:r>
      <w:r>
        <w:rPr>
          <w:w w:val="105"/>
        </w:rPr>
        <w:t>same</w:t>
      </w:r>
      <w:r>
        <w:rPr>
          <w:spacing w:val="-10"/>
          <w:w w:val="105"/>
        </w:rPr>
        <w:t> </w:t>
      </w:r>
      <w:r>
        <w:rPr>
          <w:w w:val="105"/>
        </w:rPr>
        <w:t>behavior</w:t>
      </w:r>
      <w:r>
        <w:rPr>
          <w:spacing w:val="-11"/>
          <w:w w:val="105"/>
        </w:rPr>
        <w:t> </w:t>
      </w:r>
      <w:r>
        <w:rPr>
          <w:w w:val="105"/>
        </w:rPr>
        <w:t>might</w:t>
      </w:r>
      <w:r>
        <w:rPr>
          <w:spacing w:val="-11"/>
          <w:w w:val="105"/>
        </w:rPr>
        <w:t> </w:t>
      </w:r>
      <w:r>
        <w:rPr>
          <w:w w:val="105"/>
        </w:rPr>
        <w:t>be</w:t>
      </w:r>
      <w:r>
        <w:rPr>
          <w:spacing w:val="-10"/>
          <w:w w:val="105"/>
        </w:rPr>
        <w:t> </w:t>
      </w:r>
      <w:r>
        <w:rPr>
          <w:w w:val="105"/>
        </w:rPr>
        <w:t>a</w:t>
      </w:r>
      <w:r>
        <w:rPr>
          <w:spacing w:val="-10"/>
          <w:w w:val="105"/>
        </w:rPr>
        <w:t> </w:t>
      </w:r>
      <w:r>
        <w:rPr>
          <w:w w:val="105"/>
        </w:rPr>
        <w:t>good</w:t>
      </w:r>
      <w:r>
        <w:rPr>
          <w:spacing w:val="-11"/>
          <w:w w:val="105"/>
        </w:rPr>
        <w:t> </w:t>
      </w:r>
      <w:r>
        <w:rPr>
          <w:w w:val="105"/>
        </w:rPr>
        <w:t>habit.</w:t>
      </w:r>
      <w:r>
        <w:rPr>
          <w:spacing w:val="-10"/>
          <w:w w:val="105"/>
        </w:rPr>
        <w:t> </w:t>
      </w:r>
      <w:r>
        <w:rPr>
          <w:w w:val="105"/>
        </w:rPr>
        <w:t>It</w:t>
      </w:r>
      <w:r>
        <w:rPr>
          <w:spacing w:val="-11"/>
          <w:w w:val="105"/>
        </w:rPr>
        <w:t> </w:t>
      </w:r>
      <w:r>
        <w:rPr>
          <w:w w:val="105"/>
        </w:rPr>
        <w:t>all</w:t>
      </w:r>
      <w:r>
        <w:rPr>
          <w:spacing w:val="-11"/>
          <w:w w:val="105"/>
        </w:rPr>
        <w:t> </w:t>
      </w:r>
      <w:r>
        <w:rPr>
          <w:w w:val="105"/>
        </w:rPr>
        <w:t>depends</w:t>
      </w:r>
      <w:r>
        <w:rPr>
          <w:spacing w:val="-11"/>
          <w:w w:val="105"/>
        </w:rPr>
        <w:t> </w:t>
      </w:r>
      <w:r>
        <w:rPr>
          <w:w w:val="105"/>
        </w:rPr>
        <w:t>on</w:t>
      </w:r>
      <w:r>
        <w:rPr>
          <w:spacing w:val="-10"/>
          <w:w w:val="105"/>
        </w:rPr>
        <w:t> </w:t>
      </w:r>
      <w:r>
        <w:rPr>
          <w:w w:val="105"/>
        </w:rPr>
        <w:t>what</w:t>
      </w:r>
      <w:r>
        <w:rPr>
          <w:spacing w:val="-71"/>
          <w:w w:val="105"/>
        </w:rPr>
        <w:t> </w:t>
      </w:r>
      <w:r>
        <w:rPr>
          <w:w w:val="105"/>
        </w:rPr>
        <w:t>you’re</w:t>
      </w:r>
      <w:r>
        <w:rPr>
          <w:spacing w:val="-4"/>
          <w:w w:val="105"/>
        </w:rPr>
        <w:t> </w:t>
      </w:r>
      <w:r>
        <w:rPr>
          <w:w w:val="105"/>
        </w:rPr>
        <w:t>working</w:t>
      </w:r>
      <w:r>
        <w:rPr>
          <w:spacing w:val="-2"/>
          <w:w w:val="105"/>
        </w:rPr>
        <w:t> </w:t>
      </w:r>
      <w:r>
        <w:rPr>
          <w:w w:val="105"/>
        </w:rPr>
        <w:t>toward.</w:t>
      </w:r>
      <w:bookmarkStart w:name="_bookmark110" w:id="123"/>
      <w:bookmarkEnd w:id="123"/>
      <w:r>
        <w:rPr>
          <w:w w:val="105"/>
        </w:rPr>
      </w:r>
      <w:hyperlink w:history="true" w:anchor="_bookmark531">
        <w:r>
          <w:rPr>
            <w:color w:val="0000ED"/>
            <w:w w:val="105"/>
            <w:u w:val="single" w:color="0000ED"/>
          </w:rPr>
          <w:t>*</w:t>
        </w:r>
      </w:hyperlink>
    </w:p>
    <w:p>
      <w:pPr>
        <w:pStyle w:val="BodyText"/>
        <w:spacing w:line="247" w:lineRule="auto"/>
        <w:ind w:right="117" w:firstLine="288"/>
        <w:jc w:val="both"/>
      </w:pPr>
      <w:r>
        <w:rPr>
          <w:w w:val="105"/>
        </w:rPr>
        <w:t>Scoring</w:t>
      </w:r>
      <w:r>
        <w:rPr>
          <w:spacing w:val="-12"/>
          <w:w w:val="105"/>
        </w:rPr>
        <w:t> </w:t>
      </w:r>
      <w:r>
        <w:rPr>
          <w:w w:val="105"/>
        </w:rPr>
        <w:t>your</w:t>
      </w:r>
      <w:r>
        <w:rPr>
          <w:spacing w:val="-11"/>
          <w:w w:val="105"/>
        </w:rPr>
        <w:t> </w:t>
      </w:r>
      <w:r>
        <w:rPr>
          <w:w w:val="105"/>
        </w:rPr>
        <w:t>habits</w:t>
      </w:r>
      <w:r>
        <w:rPr>
          <w:spacing w:val="-11"/>
          <w:w w:val="105"/>
        </w:rPr>
        <w:t> </w:t>
      </w:r>
      <w:r>
        <w:rPr>
          <w:w w:val="105"/>
        </w:rPr>
        <w:t>can</w:t>
      </w:r>
      <w:r>
        <w:rPr>
          <w:spacing w:val="-11"/>
          <w:w w:val="105"/>
        </w:rPr>
        <w:t> </w:t>
      </w:r>
      <w:r>
        <w:rPr>
          <w:w w:val="105"/>
        </w:rPr>
        <w:t>be</w:t>
      </w:r>
      <w:r>
        <w:rPr>
          <w:spacing w:val="-11"/>
          <w:w w:val="105"/>
        </w:rPr>
        <w:t> </w:t>
      </w:r>
      <w:r>
        <w:rPr>
          <w:w w:val="105"/>
        </w:rPr>
        <w:t>a</w:t>
      </w:r>
      <w:r>
        <w:rPr>
          <w:spacing w:val="-11"/>
          <w:w w:val="105"/>
        </w:rPr>
        <w:t> </w:t>
      </w:r>
      <w:r>
        <w:rPr>
          <w:w w:val="105"/>
        </w:rPr>
        <w:t>bit</w:t>
      </w:r>
      <w:r>
        <w:rPr>
          <w:spacing w:val="-11"/>
          <w:w w:val="105"/>
        </w:rPr>
        <w:t> </w:t>
      </w:r>
      <w:r>
        <w:rPr>
          <w:w w:val="105"/>
        </w:rPr>
        <w:t>more</w:t>
      </w:r>
      <w:r>
        <w:rPr>
          <w:spacing w:val="-11"/>
          <w:w w:val="105"/>
        </w:rPr>
        <w:t> </w:t>
      </w:r>
      <w:r>
        <w:rPr>
          <w:w w:val="105"/>
        </w:rPr>
        <w:t>complex</w:t>
      </w:r>
      <w:r>
        <w:rPr>
          <w:spacing w:val="-11"/>
          <w:w w:val="105"/>
        </w:rPr>
        <w:t> </w:t>
      </w:r>
      <w:r>
        <w:rPr>
          <w:w w:val="105"/>
        </w:rPr>
        <w:t>for</w:t>
      </w:r>
      <w:r>
        <w:rPr>
          <w:spacing w:val="-11"/>
          <w:w w:val="105"/>
        </w:rPr>
        <w:t> </w:t>
      </w:r>
      <w:r>
        <w:rPr>
          <w:w w:val="105"/>
        </w:rPr>
        <w:t>another</w:t>
      </w:r>
      <w:r>
        <w:rPr>
          <w:spacing w:val="-12"/>
          <w:w w:val="105"/>
        </w:rPr>
        <w:t> </w:t>
      </w:r>
      <w:r>
        <w:rPr>
          <w:w w:val="105"/>
        </w:rPr>
        <w:t>reason</w:t>
      </w:r>
      <w:r>
        <w:rPr>
          <w:spacing w:val="-11"/>
          <w:w w:val="105"/>
        </w:rPr>
        <w:t> </w:t>
      </w:r>
      <w:r>
        <w:rPr>
          <w:w w:val="105"/>
        </w:rPr>
        <w:t>as</w:t>
      </w:r>
      <w:r>
        <w:rPr>
          <w:spacing w:val="-11"/>
          <w:w w:val="105"/>
        </w:rPr>
        <w:t> </w:t>
      </w:r>
      <w:r>
        <w:rPr>
          <w:w w:val="105"/>
        </w:rPr>
        <w:t>well.</w:t>
      </w:r>
      <w:r>
        <w:rPr>
          <w:spacing w:val="-11"/>
          <w:w w:val="105"/>
        </w:rPr>
        <w:t> </w:t>
      </w:r>
      <w:r>
        <w:rPr>
          <w:w w:val="105"/>
        </w:rPr>
        <w:t>The</w:t>
      </w:r>
      <w:r>
        <w:rPr>
          <w:spacing w:val="-71"/>
          <w:w w:val="105"/>
        </w:rPr>
        <w:t> </w:t>
      </w:r>
      <w:r>
        <w:rPr>
          <w:w w:val="105"/>
        </w:rPr>
        <w:t>labels “good habit” and “bad habit” are slightly inaccurate. There are no good</w:t>
      </w:r>
      <w:r>
        <w:rPr>
          <w:spacing w:val="1"/>
          <w:w w:val="105"/>
        </w:rPr>
        <w:t> </w:t>
      </w:r>
      <w:r>
        <w:rPr>
          <w:w w:val="105"/>
        </w:rPr>
        <w:t>habits</w:t>
      </w:r>
      <w:r>
        <w:rPr>
          <w:spacing w:val="-6"/>
          <w:w w:val="105"/>
        </w:rPr>
        <w:t> </w:t>
      </w:r>
      <w:r>
        <w:rPr>
          <w:w w:val="105"/>
        </w:rPr>
        <w:t>or</w:t>
      </w:r>
      <w:r>
        <w:rPr>
          <w:spacing w:val="-5"/>
          <w:w w:val="105"/>
        </w:rPr>
        <w:t> </w:t>
      </w:r>
      <w:r>
        <w:rPr>
          <w:w w:val="105"/>
        </w:rPr>
        <w:t>bad</w:t>
      </w:r>
      <w:r>
        <w:rPr>
          <w:spacing w:val="-5"/>
          <w:w w:val="105"/>
        </w:rPr>
        <w:t> </w:t>
      </w:r>
      <w:r>
        <w:rPr>
          <w:w w:val="105"/>
        </w:rPr>
        <w:t>habits.</w:t>
      </w:r>
      <w:r>
        <w:rPr>
          <w:spacing w:val="-5"/>
          <w:w w:val="105"/>
        </w:rPr>
        <w:t> </w:t>
      </w:r>
      <w:r>
        <w:rPr>
          <w:w w:val="105"/>
        </w:rPr>
        <w:t>There</w:t>
      </w:r>
      <w:r>
        <w:rPr>
          <w:spacing w:val="-5"/>
          <w:w w:val="105"/>
        </w:rPr>
        <w:t> </w:t>
      </w:r>
      <w:r>
        <w:rPr>
          <w:w w:val="105"/>
        </w:rPr>
        <w:t>are</w:t>
      </w:r>
      <w:r>
        <w:rPr>
          <w:spacing w:val="-5"/>
          <w:w w:val="105"/>
        </w:rPr>
        <w:t> </w:t>
      </w:r>
      <w:r>
        <w:rPr>
          <w:w w:val="105"/>
        </w:rPr>
        <w:t>only</w:t>
      </w:r>
      <w:r>
        <w:rPr>
          <w:spacing w:val="-5"/>
          <w:w w:val="105"/>
        </w:rPr>
        <w:t> </w:t>
      </w:r>
      <w:r>
        <w:rPr>
          <w:w w:val="105"/>
        </w:rPr>
        <w:t>effective</w:t>
      </w:r>
      <w:r>
        <w:rPr>
          <w:spacing w:val="-5"/>
          <w:w w:val="105"/>
        </w:rPr>
        <w:t> </w:t>
      </w:r>
      <w:r>
        <w:rPr>
          <w:w w:val="105"/>
        </w:rPr>
        <w:t>habits.</w:t>
      </w:r>
      <w:r>
        <w:rPr>
          <w:spacing w:val="-5"/>
          <w:w w:val="105"/>
        </w:rPr>
        <w:t> </w:t>
      </w:r>
      <w:r>
        <w:rPr>
          <w:w w:val="105"/>
        </w:rPr>
        <w:t>That</w:t>
      </w:r>
      <w:r>
        <w:rPr>
          <w:spacing w:val="-5"/>
          <w:w w:val="105"/>
        </w:rPr>
        <w:t> </w:t>
      </w:r>
      <w:r>
        <w:rPr>
          <w:w w:val="105"/>
        </w:rPr>
        <w:t>is,</w:t>
      </w:r>
      <w:r>
        <w:rPr>
          <w:spacing w:val="-6"/>
          <w:w w:val="105"/>
        </w:rPr>
        <w:t> </w:t>
      </w:r>
      <w:r>
        <w:rPr>
          <w:w w:val="105"/>
        </w:rPr>
        <w:t>effective</w:t>
      </w:r>
      <w:r>
        <w:rPr>
          <w:spacing w:val="-5"/>
          <w:w w:val="105"/>
        </w:rPr>
        <w:t> </w:t>
      </w:r>
      <w:r>
        <w:rPr>
          <w:w w:val="105"/>
        </w:rPr>
        <w:t>at</w:t>
      </w:r>
      <w:r>
        <w:rPr>
          <w:spacing w:val="-5"/>
          <w:w w:val="105"/>
        </w:rPr>
        <w:t> </w:t>
      </w:r>
      <w:r>
        <w:rPr>
          <w:w w:val="105"/>
        </w:rPr>
        <w:t>solving</w:t>
      </w:r>
      <w:r>
        <w:rPr>
          <w:spacing w:val="-71"/>
          <w:w w:val="105"/>
        </w:rPr>
        <w:t> </w:t>
      </w:r>
      <w:r>
        <w:rPr>
          <w:w w:val="105"/>
        </w:rPr>
        <w:t>problems.</w:t>
      </w:r>
      <w:r>
        <w:rPr>
          <w:spacing w:val="-7"/>
          <w:w w:val="105"/>
        </w:rPr>
        <w:t> </w:t>
      </w:r>
      <w:r>
        <w:rPr>
          <w:w w:val="105"/>
        </w:rPr>
        <w:t>All</w:t>
      </w:r>
      <w:r>
        <w:rPr>
          <w:spacing w:val="-7"/>
          <w:w w:val="105"/>
        </w:rPr>
        <w:t> </w:t>
      </w:r>
      <w:r>
        <w:rPr>
          <w:w w:val="105"/>
        </w:rPr>
        <w:t>habits</w:t>
      </w:r>
      <w:r>
        <w:rPr>
          <w:spacing w:val="-7"/>
          <w:w w:val="105"/>
        </w:rPr>
        <w:t> </w:t>
      </w:r>
      <w:r>
        <w:rPr>
          <w:w w:val="105"/>
        </w:rPr>
        <w:t>serve</w:t>
      </w:r>
      <w:r>
        <w:rPr>
          <w:spacing w:val="-7"/>
          <w:w w:val="105"/>
        </w:rPr>
        <w:t> </w:t>
      </w:r>
      <w:r>
        <w:rPr>
          <w:w w:val="105"/>
        </w:rPr>
        <w:t>you</w:t>
      </w:r>
      <w:r>
        <w:rPr>
          <w:spacing w:val="-7"/>
          <w:w w:val="105"/>
        </w:rPr>
        <w:t> </w:t>
      </w:r>
      <w:r>
        <w:rPr>
          <w:w w:val="105"/>
        </w:rPr>
        <w:t>in</w:t>
      </w:r>
      <w:r>
        <w:rPr>
          <w:spacing w:val="-6"/>
          <w:w w:val="105"/>
        </w:rPr>
        <w:t> </w:t>
      </w:r>
      <w:r>
        <w:rPr>
          <w:w w:val="105"/>
        </w:rPr>
        <w:t>some</w:t>
      </w:r>
      <w:r>
        <w:rPr>
          <w:spacing w:val="-7"/>
          <w:w w:val="105"/>
        </w:rPr>
        <w:t> </w:t>
      </w:r>
      <w:r>
        <w:rPr>
          <w:w w:val="105"/>
        </w:rPr>
        <w:t>way—even</w:t>
      </w:r>
      <w:r>
        <w:rPr>
          <w:spacing w:val="-7"/>
          <w:w w:val="105"/>
        </w:rPr>
        <w:t> </w:t>
      </w:r>
      <w:r>
        <w:rPr>
          <w:w w:val="105"/>
        </w:rPr>
        <w:t>the</w:t>
      </w:r>
      <w:r>
        <w:rPr>
          <w:spacing w:val="-7"/>
          <w:w w:val="105"/>
        </w:rPr>
        <w:t> </w:t>
      </w:r>
      <w:r>
        <w:rPr>
          <w:w w:val="105"/>
        </w:rPr>
        <w:t>bad</w:t>
      </w:r>
      <w:r>
        <w:rPr>
          <w:spacing w:val="-7"/>
          <w:w w:val="105"/>
        </w:rPr>
        <w:t> </w:t>
      </w:r>
      <w:r>
        <w:rPr>
          <w:w w:val="105"/>
        </w:rPr>
        <w:t>ones—which</w:t>
      </w:r>
      <w:r>
        <w:rPr>
          <w:spacing w:val="-6"/>
          <w:w w:val="105"/>
        </w:rPr>
        <w:t> </w:t>
      </w:r>
      <w:r>
        <w:rPr>
          <w:w w:val="105"/>
        </w:rPr>
        <w:t>is</w:t>
      </w:r>
      <w:r>
        <w:rPr>
          <w:spacing w:val="-7"/>
          <w:w w:val="105"/>
        </w:rPr>
        <w:t> </w:t>
      </w:r>
      <w:r>
        <w:rPr>
          <w:w w:val="105"/>
        </w:rPr>
        <w:t>why</w:t>
      </w:r>
      <w:r>
        <w:rPr>
          <w:spacing w:val="-71"/>
          <w:w w:val="105"/>
        </w:rPr>
        <w:t> </w:t>
      </w:r>
      <w:r>
        <w:rPr>
          <w:w w:val="105"/>
        </w:rPr>
        <w:t>you repeat them. For this exercise, categorize your habits by how they will</w:t>
      </w:r>
      <w:r>
        <w:rPr>
          <w:spacing w:val="1"/>
          <w:w w:val="105"/>
        </w:rPr>
        <w:t> </w:t>
      </w:r>
      <w:r>
        <w:rPr>
          <w:w w:val="105"/>
        </w:rPr>
        <w:t>benefit you in the long run. Generally speaking, good habits will have net</w:t>
      </w:r>
      <w:r>
        <w:rPr>
          <w:spacing w:val="1"/>
          <w:w w:val="105"/>
        </w:rPr>
        <w:t> </w:t>
      </w:r>
      <w:r>
        <w:rPr>
          <w:w w:val="105"/>
        </w:rPr>
        <w:t>positive</w:t>
      </w:r>
      <w:r>
        <w:rPr>
          <w:spacing w:val="-3"/>
          <w:w w:val="105"/>
        </w:rPr>
        <w:t> </w:t>
      </w:r>
      <w:r>
        <w:rPr>
          <w:w w:val="105"/>
        </w:rPr>
        <w:t>outcomes.</w:t>
      </w:r>
      <w:r>
        <w:rPr>
          <w:spacing w:val="-3"/>
          <w:w w:val="105"/>
        </w:rPr>
        <w:t> </w:t>
      </w:r>
      <w:r>
        <w:rPr>
          <w:w w:val="105"/>
        </w:rPr>
        <w:t>Bad</w:t>
      </w:r>
      <w:r>
        <w:rPr>
          <w:spacing w:val="-2"/>
          <w:w w:val="105"/>
        </w:rPr>
        <w:t> </w:t>
      </w:r>
      <w:r>
        <w:rPr>
          <w:w w:val="105"/>
        </w:rPr>
        <w:t>habits</w:t>
      </w:r>
      <w:r>
        <w:rPr>
          <w:spacing w:val="-3"/>
          <w:w w:val="105"/>
        </w:rPr>
        <w:t> </w:t>
      </w:r>
      <w:r>
        <w:rPr>
          <w:w w:val="105"/>
        </w:rPr>
        <w:t>have</w:t>
      </w:r>
      <w:r>
        <w:rPr>
          <w:spacing w:val="-3"/>
          <w:w w:val="105"/>
        </w:rPr>
        <w:t> </w:t>
      </w:r>
      <w:r>
        <w:rPr>
          <w:w w:val="105"/>
        </w:rPr>
        <w:t>net</w:t>
      </w:r>
      <w:r>
        <w:rPr>
          <w:spacing w:val="-2"/>
          <w:w w:val="105"/>
        </w:rPr>
        <w:t> </w:t>
      </w:r>
      <w:r>
        <w:rPr>
          <w:w w:val="105"/>
        </w:rPr>
        <w:t>negative</w:t>
      </w:r>
      <w:r>
        <w:rPr>
          <w:spacing w:val="-3"/>
          <w:w w:val="105"/>
        </w:rPr>
        <w:t> </w:t>
      </w:r>
      <w:r>
        <w:rPr>
          <w:w w:val="105"/>
        </w:rPr>
        <w:t>outcomes.</w:t>
      </w:r>
      <w:r>
        <w:rPr>
          <w:spacing w:val="-3"/>
          <w:w w:val="105"/>
        </w:rPr>
        <w:t> </w:t>
      </w:r>
      <w:r>
        <w:rPr>
          <w:w w:val="105"/>
        </w:rPr>
        <w:t>Smoking</w:t>
      </w:r>
      <w:r>
        <w:rPr>
          <w:spacing w:val="-2"/>
          <w:w w:val="105"/>
        </w:rPr>
        <w:t> </w:t>
      </w:r>
      <w:r>
        <w:rPr>
          <w:w w:val="105"/>
        </w:rPr>
        <w:t>a</w:t>
      </w:r>
      <w:r>
        <w:rPr>
          <w:spacing w:val="-3"/>
          <w:w w:val="105"/>
        </w:rPr>
        <w:t> </w:t>
      </w:r>
      <w:r>
        <w:rPr>
          <w:w w:val="105"/>
        </w:rPr>
        <w:t>cigarette</w:t>
      </w:r>
    </w:p>
    <w:p>
      <w:pPr>
        <w:spacing w:after="0" w:line="247" w:lineRule="auto"/>
        <w:jc w:val="both"/>
        <w:sectPr>
          <w:pgSz w:w="12240" w:h="15840"/>
          <w:pgMar w:top="1360" w:bottom="280" w:left="1340" w:right="1320"/>
        </w:sectPr>
      </w:pPr>
    </w:p>
    <w:p>
      <w:pPr>
        <w:pStyle w:val="BodyText"/>
        <w:spacing w:line="247" w:lineRule="auto" w:before="77"/>
        <w:ind w:right="119"/>
        <w:jc w:val="both"/>
      </w:pPr>
      <w:r>
        <w:rPr>
          <w:w w:val="105"/>
        </w:rPr>
        <w:t>may reduce stress right now (that’s how it’s serving you), but it’s not a healthy</w:t>
      </w:r>
      <w:r>
        <w:rPr>
          <w:spacing w:val="1"/>
          <w:w w:val="105"/>
        </w:rPr>
        <w:t> </w:t>
      </w:r>
      <w:r>
        <w:rPr>
          <w:w w:val="105"/>
        </w:rPr>
        <w:t>long-term</w:t>
      </w:r>
      <w:r>
        <w:rPr>
          <w:spacing w:val="-4"/>
          <w:w w:val="105"/>
        </w:rPr>
        <w:t> </w:t>
      </w:r>
      <w:r>
        <w:rPr>
          <w:w w:val="105"/>
        </w:rPr>
        <w:t>behavior.</w:t>
      </w:r>
    </w:p>
    <w:p>
      <w:pPr>
        <w:pStyle w:val="BodyText"/>
        <w:spacing w:line="247" w:lineRule="auto"/>
        <w:ind w:right="117" w:firstLine="288"/>
        <w:jc w:val="both"/>
      </w:pPr>
      <w:r>
        <w:rPr>
          <w:w w:val="105"/>
        </w:rPr>
        <w:t>If</w:t>
      </w:r>
      <w:r>
        <w:rPr>
          <w:spacing w:val="-13"/>
          <w:w w:val="105"/>
        </w:rPr>
        <w:t> </w:t>
      </w:r>
      <w:r>
        <w:rPr>
          <w:w w:val="105"/>
        </w:rPr>
        <w:t>you’re</w:t>
      </w:r>
      <w:r>
        <w:rPr>
          <w:spacing w:val="-13"/>
          <w:w w:val="105"/>
        </w:rPr>
        <w:t> </w:t>
      </w:r>
      <w:r>
        <w:rPr>
          <w:w w:val="105"/>
        </w:rPr>
        <w:t>still</w:t>
      </w:r>
      <w:r>
        <w:rPr>
          <w:spacing w:val="-12"/>
          <w:w w:val="105"/>
        </w:rPr>
        <w:t> </w:t>
      </w:r>
      <w:r>
        <w:rPr>
          <w:w w:val="105"/>
        </w:rPr>
        <w:t>having</w:t>
      </w:r>
      <w:r>
        <w:rPr>
          <w:spacing w:val="-13"/>
          <w:w w:val="105"/>
        </w:rPr>
        <w:t> </w:t>
      </w:r>
      <w:r>
        <w:rPr>
          <w:w w:val="105"/>
        </w:rPr>
        <w:t>trouble</w:t>
      </w:r>
      <w:r>
        <w:rPr>
          <w:spacing w:val="-13"/>
          <w:w w:val="105"/>
        </w:rPr>
        <w:t> </w:t>
      </w:r>
      <w:r>
        <w:rPr>
          <w:w w:val="105"/>
        </w:rPr>
        <w:t>determining</w:t>
      </w:r>
      <w:r>
        <w:rPr>
          <w:spacing w:val="-12"/>
          <w:w w:val="105"/>
        </w:rPr>
        <w:t> </w:t>
      </w:r>
      <w:r>
        <w:rPr>
          <w:w w:val="105"/>
        </w:rPr>
        <w:t>how</w:t>
      </w:r>
      <w:r>
        <w:rPr>
          <w:spacing w:val="-14"/>
          <w:w w:val="105"/>
        </w:rPr>
        <w:t> </w:t>
      </w:r>
      <w:r>
        <w:rPr>
          <w:w w:val="105"/>
        </w:rPr>
        <w:t>to</w:t>
      </w:r>
      <w:r>
        <w:rPr>
          <w:spacing w:val="-12"/>
          <w:w w:val="105"/>
        </w:rPr>
        <w:t> </w:t>
      </w:r>
      <w:r>
        <w:rPr>
          <w:w w:val="105"/>
        </w:rPr>
        <w:t>rate</w:t>
      </w:r>
      <w:r>
        <w:rPr>
          <w:spacing w:val="-13"/>
          <w:w w:val="105"/>
        </w:rPr>
        <w:t> </w:t>
      </w:r>
      <w:r>
        <w:rPr>
          <w:w w:val="105"/>
        </w:rPr>
        <w:t>a</w:t>
      </w:r>
      <w:r>
        <w:rPr>
          <w:spacing w:val="-13"/>
          <w:w w:val="105"/>
        </w:rPr>
        <w:t> </w:t>
      </w:r>
      <w:r>
        <w:rPr>
          <w:w w:val="105"/>
        </w:rPr>
        <w:t>particular</w:t>
      </w:r>
      <w:r>
        <w:rPr>
          <w:spacing w:val="-12"/>
          <w:w w:val="105"/>
        </w:rPr>
        <w:t> </w:t>
      </w:r>
      <w:r>
        <w:rPr>
          <w:w w:val="105"/>
        </w:rPr>
        <w:t>habit,</w:t>
      </w:r>
      <w:r>
        <w:rPr>
          <w:spacing w:val="-13"/>
          <w:w w:val="105"/>
        </w:rPr>
        <w:t> </w:t>
      </w:r>
      <w:r>
        <w:rPr>
          <w:w w:val="105"/>
        </w:rPr>
        <w:t>here</w:t>
      </w:r>
      <w:r>
        <w:rPr>
          <w:spacing w:val="-13"/>
          <w:w w:val="105"/>
        </w:rPr>
        <w:t> </w:t>
      </w:r>
      <w:r>
        <w:rPr>
          <w:w w:val="105"/>
        </w:rPr>
        <w:t>is</w:t>
      </w:r>
      <w:r>
        <w:rPr>
          <w:spacing w:val="-71"/>
          <w:w w:val="105"/>
        </w:rPr>
        <w:t> </w:t>
      </w:r>
      <w:r>
        <w:rPr>
          <w:w w:val="105"/>
        </w:rPr>
        <w:t>a</w:t>
      </w:r>
      <w:r>
        <w:rPr>
          <w:spacing w:val="-11"/>
          <w:w w:val="105"/>
        </w:rPr>
        <w:t> </w:t>
      </w:r>
      <w:r>
        <w:rPr>
          <w:w w:val="105"/>
        </w:rPr>
        <w:t>question</w:t>
      </w:r>
      <w:r>
        <w:rPr>
          <w:spacing w:val="-11"/>
          <w:w w:val="105"/>
        </w:rPr>
        <w:t> </w:t>
      </w:r>
      <w:r>
        <w:rPr>
          <w:w w:val="105"/>
        </w:rPr>
        <w:t>I</w:t>
      </w:r>
      <w:r>
        <w:rPr>
          <w:spacing w:val="-10"/>
          <w:w w:val="105"/>
        </w:rPr>
        <w:t> </w:t>
      </w:r>
      <w:r>
        <w:rPr>
          <w:w w:val="105"/>
        </w:rPr>
        <w:t>like</w:t>
      </w:r>
      <w:r>
        <w:rPr>
          <w:spacing w:val="-11"/>
          <w:w w:val="105"/>
        </w:rPr>
        <w:t> </w:t>
      </w:r>
      <w:r>
        <w:rPr>
          <w:w w:val="105"/>
        </w:rPr>
        <w:t>to</w:t>
      </w:r>
      <w:r>
        <w:rPr>
          <w:spacing w:val="-10"/>
          <w:w w:val="105"/>
        </w:rPr>
        <w:t> </w:t>
      </w:r>
      <w:r>
        <w:rPr>
          <w:w w:val="105"/>
        </w:rPr>
        <w:t>use:</w:t>
      </w:r>
      <w:r>
        <w:rPr>
          <w:spacing w:val="-11"/>
          <w:w w:val="105"/>
        </w:rPr>
        <w:t> </w:t>
      </w:r>
      <w:r>
        <w:rPr>
          <w:w w:val="105"/>
        </w:rPr>
        <w:t>“Does</w:t>
      </w:r>
      <w:r>
        <w:rPr>
          <w:spacing w:val="-10"/>
          <w:w w:val="105"/>
        </w:rPr>
        <w:t> </w:t>
      </w:r>
      <w:r>
        <w:rPr>
          <w:w w:val="105"/>
        </w:rPr>
        <w:t>this</w:t>
      </w:r>
      <w:r>
        <w:rPr>
          <w:spacing w:val="-11"/>
          <w:w w:val="105"/>
        </w:rPr>
        <w:t> </w:t>
      </w:r>
      <w:r>
        <w:rPr>
          <w:w w:val="105"/>
        </w:rPr>
        <w:t>behavior</w:t>
      </w:r>
      <w:r>
        <w:rPr>
          <w:spacing w:val="-10"/>
          <w:w w:val="105"/>
        </w:rPr>
        <w:t> </w:t>
      </w:r>
      <w:r>
        <w:rPr>
          <w:w w:val="105"/>
        </w:rPr>
        <w:t>help</w:t>
      </w:r>
      <w:r>
        <w:rPr>
          <w:spacing w:val="-11"/>
          <w:w w:val="105"/>
        </w:rPr>
        <w:t> </w:t>
      </w:r>
      <w:r>
        <w:rPr>
          <w:w w:val="105"/>
        </w:rPr>
        <w:t>me</w:t>
      </w:r>
      <w:r>
        <w:rPr>
          <w:spacing w:val="-10"/>
          <w:w w:val="105"/>
        </w:rPr>
        <w:t> </w:t>
      </w:r>
      <w:r>
        <w:rPr>
          <w:w w:val="105"/>
        </w:rPr>
        <w:t>become</w:t>
      </w:r>
      <w:r>
        <w:rPr>
          <w:spacing w:val="-11"/>
          <w:w w:val="105"/>
        </w:rPr>
        <w:t> </w:t>
      </w:r>
      <w:r>
        <w:rPr>
          <w:w w:val="105"/>
        </w:rPr>
        <w:t>the</w:t>
      </w:r>
      <w:r>
        <w:rPr>
          <w:spacing w:val="-10"/>
          <w:w w:val="105"/>
        </w:rPr>
        <w:t> </w:t>
      </w:r>
      <w:r>
        <w:rPr>
          <w:w w:val="105"/>
        </w:rPr>
        <w:t>type</w:t>
      </w:r>
      <w:r>
        <w:rPr>
          <w:spacing w:val="-11"/>
          <w:w w:val="105"/>
        </w:rPr>
        <w:t> </w:t>
      </w:r>
      <w:r>
        <w:rPr>
          <w:w w:val="105"/>
        </w:rPr>
        <w:t>of</w:t>
      </w:r>
      <w:r>
        <w:rPr>
          <w:spacing w:val="-11"/>
          <w:w w:val="105"/>
        </w:rPr>
        <w:t> </w:t>
      </w:r>
      <w:r>
        <w:rPr>
          <w:w w:val="105"/>
        </w:rPr>
        <w:t>person</w:t>
      </w:r>
      <w:r>
        <w:rPr>
          <w:spacing w:val="-10"/>
          <w:w w:val="105"/>
        </w:rPr>
        <w:t> </w:t>
      </w:r>
      <w:r>
        <w:rPr>
          <w:w w:val="105"/>
        </w:rPr>
        <w:t>I</w:t>
      </w:r>
      <w:r>
        <w:rPr>
          <w:spacing w:val="-71"/>
          <w:w w:val="105"/>
        </w:rPr>
        <w:t> </w:t>
      </w:r>
      <w:r>
        <w:rPr>
          <w:w w:val="105"/>
        </w:rPr>
        <w:t>wish to be? Does this habit cast a vote for or against my desired identity?”</w:t>
      </w:r>
      <w:r>
        <w:rPr>
          <w:spacing w:val="1"/>
          <w:w w:val="105"/>
        </w:rPr>
        <w:t> </w:t>
      </w:r>
      <w:r>
        <w:rPr>
          <w:w w:val="105"/>
        </w:rPr>
        <w:t>Habits that reinforce your desired identity are usually good. Habits that conflict</w:t>
      </w:r>
      <w:r>
        <w:rPr>
          <w:spacing w:val="-71"/>
          <w:w w:val="105"/>
        </w:rPr>
        <w:t> </w:t>
      </w:r>
      <w:r>
        <w:rPr>
          <w:w w:val="105"/>
        </w:rPr>
        <w:t>with</w:t>
      </w:r>
      <w:r>
        <w:rPr>
          <w:spacing w:val="-4"/>
          <w:w w:val="105"/>
        </w:rPr>
        <w:t> </w:t>
      </w:r>
      <w:r>
        <w:rPr>
          <w:w w:val="105"/>
        </w:rPr>
        <w:t>your</w:t>
      </w:r>
      <w:r>
        <w:rPr>
          <w:spacing w:val="-4"/>
          <w:w w:val="105"/>
        </w:rPr>
        <w:t> </w:t>
      </w:r>
      <w:r>
        <w:rPr>
          <w:w w:val="105"/>
        </w:rPr>
        <w:t>desired</w:t>
      </w:r>
      <w:r>
        <w:rPr>
          <w:spacing w:val="-3"/>
          <w:w w:val="105"/>
        </w:rPr>
        <w:t> </w:t>
      </w:r>
      <w:r>
        <w:rPr>
          <w:w w:val="105"/>
        </w:rPr>
        <w:t>identity</w:t>
      </w:r>
      <w:r>
        <w:rPr>
          <w:spacing w:val="-3"/>
          <w:w w:val="105"/>
        </w:rPr>
        <w:t> </w:t>
      </w:r>
      <w:r>
        <w:rPr>
          <w:w w:val="105"/>
        </w:rPr>
        <w:t>are</w:t>
      </w:r>
      <w:r>
        <w:rPr>
          <w:spacing w:val="-4"/>
          <w:w w:val="105"/>
        </w:rPr>
        <w:t> </w:t>
      </w:r>
      <w:r>
        <w:rPr>
          <w:w w:val="105"/>
        </w:rPr>
        <w:t>usually</w:t>
      </w:r>
      <w:r>
        <w:rPr>
          <w:spacing w:val="-3"/>
          <w:w w:val="105"/>
        </w:rPr>
        <w:t> </w:t>
      </w:r>
      <w:r>
        <w:rPr>
          <w:w w:val="105"/>
        </w:rPr>
        <w:t>bad.</w:t>
      </w:r>
    </w:p>
    <w:p>
      <w:pPr>
        <w:pStyle w:val="BodyText"/>
        <w:spacing w:line="247" w:lineRule="auto"/>
        <w:ind w:right="117" w:firstLine="288"/>
        <w:jc w:val="both"/>
      </w:pPr>
      <w:r>
        <w:rPr>
          <w:w w:val="105"/>
        </w:rPr>
        <w:t>As you create your Habits Scorecard, there is no need to change anything at</w:t>
      </w:r>
      <w:r>
        <w:rPr>
          <w:spacing w:val="1"/>
          <w:w w:val="105"/>
        </w:rPr>
        <w:t> </w:t>
      </w:r>
      <w:r>
        <w:rPr>
          <w:w w:val="105"/>
        </w:rPr>
        <w:t>first. The goal is to simply notice what is actually going on. Observe your</w:t>
      </w:r>
      <w:r>
        <w:rPr>
          <w:spacing w:val="1"/>
          <w:w w:val="105"/>
        </w:rPr>
        <w:t> </w:t>
      </w:r>
      <w:r>
        <w:rPr>
          <w:w w:val="105"/>
        </w:rPr>
        <w:t>thoughts</w:t>
      </w:r>
      <w:r>
        <w:rPr>
          <w:spacing w:val="1"/>
          <w:w w:val="105"/>
        </w:rPr>
        <w:t> </w:t>
      </w:r>
      <w:r>
        <w:rPr>
          <w:w w:val="105"/>
        </w:rPr>
        <w:t>and</w:t>
      </w:r>
      <w:r>
        <w:rPr>
          <w:spacing w:val="1"/>
          <w:w w:val="105"/>
        </w:rPr>
        <w:t> </w:t>
      </w:r>
      <w:r>
        <w:rPr>
          <w:w w:val="105"/>
        </w:rPr>
        <w:t>actions</w:t>
      </w:r>
      <w:r>
        <w:rPr>
          <w:spacing w:val="1"/>
          <w:w w:val="105"/>
        </w:rPr>
        <w:t> </w:t>
      </w:r>
      <w:r>
        <w:rPr>
          <w:w w:val="105"/>
        </w:rPr>
        <w:t>without</w:t>
      </w:r>
      <w:r>
        <w:rPr>
          <w:spacing w:val="1"/>
          <w:w w:val="105"/>
        </w:rPr>
        <w:t> </w:t>
      </w:r>
      <w:r>
        <w:rPr>
          <w:w w:val="105"/>
        </w:rPr>
        <w:t>judgment</w:t>
      </w:r>
      <w:r>
        <w:rPr>
          <w:spacing w:val="1"/>
          <w:w w:val="105"/>
        </w:rPr>
        <w:t> </w:t>
      </w:r>
      <w:r>
        <w:rPr>
          <w:w w:val="105"/>
        </w:rPr>
        <w:t>or</w:t>
      </w:r>
      <w:r>
        <w:rPr>
          <w:spacing w:val="1"/>
          <w:w w:val="105"/>
        </w:rPr>
        <w:t> </w:t>
      </w:r>
      <w:r>
        <w:rPr>
          <w:w w:val="105"/>
        </w:rPr>
        <w:t>internal</w:t>
      </w:r>
      <w:r>
        <w:rPr>
          <w:spacing w:val="1"/>
          <w:w w:val="105"/>
        </w:rPr>
        <w:t> </w:t>
      </w:r>
      <w:r>
        <w:rPr>
          <w:w w:val="105"/>
        </w:rPr>
        <w:t>criticism.</w:t>
      </w:r>
      <w:r>
        <w:rPr>
          <w:spacing w:val="1"/>
          <w:w w:val="105"/>
        </w:rPr>
        <w:t> </w:t>
      </w:r>
      <w:r>
        <w:rPr>
          <w:w w:val="105"/>
        </w:rPr>
        <w:t>Don’t</w:t>
      </w:r>
      <w:r>
        <w:rPr>
          <w:spacing w:val="1"/>
          <w:w w:val="105"/>
        </w:rPr>
        <w:t> </w:t>
      </w:r>
      <w:r>
        <w:rPr>
          <w:w w:val="105"/>
        </w:rPr>
        <w:t>blame</w:t>
      </w:r>
      <w:r>
        <w:rPr>
          <w:spacing w:val="1"/>
          <w:w w:val="105"/>
        </w:rPr>
        <w:t> </w:t>
      </w:r>
      <w:r>
        <w:rPr>
          <w:w w:val="105"/>
        </w:rPr>
        <w:t>yourself</w:t>
      </w:r>
      <w:r>
        <w:rPr>
          <w:spacing w:val="-8"/>
          <w:w w:val="105"/>
        </w:rPr>
        <w:t> </w:t>
      </w:r>
      <w:r>
        <w:rPr>
          <w:w w:val="105"/>
        </w:rPr>
        <w:t>for</w:t>
      </w:r>
      <w:r>
        <w:rPr>
          <w:spacing w:val="-7"/>
          <w:w w:val="105"/>
        </w:rPr>
        <w:t> </w:t>
      </w:r>
      <w:r>
        <w:rPr>
          <w:w w:val="105"/>
        </w:rPr>
        <w:t>your</w:t>
      </w:r>
      <w:r>
        <w:rPr>
          <w:spacing w:val="-7"/>
          <w:w w:val="105"/>
        </w:rPr>
        <w:t> </w:t>
      </w:r>
      <w:r>
        <w:rPr>
          <w:w w:val="105"/>
        </w:rPr>
        <w:t>faults.</w:t>
      </w:r>
      <w:r>
        <w:rPr>
          <w:spacing w:val="-7"/>
          <w:w w:val="105"/>
        </w:rPr>
        <w:t> </w:t>
      </w:r>
      <w:r>
        <w:rPr>
          <w:w w:val="105"/>
        </w:rPr>
        <w:t>Don’t</w:t>
      </w:r>
      <w:r>
        <w:rPr>
          <w:spacing w:val="-7"/>
          <w:w w:val="105"/>
        </w:rPr>
        <w:t> </w:t>
      </w:r>
      <w:r>
        <w:rPr>
          <w:w w:val="105"/>
        </w:rPr>
        <w:t>praise</w:t>
      </w:r>
      <w:r>
        <w:rPr>
          <w:spacing w:val="-8"/>
          <w:w w:val="105"/>
        </w:rPr>
        <w:t> </w:t>
      </w:r>
      <w:r>
        <w:rPr>
          <w:w w:val="105"/>
        </w:rPr>
        <w:t>yourself</w:t>
      </w:r>
      <w:r>
        <w:rPr>
          <w:spacing w:val="-7"/>
          <w:w w:val="105"/>
        </w:rPr>
        <w:t> </w:t>
      </w:r>
      <w:r>
        <w:rPr>
          <w:w w:val="105"/>
        </w:rPr>
        <w:t>for</w:t>
      </w:r>
      <w:r>
        <w:rPr>
          <w:spacing w:val="-7"/>
          <w:w w:val="105"/>
        </w:rPr>
        <w:t> </w:t>
      </w:r>
      <w:r>
        <w:rPr>
          <w:w w:val="105"/>
        </w:rPr>
        <w:t>your</w:t>
      </w:r>
      <w:r>
        <w:rPr>
          <w:spacing w:val="-7"/>
          <w:w w:val="105"/>
        </w:rPr>
        <w:t> </w:t>
      </w:r>
      <w:r>
        <w:rPr>
          <w:w w:val="105"/>
        </w:rPr>
        <w:t>successes.</w:t>
      </w:r>
    </w:p>
    <w:p>
      <w:pPr>
        <w:pStyle w:val="BodyText"/>
        <w:spacing w:line="247" w:lineRule="auto"/>
        <w:ind w:right="119" w:firstLine="288"/>
        <w:jc w:val="both"/>
      </w:pPr>
      <w:r>
        <w:rPr>
          <w:w w:val="105"/>
        </w:rPr>
        <w:t>If you eat a chocolate bar every morning, acknowledge it, almost as if you</w:t>
      </w:r>
      <w:r>
        <w:rPr>
          <w:spacing w:val="1"/>
          <w:w w:val="105"/>
        </w:rPr>
        <w:t> </w:t>
      </w:r>
      <w:r>
        <w:rPr>
          <w:w w:val="105"/>
        </w:rPr>
        <w:t>were watching someone else. </w:t>
      </w:r>
      <w:r>
        <w:rPr>
          <w:i/>
          <w:w w:val="105"/>
        </w:rPr>
        <w:t>Oh, how interesting that they would do such a</w:t>
      </w:r>
      <w:r>
        <w:rPr>
          <w:i/>
          <w:spacing w:val="1"/>
          <w:w w:val="105"/>
        </w:rPr>
        <w:t> </w:t>
      </w:r>
      <w:r>
        <w:rPr>
          <w:i/>
          <w:w w:val="105"/>
        </w:rPr>
        <w:t>thing.</w:t>
      </w:r>
      <w:r>
        <w:rPr>
          <w:i/>
          <w:spacing w:val="-4"/>
          <w:w w:val="105"/>
        </w:rPr>
        <w:t> </w:t>
      </w:r>
      <w:r>
        <w:rPr>
          <w:w w:val="105"/>
        </w:rPr>
        <w:t>If</w:t>
      </w:r>
      <w:r>
        <w:rPr>
          <w:spacing w:val="-4"/>
          <w:w w:val="105"/>
        </w:rPr>
        <w:t> </w:t>
      </w:r>
      <w:r>
        <w:rPr>
          <w:w w:val="105"/>
        </w:rPr>
        <w:t>you</w:t>
      </w:r>
      <w:r>
        <w:rPr>
          <w:spacing w:val="-4"/>
          <w:w w:val="105"/>
        </w:rPr>
        <w:t> </w:t>
      </w:r>
      <w:r>
        <w:rPr>
          <w:w w:val="105"/>
        </w:rPr>
        <w:t>binge-eat,</w:t>
      </w:r>
      <w:r>
        <w:rPr>
          <w:spacing w:val="-4"/>
          <w:w w:val="105"/>
        </w:rPr>
        <w:t> </w:t>
      </w:r>
      <w:r>
        <w:rPr>
          <w:w w:val="105"/>
        </w:rPr>
        <w:t>simply</w:t>
      </w:r>
      <w:r>
        <w:rPr>
          <w:spacing w:val="-4"/>
          <w:w w:val="105"/>
        </w:rPr>
        <w:t> </w:t>
      </w:r>
      <w:r>
        <w:rPr>
          <w:w w:val="105"/>
        </w:rPr>
        <w:t>notice</w:t>
      </w:r>
      <w:r>
        <w:rPr>
          <w:spacing w:val="-3"/>
          <w:w w:val="105"/>
        </w:rPr>
        <w:t> </w:t>
      </w:r>
      <w:r>
        <w:rPr>
          <w:w w:val="105"/>
        </w:rPr>
        <w:t>that</w:t>
      </w:r>
      <w:r>
        <w:rPr>
          <w:spacing w:val="-4"/>
          <w:w w:val="105"/>
        </w:rPr>
        <w:t> </w:t>
      </w:r>
      <w:r>
        <w:rPr>
          <w:w w:val="105"/>
        </w:rPr>
        <w:t>you</w:t>
      </w:r>
      <w:r>
        <w:rPr>
          <w:spacing w:val="-4"/>
          <w:w w:val="105"/>
        </w:rPr>
        <w:t> </w:t>
      </w:r>
      <w:r>
        <w:rPr>
          <w:w w:val="105"/>
        </w:rPr>
        <w:t>are</w:t>
      </w:r>
      <w:r>
        <w:rPr>
          <w:spacing w:val="-4"/>
          <w:w w:val="105"/>
        </w:rPr>
        <w:t> </w:t>
      </w:r>
      <w:r>
        <w:rPr>
          <w:w w:val="105"/>
        </w:rPr>
        <w:t>eating</w:t>
      </w:r>
      <w:r>
        <w:rPr>
          <w:spacing w:val="-4"/>
          <w:w w:val="105"/>
        </w:rPr>
        <w:t> </w:t>
      </w:r>
      <w:r>
        <w:rPr>
          <w:w w:val="105"/>
        </w:rPr>
        <w:t>more</w:t>
      </w:r>
      <w:r>
        <w:rPr>
          <w:spacing w:val="-4"/>
          <w:w w:val="105"/>
        </w:rPr>
        <w:t> </w:t>
      </w:r>
      <w:r>
        <w:rPr>
          <w:w w:val="105"/>
        </w:rPr>
        <w:t>calories</w:t>
      </w:r>
      <w:r>
        <w:rPr>
          <w:spacing w:val="-3"/>
          <w:w w:val="105"/>
        </w:rPr>
        <w:t> </w:t>
      </w:r>
      <w:r>
        <w:rPr>
          <w:w w:val="105"/>
        </w:rPr>
        <w:t>than</w:t>
      </w:r>
      <w:r>
        <w:rPr>
          <w:spacing w:val="-4"/>
          <w:w w:val="105"/>
        </w:rPr>
        <w:t> </w:t>
      </w:r>
      <w:r>
        <w:rPr>
          <w:w w:val="105"/>
        </w:rPr>
        <w:t>you</w:t>
      </w:r>
      <w:r>
        <w:rPr>
          <w:spacing w:val="-71"/>
          <w:w w:val="105"/>
        </w:rPr>
        <w:t> </w:t>
      </w:r>
      <w:r>
        <w:rPr>
          <w:w w:val="105"/>
        </w:rPr>
        <w:t>should.</w:t>
      </w:r>
      <w:r>
        <w:rPr>
          <w:spacing w:val="-5"/>
          <w:w w:val="105"/>
        </w:rPr>
        <w:t> </w:t>
      </w:r>
      <w:r>
        <w:rPr>
          <w:w w:val="105"/>
        </w:rPr>
        <w:t>If</w:t>
      </w:r>
      <w:r>
        <w:rPr>
          <w:spacing w:val="-4"/>
          <w:w w:val="105"/>
        </w:rPr>
        <w:t> </w:t>
      </w:r>
      <w:r>
        <w:rPr>
          <w:w w:val="105"/>
        </w:rPr>
        <w:t>you</w:t>
      </w:r>
      <w:r>
        <w:rPr>
          <w:spacing w:val="-5"/>
          <w:w w:val="105"/>
        </w:rPr>
        <w:t> </w:t>
      </w:r>
      <w:r>
        <w:rPr>
          <w:w w:val="105"/>
        </w:rPr>
        <w:t>waste</w:t>
      </w:r>
      <w:r>
        <w:rPr>
          <w:spacing w:val="-4"/>
          <w:w w:val="105"/>
        </w:rPr>
        <w:t> </w:t>
      </w:r>
      <w:r>
        <w:rPr>
          <w:w w:val="105"/>
        </w:rPr>
        <w:t>time</w:t>
      </w:r>
      <w:r>
        <w:rPr>
          <w:spacing w:val="-4"/>
          <w:w w:val="105"/>
        </w:rPr>
        <w:t> </w:t>
      </w:r>
      <w:r>
        <w:rPr>
          <w:w w:val="105"/>
        </w:rPr>
        <w:t>online,</w:t>
      </w:r>
      <w:r>
        <w:rPr>
          <w:spacing w:val="-5"/>
          <w:w w:val="105"/>
        </w:rPr>
        <w:t> </w:t>
      </w:r>
      <w:r>
        <w:rPr>
          <w:w w:val="105"/>
        </w:rPr>
        <w:t>notice</w:t>
      </w:r>
      <w:r>
        <w:rPr>
          <w:spacing w:val="-4"/>
          <w:w w:val="105"/>
        </w:rPr>
        <w:t> </w:t>
      </w:r>
      <w:r>
        <w:rPr>
          <w:w w:val="105"/>
        </w:rPr>
        <w:t>that</w:t>
      </w:r>
      <w:r>
        <w:rPr>
          <w:spacing w:val="-4"/>
          <w:w w:val="105"/>
        </w:rPr>
        <w:t> </w:t>
      </w:r>
      <w:r>
        <w:rPr>
          <w:w w:val="105"/>
        </w:rPr>
        <w:t>you</w:t>
      </w:r>
      <w:r>
        <w:rPr>
          <w:spacing w:val="-5"/>
          <w:w w:val="105"/>
        </w:rPr>
        <w:t> </w:t>
      </w:r>
      <w:r>
        <w:rPr>
          <w:w w:val="105"/>
        </w:rPr>
        <w:t>are</w:t>
      </w:r>
      <w:r>
        <w:rPr>
          <w:spacing w:val="-4"/>
          <w:w w:val="105"/>
        </w:rPr>
        <w:t> </w:t>
      </w:r>
      <w:r>
        <w:rPr>
          <w:w w:val="105"/>
        </w:rPr>
        <w:t>spending</w:t>
      </w:r>
      <w:r>
        <w:rPr>
          <w:spacing w:val="-4"/>
          <w:w w:val="105"/>
        </w:rPr>
        <w:t> </w:t>
      </w:r>
      <w:r>
        <w:rPr>
          <w:w w:val="105"/>
        </w:rPr>
        <w:t>your</w:t>
      </w:r>
      <w:r>
        <w:rPr>
          <w:spacing w:val="-5"/>
          <w:w w:val="105"/>
        </w:rPr>
        <w:t> </w:t>
      </w:r>
      <w:r>
        <w:rPr>
          <w:w w:val="105"/>
        </w:rPr>
        <w:t>life</w:t>
      </w:r>
      <w:r>
        <w:rPr>
          <w:spacing w:val="-4"/>
          <w:w w:val="105"/>
        </w:rPr>
        <w:t> </w:t>
      </w:r>
      <w:r>
        <w:rPr>
          <w:w w:val="105"/>
        </w:rPr>
        <w:t>in</w:t>
      </w:r>
      <w:r>
        <w:rPr>
          <w:spacing w:val="-5"/>
          <w:w w:val="105"/>
        </w:rPr>
        <w:t> </w:t>
      </w:r>
      <w:r>
        <w:rPr>
          <w:w w:val="105"/>
        </w:rPr>
        <w:t>a</w:t>
      </w:r>
      <w:r>
        <w:rPr>
          <w:spacing w:val="-4"/>
          <w:w w:val="105"/>
        </w:rPr>
        <w:t> </w:t>
      </w:r>
      <w:r>
        <w:rPr>
          <w:w w:val="105"/>
        </w:rPr>
        <w:t>way</w:t>
      </w:r>
      <w:r>
        <w:rPr>
          <w:spacing w:val="-71"/>
          <w:w w:val="105"/>
        </w:rPr>
        <w:t> </w:t>
      </w:r>
      <w:r>
        <w:rPr>
          <w:w w:val="105"/>
        </w:rPr>
        <w:t>that</w:t>
      </w:r>
      <w:r>
        <w:rPr>
          <w:spacing w:val="-4"/>
          <w:w w:val="105"/>
        </w:rPr>
        <w:t> </w:t>
      </w:r>
      <w:r>
        <w:rPr>
          <w:w w:val="105"/>
        </w:rPr>
        <w:t>you</w:t>
      </w:r>
      <w:r>
        <w:rPr>
          <w:spacing w:val="-2"/>
          <w:w w:val="105"/>
        </w:rPr>
        <w:t> </w:t>
      </w:r>
      <w:r>
        <w:rPr>
          <w:w w:val="105"/>
        </w:rPr>
        <w:t>do</w:t>
      </w:r>
      <w:r>
        <w:rPr>
          <w:spacing w:val="-2"/>
          <w:w w:val="105"/>
        </w:rPr>
        <w:t> </w:t>
      </w:r>
      <w:r>
        <w:rPr>
          <w:w w:val="105"/>
        </w:rPr>
        <w:t>not</w:t>
      </w:r>
      <w:r>
        <w:rPr>
          <w:spacing w:val="-3"/>
          <w:w w:val="105"/>
        </w:rPr>
        <w:t> </w:t>
      </w:r>
      <w:r>
        <w:rPr>
          <w:w w:val="105"/>
        </w:rPr>
        <w:t>want</w:t>
      </w:r>
      <w:r>
        <w:rPr>
          <w:spacing w:val="-3"/>
          <w:w w:val="105"/>
        </w:rPr>
        <w:t> </w:t>
      </w:r>
      <w:r>
        <w:rPr>
          <w:w w:val="105"/>
        </w:rPr>
        <w:t>to.</w:t>
      </w:r>
    </w:p>
    <w:p>
      <w:pPr>
        <w:pStyle w:val="BodyText"/>
        <w:spacing w:line="320" w:lineRule="exact"/>
        <w:ind w:left="388"/>
        <w:jc w:val="both"/>
      </w:pPr>
      <w:r>
        <w:rPr/>
        <w:pict>
          <v:shape style="position:absolute;margin-left:72pt;margin-top:19.792358pt;width:468pt;height:14pt;mso-position-horizontal-relative:page;mso-position-vertical-relative:paragraph;z-index:-15690240;mso-wrap-distance-left:0;mso-wrap-distance-right:0" type="#_x0000_t202" filled="true" fillcolor="#ddf9d7" stroked="false">
            <v:textbox inset="0,0,0,0">
              <w:txbxContent>
                <w:p>
                  <w:pPr>
                    <w:pStyle w:val="BodyText"/>
                    <w:spacing w:line="255" w:lineRule="exact"/>
                    <w:ind w:left="0"/>
                  </w:pPr>
                  <w:r>
                    <w:rPr>
                      <w:w w:val="105"/>
                    </w:rPr>
                    <w:t>feel</w:t>
                  </w:r>
                  <w:r>
                    <w:rPr>
                      <w:spacing w:val="-9"/>
                      <w:w w:val="105"/>
                    </w:rPr>
                    <w:t> </w:t>
                  </w:r>
                  <w:r>
                    <w:rPr>
                      <w:w w:val="105"/>
                    </w:rPr>
                    <w:t>like</w:t>
                  </w:r>
                  <w:r>
                    <w:rPr>
                      <w:spacing w:val="-9"/>
                      <w:w w:val="105"/>
                    </w:rPr>
                    <w:t> </w:t>
                  </w:r>
                  <w:r>
                    <w:rPr>
                      <w:w w:val="105"/>
                    </w:rPr>
                    <w:t>you</w:t>
                  </w:r>
                  <w:r>
                    <w:rPr>
                      <w:spacing w:val="-8"/>
                      <w:w w:val="105"/>
                    </w:rPr>
                    <w:t> </w:t>
                  </w:r>
                  <w:r>
                    <w:rPr>
                      <w:w w:val="105"/>
                    </w:rPr>
                    <w:t>need</w:t>
                  </w:r>
                  <w:r>
                    <w:rPr>
                      <w:spacing w:val="-8"/>
                      <w:w w:val="105"/>
                    </w:rPr>
                    <w:t> </w:t>
                  </w:r>
                  <w:r>
                    <w:rPr>
                      <w:w w:val="105"/>
                    </w:rPr>
                    <w:t>extra</w:t>
                  </w:r>
                  <w:r>
                    <w:rPr>
                      <w:spacing w:val="-8"/>
                      <w:w w:val="105"/>
                    </w:rPr>
                    <w:t> </w:t>
                  </w:r>
                  <w:r>
                    <w:rPr>
                      <w:w w:val="105"/>
                    </w:rPr>
                    <w:t>help,</w:t>
                  </w:r>
                  <w:r>
                    <w:rPr>
                      <w:spacing w:val="-8"/>
                      <w:w w:val="105"/>
                    </w:rPr>
                    <w:t> </w:t>
                  </w:r>
                  <w:r>
                    <w:rPr>
                      <w:w w:val="105"/>
                    </w:rPr>
                    <w:t>then</w:t>
                  </w:r>
                  <w:r>
                    <w:rPr>
                      <w:spacing w:val="-8"/>
                      <w:w w:val="105"/>
                    </w:rPr>
                    <w:t> </w:t>
                  </w:r>
                  <w:r>
                    <w:rPr>
                      <w:w w:val="105"/>
                    </w:rPr>
                    <w:t>you</w:t>
                  </w:r>
                  <w:r>
                    <w:rPr>
                      <w:spacing w:val="-8"/>
                      <w:w w:val="105"/>
                    </w:rPr>
                    <w:t> </w:t>
                  </w:r>
                  <w:r>
                    <w:rPr>
                      <w:w w:val="105"/>
                    </w:rPr>
                    <w:t>can</w:t>
                  </w:r>
                  <w:r>
                    <w:rPr>
                      <w:spacing w:val="-8"/>
                      <w:w w:val="105"/>
                    </w:rPr>
                    <w:t> </w:t>
                  </w:r>
                  <w:r>
                    <w:rPr>
                      <w:w w:val="105"/>
                    </w:rPr>
                    <w:t>try</w:t>
                  </w:r>
                  <w:r>
                    <w:rPr>
                      <w:spacing w:val="-7"/>
                      <w:w w:val="105"/>
                    </w:rPr>
                    <w:t> </w:t>
                  </w:r>
                  <w:r>
                    <w:rPr>
                      <w:w w:val="105"/>
                    </w:rPr>
                    <w:t>Pointing-and-Calling</w:t>
                  </w:r>
                  <w:r>
                    <w:rPr>
                      <w:spacing w:val="-8"/>
                      <w:w w:val="105"/>
                    </w:rPr>
                    <w:t> </w:t>
                  </w:r>
                  <w:r>
                    <w:rPr>
                      <w:w w:val="105"/>
                    </w:rPr>
                    <w:t>in</w:t>
                  </w:r>
                  <w:r>
                    <w:rPr>
                      <w:spacing w:val="-8"/>
                      <w:w w:val="105"/>
                    </w:rPr>
                    <w:t> </w:t>
                  </w:r>
                  <w:r>
                    <w:rPr>
                      <w:w w:val="105"/>
                    </w:rPr>
                    <w:t>your</w:t>
                  </w:r>
                  <w:r>
                    <w:rPr>
                      <w:spacing w:val="-9"/>
                      <w:w w:val="105"/>
                    </w:rPr>
                    <w:t> </w:t>
                  </w:r>
                  <w:r>
                    <w:rPr>
                      <w:w w:val="105"/>
                    </w:rPr>
                    <w:t>own</w:t>
                  </w:r>
                </w:p>
              </w:txbxContent>
            </v:textbox>
            <v:fill type="solid"/>
            <w10:wrap type="topAndBottom"/>
          </v:shape>
        </w:pict>
      </w:r>
      <w:r>
        <w:rPr>
          <w:w w:val="105"/>
        </w:rPr>
        <w:t>The</w:t>
      </w:r>
      <w:r>
        <w:rPr>
          <w:spacing w:val="8"/>
          <w:w w:val="105"/>
        </w:rPr>
        <w:t> </w:t>
      </w:r>
      <w:r>
        <w:rPr>
          <w:w w:val="105"/>
        </w:rPr>
        <w:t>first</w:t>
      </w:r>
      <w:r>
        <w:rPr>
          <w:spacing w:val="8"/>
          <w:w w:val="105"/>
        </w:rPr>
        <w:t> </w:t>
      </w:r>
      <w:r>
        <w:rPr>
          <w:w w:val="105"/>
        </w:rPr>
        <w:t>step</w:t>
      </w:r>
      <w:r>
        <w:rPr>
          <w:spacing w:val="8"/>
          <w:w w:val="105"/>
        </w:rPr>
        <w:t> </w:t>
      </w:r>
      <w:r>
        <w:rPr>
          <w:w w:val="105"/>
        </w:rPr>
        <w:t>to</w:t>
      </w:r>
      <w:r>
        <w:rPr>
          <w:spacing w:val="8"/>
          <w:w w:val="105"/>
        </w:rPr>
        <w:t> </w:t>
      </w:r>
      <w:r>
        <w:rPr>
          <w:w w:val="105"/>
        </w:rPr>
        <w:t>changing</w:t>
      </w:r>
      <w:r>
        <w:rPr>
          <w:spacing w:val="8"/>
          <w:w w:val="105"/>
        </w:rPr>
        <w:t> </w:t>
      </w:r>
      <w:r>
        <w:rPr>
          <w:w w:val="105"/>
        </w:rPr>
        <w:t>bad</w:t>
      </w:r>
      <w:r>
        <w:rPr>
          <w:spacing w:val="8"/>
          <w:w w:val="105"/>
        </w:rPr>
        <w:t> </w:t>
      </w:r>
      <w:r>
        <w:rPr>
          <w:w w:val="105"/>
        </w:rPr>
        <w:t>habits</w:t>
      </w:r>
      <w:r>
        <w:rPr>
          <w:spacing w:val="8"/>
          <w:w w:val="105"/>
        </w:rPr>
        <w:t> </w:t>
      </w:r>
      <w:r>
        <w:rPr>
          <w:w w:val="105"/>
        </w:rPr>
        <w:t>is</w:t>
      </w:r>
      <w:r>
        <w:rPr>
          <w:spacing w:val="8"/>
          <w:w w:val="105"/>
        </w:rPr>
        <w:t> </w:t>
      </w:r>
      <w:r>
        <w:rPr>
          <w:w w:val="105"/>
        </w:rPr>
        <w:t>to</w:t>
      </w:r>
      <w:r>
        <w:rPr>
          <w:spacing w:val="8"/>
          <w:w w:val="105"/>
        </w:rPr>
        <w:t> </w:t>
      </w:r>
      <w:r>
        <w:rPr>
          <w:w w:val="105"/>
        </w:rPr>
        <w:t>be</w:t>
      </w:r>
      <w:r>
        <w:rPr>
          <w:spacing w:val="8"/>
          <w:w w:val="105"/>
        </w:rPr>
        <w:t> </w:t>
      </w:r>
      <w:r>
        <w:rPr>
          <w:w w:val="105"/>
        </w:rPr>
        <w:t>on</w:t>
      </w:r>
      <w:r>
        <w:rPr>
          <w:spacing w:val="8"/>
          <w:w w:val="105"/>
        </w:rPr>
        <w:t> </w:t>
      </w:r>
      <w:r>
        <w:rPr>
          <w:w w:val="105"/>
        </w:rPr>
        <w:t>the</w:t>
      </w:r>
      <w:r>
        <w:rPr>
          <w:spacing w:val="8"/>
          <w:w w:val="105"/>
        </w:rPr>
        <w:t> </w:t>
      </w:r>
      <w:r>
        <w:rPr>
          <w:w w:val="105"/>
        </w:rPr>
        <w:t>lookout</w:t>
      </w:r>
      <w:r>
        <w:rPr>
          <w:spacing w:val="8"/>
          <w:w w:val="105"/>
        </w:rPr>
        <w:t> </w:t>
      </w:r>
      <w:r>
        <w:rPr>
          <w:w w:val="105"/>
        </w:rPr>
        <w:t>for</w:t>
      </w:r>
      <w:r>
        <w:rPr>
          <w:spacing w:val="9"/>
          <w:w w:val="105"/>
        </w:rPr>
        <w:t> </w:t>
      </w:r>
      <w:r>
        <w:rPr>
          <w:w w:val="105"/>
        </w:rPr>
        <w:t>them.</w:t>
      </w:r>
      <w:r>
        <w:rPr>
          <w:spacing w:val="8"/>
          <w:w w:val="105"/>
        </w:rPr>
        <w:t> </w:t>
      </w:r>
      <w:r>
        <w:rPr>
          <w:w w:val="105"/>
        </w:rPr>
        <w:t>I</w:t>
      </w:r>
      <w:r>
        <w:rPr>
          <w:w w:val="105"/>
          <w:shd w:fill="DDF9D7" w:color="auto" w:val="clear"/>
        </w:rPr>
        <w:t>f</w:t>
      </w:r>
      <w:r>
        <w:rPr>
          <w:spacing w:val="8"/>
          <w:w w:val="105"/>
          <w:shd w:fill="DDF9D7" w:color="auto" w:val="clear"/>
        </w:rPr>
        <w:t> </w:t>
      </w:r>
      <w:r>
        <w:rPr>
          <w:w w:val="105"/>
          <w:shd w:fill="DDF9D7" w:color="auto" w:val="clear"/>
        </w:rPr>
        <w:t>you</w:t>
      </w:r>
    </w:p>
    <w:p>
      <w:pPr>
        <w:pStyle w:val="BodyText"/>
        <w:spacing w:before="2"/>
        <w:ind w:left="0"/>
        <w:rPr>
          <w:sz w:val="2"/>
        </w:rPr>
      </w:pPr>
    </w:p>
    <w:p>
      <w:pPr>
        <w:pStyle w:val="BodyText"/>
        <w:rPr>
          <w:sz w:val="20"/>
        </w:rPr>
      </w:pPr>
      <w:r>
        <w:rPr>
          <w:sz w:val="20"/>
        </w:rPr>
        <w:pict>
          <v:shape style="width:468pt;height:14pt;mso-position-horizontal-relative:char;mso-position-vertical-relative:line" type="#_x0000_t202" filled="true" fillcolor="#ddf9d7" stroked="false">
            <w10:anchorlock/>
            <v:textbox inset="0,0,0,0">
              <w:txbxContent>
                <w:p>
                  <w:pPr>
                    <w:pStyle w:val="BodyText"/>
                    <w:spacing w:line="266" w:lineRule="exact"/>
                    <w:ind w:left="0" w:right="-15"/>
                  </w:pPr>
                  <w:r>
                    <w:rPr>
                      <w:w w:val="105"/>
                    </w:rPr>
                    <w:t>life.</w:t>
                  </w:r>
                  <w:r>
                    <w:rPr>
                      <w:spacing w:val="-15"/>
                      <w:w w:val="105"/>
                    </w:rPr>
                    <w:t> </w:t>
                  </w:r>
                  <w:r>
                    <w:rPr>
                      <w:w w:val="105"/>
                    </w:rPr>
                    <w:t>Say</w:t>
                  </w:r>
                  <w:r>
                    <w:rPr>
                      <w:spacing w:val="-14"/>
                      <w:w w:val="105"/>
                    </w:rPr>
                    <w:t> </w:t>
                  </w:r>
                  <w:r>
                    <w:rPr>
                      <w:w w:val="105"/>
                    </w:rPr>
                    <w:t>out</w:t>
                  </w:r>
                  <w:r>
                    <w:rPr>
                      <w:spacing w:val="-15"/>
                      <w:w w:val="105"/>
                    </w:rPr>
                    <w:t> </w:t>
                  </w:r>
                  <w:r>
                    <w:rPr>
                      <w:w w:val="105"/>
                    </w:rPr>
                    <w:t>loud</w:t>
                  </w:r>
                  <w:r>
                    <w:rPr>
                      <w:spacing w:val="-14"/>
                      <w:w w:val="105"/>
                    </w:rPr>
                    <w:t> </w:t>
                  </w:r>
                  <w:r>
                    <w:rPr>
                      <w:w w:val="105"/>
                    </w:rPr>
                    <w:t>the</w:t>
                  </w:r>
                  <w:r>
                    <w:rPr>
                      <w:spacing w:val="-14"/>
                      <w:w w:val="105"/>
                    </w:rPr>
                    <w:t> </w:t>
                  </w:r>
                  <w:r>
                    <w:rPr>
                      <w:w w:val="105"/>
                    </w:rPr>
                    <w:t>action</w:t>
                  </w:r>
                  <w:r>
                    <w:rPr>
                      <w:spacing w:val="-15"/>
                      <w:w w:val="105"/>
                    </w:rPr>
                    <w:t> </w:t>
                  </w:r>
                  <w:r>
                    <w:rPr>
                      <w:w w:val="105"/>
                    </w:rPr>
                    <w:t>that</w:t>
                  </w:r>
                  <w:r>
                    <w:rPr>
                      <w:spacing w:val="-14"/>
                      <w:w w:val="105"/>
                    </w:rPr>
                    <w:t> </w:t>
                  </w:r>
                  <w:r>
                    <w:rPr>
                      <w:w w:val="105"/>
                    </w:rPr>
                    <w:t>you</w:t>
                  </w:r>
                  <w:r>
                    <w:rPr>
                      <w:spacing w:val="-15"/>
                      <w:w w:val="105"/>
                    </w:rPr>
                    <w:t> </w:t>
                  </w:r>
                  <w:r>
                    <w:rPr>
                      <w:w w:val="105"/>
                    </w:rPr>
                    <w:t>are</w:t>
                  </w:r>
                  <w:r>
                    <w:rPr>
                      <w:spacing w:val="-14"/>
                      <w:w w:val="105"/>
                    </w:rPr>
                    <w:t> </w:t>
                  </w:r>
                  <w:r>
                    <w:rPr>
                      <w:w w:val="105"/>
                    </w:rPr>
                    <w:t>thinking</w:t>
                  </w:r>
                  <w:r>
                    <w:rPr>
                      <w:spacing w:val="-14"/>
                      <w:w w:val="105"/>
                    </w:rPr>
                    <w:t> </w:t>
                  </w:r>
                  <w:r>
                    <w:rPr>
                      <w:w w:val="105"/>
                    </w:rPr>
                    <w:t>of</w:t>
                  </w:r>
                  <w:r>
                    <w:rPr>
                      <w:spacing w:val="-15"/>
                      <w:w w:val="105"/>
                    </w:rPr>
                    <w:t> </w:t>
                  </w:r>
                  <w:r>
                    <w:rPr>
                      <w:w w:val="105"/>
                    </w:rPr>
                    <w:t>taking</w:t>
                  </w:r>
                  <w:r>
                    <w:rPr>
                      <w:spacing w:val="-14"/>
                      <w:w w:val="105"/>
                    </w:rPr>
                    <w:t> </w:t>
                  </w:r>
                  <w:r>
                    <w:rPr>
                      <w:w w:val="105"/>
                    </w:rPr>
                    <w:t>and</w:t>
                  </w:r>
                  <w:r>
                    <w:rPr>
                      <w:spacing w:val="-14"/>
                      <w:w w:val="105"/>
                    </w:rPr>
                    <w:t> </w:t>
                  </w:r>
                  <w:r>
                    <w:rPr>
                      <w:w w:val="105"/>
                    </w:rPr>
                    <w:t>what</w:t>
                  </w:r>
                  <w:r>
                    <w:rPr>
                      <w:spacing w:val="-15"/>
                      <w:w w:val="105"/>
                    </w:rPr>
                    <w:t> </w:t>
                  </w:r>
                  <w:r>
                    <w:rPr>
                      <w:w w:val="105"/>
                    </w:rPr>
                    <w:t>the</w:t>
                  </w:r>
                  <w:r>
                    <w:rPr>
                      <w:spacing w:val="-14"/>
                      <w:w w:val="105"/>
                    </w:rPr>
                    <w:t> </w:t>
                  </w:r>
                  <w:r>
                    <w:rPr>
                      <w:w w:val="105"/>
                    </w:rPr>
                    <w:t>outcome</w:t>
                  </w:r>
                </w:p>
              </w:txbxContent>
            </v:textbox>
            <v:fill type="solid"/>
          </v:shape>
        </w:pict>
      </w:r>
      <w:r>
        <w:rPr>
          <w:sz w:val="20"/>
        </w:rPr>
      </w:r>
    </w:p>
    <w:p>
      <w:pPr>
        <w:pStyle w:val="BodyText"/>
        <w:spacing w:line="298" w:lineRule="exact"/>
        <w:jc w:val="both"/>
      </w:pPr>
      <w:r>
        <w:rPr>
          <w:w w:val="105"/>
          <w:shd w:fill="DDF9D7" w:color="auto" w:val="clear"/>
        </w:rPr>
        <w:t>will</w:t>
      </w:r>
      <w:r>
        <w:rPr>
          <w:spacing w:val="35"/>
          <w:w w:val="105"/>
          <w:shd w:fill="DDF9D7" w:color="auto" w:val="clear"/>
        </w:rPr>
        <w:t> </w:t>
      </w:r>
      <w:r>
        <w:rPr>
          <w:w w:val="105"/>
          <w:shd w:fill="DDF9D7" w:color="auto" w:val="clear"/>
        </w:rPr>
        <w:t>be.</w:t>
      </w:r>
      <w:r>
        <w:rPr>
          <w:spacing w:val="36"/>
          <w:w w:val="105"/>
        </w:rPr>
        <w:t> </w:t>
      </w:r>
      <w:r>
        <w:rPr>
          <w:w w:val="105"/>
        </w:rPr>
        <w:t>If</w:t>
      </w:r>
      <w:r>
        <w:rPr>
          <w:spacing w:val="35"/>
          <w:w w:val="105"/>
        </w:rPr>
        <w:t> </w:t>
      </w:r>
      <w:r>
        <w:rPr>
          <w:w w:val="105"/>
        </w:rPr>
        <w:t>you</w:t>
      </w:r>
      <w:r>
        <w:rPr>
          <w:spacing w:val="36"/>
          <w:w w:val="105"/>
        </w:rPr>
        <w:t> </w:t>
      </w:r>
      <w:r>
        <w:rPr>
          <w:w w:val="105"/>
        </w:rPr>
        <w:t>want</w:t>
      </w:r>
      <w:r>
        <w:rPr>
          <w:spacing w:val="35"/>
          <w:w w:val="105"/>
        </w:rPr>
        <w:t> </w:t>
      </w:r>
      <w:r>
        <w:rPr>
          <w:w w:val="105"/>
        </w:rPr>
        <w:t>to</w:t>
      </w:r>
      <w:r>
        <w:rPr>
          <w:spacing w:val="36"/>
          <w:w w:val="105"/>
        </w:rPr>
        <w:t> </w:t>
      </w:r>
      <w:r>
        <w:rPr>
          <w:w w:val="105"/>
        </w:rPr>
        <w:t>cut</w:t>
      </w:r>
      <w:r>
        <w:rPr>
          <w:spacing w:val="35"/>
          <w:w w:val="105"/>
        </w:rPr>
        <w:t> </w:t>
      </w:r>
      <w:r>
        <w:rPr>
          <w:w w:val="105"/>
        </w:rPr>
        <w:t>back</w:t>
      </w:r>
      <w:r>
        <w:rPr>
          <w:spacing w:val="36"/>
          <w:w w:val="105"/>
        </w:rPr>
        <w:t> </w:t>
      </w:r>
      <w:r>
        <w:rPr>
          <w:w w:val="105"/>
        </w:rPr>
        <w:t>on</w:t>
      </w:r>
      <w:r>
        <w:rPr>
          <w:spacing w:val="36"/>
          <w:w w:val="105"/>
        </w:rPr>
        <w:t> </w:t>
      </w:r>
      <w:r>
        <w:rPr>
          <w:w w:val="105"/>
        </w:rPr>
        <w:t>your</w:t>
      </w:r>
      <w:r>
        <w:rPr>
          <w:spacing w:val="35"/>
          <w:w w:val="105"/>
        </w:rPr>
        <w:t> </w:t>
      </w:r>
      <w:r>
        <w:rPr>
          <w:w w:val="105"/>
        </w:rPr>
        <w:t>junk</w:t>
      </w:r>
      <w:r>
        <w:rPr>
          <w:spacing w:val="36"/>
          <w:w w:val="105"/>
        </w:rPr>
        <w:t> </w:t>
      </w:r>
      <w:r>
        <w:rPr>
          <w:w w:val="105"/>
        </w:rPr>
        <w:t>food</w:t>
      </w:r>
      <w:r>
        <w:rPr>
          <w:spacing w:val="35"/>
          <w:w w:val="105"/>
        </w:rPr>
        <w:t> </w:t>
      </w:r>
      <w:r>
        <w:rPr>
          <w:w w:val="105"/>
        </w:rPr>
        <w:t>habit</w:t>
      </w:r>
      <w:r>
        <w:rPr>
          <w:spacing w:val="36"/>
          <w:w w:val="105"/>
        </w:rPr>
        <w:t> </w:t>
      </w:r>
      <w:r>
        <w:rPr>
          <w:w w:val="105"/>
        </w:rPr>
        <w:t>but</w:t>
      </w:r>
      <w:r>
        <w:rPr>
          <w:spacing w:val="35"/>
          <w:w w:val="105"/>
        </w:rPr>
        <w:t> </w:t>
      </w:r>
      <w:r>
        <w:rPr>
          <w:w w:val="105"/>
        </w:rPr>
        <w:t>notice</w:t>
      </w:r>
      <w:r>
        <w:rPr>
          <w:spacing w:val="36"/>
          <w:w w:val="105"/>
        </w:rPr>
        <w:t> </w:t>
      </w:r>
      <w:r>
        <w:rPr>
          <w:w w:val="105"/>
        </w:rPr>
        <w:t>yourself</w:t>
      </w:r>
    </w:p>
    <w:p>
      <w:pPr>
        <w:pStyle w:val="BodyText"/>
        <w:spacing w:line="247" w:lineRule="auto" w:before="9"/>
        <w:ind w:right="117"/>
        <w:jc w:val="both"/>
      </w:pPr>
      <w:r>
        <w:rPr>
          <w:w w:val="105"/>
        </w:rPr>
        <w:t>grabbing another cookie, say out loud, “I’m about to eat this cookie, but I don’t</w:t>
      </w:r>
      <w:r>
        <w:rPr>
          <w:spacing w:val="-71"/>
          <w:w w:val="105"/>
        </w:rPr>
        <w:t> </w:t>
      </w:r>
      <w:r>
        <w:rPr>
          <w:w w:val="105"/>
        </w:rPr>
        <w:t>need</w:t>
      </w:r>
      <w:r>
        <w:rPr>
          <w:spacing w:val="-7"/>
          <w:w w:val="105"/>
        </w:rPr>
        <w:t> </w:t>
      </w:r>
      <w:r>
        <w:rPr>
          <w:w w:val="105"/>
        </w:rPr>
        <w:t>it.</w:t>
      </w:r>
      <w:r>
        <w:rPr>
          <w:spacing w:val="-6"/>
          <w:w w:val="105"/>
        </w:rPr>
        <w:t> </w:t>
      </w:r>
      <w:r>
        <w:rPr>
          <w:w w:val="105"/>
        </w:rPr>
        <w:t>Eating</w:t>
      </w:r>
      <w:r>
        <w:rPr>
          <w:spacing w:val="-6"/>
          <w:w w:val="105"/>
        </w:rPr>
        <w:t> </w:t>
      </w:r>
      <w:r>
        <w:rPr>
          <w:w w:val="105"/>
        </w:rPr>
        <w:t>it</w:t>
      </w:r>
      <w:r>
        <w:rPr>
          <w:spacing w:val="-7"/>
          <w:w w:val="105"/>
        </w:rPr>
        <w:t> </w:t>
      </w:r>
      <w:r>
        <w:rPr>
          <w:w w:val="105"/>
        </w:rPr>
        <w:t>will</w:t>
      </w:r>
      <w:r>
        <w:rPr>
          <w:spacing w:val="-7"/>
          <w:w w:val="105"/>
        </w:rPr>
        <w:t> </w:t>
      </w:r>
      <w:r>
        <w:rPr>
          <w:w w:val="105"/>
        </w:rPr>
        <w:t>cause</w:t>
      </w:r>
      <w:r>
        <w:rPr>
          <w:spacing w:val="-7"/>
          <w:w w:val="105"/>
        </w:rPr>
        <w:t> </w:t>
      </w:r>
      <w:r>
        <w:rPr>
          <w:w w:val="105"/>
        </w:rPr>
        <w:t>me</w:t>
      </w:r>
      <w:r>
        <w:rPr>
          <w:spacing w:val="-8"/>
          <w:w w:val="105"/>
        </w:rPr>
        <w:t> </w:t>
      </w:r>
      <w:r>
        <w:rPr>
          <w:w w:val="105"/>
        </w:rPr>
        <w:t>to</w:t>
      </w:r>
      <w:r>
        <w:rPr>
          <w:spacing w:val="-6"/>
          <w:w w:val="105"/>
        </w:rPr>
        <w:t> </w:t>
      </w:r>
      <w:r>
        <w:rPr>
          <w:w w:val="105"/>
        </w:rPr>
        <w:t>gain</w:t>
      </w:r>
      <w:r>
        <w:rPr>
          <w:spacing w:val="-6"/>
          <w:w w:val="105"/>
        </w:rPr>
        <w:t> </w:t>
      </w:r>
      <w:r>
        <w:rPr>
          <w:w w:val="105"/>
        </w:rPr>
        <w:t>weight</w:t>
      </w:r>
      <w:r>
        <w:rPr>
          <w:spacing w:val="-7"/>
          <w:w w:val="105"/>
        </w:rPr>
        <w:t> </w:t>
      </w:r>
      <w:r>
        <w:rPr>
          <w:w w:val="105"/>
        </w:rPr>
        <w:t>and</w:t>
      </w:r>
      <w:r>
        <w:rPr>
          <w:spacing w:val="-6"/>
          <w:w w:val="105"/>
        </w:rPr>
        <w:t> </w:t>
      </w:r>
      <w:r>
        <w:rPr>
          <w:w w:val="105"/>
        </w:rPr>
        <w:t>hurt</w:t>
      </w:r>
      <w:r>
        <w:rPr>
          <w:spacing w:val="-7"/>
          <w:w w:val="105"/>
        </w:rPr>
        <w:t> </w:t>
      </w:r>
      <w:r>
        <w:rPr>
          <w:w w:val="105"/>
        </w:rPr>
        <w:t>my</w:t>
      </w:r>
      <w:r>
        <w:rPr>
          <w:spacing w:val="-7"/>
          <w:w w:val="105"/>
        </w:rPr>
        <w:t> </w:t>
      </w:r>
      <w:r>
        <w:rPr>
          <w:w w:val="105"/>
        </w:rPr>
        <w:t>health.”</w:t>
      </w:r>
    </w:p>
    <w:p>
      <w:pPr>
        <w:pStyle w:val="BodyText"/>
        <w:spacing w:line="247" w:lineRule="auto"/>
        <w:ind w:right="117" w:firstLine="288"/>
        <w:jc w:val="both"/>
      </w:pPr>
      <w:r>
        <w:rPr>
          <w:w w:val="105"/>
        </w:rPr>
        <w:t>Hearing your bad habits spoken aloud makes the consequences seem more</w:t>
      </w:r>
      <w:r>
        <w:rPr>
          <w:spacing w:val="1"/>
          <w:w w:val="105"/>
        </w:rPr>
        <w:t> </w:t>
      </w:r>
      <w:r>
        <w:rPr>
          <w:w w:val="105"/>
        </w:rPr>
        <w:t>real. It adds weight to the action rather than letting yourself mindlessly slip into</w:t>
      </w:r>
      <w:r>
        <w:rPr>
          <w:spacing w:val="-71"/>
          <w:w w:val="105"/>
        </w:rPr>
        <w:t> </w:t>
      </w:r>
      <w:r>
        <w:rPr>
          <w:w w:val="105"/>
        </w:rPr>
        <w:t>an</w:t>
      </w:r>
      <w:r>
        <w:rPr>
          <w:spacing w:val="-10"/>
          <w:w w:val="105"/>
        </w:rPr>
        <w:t> </w:t>
      </w:r>
      <w:r>
        <w:rPr>
          <w:w w:val="105"/>
        </w:rPr>
        <w:t>old</w:t>
      </w:r>
      <w:r>
        <w:rPr>
          <w:spacing w:val="-10"/>
          <w:w w:val="105"/>
        </w:rPr>
        <w:t> </w:t>
      </w:r>
      <w:r>
        <w:rPr>
          <w:w w:val="105"/>
        </w:rPr>
        <w:t>routine.</w:t>
      </w:r>
      <w:r>
        <w:rPr>
          <w:spacing w:val="-10"/>
          <w:w w:val="105"/>
        </w:rPr>
        <w:t> </w:t>
      </w:r>
      <w:r>
        <w:rPr>
          <w:w w:val="105"/>
        </w:rPr>
        <w:t>This</w:t>
      </w:r>
      <w:r>
        <w:rPr>
          <w:spacing w:val="-10"/>
          <w:w w:val="105"/>
        </w:rPr>
        <w:t> </w:t>
      </w:r>
      <w:r>
        <w:rPr>
          <w:w w:val="105"/>
        </w:rPr>
        <w:t>approach</w:t>
      </w:r>
      <w:r>
        <w:rPr>
          <w:spacing w:val="-10"/>
          <w:w w:val="105"/>
        </w:rPr>
        <w:t> </w:t>
      </w:r>
      <w:r>
        <w:rPr>
          <w:w w:val="105"/>
        </w:rPr>
        <w:t>is</w:t>
      </w:r>
      <w:r>
        <w:rPr>
          <w:spacing w:val="-10"/>
          <w:w w:val="105"/>
        </w:rPr>
        <w:t> </w:t>
      </w:r>
      <w:r>
        <w:rPr>
          <w:w w:val="105"/>
        </w:rPr>
        <w:t>useful</w:t>
      </w:r>
      <w:r>
        <w:rPr>
          <w:spacing w:val="-9"/>
          <w:w w:val="105"/>
        </w:rPr>
        <w:t> </w:t>
      </w:r>
      <w:r>
        <w:rPr>
          <w:w w:val="105"/>
        </w:rPr>
        <w:t>even</w:t>
      </w:r>
      <w:r>
        <w:rPr>
          <w:spacing w:val="-10"/>
          <w:w w:val="105"/>
        </w:rPr>
        <w:t> </w:t>
      </w:r>
      <w:r>
        <w:rPr>
          <w:w w:val="105"/>
        </w:rPr>
        <w:t>if</w:t>
      </w:r>
      <w:r>
        <w:rPr>
          <w:spacing w:val="-10"/>
          <w:w w:val="105"/>
        </w:rPr>
        <w:t> </w:t>
      </w:r>
      <w:r>
        <w:rPr>
          <w:w w:val="105"/>
        </w:rPr>
        <w:t>you’re</w:t>
      </w:r>
      <w:r>
        <w:rPr>
          <w:spacing w:val="-10"/>
          <w:w w:val="105"/>
        </w:rPr>
        <w:t> </w:t>
      </w:r>
      <w:r>
        <w:rPr>
          <w:w w:val="105"/>
        </w:rPr>
        <w:t>simply</w:t>
      </w:r>
      <w:r>
        <w:rPr>
          <w:spacing w:val="-10"/>
          <w:w w:val="105"/>
        </w:rPr>
        <w:t> </w:t>
      </w:r>
      <w:r>
        <w:rPr>
          <w:w w:val="105"/>
        </w:rPr>
        <w:t>trying</w:t>
      </w:r>
      <w:r>
        <w:rPr>
          <w:spacing w:val="-10"/>
          <w:w w:val="105"/>
        </w:rPr>
        <w:t> </w:t>
      </w:r>
      <w:r>
        <w:rPr>
          <w:w w:val="105"/>
        </w:rPr>
        <w:t>to</w:t>
      </w:r>
      <w:r>
        <w:rPr>
          <w:spacing w:val="-10"/>
          <w:w w:val="105"/>
        </w:rPr>
        <w:t> </w:t>
      </w:r>
      <w:r>
        <w:rPr>
          <w:w w:val="105"/>
        </w:rPr>
        <w:t>remember</w:t>
      </w:r>
      <w:r>
        <w:rPr>
          <w:spacing w:val="-71"/>
          <w:w w:val="105"/>
        </w:rPr>
        <w:t> </w:t>
      </w:r>
      <w:r>
        <w:rPr>
          <w:w w:val="105"/>
        </w:rPr>
        <w:t>a task on your to-do list. Just saying out loud, “Tomorrow, I need to go to the</w:t>
      </w:r>
      <w:r>
        <w:rPr>
          <w:spacing w:val="1"/>
          <w:w w:val="105"/>
        </w:rPr>
        <w:t> </w:t>
      </w:r>
      <w:r>
        <w:rPr>
          <w:w w:val="105"/>
        </w:rPr>
        <w:t>post office after lunch,” increases the odds that you’ll actually do it. You’re</w:t>
      </w:r>
      <w:r>
        <w:rPr>
          <w:spacing w:val="1"/>
          <w:w w:val="105"/>
        </w:rPr>
        <w:t> </w:t>
      </w:r>
      <w:r>
        <w:rPr>
          <w:w w:val="105"/>
        </w:rPr>
        <w:t>getting yourself to acknowledge the need for action—and that can make all the</w:t>
      </w:r>
      <w:r>
        <w:rPr>
          <w:spacing w:val="1"/>
          <w:w w:val="105"/>
        </w:rPr>
        <w:t> </w:t>
      </w:r>
      <w:r>
        <w:rPr>
          <w:w w:val="105"/>
        </w:rPr>
        <w:t>difference.</w:t>
      </w:r>
    </w:p>
    <w:p>
      <w:pPr>
        <w:pStyle w:val="BodyText"/>
        <w:spacing w:line="247" w:lineRule="auto"/>
        <w:ind w:right="117" w:firstLine="288"/>
        <w:jc w:val="both"/>
      </w:pPr>
      <w:r>
        <w:rPr>
          <w:w w:val="105"/>
        </w:rPr>
        <w:t>The process of behavior change always starts with awareness. Strategies like</w:t>
      </w:r>
      <w:r>
        <w:rPr>
          <w:spacing w:val="-71"/>
          <w:w w:val="105"/>
        </w:rPr>
        <w:t> </w:t>
      </w:r>
      <w:r>
        <w:rPr>
          <w:w w:val="105"/>
        </w:rPr>
        <w:t>Pointing-and-Calling and the Habits Scorecard are focused on getting you to</w:t>
      </w:r>
      <w:r>
        <w:rPr>
          <w:spacing w:val="1"/>
          <w:w w:val="105"/>
        </w:rPr>
        <w:t> </w:t>
      </w:r>
      <w:r>
        <w:rPr>
          <w:w w:val="105"/>
        </w:rPr>
        <w:t>recognize</w:t>
      </w:r>
      <w:r>
        <w:rPr>
          <w:spacing w:val="-7"/>
          <w:w w:val="105"/>
        </w:rPr>
        <w:t> </w:t>
      </w:r>
      <w:r>
        <w:rPr>
          <w:w w:val="105"/>
        </w:rPr>
        <w:t>your</w:t>
      </w:r>
      <w:r>
        <w:rPr>
          <w:spacing w:val="-7"/>
          <w:w w:val="105"/>
        </w:rPr>
        <w:t> </w:t>
      </w:r>
      <w:r>
        <w:rPr>
          <w:w w:val="105"/>
        </w:rPr>
        <w:t>habits</w:t>
      </w:r>
      <w:r>
        <w:rPr>
          <w:spacing w:val="-6"/>
          <w:w w:val="105"/>
        </w:rPr>
        <w:t> </w:t>
      </w:r>
      <w:r>
        <w:rPr>
          <w:w w:val="105"/>
        </w:rPr>
        <w:t>and</w:t>
      </w:r>
      <w:r>
        <w:rPr>
          <w:spacing w:val="-7"/>
          <w:w w:val="105"/>
        </w:rPr>
        <w:t> </w:t>
      </w:r>
      <w:r>
        <w:rPr>
          <w:w w:val="105"/>
        </w:rPr>
        <w:t>acknowledge</w:t>
      </w:r>
      <w:r>
        <w:rPr>
          <w:spacing w:val="-6"/>
          <w:w w:val="105"/>
        </w:rPr>
        <w:t> </w:t>
      </w:r>
      <w:r>
        <w:rPr>
          <w:w w:val="105"/>
        </w:rPr>
        <w:t>the</w:t>
      </w:r>
      <w:r>
        <w:rPr>
          <w:spacing w:val="-7"/>
          <w:w w:val="105"/>
        </w:rPr>
        <w:t> </w:t>
      </w:r>
      <w:r>
        <w:rPr>
          <w:w w:val="105"/>
        </w:rPr>
        <w:t>cues</w:t>
      </w:r>
      <w:r>
        <w:rPr>
          <w:spacing w:val="-7"/>
          <w:w w:val="105"/>
        </w:rPr>
        <w:t> </w:t>
      </w:r>
      <w:r>
        <w:rPr>
          <w:w w:val="105"/>
        </w:rPr>
        <w:t>that</w:t>
      </w:r>
      <w:r>
        <w:rPr>
          <w:spacing w:val="-6"/>
          <w:w w:val="105"/>
        </w:rPr>
        <w:t> </w:t>
      </w:r>
      <w:r>
        <w:rPr>
          <w:w w:val="105"/>
        </w:rPr>
        <w:t>trigger</w:t>
      </w:r>
      <w:r>
        <w:rPr>
          <w:spacing w:val="-7"/>
          <w:w w:val="105"/>
        </w:rPr>
        <w:t> </w:t>
      </w:r>
      <w:r>
        <w:rPr>
          <w:w w:val="105"/>
        </w:rPr>
        <w:t>them,</w:t>
      </w:r>
      <w:r>
        <w:rPr>
          <w:spacing w:val="-6"/>
          <w:w w:val="105"/>
        </w:rPr>
        <w:t> </w:t>
      </w:r>
      <w:r>
        <w:rPr>
          <w:w w:val="105"/>
        </w:rPr>
        <w:t>which</w:t>
      </w:r>
      <w:r>
        <w:rPr>
          <w:spacing w:val="-7"/>
          <w:w w:val="105"/>
        </w:rPr>
        <w:t> </w:t>
      </w:r>
      <w:r>
        <w:rPr>
          <w:w w:val="105"/>
        </w:rPr>
        <w:t>makes</w:t>
      </w:r>
      <w:r>
        <w:rPr>
          <w:spacing w:val="-71"/>
          <w:w w:val="105"/>
        </w:rPr>
        <w:t> </w:t>
      </w:r>
      <w:r>
        <w:rPr>
          <w:w w:val="105"/>
        </w:rPr>
        <w:t>it</w:t>
      </w:r>
      <w:r>
        <w:rPr>
          <w:spacing w:val="-5"/>
          <w:w w:val="105"/>
        </w:rPr>
        <w:t> </w:t>
      </w:r>
      <w:r>
        <w:rPr>
          <w:w w:val="105"/>
        </w:rPr>
        <w:t>possible</w:t>
      </w:r>
      <w:r>
        <w:rPr>
          <w:spacing w:val="-4"/>
          <w:w w:val="105"/>
        </w:rPr>
        <w:t> </w:t>
      </w:r>
      <w:r>
        <w:rPr>
          <w:w w:val="105"/>
        </w:rPr>
        <w:t>to</w:t>
      </w:r>
      <w:r>
        <w:rPr>
          <w:spacing w:val="-4"/>
          <w:w w:val="105"/>
        </w:rPr>
        <w:t> </w:t>
      </w:r>
      <w:r>
        <w:rPr>
          <w:w w:val="105"/>
        </w:rPr>
        <w:t>respond</w:t>
      </w:r>
      <w:r>
        <w:rPr>
          <w:spacing w:val="-3"/>
          <w:w w:val="105"/>
        </w:rPr>
        <w:t> </w:t>
      </w:r>
      <w:r>
        <w:rPr>
          <w:w w:val="105"/>
        </w:rPr>
        <w:t>in</w:t>
      </w:r>
      <w:r>
        <w:rPr>
          <w:spacing w:val="-4"/>
          <w:w w:val="105"/>
        </w:rPr>
        <w:t> </w:t>
      </w:r>
      <w:r>
        <w:rPr>
          <w:w w:val="105"/>
        </w:rPr>
        <w:t>a</w:t>
      </w:r>
      <w:r>
        <w:rPr>
          <w:spacing w:val="-4"/>
          <w:w w:val="105"/>
        </w:rPr>
        <w:t> </w:t>
      </w:r>
      <w:r>
        <w:rPr>
          <w:w w:val="105"/>
        </w:rPr>
        <w:t>way</w:t>
      </w:r>
      <w:r>
        <w:rPr>
          <w:spacing w:val="-4"/>
          <w:w w:val="105"/>
        </w:rPr>
        <w:t> </w:t>
      </w:r>
      <w:r>
        <w:rPr>
          <w:w w:val="105"/>
        </w:rPr>
        <w:t>that</w:t>
      </w:r>
      <w:r>
        <w:rPr>
          <w:spacing w:val="-4"/>
          <w:w w:val="105"/>
        </w:rPr>
        <w:t> </w:t>
      </w:r>
      <w:r>
        <w:rPr>
          <w:w w:val="105"/>
        </w:rPr>
        <w:t>benefits</w:t>
      </w:r>
      <w:r>
        <w:rPr>
          <w:spacing w:val="-4"/>
          <w:w w:val="105"/>
        </w:rPr>
        <w:t> </w:t>
      </w:r>
      <w:r>
        <w:rPr>
          <w:w w:val="105"/>
        </w:rPr>
        <w:t>you.</w:t>
      </w:r>
    </w:p>
    <w:p>
      <w:pPr>
        <w:spacing w:after="0" w:line="247" w:lineRule="auto"/>
        <w:jc w:val="both"/>
        <w:sectPr>
          <w:pgSz w:w="12240" w:h="15840"/>
          <w:pgMar w:top="1360" w:bottom="280" w:left="1340" w:right="1320"/>
        </w:sectPr>
      </w:pPr>
    </w:p>
    <w:p>
      <w:pPr>
        <w:pStyle w:val="BodyText"/>
        <w:spacing w:before="2"/>
        <w:ind w:left="0"/>
        <w:rPr>
          <w:sz w:val="16"/>
        </w:rPr>
      </w:pPr>
    </w:p>
    <w:p>
      <w:pPr>
        <w:spacing w:before="86"/>
        <w:ind w:left="100" w:right="0" w:firstLine="0"/>
        <w:jc w:val="left"/>
        <w:rPr>
          <w:b/>
          <w:sz w:val="40"/>
        </w:rPr>
      </w:pPr>
      <w:r>
        <w:rPr>
          <w:b/>
          <w:sz w:val="40"/>
          <w:shd w:fill="DDF9D7" w:color="auto" w:val="clear"/>
        </w:rPr>
        <w:t>Chapter</w:t>
      </w:r>
      <w:r>
        <w:rPr>
          <w:b/>
          <w:spacing w:val="6"/>
          <w:sz w:val="40"/>
          <w:shd w:fill="DDF9D7" w:color="auto" w:val="clear"/>
        </w:rPr>
        <w:t> </w:t>
      </w:r>
      <w:r>
        <w:rPr>
          <w:b/>
          <w:sz w:val="40"/>
          <w:shd w:fill="DDF9D7" w:color="auto" w:val="clear"/>
        </w:rPr>
        <w:t>Summary</w:t>
      </w:r>
    </w:p>
    <w:p>
      <w:pPr>
        <w:pStyle w:val="BodyText"/>
        <w:spacing w:before="1"/>
        <w:ind w:left="0"/>
        <w:rPr>
          <w:b/>
          <w:sz w:val="29"/>
        </w:rPr>
      </w:pPr>
    </w:p>
    <w:p>
      <w:pPr>
        <w:pStyle w:val="BodyText"/>
        <w:spacing w:line="247" w:lineRule="auto" w:before="95"/>
        <w:ind w:left="1251"/>
      </w:pPr>
      <w:r>
        <w:rPr/>
        <w:drawing>
          <wp:anchor distT="0" distB="0" distL="0" distR="0" allowOverlap="1" layoutInCell="1" locked="0" behindDoc="0" simplePos="0" relativeHeight="15768064">
            <wp:simplePos x="0" y="0"/>
            <wp:positionH relativeFrom="page">
              <wp:posOffset>1101852</wp:posOffset>
            </wp:positionH>
            <wp:positionV relativeFrom="paragraph">
              <wp:posOffset>138022</wp:posOffset>
            </wp:positionV>
            <wp:extent cx="64008" cy="64008"/>
            <wp:effectExtent l="0" t="0" r="0" b="0"/>
            <wp:wrapNone/>
            <wp:docPr id="147" name="image8.png"/>
            <wp:cNvGraphicFramePr>
              <a:graphicFrameLocks noChangeAspect="1"/>
            </wp:cNvGraphicFramePr>
            <a:graphic>
              <a:graphicData uri="http://schemas.openxmlformats.org/drawingml/2006/picture">
                <pic:pic>
                  <pic:nvPicPr>
                    <pic:cNvPr id="148"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DDF9D7" w:color="auto" w:val="clear"/>
        </w:rPr>
        <w:t>With</w:t>
      </w:r>
      <w:r>
        <w:rPr>
          <w:spacing w:val="1"/>
          <w:w w:val="105"/>
          <w:shd w:fill="DDF9D7" w:color="auto" w:val="clear"/>
        </w:rPr>
        <w:t> </w:t>
      </w:r>
      <w:r>
        <w:rPr>
          <w:w w:val="105"/>
          <w:shd w:fill="DDF9D7" w:color="auto" w:val="clear"/>
        </w:rPr>
        <w:t>enough</w:t>
      </w:r>
      <w:r>
        <w:rPr>
          <w:spacing w:val="1"/>
          <w:w w:val="105"/>
          <w:shd w:fill="DDF9D7" w:color="auto" w:val="clear"/>
        </w:rPr>
        <w:t> </w:t>
      </w:r>
      <w:r>
        <w:rPr>
          <w:w w:val="105"/>
          <w:shd w:fill="DDF9D7" w:color="auto" w:val="clear"/>
        </w:rPr>
        <w:t>practice,</w:t>
      </w:r>
      <w:r>
        <w:rPr>
          <w:spacing w:val="1"/>
          <w:w w:val="105"/>
          <w:shd w:fill="DDF9D7" w:color="auto" w:val="clear"/>
        </w:rPr>
        <w:t> </w:t>
      </w:r>
      <w:r>
        <w:rPr>
          <w:w w:val="105"/>
          <w:shd w:fill="DDF9D7" w:color="auto" w:val="clear"/>
        </w:rPr>
        <w:t>your</w:t>
      </w:r>
      <w:r>
        <w:rPr>
          <w:spacing w:val="1"/>
          <w:w w:val="105"/>
          <w:shd w:fill="DDF9D7" w:color="auto" w:val="clear"/>
        </w:rPr>
        <w:t> </w:t>
      </w:r>
      <w:r>
        <w:rPr>
          <w:w w:val="105"/>
          <w:shd w:fill="DDF9D7" w:color="auto" w:val="clear"/>
        </w:rPr>
        <w:t>brain</w:t>
      </w:r>
      <w:r>
        <w:rPr>
          <w:spacing w:val="1"/>
          <w:w w:val="105"/>
          <w:shd w:fill="DDF9D7" w:color="auto" w:val="clear"/>
        </w:rPr>
        <w:t> </w:t>
      </w:r>
      <w:r>
        <w:rPr>
          <w:w w:val="105"/>
          <w:shd w:fill="DDF9D7" w:color="auto" w:val="clear"/>
        </w:rPr>
        <w:t>will</w:t>
      </w:r>
      <w:r>
        <w:rPr>
          <w:spacing w:val="1"/>
          <w:w w:val="105"/>
          <w:shd w:fill="DDF9D7" w:color="auto" w:val="clear"/>
        </w:rPr>
        <w:t> </w:t>
      </w:r>
      <w:r>
        <w:rPr>
          <w:w w:val="105"/>
          <w:shd w:fill="DDF9D7" w:color="auto" w:val="clear"/>
        </w:rPr>
        <w:t>pick</w:t>
      </w:r>
      <w:r>
        <w:rPr>
          <w:spacing w:val="1"/>
          <w:w w:val="105"/>
          <w:shd w:fill="DDF9D7" w:color="auto" w:val="clear"/>
        </w:rPr>
        <w:t> </w:t>
      </w:r>
      <w:r>
        <w:rPr>
          <w:w w:val="105"/>
          <w:shd w:fill="DDF9D7" w:color="auto" w:val="clear"/>
        </w:rPr>
        <w:t>up</w:t>
      </w:r>
      <w:r>
        <w:rPr>
          <w:spacing w:val="1"/>
          <w:w w:val="105"/>
          <w:shd w:fill="DDF9D7" w:color="auto" w:val="clear"/>
        </w:rPr>
        <w:t> </w:t>
      </w:r>
      <w:r>
        <w:rPr>
          <w:w w:val="105"/>
          <w:shd w:fill="DDF9D7" w:color="auto" w:val="clear"/>
        </w:rPr>
        <w:t>on</w:t>
      </w:r>
      <w:r>
        <w:rPr>
          <w:spacing w:val="1"/>
          <w:w w:val="105"/>
          <w:shd w:fill="DDF9D7" w:color="auto" w:val="clear"/>
        </w:rPr>
        <w:t> </w:t>
      </w:r>
      <w:r>
        <w:rPr>
          <w:w w:val="105"/>
          <w:shd w:fill="DDF9D7" w:color="auto" w:val="clear"/>
        </w:rPr>
        <w:t>the</w:t>
      </w:r>
      <w:r>
        <w:rPr>
          <w:spacing w:val="1"/>
          <w:w w:val="105"/>
          <w:shd w:fill="DDF9D7" w:color="auto" w:val="clear"/>
        </w:rPr>
        <w:t> </w:t>
      </w:r>
      <w:r>
        <w:rPr>
          <w:w w:val="105"/>
          <w:shd w:fill="DDF9D7" w:color="auto" w:val="clear"/>
        </w:rPr>
        <w:t>cues</w:t>
      </w:r>
      <w:r>
        <w:rPr>
          <w:spacing w:val="2"/>
          <w:w w:val="105"/>
          <w:shd w:fill="DDF9D7" w:color="auto" w:val="clear"/>
        </w:rPr>
        <w:t> </w:t>
      </w:r>
      <w:r>
        <w:rPr>
          <w:w w:val="105"/>
          <w:shd w:fill="DDF9D7" w:color="auto" w:val="clear"/>
        </w:rPr>
        <w:t>that predict</w:t>
      </w:r>
      <w:r>
        <w:rPr>
          <w:spacing w:val="-71"/>
          <w:w w:val="105"/>
        </w:rPr>
        <w:t> </w:t>
      </w:r>
      <w:r>
        <w:rPr>
          <w:w w:val="105"/>
          <w:shd w:fill="DDF9D7" w:color="auto" w:val="clear"/>
        </w:rPr>
        <w:t>certain</w:t>
      </w:r>
      <w:r>
        <w:rPr>
          <w:spacing w:val="-7"/>
          <w:w w:val="105"/>
          <w:shd w:fill="DDF9D7" w:color="auto" w:val="clear"/>
        </w:rPr>
        <w:t> </w:t>
      </w:r>
      <w:r>
        <w:rPr>
          <w:w w:val="105"/>
          <w:shd w:fill="DDF9D7" w:color="auto" w:val="clear"/>
        </w:rPr>
        <w:t>outcomes</w:t>
      </w:r>
      <w:r>
        <w:rPr>
          <w:spacing w:val="-7"/>
          <w:w w:val="105"/>
          <w:shd w:fill="DDF9D7" w:color="auto" w:val="clear"/>
        </w:rPr>
        <w:t> </w:t>
      </w:r>
      <w:r>
        <w:rPr>
          <w:w w:val="105"/>
          <w:shd w:fill="DDF9D7" w:color="auto" w:val="clear"/>
        </w:rPr>
        <w:t>without</w:t>
      </w:r>
      <w:r>
        <w:rPr>
          <w:spacing w:val="-7"/>
          <w:w w:val="105"/>
          <w:shd w:fill="DDF9D7" w:color="auto" w:val="clear"/>
        </w:rPr>
        <w:t> </w:t>
      </w:r>
      <w:r>
        <w:rPr>
          <w:w w:val="105"/>
          <w:shd w:fill="DDF9D7" w:color="auto" w:val="clear"/>
        </w:rPr>
        <w:t>consciously</w:t>
      </w:r>
      <w:r>
        <w:rPr>
          <w:spacing w:val="-6"/>
          <w:w w:val="105"/>
          <w:shd w:fill="DDF9D7" w:color="auto" w:val="clear"/>
        </w:rPr>
        <w:t> </w:t>
      </w:r>
      <w:r>
        <w:rPr>
          <w:w w:val="105"/>
          <w:shd w:fill="DDF9D7" w:color="auto" w:val="clear"/>
        </w:rPr>
        <w:t>thinking</w:t>
      </w:r>
      <w:r>
        <w:rPr>
          <w:spacing w:val="-6"/>
          <w:w w:val="105"/>
          <w:shd w:fill="DDF9D7" w:color="auto" w:val="clear"/>
        </w:rPr>
        <w:t> </w:t>
      </w:r>
      <w:r>
        <w:rPr>
          <w:w w:val="105"/>
          <w:shd w:fill="DDF9D7" w:color="auto" w:val="clear"/>
        </w:rPr>
        <w:t>about</w:t>
      </w:r>
      <w:r>
        <w:rPr>
          <w:spacing w:val="-8"/>
          <w:w w:val="105"/>
          <w:shd w:fill="DDF9D7" w:color="auto" w:val="clear"/>
        </w:rPr>
        <w:t> </w:t>
      </w:r>
      <w:r>
        <w:rPr>
          <w:w w:val="105"/>
          <w:shd w:fill="DDF9D7" w:color="auto" w:val="clear"/>
        </w:rPr>
        <w:t>it.</w:t>
      </w:r>
    </w:p>
    <w:p>
      <w:pPr>
        <w:pStyle w:val="BodyText"/>
        <w:spacing w:line="247" w:lineRule="auto"/>
        <w:ind w:left="1251"/>
      </w:pPr>
      <w:r>
        <w:rPr/>
        <w:drawing>
          <wp:anchor distT="0" distB="0" distL="0" distR="0" allowOverlap="1" layoutInCell="1" locked="0" behindDoc="0" simplePos="0" relativeHeight="15768576">
            <wp:simplePos x="0" y="0"/>
            <wp:positionH relativeFrom="page">
              <wp:posOffset>1101852</wp:posOffset>
            </wp:positionH>
            <wp:positionV relativeFrom="paragraph">
              <wp:posOffset>77696</wp:posOffset>
            </wp:positionV>
            <wp:extent cx="64008" cy="64008"/>
            <wp:effectExtent l="0" t="0" r="0" b="0"/>
            <wp:wrapNone/>
            <wp:docPr id="149" name="image9.png"/>
            <wp:cNvGraphicFramePr>
              <a:graphicFrameLocks noChangeAspect="1"/>
            </wp:cNvGraphicFramePr>
            <a:graphic>
              <a:graphicData uri="http://schemas.openxmlformats.org/drawingml/2006/picture">
                <pic:pic>
                  <pic:nvPicPr>
                    <pic:cNvPr id="150"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DDF9D7" w:color="auto" w:val="clear"/>
        </w:rPr>
        <w:t>Once</w:t>
      </w:r>
      <w:r>
        <w:rPr>
          <w:spacing w:val="12"/>
          <w:w w:val="105"/>
          <w:shd w:fill="DDF9D7" w:color="auto" w:val="clear"/>
        </w:rPr>
        <w:t> </w:t>
      </w:r>
      <w:r>
        <w:rPr>
          <w:w w:val="105"/>
          <w:shd w:fill="DDF9D7" w:color="auto" w:val="clear"/>
        </w:rPr>
        <w:t>our</w:t>
      </w:r>
      <w:r>
        <w:rPr>
          <w:spacing w:val="12"/>
          <w:w w:val="105"/>
          <w:shd w:fill="DDF9D7" w:color="auto" w:val="clear"/>
        </w:rPr>
        <w:t> </w:t>
      </w:r>
      <w:r>
        <w:rPr>
          <w:w w:val="105"/>
          <w:shd w:fill="DDF9D7" w:color="auto" w:val="clear"/>
        </w:rPr>
        <w:t>habits</w:t>
      </w:r>
      <w:r>
        <w:rPr>
          <w:spacing w:val="12"/>
          <w:w w:val="105"/>
          <w:shd w:fill="DDF9D7" w:color="auto" w:val="clear"/>
        </w:rPr>
        <w:t> </w:t>
      </w:r>
      <w:r>
        <w:rPr>
          <w:w w:val="105"/>
          <w:shd w:fill="DDF9D7" w:color="auto" w:val="clear"/>
        </w:rPr>
        <w:t>become</w:t>
      </w:r>
      <w:r>
        <w:rPr>
          <w:spacing w:val="13"/>
          <w:w w:val="105"/>
          <w:shd w:fill="DDF9D7" w:color="auto" w:val="clear"/>
        </w:rPr>
        <w:t> </w:t>
      </w:r>
      <w:r>
        <w:rPr>
          <w:w w:val="105"/>
          <w:shd w:fill="DDF9D7" w:color="auto" w:val="clear"/>
        </w:rPr>
        <w:t>automatic,</w:t>
      </w:r>
      <w:r>
        <w:rPr>
          <w:spacing w:val="12"/>
          <w:w w:val="105"/>
          <w:shd w:fill="DDF9D7" w:color="auto" w:val="clear"/>
        </w:rPr>
        <w:t> </w:t>
      </w:r>
      <w:r>
        <w:rPr>
          <w:w w:val="105"/>
          <w:shd w:fill="DDF9D7" w:color="auto" w:val="clear"/>
        </w:rPr>
        <w:t>we</w:t>
      </w:r>
      <w:r>
        <w:rPr>
          <w:spacing w:val="12"/>
          <w:w w:val="105"/>
          <w:shd w:fill="DDF9D7" w:color="auto" w:val="clear"/>
        </w:rPr>
        <w:t> </w:t>
      </w:r>
      <w:r>
        <w:rPr>
          <w:w w:val="105"/>
          <w:shd w:fill="DDF9D7" w:color="auto" w:val="clear"/>
        </w:rPr>
        <w:t>stop</w:t>
      </w:r>
      <w:r>
        <w:rPr>
          <w:spacing w:val="12"/>
          <w:w w:val="105"/>
          <w:shd w:fill="DDF9D7" w:color="auto" w:val="clear"/>
        </w:rPr>
        <w:t> </w:t>
      </w:r>
      <w:r>
        <w:rPr>
          <w:w w:val="105"/>
          <w:shd w:fill="DDF9D7" w:color="auto" w:val="clear"/>
        </w:rPr>
        <w:t>paying</w:t>
      </w:r>
      <w:r>
        <w:rPr>
          <w:spacing w:val="13"/>
          <w:w w:val="105"/>
          <w:shd w:fill="DDF9D7" w:color="auto" w:val="clear"/>
        </w:rPr>
        <w:t> </w:t>
      </w:r>
      <w:r>
        <w:rPr>
          <w:w w:val="105"/>
          <w:shd w:fill="DDF9D7" w:color="auto" w:val="clear"/>
        </w:rPr>
        <w:t>attention</w:t>
      </w:r>
      <w:r>
        <w:rPr>
          <w:spacing w:val="12"/>
          <w:w w:val="105"/>
          <w:shd w:fill="DDF9D7" w:color="auto" w:val="clear"/>
        </w:rPr>
        <w:t> </w:t>
      </w:r>
      <w:r>
        <w:rPr>
          <w:w w:val="105"/>
          <w:shd w:fill="DDF9D7" w:color="auto" w:val="clear"/>
        </w:rPr>
        <w:t>to</w:t>
      </w:r>
      <w:r>
        <w:rPr>
          <w:spacing w:val="12"/>
          <w:w w:val="105"/>
          <w:shd w:fill="DDF9D7" w:color="auto" w:val="clear"/>
        </w:rPr>
        <w:t> </w:t>
      </w:r>
      <w:r>
        <w:rPr>
          <w:w w:val="105"/>
          <w:shd w:fill="DDF9D7" w:color="auto" w:val="clear"/>
        </w:rPr>
        <w:t>what</w:t>
      </w:r>
      <w:r>
        <w:rPr>
          <w:spacing w:val="-70"/>
          <w:w w:val="105"/>
        </w:rPr>
        <w:t> </w:t>
      </w:r>
      <w:r>
        <w:rPr>
          <w:w w:val="105"/>
          <w:shd w:fill="DDF9D7" w:color="auto" w:val="clear"/>
        </w:rPr>
        <w:t>we</w:t>
      </w:r>
      <w:r>
        <w:rPr>
          <w:spacing w:val="-3"/>
          <w:w w:val="105"/>
          <w:shd w:fill="DDF9D7" w:color="auto" w:val="clear"/>
        </w:rPr>
        <w:t> </w:t>
      </w:r>
      <w:r>
        <w:rPr>
          <w:w w:val="105"/>
          <w:shd w:fill="DDF9D7" w:color="auto" w:val="clear"/>
        </w:rPr>
        <w:t>are</w:t>
      </w:r>
      <w:r>
        <w:rPr>
          <w:spacing w:val="-3"/>
          <w:w w:val="105"/>
          <w:shd w:fill="DDF9D7" w:color="auto" w:val="clear"/>
        </w:rPr>
        <w:t> </w:t>
      </w:r>
      <w:r>
        <w:rPr>
          <w:w w:val="105"/>
          <w:shd w:fill="DDF9D7" w:color="auto" w:val="clear"/>
        </w:rPr>
        <w:t>doing.</w:t>
      </w:r>
    </w:p>
    <w:p>
      <w:pPr>
        <w:pStyle w:val="BodyText"/>
        <w:spacing w:line="247" w:lineRule="auto"/>
        <w:ind w:left="1251"/>
      </w:pPr>
      <w:r>
        <w:rPr/>
        <w:drawing>
          <wp:anchor distT="0" distB="0" distL="0" distR="0" allowOverlap="1" layoutInCell="1" locked="0" behindDoc="0" simplePos="0" relativeHeight="15769088">
            <wp:simplePos x="0" y="0"/>
            <wp:positionH relativeFrom="page">
              <wp:posOffset>1101852</wp:posOffset>
            </wp:positionH>
            <wp:positionV relativeFrom="paragraph">
              <wp:posOffset>77696</wp:posOffset>
            </wp:positionV>
            <wp:extent cx="64008" cy="64008"/>
            <wp:effectExtent l="0" t="0" r="0" b="0"/>
            <wp:wrapNone/>
            <wp:docPr id="151" name="image9.png"/>
            <wp:cNvGraphicFramePr>
              <a:graphicFrameLocks noChangeAspect="1"/>
            </wp:cNvGraphicFramePr>
            <a:graphic>
              <a:graphicData uri="http://schemas.openxmlformats.org/drawingml/2006/picture">
                <pic:pic>
                  <pic:nvPicPr>
                    <pic:cNvPr id="152" name="image9.png"/>
                    <pic:cNvPicPr/>
                  </pic:nvPicPr>
                  <pic:blipFill>
                    <a:blip r:embed="rId13"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69600">
            <wp:simplePos x="0" y="0"/>
            <wp:positionH relativeFrom="page">
              <wp:posOffset>1101852</wp:posOffset>
            </wp:positionH>
            <wp:positionV relativeFrom="paragraph">
              <wp:posOffset>498320</wp:posOffset>
            </wp:positionV>
            <wp:extent cx="64008" cy="64007"/>
            <wp:effectExtent l="0" t="0" r="0" b="0"/>
            <wp:wrapNone/>
            <wp:docPr id="153" name="image8.png"/>
            <wp:cNvGraphicFramePr>
              <a:graphicFrameLocks noChangeAspect="1"/>
            </wp:cNvGraphicFramePr>
            <a:graphic>
              <a:graphicData uri="http://schemas.openxmlformats.org/drawingml/2006/picture">
                <pic:pic>
                  <pic:nvPicPr>
                    <pic:cNvPr id="154" name="image8.png"/>
                    <pic:cNvPicPr/>
                  </pic:nvPicPr>
                  <pic:blipFill>
                    <a:blip r:embed="rId12" cstate="print"/>
                    <a:stretch>
                      <a:fillRect/>
                    </a:stretch>
                  </pic:blipFill>
                  <pic:spPr>
                    <a:xfrm>
                      <a:off x="0" y="0"/>
                      <a:ext cx="64008" cy="64007"/>
                    </a:xfrm>
                    <a:prstGeom prst="rect">
                      <a:avLst/>
                    </a:prstGeom>
                  </pic:spPr>
                </pic:pic>
              </a:graphicData>
            </a:graphic>
          </wp:anchor>
        </w:drawing>
      </w:r>
      <w:r>
        <w:rPr/>
        <w:drawing>
          <wp:anchor distT="0" distB="0" distL="0" distR="0" allowOverlap="1" layoutInCell="1" locked="0" behindDoc="0" simplePos="0" relativeHeight="15770112">
            <wp:simplePos x="0" y="0"/>
            <wp:positionH relativeFrom="page">
              <wp:posOffset>1101852</wp:posOffset>
            </wp:positionH>
            <wp:positionV relativeFrom="paragraph">
              <wp:posOffset>1129256</wp:posOffset>
            </wp:positionV>
            <wp:extent cx="64388" cy="64388"/>
            <wp:effectExtent l="0" t="0" r="0" b="0"/>
            <wp:wrapNone/>
            <wp:docPr id="155" name="image9.png"/>
            <wp:cNvGraphicFramePr>
              <a:graphicFrameLocks noChangeAspect="1"/>
            </wp:cNvGraphicFramePr>
            <a:graphic>
              <a:graphicData uri="http://schemas.openxmlformats.org/drawingml/2006/picture">
                <pic:pic>
                  <pic:nvPicPr>
                    <pic:cNvPr id="156" name="image9.png"/>
                    <pic:cNvPicPr/>
                  </pic:nvPicPr>
                  <pic:blipFill>
                    <a:blip r:embed="rId13" cstate="print"/>
                    <a:stretch>
                      <a:fillRect/>
                    </a:stretch>
                  </pic:blipFill>
                  <pic:spPr>
                    <a:xfrm>
                      <a:off x="0" y="0"/>
                      <a:ext cx="64388" cy="64388"/>
                    </a:xfrm>
                    <a:prstGeom prst="rect">
                      <a:avLst/>
                    </a:prstGeom>
                  </pic:spPr>
                </pic:pic>
              </a:graphicData>
            </a:graphic>
          </wp:anchor>
        </w:drawing>
      </w:r>
      <w:r>
        <w:rPr>
          <w:w w:val="105"/>
          <w:shd w:fill="DDF9D7" w:color="auto" w:val="clear"/>
        </w:rPr>
        <w:t>The</w:t>
      </w:r>
      <w:r>
        <w:rPr>
          <w:spacing w:val="36"/>
          <w:w w:val="105"/>
          <w:shd w:fill="DDF9D7" w:color="auto" w:val="clear"/>
        </w:rPr>
        <w:t> </w:t>
      </w:r>
      <w:r>
        <w:rPr>
          <w:w w:val="105"/>
          <w:shd w:fill="DDF9D7" w:color="auto" w:val="clear"/>
        </w:rPr>
        <w:t>process</w:t>
      </w:r>
      <w:r>
        <w:rPr>
          <w:spacing w:val="36"/>
          <w:w w:val="105"/>
          <w:shd w:fill="DDF9D7" w:color="auto" w:val="clear"/>
        </w:rPr>
        <w:t> </w:t>
      </w:r>
      <w:r>
        <w:rPr>
          <w:w w:val="105"/>
          <w:shd w:fill="DDF9D7" w:color="auto" w:val="clear"/>
        </w:rPr>
        <w:t>of</w:t>
      </w:r>
      <w:r>
        <w:rPr>
          <w:spacing w:val="37"/>
          <w:w w:val="105"/>
          <w:shd w:fill="DDF9D7" w:color="auto" w:val="clear"/>
        </w:rPr>
        <w:t> </w:t>
      </w:r>
      <w:r>
        <w:rPr>
          <w:w w:val="105"/>
          <w:shd w:fill="DDF9D7" w:color="auto" w:val="clear"/>
        </w:rPr>
        <w:t>behavior</w:t>
      </w:r>
      <w:r>
        <w:rPr>
          <w:spacing w:val="36"/>
          <w:w w:val="105"/>
          <w:shd w:fill="DDF9D7" w:color="auto" w:val="clear"/>
        </w:rPr>
        <w:t> </w:t>
      </w:r>
      <w:r>
        <w:rPr>
          <w:w w:val="105"/>
          <w:shd w:fill="DDF9D7" w:color="auto" w:val="clear"/>
        </w:rPr>
        <w:t>change</w:t>
      </w:r>
      <w:r>
        <w:rPr>
          <w:spacing w:val="36"/>
          <w:w w:val="105"/>
          <w:shd w:fill="DDF9D7" w:color="auto" w:val="clear"/>
        </w:rPr>
        <w:t> </w:t>
      </w:r>
      <w:r>
        <w:rPr>
          <w:w w:val="105"/>
          <w:shd w:fill="DDF9D7" w:color="auto" w:val="clear"/>
        </w:rPr>
        <w:t>always</w:t>
      </w:r>
      <w:r>
        <w:rPr>
          <w:spacing w:val="37"/>
          <w:w w:val="105"/>
          <w:shd w:fill="DDF9D7" w:color="auto" w:val="clear"/>
        </w:rPr>
        <w:t> </w:t>
      </w:r>
      <w:r>
        <w:rPr>
          <w:w w:val="105"/>
          <w:shd w:fill="DDF9D7" w:color="auto" w:val="clear"/>
        </w:rPr>
        <w:t>starts</w:t>
      </w:r>
      <w:r>
        <w:rPr>
          <w:spacing w:val="36"/>
          <w:w w:val="105"/>
          <w:shd w:fill="DDF9D7" w:color="auto" w:val="clear"/>
        </w:rPr>
        <w:t> </w:t>
      </w:r>
      <w:r>
        <w:rPr>
          <w:w w:val="105"/>
          <w:shd w:fill="DDF9D7" w:color="auto" w:val="clear"/>
        </w:rPr>
        <w:t>with</w:t>
      </w:r>
      <w:r>
        <w:rPr>
          <w:spacing w:val="36"/>
          <w:w w:val="105"/>
          <w:shd w:fill="DDF9D7" w:color="auto" w:val="clear"/>
        </w:rPr>
        <w:t> </w:t>
      </w:r>
      <w:r>
        <w:rPr>
          <w:w w:val="105"/>
          <w:shd w:fill="DDF9D7" w:color="auto" w:val="clear"/>
        </w:rPr>
        <w:t>awareness.</w:t>
      </w:r>
      <w:r>
        <w:rPr>
          <w:spacing w:val="37"/>
          <w:w w:val="105"/>
          <w:shd w:fill="DDF9D7" w:color="auto" w:val="clear"/>
        </w:rPr>
        <w:t> </w:t>
      </w:r>
      <w:r>
        <w:rPr>
          <w:w w:val="105"/>
          <w:shd w:fill="DDF9D7" w:color="auto" w:val="clear"/>
        </w:rPr>
        <w:t>You</w:t>
      </w:r>
      <w:r>
        <w:rPr>
          <w:spacing w:val="-71"/>
          <w:w w:val="105"/>
        </w:rPr>
        <w:t> </w:t>
      </w:r>
      <w:r>
        <w:rPr>
          <w:w w:val="105"/>
          <w:shd w:fill="DDF9D7" w:color="auto" w:val="clear"/>
        </w:rPr>
        <w:t>need</w:t>
      </w:r>
      <w:r>
        <w:rPr>
          <w:spacing w:val="-7"/>
          <w:w w:val="105"/>
          <w:shd w:fill="DDF9D7" w:color="auto" w:val="clear"/>
        </w:rPr>
        <w:t> </w:t>
      </w:r>
      <w:r>
        <w:rPr>
          <w:w w:val="105"/>
          <w:shd w:fill="DDF9D7" w:color="auto" w:val="clear"/>
        </w:rPr>
        <w:t>to</w:t>
      </w:r>
      <w:r>
        <w:rPr>
          <w:spacing w:val="-7"/>
          <w:w w:val="105"/>
          <w:shd w:fill="DDF9D7" w:color="auto" w:val="clear"/>
        </w:rPr>
        <w:t> </w:t>
      </w:r>
      <w:r>
        <w:rPr>
          <w:w w:val="105"/>
          <w:shd w:fill="DDF9D7" w:color="auto" w:val="clear"/>
        </w:rPr>
        <w:t>be</w:t>
      </w:r>
      <w:r>
        <w:rPr>
          <w:spacing w:val="-8"/>
          <w:w w:val="105"/>
          <w:shd w:fill="DDF9D7" w:color="auto" w:val="clear"/>
        </w:rPr>
        <w:t> </w:t>
      </w:r>
      <w:r>
        <w:rPr>
          <w:w w:val="105"/>
          <w:shd w:fill="DDF9D7" w:color="auto" w:val="clear"/>
        </w:rPr>
        <w:t>aware</w:t>
      </w:r>
      <w:r>
        <w:rPr>
          <w:spacing w:val="-8"/>
          <w:w w:val="105"/>
          <w:shd w:fill="DDF9D7" w:color="auto" w:val="clear"/>
        </w:rPr>
        <w:t> </w:t>
      </w:r>
      <w:r>
        <w:rPr>
          <w:w w:val="105"/>
          <w:shd w:fill="DDF9D7" w:color="auto" w:val="clear"/>
        </w:rPr>
        <w:t>of</w:t>
      </w:r>
      <w:r>
        <w:rPr>
          <w:spacing w:val="-7"/>
          <w:w w:val="105"/>
          <w:shd w:fill="DDF9D7" w:color="auto" w:val="clear"/>
        </w:rPr>
        <w:t> </w:t>
      </w:r>
      <w:r>
        <w:rPr>
          <w:w w:val="105"/>
          <w:shd w:fill="DDF9D7" w:color="auto" w:val="clear"/>
        </w:rPr>
        <w:t>your</w:t>
      </w:r>
      <w:r>
        <w:rPr>
          <w:spacing w:val="-8"/>
          <w:w w:val="105"/>
          <w:shd w:fill="DDF9D7" w:color="auto" w:val="clear"/>
        </w:rPr>
        <w:t> </w:t>
      </w:r>
      <w:r>
        <w:rPr>
          <w:w w:val="105"/>
          <w:shd w:fill="DDF9D7" w:color="auto" w:val="clear"/>
        </w:rPr>
        <w:t>habits</w:t>
      </w:r>
      <w:r>
        <w:rPr>
          <w:spacing w:val="-8"/>
          <w:w w:val="105"/>
          <w:shd w:fill="DDF9D7" w:color="auto" w:val="clear"/>
        </w:rPr>
        <w:t> </w:t>
      </w:r>
      <w:r>
        <w:rPr>
          <w:w w:val="105"/>
          <w:shd w:fill="DDF9D7" w:color="auto" w:val="clear"/>
        </w:rPr>
        <w:t>before</w:t>
      </w:r>
      <w:r>
        <w:rPr>
          <w:spacing w:val="-8"/>
          <w:w w:val="105"/>
          <w:shd w:fill="DDF9D7" w:color="auto" w:val="clear"/>
        </w:rPr>
        <w:t> </w:t>
      </w:r>
      <w:r>
        <w:rPr>
          <w:w w:val="105"/>
          <w:shd w:fill="DDF9D7" w:color="auto" w:val="clear"/>
        </w:rPr>
        <w:t>you</w:t>
      </w:r>
      <w:r>
        <w:rPr>
          <w:spacing w:val="-7"/>
          <w:w w:val="105"/>
          <w:shd w:fill="DDF9D7" w:color="auto" w:val="clear"/>
        </w:rPr>
        <w:t> </w:t>
      </w:r>
      <w:r>
        <w:rPr>
          <w:w w:val="105"/>
          <w:shd w:fill="DDF9D7" w:color="auto" w:val="clear"/>
        </w:rPr>
        <w:t>can</w:t>
      </w:r>
      <w:r>
        <w:rPr>
          <w:spacing w:val="-6"/>
          <w:w w:val="105"/>
          <w:shd w:fill="DDF9D7" w:color="auto" w:val="clear"/>
        </w:rPr>
        <w:t> </w:t>
      </w:r>
      <w:r>
        <w:rPr>
          <w:w w:val="105"/>
          <w:shd w:fill="DDF9D7" w:color="auto" w:val="clear"/>
        </w:rPr>
        <w:t>change</w:t>
      </w:r>
      <w:r>
        <w:rPr>
          <w:spacing w:val="-8"/>
          <w:w w:val="105"/>
          <w:shd w:fill="DDF9D7" w:color="auto" w:val="clear"/>
        </w:rPr>
        <w:t> </w:t>
      </w:r>
      <w:r>
        <w:rPr>
          <w:w w:val="105"/>
          <w:shd w:fill="DDF9D7" w:color="auto" w:val="clear"/>
        </w:rPr>
        <w:t>them.</w:t>
      </w:r>
    </w:p>
    <w:p>
      <w:pPr>
        <w:pStyle w:val="BodyText"/>
        <w:spacing w:before="6"/>
        <w:ind w:left="0"/>
        <w:rPr>
          <w:sz w:val="5"/>
        </w:rPr>
      </w:pPr>
    </w:p>
    <w:tbl>
      <w:tblPr>
        <w:tblW w:w="0" w:type="auto"/>
        <w:jc w:val="left"/>
        <w:tblInd w:w="1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80"/>
        <w:gridCol w:w="1680"/>
        <w:gridCol w:w="180"/>
        <w:gridCol w:w="750"/>
        <w:gridCol w:w="802"/>
        <w:gridCol w:w="834"/>
        <w:gridCol w:w="514"/>
        <w:gridCol w:w="1457"/>
        <w:gridCol w:w="834"/>
        <w:gridCol w:w="265"/>
      </w:tblGrid>
      <w:tr>
        <w:trPr>
          <w:trHeight w:val="277" w:hRule="atLeast"/>
        </w:trPr>
        <w:tc>
          <w:tcPr>
            <w:tcW w:w="2560" w:type="dxa"/>
            <w:gridSpan w:val="2"/>
            <w:tcBorders>
              <w:bottom w:val="single" w:sz="18" w:space="0" w:color="FFFFFF"/>
            </w:tcBorders>
            <w:shd w:val="clear" w:color="auto" w:fill="DDF9D7"/>
          </w:tcPr>
          <w:p>
            <w:pPr>
              <w:pStyle w:val="TableParagraph"/>
              <w:spacing w:line="256" w:lineRule="exact"/>
              <w:ind w:left="-9"/>
              <w:rPr>
                <w:sz w:val="28"/>
              </w:rPr>
            </w:pPr>
            <w:r>
              <w:rPr>
                <w:w w:val="105"/>
                <w:sz w:val="28"/>
              </w:rPr>
              <w:t>Pointing-and-Calling</w:t>
            </w:r>
          </w:p>
        </w:tc>
        <w:tc>
          <w:tcPr>
            <w:tcW w:w="930" w:type="dxa"/>
            <w:gridSpan w:val="2"/>
            <w:tcBorders>
              <w:bottom w:val="single" w:sz="18" w:space="0" w:color="FFFFFF"/>
            </w:tcBorders>
            <w:shd w:val="clear" w:color="auto" w:fill="DDF9D7"/>
          </w:tcPr>
          <w:p>
            <w:pPr>
              <w:pStyle w:val="TableParagraph"/>
              <w:spacing w:line="256" w:lineRule="exact"/>
              <w:ind w:left="137"/>
              <w:rPr>
                <w:sz w:val="28"/>
              </w:rPr>
            </w:pPr>
            <w:r>
              <w:rPr>
                <w:w w:val="105"/>
                <w:sz w:val="28"/>
              </w:rPr>
              <w:t>raises</w:t>
            </w:r>
          </w:p>
        </w:tc>
        <w:tc>
          <w:tcPr>
            <w:tcW w:w="802" w:type="dxa"/>
            <w:tcBorders>
              <w:bottom w:val="single" w:sz="18" w:space="0" w:color="FFFFFF"/>
            </w:tcBorders>
            <w:shd w:val="clear" w:color="auto" w:fill="DDF9D7"/>
          </w:tcPr>
          <w:p>
            <w:pPr>
              <w:pStyle w:val="TableParagraph"/>
              <w:spacing w:line="256" w:lineRule="exact"/>
              <w:ind w:left="137"/>
              <w:rPr>
                <w:sz w:val="28"/>
              </w:rPr>
            </w:pPr>
            <w:r>
              <w:rPr>
                <w:w w:val="105"/>
                <w:sz w:val="28"/>
              </w:rPr>
              <w:t>your</w:t>
            </w:r>
          </w:p>
        </w:tc>
        <w:tc>
          <w:tcPr>
            <w:tcW w:w="834" w:type="dxa"/>
            <w:tcBorders>
              <w:bottom w:val="single" w:sz="18" w:space="0" w:color="FFFFFF"/>
            </w:tcBorders>
            <w:shd w:val="clear" w:color="auto" w:fill="DDF9D7"/>
          </w:tcPr>
          <w:p>
            <w:pPr>
              <w:pStyle w:val="TableParagraph"/>
              <w:spacing w:line="256" w:lineRule="exact"/>
              <w:ind w:left="138"/>
              <w:rPr>
                <w:sz w:val="28"/>
              </w:rPr>
            </w:pPr>
            <w:r>
              <w:rPr>
                <w:w w:val="105"/>
                <w:sz w:val="28"/>
              </w:rPr>
              <w:t>level</w:t>
            </w:r>
          </w:p>
        </w:tc>
        <w:tc>
          <w:tcPr>
            <w:tcW w:w="514" w:type="dxa"/>
            <w:tcBorders>
              <w:bottom w:val="single" w:sz="18" w:space="0" w:color="FFFFFF"/>
            </w:tcBorders>
            <w:shd w:val="clear" w:color="auto" w:fill="DDF9D7"/>
          </w:tcPr>
          <w:p>
            <w:pPr>
              <w:pStyle w:val="TableParagraph"/>
              <w:spacing w:line="256" w:lineRule="exact"/>
              <w:ind w:left="138"/>
              <w:rPr>
                <w:sz w:val="28"/>
              </w:rPr>
            </w:pPr>
            <w:r>
              <w:rPr>
                <w:w w:val="105"/>
                <w:sz w:val="28"/>
              </w:rPr>
              <w:t>of</w:t>
            </w:r>
          </w:p>
        </w:tc>
        <w:tc>
          <w:tcPr>
            <w:tcW w:w="1457" w:type="dxa"/>
            <w:tcBorders>
              <w:bottom w:val="single" w:sz="18" w:space="0" w:color="FFFFFF"/>
            </w:tcBorders>
            <w:shd w:val="clear" w:color="auto" w:fill="DDF9D7"/>
          </w:tcPr>
          <w:p>
            <w:pPr>
              <w:pStyle w:val="TableParagraph"/>
              <w:spacing w:line="256" w:lineRule="exact"/>
              <w:ind w:left="139"/>
              <w:rPr>
                <w:sz w:val="28"/>
              </w:rPr>
            </w:pPr>
            <w:r>
              <w:rPr>
                <w:w w:val="105"/>
                <w:sz w:val="28"/>
              </w:rPr>
              <w:t>awareness</w:t>
            </w:r>
          </w:p>
        </w:tc>
        <w:tc>
          <w:tcPr>
            <w:tcW w:w="834" w:type="dxa"/>
            <w:tcBorders>
              <w:bottom w:val="single" w:sz="18" w:space="0" w:color="FFFFFF"/>
            </w:tcBorders>
            <w:shd w:val="clear" w:color="auto" w:fill="DDF9D7"/>
          </w:tcPr>
          <w:p>
            <w:pPr>
              <w:pStyle w:val="TableParagraph"/>
              <w:spacing w:line="256" w:lineRule="exact"/>
              <w:ind w:left="140"/>
              <w:rPr>
                <w:sz w:val="28"/>
              </w:rPr>
            </w:pPr>
            <w:r>
              <w:rPr>
                <w:w w:val="105"/>
                <w:sz w:val="28"/>
              </w:rPr>
              <w:t>from</w:t>
            </w:r>
          </w:p>
        </w:tc>
        <w:tc>
          <w:tcPr>
            <w:tcW w:w="265" w:type="dxa"/>
            <w:tcBorders>
              <w:bottom w:val="single" w:sz="18" w:space="0" w:color="FFFFFF"/>
            </w:tcBorders>
            <w:shd w:val="clear" w:color="auto" w:fill="DDF9D7"/>
          </w:tcPr>
          <w:p>
            <w:pPr>
              <w:pStyle w:val="TableParagraph"/>
              <w:spacing w:line="256" w:lineRule="exact"/>
              <w:ind w:left="141" w:right="-15"/>
              <w:rPr>
                <w:sz w:val="28"/>
              </w:rPr>
            </w:pPr>
            <w:r>
              <w:rPr>
                <w:w w:val="102"/>
                <w:sz w:val="28"/>
              </w:rPr>
              <w:t>a</w:t>
            </w:r>
          </w:p>
        </w:tc>
      </w:tr>
      <w:tr>
        <w:trPr>
          <w:trHeight w:val="295" w:hRule="atLeast"/>
        </w:trPr>
        <w:tc>
          <w:tcPr>
            <w:tcW w:w="8196" w:type="dxa"/>
            <w:gridSpan w:val="10"/>
            <w:tcBorders>
              <w:top w:val="single" w:sz="18" w:space="0" w:color="FFFFFF"/>
              <w:bottom w:val="single" w:sz="18" w:space="0" w:color="FFFFFF"/>
            </w:tcBorders>
            <w:shd w:val="clear" w:color="auto" w:fill="DDF9D7"/>
          </w:tcPr>
          <w:p>
            <w:pPr>
              <w:pStyle w:val="TableParagraph"/>
              <w:spacing w:line="265" w:lineRule="exact"/>
              <w:ind w:left="-9" w:right="-15"/>
              <w:rPr>
                <w:sz w:val="28"/>
              </w:rPr>
            </w:pPr>
            <w:r>
              <w:rPr>
                <w:w w:val="105"/>
                <w:sz w:val="28"/>
              </w:rPr>
              <w:t>nonconscious</w:t>
            </w:r>
            <w:r>
              <w:rPr>
                <w:spacing w:val="54"/>
                <w:w w:val="105"/>
                <w:sz w:val="28"/>
              </w:rPr>
              <w:t> </w:t>
            </w:r>
            <w:r>
              <w:rPr>
                <w:w w:val="105"/>
                <w:sz w:val="28"/>
              </w:rPr>
              <w:t>habit</w:t>
            </w:r>
            <w:r>
              <w:rPr>
                <w:spacing w:val="54"/>
                <w:w w:val="105"/>
                <w:sz w:val="28"/>
              </w:rPr>
              <w:t> </w:t>
            </w:r>
            <w:r>
              <w:rPr>
                <w:w w:val="105"/>
                <w:sz w:val="28"/>
              </w:rPr>
              <w:t>to</w:t>
            </w:r>
            <w:r>
              <w:rPr>
                <w:spacing w:val="55"/>
                <w:w w:val="105"/>
                <w:sz w:val="28"/>
              </w:rPr>
              <w:t> </w:t>
            </w:r>
            <w:r>
              <w:rPr>
                <w:w w:val="105"/>
                <w:sz w:val="28"/>
              </w:rPr>
              <w:t>a</w:t>
            </w:r>
            <w:r>
              <w:rPr>
                <w:spacing w:val="54"/>
                <w:w w:val="105"/>
                <w:sz w:val="28"/>
              </w:rPr>
              <w:t> </w:t>
            </w:r>
            <w:r>
              <w:rPr>
                <w:w w:val="105"/>
                <w:sz w:val="28"/>
              </w:rPr>
              <w:t>more</w:t>
            </w:r>
            <w:r>
              <w:rPr>
                <w:spacing w:val="55"/>
                <w:w w:val="105"/>
                <w:sz w:val="28"/>
              </w:rPr>
              <w:t> </w:t>
            </w:r>
            <w:r>
              <w:rPr>
                <w:w w:val="105"/>
                <w:sz w:val="28"/>
              </w:rPr>
              <w:t>conscious</w:t>
            </w:r>
            <w:r>
              <w:rPr>
                <w:spacing w:val="54"/>
                <w:w w:val="105"/>
                <w:sz w:val="28"/>
              </w:rPr>
              <w:t> </w:t>
            </w:r>
            <w:r>
              <w:rPr>
                <w:w w:val="105"/>
                <w:sz w:val="28"/>
              </w:rPr>
              <w:t>level</w:t>
            </w:r>
            <w:r>
              <w:rPr>
                <w:spacing w:val="55"/>
                <w:w w:val="105"/>
                <w:sz w:val="28"/>
              </w:rPr>
              <w:t> </w:t>
            </w:r>
            <w:r>
              <w:rPr>
                <w:w w:val="105"/>
                <w:sz w:val="28"/>
              </w:rPr>
              <w:t>by</w:t>
            </w:r>
            <w:r>
              <w:rPr>
                <w:spacing w:val="54"/>
                <w:w w:val="105"/>
                <w:sz w:val="28"/>
              </w:rPr>
              <w:t> </w:t>
            </w:r>
            <w:r>
              <w:rPr>
                <w:w w:val="105"/>
                <w:sz w:val="28"/>
              </w:rPr>
              <w:t>verbalizing</w:t>
            </w:r>
            <w:r>
              <w:rPr>
                <w:spacing w:val="55"/>
                <w:w w:val="105"/>
                <w:sz w:val="28"/>
              </w:rPr>
              <w:t> </w:t>
            </w:r>
            <w:r>
              <w:rPr>
                <w:w w:val="105"/>
                <w:sz w:val="28"/>
              </w:rPr>
              <w:t>your</w:t>
            </w:r>
          </w:p>
        </w:tc>
      </w:tr>
      <w:tr>
        <w:trPr>
          <w:trHeight w:val="275" w:hRule="atLeast"/>
        </w:trPr>
        <w:tc>
          <w:tcPr>
            <w:tcW w:w="880" w:type="dxa"/>
            <w:tcBorders>
              <w:top w:val="single" w:sz="18" w:space="0" w:color="FFFFFF"/>
              <w:bottom w:val="single" w:sz="18" w:space="0" w:color="FFFFFF"/>
            </w:tcBorders>
            <w:shd w:val="clear" w:color="auto" w:fill="DDF9D7"/>
          </w:tcPr>
          <w:p>
            <w:pPr>
              <w:pStyle w:val="TableParagraph"/>
              <w:spacing w:line="255" w:lineRule="exact"/>
              <w:ind w:left="-9"/>
              <w:rPr>
                <w:sz w:val="28"/>
              </w:rPr>
            </w:pPr>
            <w:r>
              <w:rPr>
                <w:sz w:val="28"/>
              </w:rPr>
              <w:t>actions.</w:t>
            </w:r>
          </w:p>
        </w:tc>
        <w:tc>
          <w:tcPr>
            <w:tcW w:w="7316" w:type="dxa"/>
            <w:gridSpan w:val="9"/>
            <w:tcBorders>
              <w:top w:val="single" w:sz="18" w:space="0" w:color="FFFFFF"/>
              <w:bottom w:val="single" w:sz="18" w:space="0" w:color="FFFFFF"/>
            </w:tcBorders>
          </w:tcPr>
          <w:p>
            <w:pPr>
              <w:pStyle w:val="TableParagraph"/>
              <w:rPr>
                <w:sz w:val="20"/>
              </w:rPr>
            </w:pPr>
          </w:p>
        </w:tc>
      </w:tr>
      <w:tr>
        <w:trPr>
          <w:trHeight w:val="295" w:hRule="atLeast"/>
        </w:trPr>
        <w:tc>
          <w:tcPr>
            <w:tcW w:w="8196" w:type="dxa"/>
            <w:gridSpan w:val="10"/>
            <w:tcBorders>
              <w:top w:val="single" w:sz="18" w:space="0" w:color="FFFFFF"/>
              <w:bottom w:val="single" w:sz="18" w:space="0" w:color="FFFFFF"/>
            </w:tcBorders>
            <w:shd w:val="clear" w:color="auto" w:fill="DDF9D7"/>
          </w:tcPr>
          <w:p>
            <w:pPr>
              <w:pStyle w:val="TableParagraph"/>
              <w:spacing w:line="267" w:lineRule="exact"/>
              <w:ind w:left="-9" w:right="-15"/>
              <w:rPr>
                <w:sz w:val="28"/>
              </w:rPr>
            </w:pPr>
            <w:r>
              <w:rPr>
                <w:w w:val="105"/>
                <w:sz w:val="28"/>
              </w:rPr>
              <w:t>The</w:t>
            </w:r>
            <w:r>
              <w:rPr>
                <w:spacing w:val="-14"/>
                <w:w w:val="105"/>
                <w:sz w:val="28"/>
              </w:rPr>
              <w:t> </w:t>
            </w:r>
            <w:r>
              <w:rPr>
                <w:w w:val="105"/>
                <w:sz w:val="28"/>
              </w:rPr>
              <w:t>Habits</w:t>
            </w:r>
            <w:r>
              <w:rPr>
                <w:spacing w:val="-13"/>
                <w:w w:val="105"/>
                <w:sz w:val="28"/>
              </w:rPr>
              <w:t> </w:t>
            </w:r>
            <w:r>
              <w:rPr>
                <w:w w:val="105"/>
                <w:sz w:val="28"/>
              </w:rPr>
              <w:t>Scorecard</w:t>
            </w:r>
            <w:r>
              <w:rPr>
                <w:spacing w:val="-13"/>
                <w:w w:val="105"/>
                <w:sz w:val="28"/>
              </w:rPr>
              <w:t> </w:t>
            </w:r>
            <w:r>
              <w:rPr>
                <w:w w:val="105"/>
                <w:sz w:val="28"/>
              </w:rPr>
              <w:t>is</w:t>
            </w:r>
            <w:r>
              <w:rPr>
                <w:spacing w:val="-13"/>
                <w:w w:val="105"/>
                <w:sz w:val="28"/>
              </w:rPr>
              <w:t> </w:t>
            </w:r>
            <w:r>
              <w:rPr>
                <w:w w:val="105"/>
                <w:sz w:val="28"/>
              </w:rPr>
              <w:t>a</w:t>
            </w:r>
            <w:r>
              <w:rPr>
                <w:spacing w:val="-13"/>
                <w:w w:val="105"/>
                <w:sz w:val="28"/>
              </w:rPr>
              <w:t> </w:t>
            </w:r>
            <w:r>
              <w:rPr>
                <w:w w:val="105"/>
                <w:sz w:val="28"/>
              </w:rPr>
              <w:t>simple</w:t>
            </w:r>
            <w:r>
              <w:rPr>
                <w:spacing w:val="-13"/>
                <w:w w:val="105"/>
                <w:sz w:val="28"/>
              </w:rPr>
              <w:t> </w:t>
            </w:r>
            <w:r>
              <w:rPr>
                <w:w w:val="105"/>
                <w:sz w:val="28"/>
              </w:rPr>
              <w:t>exercise</w:t>
            </w:r>
            <w:r>
              <w:rPr>
                <w:spacing w:val="-14"/>
                <w:w w:val="105"/>
                <w:sz w:val="28"/>
              </w:rPr>
              <w:t> </w:t>
            </w:r>
            <w:r>
              <w:rPr>
                <w:w w:val="105"/>
                <w:sz w:val="28"/>
              </w:rPr>
              <w:t>you</w:t>
            </w:r>
            <w:r>
              <w:rPr>
                <w:spacing w:val="-13"/>
                <w:w w:val="105"/>
                <w:sz w:val="28"/>
              </w:rPr>
              <w:t> </w:t>
            </w:r>
            <w:r>
              <w:rPr>
                <w:w w:val="105"/>
                <w:sz w:val="28"/>
              </w:rPr>
              <w:t>can</w:t>
            </w:r>
            <w:r>
              <w:rPr>
                <w:spacing w:val="-13"/>
                <w:w w:val="105"/>
                <w:sz w:val="28"/>
              </w:rPr>
              <w:t> </w:t>
            </w:r>
            <w:r>
              <w:rPr>
                <w:w w:val="105"/>
                <w:sz w:val="28"/>
              </w:rPr>
              <w:t>use</w:t>
            </w:r>
            <w:r>
              <w:rPr>
                <w:spacing w:val="-13"/>
                <w:w w:val="105"/>
                <w:sz w:val="28"/>
              </w:rPr>
              <w:t> </w:t>
            </w:r>
            <w:r>
              <w:rPr>
                <w:w w:val="105"/>
                <w:sz w:val="28"/>
              </w:rPr>
              <w:t>to</w:t>
            </w:r>
            <w:r>
              <w:rPr>
                <w:spacing w:val="-13"/>
                <w:w w:val="105"/>
                <w:sz w:val="28"/>
              </w:rPr>
              <w:t> </w:t>
            </w:r>
            <w:r>
              <w:rPr>
                <w:w w:val="105"/>
                <w:sz w:val="28"/>
              </w:rPr>
              <w:t>become</w:t>
            </w:r>
            <w:r>
              <w:rPr>
                <w:spacing w:val="-13"/>
                <w:w w:val="105"/>
                <w:sz w:val="28"/>
              </w:rPr>
              <w:t> </w:t>
            </w:r>
            <w:r>
              <w:rPr>
                <w:w w:val="105"/>
                <w:sz w:val="28"/>
              </w:rPr>
              <w:t>more</w:t>
            </w:r>
          </w:p>
        </w:tc>
      </w:tr>
      <w:tr>
        <w:trPr>
          <w:trHeight w:val="277" w:hRule="atLeast"/>
        </w:trPr>
        <w:tc>
          <w:tcPr>
            <w:tcW w:w="2740" w:type="dxa"/>
            <w:gridSpan w:val="3"/>
            <w:tcBorders>
              <w:top w:val="single" w:sz="18" w:space="0" w:color="FFFFFF"/>
            </w:tcBorders>
            <w:shd w:val="clear" w:color="auto" w:fill="DDF9D7"/>
          </w:tcPr>
          <w:p>
            <w:pPr>
              <w:pStyle w:val="TableParagraph"/>
              <w:spacing w:line="258" w:lineRule="exact"/>
              <w:ind w:left="-9" w:right="-15"/>
              <w:rPr>
                <w:sz w:val="28"/>
              </w:rPr>
            </w:pPr>
            <w:r>
              <w:rPr>
                <w:spacing w:val="-1"/>
                <w:w w:val="105"/>
                <w:sz w:val="28"/>
              </w:rPr>
              <w:t>aware</w:t>
            </w:r>
            <w:r>
              <w:rPr>
                <w:spacing w:val="-15"/>
                <w:w w:val="105"/>
                <w:sz w:val="28"/>
              </w:rPr>
              <w:t> </w:t>
            </w:r>
            <w:r>
              <w:rPr>
                <w:spacing w:val="-1"/>
                <w:w w:val="105"/>
                <w:sz w:val="28"/>
              </w:rPr>
              <w:t>of</w:t>
            </w:r>
            <w:r>
              <w:rPr>
                <w:spacing w:val="-15"/>
                <w:w w:val="105"/>
                <w:sz w:val="28"/>
              </w:rPr>
              <w:t> </w:t>
            </w:r>
            <w:r>
              <w:rPr>
                <w:spacing w:val="-1"/>
                <w:w w:val="105"/>
                <w:sz w:val="28"/>
              </w:rPr>
              <w:t>your</w:t>
            </w:r>
            <w:r>
              <w:rPr>
                <w:spacing w:val="-15"/>
                <w:w w:val="105"/>
                <w:sz w:val="28"/>
              </w:rPr>
              <w:t> </w:t>
            </w:r>
            <w:r>
              <w:rPr>
                <w:spacing w:val="-1"/>
                <w:w w:val="105"/>
                <w:sz w:val="28"/>
              </w:rPr>
              <w:t>behavior.</w:t>
            </w:r>
          </w:p>
        </w:tc>
        <w:tc>
          <w:tcPr>
            <w:tcW w:w="5456" w:type="dxa"/>
            <w:gridSpan w:val="7"/>
            <w:tcBorders>
              <w:top w:val="single" w:sz="18" w:space="0" w:color="FFFFFF"/>
            </w:tcBorders>
          </w:tcPr>
          <w:p>
            <w:pPr>
              <w:pStyle w:val="TableParagraph"/>
              <w:rPr>
                <w:sz w:val="20"/>
              </w:rPr>
            </w:pPr>
          </w:p>
        </w:tc>
      </w:tr>
    </w:tbl>
    <w:p>
      <w:pPr>
        <w:spacing w:after="0"/>
        <w:rPr>
          <w:sz w:val="20"/>
        </w:rPr>
        <w:sectPr>
          <w:pgSz w:w="12240" w:h="15840"/>
          <w:pgMar w:top="1500" w:bottom="280" w:left="1340" w:right="1320"/>
        </w:sectPr>
      </w:pPr>
    </w:p>
    <w:p>
      <w:pPr>
        <w:pStyle w:val="BodyText"/>
        <w:ind w:left="1007"/>
        <w:rPr>
          <w:sz w:val="20"/>
        </w:rPr>
      </w:pPr>
      <w:r>
        <w:rPr>
          <w:sz w:val="20"/>
        </w:rPr>
        <w:drawing>
          <wp:inline distT="0" distB="0" distL="0" distR="0">
            <wp:extent cx="4729404" cy="1062990"/>
            <wp:effectExtent l="0" t="0" r="0" b="0"/>
            <wp:docPr id="157" name="image5.jpeg"/>
            <wp:cNvGraphicFramePr>
              <a:graphicFrameLocks noChangeAspect="1"/>
            </wp:cNvGraphicFramePr>
            <a:graphic>
              <a:graphicData uri="http://schemas.openxmlformats.org/drawingml/2006/picture">
                <pic:pic>
                  <pic:nvPicPr>
                    <pic:cNvPr id="158" name="image5.jpeg"/>
                    <pic:cNvPicPr/>
                  </pic:nvPicPr>
                  <pic:blipFill>
                    <a:blip r:embed="rId9" cstate="print"/>
                    <a:stretch>
                      <a:fillRect/>
                    </a:stretch>
                  </pic:blipFill>
                  <pic:spPr>
                    <a:xfrm>
                      <a:off x="0" y="0"/>
                      <a:ext cx="4729404" cy="1062990"/>
                    </a:xfrm>
                    <a:prstGeom prst="rect">
                      <a:avLst/>
                    </a:prstGeom>
                  </pic:spPr>
                </pic:pic>
              </a:graphicData>
            </a:graphic>
          </wp:inline>
        </w:drawing>
      </w:r>
      <w:r>
        <w:rPr>
          <w:sz w:val="20"/>
        </w:rPr>
      </w:r>
    </w:p>
    <w:p>
      <w:pPr>
        <w:pStyle w:val="Heading2"/>
        <w:ind w:left="0" w:right="19"/>
      </w:pPr>
      <w:bookmarkStart w:name="5 The Best Way to Start a New Habit" w:id="124"/>
      <w:bookmarkEnd w:id="124"/>
      <w:r>
        <w:rPr/>
      </w:r>
      <w:bookmarkStart w:name="_bookmark111" w:id="125"/>
      <w:bookmarkEnd w:id="125"/>
      <w:r>
        <w:rPr/>
      </w:r>
      <w:bookmarkStart w:name="_bookmark112" w:id="126"/>
      <w:bookmarkEnd w:id="126"/>
      <w:r>
        <w:rPr/>
      </w:r>
      <w:r>
        <w:rPr>
          <w:w w:val="101"/>
        </w:rPr>
        <w:t>5</w:t>
      </w:r>
    </w:p>
    <w:p>
      <w:pPr>
        <w:spacing w:before="309"/>
        <w:ind w:left="109" w:right="127" w:firstLine="0"/>
        <w:jc w:val="center"/>
        <w:rPr>
          <w:sz w:val="47"/>
        </w:rPr>
      </w:pPr>
      <w:r>
        <w:rPr>
          <w:sz w:val="47"/>
        </w:rPr>
        <w:t>The</w:t>
      </w:r>
      <w:r>
        <w:rPr>
          <w:spacing w:val="6"/>
          <w:sz w:val="47"/>
        </w:rPr>
        <w:t> </w:t>
      </w:r>
      <w:r>
        <w:rPr>
          <w:sz w:val="47"/>
        </w:rPr>
        <w:t>Best</w:t>
      </w:r>
      <w:r>
        <w:rPr>
          <w:spacing w:val="7"/>
          <w:sz w:val="47"/>
        </w:rPr>
        <w:t> </w:t>
      </w:r>
      <w:r>
        <w:rPr>
          <w:sz w:val="47"/>
        </w:rPr>
        <w:t>Way</w:t>
      </w:r>
      <w:r>
        <w:rPr>
          <w:spacing w:val="7"/>
          <w:sz w:val="47"/>
        </w:rPr>
        <w:t> </w:t>
      </w:r>
      <w:r>
        <w:rPr>
          <w:sz w:val="47"/>
        </w:rPr>
        <w:t>to</w:t>
      </w:r>
      <w:r>
        <w:rPr>
          <w:spacing w:val="7"/>
          <w:sz w:val="47"/>
        </w:rPr>
        <w:t> </w:t>
      </w:r>
      <w:r>
        <w:rPr>
          <w:sz w:val="47"/>
        </w:rPr>
        <w:t>Start</w:t>
      </w:r>
      <w:r>
        <w:rPr>
          <w:spacing w:val="7"/>
          <w:sz w:val="47"/>
        </w:rPr>
        <w:t> </w:t>
      </w:r>
      <w:r>
        <w:rPr>
          <w:sz w:val="47"/>
        </w:rPr>
        <w:t>a</w:t>
      </w:r>
      <w:r>
        <w:rPr>
          <w:spacing w:val="7"/>
          <w:sz w:val="47"/>
        </w:rPr>
        <w:t> </w:t>
      </w:r>
      <w:r>
        <w:rPr>
          <w:sz w:val="47"/>
        </w:rPr>
        <w:t>New</w:t>
      </w:r>
      <w:r>
        <w:rPr>
          <w:spacing w:val="6"/>
          <w:sz w:val="47"/>
        </w:rPr>
        <w:t> </w:t>
      </w:r>
      <w:r>
        <w:rPr>
          <w:sz w:val="47"/>
        </w:rPr>
        <w:t>Habit</w:t>
      </w:r>
    </w:p>
    <w:p>
      <w:pPr>
        <w:pStyle w:val="BodyText"/>
        <w:spacing w:line="249" w:lineRule="auto" w:before="311"/>
        <w:ind w:right="118"/>
        <w:jc w:val="both"/>
      </w:pPr>
      <w:r>
        <w:rPr>
          <w:b/>
          <w:spacing w:val="-1"/>
          <w:w w:val="100"/>
          <w:sz w:val="53"/>
        </w:rPr>
        <w:t>I</w:t>
      </w:r>
      <w:r>
        <w:rPr>
          <w:w w:val="104"/>
          <w:sz w:val="11"/>
        </w:rPr>
        <w:t>N</w:t>
      </w:r>
      <w:r>
        <w:rPr>
          <w:sz w:val="11"/>
        </w:rPr>
        <w:t>  </w:t>
      </w:r>
      <w:r>
        <w:rPr>
          <w:spacing w:val="-7"/>
          <w:sz w:val="11"/>
        </w:rPr>
        <w:t> </w:t>
      </w:r>
      <w:r>
        <w:rPr>
          <w:w w:val="104"/>
          <w:sz w:val="11"/>
        </w:rPr>
        <w:t>2001</w:t>
      </w:r>
      <w:r>
        <w:rPr>
          <w:w w:val="102"/>
        </w:rPr>
        <w:t>,</w:t>
      </w:r>
      <w:r>
        <w:rPr/>
        <w:t> </w:t>
      </w:r>
      <w:r>
        <w:rPr>
          <w:spacing w:val="-21"/>
        </w:rPr>
        <w:t> </w:t>
      </w:r>
      <w:bookmarkStart w:name="_bookmark113" w:id="127"/>
      <w:bookmarkEnd w:id="127"/>
      <w:r>
        <w:rPr>
          <w:spacing w:val="-21"/>
        </w:rPr>
      </w:r>
      <w:r>
        <w:rPr>
          <w:spacing w:val="-1"/>
          <w:w w:val="104"/>
          <w:sz w:val="11"/>
        </w:rPr>
        <w:t>RESEARCHER</w:t>
      </w:r>
      <w:r>
        <w:rPr>
          <w:w w:val="104"/>
          <w:sz w:val="11"/>
        </w:rPr>
        <w:t>S</w:t>
      </w:r>
      <w:r>
        <w:rPr>
          <w:sz w:val="11"/>
        </w:rPr>
        <w:t>  </w:t>
      </w:r>
      <w:r>
        <w:rPr>
          <w:spacing w:val="-7"/>
          <w:sz w:val="11"/>
        </w:rPr>
        <w:t> </w:t>
      </w:r>
      <w:r>
        <w:rPr>
          <w:spacing w:val="-1"/>
          <w:w w:val="102"/>
        </w:rPr>
        <w:t>i</w:t>
      </w:r>
      <w:r>
        <w:rPr>
          <w:w w:val="102"/>
        </w:rPr>
        <w:t>n</w:t>
      </w:r>
      <w:r>
        <w:rPr/>
        <w:t> </w:t>
      </w:r>
      <w:r>
        <w:rPr>
          <w:spacing w:val="-21"/>
        </w:rPr>
        <w:t> </w:t>
      </w:r>
      <w:r>
        <w:rPr>
          <w:spacing w:val="-1"/>
          <w:w w:val="102"/>
        </w:rPr>
        <w:t>Grea</w:t>
      </w:r>
      <w:r>
        <w:rPr>
          <w:w w:val="102"/>
        </w:rPr>
        <w:t>t</w:t>
      </w:r>
      <w:r>
        <w:rPr/>
        <w:t> </w:t>
      </w:r>
      <w:r>
        <w:rPr>
          <w:spacing w:val="-21"/>
        </w:rPr>
        <w:t> </w:t>
      </w:r>
      <w:r>
        <w:rPr>
          <w:spacing w:val="-1"/>
          <w:w w:val="102"/>
        </w:rPr>
        <w:t>Britai</w:t>
      </w:r>
      <w:r>
        <w:rPr>
          <w:w w:val="102"/>
        </w:rPr>
        <w:t>n</w:t>
      </w:r>
      <w:r>
        <w:rPr/>
        <w:t> </w:t>
      </w:r>
      <w:r>
        <w:rPr>
          <w:spacing w:val="-21"/>
        </w:rPr>
        <w:t> </w:t>
      </w:r>
      <w:r>
        <w:rPr>
          <w:w w:val="102"/>
        </w:rPr>
        <w:t>b</w:t>
      </w:r>
      <w:r>
        <w:rPr>
          <w:spacing w:val="-1"/>
          <w:w w:val="102"/>
        </w:rPr>
        <w:t>e</w:t>
      </w:r>
      <w:r>
        <w:rPr>
          <w:w w:val="102"/>
        </w:rPr>
        <w:t>g</w:t>
      </w:r>
      <w:r>
        <w:rPr>
          <w:spacing w:val="-1"/>
          <w:w w:val="102"/>
        </w:rPr>
        <w:t>a</w:t>
      </w:r>
      <w:r>
        <w:rPr>
          <w:w w:val="102"/>
        </w:rPr>
        <w:t>n</w:t>
      </w:r>
      <w:r>
        <w:rPr/>
        <w:t> </w:t>
      </w:r>
      <w:r>
        <w:rPr>
          <w:spacing w:val="-21"/>
        </w:rPr>
        <w:t> </w:t>
      </w:r>
      <w:r>
        <w:rPr>
          <w:spacing w:val="-1"/>
          <w:w w:val="102"/>
        </w:rPr>
        <w:t>w</w:t>
      </w:r>
      <w:r>
        <w:rPr>
          <w:w w:val="102"/>
        </w:rPr>
        <w:t>o</w:t>
      </w:r>
      <w:r>
        <w:rPr>
          <w:spacing w:val="-1"/>
          <w:w w:val="102"/>
        </w:rPr>
        <w:t>r</w:t>
      </w:r>
      <w:r>
        <w:rPr>
          <w:w w:val="102"/>
        </w:rPr>
        <w:t>k</w:t>
      </w:r>
      <w:r>
        <w:rPr>
          <w:spacing w:val="-1"/>
          <w:w w:val="102"/>
        </w:rPr>
        <w:t>i</w:t>
      </w:r>
      <w:r>
        <w:rPr>
          <w:w w:val="102"/>
        </w:rPr>
        <w:t>ng</w:t>
      </w:r>
      <w:r>
        <w:rPr/>
        <w:t> </w:t>
      </w:r>
      <w:r>
        <w:rPr>
          <w:spacing w:val="-21"/>
        </w:rPr>
        <w:t> </w:t>
      </w:r>
      <w:r>
        <w:rPr>
          <w:spacing w:val="-1"/>
          <w:w w:val="102"/>
        </w:rPr>
        <w:t>wit</w:t>
      </w:r>
      <w:r>
        <w:rPr>
          <w:w w:val="102"/>
        </w:rPr>
        <w:t>h</w:t>
      </w:r>
      <w:r>
        <w:rPr/>
        <w:t> </w:t>
      </w:r>
      <w:r>
        <w:rPr>
          <w:spacing w:val="-21"/>
        </w:rPr>
        <w:t> </w:t>
      </w:r>
      <w:r>
        <w:rPr>
          <w:w w:val="102"/>
        </w:rPr>
        <w:t>248</w:t>
      </w:r>
      <w:r>
        <w:rPr/>
        <w:t> </w:t>
      </w:r>
      <w:r>
        <w:rPr>
          <w:spacing w:val="-21"/>
        </w:rPr>
        <w:t> </w:t>
      </w:r>
      <w:r>
        <w:rPr>
          <w:w w:val="102"/>
        </w:rPr>
        <w:t>p</w:t>
      </w:r>
      <w:r>
        <w:rPr>
          <w:spacing w:val="-1"/>
          <w:w w:val="102"/>
        </w:rPr>
        <w:t>e</w:t>
      </w:r>
      <w:r>
        <w:rPr>
          <w:w w:val="102"/>
        </w:rPr>
        <w:t>op</w:t>
      </w:r>
      <w:r>
        <w:rPr>
          <w:spacing w:val="-1"/>
          <w:w w:val="102"/>
        </w:rPr>
        <w:t>l</w:t>
      </w:r>
      <w:r>
        <w:rPr>
          <w:w w:val="102"/>
        </w:rPr>
        <w:t>e</w:t>
      </w:r>
      <w:r>
        <w:rPr/>
        <w:t> </w:t>
      </w:r>
      <w:r>
        <w:rPr>
          <w:spacing w:val="-21"/>
        </w:rPr>
        <w:t> </w:t>
      </w:r>
      <w:r>
        <w:rPr>
          <w:spacing w:val="-1"/>
          <w:w w:val="102"/>
        </w:rPr>
        <w:t>t</w:t>
      </w:r>
      <w:r>
        <w:rPr>
          <w:w w:val="102"/>
        </w:rPr>
        <w:t>o</w:t>
      </w:r>
      <w:r>
        <w:rPr/>
        <w:t> </w:t>
      </w:r>
      <w:r>
        <w:rPr>
          <w:spacing w:val="-21"/>
        </w:rPr>
        <w:t> </w:t>
      </w:r>
      <w:r>
        <w:rPr>
          <w:w w:val="102"/>
        </w:rPr>
        <w:t>bu</w:t>
      </w:r>
      <w:r>
        <w:rPr>
          <w:spacing w:val="-1"/>
          <w:w w:val="102"/>
        </w:rPr>
        <w:t>il</w:t>
      </w:r>
      <w:r>
        <w:rPr>
          <w:w w:val="102"/>
        </w:rPr>
        <w:t>d</w:t>
      </w:r>
      <w:r>
        <w:rPr/>
        <w:t> </w:t>
      </w:r>
      <w:r>
        <w:rPr>
          <w:spacing w:val="-21"/>
        </w:rPr>
        <w:t> </w:t>
      </w:r>
      <w:r>
        <w:rPr>
          <w:w w:val="102"/>
        </w:rPr>
        <w:t>b</w:t>
      </w:r>
      <w:r>
        <w:rPr>
          <w:spacing w:val="-1"/>
          <w:w w:val="102"/>
        </w:rPr>
        <w:t>ette</w:t>
      </w:r>
      <w:r>
        <w:rPr>
          <w:w w:val="102"/>
        </w:rPr>
        <w:t>r </w:t>
      </w:r>
      <w:r>
        <w:rPr>
          <w:w w:val="105"/>
        </w:rPr>
        <w:t>exercise habits over the course of two weeks. The subjects were divided into</w:t>
      </w:r>
      <w:r>
        <w:rPr>
          <w:spacing w:val="1"/>
          <w:w w:val="105"/>
        </w:rPr>
        <w:t> </w:t>
      </w:r>
      <w:r>
        <w:rPr>
          <w:w w:val="105"/>
        </w:rPr>
        <w:t>three</w:t>
      </w:r>
      <w:r>
        <w:rPr>
          <w:spacing w:val="-3"/>
          <w:w w:val="105"/>
        </w:rPr>
        <w:t> </w:t>
      </w:r>
      <w:r>
        <w:rPr>
          <w:w w:val="105"/>
        </w:rPr>
        <w:t>groups.</w:t>
      </w:r>
    </w:p>
    <w:p>
      <w:pPr>
        <w:pStyle w:val="BodyText"/>
        <w:spacing w:line="247" w:lineRule="auto"/>
        <w:ind w:right="118" w:firstLine="288"/>
        <w:jc w:val="both"/>
      </w:pPr>
      <w:r>
        <w:rPr>
          <w:w w:val="105"/>
        </w:rPr>
        <w:t>The first group was the control group. They were simply asked to track how</w:t>
      </w:r>
      <w:r>
        <w:rPr>
          <w:spacing w:val="1"/>
          <w:w w:val="105"/>
        </w:rPr>
        <w:t> </w:t>
      </w:r>
      <w:r>
        <w:rPr>
          <w:w w:val="105"/>
        </w:rPr>
        <w:t>often</w:t>
      </w:r>
      <w:r>
        <w:rPr>
          <w:spacing w:val="-3"/>
          <w:w w:val="105"/>
        </w:rPr>
        <w:t> </w:t>
      </w:r>
      <w:r>
        <w:rPr>
          <w:w w:val="105"/>
        </w:rPr>
        <w:t>they</w:t>
      </w:r>
      <w:r>
        <w:rPr>
          <w:spacing w:val="-2"/>
          <w:w w:val="105"/>
        </w:rPr>
        <w:t> </w:t>
      </w:r>
      <w:r>
        <w:rPr>
          <w:w w:val="105"/>
        </w:rPr>
        <w:t>exercised.</w:t>
      </w:r>
    </w:p>
    <w:p>
      <w:pPr>
        <w:pStyle w:val="BodyText"/>
        <w:spacing w:line="247" w:lineRule="auto"/>
        <w:ind w:right="119" w:firstLine="288"/>
        <w:jc w:val="both"/>
      </w:pPr>
      <w:r>
        <w:rPr>
          <w:w w:val="105"/>
        </w:rPr>
        <w:t>The second group was the “motivation” group. They were asked not only to</w:t>
      </w:r>
      <w:r>
        <w:rPr>
          <w:spacing w:val="1"/>
          <w:w w:val="105"/>
        </w:rPr>
        <w:t> </w:t>
      </w:r>
      <w:r>
        <w:rPr>
          <w:w w:val="105"/>
        </w:rPr>
        <w:t>track their workouts but also to read some material on the benefits of exercise.</w:t>
      </w:r>
      <w:r>
        <w:rPr>
          <w:spacing w:val="1"/>
          <w:w w:val="105"/>
        </w:rPr>
        <w:t> </w:t>
      </w:r>
      <w:r>
        <w:rPr>
          <w:w w:val="105"/>
        </w:rPr>
        <w:t>The researchers also explained to the group how exercise could reduce the risk</w:t>
      </w:r>
      <w:r>
        <w:rPr>
          <w:spacing w:val="1"/>
          <w:w w:val="105"/>
        </w:rPr>
        <w:t> </w:t>
      </w:r>
      <w:r>
        <w:rPr>
          <w:w w:val="105"/>
        </w:rPr>
        <w:t>of</w:t>
      </w:r>
      <w:r>
        <w:rPr>
          <w:spacing w:val="-5"/>
          <w:w w:val="105"/>
        </w:rPr>
        <w:t> </w:t>
      </w:r>
      <w:r>
        <w:rPr>
          <w:w w:val="105"/>
        </w:rPr>
        <w:t>coronary</w:t>
      </w:r>
      <w:r>
        <w:rPr>
          <w:spacing w:val="-4"/>
          <w:w w:val="105"/>
        </w:rPr>
        <w:t> </w:t>
      </w:r>
      <w:r>
        <w:rPr>
          <w:w w:val="105"/>
        </w:rPr>
        <w:t>heart</w:t>
      </w:r>
      <w:r>
        <w:rPr>
          <w:spacing w:val="-5"/>
          <w:w w:val="105"/>
        </w:rPr>
        <w:t> </w:t>
      </w:r>
      <w:r>
        <w:rPr>
          <w:w w:val="105"/>
        </w:rPr>
        <w:t>disease</w:t>
      </w:r>
      <w:r>
        <w:rPr>
          <w:spacing w:val="-5"/>
          <w:w w:val="105"/>
        </w:rPr>
        <w:t> </w:t>
      </w:r>
      <w:r>
        <w:rPr>
          <w:w w:val="105"/>
        </w:rPr>
        <w:t>and</w:t>
      </w:r>
      <w:r>
        <w:rPr>
          <w:spacing w:val="-4"/>
          <w:w w:val="105"/>
        </w:rPr>
        <w:t> </w:t>
      </w:r>
      <w:r>
        <w:rPr>
          <w:w w:val="105"/>
        </w:rPr>
        <w:t>improve</w:t>
      </w:r>
      <w:r>
        <w:rPr>
          <w:spacing w:val="-5"/>
          <w:w w:val="105"/>
        </w:rPr>
        <w:t> </w:t>
      </w:r>
      <w:r>
        <w:rPr>
          <w:w w:val="105"/>
        </w:rPr>
        <w:t>heart</w:t>
      </w:r>
      <w:r>
        <w:rPr>
          <w:spacing w:val="-5"/>
          <w:w w:val="105"/>
        </w:rPr>
        <w:t> </w:t>
      </w:r>
      <w:r>
        <w:rPr>
          <w:w w:val="105"/>
        </w:rPr>
        <w:t>health.</w:t>
      </w:r>
    </w:p>
    <w:p>
      <w:pPr>
        <w:pStyle w:val="BodyText"/>
        <w:spacing w:line="247" w:lineRule="auto"/>
        <w:ind w:right="117" w:firstLine="288"/>
        <w:jc w:val="both"/>
      </w:pPr>
      <w:r>
        <w:rPr>
          <w:w w:val="105"/>
        </w:rPr>
        <w:t>Finally,</w:t>
      </w:r>
      <w:r>
        <w:rPr>
          <w:spacing w:val="1"/>
          <w:w w:val="105"/>
        </w:rPr>
        <w:t> </w:t>
      </w:r>
      <w:r>
        <w:rPr>
          <w:w w:val="105"/>
        </w:rPr>
        <w:t>there</w:t>
      </w:r>
      <w:r>
        <w:rPr>
          <w:spacing w:val="1"/>
          <w:w w:val="105"/>
        </w:rPr>
        <w:t> </w:t>
      </w:r>
      <w:r>
        <w:rPr>
          <w:w w:val="105"/>
        </w:rPr>
        <w:t>was</w:t>
      </w:r>
      <w:r>
        <w:rPr>
          <w:spacing w:val="1"/>
          <w:w w:val="105"/>
        </w:rPr>
        <w:t> </w:t>
      </w:r>
      <w:r>
        <w:rPr>
          <w:w w:val="105"/>
        </w:rPr>
        <w:t>the</w:t>
      </w:r>
      <w:r>
        <w:rPr>
          <w:spacing w:val="1"/>
          <w:w w:val="105"/>
        </w:rPr>
        <w:t> </w:t>
      </w:r>
      <w:r>
        <w:rPr>
          <w:w w:val="105"/>
        </w:rPr>
        <w:t>third</w:t>
      </w:r>
      <w:r>
        <w:rPr>
          <w:spacing w:val="1"/>
          <w:w w:val="105"/>
        </w:rPr>
        <w:t> </w:t>
      </w:r>
      <w:r>
        <w:rPr>
          <w:w w:val="105"/>
        </w:rPr>
        <w:t>group.</w:t>
      </w:r>
      <w:r>
        <w:rPr>
          <w:spacing w:val="1"/>
          <w:w w:val="105"/>
        </w:rPr>
        <w:t> </w:t>
      </w:r>
      <w:r>
        <w:rPr>
          <w:w w:val="105"/>
        </w:rPr>
        <w:t>These</w:t>
      </w:r>
      <w:r>
        <w:rPr>
          <w:spacing w:val="1"/>
          <w:w w:val="105"/>
        </w:rPr>
        <w:t> </w:t>
      </w:r>
      <w:r>
        <w:rPr>
          <w:w w:val="105"/>
        </w:rPr>
        <w:t>subjects</w:t>
      </w:r>
      <w:r>
        <w:rPr>
          <w:spacing w:val="1"/>
          <w:w w:val="105"/>
        </w:rPr>
        <w:t> </w:t>
      </w:r>
      <w:r>
        <w:rPr>
          <w:w w:val="105"/>
        </w:rPr>
        <w:t>received</w:t>
      </w:r>
      <w:r>
        <w:rPr>
          <w:spacing w:val="1"/>
          <w:w w:val="105"/>
        </w:rPr>
        <w:t> </w:t>
      </w:r>
      <w:r>
        <w:rPr>
          <w:w w:val="105"/>
        </w:rPr>
        <w:t>the</w:t>
      </w:r>
      <w:r>
        <w:rPr>
          <w:spacing w:val="1"/>
          <w:w w:val="105"/>
        </w:rPr>
        <w:t> </w:t>
      </w:r>
      <w:r>
        <w:rPr>
          <w:w w:val="105"/>
        </w:rPr>
        <w:t>same</w:t>
      </w:r>
      <w:r>
        <w:rPr>
          <w:spacing w:val="1"/>
          <w:w w:val="105"/>
        </w:rPr>
        <w:t> </w:t>
      </w:r>
      <w:r>
        <w:rPr>
          <w:w w:val="105"/>
        </w:rPr>
        <w:t>presentation as the second group, which ensured that they had equal levels of</w:t>
      </w:r>
      <w:r>
        <w:rPr>
          <w:spacing w:val="1"/>
          <w:w w:val="105"/>
        </w:rPr>
        <w:t> </w:t>
      </w:r>
      <w:r>
        <w:rPr>
          <w:w w:val="105"/>
        </w:rPr>
        <w:t>motivation. However, they were also asked to formulate a plan for when and</w:t>
      </w:r>
      <w:r>
        <w:rPr>
          <w:spacing w:val="1"/>
          <w:w w:val="105"/>
        </w:rPr>
        <w:t> </w:t>
      </w:r>
      <w:r>
        <w:rPr>
          <w:w w:val="105"/>
        </w:rPr>
        <w:t>where they would exercise over the following week. Specifically, each member</w:t>
      </w:r>
      <w:r>
        <w:rPr>
          <w:spacing w:val="-71"/>
          <w:w w:val="105"/>
        </w:rPr>
        <w:t> </w:t>
      </w:r>
      <w:r>
        <w:rPr>
          <w:w w:val="105"/>
        </w:rPr>
        <w:t>of the third group completed the following sentence: “During the next week, I</w:t>
      </w:r>
      <w:r>
        <w:rPr>
          <w:spacing w:val="1"/>
          <w:w w:val="105"/>
        </w:rPr>
        <w:t> </w:t>
      </w:r>
      <w:r>
        <w:rPr>
          <w:w w:val="105"/>
        </w:rPr>
        <w:t>will partake in at least 20 minutes of vigorous exercise on [DAY] at [TIME] in</w:t>
      </w:r>
      <w:r>
        <w:rPr>
          <w:spacing w:val="1"/>
          <w:w w:val="105"/>
        </w:rPr>
        <w:t> </w:t>
      </w:r>
      <w:r>
        <w:rPr>
          <w:w w:val="105"/>
        </w:rPr>
        <w:t>[PLACE].”</w:t>
      </w:r>
    </w:p>
    <w:p>
      <w:pPr>
        <w:pStyle w:val="BodyText"/>
        <w:spacing w:line="247" w:lineRule="auto"/>
        <w:ind w:right="117" w:firstLine="288"/>
        <w:jc w:val="both"/>
      </w:pPr>
      <w:r>
        <w:rPr>
          <w:w w:val="105"/>
        </w:rPr>
        <w:t>In the first and second groups, 35 to 38 percent of people exercised at least</w:t>
      </w:r>
      <w:r>
        <w:rPr>
          <w:spacing w:val="1"/>
          <w:w w:val="105"/>
        </w:rPr>
        <w:t> </w:t>
      </w:r>
      <w:r>
        <w:rPr>
          <w:w w:val="105"/>
        </w:rPr>
        <w:t>once per week. (Interestingly, the motivational presentation given to the second</w:t>
      </w:r>
      <w:r>
        <w:rPr>
          <w:spacing w:val="-71"/>
          <w:w w:val="105"/>
        </w:rPr>
        <w:t> </w:t>
      </w:r>
      <w:r>
        <w:rPr>
          <w:w w:val="105"/>
        </w:rPr>
        <w:t>group</w:t>
      </w:r>
      <w:r>
        <w:rPr>
          <w:spacing w:val="-7"/>
          <w:w w:val="105"/>
        </w:rPr>
        <w:t> </w:t>
      </w:r>
      <w:r>
        <w:rPr>
          <w:w w:val="105"/>
        </w:rPr>
        <w:t>seemed</w:t>
      </w:r>
      <w:r>
        <w:rPr>
          <w:spacing w:val="-6"/>
          <w:w w:val="105"/>
        </w:rPr>
        <w:t> </w:t>
      </w:r>
      <w:r>
        <w:rPr>
          <w:w w:val="105"/>
        </w:rPr>
        <w:t>to</w:t>
      </w:r>
      <w:r>
        <w:rPr>
          <w:spacing w:val="-7"/>
          <w:w w:val="105"/>
        </w:rPr>
        <w:t> </w:t>
      </w:r>
      <w:r>
        <w:rPr>
          <w:w w:val="105"/>
        </w:rPr>
        <w:t>have</w:t>
      </w:r>
      <w:r>
        <w:rPr>
          <w:spacing w:val="-6"/>
          <w:w w:val="105"/>
        </w:rPr>
        <w:t> </w:t>
      </w:r>
      <w:r>
        <w:rPr>
          <w:w w:val="105"/>
        </w:rPr>
        <w:t>no</w:t>
      </w:r>
      <w:r>
        <w:rPr>
          <w:spacing w:val="-7"/>
          <w:w w:val="105"/>
        </w:rPr>
        <w:t> </w:t>
      </w:r>
      <w:r>
        <w:rPr>
          <w:w w:val="105"/>
        </w:rPr>
        <w:t>meaningful</w:t>
      </w:r>
      <w:r>
        <w:rPr>
          <w:spacing w:val="-7"/>
          <w:w w:val="105"/>
        </w:rPr>
        <w:t> </w:t>
      </w:r>
      <w:r>
        <w:rPr>
          <w:w w:val="105"/>
        </w:rPr>
        <w:t>impact</w:t>
      </w:r>
      <w:r>
        <w:rPr>
          <w:spacing w:val="-6"/>
          <w:w w:val="105"/>
        </w:rPr>
        <w:t> </w:t>
      </w:r>
      <w:r>
        <w:rPr>
          <w:w w:val="105"/>
        </w:rPr>
        <w:t>on</w:t>
      </w:r>
      <w:r>
        <w:rPr>
          <w:spacing w:val="-7"/>
          <w:w w:val="105"/>
        </w:rPr>
        <w:t> </w:t>
      </w:r>
      <w:r>
        <w:rPr>
          <w:w w:val="105"/>
        </w:rPr>
        <w:t>behavior.)</w:t>
      </w:r>
      <w:r>
        <w:rPr>
          <w:spacing w:val="-6"/>
          <w:w w:val="105"/>
        </w:rPr>
        <w:t> </w:t>
      </w:r>
      <w:r>
        <w:rPr>
          <w:w w:val="105"/>
        </w:rPr>
        <w:t>But</w:t>
      </w:r>
      <w:r>
        <w:rPr>
          <w:spacing w:val="-7"/>
          <w:w w:val="105"/>
        </w:rPr>
        <w:t> </w:t>
      </w:r>
      <w:r>
        <w:rPr>
          <w:w w:val="105"/>
        </w:rPr>
        <w:t>91</w:t>
      </w:r>
      <w:r>
        <w:rPr>
          <w:spacing w:val="-6"/>
          <w:w w:val="105"/>
        </w:rPr>
        <w:t> </w:t>
      </w:r>
      <w:r>
        <w:rPr>
          <w:w w:val="105"/>
        </w:rPr>
        <w:t>percent</w:t>
      </w:r>
      <w:r>
        <w:rPr>
          <w:spacing w:val="-7"/>
          <w:w w:val="105"/>
        </w:rPr>
        <w:t> </w:t>
      </w:r>
      <w:r>
        <w:rPr>
          <w:w w:val="105"/>
        </w:rPr>
        <w:t>of</w:t>
      </w:r>
      <w:r>
        <w:rPr>
          <w:spacing w:val="-6"/>
          <w:w w:val="105"/>
        </w:rPr>
        <w:t> </w:t>
      </w:r>
      <w:r>
        <w:rPr>
          <w:w w:val="105"/>
        </w:rPr>
        <w:t>the</w:t>
      </w:r>
      <w:r>
        <w:rPr>
          <w:spacing w:val="-71"/>
          <w:w w:val="105"/>
        </w:rPr>
        <w:t> </w:t>
      </w:r>
      <w:r>
        <w:rPr>
          <w:w w:val="105"/>
        </w:rPr>
        <w:t>third</w:t>
      </w:r>
      <w:r>
        <w:rPr>
          <w:spacing w:val="-17"/>
          <w:w w:val="105"/>
        </w:rPr>
        <w:t> </w:t>
      </w:r>
      <w:r>
        <w:rPr>
          <w:w w:val="105"/>
        </w:rPr>
        <w:t>group</w:t>
      </w:r>
      <w:r>
        <w:rPr>
          <w:spacing w:val="-16"/>
          <w:w w:val="105"/>
        </w:rPr>
        <w:t> </w:t>
      </w:r>
      <w:r>
        <w:rPr>
          <w:w w:val="105"/>
        </w:rPr>
        <w:t>exercised</w:t>
      </w:r>
      <w:r>
        <w:rPr>
          <w:spacing w:val="-17"/>
          <w:w w:val="105"/>
        </w:rPr>
        <w:t> </w:t>
      </w:r>
      <w:r>
        <w:rPr>
          <w:w w:val="105"/>
        </w:rPr>
        <w:t>at</w:t>
      </w:r>
      <w:r>
        <w:rPr>
          <w:spacing w:val="-17"/>
          <w:w w:val="105"/>
        </w:rPr>
        <w:t> </w:t>
      </w:r>
      <w:r>
        <w:rPr>
          <w:w w:val="105"/>
        </w:rPr>
        <w:t>least</w:t>
      </w:r>
      <w:r>
        <w:rPr>
          <w:spacing w:val="-17"/>
          <w:w w:val="105"/>
        </w:rPr>
        <w:t> </w:t>
      </w:r>
      <w:r>
        <w:rPr>
          <w:w w:val="105"/>
        </w:rPr>
        <w:t>once</w:t>
      </w:r>
      <w:r>
        <w:rPr>
          <w:spacing w:val="-17"/>
          <w:w w:val="105"/>
        </w:rPr>
        <w:t> </w:t>
      </w:r>
      <w:r>
        <w:rPr>
          <w:w w:val="105"/>
        </w:rPr>
        <w:t>per</w:t>
      </w:r>
      <w:r>
        <w:rPr>
          <w:spacing w:val="-17"/>
          <w:w w:val="105"/>
        </w:rPr>
        <w:t> </w:t>
      </w:r>
      <w:r>
        <w:rPr>
          <w:w w:val="105"/>
        </w:rPr>
        <w:t>week—more</w:t>
      </w:r>
      <w:r>
        <w:rPr>
          <w:spacing w:val="-18"/>
          <w:w w:val="105"/>
        </w:rPr>
        <w:t> </w:t>
      </w:r>
      <w:r>
        <w:rPr>
          <w:w w:val="105"/>
        </w:rPr>
        <w:t>than</w:t>
      </w:r>
      <w:r>
        <w:rPr>
          <w:spacing w:val="-16"/>
          <w:w w:val="105"/>
        </w:rPr>
        <w:t> </w:t>
      </w:r>
      <w:r>
        <w:rPr>
          <w:w w:val="105"/>
        </w:rPr>
        <w:t>double</w:t>
      </w:r>
      <w:r>
        <w:rPr>
          <w:spacing w:val="-17"/>
          <w:w w:val="105"/>
        </w:rPr>
        <w:t> </w:t>
      </w:r>
      <w:r>
        <w:rPr>
          <w:w w:val="105"/>
        </w:rPr>
        <w:t>the</w:t>
      </w:r>
      <w:r>
        <w:rPr>
          <w:spacing w:val="-17"/>
          <w:w w:val="105"/>
        </w:rPr>
        <w:t> </w:t>
      </w:r>
      <w:r>
        <w:rPr>
          <w:w w:val="105"/>
        </w:rPr>
        <w:t>normal</w:t>
      </w:r>
      <w:r>
        <w:rPr>
          <w:spacing w:val="-18"/>
          <w:w w:val="105"/>
        </w:rPr>
        <w:t> </w:t>
      </w:r>
      <w:r>
        <w:rPr>
          <w:w w:val="105"/>
        </w:rPr>
        <w:t>rate.</w:t>
      </w:r>
    </w:p>
    <w:p>
      <w:pPr>
        <w:pStyle w:val="BodyText"/>
        <w:spacing w:line="247" w:lineRule="auto"/>
        <w:ind w:right="119" w:firstLine="288"/>
        <w:jc w:val="both"/>
      </w:pPr>
      <w:r>
        <w:rPr>
          <w:w w:val="105"/>
        </w:rPr>
        <w:t>The</w:t>
      </w:r>
      <w:r>
        <w:rPr>
          <w:spacing w:val="-4"/>
          <w:w w:val="105"/>
        </w:rPr>
        <w:t> </w:t>
      </w:r>
      <w:r>
        <w:rPr>
          <w:w w:val="105"/>
        </w:rPr>
        <w:t>sentence</w:t>
      </w:r>
      <w:r>
        <w:rPr>
          <w:spacing w:val="-3"/>
          <w:w w:val="105"/>
        </w:rPr>
        <w:t> </w:t>
      </w:r>
      <w:r>
        <w:rPr>
          <w:w w:val="105"/>
        </w:rPr>
        <w:t>they</w:t>
      </w:r>
      <w:r>
        <w:rPr>
          <w:spacing w:val="-3"/>
          <w:w w:val="105"/>
        </w:rPr>
        <w:t> </w:t>
      </w:r>
      <w:r>
        <w:rPr>
          <w:w w:val="105"/>
        </w:rPr>
        <w:t>filled</w:t>
      </w:r>
      <w:r>
        <w:rPr>
          <w:spacing w:val="-3"/>
          <w:w w:val="105"/>
        </w:rPr>
        <w:t> </w:t>
      </w:r>
      <w:r>
        <w:rPr>
          <w:w w:val="105"/>
        </w:rPr>
        <w:t>out</w:t>
      </w:r>
      <w:r>
        <w:rPr>
          <w:spacing w:val="-4"/>
          <w:w w:val="105"/>
        </w:rPr>
        <w:t> </w:t>
      </w:r>
      <w:r>
        <w:rPr>
          <w:w w:val="105"/>
        </w:rPr>
        <w:t>is</w:t>
      </w:r>
      <w:r>
        <w:rPr>
          <w:spacing w:val="-3"/>
          <w:w w:val="105"/>
        </w:rPr>
        <w:t> </w:t>
      </w:r>
      <w:r>
        <w:rPr>
          <w:w w:val="105"/>
        </w:rPr>
        <w:t>what</w:t>
      </w:r>
      <w:r>
        <w:rPr>
          <w:spacing w:val="-4"/>
          <w:w w:val="105"/>
        </w:rPr>
        <w:t> </w:t>
      </w:r>
      <w:r>
        <w:rPr>
          <w:w w:val="105"/>
        </w:rPr>
        <w:t>researchers</w:t>
      </w:r>
      <w:r>
        <w:rPr>
          <w:spacing w:val="-3"/>
          <w:w w:val="105"/>
        </w:rPr>
        <w:t> </w:t>
      </w:r>
      <w:r>
        <w:rPr>
          <w:w w:val="105"/>
        </w:rPr>
        <w:t>refer</w:t>
      </w:r>
      <w:r>
        <w:rPr>
          <w:spacing w:val="-3"/>
          <w:w w:val="105"/>
        </w:rPr>
        <w:t> </w:t>
      </w:r>
      <w:r>
        <w:rPr>
          <w:w w:val="105"/>
        </w:rPr>
        <w:t>to</w:t>
      </w:r>
      <w:r>
        <w:rPr>
          <w:spacing w:val="-3"/>
          <w:w w:val="105"/>
        </w:rPr>
        <w:t> </w:t>
      </w:r>
      <w:r>
        <w:rPr>
          <w:w w:val="105"/>
        </w:rPr>
        <w:t>as</w:t>
      </w:r>
      <w:r>
        <w:rPr>
          <w:spacing w:val="-3"/>
          <w:w w:val="105"/>
        </w:rPr>
        <w:t> </w:t>
      </w:r>
      <w:r>
        <w:rPr>
          <w:w w:val="105"/>
        </w:rPr>
        <w:t>an</w:t>
      </w:r>
      <w:r>
        <w:rPr>
          <w:spacing w:val="-4"/>
          <w:w w:val="105"/>
        </w:rPr>
        <w:t> </w:t>
      </w:r>
      <w:r>
        <w:rPr>
          <w:i/>
          <w:w w:val="105"/>
        </w:rPr>
        <w:t>implementation</w:t>
      </w:r>
      <w:r>
        <w:rPr>
          <w:i/>
          <w:spacing w:val="-71"/>
          <w:w w:val="105"/>
        </w:rPr>
        <w:t> </w:t>
      </w:r>
      <w:r>
        <w:rPr>
          <w:i/>
          <w:w w:val="105"/>
        </w:rPr>
        <w:t>intention</w:t>
      </w:r>
      <w:r>
        <w:rPr>
          <w:w w:val="105"/>
        </w:rPr>
        <w:t>, which is a plan you make beforehand about when and where to act.</w:t>
      </w:r>
      <w:r>
        <w:rPr>
          <w:spacing w:val="1"/>
          <w:w w:val="105"/>
        </w:rPr>
        <w:t> </w:t>
      </w:r>
      <w:r>
        <w:rPr>
          <w:w w:val="105"/>
        </w:rPr>
        <w:t>That</w:t>
      </w:r>
      <w:r>
        <w:rPr>
          <w:spacing w:val="-6"/>
          <w:w w:val="105"/>
        </w:rPr>
        <w:t> </w:t>
      </w:r>
      <w:r>
        <w:rPr>
          <w:w w:val="105"/>
        </w:rPr>
        <w:t>is,</w:t>
      </w:r>
      <w:r>
        <w:rPr>
          <w:spacing w:val="-4"/>
          <w:w w:val="105"/>
        </w:rPr>
        <w:t> </w:t>
      </w:r>
      <w:r>
        <w:rPr>
          <w:w w:val="105"/>
        </w:rPr>
        <w:t>how</w:t>
      </w:r>
      <w:r>
        <w:rPr>
          <w:spacing w:val="-5"/>
          <w:w w:val="105"/>
        </w:rPr>
        <w:t> </w:t>
      </w:r>
      <w:r>
        <w:rPr>
          <w:w w:val="105"/>
        </w:rPr>
        <w:t>you</w:t>
      </w:r>
      <w:r>
        <w:rPr>
          <w:spacing w:val="-5"/>
          <w:w w:val="105"/>
        </w:rPr>
        <w:t> </w:t>
      </w:r>
      <w:r>
        <w:rPr>
          <w:i/>
          <w:w w:val="105"/>
        </w:rPr>
        <w:t>intend</w:t>
      </w:r>
      <w:r>
        <w:rPr>
          <w:i/>
          <w:spacing w:val="-4"/>
          <w:w w:val="105"/>
        </w:rPr>
        <w:t> </w:t>
      </w:r>
      <w:r>
        <w:rPr>
          <w:w w:val="105"/>
        </w:rPr>
        <w:t>to</w:t>
      </w:r>
      <w:r>
        <w:rPr>
          <w:spacing w:val="-4"/>
          <w:w w:val="105"/>
        </w:rPr>
        <w:t> </w:t>
      </w:r>
      <w:r>
        <w:rPr>
          <w:i/>
          <w:w w:val="105"/>
        </w:rPr>
        <w:t>implement</w:t>
      </w:r>
      <w:r>
        <w:rPr>
          <w:i/>
          <w:spacing w:val="-6"/>
          <w:w w:val="105"/>
        </w:rPr>
        <w:t> </w:t>
      </w:r>
      <w:r>
        <w:rPr>
          <w:w w:val="105"/>
        </w:rPr>
        <w:t>a</w:t>
      </w:r>
      <w:r>
        <w:rPr>
          <w:spacing w:val="-5"/>
          <w:w w:val="105"/>
        </w:rPr>
        <w:t> </w:t>
      </w:r>
      <w:r>
        <w:rPr>
          <w:w w:val="105"/>
        </w:rPr>
        <w:t>particular</w:t>
      </w:r>
      <w:r>
        <w:rPr>
          <w:spacing w:val="-5"/>
          <w:w w:val="105"/>
        </w:rPr>
        <w:t> </w:t>
      </w:r>
      <w:r>
        <w:rPr>
          <w:w w:val="105"/>
        </w:rPr>
        <w:t>habit.</w:t>
      </w:r>
    </w:p>
    <w:p>
      <w:pPr>
        <w:pStyle w:val="BodyText"/>
        <w:spacing w:line="247" w:lineRule="auto"/>
        <w:ind w:right="117" w:firstLine="288"/>
        <w:jc w:val="both"/>
      </w:pPr>
      <w:r>
        <w:rPr>
          <w:w w:val="105"/>
        </w:rPr>
        <w:t>The cues that can trigger a habit come in a wide range of forms—the feel of</w:t>
      </w:r>
      <w:r>
        <w:rPr>
          <w:spacing w:val="1"/>
          <w:w w:val="105"/>
        </w:rPr>
        <w:t> </w:t>
      </w:r>
      <w:r>
        <w:rPr>
          <w:w w:val="105"/>
        </w:rPr>
        <w:t>your phone buzzing in your pocket, the smell of chocolate chip cookies, the</w:t>
      </w:r>
      <w:r>
        <w:rPr>
          <w:spacing w:val="1"/>
          <w:w w:val="105"/>
        </w:rPr>
        <w:t> </w:t>
      </w:r>
      <w:r>
        <w:rPr>
          <w:w w:val="105"/>
        </w:rPr>
        <w:t>sound of ambulance sirens—but the two most common cues are time and</w:t>
      </w:r>
      <w:r>
        <w:rPr>
          <w:spacing w:val="1"/>
          <w:w w:val="105"/>
        </w:rPr>
        <w:t> </w:t>
      </w:r>
      <w:r>
        <w:rPr>
          <w:w w:val="105"/>
        </w:rPr>
        <w:t>location.</w:t>
      </w:r>
      <w:r>
        <w:rPr>
          <w:spacing w:val="-7"/>
          <w:w w:val="105"/>
        </w:rPr>
        <w:t> </w:t>
      </w:r>
      <w:r>
        <w:rPr>
          <w:w w:val="105"/>
        </w:rPr>
        <w:t>Implementation</w:t>
      </w:r>
      <w:r>
        <w:rPr>
          <w:spacing w:val="-6"/>
          <w:w w:val="105"/>
        </w:rPr>
        <w:t> </w:t>
      </w:r>
      <w:r>
        <w:rPr>
          <w:w w:val="105"/>
        </w:rPr>
        <w:t>intentions</w:t>
      </w:r>
      <w:r>
        <w:rPr>
          <w:spacing w:val="-8"/>
          <w:w w:val="105"/>
        </w:rPr>
        <w:t> </w:t>
      </w:r>
      <w:r>
        <w:rPr>
          <w:w w:val="105"/>
        </w:rPr>
        <w:t>leverage</w:t>
      </w:r>
      <w:r>
        <w:rPr>
          <w:spacing w:val="-7"/>
          <w:w w:val="105"/>
        </w:rPr>
        <w:t> </w:t>
      </w:r>
      <w:r>
        <w:rPr>
          <w:w w:val="105"/>
        </w:rPr>
        <w:t>both</w:t>
      </w:r>
      <w:r>
        <w:rPr>
          <w:spacing w:val="-7"/>
          <w:w w:val="105"/>
        </w:rPr>
        <w:t> </w:t>
      </w:r>
      <w:r>
        <w:rPr>
          <w:w w:val="105"/>
        </w:rPr>
        <w:t>of</w:t>
      </w:r>
      <w:r>
        <w:rPr>
          <w:spacing w:val="-7"/>
          <w:w w:val="105"/>
        </w:rPr>
        <w:t> </w:t>
      </w:r>
      <w:r>
        <w:rPr>
          <w:w w:val="105"/>
        </w:rPr>
        <w:t>these</w:t>
      </w:r>
      <w:r>
        <w:rPr>
          <w:spacing w:val="-8"/>
          <w:w w:val="105"/>
        </w:rPr>
        <w:t> </w:t>
      </w:r>
      <w:r>
        <w:rPr>
          <w:w w:val="105"/>
        </w:rPr>
        <w:t>cues.</w:t>
      </w:r>
    </w:p>
    <w:p>
      <w:pPr>
        <w:spacing w:after="0" w:line="247" w:lineRule="auto"/>
        <w:jc w:val="both"/>
        <w:sectPr>
          <w:pgSz w:w="12240" w:h="15840"/>
          <w:pgMar w:top="1440" w:bottom="280" w:left="1340" w:right="1320"/>
        </w:sectPr>
      </w:pPr>
    </w:p>
    <w:p>
      <w:pPr>
        <w:pStyle w:val="BodyText"/>
        <w:spacing w:line="247" w:lineRule="auto" w:before="77"/>
        <w:ind w:left="685" w:right="127"/>
        <w:jc w:val="center"/>
      </w:pPr>
      <w:r>
        <w:rPr>
          <w:spacing w:val="-1"/>
          <w:w w:val="105"/>
        </w:rPr>
        <w:t>Broadly</w:t>
      </w:r>
      <w:r>
        <w:rPr>
          <w:spacing w:val="-17"/>
          <w:w w:val="105"/>
        </w:rPr>
        <w:t> </w:t>
      </w:r>
      <w:r>
        <w:rPr>
          <w:spacing w:val="-1"/>
          <w:w w:val="105"/>
        </w:rPr>
        <w:t>speaking,</w:t>
      </w:r>
      <w:r>
        <w:rPr>
          <w:spacing w:val="-16"/>
          <w:w w:val="105"/>
        </w:rPr>
        <w:t> </w:t>
      </w:r>
      <w:r>
        <w:rPr>
          <w:spacing w:val="-1"/>
          <w:w w:val="105"/>
        </w:rPr>
        <w:t>the</w:t>
      </w:r>
      <w:r>
        <w:rPr>
          <w:spacing w:val="-17"/>
          <w:w w:val="105"/>
        </w:rPr>
        <w:t> </w:t>
      </w:r>
      <w:r>
        <w:rPr>
          <w:spacing w:val="-1"/>
          <w:w w:val="105"/>
        </w:rPr>
        <w:t>format</w:t>
      </w:r>
      <w:r>
        <w:rPr>
          <w:spacing w:val="-16"/>
          <w:w w:val="105"/>
        </w:rPr>
        <w:t> </w:t>
      </w:r>
      <w:r>
        <w:rPr>
          <w:spacing w:val="-1"/>
          <w:w w:val="105"/>
        </w:rPr>
        <w:t>for</w:t>
      </w:r>
      <w:r>
        <w:rPr>
          <w:spacing w:val="-17"/>
          <w:w w:val="105"/>
        </w:rPr>
        <w:t> </w:t>
      </w:r>
      <w:r>
        <w:rPr>
          <w:spacing w:val="-1"/>
          <w:w w:val="105"/>
        </w:rPr>
        <w:t>creating</w:t>
      </w:r>
      <w:r>
        <w:rPr>
          <w:spacing w:val="-16"/>
          <w:w w:val="105"/>
        </w:rPr>
        <w:t> </w:t>
      </w:r>
      <w:r>
        <w:rPr>
          <w:spacing w:val="-1"/>
          <w:w w:val="105"/>
        </w:rPr>
        <w:t>an</w:t>
      </w:r>
      <w:r>
        <w:rPr>
          <w:spacing w:val="-17"/>
          <w:w w:val="105"/>
        </w:rPr>
        <w:t> </w:t>
      </w:r>
      <w:r>
        <w:rPr>
          <w:spacing w:val="-1"/>
          <w:w w:val="105"/>
        </w:rPr>
        <w:t>implementation</w:t>
      </w:r>
      <w:r>
        <w:rPr>
          <w:spacing w:val="-16"/>
          <w:w w:val="105"/>
        </w:rPr>
        <w:t> </w:t>
      </w:r>
      <w:r>
        <w:rPr>
          <w:spacing w:val="-1"/>
          <w:w w:val="105"/>
        </w:rPr>
        <w:t>intention</w:t>
      </w:r>
      <w:r>
        <w:rPr>
          <w:spacing w:val="-16"/>
          <w:w w:val="105"/>
        </w:rPr>
        <w:t> </w:t>
      </w:r>
      <w:r>
        <w:rPr>
          <w:w w:val="105"/>
        </w:rPr>
        <w:t>is:</w:t>
      </w:r>
      <w:r>
        <w:rPr>
          <w:spacing w:val="-70"/>
          <w:w w:val="105"/>
        </w:rPr>
        <w:t> </w:t>
      </w:r>
      <w:r>
        <w:rPr>
          <w:w w:val="105"/>
        </w:rPr>
        <w:t>“When</w:t>
      </w:r>
      <w:r>
        <w:rPr>
          <w:spacing w:val="-6"/>
          <w:w w:val="105"/>
        </w:rPr>
        <w:t> </w:t>
      </w:r>
      <w:r>
        <w:rPr>
          <w:w w:val="105"/>
        </w:rPr>
        <w:t>situation</w:t>
      </w:r>
      <w:r>
        <w:rPr>
          <w:spacing w:val="-5"/>
          <w:w w:val="105"/>
        </w:rPr>
        <w:t> </w:t>
      </w:r>
      <w:r>
        <w:rPr>
          <w:w w:val="105"/>
        </w:rPr>
        <w:t>X</w:t>
      </w:r>
      <w:r>
        <w:rPr>
          <w:spacing w:val="-6"/>
          <w:w w:val="105"/>
        </w:rPr>
        <w:t> </w:t>
      </w:r>
      <w:r>
        <w:rPr>
          <w:w w:val="105"/>
        </w:rPr>
        <w:t>arises,</w:t>
      </w:r>
      <w:r>
        <w:rPr>
          <w:spacing w:val="-5"/>
          <w:w w:val="105"/>
        </w:rPr>
        <w:t> </w:t>
      </w:r>
      <w:r>
        <w:rPr>
          <w:w w:val="105"/>
        </w:rPr>
        <w:t>I</w:t>
      </w:r>
      <w:r>
        <w:rPr>
          <w:spacing w:val="-6"/>
          <w:w w:val="105"/>
        </w:rPr>
        <w:t> </w:t>
      </w:r>
      <w:r>
        <w:rPr>
          <w:w w:val="105"/>
        </w:rPr>
        <w:t>will</w:t>
      </w:r>
      <w:r>
        <w:rPr>
          <w:spacing w:val="-6"/>
          <w:w w:val="105"/>
        </w:rPr>
        <w:t> </w:t>
      </w:r>
      <w:r>
        <w:rPr>
          <w:w w:val="105"/>
        </w:rPr>
        <w:t>perform</w:t>
      </w:r>
      <w:r>
        <w:rPr>
          <w:spacing w:val="-7"/>
          <w:w w:val="105"/>
        </w:rPr>
        <w:t> </w:t>
      </w:r>
      <w:r>
        <w:rPr>
          <w:w w:val="105"/>
        </w:rPr>
        <w:t>response</w:t>
      </w:r>
      <w:r>
        <w:rPr>
          <w:spacing w:val="-6"/>
          <w:w w:val="105"/>
        </w:rPr>
        <w:t> </w:t>
      </w:r>
      <w:r>
        <w:rPr>
          <w:w w:val="105"/>
        </w:rPr>
        <w:t>Y.”</w:t>
      </w:r>
    </w:p>
    <w:p>
      <w:pPr>
        <w:pStyle w:val="BodyText"/>
        <w:ind w:left="0"/>
        <w:rPr>
          <w:sz w:val="32"/>
        </w:rPr>
      </w:pPr>
    </w:p>
    <w:p>
      <w:pPr>
        <w:pStyle w:val="BodyText"/>
        <w:spacing w:line="247" w:lineRule="auto" w:before="208"/>
        <w:ind w:right="117" w:firstLine="288"/>
        <w:jc w:val="both"/>
      </w:pPr>
      <w:r>
        <w:rPr>
          <w:w w:val="105"/>
        </w:rPr>
        <w:t>Hundreds of studies have shown that </w:t>
      </w:r>
      <w:bookmarkStart w:name="_bookmark114" w:id="128"/>
      <w:bookmarkEnd w:id="128"/>
      <w:r>
        <w:rPr>
          <w:w w:val="105"/>
        </w:rPr>
        <w:t>i</w:t>
      </w:r>
      <w:r>
        <w:rPr>
          <w:w w:val="105"/>
        </w:rPr>
        <w:t>mplementation intentions are effective</w:t>
      </w:r>
      <w:r>
        <w:rPr>
          <w:spacing w:val="-71"/>
          <w:w w:val="105"/>
        </w:rPr>
        <w:t> </w:t>
      </w:r>
      <w:r>
        <w:rPr>
          <w:w w:val="105"/>
        </w:rPr>
        <w:t>for sticking to our goals, whether it’s </w:t>
      </w:r>
      <w:bookmarkStart w:name="_bookmark115" w:id="129"/>
      <w:bookmarkEnd w:id="129"/>
      <w:r>
        <w:rPr>
          <w:w w:val="105"/>
        </w:rPr>
        <w:t>w</w:t>
      </w:r>
      <w:r>
        <w:rPr>
          <w:w w:val="105"/>
        </w:rPr>
        <w:t>riting down the exact time and date of</w:t>
      </w:r>
      <w:r>
        <w:rPr>
          <w:spacing w:val="1"/>
          <w:w w:val="105"/>
        </w:rPr>
        <w:t> </w:t>
      </w:r>
      <w:r>
        <w:rPr>
          <w:w w:val="105"/>
        </w:rPr>
        <w:t>when</w:t>
      </w:r>
      <w:r>
        <w:rPr>
          <w:spacing w:val="1"/>
          <w:w w:val="105"/>
        </w:rPr>
        <w:t> </w:t>
      </w:r>
      <w:r>
        <w:rPr>
          <w:w w:val="105"/>
        </w:rPr>
        <w:t>you</w:t>
      </w:r>
      <w:r>
        <w:rPr>
          <w:spacing w:val="1"/>
          <w:w w:val="105"/>
        </w:rPr>
        <w:t> </w:t>
      </w:r>
      <w:r>
        <w:rPr>
          <w:w w:val="105"/>
        </w:rPr>
        <w:t>will</w:t>
      </w:r>
      <w:r>
        <w:rPr>
          <w:spacing w:val="1"/>
          <w:w w:val="105"/>
        </w:rPr>
        <w:t> </w:t>
      </w:r>
      <w:r>
        <w:rPr>
          <w:w w:val="105"/>
        </w:rPr>
        <w:t>get</w:t>
      </w:r>
      <w:r>
        <w:rPr>
          <w:spacing w:val="1"/>
          <w:w w:val="105"/>
        </w:rPr>
        <w:t> </w:t>
      </w:r>
      <w:r>
        <w:rPr>
          <w:w w:val="105"/>
        </w:rPr>
        <w:t>a</w:t>
      </w:r>
      <w:r>
        <w:rPr>
          <w:spacing w:val="1"/>
          <w:w w:val="105"/>
        </w:rPr>
        <w:t> </w:t>
      </w:r>
      <w:r>
        <w:rPr>
          <w:w w:val="105"/>
        </w:rPr>
        <w:t>flu</w:t>
      </w:r>
      <w:r>
        <w:rPr>
          <w:spacing w:val="1"/>
          <w:w w:val="105"/>
        </w:rPr>
        <w:t> </w:t>
      </w:r>
      <w:r>
        <w:rPr>
          <w:w w:val="105"/>
        </w:rPr>
        <w:t>shot</w:t>
      </w:r>
      <w:r>
        <w:rPr>
          <w:spacing w:val="1"/>
          <w:w w:val="105"/>
        </w:rPr>
        <w:t> </w:t>
      </w:r>
      <w:r>
        <w:rPr>
          <w:w w:val="105"/>
        </w:rPr>
        <w:t>or</w:t>
      </w:r>
      <w:r>
        <w:rPr>
          <w:spacing w:val="1"/>
          <w:w w:val="105"/>
        </w:rPr>
        <w:t> </w:t>
      </w:r>
      <w:bookmarkStart w:name="_bookmark116" w:id="130"/>
      <w:bookmarkEnd w:id="130"/>
      <w:r>
        <w:rPr>
          <w:w w:val="105"/>
        </w:rPr>
        <w:t>r</w:t>
      </w:r>
      <w:r>
        <w:rPr>
          <w:w w:val="105"/>
        </w:rPr>
        <w:t>ecording</w:t>
      </w:r>
      <w:r>
        <w:rPr>
          <w:spacing w:val="1"/>
          <w:w w:val="105"/>
        </w:rPr>
        <w:t> </w:t>
      </w:r>
      <w:r>
        <w:rPr>
          <w:w w:val="105"/>
        </w:rPr>
        <w:t>the</w:t>
      </w:r>
      <w:r>
        <w:rPr>
          <w:spacing w:val="1"/>
          <w:w w:val="105"/>
        </w:rPr>
        <w:t> </w:t>
      </w:r>
      <w:r>
        <w:rPr>
          <w:w w:val="105"/>
        </w:rPr>
        <w:t>time</w:t>
      </w:r>
      <w:r>
        <w:rPr>
          <w:spacing w:val="1"/>
          <w:w w:val="105"/>
        </w:rPr>
        <w:t> </w:t>
      </w:r>
      <w:r>
        <w:rPr>
          <w:w w:val="105"/>
        </w:rPr>
        <w:t>of</w:t>
      </w:r>
      <w:r>
        <w:rPr>
          <w:spacing w:val="1"/>
          <w:w w:val="105"/>
        </w:rPr>
        <w:t> </w:t>
      </w:r>
      <w:r>
        <w:rPr>
          <w:w w:val="105"/>
        </w:rPr>
        <w:t>your</w:t>
      </w:r>
      <w:r>
        <w:rPr>
          <w:spacing w:val="1"/>
          <w:w w:val="105"/>
        </w:rPr>
        <w:t> </w:t>
      </w:r>
      <w:r>
        <w:rPr>
          <w:w w:val="105"/>
        </w:rPr>
        <w:t>colonoscopy</w:t>
      </w:r>
      <w:r>
        <w:rPr>
          <w:spacing w:val="1"/>
          <w:w w:val="105"/>
        </w:rPr>
        <w:t> </w:t>
      </w:r>
      <w:r>
        <w:rPr>
          <w:w w:val="105"/>
        </w:rPr>
        <w:t>appointment. They increase the odds that people will stick with habits like</w:t>
      </w:r>
      <w:r>
        <w:rPr>
          <w:spacing w:val="1"/>
          <w:w w:val="105"/>
        </w:rPr>
        <w:t> </w:t>
      </w:r>
      <w:r>
        <w:rPr>
          <w:w w:val="105"/>
        </w:rPr>
        <w:t>recycling,</w:t>
      </w:r>
      <w:r>
        <w:rPr>
          <w:spacing w:val="-7"/>
          <w:w w:val="105"/>
        </w:rPr>
        <w:t> </w:t>
      </w:r>
      <w:r>
        <w:rPr>
          <w:w w:val="105"/>
        </w:rPr>
        <w:t>studying,</w:t>
      </w:r>
      <w:r>
        <w:rPr>
          <w:spacing w:val="-6"/>
          <w:w w:val="105"/>
        </w:rPr>
        <w:t> </w:t>
      </w:r>
      <w:r>
        <w:rPr>
          <w:w w:val="105"/>
        </w:rPr>
        <w:t>going</w:t>
      </w:r>
      <w:r>
        <w:rPr>
          <w:spacing w:val="-6"/>
          <w:w w:val="105"/>
        </w:rPr>
        <w:t> </w:t>
      </w:r>
      <w:r>
        <w:rPr>
          <w:w w:val="105"/>
        </w:rPr>
        <w:t>to</w:t>
      </w:r>
      <w:r>
        <w:rPr>
          <w:spacing w:val="-6"/>
          <w:w w:val="105"/>
        </w:rPr>
        <w:t> </w:t>
      </w:r>
      <w:r>
        <w:rPr>
          <w:w w:val="105"/>
        </w:rPr>
        <w:t>sleep</w:t>
      </w:r>
      <w:r>
        <w:rPr>
          <w:spacing w:val="-6"/>
          <w:w w:val="105"/>
        </w:rPr>
        <w:t> </w:t>
      </w:r>
      <w:r>
        <w:rPr>
          <w:w w:val="105"/>
        </w:rPr>
        <w:t>early,</w:t>
      </w:r>
      <w:r>
        <w:rPr>
          <w:spacing w:val="-6"/>
          <w:w w:val="105"/>
        </w:rPr>
        <w:t> </w:t>
      </w:r>
      <w:r>
        <w:rPr>
          <w:w w:val="105"/>
        </w:rPr>
        <w:t>and</w:t>
      </w:r>
      <w:r>
        <w:rPr>
          <w:spacing w:val="-7"/>
          <w:w w:val="105"/>
        </w:rPr>
        <w:t> </w:t>
      </w:r>
      <w:r>
        <w:rPr>
          <w:w w:val="105"/>
        </w:rPr>
        <w:t>stopping</w:t>
      </w:r>
      <w:r>
        <w:rPr>
          <w:spacing w:val="-6"/>
          <w:w w:val="105"/>
        </w:rPr>
        <w:t> </w:t>
      </w:r>
      <w:r>
        <w:rPr>
          <w:w w:val="105"/>
        </w:rPr>
        <w:t>smoking.</w:t>
      </w:r>
    </w:p>
    <w:p>
      <w:pPr>
        <w:pStyle w:val="BodyText"/>
        <w:spacing w:line="247" w:lineRule="auto"/>
        <w:ind w:right="117" w:firstLine="288"/>
        <w:jc w:val="both"/>
      </w:pPr>
      <w:r>
        <w:rPr>
          <w:w w:val="105"/>
        </w:rPr>
        <w:t>Researchers have even found that </w:t>
      </w:r>
      <w:bookmarkStart w:name="_bookmark117" w:id="131"/>
      <w:bookmarkEnd w:id="131"/>
      <w:r>
        <w:rPr>
          <w:w w:val="105"/>
        </w:rPr>
        <w:t>vo</w:t>
      </w:r>
      <w:r>
        <w:rPr>
          <w:w w:val="105"/>
        </w:rPr>
        <w:t>ter turnout increases when people are</w:t>
      </w:r>
      <w:r>
        <w:rPr>
          <w:spacing w:val="1"/>
          <w:w w:val="105"/>
        </w:rPr>
        <w:t> </w:t>
      </w:r>
      <w:r>
        <w:rPr>
          <w:w w:val="105"/>
        </w:rPr>
        <w:t>forced to create implementation intentions by answering questions like: “What</w:t>
      </w:r>
      <w:r>
        <w:rPr>
          <w:spacing w:val="1"/>
          <w:w w:val="105"/>
        </w:rPr>
        <w:t> </w:t>
      </w:r>
      <w:r>
        <w:rPr>
          <w:w w:val="105"/>
        </w:rPr>
        <w:t>route</w:t>
      </w:r>
      <w:r>
        <w:rPr>
          <w:spacing w:val="-8"/>
          <w:w w:val="105"/>
        </w:rPr>
        <w:t> </w:t>
      </w:r>
      <w:r>
        <w:rPr>
          <w:w w:val="105"/>
        </w:rPr>
        <w:t>are</w:t>
      </w:r>
      <w:r>
        <w:rPr>
          <w:spacing w:val="-7"/>
          <w:w w:val="105"/>
        </w:rPr>
        <w:t> </w:t>
      </w:r>
      <w:r>
        <w:rPr>
          <w:w w:val="105"/>
        </w:rPr>
        <w:t>you</w:t>
      </w:r>
      <w:r>
        <w:rPr>
          <w:spacing w:val="-8"/>
          <w:w w:val="105"/>
        </w:rPr>
        <w:t> </w:t>
      </w:r>
      <w:r>
        <w:rPr>
          <w:w w:val="105"/>
        </w:rPr>
        <w:t>taking</w:t>
      </w:r>
      <w:r>
        <w:rPr>
          <w:spacing w:val="-7"/>
          <w:w w:val="105"/>
        </w:rPr>
        <w:t> </w:t>
      </w:r>
      <w:r>
        <w:rPr>
          <w:w w:val="105"/>
        </w:rPr>
        <w:t>to</w:t>
      </w:r>
      <w:r>
        <w:rPr>
          <w:spacing w:val="-8"/>
          <w:w w:val="105"/>
        </w:rPr>
        <w:t> </w:t>
      </w:r>
      <w:r>
        <w:rPr>
          <w:w w:val="105"/>
        </w:rPr>
        <w:t>the</w:t>
      </w:r>
      <w:r>
        <w:rPr>
          <w:spacing w:val="-7"/>
          <w:w w:val="105"/>
        </w:rPr>
        <w:t> </w:t>
      </w:r>
      <w:r>
        <w:rPr>
          <w:w w:val="105"/>
        </w:rPr>
        <w:t>polling</w:t>
      </w:r>
      <w:r>
        <w:rPr>
          <w:spacing w:val="-7"/>
          <w:w w:val="105"/>
        </w:rPr>
        <w:t> </w:t>
      </w:r>
      <w:r>
        <w:rPr>
          <w:w w:val="105"/>
        </w:rPr>
        <w:t>station?</w:t>
      </w:r>
      <w:r>
        <w:rPr>
          <w:spacing w:val="-8"/>
          <w:w w:val="105"/>
        </w:rPr>
        <w:t> </w:t>
      </w:r>
      <w:r>
        <w:rPr>
          <w:w w:val="105"/>
        </w:rPr>
        <w:t>At</w:t>
      </w:r>
      <w:r>
        <w:rPr>
          <w:spacing w:val="-7"/>
          <w:w w:val="105"/>
        </w:rPr>
        <w:t> </w:t>
      </w:r>
      <w:r>
        <w:rPr>
          <w:w w:val="105"/>
        </w:rPr>
        <w:t>what</w:t>
      </w:r>
      <w:r>
        <w:rPr>
          <w:spacing w:val="-8"/>
          <w:w w:val="105"/>
        </w:rPr>
        <w:t> </w:t>
      </w:r>
      <w:r>
        <w:rPr>
          <w:w w:val="105"/>
        </w:rPr>
        <w:t>time</w:t>
      </w:r>
      <w:r>
        <w:rPr>
          <w:spacing w:val="-7"/>
          <w:w w:val="105"/>
        </w:rPr>
        <w:t> </w:t>
      </w:r>
      <w:r>
        <w:rPr>
          <w:w w:val="105"/>
        </w:rPr>
        <w:t>are</w:t>
      </w:r>
      <w:r>
        <w:rPr>
          <w:spacing w:val="-8"/>
          <w:w w:val="105"/>
        </w:rPr>
        <w:t> </w:t>
      </w:r>
      <w:r>
        <w:rPr>
          <w:w w:val="105"/>
        </w:rPr>
        <w:t>you</w:t>
      </w:r>
      <w:r>
        <w:rPr>
          <w:spacing w:val="-7"/>
          <w:w w:val="105"/>
        </w:rPr>
        <w:t> </w:t>
      </w:r>
      <w:r>
        <w:rPr>
          <w:w w:val="105"/>
        </w:rPr>
        <w:t>planning</w:t>
      </w:r>
      <w:r>
        <w:rPr>
          <w:spacing w:val="-7"/>
          <w:w w:val="105"/>
        </w:rPr>
        <w:t> </w:t>
      </w:r>
      <w:r>
        <w:rPr>
          <w:w w:val="105"/>
        </w:rPr>
        <w:t>to</w:t>
      </w:r>
      <w:r>
        <w:rPr>
          <w:spacing w:val="-8"/>
          <w:w w:val="105"/>
        </w:rPr>
        <w:t> </w:t>
      </w:r>
      <w:r>
        <w:rPr>
          <w:w w:val="105"/>
        </w:rPr>
        <w:t>go?</w:t>
      </w:r>
      <w:r>
        <w:rPr>
          <w:spacing w:val="-71"/>
          <w:w w:val="105"/>
        </w:rPr>
        <w:t> </w:t>
      </w:r>
      <w:r>
        <w:rPr>
          <w:w w:val="105"/>
        </w:rPr>
        <w:t>What bus will get you there?” </w:t>
      </w:r>
      <w:bookmarkStart w:name="_bookmark118" w:id="132"/>
      <w:bookmarkEnd w:id="132"/>
      <w:r>
        <w:rPr>
          <w:w w:val="105"/>
        </w:rPr>
        <w:t>O</w:t>
      </w:r>
      <w:r>
        <w:rPr>
          <w:w w:val="105"/>
        </w:rPr>
        <w:t>ther successful government programs have</w:t>
      </w:r>
      <w:r>
        <w:rPr>
          <w:spacing w:val="1"/>
          <w:w w:val="105"/>
        </w:rPr>
        <w:t> </w:t>
      </w:r>
      <w:r>
        <w:rPr>
          <w:w w:val="105"/>
        </w:rPr>
        <w:t>prompted citizens to make a clear plan to send taxes in on time or provided</w:t>
      </w:r>
      <w:r>
        <w:rPr>
          <w:spacing w:val="1"/>
          <w:w w:val="105"/>
        </w:rPr>
        <w:t> </w:t>
      </w:r>
      <w:r>
        <w:rPr>
          <w:w w:val="105"/>
        </w:rPr>
        <w:t>directions</w:t>
      </w:r>
      <w:r>
        <w:rPr>
          <w:spacing w:val="-6"/>
          <w:w w:val="105"/>
        </w:rPr>
        <w:t> </w:t>
      </w:r>
      <w:r>
        <w:rPr>
          <w:w w:val="105"/>
        </w:rPr>
        <w:t>on</w:t>
      </w:r>
      <w:r>
        <w:rPr>
          <w:spacing w:val="-4"/>
          <w:w w:val="105"/>
        </w:rPr>
        <w:t> </w:t>
      </w:r>
      <w:r>
        <w:rPr>
          <w:w w:val="105"/>
        </w:rPr>
        <w:t>when</w:t>
      </w:r>
      <w:r>
        <w:rPr>
          <w:spacing w:val="-4"/>
          <w:w w:val="105"/>
        </w:rPr>
        <w:t> </w:t>
      </w:r>
      <w:r>
        <w:rPr>
          <w:w w:val="105"/>
        </w:rPr>
        <w:t>and</w:t>
      </w:r>
      <w:r>
        <w:rPr>
          <w:spacing w:val="-4"/>
          <w:w w:val="105"/>
        </w:rPr>
        <w:t> </w:t>
      </w:r>
      <w:r>
        <w:rPr>
          <w:w w:val="105"/>
        </w:rPr>
        <w:t>where</w:t>
      </w:r>
      <w:r>
        <w:rPr>
          <w:spacing w:val="-5"/>
          <w:w w:val="105"/>
        </w:rPr>
        <w:t> </w:t>
      </w:r>
      <w:r>
        <w:rPr>
          <w:w w:val="105"/>
        </w:rPr>
        <w:t>to</w:t>
      </w:r>
      <w:r>
        <w:rPr>
          <w:spacing w:val="-4"/>
          <w:w w:val="105"/>
        </w:rPr>
        <w:t> </w:t>
      </w:r>
      <w:r>
        <w:rPr>
          <w:w w:val="105"/>
        </w:rPr>
        <w:t>pay</w:t>
      </w:r>
      <w:r>
        <w:rPr>
          <w:spacing w:val="-4"/>
          <w:w w:val="105"/>
        </w:rPr>
        <w:t> </w:t>
      </w:r>
      <w:r>
        <w:rPr>
          <w:w w:val="105"/>
        </w:rPr>
        <w:t>late</w:t>
      </w:r>
      <w:r>
        <w:rPr>
          <w:spacing w:val="-5"/>
          <w:w w:val="105"/>
        </w:rPr>
        <w:t> </w:t>
      </w:r>
      <w:r>
        <w:rPr>
          <w:w w:val="105"/>
        </w:rPr>
        <w:t>traffic</w:t>
      </w:r>
      <w:r>
        <w:rPr>
          <w:spacing w:val="-5"/>
          <w:w w:val="105"/>
        </w:rPr>
        <w:t> </w:t>
      </w:r>
      <w:r>
        <w:rPr>
          <w:w w:val="105"/>
        </w:rPr>
        <w:t>bills.</w:t>
      </w:r>
    </w:p>
    <w:p>
      <w:pPr>
        <w:pStyle w:val="BodyText"/>
        <w:spacing w:line="247" w:lineRule="auto"/>
        <w:ind w:right="117" w:firstLine="288"/>
        <w:jc w:val="both"/>
      </w:pPr>
      <w:r>
        <w:rPr>
          <w:w w:val="105"/>
        </w:rPr>
        <w:t>The</w:t>
      </w:r>
      <w:r>
        <w:rPr>
          <w:spacing w:val="-4"/>
          <w:w w:val="105"/>
        </w:rPr>
        <w:t> </w:t>
      </w:r>
      <w:r>
        <w:rPr>
          <w:w w:val="105"/>
        </w:rPr>
        <w:t>punch</w:t>
      </w:r>
      <w:r>
        <w:rPr>
          <w:spacing w:val="-4"/>
          <w:w w:val="105"/>
        </w:rPr>
        <w:t> </w:t>
      </w:r>
      <w:r>
        <w:rPr>
          <w:w w:val="105"/>
        </w:rPr>
        <w:t>line</w:t>
      </w:r>
      <w:r>
        <w:rPr>
          <w:spacing w:val="-4"/>
          <w:w w:val="105"/>
        </w:rPr>
        <w:t> </w:t>
      </w:r>
      <w:r>
        <w:rPr>
          <w:w w:val="105"/>
        </w:rPr>
        <w:t>is</w:t>
      </w:r>
      <w:r>
        <w:rPr>
          <w:spacing w:val="-4"/>
          <w:w w:val="105"/>
        </w:rPr>
        <w:t> </w:t>
      </w:r>
      <w:r>
        <w:rPr>
          <w:w w:val="105"/>
        </w:rPr>
        <w:t>clear:</w:t>
      </w:r>
      <w:r>
        <w:rPr>
          <w:spacing w:val="-4"/>
          <w:w w:val="105"/>
        </w:rPr>
        <w:t> </w:t>
      </w:r>
      <w:bookmarkStart w:name="_bookmark119" w:id="133"/>
      <w:bookmarkEnd w:id="133"/>
      <w:r>
        <w:rPr>
          <w:w w:val="105"/>
        </w:rPr>
        <w:t>p</w:t>
      </w:r>
      <w:r>
        <w:rPr>
          <w:w w:val="105"/>
        </w:rPr>
        <w:t>eople</w:t>
      </w:r>
      <w:r>
        <w:rPr>
          <w:spacing w:val="-4"/>
          <w:w w:val="105"/>
        </w:rPr>
        <w:t> </w:t>
      </w:r>
      <w:r>
        <w:rPr>
          <w:w w:val="105"/>
        </w:rPr>
        <w:t>who</w:t>
      </w:r>
      <w:r>
        <w:rPr>
          <w:spacing w:val="-4"/>
          <w:w w:val="105"/>
        </w:rPr>
        <w:t> </w:t>
      </w:r>
      <w:r>
        <w:rPr>
          <w:w w:val="105"/>
        </w:rPr>
        <w:t>make</w:t>
      </w:r>
      <w:r>
        <w:rPr>
          <w:spacing w:val="-4"/>
          <w:w w:val="105"/>
        </w:rPr>
        <w:t> </w:t>
      </w:r>
      <w:r>
        <w:rPr>
          <w:w w:val="105"/>
        </w:rPr>
        <w:t>a</w:t>
      </w:r>
      <w:r>
        <w:rPr>
          <w:spacing w:val="-4"/>
          <w:w w:val="105"/>
        </w:rPr>
        <w:t> </w:t>
      </w:r>
      <w:r>
        <w:rPr>
          <w:w w:val="105"/>
        </w:rPr>
        <w:t>specific</w:t>
      </w:r>
      <w:r>
        <w:rPr>
          <w:spacing w:val="-4"/>
          <w:w w:val="105"/>
        </w:rPr>
        <w:t> </w:t>
      </w:r>
      <w:r>
        <w:rPr>
          <w:w w:val="105"/>
        </w:rPr>
        <w:t>plan</w:t>
      </w:r>
      <w:r>
        <w:rPr>
          <w:spacing w:val="-3"/>
          <w:w w:val="105"/>
        </w:rPr>
        <w:t> </w:t>
      </w:r>
      <w:r>
        <w:rPr>
          <w:w w:val="105"/>
        </w:rPr>
        <w:t>for</w:t>
      </w:r>
      <w:r>
        <w:rPr>
          <w:spacing w:val="-4"/>
          <w:w w:val="105"/>
        </w:rPr>
        <w:t> </w:t>
      </w:r>
      <w:r>
        <w:rPr>
          <w:w w:val="105"/>
        </w:rPr>
        <w:t>when</w:t>
      </w:r>
      <w:r>
        <w:rPr>
          <w:spacing w:val="-4"/>
          <w:w w:val="105"/>
        </w:rPr>
        <w:t> </w:t>
      </w:r>
      <w:bookmarkStart w:name="_bookmark120" w:id="134"/>
      <w:bookmarkEnd w:id="134"/>
      <w:r>
        <w:rPr>
          <w:w w:val="105"/>
        </w:rPr>
        <w:t>a</w:t>
      </w:r>
      <w:r>
        <w:rPr>
          <w:w w:val="105"/>
        </w:rPr>
        <w:t>nd</w:t>
      </w:r>
      <w:r>
        <w:rPr>
          <w:spacing w:val="-4"/>
          <w:w w:val="105"/>
        </w:rPr>
        <w:t> </w:t>
      </w:r>
      <w:r>
        <w:rPr>
          <w:w w:val="105"/>
        </w:rPr>
        <w:t>where</w:t>
      </w:r>
      <w:r>
        <w:rPr>
          <w:spacing w:val="-71"/>
          <w:w w:val="105"/>
        </w:rPr>
        <w:t> </w:t>
      </w:r>
      <w:r>
        <w:rPr>
          <w:w w:val="105"/>
        </w:rPr>
        <w:t>they will perform a new habit are more likely to follow through. Too many</w:t>
      </w:r>
      <w:r>
        <w:rPr>
          <w:spacing w:val="1"/>
          <w:w w:val="105"/>
        </w:rPr>
        <w:t> </w:t>
      </w:r>
      <w:r>
        <w:rPr>
          <w:w w:val="105"/>
        </w:rPr>
        <w:t>people try to change their habits without these basic details figured out. We tell</w:t>
      </w:r>
      <w:r>
        <w:rPr>
          <w:spacing w:val="-71"/>
          <w:w w:val="105"/>
        </w:rPr>
        <w:t> </w:t>
      </w:r>
      <w:r>
        <w:rPr>
          <w:w w:val="105"/>
        </w:rPr>
        <w:t>ourselves, “I’m going to eat healthier” or “I’m going to write more,” but we</w:t>
      </w:r>
      <w:r>
        <w:rPr>
          <w:spacing w:val="1"/>
          <w:w w:val="105"/>
        </w:rPr>
        <w:t> </w:t>
      </w:r>
      <w:r>
        <w:rPr>
          <w:w w:val="105"/>
        </w:rPr>
        <w:t>never say when and where these habits are going to happen. We leave it up to</w:t>
      </w:r>
      <w:r>
        <w:rPr>
          <w:spacing w:val="1"/>
          <w:w w:val="105"/>
        </w:rPr>
        <w:t> </w:t>
      </w:r>
      <w:r>
        <w:rPr>
          <w:w w:val="105"/>
        </w:rPr>
        <w:t>chance and hope that we will “just remember to do it” or feel motivated at the</w:t>
      </w:r>
      <w:r>
        <w:rPr>
          <w:spacing w:val="1"/>
          <w:w w:val="105"/>
        </w:rPr>
        <w:t> </w:t>
      </w:r>
      <w:r>
        <w:rPr>
          <w:w w:val="105"/>
        </w:rPr>
        <w:t>right</w:t>
      </w:r>
      <w:r>
        <w:rPr>
          <w:spacing w:val="-13"/>
          <w:w w:val="105"/>
        </w:rPr>
        <w:t> </w:t>
      </w:r>
      <w:r>
        <w:rPr>
          <w:w w:val="105"/>
        </w:rPr>
        <w:t>time.</w:t>
      </w:r>
      <w:r>
        <w:rPr>
          <w:spacing w:val="-13"/>
          <w:w w:val="105"/>
        </w:rPr>
        <w:t> </w:t>
      </w:r>
      <w:r>
        <w:rPr>
          <w:w w:val="105"/>
        </w:rPr>
        <w:t>An</w:t>
      </w:r>
      <w:r>
        <w:rPr>
          <w:spacing w:val="-13"/>
          <w:w w:val="105"/>
        </w:rPr>
        <w:t> </w:t>
      </w:r>
      <w:r>
        <w:rPr>
          <w:w w:val="105"/>
        </w:rPr>
        <w:t>implementation</w:t>
      </w:r>
      <w:r>
        <w:rPr>
          <w:spacing w:val="-13"/>
          <w:w w:val="105"/>
        </w:rPr>
        <w:t> </w:t>
      </w:r>
      <w:r>
        <w:rPr>
          <w:w w:val="105"/>
        </w:rPr>
        <w:t>intention</w:t>
      </w:r>
      <w:r>
        <w:rPr>
          <w:spacing w:val="-13"/>
          <w:w w:val="105"/>
        </w:rPr>
        <w:t> </w:t>
      </w:r>
      <w:r>
        <w:rPr>
          <w:w w:val="105"/>
        </w:rPr>
        <w:t>sweeps</w:t>
      </w:r>
      <w:r>
        <w:rPr>
          <w:spacing w:val="-13"/>
          <w:w w:val="105"/>
        </w:rPr>
        <w:t> </w:t>
      </w:r>
      <w:r>
        <w:rPr>
          <w:w w:val="105"/>
        </w:rPr>
        <w:t>away</w:t>
      </w:r>
      <w:r>
        <w:rPr>
          <w:spacing w:val="-13"/>
          <w:w w:val="105"/>
        </w:rPr>
        <w:t> </w:t>
      </w:r>
      <w:r>
        <w:rPr>
          <w:w w:val="105"/>
        </w:rPr>
        <w:t>foggy</w:t>
      </w:r>
      <w:r>
        <w:rPr>
          <w:spacing w:val="-13"/>
          <w:w w:val="105"/>
        </w:rPr>
        <w:t> </w:t>
      </w:r>
      <w:r>
        <w:rPr>
          <w:w w:val="105"/>
        </w:rPr>
        <w:t>notions</w:t>
      </w:r>
      <w:r>
        <w:rPr>
          <w:spacing w:val="-13"/>
          <w:w w:val="105"/>
        </w:rPr>
        <w:t> </w:t>
      </w:r>
      <w:r>
        <w:rPr>
          <w:w w:val="105"/>
        </w:rPr>
        <w:t>like</w:t>
      </w:r>
      <w:r>
        <w:rPr>
          <w:spacing w:val="-13"/>
          <w:w w:val="105"/>
        </w:rPr>
        <w:t> </w:t>
      </w:r>
      <w:r>
        <w:rPr>
          <w:w w:val="105"/>
        </w:rPr>
        <w:t>“I</w:t>
      </w:r>
      <w:r>
        <w:rPr>
          <w:spacing w:val="-13"/>
          <w:w w:val="105"/>
        </w:rPr>
        <w:t> </w:t>
      </w:r>
      <w:r>
        <w:rPr>
          <w:w w:val="105"/>
        </w:rPr>
        <w:t>want</w:t>
      </w:r>
      <w:r>
        <w:rPr>
          <w:spacing w:val="-71"/>
          <w:w w:val="105"/>
        </w:rPr>
        <w:t> </w:t>
      </w:r>
      <w:r>
        <w:rPr>
          <w:w w:val="105"/>
        </w:rPr>
        <w:t>to work out more” or “I want to be more productive” or “I should vote” and</w:t>
      </w:r>
      <w:r>
        <w:rPr>
          <w:spacing w:val="1"/>
          <w:w w:val="105"/>
        </w:rPr>
        <w:t> </w:t>
      </w:r>
      <w:r>
        <w:rPr>
          <w:w w:val="105"/>
        </w:rPr>
        <w:t>transforms</w:t>
      </w:r>
      <w:r>
        <w:rPr>
          <w:spacing w:val="-5"/>
          <w:w w:val="105"/>
        </w:rPr>
        <w:t> </w:t>
      </w:r>
      <w:r>
        <w:rPr>
          <w:w w:val="105"/>
        </w:rPr>
        <w:t>them</w:t>
      </w:r>
      <w:r>
        <w:rPr>
          <w:spacing w:val="-4"/>
          <w:w w:val="105"/>
        </w:rPr>
        <w:t> </w:t>
      </w:r>
      <w:r>
        <w:rPr>
          <w:w w:val="105"/>
        </w:rPr>
        <w:t>into</w:t>
      </w:r>
      <w:r>
        <w:rPr>
          <w:spacing w:val="-4"/>
          <w:w w:val="105"/>
        </w:rPr>
        <w:t> </w:t>
      </w:r>
      <w:r>
        <w:rPr>
          <w:w w:val="105"/>
        </w:rPr>
        <w:t>a</w:t>
      </w:r>
      <w:r>
        <w:rPr>
          <w:spacing w:val="-4"/>
          <w:w w:val="105"/>
        </w:rPr>
        <w:t> </w:t>
      </w:r>
      <w:r>
        <w:rPr>
          <w:w w:val="105"/>
        </w:rPr>
        <w:t>concrete</w:t>
      </w:r>
      <w:r>
        <w:rPr>
          <w:spacing w:val="-5"/>
          <w:w w:val="105"/>
        </w:rPr>
        <w:t> </w:t>
      </w:r>
      <w:r>
        <w:rPr>
          <w:w w:val="105"/>
        </w:rPr>
        <w:t>plan</w:t>
      </w:r>
      <w:r>
        <w:rPr>
          <w:spacing w:val="-3"/>
          <w:w w:val="105"/>
        </w:rPr>
        <w:t> </w:t>
      </w:r>
      <w:r>
        <w:rPr>
          <w:w w:val="105"/>
        </w:rPr>
        <w:t>of</w:t>
      </w:r>
      <w:r>
        <w:rPr>
          <w:spacing w:val="-5"/>
          <w:w w:val="105"/>
        </w:rPr>
        <w:t> </w:t>
      </w:r>
      <w:r>
        <w:rPr>
          <w:w w:val="105"/>
        </w:rPr>
        <w:t>action.</w:t>
      </w:r>
    </w:p>
    <w:p>
      <w:pPr>
        <w:pStyle w:val="BodyText"/>
        <w:spacing w:line="247" w:lineRule="auto"/>
        <w:ind w:right="117" w:firstLine="288"/>
        <w:jc w:val="both"/>
      </w:pPr>
      <w:r>
        <w:rPr>
          <w:w w:val="105"/>
        </w:rPr>
        <w:t>Many</w:t>
      </w:r>
      <w:r>
        <w:rPr>
          <w:spacing w:val="-7"/>
          <w:w w:val="105"/>
        </w:rPr>
        <w:t> </w:t>
      </w:r>
      <w:r>
        <w:rPr>
          <w:w w:val="105"/>
        </w:rPr>
        <w:t>people</w:t>
      </w:r>
      <w:r>
        <w:rPr>
          <w:spacing w:val="-7"/>
          <w:w w:val="105"/>
        </w:rPr>
        <w:t> </w:t>
      </w:r>
      <w:r>
        <w:rPr>
          <w:w w:val="105"/>
        </w:rPr>
        <w:t>think</w:t>
      </w:r>
      <w:r>
        <w:rPr>
          <w:spacing w:val="-7"/>
          <w:w w:val="105"/>
        </w:rPr>
        <w:t> </w:t>
      </w:r>
      <w:r>
        <w:rPr>
          <w:w w:val="105"/>
        </w:rPr>
        <w:t>they</w:t>
      </w:r>
      <w:r>
        <w:rPr>
          <w:spacing w:val="-7"/>
          <w:w w:val="105"/>
        </w:rPr>
        <w:t> </w:t>
      </w:r>
      <w:r>
        <w:rPr>
          <w:w w:val="105"/>
        </w:rPr>
        <w:t>lack</w:t>
      </w:r>
      <w:r>
        <w:rPr>
          <w:spacing w:val="-7"/>
          <w:w w:val="105"/>
        </w:rPr>
        <w:t> </w:t>
      </w:r>
      <w:r>
        <w:rPr>
          <w:w w:val="105"/>
        </w:rPr>
        <w:t>motivation</w:t>
      </w:r>
      <w:r>
        <w:rPr>
          <w:spacing w:val="-7"/>
          <w:w w:val="105"/>
        </w:rPr>
        <w:t> </w:t>
      </w:r>
      <w:r>
        <w:rPr>
          <w:w w:val="105"/>
        </w:rPr>
        <w:t>when</w:t>
      </w:r>
      <w:r>
        <w:rPr>
          <w:spacing w:val="-7"/>
          <w:w w:val="105"/>
        </w:rPr>
        <w:t> </w:t>
      </w:r>
      <w:r>
        <w:rPr>
          <w:w w:val="105"/>
        </w:rPr>
        <w:t>what</w:t>
      </w:r>
      <w:r>
        <w:rPr>
          <w:spacing w:val="-7"/>
          <w:w w:val="105"/>
        </w:rPr>
        <w:t> </w:t>
      </w:r>
      <w:r>
        <w:rPr>
          <w:w w:val="105"/>
        </w:rPr>
        <w:t>they</w:t>
      </w:r>
      <w:r>
        <w:rPr>
          <w:spacing w:val="-7"/>
          <w:w w:val="105"/>
        </w:rPr>
        <w:t> </w:t>
      </w:r>
      <w:r>
        <w:rPr>
          <w:w w:val="105"/>
        </w:rPr>
        <w:t>really</w:t>
      </w:r>
      <w:r>
        <w:rPr>
          <w:spacing w:val="-6"/>
          <w:w w:val="105"/>
        </w:rPr>
        <w:t> </w:t>
      </w:r>
      <w:r>
        <w:rPr>
          <w:w w:val="105"/>
        </w:rPr>
        <w:t>lack</w:t>
      </w:r>
      <w:r>
        <w:rPr>
          <w:spacing w:val="-7"/>
          <w:w w:val="105"/>
        </w:rPr>
        <w:t> </w:t>
      </w:r>
      <w:r>
        <w:rPr>
          <w:w w:val="105"/>
        </w:rPr>
        <w:t>is</w:t>
      </w:r>
      <w:r>
        <w:rPr>
          <w:spacing w:val="-7"/>
          <w:w w:val="105"/>
        </w:rPr>
        <w:t> </w:t>
      </w:r>
      <w:r>
        <w:rPr>
          <w:w w:val="105"/>
        </w:rPr>
        <w:t>clarity.</w:t>
      </w:r>
      <w:r>
        <w:rPr>
          <w:spacing w:val="-71"/>
          <w:w w:val="105"/>
        </w:rPr>
        <w:t> </w:t>
      </w:r>
      <w:r>
        <w:rPr>
          <w:w w:val="105"/>
        </w:rPr>
        <w:t>It</w:t>
      </w:r>
      <w:r>
        <w:rPr>
          <w:spacing w:val="-12"/>
          <w:w w:val="105"/>
        </w:rPr>
        <w:t> </w:t>
      </w:r>
      <w:r>
        <w:rPr>
          <w:w w:val="105"/>
        </w:rPr>
        <w:t>is</w:t>
      </w:r>
      <w:r>
        <w:rPr>
          <w:spacing w:val="-11"/>
          <w:w w:val="105"/>
        </w:rPr>
        <w:t> </w:t>
      </w:r>
      <w:r>
        <w:rPr>
          <w:w w:val="105"/>
        </w:rPr>
        <w:t>not</w:t>
      </w:r>
      <w:r>
        <w:rPr>
          <w:spacing w:val="-12"/>
          <w:w w:val="105"/>
        </w:rPr>
        <w:t> </w:t>
      </w:r>
      <w:r>
        <w:rPr>
          <w:w w:val="105"/>
        </w:rPr>
        <w:t>always</w:t>
      </w:r>
      <w:r>
        <w:rPr>
          <w:spacing w:val="-11"/>
          <w:w w:val="105"/>
        </w:rPr>
        <w:t> </w:t>
      </w:r>
      <w:r>
        <w:rPr>
          <w:w w:val="105"/>
        </w:rPr>
        <w:t>obvious</w:t>
      </w:r>
      <w:r>
        <w:rPr>
          <w:spacing w:val="-12"/>
          <w:w w:val="105"/>
        </w:rPr>
        <w:t> </w:t>
      </w:r>
      <w:r>
        <w:rPr>
          <w:w w:val="105"/>
        </w:rPr>
        <w:t>when</w:t>
      </w:r>
      <w:r>
        <w:rPr>
          <w:spacing w:val="-11"/>
          <w:w w:val="105"/>
        </w:rPr>
        <w:t> </w:t>
      </w:r>
      <w:r>
        <w:rPr>
          <w:w w:val="105"/>
        </w:rPr>
        <w:t>and</w:t>
      </w:r>
      <w:r>
        <w:rPr>
          <w:spacing w:val="-12"/>
          <w:w w:val="105"/>
        </w:rPr>
        <w:t> </w:t>
      </w:r>
      <w:r>
        <w:rPr>
          <w:w w:val="105"/>
        </w:rPr>
        <w:t>where</w:t>
      </w:r>
      <w:r>
        <w:rPr>
          <w:spacing w:val="-11"/>
          <w:w w:val="105"/>
        </w:rPr>
        <w:t> </w:t>
      </w:r>
      <w:r>
        <w:rPr>
          <w:w w:val="105"/>
        </w:rPr>
        <w:t>to</w:t>
      </w:r>
      <w:r>
        <w:rPr>
          <w:spacing w:val="-12"/>
          <w:w w:val="105"/>
        </w:rPr>
        <w:t> </w:t>
      </w:r>
      <w:r>
        <w:rPr>
          <w:w w:val="105"/>
        </w:rPr>
        <w:t>take</w:t>
      </w:r>
      <w:r>
        <w:rPr>
          <w:spacing w:val="-11"/>
          <w:w w:val="105"/>
        </w:rPr>
        <w:t> </w:t>
      </w:r>
      <w:r>
        <w:rPr>
          <w:w w:val="105"/>
        </w:rPr>
        <w:t>action.</w:t>
      </w:r>
      <w:r>
        <w:rPr>
          <w:spacing w:val="-12"/>
          <w:w w:val="105"/>
        </w:rPr>
        <w:t> </w:t>
      </w:r>
      <w:r>
        <w:rPr>
          <w:w w:val="105"/>
        </w:rPr>
        <w:t>Some</w:t>
      </w:r>
      <w:r>
        <w:rPr>
          <w:spacing w:val="-11"/>
          <w:w w:val="105"/>
        </w:rPr>
        <w:t> </w:t>
      </w:r>
      <w:r>
        <w:rPr>
          <w:w w:val="105"/>
        </w:rPr>
        <w:t>people</w:t>
      </w:r>
      <w:r>
        <w:rPr>
          <w:spacing w:val="-12"/>
          <w:w w:val="105"/>
        </w:rPr>
        <w:t> </w:t>
      </w:r>
      <w:r>
        <w:rPr>
          <w:w w:val="105"/>
        </w:rPr>
        <w:t>spend</w:t>
      </w:r>
      <w:r>
        <w:rPr>
          <w:spacing w:val="-11"/>
          <w:w w:val="105"/>
        </w:rPr>
        <w:t> </w:t>
      </w:r>
      <w:r>
        <w:rPr>
          <w:w w:val="105"/>
        </w:rPr>
        <w:t>their</w:t>
      </w:r>
      <w:r>
        <w:rPr>
          <w:spacing w:val="-71"/>
          <w:w w:val="105"/>
        </w:rPr>
        <w:t> </w:t>
      </w:r>
      <w:r>
        <w:rPr>
          <w:w w:val="105"/>
        </w:rPr>
        <w:t>entire</w:t>
      </w:r>
      <w:r>
        <w:rPr>
          <w:spacing w:val="-8"/>
          <w:w w:val="105"/>
        </w:rPr>
        <w:t> </w:t>
      </w:r>
      <w:r>
        <w:rPr>
          <w:w w:val="105"/>
        </w:rPr>
        <w:t>lives</w:t>
      </w:r>
      <w:r>
        <w:rPr>
          <w:spacing w:val="-8"/>
          <w:w w:val="105"/>
        </w:rPr>
        <w:t> </w:t>
      </w:r>
      <w:r>
        <w:rPr>
          <w:w w:val="105"/>
        </w:rPr>
        <w:t>waiting</w:t>
      </w:r>
      <w:r>
        <w:rPr>
          <w:spacing w:val="-7"/>
          <w:w w:val="105"/>
        </w:rPr>
        <w:t> </w:t>
      </w:r>
      <w:r>
        <w:rPr>
          <w:w w:val="105"/>
        </w:rPr>
        <w:t>for</w:t>
      </w:r>
      <w:r>
        <w:rPr>
          <w:spacing w:val="-8"/>
          <w:w w:val="105"/>
        </w:rPr>
        <w:t> </w:t>
      </w:r>
      <w:r>
        <w:rPr>
          <w:w w:val="105"/>
        </w:rPr>
        <w:t>the</w:t>
      </w:r>
      <w:r>
        <w:rPr>
          <w:spacing w:val="-8"/>
          <w:w w:val="105"/>
        </w:rPr>
        <w:t> </w:t>
      </w:r>
      <w:r>
        <w:rPr>
          <w:w w:val="105"/>
        </w:rPr>
        <w:t>time</w:t>
      </w:r>
      <w:r>
        <w:rPr>
          <w:spacing w:val="-8"/>
          <w:w w:val="105"/>
        </w:rPr>
        <w:t> </w:t>
      </w:r>
      <w:r>
        <w:rPr>
          <w:w w:val="105"/>
        </w:rPr>
        <w:t>to</w:t>
      </w:r>
      <w:r>
        <w:rPr>
          <w:spacing w:val="-6"/>
          <w:w w:val="105"/>
        </w:rPr>
        <w:t> </w:t>
      </w:r>
      <w:r>
        <w:rPr>
          <w:w w:val="105"/>
        </w:rPr>
        <w:t>be</w:t>
      </w:r>
      <w:r>
        <w:rPr>
          <w:spacing w:val="-8"/>
          <w:w w:val="105"/>
        </w:rPr>
        <w:t> </w:t>
      </w:r>
      <w:r>
        <w:rPr>
          <w:w w:val="105"/>
        </w:rPr>
        <w:t>right</w:t>
      </w:r>
      <w:r>
        <w:rPr>
          <w:spacing w:val="-8"/>
          <w:w w:val="105"/>
        </w:rPr>
        <w:t> </w:t>
      </w:r>
      <w:r>
        <w:rPr>
          <w:w w:val="105"/>
        </w:rPr>
        <w:t>to</w:t>
      </w:r>
      <w:r>
        <w:rPr>
          <w:spacing w:val="-7"/>
          <w:w w:val="105"/>
        </w:rPr>
        <w:t> </w:t>
      </w:r>
      <w:r>
        <w:rPr>
          <w:w w:val="105"/>
        </w:rPr>
        <w:t>make</w:t>
      </w:r>
      <w:r>
        <w:rPr>
          <w:spacing w:val="-8"/>
          <w:w w:val="105"/>
        </w:rPr>
        <w:t> </w:t>
      </w:r>
      <w:r>
        <w:rPr>
          <w:w w:val="105"/>
        </w:rPr>
        <w:t>an</w:t>
      </w:r>
      <w:r>
        <w:rPr>
          <w:spacing w:val="-7"/>
          <w:w w:val="105"/>
        </w:rPr>
        <w:t> </w:t>
      </w:r>
      <w:r>
        <w:rPr>
          <w:w w:val="105"/>
        </w:rPr>
        <w:t>improvement.</w:t>
      </w:r>
    </w:p>
    <w:p>
      <w:pPr>
        <w:spacing w:line="247" w:lineRule="auto" w:before="0"/>
        <w:ind w:left="100" w:right="117" w:firstLine="288"/>
        <w:jc w:val="both"/>
        <w:rPr>
          <w:sz w:val="28"/>
        </w:rPr>
      </w:pPr>
      <w:r>
        <w:rPr>
          <w:w w:val="105"/>
          <w:sz w:val="28"/>
        </w:rPr>
        <w:t>Once an implementation intention has been set, you don’t have to wait for</w:t>
      </w:r>
      <w:r>
        <w:rPr>
          <w:spacing w:val="1"/>
          <w:w w:val="105"/>
          <w:sz w:val="28"/>
        </w:rPr>
        <w:t> </w:t>
      </w:r>
      <w:r>
        <w:rPr>
          <w:w w:val="105"/>
          <w:sz w:val="28"/>
        </w:rPr>
        <w:t>inspiration to strike. </w:t>
      </w:r>
      <w:r>
        <w:rPr>
          <w:i/>
          <w:w w:val="105"/>
          <w:sz w:val="28"/>
        </w:rPr>
        <w:t>Do I write a chapter today or not? Do I meditate this</w:t>
      </w:r>
      <w:r>
        <w:rPr>
          <w:i/>
          <w:spacing w:val="1"/>
          <w:w w:val="105"/>
          <w:sz w:val="28"/>
        </w:rPr>
        <w:t> </w:t>
      </w:r>
      <w:r>
        <w:rPr>
          <w:i/>
          <w:w w:val="105"/>
          <w:sz w:val="28"/>
        </w:rPr>
        <w:t>morning or at lunch? </w:t>
      </w:r>
      <w:r>
        <w:rPr>
          <w:w w:val="105"/>
          <w:sz w:val="28"/>
        </w:rPr>
        <w:t>When the moment of action occurs, there is no need to</w:t>
      </w:r>
      <w:r>
        <w:rPr>
          <w:spacing w:val="1"/>
          <w:w w:val="105"/>
          <w:sz w:val="28"/>
        </w:rPr>
        <w:t> </w:t>
      </w:r>
      <w:r>
        <w:rPr>
          <w:w w:val="105"/>
          <w:sz w:val="28"/>
        </w:rPr>
        <w:t>make</w:t>
      </w:r>
      <w:r>
        <w:rPr>
          <w:spacing w:val="-6"/>
          <w:w w:val="105"/>
          <w:sz w:val="28"/>
        </w:rPr>
        <w:t> </w:t>
      </w:r>
      <w:r>
        <w:rPr>
          <w:w w:val="105"/>
          <w:sz w:val="28"/>
        </w:rPr>
        <w:t>a</w:t>
      </w:r>
      <w:r>
        <w:rPr>
          <w:spacing w:val="-6"/>
          <w:w w:val="105"/>
          <w:sz w:val="28"/>
        </w:rPr>
        <w:t> </w:t>
      </w:r>
      <w:r>
        <w:rPr>
          <w:w w:val="105"/>
          <w:sz w:val="28"/>
        </w:rPr>
        <w:t>decision.</w:t>
      </w:r>
      <w:r>
        <w:rPr>
          <w:spacing w:val="-5"/>
          <w:w w:val="105"/>
          <w:sz w:val="28"/>
        </w:rPr>
        <w:t> </w:t>
      </w:r>
      <w:r>
        <w:rPr>
          <w:w w:val="105"/>
          <w:sz w:val="28"/>
        </w:rPr>
        <w:t>Simply</w:t>
      </w:r>
      <w:r>
        <w:rPr>
          <w:spacing w:val="-5"/>
          <w:w w:val="105"/>
          <w:sz w:val="28"/>
        </w:rPr>
        <w:t> </w:t>
      </w:r>
      <w:r>
        <w:rPr>
          <w:w w:val="105"/>
          <w:sz w:val="28"/>
        </w:rPr>
        <w:t>follow</w:t>
      </w:r>
      <w:r>
        <w:rPr>
          <w:spacing w:val="-6"/>
          <w:w w:val="105"/>
          <w:sz w:val="28"/>
        </w:rPr>
        <w:t> </w:t>
      </w:r>
      <w:r>
        <w:rPr>
          <w:w w:val="105"/>
          <w:sz w:val="28"/>
        </w:rPr>
        <w:t>your</w:t>
      </w:r>
      <w:r>
        <w:rPr>
          <w:spacing w:val="-6"/>
          <w:w w:val="105"/>
          <w:sz w:val="28"/>
        </w:rPr>
        <w:t> </w:t>
      </w:r>
      <w:r>
        <w:rPr>
          <w:w w:val="105"/>
          <w:sz w:val="28"/>
        </w:rPr>
        <w:t>predetermined</w:t>
      </w:r>
      <w:r>
        <w:rPr>
          <w:spacing w:val="-4"/>
          <w:w w:val="105"/>
          <w:sz w:val="28"/>
        </w:rPr>
        <w:t> </w:t>
      </w:r>
      <w:r>
        <w:rPr>
          <w:w w:val="105"/>
          <w:sz w:val="28"/>
        </w:rPr>
        <w:t>plan.</w:t>
      </w:r>
    </w:p>
    <w:p>
      <w:pPr>
        <w:pStyle w:val="BodyText"/>
        <w:ind w:left="0"/>
        <w:rPr>
          <w:sz w:val="32"/>
        </w:rPr>
      </w:pPr>
    </w:p>
    <w:p>
      <w:pPr>
        <w:pStyle w:val="BodyText"/>
        <w:spacing w:line="247" w:lineRule="auto" w:before="196"/>
        <w:ind w:left="685" w:right="127"/>
        <w:jc w:val="center"/>
      </w:pPr>
      <w:r>
        <w:rPr>
          <w:w w:val="105"/>
        </w:rPr>
        <w:t>The</w:t>
      </w:r>
      <w:r>
        <w:rPr>
          <w:spacing w:val="-15"/>
          <w:w w:val="105"/>
        </w:rPr>
        <w:t> </w:t>
      </w:r>
      <w:r>
        <w:rPr>
          <w:w w:val="105"/>
        </w:rPr>
        <w:t>simple</w:t>
      </w:r>
      <w:r>
        <w:rPr>
          <w:spacing w:val="-14"/>
          <w:w w:val="105"/>
        </w:rPr>
        <w:t> </w:t>
      </w:r>
      <w:r>
        <w:rPr>
          <w:w w:val="105"/>
        </w:rPr>
        <w:t>way</w:t>
      </w:r>
      <w:r>
        <w:rPr>
          <w:spacing w:val="-14"/>
          <w:w w:val="105"/>
        </w:rPr>
        <w:t> </w:t>
      </w:r>
      <w:r>
        <w:rPr>
          <w:w w:val="105"/>
        </w:rPr>
        <w:t>to</w:t>
      </w:r>
      <w:r>
        <w:rPr>
          <w:spacing w:val="-13"/>
          <w:w w:val="105"/>
        </w:rPr>
        <w:t> </w:t>
      </w:r>
      <w:r>
        <w:rPr>
          <w:w w:val="105"/>
        </w:rPr>
        <w:t>apply</w:t>
      </w:r>
      <w:r>
        <w:rPr>
          <w:spacing w:val="-13"/>
          <w:w w:val="105"/>
        </w:rPr>
        <w:t> </w:t>
      </w:r>
      <w:r>
        <w:rPr>
          <w:w w:val="105"/>
        </w:rPr>
        <w:t>this</w:t>
      </w:r>
      <w:r>
        <w:rPr>
          <w:spacing w:val="-15"/>
          <w:w w:val="105"/>
        </w:rPr>
        <w:t> </w:t>
      </w:r>
      <w:r>
        <w:rPr>
          <w:w w:val="105"/>
        </w:rPr>
        <w:t>strategy</w:t>
      </w:r>
      <w:r>
        <w:rPr>
          <w:spacing w:val="-13"/>
          <w:w w:val="105"/>
        </w:rPr>
        <w:t> </w:t>
      </w:r>
      <w:r>
        <w:rPr>
          <w:w w:val="105"/>
        </w:rPr>
        <w:t>to</w:t>
      </w:r>
      <w:r>
        <w:rPr>
          <w:spacing w:val="-14"/>
          <w:w w:val="105"/>
        </w:rPr>
        <w:t> </w:t>
      </w:r>
      <w:r>
        <w:rPr>
          <w:w w:val="105"/>
        </w:rPr>
        <w:t>your</w:t>
      </w:r>
      <w:r>
        <w:rPr>
          <w:spacing w:val="-14"/>
          <w:w w:val="105"/>
        </w:rPr>
        <w:t> </w:t>
      </w:r>
      <w:r>
        <w:rPr>
          <w:w w:val="105"/>
        </w:rPr>
        <w:t>habits</w:t>
      </w:r>
      <w:r>
        <w:rPr>
          <w:spacing w:val="-14"/>
          <w:w w:val="105"/>
        </w:rPr>
        <w:t> </w:t>
      </w:r>
      <w:r>
        <w:rPr>
          <w:w w:val="105"/>
        </w:rPr>
        <w:t>is</w:t>
      </w:r>
      <w:r>
        <w:rPr>
          <w:spacing w:val="-15"/>
          <w:w w:val="105"/>
        </w:rPr>
        <w:t> </w:t>
      </w:r>
      <w:r>
        <w:rPr>
          <w:w w:val="105"/>
        </w:rPr>
        <w:t>to</w:t>
      </w:r>
      <w:r>
        <w:rPr>
          <w:spacing w:val="-13"/>
          <w:w w:val="105"/>
        </w:rPr>
        <w:t> </w:t>
      </w:r>
      <w:r>
        <w:rPr>
          <w:w w:val="105"/>
        </w:rPr>
        <w:t>fill</w:t>
      </w:r>
      <w:r>
        <w:rPr>
          <w:spacing w:val="-14"/>
          <w:w w:val="105"/>
        </w:rPr>
        <w:t> </w:t>
      </w:r>
      <w:r>
        <w:rPr>
          <w:w w:val="105"/>
        </w:rPr>
        <w:t>out</w:t>
      </w:r>
      <w:r>
        <w:rPr>
          <w:spacing w:val="-15"/>
          <w:w w:val="105"/>
        </w:rPr>
        <w:t> </w:t>
      </w:r>
      <w:r>
        <w:rPr>
          <w:w w:val="105"/>
        </w:rPr>
        <w:t>this</w:t>
      </w:r>
      <w:r>
        <w:rPr>
          <w:spacing w:val="-70"/>
          <w:w w:val="105"/>
        </w:rPr>
        <w:t> </w:t>
      </w:r>
      <w:r>
        <w:rPr>
          <w:w w:val="105"/>
        </w:rPr>
        <w:t>sentence:</w:t>
      </w:r>
    </w:p>
    <w:p>
      <w:pPr>
        <w:pStyle w:val="BodyText"/>
        <w:spacing w:line="321" w:lineRule="exact"/>
        <w:ind w:left="682" w:right="127"/>
        <w:jc w:val="center"/>
      </w:pPr>
      <w:r>
        <w:rPr>
          <w:spacing w:val="-1"/>
          <w:w w:val="105"/>
        </w:rPr>
        <w:t>I</w:t>
      </w:r>
      <w:r>
        <w:rPr>
          <w:spacing w:val="-17"/>
          <w:w w:val="105"/>
        </w:rPr>
        <w:t> </w:t>
      </w:r>
      <w:r>
        <w:rPr>
          <w:spacing w:val="-1"/>
          <w:w w:val="105"/>
        </w:rPr>
        <w:t>will</w:t>
      </w:r>
      <w:r>
        <w:rPr>
          <w:spacing w:val="-17"/>
          <w:w w:val="105"/>
        </w:rPr>
        <w:t> </w:t>
      </w:r>
      <w:r>
        <w:rPr>
          <w:spacing w:val="-1"/>
          <w:w w:val="105"/>
        </w:rPr>
        <w:t>[BEHAVIOR]</w:t>
      </w:r>
      <w:r>
        <w:rPr>
          <w:spacing w:val="-16"/>
          <w:w w:val="105"/>
        </w:rPr>
        <w:t> </w:t>
      </w:r>
      <w:r>
        <w:rPr>
          <w:spacing w:val="-1"/>
          <w:w w:val="105"/>
        </w:rPr>
        <w:t>at</w:t>
      </w:r>
      <w:r>
        <w:rPr>
          <w:spacing w:val="-17"/>
          <w:w w:val="105"/>
        </w:rPr>
        <w:t> </w:t>
      </w:r>
      <w:r>
        <w:rPr>
          <w:spacing w:val="-1"/>
          <w:w w:val="105"/>
        </w:rPr>
        <w:t>[TIME]</w:t>
      </w:r>
      <w:r>
        <w:rPr>
          <w:spacing w:val="-16"/>
          <w:w w:val="105"/>
        </w:rPr>
        <w:t> </w:t>
      </w:r>
      <w:r>
        <w:rPr>
          <w:spacing w:val="-1"/>
          <w:w w:val="105"/>
        </w:rPr>
        <w:t>in</w:t>
      </w:r>
      <w:r>
        <w:rPr>
          <w:spacing w:val="-16"/>
          <w:w w:val="105"/>
        </w:rPr>
        <w:t> </w:t>
      </w:r>
      <w:r>
        <w:rPr>
          <w:spacing w:val="-1"/>
          <w:w w:val="105"/>
        </w:rPr>
        <w:t>[LOCATION].</w:t>
      </w:r>
    </w:p>
    <w:p>
      <w:pPr>
        <w:pStyle w:val="BodyText"/>
        <w:ind w:left="0"/>
        <w:rPr>
          <w:sz w:val="20"/>
        </w:rPr>
      </w:pPr>
    </w:p>
    <w:p>
      <w:pPr>
        <w:pStyle w:val="BodyText"/>
        <w:ind w:left="0"/>
        <w:rPr>
          <w:sz w:val="20"/>
        </w:rPr>
      </w:pPr>
    </w:p>
    <w:p>
      <w:pPr>
        <w:pStyle w:val="BodyText"/>
        <w:spacing w:before="7"/>
        <w:ind w:left="0"/>
        <w:rPr>
          <w:sz w:val="27"/>
        </w:rPr>
      </w:pPr>
    </w:p>
    <w:p>
      <w:pPr>
        <w:pStyle w:val="BodyText"/>
        <w:spacing w:before="96"/>
        <w:ind w:left="686" w:right="120"/>
        <w:jc w:val="center"/>
      </w:pPr>
      <w:r>
        <w:rPr/>
        <w:drawing>
          <wp:anchor distT="0" distB="0" distL="0" distR="0" allowOverlap="1" layoutInCell="1" locked="0" behindDoc="0" simplePos="0" relativeHeight="15770624">
            <wp:simplePos x="0" y="0"/>
            <wp:positionH relativeFrom="page">
              <wp:posOffset>1101852</wp:posOffset>
            </wp:positionH>
            <wp:positionV relativeFrom="paragraph">
              <wp:posOffset>140085</wp:posOffset>
            </wp:positionV>
            <wp:extent cx="64008" cy="64008"/>
            <wp:effectExtent l="0" t="0" r="0" b="0"/>
            <wp:wrapNone/>
            <wp:docPr id="159" name="image8.png"/>
            <wp:cNvGraphicFramePr>
              <a:graphicFrameLocks noChangeAspect="1"/>
            </wp:cNvGraphicFramePr>
            <a:graphic>
              <a:graphicData uri="http://schemas.openxmlformats.org/drawingml/2006/picture">
                <pic:pic>
                  <pic:nvPicPr>
                    <pic:cNvPr id="160"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rPr>
        <w:t>Meditation.</w:t>
      </w:r>
      <w:r>
        <w:rPr>
          <w:spacing w:val="-15"/>
          <w:w w:val="105"/>
        </w:rPr>
        <w:t> </w:t>
      </w:r>
      <w:r>
        <w:rPr>
          <w:w w:val="105"/>
        </w:rPr>
        <w:t>I</w:t>
      </w:r>
      <w:r>
        <w:rPr>
          <w:spacing w:val="-15"/>
          <w:w w:val="105"/>
        </w:rPr>
        <w:t> </w:t>
      </w:r>
      <w:r>
        <w:rPr>
          <w:w w:val="105"/>
        </w:rPr>
        <w:t>will</w:t>
      </w:r>
      <w:r>
        <w:rPr>
          <w:spacing w:val="-15"/>
          <w:w w:val="105"/>
        </w:rPr>
        <w:t> </w:t>
      </w:r>
      <w:r>
        <w:rPr>
          <w:w w:val="105"/>
        </w:rPr>
        <w:t>meditate</w:t>
      </w:r>
      <w:r>
        <w:rPr>
          <w:spacing w:val="-16"/>
          <w:w w:val="105"/>
        </w:rPr>
        <w:t> </w:t>
      </w:r>
      <w:r>
        <w:rPr>
          <w:w w:val="105"/>
        </w:rPr>
        <w:t>for</w:t>
      </w:r>
      <w:r>
        <w:rPr>
          <w:spacing w:val="-15"/>
          <w:w w:val="105"/>
        </w:rPr>
        <w:t> </w:t>
      </w:r>
      <w:r>
        <w:rPr>
          <w:w w:val="105"/>
        </w:rPr>
        <w:t>one</w:t>
      </w:r>
      <w:r>
        <w:rPr>
          <w:spacing w:val="-15"/>
          <w:w w:val="105"/>
        </w:rPr>
        <w:t> </w:t>
      </w:r>
      <w:r>
        <w:rPr>
          <w:w w:val="105"/>
        </w:rPr>
        <w:t>minute</w:t>
      </w:r>
      <w:r>
        <w:rPr>
          <w:spacing w:val="-15"/>
          <w:w w:val="105"/>
        </w:rPr>
        <w:t> </w:t>
      </w:r>
      <w:r>
        <w:rPr>
          <w:w w:val="105"/>
        </w:rPr>
        <w:t>at</w:t>
      </w:r>
      <w:r>
        <w:rPr>
          <w:spacing w:val="-15"/>
          <w:w w:val="105"/>
        </w:rPr>
        <w:t> </w:t>
      </w:r>
      <w:r>
        <w:rPr>
          <w:w w:val="105"/>
        </w:rPr>
        <w:t>7</w:t>
      </w:r>
      <w:r>
        <w:rPr>
          <w:spacing w:val="-15"/>
          <w:w w:val="105"/>
        </w:rPr>
        <w:t> </w:t>
      </w:r>
      <w:r>
        <w:rPr>
          <w:w w:val="105"/>
        </w:rPr>
        <w:t>a.m.</w:t>
      </w:r>
      <w:r>
        <w:rPr>
          <w:spacing w:val="-14"/>
          <w:w w:val="105"/>
        </w:rPr>
        <w:t> </w:t>
      </w:r>
      <w:r>
        <w:rPr>
          <w:w w:val="105"/>
        </w:rPr>
        <w:t>in</w:t>
      </w:r>
      <w:r>
        <w:rPr>
          <w:spacing w:val="-15"/>
          <w:w w:val="105"/>
        </w:rPr>
        <w:t> </w:t>
      </w:r>
      <w:r>
        <w:rPr>
          <w:w w:val="105"/>
        </w:rPr>
        <w:t>my</w:t>
      </w:r>
      <w:r>
        <w:rPr>
          <w:spacing w:val="-14"/>
          <w:w w:val="105"/>
        </w:rPr>
        <w:t> </w:t>
      </w:r>
      <w:r>
        <w:rPr>
          <w:w w:val="105"/>
        </w:rPr>
        <w:t>kitchen.</w:t>
      </w:r>
    </w:p>
    <w:p>
      <w:pPr>
        <w:spacing w:after="0"/>
        <w:jc w:val="center"/>
        <w:sectPr>
          <w:pgSz w:w="12240" w:h="15840"/>
          <w:pgMar w:top="1360" w:bottom="280" w:left="1340" w:right="1320"/>
        </w:sectPr>
      </w:pPr>
    </w:p>
    <w:p>
      <w:pPr>
        <w:pStyle w:val="BodyText"/>
        <w:spacing w:line="247" w:lineRule="auto" w:before="77"/>
        <w:ind w:left="1251" w:right="110"/>
      </w:pPr>
      <w:r>
        <w:rPr/>
        <w:drawing>
          <wp:anchor distT="0" distB="0" distL="0" distR="0" allowOverlap="1" layoutInCell="1" locked="0" behindDoc="0" simplePos="0" relativeHeight="15771136">
            <wp:simplePos x="0" y="0"/>
            <wp:positionH relativeFrom="page">
              <wp:posOffset>1101852</wp:posOffset>
            </wp:positionH>
            <wp:positionV relativeFrom="paragraph">
              <wp:posOffset>128019</wp:posOffset>
            </wp:positionV>
            <wp:extent cx="64008" cy="64008"/>
            <wp:effectExtent l="0" t="0" r="0" b="0"/>
            <wp:wrapNone/>
            <wp:docPr id="161" name="image8.png"/>
            <wp:cNvGraphicFramePr>
              <a:graphicFrameLocks noChangeAspect="1"/>
            </wp:cNvGraphicFramePr>
            <a:graphic>
              <a:graphicData uri="http://schemas.openxmlformats.org/drawingml/2006/picture">
                <pic:pic>
                  <pic:nvPicPr>
                    <pic:cNvPr id="162"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rPr>
        <w:t>Studying.</w:t>
      </w:r>
      <w:r>
        <w:rPr>
          <w:spacing w:val="40"/>
          <w:w w:val="105"/>
        </w:rPr>
        <w:t> </w:t>
      </w:r>
      <w:r>
        <w:rPr>
          <w:w w:val="105"/>
        </w:rPr>
        <w:t>I</w:t>
      </w:r>
      <w:r>
        <w:rPr>
          <w:spacing w:val="40"/>
          <w:w w:val="105"/>
        </w:rPr>
        <w:t> </w:t>
      </w:r>
      <w:r>
        <w:rPr>
          <w:w w:val="105"/>
        </w:rPr>
        <w:t>will</w:t>
      </w:r>
      <w:r>
        <w:rPr>
          <w:spacing w:val="40"/>
          <w:w w:val="105"/>
        </w:rPr>
        <w:t> </w:t>
      </w:r>
      <w:r>
        <w:rPr>
          <w:w w:val="105"/>
        </w:rPr>
        <w:t>study</w:t>
      </w:r>
      <w:r>
        <w:rPr>
          <w:spacing w:val="40"/>
          <w:w w:val="105"/>
        </w:rPr>
        <w:t> </w:t>
      </w:r>
      <w:r>
        <w:rPr>
          <w:w w:val="105"/>
        </w:rPr>
        <w:t>Spanish</w:t>
      </w:r>
      <w:r>
        <w:rPr>
          <w:spacing w:val="40"/>
          <w:w w:val="105"/>
        </w:rPr>
        <w:t> </w:t>
      </w:r>
      <w:r>
        <w:rPr>
          <w:w w:val="105"/>
        </w:rPr>
        <w:t>for</w:t>
      </w:r>
      <w:r>
        <w:rPr>
          <w:spacing w:val="40"/>
          <w:w w:val="105"/>
        </w:rPr>
        <w:t> </w:t>
      </w:r>
      <w:r>
        <w:rPr>
          <w:w w:val="105"/>
        </w:rPr>
        <w:t>twenty</w:t>
      </w:r>
      <w:r>
        <w:rPr>
          <w:spacing w:val="40"/>
          <w:w w:val="105"/>
        </w:rPr>
        <w:t> </w:t>
      </w:r>
      <w:r>
        <w:rPr>
          <w:w w:val="105"/>
        </w:rPr>
        <w:t>minutes</w:t>
      </w:r>
      <w:r>
        <w:rPr>
          <w:spacing w:val="40"/>
          <w:w w:val="105"/>
        </w:rPr>
        <w:t> </w:t>
      </w:r>
      <w:r>
        <w:rPr>
          <w:w w:val="105"/>
        </w:rPr>
        <w:t>at</w:t>
      </w:r>
      <w:r>
        <w:rPr>
          <w:spacing w:val="40"/>
          <w:w w:val="105"/>
        </w:rPr>
        <w:t> </w:t>
      </w:r>
      <w:r>
        <w:rPr>
          <w:w w:val="105"/>
        </w:rPr>
        <w:t>6</w:t>
      </w:r>
      <w:r>
        <w:rPr>
          <w:spacing w:val="40"/>
          <w:w w:val="105"/>
        </w:rPr>
        <w:t> </w:t>
      </w:r>
      <w:r>
        <w:rPr>
          <w:w w:val="105"/>
        </w:rPr>
        <w:t>p.m.</w:t>
      </w:r>
      <w:r>
        <w:rPr>
          <w:spacing w:val="41"/>
          <w:w w:val="105"/>
        </w:rPr>
        <w:t> </w:t>
      </w:r>
      <w:r>
        <w:rPr>
          <w:w w:val="105"/>
        </w:rPr>
        <w:t>in</w:t>
      </w:r>
      <w:r>
        <w:rPr>
          <w:spacing w:val="40"/>
          <w:w w:val="105"/>
        </w:rPr>
        <w:t> </w:t>
      </w:r>
      <w:r>
        <w:rPr>
          <w:w w:val="105"/>
        </w:rPr>
        <w:t>my</w:t>
      </w:r>
      <w:r>
        <w:rPr>
          <w:spacing w:val="-71"/>
          <w:w w:val="105"/>
        </w:rPr>
        <w:t> </w:t>
      </w:r>
      <w:r>
        <w:rPr>
          <w:w w:val="105"/>
        </w:rPr>
        <w:t>bedroom.</w:t>
      </w:r>
    </w:p>
    <w:p>
      <w:pPr>
        <w:pStyle w:val="BodyText"/>
        <w:spacing w:line="247" w:lineRule="auto"/>
        <w:ind w:left="1251"/>
      </w:pPr>
      <w:r>
        <w:rPr/>
        <w:drawing>
          <wp:anchor distT="0" distB="0" distL="0" distR="0" allowOverlap="1" layoutInCell="1" locked="0" behindDoc="0" simplePos="0" relativeHeight="15771648">
            <wp:simplePos x="0" y="0"/>
            <wp:positionH relativeFrom="page">
              <wp:posOffset>1101852</wp:posOffset>
            </wp:positionH>
            <wp:positionV relativeFrom="paragraph">
              <wp:posOffset>79124</wp:posOffset>
            </wp:positionV>
            <wp:extent cx="64008" cy="64008"/>
            <wp:effectExtent l="0" t="0" r="0" b="0"/>
            <wp:wrapNone/>
            <wp:docPr id="163" name="image9.png"/>
            <wp:cNvGraphicFramePr>
              <a:graphicFrameLocks noChangeAspect="1"/>
            </wp:cNvGraphicFramePr>
            <a:graphic>
              <a:graphicData uri="http://schemas.openxmlformats.org/drawingml/2006/picture">
                <pic:pic>
                  <pic:nvPicPr>
                    <pic:cNvPr id="164" name="image9.png"/>
                    <pic:cNvPicPr/>
                  </pic:nvPicPr>
                  <pic:blipFill>
                    <a:blip r:embed="rId13"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72160">
            <wp:simplePos x="0" y="0"/>
            <wp:positionH relativeFrom="page">
              <wp:posOffset>1101852</wp:posOffset>
            </wp:positionH>
            <wp:positionV relativeFrom="paragraph">
              <wp:posOffset>289436</wp:posOffset>
            </wp:positionV>
            <wp:extent cx="64008" cy="64008"/>
            <wp:effectExtent l="0" t="0" r="0" b="0"/>
            <wp:wrapNone/>
            <wp:docPr id="165" name="image9.png"/>
            <wp:cNvGraphicFramePr>
              <a:graphicFrameLocks noChangeAspect="1"/>
            </wp:cNvGraphicFramePr>
            <a:graphic>
              <a:graphicData uri="http://schemas.openxmlformats.org/drawingml/2006/picture">
                <pic:pic>
                  <pic:nvPicPr>
                    <pic:cNvPr id="166"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rPr>
        <w:t>Exercise. I will exercise for one hour at 5 p.m. in my local gym.</w:t>
      </w:r>
      <w:r>
        <w:rPr>
          <w:spacing w:val="1"/>
          <w:w w:val="105"/>
        </w:rPr>
        <w:t> </w:t>
      </w:r>
      <w:r>
        <w:rPr>
          <w:w w:val="105"/>
        </w:rPr>
        <w:t>Marriage.</w:t>
      </w:r>
      <w:r>
        <w:rPr>
          <w:spacing w:val="-13"/>
          <w:w w:val="105"/>
        </w:rPr>
        <w:t> </w:t>
      </w:r>
      <w:r>
        <w:rPr>
          <w:w w:val="105"/>
        </w:rPr>
        <w:t>I</w:t>
      </w:r>
      <w:r>
        <w:rPr>
          <w:spacing w:val="-14"/>
          <w:w w:val="105"/>
        </w:rPr>
        <w:t> </w:t>
      </w:r>
      <w:r>
        <w:rPr>
          <w:w w:val="105"/>
        </w:rPr>
        <w:t>will</w:t>
      </w:r>
      <w:r>
        <w:rPr>
          <w:spacing w:val="-13"/>
          <w:w w:val="105"/>
        </w:rPr>
        <w:t> </w:t>
      </w:r>
      <w:r>
        <w:rPr>
          <w:w w:val="105"/>
        </w:rPr>
        <w:t>make</w:t>
      </w:r>
      <w:r>
        <w:rPr>
          <w:spacing w:val="-14"/>
          <w:w w:val="105"/>
        </w:rPr>
        <w:t> </w:t>
      </w:r>
      <w:r>
        <w:rPr>
          <w:w w:val="105"/>
        </w:rPr>
        <w:t>my</w:t>
      </w:r>
      <w:r>
        <w:rPr>
          <w:spacing w:val="-13"/>
          <w:w w:val="105"/>
        </w:rPr>
        <w:t> </w:t>
      </w:r>
      <w:r>
        <w:rPr>
          <w:w w:val="105"/>
        </w:rPr>
        <w:t>partner</w:t>
      </w:r>
      <w:r>
        <w:rPr>
          <w:spacing w:val="-13"/>
          <w:w w:val="105"/>
        </w:rPr>
        <w:t> </w:t>
      </w:r>
      <w:r>
        <w:rPr>
          <w:w w:val="105"/>
        </w:rPr>
        <w:t>a</w:t>
      </w:r>
      <w:r>
        <w:rPr>
          <w:spacing w:val="-14"/>
          <w:w w:val="105"/>
        </w:rPr>
        <w:t> </w:t>
      </w:r>
      <w:r>
        <w:rPr>
          <w:w w:val="105"/>
        </w:rPr>
        <w:t>cup</w:t>
      </w:r>
      <w:r>
        <w:rPr>
          <w:spacing w:val="-13"/>
          <w:w w:val="105"/>
        </w:rPr>
        <w:t> </w:t>
      </w:r>
      <w:r>
        <w:rPr>
          <w:w w:val="105"/>
        </w:rPr>
        <w:t>of</w:t>
      </w:r>
      <w:r>
        <w:rPr>
          <w:spacing w:val="-13"/>
          <w:w w:val="105"/>
        </w:rPr>
        <w:t> </w:t>
      </w:r>
      <w:r>
        <w:rPr>
          <w:w w:val="105"/>
        </w:rPr>
        <w:t>tea</w:t>
      </w:r>
      <w:r>
        <w:rPr>
          <w:spacing w:val="-14"/>
          <w:w w:val="105"/>
        </w:rPr>
        <w:t> </w:t>
      </w:r>
      <w:r>
        <w:rPr>
          <w:w w:val="105"/>
        </w:rPr>
        <w:t>at</w:t>
      </w:r>
      <w:r>
        <w:rPr>
          <w:spacing w:val="-14"/>
          <w:w w:val="105"/>
        </w:rPr>
        <w:t> </w:t>
      </w:r>
      <w:r>
        <w:rPr>
          <w:w w:val="105"/>
        </w:rPr>
        <w:t>8</w:t>
      </w:r>
      <w:r>
        <w:rPr>
          <w:spacing w:val="-12"/>
          <w:w w:val="105"/>
        </w:rPr>
        <w:t> </w:t>
      </w:r>
      <w:r>
        <w:rPr>
          <w:w w:val="105"/>
        </w:rPr>
        <w:t>a.m.</w:t>
      </w:r>
      <w:r>
        <w:rPr>
          <w:spacing w:val="-13"/>
          <w:w w:val="105"/>
        </w:rPr>
        <w:t> </w:t>
      </w:r>
      <w:r>
        <w:rPr>
          <w:w w:val="105"/>
        </w:rPr>
        <w:t>in</w:t>
      </w:r>
      <w:r>
        <w:rPr>
          <w:spacing w:val="-13"/>
          <w:w w:val="105"/>
        </w:rPr>
        <w:t> </w:t>
      </w:r>
      <w:r>
        <w:rPr>
          <w:w w:val="105"/>
        </w:rPr>
        <w:t>the</w:t>
      </w:r>
      <w:r>
        <w:rPr>
          <w:spacing w:val="-13"/>
          <w:w w:val="105"/>
        </w:rPr>
        <w:t> </w:t>
      </w:r>
      <w:r>
        <w:rPr>
          <w:w w:val="105"/>
        </w:rPr>
        <w:t>kitchen.</w:t>
      </w:r>
    </w:p>
    <w:p>
      <w:pPr>
        <w:pStyle w:val="BodyText"/>
        <w:ind w:left="0"/>
        <w:rPr>
          <w:sz w:val="20"/>
        </w:rPr>
      </w:pPr>
    </w:p>
    <w:p>
      <w:pPr>
        <w:pStyle w:val="BodyText"/>
        <w:spacing w:before="8"/>
        <w:ind w:left="0"/>
        <w:rPr>
          <w:sz w:val="21"/>
        </w:rPr>
      </w:pPr>
    </w:p>
    <w:p>
      <w:pPr>
        <w:pStyle w:val="BodyText"/>
        <w:spacing w:line="247" w:lineRule="auto" w:before="95"/>
        <w:ind w:right="117" w:firstLine="288"/>
        <w:jc w:val="both"/>
      </w:pPr>
      <w:r>
        <w:rPr>
          <w:w w:val="105"/>
        </w:rPr>
        <w:t>If you aren’t sure when to start your habit, try the first day of the week,</w:t>
      </w:r>
      <w:r>
        <w:rPr>
          <w:spacing w:val="1"/>
          <w:w w:val="105"/>
        </w:rPr>
        <w:t> </w:t>
      </w:r>
      <w:r>
        <w:rPr>
          <w:w w:val="105"/>
        </w:rPr>
        <w:t>month,</w:t>
      </w:r>
      <w:r>
        <w:rPr>
          <w:spacing w:val="-14"/>
          <w:w w:val="105"/>
        </w:rPr>
        <w:t> </w:t>
      </w:r>
      <w:r>
        <w:rPr>
          <w:w w:val="105"/>
        </w:rPr>
        <w:t>or</w:t>
      </w:r>
      <w:r>
        <w:rPr>
          <w:spacing w:val="-14"/>
          <w:w w:val="105"/>
        </w:rPr>
        <w:t> </w:t>
      </w:r>
      <w:r>
        <w:rPr>
          <w:w w:val="105"/>
        </w:rPr>
        <w:t>year.</w:t>
      </w:r>
      <w:r>
        <w:rPr>
          <w:spacing w:val="-14"/>
          <w:w w:val="105"/>
        </w:rPr>
        <w:t> </w:t>
      </w:r>
      <w:r>
        <w:rPr>
          <w:w w:val="105"/>
        </w:rPr>
        <w:t>People</w:t>
      </w:r>
      <w:r>
        <w:rPr>
          <w:spacing w:val="-13"/>
          <w:w w:val="105"/>
        </w:rPr>
        <w:t> </w:t>
      </w:r>
      <w:r>
        <w:rPr>
          <w:w w:val="105"/>
        </w:rPr>
        <w:t>are</w:t>
      </w:r>
      <w:r>
        <w:rPr>
          <w:spacing w:val="-14"/>
          <w:w w:val="105"/>
        </w:rPr>
        <w:t> </w:t>
      </w:r>
      <w:r>
        <w:rPr>
          <w:w w:val="105"/>
        </w:rPr>
        <w:t>more</w:t>
      </w:r>
      <w:r>
        <w:rPr>
          <w:spacing w:val="-14"/>
          <w:w w:val="105"/>
        </w:rPr>
        <w:t> </w:t>
      </w:r>
      <w:r>
        <w:rPr>
          <w:w w:val="105"/>
        </w:rPr>
        <w:t>likely</w:t>
      </w:r>
      <w:r>
        <w:rPr>
          <w:spacing w:val="-13"/>
          <w:w w:val="105"/>
        </w:rPr>
        <w:t> </w:t>
      </w:r>
      <w:r>
        <w:rPr>
          <w:w w:val="105"/>
        </w:rPr>
        <w:t>to</w:t>
      </w:r>
      <w:r>
        <w:rPr>
          <w:spacing w:val="-14"/>
          <w:w w:val="105"/>
        </w:rPr>
        <w:t> </w:t>
      </w:r>
      <w:r>
        <w:rPr>
          <w:w w:val="105"/>
        </w:rPr>
        <w:t>take</w:t>
      </w:r>
      <w:r>
        <w:rPr>
          <w:spacing w:val="-14"/>
          <w:w w:val="105"/>
        </w:rPr>
        <w:t> </w:t>
      </w:r>
      <w:r>
        <w:rPr>
          <w:w w:val="105"/>
        </w:rPr>
        <w:t>action</w:t>
      </w:r>
      <w:r>
        <w:rPr>
          <w:spacing w:val="-13"/>
          <w:w w:val="105"/>
        </w:rPr>
        <w:t> </w:t>
      </w:r>
      <w:r>
        <w:rPr>
          <w:w w:val="105"/>
        </w:rPr>
        <w:t>at</w:t>
      </w:r>
      <w:r>
        <w:rPr>
          <w:spacing w:val="-14"/>
          <w:w w:val="105"/>
        </w:rPr>
        <w:t> </w:t>
      </w:r>
      <w:r>
        <w:rPr>
          <w:w w:val="105"/>
        </w:rPr>
        <w:t>those</w:t>
      </w:r>
      <w:r>
        <w:rPr>
          <w:spacing w:val="-14"/>
          <w:w w:val="105"/>
        </w:rPr>
        <w:t> </w:t>
      </w:r>
      <w:bookmarkStart w:name="_bookmark122" w:id="135"/>
      <w:bookmarkEnd w:id="135"/>
      <w:r>
        <w:rPr>
          <w:w w:val="105"/>
        </w:rPr>
        <w:t>t</w:t>
      </w:r>
      <w:r>
        <w:rPr>
          <w:w w:val="105"/>
        </w:rPr>
        <w:t>imes</w:t>
      </w:r>
      <w:r>
        <w:rPr>
          <w:spacing w:val="-14"/>
          <w:w w:val="105"/>
        </w:rPr>
        <w:t> </w:t>
      </w:r>
      <w:r>
        <w:rPr>
          <w:w w:val="105"/>
        </w:rPr>
        <w:t>because</w:t>
      </w:r>
      <w:r>
        <w:rPr>
          <w:spacing w:val="-13"/>
          <w:w w:val="105"/>
        </w:rPr>
        <w:t> </w:t>
      </w:r>
      <w:bookmarkStart w:name="_bookmark121" w:id="136"/>
      <w:bookmarkEnd w:id="136"/>
      <w:r>
        <w:rPr>
          <w:w w:val="105"/>
        </w:rPr>
        <w:t>hope</w:t>
      </w:r>
      <w:r>
        <w:rPr>
          <w:spacing w:val="-71"/>
          <w:w w:val="105"/>
        </w:rPr>
        <w:t> </w:t>
      </w:r>
      <w:r>
        <w:rPr>
          <w:w w:val="105"/>
        </w:rPr>
        <w:t>is</w:t>
      </w:r>
      <w:r>
        <w:rPr>
          <w:spacing w:val="-5"/>
          <w:w w:val="105"/>
        </w:rPr>
        <w:t> </w:t>
      </w:r>
      <w:r>
        <w:rPr>
          <w:w w:val="105"/>
        </w:rPr>
        <w:t>usually</w:t>
      </w:r>
      <w:r>
        <w:rPr>
          <w:spacing w:val="-5"/>
          <w:w w:val="105"/>
        </w:rPr>
        <w:t> </w:t>
      </w:r>
      <w:r>
        <w:rPr>
          <w:w w:val="105"/>
        </w:rPr>
        <w:t>higher.</w:t>
      </w:r>
      <w:r>
        <w:rPr>
          <w:spacing w:val="-4"/>
          <w:w w:val="105"/>
        </w:rPr>
        <w:t> </w:t>
      </w:r>
      <w:r>
        <w:rPr>
          <w:w w:val="105"/>
        </w:rPr>
        <w:t>If</w:t>
      </w:r>
      <w:r>
        <w:rPr>
          <w:spacing w:val="-5"/>
          <w:w w:val="105"/>
        </w:rPr>
        <w:t> </w:t>
      </w:r>
      <w:r>
        <w:rPr>
          <w:w w:val="105"/>
        </w:rPr>
        <w:t>we</w:t>
      </w:r>
      <w:r>
        <w:rPr>
          <w:spacing w:val="-5"/>
          <w:w w:val="105"/>
        </w:rPr>
        <w:t> </w:t>
      </w:r>
      <w:r>
        <w:rPr>
          <w:w w:val="105"/>
        </w:rPr>
        <w:t>have</w:t>
      </w:r>
      <w:r>
        <w:rPr>
          <w:spacing w:val="-4"/>
          <w:w w:val="105"/>
        </w:rPr>
        <w:t> </w:t>
      </w:r>
      <w:r>
        <w:rPr>
          <w:w w:val="105"/>
        </w:rPr>
        <w:t>hope,</w:t>
      </w:r>
      <w:r>
        <w:rPr>
          <w:spacing w:val="-5"/>
          <w:w w:val="105"/>
        </w:rPr>
        <w:t> </w:t>
      </w:r>
      <w:r>
        <w:rPr>
          <w:w w:val="105"/>
        </w:rPr>
        <w:t>we</w:t>
      </w:r>
      <w:r>
        <w:rPr>
          <w:spacing w:val="-4"/>
          <w:w w:val="105"/>
        </w:rPr>
        <w:t> </w:t>
      </w:r>
      <w:r>
        <w:rPr>
          <w:w w:val="105"/>
        </w:rPr>
        <w:t>have</w:t>
      </w:r>
      <w:r>
        <w:rPr>
          <w:spacing w:val="-5"/>
          <w:w w:val="105"/>
        </w:rPr>
        <w:t> </w:t>
      </w:r>
      <w:r>
        <w:rPr>
          <w:w w:val="105"/>
        </w:rPr>
        <w:t>a</w:t>
      </w:r>
      <w:r>
        <w:rPr>
          <w:spacing w:val="-5"/>
          <w:w w:val="105"/>
        </w:rPr>
        <w:t> </w:t>
      </w:r>
      <w:r>
        <w:rPr>
          <w:w w:val="105"/>
        </w:rPr>
        <w:t>reason</w:t>
      </w:r>
      <w:r>
        <w:rPr>
          <w:spacing w:val="-4"/>
          <w:w w:val="105"/>
        </w:rPr>
        <w:t> </w:t>
      </w:r>
      <w:r>
        <w:rPr>
          <w:w w:val="105"/>
        </w:rPr>
        <w:t>to</w:t>
      </w:r>
      <w:r>
        <w:rPr>
          <w:spacing w:val="-5"/>
          <w:w w:val="105"/>
        </w:rPr>
        <w:t> </w:t>
      </w:r>
      <w:r>
        <w:rPr>
          <w:w w:val="105"/>
        </w:rPr>
        <w:t>take</w:t>
      </w:r>
      <w:r>
        <w:rPr>
          <w:spacing w:val="-4"/>
          <w:w w:val="105"/>
        </w:rPr>
        <w:t> </w:t>
      </w:r>
      <w:r>
        <w:rPr>
          <w:w w:val="105"/>
        </w:rPr>
        <w:t>action.</w:t>
      </w:r>
      <w:r>
        <w:rPr>
          <w:spacing w:val="-5"/>
          <w:w w:val="105"/>
        </w:rPr>
        <w:t> </w:t>
      </w:r>
      <w:r>
        <w:rPr>
          <w:w w:val="105"/>
        </w:rPr>
        <w:t>A</w:t>
      </w:r>
      <w:r>
        <w:rPr>
          <w:spacing w:val="-5"/>
          <w:w w:val="105"/>
        </w:rPr>
        <w:t> </w:t>
      </w:r>
      <w:r>
        <w:rPr>
          <w:w w:val="105"/>
        </w:rPr>
        <w:t>fresh</w:t>
      </w:r>
      <w:r>
        <w:rPr>
          <w:spacing w:val="-4"/>
          <w:w w:val="105"/>
        </w:rPr>
        <w:t> </w:t>
      </w:r>
      <w:r>
        <w:rPr>
          <w:w w:val="105"/>
        </w:rPr>
        <w:t>start</w:t>
      </w:r>
      <w:r>
        <w:rPr>
          <w:spacing w:val="-71"/>
          <w:w w:val="105"/>
        </w:rPr>
        <w:t> </w:t>
      </w:r>
      <w:r>
        <w:rPr>
          <w:w w:val="105"/>
        </w:rPr>
        <w:t>feels</w:t>
      </w:r>
      <w:r>
        <w:rPr>
          <w:spacing w:val="-3"/>
          <w:w w:val="105"/>
        </w:rPr>
        <w:t> </w:t>
      </w:r>
      <w:r>
        <w:rPr>
          <w:w w:val="105"/>
        </w:rPr>
        <w:t>motivating.</w:t>
      </w:r>
    </w:p>
    <w:p>
      <w:pPr>
        <w:pStyle w:val="BodyText"/>
        <w:spacing w:line="247" w:lineRule="auto"/>
        <w:ind w:right="117" w:firstLine="288"/>
        <w:jc w:val="both"/>
      </w:pPr>
      <w:r>
        <w:rPr>
          <w:w w:val="105"/>
        </w:rPr>
        <w:t>There is another benefit to implementation intentions. Being specific about</w:t>
      </w:r>
      <w:r>
        <w:rPr>
          <w:spacing w:val="1"/>
          <w:w w:val="105"/>
        </w:rPr>
        <w:t> </w:t>
      </w:r>
      <w:r>
        <w:rPr>
          <w:w w:val="105"/>
        </w:rPr>
        <w:t>what</w:t>
      </w:r>
      <w:r>
        <w:rPr>
          <w:spacing w:val="-8"/>
          <w:w w:val="105"/>
        </w:rPr>
        <w:t> </w:t>
      </w:r>
      <w:r>
        <w:rPr>
          <w:w w:val="105"/>
        </w:rPr>
        <w:t>you</w:t>
      </w:r>
      <w:r>
        <w:rPr>
          <w:spacing w:val="-7"/>
          <w:w w:val="105"/>
        </w:rPr>
        <w:t> </w:t>
      </w:r>
      <w:r>
        <w:rPr>
          <w:w w:val="105"/>
        </w:rPr>
        <w:t>want</w:t>
      </w:r>
      <w:r>
        <w:rPr>
          <w:spacing w:val="-8"/>
          <w:w w:val="105"/>
        </w:rPr>
        <w:t> </w:t>
      </w:r>
      <w:r>
        <w:rPr>
          <w:w w:val="105"/>
        </w:rPr>
        <w:t>and</w:t>
      </w:r>
      <w:r>
        <w:rPr>
          <w:spacing w:val="-7"/>
          <w:w w:val="105"/>
        </w:rPr>
        <w:t> </w:t>
      </w:r>
      <w:r>
        <w:rPr>
          <w:w w:val="105"/>
        </w:rPr>
        <w:t>how</w:t>
      </w:r>
      <w:r>
        <w:rPr>
          <w:spacing w:val="-7"/>
          <w:w w:val="105"/>
        </w:rPr>
        <w:t> </w:t>
      </w:r>
      <w:r>
        <w:rPr>
          <w:w w:val="105"/>
        </w:rPr>
        <w:t>you</w:t>
      </w:r>
      <w:r>
        <w:rPr>
          <w:spacing w:val="-8"/>
          <w:w w:val="105"/>
        </w:rPr>
        <w:t> </w:t>
      </w:r>
      <w:r>
        <w:rPr>
          <w:w w:val="105"/>
        </w:rPr>
        <w:t>will</w:t>
      </w:r>
      <w:r>
        <w:rPr>
          <w:spacing w:val="-7"/>
          <w:w w:val="105"/>
        </w:rPr>
        <w:t> </w:t>
      </w:r>
      <w:r>
        <w:rPr>
          <w:w w:val="105"/>
        </w:rPr>
        <w:t>achieve</w:t>
      </w:r>
      <w:r>
        <w:rPr>
          <w:spacing w:val="-8"/>
          <w:w w:val="105"/>
        </w:rPr>
        <w:t> </w:t>
      </w:r>
      <w:r>
        <w:rPr>
          <w:w w:val="105"/>
        </w:rPr>
        <w:t>it</w:t>
      </w:r>
      <w:r>
        <w:rPr>
          <w:spacing w:val="-7"/>
          <w:w w:val="105"/>
        </w:rPr>
        <w:t> </w:t>
      </w:r>
      <w:r>
        <w:rPr>
          <w:w w:val="105"/>
        </w:rPr>
        <w:t>helps</w:t>
      </w:r>
      <w:r>
        <w:rPr>
          <w:spacing w:val="-7"/>
          <w:w w:val="105"/>
        </w:rPr>
        <w:t> </w:t>
      </w:r>
      <w:r>
        <w:rPr>
          <w:w w:val="105"/>
        </w:rPr>
        <w:t>you</w:t>
      </w:r>
      <w:r>
        <w:rPr>
          <w:spacing w:val="-8"/>
          <w:w w:val="105"/>
        </w:rPr>
        <w:t> </w:t>
      </w:r>
      <w:r>
        <w:rPr>
          <w:w w:val="105"/>
        </w:rPr>
        <w:t>say</w:t>
      </w:r>
      <w:r>
        <w:rPr>
          <w:spacing w:val="-7"/>
          <w:w w:val="105"/>
        </w:rPr>
        <w:t> </w:t>
      </w:r>
      <w:r>
        <w:rPr>
          <w:w w:val="105"/>
        </w:rPr>
        <w:t>no</w:t>
      </w:r>
      <w:r>
        <w:rPr>
          <w:spacing w:val="-8"/>
          <w:w w:val="105"/>
        </w:rPr>
        <w:t> </w:t>
      </w:r>
      <w:r>
        <w:rPr>
          <w:w w:val="105"/>
        </w:rPr>
        <w:t>to</w:t>
      </w:r>
      <w:r>
        <w:rPr>
          <w:spacing w:val="-7"/>
          <w:w w:val="105"/>
        </w:rPr>
        <w:t> </w:t>
      </w:r>
      <w:r>
        <w:rPr>
          <w:w w:val="105"/>
        </w:rPr>
        <w:t>things</w:t>
      </w:r>
      <w:r>
        <w:rPr>
          <w:spacing w:val="-7"/>
          <w:w w:val="105"/>
        </w:rPr>
        <w:t> </w:t>
      </w:r>
      <w:r>
        <w:rPr>
          <w:w w:val="105"/>
        </w:rPr>
        <w:t>that</w:t>
      </w:r>
      <w:r>
        <w:rPr>
          <w:spacing w:val="-8"/>
          <w:w w:val="105"/>
        </w:rPr>
        <w:t> </w:t>
      </w:r>
      <w:r>
        <w:rPr>
          <w:w w:val="105"/>
        </w:rPr>
        <w:t>derail</w:t>
      </w:r>
      <w:r>
        <w:rPr>
          <w:spacing w:val="-71"/>
          <w:w w:val="105"/>
        </w:rPr>
        <w:t> </w:t>
      </w:r>
      <w:r>
        <w:rPr>
          <w:w w:val="105"/>
        </w:rPr>
        <w:t>progress, distract your attention, and pull you off course. We often say yes to</w:t>
      </w:r>
      <w:r>
        <w:rPr>
          <w:spacing w:val="1"/>
          <w:w w:val="105"/>
        </w:rPr>
        <w:t> </w:t>
      </w:r>
      <w:r>
        <w:rPr>
          <w:w w:val="105"/>
        </w:rPr>
        <w:t>little requests because we are not clear enough about what we need to be doing</w:t>
      </w:r>
      <w:r>
        <w:rPr>
          <w:spacing w:val="1"/>
          <w:w w:val="105"/>
        </w:rPr>
        <w:t> </w:t>
      </w:r>
      <w:r>
        <w:rPr>
          <w:w w:val="105"/>
        </w:rPr>
        <w:t>instead.</w:t>
      </w:r>
      <w:r>
        <w:rPr>
          <w:spacing w:val="-12"/>
          <w:w w:val="105"/>
        </w:rPr>
        <w:t> </w:t>
      </w:r>
      <w:r>
        <w:rPr>
          <w:w w:val="105"/>
        </w:rPr>
        <w:t>When</w:t>
      </w:r>
      <w:r>
        <w:rPr>
          <w:spacing w:val="-12"/>
          <w:w w:val="105"/>
        </w:rPr>
        <w:t> </w:t>
      </w:r>
      <w:r>
        <w:rPr>
          <w:w w:val="105"/>
        </w:rPr>
        <w:t>your</w:t>
      </w:r>
      <w:r>
        <w:rPr>
          <w:spacing w:val="-12"/>
          <w:w w:val="105"/>
        </w:rPr>
        <w:t> </w:t>
      </w:r>
      <w:r>
        <w:rPr>
          <w:w w:val="105"/>
        </w:rPr>
        <w:t>dreams</w:t>
      </w:r>
      <w:r>
        <w:rPr>
          <w:spacing w:val="-12"/>
          <w:w w:val="105"/>
        </w:rPr>
        <w:t> </w:t>
      </w:r>
      <w:r>
        <w:rPr>
          <w:w w:val="105"/>
        </w:rPr>
        <w:t>are</w:t>
      </w:r>
      <w:r>
        <w:rPr>
          <w:spacing w:val="-11"/>
          <w:w w:val="105"/>
        </w:rPr>
        <w:t> </w:t>
      </w:r>
      <w:r>
        <w:rPr>
          <w:w w:val="105"/>
        </w:rPr>
        <w:t>vague,</w:t>
      </w:r>
      <w:r>
        <w:rPr>
          <w:spacing w:val="-12"/>
          <w:w w:val="105"/>
        </w:rPr>
        <w:t> </w:t>
      </w:r>
      <w:r>
        <w:rPr>
          <w:w w:val="105"/>
        </w:rPr>
        <w:t>it’s</w:t>
      </w:r>
      <w:r>
        <w:rPr>
          <w:spacing w:val="-12"/>
          <w:w w:val="105"/>
        </w:rPr>
        <w:t> </w:t>
      </w:r>
      <w:r>
        <w:rPr>
          <w:w w:val="105"/>
        </w:rPr>
        <w:t>easy</w:t>
      </w:r>
      <w:r>
        <w:rPr>
          <w:spacing w:val="-12"/>
          <w:w w:val="105"/>
        </w:rPr>
        <w:t> </w:t>
      </w:r>
      <w:r>
        <w:rPr>
          <w:w w:val="105"/>
        </w:rPr>
        <w:t>to</w:t>
      </w:r>
      <w:r>
        <w:rPr>
          <w:spacing w:val="-12"/>
          <w:w w:val="105"/>
        </w:rPr>
        <w:t> </w:t>
      </w:r>
      <w:r>
        <w:rPr>
          <w:w w:val="105"/>
        </w:rPr>
        <w:t>rationalize</w:t>
      </w:r>
      <w:r>
        <w:rPr>
          <w:spacing w:val="-11"/>
          <w:w w:val="105"/>
        </w:rPr>
        <w:t> </w:t>
      </w:r>
      <w:r>
        <w:rPr>
          <w:w w:val="105"/>
        </w:rPr>
        <w:t>little</w:t>
      </w:r>
      <w:r>
        <w:rPr>
          <w:spacing w:val="-12"/>
          <w:w w:val="105"/>
        </w:rPr>
        <w:t> </w:t>
      </w:r>
      <w:r>
        <w:rPr>
          <w:w w:val="105"/>
        </w:rPr>
        <w:t>exceptions</w:t>
      </w:r>
      <w:r>
        <w:rPr>
          <w:spacing w:val="-12"/>
          <w:w w:val="105"/>
        </w:rPr>
        <w:t> </w:t>
      </w:r>
      <w:r>
        <w:rPr>
          <w:w w:val="105"/>
        </w:rPr>
        <w:t>all</w:t>
      </w:r>
      <w:r>
        <w:rPr>
          <w:spacing w:val="-71"/>
          <w:w w:val="105"/>
        </w:rPr>
        <w:t> </w:t>
      </w:r>
      <w:r>
        <w:rPr>
          <w:w w:val="105"/>
        </w:rPr>
        <w:t>day</w:t>
      </w:r>
      <w:r>
        <w:rPr>
          <w:spacing w:val="-12"/>
          <w:w w:val="105"/>
        </w:rPr>
        <w:t> </w:t>
      </w:r>
      <w:r>
        <w:rPr>
          <w:w w:val="105"/>
        </w:rPr>
        <w:t>long</w:t>
      </w:r>
      <w:r>
        <w:rPr>
          <w:spacing w:val="-12"/>
          <w:w w:val="105"/>
        </w:rPr>
        <w:t> </w:t>
      </w:r>
      <w:r>
        <w:rPr>
          <w:w w:val="105"/>
        </w:rPr>
        <w:t>and</w:t>
      </w:r>
      <w:r>
        <w:rPr>
          <w:spacing w:val="-11"/>
          <w:w w:val="105"/>
        </w:rPr>
        <w:t> </w:t>
      </w:r>
      <w:r>
        <w:rPr>
          <w:w w:val="105"/>
        </w:rPr>
        <w:t>never</w:t>
      </w:r>
      <w:r>
        <w:rPr>
          <w:spacing w:val="-13"/>
          <w:w w:val="105"/>
        </w:rPr>
        <w:t> </w:t>
      </w:r>
      <w:r>
        <w:rPr>
          <w:w w:val="105"/>
        </w:rPr>
        <w:t>get</w:t>
      </w:r>
      <w:r>
        <w:rPr>
          <w:spacing w:val="-12"/>
          <w:w w:val="105"/>
        </w:rPr>
        <w:t> </w:t>
      </w:r>
      <w:r>
        <w:rPr>
          <w:w w:val="105"/>
        </w:rPr>
        <w:t>around</w:t>
      </w:r>
      <w:r>
        <w:rPr>
          <w:spacing w:val="-12"/>
          <w:w w:val="105"/>
        </w:rPr>
        <w:t> </w:t>
      </w:r>
      <w:r>
        <w:rPr>
          <w:w w:val="105"/>
        </w:rPr>
        <w:t>to</w:t>
      </w:r>
      <w:r>
        <w:rPr>
          <w:spacing w:val="-11"/>
          <w:w w:val="105"/>
        </w:rPr>
        <w:t> </w:t>
      </w:r>
      <w:r>
        <w:rPr>
          <w:w w:val="105"/>
        </w:rPr>
        <w:t>the</w:t>
      </w:r>
      <w:r>
        <w:rPr>
          <w:spacing w:val="-13"/>
          <w:w w:val="105"/>
        </w:rPr>
        <w:t> </w:t>
      </w:r>
      <w:r>
        <w:rPr>
          <w:w w:val="105"/>
        </w:rPr>
        <w:t>specific</w:t>
      </w:r>
      <w:r>
        <w:rPr>
          <w:spacing w:val="-12"/>
          <w:w w:val="105"/>
        </w:rPr>
        <w:t> </w:t>
      </w:r>
      <w:r>
        <w:rPr>
          <w:w w:val="105"/>
        </w:rPr>
        <w:t>things</w:t>
      </w:r>
      <w:r>
        <w:rPr>
          <w:spacing w:val="-13"/>
          <w:w w:val="105"/>
        </w:rPr>
        <w:t> </w:t>
      </w:r>
      <w:r>
        <w:rPr>
          <w:w w:val="105"/>
        </w:rPr>
        <w:t>you</w:t>
      </w:r>
      <w:r>
        <w:rPr>
          <w:spacing w:val="-11"/>
          <w:w w:val="105"/>
        </w:rPr>
        <w:t> </w:t>
      </w:r>
      <w:r>
        <w:rPr>
          <w:w w:val="105"/>
        </w:rPr>
        <w:t>need</w:t>
      </w:r>
      <w:r>
        <w:rPr>
          <w:spacing w:val="-12"/>
          <w:w w:val="105"/>
        </w:rPr>
        <w:t> </w:t>
      </w:r>
      <w:r>
        <w:rPr>
          <w:w w:val="105"/>
        </w:rPr>
        <w:t>to</w:t>
      </w:r>
      <w:r>
        <w:rPr>
          <w:spacing w:val="-11"/>
          <w:w w:val="105"/>
        </w:rPr>
        <w:t> </w:t>
      </w:r>
      <w:r>
        <w:rPr>
          <w:w w:val="105"/>
        </w:rPr>
        <w:t>do</w:t>
      </w:r>
      <w:r>
        <w:rPr>
          <w:spacing w:val="-12"/>
          <w:w w:val="105"/>
        </w:rPr>
        <w:t> </w:t>
      </w:r>
      <w:r>
        <w:rPr>
          <w:w w:val="105"/>
        </w:rPr>
        <w:t>to</w:t>
      </w:r>
      <w:r>
        <w:rPr>
          <w:spacing w:val="-11"/>
          <w:w w:val="105"/>
        </w:rPr>
        <w:t> </w:t>
      </w:r>
      <w:r>
        <w:rPr>
          <w:w w:val="105"/>
        </w:rPr>
        <w:t>succeed.</w:t>
      </w:r>
    </w:p>
    <w:p>
      <w:pPr>
        <w:pStyle w:val="BodyText"/>
        <w:spacing w:line="247" w:lineRule="auto"/>
        <w:ind w:right="117" w:firstLine="288"/>
        <w:jc w:val="both"/>
      </w:pPr>
      <w:r>
        <w:rPr>
          <w:w w:val="105"/>
        </w:rPr>
        <w:t>Give your habits a time and a space to live in the world. The goal is to make</w:t>
      </w:r>
      <w:r>
        <w:rPr>
          <w:spacing w:val="1"/>
          <w:w w:val="105"/>
        </w:rPr>
        <w:t> </w:t>
      </w:r>
      <w:r>
        <w:rPr>
          <w:w w:val="105"/>
        </w:rPr>
        <w:t>the</w:t>
      </w:r>
      <w:r>
        <w:rPr>
          <w:spacing w:val="-6"/>
          <w:w w:val="105"/>
        </w:rPr>
        <w:t> </w:t>
      </w:r>
      <w:r>
        <w:rPr>
          <w:w w:val="105"/>
        </w:rPr>
        <w:t>time</w:t>
      </w:r>
      <w:r>
        <w:rPr>
          <w:spacing w:val="-5"/>
          <w:w w:val="105"/>
        </w:rPr>
        <w:t> </w:t>
      </w:r>
      <w:r>
        <w:rPr>
          <w:w w:val="105"/>
        </w:rPr>
        <w:t>and</w:t>
      </w:r>
      <w:r>
        <w:rPr>
          <w:spacing w:val="-6"/>
          <w:w w:val="105"/>
        </w:rPr>
        <w:t> </w:t>
      </w:r>
      <w:r>
        <w:rPr>
          <w:w w:val="105"/>
        </w:rPr>
        <w:t>location</w:t>
      </w:r>
      <w:r>
        <w:rPr>
          <w:spacing w:val="-5"/>
          <w:w w:val="105"/>
        </w:rPr>
        <w:t> </w:t>
      </w:r>
      <w:r>
        <w:rPr>
          <w:w w:val="105"/>
        </w:rPr>
        <w:t>so</w:t>
      </w:r>
      <w:r>
        <w:rPr>
          <w:spacing w:val="-5"/>
          <w:w w:val="105"/>
        </w:rPr>
        <w:t> </w:t>
      </w:r>
      <w:r>
        <w:rPr>
          <w:w w:val="105"/>
        </w:rPr>
        <w:t>obvious</w:t>
      </w:r>
      <w:r>
        <w:rPr>
          <w:spacing w:val="-6"/>
          <w:w w:val="105"/>
        </w:rPr>
        <w:t> </w:t>
      </w:r>
      <w:r>
        <w:rPr>
          <w:w w:val="105"/>
        </w:rPr>
        <w:t>that,</w:t>
      </w:r>
      <w:r>
        <w:rPr>
          <w:spacing w:val="-5"/>
          <w:w w:val="105"/>
        </w:rPr>
        <w:t> </w:t>
      </w:r>
      <w:r>
        <w:rPr>
          <w:w w:val="105"/>
        </w:rPr>
        <w:t>with</w:t>
      </w:r>
      <w:r>
        <w:rPr>
          <w:spacing w:val="-6"/>
          <w:w w:val="105"/>
        </w:rPr>
        <w:t> </w:t>
      </w:r>
      <w:r>
        <w:rPr>
          <w:w w:val="105"/>
        </w:rPr>
        <w:t>enough</w:t>
      </w:r>
      <w:r>
        <w:rPr>
          <w:spacing w:val="-5"/>
          <w:w w:val="105"/>
        </w:rPr>
        <w:t> </w:t>
      </w:r>
      <w:r>
        <w:rPr>
          <w:w w:val="105"/>
        </w:rPr>
        <w:t>repetition,</w:t>
      </w:r>
      <w:r>
        <w:rPr>
          <w:spacing w:val="-5"/>
          <w:w w:val="105"/>
        </w:rPr>
        <w:t> </w:t>
      </w:r>
      <w:r>
        <w:rPr>
          <w:w w:val="105"/>
        </w:rPr>
        <w:t>you</w:t>
      </w:r>
      <w:r>
        <w:rPr>
          <w:spacing w:val="-6"/>
          <w:w w:val="105"/>
        </w:rPr>
        <w:t> </w:t>
      </w:r>
      <w:r>
        <w:rPr>
          <w:w w:val="105"/>
        </w:rPr>
        <w:t>get</w:t>
      </w:r>
      <w:r>
        <w:rPr>
          <w:spacing w:val="-5"/>
          <w:w w:val="105"/>
        </w:rPr>
        <w:t> </w:t>
      </w:r>
      <w:r>
        <w:rPr>
          <w:w w:val="105"/>
        </w:rPr>
        <w:t>an</w:t>
      </w:r>
      <w:r>
        <w:rPr>
          <w:spacing w:val="-6"/>
          <w:w w:val="105"/>
        </w:rPr>
        <w:t> </w:t>
      </w:r>
      <w:r>
        <w:rPr>
          <w:w w:val="105"/>
        </w:rPr>
        <w:t>urge</w:t>
      </w:r>
      <w:r>
        <w:rPr>
          <w:spacing w:val="-5"/>
          <w:w w:val="105"/>
        </w:rPr>
        <w:t> </w:t>
      </w:r>
      <w:r>
        <w:rPr>
          <w:w w:val="105"/>
        </w:rPr>
        <w:t>to</w:t>
      </w:r>
      <w:r>
        <w:rPr>
          <w:spacing w:val="-71"/>
          <w:w w:val="105"/>
        </w:rPr>
        <w:t> </w:t>
      </w:r>
      <w:r>
        <w:rPr>
          <w:w w:val="105"/>
        </w:rPr>
        <w:t>do the right thing at the right time, even if you can’t say why. As the </w:t>
      </w:r>
      <w:bookmarkStart w:name="_bookmark123" w:id="137"/>
      <w:bookmarkEnd w:id="137"/>
      <w:r>
        <w:rPr>
          <w:w w:val="105"/>
        </w:rPr>
        <w:t>w</w:t>
      </w:r>
      <w:r>
        <w:rPr>
          <w:w w:val="105"/>
        </w:rPr>
        <w:t>riter</w:t>
      </w:r>
      <w:r>
        <w:rPr>
          <w:spacing w:val="1"/>
          <w:w w:val="105"/>
        </w:rPr>
        <w:t> </w:t>
      </w:r>
      <w:r>
        <w:rPr>
          <w:w w:val="105"/>
          <w:shd w:fill="E1F5FC" w:color="auto" w:val="clear"/>
        </w:rPr>
        <w:t>Jason Zweig noted,</w:t>
      </w:r>
      <w:r>
        <w:rPr>
          <w:w w:val="105"/>
        </w:rPr>
        <w:t> “</w:t>
      </w:r>
      <w:r>
        <w:rPr>
          <w:w w:val="105"/>
          <w:shd w:fill="E1F5FC" w:color="auto" w:val="clear"/>
        </w:rPr>
        <w:t>Obviously you’re never going to just work out without</w:t>
      </w:r>
      <w:r>
        <w:rPr>
          <w:spacing w:val="1"/>
          <w:w w:val="105"/>
        </w:rPr>
        <w:t> </w:t>
      </w:r>
      <w:r>
        <w:rPr>
          <w:w w:val="105"/>
          <w:shd w:fill="E1F5FC" w:color="auto" w:val="clear"/>
        </w:rPr>
        <w:t>conscious thought. But like a dog salivating at a bell, maybe you start to get</w:t>
      </w:r>
      <w:r>
        <w:rPr>
          <w:spacing w:val="1"/>
          <w:w w:val="105"/>
        </w:rPr>
        <w:t> </w:t>
      </w:r>
      <w:r>
        <w:rPr>
          <w:w w:val="105"/>
          <w:shd w:fill="E1F5FC" w:color="auto" w:val="clear"/>
        </w:rPr>
        <w:t>antsy</w:t>
      </w:r>
      <w:r>
        <w:rPr>
          <w:spacing w:val="-5"/>
          <w:w w:val="105"/>
          <w:shd w:fill="E1F5FC" w:color="auto" w:val="clear"/>
        </w:rPr>
        <w:t> </w:t>
      </w:r>
      <w:r>
        <w:rPr>
          <w:w w:val="105"/>
          <w:shd w:fill="E1F5FC" w:color="auto" w:val="clear"/>
        </w:rPr>
        <w:t>around</w:t>
      </w:r>
      <w:r>
        <w:rPr>
          <w:spacing w:val="-4"/>
          <w:w w:val="105"/>
          <w:shd w:fill="E1F5FC" w:color="auto" w:val="clear"/>
        </w:rPr>
        <w:t> </w:t>
      </w:r>
      <w:r>
        <w:rPr>
          <w:w w:val="105"/>
          <w:shd w:fill="E1F5FC" w:color="auto" w:val="clear"/>
        </w:rPr>
        <w:t>the</w:t>
      </w:r>
      <w:r>
        <w:rPr>
          <w:spacing w:val="-5"/>
          <w:w w:val="105"/>
          <w:shd w:fill="E1F5FC" w:color="auto" w:val="clear"/>
        </w:rPr>
        <w:t> </w:t>
      </w:r>
      <w:r>
        <w:rPr>
          <w:w w:val="105"/>
          <w:shd w:fill="E1F5FC" w:color="auto" w:val="clear"/>
        </w:rPr>
        <w:t>time</w:t>
      </w:r>
      <w:r>
        <w:rPr>
          <w:spacing w:val="-5"/>
          <w:w w:val="105"/>
          <w:shd w:fill="E1F5FC" w:color="auto" w:val="clear"/>
        </w:rPr>
        <w:t> </w:t>
      </w:r>
      <w:r>
        <w:rPr>
          <w:w w:val="105"/>
          <w:shd w:fill="E1F5FC" w:color="auto" w:val="clear"/>
        </w:rPr>
        <w:t>of</w:t>
      </w:r>
      <w:r>
        <w:rPr>
          <w:spacing w:val="-4"/>
          <w:w w:val="105"/>
          <w:shd w:fill="E1F5FC" w:color="auto" w:val="clear"/>
        </w:rPr>
        <w:t> </w:t>
      </w:r>
      <w:r>
        <w:rPr>
          <w:w w:val="105"/>
          <w:shd w:fill="E1F5FC" w:color="auto" w:val="clear"/>
        </w:rPr>
        <w:t>day</w:t>
      </w:r>
      <w:r>
        <w:rPr>
          <w:spacing w:val="-5"/>
          <w:w w:val="105"/>
          <w:shd w:fill="E1F5FC" w:color="auto" w:val="clear"/>
        </w:rPr>
        <w:t> </w:t>
      </w:r>
      <w:r>
        <w:rPr>
          <w:w w:val="105"/>
          <w:shd w:fill="E1F5FC" w:color="auto" w:val="clear"/>
        </w:rPr>
        <w:t>you</w:t>
      </w:r>
      <w:r>
        <w:rPr>
          <w:spacing w:val="-4"/>
          <w:w w:val="105"/>
          <w:shd w:fill="E1F5FC" w:color="auto" w:val="clear"/>
        </w:rPr>
        <w:t> </w:t>
      </w:r>
      <w:r>
        <w:rPr>
          <w:w w:val="105"/>
          <w:shd w:fill="E1F5FC" w:color="auto" w:val="clear"/>
        </w:rPr>
        <w:t>normally</w:t>
      </w:r>
      <w:r>
        <w:rPr>
          <w:spacing w:val="-4"/>
          <w:w w:val="105"/>
          <w:shd w:fill="E1F5FC" w:color="auto" w:val="clear"/>
        </w:rPr>
        <w:t> </w:t>
      </w:r>
      <w:r>
        <w:rPr>
          <w:w w:val="105"/>
          <w:shd w:fill="E1F5FC" w:color="auto" w:val="clear"/>
        </w:rPr>
        <w:t>work</w:t>
      </w:r>
      <w:r>
        <w:rPr>
          <w:spacing w:val="-4"/>
          <w:w w:val="105"/>
          <w:shd w:fill="E1F5FC" w:color="auto" w:val="clear"/>
        </w:rPr>
        <w:t> </w:t>
      </w:r>
      <w:r>
        <w:rPr>
          <w:w w:val="105"/>
          <w:shd w:fill="E1F5FC" w:color="auto" w:val="clear"/>
        </w:rPr>
        <w:t>out.”</w:t>
      </w:r>
    </w:p>
    <w:p>
      <w:pPr>
        <w:pStyle w:val="BodyText"/>
        <w:spacing w:line="247" w:lineRule="auto"/>
        <w:ind w:right="117" w:firstLine="288"/>
        <w:jc w:val="both"/>
      </w:pPr>
      <w:r>
        <w:rPr>
          <w:w w:val="105"/>
        </w:rPr>
        <w:t>There are </w:t>
      </w:r>
      <w:bookmarkStart w:name="_bookmark124" w:id="138"/>
      <w:bookmarkEnd w:id="138"/>
      <w:r>
        <w:rPr>
          <w:w w:val="105"/>
        </w:rPr>
        <w:t>m</w:t>
      </w:r>
      <w:r>
        <w:rPr>
          <w:w w:val="105"/>
        </w:rPr>
        <w:t>any ways to use implementation intentions in your life and work.</w:t>
      </w:r>
      <w:r>
        <w:rPr>
          <w:spacing w:val="-71"/>
          <w:w w:val="105"/>
        </w:rPr>
        <w:t> </w:t>
      </w:r>
      <w:r>
        <w:rPr>
          <w:w w:val="105"/>
        </w:rPr>
        <w:t>My</w:t>
      </w:r>
      <w:r>
        <w:rPr>
          <w:spacing w:val="-5"/>
          <w:w w:val="105"/>
        </w:rPr>
        <w:t> </w:t>
      </w:r>
      <w:r>
        <w:rPr>
          <w:w w:val="105"/>
        </w:rPr>
        <w:t>favorite</w:t>
      </w:r>
      <w:r>
        <w:rPr>
          <w:spacing w:val="-5"/>
          <w:w w:val="105"/>
        </w:rPr>
        <w:t> </w:t>
      </w:r>
      <w:r>
        <w:rPr>
          <w:w w:val="105"/>
        </w:rPr>
        <w:t>approach</w:t>
      </w:r>
      <w:r>
        <w:rPr>
          <w:spacing w:val="-4"/>
          <w:w w:val="105"/>
        </w:rPr>
        <w:t> </w:t>
      </w:r>
      <w:r>
        <w:rPr>
          <w:w w:val="105"/>
        </w:rPr>
        <w:t>is</w:t>
      </w:r>
      <w:r>
        <w:rPr>
          <w:spacing w:val="-5"/>
          <w:w w:val="105"/>
        </w:rPr>
        <w:t> </w:t>
      </w:r>
      <w:r>
        <w:rPr>
          <w:w w:val="105"/>
        </w:rPr>
        <w:t>one</w:t>
      </w:r>
      <w:r>
        <w:rPr>
          <w:spacing w:val="-4"/>
          <w:w w:val="105"/>
        </w:rPr>
        <w:t> </w:t>
      </w:r>
      <w:r>
        <w:rPr>
          <w:w w:val="105"/>
        </w:rPr>
        <w:t>I</w:t>
      </w:r>
      <w:r>
        <w:rPr>
          <w:spacing w:val="-5"/>
          <w:w w:val="105"/>
        </w:rPr>
        <w:t> </w:t>
      </w:r>
      <w:r>
        <w:rPr>
          <w:w w:val="105"/>
        </w:rPr>
        <w:t>learned</w:t>
      </w:r>
      <w:r>
        <w:rPr>
          <w:spacing w:val="-4"/>
          <w:w w:val="105"/>
        </w:rPr>
        <w:t> </w:t>
      </w:r>
      <w:r>
        <w:rPr>
          <w:w w:val="105"/>
        </w:rPr>
        <w:t>from</w:t>
      </w:r>
      <w:r>
        <w:rPr>
          <w:spacing w:val="-5"/>
          <w:w w:val="105"/>
        </w:rPr>
        <w:t> </w:t>
      </w:r>
      <w:r>
        <w:rPr>
          <w:w w:val="105"/>
        </w:rPr>
        <w:t>Stanford</w:t>
      </w:r>
      <w:r>
        <w:rPr>
          <w:spacing w:val="-4"/>
          <w:w w:val="105"/>
        </w:rPr>
        <w:t> </w:t>
      </w:r>
      <w:r>
        <w:rPr>
          <w:w w:val="105"/>
        </w:rPr>
        <w:t>professor</w:t>
      </w:r>
      <w:r>
        <w:rPr>
          <w:spacing w:val="-5"/>
          <w:w w:val="105"/>
        </w:rPr>
        <w:t> </w:t>
      </w:r>
      <w:r>
        <w:rPr>
          <w:w w:val="105"/>
        </w:rPr>
        <w:t>BJ</w:t>
      </w:r>
      <w:r>
        <w:rPr>
          <w:spacing w:val="-4"/>
          <w:w w:val="105"/>
        </w:rPr>
        <w:t> </w:t>
      </w:r>
      <w:r>
        <w:rPr>
          <w:w w:val="105"/>
        </w:rPr>
        <w:t>Fogg</w:t>
      </w:r>
      <w:r>
        <w:rPr>
          <w:spacing w:val="-5"/>
          <w:w w:val="105"/>
        </w:rPr>
        <w:t> </w:t>
      </w:r>
      <w:r>
        <w:rPr>
          <w:w w:val="105"/>
        </w:rPr>
        <w:t>and</w:t>
      </w:r>
      <w:r>
        <w:rPr>
          <w:spacing w:val="-4"/>
          <w:w w:val="105"/>
        </w:rPr>
        <w:t> </w:t>
      </w:r>
      <w:r>
        <w:rPr>
          <w:w w:val="105"/>
        </w:rPr>
        <w:t>it</w:t>
      </w:r>
      <w:r>
        <w:rPr>
          <w:spacing w:val="-5"/>
          <w:w w:val="105"/>
        </w:rPr>
        <w:t> </w:t>
      </w:r>
      <w:r>
        <w:rPr>
          <w:w w:val="105"/>
        </w:rPr>
        <w:t>is</w:t>
      </w:r>
      <w:r>
        <w:rPr>
          <w:spacing w:val="-71"/>
          <w:w w:val="105"/>
        </w:rPr>
        <w:t> </w:t>
      </w:r>
      <w:r>
        <w:rPr>
          <w:w w:val="105"/>
        </w:rPr>
        <w:t>a</w:t>
      </w:r>
      <w:r>
        <w:rPr>
          <w:spacing w:val="-4"/>
          <w:w w:val="105"/>
        </w:rPr>
        <w:t> </w:t>
      </w:r>
      <w:r>
        <w:rPr>
          <w:w w:val="105"/>
        </w:rPr>
        <w:t>strategy</w:t>
      </w:r>
      <w:r>
        <w:rPr>
          <w:spacing w:val="-3"/>
          <w:w w:val="105"/>
        </w:rPr>
        <w:t> </w:t>
      </w:r>
      <w:r>
        <w:rPr>
          <w:w w:val="105"/>
        </w:rPr>
        <w:t>I</w:t>
      </w:r>
      <w:r>
        <w:rPr>
          <w:spacing w:val="-4"/>
          <w:w w:val="105"/>
        </w:rPr>
        <w:t> </w:t>
      </w:r>
      <w:r>
        <w:rPr>
          <w:w w:val="105"/>
        </w:rPr>
        <w:t>refer</w:t>
      </w:r>
      <w:r>
        <w:rPr>
          <w:spacing w:val="-3"/>
          <w:w w:val="105"/>
        </w:rPr>
        <w:t> </w:t>
      </w:r>
      <w:r>
        <w:rPr>
          <w:w w:val="105"/>
        </w:rPr>
        <w:t>to</w:t>
      </w:r>
      <w:r>
        <w:rPr>
          <w:spacing w:val="-3"/>
          <w:w w:val="105"/>
        </w:rPr>
        <w:t> </w:t>
      </w:r>
      <w:r>
        <w:rPr>
          <w:w w:val="105"/>
        </w:rPr>
        <w:t>as</w:t>
      </w:r>
      <w:r>
        <w:rPr>
          <w:spacing w:val="-4"/>
          <w:w w:val="105"/>
        </w:rPr>
        <w:t> </w:t>
      </w:r>
      <w:r>
        <w:rPr>
          <w:i/>
          <w:w w:val="105"/>
        </w:rPr>
        <w:t>habit</w:t>
      </w:r>
      <w:r>
        <w:rPr>
          <w:i/>
          <w:spacing w:val="-4"/>
          <w:w w:val="105"/>
        </w:rPr>
        <w:t> </w:t>
      </w:r>
      <w:r>
        <w:rPr>
          <w:i/>
          <w:w w:val="105"/>
        </w:rPr>
        <w:t>stacking</w:t>
      </w:r>
      <w:r>
        <w:rPr>
          <w:w w:val="105"/>
        </w:rPr>
        <w:t>.</w:t>
      </w:r>
    </w:p>
    <w:p>
      <w:pPr>
        <w:pStyle w:val="BodyText"/>
        <w:ind w:left="0"/>
        <w:rPr>
          <w:sz w:val="32"/>
        </w:rPr>
      </w:pPr>
    </w:p>
    <w:p>
      <w:pPr>
        <w:pStyle w:val="Heading4"/>
        <w:spacing w:before="200"/>
        <w:ind w:left="158" w:right="0"/>
        <w:jc w:val="both"/>
      </w:pPr>
      <w:r>
        <w:rPr/>
        <w:t>HABIT</w:t>
      </w:r>
      <w:r>
        <w:rPr>
          <w:spacing w:val="23"/>
        </w:rPr>
        <w:t> </w:t>
      </w:r>
      <w:r>
        <w:rPr/>
        <w:t>STACKING:</w:t>
      </w:r>
      <w:r>
        <w:rPr>
          <w:spacing w:val="23"/>
        </w:rPr>
        <w:t> </w:t>
      </w:r>
      <w:r>
        <w:rPr/>
        <w:t>A</w:t>
      </w:r>
      <w:r>
        <w:rPr>
          <w:spacing w:val="23"/>
        </w:rPr>
        <w:t> </w:t>
      </w:r>
      <w:r>
        <w:rPr/>
        <w:t>SIMPLE</w:t>
      </w:r>
      <w:r>
        <w:rPr>
          <w:spacing w:val="23"/>
        </w:rPr>
        <w:t> </w:t>
      </w:r>
      <w:r>
        <w:rPr/>
        <w:t>PLAN</w:t>
      </w:r>
      <w:r>
        <w:rPr>
          <w:spacing w:val="23"/>
        </w:rPr>
        <w:t> </w:t>
      </w:r>
      <w:r>
        <w:rPr/>
        <w:t>TO</w:t>
      </w:r>
      <w:r>
        <w:rPr>
          <w:spacing w:val="23"/>
        </w:rPr>
        <w:t> </w:t>
      </w:r>
      <w:r>
        <w:rPr/>
        <w:t>OVERHAUL</w:t>
      </w:r>
      <w:r>
        <w:rPr>
          <w:spacing w:val="23"/>
        </w:rPr>
        <w:t> </w:t>
      </w:r>
      <w:r>
        <w:rPr/>
        <w:t>YOUR</w:t>
      </w:r>
      <w:r>
        <w:rPr>
          <w:spacing w:val="23"/>
        </w:rPr>
        <w:t> </w:t>
      </w:r>
      <w:r>
        <w:rPr/>
        <w:t>HABITS</w:t>
      </w:r>
    </w:p>
    <w:p>
      <w:pPr>
        <w:pStyle w:val="BodyText"/>
        <w:spacing w:line="247" w:lineRule="auto" w:before="240"/>
        <w:ind w:right="117"/>
        <w:jc w:val="both"/>
      </w:pPr>
      <w:bookmarkStart w:name="_bookmark125" w:id="139"/>
      <w:bookmarkEnd w:id="139"/>
      <w:r>
        <w:rPr/>
      </w:r>
      <w:r>
        <w:rPr>
          <w:w w:val="105"/>
        </w:rPr>
        <w:t>The</w:t>
      </w:r>
      <w:r>
        <w:rPr>
          <w:spacing w:val="-9"/>
          <w:w w:val="105"/>
        </w:rPr>
        <w:t> </w:t>
      </w:r>
      <w:r>
        <w:rPr>
          <w:w w:val="105"/>
        </w:rPr>
        <w:t>French</w:t>
      </w:r>
      <w:r>
        <w:rPr>
          <w:spacing w:val="-8"/>
          <w:w w:val="105"/>
        </w:rPr>
        <w:t> </w:t>
      </w:r>
      <w:r>
        <w:rPr>
          <w:w w:val="105"/>
        </w:rPr>
        <w:t>philosopher</w:t>
      </w:r>
      <w:r>
        <w:rPr>
          <w:spacing w:val="-8"/>
          <w:w w:val="105"/>
        </w:rPr>
        <w:t> </w:t>
      </w:r>
      <w:r>
        <w:rPr>
          <w:w w:val="105"/>
        </w:rPr>
        <w:t>Denis</w:t>
      </w:r>
      <w:r>
        <w:rPr>
          <w:spacing w:val="-8"/>
          <w:w w:val="105"/>
        </w:rPr>
        <w:t> </w:t>
      </w:r>
      <w:r>
        <w:rPr>
          <w:w w:val="105"/>
        </w:rPr>
        <w:t>Diderot</w:t>
      </w:r>
      <w:r>
        <w:rPr>
          <w:spacing w:val="-9"/>
          <w:w w:val="105"/>
        </w:rPr>
        <w:t> </w:t>
      </w:r>
      <w:r>
        <w:rPr>
          <w:w w:val="105"/>
        </w:rPr>
        <w:t>lived</w:t>
      </w:r>
      <w:r>
        <w:rPr>
          <w:spacing w:val="-8"/>
          <w:w w:val="105"/>
        </w:rPr>
        <w:t> </w:t>
      </w:r>
      <w:r>
        <w:rPr>
          <w:w w:val="105"/>
        </w:rPr>
        <w:t>nearly</w:t>
      </w:r>
      <w:r>
        <w:rPr>
          <w:spacing w:val="-8"/>
          <w:w w:val="105"/>
        </w:rPr>
        <w:t> </w:t>
      </w:r>
      <w:r>
        <w:rPr>
          <w:w w:val="105"/>
        </w:rPr>
        <w:t>his</w:t>
      </w:r>
      <w:r>
        <w:rPr>
          <w:spacing w:val="-8"/>
          <w:w w:val="105"/>
        </w:rPr>
        <w:t> </w:t>
      </w:r>
      <w:r>
        <w:rPr>
          <w:w w:val="105"/>
        </w:rPr>
        <w:t>entire</w:t>
      </w:r>
      <w:r>
        <w:rPr>
          <w:spacing w:val="-8"/>
          <w:w w:val="105"/>
        </w:rPr>
        <w:t> </w:t>
      </w:r>
      <w:r>
        <w:rPr>
          <w:w w:val="105"/>
        </w:rPr>
        <w:t>life</w:t>
      </w:r>
      <w:r>
        <w:rPr>
          <w:spacing w:val="-9"/>
          <w:w w:val="105"/>
        </w:rPr>
        <w:t> </w:t>
      </w:r>
      <w:r>
        <w:rPr>
          <w:w w:val="105"/>
        </w:rPr>
        <w:t>in</w:t>
      </w:r>
      <w:r>
        <w:rPr>
          <w:spacing w:val="-8"/>
          <w:w w:val="105"/>
        </w:rPr>
        <w:t> </w:t>
      </w:r>
      <w:r>
        <w:rPr>
          <w:w w:val="105"/>
        </w:rPr>
        <w:t>poverty,</w:t>
      </w:r>
      <w:r>
        <w:rPr>
          <w:spacing w:val="-8"/>
          <w:w w:val="105"/>
        </w:rPr>
        <w:t> </w:t>
      </w:r>
      <w:r>
        <w:rPr>
          <w:w w:val="105"/>
        </w:rPr>
        <w:t>but</w:t>
      </w:r>
      <w:r>
        <w:rPr>
          <w:spacing w:val="-71"/>
          <w:w w:val="105"/>
        </w:rPr>
        <w:t> </w:t>
      </w:r>
      <w:r>
        <w:rPr>
          <w:w w:val="105"/>
        </w:rPr>
        <w:t>that</w:t>
      </w:r>
      <w:r>
        <w:rPr>
          <w:spacing w:val="-4"/>
          <w:w w:val="105"/>
        </w:rPr>
        <w:t> </w:t>
      </w:r>
      <w:r>
        <w:rPr>
          <w:w w:val="105"/>
        </w:rPr>
        <w:t>all</w:t>
      </w:r>
      <w:r>
        <w:rPr>
          <w:spacing w:val="-3"/>
          <w:w w:val="105"/>
        </w:rPr>
        <w:t> </w:t>
      </w:r>
      <w:r>
        <w:rPr>
          <w:w w:val="105"/>
        </w:rPr>
        <w:t>changed</w:t>
      </w:r>
      <w:r>
        <w:rPr>
          <w:spacing w:val="-3"/>
          <w:w w:val="105"/>
        </w:rPr>
        <w:t> </w:t>
      </w:r>
      <w:r>
        <w:rPr>
          <w:w w:val="105"/>
        </w:rPr>
        <w:t>one</w:t>
      </w:r>
      <w:r>
        <w:rPr>
          <w:spacing w:val="-3"/>
          <w:w w:val="105"/>
        </w:rPr>
        <w:t> </w:t>
      </w:r>
      <w:r>
        <w:rPr>
          <w:w w:val="105"/>
        </w:rPr>
        <w:t>day</w:t>
      </w:r>
      <w:r>
        <w:rPr>
          <w:spacing w:val="-3"/>
          <w:w w:val="105"/>
        </w:rPr>
        <w:t> </w:t>
      </w:r>
      <w:r>
        <w:rPr>
          <w:w w:val="105"/>
        </w:rPr>
        <w:t>in</w:t>
      </w:r>
      <w:r>
        <w:rPr>
          <w:spacing w:val="-2"/>
          <w:w w:val="105"/>
        </w:rPr>
        <w:t> </w:t>
      </w:r>
      <w:r>
        <w:rPr>
          <w:w w:val="105"/>
        </w:rPr>
        <w:t>1765.</w:t>
      </w:r>
    </w:p>
    <w:p>
      <w:pPr>
        <w:pStyle w:val="BodyText"/>
        <w:spacing w:line="247" w:lineRule="auto"/>
        <w:ind w:right="117" w:firstLine="288"/>
        <w:jc w:val="both"/>
      </w:pPr>
      <w:bookmarkStart w:name="_bookmark126" w:id="140"/>
      <w:bookmarkEnd w:id="140"/>
      <w:r>
        <w:rPr/>
      </w:r>
      <w:r>
        <w:rPr>
          <w:w w:val="105"/>
        </w:rPr>
        <w:t>Diderot’s</w:t>
      </w:r>
      <w:r>
        <w:rPr>
          <w:spacing w:val="-7"/>
          <w:w w:val="105"/>
        </w:rPr>
        <w:t> </w:t>
      </w:r>
      <w:r>
        <w:rPr>
          <w:w w:val="105"/>
        </w:rPr>
        <w:t>daughter</w:t>
      </w:r>
      <w:r>
        <w:rPr>
          <w:spacing w:val="-7"/>
          <w:w w:val="105"/>
        </w:rPr>
        <w:t> </w:t>
      </w:r>
      <w:r>
        <w:rPr>
          <w:w w:val="105"/>
        </w:rPr>
        <w:t>was</w:t>
      </w:r>
      <w:r>
        <w:rPr>
          <w:spacing w:val="-7"/>
          <w:w w:val="105"/>
        </w:rPr>
        <w:t> </w:t>
      </w:r>
      <w:r>
        <w:rPr>
          <w:w w:val="105"/>
        </w:rPr>
        <w:t>about</w:t>
      </w:r>
      <w:r>
        <w:rPr>
          <w:spacing w:val="-7"/>
          <w:w w:val="105"/>
        </w:rPr>
        <w:t> </w:t>
      </w:r>
      <w:r>
        <w:rPr>
          <w:w w:val="105"/>
        </w:rPr>
        <w:t>to</w:t>
      </w:r>
      <w:r>
        <w:rPr>
          <w:spacing w:val="-7"/>
          <w:w w:val="105"/>
        </w:rPr>
        <w:t> </w:t>
      </w:r>
      <w:r>
        <w:rPr>
          <w:w w:val="105"/>
        </w:rPr>
        <w:t>be</w:t>
      </w:r>
      <w:r>
        <w:rPr>
          <w:spacing w:val="-7"/>
          <w:w w:val="105"/>
        </w:rPr>
        <w:t> </w:t>
      </w:r>
      <w:r>
        <w:rPr>
          <w:w w:val="105"/>
        </w:rPr>
        <w:t>married</w:t>
      </w:r>
      <w:r>
        <w:rPr>
          <w:spacing w:val="-7"/>
          <w:w w:val="105"/>
        </w:rPr>
        <w:t> </w:t>
      </w:r>
      <w:r>
        <w:rPr>
          <w:w w:val="105"/>
        </w:rPr>
        <w:t>and</w:t>
      </w:r>
      <w:r>
        <w:rPr>
          <w:spacing w:val="-7"/>
          <w:w w:val="105"/>
        </w:rPr>
        <w:t> </w:t>
      </w:r>
      <w:r>
        <w:rPr>
          <w:w w:val="105"/>
        </w:rPr>
        <w:t>he</w:t>
      </w:r>
      <w:r>
        <w:rPr>
          <w:spacing w:val="-7"/>
          <w:w w:val="105"/>
        </w:rPr>
        <w:t> </w:t>
      </w:r>
      <w:r>
        <w:rPr>
          <w:w w:val="105"/>
        </w:rPr>
        <w:t>could</w:t>
      </w:r>
      <w:r>
        <w:rPr>
          <w:spacing w:val="-7"/>
          <w:w w:val="105"/>
        </w:rPr>
        <w:t> </w:t>
      </w:r>
      <w:r>
        <w:rPr>
          <w:w w:val="105"/>
        </w:rPr>
        <w:t>not</w:t>
      </w:r>
      <w:r>
        <w:rPr>
          <w:spacing w:val="-7"/>
          <w:w w:val="105"/>
        </w:rPr>
        <w:t> </w:t>
      </w:r>
      <w:r>
        <w:rPr>
          <w:w w:val="105"/>
        </w:rPr>
        <w:t>afford</w:t>
      </w:r>
      <w:r>
        <w:rPr>
          <w:spacing w:val="-7"/>
          <w:w w:val="105"/>
        </w:rPr>
        <w:t> </w:t>
      </w:r>
      <w:r>
        <w:rPr>
          <w:w w:val="105"/>
        </w:rPr>
        <w:t>to</w:t>
      </w:r>
      <w:r>
        <w:rPr>
          <w:spacing w:val="-7"/>
          <w:w w:val="105"/>
        </w:rPr>
        <w:t> </w:t>
      </w:r>
      <w:r>
        <w:rPr>
          <w:w w:val="105"/>
        </w:rPr>
        <w:t>pay</w:t>
      </w:r>
      <w:r>
        <w:rPr>
          <w:spacing w:val="-7"/>
          <w:w w:val="105"/>
        </w:rPr>
        <w:t> </w:t>
      </w:r>
      <w:r>
        <w:rPr>
          <w:w w:val="105"/>
        </w:rPr>
        <w:t>for</w:t>
      </w:r>
      <w:r>
        <w:rPr>
          <w:spacing w:val="-71"/>
          <w:w w:val="105"/>
        </w:rPr>
        <w:t> </w:t>
      </w:r>
      <w:r>
        <w:rPr>
          <w:w w:val="105"/>
        </w:rPr>
        <w:t>the wedding. Despite his lack of wealth, Diderot was well known for his role as</w:t>
      </w:r>
      <w:r>
        <w:rPr>
          <w:spacing w:val="-71"/>
          <w:w w:val="105"/>
        </w:rPr>
        <w:t> </w:t>
      </w:r>
      <w:r>
        <w:rPr>
          <w:w w:val="105"/>
        </w:rPr>
        <w:t>the co-founder and writer of </w:t>
      </w:r>
      <w:r>
        <w:rPr>
          <w:i/>
          <w:w w:val="105"/>
        </w:rPr>
        <w:t>Encyclopédie</w:t>
      </w:r>
      <w:r>
        <w:rPr>
          <w:w w:val="105"/>
        </w:rPr>
        <w:t>, one of the most comprehensive</w:t>
      </w:r>
      <w:r>
        <w:rPr>
          <w:spacing w:val="1"/>
          <w:w w:val="105"/>
        </w:rPr>
        <w:t> </w:t>
      </w:r>
      <w:r>
        <w:rPr>
          <w:w w:val="105"/>
        </w:rPr>
        <w:t>encyclopedias of the time. When Catherine the Great, the Empress of Russia,</w:t>
      </w:r>
      <w:r>
        <w:rPr>
          <w:spacing w:val="1"/>
          <w:w w:val="105"/>
        </w:rPr>
        <w:t> </w:t>
      </w:r>
      <w:r>
        <w:rPr>
          <w:w w:val="105"/>
        </w:rPr>
        <w:t>heard</w:t>
      </w:r>
      <w:r>
        <w:rPr>
          <w:spacing w:val="-4"/>
          <w:w w:val="105"/>
        </w:rPr>
        <w:t> </w:t>
      </w:r>
      <w:r>
        <w:rPr>
          <w:w w:val="105"/>
        </w:rPr>
        <w:t>of</w:t>
      </w:r>
      <w:r>
        <w:rPr>
          <w:spacing w:val="-2"/>
          <w:w w:val="105"/>
        </w:rPr>
        <w:t> </w:t>
      </w:r>
      <w:r>
        <w:rPr>
          <w:w w:val="105"/>
        </w:rPr>
        <w:t>Diderot’s</w:t>
      </w:r>
      <w:r>
        <w:rPr>
          <w:spacing w:val="-3"/>
          <w:w w:val="105"/>
        </w:rPr>
        <w:t> </w:t>
      </w:r>
      <w:r>
        <w:rPr>
          <w:w w:val="105"/>
        </w:rPr>
        <w:t>financial</w:t>
      </w:r>
      <w:r>
        <w:rPr>
          <w:spacing w:val="-3"/>
          <w:w w:val="105"/>
        </w:rPr>
        <w:t> </w:t>
      </w:r>
      <w:r>
        <w:rPr>
          <w:w w:val="105"/>
        </w:rPr>
        <w:t>troubles,</w:t>
      </w:r>
      <w:r>
        <w:rPr>
          <w:spacing w:val="-3"/>
          <w:w w:val="105"/>
        </w:rPr>
        <w:t> </w:t>
      </w:r>
      <w:r>
        <w:rPr>
          <w:w w:val="105"/>
        </w:rPr>
        <w:t>her</w:t>
      </w:r>
      <w:r>
        <w:rPr>
          <w:spacing w:val="-3"/>
          <w:w w:val="105"/>
        </w:rPr>
        <w:t> </w:t>
      </w:r>
      <w:r>
        <w:rPr>
          <w:w w:val="105"/>
        </w:rPr>
        <w:t>heart</w:t>
      </w:r>
      <w:r>
        <w:rPr>
          <w:spacing w:val="-3"/>
          <w:w w:val="105"/>
        </w:rPr>
        <w:t> </w:t>
      </w:r>
      <w:r>
        <w:rPr>
          <w:w w:val="105"/>
        </w:rPr>
        <w:t>went</w:t>
      </w:r>
      <w:r>
        <w:rPr>
          <w:spacing w:val="-3"/>
          <w:w w:val="105"/>
        </w:rPr>
        <w:t> </w:t>
      </w:r>
      <w:r>
        <w:rPr>
          <w:w w:val="105"/>
        </w:rPr>
        <w:t>out</w:t>
      </w:r>
      <w:r>
        <w:rPr>
          <w:spacing w:val="-4"/>
          <w:w w:val="105"/>
        </w:rPr>
        <w:t> </w:t>
      </w:r>
      <w:r>
        <w:rPr>
          <w:w w:val="105"/>
        </w:rPr>
        <w:t>to</w:t>
      </w:r>
      <w:r>
        <w:rPr>
          <w:spacing w:val="-2"/>
          <w:w w:val="105"/>
        </w:rPr>
        <w:t> </w:t>
      </w:r>
      <w:r>
        <w:rPr>
          <w:w w:val="105"/>
        </w:rPr>
        <w:t>him.</w:t>
      </w:r>
      <w:r>
        <w:rPr>
          <w:spacing w:val="-4"/>
          <w:w w:val="105"/>
        </w:rPr>
        <w:t> </w:t>
      </w:r>
      <w:r>
        <w:rPr>
          <w:w w:val="105"/>
        </w:rPr>
        <w:t>She</w:t>
      </w:r>
      <w:r>
        <w:rPr>
          <w:spacing w:val="-2"/>
          <w:w w:val="105"/>
        </w:rPr>
        <w:t> </w:t>
      </w:r>
      <w:r>
        <w:rPr>
          <w:w w:val="105"/>
        </w:rPr>
        <w:t>was</w:t>
      </w:r>
      <w:r>
        <w:rPr>
          <w:spacing w:val="-3"/>
          <w:w w:val="105"/>
        </w:rPr>
        <w:t> </w:t>
      </w:r>
      <w:r>
        <w:rPr>
          <w:w w:val="105"/>
        </w:rPr>
        <w:t>a</w:t>
      </w:r>
      <w:r>
        <w:rPr>
          <w:spacing w:val="-3"/>
          <w:w w:val="105"/>
        </w:rPr>
        <w:t> </w:t>
      </w:r>
      <w:r>
        <w:rPr>
          <w:w w:val="105"/>
        </w:rPr>
        <w:t>book</w:t>
      </w:r>
      <w:r>
        <w:rPr>
          <w:spacing w:val="-71"/>
          <w:w w:val="105"/>
        </w:rPr>
        <w:t> </w:t>
      </w:r>
      <w:r>
        <w:rPr>
          <w:w w:val="105"/>
        </w:rPr>
        <w:t>lover</w:t>
      </w:r>
      <w:r>
        <w:rPr>
          <w:spacing w:val="1"/>
          <w:w w:val="105"/>
        </w:rPr>
        <w:t> </w:t>
      </w:r>
      <w:r>
        <w:rPr>
          <w:w w:val="105"/>
        </w:rPr>
        <w:t>and</w:t>
      </w:r>
      <w:r>
        <w:rPr>
          <w:spacing w:val="1"/>
          <w:w w:val="105"/>
        </w:rPr>
        <w:t> </w:t>
      </w:r>
      <w:r>
        <w:rPr>
          <w:w w:val="105"/>
        </w:rPr>
        <w:t>greatly</w:t>
      </w:r>
      <w:r>
        <w:rPr>
          <w:spacing w:val="1"/>
          <w:w w:val="105"/>
        </w:rPr>
        <w:t> </w:t>
      </w:r>
      <w:r>
        <w:rPr>
          <w:w w:val="105"/>
        </w:rPr>
        <w:t>enjoyed</w:t>
      </w:r>
      <w:r>
        <w:rPr>
          <w:spacing w:val="1"/>
          <w:w w:val="105"/>
        </w:rPr>
        <w:t> </w:t>
      </w:r>
      <w:r>
        <w:rPr>
          <w:w w:val="105"/>
        </w:rPr>
        <w:t>his</w:t>
      </w:r>
      <w:r>
        <w:rPr>
          <w:spacing w:val="1"/>
          <w:w w:val="105"/>
        </w:rPr>
        <w:t> </w:t>
      </w:r>
      <w:r>
        <w:rPr>
          <w:w w:val="105"/>
        </w:rPr>
        <w:t>encyclopedia.</w:t>
      </w:r>
      <w:r>
        <w:rPr>
          <w:spacing w:val="1"/>
          <w:w w:val="105"/>
        </w:rPr>
        <w:t> </w:t>
      </w:r>
      <w:r>
        <w:rPr>
          <w:w w:val="105"/>
        </w:rPr>
        <w:t>She</w:t>
      </w:r>
      <w:r>
        <w:rPr>
          <w:spacing w:val="1"/>
          <w:w w:val="105"/>
        </w:rPr>
        <w:t> </w:t>
      </w:r>
      <w:r>
        <w:rPr>
          <w:w w:val="105"/>
        </w:rPr>
        <w:t>offered</w:t>
      </w:r>
      <w:r>
        <w:rPr>
          <w:spacing w:val="1"/>
          <w:w w:val="105"/>
        </w:rPr>
        <w:t> </w:t>
      </w:r>
      <w:r>
        <w:rPr>
          <w:w w:val="105"/>
        </w:rPr>
        <w:t>to</w:t>
      </w:r>
      <w:r>
        <w:rPr>
          <w:spacing w:val="1"/>
          <w:w w:val="105"/>
        </w:rPr>
        <w:t> </w:t>
      </w:r>
      <w:r>
        <w:rPr>
          <w:w w:val="105"/>
        </w:rPr>
        <w:t>buy</w:t>
      </w:r>
      <w:r>
        <w:rPr>
          <w:spacing w:val="1"/>
          <w:w w:val="105"/>
        </w:rPr>
        <w:t> </w:t>
      </w:r>
      <w:r>
        <w:rPr>
          <w:w w:val="105"/>
        </w:rPr>
        <w:t>Diderot’s</w:t>
      </w:r>
      <w:r>
        <w:rPr>
          <w:spacing w:val="1"/>
          <w:w w:val="105"/>
        </w:rPr>
        <w:t> </w:t>
      </w:r>
      <w:r>
        <w:rPr>
          <w:w w:val="105"/>
        </w:rPr>
        <w:t>personal</w:t>
      </w:r>
      <w:r>
        <w:rPr>
          <w:spacing w:val="-16"/>
          <w:w w:val="105"/>
        </w:rPr>
        <w:t> </w:t>
      </w:r>
      <w:r>
        <w:rPr>
          <w:w w:val="105"/>
        </w:rPr>
        <w:t>library</w:t>
      </w:r>
      <w:r>
        <w:rPr>
          <w:spacing w:val="-15"/>
          <w:w w:val="105"/>
        </w:rPr>
        <w:t> </w:t>
      </w:r>
      <w:r>
        <w:rPr>
          <w:w w:val="105"/>
        </w:rPr>
        <w:t>for</w:t>
      </w:r>
      <w:r>
        <w:rPr>
          <w:spacing w:val="-15"/>
          <w:w w:val="105"/>
        </w:rPr>
        <w:t> </w:t>
      </w:r>
      <w:bookmarkStart w:name="_bookmark127" w:id="141"/>
      <w:bookmarkEnd w:id="141"/>
      <w:r>
        <w:rPr>
          <w:w w:val="105"/>
        </w:rPr>
        <w:t>£1,000—</w:t>
      </w:r>
      <w:r>
        <w:rPr>
          <w:w w:val="105"/>
        </w:rPr>
        <w:t>more</w:t>
      </w:r>
      <w:r>
        <w:rPr>
          <w:spacing w:val="-16"/>
          <w:w w:val="105"/>
        </w:rPr>
        <w:t> </w:t>
      </w:r>
      <w:r>
        <w:rPr>
          <w:w w:val="105"/>
        </w:rPr>
        <w:t>than</w:t>
      </w:r>
      <w:r>
        <w:rPr>
          <w:spacing w:val="-15"/>
          <w:w w:val="105"/>
        </w:rPr>
        <w:t> </w:t>
      </w:r>
      <w:r>
        <w:rPr>
          <w:w w:val="105"/>
        </w:rPr>
        <w:t>$150,000</w:t>
      </w:r>
      <w:r>
        <w:rPr>
          <w:spacing w:val="-15"/>
          <w:w w:val="105"/>
        </w:rPr>
        <w:t> </w:t>
      </w:r>
      <w:r>
        <w:rPr>
          <w:w w:val="105"/>
        </w:rPr>
        <w:t>today.</w:t>
      </w:r>
      <w:bookmarkStart w:name="_bookmark128" w:id="142"/>
      <w:bookmarkEnd w:id="142"/>
      <w:r>
        <w:rPr>
          <w:w w:val="105"/>
        </w:rPr>
      </w:r>
      <w:hyperlink w:history="true" w:anchor="_bookmark532">
        <w:r>
          <w:rPr>
            <w:color w:val="0000ED"/>
            <w:w w:val="105"/>
            <w:u w:val="single" w:color="0000ED"/>
          </w:rPr>
          <w:t>*</w:t>
        </w:r>
        <w:r>
          <w:rPr>
            <w:color w:val="0000ED"/>
            <w:spacing w:val="-16"/>
            <w:w w:val="105"/>
          </w:rPr>
          <w:t> </w:t>
        </w:r>
      </w:hyperlink>
      <w:r>
        <w:rPr>
          <w:w w:val="105"/>
        </w:rPr>
        <w:t>Suddenly,</w:t>
      </w:r>
      <w:r>
        <w:rPr>
          <w:spacing w:val="-15"/>
          <w:w w:val="105"/>
        </w:rPr>
        <w:t> </w:t>
      </w:r>
      <w:r>
        <w:rPr>
          <w:w w:val="105"/>
        </w:rPr>
        <w:t>Diderot</w:t>
      </w:r>
      <w:r>
        <w:rPr>
          <w:spacing w:val="-15"/>
          <w:w w:val="105"/>
        </w:rPr>
        <w:t> </w:t>
      </w:r>
      <w:r>
        <w:rPr>
          <w:w w:val="105"/>
        </w:rPr>
        <w:t>had</w:t>
      </w:r>
      <w:r>
        <w:rPr>
          <w:spacing w:val="-71"/>
          <w:w w:val="105"/>
        </w:rPr>
        <w:t> </w:t>
      </w:r>
      <w:r>
        <w:rPr>
          <w:w w:val="105"/>
        </w:rPr>
        <w:t>money</w:t>
      </w:r>
      <w:r>
        <w:rPr>
          <w:spacing w:val="-2"/>
          <w:w w:val="105"/>
        </w:rPr>
        <w:t> </w:t>
      </w:r>
      <w:r>
        <w:rPr>
          <w:w w:val="105"/>
        </w:rPr>
        <w:t>to</w:t>
      </w:r>
      <w:r>
        <w:rPr>
          <w:spacing w:val="-1"/>
          <w:w w:val="105"/>
        </w:rPr>
        <w:t> </w:t>
      </w:r>
      <w:r>
        <w:rPr>
          <w:w w:val="105"/>
        </w:rPr>
        <w:t>spare.</w:t>
      </w:r>
      <w:r>
        <w:rPr>
          <w:spacing w:val="-1"/>
          <w:w w:val="105"/>
        </w:rPr>
        <w:t> </w:t>
      </w:r>
      <w:r>
        <w:rPr>
          <w:w w:val="105"/>
        </w:rPr>
        <w:t>With</w:t>
      </w:r>
      <w:r>
        <w:rPr>
          <w:spacing w:val="-1"/>
          <w:w w:val="105"/>
        </w:rPr>
        <w:t> </w:t>
      </w:r>
      <w:r>
        <w:rPr>
          <w:w w:val="105"/>
        </w:rPr>
        <w:t>his</w:t>
      </w:r>
      <w:r>
        <w:rPr>
          <w:spacing w:val="-2"/>
          <w:w w:val="105"/>
        </w:rPr>
        <w:t> </w:t>
      </w:r>
      <w:r>
        <w:rPr>
          <w:w w:val="105"/>
        </w:rPr>
        <w:t>new</w:t>
      </w:r>
      <w:r>
        <w:rPr>
          <w:spacing w:val="-1"/>
          <w:w w:val="105"/>
        </w:rPr>
        <w:t> </w:t>
      </w:r>
      <w:r>
        <w:rPr>
          <w:w w:val="105"/>
        </w:rPr>
        <w:t>wealth,</w:t>
      </w:r>
      <w:r>
        <w:rPr>
          <w:spacing w:val="-1"/>
          <w:w w:val="105"/>
        </w:rPr>
        <w:t> </w:t>
      </w:r>
      <w:r>
        <w:rPr>
          <w:w w:val="105"/>
        </w:rPr>
        <w:t>he</w:t>
      </w:r>
      <w:r>
        <w:rPr>
          <w:spacing w:val="-1"/>
          <w:w w:val="105"/>
        </w:rPr>
        <w:t> </w:t>
      </w:r>
      <w:r>
        <w:rPr>
          <w:w w:val="105"/>
        </w:rPr>
        <w:t>not</w:t>
      </w:r>
      <w:r>
        <w:rPr>
          <w:spacing w:val="-1"/>
          <w:w w:val="105"/>
        </w:rPr>
        <w:t> </w:t>
      </w:r>
      <w:r>
        <w:rPr>
          <w:w w:val="105"/>
        </w:rPr>
        <w:t>only</w:t>
      </w:r>
      <w:r>
        <w:rPr>
          <w:spacing w:val="-2"/>
          <w:w w:val="105"/>
        </w:rPr>
        <w:t> </w:t>
      </w:r>
      <w:r>
        <w:rPr>
          <w:w w:val="105"/>
        </w:rPr>
        <w:t>paid</w:t>
      </w:r>
      <w:r>
        <w:rPr>
          <w:spacing w:val="-1"/>
          <w:w w:val="105"/>
        </w:rPr>
        <w:t> </w:t>
      </w:r>
      <w:r>
        <w:rPr>
          <w:w w:val="105"/>
        </w:rPr>
        <w:t>for</w:t>
      </w:r>
      <w:r>
        <w:rPr>
          <w:spacing w:val="-1"/>
          <w:w w:val="105"/>
        </w:rPr>
        <w:t> </w:t>
      </w:r>
      <w:r>
        <w:rPr>
          <w:w w:val="105"/>
        </w:rPr>
        <w:t>the</w:t>
      </w:r>
      <w:r>
        <w:rPr>
          <w:spacing w:val="-1"/>
          <w:w w:val="105"/>
        </w:rPr>
        <w:t> </w:t>
      </w:r>
      <w:r>
        <w:rPr>
          <w:w w:val="105"/>
        </w:rPr>
        <w:t>wedding</w:t>
      </w:r>
      <w:r>
        <w:rPr>
          <w:spacing w:val="-1"/>
          <w:w w:val="105"/>
        </w:rPr>
        <w:t> </w:t>
      </w:r>
      <w:r>
        <w:rPr>
          <w:w w:val="105"/>
        </w:rPr>
        <w:t>but</w:t>
      </w:r>
      <w:r>
        <w:rPr>
          <w:spacing w:val="-2"/>
          <w:w w:val="105"/>
        </w:rPr>
        <w:t> </w:t>
      </w:r>
      <w:r>
        <w:rPr>
          <w:w w:val="105"/>
        </w:rPr>
        <w:t>also</w:t>
      </w:r>
    </w:p>
    <w:p>
      <w:pPr>
        <w:spacing w:after="0" w:line="247" w:lineRule="auto"/>
        <w:jc w:val="both"/>
        <w:sectPr>
          <w:pgSz w:w="12240" w:h="15840"/>
          <w:pgMar w:top="1360" w:bottom="280" w:left="1340" w:right="1320"/>
        </w:sectPr>
      </w:pPr>
    </w:p>
    <w:p>
      <w:pPr>
        <w:pStyle w:val="BodyText"/>
        <w:spacing w:before="77"/>
        <w:jc w:val="both"/>
      </w:pPr>
      <w:r>
        <w:rPr>
          <w:w w:val="105"/>
        </w:rPr>
        <w:t>acquired</w:t>
      </w:r>
      <w:r>
        <w:rPr>
          <w:spacing w:val="-17"/>
          <w:w w:val="105"/>
        </w:rPr>
        <w:t> </w:t>
      </w:r>
      <w:r>
        <w:rPr>
          <w:w w:val="105"/>
        </w:rPr>
        <w:t>a</w:t>
      </w:r>
      <w:r>
        <w:rPr>
          <w:spacing w:val="-18"/>
          <w:w w:val="105"/>
        </w:rPr>
        <w:t> </w:t>
      </w:r>
      <w:r>
        <w:rPr>
          <w:w w:val="105"/>
        </w:rPr>
        <w:t>scarlet</w:t>
      </w:r>
      <w:r>
        <w:rPr>
          <w:spacing w:val="-17"/>
          <w:w w:val="105"/>
        </w:rPr>
        <w:t> </w:t>
      </w:r>
      <w:r>
        <w:rPr>
          <w:w w:val="105"/>
        </w:rPr>
        <w:t>robe</w:t>
      </w:r>
      <w:r>
        <w:rPr>
          <w:spacing w:val="-18"/>
          <w:w w:val="105"/>
        </w:rPr>
        <w:t> </w:t>
      </w:r>
      <w:r>
        <w:rPr>
          <w:w w:val="105"/>
        </w:rPr>
        <w:t>for</w:t>
      </w:r>
      <w:r>
        <w:rPr>
          <w:spacing w:val="-17"/>
          <w:w w:val="105"/>
        </w:rPr>
        <w:t> </w:t>
      </w:r>
      <w:r>
        <w:rPr>
          <w:w w:val="105"/>
        </w:rPr>
        <w:t>himself.</w:t>
      </w:r>
    </w:p>
    <w:p>
      <w:pPr>
        <w:pStyle w:val="BodyText"/>
        <w:spacing w:line="247" w:lineRule="auto" w:before="10"/>
        <w:ind w:right="119" w:firstLine="288"/>
        <w:jc w:val="both"/>
      </w:pPr>
      <w:r>
        <w:rPr>
          <w:w w:val="105"/>
        </w:rPr>
        <w:t>Diderot’s</w:t>
      </w:r>
      <w:r>
        <w:rPr>
          <w:spacing w:val="-10"/>
          <w:w w:val="105"/>
        </w:rPr>
        <w:t> </w:t>
      </w:r>
      <w:r>
        <w:rPr>
          <w:w w:val="105"/>
        </w:rPr>
        <w:t>scarlet</w:t>
      </w:r>
      <w:r>
        <w:rPr>
          <w:spacing w:val="-10"/>
          <w:w w:val="105"/>
        </w:rPr>
        <w:t> </w:t>
      </w:r>
      <w:r>
        <w:rPr>
          <w:w w:val="105"/>
        </w:rPr>
        <w:t>robe</w:t>
      </w:r>
      <w:r>
        <w:rPr>
          <w:spacing w:val="-10"/>
          <w:w w:val="105"/>
        </w:rPr>
        <w:t> </w:t>
      </w:r>
      <w:r>
        <w:rPr>
          <w:w w:val="105"/>
        </w:rPr>
        <w:t>was</w:t>
      </w:r>
      <w:r>
        <w:rPr>
          <w:spacing w:val="-10"/>
          <w:w w:val="105"/>
        </w:rPr>
        <w:t> </w:t>
      </w:r>
      <w:r>
        <w:rPr>
          <w:w w:val="105"/>
        </w:rPr>
        <w:t>beautiful.</w:t>
      </w:r>
      <w:r>
        <w:rPr>
          <w:spacing w:val="-10"/>
          <w:w w:val="105"/>
        </w:rPr>
        <w:t> </w:t>
      </w:r>
      <w:r>
        <w:rPr>
          <w:w w:val="105"/>
        </w:rPr>
        <w:t>So</w:t>
      </w:r>
      <w:r>
        <w:rPr>
          <w:spacing w:val="-10"/>
          <w:w w:val="105"/>
        </w:rPr>
        <w:t> </w:t>
      </w:r>
      <w:r>
        <w:rPr>
          <w:w w:val="105"/>
        </w:rPr>
        <w:t>beautiful,</w:t>
      </w:r>
      <w:r>
        <w:rPr>
          <w:spacing w:val="-10"/>
          <w:w w:val="105"/>
        </w:rPr>
        <w:t> </w:t>
      </w:r>
      <w:r>
        <w:rPr>
          <w:w w:val="105"/>
        </w:rPr>
        <w:t>in</w:t>
      </w:r>
      <w:r>
        <w:rPr>
          <w:spacing w:val="-10"/>
          <w:w w:val="105"/>
        </w:rPr>
        <w:t> </w:t>
      </w:r>
      <w:r>
        <w:rPr>
          <w:w w:val="105"/>
        </w:rPr>
        <w:t>fact,</w:t>
      </w:r>
      <w:r>
        <w:rPr>
          <w:spacing w:val="-10"/>
          <w:w w:val="105"/>
        </w:rPr>
        <w:t> </w:t>
      </w:r>
      <w:r>
        <w:rPr>
          <w:w w:val="105"/>
        </w:rPr>
        <w:t>that</w:t>
      </w:r>
      <w:r>
        <w:rPr>
          <w:spacing w:val="-10"/>
          <w:w w:val="105"/>
        </w:rPr>
        <w:t> </w:t>
      </w:r>
      <w:r>
        <w:rPr>
          <w:w w:val="105"/>
        </w:rPr>
        <w:t>he</w:t>
      </w:r>
      <w:r>
        <w:rPr>
          <w:spacing w:val="-9"/>
          <w:w w:val="105"/>
        </w:rPr>
        <w:t> </w:t>
      </w:r>
      <w:r>
        <w:rPr>
          <w:w w:val="105"/>
        </w:rPr>
        <w:t>immediately</w:t>
      </w:r>
      <w:r>
        <w:rPr>
          <w:spacing w:val="-71"/>
          <w:w w:val="105"/>
        </w:rPr>
        <w:t> </w:t>
      </w:r>
      <w:r>
        <w:rPr>
          <w:w w:val="105"/>
        </w:rPr>
        <w:t>noticed how out of place it seemed when surrounded by his more common</w:t>
      </w:r>
      <w:r>
        <w:rPr>
          <w:spacing w:val="1"/>
          <w:w w:val="105"/>
        </w:rPr>
        <w:t> </w:t>
      </w:r>
      <w:r>
        <w:rPr>
          <w:w w:val="105"/>
        </w:rPr>
        <w:t>possessions. He wrote that there was </w:t>
      </w:r>
      <w:bookmarkStart w:name="_bookmark129" w:id="143"/>
      <w:bookmarkEnd w:id="143"/>
      <w:r>
        <w:rPr>
          <w:w w:val="105"/>
        </w:rPr>
        <w:t>“</w:t>
      </w:r>
      <w:r>
        <w:rPr>
          <w:w w:val="105"/>
        </w:rPr>
        <w:t>no more coordination, no more unity, no</w:t>
      </w:r>
      <w:r>
        <w:rPr>
          <w:spacing w:val="1"/>
          <w:w w:val="105"/>
        </w:rPr>
        <w:t> </w:t>
      </w:r>
      <w:r>
        <w:rPr>
          <w:w w:val="105"/>
        </w:rPr>
        <w:t>more</w:t>
      </w:r>
      <w:r>
        <w:rPr>
          <w:spacing w:val="-7"/>
          <w:w w:val="105"/>
        </w:rPr>
        <w:t> </w:t>
      </w:r>
      <w:r>
        <w:rPr>
          <w:w w:val="105"/>
        </w:rPr>
        <w:t>beauty”</w:t>
      </w:r>
      <w:r>
        <w:rPr>
          <w:spacing w:val="-6"/>
          <w:w w:val="105"/>
        </w:rPr>
        <w:t> </w:t>
      </w:r>
      <w:r>
        <w:rPr>
          <w:w w:val="105"/>
        </w:rPr>
        <w:t>between</w:t>
      </w:r>
      <w:r>
        <w:rPr>
          <w:spacing w:val="-6"/>
          <w:w w:val="105"/>
        </w:rPr>
        <w:t> </w:t>
      </w:r>
      <w:r>
        <w:rPr>
          <w:w w:val="105"/>
        </w:rPr>
        <w:t>his</w:t>
      </w:r>
      <w:r>
        <w:rPr>
          <w:spacing w:val="-6"/>
          <w:w w:val="105"/>
        </w:rPr>
        <w:t> </w:t>
      </w:r>
      <w:r>
        <w:rPr>
          <w:w w:val="105"/>
        </w:rPr>
        <w:t>elegant</w:t>
      </w:r>
      <w:r>
        <w:rPr>
          <w:spacing w:val="-7"/>
          <w:w w:val="105"/>
        </w:rPr>
        <w:t> </w:t>
      </w:r>
      <w:r>
        <w:rPr>
          <w:w w:val="105"/>
        </w:rPr>
        <w:t>robe</w:t>
      </w:r>
      <w:r>
        <w:rPr>
          <w:spacing w:val="-6"/>
          <w:w w:val="105"/>
        </w:rPr>
        <w:t> </w:t>
      </w:r>
      <w:r>
        <w:rPr>
          <w:w w:val="105"/>
        </w:rPr>
        <w:t>and</w:t>
      </w:r>
      <w:r>
        <w:rPr>
          <w:spacing w:val="-6"/>
          <w:w w:val="105"/>
        </w:rPr>
        <w:t> </w:t>
      </w:r>
      <w:r>
        <w:rPr>
          <w:w w:val="105"/>
        </w:rPr>
        <w:t>the</w:t>
      </w:r>
      <w:r>
        <w:rPr>
          <w:spacing w:val="-6"/>
          <w:w w:val="105"/>
        </w:rPr>
        <w:t> </w:t>
      </w:r>
      <w:r>
        <w:rPr>
          <w:w w:val="105"/>
        </w:rPr>
        <w:t>rest</w:t>
      </w:r>
      <w:r>
        <w:rPr>
          <w:spacing w:val="-7"/>
          <w:w w:val="105"/>
        </w:rPr>
        <w:t> </w:t>
      </w:r>
      <w:r>
        <w:rPr>
          <w:w w:val="105"/>
        </w:rPr>
        <w:t>of</w:t>
      </w:r>
      <w:r>
        <w:rPr>
          <w:spacing w:val="-6"/>
          <w:w w:val="105"/>
        </w:rPr>
        <w:t> </w:t>
      </w:r>
      <w:r>
        <w:rPr>
          <w:w w:val="105"/>
        </w:rPr>
        <w:t>his</w:t>
      </w:r>
      <w:r>
        <w:rPr>
          <w:spacing w:val="-6"/>
          <w:w w:val="105"/>
        </w:rPr>
        <w:t> </w:t>
      </w:r>
      <w:r>
        <w:rPr>
          <w:w w:val="105"/>
        </w:rPr>
        <w:t>stuff.</w:t>
      </w:r>
    </w:p>
    <w:p>
      <w:pPr>
        <w:pStyle w:val="BodyText"/>
        <w:spacing w:line="247" w:lineRule="auto"/>
        <w:ind w:right="117" w:firstLine="288"/>
        <w:jc w:val="both"/>
      </w:pPr>
      <w:r>
        <w:rPr>
          <w:w w:val="105"/>
        </w:rPr>
        <w:t>Diderot</w:t>
      </w:r>
      <w:r>
        <w:rPr>
          <w:spacing w:val="-16"/>
          <w:w w:val="105"/>
        </w:rPr>
        <w:t> </w:t>
      </w:r>
      <w:r>
        <w:rPr>
          <w:w w:val="105"/>
        </w:rPr>
        <w:t>soon</w:t>
      </w:r>
      <w:r>
        <w:rPr>
          <w:spacing w:val="-15"/>
          <w:w w:val="105"/>
        </w:rPr>
        <w:t> </w:t>
      </w:r>
      <w:r>
        <w:rPr>
          <w:w w:val="105"/>
        </w:rPr>
        <w:t>felt</w:t>
      </w:r>
      <w:r>
        <w:rPr>
          <w:spacing w:val="-16"/>
          <w:w w:val="105"/>
        </w:rPr>
        <w:t> </w:t>
      </w:r>
      <w:r>
        <w:rPr>
          <w:w w:val="105"/>
        </w:rPr>
        <w:t>the</w:t>
      </w:r>
      <w:r>
        <w:rPr>
          <w:spacing w:val="-15"/>
          <w:w w:val="105"/>
        </w:rPr>
        <w:t> </w:t>
      </w:r>
      <w:r>
        <w:rPr>
          <w:w w:val="105"/>
        </w:rPr>
        <w:t>urge</w:t>
      </w:r>
      <w:r>
        <w:rPr>
          <w:spacing w:val="-16"/>
          <w:w w:val="105"/>
        </w:rPr>
        <w:t> </w:t>
      </w:r>
      <w:r>
        <w:rPr>
          <w:w w:val="105"/>
        </w:rPr>
        <w:t>to</w:t>
      </w:r>
      <w:r>
        <w:rPr>
          <w:spacing w:val="-15"/>
          <w:w w:val="105"/>
        </w:rPr>
        <w:t> </w:t>
      </w:r>
      <w:r>
        <w:rPr>
          <w:w w:val="105"/>
        </w:rPr>
        <w:t>upgrade</w:t>
      </w:r>
      <w:r>
        <w:rPr>
          <w:spacing w:val="-15"/>
          <w:w w:val="105"/>
        </w:rPr>
        <w:t> </w:t>
      </w:r>
      <w:r>
        <w:rPr>
          <w:w w:val="105"/>
        </w:rPr>
        <w:t>his</w:t>
      </w:r>
      <w:r>
        <w:rPr>
          <w:spacing w:val="-16"/>
          <w:w w:val="105"/>
        </w:rPr>
        <w:t> </w:t>
      </w:r>
      <w:r>
        <w:rPr>
          <w:w w:val="105"/>
        </w:rPr>
        <w:t>possessions.</w:t>
      </w:r>
      <w:r>
        <w:rPr>
          <w:spacing w:val="-15"/>
          <w:w w:val="105"/>
        </w:rPr>
        <w:t> </w:t>
      </w:r>
      <w:r>
        <w:rPr>
          <w:w w:val="105"/>
        </w:rPr>
        <w:t>He</w:t>
      </w:r>
      <w:r>
        <w:rPr>
          <w:spacing w:val="-16"/>
          <w:w w:val="105"/>
        </w:rPr>
        <w:t> </w:t>
      </w:r>
      <w:r>
        <w:rPr>
          <w:w w:val="105"/>
        </w:rPr>
        <w:t>replaced</w:t>
      </w:r>
      <w:r>
        <w:rPr>
          <w:spacing w:val="-15"/>
          <w:w w:val="105"/>
        </w:rPr>
        <w:t> </w:t>
      </w:r>
      <w:r>
        <w:rPr>
          <w:w w:val="105"/>
        </w:rPr>
        <w:t>his</w:t>
      </w:r>
      <w:r>
        <w:rPr>
          <w:spacing w:val="-15"/>
          <w:w w:val="105"/>
        </w:rPr>
        <w:t> </w:t>
      </w:r>
      <w:r>
        <w:rPr>
          <w:w w:val="105"/>
        </w:rPr>
        <w:t>rug</w:t>
      </w:r>
      <w:r>
        <w:rPr>
          <w:spacing w:val="-16"/>
          <w:w w:val="105"/>
        </w:rPr>
        <w:t> </w:t>
      </w:r>
      <w:r>
        <w:rPr>
          <w:w w:val="105"/>
        </w:rPr>
        <w:t>with</w:t>
      </w:r>
      <w:r>
        <w:rPr>
          <w:spacing w:val="-71"/>
          <w:w w:val="105"/>
        </w:rPr>
        <w:t> </w:t>
      </w:r>
      <w:r>
        <w:rPr>
          <w:w w:val="105"/>
        </w:rPr>
        <w:t>one from Damascus. He decorated his home with expensive sculptures. He</w:t>
      </w:r>
      <w:r>
        <w:rPr>
          <w:spacing w:val="1"/>
          <w:w w:val="105"/>
        </w:rPr>
        <w:t> </w:t>
      </w:r>
      <w:r>
        <w:rPr>
          <w:w w:val="105"/>
        </w:rPr>
        <w:t>bought a mirror to place above the mantel, and a better kitchen table. He tossed</w:t>
      </w:r>
      <w:r>
        <w:rPr>
          <w:spacing w:val="-71"/>
          <w:w w:val="105"/>
        </w:rPr>
        <w:t> </w:t>
      </w:r>
      <w:r>
        <w:rPr>
          <w:w w:val="105"/>
        </w:rPr>
        <w:t>aside his old straw chair for a leather one. Like falling dominoes, one purchase</w:t>
      </w:r>
      <w:r>
        <w:rPr>
          <w:spacing w:val="1"/>
          <w:w w:val="105"/>
        </w:rPr>
        <w:t> </w:t>
      </w:r>
      <w:r>
        <w:rPr>
          <w:w w:val="105"/>
        </w:rPr>
        <w:t>led</w:t>
      </w:r>
      <w:r>
        <w:rPr>
          <w:spacing w:val="-2"/>
          <w:w w:val="105"/>
        </w:rPr>
        <w:t> </w:t>
      </w:r>
      <w:r>
        <w:rPr>
          <w:w w:val="105"/>
        </w:rPr>
        <w:t>to</w:t>
      </w:r>
      <w:r>
        <w:rPr>
          <w:spacing w:val="-2"/>
          <w:w w:val="105"/>
        </w:rPr>
        <w:t> </w:t>
      </w:r>
      <w:r>
        <w:rPr>
          <w:w w:val="105"/>
        </w:rPr>
        <w:t>the</w:t>
      </w:r>
      <w:r>
        <w:rPr>
          <w:spacing w:val="-3"/>
          <w:w w:val="105"/>
        </w:rPr>
        <w:t> </w:t>
      </w:r>
      <w:r>
        <w:rPr>
          <w:w w:val="105"/>
        </w:rPr>
        <w:t>next.</w:t>
      </w:r>
    </w:p>
    <w:p>
      <w:pPr>
        <w:pStyle w:val="BodyText"/>
        <w:spacing w:line="247" w:lineRule="auto"/>
        <w:ind w:right="119" w:firstLine="288"/>
        <w:jc w:val="both"/>
      </w:pPr>
      <w:r>
        <w:rPr>
          <w:w w:val="105"/>
        </w:rPr>
        <w:t>Diderot’s</w:t>
      </w:r>
      <w:r>
        <w:rPr>
          <w:spacing w:val="-14"/>
          <w:w w:val="105"/>
        </w:rPr>
        <w:t> </w:t>
      </w:r>
      <w:r>
        <w:rPr>
          <w:w w:val="105"/>
        </w:rPr>
        <w:t>behavior</w:t>
      </w:r>
      <w:r>
        <w:rPr>
          <w:spacing w:val="-13"/>
          <w:w w:val="105"/>
        </w:rPr>
        <w:t> </w:t>
      </w:r>
      <w:r>
        <w:rPr>
          <w:w w:val="105"/>
        </w:rPr>
        <w:t>is</w:t>
      </w:r>
      <w:r>
        <w:rPr>
          <w:spacing w:val="-14"/>
          <w:w w:val="105"/>
        </w:rPr>
        <w:t> </w:t>
      </w:r>
      <w:r>
        <w:rPr>
          <w:w w:val="105"/>
        </w:rPr>
        <w:t>not</w:t>
      </w:r>
      <w:r>
        <w:rPr>
          <w:spacing w:val="-14"/>
          <w:w w:val="105"/>
        </w:rPr>
        <w:t> </w:t>
      </w:r>
      <w:r>
        <w:rPr>
          <w:w w:val="105"/>
        </w:rPr>
        <w:t>uncommon.</w:t>
      </w:r>
      <w:r>
        <w:rPr>
          <w:spacing w:val="-13"/>
          <w:w w:val="105"/>
        </w:rPr>
        <w:t> </w:t>
      </w:r>
      <w:r>
        <w:rPr>
          <w:w w:val="105"/>
        </w:rPr>
        <w:t>In</w:t>
      </w:r>
      <w:r>
        <w:rPr>
          <w:spacing w:val="-14"/>
          <w:w w:val="105"/>
        </w:rPr>
        <w:t> </w:t>
      </w:r>
      <w:r>
        <w:rPr>
          <w:w w:val="105"/>
        </w:rPr>
        <w:t>fact,</w:t>
      </w:r>
      <w:r>
        <w:rPr>
          <w:spacing w:val="-13"/>
          <w:w w:val="105"/>
        </w:rPr>
        <w:t> </w:t>
      </w:r>
      <w:r>
        <w:rPr>
          <w:w w:val="105"/>
        </w:rPr>
        <w:t>the</w:t>
      </w:r>
      <w:r>
        <w:rPr>
          <w:spacing w:val="-14"/>
          <w:w w:val="105"/>
        </w:rPr>
        <w:t> </w:t>
      </w:r>
      <w:r>
        <w:rPr>
          <w:w w:val="105"/>
        </w:rPr>
        <w:t>tendency</w:t>
      </w:r>
      <w:r>
        <w:rPr>
          <w:spacing w:val="-13"/>
          <w:w w:val="105"/>
        </w:rPr>
        <w:t> </w:t>
      </w:r>
      <w:r>
        <w:rPr>
          <w:w w:val="105"/>
        </w:rPr>
        <w:t>for</w:t>
      </w:r>
      <w:r>
        <w:rPr>
          <w:spacing w:val="-14"/>
          <w:w w:val="105"/>
        </w:rPr>
        <w:t> </w:t>
      </w:r>
      <w:r>
        <w:rPr>
          <w:w w:val="105"/>
        </w:rPr>
        <w:t>one</w:t>
      </w:r>
      <w:r>
        <w:rPr>
          <w:spacing w:val="-13"/>
          <w:w w:val="105"/>
        </w:rPr>
        <w:t> </w:t>
      </w:r>
      <w:r>
        <w:rPr>
          <w:w w:val="105"/>
        </w:rPr>
        <w:t>purchase</w:t>
      </w:r>
      <w:r>
        <w:rPr>
          <w:spacing w:val="-14"/>
          <w:w w:val="105"/>
        </w:rPr>
        <w:t> </w:t>
      </w:r>
      <w:r>
        <w:rPr>
          <w:w w:val="105"/>
        </w:rPr>
        <w:t>to</w:t>
      </w:r>
      <w:r>
        <w:rPr>
          <w:spacing w:val="-71"/>
          <w:w w:val="105"/>
        </w:rPr>
        <w:t> </w:t>
      </w:r>
      <w:r>
        <w:rPr>
          <w:w w:val="105"/>
        </w:rPr>
        <w:t>lead</w:t>
      </w:r>
      <w:r>
        <w:rPr>
          <w:spacing w:val="-14"/>
          <w:w w:val="105"/>
        </w:rPr>
        <w:t> </w:t>
      </w:r>
      <w:r>
        <w:rPr>
          <w:w w:val="105"/>
        </w:rPr>
        <w:t>to</w:t>
      </w:r>
      <w:r>
        <w:rPr>
          <w:spacing w:val="-13"/>
          <w:w w:val="105"/>
        </w:rPr>
        <w:t> </w:t>
      </w:r>
      <w:r>
        <w:rPr>
          <w:w w:val="105"/>
        </w:rPr>
        <w:t>another</w:t>
      </w:r>
      <w:r>
        <w:rPr>
          <w:spacing w:val="-13"/>
          <w:w w:val="105"/>
        </w:rPr>
        <w:t> </w:t>
      </w:r>
      <w:r>
        <w:rPr>
          <w:w w:val="105"/>
        </w:rPr>
        <w:t>one</w:t>
      </w:r>
      <w:r>
        <w:rPr>
          <w:spacing w:val="-13"/>
          <w:w w:val="105"/>
        </w:rPr>
        <w:t> </w:t>
      </w:r>
      <w:r>
        <w:rPr>
          <w:w w:val="105"/>
        </w:rPr>
        <w:t>has</w:t>
      </w:r>
      <w:r>
        <w:rPr>
          <w:spacing w:val="-13"/>
          <w:w w:val="105"/>
        </w:rPr>
        <w:t> </w:t>
      </w:r>
      <w:r>
        <w:rPr>
          <w:w w:val="105"/>
        </w:rPr>
        <w:t>a</w:t>
      </w:r>
      <w:r>
        <w:rPr>
          <w:spacing w:val="-13"/>
          <w:w w:val="105"/>
        </w:rPr>
        <w:t> </w:t>
      </w:r>
      <w:r>
        <w:rPr>
          <w:w w:val="105"/>
        </w:rPr>
        <w:t>name:</w:t>
      </w:r>
      <w:r>
        <w:rPr>
          <w:spacing w:val="-13"/>
          <w:w w:val="105"/>
        </w:rPr>
        <w:t> </w:t>
      </w:r>
      <w:r>
        <w:rPr>
          <w:w w:val="105"/>
        </w:rPr>
        <w:t>the</w:t>
      </w:r>
      <w:r>
        <w:rPr>
          <w:spacing w:val="-13"/>
          <w:w w:val="105"/>
        </w:rPr>
        <w:t> </w:t>
      </w:r>
      <w:r>
        <w:rPr>
          <w:w w:val="105"/>
        </w:rPr>
        <w:t>Diderot</w:t>
      </w:r>
      <w:r>
        <w:rPr>
          <w:spacing w:val="-13"/>
          <w:w w:val="105"/>
        </w:rPr>
        <w:t> </w:t>
      </w:r>
      <w:r>
        <w:rPr>
          <w:w w:val="105"/>
        </w:rPr>
        <w:t>Effect.</w:t>
      </w:r>
      <w:r>
        <w:rPr>
          <w:spacing w:val="-13"/>
          <w:w w:val="105"/>
        </w:rPr>
        <w:t> </w:t>
      </w:r>
      <w:bookmarkStart w:name="_bookmark130" w:id="144"/>
      <w:bookmarkEnd w:id="144"/>
      <w:r>
        <w:rPr>
          <w:w w:val="105"/>
        </w:rPr>
        <w:t>T</w:t>
      </w:r>
      <w:r>
        <w:rPr>
          <w:w w:val="105"/>
        </w:rPr>
        <w:t>he</w:t>
      </w:r>
      <w:r>
        <w:rPr>
          <w:spacing w:val="-13"/>
          <w:w w:val="105"/>
        </w:rPr>
        <w:t> </w:t>
      </w:r>
      <w:r>
        <w:rPr>
          <w:w w:val="105"/>
        </w:rPr>
        <w:t>Diderot</w:t>
      </w:r>
      <w:r>
        <w:rPr>
          <w:spacing w:val="-13"/>
          <w:w w:val="105"/>
        </w:rPr>
        <w:t> </w:t>
      </w:r>
      <w:r>
        <w:rPr>
          <w:w w:val="105"/>
        </w:rPr>
        <w:t>Effect</w:t>
      </w:r>
      <w:r>
        <w:rPr>
          <w:spacing w:val="-13"/>
          <w:w w:val="105"/>
        </w:rPr>
        <w:t> </w:t>
      </w:r>
      <w:r>
        <w:rPr>
          <w:w w:val="105"/>
        </w:rPr>
        <w:t>states</w:t>
      </w:r>
      <w:r>
        <w:rPr>
          <w:spacing w:val="-13"/>
          <w:w w:val="105"/>
        </w:rPr>
        <w:t> </w:t>
      </w:r>
      <w:r>
        <w:rPr>
          <w:w w:val="105"/>
        </w:rPr>
        <w:t>that</w:t>
      </w:r>
      <w:r>
        <w:rPr>
          <w:spacing w:val="-72"/>
          <w:w w:val="105"/>
        </w:rPr>
        <w:t> </w:t>
      </w:r>
      <w:r>
        <w:rPr>
          <w:w w:val="105"/>
        </w:rPr>
        <w:t>obtaining a new possession often creates a spiral of consumption that leads to</w:t>
      </w:r>
      <w:r>
        <w:rPr>
          <w:spacing w:val="1"/>
          <w:w w:val="105"/>
        </w:rPr>
        <w:t> </w:t>
      </w:r>
      <w:r>
        <w:rPr>
          <w:w w:val="105"/>
        </w:rPr>
        <w:t>additional</w:t>
      </w:r>
      <w:r>
        <w:rPr>
          <w:spacing w:val="-4"/>
          <w:w w:val="105"/>
        </w:rPr>
        <w:t> </w:t>
      </w:r>
      <w:r>
        <w:rPr>
          <w:w w:val="105"/>
        </w:rPr>
        <w:t>purchases.</w:t>
      </w:r>
    </w:p>
    <w:p>
      <w:pPr>
        <w:pStyle w:val="BodyText"/>
        <w:spacing w:line="247" w:lineRule="auto"/>
        <w:ind w:right="117" w:firstLine="288"/>
        <w:jc w:val="both"/>
      </w:pPr>
      <w:r>
        <w:rPr>
          <w:w w:val="105"/>
        </w:rPr>
        <w:t>You can spot this pattern everywhere. You buy a dress and have to get new</w:t>
      </w:r>
      <w:r>
        <w:rPr>
          <w:spacing w:val="1"/>
          <w:w w:val="105"/>
        </w:rPr>
        <w:t> </w:t>
      </w:r>
      <w:r>
        <w:rPr>
          <w:w w:val="105"/>
        </w:rPr>
        <w:t>shoes and earrings to match. You buy a couch and suddenly question the layout</w:t>
      </w:r>
      <w:r>
        <w:rPr>
          <w:spacing w:val="-71"/>
          <w:w w:val="105"/>
        </w:rPr>
        <w:t> </w:t>
      </w:r>
      <w:r>
        <w:rPr>
          <w:w w:val="105"/>
        </w:rPr>
        <w:t>of your entire living room. You buy a toy for your child and soon find yourself</w:t>
      </w:r>
      <w:r>
        <w:rPr>
          <w:spacing w:val="1"/>
          <w:w w:val="105"/>
        </w:rPr>
        <w:t> </w:t>
      </w:r>
      <w:r>
        <w:rPr>
          <w:w w:val="105"/>
        </w:rPr>
        <w:t>purchasing</w:t>
      </w:r>
      <w:r>
        <w:rPr>
          <w:spacing w:val="1"/>
          <w:w w:val="105"/>
        </w:rPr>
        <w:t> </w:t>
      </w:r>
      <w:r>
        <w:rPr>
          <w:w w:val="105"/>
        </w:rPr>
        <w:t>all</w:t>
      </w:r>
      <w:r>
        <w:rPr>
          <w:spacing w:val="1"/>
          <w:w w:val="105"/>
        </w:rPr>
        <w:t> </w:t>
      </w:r>
      <w:r>
        <w:rPr>
          <w:w w:val="105"/>
        </w:rPr>
        <w:t>of</w:t>
      </w:r>
      <w:r>
        <w:rPr>
          <w:spacing w:val="1"/>
          <w:w w:val="105"/>
        </w:rPr>
        <w:t> </w:t>
      </w:r>
      <w:r>
        <w:rPr>
          <w:w w:val="105"/>
        </w:rPr>
        <w:t>the</w:t>
      </w:r>
      <w:r>
        <w:rPr>
          <w:spacing w:val="1"/>
          <w:w w:val="105"/>
        </w:rPr>
        <w:t> </w:t>
      </w:r>
      <w:r>
        <w:rPr>
          <w:w w:val="105"/>
        </w:rPr>
        <w:t>accessories</w:t>
      </w:r>
      <w:r>
        <w:rPr>
          <w:spacing w:val="1"/>
          <w:w w:val="105"/>
        </w:rPr>
        <w:t> </w:t>
      </w:r>
      <w:r>
        <w:rPr>
          <w:w w:val="105"/>
        </w:rPr>
        <w:t>that</w:t>
      </w:r>
      <w:r>
        <w:rPr>
          <w:spacing w:val="1"/>
          <w:w w:val="105"/>
        </w:rPr>
        <w:t> </w:t>
      </w:r>
      <w:r>
        <w:rPr>
          <w:w w:val="105"/>
        </w:rPr>
        <w:t>go</w:t>
      </w:r>
      <w:r>
        <w:rPr>
          <w:spacing w:val="1"/>
          <w:w w:val="105"/>
        </w:rPr>
        <w:t> </w:t>
      </w:r>
      <w:r>
        <w:rPr>
          <w:w w:val="105"/>
        </w:rPr>
        <w:t>with</w:t>
      </w:r>
      <w:r>
        <w:rPr>
          <w:spacing w:val="1"/>
          <w:w w:val="105"/>
        </w:rPr>
        <w:t> </w:t>
      </w:r>
      <w:r>
        <w:rPr>
          <w:w w:val="105"/>
        </w:rPr>
        <w:t>it.</w:t>
      </w:r>
      <w:r>
        <w:rPr>
          <w:spacing w:val="1"/>
          <w:w w:val="105"/>
        </w:rPr>
        <w:t> </w:t>
      </w:r>
      <w:r>
        <w:rPr>
          <w:w w:val="105"/>
        </w:rPr>
        <w:t>It’s</w:t>
      </w:r>
      <w:r>
        <w:rPr>
          <w:spacing w:val="1"/>
          <w:w w:val="105"/>
        </w:rPr>
        <w:t> </w:t>
      </w:r>
      <w:r>
        <w:rPr>
          <w:w w:val="105"/>
        </w:rPr>
        <w:t>a</w:t>
      </w:r>
      <w:r>
        <w:rPr>
          <w:spacing w:val="1"/>
          <w:w w:val="105"/>
        </w:rPr>
        <w:t> </w:t>
      </w:r>
      <w:r>
        <w:rPr>
          <w:w w:val="105"/>
        </w:rPr>
        <w:t>chain</w:t>
      </w:r>
      <w:r>
        <w:rPr>
          <w:spacing w:val="1"/>
          <w:w w:val="105"/>
        </w:rPr>
        <w:t> </w:t>
      </w:r>
      <w:r>
        <w:rPr>
          <w:w w:val="105"/>
        </w:rPr>
        <w:t>reaction</w:t>
      </w:r>
      <w:r>
        <w:rPr>
          <w:spacing w:val="1"/>
          <w:w w:val="105"/>
        </w:rPr>
        <w:t> </w:t>
      </w:r>
      <w:r>
        <w:rPr>
          <w:w w:val="105"/>
        </w:rPr>
        <w:t>of</w:t>
      </w:r>
      <w:r>
        <w:rPr>
          <w:spacing w:val="1"/>
          <w:w w:val="105"/>
        </w:rPr>
        <w:t> </w:t>
      </w:r>
      <w:r>
        <w:rPr>
          <w:w w:val="105"/>
        </w:rPr>
        <w:t>purchases.</w:t>
      </w:r>
    </w:p>
    <w:p>
      <w:pPr>
        <w:pStyle w:val="BodyText"/>
        <w:spacing w:line="247" w:lineRule="auto"/>
        <w:ind w:right="117" w:firstLine="288"/>
        <w:jc w:val="both"/>
      </w:pPr>
      <w:r>
        <w:rPr>
          <w:w w:val="105"/>
        </w:rPr>
        <w:t>Many human behaviors follow this cycle. You often decide what to do next</w:t>
      </w:r>
      <w:r>
        <w:rPr>
          <w:spacing w:val="1"/>
          <w:w w:val="105"/>
        </w:rPr>
        <w:t> </w:t>
      </w:r>
      <w:r>
        <w:rPr>
          <w:w w:val="105"/>
        </w:rPr>
        <w:t>based on what you have just finished doing. Going to the bathroom leads to</w:t>
      </w:r>
      <w:r>
        <w:rPr>
          <w:spacing w:val="1"/>
          <w:w w:val="105"/>
        </w:rPr>
        <w:t> </w:t>
      </w:r>
      <w:r>
        <w:rPr>
          <w:w w:val="105"/>
        </w:rPr>
        <w:t>washing and drying your hands, which reminds you that you need to put the</w:t>
      </w:r>
      <w:r>
        <w:rPr>
          <w:spacing w:val="1"/>
          <w:w w:val="105"/>
        </w:rPr>
        <w:t> </w:t>
      </w:r>
      <w:r>
        <w:rPr>
          <w:w w:val="105"/>
        </w:rPr>
        <w:t>dirty</w:t>
      </w:r>
      <w:r>
        <w:rPr>
          <w:spacing w:val="-16"/>
          <w:w w:val="105"/>
        </w:rPr>
        <w:t> </w:t>
      </w:r>
      <w:r>
        <w:rPr>
          <w:w w:val="105"/>
        </w:rPr>
        <w:t>towels</w:t>
      </w:r>
      <w:r>
        <w:rPr>
          <w:spacing w:val="-16"/>
          <w:w w:val="105"/>
        </w:rPr>
        <w:t> </w:t>
      </w:r>
      <w:r>
        <w:rPr>
          <w:w w:val="105"/>
        </w:rPr>
        <w:t>in</w:t>
      </w:r>
      <w:r>
        <w:rPr>
          <w:spacing w:val="-15"/>
          <w:w w:val="105"/>
        </w:rPr>
        <w:t> </w:t>
      </w:r>
      <w:r>
        <w:rPr>
          <w:w w:val="105"/>
        </w:rPr>
        <w:t>the</w:t>
      </w:r>
      <w:r>
        <w:rPr>
          <w:spacing w:val="-16"/>
          <w:w w:val="105"/>
        </w:rPr>
        <w:t> </w:t>
      </w:r>
      <w:r>
        <w:rPr>
          <w:w w:val="105"/>
        </w:rPr>
        <w:t>laundry,</w:t>
      </w:r>
      <w:r>
        <w:rPr>
          <w:spacing w:val="-16"/>
          <w:w w:val="105"/>
        </w:rPr>
        <w:t> </w:t>
      </w:r>
      <w:r>
        <w:rPr>
          <w:w w:val="105"/>
        </w:rPr>
        <w:t>so</w:t>
      </w:r>
      <w:r>
        <w:rPr>
          <w:spacing w:val="-15"/>
          <w:w w:val="105"/>
        </w:rPr>
        <w:t> </w:t>
      </w:r>
      <w:r>
        <w:rPr>
          <w:w w:val="105"/>
        </w:rPr>
        <w:t>you</w:t>
      </w:r>
      <w:r>
        <w:rPr>
          <w:spacing w:val="-16"/>
          <w:w w:val="105"/>
        </w:rPr>
        <w:t> </w:t>
      </w:r>
      <w:r>
        <w:rPr>
          <w:w w:val="105"/>
        </w:rPr>
        <w:t>add</w:t>
      </w:r>
      <w:r>
        <w:rPr>
          <w:spacing w:val="-16"/>
          <w:w w:val="105"/>
        </w:rPr>
        <w:t> </w:t>
      </w:r>
      <w:r>
        <w:rPr>
          <w:w w:val="105"/>
        </w:rPr>
        <w:t>laundry</w:t>
      </w:r>
      <w:r>
        <w:rPr>
          <w:spacing w:val="-15"/>
          <w:w w:val="105"/>
        </w:rPr>
        <w:t> </w:t>
      </w:r>
      <w:r>
        <w:rPr>
          <w:w w:val="105"/>
        </w:rPr>
        <w:t>detergent</w:t>
      </w:r>
      <w:r>
        <w:rPr>
          <w:spacing w:val="-16"/>
          <w:w w:val="105"/>
        </w:rPr>
        <w:t> </w:t>
      </w:r>
      <w:r>
        <w:rPr>
          <w:w w:val="105"/>
        </w:rPr>
        <w:t>to</w:t>
      </w:r>
      <w:r>
        <w:rPr>
          <w:spacing w:val="-16"/>
          <w:w w:val="105"/>
        </w:rPr>
        <w:t> </w:t>
      </w:r>
      <w:r>
        <w:rPr>
          <w:w w:val="105"/>
        </w:rPr>
        <w:t>the</w:t>
      </w:r>
      <w:r>
        <w:rPr>
          <w:spacing w:val="-15"/>
          <w:w w:val="105"/>
        </w:rPr>
        <w:t> </w:t>
      </w:r>
      <w:r>
        <w:rPr>
          <w:w w:val="105"/>
        </w:rPr>
        <w:t>shopping</w:t>
      </w:r>
      <w:r>
        <w:rPr>
          <w:spacing w:val="-16"/>
          <w:w w:val="105"/>
        </w:rPr>
        <w:t> </w:t>
      </w:r>
      <w:r>
        <w:rPr>
          <w:w w:val="105"/>
        </w:rPr>
        <w:t>list,</w:t>
      </w:r>
      <w:r>
        <w:rPr>
          <w:spacing w:val="-15"/>
          <w:w w:val="105"/>
        </w:rPr>
        <w:t> </w:t>
      </w:r>
      <w:r>
        <w:rPr>
          <w:w w:val="105"/>
        </w:rPr>
        <w:t>and</w:t>
      </w:r>
      <w:r>
        <w:rPr>
          <w:spacing w:val="-72"/>
          <w:w w:val="105"/>
        </w:rPr>
        <w:t> </w:t>
      </w:r>
      <w:r>
        <w:rPr>
          <w:w w:val="105"/>
        </w:rPr>
        <w:t>so</w:t>
      </w:r>
      <w:r>
        <w:rPr>
          <w:spacing w:val="-10"/>
          <w:w w:val="105"/>
        </w:rPr>
        <w:t> </w:t>
      </w:r>
      <w:r>
        <w:rPr>
          <w:w w:val="105"/>
        </w:rPr>
        <w:t>on.</w:t>
      </w:r>
      <w:r>
        <w:rPr>
          <w:spacing w:val="-10"/>
          <w:w w:val="105"/>
        </w:rPr>
        <w:t> </w:t>
      </w:r>
      <w:r>
        <w:rPr>
          <w:w w:val="105"/>
        </w:rPr>
        <w:t>No</w:t>
      </w:r>
      <w:r>
        <w:rPr>
          <w:spacing w:val="-10"/>
          <w:w w:val="105"/>
        </w:rPr>
        <w:t> </w:t>
      </w:r>
      <w:r>
        <w:rPr>
          <w:w w:val="105"/>
        </w:rPr>
        <w:t>behavior</w:t>
      </w:r>
      <w:r>
        <w:rPr>
          <w:spacing w:val="-10"/>
          <w:w w:val="105"/>
        </w:rPr>
        <w:t> </w:t>
      </w:r>
      <w:r>
        <w:rPr>
          <w:w w:val="105"/>
        </w:rPr>
        <w:t>happens</w:t>
      </w:r>
      <w:r>
        <w:rPr>
          <w:spacing w:val="-10"/>
          <w:w w:val="105"/>
        </w:rPr>
        <w:t> </w:t>
      </w:r>
      <w:r>
        <w:rPr>
          <w:w w:val="105"/>
        </w:rPr>
        <w:t>in</w:t>
      </w:r>
      <w:r>
        <w:rPr>
          <w:spacing w:val="-10"/>
          <w:w w:val="105"/>
        </w:rPr>
        <w:t> </w:t>
      </w:r>
      <w:r>
        <w:rPr>
          <w:w w:val="105"/>
        </w:rPr>
        <w:t>isolation.</w:t>
      </w:r>
      <w:r>
        <w:rPr>
          <w:spacing w:val="-10"/>
          <w:w w:val="105"/>
        </w:rPr>
        <w:t> </w:t>
      </w:r>
      <w:r>
        <w:rPr>
          <w:w w:val="105"/>
        </w:rPr>
        <w:t>Each</w:t>
      </w:r>
      <w:r>
        <w:rPr>
          <w:spacing w:val="-9"/>
          <w:w w:val="105"/>
        </w:rPr>
        <w:t> </w:t>
      </w:r>
      <w:r>
        <w:rPr>
          <w:w w:val="105"/>
        </w:rPr>
        <w:t>action</w:t>
      </w:r>
      <w:r>
        <w:rPr>
          <w:spacing w:val="-10"/>
          <w:w w:val="105"/>
        </w:rPr>
        <w:t> </w:t>
      </w:r>
      <w:r>
        <w:rPr>
          <w:w w:val="105"/>
        </w:rPr>
        <w:t>becomes</w:t>
      </w:r>
      <w:r>
        <w:rPr>
          <w:spacing w:val="-10"/>
          <w:w w:val="105"/>
        </w:rPr>
        <w:t> </w:t>
      </w:r>
      <w:r>
        <w:rPr>
          <w:w w:val="105"/>
        </w:rPr>
        <w:t>a</w:t>
      </w:r>
      <w:r>
        <w:rPr>
          <w:spacing w:val="-10"/>
          <w:w w:val="105"/>
        </w:rPr>
        <w:t> </w:t>
      </w:r>
      <w:r>
        <w:rPr>
          <w:w w:val="105"/>
        </w:rPr>
        <w:t>cue</w:t>
      </w:r>
      <w:r>
        <w:rPr>
          <w:spacing w:val="-10"/>
          <w:w w:val="105"/>
        </w:rPr>
        <w:t> </w:t>
      </w:r>
      <w:r>
        <w:rPr>
          <w:w w:val="105"/>
        </w:rPr>
        <w:t>that</w:t>
      </w:r>
      <w:r>
        <w:rPr>
          <w:spacing w:val="-10"/>
          <w:w w:val="105"/>
        </w:rPr>
        <w:t> </w:t>
      </w:r>
      <w:r>
        <w:rPr>
          <w:w w:val="105"/>
        </w:rPr>
        <w:t>triggers</w:t>
      </w:r>
      <w:r>
        <w:rPr>
          <w:spacing w:val="-71"/>
          <w:w w:val="105"/>
        </w:rPr>
        <w:t> </w:t>
      </w:r>
      <w:r>
        <w:rPr>
          <w:w w:val="105"/>
        </w:rPr>
        <w:t>the</w:t>
      </w:r>
      <w:r>
        <w:rPr>
          <w:spacing w:val="-3"/>
          <w:w w:val="105"/>
        </w:rPr>
        <w:t> </w:t>
      </w:r>
      <w:r>
        <w:rPr>
          <w:w w:val="105"/>
        </w:rPr>
        <w:t>next</w:t>
      </w:r>
      <w:r>
        <w:rPr>
          <w:spacing w:val="-3"/>
          <w:w w:val="105"/>
        </w:rPr>
        <w:t> </w:t>
      </w:r>
      <w:r>
        <w:rPr>
          <w:w w:val="105"/>
        </w:rPr>
        <w:t>behavior.</w:t>
      </w:r>
    </w:p>
    <w:p>
      <w:pPr>
        <w:pStyle w:val="BodyText"/>
        <w:spacing w:line="319" w:lineRule="exact"/>
        <w:ind w:left="387"/>
        <w:jc w:val="both"/>
      </w:pPr>
      <w:r>
        <w:rPr>
          <w:w w:val="105"/>
        </w:rPr>
        <w:t>Why</w:t>
      </w:r>
      <w:r>
        <w:rPr>
          <w:spacing w:val="-16"/>
          <w:w w:val="105"/>
        </w:rPr>
        <w:t> </w:t>
      </w:r>
      <w:r>
        <w:rPr>
          <w:w w:val="105"/>
        </w:rPr>
        <w:t>is</w:t>
      </w:r>
      <w:r>
        <w:rPr>
          <w:spacing w:val="-17"/>
          <w:w w:val="105"/>
        </w:rPr>
        <w:t> </w:t>
      </w:r>
      <w:r>
        <w:rPr>
          <w:w w:val="105"/>
        </w:rPr>
        <w:t>this</w:t>
      </w:r>
      <w:r>
        <w:rPr>
          <w:spacing w:val="-16"/>
          <w:w w:val="105"/>
        </w:rPr>
        <w:t> </w:t>
      </w:r>
      <w:r>
        <w:rPr>
          <w:w w:val="105"/>
        </w:rPr>
        <w:t>important?</w:t>
      </w:r>
    </w:p>
    <w:p>
      <w:pPr>
        <w:pStyle w:val="BodyText"/>
        <w:spacing w:line="247" w:lineRule="auto" w:before="1"/>
        <w:ind w:right="117" w:firstLine="288"/>
        <w:jc w:val="both"/>
      </w:pPr>
      <w:bookmarkStart w:name="_bookmark131" w:id="145"/>
      <w:bookmarkEnd w:id="145"/>
      <w:r>
        <w:rPr/>
      </w:r>
      <w:r>
        <w:rPr>
          <w:w w:val="105"/>
        </w:rPr>
        <w:t>When it comes to building new habits, you can use the connectedness of</w:t>
      </w:r>
      <w:r>
        <w:rPr>
          <w:spacing w:val="1"/>
          <w:w w:val="105"/>
        </w:rPr>
        <w:t> </w:t>
      </w:r>
      <w:r>
        <w:rPr>
          <w:w w:val="105"/>
        </w:rPr>
        <w:t>behavior to your advantage. One of the best ways to build a new habit is to</w:t>
      </w:r>
      <w:r>
        <w:rPr>
          <w:spacing w:val="1"/>
          <w:w w:val="105"/>
        </w:rPr>
        <w:t> </w:t>
      </w:r>
      <w:r>
        <w:rPr>
          <w:w w:val="105"/>
        </w:rPr>
        <w:t>identify a current habit you already do each day and then stack your new</w:t>
      </w:r>
      <w:r>
        <w:rPr>
          <w:spacing w:val="1"/>
          <w:w w:val="105"/>
        </w:rPr>
        <w:t> </w:t>
      </w:r>
      <w:r>
        <w:rPr>
          <w:w w:val="105"/>
        </w:rPr>
        <w:t>behavior</w:t>
      </w:r>
      <w:r>
        <w:rPr>
          <w:spacing w:val="-5"/>
          <w:w w:val="105"/>
        </w:rPr>
        <w:t> </w:t>
      </w:r>
      <w:r>
        <w:rPr>
          <w:w w:val="105"/>
        </w:rPr>
        <w:t>on</w:t>
      </w:r>
      <w:r>
        <w:rPr>
          <w:spacing w:val="-3"/>
          <w:w w:val="105"/>
        </w:rPr>
        <w:t> </w:t>
      </w:r>
      <w:r>
        <w:rPr>
          <w:w w:val="105"/>
        </w:rPr>
        <w:t>top.</w:t>
      </w:r>
      <w:r>
        <w:rPr>
          <w:spacing w:val="-3"/>
          <w:w w:val="105"/>
        </w:rPr>
        <w:t> </w:t>
      </w:r>
      <w:r>
        <w:rPr>
          <w:w w:val="105"/>
        </w:rPr>
        <w:t>This</w:t>
      </w:r>
      <w:r>
        <w:rPr>
          <w:spacing w:val="-5"/>
          <w:w w:val="105"/>
        </w:rPr>
        <w:t> </w:t>
      </w:r>
      <w:r>
        <w:rPr>
          <w:w w:val="105"/>
        </w:rPr>
        <w:t>is</w:t>
      </w:r>
      <w:r>
        <w:rPr>
          <w:spacing w:val="-4"/>
          <w:w w:val="105"/>
        </w:rPr>
        <w:t> </w:t>
      </w:r>
      <w:r>
        <w:rPr>
          <w:w w:val="105"/>
        </w:rPr>
        <w:t>called</w:t>
      </w:r>
      <w:r>
        <w:rPr>
          <w:spacing w:val="-3"/>
          <w:w w:val="105"/>
        </w:rPr>
        <w:t> </w:t>
      </w:r>
      <w:r>
        <w:rPr>
          <w:i/>
          <w:w w:val="105"/>
        </w:rPr>
        <w:t>habit</w:t>
      </w:r>
      <w:r>
        <w:rPr>
          <w:i/>
          <w:spacing w:val="-5"/>
          <w:w w:val="105"/>
        </w:rPr>
        <w:t> </w:t>
      </w:r>
      <w:r>
        <w:rPr>
          <w:i/>
          <w:w w:val="105"/>
        </w:rPr>
        <w:t>stacking</w:t>
      </w:r>
      <w:r>
        <w:rPr>
          <w:w w:val="105"/>
        </w:rPr>
        <w:t>.</w:t>
      </w:r>
    </w:p>
    <w:p>
      <w:pPr>
        <w:pStyle w:val="BodyText"/>
        <w:spacing w:line="247" w:lineRule="auto"/>
        <w:ind w:right="117" w:firstLine="288"/>
        <w:jc w:val="both"/>
      </w:pPr>
      <w:r>
        <w:rPr>
          <w:w w:val="105"/>
        </w:rPr>
        <w:t>Habit stacking is a special form of an implementation intention. Rather than</w:t>
      </w:r>
      <w:r>
        <w:rPr>
          <w:spacing w:val="1"/>
          <w:w w:val="105"/>
        </w:rPr>
        <w:t> </w:t>
      </w:r>
      <w:r>
        <w:rPr>
          <w:w w:val="105"/>
        </w:rPr>
        <w:t>pairing your new habit with a particular time and location, you pair it with a</w:t>
      </w:r>
      <w:r>
        <w:rPr>
          <w:spacing w:val="1"/>
          <w:w w:val="105"/>
        </w:rPr>
        <w:t> </w:t>
      </w:r>
      <w:r>
        <w:rPr>
          <w:w w:val="105"/>
        </w:rPr>
        <w:t>current habit. This method, </w:t>
      </w:r>
      <w:bookmarkStart w:name="_bookmark132" w:id="146"/>
      <w:bookmarkEnd w:id="146"/>
      <w:r>
        <w:rPr>
          <w:w w:val="105"/>
        </w:rPr>
        <w:t>w</w:t>
      </w:r>
      <w:r>
        <w:rPr>
          <w:w w:val="105"/>
        </w:rPr>
        <w:t>hich was created by BJ Fogg as part of his Tiny</w:t>
      </w:r>
      <w:r>
        <w:rPr>
          <w:spacing w:val="1"/>
          <w:w w:val="105"/>
        </w:rPr>
        <w:t> </w:t>
      </w:r>
      <w:r>
        <w:rPr>
          <w:w w:val="105"/>
        </w:rPr>
        <w:t>Habits</w:t>
      </w:r>
      <w:r>
        <w:rPr>
          <w:spacing w:val="-12"/>
          <w:w w:val="105"/>
        </w:rPr>
        <w:t> </w:t>
      </w:r>
      <w:r>
        <w:rPr>
          <w:w w:val="105"/>
        </w:rPr>
        <w:t>program,</w:t>
      </w:r>
      <w:r>
        <w:rPr>
          <w:spacing w:val="-10"/>
          <w:w w:val="105"/>
        </w:rPr>
        <w:t> </w:t>
      </w:r>
      <w:r>
        <w:rPr>
          <w:w w:val="105"/>
        </w:rPr>
        <w:t>can</w:t>
      </w:r>
      <w:r>
        <w:rPr>
          <w:spacing w:val="-10"/>
          <w:w w:val="105"/>
        </w:rPr>
        <w:t> </w:t>
      </w:r>
      <w:r>
        <w:rPr>
          <w:w w:val="105"/>
        </w:rPr>
        <w:t>be</w:t>
      </w:r>
      <w:r>
        <w:rPr>
          <w:spacing w:val="-11"/>
          <w:w w:val="105"/>
        </w:rPr>
        <w:t> </w:t>
      </w:r>
      <w:r>
        <w:rPr>
          <w:w w:val="105"/>
        </w:rPr>
        <w:t>used</w:t>
      </w:r>
      <w:r>
        <w:rPr>
          <w:spacing w:val="-11"/>
          <w:w w:val="105"/>
        </w:rPr>
        <w:t> </w:t>
      </w:r>
      <w:r>
        <w:rPr>
          <w:w w:val="105"/>
        </w:rPr>
        <w:t>to</w:t>
      </w:r>
      <w:r>
        <w:rPr>
          <w:spacing w:val="-10"/>
          <w:w w:val="105"/>
        </w:rPr>
        <w:t> </w:t>
      </w:r>
      <w:r>
        <w:rPr>
          <w:w w:val="105"/>
        </w:rPr>
        <w:t>design</w:t>
      </w:r>
      <w:r>
        <w:rPr>
          <w:spacing w:val="-10"/>
          <w:w w:val="105"/>
        </w:rPr>
        <w:t> </w:t>
      </w:r>
      <w:r>
        <w:rPr>
          <w:w w:val="105"/>
        </w:rPr>
        <w:t>an</w:t>
      </w:r>
      <w:r>
        <w:rPr>
          <w:spacing w:val="-10"/>
          <w:w w:val="105"/>
        </w:rPr>
        <w:t> </w:t>
      </w:r>
      <w:r>
        <w:rPr>
          <w:w w:val="105"/>
        </w:rPr>
        <w:t>obvious</w:t>
      </w:r>
      <w:r>
        <w:rPr>
          <w:spacing w:val="-11"/>
          <w:w w:val="105"/>
        </w:rPr>
        <w:t> </w:t>
      </w:r>
      <w:r>
        <w:rPr>
          <w:w w:val="105"/>
        </w:rPr>
        <w:t>cue</w:t>
      </w:r>
      <w:r>
        <w:rPr>
          <w:spacing w:val="-12"/>
          <w:w w:val="105"/>
        </w:rPr>
        <w:t> </w:t>
      </w:r>
      <w:r>
        <w:rPr>
          <w:w w:val="105"/>
        </w:rPr>
        <w:t>for</w:t>
      </w:r>
      <w:r>
        <w:rPr>
          <w:spacing w:val="-11"/>
          <w:w w:val="105"/>
        </w:rPr>
        <w:t> </w:t>
      </w:r>
      <w:r>
        <w:rPr>
          <w:w w:val="105"/>
        </w:rPr>
        <w:t>nearly</w:t>
      </w:r>
      <w:r>
        <w:rPr>
          <w:spacing w:val="-10"/>
          <w:w w:val="105"/>
        </w:rPr>
        <w:t> </w:t>
      </w:r>
      <w:r>
        <w:rPr>
          <w:w w:val="105"/>
        </w:rPr>
        <w:t>any</w:t>
      </w:r>
      <w:r>
        <w:rPr>
          <w:spacing w:val="-10"/>
          <w:w w:val="105"/>
        </w:rPr>
        <w:t> </w:t>
      </w:r>
      <w:r>
        <w:rPr>
          <w:w w:val="105"/>
        </w:rPr>
        <w:t>habit</w:t>
      </w:r>
      <w:bookmarkStart w:name="_bookmark133" w:id="147"/>
      <w:bookmarkEnd w:id="147"/>
      <w:r>
        <w:rPr>
          <w:w w:val="105"/>
        </w:rPr>
        <w:t>.</w:t>
      </w:r>
      <w:hyperlink w:history="true" w:anchor="_bookmark533">
        <w:r>
          <w:rPr>
            <w:color w:val="0000ED"/>
            <w:w w:val="105"/>
            <w:u w:val="single" w:color="0000ED"/>
          </w:rPr>
          <w:t>*</w:t>
        </w:r>
      </w:hyperlink>
    </w:p>
    <w:p>
      <w:pPr>
        <w:pStyle w:val="BodyText"/>
        <w:ind w:left="0"/>
        <w:rPr>
          <w:sz w:val="20"/>
        </w:rPr>
      </w:pPr>
    </w:p>
    <w:p>
      <w:pPr>
        <w:pStyle w:val="BodyText"/>
        <w:spacing w:before="6"/>
        <w:ind w:left="0"/>
        <w:rPr>
          <w:sz w:val="21"/>
        </w:rPr>
      </w:pPr>
    </w:p>
    <w:p>
      <w:pPr>
        <w:pStyle w:val="BodyText"/>
        <w:spacing w:before="95"/>
        <w:ind w:left="682" w:right="127"/>
        <w:jc w:val="center"/>
      </w:pPr>
      <w:r>
        <w:rPr>
          <w:w w:val="105"/>
        </w:rPr>
        <w:t>The</w:t>
      </w:r>
      <w:r>
        <w:rPr>
          <w:spacing w:val="-18"/>
          <w:w w:val="105"/>
        </w:rPr>
        <w:t> </w:t>
      </w:r>
      <w:r>
        <w:rPr>
          <w:w w:val="105"/>
        </w:rPr>
        <w:t>habit</w:t>
      </w:r>
      <w:r>
        <w:rPr>
          <w:spacing w:val="-18"/>
          <w:w w:val="105"/>
        </w:rPr>
        <w:t> </w:t>
      </w:r>
      <w:r>
        <w:rPr>
          <w:w w:val="105"/>
        </w:rPr>
        <w:t>stacking</w:t>
      </w:r>
      <w:r>
        <w:rPr>
          <w:spacing w:val="-16"/>
          <w:w w:val="105"/>
        </w:rPr>
        <w:t> </w:t>
      </w:r>
      <w:r>
        <w:rPr>
          <w:w w:val="105"/>
        </w:rPr>
        <w:t>formula</w:t>
      </w:r>
      <w:r>
        <w:rPr>
          <w:spacing w:val="-18"/>
          <w:w w:val="105"/>
        </w:rPr>
        <w:t> </w:t>
      </w:r>
      <w:r>
        <w:rPr>
          <w:w w:val="105"/>
        </w:rPr>
        <w:t>is:</w:t>
      </w:r>
    </w:p>
    <w:p>
      <w:pPr>
        <w:pStyle w:val="BodyText"/>
        <w:spacing w:before="9"/>
        <w:ind w:left="683" w:right="127"/>
        <w:jc w:val="center"/>
      </w:pPr>
      <w:r>
        <w:rPr/>
        <w:t>“After</w:t>
      </w:r>
      <w:r>
        <w:rPr>
          <w:spacing w:val="18"/>
        </w:rPr>
        <w:t> </w:t>
      </w:r>
      <w:r>
        <w:rPr/>
        <w:t>[CURRENT</w:t>
      </w:r>
      <w:r>
        <w:rPr>
          <w:spacing w:val="18"/>
        </w:rPr>
        <w:t> </w:t>
      </w:r>
      <w:r>
        <w:rPr/>
        <w:t>HABIT],</w:t>
      </w:r>
      <w:r>
        <w:rPr>
          <w:spacing w:val="20"/>
        </w:rPr>
        <w:t> </w:t>
      </w:r>
      <w:r>
        <w:rPr/>
        <w:t>I</w:t>
      </w:r>
      <w:r>
        <w:rPr>
          <w:spacing w:val="19"/>
        </w:rPr>
        <w:t> </w:t>
      </w:r>
      <w:r>
        <w:rPr/>
        <w:t>will</w:t>
      </w:r>
      <w:r>
        <w:rPr>
          <w:spacing w:val="18"/>
        </w:rPr>
        <w:t> </w:t>
      </w:r>
      <w:r>
        <w:rPr/>
        <w:t>[NEW</w:t>
      </w:r>
      <w:r>
        <w:rPr>
          <w:spacing w:val="19"/>
        </w:rPr>
        <w:t> </w:t>
      </w:r>
      <w:r>
        <w:rPr/>
        <w:t>HABIT].”</w:t>
      </w:r>
    </w:p>
    <w:p>
      <w:pPr>
        <w:spacing w:after="0"/>
        <w:jc w:val="center"/>
        <w:sectPr>
          <w:pgSz w:w="12240" w:h="15840"/>
          <w:pgMar w:top="1360" w:bottom="280" w:left="1340" w:right="1320"/>
        </w:sectPr>
      </w:pPr>
    </w:p>
    <w:p>
      <w:pPr>
        <w:pStyle w:val="BodyText"/>
        <w:spacing w:before="77"/>
        <w:ind w:left="387"/>
      </w:pPr>
      <w:r>
        <w:rPr>
          <w:w w:val="105"/>
        </w:rPr>
        <w:t>For</w:t>
      </w:r>
      <w:r>
        <w:rPr>
          <w:spacing w:val="-19"/>
          <w:w w:val="105"/>
        </w:rPr>
        <w:t> </w:t>
      </w:r>
      <w:r>
        <w:rPr>
          <w:w w:val="105"/>
        </w:rPr>
        <w:t>example:</w:t>
      </w:r>
    </w:p>
    <w:p>
      <w:pPr>
        <w:pStyle w:val="BodyText"/>
        <w:ind w:left="0"/>
        <w:rPr>
          <w:sz w:val="20"/>
        </w:rPr>
      </w:pPr>
    </w:p>
    <w:p>
      <w:pPr>
        <w:pStyle w:val="BodyText"/>
        <w:spacing w:before="7"/>
        <w:ind w:left="0"/>
        <w:rPr>
          <w:sz w:val="22"/>
        </w:rPr>
      </w:pPr>
    </w:p>
    <w:p>
      <w:pPr>
        <w:pStyle w:val="BodyText"/>
        <w:spacing w:line="247" w:lineRule="auto" w:before="96"/>
        <w:ind w:left="1251"/>
      </w:pPr>
      <w:r>
        <w:rPr/>
        <w:drawing>
          <wp:anchor distT="0" distB="0" distL="0" distR="0" allowOverlap="1" layoutInCell="1" locked="0" behindDoc="0" simplePos="0" relativeHeight="15772672">
            <wp:simplePos x="0" y="0"/>
            <wp:positionH relativeFrom="page">
              <wp:posOffset>1101852</wp:posOffset>
            </wp:positionH>
            <wp:positionV relativeFrom="paragraph">
              <wp:posOffset>140084</wp:posOffset>
            </wp:positionV>
            <wp:extent cx="64008" cy="64008"/>
            <wp:effectExtent l="0" t="0" r="0" b="0"/>
            <wp:wrapNone/>
            <wp:docPr id="167" name="image8.png"/>
            <wp:cNvGraphicFramePr>
              <a:graphicFrameLocks noChangeAspect="1"/>
            </wp:cNvGraphicFramePr>
            <a:graphic>
              <a:graphicData uri="http://schemas.openxmlformats.org/drawingml/2006/picture">
                <pic:pic>
                  <pic:nvPicPr>
                    <pic:cNvPr id="168"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rPr>
        <w:t>Meditation.</w:t>
      </w:r>
      <w:r>
        <w:rPr>
          <w:spacing w:val="1"/>
          <w:w w:val="105"/>
        </w:rPr>
        <w:t> </w:t>
      </w:r>
      <w:r>
        <w:rPr>
          <w:w w:val="105"/>
        </w:rPr>
        <w:t>After</w:t>
      </w:r>
      <w:r>
        <w:rPr>
          <w:spacing w:val="1"/>
          <w:w w:val="105"/>
        </w:rPr>
        <w:t> </w:t>
      </w:r>
      <w:r>
        <w:rPr>
          <w:w w:val="105"/>
        </w:rPr>
        <w:t>I</w:t>
      </w:r>
      <w:r>
        <w:rPr>
          <w:spacing w:val="1"/>
          <w:w w:val="105"/>
        </w:rPr>
        <w:t> </w:t>
      </w:r>
      <w:r>
        <w:rPr>
          <w:w w:val="105"/>
        </w:rPr>
        <w:t>pour</w:t>
      </w:r>
      <w:r>
        <w:rPr>
          <w:spacing w:val="1"/>
          <w:w w:val="105"/>
        </w:rPr>
        <w:t> </w:t>
      </w:r>
      <w:r>
        <w:rPr>
          <w:w w:val="105"/>
        </w:rPr>
        <w:t>my</w:t>
      </w:r>
      <w:r>
        <w:rPr>
          <w:spacing w:val="1"/>
          <w:w w:val="105"/>
        </w:rPr>
        <w:t> </w:t>
      </w:r>
      <w:r>
        <w:rPr>
          <w:w w:val="105"/>
        </w:rPr>
        <w:t>cup</w:t>
      </w:r>
      <w:r>
        <w:rPr>
          <w:spacing w:val="1"/>
          <w:w w:val="105"/>
        </w:rPr>
        <w:t> </w:t>
      </w:r>
      <w:r>
        <w:rPr>
          <w:w w:val="105"/>
        </w:rPr>
        <w:t>of</w:t>
      </w:r>
      <w:r>
        <w:rPr>
          <w:spacing w:val="1"/>
          <w:w w:val="105"/>
        </w:rPr>
        <w:t> </w:t>
      </w:r>
      <w:r>
        <w:rPr>
          <w:w w:val="105"/>
        </w:rPr>
        <w:t>coffee</w:t>
      </w:r>
      <w:r>
        <w:rPr>
          <w:spacing w:val="1"/>
          <w:w w:val="105"/>
        </w:rPr>
        <w:t> </w:t>
      </w:r>
      <w:r>
        <w:rPr>
          <w:w w:val="105"/>
        </w:rPr>
        <w:t>each</w:t>
      </w:r>
      <w:r>
        <w:rPr>
          <w:spacing w:val="1"/>
          <w:w w:val="105"/>
        </w:rPr>
        <w:t> </w:t>
      </w:r>
      <w:r>
        <w:rPr>
          <w:w w:val="105"/>
        </w:rPr>
        <w:t>morning,</w:t>
      </w:r>
      <w:r>
        <w:rPr>
          <w:spacing w:val="1"/>
          <w:w w:val="105"/>
        </w:rPr>
        <w:t> </w:t>
      </w:r>
      <w:r>
        <w:rPr>
          <w:w w:val="105"/>
        </w:rPr>
        <w:t>I</w:t>
      </w:r>
      <w:r>
        <w:rPr>
          <w:spacing w:val="1"/>
          <w:w w:val="105"/>
        </w:rPr>
        <w:t> </w:t>
      </w:r>
      <w:r>
        <w:rPr>
          <w:w w:val="105"/>
        </w:rPr>
        <w:t>will</w:t>
      </w:r>
      <w:r>
        <w:rPr>
          <w:spacing w:val="-71"/>
          <w:w w:val="105"/>
        </w:rPr>
        <w:t> </w:t>
      </w:r>
      <w:r>
        <w:rPr>
          <w:w w:val="105"/>
        </w:rPr>
        <w:t>meditate</w:t>
      </w:r>
      <w:r>
        <w:rPr>
          <w:spacing w:val="-4"/>
          <w:w w:val="105"/>
        </w:rPr>
        <w:t> </w:t>
      </w:r>
      <w:r>
        <w:rPr>
          <w:w w:val="105"/>
        </w:rPr>
        <w:t>for</w:t>
      </w:r>
      <w:r>
        <w:rPr>
          <w:spacing w:val="-3"/>
          <w:w w:val="105"/>
        </w:rPr>
        <w:t> </w:t>
      </w:r>
      <w:r>
        <w:rPr>
          <w:w w:val="105"/>
        </w:rPr>
        <w:t>one</w:t>
      </w:r>
      <w:r>
        <w:rPr>
          <w:spacing w:val="-3"/>
          <w:w w:val="105"/>
        </w:rPr>
        <w:t> </w:t>
      </w:r>
      <w:r>
        <w:rPr>
          <w:w w:val="105"/>
        </w:rPr>
        <w:t>minute.</w:t>
      </w:r>
    </w:p>
    <w:p>
      <w:pPr>
        <w:pStyle w:val="BodyText"/>
        <w:spacing w:line="247" w:lineRule="auto"/>
        <w:ind w:left="1251"/>
      </w:pPr>
      <w:r>
        <w:rPr/>
        <w:drawing>
          <wp:anchor distT="0" distB="0" distL="0" distR="0" allowOverlap="1" layoutInCell="1" locked="0" behindDoc="0" simplePos="0" relativeHeight="15773184">
            <wp:simplePos x="0" y="0"/>
            <wp:positionH relativeFrom="page">
              <wp:posOffset>1101852</wp:posOffset>
            </wp:positionH>
            <wp:positionV relativeFrom="paragraph">
              <wp:posOffset>79125</wp:posOffset>
            </wp:positionV>
            <wp:extent cx="64008" cy="64008"/>
            <wp:effectExtent l="0" t="0" r="0" b="0"/>
            <wp:wrapNone/>
            <wp:docPr id="169" name="image9.png"/>
            <wp:cNvGraphicFramePr>
              <a:graphicFrameLocks noChangeAspect="1"/>
            </wp:cNvGraphicFramePr>
            <a:graphic>
              <a:graphicData uri="http://schemas.openxmlformats.org/drawingml/2006/picture">
                <pic:pic>
                  <pic:nvPicPr>
                    <pic:cNvPr id="170"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rPr>
        <w:t>Exercise.</w:t>
      </w:r>
      <w:r>
        <w:rPr>
          <w:spacing w:val="15"/>
          <w:w w:val="105"/>
        </w:rPr>
        <w:t> </w:t>
      </w:r>
      <w:r>
        <w:rPr>
          <w:w w:val="105"/>
        </w:rPr>
        <w:t>After</w:t>
      </w:r>
      <w:r>
        <w:rPr>
          <w:spacing w:val="16"/>
          <w:w w:val="105"/>
        </w:rPr>
        <w:t> </w:t>
      </w:r>
      <w:r>
        <w:rPr>
          <w:w w:val="105"/>
        </w:rPr>
        <w:t>I</w:t>
      </w:r>
      <w:r>
        <w:rPr>
          <w:spacing w:val="15"/>
          <w:w w:val="105"/>
        </w:rPr>
        <w:t> </w:t>
      </w:r>
      <w:r>
        <w:rPr>
          <w:w w:val="105"/>
        </w:rPr>
        <w:t>take</w:t>
      </w:r>
      <w:r>
        <w:rPr>
          <w:spacing w:val="16"/>
          <w:w w:val="105"/>
        </w:rPr>
        <w:t> </w:t>
      </w:r>
      <w:r>
        <w:rPr>
          <w:w w:val="105"/>
        </w:rPr>
        <w:t>off</w:t>
      </w:r>
      <w:r>
        <w:rPr>
          <w:spacing w:val="15"/>
          <w:w w:val="105"/>
        </w:rPr>
        <w:t> </w:t>
      </w:r>
      <w:r>
        <w:rPr>
          <w:w w:val="105"/>
        </w:rPr>
        <w:t>my</w:t>
      </w:r>
      <w:r>
        <w:rPr>
          <w:spacing w:val="16"/>
          <w:w w:val="105"/>
        </w:rPr>
        <w:t> </w:t>
      </w:r>
      <w:r>
        <w:rPr>
          <w:w w:val="105"/>
        </w:rPr>
        <w:t>work</w:t>
      </w:r>
      <w:r>
        <w:rPr>
          <w:spacing w:val="15"/>
          <w:w w:val="105"/>
        </w:rPr>
        <w:t> </w:t>
      </w:r>
      <w:r>
        <w:rPr>
          <w:w w:val="105"/>
        </w:rPr>
        <w:t>shoes,</w:t>
      </w:r>
      <w:r>
        <w:rPr>
          <w:spacing w:val="16"/>
          <w:w w:val="105"/>
        </w:rPr>
        <w:t> </w:t>
      </w:r>
      <w:r>
        <w:rPr>
          <w:w w:val="105"/>
        </w:rPr>
        <w:t>I</w:t>
      </w:r>
      <w:r>
        <w:rPr>
          <w:spacing w:val="16"/>
          <w:w w:val="105"/>
        </w:rPr>
        <w:t> </w:t>
      </w:r>
      <w:r>
        <w:rPr>
          <w:w w:val="105"/>
        </w:rPr>
        <w:t>will</w:t>
      </w:r>
      <w:r>
        <w:rPr>
          <w:spacing w:val="15"/>
          <w:w w:val="105"/>
        </w:rPr>
        <w:t> </w:t>
      </w:r>
      <w:r>
        <w:rPr>
          <w:w w:val="105"/>
        </w:rPr>
        <w:t>immediately</w:t>
      </w:r>
      <w:r>
        <w:rPr>
          <w:spacing w:val="16"/>
          <w:w w:val="105"/>
        </w:rPr>
        <w:t> </w:t>
      </w:r>
      <w:r>
        <w:rPr>
          <w:w w:val="105"/>
        </w:rPr>
        <w:t>change</w:t>
      </w:r>
      <w:r>
        <w:rPr>
          <w:spacing w:val="-71"/>
          <w:w w:val="105"/>
        </w:rPr>
        <w:t> </w:t>
      </w:r>
      <w:r>
        <w:rPr>
          <w:w w:val="105"/>
        </w:rPr>
        <w:t>into</w:t>
      </w:r>
      <w:r>
        <w:rPr>
          <w:spacing w:val="-3"/>
          <w:w w:val="105"/>
        </w:rPr>
        <w:t> </w:t>
      </w:r>
      <w:r>
        <w:rPr>
          <w:w w:val="105"/>
        </w:rPr>
        <w:t>my</w:t>
      </w:r>
      <w:r>
        <w:rPr>
          <w:spacing w:val="-2"/>
          <w:w w:val="105"/>
        </w:rPr>
        <w:t> </w:t>
      </w:r>
      <w:r>
        <w:rPr>
          <w:w w:val="105"/>
        </w:rPr>
        <w:t>workout</w:t>
      </w:r>
      <w:r>
        <w:rPr>
          <w:spacing w:val="-4"/>
          <w:w w:val="105"/>
        </w:rPr>
        <w:t> </w:t>
      </w:r>
      <w:r>
        <w:rPr>
          <w:w w:val="105"/>
        </w:rPr>
        <w:t>clothes.</w:t>
      </w:r>
    </w:p>
    <w:p>
      <w:pPr>
        <w:pStyle w:val="BodyText"/>
        <w:spacing w:line="247" w:lineRule="auto"/>
        <w:ind w:left="1251"/>
      </w:pPr>
      <w:r>
        <w:rPr/>
        <w:drawing>
          <wp:anchor distT="0" distB="0" distL="0" distR="0" allowOverlap="1" layoutInCell="1" locked="0" behindDoc="0" simplePos="0" relativeHeight="15773696">
            <wp:simplePos x="0" y="0"/>
            <wp:positionH relativeFrom="page">
              <wp:posOffset>1101852</wp:posOffset>
            </wp:positionH>
            <wp:positionV relativeFrom="paragraph">
              <wp:posOffset>79125</wp:posOffset>
            </wp:positionV>
            <wp:extent cx="64008" cy="64008"/>
            <wp:effectExtent l="0" t="0" r="0" b="0"/>
            <wp:wrapNone/>
            <wp:docPr id="171" name="image9.png"/>
            <wp:cNvGraphicFramePr>
              <a:graphicFrameLocks noChangeAspect="1"/>
            </wp:cNvGraphicFramePr>
            <a:graphic>
              <a:graphicData uri="http://schemas.openxmlformats.org/drawingml/2006/picture">
                <pic:pic>
                  <pic:nvPicPr>
                    <pic:cNvPr id="172"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rPr>
        <w:t>Gratitude.</w:t>
      </w:r>
      <w:r>
        <w:rPr>
          <w:spacing w:val="1"/>
          <w:w w:val="105"/>
        </w:rPr>
        <w:t> </w:t>
      </w:r>
      <w:r>
        <w:rPr>
          <w:w w:val="105"/>
        </w:rPr>
        <w:t>After</w:t>
      </w:r>
      <w:r>
        <w:rPr>
          <w:spacing w:val="2"/>
          <w:w w:val="105"/>
        </w:rPr>
        <w:t> </w:t>
      </w:r>
      <w:r>
        <w:rPr>
          <w:w w:val="105"/>
        </w:rPr>
        <w:t>I</w:t>
      </w:r>
      <w:r>
        <w:rPr>
          <w:spacing w:val="2"/>
          <w:w w:val="105"/>
        </w:rPr>
        <w:t> </w:t>
      </w:r>
      <w:r>
        <w:rPr>
          <w:w w:val="105"/>
        </w:rPr>
        <w:t>sit</w:t>
      </w:r>
      <w:r>
        <w:rPr>
          <w:spacing w:val="1"/>
          <w:w w:val="105"/>
        </w:rPr>
        <w:t> </w:t>
      </w:r>
      <w:r>
        <w:rPr>
          <w:w w:val="105"/>
        </w:rPr>
        <w:t>down</w:t>
      </w:r>
      <w:r>
        <w:rPr>
          <w:spacing w:val="2"/>
          <w:w w:val="105"/>
        </w:rPr>
        <w:t> </w:t>
      </w:r>
      <w:r>
        <w:rPr>
          <w:w w:val="105"/>
        </w:rPr>
        <w:t>to</w:t>
      </w:r>
      <w:r>
        <w:rPr>
          <w:spacing w:val="2"/>
          <w:w w:val="105"/>
        </w:rPr>
        <w:t> </w:t>
      </w:r>
      <w:r>
        <w:rPr>
          <w:w w:val="105"/>
        </w:rPr>
        <w:t>dinner,</w:t>
      </w:r>
      <w:r>
        <w:rPr>
          <w:spacing w:val="2"/>
          <w:w w:val="105"/>
        </w:rPr>
        <w:t> </w:t>
      </w:r>
      <w:r>
        <w:rPr>
          <w:w w:val="105"/>
        </w:rPr>
        <w:t>I</w:t>
      </w:r>
      <w:r>
        <w:rPr>
          <w:spacing w:val="2"/>
          <w:w w:val="105"/>
        </w:rPr>
        <w:t> </w:t>
      </w:r>
      <w:r>
        <w:rPr>
          <w:w w:val="105"/>
        </w:rPr>
        <w:t>will</w:t>
      </w:r>
      <w:r>
        <w:rPr>
          <w:spacing w:val="1"/>
          <w:w w:val="105"/>
        </w:rPr>
        <w:t> </w:t>
      </w:r>
      <w:r>
        <w:rPr>
          <w:w w:val="105"/>
        </w:rPr>
        <w:t>say</w:t>
      </w:r>
      <w:r>
        <w:rPr>
          <w:spacing w:val="1"/>
          <w:w w:val="105"/>
        </w:rPr>
        <w:t> </w:t>
      </w:r>
      <w:r>
        <w:rPr>
          <w:w w:val="105"/>
        </w:rPr>
        <w:t>one</w:t>
      </w:r>
      <w:r>
        <w:rPr>
          <w:spacing w:val="2"/>
          <w:w w:val="105"/>
        </w:rPr>
        <w:t> </w:t>
      </w:r>
      <w:r>
        <w:rPr>
          <w:w w:val="105"/>
        </w:rPr>
        <w:t>thing</w:t>
      </w:r>
      <w:r>
        <w:rPr>
          <w:spacing w:val="3"/>
          <w:w w:val="105"/>
        </w:rPr>
        <w:t> </w:t>
      </w:r>
      <w:r>
        <w:rPr>
          <w:w w:val="105"/>
        </w:rPr>
        <w:t>I’m</w:t>
      </w:r>
      <w:r>
        <w:rPr>
          <w:spacing w:val="1"/>
          <w:w w:val="105"/>
        </w:rPr>
        <w:t> </w:t>
      </w:r>
      <w:r>
        <w:rPr>
          <w:w w:val="105"/>
        </w:rPr>
        <w:t>grateful</w:t>
      </w:r>
      <w:r>
        <w:rPr>
          <w:spacing w:val="-71"/>
          <w:w w:val="105"/>
        </w:rPr>
        <w:t> </w:t>
      </w:r>
      <w:r>
        <w:rPr>
          <w:w w:val="105"/>
        </w:rPr>
        <w:t>for</w:t>
      </w:r>
      <w:r>
        <w:rPr>
          <w:spacing w:val="-4"/>
          <w:w w:val="105"/>
        </w:rPr>
        <w:t> </w:t>
      </w:r>
      <w:r>
        <w:rPr>
          <w:w w:val="105"/>
        </w:rPr>
        <w:t>that</w:t>
      </w:r>
      <w:r>
        <w:rPr>
          <w:spacing w:val="-3"/>
          <w:w w:val="105"/>
        </w:rPr>
        <w:t> </w:t>
      </w:r>
      <w:r>
        <w:rPr>
          <w:w w:val="105"/>
        </w:rPr>
        <w:t>happened</w:t>
      </w:r>
      <w:r>
        <w:rPr>
          <w:spacing w:val="-2"/>
          <w:w w:val="105"/>
        </w:rPr>
        <w:t> </w:t>
      </w:r>
      <w:r>
        <w:rPr>
          <w:w w:val="105"/>
        </w:rPr>
        <w:t>today.</w:t>
      </w:r>
    </w:p>
    <w:p>
      <w:pPr>
        <w:pStyle w:val="BodyText"/>
        <w:spacing w:line="247" w:lineRule="auto"/>
        <w:ind w:left="1251"/>
      </w:pPr>
      <w:r>
        <w:rPr/>
        <w:drawing>
          <wp:anchor distT="0" distB="0" distL="0" distR="0" allowOverlap="1" layoutInCell="1" locked="0" behindDoc="0" simplePos="0" relativeHeight="15774208">
            <wp:simplePos x="0" y="0"/>
            <wp:positionH relativeFrom="page">
              <wp:posOffset>1101852</wp:posOffset>
            </wp:positionH>
            <wp:positionV relativeFrom="paragraph">
              <wp:posOffset>79125</wp:posOffset>
            </wp:positionV>
            <wp:extent cx="64008" cy="64008"/>
            <wp:effectExtent l="0" t="0" r="0" b="0"/>
            <wp:wrapNone/>
            <wp:docPr id="173" name="image8.png"/>
            <wp:cNvGraphicFramePr>
              <a:graphicFrameLocks noChangeAspect="1"/>
            </wp:cNvGraphicFramePr>
            <a:graphic>
              <a:graphicData uri="http://schemas.openxmlformats.org/drawingml/2006/picture">
                <pic:pic>
                  <pic:nvPicPr>
                    <pic:cNvPr id="174" name="image8.png"/>
                    <pic:cNvPicPr/>
                  </pic:nvPicPr>
                  <pic:blipFill>
                    <a:blip r:embed="rId12"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74720">
            <wp:simplePos x="0" y="0"/>
            <wp:positionH relativeFrom="page">
              <wp:posOffset>1101852</wp:posOffset>
            </wp:positionH>
            <wp:positionV relativeFrom="paragraph">
              <wp:posOffset>289437</wp:posOffset>
            </wp:positionV>
            <wp:extent cx="64008" cy="64008"/>
            <wp:effectExtent l="0" t="0" r="0" b="0"/>
            <wp:wrapNone/>
            <wp:docPr id="175" name="image8.png"/>
            <wp:cNvGraphicFramePr>
              <a:graphicFrameLocks noChangeAspect="1"/>
            </wp:cNvGraphicFramePr>
            <a:graphic>
              <a:graphicData uri="http://schemas.openxmlformats.org/drawingml/2006/picture">
                <pic:pic>
                  <pic:nvPicPr>
                    <pic:cNvPr id="176"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rPr>
        <w:t>Marriage. After I get into bed at night, I will give my partner a kiss.</w:t>
      </w:r>
      <w:r>
        <w:rPr>
          <w:spacing w:val="1"/>
          <w:w w:val="105"/>
        </w:rPr>
        <w:t> </w:t>
      </w:r>
      <w:r>
        <w:rPr>
          <w:w w:val="105"/>
        </w:rPr>
        <w:t>Safety.</w:t>
      </w:r>
      <w:r>
        <w:rPr>
          <w:spacing w:val="5"/>
          <w:w w:val="105"/>
        </w:rPr>
        <w:t> </w:t>
      </w:r>
      <w:r>
        <w:rPr>
          <w:w w:val="105"/>
        </w:rPr>
        <w:t>After</w:t>
      </w:r>
      <w:r>
        <w:rPr>
          <w:spacing w:val="6"/>
          <w:w w:val="105"/>
        </w:rPr>
        <w:t> </w:t>
      </w:r>
      <w:r>
        <w:rPr>
          <w:w w:val="105"/>
        </w:rPr>
        <w:t>I</w:t>
      </w:r>
      <w:r>
        <w:rPr>
          <w:spacing w:val="5"/>
          <w:w w:val="105"/>
        </w:rPr>
        <w:t> </w:t>
      </w:r>
      <w:r>
        <w:rPr>
          <w:w w:val="105"/>
        </w:rPr>
        <w:t>put</w:t>
      </w:r>
      <w:r>
        <w:rPr>
          <w:spacing w:val="5"/>
          <w:w w:val="105"/>
        </w:rPr>
        <w:t> </w:t>
      </w:r>
      <w:r>
        <w:rPr>
          <w:w w:val="105"/>
        </w:rPr>
        <w:t>on</w:t>
      </w:r>
      <w:r>
        <w:rPr>
          <w:spacing w:val="6"/>
          <w:w w:val="105"/>
        </w:rPr>
        <w:t> </w:t>
      </w:r>
      <w:r>
        <w:rPr>
          <w:w w:val="105"/>
        </w:rPr>
        <w:t>my</w:t>
      </w:r>
      <w:r>
        <w:rPr>
          <w:spacing w:val="5"/>
          <w:w w:val="105"/>
        </w:rPr>
        <w:t> </w:t>
      </w:r>
      <w:r>
        <w:rPr>
          <w:w w:val="105"/>
        </w:rPr>
        <w:t>running</w:t>
      </w:r>
      <w:r>
        <w:rPr>
          <w:spacing w:val="6"/>
          <w:w w:val="105"/>
        </w:rPr>
        <w:t> </w:t>
      </w:r>
      <w:r>
        <w:rPr>
          <w:w w:val="105"/>
        </w:rPr>
        <w:t>shoes,</w:t>
      </w:r>
      <w:r>
        <w:rPr>
          <w:spacing w:val="5"/>
          <w:w w:val="105"/>
        </w:rPr>
        <w:t> </w:t>
      </w:r>
      <w:r>
        <w:rPr>
          <w:w w:val="105"/>
        </w:rPr>
        <w:t>I</w:t>
      </w:r>
      <w:r>
        <w:rPr>
          <w:spacing w:val="6"/>
          <w:w w:val="105"/>
        </w:rPr>
        <w:t> </w:t>
      </w:r>
      <w:r>
        <w:rPr>
          <w:w w:val="105"/>
        </w:rPr>
        <w:t>will</w:t>
      </w:r>
      <w:r>
        <w:rPr>
          <w:spacing w:val="5"/>
          <w:w w:val="105"/>
        </w:rPr>
        <w:t> </w:t>
      </w:r>
      <w:r>
        <w:rPr>
          <w:w w:val="105"/>
        </w:rPr>
        <w:t>text</w:t>
      </w:r>
      <w:r>
        <w:rPr>
          <w:spacing w:val="6"/>
          <w:w w:val="105"/>
        </w:rPr>
        <w:t> </w:t>
      </w:r>
      <w:r>
        <w:rPr>
          <w:w w:val="105"/>
        </w:rPr>
        <w:t>a</w:t>
      </w:r>
      <w:r>
        <w:rPr>
          <w:spacing w:val="5"/>
          <w:w w:val="105"/>
        </w:rPr>
        <w:t> </w:t>
      </w:r>
      <w:r>
        <w:rPr>
          <w:w w:val="105"/>
        </w:rPr>
        <w:t>friend</w:t>
      </w:r>
      <w:r>
        <w:rPr>
          <w:spacing w:val="6"/>
          <w:w w:val="105"/>
        </w:rPr>
        <w:t> </w:t>
      </w:r>
      <w:r>
        <w:rPr>
          <w:w w:val="105"/>
        </w:rPr>
        <w:t>or</w:t>
      </w:r>
      <w:r>
        <w:rPr>
          <w:spacing w:val="5"/>
          <w:w w:val="105"/>
        </w:rPr>
        <w:t> </w:t>
      </w:r>
      <w:r>
        <w:rPr>
          <w:w w:val="105"/>
        </w:rPr>
        <w:t>family</w:t>
      </w:r>
      <w:r>
        <w:rPr>
          <w:spacing w:val="-70"/>
          <w:w w:val="105"/>
        </w:rPr>
        <w:t> </w:t>
      </w:r>
      <w:r>
        <w:rPr>
          <w:w w:val="105"/>
        </w:rPr>
        <w:t>member</w:t>
      </w:r>
      <w:r>
        <w:rPr>
          <w:spacing w:val="-7"/>
          <w:w w:val="105"/>
        </w:rPr>
        <w:t> </w:t>
      </w:r>
      <w:r>
        <w:rPr>
          <w:w w:val="105"/>
        </w:rPr>
        <w:t>where</w:t>
      </w:r>
      <w:r>
        <w:rPr>
          <w:spacing w:val="-6"/>
          <w:w w:val="105"/>
        </w:rPr>
        <w:t> </w:t>
      </w:r>
      <w:r>
        <w:rPr>
          <w:w w:val="105"/>
        </w:rPr>
        <w:t>I</w:t>
      </w:r>
      <w:r>
        <w:rPr>
          <w:spacing w:val="-6"/>
          <w:w w:val="105"/>
        </w:rPr>
        <w:t> </w:t>
      </w:r>
      <w:r>
        <w:rPr>
          <w:w w:val="105"/>
        </w:rPr>
        <w:t>am</w:t>
      </w:r>
      <w:r>
        <w:rPr>
          <w:spacing w:val="-6"/>
          <w:w w:val="105"/>
        </w:rPr>
        <w:t> </w:t>
      </w:r>
      <w:r>
        <w:rPr>
          <w:w w:val="105"/>
        </w:rPr>
        <w:t>running</w:t>
      </w:r>
      <w:r>
        <w:rPr>
          <w:spacing w:val="-5"/>
          <w:w w:val="105"/>
        </w:rPr>
        <w:t> </w:t>
      </w:r>
      <w:r>
        <w:rPr>
          <w:w w:val="105"/>
        </w:rPr>
        <w:t>and</w:t>
      </w:r>
      <w:r>
        <w:rPr>
          <w:spacing w:val="-5"/>
          <w:w w:val="105"/>
        </w:rPr>
        <w:t> </w:t>
      </w:r>
      <w:r>
        <w:rPr>
          <w:w w:val="105"/>
        </w:rPr>
        <w:t>how</w:t>
      </w:r>
      <w:r>
        <w:rPr>
          <w:spacing w:val="-6"/>
          <w:w w:val="105"/>
        </w:rPr>
        <w:t> </w:t>
      </w:r>
      <w:r>
        <w:rPr>
          <w:w w:val="105"/>
        </w:rPr>
        <w:t>long</w:t>
      </w:r>
      <w:r>
        <w:rPr>
          <w:spacing w:val="-6"/>
          <w:w w:val="105"/>
        </w:rPr>
        <w:t> </w:t>
      </w:r>
      <w:r>
        <w:rPr>
          <w:w w:val="105"/>
        </w:rPr>
        <w:t>it</w:t>
      </w:r>
      <w:r>
        <w:rPr>
          <w:spacing w:val="-6"/>
          <w:w w:val="105"/>
        </w:rPr>
        <w:t> </w:t>
      </w:r>
      <w:r>
        <w:rPr>
          <w:w w:val="105"/>
        </w:rPr>
        <w:t>will</w:t>
      </w:r>
      <w:r>
        <w:rPr>
          <w:spacing w:val="-6"/>
          <w:w w:val="105"/>
        </w:rPr>
        <w:t> </w:t>
      </w:r>
      <w:r>
        <w:rPr>
          <w:w w:val="105"/>
        </w:rPr>
        <w:t>take.</w:t>
      </w:r>
    </w:p>
    <w:p>
      <w:pPr>
        <w:pStyle w:val="BodyText"/>
        <w:ind w:left="0"/>
        <w:rPr>
          <w:sz w:val="20"/>
        </w:rPr>
      </w:pPr>
    </w:p>
    <w:p>
      <w:pPr>
        <w:pStyle w:val="BodyText"/>
        <w:spacing w:before="5"/>
        <w:ind w:left="0"/>
        <w:rPr>
          <w:sz w:val="21"/>
        </w:rPr>
      </w:pPr>
    </w:p>
    <w:p>
      <w:pPr>
        <w:pStyle w:val="BodyText"/>
        <w:spacing w:line="247" w:lineRule="auto" w:before="95"/>
        <w:ind w:right="117" w:firstLine="288"/>
        <w:jc w:val="both"/>
      </w:pPr>
      <w:r>
        <w:rPr>
          <w:w w:val="105"/>
        </w:rPr>
        <w:t>The key is to tie your desired behavior into something you already do each</w:t>
      </w:r>
      <w:r>
        <w:rPr>
          <w:spacing w:val="1"/>
          <w:w w:val="105"/>
        </w:rPr>
        <w:t> </w:t>
      </w:r>
      <w:r>
        <w:rPr>
          <w:w w:val="105"/>
        </w:rPr>
        <w:t>day.</w:t>
      </w:r>
      <w:r>
        <w:rPr>
          <w:spacing w:val="-4"/>
          <w:w w:val="105"/>
        </w:rPr>
        <w:t> </w:t>
      </w:r>
      <w:r>
        <w:rPr>
          <w:w w:val="105"/>
        </w:rPr>
        <w:t>Once</w:t>
      </w:r>
      <w:r>
        <w:rPr>
          <w:spacing w:val="-4"/>
          <w:w w:val="105"/>
        </w:rPr>
        <w:t> </w:t>
      </w:r>
      <w:r>
        <w:rPr>
          <w:w w:val="105"/>
        </w:rPr>
        <w:t>you</w:t>
      </w:r>
      <w:r>
        <w:rPr>
          <w:spacing w:val="-4"/>
          <w:w w:val="105"/>
        </w:rPr>
        <w:t> </w:t>
      </w:r>
      <w:r>
        <w:rPr>
          <w:w w:val="105"/>
        </w:rPr>
        <w:t>have</w:t>
      </w:r>
      <w:r>
        <w:rPr>
          <w:spacing w:val="-4"/>
          <w:w w:val="105"/>
        </w:rPr>
        <w:t> </w:t>
      </w:r>
      <w:r>
        <w:rPr>
          <w:w w:val="105"/>
        </w:rPr>
        <w:t>mastered</w:t>
      </w:r>
      <w:r>
        <w:rPr>
          <w:spacing w:val="-4"/>
          <w:w w:val="105"/>
        </w:rPr>
        <w:t> </w:t>
      </w:r>
      <w:r>
        <w:rPr>
          <w:w w:val="105"/>
        </w:rPr>
        <w:t>this</w:t>
      </w:r>
      <w:r>
        <w:rPr>
          <w:spacing w:val="-4"/>
          <w:w w:val="105"/>
        </w:rPr>
        <w:t> </w:t>
      </w:r>
      <w:r>
        <w:rPr>
          <w:w w:val="105"/>
        </w:rPr>
        <w:t>basic</w:t>
      </w:r>
      <w:r>
        <w:rPr>
          <w:spacing w:val="-4"/>
          <w:w w:val="105"/>
        </w:rPr>
        <w:t> </w:t>
      </w:r>
      <w:r>
        <w:rPr>
          <w:w w:val="105"/>
        </w:rPr>
        <w:t>structure,</w:t>
      </w:r>
      <w:r>
        <w:rPr>
          <w:spacing w:val="-4"/>
          <w:w w:val="105"/>
        </w:rPr>
        <w:t> </w:t>
      </w:r>
      <w:r>
        <w:rPr>
          <w:w w:val="105"/>
        </w:rPr>
        <w:t>you</w:t>
      </w:r>
      <w:r>
        <w:rPr>
          <w:spacing w:val="-4"/>
          <w:w w:val="105"/>
        </w:rPr>
        <w:t> </w:t>
      </w:r>
      <w:r>
        <w:rPr>
          <w:w w:val="105"/>
        </w:rPr>
        <w:t>can</w:t>
      </w:r>
      <w:r>
        <w:rPr>
          <w:spacing w:val="-4"/>
          <w:w w:val="105"/>
        </w:rPr>
        <w:t> </w:t>
      </w:r>
      <w:r>
        <w:rPr>
          <w:w w:val="105"/>
        </w:rPr>
        <w:t>begin</w:t>
      </w:r>
      <w:r>
        <w:rPr>
          <w:spacing w:val="-4"/>
          <w:w w:val="105"/>
        </w:rPr>
        <w:t> </w:t>
      </w:r>
      <w:r>
        <w:rPr>
          <w:w w:val="105"/>
        </w:rPr>
        <w:t>to</w:t>
      </w:r>
      <w:r>
        <w:rPr>
          <w:spacing w:val="-4"/>
          <w:w w:val="105"/>
        </w:rPr>
        <w:t> </w:t>
      </w:r>
      <w:r>
        <w:rPr>
          <w:w w:val="105"/>
        </w:rPr>
        <w:t>create</w:t>
      </w:r>
      <w:r>
        <w:rPr>
          <w:spacing w:val="-4"/>
          <w:w w:val="105"/>
        </w:rPr>
        <w:t> </w:t>
      </w:r>
      <w:r>
        <w:rPr>
          <w:w w:val="105"/>
        </w:rPr>
        <w:t>larger</w:t>
      </w:r>
      <w:r>
        <w:rPr>
          <w:spacing w:val="-71"/>
          <w:w w:val="105"/>
        </w:rPr>
        <w:t> </w:t>
      </w:r>
      <w:r>
        <w:rPr>
          <w:w w:val="105"/>
        </w:rPr>
        <w:t>stacks by chaining small habits together. This allows you to take advantage of</w:t>
      </w:r>
      <w:r>
        <w:rPr>
          <w:spacing w:val="1"/>
          <w:w w:val="105"/>
        </w:rPr>
        <w:t> </w:t>
      </w:r>
      <w:r>
        <w:rPr>
          <w:w w:val="105"/>
        </w:rPr>
        <w:t>the natural momentum that comes from one behavior leading into the next—a</w:t>
      </w:r>
      <w:r>
        <w:rPr>
          <w:spacing w:val="1"/>
          <w:w w:val="105"/>
        </w:rPr>
        <w:t> </w:t>
      </w:r>
      <w:r>
        <w:rPr>
          <w:w w:val="105"/>
        </w:rPr>
        <w:t>positive</w:t>
      </w:r>
      <w:r>
        <w:rPr>
          <w:spacing w:val="-4"/>
          <w:w w:val="105"/>
        </w:rPr>
        <w:t> </w:t>
      </w:r>
      <w:r>
        <w:rPr>
          <w:w w:val="105"/>
        </w:rPr>
        <w:t>version</w:t>
      </w:r>
      <w:r>
        <w:rPr>
          <w:spacing w:val="-3"/>
          <w:w w:val="105"/>
        </w:rPr>
        <w:t> </w:t>
      </w:r>
      <w:r>
        <w:rPr>
          <w:w w:val="105"/>
        </w:rPr>
        <w:t>of</w:t>
      </w:r>
      <w:r>
        <w:rPr>
          <w:spacing w:val="-4"/>
          <w:w w:val="105"/>
        </w:rPr>
        <w:t> </w:t>
      </w:r>
      <w:r>
        <w:rPr>
          <w:w w:val="105"/>
        </w:rPr>
        <w:t>the</w:t>
      </w:r>
      <w:r>
        <w:rPr>
          <w:spacing w:val="-4"/>
          <w:w w:val="105"/>
        </w:rPr>
        <w:t> </w:t>
      </w:r>
      <w:r>
        <w:rPr>
          <w:w w:val="105"/>
        </w:rPr>
        <w:t>Diderot</w:t>
      </w:r>
      <w:r>
        <w:rPr>
          <w:spacing w:val="-4"/>
          <w:w w:val="105"/>
        </w:rPr>
        <w:t> </w:t>
      </w:r>
      <w:r>
        <w:rPr>
          <w:w w:val="105"/>
        </w:rPr>
        <w:t>Effect.</w:t>
      </w:r>
    </w:p>
    <w:p>
      <w:pPr>
        <w:pStyle w:val="BodyText"/>
        <w:ind w:left="0"/>
        <w:rPr>
          <w:sz w:val="32"/>
        </w:rPr>
      </w:pPr>
    </w:p>
    <w:p>
      <w:pPr>
        <w:pStyle w:val="Heading4"/>
        <w:ind w:left="109"/>
      </w:pPr>
      <w:r>
        <w:rPr/>
        <w:t>HABIT</w:t>
      </w:r>
      <w:r>
        <w:rPr>
          <w:spacing w:val="25"/>
        </w:rPr>
        <w:t> </w:t>
      </w:r>
      <w:r>
        <w:rPr/>
        <w:t>STACKING</w:t>
      </w:r>
    </w:p>
    <w:p>
      <w:pPr>
        <w:spacing w:after="0"/>
        <w:sectPr>
          <w:pgSz w:w="12240" w:h="15840"/>
          <w:pgMar w:top="1360" w:bottom="280" w:left="1340" w:right="1320"/>
        </w:sectPr>
      </w:pPr>
    </w:p>
    <w:p>
      <w:pPr>
        <w:pStyle w:val="BodyText"/>
        <w:spacing w:before="5" w:after="1"/>
        <w:ind w:left="0"/>
        <w:rPr>
          <w:b/>
          <w:sz w:val="11"/>
        </w:rPr>
      </w:pPr>
    </w:p>
    <w:p>
      <w:pPr>
        <w:pStyle w:val="BodyText"/>
        <w:ind w:left="1363"/>
        <w:rPr>
          <w:sz w:val="20"/>
        </w:rPr>
      </w:pPr>
      <w:r>
        <w:rPr>
          <w:sz w:val="20"/>
        </w:rPr>
        <w:drawing>
          <wp:inline distT="0" distB="0" distL="0" distR="0">
            <wp:extent cx="4706951" cy="4765738"/>
            <wp:effectExtent l="0" t="0" r="0" b="0"/>
            <wp:docPr id="177" name="image15.jpeg"/>
            <wp:cNvGraphicFramePr>
              <a:graphicFrameLocks noChangeAspect="1"/>
            </wp:cNvGraphicFramePr>
            <a:graphic>
              <a:graphicData uri="http://schemas.openxmlformats.org/drawingml/2006/picture">
                <pic:pic>
                  <pic:nvPicPr>
                    <pic:cNvPr id="178" name="image15.jpeg"/>
                    <pic:cNvPicPr/>
                  </pic:nvPicPr>
                  <pic:blipFill>
                    <a:blip r:embed="rId19" cstate="print"/>
                    <a:stretch>
                      <a:fillRect/>
                    </a:stretch>
                  </pic:blipFill>
                  <pic:spPr>
                    <a:xfrm>
                      <a:off x="0" y="0"/>
                      <a:ext cx="4706951" cy="4765738"/>
                    </a:xfrm>
                    <a:prstGeom prst="rect">
                      <a:avLst/>
                    </a:prstGeom>
                  </pic:spPr>
                </pic:pic>
              </a:graphicData>
            </a:graphic>
          </wp:inline>
        </w:drawing>
      </w:r>
      <w:r>
        <w:rPr>
          <w:sz w:val="20"/>
        </w:rPr>
      </w:r>
    </w:p>
    <w:p>
      <w:pPr>
        <w:pStyle w:val="BodyText"/>
        <w:spacing w:before="10"/>
        <w:ind w:left="0"/>
        <w:rPr>
          <w:b/>
          <w:sz w:val="12"/>
        </w:rPr>
      </w:pPr>
    </w:p>
    <w:p>
      <w:pPr>
        <w:spacing w:line="273" w:lineRule="auto" w:before="100"/>
        <w:ind w:left="675" w:right="0" w:firstLine="0"/>
        <w:jc w:val="left"/>
        <w:rPr>
          <w:sz w:val="11"/>
        </w:rPr>
      </w:pPr>
      <w:r>
        <w:rPr>
          <w:w w:val="105"/>
          <w:sz w:val="11"/>
        </w:rPr>
        <w:t>FIGURE 7:</w:t>
      </w:r>
      <w:r>
        <w:rPr>
          <w:spacing w:val="1"/>
          <w:w w:val="105"/>
          <w:sz w:val="11"/>
        </w:rPr>
        <w:t> </w:t>
      </w:r>
      <w:r>
        <w:rPr>
          <w:w w:val="105"/>
          <w:sz w:val="11"/>
        </w:rPr>
        <w:t>Habit</w:t>
      </w:r>
      <w:r>
        <w:rPr>
          <w:spacing w:val="1"/>
          <w:w w:val="105"/>
          <w:sz w:val="11"/>
        </w:rPr>
        <w:t> </w:t>
      </w:r>
      <w:r>
        <w:rPr>
          <w:w w:val="105"/>
          <w:sz w:val="11"/>
        </w:rPr>
        <w:t>stacking</w:t>
      </w:r>
      <w:r>
        <w:rPr>
          <w:spacing w:val="2"/>
          <w:w w:val="105"/>
          <w:sz w:val="11"/>
        </w:rPr>
        <w:t> </w:t>
      </w:r>
      <w:r>
        <w:rPr>
          <w:w w:val="105"/>
          <w:sz w:val="11"/>
        </w:rPr>
        <w:t>increases</w:t>
      </w:r>
      <w:r>
        <w:rPr>
          <w:spacing w:val="1"/>
          <w:w w:val="105"/>
          <w:sz w:val="11"/>
        </w:rPr>
        <w:t> </w:t>
      </w:r>
      <w:r>
        <w:rPr>
          <w:w w:val="105"/>
          <w:sz w:val="11"/>
        </w:rPr>
        <w:t>the</w:t>
      </w:r>
      <w:r>
        <w:rPr>
          <w:spacing w:val="1"/>
          <w:w w:val="105"/>
          <w:sz w:val="11"/>
        </w:rPr>
        <w:t> </w:t>
      </w:r>
      <w:r>
        <w:rPr>
          <w:w w:val="105"/>
          <w:sz w:val="11"/>
        </w:rPr>
        <w:t>likelihood</w:t>
      </w:r>
      <w:r>
        <w:rPr>
          <w:spacing w:val="2"/>
          <w:w w:val="105"/>
          <w:sz w:val="11"/>
        </w:rPr>
        <w:t> </w:t>
      </w:r>
      <w:r>
        <w:rPr>
          <w:w w:val="105"/>
          <w:sz w:val="11"/>
        </w:rPr>
        <w:t>that</w:t>
      </w:r>
      <w:r>
        <w:rPr>
          <w:spacing w:val="1"/>
          <w:w w:val="105"/>
          <w:sz w:val="11"/>
        </w:rPr>
        <w:t> </w:t>
      </w:r>
      <w:r>
        <w:rPr>
          <w:w w:val="105"/>
          <w:sz w:val="11"/>
        </w:rPr>
        <w:t>you’ll stick</w:t>
      </w:r>
      <w:r>
        <w:rPr>
          <w:spacing w:val="1"/>
          <w:w w:val="105"/>
          <w:sz w:val="11"/>
        </w:rPr>
        <w:t> </w:t>
      </w:r>
      <w:r>
        <w:rPr>
          <w:w w:val="105"/>
          <w:sz w:val="11"/>
        </w:rPr>
        <w:t>with</w:t>
      </w:r>
      <w:r>
        <w:rPr>
          <w:spacing w:val="2"/>
          <w:w w:val="105"/>
          <w:sz w:val="11"/>
        </w:rPr>
        <w:t> </w:t>
      </w:r>
      <w:r>
        <w:rPr>
          <w:w w:val="105"/>
          <w:sz w:val="11"/>
        </w:rPr>
        <w:t>a</w:t>
      </w:r>
      <w:r>
        <w:rPr>
          <w:spacing w:val="1"/>
          <w:w w:val="105"/>
          <w:sz w:val="11"/>
        </w:rPr>
        <w:t> </w:t>
      </w:r>
      <w:r>
        <w:rPr>
          <w:w w:val="105"/>
          <w:sz w:val="11"/>
        </w:rPr>
        <w:t>habit</w:t>
      </w:r>
      <w:r>
        <w:rPr>
          <w:spacing w:val="1"/>
          <w:w w:val="105"/>
          <w:sz w:val="11"/>
        </w:rPr>
        <w:t> </w:t>
      </w:r>
      <w:r>
        <w:rPr>
          <w:w w:val="105"/>
          <w:sz w:val="11"/>
        </w:rPr>
        <w:t>by</w:t>
      </w:r>
      <w:r>
        <w:rPr>
          <w:spacing w:val="1"/>
          <w:w w:val="105"/>
          <w:sz w:val="11"/>
        </w:rPr>
        <w:t> </w:t>
      </w:r>
      <w:r>
        <w:rPr>
          <w:w w:val="105"/>
          <w:sz w:val="11"/>
        </w:rPr>
        <w:t>stacking</w:t>
      </w:r>
      <w:r>
        <w:rPr>
          <w:spacing w:val="2"/>
          <w:w w:val="105"/>
          <w:sz w:val="11"/>
        </w:rPr>
        <w:t> </w:t>
      </w:r>
      <w:r>
        <w:rPr>
          <w:w w:val="105"/>
          <w:sz w:val="11"/>
        </w:rPr>
        <w:t>your</w:t>
      </w:r>
      <w:r>
        <w:rPr>
          <w:spacing w:val="1"/>
          <w:w w:val="105"/>
          <w:sz w:val="11"/>
        </w:rPr>
        <w:t> </w:t>
      </w:r>
      <w:r>
        <w:rPr>
          <w:w w:val="105"/>
          <w:sz w:val="11"/>
        </w:rPr>
        <w:t>new behavior</w:t>
      </w:r>
      <w:r>
        <w:rPr>
          <w:spacing w:val="1"/>
          <w:w w:val="105"/>
          <w:sz w:val="11"/>
        </w:rPr>
        <w:t> </w:t>
      </w:r>
      <w:r>
        <w:rPr>
          <w:w w:val="105"/>
          <w:sz w:val="11"/>
        </w:rPr>
        <w:t>on</w:t>
      </w:r>
      <w:r>
        <w:rPr>
          <w:spacing w:val="1"/>
          <w:w w:val="105"/>
          <w:sz w:val="11"/>
        </w:rPr>
        <w:t> </w:t>
      </w:r>
      <w:r>
        <w:rPr>
          <w:w w:val="105"/>
          <w:sz w:val="11"/>
        </w:rPr>
        <w:t>top</w:t>
      </w:r>
      <w:r>
        <w:rPr>
          <w:spacing w:val="2"/>
          <w:w w:val="105"/>
          <w:sz w:val="11"/>
        </w:rPr>
        <w:t> </w:t>
      </w:r>
      <w:r>
        <w:rPr>
          <w:w w:val="105"/>
          <w:sz w:val="11"/>
        </w:rPr>
        <w:t>of</w:t>
      </w:r>
      <w:r>
        <w:rPr>
          <w:spacing w:val="1"/>
          <w:w w:val="105"/>
          <w:sz w:val="11"/>
        </w:rPr>
        <w:t> </w:t>
      </w:r>
      <w:r>
        <w:rPr>
          <w:w w:val="105"/>
          <w:sz w:val="11"/>
        </w:rPr>
        <w:t>an</w:t>
      </w:r>
      <w:r>
        <w:rPr>
          <w:spacing w:val="2"/>
          <w:w w:val="105"/>
          <w:sz w:val="11"/>
        </w:rPr>
        <w:t> </w:t>
      </w:r>
      <w:r>
        <w:rPr>
          <w:w w:val="105"/>
          <w:sz w:val="11"/>
        </w:rPr>
        <w:t>old</w:t>
      </w:r>
      <w:r>
        <w:rPr>
          <w:spacing w:val="1"/>
          <w:w w:val="105"/>
          <w:sz w:val="11"/>
        </w:rPr>
        <w:t> </w:t>
      </w:r>
      <w:r>
        <w:rPr>
          <w:w w:val="105"/>
          <w:sz w:val="11"/>
        </w:rPr>
        <w:t>one.</w:t>
      </w:r>
      <w:r>
        <w:rPr>
          <w:spacing w:val="1"/>
          <w:w w:val="105"/>
          <w:sz w:val="11"/>
        </w:rPr>
        <w:t> </w:t>
      </w:r>
      <w:r>
        <w:rPr>
          <w:w w:val="105"/>
          <w:sz w:val="11"/>
        </w:rPr>
        <w:t>This</w:t>
      </w:r>
      <w:r>
        <w:rPr>
          <w:spacing w:val="1"/>
          <w:w w:val="105"/>
          <w:sz w:val="11"/>
        </w:rPr>
        <w:t> </w:t>
      </w:r>
      <w:r>
        <w:rPr>
          <w:w w:val="105"/>
          <w:sz w:val="11"/>
        </w:rPr>
        <w:t>process</w:t>
      </w:r>
      <w:r>
        <w:rPr>
          <w:spacing w:val="1"/>
          <w:w w:val="105"/>
          <w:sz w:val="11"/>
        </w:rPr>
        <w:t> </w:t>
      </w:r>
      <w:r>
        <w:rPr>
          <w:w w:val="105"/>
          <w:sz w:val="11"/>
        </w:rPr>
        <w:t>can</w:t>
      </w:r>
      <w:r>
        <w:rPr>
          <w:spacing w:val="2"/>
          <w:w w:val="105"/>
          <w:sz w:val="11"/>
        </w:rPr>
        <w:t> </w:t>
      </w:r>
      <w:r>
        <w:rPr>
          <w:w w:val="105"/>
          <w:sz w:val="11"/>
        </w:rPr>
        <w:t>be</w:t>
      </w:r>
      <w:r>
        <w:rPr>
          <w:spacing w:val="1"/>
          <w:w w:val="105"/>
          <w:sz w:val="11"/>
        </w:rPr>
        <w:t> </w:t>
      </w:r>
      <w:r>
        <w:rPr>
          <w:w w:val="105"/>
          <w:sz w:val="11"/>
        </w:rPr>
        <w:t>repeated</w:t>
      </w:r>
      <w:r>
        <w:rPr>
          <w:spacing w:val="2"/>
          <w:w w:val="105"/>
          <w:sz w:val="11"/>
        </w:rPr>
        <w:t> </w:t>
      </w:r>
      <w:r>
        <w:rPr>
          <w:w w:val="105"/>
          <w:sz w:val="11"/>
        </w:rPr>
        <w:t>to</w:t>
      </w:r>
      <w:r>
        <w:rPr>
          <w:spacing w:val="2"/>
          <w:w w:val="105"/>
          <w:sz w:val="11"/>
        </w:rPr>
        <w:t> </w:t>
      </w:r>
      <w:r>
        <w:rPr>
          <w:w w:val="105"/>
          <w:sz w:val="11"/>
        </w:rPr>
        <w:t>chain</w:t>
      </w:r>
      <w:r>
        <w:rPr>
          <w:spacing w:val="1"/>
          <w:w w:val="105"/>
          <w:sz w:val="11"/>
        </w:rPr>
        <w:t> </w:t>
      </w:r>
      <w:r>
        <w:rPr>
          <w:w w:val="105"/>
          <w:sz w:val="11"/>
        </w:rPr>
        <w:t>numerous</w:t>
      </w:r>
      <w:r>
        <w:rPr>
          <w:spacing w:val="1"/>
          <w:w w:val="105"/>
          <w:sz w:val="11"/>
        </w:rPr>
        <w:t> </w:t>
      </w:r>
      <w:r>
        <w:rPr>
          <w:w w:val="105"/>
          <w:sz w:val="11"/>
        </w:rPr>
        <w:t>habits</w:t>
      </w:r>
      <w:r>
        <w:rPr>
          <w:spacing w:val="1"/>
          <w:w w:val="105"/>
          <w:sz w:val="11"/>
        </w:rPr>
        <w:t> </w:t>
      </w:r>
      <w:r>
        <w:rPr>
          <w:w w:val="105"/>
          <w:sz w:val="11"/>
        </w:rPr>
        <w:t>together,</w:t>
      </w:r>
      <w:r>
        <w:rPr>
          <w:spacing w:val="-1"/>
          <w:w w:val="105"/>
          <w:sz w:val="11"/>
        </w:rPr>
        <w:t> </w:t>
      </w:r>
      <w:r>
        <w:rPr>
          <w:w w:val="105"/>
          <w:sz w:val="11"/>
        </w:rPr>
        <w:t>each one</w:t>
      </w:r>
      <w:r>
        <w:rPr>
          <w:spacing w:val="-1"/>
          <w:w w:val="105"/>
          <w:sz w:val="11"/>
        </w:rPr>
        <w:t> </w:t>
      </w:r>
      <w:r>
        <w:rPr>
          <w:w w:val="105"/>
          <w:sz w:val="11"/>
        </w:rPr>
        <w:t>acting as</w:t>
      </w:r>
      <w:r>
        <w:rPr>
          <w:spacing w:val="-1"/>
          <w:w w:val="105"/>
          <w:sz w:val="11"/>
        </w:rPr>
        <w:t> </w:t>
      </w:r>
      <w:r>
        <w:rPr>
          <w:w w:val="105"/>
          <w:sz w:val="11"/>
        </w:rPr>
        <w:t>the cue</w:t>
      </w:r>
      <w:r>
        <w:rPr>
          <w:spacing w:val="-1"/>
          <w:w w:val="105"/>
          <w:sz w:val="11"/>
        </w:rPr>
        <w:t> </w:t>
      </w:r>
      <w:r>
        <w:rPr>
          <w:w w:val="105"/>
          <w:sz w:val="11"/>
        </w:rPr>
        <w:t>for the</w:t>
      </w:r>
      <w:r>
        <w:rPr>
          <w:spacing w:val="-1"/>
          <w:w w:val="105"/>
          <w:sz w:val="11"/>
        </w:rPr>
        <w:t> </w:t>
      </w:r>
      <w:r>
        <w:rPr>
          <w:w w:val="105"/>
          <w:sz w:val="11"/>
        </w:rPr>
        <w:t>next.</w:t>
      </w:r>
    </w:p>
    <w:p>
      <w:pPr>
        <w:pStyle w:val="BodyText"/>
        <w:ind w:left="0"/>
        <w:rPr>
          <w:sz w:val="12"/>
        </w:rPr>
      </w:pPr>
    </w:p>
    <w:p>
      <w:pPr>
        <w:pStyle w:val="BodyText"/>
        <w:ind w:left="0"/>
        <w:rPr>
          <w:sz w:val="12"/>
        </w:rPr>
      </w:pPr>
    </w:p>
    <w:p>
      <w:pPr>
        <w:pStyle w:val="BodyText"/>
        <w:ind w:left="0"/>
        <w:rPr>
          <w:sz w:val="12"/>
        </w:rPr>
      </w:pPr>
    </w:p>
    <w:p>
      <w:pPr>
        <w:pStyle w:val="BodyText"/>
        <w:spacing w:before="9"/>
        <w:ind w:left="0"/>
        <w:rPr>
          <w:sz w:val="12"/>
        </w:rPr>
      </w:pPr>
    </w:p>
    <w:p>
      <w:pPr>
        <w:pStyle w:val="BodyText"/>
        <w:ind w:left="388"/>
      </w:pPr>
      <w:r>
        <w:rPr>
          <w:w w:val="105"/>
        </w:rPr>
        <w:t>Your</w:t>
      </w:r>
      <w:r>
        <w:rPr>
          <w:spacing w:val="-18"/>
          <w:w w:val="105"/>
        </w:rPr>
        <w:t> </w:t>
      </w:r>
      <w:r>
        <w:rPr>
          <w:w w:val="105"/>
        </w:rPr>
        <w:t>morning</w:t>
      </w:r>
      <w:r>
        <w:rPr>
          <w:spacing w:val="-16"/>
          <w:w w:val="105"/>
        </w:rPr>
        <w:t> </w:t>
      </w:r>
      <w:r>
        <w:rPr>
          <w:w w:val="105"/>
        </w:rPr>
        <w:t>routine</w:t>
      </w:r>
      <w:r>
        <w:rPr>
          <w:spacing w:val="-18"/>
          <w:w w:val="105"/>
        </w:rPr>
        <w:t> </w:t>
      </w:r>
      <w:r>
        <w:rPr>
          <w:w w:val="105"/>
        </w:rPr>
        <w:t>habit</w:t>
      </w:r>
      <w:r>
        <w:rPr>
          <w:spacing w:val="-17"/>
          <w:w w:val="105"/>
        </w:rPr>
        <w:t> </w:t>
      </w:r>
      <w:r>
        <w:rPr>
          <w:w w:val="105"/>
        </w:rPr>
        <w:t>stack</w:t>
      </w:r>
      <w:r>
        <w:rPr>
          <w:spacing w:val="-17"/>
          <w:w w:val="105"/>
        </w:rPr>
        <w:t> </w:t>
      </w:r>
      <w:r>
        <w:rPr>
          <w:w w:val="105"/>
        </w:rPr>
        <w:t>might</w:t>
      </w:r>
      <w:r>
        <w:rPr>
          <w:spacing w:val="-17"/>
          <w:w w:val="105"/>
        </w:rPr>
        <w:t> </w:t>
      </w:r>
      <w:r>
        <w:rPr>
          <w:w w:val="105"/>
        </w:rPr>
        <w:t>look</w:t>
      </w:r>
      <w:r>
        <w:rPr>
          <w:spacing w:val="-17"/>
          <w:w w:val="105"/>
        </w:rPr>
        <w:t> </w:t>
      </w:r>
      <w:r>
        <w:rPr>
          <w:w w:val="105"/>
        </w:rPr>
        <w:t>like</w:t>
      </w:r>
      <w:r>
        <w:rPr>
          <w:spacing w:val="-17"/>
          <w:w w:val="105"/>
        </w:rPr>
        <w:t> </w:t>
      </w:r>
      <w:r>
        <w:rPr>
          <w:w w:val="105"/>
        </w:rPr>
        <w:t>this:</w:t>
      </w:r>
    </w:p>
    <w:p>
      <w:pPr>
        <w:pStyle w:val="BodyText"/>
        <w:ind w:left="0"/>
        <w:rPr>
          <w:sz w:val="32"/>
        </w:rPr>
      </w:pPr>
    </w:p>
    <w:p>
      <w:pPr>
        <w:pStyle w:val="ListParagraph"/>
        <w:numPr>
          <w:ilvl w:val="0"/>
          <w:numId w:val="9"/>
        </w:numPr>
        <w:tabs>
          <w:tab w:pos="1251" w:val="left" w:leader="none"/>
          <w:tab w:pos="1252" w:val="left" w:leader="none"/>
        </w:tabs>
        <w:spacing w:line="247" w:lineRule="auto" w:before="218" w:after="0"/>
        <w:ind w:left="1251" w:right="119" w:hanging="951"/>
        <w:jc w:val="left"/>
        <w:rPr>
          <w:sz w:val="28"/>
        </w:rPr>
      </w:pPr>
      <w:r>
        <w:rPr>
          <w:w w:val="105"/>
          <w:sz w:val="28"/>
        </w:rPr>
        <w:t>After</w:t>
      </w:r>
      <w:r>
        <w:rPr>
          <w:spacing w:val="59"/>
          <w:w w:val="105"/>
          <w:sz w:val="28"/>
        </w:rPr>
        <w:t> </w:t>
      </w:r>
      <w:r>
        <w:rPr>
          <w:w w:val="105"/>
          <w:sz w:val="28"/>
        </w:rPr>
        <w:t>I</w:t>
      </w:r>
      <w:r>
        <w:rPr>
          <w:spacing w:val="59"/>
          <w:w w:val="105"/>
          <w:sz w:val="28"/>
        </w:rPr>
        <w:t> </w:t>
      </w:r>
      <w:r>
        <w:rPr>
          <w:w w:val="105"/>
          <w:sz w:val="28"/>
        </w:rPr>
        <w:t>pour</w:t>
      </w:r>
      <w:r>
        <w:rPr>
          <w:spacing w:val="59"/>
          <w:w w:val="105"/>
          <w:sz w:val="28"/>
        </w:rPr>
        <w:t> </w:t>
      </w:r>
      <w:r>
        <w:rPr>
          <w:w w:val="105"/>
          <w:sz w:val="28"/>
        </w:rPr>
        <w:t>my</w:t>
      </w:r>
      <w:r>
        <w:rPr>
          <w:spacing w:val="60"/>
          <w:w w:val="105"/>
          <w:sz w:val="28"/>
        </w:rPr>
        <w:t> </w:t>
      </w:r>
      <w:r>
        <w:rPr>
          <w:w w:val="105"/>
          <w:sz w:val="28"/>
        </w:rPr>
        <w:t>morning</w:t>
      </w:r>
      <w:r>
        <w:rPr>
          <w:spacing w:val="59"/>
          <w:w w:val="105"/>
          <w:sz w:val="28"/>
        </w:rPr>
        <w:t> </w:t>
      </w:r>
      <w:r>
        <w:rPr>
          <w:w w:val="105"/>
          <w:sz w:val="28"/>
        </w:rPr>
        <w:t>cup</w:t>
      </w:r>
      <w:r>
        <w:rPr>
          <w:spacing w:val="59"/>
          <w:w w:val="105"/>
          <w:sz w:val="28"/>
        </w:rPr>
        <w:t> </w:t>
      </w:r>
      <w:r>
        <w:rPr>
          <w:w w:val="105"/>
          <w:sz w:val="28"/>
        </w:rPr>
        <w:t>of</w:t>
      </w:r>
      <w:r>
        <w:rPr>
          <w:spacing w:val="59"/>
          <w:w w:val="105"/>
          <w:sz w:val="28"/>
        </w:rPr>
        <w:t> </w:t>
      </w:r>
      <w:r>
        <w:rPr>
          <w:w w:val="105"/>
          <w:sz w:val="28"/>
        </w:rPr>
        <w:t>coffee,</w:t>
      </w:r>
      <w:r>
        <w:rPr>
          <w:spacing w:val="60"/>
          <w:w w:val="105"/>
          <w:sz w:val="28"/>
        </w:rPr>
        <w:t> </w:t>
      </w:r>
      <w:r>
        <w:rPr>
          <w:w w:val="105"/>
          <w:sz w:val="28"/>
        </w:rPr>
        <w:t>I</w:t>
      </w:r>
      <w:r>
        <w:rPr>
          <w:spacing w:val="59"/>
          <w:w w:val="105"/>
          <w:sz w:val="28"/>
        </w:rPr>
        <w:t> </w:t>
      </w:r>
      <w:r>
        <w:rPr>
          <w:w w:val="105"/>
          <w:sz w:val="28"/>
        </w:rPr>
        <w:t>will</w:t>
      </w:r>
      <w:r>
        <w:rPr>
          <w:spacing w:val="59"/>
          <w:w w:val="105"/>
          <w:sz w:val="28"/>
        </w:rPr>
        <w:t> </w:t>
      </w:r>
      <w:r>
        <w:rPr>
          <w:w w:val="105"/>
          <w:sz w:val="28"/>
        </w:rPr>
        <w:t>meditate</w:t>
      </w:r>
      <w:r>
        <w:rPr>
          <w:spacing w:val="60"/>
          <w:w w:val="105"/>
          <w:sz w:val="28"/>
        </w:rPr>
        <w:t> </w:t>
      </w:r>
      <w:r>
        <w:rPr>
          <w:w w:val="105"/>
          <w:sz w:val="28"/>
        </w:rPr>
        <w:t>for</w:t>
      </w:r>
      <w:r>
        <w:rPr>
          <w:spacing w:val="59"/>
          <w:w w:val="105"/>
          <w:sz w:val="28"/>
        </w:rPr>
        <w:t> </w:t>
      </w:r>
      <w:r>
        <w:rPr>
          <w:w w:val="105"/>
          <w:sz w:val="28"/>
        </w:rPr>
        <w:t>sixty</w:t>
      </w:r>
      <w:r>
        <w:rPr>
          <w:spacing w:val="-71"/>
          <w:w w:val="105"/>
          <w:sz w:val="28"/>
        </w:rPr>
        <w:t> </w:t>
      </w:r>
      <w:r>
        <w:rPr>
          <w:w w:val="105"/>
          <w:sz w:val="28"/>
        </w:rPr>
        <w:t>seconds.</w:t>
      </w:r>
    </w:p>
    <w:p>
      <w:pPr>
        <w:pStyle w:val="ListParagraph"/>
        <w:numPr>
          <w:ilvl w:val="0"/>
          <w:numId w:val="9"/>
        </w:numPr>
        <w:tabs>
          <w:tab w:pos="1251" w:val="left" w:leader="none"/>
          <w:tab w:pos="1252" w:val="left" w:leader="none"/>
        </w:tabs>
        <w:spacing w:line="247" w:lineRule="auto" w:before="0" w:after="0"/>
        <w:ind w:left="1251" w:right="117" w:hanging="951"/>
        <w:jc w:val="left"/>
        <w:rPr>
          <w:sz w:val="28"/>
        </w:rPr>
      </w:pPr>
      <w:r>
        <w:rPr>
          <w:w w:val="105"/>
          <w:sz w:val="28"/>
        </w:rPr>
        <w:t>After</w:t>
      </w:r>
      <w:r>
        <w:rPr>
          <w:spacing w:val="27"/>
          <w:w w:val="105"/>
          <w:sz w:val="28"/>
        </w:rPr>
        <w:t> </w:t>
      </w:r>
      <w:r>
        <w:rPr>
          <w:w w:val="105"/>
          <w:sz w:val="28"/>
        </w:rPr>
        <w:t>I</w:t>
      </w:r>
      <w:r>
        <w:rPr>
          <w:spacing w:val="28"/>
          <w:w w:val="105"/>
          <w:sz w:val="28"/>
        </w:rPr>
        <w:t> </w:t>
      </w:r>
      <w:r>
        <w:rPr>
          <w:w w:val="105"/>
          <w:sz w:val="28"/>
        </w:rPr>
        <w:t>meditate</w:t>
      </w:r>
      <w:r>
        <w:rPr>
          <w:spacing w:val="27"/>
          <w:w w:val="105"/>
          <w:sz w:val="28"/>
        </w:rPr>
        <w:t> </w:t>
      </w:r>
      <w:r>
        <w:rPr>
          <w:w w:val="105"/>
          <w:sz w:val="28"/>
        </w:rPr>
        <w:t>for</w:t>
      </w:r>
      <w:r>
        <w:rPr>
          <w:spacing w:val="27"/>
          <w:w w:val="105"/>
          <w:sz w:val="28"/>
        </w:rPr>
        <w:t> </w:t>
      </w:r>
      <w:r>
        <w:rPr>
          <w:w w:val="105"/>
          <w:sz w:val="28"/>
        </w:rPr>
        <w:t>sixty</w:t>
      </w:r>
      <w:r>
        <w:rPr>
          <w:spacing w:val="28"/>
          <w:w w:val="105"/>
          <w:sz w:val="28"/>
        </w:rPr>
        <w:t> </w:t>
      </w:r>
      <w:r>
        <w:rPr>
          <w:w w:val="105"/>
          <w:sz w:val="28"/>
        </w:rPr>
        <w:t>seconds,</w:t>
      </w:r>
      <w:r>
        <w:rPr>
          <w:spacing w:val="27"/>
          <w:w w:val="105"/>
          <w:sz w:val="28"/>
        </w:rPr>
        <w:t> </w:t>
      </w:r>
      <w:r>
        <w:rPr>
          <w:w w:val="105"/>
          <w:sz w:val="28"/>
        </w:rPr>
        <w:t>I</w:t>
      </w:r>
      <w:r>
        <w:rPr>
          <w:spacing w:val="28"/>
          <w:w w:val="105"/>
          <w:sz w:val="28"/>
        </w:rPr>
        <w:t> </w:t>
      </w:r>
      <w:r>
        <w:rPr>
          <w:w w:val="105"/>
          <w:sz w:val="28"/>
        </w:rPr>
        <w:t>will</w:t>
      </w:r>
      <w:r>
        <w:rPr>
          <w:spacing w:val="27"/>
          <w:w w:val="105"/>
          <w:sz w:val="28"/>
        </w:rPr>
        <w:t> </w:t>
      </w:r>
      <w:r>
        <w:rPr>
          <w:w w:val="105"/>
          <w:sz w:val="28"/>
        </w:rPr>
        <w:t>write</w:t>
      </w:r>
      <w:r>
        <w:rPr>
          <w:spacing w:val="28"/>
          <w:w w:val="105"/>
          <w:sz w:val="28"/>
        </w:rPr>
        <w:t> </w:t>
      </w:r>
      <w:r>
        <w:rPr>
          <w:w w:val="105"/>
          <w:sz w:val="28"/>
        </w:rPr>
        <w:t>my</w:t>
      </w:r>
      <w:r>
        <w:rPr>
          <w:spacing w:val="27"/>
          <w:w w:val="105"/>
          <w:sz w:val="28"/>
        </w:rPr>
        <w:t> </w:t>
      </w:r>
      <w:r>
        <w:rPr>
          <w:w w:val="105"/>
          <w:sz w:val="28"/>
        </w:rPr>
        <w:t>to-do</w:t>
      </w:r>
      <w:r>
        <w:rPr>
          <w:spacing w:val="28"/>
          <w:w w:val="105"/>
          <w:sz w:val="28"/>
        </w:rPr>
        <w:t> </w:t>
      </w:r>
      <w:r>
        <w:rPr>
          <w:w w:val="105"/>
          <w:sz w:val="28"/>
        </w:rPr>
        <w:t>list</w:t>
      </w:r>
      <w:r>
        <w:rPr>
          <w:spacing w:val="27"/>
          <w:w w:val="105"/>
          <w:sz w:val="28"/>
        </w:rPr>
        <w:t> </w:t>
      </w:r>
      <w:r>
        <w:rPr>
          <w:w w:val="105"/>
          <w:sz w:val="28"/>
        </w:rPr>
        <w:t>for</w:t>
      </w:r>
      <w:r>
        <w:rPr>
          <w:spacing w:val="28"/>
          <w:w w:val="105"/>
          <w:sz w:val="28"/>
        </w:rPr>
        <w:t> </w:t>
      </w:r>
      <w:r>
        <w:rPr>
          <w:w w:val="105"/>
          <w:sz w:val="28"/>
        </w:rPr>
        <w:t>the</w:t>
      </w:r>
      <w:r>
        <w:rPr>
          <w:spacing w:val="-71"/>
          <w:w w:val="105"/>
          <w:sz w:val="28"/>
        </w:rPr>
        <w:t> </w:t>
      </w:r>
      <w:r>
        <w:rPr>
          <w:w w:val="105"/>
          <w:sz w:val="28"/>
        </w:rPr>
        <w:t>day.</w:t>
      </w:r>
    </w:p>
    <w:p>
      <w:pPr>
        <w:pStyle w:val="ListParagraph"/>
        <w:numPr>
          <w:ilvl w:val="0"/>
          <w:numId w:val="9"/>
        </w:numPr>
        <w:tabs>
          <w:tab w:pos="1251" w:val="left" w:leader="none"/>
          <w:tab w:pos="1252" w:val="left" w:leader="none"/>
        </w:tabs>
        <w:spacing w:line="247" w:lineRule="auto" w:before="0" w:after="0"/>
        <w:ind w:left="1251" w:right="119" w:hanging="951"/>
        <w:jc w:val="left"/>
        <w:rPr>
          <w:sz w:val="28"/>
        </w:rPr>
      </w:pPr>
      <w:r>
        <w:rPr>
          <w:w w:val="105"/>
          <w:sz w:val="28"/>
        </w:rPr>
        <w:t>After</w:t>
      </w:r>
      <w:r>
        <w:rPr>
          <w:spacing w:val="22"/>
          <w:w w:val="105"/>
          <w:sz w:val="28"/>
        </w:rPr>
        <w:t> </w:t>
      </w:r>
      <w:r>
        <w:rPr>
          <w:w w:val="105"/>
          <w:sz w:val="28"/>
        </w:rPr>
        <w:t>I</w:t>
      </w:r>
      <w:r>
        <w:rPr>
          <w:spacing w:val="22"/>
          <w:w w:val="105"/>
          <w:sz w:val="28"/>
        </w:rPr>
        <w:t> </w:t>
      </w:r>
      <w:r>
        <w:rPr>
          <w:w w:val="105"/>
          <w:sz w:val="28"/>
        </w:rPr>
        <w:t>write</w:t>
      </w:r>
      <w:r>
        <w:rPr>
          <w:spacing w:val="23"/>
          <w:w w:val="105"/>
          <w:sz w:val="28"/>
        </w:rPr>
        <w:t> </w:t>
      </w:r>
      <w:r>
        <w:rPr>
          <w:w w:val="105"/>
          <w:sz w:val="28"/>
        </w:rPr>
        <w:t>my</w:t>
      </w:r>
      <w:r>
        <w:rPr>
          <w:spacing w:val="22"/>
          <w:w w:val="105"/>
          <w:sz w:val="28"/>
        </w:rPr>
        <w:t> </w:t>
      </w:r>
      <w:r>
        <w:rPr>
          <w:w w:val="105"/>
          <w:sz w:val="28"/>
        </w:rPr>
        <w:t>to-do</w:t>
      </w:r>
      <w:r>
        <w:rPr>
          <w:spacing w:val="23"/>
          <w:w w:val="105"/>
          <w:sz w:val="28"/>
        </w:rPr>
        <w:t> </w:t>
      </w:r>
      <w:r>
        <w:rPr>
          <w:w w:val="105"/>
          <w:sz w:val="28"/>
        </w:rPr>
        <w:t>list</w:t>
      </w:r>
      <w:r>
        <w:rPr>
          <w:spacing w:val="22"/>
          <w:w w:val="105"/>
          <w:sz w:val="28"/>
        </w:rPr>
        <w:t> </w:t>
      </w:r>
      <w:r>
        <w:rPr>
          <w:w w:val="105"/>
          <w:sz w:val="28"/>
        </w:rPr>
        <w:t>for</w:t>
      </w:r>
      <w:r>
        <w:rPr>
          <w:spacing w:val="23"/>
          <w:w w:val="105"/>
          <w:sz w:val="28"/>
        </w:rPr>
        <w:t> </w:t>
      </w:r>
      <w:r>
        <w:rPr>
          <w:w w:val="105"/>
          <w:sz w:val="28"/>
        </w:rPr>
        <w:t>the</w:t>
      </w:r>
      <w:r>
        <w:rPr>
          <w:spacing w:val="22"/>
          <w:w w:val="105"/>
          <w:sz w:val="28"/>
        </w:rPr>
        <w:t> </w:t>
      </w:r>
      <w:r>
        <w:rPr>
          <w:w w:val="105"/>
          <w:sz w:val="28"/>
        </w:rPr>
        <w:t>day,</w:t>
      </w:r>
      <w:r>
        <w:rPr>
          <w:spacing w:val="23"/>
          <w:w w:val="105"/>
          <w:sz w:val="28"/>
        </w:rPr>
        <w:t> </w:t>
      </w:r>
      <w:r>
        <w:rPr>
          <w:w w:val="105"/>
          <w:sz w:val="28"/>
        </w:rPr>
        <w:t>I</w:t>
      </w:r>
      <w:r>
        <w:rPr>
          <w:spacing w:val="22"/>
          <w:w w:val="105"/>
          <w:sz w:val="28"/>
        </w:rPr>
        <w:t> </w:t>
      </w:r>
      <w:r>
        <w:rPr>
          <w:w w:val="105"/>
          <w:sz w:val="28"/>
        </w:rPr>
        <w:t>will</w:t>
      </w:r>
      <w:r>
        <w:rPr>
          <w:spacing w:val="23"/>
          <w:w w:val="105"/>
          <w:sz w:val="28"/>
        </w:rPr>
        <w:t> </w:t>
      </w:r>
      <w:r>
        <w:rPr>
          <w:w w:val="105"/>
          <w:sz w:val="28"/>
        </w:rPr>
        <w:t>immediately</w:t>
      </w:r>
      <w:r>
        <w:rPr>
          <w:spacing w:val="22"/>
          <w:w w:val="105"/>
          <w:sz w:val="28"/>
        </w:rPr>
        <w:t> </w:t>
      </w:r>
      <w:r>
        <w:rPr>
          <w:w w:val="105"/>
          <w:sz w:val="28"/>
        </w:rPr>
        <w:t>begin</w:t>
      </w:r>
      <w:r>
        <w:rPr>
          <w:spacing w:val="23"/>
          <w:w w:val="105"/>
          <w:sz w:val="28"/>
        </w:rPr>
        <w:t> </w:t>
      </w:r>
      <w:r>
        <w:rPr>
          <w:w w:val="105"/>
          <w:sz w:val="28"/>
        </w:rPr>
        <w:t>my</w:t>
      </w:r>
      <w:r>
        <w:rPr>
          <w:spacing w:val="-71"/>
          <w:w w:val="105"/>
          <w:sz w:val="28"/>
        </w:rPr>
        <w:t> </w:t>
      </w:r>
      <w:r>
        <w:rPr>
          <w:w w:val="105"/>
          <w:sz w:val="28"/>
        </w:rPr>
        <w:t>first</w:t>
      </w:r>
      <w:r>
        <w:rPr>
          <w:spacing w:val="-3"/>
          <w:w w:val="105"/>
          <w:sz w:val="28"/>
        </w:rPr>
        <w:t> </w:t>
      </w:r>
      <w:r>
        <w:rPr>
          <w:w w:val="105"/>
          <w:sz w:val="28"/>
        </w:rPr>
        <w:t>task.</w:t>
      </w:r>
    </w:p>
    <w:p>
      <w:pPr>
        <w:pStyle w:val="BodyText"/>
        <w:ind w:left="0"/>
        <w:rPr>
          <w:sz w:val="32"/>
        </w:rPr>
      </w:pPr>
    </w:p>
    <w:p>
      <w:pPr>
        <w:pStyle w:val="BodyText"/>
        <w:spacing w:before="205"/>
        <w:ind w:left="388"/>
      </w:pPr>
      <w:r>
        <w:rPr>
          <w:w w:val="105"/>
        </w:rPr>
        <w:t>Or,</w:t>
      </w:r>
      <w:r>
        <w:rPr>
          <w:spacing w:val="-16"/>
          <w:w w:val="105"/>
        </w:rPr>
        <w:t> </w:t>
      </w:r>
      <w:r>
        <w:rPr>
          <w:w w:val="105"/>
        </w:rPr>
        <w:t>consider</w:t>
      </w:r>
      <w:r>
        <w:rPr>
          <w:spacing w:val="-16"/>
          <w:w w:val="105"/>
        </w:rPr>
        <w:t> </w:t>
      </w:r>
      <w:r>
        <w:rPr>
          <w:w w:val="105"/>
        </w:rPr>
        <w:t>this</w:t>
      </w:r>
      <w:r>
        <w:rPr>
          <w:spacing w:val="-16"/>
          <w:w w:val="105"/>
        </w:rPr>
        <w:t> </w:t>
      </w:r>
      <w:r>
        <w:rPr>
          <w:w w:val="105"/>
        </w:rPr>
        <w:t>habit</w:t>
      </w:r>
      <w:r>
        <w:rPr>
          <w:spacing w:val="-16"/>
          <w:w w:val="105"/>
        </w:rPr>
        <w:t> </w:t>
      </w:r>
      <w:r>
        <w:rPr>
          <w:w w:val="105"/>
        </w:rPr>
        <w:t>stack</w:t>
      </w:r>
      <w:r>
        <w:rPr>
          <w:spacing w:val="-15"/>
          <w:w w:val="105"/>
        </w:rPr>
        <w:t> </w:t>
      </w:r>
      <w:r>
        <w:rPr>
          <w:w w:val="105"/>
        </w:rPr>
        <w:t>in</w:t>
      </w:r>
      <w:r>
        <w:rPr>
          <w:spacing w:val="-15"/>
          <w:w w:val="105"/>
        </w:rPr>
        <w:t> </w:t>
      </w:r>
      <w:r>
        <w:rPr>
          <w:w w:val="105"/>
        </w:rPr>
        <w:t>the</w:t>
      </w:r>
      <w:r>
        <w:rPr>
          <w:spacing w:val="-16"/>
          <w:w w:val="105"/>
        </w:rPr>
        <w:t> </w:t>
      </w:r>
      <w:r>
        <w:rPr>
          <w:w w:val="105"/>
        </w:rPr>
        <w:t>evening:</w:t>
      </w:r>
    </w:p>
    <w:p>
      <w:pPr>
        <w:spacing w:after="0"/>
        <w:sectPr>
          <w:pgSz w:w="12240" w:h="15840"/>
          <w:pgMar w:top="1500" w:bottom="280" w:left="1340" w:right="1320"/>
        </w:sectPr>
      </w:pPr>
    </w:p>
    <w:p>
      <w:pPr>
        <w:pStyle w:val="ListParagraph"/>
        <w:numPr>
          <w:ilvl w:val="0"/>
          <w:numId w:val="10"/>
        </w:numPr>
        <w:tabs>
          <w:tab w:pos="1251" w:val="left" w:leader="none"/>
          <w:tab w:pos="1252" w:val="left" w:leader="none"/>
        </w:tabs>
        <w:spacing w:line="247" w:lineRule="auto" w:before="77" w:after="0"/>
        <w:ind w:left="1251" w:right="117" w:hanging="951"/>
        <w:jc w:val="left"/>
        <w:rPr>
          <w:sz w:val="28"/>
        </w:rPr>
      </w:pPr>
      <w:r>
        <w:rPr>
          <w:w w:val="105"/>
          <w:sz w:val="28"/>
        </w:rPr>
        <w:t>After</w:t>
      </w:r>
      <w:r>
        <w:rPr>
          <w:spacing w:val="64"/>
          <w:w w:val="105"/>
          <w:sz w:val="28"/>
        </w:rPr>
        <w:t> </w:t>
      </w:r>
      <w:r>
        <w:rPr>
          <w:w w:val="105"/>
          <w:sz w:val="28"/>
        </w:rPr>
        <w:t>I</w:t>
      </w:r>
      <w:r>
        <w:rPr>
          <w:spacing w:val="64"/>
          <w:w w:val="105"/>
          <w:sz w:val="28"/>
        </w:rPr>
        <w:t> </w:t>
      </w:r>
      <w:r>
        <w:rPr>
          <w:w w:val="105"/>
          <w:sz w:val="28"/>
        </w:rPr>
        <w:t>finish</w:t>
      </w:r>
      <w:r>
        <w:rPr>
          <w:spacing w:val="64"/>
          <w:w w:val="105"/>
          <w:sz w:val="28"/>
        </w:rPr>
        <w:t> </w:t>
      </w:r>
      <w:r>
        <w:rPr>
          <w:w w:val="105"/>
          <w:sz w:val="28"/>
        </w:rPr>
        <w:t>eating</w:t>
      </w:r>
      <w:r>
        <w:rPr>
          <w:spacing w:val="64"/>
          <w:w w:val="105"/>
          <w:sz w:val="28"/>
        </w:rPr>
        <w:t> </w:t>
      </w:r>
      <w:r>
        <w:rPr>
          <w:w w:val="105"/>
          <w:sz w:val="28"/>
        </w:rPr>
        <w:t>dinner,</w:t>
      </w:r>
      <w:r>
        <w:rPr>
          <w:spacing w:val="64"/>
          <w:w w:val="105"/>
          <w:sz w:val="28"/>
        </w:rPr>
        <w:t> </w:t>
      </w:r>
      <w:r>
        <w:rPr>
          <w:w w:val="105"/>
          <w:sz w:val="28"/>
        </w:rPr>
        <w:t>I</w:t>
      </w:r>
      <w:r>
        <w:rPr>
          <w:spacing w:val="64"/>
          <w:w w:val="105"/>
          <w:sz w:val="28"/>
        </w:rPr>
        <w:t> </w:t>
      </w:r>
      <w:r>
        <w:rPr>
          <w:w w:val="105"/>
          <w:sz w:val="28"/>
        </w:rPr>
        <w:t>will</w:t>
      </w:r>
      <w:r>
        <w:rPr>
          <w:spacing w:val="64"/>
          <w:w w:val="105"/>
          <w:sz w:val="28"/>
        </w:rPr>
        <w:t> </w:t>
      </w:r>
      <w:r>
        <w:rPr>
          <w:w w:val="105"/>
          <w:sz w:val="28"/>
        </w:rPr>
        <w:t>put</w:t>
      </w:r>
      <w:r>
        <w:rPr>
          <w:spacing w:val="64"/>
          <w:w w:val="105"/>
          <w:sz w:val="28"/>
        </w:rPr>
        <w:t> </w:t>
      </w:r>
      <w:r>
        <w:rPr>
          <w:w w:val="105"/>
          <w:sz w:val="28"/>
        </w:rPr>
        <w:t>my</w:t>
      </w:r>
      <w:r>
        <w:rPr>
          <w:spacing w:val="65"/>
          <w:w w:val="105"/>
          <w:sz w:val="28"/>
        </w:rPr>
        <w:t> </w:t>
      </w:r>
      <w:r>
        <w:rPr>
          <w:w w:val="105"/>
          <w:sz w:val="28"/>
        </w:rPr>
        <w:t>plate</w:t>
      </w:r>
      <w:r>
        <w:rPr>
          <w:spacing w:val="64"/>
          <w:w w:val="105"/>
          <w:sz w:val="28"/>
        </w:rPr>
        <w:t> </w:t>
      </w:r>
      <w:r>
        <w:rPr>
          <w:w w:val="105"/>
          <w:sz w:val="28"/>
        </w:rPr>
        <w:t>directly</w:t>
      </w:r>
      <w:r>
        <w:rPr>
          <w:spacing w:val="64"/>
          <w:w w:val="105"/>
          <w:sz w:val="28"/>
        </w:rPr>
        <w:t> </w:t>
      </w:r>
      <w:r>
        <w:rPr>
          <w:w w:val="105"/>
          <w:sz w:val="28"/>
        </w:rPr>
        <w:t>into</w:t>
      </w:r>
      <w:r>
        <w:rPr>
          <w:spacing w:val="64"/>
          <w:w w:val="105"/>
          <w:sz w:val="28"/>
        </w:rPr>
        <w:t> </w:t>
      </w:r>
      <w:r>
        <w:rPr>
          <w:w w:val="105"/>
          <w:sz w:val="28"/>
        </w:rPr>
        <w:t>the</w:t>
      </w:r>
      <w:r>
        <w:rPr>
          <w:spacing w:val="-71"/>
          <w:w w:val="105"/>
          <w:sz w:val="28"/>
        </w:rPr>
        <w:t> </w:t>
      </w:r>
      <w:r>
        <w:rPr>
          <w:w w:val="105"/>
          <w:sz w:val="28"/>
        </w:rPr>
        <w:t>dishwasher.</w:t>
      </w:r>
    </w:p>
    <w:p>
      <w:pPr>
        <w:pStyle w:val="ListParagraph"/>
        <w:numPr>
          <w:ilvl w:val="0"/>
          <w:numId w:val="10"/>
        </w:numPr>
        <w:tabs>
          <w:tab w:pos="1251" w:val="left" w:leader="none"/>
          <w:tab w:pos="1252" w:val="left" w:leader="none"/>
        </w:tabs>
        <w:spacing w:line="321" w:lineRule="exact" w:before="0" w:after="0"/>
        <w:ind w:left="1252" w:right="0" w:hanging="951"/>
        <w:jc w:val="left"/>
        <w:rPr>
          <w:sz w:val="28"/>
        </w:rPr>
      </w:pPr>
      <w:r>
        <w:rPr>
          <w:w w:val="105"/>
          <w:sz w:val="28"/>
        </w:rPr>
        <w:t>After</w:t>
      </w:r>
      <w:r>
        <w:rPr>
          <w:spacing w:val="-17"/>
          <w:w w:val="105"/>
          <w:sz w:val="28"/>
        </w:rPr>
        <w:t> </w:t>
      </w:r>
      <w:r>
        <w:rPr>
          <w:w w:val="105"/>
          <w:sz w:val="28"/>
        </w:rPr>
        <w:t>I</w:t>
      </w:r>
      <w:r>
        <w:rPr>
          <w:spacing w:val="-16"/>
          <w:w w:val="105"/>
          <w:sz w:val="28"/>
        </w:rPr>
        <w:t> </w:t>
      </w:r>
      <w:r>
        <w:rPr>
          <w:w w:val="105"/>
          <w:sz w:val="28"/>
        </w:rPr>
        <w:t>put</w:t>
      </w:r>
      <w:r>
        <w:rPr>
          <w:spacing w:val="-16"/>
          <w:w w:val="105"/>
          <w:sz w:val="28"/>
        </w:rPr>
        <w:t> </w:t>
      </w:r>
      <w:r>
        <w:rPr>
          <w:w w:val="105"/>
          <w:sz w:val="28"/>
        </w:rPr>
        <w:t>my</w:t>
      </w:r>
      <w:r>
        <w:rPr>
          <w:spacing w:val="-16"/>
          <w:w w:val="105"/>
          <w:sz w:val="28"/>
        </w:rPr>
        <w:t> </w:t>
      </w:r>
      <w:r>
        <w:rPr>
          <w:w w:val="105"/>
          <w:sz w:val="28"/>
        </w:rPr>
        <w:t>dishes</w:t>
      </w:r>
      <w:r>
        <w:rPr>
          <w:spacing w:val="-16"/>
          <w:w w:val="105"/>
          <w:sz w:val="28"/>
        </w:rPr>
        <w:t> </w:t>
      </w:r>
      <w:r>
        <w:rPr>
          <w:w w:val="105"/>
          <w:sz w:val="28"/>
        </w:rPr>
        <w:t>away,</w:t>
      </w:r>
      <w:r>
        <w:rPr>
          <w:spacing w:val="-15"/>
          <w:w w:val="105"/>
          <w:sz w:val="28"/>
        </w:rPr>
        <w:t> </w:t>
      </w:r>
      <w:r>
        <w:rPr>
          <w:w w:val="105"/>
          <w:sz w:val="28"/>
        </w:rPr>
        <w:t>I</w:t>
      </w:r>
      <w:r>
        <w:rPr>
          <w:spacing w:val="-16"/>
          <w:w w:val="105"/>
          <w:sz w:val="28"/>
        </w:rPr>
        <w:t> </w:t>
      </w:r>
      <w:r>
        <w:rPr>
          <w:w w:val="105"/>
          <w:sz w:val="28"/>
        </w:rPr>
        <w:t>will</w:t>
      </w:r>
      <w:r>
        <w:rPr>
          <w:spacing w:val="-17"/>
          <w:w w:val="105"/>
          <w:sz w:val="28"/>
        </w:rPr>
        <w:t> </w:t>
      </w:r>
      <w:r>
        <w:rPr>
          <w:w w:val="105"/>
          <w:sz w:val="28"/>
        </w:rPr>
        <w:t>immediately</w:t>
      </w:r>
      <w:r>
        <w:rPr>
          <w:spacing w:val="-15"/>
          <w:w w:val="105"/>
          <w:sz w:val="28"/>
        </w:rPr>
        <w:t> </w:t>
      </w:r>
      <w:r>
        <w:rPr>
          <w:w w:val="105"/>
          <w:sz w:val="28"/>
        </w:rPr>
        <w:t>wipe</w:t>
      </w:r>
      <w:r>
        <w:rPr>
          <w:spacing w:val="-16"/>
          <w:w w:val="105"/>
          <w:sz w:val="28"/>
        </w:rPr>
        <w:t> </w:t>
      </w:r>
      <w:r>
        <w:rPr>
          <w:w w:val="105"/>
          <w:sz w:val="28"/>
        </w:rPr>
        <w:t>down</w:t>
      </w:r>
      <w:r>
        <w:rPr>
          <w:spacing w:val="-16"/>
          <w:w w:val="105"/>
          <w:sz w:val="28"/>
        </w:rPr>
        <w:t> </w:t>
      </w:r>
      <w:r>
        <w:rPr>
          <w:w w:val="105"/>
          <w:sz w:val="28"/>
        </w:rPr>
        <w:t>the</w:t>
      </w:r>
      <w:r>
        <w:rPr>
          <w:spacing w:val="-16"/>
          <w:w w:val="105"/>
          <w:sz w:val="28"/>
        </w:rPr>
        <w:t> </w:t>
      </w:r>
      <w:r>
        <w:rPr>
          <w:w w:val="105"/>
          <w:sz w:val="28"/>
        </w:rPr>
        <w:t>counter.</w:t>
      </w:r>
    </w:p>
    <w:p>
      <w:pPr>
        <w:pStyle w:val="ListParagraph"/>
        <w:numPr>
          <w:ilvl w:val="0"/>
          <w:numId w:val="10"/>
        </w:numPr>
        <w:tabs>
          <w:tab w:pos="1251" w:val="left" w:leader="none"/>
          <w:tab w:pos="1252" w:val="left" w:leader="none"/>
        </w:tabs>
        <w:spacing w:line="247" w:lineRule="auto" w:before="10" w:after="0"/>
        <w:ind w:left="1251" w:right="118" w:hanging="951"/>
        <w:jc w:val="left"/>
        <w:rPr>
          <w:sz w:val="28"/>
        </w:rPr>
      </w:pPr>
      <w:r>
        <w:rPr>
          <w:w w:val="105"/>
          <w:sz w:val="28"/>
        </w:rPr>
        <w:t>After</w:t>
      </w:r>
      <w:r>
        <w:rPr>
          <w:spacing w:val="56"/>
          <w:w w:val="105"/>
          <w:sz w:val="28"/>
        </w:rPr>
        <w:t> </w:t>
      </w:r>
      <w:r>
        <w:rPr>
          <w:w w:val="105"/>
          <w:sz w:val="28"/>
        </w:rPr>
        <w:t>I</w:t>
      </w:r>
      <w:r>
        <w:rPr>
          <w:spacing w:val="57"/>
          <w:w w:val="105"/>
          <w:sz w:val="28"/>
        </w:rPr>
        <w:t> </w:t>
      </w:r>
      <w:r>
        <w:rPr>
          <w:w w:val="105"/>
          <w:sz w:val="28"/>
        </w:rPr>
        <w:t>wipe</w:t>
      </w:r>
      <w:r>
        <w:rPr>
          <w:spacing w:val="56"/>
          <w:w w:val="105"/>
          <w:sz w:val="28"/>
        </w:rPr>
        <w:t> </w:t>
      </w:r>
      <w:r>
        <w:rPr>
          <w:w w:val="105"/>
          <w:sz w:val="28"/>
        </w:rPr>
        <w:t>down</w:t>
      </w:r>
      <w:r>
        <w:rPr>
          <w:spacing w:val="57"/>
          <w:w w:val="105"/>
          <w:sz w:val="28"/>
        </w:rPr>
        <w:t> </w:t>
      </w:r>
      <w:r>
        <w:rPr>
          <w:w w:val="105"/>
          <w:sz w:val="28"/>
        </w:rPr>
        <w:t>the</w:t>
      </w:r>
      <w:r>
        <w:rPr>
          <w:spacing w:val="57"/>
          <w:w w:val="105"/>
          <w:sz w:val="28"/>
        </w:rPr>
        <w:t> </w:t>
      </w:r>
      <w:r>
        <w:rPr>
          <w:w w:val="105"/>
          <w:sz w:val="28"/>
        </w:rPr>
        <w:t>counter,</w:t>
      </w:r>
      <w:r>
        <w:rPr>
          <w:spacing w:val="56"/>
          <w:w w:val="105"/>
          <w:sz w:val="28"/>
        </w:rPr>
        <w:t> </w:t>
      </w:r>
      <w:r>
        <w:rPr>
          <w:w w:val="105"/>
          <w:sz w:val="28"/>
        </w:rPr>
        <w:t>I</w:t>
      </w:r>
      <w:r>
        <w:rPr>
          <w:spacing w:val="57"/>
          <w:w w:val="105"/>
          <w:sz w:val="28"/>
        </w:rPr>
        <w:t> </w:t>
      </w:r>
      <w:r>
        <w:rPr>
          <w:w w:val="105"/>
          <w:sz w:val="28"/>
        </w:rPr>
        <w:t>will</w:t>
      </w:r>
      <w:r>
        <w:rPr>
          <w:spacing w:val="57"/>
          <w:w w:val="105"/>
          <w:sz w:val="28"/>
        </w:rPr>
        <w:t> </w:t>
      </w:r>
      <w:r>
        <w:rPr>
          <w:w w:val="105"/>
          <w:sz w:val="28"/>
        </w:rPr>
        <w:t>set</w:t>
      </w:r>
      <w:r>
        <w:rPr>
          <w:spacing w:val="56"/>
          <w:w w:val="105"/>
          <w:sz w:val="28"/>
        </w:rPr>
        <w:t> </w:t>
      </w:r>
      <w:r>
        <w:rPr>
          <w:w w:val="105"/>
          <w:sz w:val="28"/>
        </w:rPr>
        <w:t>out</w:t>
      </w:r>
      <w:r>
        <w:rPr>
          <w:spacing w:val="57"/>
          <w:w w:val="105"/>
          <w:sz w:val="28"/>
        </w:rPr>
        <w:t> </w:t>
      </w:r>
      <w:r>
        <w:rPr>
          <w:w w:val="105"/>
          <w:sz w:val="28"/>
        </w:rPr>
        <w:t>my</w:t>
      </w:r>
      <w:r>
        <w:rPr>
          <w:spacing w:val="57"/>
          <w:w w:val="105"/>
          <w:sz w:val="28"/>
        </w:rPr>
        <w:t> </w:t>
      </w:r>
      <w:r>
        <w:rPr>
          <w:w w:val="105"/>
          <w:sz w:val="28"/>
        </w:rPr>
        <w:t>coffee</w:t>
      </w:r>
      <w:r>
        <w:rPr>
          <w:spacing w:val="56"/>
          <w:w w:val="105"/>
          <w:sz w:val="28"/>
        </w:rPr>
        <w:t> </w:t>
      </w:r>
      <w:r>
        <w:rPr>
          <w:w w:val="105"/>
          <w:sz w:val="28"/>
        </w:rPr>
        <w:t>mug</w:t>
      </w:r>
      <w:r>
        <w:rPr>
          <w:spacing w:val="57"/>
          <w:w w:val="105"/>
          <w:sz w:val="28"/>
        </w:rPr>
        <w:t> </w:t>
      </w:r>
      <w:r>
        <w:rPr>
          <w:w w:val="105"/>
          <w:sz w:val="28"/>
        </w:rPr>
        <w:t>for</w:t>
      </w:r>
      <w:r>
        <w:rPr>
          <w:spacing w:val="-70"/>
          <w:w w:val="105"/>
          <w:sz w:val="28"/>
        </w:rPr>
        <w:t> </w:t>
      </w:r>
      <w:r>
        <w:rPr>
          <w:w w:val="105"/>
          <w:sz w:val="28"/>
        </w:rPr>
        <w:t>tomorrow</w:t>
      </w:r>
      <w:r>
        <w:rPr>
          <w:spacing w:val="-4"/>
          <w:w w:val="105"/>
          <w:sz w:val="28"/>
        </w:rPr>
        <w:t> </w:t>
      </w:r>
      <w:r>
        <w:rPr>
          <w:w w:val="105"/>
          <w:sz w:val="28"/>
        </w:rPr>
        <w:t>morning.</w:t>
      </w:r>
    </w:p>
    <w:p>
      <w:pPr>
        <w:pStyle w:val="BodyText"/>
        <w:ind w:left="0"/>
        <w:rPr>
          <w:sz w:val="32"/>
        </w:rPr>
      </w:pPr>
    </w:p>
    <w:p>
      <w:pPr>
        <w:pStyle w:val="BodyText"/>
        <w:spacing w:line="247" w:lineRule="auto" w:before="207"/>
        <w:ind w:right="117" w:firstLine="288"/>
        <w:jc w:val="both"/>
      </w:pPr>
      <w:r>
        <w:rPr>
          <w:w w:val="105"/>
        </w:rPr>
        <w:t>You can also insert new behaviors into the middle of your current routines.</w:t>
      </w:r>
      <w:r>
        <w:rPr>
          <w:spacing w:val="1"/>
          <w:w w:val="105"/>
        </w:rPr>
        <w:t> </w:t>
      </w:r>
      <w:r>
        <w:rPr>
          <w:w w:val="105"/>
        </w:rPr>
        <w:t>For</w:t>
      </w:r>
      <w:r>
        <w:rPr>
          <w:spacing w:val="-11"/>
          <w:w w:val="105"/>
        </w:rPr>
        <w:t> </w:t>
      </w:r>
      <w:r>
        <w:rPr>
          <w:w w:val="105"/>
        </w:rPr>
        <w:t>example,</w:t>
      </w:r>
      <w:r>
        <w:rPr>
          <w:spacing w:val="-11"/>
          <w:w w:val="105"/>
        </w:rPr>
        <w:t> </w:t>
      </w:r>
      <w:r>
        <w:rPr>
          <w:w w:val="105"/>
        </w:rPr>
        <w:t>you</w:t>
      </w:r>
      <w:r>
        <w:rPr>
          <w:spacing w:val="-10"/>
          <w:w w:val="105"/>
        </w:rPr>
        <w:t> </w:t>
      </w:r>
      <w:r>
        <w:rPr>
          <w:w w:val="105"/>
        </w:rPr>
        <w:t>may</w:t>
      </w:r>
      <w:r>
        <w:rPr>
          <w:spacing w:val="-11"/>
          <w:w w:val="105"/>
        </w:rPr>
        <w:t> </w:t>
      </w:r>
      <w:r>
        <w:rPr>
          <w:w w:val="105"/>
        </w:rPr>
        <w:t>already</w:t>
      </w:r>
      <w:r>
        <w:rPr>
          <w:spacing w:val="-11"/>
          <w:w w:val="105"/>
        </w:rPr>
        <w:t> </w:t>
      </w:r>
      <w:r>
        <w:rPr>
          <w:w w:val="105"/>
        </w:rPr>
        <w:t>have</w:t>
      </w:r>
      <w:r>
        <w:rPr>
          <w:spacing w:val="-10"/>
          <w:w w:val="105"/>
        </w:rPr>
        <w:t> </w:t>
      </w:r>
      <w:r>
        <w:rPr>
          <w:w w:val="105"/>
        </w:rPr>
        <w:t>a</w:t>
      </w:r>
      <w:r>
        <w:rPr>
          <w:spacing w:val="-11"/>
          <w:w w:val="105"/>
        </w:rPr>
        <w:t> </w:t>
      </w:r>
      <w:r>
        <w:rPr>
          <w:w w:val="105"/>
        </w:rPr>
        <w:t>morning</w:t>
      </w:r>
      <w:r>
        <w:rPr>
          <w:spacing w:val="-10"/>
          <w:w w:val="105"/>
        </w:rPr>
        <w:t> </w:t>
      </w:r>
      <w:r>
        <w:rPr>
          <w:w w:val="105"/>
        </w:rPr>
        <w:t>routine</w:t>
      </w:r>
      <w:r>
        <w:rPr>
          <w:spacing w:val="-11"/>
          <w:w w:val="105"/>
        </w:rPr>
        <w:t> </w:t>
      </w:r>
      <w:r>
        <w:rPr>
          <w:w w:val="105"/>
        </w:rPr>
        <w:t>that</w:t>
      </w:r>
      <w:r>
        <w:rPr>
          <w:spacing w:val="-11"/>
          <w:w w:val="105"/>
        </w:rPr>
        <w:t> </w:t>
      </w:r>
      <w:r>
        <w:rPr>
          <w:w w:val="105"/>
        </w:rPr>
        <w:t>looks</w:t>
      </w:r>
      <w:r>
        <w:rPr>
          <w:spacing w:val="-10"/>
          <w:w w:val="105"/>
        </w:rPr>
        <w:t> </w:t>
      </w:r>
      <w:r>
        <w:rPr>
          <w:w w:val="105"/>
        </w:rPr>
        <w:t>like</w:t>
      </w:r>
      <w:r>
        <w:rPr>
          <w:spacing w:val="-11"/>
          <w:w w:val="105"/>
        </w:rPr>
        <w:t> </w:t>
      </w:r>
      <w:r>
        <w:rPr>
          <w:w w:val="105"/>
        </w:rPr>
        <w:t>this:</w:t>
      </w:r>
      <w:r>
        <w:rPr>
          <w:spacing w:val="-11"/>
          <w:w w:val="105"/>
        </w:rPr>
        <w:t> </w:t>
      </w:r>
      <w:r>
        <w:rPr>
          <w:w w:val="105"/>
        </w:rPr>
        <w:t>Wake</w:t>
      </w:r>
      <w:r>
        <w:rPr>
          <w:spacing w:val="-71"/>
          <w:w w:val="105"/>
        </w:rPr>
        <w:t> </w:t>
      </w:r>
      <w:r>
        <w:rPr>
          <w:w w:val="105"/>
        </w:rPr>
        <w:t>up &gt; Make my bed &gt; Take a shower. Let’s say you want to develop the habit of</w:t>
      </w:r>
      <w:r>
        <w:rPr>
          <w:spacing w:val="-71"/>
          <w:w w:val="105"/>
        </w:rPr>
        <w:t> </w:t>
      </w:r>
      <w:r>
        <w:rPr>
          <w:w w:val="105"/>
        </w:rPr>
        <w:t>reading more each night. You can expand your habit stack and try something</w:t>
      </w:r>
      <w:r>
        <w:rPr>
          <w:spacing w:val="1"/>
          <w:w w:val="105"/>
        </w:rPr>
        <w:t> </w:t>
      </w:r>
      <w:r>
        <w:rPr>
          <w:w w:val="105"/>
        </w:rPr>
        <w:t>like: Wake up &gt; Make my bed &gt; </w:t>
      </w:r>
      <w:r>
        <w:rPr>
          <w:i/>
          <w:w w:val="105"/>
        </w:rPr>
        <w:t>Place a book on my pillow </w:t>
      </w:r>
      <w:r>
        <w:rPr>
          <w:w w:val="105"/>
        </w:rPr>
        <w:t>&gt; Take a shower.</w:t>
      </w:r>
      <w:r>
        <w:rPr>
          <w:spacing w:val="1"/>
          <w:w w:val="105"/>
        </w:rPr>
        <w:t> </w:t>
      </w:r>
      <w:r>
        <w:rPr>
          <w:w w:val="105"/>
        </w:rPr>
        <w:t>Now, when you climb into bed each night, a book will be sitting there waiting</w:t>
      </w:r>
      <w:r>
        <w:rPr>
          <w:spacing w:val="1"/>
          <w:w w:val="105"/>
        </w:rPr>
        <w:t> </w:t>
      </w:r>
      <w:r>
        <w:rPr>
          <w:w w:val="105"/>
        </w:rPr>
        <w:t>for</w:t>
      </w:r>
      <w:r>
        <w:rPr>
          <w:spacing w:val="-3"/>
          <w:w w:val="105"/>
        </w:rPr>
        <w:t> </w:t>
      </w:r>
      <w:r>
        <w:rPr>
          <w:w w:val="105"/>
        </w:rPr>
        <w:t>you</w:t>
      </w:r>
      <w:r>
        <w:rPr>
          <w:spacing w:val="-2"/>
          <w:w w:val="105"/>
        </w:rPr>
        <w:t> </w:t>
      </w:r>
      <w:r>
        <w:rPr>
          <w:w w:val="105"/>
        </w:rPr>
        <w:t>to</w:t>
      </w:r>
      <w:r>
        <w:rPr>
          <w:spacing w:val="-2"/>
          <w:w w:val="105"/>
        </w:rPr>
        <w:t> </w:t>
      </w:r>
      <w:r>
        <w:rPr>
          <w:w w:val="105"/>
        </w:rPr>
        <w:t>enjoy.</w:t>
      </w:r>
    </w:p>
    <w:p>
      <w:pPr>
        <w:pStyle w:val="BodyText"/>
        <w:spacing w:line="247" w:lineRule="auto"/>
        <w:ind w:right="117" w:firstLine="288"/>
        <w:jc w:val="both"/>
      </w:pPr>
      <w:r>
        <w:rPr>
          <w:w w:val="105"/>
        </w:rPr>
        <w:t>Overall, habit stacking allows you to create a set of simple rules that guide</w:t>
      </w:r>
      <w:r>
        <w:rPr>
          <w:spacing w:val="1"/>
          <w:w w:val="105"/>
        </w:rPr>
        <w:t> </w:t>
      </w:r>
      <w:r>
        <w:rPr>
          <w:w w:val="105"/>
        </w:rPr>
        <w:t>your future behavior. It’s like you always have a game plan for which action</w:t>
      </w:r>
      <w:r>
        <w:rPr>
          <w:spacing w:val="1"/>
          <w:w w:val="105"/>
        </w:rPr>
        <w:t> </w:t>
      </w:r>
      <w:r>
        <w:rPr>
          <w:w w:val="105"/>
        </w:rPr>
        <w:t>should come next. Once you get comfortable with this approach, you can</w:t>
      </w:r>
      <w:r>
        <w:rPr>
          <w:spacing w:val="1"/>
          <w:w w:val="105"/>
        </w:rPr>
        <w:t> </w:t>
      </w:r>
      <w:r>
        <w:rPr>
          <w:w w:val="105"/>
        </w:rPr>
        <w:t>develop</w:t>
      </w:r>
      <w:r>
        <w:rPr>
          <w:spacing w:val="-17"/>
          <w:w w:val="105"/>
        </w:rPr>
        <w:t> </w:t>
      </w:r>
      <w:r>
        <w:rPr>
          <w:w w:val="105"/>
        </w:rPr>
        <w:t>general</w:t>
      </w:r>
      <w:r>
        <w:rPr>
          <w:spacing w:val="-17"/>
          <w:w w:val="105"/>
        </w:rPr>
        <w:t> </w:t>
      </w:r>
      <w:r>
        <w:rPr>
          <w:w w:val="105"/>
        </w:rPr>
        <w:t>habit</w:t>
      </w:r>
      <w:r>
        <w:rPr>
          <w:spacing w:val="-17"/>
          <w:w w:val="105"/>
        </w:rPr>
        <w:t> </w:t>
      </w:r>
      <w:r>
        <w:rPr>
          <w:w w:val="105"/>
        </w:rPr>
        <w:t>stacks</w:t>
      </w:r>
      <w:r>
        <w:rPr>
          <w:spacing w:val="-17"/>
          <w:w w:val="105"/>
        </w:rPr>
        <w:t> </w:t>
      </w:r>
      <w:r>
        <w:rPr>
          <w:w w:val="105"/>
        </w:rPr>
        <w:t>to</w:t>
      </w:r>
      <w:r>
        <w:rPr>
          <w:spacing w:val="-16"/>
          <w:w w:val="105"/>
        </w:rPr>
        <w:t> </w:t>
      </w:r>
      <w:r>
        <w:rPr>
          <w:w w:val="105"/>
        </w:rPr>
        <w:t>guide</w:t>
      </w:r>
      <w:r>
        <w:rPr>
          <w:spacing w:val="-17"/>
          <w:w w:val="105"/>
        </w:rPr>
        <w:t> </w:t>
      </w:r>
      <w:r>
        <w:rPr>
          <w:w w:val="105"/>
        </w:rPr>
        <w:t>you</w:t>
      </w:r>
      <w:r>
        <w:rPr>
          <w:spacing w:val="-17"/>
          <w:w w:val="105"/>
        </w:rPr>
        <w:t> </w:t>
      </w:r>
      <w:r>
        <w:rPr>
          <w:w w:val="105"/>
        </w:rPr>
        <w:t>whenever</w:t>
      </w:r>
      <w:r>
        <w:rPr>
          <w:spacing w:val="-17"/>
          <w:w w:val="105"/>
        </w:rPr>
        <w:t> </w:t>
      </w:r>
      <w:r>
        <w:rPr>
          <w:w w:val="105"/>
        </w:rPr>
        <w:t>the</w:t>
      </w:r>
      <w:r>
        <w:rPr>
          <w:spacing w:val="-17"/>
          <w:w w:val="105"/>
        </w:rPr>
        <w:t> </w:t>
      </w:r>
      <w:r>
        <w:rPr>
          <w:w w:val="105"/>
        </w:rPr>
        <w:t>situation</w:t>
      </w:r>
      <w:r>
        <w:rPr>
          <w:spacing w:val="-16"/>
          <w:w w:val="105"/>
        </w:rPr>
        <w:t> </w:t>
      </w:r>
      <w:r>
        <w:rPr>
          <w:w w:val="105"/>
        </w:rPr>
        <w:t>is</w:t>
      </w:r>
      <w:r>
        <w:rPr>
          <w:spacing w:val="-17"/>
          <w:w w:val="105"/>
        </w:rPr>
        <w:t> </w:t>
      </w:r>
      <w:r>
        <w:rPr>
          <w:w w:val="105"/>
        </w:rPr>
        <w:t>appropriate:</w:t>
      </w:r>
    </w:p>
    <w:p>
      <w:pPr>
        <w:pStyle w:val="BodyText"/>
        <w:ind w:left="0"/>
        <w:rPr>
          <w:sz w:val="20"/>
        </w:rPr>
      </w:pPr>
    </w:p>
    <w:p>
      <w:pPr>
        <w:pStyle w:val="BodyText"/>
        <w:spacing w:before="4"/>
        <w:ind w:left="0"/>
        <w:rPr>
          <w:sz w:val="21"/>
        </w:rPr>
      </w:pPr>
    </w:p>
    <w:p>
      <w:pPr>
        <w:pStyle w:val="BodyText"/>
        <w:spacing w:line="247" w:lineRule="auto" w:before="96"/>
        <w:ind w:left="1251"/>
      </w:pPr>
      <w:r>
        <w:rPr/>
        <w:drawing>
          <wp:anchor distT="0" distB="0" distL="0" distR="0" allowOverlap="1" layoutInCell="1" locked="0" behindDoc="0" simplePos="0" relativeHeight="15775232">
            <wp:simplePos x="0" y="0"/>
            <wp:positionH relativeFrom="page">
              <wp:posOffset>1101853</wp:posOffset>
            </wp:positionH>
            <wp:positionV relativeFrom="paragraph">
              <wp:posOffset>140085</wp:posOffset>
            </wp:positionV>
            <wp:extent cx="64008" cy="64008"/>
            <wp:effectExtent l="0" t="0" r="0" b="0"/>
            <wp:wrapNone/>
            <wp:docPr id="179" name="image8.png"/>
            <wp:cNvGraphicFramePr>
              <a:graphicFrameLocks noChangeAspect="1"/>
            </wp:cNvGraphicFramePr>
            <a:graphic>
              <a:graphicData uri="http://schemas.openxmlformats.org/drawingml/2006/picture">
                <pic:pic>
                  <pic:nvPicPr>
                    <pic:cNvPr id="180"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rPr>
        <w:t>Exercise.</w:t>
      </w:r>
      <w:r>
        <w:rPr>
          <w:spacing w:val="10"/>
          <w:w w:val="105"/>
        </w:rPr>
        <w:t> </w:t>
      </w:r>
      <w:r>
        <w:rPr>
          <w:w w:val="105"/>
        </w:rPr>
        <w:t>When</w:t>
      </w:r>
      <w:r>
        <w:rPr>
          <w:spacing w:val="10"/>
          <w:w w:val="105"/>
        </w:rPr>
        <w:t> </w:t>
      </w:r>
      <w:r>
        <w:rPr>
          <w:w w:val="105"/>
        </w:rPr>
        <w:t>I</w:t>
      </w:r>
      <w:r>
        <w:rPr>
          <w:spacing w:val="10"/>
          <w:w w:val="105"/>
        </w:rPr>
        <w:t> </w:t>
      </w:r>
      <w:r>
        <w:rPr>
          <w:w w:val="105"/>
        </w:rPr>
        <w:t>see</w:t>
      </w:r>
      <w:r>
        <w:rPr>
          <w:spacing w:val="11"/>
          <w:w w:val="105"/>
        </w:rPr>
        <w:t> </w:t>
      </w:r>
      <w:r>
        <w:rPr>
          <w:w w:val="105"/>
        </w:rPr>
        <w:t>a</w:t>
      </w:r>
      <w:r>
        <w:rPr>
          <w:spacing w:val="10"/>
          <w:w w:val="105"/>
        </w:rPr>
        <w:t> </w:t>
      </w:r>
      <w:r>
        <w:rPr>
          <w:w w:val="105"/>
        </w:rPr>
        <w:t>set</w:t>
      </w:r>
      <w:r>
        <w:rPr>
          <w:spacing w:val="10"/>
          <w:w w:val="105"/>
        </w:rPr>
        <w:t> </w:t>
      </w:r>
      <w:r>
        <w:rPr>
          <w:w w:val="105"/>
        </w:rPr>
        <w:t>of</w:t>
      </w:r>
      <w:r>
        <w:rPr>
          <w:spacing w:val="10"/>
          <w:w w:val="105"/>
        </w:rPr>
        <w:t> </w:t>
      </w:r>
      <w:r>
        <w:rPr>
          <w:w w:val="105"/>
        </w:rPr>
        <w:t>stairs,</w:t>
      </w:r>
      <w:r>
        <w:rPr>
          <w:spacing w:val="11"/>
          <w:w w:val="105"/>
        </w:rPr>
        <w:t> </w:t>
      </w:r>
      <w:r>
        <w:rPr>
          <w:w w:val="105"/>
        </w:rPr>
        <w:t>I</w:t>
      </w:r>
      <w:r>
        <w:rPr>
          <w:spacing w:val="10"/>
          <w:w w:val="105"/>
        </w:rPr>
        <w:t> </w:t>
      </w:r>
      <w:r>
        <w:rPr>
          <w:w w:val="105"/>
        </w:rPr>
        <w:t>will</w:t>
      </w:r>
      <w:r>
        <w:rPr>
          <w:spacing w:val="10"/>
          <w:w w:val="105"/>
        </w:rPr>
        <w:t> </w:t>
      </w:r>
      <w:r>
        <w:rPr>
          <w:w w:val="105"/>
        </w:rPr>
        <w:t>take</w:t>
      </w:r>
      <w:r>
        <w:rPr>
          <w:spacing w:val="11"/>
          <w:w w:val="105"/>
        </w:rPr>
        <w:t> </w:t>
      </w:r>
      <w:r>
        <w:rPr>
          <w:w w:val="105"/>
        </w:rPr>
        <w:t>them</w:t>
      </w:r>
      <w:r>
        <w:rPr>
          <w:spacing w:val="10"/>
          <w:w w:val="105"/>
        </w:rPr>
        <w:t> </w:t>
      </w:r>
      <w:r>
        <w:rPr>
          <w:w w:val="105"/>
        </w:rPr>
        <w:t>instead</w:t>
      </w:r>
      <w:r>
        <w:rPr>
          <w:spacing w:val="10"/>
          <w:w w:val="105"/>
        </w:rPr>
        <w:t> </w:t>
      </w:r>
      <w:r>
        <w:rPr>
          <w:w w:val="105"/>
        </w:rPr>
        <w:t>of</w:t>
      </w:r>
      <w:r>
        <w:rPr>
          <w:spacing w:val="10"/>
          <w:w w:val="105"/>
        </w:rPr>
        <w:t> </w:t>
      </w:r>
      <w:r>
        <w:rPr>
          <w:w w:val="105"/>
        </w:rPr>
        <w:t>using</w:t>
      </w:r>
      <w:r>
        <w:rPr>
          <w:spacing w:val="-70"/>
          <w:w w:val="105"/>
        </w:rPr>
        <w:t> </w:t>
      </w:r>
      <w:r>
        <w:rPr>
          <w:w w:val="105"/>
        </w:rPr>
        <w:t>the</w:t>
      </w:r>
      <w:r>
        <w:rPr>
          <w:spacing w:val="-3"/>
          <w:w w:val="105"/>
        </w:rPr>
        <w:t> </w:t>
      </w:r>
      <w:r>
        <w:rPr>
          <w:w w:val="105"/>
        </w:rPr>
        <w:t>elevator.</w:t>
      </w:r>
    </w:p>
    <w:p>
      <w:pPr>
        <w:pStyle w:val="BodyText"/>
        <w:spacing w:line="247" w:lineRule="auto"/>
        <w:ind w:left="1251" w:right="110"/>
      </w:pPr>
      <w:r>
        <w:rPr/>
        <w:drawing>
          <wp:anchor distT="0" distB="0" distL="0" distR="0" allowOverlap="1" layoutInCell="1" locked="0" behindDoc="0" simplePos="0" relativeHeight="15775744">
            <wp:simplePos x="0" y="0"/>
            <wp:positionH relativeFrom="page">
              <wp:posOffset>1101853</wp:posOffset>
            </wp:positionH>
            <wp:positionV relativeFrom="paragraph">
              <wp:posOffset>79125</wp:posOffset>
            </wp:positionV>
            <wp:extent cx="64008" cy="64008"/>
            <wp:effectExtent l="0" t="0" r="0" b="0"/>
            <wp:wrapNone/>
            <wp:docPr id="181" name="image9.png"/>
            <wp:cNvGraphicFramePr>
              <a:graphicFrameLocks noChangeAspect="1"/>
            </wp:cNvGraphicFramePr>
            <a:graphic>
              <a:graphicData uri="http://schemas.openxmlformats.org/drawingml/2006/picture">
                <pic:pic>
                  <pic:nvPicPr>
                    <pic:cNvPr id="182"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rPr>
        <w:t>Social</w:t>
      </w:r>
      <w:r>
        <w:rPr>
          <w:spacing w:val="44"/>
          <w:w w:val="105"/>
        </w:rPr>
        <w:t> </w:t>
      </w:r>
      <w:r>
        <w:rPr>
          <w:w w:val="105"/>
        </w:rPr>
        <w:t>skills.</w:t>
      </w:r>
      <w:r>
        <w:rPr>
          <w:spacing w:val="45"/>
          <w:w w:val="105"/>
        </w:rPr>
        <w:t> </w:t>
      </w:r>
      <w:r>
        <w:rPr>
          <w:w w:val="105"/>
        </w:rPr>
        <w:t>When</w:t>
      </w:r>
      <w:r>
        <w:rPr>
          <w:spacing w:val="45"/>
          <w:w w:val="105"/>
        </w:rPr>
        <w:t> </w:t>
      </w:r>
      <w:r>
        <w:rPr>
          <w:w w:val="105"/>
        </w:rPr>
        <w:t>I</w:t>
      </w:r>
      <w:r>
        <w:rPr>
          <w:spacing w:val="44"/>
          <w:w w:val="105"/>
        </w:rPr>
        <w:t> </w:t>
      </w:r>
      <w:r>
        <w:rPr>
          <w:w w:val="105"/>
        </w:rPr>
        <w:t>walk</w:t>
      </w:r>
      <w:r>
        <w:rPr>
          <w:spacing w:val="45"/>
          <w:w w:val="105"/>
        </w:rPr>
        <w:t> </w:t>
      </w:r>
      <w:r>
        <w:rPr>
          <w:w w:val="105"/>
        </w:rPr>
        <w:t>into</w:t>
      </w:r>
      <w:r>
        <w:rPr>
          <w:spacing w:val="45"/>
          <w:w w:val="105"/>
        </w:rPr>
        <w:t> </w:t>
      </w:r>
      <w:r>
        <w:rPr>
          <w:w w:val="105"/>
        </w:rPr>
        <w:t>a</w:t>
      </w:r>
      <w:r>
        <w:rPr>
          <w:spacing w:val="45"/>
          <w:w w:val="105"/>
        </w:rPr>
        <w:t> </w:t>
      </w:r>
      <w:r>
        <w:rPr>
          <w:w w:val="105"/>
        </w:rPr>
        <w:t>party,</w:t>
      </w:r>
      <w:r>
        <w:rPr>
          <w:spacing w:val="44"/>
          <w:w w:val="105"/>
        </w:rPr>
        <w:t> </w:t>
      </w:r>
      <w:r>
        <w:rPr>
          <w:w w:val="105"/>
        </w:rPr>
        <w:t>I</w:t>
      </w:r>
      <w:r>
        <w:rPr>
          <w:spacing w:val="45"/>
          <w:w w:val="105"/>
        </w:rPr>
        <w:t> </w:t>
      </w:r>
      <w:r>
        <w:rPr>
          <w:w w:val="105"/>
        </w:rPr>
        <w:t>will</w:t>
      </w:r>
      <w:r>
        <w:rPr>
          <w:spacing w:val="45"/>
          <w:w w:val="105"/>
        </w:rPr>
        <w:t> </w:t>
      </w:r>
      <w:r>
        <w:rPr>
          <w:w w:val="105"/>
        </w:rPr>
        <w:t>introduce</w:t>
      </w:r>
      <w:r>
        <w:rPr>
          <w:spacing w:val="44"/>
          <w:w w:val="105"/>
        </w:rPr>
        <w:t> </w:t>
      </w:r>
      <w:r>
        <w:rPr>
          <w:w w:val="105"/>
        </w:rPr>
        <w:t>myself</w:t>
      </w:r>
      <w:r>
        <w:rPr>
          <w:spacing w:val="45"/>
          <w:w w:val="105"/>
        </w:rPr>
        <w:t> </w:t>
      </w:r>
      <w:r>
        <w:rPr>
          <w:w w:val="105"/>
        </w:rPr>
        <w:t>to</w:t>
      </w:r>
      <w:r>
        <w:rPr>
          <w:spacing w:val="-70"/>
          <w:w w:val="105"/>
        </w:rPr>
        <w:t> </w:t>
      </w:r>
      <w:r>
        <w:rPr>
          <w:w w:val="105"/>
        </w:rPr>
        <w:t>someone</w:t>
      </w:r>
      <w:r>
        <w:rPr>
          <w:spacing w:val="-4"/>
          <w:w w:val="105"/>
        </w:rPr>
        <w:t> </w:t>
      </w:r>
      <w:r>
        <w:rPr>
          <w:w w:val="105"/>
        </w:rPr>
        <w:t>I</w:t>
      </w:r>
      <w:r>
        <w:rPr>
          <w:spacing w:val="-3"/>
          <w:w w:val="105"/>
        </w:rPr>
        <w:t> </w:t>
      </w:r>
      <w:r>
        <w:rPr>
          <w:w w:val="105"/>
        </w:rPr>
        <w:t>don’t</w:t>
      </w:r>
      <w:r>
        <w:rPr>
          <w:spacing w:val="-4"/>
          <w:w w:val="105"/>
        </w:rPr>
        <w:t> </w:t>
      </w:r>
      <w:r>
        <w:rPr>
          <w:w w:val="105"/>
        </w:rPr>
        <w:t>know</w:t>
      </w:r>
      <w:r>
        <w:rPr>
          <w:spacing w:val="-3"/>
          <w:w w:val="105"/>
        </w:rPr>
        <w:t> </w:t>
      </w:r>
      <w:r>
        <w:rPr>
          <w:w w:val="105"/>
        </w:rPr>
        <w:t>yet.</w:t>
      </w:r>
    </w:p>
    <w:p>
      <w:pPr>
        <w:pStyle w:val="BodyText"/>
        <w:spacing w:line="247" w:lineRule="auto"/>
        <w:ind w:left="1251" w:right="117"/>
      </w:pPr>
      <w:r>
        <w:rPr/>
        <w:drawing>
          <wp:anchor distT="0" distB="0" distL="0" distR="0" allowOverlap="1" layoutInCell="1" locked="0" behindDoc="0" simplePos="0" relativeHeight="15776256">
            <wp:simplePos x="0" y="0"/>
            <wp:positionH relativeFrom="page">
              <wp:posOffset>1101853</wp:posOffset>
            </wp:positionH>
            <wp:positionV relativeFrom="paragraph">
              <wp:posOffset>79125</wp:posOffset>
            </wp:positionV>
            <wp:extent cx="64008" cy="64008"/>
            <wp:effectExtent l="0" t="0" r="0" b="0"/>
            <wp:wrapNone/>
            <wp:docPr id="183" name="image8.png"/>
            <wp:cNvGraphicFramePr>
              <a:graphicFrameLocks noChangeAspect="1"/>
            </wp:cNvGraphicFramePr>
            <a:graphic>
              <a:graphicData uri="http://schemas.openxmlformats.org/drawingml/2006/picture">
                <pic:pic>
                  <pic:nvPicPr>
                    <pic:cNvPr id="184"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rPr>
        <w:t>Finances.</w:t>
      </w:r>
      <w:r>
        <w:rPr>
          <w:spacing w:val="67"/>
          <w:w w:val="105"/>
        </w:rPr>
        <w:t> </w:t>
      </w:r>
      <w:r>
        <w:rPr>
          <w:w w:val="105"/>
        </w:rPr>
        <w:t>When</w:t>
      </w:r>
      <w:r>
        <w:rPr>
          <w:spacing w:val="67"/>
          <w:w w:val="105"/>
        </w:rPr>
        <w:t> </w:t>
      </w:r>
      <w:r>
        <w:rPr>
          <w:w w:val="105"/>
        </w:rPr>
        <w:t>I</w:t>
      </w:r>
      <w:r>
        <w:rPr>
          <w:spacing w:val="68"/>
          <w:w w:val="105"/>
        </w:rPr>
        <w:t> </w:t>
      </w:r>
      <w:r>
        <w:rPr>
          <w:w w:val="105"/>
        </w:rPr>
        <w:t>want</w:t>
      </w:r>
      <w:r>
        <w:rPr>
          <w:spacing w:val="68"/>
          <w:w w:val="105"/>
        </w:rPr>
        <w:t> </w:t>
      </w:r>
      <w:r>
        <w:rPr>
          <w:w w:val="105"/>
        </w:rPr>
        <w:t>to</w:t>
      </w:r>
      <w:r>
        <w:rPr>
          <w:spacing w:val="67"/>
          <w:w w:val="105"/>
        </w:rPr>
        <w:t> </w:t>
      </w:r>
      <w:r>
        <w:rPr>
          <w:w w:val="105"/>
        </w:rPr>
        <w:t>buy</w:t>
      </w:r>
      <w:r>
        <w:rPr>
          <w:spacing w:val="68"/>
          <w:w w:val="105"/>
        </w:rPr>
        <w:t> </w:t>
      </w:r>
      <w:r>
        <w:rPr>
          <w:w w:val="105"/>
        </w:rPr>
        <w:t>something</w:t>
      </w:r>
      <w:r>
        <w:rPr>
          <w:spacing w:val="67"/>
          <w:w w:val="105"/>
        </w:rPr>
        <w:t> </w:t>
      </w:r>
      <w:r>
        <w:rPr>
          <w:w w:val="105"/>
        </w:rPr>
        <w:t>over</w:t>
      </w:r>
      <w:r>
        <w:rPr>
          <w:spacing w:val="69"/>
          <w:w w:val="105"/>
        </w:rPr>
        <w:t> </w:t>
      </w:r>
      <w:r>
        <w:rPr>
          <w:w w:val="105"/>
        </w:rPr>
        <w:t>$100,</w:t>
      </w:r>
      <w:r>
        <w:rPr>
          <w:spacing w:val="67"/>
          <w:w w:val="105"/>
        </w:rPr>
        <w:t> </w:t>
      </w:r>
      <w:r>
        <w:rPr>
          <w:w w:val="105"/>
        </w:rPr>
        <w:t>I</w:t>
      </w:r>
      <w:r>
        <w:rPr>
          <w:spacing w:val="67"/>
          <w:w w:val="105"/>
        </w:rPr>
        <w:t> </w:t>
      </w:r>
      <w:r>
        <w:rPr>
          <w:w w:val="105"/>
        </w:rPr>
        <w:t>will</w:t>
      </w:r>
      <w:r>
        <w:rPr>
          <w:spacing w:val="69"/>
          <w:w w:val="105"/>
        </w:rPr>
        <w:t> </w:t>
      </w:r>
      <w:r>
        <w:rPr>
          <w:w w:val="105"/>
        </w:rPr>
        <w:t>wait</w:t>
      </w:r>
      <w:r>
        <w:rPr>
          <w:spacing w:val="-71"/>
          <w:w w:val="105"/>
        </w:rPr>
        <w:t> </w:t>
      </w:r>
      <w:r>
        <w:rPr>
          <w:w w:val="105"/>
        </w:rPr>
        <w:t>twenty-four</w:t>
      </w:r>
      <w:r>
        <w:rPr>
          <w:spacing w:val="-5"/>
          <w:w w:val="105"/>
        </w:rPr>
        <w:t> </w:t>
      </w:r>
      <w:r>
        <w:rPr>
          <w:w w:val="105"/>
        </w:rPr>
        <w:t>hours</w:t>
      </w:r>
      <w:r>
        <w:rPr>
          <w:spacing w:val="-4"/>
          <w:w w:val="105"/>
        </w:rPr>
        <w:t> </w:t>
      </w:r>
      <w:r>
        <w:rPr>
          <w:w w:val="105"/>
        </w:rPr>
        <w:t>before</w:t>
      </w:r>
      <w:r>
        <w:rPr>
          <w:spacing w:val="-4"/>
          <w:w w:val="105"/>
        </w:rPr>
        <w:t> </w:t>
      </w:r>
      <w:r>
        <w:rPr>
          <w:w w:val="105"/>
        </w:rPr>
        <w:t>purchasing.</w:t>
      </w:r>
    </w:p>
    <w:p>
      <w:pPr>
        <w:pStyle w:val="BodyText"/>
        <w:spacing w:line="247" w:lineRule="auto"/>
        <w:ind w:left="1251"/>
      </w:pPr>
      <w:r>
        <w:rPr/>
        <w:drawing>
          <wp:anchor distT="0" distB="0" distL="0" distR="0" allowOverlap="1" layoutInCell="1" locked="0" behindDoc="0" simplePos="0" relativeHeight="15776768">
            <wp:simplePos x="0" y="0"/>
            <wp:positionH relativeFrom="page">
              <wp:posOffset>1101853</wp:posOffset>
            </wp:positionH>
            <wp:positionV relativeFrom="paragraph">
              <wp:posOffset>79125</wp:posOffset>
            </wp:positionV>
            <wp:extent cx="64008" cy="64008"/>
            <wp:effectExtent l="0" t="0" r="0" b="0"/>
            <wp:wrapNone/>
            <wp:docPr id="185" name="image8.png"/>
            <wp:cNvGraphicFramePr>
              <a:graphicFrameLocks noChangeAspect="1"/>
            </wp:cNvGraphicFramePr>
            <a:graphic>
              <a:graphicData uri="http://schemas.openxmlformats.org/drawingml/2006/picture">
                <pic:pic>
                  <pic:nvPicPr>
                    <pic:cNvPr id="186"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rPr>
        <w:t>Healthy</w:t>
      </w:r>
      <w:r>
        <w:rPr>
          <w:spacing w:val="-6"/>
          <w:w w:val="105"/>
        </w:rPr>
        <w:t> </w:t>
      </w:r>
      <w:r>
        <w:rPr>
          <w:w w:val="105"/>
        </w:rPr>
        <w:t>eating.</w:t>
      </w:r>
      <w:r>
        <w:rPr>
          <w:spacing w:val="-5"/>
          <w:w w:val="105"/>
        </w:rPr>
        <w:t> </w:t>
      </w:r>
      <w:r>
        <w:rPr>
          <w:w w:val="105"/>
        </w:rPr>
        <w:t>When</w:t>
      </w:r>
      <w:r>
        <w:rPr>
          <w:spacing w:val="-5"/>
          <w:w w:val="105"/>
        </w:rPr>
        <w:t> </w:t>
      </w:r>
      <w:r>
        <w:rPr>
          <w:w w:val="105"/>
        </w:rPr>
        <w:t>I</w:t>
      </w:r>
      <w:r>
        <w:rPr>
          <w:spacing w:val="-5"/>
          <w:w w:val="105"/>
        </w:rPr>
        <w:t> </w:t>
      </w:r>
      <w:r>
        <w:rPr>
          <w:w w:val="105"/>
        </w:rPr>
        <w:t>serve</w:t>
      </w:r>
      <w:r>
        <w:rPr>
          <w:spacing w:val="-5"/>
          <w:w w:val="105"/>
        </w:rPr>
        <w:t> </w:t>
      </w:r>
      <w:r>
        <w:rPr>
          <w:w w:val="105"/>
        </w:rPr>
        <w:t>myself</w:t>
      </w:r>
      <w:r>
        <w:rPr>
          <w:spacing w:val="-6"/>
          <w:w w:val="105"/>
        </w:rPr>
        <w:t> </w:t>
      </w:r>
      <w:r>
        <w:rPr>
          <w:w w:val="105"/>
        </w:rPr>
        <w:t>a</w:t>
      </w:r>
      <w:r>
        <w:rPr>
          <w:spacing w:val="-5"/>
          <w:w w:val="105"/>
        </w:rPr>
        <w:t> </w:t>
      </w:r>
      <w:r>
        <w:rPr>
          <w:w w:val="105"/>
        </w:rPr>
        <w:t>meal,</w:t>
      </w:r>
      <w:r>
        <w:rPr>
          <w:spacing w:val="-5"/>
          <w:w w:val="105"/>
        </w:rPr>
        <w:t> </w:t>
      </w:r>
      <w:r>
        <w:rPr>
          <w:w w:val="105"/>
        </w:rPr>
        <w:t>I</w:t>
      </w:r>
      <w:r>
        <w:rPr>
          <w:spacing w:val="-6"/>
          <w:w w:val="105"/>
        </w:rPr>
        <w:t> </w:t>
      </w:r>
      <w:r>
        <w:rPr>
          <w:w w:val="105"/>
        </w:rPr>
        <w:t>will</w:t>
      </w:r>
      <w:r>
        <w:rPr>
          <w:spacing w:val="-5"/>
          <w:w w:val="105"/>
        </w:rPr>
        <w:t> </w:t>
      </w:r>
      <w:r>
        <w:rPr>
          <w:w w:val="105"/>
        </w:rPr>
        <w:t>always</w:t>
      </w:r>
      <w:r>
        <w:rPr>
          <w:spacing w:val="-5"/>
          <w:w w:val="105"/>
        </w:rPr>
        <w:t> </w:t>
      </w:r>
      <w:r>
        <w:rPr>
          <w:w w:val="105"/>
        </w:rPr>
        <w:t>put</w:t>
      </w:r>
      <w:r>
        <w:rPr>
          <w:spacing w:val="-5"/>
          <w:w w:val="105"/>
        </w:rPr>
        <w:t> </w:t>
      </w:r>
      <w:r>
        <w:rPr>
          <w:w w:val="105"/>
        </w:rPr>
        <w:t>veggies</w:t>
      </w:r>
      <w:r>
        <w:rPr>
          <w:spacing w:val="-71"/>
          <w:w w:val="105"/>
        </w:rPr>
        <w:t> </w:t>
      </w:r>
      <w:r>
        <w:rPr>
          <w:w w:val="105"/>
        </w:rPr>
        <w:t>on</w:t>
      </w:r>
      <w:r>
        <w:rPr>
          <w:spacing w:val="-2"/>
          <w:w w:val="105"/>
        </w:rPr>
        <w:t> </w:t>
      </w:r>
      <w:r>
        <w:rPr>
          <w:w w:val="105"/>
        </w:rPr>
        <w:t>my</w:t>
      </w:r>
      <w:r>
        <w:rPr>
          <w:spacing w:val="-3"/>
          <w:w w:val="105"/>
        </w:rPr>
        <w:t> </w:t>
      </w:r>
      <w:r>
        <w:rPr>
          <w:w w:val="105"/>
        </w:rPr>
        <w:t>plate</w:t>
      </w:r>
      <w:r>
        <w:rPr>
          <w:spacing w:val="-3"/>
          <w:w w:val="105"/>
        </w:rPr>
        <w:t> </w:t>
      </w:r>
      <w:r>
        <w:rPr>
          <w:w w:val="105"/>
        </w:rPr>
        <w:t>first.</w:t>
      </w:r>
    </w:p>
    <w:p>
      <w:pPr>
        <w:pStyle w:val="BodyText"/>
        <w:spacing w:line="247" w:lineRule="auto"/>
        <w:ind w:left="1251" w:right="110"/>
      </w:pPr>
      <w:r>
        <w:rPr/>
        <w:drawing>
          <wp:anchor distT="0" distB="0" distL="0" distR="0" allowOverlap="1" layoutInCell="1" locked="0" behindDoc="0" simplePos="0" relativeHeight="15777280">
            <wp:simplePos x="0" y="0"/>
            <wp:positionH relativeFrom="page">
              <wp:posOffset>1101853</wp:posOffset>
            </wp:positionH>
            <wp:positionV relativeFrom="paragraph">
              <wp:posOffset>79125</wp:posOffset>
            </wp:positionV>
            <wp:extent cx="64008" cy="64008"/>
            <wp:effectExtent l="0" t="0" r="0" b="0"/>
            <wp:wrapNone/>
            <wp:docPr id="187" name="image9.png"/>
            <wp:cNvGraphicFramePr>
              <a:graphicFrameLocks noChangeAspect="1"/>
            </wp:cNvGraphicFramePr>
            <a:graphic>
              <a:graphicData uri="http://schemas.openxmlformats.org/drawingml/2006/picture">
                <pic:pic>
                  <pic:nvPicPr>
                    <pic:cNvPr id="188" name="image9.png"/>
                    <pic:cNvPicPr/>
                  </pic:nvPicPr>
                  <pic:blipFill>
                    <a:blip r:embed="rId13" cstate="print"/>
                    <a:stretch>
                      <a:fillRect/>
                    </a:stretch>
                  </pic:blipFill>
                  <pic:spPr>
                    <a:xfrm>
                      <a:off x="0" y="0"/>
                      <a:ext cx="64008" cy="64008"/>
                    </a:xfrm>
                    <a:prstGeom prst="rect">
                      <a:avLst/>
                    </a:prstGeom>
                  </pic:spPr>
                </pic:pic>
              </a:graphicData>
            </a:graphic>
          </wp:anchor>
        </w:drawing>
      </w:r>
      <w:bookmarkStart w:name="_bookmark134" w:id="148"/>
      <w:bookmarkEnd w:id="148"/>
      <w:r>
        <w:rPr/>
      </w:r>
      <w:r>
        <w:rPr>
          <w:w w:val="105"/>
        </w:rPr>
        <w:t>Minimalism.</w:t>
      </w:r>
      <w:r>
        <w:rPr>
          <w:spacing w:val="38"/>
          <w:w w:val="105"/>
        </w:rPr>
        <w:t> </w:t>
      </w:r>
      <w:r>
        <w:rPr>
          <w:w w:val="105"/>
        </w:rPr>
        <w:t>When</w:t>
      </w:r>
      <w:r>
        <w:rPr>
          <w:spacing w:val="38"/>
          <w:w w:val="105"/>
        </w:rPr>
        <w:t> </w:t>
      </w:r>
      <w:r>
        <w:rPr>
          <w:w w:val="105"/>
        </w:rPr>
        <w:t>I</w:t>
      </w:r>
      <w:r>
        <w:rPr>
          <w:spacing w:val="39"/>
          <w:w w:val="105"/>
        </w:rPr>
        <w:t> </w:t>
      </w:r>
      <w:r>
        <w:rPr>
          <w:w w:val="105"/>
        </w:rPr>
        <w:t>buy</w:t>
      </w:r>
      <w:r>
        <w:rPr>
          <w:spacing w:val="38"/>
          <w:w w:val="105"/>
        </w:rPr>
        <w:t> </w:t>
      </w:r>
      <w:r>
        <w:rPr>
          <w:w w:val="105"/>
        </w:rPr>
        <w:t>a</w:t>
      </w:r>
      <w:r>
        <w:rPr>
          <w:spacing w:val="39"/>
          <w:w w:val="105"/>
        </w:rPr>
        <w:t> </w:t>
      </w:r>
      <w:r>
        <w:rPr>
          <w:w w:val="105"/>
        </w:rPr>
        <w:t>new</w:t>
      </w:r>
      <w:r>
        <w:rPr>
          <w:spacing w:val="38"/>
          <w:w w:val="105"/>
        </w:rPr>
        <w:t> </w:t>
      </w:r>
      <w:r>
        <w:rPr>
          <w:w w:val="105"/>
        </w:rPr>
        <w:t>item,</w:t>
      </w:r>
      <w:r>
        <w:rPr>
          <w:spacing w:val="39"/>
          <w:w w:val="105"/>
        </w:rPr>
        <w:t> </w:t>
      </w:r>
      <w:r>
        <w:rPr>
          <w:w w:val="105"/>
        </w:rPr>
        <w:t>I</w:t>
      </w:r>
      <w:r>
        <w:rPr>
          <w:spacing w:val="38"/>
          <w:w w:val="105"/>
        </w:rPr>
        <w:t> </w:t>
      </w:r>
      <w:r>
        <w:rPr>
          <w:w w:val="105"/>
        </w:rPr>
        <w:t>will</w:t>
      </w:r>
      <w:r>
        <w:rPr>
          <w:spacing w:val="38"/>
          <w:w w:val="105"/>
        </w:rPr>
        <w:t> </w:t>
      </w:r>
      <w:r>
        <w:rPr>
          <w:w w:val="105"/>
        </w:rPr>
        <w:t>give</w:t>
      </w:r>
      <w:r>
        <w:rPr>
          <w:spacing w:val="39"/>
          <w:w w:val="105"/>
        </w:rPr>
        <w:t> </w:t>
      </w:r>
      <w:r>
        <w:rPr>
          <w:w w:val="105"/>
        </w:rPr>
        <w:t>something</w:t>
      </w:r>
      <w:r>
        <w:rPr>
          <w:spacing w:val="38"/>
          <w:w w:val="105"/>
        </w:rPr>
        <w:t> </w:t>
      </w:r>
      <w:r>
        <w:rPr>
          <w:w w:val="105"/>
        </w:rPr>
        <w:t>away.</w:t>
      </w:r>
      <w:r>
        <w:rPr>
          <w:spacing w:val="-70"/>
          <w:w w:val="105"/>
        </w:rPr>
        <w:t> </w:t>
      </w:r>
      <w:r>
        <w:rPr>
          <w:w w:val="105"/>
        </w:rPr>
        <w:t>(“One</w:t>
      </w:r>
      <w:r>
        <w:rPr>
          <w:spacing w:val="-4"/>
          <w:w w:val="105"/>
        </w:rPr>
        <w:t> </w:t>
      </w:r>
      <w:r>
        <w:rPr>
          <w:w w:val="105"/>
        </w:rPr>
        <w:t>in,</w:t>
      </w:r>
      <w:r>
        <w:rPr>
          <w:spacing w:val="-2"/>
          <w:w w:val="105"/>
        </w:rPr>
        <w:t> </w:t>
      </w:r>
      <w:r>
        <w:rPr>
          <w:w w:val="105"/>
        </w:rPr>
        <w:t>one</w:t>
      </w:r>
      <w:r>
        <w:rPr>
          <w:spacing w:val="-3"/>
          <w:w w:val="105"/>
        </w:rPr>
        <w:t> </w:t>
      </w:r>
      <w:r>
        <w:rPr>
          <w:w w:val="105"/>
        </w:rPr>
        <w:t>out.”)</w:t>
      </w:r>
    </w:p>
    <w:p>
      <w:pPr>
        <w:pStyle w:val="BodyText"/>
        <w:spacing w:line="247" w:lineRule="auto"/>
        <w:ind w:left="1251"/>
      </w:pPr>
      <w:r>
        <w:rPr/>
        <w:drawing>
          <wp:anchor distT="0" distB="0" distL="0" distR="0" allowOverlap="1" layoutInCell="1" locked="0" behindDoc="0" simplePos="0" relativeHeight="15777792">
            <wp:simplePos x="0" y="0"/>
            <wp:positionH relativeFrom="page">
              <wp:posOffset>1101853</wp:posOffset>
            </wp:positionH>
            <wp:positionV relativeFrom="paragraph">
              <wp:posOffset>79125</wp:posOffset>
            </wp:positionV>
            <wp:extent cx="64008" cy="64008"/>
            <wp:effectExtent l="0" t="0" r="0" b="0"/>
            <wp:wrapNone/>
            <wp:docPr id="189" name="image8.png"/>
            <wp:cNvGraphicFramePr>
              <a:graphicFrameLocks noChangeAspect="1"/>
            </wp:cNvGraphicFramePr>
            <a:graphic>
              <a:graphicData uri="http://schemas.openxmlformats.org/drawingml/2006/picture">
                <pic:pic>
                  <pic:nvPicPr>
                    <pic:cNvPr id="190" name="image8.png"/>
                    <pic:cNvPicPr/>
                  </pic:nvPicPr>
                  <pic:blipFill>
                    <a:blip r:embed="rId12" cstate="print"/>
                    <a:stretch>
                      <a:fillRect/>
                    </a:stretch>
                  </pic:blipFill>
                  <pic:spPr>
                    <a:xfrm>
                      <a:off x="0" y="0"/>
                      <a:ext cx="64008" cy="64008"/>
                    </a:xfrm>
                    <a:prstGeom prst="rect">
                      <a:avLst/>
                    </a:prstGeom>
                  </pic:spPr>
                </pic:pic>
              </a:graphicData>
            </a:graphic>
          </wp:anchor>
        </w:drawing>
      </w:r>
      <w:bookmarkStart w:name="_bookmark135" w:id="149"/>
      <w:bookmarkEnd w:id="149"/>
      <w:r>
        <w:rPr/>
      </w:r>
      <w:r>
        <w:rPr>
          <w:w w:val="105"/>
        </w:rPr>
        <w:t>Mood.</w:t>
      </w:r>
      <w:r>
        <w:rPr>
          <w:spacing w:val="21"/>
          <w:w w:val="105"/>
        </w:rPr>
        <w:t> </w:t>
      </w:r>
      <w:r>
        <w:rPr>
          <w:w w:val="105"/>
        </w:rPr>
        <w:t>When</w:t>
      </w:r>
      <w:r>
        <w:rPr>
          <w:spacing w:val="22"/>
          <w:w w:val="105"/>
        </w:rPr>
        <w:t> </w:t>
      </w:r>
      <w:r>
        <w:rPr>
          <w:w w:val="105"/>
        </w:rPr>
        <w:t>the</w:t>
      </w:r>
      <w:r>
        <w:rPr>
          <w:spacing w:val="22"/>
          <w:w w:val="105"/>
        </w:rPr>
        <w:t> </w:t>
      </w:r>
      <w:r>
        <w:rPr>
          <w:w w:val="105"/>
        </w:rPr>
        <w:t>phone</w:t>
      </w:r>
      <w:r>
        <w:rPr>
          <w:spacing w:val="22"/>
          <w:w w:val="105"/>
        </w:rPr>
        <w:t> </w:t>
      </w:r>
      <w:r>
        <w:rPr>
          <w:w w:val="105"/>
        </w:rPr>
        <w:t>rings,</w:t>
      </w:r>
      <w:r>
        <w:rPr>
          <w:spacing w:val="22"/>
          <w:w w:val="105"/>
        </w:rPr>
        <w:t> </w:t>
      </w:r>
      <w:r>
        <w:rPr>
          <w:w w:val="105"/>
        </w:rPr>
        <w:t>I</w:t>
      </w:r>
      <w:r>
        <w:rPr>
          <w:spacing w:val="22"/>
          <w:w w:val="105"/>
        </w:rPr>
        <w:t> </w:t>
      </w:r>
      <w:r>
        <w:rPr>
          <w:w w:val="105"/>
        </w:rPr>
        <w:t>will</w:t>
      </w:r>
      <w:r>
        <w:rPr>
          <w:spacing w:val="22"/>
          <w:w w:val="105"/>
        </w:rPr>
        <w:t> </w:t>
      </w:r>
      <w:r>
        <w:rPr>
          <w:w w:val="105"/>
        </w:rPr>
        <w:t>take</w:t>
      </w:r>
      <w:r>
        <w:rPr>
          <w:spacing w:val="22"/>
          <w:w w:val="105"/>
        </w:rPr>
        <w:t> </w:t>
      </w:r>
      <w:r>
        <w:rPr>
          <w:w w:val="105"/>
        </w:rPr>
        <w:t>one</w:t>
      </w:r>
      <w:r>
        <w:rPr>
          <w:spacing w:val="22"/>
          <w:w w:val="105"/>
        </w:rPr>
        <w:t> </w:t>
      </w:r>
      <w:r>
        <w:rPr>
          <w:w w:val="105"/>
        </w:rPr>
        <w:t>deep</w:t>
      </w:r>
      <w:r>
        <w:rPr>
          <w:spacing w:val="22"/>
          <w:w w:val="105"/>
        </w:rPr>
        <w:t> </w:t>
      </w:r>
      <w:r>
        <w:rPr>
          <w:w w:val="105"/>
        </w:rPr>
        <w:t>breath</w:t>
      </w:r>
      <w:r>
        <w:rPr>
          <w:spacing w:val="22"/>
          <w:w w:val="105"/>
        </w:rPr>
        <w:t> </w:t>
      </w:r>
      <w:r>
        <w:rPr>
          <w:w w:val="105"/>
        </w:rPr>
        <w:t>and</w:t>
      </w:r>
      <w:r>
        <w:rPr>
          <w:spacing w:val="22"/>
          <w:w w:val="105"/>
        </w:rPr>
        <w:t> </w:t>
      </w:r>
      <w:r>
        <w:rPr>
          <w:w w:val="105"/>
        </w:rPr>
        <w:t>smile</w:t>
      </w:r>
      <w:r>
        <w:rPr>
          <w:spacing w:val="-71"/>
          <w:w w:val="105"/>
        </w:rPr>
        <w:t> </w:t>
      </w:r>
      <w:r>
        <w:rPr>
          <w:w w:val="105"/>
        </w:rPr>
        <w:t>before</w:t>
      </w:r>
      <w:r>
        <w:rPr>
          <w:spacing w:val="-4"/>
          <w:w w:val="105"/>
        </w:rPr>
        <w:t> </w:t>
      </w:r>
      <w:r>
        <w:rPr>
          <w:w w:val="105"/>
        </w:rPr>
        <w:t>answering.</w:t>
      </w:r>
    </w:p>
    <w:p>
      <w:pPr>
        <w:pStyle w:val="BodyText"/>
        <w:spacing w:line="247" w:lineRule="auto"/>
        <w:ind w:left="1251" w:right="110"/>
      </w:pPr>
      <w:r>
        <w:rPr/>
        <w:drawing>
          <wp:anchor distT="0" distB="0" distL="0" distR="0" allowOverlap="1" layoutInCell="1" locked="0" behindDoc="0" simplePos="0" relativeHeight="15778304">
            <wp:simplePos x="0" y="0"/>
            <wp:positionH relativeFrom="page">
              <wp:posOffset>1101853</wp:posOffset>
            </wp:positionH>
            <wp:positionV relativeFrom="paragraph">
              <wp:posOffset>79125</wp:posOffset>
            </wp:positionV>
            <wp:extent cx="64008" cy="64008"/>
            <wp:effectExtent l="0" t="0" r="0" b="0"/>
            <wp:wrapNone/>
            <wp:docPr id="191" name="image8.png"/>
            <wp:cNvGraphicFramePr>
              <a:graphicFrameLocks noChangeAspect="1"/>
            </wp:cNvGraphicFramePr>
            <a:graphic>
              <a:graphicData uri="http://schemas.openxmlformats.org/drawingml/2006/picture">
                <pic:pic>
                  <pic:nvPicPr>
                    <pic:cNvPr id="192"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rPr>
        <w:t>Forgetfulness.</w:t>
      </w:r>
      <w:r>
        <w:rPr>
          <w:spacing w:val="4"/>
          <w:w w:val="105"/>
        </w:rPr>
        <w:t> </w:t>
      </w:r>
      <w:r>
        <w:rPr>
          <w:w w:val="105"/>
        </w:rPr>
        <w:t>When</w:t>
      </w:r>
      <w:r>
        <w:rPr>
          <w:spacing w:val="4"/>
          <w:w w:val="105"/>
        </w:rPr>
        <w:t> </w:t>
      </w:r>
      <w:r>
        <w:rPr>
          <w:w w:val="105"/>
        </w:rPr>
        <w:t>I</w:t>
      </w:r>
      <w:r>
        <w:rPr>
          <w:spacing w:val="4"/>
          <w:w w:val="105"/>
        </w:rPr>
        <w:t> </w:t>
      </w:r>
      <w:r>
        <w:rPr>
          <w:w w:val="105"/>
        </w:rPr>
        <w:t>leave</w:t>
      </w:r>
      <w:r>
        <w:rPr>
          <w:spacing w:val="4"/>
          <w:w w:val="105"/>
        </w:rPr>
        <w:t> </w:t>
      </w:r>
      <w:r>
        <w:rPr>
          <w:w w:val="105"/>
        </w:rPr>
        <w:t>a</w:t>
      </w:r>
      <w:r>
        <w:rPr>
          <w:spacing w:val="4"/>
          <w:w w:val="105"/>
        </w:rPr>
        <w:t> </w:t>
      </w:r>
      <w:r>
        <w:rPr>
          <w:w w:val="105"/>
        </w:rPr>
        <w:t>public</w:t>
      </w:r>
      <w:r>
        <w:rPr>
          <w:spacing w:val="4"/>
          <w:w w:val="105"/>
        </w:rPr>
        <w:t> </w:t>
      </w:r>
      <w:r>
        <w:rPr>
          <w:w w:val="105"/>
        </w:rPr>
        <w:t>place,</w:t>
      </w:r>
      <w:r>
        <w:rPr>
          <w:spacing w:val="4"/>
          <w:w w:val="105"/>
        </w:rPr>
        <w:t> </w:t>
      </w:r>
      <w:r>
        <w:rPr>
          <w:w w:val="105"/>
        </w:rPr>
        <w:t>I</w:t>
      </w:r>
      <w:r>
        <w:rPr>
          <w:spacing w:val="4"/>
          <w:w w:val="105"/>
        </w:rPr>
        <w:t> </w:t>
      </w:r>
      <w:r>
        <w:rPr>
          <w:w w:val="105"/>
        </w:rPr>
        <w:t>will</w:t>
      </w:r>
      <w:r>
        <w:rPr>
          <w:spacing w:val="4"/>
          <w:w w:val="105"/>
        </w:rPr>
        <w:t> </w:t>
      </w:r>
      <w:r>
        <w:rPr>
          <w:w w:val="105"/>
        </w:rPr>
        <w:t>check</w:t>
      </w:r>
      <w:r>
        <w:rPr>
          <w:spacing w:val="4"/>
          <w:w w:val="105"/>
        </w:rPr>
        <w:t> </w:t>
      </w:r>
      <w:r>
        <w:rPr>
          <w:w w:val="105"/>
        </w:rPr>
        <w:t>the</w:t>
      </w:r>
      <w:r>
        <w:rPr>
          <w:spacing w:val="4"/>
          <w:w w:val="105"/>
        </w:rPr>
        <w:t> </w:t>
      </w:r>
      <w:r>
        <w:rPr>
          <w:w w:val="105"/>
        </w:rPr>
        <w:t>table</w:t>
      </w:r>
      <w:r>
        <w:rPr>
          <w:spacing w:val="4"/>
          <w:w w:val="105"/>
        </w:rPr>
        <w:t> </w:t>
      </w:r>
      <w:r>
        <w:rPr>
          <w:w w:val="105"/>
        </w:rPr>
        <w:t>and</w:t>
      </w:r>
      <w:r>
        <w:rPr>
          <w:spacing w:val="-70"/>
          <w:w w:val="105"/>
        </w:rPr>
        <w:t> </w:t>
      </w:r>
      <w:r>
        <w:rPr>
          <w:w w:val="105"/>
        </w:rPr>
        <w:t>chairs</w:t>
      </w:r>
      <w:r>
        <w:rPr>
          <w:spacing w:val="-6"/>
          <w:w w:val="105"/>
        </w:rPr>
        <w:t> </w:t>
      </w:r>
      <w:r>
        <w:rPr>
          <w:w w:val="105"/>
        </w:rPr>
        <w:t>to</w:t>
      </w:r>
      <w:r>
        <w:rPr>
          <w:spacing w:val="-4"/>
          <w:w w:val="105"/>
        </w:rPr>
        <w:t> </w:t>
      </w:r>
      <w:r>
        <w:rPr>
          <w:w w:val="105"/>
        </w:rPr>
        <w:t>make</w:t>
      </w:r>
      <w:r>
        <w:rPr>
          <w:spacing w:val="-6"/>
          <w:w w:val="105"/>
        </w:rPr>
        <w:t> </w:t>
      </w:r>
      <w:r>
        <w:rPr>
          <w:w w:val="105"/>
        </w:rPr>
        <w:t>sure</w:t>
      </w:r>
      <w:r>
        <w:rPr>
          <w:spacing w:val="-5"/>
          <w:w w:val="105"/>
        </w:rPr>
        <w:t> </w:t>
      </w:r>
      <w:r>
        <w:rPr>
          <w:w w:val="105"/>
        </w:rPr>
        <w:t>I</w:t>
      </w:r>
      <w:r>
        <w:rPr>
          <w:spacing w:val="-6"/>
          <w:w w:val="105"/>
        </w:rPr>
        <w:t> </w:t>
      </w:r>
      <w:r>
        <w:rPr>
          <w:w w:val="105"/>
        </w:rPr>
        <w:t>don’t</w:t>
      </w:r>
      <w:r>
        <w:rPr>
          <w:spacing w:val="-5"/>
          <w:w w:val="105"/>
        </w:rPr>
        <w:t> </w:t>
      </w:r>
      <w:r>
        <w:rPr>
          <w:w w:val="105"/>
        </w:rPr>
        <w:t>leave</w:t>
      </w:r>
      <w:r>
        <w:rPr>
          <w:spacing w:val="-6"/>
          <w:w w:val="105"/>
        </w:rPr>
        <w:t> </w:t>
      </w:r>
      <w:r>
        <w:rPr>
          <w:w w:val="105"/>
        </w:rPr>
        <w:t>anything</w:t>
      </w:r>
      <w:r>
        <w:rPr>
          <w:spacing w:val="-4"/>
          <w:w w:val="105"/>
        </w:rPr>
        <w:t> </w:t>
      </w:r>
      <w:r>
        <w:rPr>
          <w:w w:val="105"/>
        </w:rPr>
        <w:t>behind.</w:t>
      </w:r>
    </w:p>
    <w:p>
      <w:pPr>
        <w:pStyle w:val="BodyText"/>
        <w:ind w:left="0"/>
        <w:rPr>
          <w:sz w:val="20"/>
        </w:rPr>
      </w:pPr>
    </w:p>
    <w:p>
      <w:pPr>
        <w:pStyle w:val="BodyText"/>
        <w:spacing w:before="3"/>
        <w:ind w:left="0"/>
        <w:rPr>
          <w:sz w:val="21"/>
        </w:rPr>
      </w:pPr>
    </w:p>
    <w:p>
      <w:pPr>
        <w:pStyle w:val="BodyText"/>
        <w:spacing w:line="247" w:lineRule="auto" w:before="95"/>
        <w:ind w:right="117" w:firstLine="288"/>
        <w:jc w:val="both"/>
      </w:pPr>
      <w:r>
        <w:rPr>
          <w:w w:val="105"/>
        </w:rPr>
        <w:t>No matter how you use this strategy, the secret to creating a successful habit</w:t>
      </w:r>
      <w:r>
        <w:rPr>
          <w:spacing w:val="1"/>
          <w:w w:val="105"/>
        </w:rPr>
        <w:t> </w:t>
      </w:r>
      <w:r>
        <w:rPr>
          <w:w w:val="105"/>
        </w:rPr>
        <w:t>stack is selecting the right cue to kick things off. Unlike an implementation</w:t>
      </w:r>
      <w:r>
        <w:rPr>
          <w:spacing w:val="1"/>
          <w:w w:val="105"/>
        </w:rPr>
        <w:t> </w:t>
      </w:r>
      <w:r>
        <w:rPr>
          <w:w w:val="105"/>
        </w:rPr>
        <w:t>intention,</w:t>
      </w:r>
      <w:r>
        <w:rPr>
          <w:spacing w:val="17"/>
          <w:w w:val="105"/>
        </w:rPr>
        <w:t> </w:t>
      </w:r>
      <w:r>
        <w:rPr>
          <w:w w:val="105"/>
        </w:rPr>
        <w:t>which</w:t>
      </w:r>
      <w:r>
        <w:rPr>
          <w:spacing w:val="17"/>
          <w:w w:val="105"/>
        </w:rPr>
        <w:t> </w:t>
      </w:r>
      <w:r>
        <w:rPr>
          <w:w w:val="105"/>
        </w:rPr>
        <w:t>specifically</w:t>
      </w:r>
      <w:r>
        <w:rPr>
          <w:spacing w:val="17"/>
          <w:w w:val="105"/>
        </w:rPr>
        <w:t> </w:t>
      </w:r>
      <w:r>
        <w:rPr>
          <w:w w:val="105"/>
        </w:rPr>
        <w:t>states</w:t>
      </w:r>
      <w:r>
        <w:rPr>
          <w:spacing w:val="17"/>
          <w:w w:val="105"/>
        </w:rPr>
        <w:t> </w:t>
      </w:r>
      <w:r>
        <w:rPr>
          <w:w w:val="105"/>
        </w:rPr>
        <w:t>the</w:t>
      </w:r>
      <w:r>
        <w:rPr>
          <w:spacing w:val="17"/>
          <w:w w:val="105"/>
        </w:rPr>
        <w:t> </w:t>
      </w:r>
      <w:r>
        <w:rPr>
          <w:w w:val="105"/>
        </w:rPr>
        <w:t>time</w:t>
      </w:r>
      <w:r>
        <w:rPr>
          <w:spacing w:val="17"/>
          <w:w w:val="105"/>
        </w:rPr>
        <w:t> </w:t>
      </w:r>
      <w:r>
        <w:rPr>
          <w:w w:val="105"/>
        </w:rPr>
        <w:t>and</w:t>
      </w:r>
      <w:r>
        <w:rPr>
          <w:spacing w:val="17"/>
          <w:w w:val="105"/>
        </w:rPr>
        <w:t> </w:t>
      </w:r>
      <w:r>
        <w:rPr>
          <w:w w:val="105"/>
        </w:rPr>
        <w:t>location</w:t>
      </w:r>
      <w:r>
        <w:rPr>
          <w:spacing w:val="18"/>
          <w:w w:val="105"/>
        </w:rPr>
        <w:t> </w:t>
      </w:r>
      <w:r>
        <w:rPr>
          <w:w w:val="105"/>
        </w:rPr>
        <w:t>for</w:t>
      </w:r>
      <w:r>
        <w:rPr>
          <w:spacing w:val="17"/>
          <w:w w:val="105"/>
        </w:rPr>
        <w:t> </w:t>
      </w:r>
      <w:r>
        <w:rPr>
          <w:w w:val="105"/>
        </w:rPr>
        <w:t>a</w:t>
      </w:r>
      <w:r>
        <w:rPr>
          <w:spacing w:val="17"/>
          <w:w w:val="105"/>
        </w:rPr>
        <w:t> </w:t>
      </w:r>
      <w:r>
        <w:rPr>
          <w:w w:val="105"/>
        </w:rPr>
        <w:t>given</w:t>
      </w:r>
      <w:r>
        <w:rPr>
          <w:spacing w:val="17"/>
          <w:w w:val="105"/>
        </w:rPr>
        <w:t> </w:t>
      </w:r>
      <w:r>
        <w:rPr>
          <w:w w:val="105"/>
        </w:rPr>
        <w:t>behavior,</w:t>
      </w:r>
    </w:p>
    <w:p>
      <w:pPr>
        <w:spacing w:after="0" w:line="247" w:lineRule="auto"/>
        <w:jc w:val="both"/>
        <w:sectPr>
          <w:pgSz w:w="12240" w:h="15840"/>
          <w:pgMar w:top="1360" w:bottom="280" w:left="1340" w:right="1320"/>
        </w:sectPr>
      </w:pPr>
    </w:p>
    <w:p>
      <w:pPr>
        <w:pStyle w:val="BodyText"/>
        <w:spacing w:line="247" w:lineRule="auto" w:before="77"/>
        <w:ind w:right="117"/>
        <w:jc w:val="both"/>
      </w:pPr>
      <w:r>
        <w:rPr>
          <w:w w:val="105"/>
        </w:rPr>
        <w:t>habit</w:t>
      </w:r>
      <w:r>
        <w:rPr>
          <w:spacing w:val="-5"/>
          <w:w w:val="105"/>
        </w:rPr>
        <w:t> </w:t>
      </w:r>
      <w:r>
        <w:rPr>
          <w:w w:val="105"/>
        </w:rPr>
        <w:t>stacking</w:t>
      </w:r>
      <w:r>
        <w:rPr>
          <w:spacing w:val="-5"/>
          <w:w w:val="105"/>
        </w:rPr>
        <w:t> </w:t>
      </w:r>
      <w:r>
        <w:rPr>
          <w:w w:val="105"/>
        </w:rPr>
        <w:t>implicitly</w:t>
      </w:r>
      <w:r>
        <w:rPr>
          <w:spacing w:val="-5"/>
          <w:w w:val="105"/>
        </w:rPr>
        <w:t> </w:t>
      </w:r>
      <w:r>
        <w:rPr>
          <w:w w:val="105"/>
        </w:rPr>
        <w:t>has</w:t>
      </w:r>
      <w:r>
        <w:rPr>
          <w:spacing w:val="-5"/>
          <w:w w:val="105"/>
        </w:rPr>
        <w:t> </w:t>
      </w:r>
      <w:r>
        <w:rPr>
          <w:w w:val="105"/>
        </w:rPr>
        <w:t>the</w:t>
      </w:r>
      <w:r>
        <w:rPr>
          <w:spacing w:val="-5"/>
          <w:w w:val="105"/>
        </w:rPr>
        <w:t> </w:t>
      </w:r>
      <w:r>
        <w:rPr>
          <w:w w:val="105"/>
        </w:rPr>
        <w:t>time</w:t>
      </w:r>
      <w:r>
        <w:rPr>
          <w:spacing w:val="-5"/>
          <w:w w:val="105"/>
        </w:rPr>
        <w:t> </w:t>
      </w:r>
      <w:r>
        <w:rPr>
          <w:w w:val="105"/>
        </w:rPr>
        <w:t>and</w:t>
      </w:r>
      <w:r>
        <w:rPr>
          <w:spacing w:val="-5"/>
          <w:w w:val="105"/>
        </w:rPr>
        <w:t> </w:t>
      </w:r>
      <w:r>
        <w:rPr>
          <w:w w:val="105"/>
        </w:rPr>
        <w:t>location</w:t>
      </w:r>
      <w:r>
        <w:rPr>
          <w:spacing w:val="-5"/>
          <w:w w:val="105"/>
        </w:rPr>
        <w:t> </w:t>
      </w:r>
      <w:r>
        <w:rPr>
          <w:w w:val="105"/>
        </w:rPr>
        <w:t>built</w:t>
      </w:r>
      <w:r>
        <w:rPr>
          <w:spacing w:val="-5"/>
          <w:w w:val="105"/>
        </w:rPr>
        <w:t> </w:t>
      </w:r>
      <w:r>
        <w:rPr>
          <w:w w:val="105"/>
        </w:rPr>
        <w:t>into</w:t>
      </w:r>
      <w:r>
        <w:rPr>
          <w:spacing w:val="-5"/>
          <w:w w:val="105"/>
        </w:rPr>
        <w:t> </w:t>
      </w:r>
      <w:r>
        <w:rPr>
          <w:w w:val="105"/>
        </w:rPr>
        <w:t>it.</w:t>
      </w:r>
      <w:r>
        <w:rPr>
          <w:spacing w:val="-5"/>
          <w:w w:val="105"/>
        </w:rPr>
        <w:t> </w:t>
      </w:r>
      <w:r>
        <w:rPr>
          <w:w w:val="105"/>
        </w:rPr>
        <w:t>When</w:t>
      </w:r>
      <w:r>
        <w:rPr>
          <w:spacing w:val="-5"/>
          <w:w w:val="105"/>
        </w:rPr>
        <w:t> </w:t>
      </w:r>
      <w:r>
        <w:rPr>
          <w:w w:val="105"/>
        </w:rPr>
        <w:t>and</w:t>
      </w:r>
      <w:r>
        <w:rPr>
          <w:spacing w:val="-5"/>
          <w:w w:val="105"/>
        </w:rPr>
        <w:t> </w:t>
      </w:r>
      <w:r>
        <w:rPr>
          <w:w w:val="105"/>
        </w:rPr>
        <w:t>where</w:t>
      </w:r>
      <w:r>
        <w:rPr>
          <w:spacing w:val="-72"/>
          <w:w w:val="105"/>
        </w:rPr>
        <w:t> </w:t>
      </w:r>
      <w:r>
        <w:rPr>
          <w:w w:val="105"/>
        </w:rPr>
        <w:t>you</w:t>
      </w:r>
      <w:r>
        <w:rPr>
          <w:spacing w:val="-4"/>
          <w:w w:val="105"/>
        </w:rPr>
        <w:t> </w:t>
      </w:r>
      <w:r>
        <w:rPr>
          <w:w w:val="105"/>
        </w:rPr>
        <w:t>choose</w:t>
      </w:r>
      <w:r>
        <w:rPr>
          <w:spacing w:val="-4"/>
          <w:w w:val="105"/>
        </w:rPr>
        <w:t> </w:t>
      </w:r>
      <w:r>
        <w:rPr>
          <w:w w:val="105"/>
        </w:rPr>
        <w:t>to</w:t>
      </w:r>
      <w:r>
        <w:rPr>
          <w:spacing w:val="-3"/>
          <w:w w:val="105"/>
        </w:rPr>
        <w:t> </w:t>
      </w:r>
      <w:r>
        <w:rPr>
          <w:w w:val="105"/>
        </w:rPr>
        <w:t>insert</w:t>
      </w:r>
      <w:r>
        <w:rPr>
          <w:spacing w:val="-4"/>
          <w:w w:val="105"/>
        </w:rPr>
        <w:t> </w:t>
      </w:r>
      <w:r>
        <w:rPr>
          <w:w w:val="105"/>
        </w:rPr>
        <w:t>a</w:t>
      </w:r>
      <w:r>
        <w:rPr>
          <w:spacing w:val="-4"/>
          <w:w w:val="105"/>
        </w:rPr>
        <w:t> </w:t>
      </w:r>
      <w:r>
        <w:rPr>
          <w:w w:val="105"/>
        </w:rPr>
        <w:t>habit</w:t>
      </w:r>
      <w:r>
        <w:rPr>
          <w:spacing w:val="-4"/>
          <w:w w:val="105"/>
        </w:rPr>
        <w:t> </w:t>
      </w:r>
      <w:r>
        <w:rPr>
          <w:w w:val="105"/>
        </w:rPr>
        <w:t>into</w:t>
      </w:r>
      <w:r>
        <w:rPr>
          <w:spacing w:val="-4"/>
          <w:w w:val="105"/>
        </w:rPr>
        <w:t> </w:t>
      </w:r>
      <w:r>
        <w:rPr>
          <w:w w:val="105"/>
        </w:rPr>
        <w:t>your</w:t>
      </w:r>
      <w:r>
        <w:rPr>
          <w:spacing w:val="-4"/>
          <w:w w:val="105"/>
        </w:rPr>
        <w:t> </w:t>
      </w:r>
      <w:r>
        <w:rPr>
          <w:w w:val="105"/>
        </w:rPr>
        <w:t>daily</w:t>
      </w:r>
      <w:r>
        <w:rPr>
          <w:spacing w:val="-4"/>
          <w:w w:val="105"/>
        </w:rPr>
        <w:t> </w:t>
      </w:r>
      <w:r>
        <w:rPr>
          <w:w w:val="105"/>
        </w:rPr>
        <w:t>routine</w:t>
      </w:r>
      <w:r>
        <w:rPr>
          <w:spacing w:val="-3"/>
          <w:w w:val="105"/>
        </w:rPr>
        <w:t> </w:t>
      </w:r>
      <w:r>
        <w:rPr>
          <w:w w:val="105"/>
        </w:rPr>
        <w:t>can</w:t>
      </w:r>
      <w:r>
        <w:rPr>
          <w:spacing w:val="-4"/>
          <w:w w:val="105"/>
        </w:rPr>
        <w:t> </w:t>
      </w:r>
      <w:r>
        <w:rPr>
          <w:w w:val="105"/>
        </w:rPr>
        <w:t>make</w:t>
      </w:r>
      <w:r>
        <w:rPr>
          <w:spacing w:val="-3"/>
          <w:w w:val="105"/>
        </w:rPr>
        <w:t> </w:t>
      </w:r>
      <w:r>
        <w:rPr>
          <w:w w:val="105"/>
        </w:rPr>
        <w:t>a</w:t>
      </w:r>
      <w:r>
        <w:rPr>
          <w:spacing w:val="-4"/>
          <w:w w:val="105"/>
        </w:rPr>
        <w:t> </w:t>
      </w:r>
      <w:r>
        <w:rPr>
          <w:w w:val="105"/>
        </w:rPr>
        <w:t>big</w:t>
      </w:r>
      <w:r>
        <w:rPr>
          <w:spacing w:val="-3"/>
          <w:w w:val="105"/>
        </w:rPr>
        <w:t> </w:t>
      </w:r>
      <w:r>
        <w:rPr>
          <w:w w:val="105"/>
        </w:rPr>
        <w:t>difference.</w:t>
      </w:r>
      <w:r>
        <w:rPr>
          <w:spacing w:val="-4"/>
          <w:w w:val="105"/>
        </w:rPr>
        <w:t> </w:t>
      </w:r>
      <w:r>
        <w:rPr>
          <w:w w:val="105"/>
        </w:rPr>
        <w:t>If</w:t>
      </w:r>
      <w:r>
        <w:rPr>
          <w:spacing w:val="-71"/>
          <w:w w:val="105"/>
        </w:rPr>
        <w:t> </w:t>
      </w:r>
      <w:r>
        <w:rPr>
          <w:w w:val="105"/>
        </w:rPr>
        <w:t>you’re trying to add meditation into your morning routine but mornings are</w:t>
      </w:r>
      <w:r>
        <w:rPr>
          <w:spacing w:val="1"/>
          <w:w w:val="105"/>
        </w:rPr>
        <w:t> </w:t>
      </w:r>
      <w:r>
        <w:rPr>
          <w:w w:val="105"/>
        </w:rPr>
        <w:t>chaotic and your kids keep running into the room, then that may be the wrong</w:t>
      </w:r>
      <w:r>
        <w:rPr>
          <w:spacing w:val="1"/>
          <w:w w:val="105"/>
        </w:rPr>
        <w:t> </w:t>
      </w:r>
      <w:r>
        <w:rPr>
          <w:w w:val="105"/>
        </w:rPr>
        <w:t>place and time. Consider when you are most likely to be successful. Don’t ask</w:t>
      </w:r>
      <w:r>
        <w:rPr>
          <w:spacing w:val="1"/>
          <w:w w:val="105"/>
        </w:rPr>
        <w:t> </w:t>
      </w:r>
      <w:r>
        <w:rPr>
          <w:w w:val="105"/>
        </w:rPr>
        <w:t>yourself</w:t>
      </w:r>
      <w:r>
        <w:rPr>
          <w:spacing w:val="-13"/>
          <w:w w:val="105"/>
        </w:rPr>
        <w:t> </w:t>
      </w:r>
      <w:r>
        <w:rPr>
          <w:w w:val="105"/>
        </w:rPr>
        <w:t>to</w:t>
      </w:r>
      <w:r>
        <w:rPr>
          <w:spacing w:val="-11"/>
          <w:w w:val="105"/>
        </w:rPr>
        <w:t> </w:t>
      </w:r>
      <w:r>
        <w:rPr>
          <w:w w:val="105"/>
        </w:rPr>
        <w:t>do</w:t>
      </w:r>
      <w:r>
        <w:rPr>
          <w:spacing w:val="-12"/>
          <w:w w:val="105"/>
        </w:rPr>
        <w:t> </w:t>
      </w:r>
      <w:r>
        <w:rPr>
          <w:w w:val="105"/>
        </w:rPr>
        <w:t>a</w:t>
      </w:r>
      <w:r>
        <w:rPr>
          <w:spacing w:val="-12"/>
          <w:w w:val="105"/>
        </w:rPr>
        <w:t> </w:t>
      </w:r>
      <w:r>
        <w:rPr>
          <w:w w:val="105"/>
        </w:rPr>
        <w:t>habit</w:t>
      </w:r>
      <w:r>
        <w:rPr>
          <w:spacing w:val="-12"/>
          <w:w w:val="105"/>
        </w:rPr>
        <w:t> </w:t>
      </w:r>
      <w:r>
        <w:rPr>
          <w:w w:val="105"/>
        </w:rPr>
        <w:t>when</w:t>
      </w:r>
      <w:r>
        <w:rPr>
          <w:spacing w:val="-12"/>
          <w:w w:val="105"/>
        </w:rPr>
        <w:t> </w:t>
      </w:r>
      <w:r>
        <w:rPr>
          <w:w w:val="105"/>
        </w:rPr>
        <w:t>you’re</w:t>
      </w:r>
      <w:r>
        <w:rPr>
          <w:spacing w:val="-12"/>
          <w:w w:val="105"/>
        </w:rPr>
        <w:t> </w:t>
      </w:r>
      <w:r>
        <w:rPr>
          <w:w w:val="105"/>
        </w:rPr>
        <w:t>likely</w:t>
      </w:r>
      <w:r>
        <w:rPr>
          <w:spacing w:val="-11"/>
          <w:w w:val="105"/>
        </w:rPr>
        <w:t> </w:t>
      </w:r>
      <w:r>
        <w:rPr>
          <w:w w:val="105"/>
        </w:rPr>
        <w:t>to</w:t>
      </w:r>
      <w:r>
        <w:rPr>
          <w:spacing w:val="-12"/>
          <w:w w:val="105"/>
        </w:rPr>
        <w:t> </w:t>
      </w:r>
      <w:r>
        <w:rPr>
          <w:w w:val="105"/>
        </w:rPr>
        <w:t>be</w:t>
      </w:r>
      <w:r>
        <w:rPr>
          <w:spacing w:val="-12"/>
          <w:w w:val="105"/>
        </w:rPr>
        <w:t> </w:t>
      </w:r>
      <w:r>
        <w:rPr>
          <w:w w:val="105"/>
        </w:rPr>
        <w:t>occupied</w:t>
      </w:r>
      <w:r>
        <w:rPr>
          <w:spacing w:val="-11"/>
          <w:w w:val="105"/>
        </w:rPr>
        <w:t> </w:t>
      </w:r>
      <w:r>
        <w:rPr>
          <w:w w:val="105"/>
        </w:rPr>
        <w:t>with</w:t>
      </w:r>
      <w:r>
        <w:rPr>
          <w:spacing w:val="-12"/>
          <w:w w:val="105"/>
        </w:rPr>
        <w:t> </w:t>
      </w:r>
      <w:r>
        <w:rPr>
          <w:w w:val="105"/>
        </w:rPr>
        <w:t>something</w:t>
      </w:r>
      <w:r>
        <w:rPr>
          <w:spacing w:val="-11"/>
          <w:w w:val="105"/>
        </w:rPr>
        <w:t> </w:t>
      </w:r>
      <w:r>
        <w:rPr>
          <w:w w:val="105"/>
        </w:rPr>
        <w:t>else.</w:t>
      </w:r>
    </w:p>
    <w:p>
      <w:pPr>
        <w:pStyle w:val="BodyText"/>
        <w:spacing w:line="247" w:lineRule="auto"/>
        <w:ind w:right="118" w:firstLine="288"/>
        <w:jc w:val="both"/>
      </w:pPr>
      <w:r>
        <w:rPr>
          <w:w w:val="105"/>
        </w:rPr>
        <w:t>Your cue should also have the same frequency as your desired habit. If you</w:t>
      </w:r>
      <w:r>
        <w:rPr>
          <w:spacing w:val="1"/>
          <w:w w:val="105"/>
        </w:rPr>
        <w:t> </w:t>
      </w:r>
      <w:r>
        <w:rPr>
          <w:w w:val="105"/>
        </w:rPr>
        <w:t>want</w:t>
      </w:r>
      <w:r>
        <w:rPr>
          <w:spacing w:val="-6"/>
          <w:w w:val="105"/>
        </w:rPr>
        <w:t> </w:t>
      </w:r>
      <w:r>
        <w:rPr>
          <w:w w:val="105"/>
        </w:rPr>
        <w:t>to</w:t>
      </w:r>
      <w:r>
        <w:rPr>
          <w:spacing w:val="-6"/>
          <w:w w:val="105"/>
        </w:rPr>
        <w:t> </w:t>
      </w:r>
      <w:r>
        <w:rPr>
          <w:w w:val="105"/>
        </w:rPr>
        <w:t>do</w:t>
      </w:r>
      <w:r>
        <w:rPr>
          <w:spacing w:val="-5"/>
          <w:w w:val="105"/>
        </w:rPr>
        <w:t> </w:t>
      </w:r>
      <w:r>
        <w:rPr>
          <w:w w:val="105"/>
        </w:rPr>
        <w:t>a</w:t>
      </w:r>
      <w:r>
        <w:rPr>
          <w:spacing w:val="-6"/>
          <w:w w:val="105"/>
        </w:rPr>
        <w:t> </w:t>
      </w:r>
      <w:r>
        <w:rPr>
          <w:w w:val="105"/>
        </w:rPr>
        <w:t>habit</w:t>
      </w:r>
      <w:r>
        <w:rPr>
          <w:spacing w:val="-6"/>
          <w:w w:val="105"/>
        </w:rPr>
        <w:t> </w:t>
      </w:r>
      <w:r>
        <w:rPr>
          <w:w w:val="105"/>
        </w:rPr>
        <w:t>every</w:t>
      </w:r>
      <w:r>
        <w:rPr>
          <w:spacing w:val="-5"/>
          <w:w w:val="105"/>
        </w:rPr>
        <w:t> </w:t>
      </w:r>
      <w:r>
        <w:rPr>
          <w:w w:val="105"/>
        </w:rPr>
        <w:t>day,</w:t>
      </w:r>
      <w:r>
        <w:rPr>
          <w:spacing w:val="-6"/>
          <w:w w:val="105"/>
        </w:rPr>
        <w:t> </w:t>
      </w:r>
      <w:r>
        <w:rPr>
          <w:w w:val="105"/>
        </w:rPr>
        <w:t>but</w:t>
      </w:r>
      <w:r>
        <w:rPr>
          <w:spacing w:val="-6"/>
          <w:w w:val="105"/>
        </w:rPr>
        <w:t> </w:t>
      </w:r>
      <w:r>
        <w:rPr>
          <w:w w:val="105"/>
        </w:rPr>
        <w:t>you</w:t>
      </w:r>
      <w:r>
        <w:rPr>
          <w:spacing w:val="-5"/>
          <w:w w:val="105"/>
        </w:rPr>
        <w:t> </w:t>
      </w:r>
      <w:r>
        <w:rPr>
          <w:w w:val="105"/>
        </w:rPr>
        <w:t>stack</w:t>
      </w:r>
      <w:r>
        <w:rPr>
          <w:spacing w:val="-6"/>
          <w:w w:val="105"/>
        </w:rPr>
        <w:t> </w:t>
      </w:r>
      <w:r>
        <w:rPr>
          <w:w w:val="105"/>
        </w:rPr>
        <w:t>it</w:t>
      </w:r>
      <w:r>
        <w:rPr>
          <w:spacing w:val="-6"/>
          <w:w w:val="105"/>
        </w:rPr>
        <w:t> </w:t>
      </w:r>
      <w:r>
        <w:rPr>
          <w:w w:val="105"/>
        </w:rPr>
        <w:t>on</w:t>
      </w:r>
      <w:r>
        <w:rPr>
          <w:spacing w:val="-5"/>
          <w:w w:val="105"/>
        </w:rPr>
        <w:t> </w:t>
      </w:r>
      <w:r>
        <w:rPr>
          <w:w w:val="105"/>
        </w:rPr>
        <w:t>top</w:t>
      </w:r>
      <w:r>
        <w:rPr>
          <w:spacing w:val="-6"/>
          <w:w w:val="105"/>
        </w:rPr>
        <w:t> </w:t>
      </w:r>
      <w:r>
        <w:rPr>
          <w:w w:val="105"/>
        </w:rPr>
        <w:t>of</w:t>
      </w:r>
      <w:r>
        <w:rPr>
          <w:spacing w:val="-5"/>
          <w:w w:val="105"/>
        </w:rPr>
        <w:t> </w:t>
      </w:r>
      <w:r>
        <w:rPr>
          <w:w w:val="105"/>
        </w:rPr>
        <w:t>a</w:t>
      </w:r>
      <w:r>
        <w:rPr>
          <w:spacing w:val="-6"/>
          <w:w w:val="105"/>
        </w:rPr>
        <w:t> </w:t>
      </w:r>
      <w:r>
        <w:rPr>
          <w:w w:val="105"/>
        </w:rPr>
        <w:t>habit</w:t>
      </w:r>
      <w:r>
        <w:rPr>
          <w:spacing w:val="-6"/>
          <w:w w:val="105"/>
        </w:rPr>
        <w:t> </w:t>
      </w:r>
      <w:r>
        <w:rPr>
          <w:w w:val="105"/>
        </w:rPr>
        <w:t>that</w:t>
      </w:r>
      <w:r>
        <w:rPr>
          <w:spacing w:val="-5"/>
          <w:w w:val="105"/>
        </w:rPr>
        <w:t> </w:t>
      </w:r>
      <w:r>
        <w:rPr>
          <w:w w:val="105"/>
        </w:rPr>
        <w:t>only</w:t>
      </w:r>
      <w:r>
        <w:rPr>
          <w:spacing w:val="-6"/>
          <w:w w:val="105"/>
        </w:rPr>
        <w:t> </w:t>
      </w:r>
      <w:r>
        <w:rPr>
          <w:w w:val="105"/>
        </w:rPr>
        <w:t>happens</w:t>
      </w:r>
      <w:r>
        <w:rPr>
          <w:spacing w:val="-71"/>
          <w:w w:val="105"/>
        </w:rPr>
        <w:t> </w:t>
      </w:r>
      <w:r>
        <w:rPr>
          <w:w w:val="105"/>
        </w:rPr>
        <w:t>on</w:t>
      </w:r>
      <w:r>
        <w:rPr>
          <w:spacing w:val="-3"/>
          <w:w w:val="105"/>
        </w:rPr>
        <w:t> </w:t>
      </w:r>
      <w:r>
        <w:rPr>
          <w:w w:val="105"/>
        </w:rPr>
        <w:t>Mondays,</w:t>
      </w:r>
      <w:r>
        <w:rPr>
          <w:spacing w:val="-3"/>
          <w:w w:val="105"/>
        </w:rPr>
        <w:t> </w:t>
      </w:r>
      <w:r>
        <w:rPr>
          <w:w w:val="105"/>
        </w:rPr>
        <w:t>that’s</w:t>
      </w:r>
      <w:r>
        <w:rPr>
          <w:spacing w:val="-4"/>
          <w:w w:val="105"/>
        </w:rPr>
        <w:t> </w:t>
      </w:r>
      <w:r>
        <w:rPr>
          <w:w w:val="105"/>
        </w:rPr>
        <w:t>not</w:t>
      </w:r>
      <w:r>
        <w:rPr>
          <w:spacing w:val="-3"/>
          <w:w w:val="105"/>
        </w:rPr>
        <w:t> </w:t>
      </w:r>
      <w:r>
        <w:rPr>
          <w:w w:val="105"/>
        </w:rPr>
        <w:t>a</w:t>
      </w:r>
      <w:r>
        <w:rPr>
          <w:spacing w:val="-4"/>
          <w:w w:val="105"/>
        </w:rPr>
        <w:t> </w:t>
      </w:r>
      <w:r>
        <w:rPr>
          <w:w w:val="105"/>
        </w:rPr>
        <w:t>good</w:t>
      </w:r>
      <w:r>
        <w:rPr>
          <w:spacing w:val="-3"/>
          <w:w w:val="105"/>
        </w:rPr>
        <w:t> </w:t>
      </w:r>
      <w:r>
        <w:rPr>
          <w:w w:val="105"/>
        </w:rPr>
        <w:t>choice.</w:t>
      </w:r>
    </w:p>
    <w:p>
      <w:pPr>
        <w:pStyle w:val="BodyText"/>
        <w:spacing w:line="247" w:lineRule="auto"/>
        <w:ind w:right="117" w:firstLine="288"/>
        <w:jc w:val="both"/>
      </w:pPr>
      <w:r>
        <w:rPr>
          <w:w w:val="105"/>
        </w:rPr>
        <w:t>One</w:t>
      </w:r>
      <w:r>
        <w:rPr>
          <w:spacing w:val="-11"/>
          <w:w w:val="105"/>
        </w:rPr>
        <w:t> </w:t>
      </w:r>
      <w:r>
        <w:rPr>
          <w:w w:val="105"/>
        </w:rPr>
        <w:t>way</w:t>
      </w:r>
      <w:r>
        <w:rPr>
          <w:spacing w:val="-9"/>
          <w:w w:val="105"/>
        </w:rPr>
        <w:t> </w:t>
      </w:r>
      <w:r>
        <w:rPr>
          <w:w w:val="105"/>
        </w:rPr>
        <w:t>to</w:t>
      </w:r>
      <w:r>
        <w:rPr>
          <w:spacing w:val="-9"/>
          <w:w w:val="105"/>
        </w:rPr>
        <w:t> </w:t>
      </w:r>
      <w:r>
        <w:rPr>
          <w:w w:val="105"/>
        </w:rPr>
        <w:t>find</w:t>
      </w:r>
      <w:r>
        <w:rPr>
          <w:spacing w:val="-9"/>
          <w:w w:val="105"/>
        </w:rPr>
        <w:t> </w:t>
      </w:r>
      <w:r>
        <w:rPr>
          <w:w w:val="105"/>
        </w:rPr>
        <w:t>the</w:t>
      </w:r>
      <w:r>
        <w:rPr>
          <w:spacing w:val="-10"/>
          <w:w w:val="105"/>
        </w:rPr>
        <w:t> </w:t>
      </w:r>
      <w:r>
        <w:rPr>
          <w:w w:val="105"/>
        </w:rPr>
        <w:t>right</w:t>
      </w:r>
      <w:r>
        <w:rPr>
          <w:spacing w:val="-9"/>
          <w:w w:val="105"/>
        </w:rPr>
        <w:t> </w:t>
      </w:r>
      <w:r>
        <w:rPr>
          <w:w w:val="105"/>
        </w:rPr>
        <w:t>trigger</w:t>
      </w:r>
      <w:r>
        <w:rPr>
          <w:spacing w:val="-9"/>
          <w:w w:val="105"/>
        </w:rPr>
        <w:t> </w:t>
      </w:r>
      <w:r>
        <w:rPr>
          <w:w w:val="105"/>
        </w:rPr>
        <w:t>for</w:t>
      </w:r>
      <w:r>
        <w:rPr>
          <w:spacing w:val="-9"/>
          <w:w w:val="105"/>
        </w:rPr>
        <w:t> </w:t>
      </w:r>
      <w:r>
        <w:rPr>
          <w:w w:val="105"/>
        </w:rPr>
        <w:t>your</w:t>
      </w:r>
      <w:r>
        <w:rPr>
          <w:spacing w:val="-10"/>
          <w:w w:val="105"/>
        </w:rPr>
        <w:t> </w:t>
      </w:r>
      <w:r>
        <w:rPr>
          <w:w w:val="105"/>
        </w:rPr>
        <w:t>habit</w:t>
      </w:r>
      <w:r>
        <w:rPr>
          <w:spacing w:val="-9"/>
          <w:w w:val="105"/>
        </w:rPr>
        <w:t> </w:t>
      </w:r>
      <w:r>
        <w:rPr>
          <w:w w:val="105"/>
        </w:rPr>
        <w:t>stack</w:t>
      </w:r>
      <w:r>
        <w:rPr>
          <w:spacing w:val="-9"/>
          <w:w w:val="105"/>
        </w:rPr>
        <w:t> </w:t>
      </w:r>
      <w:r>
        <w:rPr>
          <w:w w:val="105"/>
        </w:rPr>
        <w:t>is</w:t>
      </w:r>
      <w:r>
        <w:rPr>
          <w:spacing w:val="-9"/>
          <w:w w:val="105"/>
        </w:rPr>
        <w:t> </w:t>
      </w:r>
      <w:r>
        <w:rPr>
          <w:w w:val="105"/>
        </w:rPr>
        <w:t>by</w:t>
      </w:r>
      <w:r>
        <w:rPr>
          <w:spacing w:val="-10"/>
          <w:w w:val="105"/>
        </w:rPr>
        <w:t> </w:t>
      </w:r>
      <w:r>
        <w:rPr>
          <w:w w:val="105"/>
        </w:rPr>
        <w:t>brainstorming</w:t>
      </w:r>
      <w:r>
        <w:rPr>
          <w:spacing w:val="-9"/>
          <w:w w:val="105"/>
        </w:rPr>
        <w:t> </w:t>
      </w:r>
      <w:r>
        <w:rPr>
          <w:w w:val="105"/>
        </w:rPr>
        <w:t>a</w:t>
      </w:r>
      <w:r>
        <w:rPr>
          <w:spacing w:val="-9"/>
          <w:w w:val="105"/>
        </w:rPr>
        <w:t> </w:t>
      </w:r>
      <w:r>
        <w:rPr>
          <w:w w:val="105"/>
        </w:rPr>
        <w:t>list</w:t>
      </w:r>
      <w:r>
        <w:rPr>
          <w:spacing w:val="-71"/>
          <w:w w:val="105"/>
        </w:rPr>
        <w:t> </w:t>
      </w:r>
      <w:r>
        <w:rPr>
          <w:w w:val="105"/>
        </w:rPr>
        <w:t>of your current habits. You can use your Habits Scorecard from the last chapter</w:t>
      </w:r>
      <w:r>
        <w:rPr>
          <w:spacing w:val="-71"/>
          <w:w w:val="105"/>
        </w:rPr>
        <w:t> </w:t>
      </w:r>
      <w:r>
        <w:rPr>
          <w:w w:val="105"/>
        </w:rPr>
        <w:t>as a starting point. Alternatively, you can create a list with two columns. In the</w:t>
      </w:r>
      <w:r>
        <w:rPr>
          <w:spacing w:val="1"/>
          <w:w w:val="105"/>
        </w:rPr>
        <w:t> </w:t>
      </w:r>
      <w:r>
        <w:rPr>
          <w:w w:val="105"/>
        </w:rPr>
        <w:t>first</w:t>
      </w:r>
      <w:r>
        <w:rPr>
          <w:spacing w:val="-8"/>
          <w:w w:val="105"/>
        </w:rPr>
        <w:t> </w:t>
      </w:r>
      <w:r>
        <w:rPr>
          <w:w w:val="105"/>
        </w:rPr>
        <w:t>column,</w:t>
      </w:r>
      <w:r>
        <w:rPr>
          <w:spacing w:val="-6"/>
          <w:w w:val="105"/>
        </w:rPr>
        <w:t> </w:t>
      </w:r>
      <w:r>
        <w:rPr>
          <w:w w:val="105"/>
        </w:rPr>
        <w:t>write</w:t>
      </w:r>
      <w:r>
        <w:rPr>
          <w:spacing w:val="-7"/>
          <w:w w:val="105"/>
        </w:rPr>
        <w:t> </w:t>
      </w:r>
      <w:r>
        <w:rPr>
          <w:w w:val="105"/>
        </w:rPr>
        <w:t>down</w:t>
      </w:r>
      <w:r>
        <w:rPr>
          <w:spacing w:val="-6"/>
          <w:w w:val="105"/>
        </w:rPr>
        <w:t> </w:t>
      </w:r>
      <w:r>
        <w:rPr>
          <w:w w:val="105"/>
        </w:rPr>
        <w:t>the</w:t>
      </w:r>
      <w:r>
        <w:rPr>
          <w:spacing w:val="-7"/>
          <w:w w:val="105"/>
        </w:rPr>
        <w:t> </w:t>
      </w:r>
      <w:r>
        <w:rPr>
          <w:w w:val="105"/>
        </w:rPr>
        <w:t>habits</w:t>
      </w:r>
      <w:r>
        <w:rPr>
          <w:spacing w:val="-8"/>
          <w:w w:val="105"/>
        </w:rPr>
        <w:t> </w:t>
      </w:r>
      <w:r>
        <w:rPr>
          <w:w w:val="105"/>
        </w:rPr>
        <w:t>you</w:t>
      </w:r>
      <w:r>
        <w:rPr>
          <w:spacing w:val="-6"/>
          <w:w w:val="105"/>
        </w:rPr>
        <w:t> </w:t>
      </w:r>
      <w:r>
        <w:rPr>
          <w:w w:val="105"/>
        </w:rPr>
        <w:t>do</w:t>
      </w:r>
      <w:r>
        <w:rPr>
          <w:spacing w:val="-6"/>
          <w:w w:val="105"/>
        </w:rPr>
        <w:t> </w:t>
      </w:r>
      <w:r>
        <w:rPr>
          <w:w w:val="105"/>
        </w:rPr>
        <w:t>each</w:t>
      </w:r>
      <w:r>
        <w:rPr>
          <w:spacing w:val="-6"/>
          <w:w w:val="105"/>
        </w:rPr>
        <w:t> </w:t>
      </w:r>
      <w:r>
        <w:rPr>
          <w:w w:val="105"/>
        </w:rPr>
        <w:t>day</w:t>
      </w:r>
      <w:r>
        <w:rPr>
          <w:spacing w:val="-6"/>
          <w:w w:val="105"/>
        </w:rPr>
        <w:t> </w:t>
      </w:r>
      <w:r>
        <w:rPr>
          <w:w w:val="105"/>
        </w:rPr>
        <w:t>without</w:t>
      </w:r>
      <w:r>
        <w:rPr>
          <w:spacing w:val="-8"/>
          <w:w w:val="105"/>
        </w:rPr>
        <w:t> </w:t>
      </w:r>
      <w:r>
        <w:rPr>
          <w:w w:val="105"/>
        </w:rPr>
        <w:t>fail</w:t>
      </w:r>
      <w:bookmarkStart w:name="_bookmark136" w:id="150"/>
      <w:bookmarkEnd w:id="150"/>
      <w:r>
        <w:rPr>
          <w:w w:val="105"/>
        </w:rPr>
        <w:t>.</w:t>
      </w:r>
      <w:hyperlink w:history="true" w:anchor="_bookmark534">
        <w:r>
          <w:rPr>
            <w:color w:val="0000ED"/>
            <w:w w:val="105"/>
            <w:u w:val="single" w:color="0000ED"/>
          </w:rPr>
          <w:t>*</w:t>
        </w:r>
      </w:hyperlink>
    </w:p>
    <w:p>
      <w:pPr>
        <w:pStyle w:val="BodyText"/>
        <w:spacing w:line="320" w:lineRule="exact"/>
        <w:ind w:left="388"/>
        <w:jc w:val="both"/>
      </w:pPr>
      <w:r>
        <w:rPr>
          <w:w w:val="105"/>
        </w:rPr>
        <w:t>For</w:t>
      </w:r>
      <w:r>
        <w:rPr>
          <w:spacing w:val="-19"/>
          <w:w w:val="105"/>
        </w:rPr>
        <w:t> </w:t>
      </w:r>
      <w:r>
        <w:rPr>
          <w:w w:val="105"/>
        </w:rPr>
        <w:t>example:</w:t>
      </w:r>
    </w:p>
    <w:p>
      <w:pPr>
        <w:pStyle w:val="BodyText"/>
        <w:ind w:left="0"/>
        <w:rPr>
          <w:sz w:val="20"/>
        </w:rPr>
      </w:pPr>
    </w:p>
    <w:p>
      <w:pPr>
        <w:pStyle w:val="BodyText"/>
        <w:spacing w:before="3"/>
        <w:ind w:left="0"/>
        <w:rPr>
          <w:sz w:val="22"/>
        </w:rPr>
      </w:pPr>
    </w:p>
    <w:p>
      <w:pPr>
        <w:pStyle w:val="BodyText"/>
        <w:spacing w:line="247" w:lineRule="auto" w:before="96"/>
        <w:ind w:left="1251" w:right="6328"/>
      </w:pPr>
      <w:r>
        <w:rPr/>
        <w:drawing>
          <wp:anchor distT="0" distB="0" distL="0" distR="0" allowOverlap="1" layoutInCell="1" locked="0" behindDoc="0" simplePos="0" relativeHeight="15778816">
            <wp:simplePos x="0" y="0"/>
            <wp:positionH relativeFrom="page">
              <wp:posOffset>1101853</wp:posOffset>
            </wp:positionH>
            <wp:positionV relativeFrom="paragraph">
              <wp:posOffset>140085</wp:posOffset>
            </wp:positionV>
            <wp:extent cx="64008" cy="64008"/>
            <wp:effectExtent l="0" t="0" r="0" b="0"/>
            <wp:wrapNone/>
            <wp:docPr id="193" name="image8.png"/>
            <wp:cNvGraphicFramePr>
              <a:graphicFrameLocks noChangeAspect="1"/>
            </wp:cNvGraphicFramePr>
            <a:graphic>
              <a:graphicData uri="http://schemas.openxmlformats.org/drawingml/2006/picture">
                <pic:pic>
                  <pic:nvPicPr>
                    <pic:cNvPr id="194" name="image8.png"/>
                    <pic:cNvPicPr/>
                  </pic:nvPicPr>
                  <pic:blipFill>
                    <a:blip r:embed="rId12"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79328">
            <wp:simplePos x="0" y="0"/>
            <wp:positionH relativeFrom="page">
              <wp:posOffset>1101853</wp:posOffset>
            </wp:positionH>
            <wp:positionV relativeFrom="paragraph">
              <wp:posOffset>350397</wp:posOffset>
            </wp:positionV>
            <wp:extent cx="64008" cy="64008"/>
            <wp:effectExtent l="0" t="0" r="0" b="0"/>
            <wp:wrapNone/>
            <wp:docPr id="195" name="image9.png"/>
            <wp:cNvGraphicFramePr>
              <a:graphicFrameLocks noChangeAspect="1"/>
            </wp:cNvGraphicFramePr>
            <a:graphic>
              <a:graphicData uri="http://schemas.openxmlformats.org/drawingml/2006/picture">
                <pic:pic>
                  <pic:nvPicPr>
                    <pic:cNvPr id="196" name="image9.png"/>
                    <pic:cNvPicPr/>
                  </pic:nvPicPr>
                  <pic:blipFill>
                    <a:blip r:embed="rId13"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79840">
            <wp:simplePos x="0" y="0"/>
            <wp:positionH relativeFrom="page">
              <wp:posOffset>1101853</wp:posOffset>
            </wp:positionH>
            <wp:positionV relativeFrom="paragraph">
              <wp:posOffset>560709</wp:posOffset>
            </wp:positionV>
            <wp:extent cx="64008" cy="64008"/>
            <wp:effectExtent l="0" t="0" r="0" b="0"/>
            <wp:wrapNone/>
            <wp:docPr id="197" name="image9.png"/>
            <wp:cNvGraphicFramePr>
              <a:graphicFrameLocks noChangeAspect="1"/>
            </wp:cNvGraphicFramePr>
            <a:graphic>
              <a:graphicData uri="http://schemas.openxmlformats.org/drawingml/2006/picture">
                <pic:pic>
                  <pic:nvPicPr>
                    <pic:cNvPr id="198" name="image9.png"/>
                    <pic:cNvPicPr/>
                  </pic:nvPicPr>
                  <pic:blipFill>
                    <a:blip r:embed="rId13"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80352">
            <wp:simplePos x="0" y="0"/>
            <wp:positionH relativeFrom="page">
              <wp:posOffset>1101853</wp:posOffset>
            </wp:positionH>
            <wp:positionV relativeFrom="paragraph">
              <wp:posOffset>771021</wp:posOffset>
            </wp:positionV>
            <wp:extent cx="64008" cy="64008"/>
            <wp:effectExtent l="0" t="0" r="0" b="0"/>
            <wp:wrapNone/>
            <wp:docPr id="199" name="image9.png"/>
            <wp:cNvGraphicFramePr>
              <a:graphicFrameLocks noChangeAspect="1"/>
            </wp:cNvGraphicFramePr>
            <a:graphic>
              <a:graphicData uri="http://schemas.openxmlformats.org/drawingml/2006/picture">
                <pic:pic>
                  <pic:nvPicPr>
                    <pic:cNvPr id="200"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rPr>
        <w:t>Get out of bed.</w:t>
      </w:r>
      <w:r>
        <w:rPr>
          <w:spacing w:val="1"/>
          <w:w w:val="105"/>
        </w:rPr>
        <w:t> </w:t>
      </w:r>
      <w:r>
        <w:rPr>
          <w:w w:val="105"/>
        </w:rPr>
        <w:t>Take a shower.</w:t>
      </w:r>
      <w:r>
        <w:rPr>
          <w:spacing w:val="1"/>
          <w:w w:val="105"/>
        </w:rPr>
        <w:t> </w:t>
      </w:r>
      <w:r>
        <w:rPr/>
        <w:t>Brush</w:t>
      </w:r>
      <w:r>
        <w:rPr>
          <w:spacing w:val="22"/>
        </w:rPr>
        <w:t> </w:t>
      </w:r>
      <w:r>
        <w:rPr/>
        <w:t>your</w:t>
      </w:r>
      <w:r>
        <w:rPr>
          <w:spacing w:val="22"/>
        </w:rPr>
        <w:t> </w:t>
      </w:r>
      <w:r>
        <w:rPr/>
        <w:t>teeth.</w:t>
      </w:r>
      <w:r>
        <w:rPr>
          <w:spacing w:val="-67"/>
        </w:rPr>
        <w:t> </w:t>
      </w:r>
      <w:r>
        <w:rPr>
          <w:w w:val="105"/>
        </w:rPr>
        <w:t>Get</w:t>
      </w:r>
      <w:r>
        <w:rPr>
          <w:spacing w:val="-7"/>
          <w:w w:val="105"/>
        </w:rPr>
        <w:t> </w:t>
      </w:r>
      <w:r>
        <w:rPr>
          <w:w w:val="105"/>
        </w:rPr>
        <w:t>dressed.</w:t>
      </w:r>
    </w:p>
    <w:p>
      <w:pPr>
        <w:pStyle w:val="BodyText"/>
        <w:spacing w:line="247" w:lineRule="auto"/>
        <w:ind w:left="1251" w:right="5832"/>
      </w:pPr>
      <w:r>
        <w:rPr/>
        <w:drawing>
          <wp:anchor distT="0" distB="0" distL="0" distR="0" allowOverlap="1" layoutInCell="1" locked="0" behindDoc="0" simplePos="0" relativeHeight="15780864">
            <wp:simplePos x="0" y="0"/>
            <wp:positionH relativeFrom="page">
              <wp:posOffset>1101853</wp:posOffset>
            </wp:positionH>
            <wp:positionV relativeFrom="paragraph">
              <wp:posOffset>79125</wp:posOffset>
            </wp:positionV>
            <wp:extent cx="64008" cy="64008"/>
            <wp:effectExtent l="0" t="0" r="0" b="0"/>
            <wp:wrapNone/>
            <wp:docPr id="201" name="image9.png"/>
            <wp:cNvGraphicFramePr>
              <a:graphicFrameLocks noChangeAspect="1"/>
            </wp:cNvGraphicFramePr>
            <a:graphic>
              <a:graphicData uri="http://schemas.openxmlformats.org/drawingml/2006/picture">
                <pic:pic>
                  <pic:nvPicPr>
                    <pic:cNvPr id="202" name="image9.png"/>
                    <pic:cNvPicPr/>
                  </pic:nvPicPr>
                  <pic:blipFill>
                    <a:blip r:embed="rId13"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81376">
            <wp:simplePos x="0" y="0"/>
            <wp:positionH relativeFrom="page">
              <wp:posOffset>1101853</wp:posOffset>
            </wp:positionH>
            <wp:positionV relativeFrom="paragraph">
              <wp:posOffset>289437</wp:posOffset>
            </wp:positionV>
            <wp:extent cx="64008" cy="64008"/>
            <wp:effectExtent l="0" t="0" r="0" b="0"/>
            <wp:wrapNone/>
            <wp:docPr id="203" name="image8.png"/>
            <wp:cNvGraphicFramePr>
              <a:graphicFrameLocks noChangeAspect="1"/>
            </wp:cNvGraphicFramePr>
            <a:graphic>
              <a:graphicData uri="http://schemas.openxmlformats.org/drawingml/2006/picture">
                <pic:pic>
                  <pic:nvPicPr>
                    <pic:cNvPr id="204"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rPr>
        <w:t>Brew</w:t>
      </w:r>
      <w:r>
        <w:rPr>
          <w:spacing w:val="-16"/>
          <w:w w:val="105"/>
        </w:rPr>
        <w:t> </w:t>
      </w:r>
      <w:r>
        <w:rPr>
          <w:w w:val="105"/>
        </w:rPr>
        <w:t>a</w:t>
      </w:r>
      <w:r>
        <w:rPr>
          <w:spacing w:val="-15"/>
          <w:w w:val="105"/>
        </w:rPr>
        <w:t> </w:t>
      </w:r>
      <w:r>
        <w:rPr>
          <w:w w:val="105"/>
        </w:rPr>
        <w:t>cup</w:t>
      </w:r>
      <w:r>
        <w:rPr>
          <w:spacing w:val="-15"/>
          <w:w w:val="105"/>
        </w:rPr>
        <w:t> </w:t>
      </w:r>
      <w:r>
        <w:rPr>
          <w:w w:val="105"/>
        </w:rPr>
        <w:t>of</w:t>
      </w:r>
      <w:r>
        <w:rPr>
          <w:spacing w:val="-16"/>
          <w:w w:val="105"/>
        </w:rPr>
        <w:t> </w:t>
      </w:r>
      <w:r>
        <w:rPr>
          <w:w w:val="105"/>
        </w:rPr>
        <w:t>coffee.</w:t>
      </w:r>
      <w:r>
        <w:rPr>
          <w:spacing w:val="-70"/>
          <w:w w:val="105"/>
        </w:rPr>
        <w:t> </w:t>
      </w:r>
      <w:r>
        <w:rPr>
          <w:w w:val="105"/>
        </w:rPr>
        <w:t>Eat</w:t>
      </w:r>
      <w:r>
        <w:rPr>
          <w:spacing w:val="-6"/>
          <w:w w:val="105"/>
        </w:rPr>
        <w:t> </w:t>
      </w:r>
      <w:r>
        <w:rPr>
          <w:w w:val="105"/>
        </w:rPr>
        <w:t>breakfast.</w:t>
      </w:r>
    </w:p>
    <w:p>
      <w:pPr>
        <w:pStyle w:val="BodyText"/>
        <w:spacing w:line="247" w:lineRule="auto"/>
        <w:ind w:left="1251" w:right="5574"/>
      </w:pPr>
      <w:r>
        <w:rPr/>
        <w:drawing>
          <wp:anchor distT="0" distB="0" distL="0" distR="0" allowOverlap="1" layoutInCell="1" locked="0" behindDoc="0" simplePos="0" relativeHeight="15781888">
            <wp:simplePos x="0" y="0"/>
            <wp:positionH relativeFrom="page">
              <wp:posOffset>1101853</wp:posOffset>
            </wp:positionH>
            <wp:positionV relativeFrom="paragraph">
              <wp:posOffset>79125</wp:posOffset>
            </wp:positionV>
            <wp:extent cx="64008" cy="64008"/>
            <wp:effectExtent l="0" t="0" r="0" b="0"/>
            <wp:wrapNone/>
            <wp:docPr id="205" name="image8.png"/>
            <wp:cNvGraphicFramePr>
              <a:graphicFrameLocks noChangeAspect="1"/>
            </wp:cNvGraphicFramePr>
            <a:graphic>
              <a:graphicData uri="http://schemas.openxmlformats.org/drawingml/2006/picture">
                <pic:pic>
                  <pic:nvPicPr>
                    <pic:cNvPr id="206" name="image8.png"/>
                    <pic:cNvPicPr/>
                  </pic:nvPicPr>
                  <pic:blipFill>
                    <a:blip r:embed="rId12"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82400">
            <wp:simplePos x="0" y="0"/>
            <wp:positionH relativeFrom="page">
              <wp:posOffset>1101853</wp:posOffset>
            </wp:positionH>
            <wp:positionV relativeFrom="paragraph">
              <wp:posOffset>289437</wp:posOffset>
            </wp:positionV>
            <wp:extent cx="64008" cy="64008"/>
            <wp:effectExtent l="0" t="0" r="0" b="0"/>
            <wp:wrapNone/>
            <wp:docPr id="207" name="image8.png"/>
            <wp:cNvGraphicFramePr>
              <a:graphicFrameLocks noChangeAspect="1"/>
            </wp:cNvGraphicFramePr>
            <a:graphic>
              <a:graphicData uri="http://schemas.openxmlformats.org/drawingml/2006/picture">
                <pic:pic>
                  <pic:nvPicPr>
                    <pic:cNvPr id="208"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rPr>
        <w:t>Take</w:t>
      </w:r>
      <w:r>
        <w:rPr>
          <w:spacing w:val="-17"/>
          <w:w w:val="105"/>
        </w:rPr>
        <w:t> </w:t>
      </w:r>
      <w:r>
        <w:rPr>
          <w:w w:val="105"/>
        </w:rPr>
        <w:t>the</w:t>
      </w:r>
      <w:r>
        <w:rPr>
          <w:spacing w:val="-17"/>
          <w:w w:val="105"/>
        </w:rPr>
        <w:t> </w:t>
      </w:r>
      <w:r>
        <w:rPr>
          <w:w w:val="105"/>
        </w:rPr>
        <w:t>kids</w:t>
      </w:r>
      <w:r>
        <w:rPr>
          <w:spacing w:val="-16"/>
          <w:w w:val="105"/>
        </w:rPr>
        <w:t> </w:t>
      </w:r>
      <w:r>
        <w:rPr>
          <w:w w:val="105"/>
        </w:rPr>
        <w:t>to</w:t>
      </w:r>
      <w:r>
        <w:rPr>
          <w:spacing w:val="-16"/>
          <w:w w:val="105"/>
        </w:rPr>
        <w:t> </w:t>
      </w:r>
      <w:r>
        <w:rPr>
          <w:w w:val="105"/>
        </w:rPr>
        <w:t>school.</w:t>
      </w:r>
      <w:r>
        <w:rPr>
          <w:spacing w:val="-70"/>
          <w:w w:val="105"/>
        </w:rPr>
        <w:t> </w:t>
      </w:r>
      <w:r>
        <w:rPr>
          <w:w w:val="105"/>
        </w:rPr>
        <w:t>Start</w:t>
      </w:r>
      <w:r>
        <w:rPr>
          <w:spacing w:val="-7"/>
          <w:w w:val="105"/>
        </w:rPr>
        <w:t> </w:t>
      </w:r>
      <w:r>
        <w:rPr>
          <w:w w:val="105"/>
        </w:rPr>
        <w:t>the</w:t>
      </w:r>
      <w:r>
        <w:rPr>
          <w:spacing w:val="-7"/>
          <w:w w:val="105"/>
        </w:rPr>
        <w:t> </w:t>
      </w:r>
      <w:r>
        <w:rPr>
          <w:w w:val="105"/>
        </w:rPr>
        <w:t>work</w:t>
      </w:r>
      <w:r>
        <w:rPr>
          <w:spacing w:val="-7"/>
          <w:w w:val="105"/>
        </w:rPr>
        <w:t> </w:t>
      </w:r>
      <w:r>
        <w:rPr>
          <w:w w:val="105"/>
        </w:rPr>
        <w:t>day.</w:t>
      </w:r>
    </w:p>
    <w:p>
      <w:pPr>
        <w:pStyle w:val="BodyText"/>
        <w:spacing w:line="321" w:lineRule="exact"/>
        <w:ind w:left="1251"/>
      </w:pPr>
      <w:r>
        <w:rPr/>
        <w:drawing>
          <wp:anchor distT="0" distB="0" distL="0" distR="0" allowOverlap="1" layoutInCell="1" locked="0" behindDoc="0" simplePos="0" relativeHeight="15782912">
            <wp:simplePos x="0" y="0"/>
            <wp:positionH relativeFrom="page">
              <wp:posOffset>1101853</wp:posOffset>
            </wp:positionH>
            <wp:positionV relativeFrom="paragraph">
              <wp:posOffset>78576</wp:posOffset>
            </wp:positionV>
            <wp:extent cx="64008" cy="64008"/>
            <wp:effectExtent l="0" t="0" r="0" b="0"/>
            <wp:wrapNone/>
            <wp:docPr id="209" name="image9.png"/>
            <wp:cNvGraphicFramePr>
              <a:graphicFrameLocks noChangeAspect="1"/>
            </wp:cNvGraphicFramePr>
            <a:graphic>
              <a:graphicData uri="http://schemas.openxmlformats.org/drawingml/2006/picture">
                <pic:pic>
                  <pic:nvPicPr>
                    <pic:cNvPr id="210"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rPr>
        <w:t>Eat</w:t>
      </w:r>
      <w:r>
        <w:rPr>
          <w:spacing w:val="-15"/>
          <w:w w:val="105"/>
        </w:rPr>
        <w:t> </w:t>
      </w:r>
      <w:r>
        <w:rPr>
          <w:w w:val="105"/>
        </w:rPr>
        <w:t>lunch.</w:t>
      </w:r>
    </w:p>
    <w:p>
      <w:pPr>
        <w:pStyle w:val="BodyText"/>
        <w:spacing w:before="7"/>
        <w:ind w:left="1251"/>
      </w:pPr>
      <w:r>
        <w:rPr/>
        <w:drawing>
          <wp:anchor distT="0" distB="0" distL="0" distR="0" allowOverlap="1" layoutInCell="1" locked="0" behindDoc="0" simplePos="0" relativeHeight="15783424">
            <wp:simplePos x="0" y="0"/>
            <wp:positionH relativeFrom="page">
              <wp:posOffset>1101853</wp:posOffset>
            </wp:positionH>
            <wp:positionV relativeFrom="paragraph">
              <wp:posOffset>83570</wp:posOffset>
            </wp:positionV>
            <wp:extent cx="64008" cy="64008"/>
            <wp:effectExtent l="0" t="0" r="0" b="0"/>
            <wp:wrapNone/>
            <wp:docPr id="211" name="image9.png"/>
            <wp:cNvGraphicFramePr>
              <a:graphicFrameLocks noChangeAspect="1"/>
            </wp:cNvGraphicFramePr>
            <a:graphic>
              <a:graphicData uri="http://schemas.openxmlformats.org/drawingml/2006/picture">
                <pic:pic>
                  <pic:nvPicPr>
                    <pic:cNvPr id="212"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rPr>
        <w:t>End</w:t>
      </w:r>
      <w:r>
        <w:rPr>
          <w:spacing w:val="-12"/>
          <w:w w:val="105"/>
        </w:rPr>
        <w:t> </w:t>
      </w:r>
      <w:r>
        <w:rPr>
          <w:w w:val="105"/>
        </w:rPr>
        <w:t>the</w:t>
      </w:r>
      <w:r>
        <w:rPr>
          <w:spacing w:val="-13"/>
          <w:w w:val="105"/>
        </w:rPr>
        <w:t> </w:t>
      </w:r>
      <w:r>
        <w:rPr>
          <w:w w:val="105"/>
        </w:rPr>
        <w:t>work</w:t>
      </w:r>
      <w:r>
        <w:rPr>
          <w:spacing w:val="-12"/>
          <w:w w:val="105"/>
        </w:rPr>
        <w:t> </w:t>
      </w:r>
      <w:r>
        <w:rPr>
          <w:w w:val="105"/>
        </w:rPr>
        <w:t>day.</w:t>
      </w:r>
    </w:p>
    <w:p>
      <w:pPr>
        <w:pStyle w:val="BodyText"/>
        <w:spacing w:line="247" w:lineRule="auto" w:before="9"/>
        <w:ind w:left="1251" w:right="5062"/>
      </w:pPr>
      <w:r>
        <w:rPr/>
        <w:drawing>
          <wp:anchor distT="0" distB="0" distL="0" distR="0" allowOverlap="1" layoutInCell="1" locked="0" behindDoc="0" simplePos="0" relativeHeight="15783936">
            <wp:simplePos x="0" y="0"/>
            <wp:positionH relativeFrom="page">
              <wp:posOffset>1101853</wp:posOffset>
            </wp:positionH>
            <wp:positionV relativeFrom="paragraph">
              <wp:posOffset>84840</wp:posOffset>
            </wp:positionV>
            <wp:extent cx="64008" cy="64008"/>
            <wp:effectExtent l="0" t="0" r="0" b="0"/>
            <wp:wrapNone/>
            <wp:docPr id="213" name="image9.png"/>
            <wp:cNvGraphicFramePr>
              <a:graphicFrameLocks noChangeAspect="1"/>
            </wp:cNvGraphicFramePr>
            <a:graphic>
              <a:graphicData uri="http://schemas.openxmlformats.org/drawingml/2006/picture">
                <pic:pic>
                  <pic:nvPicPr>
                    <pic:cNvPr id="214" name="image9.png"/>
                    <pic:cNvPicPr/>
                  </pic:nvPicPr>
                  <pic:blipFill>
                    <a:blip r:embed="rId13"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84448">
            <wp:simplePos x="0" y="0"/>
            <wp:positionH relativeFrom="page">
              <wp:posOffset>1101853</wp:posOffset>
            </wp:positionH>
            <wp:positionV relativeFrom="paragraph">
              <wp:posOffset>295152</wp:posOffset>
            </wp:positionV>
            <wp:extent cx="64008" cy="64008"/>
            <wp:effectExtent l="0" t="0" r="0" b="0"/>
            <wp:wrapNone/>
            <wp:docPr id="215" name="image8.png"/>
            <wp:cNvGraphicFramePr>
              <a:graphicFrameLocks noChangeAspect="1"/>
            </wp:cNvGraphicFramePr>
            <a:graphic>
              <a:graphicData uri="http://schemas.openxmlformats.org/drawingml/2006/picture">
                <pic:pic>
                  <pic:nvPicPr>
                    <pic:cNvPr id="216" name="image8.png"/>
                    <pic:cNvPicPr/>
                  </pic:nvPicPr>
                  <pic:blipFill>
                    <a:blip r:embed="rId12" cstate="print"/>
                    <a:stretch>
                      <a:fillRect/>
                    </a:stretch>
                  </pic:blipFill>
                  <pic:spPr>
                    <a:xfrm>
                      <a:off x="0" y="0"/>
                      <a:ext cx="64008" cy="64008"/>
                    </a:xfrm>
                    <a:prstGeom prst="rect">
                      <a:avLst/>
                    </a:prstGeom>
                  </pic:spPr>
                </pic:pic>
              </a:graphicData>
            </a:graphic>
          </wp:anchor>
        </w:drawing>
      </w:r>
      <w:r>
        <w:rPr>
          <w:spacing w:val="-1"/>
          <w:w w:val="105"/>
        </w:rPr>
        <w:t>Change</w:t>
      </w:r>
      <w:r>
        <w:rPr>
          <w:spacing w:val="-18"/>
          <w:w w:val="105"/>
        </w:rPr>
        <w:t> </w:t>
      </w:r>
      <w:r>
        <w:rPr>
          <w:spacing w:val="-1"/>
          <w:w w:val="105"/>
        </w:rPr>
        <w:t>out</w:t>
      </w:r>
      <w:r>
        <w:rPr>
          <w:spacing w:val="-17"/>
          <w:w w:val="105"/>
        </w:rPr>
        <w:t> </w:t>
      </w:r>
      <w:r>
        <w:rPr>
          <w:w w:val="105"/>
        </w:rPr>
        <w:t>of</w:t>
      </w:r>
      <w:r>
        <w:rPr>
          <w:spacing w:val="-17"/>
          <w:w w:val="105"/>
        </w:rPr>
        <w:t> </w:t>
      </w:r>
      <w:r>
        <w:rPr>
          <w:w w:val="105"/>
        </w:rPr>
        <w:t>work</w:t>
      </w:r>
      <w:r>
        <w:rPr>
          <w:spacing w:val="-16"/>
          <w:w w:val="105"/>
        </w:rPr>
        <w:t> </w:t>
      </w:r>
      <w:r>
        <w:rPr>
          <w:w w:val="105"/>
        </w:rPr>
        <w:t>clothes.</w:t>
      </w:r>
      <w:r>
        <w:rPr>
          <w:spacing w:val="-71"/>
          <w:w w:val="105"/>
        </w:rPr>
        <w:t> </w:t>
      </w:r>
      <w:r>
        <w:rPr>
          <w:w w:val="105"/>
        </w:rPr>
        <w:t>Sit</w:t>
      </w:r>
      <w:r>
        <w:rPr>
          <w:spacing w:val="-6"/>
          <w:w w:val="105"/>
        </w:rPr>
        <w:t> </w:t>
      </w:r>
      <w:r>
        <w:rPr>
          <w:w w:val="105"/>
        </w:rPr>
        <w:t>down</w:t>
      </w:r>
      <w:r>
        <w:rPr>
          <w:spacing w:val="-5"/>
          <w:w w:val="105"/>
        </w:rPr>
        <w:t> </w:t>
      </w:r>
      <w:r>
        <w:rPr>
          <w:w w:val="105"/>
        </w:rPr>
        <w:t>for</w:t>
      </w:r>
      <w:r>
        <w:rPr>
          <w:spacing w:val="-5"/>
          <w:w w:val="105"/>
        </w:rPr>
        <w:t> </w:t>
      </w:r>
      <w:r>
        <w:rPr>
          <w:w w:val="105"/>
        </w:rPr>
        <w:t>dinner.</w:t>
      </w:r>
    </w:p>
    <w:p>
      <w:pPr>
        <w:pStyle w:val="BodyText"/>
        <w:spacing w:line="247" w:lineRule="auto"/>
        <w:ind w:left="1251" w:right="6141"/>
      </w:pPr>
      <w:r>
        <w:rPr/>
        <w:drawing>
          <wp:anchor distT="0" distB="0" distL="0" distR="0" allowOverlap="1" layoutInCell="1" locked="0" behindDoc="0" simplePos="0" relativeHeight="15784960">
            <wp:simplePos x="0" y="0"/>
            <wp:positionH relativeFrom="page">
              <wp:posOffset>1101853</wp:posOffset>
            </wp:positionH>
            <wp:positionV relativeFrom="paragraph">
              <wp:posOffset>79125</wp:posOffset>
            </wp:positionV>
            <wp:extent cx="64008" cy="64008"/>
            <wp:effectExtent l="0" t="0" r="0" b="0"/>
            <wp:wrapNone/>
            <wp:docPr id="217" name="image8.png"/>
            <wp:cNvGraphicFramePr>
              <a:graphicFrameLocks noChangeAspect="1"/>
            </wp:cNvGraphicFramePr>
            <a:graphic>
              <a:graphicData uri="http://schemas.openxmlformats.org/drawingml/2006/picture">
                <pic:pic>
                  <pic:nvPicPr>
                    <pic:cNvPr id="218" name="image8.png"/>
                    <pic:cNvPicPr/>
                  </pic:nvPicPr>
                  <pic:blipFill>
                    <a:blip r:embed="rId12"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85472">
            <wp:simplePos x="0" y="0"/>
            <wp:positionH relativeFrom="page">
              <wp:posOffset>1101853</wp:posOffset>
            </wp:positionH>
            <wp:positionV relativeFrom="paragraph">
              <wp:posOffset>289437</wp:posOffset>
            </wp:positionV>
            <wp:extent cx="64008" cy="64008"/>
            <wp:effectExtent l="0" t="0" r="0" b="0"/>
            <wp:wrapNone/>
            <wp:docPr id="219" name="image8.png"/>
            <wp:cNvGraphicFramePr>
              <a:graphicFrameLocks noChangeAspect="1"/>
            </wp:cNvGraphicFramePr>
            <a:graphic>
              <a:graphicData uri="http://schemas.openxmlformats.org/drawingml/2006/picture">
                <pic:pic>
                  <pic:nvPicPr>
                    <pic:cNvPr id="220"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rPr>
        <w:t>Turn</w:t>
      </w:r>
      <w:r>
        <w:rPr>
          <w:spacing w:val="-18"/>
          <w:w w:val="105"/>
        </w:rPr>
        <w:t> </w:t>
      </w:r>
      <w:r>
        <w:rPr>
          <w:w w:val="105"/>
        </w:rPr>
        <w:t>off</w:t>
      </w:r>
      <w:r>
        <w:rPr>
          <w:spacing w:val="-17"/>
          <w:w w:val="105"/>
        </w:rPr>
        <w:t> </w:t>
      </w:r>
      <w:r>
        <w:rPr>
          <w:w w:val="105"/>
        </w:rPr>
        <w:t>the</w:t>
      </w:r>
      <w:r>
        <w:rPr>
          <w:spacing w:val="-18"/>
          <w:w w:val="105"/>
        </w:rPr>
        <w:t> </w:t>
      </w:r>
      <w:r>
        <w:rPr>
          <w:w w:val="105"/>
        </w:rPr>
        <w:t>lights.</w:t>
      </w:r>
      <w:r>
        <w:rPr>
          <w:spacing w:val="-71"/>
          <w:w w:val="105"/>
        </w:rPr>
        <w:t> </w:t>
      </w:r>
      <w:r>
        <w:rPr>
          <w:w w:val="105"/>
        </w:rPr>
        <w:t>Get</w:t>
      </w:r>
      <w:r>
        <w:rPr>
          <w:spacing w:val="-6"/>
          <w:w w:val="105"/>
        </w:rPr>
        <w:t> </w:t>
      </w:r>
      <w:r>
        <w:rPr>
          <w:w w:val="105"/>
        </w:rPr>
        <w:t>into</w:t>
      </w:r>
      <w:r>
        <w:rPr>
          <w:spacing w:val="-4"/>
          <w:w w:val="105"/>
        </w:rPr>
        <w:t> </w:t>
      </w:r>
      <w:r>
        <w:rPr>
          <w:w w:val="105"/>
        </w:rPr>
        <w:t>bed.</w:t>
      </w:r>
    </w:p>
    <w:p>
      <w:pPr>
        <w:pStyle w:val="BodyText"/>
        <w:ind w:left="0"/>
        <w:rPr>
          <w:sz w:val="20"/>
        </w:rPr>
      </w:pPr>
    </w:p>
    <w:p>
      <w:pPr>
        <w:pStyle w:val="BodyText"/>
        <w:spacing w:before="7"/>
        <w:ind w:left="0"/>
        <w:rPr>
          <w:sz w:val="21"/>
        </w:rPr>
      </w:pPr>
    </w:p>
    <w:p>
      <w:pPr>
        <w:pStyle w:val="BodyText"/>
        <w:spacing w:line="247" w:lineRule="auto" w:before="96"/>
        <w:ind w:right="117" w:firstLine="288"/>
        <w:jc w:val="both"/>
      </w:pPr>
      <w:r>
        <w:rPr>
          <w:w w:val="105"/>
        </w:rPr>
        <w:t>Your list can be much longer, but you get the idea. In the second column,</w:t>
      </w:r>
      <w:r>
        <w:rPr>
          <w:spacing w:val="1"/>
          <w:w w:val="105"/>
        </w:rPr>
        <w:t> </w:t>
      </w:r>
      <w:r>
        <w:rPr>
          <w:w w:val="105"/>
        </w:rPr>
        <w:t>write down all of the things that happen to you each day without fail. For</w:t>
      </w:r>
      <w:r>
        <w:rPr>
          <w:spacing w:val="1"/>
          <w:w w:val="105"/>
        </w:rPr>
        <w:t> </w:t>
      </w:r>
      <w:r>
        <w:rPr>
          <w:w w:val="105"/>
        </w:rPr>
        <w:t>example:</w:t>
      </w:r>
    </w:p>
    <w:p>
      <w:pPr>
        <w:pStyle w:val="BodyText"/>
        <w:ind w:left="0"/>
        <w:rPr>
          <w:sz w:val="20"/>
        </w:rPr>
      </w:pPr>
    </w:p>
    <w:p>
      <w:pPr>
        <w:pStyle w:val="BodyText"/>
        <w:spacing w:before="7"/>
        <w:ind w:left="0"/>
        <w:rPr>
          <w:sz w:val="21"/>
        </w:rPr>
      </w:pPr>
    </w:p>
    <w:p>
      <w:pPr>
        <w:pStyle w:val="BodyText"/>
        <w:spacing w:before="96"/>
        <w:ind w:left="1251"/>
      </w:pPr>
      <w:r>
        <w:rPr/>
        <w:drawing>
          <wp:anchor distT="0" distB="0" distL="0" distR="0" allowOverlap="1" layoutInCell="1" locked="0" behindDoc="0" simplePos="0" relativeHeight="15785984">
            <wp:simplePos x="0" y="0"/>
            <wp:positionH relativeFrom="page">
              <wp:posOffset>1101853</wp:posOffset>
            </wp:positionH>
            <wp:positionV relativeFrom="paragraph">
              <wp:posOffset>140085</wp:posOffset>
            </wp:positionV>
            <wp:extent cx="64008" cy="64008"/>
            <wp:effectExtent l="0" t="0" r="0" b="0"/>
            <wp:wrapNone/>
            <wp:docPr id="221" name="image9.png"/>
            <wp:cNvGraphicFramePr>
              <a:graphicFrameLocks noChangeAspect="1"/>
            </wp:cNvGraphicFramePr>
            <a:graphic>
              <a:graphicData uri="http://schemas.openxmlformats.org/drawingml/2006/picture">
                <pic:pic>
                  <pic:nvPicPr>
                    <pic:cNvPr id="222"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rPr>
        <w:t>The</w:t>
      </w:r>
      <w:r>
        <w:rPr>
          <w:spacing w:val="-14"/>
          <w:w w:val="105"/>
        </w:rPr>
        <w:t> </w:t>
      </w:r>
      <w:r>
        <w:rPr>
          <w:w w:val="105"/>
        </w:rPr>
        <w:t>sun</w:t>
      </w:r>
      <w:r>
        <w:rPr>
          <w:spacing w:val="-13"/>
          <w:w w:val="105"/>
        </w:rPr>
        <w:t> </w:t>
      </w:r>
      <w:r>
        <w:rPr>
          <w:w w:val="105"/>
        </w:rPr>
        <w:t>rises.</w:t>
      </w:r>
    </w:p>
    <w:p>
      <w:pPr>
        <w:pStyle w:val="BodyText"/>
        <w:spacing w:before="9"/>
        <w:ind w:left="1251"/>
      </w:pPr>
      <w:r>
        <w:rPr/>
        <w:drawing>
          <wp:anchor distT="0" distB="0" distL="0" distR="0" allowOverlap="1" layoutInCell="1" locked="0" behindDoc="0" simplePos="0" relativeHeight="15786496">
            <wp:simplePos x="0" y="0"/>
            <wp:positionH relativeFrom="page">
              <wp:posOffset>1101853</wp:posOffset>
            </wp:positionH>
            <wp:positionV relativeFrom="paragraph">
              <wp:posOffset>84840</wp:posOffset>
            </wp:positionV>
            <wp:extent cx="64008" cy="64008"/>
            <wp:effectExtent l="0" t="0" r="0" b="0"/>
            <wp:wrapNone/>
            <wp:docPr id="223" name="image9.png"/>
            <wp:cNvGraphicFramePr>
              <a:graphicFrameLocks noChangeAspect="1"/>
            </wp:cNvGraphicFramePr>
            <a:graphic>
              <a:graphicData uri="http://schemas.openxmlformats.org/drawingml/2006/picture">
                <pic:pic>
                  <pic:nvPicPr>
                    <pic:cNvPr id="224"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rPr>
        <w:t>You</w:t>
      </w:r>
      <w:r>
        <w:rPr>
          <w:spacing w:val="-14"/>
          <w:w w:val="105"/>
        </w:rPr>
        <w:t> </w:t>
      </w:r>
      <w:r>
        <w:rPr>
          <w:w w:val="105"/>
        </w:rPr>
        <w:t>get</w:t>
      </w:r>
      <w:r>
        <w:rPr>
          <w:spacing w:val="-14"/>
          <w:w w:val="105"/>
        </w:rPr>
        <w:t> </w:t>
      </w:r>
      <w:r>
        <w:rPr>
          <w:w w:val="105"/>
        </w:rPr>
        <w:t>a</w:t>
      </w:r>
      <w:r>
        <w:rPr>
          <w:spacing w:val="-14"/>
          <w:w w:val="105"/>
        </w:rPr>
        <w:t> </w:t>
      </w:r>
      <w:r>
        <w:rPr>
          <w:w w:val="105"/>
        </w:rPr>
        <w:t>text</w:t>
      </w:r>
      <w:r>
        <w:rPr>
          <w:spacing w:val="-14"/>
          <w:w w:val="105"/>
        </w:rPr>
        <w:t> </w:t>
      </w:r>
      <w:r>
        <w:rPr>
          <w:w w:val="105"/>
        </w:rPr>
        <w:t>message.</w:t>
      </w:r>
    </w:p>
    <w:p>
      <w:pPr>
        <w:spacing w:after="0"/>
        <w:sectPr>
          <w:pgSz w:w="12240" w:h="15840"/>
          <w:pgMar w:top="1360" w:bottom="280" w:left="1340" w:right="1320"/>
        </w:sectPr>
      </w:pPr>
    </w:p>
    <w:p>
      <w:pPr>
        <w:pStyle w:val="BodyText"/>
        <w:spacing w:line="247" w:lineRule="auto" w:before="77"/>
        <w:ind w:left="1251" w:right="4297"/>
      </w:pPr>
      <w:r>
        <w:rPr/>
        <w:drawing>
          <wp:anchor distT="0" distB="0" distL="0" distR="0" allowOverlap="1" layoutInCell="1" locked="0" behindDoc="0" simplePos="0" relativeHeight="15787008">
            <wp:simplePos x="0" y="0"/>
            <wp:positionH relativeFrom="page">
              <wp:posOffset>1101853</wp:posOffset>
            </wp:positionH>
            <wp:positionV relativeFrom="paragraph">
              <wp:posOffset>128019</wp:posOffset>
            </wp:positionV>
            <wp:extent cx="64008" cy="64008"/>
            <wp:effectExtent l="0" t="0" r="0" b="0"/>
            <wp:wrapNone/>
            <wp:docPr id="225" name="image8.png"/>
            <wp:cNvGraphicFramePr>
              <a:graphicFrameLocks noChangeAspect="1"/>
            </wp:cNvGraphicFramePr>
            <a:graphic>
              <a:graphicData uri="http://schemas.openxmlformats.org/drawingml/2006/picture">
                <pic:pic>
                  <pic:nvPicPr>
                    <pic:cNvPr id="226" name="image8.png"/>
                    <pic:cNvPicPr/>
                  </pic:nvPicPr>
                  <pic:blipFill>
                    <a:blip r:embed="rId12"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87520">
            <wp:simplePos x="0" y="0"/>
            <wp:positionH relativeFrom="page">
              <wp:posOffset>1101853</wp:posOffset>
            </wp:positionH>
            <wp:positionV relativeFrom="paragraph">
              <wp:posOffset>338331</wp:posOffset>
            </wp:positionV>
            <wp:extent cx="64008" cy="64008"/>
            <wp:effectExtent l="0" t="0" r="0" b="0"/>
            <wp:wrapNone/>
            <wp:docPr id="227" name="image8.png"/>
            <wp:cNvGraphicFramePr>
              <a:graphicFrameLocks noChangeAspect="1"/>
            </wp:cNvGraphicFramePr>
            <a:graphic>
              <a:graphicData uri="http://schemas.openxmlformats.org/drawingml/2006/picture">
                <pic:pic>
                  <pic:nvPicPr>
                    <pic:cNvPr id="228"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rPr>
        <w:t>The</w:t>
      </w:r>
      <w:r>
        <w:rPr>
          <w:spacing w:val="-17"/>
          <w:w w:val="105"/>
        </w:rPr>
        <w:t> </w:t>
      </w:r>
      <w:r>
        <w:rPr>
          <w:w w:val="105"/>
        </w:rPr>
        <w:t>song</w:t>
      </w:r>
      <w:r>
        <w:rPr>
          <w:spacing w:val="-16"/>
          <w:w w:val="105"/>
        </w:rPr>
        <w:t> </w:t>
      </w:r>
      <w:r>
        <w:rPr>
          <w:w w:val="105"/>
        </w:rPr>
        <w:t>you</w:t>
      </w:r>
      <w:r>
        <w:rPr>
          <w:spacing w:val="-15"/>
          <w:w w:val="105"/>
        </w:rPr>
        <w:t> </w:t>
      </w:r>
      <w:r>
        <w:rPr>
          <w:w w:val="105"/>
        </w:rPr>
        <w:t>are</w:t>
      </w:r>
      <w:r>
        <w:rPr>
          <w:spacing w:val="-17"/>
          <w:w w:val="105"/>
        </w:rPr>
        <w:t> </w:t>
      </w:r>
      <w:r>
        <w:rPr>
          <w:w w:val="105"/>
        </w:rPr>
        <w:t>listening</w:t>
      </w:r>
      <w:r>
        <w:rPr>
          <w:spacing w:val="-15"/>
          <w:w w:val="105"/>
        </w:rPr>
        <w:t> </w:t>
      </w:r>
      <w:r>
        <w:rPr>
          <w:w w:val="105"/>
        </w:rPr>
        <w:t>to</w:t>
      </w:r>
      <w:r>
        <w:rPr>
          <w:spacing w:val="-16"/>
          <w:w w:val="105"/>
        </w:rPr>
        <w:t> </w:t>
      </w:r>
      <w:r>
        <w:rPr>
          <w:w w:val="105"/>
        </w:rPr>
        <w:t>ends.</w:t>
      </w:r>
      <w:r>
        <w:rPr>
          <w:spacing w:val="-70"/>
          <w:w w:val="105"/>
        </w:rPr>
        <w:t> </w:t>
      </w:r>
      <w:r>
        <w:rPr>
          <w:w w:val="105"/>
        </w:rPr>
        <w:t>The</w:t>
      </w:r>
      <w:r>
        <w:rPr>
          <w:spacing w:val="-4"/>
          <w:w w:val="105"/>
        </w:rPr>
        <w:t> </w:t>
      </w:r>
      <w:r>
        <w:rPr>
          <w:w w:val="105"/>
        </w:rPr>
        <w:t>sun</w:t>
      </w:r>
      <w:r>
        <w:rPr>
          <w:spacing w:val="-2"/>
          <w:w w:val="105"/>
        </w:rPr>
        <w:t> </w:t>
      </w:r>
      <w:r>
        <w:rPr>
          <w:w w:val="105"/>
        </w:rPr>
        <w:t>sets.</w:t>
      </w:r>
    </w:p>
    <w:p>
      <w:pPr>
        <w:pStyle w:val="BodyText"/>
        <w:ind w:left="0"/>
        <w:rPr>
          <w:sz w:val="20"/>
        </w:rPr>
      </w:pPr>
    </w:p>
    <w:p>
      <w:pPr>
        <w:pStyle w:val="BodyText"/>
        <w:spacing w:before="9"/>
        <w:ind w:left="0"/>
        <w:rPr>
          <w:sz w:val="21"/>
        </w:rPr>
      </w:pPr>
    </w:p>
    <w:p>
      <w:pPr>
        <w:pStyle w:val="BodyText"/>
        <w:spacing w:line="247" w:lineRule="auto" w:before="95"/>
        <w:ind w:right="117" w:firstLine="288"/>
        <w:jc w:val="both"/>
      </w:pPr>
      <w:r>
        <w:rPr>
          <w:w w:val="105"/>
        </w:rPr>
        <w:t>Armed</w:t>
      </w:r>
      <w:r>
        <w:rPr>
          <w:spacing w:val="-12"/>
          <w:w w:val="105"/>
        </w:rPr>
        <w:t> </w:t>
      </w:r>
      <w:r>
        <w:rPr>
          <w:w w:val="105"/>
        </w:rPr>
        <w:t>with</w:t>
      </w:r>
      <w:r>
        <w:rPr>
          <w:spacing w:val="-12"/>
          <w:w w:val="105"/>
        </w:rPr>
        <w:t> </w:t>
      </w:r>
      <w:r>
        <w:rPr>
          <w:w w:val="105"/>
        </w:rPr>
        <w:t>these</w:t>
      </w:r>
      <w:r>
        <w:rPr>
          <w:spacing w:val="-11"/>
          <w:w w:val="105"/>
        </w:rPr>
        <w:t> </w:t>
      </w:r>
      <w:r>
        <w:rPr>
          <w:w w:val="105"/>
        </w:rPr>
        <w:t>two</w:t>
      </w:r>
      <w:r>
        <w:rPr>
          <w:spacing w:val="-12"/>
          <w:w w:val="105"/>
        </w:rPr>
        <w:t> </w:t>
      </w:r>
      <w:r>
        <w:rPr>
          <w:w w:val="105"/>
        </w:rPr>
        <w:t>lists,</w:t>
      </w:r>
      <w:r>
        <w:rPr>
          <w:spacing w:val="-11"/>
          <w:w w:val="105"/>
        </w:rPr>
        <w:t> </w:t>
      </w:r>
      <w:r>
        <w:rPr>
          <w:w w:val="105"/>
        </w:rPr>
        <w:t>you</w:t>
      </w:r>
      <w:r>
        <w:rPr>
          <w:spacing w:val="-12"/>
          <w:w w:val="105"/>
        </w:rPr>
        <w:t> </w:t>
      </w:r>
      <w:r>
        <w:rPr>
          <w:w w:val="105"/>
        </w:rPr>
        <w:t>can</w:t>
      </w:r>
      <w:r>
        <w:rPr>
          <w:spacing w:val="-11"/>
          <w:w w:val="105"/>
        </w:rPr>
        <w:t> </w:t>
      </w:r>
      <w:r>
        <w:rPr>
          <w:w w:val="105"/>
        </w:rPr>
        <w:t>begin</w:t>
      </w:r>
      <w:r>
        <w:rPr>
          <w:spacing w:val="-12"/>
          <w:w w:val="105"/>
        </w:rPr>
        <w:t> </w:t>
      </w:r>
      <w:r>
        <w:rPr>
          <w:w w:val="105"/>
        </w:rPr>
        <w:t>searching</w:t>
      </w:r>
      <w:r>
        <w:rPr>
          <w:spacing w:val="-11"/>
          <w:w w:val="105"/>
        </w:rPr>
        <w:t> </w:t>
      </w:r>
      <w:r>
        <w:rPr>
          <w:w w:val="105"/>
        </w:rPr>
        <w:t>for</w:t>
      </w:r>
      <w:r>
        <w:rPr>
          <w:spacing w:val="-12"/>
          <w:w w:val="105"/>
        </w:rPr>
        <w:t> </w:t>
      </w:r>
      <w:r>
        <w:rPr>
          <w:w w:val="105"/>
        </w:rPr>
        <w:t>the</w:t>
      </w:r>
      <w:r>
        <w:rPr>
          <w:spacing w:val="-12"/>
          <w:w w:val="105"/>
        </w:rPr>
        <w:t> </w:t>
      </w:r>
      <w:r>
        <w:rPr>
          <w:w w:val="105"/>
        </w:rPr>
        <w:t>best</w:t>
      </w:r>
      <w:r>
        <w:rPr>
          <w:spacing w:val="-11"/>
          <w:w w:val="105"/>
        </w:rPr>
        <w:t> </w:t>
      </w:r>
      <w:r>
        <w:rPr>
          <w:w w:val="105"/>
        </w:rPr>
        <w:t>place</w:t>
      </w:r>
      <w:r>
        <w:rPr>
          <w:spacing w:val="-12"/>
          <w:w w:val="105"/>
        </w:rPr>
        <w:t> </w:t>
      </w:r>
      <w:r>
        <w:rPr>
          <w:w w:val="105"/>
        </w:rPr>
        <w:t>to</w:t>
      </w:r>
      <w:r>
        <w:rPr>
          <w:spacing w:val="-11"/>
          <w:w w:val="105"/>
        </w:rPr>
        <w:t> </w:t>
      </w:r>
      <w:r>
        <w:rPr>
          <w:w w:val="105"/>
        </w:rPr>
        <w:t>layer</w:t>
      </w:r>
      <w:r>
        <w:rPr>
          <w:spacing w:val="-71"/>
          <w:w w:val="105"/>
        </w:rPr>
        <w:t> </w:t>
      </w:r>
      <w:r>
        <w:rPr>
          <w:w w:val="105"/>
        </w:rPr>
        <w:t>your</w:t>
      </w:r>
      <w:r>
        <w:rPr>
          <w:spacing w:val="-4"/>
          <w:w w:val="105"/>
        </w:rPr>
        <w:t> </w:t>
      </w:r>
      <w:r>
        <w:rPr>
          <w:w w:val="105"/>
        </w:rPr>
        <w:t>new</w:t>
      </w:r>
      <w:r>
        <w:rPr>
          <w:spacing w:val="-4"/>
          <w:w w:val="105"/>
        </w:rPr>
        <w:t> </w:t>
      </w:r>
      <w:r>
        <w:rPr>
          <w:w w:val="105"/>
        </w:rPr>
        <w:t>habit</w:t>
      </w:r>
      <w:r>
        <w:rPr>
          <w:spacing w:val="-3"/>
          <w:w w:val="105"/>
        </w:rPr>
        <w:t> </w:t>
      </w:r>
      <w:r>
        <w:rPr>
          <w:w w:val="105"/>
        </w:rPr>
        <w:t>into</w:t>
      </w:r>
      <w:r>
        <w:rPr>
          <w:spacing w:val="-3"/>
          <w:w w:val="105"/>
        </w:rPr>
        <w:t> </w:t>
      </w:r>
      <w:r>
        <w:rPr>
          <w:w w:val="105"/>
        </w:rPr>
        <w:t>your</w:t>
      </w:r>
      <w:r>
        <w:rPr>
          <w:spacing w:val="-3"/>
          <w:w w:val="105"/>
        </w:rPr>
        <w:t> </w:t>
      </w:r>
      <w:r>
        <w:rPr>
          <w:w w:val="105"/>
        </w:rPr>
        <w:t>lifestyle.</w:t>
      </w:r>
    </w:p>
    <w:p>
      <w:pPr>
        <w:pStyle w:val="BodyText"/>
        <w:spacing w:line="247" w:lineRule="auto"/>
        <w:ind w:right="117" w:firstLine="288"/>
        <w:jc w:val="both"/>
      </w:pPr>
      <w:r>
        <w:rPr>
          <w:w w:val="105"/>
        </w:rPr>
        <w:t>Habit stacking works best when the cue is highly specific and immediately</w:t>
      </w:r>
      <w:r>
        <w:rPr>
          <w:spacing w:val="1"/>
          <w:w w:val="105"/>
        </w:rPr>
        <w:t> </w:t>
      </w:r>
      <w:r>
        <w:rPr>
          <w:w w:val="105"/>
        </w:rPr>
        <w:t>actionable. Many people select cues that are too vague. I made this mistake</w:t>
      </w:r>
      <w:r>
        <w:rPr>
          <w:spacing w:val="1"/>
          <w:w w:val="105"/>
        </w:rPr>
        <w:t> </w:t>
      </w:r>
      <w:r>
        <w:rPr>
          <w:w w:val="105"/>
        </w:rPr>
        <w:t>myself.</w:t>
      </w:r>
      <w:r>
        <w:rPr>
          <w:spacing w:val="-15"/>
          <w:w w:val="105"/>
        </w:rPr>
        <w:t> </w:t>
      </w:r>
      <w:r>
        <w:rPr>
          <w:w w:val="105"/>
        </w:rPr>
        <w:t>When</w:t>
      </w:r>
      <w:r>
        <w:rPr>
          <w:spacing w:val="-15"/>
          <w:w w:val="105"/>
        </w:rPr>
        <w:t> </w:t>
      </w:r>
      <w:r>
        <w:rPr>
          <w:w w:val="105"/>
        </w:rPr>
        <w:t>I</w:t>
      </w:r>
      <w:r>
        <w:rPr>
          <w:spacing w:val="-15"/>
          <w:w w:val="105"/>
        </w:rPr>
        <w:t> </w:t>
      </w:r>
      <w:r>
        <w:rPr>
          <w:w w:val="105"/>
        </w:rPr>
        <w:t>wanted</w:t>
      </w:r>
      <w:r>
        <w:rPr>
          <w:spacing w:val="-14"/>
          <w:w w:val="105"/>
        </w:rPr>
        <w:t> </w:t>
      </w:r>
      <w:r>
        <w:rPr>
          <w:w w:val="105"/>
        </w:rPr>
        <w:t>to</w:t>
      </w:r>
      <w:r>
        <w:rPr>
          <w:spacing w:val="-15"/>
          <w:w w:val="105"/>
        </w:rPr>
        <w:t> </w:t>
      </w:r>
      <w:r>
        <w:rPr>
          <w:w w:val="105"/>
        </w:rPr>
        <w:t>start</w:t>
      </w:r>
      <w:r>
        <w:rPr>
          <w:spacing w:val="-15"/>
          <w:w w:val="105"/>
        </w:rPr>
        <w:t> </w:t>
      </w:r>
      <w:r>
        <w:rPr>
          <w:w w:val="105"/>
        </w:rPr>
        <w:t>a</w:t>
      </w:r>
      <w:r>
        <w:rPr>
          <w:spacing w:val="-15"/>
          <w:w w:val="105"/>
        </w:rPr>
        <w:t> </w:t>
      </w:r>
      <w:r>
        <w:rPr>
          <w:w w:val="105"/>
        </w:rPr>
        <w:t>push-up</w:t>
      </w:r>
      <w:r>
        <w:rPr>
          <w:spacing w:val="-14"/>
          <w:w w:val="105"/>
        </w:rPr>
        <w:t> </w:t>
      </w:r>
      <w:r>
        <w:rPr>
          <w:w w:val="105"/>
        </w:rPr>
        <w:t>habit,</w:t>
      </w:r>
      <w:r>
        <w:rPr>
          <w:spacing w:val="-15"/>
          <w:w w:val="105"/>
        </w:rPr>
        <w:t> </w:t>
      </w:r>
      <w:r>
        <w:rPr>
          <w:w w:val="105"/>
        </w:rPr>
        <w:t>my</w:t>
      </w:r>
      <w:r>
        <w:rPr>
          <w:spacing w:val="-15"/>
          <w:w w:val="105"/>
        </w:rPr>
        <w:t> </w:t>
      </w:r>
      <w:r>
        <w:rPr>
          <w:w w:val="105"/>
        </w:rPr>
        <w:t>habit</w:t>
      </w:r>
      <w:r>
        <w:rPr>
          <w:spacing w:val="-14"/>
          <w:w w:val="105"/>
        </w:rPr>
        <w:t> </w:t>
      </w:r>
      <w:r>
        <w:rPr>
          <w:w w:val="105"/>
        </w:rPr>
        <w:t>stack</w:t>
      </w:r>
      <w:r>
        <w:rPr>
          <w:spacing w:val="-15"/>
          <w:w w:val="105"/>
        </w:rPr>
        <w:t> </w:t>
      </w:r>
      <w:r>
        <w:rPr>
          <w:w w:val="105"/>
        </w:rPr>
        <w:t>was</w:t>
      </w:r>
      <w:r>
        <w:rPr>
          <w:spacing w:val="-15"/>
          <w:w w:val="105"/>
        </w:rPr>
        <w:t> </w:t>
      </w:r>
      <w:r>
        <w:rPr>
          <w:w w:val="105"/>
        </w:rPr>
        <w:t>“When</w:t>
      </w:r>
      <w:r>
        <w:rPr>
          <w:spacing w:val="-15"/>
          <w:w w:val="105"/>
        </w:rPr>
        <w:t> </w:t>
      </w:r>
      <w:r>
        <w:rPr>
          <w:w w:val="105"/>
        </w:rPr>
        <w:t>I</w:t>
      </w:r>
      <w:r>
        <w:rPr>
          <w:spacing w:val="-14"/>
          <w:w w:val="105"/>
        </w:rPr>
        <w:t> </w:t>
      </w:r>
      <w:r>
        <w:rPr>
          <w:w w:val="105"/>
        </w:rPr>
        <w:t>take</w:t>
      </w:r>
      <w:r>
        <w:rPr>
          <w:spacing w:val="-71"/>
          <w:w w:val="105"/>
        </w:rPr>
        <w:t> </w:t>
      </w:r>
      <w:r>
        <w:rPr>
          <w:w w:val="105"/>
        </w:rPr>
        <w:t>a</w:t>
      </w:r>
      <w:r>
        <w:rPr>
          <w:spacing w:val="1"/>
          <w:w w:val="105"/>
        </w:rPr>
        <w:t> </w:t>
      </w:r>
      <w:r>
        <w:rPr>
          <w:w w:val="105"/>
        </w:rPr>
        <w:t>break</w:t>
      </w:r>
      <w:r>
        <w:rPr>
          <w:spacing w:val="1"/>
          <w:w w:val="105"/>
        </w:rPr>
        <w:t> </w:t>
      </w:r>
      <w:r>
        <w:rPr>
          <w:w w:val="105"/>
        </w:rPr>
        <w:t>for</w:t>
      </w:r>
      <w:r>
        <w:rPr>
          <w:spacing w:val="1"/>
          <w:w w:val="105"/>
        </w:rPr>
        <w:t> </w:t>
      </w:r>
      <w:r>
        <w:rPr>
          <w:w w:val="105"/>
        </w:rPr>
        <w:t>lunch,</w:t>
      </w:r>
      <w:r>
        <w:rPr>
          <w:spacing w:val="1"/>
          <w:w w:val="105"/>
        </w:rPr>
        <w:t> </w:t>
      </w:r>
      <w:r>
        <w:rPr>
          <w:w w:val="105"/>
        </w:rPr>
        <w:t>I</w:t>
      </w:r>
      <w:r>
        <w:rPr>
          <w:spacing w:val="1"/>
          <w:w w:val="105"/>
        </w:rPr>
        <w:t> </w:t>
      </w:r>
      <w:r>
        <w:rPr>
          <w:w w:val="105"/>
        </w:rPr>
        <w:t>will</w:t>
      </w:r>
      <w:r>
        <w:rPr>
          <w:spacing w:val="1"/>
          <w:w w:val="105"/>
        </w:rPr>
        <w:t> </w:t>
      </w:r>
      <w:r>
        <w:rPr>
          <w:w w:val="105"/>
        </w:rPr>
        <w:t>do</w:t>
      </w:r>
      <w:r>
        <w:rPr>
          <w:spacing w:val="1"/>
          <w:w w:val="105"/>
        </w:rPr>
        <w:t> </w:t>
      </w:r>
      <w:r>
        <w:rPr>
          <w:w w:val="105"/>
        </w:rPr>
        <w:t>ten</w:t>
      </w:r>
      <w:r>
        <w:rPr>
          <w:spacing w:val="1"/>
          <w:w w:val="105"/>
        </w:rPr>
        <w:t> </w:t>
      </w:r>
      <w:r>
        <w:rPr>
          <w:w w:val="105"/>
        </w:rPr>
        <w:t>push-ups.”</w:t>
      </w:r>
      <w:r>
        <w:rPr>
          <w:spacing w:val="1"/>
          <w:w w:val="105"/>
        </w:rPr>
        <w:t> </w:t>
      </w:r>
      <w:r>
        <w:rPr>
          <w:w w:val="105"/>
        </w:rPr>
        <w:t>At</w:t>
      </w:r>
      <w:r>
        <w:rPr>
          <w:spacing w:val="1"/>
          <w:w w:val="105"/>
        </w:rPr>
        <w:t> </w:t>
      </w:r>
      <w:r>
        <w:rPr>
          <w:w w:val="105"/>
        </w:rPr>
        <w:t>first</w:t>
      </w:r>
      <w:r>
        <w:rPr>
          <w:spacing w:val="1"/>
          <w:w w:val="105"/>
        </w:rPr>
        <w:t> </w:t>
      </w:r>
      <w:r>
        <w:rPr>
          <w:w w:val="105"/>
        </w:rPr>
        <w:t>glance,</w:t>
      </w:r>
      <w:r>
        <w:rPr>
          <w:spacing w:val="1"/>
          <w:w w:val="105"/>
        </w:rPr>
        <w:t> </w:t>
      </w:r>
      <w:r>
        <w:rPr>
          <w:w w:val="105"/>
        </w:rPr>
        <w:t>this</w:t>
      </w:r>
      <w:r>
        <w:rPr>
          <w:spacing w:val="1"/>
          <w:w w:val="105"/>
        </w:rPr>
        <w:t> </w:t>
      </w:r>
      <w:r>
        <w:rPr>
          <w:w w:val="105"/>
        </w:rPr>
        <w:t>sounded</w:t>
      </w:r>
      <w:r>
        <w:rPr>
          <w:spacing w:val="1"/>
          <w:w w:val="105"/>
        </w:rPr>
        <w:t> </w:t>
      </w:r>
      <w:r>
        <w:rPr>
          <w:w w:val="105"/>
        </w:rPr>
        <w:t>reasonable.</w:t>
      </w:r>
      <w:r>
        <w:rPr>
          <w:spacing w:val="-16"/>
          <w:w w:val="105"/>
        </w:rPr>
        <w:t> </w:t>
      </w:r>
      <w:r>
        <w:rPr>
          <w:w w:val="105"/>
        </w:rPr>
        <w:t>But</w:t>
      </w:r>
      <w:r>
        <w:rPr>
          <w:spacing w:val="-16"/>
          <w:w w:val="105"/>
        </w:rPr>
        <w:t> </w:t>
      </w:r>
      <w:r>
        <w:rPr>
          <w:w w:val="105"/>
        </w:rPr>
        <w:t>soon,</w:t>
      </w:r>
      <w:r>
        <w:rPr>
          <w:spacing w:val="-16"/>
          <w:w w:val="105"/>
        </w:rPr>
        <w:t> </w:t>
      </w:r>
      <w:r>
        <w:rPr>
          <w:w w:val="105"/>
        </w:rPr>
        <w:t>I</w:t>
      </w:r>
      <w:r>
        <w:rPr>
          <w:spacing w:val="-16"/>
          <w:w w:val="105"/>
        </w:rPr>
        <w:t> </w:t>
      </w:r>
      <w:r>
        <w:rPr>
          <w:w w:val="105"/>
        </w:rPr>
        <w:t>realized</w:t>
      </w:r>
      <w:r>
        <w:rPr>
          <w:spacing w:val="-16"/>
          <w:w w:val="105"/>
        </w:rPr>
        <w:t> </w:t>
      </w:r>
      <w:r>
        <w:rPr>
          <w:w w:val="105"/>
        </w:rPr>
        <w:t>the</w:t>
      </w:r>
      <w:r>
        <w:rPr>
          <w:spacing w:val="-16"/>
          <w:w w:val="105"/>
        </w:rPr>
        <w:t> </w:t>
      </w:r>
      <w:r>
        <w:rPr>
          <w:w w:val="105"/>
        </w:rPr>
        <w:t>trigger</w:t>
      </w:r>
      <w:r>
        <w:rPr>
          <w:spacing w:val="-15"/>
          <w:w w:val="105"/>
        </w:rPr>
        <w:t> </w:t>
      </w:r>
      <w:r>
        <w:rPr>
          <w:w w:val="105"/>
        </w:rPr>
        <w:t>was</w:t>
      </w:r>
      <w:r>
        <w:rPr>
          <w:spacing w:val="-16"/>
          <w:w w:val="105"/>
        </w:rPr>
        <w:t> </w:t>
      </w:r>
      <w:r>
        <w:rPr>
          <w:w w:val="105"/>
        </w:rPr>
        <w:t>unclear.</w:t>
      </w:r>
      <w:r>
        <w:rPr>
          <w:spacing w:val="-16"/>
          <w:w w:val="105"/>
        </w:rPr>
        <w:t> </w:t>
      </w:r>
      <w:r>
        <w:rPr>
          <w:w w:val="105"/>
        </w:rPr>
        <w:t>Would</w:t>
      </w:r>
      <w:r>
        <w:rPr>
          <w:spacing w:val="-16"/>
          <w:w w:val="105"/>
        </w:rPr>
        <w:t> </w:t>
      </w:r>
      <w:r>
        <w:rPr>
          <w:w w:val="105"/>
        </w:rPr>
        <w:t>I</w:t>
      </w:r>
      <w:r>
        <w:rPr>
          <w:spacing w:val="-16"/>
          <w:w w:val="105"/>
        </w:rPr>
        <w:t> </w:t>
      </w:r>
      <w:r>
        <w:rPr>
          <w:w w:val="105"/>
        </w:rPr>
        <w:t>do</w:t>
      </w:r>
      <w:r>
        <w:rPr>
          <w:spacing w:val="-16"/>
          <w:w w:val="105"/>
        </w:rPr>
        <w:t> </w:t>
      </w:r>
      <w:r>
        <w:rPr>
          <w:w w:val="105"/>
        </w:rPr>
        <w:t>my</w:t>
      </w:r>
      <w:r>
        <w:rPr>
          <w:spacing w:val="-15"/>
          <w:w w:val="105"/>
        </w:rPr>
        <w:t> </w:t>
      </w:r>
      <w:r>
        <w:rPr>
          <w:w w:val="105"/>
        </w:rPr>
        <w:t>push-ups</w:t>
      </w:r>
      <w:r>
        <w:rPr>
          <w:spacing w:val="-71"/>
          <w:w w:val="105"/>
        </w:rPr>
        <w:t> </w:t>
      </w:r>
      <w:r>
        <w:rPr>
          <w:w w:val="105"/>
        </w:rPr>
        <w:t>before I ate lunch? After I ate lunch? Where would I do them? After a few</w:t>
      </w:r>
      <w:r>
        <w:rPr>
          <w:spacing w:val="1"/>
          <w:w w:val="105"/>
        </w:rPr>
        <w:t> </w:t>
      </w:r>
      <w:r>
        <w:rPr>
          <w:w w:val="105"/>
        </w:rPr>
        <w:t>inconsistent days, I changed my habit stack to: “When I close my laptop for</w:t>
      </w:r>
      <w:r>
        <w:rPr>
          <w:spacing w:val="1"/>
          <w:w w:val="105"/>
        </w:rPr>
        <w:t> </w:t>
      </w:r>
      <w:r>
        <w:rPr>
          <w:w w:val="105"/>
        </w:rPr>
        <w:t>lunch,</w:t>
      </w:r>
      <w:r>
        <w:rPr>
          <w:spacing w:val="-6"/>
          <w:w w:val="105"/>
        </w:rPr>
        <w:t> </w:t>
      </w:r>
      <w:r>
        <w:rPr>
          <w:w w:val="105"/>
        </w:rPr>
        <w:t>I</w:t>
      </w:r>
      <w:r>
        <w:rPr>
          <w:spacing w:val="-7"/>
          <w:w w:val="105"/>
        </w:rPr>
        <w:t> </w:t>
      </w:r>
      <w:r>
        <w:rPr>
          <w:w w:val="105"/>
        </w:rPr>
        <w:t>will</w:t>
      </w:r>
      <w:r>
        <w:rPr>
          <w:spacing w:val="-6"/>
          <w:w w:val="105"/>
        </w:rPr>
        <w:t> </w:t>
      </w:r>
      <w:r>
        <w:rPr>
          <w:w w:val="105"/>
        </w:rPr>
        <w:t>do</w:t>
      </w:r>
      <w:r>
        <w:rPr>
          <w:spacing w:val="-6"/>
          <w:w w:val="105"/>
        </w:rPr>
        <w:t> </w:t>
      </w:r>
      <w:r>
        <w:rPr>
          <w:w w:val="105"/>
        </w:rPr>
        <w:t>ten</w:t>
      </w:r>
      <w:r>
        <w:rPr>
          <w:spacing w:val="-6"/>
          <w:w w:val="105"/>
        </w:rPr>
        <w:t> </w:t>
      </w:r>
      <w:r>
        <w:rPr>
          <w:w w:val="105"/>
        </w:rPr>
        <w:t>push-ups</w:t>
      </w:r>
      <w:r>
        <w:rPr>
          <w:spacing w:val="-6"/>
          <w:w w:val="105"/>
        </w:rPr>
        <w:t> </w:t>
      </w:r>
      <w:r>
        <w:rPr>
          <w:w w:val="105"/>
        </w:rPr>
        <w:t>next</w:t>
      </w:r>
      <w:r>
        <w:rPr>
          <w:spacing w:val="-7"/>
          <w:w w:val="105"/>
        </w:rPr>
        <w:t> </w:t>
      </w:r>
      <w:r>
        <w:rPr>
          <w:w w:val="105"/>
        </w:rPr>
        <w:t>to</w:t>
      </w:r>
      <w:r>
        <w:rPr>
          <w:spacing w:val="-5"/>
          <w:w w:val="105"/>
        </w:rPr>
        <w:t> </w:t>
      </w:r>
      <w:r>
        <w:rPr>
          <w:w w:val="105"/>
        </w:rPr>
        <w:t>my</w:t>
      </w:r>
      <w:r>
        <w:rPr>
          <w:spacing w:val="-6"/>
          <w:w w:val="105"/>
        </w:rPr>
        <w:t> </w:t>
      </w:r>
      <w:r>
        <w:rPr>
          <w:w w:val="105"/>
        </w:rPr>
        <w:t>desk.”</w:t>
      </w:r>
      <w:r>
        <w:rPr>
          <w:spacing w:val="-7"/>
          <w:w w:val="105"/>
        </w:rPr>
        <w:t> </w:t>
      </w:r>
      <w:r>
        <w:rPr>
          <w:w w:val="105"/>
        </w:rPr>
        <w:t>Ambiguity</w:t>
      </w:r>
      <w:r>
        <w:rPr>
          <w:spacing w:val="-5"/>
          <w:w w:val="105"/>
        </w:rPr>
        <w:t> </w:t>
      </w:r>
      <w:r>
        <w:rPr>
          <w:w w:val="105"/>
        </w:rPr>
        <w:t>gone.</w:t>
      </w:r>
    </w:p>
    <w:p>
      <w:pPr>
        <w:pStyle w:val="BodyText"/>
        <w:spacing w:line="247" w:lineRule="auto"/>
        <w:ind w:right="117" w:firstLine="288"/>
        <w:jc w:val="both"/>
      </w:pPr>
      <w:r>
        <w:rPr>
          <w:w w:val="105"/>
        </w:rPr>
        <w:t>Habits like “read more” or “eat better” are worthy causes, but these goals do</w:t>
      </w:r>
      <w:r>
        <w:rPr>
          <w:spacing w:val="1"/>
          <w:w w:val="105"/>
        </w:rPr>
        <w:t> </w:t>
      </w:r>
      <w:r>
        <w:rPr>
          <w:w w:val="105"/>
        </w:rPr>
        <w:t>not provide instruction on how and when to act. Be specific and clear: After I</w:t>
      </w:r>
      <w:r>
        <w:rPr>
          <w:spacing w:val="1"/>
          <w:w w:val="105"/>
        </w:rPr>
        <w:t> </w:t>
      </w:r>
      <w:r>
        <w:rPr>
          <w:w w:val="105"/>
        </w:rPr>
        <w:t>close the door. After I brush my teeth. After I sit down at the table. The</w:t>
      </w:r>
      <w:r>
        <w:rPr>
          <w:spacing w:val="1"/>
          <w:w w:val="105"/>
        </w:rPr>
        <w:t> </w:t>
      </w:r>
      <w:r>
        <w:rPr>
          <w:w w:val="105"/>
        </w:rPr>
        <w:t>specificity is important. The more tightly bound your new habit is to a specific</w:t>
      </w:r>
      <w:r>
        <w:rPr>
          <w:spacing w:val="1"/>
          <w:w w:val="105"/>
        </w:rPr>
        <w:t> </w:t>
      </w:r>
      <w:r>
        <w:rPr>
          <w:w w:val="105"/>
        </w:rPr>
        <w:t>cue,</w:t>
      </w:r>
      <w:r>
        <w:rPr>
          <w:spacing w:val="-10"/>
          <w:w w:val="105"/>
        </w:rPr>
        <w:t> </w:t>
      </w:r>
      <w:r>
        <w:rPr>
          <w:w w:val="105"/>
        </w:rPr>
        <w:t>the</w:t>
      </w:r>
      <w:r>
        <w:rPr>
          <w:spacing w:val="-10"/>
          <w:w w:val="105"/>
        </w:rPr>
        <w:t> </w:t>
      </w:r>
      <w:r>
        <w:rPr>
          <w:w w:val="105"/>
        </w:rPr>
        <w:t>better</w:t>
      </w:r>
      <w:r>
        <w:rPr>
          <w:spacing w:val="-10"/>
          <w:w w:val="105"/>
        </w:rPr>
        <w:t> </w:t>
      </w:r>
      <w:r>
        <w:rPr>
          <w:w w:val="105"/>
        </w:rPr>
        <w:t>the</w:t>
      </w:r>
      <w:r>
        <w:rPr>
          <w:spacing w:val="-10"/>
          <w:w w:val="105"/>
        </w:rPr>
        <w:t> </w:t>
      </w:r>
      <w:r>
        <w:rPr>
          <w:w w:val="105"/>
        </w:rPr>
        <w:t>odds</w:t>
      </w:r>
      <w:r>
        <w:rPr>
          <w:spacing w:val="-9"/>
          <w:w w:val="105"/>
        </w:rPr>
        <w:t> </w:t>
      </w:r>
      <w:r>
        <w:rPr>
          <w:w w:val="105"/>
        </w:rPr>
        <w:t>are</w:t>
      </w:r>
      <w:r>
        <w:rPr>
          <w:spacing w:val="-10"/>
          <w:w w:val="105"/>
        </w:rPr>
        <w:t> </w:t>
      </w:r>
      <w:r>
        <w:rPr>
          <w:w w:val="105"/>
        </w:rPr>
        <w:t>that</w:t>
      </w:r>
      <w:r>
        <w:rPr>
          <w:spacing w:val="-10"/>
          <w:w w:val="105"/>
        </w:rPr>
        <w:t> </w:t>
      </w:r>
      <w:r>
        <w:rPr>
          <w:w w:val="105"/>
        </w:rPr>
        <w:t>you</w:t>
      </w:r>
      <w:r>
        <w:rPr>
          <w:spacing w:val="-10"/>
          <w:w w:val="105"/>
        </w:rPr>
        <w:t> </w:t>
      </w:r>
      <w:r>
        <w:rPr>
          <w:w w:val="105"/>
        </w:rPr>
        <w:t>will</w:t>
      </w:r>
      <w:r>
        <w:rPr>
          <w:spacing w:val="-10"/>
          <w:w w:val="105"/>
        </w:rPr>
        <w:t> </w:t>
      </w:r>
      <w:r>
        <w:rPr>
          <w:w w:val="105"/>
        </w:rPr>
        <w:t>notice</w:t>
      </w:r>
      <w:r>
        <w:rPr>
          <w:spacing w:val="-9"/>
          <w:w w:val="105"/>
        </w:rPr>
        <w:t> </w:t>
      </w:r>
      <w:r>
        <w:rPr>
          <w:w w:val="105"/>
        </w:rPr>
        <w:t>when</w:t>
      </w:r>
      <w:r>
        <w:rPr>
          <w:spacing w:val="-10"/>
          <w:w w:val="105"/>
        </w:rPr>
        <w:t> </w:t>
      </w:r>
      <w:r>
        <w:rPr>
          <w:w w:val="105"/>
        </w:rPr>
        <w:t>the</w:t>
      </w:r>
      <w:r>
        <w:rPr>
          <w:spacing w:val="-10"/>
          <w:w w:val="105"/>
        </w:rPr>
        <w:t> </w:t>
      </w:r>
      <w:r>
        <w:rPr>
          <w:w w:val="105"/>
        </w:rPr>
        <w:t>time</w:t>
      </w:r>
      <w:r>
        <w:rPr>
          <w:spacing w:val="-10"/>
          <w:w w:val="105"/>
        </w:rPr>
        <w:t> </w:t>
      </w:r>
      <w:r>
        <w:rPr>
          <w:w w:val="105"/>
        </w:rPr>
        <w:t>comes</w:t>
      </w:r>
      <w:r>
        <w:rPr>
          <w:spacing w:val="-10"/>
          <w:w w:val="105"/>
        </w:rPr>
        <w:t> </w:t>
      </w:r>
      <w:r>
        <w:rPr>
          <w:w w:val="105"/>
        </w:rPr>
        <w:t>to</w:t>
      </w:r>
      <w:r>
        <w:rPr>
          <w:spacing w:val="-9"/>
          <w:w w:val="105"/>
        </w:rPr>
        <w:t> </w:t>
      </w:r>
      <w:r>
        <w:rPr>
          <w:w w:val="105"/>
        </w:rPr>
        <w:t>act.</w:t>
      </w:r>
    </w:p>
    <w:p>
      <w:pPr>
        <w:pStyle w:val="BodyText"/>
        <w:spacing w:line="247" w:lineRule="auto"/>
        <w:ind w:right="117" w:firstLine="288"/>
        <w:jc w:val="both"/>
      </w:pPr>
      <w:r>
        <w:rPr>
          <w:w w:val="105"/>
        </w:rPr>
        <w:t>The</w:t>
      </w:r>
      <w:r>
        <w:rPr>
          <w:spacing w:val="1"/>
          <w:w w:val="105"/>
        </w:rPr>
        <w:t> </w:t>
      </w:r>
      <w:r>
        <w:rPr>
          <w:w w:val="105"/>
        </w:rPr>
        <w:t>1st Law of</w:t>
      </w:r>
      <w:r>
        <w:rPr>
          <w:spacing w:val="1"/>
          <w:w w:val="105"/>
        </w:rPr>
        <w:t> </w:t>
      </w:r>
      <w:r>
        <w:rPr>
          <w:w w:val="105"/>
        </w:rPr>
        <w:t>Behavior</w:t>
      </w:r>
      <w:r>
        <w:rPr>
          <w:spacing w:val="1"/>
          <w:w w:val="105"/>
        </w:rPr>
        <w:t> </w:t>
      </w:r>
      <w:r>
        <w:rPr>
          <w:w w:val="105"/>
        </w:rPr>
        <w:t>Change</w:t>
      </w:r>
      <w:r>
        <w:rPr>
          <w:spacing w:val="1"/>
          <w:w w:val="105"/>
        </w:rPr>
        <w:t> </w:t>
      </w:r>
      <w:r>
        <w:rPr>
          <w:w w:val="105"/>
        </w:rPr>
        <w:t>is</w:t>
      </w:r>
      <w:r>
        <w:rPr>
          <w:spacing w:val="1"/>
          <w:w w:val="105"/>
        </w:rPr>
        <w:t> </w:t>
      </w:r>
      <w:r>
        <w:rPr>
          <w:w w:val="105"/>
        </w:rPr>
        <w:t>to</w:t>
      </w:r>
      <w:r>
        <w:rPr>
          <w:spacing w:val="1"/>
          <w:w w:val="105"/>
        </w:rPr>
        <w:t> </w:t>
      </w:r>
      <w:r>
        <w:rPr>
          <w:i/>
          <w:w w:val="105"/>
        </w:rPr>
        <w:t>make</w:t>
      </w:r>
      <w:r>
        <w:rPr>
          <w:i/>
          <w:spacing w:val="1"/>
          <w:w w:val="105"/>
        </w:rPr>
        <w:t> </w:t>
      </w:r>
      <w:r>
        <w:rPr>
          <w:i/>
          <w:w w:val="105"/>
        </w:rPr>
        <w:t>it obvious.</w:t>
      </w:r>
      <w:r>
        <w:rPr>
          <w:i/>
          <w:spacing w:val="1"/>
          <w:w w:val="105"/>
        </w:rPr>
        <w:t> </w:t>
      </w:r>
      <w:r>
        <w:rPr>
          <w:w w:val="105"/>
        </w:rPr>
        <w:t>Strategies</w:t>
      </w:r>
      <w:r>
        <w:rPr>
          <w:spacing w:val="1"/>
          <w:w w:val="105"/>
        </w:rPr>
        <w:t> </w:t>
      </w:r>
      <w:r>
        <w:rPr>
          <w:w w:val="105"/>
        </w:rPr>
        <w:t>like</w:t>
      </w:r>
      <w:r>
        <w:rPr>
          <w:spacing w:val="1"/>
          <w:w w:val="105"/>
        </w:rPr>
        <w:t> </w:t>
      </w:r>
      <w:r>
        <w:rPr>
          <w:w w:val="105"/>
        </w:rPr>
        <w:t>implementation</w:t>
      </w:r>
      <w:r>
        <w:rPr>
          <w:spacing w:val="-12"/>
          <w:w w:val="105"/>
        </w:rPr>
        <w:t> </w:t>
      </w:r>
      <w:r>
        <w:rPr>
          <w:w w:val="105"/>
        </w:rPr>
        <w:t>intentions</w:t>
      </w:r>
      <w:r>
        <w:rPr>
          <w:spacing w:val="-11"/>
          <w:w w:val="105"/>
        </w:rPr>
        <w:t> </w:t>
      </w:r>
      <w:r>
        <w:rPr>
          <w:w w:val="105"/>
        </w:rPr>
        <w:t>and</w:t>
      </w:r>
      <w:r>
        <w:rPr>
          <w:spacing w:val="-11"/>
          <w:w w:val="105"/>
        </w:rPr>
        <w:t> </w:t>
      </w:r>
      <w:r>
        <w:rPr>
          <w:w w:val="105"/>
        </w:rPr>
        <w:t>habit</w:t>
      </w:r>
      <w:r>
        <w:rPr>
          <w:spacing w:val="-11"/>
          <w:w w:val="105"/>
        </w:rPr>
        <w:t> </w:t>
      </w:r>
      <w:r>
        <w:rPr>
          <w:w w:val="105"/>
        </w:rPr>
        <w:t>stacking</w:t>
      </w:r>
      <w:r>
        <w:rPr>
          <w:spacing w:val="-11"/>
          <w:w w:val="105"/>
        </w:rPr>
        <w:t> </w:t>
      </w:r>
      <w:r>
        <w:rPr>
          <w:w w:val="105"/>
        </w:rPr>
        <w:t>are</w:t>
      </w:r>
      <w:r>
        <w:rPr>
          <w:spacing w:val="-11"/>
          <w:w w:val="105"/>
        </w:rPr>
        <w:t> </w:t>
      </w:r>
      <w:r>
        <w:rPr>
          <w:w w:val="105"/>
        </w:rPr>
        <w:t>among</w:t>
      </w:r>
      <w:r>
        <w:rPr>
          <w:spacing w:val="-11"/>
          <w:w w:val="105"/>
        </w:rPr>
        <w:t> </w:t>
      </w:r>
      <w:r>
        <w:rPr>
          <w:w w:val="105"/>
        </w:rPr>
        <w:t>the</w:t>
      </w:r>
      <w:r>
        <w:rPr>
          <w:spacing w:val="-11"/>
          <w:w w:val="105"/>
        </w:rPr>
        <w:t> </w:t>
      </w:r>
      <w:r>
        <w:rPr>
          <w:w w:val="105"/>
        </w:rPr>
        <w:t>most</w:t>
      </w:r>
      <w:r>
        <w:rPr>
          <w:spacing w:val="-11"/>
          <w:w w:val="105"/>
        </w:rPr>
        <w:t> </w:t>
      </w:r>
      <w:r>
        <w:rPr>
          <w:w w:val="105"/>
        </w:rPr>
        <w:t>practical</w:t>
      </w:r>
      <w:r>
        <w:rPr>
          <w:spacing w:val="-11"/>
          <w:w w:val="105"/>
        </w:rPr>
        <w:t> </w:t>
      </w:r>
      <w:r>
        <w:rPr>
          <w:w w:val="105"/>
        </w:rPr>
        <w:t>ways</w:t>
      </w:r>
      <w:r>
        <w:rPr>
          <w:spacing w:val="-71"/>
          <w:w w:val="105"/>
        </w:rPr>
        <w:t> </w:t>
      </w:r>
      <w:r>
        <w:rPr>
          <w:w w:val="105"/>
        </w:rPr>
        <w:t>to create obvious cues for your habits and design a clear plan for when and</w:t>
      </w:r>
      <w:r>
        <w:rPr>
          <w:spacing w:val="1"/>
          <w:w w:val="105"/>
        </w:rPr>
        <w:t> </w:t>
      </w:r>
      <w:r>
        <w:rPr>
          <w:w w:val="105"/>
        </w:rPr>
        <w:t>where</w:t>
      </w:r>
      <w:r>
        <w:rPr>
          <w:spacing w:val="-4"/>
          <w:w w:val="105"/>
        </w:rPr>
        <w:t> </w:t>
      </w:r>
      <w:r>
        <w:rPr>
          <w:w w:val="105"/>
        </w:rPr>
        <w:t>to</w:t>
      </w:r>
      <w:r>
        <w:rPr>
          <w:spacing w:val="-2"/>
          <w:w w:val="105"/>
        </w:rPr>
        <w:t> </w:t>
      </w:r>
      <w:r>
        <w:rPr>
          <w:w w:val="105"/>
        </w:rPr>
        <w:t>take</w:t>
      </w:r>
      <w:r>
        <w:rPr>
          <w:spacing w:val="-3"/>
          <w:w w:val="105"/>
        </w:rPr>
        <w:t> </w:t>
      </w:r>
      <w:r>
        <w:rPr>
          <w:w w:val="105"/>
        </w:rPr>
        <w:t>action.</w:t>
      </w:r>
    </w:p>
    <w:p>
      <w:pPr>
        <w:spacing w:after="0" w:line="247" w:lineRule="auto"/>
        <w:jc w:val="both"/>
        <w:sectPr>
          <w:pgSz w:w="12240" w:h="15840"/>
          <w:pgMar w:top="1360" w:bottom="280" w:left="1340" w:right="1320"/>
        </w:sectPr>
      </w:pPr>
    </w:p>
    <w:p>
      <w:pPr>
        <w:pStyle w:val="BodyText"/>
        <w:spacing w:before="2"/>
        <w:ind w:left="0"/>
        <w:rPr>
          <w:sz w:val="16"/>
        </w:rPr>
      </w:pPr>
    </w:p>
    <w:p>
      <w:pPr>
        <w:spacing w:before="86"/>
        <w:ind w:left="100" w:right="0" w:firstLine="0"/>
        <w:jc w:val="left"/>
        <w:rPr>
          <w:b/>
          <w:sz w:val="40"/>
        </w:rPr>
      </w:pPr>
      <w:r>
        <w:rPr>
          <w:b/>
          <w:sz w:val="40"/>
          <w:shd w:fill="E1F5FC" w:color="auto" w:val="clear"/>
        </w:rPr>
        <w:t>Chapter</w:t>
      </w:r>
      <w:r>
        <w:rPr>
          <w:b/>
          <w:spacing w:val="6"/>
          <w:sz w:val="40"/>
          <w:shd w:fill="E1F5FC" w:color="auto" w:val="clear"/>
        </w:rPr>
        <w:t> </w:t>
      </w:r>
      <w:r>
        <w:rPr>
          <w:b/>
          <w:sz w:val="40"/>
          <w:shd w:fill="E1F5FC" w:color="auto" w:val="clear"/>
        </w:rPr>
        <w:t>Summary</w:t>
      </w:r>
    </w:p>
    <w:p>
      <w:pPr>
        <w:pStyle w:val="BodyText"/>
        <w:spacing w:before="1"/>
        <w:ind w:left="0"/>
        <w:rPr>
          <w:b/>
          <w:sz w:val="29"/>
        </w:rPr>
      </w:pPr>
    </w:p>
    <w:p>
      <w:pPr>
        <w:pStyle w:val="BodyText"/>
        <w:spacing w:line="247" w:lineRule="auto" w:before="95"/>
        <w:ind w:left="1251" w:right="2179"/>
      </w:pPr>
      <w:r>
        <w:rPr/>
        <w:drawing>
          <wp:anchor distT="0" distB="0" distL="0" distR="0" allowOverlap="1" layoutInCell="1" locked="0" behindDoc="0" simplePos="0" relativeHeight="15788032">
            <wp:simplePos x="0" y="0"/>
            <wp:positionH relativeFrom="page">
              <wp:posOffset>1101852</wp:posOffset>
            </wp:positionH>
            <wp:positionV relativeFrom="paragraph">
              <wp:posOffset>138022</wp:posOffset>
            </wp:positionV>
            <wp:extent cx="64008" cy="64008"/>
            <wp:effectExtent l="0" t="0" r="0" b="0"/>
            <wp:wrapNone/>
            <wp:docPr id="229" name="image8.png"/>
            <wp:cNvGraphicFramePr>
              <a:graphicFrameLocks noChangeAspect="1"/>
            </wp:cNvGraphicFramePr>
            <a:graphic>
              <a:graphicData uri="http://schemas.openxmlformats.org/drawingml/2006/picture">
                <pic:pic>
                  <pic:nvPicPr>
                    <pic:cNvPr id="230" name="image8.png"/>
                    <pic:cNvPicPr/>
                  </pic:nvPicPr>
                  <pic:blipFill>
                    <a:blip r:embed="rId12"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88544">
            <wp:simplePos x="0" y="0"/>
            <wp:positionH relativeFrom="page">
              <wp:posOffset>1101852</wp:posOffset>
            </wp:positionH>
            <wp:positionV relativeFrom="paragraph">
              <wp:posOffset>348334</wp:posOffset>
            </wp:positionV>
            <wp:extent cx="64008" cy="64008"/>
            <wp:effectExtent l="0" t="0" r="0" b="0"/>
            <wp:wrapNone/>
            <wp:docPr id="231" name="image8.png"/>
            <wp:cNvGraphicFramePr>
              <a:graphicFrameLocks noChangeAspect="1"/>
            </wp:cNvGraphicFramePr>
            <a:graphic>
              <a:graphicData uri="http://schemas.openxmlformats.org/drawingml/2006/picture">
                <pic:pic>
                  <pic:nvPicPr>
                    <pic:cNvPr id="232"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E1F5FC" w:color="auto" w:val="clear"/>
        </w:rPr>
        <w:t>The</w:t>
      </w:r>
      <w:r>
        <w:rPr>
          <w:spacing w:val="-17"/>
          <w:w w:val="105"/>
          <w:shd w:fill="E1F5FC" w:color="auto" w:val="clear"/>
        </w:rPr>
        <w:t> </w:t>
      </w:r>
      <w:r>
        <w:rPr>
          <w:w w:val="105"/>
          <w:shd w:fill="E1F5FC" w:color="auto" w:val="clear"/>
        </w:rPr>
        <w:t>1st</w:t>
      </w:r>
      <w:r>
        <w:rPr>
          <w:spacing w:val="-16"/>
          <w:w w:val="105"/>
          <w:shd w:fill="E1F5FC" w:color="auto" w:val="clear"/>
        </w:rPr>
        <w:t> </w:t>
      </w:r>
      <w:r>
        <w:rPr>
          <w:w w:val="105"/>
          <w:shd w:fill="E1F5FC" w:color="auto" w:val="clear"/>
        </w:rPr>
        <w:t>Law</w:t>
      </w:r>
      <w:r>
        <w:rPr>
          <w:spacing w:val="-16"/>
          <w:w w:val="105"/>
          <w:shd w:fill="E1F5FC" w:color="auto" w:val="clear"/>
        </w:rPr>
        <w:t> </w:t>
      </w:r>
      <w:r>
        <w:rPr>
          <w:w w:val="105"/>
          <w:shd w:fill="E1F5FC" w:color="auto" w:val="clear"/>
        </w:rPr>
        <w:t>of</w:t>
      </w:r>
      <w:r>
        <w:rPr>
          <w:spacing w:val="-17"/>
          <w:w w:val="105"/>
          <w:shd w:fill="E1F5FC" w:color="auto" w:val="clear"/>
        </w:rPr>
        <w:t> </w:t>
      </w:r>
      <w:r>
        <w:rPr>
          <w:w w:val="105"/>
          <w:shd w:fill="E1F5FC" w:color="auto" w:val="clear"/>
        </w:rPr>
        <w:t>Behavior</w:t>
      </w:r>
      <w:r>
        <w:rPr>
          <w:spacing w:val="-16"/>
          <w:w w:val="105"/>
          <w:shd w:fill="E1F5FC" w:color="auto" w:val="clear"/>
        </w:rPr>
        <w:t> </w:t>
      </w:r>
      <w:r>
        <w:rPr>
          <w:w w:val="105"/>
          <w:shd w:fill="E1F5FC" w:color="auto" w:val="clear"/>
        </w:rPr>
        <w:t>Change</w:t>
      </w:r>
      <w:r>
        <w:rPr>
          <w:spacing w:val="-16"/>
          <w:w w:val="105"/>
          <w:shd w:fill="E1F5FC" w:color="auto" w:val="clear"/>
        </w:rPr>
        <w:t> </w:t>
      </w:r>
      <w:r>
        <w:rPr>
          <w:w w:val="105"/>
          <w:shd w:fill="E1F5FC" w:color="auto" w:val="clear"/>
        </w:rPr>
        <w:t>is</w:t>
      </w:r>
      <w:r>
        <w:rPr>
          <w:spacing w:val="-17"/>
          <w:w w:val="105"/>
          <w:shd w:fill="E1F5FC" w:color="auto" w:val="clear"/>
        </w:rPr>
        <w:t> </w:t>
      </w:r>
      <w:r>
        <w:rPr>
          <w:i/>
          <w:w w:val="105"/>
          <w:shd w:fill="E1F5FC" w:color="auto" w:val="clear"/>
        </w:rPr>
        <w:t>make</w:t>
      </w:r>
      <w:r>
        <w:rPr>
          <w:i/>
          <w:spacing w:val="-16"/>
          <w:w w:val="105"/>
          <w:shd w:fill="E1F5FC" w:color="auto" w:val="clear"/>
        </w:rPr>
        <w:t> </w:t>
      </w:r>
      <w:r>
        <w:rPr>
          <w:i/>
          <w:w w:val="105"/>
          <w:shd w:fill="E1F5FC" w:color="auto" w:val="clear"/>
        </w:rPr>
        <w:t>it</w:t>
      </w:r>
      <w:r>
        <w:rPr>
          <w:i/>
          <w:spacing w:val="-16"/>
          <w:w w:val="105"/>
          <w:shd w:fill="E1F5FC" w:color="auto" w:val="clear"/>
        </w:rPr>
        <w:t> </w:t>
      </w:r>
      <w:r>
        <w:rPr>
          <w:i/>
          <w:w w:val="105"/>
          <w:shd w:fill="E1F5FC" w:color="auto" w:val="clear"/>
        </w:rPr>
        <w:t>obvious</w:t>
      </w:r>
      <w:r>
        <w:rPr>
          <w:w w:val="105"/>
          <w:shd w:fill="E1F5FC" w:color="auto" w:val="clear"/>
        </w:rPr>
        <w:t>.</w:t>
      </w:r>
      <w:r>
        <w:rPr>
          <w:spacing w:val="-71"/>
          <w:w w:val="105"/>
        </w:rPr>
        <w:t> </w:t>
      </w:r>
      <w:r>
        <w:rPr>
          <w:w w:val="105"/>
          <w:shd w:fill="E1F5FC" w:color="auto" w:val="clear"/>
        </w:rPr>
        <w:t>The</w:t>
      </w:r>
      <w:r>
        <w:rPr>
          <w:spacing w:val="-14"/>
          <w:w w:val="105"/>
          <w:shd w:fill="E1F5FC" w:color="auto" w:val="clear"/>
        </w:rPr>
        <w:t> </w:t>
      </w:r>
      <w:r>
        <w:rPr>
          <w:w w:val="105"/>
          <w:shd w:fill="E1F5FC" w:color="auto" w:val="clear"/>
        </w:rPr>
        <w:t>two</w:t>
      </w:r>
      <w:r>
        <w:rPr>
          <w:spacing w:val="-13"/>
          <w:w w:val="105"/>
          <w:shd w:fill="E1F5FC" w:color="auto" w:val="clear"/>
        </w:rPr>
        <w:t> </w:t>
      </w:r>
      <w:r>
        <w:rPr>
          <w:w w:val="105"/>
          <w:shd w:fill="E1F5FC" w:color="auto" w:val="clear"/>
        </w:rPr>
        <w:t>most</w:t>
      </w:r>
      <w:r>
        <w:rPr>
          <w:spacing w:val="-14"/>
          <w:w w:val="105"/>
          <w:shd w:fill="E1F5FC" w:color="auto" w:val="clear"/>
        </w:rPr>
        <w:t> </w:t>
      </w:r>
      <w:r>
        <w:rPr>
          <w:w w:val="105"/>
          <w:shd w:fill="E1F5FC" w:color="auto" w:val="clear"/>
        </w:rPr>
        <w:t>common</w:t>
      </w:r>
      <w:r>
        <w:rPr>
          <w:spacing w:val="-12"/>
          <w:w w:val="105"/>
          <w:shd w:fill="E1F5FC" w:color="auto" w:val="clear"/>
        </w:rPr>
        <w:t> </w:t>
      </w:r>
      <w:r>
        <w:rPr>
          <w:w w:val="105"/>
          <w:shd w:fill="E1F5FC" w:color="auto" w:val="clear"/>
        </w:rPr>
        <w:t>cues</w:t>
      </w:r>
      <w:r>
        <w:rPr>
          <w:spacing w:val="-14"/>
          <w:w w:val="105"/>
          <w:shd w:fill="E1F5FC" w:color="auto" w:val="clear"/>
        </w:rPr>
        <w:t> </w:t>
      </w:r>
      <w:r>
        <w:rPr>
          <w:w w:val="105"/>
          <w:shd w:fill="E1F5FC" w:color="auto" w:val="clear"/>
        </w:rPr>
        <w:t>are</w:t>
      </w:r>
      <w:r>
        <w:rPr>
          <w:spacing w:val="-14"/>
          <w:w w:val="105"/>
          <w:shd w:fill="E1F5FC" w:color="auto" w:val="clear"/>
        </w:rPr>
        <w:t> </w:t>
      </w:r>
      <w:r>
        <w:rPr>
          <w:w w:val="105"/>
          <w:shd w:fill="E1F5FC" w:color="auto" w:val="clear"/>
        </w:rPr>
        <w:t>time</w:t>
      </w:r>
      <w:r>
        <w:rPr>
          <w:spacing w:val="-13"/>
          <w:w w:val="105"/>
          <w:shd w:fill="E1F5FC" w:color="auto" w:val="clear"/>
        </w:rPr>
        <w:t> </w:t>
      </w:r>
      <w:r>
        <w:rPr>
          <w:w w:val="105"/>
          <w:shd w:fill="E1F5FC" w:color="auto" w:val="clear"/>
        </w:rPr>
        <w:t>and</w:t>
      </w:r>
      <w:r>
        <w:rPr>
          <w:spacing w:val="-13"/>
          <w:w w:val="105"/>
          <w:shd w:fill="E1F5FC" w:color="auto" w:val="clear"/>
        </w:rPr>
        <w:t> </w:t>
      </w:r>
      <w:r>
        <w:rPr>
          <w:w w:val="105"/>
          <w:shd w:fill="E1F5FC" w:color="auto" w:val="clear"/>
        </w:rPr>
        <w:t>location.</w:t>
      </w:r>
    </w:p>
    <w:p>
      <w:pPr>
        <w:pStyle w:val="BodyText"/>
        <w:spacing w:line="247" w:lineRule="auto"/>
        <w:ind w:left="1251"/>
      </w:pPr>
      <w:r>
        <w:rPr/>
        <w:drawing>
          <wp:anchor distT="0" distB="0" distL="0" distR="0" allowOverlap="1" layoutInCell="1" locked="0" behindDoc="0" simplePos="0" relativeHeight="15789056">
            <wp:simplePos x="0" y="0"/>
            <wp:positionH relativeFrom="page">
              <wp:posOffset>1101852</wp:posOffset>
            </wp:positionH>
            <wp:positionV relativeFrom="paragraph">
              <wp:posOffset>77696</wp:posOffset>
            </wp:positionV>
            <wp:extent cx="64008" cy="64008"/>
            <wp:effectExtent l="0" t="0" r="0" b="0"/>
            <wp:wrapNone/>
            <wp:docPr id="233" name="image9.png"/>
            <wp:cNvGraphicFramePr>
              <a:graphicFrameLocks noChangeAspect="1"/>
            </wp:cNvGraphicFramePr>
            <a:graphic>
              <a:graphicData uri="http://schemas.openxmlformats.org/drawingml/2006/picture">
                <pic:pic>
                  <pic:nvPicPr>
                    <pic:cNvPr id="234"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E1F5FC" w:color="auto" w:val="clear"/>
        </w:rPr>
        <w:t>Creating</w:t>
      </w:r>
      <w:r>
        <w:rPr>
          <w:spacing w:val="-17"/>
          <w:w w:val="105"/>
          <w:shd w:fill="E1F5FC" w:color="auto" w:val="clear"/>
        </w:rPr>
        <w:t> </w:t>
      </w:r>
      <w:r>
        <w:rPr>
          <w:w w:val="105"/>
          <w:shd w:fill="E1F5FC" w:color="auto" w:val="clear"/>
        </w:rPr>
        <w:t>an</w:t>
      </w:r>
      <w:r>
        <w:rPr>
          <w:spacing w:val="-16"/>
          <w:w w:val="105"/>
          <w:shd w:fill="E1F5FC" w:color="auto" w:val="clear"/>
        </w:rPr>
        <w:t> </w:t>
      </w:r>
      <w:r>
        <w:rPr>
          <w:w w:val="105"/>
          <w:shd w:fill="E1F5FC" w:color="auto" w:val="clear"/>
        </w:rPr>
        <w:t>implementation</w:t>
      </w:r>
      <w:r>
        <w:rPr>
          <w:spacing w:val="-17"/>
          <w:w w:val="105"/>
          <w:shd w:fill="E1F5FC" w:color="auto" w:val="clear"/>
        </w:rPr>
        <w:t> </w:t>
      </w:r>
      <w:r>
        <w:rPr>
          <w:w w:val="105"/>
          <w:shd w:fill="E1F5FC" w:color="auto" w:val="clear"/>
        </w:rPr>
        <w:t>intention</w:t>
      </w:r>
      <w:r>
        <w:rPr>
          <w:spacing w:val="-16"/>
          <w:w w:val="105"/>
          <w:shd w:fill="E1F5FC" w:color="auto" w:val="clear"/>
        </w:rPr>
        <w:t> </w:t>
      </w:r>
      <w:r>
        <w:rPr>
          <w:w w:val="105"/>
          <w:shd w:fill="E1F5FC" w:color="auto" w:val="clear"/>
        </w:rPr>
        <w:t>is</w:t>
      </w:r>
      <w:r>
        <w:rPr>
          <w:spacing w:val="-17"/>
          <w:w w:val="105"/>
          <w:shd w:fill="E1F5FC" w:color="auto" w:val="clear"/>
        </w:rPr>
        <w:t> </w:t>
      </w:r>
      <w:r>
        <w:rPr>
          <w:w w:val="105"/>
          <w:shd w:fill="E1F5FC" w:color="auto" w:val="clear"/>
        </w:rPr>
        <w:t>a</w:t>
      </w:r>
      <w:r>
        <w:rPr>
          <w:spacing w:val="-16"/>
          <w:w w:val="105"/>
          <w:shd w:fill="E1F5FC" w:color="auto" w:val="clear"/>
        </w:rPr>
        <w:t> </w:t>
      </w:r>
      <w:r>
        <w:rPr>
          <w:w w:val="105"/>
          <w:shd w:fill="E1F5FC" w:color="auto" w:val="clear"/>
        </w:rPr>
        <w:t>strategy</w:t>
      </w:r>
      <w:r>
        <w:rPr>
          <w:spacing w:val="-17"/>
          <w:w w:val="105"/>
          <w:shd w:fill="E1F5FC" w:color="auto" w:val="clear"/>
        </w:rPr>
        <w:t> </w:t>
      </w:r>
      <w:r>
        <w:rPr>
          <w:w w:val="105"/>
          <w:shd w:fill="E1F5FC" w:color="auto" w:val="clear"/>
        </w:rPr>
        <w:t>you</w:t>
      </w:r>
      <w:r>
        <w:rPr>
          <w:spacing w:val="-16"/>
          <w:w w:val="105"/>
          <w:shd w:fill="E1F5FC" w:color="auto" w:val="clear"/>
        </w:rPr>
        <w:t> </w:t>
      </w:r>
      <w:r>
        <w:rPr>
          <w:w w:val="105"/>
          <w:shd w:fill="E1F5FC" w:color="auto" w:val="clear"/>
        </w:rPr>
        <w:t>can</w:t>
      </w:r>
      <w:r>
        <w:rPr>
          <w:spacing w:val="-17"/>
          <w:w w:val="105"/>
          <w:shd w:fill="E1F5FC" w:color="auto" w:val="clear"/>
        </w:rPr>
        <w:t> </w:t>
      </w:r>
      <w:r>
        <w:rPr>
          <w:w w:val="105"/>
          <w:shd w:fill="E1F5FC" w:color="auto" w:val="clear"/>
        </w:rPr>
        <w:t>use</w:t>
      </w:r>
      <w:r>
        <w:rPr>
          <w:spacing w:val="-16"/>
          <w:w w:val="105"/>
          <w:shd w:fill="E1F5FC" w:color="auto" w:val="clear"/>
        </w:rPr>
        <w:t> </w:t>
      </w:r>
      <w:r>
        <w:rPr>
          <w:w w:val="105"/>
          <w:shd w:fill="E1F5FC" w:color="auto" w:val="clear"/>
        </w:rPr>
        <w:t>to</w:t>
      </w:r>
      <w:r>
        <w:rPr>
          <w:spacing w:val="-16"/>
          <w:w w:val="105"/>
          <w:shd w:fill="E1F5FC" w:color="auto" w:val="clear"/>
        </w:rPr>
        <w:t> </w:t>
      </w:r>
      <w:r>
        <w:rPr>
          <w:w w:val="105"/>
          <w:shd w:fill="E1F5FC" w:color="auto" w:val="clear"/>
        </w:rPr>
        <w:t>pair</w:t>
      </w:r>
      <w:r>
        <w:rPr>
          <w:spacing w:val="-17"/>
          <w:w w:val="105"/>
          <w:shd w:fill="E1F5FC" w:color="auto" w:val="clear"/>
        </w:rPr>
        <w:t> </w:t>
      </w:r>
      <w:r>
        <w:rPr>
          <w:w w:val="105"/>
          <w:shd w:fill="E1F5FC" w:color="auto" w:val="clear"/>
        </w:rPr>
        <w:t>a</w:t>
      </w:r>
      <w:r>
        <w:rPr>
          <w:spacing w:val="-70"/>
          <w:w w:val="105"/>
        </w:rPr>
        <w:t> </w:t>
      </w:r>
      <w:r>
        <w:rPr>
          <w:w w:val="105"/>
          <w:shd w:fill="E1F5FC" w:color="auto" w:val="clear"/>
        </w:rPr>
        <w:t>new</w:t>
      </w:r>
      <w:r>
        <w:rPr>
          <w:spacing w:val="-5"/>
          <w:w w:val="105"/>
          <w:shd w:fill="E1F5FC" w:color="auto" w:val="clear"/>
        </w:rPr>
        <w:t> </w:t>
      </w:r>
      <w:r>
        <w:rPr>
          <w:w w:val="105"/>
          <w:shd w:fill="E1F5FC" w:color="auto" w:val="clear"/>
        </w:rPr>
        <w:t>habit</w:t>
      </w:r>
      <w:r>
        <w:rPr>
          <w:spacing w:val="-5"/>
          <w:w w:val="105"/>
          <w:shd w:fill="E1F5FC" w:color="auto" w:val="clear"/>
        </w:rPr>
        <w:t> </w:t>
      </w:r>
      <w:r>
        <w:rPr>
          <w:w w:val="105"/>
          <w:shd w:fill="E1F5FC" w:color="auto" w:val="clear"/>
        </w:rPr>
        <w:t>with</w:t>
      </w:r>
      <w:r>
        <w:rPr>
          <w:spacing w:val="-4"/>
          <w:w w:val="105"/>
          <w:shd w:fill="E1F5FC" w:color="auto" w:val="clear"/>
        </w:rPr>
        <w:t> </w:t>
      </w:r>
      <w:r>
        <w:rPr>
          <w:w w:val="105"/>
          <w:shd w:fill="E1F5FC" w:color="auto" w:val="clear"/>
        </w:rPr>
        <w:t>a</w:t>
      </w:r>
      <w:r>
        <w:rPr>
          <w:spacing w:val="-4"/>
          <w:w w:val="105"/>
          <w:shd w:fill="E1F5FC" w:color="auto" w:val="clear"/>
        </w:rPr>
        <w:t> </w:t>
      </w:r>
      <w:r>
        <w:rPr>
          <w:w w:val="105"/>
          <w:shd w:fill="E1F5FC" w:color="auto" w:val="clear"/>
        </w:rPr>
        <w:t>specific</w:t>
      </w:r>
      <w:r>
        <w:rPr>
          <w:spacing w:val="-5"/>
          <w:w w:val="105"/>
          <w:shd w:fill="E1F5FC" w:color="auto" w:val="clear"/>
        </w:rPr>
        <w:t> </w:t>
      </w:r>
      <w:r>
        <w:rPr>
          <w:w w:val="105"/>
          <w:shd w:fill="E1F5FC" w:color="auto" w:val="clear"/>
        </w:rPr>
        <w:t>time</w:t>
      </w:r>
      <w:r>
        <w:rPr>
          <w:spacing w:val="-5"/>
          <w:w w:val="105"/>
          <w:shd w:fill="E1F5FC" w:color="auto" w:val="clear"/>
        </w:rPr>
        <w:t> </w:t>
      </w:r>
      <w:r>
        <w:rPr>
          <w:w w:val="105"/>
          <w:shd w:fill="E1F5FC" w:color="auto" w:val="clear"/>
        </w:rPr>
        <w:t>and</w:t>
      </w:r>
      <w:r>
        <w:rPr>
          <w:spacing w:val="-3"/>
          <w:w w:val="105"/>
          <w:shd w:fill="E1F5FC" w:color="auto" w:val="clear"/>
        </w:rPr>
        <w:t> </w:t>
      </w:r>
      <w:r>
        <w:rPr>
          <w:w w:val="105"/>
          <w:shd w:fill="E1F5FC" w:color="auto" w:val="clear"/>
        </w:rPr>
        <w:t>location.</w:t>
      </w:r>
    </w:p>
    <w:p>
      <w:pPr>
        <w:pStyle w:val="BodyText"/>
        <w:spacing w:line="247" w:lineRule="auto"/>
        <w:ind w:left="1251"/>
      </w:pPr>
      <w:r>
        <w:rPr/>
        <w:drawing>
          <wp:anchor distT="0" distB="0" distL="0" distR="0" allowOverlap="1" layoutInCell="1" locked="0" behindDoc="0" simplePos="0" relativeHeight="15789568">
            <wp:simplePos x="0" y="0"/>
            <wp:positionH relativeFrom="page">
              <wp:posOffset>1101852</wp:posOffset>
            </wp:positionH>
            <wp:positionV relativeFrom="paragraph">
              <wp:posOffset>77696</wp:posOffset>
            </wp:positionV>
            <wp:extent cx="64008" cy="64008"/>
            <wp:effectExtent l="0" t="0" r="0" b="0"/>
            <wp:wrapNone/>
            <wp:docPr id="235" name="image9.png"/>
            <wp:cNvGraphicFramePr>
              <a:graphicFrameLocks noChangeAspect="1"/>
            </wp:cNvGraphicFramePr>
            <a:graphic>
              <a:graphicData uri="http://schemas.openxmlformats.org/drawingml/2006/picture">
                <pic:pic>
                  <pic:nvPicPr>
                    <pic:cNvPr id="236"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E1F5FC" w:color="auto" w:val="clear"/>
        </w:rPr>
        <w:t>The</w:t>
      </w:r>
      <w:r>
        <w:rPr>
          <w:spacing w:val="68"/>
          <w:w w:val="105"/>
          <w:shd w:fill="E1F5FC" w:color="auto" w:val="clear"/>
        </w:rPr>
        <w:t> </w:t>
      </w:r>
      <w:r>
        <w:rPr>
          <w:w w:val="105"/>
          <w:shd w:fill="E1F5FC" w:color="auto" w:val="clear"/>
        </w:rPr>
        <w:t>implementation</w:t>
      </w:r>
      <w:r>
        <w:rPr>
          <w:spacing w:val="69"/>
          <w:w w:val="105"/>
          <w:shd w:fill="E1F5FC" w:color="auto" w:val="clear"/>
        </w:rPr>
        <w:t> </w:t>
      </w:r>
      <w:r>
        <w:rPr>
          <w:w w:val="105"/>
          <w:shd w:fill="E1F5FC" w:color="auto" w:val="clear"/>
        </w:rPr>
        <w:t>intention</w:t>
      </w:r>
      <w:r>
        <w:rPr>
          <w:spacing w:val="69"/>
          <w:w w:val="105"/>
          <w:shd w:fill="E1F5FC" w:color="auto" w:val="clear"/>
        </w:rPr>
        <w:t> </w:t>
      </w:r>
      <w:r>
        <w:rPr>
          <w:w w:val="105"/>
          <w:shd w:fill="E1F5FC" w:color="auto" w:val="clear"/>
        </w:rPr>
        <w:t>formula</w:t>
      </w:r>
      <w:r>
        <w:rPr>
          <w:spacing w:val="69"/>
          <w:w w:val="105"/>
          <w:shd w:fill="E1F5FC" w:color="auto" w:val="clear"/>
        </w:rPr>
        <w:t> </w:t>
      </w:r>
      <w:r>
        <w:rPr>
          <w:w w:val="105"/>
          <w:shd w:fill="E1F5FC" w:color="auto" w:val="clear"/>
        </w:rPr>
        <w:t>is:</w:t>
      </w:r>
      <w:r>
        <w:rPr>
          <w:spacing w:val="69"/>
          <w:w w:val="105"/>
          <w:shd w:fill="E1F5FC" w:color="auto" w:val="clear"/>
        </w:rPr>
        <w:t> </w:t>
      </w:r>
      <w:r>
        <w:rPr>
          <w:w w:val="105"/>
          <w:shd w:fill="E1F5FC" w:color="auto" w:val="clear"/>
        </w:rPr>
        <w:t>I</w:t>
      </w:r>
      <w:r>
        <w:rPr>
          <w:spacing w:val="69"/>
          <w:w w:val="105"/>
          <w:shd w:fill="E1F5FC" w:color="auto" w:val="clear"/>
        </w:rPr>
        <w:t> </w:t>
      </w:r>
      <w:r>
        <w:rPr>
          <w:w w:val="105"/>
          <w:shd w:fill="E1F5FC" w:color="auto" w:val="clear"/>
        </w:rPr>
        <w:t>will</w:t>
      </w:r>
      <w:r>
        <w:rPr>
          <w:spacing w:val="68"/>
          <w:w w:val="105"/>
          <w:shd w:fill="E1F5FC" w:color="auto" w:val="clear"/>
        </w:rPr>
        <w:t> </w:t>
      </w:r>
      <w:r>
        <w:rPr>
          <w:w w:val="105"/>
          <w:shd w:fill="E1F5FC" w:color="auto" w:val="clear"/>
        </w:rPr>
        <w:t>[BEHAVIOR]</w:t>
      </w:r>
      <w:r>
        <w:rPr>
          <w:spacing w:val="69"/>
          <w:w w:val="105"/>
          <w:shd w:fill="E1F5FC" w:color="auto" w:val="clear"/>
        </w:rPr>
        <w:t> </w:t>
      </w:r>
      <w:r>
        <w:rPr>
          <w:w w:val="105"/>
          <w:shd w:fill="E1F5FC" w:color="auto" w:val="clear"/>
        </w:rPr>
        <w:t>at</w:t>
      </w:r>
      <w:r>
        <w:rPr>
          <w:spacing w:val="-70"/>
          <w:w w:val="105"/>
        </w:rPr>
        <w:t> </w:t>
      </w:r>
      <w:r>
        <w:rPr>
          <w:w w:val="105"/>
          <w:shd w:fill="E1F5FC" w:color="auto" w:val="clear"/>
        </w:rPr>
        <w:t>[TIME]</w:t>
      </w:r>
      <w:r>
        <w:rPr>
          <w:spacing w:val="-4"/>
          <w:w w:val="105"/>
          <w:shd w:fill="E1F5FC" w:color="auto" w:val="clear"/>
        </w:rPr>
        <w:t> </w:t>
      </w:r>
      <w:r>
        <w:rPr>
          <w:w w:val="105"/>
          <w:shd w:fill="E1F5FC" w:color="auto" w:val="clear"/>
        </w:rPr>
        <w:t>in</w:t>
      </w:r>
      <w:r>
        <w:rPr>
          <w:spacing w:val="-2"/>
          <w:w w:val="105"/>
          <w:shd w:fill="E1F5FC" w:color="auto" w:val="clear"/>
        </w:rPr>
        <w:t> </w:t>
      </w:r>
      <w:r>
        <w:rPr>
          <w:w w:val="105"/>
          <w:shd w:fill="E1F5FC" w:color="auto" w:val="clear"/>
        </w:rPr>
        <w:t>[LOCATION].</w:t>
      </w:r>
    </w:p>
    <w:p>
      <w:pPr>
        <w:pStyle w:val="BodyText"/>
        <w:spacing w:line="247" w:lineRule="auto"/>
        <w:ind w:left="1251"/>
      </w:pPr>
      <w:r>
        <w:rPr/>
        <w:drawing>
          <wp:anchor distT="0" distB="0" distL="0" distR="0" allowOverlap="1" layoutInCell="1" locked="0" behindDoc="0" simplePos="0" relativeHeight="15790080">
            <wp:simplePos x="0" y="0"/>
            <wp:positionH relativeFrom="page">
              <wp:posOffset>1101852</wp:posOffset>
            </wp:positionH>
            <wp:positionV relativeFrom="paragraph">
              <wp:posOffset>77696</wp:posOffset>
            </wp:positionV>
            <wp:extent cx="64008" cy="64008"/>
            <wp:effectExtent l="0" t="0" r="0" b="0"/>
            <wp:wrapNone/>
            <wp:docPr id="237" name="image8.png"/>
            <wp:cNvGraphicFramePr>
              <a:graphicFrameLocks noChangeAspect="1"/>
            </wp:cNvGraphicFramePr>
            <a:graphic>
              <a:graphicData uri="http://schemas.openxmlformats.org/drawingml/2006/picture">
                <pic:pic>
                  <pic:nvPicPr>
                    <pic:cNvPr id="238"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E1F5FC" w:color="auto" w:val="clear"/>
        </w:rPr>
        <w:t>Habit</w:t>
      </w:r>
      <w:r>
        <w:rPr>
          <w:spacing w:val="33"/>
          <w:w w:val="105"/>
          <w:shd w:fill="E1F5FC" w:color="auto" w:val="clear"/>
        </w:rPr>
        <w:t> </w:t>
      </w:r>
      <w:r>
        <w:rPr>
          <w:w w:val="105"/>
          <w:shd w:fill="E1F5FC" w:color="auto" w:val="clear"/>
        </w:rPr>
        <w:t>stacking</w:t>
      </w:r>
      <w:r>
        <w:rPr>
          <w:spacing w:val="34"/>
          <w:w w:val="105"/>
          <w:shd w:fill="E1F5FC" w:color="auto" w:val="clear"/>
        </w:rPr>
        <w:t> </w:t>
      </w:r>
      <w:r>
        <w:rPr>
          <w:w w:val="105"/>
          <w:shd w:fill="E1F5FC" w:color="auto" w:val="clear"/>
        </w:rPr>
        <w:t>is</w:t>
      </w:r>
      <w:r>
        <w:rPr>
          <w:spacing w:val="34"/>
          <w:w w:val="105"/>
          <w:shd w:fill="E1F5FC" w:color="auto" w:val="clear"/>
        </w:rPr>
        <w:t> </w:t>
      </w:r>
      <w:r>
        <w:rPr>
          <w:w w:val="105"/>
          <w:shd w:fill="E1F5FC" w:color="auto" w:val="clear"/>
        </w:rPr>
        <w:t>a</w:t>
      </w:r>
      <w:r>
        <w:rPr>
          <w:spacing w:val="34"/>
          <w:w w:val="105"/>
          <w:shd w:fill="E1F5FC" w:color="auto" w:val="clear"/>
        </w:rPr>
        <w:t> </w:t>
      </w:r>
      <w:r>
        <w:rPr>
          <w:w w:val="105"/>
          <w:shd w:fill="E1F5FC" w:color="auto" w:val="clear"/>
        </w:rPr>
        <w:t>strategy</w:t>
      </w:r>
      <w:r>
        <w:rPr>
          <w:spacing w:val="34"/>
          <w:w w:val="105"/>
          <w:shd w:fill="E1F5FC" w:color="auto" w:val="clear"/>
        </w:rPr>
        <w:t> </w:t>
      </w:r>
      <w:r>
        <w:rPr>
          <w:w w:val="105"/>
          <w:shd w:fill="E1F5FC" w:color="auto" w:val="clear"/>
        </w:rPr>
        <w:t>you</w:t>
      </w:r>
      <w:r>
        <w:rPr>
          <w:spacing w:val="34"/>
          <w:w w:val="105"/>
          <w:shd w:fill="E1F5FC" w:color="auto" w:val="clear"/>
        </w:rPr>
        <w:t> </w:t>
      </w:r>
      <w:r>
        <w:rPr>
          <w:w w:val="105"/>
          <w:shd w:fill="E1F5FC" w:color="auto" w:val="clear"/>
        </w:rPr>
        <w:t>can</w:t>
      </w:r>
      <w:r>
        <w:rPr>
          <w:spacing w:val="34"/>
          <w:w w:val="105"/>
          <w:shd w:fill="E1F5FC" w:color="auto" w:val="clear"/>
        </w:rPr>
        <w:t> </w:t>
      </w:r>
      <w:r>
        <w:rPr>
          <w:w w:val="105"/>
          <w:shd w:fill="E1F5FC" w:color="auto" w:val="clear"/>
        </w:rPr>
        <w:t>use</w:t>
      </w:r>
      <w:r>
        <w:rPr>
          <w:spacing w:val="34"/>
          <w:w w:val="105"/>
          <w:shd w:fill="E1F5FC" w:color="auto" w:val="clear"/>
        </w:rPr>
        <w:t> </w:t>
      </w:r>
      <w:r>
        <w:rPr>
          <w:w w:val="105"/>
          <w:shd w:fill="E1F5FC" w:color="auto" w:val="clear"/>
        </w:rPr>
        <w:t>to</w:t>
      </w:r>
      <w:r>
        <w:rPr>
          <w:spacing w:val="34"/>
          <w:w w:val="105"/>
          <w:shd w:fill="E1F5FC" w:color="auto" w:val="clear"/>
        </w:rPr>
        <w:t> </w:t>
      </w:r>
      <w:r>
        <w:rPr>
          <w:w w:val="105"/>
          <w:shd w:fill="E1F5FC" w:color="auto" w:val="clear"/>
        </w:rPr>
        <w:t>pair</w:t>
      </w:r>
      <w:r>
        <w:rPr>
          <w:spacing w:val="33"/>
          <w:w w:val="105"/>
          <w:shd w:fill="E1F5FC" w:color="auto" w:val="clear"/>
        </w:rPr>
        <w:t> </w:t>
      </w:r>
      <w:r>
        <w:rPr>
          <w:w w:val="105"/>
          <w:shd w:fill="E1F5FC" w:color="auto" w:val="clear"/>
        </w:rPr>
        <w:t>a</w:t>
      </w:r>
      <w:r>
        <w:rPr>
          <w:spacing w:val="34"/>
          <w:w w:val="105"/>
          <w:shd w:fill="E1F5FC" w:color="auto" w:val="clear"/>
        </w:rPr>
        <w:t> </w:t>
      </w:r>
      <w:r>
        <w:rPr>
          <w:w w:val="105"/>
          <w:shd w:fill="E1F5FC" w:color="auto" w:val="clear"/>
        </w:rPr>
        <w:t>new</w:t>
      </w:r>
      <w:r>
        <w:rPr>
          <w:spacing w:val="34"/>
          <w:w w:val="105"/>
          <w:shd w:fill="E1F5FC" w:color="auto" w:val="clear"/>
        </w:rPr>
        <w:t> </w:t>
      </w:r>
      <w:r>
        <w:rPr>
          <w:w w:val="105"/>
          <w:shd w:fill="E1F5FC" w:color="auto" w:val="clear"/>
        </w:rPr>
        <w:t>habit</w:t>
      </w:r>
      <w:r>
        <w:rPr>
          <w:spacing w:val="34"/>
          <w:w w:val="105"/>
          <w:shd w:fill="E1F5FC" w:color="auto" w:val="clear"/>
        </w:rPr>
        <w:t> </w:t>
      </w:r>
      <w:r>
        <w:rPr>
          <w:w w:val="105"/>
          <w:shd w:fill="E1F5FC" w:color="auto" w:val="clear"/>
        </w:rPr>
        <w:t>with</w:t>
      </w:r>
      <w:r>
        <w:rPr>
          <w:spacing w:val="34"/>
          <w:w w:val="105"/>
          <w:shd w:fill="E1F5FC" w:color="auto" w:val="clear"/>
        </w:rPr>
        <w:t> </w:t>
      </w:r>
      <w:r>
        <w:rPr>
          <w:w w:val="105"/>
          <w:shd w:fill="E1F5FC" w:color="auto" w:val="clear"/>
        </w:rPr>
        <w:t>a</w:t>
      </w:r>
      <w:r>
        <w:rPr>
          <w:spacing w:val="-70"/>
          <w:w w:val="105"/>
        </w:rPr>
        <w:t> </w:t>
      </w:r>
      <w:r>
        <w:rPr>
          <w:w w:val="105"/>
          <w:shd w:fill="E1F5FC" w:color="auto" w:val="clear"/>
        </w:rPr>
        <w:t>current</w:t>
      </w:r>
      <w:r>
        <w:rPr>
          <w:spacing w:val="-3"/>
          <w:w w:val="105"/>
          <w:shd w:fill="E1F5FC" w:color="auto" w:val="clear"/>
        </w:rPr>
        <w:t> </w:t>
      </w:r>
      <w:r>
        <w:rPr>
          <w:w w:val="105"/>
          <w:shd w:fill="E1F5FC" w:color="auto" w:val="clear"/>
        </w:rPr>
        <w:t>habit.</w:t>
      </w:r>
    </w:p>
    <w:p>
      <w:pPr>
        <w:pStyle w:val="BodyText"/>
        <w:spacing w:line="247" w:lineRule="auto"/>
        <w:ind w:left="1251"/>
      </w:pPr>
      <w:r>
        <w:rPr/>
        <w:drawing>
          <wp:anchor distT="0" distB="0" distL="0" distR="0" allowOverlap="1" layoutInCell="1" locked="0" behindDoc="0" simplePos="0" relativeHeight="15790592">
            <wp:simplePos x="0" y="0"/>
            <wp:positionH relativeFrom="page">
              <wp:posOffset>1101852</wp:posOffset>
            </wp:positionH>
            <wp:positionV relativeFrom="paragraph">
              <wp:posOffset>77696</wp:posOffset>
            </wp:positionV>
            <wp:extent cx="64008" cy="64008"/>
            <wp:effectExtent l="0" t="0" r="0" b="0"/>
            <wp:wrapNone/>
            <wp:docPr id="239" name="image9.png"/>
            <wp:cNvGraphicFramePr>
              <a:graphicFrameLocks noChangeAspect="1"/>
            </wp:cNvGraphicFramePr>
            <a:graphic>
              <a:graphicData uri="http://schemas.openxmlformats.org/drawingml/2006/picture">
                <pic:pic>
                  <pic:nvPicPr>
                    <pic:cNvPr id="240"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E1F5FC" w:color="auto" w:val="clear"/>
        </w:rPr>
        <w:t>The</w:t>
      </w:r>
      <w:r>
        <w:rPr>
          <w:spacing w:val="1"/>
          <w:w w:val="105"/>
          <w:shd w:fill="E1F5FC" w:color="auto" w:val="clear"/>
        </w:rPr>
        <w:t> </w:t>
      </w:r>
      <w:r>
        <w:rPr>
          <w:w w:val="105"/>
          <w:shd w:fill="E1F5FC" w:color="auto" w:val="clear"/>
        </w:rPr>
        <w:t>habit</w:t>
      </w:r>
      <w:r>
        <w:rPr>
          <w:spacing w:val="1"/>
          <w:w w:val="105"/>
          <w:shd w:fill="E1F5FC" w:color="auto" w:val="clear"/>
        </w:rPr>
        <w:t> </w:t>
      </w:r>
      <w:r>
        <w:rPr>
          <w:w w:val="105"/>
          <w:shd w:fill="E1F5FC" w:color="auto" w:val="clear"/>
        </w:rPr>
        <w:t>stacking</w:t>
      </w:r>
      <w:r>
        <w:rPr>
          <w:spacing w:val="1"/>
          <w:w w:val="105"/>
          <w:shd w:fill="E1F5FC" w:color="auto" w:val="clear"/>
        </w:rPr>
        <w:t> </w:t>
      </w:r>
      <w:r>
        <w:rPr>
          <w:w w:val="105"/>
          <w:shd w:fill="E1F5FC" w:color="auto" w:val="clear"/>
        </w:rPr>
        <w:t>formula</w:t>
      </w:r>
      <w:r>
        <w:rPr>
          <w:spacing w:val="1"/>
          <w:w w:val="105"/>
          <w:shd w:fill="E1F5FC" w:color="auto" w:val="clear"/>
        </w:rPr>
        <w:t> </w:t>
      </w:r>
      <w:r>
        <w:rPr>
          <w:w w:val="105"/>
          <w:shd w:fill="E1F5FC" w:color="auto" w:val="clear"/>
        </w:rPr>
        <w:t>is:</w:t>
      </w:r>
      <w:r>
        <w:rPr>
          <w:spacing w:val="1"/>
          <w:w w:val="105"/>
          <w:shd w:fill="E1F5FC" w:color="auto" w:val="clear"/>
        </w:rPr>
        <w:t> </w:t>
      </w:r>
      <w:r>
        <w:rPr>
          <w:w w:val="105"/>
          <w:shd w:fill="E1F5FC" w:color="auto" w:val="clear"/>
        </w:rPr>
        <w:t>After</w:t>
      </w:r>
      <w:r>
        <w:rPr>
          <w:spacing w:val="1"/>
          <w:w w:val="105"/>
          <w:shd w:fill="E1F5FC" w:color="auto" w:val="clear"/>
        </w:rPr>
        <w:t> </w:t>
      </w:r>
      <w:r>
        <w:rPr>
          <w:w w:val="105"/>
          <w:shd w:fill="E1F5FC" w:color="auto" w:val="clear"/>
        </w:rPr>
        <w:t>[CURRENT HABIT],</w:t>
      </w:r>
      <w:r>
        <w:rPr>
          <w:spacing w:val="1"/>
          <w:w w:val="105"/>
          <w:shd w:fill="E1F5FC" w:color="auto" w:val="clear"/>
        </w:rPr>
        <w:t> </w:t>
      </w:r>
      <w:r>
        <w:rPr>
          <w:w w:val="105"/>
          <w:shd w:fill="E1F5FC" w:color="auto" w:val="clear"/>
        </w:rPr>
        <w:t>I</w:t>
      </w:r>
      <w:r>
        <w:rPr>
          <w:spacing w:val="1"/>
          <w:w w:val="105"/>
          <w:shd w:fill="E1F5FC" w:color="auto" w:val="clear"/>
        </w:rPr>
        <w:t> </w:t>
      </w:r>
      <w:r>
        <w:rPr>
          <w:w w:val="105"/>
          <w:shd w:fill="E1F5FC" w:color="auto" w:val="clear"/>
        </w:rPr>
        <w:t>will</w:t>
      </w:r>
      <w:r>
        <w:rPr>
          <w:spacing w:val="-71"/>
          <w:w w:val="105"/>
        </w:rPr>
        <w:t> </w:t>
      </w:r>
      <w:r>
        <w:rPr>
          <w:w w:val="105"/>
          <w:shd w:fill="E1F5FC" w:color="auto" w:val="clear"/>
        </w:rPr>
        <w:t>[NEW</w:t>
      </w:r>
      <w:r>
        <w:rPr>
          <w:spacing w:val="-4"/>
          <w:w w:val="105"/>
          <w:shd w:fill="E1F5FC" w:color="auto" w:val="clear"/>
        </w:rPr>
        <w:t> </w:t>
      </w:r>
      <w:r>
        <w:rPr>
          <w:w w:val="105"/>
          <w:shd w:fill="E1F5FC" w:color="auto" w:val="clear"/>
        </w:rPr>
        <w:t>HABIT].</w:t>
      </w:r>
    </w:p>
    <w:p>
      <w:pPr>
        <w:spacing w:after="0" w:line="247" w:lineRule="auto"/>
        <w:sectPr>
          <w:pgSz w:w="12240" w:h="15840"/>
          <w:pgMar w:top="1500" w:bottom="280" w:left="1340" w:right="1320"/>
        </w:sectPr>
      </w:pPr>
    </w:p>
    <w:p>
      <w:pPr>
        <w:pStyle w:val="BodyText"/>
        <w:ind w:left="1007"/>
        <w:rPr>
          <w:sz w:val="20"/>
        </w:rPr>
      </w:pPr>
      <w:r>
        <w:rPr>
          <w:sz w:val="20"/>
        </w:rPr>
        <w:drawing>
          <wp:inline distT="0" distB="0" distL="0" distR="0">
            <wp:extent cx="4729404" cy="1062990"/>
            <wp:effectExtent l="0" t="0" r="0" b="0"/>
            <wp:docPr id="241" name="image5.jpeg"/>
            <wp:cNvGraphicFramePr>
              <a:graphicFrameLocks noChangeAspect="1"/>
            </wp:cNvGraphicFramePr>
            <a:graphic>
              <a:graphicData uri="http://schemas.openxmlformats.org/drawingml/2006/picture">
                <pic:pic>
                  <pic:nvPicPr>
                    <pic:cNvPr id="242" name="image5.jpeg"/>
                    <pic:cNvPicPr/>
                  </pic:nvPicPr>
                  <pic:blipFill>
                    <a:blip r:embed="rId9" cstate="print"/>
                    <a:stretch>
                      <a:fillRect/>
                    </a:stretch>
                  </pic:blipFill>
                  <pic:spPr>
                    <a:xfrm>
                      <a:off x="0" y="0"/>
                      <a:ext cx="4729404" cy="1062990"/>
                    </a:xfrm>
                    <a:prstGeom prst="rect">
                      <a:avLst/>
                    </a:prstGeom>
                  </pic:spPr>
                </pic:pic>
              </a:graphicData>
            </a:graphic>
          </wp:inline>
        </w:drawing>
      </w:r>
      <w:r>
        <w:rPr>
          <w:sz w:val="20"/>
        </w:rPr>
      </w:r>
    </w:p>
    <w:p>
      <w:pPr>
        <w:pStyle w:val="Heading2"/>
        <w:ind w:left="0" w:right="19"/>
      </w:pPr>
      <w:bookmarkStart w:name="6 Motivation Is Overrated; Environment O" w:id="151"/>
      <w:bookmarkEnd w:id="151"/>
      <w:r>
        <w:rPr/>
      </w:r>
      <w:bookmarkStart w:name="_bookmark137" w:id="152"/>
      <w:bookmarkEnd w:id="152"/>
      <w:r>
        <w:rPr/>
      </w:r>
      <w:bookmarkStart w:name="_bookmark138" w:id="153"/>
      <w:bookmarkEnd w:id="153"/>
      <w:r>
        <w:rPr/>
      </w:r>
      <w:r>
        <w:rPr>
          <w:w w:val="101"/>
        </w:rPr>
        <w:t>6</w:t>
      </w:r>
    </w:p>
    <w:p>
      <w:pPr>
        <w:spacing w:line="249" w:lineRule="auto" w:before="309"/>
        <w:ind w:left="108" w:right="127" w:firstLine="0"/>
        <w:jc w:val="center"/>
        <w:rPr>
          <w:sz w:val="47"/>
        </w:rPr>
      </w:pPr>
      <w:r>
        <w:rPr>
          <w:sz w:val="47"/>
        </w:rPr>
        <w:t>Motivation</w:t>
      </w:r>
      <w:r>
        <w:rPr>
          <w:spacing w:val="16"/>
          <w:sz w:val="47"/>
        </w:rPr>
        <w:t> </w:t>
      </w:r>
      <w:r>
        <w:rPr>
          <w:sz w:val="47"/>
        </w:rPr>
        <w:t>Is</w:t>
      </w:r>
      <w:r>
        <w:rPr>
          <w:spacing w:val="16"/>
          <w:sz w:val="47"/>
        </w:rPr>
        <w:t> </w:t>
      </w:r>
      <w:r>
        <w:rPr>
          <w:sz w:val="47"/>
        </w:rPr>
        <w:t>Overrated;</w:t>
      </w:r>
      <w:r>
        <w:rPr>
          <w:spacing w:val="17"/>
          <w:sz w:val="47"/>
        </w:rPr>
        <w:t> </w:t>
      </w:r>
      <w:r>
        <w:rPr>
          <w:sz w:val="47"/>
        </w:rPr>
        <w:t>Environment</w:t>
      </w:r>
      <w:r>
        <w:rPr>
          <w:spacing w:val="16"/>
          <w:sz w:val="47"/>
        </w:rPr>
        <w:t> </w:t>
      </w:r>
      <w:r>
        <w:rPr>
          <w:sz w:val="47"/>
        </w:rPr>
        <w:t>Often</w:t>
      </w:r>
      <w:r>
        <w:rPr>
          <w:spacing w:val="-114"/>
          <w:sz w:val="47"/>
        </w:rPr>
        <w:t> </w:t>
      </w:r>
      <w:r>
        <w:rPr>
          <w:sz w:val="47"/>
        </w:rPr>
        <w:t>Matters</w:t>
      </w:r>
      <w:r>
        <w:rPr>
          <w:spacing w:val="1"/>
          <w:sz w:val="47"/>
        </w:rPr>
        <w:t> </w:t>
      </w:r>
      <w:r>
        <w:rPr>
          <w:sz w:val="47"/>
        </w:rPr>
        <w:t>More</w:t>
      </w:r>
    </w:p>
    <w:p>
      <w:pPr>
        <w:pStyle w:val="BodyText"/>
        <w:spacing w:line="247" w:lineRule="auto" w:before="289"/>
        <w:ind w:right="117"/>
        <w:jc w:val="both"/>
      </w:pPr>
      <w:bookmarkStart w:name="_bookmark139" w:id="154"/>
      <w:bookmarkEnd w:id="154"/>
      <w:r>
        <w:rPr/>
      </w:r>
      <w:r>
        <w:rPr>
          <w:spacing w:val="-1"/>
          <w:w w:val="102"/>
        </w:rPr>
        <w:t>A</w:t>
      </w:r>
      <w:r>
        <w:rPr>
          <w:b/>
          <w:spacing w:val="-1"/>
          <w:w w:val="100"/>
          <w:sz w:val="53"/>
        </w:rPr>
        <w:t>N</w:t>
      </w:r>
      <w:r>
        <w:rPr>
          <w:spacing w:val="-1"/>
          <w:w w:val="104"/>
          <w:sz w:val="11"/>
        </w:rPr>
        <w:t>N</w:t>
      </w:r>
      <w:r>
        <w:rPr>
          <w:w w:val="104"/>
          <w:sz w:val="11"/>
        </w:rPr>
        <w:t>E</w:t>
      </w:r>
      <w:r>
        <w:rPr>
          <w:sz w:val="11"/>
        </w:rPr>
        <w:t>  </w:t>
      </w:r>
      <w:r>
        <w:rPr>
          <w:spacing w:val="3"/>
          <w:sz w:val="11"/>
        </w:rPr>
        <w:t> </w:t>
      </w:r>
      <w:r>
        <w:rPr>
          <w:spacing w:val="-1"/>
          <w:w w:val="102"/>
        </w:rPr>
        <w:t>T</w:t>
      </w:r>
      <w:r>
        <w:rPr>
          <w:spacing w:val="-1"/>
          <w:w w:val="104"/>
          <w:sz w:val="11"/>
        </w:rPr>
        <w:t>HORNDIKE</w:t>
      </w:r>
      <w:r>
        <w:rPr>
          <w:w w:val="102"/>
        </w:rPr>
        <w:t>,</w:t>
      </w:r>
      <w:r>
        <w:rPr/>
        <w:t> </w:t>
      </w:r>
      <w:r>
        <w:rPr>
          <w:spacing w:val="-11"/>
        </w:rPr>
        <w:t> </w:t>
      </w:r>
      <w:r>
        <w:rPr>
          <w:w w:val="104"/>
          <w:sz w:val="11"/>
        </w:rPr>
        <w:t>A</w:t>
      </w:r>
      <w:r>
        <w:rPr>
          <w:sz w:val="11"/>
        </w:rPr>
        <w:t>  </w:t>
      </w:r>
      <w:r>
        <w:rPr>
          <w:spacing w:val="3"/>
          <w:sz w:val="11"/>
        </w:rPr>
        <w:t> </w:t>
      </w:r>
      <w:r>
        <w:rPr>
          <w:w w:val="102"/>
        </w:rPr>
        <w:t>p</w:t>
      </w:r>
      <w:r>
        <w:rPr>
          <w:spacing w:val="-1"/>
          <w:w w:val="102"/>
        </w:rPr>
        <w:t>rimar</w:t>
      </w:r>
      <w:r>
        <w:rPr>
          <w:w w:val="102"/>
        </w:rPr>
        <w:t>y</w:t>
      </w:r>
      <w:r>
        <w:rPr/>
        <w:t> </w:t>
      </w:r>
      <w:r>
        <w:rPr>
          <w:spacing w:val="-11"/>
        </w:rPr>
        <w:t> </w:t>
      </w:r>
      <w:r>
        <w:rPr>
          <w:spacing w:val="-1"/>
          <w:w w:val="102"/>
        </w:rPr>
        <w:t>car</w:t>
      </w:r>
      <w:r>
        <w:rPr>
          <w:w w:val="102"/>
        </w:rPr>
        <w:t>e</w:t>
      </w:r>
      <w:r>
        <w:rPr/>
        <w:t> </w:t>
      </w:r>
      <w:r>
        <w:rPr>
          <w:spacing w:val="-11"/>
        </w:rPr>
        <w:t> </w:t>
      </w:r>
      <w:r>
        <w:rPr>
          <w:w w:val="102"/>
        </w:rPr>
        <w:t>phy</w:t>
      </w:r>
      <w:r>
        <w:rPr>
          <w:spacing w:val="-1"/>
          <w:w w:val="102"/>
        </w:rPr>
        <w:t>sicia</w:t>
      </w:r>
      <w:r>
        <w:rPr>
          <w:w w:val="102"/>
        </w:rPr>
        <w:t>n</w:t>
      </w:r>
      <w:r>
        <w:rPr/>
        <w:t> </w:t>
      </w:r>
      <w:r>
        <w:rPr>
          <w:spacing w:val="-11"/>
        </w:rPr>
        <w:t> </w:t>
      </w:r>
      <w:r>
        <w:rPr>
          <w:spacing w:val="-1"/>
          <w:w w:val="102"/>
        </w:rPr>
        <w:t>a</w:t>
      </w:r>
      <w:r>
        <w:rPr>
          <w:w w:val="102"/>
        </w:rPr>
        <w:t>t</w:t>
      </w:r>
      <w:r>
        <w:rPr/>
        <w:t> </w:t>
      </w:r>
      <w:r>
        <w:rPr>
          <w:spacing w:val="-11"/>
        </w:rPr>
        <w:t> </w:t>
      </w:r>
      <w:r>
        <w:rPr>
          <w:spacing w:val="-1"/>
          <w:w w:val="102"/>
        </w:rPr>
        <w:t>Massac</w:t>
      </w:r>
      <w:r>
        <w:rPr>
          <w:w w:val="102"/>
        </w:rPr>
        <w:t>hu</w:t>
      </w:r>
      <w:r>
        <w:rPr>
          <w:spacing w:val="-1"/>
          <w:w w:val="102"/>
        </w:rPr>
        <w:t>sett</w:t>
      </w:r>
      <w:r>
        <w:rPr>
          <w:w w:val="102"/>
        </w:rPr>
        <w:t>s</w:t>
      </w:r>
      <w:r>
        <w:rPr/>
        <w:t> </w:t>
      </w:r>
      <w:r>
        <w:rPr>
          <w:spacing w:val="-11"/>
        </w:rPr>
        <w:t> </w:t>
      </w:r>
      <w:r>
        <w:rPr>
          <w:spacing w:val="-1"/>
          <w:w w:val="102"/>
        </w:rPr>
        <w:t>Ge</w:t>
      </w:r>
      <w:r>
        <w:rPr>
          <w:w w:val="102"/>
        </w:rPr>
        <w:t>n</w:t>
      </w:r>
      <w:r>
        <w:rPr>
          <w:spacing w:val="-1"/>
          <w:w w:val="102"/>
        </w:rPr>
        <w:t>era</w:t>
      </w:r>
      <w:r>
        <w:rPr>
          <w:w w:val="102"/>
        </w:rPr>
        <w:t>l</w:t>
      </w:r>
      <w:r>
        <w:rPr/>
        <w:t> </w:t>
      </w:r>
      <w:r>
        <w:rPr>
          <w:spacing w:val="-11"/>
        </w:rPr>
        <w:t> </w:t>
      </w:r>
      <w:r>
        <w:rPr>
          <w:spacing w:val="-1"/>
          <w:w w:val="102"/>
        </w:rPr>
        <w:t>H</w:t>
      </w:r>
      <w:r>
        <w:rPr>
          <w:w w:val="102"/>
        </w:rPr>
        <w:t>o</w:t>
      </w:r>
      <w:r>
        <w:rPr>
          <w:spacing w:val="-1"/>
          <w:w w:val="102"/>
        </w:rPr>
        <w:t>s</w:t>
      </w:r>
      <w:r>
        <w:rPr>
          <w:w w:val="102"/>
        </w:rPr>
        <w:t>p</w:t>
      </w:r>
      <w:r>
        <w:rPr>
          <w:spacing w:val="-1"/>
          <w:w w:val="102"/>
        </w:rPr>
        <w:t>ita</w:t>
      </w:r>
      <w:r>
        <w:rPr>
          <w:w w:val="102"/>
        </w:rPr>
        <w:t>l</w:t>
      </w:r>
      <w:r>
        <w:rPr/>
        <w:t> </w:t>
      </w:r>
      <w:r>
        <w:rPr>
          <w:spacing w:val="-11"/>
        </w:rPr>
        <w:t> </w:t>
      </w:r>
      <w:r>
        <w:rPr>
          <w:spacing w:val="-1"/>
          <w:w w:val="102"/>
        </w:rPr>
        <w:t>i</w:t>
      </w:r>
      <w:r>
        <w:rPr>
          <w:w w:val="102"/>
        </w:rPr>
        <w:t>n </w:t>
      </w:r>
      <w:r>
        <w:rPr>
          <w:w w:val="105"/>
        </w:rPr>
        <w:t>Boston, had a crazy idea. She believed she could improve the eating habits of</w:t>
      </w:r>
      <w:r>
        <w:rPr>
          <w:spacing w:val="1"/>
          <w:w w:val="105"/>
        </w:rPr>
        <w:t> </w:t>
      </w:r>
      <w:r>
        <w:rPr>
          <w:w w:val="105"/>
        </w:rPr>
        <w:t>thousands of hospital staff and visitors without changing their willpower or</w:t>
      </w:r>
      <w:r>
        <w:rPr>
          <w:spacing w:val="1"/>
          <w:w w:val="105"/>
        </w:rPr>
        <w:t> </w:t>
      </w:r>
      <w:r>
        <w:rPr>
          <w:w w:val="105"/>
        </w:rPr>
        <w:t>motivation</w:t>
      </w:r>
      <w:r>
        <w:rPr>
          <w:spacing w:val="-13"/>
          <w:w w:val="105"/>
        </w:rPr>
        <w:t> </w:t>
      </w:r>
      <w:r>
        <w:rPr>
          <w:w w:val="105"/>
        </w:rPr>
        <w:t>in</w:t>
      </w:r>
      <w:r>
        <w:rPr>
          <w:spacing w:val="-13"/>
          <w:w w:val="105"/>
        </w:rPr>
        <w:t> </w:t>
      </w:r>
      <w:r>
        <w:rPr>
          <w:w w:val="105"/>
        </w:rPr>
        <w:t>the</w:t>
      </w:r>
      <w:r>
        <w:rPr>
          <w:spacing w:val="-14"/>
          <w:w w:val="105"/>
        </w:rPr>
        <w:t> </w:t>
      </w:r>
      <w:r>
        <w:rPr>
          <w:w w:val="105"/>
        </w:rPr>
        <w:t>slightest</w:t>
      </w:r>
      <w:r>
        <w:rPr>
          <w:spacing w:val="-14"/>
          <w:w w:val="105"/>
        </w:rPr>
        <w:t> </w:t>
      </w:r>
      <w:r>
        <w:rPr>
          <w:w w:val="105"/>
        </w:rPr>
        <w:t>way.</w:t>
      </w:r>
      <w:r>
        <w:rPr>
          <w:spacing w:val="-13"/>
          <w:w w:val="105"/>
        </w:rPr>
        <w:t> </w:t>
      </w:r>
      <w:r>
        <w:rPr>
          <w:w w:val="105"/>
        </w:rPr>
        <w:t>In</w:t>
      </w:r>
      <w:r>
        <w:rPr>
          <w:spacing w:val="-13"/>
          <w:w w:val="105"/>
        </w:rPr>
        <w:t> </w:t>
      </w:r>
      <w:r>
        <w:rPr>
          <w:w w:val="105"/>
        </w:rPr>
        <w:t>fact,</w:t>
      </w:r>
      <w:r>
        <w:rPr>
          <w:spacing w:val="-13"/>
          <w:w w:val="105"/>
        </w:rPr>
        <w:t> </w:t>
      </w:r>
      <w:r>
        <w:rPr>
          <w:w w:val="105"/>
        </w:rPr>
        <w:t>she</w:t>
      </w:r>
      <w:r>
        <w:rPr>
          <w:spacing w:val="-13"/>
          <w:w w:val="105"/>
        </w:rPr>
        <w:t> </w:t>
      </w:r>
      <w:r>
        <w:rPr>
          <w:w w:val="105"/>
        </w:rPr>
        <w:t>didn’t</w:t>
      </w:r>
      <w:r>
        <w:rPr>
          <w:spacing w:val="-14"/>
          <w:w w:val="105"/>
        </w:rPr>
        <w:t> </w:t>
      </w:r>
      <w:r>
        <w:rPr>
          <w:w w:val="105"/>
        </w:rPr>
        <w:t>plan</w:t>
      </w:r>
      <w:r>
        <w:rPr>
          <w:spacing w:val="-13"/>
          <w:w w:val="105"/>
        </w:rPr>
        <w:t> </w:t>
      </w:r>
      <w:r>
        <w:rPr>
          <w:w w:val="105"/>
        </w:rPr>
        <w:t>on</w:t>
      </w:r>
      <w:r>
        <w:rPr>
          <w:spacing w:val="-13"/>
          <w:w w:val="105"/>
        </w:rPr>
        <w:t> </w:t>
      </w:r>
      <w:r>
        <w:rPr>
          <w:w w:val="105"/>
        </w:rPr>
        <w:t>talking</w:t>
      </w:r>
      <w:r>
        <w:rPr>
          <w:spacing w:val="-13"/>
          <w:w w:val="105"/>
        </w:rPr>
        <w:t> </w:t>
      </w:r>
      <w:r>
        <w:rPr>
          <w:w w:val="105"/>
        </w:rPr>
        <w:t>to</w:t>
      </w:r>
      <w:r>
        <w:rPr>
          <w:spacing w:val="-13"/>
          <w:w w:val="105"/>
        </w:rPr>
        <w:t> </w:t>
      </w:r>
      <w:r>
        <w:rPr>
          <w:w w:val="105"/>
        </w:rPr>
        <w:t>them</w:t>
      </w:r>
      <w:r>
        <w:rPr>
          <w:spacing w:val="-14"/>
          <w:w w:val="105"/>
        </w:rPr>
        <w:t> </w:t>
      </w:r>
      <w:r>
        <w:rPr>
          <w:w w:val="105"/>
        </w:rPr>
        <w:t>at</w:t>
      </w:r>
      <w:r>
        <w:rPr>
          <w:spacing w:val="-13"/>
          <w:w w:val="105"/>
        </w:rPr>
        <w:t> </w:t>
      </w:r>
      <w:r>
        <w:rPr>
          <w:w w:val="105"/>
        </w:rPr>
        <w:t>all.</w:t>
      </w:r>
    </w:p>
    <w:p>
      <w:pPr>
        <w:pStyle w:val="BodyText"/>
        <w:spacing w:line="247" w:lineRule="auto" w:before="7"/>
        <w:ind w:right="117" w:firstLine="288"/>
        <w:jc w:val="both"/>
      </w:pPr>
      <w:r>
        <w:rPr>
          <w:w w:val="105"/>
        </w:rPr>
        <w:t>Thorndike</w:t>
      </w:r>
      <w:r>
        <w:rPr>
          <w:spacing w:val="-5"/>
          <w:w w:val="105"/>
        </w:rPr>
        <w:t> </w:t>
      </w:r>
      <w:r>
        <w:rPr>
          <w:w w:val="105"/>
        </w:rPr>
        <w:t>and</w:t>
      </w:r>
      <w:r>
        <w:rPr>
          <w:spacing w:val="-4"/>
          <w:w w:val="105"/>
        </w:rPr>
        <w:t> </w:t>
      </w:r>
      <w:r>
        <w:rPr>
          <w:w w:val="105"/>
        </w:rPr>
        <w:t>her</w:t>
      </w:r>
      <w:r>
        <w:rPr>
          <w:spacing w:val="-4"/>
          <w:w w:val="105"/>
        </w:rPr>
        <w:t> </w:t>
      </w:r>
      <w:r>
        <w:rPr>
          <w:w w:val="105"/>
        </w:rPr>
        <w:t>colleagues</w:t>
      </w:r>
      <w:r>
        <w:rPr>
          <w:spacing w:val="-4"/>
          <w:w w:val="105"/>
        </w:rPr>
        <w:t> </w:t>
      </w:r>
      <w:r>
        <w:rPr>
          <w:w w:val="105"/>
        </w:rPr>
        <w:t>designed</w:t>
      </w:r>
      <w:r>
        <w:rPr>
          <w:spacing w:val="-4"/>
          <w:w w:val="105"/>
        </w:rPr>
        <w:t> </w:t>
      </w:r>
      <w:r>
        <w:rPr>
          <w:w w:val="105"/>
        </w:rPr>
        <w:t>a</w:t>
      </w:r>
      <w:r>
        <w:rPr>
          <w:spacing w:val="-4"/>
          <w:w w:val="105"/>
        </w:rPr>
        <w:t> </w:t>
      </w:r>
      <w:r>
        <w:rPr>
          <w:w w:val="105"/>
        </w:rPr>
        <w:t>six-month</w:t>
      </w:r>
      <w:r>
        <w:rPr>
          <w:spacing w:val="-4"/>
          <w:w w:val="105"/>
        </w:rPr>
        <w:t> </w:t>
      </w:r>
      <w:r>
        <w:rPr>
          <w:w w:val="105"/>
        </w:rPr>
        <w:t>study</w:t>
      </w:r>
      <w:r>
        <w:rPr>
          <w:spacing w:val="-4"/>
          <w:w w:val="105"/>
        </w:rPr>
        <w:t> </w:t>
      </w:r>
      <w:r>
        <w:rPr>
          <w:w w:val="105"/>
        </w:rPr>
        <w:t>to</w:t>
      </w:r>
      <w:r>
        <w:rPr>
          <w:spacing w:val="-4"/>
          <w:w w:val="105"/>
        </w:rPr>
        <w:t> </w:t>
      </w:r>
      <w:r>
        <w:rPr>
          <w:w w:val="105"/>
        </w:rPr>
        <w:t>alter</w:t>
      </w:r>
      <w:r>
        <w:rPr>
          <w:spacing w:val="-4"/>
          <w:w w:val="105"/>
        </w:rPr>
        <w:t> </w:t>
      </w:r>
      <w:r>
        <w:rPr>
          <w:w w:val="105"/>
        </w:rPr>
        <w:t>the</w:t>
      </w:r>
      <w:r>
        <w:rPr>
          <w:spacing w:val="-4"/>
          <w:w w:val="105"/>
        </w:rPr>
        <w:t> </w:t>
      </w:r>
      <w:r>
        <w:rPr>
          <w:w w:val="105"/>
        </w:rPr>
        <w:t>“choice</w:t>
      </w:r>
      <w:r>
        <w:rPr>
          <w:spacing w:val="-71"/>
          <w:w w:val="105"/>
        </w:rPr>
        <w:t> </w:t>
      </w:r>
      <w:r>
        <w:rPr>
          <w:w w:val="105"/>
        </w:rPr>
        <w:t>architecture”</w:t>
      </w:r>
      <w:r>
        <w:rPr>
          <w:spacing w:val="-18"/>
          <w:w w:val="105"/>
        </w:rPr>
        <w:t> </w:t>
      </w:r>
      <w:r>
        <w:rPr>
          <w:w w:val="105"/>
        </w:rPr>
        <w:t>of</w:t>
      </w:r>
      <w:r>
        <w:rPr>
          <w:spacing w:val="-17"/>
          <w:w w:val="105"/>
        </w:rPr>
        <w:t> </w:t>
      </w:r>
      <w:r>
        <w:rPr>
          <w:w w:val="105"/>
        </w:rPr>
        <w:t>the</w:t>
      </w:r>
      <w:r>
        <w:rPr>
          <w:spacing w:val="-17"/>
          <w:w w:val="105"/>
        </w:rPr>
        <w:t> </w:t>
      </w:r>
      <w:r>
        <w:rPr>
          <w:w w:val="105"/>
        </w:rPr>
        <w:t>hospital</w:t>
      </w:r>
      <w:r>
        <w:rPr>
          <w:spacing w:val="-18"/>
          <w:w w:val="105"/>
        </w:rPr>
        <w:t> </w:t>
      </w:r>
      <w:r>
        <w:rPr>
          <w:w w:val="105"/>
        </w:rPr>
        <w:t>cafeteria.</w:t>
      </w:r>
      <w:r>
        <w:rPr>
          <w:spacing w:val="-17"/>
          <w:w w:val="105"/>
        </w:rPr>
        <w:t> </w:t>
      </w:r>
      <w:r>
        <w:rPr>
          <w:w w:val="105"/>
        </w:rPr>
        <w:t>They</w:t>
      </w:r>
      <w:r>
        <w:rPr>
          <w:spacing w:val="-17"/>
          <w:w w:val="105"/>
        </w:rPr>
        <w:t> </w:t>
      </w:r>
      <w:r>
        <w:rPr>
          <w:w w:val="105"/>
        </w:rPr>
        <w:t>started</w:t>
      </w:r>
      <w:r>
        <w:rPr>
          <w:spacing w:val="-17"/>
          <w:w w:val="105"/>
        </w:rPr>
        <w:t> </w:t>
      </w:r>
      <w:r>
        <w:rPr>
          <w:w w:val="105"/>
        </w:rPr>
        <w:t>by</w:t>
      </w:r>
      <w:r>
        <w:rPr>
          <w:spacing w:val="-18"/>
          <w:w w:val="105"/>
        </w:rPr>
        <w:t> </w:t>
      </w:r>
      <w:r>
        <w:rPr>
          <w:w w:val="105"/>
        </w:rPr>
        <w:t>changing</w:t>
      </w:r>
      <w:r>
        <w:rPr>
          <w:spacing w:val="-17"/>
          <w:w w:val="105"/>
        </w:rPr>
        <w:t> </w:t>
      </w:r>
      <w:r>
        <w:rPr>
          <w:w w:val="105"/>
        </w:rPr>
        <w:t>how</w:t>
      </w:r>
      <w:r>
        <w:rPr>
          <w:spacing w:val="-17"/>
          <w:w w:val="105"/>
        </w:rPr>
        <w:t> </w:t>
      </w:r>
      <w:r>
        <w:rPr>
          <w:w w:val="105"/>
        </w:rPr>
        <w:t>drinks</w:t>
      </w:r>
      <w:r>
        <w:rPr>
          <w:spacing w:val="-17"/>
          <w:w w:val="105"/>
        </w:rPr>
        <w:t> </w:t>
      </w:r>
      <w:r>
        <w:rPr>
          <w:w w:val="105"/>
        </w:rPr>
        <w:t>were</w:t>
      </w:r>
      <w:r>
        <w:rPr>
          <w:spacing w:val="-71"/>
          <w:w w:val="105"/>
        </w:rPr>
        <w:t> </w:t>
      </w:r>
      <w:r>
        <w:rPr>
          <w:w w:val="105"/>
        </w:rPr>
        <w:t>arranged in the room. Originally, the refrigerators located next to the cash</w:t>
      </w:r>
      <w:r>
        <w:rPr>
          <w:spacing w:val="1"/>
          <w:w w:val="105"/>
        </w:rPr>
        <w:t> </w:t>
      </w:r>
      <w:r>
        <w:rPr>
          <w:w w:val="105"/>
        </w:rPr>
        <w:t>registers</w:t>
      </w:r>
      <w:r>
        <w:rPr>
          <w:spacing w:val="-12"/>
          <w:w w:val="105"/>
        </w:rPr>
        <w:t> </w:t>
      </w:r>
      <w:r>
        <w:rPr>
          <w:w w:val="105"/>
        </w:rPr>
        <w:t>in</w:t>
      </w:r>
      <w:r>
        <w:rPr>
          <w:spacing w:val="-12"/>
          <w:w w:val="105"/>
        </w:rPr>
        <w:t> </w:t>
      </w:r>
      <w:r>
        <w:rPr>
          <w:w w:val="105"/>
        </w:rPr>
        <w:t>the</w:t>
      </w:r>
      <w:r>
        <w:rPr>
          <w:spacing w:val="-12"/>
          <w:w w:val="105"/>
        </w:rPr>
        <w:t> </w:t>
      </w:r>
      <w:r>
        <w:rPr>
          <w:w w:val="105"/>
        </w:rPr>
        <w:t>cafeteria</w:t>
      </w:r>
      <w:r>
        <w:rPr>
          <w:spacing w:val="-11"/>
          <w:w w:val="105"/>
        </w:rPr>
        <w:t> </w:t>
      </w:r>
      <w:r>
        <w:rPr>
          <w:w w:val="105"/>
        </w:rPr>
        <w:t>were</w:t>
      </w:r>
      <w:r>
        <w:rPr>
          <w:spacing w:val="-12"/>
          <w:w w:val="105"/>
        </w:rPr>
        <w:t> </w:t>
      </w:r>
      <w:r>
        <w:rPr>
          <w:w w:val="105"/>
        </w:rPr>
        <w:t>filled</w:t>
      </w:r>
      <w:r>
        <w:rPr>
          <w:spacing w:val="-11"/>
          <w:w w:val="105"/>
        </w:rPr>
        <w:t> </w:t>
      </w:r>
      <w:r>
        <w:rPr>
          <w:w w:val="105"/>
        </w:rPr>
        <w:t>with</w:t>
      </w:r>
      <w:r>
        <w:rPr>
          <w:spacing w:val="-12"/>
          <w:w w:val="105"/>
        </w:rPr>
        <w:t> </w:t>
      </w:r>
      <w:r>
        <w:rPr>
          <w:w w:val="105"/>
        </w:rPr>
        <w:t>only</w:t>
      </w:r>
      <w:r>
        <w:rPr>
          <w:spacing w:val="-11"/>
          <w:w w:val="105"/>
        </w:rPr>
        <w:t> </w:t>
      </w:r>
      <w:r>
        <w:rPr>
          <w:w w:val="105"/>
        </w:rPr>
        <w:t>soda.</w:t>
      </w:r>
      <w:r>
        <w:rPr>
          <w:spacing w:val="-12"/>
          <w:w w:val="105"/>
        </w:rPr>
        <w:t> </w:t>
      </w:r>
      <w:r>
        <w:rPr>
          <w:w w:val="105"/>
        </w:rPr>
        <w:t>The</w:t>
      </w:r>
      <w:r>
        <w:rPr>
          <w:spacing w:val="-11"/>
          <w:w w:val="105"/>
        </w:rPr>
        <w:t> </w:t>
      </w:r>
      <w:r>
        <w:rPr>
          <w:w w:val="105"/>
        </w:rPr>
        <w:t>researchers</w:t>
      </w:r>
      <w:r>
        <w:rPr>
          <w:spacing w:val="-12"/>
          <w:w w:val="105"/>
        </w:rPr>
        <w:t> </w:t>
      </w:r>
      <w:r>
        <w:rPr>
          <w:w w:val="105"/>
        </w:rPr>
        <w:t>added</w:t>
      </w:r>
      <w:r>
        <w:rPr>
          <w:spacing w:val="-11"/>
          <w:w w:val="105"/>
        </w:rPr>
        <w:t> </w:t>
      </w:r>
      <w:r>
        <w:rPr>
          <w:w w:val="105"/>
        </w:rPr>
        <w:t>water</w:t>
      </w:r>
      <w:r>
        <w:rPr>
          <w:spacing w:val="-71"/>
          <w:w w:val="105"/>
        </w:rPr>
        <w:t> </w:t>
      </w:r>
      <w:r>
        <w:rPr>
          <w:w w:val="105"/>
        </w:rPr>
        <w:t>as</w:t>
      </w:r>
      <w:r>
        <w:rPr>
          <w:spacing w:val="-7"/>
          <w:w w:val="105"/>
        </w:rPr>
        <w:t> </w:t>
      </w:r>
      <w:r>
        <w:rPr>
          <w:w w:val="105"/>
        </w:rPr>
        <w:t>an</w:t>
      </w:r>
      <w:r>
        <w:rPr>
          <w:spacing w:val="-7"/>
          <w:w w:val="105"/>
        </w:rPr>
        <w:t> </w:t>
      </w:r>
      <w:r>
        <w:rPr>
          <w:w w:val="105"/>
        </w:rPr>
        <w:t>option</w:t>
      </w:r>
      <w:r>
        <w:rPr>
          <w:spacing w:val="-6"/>
          <w:w w:val="105"/>
        </w:rPr>
        <w:t> </w:t>
      </w:r>
      <w:r>
        <w:rPr>
          <w:w w:val="105"/>
        </w:rPr>
        <w:t>to</w:t>
      </w:r>
      <w:r>
        <w:rPr>
          <w:spacing w:val="-7"/>
          <w:w w:val="105"/>
        </w:rPr>
        <w:t> </w:t>
      </w:r>
      <w:r>
        <w:rPr>
          <w:w w:val="105"/>
        </w:rPr>
        <w:t>each</w:t>
      </w:r>
      <w:r>
        <w:rPr>
          <w:spacing w:val="-6"/>
          <w:w w:val="105"/>
        </w:rPr>
        <w:t> </w:t>
      </w:r>
      <w:r>
        <w:rPr>
          <w:w w:val="105"/>
        </w:rPr>
        <w:t>one.</w:t>
      </w:r>
      <w:r>
        <w:rPr>
          <w:spacing w:val="-7"/>
          <w:w w:val="105"/>
        </w:rPr>
        <w:t> </w:t>
      </w:r>
      <w:r>
        <w:rPr>
          <w:w w:val="105"/>
        </w:rPr>
        <w:t>Additionally,</w:t>
      </w:r>
      <w:r>
        <w:rPr>
          <w:spacing w:val="-6"/>
          <w:w w:val="105"/>
        </w:rPr>
        <w:t> </w:t>
      </w:r>
      <w:r>
        <w:rPr>
          <w:w w:val="105"/>
        </w:rPr>
        <w:t>they</w:t>
      </w:r>
      <w:r>
        <w:rPr>
          <w:spacing w:val="-6"/>
          <w:w w:val="105"/>
        </w:rPr>
        <w:t> </w:t>
      </w:r>
      <w:r>
        <w:rPr>
          <w:w w:val="105"/>
        </w:rPr>
        <w:t>placed</w:t>
      </w:r>
      <w:r>
        <w:rPr>
          <w:spacing w:val="-6"/>
          <w:w w:val="105"/>
        </w:rPr>
        <w:t> </w:t>
      </w:r>
      <w:r>
        <w:rPr>
          <w:w w:val="105"/>
        </w:rPr>
        <w:t>baskets</w:t>
      </w:r>
      <w:r>
        <w:rPr>
          <w:spacing w:val="-7"/>
          <w:w w:val="105"/>
        </w:rPr>
        <w:t> </w:t>
      </w:r>
      <w:r>
        <w:rPr>
          <w:w w:val="105"/>
        </w:rPr>
        <w:t>of</w:t>
      </w:r>
      <w:r>
        <w:rPr>
          <w:spacing w:val="-7"/>
          <w:w w:val="105"/>
        </w:rPr>
        <w:t> </w:t>
      </w:r>
      <w:r>
        <w:rPr>
          <w:w w:val="105"/>
        </w:rPr>
        <w:t>bottled</w:t>
      </w:r>
      <w:r>
        <w:rPr>
          <w:spacing w:val="-7"/>
          <w:w w:val="105"/>
        </w:rPr>
        <w:t> </w:t>
      </w:r>
      <w:r>
        <w:rPr>
          <w:w w:val="105"/>
        </w:rPr>
        <w:t>water</w:t>
      </w:r>
      <w:r>
        <w:rPr>
          <w:spacing w:val="-7"/>
          <w:w w:val="105"/>
        </w:rPr>
        <w:t> </w:t>
      </w:r>
      <w:r>
        <w:rPr>
          <w:w w:val="105"/>
        </w:rPr>
        <w:t>next</w:t>
      </w:r>
      <w:r>
        <w:rPr>
          <w:spacing w:val="-71"/>
          <w:w w:val="105"/>
        </w:rPr>
        <w:t> </w:t>
      </w:r>
      <w:r>
        <w:rPr>
          <w:w w:val="105"/>
        </w:rPr>
        <w:t>to</w:t>
      </w:r>
      <w:r>
        <w:rPr>
          <w:spacing w:val="1"/>
          <w:w w:val="105"/>
        </w:rPr>
        <w:t> </w:t>
      </w:r>
      <w:r>
        <w:rPr>
          <w:w w:val="105"/>
        </w:rPr>
        <w:t>the</w:t>
      </w:r>
      <w:r>
        <w:rPr>
          <w:spacing w:val="1"/>
          <w:w w:val="105"/>
        </w:rPr>
        <w:t> </w:t>
      </w:r>
      <w:r>
        <w:rPr>
          <w:w w:val="105"/>
        </w:rPr>
        <w:t>food</w:t>
      </w:r>
      <w:r>
        <w:rPr>
          <w:spacing w:val="1"/>
          <w:w w:val="105"/>
        </w:rPr>
        <w:t> </w:t>
      </w:r>
      <w:r>
        <w:rPr>
          <w:w w:val="105"/>
        </w:rPr>
        <w:t>stations</w:t>
      </w:r>
      <w:r>
        <w:rPr>
          <w:spacing w:val="1"/>
          <w:w w:val="105"/>
        </w:rPr>
        <w:t> </w:t>
      </w:r>
      <w:r>
        <w:rPr>
          <w:w w:val="105"/>
        </w:rPr>
        <w:t>throughout</w:t>
      </w:r>
      <w:r>
        <w:rPr>
          <w:spacing w:val="1"/>
          <w:w w:val="105"/>
        </w:rPr>
        <w:t> </w:t>
      </w:r>
      <w:r>
        <w:rPr>
          <w:w w:val="105"/>
        </w:rPr>
        <w:t>the</w:t>
      </w:r>
      <w:r>
        <w:rPr>
          <w:spacing w:val="1"/>
          <w:w w:val="105"/>
        </w:rPr>
        <w:t> </w:t>
      </w:r>
      <w:r>
        <w:rPr>
          <w:w w:val="105"/>
        </w:rPr>
        <w:t>room.</w:t>
      </w:r>
      <w:r>
        <w:rPr>
          <w:spacing w:val="1"/>
          <w:w w:val="105"/>
        </w:rPr>
        <w:t> </w:t>
      </w:r>
      <w:r>
        <w:rPr>
          <w:w w:val="105"/>
        </w:rPr>
        <w:t>Soda</w:t>
      </w:r>
      <w:r>
        <w:rPr>
          <w:spacing w:val="1"/>
          <w:w w:val="105"/>
        </w:rPr>
        <w:t> </w:t>
      </w:r>
      <w:r>
        <w:rPr>
          <w:w w:val="105"/>
        </w:rPr>
        <w:t>was</w:t>
      </w:r>
      <w:r>
        <w:rPr>
          <w:spacing w:val="1"/>
          <w:w w:val="105"/>
        </w:rPr>
        <w:t> </w:t>
      </w:r>
      <w:r>
        <w:rPr>
          <w:w w:val="105"/>
        </w:rPr>
        <w:t>still</w:t>
      </w:r>
      <w:r>
        <w:rPr>
          <w:spacing w:val="1"/>
          <w:w w:val="105"/>
        </w:rPr>
        <w:t> </w:t>
      </w:r>
      <w:r>
        <w:rPr>
          <w:w w:val="105"/>
        </w:rPr>
        <w:t>in</w:t>
      </w:r>
      <w:r>
        <w:rPr>
          <w:spacing w:val="1"/>
          <w:w w:val="105"/>
        </w:rPr>
        <w:t> </w:t>
      </w:r>
      <w:r>
        <w:rPr>
          <w:w w:val="105"/>
        </w:rPr>
        <w:t>the</w:t>
      </w:r>
      <w:r>
        <w:rPr>
          <w:spacing w:val="1"/>
          <w:w w:val="105"/>
        </w:rPr>
        <w:t> </w:t>
      </w:r>
      <w:r>
        <w:rPr>
          <w:w w:val="105"/>
        </w:rPr>
        <w:t>primary</w:t>
      </w:r>
      <w:r>
        <w:rPr>
          <w:spacing w:val="1"/>
          <w:w w:val="105"/>
        </w:rPr>
        <w:t> </w:t>
      </w:r>
      <w:r>
        <w:rPr>
          <w:w w:val="105"/>
        </w:rPr>
        <w:t>refrigerators,</w:t>
      </w:r>
      <w:r>
        <w:rPr>
          <w:spacing w:val="-7"/>
          <w:w w:val="105"/>
        </w:rPr>
        <w:t> </w:t>
      </w:r>
      <w:r>
        <w:rPr>
          <w:w w:val="105"/>
        </w:rPr>
        <w:t>but</w:t>
      </w:r>
      <w:r>
        <w:rPr>
          <w:spacing w:val="-7"/>
          <w:w w:val="105"/>
        </w:rPr>
        <w:t> </w:t>
      </w:r>
      <w:r>
        <w:rPr>
          <w:w w:val="105"/>
        </w:rPr>
        <w:t>water</w:t>
      </w:r>
      <w:r>
        <w:rPr>
          <w:spacing w:val="-7"/>
          <w:w w:val="105"/>
        </w:rPr>
        <w:t> </w:t>
      </w:r>
      <w:r>
        <w:rPr>
          <w:w w:val="105"/>
        </w:rPr>
        <w:t>was</w:t>
      </w:r>
      <w:r>
        <w:rPr>
          <w:spacing w:val="-7"/>
          <w:w w:val="105"/>
        </w:rPr>
        <w:t> </w:t>
      </w:r>
      <w:r>
        <w:rPr>
          <w:w w:val="105"/>
        </w:rPr>
        <w:t>now</w:t>
      </w:r>
      <w:r>
        <w:rPr>
          <w:spacing w:val="-7"/>
          <w:w w:val="105"/>
        </w:rPr>
        <w:t> </w:t>
      </w:r>
      <w:r>
        <w:rPr>
          <w:w w:val="105"/>
        </w:rPr>
        <w:t>available</w:t>
      </w:r>
      <w:r>
        <w:rPr>
          <w:spacing w:val="-7"/>
          <w:w w:val="105"/>
        </w:rPr>
        <w:t> </w:t>
      </w:r>
      <w:r>
        <w:rPr>
          <w:w w:val="105"/>
        </w:rPr>
        <w:t>at</w:t>
      </w:r>
      <w:r>
        <w:rPr>
          <w:spacing w:val="-7"/>
          <w:w w:val="105"/>
        </w:rPr>
        <w:t> </w:t>
      </w:r>
      <w:r>
        <w:rPr>
          <w:i/>
          <w:w w:val="105"/>
        </w:rPr>
        <w:t>all</w:t>
      </w:r>
      <w:r>
        <w:rPr>
          <w:i/>
          <w:spacing w:val="-7"/>
          <w:w w:val="105"/>
        </w:rPr>
        <w:t> </w:t>
      </w:r>
      <w:r>
        <w:rPr>
          <w:w w:val="105"/>
        </w:rPr>
        <w:t>drink</w:t>
      </w:r>
      <w:r>
        <w:rPr>
          <w:spacing w:val="-6"/>
          <w:w w:val="105"/>
        </w:rPr>
        <w:t> </w:t>
      </w:r>
      <w:r>
        <w:rPr>
          <w:w w:val="105"/>
        </w:rPr>
        <w:t>locations.</w:t>
      </w:r>
    </w:p>
    <w:p>
      <w:pPr>
        <w:pStyle w:val="BodyText"/>
        <w:spacing w:line="247" w:lineRule="auto"/>
        <w:ind w:right="117" w:firstLine="288"/>
        <w:jc w:val="both"/>
      </w:pPr>
      <w:r>
        <w:rPr>
          <w:w w:val="105"/>
        </w:rPr>
        <w:t>Over the next three months, the number of soda sales at the hospital dropped</w:t>
      </w:r>
      <w:r>
        <w:rPr>
          <w:spacing w:val="-71"/>
          <w:w w:val="105"/>
        </w:rPr>
        <w:t> </w:t>
      </w:r>
      <w:r>
        <w:rPr>
          <w:w w:val="105"/>
        </w:rPr>
        <w:t>by 11.4 percent. Meanwhile, sales of bottled water increased by 25.8 percent.</w:t>
      </w:r>
      <w:r>
        <w:rPr>
          <w:spacing w:val="1"/>
          <w:w w:val="105"/>
        </w:rPr>
        <w:t> </w:t>
      </w:r>
      <w:r>
        <w:rPr>
          <w:w w:val="105"/>
        </w:rPr>
        <w:t>They made similar adjustments—and saw similar results—with the food in the</w:t>
      </w:r>
      <w:r>
        <w:rPr>
          <w:spacing w:val="1"/>
          <w:w w:val="105"/>
        </w:rPr>
        <w:t> </w:t>
      </w:r>
      <w:r>
        <w:rPr>
          <w:w w:val="105"/>
        </w:rPr>
        <w:t>cafeteria.</w:t>
      </w:r>
      <w:r>
        <w:rPr>
          <w:spacing w:val="-5"/>
          <w:w w:val="105"/>
        </w:rPr>
        <w:t> </w:t>
      </w:r>
      <w:r>
        <w:rPr>
          <w:w w:val="105"/>
        </w:rPr>
        <w:t>Nobody</w:t>
      </w:r>
      <w:r>
        <w:rPr>
          <w:spacing w:val="-5"/>
          <w:w w:val="105"/>
        </w:rPr>
        <w:t> </w:t>
      </w:r>
      <w:r>
        <w:rPr>
          <w:w w:val="105"/>
        </w:rPr>
        <w:t>had</w:t>
      </w:r>
      <w:r>
        <w:rPr>
          <w:spacing w:val="-5"/>
          <w:w w:val="105"/>
        </w:rPr>
        <w:t> </w:t>
      </w:r>
      <w:r>
        <w:rPr>
          <w:w w:val="105"/>
        </w:rPr>
        <w:t>said</w:t>
      </w:r>
      <w:r>
        <w:rPr>
          <w:spacing w:val="-4"/>
          <w:w w:val="105"/>
        </w:rPr>
        <w:t> </w:t>
      </w:r>
      <w:r>
        <w:rPr>
          <w:w w:val="105"/>
        </w:rPr>
        <w:t>a</w:t>
      </w:r>
      <w:r>
        <w:rPr>
          <w:spacing w:val="-6"/>
          <w:w w:val="105"/>
        </w:rPr>
        <w:t> </w:t>
      </w:r>
      <w:r>
        <w:rPr>
          <w:w w:val="105"/>
        </w:rPr>
        <w:t>word</w:t>
      </w:r>
      <w:r>
        <w:rPr>
          <w:spacing w:val="-5"/>
          <w:w w:val="105"/>
        </w:rPr>
        <w:t> </w:t>
      </w:r>
      <w:r>
        <w:rPr>
          <w:w w:val="105"/>
        </w:rPr>
        <w:t>to</w:t>
      </w:r>
      <w:r>
        <w:rPr>
          <w:spacing w:val="-4"/>
          <w:w w:val="105"/>
        </w:rPr>
        <w:t> </w:t>
      </w:r>
      <w:r>
        <w:rPr>
          <w:w w:val="105"/>
        </w:rPr>
        <w:t>anyone</w:t>
      </w:r>
      <w:r>
        <w:rPr>
          <w:spacing w:val="-6"/>
          <w:w w:val="105"/>
        </w:rPr>
        <w:t> </w:t>
      </w:r>
      <w:r>
        <w:rPr>
          <w:w w:val="105"/>
        </w:rPr>
        <w:t>eating</w:t>
      </w:r>
      <w:r>
        <w:rPr>
          <w:spacing w:val="-5"/>
          <w:w w:val="105"/>
        </w:rPr>
        <w:t> </w:t>
      </w:r>
      <w:r>
        <w:rPr>
          <w:w w:val="105"/>
        </w:rPr>
        <w:t>there.</w:t>
      </w:r>
    </w:p>
    <w:p>
      <w:pPr>
        <w:pStyle w:val="BodyText"/>
        <w:ind w:left="0"/>
        <w:rPr>
          <w:sz w:val="32"/>
        </w:rPr>
      </w:pPr>
    </w:p>
    <w:p>
      <w:pPr>
        <w:pStyle w:val="Heading4"/>
        <w:spacing w:before="204"/>
        <w:ind w:left="676" w:right="0"/>
        <w:jc w:val="left"/>
      </w:pPr>
      <w:r>
        <w:rPr/>
        <w:t>BEFORE</w:t>
      </w:r>
      <w:r>
        <w:rPr>
          <w:spacing w:val="23"/>
        </w:rPr>
        <w:t> </w:t>
      </w:r>
      <w:r>
        <w:rPr/>
        <w:t>AFTER</w:t>
      </w:r>
    </w:p>
    <w:p>
      <w:pPr>
        <w:spacing w:after="0"/>
        <w:jc w:val="left"/>
        <w:sectPr>
          <w:pgSz w:w="12240" w:h="15840"/>
          <w:pgMar w:top="1440" w:bottom="280" w:left="1340" w:right="1320"/>
        </w:sectPr>
      </w:pPr>
    </w:p>
    <w:p>
      <w:pPr>
        <w:pStyle w:val="BodyText"/>
        <w:ind w:left="1080"/>
        <w:rPr>
          <w:sz w:val="20"/>
        </w:rPr>
      </w:pPr>
      <w:r>
        <w:rPr>
          <w:sz w:val="20"/>
        </w:rPr>
        <w:drawing>
          <wp:inline distT="0" distB="0" distL="0" distR="0">
            <wp:extent cx="4625700" cy="2857500"/>
            <wp:effectExtent l="0" t="0" r="0" b="0"/>
            <wp:docPr id="243" name="image16.jpeg"/>
            <wp:cNvGraphicFramePr>
              <a:graphicFrameLocks noChangeAspect="1"/>
            </wp:cNvGraphicFramePr>
            <a:graphic>
              <a:graphicData uri="http://schemas.openxmlformats.org/drawingml/2006/picture">
                <pic:pic>
                  <pic:nvPicPr>
                    <pic:cNvPr id="244" name="image16.jpeg"/>
                    <pic:cNvPicPr/>
                  </pic:nvPicPr>
                  <pic:blipFill>
                    <a:blip r:embed="rId20" cstate="print"/>
                    <a:stretch>
                      <a:fillRect/>
                    </a:stretch>
                  </pic:blipFill>
                  <pic:spPr>
                    <a:xfrm>
                      <a:off x="0" y="0"/>
                      <a:ext cx="4625700" cy="2857500"/>
                    </a:xfrm>
                    <a:prstGeom prst="rect">
                      <a:avLst/>
                    </a:prstGeom>
                  </pic:spPr>
                </pic:pic>
              </a:graphicData>
            </a:graphic>
          </wp:inline>
        </w:drawing>
      </w:r>
      <w:r>
        <w:rPr>
          <w:sz w:val="20"/>
        </w:rPr>
      </w:r>
    </w:p>
    <w:p>
      <w:pPr>
        <w:pStyle w:val="BodyText"/>
        <w:spacing w:before="9"/>
        <w:ind w:left="0"/>
        <w:rPr>
          <w:b/>
          <w:sz w:val="25"/>
        </w:rPr>
      </w:pPr>
    </w:p>
    <w:p>
      <w:pPr>
        <w:spacing w:line="273" w:lineRule="auto" w:before="101"/>
        <w:ind w:left="675" w:right="110" w:firstLine="0"/>
        <w:jc w:val="left"/>
        <w:rPr>
          <w:sz w:val="11"/>
        </w:rPr>
      </w:pPr>
      <w:r>
        <w:rPr>
          <w:w w:val="105"/>
          <w:sz w:val="11"/>
        </w:rPr>
        <w:t>FIGURE 8: Here is a representation of what the cafeteria looked like before the environment design changes were made (left) and after (right). The shaded boxes indicate areas where bottled</w:t>
      </w:r>
      <w:r>
        <w:rPr>
          <w:spacing w:val="-26"/>
          <w:w w:val="105"/>
          <w:sz w:val="11"/>
        </w:rPr>
        <w:t> </w:t>
      </w:r>
      <w:r>
        <w:rPr>
          <w:w w:val="105"/>
          <w:sz w:val="11"/>
        </w:rPr>
        <w:t>water</w:t>
      </w:r>
      <w:r>
        <w:rPr>
          <w:spacing w:val="-2"/>
          <w:w w:val="105"/>
          <w:sz w:val="11"/>
        </w:rPr>
        <w:t> </w:t>
      </w:r>
      <w:r>
        <w:rPr>
          <w:w w:val="105"/>
          <w:sz w:val="11"/>
        </w:rPr>
        <w:t>was</w:t>
      </w:r>
      <w:r>
        <w:rPr>
          <w:spacing w:val="-2"/>
          <w:w w:val="105"/>
          <w:sz w:val="11"/>
        </w:rPr>
        <w:t> </w:t>
      </w:r>
      <w:r>
        <w:rPr>
          <w:w w:val="105"/>
          <w:sz w:val="11"/>
        </w:rPr>
        <w:t>available</w:t>
      </w:r>
      <w:r>
        <w:rPr>
          <w:spacing w:val="-2"/>
          <w:w w:val="105"/>
          <w:sz w:val="11"/>
        </w:rPr>
        <w:t> </w:t>
      </w:r>
      <w:r>
        <w:rPr>
          <w:w w:val="105"/>
          <w:sz w:val="11"/>
        </w:rPr>
        <w:t>in</w:t>
      </w:r>
      <w:r>
        <w:rPr>
          <w:spacing w:val="-2"/>
          <w:w w:val="105"/>
          <w:sz w:val="11"/>
        </w:rPr>
        <w:t> </w:t>
      </w:r>
      <w:r>
        <w:rPr>
          <w:w w:val="105"/>
          <w:sz w:val="11"/>
        </w:rPr>
        <w:t>each</w:t>
      </w:r>
      <w:r>
        <w:rPr>
          <w:spacing w:val="-1"/>
          <w:w w:val="105"/>
          <w:sz w:val="11"/>
        </w:rPr>
        <w:t> </w:t>
      </w:r>
      <w:r>
        <w:rPr>
          <w:w w:val="105"/>
          <w:sz w:val="11"/>
        </w:rPr>
        <w:t>instance.</w:t>
      </w:r>
      <w:r>
        <w:rPr>
          <w:spacing w:val="-2"/>
          <w:w w:val="105"/>
          <w:sz w:val="11"/>
        </w:rPr>
        <w:t> </w:t>
      </w:r>
      <w:r>
        <w:rPr>
          <w:w w:val="105"/>
          <w:sz w:val="11"/>
        </w:rPr>
        <w:t>Because</w:t>
      </w:r>
      <w:r>
        <w:rPr>
          <w:spacing w:val="-2"/>
          <w:w w:val="105"/>
          <w:sz w:val="11"/>
        </w:rPr>
        <w:t> </w:t>
      </w:r>
      <w:r>
        <w:rPr>
          <w:w w:val="105"/>
          <w:sz w:val="11"/>
        </w:rPr>
        <w:t>the</w:t>
      </w:r>
      <w:r>
        <w:rPr>
          <w:spacing w:val="-2"/>
          <w:w w:val="105"/>
          <w:sz w:val="11"/>
        </w:rPr>
        <w:t> </w:t>
      </w:r>
      <w:r>
        <w:rPr>
          <w:w w:val="105"/>
          <w:sz w:val="11"/>
        </w:rPr>
        <w:t>amount</w:t>
      </w:r>
      <w:r>
        <w:rPr>
          <w:spacing w:val="-1"/>
          <w:w w:val="105"/>
          <w:sz w:val="11"/>
        </w:rPr>
        <w:t> </w:t>
      </w:r>
      <w:r>
        <w:rPr>
          <w:w w:val="105"/>
          <w:sz w:val="11"/>
        </w:rPr>
        <w:t>of</w:t>
      </w:r>
      <w:r>
        <w:rPr>
          <w:spacing w:val="-2"/>
          <w:w w:val="105"/>
          <w:sz w:val="11"/>
        </w:rPr>
        <w:t> </w:t>
      </w:r>
      <w:r>
        <w:rPr>
          <w:w w:val="105"/>
          <w:sz w:val="11"/>
        </w:rPr>
        <w:t>water</w:t>
      </w:r>
      <w:r>
        <w:rPr>
          <w:spacing w:val="-2"/>
          <w:w w:val="105"/>
          <w:sz w:val="11"/>
        </w:rPr>
        <w:t> </w:t>
      </w:r>
      <w:r>
        <w:rPr>
          <w:w w:val="105"/>
          <w:sz w:val="11"/>
        </w:rPr>
        <w:t>in</w:t>
      </w:r>
      <w:r>
        <w:rPr>
          <w:spacing w:val="-2"/>
          <w:w w:val="105"/>
          <w:sz w:val="11"/>
        </w:rPr>
        <w:t> </w:t>
      </w:r>
      <w:r>
        <w:rPr>
          <w:w w:val="105"/>
          <w:sz w:val="11"/>
        </w:rPr>
        <w:t>the</w:t>
      </w:r>
      <w:r>
        <w:rPr>
          <w:spacing w:val="-1"/>
          <w:w w:val="105"/>
          <w:sz w:val="11"/>
        </w:rPr>
        <w:t> </w:t>
      </w:r>
      <w:r>
        <w:rPr>
          <w:w w:val="105"/>
          <w:sz w:val="11"/>
        </w:rPr>
        <w:t>environment</w:t>
      </w:r>
      <w:r>
        <w:rPr>
          <w:spacing w:val="-2"/>
          <w:w w:val="105"/>
          <w:sz w:val="11"/>
        </w:rPr>
        <w:t> </w:t>
      </w:r>
      <w:r>
        <w:rPr>
          <w:w w:val="105"/>
          <w:sz w:val="11"/>
        </w:rPr>
        <w:t>was</w:t>
      </w:r>
      <w:r>
        <w:rPr>
          <w:spacing w:val="-2"/>
          <w:w w:val="105"/>
          <w:sz w:val="11"/>
        </w:rPr>
        <w:t> </w:t>
      </w:r>
      <w:r>
        <w:rPr>
          <w:w w:val="105"/>
          <w:sz w:val="11"/>
        </w:rPr>
        <w:t>increased,</w:t>
      </w:r>
      <w:r>
        <w:rPr>
          <w:spacing w:val="-2"/>
          <w:w w:val="105"/>
          <w:sz w:val="11"/>
        </w:rPr>
        <w:t> </w:t>
      </w:r>
      <w:r>
        <w:rPr>
          <w:w w:val="105"/>
          <w:sz w:val="11"/>
        </w:rPr>
        <w:t>behavior</w:t>
      </w:r>
      <w:r>
        <w:rPr>
          <w:spacing w:val="-1"/>
          <w:w w:val="105"/>
          <w:sz w:val="11"/>
        </w:rPr>
        <w:t> </w:t>
      </w:r>
      <w:r>
        <w:rPr>
          <w:w w:val="105"/>
          <w:sz w:val="11"/>
        </w:rPr>
        <w:t>shifted</w:t>
      </w:r>
      <w:r>
        <w:rPr>
          <w:spacing w:val="-2"/>
          <w:w w:val="105"/>
          <w:sz w:val="11"/>
        </w:rPr>
        <w:t> </w:t>
      </w:r>
      <w:r>
        <w:rPr>
          <w:w w:val="105"/>
          <w:sz w:val="11"/>
        </w:rPr>
        <w:t>naturally</w:t>
      </w:r>
      <w:r>
        <w:rPr>
          <w:spacing w:val="-2"/>
          <w:w w:val="105"/>
          <w:sz w:val="11"/>
        </w:rPr>
        <w:t> </w:t>
      </w:r>
      <w:r>
        <w:rPr>
          <w:w w:val="105"/>
          <w:sz w:val="11"/>
        </w:rPr>
        <w:t>and</w:t>
      </w:r>
      <w:r>
        <w:rPr>
          <w:spacing w:val="-2"/>
          <w:w w:val="105"/>
          <w:sz w:val="11"/>
        </w:rPr>
        <w:t> </w:t>
      </w:r>
      <w:r>
        <w:rPr>
          <w:w w:val="105"/>
          <w:sz w:val="11"/>
        </w:rPr>
        <w:t>without</w:t>
      </w:r>
      <w:r>
        <w:rPr>
          <w:spacing w:val="-1"/>
          <w:w w:val="105"/>
          <w:sz w:val="11"/>
        </w:rPr>
        <w:t> </w:t>
      </w:r>
      <w:r>
        <w:rPr>
          <w:w w:val="105"/>
          <w:sz w:val="11"/>
        </w:rPr>
        <w:t>additional</w:t>
      </w:r>
      <w:r>
        <w:rPr>
          <w:spacing w:val="-2"/>
          <w:w w:val="105"/>
          <w:sz w:val="11"/>
        </w:rPr>
        <w:t> </w:t>
      </w:r>
      <w:r>
        <w:rPr>
          <w:w w:val="105"/>
          <w:sz w:val="11"/>
        </w:rPr>
        <w:t>motivation.</w:t>
      </w:r>
    </w:p>
    <w:p>
      <w:pPr>
        <w:pStyle w:val="BodyText"/>
        <w:ind w:left="0"/>
        <w:rPr>
          <w:sz w:val="12"/>
        </w:rPr>
      </w:pPr>
    </w:p>
    <w:p>
      <w:pPr>
        <w:pStyle w:val="BodyText"/>
        <w:ind w:left="0"/>
        <w:rPr>
          <w:sz w:val="12"/>
        </w:rPr>
      </w:pPr>
    </w:p>
    <w:p>
      <w:pPr>
        <w:pStyle w:val="BodyText"/>
        <w:ind w:left="0"/>
        <w:rPr>
          <w:sz w:val="12"/>
        </w:rPr>
      </w:pPr>
    </w:p>
    <w:p>
      <w:pPr>
        <w:pStyle w:val="BodyText"/>
        <w:spacing w:before="8"/>
        <w:ind w:left="0"/>
        <w:rPr>
          <w:sz w:val="12"/>
        </w:rPr>
      </w:pPr>
    </w:p>
    <w:p>
      <w:pPr>
        <w:pStyle w:val="BodyText"/>
        <w:spacing w:line="247" w:lineRule="auto"/>
        <w:ind w:right="117" w:firstLine="288"/>
        <w:jc w:val="both"/>
      </w:pPr>
      <w:r>
        <w:rPr>
          <w:w w:val="105"/>
        </w:rPr>
        <w:t>People often </w:t>
      </w:r>
      <w:bookmarkStart w:name="_bookmark140" w:id="155"/>
      <w:bookmarkEnd w:id="155"/>
      <w:r>
        <w:rPr>
          <w:w w:val="105"/>
        </w:rPr>
        <w:t>c</w:t>
      </w:r>
      <w:r>
        <w:rPr>
          <w:w w:val="105"/>
        </w:rPr>
        <w:t>hoose products not because of </w:t>
      </w:r>
      <w:r>
        <w:rPr>
          <w:i/>
          <w:w w:val="105"/>
        </w:rPr>
        <w:t>what </w:t>
      </w:r>
      <w:r>
        <w:rPr>
          <w:w w:val="105"/>
        </w:rPr>
        <w:t>they are, but because of</w:t>
      </w:r>
      <w:r>
        <w:rPr>
          <w:spacing w:val="1"/>
          <w:w w:val="105"/>
        </w:rPr>
        <w:t> </w:t>
      </w:r>
      <w:r>
        <w:rPr>
          <w:i/>
          <w:w w:val="105"/>
        </w:rPr>
        <w:t>where </w:t>
      </w:r>
      <w:r>
        <w:rPr>
          <w:w w:val="105"/>
        </w:rPr>
        <w:t>they are. If I walk into the kitchen and see a plate of cookies on the</w:t>
      </w:r>
      <w:r>
        <w:rPr>
          <w:spacing w:val="1"/>
          <w:w w:val="105"/>
        </w:rPr>
        <w:t> </w:t>
      </w:r>
      <w:r>
        <w:rPr>
          <w:w w:val="105"/>
        </w:rPr>
        <w:t>counter, I’ll pick up half a dozen and start eating, even if I hadn’t been thinking</w:t>
      </w:r>
      <w:r>
        <w:rPr>
          <w:spacing w:val="-71"/>
          <w:w w:val="105"/>
        </w:rPr>
        <w:t> </w:t>
      </w:r>
      <w:r>
        <w:rPr>
          <w:w w:val="105"/>
        </w:rPr>
        <w:t>about</w:t>
      </w:r>
      <w:r>
        <w:rPr>
          <w:spacing w:val="-17"/>
          <w:w w:val="105"/>
        </w:rPr>
        <w:t> </w:t>
      </w:r>
      <w:r>
        <w:rPr>
          <w:w w:val="105"/>
        </w:rPr>
        <w:t>them</w:t>
      </w:r>
      <w:r>
        <w:rPr>
          <w:spacing w:val="-17"/>
          <w:w w:val="105"/>
        </w:rPr>
        <w:t> </w:t>
      </w:r>
      <w:r>
        <w:rPr>
          <w:w w:val="105"/>
        </w:rPr>
        <w:t>beforehand</w:t>
      </w:r>
      <w:r>
        <w:rPr>
          <w:spacing w:val="-17"/>
          <w:w w:val="105"/>
        </w:rPr>
        <w:t> </w:t>
      </w:r>
      <w:r>
        <w:rPr>
          <w:w w:val="105"/>
        </w:rPr>
        <w:t>and</w:t>
      </w:r>
      <w:r>
        <w:rPr>
          <w:spacing w:val="-17"/>
          <w:w w:val="105"/>
        </w:rPr>
        <w:t> </w:t>
      </w:r>
      <w:r>
        <w:rPr>
          <w:w w:val="105"/>
        </w:rPr>
        <w:t>didn’t</w:t>
      </w:r>
      <w:r>
        <w:rPr>
          <w:spacing w:val="-17"/>
          <w:w w:val="105"/>
        </w:rPr>
        <w:t> </w:t>
      </w:r>
      <w:r>
        <w:rPr>
          <w:w w:val="105"/>
        </w:rPr>
        <w:t>necessarily</w:t>
      </w:r>
      <w:r>
        <w:rPr>
          <w:spacing w:val="-16"/>
          <w:w w:val="105"/>
        </w:rPr>
        <w:t> </w:t>
      </w:r>
      <w:r>
        <w:rPr>
          <w:w w:val="105"/>
        </w:rPr>
        <w:t>feel</w:t>
      </w:r>
      <w:r>
        <w:rPr>
          <w:spacing w:val="-17"/>
          <w:w w:val="105"/>
        </w:rPr>
        <w:t> </w:t>
      </w:r>
      <w:r>
        <w:rPr>
          <w:w w:val="105"/>
        </w:rPr>
        <w:t>hungry.</w:t>
      </w:r>
      <w:r>
        <w:rPr>
          <w:spacing w:val="-17"/>
          <w:w w:val="105"/>
        </w:rPr>
        <w:t> </w:t>
      </w:r>
      <w:r>
        <w:rPr>
          <w:w w:val="105"/>
        </w:rPr>
        <w:t>If</w:t>
      </w:r>
      <w:r>
        <w:rPr>
          <w:spacing w:val="-17"/>
          <w:w w:val="105"/>
        </w:rPr>
        <w:t> </w:t>
      </w:r>
      <w:r>
        <w:rPr>
          <w:w w:val="105"/>
        </w:rPr>
        <w:t>the</w:t>
      </w:r>
      <w:r>
        <w:rPr>
          <w:spacing w:val="-17"/>
          <w:w w:val="105"/>
        </w:rPr>
        <w:t> </w:t>
      </w:r>
      <w:r>
        <w:rPr>
          <w:w w:val="105"/>
        </w:rPr>
        <w:t>communal</w:t>
      </w:r>
      <w:r>
        <w:rPr>
          <w:spacing w:val="-16"/>
          <w:w w:val="105"/>
        </w:rPr>
        <w:t> </w:t>
      </w:r>
      <w:r>
        <w:rPr>
          <w:w w:val="105"/>
        </w:rPr>
        <w:t>table</w:t>
      </w:r>
      <w:r>
        <w:rPr>
          <w:spacing w:val="-72"/>
          <w:w w:val="105"/>
        </w:rPr>
        <w:t> </w:t>
      </w:r>
      <w:r>
        <w:rPr>
          <w:w w:val="105"/>
        </w:rPr>
        <w:t>at</w:t>
      </w:r>
      <w:r>
        <w:rPr>
          <w:spacing w:val="-8"/>
          <w:w w:val="105"/>
        </w:rPr>
        <w:t> </w:t>
      </w:r>
      <w:r>
        <w:rPr>
          <w:w w:val="105"/>
        </w:rPr>
        <w:t>the</w:t>
      </w:r>
      <w:r>
        <w:rPr>
          <w:spacing w:val="-7"/>
          <w:w w:val="105"/>
        </w:rPr>
        <w:t> </w:t>
      </w:r>
      <w:r>
        <w:rPr>
          <w:w w:val="105"/>
        </w:rPr>
        <w:t>office</w:t>
      </w:r>
      <w:r>
        <w:rPr>
          <w:spacing w:val="-8"/>
          <w:w w:val="105"/>
        </w:rPr>
        <w:t> </w:t>
      </w:r>
      <w:r>
        <w:rPr>
          <w:w w:val="105"/>
        </w:rPr>
        <w:t>is</w:t>
      </w:r>
      <w:r>
        <w:rPr>
          <w:spacing w:val="-7"/>
          <w:w w:val="105"/>
        </w:rPr>
        <w:t> </w:t>
      </w:r>
      <w:r>
        <w:rPr>
          <w:w w:val="105"/>
        </w:rPr>
        <w:t>always</w:t>
      </w:r>
      <w:r>
        <w:rPr>
          <w:spacing w:val="-8"/>
          <w:w w:val="105"/>
        </w:rPr>
        <w:t> </w:t>
      </w:r>
      <w:r>
        <w:rPr>
          <w:w w:val="105"/>
        </w:rPr>
        <w:t>filled</w:t>
      </w:r>
      <w:r>
        <w:rPr>
          <w:spacing w:val="-7"/>
          <w:w w:val="105"/>
        </w:rPr>
        <w:t> </w:t>
      </w:r>
      <w:r>
        <w:rPr>
          <w:w w:val="105"/>
        </w:rPr>
        <w:t>with</w:t>
      </w:r>
      <w:r>
        <w:rPr>
          <w:spacing w:val="-8"/>
          <w:w w:val="105"/>
        </w:rPr>
        <w:t> </w:t>
      </w:r>
      <w:r>
        <w:rPr>
          <w:w w:val="105"/>
        </w:rPr>
        <w:t>doughnuts</w:t>
      </w:r>
      <w:r>
        <w:rPr>
          <w:spacing w:val="-7"/>
          <w:w w:val="105"/>
        </w:rPr>
        <w:t> </w:t>
      </w:r>
      <w:r>
        <w:rPr>
          <w:w w:val="105"/>
        </w:rPr>
        <w:t>and</w:t>
      </w:r>
      <w:r>
        <w:rPr>
          <w:spacing w:val="-8"/>
          <w:w w:val="105"/>
        </w:rPr>
        <w:t> </w:t>
      </w:r>
      <w:r>
        <w:rPr>
          <w:w w:val="105"/>
        </w:rPr>
        <w:t>bagels,</w:t>
      </w:r>
      <w:r>
        <w:rPr>
          <w:spacing w:val="-7"/>
          <w:w w:val="105"/>
        </w:rPr>
        <w:t> </w:t>
      </w:r>
      <w:r>
        <w:rPr>
          <w:w w:val="105"/>
        </w:rPr>
        <w:t>it’s</w:t>
      </w:r>
      <w:r>
        <w:rPr>
          <w:spacing w:val="-8"/>
          <w:w w:val="105"/>
        </w:rPr>
        <w:t> </w:t>
      </w:r>
      <w:r>
        <w:rPr>
          <w:w w:val="105"/>
        </w:rPr>
        <w:t>going</w:t>
      </w:r>
      <w:r>
        <w:rPr>
          <w:spacing w:val="-7"/>
          <w:w w:val="105"/>
        </w:rPr>
        <w:t> </w:t>
      </w:r>
      <w:r>
        <w:rPr>
          <w:w w:val="105"/>
        </w:rPr>
        <w:t>to</w:t>
      </w:r>
      <w:r>
        <w:rPr>
          <w:spacing w:val="-8"/>
          <w:w w:val="105"/>
        </w:rPr>
        <w:t> </w:t>
      </w:r>
      <w:r>
        <w:rPr>
          <w:w w:val="105"/>
        </w:rPr>
        <w:t>be</w:t>
      </w:r>
      <w:r>
        <w:rPr>
          <w:spacing w:val="-7"/>
          <w:w w:val="105"/>
        </w:rPr>
        <w:t> </w:t>
      </w:r>
      <w:r>
        <w:rPr>
          <w:w w:val="105"/>
        </w:rPr>
        <w:t>hard</w:t>
      </w:r>
      <w:r>
        <w:rPr>
          <w:spacing w:val="-8"/>
          <w:w w:val="105"/>
        </w:rPr>
        <w:t> </w:t>
      </w:r>
      <w:r>
        <w:rPr>
          <w:w w:val="105"/>
        </w:rPr>
        <w:t>not</w:t>
      </w:r>
      <w:r>
        <w:rPr>
          <w:spacing w:val="-71"/>
          <w:w w:val="105"/>
        </w:rPr>
        <w:t> </w:t>
      </w:r>
      <w:r>
        <w:rPr>
          <w:w w:val="105"/>
        </w:rPr>
        <w:t>to</w:t>
      </w:r>
      <w:r>
        <w:rPr>
          <w:spacing w:val="-8"/>
          <w:w w:val="105"/>
        </w:rPr>
        <w:t> </w:t>
      </w:r>
      <w:r>
        <w:rPr>
          <w:w w:val="105"/>
        </w:rPr>
        <w:t>grab</w:t>
      </w:r>
      <w:r>
        <w:rPr>
          <w:spacing w:val="-8"/>
          <w:w w:val="105"/>
        </w:rPr>
        <w:t> </w:t>
      </w:r>
      <w:r>
        <w:rPr>
          <w:w w:val="105"/>
        </w:rPr>
        <w:t>one</w:t>
      </w:r>
      <w:r>
        <w:rPr>
          <w:spacing w:val="-8"/>
          <w:w w:val="105"/>
        </w:rPr>
        <w:t> </w:t>
      </w:r>
      <w:r>
        <w:rPr>
          <w:w w:val="105"/>
        </w:rPr>
        <w:t>every</w:t>
      </w:r>
      <w:r>
        <w:rPr>
          <w:spacing w:val="-8"/>
          <w:w w:val="105"/>
        </w:rPr>
        <w:t> </w:t>
      </w:r>
      <w:r>
        <w:rPr>
          <w:w w:val="105"/>
        </w:rPr>
        <w:t>now</w:t>
      </w:r>
      <w:r>
        <w:rPr>
          <w:spacing w:val="-8"/>
          <w:w w:val="105"/>
        </w:rPr>
        <w:t> </w:t>
      </w:r>
      <w:r>
        <w:rPr>
          <w:w w:val="105"/>
        </w:rPr>
        <w:t>and</w:t>
      </w:r>
      <w:r>
        <w:rPr>
          <w:spacing w:val="-7"/>
          <w:w w:val="105"/>
        </w:rPr>
        <w:t> </w:t>
      </w:r>
      <w:r>
        <w:rPr>
          <w:w w:val="105"/>
        </w:rPr>
        <w:t>then.</w:t>
      </w:r>
      <w:r>
        <w:rPr>
          <w:spacing w:val="-8"/>
          <w:w w:val="105"/>
        </w:rPr>
        <w:t> </w:t>
      </w:r>
      <w:r>
        <w:rPr>
          <w:w w:val="105"/>
        </w:rPr>
        <w:t>Your</w:t>
      </w:r>
      <w:r>
        <w:rPr>
          <w:spacing w:val="-8"/>
          <w:w w:val="105"/>
        </w:rPr>
        <w:t> </w:t>
      </w:r>
      <w:r>
        <w:rPr>
          <w:w w:val="105"/>
        </w:rPr>
        <w:t>habits</w:t>
      </w:r>
      <w:r>
        <w:rPr>
          <w:spacing w:val="-8"/>
          <w:w w:val="105"/>
        </w:rPr>
        <w:t> </w:t>
      </w:r>
      <w:r>
        <w:rPr>
          <w:w w:val="105"/>
        </w:rPr>
        <w:t>change</w:t>
      </w:r>
      <w:r>
        <w:rPr>
          <w:spacing w:val="-8"/>
          <w:w w:val="105"/>
        </w:rPr>
        <w:t> </w:t>
      </w:r>
      <w:r>
        <w:rPr>
          <w:w w:val="105"/>
        </w:rPr>
        <w:t>depending</w:t>
      </w:r>
      <w:r>
        <w:rPr>
          <w:spacing w:val="-8"/>
          <w:w w:val="105"/>
        </w:rPr>
        <w:t> </w:t>
      </w:r>
      <w:r>
        <w:rPr>
          <w:w w:val="105"/>
        </w:rPr>
        <w:t>on</w:t>
      </w:r>
      <w:r>
        <w:rPr>
          <w:spacing w:val="-7"/>
          <w:w w:val="105"/>
        </w:rPr>
        <w:t> </w:t>
      </w:r>
      <w:r>
        <w:rPr>
          <w:w w:val="105"/>
        </w:rPr>
        <w:t>the</w:t>
      </w:r>
      <w:r>
        <w:rPr>
          <w:spacing w:val="-8"/>
          <w:w w:val="105"/>
        </w:rPr>
        <w:t> </w:t>
      </w:r>
      <w:r>
        <w:rPr>
          <w:w w:val="105"/>
        </w:rPr>
        <w:t>room</w:t>
      </w:r>
      <w:r>
        <w:rPr>
          <w:spacing w:val="-8"/>
          <w:w w:val="105"/>
        </w:rPr>
        <w:t> </w:t>
      </w:r>
      <w:r>
        <w:rPr>
          <w:w w:val="105"/>
        </w:rPr>
        <w:t>you</w:t>
      </w:r>
      <w:r>
        <w:rPr>
          <w:spacing w:val="-71"/>
          <w:w w:val="105"/>
        </w:rPr>
        <w:t> </w:t>
      </w:r>
      <w:r>
        <w:rPr>
          <w:w w:val="105"/>
        </w:rPr>
        <w:t>are</w:t>
      </w:r>
      <w:r>
        <w:rPr>
          <w:spacing w:val="-4"/>
          <w:w w:val="105"/>
        </w:rPr>
        <w:t> </w:t>
      </w:r>
      <w:r>
        <w:rPr>
          <w:w w:val="105"/>
        </w:rPr>
        <w:t>in</w:t>
      </w:r>
      <w:r>
        <w:rPr>
          <w:spacing w:val="-2"/>
          <w:w w:val="105"/>
        </w:rPr>
        <w:t> </w:t>
      </w:r>
      <w:r>
        <w:rPr>
          <w:w w:val="105"/>
        </w:rPr>
        <w:t>and</w:t>
      </w:r>
      <w:r>
        <w:rPr>
          <w:spacing w:val="-3"/>
          <w:w w:val="105"/>
        </w:rPr>
        <w:t> </w:t>
      </w:r>
      <w:r>
        <w:rPr>
          <w:w w:val="105"/>
        </w:rPr>
        <w:t>the</w:t>
      </w:r>
      <w:r>
        <w:rPr>
          <w:spacing w:val="-3"/>
          <w:w w:val="105"/>
        </w:rPr>
        <w:t> </w:t>
      </w:r>
      <w:r>
        <w:rPr>
          <w:w w:val="105"/>
        </w:rPr>
        <w:t>cues</w:t>
      </w:r>
      <w:r>
        <w:rPr>
          <w:spacing w:val="-4"/>
          <w:w w:val="105"/>
        </w:rPr>
        <w:t> </w:t>
      </w:r>
      <w:r>
        <w:rPr>
          <w:w w:val="105"/>
        </w:rPr>
        <w:t>in</w:t>
      </w:r>
      <w:r>
        <w:rPr>
          <w:spacing w:val="-2"/>
          <w:w w:val="105"/>
        </w:rPr>
        <w:t> </w:t>
      </w:r>
      <w:r>
        <w:rPr>
          <w:w w:val="105"/>
        </w:rPr>
        <w:t>front</w:t>
      </w:r>
      <w:r>
        <w:rPr>
          <w:spacing w:val="-4"/>
          <w:w w:val="105"/>
        </w:rPr>
        <w:t> </w:t>
      </w:r>
      <w:r>
        <w:rPr>
          <w:w w:val="105"/>
        </w:rPr>
        <w:t>of</w:t>
      </w:r>
      <w:r>
        <w:rPr>
          <w:spacing w:val="-3"/>
          <w:w w:val="105"/>
        </w:rPr>
        <w:t> </w:t>
      </w:r>
      <w:r>
        <w:rPr>
          <w:w w:val="105"/>
        </w:rPr>
        <w:t>you.</w:t>
      </w:r>
    </w:p>
    <w:p>
      <w:pPr>
        <w:pStyle w:val="BodyText"/>
        <w:spacing w:line="247" w:lineRule="auto"/>
        <w:ind w:right="117" w:firstLine="288"/>
        <w:jc w:val="both"/>
      </w:pPr>
      <w:r>
        <w:rPr>
          <w:w w:val="105"/>
        </w:rPr>
        <w:t>Environment is the invisible hand that shapes human behavior. </w:t>
      </w:r>
      <w:bookmarkStart w:name="_bookmark141" w:id="156"/>
      <w:bookmarkEnd w:id="156"/>
      <w:r>
        <w:rPr>
          <w:w w:val="105"/>
        </w:rPr>
        <w:t>D</w:t>
      </w:r>
      <w:r>
        <w:rPr>
          <w:w w:val="105"/>
        </w:rPr>
        <w:t>espite our</w:t>
      </w:r>
      <w:r>
        <w:rPr>
          <w:spacing w:val="1"/>
          <w:w w:val="105"/>
        </w:rPr>
        <w:t> </w:t>
      </w:r>
      <w:r>
        <w:rPr>
          <w:w w:val="105"/>
        </w:rPr>
        <w:t>unique personalities, certain behaviors tend to arise again and again under</w:t>
      </w:r>
      <w:r>
        <w:rPr>
          <w:spacing w:val="1"/>
          <w:w w:val="105"/>
        </w:rPr>
        <w:t> </w:t>
      </w:r>
      <w:r>
        <w:rPr>
          <w:w w:val="105"/>
        </w:rPr>
        <w:t>certain</w:t>
      </w:r>
      <w:r>
        <w:rPr>
          <w:spacing w:val="-6"/>
          <w:w w:val="105"/>
        </w:rPr>
        <w:t> </w:t>
      </w:r>
      <w:r>
        <w:rPr>
          <w:w w:val="105"/>
        </w:rPr>
        <w:t>environmental</w:t>
      </w:r>
      <w:r>
        <w:rPr>
          <w:spacing w:val="-6"/>
          <w:w w:val="105"/>
        </w:rPr>
        <w:t> </w:t>
      </w:r>
      <w:r>
        <w:rPr>
          <w:w w:val="105"/>
        </w:rPr>
        <w:t>conditions.</w:t>
      </w:r>
      <w:r>
        <w:rPr>
          <w:spacing w:val="-5"/>
          <w:w w:val="105"/>
        </w:rPr>
        <w:t> </w:t>
      </w:r>
      <w:r>
        <w:rPr>
          <w:w w:val="105"/>
        </w:rPr>
        <w:t>In</w:t>
      </w:r>
      <w:r>
        <w:rPr>
          <w:spacing w:val="-6"/>
          <w:w w:val="105"/>
        </w:rPr>
        <w:t> </w:t>
      </w:r>
      <w:r>
        <w:rPr>
          <w:w w:val="105"/>
        </w:rPr>
        <w:t>church,</w:t>
      </w:r>
      <w:r>
        <w:rPr>
          <w:spacing w:val="-5"/>
          <w:w w:val="105"/>
        </w:rPr>
        <w:t> </w:t>
      </w:r>
      <w:r>
        <w:rPr>
          <w:w w:val="105"/>
        </w:rPr>
        <w:t>people</w:t>
      </w:r>
      <w:r>
        <w:rPr>
          <w:spacing w:val="-5"/>
          <w:w w:val="105"/>
        </w:rPr>
        <w:t> </w:t>
      </w:r>
      <w:r>
        <w:rPr>
          <w:w w:val="105"/>
        </w:rPr>
        <w:t>tend</w:t>
      </w:r>
      <w:r>
        <w:rPr>
          <w:spacing w:val="-5"/>
          <w:w w:val="105"/>
        </w:rPr>
        <w:t> </w:t>
      </w:r>
      <w:r>
        <w:rPr>
          <w:w w:val="105"/>
        </w:rPr>
        <w:t>to</w:t>
      </w:r>
      <w:r>
        <w:rPr>
          <w:spacing w:val="-5"/>
          <w:w w:val="105"/>
        </w:rPr>
        <w:t> </w:t>
      </w:r>
      <w:r>
        <w:rPr>
          <w:w w:val="105"/>
        </w:rPr>
        <w:t>talk</w:t>
      </w:r>
      <w:r>
        <w:rPr>
          <w:spacing w:val="-5"/>
          <w:w w:val="105"/>
        </w:rPr>
        <w:t> </w:t>
      </w:r>
      <w:r>
        <w:rPr>
          <w:w w:val="105"/>
        </w:rPr>
        <w:t>in</w:t>
      </w:r>
      <w:r>
        <w:rPr>
          <w:spacing w:val="-5"/>
          <w:w w:val="105"/>
        </w:rPr>
        <w:t> </w:t>
      </w:r>
      <w:r>
        <w:rPr>
          <w:w w:val="105"/>
        </w:rPr>
        <w:t>whispers.</w:t>
      </w:r>
      <w:r>
        <w:rPr>
          <w:spacing w:val="-6"/>
          <w:w w:val="105"/>
        </w:rPr>
        <w:t> </w:t>
      </w:r>
      <w:r>
        <w:rPr>
          <w:w w:val="105"/>
        </w:rPr>
        <w:t>On</w:t>
      </w:r>
      <w:r>
        <w:rPr>
          <w:spacing w:val="-71"/>
          <w:w w:val="105"/>
        </w:rPr>
        <w:t> </w:t>
      </w:r>
      <w:r>
        <w:rPr>
          <w:w w:val="105"/>
        </w:rPr>
        <w:t>a dark street, people act wary and guarded. In this way, the most common form</w:t>
      </w:r>
      <w:r>
        <w:rPr>
          <w:spacing w:val="-71"/>
          <w:w w:val="105"/>
        </w:rPr>
        <w:t> </w:t>
      </w:r>
      <w:r>
        <w:rPr>
          <w:w w:val="105"/>
        </w:rPr>
        <w:t>of change is not internal, but external: we are changed by the world around us.</w:t>
      </w:r>
      <w:r>
        <w:rPr>
          <w:spacing w:val="1"/>
          <w:w w:val="105"/>
        </w:rPr>
        <w:t> </w:t>
      </w:r>
      <w:r>
        <w:rPr>
          <w:w w:val="105"/>
        </w:rPr>
        <w:t>Every</w:t>
      </w:r>
      <w:r>
        <w:rPr>
          <w:spacing w:val="-3"/>
          <w:w w:val="105"/>
        </w:rPr>
        <w:t> </w:t>
      </w:r>
      <w:r>
        <w:rPr>
          <w:w w:val="105"/>
        </w:rPr>
        <w:t>habit</w:t>
      </w:r>
      <w:r>
        <w:rPr>
          <w:spacing w:val="-4"/>
          <w:w w:val="105"/>
        </w:rPr>
        <w:t> </w:t>
      </w:r>
      <w:r>
        <w:rPr>
          <w:w w:val="105"/>
        </w:rPr>
        <w:t>is</w:t>
      </w:r>
      <w:r>
        <w:rPr>
          <w:spacing w:val="-3"/>
          <w:w w:val="105"/>
        </w:rPr>
        <w:t> </w:t>
      </w:r>
      <w:r>
        <w:rPr>
          <w:w w:val="105"/>
        </w:rPr>
        <w:t>context</w:t>
      </w:r>
      <w:r>
        <w:rPr>
          <w:spacing w:val="-4"/>
          <w:w w:val="105"/>
        </w:rPr>
        <w:t> </w:t>
      </w:r>
      <w:r>
        <w:rPr>
          <w:w w:val="105"/>
        </w:rPr>
        <w:t>dependent.</w:t>
      </w:r>
    </w:p>
    <w:p>
      <w:pPr>
        <w:pStyle w:val="BodyText"/>
        <w:spacing w:line="247" w:lineRule="auto"/>
        <w:ind w:right="117" w:firstLine="288"/>
        <w:jc w:val="both"/>
      </w:pPr>
      <w:r>
        <w:rPr>
          <w:w w:val="105"/>
        </w:rPr>
        <w:t>In 1936, psychologist Kurt Lewin wrote a simple equation that makes a</w:t>
      </w:r>
      <w:r>
        <w:rPr>
          <w:spacing w:val="1"/>
          <w:w w:val="105"/>
        </w:rPr>
        <w:t> </w:t>
      </w:r>
      <w:r>
        <w:rPr>
          <w:w w:val="105"/>
        </w:rPr>
        <w:t>powerful statement: </w:t>
      </w:r>
      <w:bookmarkStart w:name="_bookmark142" w:id="157"/>
      <w:bookmarkEnd w:id="157"/>
      <w:r>
        <w:rPr>
          <w:w w:val="105"/>
        </w:rPr>
        <w:t>B</w:t>
      </w:r>
      <w:r>
        <w:rPr>
          <w:w w:val="105"/>
        </w:rPr>
        <w:t>ehavior is a function of the Person in their Environment,</w:t>
      </w:r>
      <w:r>
        <w:rPr>
          <w:spacing w:val="1"/>
          <w:w w:val="105"/>
        </w:rPr>
        <w:t> </w:t>
      </w:r>
      <w:r>
        <w:rPr>
          <w:w w:val="105"/>
        </w:rPr>
        <w:t>or</w:t>
      </w:r>
      <w:r>
        <w:rPr>
          <w:spacing w:val="-3"/>
          <w:w w:val="105"/>
        </w:rPr>
        <w:t> </w:t>
      </w:r>
      <w:r>
        <w:rPr>
          <w:w w:val="105"/>
        </w:rPr>
        <w:t>B</w:t>
      </w:r>
      <w:r>
        <w:rPr>
          <w:spacing w:val="-3"/>
          <w:w w:val="105"/>
        </w:rPr>
        <w:t> </w:t>
      </w:r>
      <w:r>
        <w:rPr>
          <w:w w:val="105"/>
        </w:rPr>
        <w:t>=</w:t>
      </w:r>
      <w:r>
        <w:rPr>
          <w:spacing w:val="-3"/>
          <w:w w:val="105"/>
        </w:rPr>
        <w:t> </w:t>
      </w:r>
      <w:r>
        <w:rPr>
          <w:i/>
          <w:w w:val="105"/>
        </w:rPr>
        <w:t>f</w:t>
      </w:r>
      <w:r>
        <w:rPr>
          <w:i/>
          <w:spacing w:val="-3"/>
          <w:w w:val="105"/>
        </w:rPr>
        <w:t> </w:t>
      </w:r>
      <w:r>
        <w:rPr>
          <w:w w:val="105"/>
        </w:rPr>
        <w:t>(P,E).</w:t>
      </w:r>
    </w:p>
    <w:p>
      <w:pPr>
        <w:pStyle w:val="BodyText"/>
        <w:spacing w:line="247" w:lineRule="auto"/>
        <w:ind w:right="117" w:firstLine="288"/>
        <w:jc w:val="both"/>
      </w:pPr>
      <w:r>
        <w:rPr>
          <w:w w:val="105"/>
        </w:rPr>
        <w:t>It didn’t take long for Lewin’s Equation to be tested in business. In 1952, the</w:t>
      </w:r>
      <w:r>
        <w:rPr>
          <w:spacing w:val="-71"/>
          <w:w w:val="105"/>
        </w:rPr>
        <w:t> </w:t>
      </w:r>
      <w:r>
        <w:rPr>
          <w:spacing w:val="-1"/>
          <w:w w:val="105"/>
        </w:rPr>
        <w:t>economist</w:t>
      </w:r>
      <w:r>
        <w:rPr>
          <w:spacing w:val="-17"/>
          <w:w w:val="105"/>
        </w:rPr>
        <w:t> </w:t>
      </w:r>
      <w:r>
        <w:rPr>
          <w:spacing w:val="-1"/>
          <w:w w:val="105"/>
        </w:rPr>
        <w:t>Hawkins</w:t>
      </w:r>
      <w:r>
        <w:rPr>
          <w:spacing w:val="-17"/>
          <w:w w:val="105"/>
        </w:rPr>
        <w:t> </w:t>
      </w:r>
      <w:r>
        <w:rPr>
          <w:spacing w:val="-1"/>
          <w:w w:val="105"/>
        </w:rPr>
        <w:t>Stern</w:t>
      </w:r>
      <w:r>
        <w:rPr>
          <w:spacing w:val="-16"/>
          <w:w w:val="105"/>
        </w:rPr>
        <w:t> </w:t>
      </w:r>
      <w:r>
        <w:rPr>
          <w:spacing w:val="-1"/>
          <w:w w:val="105"/>
        </w:rPr>
        <w:t>described</w:t>
      </w:r>
      <w:r>
        <w:rPr>
          <w:spacing w:val="-17"/>
          <w:w w:val="105"/>
        </w:rPr>
        <w:t> </w:t>
      </w:r>
      <w:r>
        <w:rPr>
          <w:w w:val="105"/>
        </w:rPr>
        <w:t>a</w:t>
      </w:r>
      <w:r>
        <w:rPr>
          <w:spacing w:val="-17"/>
          <w:w w:val="105"/>
        </w:rPr>
        <w:t> </w:t>
      </w:r>
      <w:r>
        <w:rPr>
          <w:w w:val="105"/>
        </w:rPr>
        <w:t>phenomenon</w:t>
      </w:r>
      <w:r>
        <w:rPr>
          <w:spacing w:val="-16"/>
          <w:w w:val="105"/>
        </w:rPr>
        <w:t> </w:t>
      </w:r>
      <w:r>
        <w:rPr>
          <w:w w:val="105"/>
        </w:rPr>
        <w:t>he</w:t>
      </w:r>
      <w:r>
        <w:rPr>
          <w:spacing w:val="-17"/>
          <w:w w:val="105"/>
        </w:rPr>
        <w:t> </w:t>
      </w:r>
      <w:r>
        <w:rPr>
          <w:w w:val="105"/>
        </w:rPr>
        <w:t>called</w:t>
      </w:r>
      <w:r>
        <w:rPr>
          <w:spacing w:val="-17"/>
          <w:w w:val="105"/>
        </w:rPr>
        <w:t> </w:t>
      </w:r>
      <w:bookmarkStart w:name="_bookmark143" w:id="158"/>
      <w:bookmarkEnd w:id="158"/>
      <w:r>
        <w:rPr>
          <w:i/>
          <w:w w:val="105"/>
        </w:rPr>
        <w:t>Sugg</w:t>
      </w:r>
      <w:r>
        <w:rPr>
          <w:i/>
          <w:w w:val="105"/>
        </w:rPr>
        <w:t>estion</w:t>
      </w:r>
      <w:r>
        <w:rPr>
          <w:i/>
          <w:spacing w:val="-17"/>
          <w:w w:val="105"/>
        </w:rPr>
        <w:t> </w:t>
      </w:r>
      <w:r>
        <w:rPr>
          <w:i/>
          <w:w w:val="105"/>
        </w:rPr>
        <w:t>Impulse</w:t>
      </w:r>
      <w:r>
        <w:rPr>
          <w:i/>
          <w:spacing w:val="-71"/>
          <w:w w:val="105"/>
        </w:rPr>
        <w:t> </w:t>
      </w:r>
      <w:r>
        <w:rPr>
          <w:i/>
          <w:w w:val="105"/>
        </w:rPr>
        <w:t>Buying</w:t>
      </w:r>
      <w:r>
        <w:rPr>
          <w:w w:val="105"/>
        </w:rPr>
        <w:t>,</w:t>
      </w:r>
      <w:r>
        <w:rPr>
          <w:spacing w:val="-4"/>
          <w:w w:val="105"/>
        </w:rPr>
        <w:t> </w:t>
      </w:r>
      <w:r>
        <w:rPr>
          <w:w w:val="105"/>
        </w:rPr>
        <w:t>which</w:t>
      </w:r>
      <w:r>
        <w:rPr>
          <w:spacing w:val="-4"/>
          <w:w w:val="105"/>
        </w:rPr>
        <w:t> </w:t>
      </w:r>
      <w:r>
        <w:rPr>
          <w:w w:val="105"/>
        </w:rPr>
        <w:t>“is</w:t>
      </w:r>
      <w:r>
        <w:rPr>
          <w:spacing w:val="-3"/>
          <w:w w:val="105"/>
        </w:rPr>
        <w:t> </w:t>
      </w:r>
      <w:r>
        <w:rPr>
          <w:w w:val="105"/>
        </w:rPr>
        <w:t>triggered</w:t>
      </w:r>
      <w:r>
        <w:rPr>
          <w:spacing w:val="-4"/>
          <w:w w:val="105"/>
        </w:rPr>
        <w:t> </w:t>
      </w:r>
      <w:r>
        <w:rPr>
          <w:w w:val="105"/>
        </w:rPr>
        <w:t>when</w:t>
      </w:r>
      <w:r>
        <w:rPr>
          <w:spacing w:val="-3"/>
          <w:w w:val="105"/>
        </w:rPr>
        <w:t> </w:t>
      </w:r>
      <w:r>
        <w:rPr>
          <w:w w:val="105"/>
        </w:rPr>
        <w:t>a</w:t>
      </w:r>
      <w:r>
        <w:rPr>
          <w:spacing w:val="-4"/>
          <w:w w:val="105"/>
        </w:rPr>
        <w:t> </w:t>
      </w:r>
      <w:r>
        <w:rPr>
          <w:w w:val="105"/>
        </w:rPr>
        <w:t>shopper</w:t>
      </w:r>
      <w:r>
        <w:rPr>
          <w:spacing w:val="-3"/>
          <w:w w:val="105"/>
        </w:rPr>
        <w:t> </w:t>
      </w:r>
      <w:r>
        <w:rPr>
          <w:w w:val="105"/>
        </w:rPr>
        <w:t>sees</w:t>
      </w:r>
      <w:r>
        <w:rPr>
          <w:spacing w:val="-4"/>
          <w:w w:val="105"/>
        </w:rPr>
        <w:t> </w:t>
      </w:r>
      <w:r>
        <w:rPr>
          <w:w w:val="105"/>
        </w:rPr>
        <w:t>a</w:t>
      </w:r>
      <w:r>
        <w:rPr>
          <w:spacing w:val="-4"/>
          <w:w w:val="105"/>
        </w:rPr>
        <w:t> </w:t>
      </w:r>
      <w:r>
        <w:rPr>
          <w:w w:val="105"/>
        </w:rPr>
        <w:t>product</w:t>
      </w:r>
      <w:r>
        <w:rPr>
          <w:spacing w:val="-3"/>
          <w:w w:val="105"/>
        </w:rPr>
        <w:t> </w:t>
      </w:r>
      <w:r>
        <w:rPr>
          <w:w w:val="105"/>
        </w:rPr>
        <w:t>for</w:t>
      </w:r>
      <w:r>
        <w:rPr>
          <w:spacing w:val="-4"/>
          <w:w w:val="105"/>
        </w:rPr>
        <w:t> </w:t>
      </w:r>
      <w:r>
        <w:rPr>
          <w:w w:val="105"/>
        </w:rPr>
        <w:t>the</w:t>
      </w:r>
      <w:r>
        <w:rPr>
          <w:spacing w:val="-3"/>
          <w:w w:val="105"/>
        </w:rPr>
        <w:t> </w:t>
      </w:r>
      <w:r>
        <w:rPr>
          <w:w w:val="105"/>
        </w:rPr>
        <w:t>first</w:t>
      </w:r>
      <w:r>
        <w:rPr>
          <w:spacing w:val="-4"/>
          <w:w w:val="105"/>
        </w:rPr>
        <w:t> </w:t>
      </w:r>
      <w:r>
        <w:rPr>
          <w:w w:val="105"/>
        </w:rPr>
        <w:t>time</w:t>
      </w:r>
      <w:r>
        <w:rPr>
          <w:spacing w:val="-3"/>
          <w:w w:val="105"/>
        </w:rPr>
        <w:t> </w:t>
      </w:r>
      <w:r>
        <w:rPr>
          <w:w w:val="105"/>
        </w:rPr>
        <w:t>and</w:t>
      </w:r>
      <w:r>
        <w:rPr>
          <w:spacing w:val="-72"/>
          <w:w w:val="105"/>
        </w:rPr>
        <w:t> </w:t>
      </w:r>
      <w:r>
        <w:rPr>
          <w:w w:val="105"/>
        </w:rPr>
        <w:t>visualizes</w:t>
      </w:r>
      <w:r>
        <w:rPr>
          <w:spacing w:val="69"/>
          <w:w w:val="105"/>
        </w:rPr>
        <w:t> </w:t>
      </w:r>
      <w:r>
        <w:rPr>
          <w:w w:val="105"/>
        </w:rPr>
        <w:t>a</w:t>
      </w:r>
      <w:r>
        <w:rPr>
          <w:spacing w:val="69"/>
          <w:w w:val="105"/>
        </w:rPr>
        <w:t> </w:t>
      </w:r>
      <w:r>
        <w:rPr>
          <w:w w:val="105"/>
        </w:rPr>
        <w:t>need</w:t>
      </w:r>
      <w:r>
        <w:rPr>
          <w:spacing w:val="69"/>
          <w:w w:val="105"/>
        </w:rPr>
        <w:t> </w:t>
      </w:r>
      <w:r>
        <w:rPr>
          <w:w w:val="105"/>
        </w:rPr>
        <w:t>for</w:t>
      </w:r>
      <w:r>
        <w:rPr>
          <w:spacing w:val="70"/>
          <w:w w:val="105"/>
        </w:rPr>
        <w:t> </w:t>
      </w:r>
      <w:r>
        <w:rPr>
          <w:w w:val="105"/>
        </w:rPr>
        <w:t>it.”</w:t>
      </w:r>
      <w:r>
        <w:rPr>
          <w:spacing w:val="69"/>
          <w:w w:val="105"/>
        </w:rPr>
        <w:t> </w:t>
      </w:r>
      <w:r>
        <w:rPr>
          <w:w w:val="105"/>
        </w:rPr>
        <w:t>In</w:t>
      </w:r>
      <w:r>
        <w:rPr>
          <w:spacing w:val="69"/>
          <w:w w:val="105"/>
        </w:rPr>
        <w:t> </w:t>
      </w:r>
      <w:r>
        <w:rPr>
          <w:w w:val="105"/>
        </w:rPr>
        <w:t>other</w:t>
      </w:r>
      <w:r>
        <w:rPr>
          <w:spacing w:val="70"/>
          <w:w w:val="105"/>
        </w:rPr>
        <w:t> </w:t>
      </w:r>
      <w:r>
        <w:rPr>
          <w:w w:val="105"/>
        </w:rPr>
        <w:t>words,</w:t>
      </w:r>
      <w:r>
        <w:rPr>
          <w:spacing w:val="69"/>
          <w:w w:val="105"/>
        </w:rPr>
        <w:t> </w:t>
      </w:r>
      <w:r>
        <w:rPr>
          <w:w w:val="105"/>
        </w:rPr>
        <w:t>customers</w:t>
      </w:r>
      <w:r>
        <w:rPr>
          <w:spacing w:val="69"/>
          <w:w w:val="105"/>
        </w:rPr>
        <w:t> </w:t>
      </w:r>
      <w:r>
        <w:rPr>
          <w:w w:val="105"/>
        </w:rPr>
        <w:t>will</w:t>
      </w:r>
      <w:r>
        <w:rPr>
          <w:spacing w:val="70"/>
          <w:w w:val="105"/>
        </w:rPr>
        <w:t> </w:t>
      </w:r>
      <w:r>
        <w:rPr>
          <w:w w:val="105"/>
        </w:rPr>
        <w:t>occasionally</w:t>
      </w:r>
      <w:r>
        <w:rPr>
          <w:spacing w:val="69"/>
          <w:w w:val="105"/>
        </w:rPr>
        <w:t> </w:t>
      </w:r>
      <w:r>
        <w:rPr>
          <w:w w:val="105"/>
        </w:rPr>
        <w:t>buy</w:t>
      </w:r>
      <w:r>
        <w:rPr>
          <w:spacing w:val="-71"/>
          <w:w w:val="105"/>
        </w:rPr>
        <w:t> </w:t>
      </w:r>
      <w:r>
        <w:rPr>
          <w:w w:val="105"/>
        </w:rPr>
        <w:t>products</w:t>
      </w:r>
      <w:r>
        <w:rPr>
          <w:spacing w:val="7"/>
          <w:w w:val="105"/>
        </w:rPr>
        <w:t> </w:t>
      </w:r>
      <w:r>
        <w:rPr>
          <w:w w:val="105"/>
        </w:rPr>
        <w:t>not</w:t>
      </w:r>
      <w:r>
        <w:rPr>
          <w:spacing w:val="8"/>
          <w:w w:val="105"/>
        </w:rPr>
        <w:t> </w:t>
      </w:r>
      <w:r>
        <w:rPr>
          <w:w w:val="105"/>
        </w:rPr>
        <w:t>because</w:t>
      </w:r>
      <w:r>
        <w:rPr>
          <w:spacing w:val="8"/>
          <w:w w:val="105"/>
        </w:rPr>
        <w:t> </w:t>
      </w:r>
      <w:r>
        <w:rPr>
          <w:w w:val="105"/>
        </w:rPr>
        <w:t>they</w:t>
      </w:r>
      <w:r>
        <w:rPr>
          <w:spacing w:val="8"/>
          <w:w w:val="105"/>
        </w:rPr>
        <w:t> </w:t>
      </w:r>
      <w:r>
        <w:rPr>
          <w:i/>
          <w:w w:val="105"/>
        </w:rPr>
        <w:t>want</w:t>
      </w:r>
      <w:r>
        <w:rPr>
          <w:i/>
          <w:spacing w:val="8"/>
          <w:w w:val="105"/>
        </w:rPr>
        <w:t> </w:t>
      </w:r>
      <w:r>
        <w:rPr>
          <w:w w:val="105"/>
        </w:rPr>
        <w:t>them</w:t>
      </w:r>
      <w:r>
        <w:rPr>
          <w:spacing w:val="7"/>
          <w:w w:val="105"/>
        </w:rPr>
        <w:t> </w:t>
      </w:r>
      <w:r>
        <w:rPr>
          <w:w w:val="105"/>
        </w:rPr>
        <w:t>but</w:t>
      </w:r>
      <w:r>
        <w:rPr>
          <w:spacing w:val="8"/>
          <w:w w:val="105"/>
        </w:rPr>
        <w:t> </w:t>
      </w:r>
      <w:r>
        <w:rPr>
          <w:w w:val="105"/>
        </w:rPr>
        <w:t>because</w:t>
      </w:r>
      <w:r>
        <w:rPr>
          <w:spacing w:val="8"/>
          <w:w w:val="105"/>
        </w:rPr>
        <w:t> </w:t>
      </w:r>
      <w:r>
        <w:rPr>
          <w:w w:val="105"/>
        </w:rPr>
        <w:t>of</w:t>
      </w:r>
      <w:r>
        <w:rPr>
          <w:spacing w:val="8"/>
          <w:w w:val="105"/>
        </w:rPr>
        <w:t> </w:t>
      </w:r>
      <w:r>
        <w:rPr>
          <w:w w:val="105"/>
        </w:rPr>
        <w:t>how</w:t>
      </w:r>
      <w:r>
        <w:rPr>
          <w:spacing w:val="8"/>
          <w:w w:val="105"/>
        </w:rPr>
        <w:t> </w:t>
      </w:r>
      <w:r>
        <w:rPr>
          <w:w w:val="105"/>
        </w:rPr>
        <w:t>they</w:t>
      </w:r>
      <w:r>
        <w:rPr>
          <w:spacing w:val="7"/>
          <w:w w:val="105"/>
        </w:rPr>
        <w:t> </w:t>
      </w:r>
      <w:r>
        <w:rPr>
          <w:w w:val="105"/>
        </w:rPr>
        <w:t>are</w:t>
      </w:r>
      <w:r>
        <w:rPr>
          <w:spacing w:val="8"/>
          <w:w w:val="105"/>
        </w:rPr>
        <w:t> </w:t>
      </w:r>
      <w:r>
        <w:rPr>
          <w:i/>
          <w:w w:val="105"/>
        </w:rPr>
        <w:t>presented</w:t>
      </w:r>
      <w:r>
        <w:rPr>
          <w:i/>
          <w:spacing w:val="8"/>
          <w:w w:val="105"/>
        </w:rPr>
        <w:t> </w:t>
      </w:r>
      <w:r>
        <w:rPr>
          <w:w w:val="105"/>
        </w:rPr>
        <w:t>to</w:t>
      </w:r>
    </w:p>
    <w:p>
      <w:pPr>
        <w:spacing w:after="0" w:line="247" w:lineRule="auto"/>
        <w:jc w:val="both"/>
        <w:sectPr>
          <w:pgSz w:w="12240" w:h="15840"/>
          <w:pgMar w:top="1480" w:bottom="280" w:left="1340" w:right="1320"/>
        </w:sectPr>
      </w:pPr>
    </w:p>
    <w:p>
      <w:pPr>
        <w:pStyle w:val="BodyText"/>
        <w:spacing w:before="77"/>
      </w:pPr>
      <w:r>
        <w:rPr>
          <w:w w:val="105"/>
        </w:rPr>
        <w:t>them.</w:t>
      </w:r>
    </w:p>
    <w:p>
      <w:pPr>
        <w:pStyle w:val="BodyText"/>
        <w:spacing w:line="247" w:lineRule="auto" w:before="10"/>
        <w:ind w:right="117" w:firstLine="288"/>
        <w:jc w:val="both"/>
      </w:pPr>
      <w:r>
        <w:rPr>
          <w:w w:val="105"/>
        </w:rPr>
        <w:t>For example, items at eye level tend to be purchased more than those down</w:t>
      </w:r>
      <w:r>
        <w:rPr>
          <w:spacing w:val="1"/>
          <w:w w:val="105"/>
        </w:rPr>
        <w:t> </w:t>
      </w:r>
      <w:r>
        <w:rPr>
          <w:w w:val="105"/>
        </w:rPr>
        <w:t>near the floor. For this reason, you’ll find expensive brand names featured in</w:t>
      </w:r>
      <w:r>
        <w:rPr>
          <w:spacing w:val="1"/>
          <w:w w:val="105"/>
        </w:rPr>
        <w:t> </w:t>
      </w:r>
      <w:r>
        <w:rPr>
          <w:spacing w:val="-1"/>
          <w:w w:val="105"/>
        </w:rPr>
        <w:t>easy-to-reach</w:t>
      </w:r>
      <w:r>
        <w:rPr>
          <w:spacing w:val="-18"/>
          <w:w w:val="105"/>
        </w:rPr>
        <w:t> </w:t>
      </w:r>
      <w:r>
        <w:rPr>
          <w:w w:val="105"/>
        </w:rPr>
        <w:t>locations</w:t>
      </w:r>
      <w:r>
        <w:rPr>
          <w:spacing w:val="-17"/>
          <w:w w:val="105"/>
        </w:rPr>
        <w:t> </w:t>
      </w:r>
      <w:r>
        <w:rPr>
          <w:w w:val="105"/>
        </w:rPr>
        <w:t>on</w:t>
      </w:r>
      <w:r>
        <w:rPr>
          <w:spacing w:val="-17"/>
          <w:w w:val="105"/>
        </w:rPr>
        <w:t> </w:t>
      </w:r>
      <w:r>
        <w:rPr>
          <w:w w:val="105"/>
        </w:rPr>
        <w:t>store</w:t>
      </w:r>
      <w:r>
        <w:rPr>
          <w:spacing w:val="-18"/>
          <w:w w:val="105"/>
        </w:rPr>
        <w:t> </w:t>
      </w:r>
      <w:r>
        <w:rPr>
          <w:w w:val="105"/>
        </w:rPr>
        <w:t>shelves</w:t>
      </w:r>
      <w:r>
        <w:rPr>
          <w:spacing w:val="-17"/>
          <w:w w:val="105"/>
        </w:rPr>
        <w:t> </w:t>
      </w:r>
      <w:r>
        <w:rPr>
          <w:w w:val="105"/>
        </w:rPr>
        <w:t>because</w:t>
      </w:r>
      <w:r>
        <w:rPr>
          <w:spacing w:val="-17"/>
          <w:w w:val="105"/>
        </w:rPr>
        <w:t> </w:t>
      </w:r>
      <w:r>
        <w:rPr>
          <w:w w:val="105"/>
        </w:rPr>
        <w:t>they</w:t>
      </w:r>
      <w:r>
        <w:rPr>
          <w:spacing w:val="-17"/>
          <w:w w:val="105"/>
        </w:rPr>
        <w:t> </w:t>
      </w:r>
      <w:r>
        <w:rPr>
          <w:w w:val="105"/>
        </w:rPr>
        <w:t>drive</w:t>
      </w:r>
      <w:r>
        <w:rPr>
          <w:spacing w:val="-18"/>
          <w:w w:val="105"/>
        </w:rPr>
        <w:t> </w:t>
      </w:r>
      <w:r>
        <w:rPr>
          <w:w w:val="105"/>
        </w:rPr>
        <w:t>the</w:t>
      </w:r>
      <w:r>
        <w:rPr>
          <w:spacing w:val="-17"/>
          <w:w w:val="105"/>
        </w:rPr>
        <w:t> </w:t>
      </w:r>
      <w:r>
        <w:rPr>
          <w:w w:val="105"/>
        </w:rPr>
        <w:t>most</w:t>
      </w:r>
      <w:r>
        <w:rPr>
          <w:spacing w:val="-18"/>
          <w:w w:val="105"/>
        </w:rPr>
        <w:t> </w:t>
      </w:r>
      <w:r>
        <w:rPr>
          <w:w w:val="105"/>
        </w:rPr>
        <w:t>profit,</w:t>
      </w:r>
      <w:r>
        <w:rPr>
          <w:spacing w:val="-17"/>
          <w:w w:val="105"/>
        </w:rPr>
        <w:t> </w:t>
      </w:r>
      <w:r>
        <w:rPr>
          <w:w w:val="105"/>
        </w:rPr>
        <w:t>while</w:t>
      </w:r>
      <w:r>
        <w:rPr>
          <w:spacing w:val="-71"/>
          <w:w w:val="105"/>
        </w:rPr>
        <w:t> </w:t>
      </w:r>
      <w:r>
        <w:rPr>
          <w:w w:val="105"/>
        </w:rPr>
        <w:t>cheaper</w:t>
      </w:r>
      <w:r>
        <w:rPr>
          <w:spacing w:val="-17"/>
          <w:w w:val="105"/>
        </w:rPr>
        <w:t> </w:t>
      </w:r>
      <w:r>
        <w:rPr>
          <w:w w:val="105"/>
        </w:rPr>
        <w:t>alternatives</w:t>
      </w:r>
      <w:r>
        <w:rPr>
          <w:spacing w:val="-16"/>
          <w:w w:val="105"/>
        </w:rPr>
        <w:t> </w:t>
      </w:r>
      <w:r>
        <w:rPr>
          <w:w w:val="105"/>
        </w:rPr>
        <w:t>are</w:t>
      </w:r>
      <w:r>
        <w:rPr>
          <w:spacing w:val="-15"/>
          <w:w w:val="105"/>
        </w:rPr>
        <w:t> </w:t>
      </w:r>
      <w:r>
        <w:rPr>
          <w:w w:val="105"/>
        </w:rPr>
        <w:t>tucked</w:t>
      </w:r>
      <w:r>
        <w:rPr>
          <w:spacing w:val="-17"/>
          <w:w w:val="105"/>
        </w:rPr>
        <w:t> </w:t>
      </w:r>
      <w:r>
        <w:rPr>
          <w:w w:val="105"/>
        </w:rPr>
        <w:t>away</w:t>
      </w:r>
      <w:r>
        <w:rPr>
          <w:spacing w:val="-16"/>
          <w:w w:val="105"/>
        </w:rPr>
        <w:t> </w:t>
      </w:r>
      <w:r>
        <w:rPr>
          <w:w w:val="105"/>
        </w:rPr>
        <w:t>in</w:t>
      </w:r>
      <w:r>
        <w:rPr>
          <w:spacing w:val="-15"/>
          <w:w w:val="105"/>
        </w:rPr>
        <w:t> </w:t>
      </w:r>
      <w:r>
        <w:rPr>
          <w:w w:val="105"/>
        </w:rPr>
        <w:t>harder-to-reach</w:t>
      </w:r>
      <w:r>
        <w:rPr>
          <w:spacing w:val="-17"/>
          <w:w w:val="105"/>
        </w:rPr>
        <w:t> </w:t>
      </w:r>
      <w:r>
        <w:rPr>
          <w:w w:val="105"/>
        </w:rPr>
        <w:t>spots.</w:t>
      </w:r>
      <w:r>
        <w:rPr>
          <w:spacing w:val="-16"/>
          <w:w w:val="105"/>
        </w:rPr>
        <w:t> </w:t>
      </w:r>
      <w:r>
        <w:rPr>
          <w:w w:val="105"/>
        </w:rPr>
        <w:t>The</w:t>
      </w:r>
      <w:r>
        <w:rPr>
          <w:spacing w:val="-15"/>
          <w:w w:val="105"/>
        </w:rPr>
        <w:t> </w:t>
      </w:r>
      <w:r>
        <w:rPr>
          <w:w w:val="105"/>
        </w:rPr>
        <w:t>same</w:t>
      </w:r>
      <w:r>
        <w:rPr>
          <w:spacing w:val="-17"/>
          <w:w w:val="105"/>
        </w:rPr>
        <w:t> </w:t>
      </w:r>
      <w:r>
        <w:rPr>
          <w:w w:val="105"/>
        </w:rPr>
        <w:t>goes</w:t>
      </w:r>
      <w:r>
        <w:rPr>
          <w:spacing w:val="-16"/>
          <w:w w:val="105"/>
        </w:rPr>
        <w:t> </w:t>
      </w:r>
      <w:r>
        <w:rPr>
          <w:w w:val="105"/>
        </w:rPr>
        <w:t>for</w:t>
      </w:r>
      <w:r>
        <w:rPr>
          <w:spacing w:val="-71"/>
          <w:w w:val="105"/>
        </w:rPr>
        <w:t> </w:t>
      </w:r>
      <w:r>
        <w:rPr>
          <w:w w:val="105"/>
        </w:rPr>
        <w:t>end caps, which are the units at the end of aisles. End caps are moneymaking</w:t>
      </w:r>
      <w:r>
        <w:rPr>
          <w:spacing w:val="1"/>
          <w:w w:val="105"/>
        </w:rPr>
        <w:t> </w:t>
      </w:r>
      <w:r>
        <w:rPr>
          <w:w w:val="105"/>
        </w:rPr>
        <w:t>machines for retailers because they are obvious locations that encounter a lot of</w:t>
      </w:r>
      <w:r>
        <w:rPr>
          <w:spacing w:val="-71"/>
          <w:w w:val="105"/>
        </w:rPr>
        <w:t> </w:t>
      </w:r>
      <w:r>
        <w:rPr>
          <w:w w:val="105"/>
        </w:rPr>
        <w:t>foot traffic. For example, </w:t>
      </w:r>
      <w:bookmarkStart w:name="_bookmark144" w:id="159"/>
      <w:bookmarkEnd w:id="159"/>
      <w:r>
        <w:rPr>
          <w:w w:val="105"/>
        </w:rPr>
        <w:t>45</w:t>
      </w:r>
      <w:r>
        <w:rPr>
          <w:w w:val="105"/>
        </w:rPr>
        <w:t> percent of Coca-Cola sales come specifically from</w:t>
      </w:r>
      <w:r>
        <w:rPr>
          <w:spacing w:val="-71"/>
          <w:w w:val="105"/>
        </w:rPr>
        <w:t> </w:t>
      </w:r>
      <w:r>
        <w:rPr>
          <w:w w:val="105"/>
        </w:rPr>
        <w:t>end-of-the-aisle</w:t>
      </w:r>
      <w:r>
        <w:rPr>
          <w:spacing w:val="-4"/>
          <w:w w:val="105"/>
        </w:rPr>
        <w:t> </w:t>
      </w:r>
      <w:r>
        <w:rPr>
          <w:w w:val="105"/>
        </w:rPr>
        <w:t>racks.</w:t>
      </w:r>
    </w:p>
    <w:p>
      <w:pPr>
        <w:pStyle w:val="BodyText"/>
        <w:spacing w:line="247" w:lineRule="auto"/>
        <w:ind w:right="117" w:firstLine="288"/>
        <w:jc w:val="both"/>
      </w:pPr>
      <w:r>
        <w:rPr>
          <w:w w:val="105"/>
        </w:rPr>
        <w:t>The more obviously available a product or service is, the more likely you are</w:t>
      </w:r>
      <w:r>
        <w:rPr>
          <w:spacing w:val="-71"/>
          <w:w w:val="105"/>
        </w:rPr>
        <w:t> </w:t>
      </w:r>
      <w:r>
        <w:rPr>
          <w:w w:val="105"/>
        </w:rPr>
        <w:t>to try it. </w:t>
      </w:r>
      <w:bookmarkStart w:name="_bookmark145" w:id="160"/>
      <w:bookmarkEnd w:id="160"/>
      <w:r>
        <w:rPr>
          <w:w w:val="105"/>
        </w:rPr>
        <w:t>P</w:t>
      </w:r>
      <w:r>
        <w:rPr>
          <w:w w:val="105"/>
        </w:rPr>
        <w:t>eople drink Bud Light because it is in every bar and visit Starbucks</w:t>
      </w:r>
      <w:r>
        <w:rPr>
          <w:spacing w:val="1"/>
          <w:w w:val="105"/>
        </w:rPr>
        <w:t> </w:t>
      </w:r>
      <w:r>
        <w:rPr>
          <w:w w:val="105"/>
        </w:rPr>
        <w:t>because it is on every corner. We like to think that we are in control. If we</w:t>
      </w:r>
      <w:r>
        <w:rPr>
          <w:spacing w:val="1"/>
          <w:w w:val="105"/>
        </w:rPr>
        <w:t> </w:t>
      </w:r>
      <w:r>
        <w:rPr>
          <w:w w:val="105"/>
        </w:rPr>
        <w:t>choose water over soda, we assume it is because we wanted to do so. The truth,</w:t>
      </w:r>
      <w:r>
        <w:rPr>
          <w:spacing w:val="-71"/>
          <w:w w:val="105"/>
        </w:rPr>
        <w:t> </w:t>
      </w:r>
      <w:r>
        <w:rPr>
          <w:w w:val="105"/>
        </w:rPr>
        <w:t>however, is that many of the actions we take each day are shaped not by</w:t>
      </w:r>
      <w:r>
        <w:rPr>
          <w:spacing w:val="1"/>
          <w:w w:val="105"/>
        </w:rPr>
        <w:t> </w:t>
      </w:r>
      <w:r>
        <w:rPr>
          <w:w w:val="105"/>
        </w:rPr>
        <w:t>purposeful</w:t>
      </w:r>
      <w:r>
        <w:rPr>
          <w:spacing w:val="-6"/>
          <w:w w:val="105"/>
        </w:rPr>
        <w:t> </w:t>
      </w:r>
      <w:r>
        <w:rPr>
          <w:w w:val="105"/>
        </w:rPr>
        <w:t>drive</w:t>
      </w:r>
      <w:r>
        <w:rPr>
          <w:spacing w:val="-6"/>
          <w:w w:val="105"/>
        </w:rPr>
        <w:t> </w:t>
      </w:r>
      <w:r>
        <w:rPr>
          <w:w w:val="105"/>
        </w:rPr>
        <w:t>and</w:t>
      </w:r>
      <w:r>
        <w:rPr>
          <w:spacing w:val="-5"/>
          <w:w w:val="105"/>
        </w:rPr>
        <w:t> </w:t>
      </w:r>
      <w:r>
        <w:rPr>
          <w:w w:val="105"/>
        </w:rPr>
        <w:t>choice</w:t>
      </w:r>
      <w:r>
        <w:rPr>
          <w:spacing w:val="-6"/>
          <w:w w:val="105"/>
        </w:rPr>
        <w:t> </w:t>
      </w:r>
      <w:r>
        <w:rPr>
          <w:w w:val="105"/>
        </w:rPr>
        <w:t>but</w:t>
      </w:r>
      <w:r>
        <w:rPr>
          <w:spacing w:val="-6"/>
          <w:w w:val="105"/>
        </w:rPr>
        <w:t> </w:t>
      </w:r>
      <w:r>
        <w:rPr>
          <w:w w:val="105"/>
        </w:rPr>
        <w:t>by</w:t>
      </w:r>
      <w:r>
        <w:rPr>
          <w:spacing w:val="-5"/>
          <w:w w:val="105"/>
        </w:rPr>
        <w:t> </w:t>
      </w:r>
      <w:r>
        <w:rPr>
          <w:w w:val="105"/>
        </w:rPr>
        <w:t>the</w:t>
      </w:r>
      <w:r>
        <w:rPr>
          <w:spacing w:val="-6"/>
          <w:w w:val="105"/>
        </w:rPr>
        <w:t> </w:t>
      </w:r>
      <w:r>
        <w:rPr>
          <w:w w:val="105"/>
        </w:rPr>
        <w:t>most</w:t>
      </w:r>
      <w:r>
        <w:rPr>
          <w:spacing w:val="-5"/>
          <w:w w:val="105"/>
        </w:rPr>
        <w:t> </w:t>
      </w:r>
      <w:r>
        <w:rPr>
          <w:w w:val="105"/>
        </w:rPr>
        <w:t>obvious</w:t>
      </w:r>
      <w:r>
        <w:rPr>
          <w:spacing w:val="-6"/>
          <w:w w:val="105"/>
        </w:rPr>
        <w:t> </w:t>
      </w:r>
      <w:r>
        <w:rPr>
          <w:w w:val="105"/>
        </w:rPr>
        <w:t>option.</w:t>
      </w:r>
    </w:p>
    <w:p>
      <w:pPr>
        <w:pStyle w:val="BodyText"/>
        <w:spacing w:line="247" w:lineRule="auto"/>
        <w:ind w:right="117" w:firstLine="288"/>
        <w:jc w:val="both"/>
      </w:pPr>
      <w:bookmarkStart w:name="_bookmark146" w:id="161"/>
      <w:bookmarkEnd w:id="161"/>
      <w:r>
        <w:rPr/>
      </w:r>
      <w:r>
        <w:rPr>
          <w:w w:val="105"/>
        </w:rPr>
        <w:t>Every living being has its own methods for sensing and understanding the</w:t>
      </w:r>
      <w:r>
        <w:rPr>
          <w:spacing w:val="1"/>
          <w:w w:val="105"/>
        </w:rPr>
        <w:t> </w:t>
      </w:r>
      <w:r>
        <w:rPr>
          <w:w w:val="105"/>
        </w:rPr>
        <w:t>world.</w:t>
      </w:r>
      <w:r>
        <w:rPr>
          <w:spacing w:val="1"/>
          <w:w w:val="105"/>
        </w:rPr>
        <w:t> </w:t>
      </w:r>
      <w:r>
        <w:rPr>
          <w:w w:val="105"/>
        </w:rPr>
        <w:t>Eagles</w:t>
      </w:r>
      <w:r>
        <w:rPr>
          <w:spacing w:val="1"/>
          <w:w w:val="105"/>
        </w:rPr>
        <w:t> </w:t>
      </w:r>
      <w:r>
        <w:rPr>
          <w:w w:val="105"/>
        </w:rPr>
        <w:t>have</w:t>
      </w:r>
      <w:r>
        <w:rPr>
          <w:spacing w:val="1"/>
          <w:w w:val="105"/>
        </w:rPr>
        <w:t> </w:t>
      </w:r>
      <w:r>
        <w:rPr>
          <w:w w:val="105"/>
        </w:rPr>
        <w:t>remarkable</w:t>
      </w:r>
      <w:r>
        <w:rPr>
          <w:spacing w:val="1"/>
          <w:w w:val="105"/>
        </w:rPr>
        <w:t> </w:t>
      </w:r>
      <w:r>
        <w:rPr>
          <w:w w:val="105"/>
        </w:rPr>
        <w:t>long-distance</w:t>
      </w:r>
      <w:r>
        <w:rPr>
          <w:spacing w:val="1"/>
          <w:w w:val="105"/>
        </w:rPr>
        <w:t> </w:t>
      </w:r>
      <w:r>
        <w:rPr>
          <w:w w:val="105"/>
        </w:rPr>
        <w:t>vision.</w:t>
      </w:r>
      <w:r>
        <w:rPr>
          <w:spacing w:val="1"/>
          <w:w w:val="105"/>
        </w:rPr>
        <w:t> </w:t>
      </w:r>
      <w:r>
        <w:rPr>
          <w:w w:val="105"/>
        </w:rPr>
        <w:t>Snakes</w:t>
      </w:r>
      <w:r>
        <w:rPr>
          <w:spacing w:val="1"/>
          <w:w w:val="105"/>
        </w:rPr>
        <w:t> </w:t>
      </w:r>
      <w:r>
        <w:rPr>
          <w:w w:val="105"/>
        </w:rPr>
        <w:t>can</w:t>
      </w:r>
      <w:r>
        <w:rPr>
          <w:spacing w:val="1"/>
          <w:w w:val="105"/>
        </w:rPr>
        <w:t> </w:t>
      </w:r>
      <w:r>
        <w:rPr>
          <w:w w:val="105"/>
        </w:rPr>
        <w:t>smell</w:t>
      </w:r>
      <w:r>
        <w:rPr>
          <w:spacing w:val="1"/>
          <w:w w:val="105"/>
        </w:rPr>
        <w:t> </w:t>
      </w:r>
      <w:r>
        <w:rPr>
          <w:w w:val="105"/>
        </w:rPr>
        <w:t>by</w:t>
      </w:r>
      <w:r>
        <w:rPr>
          <w:spacing w:val="-71"/>
          <w:w w:val="105"/>
        </w:rPr>
        <w:t> </w:t>
      </w:r>
      <w:r>
        <w:rPr>
          <w:w w:val="105"/>
        </w:rPr>
        <w:t>“tasting the air” with their highly sensitive tongues. Sharks can detect small</w:t>
      </w:r>
      <w:r>
        <w:rPr>
          <w:spacing w:val="1"/>
          <w:w w:val="105"/>
        </w:rPr>
        <w:t> </w:t>
      </w:r>
      <w:r>
        <w:rPr>
          <w:w w:val="105"/>
        </w:rPr>
        <w:t>amounts of electricity and vibrations in the water caused by nearby fish. Even</w:t>
      </w:r>
      <w:r>
        <w:rPr>
          <w:spacing w:val="1"/>
          <w:w w:val="105"/>
        </w:rPr>
        <w:t> </w:t>
      </w:r>
      <w:r>
        <w:rPr>
          <w:w w:val="105"/>
        </w:rPr>
        <w:t>bacteria</w:t>
      </w:r>
      <w:r>
        <w:rPr>
          <w:spacing w:val="-15"/>
          <w:w w:val="105"/>
        </w:rPr>
        <w:t> </w:t>
      </w:r>
      <w:r>
        <w:rPr>
          <w:w w:val="105"/>
        </w:rPr>
        <w:t>have</w:t>
      </w:r>
      <w:r>
        <w:rPr>
          <w:spacing w:val="-14"/>
          <w:w w:val="105"/>
        </w:rPr>
        <w:t> </w:t>
      </w:r>
      <w:r>
        <w:rPr>
          <w:w w:val="105"/>
        </w:rPr>
        <w:t>chemoreceptors—tiny</w:t>
      </w:r>
      <w:r>
        <w:rPr>
          <w:spacing w:val="-14"/>
          <w:w w:val="105"/>
        </w:rPr>
        <w:t> </w:t>
      </w:r>
      <w:r>
        <w:rPr>
          <w:w w:val="105"/>
        </w:rPr>
        <w:t>sensory</w:t>
      </w:r>
      <w:r>
        <w:rPr>
          <w:spacing w:val="-14"/>
          <w:w w:val="105"/>
        </w:rPr>
        <w:t> </w:t>
      </w:r>
      <w:r>
        <w:rPr>
          <w:w w:val="105"/>
        </w:rPr>
        <w:t>cells</w:t>
      </w:r>
      <w:r>
        <w:rPr>
          <w:spacing w:val="-14"/>
          <w:w w:val="105"/>
        </w:rPr>
        <w:t> </w:t>
      </w:r>
      <w:r>
        <w:rPr>
          <w:w w:val="105"/>
        </w:rPr>
        <w:t>that</w:t>
      </w:r>
      <w:r>
        <w:rPr>
          <w:spacing w:val="-15"/>
          <w:w w:val="105"/>
        </w:rPr>
        <w:t> </w:t>
      </w:r>
      <w:r>
        <w:rPr>
          <w:w w:val="105"/>
        </w:rPr>
        <w:t>allow</w:t>
      </w:r>
      <w:r>
        <w:rPr>
          <w:spacing w:val="-14"/>
          <w:w w:val="105"/>
        </w:rPr>
        <w:t> </w:t>
      </w:r>
      <w:r>
        <w:rPr>
          <w:w w:val="105"/>
        </w:rPr>
        <w:t>them</w:t>
      </w:r>
      <w:r>
        <w:rPr>
          <w:spacing w:val="-14"/>
          <w:w w:val="105"/>
        </w:rPr>
        <w:t> </w:t>
      </w:r>
      <w:r>
        <w:rPr>
          <w:w w:val="105"/>
        </w:rPr>
        <w:t>to</w:t>
      </w:r>
      <w:r>
        <w:rPr>
          <w:spacing w:val="-14"/>
          <w:w w:val="105"/>
        </w:rPr>
        <w:t> </w:t>
      </w:r>
      <w:r>
        <w:rPr>
          <w:w w:val="105"/>
        </w:rPr>
        <w:t>detect</w:t>
      </w:r>
      <w:r>
        <w:rPr>
          <w:spacing w:val="-14"/>
          <w:w w:val="105"/>
        </w:rPr>
        <w:t> </w:t>
      </w:r>
      <w:r>
        <w:rPr>
          <w:w w:val="105"/>
        </w:rPr>
        <w:t>toxic</w:t>
      </w:r>
      <w:r>
        <w:rPr>
          <w:spacing w:val="-72"/>
          <w:w w:val="105"/>
        </w:rPr>
        <w:t> </w:t>
      </w:r>
      <w:r>
        <w:rPr>
          <w:w w:val="105"/>
        </w:rPr>
        <w:t>chemicals</w:t>
      </w:r>
      <w:r>
        <w:rPr>
          <w:spacing w:val="-4"/>
          <w:w w:val="105"/>
        </w:rPr>
        <w:t> </w:t>
      </w:r>
      <w:r>
        <w:rPr>
          <w:w w:val="105"/>
        </w:rPr>
        <w:t>in</w:t>
      </w:r>
      <w:r>
        <w:rPr>
          <w:spacing w:val="-3"/>
          <w:w w:val="105"/>
        </w:rPr>
        <w:t> </w:t>
      </w:r>
      <w:r>
        <w:rPr>
          <w:w w:val="105"/>
        </w:rPr>
        <w:t>their</w:t>
      </w:r>
      <w:r>
        <w:rPr>
          <w:spacing w:val="-3"/>
          <w:w w:val="105"/>
        </w:rPr>
        <w:t> </w:t>
      </w:r>
      <w:r>
        <w:rPr>
          <w:w w:val="105"/>
        </w:rPr>
        <w:t>environment.</w:t>
      </w:r>
    </w:p>
    <w:p>
      <w:pPr>
        <w:pStyle w:val="BodyText"/>
        <w:spacing w:line="247" w:lineRule="auto"/>
        <w:ind w:right="117" w:firstLine="288"/>
        <w:jc w:val="both"/>
      </w:pPr>
      <w:r>
        <w:rPr>
          <w:w w:val="105"/>
        </w:rPr>
        <w:t>In</w:t>
      </w:r>
      <w:r>
        <w:rPr>
          <w:spacing w:val="-15"/>
          <w:w w:val="105"/>
        </w:rPr>
        <w:t> </w:t>
      </w:r>
      <w:r>
        <w:rPr>
          <w:w w:val="105"/>
        </w:rPr>
        <w:t>humans,</w:t>
      </w:r>
      <w:r>
        <w:rPr>
          <w:spacing w:val="-14"/>
          <w:w w:val="105"/>
        </w:rPr>
        <w:t> </w:t>
      </w:r>
      <w:r>
        <w:rPr>
          <w:w w:val="105"/>
        </w:rPr>
        <w:t>perception</w:t>
      </w:r>
      <w:r>
        <w:rPr>
          <w:spacing w:val="-15"/>
          <w:w w:val="105"/>
        </w:rPr>
        <w:t> </w:t>
      </w:r>
      <w:r>
        <w:rPr>
          <w:w w:val="105"/>
        </w:rPr>
        <w:t>is</w:t>
      </w:r>
      <w:r>
        <w:rPr>
          <w:spacing w:val="-14"/>
          <w:w w:val="105"/>
        </w:rPr>
        <w:t> </w:t>
      </w:r>
      <w:r>
        <w:rPr>
          <w:w w:val="105"/>
        </w:rPr>
        <w:t>directed</w:t>
      </w:r>
      <w:r>
        <w:rPr>
          <w:spacing w:val="-14"/>
          <w:w w:val="105"/>
        </w:rPr>
        <w:t> </w:t>
      </w:r>
      <w:r>
        <w:rPr>
          <w:w w:val="105"/>
        </w:rPr>
        <w:t>by</w:t>
      </w:r>
      <w:r>
        <w:rPr>
          <w:spacing w:val="-15"/>
          <w:w w:val="105"/>
        </w:rPr>
        <w:t> </w:t>
      </w:r>
      <w:r>
        <w:rPr>
          <w:w w:val="105"/>
        </w:rPr>
        <w:t>the</w:t>
      </w:r>
      <w:r>
        <w:rPr>
          <w:spacing w:val="-14"/>
          <w:w w:val="105"/>
        </w:rPr>
        <w:t> </w:t>
      </w:r>
      <w:r>
        <w:rPr>
          <w:w w:val="105"/>
        </w:rPr>
        <w:t>sensory</w:t>
      </w:r>
      <w:r>
        <w:rPr>
          <w:spacing w:val="-14"/>
          <w:w w:val="105"/>
        </w:rPr>
        <w:t> </w:t>
      </w:r>
      <w:r>
        <w:rPr>
          <w:w w:val="105"/>
        </w:rPr>
        <w:t>nervous</w:t>
      </w:r>
      <w:r>
        <w:rPr>
          <w:spacing w:val="-15"/>
          <w:w w:val="105"/>
        </w:rPr>
        <w:t> </w:t>
      </w:r>
      <w:r>
        <w:rPr>
          <w:w w:val="105"/>
        </w:rPr>
        <w:t>system.</w:t>
      </w:r>
      <w:r>
        <w:rPr>
          <w:spacing w:val="-14"/>
          <w:w w:val="105"/>
        </w:rPr>
        <w:t> </w:t>
      </w:r>
      <w:r>
        <w:rPr>
          <w:w w:val="105"/>
        </w:rPr>
        <w:t>We</w:t>
      </w:r>
      <w:r>
        <w:rPr>
          <w:spacing w:val="-15"/>
          <w:w w:val="105"/>
        </w:rPr>
        <w:t> </w:t>
      </w:r>
      <w:r>
        <w:rPr>
          <w:w w:val="105"/>
        </w:rPr>
        <w:t>perceive</w:t>
      </w:r>
      <w:r>
        <w:rPr>
          <w:spacing w:val="-71"/>
          <w:w w:val="105"/>
        </w:rPr>
        <w:t> </w:t>
      </w:r>
      <w:r>
        <w:rPr>
          <w:w w:val="105"/>
        </w:rPr>
        <w:t>the world through sight, sound, smell, touch, and taste. But we also have other</w:t>
      </w:r>
      <w:r>
        <w:rPr>
          <w:spacing w:val="1"/>
          <w:w w:val="105"/>
        </w:rPr>
        <w:t> </w:t>
      </w:r>
      <w:r>
        <w:rPr>
          <w:w w:val="105"/>
        </w:rPr>
        <w:t>ways of sensing stimuli. Some are conscious, but many are nonconscious. For</w:t>
      </w:r>
      <w:r>
        <w:rPr>
          <w:spacing w:val="1"/>
          <w:w w:val="105"/>
        </w:rPr>
        <w:t> </w:t>
      </w:r>
      <w:r>
        <w:rPr>
          <w:w w:val="105"/>
        </w:rPr>
        <w:t>instance, you can “notice” when the temperature drops before a storm, or when</w:t>
      </w:r>
      <w:r>
        <w:rPr>
          <w:spacing w:val="-71"/>
          <w:w w:val="105"/>
        </w:rPr>
        <w:t> </w:t>
      </w:r>
      <w:r>
        <w:rPr>
          <w:w w:val="105"/>
        </w:rPr>
        <w:t>the pain in your gut rises during a stomachache, or when you fall off balance</w:t>
      </w:r>
      <w:r>
        <w:rPr>
          <w:spacing w:val="1"/>
          <w:w w:val="105"/>
        </w:rPr>
        <w:t> </w:t>
      </w:r>
      <w:r>
        <w:rPr>
          <w:w w:val="105"/>
        </w:rPr>
        <w:t>while</w:t>
      </w:r>
      <w:r>
        <w:rPr>
          <w:spacing w:val="-11"/>
          <w:w w:val="105"/>
        </w:rPr>
        <w:t> </w:t>
      </w:r>
      <w:r>
        <w:rPr>
          <w:w w:val="105"/>
        </w:rPr>
        <w:t>walking</w:t>
      </w:r>
      <w:r>
        <w:rPr>
          <w:spacing w:val="-10"/>
          <w:w w:val="105"/>
        </w:rPr>
        <w:t> </w:t>
      </w:r>
      <w:r>
        <w:rPr>
          <w:w w:val="105"/>
        </w:rPr>
        <w:t>on</w:t>
      </w:r>
      <w:r>
        <w:rPr>
          <w:spacing w:val="-10"/>
          <w:w w:val="105"/>
        </w:rPr>
        <w:t> </w:t>
      </w:r>
      <w:r>
        <w:rPr>
          <w:w w:val="105"/>
        </w:rPr>
        <w:t>rocky</w:t>
      </w:r>
      <w:r>
        <w:rPr>
          <w:spacing w:val="-10"/>
          <w:w w:val="105"/>
        </w:rPr>
        <w:t> </w:t>
      </w:r>
      <w:r>
        <w:rPr>
          <w:w w:val="105"/>
        </w:rPr>
        <w:t>ground.</w:t>
      </w:r>
      <w:r>
        <w:rPr>
          <w:spacing w:val="-10"/>
          <w:w w:val="105"/>
        </w:rPr>
        <w:t> </w:t>
      </w:r>
      <w:r>
        <w:rPr>
          <w:w w:val="105"/>
        </w:rPr>
        <w:t>Receptors</w:t>
      </w:r>
      <w:r>
        <w:rPr>
          <w:spacing w:val="-10"/>
          <w:w w:val="105"/>
        </w:rPr>
        <w:t> </w:t>
      </w:r>
      <w:r>
        <w:rPr>
          <w:w w:val="105"/>
        </w:rPr>
        <w:t>in</w:t>
      </w:r>
      <w:r>
        <w:rPr>
          <w:spacing w:val="-10"/>
          <w:w w:val="105"/>
        </w:rPr>
        <w:t> </w:t>
      </w:r>
      <w:r>
        <w:rPr>
          <w:w w:val="105"/>
        </w:rPr>
        <w:t>your</w:t>
      </w:r>
      <w:r>
        <w:rPr>
          <w:spacing w:val="-10"/>
          <w:w w:val="105"/>
        </w:rPr>
        <w:t> </w:t>
      </w:r>
      <w:r>
        <w:rPr>
          <w:w w:val="105"/>
        </w:rPr>
        <w:t>body</w:t>
      </w:r>
      <w:r>
        <w:rPr>
          <w:spacing w:val="-10"/>
          <w:w w:val="105"/>
        </w:rPr>
        <w:t> </w:t>
      </w:r>
      <w:r>
        <w:rPr>
          <w:w w:val="105"/>
        </w:rPr>
        <w:t>pick</w:t>
      </w:r>
      <w:r>
        <w:rPr>
          <w:spacing w:val="-10"/>
          <w:w w:val="105"/>
        </w:rPr>
        <w:t> </w:t>
      </w:r>
      <w:r>
        <w:rPr>
          <w:w w:val="105"/>
        </w:rPr>
        <w:t>up</w:t>
      </w:r>
      <w:r>
        <w:rPr>
          <w:spacing w:val="-10"/>
          <w:w w:val="105"/>
        </w:rPr>
        <w:t> </w:t>
      </w:r>
      <w:r>
        <w:rPr>
          <w:w w:val="105"/>
        </w:rPr>
        <w:t>on</w:t>
      </w:r>
      <w:r>
        <w:rPr>
          <w:spacing w:val="-10"/>
          <w:w w:val="105"/>
        </w:rPr>
        <w:t> </w:t>
      </w:r>
      <w:r>
        <w:rPr>
          <w:w w:val="105"/>
        </w:rPr>
        <w:t>a</w:t>
      </w:r>
      <w:r>
        <w:rPr>
          <w:spacing w:val="-11"/>
          <w:w w:val="105"/>
        </w:rPr>
        <w:t> </w:t>
      </w:r>
      <w:r>
        <w:rPr>
          <w:w w:val="105"/>
        </w:rPr>
        <w:t>wide</w:t>
      </w:r>
      <w:r>
        <w:rPr>
          <w:spacing w:val="-10"/>
          <w:w w:val="105"/>
        </w:rPr>
        <w:t> </w:t>
      </w:r>
      <w:r>
        <w:rPr>
          <w:w w:val="105"/>
        </w:rPr>
        <w:t>range</w:t>
      </w:r>
      <w:r>
        <w:rPr>
          <w:spacing w:val="-71"/>
          <w:w w:val="105"/>
        </w:rPr>
        <w:t> </w:t>
      </w:r>
      <w:r>
        <w:rPr>
          <w:w w:val="105"/>
        </w:rPr>
        <w:t>of internal stimuli, such as the amount of salt in your blood or the need to drink</w:t>
      </w:r>
      <w:r>
        <w:rPr>
          <w:spacing w:val="-71"/>
          <w:w w:val="105"/>
        </w:rPr>
        <w:t> </w:t>
      </w:r>
      <w:r>
        <w:rPr>
          <w:w w:val="105"/>
        </w:rPr>
        <w:t>when</w:t>
      </w:r>
      <w:r>
        <w:rPr>
          <w:spacing w:val="-2"/>
          <w:w w:val="105"/>
        </w:rPr>
        <w:t> </w:t>
      </w:r>
      <w:r>
        <w:rPr>
          <w:w w:val="105"/>
        </w:rPr>
        <w:t>thirsty.</w:t>
      </w:r>
    </w:p>
    <w:p>
      <w:pPr>
        <w:pStyle w:val="BodyText"/>
        <w:spacing w:line="247" w:lineRule="auto"/>
        <w:ind w:right="117" w:firstLine="288"/>
        <w:jc w:val="both"/>
      </w:pPr>
      <w:r>
        <w:rPr>
          <w:w w:val="105"/>
        </w:rPr>
        <w:t>The most powerful of all human sensory abilities, however, is vision. </w:t>
      </w:r>
      <w:bookmarkStart w:name="_bookmark147" w:id="162"/>
      <w:bookmarkEnd w:id="162"/>
      <w:r>
        <w:rPr>
          <w:w w:val="105"/>
        </w:rPr>
        <w:t>T</w:t>
      </w:r>
      <w:r>
        <w:rPr>
          <w:w w:val="105"/>
        </w:rPr>
        <w:t>he</w:t>
      </w:r>
      <w:r>
        <w:rPr>
          <w:spacing w:val="1"/>
          <w:w w:val="105"/>
        </w:rPr>
        <w:t> </w:t>
      </w:r>
      <w:r>
        <w:rPr>
          <w:w w:val="105"/>
        </w:rPr>
        <w:t>human body has about eleven million sensory receptors. Approximately ten</w:t>
      </w:r>
      <w:r>
        <w:rPr>
          <w:spacing w:val="1"/>
          <w:w w:val="105"/>
        </w:rPr>
        <w:t> </w:t>
      </w:r>
      <w:r>
        <w:rPr>
          <w:w w:val="105"/>
        </w:rPr>
        <w:t>million of those are dedicated to sight. Some experts estimate that </w:t>
      </w:r>
      <w:bookmarkStart w:name="_bookmark148" w:id="163"/>
      <w:bookmarkEnd w:id="163"/>
      <w:r>
        <w:rPr>
          <w:w w:val="105"/>
        </w:rPr>
        <w:t>h</w:t>
      </w:r>
      <w:r>
        <w:rPr>
          <w:w w:val="105"/>
        </w:rPr>
        <w:t>alf of the</w:t>
      </w:r>
      <w:r>
        <w:rPr>
          <w:spacing w:val="1"/>
          <w:w w:val="105"/>
        </w:rPr>
        <w:t> </w:t>
      </w:r>
      <w:r>
        <w:rPr>
          <w:w w:val="105"/>
        </w:rPr>
        <w:t>brain’s</w:t>
      </w:r>
      <w:r>
        <w:rPr>
          <w:spacing w:val="-17"/>
          <w:w w:val="105"/>
        </w:rPr>
        <w:t> </w:t>
      </w:r>
      <w:r>
        <w:rPr>
          <w:w w:val="105"/>
        </w:rPr>
        <w:t>resources</w:t>
      </w:r>
      <w:r>
        <w:rPr>
          <w:spacing w:val="-17"/>
          <w:w w:val="105"/>
        </w:rPr>
        <w:t> </w:t>
      </w:r>
      <w:r>
        <w:rPr>
          <w:w w:val="105"/>
        </w:rPr>
        <w:t>are</w:t>
      </w:r>
      <w:r>
        <w:rPr>
          <w:spacing w:val="-17"/>
          <w:w w:val="105"/>
        </w:rPr>
        <w:t> </w:t>
      </w:r>
      <w:r>
        <w:rPr>
          <w:w w:val="105"/>
        </w:rPr>
        <w:t>used</w:t>
      </w:r>
      <w:r>
        <w:rPr>
          <w:spacing w:val="-17"/>
          <w:w w:val="105"/>
        </w:rPr>
        <w:t> </w:t>
      </w:r>
      <w:r>
        <w:rPr>
          <w:w w:val="105"/>
        </w:rPr>
        <w:t>on</w:t>
      </w:r>
      <w:r>
        <w:rPr>
          <w:spacing w:val="-17"/>
          <w:w w:val="105"/>
        </w:rPr>
        <w:t> </w:t>
      </w:r>
      <w:r>
        <w:rPr>
          <w:w w:val="105"/>
        </w:rPr>
        <w:t>vision.</w:t>
      </w:r>
      <w:r>
        <w:rPr>
          <w:spacing w:val="-17"/>
          <w:w w:val="105"/>
        </w:rPr>
        <w:t> </w:t>
      </w:r>
      <w:r>
        <w:rPr>
          <w:w w:val="105"/>
        </w:rPr>
        <w:t>Given</w:t>
      </w:r>
      <w:r>
        <w:rPr>
          <w:spacing w:val="-17"/>
          <w:w w:val="105"/>
        </w:rPr>
        <w:t> </w:t>
      </w:r>
      <w:r>
        <w:rPr>
          <w:w w:val="105"/>
        </w:rPr>
        <w:t>that</w:t>
      </w:r>
      <w:r>
        <w:rPr>
          <w:spacing w:val="-17"/>
          <w:w w:val="105"/>
        </w:rPr>
        <w:t> </w:t>
      </w:r>
      <w:r>
        <w:rPr>
          <w:w w:val="105"/>
        </w:rPr>
        <w:t>we</w:t>
      </w:r>
      <w:r>
        <w:rPr>
          <w:spacing w:val="-17"/>
          <w:w w:val="105"/>
        </w:rPr>
        <w:t> </w:t>
      </w:r>
      <w:r>
        <w:rPr>
          <w:w w:val="105"/>
        </w:rPr>
        <w:t>are</w:t>
      </w:r>
      <w:r>
        <w:rPr>
          <w:spacing w:val="-16"/>
          <w:w w:val="105"/>
        </w:rPr>
        <w:t> </w:t>
      </w:r>
      <w:r>
        <w:rPr>
          <w:w w:val="105"/>
        </w:rPr>
        <w:t>more</w:t>
      </w:r>
      <w:r>
        <w:rPr>
          <w:spacing w:val="-17"/>
          <w:w w:val="105"/>
        </w:rPr>
        <w:t> </w:t>
      </w:r>
      <w:r>
        <w:rPr>
          <w:w w:val="105"/>
        </w:rPr>
        <w:t>dependent</w:t>
      </w:r>
      <w:r>
        <w:rPr>
          <w:spacing w:val="-17"/>
          <w:w w:val="105"/>
        </w:rPr>
        <w:t> </w:t>
      </w:r>
      <w:r>
        <w:rPr>
          <w:w w:val="105"/>
        </w:rPr>
        <w:t>on</w:t>
      </w:r>
      <w:r>
        <w:rPr>
          <w:spacing w:val="-17"/>
          <w:w w:val="105"/>
        </w:rPr>
        <w:t> </w:t>
      </w:r>
      <w:r>
        <w:rPr>
          <w:w w:val="105"/>
        </w:rPr>
        <w:t>vision</w:t>
      </w:r>
      <w:r>
        <w:rPr>
          <w:spacing w:val="-71"/>
          <w:w w:val="105"/>
        </w:rPr>
        <w:t> </w:t>
      </w:r>
      <w:r>
        <w:rPr>
          <w:w w:val="105"/>
        </w:rPr>
        <w:t>than on any other sense, it should come as no surprise that visual cues are the</w:t>
      </w:r>
      <w:r>
        <w:rPr>
          <w:spacing w:val="1"/>
          <w:w w:val="105"/>
        </w:rPr>
        <w:t> </w:t>
      </w:r>
      <w:r>
        <w:rPr>
          <w:w w:val="105"/>
        </w:rPr>
        <w:t>greatest</w:t>
      </w:r>
      <w:r>
        <w:rPr>
          <w:spacing w:val="-11"/>
          <w:w w:val="105"/>
        </w:rPr>
        <w:t> </w:t>
      </w:r>
      <w:r>
        <w:rPr>
          <w:w w:val="105"/>
        </w:rPr>
        <w:t>catalyst</w:t>
      </w:r>
      <w:r>
        <w:rPr>
          <w:spacing w:val="-11"/>
          <w:w w:val="105"/>
        </w:rPr>
        <w:t> </w:t>
      </w:r>
      <w:r>
        <w:rPr>
          <w:w w:val="105"/>
        </w:rPr>
        <w:t>of</w:t>
      </w:r>
      <w:r>
        <w:rPr>
          <w:spacing w:val="-9"/>
          <w:w w:val="105"/>
        </w:rPr>
        <w:t> </w:t>
      </w:r>
      <w:r>
        <w:rPr>
          <w:w w:val="105"/>
        </w:rPr>
        <w:t>our</w:t>
      </w:r>
      <w:r>
        <w:rPr>
          <w:spacing w:val="-10"/>
          <w:w w:val="105"/>
        </w:rPr>
        <w:t> </w:t>
      </w:r>
      <w:r>
        <w:rPr>
          <w:w w:val="105"/>
        </w:rPr>
        <w:t>behavior.</w:t>
      </w:r>
      <w:r>
        <w:rPr>
          <w:spacing w:val="-10"/>
          <w:w w:val="105"/>
        </w:rPr>
        <w:t> </w:t>
      </w:r>
      <w:r>
        <w:rPr>
          <w:w w:val="105"/>
        </w:rPr>
        <w:t>For</w:t>
      </w:r>
      <w:r>
        <w:rPr>
          <w:spacing w:val="-10"/>
          <w:w w:val="105"/>
        </w:rPr>
        <w:t> </w:t>
      </w:r>
      <w:r>
        <w:rPr>
          <w:w w:val="105"/>
        </w:rPr>
        <w:t>this</w:t>
      </w:r>
      <w:r>
        <w:rPr>
          <w:spacing w:val="-9"/>
          <w:w w:val="105"/>
        </w:rPr>
        <w:t> </w:t>
      </w:r>
      <w:r>
        <w:rPr>
          <w:w w:val="105"/>
        </w:rPr>
        <w:t>reason,</w:t>
      </w:r>
      <w:r>
        <w:rPr>
          <w:spacing w:val="-10"/>
          <w:w w:val="105"/>
        </w:rPr>
        <w:t> </w:t>
      </w:r>
      <w:r>
        <w:rPr>
          <w:w w:val="105"/>
        </w:rPr>
        <w:t>a</w:t>
      </w:r>
      <w:r>
        <w:rPr>
          <w:spacing w:val="-10"/>
          <w:w w:val="105"/>
        </w:rPr>
        <w:t> </w:t>
      </w:r>
      <w:r>
        <w:rPr>
          <w:w w:val="105"/>
        </w:rPr>
        <w:t>small</w:t>
      </w:r>
      <w:r>
        <w:rPr>
          <w:spacing w:val="-11"/>
          <w:w w:val="105"/>
        </w:rPr>
        <w:t> </w:t>
      </w:r>
      <w:r>
        <w:rPr>
          <w:w w:val="105"/>
        </w:rPr>
        <w:t>change</w:t>
      </w:r>
      <w:r>
        <w:rPr>
          <w:spacing w:val="-9"/>
          <w:w w:val="105"/>
        </w:rPr>
        <w:t> </w:t>
      </w:r>
      <w:r>
        <w:rPr>
          <w:w w:val="105"/>
        </w:rPr>
        <w:t>in</w:t>
      </w:r>
      <w:r>
        <w:rPr>
          <w:spacing w:val="-10"/>
          <w:w w:val="105"/>
        </w:rPr>
        <w:t> </w:t>
      </w:r>
      <w:r>
        <w:rPr>
          <w:w w:val="105"/>
        </w:rPr>
        <w:t>what</w:t>
      </w:r>
      <w:r>
        <w:rPr>
          <w:spacing w:val="-11"/>
          <w:w w:val="105"/>
        </w:rPr>
        <w:t> </w:t>
      </w:r>
      <w:r>
        <w:rPr>
          <w:w w:val="105"/>
        </w:rPr>
        <w:t>you</w:t>
      </w:r>
      <w:r>
        <w:rPr>
          <w:spacing w:val="-9"/>
          <w:w w:val="105"/>
        </w:rPr>
        <w:t> </w:t>
      </w:r>
      <w:r>
        <w:rPr>
          <w:i/>
          <w:w w:val="105"/>
        </w:rPr>
        <w:t>see</w:t>
      </w:r>
      <w:r>
        <w:rPr>
          <w:i/>
          <w:spacing w:val="-72"/>
          <w:w w:val="105"/>
        </w:rPr>
        <w:t> </w:t>
      </w:r>
      <w:r>
        <w:rPr>
          <w:w w:val="105"/>
        </w:rPr>
        <w:t>can lead to a big shift in what you </w:t>
      </w:r>
      <w:r>
        <w:rPr>
          <w:i/>
          <w:w w:val="105"/>
        </w:rPr>
        <w:t>do</w:t>
      </w:r>
      <w:r>
        <w:rPr>
          <w:w w:val="105"/>
        </w:rPr>
        <w:t>. As a result, you can imagine how</w:t>
      </w:r>
      <w:r>
        <w:rPr>
          <w:spacing w:val="1"/>
          <w:w w:val="105"/>
        </w:rPr>
        <w:t> </w:t>
      </w:r>
      <w:r>
        <w:rPr>
          <w:w w:val="105"/>
        </w:rPr>
        <w:t>important it is to live and work in environments that are filled with productive</w:t>
      </w:r>
      <w:r>
        <w:rPr>
          <w:spacing w:val="1"/>
          <w:w w:val="105"/>
        </w:rPr>
        <w:t> </w:t>
      </w:r>
      <w:r>
        <w:rPr>
          <w:w w:val="105"/>
        </w:rPr>
        <w:t>cues</w:t>
      </w:r>
      <w:r>
        <w:rPr>
          <w:spacing w:val="-4"/>
          <w:w w:val="105"/>
        </w:rPr>
        <w:t> </w:t>
      </w:r>
      <w:r>
        <w:rPr>
          <w:w w:val="105"/>
        </w:rPr>
        <w:t>and</w:t>
      </w:r>
      <w:r>
        <w:rPr>
          <w:spacing w:val="-3"/>
          <w:w w:val="105"/>
        </w:rPr>
        <w:t> </w:t>
      </w:r>
      <w:r>
        <w:rPr>
          <w:w w:val="105"/>
        </w:rPr>
        <w:t>devoid</w:t>
      </w:r>
      <w:r>
        <w:rPr>
          <w:spacing w:val="-3"/>
          <w:w w:val="105"/>
        </w:rPr>
        <w:t> </w:t>
      </w:r>
      <w:r>
        <w:rPr>
          <w:w w:val="105"/>
        </w:rPr>
        <w:t>of</w:t>
      </w:r>
      <w:r>
        <w:rPr>
          <w:spacing w:val="-4"/>
          <w:w w:val="105"/>
        </w:rPr>
        <w:t> </w:t>
      </w:r>
      <w:r>
        <w:rPr>
          <w:w w:val="105"/>
        </w:rPr>
        <w:t>unproductive</w:t>
      </w:r>
      <w:r>
        <w:rPr>
          <w:spacing w:val="-3"/>
          <w:w w:val="105"/>
        </w:rPr>
        <w:t> </w:t>
      </w:r>
      <w:r>
        <w:rPr>
          <w:w w:val="105"/>
        </w:rPr>
        <w:t>ones.</w:t>
      </w:r>
    </w:p>
    <w:p>
      <w:pPr>
        <w:pStyle w:val="BodyText"/>
        <w:spacing w:line="318" w:lineRule="exact"/>
        <w:ind w:left="387"/>
        <w:jc w:val="both"/>
      </w:pPr>
      <w:r>
        <w:rPr>
          <w:w w:val="105"/>
        </w:rPr>
        <w:t>Thankfully,</w:t>
      </w:r>
      <w:r>
        <w:rPr>
          <w:spacing w:val="-14"/>
          <w:w w:val="105"/>
        </w:rPr>
        <w:t> </w:t>
      </w:r>
      <w:r>
        <w:rPr>
          <w:w w:val="105"/>
        </w:rPr>
        <w:t>there</w:t>
      </w:r>
      <w:r>
        <w:rPr>
          <w:spacing w:val="-13"/>
          <w:w w:val="105"/>
        </w:rPr>
        <w:t> </w:t>
      </w:r>
      <w:r>
        <w:rPr>
          <w:w w:val="105"/>
        </w:rPr>
        <w:t>is</w:t>
      </w:r>
      <w:r>
        <w:rPr>
          <w:spacing w:val="-14"/>
          <w:w w:val="105"/>
        </w:rPr>
        <w:t> </w:t>
      </w:r>
      <w:r>
        <w:rPr>
          <w:w w:val="105"/>
        </w:rPr>
        <w:t>good</w:t>
      </w:r>
      <w:r>
        <w:rPr>
          <w:spacing w:val="-13"/>
          <w:w w:val="105"/>
        </w:rPr>
        <w:t> </w:t>
      </w:r>
      <w:r>
        <w:rPr>
          <w:w w:val="105"/>
        </w:rPr>
        <w:t>news</w:t>
      </w:r>
      <w:r>
        <w:rPr>
          <w:spacing w:val="-13"/>
          <w:w w:val="105"/>
        </w:rPr>
        <w:t> </w:t>
      </w:r>
      <w:r>
        <w:rPr>
          <w:w w:val="105"/>
        </w:rPr>
        <w:t>in</w:t>
      </w:r>
      <w:r>
        <w:rPr>
          <w:spacing w:val="-14"/>
          <w:w w:val="105"/>
        </w:rPr>
        <w:t> </w:t>
      </w:r>
      <w:r>
        <w:rPr>
          <w:w w:val="105"/>
        </w:rPr>
        <w:t>this</w:t>
      </w:r>
      <w:r>
        <w:rPr>
          <w:spacing w:val="-13"/>
          <w:w w:val="105"/>
        </w:rPr>
        <w:t> </w:t>
      </w:r>
      <w:r>
        <w:rPr>
          <w:w w:val="105"/>
        </w:rPr>
        <w:t>respect.</w:t>
      </w:r>
      <w:r>
        <w:rPr>
          <w:spacing w:val="-13"/>
          <w:w w:val="105"/>
        </w:rPr>
        <w:t> </w:t>
      </w:r>
      <w:r>
        <w:rPr>
          <w:w w:val="105"/>
        </w:rPr>
        <w:t>You</w:t>
      </w:r>
      <w:r>
        <w:rPr>
          <w:spacing w:val="-14"/>
          <w:w w:val="105"/>
        </w:rPr>
        <w:t> </w:t>
      </w:r>
      <w:r>
        <w:rPr>
          <w:w w:val="105"/>
        </w:rPr>
        <w:t>don’t</w:t>
      </w:r>
      <w:r>
        <w:rPr>
          <w:spacing w:val="-13"/>
          <w:w w:val="105"/>
        </w:rPr>
        <w:t> </w:t>
      </w:r>
      <w:r>
        <w:rPr>
          <w:w w:val="105"/>
        </w:rPr>
        <w:t>have</w:t>
      </w:r>
      <w:r>
        <w:rPr>
          <w:spacing w:val="-14"/>
          <w:w w:val="105"/>
        </w:rPr>
        <w:t> </w:t>
      </w:r>
      <w:r>
        <w:rPr>
          <w:w w:val="105"/>
        </w:rPr>
        <w:t>to</w:t>
      </w:r>
      <w:r>
        <w:rPr>
          <w:spacing w:val="-13"/>
          <w:w w:val="105"/>
        </w:rPr>
        <w:t> </w:t>
      </w:r>
      <w:r>
        <w:rPr>
          <w:w w:val="105"/>
        </w:rPr>
        <w:t>be</w:t>
      </w:r>
      <w:r>
        <w:rPr>
          <w:spacing w:val="-13"/>
          <w:w w:val="105"/>
        </w:rPr>
        <w:t> </w:t>
      </w:r>
      <w:r>
        <w:rPr>
          <w:w w:val="105"/>
        </w:rPr>
        <w:t>the</w:t>
      </w:r>
      <w:r>
        <w:rPr>
          <w:spacing w:val="-14"/>
          <w:w w:val="105"/>
        </w:rPr>
        <w:t> </w:t>
      </w:r>
      <w:r>
        <w:rPr>
          <w:w w:val="105"/>
        </w:rPr>
        <w:t>victim</w:t>
      </w:r>
    </w:p>
    <w:p>
      <w:pPr>
        <w:spacing w:after="0" w:line="318" w:lineRule="exact"/>
        <w:jc w:val="both"/>
        <w:sectPr>
          <w:pgSz w:w="12240" w:h="15840"/>
          <w:pgMar w:top="1360" w:bottom="280" w:left="1340" w:right="1320"/>
        </w:sectPr>
      </w:pPr>
    </w:p>
    <w:p>
      <w:pPr>
        <w:pStyle w:val="BodyText"/>
        <w:spacing w:before="77"/>
        <w:jc w:val="both"/>
      </w:pPr>
      <w:r>
        <w:rPr>
          <w:w w:val="105"/>
        </w:rPr>
        <w:t>of</w:t>
      </w:r>
      <w:r>
        <w:rPr>
          <w:spacing w:val="-15"/>
          <w:w w:val="105"/>
        </w:rPr>
        <w:t> </w:t>
      </w:r>
      <w:r>
        <w:rPr>
          <w:w w:val="105"/>
        </w:rPr>
        <w:t>your</w:t>
      </w:r>
      <w:r>
        <w:rPr>
          <w:spacing w:val="-15"/>
          <w:w w:val="105"/>
        </w:rPr>
        <w:t> </w:t>
      </w:r>
      <w:r>
        <w:rPr>
          <w:w w:val="105"/>
        </w:rPr>
        <w:t>environment.</w:t>
      </w:r>
      <w:r>
        <w:rPr>
          <w:spacing w:val="-15"/>
          <w:w w:val="105"/>
        </w:rPr>
        <w:t> </w:t>
      </w:r>
      <w:r>
        <w:rPr>
          <w:w w:val="105"/>
        </w:rPr>
        <w:t>You</w:t>
      </w:r>
      <w:r>
        <w:rPr>
          <w:spacing w:val="-14"/>
          <w:w w:val="105"/>
        </w:rPr>
        <w:t> </w:t>
      </w:r>
      <w:r>
        <w:rPr>
          <w:w w:val="105"/>
        </w:rPr>
        <w:t>can</w:t>
      </w:r>
      <w:r>
        <w:rPr>
          <w:spacing w:val="-14"/>
          <w:w w:val="105"/>
        </w:rPr>
        <w:t> </w:t>
      </w:r>
      <w:r>
        <w:rPr>
          <w:w w:val="105"/>
        </w:rPr>
        <w:t>also</w:t>
      </w:r>
      <w:r>
        <w:rPr>
          <w:spacing w:val="-14"/>
          <w:w w:val="105"/>
        </w:rPr>
        <w:t> </w:t>
      </w:r>
      <w:r>
        <w:rPr>
          <w:w w:val="105"/>
        </w:rPr>
        <w:t>be</w:t>
      </w:r>
      <w:r>
        <w:rPr>
          <w:spacing w:val="-15"/>
          <w:w w:val="105"/>
        </w:rPr>
        <w:t> </w:t>
      </w:r>
      <w:r>
        <w:rPr>
          <w:w w:val="105"/>
        </w:rPr>
        <w:t>the</w:t>
      </w:r>
      <w:r>
        <w:rPr>
          <w:spacing w:val="-15"/>
          <w:w w:val="105"/>
        </w:rPr>
        <w:t> </w:t>
      </w:r>
      <w:r>
        <w:rPr>
          <w:w w:val="105"/>
        </w:rPr>
        <w:t>architect</w:t>
      </w:r>
      <w:r>
        <w:rPr>
          <w:spacing w:val="-15"/>
          <w:w w:val="105"/>
        </w:rPr>
        <w:t> </w:t>
      </w:r>
      <w:r>
        <w:rPr>
          <w:w w:val="105"/>
        </w:rPr>
        <w:t>of</w:t>
      </w:r>
      <w:r>
        <w:rPr>
          <w:spacing w:val="-15"/>
          <w:w w:val="105"/>
        </w:rPr>
        <w:t> </w:t>
      </w:r>
      <w:r>
        <w:rPr>
          <w:w w:val="105"/>
        </w:rPr>
        <w:t>it.</w:t>
      </w:r>
    </w:p>
    <w:p>
      <w:pPr>
        <w:pStyle w:val="BodyText"/>
        <w:ind w:left="0"/>
        <w:rPr>
          <w:sz w:val="32"/>
        </w:rPr>
      </w:pPr>
    </w:p>
    <w:p>
      <w:pPr>
        <w:pStyle w:val="Heading4"/>
        <w:spacing w:before="218"/>
        <w:ind w:left="949" w:right="0"/>
        <w:jc w:val="left"/>
      </w:pPr>
      <w:bookmarkStart w:name="_bookmark149" w:id="164"/>
      <w:bookmarkEnd w:id="164"/>
      <w:r>
        <w:rPr>
          <w:b w:val="0"/>
        </w:rPr>
      </w:r>
      <w:r>
        <w:rPr/>
        <w:t>HOW</w:t>
      </w:r>
      <w:r>
        <w:rPr>
          <w:spacing w:val="30"/>
        </w:rPr>
        <w:t> </w:t>
      </w:r>
      <w:r>
        <w:rPr/>
        <w:t>TO</w:t>
      </w:r>
      <w:r>
        <w:rPr>
          <w:spacing w:val="30"/>
        </w:rPr>
        <w:t> </w:t>
      </w:r>
      <w:r>
        <w:rPr/>
        <w:t>DESIGN</w:t>
      </w:r>
      <w:r>
        <w:rPr>
          <w:spacing w:val="30"/>
        </w:rPr>
        <w:t> </w:t>
      </w:r>
      <w:r>
        <w:rPr/>
        <w:t>YOUR</w:t>
      </w:r>
      <w:r>
        <w:rPr>
          <w:spacing w:val="29"/>
        </w:rPr>
        <w:t> </w:t>
      </w:r>
      <w:r>
        <w:rPr/>
        <w:t>ENVIRONMENT</w:t>
      </w:r>
      <w:r>
        <w:rPr>
          <w:spacing w:val="30"/>
        </w:rPr>
        <w:t> </w:t>
      </w:r>
      <w:r>
        <w:rPr/>
        <w:t>FOR</w:t>
      </w:r>
      <w:r>
        <w:rPr>
          <w:spacing w:val="29"/>
        </w:rPr>
        <w:t> </w:t>
      </w:r>
      <w:r>
        <w:rPr/>
        <w:t>SUCCESS</w:t>
      </w:r>
    </w:p>
    <w:p>
      <w:pPr>
        <w:pStyle w:val="BodyText"/>
        <w:spacing w:line="247" w:lineRule="auto" w:before="239"/>
        <w:ind w:right="117"/>
        <w:jc w:val="both"/>
      </w:pPr>
      <w:r>
        <w:rPr>
          <w:w w:val="105"/>
        </w:rPr>
        <w:t>During</w:t>
      </w:r>
      <w:r>
        <w:rPr>
          <w:spacing w:val="-5"/>
          <w:w w:val="105"/>
        </w:rPr>
        <w:t> </w:t>
      </w:r>
      <w:r>
        <w:rPr>
          <w:w w:val="105"/>
        </w:rPr>
        <w:t>the</w:t>
      </w:r>
      <w:r>
        <w:rPr>
          <w:spacing w:val="-4"/>
          <w:w w:val="105"/>
        </w:rPr>
        <w:t> </w:t>
      </w:r>
      <w:r>
        <w:rPr>
          <w:w w:val="105"/>
        </w:rPr>
        <w:t>energy</w:t>
      </w:r>
      <w:r>
        <w:rPr>
          <w:spacing w:val="-4"/>
          <w:w w:val="105"/>
        </w:rPr>
        <w:t> </w:t>
      </w:r>
      <w:r>
        <w:rPr>
          <w:w w:val="105"/>
        </w:rPr>
        <w:t>crisis</w:t>
      </w:r>
      <w:r>
        <w:rPr>
          <w:spacing w:val="-4"/>
          <w:w w:val="105"/>
        </w:rPr>
        <w:t> </w:t>
      </w:r>
      <w:r>
        <w:rPr>
          <w:w w:val="105"/>
        </w:rPr>
        <w:t>and</w:t>
      </w:r>
      <w:r>
        <w:rPr>
          <w:spacing w:val="-4"/>
          <w:w w:val="105"/>
        </w:rPr>
        <w:t> </w:t>
      </w:r>
      <w:r>
        <w:rPr>
          <w:w w:val="105"/>
        </w:rPr>
        <w:t>oil</w:t>
      </w:r>
      <w:r>
        <w:rPr>
          <w:spacing w:val="-4"/>
          <w:w w:val="105"/>
        </w:rPr>
        <w:t> </w:t>
      </w:r>
      <w:r>
        <w:rPr>
          <w:w w:val="105"/>
        </w:rPr>
        <w:t>embargo</w:t>
      </w:r>
      <w:r>
        <w:rPr>
          <w:spacing w:val="-4"/>
          <w:w w:val="105"/>
        </w:rPr>
        <w:t> </w:t>
      </w:r>
      <w:r>
        <w:rPr>
          <w:w w:val="105"/>
        </w:rPr>
        <w:t>of</w:t>
      </w:r>
      <w:r>
        <w:rPr>
          <w:spacing w:val="-5"/>
          <w:w w:val="105"/>
        </w:rPr>
        <w:t> </w:t>
      </w:r>
      <w:r>
        <w:rPr>
          <w:w w:val="105"/>
        </w:rPr>
        <w:t>the</w:t>
      </w:r>
      <w:r>
        <w:rPr>
          <w:spacing w:val="-4"/>
          <w:w w:val="105"/>
        </w:rPr>
        <w:t> </w:t>
      </w:r>
      <w:r>
        <w:rPr>
          <w:w w:val="105"/>
        </w:rPr>
        <w:t>1970s,</w:t>
      </w:r>
      <w:r>
        <w:rPr>
          <w:spacing w:val="-4"/>
          <w:w w:val="105"/>
        </w:rPr>
        <w:t> </w:t>
      </w:r>
      <w:r>
        <w:rPr>
          <w:w w:val="105"/>
        </w:rPr>
        <w:t>Dutch</w:t>
      </w:r>
      <w:r>
        <w:rPr>
          <w:spacing w:val="-4"/>
          <w:w w:val="105"/>
        </w:rPr>
        <w:t> </w:t>
      </w:r>
      <w:r>
        <w:rPr>
          <w:w w:val="105"/>
        </w:rPr>
        <w:t>researchers</w:t>
      </w:r>
      <w:r>
        <w:rPr>
          <w:spacing w:val="-4"/>
          <w:w w:val="105"/>
        </w:rPr>
        <w:t> </w:t>
      </w:r>
      <w:r>
        <w:rPr>
          <w:w w:val="105"/>
        </w:rPr>
        <w:t>began</w:t>
      </w:r>
      <w:r>
        <w:rPr>
          <w:spacing w:val="-71"/>
          <w:w w:val="105"/>
        </w:rPr>
        <w:t> </w:t>
      </w:r>
      <w:r>
        <w:rPr>
          <w:w w:val="105"/>
        </w:rPr>
        <w:t>to</w:t>
      </w:r>
      <w:r>
        <w:rPr>
          <w:spacing w:val="1"/>
          <w:w w:val="105"/>
        </w:rPr>
        <w:t> </w:t>
      </w:r>
      <w:r>
        <w:rPr>
          <w:w w:val="105"/>
        </w:rPr>
        <w:t>pay</w:t>
      </w:r>
      <w:r>
        <w:rPr>
          <w:spacing w:val="1"/>
          <w:w w:val="105"/>
        </w:rPr>
        <w:t> </w:t>
      </w:r>
      <w:r>
        <w:rPr>
          <w:w w:val="105"/>
        </w:rPr>
        <w:t>close</w:t>
      </w:r>
      <w:r>
        <w:rPr>
          <w:spacing w:val="1"/>
          <w:w w:val="105"/>
        </w:rPr>
        <w:t> </w:t>
      </w:r>
      <w:r>
        <w:rPr>
          <w:w w:val="105"/>
        </w:rPr>
        <w:t>attention</w:t>
      </w:r>
      <w:r>
        <w:rPr>
          <w:spacing w:val="1"/>
          <w:w w:val="105"/>
        </w:rPr>
        <w:t> </w:t>
      </w:r>
      <w:r>
        <w:rPr>
          <w:w w:val="105"/>
        </w:rPr>
        <w:t>to</w:t>
      </w:r>
      <w:r>
        <w:rPr>
          <w:spacing w:val="1"/>
          <w:w w:val="105"/>
        </w:rPr>
        <w:t> </w:t>
      </w:r>
      <w:r>
        <w:rPr>
          <w:w w:val="105"/>
        </w:rPr>
        <w:t>the</w:t>
      </w:r>
      <w:r>
        <w:rPr>
          <w:spacing w:val="1"/>
          <w:w w:val="105"/>
        </w:rPr>
        <w:t> </w:t>
      </w:r>
      <w:r>
        <w:rPr>
          <w:w w:val="105"/>
        </w:rPr>
        <w:t>country’s</w:t>
      </w:r>
      <w:r>
        <w:rPr>
          <w:spacing w:val="1"/>
          <w:w w:val="105"/>
        </w:rPr>
        <w:t> </w:t>
      </w:r>
      <w:r>
        <w:rPr>
          <w:w w:val="105"/>
        </w:rPr>
        <w:t>energy</w:t>
      </w:r>
      <w:r>
        <w:rPr>
          <w:spacing w:val="1"/>
          <w:w w:val="105"/>
        </w:rPr>
        <w:t> </w:t>
      </w:r>
      <w:r>
        <w:rPr>
          <w:w w:val="105"/>
        </w:rPr>
        <w:t>usage.</w:t>
      </w:r>
      <w:r>
        <w:rPr>
          <w:spacing w:val="1"/>
          <w:w w:val="105"/>
        </w:rPr>
        <w:t> </w:t>
      </w:r>
      <w:r>
        <w:rPr>
          <w:w w:val="105"/>
        </w:rPr>
        <w:t>In</w:t>
      </w:r>
      <w:r>
        <w:rPr>
          <w:spacing w:val="1"/>
          <w:w w:val="105"/>
        </w:rPr>
        <w:t> </w:t>
      </w:r>
      <w:r>
        <w:rPr>
          <w:w w:val="105"/>
        </w:rPr>
        <w:t>one</w:t>
      </w:r>
      <w:r>
        <w:rPr>
          <w:spacing w:val="1"/>
          <w:w w:val="105"/>
        </w:rPr>
        <w:t> </w:t>
      </w:r>
      <w:r>
        <w:rPr>
          <w:w w:val="105"/>
        </w:rPr>
        <w:t>suburb</w:t>
      </w:r>
      <w:r>
        <w:rPr>
          <w:spacing w:val="1"/>
          <w:w w:val="105"/>
        </w:rPr>
        <w:t> </w:t>
      </w:r>
      <w:r>
        <w:rPr>
          <w:w w:val="105"/>
        </w:rPr>
        <w:t>near</w:t>
      </w:r>
      <w:r>
        <w:rPr>
          <w:spacing w:val="1"/>
          <w:w w:val="105"/>
        </w:rPr>
        <w:t> </w:t>
      </w:r>
      <w:r>
        <w:rPr>
          <w:w w:val="105"/>
        </w:rPr>
        <w:t>Amsterdam,</w:t>
      </w:r>
      <w:r>
        <w:rPr>
          <w:spacing w:val="-11"/>
          <w:w w:val="105"/>
        </w:rPr>
        <w:t> </w:t>
      </w:r>
      <w:r>
        <w:rPr>
          <w:w w:val="105"/>
        </w:rPr>
        <w:t>they</w:t>
      </w:r>
      <w:r>
        <w:rPr>
          <w:spacing w:val="-11"/>
          <w:w w:val="105"/>
        </w:rPr>
        <w:t> </w:t>
      </w:r>
      <w:r>
        <w:rPr>
          <w:w w:val="105"/>
        </w:rPr>
        <w:t>found</w:t>
      </w:r>
      <w:r>
        <w:rPr>
          <w:spacing w:val="-11"/>
          <w:w w:val="105"/>
        </w:rPr>
        <w:t> </w:t>
      </w:r>
      <w:r>
        <w:rPr>
          <w:w w:val="105"/>
        </w:rPr>
        <w:t>that</w:t>
      </w:r>
      <w:r>
        <w:rPr>
          <w:spacing w:val="-11"/>
          <w:w w:val="105"/>
        </w:rPr>
        <w:t> </w:t>
      </w:r>
      <w:r>
        <w:rPr>
          <w:w w:val="105"/>
        </w:rPr>
        <w:t>some</w:t>
      </w:r>
      <w:r>
        <w:rPr>
          <w:spacing w:val="-11"/>
          <w:w w:val="105"/>
        </w:rPr>
        <w:t> </w:t>
      </w:r>
      <w:r>
        <w:rPr>
          <w:w w:val="105"/>
        </w:rPr>
        <w:t>homeowners</w:t>
      </w:r>
      <w:r>
        <w:rPr>
          <w:spacing w:val="-12"/>
          <w:w w:val="105"/>
        </w:rPr>
        <w:t> </w:t>
      </w:r>
      <w:r>
        <w:rPr>
          <w:w w:val="105"/>
        </w:rPr>
        <w:t>used</w:t>
      </w:r>
      <w:r>
        <w:rPr>
          <w:spacing w:val="-10"/>
          <w:w w:val="105"/>
        </w:rPr>
        <w:t> </w:t>
      </w:r>
      <w:r>
        <w:rPr>
          <w:w w:val="105"/>
        </w:rPr>
        <w:t>30</w:t>
      </w:r>
      <w:r>
        <w:rPr>
          <w:spacing w:val="-11"/>
          <w:w w:val="105"/>
        </w:rPr>
        <w:t> </w:t>
      </w:r>
      <w:r>
        <w:rPr>
          <w:w w:val="105"/>
        </w:rPr>
        <w:t>percent</w:t>
      </w:r>
      <w:r>
        <w:rPr>
          <w:spacing w:val="-11"/>
          <w:w w:val="105"/>
        </w:rPr>
        <w:t> </w:t>
      </w:r>
      <w:r>
        <w:rPr>
          <w:w w:val="105"/>
        </w:rPr>
        <w:t>less</w:t>
      </w:r>
      <w:r>
        <w:rPr>
          <w:spacing w:val="-11"/>
          <w:w w:val="105"/>
        </w:rPr>
        <w:t> </w:t>
      </w:r>
      <w:r>
        <w:rPr>
          <w:w w:val="105"/>
        </w:rPr>
        <w:t>energy</w:t>
      </w:r>
      <w:r>
        <w:rPr>
          <w:spacing w:val="-11"/>
          <w:w w:val="105"/>
        </w:rPr>
        <w:t> </w:t>
      </w:r>
      <w:r>
        <w:rPr>
          <w:w w:val="105"/>
        </w:rPr>
        <w:t>than</w:t>
      </w:r>
      <w:r>
        <w:rPr>
          <w:spacing w:val="-71"/>
          <w:w w:val="105"/>
        </w:rPr>
        <w:t> </w:t>
      </w:r>
      <w:r>
        <w:rPr>
          <w:w w:val="105"/>
        </w:rPr>
        <w:t>their neighbors—despite the homes being of similar size and getting electricity</w:t>
      </w:r>
      <w:r>
        <w:rPr>
          <w:spacing w:val="1"/>
          <w:w w:val="105"/>
        </w:rPr>
        <w:t> </w:t>
      </w:r>
      <w:r>
        <w:rPr>
          <w:w w:val="105"/>
        </w:rPr>
        <w:t>for</w:t>
      </w:r>
      <w:r>
        <w:rPr>
          <w:spacing w:val="-3"/>
          <w:w w:val="105"/>
        </w:rPr>
        <w:t> </w:t>
      </w:r>
      <w:r>
        <w:rPr>
          <w:w w:val="105"/>
        </w:rPr>
        <w:t>the</w:t>
      </w:r>
      <w:r>
        <w:rPr>
          <w:spacing w:val="-3"/>
          <w:w w:val="105"/>
        </w:rPr>
        <w:t> </w:t>
      </w:r>
      <w:r>
        <w:rPr>
          <w:w w:val="105"/>
        </w:rPr>
        <w:t>same</w:t>
      </w:r>
      <w:r>
        <w:rPr>
          <w:spacing w:val="-3"/>
          <w:w w:val="105"/>
        </w:rPr>
        <w:t> </w:t>
      </w:r>
      <w:r>
        <w:rPr>
          <w:w w:val="105"/>
        </w:rPr>
        <w:t>price.</w:t>
      </w:r>
    </w:p>
    <w:p>
      <w:pPr>
        <w:pStyle w:val="BodyText"/>
        <w:spacing w:line="247" w:lineRule="auto"/>
        <w:ind w:right="117" w:firstLine="288"/>
        <w:jc w:val="both"/>
      </w:pPr>
      <w:bookmarkStart w:name="_bookmark150" w:id="165"/>
      <w:bookmarkEnd w:id="165"/>
      <w:r>
        <w:rPr/>
      </w:r>
      <w:r>
        <w:rPr>
          <w:w w:val="105"/>
        </w:rPr>
        <w:t>It turned out the houses in this neighborhood were nearly identical except for</w:t>
      </w:r>
      <w:r>
        <w:rPr>
          <w:spacing w:val="-71"/>
          <w:w w:val="105"/>
        </w:rPr>
        <w:t> </w:t>
      </w:r>
      <w:r>
        <w:rPr>
          <w:w w:val="105"/>
        </w:rPr>
        <w:t>one feature: the location of the electrical meter. Some had one in the basement.</w:t>
      </w:r>
      <w:r>
        <w:rPr>
          <w:spacing w:val="-71"/>
          <w:w w:val="105"/>
        </w:rPr>
        <w:t> </w:t>
      </w:r>
      <w:r>
        <w:rPr>
          <w:w w:val="105"/>
        </w:rPr>
        <w:t>Others</w:t>
      </w:r>
      <w:r>
        <w:rPr>
          <w:spacing w:val="-4"/>
          <w:w w:val="105"/>
        </w:rPr>
        <w:t> </w:t>
      </w:r>
      <w:r>
        <w:rPr>
          <w:w w:val="105"/>
        </w:rPr>
        <w:t>had</w:t>
      </w:r>
      <w:r>
        <w:rPr>
          <w:spacing w:val="-3"/>
          <w:w w:val="105"/>
        </w:rPr>
        <w:t> </w:t>
      </w:r>
      <w:r>
        <w:rPr>
          <w:w w:val="105"/>
        </w:rPr>
        <w:t>the</w:t>
      </w:r>
      <w:r>
        <w:rPr>
          <w:spacing w:val="-3"/>
          <w:w w:val="105"/>
        </w:rPr>
        <w:t> </w:t>
      </w:r>
      <w:r>
        <w:rPr>
          <w:w w:val="105"/>
        </w:rPr>
        <w:t>electrical</w:t>
      </w:r>
      <w:r>
        <w:rPr>
          <w:spacing w:val="-3"/>
          <w:w w:val="105"/>
        </w:rPr>
        <w:t> </w:t>
      </w:r>
      <w:r>
        <w:rPr>
          <w:w w:val="105"/>
        </w:rPr>
        <w:t>meter</w:t>
      </w:r>
      <w:r>
        <w:rPr>
          <w:spacing w:val="-3"/>
          <w:w w:val="105"/>
        </w:rPr>
        <w:t> </w:t>
      </w:r>
      <w:r>
        <w:rPr>
          <w:w w:val="105"/>
        </w:rPr>
        <w:t>upstairs</w:t>
      </w:r>
      <w:r>
        <w:rPr>
          <w:spacing w:val="-3"/>
          <w:w w:val="105"/>
        </w:rPr>
        <w:t> </w:t>
      </w:r>
      <w:r>
        <w:rPr>
          <w:w w:val="105"/>
        </w:rPr>
        <w:t>in</w:t>
      </w:r>
      <w:r>
        <w:rPr>
          <w:spacing w:val="-3"/>
          <w:w w:val="105"/>
        </w:rPr>
        <w:t> </w:t>
      </w:r>
      <w:r>
        <w:rPr>
          <w:w w:val="105"/>
        </w:rPr>
        <w:t>the</w:t>
      </w:r>
      <w:r>
        <w:rPr>
          <w:spacing w:val="-3"/>
          <w:w w:val="105"/>
        </w:rPr>
        <w:t> </w:t>
      </w:r>
      <w:r>
        <w:rPr>
          <w:w w:val="105"/>
        </w:rPr>
        <w:t>main</w:t>
      </w:r>
      <w:r>
        <w:rPr>
          <w:spacing w:val="-4"/>
          <w:w w:val="105"/>
        </w:rPr>
        <w:t> </w:t>
      </w:r>
      <w:r>
        <w:rPr>
          <w:w w:val="105"/>
        </w:rPr>
        <w:t>hallway.</w:t>
      </w:r>
      <w:r>
        <w:rPr>
          <w:spacing w:val="-3"/>
          <w:w w:val="105"/>
        </w:rPr>
        <w:t> </w:t>
      </w:r>
      <w:r>
        <w:rPr>
          <w:w w:val="105"/>
        </w:rPr>
        <w:t>As</w:t>
      </w:r>
      <w:r>
        <w:rPr>
          <w:spacing w:val="-3"/>
          <w:w w:val="105"/>
        </w:rPr>
        <w:t> </w:t>
      </w:r>
      <w:r>
        <w:rPr>
          <w:w w:val="105"/>
        </w:rPr>
        <w:t>you</w:t>
      </w:r>
      <w:r>
        <w:rPr>
          <w:spacing w:val="-3"/>
          <w:w w:val="105"/>
        </w:rPr>
        <w:t> </w:t>
      </w:r>
      <w:r>
        <w:rPr>
          <w:w w:val="105"/>
        </w:rPr>
        <w:t>may</w:t>
      </w:r>
      <w:r>
        <w:rPr>
          <w:spacing w:val="-3"/>
          <w:w w:val="105"/>
        </w:rPr>
        <w:t> </w:t>
      </w:r>
      <w:r>
        <w:rPr>
          <w:w w:val="105"/>
        </w:rPr>
        <w:t>guess,</w:t>
      </w:r>
      <w:r>
        <w:rPr>
          <w:spacing w:val="-71"/>
          <w:w w:val="105"/>
        </w:rPr>
        <w:t> </w:t>
      </w:r>
      <w:r>
        <w:rPr>
          <w:w w:val="105"/>
        </w:rPr>
        <w:t>the homes with the meters located in the main hallway used less electricity.</w:t>
      </w:r>
      <w:r>
        <w:rPr>
          <w:spacing w:val="1"/>
          <w:w w:val="105"/>
        </w:rPr>
        <w:t> </w:t>
      </w:r>
      <w:r>
        <w:rPr>
          <w:w w:val="105"/>
        </w:rPr>
        <w:t>When their energy use was obvious and easy to track, people changed their</w:t>
      </w:r>
      <w:r>
        <w:rPr>
          <w:spacing w:val="1"/>
          <w:w w:val="105"/>
        </w:rPr>
        <w:t> </w:t>
      </w:r>
      <w:r>
        <w:rPr>
          <w:w w:val="105"/>
        </w:rPr>
        <w:t>behavior.</w:t>
      </w:r>
    </w:p>
    <w:p>
      <w:pPr>
        <w:pStyle w:val="BodyText"/>
        <w:spacing w:line="247" w:lineRule="auto" w:after="44"/>
        <w:ind w:right="117" w:firstLine="288"/>
        <w:jc w:val="both"/>
      </w:pPr>
      <w:r>
        <w:rPr>
          <w:w w:val="105"/>
        </w:rPr>
        <w:t>Every habit is initiated by a cue, and we are more likely to notice cues that</w:t>
      </w:r>
      <w:r>
        <w:rPr>
          <w:spacing w:val="1"/>
          <w:w w:val="105"/>
        </w:rPr>
        <w:t> </w:t>
      </w:r>
      <w:r>
        <w:rPr>
          <w:w w:val="105"/>
        </w:rPr>
        <w:t>stand out. Unfortunately, the environments where we live and work often make</w:t>
      </w:r>
      <w:r>
        <w:rPr>
          <w:spacing w:val="-71"/>
          <w:w w:val="105"/>
        </w:rPr>
        <w:t> </w:t>
      </w:r>
      <w:r>
        <w:rPr>
          <w:w w:val="105"/>
        </w:rPr>
        <w:t>it</w:t>
      </w:r>
      <w:r>
        <w:rPr>
          <w:spacing w:val="19"/>
          <w:w w:val="105"/>
        </w:rPr>
        <w:t> </w:t>
      </w:r>
      <w:r>
        <w:rPr>
          <w:w w:val="105"/>
        </w:rPr>
        <w:t>easy</w:t>
      </w:r>
      <w:r>
        <w:rPr>
          <w:spacing w:val="19"/>
          <w:w w:val="105"/>
        </w:rPr>
        <w:t> </w:t>
      </w:r>
      <w:r>
        <w:rPr>
          <w:i/>
          <w:w w:val="105"/>
        </w:rPr>
        <w:t>not</w:t>
      </w:r>
      <w:r>
        <w:rPr>
          <w:i/>
          <w:spacing w:val="19"/>
          <w:w w:val="105"/>
        </w:rPr>
        <w:t> </w:t>
      </w:r>
      <w:r>
        <w:rPr>
          <w:w w:val="105"/>
        </w:rPr>
        <w:t>to</w:t>
      </w:r>
      <w:r>
        <w:rPr>
          <w:spacing w:val="19"/>
          <w:w w:val="105"/>
        </w:rPr>
        <w:t> </w:t>
      </w:r>
      <w:r>
        <w:rPr>
          <w:w w:val="105"/>
        </w:rPr>
        <w:t>do</w:t>
      </w:r>
      <w:r>
        <w:rPr>
          <w:spacing w:val="19"/>
          <w:w w:val="105"/>
        </w:rPr>
        <w:t> </w:t>
      </w:r>
      <w:r>
        <w:rPr>
          <w:w w:val="105"/>
        </w:rPr>
        <w:t>certain</w:t>
      </w:r>
      <w:r>
        <w:rPr>
          <w:spacing w:val="19"/>
          <w:w w:val="105"/>
        </w:rPr>
        <w:t> </w:t>
      </w:r>
      <w:r>
        <w:rPr>
          <w:w w:val="105"/>
        </w:rPr>
        <w:t>actions</w:t>
      </w:r>
      <w:r>
        <w:rPr>
          <w:spacing w:val="19"/>
          <w:w w:val="105"/>
        </w:rPr>
        <w:t> </w:t>
      </w:r>
      <w:r>
        <w:rPr>
          <w:w w:val="105"/>
        </w:rPr>
        <w:t>because</w:t>
      </w:r>
      <w:r>
        <w:rPr>
          <w:spacing w:val="19"/>
          <w:w w:val="105"/>
        </w:rPr>
        <w:t> </w:t>
      </w:r>
      <w:r>
        <w:rPr>
          <w:w w:val="105"/>
        </w:rPr>
        <w:t>there</w:t>
      </w:r>
      <w:r>
        <w:rPr>
          <w:spacing w:val="19"/>
          <w:w w:val="105"/>
        </w:rPr>
        <w:t> </w:t>
      </w:r>
      <w:r>
        <w:rPr>
          <w:w w:val="105"/>
        </w:rPr>
        <w:t>is</w:t>
      </w:r>
      <w:r>
        <w:rPr>
          <w:spacing w:val="18"/>
          <w:w w:val="105"/>
        </w:rPr>
        <w:t> </w:t>
      </w:r>
      <w:r>
        <w:rPr>
          <w:w w:val="105"/>
        </w:rPr>
        <w:t>no</w:t>
      </w:r>
      <w:r>
        <w:rPr>
          <w:spacing w:val="19"/>
          <w:w w:val="105"/>
        </w:rPr>
        <w:t> </w:t>
      </w:r>
      <w:r>
        <w:rPr>
          <w:w w:val="105"/>
        </w:rPr>
        <w:t>obvious</w:t>
      </w:r>
      <w:r>
        <w:rPr>
          <w:spacing w:val="19"/>
          <w:w w:val="105"/>
        </w:rPr>
        <w:t> </w:t>
      </w:r>
      <w:r>
        <w:rPr>
          <w:w w:val="105"/>
        </w:rPr>
        <w:t>cue</w:t>
      </w:r>
      <w:r>
        <w:rPr>
          <w:spacing w:val="19"/>
          <w:w w:val="105"/>
        </w:rPr>
        <w:t> </w:t>
      </w:r>
      <w:r>
        <w:rPr>
          <w:w w:val="105"/>
        </w:rPr>
        <w:t>to</w:t>
      </w:r>
      <w:r>
        <w:rPr>
          <w:spacing w:val="19"/>
          <w:w w:val="105"/>
        </w:rPr>
        <w:t> </w:t>
      </w:r>
      <w:r>
        <w:rPr>
          <w:w w:val="105"/>
        </w:rPr>
        <w:t>trigger</w:t>
      </w:r>
      <w:r>
        <w:rPr>
          <w:spacing w:val="19"/>
          <w:w w:val="105"/>
        </w:rPr>
        <w:t> </w:t>
      </w:r>
      <w:r>
        <w:rPr>
          <w:w w:val="105"/>
        </w:rPr>
        <w:t>the</w:t>
      </w:r>
    </w:p>
    <w:tbl>
      <w:tblPr>
        <w:tblW w:w="0" w:type="auto"/>
        <w:jc w:val="left"/>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0"/>
        <w:gridCol w:w="7760"/>
        <w:gridCol w:w="440"/>
      </w:tblGrid>
      <w:tr>
        <w:trPr>
          <w:trHeight w:val="297" w:hRule="atLeast"/>
        </w:trPr>
        <w:tc>
          <w:tcPr>
            <w:tcW w:w="1160" w:type="dxa"/>
            <w:tcBorders>
              <w:bottom w:val="single" w:sz="18" w:space="0" w:color="FFFFFF"/>
            </w:tcBorders>
          </w:tcPr>
          <w:p>
            <w:pPr>
              <w:pStyle w:val="TableParagraph"/>
              <w:spacing w:line="273" w:lineRule="exact"/>
              <w:rPr>
                <w:sz w:val="28"/>
              </w:rPr>
            </w:pPr>
            <w:r>
              <w:rPr>
                <w:w w:val="105"/>
                <w:sz w:val="28"/>
              </w:rPr>
              <w:t>behavior.</w:t>
            </w:r>
          </w:p>
        </w:tc>
        <w:tc>
          <w:tcPr>
            <w:tcW w:w="8200" w:type="dxa"/>
            <w:gridSpan w:val="2"/>
            <w:tcBorders>
              <w:bottom w:val="single" w:sz="18" w:space="0" w:color="FFFFFF"/>
            </w:tcBorders>
            <w:shd w:val="clear" w:color="auto" w:fill="FBE4F2"/>
          </w:tcPr>
          <w:p>
            <w:pPr>
              <w:pStyle w:val="TableParagraph"/>
              <w:spacing w:line="273" w:lineRule="exact"/>
              <w:ind w:left="3" w:right="-15"/>
              <w:rPr>
                <w:sz w:val="28"/>
              </w:rPr>
            </w:pPr>
            <w:r>
              <w:rPr>
                <w:w w:val="105"/>
                <w:sz w:val="28"/>
              </w:rPr>
              <w:t>It’s</w:t>
            </w:r>
            <w:r>
              <w:rPr>
                <w:spacing w:val="-4"/>
                <w:w w:val="105"/>
                <w:sz w:val="28"/>
              </w:rPr>
              <w:t> </w:t>
            </w:r>
            <w:r>
              <w:rPr>
                <w:w w:val="105"/>
                <w:sz w:val="28"/>
              </w:rPr>
              <w:t>easy</w:t>
            </w:r>
            <w:r>
              <w:rPr>
                <w:spacing w:val="-4"/>
                <w:w w:val="105"/>
                <w:sz w:val="28"/>
              </w:rPr>
              <w:t> </w:t>
            </w:r>
            <w:r>
              <w:rPr>
                <w:i/>
                <w:w w:val="105"/>
                <w:sz w:val="28"/>
              </w:rPr>
              <w:t>not</w:t>
            </w:r>
            <w:r>
              <w:rPr>
                <w:i/>
                <w:spacing w:val="-4"/>
                <w:w w:val="105"/>
                <w:sz w:val="28"/>
              </w:rPr>
              <w:t> </w:t>
            </w:r>
            <w:r>
              <w:rPr>
                <w:w w:val="105"/>
                <w:sz w:val="28"/>
              </w:rPr>
              <w:t>to</w:t>
            </w:r>
            <w:r>
              <w:rPr>
                <w:spacing w:val="-4"/>
                <w:w w:val="105"/>
                <w:sz w:val="28"/>
              </w:rPr>
              <w:t> </w:t>
            </w:r>
            <w:r>
              <w:rPr>
                <w:w w:val="105"/>
                <w:sz w:val="28"/>
              </w:rPr>
              <w:t>practice</w:t>
            </w:r>
            <w:r>
              <w:rPr>
                <w:spacing w:val="-4"/>
                <w:w w:val="105"/>
                <w:sz w:val="28"/>
              </w:rPr>
              <w:t> </w:t>
            </w:r>
            <w:r>
              <w:rPr>
                <w:w w:val="105"/>
                <w:sz w:val="28"/>
              </w:rPr>
              <w:t>the</w:t>
            </w:r>
            <w:r>
              <w:rPr>
                <w:spacing w:val="-4"/>
                <w:w w:val="105"/>
                <w:sz w:val="28"/>
              </w:rPr>
              <w:t> </w:t>
            </w:r>
            <w:r>
              <w:rPr>
                <w:w w:val="105"/>
                <w:sz w:val="28"/>
              </w:rPr>
              <w:t>guitar</w:t>
            </w:r>
            <w:r>
              <w:rPr>
                <w:spacing w:val="-4"/>
                <w:w w:val="105"/>
                <w:sz w:val="28"/>
              </w:rPr>
              <w:t> </w:t>
            </w:r>
            <w:r>
              <w:rPr>
                <w:w w:val="105"/>
                <w:sz w:val="28"/>
              </w:rPr>
              <w:t>when</w:t>
            </w:r>
            <w:r>
              <w:rPr>
                <w:spacing w:val="-3"/>
                <w:w w:val="105"/>
                <w:sz w:val="28"/>
              </w:rPr>
              <w:t> </w:t>
            </w:r>
            <w:r>
              <w:rPr>
                <w:w w:val="105"/>
                <w:sz w:val="28"/>
              </w:rPr>
              <w:t>it’s</w:t>
            </w:r>
            <w:r>
              <w:rPr>
                <w:spacing w:val="-4"/>
                <w:w w:val="105"/>
                <w:sz w:val="28"/>
              </w:rPr>
              <w:t> </w:t>
            </w:r>
            <w:r>
              <w:rPr>
                <w:w w:val="105"/>
                <w:sz w:val="28"/>
              </w:rPr>
              <w:t>tucked</w:t>
            </w:r>
            <w:r>
              <w:rPr>
                <w:spacing w:val="-4"/>
                <w:w w:val="105"/>
                <w:sz w:val="28"/>
              </w:rPr>
              <w:t> </w:t>
            </w:r>
            <w:r>
              <w:rPr>
                <w:w w:val="105"/>
                <w:sz w:val="28"/>
              </w:rPr>
              <w:t>away</w:t>
            </w:r>
            <w:r>
              <w:rPr>
                <w:spacing w:val="-4"/>
                <w:w w:val="105"/>
                <w:sz w:val="28"/>
              </w:rPr>
              <w:t> </w:t>
            </w:r>
            <w:r>
              <w:rPr>
                <w:w w:val="105"/>
                <w:sz w:val="28"/>
              </w:rPr>
              <w:t>in</w:t>
            </w:r>
            <w:r>
              <w:rPr>
                <w:spacing w:val="-4"/>
                <w:w w:val="105"/>
                <w:sz w:val="28"/>
              </w:rPr>
              <w:t> </w:t>
            </w:r>
            <w:r>
              <w:rPr>
                <w:w w:val="105"/>
                <w:sz w:val="28"/>
              </w:rPr>
              <w:t>the</w:t>
            </w:r>
            <w:r>
              <w:rPr>
                <w:spacing w:val="-4"/>
                <w:w w:val="105"/>
                <w:sz w:val="28"/>
              </w:rPr>
              <w:t> </w:t>
            </w:r>
            <w:r>
              <w:rPr>
                <w:w w:val="105"/>
                <w:sz w:val="28"/>
              </w:rPr>
              <w:t>closet.</w:t>
            </w:r>
          </w:p>
        </w:tc>
      </w:tr>
      <w:tr>
        <w:trPr>
          <w:trHeight w:val="275" w:hRule="atLeast"/>
        </w:trPr>
        <w:tc>
          <w:tcPr>
            <w:tcW w:w="9360" w:type="dxa"/>
            <w:gridSpan w:val="3"/>
            <w:tcBorders>
              <w:top w:val="single" w:sz="18" w:space="0" w:color="FFFFFF"/>
              <w:bottom w:val="single" w:sz="18" w:space="0" w:color="FFFFFF"/>
            </w:tcBorders>
            <w:shd w:val="clear" w:color="auto" w:fill="FBE4F2"/>
          </w:tcPr>
          <w:p>
            <w:pPr>
              <w:pStyle w:val="TableParagraph"/>
              <w:spacing w:line="255" w:lineRule="exact"/>
              <w:ind w:right="-15"/>
              <w:rPr>
                <w:sz w:val="28"/>
              </w:rPr>
            </w:pPr>
            <w:r>
              <w:rPr>
                <w:w w:val="105"/>
                <w:sz w:val="28"/>
              </w:rPr>
              <w:t>It’s</w:t>
            </w:r>
            <w:r>
              <w:rPr>
                <w:spacing w:val="31"/>
                <w:w w:val="105"/>
                <w:sz w:val="28"/>
              </w:rPr>
              <w:t> </w:t>
            </w:r>
            <w:r>
              <w:rPr>
                <w:w w:val="105"/>
                <w:sz w:val="28"/>
              </w:rPr>
              <w:t>easy</w:t>
            </w:r>
            <w:r>
              <w:rPr>
                <w:spacing w:val="31"/>
                <w:w w:val="105"/>
                <w:sz w:val="28"/>
              </w:rPr>
              <w:t> </w:t>
            </w:r>
            <w:r>
              <w:rPr>
                <w:i/>
                <w:w w:val="105"/>
                <w:sz w:val="28"/>
              </w:rPr>
              <w:t>not</w:t>
            </w:r>
            <w:r>
              <w:rPr>
                <w:i/>
                <w:spacing w:val="32"/>
                <w:w w:val="105"/>
                <w:sz w:val="28"/>
              </w:rPr>
              <w:t> </w:t>
            </w:r>
            <w:r>
              <w:rPr>
                <w:w w:val="105"/>
                <w:sz w:val="28"/>
              </w:rPr>
              <w:t>to</w:t>
            </w:r>
            <w:r>
              <w:rPr>
                <w:spacing w:val="31"/>
                <w:w w:val="105"/>
                <w:sz w:val="28"/>
              </w:rPr>
              <w:t> </w:t>
            </w:r>
            <w:r>
              <w:rPr>
                <w:w w:val="105"/>
                <w:sz w:val="28"/>
              </w:rPr>
              <w:t>read</w:t>
            </w:r>
            <w:r>
              <w:rPr>
                <w:spacing w:val="32"/>
                <w:w w:val="105"/>
                <w:sz w:val="28"/>
              </w:rPr>
              <w:t> </w:t>
            </w:r>
            <w:r>
              <w:rPr>
                <w:w w:val="105"/>
                <w:sz w:val="28"/>
              </w:rPr>
              <w:t>a</w:t>
            </w:r>
            <w:r>
              <w:rPr>
                <w:spacing w:val="31"/>
                <w:w w:val="105"/>
                <w:sz w:val="28"/>
              </w:rPr>
              <w:t> </w:t>
            </w:r>
            <w:r>
              <w:rPr>
                <w:w w:val="105"/>
                <w:sz w:val="28"/>
              </w:rPr>
              <w:t>book</w:t>
            </w:r>
            <w:r>
              <w:rPr>
                <w:spacing w:val="31"/>
                <w:w w:val="105"/>
                <w:sz w:val="28"/>
              </w:rPr>
              <w:t> </w:t>
            </w:r>
            <w:r>
              <w:rPr>
                <w:w w:val="105"/>
                <w:sz w:val="28"/>
              </w:rPr>
              <w:t>when</w:t>
            </w:r>
            <w:r>
              <w:rPr>
                <w:spacing w:val="32"/>
                <w:w w:val="105"/>
                <w:sz w:val="28"/>
              </w:rPr>
              <w:t> </w:t>
            </w:r>
            <w:r>
              <w:rPr>
                <w:w w:val="105"/>
                <w:sz w:val="28"/>
              </w:rPr>
              <w:t>the</w:t>
            </w:r>
            <w:r>
              <w:rPr>
                <w:spacing w:val="31"/>
                <w:w w:val="105"/>
                <w:sz w:val="28"/>
              </w:rPr>
              <w:t> </w:t>
            </w:r>
            <w:r>
              <w:rPr>
                <w:w w:val="105"/>
                <w:sz w:val="28"/>
              </w:rPr>
              <w:t>bookshelf</w:t>
            </w:r>
            <w:r>
              <w:rPr>
                <w:spacing w:val="32"/>
                <w:w w:val="105"/>
                <w:sz w:val="28"/>
              </w:rPr>
              <w:t> </w:t>
            </w:r>
            <w:r>
              <w:rPr>
                <w:w w:val="105"/>
                <w:sz w:val="28"/>
              </w:rPr>
              <w:t>is</w:t>
            </w:r>
            <w:r>
              <w:rPr>
                <w:spacing w:val="31"/>
                <w:w w:val="105"/>
                <w:sz w:val="28"/>
              </w:rPr>
              <w:t> </w:t>
            </w:r>
            <w:r>
              <w:rPr>
                <w:w w:val="105"/>
                <w:sz w:val="28"/>
              </w:rPr>
              <w:t>in</w:t>
            </w:r>
            <w:r>
              <w:rPr>
                <w:spacing w:val="32"/>
                <w:w w:val="105"/>
                <w:sz w:val="28"/>
              </w:rPr>
              <w:t> </w:t>
            </w:r>
            <w:r>
              <w:rPr>
                <w:w w:val="105"/>
                <w:sz w:val="28"/>
              </w:rPr>
              <w:t>the</w:t>
            </w:r>
            <w:r>
              <w:rPr>
                <w:spacing w:val="31"/>
                <w:w w:val="105"/>
                <w:sz w:val="28"/>
              </w:rPr>
              <w:t> </w:t>
            </w:r>
            <w:r>
              <w:rPr>
                <w:w w:val="105"/>
                <w:sz w:val="28"/>
              </w:rPr>
              <w:t>corner</w:t>
            </w:r>
            <w:r>
              <w:rPr>
                <w:spacing w:val="31"/>
                <w:w w:val="105"/>
                <w:sz w:val="28"/>
              </w:rPr>
              <w:t> </w:t>
            </w:r>
            <w:r>
              <w:rPr>
                <w:w w:val="105"/>
                <w:sz w:val="28"/>
              </w:rPr>
              <w:t>of</w:t>
            </w:r>
            <w:r>
              <w:rPr>
                <w:spacing w:val="32"/>
                <w:w w:val="105"/>
                <w:sz w:val="28"/>
              </w:rPr>
              <w:t> </w:t>
            </w:r>
            <w:r>
              <w:rPr>
                <w:w w:val="105"/>
                <w:sz w:val="28"/>
              </w:rPr>
              <w:t>the</w:t>
            </w:r>
            <w:r>
              <w:rPr>
                <w:spacing w:val="31"/>
                <w:w w:val="105"/>
                <w:sz w:val="28"/>
              </w:rPr>
              <w:t> </w:t>
            </w:r>
            <w:r>
              <w:rPr>
                <w:w w:val="105"/>
                <w:sz w:val="28"/>
              </w:rPr>
              <w:t>guest</w:t>
            </w:r>
          </w:p>
        </w:tc>
      </w:tr>
      <w:tr>
        <w:trPr>
          <w:trHeight w:val="295" w:hRule="atLeast"/>
        </w:trPr>
        <w:tc>
          <w:tcPr>
            <w:tcW w:w="9360" w:type="dxa"/>
            <w:gridSpan w:val="3"/>
            <w:tcBorders>
              <w:top w:val="single" w:sz="18" w:space="0" w:color="FFFFFF"/>
              <w:bottom w:val="single" w:sz="18" w:space="0" w:color="FFFFFF"/>
            </w:tcBorders>
            <w:shd w:val="clear" w:color="auto" w:fill="FBE4F2"/>
          </w:tcPr>
          <w:p>
            <w:pPr>
              <w:pStyle w:val="TableParagraph"/>
              <w:spacing w:line="273" w:lineRule="exact"/>
              <w:ind w:right="-15"/>
              <w:rPr>
                <w:sz w:val="28"/>
              </w:rPr>
            </w:pPr>
            <w:r>
              <w:rPr>
                <w:w w:val="105"/>
                <w:sz w:val="28"/>
              </w:rPr>
              <w:t>room.</w:t>
            </w:r>
            <w:r>
              <w:rPr>
                <w:spacing w:val="-13"/>
                <w:w w:val="105"/>
                <w:sz w:val="28"/>
              </w:rPr>
              <w:t> </w:t>
            </w:r>
            <w:r>
              <w:rPr>
                <w:w w:val="105"/>
                <w:sz w:val="28"/>
              </w:rPr>
              <w:t>It’s</w:t>
            </w:r>
            <w:r>
              <w:rPr>
                <w:spacing w:val="-12"/>
                <w:w w:val="105"/>
                <w:sz w:val="28"/>
              </w:rPr>
              <w:t> </w:t>
            </w:r>
            <w:r>
              <w:rPr>
                <w:w w:val="105"/>
                <w:sz w:val="28"/>
              </w:rPr>
              <w:t>easy</w:t>
            </w:r>
            <w:r>
              <w:rPr>
                <w:spacing w:val="-13"/>
                <w:w w:val="105"/>
                <w:sz w:val="28"/>
              </w:rPr>
              <w:t> </w:t>
            </w:r>
            <w:r>
              <w:rPr>
                <w:i/>
                <w:w w:val="105"/>
                <w:sz w:val="28"/>
              </w:rPr>
              <w:t>not</w:t>
            </w:r>
            <w:r>
              <w:rPr>
                <w:i/>
                <w:spacing w:val="-13"/>
                <w:w w:val="105"/>
                <w:sz w:val="28"/>
              </w:rPr>
              <w:t> </w:t>
            </w:r>
            <w:r>
              <w:rPr>
                <w:w w:val="105"/>
                <w:sz w:val="28"/>
              </w:rPr>
              <w:t>to</w:t>
            </w:r>
            <w:r>
              <w:rPr>
                <w:spacing w:val="-12"/>
                <w:w w:val="105"/>
                <w:sz w:val="28"/>
              </w:rPr>
              <w:t> </w:t>
            </w:r>
            <w:r>
              <w:rPr>
                <w:w w:val="105"/>
                <w:sz w:val="28"/>
              </w:rPr>
              <w:t>take</w:t>
            </w:r>
            <w:r>
              <w:rPr>
                <w:spacing w:val="-13"/>
                <w:w w:val="105"/>
                <w:sz w:val="28"/>
              </w:rPr>
              <w:t> </w:t>
            </w:r>
            <w:r>
              <w:rPr>
                <w:w w:val="105"/>
                <w:sz w:val="28"/>
              </w:rPr>
              <w:t>your</w:t>
            </w:r>
            <w:r>
              <w:rPr>
                <w:spacing w:val="-12"/>
                <w:w w:val="105"/>
                <w:sz w:val="28"/>
              </w:rPr>
              <w:t> </w:t>
            </w:r>
            <w:r>
              <w:rPr>
                <w:w w:val="105"/>
                <w:sz w:val="28"/>
              </w:rPr>
              <w:t>vitamins</w:t>
            </w:r>
            <w:r>
              <w:rPr>
                <w:spacing w:val="-13"/>
                <w:w w:val="105"/>
                <w:sz w:val="28"/>
              </w:rPr>
              <w:t> </w:t>
            </w:r>
            <w:r>
              <w:rPr>
                <w:w w:val="105"/>
                <w:sz w:val="28"/>
              </w:rPr>
              <w:t>when</w:t>
            </w:r>
            <w:r>
              <w:rPr>
                <w:spacing w:val="-12"/>
                <w:w w:val="105"/>
                <w:sz w:val="28"/>
              </w:rPr>
              <w:t> </w:t>
            </w:r>
            <w:r>
              <w:rPr>
                <w:w w:val="105"/>
                <w:sz w:val="28"/>
              </w:rPr>
              <w:t>they</w:t>
            </w:r>
            <w:r>
              <w:rPr>
                <w:spacing w:val="-13"/>
                <w:w w:val="105"/>
                <w:sz w:val="28"/>
              </w:rPr>
              <w:t> </w:t>
            </w:r>
            <w:r>
              <w:rPr>
                <w:w w:val="105"/>
                <w:sz w:val="28"/>
              </w:rPr>
              <w:t>are</w:t>
            </w:r>
            <w:r>
              <w:rPr>
                <w:spacing w:val="-12"/>
                <w:w w:val="105"/>
                <w:sz w:val="28"/>
              </w:rPr>
              <w:t> </w:t>
            </w:r>
            <w:r>
              <w:rPr>
                <w:w w:val="105"/>
                <w:sz w:val="28"/>
              </w:rPr>
              <w:t>out</w:t>
            </w:r>
            <w:r>
              <w:rPr>
                <w:spacing w:val="-13"/>
                <w:w w:val="105"/>
                <w:sz w:val="28"/>
              </w:rPr>
              <w:t> </w:t>
            </w:r>
            <w:r>
              <w:rPr>
                <w:w w:val="105"/>
                <w:sz w:val="28"/>
              </w:rPr>
              <w:t>of</w:t>
            </w:r>
            <w:r>
              <w:rPr>
                <w:spacing w:val="-12"/>
                <w:w w:val="105"/>
                <w:sz w:val="28"/>
              </w:rPr>
              <w:t> </w:t>
            </w:r>
            <w:r>
              <w:rPr>
                <w:w w:val="105"/>
                <w:sz w:val="28"/>
              </w:rPr>
              <w:t>sight</w:t>
            </w:r>
            <w:r>
              <w:rPr>
                <w:spacing w:val="-13"/>
                <w:w w:val="105"/>
                <w:sz w:val="28"/>
              </w:rPr>
              <w:t> </w:t>
            </w:r>
            <w:r>
              <w:rPr>
                <w:w w:val="105"/>
                <w:sz w:val="28"/>
              </w:rPr>
              <w:t>in</w:t>
            </w:r>
            <w:r>
              <w:rPr>
                <w:spacing w:val="-12"/>
                <w:w w:val="105"/>
                <w:sz w:val="28"/>
              </w:rPr>
              <w:t> </w:t>
            </w:r>
            <w:r>
              <w:rPr>
                <w:w w:val="105"/>
                <w:sz w:val="28"/>
              </w:rPr>
              <w:t>the</w:t>
            </w:r>
            <w:r>
              <w:rPr>
                <w:spacing w:val="-13"/>
                <w:w w:val="105"/>
                <w:sz w:val="28"/>
              </w:rPr>
              <w:t> </w:t>
            </w:r>
            <w:r>
              <w:rPr>
                <w:w w:val="105"/>
                <w:sz w:val="28"/>
              </w:rPr>
              <w:t>pantry.</w:t>
            </w:r>
          </w:p>
        </w:tc>
      </w:tr>
      <w:tr>
        <w:trPr>
          <w:trHeight w:val="277" w:hRule="atLeast"/>
        </w:trPr>
        <w:tc>
          <w:tcPr>
            <w:tcW w:w="8920" w:type="dxa"/>
            <w:gridSpan w:val="2"/>
            <w:tcBorders>
              <w:top w:val="single" w:sz="18" w:space="0" w:color="FFFFFF"/>
            </w:tcBorders>
            <w:shd w:val="clear" w:color="auto" w:fill="FBE4F2"/>
          </w:tcPr>
          <w:p>
            <w:pPr>
              <w:pStyle w:val="TableParagraph"/>
              <w:spacing w:line="258" w:lineRule="exact"/>
              <w:rPr>
                <w:sz w:val="28"/>
              </w:rPr>
            </w:pPr>
            <w:r>
              <w:rPr>
                <w:w w:val="105"/>
                <w:sz w:val="28"/>
              </w:rPr>
              <w:t>When</w:t>
            </w:r>
            <w:r>
              <w:rPr>
                <w:spacing w:val="-14"/>
                <w:w w:val="105"/>
                <w:sz w:val="28"/>
              </w:rPr>
              <w:t> </w:t>
            </w:r>
            <w:r>
              <w:rPr>
                <w:w w:val="105"/>
                <w:sz w:val="28"/>
              </w:rPr>
              <w:t>the</w:t>
            </w:r>
            <w:r>
              <w:rPr>
                <w:spacing w:val="-15"/>
                <w:w w:val="105"/>
                <w:sz w:val="28"/>
              </w:rPr>
              <w:t> </w:t>
            </w:r>
            <w:r>
              <w:rPr>
                <w:w w:val="105"/>
                <w:sz w:val="28"/>
              </w:rPr>
              <w:t>cues</w:t>
            </w:r>
            <w:r>
              <w:rPr>
                <w:spacing w:val="-15"/>
                <w:w w:val="105"/>
                <w:sz w:val="28"/>
              </w:rPr>
              <w:t> </w:t>
            </w:r>
            <w:r>
              <w:rPr>
                <w:w w:val="105"/>
                <w:sz w:val="28"/>
              </w:rPr>
              <w:t>that</w:t>
            </w:r>
            <w:r>
              <w:rPr>
                <w:spacing w:val="-15"/>
                <w:w w:val="105"/>
                <w:sz w:val="28"/>
              </w:rPr>
              <w:t> </w:t>
            </w:r>
            <w:r>
              <w:rPr>
                <w:w w:val="105"/>
                <w:sz w:val="28"/>
              </w:rPr>
              <w:t>spark</w:t>
            </w:r>
            <w:r>
              <w:rPr>
                <w:spacing w:val="-14"/>
                <w:w w:val="105"/>
                <w:sz w:val="28"/>
              </w:rPr>
              <w:t> </w:t>
            </w:r>
            <w:r>
              <w:rPr>
                <w:w w:val="105"/>
                <w:sz w:val="28"/>
              </w:rPr>
              <w:t>a</w:t>
            </w:r>
            <w:r>
              <w:rPr>
                <w:spacing w:val="-15"/>
                <w:w w:val="105"/>
                <w:sz w:val="28"/>
              </w:rPr>
              <w:t> </w:t>
            </w:r>
            <w:r>
              <w:rPr>
                <w:w w:val="105"/>
                <w:sz w:val="28"/>
              </w:rPr>
              <w:t>habit</w:t>
            </w:r>
            <w:r>
              <w:rPr>
                <w:spacing w:val="-15"/>
                <w:w w:val="105"/>
                <w:sz w:val="28"/>
              </w:rPr>
              <w:t> </w:t>
            </w:r>
            <w:r>
              <w:rPr>
                <w:w w:val="105"/>
                <w:sz w:val="28"/>
              </w:rPr>
              <w:t>are</w:t>
            </w:r>
            <w:r>
              <w:rPr>
                <w:spacing w:val="-14"/>
                <w:w w:val="105"/>
                <w:sz w:val="28"/>
              </w:rPr>
              <w:t> </w:t>
            </w:r>
            <w:r>
              <w:rPr>
                <w:w w:val="105"/>
                <w:sz w:val="28"/>
              </w:rPr>
              <w:t>subtle</w:t>
            </w:r>
            <w:r>
              <w:rPr>
                <w:spacing w:val="-15"/>
                <w:w w:val="105"/>
                <w:sz w:val="28"/>
              </w:rPr>
              <w:t> </w:t>
            </w:r>
            <w:r>
              <w:rPr>
                <w:w w:val="105"/>
                <w:sz w:val="28"/>
              </w:rPr>
              <w:t>or</w:t>
            </w:r>
            <w:r>
              <w:rPr>
                <w:spacing w:val="-15"/>
                <w:w w:val="105"/>
                <w:sz w:val="28"/>
              </w:rPr>
              <w:t> </w:t>
            </w:r>
            <w:r>
              <w:rPr>
                <w:w w:val="105"/>
                <w:sz w:val="28"/>
              </w:rPr>
              <w:t>hidden,</w:t>
            </w:r>
            <w:r>
              <w:rPr>
                <w:spacing w:val="-14"/>
                <w:w w:val="105"/>
                <w:sz w:val="28"/>
              </w:rPr>
              <w:t> </w:t>
            </w:r>
            <w:r>
              <w:rPr>
                <w:w w:val="105"/>
                <w:sz w:val="28"/>
              </w:rPr>
              <w:t>they</w:t>
            </w:r>
            <w:r>
              <w:rPr>
                <w:spacing w:val="-14"/>
                <w:w w:val="105"/>
                <w:sz w:val="28"/>
              </w:rPr>
              <w:t> </w:t>
            </w:r>
            <w:r>
              <w:rPr>
                <w:w w:val="105"/>
                <w:sz w:val="28"/>
              </w:rPr>
              <w:t>are</w:t>
            </w:r>
            <w:r>
              <w:rPr>
                <w:spacing w:val="-15"/>
                <w:w w:val="105"/>
                <w:sz w:val="28"/>
              </w:rPr>
              <w:t> </w:t>
            </w:r>
            <w:r>
              <w:rPr>
                <w:w w:val="105"/>
                <w:sz w:val="28"/>
              </w:rPr>
              <w:t>easy</w:t>
            </w:r>
            <w:r>
              <w:rPr>
                <w:spacing w:val="-14"/>
                <w:w w:val="105"/>
                <w:sz w:val="28"/>
              </w:rPr>
              <w:t> </w:t>
            </w:r>
            <w:r>
              <w:rPr>
                <w:w w:val="105"/>
                <w:sz w:val="28"/>
              </w:rPr>
              <w:t>to</w:t>
            </w:r>
            <w:r>
              <w:rPr>
                <w:spacing w:val="-14"/>
                <w:w w:val="105"/>
                <w:sz w:val="28"/>
              </w:rPr>
              <w:t> </w:t>
            </w:r>
            <w:r>
              <w:rPr>
                <w:w w:val="105"/>
                <w:sz w:val="28"/>
              </w:rPr>
              <w:t>ignore.</w:t>
            </w:r>
          </w:p>
        </w:tc>
        <w:tc>
          <w:tcPr>
            <w:tcW w:w="440" w:type="dxa"/>
            <w:tcBorders>
              <w:top w:val="single" w:sz="18" w:space="0" w:color="FFFFFF"/>
            </w:tcBorders>
          </w:tcPr>
          <w:p>
            <w:pPr>
              <w:pStyle w:val="TableParagraph"/>
              <w:rPr>
                <w:sz w:val="20"/>
              </w:rPr>
            </w:pPr>
          </w:p>
        </w:tc>
      </w:tr>
    </w:tbl>
    <w:p>
      <w:pPr>
        <w:pStyle w:val="BodyText"/>
        <w:spacing w:line="247" w:lineRule="auto"/>
        <w:ind w:right="117" w:firstLine="288"/>
        <w:jc w:val="both"/>
      </w:pPr>
      <w:r>
        <w:rPr>
          <w:w w:val="105"/>
        </w:rPr>
        <w:t>By</w:t>
      </w:r>
      <w:r>
        <w:rPr>
          <w:spacing w:val="-16"/>
          <w:w w:val="105"/>
        </w:rPr>
        <w:t> </w:t>
      </w:r>
      <w:r>
        <w:rPr>
          <w:w w:val="105"/>
        </w:rPr>
        <w:t>comparison,</w:t>
      </w:r>
      <w:r>
        <w:rPr>
          <w:spacing w:val="-15"/>
          <w:w w:val="105"/>
        </w:rPr>
        <w:t> </w:t>
      </w:r>
      <w:r>
        <w:rPr>
          <w:w w:val="105"/>
        </w:rPr>
        <w:t>creating</w:t>
      </w:r>
      <w:r>
        <w:rPr>
          <w:spacing w:val="-15"/>
          <w:w w:val="105"/>
        </w:rPr>
        <w:t> </w:t>
      </w:r>
      <w:r>
        <w:rPr>
          <w:w w:val="105"/>
        </w:rPr>
        <w:t>obvious</w:t>
      </w:r>
      <w:r>
        <w:rPr>
          <w:spacing w:val="-15"/>
          <w:w w:val="105"/>
        </w:rPr>
        <w:t> </w:t>
      </w:r>
      <w:r>
        <w:rPr>
          <w:w w:val="105"/>
        </w:rPr>
        <w:t>visual</w:t>
      </w:r>
      <w:r>
        <w:rPr>
          <w:spacing w:val="-15"/>
          <w:w w:val="105"/>
        </w:rPr>
        <w:t> </w:t>
      </w:r>
      <w:r>
        <w:rPr>
          <w:w w:val="105"/>
        </w:rPr>
        <w:t>cues</w:t>
      </w:r>
      <w:r>
        <w:rPr>
          <w:spacing w:val="-16"/>
          <w:w w:val="105"/>
        </w:rPr>
        <w:t> </w:t>
      </w:r>
      <w:r>
        <w:rPr>
          <w:w w:val="105"/>
        </w:rPr>
        <w:t>can</w:t>
      </w:r>
      <w:r>
        <w:rPr>
          <w:spacing w:val="-15"/>
          <w:w w:val="105"/>
        </w:rPr>
        <w:t> </w:t>
      </w:r>
      <w:r>
        <w:rPr>
          <w:w w:val="105"/>
        </w:rPr>
        <w:t>draw</w:t>
      </w:r>
      <w:r>
        <w:rPr>
          <w:spacing w:val="-15"/>
          <w:w w:val="105"/>
        </w:rPr>
        <w:t> </w:t>
      </w:r>
      <w:r>
        <w:rPr>
          <w:w w:val="105"/>
        </w:rPr>
        <w:t>your</w:t>
      </w:r>
      <w:r>
        <w:rPr>
          <w:spacing w:val="-15"/>
          <w:w w:val="105"/>
        </w:rPr>
        <w:t> </w:t>
      </w:r>
      <w:r>
        <w:rPr>
          <w:w w:val="105"/>
        </w:rPr>
        <w:t>attention</w:t>
      </w:r>
      <w:r>
        <w:rPr>
          <w:spacing w:val="-15"/>
          <w:w w:val="105"/>
        </w:rPr>
        <w:t> </w:t>
      </w:r>
      <w:r>
        <w:rPr>
          <w:w w:val="105"/>
        </w:rPr>
        <w:t>toward</w:t>
      </w:r>
      <w:r>
        <w:rPr>
          <w:spacing w:val="-16"/>
          <w:w w:val="105"/>
        </w:rPr>
        <w:t> </w:t>
      </w:r>
      <w:r>
        <w:rPr>
          <w:w w:val="105"/>
        </w:rPr>
        <w:t>a</w:t>
      </w:r>
      <w:r>
        <w:rPr>
          <w:spacing w:val="-71"/>
          <w:w w:val="105"/>
        </w:rPr>
        <w:t> </w:t>
      </w:r>
      <w:r>
        <w:rPr>
          <w:w w:val="105"/>
        </w:rPr>
        <w:t>desired habit. In the early 1990s, the cleaning staff at Schiphol Airport in</w:t>
      </w:r>
      <w:r>
        <w:rPr>
          <w:spacing w:val="1"/>
          <w:w w:val="105"/>
        </w:rPr>
        <w:t> </w:t>
      </w:r>
      <w:r>
        <w:rPr>
          <w:w w:val="105"/>
        </w:rPr>
        <w:t>Amsterdam</w:t>
      </w:r>
      <w:r>
        <w:rPr>
          <w:spacing w:val="-10"/>
          <w:w w:val="105"/>
        </w:rPr>
        <w:t> </w:t>
      </w:r>
      <w:r>
        <w:rPr>
          <w:w w:val="105"/>
        </w:rPr>
        <w:t>installed</w:t>
      </w:r>
      <w:r>
        <w:rPr>
          <w:spacing w:val="-9"/>
          <w:w w:val="105"/>
        </w:rPr>
        <w:t> </w:t>
      </w:r>
      <w:r>
        <w:rPr>
          <w:w w:val="105"/>
        </w:rPr>
        <w:t>a</w:t>
      </w:r>
      <w:r>
        <w:rPr>
          <w:spacing w:val="-9"/>
          <w:w w:val="105"/>
        </w:rPr>
        <w:t> </w:t>
      </w:r>
      <w:r>
        <w:rPr>
          <w:w w:val="105"/>
        </w:rPr>
        <w:t>small</w:t>
      </w:r>
      <w:r>
        <w:rPr>
          <w:spacing w:val="-9"/>
          <w:w w:val="105"/>
        </w:rPr>
        <w:t> </w:t>
      </w:r>
      <w:r>
        <w:rPr>
          <w:w w:val="105"/>
        </w:rPr>
        <w:t>sticker</w:t>
      </w:r>
      <w:r>
        <w:rPr>
          <w:spacing w:val="-9"/>
          <w:w w:val="105"/>
        </w:rPr>
        <w:t> </w:t>
      </w:r>
      <w:r>
        <w:rPr>
          <w:w w:val="105"/>
        </w:rPr>
        <w:t>that</w:t>
      </w:r>
      <w:r>
        <w:rPr>
          <w:spacing w:val="-9"/>
          <w:w w:val="105"/>
        </w:rPr>
        <w:t> </w:t>
      </w:r>
      <w:r>
        <w:rPr>
          <w:w w:val="105"/>
        </w:rPr>
        <w:t>looked</w:t>
      </w:r>
      <w:r>
        <w:rPr>
          <w:spacing w:val="-9"/>
          <w:w w:val="105"/>
        </w:rPr>
        <w:t> </w:t>
      </w:r>
      <w:r>
        <w:rPr>
          <w:w w:val="105"/>
        </w:rPr>
        <w:t>like</w:t>
      </w:r>
      <w:r>
        <w:rPr>
          <w:spacing w:val="-9"/>
          <w:w w:val="105"/>
        </w:rPr>
        <w:t> </w:t>
      </w:r>
      <w:r>
        <w:rPr>
          <w:w w:val="105"/>
        </w:rPr>
        <w:t>a</w:t>
      </w:r>
      <w:r>
        <w:rPr>
          <w:spacing w:val="-9"/>
          <w:w w:val="105"/>
        </w:rPr>
        <w:t> </w:t>
      </w:r>
      <w:r>
        <w:rPr>
          <w:w w:val="105"/>
        </w:rPr>
        <w:t>fly</w:t>
      </w:r>
      <w:r>
        <w:rPr>
          <w:spacing w:val="-10"/>
          <w:w w:val="105"/>
        </w:rPr>
        <w:t> </w:t>
      </w:r>
      <w:r>
        <w:rPr>
          <w:w w:val="105"/>
        </w:rPr>
        <w:t>near</w:t>
      </w:r>
      <w:r>
        <w:rPr>
          <w:spacing w:val="-9"/>
          <w:w w:val="105"/>
        </w:rPr>
        <w:t> </w:t>
      </w:r>
      <w:r>
        <w:rPr>
          <w:w w:val="105"/>
        </w:rPr>
        <w:t>the</w:t>
      </w:r>
      <w:r>
        <w:rPr>
          <w:spacing w:val="-9"/>
          <w:w w:val="105"/>
        </w:rPr>
        <w:t> </w:t>
      </w:r>
      <w:r>
        <w:rPr>
          <w:w w:val="105"/>
        </w:rPr>
        <w:t>center</w:t>
      </w:r>
      <w:r>
        <w:rPr>
          <w:spacing w:val="-9"/>
          <w:w w:val="105"/>
        </w:rPr>
        <w:t> </w:t>
      </w:r>
      <w:r>
        <w:rPr>
          <w:w w:val="105"/>
        </w:rPr>
        <w:t>of</w:t>
      </w:r>
      <w:r>
        <w:rPr>
          <w:spacing w:val="-9"/>
          <w:w w:val="105"/>
        </w:rPr>
        <w:t> </w:t>
      </w:r>
      <w:r>
        <w:rPr>
          <w:w w:val="105"/>
        </w:rPr>
        <w:t>each</w:t>
      </w:r>
      <w:r>
        <w:rPr>
          <w:spacing w:val="-71"/>
          <w:w w:val="105"/>
        </w:rPr>
        <w:t> </w:t>
      </w:r>
      <w:r>
        <w:rPr>
          <w:w w:val="105"/>
        </w:rPr>
        <w:t>urinal.</w:t>
      </w:r>
      <w:r>
        <w:rPr>
          <w:spacing w:val="-18"/>
          <w:w w:val="105"/>
        </w:rPr>
        <w:t> </w:t>
      </w:r>
      <w:r>
        <w:rPr>
          <w:w w:val="105"/>
        </w:rPr>
        <w:t>Apparently,</w:t>
      </w:r>
      <w:r>
        <w:rPr>
          <w:spacing w:val="-17"/>
          <w:w w:val="105"/>
        </w:rPr>
        <w:t> </w:t>
      </w:r>
      <w:r>
        <w:rPr>
          <w:w w:val="105"/>
        </w:rPr>
        <w:t>when</w:t>
      </w:r>
      <w:r>
        <w:rPr>
          <w:spacing w:val="-17"/>
          <w:w w:val="105"/>
        </w:rPr>
        <w:t> </w:t>
      </w:r>
      <w:r>
        <w:rPr>
          <w:w w:val="105"/>
        </w:rPr>
        <w:t>men</w:t>
      </w:r>
      <w:r>
        <w:rPr>
          <w:spacing w:val="-17"/>
          <w:w w:val="105"/>
        </w:rPr>
        <w:t> </w:t>
      </w:r>
      <w:r>
        <w:rPr>
          <w:w w:val="105"/>
        </w:rPr>
        <w:t>stepped</w:t>
      </w:r>
      <w:r>
        <w:rPr>
          <w:spacing w:val="-17"/>
          <w:w w:val="105"/>
        </w:rPr>
        <w:t> </w:t>
      </w:r>
      <w:r>
        <w:rPr>
          <w:w w:val="105"/>
        </w:rPr>
        <w:t>up</w:t>
      </w:r>
      <w:r>
        <w:rPr>
          <w:spacing w:val="-17"/>
          <w:w w:val="105"/>
        </w:rPr>
        <w:t> </w:t>
      </w:r>
      <w:r>
        <w:rPr>
          <w:w w:val="105"/>
        </w:rPr>
        <w:t>to</w:t>
      </w:r>
      <w:r>
        <w:rPr>
          <w:spacing w:val="-17"/>
          <w:w w:val="105"/>
        </w:rPr>
        <w:t> </w:t>
      </w:r>
      <w:r>
        <w:rPr>
          <w:w w:val="105"/>
        </w:rPr>
        <w:t>the</w:t>
      </w:r>
      <w:r>
        <w:rPr>
          <w:spacing w:val="-17"/>
          <w:w w:val="105"/>
        </w:rPr>
        <w:t> </w:t>
      </w:r>
      <w:r>
        <w:rPr>
          <w:w w:val="105"/>
        </w:rPr>
        <w:t>urinals,</w:t>
      </w:r>
      <w:r>
        <w:rPr>
          <w:spacing w:val="-17"/>
          <w:w w:val="105"/>
        </w:rPr>
        <w:t> </w:t>
      </w:r>
      <w:r>
        <w:rPr>
          <w:w w:val="105"/>
        </w:rPr>
        <w:t>they</w:t>
      </w:r>
      <w:r>
        <w:rPr>
          <w:spacing w:val="-17"/>
          <w:w w:val="105"/>
        </w:rPr>
        <w:t> </w:t>
      </w:r>
      <w:r>
        <w:rPr>
          <w:w w:val="105"/>
        </w:rPr>
        <w:t>aimed</w:t>
      </w:r>
      <w:r>
        <w:rPr>
          <w:spacing w:val="-17"/>
          <w:w w:val="105"/>
        </w:rPr>
        <w:t> </w:t>
      </w:r>
      <w:r>
        <w:rPr>
          <w:w w:val="105"/>
        </w:rPr>
        <w:t>for</w:t>
      </w:r>
      <w:r>
        <w:rPr>
          <w:spacing w:val="-17"/>
          <w:w w:val="105"/>
        </w:rPr>
        <w:t> </w:t>
      </w:r>
      <w:r>
        <w:rPr>
          <w:w w:val="105"/>
        </w:rPr>
        <w:t>what</w:t>
      </w:r>
      <w:r>
        <w:rPr>
          <w:spacing w:val="-17"/>
          <w:w w:val="105"/>
        </w:rPr>
        <w:t> </w:t>
      </w:r>
      <w:r>
        <w:rPr>
          <w:w w:val="105"/>
        </w:rPr>
        <w:t>they</w:t>
      </w:r>
      <w:r>
        <w:rPr>
          <w:spacing w:val="-72"/>
          <w:w w:val="105"/>
        </w:rPr>
        <w:t> </w:t>
      </w:r>
      <w:r>
        <w:rPr>
          <w:w w:val="105"/>
        </w:rPr>
        <w:t>thought was a bug. The stickers improved their aim and significantly reduced</w:t>
      </w:r>
      <w:r>
        <w:rPr>
          <w:spacing w:val="1"/>
          <w:w w:val="105"/>
        </w:rPr>
        <w:t> </w:t>
      </w:r>
      <w:r>
        <w:rPr>
          <w:w w:val="105"/>
        </w:rPr>
        <w:t>“spillage” around the urinals. Further analysis determined that </w:t>
      </w:r>
      <w:bookmarkStart w:name="_bookmark151" w:id="166"/>
      <w:bookmarkEnd w:id="166"/>
      <w:r>
        <w:rPr>
          <w:w w:val="105"/>
        </w:rPr>
        <w:t>t</w:t>
      </w:r>
      <w:r>
        <w:rPr>
          <w:w w:val="105"/>
        </w:rPr>
        <w:t>he stickers cut</w:t>
      </w:r>
      <w:r>
        <w:rPr>
          <w:spacing w:val="1"/>
          <w:w w:val="105"/>
        </w:rPr>
        <w:t> </w:t>
      </w:r>
      <w:r>
        <w:rPr>
          <w:w w:val="105"/>
        </w:rPr>
        <w:t>bathroom</w:t>
      </w:r>
      <w:r>
        <w:rPr>
          <w:spacing w:val="-5"/>
          <w:w w:val="105"/>
        </w:rPr>
        <w:t> </w:t>
      </w:r>
      <w:r>
        <w:rPr>
          <w:w w:val="105"/>
        </w:rPr>
        <w:t>cleaning</w:t>
      </w:r>
      <w:r>
        <w:rPr>
          <w:spacing w:val="-3"/>
          <w:w w:val="105"/>
        </w:rPr>
        <w:t> </w:t>
      </w:r>
      <w:r>
        <w:rPr>
          <w:w w:val="105"/>
        </w:rPr>
        <w:t>costs</w:t>
      </w:r>
      <w:r>
        <w:rPr>
          <w:spacing w:val="-5"/>
          <w:w w:val="105"/>
        </w:rPr>
        <w:t> </w:t>
      </w:r>
      <w:r>
        <w:rPr>
          <w:w w:val="105"/>
        </w:rPr>
        <w:t>by</w:t>
      </w:r>
      <w:r>
        <w:rPr>
          <w:spacing w:val="-3"/>
          <w:w w:val="105"/>
        </w:rPr>
        <w:t> </w:t>
      </w:r>
      <w:r>
        <w:rPr>
          <w:w w:val="105"/>
        </w:rPr>
        <w:t>8</w:t>
      </w:r>
      <w:r>
        <w:rPr>
          <w:spacing w:val="-4"/>
          <w:w w:val="105"/>
        </w:rPr>
        <w:t> </w:t>
      </w:r>
      <w:r>
        <w:rPr>
          <w:w w:val="105"/>
        </w:rPr>
        <w:t>percent</w:t>
      </w:r>
      <w:r>
        <w:rPr>
          <w:spacing w:val="-4"/>
          <w:w w:val="105"/>
        </w:rPr>
        <w:t> </w:t>
      </w:r>
      <w:r>
        <w:rPr>
          <w:w w:val="105"/>
        </w:rPr>
        <w:t>per</w:t>
      </w:r>
      <w:r>
        <w:rPr>
          <w:spacing w:val="-4"/>
          <w:w w:val="105"/>
        </w:rPr>
        <w:t> </w:t>
      </w:r>
      <w:r>
        <w:rPr>
          <w:w w:val="105"/>
        </w:rPr>
        <w:t>year.</w:t>
      </w:r>
    </w:p>
    <w:p>
      <w:pPr>
        <w:pStyle w:val="BodyText"/>
        <w:spacing w:line="247" w:lineRule="auto"/>
        <w:ind w:right="119" w:firstLine="288"/>
        <w:jc w:val="both"/>
      </w:pPr>
      <w:r>
        <w:rPr>
          <w:w w:val="105"/>
        </w:rPr>
        <w:t>I’ve experienced the power of obvious cues in my own life. I used to buy</w:t>
      </w:r>
      <w:r>
        <w:rPr>
          <w:spacing w:val="1"/>
          <w:w w:val="105"/>
        </w:rPr>
        <w:t> </w:t>
      </w:r>
      <w:r>
        <w:rPr>
          <w:w w:val="105"/>
        </w:rPr>
        <w:t>apples from the store, put them in the crisper in the bottom of the </w:t>
      </w:r>
      <w:bookmarkStart w:name="_bookmark152" w:id="167"/>
      <w:bookmarkEnd w:id="167"/>
      <w:r>
        <w:rPr>
          <w:w w:val="105"/>
        </w:rPr>
        <w:t>r</w:t>
      </w:r>
      <w:r>
        <w:rPr>
          <w:w w:val="105"/>
        </w:rPr>
        <w:t>efrigerator,</w:t>
      </w:r>
      <w:r>
        <w:rPr>
          <w:spacing w:val="1"/>
          <w:w w:val="105"/>
        </w:rPr>
        <w:t> </w:t>
      </w:r>
      <w:r>
        <w:rPr>
          <w:w w:val="105"/>
        </w:rPr>
        <w:t>and forget all about them. By the time I remembered, the apples would have</w:t>
      </w:r>
      <w:r>
        <w:rPr>
          <w:spacing w:val="1"/>
          <w:w w:val="105"/>
        </w:rPr>
        <w:t> </w:t>
      </w:r>
      <w:r>
        <w:rPr>
          <w:w w:val="105"/>
        </w:rPr>
        <w:t>gone</w:t>
      </w:r>
      <w:r>
        <w:rPr>
          <w:spacing w:val="-5"/>
          <w:w w:val="105"/>
        </w:rPr>
        <w:t> </w:t>
      </w:r>
      <w:r>
        <w:rPr>
          <w:w w:val="105"/>
        </w:rPr>
        <w:t>bad.</w:t>
      </w:r>
      <w:r>
        <w:rPr>
          <w:spacing w:val="-3"/>
          <w:w w:val="105"/>
        </w:rPr>
        <w:t> </w:t>
      </w:r>
      <w:r>
        <w:rPr>
          <w:w w:val="105"/>
        </w:rPr>
        <w:t>I</w:t>
      </w:r>
      <w:r>
        <w:rPr>
          <w:spacing w:val="-5"/>
          <w:w w:val="105"/>
        </w:rPr>
        <w:t> </w:t>
      </w:r>
      <w:r>
        <w:rPr>
          <w:w w:val="105"/>
        </w:rPr>
        <w:t>never</w:t>
      </w:r>
      <w:r>
        <w:rPr>
          <w:spacing w:val="-4"/>
          <w:w w:val="105"/>
        </w:rPr>
        <w:t> </w:t>
      </w:r>
      <w:r>
        <w:rPr>
          <w:w w:val="105"/>
        </w:rPr>
        <w:t>saw</w:t>
      </w:r>
      <w:r>
        <w:rPr>
          <w:spacing w:val="-4"/>
          <w:w w:val="105"/>
        </w:rPr>
        <w:t> </w:t>
      </w:r>
      <w:r>
        <w:rPr>
          <w:w w:val="105"/>
        </w:rPr>
        <w:t>them,</w:t>
      </w:r>
      <w:r>
        <w:rPr>
          <w:spacing w:val="-4"/>
          <w:w w:val="105"/>
        </w:rPr>
        <w:t> </w:t>
      </w:r>
      <w:r>
        <w:rPr>
          <w:w w:val="105"/>
        </w:rPr>
        <w:t>so</w:t>
      </w:r>
      <w:r>
        <w:rPr>
          <w:spacing w:val="-3"/>
          <w:w w:val="105"/>
        </w:rPr>
        <w:t> </w:t>
      </w:r>
      <w:r>
        <w:rPr>
          <w:w w:val="105"/>
        </w:rPr>
        <w:t>I</w:t>
      </w:r>
      <w:r>
        <w:rPr>
          <w:spacing w:val="-4"/>
          <w:w w:val="105"/>
        </w:rPr>
        <w:t> </w:t>
      </w:r>
      <w:r>
        <w:rPr>
          <w:w w:val="105"/>
        </w:rPr>
        <w:t>never</w:t>
      </w:r>
      <w:r>
        <w:rPr>
          <w:spacing w:val="-5"/>
          <w:w w:val="105"/>
        </w:rPr>
        <w:t> </w:t>
      </w:r>
      <w:r>
        <w:rPr>
          <w:w w:val="105"/>
        </w:rPr>
        <w:t>ate</w:t>
      </w:r>
      <w:r>
        <w:rPr>
          <w:spacing w:val="-4"/>
          <w:w w:val="105"/>
        </w:rPr>
        <w:t> </w:t>
      </w:r>
      <w:r>
        <w:rPr>
          <w:w w:val="105"/>
        </w:rPr>
        <w:t>them.</w:t>
      </w:r>
    </w:p>
    <w:p>
      <w:pPr>
        <w:pStyle w:val="BodyText"/>
        <w:spacing w:line="247" w:lineRule="auto"/>
        <w:ind w:right="117" w:firstLine="288"/>
        <w:jc w:val="both"/>
      </w:pPr>
      <w:r>
        <w:rPr>
          <w:w w:val="105"/>
        </w:rPr>
        <w:t>Eventually,</w:t>
      </w:r>
      <w:r>
        <w:rPr>
          <w:spacing w:val="-12"/>
          <w:w w:val="105"/>
        </w:rPr>
        <w:t> </w:t>
      </w:r>
      <w:r>
        <w:rPr>
          <w:w w:val="105"/>
        </w:rPr>
        <w:t>I</w:t>
      </w:r>
      <w:r>
        <w:rPr>
          <w:spacing w:val="-11"/>
          <w:w w:val="105"/>
        </w:rPr>
        <w:t> </w:t>
      </w:r>
      <w:r>
        <w:rPr>
          <w:w w:val="105"/>
        </w:rPr>
        <w:t>took</w:t>
      </w:r>
      <w:r>
        <w:rPr>
          <w:spacing w:val="-10"/>
          <w:w w:val="105"/>
        </w:rPr>
        <w:t> </w:t>
      </w:r>
      <w:r>
        <w:rPr>
          <w:w w:val="105"/>
        </w:rPr>
        <w:t>my</w:t>
      </w:r>
      <w:r>
        <w:rPr>
          <w:spacing w:val="-11"/>
          <w:w w:val="105"/>
        </w:rPr>
        <w:t> </w:t>
      </w:r>
      <w:r>
        <w:rPr>
          <w:w w:val="105"/>
        </w:rPr>
        <w:t>own</w:t>
      </w:r>
      <w:r>
        <w:rPr>
          <w:spacing w:val="-10"/>
          <w:w w:val="105"/>
        </w:rPr>
        <w:t> </w:t>
      </w:r>
      <w:r>
        <w:rPr>
          <w:w w:val="105"/>
        </w:rPr>
        <w:t>advice</w:t>
      </w:r>
      <w:r>
        <w:rPr>
          <w:spacing w:val="-12"/>
          <w:w w:val="105"/>
        </w:rPr>
        <w:t> </w:t>
      </w:r>
      <w:r>
        <w:rPr>
          <w:w w:val="105"/>
        </w:rPr>
        <w:t>and</w:t>
      </w:r>
      <w:r>
        <w:rPr>
          <w:spacing w:val="-11"/>
          <w:w w:val="105"/>
        </w:rPr>
        <w:t> </w:t>
      </w:r>
      <w:r>
        <w:rPr>
          <w:w w:val="105"/>
        </w:rPr>
        <w:t>redesigned</w:t>
      </w:r>
      <w:r>
        <w:rPr>
          <w:spacing w:val="-10"/>
          <w:w w:val="105"/>
        </w:rPr>
        <w:t> </w:t>
      </w:r>
      <w:r>
        <w:rPr>
          <w:w w:val="105"/>
        </w:rPr>
        <w:t>my</w:t>
      </w:r>
      <w:r>
        <w:rPr>
          <w:spacing w:val="-11"/>
          <w:w w:val="105"/>
        </w:rPr>
        <w:t> </w:t>
      </w:r>
      <w:r>
        <w:rPr>
          <w:w w:val="105"/>
        </w:rPr>
        <w:t>environment.</w:t>
      </w:r>
      <w:r>
        <w:rPr>
          <w:spacing w:val="-10"/>
          <w:w w:val="105"/>
        </w:rPr>
        <w:t> </w:t>
      </w:r>
      <w:r>
        <w:rPr>
          <w:w w:val="105"/>
        </w:rPr>
        <w:t>I</w:t>
      </w:r>
      <w:r>
        <w:rPr>
          <w:spacing w:val="-12"/>
          <w:w w:val="105"/>
        </w:rPr>
        <w:t> </w:t>
      </w:r>
      <w:r>
        <w:rPr>
          <w:w w:val="105"/>
        </w:rPr>
        <w:t>bought</w:t>
      </w:r>
      <w:r>
        <w:rPr>
          <w:spacing w:val="-10"/>
          <w:w w:val="105"/>
        </w:rPr>
        <w:t> </w:t>
      </w:r>
      <w:r>
        <w:rPr>
          <w:w w:val="105"/>
        </w:rPr>
        <w:t>a</w:t>
      </w:r>
      <w:r>
        <w:rPr>
          <w:spacing w:val="-71"/>
          <w:w w:val="105"/>
        </w:rPr>
        <w:t> </w:t>
      </w:r>
      <w:r>
        <w:rPr>
          <w:w w:val="105"/>
        </w:rPr>
        <w:t>large display bowl and placed it in the middle of the kitchen counter. The next</w:t>
      </w:r>
      <w:r>
        <w:rPr>
          <w:spacing w:val="1"/>
          <w:w w:val="105"/>
        </w:rPr>
        <w:t> </w:t>
      </w:r>
      <w:r>
        <w:rPr>
          <w:w w:val="105"/>
        </w:rPr>
        <w:t>time I bought apples, that was where they went—out in the open where I could</w:t>
      </w:r>
      <w:r>
        <w:rPr>
          <w:spacing w:val="1"/>
          <w:w w:val="105"/>
        </w:rPr>
        <w:t> </w:t>
      </w:r>
      <w:r>
        <w:rPr>
          <w:w w:val="105"/>
        </w:rPr>
        <w:t>see them. Almost like magic, I began eating a few apples each day simply</w:t>
      </w:r>
      <w:r>
        <w:rPr>
          <w:spacing w:val="1"/>
          <w:w w:val="105"/>
        </w:rPr>
        <w:t> </w:t>
      </w:r>
      <w:r>
        <w:rPr>
          <w:w w:val="105"/>
        </w:rPr>
        <w:t>because</w:t>
      </w:r>
      <w:r>
        <w:rPr>
          <w:spacing w:val="-5"/>
          <w:w w:val="105"/>
        </w:rPr>
        <w:t> </w:t>
      </w:r>
      <w:r>
        <w:rPr>
          <w:w w:val="105"/>
        </w:rPr>
        <w:t>they</w:t>
      </w:r>
      <w:r>
        <w:rPr>
          <w:spacing w:val="-4"/>
          <w:w w:val="105"/>
        </w:rPr>
        <w:t> </w:t>
      </w:r>
      <w:r>
        <w:rPr>
          <w:w w:val="105"/>
        </w:rPr>
        <w:t>were</w:t>
      </w:r>
      <w:r>
        <w:rPr>
          <w:spacing w:val="-5"/>
          <w:w w:val="105"/>
        </w:rPr>
        <w:t> </w:t>
      </w:r>
      <w:r>
        <w:rPr>
          <w:w w:val="105"/>
        </w:rPr>
        <w:t>obvious</w:t>
      </w:r>
      <w:r>
        <w:rPr>
          <w:spacing w:val="-4"/>
          <w:w w:val="105"/>
        </w:rPr>
        <w:t> </w:t>
      </w:r>
      <w:r>
        <w:rPr>
          <w:w w:val="105"/>
        </w:rPr>
        <w:t>rather</w:t>
      </w:r>
      <w:r>
        <w:rPr>
          <w:spacing w:val="-5"/>
          <w:w w:val="105"/>
        </w:rPr>
        <w:t> </w:t>
      </w:r>
      <w:r>
        <w:rPr>
          <w:w w:val="105"/>
        </w:rPr>
        <w:t>than</w:t>
      </w:r>
      <w:r>
        <w:rPr>
          <w:spacing w:val="-4"/>
          <w:w w:val="105"/>
        </w:rPr>
        <w:t> </w:t>
      </w:r>
      <w:r>
        <w:rPr>
          <w:w w:val="105"/>
        </w:rPr>
        <w:t>out</w:t>
      </w:r>
      <w:r>
        <w:rPr>
          <w:spacing w:val="-5"/>
          <w:w w:val="105"/>
        </w:rPr>
        <w:t> </w:t>
      </w:r>
      <w:r>
        <w:rPr>
          <w:w w:val="105"/>
        </w:rPr>
        <w:t>of</w:t>
      </w:r>
      <w:r>
        <w:rPr>
          <w:spacing w:val="-4"/>
          <w:w w:val="105"/>
        </w:rPr>
        <w:t> </w:t>
      </w:r>
      <w:r>
        <w:rPr>
          <w:w w:val="105"/>
        </w:rPr>
        <w:t>sight.</w:t>
      </w:r>
    </w:p>
    <w:p>
      <w:pPr>
        <w:spacing w:after="0" w:line="247" w:lineRule="auto"/>
        <w:jc w:val="both"/>
        <w:sectPr>
          <w:pgSz w:w="12240" w:h="15840"/>
          <w:pgMar w:top="1360" w:bottom="280" w:left="1340" w:right="1320"/>
        </w:sectPr>
      </w:pPr>
    </w:p>
    <w:p>
      <w:pPr>
        <w:pStyle w:val="BodyText"/>
        <w:spacing w:line="247" w:lineRule="auto" w:before="77"/>
        <w:ind w:firstLine="288"/>
      </w:pPr>
      <w:r>
        <w:rPr>
          <w:w w:val="105"/>
        </w:rPr>
        <w:t>Here</w:t>
      </w:r>
      <w:r>
        <w:rPr>
          <w:spacing w:val="13"/>
          <w:w w:val="105"/>
        </w:rPr>
        <w:t> </w:t>
      </w:r>
      <w:r>
        <w:rPr>
          <w:w w:val="105"/>
        </w:rPr>
        <w:t>are</w:t>
      </w:r>
      <w:r>
        <w:rPr>
          <w:spacing w:val="13"/>
          <w:w w:val="105"/>
        </w:rPr>
        <w:t> </w:t>
      </w:r>
      <w:r>
        <w:rPr>
          <w:w w:val="105"/>
        </w:rPr>
        <w:t>a</w:t>
      </w:r>
      <w:r>
        <w:rPr>
          <w:spacing w:val="14"/>
          <w:w w:val="105"/>
        </w:rPr>
        <w:t> </w:t>
      </w:r>
      <w:r>
        <w:rPr>
          <w:w w:val="105"/>
        </w:rPr>
        <w:t>few</w:t>
      </w:r>
      <w:r>
        <w:rPr>
          <w:spacing w:val="13"/>
          <w:w w:val="105"/>
        </w:rPr>
        <w:t> </w:t>
      </w:r>
      <w:r>
        <w:rPr>
          <w:w w:val="105"/>
        </w:rPr>
        <w:t>ways</w:t>
      </w:r>
      <w:r>
        <w:rPr>
          <w:spacing w:val="13"/>
          <w:w w:val="105"/>
        </w:rPr>
        <w:t> </w:t>
      </w:r>
      <w:r>
        <w:rPr>
          <w:w w:val="105"/>
        </w:rPr>
        <w:t>you</w:t>
      </w:r>
      <w:r>
        <w:rPr>
          <w:spacing w:val="14"/>
          <w:w w:val="105"/>
        </w:rPr>
        <w:t> </w:t>
      </w:r>
      <w:r>
        <w:rPr>
          <w:w w:val="105"/>
        </w:rPr>
        <w:t>can</w:t>
      </w:r>
      <w:r>
        <w:rPr>
          <w:spacing w:val="13"/>
          <w:w w:val="105"/>
        </w:rPr>
        <w:t> </w:t>
      </w:r>
      <w:r>
        <w:rPr>
          <w:w w:val="105"/>
        </w:rPr>
        <w:t>redesign</w:t>
      </w:r>
      <w:r>
        <w:rPr>
          <w:spacing w:val="13"/>
          <w:w w:val="105"/>
        </w:rPr>
        <w:t> </w:t>
      </w:r>
      <w:r>
        <w:rPr>
          <w:w w:val="105"/>
        </w:rPr>
        <w:t>your</w:t>
      </w:r>
      <w:r>
        <w:rPr>
          <w:spacing w:val="14"/>
          <w:w w:val="105"/>
        </w:rPr>
        <w:t> </w:t>
      </w:r>
      <w:r>
        <w:rPr>
          <w:w w:val="105"/>
        </w:rPr>
        <w:t>environment</w:t>
      </w:r>
      <w:r>
        <w:rPr>
          <w:spacing w:val="13"/>
          <w:w w:val="105"/>
        </w:rPr>
        <w:t> </w:t>
      </w:r>
      <w:r>
        <w:rPr>
          <w:w w:val="105"/>
        </w:rPr>
        <w:t>and</w:t>
      </w:r>
      <w:r>
        <w:rPr>
          <w:spacing w:val="13"/>
          <w:w w:val="105"/>
        </w:rPr>
        <w:t> </w:t>
      </w:r>
      <w:r>
        <w:rPr>
          <w:w w:val="105"/>
        </w:rPr>
        <w:t>make</w:t>
      </w:r>
      <w:r>
        <w:rPr>
          <w:spacing w:val="14"/>
          <w:w w:val="105"/>
        </w:rPr>
        <w:t> </w:t>
      </w:r>
      <w:r>
        <w:rPr>
          <w:w w:val="105"/>
        </w:rPr>
        <w:t>the</w:t>
      </w:r>
      <w:r>
        <w:rPr>
          <w:spacing w:val="13"/>
          <w:w w:val="105"/>
        </w:rPr>
        <w:t> </w:t>
      </w:r>
      <w:r>
        <w:rPr>
          <w:w w:val="105"/>
        </w:rPr>
        <w:t>cues</w:t>
      </w:r>
      <w:r>
        <w:rPr>
          <w:spacing w:val="-71"/>
          <w:w w:val="105"/>
        </w:rPr>
        <w:t> </w:t>
      </w:r>
      <w:r>
        <w:rPr>
          <w:w w:val="105"/>
        </w:rPr>
        <w:t>for</w:t>
      </w:r>
      <w:r>
        <w:rPr>
          <w:spacing w:val="-4"/>
          <w:w w:val="105"/>
        </w:rPr>
        <w:t> </w:t>
      </w:r>
      <w:r>
        <w:rPr>
          <w:w w:val="105"/>
        </w:rPr>
        <w:t>your</w:t>
      </w:r>
      <w:r>
        <w:rPr>
          <w:spacing w:val="-4"/>
          <w:w w:val="105"/>
        </w:rPr>
        <w:t> </w:t>
      </w:r>
      <w:r>
        <w:rPr>
          <w:w w:val="105"/>
        </w:rPr>
        <w:t>preferred</w:t>
      </w:r>
      <w:r>
        <w:rPr>
          <w:spacing w:val="-3"/>
          <w:w w:val="105"/>
        </w:rPr>
        <w:t> </w:t>
      </w:r>
      <w:r>
        <w:rPr>
          <w:w w:val="105"/>
        </w:rPr>
        <w:t>habits</w:t>
      </w:r>
      <w:r>
        <w:rPr>
          <w:spacing w:val="-4"/>
          <w:w w:val="105"/>
        </w:rPr>
        <w:t> </w:t>
      </w:r>
      <w:r>
        <w:rPr>
          <w:w w:val="105"/>
        </w:rPr>
        <w:t>more</w:t>
      </w:r>
      <w:r>
        <w:rPr>
          <w:spacing w:val="-4"/>
          <w:w w:val="105"/>
        </w:rPr>
        <w:t> </w:t>
      </w:r>
      <w:r>
        <w:rPr>
          <w:w w:val="105"/>
        </w:rPr>
        <w:t>obvious:</w:t>
      </w:r>
    </w:p>
    <w:p>
      <w:pPr>
        <w:pStyle w:val="BodyText"/>
        <w:ind w:left="0"/>
        <w:rPr>
          <w:sz w:val="20"/>
        </w:rPr>
      </w:pPr>
    </w:p>
    <w:p>
      <w:pPr>
        <w:pStyle w:val="BodyText"/>
        <w:spacing w:before="9"/>
        <w:ind w:left="0"/>
        <w:rPr>
          <w:sz w:val="21"/>
        </w:rPr>
      </w:pPr>
    </w:p>
    <w:p>
      <w:pPr>
        <w:pStyle w:val="BodyText"/>
        <w:spacing w:line="247" w:lineRule="auto" w:before="95"/>
        <w:ind w:left="1251" w:right="103"/>
      </w:pPr>
      <w:r>
        <w:rPr/>
        <w:drawing>
          <wp:anchor distT="0" distB="0" distL="0" distR="0" allowOverlap="1" layoutInCell="1" locked="0" behindDoc="0" simplePos="0" relativeHeight="15791104">
            <wp:simplePos x="0" y="0"/>
            <wp:positionH relativeFrom="page">
              <wp:posOffset>1101852</wp:posOffset>
            </wp:positionH>
            <wp:positionV relativeFrom="paragraph">
              <wp:posOffset>139449</wp:posOffset>
            </wp:positionV>
            <wp:extent cx="64008" cy="64008"/>
            <wp:effectExtent l="0" t="0" r="0" b="0"/>
            <wp:wrapNone/>
            <wp:docPr id="245" name="image8.png"/>
            <wp:cNvGraphicFramePr>
              <a:graphicFrameLocks noChangeAspect="1"/>
            </wp:cNvGraphicFramePr>
            <a:graphic>
              <a:graphicData uri="http://schemas.openxmlformats.org/drawingml/2006/picture">
                <pic:pic>
                  <pic:nvPicPr>
                    <pic:cNvPr id="246"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FBE4F2" w:color="auto" w:val="clear"/>
        </w:rPr>
        <w:t>If you want to remember to take your medication each night, put your</w:t>
      </w:r>
      <w:r>
        <w:rPr>
          <w:spacing w:val="-71"/>
          <w:w w:val="105"/>
        </w:rPr>
        <w:t> </w:t>
      </w:r>
      <w:r>
        <w:rPr>
          <w:w w:val="105"/>
          <w:shd w:fill="FBE4F2" w:color="auto" w:val="clear"/>
        </w:rPr>
        <w:t>pill</w:t>
      </w:r>
      <w:r>
        <w:rPr>
          <w:spacing w:val="-9"/>
          <w:w w:val="105"/>
          <w:shd w:fill="FBE4F2" w:color="auto" w:val="clear"/>
        </w:rPr>
        <w:t> </w:t>
      </w:r>
      <w:r>
        <w:rPr>
          <w:w w:val="105"/>
          <w:shd w:fill="FBE4F2" w:color="auto" w:val="clear"/>
        </w:rPr>
        <w:t>bottle</w:t>
      </w:r>
      <w:r>
        <w:rPr>
          <w:spacing w:val="-9"/>
          <w:w w:val="105"/>
          <w:shd w:fill="FBE4F2" w:color="auto" w:val="clear"/>
        </w:rPr>
        <w:t> </w:t>
      </w:r>
      <w:r>
        <w:rPr>
          <w:w w:val="105"/>
          <w:shd w:fill="FBE4F2" w:color="auto" w:val="clear"/>
        </w:rPr>
        <w:t>directly</w:t>
      </w:r>
      <w:r>
        <w:rPr>
          <w:spacing w:val="-7"/>
          <w:w w:val="105"/>
          <w:shd w:fill="FBE4F2" w:color="auto" w:val="clear"/>
        </w:rPr>
        <w:t> </w:t>
      </w:r>
      <w:r>
        <w:rPr>
          <w:w w:val="105"/>
          <w:shd w:fill="FBE4F2" w:color="auto" w:val="clear"/>
        </w:rPr>
        <w:t>next</w:t>
      </w:r>
      <w:r>
        <w:rPr>
          <w:spacing w:val="-9"/>
          <w:w w:val="105"/>
          <w:shd w:fill="FBE4F2" w:color="auto" w:val="clear"/>
        </w:rPr>
        <w:t> </w:t>
      </w:r>
      <w:r>
        <w:rPr>
          <w:w w:val="105"/>
          <w:shd w:fill="FBE4F2" w:color="auto" w:val="clear"/>
        </w:rPr>
        <w:t>to</w:t>
      </w:r>
      <w:r>
        <w:rPr>
          <w:spacing w:val="-7"/>
          <w:w w:val="105"/>
          <w:shd w:fill="FBE4F2" w:color="auto" w:val="clear"/>
        </w:rPr>
        <w:t> </w:t>
      </w:r>
      <w:r>
        <w:rPr>
          <w:w w:val="105"/>
          <w:shd w:fill="FBE4F2" w:color="auto" w:val="clear"/>
        </w:rPr>
        <w:t>the</w:t>
      </w:r>
      <w:r>
        <w:rPr>
          <w:spacing w:val="-9"/>
          <w:w w:val="105"/>
          <w:shd w:fill="FBE4F2" w:color="auto" w:val="clear"/>
        </w:rPr>
        <w:t> </w:t>
      </w:r>
      <w:r>
        <w:rPr>
          <w:w w:val="105"/>
          <w:shd w:fill="FBE4F2" w:color="auto" w:val="clear"/>
        </w:rPr>
        <w:t>faucet</w:t>
      </w:r>
      <w:r>
        <w:rPr>
          <w:spacing w:val="-8"/>
          <w:w w:val="105"/>
          <w:shd w:fill="FBE4F2" w:color="auto" w:val="clear"/>
        </w:rPr>
        <w:t> </w:t>
      </w:r>
      <w:r>
        <w:rPr>
          <w:w w:val="105"/>
          <w:shd w:fill="FBE4F2" w:color="auto" w:val="clear"/>
        </w:rPr>
        <w:t>on</w:t>
      </w:r>
      <w:r>
        <w:rPr>
          <w:spacing w:val="-8"/>
          <w:w w:val="105"/>
          <w:shd w:fill="FBE4F2" w:color="auto" w:val="clear"/>
        </w:rPr>
        <w:t> </w:t>
      </w:r>
      <w:r>
        <w:rPr>
          <w:w w:val="105"/>
          <w:shd w:fill="FBE4F2" w:color="auto" w:val="clear"/>
        </w:rPr>
        <w:t>the</w:t>
      </w:r>
      <w:r>
        <w:rPr>
          <w:spacing w:val="-9"/>
          <w:w w:val="105"/>
          <w:shd w:fill="FBE4F2" w:color="auto" w:val="clear"/>
        </w:rPr>
        <w:t> </w:t>
      </w:r>
      <w:r>
        <w:rPr>
          <w:w w:val="105"/>
          <w:shd w:fill="FBE4F2" w:color="auto" w:val="clear"/>
        </w:rPr>
        <w:t>bathroom</w:t>
      </w:r>
      <w:r>
        <w:rPr>
          <w:spacing w:val="-8"/>
          <w:w w:val="105"/>
          <w:shd w:fill="FBE4F2" w:color="auto" w:val="clear"/>
        </w:rPr>
        <w:t> </w:t>
      </w:r>
      <w:r>
        <w:rPr>
          <w:w w:val="105"/>
          <w:shd w:fill="FBE4F2" w:color="auto" w:val="clear"/>
        </w:rPr>
        <w:t>counter.</w:t>
      </w:r>
    </w:p>
    <w:p>
      <w:pPr>
        <w:pStyle w:val="BodyText"/>
        <w:spacing w:line="247" w:lineRule="auto"/>
        <w:ind w:left="1251" w:right="110"/>
      </w:pPr>
      <w:r>
        <w:rPr/>
        <w:drawing>
          <wp:anchor distT="0" distB="0" distL="0" distR="0" allowOverlap="1" layoutInCell="1" locked="0" behindDoc="0" simplePos="0" relativeHeight="15791616">
            <wp:simplePos x="0" y="0"/>
            <wp:positionH relativeFrom="page">
              <wp:posOffset>1101852</wp:posOffset>
            </wp:positionH>
            <wp:positionV relativeFrom="paragraph">
              <wp:posOffset>79125</wp:posOffset>
            </wp:positionV>
            <wp:extent cx="64008" cy="64008"/>
            <wp:effectExtent l="0" t="0" r="0" b="0"/>
            <wp:wrapNone/>
            <wp:docPr id="247" name="image9.png"/>
            <wp:cNvGraphicFramePr>
              <a:graphicFrameLocks noChangeAspect="1"/>
            </wp:cNvGraphicFramePr>
            <a:graphic>
              <a:graphicData uri="http://schemas.openxmlformats.org/drawingml/2006/picture">
                <pic:pic>
                  <pic:nvPicPr>
                    <pic:cNvPr id="248"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FBE4F2" w:color="auto" w:val="clear"/>
        </w:rPr>
        <w:t>If</w:t>
      </w:r>
      <w:r>
        <w:rPr>
          <w:spacing w:val="-3"/>
          <w:w w:val="105"/>
          <w:shd w:fill="FBE4F2" w:color="auto" w:val="clear"/>
        </w:rPr>
        <w:t> </w:t>
      </w:r>
      <w:r>
        <w:rPr>
          <w:w w:val="105"/>
          <w:shd w:fill="FBE4F2" w:color="auto" w:val="clear"/>
        </w:rPr>
        <w:t>you</w:t>
      </w:r>
      <w:r>
        <w:rPr>
          <w:spacing w:val="-2"/>
          <w:w w:val="105"/>
          <w:shd w:fill="FBE4F2" w:color="auto" w:val="clear"/>
        </w:rPr>
        <w:t> </w:t>
      </w:r>
      <w:r>
        <w:rPr>
          <w:w w:val="105"/>
          <w:shd w:fill="FBE4F2" w:color="auto" w:val="clear"/>
        </w:rPr>
        <w:t>want</w:t>
      </w:r>
      <w:r>
        <w:rPr>
          <w:spacing w:val="-4"/>
          <w:w w:val="105"/>
          <w:shd w:fill="FBE4F2" w:color="auto" w:val="clear"/>
        </w:rPr>
        <w:t> </w:t>
      </w:r>
      <w:r>
        <w:rPr>
          <w:w w:val="105"/>
          <w:shd w:fill="FBE4F2" w:color="auto" w:val="clear"/>
        </w:rPr>
        <w:t>to</w:t>
      </w:r>
      <w:r>
        <w:rPr>
          <w:spacing w:val="-2"/>
          <w:w w:val="105"/>
          <w:shd w:fill="FBE4F2" w:color="auto" w:val="clear"/>
        </w:rPr>
        <w:t> </w:t>
      </w:r>
      <w:r>
        <w:rPr>
          <w:w w:val="105"/>
          <w:shd w:fill="FBE4F2" w:color="auto" w:val="clear"/>
        </w:rPr>
        <w:t>practice</w:t>
      </w:r>
      <w:r>
        <w:rPr>
          <w:spacing w:val="-3"/>
          <w:w w:val="105"/>
          <w:shd w:fill="FBE4F2" w:color="auto" w:val="clear"/>
        </w:rPr>
        <w:t> </w:t>
      </w:r>
      <w:r>
        <w:rPr>
          <w:w w:val="105"/>
          <w:shd w:fill="FBE4F2" w:color="auto" w:val="clear"/>
        </w:rPr>
        <w:t>guitar</w:t>
      </w:r>
      <w:r>
        <w:rPr>
          <w:spacing w:val="-2"/>
          <w:w w:val="105"/>
          <w:shd w:fill="FBE4F2" w:color="auto" w:val="clear"/>
        </w:rPr>
        <w:t> </w:t>
      </w:r>
      <w:r>
        <w:rPr>
          <w:w w:val="105"/>
          <w:shd w:fill="FBE4F2" w:color="auto" w:val="clear"/>
        </w:rPr>
        <w:t>more</w:t>
      </w:r>
      <w:r>
        <w:rPr>
          <w:spacing w:val="-3"/>
          <w:w w:val="105"/>
          <w:shd w:fill="FBE4F2" w:color="auto" w:val="clear"/>
        </w:rPr>
        <w:t> </w:t>
      </w:r>
      <w:r>
        <w:rPr>
          <w:w w:val="105"/>
          <w:shd w:fill="FBE4F2" w:color="auto" w:val="clear"/>
        </w:rPr>
        <w:t>frequently,</w:t>
      </w:r>
      <w:r>
        <w:rPr>
          <w:spacing w:val="-2"/>
          <w:w w:val="105"/>
          <w:shd w:fill="FBE4F2" w:color="auto" w:val="clear"/>
        </w:rPr>
        <w:t> </w:t>
      </w:r>
      <w:r>
        <w:rPr>
          <w:w w:val="105"/>
          <w:shd w:fill="FBE4F2" w:color="auto" w:val="clear"/>
        </w:rPr>
        <w:t>place</w:t>
      </w:r>
      <w:r>
        <w:rPr>
          <w:spacing w:val="-2"/>
          <w:w w:val="105"/>
          <w:shd w:fill="FBE4F2" w:color="auto" w:val="clear"/>
        </w:rPr>
        <w:t> </w:t>
      </w:r>
      <w:r>
        <w:rPr>
          <w:w w:val="105"/>
          <w:shd w:fill="FBE4F2" w:color="auto" w:val="clear"/>
        </w:rPr>
        <w:t>your</w:t>
      </w:r>
      <w:r>
        <w:rPr>
          <w:spacing w:val="-3"/>
          <w:w w:val="105"/>
          <w:shd w:fill="FBE4F2" w:color="auto" w:val="clear"/>
        </w:rPr>
        <w:t> </w:t>
      </w:r>
      <w:r>
        <w:rPr>
          <w:w w:val="105"/>
          <w:shd w:fill="FBE4F2" w:color="auto" w:val="clear"/>
        </w:rPr>
        <w:t>guitar</w:t>
      </w:r>
      <w:r>
        <w:rPr>
          <w:spacing w:val="-2"/>
          <w:w w:val="105"/>
          <w:shd w:fill="FBE4F2" w:color="auto" w:val="clear"/>
        </w:rPr>
        <w:t> </w:t>
      </w:r>
      <w:r>
        <w:rPr>
          <w:w w:val="105"/>
          <w:shd w:fill="FBE4F2" w:color="auto" w:val="clear"/>
        </w:rPr>
        <w:t>stand</w:t>
      </w:r>
      <w:r>
        <w:rPr>
          <w:spacing w:val="-71"/>
          <w:w w:val="105"/>
        </w:rPr>
        <w:t> </w:t>
      </w:r>
      <w:r>
        <w:rPr>
          <w:w w:val="105"/>
          <w:shd w:fill="FBE4F2" w:color="auto" w:val="clear"/>
        </w:rPr>
        <w:t>in</w:t>
      </w:r>
      <w:r>
        <w:rPr>
          <w:spacing w:val="-3"/>
          <w:w w:val="105"/>
          <w:shd w:fill="FBE4F2" w:color="auto" w:val="clear"/>
        </w:rPr>
        <w:t> </w:t>
      </w:r>
      <w:r>
        <w:rPr>
          <w:w w:val="105"/>
          <w:shd w:fill="FBE4F2" w:color="auto" w:val="clear"/>
        </w:rPr>
        <w:t>the</w:t>
      </w:r>
      <w:r>
        <w:rPr>
          <w:spacing w:val="-4"/>
          <w:w w:val="105"/>
          <w:shd w:fill="FBE4F2" w:color="auto" w:val="clear"/>
        </w:rPr>
        <w:t> </w:t>
      </w:r>
      <w:r>
        <w:rPr>
          <w:w w:val="105"/>
          <w:shd w:fill="FBE4F2" w:color="auto" w:val="clear"/>
        </w:rPr>
        <w:t>middle</w:t>
      </w:r>
      <w:r>
        <w:rPr>
          <w:spacing w:val="-3"/>
          <w:w w:val="105"/>
          <w:shd w:fill="FBE4F2" w:color="auto" w:val="clear"/>
        </w:rPr>
        <w:t> </w:t>
      </w:r>
      <w:r>
        <w:rPr>
          <w:w w:val="105"/>
          <w:shd w:fill="FBE4F2" w:color="auto" w:val="clear"/>
        </w:rPr>
        <w:t>of</w:t>
      </w:r>
      <w:r>
        <w:rPr>
          <w:spacing w:val="-4"/>
          <w:w w:val="105"/>
          <w:shd w:fill="FBE4F2" w:color="auto" w:val="clear"/>
        </w:rPr>
        <w:t> </w:t>
      </w:r>
      <w:r>
        <w:rPr>
          <w:w w:val="105"/>
          <w:shd w:fill="FBE4F2" w:color="auto" w:val="clear"/>
        </w:rPr>
        <w:t>the</w:t>
      </w:r>
      <w:r>
        <w:rPr>
          <w:spacing w:val="-4"/>
          <w:w w:val="105"/>
          <w:shd w:fill="FBE4F2" w:color="auto" w:val="clear"/>
        </w:rPr>
        <w:t> </w:t>
      </w:r>
      <w:r>
        <w:rPr>
          <w:w w:val="105"/>
          <w:shd w:fill="FBE4F2" w:color="auto" w:val="clear"/>
        </w:rPr>
        <w:t>living</w:t>
      </w:r>
      <w:r>
        <w:rPr>
          <w:spacing w:val="-2"/>
          <w:w w:val="105"/>
          <w:shd w:fill="FBE4F2" w:color="auto" w:val="clear"/>
        </w:rPr>
        <w:t> </w:t>
      </w:r>
      <w:r>
        <w:rPr>
          <w:w w:val="105"/>
          <w:shd w:fill="FBE4F2" w:color="auto" w:val="clear"/>
        </w:rPr>
        <w:t>room.</w:t>
      </w:r>
    </w:p>
    <w:p>
      <w:pPr>
        <w:pStyle w:val="BodyText"/>
        <w:spacing w:line="247" w:lineRule="auto"/>
        <w:ind w:left="1251"/>
      </w:pPr>
      <w:r>
        <w:rPr/>
        <w:drawing>
          <wp:anchor distT="0" distB="0" distL="0" distR="0" allowOverlap="1" layoutInCell="1" locked="0" behindDoc="0" simplePos="0" relativeHeight="15792128">
            <wp:simplePos x="0" y="0"/>
            <wp:positionH relativeFrom="page">
              <wp:posOffset>1101852</wp:posOffset>
            </wp:positionH>
            <wp:positionV relativeFrom="paragraph">
              <wp:posOffset>79125</wp:posOffset>
            </wp:positionV>
            <wp:extent cx="64008" cy="64008"/>
            <wp:effectExtent l="0" t="0" r="0" b="0"/>
            <wp:wrapNone/>
            <wp:docPr id="249" name="image8.png"/>
            <wp:cNvGraphicFramePr>
              <a:graphicFrameLocks noChangeAspect="1"/>
            </wp:cNvGraphicFramePr>
            <a:graphic>
              <a:graphicData uri="http://schemas.openxmlformats.org/drawingml/2006/picture">
                <pic:pic>
                  <pic:nvPicPr>
                    <pic:cNvPr id="250"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FBE4F2" w:color="auto" w:val="clear"/>
        </w:rPr>
        <w:t>If</w:t>
      </w:r>
      <w:r>
        <w:rPr>
          <w:spacing w:val="-15"/>
          <w:w w:val="105"/>
          <w:shd w:fill="FBE4F2" w:color="auto" w:val="clear"/>
        </w:rPr>
        <w:t> </w:t>
      </w:r>
      <w:r>
        <w:rPr>
          <w:w w:val="105"/>
          <w:shd w:fill="FBE4F2" w:color="auto" w:val="clear"/>
        </w:rPr>
        <w:t>you</w:t>
      </w:r>
      <w:r>
        <w:rPr>
          <w:spacing w:val="-15"/>
          <w:w w:val="105"/>
          <w:shd w:fill="FBE4F2" w:color="auto" w:val="clear"/>
        </w:rPr>
        <w:t> </w:t>
      </w:r>
      <w:r>
        <w:rPr>
          <w:w w:val="105"/>
          <w:shd w:fill="FBE4F2" w:color="auto" w:val="clear"/>
        </w:rPr>
        <w:t>want</w:t>
      </w:r>
      <w:r>
        <w:rPr>
          <w:spacing w:val="-15"/>
          <w:w w:val="105"/>
          <w:shd w:fill="FBE4F2" w:color="auto" w:val="clear"/>
        </w:rPr>
        <w:t> </w:t>
      </w:r>
      <w:r>
        <w:rPr>
          <w:w w:val="105"/>
          <w:shd w:fill="FBE4F2" w:color="auto" w:val="clear"/>
        </w:rPr>
        <w:t>to</w:t>
      </w:r>
      <w:r>
        <w:rPr>
          <w:spacing w:val="-15"/>
          <w:w w:val="105"/>
          <w:shd w:fill="FBE4F2" w:color="auto" w:val="clear"/>
        </w:rPr>
        <w:t> </w:t>
      </w:r>
      <w:r>
        <w:rPr>
          <w:w w:val="105"/>
          <w:shd w:fill="FBE4F2" w:color="auto" w:val="clear"/>
        </w:rPr>
        <w:t>remember</w:t>
      </w:r>
      <w:r>
        <w:rPr>
          <w:spacing w:val="-14"/>
          <w:w w:val="105"/>
          <w:shd w:fill="FBE4F2" w:color="auto" w:val="clear"/>
        </w:rPr>
        <w:t> </w:t>
      </w:r>
      <w:r>
        <w:rPr>
          <w:w w:val="105"/>
          <w:shd w:fill="FBE4F2" w:color="auto" w:val="clear"/>
        </w:rPr>
        <w:t>to</w:t>
      </w:r>
      <w:r>
        <w:rPr>
          <w:spacing w:val="-15"/>
          <w:w w:val="105"/>
          <w:shd w:fill="FBE4F2" w:color="auto" w:val="clear"/>
        </w:rPr>
        <w:t> </w:t>
      </w:r>
      <w:r>
        <w:rPr>
          <w:w w:val="105"/>
          <w:shd w:fill="FBE4F2" w:color="auto" w:val="clear"/>
        </w:rPr>
        <w:t>send</w:t>
      </w:r>
      <w:r>
        <w:rPr>
          <w:spacing w:val="-15"/>
          <w:w w:val="105"/>
          <w:shd w:fill="FBE4F2" w:color="auto" w:val="clear"/>
        </w:rPr>
        <w:t> </w:t>
      </w:r>
      <w:r>
        <w:rPr>
          <w:w w:val="105"/>
          <w:shd w:fill="FBE4F2" w:color="auto" w:val="clear"/>
        </w:rPr>
        <w:t>more</w:t>
      </w:r>
      <w:r>
        <w:rPr>
          <w:spacing w:val="-15"/>
          <w:w w:val="105"/>
          <w:shd w:fill="FBE4F2" w:color="auto" w:val="clear"/>
        </w:rPr>
        <w:t> </w:t>
      </w:r>
      <w:r>
        <w:rPr>
          <w:w w:val="105"/>
          <w:shd w:fill="FBE4F2" w:color="auto" w:val="clear"/>
        </w:rPr>
        <w:t>thank-you</w:t>
      </w:r>
      <w:r>
        <w:rPr>
          <w:spacing w:val="-14"/>
          <w:w w:val="105"/>
          <w:shd w:fill="FBE4F2" w:color="auto" w:val="clear"/>
        </w:rPr>
        <w:t> </w:t>
      </w:r>
      <w:r>
        <w:rPr>
          <w:w w:val="105"/>
          <w:shd w:fill="FBE4F2" w:color="auto" w:val="clear"/>
        </w:rPr>
        <w:t>notes,</w:t>
      </w:r>
      <w:r>
        <w:rPr>
          <w:spacing w:val="-15"/>
          <w:w w:val="105"/>
          <w:shd w:fill="FBE4F2" w:color="auto" w:val="clear"/>
        </w:rPr>
        <w:t> </w:t>
      </w:r>
      <w:r>
        <w:rPr>
          <w:w w:val="105"/>
          <w:shd w:fill="FBE4F2" w:color="auto" w:val="clear"/>
        </w:rPr>
        <w:t>keep</w:t>
      </w:r>
      <w:r>
        <w:rPr>
          <w:spacing w:val="-15"/>
          <w:w w:val="105"/>
          <w:shd w:fill="FBE4F2" w:color="auto" w:val="clear"/>
        </w:rPr>
        <w:t> </w:t>
      </w:r>
      <w:r>
        <w:rPr>
          <w:w w:val="105"/>
          <w:shd w:fill="FBE4F2" w:color="auto" w:val="clear"/>
        </w:rPr>
        <w:t>a</w:t>
      </w:r>
      <w:r>
        <w:rPr>
          <w:spacing w:val="-15"/>
          <w:w w:val="105"/>
          <w:shd w:fill="FBE4F2" w:color="auto" w:val="clear"/>
        </w:rPr>
        <w:t> </w:t>
      </w:r>
      <w:r>
        <w:rPr>
          <w:w w:val="105"/>
          <w:shd w:fill="FBE4F2" w:color="auto" w:val="clear"/>
        </w:rPr>
        <w:t>stack</w:t>
      </w:r>
      <w:r>
        <w:rPr>
          <w:spacing w:val="-14"/>
          <w:w w:val="105"/>
          <w:shd w:fill="FBE4F2" w:color="auto" w:val="clear"/>
        </w:rPr>
        <w:t> </w:t>
      </w:r>
      <w:r>
        <w:rPr>
          <w:w w:val="105"/>
          <w:shd w:fill="FBE4F2" w:color="auto" w:val="clear"/>
        </w:rPr>
        <w:t>of</w:t>
      </w:r>
      <w:r>
        <w:rPr>
          <w:spacing w:val="-71"/>
          <w:w w:val="105"/>
        </w:rPr>
        <w:t> </w:t>
      </w:r>
      <w:r>
        <w:rPr>
          <w:w w:val="105"/>
          <w:shd w:fill="FBE4F2" w:color="auto" w:val="clear"/>
        </w:rPr>
        <w:t>stationery</w:t>
      </w:r>
      <w:r>
        <w:rPr>
          <w:spacing w:val="-3"/>
          <w:w w:val="105"/>
          <w:shd w:fill="FBE4F2" w:color="auto" w:val="clear"/>
        </w:rPr>
        <w:t> </w:t>
      </w:r>
      <w:r>
        <w:rPr>
          <w:w w:val="105"/>
          <w:shd w:fill="FBE4F2" w:color="auto" w:val="clear"/>
        </w:rPr>
        <w:t>on</w:t>
      </w:r>
      <w:r>
        <w:rPr>
          <w:spacing w:val="-2"/>
          <w:w w:val="105"/>
          <w:shd w:fill="FBE4F2" w:color="auto" w:val="clear"/>
        </w:rPr>
        <w:t> </w:t>
      </w:r>
      <w:r>
        <w:rPr>
          <w:w w:val="105"/>
          <w:shd w:fill="FBE4F2" w:color="auto" w:val="clear"/>
        </w:rPr>
        <w:t>your</w:t>
      </w:r>
      <w:r>
        <w:rPr>
          <w:spacing w:val="-3"/>
          <w:w w:val="105"/>
          <w:shd w:fill="FBE4F2" w:color="auto" w:val="clear"/>
        </w:rPr>
        <w:t> </w:t>
      </w:r>
      <w:r>
        <w:rPr>
          <w:w w:val="105"/>
          <w:shd w:fill="FBE4F2" w:color="auto" w:val="clear"/>
        </w:rPr>
        <w:t>desk.</w:t>
      </w:r>
    </w:p>
    <w:p>
      <w:pPr>
        <w:pStyle w:val="BodyText"/>
        <w:spacing w:line="247" w:lineRule="auto"/>
        <w:ind w:left="1251" w:right="110"/>
      </w:pPr>
      <w:r>
        <w:rPr/>
        <w:drawing>
          <wp:anchor distT="0" distB="0" distL="0" distR="0" allowOverlap="1" layoutInCell="1" locked="0" behindDoc="0" simplePos="0" relativeHeight="15792640">
            <wp:simplePos x="0" y="0"/>
            <wp:positionH relativeFrom="page">
              <wp:posOffset>1101852</wp:posOffset>
            </wp:positionH>
            <wp:positionV relativeFrom="paragraph">
              <wp:posOffset>79125</wp:posOffset>
            </wp:positionV>
            <wp:extent cx="64008" cy="64008"/>
            <wp:effectExtent l="0" t="0" r="0" b="0"/>
            <wp:wrapNone/>
            <wp:docPr id="251" name="image8.png"/>
            <wp:cNvGraphicFramePr>
              <a:graphicFrameLocks noChangeAspect="1"/>
            </wp:cNvGraphicFramePr>
            <a:graphic>
              <a:graphicData uri="http://schemas.openxmlformats.org/drawingml/2006/picture">
                <pic:pic>
                  <pic:nvPicPr>
                    <pic:cNvPr id="252"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FBE4F2" w:color="auto" w:val="clear"/>
        </w:rPr>
        <w:t>If</w:t>
      </w:r>
      <w:r>
        <w:rPr>
          <w:spacing w:val="50"/>
          <w:w w:val="105"/>
          <w:shd w:fill="FBE4F2" w:color="auto" w:val="clear"/>
        </w:rPr>
        <w:t> </w:t>
      </w:r>
      <w:r>
        <w:rPr>
          <w:w w:val="105"/>
          <w:shd w:fill="FBE4F2" w:color="auto" w:val="clear"/>
        </w:rPr>
        <w:t>you</w:t>
      </w:r>
      <w:r>
        <w:rPr>
          <w:spacing w:val="50"/>
          <w:w w:val="105"/>
          <w:shd w:fill="FBE4F2" w:color="auto" w:val="clear"/>
        </w:rPr>
        <w:t> </w:t>
      </w:r>
      <w:r>
        <w:rPr>
          <w:w w:val="105"/>
          <w:shd w:fill="FBE4F2" w:color="auto" w:val="clear"/>
        </w:rPr>
        <w:t>want</w:t>
      </w:r>
      <w:r>
        <w:rPr>
          <w:spacing w:val="50"/>
          <w:w w:val="105"/>
          <w:shd w:fill="FBE4F2" w:color="auto" w:val="clear"/>
        </w:rPr>
        <w:t> </w:t>
      </w:r>
      <w:r>
        <w:rPr>
          <w:w w:val="105"/>
          <w:shd w:fill="FBE4F2" w:color="auto" w:val="clear"/>
        </w:rPr>
        <w:t>to</w:t>
      </w:r>
      <w:r>
        <w:rPr>
          <w:spacing w:val="50"/>
          <w:w w:val="105"/>
          <w:shd w:fill="FBE4F2" w:color="auto" w:val="clear"/>
        </w:rPr>
        <w:t> </w:t>
      </w:r>
      <w:r>
        <w:rPr>
          <w:w w:val="105"/>
          <w:shd w:fill="FBE4F2" w:color="auto" w:val="clear"/>
        </w:rPr>
        <w:t>drink</w:t>
      </w:r>
      <w:r>
        <w:rPr>
          <w:spacing w:val="50"/>
          <w:w w:val="105"/>
          <w:shd w:fill="FBE4F2" w:color="auto" w:val="clear"/>
        </w:rPr>
        <w:t> </w:t>
      </w:r>
      <w:r>
        <w:rPr>
          <w:w w:val="105"/>
          <w:shd w:fill="FBE4F2" w:color="auto" w:val="clear"/>
        </w:rPr>
        <w:t>more</w:t>
      </w:r>
      <w:r>
        <w:rPr>
          <w:spacing w:val="51"/>
          <w:w w:val="105"/>
          <w:shd w:fill="FBE4F2" w:color="auto" w:val="clear"/>
        </w:rPr>
        <w:t> </w:t>
      </w:r>
      <w:r>
        <w:rPr>
          <w:w w:val="105"/>
          <w:shd w:fill="FBE4F2" w:color="auto" w:val="clear"/>
        </w:rPr>
        <w:t>water,</w:t>
      </w:r>
      <w:r>
        <w:rPr>
          <w:spacing w:val="50"/>
          <w:w w:val="105"/>
          <w:shd w:fill="FBE4F2" w:color="auto" w:val="clear"/>
        </w:rPr>
        <w:t> </w:t>
      </w:r>
      <w:r>
        <w:rPr>
          <w:w w:val="105"/>
          <w:shd w:fill="FBE4F2" w:color="auto" w:val="clear"/>
        </w:rPr>
        <w:t>fill</w:t>
      </w:r>
      <w:r>
        <w:rPr>
          <w:spacing w:val="50"/>
          <w:w w:val="105"/>
          <w:shd w:fill="FBE4F2" w:color="auto" w:val="clear"/>
        </w:rPr>
        <w:t> </w:t>
      </w:r>
      <w:r>
        <w:rPr>
          <w:w w:val="105"/>
          <w:shd w:fill="FBE4F2" w:color="auto" w:val="clear"/>
        </w:rPr>
        <w:t>up</w:t>
      </w:r>
      <w:r>
        <w:rPr>
          <w:spacing w:val="50"/>
          <w:w w:val="105"/>
          <w:shd w:fill="FBE4F2" w:color="auto" w:val="clear"/>
        </w:rPr>
        <w:t> </w:t>
      </w:r>
      <w:r>
        <w:rPr>
          <w:w w:val="105"/>
          <w:shd w:fill="FBE4F2" w:color="auto" w:val="clear"/>
        </w:rPr>
        <w:t>a</w:t>
      </w:r>
      <w:r>
        <w:rPr>
          <w:spacing w:val="50"/>
          <w:w w:val="105"/>
          <w:shd w:fill="FBE4F2" w:color="auto" w:val="clear"/>
        </w:rPr>
        <w:t> </w:t>
      </w:r>
      <w:r>
        <w:rPr>
          <w:w w:val="105"/>
          <w:shd w:fill="FBE4F2" w:color="auto" w:val="clear"/>
        </w:rPr>
        <w:t>few</w:t>
      </w:r>
      <w:r>
        <w:rPr>
          <w:spacing w:val="51"/>
          <w:w w:val="105"/>
          <w:shd w:fill="FBE4F2" w:color="auto" w:val="clear"/>
        </w:rPr>
        <w:t> </w:t>
      </w:r>
      <w:r>
        <w:rPr>
          <w:w w:val="105"/>
          <w:shd w:fill="FBE4F2" w:color="auto" w:val="clear"/>
        </w:rPr>
        <w:t>water</w:t>
      </w:r>
      <w:r>
        <w:rPr>
          <w:spacing w:val="50"/>
          <w:w w:val="105"/>
          <w:shd w:fill="FBE4F2" w:color="auto" w:val="clear"/>
        </w:rPr>
        <w:t> </w:t>
      </w:r>
      <w:r>
        <w:rPr>
          <w:w w:val="105"/>
          <w:shd w:fill="FBE4F2" w:color="auto" w:val="clear"/>
        </w:rPr>
        <w:t>bottles</w:t>
      </w:r>
      <w:r>
        <w:rPr>
          <w:spacing w:val="50"/>
          <w:w w:val="105"/>
          <w:shd w:fill="FBE4F2" w:color="auto" w:val="clear"/>
        </w:rPr>
        <w:t> </w:t>
      </w:r>
      <w:r>
        <w:rPr>
          <w:w w:val="105"/>
          <w:shd w:fill="FBE4F2" w:color="auto" w:val="clear"/>
        </w:rPr>
        <w:t>each</w:t>
      </w:r>
      <w:r>
        <w:rPr>
          <w:spacing w:val="-71"/>
          <w:w w:val="105"/>
        </w:rPr>
        <w:t> </w:t>
      </w:r>
      <w:r>
        <w:rPr>
          <w:w w:val="105"/>
          <w:shd w:fill="FBE4F2" w:color="auto" w:val="clear"/>
        </w:rPr>
        <w:t>morning</w:t>
      </w:r>
      <w:r>
        <w:rPr>
          <w:spacing w:val="-10"/>
          <w:w w:val="105"/>
          <w:shd w:fill="FBE4F2" w:color="auto" w:val="clear"/>
        </w:rPr>
        <w:t> </w:t>
      </w:r>
      <w:r>
        <w:rPr>
          <w:w w:val="105"/>
          <w:shd w:fill="FBE4F2" w:color="auto" w:val="clear"/>
        </w:rPr>
        <w:t>and</w:t>
      </w:r>
      <w:r>
        <w:rPr>
          <w:spacing w:val="-9"/>
          <w:w w:val="105"/>
          <w:shd w:fill="FBE4F2" w:color="auto" w:val="clear"/>
        </w:rPr>
        <w:t> </w:t>
      </w:r>
      <w:r>
        <w:rPr>
          <w:w w:val="105"/>
          <w:shd w:fill="FBE4F2" w:color="auto" w:val="clear"/>
        </w:rPr>
        <w:t>place</w:t>
      </w:r>
      <w:r>
        <w:rPr>
          <w:spacing w:val="-11"/>
          <w:w w:val="105"/>
          <w:shd w:fill="FBE4F2" w:color="auto" w:val="clear"/>
        </w:rPr>
        <w:t> </w:t>
      </w:r>
      <w:r>
        <w:rPr>
          <w:w w:val="105"/>
          <w:shd w:fill="FBE4F2" w:color="auto" w:val="clear"/>
        </w:rPr>
        <w:t>them</w:t>
      </w:r>
      <w:r>
        <w:rPr>
          <w:spacing w:val="-10"/>
          <w:w w:val="105"/>
          <w:shd w:fill="FBE4F2" w:color="auto" w:val="clear"/>
        </w:rPr>
        <w:t> </w:t>
      </w:r>
      <w:r>
        <w:rPr>
          <w:w w:val="105"/>
          <w:shd w:fill="FBE4F2" w:color="auto" w:val="clear"/>
        </w:rPr>
        <w:t>in</w:t>
      </w:r>
      <w:r>
        <w:rPr>
          <w:spacing w:val="-9"/>
          <w:w w:val="105"/>
          <w:shd w:fill="FBE4F2" w:color="auto" w:val="clear"/>
        </w:rPr>
        <w:t> </w:t>
      </w:r>
      <w:r>
        <w:rPr>
          <w:w w:val="105"/>
          <w:shd w:fill="FBE4F2" w:color="auto" w:val="clear"/>
        </w:rPr>
        <w:t>common</w:t>
      </w:r>
      <w:r>
        <w:rPr>
          <w:spacing w:val="-10"/>
          <w:w w:val="105"/>
          <w:shd w:fill="FBE4F2" w:color="auto" w:val="clear"/>
        </w:rPr>
        <w:t> </w:t>
      </w:r>
      <w:r>
        <w:rPr>
          <w:w w:val="105"/>
          <w:shd w:fill="FBE4F2" w:color="auto" w:val="clear"/>
        </w:rPr>
        <w:t>locations</w:t>
      </w:r>
      <w:r>
        <w:rPr>
          <w:spacing w:val="-10"/>
          <w:w w:val="105"/>
          <w:shd w:fill="FBE4F2" w:color="auto" w:val="clear"/>
        </w:rPr>
        <w:t> </w:t>
      </w:r>
      <w:r>
        <w:rPr>
          <w:w w:val="105"/>
          <w:shd w:fill="FBE4F2" w:color="auto" w:val="clear"/>
        </w:rPr>
        <w:t>around</w:t>
      </w:r>
      <w:r>
        <w:rPr>
          <w:spacing w:val="-9"/>
          <w:w w:val="105"/>
          <w:shd w:fill="FBE4F2" w:color="auto" w:val="clear"/>
        </w:rPr>
        <w:t> </w:t>
      </w:r>
      <w:r>
        <w:rPr>
          <w:w w:val="105"/>
          <w:shd w:fill="FBE4F2" w:color="auto" w:val="clear"/>
        </w:rPr>
        <w:t>the</w:t>
      </w:r>
      <w:r>
        <w:rPr>
          <w:spacing w:val="-11"/>
          <w:w w:val="105"/>
          <w:shd w:fill="FBE4F2" w:color="auto" w:val="clear"/>
        </w:rPr>
        <w:t> </w:t>
      </w:r>
      <w:r>
        <w:rPr>
          <w:w w:val="105"/>
          <w:shd w:fill="FBE4F2" w:color="auto" w:val="clear"/>
        </w:rPr>
        <w:t>house.</w:t>
      </w:r>
    </w:p>
    <w:p>
      <w:pPr>
        <w:pStyle w:val="BodyText"/>
        <w:ind w:left="0"/>
        <w:rPr>
          <w:sz w:val="20"/>
        </w:rPr>
      </w:pPr>
    </w:p>
    <w:p>
      <w:pPr>
        <w:pStyle w:val="BodyText"/>
        <w:spacing w:before="6"/>
        <w:ind w:left="0"/>
        <w:rPr>
          <w:sz w:val="21"/>
        </w:rPr>
      </w:pPr>
    </w:p>
    <w:p>
      <w:pPr>
        <w:pStyle w:val="BodyText"/>
        <w:spacing w:line="247" w:lineRule="auto" w:before="95"/>
        <w:ind w:right="117" w:firstLine="288"/>
        <w:jc w:val="both"/>
      </w:pPr>
      <w:r>
        <w:rPr>
          <w:w w:val="105"/>
        </w:rPr>
        <w:t>If you want to make a habit a big part of your life, make the cue a big part of</w:t>
      </w:r>
      <w:r>
        <w:rPr>
          <w:spacing w:val="-71"/>
          <w:w w:val="105"/>
        </w:rPr>
        <w:t> </w:t>
      </w:r>
      <w:r>
        <w:rPr>
          <w:w w:val="105"/>
        </w:rPr>
        <w:t>your environment. The most persistent behaviors usually have multiple cues.</w:t>
      </w:r>
      <w:r>
        <w:rPr>
          <w:spacing w:val="1"/>
          <w:w w:val="105"/>
        </w:rPr>
        <w:t> </w:t>
      </w:r>
      <w:r>
        <w:rPr>
          <w:w w:val="105"/>
        </w:rPr>
        <w:t>Consider how many different ways a smoker could be prompted to pull out a</w:t>
      </w:r>
      <w:r>
        <w:rPr>
          <w:spacing w:val="1"/>
          <w:w w:val="105"/>
        </w:rPr>
        <w:t> </w:t>
      </w:r>
      <w:r>
        <w:rPr>
          <w:w w:val="105"/>
        </w:rPr>
        <w:t>cigarette:</w:t>
      </w:r>
      <w:r>
        <w:rPr>
          <w:spacing w:val="-7"/>
          <w:w w:val="105"/>
        </w:rPr>
        <w:t> </w:t>
      </w:r>
      <w:r>
        <w:rPr>
          <w:w w:val="105"/>
        </w:rPr>
        <w:t>driving</w:t>
      </w:r>
      <w:r>
        <w:rPr>
          <w:spacing w:val="-6"/>
          <w:w w:val="105"/>
        </w:rPr>
        <w:t> </w:t>
      </w:r>
      <w:r>
        <w:rPr>
          <w:w w:val="105"/>
        </w:rPr>
        <w:t>in</w:t>
      </w:r>
      <w:r>
        <w:rPr>
          <w:spacing w:val="-6"/>
          <w:w w:val="105"/>
        </w:rPr>
        <w:t> </w:t>
      </w:r>
      <w:r>
        <w:rPr>
          <w:w w:val="105"/>
        </w:rPr>
        <w:t>the</w:t>
      </w:r>
      <w:r>
        <w:rPr>
          <w:spacing w:val="-7"/>
          <w:w w:val="105"/>
        </w:rPr>
        <w:t> </w:t>
      </w:r>
      <w:r>
        <w:rPr>
          <w:w w:val="105"/>
        </w:rPr>
        <w:t>car,</w:t>
      </w:r>
      <w:r>
        <w:rPr>
          <w:spacing w:val="-6"/>
          <w:w w:val="105"/>
        </w:rPr>
        <w:t> </w:t>
      </w:r>
      <w:r>
        <w:rPr>
          <w:w w:val="105"/>
        </w:rPr>
        <w:t>seeing</w:t>
      </w:r>
      <w:r>
        <w:rPr>
          <w:spacing w:val="-7"/>
          <w:w w:val="105"/>
        </w:rPr>
        <w:t> </w:t>
      </w:r>
      <w:r>
        <w:rPr>
          <w:w w:val="105"/>
        </w:rPr>
        <w:t>a</w:t>
      </w:r>
      <w:r>
        <w:rPr>
          <w:spacing w:val="-6"/>
          <w:w w:val="105"/>
        </w:rPr>
        <w:t> </w:t>
      </w:r>
      <w:r>
        <w:rPr>
          <w:w w:val="105"/>
        </w:rPr>
        <w:t>friend</w:t>
      </w:r>
      <w:r>
        <w:rPr>
          <w:spacing w:val="-6"/>
          <w:w w:val="105"/>
        </w:rPr>
        <w:t> </w:t>
      </w:r>
      <w:r>
        <w:rPr>
          <w:w w:val="105"/>
        </w:rPr>
        <w:t>smoke,</w:t>
      </w:r>
      <w:r>
        <w:rPr>
          <w:spacing w:val="-7"/>
          <w:w w:val="105"/>
        </w:rPr>
        <w:t> </w:t>
      </w:r>
      <w:r>
        <w:rPr>
          <w:w w:val="105"/>
        </w:rPr>
        <w:t>feeling</w:t>
      </w:r>
      <w:r>
        <w:rPr>
          <w:spacing w:val="-6"/>
          <w:w w:val="105"/>
        </w:rPr>
        <w:t> </w:t>
      </w:r>
      <w:r>
        <w:rPr>
          <w:w w:val="105"/>
        </w:rPr>
        <w:t>stressed</w:t>
      </w:r>
      <w:r>
        <w:rPr>
          <w:spacing w:val="-6"/>
          <w:w w:val="105"/>
        </w:rPr>
        <w:t> </w:t>
      </w:r>
      <w:r>
        <w:rPr>
          <w:w w:val="105"/>
        </w:rPr>
        <w:t>at</w:t>
      </w:r>
      <w:r>
        <w:rPr>
          <w:spacing w:val="-7"/>
          <w:w w:val="105"/>
        </w:rPr>
        <w:t> </w:t>
      </w:r>
      <w:r>
        <w:rPr>
          <w:w w:val="105"/>
        </w:rPr>
        <w:t>work,</w:t>
      </w:r>
      <w:r>
        <w:rPr>
          <w:spacing w:val="-6"/>
          <w:w w:val="105"/>
        </w:rPr>
        <w:t> </w:t>
      </w:r>
      <w:r>
        <w:rPr>
          <w:w w:val="105"/>
        </w:rPr>
        <w:t>and</w:t>
      </w:r>
      <w:r>
        <w:rPr>
          <w:spacing w:val="-71"/>
          <w:w w:val="105"/>
        </w:rPr>
        <w:t> </w:t>
      </w:r>
      <w:r>
        <w:rPr>
          <w:w w:val="105"/>
        </w:rPr>
        <w:t>so</w:t>
      </w:r>
      <w:r>
        <w:rPr>
          <w:spacing w:val="-2"/>
          <w:w w:val="105"/>
        </w:rPr>
        <w:t> </w:t>
      </w:r>
      <w:r>
        <w:rPr>
          <w:w w:val="105"/>
        </w:rPr>
        <w:t>on.</w:t>
      </w:r>
    </w:p>
    <w:p>
      <w:pPr>
        <w:pStyle w:val="BodyText"/>
        <w:spacing w:line="247" w:lineRule="auto"/>
        <w:ind w:right="117" w:firstLine="288"/>
        <w:jc w:val="both"/>
      </w:pPr>
      <w:r>
        <w:rPr>
          <w:w w:val="105"/>
        </w:rPr>
        <w:t>The same strategy can be employed for good habits. By sprinkling triggers</w:t>
      </w:r>
      <w:r>
        <w:rPr>
          <w:spacing w:val="1"/>
          <w:w w:val="105"/>
        </w:rPr>
        <w:t> </w:t>
      </w:r>
      <w:r>
        <w:rPr>
          <w:w w:val="105"/>
        </w:rPr>
        <w:t>throughout</w:t>
      </w:r>
      <w:r>
        <w:rPr>
          <w:spacing w:val="-15"/>
          <w:w w:val="105"/>
        </w:rPr>
        <w:t> </w:t>
      </w:r>
      <w:r>
        <w:rPr>
          <w:w w:val="105"/>
        </w:rPr>
        <w:t>your</w:t>
      </w:r>
      <w:r>
        <w:rPr>
          <w:spacing w:val="-15"/>
          <w:w w:val="105"/>
        </w:rPr>
        <w:t> </w:t>
      </w:r>
      <w:r>
        <w:rPr>
          <w:w w:val="105"/>
        </w:rPr>
        <w:t>surroundings,</w:t>
      </w:r>
      <w:r>
        <w:rPr>
          <w:spacing w:val="-15"/>
          <w:w w:val="105"/>
        </w:rPr>
        <w:t> </w:t>
      </w:r>
      <w:r>
        <w:rPr>
          <w:w w:val="105"/>
        </w:rPr>
        <w:t>you</w:t>
      </w:r>
      <w:r>
        <w:rPr>
          <w:spacing w:val="-15"/>
          <w:w w:val="105"/>
        </w:rPr>
        <w:t> </w:t>
      </w:r>
      <w:r>
        <w:rPr>
          <w:w w:val="105"/>
        </w:rPr>
        <w:t>increase</w:t>
      </w:r>
      <w:r>
        <w:rPr>
          <w:spacing w:val="-15"/>
          <w:w w:val="105"/>
        </w:rPr>
        <w:t> </w:t>
      </w:r>
      <w:r>
        <w:rPr>
          <w:w w:val="105"/>
        </w:rPr>
        <w:t>the</w:t>
      </w:r>
      <w:r>
        <w:rPr>
          <w:spacing w:val="-15"/>
          <w:w w:val="105"/>
        </w:rPr>
        <w:t> </w:t>
      </w:r>
      <w:r>
        <w:rPr>
          <w:w w:val="105"/>
        </w:rPr>
        <w:t>odds</w:t>
      </w:r>
      <w:r>
        <w:rPr>
          <w:spacing w:val="-15"/>
          <w:w w:val="105"/>
        </w:rPr>
        <w:t> </w:t>
      </w:r>
      <w:r>
        <w:rPr>
          <w:w w:val="105"/>
        </w:rPr>
        <w:t>that</w:t>
      </w:r>
      <w:r>
        <w:rPr>
          <w:spacing w:val="-15"/>
          <w:w w:val="105"/>
        </w:rPr>
        <w:t> </w:t>
      </w:r>
      <w:r>
        <w:rPr>
          <w:w w:val="105"/>
        </w:rPr>
        <w:t>you’ll</w:t>
      </w:r>
      <w:r>
        <w:rPr>
          <w:spacing w:val="-15"/>
          <w:w w:val="105"/>
        </w:rPr>
        <w:t> </w:t>
      </w:r>
      <w:r>
        <w:rPr>
          <w:w w:val="105"/>
        </w:rPr>
        <w:t>think</w:t>
      </w:r>
      <w:r>
        <w:rPr>
          <w:spacing w:val="-15"/>
          <w:w w:val="105"/>
        </w:rPr>
        <w:t> </w:t>
      </w:r>
      <w:r>
        <w:rPr>
          <w:w w:val="105"/>
        </w:rPr>
        <w:t>about</w:t>
      </w:r>
      <w:r>
        <w:rPr>
          <w:spacing w:val="-15"/>
          <w:w w:val="105"/>
        </w:rPr>
        <w:t> </w:t>
      </w:r>
      <w:r>
        <w:rPr>
          <w:w w:val="105"/>
        </w:rPr>
        <w:t>your</w:t>
      </w:r>
      <w:r>
        <w:rPr>
          <w:spacing w:val="-71"/>
          <w:w w:val="105"/>
        </w:rPr>
        <w:t> </w:t>
      </w:r>
      <w:r>
        <w:rPr>
          <w:w w:val="105"/>
        </w:rPr>
        <w:t>habit throughout the day. Make sure the best choice is the most obvious one.</w:t>
      </w:r>
      <w:r>
        <w:rPr>
          <w:spacing w:val="1"/>
          <w:w w:val="105"/>
        </w:rPr>
        <w:t> </w:t>
      </w:r>
      <w:r>
        <w:rPr>
          <w:w w:val="105"/>
        </w:rPr>
        <w:t>Making a better decision is easy and natural when the cues for good habits are</w:t>
      </w:r>
      <w:r>
        <w:rPr>
          <w:spacing w:val="1"/>
          <w:w w:val="105"/>
        </w:rPr>
        <w:t> </w:t>
      </w:r>
      <w:r>
        <w:rPr>
          <w:w w:val="105"/>
        </w:rPr>
        <w:t>ri</w:t>
      </w:r>
      <w:r>
        <w:rPr>
          <w:w w:val="105"/>
          <w:shd w:fill="FBE4F2" w:color="auto" w:val="clear"/>
        </w:rPr>
        <w:t>g</w:t>
      </w:r>
      <w:r>
        <w:rPr>
          <w:w w:val="105"/>
        </w:rPr>
        <w:t>ht</w:t>
      </w:r>
      <w:r>
        <w:rPr>
          <w:spacing w:val="-3"/>
          <w:w w:val="105"/>
        </w:rPr>
        <w:t> </w:t>
      </w:r>
      <w:r>
        <w:rPr>
          <w:w w:val="105"/>
        </w:rPr>
        <w:t>in</w:t>
      </w:r>
      <w:r>
        <w:rPr>
          <w:spacing w:val="-2"/>
          <w:w w:val="105"/>
        </w:rPr>
        <w:t> </w:t>
      </w:r>
      <w:r>
        <w:rPr>
          <w:w w:val="105"/>
        </w:rPr>
        <w:t>front</w:t>
      </w:r>
      <w:r>
        <w:rPr>
          <w:spacing w:val="-3"/>
          <w:w w:val="105"/>
        </w:rPr>
        <w:t> </w:t>
      </w:r>
      <w:r>
        <w:rPr>
          <w:w w:val="105"/>
        </w:rPr>
        <w:t>of</w:t>
      </w:r>
      <w:r>
        <w:rPr>
          <w:spacing w:val="-3"/>
          <w:w w:val="105"/>
        </w:rPr>
        <w:t> </w:t>
      </w:r>
      <w:r>
        <w:rPr>
          <w:w w:val="105"/>
        </w:rPr>
        <w:t>you.</w:t>
      </w:r>
    </w:p>
    <w:p>
      <w:pPr>
        <w:pStyle w:val="BodyText"/>
        <w:spacing w:line="247" w:lineRule="auto"/>
        <w:ind w:right="117" w:firstLine="288"/>
        <w:jc w:val="both"/>
      </w:pPr>
      <w:bookmarkStart w:name="_bookmark153" w:id="168"/>
      <w:bookmarkEnd w:id="168"/>
      <w:r>
        <w:rPr/>
      </w:r>
      <w:r>
        <w:rPr>
          <w:spacing w:val="-1"/>
          <w:w w:val="105"/>
          <w:shd w:fill="FBE4F2" w:color="auto" w:val="clear"/>
        </w:rPr>
        <w:t>Environment</w:t>
      </w:r>
      <w:r>
        <w:rPr>
          <w:spacing w:val="-18"/>
          <w:w w:val="105"/>
          <w:shd w:fill="FBE4F2" w:color="auto" w:val="clear"/>
        </w:rPr>
        <w:t> </w:t>
      </w:r>
      <w:r>
        <w:rPr>
          <w:spacing w:val="-1"/>
          <w:w w:val="105"/>
          <w:shd w:fill="FBE4F2" w:color="auto" w:val="clear"/>
        </w:rPr>
        <w:t>design</w:t>
      </w:r>
      <w:r>
        <w:rPr>
          <w:spacing w:val="-16"/>
          <w:w w:val="105"/>
          <w:shd w:fill="FBE4F2" w:color="auto" w:val="clear"/>
        </w:rPr>
        <w:t> </w:t>
      </w:r>
      <w:r>
        <w:rPr>
          <w:w w:val="105"/>
          <w:shd w:fill="FBE4F2" w:color="auto" w:val="clear"/>
        </w:rPr>
        <w:t>is</w:t>
      </w:r>
      <w:r>
        <w:rPr>
          <w:spacing w:val="-17"/>
          <w:w w:val="105"/>
          <w:shd w:fill="FBE4F2" w:color="auto" w:val="clear"/>
        </w:rPr>
        <w:t> </w:t>
      </w:r>
      <w:r>
        <w:rPr>
          <w:w w:val="105"/>
          <w:shd w:fill="FBE4F2" w:color="auto" w:val="clear"/>
        </w:rPr>
        <w:t>powerful</w:t>
      </w:r>
      <w:r>
        <w:rPr>
          <w:spacing w:val="-17"/>
          <w:w w:val="105"/>
          <w:shd w:fill="FBE4F2" w:color="auto" w:val="clear"/>
        </w:rPr>
        <w:t> </w:t>
      </w:r>
      <w:r>
        <w:rPr>
          <w:w w:val="105"/>
          <w:shd w:fill="FBE4F2" w:color="auto" w:val="clear"/>
        </w:rPr>
        <w:t>not</w:t>
      </w:r>
      <w:r>
        <w:rPr>
          <w:spacing w:val="-18"/>
          <w:w w:val="105"/>
          <w:shd w:fill="FBE4F2" w:color="auto" w:val="clear"/>
        </w:rPr>
        <w:t> </w:t>
      </w:r>
      <w:r>
        <w:rPr>
          <w:w w:val="105"/>
          <w:shd w:fill="FBE4F2" w:color="auto" w:val="clear"/>
        </w:rPr>
        <w:t>only</w:t>
      </w:r>
      <w:r>
        <w:rPr>
          <w:spacing w:val="-16"/>
          <w:w w:val="105"/>
          <w:shd w:fill="FBE4F2" w:color="auto" w:val="clear"/>
        </w:rPr>
        <w:t> </w:t>
      </w:r>
      <w:r>
        <w:rPr>
          <w:w w:val="105"/>
          <w:shd w:fill="FBE4F2" w:color="auto" w:val="clear"/>
        </w:rPr>
        <w:t>because</w:t>
      </w:r>
      <w:r>
        <w:rPr>
          <w:spacing w:val="-17"/>
          <w:w w:val="105"/>
          <w:shd w:fill="FBE4F2" w:color="auto" w:val="clear"/>
        </w:rPr>
        <w:t> </w:t>
      </w:r>
      <w:r>
        <w:rPr>
          <w:w w:val="105"/>
          <w:shd w:fill="FBE4F2" w:color="auto" w:val="clear"/>
        </w:rPr>
        <w:t>it</w:t>
      </w:r>
      <w:r>
        <w:rPr>
          <w:spacing w:val="-17"/>
          <w:w w:val="105"/>
          <w:shd w:fill="FBE4F2" w:color="auto" w:val="clear"/>
        </w:rPr>
        <w:t> </w:t>
      </w:r>
      <w:r>
        <w:rPr>
          <w:w w:val="105"/>
          <w:shd w:fill="FBE4F2" w:color="auto" w:val="clear"/>
        </w:rPr>
        <w:t>influences</w:t>
      </w:r>
      <w:r>
        <w:rPr>
          <w:spacing w:val="-17"/>
          <w:w w:val="105"/>
          <w:shd w:fill="FBE4F2" w:color="auto" w:val="clear"/>
        </w:rPr>
        <w:t> </w:t>
      </w:r>
      <w:r>
        <w:rPr>
          <w:w w:val="105"/>
          <w:shd w:fill="FBE4F2" w:color="auto" w:val="clear"/>
        </w:rPr>
        <w:t>how</w:t>
      </w:r>
      <w:r>
        <w:rPr>
          <w:spacing w:val="-16"/>
          <w:w w:val="105"/>
          <w:shd w:fill="FBE4F2" w:color="auto" w:val="clear"/>
        </w:rPr>
        <w:t> </w:t>
      </w:r>
      <w:r>
        <w:rPr>
          <w:w w:val="105"/>
          <w:shd w:fill="FBE4F2" w:color="auto" w:val="clear"/>
        </w:rPr>
        <w:t>we</w:t>
      </w:r>
      <w:r>
        <w:rPr>
          <w:spacing w:val="-17"/>
          <w:w w:val="105"/>
          <w:shd w:fill="FBE4F2" w:color="auto" w:val="clear"/>
        </w:rPr>
        <w:t> </w:t>
      </w:r>
      <w:r>
        <w:rPr>
          <w:w w:val="105"/>
          <w:shd w:fill="FBE4F2" w:color="auto" w:val="clear"/>
        </w:rPr>
        <w:t>engage</w:t>
      </w:r>
      <w:r>
        <w:rPr>
          <w:spacing w:val="-71"/>
          <w:w w:val="105"/>
        </w:rPr>
        <w:t> </w:t>
      </w:r>
      <w:r>
        <w:rPr>
          <w:w w:val="105"/>
          <w:shd w:fill="FBE4F2" w:color="auto" w:val="clear"/>
        </w:rPr>
        <w:t>with the world but also because we rarely do it</w:t>
      </w:r>
      <w:r>
        <w:rPr>
          <w:w w:val="105"/>
        </w:rPr>
        <w:t>. Most people live in a world</w:t>
      </w:r>
      <w:r>
        <w:rPr>
          <w:spacing w:val="1"/>
          <w:w w:val="105"/>
        </w:rPr>
        <w:t> </w:t>
      </w:r>
      <w:r>
        <w:rPr>
          <w:w w:val="105"/>
        </w:rPr>
        <w:t>others have created for them. But you can alter the spaces where you live and</w:t>
      </w:r>
      <w:r>
        <w:rPr>
          <w:spacing w:val="1"/>
          <w:w w:val="105"/>
        </w:rPr>
        <w:t> </w:t>
      </w:r>
      <w:r>
        <w:rPr>
          <w:w w:val="105"/>
        </w:rPr>
        <w:t>work to increase your exposure to positive cues and reduce your exposure to</w:t>
      </w:r>
      <w:r>
        <w:rPr>
          <w:spacing w:val="1"/>
          <w:w w:val="105"/>
        </w:rPr>
        <w:t> </w:t>
      </w:r>
      <w:r>
        <w:rPr>
          <w:w w:val="105"/>
        </w:rPr>
        <w:t>negative</w:t>
      </w:r>
      <w:r>
        <w:rPr>
          <w:spacing w:val="-4"/>
          <w:w w:val="105"/>
        </w:rPr>
        <w:t> </w:t>
      </w:r>
      <w:r>
        <w:rPr>
          <w:w w:val="105"/>
        </w:rPr>
        <w:t>ones.</w:t>
      </w:r>
      <w:r>
        <w:rPr>
          <w:spacing w:val="-3"/>
          <w:w w:val="105"/>
        </w:rPr>
        <w:t> </w:t>
      </w:r>
      <w:r>
        <w:rPr>
          <w:w w:val="105"/>
          <w:shd w:fill="FBE4F2" w:color="auto" w:val="clear"/>
        </w:rPr>
        <w:t>Environment</w:t>
      </w:r>
      <w:r>
        <w:rPr>
          <w:spacing w:val="-4"/>
          <w:w w:val="105"/>
          <w:shd w:fill="FBE4F2" w:color="auto" w:val="clear"/>
        </w:rPr>
        <w:t> </w:t>
      </w:r>
      <w:r>
        <w:rPr>
          <w:w w:val="105"/>
          <w:shd w:fill="FBE4F2" w:color="auto" w:val="clear"/>
        </w:rPr>
        <w:t>design</w:t>
      </w:r>
      <w:r>
        <w:rPr>
          <w:spacing w:val="-3"/>
          <w:w w:val="105"/>
          <w:shd w:fill="FBE4F2" w:color="auto" w:val="clear"/>
        </w:rPr>
        <w:t> </w:t>
      </w:r>
      <w:r>
        <w:rPr>
          <w:w w:val="105"/>
          <w:shd w:fill="FBE4F2" w:color="auto" w:val="clear"/>
        </w:rPr>
        <w:t>allows</w:t>
      </w:r>
      <w:r>
        <w:rPr>
          <w:spacing w:val="-4"/>
          <w:w w:val="105"/>
          <w:shd w:fill="FBE4F2" w:color="auto" w:val="clear"/>
        </w:rPr>
        <w:t> </w:t>
      </w:r>
      <w:r>
        <w:rPr>
          <w:w w:val="105"/>
          <w:shd w:fill="FBE4F2" w:color="auto" w:val="clear"/>
        </w:rPr>
        <w:t>you</w:t>
      </w:r>
      <w:r>
        <w:rPr>
          <w:spacing w:val="-3"/>
          <w:w w:val="105"/>
          <w:shd w:fill="FBE4F2" w:color="auto" w:val="clear"/>
        </w:rPr>
        <w:t> </w:t>
      </w:r>
      <w:r>
        <w:rPr>
          <w:w w:val="105"/>
          <w:shd w:fill="FBE4F2" w:color="auto" w:val="clear"/>
        </w:rPr>
        <w:t>to</w:t>
      </w:r>
      <w:r>
        <w:rPr>
          <w:spacing w:val="-4"/>
          <w:w w:val="105"/>
          <w:shd w:fill="FBE4F2" w:color="auto" w:val="clear"/>
        </w:rPr>
        <w:t> </w:t>
      </w:r>
      <w:r>
        <w:rPr>
          <w:w w:val="105"/>
          <w:shd w:fill="FBE4F2" w:color="auto" w:val="clear"/>
        </w:rPr>
        <w:t>take</w:t>
      </w:r>
      <w:r>
        <w:rPr>
          <w:spacing w:val="-3"/>
          <w:w w:val="105"/>
          <w:shd w:fill="FBE4F2" w:color="auto" w:val="clear"/>
        </w:rPr>
        <w:t> </w:t>
      </w:r>
      <w:r>
        <w:rPr>
          <w:w w:val="105"/>
          <w:shd w:fill="FBE4F2" w:color="auto" w:val="clear"/>
        </w:rPr>
        <w:t>back</w:t>
      </w:r>
      <w:r>
        <w:rPr>
          <w:spacing w:val="-4"/>
          <w:w w:val="105"/>
          <w:shd w:fill="FBE4F2" w:color="auto" w:val="clear"/>
        </w:rPr>
        <w:t> </w:t>
      </w:r>
      <w:r>
        <w:rPr>
          <w:w w:val="105"/>
          <w:shd w:fill="FBE4F2" w:color="auto" w:val="clear"/>
        </w:rPr>
        <w:t>control</w:t>
      </w:r>
      <w:r>
        <w:rPr>
          <w:spacing w:val="-3"/>
          <w:w w:val="105"/>
          <w:shd w:fill="FBE4F2" w:color="auto" w:val="clear"/>
        </w:rPr>
        <w:t> </w:t>
      </w:r>
      <w:r>
        <w:rPr>
          <w:w w:val="105"/>
          <w:shd w:fill="FBE4F2" w:color="auto" w:val="clear"/>
        </w:rPr>
        <w:t>and</w:t>
      </w:r>
      <w:r>
        <w:rPr>
          <w:spacing w:val="-4"/>
          <w:w w:val="105"/>
          <w:shd w:fill="FBE4F2" w:color="auto" w:val="clear"/>
        </w:rPr>
        <w:t> </w:t>
      </w:r>
      <w:r>
        <w:rPr>
          <w:w w:val="105"/>
          <w:shd w:fill="FBE4F2" w:color="auto" w:val="clear"/>
        </w:rPr>
        <w:t>become</w:t>
      </w:r>
      <w:r>
        <w:rPr>
          <w:spacing w:val="-71"/>
          <w:w w:val="105"/>
        </w:rPr>
        <w:t> </w:t>
      </w:r>
      <w:r>
        <w:rPr>
          <w:w w:val="105"/>
          <w:shd w:fill="FBE4F2" w:color="auto" w:val="clear"/>
        </w:rPr>
        <w:t>the architect of your life. Be the designer of your world and not merely the</w:t>
      </w:r>
      <w:r>
        <w:rPr>
          <w:spacing w:val="1"/>
          <w:w w:val="105"/>
        </w:rPr>
        <w:t> </w:t>
      </w:r>
      <w:r>
        <w:rPr>
          <w:w w:val="105"/>
          <w:shd w:fill="FBE4F2" w:color="auto" w:val="clear"/>
        </w:rPr>
        <w:t>consumer</w:t>
      </w:r>
      <w:r>
        <w:rPr>
          <w:spacing w:val="-3"/>
          <w:w w:val="105"/>
          <w:shd w:fill="FBE4F2" w:color="auto" w:val="clear"/>
        </w:rPr>
        <w:t> </w:t>
      </w:r>
      <w:r>
        <w:rPr>
          <w:w w:val="105"/>
          <w:shd w:fill="FBE4F2" w:color="auto" w:val="clear"/>
        </w:rPr>
        <w:t>of</w:t>
      </w:r>
      <w:r>
        <w:rPr>
          <w:spacing w:val="-3"/>
          <w:w w:val="105"/>
          <w:shd w:fill="FBE4F2" w:color="auto" w:val="clear"/>
        </w:rPr>
        <w:t> </w:t>
      </w:r>
      <w:r>
        <w:rPr>
          <w:w w:val="105"/>
          <w:shd w:fill="FBE4F2" w:color="auto" w:val="clear"/>
        </w:rPr>
        <w:t>it.</w:t>
      </w:r>
    </w:p>
    <w:p>
      <w:pPr>
        <w:pStyle w:val="BodyText"/>
        <w:ind w:left="0"/>
        <w:rPr>
          <w:sz w:val="32"/>
        </w:rPr>
      </w:pPr>
    </w:p>
    <w:p>
      <w:pPr>
        <w:pStyle w:val="Heading4"/>
        <w:spacing w:before="201"/>
      </w:pPr>
      <w:r>
        <w:rPr>
          <w:spacing w:val="-1"/>
          <w:w w:val="105"/>
        </w:rPr>
        <w:t>THE</w:t>
      </w:r>
      <w:r>
        <w:rPr>
          <w:spacing w:val="-17"/>
          <w:w w:val="105"/>
        </w:rPr>
        <w:t> </w:t>
      </w:r>
      <w:r>
        <w:rPr>
          <w:spacing w:val="-1"/>
          <w:w w:val="105"/>
        </w:rPr>
        <w:t>CONTEXT</w:t>
      </w:r>
      <w:r>
        <w:rPr>
          <w:spacing w:val="-17"/>
          <w:w w:val="105"/>
        </w:rPr>
        <w:t> </w:t>
      </w:r>
      <w:r>
        <w:rPr>
          <w:w w:val="105"/>
        </w:rPr>
        <w:t>IS</w:t>
      </w:r>
      <w:r>
        <w:rPr>
          <w:spacing w:val="-17"/>
          <w:w w:val="105"/>
        </w:rPr>
        <w:t> </w:t>
      </w:r>
      <w:r>
        <w:rPr>
          <w:w w:val="105"/>
        </w:rPr>
        <w:t>THE</w:t>
      </w:r>
      <w:r>
        <w:rPr>
          <w:spacing w:val="-17"/>
          <w:w w:val="105"/>
        </w:rPr>
        <w:t> </w:t>
      </w:r>
      <w:r>
        <w:rPr>
          <w:w w:val="105"/>
        </w:rPr>
        <w:t>CUE</w:t>
      </w:r>
    </w:p>
    <w:p>
      <w:pPr>
        <w:pStyle w:val="BodyText"/>
        <w:spacing w:line="247" w:lineRule="auto" w:before="240"/>
        <w:ind w:right="117"/>
        <w:jc w:val="both"/>
      </w:pPr>
      <w:r>
        <w:rPr>
          <w:w w:val="105"/>
          <w:shd w:fill="FBE4F2" w:color="auto" w:val="clear"/>
        </w:rPr>
        <w:t>The</w:t>
      </w:r>
      <w:r>
        <w:rPr>
          <w:spacing w:val="-11"/>
          <w:w w:val="105"/>
          <w:shd w:fill="FBE4F2" w:color="auto" w:val="clear"/>
        </w:rPr>
        <w:t> </w:t>
      </w:r>
      <w:r>
        <w:rPr>
          <w:w w:val="105"/>
          <w:shd w:fill="FBE4F2" w:color="auto" w:val="clear"/>
        </w:rPr>
        <w:t>cues</w:t>
      </w:r>
      <w:r>
        <w:rPr>
          <w:spacing w:val="-11"/>
          <w:w w:val="105"/>
          <w:shd w:fill="FBE4F2" w:color="auto" w:val="clear"/>
        </w:rPr>
        <w:t> </w:t>
      </w:r>
      <w:r>
        <w:rPr>
          <w:w w:val="105"/>
          <w:shd w:fill="FBE4F2" w:color="auto" w:val="clear"/>
        </w:rPr>
        <w:t>that</w:t>
      </w:r>
      <w:r>
        <w:rPr>
          <w:spacing w:val="-10"/>
          <w:w w:val="105"/>
          <w:shd w:fill="FBE4F2" w:color="auto" w:val="clear"/>
        </w:rPr>
        <w:t> </w:t>
      </w:r>
      <w:r>
        <w:rPr>
          <w:w w:val="105"/>
          <w:shd w:fill="FBE4F2" w:color="auto" w:val="clear"/>
        </w:rPr>
        <w:t>trigger</w:t>
      </w:r>
      <w:r>
        <w:rPr>
          <w:spacing w:val="-11"/>
          <w:w w:val="105"/>
          <w:shd w:fill="FBE4F2" w:color="auto" w:val="clear"/>
        </w:rPr>
        <w:t> </w:t>
      </w:r>
      <w:r>
        <w:rPr>
          <w:w w:val="105"/>
          <w:shd w:fill="FBE4F2" w:color="auto" w:val="clear"/>
        </w:rPr>
        <w:t>a</w:t>
      </w:r>
      <w:r>
        <w:rPr>
          <w:spacing w:val="-11"/>
          <w:w w:val="105"/>
          <w:shd w:fill="FBE4F2" w:color="auto" w:val="clear"/>
        </w:rPr>
        <w:t> </w:t>
      </w:r>
      <w:r>
        <w:rPr>
          <w:w w:val="105"/>
          <w:shd w:fill="FBE4F2" w:color="auto" w:val="clear"/>
        </w:rPr>
        <w:t>habit</w:t>
      </w:r>
      <w:r>
        <w:rPr>
          <w:spacing w:val="-10"/>
          <w:w w:val="105"/>
          <w:shd w:fill="FBE4F2" w:color="auto" w:val="clear"/>
        </w:rPr>
        <w:t> </w:t>
      </w:r>
      <w:r>
        <w:rPr>
          <w:w w:val="105"/>
          <w:shd w:fill="FBE4F2" w:color="auto" w:val="clear"/>
        </w:rPr>
        <w:t>can</w:t>
      </w:r>
      <w:r>
        <w:rPr>
          <w:spacing w:val="-11"/>
          <w:w w:val="105"/>
          <w:shd w:fill="FBE4F2" w:color="auto" w:val="clear"/>
        </w:rPr>
        <w:t> </w:t>
      </w:r>
      <w:r>
        <w:rPr>
          <w:w w:val="105"/>
          <w:shd w:fill="FBE4F2" w:color="auto" w:val="clear"/>
        </w:rPr>
        <w:t>start</w:t>
      </w:r>
      <w:r>
        <w:rPr>
          <w:spacing w:val="-10"/>
          <w:w w:val="105"/>
          <w:shd w:fill="FBE4F2" w:color="auto" w:val="clear"/>
        </w:rPr>
        <w:t> </w:t>
      </w:r>
      <w:r>
        <w:rPr>
          <w:w w:val="105"/>
          <w:shd w:fill="FBE4F2" w:color="auto" w:val="clear"/>
        </w:rPr>
        <w:t>out</w:t>
      </w:r>
      <w:r>
        <w:rPr>
          <w:spacing w:val="-11"/>
          <w:w w:val="105"/>
          <w:shd w:fill="FBE4F2" w:color="auto" w:val="clear"/>
        </w:rPr>
        <w:t> </w:t>
      </w:r>
      <w:r>
        <w:rPr>
          <w:w w:val="105"/>
          <w:shd w:fill="FBE4F2" w:color="auto" w:val="clear"/>
        </w:rPr>
        <w:t>very</w:t>
      </w:r>
      <w:r>
        <w:rPr>
          <w:spacing w:val="-11"/>
          <w:w w:val="105"/>
          <w:shd w:fill="FBE4F2" w:color="auto" w:val="clear"/>
        </w:rPr>
        <w:t> </w:t>
      </w:r>
      <w:r>
        <w:rPr>
          <w:w w:val="105"/>
          <w:shd w:fill="FBE4F2" w:color="auto" w:val="clear"/>
        </w:rPr>
        <w:t>specific,</w:t>
      </w:r>
      <w:r>
        <w:rPr>
          <w:spacing w:val="-10"/>
          <w:w w:val="105"/>
          <w:shd w:fill="FBE4F2" w:color="auto" w:val="clear"/>
        </w:rPr>
        <w:t> </w:t>
      </w:r>
      <w:r>
        <w:rPr>
          <w:w w:val="105"/>
          <w:shd w:fill="FBE4F2" w:color="auto" w:val="clear"/>
        </w:rPr>
        <w:t>but</w:t>
      </w:r>
      <w:r>
        <w:rPr>
          <w:spacing w:val="-11"/>
          <w:w w:val="105"/>
          <w:shd w:fill="FBE4F2" w:color="auto" w:val="clear"/>
        </w:rPr>
        <w:t> </w:t>
      </w:r>
      <w:r>
        <w:rPr>
          <w:w w:val="105"/>
          <w:shd w:fill="FBE4F2" w:color="auto" w:val="clear"/>
        </w:rPr>
        <w:t>over</w:t>
      </w:r>
      <w:r>
        <w:rPr>
          <w:spacing w:val="-10"/>
          <w:w w:val="105"/>
          <w:shd w:fill="FBE4F2" w:color="auto" w:val="clear"/>
        </w:rPr>
        <w:t> </w:t>
      </w:r>
      <w:r>
        <w:rPr>
          <w:w w:val="105"/>
          <w:shd w:fill="FBE4F2" w:color="auto" w:val="clear"/>
        </w:rPr>
        <w:t>time</w:t>
      </w:r>
      <w:r>
        <w:rPr>
          <w:spacing w:val="-11"/>
          <w:w w:val="105"/>
          <w:shd w:fill="FBE4F2" w:color="auto" w:val="clear"/>
        </w:rPr>
        <w:t> </w:t>
      </w:r>
      <w:r>
        <w:rPr>
          <w:w w:val="105"/>
          <w:shd w:fill="FBE4F2" w:color="auto" w:val="clear"/>
        </w:rPr>
        <w:t>your</w:t>
      </w:r>
      <w:r>
        <w:rPr>
          <w:spacing w:val="-11"/>
          <w:w w:val="105"/>
          <w:shd w:fill="FBE4F2" w:color="auto" w:val="clear"/>
        </w:rPr>
        <w:t> </w:t>
      </w:r>
      <w:r>
        <w:rPr>
          <w:w w:val="105"/>
          <w:shd w:fill="FBE4F2" w:color="auto" w:val="clear"/>
        </w:rPr>
        <w:t>habits</w:t>
      </w:r>
      <w:r>
        <w:rPr>
          <w:spacing w:val="-71"/>
          <w:w w:val="105"/>
        </w:rPr>
        <w:t> </w:t>
      </w:r>
      <w:r>
        <w:rPr>
          <w:w w:val="105"/>
          <w:shd w:fill="FBE4F2" w:color="auto" w:val="clear"/>
        </w:rPr>
        <w:t>become</w:t>
      </w:r>
      <w:r>
        <w:rPr>
          <w:spacing w:val="1"/>
          <w:w w:val="105"/>
          <w:shd w:fill="FBE4F2" w:color="auto" w:val="clear"/>
        </w:rPr>
        <w:t> </w:t>
      </w:r>
      <w:r>
        <w:rPr>
          <w:w w:val="105"/>
          <w:shd w:fill="FBE4F2" w:color="auto" w:val="clear"/>
        </w:rPr>
        <w:t>associated</w:t>
      </w:r>
      <w:r>
        <w:rPr>
          <w:spacing w:val="1"/>
          <w:w w:val="105"/>
          <w:shd w:fill="FBE4F2" w:color="auto" w:val="clear"/>
        </w:rPr>
        <w:t> </w:t>
      </w:r>
      <w:r>
        <w:rPr>
          <w:w w:val="105"/>
          <w:shd w:fill="FBE4F2" w:color="auto" w:val="clear"/>
        </w:rPr>
        <w:t>not</w:t>
      </w:r>
      <w:r>
        <w:rPr>
          <w:spacing w:val="1"/>
          <w:w w:val="105"/>
          <w:shd w:fill="FBE4F2" w:color="auto" w:val="clear"/>
        </w:rPr>
        <w:t> </w:t>
      </w:r>
      <w:r>
        <w:rPr>
          <w:w w:val="105"/>
          <w:shd w:fill="FBE4F2" w:color="auto" w:val="clear"/>
        </w:rPr>
        <w:t>with</w:t>
      </w:r>
      <w:r>
        <w:rPr>
          <w:spacing w:val="1"/>
          <w:w w:val="105"/>
          <w:shd w:fill="FBE4F2" w:color="auto" w:val="clear"/>
        </w:rPr>
        <w:t> </w:t>
      </w:r>
      <w:r>
        <w:rPr>
          <w:w w:val="105"/>
          <w:shd w:fill="FBE4F2" w:color="auto" w:val="clear"/>
        </w:rPr>
        <w:t>a</w:t>
      </w:r>
      <w:r>
        <w:rPr>
          <w:spacing w:val="1"/>
          <w:w w:val="105"/>
          <w:shd w:fill="FBE4F2" w:color="auto" w:val="clear"/>
        </w:rPr>
        <w:t> </w:t>
      </w:r>
      <w:r>
        <w:rPr>
          <w:w w:val="105"/>
          <w:shd w:fill="FBE4F2" w:color="auto" w:val="clear"/>
        </w:rPr>
        <w:t>single</w:t>
      </w:r>
      <w:r>
        <w:rPr>
          <w:spacing w:val="1"/>
          <w:w w:val="105"/>
          <w:shd w:fill="FBE4F2" w:color="auto" w:val="clear"/>
        </w:rPr>
        <w:t> </w:t>
      </w:r>
      <w:r>
        <w:rPr>
          <w:w w:val="105"/>
          <w:shd w:fill="FBE4F2" w:color="auto" w:val="clear"/>
        </w:rPr>
        <w:t>trigger</w:t>
      </w:r>
      <w:r>
        <w:rPr>
          <w:spacing w:val="1"/>
          <w:w w:val="105"/>
          <w:shd w:fill="FBE4F2" w:color="auto" w:val="clear"/>
        </w:rPr>
        <w:t> </w:t>
      </w:r>
      <w:r>
        <w:rPr>
          <w:w w:val="105"/>
          <w:shd w:fill="FBE4F2" w:color="auto" w:val="clear"/>
        </w:rPr>
        <w:t>but</w:t>
      </w:r>
      <w:r>
        <w:rPr>
          <w:spacing w:val="1"/>
          <w:w w:val="105"/>
          <w:shd w:fill="FBE4F2" w:color="auto" w:val="clear"/>
        </w:rPr>
        <w:t> </w:t>
      </w:r>
      <w:r>
        <w:rPr>
          <w:w w:val="105"/>
          <w:shd w:fill="FBE4F2" w:color="auto" w:val="clear"/>
        </w:rPr>
        <w:t>with</w:t>
      </w:r>
      <w:r>
        <w:rPr>
          <w:spacing w:val="1"/>
          <w:w w:val="105"/>
          <w:shd w:fill="FBE4F2" w:color="auto" w:val="clear"/>
        </w:rPr>
        <w:t> </w:t>
      </w:r>
      <w:r>
        <w:rPr>
          <w:w w:val="105"/>
          <w:shd w:fill="FBE4F2" w:color="auto" w:val="clear"/>
        </w:rPr>
        <w:t>the</w:t>
      </w:r>
      <w:r>
        <w:rPr>
          <w:spacing w:val="1"/>
          <w:w w:val="105"/>
          <w:shd w:fill="FBE4F2" w:color="auto" w:val="clear"/>
        </w:rPr>
        <w:t> </w:t>
      </w:r>
      <w:r>
        <w:rPr>
          <w:w w:val="105"/>
          <w:shd w:fill="FBE4F2" w:color="auto" w:val="clear"/>
        </w:rPr>
        <w:t>entire</w:t>
      </w:r>
      <w:r>
        <w:rPr>
          <w:spacing w:val="1"/>
          <w:w w:val="105"/>
          <w:shd w:fill="FBE4F2" w:color="auto" w:val="clear"/>
        </w:rPr>
        <w:t> </w:t>
      </w:r>
      <w:r>
        <w:rPr>
          <w:i/>
          <w:w w:val="105"/>
          <w:shd w:fill="FBE4F2" w:color="auto" w:val="clear"/>
        </w:rPr>
        <w:t>context</w:t>
      </w:r>
      <w:r>
        <w:rPr>
          <w:i/>
          <w:spacing w:val="1"/>
          <w:w w:val="105"/>
        </w:rPr>
        <w:t> </w:t>
      </w:r>
      <w:r>
        <w:rPr>
          <w:w w:val="105"/>
          <w:shd w:fill="FBE4F2" w:color="auto" w:val="clear"/>
        </w:rPr>
        <w:t>surrounding</w:t>
      </w:r>
      <w:r>
        <w:rPr>
          <w:spacing w:val="-3"/>
          <w:w w:val="105"/>
          <w:shd w:fill="FBE4F2" w:color="auto" w:val="clear"/>
        </w:rPr>
        <w:t> </w:t>
      </w:r>
      <w:r>
        <w:rPr>
          <w:w w:val="105"/>
          <w:shd w:fill="FBE4F2" w:color="auto" w:val="clear"/>
        </w:rPr>
        <w:t>the</w:t>
      </w:r>
      <w:r>
        <w:rPr>
          <w:spacing w:val="-3"/>
          <w:w w:val="105"/>
          <w:shd w:fill="FBE4F2" w:color="auto" w:val="clear"/>
        </w:rPr>
        <w:t> </w:t>
      </w:r>
      <w:r>
        <w:rPr>
          <w:w w:val="105"/>
          <w:shd w:fill="FBE4F2" w:color="auto" w:val="clear"/>
        </w:rPr>
        <w:t>behavior.</w:t>
      </w:r>
    </w:p>
    <w:p>
      <w:pPr>
        <w:pStyle w:val="BodyText"/>
        <w:spacing w:line="247" w:lineRule="auto"/>
        <w:ind w:right="119" w:firstLine="288"/>
        <w:jc w:val="both"/>
      </w:pPr>
      <w:r>
        <w:rPr>
          <w:w w:val="105"/>
        </w:rPr>
        <w:t>For example, many people drink more in social situations than they would</w:t>
      </w:r>
      <w:r>
        <w:rPr>
          <w:spacing w:val="1"/>
          <w:w w:val="105"/>
        </w:rPr>
        <w:t> </w:t>
      </w:r>
      <w:r>
        <w:rPr>
          <w:w w:val="105"/>
        </w:rPr>
        <w:t>ever</w:t>
      </w:r>
      <w:r>
        <w:rPr>
          <w:spacing w:val="-15"/>
          <w:w w:val="105"/>
        </w:rPr>
        <w:t> </w:t>
      </w:r>
      <w:r>
        <w:rPr>
          <w:w w:val="105"/>
        </w:rPr>
        <w:t>drink</w:t>
      </w:r>
      <w:r>
        <w:rPr>
          <w:spacing w:val="-15"/>
          <w:w w:val="105"/>
        </w:rPr>
        <w:t> </w:t>
      </w:r>
      <w:r>
        <w:rPr>
          <w:w w:val="105"/>
        </w:rPr>
        <w:t>alone.</w:t>
      </w:r>
      <w:r>
        <w:rPr>
          <w:spacing w:val="-15"/>
          <w:w w:val="105"/>
        </w:rPr>
        <w:t> </w:t>
      </w:r>
      <w:r>
        <w:rPr>
          <w:w w:val="105"/>
        </w:rPr>
        <w:t>The</w:t>
      </w:r>
      <w:r>
        <w:rPr>
          <w:spacing w:val="-15"/>
          <w:w w:val="105"/>
        </w:rPr>
        <w:t> </w:t>
      </w:r>
      <w:r>
        <w:rPr>
          <w:w w:val="105"/>
        </w:rPr>
        <w:t>trigger</w:t>
      </w:r>
      <w:r>
        <w:rPr>
          <w:spacing w:val="-15"/>
          <w:w w:val="105"/>
        </w:rPr>
        <w:t> </w:t>
      </w:r>
      <w:r>
        <w:rPr>
          <w:w w:val="105"/>
        </w:rPr>
        <w:t>is</w:t>
      </w:r>
      <w:r>
        <w:rPr>
          <w:spacing w:val="-15"/>
          <w:w w:val="105"/>
        </w:rPr>
        <w:t> </w:t>
      </w:r>
      <w:r>
        <w:rPr>
          <w:w w:val="105"/>
        </w:rPr>
        <w:t>rarely</w:t>
      </w:r>
      <w:r>
        <w:rPr>
          <w:spacing w:val="-15"/>
          <w:w w:val="105"/>
        </w:rPr>
        <w:t> </w:t>
      </w:r>
      <w:r>
        <w:rPr>
          <w:w w:val="105"/>
        </w:rPr>
        <w:t>a</w:t>
      </w:r>
      <w:r>
        <w:rPr>
          <w:spacing w:val="-15"/>
          <w:w w:val="105"/>
        </w:rPr>
        <w:t> </w:t>
      </w:r>
      <w:r>
        <w:rPr>
          <w:w w:val="105"/>
        </w:rPr>
        <w:t>single</w:t>
      </w:r>
      <w:r>
        <w:rPr>
          <w:spacing w:val="-14"/>
          <w:w w:val="105"/>
        </w:rPr>
        <w:t> </w:t>
      </w:r>
      <w:r>
        <w:rPr>
          <w:w w:val="105"/>
        </w:rPr>
        <w:t>cue,</w:t>
      </w:r>
      <w:r>
        <w:rPr>
          <w:spacing w:val="-15"/>
          <w:w w:val="105"/>
        </w:rPr>
        <w:t> </w:t>
      </w:r>
      <w:r>
        <w:rPr>
          <w:w w:val="105"/>
        </w:rPr>
        <w:t>but</w:t>
      </w:r>
      <w:r>
        <w:rPr>
          <w:spacing w:val="-15"/>
          <w:w w:val="105"/>
        </w:rPr>
        <w:t> </w:t>
      </w:r>
      <w:r>
        <w:rPr>
          <w:w w:val="105"/>
        </w:rPr>
        <w:t>rather</w:t>
      </w:r>
      <w:r>
        <w:rPr>
          <w:spacing w:val="-15"/>
          <w:w w:val="105"/>
        </w:rPr>
        <w:t> </w:t>
      </w:r>
      <w:r>
        <w:rPr>
          <w:w w:val="105"/>
        </w:rPr>
        <w:t>the</w:t>
      </w:r>
      <w:r>
        <w:rPr>
          <w:spacing w:val="-15"/>
          <w:w w:val="105"/>
        </w:rPr>
        <w:t> </w:t>
      </w:r>
      <w:r>
        <w:rPr>
          <w:w w:val="105"/>
        </w:rPr>
        <w:t>whole</w:t>
      </w:r>
      <w:r>
        <w:rPr>
          <w:spacing w:val="-15"/>
          <w:w w:val="105"/>
        </w:rPr>
        <w:t> </w:t>
      </w:r>
      <w:r>
        <w:rPr>
          <w:w w:val="105"/>
        </w:rPr>
        <w:t>situation:</w:t>
      </w:r>
    </w:p>
    <w:p>
      <w:pPr>
        <w:spacing w:after="0" w:line="247" w:lineRule="auto"/>
        <w:jc w:val="both"/>
        <w:sectPr>
          <w:pgSz w:w="12240" w:h="15840"/>
          <w:pgMar w:top="1360" w:bottom="280" w:left="1340" w:right="1320"/>
        </w:sectPr>
      </w:pPr>
    </w:p>
    <w:p>
      <w:pPr>
        <w:pStyle w:val="BodyText"/>
        <w:spacing w:line="247" w:lineRule="auto" w:before="77"/>
        <w:ind w:right="118"/>
        <w:jc w:val="both"/>
      </w:pPr>
      <w:r>
        <w:rPr>
          <w:w w:val="105"/>
        </w:rPr>
        <w:t>watching</w:t>
      </w:r>
      <w:r>
        <w:rPr>
          <w:spacing w:val="-14"/>
          <w:w w:val="105"/>
        </w:rPr>
        <w:t> </w:t>
      </w:r>
      <w:r>
        <w:rPr>
          <w:w w:val="105"/>
        </w:rPr>
        <w:t>your</w:t>
      </w:r>
      <w:r>
        <w:rPr>
          <w:spacing w:val="-14"/>
          <w:w w:val="105"/>
        </w:rPr>
        <w:t> </w:t>
      </w:r>
      <w:r>
        <w:rPr>
          <w:w w:val="105"/>
        </w:rPr>
        <w:t>friends</w:t>
      </w:r>
      <w:r>
        <w:rPr>
          <w:spacing w:val="-14"/>
          <w:w w:val="105"/>
        </w:rPr>
        <w:t> </w:t>
      </w:r>
      <w:r>
        <w:rPr>
          <w:w w:val="105"/>
        </w:rPr>
        <w:t>order</w:t>
      </w:r>
      <w:r>
        <w:rPr>
          <w:spacing w:val="-14"/>
          <w:w w:val="105"/>
        </w:rPr>
        <w:t> </w:t>
      </w:r>
      <w:r>
        <w:rPr>
          <w:w w:val="105"/>
        </w:rPr>
        <w:t>drinks,</w:t>
      </w:r>
      <w:r>
        <w:rPr>
          <w:spacing w:val="-14"/>
          <w:w w:val="105"/>
        </w:rPr>
        <w:t> </w:t>
      </w:r>
      <w:r>
        <w:rPr>
          <w:w w:val="105"/>
        </w:rPr>
        <w:t>hearing</w:t>
      </w:r>
      <w:r>
        <w:rPr>
          <w:spacing w:val="-14"/>
          <w:w w:val="105"/>
        </w:rPr>
        <w:t> </w:t>
      </w:r>
      <w:r>
        <w:rPr>
          <w:w w:val="105"/>
        </w:rPr>
        <w:t>the</w:t>
      </w:r>
      <w:r>
        <w:rPr>
          <w:spacing w:val="-14"/>
          <w:w w:val="105"/>
        </w:rPr>
        <w:t> </w:t>
      </w:r>
      <w:r>
        <w:rPr>
          <w:w w:val="105"/>
        </w:rPr>
        <w:t>music</w:t>
      </w:r>
      <w:r>
        <w:rPr>
          <w:spacing w:val="-14"/>
          <w:w w:val="105"/>
        </w:rPr>
        <w:t> </w:t>
      </w:r>
      <w:r>
        <w:rPr>
          <w:w w:val="105"/>
        </w:rPr>
        <w:t>at</w:t>
      </w:r>
      <w:r>
        <w:rPr>
          <w:spacing w:val="-14"/>
          <w:w w:val="105"/>
        </w:rPr>
        <w:t> </w:t>
      </w:r>
      <w:r>
        <w:rPr>
          <w:w w:val="105"/>
        </w:rPr>
        <w:t>the</w:t>
      </w:r>
      <w:r>
        <w:rPr>
          <w:spacing w:val="-14"/>
          <w:w w:val="105"/>
        </w:rPr>
        <w:t> </w:t>
      </w:r>
      <w:r>
        <w:rPr>
          <w:w w:val="105"/>
        </w:rPr>
        <w:t>bar,</w:t>
      </w:r>
      <w:r>
        <w:rPr>
          <w:spacing w:val="-14"/>
          <w:w w:val="105"/>
        </w:rPr>
        <w:t> </w:t>
      </w:r>
      <w:r>
        <w:rPr>
          <w:w w:val="105"/>
        </w:rPr>
        <w:t>seeing</w:t>
      </w:r>
      <w:r>
        <w:rPr>
          <w:spacing w:val="-13"/>
          <w:w w:val="105"/>
        </w:rPr>
        <w:t> </w:t>
      </w:r>
      <w:r>
        <w:rPr>
          <w:w w:val="105"/>
        </w:rPr>
        <w:t>the</w:t>
      </w:r>
      <w:r>
        <w:rPr>
          <w:spacing w:val="-14"/>
          <w:w w:val="105"/>
        </w:rPr>
        <w:t> </w:t>
      </w:r>
      <w:r>
        <w:rPr>
          <w:w w:val="105"/>
        </w:rPr>
        <w:t>beers</w:t>
      </w:r>
      <w:r>
        <w:rPr>
          <w:spacing w:val="-71"/>
          <w:w w:val="105"/>
        </w:rPr>
        <w:t> </w:t>
      </w:r>
      <w:r>
        <w:rPr>
          <w:w w:val="105"/>
        </w:rPr>
        <w:t>on</w:t>
      </w:r>
      <w:r>
        <w:rPr>
          <w:spacing w:val="-2"/>
          <w:w w:val="105"/>
        </w:rPr>
        <w:t> </w:t>
      </w:r>
      <w:r>
        <w:rPr>
          <w:w w:val="105"/>
        </w:rPr>
        <w:t>tap.</w:t>
      </w:r>
    </w:p>
    <w:p>
      <w:pPr>
        <w:pStyle w:val="BodyText"/>
        <w:spacing w:line="247" w:lineRule="auto"/>
        <w:ind w:right="119" w:firstLine="288"/>
        <w:jc w:val="both"/>
      </w:pPr>
      <w:r>
        <w:rPr>
          <w:w w:val="105"/>
        </w:rPr>
        <w:t>We</w:t>
      </w:r>
      <w:r>
        <w:rPr>
          <w:spacing w:val="-9"/>
          <w:w w:val="105"/>
        </w:rPr>
        <w:t> </w:t>
      </w:r>
      <w:r>
        <w:rPr>
          <w:w w:val="105"/>
        </w:rPr>
        <w:t>mentally</w:t>
      </w:r>
      <w:r>
        <w:rPr>
          <w:spacing w:val="-7"/>
          <w:w w:val="105"/>
        </w:rPr>
        <w:t> </w:t>
      </w:r>
      <w:r>
        <w:rPr>
          <w:w w:val="105"/>
        </w:rPr>
        <w:t>assign</w:t>
      </w:r>
      <w:r>
        <w:rPr>
          <w:spacing w:val="-8"/>
          <w:w w:val="105"/>
        </w:rPr>
        <w:t> </w:t>
      </w:r>
      <w:r>
        <w:rPr>
          <w:w w:val="105"/>
        </w:rPr>
        <w:t>our</w:t>
      </w:r>
      <w:r>
        <w:rPr>
          <w:spacing w:val="-8"/>
          <w:w w:val="105"/>
        </w:rPr>
        <w:t> </w:t>
      </w:r>
      <w:r>
        <w:rPr>
          <w:w w:val="105"/>
        </w:rPr>
        <w:t>habits</w:t>
      </w:r>
      <w:r>
        <w:rPr>
          <w:spacing w:val="-8"/>
          <w:w w:val="105"/>
        </w:rPr>
        <w:t> </w:t>
      </w:r>
      <w:r>
        <w:rPr>
          <w:w w:val="105"/>
        </w:rPr>
        <w:t>to</w:t>
      </w:r>
      <w:r>
        <w:rPr>
          <w:spacing w:val="-8"/>
          <w:w w:val="105"/>
        </w:rPr>
        <w:t> </w:t>
      </w:r>
      <w:r>
        <w:rPr>
          <w:w w:val="105"/>
        </w:rPr>
        <w:t>the</w:t>
      </w:r>
      <w:r>
        <w:rPr>
          <w:spacing w:val="-7"/>
          <w:w w:val="105"/>
        </w:rPr>
        <w:t> </w:t>
      </w:r>
      <w:r>
        <w:rPr>
          <w:w w:val="105"/>
        </w:rPr>
        <w:t>locations</w:t>
      </w:r>
      <w:r>
        <w:rPr>
          <w:spacing w:val="-8"/>
          <w:w w:val="105"/>
        </w:rPr>
        <w:t> </w:t>
      </w:r>
      <w:r>
        <w:rPr>
          <w:w w:val="105"/>
        </w:rPr>
        <w:t>in</w:t>
      </w:r>
      <w:r>
        <w:rPr>
          <w:spacing w:val="-8"/>
          <w:w w:val="105"/>
        </w:rPr>
        <w:t> </w:t>
      </w:r>
      <w:r>
        <w:rPr>
          <w:w w:val="105"/>
        </w:rPr>
        <w:t>which</w:t>
      </w:r>
      <w:r>
        <w:rPr>
          <w:spacing w:val="-7"/>
          <w:w w:val="105"/>
        </w:rPr>
        <w:t> </w:t>
      </w:r>
      <w:r>
        <w:rPr>
          <w:w w:val="105"/>
        </w:rPr>
        <w:t>they</w:t>
      </w:r>
      <w:r>
        <w:rPr>
          <w:spacing w:val="-8"/>
          <w:w w:val="105"/>
        </w:rPr>
        <w:t> </w:t>
      </w:r>
      <w:r>
        <w:rPr>
          <w:w w:val="105"/>
        </w:rPr>
        <w:t>occur:</w:t>
      </w:r>
      <w:r>
        <w:rPr>
          <w:spacing w:val="-8"/>
          <w:w w:val="105"/>
        </w:rPr>
        <w:t> </w:t>
      </w:r>
      <w:r>
        <w:rPr>
          <w:w w:val="105"/>
        </w:rPr>
        <w:t>the</w:t>
      </w:r>
      <w:r>
        <w:rPr>
          <w:spacing w:val="-7"/>
          <w:w w:val="105"/>
        </w:rPr>
        <w:t> </w:t>
      </w:r>
      <w:r>
        <w:rPr>
          <w:w w:val="105"/>
        </w:rPr>
        <w:t>home,</w:t>
      </w:r>
      <w:r>
        <w:rPr>
          <w:spacing w:val="-72"/>
          <w:w w:val="105"/>
        </w:rPr>
        <w:t> </w:t>
      </w:r>
      <w:r>
        <w:rPr>
          <w:w w:val="105"/>
        </w:rPr>
        <w:t>the office, the gym. Each location develops a connection to certain habits and</w:t>
      </w:r>
      <w:r>
        <w:rPr>
          <w:spacing w:val="1"/>
          <w:w w:val="105"/>
        </w:rPr>
        <w:t> </w:t>
      </w:r>
      <w:r>
        <w:rPr>
          <w:w w:val="105"/>
        </w:rPr>
        <w:t>routines. You establish a particular relationship with the objects on your desk,</w:t>
      </w:r>
      <w:r>
        <w:rPr>
          <w:spacing w:val="1"/>
          <w:w w:val="105"/>
        </w:rPr>
        <w:t> </w:t>
      </w:r>
      <w:r>
        <w:rPr>
          <w:w w:val="105"/>
        </w:rPr>
        <w:t>the</w:t>
      </w:r>
      <w:r>
        <w:rPr>
          <w:spacing w:val="-7"/>
          <w:w w:val="105"/>
        </w:rPr>
        <w:t> </w:t>
      </w:r>
      <w:r>
        <w:rPr>
          <w:w w:val="105"/>
        </w:rPr>
        <w:t>items</w:t>
      </w:r>
      <w:r>
        <w:rPr>
          <w:spacing w:val="-6"/>
          <w:w w:val="105"/>
        </w:rPr>
        <w:t> </w:t>
      </w:r>
      <w:r>
        <w:rPr>
          <w:w w:val="105"/>
        </w:rPr>
        <w:t>on</w:t>
      </w:r>
      <w:r>
        <w:rPr>
          <w:spacing w:val="-5"/>
          <w:w w:val="105"/>
        </w:rPr>
        <w:t> </w:t>
      </w:r>
      <w:r>
        <w:rPr>
          <w:w w:val="105"/>
        </w:rPr>
        <w:t>your</w:t>
      </w:r>
      <w:r>
        <w:rPr>
          <w:spacing w:val="-7"/>
          <w:w w:val="105"/>
        </w:rPr>
        <w:t> </w:t>
      </w:r>
      <w:r>
        <w:rPr>
          <w:w w:val="105"/>
        </w:rPr>
        <w:t>kitchen</w:t>
      </w:r>
      <w:r>
        <w:rPr>
          <w:spacing w:val="-5"/>
          <w:w w:val="105"/>
        </w:rPr>
        <w:t> </w:t>
      </w:r>
      <w:r>
        <w:rPr>
          <w:w w:val="105"/>
        </w:rPr>
        <w:t>counter,</w:t>
      </w:r>
      <w:r>
        <w:rPr>
          <w:spacing w:val="-5"/>
          <w:w w:val="105"/>
        </w:rPr>
        <w:t> </w:t>
      </w:r>
      <w:r>
        <w:rPr>
          <w:w w:val="105"/>
        </w:rPr>
        <w:t>the</w:t>
      </w:r>
      <w:r>
        <w:rPr>
          <w:spacing w:val="-7"/>
          <w:w w:val="105"/>
        </w:rPr>
        <w:t> </w:t>
      </w:r>
      <w:r>
        <w:rPr>
          <w:w w:val="105"/>
        </w:rPr>
        <w:t>things</w:t>
      </w:r>
      <w:r>
        <w:rPr>
          <w:spacing w:val="-6"/>
          <w:w w:val="105"/>
        </w:rPr>
        <w:t> </w:t>
      </w:r>
      <w:r>
        <w:rPr>
          <w:w w:val="105"/>
        </w:rPr>
        <w:t>in</w:t>
      </w:r>
      <w:r>
        <w:rPr>
          <w:spacing w:val="-5"/>
          <w:w w:val="105"/>
        </w:rPr>
        <w:t> </w:t>
      </w:r>
      <w:r>
        <w:rPr>
          <w:w w:val="105"/>
        </w:rPr>
        <w:t>your</w:t>
      </w:r>
      <w:r>
        <w:rPr>
          <w:spacing w:val="-7"/>
          <w:w w:val="105"/>
        </w:rPr>
        <w:t> </w:t>
      </w:r>
      <w:r>
        <w:rPr>
          <w:w w:val="105"/>
        </w:rPr>
        <w:t>bedroom.</w:t>
      </w:r>
    </w:p>
    <w:p>
      <w:pPr>
        <w:pStyle w:val="BodyText"/>
        <w:spacing w:line="247" w:lineRule="auto"/>
        <w:ind w:right="117" w:firstLine="288"/>
        <w:jc w:val="both"/>
      </w:pPr>
      <w:r>
        <w:rPr>
          <w:w w:val="105"/>
        </w:rPr>
        <w:t>Our behavior is not defined by the objects in the environment but by our</w:t>
      </w:r>
      <w:r>
        <w:rPr>
          <w:spacing w:val="1"/>
          <w:w w:val="105"/>
        </w:rPr>
        <w:t> </w:t>
      </w:r>
      <w:r>
        <w:rPr>
          <w:w w:val="105"/>
        </w:rPr>
        <w:t>relationship to them. In fact, this is a useful way to think about the influence of</w:t>
      </w:r>
      <w:r>
        <w:rPr>
          <w:spacing w:val="1"/>
          <w:w w:val="105"/>
        </w:rPr>
        <w:t> </w:t>
      </w:r>
      <w:r>
        <w:rPr>
          <w:w w:val="105"/>
        </w:rPr>
        <w:t>the environment on your behavior. Stop thinking about your environment as</w:t>
      </w:r>
      <w:r>
        <w:rPr>
          <w:spacing w:val="1"/>
          <w:w w:val="105"/>
        </w:rPr>
        <w:t> </w:t>
      </w:r>
      <w:r>
        <w:rPr>
          <w:w w:val="105"/>
        </w:rPr>
        <w:t>filled with objects. Start thinking about it as filled with relationships. Think in</w:t>
      </w:r>
      <w:r>
        <w:rPr>
          <w:spacing w:val="1"/>
          <w:w w:val="105"/>
        </w:rPr>
        <w:t> </w:t>
      </w:r>
      <w:r>
        <w:rPr>
          <w:w w:val="105"/>
        </w:rPr>
        <w:t>terms</w:t>
      </w:r>
      <w:r>
        <w:rPr>
          <w:spacing w:val="-13"/>
          <w:w w:val="105"/>
        </w:rPr>
        <w:t> </w:t>
      </w:r>
      <w:r>
        <w:rPr>
          <w:w w:val="105"/>
        </w:rPr>
        <w:t>of</w:t>
      </w:r>
      <w:r>
        <w:rPr>
          <w:spacing w:val="-12"/>
          <w:w w:val="105"/>
        </w:rPr>
        <w:t> </w:t>
      </w:r>
      <w:r>
        <w:rPr>
          <w:w w:val="105"/>
        </w:rPr>
        <w:t>how</w:t>
      </w:r>
      <w:r>
        <w:rPr>
          <w:spacing w:val="-12"/>
          <w:w w:val="105"/>
        </w:rPr>
        <w:t> </w:t>
      </w:r>
      <w:r>
        <w:rPr>
          <w:w w:val="105"/>
        </w:rPr>
        <w:t>you</w:t>
      </w:r>
      <w:r>
        <w:rPr>
          <w:spacing w:val="-13"/>
          <w:w w:val="105"/>
        </w:rPr>
        <w:t> </w:t>
      </w:r>
      <w:r>
        <w:rPr>
          <w:w w:val="105"/>
        </w:rPr>
        <w:t>interact</w:t>
      </w:r>
      <w:r>
        <w:rPr>
          <w:spacing w:val="-12"/>
          <w:w w:val="105"/>
        </w:rPr>
        <w:t> </w:t>
      </w:r>
      <w:r>
        <w:rPr>
          <w:w w:val="105"/>
        </w:rPr>
        <w:t>with</w:t>
      </w:r>
      <w:r>
        <w:rPr>
          <w:spacing w:val="-12"/>
          <w:w w:val="105"/>
        </w:rPr>
        <w:t> </w:t>
      </w:r>
      <w:r>
        <w:rPr>
          <w:w w:val="105"/>
        </w:rPr>
        <w:t>the</w:t>
      </w:r>
      <w:r>
        <w:rPr>
          <w:spacing w:val="-12"/>
          <w:w w:val="105"/>
        </w:rPr>
        <w:t> </w:t>
      </w:r>
      <w:r>
        <w:rPr>
          <w:w w:val="105"/>
        </w:rPr>
        <w:t>spaces</w:t>
      </w:r>
      <w:r>
        <w:rPr>
          <w:spacing w:val="-13"/>
          <w:w w:val="105"/>
        </w:rPr>
        <w:t> </w:t>
      </w:r>
      <w:r>
        <w:rPr>
          <w:w w:val="105"/>
        </w:rPr>
        <w:t>around</w:t>
      </w:r>
      <w:r>
        <w:rPr>
          <w:spacing w:val="-12"/>
          <w:w w:val="105"/>
        </w:rPr>
        <w:t> </w:t>
      </w:r>
      <w:r>
        <w:rPr>
          <w:w w:val="105"/>
        </w:rPr>
        <w:t>you.</w:t>
      </w:r>
      <w:r>
        <w:rPr>
          <w:spacing w:val="-12"/>
          <w:w w:val="105"/>
        </w:rPr>
        <w:t> </w:t>
      </w:r>
      <w:r>
        <w:rPr>
          <w:w w:val="105"/>
        </w:rPr>
        <w:t>For</w:t>
      </w:r>
      <w:r>
        <w:rPr>
          <w:spacing w:val="-13"/>
          <w:w w:val="105"/>
        </w:rPr>
        <w:t> </w:t>
      </w:r>
      <w:r>
        <w:rPr>
          <w:w w:val="105"/>
        </w:rPr>
        <w:t>one</w:t>
      </w:r>
      <w:r>
        <w:rPr>
          <w:spacing w:val="-12"/>
          <w:w w:val="105"/>
        </w:rPr>
        <w:t> </w:t>
      </w:r>
      <w:r>
        <w:rPr>
          <w:w w:val="105"/>
        </w:rPr>
        <w:t>person,</w:t>
      </w:r>
      <w:r>
        <w:rPr>
          <w:spacing w:val="-12"/>
          <w:w w:val="105"/>
        </w:rPr>
        <w:t> </w:t>
      </w:r>
      <w:r>
        <w:rPr>
          <w:w w:val="105"/>
        </w:rPr>
        <w:t>her</w:t>
      </w:r>
      <w:r>
        <w:rPr>
          <w:spacing w:val="-12"/>
          <w:w w:val="105"/>
        </w:rPr>
        <w:t> </w:t>
      </w:r>
      <w:r>
        <w:rPr>
          <w:w w:val="105"/>
        </w:rPr>
        <w:t>couch</w:t>
      </w:r>
      <w:r>
        <w:rPr>
          <w:spacing w:val="-71"/>
          <w:w w:val="105"/>
        </w:rPr>
        <w:t> </w:t>
      </w:r>
      <w:r>
        <w:rPr>
          <w:w w:val="105"/>
        </w:rPr>
        <w:t>is</w:t>
      </w:r>
      <w:r>
        <w:rPr>
          <w:spacing w:val="-7"/>
          <w:w w:val="105"/>
        </w:rPr>
        <w:t> </w:t>
      </w:r>
      <w:r>
        <w:rPr>
          <w:w w:val="105"/>
        </w:rPr>
        <w:t>the</w:t>
      </w:r>
      <w:r>
        <w:rPr>
          <w:spacing w:val="-6"/>
          <w:w w:val="105"/>
        </w:rPr>
        <w:t> </w:t>
      </w:r>
      <w:r>
        <w:rPr>
          <w:w w:val="105"/>
        </w:rPr>
        <w:t>place</w:t>
      </w:r>
      <w:r>
        <w:rPr>
          <w:spacing w:val="-7"/>
          <w:w w:val="105"/>
        </w:rPr>
        <w:t> </w:t>
      </w:r>
      <w:r>
        <w:rPr>
          <w:w w:val="105"/>
        </w:rPr>
        <w:t>where</w:t>
      </w:r>
      <w:r>
        <w:rPr>
          <w:spacing w:val="-6"/>
          <w:w w:val="105"/>
        </w:rPr>
        <w:t> </w:t>
      </w:r>
      <w:r>
        <w:rPr>
          <w:w w:val="105"/>
        </w:rPr>
        <w:t>she</w:t>
      </w:r>
      <w:r>
        <w:rPr>
          <w:spacing w:val="-7"/>
          <w:w w:val="105"/>
        </w:rPr>
        <w:t> </w:t>
      </w:r>
      <w:r>
        <w:rPr>
          <w:w w:val="105"/>
        </w:rPr>
        <w:t>reads</w:t>
      </w:r>
      <w:r>
        <w:rPr>
          <w:spacing w:val="-6"/>
          <w:w w:val="105"/>
        </w:rPr>
        <w:t> </w:t>
      </w:r>
      <w:r>
        <w:rPr>
          <w:w w:val="105"/>
        </w:rPr>
        <w:t>for</w:t>
      </w:r>
      <w:r>
        <w:rPr>
          <w:spacing w:val="-7"/>
          <w:w w:val="105"/>
        </w:rPr>
        <w:t> </w:t>
      </w:r>
      <w:r>
        <w:rPr>
          <w:w w:val="105"/>
        </w:rPr>
        <w:t>an</w:t>
      </w:r>
      <w:r>
        <w:rPr>
          <w:spacing w:val="-6"/>
          <w:w w:val="105"/>
        </w:rPr>
        <w:t> </w:t>
      </w:r>
      <w:r>
        <w:rPr>
          <w:w w:val="105"/>
        </w:rPr>
        <w:t>hour</w:t>
      </w:r>
      <w:r>
        <w:rPr>
          <w:spacing w:val="-6"/>
          <w:w w:val="105"/>
        </w:rPr>
        <w:t> </w:t>
      </w:r>
      <w:r>
        <w:rPr>
          <w:w w:val="105"/>
        </w:rPr>
        <w:t>each</w:t>
      </w:r>
      <w:r>
        <w:rPr>
          <w:spacing w:val="-7"/>
          <w:w w:val="105"/>
        </w:rPr>
        <w:t> </w:t>
      </w:r>
      <w:r>
        <w:rPr>
          <w:w w:val="105"/>
        </w:rPr>
        <w:t>night.</w:t>
      </w:r>
      <w:r>
        <w:rPr>
          <w:spacing w:val="-6"/>
          <w:w w:val="105"/>
        </w:rPr>
        <w:t> </w:t>
      </w:r>
      <w:r>
        <w:rPr>
          <w:w w:val="105"/>
        </w:rPr>
        <w:t>For</w:t>
      </w:r>
      <w:r>
        <w:rPr>
          <w:spacing w:val="-7"/>
          <w:w w:val="105"/>
        </w:rPr>
        <w:t> </w:t>
      </w:r>
      <w:r>
        <w:rPr>
          <w:w w:val="105"/>
        </w:rPr>
        <w:t>someone</w:t>
      </w:r>
      <w:r>
        <w:rPr>
          <w:spacing w:val="-6"/>
          <w:w w:val="105"/>
        </w:rPr>
        <w:t> </w:t>
      </w:r>
      <w:r>
        <w:rPr>
          <w:w w:val="105"/>
        </w:rPr>
        <w:t>else,</w:t>
      </w:r>
      <w:r>
        <w:rPr>
          <w:spacing w:val="-7"/>
          <w:w w:val="105"/>
        </w:rPr>
        <w:t> </w:t>
      </w:r>
      <w:r>
        <w:rPr>
          <w:w w:val="105"/>
        </w:rPr>
        <w:t>the</w:t>
      </w:r>
      <w:r>
        <w:rPr>
          <w:spacing w:val="-6"/>
          <w:w w:val="105"/>
        </w:rPr>
        <w:t> </w:t>
      </w:r>
      <w:r>
        <w:rPr>
          <w:w w:val="105"/>
        </w:rPr>
        <w:t>couch</w:t>
      </w:r>
      <w:r>
        <w:rPr>
          <w:spacing w:val="-71"/>
          <w:w w:val="105"/>
        </w:rPr>
        <w:t> </w:t>
      </w:r>
      <w:r>
        <w:rPr>
          <w:w w:val="105"/>
        </w:rPr>
        <w:t>is</w:t>
      </w:r>
      <w:r>
        <w:rPr>
          <w:spacing w:val="-14"/>
          <w:w w:val="105"/>
        </w:rPr>
        <w:t> </w:t>
      </w:r>
      <w:r>
        <w:rPr>
          <w:w w:val="105"/>
        </w:rPr>
        <w:t>where</w:t>
      </w:r>
      <w:r>
        <w:rPr>
          <w:spacing w:val="-13"/>
          <w:w w:val="105"/>
        </w:rPr>
        <w:t> </w:t>
      </w:r>
      <w:r>
        <w:rPr>
          <w:w w:val="105"/>
        </w:rPr>
        <w:t>he</w:t>
      </w:r>
      <w:r>
        <w:rPr>
          <w:spacing w:val="-13"/>
          <w:w w:val="105"/>
        </w:rPr>
        <w:t> </w:t>
      </w:r>
      <w:r>
        <w:rPr>
          <w:w w:val="105"/>
        </w:rPr>
        <w:t>watches</w:t>
      </w:r>
      <w:r>
        <w:rPr>
          <w:spacing w:val="-13"/>
          <w:w w:val="105"/>
        </w:rPr>
        <w:t> </w:t>
      </w:r>
      <w:r>
        <w:rPr>
          <w:w w:val="105"/>
        </w:rPr>
        <w:t>television</w:t>
      </w:r>
      <w:r>
        <w:rPr>
          <w:spacing w:val="-13"/>
          <w:w w:val="105"/>
        </w:rPr>
        <w:t> </w:t>
      </w:r>
      <w:r>
        <w:rPr>
          <w:w w:val="105"/>
        </w:rPr>
        <w:t>and</w:t>
      </w:r>
      <w:r>
        <w:rPr>
          <w:spacing w:val="-13"/>
          <w:w w:val="105"/>
        </w:rPr>
        <w:t> </w:t>
      </w:r>
      <w:r>
        <w:rPr>
          <w:w w:val="105"/>
        </w:rPr>
        <w:t>eats</w:t>
      </w:r>
      <w:r>
        <w:rPr>
          <w:spacing w:val="-13"/>
          <w:w w:val="105"/>
        </w:rPr>
        <w:t> </w:t>
      </w:r>
      <w:r>
        <w:rPr>
          <w:w w:val="105"/>
        </w:rPr>
        <w:t>a</w:t>
      </w:r>
      <w:r>
        <w:rPr>
          <w:spacing w:val="-13"/>
          <w:w w:val="105"/>
        </w:rPr>
        <w:t> </w:t>
      </w:r>
      <w:r>
        <w:rPr>
          <w:w w:val="105"/>
        </w:rPr>
        <w:t>bowl</w:t>
      </w:r>
      <w:r>
        <w:rPr>
          <w:spacing w:val="-13"/>
          <w:w w:val="105"/>
        </w:rPr>
        <w:t> </w:t>
      </w:r>
      <w:r>
        <w:rPr>
          <w:w w:val="105"/>
        </w:rPr>
        <w:t>of</w:t>
      </w:r>
      <w:r>
        <w:rPr>
          <w:spacing w:val="-13"/>
          <w:w w:val="105"/>
        </w:rPr>
        <w:t> </w:t>
      </w:r>
      <w:r>
        <w:rPr>
          <w:w w:val="105"/>
        </w:rPr>
        <w:t>ice</w:t>
      </w:r>
      <w:r>
        <w:rPr>
          <w:spacing w:val="-14"/>
          <w:w w:val="105"/>
        </w:rPr>
        <w:t> </w:t>
      </w:r>
      <w:r>
        <w:rPr>
          <w:w w:val="105"/>
        </w:rPr>
        <w:t>cream</w:t>
      </w:r>
      <w:r>
        <w:rPr>
          <w:spacing w:val="-13"/>
          <w:w w:val="105"/>
        </w:rPr>
        <w:t> </w:t>
      </w:r>
      <w:r>
        <w:rPr>
          <w:w w:val="105"/>
        </w:rPr>
        <w:t>after</w:t>
      </w:r>
      <w:r>
        <w:rPr>
          <w:spacing w:val="-13"/>
          <w:w w:val="105"/>
        </w:rPr>
        <w:t> </w:t>
      </w:r>
      <w:r>
        <w:rPr>
          <w:w w:val="105"/>
        </w:rPr>
        <w:t>work.</w:t>
      </w:r>
      <w:r>
        <w:rPr>
          <w:spacing w:val="-13"/>
          <w:w w:val="105"/>
        </w:rPr>
        <w:t> </w:t>
      </w:r>
      <w:r>
        <w:rPr>
          <w:w w:val="105"/>
        </w:rPr>
        <w:t>Different</w:t>
      </w:r>
      <w:r>
        <w:rPr>
          <w:spacing w:val="-71"/>
          <w:w w:val="105"/>
        </w:rPr>
        <w:t> </w:t>
      </w:r>
      <w:r>
        <w:rPr>
          <w:w w:val="105"/>
        </w:rPr>
        <w:t>people</w:t>
      </w:r>
      <w:r>
        <w:rPr>
          <w:spacing w:val="-16"/>
          <w:w w:val="105"/>
        </w:rPr>
        <w:t> </w:t>
      </w:r>
      <w:r>
        <w:rPr>
          <w:w w:val="105"/>
        </w:rPr>
        <w:t>can</w:t>
      </w:r>
      <w:r>
        <w:rPr>
          <w:spacing w:val="-15"/>
          <w:w w:val="105"/>
        </w:rPr>
        <w:t> </w:t>
      </w:r>
      <w:r>
        <w:rPr>
          <w:w w:val="105"/>
        </w:rPr>
        <w:t>have</w:t>
      </w:r>
      <w:r>
        <w:rPr>
          <w:spacing w:val="-16"/>
          <w:w w:val="105"/>
        </w:rPr>
        <w:t> </w:t>
      </w:r>
      <w:r>
        <w:rPr>
          <w:w w:val="105"/>
        </w:rPr>
        <w:t>different</w:t>
      </w:r>
      <w:r>
        <w:rPr>
          <w:spacing w:val="-15"/>
          <w:w w:val="105"/>
        </w:rPr>
        <w:t> </w:t>
      </w:r>
      <w:r>
        <w:rPr>
          <w:w w:val="105"/>
        </w:rPr>
        <w:t>memories—and</w:t>
      </w:r>
      <w:r>
        <w:rPr>
          <w:spacing w:val="-16"/>
          <w:w w:val="105"/>
        </w:rPr>
        <w:t> </w:t>
      </w:r>
      <w:r>
        <w:rPr>
          <w:w w:val="105"/>
        </w:rPr>
        <w:t>thus</w:t>
      </w:r>
      <w:r>
        <w:rPr>
          <w:spacing w:val="-15"/>
          <w:w w:val="105"/>
        </w:rPr>
        <w:t> </w:t>
      </w:r>
      <w:r>
        <w:rPr>
          <w:w w:val="105"/>
        </w:rPr>
        <w:t>different</w:t>
      </w:r>
      <w:r>
        <w:rPr>
          <w:spacing w:val="-15"/>
          <w:w w:val="105"/>
        </w:rPr>
        <w:t> </w:t>
      </w:r>
      <w:r>
        <w:rPr>
          <w:w w:val="105"/>
        </w:rPr>
        <w:t>habits—associated</w:t>
      </w:r>
      <w:r>
        <w:rPr>
          <w:spacing w:val="-16"/>
          <w:w w:val="105"/>
        </w:rPr>
        <w:t> </w:t>
      </w:r>
      <w:r>
        <w:rPr>
          <w:w w:val="105"/>
        </w:rPr>
        <w:t>with</w:t>
      </w:r>
      <w:r>
        <w:rPr>
          <w:spacing w:val="-71"/>
          <w:w w:val="105"/>
        </w:rPr>
        <w:t> </w:t>
      </w:r>
      <w:r>
        <w:rPr>
          <w:w w:val="105"/>
        </w:rPr>
        <w:t>the</w:t>
      </w:r>
      <w:r>
        <w:rPr>
          <w:spacing w:val="-3"/>
          <w:w w:val="105"/>
        </w:rPr>
        <w:t> </w:t>
      </w:r>
      <w:r>
        <w:rPr>
          <w:w w:val="105"/>
        </w:rPr>
        <w:t>same</w:t>
      </w:r>
      <w:r>
        <w:rPr>
          <w:spacing w:val="-3"/>
          <w:w w:val="105"/>
        </w:rPr>
        <w:t> </w:t>
      </w:r>
      <w:r>
        <w:rPr>
          <w:w w:val="105"/>
        </w:rPr>
        <w:t>place.</w:t>
      </w:r>
    </w:p>
    <w:p>
      <w:pPr>
        <w:pStyle w:val="BodyText"/>
        <w:spacing w:line="247" w:lineRule="auto"/>
        <w:ind w:right="117" w:firstLine="288"/>
        <w:jc w:val="both"/>
      </w:pPr>
      <w:r>
        <w:rPr>
          <w:w w:val="105"/>
        </w:rPr>
        <w:t>The good news? You can train yourself to link a particular habit with a</w:t>
      </w:r>
      <w:r>
        <w:rPr>
          <w:spacing w:val="1"/>
          <w:w w:val="105"/>
        </w:rPr>
        <w:t> </w:t>
      </w:r>
      <w:r>
        <w:rPr>
          <w:w w:val="105"/>
        </w:rPr>
        <w:t>particular</w:t>
      </w:r>
      <w:r>
        <w:rPr>
          <w:spacing w:val="-4"/>
          <w:w w:val="105"/>
        </w:rPr>
        <w:t> </w:t>
      </w:r>
      <w:r>
        <w:rPr>
          <w:w w:val="105"/>
        </w:rPr>
        <w:t>context.</w:t>
      </w:r>
    </w:p>
    <w:p>
      <w:pPr>
        <w:pStyle w:val="BodyText"/>
        <w:spacing w:line="247" w:lineRule="auto"/>
        <w:ind w:right="117" w:firstLine="288"/>
        <w:jc w:val="both"/>
      </w:pPr>
      <w:r>
        <w:rPr>
          <w:w w:val="105"/>
        </w:rPr>
        <w:t>In one study, </w:t>
      </w:r>
      <w:r>
        <w:rPr>
          <w:w w:val="105"/>
          <w:shd w:fill="FBE4F2" w:color="auto" w:val="clear"/>
        </w:rPr>
        <w:t>scientists instructed insomniacs to get into bed only when they</w:t>
      </w:r>
      <w:r>
        <w:rPr>
          <w:spacing w:val="1"/>
          <w:w w:val="105"/>
        </w:rPr>
        <w:t> </w:t>
      </w:r>
      <w:r>
        <w:rPr>
          <w:w w:val="105"/>
          <w:shd w:fill="FBE4F2" w:color="auto" w:val="clear"/>
        </w:rPr>
        <w:t>were tired. If they couldn’t fall asleep, they were told to sit in a different room</w:t>
      </w:r>
      <w:r>
        <w:rPr>
          <w:spacing w:val="1"/>
          <w:w w:val="105"/>
        </w:rPr>
        <w:t> </w:t>
      </w:r>
      <w:r>
        <w:rPr>
          <w:w w:val="105"/>
          <w:shd w:fill="FBE4F2" w:color="auto" w:val="clear"/>
        </w:rPr>
        <w:t>until they became sleepy. Over time, subjects began to associate the context of</w:t>
      </w:r>
      <w:r>
        <w:rPr>
          <w:spacing w:val="1"/>
          <w:w w:val="105"/>
        </w:rPr>
        <w:t> </w:t>
      </w:r>
      <w:r>
        <w:rPr>
          <w:w w:val="105"/>
          <w:shd w:fill="FBE4F2" w:color="auto" w:val="clear"/>
        </w:rPr>
        <w:t>their bed with the action of </w:t>
      </w:r>
      <w:bookmarkStart w:name="_bookmark154" w:id="169"/>
      <w:bookmarkEnd w:id="169"/>
      <w:r>
        <w:rPr>
          <w:w w:val="105"/>
          <w:shd w:fill="FBE4F2" w:color="auto" w:val="clear"/>
        </w:rPr>
        <w:t>s</w:t>
      </w:r>
      <w:r>
        <w:rPr>
          <w:w w:val="105"/>
          <w:shd w:fill="FBE4F2" w:color="auto" w:val="clear"/>
        </w:rPr>
        <w:t>leeping, and it became easier to quickly fall asleep</w:t>
      </w:r>
      <w:r>
        <w:rPr>
          <w:spacing w:val="-71"/>
          <w:w w:val="105"/>
        </w:rPr>
        <w:t> </w:t>
      </w:r>
      <w:r>
        <w:rPr>
          <w:w w:val="105"/>
          <w:shd w:fill="FBE4F2" w:color="auto" w:val="clear"/>
        </w:rPr>
        <w:t>when they climbed in bed. Their brains learned that sleeping—not browsing on</w:t>
      </w:r>
      <w:r>
        <w:rPr>
          <w:spacing w:val="-71"/>
          <w:w w:val="105"/>
        </w:rPr>
        <w:t> </w:t>
      </w:r>
      <w:r>
        <w:rPr>
          <w:w w:val="105"/>
          <w:shd w:fill="FBE4F2" w:color="auto" w:val="clear"/>
        </w:rPr>
        <w:t>their phones, not watching television, not staring at the clock—was the only</w:t>
      </w:r>
      <w:r>
        <w:rPr>
          <w:spacing w:val="1"/>
          <w:w w:val="105"/>
        </w:rPr>
        <w:t> </w:t>
      </w:r>
      <w:r>
        <w:rPr>
          <w:w w:val="105"/>
          <w:shd w:fill="FBE4F2" w:color="auto" w:val="clear"/>
        </w:rPr>
        <w:t>action</w:t>
      </w:r>
      <w:r>
        <w:rPr>
          <w:spacing w:val="-3"/>
          <w:w w:val="105"/>
          <w:shd w:fill="FBE4F2" w:color="auto" w:val="clear"/>
        </w:rPr>
        <w:t> </w:t>
      </w:r>
      <w:r>
        <w:rPr>
          <w:w w:val="105"/>
          <w:shd w:fill="FBE4F2" w:color="auto" w:val="clear"/>
        </w:rPr>
        <w:t>that</w:t>
      </w:r>
      <w:r>
        <w:rPr>
          <w:spacing w:val="-4"/>
          <w:w w:val="105"/>
          <w:shd w:fill="FBE4F2" w:color="auto" w:val="clear"/>
        </w:rPr>
        <w:t> </w:t>
      </w:r>
      <w:r>
        <w:rPr>
          <w:w w:val="105"/>
          <w:shd w:fill="FBE4F2" w:color="auto" w:val="clear"/>
        </w:rPr>
        <w:t>happened</w:t>
      </w:r>
      <w:r>
        <w:rPr>
          <w:spacing w:val="-2"/>
          <w:w w:val="105"/>
          <w:shd w:fill="FBE4F2" w:color="auto" w:val="clear"/>
        </w:rPr>
        <w:t> </w:t>
      </w:r>
      <w:r>
        <w:rPr>
          <w:w w:val="105"/>
          <w:shd w:fill="FBE4F2" w:color="auto" w:val="clear"/>
        </w:rPr>
        <w:t>in</w:t>
      </w:r>
      <w:r>
        <w:rPr>
          <w:spacing w:val="-3"/>
          <w:w w:val="105"/>
          <w:shd w:fill="FBE4F2" w:color="auto" w:val="clear"/>
        </w:rPr>
        <w:t> </w:t>
      </w:r>
      <w:r>
        <w:rPr>
          <w:w w:val="105"/>
          <w:shd w:fill="FBE4F2" w:color="auto" w:val="clear"/>
        </w:rPr>
        <w:t>that</w:t>
      </w:r>
      <w:r>
        <w:rPr>
          <w:spacing w:val="-3"/>
          <w:w w:val="105"/>
          <w:shd w:fill="FBE4F2" w:color="auto" w:val="clear"/>
        </w:rPr>
        <w:t> </w:t>
      </w:r>
      <w:r>
        <w:rPr>
          <w:w w:val="105"/>
          <w:shd w:fill="FBE4F2" w:color="auto" w:val="clear"/>
        </w:rPr>
        <w:t>room.</w:t>
      </w:r>
    </w:p>
    <w:p>
      <w:pPr>
        <w:pStyle w:val="BodyText"/>
        <w:spacing w:line="247" w:lineRule="auto"/>
        <w:ind w:right="117" w:firstLine="288"/>
        <w:jc w:val="both"/>
      </w:pPr>
      <w:r>
        <w:rPr>
          <w:w w:val="105"/>
          <w:shd w:fill="FBE4F2" w:color="auto" w:val="clear"/>
        </w:rPr>
        <w:t>T</w:t>
      </w:r>
      <w:r>
        <w:rPr>
          <w:w w:val="105"/>
        </w:rPr>
        <w:t>he power of context also reveals an important strategy: </w:t>
      </w:r>
      <w:bookmarkStart w:name="_bookmark155" w:id="170"/>
      <w:bookmarkEnd w:id="170"/>
      <w:r>
        <w:rPr>
          <w:w w:val="105"/>
        </w:rPr>
        <w:t>h</w:t>
      </w:r>
      <w:r>
        <w:rPr>
          <w:w w:val="105"/>
        </w:rPr>
        <w:t>abits can be easier</w:t>
      </w:r>
      <w:r>
        <w:rPr>
          <w:spacing w:val="1"/>
          <w:w w:val="105"/>
        </w:rPr>
        <w:t> </w:t>
      </w:r>
      <w:r>
        <w:rPr>
          <w:w w:val="105"/>
        </w:rPr>
        <w:t>to change in a new environment. It helps to escape the subtle triggers and cues</w:t>
      </w:r>
      <w:r>
        <w:rPr>
          <w:spacing w:val="1"/>
          <w:w w:val="105"/>
        </w:rPr>
        <w:t> </w:t>
      </w:r>
      <w:r>
        <w:rPr>
          <w:w w:val="105"/>
        </w:rPr>
        <w:t>that</w:t>
      </w:r>
      <w:r>
        <w:rPr>
          <w:spacing w:val="-15"/>
          <w:w w:val="105"/>
        </w:rPr>
        <w:t> </w:t>
      </w:r>
      <w:r>
        <w:rPr>
          <w:w w:val="105"/>
        </w:rPr>
        <w:t>nudge</w:t>
      </w:r>
      <w:r>
        <w:rPr>
          <w:spacing w:val="-15"/>
          <w:w w:val="105"/>
        </w:rPr>
        <w:t> </w:t>
      </w:r>
      <w:r>
        <w:rPr>
          <w:w w:val="105"/>
        </w:rPr>
        <w:t>you</w:t>
      </w:r>
      <w:r>
        <w:rPr>
          <w:spacing w:val="-14"/>
          <w:w w:val="105"/>
        </w:rPr>
        <w:t> </w:t>
      </w:r>
      <w:r>
        <w:rPr>
          <w:w w:val="105"/>
        </w:rPr>
        <w:t>toward</w:t>
      </w:r>
      <w:r>
        <w:rPr>
          <w:spacing w:val="-15"/>
          <w:w w:val="105"/>
        </w:rPr>
        <w:t> </w:t>
      </w:r>
      <w:r>
        <w:rPr>
          <w:w w:val="105"/>
        </w:rPr>
        <w:t>your</w:t>
      </w:r>
      <w:r>
        <w:rPr>
          <w:spacing w:val="-15"/>
          <w:w w:val="105"/>
        </w:rPr>
        <w:t> </w:t>
      </w:r>
      <w:r>
        <w:rPr>
          <w:w w:val="105"/>
        </w:rPr>
        <w:t>current</w:t>
      </w:r>
      <w:r>
        <w:rPr>
          <w:spacing w:val="-14"/>
          <w:w w:val="105"/>
        </w:rPr>
        <w:t> </w:t>
      </w:r>
      <w:r>
        <w:rPr>
          <w:w w:val="105"/>
        </w:rPr>
        <w:t>habits.</w:t>
      </w:r>
      <w:r>
        <w:rPr>
          <w:spacing w:val="-15"/>
          <w:w w:val="105"/>
        </w:rPr>
        <w:t> </w:t>
      </w:r>
      <w:r>
        <w:rPr>
          <w:w w:val="105"/>
        </w:rPr>
        <w:t>Go</w:t>
      </w:r>
      <w:r>
        <w:rPr>
          <w:spacing w:val="-15"/>
          <w:w w:val="105"/>
        </w:rPr>
        <w:t> </w:t>
      </w:r>
      <w:r>
        <w:rPr>
          <w:w w:val="105"/>
        </w:rPr>
        <w:t>to</w:t>
      </w:r>
      <w:r>
        <w:rPr>
          <w:spacing w:val="-14"/>
          <w:w w:val="105"/>
        </w:rPr>
        <w:t> </w:t>
      </w:r>
      <w:r>
        <w:rPr>
          <w:w w:val="105"/>
        </w:rPr>
        <w:t>a</w:t>
      </w:r>
      <w:r>
        <w:rPr>
          <w:spacing w:val="-15"/>
          <w:w w:val="105"/>
        </w:rPr>
        <w:t> </w:t>
      </w:r>
      <w:r>
        <w:rPr>
          <w:w w:val="105"/>
        </w:rPr>
        <w:t>new</w:t>
      </w:r>
      <w:r>
        <w:rPr>
          <w:spacing w:val="-15"/>
          <w:w w:val="105"/>
        </w:rPr>
        <w:t> </w:t>
      </w:r>
      <w:r>
        <w:rPr>
          <w:w w:val="105"/>
        </w:rPr>
        <w:t>place—a</w:t>
      </w:r>
      <w:r>
        <w:rPr>
          <w:spacing w:val="-14"/>
          <w:w w:val="105"/>
        </w:rPr>
        <w:t> </w:t>
      </w:r>
      <w:r>
        <w:rPr>
          <w:w w:val="105"/>
        </w:rPr>
        <w:t>different</w:t>
      </w:r>
      <w:r>
        <w:rPr>
          <w:spacing w:val="-14"/>
          <w:w w:val="105"/>
        </w:rPr>
        <w:t> </w:t>
      </w:r>
      <w:r>
        <w:rPr>
          <w:w w:val="105"/>
        </w:rPr>
        <w:t>coffee</w:t>
      </w:r>
      <w:r>
        <w:rPr>
          <w:spacing w:val="-71"/>
          <w:w w:val="105"/>
        </w:rPr>
        <w:t> </w:t>
      </w:r>
      <w:r>
        <w:rPr>
          <w:w w:val="105"/>
        </w:rPr>
        <w:t>shop, a bench in the park, a corner of your room you seldom use—and create a</w:t>
      </w:r>
      <w:r>
        <w:rPr>
          <w:spacing w:val="1"/>
          <w:w w:val="105"/>
        </w:rPr>
        <w:t> </w:t>
      </w:r>
      <w:r>
        <w:rPr>
          <w:w w:val="105"/>
        </w:rPr>
        <w:t>new</w:t>
      </w:r>
      <w:r>
        <w:rPr>
          <w:spacing w:val="-3"/>
          <w:w w:val="105"/>
        </w:rPr>
        <w:t> </w:t>
      </w:r>
      <w:r>
        <w:rPr>
          <w:w w:val="105"/>
        </w:rPr>
        <w:t>routine</w:t>
      </w:r>
      <w:r>
        <w:rPr>
          <w:spacing w:val="-3"/>
          <w:w w:val="105"/>
        </w:rPr>
        <w:t> </w:t>
      </w:r>
      <w:r>
        <w:rPr>
          <w:w w:val="105"/>
        </w:rPr>
        <w:t>there.</w:t>
      </w:r>
    </w:p>
    <w:p>
      <w:pPr>
        <w:pStyle w:val="BodyText"/>
        <w:spacing w:line="247" w:lineRule="auto"/>
        <w:ind w:right="117" w:firstLine="288"/>
        <w:jc w:val="both"/>
      </w:pPr>
      <w:r>
        <w:rPr>
          <w:w w:val="105"/>
          <w:shd w:fill="FBE4F2" w:color="auto" w:val="clear"/>
        </w:rPr>
        <w:t>It is easier to associate a new habit with a new context than to build a new</w:t>
      </w:r>
      <w:r>
        <w:rPr>
          <w:spacing w:val="1"/>
          <w:w w:val="105"/>
        </w:rPr>
        <w:t> </w:t>
      </w:r>
      <w:r>
        <w:rPr>
          <w:w w:val="105"/>
          <w:shd w:fill="FBE4F2" w:color="auto" w:val="clear"/>
        </w:rPr>
        <w:t>habit in the face of competing cues.</w:t>
      </w:r>
      <w:r>
        <w:rPr>
          <w:w w:val="105"/>
        </w:rPr>
        <w:t> </w:t>
      </w:r>
      <w:r>
        <w:rPr>
          <w:w w:val="105"/>
          <w:shd w:fill="F8D0D0" w:color="auto" w:val="clear"/>
        </w:rPr>
        <w:t>It can be difficult to go to bed early if you</w:t>
      </w:r>
      <w:r>
        <w:rPr>
          <w:spacing w:val="1"/>
          <w:w w:val="105"/>
        </w:rPr>
        <w:t> </w:t>
      </w:r>
      <w:r>
        <w:rPr>
          <w:w w:val="105"/>
          <w:shd w:fill="F8D0D0" w:color="auto" w:val="clear"/>
        </w:rPr>
        <w:t>watch</w:t>
      </w:r>
      <w:r>
        <w:rPr>
          <w:spacing w:val="-12"/>
          <w:w w:val="105"/>
          <w:shd w:fill="F8D0D0" w:color="auto" w:val="clear"/>
        </w:rPr>
        <w:t> </w:t>
      </w:r>
      <w:r>
        <w:rPr>
          <w:w w:val="105"/>
          <w:shd w:fill="F8D0D0" w:color="auto" w:val="clear"/>
        </w:rPr>
        <w:t>television</w:t>
      </w:r>
      <w:r>
        <w:rPr>
          <w:spacing w:val="-12"/>
          <w:w w:val="105"/>
          <w:shd w:fill="F8D0D0" w:color="auto" w:val="clear"/>
        </w:rPr>
        <w:t> </w:t>
      </w:r>
      <w:r>
        <w:rPr>
          <w:w w:val="105"/>
          <w:shd w:fill="F8D0D0" w:color="auto" w:val="clear"/>
        </w:rPr>
        <w:t>in</w:t>
      </w:r>
      <w:r>
        <w:rPr>
          <w:spacing w:val="-11"/>
          <w:w w:val="105"/>
          <w:shd w:fill="F8D0D0" w:color="auto" w:val="clear"/>
        </w:rPr>
        <w:t> </w:t>
      </w:r>
      <w:r>
        <w:rPr>
          <w:w w:val="105"/>
          <w:shd w:fill="F8D0D0" w:color="auto" w:val="clear"/>
        </w:rPr>
        <w:t>your</w:t>
      </w:r>
      <w:r>
        <w:rPr>
          <w:spacing w:val="-12"/>
          <w:w w:val="105"/>
          <w:shd w:fill="F8D0D0" w:color="auto" w:val="clear"/>
        </w:rPr>
        <w:t> </w:t>
      </w:r>
      <w:r>
        <w:rPr>
          <w:w w:val="105"/>
          <w:shd w:fill="F8D0D0" w:color="auto" w:val="clear"/>
        </w:rPr>
        <w:t>bedroom</w:t>
      </w:r>
      <w:r>
        <w:rPr>
          <w:spacing w:val="-11"/>
          <w:w w:val="105"/>
          <w:shd w:fill="F8D0D0" w:color="auto" w:val="clear"/>
        </w:rPr>
        <w:t> </w:t>
      </w:r>
      <w:r>
        <w:rPr>
          <w:w w:val="105"/>
          <w:shd w:fill="F8D0D0" w:color="auto" w:val="clear"/>
        </w:rPr>
        <w:t>each</w:t>
      </w:r>
      <w:r>
        <w:rPr>
          <w:spacing w:val="-12"/>
          <w:w w:val="105"/>
          <w:shd w:fill="F8D0D0" w:color="auto" w:val="clear"/>
        </w:rPr>
        <w:t> </w:t>
      </w:r>
      <w:r>
        <w:rPr>
          <w:w w:val="105"/>
          <w:shd w:fill="F8D0D0" w:color="auto" w:val="clear"/>
        </w:rPr>
        <w:t>night.</w:t>
      </w:r>
      <w:r>
        <w:rPr>
          <w:spacing w:val="-12"/>
          <w:w w:val="105"/>
          <w:shd w:fill="F8D0D0" w:color="auto" w:val="clear"/>
        </w:rPr>
        <w:t> </w:t>
      </w:r>
      <w:r>
        <w:rPr>
          <w:w w:val="105"/>
          <w:shd w:fill="F8D0D0" w:color="auto" w:val="clear"/>
        </w:rPr>
        <w:t>It</w:t>
      </w:r>
      <w:r>
        <w:rPr>
          <w:spacing w:val="-11"/>
          <w:w w:val="105"/>
          <w:shd w:fill="F8D0D0" w:color="auto" w:val="clear"/>
        </w:rPr>
        <w:t> </w:t>
      </w:r>
      <w:r>
        <w:rPr>
          <w:w w:val="105"/>
          <w:shd w:fill="F8D0D0" w:color="auto" w:val="clear"/>
        </w:rPr>
        <w:t>can</w:t>
      </w:r>
      <w:r>
        <w:rPr>
          <w:spacing w:val="-12"/>
          <w:w w:val="105"/>
          <w:shd w:fill="F8D0D0" w:color="auto" w:val="clear"/>
        </w:rPr>
        <w:t> </w:t>
      </w:r>
      <w:r>
        <w:rPr>
          <w:w w:val="105"/>
          <w:shd w:fill="F8D0D0" w:color="auto" w:val="clear"/>
        </w:rPr>
        <w:t>be</w:t>
      </w:r>
      <w:r>
        <w:rPr>
          <w:spacing w:val="-11"/>
          <w:w w:val="105"/>
          <w:shd w:fill="F8D0D0" w:color="auto" w:val="clear"/>
        </w:rPr>
        <w:t> </w:t>
      </w:r>
      <w:r>
        <w:rPr>
          <w:w w:val="105"/>
          <w:shd w:fill="F8D0D0" w:color="auto" w:val="clear"/>
        </w:rPr>
        <w:t>hard</w:t>
      </w:r>
      <w:r>
        <w:rPr>
          <w:spacing w:val="-12"/>
          <w:w w:val="105"/>
          <w:shd w:fill="F8D0D0" w:color="auto" w:val="clear"/>
        </w:rPr>
        <w:t> </w:t>
      </w:r>
      <w:r>
        <w:rPr>
          <w:w w:val="105"/>
          <w:shd w:fill="F8D0D0" w:color="auto" w:val="clear"/>
        </w:rPr>
        <w:t>to</w:t>
      </w:r>
      <w:r>
        <w:rPr>
          <w:spacing w:val="-12"/>
          <w:w w:val="105"/>
          <w:shd w:fill="F8D0D0" w:color="auto" w:val="clear"/>
        </w:rPr>
        <w:t> </w:t>
      </w:r>
      <w:r>
        <w:rPr>
          <w:w w:val="105"/>
          <w:shd w:fill="F8D0D0" w:color="auto" w:val="clear"/>
        </w:rPr>
        <w:t>study</w:t>
      </w:r>
      <w:r>
        <w:rPr>
          <w:spacing w:val="-11"/>
          <w:w w:val="105"/>
          <w:shd w:fill="F8D0D0" w:color="auto" w:val="clear"/>
        </w:rPr>
        <w:t> </w:t>
      </w:r>
      <w:r>
        <w:rPr>
          <w:w w:val="105"/>
          <w:shd w:fill="F8D0D0" w:color="auto" w:val="clear"/>
        </w:rPr>
        <w:t>in</w:t>
      </w:r>
      <w:r>
        <w:rPr>
          <w:spacing w:val="-12"/>
          <w:w w:val="105"/>
          <w:shd w:fill="F8D0D0" w:color="auto" w:val="clear"/>
        </w:rPr>
        <w:t> </w:t>
      </w:r>
      <w:r>
        <w:rPr>
          <w:w w:val="105"/>
          <w:shd w:fill="F8D0D0" w:color="auto" w:val="clear"/>
        </w:rPr>
        <w:t>the</w:t>
      </w:r>
      <w:r>
        <w:rPr>
          <w:spacing w:val="-11"/>
          <w:w w:val="105"/>
          <w:shd w:fill="F8D0D0" w:color="auto" w:val="clear"/>
        </w:rPr>
        <w:t> </w:t>
      </w:r>
      <w:r>
        <w:rPr>
          <w:w w:val="105"/>
          <w:shd w:fill="F8D0D0" w:color="auto" w:val="clear"/>
        </w:rPr>
        <w:t>living</w:t>
      </w:r>
      <w:r>
        <w:rPr>
          <w:spacing w:val="-72"/>
          <w:w w:val="105"/>
        </w:rPr>
        <w:t> </w:t>
      </w:r>
      <w:r>
        <w:rPr>
          <w:w w:val="105"/>
          <w:shd w:fill="F8D0D0" w:color="auto" w:val="clear"/>
        </w:rPr>
        <w:t>room without getting distracted if that’s where you always play video games.</w:t>
      </w:r>
      <w:r>
        <w:rPr>
          <w:spacing w:val="1"/>
          <w:w w:val="105"/>
        </w:rPr>
        <w:t> </w:t>
      </w:r>
      <w:r>
        <w:rPr>
          <w:w w:val="105"/>
          <w:shd w:fill="F8D0D0" w:color="auto" w:val="clear"/>
        </w:rPr>
        <w:t>But</w:t>
      </w:r>
      <w:r>
        <w:rPr>
          <w:spacing w:val="-7"/>
          <w:w w:val="105"/>
          <w:shd w:fill="F8D0D0" w:color="auto" w:val="clear"/>
        </w:rPr>
        <w:t> </w:t>
      </w:r>
      <w:bookmarkStart w:name="_bookmark156" w:id="171"/>
      <w:bookmarkEnd w:id="171"/>
      <w:r>
        <w:rPr>
          <w:w w:val="105"/>
          <w:shd w:fill="F8D0D0" w:color="auto" w:val="clear"/>
        </w:rPr>
        <w:t>w</w:t>
      </w:r>
      <w:r>
        <w:rPr>
          <w:w w:val="105"/>
          <w:shd w:fill="F8D0D0" w:color="auto" w:val="clear"/>
        </w:rPr>
        <w:t>hen</w:t>
      </w:r>
      <w:r>
        <w:rPr>
          <w:spacing w:val="-6"/>
          <w:w w:val="105"/>
          <w:shd w:fill="F8D0D0" w:color="auto" w:val="clear"/>
        </w:rPr>
        <w:t> </w:t>
      </w:r>
      <w:r>
        <w:rPr>
          <w:w w:val="105"/>
          <w:shd w:fill="F8D0D0" w:color="auto" w:val="clear"/>
        </w:rPr>
        <w:t>you</w:t>
      </w:r>
      <w:r>
        <w:rPr>
          <w:spacing w:val="-6"/>
          <w:w w:val="105"/>
          <w:shd w:fill="F8D0D0" w:color="auto" w:val="clear"/>
        </w:rPr>
        <w:t> </w:t>
      </w:r>
      <w:r>
        <w:rPr>
          <w:w w:val="105"/>
          <w:shd w:fill="F8D0D0" w:color="auto" w:val="clear"/>
        </w:rPr>
        <w:t>step</w:t>
      </w:r>
      <w:r>
        <w:rPr>
          <w:spacing w:val="-6"/>
          <w:w w:val="105"/>
          <w:shd w:fill="F8D0D0" w:color="auto" w:val="clear"/>
        </w:rPr>
        <w:t> </w:t>
      </w:r>
      <w:r>
        <w:rPr>
          <w:w w:val="105"/>
          <w:shd w:fill="F8D0D0" w:color="auto" w:val="clear"/>
        </w:rPr>
        <w:t>outside</w:t>
      </w:r>
      <w:r>
        <w:rPr>
          <w:spacing w:val="-7"/>
          <w:w w:val="105"/>
          <w:shd w:fill="F8D0D0" w:color="auto" w:val="clear"/>
        </w:rPr>
        <w:t> </w:t>
      </w:r>
      <w:r>
        <w:rPr>
          <w:w w:val="105"/>
          <w:shd w:fill="F8D0D0" w:color="auto" w:val="clear"/>
        </w:rPr>
        <w:t>your</w:t>
      </w:r>
      <w:r>
        <w:rPr>
          <w:spacing w:val="-6"/>
          <w:w w:val="105"/>
          <w:shd w:fill="F8D0D0" w:color="auto" w:val="clear"/>
        </w:rPr>
        <w:t> </w:t>
      </w:r>
      <w:r>
        <w:rPr>
          <w:w w:val="105"/>
          <w:shd w:fill="F8D0D0" w:color="auto" w:val="clear"/>
        </w:rPr>
        <w:t>normal</w:t>
      </w:r>
      <w:r>
        <w:rPr>
          <w:spacing w:val="-6"/>
          <w:w w:val="105"/>
          <w:shd w:fill="F8D0D0" w:color="auto" w:val="clear"/>
        </w:rPr>
        <w:t> </w:t>
      </w:r>
      <w:r>
        <w:rPr>
          <w:w w:val="105"/>
          <w:shd w:fill="F8D0D0" w:color="auto" w:val="clear"/>
        </w:rPr>
        <w:t>environment</w:t>
      </w:r>
      <w:r>
        <w:rPr>
          <w:w w:val="105"/>
        </w:rPr>
        <w:t>,</w:t>
      </w:r>
      <w:r>
        <w:rPr>
          <w:spacing w:val="-6"/>
          <w:w w:val="105"/>
        </w:rPr>
        <w:t> </w:t>
      </w:r>
      <w:r>
        <w:rPr>
          <w:w w:val="105"/>
        </w:rPr>
        <w:t>you</w:t>
      </w:r>
      <w:r>
        <w:rPr>
          <w:spacing w:val="-6"/>
          <w:w w:val="105"/>
        </w:rPr>
        <w:t> </w:t>
      </w:r>
      <w:r>
        <w:rPr>
          <w:w w:val="105"/>
        </w:rPr>
        <w:t>leave</w:t>
      </w:r>
      <w:r>
        <w:rPr>
          <w:spacing w:val="-7"/>
          <w:w w:val="105"/>
        </w:rPr>
        <w:t> </w:t>
      </w:r>
      <w:r>
        <w:rPr>
          <w:w w:val="105"/>
        </w:rPr>
        <w:t>your</w:t>
      </w:r>
      <w:r>
        <w:rPr>
          <w:spacing w:val="-6"/>
          <w:w w:val="105"/>
        </w:rPr>
        <w:t> </w:t>
      </w:r>
      <w:r>
        <w:rPr>
          <w:w w:val="105"/>
        </w:rPr>
        <w:t>behavioral</w:t>
      </w:r>
      <w:r>
        <w:rPr>
          <w:spacing w:val="-71"/>
          <w:w w:val="105"/>
        </w:rPr>
        <w:t> </w:t>
      </w:r>
      <w:r>
        <w:rPr>
          <w:w w:val="105"/>
        </w:rPr>
        <w:t>biases behind. </w:t>
      </w:r>
      <w:bookmarkStart w:name="_bookmark157" w:id="172"/>
      <w:bookmarkEnd w:id="172"/>
      <w:r>
        <w:rPr>
          <w:w w:val="105"/>
        </w:rPr>
        <w:t>Y</w:t>
      </w:r>
      <w:r>
        <w:rPr>
          <w:w w:val="105"/>
        </w:rPr>
        <w:t>ou aren’t battling old environmental cues, which allows new</w:t>
      </w:r>
      <w:r>
        <w:rPr>
          <w:spacing w:val="1"/>
          <w:w w:val="105"/>
        </w:rPr>
        <w:t> </w:t>
      </w:r>
      <w:r>
        <w:rPr>
          <w:w w:val="105"/>
        </w:rPr>
        <w:t>habits</w:t>
      </w:r>
      <w:r>
        <w:rPr>
          <w:spacing w:val="-4"/>
          <w:w w:val="105"/>
        </w:rPr>
        <w:t> </w:t>
      </w:r>
      <w:r>
        <w:rPr>
          <w:w w:val="105"/>
        </w:rPr>
        <w:t>to</w:t>
      </w:r>
      <w:r>
        <w:rPr>
          <w:spacing w:val="-3"/>
          <w:w w:val="105"/>
        </w:rPr>
        <w:t> </w:t>
      </w:r>
      <w:r>
        <w:rPr>
          <w:w w:val="105"/>
        </w:rPr>
        <w:t>form</w:t>
      </w:r>
      <w:r>
        <w:rPr>
          <w:spacing w:val="-4"/>
          <w:w w:val="105"/>
        </w:rPr>
        <w:t> </w:t>
      </w:r>
      <w:r>
        <w:rPr>
          <w:w w:val="105"/>
        </w:rPr>
        <w:t>without</w:t>
      </w:r>
      <w:r>
        <w:rPr>
          <w:spacing w:val="-3"/>
          <w:w w:val="105"/>
        </w:rPr>
        <w:t> </w:t>
      </w:r>
      <w:r>
        <w:rPr>
          <w:w w:val="105"/>
        </w:rPr>
        <w:t>interruption.</w:t>
      </w:r>
    </w:p>
    <w:p>
      <w:pPr>
        <w:pStyle w:val="BodyText"/>
        <w:spacing w:line="247" w:lineRule="auto"/>
        <w:ind w:right="117" w:firstLine="288"/>
        <w:jc w:val="both"/>
      </w:pPr>
      <w:r>
        <w:rPr>
          <w:w w:val="105"/>
        </w:rPr>
        <w:t>Want to think more creatively? Move to a bigger room, a rooftop patio, or a</w:t>
      </w:r>
      <w:r>
        <w:rPr>
          <w:spacing w:val="1"/>
          <w:w w:val="105"/>
        </w:rPr>
        <w:t> </w:t>
      </w:r>
      <w:r>
        <w:rPr>
          <w:w w:val="105"/>
        </w:rPr>
        <w:t>building</w:t>
      </w:r>
      <w:r>
        <w:rPr>
          <w:spacing w:val="-9"/>
          <w:w w:val="105"/>
        </w:rPr>
        <w:t> </w:t>
      </w:r>
      <w:r>
        <w:rPr>
          <w:w w:val="105"/>
        </w:rPr>
        <w:t>with</w:t>
      </w:r>
      <w:r>
        <w:rPr>
          <w:spacing w:val="-8"/>
          <w:w w:val="105"/>
        </w:rPr>
        <w:t> </w:t>
      </w:r>
      <w:r>
        <w:rPr>
          <w:w w:val="105"/>
        </w:rPr>
        <w:t>expansive</w:t>
      </w:r>
      <w:r>
        <w:rPr>
          <w:spacing w:val="-8"/>
          <w:w w:val="105"/>
        </w:rPr>
        <w:t> </w:t>
      </w:r>
      <w:r>
        <w:rPr>
          <w:w w:val="105"/>
        </w:rPr>
        <w:t>architecture.</w:t>
      </w:r>
      <w:r>
        <w:rPr>
          <w:spacing w:val="-8"/>
          <w:w w:val="105"/>
        </w:rPr>
        <w:t> </w:t>
      </w:r>
      <w:r>
        <w:rPr>
          <w:w w:val="105"/>
        </w:rPr>
        <w:t>Take</w:t>
      </w:r>
      <w:r>
        <w:rPr>
          <w:spacing w:val="-8"/>
          <w:w w:val="105"/>
        </w:rPr>
        <w:t> </w:t>
      </w:r>
      <w:r>
        <w:rPr>
          <w:w w:val="105"/>
        </w:rPr>
        <w:t>a</w:t>
      </w:r>
      <w:r>
        <w:rPr>
          <w:spacing w:val="-9"/>
          <w:w w:val="105"/>
        </w:rPr>
        <w:t> </w:t>
      </w:r>
      <w:r>
        <w:rPr>
          <w:w w:val="105"/>
        </w:rPr>
        <w:t>break</w:t>
      </w:r>
      <w:r>
        <w:rPr>
          <w:spacing w:val="-8"/>
          <w:w w:val="105"/>
        </w:rPr>
        <w:t> </w:t>
      </w:r>
      <w:r>
        <w:rPr>
          <w:w w:val="105"/>
        </w:rPr>
        <w:t>from</w:t>
      </w:r>
      <w:r>
        <w:rPr>
          <w:spacing w:val="-8"/>
          <w:w w:val="105"/>
        </w:rPr>
        <w:t> </w:t>
      </w:r>
      <w:r>
        <w:rPr>
          <w:w w:val="105"/>
        </w:rPr>
        <w:t>the</w:t>
      </w:r>
      <w:r>
        <w:rPr>
          <w:spacing w:val="-8"/>
          <w:w w:val="105"/>
        </w:rPr>
        <w:t> </w:t>
      </w:r>
      <w:r>
        <w:rPr>
          <w:w w:val="105"/>
        </w:rPr>
        <w:t>space</w:t>
      </w:r>
      <w:r>
        <w:rPr>
          <w:spacing w:val="-8"/>
          <w:w w:val="105"/>
        </w:rPr>
        <w:t> </w:t>
      </w:r>
      <w:r>
        <w:rPr>
          <w:w w:val="105"/>
        </w:rPr>
        <w:t>where</w:t>
      </w:r>
      <w:r>
        <w:rPr>
          <w:spacing w:val="-8"/>
          <w:w w:val="105"/>
        </w:rPr>
        <w:t> </w:t>
      </w:r>
      <w:r>
        <w:rPr>
          <w:w w:val="105"/>
        </w:rPr>
        <w:t>you</w:t>
      </w:r>
      <w:r>
        <w:rPr>
          <w:spacing w:val="-9"/>
          <w:w w:val="105"/>
        </w:rPr>
        <w:t> </w:t>
      </w:r>
      <w:r>
        <w:rPr>
          <w:w w:val="105"/>
        </w:rPr>
        <w:t>do</w:t>
      </w:r>
      <w:r>
        <w:rPr>
          <w:spacing w:val="-71"/>
          <w:w w:val="105"/>
        </w:rPr>
        <w:t> </w:t>
      </w:r>
      <w:r>
        <w:rPr>
          <w:w w:val="105"/>
        </w:rPr>
        <w:t>your</w:t>
      </w:r>
      <w:r>
        <w:rPr>
          <w:spacing w:val="-9"/>
          <w:w w:val="105"/>
        </w:rPr>
        <w:t> </w:t>
      </w:r>
      <w:r>
        <w:rPr>
          <w:w w:val="105"/>
        </w:rPr>
        <w:t>daily</w:t>
      </w:r>
      <w:r>
        <w:rPr>
          <w:spacing w:val="-8"/>
          <w:w w:val="105"/>
        </w:rPr>
        <w:t> </w:t>
      </w:r>
      <w:r>
        <w:rPr>
          <w:w w:val="105"/>
        </w:rPr>
        <w:t>work,</w:t>
      </w:r>
      <w:r>
        <w:rPr>
          <w:spacing w:val="-7"/>
          <w:w w:val="105"/>
        </w:rPr>
        <w:t> </w:t>
      </w:r>
      <w:r>
        <w:rPr>
          <w:w w:val="105"/>
        </w:rPr>
        <w:t>which</w:t>
      </w:r>
      <w:r>
        <w:rPr>
          <w:spacing w:val="-8"/>
          <w:w w:val="105"/>
        </w:rPr>
        <w:t> </w:t>
      </w:r>
      <w:r>
        <w:rPr>
          <w:w w:val="105"/>
        </w:rPr>
        <w:t>is</w:t>
      </w:r>
      <w:r>
        <w:rPr>
          <w:spacing w:val="-8"/>
          <w:w w:val="105"/>
        </w:rPr>
        <w:t> </w:t>
      </w:r>
      <w:r>
        <w:rPr>
          <w:w w:val="105"/>
        </w:rPr>
        <w:t>also</w:t>
      </w:r>
      <w:r>
        <w:rPr>
          <w:spacing w:val="-8"/>
          <w:w w:val="105"/>
        </w:rPr>
        <w:t> </w:t>
      </w:r>
      <w:r>
        <w:rPr>
          <w:w w:val="105"/>
        </w:rPr>
        <w:t>linked</w:t>
      </w:r>
      <w:r>
        <w:rPr>
          <w:spacing w:val="-7"/>
          <w:w w:val="105"/>
        </w:rPr>
        <w:t> </w:t>
      </w:r>
      <w:r>
        <w:rPr>
          <w:w w:val="105"/>
        </w:rPr>
        <w:t>to</w:t>
      </w:r>
      <w:r>
        <w:rPr>
          <w:spacing w:val="-8"/>
          <w:w w:val="105"/>
        </w:rPr>
        <w:t> </w:t>
      </w:r>
      <w:r>
        <w:rPr>
          <w:w w:val="105"/>
        </w:rPr>
        <w:t>your</w:t>
      </w:r>
      <w:r>
        <w:rPr>
          <w:spacing w:val="-9"/>
          <w:w w:val="105"/>
        </w:rPr>
        <w:t> </w:t>
      </w:r>
      <w:r>
        <w:rPr>
          <w:w w:val="105"/>
        </w:rPr>
        <w:t>current</w:t>
      </w:r>
      <w:r>
        <w:rPr>
          <w:spacing w:val="-8"/>
          <w:w w:val="105"/>
        </w:rPr>
        <w:t> </w:t>
      </w:r>
      <w:r>
        <w:rPr>
          <w:w w:val="105"/>
        </w:rPr>
        <w:t>thought</w:t>
      </w:r>
      <w:r>
        <w:rPr>
          <w:spacing w:val="-9"/>
          <w:w w:val="105"/>
        </w:rPr>
        <w:t> </w:t>
      </w:r>
      <w:r>
        <w:rPr>
          <w:w w:val="105"/>
        </w:rPr>
        <w:t>patterns.</w:t>
      </w:r>
    </w:p>
    <w:p>
      <w:pPr>
        <w:spacing w:after="0" w:line="247" w:lineRule="auto"/>
        <w:jc w:val="both"/>
        <w:sectPr>
          <w:pgSz w:w="12240" w:h="15840"/>
          <w:pgMar w:top="1360" w:bottom="280" w:left="1340" w:right="1320"/>
        </w:sectPr>
      </w:pPr>
    </w:p>
    <w:p>
      <w:pPr>
        <w:pStyle w:val="BodyText"/>
        <w:spacing w:before="77"/>
        <w:ind w:left="388"/>
      </w:pPr>
      <w:r>
        <w:rPr>
          <w:w w:val="105"/>
          <w:shd w:fill="DDF9D7" w:color="auto" w:val="clear"/>
        </w:rPr>
        <w:t>Trying</w:t>
      </w:r>
      <w:r>
        <w:rPr>
          <w:spacing w:val="5"/>
          <w:w w:val="105"/>
          <w:shd w:fill="DDF9D7" w:color="auto" w:val="clear"/>
        </w:rPr>
        <w:t> </w:t>
      </w:r>
      <w:r>
        <w:rPr>
          <w:w w:val="105"/>
          <w:shd w:fill="DDF9D7" w:color="auto" w:val="clear"/>
        </w:rPr>
        <w:t>to</w:t>
      </w:r>
      <w:r>
        <w:rPr>
          <w:spacing w:val="6"/>
          <w:w w:val="105"/>
          <w:shd w:fill="DDF9D7" w:color="auto" w:val="clear"/>
        </w:rPr>
        <w:t> </w:t>
      </w:r>
      <w:r>
        <w:rPr>
          <w:w w:val="105"/>
          <w:shd w:fill="DDF9D7" w:color="auto" w:val="clear"/>
        </w:rPr>
        <w:t>eat</w:t>
      </w:r>
      <w:r>
        <w:rPr>
          <w:spacing w:val="6"/>
          <w:w w:val="105"/>
          <w:shd w:fill="DDF9D7" w:color="auto" w:val="clear"/>
        </w:rPr>
        <w:t> </w:t>
      </w:r>
      <w:r>
        <w:rPr>
          <w:w w:val="105"/>
          <w:shd w:fill="DDF9D7" w:color="auto" w:val="clear"/>
        </w:rPr>
        <w:t>healthier?</w:t>
      </w:r>
      <w:r>
        <w:rPr>
          <w:spacing w:val="6"/>
          <w:w w:val="105"/>
          <w:shd w:fill="DDF9D7" w:color="auto" w:val="clear"/>
        </w:rPr>
        <w:t> </w:t>
      </w:r>
      <w:r>
        <w:rPr>
          <w:w w:val="105"/>
          <w:shd w:fill="DDF9D7" w:color="auto" w:val="clear"/>
        </w:rPr>
        <w:t>It</w:t>
      </w:r>
      <w:r>
        <w:rPr>
          <w:spacing w:val="6"/>
          <w:w w:val="105"/>
          <w:shd w:fill="DDF9D7" w:color="auto" w:val="clear"/>
        </w:rPr>
        <w:t> </w:t>
      </w:r>
      <w:r>
        <w:rPr>
          <w:w w:val="105"/>
          <w:shd w:fill="DDF9D7" w:color="auto" w:val="clear"/>
        </w:rPr>
        <w:t>is</w:t>
      </w:r>
      <w:r>
        <w:rPr>
          <w:spacing w:val="5"/>
          <w:w w:val="105"/>
          <w:shd w:fill="DDF9D7" w:color="auto" w:val="clear"/>
        </w:rPr>
        <w:t> </w:t>
      </w:r>
      <w:r>
        <w:rPr>
          <w:w w:val="105"/>
          <w:shd w:fill="DDF9D7" w:color="auto" w:val="clear"/>
        </w:rPr>
        <w:t>likely</w:t>
      </w:r>
      <w:r>
        <w:rPr>
          <w:spacing w:val="7"/>
          <w:w w:val="105"/>
          <w:shd w:fill="DDF9D7" w:color="auto" w:val="clear"/>
        </w:rPr>
        <w:t> </w:t>
      </w:r>
      <w:r>
        <w:rPr>
          <w:w w:val="105"/>
          <w:shd w:fill="DDF9D7" w:color="auto" w:val="clear"/>
        </w:rPr>
        <w:t>that</w:t>
      </w:r>
      <w:r>
        <w:rPr>
          <w:spacing w:val="6"/>
          <w:w w:val="105"/>
          <w:shd w:fill="DDF9D7" w:color="auto" w:val="clear"/>
        </w:rPr>
        <w:t> </w:t>
      </w:r>
      <w:r>
        <w:rPr>
          <w:w w:val="105"/>
          <w:shd w:fill="DDF9D7" w:color="auto" w:val="clear"/>
        </w:rPr>
        <w:t>you</w:t>
      </w:r>
      <w:r>
        <w:rPr>
          <w:spacing w:val="5"/>
          <w:w w:val="105"/>
          <w:shd w:fill="DDF9D7" w:color="auto" w:val="clear"/>
        </w:rPr>
        <w:t> </w:t>
      </w:r>
      <w:r>
        <w:rPr>
          <w:w w:val="105"/>
          <w:shd w:fill="DDF9D7" w:color="auto" w:val="clear"/>
        </w:rPr>
        <w:t>shop</w:t>
      </w:r>
      <w:r>
        <w:rPr>
          <w:spacing w:val="6"/>
          <w:w w:val="105"/>
          <w:shd w:fill="DDF9D7" w:color="auto" w:val="clear"/>
        </w:rPr>
        <w:t> </w:t>
      </w:r>
      <w:r>
        <w:rPr>
          <w:w w:val="105"/>
          <w:shd w:fill="DDF9D7" w:color="auto" w:val="clear"/>
        </w:rPr>
        <w:t>on</w:t>
      </w:r>
      <w:r>
        <w:rPr>
          <w:spacing w:val="7"/>
          <w:w w:val="105"/>
          <w:shd w:fill="DDF9D7" w:color="auto" w:val="clear"/>
        </w:rPr>
        <w:t> </w:t>
      </w:r>
      <w:r>
        <w:rPr>
          <w:w w:val="105"/>
          <w:shd w:fill="DDF9D7" w:color="auto" w:val="clear"/>
        </w:rPr>
        <w:t>autopilot</w:t>
      </w:r>
      <w:r>
        <w:rPr>
          <w:spacing w:val="5"/>
          <w:w w:val="105"/>
          <w:shd w:fill="DDF9D7" w:color="auto" w:val="clear"/>
        </w:rPr>
        <w:t> </w:t>
      </w:r>
      <w:r>
        <w:rPr>
          <w:w w:val="105"/>
          <w:shd w:fill="DDF9D7" w:color="auto" w:val="clear"/>
        </w:rPr>
        <w:t>at</w:t>
      </w:r>
      <w:r>
        <w:rPr>
          <w:spacing w:val="6"/>
          <w:w w:val="105"/>
          <w:shd w:fill="DDF9D7" w:color="auto" w:val="clear"/>
        </w:rPr>
        <w:t> </w:t>
      </w:r>
      <w:r>
        <w:rPr>
          <w:w w:val="105"/>
          <w:shd w:fill="DDF9D7" w:color="auto" w:val="clear"/>
        </w:rPr>
        <w:t>your</w:t>
      </w:r>
      <w:r>
        <w:rPr>
          <w:spacing w:val="6"/>
          <w:w w:val="105"/>
          <w:shd w:fill="DDF9D7" w:color="auto" w:val="clear"/>
        </w:rPr>
        <w:t> </w:t>
      </w:r>
      <w:r>
        <w:rPr>
          <w:w w:val="105"/>
          <w:shd w:fill="DDF9D7" w:color="auto" w:val="clear"/>
        </w:rPr>
        <w:t>regular</w:t>
      </w:r>
    </w:p>
    <w:p>
      <w:pPr>
        <w:pStyle w:val="BodyText"/>
        <w:spacing w:before="1"/>
        <w:ind w:left="0"/>
        <w:rPr>
          <w:sz w:val="6"/>
        </w:rPr>
      </w:pPr>
    </w:p>
    <w:tbl>
      <w:tblPr>
        <w:tblW w:w="0" w:type="auto"/>
        <w:jc w:val="left"/>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0"/>
        <w:gridCol w:w="8680"/>
        <w:gridCol w:w="400"/>
      </w:tblGrid>
      <w:tr>
        <w:trPr>
          <w:trHeight w:val="277" w:hRule="atLeast"/>
        </w:trPr>
        <w:tc>
          <w:tcPr>
            <w:tcW w:w="9360" w:type="dxa"/>
            <w:gridSpan w:val="3"/>
            <w:tcBorders>
              <w:bottom w:val="single" w:sz="18" w:space="0" w:color="FFFFFF"/>
            </w:tcBorders>
            <w:shd w:val="clear" w:color="auto" w:fill="DDF9D7"/>
          </w:tcPr>
          <w:p>
            <w:pPr>
              <w:pStyle w:val="TableParagraph"/>
              <w:spacing w:line="258" w:lineRule="exact"/>
              <w:rPr>
                <w:sz w:val="28"/>
              </w:rPr>
            </w:pPr>
            <w:r>
              <w:rPr>
                <w:w w:val="105"/>
                <w:sz w:val="28"/>
              </w:rPr>
              <w:t>supermarket.</w:t>
            </w:r>
            <w:r>
              <w:rPr>
                <w:spacing w:val="-10"/>
                <w:w w:val="105"/>
                <w:sz w:val="28"/>
              </w:rPr>
              <w:t> </w:t>
            </w:r>
            <w:r>
              <w:rPr>
                <w:w w:val="105"/>
                <w:sz w:val="28"/>
              </w:rPr>
              <w:t>Try</w:t>
            </w:r>
            <w:r>
              <w:rPr>
                <w:spacing w:val="-9"/>
                <w:w w:val="105"/>
                <w:sz w:val="28"/>
              </w:rPr>
              <w:t> </w:t>
            </w:r>
            <w:r>
              <w:rPr>
                <w:w w:val="105"/>
                <w:sz w:val="28"/>
              </w:rPr>
              <w:t>a</w:t>
            </w:r>
            <w:r>
              <w:rPr>
                <w:spacing w:val="-9"/>
                <w:w w:val="105"/>
                <w:sz w:val="28"/>
              </w:rPr>
              <w:t> </w:t>
            </w:r>
            <w:r>
              <w:rPr>
                <w:w w:val="105"/>
                <w:sz w:val="28"/>
              </w:rPr>
              <w:t>new</w:t>
            </w:r>
            <w:r>
              <w:rPr>
                <w:spacing w:val="-9"/>
                <w:w w:val="105"/>
                <w:sz w:val="28"/>
              </w:rPr>
              <w:t> </w:t>
            </w:r>
            <w:r>
              <w:rPr>
                <w:w w:val="105"/>
                <w:sz w:val="28"/>
              </w:rPr>
              <w:t>grocery</w:t>
            </w:r>
            <w:r>
              <w:rPr>
                <w:spacing w:val="-9"/>
                <w:w w:val="105"/>
                <w:sz w:val="28"/>
              </w:rPr>
              <w:t> </w:t>
            </w:r>
            <w:r>
              <w:rPr>
                <w:w w:val="105"/>
                <w:sz w:val="28"/>
              </w:rPr>
              <w:t>store.</w:t>
            </w:r>
            <w:r>
              <w:rPr>
                <w:spacing w:val="-9"/>
                <w:w w:val="105"/>
                <w:sz w:val="28"/>
              </w:rPr>
              <w:t> </w:t>
            </w:r>
            <w:r>
              <w:rPr>
                <w:w w:val="105"/>
                <w:sz w:val="28"/>
              </w:rPr>
              <w:t>You</w:t>
            </w:r>
            <w:r>
              <w:rPr>
                <w:spacing w:val="-9"/>
                <w:w w:val="105"/>
                <w:sz w:val="28"/>
              </w:rPr>
              <w:t> </w:t>
            </w:r>
            <w:r>
              <w:rPr>
                <w:w w:val="105"/>
                <w:sz w:val="28"/>
              </w:rPr>
              <w:t>may</w:t>
            </w:r>
            <w:r>
              <w:rPr>
                <w:spacing w:val="-9"/>
                <w:w w:val="105"/>
                <w:sz w:val="28"/>
              </w:rPr>
              <w:t> </w:t>
            </w:r>
            <w:r>
              <w:rPr>
                <w:w w:val="105"/>
                <w:sz w:val="28"/>
              </w:rPr>
              <w:t>find</w:t>
            </w:r>
            <w:r>
              <w:rPr>
                <w:spacing w:val="-9"/>
                <w:w w:val="105"/>
                <w:sz w:val="28"/>
              </w:rPr>
              <w:t> </w:t>
            </w:r>
            <w:r>
              <w:rPr>
                <w:w w:val="105"/>
                <w:sz w:val="28"/>
              </w:rPr>
              <w:t>it</w:t>
            </w:r>
            <w:r>
              <w:rPr>
                <w:spacing w:val="-9"/>
                <w:w w:val="105"/>
                <w:sz w:val="28"/>
              </w:rPr>
              <w:t> </w:t>
            </w:r>
            <w:r>
              <w:rPr>
                <w:w w:val="105"/>
                <w:sz w:val="28"/>
              </w:rPr>
              <w:t>easier</w:t>
            </w:r>
            <w:r>
              <w:rPr>
                <w:spacing w:val="-9"/>
                <w:w w:val="105"/>
                <w:sz w:val="28"/>
              </w:rPr>
              <w:t> </w:t>
            </w:r>
            <w:r>
              <w:rPr>
                <w:w w:val="105"/>
                <w:sz w:val="28"/>
              </w:rPr>
              <w:t>to</w:t>
            </w:r>
            <w:r>
              <w:rPr>
                <w:spacing w:val="-9"/>
                <w:w w:val="105"/>
                <w:sz w:val="28"/>
              </w:rPr>
              <w:t> </w:t>
            </w:r>
            <w:r>
              <w:rPr>
                <w:w w:val="105"/>
                <w:sz w:val="28"/>
              </w:rPr>
              <w:t>avoid</w:t>
            </w:r>
            <w:r>
              <w:rPr>
                <w:spacing w:val="-9"/>
                <w:w w:val="105"/>
                <w:sz w:val="28"/>
              </w:rPr>
              <w:t> </w:t>
            </w:r>
            <w:r>
              <w:rPr>
                <w:w w:val="105"/>
                <w:sz w:val="28"/>
              </w:rPr>
              <w:t>unhealthy</w:t>
            </w:r>
          </w:p>
        </w:tc>
      </w:tr>
      <w:tr>
        <w:trPr>
          <w:trHeight w:val="295" w:hRule="atLeast"/>
        </w:trPr>
        <w:tc>
          <w:tcPr>
            <w:tcW w:w="9360" w:type="dxa"/>
            <w:gridSpan w:val="3"/>
            <w:tcBorders>
              <w:top w:val="single" w:sz="18" w:space="0" w:color="FFFFFF"/>
              <w:bottom w:val="single" w:sz="18" w:space="0" w:color="FFFFFF"/>
            </w:tcBorders>
            <w:shd w:val="clear" w:color="auto" w:fill="DDF9D7"/>
          </w:tcPr>
          <w:p>
            <w:pPr>
              <w:pStyle w:val="TableParagraph"/>
              <w:spacing w:line="271" w:lineRule="exact"/>
              <w:rPr>
                <w:sz w:val="28"/>
              </w:rPr>
            </w:pPr>
            <w:r>
              <w:rPr>
                <w:w w:val="105"/>
                <w:sz w:val="28"/>
              </w:rPr>
              <w:t>food</w:t>
            </w:r>
            <w:r>
              <w:rPr>
                <w:spacing w:val="-18"/>
                <w:w w:val="105"/>
                <w:sz w:val="28"/>
              </w:rPr>
              <w:t> </w:t>
            </w:r>
            <w:r>
              <w:rPr>
                <w:w w:val="105"/>
                <w:sz w:val="28"/>
              </w:rPr>
              <w:t>when</w:t>
            </w:r>
            <w:r>
              <w:rPr>
                <w:spacing w:val="-17"/>
                <w:w w:val="105"/>
                <w:sz w:val="28"/>
              </w:rPr>
              <w:t> </w:t>
            </w:r>
            <w:r>
              <w:rPr>
                <w:w w:val="105"/>
                <w:sz w:val="28"/>
              </w:rPr>
              <w:t>your</w:t>
            </w:r>
            <w:r>
              <w:rPr>
                <w:spacing w:val="-17"/>
                <w:w w:val="105"/>
                <w:sz w:val="28"/>
              </w:rPr>
              <w:t> </w:t>
            </w:r>
            <w:r>
              <w:rPr>
                <w:w w:val="105"/>
                <w:sz w:val="28"/>
              </w:rPr>
              <w:t>brain</w:t>
            </w:r>
            <w:r>
              <w:rPr>
                <w:spacing w:val="-18"/>
                <w:w w:val="105"/>
                <w:sz w:val="28"/>
              </w:rPr>
              <w:t> </w:t>
            </w:r>
            <w:r>
              <w:rPr>
                <w:w w:val="105"/>
                <w:sz w:val="28"/>
              </w:rPr>
              <w:t>doesn’t</w:t>
            </w:r>
            <w:r>
              <w:rPr>
                <w:spacing w:val="-17"/>
                <w:w w:val="105"/>
                <w:sz w:val="28"/>
              </w:rPr>
              <w:t> </w:t>
            </w:r>
            <w:r>
              <w:rPr>
                <w:w w:val="105"/>
                <w:sz w:val="28"/>
              </w:rPr>
              <w:t>automatically</w:t>
            </w:r>
            <w:r>
              <w:rPr>
                <w:spacing w:val="-17"/>
                <w:w w:val="105"/>
                <w:sz w:val="28"/>
              </w:rPr>
              <w:t> </w:t>
            </w:r>
            <w:r>
              <w:rPr>
                <w:w w:val="105"/>
                <w:sz w:val="28"/>
              </w:rPr>
              <w:t>know</w:t>
            </w:r>
            <w:r>
              <w:rPr>
                <w:spacing w:val="-18"/>
                <w:w w:val="105"/>
                <w:sz w:val="28"/>
              </w:rPr>
              <w:t> </w:t>
            </w:r>
            <w:r>
              <w:rPr>
                <w:w w:val="105"/>
                <w:sz w:val="28"/>
              </w:rPr>
              <w:t>where</w:t>
            </w:r>
            <w:r>
              <w:rPr>
                <w:spacing w:val="-18"/>
                <w:w w:val="105"/>
                <w:sz w:val="28"/>
              </w:rPr>
              <w:t> </w:t>
            </w:r>
            <w:r>
              <w:rPr>
                <w:w w:val="105"/>
                <w:sz w:val="28"/>
              </w:rPr>
              <w:t>it</w:t>
            </w:r>
            <w:r>
              <w:rPr>
                <w:spacing w:val="-18"/>
                <w:w w:val="105"/>
                <w:sz w:val="28"/>
              </w:rPr>
              <w:t> </w:t>
            </w:r>
            <w:r>
              <w:rPr>
                <w:w w:val="105"/>
                <w:sz w:val="28"/>
              </w:rPr>
              <w:t>is</w:t>
            </w:r>
            <w:r>
              <w:rPr>
                <w:spacing w:val="-18"/>
                <w:w w:val="105"/>
                <w:sz w:val="28"/>
              </w:rPr>
              <w:t> </w:t>
            </w:r>
            <w:r>
              <w:rPr>
                <w:w w:val="105"/>
                <w:sz w:val="28"/>
              </w:rPr>
              <w:t>located</w:t>
            </w:r>
            <w:r>
              <w:rPr>
                <w:spacing w:val="-17"/>
                <w:w w:val="105"/>
                <w:sz w:val="28"/>
              </w:rPr>
              <w:t> </w:t>
            </w:r>
            <w:r>
              <w:rPr>
                <w:w w:val="105"/>
                <w:sz w:val="28"/>
              </w:rPr>
              <w:t>in</w:t>
            </w:r>
            <w:r>
              <w:rPr>
                <w:spacing w:val="-17"/>
                <w:w w:val="105"/>
                <w:sz w:val="28"/>
              </w:rPr>
              <w:t> </w:t>
            </w:r>
            <w:r>
              <w:rPr>
                <w:w w:val="105"/>
                <w:sz w:val="28"/>
              </w:rPr>
              <w:t>the</w:t>
            </w:r>
            <w:r>
              <w:rPr>
                <w:spacing w:val="-18"/>
                <w:w w:val="105"/>
                <w:sz w:val="28"/>
              </w:rPr>
              <w:t> </w:t>
            </w:r>
            <w:r>
              <w:rPr>
                <w:w w:val="105"/>
                <w:sz w:val="28"/>
              </w:rPr>
              <w:t>store.</w:t>
            </w:r>
          </w:p>
        </w:tc>
      </w:tr>
      <w:tr>
        <w:trPr>
          <w:trHeight w:val="275" w:hRule="atLeast"/>
        </w:trPr>
        <w:tc>
          <w:tcPr>
            <w:tcW w:w="280" w:type="dxa"/>
            <w:tcBorders>
              <w:top w:val="single" w:sz="18" w:space="0" w:color="FFFFFF"/>
              <w:bottom w:val="single" w:sz="18" w:space="0" w:color="FFFFFF"/>
            </w:tcBorders>
          </w:tcPr>
          <w:p>
            <w:pPr>
              <w:pStyle w:val="TableParagraph"/>
              <w:rPr>
                <w:sz w:val="20"/>
              </w:rPr>
            </w:pPr>
          </w:p>
        </w:tc>
        <w:tc>
          <w:tcPr>
            <w:tcW w:w="9080" w:type="dxa"/>
            <w:gridSpan w:val="2"/>
            <w:tcBorders>
              <w:top w:val="single" w:sz="18" w:space="0" w:color="FFFFFF"/>
              <w:bottom w:val="single" w:sz="18" w:space="0" w:color="FFFFFF"/>
            </w:tcBorders>
            <w:shd w:val="clear" w:color="auto" w:fill="DDF9D7"/>
          </w:tcPr>
          <w:p>
            <w:pPr>
              <w:pStyle w:val="TableParagraph"/>
              <w:spacing w:line="255" w:lineRule="exact"/>
              <w:ind w:left="8" w:right="-15"/>
              <w:rPr>
                <w:sz w:val="28"/>
              </w:rPr>
            </w:pPr>
            <w:r>
              <w:rPr>
                <w:w w:val="105"/>
                <w:sz w:val="28"/>
              </w:rPr>
              <w:t>When</w:t>
            </w:r>
            <w:r>
              <w:rPr>
                <w:spacing w:val="22"/>
                <w:w w:val="105"/>
                <w:sz w:val="28"/>
              </w:rPr>
              <w:t> </w:t>
            </w:r>
            <w:r>
              <w:rPr>
                <w:w w:val="105"/>
                <w:sz w:val="28"/>
              </w:rPr>
              <w:t>you</w:t>
            </w:r>
            <w:r>
              <w:rPr>
                <w:spacing w:val="22"/>
                <w:w w:val="105"/>
                <w:sz w:val="28"/>
              </w:rPr>
              <w:t> </w:t>
            </w:r>
            <w:r>
              <w:rPr>
                <w:w w:val="105"/>
                <w:sz w:val="28"/>
              </w:rPr>
              <w:t>can’t</w:t>
            </w:r>
            <w:r>
              <w:rPr>
                <w:spacing w:val="22"/>
                <w:w w:val="105"/>
                <w:sz w:val="28"/>
              </w:rPr>
              <w:t> </w:t>
            </w:r>
            <w:r>
              <w:rPr>
                <w:w w:val="105"/>
                <w:sz w:val="28"/>
              </w:rPr>
              <w:t>manage</w:t>
            </w:r>
            <w:r>
              <w:rPr>
                <w:spacing w:val="22"/>
                <w:w w:val="105"/>
                <w:sz w:val="28"/>
              </w:rPr>
              <w:t> </w:t>
            </w:r>
            <w:r>
              <w:rPr>
                <w:w w:val="105"/>
                <w:sz w:val="28"/>
              </w:rPr>
              <w:t>to</w:t>
            </w:r>
            <w:r>
              <w:rPr>
                <w:spacing w:val="22"/>
                <w:w w:val="105"/>
                <w:sz w:val="28"/>
              </w:rPr>
              <w:t> </w:t>
            </w:r>
            <w:r>
              <w:rPr>
                <w:w w:val="105"/>
                <w:sz w:val="28"/>
              </w:rPr>
              <w:t>get</w:t>
            </w:r>
            <w:r>
              <w:rPr>
                <w:spacing w:val="23"/>
                <w:w w:val="105"/>
                <w:sz w:val="28"/>
              </w:rPr>
              <w:t> </w:t>
            </w:r>
            <w:r>
              <w:rPr>
                <w:w w:val="105"/>
                <w:sz w:val="28"/>
              </w:rPr>
              <w:t>to</w:t>
            </w:r>
            <w:r>
              <w:rPr>
                <w:spacing w:val="22"/>
                <w:w w:val="105"/>
                <w:sz w:val="28"/>
              </w:rPr>
              <w:t> </w:t>
            </w:r>
            <w:r>
              <w:rPr>
                <w:w w:val="105"/>
                <w:sz w:val="28"/>
              </w:rPr>
              <w:t>an</w:t>
            </w:r>
            <w:r>
              <w:rPr>
                <w:spacing w:val="22"/>
                <w:w w:val="105"/>
                <w:sz w:val="28"/>
              </w:rPr>
              <w:t> </w:t>
            </w:r>
            <w:r>
              <w:rPr>
                <w:w w:val="105"/>
                <w:sz w:val="28"/>
              </w:rPr>
              <w:t>entirely</w:t>
            </w:r>
            <w:r>
              <w:rPr>
                <w:spacing w:val="22"/>
                <w:w w:val="105"/>
                <w:sz w:val="28"/>
              </w:rPr>
              <w:t> </w:t>
            </w:r>
            <w:r>
              <w:rPr>
                <w:w w:val="105"/>
                <w:sz w:val="28"/>
              </w:rPr>
              <w:t>new</w:t>
            </w:r>
            <w:r>
              <w:rPr>
                <w:spacing w:val="22"/>
                <w:w w:val="105"/>
                <w:sz w:val="28"/>
              </w:rPr>
              <w:t> </w:t>
            </w:r>
            <w:r>
              <w:rPr>
                <w:w w:val="105"/>
                <w:sz w:val="28"/>
              </w:rPr>
              <w:t>environment,</w:t>
            </w:r>
            <w:r>
              <w:rPr>
                <w:spacing w:val="22"/>
                <w:w w:val="105"/>
                <w:sz w:val="28"/>
              </w:rPr>
              <w:t> </w:t>
            </w:r>
            <w:r>
              <w:rPr>
                <w:w w:val="105"/>
                <w:sz w:val="28"/>
              </w:rPr>
              <w:t>redefine</w:t>
            </w:r>
            <w:r>
              <w:rPr>
                <w:spacing w:val="23"/>
                <w:w w:val="105"/>
                <w:sz w:val="28"/>
              </w:rPr>
              <w:t> </w:t>
            </w:r>
            <w:r>
              <w:rPr>
                <w:w w:val="105"/>
                <w:sz w:val="28"/>
              </w:rPr>
              <w:t>or</w:t>
            </w:r>
          </w:p>
        </w:tc>
      </w:tr>
      <w:tr>
        <w:trPr>
          <w:trHeight w:val="295" w:hRule="atLeast"/>
        </w:trPr>
        <w:tc>
          <w:tcPr>
            <w:tcW w:w="9360" w:type="dxa"/>
            <w:gridSpan w:val="3"/>
            <w:tcBorders>
              <w:top w:val="single" w:sz="18" w:space="0" w:color="FFFFFF"/>
              <w:bottom w:val="single" w:sz="18" w:space="0" w:color="FFFFFF"/>
            </w:tcBorders>
            <w:shd w:val="clear" w:color="auto" w:fill="DDF9D7"/>
          </w:tcPr>
          <w:p>
            <w:pPr>
              <w:pStyle w:val="TableParagraph"/>
              <w:spacing w:line="273" w:lineRule="exact"/>
              <w:rPr>
                <w:sz w:val="28"/>
              </w:rPr>
            </w:pPr>
            <w:r>
              <w:rPr>
                <w:w w:val="105"/>
                <w:sz w:val="28"/>
              </w:rPr>
              <w:t>rearrange</w:t>
            </w:r>
            <w:r>
              <w:rPr>
                <w:spacing w:val="23"/>
                <w:w w:val="105"/>
                <w:sz w:val="28"/>
              </w:rPr>
              <w:t> </w:t>
            </w:r>
            <w:r>
              <w:rPr>
                <w:w w:val="105"/>
                <w:sz w:val="28"/>
              </w:rPr>
              <w:t>your</w:t>
            </w:r>
            <w:r>
              <w:rPr>
                <w:spacing w:val="23"/>
                <w:w w:val="105"/>
                <w:sz w:val="28"/>
              </w:rPr>
              <w:t> </w:t>
            </w:r>
            <w:r>
              <w:rPr>
                <w:w w:val="105"/>
                <w:sz w:val="28"/>
              </w:rPr>
              <w:t>current</w:t>
            </w:r>
            <w:r>
              <w:rPr>
                <w:spacing w:val="24"/>
                <w:w w:val="105"/>
                <w:sz w:val="28"/>
              </w:rPr>
              <w:t> </w:t>
            </w:r>
            <w:r>
              <w:rPr>
                <w:w w:val="105"/>
                <w:sz w:val="28"/>
              </w:rPr>
              <w:t>one.</w:t>
            </w:r>
            <w:r>
              <w:rPr>
                <w:spacing w:val="23"/>
                <w:w w:val="105"/>
                <w:sz w:val="28"/>
              </w:rPr>
              <w:t> </w:t>
            </w:r>
            <w:r>
              <w:rPr>
                <w:w w:val="105"/>
                <w:sz w:val="28"/>
              </w:rPr>
              <w:t>Create</w:t>
            </w:r>
            <w:r>
              <w:rPr>
                <w:spacing w:val="23"/>
                <w:w w:val="105"/>
                <w:sz w:val="28"/>
              </w:rPr>
              <w:t> </w:t>
            </w:r>
            <w:r>
              <w:rPr>
                <w:w w:val="105"/>
                <w:sz w:val="28"/>
              </w:rPr>
              <w:t>a</w:t>
            </w:r>
            <w:r>
              <w:rPr>
                <w:spacing w:val="24"/>
                <w:w w:val="105"/>
                <w:sz w:val="28"/>
              </w:rPr>
              <w:t> </w:t>
            </w:r>
            <w:r>
              <w:rPr>
                <w:w w:val="105"/>
                <w:sz w:val="28"/>
              </w:rPr>
              <w:t>separate</w:t>
            </w:r>
            <w:r>
              <w:rPr>
                <w:spacing w:val="23"/>
                <w:w w:val="105"/>
                <w:sz w:val="28"/>
              </w:rPr>
              <w:t> </w:t>
            </w:r>
            <w:r>
              <w:rPr>
                <w:w w:val="105"/>
                <w:sz w:val="28"/>
              </w:rPr>
              <w:t>space</w:t>
            </w:r>
            <w:r>
              <w:rPr>
                <w:spacing w:val="24"/>
                <w:w w:val="105"/>
                <w:sz w:val="28"/>
              </w:rPr>
              <w:t> </w:t>
            </w:r>
            <w:r>
              <w:rPr>
                <w:w w:val="105"/>
                <w:sz w:val="28"/>
              </w:rPr>
              <w:t>for</w:t>
            </w:r>
            <w:r>
              <w:rPr>
                <w:spacing w:val="23"/>
                <w:w w:val="105"/>
                <w:sz w:val="28"/>
              </w:rPr>
              <w:t> </w:t>
            </w:r>
            <w:r>
              <w:rPr>
                <w:w w:val="105"/>
                <w:sz w:val="28"/>
              </w:rPr>
              <w:t>work,</w:t>
            </w:r>
            <w:r>
              <w:rPr>
                <w:spacing w:val="23"/>
                <w:w w:val="105"/>
                <w:sz w:val="28"/>
              </w:rPr>
              <w:t> </w:t>
            </w:r>
            <w:r>
              <w:rPr>
                <w:w w:val="105"/>
                <w:sz w:val="28"/>
              </w:rPr>
              <w:t>study,</w:t>
            </w:r>
            <w:r>
              <w:rPr>
                <w:spacing w:val="24"/>
                <w:w w:val="105"/>
                <w:sz w:val="28"/>
              </w:rPr>
              <w:t> </w:t>
            </w:r>
            <w:r>
              <w:rPr>
                <w:w w:val="105"/>
                <w:sz w:val="28"/>
              </w:rPr>
              <w:t>exercise,</w:t>
            </w:r>
          </w:p>
        </w:tc>
      </w:tr>
      <w:tr>
        <w:trPr>
          <w:trHeight w:val="277" w:hRule="atLeast"/>
        </w:trPr>
        <w:tc>
          <w:tcPr>
            <w:tcW w:w="8960" w:type="dxa"/>
            <w:gridSpan w:val="2"/>
            <w:tcBorders>
              <w:top w:val="single" w:sz="18" w:space="0" w:color="FFFFFF"/>
            </w:tcBorders>
            <w:shd w:val="clear" w:color="auto" w:fill="DDF9D7"/>
          </w:tcPr>
          <w:p>
            <w:pPr>
              <w:pStyle w:val="TableParagraph"/>
              <w:spacing w:line="258" w:lineRule="exact"/>
              <w:rPr>
                <w:sz w:val="28"/>
              </w:rPr>
            </w:pPr>
            <w:r>
              <w:rPr>
                <w:w w:val="105"/>
                <w:sz w:val="28"/>
              </w:rPr>
              <w:t>entertainment,</w:t>
            </w:r>
            <w:r>
              <w:rPr>
                <w:spacing w:val="-18"/>
                <w:w w:val="105"/>
                <w:sz w:val="28"/>
              </w:rPr>
              <w:t> </w:t>
            </w:r>
            <w:r>
              <w:rPr>
                <w:w w:val="105"/>
                <w:sz w:val="28"/>
              </w:rPr>
              <w:t>and</w:t>
            </w:r>
            <w:r>
              <w:rPr>
                <w:spacing w:val="-18"/>
                <w:w w:val="105"/>
                <w:sz w:val="28"/>
              </w:rPr>
              <w:t> </w:t>
            </w:r>
            <w:r>
              <w:rPr>
                <w:w w:val="105"/>
                <w:sz w:val="28"/>
              </w:rPr>
              <w:t>cooking.</w:t>
            </w:r>
            <w:r>
              <w:rPr>
                <w:spacing w:val="-17"/>
                <w:w w:val="105"/>
                <w:sz w:val="28"/>
              </w:rPr>
              <w:t> </w:t>
            </w:r>
            <w:r>
              <w:rPr>
                <w:w w:val="105"/>
                <w:sz w:val="28"/>
              </w:rPr>
              <w:t>The</w:t>
            </w:r>
            <w:r>
              <w:rPr>
                <w:spacing w:val="-19"/>
                <w:w w:val="105"/>
                <w:sz w:val="28"/>
              </w:rPr>
              <w:t> </w:t>
            </w:r>
            <w:r>
              <w:rPr>
                <w:w w:val="105"/>
                <w:sz w:val="28"/>
              </w:rPr>
              <w:t>mantra</w:t>
            </w:r>
            <w:r>
              <w:rPr>
                <w:spacing w:val="-18"/>
                <w:w w:val="105"/>
                <w:sz w:val="28"/>
              </w:rPr>
              <w:t> </w:t>
            </w:r>
            <w:r>
              <w:rPr>
                <w:w w:val="105"/>
                <w:sz w:val="28"/>
              </w:rPr>
              <w:t>I</w:t>
            </w:r>
            <w:r>
              <w:rPr>
                <w:spacing w:val="-18"/>
                <w:w w:val="105"/>
                <w:sz w:val="28"/>
              </w:rPr>
              <w:t> </w:t>
            </w:r>
            <w:r>
              <w:rPr>
                <w:w w:val="105"/>
                <w:sz w:val="28"/>
              </w:rPr>
              <w:t>find</w:t>
            </w:r>
            <w:r>
              <w:rPr>
                <w:spacing w:val="-18"/>
                <w:w w:val="105"/>
                <w:sz w:val="28"/>
              </w:rPr>
              <w:t> </w:t>
            </w:r>
            <w:r>
              <w:rPr>
                <w:w w:val="105"/>
                <w:sz w:val="28"/>
              </w:rPr>
              <w:t>useful</w:t>
            </w:r>
            <w:r>
              <w:rPr>
                <w:spacing w:val="-18"/>
                <w:w w:val="105"/>
                <w:sz w:val="28"/>
              </w:rPr>
              <w:t> </w:t>
            </w:r>
            <w:r>
              <w:rPr>
                <w:w w:val="105"/>
                <w:sz w:val="28"/>
              </w:rPr>
              <w:t>is</w:t>
            </w:r>
            <w:r>
              <w:rPr>
                <w:spacing w:val="-18"/>
                <w:w w:val="105"/>
                <w:sz w:val="28"/>
              </w:rPr>
              <w:t> </w:t>
            </w:r>
            <w:r>
              <w:rPr>
                <w:w w:val="105"/>
                <w:sz w:val="28"/>
              </w:rPr>
              <w:t>“One</w:t>
            </w:r>
            <w:r>
              <w:rPr>
                <w:spacing w:val="-19"/>
                <w:w w:val="105"/>
                <w:sz w:val="28"/>
              </w:rPr>
              <w:t> </w:t>
            </w:r>
            <w:r>
              <w:rPr>
                <w:w w:val="105"/>
                <w:sz w:val="28"/>
              </w:rPr>
              <w:t>space,</w:t>
            </w:r>
            <w:r>
              <w:rPr>
                <w:spacing w:val="-17"/>
                <w:w w:val="105"/>
                <w:sz w:val="28"/>
              </w:rPr>
              <w:t> </w:t>
            </w:r>
            <w:r>
              <w:rPr>
                <w:w w:val="105"/>
                <w:sz w:val="28"/>
              </w:rPr>
              <w:t>one</w:t>
            </w:r>
            <w:r>
              <w:rPr>
                <w:spacing w:val="-19"/>
                <w:w w:val="105"/>
                <w:sz w:val="28"/>
              </w:rPr>
              <w:t> </w:t>
            </w:r>
            <w:r>
              <w:rPr>
                <w:w w:val="105"/>
                <w:sz w:val="28"/>
              </w:rPr>
              <w:t>use.”</w:t>
            </w:r>
          </w:p>
        </w:tc>
        <w:tc>
          <w:tcPr>
            <w:tcW w:w="400" w:type="dxa"/>
            <w:tcBorders>
              <w:top w:val="single" w:sz="18" w:space="0" w:color="FFFFFF"/>
            </w:tcBorders>
          </w:tcPr>
          <w:p>
            <w:pPr>
              <w:pStyle w:val="TableParagraph"/>
              <w:rPr>
                <w:sz w:val="20"/>
              </w:rPr>
            </w:pPr>
          </w:p>
        </w:tc>
      </w:tr>
    </w:tbl>
    <w:p>
      <w:pPr>
        <w:pStyle w:val="BodyText"/>
        <w:spacing w:line="247" w:lineRule="auto"/>
        <w:ind w:right="119" w:firstLine="288"/>
        <w:jc w:val="both"/>
      </w:pPr>
      <w:r>
        <w:rPr>
          <w:w w:val="105"/>
        </w:rPr>
        <w:t>When I started my career as an entrepreneur, I would often work from my</w:t>
      </w:r>
      <w:r>
        <w:rPr>
          <w:spacing w:val="1"/>
          <w:w w:val="105"/>
        </w:rPr>
        <w:t> </w:t>
      </w:r>
      <w:r>
        <w:rPr>
          <w:w w:val="105"/>
        </w:rPr>
        <w:t>couch or at the kitchen table. In the evenings, I found it very difficult to stop</w:t>
      </w:r>
      <w:r>
        <w:rPr>
          <w:spacing w:val="1"/>
          <w:w w:val="105"/>
        </w:rPr>
        <w:t> </w:t>
      </w:r>
      <w:r>
        <w:rPr>
          <w:w w:val="105"/>
        </w:rPr>
        <w:t>working. There was no clear division between the end of work time and the</w:t>
      </w:r>
      <w:r>
        <w:rPr>
          <w:spacing w:val="1"/>
          <w:w w:val="105"/>
        </w:rPr>
        <w:t> </w:t>
      </w:r>
      <w:r>
        <w:rPr>
          <w:w w:val="105"/>
        </w:rPr>
        <w:t>beginning</w:t>
      </w:r>
      <w:r>
        <w:rPr>
          <w:spacing w:val="-12"/>
          <w:w w:val="105"/>
        </w:rPr>
        <w:t> </w:t>
      </w:r>
      <w:r>
        <w:rPr>
          <w:w w:val="105"/>
        </w:rPr>
        <w:t>of</w:t>
      </w:r>
      <w:r>
        <w:rPr>
          <w:spacing w:val="-12"/>
          <w:w w:val="105"/>
        </w:rPr>
        <w:t> </w:t>
      </w:r>
      <w:r>
        <w:rPr>
          <w:w w:val="105"/>
        </w:rPr>
        <w:t>personal</w:t>
      </w:r>
      <w:r>
        <w:rPr>
          <w:spacing w:val="-12"/>
          <w:w w:val="105"/>
        </w:rPr>
        <w:t> </w:t>
      </w:r>
      <w:r>
        <w:rPr>
          <w:w w:val="105"/>
        </w:rPr>
        <w:t>time.</w:t>
      </w:r>
      <w:r>
        <w:rPr>
          <w:spacing w:val="-11"/>
          <w:w w:val="105"/>
        </w:rPr>
        <w:t> </w:t>
      </w:r>
      <w:r>
        <w:rPr>
          <w:w w:val="105"/>
        </w:rPr>
        <w:t>Was</w:t>
      </w:r>
      <w:r>
        <w:rPr>
          <w:spacing w:val="-12"/>
          <w:w w:val="105"/>
        </w:rPr>
        <w:t> </w:t>
      </w:r>
      <w:r>
        <w:rPr>
          <w:w w:val="105"/>
        </w:rPr>
        <w:t>the</w:t>
      </w:r>
      <w:r>
        <w:rPr>
          <w:spacing w:val="-12"/>
          <w:w w:val="105"/>
        </w:rPr>
        <w:t> </w:t>
      </w:r>
      <w:r>
        <w:rPr>
          <w:w w:val="105"/>
        </w:rPr>
        <w:t>kitchen</w:t>
      </w:r>
      <w:r>
        <w:rPr>
          <w:spacing w:val="-11"/>
          <w:w w:val="105"/>
        </w:rPr>
        <w:t> </w:t>
      </w:r>
      <w:r>
        <w:rPr>
          <w:w w:val="105"/>
        </w:rPr>
        <w:t>table</w:t>
      </w:r>
      <w:r>
        <w:rPr>
          <w:spacing w:val="-12"/>
          <w:w w:val="105"/>
        </w:rPr>
        <w:t> </w:t>
      </w:r>
      <w:r>
        <w:rPr>
          <w:w w:val="105"/>
        </w:rPr>
        <w:t>my</w:t>
      </w:r>
      <w:r>
        <w:rPr>
          <w:spacing w:val="-12"/>
          <w:w w:val="105"/>
        </w:rPr>
        <w:t> </w:t>
      </w:r>
      <w:r>
        <w:rPr>
          <w:w w:val="105"/>
        </w:rPr>
        <w:t>office</w:t>
      </w:r>
      <w:r>
        <w:rPr>
          <w:spacing w:val="-11"/>
          <w:w w:val="105"/>
        </w:rPr>
        <w:t> </w:t>
      </w:r>
      <w:r>
        <w:rPr>
          <w:w w:val="105"/>
        </w:rPr>
        <w:t>or</w:t>
      </w:r>
      <w:r>
        <w:rPr>
          <w:spacing w:val="-12"/>
          <w:w w:val="105"/>
        </w:rPr>
        <w:t> </w:t>
      </w:r>
      <w:r>
        <w:rPr>
          <w:w w:val="105"/>
        </w:rPr>
        <w:t>the</w:t>
      </w:r>
      <w:r>
        <w:rPr>
          <w:spacing w:val="-12"/>
          <w:w w:val="105"/>
        </w:rPr>
        <w:t> </w:t>
      </w:r>
      <w:r>
        <w:rPr>
          <w:w w:val="105"/>
        </w:rPr>
        <w:t>space</w:t>
      </w:r>
      <w:r>
        <w:rPr>
          <w:spacing w:val="-12"/>
          <w:w w:val="105"/>
        </w:rPr>
        <w:t> </w:t>
      </w:r>
      <w:r>
        <w:rPr>
          <w:w w:val="105"/>
        </w:rPr>
        <w:t>where</w:t>
      </w:r>
      <w:r>
        <w:rPr>
          <w:spacing w:val="-11"/>
          <w:w w:val="105"/>
        </w:rPr>
        <w:t> </w:t>
      </w:r>
      <w:r>
        <w:rPr>
          <w:w w:val="105"/>
        </w:rPr>
        <w:t>I</w:t>
      </w:r>
      <w:r>
        <w:rPr>
          <w:spacing w:val="-71"/>
          <w:w w:val="105"/>
        </w:rPr>
        <w:t> </w:t>
      </w:r>
      <w:r>
        <w:rPr>
          <w:w w:val="105"/>
        </w:rPr>
        <w:t>ate meals? </w:t>
      </w:r>
      <w:r>
        <w:rPr>
          <w:w w:val="105"/>
          <w:shd w:fill="DDF9D7" w:color="auto" w:val="clear"/>
        </w:rPr>
        <w:t>Was the couch where I relaxed or where I sent emails? Everything</w:t>
      </w:r>
      <w:r>
        <w:rPr>
          <w:spacing w:val="1"/>
          <w:w w:val="105"/>
        </w:rPr>
        <w:t> </w:t>
      </w:r>
      <w:r>
        <w:rPr>
          <w:w w:val="105"/>
          <w:shd w:fill="DDF9D7" w:color="auto" w:val="clear"/>
        </w:rPr>
        <w:t>happened</w:t>
      </w:r>
      <w:r>
        <w:rPr>
          <w:spacing w:val="-3"/>
          <w:w w:val="105"/>
          <w:shd w:fill="DDF9D7" w:color="auto" w:val="clear"/>
        </w:rPr>
        <w:t> </w:t>
      </w:r>
      <w:r>
        <w:rPr>
          <w:w w:val="105"/>
          <w:shd w:fill="DDF9D7" w:color="auto" w:val="clear"/>
        </w:rPr>
        <w:t>in</w:t>
      </w:r>
      <w:r>
        <w:rPr>
          <w:spacing w:val="-2"/>
          <w:w w:val="105"/>
          <w:shd w:fill="DDF9D7" w:color="auto" w:val="clear"/>
        </w:rPr>
        <w:t> </w:t>
      </w:r>
      <w:r>
        <w:rPr>
          <w:w w:val="105"/>
          <w:shd w:fill="DDF9D7" w:color="auto" w:val="clear"/>
        </w:rPr>
        <w:t>the</w:t>
      </w:r>
      <w:r>
        <w:rPr>
          <w:spacing w:val="-3"/>
          <w:w w:val="105"/>
          <w:shd w:fill="DDF9D7" w:color="auto" w:val="clear"/>
        </w:rPr>
        <w:t> </w:t>
      </w:r>
      <w:r>
        <w:rPr>
          <w:w w:val="105"/>
          <w:shd w:fill="DDF9D7" w:color="auto" w:val="clear"/>
        </w:rPr>
        <w:t>same</w:t>
      </w:r>
      <w:r>
        <w:rPr>
          <w:spacing w:val="-4"/>
          <w:w w:val="105"/>
          <w:shd w:fill="DDF9D7" w:color="auto" w:val="clear"/>
        </w:rPr>
        <w:t> </w:t>
      </w:r>
      <w:r>
        <w:rPr>
          <w:w w:val="105"/>
          <w:shd w:fill="DDF9D7" w:color="auto" w:val="clear"/>
        </w:rPr>
        <w:t>place</w:t>
      </w:r>
      <w:r>
        <w:rPr>
          <w:w w:val="105"/>
        </w:rPr>
        <w:t>.</w:t>
      </w:r>
    </w:p>
    <w:p>
      <w:pPr>
        <w:pStyle w:val="BodyText"/>
        <w:spacing w:line="247" w:lineRule="auto"/>
        <w:ind w:right="117" w:firstLine="288"/>
        <w:jc w:val="both"/>
      </w:pPr>
      <w:r>
        <w:rPr>
          <w:w w:val="105"/>
        </w:rPr>
        <w:t>A few years later, I could finally afford to move to a home with a separate</w:t>
      </w:r>
      <w:r>
        <w:rPr>
          <w:spacing w:val="1"/>
          <w:w w:val="105"/>
        </w:rPr>
        <w:t> </w:t>
      </w:r>
      <w:r>
        <w:rPr>
          <w:w w:val="105"/>
        </w:rPr>
        <w:t>room</w:t>
      </w:r>
      <w:r>
        <w:rPr>
          <w:spacing w:val="-9"/>
          <w:w w:val="105"/>
        </w:rPr>
        <w:t> </w:t>
      </w:r>
      <w:r>
        <w:rPr>
          <w:w w:val="105"/>
        </w:rPr>
        <w:t>for</w:t>
      </w:r>
      <w:r>
        <w:rPr>
          <w:spacing w:val="-9"/>
          <w:w w:val="105"/>
        </w:rPr>
        <w:t> </w:t>
      </w:r>
      <w:r>
        <w:rPr>
          <w:w w:val="105"/>
        </w:rPr>
        <w:t>my</w:t>
      </w:r>
      <w:r>
        <w:rPr>
          <w:spacing w:val="-9"/>
          <w:w w:val="105"/>
        </w:rPr>
        <w:t> </w:t>
      </w:r>
      <w:r>
        <w:rPr>
          <w:w w:val="105"/>
        </w:rPr>
        <w:t>office.</w:t>
      </w:r>
      <w:r>
        <w:rPr>
          <w:spacing w:val="-9"/>
          <w:w w:val="105"/>
        </w:rPr>
        <w:t> </w:t>
      </w:r>
      <w:r>
        <w:rPr>
          <w:w w:val="105"/>
        </w:rPr>
        <w:t>Suddenly,</w:t>
      </w:r>
      <w:r>
        <w:rPr>
          <w:spacing w:val="-9"/>
          <w:w w:val="105"/>
        </w:rPr>
        <w:t> </w:t>
      </w:r>
      <w:r>
        <w:rPr>
          <w:w w:val="105"/>
        </w:rPr>
        <w:t>work</w:t>
      </w:r>
      <w:r>
        <w:rPr>
          <w:spacing w:val="-9"/>
          <w:w w:val="105"/>
        </w:rPr>
        <w:t> </w:t>
      </w:r>
      <w:r>
        <w:rPr>
          <w:w w:val="105"/>
        </w:rPr>
        <w:t>was</w:t>
      </w:r>
      <w:r>
        <w:rPr>
          <w:spacing w:val="-9"/>
          <w:w w:val="105"/>
        </w:rPr>
        <w:t> </w:t>
      </w:r>
      <w:r>
        <w:rPr>
          <w:w w:val="105"/>
        </w:rPr>
        <w:t>something</w:t>
      </w:r>
      <w:r>
        <w:rPr>
          <w:spacing w:val="-9"/>
          <w:w w:val="105"/>
        </w:rPr>
        <w:t> </w:t>
      </w:r>
      <w:r>
        <w:rPr>
          <w:w w:val="105"/>
        </w:rPr>
        <w:t>that</w:t>
      </w:r>
      <w:r>
        <w:rPr>
          <w:spacing w:val="-9"/>
          <w:w w:val="105"/>
        </w:rPr>
        <w:t> </w:t>
      </w:r>
      <w:r>
        <w:rPr>
          <w:w w:val="105"/>
        </w:rPr>
        <w:t>happened</w:t>
      </w:r>
      <w:r>
        <w:rPr>
          <w:spacing w:val="-9"/>
          <w:w w:val="105"/>
        </w:rPr>
        <w:t> </w:t>
      </w:r>
      <w:r>
        <w:rPr>
          <w:w w:val="105"/>
        </w:rPr>
        <w:t>“in</w:t>
      </w:r>
      <w:r>
        <w:rPr>
          <w:spacing w:val="-9"/>
          <w:w w:val="105"/>
        </w:rPr>
        <w:t> </w:t>
      </w:r>
      <w:r>
        <w:rPr>
          <w:w w:val="105"/>
        </w:rPr>
        <w:t>here”</w:t>
      </w:r>
      <w:r>
        <w:rPr>
          <w:spacing w:val="-9"/>
          <w:w w:val="105"/>
        </w:rPr>
        <w:t> </w:t>
      </w:r>
      <w:r>
        <w:rPr>
          <w:w w:val="105"/>
        </w:rPr>
        <w:t>and</w:t>
      </w:r>
      <w:r>
        <w:rPr>
          <w:spacing w:val="-71"/>
          <w:w w:val="105"/>
        </w:rPr>
        <w:t> </w:t>
      </w:r>
      <w:r>
        <w:rPr>
          <w:w w:val="105"/>
        </w:rPr>
        <w:t>personal life was something that happened “out there.” </w:t>
      </w:r>
      <w:r>
        <w:rPr>
          <w:w w:val="105"/>
          <w:shd w:fill="DDF9D7" w:color="auto" w:val="clear"/>
        </w:rPr>
        <w:t>It was easier for me to</w:t>
      </w:r>
      <w:r>
        <w:rPr>
          <w:spacing w:val="1"/>
          <w:w w:val="105"/>
        </w:rPr>
        <w:t> </w:t>
      </w:r>
      <w:r>
        <w:rPr>
          <w:w w:val="105"/>
          <w:shd w:fill="DDF9D7" w:color="auto" w:val="clear"/>
        </w:rPr>
        <w:t>turn off the professional side of my brain when there was a clear dividing line</w:t>
      </w:r>
      <w:r>
        <w:rPr>
          <w:spacing w:val="1"/>
          <w:w w:val="105"/>
        </w:rPr>
        <w:t> </w:t>
      </w:r>
      <w:r>
        <w:rPr>
          <w:w w:val="105"/>
          <w:shd w:fill="DDF9D7" w:color="auto" w:val="clear"/>
        </w:rPr>
        <w:t>between work life and home life. Each room had one primary use. The kitchen</w:t>
      </w:r>
      <w:r>
        <w:rPr>
          <w:spacing w:val="1"/>
          <w:w w:val="105"/>
        </w:rPr>
        <w:t> </w:t>
      </w:r>
      <w:r>
        <w:rPr>
          <w:w w:val="105"/>
          <w:shd w:fill="DDF9D7" w:color="auto" w:val="clear"/>
        </w:rPr>
        <w:t>was</w:t>
      </w:r>
      <w:r>
        <w:rPr>
          <w:spacing w:val="-5"/>
          <w:w w:val="105"/>
          <w:shd w:fill="DDF9D7" w:color="auto" w:val="clear"/>
        </w:rPr>
        <w:t> </w:t>
      </w:r>
      <w:r>
        <w:rPr>
          <w:w w:val="105"/>
          <w:shd w:fill="DDF9D7" w:color="auto" w:val="clear"/>
        </w:rPr>
        <w:t>for</w:t>
      </w:r>
      <w:r>
        <w:rPr>
          <w:spacing w:val="-4"/>
          <w:w w:val="105"/>
          <w:shd w:fill="DDF9D7" w:color="auto" w:val="clear"/>
        </w:rPr>
        <w:t> </w:t>
      </w:r>
      <w:r>
        <w:rPr>
          <w:w w:val="105"/>
          <w:shd w:fill="DDF9D7" w:color="auto" w:val="clear"/>
        </w:rPr>
        <w:t>cooking.</w:t>
      </w:r>
      <w:r>
        <w:rPr>
          <w:spacing w:val="-3"/>
          <w:w w:val="105"/>
          <w:shd w:fill="DDF9D7" w:color="auto" w:val="clear"/>
        </w:rPr>
        <w:t> </w:t>
      </w:r>
      <w:r>
        <w:rPr>
          <w:w w:val="105"/>
          <w:shd w:fill="DDF9D7" w:color="auto" w:val="clear"/>
        </w:rPr>
        <w:t>The</w:t>
      </w:r>
      <w:r>
        <w:rPr>
          <w:spacing w:val="-4"/>
          <w:w w:val="105"/>
          <w:shd w:fill="DDF9D7" w:color="auto" w:val="clear"/>
        </w:rPr>
        <w:t> </w:t>
      </w:r>
      <w:r>
        <w:rPr>
          <w:w w:val="105"/>
          <w:shd w:fill="DDF9D7" w:color="auto" w:val="clear"/>
        </w:rPr>
        <w:t>office</w:t>
      </w:r>
      <w:r>
        <w:rPr>
          <w:spacing w:val="-5"/>
          <w:w w:val="105"/>
          <w:shd w:fill="DDF9D7" w:color="auto" w:val="clear"/>
        </w:rPr>
        <w:t> </w:t>
      </w:r>
      <w:r>
        <w:rPr>
          <w:w w:val="105"/>
          <w:shd w:fill="DDF9D7" w:color="auto" w:val="clear"/>
        </w:rPr>
        <w:t>was</w:t>
      </w:r>
      <w:r>
        <w:rPr>
          <w:spacing w:val="-4"/>
          <w:w w:val="105"/>
          <w:shd w:fill="DDF9D7" w:color="auto" w:val="clear"/>
        </w:rPr>
        <w:t> </w:t>
      </w:r>
      <w:r>
        <w:rPr>
          <w:w w:val="105"/>
          <w:shd w:fill="DDF9D7" w:color="auto" w:val="clear"/>
        </w:rPr>
        <w:t>for</w:t>
      </w:r>
      <w:r>
        <w:rPr>
          <w:spacing w:val="-4"/>
          <w:w w:val="105"/>
          <w:shd w:fill="DDF9D7" w:color="auto" w:val="clear"/>
        </w:rPr>
        <w:t> </w:t>
      </w:r>
      <w:r>
        <w:rPr>
          <w:w w:val="105"/>
          <w:shd w:fill="DDF9D7" w:color="auto" w:val="clear"/>
        </w:rPr>
        <w:t>working.</w:t>
      </w:r>
    </w:p>
    <w:p>
      <w:pPr>
        <w:pStyle w:val="BodyText"/>
        <w:spacing w:line="247" w:lineRule="auto"/>
        <w:ind w:right="117" w:firstLine="288"/>
        <w:jc w:val="both"/>
      </w:pPr>
      <w:r>
        <w:rPr>
          <w:w w:val="105"/>
        </w:rPr>
        <w:t>Whenever</w:t>
      </w:r>
      <w:r>
        <w:rPr>
          <w:spacing w:val="-14"/>
          <w:w w:val="105"/>
        </w:rPr>
        <w:t> </w:t>
      </w:r>
      <w:r>
        <w:rPr>
          <w:w w:val="105"/>
        </w:rPr>
        <w:t>possible,</w:t>
      </w:r>
      <w:r>
        <w:rPr>
          <w:spacing w:val="-14"/>
          <w:w w:val="105"/>
        </w:rPr>
        <w:t> </w:t>
      </w:r>
      <w:r>
        <w:rPr>
          <w:w w:val="105"/>
        </w:rPr>
        <w:t>avoid</w:t>
      </w:r>
      <w:r>
        <w:rPr>
          <w:spacing w:val="-14"/>
          <w:w w:val="105"/>
        </w:rPr>
        <w:t> </w:t>
      </w:r>
      <w:r>
        <w:rPr>
          <w:w w:val="105"/>
        </w:rPr>
        <w:t>mixing</w:t>
      </w:r>
      <w:r>
        <w:rPr>
          <w:spacing w:val="-14"/>
          <w:w w:val="105"/>
        </w:rPr>
        <w:t> </w:t>
      </w:r>
      <w:r>
        <w:rPr>
          <w:w w:val="105"/>
        </w:rPr>
        <w:t>the</w:t>
      </w:r>
      <w:r>
        <w:rPr>
          <w:spacing w:val="-14"/>
          <w:w w:val="105"/>
        </w:rPr>
        <w:t> </w:t>
      </w:r>
      <w:r>
        <w:rPr>
          <w:w w:val="105"/>
        </w:rPr>
        <w:t>context</w:t>
      </w:r>
      <w:r>
        <w:rPr>
          <w:spacing w:val="-14"/>
          <w:w w:val="105"/>
        </w:rPr>
        <w:t> </w:t>
      </w:r>
      <w:r>
        <w:rPr>
          <w:w w:val="105"/>
        </w:rPr>
        <w:t>of</w:t>
      </w:r>
      <w:r>
        <w:rPr>
          <w:spacing w:val="-14"/>
          <w:w w:val="105"/>
        </w:rPr>
        <w:t> </w:t>
      </w:r>
      <w:r>
        <w:rPr>
          <w:w w:val="105"/>
        </w:rPr>
        <w:t>one</w:t>
      </w:r>
      <w:r>
        <w:rPr>
          <w:spacing w:val="-14"/>
          <w:w w:val="105"/>
        </w:rPr>
        <w:t> </w:t>
      </w:r>
      <w:r>
        <w:rPr>
          <w:w w:val="105"/>
        </w:rPr>
        <w:t>habit</w:t>
      </w:r>
      <w:r>
        <w:rPr>
          <w:spacing w:val="-14"/>
          <w:w w:val="105"/>
        </w:rPr>
        <w:t> </w:t>
      </w:r>
      <w:r>
        <w:rPr>
          <w:w w:val="105"/>
        </w:rPr>
        <w:t>with</w:t>
      </w:r>
      <w:r>
        <w:rPr>
          <w:spacing w:val="-14"/>
          <w:w w:val="105"/>
        </w:rPr>
        <w:t> </w:t>
      </w:r>
      <w:r>
        <w:rPr>
          <w:w w:val="105"/>
        </w:rPr>
        <w:t>another.</w:t>
      </w:r>
      <w:r>
        <w:rPr>
          <w:spacing w:val="-14"/>
          <w:w w:val="105"/>
        </w:rPr>
        <w:t> </w:t>
      </w:r>
      <w:r>
        <w:rPr>
          <w:w w:val="105"/>
        </w:rPr>
        <w:t>When</w:t>
      </w:r>
      <w:r>
        <w:rPr>
          <w:spacing w:val="-71"/>
          <w:w w:val="105"/>
        </w:rPr>
        <w:t> </w:t>
      </w:r>
      <w:r>
        <w:rPr>
          <w:w w:val="105"/>
        </w:rPr>
        <w:t>you start mixing contexts, you’ll start mixing habits—and the easier ones will</w:t>
      </w:r>
      <w:r>
        <w:rPr>
          <w:spacing w:val="1"/>
          <w:w w:val="105"/>
        </w:rPr>
        <w:t> </w:t>
      </w:r>
      <w:r>
        <w:rPr>
          <w:w w:val="105"/>
        </w:rPr>
        <w:t>usually win out. This is one reason why the versatility of modern technology is</w:t>
      </w:r>
      <w:r>
        <w:rPr>
          <w:spacing w:val="-71"/>
          <w:w w:val="105"/>
        </w:rPr>
        <w:t> </w:t>
      </w:r>
      <w:r>
        <w:rPr>
          <w:w w:val="105"/>
        </w:rPr>
        <w:t>both a strength and a weakness. You can use your phone for all sorts of tasks,</w:t>
      </w:r>
      <w:r>
        <w:rPr>
          <w:spacing w:val="1"/>
          <w:w w:val="105"/>
        </w:rPr>
        <w:t> </w:t>
      </w:r>
      <w:r>
        <w:rPr>
          <w:w w:val="105"/>
        </w:rPr>
        <w:t>which makes it a powerful device. But when you can use your phone to do</w:t>
      </w:r>
      <w:r>
        <w:rPr>
          <w:spacing w:val="1"/>
          <w:w w:val="105"/>
        </w:rPr>
        <w:t> </w:t>
      </w:r>
      <w:r>
        <w:rPr>
          <w:w w:val="105"/>
        </w:rPr>
        <w:t>nearly anything, it becomes hard to associate it with one task. You want to be</w:t>
      </w:r>
      <w:r>
        <w:rPr>
          <w:spacing w:val="1"/>
          <w:w w:val="105"/>
        </w:rPr>
        <w:t> </w:t>
      </w:r>
      <w:r>
        <w:rPr>
          <w:spacing w:val="-1"/>
          <w:w w:val="105"/>
        </w:rPr>
        <w:t>productive,</w:t>
      </w:r>
      <w:r>
        <w:rPr>
          <w:spacing w:val="-18"/>
          <w:w w:val="105"/>
        </w:rPr>
        <w:t> </w:t>
      </w:r>
      <w:r>
        <w:rPr>
          <w:spacing w:val="-1"/>
          <w:w w:val="105"/>
        </w:rPr>
        <w:t>but</w:t>
      </w:r>
      <w:r>
        <w:rPr>
          <w:spacing w:val="-17"/>
          <w:w w:val="105"/>
        </w:rPr>
        <w:t> </w:t>
      </w:r>
      <w:r>
        <w:rPr>
          <w:spacing w:val="-1"/>
          <w:w w:val="105"/>
        </w:rPr>
        <w:t>you’re</w:t>
      </w:r>
      <w:r>
        <w:rPr>
          <w:spacing w:val="-16"/>
          <w:w w:val="105"/>
        </w:rPr>
        <w:t> </w:t>
      </w:r>
      <w:r>
        <w:rPr>
          <w:w w:val="105"/>
        </w:rPr>
        <w:t>also</w:t>
      </w:r>
      <w:r>
        <w:rPr>
          <w:spacing w:val="-17"/>
          <w:w w:val="105"/>
        </w:rPr>
        <w:t> </w:t>
      </w:r>
      <w:r>
        <w:rPr>
          <w:w w:val="105"/>
        </w:rPr>
        <w:t>conditioned</w:t>
      </w:r>
      <w:r>
        <w:rPr>
          <w:spacing w:val="-16"/>
          <w:w w:val="105"/>
        </w:rPr>
        <w:t> </w:t>
      </w:r>
      <w:r>
        <w:rPr>
          <w:w w:val="105"/>
        </w:rPr>
        <w:t>to</w:t>
      </w:r>
      <w:r>
        <w:rPr>
          <w:spacing w:val="-17"/>
          <w:w w:val="105"/>
        </w:rPr>
        <w:t> </w:t>
      </w:r>
      <w:r>
        <w:rPr>
          <w:w w:val="105"/>
        </w:rPr>
        <w:t>browse</w:t>
      </w:r>
      <w:r>
        <w:rPr>
          <w:spacing w:val="-17"/>
          <w:w w:val="105"/>
        </w:rPr>
        <w:t> </w:t>
      </w:r>
      <w:r>
        <w:rPr>
          <w:w w:val="105"/>
        </w:rPr>
        <w:t>social</w:t>
      </w:r>
      <w:r>
        <w:rPr>
          <w:spacing w:val="-17"/>
          <w:w w:val="105"/>
        </w:rPr>
        <w:t> </w:t>
      </w:r>
      <w:r>
        <w:rPr>
          <w:w w:val="105"/>
        </w:rPr>
        <w:t>media,</w:t>
      </w:r>
      <w:r>
        <w:rPr>
          <w:spacing w:val="-16"/>
          <w:w w:val="105"/>
        </w:rPr>
        <w:t> </w:t>
      </w:r>
      <w:r>
        <w:rPr>
          <w:w w:val="105"/>
        </w:rPr>
        <w:t>check</w:t>
      </w:r>
      <w:r>
        <w:rPr>
          <w:spacing w:val="-17"/>
          <w:w w:val="105"/>
        </w:rPr>
        <w:t> </w:t>
      </w:r>
      <w:r>
        <w:rPr>
          <w:w w:val="105"/>
        </w:rPr>
        <w:t>email,</w:t>
      </w:r>
      <w:r>
        <w:rPr>
          <w:spacing w:val="-17"/>
          <w:w w:val="105"/>
        </w:rPr>
        <w:t> </w:t>
      </w:r>
      <w:r>
        <w:rPr>
          <w:w w:val="105"/>
        </w:rPr>
        <w:t>and</w:t>
      </w:r>
      <w:r>
        <w:rPr>
          <w:spacing w:val="-71"/>
          <w:w w:val="105"/>
        </w:rPr>
        <w:t> </w:t>
      </w:r>
      <w:r>
        <w:rPr>
          <w:w w:val="105"/>
        </w:rPr>
        <w:t>play</w:t>
      </w:r>
      <w:r>
        <w:rPr>
          <w:spacing w:val="-10"/>
          <w:w w:val="105"/>
        </w:rPr>
        <w:t> </w:t>
      </w:r>
      <w:r>
        <w:rPr>
          <w:w w:val="105"/>
        </w:rPr>
        <w:t>video</w:t>
      </w:r>
      <w:r>
        <w:rPr>
          <w:spacing w:val="-10"/>
          <w:w w:val="105"/>
        </w:rPr>
        <w:t> </w:t>
      </w:r>
      <w:r>
        <w:rPr>
          <w:w w:val="105"/>
        </w:rPr>
        <w:t>games</w:t>
      </w:r>
      <w:r>
        <w:rPr>
          <w:spacing w:val="-11"/>
          <w:w w:val="105"/>
        </w:rPr>
        <w:t> </w:t>
      </w:r>
      <w:r>
        <w:rPr>
          <w:w w:val="105"/>
        </w:rPr>
        <w:t>whenever</w:t>
      </w:r>
      <w:r>
        <w:rPr>
          <w:spacing w:val="-11"/>
          <w:w w:val="105"/>
        </w:rPr>
        <w:t> </w:t>
      </w:r>
      <w:r>
        <w:rPr>
          <w:w w:val="105"/>
        </w:rPr>
        <w:t>you</w:t>
      </w:r>
      <w:r>
        <w:rPr>
          <w:spacing w:val="-10"/>
          <w:w w:val="105"/>
        </w:rPr>
        <w:t> </w:t>
      </w:r>
      <w:r>
        <w:rPr>
          <w:w w:val="105"/>
        </w:rPr>
        <w:t>open</w:t>
      </w:r>
      <w:r>
        <w:rPr>
          <w:spacing w:val="-10"/>
          <w:w w:val="105"/>
        </w:rPr>
        <w:t> </w:t>
      </w:r>
      <w:r>
        <w:rPr>
          <w:w w:val="105"/>
        </w:rPr>
        <w:t>your</w:t>
      </w:r>
      <w:r>
        <w:rPr>
          <w:spacing w:val="-11"/>
          <w:w w:val="105"/>
        </w:rPr>
        <w:t> </w:t>
      </w:r>
      <w:r>
        <w:rPr>
          <w:w w:val="105"/>
        </w:rPr>
        <w:t>phone.</w:t>
      </w:r>
      <w:r>
        <w:rPr>
          <w:spacing w:val="-10"/>
          <w:w w:val="105"/>
        </w:rPr>
        <w:t> </w:t>
      </w:r>
      <w:r>
        <w:rPr>
          <w:w w:val="105"/>
        </w:rPr>
        <w:t>It’s</w:t>
      </w:r>
      <w:r>
        <w:rPr>
          <w:spacing w:val="-10"/>
          <w:w w:val="105"/>
        </w:rPr>
        <w:t> </w:t>
      </w:r>
      <w:r>
        <w:rPr>
          <w:w w:val="105"/>
        </w:rPr>
        <w:t>a</w:t>
      </w:r>
      <w:r>
        <w:rPr>
          <w:spacing w:val="-11"/>
          <w:w w:val="105"/>
        </w:rPr>
        <w:t> </w:t>
      </w:r>
      <w:r>
        <w:rPr>
          <w:w w:val="105"/>
        </w:rPr>
        <w:t>mishmash</w:t>
      </w:r>
      <w:r>
        <w:rPr>
          <w:spacing w:val="-10"/>
          <w:w w:val="105"/>
        </w:rPr>
        <w:t> </w:t>
      </w:r>
      <w:r>
        <w:rPr>
          <w:w w:val="105"/>
        </w:rPr>
        <w:t>of</w:t>
      </w:r>
      <w:r>
        <w:rPr>
          <w:spacing w:val="-11"/>
          <w:w w:val="105"/>
        </w:rPr>
        <w:t> </w:t>
      </w:r>
      <w:r>
        <w:rPr>
          <w:w w:val="105"/>
        </w:rPr>
        <w:t>cues.</w:t>
      </w:r>
    </w:p>
    <w:p>
      <w:pPr>
        <w:pStyle w:val="BodyText"/>
        <w:spacing w:line="247" w:lineRule="auto"/>
        <w:ind w:right="117" w:firstLine="288"/>
        <w:jc w:val="both"/>
      </w:pPr>
      <w:r>
        <w:rPr>
          <w:w w:val="105"/>
        </w:rPr>
        <w:t>You may be thinking, “You don’t understand. I live in New York City. My</w:t>
      </w:r>
      <w:r>
        <w:rPr>
          <w:spacing w:val="1"/>
          <w:w w:val="105"/>
        </w:rPr>
        <w:t> </w:t>
      </w:r>
      <w:r>
        <w:rPr>
          <w:w w:val="105"/>
        </w:rPr>
        <w:t>apartment is the size of a smartphone. I need each room to play multiple roles.”</w:t>
      </w:r>
      <w:r>
        <w:rPr>
          <w:spacing w:val="-71"/>
          <w:w w:val="105"/>
        </w:rPr>
        <w:t> </w:t>
      </w:r>
      <w:r>
        <w:rPr>
          <w:w w:val="105"/>
        </w:rPr>
        <w:t>Fair enough. If your space is limited, divide your room into activity zones: a</w:t>
      </w:r>
      <w:r>
        <w:rPr>
          <w:spacing w:val="1"/>
          <w:w w:val="105"/>
        </w:rPr>
        <w:t> </w:t>
      </w:r>
      <w:r>
        <w:rPr>
          <w:w w:val="105"/>
        </w:rPr>
        <w:t>chair</w:t>
      </w:r>
      <w:r>
        <w:rPr>
          <w:spacing w:val="-13"/>
          <w:w w:val="105"/>
        </w:rPr>
        <w:t> </w:t>
      </w:r>
      <w:r>
        <w:rPr>
          <w:w w:val="105"/>
        </w:rPr>
        <w:t>for</w:t>
      </w:r>
      <w:r>
        <w:rPr>
          <w:spacing w:val="-13"/>
          <w:w w:val="105"/>
        </w:rPr>
        <w:t> </w:t>
      </w:r>
      <w:r>
        <w:rPr>
          <w:w w:val="105"/>
        </w:rPr>
        <w:t>reading,</w:t>
      </w:r>
      <w:r>
        <w:rPr>
          <w:spacing w:val="-12"/>
          <w:w w:val="105"/>
        </w:rPr>
        <w:t> </w:t>
      </w:r>
      <w:r>
        <w:rPr>
          <w:w w:val="105"/>
        </w:rPr>
        <w:t>a</w:t>
      </w:r>
      <w:r>
        <w:rPr>
          <w:spacing w:val="-13"/>
          <w:w w:val="105"/>
        </w:rPr>
        <w:t> </w:t>
      </w:r>
      <w:r>
        <w:rPr>
          <w:w w:val="105"/>
        </w:rPr>
        <w:t>desk</w:t>
      </w:r>
      <w:r>
        <w:rPr>
          <w:spacing w:val="-12"/>
          <w:w w:val="105"/>
        </w:rPr>
        <w:t> </w:t>
      </w:r>
      <w:r>
        <w:rPr>
          <w:w w:val="105"/>
        </w:rPr>
        <w:t>for</w:t>
      </w:r>
      <w:r>
        <w:rPr>
          <w:spacing w:val="-12"/>
          <w:w w:val="105"/>
        </w:rPr>
        <w:t> </w:t>
      </w:r>
      <w:r>
        <w:rPr>
          <w:w w:val="105"/>
        </w:rPr>
        <w:t>writing,</w:t>
      </w:r>
      <w:r>
        <w:rPr>
          <w:spacing w:val="-12"/>
          <w:w w:val="105"/>
        </w:rPr>
        <w:t> </w:t>
      </w:r>
      <w:r>
        <w:rPr>
          <w:w w:val="105"/>
        </w:rPr>
        <w:t>a</w:t>
      </w:r>
      <w:r>
        <w:rPr>
          <w:spacing w:val="-13"/>
          <w:w w:val="105"/>
        </w:rPr>
        <w:t> </w:t>
      </w:r>
      <w:r>
        <w:rPr>
          <w:w w:val="105"/>
        </w:rPr>
        <w:t>table</w:t>
      </w:r>
      <w:r>
        <w:rPr>
          <w:spacing w:val="-13"/>
          <w:w w:val="105"/>
        </w:rPr>
        <w:t> </w:t>
      </w:r>
      <w:r>
        <w:rPr>
          <w:w w:val="105"/>
        </w:rPr>
        <w:t>for</w:t>
      </w:r>
      <w:r>
        <w:rPr>
          <w:spacing w:val="-13"/>
          <w:w w:val="105"/>
        </w:rPr>
        <w:t> </w:t>
      </w:r>
      <w:r>
        <w:rPr>
          <w:w w:val="105"/>
        </w:rPr>
        <w:t>eating.</w:t>
      </w:r>
      <w:r>
        <w:rPr>
          <w:spacing w:val="-12"/>
          <w:w w:val="105"/>
        </w:rPr>
        <w:t> </w:t>
      </w:r>
      <w:r>
        <w:rPr>
          <w:w w:val="105"/>
        </w:rPr>
        <w:t>You</w:t>
      </w:r>
      <w:r>
        <w:rPr>
          <w:spacing w:val="-12"/>
          <w:w w:val="105"/>
        </w:rPr>
        <w:t> </w:t>
      </w:r>
      <w:r>
        <w:rPr>
          <w:w w:val="105"/>
        </w:rPr>
        <w:t>can</w:t>
      </w:r>
      <w:r>
        <w:rPr>
          <w:spacing w:val="-13"/>
          <w:w w:val="105"/>
        </w:rPr>
        <w:t> </w:t>
      </w:r>
      <w:r>
        <w:rPr>
          <w:w w:val="105"/>
        </w:rPr>
        <w:t>do</w:t>
      </w:r>
      <w:r>
        <w:rPr>
          <w:spacing w:val="-12"/>
          <w:w w:val="105"/>
        </w:rPr>
        <w:t> </w:t>
      </w:r>
      <w:r>
        <w:rPr>
          <w:w w:val="105"/>
        </w:rPr>
        <w:t>the</w:t>
      </w:r>
      <w:r>
        <w:rPr>
          <w:spacing w:val="-13"/>
          <w:w w:val="105"/>
        </w:rPr>
        <w:t> </w:t>
      </w:r>
      <w:r>
        <w:rPr>
          <w:w w:val="105"/>
        </w:rPr>
        <w:t>same</w:t>
      </w:r>
      <w:r>
        <w:rPr>
          <w:spacing w:val="-12"/>
          <w:w w:val="105"/>
        </w:rPr>
        <w:t> </w:t>
      </w:r>
      <w:r>
        <w:rPr>
          <w:w w:val="105"/>
        </w:rPr>
        <w:t>with</w:t>
      </w:r>
      <w:r>
        <w:rPr>
          <w:spacing w:val="-71"/>
          <w:w w:val="105"/>
        </w:rPr>
        <w:t> </w:t>
      </w:r>
      <w:r>
        <w:rPr>
          <w:w w:val="105"/>
        </w:rPr>
        <w:t>your digital spaces. </w:t>
      </w:r>
      <w:r>
        <w:rPr>
          <w:w w:val="105"/>
          <w:shd w:fill="FDF9D7" w:color="auto" w:val="clear"/>
        </w:rPr>
        <w:t>I know a writer who uses his computer only for writing, his</w:t>
      </w:r>
      <w:r>
        <w:rPr>
          <w:spacing w:val="-71"/>
          <w:w w:val="105"/>
        </w:rPr>
        <w:t> </w:t>
      </w:r>
      <w:r>
        <w:rPr>
          <w:w w:val="105"/>
          <w:shd w:fill="FDF9D7" w:color="auto" w:val="clear"/>
        </w:rPr>
        <w:t>tablet only for reading, and his phone only for social media and texting</w:t>
      </w:r>
      <w:r>
        <w:rPr>
          <w:w w:val="105"/>
        </w:rPr>
        <w:t>. </w:t>
      </w:r>
      <w:r>
        <w:rPr>
          <w:w w:val="105"/>
          <w:shd w:fill="FDF9D7" w:color="auto" w:val="clear"/>
        </w:rPr>
        <w:t>Every</w:t>
      </w:r>
      <w:r>
        <w:rPr>
          <w:spacing w:val="1"/>
          <w:w w:val="105"/>
        </w:rPr>
        <w:t> </w:t>
      </w:r>
      <w:r>
        <w:rPr>
          <w:w w:val="105"/>
          <w:shd w:fill="FDF9D7" w:color="auto" w:val="clear"/>
        </w:rPr>
        <w:t>habit</w:t>
      </w:r>
      <w:r>
        <w:rPr>
          <w:spacing w:val="-4"/>
          <w:w w:val="105"/>
          <w:shd w:fill="FDF9D7" w:color="auto" w:val="clear"/>
        </w:rPr>
        <w:t> </w:t>
      </w:r>
      <w:r>
        <w:rPr>
          <w:w w:val="105"/>
          <w:shd w:fill="FDF9D7" w:color="auto" w:val="clear"/>
        </w:rPr>
        <w:t>should</w:t>
      </w:r>
      <w:r>
        <w:rPr>
          <w:spacing w:val="-2"/>
          <w:w w:val="105"/>
          <w:shd w:fill="FDF9D7" w:color="auto" w:val="clear"/>
        </w:rPr>
        <w:t> </w:t>
      </w:r>
      <w:r>
        <w:rPr>
          <w:w w:val="105"/>
          <w:shd w:fill="FDF9D7" w:color="auto" w:val="clear"/>
        </w:rPr>
        <w:t>have</w:t>
      </w:r>
      <w:r>
        <w:rPr>
          <w:spacing w:val="-3"/>
          <w:w w:val="105"/>
          <w:shd w:fill="FDF9D7" w:color="auto" w:val="clear"/>
        </w:rPr>
        <w:t> </w:t>
      </w:r>
      <w:r>
        <w:rPr>
          <w:w w:val="105"/>
          <w:shd w:fill="FDF9D7" w:color="auto" w:val="clear"/>
        </w:rPr>
        <w:t>a</w:t>
      </w:r>
      <w:r>
        <w:rPr>
          <w:spacing w:val="-3"/>
          <w:w w:val="105"/>
          <w:shd w:fill="FDF9D7" w:color="auto" w:val="clear"/>
        </w:rPr>
        <w:t> </w:t>
      </w:r>
      <w:r>
        <w:rPr>
          <w:w w:val="105"/>
          <w:shd w:fill="FDF9D7" w:color="auto" w:val="clear"/>
        </w:rPr>
        <w:t>home.</w:t>
      </w:r>
    </w:p>
    <w:p>
      <w:pPr>
        <w:pStyle w:val="BodyText"/>
        <w:spacing w:line="247" w:lineRule="auto"/>
        <w:ind w:right="117" w:firstLine="288"/>
        <w:jc w:val="both"/>
      </w:pPr>
      <w:r>
        <w:rPr>
          <w:w w:val="105"/>
        </w:rPr>
        <w:t>If you can manage to stick with this strategy, each context will become</w:t>
      </w:r>
      <w:r>
        <w:rPr>
          <w:spacing w:val="1"/>
          <w:w w:val="105"/>
        </w:rPr>
        <w:t> </w:t>
      </w:r>
      <w:r>
        <w:rPr>
          <w:w w:val="105"/>
        </w:rPr>
        <w:t>associated with a particular habit and mode of thought. Habits thrive under</w:t>
      </w:r>
      <w:r>
        <w:rPr>
          <w:spacing w:val="1"/>
          <w:w w:val="105"/>
        </w:rPr>
        <w:t> </w:t>
      </w:r>
      <w:r>
        <w:rPr>
          <w:w w:val="105"/>
        </w:rPr>
        <w:t>predictable circumstances like these. </w:t>
      </w:r>
      <w:r>
        <w:rPr>
          <w:w w:val="105"/>
          <w:shd w:fill="FDF9D7" w:color="auto" w:val="clear"/>
        </w:rPr>
        <w:t>Focus comes automatically when you are</w:t>
      </w:r>
      <w:r>
        <w:rPr>
          <w:spacing w:val="1"/>
          <w:w w:val="105"/>
        </w:rPr>
        <w:t> </w:t>
      </w:r>
      <w:r>
        <w:rPr>
          <w:w w:val="105"/>
          <w:shd w:fill="FDF9D7" w:color="auto" w:val="clear"/>
        </w:rPr>
        <w:t>sitting</w:t>
      </w:r>
      <w:r>
        <w:rPr>
          <w:spacing w:val="-4"/>
          <w:w w:val="105"/>
          <w:shd w:fill="FDF9D7" w:color="auto" w:val="clear"/>
        </w:rPr>
        <w:t> </w:t>
      </w:r>
      <w:r>
        <w:rPr>
          <w:w w:val="105"/>
          <w:shd w:fill="FDF9D7" w:color="auto" w:val="clear"/>
        </w:rPr>
        <w:t>at</w:t>
      </w:r>
      <w:r>
        <w:rPr>
          <w:spacing w:val="-4"/>
          <w:w w:val="105"/>
          <w:shd w:fill="FDF9D7" w:color="auto" w:val="clear"/>
        </w:rPr>
        <w:t> </w:t>
      </w:r>
      <w:r>
        <w:rPr>
          <w:w w:val="105"/>
          <w:shd w:fill="FDF9D7" w:color="auto" w:val="clear"/>
        </w:rPr>
        <w:t>your</w:t>
      </w:r>
      <w:r>
        <w:rPr>
          <w:spacing w:val="-4"/>
          <w:w w:val="105"/>
          <w:shd w:fill="FDF9D7" w:color="auto" w:val="clear"/>
        </w:rPr>
        <w:t> </w:t>
      </w:r>
      <w:r>
        <w:rPr>
          <w:w w:val="105"/>
          <w:shd w:fill="FDF9D7" w:color="auto" w:val="clear"/>
        </w:rPr>
        <w:t>work</w:t>
      </w:r>
      <w:r>
        <w:rPr>
          <w:spacing w:val="-3"/>
          <w:w w:val="105"/>
          <w:shd w:fill="FDF9D7" w:color="auto" w:val="clear"/>
        </w:rPr>
        <w:t> </w:t>
      </w:r>
      <w:r>
        <w:rPr>
          <w:w w:val="105"/>
          <w:shd w:fill="FDF9D7" w:color="auto" w:val="clear"/>
        </w:rPr>
        <w:t>desk.</w:t>
      </w:r>
      <w:r>
        <w:rPr>
          <w:spacing w:val="-4"/>
          <w:w w:val="105"/>
        </w:rPr>
        <w:t> </w:t>
      </w:r>
      <w:r>
        <w:rPr>
          <w:w w:val="105"/>
          <w:shd w:fill="FDF9D7" w:color="auto" w:val="clear"/>
        </w:rPr>
        <w:t>Relaxation</w:t>
      </w:r>
      <w:r>
        <w:rPr>
          <w:spacing w:val="-4"/>
          <w:w w:val="105"/>
          <w:shd w:fill="FDF9D7" w:color="auto" w:val="clear"/>
        </w:rPr>
        <w:t> </w:t>
      </w:r>
      <w:r>
        <w:rPr>
          <w:w w:val="105"/>
          <w:shd w:fill="FDF9D7" w:color="auto" w:val="clear"/>
        </w:rPr>
        <w:t>is</w:t>
      </w:r>
      <w:r>
        <w:rPr>
          <w:spacing w:val="-3"/>
          <w:w w:val="105"/>
          <w:shd w:fill="FDF9D7" w:color="auto" w:val="clear"/>
        </w:rPr>
        <w:t> </w:t>
      </w:r>
      <w:r>
        <w:rPr>
          <w:w w:val="105"/>
          <w:shd w:fill="FDF9D7" w:color="auto" w:val="clear"/>
        </w:rPr>
        <w:t>easier</w:t>
      </w:r>
      <w:r>
        <w:rPr>
          <w:spacing w:val="-4"/>
          <w:w w:val="105"/>
          <w:shd w:fill="FDF9D7" w:color="auto" w:val="clear"/>
        </w:rPr>
        <w:t> </w:t>
      </w:r>
      <w:r>
        <w:rPr>
          <w:w w:val="105"/>
          <w:shd w:fill="FDF9D7" w:color="auto" w:val="clear"/>
        </w:rPr>
        <w:t>when</w:t>
      </w:r>
      <w:r>
        <w:rPr>
          <w:spacing w:val="-4"/>
          <w:w w:val="105"/>
          <w:shd w:fill="FDF9D7" w:color="auto" w:val="clear"/>
        </w:rPr>
        <w:t> </w:t>
      </w:r>
      <w:r>
        <w:rPr>
          <w:w w:val="105"/>
          <w:shd w:fill="FDF9D7" w:color="auto" w:val="clear"/>
        </w:rPr>
        <w:t>you</w:t>
      </w:r>
      <w:r>
        <w:rPr>
          <w:spacing w:val="-3"/>
          <w:w w:val="105"/>
          <w:shd w:fill="FDF9D7" w:color="auto" w:val="clear"/>
        </w:rPr>
        <w:t> </w:t>
      </w:r>
      <w:r>
        <w:rPr>
          <w:w w:val="105"/>
          <w:shd w:fill="FDF9D7" w:color="auto" w:val="clear"/>
        </w:rPr>
        <w:t>are</w:t>
      </w:r>
      <w:r>
        <w:rPr>
          <w:spacing w:val="-4"/>
          <w:w w:val="105"/>
          <w:shd w:fill="FDF9D7" w:color="auto" w:val="clear"/>
        </w:rPr>
        <w:t> </w:t>
      </w:r>
      <w:r>
        <w:rPr>
          <w:w w:val="105"/>
          <w:shd w:fill="FDF9D7" w:color="auto" w:val="clear"/>
        </w:rPr>
        <w:t>in</w:t>
      </w:r>
      <w:r>
        <w:rPr>
          <w:spacing w:val="-4"/>
          <w:w w:val="105"/>
          <w:shd w:fill="FDF9D7" w:color="auto" w:val="clear"/>
        </w:rPr>
        <w:t> </w:t>
      </w:r>
      <w:r>
        <w:rPr>
          <w:w w:val="105"/>
          <w:shd w:fill="FDF9D7" w:color="auto" w:val="clear"/>
        </w:rPr>
        <w:t>a</w:t>
      </w:r>
      <w:r>
        <w:rPr>
          <w:spacing w:val="-3"/>
          <w:w w:val="105"/>
          <w:shd w:fill="FDF9D7" w:color="auto" w:val="clear"/>
        </w:rPr>
        <w:t> </w:t>
      </w:r>
      <w:r>
        <w:rPr>
          <w:w w:val="105"/>
          <w:shd w:fill="FDF9D7" w:color="auto" w:val="clear"/>
        </w:rPr>
        <w:t>space</w:t>
      </w:r>
      <w:r>
        <w:rPr>
          <w:spacing w:val="-4"/>
          <w:w w:val="105"/>
          <w:shd w:fill="FDF9D7" w:color="auto" w:val="clear"/>
        </w:rPr>
        <w:t> </w:t>
      </w:r>
      <w:r>
        <w:rPr>
          <w:w w:val="105"/>
          <w:shd w:fill="FDF9D7" w:color="auto" w:val="clear"/>
        </w:rPr>
        <w:t>designed</w:t>
      </w:r>
      <w:r>
        <w:rPr>
          <w:spacing w:val="-71"/>
          <w:w w:val="105"/>
        </w:rPr>
        <w:t> </w:t>
      </w:r>
      <w:r>
        <w:rPr>
          <w:w w:val="105"/>
          <w:shd w:fill="FDF9D7" w:color="auto" w:val="clear"/>
        </w:rPr>
        <w:t>for that purpose. Sleep comes quickly when it is the only thing that happens in</w:t>
      </w:r>
      <w:r>
        <w:rPr>
          <w:spacing w:val="1"/>
          <w:w w:val="105"/>
        </w:rPr>
        <w:t> </w:t>
      </w:r>
      <w:r>
        <w:rPr>
          <w:w w:val="105"/>
          <w:shd w:fill="FDF9D7" w:color="auto" w:val="clear"/>
        </w:rPr>
        <w:t>your</w:t>
      </w:r>
      <w:r>
        <w:rPr>
          <w:spacing w:val="-15"/>
          <w:w w:val="105"/>
          <w:shd w:fill="FDF9D7" w:color="auto" w:val="clear"/>
        </w:rPr>
        <w:t> </w:t>
      </w:r>
      <w:r>
        <w:rPr>
          <w:w w:val="105"/>
          <w:shd w:fill="FDF9D7" w:color="auto" w:val="clear"/>
        </w:rPr>
        <w:t>bedroom.</w:t>
      </w:r>
      <w:r>
        <w:rPr>
          <w:spacing w:val="-15"/>
          <w:w w:val="105"/>
        </w:rPr>
        <w:t> </w:t>
      </w:r>
      <w:r>
        <w:rPr>
          <w:w w:val="105"/>
        </w:rPr>
        <w:t>If</w:t>
      </w:r>
      <w:r>
        <w:rPr>
          <w:spacing w:val="-15"/>
          <w:w w:val="105"/>
        </w:rPr>
        <w:t> </w:t>
      </w:r>
      <w:r>
        <w:rPr>
          <w:w w:val="105"/>
        </w:rPr>
        <w:t>you</w:t>
      </w:r>
      <w:r>
        <w:rPr>
          <w:spacing w:val="-14"/>
          <w:w w:val="105"/>
        </w:rPr>
        <w:t> </w:t>
      </w:r>
      <w:r>
        <w:rPr>
          <w:w w:val="105"/>
        </w:rPr>
        <w:t>want</w:t>
      </w:r>
      <w:r>
        <w:rPr>
          <w:spacing w:val="-15"/>
          <w:w w:val="105"/>
        </w:rPr>
        <w:t> </w:t>
      </w:r>
      <w:r>
        <w:rPr>
          <w:w w:val="105"/>
        </w:rPr>
        <w:t>behaviors</w:t>
      </w:r>
      <w:r>
        <w:rPr>
          <w:spacing w:val="-15"/>
          <w:w w:val="105"/>
        </w:rPr>
        <w:t> </w:t>
      </w:r>
      <w:r>
        <w:rPr>
          <w:w w:val="105"/>
        </w:rPr>
        <w:t>that</w:t>
      </w:r>
      <w:r>
        <w:rPr>
          <w:spacing w:val="-15"/>
          <w:w w:val="105"/>
        </w:rPr>
        <w:t> </w:t>
      </w:r>
      <w:r>
        <w:rPr>
          <w:w w:val="105"/>
        </w:rPr>
        <w:t>are</w:t>
      </w:r>
      <w:r>
        <w:rPr>
          <w:spacing w:val="-14"/>
          <w:w w:val="105"/>
        </w:rPr>
        <w:t> </w:t>
      </w:r>
      <w:r>
        <w:rPr>
          <w:w w:val="105"/>
        </w:rPr>
        <w:t>stable</w:t>
      </w:r>
      <w:r>
        <w:rPr>
          <w:spacing w:val="-15"/>
          <w:w w:val="105"/>
        </w:rPr>
        <w:t> </w:t>
      </w:r>
      <w:r>
        <w:rPr>
          <w:w w:val="105"/>
        </w:rPr>
        <w:t>and</w:t>
      </w:r>
      <w:r>
        <w:rPr>
          <w:spacing w:val="-15"/>
          <w:w w:val="105"/>
        </w:rPr>
        <w:t> </w:t>
      </w:r>
      <w:r>
        <w:rPr>
          <w:w w:val="105"/>
        </w:rPr>
        <w:t>predictable,</w:t>
      </w:r>
      <w:r>
        <w:rPr>
          <w:spacing w:val="-14"/>
          <w:w w:val="105"/>
        </w:rPr>
        <w:t> </w:t>
      </w:r>
      <w:r>
        <w:rPr>
          <w:w w:val="105"/>
        </w:rPr>
        <w:t>you</w:t>
      </w:r>
      <w:r>
        <w:rPr>
          <w:spacing w:val="-15"/>
          <w:w w:val="105"/>
        </w:rPr>
        <w:t> </w:t>
      </w:r>
      <w:r>
        <w:rPr>
          <w:w w:val="105"/>
        </w:rPr>
        <w:t>need</w:t>
      </w:r>
      <w:r>
        <w:rPr>
          <w:spacing w:val="-15"/>
          <w:w w:val="105"/>
        </w:rPr>
        <w:t> </w:t>
      </w:r>
      <w:r>
        <w:rPr>
          <w:w w:val="105"/>
        </w:rPr>
        <w:t>an</w:t>
      </w:r>
    </w:p>
    <w:p>
      <w:pPr>
        <w:spacing w:after="0" w:line="247" w:lineRule="auto"/>
        <w:jc w:val="both"/>
        <w:sectPr>
          <w:pgSz w:w="12240" w:h="15840"/>
          <w:pgMar w:top="1360" w:bottom="280" w:left="1340" w:right="1320"/>
        </w:sectPr>
      </w:pPr>
    </w:p>
    <w:p>
      <w:pPr>
        <w:pStyle w:val="BodyText"/>
        <w:spacing w:before="77"/>
      </w:pPr>
      <w:r>
        <w:rPr/>
        <w:t>environment</w:t>
      </w:r>
      <w:r>
        <w:rPr>
          <w:spacing w:val="21"/>
        </w:rPr>
        <w:t> </w:t>
      </w:r>
      <w:r>
        <w:rPr/>
        <w:t>that</w:t>
      </w:r>
      <w:r>
        <w:rPr>
          <w:spacing w:val="22"/>
        </w:rPr>
        <w:t> </w:t>
      </w:r>
      <w:r>
        <w:rPr/>
        <w:t>is</w:t>
      </w:r>
      <w:r>
        <w:rPr>
          <w:spacing w:val="22"/>
        </w:rPr>
        <w:t> </w:t>
      </w:r>
      <w:r>
        <w:rPr/>
        <w:t>stable</w:t>
      </w:r>
      <w:r>
        <w:rPr>
          <w:spacing w:val="22"/>
        </w:rPr>
        <w:t> </w:t>
      </w:r>
      <w:r>
        <w:rPr/>
        <w:t>and</w:t>
      </w:r>
      <w:r>
        <w:rPr>
          <w:spacing w:val="23"/>
        </w:rPr>
        <w:t> </w:t>
      </w:r>
      <w:r>
        <w:rPr/>
        <w:t>predictable.</w:t>
      </w:r>
    </w:p>
    <w:p>
      <w:pPr>
        <w:pStyle w:val="BodyText"/>
        <w:spacing w:line="247" w:lineRule="auto" w:before="10"/>
        <w:ind w:firstLine="288"/>
      </w:pPr>
      <w:r>
        <w:rPr>
          <w:w w:val="105"/>
          <w:shd w:fill="F8D0D0" w:color="auto" w:val="clear"/>
        </w:rPr>
        <w:t>A</w:t>
      </w:r>
      <w:r>
        <w:rPr>
          <w:spacing w:val="57"/>
          <w:w w:val="105"/>
          <w:shd w:fill="F8D0D0" w:color="auto" w:val="clear"/>
        </w:rPr>
        <w:t> </w:t>
      </w:r>
      <w:r>
        <w:rPr>
          <w:w w:val="105"/>
          <w:shd w:fill="F8D0D0" w:color="auto" w:val="clear"/>
        </w:rPr>
        <w:t>stable</w:t>
      </w:r>
      <w:r>
        <w:rPr>
          <w:spacing w:val="59"/>
          <w:w w:val="105"/>
          <w:shd w:fill="F8D0D0" w:color="auto" w:val="clear"/>
        </w:rPr>
        <w:t> </w:t>
      </w:r>
      <w:r>
        <w:rPr>
          <w:w w:val="105"/>
          <w:shd w:fill="F8D0D0" w:color="auto" w:val="clear"/>
        </w:rPr>
        <w:t>environment</w:t>
      </w:r>
      <w:r>
        <w:rPr>
          <w:spacing w:val="59"/>
          <w:w w:val="105"/>
          <w:shd w:fill="F8D0D0" w:color="auto" w:val="clear"/>
        </w:rPr>
        <w:t> </w:t>
      </w:r>
      <w:r>
        <w:rPr>
          <w:w w:val="105"/>
          <w:shd w:fill="F8D0D0" w:color="auto" w:val="clear"/>
        </w:rPr>
        <w:t>where</w:t>
      </w:r>
      <w:r>
        <w:rPr>
          <w:spacing w:val="59"/>
          <w:w w:val="105"/>
          <w:shd w:fill="F8D0D0" w:color="auto" w:val="clear"/>
        </w:rPr>
        <w:t> </w:t>
      </w:r>
      <w:r>
        <w:rPr>
          <w:w w:val="105"/>
          <w:shd w:fill="F8D0D0" w:color="auto" w:val="clear"/>
        </w:rPr>
        <w:t>everything</w:t>
      </w:r>
      <w:r>
        <w:rPr>
          <w:spacing w:val="58"/>
          <w:w w:val="105"/>
          <w:shd w:fill="F8D0D0" w:color="auto" w:val="clear"/>
        </w:rPr>
        <w:t> </w:t>
      </w:r>
      <w:r>
        <w:rPr>
          <w:w w:val="105"/>
          <w:shd w:fill="F8D0D0" w:color="auto" w:val="clear"/>
        </w:rPr>
        <w:t>has</w:t>
      </w:r>
      <w:r>
        <w:rPr>
          <w:spacing w:val="59"/>
          <w:w w:val="105"/>
          <w:shd w:fill="F8D0D0" w:color="auto" w:val="clear"/>
        </w:rPr>
        <w:t> </w:t>
      </w:r>
      <w:r>
        <w:rPr>
          <w:w w:val="105"/>
          <w:shd w:fill="F8D0D0" w:color="auto" w:val="clear"/>
        </w:rPr>
        <w:t>a</w:t>
      </w:r>
      <w:r>
        <w:rPr>
          <w:spacing w:val="59"/>
          <w:w w:val="105"/>
          <w:shd w:fill="F8D0D0" w:color="auto" w:val="clear"/>
        </w:rPr>
        <w:t> </w:t>
      </w:r>
      <w:r>
        <w:rPr>
          <w:w w:val="105"/>
          <w:shd w:fill="F8D0D0" w:color="auto" w:val="clear"/>
        </w:rPr>
        <w:t>place</w:t>
      </w:r>
      <w:r>
        <w:rPr>
          <w:spacing w:val="59"/>
          <w:w w:val="105"/>
          <w:shd w:fill="F8D0D0" w:color="auto" w:val="clear"/>
        </w:rPr>
        <w:t> </w:t>
      </w:r>
      <w:r>
        <w:rPr>
          <w:w w:val="105"/>
          <w:shd w:fill="F8D0D0" w:color="auto" w:val="clear"/>
        </w:rPr>
        <w:t>and</w:t>
      </w:r>
      <w:r>
        <w:rPr>
          <w:spacing w:val="58"/>
          <w:w w:val="105"/>
          <w:shd w:fill="F8D0D0" w:color="auto" w:val="clear"/>
        </w:rPr>
        <w:t> </w:t>
      </w:r>
      <w:r>
        <w:rPr>
          <w:w w:val="105"/>
          <w:shd w:fill="F8D0D0" w:color="auto" w:val="clear"/>
        </w:rPr>
        <w:t>a</w:t>
      </w:r>
      <w:r>
        <w:rPr>
          <w:spacing w:val="58"/>
          <w:w w:val="105"/>
          <w:shd w:fill="F8D0D0" w:color="auto" w:val="clear"/>
        </w:rPr>
        <w:t> </w:t>
      </w:r>
      <w:r>
        <w:rPr>
          <w:w w:val="105"/>
          <w:shd w:fill="F8D0D0" w:color="auto" w:val="clear"/>
        </w:rPr>
        <w:t>purpose</w:t>
      </w:r>
      <w:r>
        <w:rPr>
          <w:spacing w:val="59"/>
          <w:w w:val="105"/>
          <w:shd w:fill="F8D0D0" w:color="auto" w:val="clear"/>
        </w:rPr>
        <w:t> </w:t>
      </w:r>
      <w:r>
        <w:rPr>
          <w:w w:val="105"/>
          <w:shd w:fill="F8D0D0" w:color="auto" w:val="clear"/>
        </w:rPr>
        <w:t>is</w:t>
      </w:r>
      <w:r>
        <w:rPr>
          <w:spacing w:val="59"/>
          <w:w w:val="105"/>
          <w:shd w:fill="F8D0D0" w:color="auto" w:val="clear"/>
        </w:rPr>
        <w:t> </w:t>
      </w:r>
      <w:r>
        <w:rPr>
          <w:w w:val="105"/>
          <w:shd w:fill="F8D0D0" w:color="auto" w:val="clear"/>
        </w:rPr>
        <w:t>an</w:t>
      </w:r>
      <w:r>
        <w:rPr>
          <w:spacing w:val="-70"/>
          <w:w w:val="105"/>
        </w:rPr>
        <w:t> </w:t>
      </w:r>
      <w:r>
        <w:rPr>
          <w:w w:val="105"/>
          <w:shd w:fill="F8D0D0" w:color="auto" w:val="clear"/>
        </w:rPr>
        <w:t>environment</w:t>
      </w:r>
      <w:r>
        <w:rPr>
          <w:spacing w:val="-5"/>
          <w:w w:val="105"/>
          <w:shd w:fill="F8D0D0" w:color="auto" w:val="clear"/>
        </w:rPr>
        <w:t> </w:t>
      </w:r>
      <w:r>
        <w:rPr>
          <w:w w:val="105"/>
          <w:shd w:fill="F8D0D0" w:color="auto" w:val="clear"/>
        </w:rPr>
        <w:t>where</w:t>
      </w:r>
      <w:r>
        <w:rPr>
          <w:spacing w:val="-4"/>
          <w:w w:val="105"/>
          <w:shd w:fill="F8D0D0" w:color="auto" w:val="clear"/>
        </w:rPr>
        <w:t> </w:t>
      </w:r>
      <w:r>
        <w:rPr>
          <w:w w:val="105"/>
          <w:shd w:fill="F8D0D0" w:color="auto" w:val="clear"/>
        </w:rPr>
        <w:t>habits</w:t>
      </w:r>
      <w:r>
        <w:rPr>
          <w:spacing w:val="-4"/>
          <w:w w:val="105"/>
          <w:shd w:fill="F8D0D0" w:color="auto" w:val="clear"/>
        </w:rPr>
        <w:t> </w:t>
      </w:r>
      <w:r>
        <w:rPr>
          <w:w w:val="105"/>
          <w:shd w:fill="F8D0D0" w:color="auto" w:val="clear"/>
        </w:rPr>
        <w:t>can</w:t>
      </w:r>
      <w:r>
        <w:rPr>
          <w:spacing w:val="-3"/>
          <w:w w:val="105"/>
          <w:shd w:fill="F8D0D0" w:color="auto" w:val="clear"/>
        </w:rPr>
        <w:t> </w:t>
      </w:r>
      <w:r>
        <w:rPr>
          <w:w w:val="105"/>
          <w:shd w:fill="F8D0D0" w:color="auto" w:val="clear"/>
        </w:rPr>
        <w:t>easily</w:t>
      </w:r>
      <w:r>
        <w:rPr>
          <w:spacing w:val="-4"/>
          <w:w w:val="105"/>
          <w:shd w:fill="F8D0D0" w:color="auto" w:val="clear"/>
        </w:rPr>
        <w:t> </w:t>
      </w:r>
      <w:r>
        <w:rPr>
          <w:w w:val="105"/>
          <w:shd w:fill="F8D0D0" w:color="auto" w:val="clear"/>
        </w:rPr>
        <w:t>form.</w:t>
      </w:r>
    </w:p>
    <w:p>
      <w:pPr>
        <w:spacing w:after="0" w:line="247" w:lineRule="auto"/>
        <w:sectPr>
          <w:pgSz w:w="12240" w:h="15840"/>
          <w:pgMar w:top="1360" w:bottom="280" w:left="1340" w:right="1320"/>
        </w:sectPr>
      </w:pPr>
    </w:p>
    <w:p>
      <w:pPr>
        <w:pStyle w:val="BodyText"/>
        <w:spacing w:before="2"/>
        <w:ind w:left="0"/>
        <w:rPr>
          <w:sz w:val="16"/>
        </w:rPr>
      </w:pPr>
    </w:p>
    <w:p>
      <w:pPr>
        <w:spacing w:before="86"/>
        <w:ind w:left="100" w:right="0" w:firstLine="0"/>
        <w:jc w:val="left"/>
        <w:rPr>
          <w:b/>
          <w:sz w:val="40"/>
        </w:rPr>
      </w:pPr>
      <w:r>
        <w:rPr>
          <w:b/>
          <w:sz w:val="40"/>
        </w:rPr>
        <w:t>Chapter</w:t>
      </w:r>
      <w:r>
        <w:rPr>
          <w:b/>
          <w:spacing w:val="6"/>
          <w:sz w:val="40"/>
        </w:rPr>
        <w:t> </w:t>
      </w:r>
      <w:r>
        <w:rPr>
          <w:b/>
          <w:sz w:val="40"/>
        </w:rPr>
        <w:t>Summary</w:t>
      </w:r>
    </w:p>
    <w:p>
      <w:pPr>
        <w:pStyle w:val="BodyText"/>
        <w:spacing w:before="1"/>
        <w:ind w:left="0"/>
        <w:rPr>
          <w:b/>
          <w:sz w:val="29"/>
        </w:rPr>
      </w:pPr>
    </w:p>
    <w:p>
      <w:pPr>
        <w:pStyle w:val="BodyText"/>
        <w:spacing w:line="247" w:lineRule="auto" w:before="95"/>
        <w:ind w:left="1251"/>
      </w:pPr>
      <w:r>
        <w:rPr/>
        <w:drawing>
          <wp:anchor distT="0" distB="0" distL="0" distR="0" allowOverlap="1" layoutInCell="1" locked="0" behindDoc="0" simplePos="0" relativeHeight="15793152">
            <wp:simplePos x="0" y="0"/>
            <wp:positionH relativeFrom="page">
              <wp:posOffset>1101852</wp:posOffset>
            </wp:positionH>
            <wp:positionV relativeFrom="paragraph">
              <wp:posOffset>138022</wp:posOffset>
            </wp:positionV>
            <wp:extent cx="64008" cy="64008"/>
            <wp:effectExtent l="0" t="0" r="0" b="0"/>
            <wp:wrapNone/>
            <wp:docPr id="253" name="image8.png"/>
            <wp:cNvGraphicFramePr>
              <a:graphicFrameLocks noChangeAspect="1"/>
            </wp:cNvGraphicFramePr>
            <a:graphic>
              <a:graphicData uri="http://schemas.openxmlformats.org/drawingml/2006/picture">
                <pic:pic>
                  <pic:nvPicPr>
                    <pic:cNvPr id="254"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F8D0D0" w:color="auto" w:val="clear"/>
        </w:rPr>
        <w:t>Small</w:t>
      </w:r>
      <w:r>
        <w:rPr>
          <w:spacing w:val="18"/>
          <w:w w:val="105"/>
          <w:shd w:fill="F8D0D0" w:color="auto" w:val="clear"/>
        </w:rPr>
        <w:t> </w:t>
      </w:r>
      <w:r>
        <w:rPr>
          <w:w w:val="105"/>
          <w:shd w:fill="F8D0D0" w:color="auto" w:val="clear"/>
        </w:rPr>
        <w:t>changes</w:t>
      </w:r>
      <w:r>
        <w:rPr>
          <w:spacing w:val="19"/>
          <w:w w:val="105"/>
          <w:shd w:fill="F8D0D0" w:color="auto" w:val="clear"/>
        </w:rPr>
        <w:t> </w:t>
      </w:r>
      <w:r>
        <w:rPr>
          <w:w w:val="105"/>
          <w:shd w:fill="F8D0D0" w:color="auto" w:val="clear"/>
        </w:rPr>
        <w:t>in</w:t>
      </w:r>
      <w:r>
        <w:rPr>
          <w:spacing w:val="19"/>
          <w:w w:val="105"/>
          <w:shd w:fill="F8D0D0" w:color="auto" w:val="clear"/>
        </w:rPr>
        <w:t> </w:t>
      </w:r>
      <w:r>
        <w:rPr>
          <w:w w:val="105"/>
          <w:shd w:fill="F8D0D0" w:color="auto" w:val="clear"/>
        </w:rPr>
        <w:t>context</w:t>
      </w:r>
      <w:r>
        <w:rPr>
          <w:spacing w:val="19"/>
          <w:w w:val="105"/>
          <w:shd w:fill="F8D0D0" w:color="auto" w:val="clear"/>
        </w:rPr>
        <w:t> </w:t>
      </w:r>
      <w:r>
        <w:rPr>
          <w:w w:val="105"/>
          <w:shd w:fill="F8D0D0" w:color="auto" w:val="clear"/>
        </w:rPr>
        <w:t>can</w:t>
      </w:r>
      <w:r>
        <w:rPr>
          <w:spacing w:val="19"/>
          <w:w w:val="105"/>
          <w:shd w:fill="F8D0D0" w:color="auto" w:val="clear"/>
        </w:rPr>
        <w:t> </w:t>
      </w:r>
      <w:r>
        <w:rPr>
          <w:w w:val="105"/>
          <w:shd w:fill="F8D0D0" w:color="auto" w:val="clear"/>
        </w:rPr>
        <w:t>lead</w:t>
      </w:r>
      <w:r>
        <w:rPr>
          <w:spacing w:val="19"/>
          <w:w w:val="105"/>
          <w:shd w:fill="F8D0D0" w:color="auto" w:val="clear"/>
        </w:rPr>
        <w:t> </w:t>
      </w:r>
      <w:r>
        <w:rPr>
          <w:w w:val="105"/>
          <w:shd w:fill="F8D0D0" w:color="auto" w:val="clear"/>
        </w:rPr>
        <w:t>to</w:t>
      </w:r>
      <w:r>
        <w:rPr>
          <w:spacing w:val="19"/>
          <w:w w:val="105"/>
          <w:shd w:fill="F8D0D0" w:color="auto" w:val="clear"/>
        </w:rPr>
        <w:t> </w:t>
      </w:r>
      <w:r>
        <w:rPr>
          <w:w w:val="105"/>
          <w:shd w:fill="F8D0D0" w:color="auto" w:val="clear"/>
        </w:rPr>
        <w:t>large</w:t>
      </w:r>
      <w:r>
        <w:rPr>
          <w:spacing w:val="19"/>
          <w:w w:val="105"/>
          <w:shd w:fill="F8D0D0" w:color="auto" w:val="clear"/>
        </w:rPr>
        <w:t> </w:t>
      </w:r>
      <w:r>
        <w:rPr>
          <w:w w:val="105"/>
          <w:shd w:fill="F8D0D0" w:color="auto" w:val="clear"/>
        </w:rPr>
        <w:t>changes</w:t>
      </w:r>
      <w:r>
        <w:rPr>
          <w:spacing w:val="18"/>
          <w:w w:val="105"/>
          <w:shd w:fill="F8D0D0" w:color="auto" w:val="clear"/>
        </w:rPr>
        <w:t> </w:t>
      </w:r>
      <w:r>
        <w:rPr>
          <w:w w:val="105"/>
          <w:shd w:fill="F8D0D0" w:color="auto" w:val="clear"/>
        </w:rPr>
        <w:t>in</w:t>
      </w:r>
      <w:r>
        <w:rPr>
          <w:spacing w:val="19"/>
          <w:w w:val="105"/>
          <w:shd w:fill="F8D0D0" w:color="auto" w:val="clear"/>
        </w:rPr>
        <w:t> </w:t>
      </w:r>
      <w:r>
        <w:rPr>
          <w:w w:val="105"/>
          <w:shd w:fill="F8D0D0" w:color="auto" w:val="clear"/>
        </w:rPr>
        <w:t>behavior</w:t>
      </w:r>
      <w:r>
        <w:rPr>
          <w:spacing w:val="19"/>
          <w:w w:val="105"/>
          <w:shd w:fill="F8D0D0" w:color="auto" w:val="clear"/>
        </w:rPr>
        <w:t> </w:t>
      </w:r>
      <w:r>
        <w:rPr>
          <w:w w:val="105"/>
          <w:shd w:fill="F8D0D0" w:color="auto" w:val="clear"/>
        </w:rPr>
        <w:t>over</w:t>
      </w:r>
      <w:r>
        <w:rPr>
          <w:spacing w:val="-70"/>
          <w:w w:val="105"/>
        </w:rPr>
        <w:t> </w:t>
      </w:r>
      <w:r>
        <w:rPr>
          <w:w w:val="105"/>
          <w:shd w:fill="F8D0D0" w:color="auto" w:val="clear"/>
        </w:rPr>
        <w:t>time.</w:t>
      </w:r>
    </w:p>
    <w:p>
      <w:pPr>
        <w:pStyle w:val="BodyText"/>
        <w:spacing w:line="247" w:lineRule="auto"/>
        <w:ind w:left="1251"/>
      </w:pPr>
      <w:r>
        <w:rPr/>
        <w:drawing>
          <wp:anchor distT="0" distB="0" distL="0" distR="0" allowOverlap="1" layoutInCell="1" locked="0" behindDoc="0" simplePos="0" relativeHeight="15793664">
            <wp:simplePos x="0" y="0"/>
            <wp:positionH relativeFrom="page">
              <wp:posOffset>1101852</wp:posOffset>
            </wp:positionH>
            <wp:positionV relativeFrom="paragraph">
              <wp:posOffset>77696</wp:posOffset>
            </wp:positionV>
            <wp:extent cx="64008" cy="64008"/>
            <wp:effectExtent l="0" t="0" r="0" b="0"/>
            <wp:wrapNone/>
            <wp:docPr id="255" name="image9.png"/>
            <wp:cNvGraphicFramePr>
              <a:graphicFrameLocks noChangeAspect="1"/>
            </wp:cNvGraphicFramePr>
            <a:graphic>
              <a:graphicData uri="http://schemas.openxmlformats.org/drawingml/2006/picture">
                <pic:pic>
                  <pic:nvPicPr>
                    <pic:cNvPr id="256"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F8D0D0" w:color="auto" w:val="clear"/>
        </w:rPr>
        <w:t>Every</w:t>
      </w:r>
      <w:r>
        <w:rPr>
          <w:spacing w:val="-11"/>
          <w:w w:val="105"/>
          <w:shd w:fill="F8D0D0" w:color="auto" w:val="clear"/>
        </w:rPr>
        <w:t> </w:t>
      </w:r>
      <w:r>
        <w:rPr>
          <w:w w:val="105"/>
          <w:shd w:fill="F8D0D0" w:color="auto" w:val="clear"/>
        </w:rPr>
        <w:t>habit</w:t>
      </w:r>
      <w:r>
        <w:rPr>
          <w:spacing w:val="-11"/>
          <w:w w:val="105"/>
          <w:shd w:fill="F8D0D0" w:color="auto" w:val="clear"/>
        </w:rPr>
        <w:t> </w:t>
      </w:r>
      <w:r>
        <w:rPr>
          <w:w w:val="105"/>
          <w:shd w:fill="F8D0D0" w:color="auto" w:val="clear"/>
        </w:rPr>
        <w:t>is</w:t>
      </w:r>
      <w:r>
        <w:rPr>
          <w:spacing w:val="-11"/>
          <w:w w:val="105"/>
          <w:shd w:fill="F8D0D0" w:color="auto" w:val="clear"/>
        </w:rPr>
        <w:t> </w:t>
      </w:r>
      <w:r>
        <w:rPr>
          <w:w w:val="105"/>
          <w:shd w:fill="F8D0D0" w:color="auto" w:val="clear"/>
        </w:rPr>
        <w:t>initiated</w:t>
      </w:r>
      <w:r>
        <w:rPr>
          <w:spacing w:val="-11"/>
          <w:w w:val="105"/>
          <w:shd w:fill="F8D0D0" w:color="auto" w:val="clear"/>
        </w:rPr>
        <w:t> </w:t>
      </w:r>
      <w:r>
        <w:rPr>
          <w:w w:val="105"/>
          <w:shd w:fill="F8D0D0" w:color="auto" w:val="clear"/>
        </w:rPr>
        <w:t>by</w:t>
      </w:r>
      <w:r>
        <w:rPr>
          <w:spacing w:val="-11"/>
          <w:w w:val="105"/>
          <w:shd w:fill="F8D0D0" w:color="auto" w:val="clear"/>
        </w:rPr>
        <w:t> </w:t>
      </w:r>
      <w:r>
        <w:rPr>
          <w:w w:val="105"/>
          <w:shd w:fill="F8D0D0" w:color="auto" w:val="clear"/>
        </w:rPr>
        <w:t>a</w:t>
      </w:r>
      <w:r>
        <w:rPr>
          <w:spacing w:val="-11"/>
          <w:w w:val="105"/>
          <w:shd w:fill="F8D0D0" w:color="auto" w:val="clear"/>
        </w:rPr>
        <w:t> </w:t>
      </w:r>
      <w:r>
        <w:rPr>
          <w:w w:val="105"/>
          <w:shd w:fill="F8D0D0" w:color="auto" w:val="clear"/>
        </w:rPr>
        <w:t>cue.</w:t>
      </w:r>
      <w:r>
        <w:rPr>
          <w:spacing w:val="-11"/>
          <w:w w:val="105"/>
          <w:shd w:fill="F8D0D0" w:color="auto" w:val="clear"/>
        </w:rPr>
        <w:t> </w:t>
      </w:r>
      <w:r>
        <w:rPr>
          <w:w w:val="105"/>
          <w:shd w:fill="F8D0D0" w:color="auto" w:val="clear"/>
        </w:rPr>
        <w:t>We</w:t>
      </w:r>
      <w:r>
        <w:rPr>
          <w:spacing w:val="-11"/>
          <w:w w:val="105"/>
          <w:shd w:fill="F8D0D0" w:color="auto" w:val="clear"/>
        </w:rPr>
        <w:t> </w:t>
      </w:r>
      <w:r>
        <w:rPr>
          <w:w w:val="105"/>
          <w:shd w:fill="F8D0D0" w:color="auto" w:val="clear"/>
        </w:rPr>
        <w:t>are</w:t>
      </w:r>
      <w:r>
        <w:rPr>
          <w:spacing w:val="-11"/>
          <w:w w:val="105"/>
          <w:shd w:fill="F8D0D0" w:color="auto" w:val="clear"/>
        </w:rPr>
        <w:t> </w:t>
      </w:r>
      <w:r>
        <w:rPr>
          <w:w w:val="105"/>
          <w:shd w:fill="F8D0D0" w:color="auto" w:val="clear"/>
        </w:rPr>
        <w:t>more</w:t>
      </w:r>
      <w:r>
        <w:rPr>
          <w:spacing w:val="-11"/>
          <w:w w:val="105"/>
          <w:shd w:fill="F8D0D0" w:color="auto" w:val="clear"/>
        </w:rPr>
        <w:t> </w:t>
      </w:r>
      <w:r>
        <w:rPr>
          <w:w w:val="105"/>
          <w:shd w:fill="F8D0D0" w:color="auto" w:val="clear"/>
        </w:rPr>
        <w:t>likely</w:t>
      </w:r>
      <w:r>
        <w:rPr>
          <w:spacing w:val="-11"/>
          <w:w w:val="105"/>
          <w:shd w:fill="F8D0D0" w:color="auto" w:val="clear"/>
        </w:rPr>
        <w:t> </w:t>
      </w:r>
      <w:r>
        <w:rPr>
          <w:w w:val="105"/>
          <w:shd w:fill="F8D0D0" w:color="auto" w:val="clear"/>
        </w:rPr>
        <w:t>to</w:t>
      </w:r>
      <w:r>
        <w:rPr>
          <w:spacing w:val="-11"/>
          <w:w w:val="105"/>
          <w:shd w:fill="F8D0D0" w:color="auto" w:val="clear"/>
        </w:rPr>
        <w:t> </w:t>
      </w:r>
      <w:r>
        <w:rPr>
          <w:w w:val="105"/>
          <w:shd w:fill="F8D0D0" w:color="auto" w:val="clear"/>
        </w:rPr>
        <w:t>notice</w:t>
      </w:r>
      <w:r>
        <w:rPr>
          <w:spacing w:val="-11"/>
          <w:w w:val="105"/>
          <w:shd w:fill="F8D0D0" w:color="auto" w:val="clear"/>
        </w:rPr>
        <w:t> </w:t>
      </w:r>
      <w:r>
        <w:rPr>
          <w:w w:val="105"/>
          <w:shd w:fill="F8D0D0" w:color="auto" w:val="clear"/>
        </w:rPr>
        <w:t>cues</w:t>
      </w:r>
      <w:r>
        <w:rPr>
          <w:spacing w:val="-11"/>
          <w:w w:val="105"/>
          <w:shd w:fill="F8D0D0" w:color="auto" w:val="clear"/>
        </w:rPr>
        <w:t> </w:t>
      </w:r>
      <w:r>
        <w:rPr>
          <w:w w:val="105"/>
          <w:shd w:fill="F8D0D0" w:color="auto" w:val="clear"/>
        </w:rPr>
        <w:t>that</w:t>
      </w:r>
      <w:r>
        <w:rPr>
          <w:spacing w:val="-71"/>
          <w:w w:val="105"/>
        </w:rPr>
        <w:t> </w:t>
      </w:r>
      <w:r>
        <w:rPr>
          <w:w w:val="105"/>
          <w:shd w:fill="F8D0D0" w:color="auto" w:val="clear"/>
        </w:rPr>
        <w:t>stand</w:t>
      </w:r>
      <w:r>
        <w:rPr>
          <w:spacing w:val="-2"/>
          <w:w w:val="105"/>
          <w:shd w:fill="F8D0D0" w:color="auto" w:val="clear"/>
        </w:rPr>
        <w:t> </w:t>
      </w:r>
      <w:r>
        <w:rPr>
          <w:w w:val="105"/>
          <w:shd w:fill="F8D0D0" w:color="auto" w:val="clear"/>
        </w:rPr>
        <w:t>out.</w:t>
      </w:r>
    </w:p>
    <w:p>
      <w:pPr>
        <w:pStyle w:val="BodyText"/>
        <w:spacing w:line="247" w:lineRule="auto"/>
        <w:ind w:left="1251" w:right="112"/>
      </w:pPr>
      <w:r>
        <w:rPr/>
        <w:drawing>
          <wp:anchor distT="0" distB="0" distL="0" distR="0" allowOverlap="1" layoutInCell="1" locked="0" behindDoc="0" simplePos="0" relativeHeight="15794176">
            <wp:simplePos x="0" y="0"/>
            <wp:positionH relativeFrom="page">
              <wp:posOffset>1101852</wp:posOffset>
            </wp:positionH>
            <wp:positionV relativeFrom="paragraph">
              <wp:posOffset>77696</wp:posOffset>
            </wp:positionV>
            <wp:extent cx="64008" cy="64008"/>
            <wp:effectExtent l="0" t="0" r="0" b="0"/>
            <wp:wrapNone/>
            <wp:docPr id="257" name="image9.png"/>
            <wp:cNvGraphicFramePr>
              <a:graphicFrameLocks noChangeAspect="1"/>
            </wp:cNvGraphicFramePr>
            <a:graphic>
              <a:graphicData uri="http://schemas.openxmlformats.org/drawingml/2006/picture">
                <pic:pic>
                  <pic:nvPicPr>
                    <pic:cNvPr id="258" name="image9.png"/>
                    <pic:cNvPicPr/>
                  </pic:nvPicPr>
                  <pic:blipFill>
                    <a:blip r:embed="rId13"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794688">
            <wp:simplePos x="0" y="0"/>
            <wp:positionH relativeFrom="page">
              <wp:posOffset>1101852</wp:posOffset>
            </wp:positionH>
            <wp:positionV relativeFrom="paragraph">
              <wp:posOffset>288008</wp:posOffset>
            </wp:positionV>
            <wp:extent cx="64008" cy="64008"/>
            <wp:effectExtent l="0" t="0" r="0" b="0"/>
            <wp:wrapNone/>
            <wp:docPr id="259" name="image9.png"/>
            <wp:cNvGraphicFramePr>
              <a:graphicFrameLocks noChangeAspect="1"/>
            </wp:cNvGraphicFramePr>
            <a:graphic>
              <a:graphicData uri="http://schemas.openxmlformats.org/drawingml/2006/picture">
                <pic:pic>
                  <pic:nvPicPr>
                    <pic:cNvPr id="260"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F8D0D0" w:color="auto" w:val="clear"/>
        </w:rPr>
        <w:t>Make the cues of good habits obvious in your environment.</w:t>
      </w:r>
      <w:r>
        <w:rPr>
          <w:spacing w:val="1"/>
          <w:w w:val="105"/>
        </w:rPr>
        <w:t> </w:t>
      </w:r>
      <w:r>
        <w:rPr>
          <w:w w:val="105"/>
          <w:shd w:fill="F8D0D0" w:color="auto" w:val="clear"/>
        </w:rPr>
        <w:t>Gradually,</w:t>
      </w:r>
      <w:r>
        <w:rPr>
          <w:spacing w:val="-6"/>
          <w:w w:val="105"/>
          <w:shd w:fill="F8D0D0" w:color="auto" w:val="clear"/>
        </w:rPr>
        <w:t> </w:t>
      </w:r>
      <w:r>
        <w:rPr>
          <w:w w:val="105"/>
          <w:shd w:fill="F8D0D0" w:color="auto" w:val="clear"/>
        </w:rPr>
        <w:t>your</w:t>
      </w:r>
      <w:r>
        <w:rPr>
          <w:spacing w:val="-6"/>
          <w:w w:val="105"/>
          <w:shd w:fill="F8D0D0" w:color="auto" w:val="clear"/>
        </w:rPr>
        <w:t> </w:t>
      </w:r>
      <w:r>
        <w:rPr>
          <w:w w:val="105"/>
          <w:shd w:fill="F8D0D0" w:color="auto" w:val="clear"/>
        </w:rPr>
        <w:t>habits</w:t>
      </w:r>
      <w:r>
        <w:rPr>
          <w:spacing w:val="-5"/>
          <w:w w:val="105"/>
          <w:shd w:fill="F8D0D0" w:color="auto" w:val="clear"/>
        </w:rPr>
        <w:t> </w:t>
      </w:r>
      <w:r>
        <w:rPr>
          <w:w w:val="105"/>
          <w:shd w:fill="F8D0D0" w:color="auto" w:val="clear"/>
        </w:rPr>
        <w:t>become</w:t>
      </w:r>
      <w:r>
        <w:rPr>
          <w:spacing w:val="-6"/>
          <w:w w:val="105"/>
          <w:shd w:fill="F8D0D0" w:color="auto" w:val="clear"/>
        </w:rPr>
        <w:t> </w:t>
      </w:r>
      <w:r>
        <w:rPr>
          <w:w w:val="105"/>
          <w:shd w:fill="F8D0D0" w:color="auto" w:val="clear"/>
        </w:rPr>
        <w:t>associated</w:t>
      </w:r>
      <w:r>
        <w:rPr>
          <w:spacing w:val="-5"/>
          <w:w w:val="105"/>
          <w:shd w:fill="F8D0D0" w:color="auto" w:val="clear"/>
        </w:rPr>
        <w:t> </w:t>
      </w:r>
      <w:r>
        <w:rPr>
          <w:w w:val="105"/>
          <w:shd w:fill="F8D0D0" w:color="auto" w:val="clear"/>
        </w:rPr>
        <w:t>not</w:t>
      </w:r>
      <w:r>
        <w:rPr>
          <w:spacing w:val="-5"/>
          <w:w w:val="105"/>
          <w:shd w:fill="F8D0D0" w:color="auto" w:val="clear"/>
        </w:rPr>
        <w:t> </w:t>
      </w:r>
      <w:r>
        <w:rPr>
          <w:w w:val="105"/>
          <w:shd w:fill="F8D0D0" w:color="auto" w:val="clear"/>
        </w:rPr>
        <w:t>with</w:t>
      </w:r>
      <w:r>
        <w:rPr>
          <w:spacing w:val="-6"/>
          <w:w w:val="105"/>
          <w:shd w:fill="F8D0D0" w:color="auto" w:val="clear"/>
        </w:rPr>
        <w:t> </w:t>
      </w:r>
      <w:r>
        <w:rPr>
          <w:w w:val="105"/>
          <w:shd w:fill="F8D0D0" w:color="auto" w:val="clear"/>
        </w:rPr>
        <w:t>a</w:t>
      </w:r>
      <w:r>
        <w:rPr>
          <w:spacing w:val="-5"/>
          <w:w w:val="105"/>
          <w:shd w:fill="F8D0D0" w:color="auto" w:val="clear"/>
        </w:rPr>
        <w:t> </w:t>
      </w:r>
      <w:r>
        <w:rPr>
          <w:w w:val="105"/>
          <w:shd w:fill="F8D0D0" w:color="auto" w:val="clear"/>
        </w:rPr>
        <w:t>single</w:t>
      </w:r>
      <w:r>
        <w:rPr>
          <w:spacing w:val="-5"/>
          <w:w w:val="105"/>
          <w:shd w:fill="F8D0D0" w:color="auto" w:val="clear"/>
        </w:rPr>
        <w:t> </w:t>
      </w:r>
      <w:r>
        <w:rPr>
          <w:w w:val="105"/>
          <w:shd w:fill="F8D0D0" w:color="auto" w:val="clear"/>
        </w:rPr>
        <w:t>trigger</w:t>
      </w:r>
      <w:r>
        <w:rPr>
          <w:spacing w:val="-6"/>
          <w:w w:val="105"/>
          <w:shd w:fill="F8D0D0" w:color="auto" w:val="clear"/>
        </w:rPr>
        <w:t> </w:t>
      </w:r>
      <w:r>
        <w:rPr>
          <w:w w:val="105"/>
          <w:shd w:fill="F8D0D0" w:color="auto" w:val="clear"/>
        </w:rPr>
        <w:t>but</w:t>
      </w:r>
      <w:r>
        <w:rPr>
          <w:spacing w:val="-71"/>
          <w:w w:val="105"/>
        </w:rPr>
        <w:t> </w:t>
      </w:r>
      <w:r>
        <w:rPr>
          <w:w w:val="105"/>
          <w:shd w:fill="F8D0D0" w:color="auto" w:val="clear"/>
        </w:rPr>
        <w:t>with</w:t>
      </w:r>
      <w:r>
        <w:rPr>
          <w:spacing w:val="-14"/>
          <w:w w:val="105"/>
          <w:shd w:fill="F8D0D0" w:color="auto" w:val="clear"/>
        </w:rPr>
        <w:t> </w:t>
      </w:r>
      <w:r>
        <w:rPr>
          <w:w w:val="105"/>
          <w:shd w:fill="F8D0D0" w:color="auto" w:val="clear"/>
        </w:rPr>
        <w:t>the</w:t>
      </w:r>
      <w:r>
        <w:rPr>
          <w:spacing w:val="-14"/>
          <w:w w:val="105"/>
          <w:shd w:fill="F8D0D0" w:color="auto" w:val="clear"/>
        </w:rPr>
        <w:t> </w:t>
      </w:r>
      <w:r>
        <w:rPr>
          <w:w w:val="105"/>
          <w:shd w:fill="F8D0D0" w:color="auto" w:val="clear"/>
        </w:rPr>
        <w:t>entire</w:t>
      </w:r>
      <w:r>
        <w:rPr>
          <w:spacing w:val="-14"/>
          <w:w w:val="105"/>
          <w:shd w:fill="F8D0D0" w:color="auto" w:val="clear"/>
        </w:rPr>
        <w:t> </w:t>
      </w:r>
      <w:r>
        <w:rPr>
          <w:w w:val="105"/>
          <w:shd w:fill="F8D0D0" w:color="auto" w:val="clear"/>
        </w:rPr>
        <w:t>context</w:t>
      </w:r>
      <w:r>
        <w:rPr>
          <w:spacing w:val="-14"/>
          <w:w w:val="105"/>
          <w:shd w:fill="F8D0D0" w:color="auto" w:val="clear"/>
        </w:rPr>
        <w:t> </w:t>
      </w:r>
      <w:r>
        <w:rPr>
          <w:w w:val="105"/>
          <w:shd w:fill="F8D0D0" w:color="auto" w:val="clear"/>
        </w:rPr>
        <w:t>surrounding</w:t>
      </w:r>
      <w:r>
        <w:rPr>
          <w:spacing w:val="-14"/>
          <w:w w:val="105"/>
          <w:shd w:fill="F8D0D0" w:color="auto" w:val="clear"/>
        </w:rPr>
        <w:t> </w:t>
      </w:r>
      <w:r>
        <w:rPr>
          <w:w w:val="105"/>
          <w:shd w:fill="F8D0D0" w:color="auto" w:val="clear"/>
        </w:rPr>
        <w:t>the</w:t>
      </w:r>
      <w:r>
        <w:rPr>
          <w:spacing w:val="-14"/>
          <w:w w:val="105"/>
          <w:shd w:fill="F8D0D0" w:color="auto" w:val="clear"/>
        </w:rPr>
        <w:t> </w:t>
      </w:r>
      <w:r>
        <w:rPr>
          <w:w w:val="105"/>
          <w:shd w:fill="F8D0D0" w:color="auto" w:val="clear"/>
        </w:rPr>
        <w:t>behavior.</w:t>
      </w:r>
      <w:r>
        <w:rPr>
          <w:spacing w:val="-14"/>
          <w:w w:val="105"/>
          <w:shd w:fill="F8D0D0" w:color="auto" w:val="clear"/>
        </w:rPr>
        <w:t> </w:t>
      </w:r>
      <w:r>
        <w:rPr>
          <w:w w:val="105"/>
          <w:shd w:fill="F8D0D0" w:color="auto" w:val="clear"/>
        </w:rPr>
        <w:t>The</w:t>
      </w:r>
      <w:r>
        <w:rPr>
          <w:spacing w:val="-14"/>
          <w:w w:val="105"/>
          <w:shd w:fill="F8D0D0" w:color="auto" w:val="clear"/>
        </w:rPr>
        <w:t> </w:t>
      </w:r>
      <w:r>
        <w:rPr>
          <w:w w:val="105"/>
          <w:shd w:fill="F8D0D0" w:color="auto" w:val="clear"/>
        </w:rPr>
        <w:t>context</w:t>
      </w:r>
      <w:r>
        <w:rPr>
          <w:spacing w:val="-14"/>
          <w:w w:val="105"/>
          <w:shd w:fill="F8D0D0" w:color="auto" w:val="clear"/>
        </w:rPr>
        <w:t> </w:t>
      </w:r>
      <w:r>
        <w:rPr>
          <w:w w:val="105"/>
          <w:shd w:fill="F8D0D0" w:color="auto" w:val="clear"/>
        </w:rPr>
        <w:t>becomes</w:t>
      </w:r>
      <w:r>
        <w:rPr>
          <w:spacing w:val="-71"/>
          <w:w w:val="105"/>
        </w:rPr>
        <w:t> </w:t>
      </w:r>
      <w:r>
        <w:rPr>
          <w:w w:val="105"/>
          <w:shd w:fill="F8D0D0" w:color="auto" w:val="clear"/>
        </w:rPr>
        <w:t>the</w:t>
      </w:r>
      <w:r>
        <w:rPr>
          <w:spacing w:val="-3"/>
          <w:w w:val="105"/>
          <w:shd w:fill="F8D0D0" w:color="auto" w:val="clear"/>
        </w:rPr>
        <w:t> </w:t>
      </w:r>
      <w:r>
        <w:rPr>
          <w:w w:val="105"/>
          <w:shd w:fill="F8D0D0" w:color="auto" w:val="clear"/>
        </w:rPr>
        <w:t>cue.</w:t>
      </w:r>
    </w:p>
    <w:p>
      <w:pPr>
        <w:pStyle w:val="BodyText"/>
        <w:spacing w:line="247" w:lineRule="auto"/>
        <w:ind w:left="1251"/>
      </w:pPr>
      <w:r>
        <w:rPr/>
        <w:drawing>
          <wp:anchor distT="0" distB="0" distL="0" distR="0" allowOverlap="1" layoutInCell="1" locked="0" behindDoc="0" simplePos="0" relativeHeight="15795200">
            <wp:simplePos x="0" y="0"/>
            <wp:positionH relativeFrom="page">
              <wp:posOffset>1101852</wp:posOffset>
            </wp:positionH>
            <wp:positionV relativeFrom="paragraph">
              <wp:posOffset>77696</wp:posOffset>
            </wp:positionV>
            <wp:extent cx="64008" cy="64008"/>
            <wp:effectExtent l="0" t="0" r="0" b="0"/>
            <wp:wrapNone/>
            <wp:docPr id="261" name="image9.png"/>
            <wp:cNvGraphicFramePr>
              <a:graphicFrameLocks noChangeAspect="1"/>
            </wp:cNvGraphicFramePr>
            <a:graphic>
              <a:graphicData uri="http://schemas.openxmlformats.org/drawingml/2006/picture">
                <pic:pic>
                  <pic:nvPicPr>
                    <pic:cNvPr id="262"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F8D0D0" w:color="auto" w:val="clear"/>
        </w:rPr>
        <w:t>It</w:t>
      </w:r>
      <w:r>
        <w:rPr>
          <w:spacing w:val="5"/>
          <w:w w:val="105"/>
          <w:shd w:fill="F8D0D0" w:color="auto" w:val="clear"/>
        </w:rPr>
        <w:t> </w:t>
      </w:r>
      <w:r>
        <w:rPr>
          <w:w w:val="105"/>
          <w:shd w:fill="F8D0D0" w:color="auto" w:val="clear"/>
        </w:rPr>
        <w:t>is</w:t>
      </w:r>
      <w:r>
        <w:rPr>
          <w:spacing w:val="6"/>
          <w:w w:val="105"/>
          <w:shd w:fill="F8D0D0" w:color="auto" w:val="clear"/>
        </w:rPr>
        <w:t> </w:t>
      </w:r>
      <w:r>
        <w:rPr>
          <w:w w:val="105"/>
          <w:shd w:fill="F8D0D0" w:color="auto" w:val="clear"/>
        </w:rPr>
        <w:t>easier</w:t>
      </w:r>
      <w:r>
        <w:rPr>
          <w:spacing w:val="5"/>
          <w:w w:val="105"/>
          <w:shd w:fill="F8D0D0" w:color="auto" w:val="clear"/>
        </w:rPr>
        <w:t> </w:t>
      </w:r>
      <w:r>
        <w:rPr>
          <w:w w:val="105"/>
          <w:shd w:fill="F8D0D0" w:color="auto" w:val="clear"/>
        </w:rPr>
        <w:t>to</w:t>
      </w:r>
      <w:r>
        <w:rPr>
          <w:spacing w:val="6"/>
          <w:w w:val="105"/>
          <w:shd w:fill="F8D0D0" w:color="auto" w:val="clear"/>
        </w:rPr>
        <w:t> </w:t>
      </w:r>
      <w:r>
        <w:rPr>
          <w:w w:val="105"/>
          <w:shd w:fill="F8D0D0" w:color="auto" w:val="clear"/>
        </w:rPr>
        <w:t>build</w:t>
      </w:r>
      <w:r>
        <w:rPr>
          <w:spacing w:val="6"/>
          <w:w w:val="105"/>
          <w:shd w:fill="F8D0D0" w:color="auto" w:val="clear"/>
        </w:rPr>
        <w:t> </w:t>
      </w:r>
      <w:r>
        <w:rPr>
          <w:w w:val="105"/>
          <w:shd w:fill="F8D0D0" w:color="auto" w:val="clear"/>
        </w:rPr>
        <w:t>new</w:t>
      </w:r>
      <w:r>
        <w:rPr>
          <w:spacing w:val="5"/>
          <w:w w:val="105"/>
          <w:shd w:fill="F8D0D0" w:color="auto" w:val="clear"/>
        </w:rPr>
        <w:t> </w:t>
      </w:r>
      <w:r>
        <w:rPr>
          <w:w w:val="105"/>
          <w:shd w:fill="F8D0D0" w:color="auto" w:val="clear"/>
        </w:rPr>
        <w:t>habits</w:t>
      </w:r>
      <w:r>
        <w:rPr>
          <w:spacing w:val="6"/>
          <w:w w:val="105"/>
          <w:shd w:fill="F8D0D0" w:color="auto" w:val="clear"/>
        </w:rPr>
        <w:t> </w:t>
      </w:r>
      <w:r>
        <w:rPr>
          <w:w w:val="105"/>
          <w:shd w:fill="F8D0D0" w:color="auto" w:val="clear"/>
        </w:rPr>
        <w:t>in</w:t>
      </w:r>
      <w:r>
        <w:rPr>
          <w:spacing w:val="5"/>
          <w:w w:val="105"/>
          <w:shd w:fill="F8D0D0" w:color="auto" w:val="clear"/>
        </w:rPr>
        <w:t> </w:t>
      </w:r>
      <w:r>
        <w:rPr>
          <w:w w:val="105"/>
          <w:shd w:fill="F8D0D0" w:color="auto" w:val="clear"/>
        </w:rPr>
        <w:t>a</w:t>
      </w:r>
      <w:r>
        <w:rPr>
          <w:spacing w:val="6"/>
          <w:w w:val="105"/>
          <w:shd w:fill="F8D0D0" w:color="auto" w:val="clear"/>
        </w:rPr>
        <w:t> </w:t>
      </w:r>
      <w:r>
        <w:rPr>
          <w:w w:val="105"/>
          <w:shd w:fill="F8D0D0" w:color="auto" w:val="clear"/>
        </w:rPr>
        <w:t>new</w:t>
      </w:r>
      <w:r>
        <w:rPr>
          <w:spacing w:val="6"/>
          <w:w w:val="105"/>
          <w:shd w:fill="F8D0D0" w:color="auto" w:val="clear"/>
        </w:rPr>
        <w:t> </w:t>
      </w:r>
      <w:r>
        <w:rPr>
          <w:w w:val="105"/>
          <w:shd w:fill="F8D0D0" w:color="auto" w:val="clear"/>
        </w:rPr>
        <w:t>environment</w:t>
      </w:r>
      <w:r>
        <w:rPr>
          <w:spacing w:val="5"/>
          <w:w w:val="105"/>
          <w:shd w:fill="F8D0D0" w:color="auto" w:val="clear"/>
        </w:rPr>
        <w:t> </w:t>
      </w:r>
      <w:r>
        <w:rPr>
          <w:w w:val="105"/>
          <w:shd w:fill="F8D0D0" w:color="auto" w:val="clear"/>
        </w:rPr>
        <w:t>because</w:t>
      </w:r>
      <w:r>
        <w:rPr>
          <w:spacing w:val="6"/>
          <w:w w:val="105"/>
          <w:shd w:fill="F8D0D0" w:color="auto" w:val="clear"/>
        </w:rPr>
        <w:t> </w:t>
      </w:r>
      <w:r>
        <w:rPr>
          <w:w w:val="105"/>
          <w:shd w:fill="F8D0D0" w:color="auto" w:val="clear"/>
        </w:rPr>
        <w:t>you</w:t>
      </w:r>
      <w:r>
        <w:rPr>
          <w:spacing w:val="5"/>
          <w:w w:val="105"/>
          <w:shd w:fill="F8D0D0" w:color="auto" w:val="clear"/>
        </w:rPr>
        <w:t> </w:t>
      </w:r>
      <w:r>
        <w:rPr>
          <w:w w:val="105"/>
          <w:shd w:fill="F8D0D0" w:color="auto" w:val="clear"/>
        </w:rPr>
        <w:t>are</w:t>
      </w:r>
      <w:r>
        <w:rPr>
          <w:spacing w:val="-70"/>
          <w:w w:val="105"/>
        </w:rPr>
        <w:t> </w:t>
      </w:r>
      <w:r>
        <w:rPr>
          <w:w w:val="105"/>
          <w:shd w:fill="F8D0D0" w:color="auto" w:val="clear"/>
        </w:rPr>
        <w:t>not</w:t>
      </w:r>
      <w:r>
        <w:rPr>
          <w:spacing w:val="-4"/>
          <w:w w:val="105"/>
          <w:shd w:fill="F8D0D0" w:color="auto" w:val="clear"/>
        </w:rPr>
        <w:t> </w:t>
      </w:r>
      <w:r>
        <w:rPr>
          <w:w w:val="105"/>
          <w:shd w:fill="F8D0D0" w:color="auto" w:val="clear"/>
        </w:rPr>
        <w:t>fighting</w:t>
      </w:r>
      <w:r>
        <w:rPr>
          <w:spacing w:val="-3"/>
          <w:w w:val="105"/>
          <w:shd w:fill="F8D0D0" w:color="auto" w:val="clear"/>
        </w:rPr>
        <w:t> </w:t>
      </w:r>
      <w:r>
        <w:rPr>
          <w:w w:val="105"/>
          <w:shd w:fill="F8D0D0" w:color="auto" w:val="clear"/>
        </w:rPr>
        <w:t>against</w:t>
      </w:r>
      <w:r>
        <w:rPr>
          <w:spacing w:val="-3"/>
          <w:w w:val="105"/>
          <w:shd w:fill="F8D0D0" w:color="auto" w:val="clear"/>
        </w:rPr>
        <w:t> </w:t>
      </w:r>
      <w:r>
        <w:rPr>
          <w:w w:val="105"/>
          <w:shd w:fill="F8D0D0" w:color="auto" w:val="clear"/>
        </w:rPr>
        <w:t>old</w:t>
      </w:r>
      <w:r>
        <w:rPr>
          <w:spacing w:val="-3"/>
          <w:w w:val="105"/>
          <w:shd w:fill="F8D0D0" w:color="auto" w:val="clear"/>
        </w:rPr>
        <w:t> </w:t>
      </w:r>
      <w:r>
        <w:rPr>
          <w:w w:val="105"/>
          <w:shd w:fill="F8D0D0" w:color="auto" w:val="clear"/>
        </w:rPr>
        <w:t>cues.</w:t>
      </w:r>
    </w:p>
    <w:p>
      <w:pPr>
        <w:spacing w:after="0" w:line="247" w:lineRule="auto"/>
        <w:sectPr>
          <w:pgSz w:w="12240" w:h="15840"/>
          <w:pgMar w:top="1500" w:bottom="280" w:left="1340" w:right="1320"/>
        </w:sectPr>
      </w:pPr>
    </w:p>
    <w:p>
      <w:pPr>
        <w:pStyle w:val="BodyText"/>
        <w:ind w:left="1007"/>
        <w:rPr>
          <w:sz w:val="20"/>
        </w:rPr>
      </w:pPr>
      <w:r>
        <w:rPr>
          <w:sz w:val="20"/>
        </w:rPr>
        <w:drawing>
          <wp:inline distT="0" distB="0" distL="0" distR="0">
            <wp:extent cx="4729404" cy="1062990"/>
            <wp:effectExtent l="0" t="0" r="0" b="0"/>
            <wp:docPr id="263" name="image5.jpeg"/>
            <wp:cNvGraphicFramePr>
              <a:graphicFrameLocks noChangeAspect="1"/>
            </wp:cNvGraphicFramePr>
            <a:graphic>
              <a:graphicData uri="http://schemas.openxmlformats.org/drawingml/2006/picture">
                <pic:pic>
                  <pic:nvPicPr>
                    <pic:cNvPr id="264" name="image5.jpeg"/>
                    <pic:cNvPicPr/>
                  </pic:nvPicPr>
                  <pic:blipFill>
                    <a:blip r:embed="rId9" cstate="print"/>
                    <a:stretch>
                      <a:fillRect/>
                    </a:stretch>
                  </pic:blipFill>
                  <pic:spPr>
                    <a:xfrm>
                      <a:off x="0" y="0"/>
                      <a:ext cx="4729404" cy="1062990"/>
                    </a:xfrm>
                    <a:prstGeom prst="rect">
                      <a:avLst/>
                    </a:prstGeom>
                  </pic:spPr>
                </pic:pic>
              </a:graphicData>
            </a:graphic>
          </wp:inline>
        </w:drawing>
      </w:r>
      <w:r>
        <w:rPr>
          <w:sz w:val="20"/>
        </w:rPr>
      </w:r>
    </w:p>
    <w:p>
      <w:pPr>
        <w:pStyle w:val="Heading2"/>
        <w:ind w:left="0" w:right="19"/>
      </w:pPr>
      <w:bookmarkStart w:name="7 The Secret to Self-Control" w:id="173"/>
      <w:bookmarkEnd w:id="173"/>
      <w:r>
        <w:rPr/>
      </w:r>
      <w:bookmarkStart w:name="_bookmark158" w:id="174"/>
      <w:bookmarkEnd w:id="174"/>
      <w:r>
        <w:rPr/>
      </w:r>
      <w:bookmarkStart w:name="_bookmark159" w:id="175"/>
      <w:bookmarkEnd w:id="175"/>
      <w:r>
        <w:rPr/>
      </w:r>
      <w:r>
        <w:rPr>
          <w:w w:val="101"/>
        </w:rPr>
        <w:t>7</w:t>
      </w:r>
    </w:p>
    <w:p>
      <w:pPr>
        <w:spacing w:before="309"/>
        <w:ind w:left="109" w:right="127" w:firstLine="0"/>
        <w:jc w:val="center"/>
        <w:rPr>
          <w:sz w:val="47"/>
        </w:rPr>
      </w:pPr>
      <w:r>
        <w:rPr>
          <w:sz w:val="47"/>
        </w:rPr>
        <w:t>The</w:t>
      </w:r>
      <w:r>
        <w:rPr>
          <w:spacing w:val="9"/>
          <w:sz w:val="47"/>
        </w:rPr>
        <w:t> </w:t>
      </w:r>
      <w:r>
        <w:rPr>
          <w:sz w:val="47"/>
        </w:rPr>
        <w:t>Secret</w:t>
      </w:r>
      <w:r>
        <w:rPr>
          <w:spacing w:val="9"/>
          <w:sz w:val="47"/>
        </w:rPr>
        <w:t> </w:t>
      </w:r>
      <w:r>
        <w:rPr>
          <w:sz w:val="47"/>
        </w:rPr>
        <w:t>to</w:t>
      </w:r>
      <w:r>
        <w:rPr>
          <w:spacing w:val="10"/>
          <w:sz w:val="47"/>
        </w:rPr>
        <w:t> </w:t>
      </w:r>
      <w:r>
        <w:rPr>
          <w:sz w:val="47"/>
        </w:rPr>
        <w:t>Self-Control</w:t>
      </w:r>
    </w:p>
    <w:p>
      <w:pPr>
        <w:pStyle w:val="BodyText"/>
        <w:spacing w:line="247" w:lineRule="auto" w:before="311"/>
        <w:ind w:right="117"/>
        <w:jc w:val="both"/>
      </w:pPr>
      <w:bookmarkStart w:name="_bookmark160" w:id="176"/>
      <w:bookmarkEnd w:id="176"/>
      <w:r>
        <w:rPr/>
      </w:r>
      <w:r>
        <w:rPr>
          <w:b/>
          <w:spacing w:val="-1"/>
          <w:w w:val="100"/>
          <w:sz w:val="53"/>
        </w:rPr>
        <w:t>I</w:t>
      </w:r>
      <w:r>
        <w:rPr>
          <w:w w:val="104"/>
          <w:sz w:val="11"/>
        </w:rPr>
        <w:t>N</w:t>
      </w:r>
      <w:r>
        <w:rPr>
          <w:sz w:val="11"/>
        </w:rPr>
        <w:t>  </w:t>
      </w:r>
      <w:r>
        <w:rPr>
          <w:spacing w:val="2"/>
          <w:sz w:val="11"/>
        </w:rPr>
        <w:t> </w:t>
      </w:r>
      <w:r>
        <w:rPr>
          <w:w w:val="104"/>
          <w:sz w:val="11"/>
        </w:rPr>
        <w:t>1971</w:t>
      </w:r>
      <w:r>
        <w:rPr>
          <w:w w:val="102"/>
        </w:rPr>
        <w:t>,</w:t>
      </w:r>
      <w:r>
        <w:rPr/>
        <w:t> </w:t>
      </w:r>
      <w:r>
        <w:rPr>
          <w:spacing w:val="-12"/>
        </w:rPr>
        <w:t> </w:t>
      </w:r>
      <w:r>
        <w:rPr>
          <w:spacing w:val="-1"/>
          <w:w w:val="102"/>
        </w:rPr>
        <w:t>a</w:t>
      </w:r>
      <w:r>
        <w:rPr>
          <w:w w:val="102"/>
        </w:rPr>
        <w:t>s</w:t>
      </w:r>
      <w:r>
        <w:rPr/>
        <w:t> </w:t>
      </w:r>
      <w:r>
        <w:rPr>
          <w:spacing w:val="-12"/>
        </w:rPr>
        <w:t> </w:t>
      </w:r>
      <w:r>
        <w:rPr>
          <w:spacing w:val="-1"/>
          <w:w w:val="102"/>
        </w:rPr>
        <w:t>t</w:t>
      </w:r>
      <w:r>
        <w:rPr>
          <w:w w:val="102"/>
        </w:rPr>
        <w:t>he</w:t>
      </w:r>
      <w:r>
        <w:rPr/>
        <w:t> </w:t>
      </w:r>
      <w:r>
        <w:rPr>
          <w:spacing w:val="-12"/>
        </w:rPr>
        <w:t> </w:t>
      </w:r>
      <w:r>
        <w:rPr>
          <w:spacing w:val="-1"/>
          <w:w w:val="102"/>
        </w:rPr>
        <w:t>Viet</w:t>
      </w:r>
      <w:r>
        <w:rPr>
          <w:w w:val="102"/>
        </w:rPr>
        <w:t>n</w:t>
      </w:r>
      <w:r>
        <w:rPr>
          <w:spacing w:val="-1"/>
          <w:w w:val="102"/>
        </w:rPr>
        <w:t>a</w:t>
      </w:r>
      <w:r>
        <w:rPr>
          <w:w w:val="102"/>
        </w:rPr>
        <w:t>m</w:t>
      </w:r>
      <w:r>
        <w:rPr/>
        <w:t> </w:t>
      </w:r>
      <w:r>
        <w:rPr>
          <w:spacing w:val="-12"/>
        </w:rPr>
        <w:t> </w:t>
      </w:r>
      <w:r>
        <w:rPr>
          <w:spacing w:val="-1"/>
          <w:w w:val="102"/>
        </w:rPr>
        <w:t>Wa</w:t>
      </w:r>
      <w:r>
        <w:rPr>
          <w:w w:val="102"/>
        </w:rPr>
        <w:t>r</w:t>
      </w:r>
      <w:r>
        <w:rPr/>
        <w:t> </w:t>
      </w:r>
      <w:r>
        <w:rPr>
          <w:spacing w:val="-12"/>
        </w:rPr>
        <w:t> </w:t>
      </w:r>
      <w:r>
        <w:rPr>
          <w:spacing w:val="-1"/>
          <w:w w:val="102"/>
        </w:rPr>
        <w:t>wa</w:t>
      </w:r>
      <w:r>
        <w:rPr>
          <w:w w:val="102"/>
        </w:rPr>
        <w:t>s</w:t>
      </w:r>
      <w:r>
        <w:rPr/>
        <w:t> </w:t>
      </w:r>
      <w:r>
        <w:rPr>
          <w:spacing w:val="-12"/>
        </w:rPr>
        <w:t> </w:t>
      </w:r>
      <w:r>
        <w:rPr>
          <w:w w:val="102"/>
        </w:rPr>
        <w:t>h</w:t>
      </w:r>
      <w:r>
        <w:rPr>
          <w:spacing w:val="-1"/>
          <w:w w:val="102"/>
        </w:rPr>
        <w:t>ea</w:t>
      </w:r>
      <w:r>
        <w:rPr>
          <w:w w:val="102"/>
        </w:rPr>
        <w:t>d</w:t>
      </w:r>
      <w:r>
        <w:rPr>
          <w:spacing w:val="-1"/>
          <w:w w:val="102"/>
        </w:rPr>
        <w:t>i</w:t>
      </w:r>
      <w:r>
        <w:rPr>
          <w:w w:val="102"/>
        </w:rPr>
        <w:t>ng</w:t>
      </w:r>
      <w:r>
        <w:rPr/>
        <w:t> </w:t>
      </w:r>
      <w:r>
        <w:rPr>
          <w:spacing w:val="-12"/>
        </w:rPr>
        <w:t> </w:t>
      </w:r>
      <w:r>
        <w:rPr>
          <w:spacing w:val="-1"/>
          <w:w w:val="102"/>
        </w:rPr>
        <w:t>i</w:t>
      </w:r>
      <w:r>
        <w:rPr>
          <w:w w:val="102"/>
        </w:rPr>
        <w:t>n</w:t>
      </w:r>
      <w:r>
        <w:rPr>
          <w:spacing w:val="-1"/>
          <w:w w:val="102"/>
        </w:rPr>
        <w:t>t</w:t>
      </w:r>
      <w:r>
        <w:rPr>
          <w:w w:val="102"/>
        </w:rPr>
        <w:t>o</w:t>
      </w:r>
      <w:r>
        <w:rPr/>
        <w:t> </w:t>
      </w:r>
      <w:r>
        <w:rPr>
          <w:spacing w:val="-12"/>
        </w:rPr>
        <w:t> </w:t>
      </w:r>
      <w:r>
        <w:rPr>
          <w:spacing w:val="-1"/>
          <w:w w:val="102"/>
        </w:rPr>
        <w:t>it</w:t>
      </w:r>
      <w:r>
        <w:rPr>
          <w:w w:val="102"/>
        </w:rPr>
        <w:t>s</w:t>
      </w:r>
      <w:r>
        <w:rPr/>
        <w:t> </w:t>
      </w:r>
      <w:r>
        <w:rPr>
          <w:spacing w:val="-12"/>
        </w:rPr>
        <w:t> </w:t>
      </w:r>
      <w:r>
        <w:rPr>
          <w:spacing w:val="-1"/>
          <w:w w:val="102"/>
        </w:rPr>
        <w:t>si</w:t>
      </w:r>
      <w:r>
        <w:rPr>
          <w:w w:val="102"/>
        </w:rPr>
        <w:t>x</w:t>
      </w:r>
      <w:r>
        <w:rPr>
          <w:spacing w:val="-1"/>
          <w:w w:val="102"/>
        </w:rPr>
        <w:t>tee</w:t>
      </w:r>
      <w:r>
        <w:rPr>
          <w:w w:val="102"/>
        </w:rPr>
        <w:t>n</w:t>
      </w:r>
      <w:r>
        <w:rPr>
          <w:spacing w:val="-1"/>
          <w:w w:val="102"/>
        </w:rPr>
        <w:t>t</w:t>
      </w:r>
      <w:r>
        <w:rPr>
          <w:w w:val="102"/>
        </w:rPr>
        <w:t>h</w:t>
      </w:r>
      <w:r>
        <w:rPr/>
        <w:t> </w:t>
      </w:r>
      <w:r>
        <w:rPr>
          <w:spacing w:val="-12"/>
        </w:rPr>
        <w:t> </w:t>
      </w:r>
      <w:r>
        <w:rPr>
          <w:w w:val="102"/>
        </w:rPr>
        <w:t>y</w:t>
      </w:r>
      <w:r>
        <w:rPr>
          <w:spacing w:val="-1"/>
          <w:w w:val="102"/>
        </w:rPr>
        <w:t>ear</w:t>
      </w:r>
      <w:r>
        <w:rPr>
          <w:w w:val="102"/>
        </w:rPr>
        <w:t>,</w:t>
      </w:r>
      <w:r>
        <w:rPr/>
        <w:t> </w:t>
      </w:r>
      <w:r>
        <w:rPr>
          <w:spacing w:val="-12"/>
        </w:rPr>
        <w:t> </w:t>
      </w:r>
      <w:r>
        <w:rPr>
          <w:spacing w:val="-1"/>
          <w:w w:val="102"/>
        </w:rPr>
        <w:t>c</w:t>
      </w:r>
      <w:r>
        <w:rPr>
          <w:w w:val="102"/>
        </w:rPr>
        <w:t>ong</w:t>
      </w:r>
      <w:r>
        <w:rPr>
          <w:spacing w:val="-1"/>
          <w:w w:val="102"/>
        </w:rPr>
        <w:t>ressme</w:t>
      </w:r>
      <w:r>
        <w:rPr>
          <w:w w:val="102"/>
        </w:rPr>
        <w:t>n </w:t>
      </w:r>
      <w:r>
        <w:rPr>
          <w:w w:val="105"/>
        </w:rPr>
        <w:t>Robert Steele from Connecticut and Morgan Murphy from Illinois made a</w:t>
      </w:r>
      <w:r>
        <w:rPr>
          <w:spacing w:val="1"/>
          <w:w w:val="105"/>
        </w:rPr>
        <w:t> </w:t>
      </w:r>
      <w:r>
        <w:rPr>
          <w:w w:val="105"/>
        </w:rPr>
        <w:t>discovery that stunned the American public. While visiting the troops, they had</w:t>
      </w:r>
      <w:r>
        <w:rPr>
          <w:spacing w:val="-71"/>
          <w:w w:val="105"/>
        </w:rPr>
        <w:t> </w:t>
      </w:r>
      <w:r>
        <w:rPr>
          <w:w w:val="105"/>
        </w:rPr>
        <w:t>learned</w:t>
      </w:r>
      <w:r>
        <w:rPr>
          <w:spacing w:val="-9"/>
          <w:w w:val="105"/>
        </w:rPr>
        <w:t> </w:t>
      </w:r>
      <w:r>
        <w:rPr>
          <w:w w:val="105"/>
        </w:rPr>
        <w:t>that</w:t>
      </w:r>
      <w:r>
        <w:rPr>
          <w:spacing w:val="-8"/>
          <w:w w:val="105"/>
        </w:rPr>
        <w:t> </w:t>
      </w:r>
      <w:r>
        <w:rPr>
          <w:w w:val="105"/>
        </w:rPr>
        <w:t>over</w:t>
      </w:r>
      <w:r>
        <w:rPr>
          <w:spacing w:val="-9"/>
          <w:w w:val="105"/>
        </w:rPr>
        <w:t> </w:t>
      </w:r>
      <w:r>
        <w:rPr>
          <w:w w:val="105"/>
        </w:rPr>
        <w:t>15</w:t>
      </w:r>
      <w:r>
        <w:rPr>
          <w:spacing w:val="-8"/>
          <w:w w:val="105"/>
        </w:rPr>
        <w:t> </w:t>
      </w:r>
      <w:r>
        <w:rPr>
          <w:w w:val="105"/>
        </w:rPr>
        <w:t>percent</w:t>
      </w:r>
      <w:r>
        <w:rPr>
          <w:spacing w:val="-9"/>
          <w:w w:val="105"/>
        </w:rPr>
        <w:t> </w:t>
      </w:r>
      <w:r>
        <w:rPr>
          <w:w w:val="105"/>
        </w:rPr>
        <w:t>of</w:t>
      </w:r>
      <w:r>
        <w:rPr>
          <w:spacing w:val="-8"/>
          <w:w w:val="105"/>
        </w:rPr>
        <w:t> </w:t>
      </w:r>
      <w:r>
        <w:rPr>
          <w:w w:val="105"/>
        </w:rPr>
        <w:t>U.S.</w:t>
      </w:r>
      <w:r>
        <w:rPr>
          <w:spacing w:val="-9"/>
          <w:w w:val="105"/>
        </w:rPr>
        <w:t> </w:t>
      </w:r>
      <w:r>
        <w:rPr>
          <w:w w:val="105"/>
        </w:rPr>
        <w:t>soldiers</w:t>
      </w:r>
      <w:r>
        <w:rPr>
          <w:spacing w:val="-8"/>
          <w:w w:val="105"/>
        </w:rPr>
        <w:t> </w:t>
      </w:r>
      <w:r>
        <w:rPr>
          <w:w w:val="105"/>
        </w:rPr>
        <w:t>stationed</w:t>
      </w:r>
      <w:r>
        <w:rPr>
          <w:spacing w:val="-8"/>
          <w:w w:val="105"/>
        </w:rPr>
        <w:t> </w:t>
      </w:r>
      <w:r>
        <w:rPr>
          <w:w w:val="105"/>
        </w:rPr>
        <w:t>there</w:t>
      </w:r>
      <w:r>
        <w:rPr>
          <w:spacing w:val="-9"/>
          <w:w w:val="105"/>
        </w:rPr>
        <w:t> </w:t>
      </w:r>
      <w:r>
        <w:rPr>
          <w:w w:val="105"/>
        </w:rPr>
        <w:t>were</w:t>
      </w:r>
      <w:r>
        <w:rPr>
          <w:spacing w:val="-8"/>
          <w:w w:val="105"/>
        </w:rPr>
        <w:t> </w:t>
      </w:r>
      <w:r>
        <w:rPr>
          <w:w w:val="105"/>
        </w:rPr>
        <w:t>heroin</w:t>
      </w:r>
      <w:r>
        <w:rPr>
          <w:spacing w:val="-9"/>
          <w:w w:val="105"/>
        </w:rPr>
        <w:t> </w:t>
      </w:r>
      <w:r>
        <w:rPr>
          <w:w w:val="105"/>
        </w:rPr>
        <w:t>addicts.</w:t>
      </w:r>
      <w:r>
        <w:rPr>
          <w:spacing w:val="-71"/>
          <w:w w:val="105"/>
        </w:rPr>
        <w:t> </w:t>
      </w:r>
      <w:r>
        <w:rPr>
          <w:w w:val="105"/>
        </w:rPr>
        <w:t>Follow-up</w:t>
      </w:r>
      <w:r>
        <w:rPr>
          <w:spacing w:val="-10"/>
          <w:w w:val="105"/>
        </w:rPr>
        <w:t> </w:t>
      </w:r>
      <w:r>
        <w:rPr>
          <w:w w:val="105"/>
        </w:rPr>
        <w:t>research</w:t>
      </w:r>
      <w:r>
        <w:rPr>
          <w:spacing w:val="-9"/>
          <w:w w:val="105"/>
        </w:rPr>
        <w:t> </w:t>
      </w:r>
      <w:r>
        <w:rPr>
          <w:w w:val="105"/>
        </w:rPr>
        <w:t>revealed</w:t>
      </w:r>
      <w:r>
        <w:rPr>
          <w:spacing w:val="-9"/>
          <w:w w:val="105"/>
        </w:rPr>
        <w:t> </w:t>
      </w:r>
      <w:r>
        <w:rPr>
          <w:w w:val="105"/>
        </w:rPr>
        <w:t>that</w:t>
      </w:r>
      <w:r>
        <w:rPr>
          <w:spacing w:val="-10"/>
          <w:w w:val="105"/>
        </w:rPr>
        <w:t> </w:t>
      </w:r>
      <w:r>
        <w:rPr>
          <w:w w:val="105"/>
        </w:rPr>
        <w:t>35</w:t>
      </w:r>
      <w:r>
        <w:rPr>
          <w:spacing w:val="-9"/>
          <w:w w:val="105"/>
        </w:rPr>
        <w:t> </w:t>
      </w:r>
      <w:r>
        <w:rPr>
          <w:w w:val="105"/>
        </w:rPr>
        <w:t>percent</w:t>
      </w:r>
      <w:r>
        <w:rPr>
          <w:spacing w:val="-9"/>
          <w:w w:val="105"/>
        </w:rPr>
        <w:t> </w:t>
      </w:r>
      <w:r>
        <w:rPr>
          <w:w w:val="105"/>
        </w:rPr>
        <w:t>of</w:t>
      </w:r>
      <w:r>
        <w:rPr>
          <w:spacing w:val="-9"/>
          <w:w w:val="105"/>
        </w:rPr>
        <w:t> </w:t>
      </w:r>
      <w:r>
        <w:rPr>
          <w:w w:val="105"/>
        </w:rPr>
        <w:t>service</w:t>
      </w:r>
      <w:r>
        <w:rPr>
          <w:spacing w:val="-10"/>
          <w:w w:val="105"/>
        </w:rPr>
        <w:t> </w:t>
      </w:r>
      <w:r>
        <w:rPr>
          <w:w w:val="105"/>
        </w:rPr>
        <w:t>members</w:t>
      </w:r>
      <w:r>
        <w:rPr>
          <w:spacing w:val="-9"/>
          <w:w w:val="105"/>
        </w:rPr>
        <w:t> </w:t>
      </w:r>
      <w:r>
        <w:rPr>
          <w:w w:val="105"/>
        </w:rPr>
        <w:t>in</w:t>
      </w:r>
      <w:r>
        <w:rPr>
          <w:spacing w:val="-9"/>
          <w:w w:val="105"/>
        </w:rPr>
        <w:t> </w:t>
      </w:r>
      <w:r>
        <w:rPr>
          <w:w w:val="105"/>
        </w:rPr>
        <w:t>Vietnam</w:t>
      </w:r>
      <w:r>
        <w:rPr>
          <w:spacing w:val="-9"/>
          <w:w w:val="105"/>
        </w:rPr>
        <w:t> </w:t>
      </w:r>
      <w:r>
        <w:rPr>
          <w:w w:val="105"/>
        </w:rPr>
        <w:t>had</w:t>
      </w:r>
      <w:r>
        <w:rPr>
          <w:spacing w:val="-71"/>
          <w:w w:val="105"/>
        </w:rPr>
        <w:t> </w:t>
      </w:r>
      <w:r>
        <w:rPr>
          <w:w w:val="105"/>
        </w:rPr>
        <w:t>tried heroin and as many as 20 percent were addicted—the problem was even</w:t>
      </w:r>
      <w:r>
        <w:rPr>
          <w:spacing w:val="1"/>
          <w:w w:val="105"/>
        </w:rPr>
        <w:t> </w:t>
      </w:r>
      <w:r>
        <w:rPr>
          <w:w w:val="105"/>
        </w:rPr>
        <w:t>worse</w:t>
      </w:r>
      <w:r>
        <w:rPr>
          <w:spacing w:val="-4"/>
          <w:w w:val="105"/>
        </w:rPr>
        <w:t> </w:t>
      </w:r>
      <w:r>
        <w:rPr>
          <w:w w:val="105"/>
        </w:rPr>
        <w:t>than</w:t>
      </w:r>
      <w:r>
        <w:rPr>
          <w:spacing w:val="-3"/>
          <w:w w:val="105"/>
        </w:rPr>
        <w:t> </w:t>
      </w:r>
      <w:r>
        <w:rPr>
          <w:w w:val="105"/>
        </w:rPr>
        <w:t>they</w:t>
      </w:r>
      <w:r>
        <w:rPr>
          <w:spacing w:val="-3"/>
          <w:w w:val="105"/>
        </w:rPr>
        <w:t> </w:t>
      </w:r>
      <w:r>
        <w:rPr>
          <w:w w:val="105"/>
        </w:rPr>
        <w:t>had</w:t>
      </w:r>
      <w:r>
        <w:rPr>
          <w:spacing w:val="-3"/>
          <w:w w:val="105"/>
        </w:rPr>
        <w:t> </w:t>
      </w:r>
      <w:r>
        <w:rPr>
          <w:w w:val="105"/>
        </w:rPr>
        <w:t>initially</w:t>
      </w:r>
      <w:r>
        <w:rPr>
          <w:spacing w:val="-3"/>
          <w:w w:val="105"/>
        </w:rPr>
        <w:t> </w:t>
      </w:r>
      <w:r>
        <w:rPr>
          <w:w w:val="105"/>
        </w:rPr>
        <w:t>thought.</w:t>
      </w:r>
    </w:p>
    <w:p>
      <w:pPr>
        <w:pStyle w:val="BodyText"/>
        <w:spacing w:line="247" w:lineRule="auto" w:before="6"/>
        <w:ind w:right="117" w:firstLine="288"/>
        <w:jc w:val="both"/>
      </w:pPr>
      <w:r>
        <w:rPr>
          <w:w w:val="105"/>
        </w:rPr>
        <w:t>The</w:t>
      </w:r>
      <w:r>
        <w:rPr>
          <w:spacing w:val="-8"/>
          <w:w w:val="105"/>
        </w:rPr>
        <w:t> </w:t>
      </w:r>
      <w:r>
        <w:rPr>
          <w:w w:val="105"/>
        </w:rPr>
        <w:t>discovery</w:t>
      </w:r>
      <w:r>
        <w:rPr>
          <w:spacing w:val="-8"/>
          <w:w w:val="105"/>
        </w:rPr>
        <w:t> </w:t>
      </w:r>
      <w:r>
        <w:rPr>
          <w:w w:val="105"/>
        </w:rPr>
        <w:t>led</w:t>
      </w:r>
      <w:r>
        <w:rPr>
          <w:spacing w:val="-8"/>
          <w:w w:val="105"/>
        </w:rPr>
        <w:t> </w:t>
      </w:r>
      <w:r>
        <w:rPr>
          <w:w w:val="105"/>
        </w:rPr>
        <w:t>to</w:t>
      </w:r>
      <w:r>
        <w:rPr>
          <w:spacing w:val="-8"/>
          <w:w w:val="105"/>
        </w:rPr>
        <w:t> </w:t>
      </w:r>
      <w:r>
        <w:rPr>
          <w:w w:val="105"/>
        </w:rPr>
        <w:t>a</w:t>
      </w:r>
      <w:r>
        <w:rPr>
          <w:spacing w:val="-8"/>
          <w:w w:val="105"/>
        </w:rPr>
        <w:t> </w:t>
      </w:r>
      <w:r>
        <w:rPr>
          <w:w w:val="105"/>
        </w:rPr>
        <w:t>flurry</w:t>
      </w:r>
      <w:r>
        <w:rPr>
          <w:spacing w:val="-8"/>
          <w:w w:val="105"/>
        </w:rPr>
        <w:t> </w:t>
      </w:r>
      <w:r>
        <w:rPr>
          <w:w w:val="105"/>
        </w:rPr>
        <w:t>of</w:t>
      </w:r>
      <w:r>
        <w:rPr>
          <w:spacing w:val="-7"/>
          <w:w w:val="105"/>
        </w:rPr>
        <w:t> </w:t>
      </w:r>
      <w:r>
        <w:rPr>
          <w:w w:val="105"/>
        </w:rPr>
        <w:t>activity</w:t>
      </w:r>
      <w:r>
        <w:rPr>
          <w:spacing w:val="-8"/>
          <w:w w:val="105"/>
        </w:rPr>
        <w:t> </w:t>
      </w:r>
      <w:r>
        <w:rPr>
          <w:w w:val="105"/>
        </w:rPr>
        <w:t>in</w:t>
      </w:r>
      <w:r>
        <w:rPr>
          <w:spacing w:val="-8"/>
          <w:w w:val="105"/>
        </w:rPr>
        <w:t> </w:t>
      </w:r>
      <w:r>
        <w:rPr>
          <w:w w:val="105"/>
        </w:rPr>
        <w:t>Washington,</w:t>
      </w:r>
      <w:r>
        <w:rPr>
          <w:spacing w:val="-8"/>
          <w:w w:val="105"/>
        </w:rPr>
        <w:t> </w:t>
      </w:r>
      <w:r>
        <w:rPr>
          <w:w w:val="105"/>
        </w:rPr>
        <w:t>including</w:t>
      </w:r>
      <w:r>
        <w:rPr>
          <w:spacing w:val="-8"/>
          <w:w w:val="105"/>
        </w:rPr>
        <w:t> </w:t>
      </w:r>
      <w:bookmarkStart w:name="_bookmark161" w:id="177"/>
      <w:bookmarkEnd w:id="177"/>
      <w:r>
        <w:rPr>
          <w:w w:val="105"/>
        </w:rPr>
        <w:t>t</w:t>
      </w:r>
      <w:r>
        <w:rPr>
          <w:w w:val="105"/>
        </w:rPr>
        <w:t>he</w:t>
      </w:r>
      <w:r>
        <w:rPr>
          <w:spacing w:val="-8"/>
          <w:w w:val="105"/>
        </w:rPr>
        <w:t> </w:t>
      </w:r>
      <w:r>
        <w:rPr>
          <w:w w:val="105"/>
        </w:rPr>
        <w:t>creation</w:t>
      </w:r>
      <w:r>
        <w:rPr>
          <w:spacing w:val="-71"/>
          <w:w w:val="105"/>
        </w:rPr>
        <w:t> </w:t>
      </w:r>
      <w:r>
        <w:rPr>
          <w:w w:val="105"/>
        </w:rPr>
        <w:t>of</w:t>
      </w:r>
      <w:r>
        <w:rPr>
          <w:spacing w:val="-15"/>
          <w:w w:val="105"/>
        </w:rPr>
        <w:t> </w:t>
      </w:r>
      <w:r>
        <w:rPr>
          <w:w w:val="105"/>
        </w:rPr>
        <w:t>the</w:t>
      </w:r>
      <w:r>
        <w:rPr>
          <w:spacing w:val="-14"/>
          <w:w w:val="105"/>
        </w:rPr>
        <w:t> </w:t>
      </w:r>
      <w:r>
        <w:rPr>
          <w:w w:val="105"/>
        </w:rPr>
        <w:t>Special</w:t>
      </w:r>
      <w:r>
        <w:rPr>
          <w:spacing w:val="-15"/>
          <w:w w:val="105"/>
        </w:rPr>
        <w:t> </w:t>
      </w:r>
      <w:r>
        <w:rPr>
          <w:w w:val="105"/>
        </w:rPr>
        <w:t>Action</w:t>
      </w:r>
      <w:r>
        <w:rPr>
          <w:spacing w:val="-14"/>
          <w:w w:val="105"/>
        </w:rPr>
        <w:t> </w:t>
      </w:r>
      <w:r>
        <w:rPr>
          <w:w w:val="105"/>
        </w:rPr>
        <w:t>Office</w:t>
      </w:r>
      <w:r>
        <w:rPr>
          <w:spacing w:val="-14"/>
          <w:w w:val="105"/>
        </w:rPr>
        <w:t> </w:t>
      </w:r>
      <w:r>
        <w:rPr>
          <w:w w:val="105"/>
        </w:rPr>
        <w:t>of</w:t>
      </w:r>
      <w:r>
        <w:rPr>
          <w:spacing w:val="-15"/>
          <w:w w:val="105"/>
        </w:rPr>
        <w:t> </w:t>
      </w:r>
      <w:r>
        <w:rPr>
          <w:w w:val="105"/>
        </w:rPr>
        <w:t>Drug</w:t>
      </w:r>
      <w:r>
        <w:rPr>
          <w:spacing w:val="-14"/>
          <w:w w:val="105"/>
        </w:rPr>
        <w:t> </w:t>
      </w:r>
      <w:r>
        <w:rPr>
          <w:w w:val="105"/>
        </w:rPr>
        <w:t>Abuse</w:t>
      </w:r>
      <w:r>
        <w:rPr>
          <w:spacing w:val="-14"/>
          <w:w w:val="105"/>
        </w:rPr>
        <w:t> </w:t>
      </w:r>
      <w:r>
        <w:rPr>
          <w:w w:val="105"/>
        </w:rPr>
        <w:t>Prevention</w:t>
      </w:r>
      <w:r>
        <w:rPr>
          <w:spacing w:val="-15"/>
          <w:w w:val="105"/>
        </w:rPr>
        <w:t> </w:t>
      </w:r>
      <w:r>
        <w:rPr>
          <w:w w:val="105"/>
        </w:rPr>
        <w:t>under</w:t>
      </w:r>
      <w:r>
        <w:rPr>
          <w:spacing w:val="-14"/>
          <w:w w:val="105"/>
        </w:rPr>
        <w:t> </w:t>
      </w:r>
      <w:r>
        <w:rPr>
          <w:w w:val="105"/>
        </w:rPr>
        <w:t>President</w:t>
      </w:r>
      <w:r>
        <w:rPr>
          <w:spacing w:val="-14"/>
          <w:w w:val="105"/>
        </w:rPr>
        <w:t> </w:t>
      </w:r>
      <w:r>
        <w:rPr>
          <w:w w:val="105"/>
        </w:rPr>
        <w:t>Nixon</w:t>
      </w:r>
      <w:r>
        <w:rPr>
          <w:spacing w:val="-15"/>
          <w:w w:val="105"/>
        </w:rPr>
        <w:t> </w:t>
      </w:r>
      <w:r>
        <w:rPr>
          <w:w w:val="105"/>
        </w:rPr>
        <w:t>to</w:t>
      </w:r>
      <w:r>
        <w:rPr>
          <w:spacing w:val="-71"/>
          <w:w w:val="105"/>
        </w:rPr>
        <w:t> </w:t>
      </w:r>
      <w:r>
        <w:rPr>
          <w:w w:val="105"/>
        </w:rPr>
        <w:t>promote prevention and rehabilitation and to track addicted service members</w:t>
      </w:r>
      <w:r>
        <w:rPr>
          <w:spacing w:val="1"/>
          <w:w w:val="105"/>
        </w:rPr>
        <w:t> </w:t>
      </w:r>
      <w:r>
        <w:rPr>
          <w:w w:val="105"/>
        </w:rPr>
        <w:t>when</w:t>
      </w:r>
      <w:r>
        <w:rPr>
          <w:spacing w:val="-3"/>
          <w:w w:val="105"/>
        </w:rPr>
        <w:t> </w:t>
      </w:r>
      <w:r>
        <w:rPr>
          <w:w w:val="105"/>
        </w:rPr>
        <w:t>they</w:t>
      </w:r>
      <w:r>
        <w:rPr>
          <w:spacing w:val="-2"/>
          <w:w w:val="105"/>
        </w:rPr>
        <w:t> </w:t>
      </w:r>
      <w:r>
        <w:rPr>
          <w:w w:val="105"/>
        </w:rPr>
        <w:t>returned</w:t>
      </w:r>
      <w:r>
        <w:rPr>
          <w:spacing w:val="-2"/>
          <w:w w:val="105"/>
        </w:rPr>
        <w:t> </w:t>
      </w:r>
      <w:r>
        <w:rPr>
          <w:w w:val="105"/>
        </w:rPr>
        <w:t>home.</w:t>
      </w:r>
    </w:p>
    <w:p>
      <w:pPr>
        <w:pStyle w:val="BodyText"/>
        <w:spacing w:line="247" w:lineRule="auto"/>
        <w:ind w:right="117" w:firstLine="288"/>
        <w:jc w:val="both"/>
      </w:pPr>
      <w:r>
        <w:rPr>
          <w:w w:val="105"/>
        </w:rPr>
        <w:t>Lee</w:t>
      </w:r>
      <w:r>
        <w:rPr>
          <w:spacing w:val="-5"/>
          <w:w w:val="105"/>
        </w:rPr>
        <w:t> </w:t>
      </w:r>
      <w:r>
        <w:rPr>
          <w:w w:val="105"/>
        </w:rPr>
        <w:t>Robins</w:t>
      </w:r>
      <w:r>
        <w:rPr>
          <w:spacing w:val="-4"/>
          <w:w w:val="105"/>
        </w:rPr>
        <w:t> </w:t>
      </w:r>
      <w:r>
        <w:rPr>
          <w:w w:val="105"/>
        </w:rPr>
        <w:t>was</w:t>
      </w:r>
      <w:r>
        <w:rPr>
          <w:spacing w:val="-4"/>
          <w:w w:val="105"/>
        </w:rPr>
        <w:t> </w:t>
      </w:r>
      <w:r>
        <w:rPr>
          <w:w w:val="105"/>
        </w:rPr>
        <w:t>one</w:t>
      </w:r>
      <w:r>
        <w:rPr>
          <w:spacing w:val="-5"/>
          <w:w w:val="105"/>
        </w:rPr>
        <w:t> </w:t>
      </w:r>
      <w:r>
        <w:rPr>
          <w:w w:val="105"/>
        </w:rPr>
        <w:t>of</w:t>
      </w:r>
      <w:r>
        <w:rPr>
          <w:spacing w:val="-4"/>
          <w:w w:val="105"/>
        </w:rPr>
        <w:t> </w:t>
      </w:r>
      <w:r>
        <w:rPr>
          <w:w w:val="105"/>
        </w:rPr>
        <w:t>the</w:t>
      </w:r>
      <w:r>
        <w:rPr>
          <w:spacing w:val="-4"/>
          <w:w w:val="105"/>
        </w:rPr>
        <w:t> </w:t>
      </w:r>
      <w:r>
        <w:rPr>
          <w:w w:val="105"/>
        </w:rPr>
        <w:t>researchers</w:t>
      </w:r>
      <w:r>
        <w:rPr>
          <w:spacing w:val="-5"/>
          <w:w w:val="105"/>
        </w:rPr>
        <w:t> </w:t>
      </w:r>
      <w:r>
        <w:rPr>
          <w:w w:val="105"/>
        </w:rPr>
        <w:t>in</w:t>
      </w:r>
      <w:r>
        <w:rPr>
          <w:spacing w:val="-4"/>
          <w:w w:val="105"/>
        </w:rPr>
        <w:t> </w:t>
      </w:r>
      <w:r>
        <w:rPr>
          <w:w w:val="105"/>
        </w:rPr>
        <w:t>charge.</w:t>
      </w:r>
      <w:r>
        <w:rPr>
          <w:spacing w:val="-4"/>
          <w:w w:val="105"/>
        </w:rPr>
        <w:t> </w:t>
      </w:r>
      <w:r>
        <w:rPr>
          <w:w w:val="105"/>
        </w:rPr>
        <w:t>In</w:t>
      </w:r>
      <w:r>
        <w:rPr>
          <w:spacing w:val="-4"/>
          <w:w w:val="105"/>
        </w:rPr>
        <w:t> </w:t>
      </w:r>
      <w:r>
        <w:rPr>
          <w:w w:val="105"/>
        </w:rPr>
        <w:t>a</w:t>
      </w:r>
      <w:r>
        <w:rPr>
          <w:spacing w:val="-5"/>
          <w:w w:val="105"/>
        </w:rPr>
        <w:t> </w:t>
      </w:r>
      <w:r>
        <w:rPr>
          <w:w w:val="105"/>
        </w:rPr>
        <w:t>finding</w:t>
      </w:r>
      <w:r>
        <w:rPr>
          <w:spacing w:val="-4"/>
          <w:w w:val="105"/>
        </w:rPr>
        <w:t> </w:t>
      </w:r>
      <w:r>
        <w:rPr>
          <w:w w:val="105"/>
        </w:rPr>
        <w:t>that</w:t>
      </w:r>
      <w:r>
        <w:rPr>
          <w:spacing w:val="-4"/>
          <w:w w:val="105"/>
        </w:rPr>
        <w:t> </w:t>
      </w:r>
      <w:r>
        <w:rPr>
          <w:w w:val="105"/>
        </w:rPr>
        <w:t>completely</w:t>
      </w:r>
      <w:r>
        <w:rPr>
          <w:spacing w:val="-71"/>
          <w:w w:val="105"/>
        </w:rPr>
        <w:t> </w:t>
      </w:r>
      <w:r>
        <w:rPr>
          <w:w w:val="105"/>
        </w:rPr>
        <w:t>upended the accepted beliefs about addiction, Robins found that when soldiers</w:t>
      </w:r>
      <w:r>
        <w:rPr>
          <w:spacing w:val="1"/>
          <w:w w:val="105"/>
        </w:rPr>
        <w:t> </w:t>
      </w:r>
      <w:r>
        <w:rPr>
          <w:w w:val="105"/>
        </w:rPr>
        <w:t>who had been heroin users returned home, only 5 percent of them became</w:t>
      </w:r>
      <w:r>
        <w:rPr>
          <w:spacing w:val="1"/>
          <w:w w:val="105"/>
        </w:rPr>
        <w:t> </w:t>
      </w:r>
      <w:r>
        <w:rPr>
          <w:w w:val="105"/>
        </w:rPr>
        <w:t>readdicted</w:t>
      </w:r>
      <w:r>
        <w:rPr>
          <w:spacing w:val="-15"/>
          <w:w w:val="105"/>
        </w:rPr>
        <w:t> </w:t>
      </w:r>
      <w:r>
        <w:rPr>
          <w:w w:val="105"/>
        </w:rPr>
        <w:t>within</w:t>
      </w:r>
      <w:r>
        <w:rPr>
          <w:spacing w:val="-14"/>
          <w:w w:val="105"/>
        </w:rPr>
        <w:t> </w:t>
      </w:r>
      <w:r>
        <w:rPr>
          <w:w w:val="105"/>
        </w:rPr>
        <w:t>a</w:t>
      </w:r>
      <w:r>
        <w:rPr>
          <w:spacing w:val="-14"/>
          <w:w w:val="105"/>
        </w:rPr>
        <w:t> </w:t>
      </w:r>
      <w:r>
        <w:rPr>
          <w:w w:val="105"/>
        </w:rPr>
        <w:t>year,</w:t>
      </w:r>
      <w:r>
        <w:rPr>
          <w:spacing w:val="-15"/>
          <w:w w:val="105"/>
        </w:rPr>
        <w:t> </w:t>
      </w:r>
      <w:r>
        <w:rPr>
          <w:w w:val="105"/>
        </w:rPr>
        <w:t>and</w:t>
      </w:r>
      <w:r>
        <w:rPr>
          <w:spacing w:val="-14"/>
          <w:w w:val="105"/>
        </w:rPr>
        <w:t> </w:t>
      </w:r>
      <w:r>
        <w:rPr>
          <w:w w:val="105"/>
        </w:rPr>
        <w:t>just</w:t>
      </w:r>
      <w:r>
        <w:rPr>
          <w:spacing w:val="-14"/>
          <w:w w:val="105"/>
        </w:rPr>
        <w:t> </w:t>
      </w:r>
      <w:r>
        <w:rPr>
          <w:w w:val="105"/>
        </w:rPr>
        <w:t>12</w:t>
      </w:r>
      <w:r>
        <w:rPr>
          <w:spacing w:val="-15"/>
          <w:w w:val="105"/>
        </w:rPr>
        <w:t> </w:t>
      </w:r>
      <w:r>
        <w:rPr>
          <w:w w:val="105"/>
        </w:rPr>
        <w:t>percent</w:t>
      </w:r>
      <w:r>
        <w:rPr>
          <w:spacing w:val="-14"/>
          <w:w w:val="105"/>
        </w:rPr>
        <w:t> </w:t>
      </w:r>
      <w:r>
        <w:rPr>
          <w:w w:val="105"/>
        </w:rPr>
        <w:t>relapsed</w:t>
      </w:r>
      <w:r>
        <w:rPr>
          <w:spacing w:val="-14"/>
          <w:w w:val="105"/>
        </w:rPr>
        <w:t> </w:t>
      </w:r>
      <w:r>
        <w:rPr>
          <w:w w:val="105"/>
        </w:rPr>
        <w:t>within</w:t>
      </w:r>
      <w:r>
        <w:rPr>
          <w:spacing w:val="-14"/>
          <w:w w:val="105"/>
        </w:rPr>
        <w:t> </w:t>
      </w:r>
      <w:r>
        <w:rPr>
          <w:w w:val="105"/>
        </w:rPr>
        <w:t>three</w:t>
      </w:r>
      <w:r>
        <w:rPr>
          <w:spacing w:val="-15"/>
          <w:w w:val="105"/>
        </w:rPr>
        <w:t> </w:t>
      </w:r>
      <w:r>
        <w:rPr>
          <w:w w:val="105"/>
        </w:rPr>
        <w:t>years.</w:t>
      </w:r>
      <w:r>
        <w:rPr>
          <w:spacing w:val="-14"/>
          <w:w w:val="105"/>
        </w:rPr>
        <w:t> </w:t>
      </w:r>
      <w:r>
        <w:rPr>
          <w:w w:val="105"/>
        </w:rPr>
        <w:t>In</w:t>
      </w:r>
      <w:r>
        <w:rPr>
          <w:spacing w:val="-14"/>
          <w:w w:val="105"/>
        </w:rPr>
        <w:t> </w:t>
      </w:r>
      <w:r>
        <w:rPr>
          <w:w w:val="105"/>
        </w:rPr>
        <w:t>other</w:t>
      </w:r>
      <w:r>
        <w:rPr>
          <w:spacing w:val="-71"/>
          <w:w w:val="105"/>
        </w:rPr>
        <w:t> </w:t>
      </w:r>
      <w:r>
        <w:rPr>
          <w:w w:val="105"/>
        </w:rPr>
        <w:t>words, approximately </w:t>
      </w:r>
      <w:bookmarkStart w:name="_bookmark162" w:id="178"/>
      <w:bookmarkEnd w:id="178"/>
      <w:r>
        <w:rPr>
          <w:w w:val="105"/>
        </w:rPr>
        <w:t>n</w:t>
      </w:r>
      <w:r>
        <w:rPr>
          <w:w w:val="105"/>
        </w:rPr>
        <w:t>ine out of </w:t>
      </w:r>
      <w:bookmarkStart w:name="_bookmark163" w:id="179"/>
      <w:bookmarkEnd w:id="179"/>
      <w:r>
        <w:rPr>
          <w:w w:val="105"/>
        </w:rPr>
        <w:t>t</w:t>
      </w:r>
      <w:r>
        <w:rPr>
          <w:w w:val="105"/>
        </w:rPr>
        <w:t>en soldiers who used heroin in Vietnam</w:t>
      </w:r>
      <w:r>
        <w:rPr>
          <w:spacing w:val="1"/>
          <w:w w:val="105"/>
        </w:rPr>
        <w:t> </w:t>
      </w:r>
      <w:r>
        <w:rPr>
          <w:w w:val="105"/>
        </w:rPr>
        <w:t>eliminated</w:t>
      </w:r>
      <w:r>
        <w:rPr>
          <w:spacing w:val="-4"/>
          <w:w w:val="105"/>
        </w:rPr>
        <w:t> </w:t>
      </w:r>
      <w:r>
        <w:rPr>
          <w:w w:val="105"/>
        </w:rPr>
        <w:t>their</w:t>
      </w:r>
      <w:r>
        <w:rPr>
          <w:spacing w:val="-4"/>
          <w:w w:val="105"/>
        </w:rPr>
        <w:t> </w:t>
      </w:r>
      <w:r>
        <w:rPr>
          <w:w w:val="105"/>
        </w:rPr>
        <w:t>addiction</w:t>
      </w:r>
      <w:r>
        <w:rPr>
          <w:spacing w:val="-4"/>
          <w:w w:val="105"/>
        </w:rPr>
        <w:t> </w:t>
      </w:r>
      <w:r>
        <w:rPr>
          <w:w w:val="105"/>
        </w:rPr>
        <w:t>nearly</w:t>
      </w:r>
      <w:r>
        <w:rPr>
          <w:spacing w:val="-3"/>
          <w:w w:val="105"/>
        </w:rPr>
        <w:t> </w:t>
      </w:r>
      <w:r>
        <w:rPr>
          <w:w w:val="105"/>
        </w:rPr>
        <w:t>overnight.</w:t>
      </w:r>
    </w:p>
    <w:p>
      <w:pPr>
        <w:pStyle w:val="BodyText"/>
        <w:spacing w:line="247" w:lineRule="auto"/>
        <w:ind w:right="117" w:firstLine="288"/>
        <w:jc w:val="both"/>
      </w:pPr>
      <w:r>
        <w:rPr>
          <w:w w:val="105"/>
        </w:rPr>
        <w:t>This finding contradicted the prevailing view at the time, which considered</w:t>
      </w:r>
      <w:r>
        <w:rPr>
          <w:spacing w:val="1"/>
          <w:w w:val="105"/>
        </w:rPr>
        <w:t> </w:t>
      </w:r>
      <w:r>
        <w:rPr>
          <w:w w:val="105"/>
        </w:rPr>
        <w:t>heroin addiction to be a permanent and irreversible condition. Instead, Robins</w:t>
      </w:r>
      <w:r>
        <w:rPr>
          <w:spacing w:val="1"/>
          <w:w w:val="105"/>
        </w:rPr>
        <w:t> </w:t>
      </w:r>
      <w:r>
        <w:rPr>
          <w:w w:val="105"/>
          <w:shd w:fill="FBE4F2" w:color="auto" w:val="clear"/>
        </w:rPr>
        <w:t>revealed that addictions could spontaneously dissolve if there was a radical</w:t>
      </w:r>
      <w:r>
        <w:rPr>
          <w:spacing w:val="1"/>
          <w:w w:val="105"/>
        </w:rPr>
        <w:t> </w:t>
      </w:r>
      <w:r>
        <w:rPr>
          <w:w w:val="105"/>
          <w:shd w:fill="FBE4F2" w:color="auto" w:val="clear"/>
        </w:rPr>
        <w:t>change in the environment.</w:t>
      </w:r>
      <w:r>
        <w:rPr>
          <w:w w:val="105"/>
        </w:rPr>
        <w:t> In Vietnam, soldiers spent all day surrounded by</w:t>
      </w:r>
      <w:r>
        <w:rPr>
          <w:spacing w:val="1"/>
          <w:w w:val="105"/>
        </w:rPr>
        <w:t> </w:t>
      </w:r>
      <w:r>
        <w:rPr>
          <w:w w:val="105"/>
        </w:rPr>
        <w:t>cues triggering heroin use: it was easy to access, they were engulfed by the</w:t>
      </w:r>
      <w:r>
        <w:rPr>
          <w:spacing w:val="1"/>
          <w:w w:val="105"/>
        </w:rPr>
        <w:t> </w:t>
      </w:r>
      <w:r>
        <w:rPr>
          <w:w w:val="105"/>
        </w:rPr>
        <w:t>constant</w:t>
      </w:r>
      <w:r>
        <w:rPr>
          <w:spacing w:val="-4"/>
          <w:w w:val="105"/>
        </w:rPr>
        <w:t> </w:t>
      </w:r>
      <w:r>
        <w:rPr>
          <w:w w:val="105"/>
        </w:rPr>
        <w:t>stress</w:t>
      </w:r>
      <w:r>
        <w:rPr>
          <w:spacing w:val="-4"/>
          <w:w w:val="105"/>
        </w:rPr>
        <w:t> </w:t>
      </w:r>
      <w:r>
        <w:rPr>
          <w:w w:val="105"/>
        </w:rPr>
        <w:t>of</w:t>
      </w:r>
      <w:r>
        <w:rPr>
          <w:spacing w:val="-3"/>
          <w:w w:val="105"/>
        </w:rPr>
        <w:t> </w:t>
      </w:r>
      <w:r>
        <w:rPr>
          <w:w w:val="105"/>
        </w:rPr>
        <w:t>war,</w:t>
      </w:r>
      <w:r>
        <w:rPr>
          <w:spacing w:val="-4"/>
          <w:w w:val="105"/>
        </w:rPr>
        <w:t> </w:t>
      </w:r>
      <w:r>
        <w:rPr>
          <w:w w:val="105"/>
        </w:rPr>
        <w:t>they</w:t>
      </w:r>
      <w:r>
        <w:rPr>
          <w:spacing w:val="-3"/>
          <w:w w:val="105"/>
        </w:rPr>
        <w:t> </w:t>
      </w:r>
      <w:r>
        <w:rPr>
          <w:w w:val="105"/>
        </w:rPr>
        <w:t>built</w:t>
      </w:r>
      <w:r>
        <w:rPr>
          <w:spacing w:val="-4"/>
          <w:w w:val="105"/>
        </w:rPr>
        <w:t> </w:t>
      </w:r>
      <w:r>
        <w:rPr>
          <w:w w:val="105"/>
        </w:rPr>
        <w:t>friendships</w:t>
      </w:r>
      <w:r>
        <w:rPr>
          <w:spacing w:val="-3"/>
          <w:w w:val="105"/>
        </w:rPr>
        <w:t> </w:t>
      </w:r>
      <w:r>
        <w:rPr>
          <w:w w:val="105"/>
        </w:rPr>
        <w:t>with</w:t>
      </w:r>
      <w:r>
        <w:rPr>
          <w:spacing w:val="-4"/>
          <w:w w:val="105"/>
        </w:rPr>
        <w:t> </w:t>
      </w:r>
      <w:r>
        <w:rPr>
          <w:w w:val="105"/>
        </w:rPr>
        <w:t>fellow</w:t>
      </w:r>
      <w:r>
        <w:rPr>
          <w:spacing w:val="-3"/>
          <w:w w:val="105"/>
        </w:rPr>
        <w:t> </w:t>
      </w:r>
      <w:r>
        <w:rPr>
          <w:w w:val="105"/>
        </w:rPr>
        <w:t>soldiers</w:t>
      </w:r>
      <w:r>
        <w:rPr>
          <w:spacing w:val="-4"/>
          <w:w w:val="105"/>
        </w:rPr>
        <w:t> </w:t>
      </w:r>
      <w:r>
        <w:rPr>
          <w:w w:val="105"/>
        </w:rPr>
        <w:t>who</w:t>
      </w:r>
      <w:r>
        <w:rPr>
          <w:spacing w:val="-3"/>
          <w:w w:val="105"/>
        </w:rPr>
        <w:t> </w:t>
      </w:r>
      <w:r>
        <w:rPr>
          <w:w w:val="105"/>
        </w:rPr>
        <w:t>were</w:t>
      </w:r>
      <w:r>
        <w:rPr>
          <w:spacing w:val="-4"/>
          <w:w w:val="105"/>
        </w:rPr>
        <w:t> </w:t>
      </w:r>
      <w:r>
        <w:rPr>
          <w:w w:val="105"/>
        </w:rPr>
        <w:t>also</w:t>
      </w:r>
      <w:r>
        <w:rPr>
          <w:spacing w:val="-71"/>
          <w:w w:val="105"/>
        </w:rPr>
        <w:t> </w:t>
      </w:r>
      <w:r>
        <w:rPr>
          <w:w w:val="105"/>
        </w:rPr>
        <w:t>heroin users, and they were thousands of miles from home. Once a soldier</w:t>
      </w:r>
      <w:r>
        <w:rPr>
          <w:spacing w:val="1"/>
          <w:w w:val="105"/>
        </w:rPr>
        <w:t> </w:t>
      </w:r>
      <w:r>
        <w:rPr>
          <w:w w:val="105"/>
        </w:rPr>
        <w:t>returned</w:t>
      </w:r>
      <w:r>
        <w:rPr>
          <w:spacing w:val="-19"/>
          <w:w w:val="105"/>
        </w:rPr>
        <w:t> </w:t>
      </w:r>
      <w:r>
        <w:rPr>
          <w:w w:val="105"/>
        </w:rPr>
        <w:t>to</w:t>
      </w:r>
      <w:r>
        <w:rPr>
          <w:spacing w:val="-18"/>
          <w:w w:val="105"/>
        </w:rPr>
        <w:t> </w:t>
      </w:r>
      <w:r>
        <w:rPr>
          <w:w w:val="105"/>
        </w:rPr>
        <w:t>the</w:t>
      </w:r>
      <w:r>
        <w:rPr>
          <w:spacing w:val="-18"/>
          <w:w w:val="105"/>
        </w:rPr>
        <w:t> </w:t>
      </w:r>
      <w:r>
        <w:rPr>
          <w:w w:val="105"/>
        </w:rPr>
        <w:t>United</w:t>
      </w:r>
      <w:r>
        <w:rPr>
          <w:spacing w:val="-19"/>
          <w:w w:val="105"/>
        </w:rPr>
        <w:t> </w:t>
      </w:r>
      <w:r>
        <w:rPr>
          <w:w w:val="105"/>
        </w:rPr>
        <w:t>States,</w:t>
      </w:r>
      <w:r>
        <w:rPr>
          <w:spacing w:val="-18"/>
          <w:w w:val="105"/>
        </w:rPr>
        <w:t> </w:t>
      </w:r>
      <w:r>
        <w:rPr>
          <w:w w:val="105"/>
        </w:rPr>
        <w:t>though,</w:t>
      </w:r>
      <w:r>
        <w:rPr>
          <w:spacing w:val="-18"/>
          <w:w w:val="105"/>
        </w:rPr>
        <w:t> </w:t>
      </w:r>
      <w:r>
        <w:rPr>
          <w:w w:val="105"/>
        </w:rPr>
        <w:t>he</w:t>
      </w:r>
      <w:r>
        <w:rPr>
          <w:spacing w:val="-18"/>
          <w:w w:val="105"/>
        </w:rPr>
        <w:t> </w:t>
      </w:r>
      <w:r>
        <w:rPr>
          <w:w w:val="105"/>
        </w:rPr>
        <w:t>found</w:t>
      </w:r>
      <w:r>
        <w:rPr>
          <w:spacing w:val="-19"/>
          <w:w w:val="105"/>
        </w:rPr>
        <w:t> </w:t>
      </w:r>
      <w:r>
        <w:rPr>
          <w:w w:val="105"/>
        </w:rPr>
        <w:t>himself</w:t>
      </w:r>
      <w:r>
        <w:rPr>
          <w:spacing w:val="-18"/>
          <w:w w:val="105"/>
        </w:rPr>
        <w:t> </w:t>
      </w:r>
      <w:r>
        <w:rPr>
          <w:w w:val="105"/>
        </w:rPr>
        <w:t>in</w:t>
      </w:r>
      <w:r>
        <w:rPr>
          <w:spacing w:val="-18"/>
          <w:w w:val="105"/>
        </w:rPr>
        <w:t> </w:t>
      </w:r>
      <w:r>
        <w:rPr>
          <w:w w:val="105"/>
        </w:rPr>
        <w:t>an</w:t>
      </w:r>
      <w:r>
        <w:rPr>
          <w:spacing w:val="-18"/>
          <w:w w:val="105"/>
        </w:rPr>
        <w:t> </w:t>
      </w:r>
      <w:r>
        <w:rPr>
          <w:w w:val="105"/>
        </w:rPr>
        <w:t>environment</w:t>
      </w:r>
      <w:r>
        <w:rPr>
          <w:spacing w:val="-19"/>
          <w:w w:val="105"/>
        </w:rPr>
        <w:t> </w:t>
      </w:r>
      <w:r>
        <w:rPr>
          <w:w w:val="105"/>
        </w:rPr>
        <w:t>devoid</w:t>
      </w:r>
      <w:r>
        <w:rPr>
          <w:spacing w:val="-71"/>
          <w:w w:val="105"/>
        </w:rPr>
        <w:t> </w:t>
      </w:r>
      <w:r>
        <w:rPr>
          <w:w w:val="105"/>
        </w:rPr>
        <w:t>of</w:t>
      </w:r>
      <w:r>
        <w:rPr>
          <w:spacing w:val="-7"/>
          <w:w w:val="105"/>
        </w:rPr>
        <w:t> </w:t>
      </w:r>
      <w:r>
        <w:rPr>
          <w:w w:val="105"/>
        </w:rPr>
        <w:t>those</w:t>
      </w:r>
      <w:r>
        <w:rPr>
          <w:spacing w:val="-6"/>
          <w:w w:val="105"/>
        </w:rPr>
        <w:t> </w:t>
      </w:r>
      <w:r>
        <w:rPr>
          <w:w w:val="105"/>
        </w:rPr>
        <w:t>triggers.</w:t>
      </w:r>
      <w:r>
        <w:rPr>
          <w:spacing w:val="-5"/>
          <w:w w:val="105"/>
        </w:rPr>
        <w:t> </w:t>
      </w:r>
      <w:r>
        <w:rPr>
          <w:w w:val="105"/>
        </w:rPr>
        <w:t>When</w:t>
      </w:r>
      <w:r>
        <w:rPr>
          <w:spacing w:val="-5"/>
          <w:w w:val="105"/>
        </w:rPr>
        <w:t> </w:t>
      </w:r>
      <w:r>
        <w:rPr>
          <w:w w:val="105"/>
        </w:rPr>
        <w:t>the</w:t>
      </w:r>
      <w:r>
        <w:rPr>
          <w:spacing w:val="-6"/>
          <w:w w:val="105"/>
        </w:rPr>
        <w:t> </w:t>
      </w:r>
      <w:r>
        <w:rPr>
          <w:w w:val="105"/>
        </w:rPr>
        <w:t>context</w:t>
      </w:r>
      <w:r>
        <w:rPr>
          <w:spacing w:val="-6"/>
          <w:w w:val="105"/>
        </w:rPr>
        <w:t> </w:t>
      </w:r>
      <w:r>
        <w:rPr>
          <w:w w:val="105"/>
        </w:rPr>
        <w:t>changed,</w:t>
      </w:r>
      <w:r>
        <w:rPr>
          <w:spacing w:val="-5"/>
          <w:w w:val="105"/>
        </w:rPr>
        <w:t> </w:t>
      </w:r>
      <w:r>
        <w:rPr>
          <w:w w:val="105"/>
        </w:rPr>
        <w:t>so</w:t>
      </w:r>
      <w:r>
        <w:rPr>
          <w:spacing w:val="-6"/>
          <w:w w:val="105"/>
        </w:rPr>
        <w:t> </w:t>
      </w:r>
      <w:r>
        <w:rPr>
          <w:w w:val="105"/>
        </w:rPr>
        <w:t>did</w:t>
      </w:r>
      <w:r>
        <w:rPr>
          <w:spacing w:val="-5"/>
          <w:w w:val="105"/>
        </w:rPr>
        <w:t> </w:t>
      </w:r>
      <w:r>
        <w:rPr>
          <w:w w:val="105"/>
        </w:rPr>
        <w:t>the</w:t>
      </w:r>
      <w:r>
        <w:rPr>
          <w:spacing w:val="-6"/>
          <w:w w:val="105"/>
        </w:rPr>
        <w:t> </w:t>
      </w:r>
      <w:r>
        <w:rPr>
          <w:w w:val="105"/>
        </w:rPr>
        <w:t>habit.</w:t>
      </w:r>
    </w:p>
    <w:p>
      <w:pPr>
        <w:pStyle w:val="BodyText"/>
        <w:spacing w:line="318" w:lineRule="exact"/>
        <w:ind w:left="388"/>
        <w:jc w:val="both"/>
      </w:pPr>
      <w:r>
        <w:rPr>
          <w:w w:val="105"/>
        </w:rPr>
        <w:t>Com</w:t>
      </w:r>
      <w:r>
        <w:rPr>
          <w:w w:val="105"/>
          <w:shd w:fill="FBE4F2" w:color="auto" w:val="clear"/>
        </w:rPr>
        <w:t>pare</w:t>
      </w:r>
      <w:r>
        <w:rPr>
          <w:spacing w:val="59"/>
          <w:w w:val="105"/>
          <w:shd w:fill="FBE4F2" w:color="auto" w:val="clear"/>
        </w:rPr>
        <w:t> </w:t>
      </w:r>
      <w:r>
        <w:rPr>
          <w:w w:val="105"/>
          <w:shd w:fill="FBE4F2" w:color="auto" w:val="clear"/>
        </w:rPr>
        <w:t>this</w:t>
      </w:r>
      <w:r>
        <w:rPr>
          <w:spacing w:val="60"/>
          <w:w w:val="105"/>
          <w:shd w:fill="FBE4F2" w:color="auto" w:val="clear"/>
        </w:rPr>
        <w:t> </w:t>
      </w:r>
      <w:r>
        <w:rPr>
          <w:w w:val="105"/>
          <w:shd w:fill="FBE4F2" w:color="auto" w:val="clear"/>
        </w:rPr>
        <w:t>situation</w:t>
      </w:r>
      <w:r>
        <w:rPr>
          <w:spacing w:val="59"/>
          <w:w w:val="105"/>
          <w:shd w:fill="FBE4F2" w:color="auto" w:val="clear"/>
        </w:rPr>
        <w:t> </w:t>
      </w:r>
      <w:r>
        <w:rPr>
          <w:w w:val="105"/>
          <w:shd w:fill="FBE4F2" w:color="auto" w:val="clear"/>
        </w:rPr>
        <w:t>to</w:t>
      </w:r>
      <w:r>
        <w:rPr>
          <w:spacing w:val="60"/>
          <w:w w:val="105"/>
          <w:shd w:fill="FBE4F2" w:color="auto" w:val="clear"/>
        </w:rPr>
        <w:t> </w:t>
      </w:r>
      <w:r>
        <w:rPr>
          <w:w w:val="105"/>
          <w:shd w:fill="FBE4F2" w:color="auto" w:val="clear"/>
        </w:rPr>
        <w:t>that</w:t>
      </w:r>
      <w:r>
        <w:rPr>
          <w:spacing w:val="60"/>
          <w:w w:val="105"/>
          <w:shd w:fill="FBE4F2" w:color="auto" w:val="clear"/>
        </w:rPr>
        <w:t> </w:t>
      </w:r>
      <w:r>
        <w:rPr>
          <w:w w:val="105"/>
          <w:shd w:fill="FBE4F2" w:color="auto" w:val="clear"/>
        </w:rPr>
        <w:t>of</w:t>
      </w:r>
      <w:r>
        <w:rPr>
          <w:spacing w:val="59"/>
          <w:w w:val="105"/>
          <w:shd w:fill="FBE4F2" w:color="auto" w:val="clear"/>
        </w:rPr>
        <w:t> </w:t>
      </w:r>
      <w:r>
        <w:rPr>
          <w:w w:val="105"/>
          <w:shd w:fill="FBE4F2" w:color="auto" w:val="clear"/>
        </w:rPr>
        <w:t>a</w:t>
      </w:r>
      <w:r>
        <w:rPr>
          <w:spacing w:val="60"/>
          <w:w w:val="105"/>
          <w:shd w:fill="FBE4F2" w:color="auto" w:val="clear"/>
        </w:rPr>
        <w:t> </w:t>
      </w:r>
      <w:r>
        <w:rPr>
          <w:w w:val="105"/>
          <w:shd w:fill="FBE4F2" w:color="auto" w:val="clear"/>
        </w:rPr>
        <w:t>typical</w:t>
      </w:r>
      <w:r>
        <w:rPr>
          <w:spacing w:val="59"/>
          <w:w w:val="105"/>
          <w:shd w:fill="FBE4F2" w:color="auto" w:val="clear"/>
        </w:rPr>
        <w:t> </w:t>
      </w:r>
      <w:r>
        <w:rPr>
          <w:w w:val="105"/>
          <w:shd w:fill="FBE4F2" w:color="auto" w:val="clear"/>
        </w:rPr>
        <w:t>drug</w:t>
      </w:r>
      <w:r>
        <w:rPr>
          <w:spacing w:val="60"/>
          <w:w w:val="105"/>
          <w:shd w:fill="FBE4F2" w:color="auto" w:val="clear"/>
        </w:rPr>
        <w:t> </w:t>
      </w:r>
      <w:r>
        <w:rPr>
          <w:w w:val="105"/>
          <w:shd w:fill="FBE4F2" w:color="auto" w:val="clear"/>
        </w:rPr>
        <w:t>user.</w:t>
      </w:r>
      <w:r>
        <w:rPr>
          <w:spacing w:val="60"/>
          <w:w w:val="105"/>
          <w:shd w:fill="FBE4F2" w:color="auto" w:val="clear"/>
        </w:rPr>
        <w:t> </w:t>
      </w:r>
      <w:r>
        <w:rPr>
          <w:w w:val="105"/>
          <w:shd w:fill="FBE4F2" w:color="auto" w:val="clear"/>
        </w:rPr>
        <w:t>Someone</w:t>
      </w:r>
      <w:r>
        <w:rPr>
          <w:spacing w:val="59"/>
          <w:w w:val="105"/>
          <w:shd w:fill="FBE4F2" w:color="auto" w:val="clear"/>
        </w:rPr>
        <w:t> </w:t>
      </w:r>
      <w:r>
        <w:rPr>
          <w:w w:val="105"/>
          <w:shd w:fill="FBE4F2" w:color="auto" w:val="clear"/>
        </w:rPr>
        <w:t>becomes</w:t>
      </w:r>
    </w:p>
    <w:p>
      <w:pPr>
        <w:spacing w:after="0" w:line="318" w:lineRule="exact"/>
        <w:jc w:val="both"/>
        <w:sectPr>
          <w:pgSz w:w="12240" w:h="15840"/>
          <w:pgMar w:top="1440" w:bottom="280" w:left="1340" w:right="1320"/>
        </w:sectPr>
      </w:pPr>
    </w:p>
    <w:p>
      <w:pPr>
        <w:pStyle w:val="BodyText"/>
        <w:spacing w:line="247" w:lineRule="auto" w:before="77"/>
        <w:ind w:right="117"/>
        <w:jc w:val="both"/>
      </w:pPr>
      <w:r>
        <w:rPr>
          <w:w w:val="105"/>
          <w:shd w:fill="FBE4F2" w:color="auto" w:val="clear"/>
        </w:rPr>
        <w:t>addicted at home or with friends, goes to a clinic to get clean</w:t>
      </w:r>
      <w:r>
        <w:rPr>
          <w:w w:val="105"/>
        </w:rPr>
        <w:t>—which is devoid</w:t>
      </w:r>
      <w:r>
        <w:rPr>
          <w:spacing w:val="-71"/>
          <w:w w:val="105"/>
        </w:rPr>
        <w:t> </w:t>
      </w:r>
      <w:r>
        <w:rPr>
          <w:w w:val="105"/>
        </w:rPr>
        <w:t>of</w:t>
      </w:r>
      <w:r>
        <w:rPr>
          <w:spacing w:val="-12"/>
          <w:w w:val="105"/>
        </w:rPr>
        <w:t> </w:t>
      </w:r>
      <w:r>
        <w:rPr>
          <w:w w:val="105"/>
        </w:rPr>
        <w:t>all</w:t>
      </w:r>
      <w:r>
        <w:rPr>
          <w:spacing w:val="-11"/>
          <w:w w:val="105"/>
        </w:rPr>
        <w:t> </w:t>
      </w:r>
      <w:r>
        <w:rPr>
          <w:w w:val="105"/>
        </w:rPr>
        <w:t>the</w:t>
      </w:r>
      <w:r>
        <w:rPr>
          <w:spacing w:val="-12"/>
          <w:w w:val="105"/>
        </w:rPr>
        <w:t> </w:t>
      </w:r>
      <w:r>
        <w:rPr>
          <w:w w:val="105"/>
        </w:rPr>
        <w:t>environmental</w:t>
      </w:r>
      <w:r>
        <w:rPr>
          <w:spacing w:val="-11"/>
          <w:w w:val="105"/>
        </w:rPr>
        <w:t> </w:t>
      </w:r>
      <w:r>
        <w:rPr>
          <w:w w:val="105"/>
        </w:rPr>
        <w:t>stimuli</w:t>
      </w:r>
      <w:r>
        <w:rPr>
          <w:spacing w:val="-12"/>
          <w:w w:val="105"/>
        </w:rPr>
        <w:t> </w:t>
      </w:r>
      <w:r>
        <w:rPr>
          <w:w w:val="105"/>
        </w:rPr>
        <w:t>that</w:t>
      </w:r>
      <w:r>
        <w:rPr>
          <w:spacing w:val="-11"/>
          <w:w w:val="105"/>
        </w:rPr>
        <w:t> </w:t>
      </w:r>
      <w:r>
        <w:rPr>
          <w:w w:val="105"/>
        </w:rPr>
        <w:t>prompt</w:t>
      </w:r>
      <w:r>
        <w:rPr>
          <w:spacing w:val="-12"/>
          <w:w w:val="105"/>
        </w:rPr>
        <w:t> </w:t>
      </w:r>
      <w:r>
        <w:rPr>
          <w:w w:val="105"/>
        </w:rPr>
        <w:t>their</w:t>
      </w:r>
      <w:r>
        <w:rPr>
          <w:spacing w:val="-11"/>
          <w:w w:val="105"/>
        </w:rPr>
        <w:t> </w:t>
      </w:r>
      <w:r>
        <w:rPr>
          <w:w w:val="105"/>
        </w:rPr>
        <w:t>habit—then</w:t>
      </w:r>
      <w:r>
        <w:rPr>
          <w:spacing w:val="-12"/>
          <w:w w:val="105"/>
        </w:rPr>
        <w:t> </w:t>
      </w:r>
      <w:r>
        <w:rPr>
          <w:w w:val="105"/>
        </w:rPr>
        <w:t>returns</w:t>
      </w:r>
      <w:r>
        <w:rPr>
          <w:spacing w:val="-11"/>
          <w:w w:val="105"/>
        </w:rPr>
        <w:t> </w:t>
      </w:r>
      <w:r>
        <w:rPr>
          <w:w w:val="105"/>
        </w:rPr>
        <w:t>to</w:t>
      </w:r>
      <w:r>
        <w:rPr>
          <w:spacing w:val="-11"/>
          <w:w w:val="105"/>
        </w:rPr>
        <w:t> </w:t>
      </w:r>
      <w:r>
        <w:rPr>
          <w:w w:val="105"/>
        </w:rPr>
        <w:t>their</w:t>
      </w:r>
      <w:r>
        <w:rPr>
          <w:spacing w:val="-12"/>
          <w:w w:val="105"/>
        </w:rPr>
        <w:t> </w:t>
      </w:r>
      <w:r>
        <w:rPr>
          <w:w w:val="105"/>
        </w:rPr>
        <w:t>old</w:t>
      </w:r>
      <w:r>
        <w:rPr>
          <w:spacing w:val="-71"/>
          <w:w w:val="105"/>
        </w:rPr>
        <w:t> </w:t>
      </w:r>
      <w:r>
        <w:rPr>
          <w:w w:val="105"/>
        </w:rPr>
        <w:t>neighborhood</w:t>
      </w:r>
      <w:r>
        <w:rPr>
          <w:spacing w:val="-3"/>
          <w:w w:val="105"/>
        </w:rPr>
        <w:t> </w:t>
      </w:r>
      <w:r>
        <w:rPr>
          <w:w w:val="105"/>
        </w:rPr>
        <w:t>with</w:t>
      </w:r>
      <w:r>
        <w:rPr>
          <w:spacing w:val="-3"/>
          <w:w w:val="105"/>
        </w:rPr>
        <w:t> </w:t>
      </w:r>
      <w:r>
        <w:rPr>
          <w:w w:val="105"/>
        </w:rPr>
        <w:t>all</w:t>
      </w:r>
      <w:r>
        <w:rPr>
          <w:spacing w:val="-2"/>
          <w:w w:val="105"/>
        </w:rPr>
        <w:t> </w:t>
      </w:r>
      <w:r>
        <w:rPr>
          <w:w w:val="105"/>
        </w:rPr>
        <w:t>of</w:t>
      </w:r>
      <w:r>
        <w:rPr>
          <w:spacing w:val="-3"/>
          <w:w w:val="105"/>
        </w:rPr>
        <w:t> </w:t>
      </w:r>
      <w:r>
        <w:rPr>
          <w:w w:val="105"/>
        </w:rPr>
        <w:t>their</w:t>
      </w:r>
      <w:r>
        <w:rPr>
          <w:spacing w:val="-3"/>
          <w:w w:val="105"/>
        </w:rPr>
        <w:t> </w:t>
      </w:r>
      <w:r>
        <w:rPr>
          <w:w w:val="105"/>
        </w:rPr>
        <w:t>previous</w:t>
      </w:r>
      <w:r>
        <w:rPr>
          <w:spacing w:val="-2"/>
          <w:w w:val="105"/>
        </w:rPr>
        <w:t> </w:t>
      </w:r>
      <w:r>
        <w:rPr>
          <w:w w:val="105"/>
        </w:rPr>
        <w:t>cues</w:t>
      </w:r>
      <w:r>
        <w:rPr>
          <w:spacing w:val="-3"/>
          <w:w w:val="105"/>
        </w:rPr>
        <w:t> </w:t>
      </w:r>
      <w:r>
        <w:rPr>
          <w:w w:val="105"/>
        </w:rPr>
        <w:t>that</w:t>
      </w:r>
      <w:r>
        <w:rPr>
          <w:spacing w:val="-3"/>
          <w:w w:val="105"/>
        </w:rPr>
        <w:t> </w:t>
      </w:r>
      <w:r>
        <w:rPr>
          <w:w w:val="105"/>
        </w:rPr>
        <w:t>caused</w:t>
      </w:r>
      <w:r>
        <w:rPr>
          <w:spacing w:val="-2"/>
          <w:w w:val="105"/>
        </w:rPr>
        <w:t> </w:t>
      </w:r>
      <w:r>
        <w:rPr>
          <w:w w:val="105"/>
        </w:rPr>
        <w:t>them</w:t>
      </w:r>
      <w:r>
        <w:rPr>
          <w:spacing w:val="-3"/>
          <w:w w:val="105"/>
        </w:rPr>
        <w:t> </w:t>
      </w:r>
      <w:r>
        <w:rPr>
          <w:w w:val="105"/>
        </w:rPr>
        <w:t>to</w:t>
      </w:r>
      <w:r>
        <w:rPr>
          <w:spacing w:val="-2"/>
          <w:w w:val="105"/>
        </w:rPr>
        <w:t> </w:t>
      </w:r>
      <w:r>
        <w:rPr>
          <w:w w:val="105"/>
        </w:rPr>
        <w:t>get</w:t>
      </w:r>
      <w:r>
        <w:rPr>
          <w:spacing w:val="-3"/>
          <w:w w:val="105"/>
        </w:rPr>
        <w:t> </w:t>
      </w:r>
      <w:r>
        <w:rPr>
          <w:w w:val="105"/>
        </w:rPr>
        <w:t>addicted</w:t>
      </w:r>
      <w:r>
        <w:rPr>
          <w:spacing w:val="-3"/>
          <w:w w:val="105"/>
        </w:rPr>
        <w:t> </w:t>
      </w:r>
      <w:r>
        <w:rPr>
          <w:w w:val="105"/>
        </w:rPr>
        <w:t>in</w:t>
      </w:r>
      <w:r>
        <w:rPr>
          <w:spacing w:val="-71"/>
          <w:w w:val="105"/>
        </w:rPr>
        <w:t> </w:t>
      </w:r>
      <w:r>
        <w:rPr>
          <w:w w:val="105"/>
        </w:rPr>
        <w:t>the first place. It’s no wonder that usually you see numbers that are the exact</w:t>
      </w:r>
      <w:r>
        <w:rPr>
          <w:spacing w:val="1"/>
          <w:w w:val="105"/>
        </w:rPr>
        <w:t> </w:t>
      </w:r>
      <w:r>
        <w:rPr>
          <w:w w:val="105"/>
        </w:rPr>
        <w:t>opposite of those in the Vietnam study. Typically, </w:t>
      </w:r>
      <w:bookmarkStart w:name="_bookmark164" w:id="180"/>
      <w:bookmarkEnd w:id="180"/>
      <w:r>
        <w:rPr>
          <w:w w:val="105"/>
        </w:rPr>
        <w:t>90</w:t>
      </w:r>
      <w:r>
        <w:rPr>
          <w:w w:val="105"/>
        </w:rPr>
        <w:t> percent of heroin users</w:t>
      </w:r>
      <w:r>
        <w:rPr>
          <w:spacing w:val="1"/>
          <w:w w:val="105"/>
        </w:rPr>
        <w:t> </w:t>
      </w:r>
      <w:r>
        <w:rPr>
          <w:w w:val="105"/>
        </w:rPr>
        <w:t>become</w:t>
      </w:r>
      <w:r>
        <w:rPr>
          <w:spacing w:val="-6"/>
          <w:w w:val="105"/>
        </w:rPr>
        <w:t> </w:t>
      </w:r>
      <w:r>
        <w:rPr>
          <w:w w:val="105"/>
        </w:rPr>
        <w:t>readdicted</w:t>
      </w:r>
      <w:r>
        <w:rPr>
          <w:spacing w:val="-4"/>
          <w:w w:val="105"/>
        </w:rPr>
        <w:t> </w:t>
      </w:r>
      <w:r>
        <w:rPr>
          <w:w w:val="105"/>
        </w:rPr>
        <w:t>once</w:t>
      </w:r>
      <w:r>
        <w:rPr>
          <w:spacing w:val="-5"/>
          <w:w w:val="105"/>
        </w:rPr>
        <w:t> </w:t>
      </w:r>
      <w:r>
        <w:rPr>
          <w:w w:val="105"/>
        </w:rPr>
        <w:t>they</w:t>
      </w:r>
      <w:r>
        <w:rPr>
          <w:spacing w:val="-5"/>
          <w:w w:val="105"/>
        </w:rPr>
        <w:t> </w:t>
      </w:r>
      <w:r>
        <w:rPr>
          <w:w w:val="105"/>
        </w:rPr>
        <w:t>return</w:t>
      </w:r>
      <w:r>
        <w:rPr>
          <w:spacing w:val="-4"/>
          <w:w w:val="105"/>
        </w:rPr>
        <w:t> </w:t>
      </w:r>
      <w:r>
        <w:rPr>
          <w:w w:val="105"/>
        </w:rPr>
        <w:t>home</w:t>
      </w:r>
      <w:r>
        <w:rPr>
          <w:spacing w:val="-5"/>
          <w:w w:val="105"/>
        </w:rPr>
        <w:t> </w:t>
      </w:r>
      <w:r>
        <w:rPr>
          <w:w w:val="105"/>
        </w:rPr>
        <w:t>from</w:t>
      </w:r>
      <w:r>
        <w:rPr>
          <w:spacing w:val="-5"/>
          <w:w w:val="105"/>
        </w:rPr>
        <w:t> </w:t>
      </w:r>
      <w:r>
        <w:rPr>
          <w:w w:val="105"/>
        </w:rPr>
        <w:t>rehab.</w:t>
      </w:r>
    </w:p>
    <w:p>
      <w:pPr>
        <w:pStyle w:val="BodyText"/>
        <w:spacing w:line="247" w:lineRule="auto"/>
        <w:ind w:right="117" w:firstLine="288"/>
        <w:jc w:val="both"/>
      </w:pPr>
      <w:r>
        <w:rPr>
          <w:w w:val="105"/>
        </w:rPr>
        <w:t>The Vietnam studies ran counter to many of our cultural beliefs about bad</w:t>
      </w:r>
      <w:r>
        <w:rPr>
          <w:spacing w:val="1"/>
          <w:w w:val="105"/>
        </w:rPr>
        <w:t> </w:t>
      </w:r>
      <w:r>
        <w:rPr>
          <w:w w:val="105"/>
        </w:rPr>
        <w:t>habits because it challenged the conventional association of unhealthy behavior</w:t>
      </w:r>
      <w:r>
        <w:rPr>
          <w:spacing w:val="-71"/>
          <w:w w:val="105"/>
        </w:rPr>
        <w:t> </w:t>
      </w:r>
      <w:r>
        <w:rPr>
          <w:w w:val="105"/>
        </w:rPr>
        <w:t>as a moral weakness. I</w:t>
      </w:r>
      <w:r>
        <w:rPr>
          <w:w w:val="105"/>
          <w:shd w:fill="FBE4F2" w:color="auto" w:val="clear"/>
        </w:rPr>
        <w:t>f you’re overweight, a smoker, or an addict, you’ve been</w:t>
      </w:r>
      <w:r>
        <w:rPr>
          <w:spacing w:val="-71"/>
          <w:w w:val="105"/>
        </w:rPr>
        <w:t> </w:t>
      </w:r>
      <w:r>
        <w:rPr>
          <w:w w:val="105"/>
          <w:shd w:fill="FBE4F2" w:color="auto" w:val="clear"/>
        </w:rPr>
        <w:t>told your entire life that it is because you lack self-control—maybe even that</w:t>
      </w:r>
      <w:r>
        <w:rPr>
          <w:spacing w:val="1"/>
          <w:w w:val="105"/>
        </w:rPr>
        <w:t> </w:t>
      </w:r>
      <w:r>
        <w:rPr>
          <w:w w:val="105"/>
          <w:shd w:fill="FBE4F2" w:color="auto" w:val="clear"/>
        </w:rPr>
        <w:t>you’re a bad person.</w:t>
      </w:r>
      <w:r>
        <w:rPr>
          <w:w w:val="105"/>
        </w:rPr>
        <w:t> </w:t>
      </w:r>
      <w:r>
        <w:rPr>
          <w:w w:val="105"/>
          <w:shd w:fill="FBE4F2" w:color="auto" w:val="clear"/>
        </w:rPr>
        <w:t>The</w:t>
      </w:r>
      <w:r>
        <w:rPr>
          <w:w w:val="105"/>
        </w:rPr>
        <w:t> </w:t>
      </w:r>
      <w:r>
        <w:rPr>
          <w:w w:val="105"/>
          <w:shd w:fill="FBE4F2" w:color="auto" w:val="clear"/>
        </w:rPr>
        <w:t>idea that a little bit of discipline would solve all our</w:t>
      </w:r>
      <w:r>
        <w:rPr>
          <w:spacing w:val="1"/>
          <w:w w:val="105"/>
        </w:rPr>
        <w:t> </w:t>
      </w:r>
      <w:r>
        <w:rPr>
          <w:w w:val="105"/>
          <w:shd w:fill="FBE4F2" w:color="auto" w:val="clear"/>
        </w:rPr>
        <w:t>problems</w:t>
      </w:r>
      <w:r>
        <w:rPr>
          <w:spacing w:val="-5"/>
          <w:w w:val="105"/>
          <w:shd w:fill="FBE4F2" w:color="auto" w:val="clear"/>
        </w:rPr>
        <w:t> </w:t>
      </w:r>
      <w:r>
        <w:rPr>
          <w:w w:val="105"/>
          <w:shd w:fill="FBE4F2" w:color="auto" w:val="clear"/>
        </w:rPr>
        <w:t>is</w:t>
      </w:r>
      <w:r>
        <w:rPr>
          <w:spacing w:val="-4"/>
          <w:w w:val="105"/>
          <w:shd w:fill="FBE4F2" w:color="auto" w:val="clear"/>
        </w:rPr>
        <w:t> </w:t>
      </w:r>
      <w:r>
        <w:rPr>
          <w:w w:val="105"/>
          <w:shd w:fill="FBE4F2" w:color="auto" w:val="clear"/>
        </w:rPr>
        <w:t>deeply</w:t>
      </w:r>
      <w:r>
        <w:rPr>
          <w:spacing w:val="-3"/>
          <w:w w:val="105"/>
          <w:shd w:fill="FBE4F2" w:color="auto" w:val="clear"/>
        </w:rPr>
        <w:t> </w:t>
      </w:r>
      <w:r>
        <w:rPr>
          <w:w w:val="105"/>
          <w:shd w:fill="FBE4F2" w:color="auto" w:val="clear"/>
        </w:rPr>
        <w:t>embedded</w:t>
      </w:r>
      <w:r>
        <w:rPr>
          <w:spacing w:val="-4"/>
          <w:w w:val="105"/>
          <w:shd w:fill="FBE4F2" w:color="auto" w:val="clear"/>
        </w:rPr>
        <w:t> </w:t>
      </w:r>
      <w:r>
        <w:rPr>
          <w:w w:val="105"/>
          <w:shd w:fill="FBE4F2" w:color="auto" w:val="clear"/>
        </w:rPr>
        <w:t>in</w:t>
      </w:r>
      <w:r>
        <w:rPr>
          <w:spacing w:val="-3"/>
          <w:w w:val="105"/>
          <w:shd w:fill="FBE4F2" w:color="auto" w:val="clear"/>
        </w:rPr>
        <w:t> </w:t>
      </w:r>
      <w:r>
        <w:rPr>
          <w:w w:val="105"/>
          <w:shd w:fill="FBE4F2" w:color="auto" w:val="clear"/>
        </w:rPr>
        <w:t>our</w:t>
      </w:r>
      <w:r>
        <w:rPr>
          <w:spacing w:val="-4"/>
          <w:w w:val="105"/>
          <w:shd w:fill="FBE4F2" w:color="auto" w:val="clear"/>
        </w:rPr>
        <w:t> </w:t>
      </w:r>
      <w:r>
        <w:rPr>
          <w:w w:val="105"/>
          <w:shd w:fill="FBE4F2" w:color="auto" w:val="clear"/>
        </w:rPr>
        <w:t>culture.</w:t>
      </w:r>
    </w:p>
    <w:p>
      <w:pPr>
        <w:pStyle w:val="BodyText"/>
        <w:spacing w:line="247" w:lineRule="auto"/>
        <w:ind w:right="117" w:firstLine="288"/>
        <w:jc w:val="both"/>
      </w:pPr>
      <w:r>
        <w:rPr>
          <w:w w:val="105"/>
        </w:rPr>
        <w:t>Recent</w:t>
      </w:r>
      <w:r>
        <w:rPr>
          <w:spacing w:val="1"/>
          <w:w w:val="105"/>
        </w:rPr>
        <w:t> </w:t>
      </w:r>
      <w:r>
        <w:rPr>
          <w:w w:val="105"/>
        </w:rPr>
        <w:t>research,</w:t>
      </w:r>
      <w:r>
        <w:rPr>
          <w:spacing w:val="1"/>
          <w:w w:val="105"/>
        </w:rPr>
        <w:t> </w:t>
      </w:r>
      <w:r>
        <w:rPr>
          <w:w w:val="105"/>
        </w:rPr>
        <w:t>however,</w:t>
      </w:r>
      <w:r>
        <w:rPr>
          <w:spacing w:val="1"/>
          <w:w w:val="105"/>
        </w:rPr>
        <w:t> </w:t>
      </w:r>
      <w:r>
        <w:rPr>
          <w:w w:val="105"/>
        </w:rPr>
        <w:t>shows</w:t>
      </w:r>
      <w:r>
        <w:rPr>
          <w:spacing w:val="1"/>
          <w:w w:val="105"/>
        </w:rPr>
        <w:t> </w:t>
      </w:r>
      <w:r>
        <w:rPr>
          <w:w w:val="105"/>
        </w:rPr>
        <w:t>something</w:t>
      </w:r>
      <w:r>
        <w:rPr>
          <w:spacing w:val="1"/>
          <w:w w:val="105"/>
        </w:rPr>
        <w:t> </w:t>
      </w:r>
      <w:r>
        <w:rPr>
          <w:w w:val="105"/>
        </w:rPr>
        <w:t>different.</w:t>
      </w:r>
      <w:r>
        <w:rPr>
          <w:spacing w:val="1"/>
          <w:w w:val="105"/>
        </w:rPr>
        <w:t> </w:t>
      </w:r>
      <w:r>
        <w:rPr>
          <w:w w:val="105"/>
        </w:rPr>
        <w:t>When</w:t>
      </w:r>
      <w:r>
        <w:rPr>
          <w:spacing w:val="1"/>
          <w:w w:val="105"/>
        </w:rPr>
        <w:t> </w:t>
      </w:r>
      <w:r>
        <w:rPr>
          <w:w w:val="105"/>
        </w:rPr>
        <w:t>scientists</w:t>
      </w:r>
      <w:r>
        <w:rPr>
          <w:spacing w:val="1"/>
          <w:w w:val="105"/>
        </w:rPr>
        <w:t> </w:t>
      </w:r>
      <w:r>
        <w:rPr>
          <w:w w:val="105"/>
        </w:rPr>
        <w:t>analyze people who appear to have tremendous self-control, it turns out those</w:t>
      </w:r>
      <w:r>
        <w:rPr>
          <w:spacing w:val="1"/>
          <w:w w:val="105"/>
        </w:rPr>
        <w:t> </w:t>
      </w:r>
      <w:r>
        <w:rPr>
          <w:w w:val="105"/>
        </w:rPr>
        <w:t>individuals aren’t all that different from those who are struggling. Instead,</w:t>
      </w:r>
      <w:r>
        <w:rPr>
          <w:spacing w:val="1"/>
          <w:w w:val="105"/>
        </w:rPr>
        <w:t> </w:t>
      </w:r>
      <w:bookmarkStart w:name="_bookmark165" w:id="181"/>
      <w:bookmarkEnd w:id="181"/>
      <w:r>
        <w:rPr>
          <w:w w:val="105"/>
          <w:shd w:fill="FBE4F2" w:color="auto" w:val="clear"/>
        </w:rPr>
        <w:t>“</w:t>
      </w:r>
      <w:r>
        <w:rPr>
          <w:w w:val="105"/>
          <w:shd w:fill="FBE4F2" w:color="auto" w:val="clear"/>
        </w:rPr>
        <w:t>disciplined” people are better at structuring their </w:t>
      </w:r>
      <w:bookmarkStart w:name="_bookmark166" w:id="182"/>
      <w:bookmarkEnd w:id="182"/>
      <w:r>
        <w:rPr>
          <w:w w:val="105"/>
          <w:shd w:fill="FBE4F2" w:color="auto" w:val="clear"/>
        </w:rPr>
        <w:t>l</w:t>
      </w:r>
      <w:r>
        <w:rPr>
          <w:w w:val="105"/>
          <w:shd w:fill="FBE4F2" w:color="auto" w:val="clear"/>
        </w:rPr>
        <w:t>ives in a way that </w:t>
      </w:r>
      <w:r>
        <w:rPr>
          <w:i/>
          <w:w w:val="105"/>
          <w:shd w:fill="FBE4F2" w:color="auto" w:val="clear"/>
        </w:rPr>
        <w:t>does not</w:t>
      </w:r>
      <w:r>
        <w:rPr>
          <w:i/>
          <w:spacing w:val="1"/>
          <w:w w:val="105"/>
        </w:rPr>
        <w:t> </w:t>
      </w:r>
      <w:r>
        <w:rPr>
          <w:i/>
          <w:spacing w:val="-1"/>
          <w:w w:val="105"/>
          <w:shd w:fill="FBE4F2" w:color="auto" w:val="clear"/>
        </w:rPr>
        <w:t>require</w:t>
      </w:r>
      <w:r>
        <w:rPr>
          <w:i/>
          <w:spacing w:val="-17"/>
          <w:w w:val="105"/>
          <w:shd w:fill="FBE4F2" w:color="auto" w:val="clear"/>
        </w:rPr>
        <w:t> </w:t>
      </w:r>
      <w:r>
        <w:rPr>
          <w:spacing w:val="-1"/>
          <w:w w:val="105"/>
          <w:shd w:fill="FBE4F2" w:color="auto" w:val="clear"/>
        </w:rPr>
        <w:t>heroic</w:t>
      </w:r>
      <w:r>
        <w:rPr>
          <w:spacing w:val="-17"/>
          <w:w w:val="105"/>
          <w:shd w:fill="FBE4F2" w:color="auto" w:val="clear"/>
        </w:rPr>
        <w:t> </w:t>
      </w:r>
      <w:r>
        <w:rPr>
          <w:spacing w:val="-1"/>
          <w:w w:val="105"/>
          <w:shd w:fill="FBE4F2" w:color="auto" w:val="clear"/>
        </w:rPr>
        <w:t>willpower</w:t>
      </w:r>
      <w:r>
        <w:rPr>
          <w:spacing w:val="-17"/>
          <w:w w:val="105"/>
          <w:shd w:fill="FBE4F2" w:color="auto" w:val="clear"/>
        </w:rPr>
        <w:t> </w:t>
      </w:r>
      <w:r>
        <w:rPr>
          <w:w w:val="105"/>
          <w:shd w:fill="FBE4F2" w:color="auto" w:val="clear"/>
        </w:rPr>
        <w:t>and</w:t>
      </w:r>
      <w:r>
        <w:rPr>
          <w:spacing w:val="-17"/>
          <w:w w:val="105"/>
          <w:shd w:fill="FBE4F2" w:color="auto" w:val="clear"/>
        </w:rPr>
        <w:t> </w:t>
      </w:r>
      <w:r>
        <w:rPr>
          <w:w w:val="105"/>
          <w:shd w:fill="FBE4F2" w:color="auto" w:val="clear"/>
        </w:rPr>
        <w:t>self-control.</w:t>
      </w:r>
      <w:r>
        <w:rPr>
          <w:spacing w:val="-17"/>
          <w:w w:val="105"/>
          <w:shd w:fill="FBE4F2" w:color="auto" w:val="clear"/>
        </w:rPr>
        <w:t> </w:t>
      </w:r>
      <w:r>
        <w:rPr>
          <w:w w:val="105"/>
          <w:shd w:fill="FBE4F2" w:color="auto" w:val="clear"/>
        </w:rPr>
        <w:t>In</w:t>
      </w:r>
      <w:r>
        <w:rPr>
          <w:spacing w:val="-17"/>
          <w:w w:val="105"/>
          <w:shd w:fill="FBE4F2" w:color="auto" w:val="clear"/>
        </w:rPr>
        <w:t> </w:t>
      </w:r>
      <w:r>
        <w:rPr>
          <w:w w:val="105"/>
          <w:shd w:fill="FBE4F2" w:color="auto" w:val="clear"/>
        </w:rPr>
        <w:t>other</w:t>
      </w:r>
      <w:r>
        <w:rPr>
          <w:spacing w:val="-17"/>
          <w:w w:val="105"/>
          <w:shd w:fill="FBE4F2" w:color="auto" w:val="clear"/>
        </w:rPr>
        <w:t> </w:t>
      </w:r>
      <w:r>
        <w:rPr>
          <w:w w:val="105"/>
          <w:shd w:fill="FBE4F2" w:color="auto" w:val="clear"/>
        </w:rPr>
        <w:t>words,</w:t>
      </w:r>
      <w:r>
        <w:rPr>
          <w:spacing w:val="-17"/>
          <w:w w:val="105"/>
          <w:shd w:fill="FBE4F2" w:color="auto" w:val="clear"/>
        </w:rPr>
        <w:t> </w:t>
      </w:r>
      <w:r>
        <w:rPr>
          <w:w w:val="105"/>
          <w:shd w:fill="FBE4F2" w:color="auto" w:val="clear"/>
        </w:rPr>
        <w:t>they</w:t>
      </w:r>
      <w:r>
        <w:rPr>
          <w:spacing w:val="-17"/>
          <w:w w:val="105"/>
          <w:shd w:fill="FBE4F2" w:color="auto" w:val="clear"/>
        </w:rPr>
        <w:t> </w:t>
      </w:r>
      <w:r>
        <w:rPr>
          <w:w w:val="105"/>
          <w:shd w:fill="FBE4F2" w:color="auto" w:val="clear"/>
        </w:rPr>
        <w:t>spend</w:t>
      </w:r>
      <w:r>
        <w:rPr>
          <w:spacing w:val="-17"/>
          <w:w w:val="105"/>
          <w:shd w:fill="FBE4F2" w:color="auto" w:val="clear"/>
        </w:rPr>
        <w:t> </w:t>
      </w:r>
      <w:r>
        <w:rPr>
          <w:w w:val="105"/>
          <w:shd w:fill="FBE4F2" w:color="auto" w:val="clear"/>
        </w:rPr>
        <w:t>less</w:t>
      </w:r>
      <w:r>
        <w:rPr>
          <w:spacing w:val="-17"/>
          <w:w w:val="105"/>
          <w:shd w:fill="FBE4F2" w:color="auto" w:val="clear"/>
        </w:rPr>
        <w:t> </w:t>
      </w:r>
      <w:r>
        <w:rPr>
          <w:w w:val="105"/>
          <w:shd w:fill="FBE4F2" w:color="auto" w:val="clear"/>
        </w:rPr>
        <w:t>time</w:t>
      </w:r>
      <w:r>
        <w:rPr>
          <w:spacing w:val="-17"/>
          <w:w w:val="105"/>
          <w:shd w:fill="FBE4F2" w:color="auto" w:val="clear"/>
        </w:rPr>
        <w:t> </w:t>
      </w:r>
      <w:r>
        <w:rPr>
          <w:w w:val="105"/>
          <w:shd w:fill="FBE4F2" w:color="auto" w:val="clear"/>
        </w:rPr>
        <w:t>in</w:t>
      </w:r>
      <w:r>
        <w:rPr>
          <w:spacing w:val="-71"/>
          <w:w w:val="105"/>
        </w:rPr>
        <w:t> </w:t>
      </w:r>
      <w:r>
        <w:rPr>
          <w:w w:val="105"/>
          <w:shd w:fill="E1F5FC" w:color="auto" w:val="clear"/>
        </w:rPr>
        <w:t>tempting</w:t>
      </w:r>
      <w:r>
        <w:rPr>
          <w:spacing w:val="-3"/>
          <w:w w:val="105"/>
          <w:shd w:fill="E1F5FC" w:color="auto" w:val="clear"/>
        </w:rPr>
        <w:t> </w:t>
      </w:r>
      <w:r>
        <w:rPr>
          <w:w w:val="105"/>
          <w:shd w:fill="E1F5FC" w:color="auto" w:val="clear"/>
        </w:rPr>
        <w:t>situations.</w:t>
      </w:r>
    </w:p>
    <w:p>
      <w:pPr>
        <w:pStyle w:val="BodyText"/>
        <w:spacing w:line="247" w:lineRule="auto"/>
        <w:ind w:right="117" w:firstLine="288"/>
        <w:jc w:val="both"/>
      </w:pPr>
      <w:r>
        <w:rPr>
          <w:w w:val="105"/>
        </w:rPr>
        <w:t>The</w:t>
      </w:r>
      <w:r>
        <w:rPr>
          <w:spacing w:val="-6"/>
          <w:w w:val="105"/>
        </w:rPr>
        <w:t> </w:t>
      </w:r>
      <w:r>
        <w:rPr>
          <w:w w:val="105"/>
        </w:rPr>
        <w:t>people</w:t>
      </w:r>
      <w:r>
        <w:rPr>
          <w:spacing w:val="-5"/>
          <w:w w:val="105"/>
        </w:rPr>
        <w:t> </w:t>
      </w:r>
      <w:r>
        <w:rPr>
          <w:w w:val="105"/>
        </w:rPr>
        <w:t>with</w:t>
      </w:r>
      <w:r>
        <w:rPr>
          <w:spacing w:val="-5"/>
          <w:w w:val="105"/>
        </w:rPr>
        <w:t> </w:t>
      </w:r>
      <w:r>
        <w:rPr>
          <w:w w:val="105"/>
        </w:rPr>
        <w:t>the</w:t>
      </w:r>
      <w:r>
        <w:rPr>
          <w:spacing w:val="-5"/>
          <w:w w:val="105"/>
        </w:rPr>
        <w:t> </w:t>
      </w:r>
      <w:r>
        <w:rPr>
          <w:w w:val="105"/>
        </w:rPr>
        <w:t>best</w:t>
      </w:r>
      <w:r>
        <w:rPr>
          <w:spacing w:val="-5"/>
          <w:w w:val="105"/>
        </w:rPr>
        <w:t> </w:t>
      </w:r>
      <w:r>
        <w:rPr>
          <w:w w:val="105"/>
        </w:rPr>
        <w:t>self-control</w:t>
      </w:r>
      <w:r>
        <w:rPr>
          <w:spacing w:val="-5"/>
          <w:w w:val="105"/>
        </w:rPr>
        <w:t> </w:t>
      </w:r>
      <w:r>
        <w:rPr>
          <w:w w:val="105"/>
        </w:rPr>
        <w:t>are</w:t>
      </w:r>
      <w:r>
        <w:rPr>
          <w:spacing w:val="-5"/>
          <w:w w:val="105"/>
        </w:rPr>
        <w:t> </w:t>
      </w:r>
      <w:r>
        <w:rPr>
          <w:w w:val="105"/>
        </w:rPr>
        <w:t>typically</w:t>
      </w:r>
      <w:r>
        <w:rPr>
          <w:spacing w:val="-6"/>
          <w:w w:val="105"/>
        </w:rPr>
        <w:t> </w:t>
      </w:r>
      <w:r>
        <w:rPr>
          <w:w w:val="105"/>
        </w:rPr>
        <w:t>the</w:t>
      </w:r>
      <w:r>
        <w:rPr>
          <w:spacing w:val="-5"/>
          <w:w w:val="105"/>
        </w:rPr>
        <w:t> </w:t>
      </w:r>
      <w:r>
        <w:rPr>
          <w:w w:val="105"/>
        </w:rPr>
        <w:t>ones</w:t>
      </w:r>
      <w:r>
        <w:rPr>
          <w:spacing w:val="-5"/>
          <w:w w:val="105"/>
        </w:rPr>
        <w:t> </w:t>
      </w:r>
      <w:r>
        <w:rPr>
          <w:w w:val="105"/>
        </w:rPr>
        <w:t>who</w:t>
      </w:r>
      <w:r>
        <w:rPr>
          <w:spacing w:val="-5"/>
          <w:w w:val="105"/>
        </w:rPr>
        <w:t> </w:t>
      </w:r>
      <w:r>
        <w:rPr>
          <w:w w:val="105"/>
        </w:rPr>
        <w:t>need</w:t>
      </w:r>
      <w:r>
        <w:rPr>
          <w:spacing w:val="-5"/>
          <w:w w:val="105"/>
        </w:rPr>
        <w:t> </w:t>
      </w:r>
      <w:r>
        <w:rPr>
          <w:w w:val="105"/>
        </w:rPr>
        <w:t>to</w:t>
      </w:r>
      <w:r>
        <w:rPr>
          <w:spacing w:val="-5"/>
          <w:w w:val="105"/>
        </w:rPr>
        <w:t> </w:t>
      </w:r>
      <w:r>
        <w:rPr>
          <w:w w:val="105"/>
        </w:rPr>
        <w:t>use</w:t>
      </w:r>
      <w:r>
        <w:rPr>
          <w:spacing w:val="-5"/>
          <w:w w:val="105"/>
        </w:rPr>
        <w:t> </w:t>
      </w:r>
      <w:r>
        <w:rPr>
          <w:w w:val="105"/>
        </w:rPr>
        <w:t>it</w:t>
      </w:r>
      <w:r>
        <w:rPr>
          <w:spacing w:val="-71"/>
          <w:w w:val="105"/>
        </w:rPr>
        <w:t> </w:t>
      </w:r>
      <w:r>
        <w:rPr>
          <w:w w:val="105"/>
        </w:rPr>
        <w:t>the least. </w:t>
      </w:r>
      <w:bookmarkStart w:name="_bookmark167" w:id="183"/>
      <w:bookmarkEnd w:id="183"/>
      <w:r>
        <w:rPr>
          <w:w w:val="105"/>
        </w:rPr>
        <w:t>I</w:t>
      </w:r>
      <w:r>
        <w:rPr>
          <w:w w:val="105"/>
        </w:rPr>
        <w:t>t’s easier to practice self-restraint when you don’t have to use it very</w:t>
      </w:r>
      <w:r>
        <w:rPr>
          <w:spacing w:val="1"/>
          <w:w w:val="105"/>
        </w:rPr>
        <w:t> </w:t>
      </w:r>
      <w:r>
        <w:rPr>
          <w:w w:val="105"/>
        </w:rPr>
        <w:t>often.</w:t>
      </w:r>
      <w:r>
        <w:rPr>
          <w:spacing w:val="-7"/>
          <w:w w:val="105"/>
        </w:rPr>
        <w:t> </w:t>
      </w:r>
      <w:r>
        <w:rPr>
          <w:w w:val="105"/>
        </w:rPr>
        <w:t>So,</w:t>
      </w:r>
      <w:r>
        <w:rPr>
          <w:spacing w:val="-7"/>
          <w:w w:val="105"/>
        </w:rPr>
        <w:t> </w:t>
      </w:r>
      <w:r>
        <w:rPr>
          <w:w w:val="105"/>
          <w:shd w:fill="E1F5FC" w:color="auto" w:val="clear"/>
        </w:rPr>
        <w:t>yes,</w:t>
      </w:r>
      <w:r>
        <w:rPr>
          <w:spacing w:val="-7"/>
          <w:w w:val="105"/>
          <w:shd w:fill="E1F5FC" w:color="auto" w:val="clear"/>
        </w:rPr>
        <w:t> </w:t>
      </w:r>
      <w:r>
        <w:rPr>
          <w:w w:val="105"/>
          <w:shd w:fill="E1F5FC" w:color="auto" w:val="clear"/>
        </w:rPr>
        <w:t>perseverance,</w:t>
      </w:r>
      <w:r>
        <w:rPr>
          <w:spacing w:val="-6"/>
          <w:w w:val="105"/>
          <w:shd w:fill="E1F5FC" w:color="auto" w:val="clear"/>
        </w:rPr>
        <w:t> </w:t>
      </w:r>
      <w:r>
        <w:rPr>
          <w:w w:val="105"/>
          <w:shd w:fill="E1F5FC" w:color="auto" w:val="clear"/>
        </w:rPr>
        <w:t>grit,</w:t>
      </w:r>
      <w:r>
        <w:rPr>
          <w:spacing w:val="-7"/>
          <w:w w:val="105"/>
          <w:shd w:fill="E1F5FC" w:color="auto" w:val="clear"/>
        </w:rPr>
        <w:t> </w:t>
      </w:r>
      <w:r>
        <w:rPr>
          <w:w w:val="105"/>
          <w:shd w:fill="E1F5FC" w:color="auto" w:val="clear"/>
        </w:rPr>
        <w:t>and</w:t>
      </w:r>
      <w:r>
        <w:rPr>
          <w:spacing w:val="-7"/>
          <w:w w:val="105"/>
          <w:shd w:fill="E1F5FC" w:color="auto" w:val="clear"/>
        </w:rPr>
        <w:t> </w:t>
      </w:r>
      <w:r>
        <w:rPr>
          <w:w w:val="105"/>
          <w:shd w:fill="E1F5FC" w:color="auto" w:val="clear"/>
        </w:rPr>
        <w:t>willpower</w:t>
      </w:r>
      <w:r>
        <w:rPr>
          <w:spacing w:val="-6"/>
          <w:w w:val="105"/>
          <w:shd w:fill="E1F5FC" w:color="auto" w:val="clear"/>
        </w:rPr>
        <w:t> </w:t>
      </w:r>
      <w:r>
        <w:rPr>
          <w:w w:val="105"/>
          <w:shd w:fill="E1F5FC" w:color="auto" w:val="clear"/>
        </w:rPr>
        <w:t>are</w:t>
      </w:r>
      <w:r>
        <w:rPr>
          <w:spacing w:val="-7"/>
          <w:w w:val="105"/>
          <w:shd w:fill="E1F5FC" w:color="auto" w:val="clear"/>
        </w:rPr>
        <w:t> </w:t>
      </w:r>
      <w:r>
        <w:rPr>
          <w:w w:val="105"/>
          <w:shd w:fill="E1F5FC" w:color="auto" w:val="clear"/>
        </w:rPr>
        <w:t>essential</w:t>
      </w:r>
      <w:r>
        <w:rPr>
          <w:spacing w:val="-7"/>
          <w:w w:val="105"/>
          <w:shd w:fill="E1F5FC" w:color="auto" w:val="clear"/>
        </w:rPr>
        <w:t> </w:t>
      </w:r>
      <w:r>
        <w:rPr>
          <w:w w:val="105"/>
          <w:shd w:fill="E1F5FC" w:color="auto" w:val="clear"/>
        </w:rPr>
        <w:t>to</w:t>
      </w:r>
      <w:r>
        <w:rPr>
          <w:spacing w:val="-6"/>
          <w:w w:val="105"/>
          <w:shd w:fill="E1F5FC" w:color="auto" w:val="clear"/>
        </w:rPr>
        <w:t> </w:t>
      </w:r>
      <w:r>
        <w:rPr>
          <w:w w:val="105"/>
          <w:shd w:fill="E1F5FC" w:color="auto" w:val="clear"/>
        </w:rPr>
        <w:t>success,</w:t>
      </w:r>
      <w:r>
        <w:rPr>
          <w:spacing w:val="-7"/>
          <w:w w:val="105"/>
          <w:shd w:fill="E1F5FC" w:color="auto" w:val="clear"/>
        </w:rPr>
        <w:t> </w:t>
      </w:r>
      <w:r>
        <w:rPr>
          <w:w w:val="105"/>
          <w:shd w:fill="E1F5FC" w:color="auto" w:val="clear"/>
        </w:rPr>
        <w:t>but</w:t>
      </w:r>
      <w:r>
        <w:rPr>
          <w:spacing w:val="-7"/>
          <w:w w:val="105"/>
          <w:shd w:fill="E1F5FC" w:color="auto" w:val="clear"/>
        </w:rPr>
        <w:t> </w:t>
      </w:r>
      <w:r>
        <w:rPr>
          <w:w w:val="105"/>
          <w:shd w:fill="E1F5FC" w:color="auto" w:val="clear"/>
        </w:rPr>
        <w:t>the</w:t>
      </w:r>
      <w:r>
        <w:rPr>
          <w:spacing w:val="-71"/>
          <w:w w:val="105"/>
        </w:rPr>
        <w:t> </w:t>
      </w:r>
      <w:r>
        <w:rPr>
          <w:w w:val="105"/>
          <w:shd w:fill="E1F5FC" w:color="auto" w:val="clear"/>
        </w:rPr>
        <w:t>way to improve these qualities is not by wishing you were a more disciplined</w:t>
      </w:r>
      <w:r>
        <w:rPr>
          <w:spacing w:val="1"/>
          <w:w w:val="105"/>
        </w:rPr>
        <w:t> </w:t>
      </w:r>
      <w:r>
        <w:rPr>
          <w:w w:val="105"/>
          <w:shd w:fill="E1F5FC" w:color="auto" w:val="clear"/>
        </w:rPr>
        <w:t>person,</w:t>
      </w:r>
      <w:r>
        <w:rPr>
          <w:spacing w:val="-5"/>
          <w:w w:val="105"/>
          <w:shd w:fill="E1F5FC" w:color="auto" w:val="clear"/>
        </w:rPr>
        <w:t> </w:t>
      </w:r>
      <w:r>
        <w:rPr>
          <w:w w:val="105"/>
          <w:shd w:fill="E1F5FC" w:color="auto" w:val="clear"/>
        </w:rPr>
        <w:t>but</w:t>
      </w:r>
      <w:r>
        <w:rPr>
          <w:spacing w:val="-6"/>
          <w:w w:val="105"/>
          <w:shd w:fill="E1F5FC" w:color="auto" w:val="clear"/>
        </w:rPr>
        <w:t> </w:t>
      </w:r>
      <w:r>
        <w:rPr>
          <w:w w:val="105"/>
          <w:shd w:fill="E1F5FC" w:color="auto" w:val="clear"/>
        </w:rPr>
        <w:t>by</w:t>
      </w:r>
      <w:r>
        <w:rPr>
          <w:spacing w:val="-4"/>
          <w:w w:val="105"/>
          <w:shd w:fill="E1F5FC" w:color="auto" w:val="clear"/>
        </w:rPr>
        <w:t> </w:t>
      </w:r>
      <w:r>
        <w:rPr>
          <w:w w:val="105"/>
          <w:shd w:fill="E1F5FC" w:color="auto" w:val="clear"/>
        </w:rPr>
        <w:t>creating</w:t>
      </w:r>
      <w:r>
        <w:rPr>
          <w:spacing w:val="-5"/>
          <w:w w:val="105"/>
          <w:shd w:fill="E1F5FC" w:color="auto" w:val="clear"/>
        </w:rPr>
        <w:t> </w:t>
      </w:r>
      <w:r>
        <w:rPr>
          <w:w w:val="105"/>
          <w:shd w:fill="E1F5FC" w:color="auto" w:val="clear"/>
        </w:rPr>
        <w:t>a</w:t>
      </w:r>
      <w:r>
        <w:rPr>
          <w:spacing w:val="-5"/>
          <w:w w:val="105"/>
          <w:shd w:fill="E1F5FC" w:color="auto" w:val="clear"/>
        </w:rPr>
        <w:t> </w:t>
      </w:r>
      <w:r>
        <w:rPr>
          <w:w w:val="105"/>
          <w:shd w:fill="E1F5FC" w:color="auto" w:val="clear"/>
        </w:rPr>
        <w:t>more</w:t>
      </w:r>
      <w:r>
        <w:rPr>
          <w:spacing w:val="-6"/>
          <w:w w:val="105"/>
          <w:shd w:fill="E1F5FC" w:color="auto" w:val="clear"/>
        </w:rPr>
        <w:t> </w:t>
      </w:r>
      <w:r>
        <w:rPr>
          <w:w w:val="105"/>
          <w:shd w:fill="E1F5FC" w:color="auto" w:val="clear"/>
        </w:rPr>
        <w:t>disciplined</w:t>
      </w:r>
      <w:r>
        <w:rPr>
          <w:spacing w:val="-4"/>
          <w:w w:val="105"/>
          <w:shd w:fill="E1F5FC" w:color="auto" w:val="clear"/>
        </w:rPr>
        <w:t> </w:t>
      </w:r>
      <w:r>
        <w:rPr>
          <w:w w:val="105"/>
          <w:shd w:fill="E1F5FC" w:color="auto" w:val="clear"/>
        </w:rPr>
        <w:t>environment.</w:t>
      </w:r>
    </w:p>
    <w:p>
      <w:pPr>
        <w:pStyle w:val="BodyText"/>
        <w:spacing w:line="247" w:lineRule="auto"/>
        <w:ind w:right="117" w:firstLine="288"/>
        <w:jc w:val="both"/>
      </w:pPr>
      <w:r>
        <w:rPr>
          <w:w w:val="105"/>
        </w:rPr>
        <w:t>This counterintuitive idea makes even more sense once you understand what</w:t>
      </w:r>
      <w:r>
        <w:rPr>
          <w:spacing w:val="-71"/>
          <w:w w:val="105"/>
        </w:rPr>
        <w:t> </w:t>
      </w:r>
      <w:r>
        <w:rPr>
          <w:w w:val="105"/>
        </w:rPr>
        <w:t>happens when a habit is formed in the brain. </w:t>
      </w:r>
      <w:bookmarkStart w:name="_bookmark168" w:id="184"/>
      <w:bookmarkEnd w:id="184"/>
      <w:r>
        <w:rPr>
          <w:w w:val="105"/>
        </w:rPr>
        <w:t>A</w:t>
      </w:r>
      <w:r>
        <w:rPr>
          <w:w w:val="105"/>
        </w:rPr>
        <w:t> habit that has been encoded in</w:t>
      </w:r>
      <w:r>
        <w:rPr>
          <w:spacing w:val="1"/>
          <w:w w:val="105"/>
        </w:rPr>
        <w:t> </w:t>
      </w:r>
      <w:r>
        <w:rPr>
          <w:w w:val="105"/>
        </w:rPr>
        <w:t>the mind is ready to be used whenever the relevant situation arises. When Patty</w:t>
      </w:r>
      <w:r>
        <w:rPr>
          <w:spacing w:val="-71"/>
          <w:w w:val="105"/>
        </w:rPr>
        <w:t> </w:t>
      </w:r>
      <w:r>
        <w:rPr>
          <w:w w:val="105"/>
        </w:rPr>
        <w:t>Olwell,</w:t>
      </w:r>
      <w:r>
        <w:rPr>
          <w:spacing w:val="-18"/>
          <w:w w:val="105"/>
        </w:rPr>
        <w:t> </w:t>
      </w:r>
      <w:r>
        <w:rPr>
          <w:w w:val="105"/>
        </w:rPr>
        <w:t>a</w:t>
      </w:r>
      <w:r>
        <w:rPr>
          <w:spacing w:val="-18"/>
          <w:w w:val="105"/>
        </w:rPr>
        <w:t> </w:t>
      </w:r>
      <w:r>
        <w:rPr>
          <w:w w:val="105"/>
        </w:rPr>
        <w:t>therapist</w:t>
      </w:r>
      <w:r>
        <w:rPr>
          <w:spacing w:val="-17"/>
          <w:w w:val="105"/>
        </w:rPr>
        <w:t> </w:t>
      </w:r>
      <w:r>
        <w:rPr>
          <w:w w:val="105"/>
        </w:rPr>
        <w:t>from</w:t>
      </w:r>
      <w:r>
        <w:rPr>
          <w:spacing w:val="-18"/>
          <w:w w:val="105"/>
        </w:rPr>
        <w:t> </w:t>
      </w:r>
      <w:r>
        <w:rPr>
          <w:w w:val="105"/>
        </w:rPr>
        <w:t>Austin,</w:t>
      </w:r>
      <w:r>
        <w:rPr>
          <w:spacing w:val="-17"/>
          <w:w w:val="105"/>
        </w:rPr>
        <w:t> </w:t>
      </w:r>
      <w:r>
        <w:rPr>
          <w:w w:val="105"/>
        </w:rPr>
        <w:t>Texas,</w:t>
      </w:r>
      <w:r>
        <w:rPr>
          <w:spacing w:val="-18"/>
          <w:w w:val="105"/>
        </w:rPr>
        <w:t> </w:t>
      </w:r>
      <w:r>
        <w:rPr>
          <w:w w:val="105"/>
        </w:rPr>
        <w:t>started</w:t>
      </w:r>
      <w:r>
        <w:rPr>
          <w:spacing w:val="-17"/>
          <w:w w:val="105"/>
        </w:rPr>
        <w:t> </w:t>
      </w:r>
      <w:r>
        <w:rPr>
          <w:w w:val="105"/>
        </w:rPr>
        <w:t>smoking,</w:t>
      </w:r>
      <w:r>
        <w:rPr>
          <w:spacing w:val="-18"/>
          <w:w w:val="105"/>
        </w:rPr>
        <w:t> </w:t>
      </w:r>
      <w:r>
        <w:rPr>
          <w:w w:val="105"/>
        </w:rPr>
        <w:t>she</w:t>
      </w:r>
      <w:r>
        <w:rPr>
          <w:spacing w:val="-17"/>
          <w:w w:val="105"/>
        </w:rPr>
        <w:t> </w:t>
      </w:r>
      <w:r>
        <w:rPr>
          <w:w w:val="105"/>
        </w:rPr>
        <w:t>would</w:t>
      </w:r>
      <w:r>
        <w:rPr>
          <w:spacing w:val="-18"/>
          <w:w w:val="105"/>
        </w:rPr>
        <w:t> </w:t>
      </w:r>
      <w:r>
        <w:rPr>
          <w:w w:val="105"/>
        </w:rPr>
        <w:t>often</w:t>
      </w:r>
      <w:r>
        <w:rPr>
          <w:spacing w:val="-17"/>
          <w:w w:val="105"/>
        </w:rPr>
        <w:t> </w:t>
      </w:r>
      <w:r>
        <w:rPr>
          <w:w w:val="105"/>
        </w:rPr>
        <w:t>light</w:t>
      </w:r>
      <w:r>
        <w:rPr>
          <w:spacing w:val="-18"/>
          <w:w w:val="105"/>
        </w:rPr>
        <w:t> </w:t>
      </w:r>
      <w:r>
        <w:rPr>
          <w:w w:val="105"/>
        </w:rPr>
        <w:t>up</w:t>
      </w:r>
      <w:r>
        <w:rPr>
          <w:spacing w:val="-71"/>
          <w:w w:val="105"/>
        </w:rPr>
        <w:t> </w:t>
      </w:r>
      <w:r>
        <w:rPr>
          <w:w w:val="105"/>
        </w:rPr>
        <w:t>while riding horses with a friend. Eventually, she quit smoking and avoided it</w:t>
      </w:r>
      <w:r>
        <w:rPr>
          <w:spacing w:val="1"/>
          <w:w w:val="105"/>
        </w:rPr>
        <w:t> </w:t>
      </w:r>
      <w:r>
        <w:rPr>
          <w:w w:val="105"/>
        </w:rPr>
        <w:t>for years. She had also stopped riding. Decades later, she hopped on a horse</w:t>
      </w:r>
      <w:r>
        <w:rPr>
          <w:spacing w:val="1"/>
          <w:w w:val="105"/>
        </w:rPr>
        <w:t> </w:t>
      </w:r>
      <w:r>
        <w:rPr>
          <w:w w:val="105"/>
        </w:rPr>
        <w:t>again</w:t>
      </w:r>
      <w:r>
        <w:rPr>
          <w:spacing w:val="-8"/>
          <w:w w:val="105"/>
        </w:rPr>
        <w:t> </w:t>
      </w:r>
      <w:r>
        <w:rPr>
          <w:w w:val="105"/>
        </w:rPr>
        <w:t>and</w:t>
      </w:r>
      <w:r>
        <w:rPr>
          <w:spacing w:val="-7"/>
          <w:w w:val="105"/>
        </w:rPr>
        <w:t> </w:t>
      </w:r>
      <w:r>
        <w:rPr>
          <w:w w:val="105"/>
        </w:rPr>
        <w:t>found</w:t>
      </w:r>
      <w:r>
        <w:rPr>
          <w:spacing w:val="-7"/>
          <w:w w:val="105"/>
        </w:rPr>
        <w:t> </w:t>
      </w:r>
      <w:r>
        <w:rPr>
          <w:w w:val="105"/>
        </w:rPr>
        <w:t>herself</w:t>
      </w:r>
      <w:r>
        <w:rPr>
          <w:spacing w:val="-7"/>
          <w:w w:val="105"/>
        </w:rPr>
        <w:t> </w:t>
      </w:r>
      <w:r>
        <w:rPr>
          <w:w w:val="105"/>
        </w:rPr>
        <w:t>craving</w:t>
      </w:r>
      <w:r>
        <w:rPr>
          <w:spacing w:val="-7"/>
          <w:w w:val="105"/>
        </w:rPr>
        <w:t> </w:t>
      </w:r>
      <w:r>
        <w:rPr>
          <w:w w:val="105"/>
        </w:rPr>
        <w:t>a</w:t>
      </w:r>
      <w:r>
        <w:rPr>
          <w:spacing w:val="-8"/>
          <w:w w:val="105"/>
        </w:rPr>
        <w:t> </w:t>
      </w:r>
      <w:r>
        <w:rPr>
          <w:w w:val="105"/>
        </w:rPr>
        <w:t>cigarette</w:t>
      </w:r>
      <w:r>
        <w:rPr>
          <w:spacing w:val="-8"/>
          <w:w w:val="105"/>
        </w:rPr>
        <w:t> </w:t>
      </w:r>
      <w:r>
        <w:rPr>
          <w:w w:val="105"/>
        </w:rPr>
        <w:t>for</w:t>
      </w:r>
      <w:r>
        <w:rPr>
          <w:spacing w:val="-7"/>
          <w:w w:val="105"/>
        </w:rPr>
        <w:t> </w:t>
      </w:r>
      <w:r>
        <w:rPr>
          <w:w w:val="105"/>
        </w:rPr>
        <w:t>the</w:t>
      </w:r>
      <w:r>
        <w:rPr>
          <w:spacing w:val="-8"/>
          <w:w w:val="105"/>
        </w:rPr>
        <w:t> </w:t>
      </w:r>
      <w:r>
        <w:rPr>
          <w:w w:val="105"/>
        </w:rPr>
        <w:t>first</w:t>
      </w:r>
      <w:r>
        <w:rPr>
          <w:spacing w:val="-7"/>
          <w:w w:val="105"/>
        </w:rPr>
        <w:t> </w:t>
      </w:r>
      <w:r>
        <w:rPr>
          <w:w w:val="105"/>
        </w:rPr>
        <w:t>time</w:t>
      </w:r>
      <w:r>
        <w:rPr>
          <w:spacing w:val="-8"/>
          <w:w w:val="105"/>
        </w:rPr>
        <w:t> </w:t>
      </w:r>
      <w:r>
        <w:rPr>
          <w:w w:val="105"/>
        </w:rPr>
        <w:t>in</w:t>
      </w:r>
      <w:r>
        <w:rPr>
          <w:spacing w:val="-7"/>
          <w:w w:val="105"/>
        </w:rPr>
        <w:t> </w:t>
      </w:r>
      <w:r>
        <w:rPr>
          <w:w w:val="105"/>
        </w:rPr>
        <w:t>forever.</w:t>
      </w:r>
      <w:r>
        <w:rPr>
          <w:spacing w:val="-7"/>
          <w:w w:val="105"/>
        </w:rPr>
        <w:t> </w:t>
      </w:r>
      <w:bookmarkStart w:name="_bookmark169" w:id="185"/>
      <w:bookmarkEnd w:id="185"/>
      <w:r>
        <w:rPr>
          <w:w w:val="105"/>
        </w:rPr>
        <w:t>T</w:t>
      </w:r>
      <w:r>
        <w:rPr>
          <w:w w:val="105"/>
        </w:rPr>
        <w:t>he</w:t>
      </w:r>
      <w:r>
        <w:rPr>
          <w:spacing w:val="-7"/>
          <w:w w:val="105"/>
        </w:rPr>
        <w:t> </w:t>
      </w:r>
      <w:r>
        <w:rPr>
          <w:w w:val="105"/>
        </w:rPr>
        <w:t>cues</w:t>
      </w:r>
      <w:r>
        <w:rPr>
          <w:spacing w:val="-71"/>
          <w:w w:val="105"/>
        </w:rPr>
        <w:t> </w:t>
      </w:r>
      <w:r>
        <w:rPr>
          <w:w w:val="105"/>
        </w:rPr>
        <w:t>were</w:t>
      </w:r>
      <w:r>
        <w:rPr>
          <w:spacing w:val="-11"/>
          <w:w w:val="105"/>
        </w:rPr>
        <w:t> </w:t>
      </w:r>
      <w:r>
        <w:rPr>
          <w:w w:val="105"/>
        </w:rPr>
        <w:t>still</w:t>
      </w:r>
      <w:r>
        <w:rPr>
          <w:spacing w:val="-11"/>
          <w:w w:val="105"/>
        </w:rPr>
        <w:t> </w:t>
      </w:r>
      <w:r>
        <w:rPr>
          <w:w w:val="105"/>
        </w:rPr>
        <w:t>internalized;</w:t>
      </w:r>
      <w:r>
        <w:rPr>
          <w:spacing w:val="-11"/>
          <w:w w:val="105"/>
        </w:rPr>
        <w:t> </w:t>
      </w:r>
      <w:r>
        <w:rPr>
          <w:w w:val="105"/>
        </w:rPr>
        <w:t>she</w:t>
      </w:r>
      <w:r>
        <w:rPr>
          <w:spacing w:val="-10"/>
          <w:w w:val="105"/>
        </w:rPr>
        <w:t> </w:t>
      </w:r>
      <w:r>
        <w:rPr>
          <w:w w:val="105"/>
        </w:rPr>
        <w:t>just</w:t>
      </w:r>
      <w:r>
        <w:rPr>
          <w:spacing w:val="-11"/>
          <w:w w:val="105"/>
        </w:rPr>
        <w:t> </w:t>
      </w:r>
      <w:r>
        <w:rPr>
          <w:w w:val="105"/>
        </w:rPr>
        <w:t>hadn’t</w:t>
      </w:r>
      <w:r>
        <w:rPr>
          <w:spacing w:val="-11"/>
          <w:w w:val="105"/>
        </w:rPr>
        <w:t> </w:t>
      </w:r>
      <w:r>
        <w:rPr>
          <w:w w:val="105"/>
        </w:rPr>
        <w:t>been</w:t>
      </w:r>
      <w:r>
        <w:rPr>
          <w:spacing w:val="-9"/>
          <w:w w:val="105"/>
        </w:rPr>
        <w:t> </w:t>
      </w:r>
      <w:r>
        <w:rPr>
          <w:w w:val="105"/>
        </w:rPr>
        <w:t>exposed</w:t>
      </w:r>
      <w:r>
        <w:rPr>
          <w:spacing w:val="-10"/>
          <w:w w:val="105"/>
        </w:rPr>
        <w:t> </w:t>
      </w:r>
      <w:r>
        <w:rPr>
          <w:w w:val="105"/>
        </w:rPr>
        <w:t>to</w:t>
      </w:r>
      <w:r>
        <w:rPr>
          <w:spacing w:val="-10"/>
          <w:w w:val="105"/>
        </w:rPr>
        <w:t> </w:t>
      </w:r>
      <w:r>
        <w:rPr>
          <w:w w:val="105"/>
        </w:rPr>
        <w:t>them</w:t>
      </w:r>
      <w:r>
        <w:rPr>
          <w:spacing w:val="-11"/>
          <w:w w:val="105"/>
        </w:rPr>
        <w:t> </w:t>
      </w:r>
      <w:r>
        <w:rPr>
          <w:w w:val="105"/>
        </w:rPr>
        <w:t>in</w:t>
      </w:r>
      <w:r>
        <w:rPr>
          <w:spacing w:val="-9"/>
          <w:w w:val="105"/>
        </w:rPr>
        <w:t> </w:t>
      </w:r>
      <w:r>
        <w:rPr>
          <w:w w:val="105"/>
        </w:rPr>
        <w:t>a</w:t>
      </w:r>
      <w:r>
        <w:rPr>
          <w:spacing w:val="-11"/>
          <w:w w:val="105"/>
        </w:rPr>
        <w:t> </w:t>
      </w:r>
      <w:r>
        <w:rPr>
          <w:w w:val="105"/>
        </w:rPr>
        <w:t>long</w:t>
      </w:r>
      <w:r>
        <w:rPr>
          <w:spacing w:val="-10"/>
          <w:w w:val="105"/>
        </w:rPr>
        <w:t> </w:t>
      </w:r>
      <w:r>
        <w:rPr>
          <w:w w:val="105"/>
        </w:rPr>
        <w:t>time.</w:t>
      </w:r>
    </w:p>
    <w:p>
      <w:pPr>
        <w:pStyle w:val="BodyText"/>
        <w:spacing w:line="247" w:lineRule="auto"/>
        <w:ind w:right="117" w:firstLine="288"/>
        <w:jc w:val="both"/>
      </w:pPr>
      <w:r>
        <w:rPr>
          <w:w w:val="105"/>
        </w:rPr>
        <w:t>Once</w:t>
      </w:r>
      <w:r>
        <w:rPr>
          <w:spacing w:val="1"/>
          <w:w w:val="105"/>
        </w:rPr>
        <w:t> </w:t>
      </w:r>
      <w:r>
        <w:rPr>
          <w:w w:val="105"/>
        </w:rPr>
        <w:t>a</w:t>
      </w:r>
      <w:r>
        <w:rPr>
          <w:spacing w:val="1"/>
          <w:w w:val="105"/>
        </w:rPr>
        <w:t> </w:t>
      </w:r>
      <w:r>
        <w:rPr>
          <w:w w:val="105"/>
        </w:rPr>
        <w:t>habit</w:t>
      </w:r>
      <w:r>
        <w:rPr>
          <w:spacing w:val="1"/>
          <w:w w:val="105"/>
        </w:rPr>
        <w:t> </w:t>
      </w:r>
      <w:r>
        <w:rPr>
          <w:w w:val="105"/>
        </w:rPr>
        <w:t>has</w:t>
      </w:r>
      <w:r>
        <w:rPr>
          <w:spacing w:val="1"/>
          <w:w w:val="105"/>
        </w:rPr>
        <w:t> </w:t>
      </w:r>
      <w:r>
        <w:rPr>
          <w:w w:val="105"/>
        </w:rPr>
        <w:t>been</w:t>
      </w:r>
      <w:r>
        <w:rPr>
          <w:spacing w:val="1"/>
          <w:w w:val="105"/>
        </w:rPr>
        <w:t> </w:t>
      </w:r>
      <w:r>
        <w:rPr>
          <w:w w:val="105"/>
        </w:rPr>
        <w:t>encoded,</w:t>
      </w:r>
      <w:r>
        <w:rPr>
          <w:spacing w:val="1"/>
          <w:w w:val="105"/>
        </w:rPr>
        <w:t> </w:t>
      </w:r>
      <w:r>
        <w:rPr>
          <w:w w:val="105"/>
        </w:rPr>
        <w:t>the</w:t>
      </w:r>
      <w:r>
        <w:rPr>
          <w:spacing w:val="1"/>
          <w:w w:val="105"/>
        </w:rPr>
        <w:t> </w:t>
      </w:r>
      <w:r>
        <w:rPr>
          <w:w w:val="105"/>
        </w:rPr>
        <w:t>urge</w:t>
      </w:r>
      <w:r>
        <w:rPr>
          <w:spacing w:val="1"/>
          <w:w w:val="105"/>
        </w:rPr>
        <w:t> </w:t>
      </w:r>
      <w:r>
        <w:rPr>
          <w:w w:val="105"/>
        </w:rPr>
        <w:t>to</w:t>
      </w:r>
      <w:r>
        <w:rPr>
          <w:spacing w:val="1"/>
          <w:w w:val="105"/>
        </w:rPr>
        <w:t> </w:t>
      </w:r>
      <w:r>
        <w:rPr>
          <w:w w:val="105"/>
        </w:rPr>
        <w:t>act</w:t>
      </w:r>
      <w:r>
        <w:rPr>
          <w:spacing w:val="1"/>
          <w:w w:val="105"/>
        </w:rPr>
        <w:t> </w:t>
      </w:r>
      <w:r>
        <w:rPr>
          <w:w w:val="105"/>
        </w:rPr>
        <w:t>follows</w:t>
      </w:r>
      <w:r>
        <w:rPr>
          <w:spacing w:val="1"/>
          <w:w w:val="105"/>
        </w:rPr>
        <w:t> </w:t>
      </w:r>
      <w:r>
        <w:rPr>
          <w:w w:val="105"/>
        </w:rPr>
        <w:t>whenever</w:t>
      </w:r>
      <w:r>
        <w:rPr>
          <w:spacing w:val="1"/>
          <w:w w:val="105"/>
        </w:rPr>
        <w:t> </w:t>
      </w:r>
      <w:r>
        <w:rPr>
          <w:w w:val="105"/>
        </w:rPr>
        <w:t>the</w:t>
      </w:r>
      <w:r>
        <w:rPr>
          <w:spacing w:val="1"/>
          <w:w w:val="105"/>
        </w:rPr>
        <w:t> </w:t>
      </w:r>
      <w:r>
        <w:rPr>
          <w:w w:val="105"/>
        </w:rPr>
        <w:t>environmental</w:t>
      </w:r>
      <w:r>
        <w:rPr>
          <w:spacing w:val="-15"/>
          <w:w w:val="105"/>
        </w:rPr>
        <w:t> </w:t>
      </w:r>
      <w:r>
        <w:rPr>
          <w:w w:val="105"/>
        </w:rPr>
        <w:t>cues</w:t>
      </w:r>
      <w:r>
        <w:rPr>
          <w:spacing w:val="-15"/>
          <w:w w:val="105"/>
        </w:rPr>
        <w:t> </w:t>
      </w:r>
      <w:r>
        <w:rPr>
          <w:w w:val="105"/>
        </w:rPr>
        <w:t>reappear.</w:t>
      </w:r>
      <w:r>
        <w:rPr>
          <w:spacing w:val="-14"/>
          <w:w w:val="105"/>
        </w:rPr>
        <w:t> </w:t>
      </w:r>
      <w:r>
        <w:rPr>
          <w:w w:val="105"/>
        </w:rPr>
        <w:t>This</w:t>
      </w:r>
      <w:r>
        <w:rPr>
          <w:spacing w:val="-15"/>
          <w:w w:val="105"/>
        </w:rPr>
        <w:t> </w:t>
      </w:r>
      <w:r>
        <w:rPr>
          <w:w w:val="105"/>
        </w:rPr>
        <w:t>is</w:t>
      </w:r>
      <w:r>
        <w:rPr>
          <w:spacing w:val="-15"/>
          <w:w w:val="105"/>
        </w:rPr>
        <w:t> </w:t>
      </w:r>
      <w:r>
        <w:rPr>
          <w:w w:val="105"/>
        </w:rPr>
        <w:t>one</w:t>
      </w:r>
      <w:r>
        <w:rPr>
          <w:spacing w:val="-14"/>
          <w:w w:val="105"/>
        </w:rPr>
        <w:t> </w:t>
      </w:r>
      <w:r>
        <w:rPr>
          <w:w w:val="105"/>
        </w:rPr>
        <w:t>reason</w:t>
      </w:r>
      <w:r>
        <w:rPr>
          <w:spacing w:val="-15"/>
          <w:w w:val="105"/>
        </w:rPr>
        <w:t> </w:t>
      </w:r>
      <w:r>
        <w:rPr>
          <w:w w:val="105"/>
        </w:rPr>
        <w:t>behavior</w:t>
      </w:r>
      <w:r>
        <w:rPr>
          <w:spacing w:val="-15"/>
          <w:w w:val="105"/>
        </w:rPr>
        <w:t> </w:t>
      </w:r>
      <w:r>
        <w:rPr>
          <w:w w:val="105"/>
        </w:rPr>
        <w:t>change</w:t>
      </w:r>
      <w:r>
        <w:rPr>
          <w:spacing w:val="-14"/>
          <w:w w:val="105"/>
        </w:rPr>
        <w:t> </w:t>
      </w:r>
      <w:r>
        <w:rPr>
          <w:w w:val="105"/>
        </w:rPr>
        <w:t>techniques</w:t>
      </w:r>
      <w:r>
        <w:rPr>
          <w:spacing w:val="-15"/>
          <w:w w:val="105"/>
        </w:rPr>
        <w:t> </w:t>
      </w:r>
      <w:r>
        <w:rPr>
          <w:w w:val="105"/>
        </w:rPr>
        <w:t>can</w:t>
      </w:r>
      <w:r>
        <w:rPr>
          <w:spacing w:val="-71"/>
          <w:w w:val="105"/>
        </w:rPr>
        <w:t> </w:t>
      </w:r>
      <w:r>
        <w:rPr>
          <w:w w:val="105"/>
        </w:rPr>
        <w:t>backfire. </w:t>
      </w:r>
      <w:bookmarkStart w:name="_bookmark170" w:id="186"/>
      <w:bookmarkEnd w:id="186"/>
      <w:r>
        <w:rPr>
          <w:w w:val="105"/>
          <w:shd w:fill="E1F5FC" w:color="auto" w:val="clear"/>
        </w:rPr>
        <w:t>S</w:t>
      </w:r>
      <w:r>
        <w:rPr>
          <w:w w:val="105"/>
          <w:shd w:fill="E1F5FC" w:color="auto" w:val="clear"/>
        </w:rPr>
        <w:t>haming obese people with weight-loss presentations can make them</w:t>
      </w:r>
      <w:r>
        <w:rPr>
          <w:spacing w:val="1"/>
          <w:w w:val="105"/>
        </w:rPr>
        <w:t> </w:t>
      </w:r>
      <w:r>
        <w:rPr>
          <w:w w:val="105"/>
          <w:shd w:fill="E1F5FC" w:color="auto" w:val="clear"/>
        </w:rPr>
        <w:t>feel</w:t>
      </w:r>
      <w:r>
        <w:rPr>
          <w:spacing w:val="-13"/>
          <w:w w:val="105"/>
          <w:shd w:fill="E1F5FC" w:color="auto" w:val="clear"/>
        </w:rPr>
        <w:t> </w:t>
      </w:r>
      <w:r>
        <w:rPr>
          <w:w w:val="105"/>
          <w:shd w:fill="E1F5FC" w:color="auto" w:val="clear"/>
        </w:rPr>
        <w:t>stressed,</w:t>
      </w:r>
      <w:r>
        <w:rPr>
          <w:spacing w:val="-12"/>
          <w:w w:val="105"/>
          <w:shd w:fill="E1F5FC" w:color="auto" w:val="clear"/>
        </w:rPr>
        <w:t> </w:t>
      </w:r>
      <w:r>
        <w:rPr>
          <w:w w:val="105"/>
          <w:shd w:fill="E1F5FC" w:color="auto" w:val="clear"/>
        </w:rPr>
        <w:t>and</w:t>
      </w:r>
      <w:r>
        <w:rPr>
          <w:spacing w:val="-12"/>
          <w:w w:val="105"/>
          <w:shd w:fill="E1F5FC" w:color="auto" w:val="clear"/>
        </w:rPr>
        <w:t> </w:t>
      </w:r>
      <w:r>
        <w:rPr>
          <w:w w:val="105"/>
          <w:shd w:fill="E1F5FC" w:color="auto" w:val="clear"/>
        </w:rPr>
        <w:t>as</w:t>
      </w:r>
      <w:r>
        <w:rPr>
          <w:spacing w:val="-13"/>
          <w:w w:val="105"/>
          <w:shd w:fill="E1F5FC" w:color="auto" w:val="clear"/>
        </w:rPr>
        <w:t> </w:t>
      </w:r>
      <w:r>
        <w:rPr>
          <w:w w:val="105"/>
          <w:shd w:fill="E1F5FC" w:color="auto" w:val="clear"/>
        </w:rPr>
        <w:t>a</w:t>
      </w:r>
      <w:r>
        <w:rPr>
          <w:spacing w:val="-12"/>
          <w:w w:val="105"/>
          <w:shd w:fill="E1F5FC" w:color="auto" w:val="clear"/>
        </w:rPr>
        <w:t> </w:t>
      </w:r>
      <w:r>
        <w:rPr>
          <w:w w:val="105"/>
          <w:shd w:fill="E1F5FC" w:color="auto" w:val="clear"/>
        </w:rPr>
        <w:t>result</w:t>
      </w:r>
      <w:r>
        <w:rPr>
          <w:spacing w:val="-12"/>
          <w:w w:val="105"/>
          <w:shd w:fill="E1F5FC" w:color="auto" w:val="clear"/>
        </w:rPr>
        <w:t> </w:t>
      </w:r>
      <w:r>
        <w:rPr>
          <w:w w:val="105"/>
          <w:shd w:fill="E1F5FC" w:color="auto" w:val="clear"/>
        </w:rPr>
        <w:t>many</w:t>
      </w:r>
      <w:r>
        <w:rPr>
          <w:spacing w:val="-13"/>
          <w:w w:val="105"/>
          <w:shd w:fill="E1F5FC" w:color="auto" w:val="clear"/>
        </w:rPr>
        <w:t> </w:t>
      </w:r>
      <w:r>
        <w:rPr>
          <w:w w:val="105"/>
          <w:shd w:fill="E1F5FC" w:color="auto" w:val="clear"/>
        </w:rPr>
        <w:t>people</w:t>
      </w:r>
      <w:r>
        <w:rPr>
          <w:spacing w:val="-12"/>
          <w:w w:val="105"/>
          <w:shd w:fill="E1F5FC" w:color="auto" w:val="clear"/>
        </w:rPr>
        <w:t> </w:t>
      </w:r>
      <w:r>
        <w:rPr>
          <w:w w:val="105"/>
          <w:shd w:fill="E1F5FC" w:color="auto" w:val="clear"/>
        </w:rPr>
        <w:t>return</w:t>
      </w:r>
      <w:r>
        <w:rPr>
          <w:spacing w:val="-12"/>
          <w:w w:val="105"/>
          <w:shd w:fill="E1F5FC" w:color="auto" w:val="clear"/>
        </w:rPr>
        <w:t> </w:t>
      </w:r>
      <w:r>
        <w:rPr>
          <w:w w:val="105"/>
          <w:shd w:fill="E1F5FC" w:color="auto" w:val="clear"/>
        </w:rPr>
        <w:t>to</w:t>
      </w:r>
      <w:r>
        <w:rPr>
          <w:spacing w:val="-13"/>
          <w:w w:val="105"/>
          <w:shd w:fill="E1F5FC" w:color="auto" w:val="clear"/>
        </w:rPr>
        <w:t> </w:t>
      </w:r>
      <w:r>
        <w:rPr>
          <w:w w:val="105"/>
          <w:shd w:fill="E1F5FC" w:color="auto" w:val="clear"/>
        </w:rPr>
        <w:t>their</w:t>
      </w:r>
      <w:r>
        <w:rPr>
          <w:spacing w:val="-12"/>
          <w:w w:val="105"/>
          <w:shd w:fill="E1F5FC" w:color="auto" w:val="clear"/>
        </w:rPr>
        <w:t> </w:t>
      </w:r>
      <w:r>
        <w:rPr>
          <w:w w:val="105"/>
          <w:shd w:fill="E1F5FC" w:color="auto" w:val="clear"/>
        </w:rPr>
        <w:t>favorite</w:t>
      </w:r>
      <w:r>
        <w:rPr>
          <w:spacing w:val="-12"/>
          <w:w w:val="105"/>
          <w:shd w:fill="E1F5FC" w:color="auto" w:val="clear"/>
        </w:rPr>
        <w:t> </w:t>
      </w:r>
      <w:r>
        <w:rPr>
          <w:w w:val="105"/>
          <w:shd w:fill="E1F5FC" w:color="auto" w:val="clear"/>
        </w:rPr>
        <w:t>coping</w:t>
      </w:r>
      <w:r>
        <w:rPr>
          <w:spacing w:val="-13"/>
          <w:w w:val="105"/>
          <w:shd w:fill="E1F5FC" w:color="auto" w:val="clear"/>
        </w:rPr>
        <w:t> </w:t>
      </w:r>
      <w:r>
        <w:rPr>
          <w:w w:val="105"/>
          <w:shd w:fill="E1F5FC" w:color="auto" w:val="clear"/>
        </w:rPr>
        <w:t>strategy:</w:t>
      </w:r>
      <w:r>
        <w:rPr>
          <w:spacing w:val="-71"/>
          <w:w w:val="105"/>
        </w:rPr>
        <w:t> </w:t>
      </w:r>
      <w:r>
        <w:rPr>
          <w:w w:val="105"/>
          <w:shd w:fill="E1F5FC" w:color="auto" w:val="clear"/>
        </w:rPr>
        <w:t>overeating. </w:t>
      </w:r>
      <w:bookmarkStart w:name="_bookmark171" w:id="187"/>
      <w:bookmarkEnd w:id="187"/>
      <w:r>
        <w:rPr>
          <w:w w:val="105"/>
          <w:shd w:fill="E1F5FC" w:color="auto" w:val="clear"/>
        </w:rPr>
        <w:t>S</w:t>
      </w:r>
      <w:r>
        <w:rPr>
          <w:w w:val="105"/>
          <w:shd w:fill="E1F5FC" w:color="auto" w:val="clear"/>
        </w:rPr>
        <w:t>howing pictures of blackened lungs to smokers leads to higher</w:t>
      </w:r>
      <w:r>
        <w:rPr>
          <w:spacing w:val="1"/>
          <w:w w:val="105"/>
        </w:rPr>
        <w:t> </w:t>
      </w:r>
      <w:r>
        <w:rPr>
          <w:w w:val="105"/>
          <w:shd w:fill="E1F5FC" w:color="auto" w:val="clear"/>
        </w:rPr>
        <w:t>levels</w:t>
      </w:r>
      <w:r>
        <w:rPr>
          <w:spacing w:val="-15"/>
          <w:w w:val="105"/>
          <w:shd w:fill="E1F5FC" w:color="auto" w:val="clear"/>
        </w:rPr>
        <w:t> </w:t>
      </w:r>
      <w:r>
        <w:rPr>
          <w:w w:val="105"/>
          <w:shd w:fill="E1F5FC" w:color="auto" w:val="clear"/>
        </w:rPr>
        <w:t>of</w:t>
      </w:r>
      <w:r>
        <w:rPr>
          <w:spacing w:val="-15"/>
          <w:w w:val="105"/>
          <w:shd w:fill="E1F5FC" w:color="auto" w:val="clear"/>
        </w:rPr>
        <w:t> </w:t>
      </w:r>
      <w:r>
        <w:rPr>
          <w:w w:val="105"/>
          <w:shd w:fill="E1F5FC" w:color="auto" w:val="clear"/>
        </w:rPr>
        <w:t>anxiety,</w:t>
      </w:r>
      <w:r>
        <w:rPr>
          <w:spacing w:val="-15"/>
          <w:w w:val="105"/>
          <w:shd w:fill="E1F5FC" w:color="auto" w:val="clear"/>
        </w:rPr>
        <w:t> </w:t>
      </w:r>
      <w:r>
        <w:rPr>
          <w:w w:val="105"/>
          <w:shd w:fill="E1F5FC" w:color="auto" w:val="clear"/>
        </w:rPr>
        <w:t>which</w:t>
      </w:r>
      <w:r>
        <w:rPr>
          <w:spacing w:val="-15"/>
          <w:w w:val="105"/>
          <w:shd w:fill="E1F5FC" w:color="auto" w:val="clear"/>
        </w:rPr>
        <w:t> </w:t>
      </w:r>
      <w:r>
        <w:rPr>
          <w:w w:val="105"/>
          <w:shd w:fill="E1F5FC" w:color="auto" w:val="clear"/>
        </w:rPr>
        <w:t>drives</w:t>
      </w:r>
      <w:r>
        <w:rPr>
          <w:spacing w:val="-14"/>
          <w:w w:val="105"/>
          <w:shd w:fill="E1F5FC" w:color="auto" w:val="clear"/>
        </w:rPr>
        <w:t> </w:t>
      </w:r>
      <w:r>
        <w:rPr>
          <w:w w:val="105"/>
          <w:shd w:fill="E1F5FC" w:color="auto" w:val="clear"/>
        </w:rPr>
        <w:t>many</w:t>
      </w:r>
      <w:r>
        <w:rPr>
          <w:spacing w:val="-15"/>
          <w:w w:val="105"/>
          <w:shd w:fill="E1F5FC" w:color="auto" w:val="clear"/>
        </w:rPr>
        <w:t> </w:t>
      </w:r>
      <w:r>
        <w:rPr>
          <w:w w:val="105"/>
          <w:shd w:fill="E1F5FC" w:color="auto" w:val="clear"/>
        </w:rPr>
        <w:t>people</w:t>
      </w:r>
      <w:r>
        <w:rPr>
          <w:spacing w:val="-15"/>
          <w:w w:val="105"/>
          <w:shd w:fill="E1F5FC" w:color="auto" w:val="clear"/>
        </w:rPr>
        <w:t> </w:t>
      </w:r>
      <w:r>
        <w:rPr>
          <w:w w:val="105"/>
          <w:shd w:fill="E1F5FC" w:color="auto" w:val="clear"/>
        </w:rPr>
        <w:t>to</w:t>
      </w:r>
      <w:r>
        <w:rPr>
          <w:spacing w:val="-15"/>
          <w:w w:val="105"/>
          <w:shd w:fill="E1F5FC" w:color="auto" w:val="clear"/>
        </w:rPr>
        <w:t> </w:t>
      </w:r>
      <w:r>
        <w:rPr>
          <w:w w:val="105"/>
          <w:shd w:fill="E1F5FC" w:color="auto" w:val="clear"/>
        </w:rPr>
        <w:t>reach</w:t>
      </w:r>
      <w:r>
        <w:rPr>
          <w:spacing w:val="-15"/>
          <w:w w:val="105"/>
          <w:shd w:fill="E1F5FC" w:color="auto" w:val="clear"/>
        </w:rPr>
        <w:t> </w:t>
      </w:r>
      <w:r>
        <w:rPr>
          <w:w w:val="105"/>
          <w:shd w:fill="E1F5FC" w:color="auto" w:val="clear"/>
        </w:rPr>
        <w:t>for</w:t>
      </w:r>
      <w:r>
        <w:rPr>
          <w:spacing w:val="-14"/>
          <w:w w:val="105"/>
          <w:shd w:fill="E1F5FC" w:color="auto" w:val="clear"/>
        </w:rPr>
        <w:t> </w:t>
      </w:r>
      <w:r>
        <w:rPr>
          <w:w w:val="105"/>
          <w:shd w:fill="E1F5FC" w:color="auto" w:val="clear"/>
        </w:rPr>
        <w:t>a</w:t>
      </w:r>
      <w:r>
        <w:rPr>
          <w:spacing w:val="-15"/>
          <w:w w:val="105"/>
          <w:shd w:fill="E1F5FC" w:color="auto" w:val="clear"/>
        </w:rPr>
        <w:t> </w:t>
      </w:r>
      <w:r>
        <w:rPr>
          <w:w w:val="105"/>
          <w:shd w:fill="E1F5FC" w:color="auto" w:val="clear"/>
        </w:rPr>
        <w:t>cigarette.</w:t>
      </w:r>
      <w:r>
        <w:rPr>
          <w:spacing w:val="-15"/>
          <w:w w:val="105"/>
          <w:shd w:fill="E1F5FC" w:color="auto" w:val="clear"/>
        </w:rPr>
        <w:t> </w:t>
      </w:r>
      <w:r>
        <w:rPr>
          <w:w w:val="105"/>
          <w:shd w:fill="E1F5FC" w:color="auto" w:val="clear"/>
        </w:rPr>
        <w:t>If</w:t>
      </w:r>
      <w:r>
        <w:rPr>
          <w:spacing w:val="-15"/>
          <w:w w:val="105"/>
          <w:shd w:fill="E1F5FC" w:color="auto" w:val="clear"/>
        </w:rPr>
        <w:t> </w:t>
      </w:r>
      <w:r>
        <w:rPr>
          <w:w w:val="105"/>
          <w:shd w:fill="E1F5FC" w:color="auto" w:val="clear"/>
        </w:rPr>
        <w:t>you’re</w:t>
      </w:r>
      <w:r>
        <w:rPr>
          <w:spacing w:val="-15"/>
          <w:w w:val="105"/>
          <w:shd w:fill="E1F5FC" w:color="auto" w:val="clear"/>
        </w:rPr>
        <w:t> </w:t>
      </w:r>
      <w:r>
        <w:rPr>
          <w:w w:val="105"/>
          <w:shd w:fill="E1F5FC" w:color="auto" w:val="clear"/>
        </w:rPr>
        <w:t>not</w:t>
      </w:r>
      <w:r>
        <w:rPr>
          <w:spacing w:val="-71"/>
          <w:w w:val="105"/>
        </w:rPr>
        <w:t> </w:t>
      </w:r>
      <w:r>
        <w:rPr>
          <w:w w:val="105"/>
          <w:shd w:fill="E1F5FC" w:color="auto" w:val="clear"/>
        </w:rPr>
        <w:t>careful</w:t>
      </w:r>
      <w:r>
        <w:rPr>
          <w:spacing w:val="-8"/>
          <w:w w:val="105"/>
          <w:shd w:fill="E1F5FC" w:color="auto" w:val="clear"/>
        </w:rPr>
        <w:t> </w:t>
      </w:r>
      <w:r>
        <w:rPr>
          <w:w w:val="105"/>
          <w:shd w:fill="E1F5FC" w:color="auto" w:val="clear"/>
        </w:rPr>
        <w:t>about</w:t>
      </w:r>
      <w:r>
        <w:rPr>
          <w:spacing w:val="-8"/>
          <w:w w:val="105"/>
          <w:shd w:fill="E1F5FC" w:color="auto" w:val="clear"/>
        </w:rPr>
        <w:t> </w:t>
      </w:r>
      <w:r>
        <w:rPr>
          <w:w w:val="105"/>
          <w:shd w:fill="E1F5FC" w:color="auto" w:val="clear"/>
        </w:rPr>
        <w:t>cues,</w:t>
      </w:r>
      <w:r>
        <w:rPr>
          <w:spacing w:val="-7"/>
          <w:w w:val="105"/>
          <w:shd w:fill="E1F5FC" w:color="auto" w:val="clear"/>
        </w:rPr>
        <w:t> </w:t>
      </w:r>
      <w:r>
        <w:rPr>
          <w:w w:val="105"/>
          <w:shd w:fill="E1F5FC" w:color="auto" w:val="clear"/>
        </w:rPr>
        <w:t>you</w:t>
      </w:r>
      <w:r>
        <w:rPr>
          <w:spacing w:val="-8"/>
          <w:w w:val="105"/>
          <w:shd w:fill="E1F5FC" w:color="auto" w:val="clear"/>
        </w:rPr>
        <w:t> </w:t>
      </w:r>
      <w:r>
        <w:rPr>
          <w:w w:val="105"/>
          <w:shd w:fill="E1F5FC" w:color="auto" w:val="clear"/>
        </w:rPr>
        <w:t>can</w:t>
      </w:r>
      <w:r>
        <w:rPr>
          <w:spacing w:val="-7"/>
          <w:w w:val="105"/>
          <w:shd w:fill="E1F5FC" w:color="auto" w:val="clear"/>
        </w:rPr>
        <w:t> </w:t>
      </w:r>
      <w:r>
        <w:rPr>
          <w:w w:val="105"/>
          <w:shd w:fill="E1F5FC" w:color="auto" w:val="clear"/>
        </w:rPr>
        <w:t>cause</w:t>
      </w:r>
      <w:r>
        <w:rPr>
          <w:spacing w:val="-8"/>
          <w:w w:val="105"/>
          <w:shd w:fill="E1F5FC" w:color="auto" w:val="clear"/>
        </w:rPr>
        <w:t> </w:t>
      </w:r>
      <w:r>
        <w:rPr>
          <w:w w:val="105"/>
          <w:shd w:fill="E1F5FC" w:color="auto" w:val="clear"/>
        </w:rPr>
        <w:t>the</w:t>
      </w:r>
      <w:r>
        <w:rPr>
          <w:spacing w:val="-7"/>
          <w:w w:val="105"/>
          <w:shd w:fill="E1F5FC" w:color="auto" w:val="clear"/>
        </w:rPr>
        <w:t> </w:t>
      </w:r>
      <w:r>
        <w:rPr>
          <w:w w:val="105"/>
          <w:shd w:fill="E1F5FC" w:color="auto" w:val="clear"/>
        </w:rPr>
        <w:t>very</w:t>
      </w:r>
      <w:r>
        <w:rPr>
          <w:spacing w:val="-8"/>
          <w:w w:val="105"/>
          <w:shd w:fill="E1F5FC" w:color="auto" w:val="clear"/>
        </w:rPr>
        <w:t> </w:t>
      </w:r>
      <w:r>
        <w:rPr>
          <w:w w:val="105"/>
          <w:shd w:fill="E1F5FC" w:color="auto" w:val="clear"/>
        </w:rPr>
        <w:t>behavior</w:t>
      </w:r>
      <w:r>
        <w:rPr>
          <w:spacing w:val="-8"/>
          <w:w w:val="105"/>
          <w:shd w:fill="E1F5FC" w:color="auto" w:val="clear"/>
        </w:rPr>
        <w:t> </w:t>
      </w:r>
      <w:r>
        <w:rPr>
          <w:w w:val="105"/>
          <w:shd w:fill="E1F5FC" w:color="auto" w:val="clear"/>
        </w:rPr>
        <w:t>you</w:t>
      </w:r>
      <w:r>
        <w:rPr>
          <w:spacing w:val="-7"/>
          <w:w w:val="105"/>
          <w:shd w:fill="E1F5FC" w:color="auto" w:val="clear"/>
        </w:rPr>
        <w:t> </w:t>
      </w:r>
      <w:r>
        <w:rPr>
          <w:w w:val="105"/>
          <w:shd w:fill="E1F5FC" w:color="auto" w:val="clear"/>
        </w:rPr>
        <w:t>want</w:t>
      </w:r>
      <w:r>
        <w:rPr>
          <w:spacing w:val="-8"/>
          <w:w w:val="105"/>
          <w:shd w:fill="E1F5FC" w:color="auto" w:val="clear"/>
        </w:rPr>
        <w:t> </w:t>
      </w:r>
      <w:r>
        <w:rPr>
          <w:w w:val="105"/>
          <w:shd w:fill="E1F5FC" w:color="auto" w:val="clear"/>
        </w:rPr>
        <w:t>to</w:t>
      </w:r>
      <w:r>
        <w:rPr>
          <w:spacing w:val="-7"/>
          <w:w w:val="105"/>
          <w:shd w:fill="E1F5FC" w:color="auto" w:val="clear"/>
        </w:rPr>
        <w:t> </w:t>
      </w:r>
      <w:r>
        <w:rPr>
          <w:w w:val="105"/>
          <w:shd w:fill="E1F5FC" w:color="auto" w:val="clear"/>
        </w:rPr>
        <w:t>stop</w:t>
      </w:r>
      <w:r>
        <w:rPr>
          <w:w w:val="105"/>
        </w:rPr>
        <w:t>.</w:t>
      </w:r>
    </w:p>
    <w:p>
      <w:pPr>
        <w:pStyle w:val="BodyText"/>
        <w:spacing w:line="319" w:lineRule="exact"/>
        <w:ind w:left="387"/>
        <w:jc w:val="both"/>
      </w:pPr>
      <w:r>
        <w:rPr>
          <w:w w:val="105"/>
          <w:shd w:fill="E1F5FC" w:color="auto" w:val="clear"/>
        </w:rPr>
        <w:t>Bad</w:t>
      </w:r>
      <w:r>
        <w:rPr>
          <w:spacing w:val="2"/>
          <w:w w:val="105"/>
          <w:shd w:fill="E1F5FC" w:color="auto" w:val="clear"/>
        </w:rPr>
        <w:t> </w:t>
      </w:r>
      <w:r>
        <w:rPr>
          <w:w w:val="105"/>
          <w:shd w:fill="E1F5FC" w:color="auto" w:val="clear"/>
        </w:rPr>
        <w:t>habits</w:t>
      </w:r>
      <w:r>
        <w:rPr>
          <w:spacing w:val="3"/>
          <w:w w:val="105"/>
          <w:shd w:fill="E1F5FC" w:color="auto" w:val="clear"/>
        </w:rPr>
        <w:t> </w:t>
      </w:r>
      <w:r>
        <w:rPr>
          <w:w w:val="105"/>
          <w:shd w:fill="E1F5FC" w:color="auto" w:val="clear"/>
        </w:rPr>
        <w:t>are</w:t>
      </w:r>
      <w:r>
        <w:rPr>
          <w:spacing w:val="3"/>
          <w:w w:val="105"/>
          <w:shd w:fill="E1F5FC" w:color="auto" w:val="clear"/>
        </w:rPr>
        <w:t> </w:t>
      </w:r>
      <w:r>
        <w:rPr>
          <w:w w:val="105"/>
          <w:shd w:fill="E1F5FC" w:color="auto" w:val="clear"/>
        </w:rPr>
        <w:t>autocatalytic:</w:t>
      </w:r>
      <w:r>
        <w:rPr>
          <w:spacing w:val="3"/>
          <w:w w:val="105"/>
          <w:shd w:fill="E1F5FC" w:color="auto" w:val="clear"/>
        </w:rPr>
        <w:t> </w:t>
      </w:r>
      <w:r>
        <w:rPr>
          <w:w w:val="105"/>
          <w:shd w:fill="E1F5FC" w:color="auto" w:val="clear"/>
        </w:rPr>
        <w:t>the</w:t>
      </w:r>
      <w:r>
        <w:rPr>
          <w:spacing w:val="3"/>
          <w:w w:val="105"/>
          <w:shd w:fill="E1F5FC" w:color="auto" w:val="clear"/>
        </w:rPr>
        <w:t> </w:t>
      </w:r>
      <w:r>
        <w:rPr>
          <w:w w:val="105"/>
          <w:shd w:fill="E1F5FC" w:color="auto" w:val="clear"/>
        </w:rPr>
        <w:t>process</w:t>
      </w:r>
      <w:r>
        <w:rPr>
          <w:spacing w:val="3"/>
          <w:w w:val="105"/>
          <w:shd w:fill="E1F5FC" w:color="auto" w:val="clear"/>
        </w:rPr>
        <w:t> </w:t>
      </w:r>
      <w:r>
        <w:rPr>
          <w:w w:val="105"/>
          <w:shd w:fill="E1F5FC" w:color="auto" w:val="clear"/>
        </w:rPr>
        <w:t>feeds</w:t>
      </w:r>
      <w:r>
        <w:rPr>
          <w:spacing w:val="3"/>
          <w:w w:val="105"/>
          <w:shd w:fill="E1F5FC" w:color="auto" w:val="clear"/>
        </w:rPr>
        <w:t> </w:t>
      </w:r>
      <w:r>
        <w:rPr>
          <w:w w:val="105"/>
          <w:shd w:fill="E1F5FC" w:color="auto" w:val="clear"/>
        </w:rPr>
        <w:t>itself.</w:t>
      </w:r>
      <w:r>
        <w:rPr>
          <w:spacing w:val="3"/>
          <w:w w:val="105"/>
        </w:rPr>
        <w:t> </w:t>
      </w:r>
      <w:r>
        <w:rPr>
          <w:w w:val="105"/>
        </w:rPr>
        <w:t>They</w:t>
      </w:r>
      <w:r>
        <w:rPr>
          <w:spacing w:val="3"/>
          <w:w w:val="105"/>
        </w:rPr>
        <w:t> </w:t>
      </w:r>
      <w:r>
        <w:rPr>
          <w:w w:val="105"/>
        </w:rPr>
        <w:t>foster</w:t>
      </w:r>
      <w:r>
        <w:rPr>
          <w:spacing w:val="3"/>
          <w:w w:val="105"/>
        </w:rPr>
        <w:t> </w:t>
      </w:r>
      <w:r>
        <w:rPr>
          <w:w w:val="105"/>
        </w:rPr>
        <w:t>the</w:t>
      </w:r>
      <w:r>
        <w:rPr>
          <w:spacing w:val="3"/>
          <w:w w:val="105"/>
        </w:rPr>
        <w:t> </w:t>
      </w:r>
      <w:r>
        <w:rPr>
          <w:w w:val="105"/>
        </w:rPr>
        <w:t>feelings</w:t>
      </w:r>
    </w:p>
    <w:p>
      <w:pPr>
        <w:spacing w:after="0" w:line="319" w:lineRule="exact"/>
        <w:jc w:val="both"/>
        <w:sectPr>
          <w:pgSz w:w="12240" w:h="15840"/>
          <w:pgMar w:top="1360" w:bottom="280" w:left="1340" w:right="1320"/>
        </w:sectPr>
      </w:pPr>
    </w:p>
    <w:p>
      <w:pPr>
        <w:pStyle w:val="BodyText"/>
        <w:spacing w:line="247" w:lineRule="auto" w:before="77"/>
        <w:ind w:right="117"/>
        <w:jc w:val="both"/>
      </w:pPr>
      <w:r>
        <w:rPr>
          <w:w w:val="105"/>
        </w:rPr>
        <w:t>they</w:t>
      </w:r>
      <w:r>
        <w:rPr>
          <w:spacing w:val="-11"/>
          <w:w w:val="105"/>
        </w:rPr>
        <w:t> </w:t>
      </w:r>
      <w:r>
        <w:rPr>
          <w:w w:val="105"/>
        </w:rPr>
        <w:t>try</w:t>
      </w:r>
      <w:r>
        <w:rPr>
          <w:spacing w:val="-10"/>
          <w:w w:val="105"/>
        </w:rPr>
        <w:t> </w:t>
      </w:r>
      <w:r>
        <w:rPr>
          <w:w w:val="105"/>
        </w:rPr>
        <w:t>to</w:t>
      </w:r>
      <w:r>
        <w:rPr>
          <w:spacing w:val="-11"/>
          <w:w w:val="105"/>
        </w:rPr>
        <w:t> </w:t>
      </w:r>
      <w:r>
        <w:rPr>
          <w:w w:val="105"/>
        </w:rPr>
        <w:t>numb.</w:t>
      </w:r>
      <w:r>
        <w:rPr>
          <w:spacing w:val="-10"/>
          <w:w w:val="105"/>
        </w:rPr>
        <w:t> </w:t>
      </w:r>
      <w:r>
        <w:rPr>
          <w:w w:val="105"/>
          <w:shd w:fill="E1F5FC" w:color="auto" w:val="clear"/>
        </w:rPr>
        <w:t>You</w:t>
      </w:r>
      <w:r>
        <w:rPr>
          <w:spacing w:val="-10"/>
          <w:w w:val="105"/>
          <w:shd w:fill="E1F5FC" w:color="auto" w:val="clear"/>
        </w:rPr>
        <w:t> </w:t>
      </w:r>
      <w:r>
        <w:rPr>
          <w:w w:val="105"/>
          <w:shd w:fill="E1F5FC" w:color="auto" w:val="clear"/>
        </w:rPr>
        <w:t>feel</w:t>
      </w:r>
      <w:r>
        <w:rPr>
          <w:spacing w:val="-11"/>
          <w:w w:val="105"/>
          <w:shd w:fill="E1F5FC" w:color="auto" w:val="clear"/>
        </w:rPr>
        <w:t> </w:t>
      </w:r>
      <w:r>
        <w:rPr>
          <w:w w:val="105"/>
          <w:shd w:fill="E1F5FC" w:color="auto" w:val="clear"/>
        </w:rPr>
        <w:t>bad,</w:t>
      </w:r>
      <w:r>
        <w:rPr>
          <w:spacing w:val="-10"/>
          <w:w w:val="105"/>
          <w:shd w:fill="E1F5FC" w:color="auto" w:val="clear"/>
        </w:rPr>
        <w:t> </w:t>
      </w:r>
      <w:r>
        <w:rPr>
          <w:w w:val="105"/>
          <w:shd w:fill="E1F5FC" w:color="auto" w:val="clear"/>
        </w:rPr>
        <w:t>so</w:t>
      </w:r>
      <w:r>
        <w:rPr>
          <w:spacing w:val="-11"/>
          <w:w w:val="105"/>
          <w:shd w:fill="E1F5FC" w:color="auto" w:val="clear"/>
        </w:rPr>
        <w:t> </w:t>
      </w:r>
      <w:r>
        <w:rPr>
          <w:w w:val="105"/>
          <w:shd w:fill="E1F5FC" w:color="auto" w:val="clear"/>
        </w:rPr>
        <w:t>you</w:t>
      </w:r>
      <w:r>
        <w:rPr>
          <w:spacing w:val="-10"/>
          <w:w w:val="105"/>
          <w:shd w:fill="E1F5FC" w:color="auto" w:val="clear"/>
        </w:rPr>
        <w:t> </w:t>
      </w:r>
      <w:r>
        <w:rPr>
          <w:w w:val="105"/>
          <w:shd w:fill="E1F5FC" w:color="auto" w:val="clear"/>
        </w:rPr>
        <w:t>eat</w:t>
      </w:r>
      <w:r>
        <w:rPr>
          <w:spacing w:val="-10"/>
          <w:w w:val="105"/>
          <w:shd w:fill="E1F5FC" w:color="auto" w:val="clear"/>
        </w:rPr>
        <w:t> </w:t>
      </w:r>
      <w:r>
        <w:rPr>
          <w:w w:val="105"/>
          <w:shd w:fill="E1F5FC" w:color="auto" w:val="clear"/>
        </w:rPr>
        <w:t>junk</w:t>
      </w:r>
      <w:r>
        <w:rPr>
          <w:spacing w:val="-11"/>
          <w:w w:val="105"/>
          <w:shd w:fill="E1F5FC" w:color="auto" w:val="clear"/>
        </w:rPr>
        <w:t> </w:t>
      </w:r>
      <w:r>
        <w:rPr>
          <w:w w:val="105"/>
          <w:shd w:fill="E1F5FC" w:color="auto" w:val="clear"/>
        </w:rPr>
        <w:t>food.</w:t>
      </w:r>
      <w:r>
        <w:rPr>
          <w:spacing w:val="-10"/>
          <w:w w:val="105"/>
          <w:shd w:fill="E1F5FC" w:color="auto" w:val="clear"/>
        </w:rPr>
        <w:t> </w:t>
      </w:r>
      <w:r>
        <w:rPr>
          <w:w w:val="105"/>
          <w:shd w:fill="E1F5FC" w:color="auto" w:val="clear"/>
        </w:rPr>
        <w:t>Because</w:t>
      </w:r>
      <w:r>
        <w:rPr>
          <w:spacing w:val="-11"/>
          <w:w w:val="105"/>
          <w:shd w:fill="E1F5FC" w:color="auto" w:val="clear"/>
        </w:rPr>
        <w:t> </w:t>
      </w:r>
      <w:r>
        <w:rPr>
          <w:w w:val="105"/>
          <w:shd w:fill="E1F5FC" w:color="auto" w:val="clear"/>
        </w:rPr>
        <w:t>you</w:t>
      </w:r>
      <w:r>
        <w:rPr>
          <w:spacing w:val="-10"/>
          <w:w w:val="105"/>
          <w:shd w:fill="E1F5FC" w:color="auto" w:val="clear"/>
        </w:rPr>
        <w:t> </w:t>
      </w:r>
      <w:r>
        <w:rPr>
          <w:w w:val="105"/>
          <w:shd w:fill="E1F5FC" w:color="auto" w:val="clear"/>
        </w:rPr>
        <w:t>eat</w:t>
      </w:r>
      <w:r>
        <w:rPr>
          <w:spacing w:val="-10"/>
          <w:w w:val="105"/>
          <w:shd w:fill="E1F5FC" w:color="auto" w:val="clear"/>
        </w:rPr>
        <w:t> </w:t>
      </w:r>
      <w:r>
        <w:rPr>
          <w:w w:val="105"/>
          <w:shd w:fill="E1F5FC" w:color="auto" w:val="clear"/>
        </w:rPr>
        <w:t>junk</w:t>
      </w:r>
      <w:r>
        <w:rPr>
          <w:spacing w:val="-11"/>
          <w:w w:val="105"/>
          <w:shd w:fill="E1F5FC" w:color="auto" w:val="clear"/>
        </w:rPr>
        <w:t> </w:t>
      </w:r>
      <w:r>
        <w:rPr>
          <w:w w:val="105"/>
          <w:shd w:fill="E1F5FC" w:color="auto" w:val="clear"/>
        </w:rPr>
        <w:t>food,</w:t>
      </w:r>
      <w:r>
        <w:rPr>
          <w:spacing w:val="-71"/>
          <w:w w:val="105"/>
        </w:rPr>
        <w:t> </w:t>
      </w:r>
      <w:r>
        <w:rPr>
          <w:w w:val="105"/>
          <w:shd w:fill="E1F5FC" w:color="auto" w:val="clear"/>
        </w:rPr>
        <w:t>you feel bad. Watching television makes you feel sluggish, so you watch</w:t>
      </w:r>
      <w:r>
        <w:rPr>
          <w:w w:val="105"/>
        </w:rPr>
        <w:t> more</w:t>
      </w:r>
      <w:r>
        <w:rPr>
          <w:spacing w:val="1"/>
          <w:w w:val="105"/>
        </w:rPr>
        <w:t> </w:t>
      </w:r>
      <w:r>
        <w:rPr>
          <w:w w:val="105"/>
        </w:rPr>
        <w:t>te</w:t>
      </w:r>
      <w:r>
        <w:rPr>
          <w:w w:val="105"/>
          <w:shd w:fill="E1F5FC" w:color="auto" w:val="clear"/>
        </w:rPr>
        <w:t>levision because you don’t have the energy to do anything else. Worrying</w:t>
      </w:r>
      <w:r>
        <w:rPr>
          <w:spacing w:val="1"/>
          <w:w w:val="105"/>
        </w:rPr>
        <w:t> </w:t>
      </w:r>
      <w:r>
        <w:rPr>
          <w:w w:val="105"/>
          <w:shd w:fill="E1F5FC" w:color="auto" w:val="clear"/>
        </w:rPr>
        <w:t>about your health makes you feel </w:t>
      </w:r>
      <w:bookmarkStart w:name="_bookmark172" w:id="188"/>
      <w:bookmarkEnd w:id="188"/>
      <w:r>
        <w:rPr>
          <w:w w:val="105"/>
          <w:shd w:fill="E1F5FC" w:color="auto" w:val="clear"/>
        </w:rPr>
        <w:t>a</w:t>
      </w:r>
      <w:r>
        <w:rPr>
          <w:w w:val="105"/>
          <w:shd w:fill="E1F5FC" w:color="auto" w:val="clear"/>
        </w:rPr>
        <w:t>nxious, which causes you to smoke to ease</w:t>
      </w:r>
      <w:r>
        <w:rPr>
          <w:spacing w:val="1"/>
          <w:w w:val="105"/>
        </w:rPr>
        <w:t> </w:t>
      </w:r>
      <w:r>
        <w:rPr>
          <w:w w:val="105"/>
          <w:shd w:fill="E1F5FC" w:color="auto" w:val="clear"/>
        </w:rPr>
        <w:t>your</w:t>
      </w:r>
      <w:r>
        <w:rPr>
          <w:spacing w:val="-15"/>
          <w:w w:val="105"/>
          <w:shd w:fill="E1F5FC" w:color="auto" w:val="clear"/>
        </w:rPr>
        <w:t> </w:t>
      </w:r>
      <w:r>
        <w:rPr>
          <w:w w:val="105"/>
          <w:shd w:fill="E1F5FC" w:color="auto" w:val="clear"/>
        </w:rPr>
        <w:t>anxiety,</w:t>
      </w:r>
      <w:r>
        <w:rPr>
          <w:spacing w:val="-15"/>
          <w:w w:val="105"/>
          <w:shd w:fill="E1F5FC" w:color="auto" w:val="clear"/>
        </w:rPr>
        <w:t> </w:t>
      </w:r>
      <w:r>
        <w:rPr>
          <w:w w:val="105"/>
          <w:shd w:fill="E1F5FC" w:color="auto" w:val="clear"/>
        </w:rPr>
        <w:t>which</w:t>
      </w:r>
      <w:r>
        <w:rPr>
          <w:spacing w:val="-15"/>
          <w:w w:val="105"/>
          <w:shd w:fill="E1F5FC" w:color="auto" w:val="clear"/>
        </w:rPr>
        <w:t> </w:t>
      </w:r>
      <w:r>
        <w:rPr>
          <w:w w:val="105"/>
          <w:shd w:fill="E1F5FC" w:color="auto" w:val="clear"/>
        </w:rPr>
        <w:t>makes</w:t>
      </w:r>
      <w:r>
        <w:rPr>
          <w:spacing w:val="-15"/>
          <w:w w:val="105"/>
          <w:shd w:fill="E1F5FC" w:color="auto" w:val="clear"/>
        </w:rPr>
        <w:t> </w:t>
      </w:r>
      <w:r>
        <w:rPr>
          <w:w w:val="105"/>
          <w:shd w:fill="E1F5FC" w:color="auto" w:val="clear"/>
        </w:rPr>
        <w:t>your</w:t>
      </w:r>
      <w:r>
        <w:rPr>
          <w:spacing w:val="-15"/>
          <w:w w:val="105"/>
          <w:shd w:fill="E1F5FC" w:color="auto" w:val="clear"/>
        </w:rPr>
        <w:t> </w:t>
      </w:r>
      <w:r>
        <w:rPr>
          <w:w w:val="105"/>
          <w:shd w:fill="E1F5FC" w:color="auto" w:val="clear"/>
        </w:rPr>
        <w:t>health</w:t>
      </w:r>
      <w:r>
        <w:rPr>
          <w:spacing w:val="-15"/>
          <w:w w:val="105"/>
          <w:shd w:fill="E1F5FC" w:color="auto" w:val="clear"/>
        </w:rPr>
        <w:t> </w:t>
      </w:r>
      <w:r>
        <w:rPr>
          <w:w w:val="105"/>
          <w:shd w:fill="E1F5FC" w:color="auto" w:val="clear"/>
        </w:rPr>
        <w:t>even</w:t>
      </w:r>
      <w:r>
        <w:rPr>
          <w:spacing w:val="-15"/>
          <w:w w:val="105"/>
          <w:shd w:fill="E1F5FC" w:color="auto" w:val="clear"/>
        </w:rPr>
        <w:t> </w:t>
      </w:r>
      <w:r>
        <w:rPr>
          <w:w w:val="105"/>
          <w:shd w:fill="E1F5FC" w:color="auto" w:val="clear"/>
        </w:rPr>
        <w:t>worse</w:t>
      </w:r>
      <w:r>
        <w:rPr>
          <w:spacing w:val="-15"/>
          <w:w w:val="105"/>
          <w:shd w:fill="E1F5FC" w:color="auto" w:val="clear"/>
        </w:rPr>
        <w:t> </w:t>
      </w:r>
      <w:r>
        <w:rPr>
          <w:w w:val="105"/>
          <w:shd w:fill="E1F5FC" w:color="auto" w:val="clear"/>
        </w:rPr>
        <w:t>and</w:t>
      </w:r>
      <w:r>
        <w:rPr>
          <w:spacing w:val="-15"/>
          <w:w w:val="105"/>
          <w:shd w:fill="E1F5FC" w:color="auto" w:val="clear"/>
        </w:rPr>
        <w:t> </w:t>
      </w:r>
      <w:r>
        <w:rPr>
          <w:w w:val="105"/>
          <w:shd w:fill="E1F5FC" w:color="auto" w:val="clear"/>
        </w:rPr>
        <w:t>soon</w:t>
      </w:r>
      <w:r>
        <w:rPr>
          <w:spacing w:val="-15"/>
          <w:w w:val="105"/>
          <w:shd w:fill="E1F5FC" w:color="auto" w:val="clear"/>
        </w:rPr>
        <w:t> </w:t>
      </w:r>
      <w:r>
        <w:rPr>
          <w:w w:val="105"/>
          <w:shd w:fill="E1F5FC" w:color="auto" w:val="clear"/>
        </w:rPr>
        <w:t>you’re</w:t>
      </w:r>
      <w:r>
        <w:rPr>
          <w:spacing w:val="-15"/>
          <w:w w:val="105"/>
          <w:shd w:fill="E1F5FC" w:color="auto" w:val="clear"/>
        </w:rPr>
        <w:t> </w:t>
      </w:r>
      <w:r>
        <w:rPr>
          <w:w w:val="105"/>
          <w:shd w:fill="E1F5FC" w:color="auto" w:val="clear"/>
        </w:rPr>
        <w:t>feeling</w:t>
      </w:r>
      <w:r>
        <w:rPr>
          <w:spacing w:val="-15"/>
          <w:w w:val="105"/>
          <w:shd w:fill="E1F5FC" w:color="auto" w:val="clear"/>
        </w:rPr>
        <w:t> </w:t>
      </w:r>
      <w:r>
        <w:rPr>
          <w:w w:val="105"/>
          <w:shd w:fill="E1F5FC" w:color="auto" w:val="clear"/>
        </w:rPr>
        <w:t>more</w:t>
      </w:r>
      <w:r>
        <w:rPr>
          <w:spacing w:val="-71"/>
          <w:w w:val="105"/>
        </w:rPr>
        <w:t> </w:t>
      </w:r>
      <w:r>
        <w:rPr>
          <w:w w:val="105"/>
          <w:shd w:fill="E1F5FC" w:color="auto" w:val="clear"/>
        </w:rPr>
        <w:t>anxious.</w:t>
      </w:r>
      <w:r>
        <w:rPr>
          <w:spacing w:val="-6"/>
          <w:w w:val="105"/>
          <w:shd w:fill="E1F5FC" w:color="auto" w:val="clear"/>
        </w:rPr>
        <w:t> </w:t>
      </w:r>
      <w:r>
        <w:rPr>
          <w:w w:val="105"/>
          <w:shd w:fill="E1F5FC" w:color="auto" w:val="clear"/>
        </w:rPr>
        <w:t>It’s</w:t>
      </w:r>
      <w:r>
        <w:rPr>
          <w:spacing w:val="-6"/>
          <w:w w:val="105"/>
          <w:shd w:fill="E1F5FC" w:color="auto" w:val="clear"/>
        </w:rPr>
        <w:t> </w:t>
      </w:r>
      <w:r>
        <w:rPr>
          <w:w w:val="105"/>
          <w:shd w:fill="E1F5FC" w:color="auto" w:val="clear"/>
        </w:rPr>
        <w:t>a</w:t>
      </w:r>
      <w:r>
        <w:rPr>
          <w:spacing w:val="-7"/>
          <w:w w:val="105"/>
          <w:shd w:fill="E1F5FC" w:color="auto" w:val="clear"/>
        </w:rPr>
        <w:t> </w:t>
      </w:r>
      <w:r>
        <w:rPr>
          <w:w w:val="105"/>
          <w:shd w:fill="E1F5FC" w:color="auto" w:val="clear"/>
        </w:rPr>
        <w:t>downward</w:t>
      </w:r>
      <w:r>
        <w:rPr>
          <w:spacing w:val="-5"/>
          <w:w w:val="105"/>
          <w:shd w:fill="E1F5FC" w:color="auto" w:val="clear"/>
        </w:rPr>
        <w:t> </w:t>
      </w:r>
      <w:r>
        <w:rPr>
          <w:w w:val="105"/>
          <w:shd w:fill="E1F5FC" w:color="auto" w:val="clear"/>
        </w:rPr>
        <w:t>spiral,</w:t>
      </w:r>
      <w:r>
        <w:rPr>
          <w:spacing w:val="-6"/>
          <w:w w:val="105"/>
          <w:shd w:fill="E1F5FC" w:color="auto" w:val="clear"/>
        </w:rPr>
        <w:t> </w:t>
      </w:r>
      <w:r>
        <w:rPr>
          <w:w w:val="105"/>
          <w:shd w:fill="E1F5FC" w:color="auto" w:val="clear"/>
        </w:rPr>
        <w:t>a</w:t>
      </w:r>
      <w:r>
        <w:rPr>
          <w:spacing w:val="-6"/>
          <w:w w:val="105"/>
          <w:shd w:fill="E1F5FC" w:color="auto" w:val="clear"/>
        </w:rPr>
        <w:t> </w:t>
      </w:r>
      <w:r>
        <w:rPr>
          <w:w w:val="105"/>
          <w:shd w:fill="E1F5FC" w:color="auto" w:val="clear"/>
        </w:rPr>
        <w:t>runaway</w:t>
      </w:r>
      <w:r>
        <w:rPr>
          <w:spacing w:val="-6"/>
          <w:w w:val="105"/>
          <w:shd w:fill="E1F5FC" w:color="auto" w:val="clear"/>
        </w:rPr>
        <w:t> </w:t>
      </w:r>
      <w:r>
        <w:rPr>
          <w:w w:val="105"/>
          <w:shd w:fill="E1F5FC" w:color="auto" w:val="clear"/>
        </w:rPr>
        <w:t>train</w:t>
      </w:r>
      <w:r>
        <w:rPr>
          <w:spacing w:val="-5"/>
          <w:w w:val="105"/>
          <w:shd w:fill="E1F5FC" w:color="auto" w:val="clear"/>
        </w:rPr>
        <w:t> </w:t>
      </w:r>
      <w:r>
        <w:rPr>
          <w:w w:val="105"/>
          <w:shd w:fill="E1F5FC" w:color="auto" w:val="clear"/>
        </w:rPr>
        <w:t>of</w:t>
      </w:r>
      <w:r>
        <w:rPr>
          <w:spacing w:val="-7"/>
          <w:w w:val="105"/>
          <w:shd w:fill="E1F5FC" w:color="auto" w:val="clear"/>
        </w:rPr>
        <w:t> </w:t>
      </w:r>
      <w:r>
        <w:rPr>
          <w:w w:val="105"/>
          <w:shd w:fill="E1F5FC" w:color="auto" w:val="clear"/>
        </w:rPr>
        <w:t>bad</w:t>
      </w:r>
      <w:r>
        <w:rPr>
          <w:spacing w:val="-5"/>
          <w:w w:val="105"/>
          <w:shd w:fill="E1F5FC" w:color="auto" w:val="clear"/>
        </w:rPr>
        <w:t> </w:t>
      </w:r>
      <w:r>
        <w:rPr>
          <w:w w:val="105"/>
          <w:shd w:fill="E1F5FC" w:color="auto" w:val="clear"/>
        </w:rPr>
        <w:t>habits</w:t>
      </w:r>
      <w:r>
        <w:rPr>
          <w:w w:val="105"/>
        </w:rPr>
        <w:t>.</w:t>
      </w:r>
    </w:p>
    <w:p>
      <w:pPr>
        <w:pStyle w:val="BodyText"/>
        <w:spacing w:line="247" w:lineRule="auto"/>
        <w:ind w:right="117" w:firstLine="288"/>
        <w:jc w:val="both"/>
      </w:pPr>
      <w:r>
        <w:rPr>
          <w:w w:val="105"/>
        </w:rPr>
        <w:t>Researchers refer to this phenomenon as “cue-induced wanting”: an external</w:t>
      </w:r>
      <w:r>
        <w:rPr>
          <w:spacing w:val="-71"/>
          <w:w w:val="105"/>
        </w:rPr>
        <w:t> </w:t>
      </w:r>
      <w:r>
        <w:rPr>
          <w:w w:val="105"/>
        </w:rPr>
        <w:t>trigger causes a compulsive craving to repeat a bad habit. Once you </w:t>
      </w:r>
      <w:r>
        <w:rPr>
          <w:i/>
          <w:w w:val="105"/>
        </w:rPr>
        <w:t>notice</w:t>
      </w:r>
      <w:r>
        <w:rPr>
          <w:i/>
          <w:spacing w:val="1"/>
          <w:w w:val="105"/>
        </w:rPr>
        <w:t> </w:t>
      </w:r>
      <w:r>
        <w:rPr>
          <w:w w:val="105"/>
        </w:rPr>
        <w:t>something, you begin to </w:t>
      </w:r>
      <w:r>
        <w:rPr>
          <w:i/>
          <w:w w:val="105"/>
        </w:rPr>
        <w:t>want </w:t>
      </w:r>
      <w:r>
        <w:rPr>
          <w:w w:val="105"/>
        </w:rPr>
        <w:t>it. This process is happening all the time—often</w:t>
      </w:r>
      <w:r>
        <w:rPr>
          <w:spacing w:val="1"/>
          <w:w w:val="105"/>
        </w:rPr>
        <w:t> </w:t>
      </w:r>
      <w:r>
        <w:rPr>
          <w:w w:val="105"/>
        </w:rPr>
        <w:t>without us realizing it. Scientists have found that </w:t>
      </w:r>
      <w:bookmarkStart w:name="_bookmark173" w:id="189"/>
      <w:bookmarkEnd w:id="189"/>
      <w:r>
        <w:rPr>
          <w:w w:val="105"/>
        </w:rPr>
        <w:t>s</w:t>
      </w:r>
      <w:r>
        <w:rPr>
          <w:w w:val="105"/>
        </w:rPr>
        <w:t>howing addicts a picture of</w:t>
      </w:r>
      <w:r>
        <w:rPr>
          <w:spacing w:val="1"/>
          <w:w w:val="105"/>
        </w:rPr>
        <w:t> </w:t>
      </w:r>
      <w:r>
        <w:rPr>
          <w:w w:val="105"/>
        </w:rPr>
        <w:t>cocaine for just thirty-three milliseconds stimulates the reward pathway in the</w:t>
      </w:r>
      <w:r>
        <w:rPr>
          <w:spacing w:val="1"/>
          <w:w w:val="105"/>
        </w:rPr>
        <w:t> </w:t>
      </w:r>
      <w:r>
        <w:rPr>
          <w:w w:val="105"/>
        </w:rPr>
        <w:t>brain and sparks desire. This speed is too fast for the brain to consciously</w:t>
      </w:r>
      <w:r>
        <w:rPr>
          <w:spacing w:val="1"/>
          <w:w w:val="105"/>
        </w:rPr>
        <w:t> </w:t>
      </w:r>
      <w:r>
        <w:rPr>
          <w:w w:val="105"/>
        </w:rPr>
        <w:t>register—the</w:t>
      </w:r>
      <w:r>
        <w:rPr>
          <w:spacing w:val="-16"/>
          <w:w w:val="105"/>
        </w:rPr>
        <w:t> </w:t>
      </w:r>
      <w:r>
        <w:rPr>
          <w:w w:val="105"/>
        </w:rPr>
        <w:t>addicts</w:t>
      </w:r>
      <w:r>
        <w:rPr>
          <w:spacing w:val="-16"/>
          <w:w w:val="105"/>
        </w:rPr>
        <w:t> </w:t>
      </w:r>
      <w:r>
        <w:rPr>
          <w:w w:val="105"/>
        </w:rPr>
        <w:t>couldn’t</w:t>
      </w:r>
      <w:r>
        <w:rPr>
          <w:spacing w:val="-17"/>
          <w:w w:val="105"/>
        </w:rPr>
        <w:t> </w:t>
      </w:r>
      <w:r>
        <w:rPr>
          <w:w w:val="105"/>
        </w:rPr>
        <w:t>even</w:t>
      </w:r>
      <w:r>
        <w:rPr>
          <w:spacing w:val="-16"/>
          <w:w w:val="105"/>
        </w:rPr>
        <w:t> </w:t>
      </w:r>
      <w:r>
        <w:rPr>
          <w:w w:val="105"/>
        </w:rPr>
        <w:t>tell</w:t>
      </w:r>
      <w:r>
        <w:rPr>
          <w:spacing w:val="-17"/>
          <w:w w:val="105"/>
        </w:rPr>
        <w:t> </w:t>
      </w:r>
      <w:r>
        <w:rPr>
          <w:w w:val="105"/>
        </w:rPr>
        <w:t>you</w:t>
      </w:r>
      <w:r>
        <w:rPr>
          <w:spacing w:val="-16"/>
          <w:w w:val="105"/>
        </w:rPr>
        <w:t> </w:t>
      </w:r>
      <w:r>
        <w:rPr>
          <w:w w:val="105"/>
        </w:rPr>
        <w:t>what</w:t>
      </w:r>
      <w:r>
        <w:rPr>
          <w:spacing w:val="-16"/>
          <w:w w:val="105"/>
        </w:rPr>
        <w:t> </w:t>
      </w:r>
      <w:r>
        <w:rPr>
          <w:w w:val="105"/>
        </w:rPr>
        <w:t>they</w:t>
      </w:r>
      <w:r>
        <w:rPr>
          <w:spacing w:val="-16"/>
          <w:w w:val="105"/>
        </w:rPr>
        <w:t> </w:t>
      </w:r>
      <w:r>
        <w:rPr>
          <w:w w:val="105"/>
        </w:rPr>
        <w:t>had</w:t>
      </w:r>
      <w:r>
        <w:rPr>
          <w:spacing w:val="-16"/>
          <w:w w:val="105"/>
        </w:rPr>
        <w:t> </w:t>
      </w:r>
      <w:r>
        <w:rPr>
          <w:w w:val="105"/>
        </w:rPr>
        <w:t>seen—but</w:t>
      </w:r>
      <w:r>
        <w:rPr>
          <w:spacing w:val="-16"/>
          <w:w w:val="105"/>
        </w:rPr>
        <w:t> </w:t>
      </w:r>
      <w:r>
        <w:rPr>
          <w:w w:val="105"/>
        </w:rPr>
        <w:t>they</w:t>
      </w:r>
      <w:r>
        <w:rPr>
          <w:spacing w:val="-16"/>
          <w:w w:val="105"/>
        </w:rPr>
        <w:t> </w:t>
      </w:r>
      <w:r>
        <w:rPr>
          <w:w w:val="105"/>
        </w:rPr>
        <w:t>craved</w:t>
      </w:r>
      <w:r>
        <w:rPr>
          <w:spacing w:val="-71"/>
          <w:w w:val="105"/>
        </w:rPr>
        <w:t> </w:t>
      </w:r>
      <w:r>
        <w:rPr>
          <w:w w:val="105"/>
        </w:rPr>
        <w:t>the</w:t>
      </w:r>
      <w:r>
        <w:rPr>
          <w:spacing w:val="-4"/>
          <w:w w:val="105"/>
        </w:rPr>
        <w:t> </w:t>
      </w:r>
      <w:r>
        <w:rPr>
          <w:w w:val="105"/>
        </w:rPr>
        <w:t>drug</w:t>
      </w:r>
      <w:r>
        <w:rPr>
          <w:spacing w:val="-2"/>
          <w:w w:val="105"/>
        </w:rPr>
        <w:t> </w:t>
      </w:r>
      <w:r>
        <w:rPr>
          <w:w w:val="105"/>
        </w:rPr>
        <w:t>all</w:t>
      </w:r>
      <w:r>
        <w:rPr>
          <w:spacing w:val="-3"/>
          <w:w w:val="105"/>
        </w:rPr>
        <w:t> </w:t>
      </w:r>
      <w:r>
        <w:rPr>
          <w:w w:val="105"/>
        </w:rPr>
        <w:t>the</w:t>
      </w:r>
      <w:r>
        <w:rPr>
          <w:spacing w:val="-3"/>
          <w:w w:val="105"/>
        </w:rPr>
        <w:t> </w:t>
      </w:r>
      <w:r>
        <w:rPr>
          <w:w w:val="105"/>
        </w:rPr>
        <w:t>same.</w:t>
      </w:r>
    </w:p>
    <w:p>
      <w:pPr>
        <w:pStyle w:val="BodyText"/>
        <w:spacing w:line="247" w:lineRule="auto"/>
        <w:ind w:right="117" w:firstLine="288"/>
        <w:jc w:val="both"/>
      </w:pPr>
      <w:r>
        <w:rPr/>
        <w:pict>
          <v:shape style="position:absolute;margin-left:72pt;margin-top:53.020325pt;width:439pt;height:14pt;mso-position-horizontal-relative:page;mso-position-vertical-relative:paragraph;z-index:-15661568;mso-wrap-distance-left:0;mso-wrap-distance-right:0" type="#_x0000_t202" filled="true" fillcolor="#e1f5fc" stroked="false">
            <v:textbox inset="0,0,0,0">
              <w:txbxContent>
                <w:p>
                  <w:pPr>
                    <w:pStyle w:val="BodyText"/>
                    <w:spacing w:line="255" w:lineRule="exact"/>
                    <w:ind w:left="0" w:right="-15"/>
                  </w:pPr>
                  <w:r>
                    <w:rPr>
                      <w:w w:val="105"/>
                    </w:rPr>
                    <w:t>And</w:t>
                  </w:r>
                  <w:r>
                    <w:rPr>
                      <w:spacing w:val="9"/>
                      <w:w w:val="105"/>
                    </w:rPr>
                    <w:t> </w:t>
                  </w:r>
                  <w:r>
                    <w:rPr>
                      <w:w w:val="105"/>
                    </w:rPr>
                    <w:t>that</w:t>
                  </w:r>
                  <w:r>
                    <w:rPr>
                      <w:spacing w:val="9"/>
                      <w:w w:val="105"/>
                    </w:rPr>
                    <w:t> </w:t>
                  </w:r>
                  <w:r>
                    <w:rPr>
                      <w:w w:val="105"/>
                    </w:rPr>
                    <w:t>means</w:t>
                  </w:r>
                  <w:r>
                    <w:rPr>
                      <w:spacing w:val="9"/>
                      <w:w w:val="105"/>
                    </w:rPr>
                    <w:t> </w:t>
                  </w:r>
                  <w:r>
                    <w:rPr>
                      <w:w w:val="105"/>
                    </w:rPr>
                    <w:t>that</w:t>
                  </w:r>
                  <w:r>
                    <w:rPr>
                      <w:spacing w:val="9"/>
                      <w:w w:val="105"/>
                    </w:rPr>
                    <w:t> </w:t>
                  </w:r>
                  <w:r>
                    <w:rPr>
                      <w:w w:val="105"/>
                    </w:rPr>
                    <w:t>simply</w:t>
                  </w:r>
                  <w:r>
                    <w:rPr>
                      <w:spacing w:val="9"/>
                      <w:w w:val="105"/>
                    </w:rPr>
                    <w:t> </w:t>
                  </w:r>
                  <w:r>
                    <w:rPr>
                      <w:w w:val="105"/>
                    </w:rPr>
                    <w:t>resisting</w:t>
                  </w:r>
                  <w:r>
                    <w:rPr>
                      <w:spacing w:val="9"/>
                      <w:w w:val="105"/>
                    </w:rPr>
                    <w:t> </w:t>
                  </w:r>
                  <w:r>
                    <w:rPr>
                      <w:w w:val="105"/>
                    </w:rPr>
                    <w:t>temptation</w:t>
                  </w:r>
                  <w:r>
                    <w:rPr>
                      <w:spacing w:val="9"/>
                      <w:w w:val="105"/>
                    </w:rPr>
                    <w:t> </w:t>
                  </w:r>
                  <w:r>
                    <w:rPr>
                      <w:w w:val="105"/>
                    </w:rPr>
                    <w:t>is</w:t>
                  </w:r>
                  <w:r>
                    <w:rPr>
                      <w:spacing w:val="9"/>
                      <w:w w:val="105"/>
                    </w:rPr>
                    <w:t> </w:t>
                  </w:r>
                  <w:r>
                    <w:rPr>
                      <w:w w:val="105"/>
                    </w:rPr>
                    <w:t>an</w:t>
                  </w:r>
                  <w:r>
                    <w:rPr>
                      <w:spacing w:val="9"/>
                      <w:w w:val="105"/>
                    </w:rPr>
                    <w:t> </w:t>
                  </w:r>
                  <w:r>
                    <w:rPr>
                      <w:w w:val="105"/>
                    </w:rPr>
                    <w:t>ineffective</w:t>
                  </w:r>
                  <w:r>
                    <w:rPr>
                      <w:spacing w:val="9"/>
                      <w:w w:val="105"/>
                    </w:rPr>
                    <w:t> </w:t>
                  </w:r>
                  <w:r>
                    <w:rPr>
                      <w:w w:val="105"/>
                    </w:rPr>
                    <w:t>strategy.</w:t>
                  </w:r>
                </w:p>
              </w:txbxContent>
            </v:textbox>
            <v:fill type="solid"/>
            <w10:wrap type="topAndBottom"/>
          </v:shape>
        </w:pict>
      </w:r>
      <w:r>
        <w:rPr/>
        <w:pict>
          <v:shape style="position:absolute;margin-left:516pt;margin-top:53.020325pt;width:24pt;height:14pt;mso-position-horizontal-relative:page;mso-position-vertical-relative:paragraph;z-index:-15661056;mso-wrap-distance-left:0;mso-wrap-distance-right:0" type="#_x0000_t202" filled="true" fillcolor="#e1f5fc" stroked="false">
            <v:textbox inset="0,0,0,0">
              <w:txbxContent>
                <w:p>
                  <w:pPr>
                    <w:pStyle w:val="BodyText"/>
                    <w:spacing w:line="255" w:lineRule="exact"/>
                    <w:ind w:left="9" w:right="-15"/>
                  </w:pPr>
                  <w:r>
                    <w:rPr>
                      <w:w w:val="105"/>
                    </w:rPr>
                    <w:t>It</w:t>
                  </w:r>
                  <w:r>
                    <w:rPr>
                      <w:spacing w:val="20"/>
                      <w:w w:val="105"/>
                    </w:rPr>
                    <w:t> </w:t>
                  </w:r>
                  <w:r>
                    <w:rPr>
                      <w:w w:val="105"/>
                    </w:rPr>
                    <w:t>is</w:t>
                  </w:r>
                </w:p>
              </w:txbxContent>
            </v:textbox>
            <v:fill type="solid"/>
            <w10:wrap type="topAndBottom"/>
          </v:shape>
        </w:pict>
      </w:r>
      <w:r>
        <w:rPr>
          <w:w w:val="105"/>
        </w:rPr>
        <w:t>Here’s the punch line: </w:t>
      </w:r>
      <w:r>
        <w:rPr>
          <w:w w:val="105"/>
          <w:shd w:fill="E1F5FC" w:color="auto" w:val="clear"/>
        </w:rPr>
        <w:t>You can break a habit, but you’re unlikely to forget it.</w:t>
      </w:r>
      <w:r>
        <w:rPr>
          <w:spacing w:val="-71"/>
          <w:w w:val="105"/>
        </w:rPr>
        <w:t> </w:t>
      </w:r>
      <w:r>
        <w:rPr>
          <w:w w:val="105"/>
          <w:shd w:fill="E1F5FC" w:color="auto" w:val="clear"/>
        </w:rPr>
        <w:t>Once the mental grooves of habit have been carved into your brain, they are</w:t>
      </w:r>
      <w:r>
        <w:rPr>
          <w:spacing w:val="1"/>
          <w:w w:val="105"/>
        </w:rPr>
        <w:t> </w:t>
      </w:r>
      <w:r>
        <w:rPr>
          <w:w w:val="105"/>
          <w:shd w:fill="E1F5FC" w:color="auto" w:val="clear"/>
        </w:rPr>
        <w:t>nearly</w:t>
      </w:r>
      <w:r>
        <w:rPr>
          <w:spacing w:val="-2"/>
          <w:w w:val="105"/>
          <w:shd w:fill="E1F5FC" w:color="auto" w:val="clear"/>
        </w:rPr>
        <w:t> </w:t>
      </w:r>
      <w:r>
        <w:rPr>
          <w:w w:val="105"/>
          <w:shd w:fill="E1F5FC" w:color="auto" w:val="clear"/>
        </w:rPr>
        <w:t>impossible</w:t>
      </w:r>
      <w:r>
        <w:rPr>
          <w:spacing w:val="-2"/>
          <w:w w:val="105"/>
          <w:shd w:fill="E1F5FC" w:color="auto" w:val="clear"/>
        </w:rPr>
        <w:t> </w:t>
      </w:r>
      <w:r>
        <w:rPr>
          <w:w w:val="105"/>
          <w:shd w:fill="E1F5FC" w:color="auto" w:val="clear"/>
        </w:rPr>
        <w:t>to</w:t>
      </w:r>
      <w:r>
        <w:rPr>
          <w:spacing w:val="-2"/>
          <w:w w:val="105"/>
          <w:shd w:fill="E1F5FC" w:color="auto" w:val="clear"/>
        </w:rPr>
        <w:t> </w:t>
      </w:r>
      <w:r>
        <w:rPr>
          <w:w w:val="105"/>
          <w:shd w:fill="E1F5FC" w:color="auto" w:val="clear"/>
        </w:rPr>
        <w:t>remove</w:t>
      </w:r>
      <w:r>
        <w:rPr>
          <w:spacing w:val="-1"/>
          <w:w w:val="105"/>
          <w:shd w:fill="E1F5FC" w:color="auto" w:val="clear"/>
        </w:rPr>
        <w:t> </w:t>
      </w:r>
      <w:r>
        <w:rPr>
          <w:w w:val="105"/>
          <w:shd w:fill="E1F5FC" w:color="auto" w:val="clear"/>
        </w:rPr>
        <w:t>entirely—even</w:t>
      </w:r>
      <w:r>
        <w:rPr>
          <w:spacing w:val="-2"/>
          <w:w w:val="105"/>
          <w:shd w:fill="E1F5FC" w:color="auto" w:val="clear"/>
        </w:rPr>
        <w:t> </w:t>
      </w:r>
      <w:r>
        <w:rPr>
          <w:w w:val="105"/>
          <w:shd w:fill="E1F5FC" w:color="auto" w:val="clear"/>
        </w:rPr>
        <w:t>if</w:t>
      </w:r>
      <w:r>
        <w:rPr>
          <w:spacing w:val="-2"/>
          <w:w w:val="105"/>
          <w:shd w:fill="E1F5FC" w:color="auto" w:val="clear"/>
        </w:rPr>
        <w:t> </w:t>
      </w:r>
      <w:r>
        <w:rPr>
          <w:w w:val="105"/>
          <w:shd w:fill="E1F5FC" w:color="auto" w:val="clear"/>
        </w:rPr>
        <w:t>they</w:t>
      </w:r>
      <w:r>
        <w:rPr>
          <w:spacing w:val="-2"/>
          <w:w w:val="105"/>
          <w:shd w:fill="E1F5FC" w:color="auto" w:val="clear"/>
        </w:rPr>
        <w:t> </w:t>
      </w:r>
      <w:r>
        <w:rPr>
          <w:w w:val="105"/>
          <w:shd w:fill="E1F5FC" w:color="auto" w:val="clear"/>
        </w:rPr>
        <w:t>go</w:t>
      </w:r>
      <w:r>
        <w:rPr>
          <w:spacing w:val="-1"/>
          <w:w w:val="105"/>
          <w:shd w:fill="E1F5FC" w:color="auto" w:val="clear"/>
        </w:rPr>
        <w:t> </w:t>
      </w:r>
      <w:r>
        <w:rPr>
          <w:w w:val="105"/>
          <w:shd w:fill="E1F5FC" w:color="auto" w:val="clear"/>
        </w:rPr>
        <w:t>unused</w:t>
      </w:r>
      <w:r>
        <w:rPr>
          <w:spacing w:val="-2"/>
          <w:w w:val="105"/>
          <w:shd w:fill="E1F5FC" w:color="auto" w:val="clear"/>
        </w:rPr>
        <w:t> </w:t>
      </w:r>
      <w:r>
        <w:rPr>
          <w:w w:val="105"/>
          <w:shd w:fill="E1F5FC" w:color="auto" w:val="clear"/>
        </w:rPr>
        <w:t>for</w:t>
      </w:r>
      <w:r>
        <w:rPr>
          <w:spacing w:val="-2"/>
          <w:w w:val="105"/>
          <w:shd w:fill="E1F5FC" w:color="auto" w:val="clear"/>
        </w:rPr>
        <w:t> </w:t>
      </w:r>
      <w:r>
        <w:rPr>
          <w:w w:val="105"/>
          <w:shd w:fill="E1F5FC" w:color="auto" w:val="clear"/>
        </w:rPr>
        <w:t>quite</w:t>
      </w:r>
      <w:r>
        <w:rPr>
          <w:spacing w:val="-2"/>
          <w:w w:val="105"/>
          <w:shd w:fill="E1F5FC" w:color="auto" w:val="clear"/>
        </w:rPr>
        <w:t> </w:t>
      </w:r>
      <w:r>
        <w:rPr>
          <w:w w:val="105"/>
          <w:shd w:fill="E1F5FC" w:color="auto" w:val="clear"/>
        </w:rPr>
        <w:t>a</w:t>
      </w:r>
      <w:r>
        <w:rPr>
          <w:spacing w:val="-1"/>
          <w:w w:val="105"/>
          <w:shd w:fill="E1F5FC" w:color="auto" w:val="clear"/>
        </w:rPr>
        <w:t> </w:t>
      </w:r>
      <w:r>
        <w:rPr>
          <w:w w:val="105"/>
          <w:shd w:fill="E1F5FC" w:color="auto" w:val="clear"/>
        </w:rPr>
        <w:t>while.</w:t>
      </w:r>
    </w:p>
    <w:p>
      <w:pPr>
        <w:pStyle w:val="BodyText"/>
        <w:spacing w:before="2"/>
        <w:ind w:left="0"/>
        <w:rPr>
          <w:sz w:val="2"/>
        </w:rPr>
      </w:pPr>
    </w:p>
    <w:p>
      <w:pPr>
        <w:pStyle w:val="BodyText"/>
        <w:rPr>
          <w:sz w:val="20"/>
        </w:rPr>
      </w:pPr>
      <w:r>
        <w:rPr>
          <w:sz w:val="20"/>
        </w:rPr>
        <w:pict>
          <v:shape style="width:468pt;height:14pt;mso-position-horizontal-relative:char;mso-position-vertical-relative:line" type="#_x0000_t202" filled="true" fillcolor="#e1f5fc" stroked="false">
            <w10:anchorlock/>
            <v:textbox inset="0,0,0,0">
              <w:txbxContent>
                <w:p>
                  <w:pPr>
                    <w:pStyle w:val="BodyText"/>
                    <w:spacing w:line="266" w:lineRule="exact"/>
                    <w:ind w:left="0"/>
                  </w:pPr>
                  <w:r>
                    <w:rPr>
                      <w:w w:val="105"/>
                    </w:rPr>
                    <w:t>hard</w:t>
                  </w:r>
                  <w:r>
                    <w:rPr>
                      <w:spacing w:val="29"/>
                      <w:w w:val="105"/>
                    </w:rPr>
                    <w:t> </w:t>
                  </w:r>
                  <w:r>
                    <w:rPr>
                      <w:w w:val="105"/>
                    </w:rPr>
                    <w:t>to</w:t>
                  </w:r>
                  <w:r>
                    <w:rPr>
                      <w:spacing w:val="29"/>
                      <w:w w:val="105"/>
                    </w:rPr>
                    <w:t> </w:t>
                  </w:r>
                  <w:r>
                    <w:rPr>
                      <w:w w:val="105"/>
                    </w:rPr>
                    <w:t>maintain</w:t>
                  </w:r>
                  <w:r>
                    <w:rPr>
                      <w:spacing w:val="30"/>
                      <w:w w:val="105"/>
                    </w:rPr>
                    <w:t> </w:t>
                  </w:r>
                  <w:r>
                    <w:rPr>
                      <w:w w:val="105"/>
                    </w:rPr>
                    <w:t>a</w:t>
                  </w:r>
                  <w:r>
                    <w:rPr>
                      <w:spacing w:val="29"/>
                      <w:w w:val="105"/>
                    </w:rPr>
                    <w:t> </w:t>
                  </w:r>
                  <w:r>
                    <w:rPr>
                      <w:w w:val="105"/>
                    </w:rPr>
                    <w:t>Zen</w:t>
                  </w:r>
                  <w:r>
                    <w:rPr>
                      <w:spacing w:val="30"/>
                      <w:w w:val="105"/>
                    </w:rPr>
                    <w:t> </w:t>
                  </w:r>
                  <w:r>
                    <w:rPr>
                      <w:w w:val="105"/>
                    </w:rPr>
                    <w:t>attitude</w:t>
                  </w:r>
                  <w:r>
                    <w:rPr>
                      <w:spacing w:val="29"/>
                      <w:w w:val="105"/>
                    </w:rPr>
                    <w:t> </w:t>
                  </w:r>
                  <w:r>
                    <w:rPr>
                      <w:w w:val="105"/>
                    </w:rPr>
                    <w:t>in</w:t>
                  </w:r>
                  <w:r>
                    <w:rPr>
                      <w:spacing w:val="30"/>
                      <w:w w:val="105"/>
                    </w:rPr>
                    <w:t> </w:t>
                  </w:r>
                  <w:r>
                    <w:rPr>
                      <w:w w:val="105"/>
                    </w:rPr>
                    <w:t>a</w:t>
                  </w:r>
                  <w:r>
                    <w:rPr>
                      <w:spacing w:val="29"/>
                      <w:w w:val="105"/>
                    </w:rPr>
                    <w:t> </w:t>
                  </w:r>
                  <w:r>
                    <w:rPr>
                      <w:w w:val="105"/>
                    </w:rPr>
                    <w:t>life</w:t>
                  </w:r>
                  <w:r>
                    <w:rPr>
                      <w:spacing w:val="30"/>
                      <w:w w:val="105"/>
                    </w:rPr>
                    <w:t> </w:t>
                  </w:r>
                  <w:r>
                    <w:rPr>
                      <w:w w:val="105"/>
                    </w:rPr>
                    <w:t>filled</w:t>
                  </w:r>
                  <w:r>
                    <w:rPr>
                      <w:spacing w:val="29"/>
                      <w:w w:val="105"/>
                    </w:rPr>
                    <w:t> </w:t>
                  </w:r>
                  <w:r>
                    <w:rPr>
                      <w:w w:val="105"/>
                    </w:rPr>
                    <w:t>with</w:t>
                  </w:r>
                  <w:r>
                    <w:rPr>
                      <w:spacing w:val="30"/>
                      <w:w w:val="105"/>
                    </w:rPr>
                    <w:t> </w:t>
                  </w:r>
                  <w:r>
                    <w:rPr>
                      <w:w w:val="105"/>
                    </w:rPr>
                    <w:t>interruptions.</w:t>
                  </w:r>
                  <w:r>
                    <w:rPr>
                      <w:spacing w:val="29"/>
                      <w:w w:val="105"/>
                    </w:rPr>
                    <w:t> </w:t>
                  </w:r>
                  <w:r>
                    <w:rPr>
                      <w:w w:val="105"/>
                    </w:rPr>
                    <w:t>It</w:t>
                  </w:r>
                  <w:r>
                    <w:rPr>
                      <w:spacing w:val="30"/>
                      <w:w w:val="105"/>
                    </w:rPr>
                    <w:t> </w:t>
                  </w:r>
                  <w:r>
                    <w:rPr>
                      <w:w w:val="105"/>
                    </w:rPr>
                    <w:t>takes</w:t>
                  </w:r>
                  <w:r>
                    <w:rPr>
                      <w:spacing w:val="29"/>
                      <w:w w:val="105"/>
                    </w:rPr>
                    <w:t> </w:t>
                  </w:r>
                  <w:r>
                    <w:rPr>
                      <w:w w:val="105"/>
                    </w:rPr>
                    <w:t>too</w:t>
                  </w:r>
                </w:p>
              </w:txbxContent>
            </v:textbox>
            <v:fill type="solid"/>
          </v:shape>
        </w:pict>
      </w:r>
      <w:r>
        <w:rPr>
          <w:sz w:val="20"/>
        </w:rPr>
      </w:r>
    </w:p>
    <w:p>
      <w:pPr>
        <w:pStyle w:val="BodyText"/>
        <w:spacing w:line="298" w:lineRule="exact"/>
        <w:jc w:val="both"/>
      </w:pPr>
      <w:r>
        <w:rPr>
          <w:w w:val="105"/>
          <w:shd w:fill="E1F5FC" w:color="auto" w:val="clear"/>
        </w:rPr>
        <w:t>much</w:t>
      </w:r>
      <w:r>
        <w:rPr>
          <w:spacing w:val="5"/>
          <w:w w:val="105"/>
          <w:shd w:fill="E1F5FC" w:color="auto" w:val="clear"/>
        </w:rPr>
        <w:t> </w:t>
      </w:r>
      <w:r>
        <w:rPr>
          <w:w w:val="105"/>
          <w:shd w:fill="E1F5FC" w:color="auto" w:val="clear"/>
        </w:rPr>
        <w:t>energy.</w:t>
      </w:r>
      <w:r>
        <w:rPr>
          <w:spacing w:val="7"/>
          <w:w w:val="105"/>
          <w:shd w:fill="E1F5FC" w:color="auto" w:val="clear"/>
        </w:rPr>
        <w:t> </w:t>
      </w:r>
      <w:r>
        <w:rPr>
          <w:w w:val="105"/>
          <w:shd w:fill="E1F5FC" w:color="auto" w:val="clear"/>
        </w:rPr>
        <w:t>In</w:t>
      </w:r>
      <w:r>
        <w:rPr>
          <w:spacing w:val="6"/>
          <w:w w:val="105"/>
          <w:shd w:fill="E1F5FC" w:color="auto" w:val="clear"/>
        </w:rPr>
        <w:t> </w:t>
      </w:r>
      <w:r>
        <w:rPr>
          <w:w w:val="105"/>
          <w:shd w:fill="E1F5FC" w:color="auto" w:val="clear"/>
        </w:rPr>
        <w:t>the</w:t>
      </w:r>
      <w:r>
        <w:rPr>
          <w:spacing w:val="7"/>
          <w:w w:val="105"/>
          <w:shd w:fill="E1F5FC" w:color="auto" w:val="clear"/>
        </w:rPr>
        <w:t> </w:t>
      </w:r>
      <w:r>
        <w:rPr>
          <w:w w:val="105"/>
          <w:shd w:fill="E1F5FC" w:color="auto" w:val="clear"/>
        </w:rPr>
        <w:t>short-run,</w:t>
      </w:r>
      <w:r>
        <w:rPr>
          <w:spacing w:val="5"/>
          <w:w w:val="105"/>
          <w:shd w:fill="E1F5FC" w:color="auto" w:val="clear"/>
        </w:rPr>
        <w:t> </w:t>
      </w:r>
      <w:r>
        <w:rPr>
          <w:w w:val="105"/>
          <w:shd w:fill="E1F5FC" w:color="auto" w:val="clear"/>
        </w:rPr>
        <w:t>you</w:t>
      </w:r>
      <w:r>
        <w:rPr>
          <w:spacing w:val="7"/>
          <w:w w:val="105"/>
          <w:shd w:fill="E1F5FC" w:color="auto" w:val="clear"/>
        </w:rPr>
        <w:t> </w:t>
      </w:r>
      <w:r>
        <w:rPr>
          <w:w w:val="105"/>
          <w:shd w:fill="E1F5FC" w:color="auto" w:val="clear"/>
        </w:rPr>
        <w:t>can</w:t>
      </w:r>
      <w:r>
        <w:rPr>
          <w:spacing w:val="6"/>
          <w:w w:val="105"/>
          <w:shd w:fill="E1F5FC" w:color="auto" w:val="clear"/>
        </w:rPr>
        <w:t> </w:t>
      </w:r>
      <w:r>
        <w:rPr>
          <w:w w:val="105"/>
          <w:shd w:fill="E1F5FC" w:color="auto" w:val="clear"/>
        </w:rPr>
        <w:t>choose</w:t>
      </w:r>
      <w:r>
        <w:rPr>
          <w:spacing w:val="7"/>
          <w:w w:val="105"/>
          <w:shd w:fill="E1F5FC" w:color="auto" w:val="clear"/>
        </w:rPr>
        <w:t> </w:t>
      </w:r>
      <w:r>
        <w:rPr>
          <w:w w:val="105"/>
          <w:shd w:fill="E1F5FC" w:color="auto" w:val="clear"/>
        </w:rPr>
        <w:t>to</w:t>
      </w:r>
      <w:r>
        <w:rPr>
          <w:spacing w:val="6"/>
          <w:w w:val="105"/>
          <w:shd w:fill="E1F5FC" w:color="auto" w:val="clear"/>
        </w:rPr>
        <w:t> </w:t>
      </w:r>
      <w:r>
        <w:rPr>
          <w:w w:val="105"/>
          <w:shd w:fill="E1F5FC" w:color="auto" w:val="clear"/>
        </w:rPr>
        <w:t>overpower</w:t>
      </w:r>
      <w:r>
        <w:rPr>
          <w:spacing w:val="6"/>
          <w:w w:val="105"/>
          <w:shd w:fill="E1F5FC" w:color="auto" w:val="clear"/>
        </w:rPr>
        <w:t> </w:t>
      </w:r>
      <w:r>
        <w:rPr>
          <w:w w:val="105"/>
          <w:shd w:fill="E1F5FC" w:color="auto" w:val="clear"/>
        </w:rPr>
        <w:t>temptation.</w:t>
      </w:r>
      <w:r>
        <w:rPr>
          <w:spacing w:val="6"/>
          <w:w w:val="105"/>
          <w:shd w:fill="E1F5FC" w:color="auto" w:val="clear"/>
        </w:rPr>
        <w:t> </w:t>
      </w:r>
      <w:r>
        <w:rPr>
          <w:w w:val="105"/>
          <w:shd w:fill="E1F5FC" w:color="auto" w:val="clear"/>
        </w:rPr>
        <w:t>In</w:t>
      </w:r>
      <w:r>
        <w:rPr>
          <w:spacing w:val="7"/>
          <w:w w:val="105"/>
          <w:shd w:fill="E1F5FC" w:color="auto" w:val="clear"/>
        </w:rPr>
        <w:t> </w:t>
      </w:r>
      <w:r>
        <w:rPr>
          <w:w w:val="105"/>
          <w:shd w:fill="E1F5FC" w:color="auto" w:val="clear"/>
        </w:rPr>
        <w:t>the</w:t>
      </w:r>
    </w:p>
    <w:p>
      <w:pPr>
        <w:pStyle w:val="BodyText"/>
        <w:spacing w:line="247" w:lineRule="auto" w:before="9"/>
        <w:ind w:right="117"/>
        <w:jc w:val="both"/>
      </w:pPr>
      <w:r>
        <w:rPr>
          <w:w w:val="105"/>
          <w:shd w:fill="E1F5FC" w:color="auto" w:val="clear"/>
        </w:rPr>
        <w:t>long-run, we become a product of the environment that we live in. To put it</w:t>
      </w:r>
      <w:r>
        <w:rPr>
          <w:spacing w:val="1"/>
          <w:w w:val="105"/>
        </w:rPr>
        <w:t> </w:t>
      </w:r>
      <w:r>
        <w:rPr>
          <w:w w:val="105"/>
          <w:shd w:fill="E1F5FC" w:color="auto" w:val="clear"/>
        </w:rPr>
        <w:t>bluntly, I have never seen someone consistently stick to positive habits in a</w:t>
      </w:r>
      <w:r>
        <w:rPr>
          <w:spacing w:val="1"/>
          <w:w w:val="105"/>
        </w:rPr>
        <w:t> </w:t>
      </w:r>
      <w:r>
        <w:rPr>
          <w:w w:val="105"/>
          <w:shd w:fill="E1F5FC" w:color="auto" w:val="clear"/>
        </w:rPr>
        <w:t>negative</w:t>
      </w:r>
      <w:r>
        <w:rPr>
          <w:spacing w:val="-4"/>
          <w:w w:val="105"/>
          <w:shd w:fill="E1F5FC" w:color="auto" w:val="clear"/>
        </w:rPr>
        <w:t> </w:t>
      </w:r>
      <w:r>
        <w:rPr>
          <w:w w:val="105"/>
          <w:shd w:fill="E1F5FC" w:color="auto" w:val="clear"/>
        </w:rPr>
        <w:t>environment.</w:t>
      </w:r>
    </w:p>
    <w:p>
      <w:pPr>
        <w:pStyle w:val="BodyText"/>
        <w:spacing w:line="247" w:lineRule="auto"/>
        <w:ind w:right="117" w:firstLine="288"/>
        <w:jc w:val="both"/>
      </w:pPr>
      <w:r>
        <w:rPr>
          <w:w w:val="105"/>
        </w:rPr>
        <w:t>A more reliable approach is to cut bad habits off at the source. </w:t>
      </w:r>
      <w:r>
        <w:rPr>
          <w:w w:val="105"/>
          <w:shd w:fill="E1F5FC" w:color="auto" w:val="clear"/>
        </w:rPr>
        <w:t>One of the</w:t>
      </w:r>
      <w:r>
        <w:rPr>
          <w:spacing w:val="1"/>
          <w:w w:val="105"/>
        </w:rPr>
        <w:t> </w:t>
      </w:r>
      <w:r>
        <w:rPr>
          <w:w w:val="105"/>
          <w:shd w:fill="E1F5FC" w:color="auto" w:val="clear"/>
        </w:rPr>
        <w:t>most</w:t>
      </w:r>
      <w:r>
        <w:rPr>
          <w:spacing w:val="-9"/>
          <w:w w:val="105"/>
          <w:shd w:fill="E1F5FC" w:color="auto" w:val="clear"/>
        </w:rPr>
        <w:t> </w:t>
      </w:r>
      <w:r>
        <w:rPr>
          <w:w w:val="105"/>
          <w:shd w:fill="E1F5FC" w:color="auto" w:val="clear"/>
        </w:rPr>
        <w:t>practical</w:t>
      </w:r>
      <w:r>
        <w:rPr>
          <w:spacing w:val="-9"/>
          <w:w w:val="105"/>
          <w:shd w:fill="E1F5FC" w:color="auto" w:val="clear"/>
        </w:rPr>
        <w:t> </w:t>
      </w:r>
      <w:r>
        <w:rPr>
          <w:w w:val="105"/>
          <w:shd w:fill="E1F5FC" w:color="auto" w:val="clear"/>
        </w:rPr>
        <w:t>ways</w:t>
      </w:r>
      <w:r>
        <w:rPr>
          <w:spacing w:val="-9"/>
          <w:w w:val="105"/>
          <w:shd w:fill="E1F5FC" w:color="auto" w:val="clear"/>
        </w:rPr>
        <w:t> </w:t>
      </w:r>
      <w:r>
        <w:rPr>
          <w:w w:val="105"/>
          <w:shd w:fill="E1F5FC" w:color="auto" w:val="clear"/>
        </w:rPr>
        <w:t>to</w:t>
      </w:r>
      <w:r>
        <w:rPr>
          <w:spacing w:val="-9"/>
          <w:w w:val="105"/>
          <w:shd w:fill="E1F5FC" w:color="auto" w:val="clear"/>
        </w:rPr>
        <w:t> </w:t>
      </w:r>
      <w:r>
        <w:rPr>
          <w:w w:val="105"/>
          <w:shd w:fill="E1F5FC" w:color="auto" w:val="clear"/>
        </w:rPr>
        <w:t>eliminate</w:t>
      </w:r>
      <w:r>
        <w:rPr>
          <w:spacing w:val="-8"/>
          <w:w w:val="105"/>
          <w:shd w:fill="E1F5FC" w:color="auto" w:val="clear"/>
        </w:rPr>
        <w:t> </w:t>
      </w:r>
      <w:r>
        <w:rPr>
          <w:w w:val="105"/>
          <w:shd w:fill="E1F5FC" w:color="auto" w:val="clear"/>
        </w:rPr>
        <w:t>a</w:t>
      </w:r>
      <w:r>
        <w:rPr>
          <w:spacing w:val="-9"/>
          <w:w w:val="105"/>
          <w:shd w:fill="E1F5FC" w:color="auto" w:val="clear"/>
        </w:rPr>
        <w:t> </w:t>
      </w:r>
      <w:r>
        <w:rPr>
          <w:w w:val="105"/>
          <w:shd w:fill="E1F5FC" w:color="auto" w:val="clear"/>
        </w:rPr>
        <w:t>bad</w:t>
      </w:r>
      <w:r>
        <w:rPr>
          <w:spacing w:val="-9"/>
          <w:w w:val="105"/>
          <w:shd w:fill="E1F5FC" w:color="auto" w:val="clear"/>
        </w:rPr>
        <w:t> </w:t>
      </w:r>
      <w:r>
        <w:rPr>
          <w:w w:val="105"/>
          <w:shd w:fill="E1F5FC" w:color="auto" w:val="clear"/>
        </w:rPr>
        <w:t>habit</w:t>
      </w:r>
      <w:r>
        <w:rPr>
          <w:spacing w:val="-9"/>
          <w:w w:val="105"/>
          <w:shd w:fill="E1F5FC" w:color="auto" w:val="clear"/>
        </w:rPr>
        <w:t> </w:t>
      </w:r>
      <w:r>
        <w:rPr>
          <w:w w:val="105"/>
          <w:shd w:fill="E1F5FC" w:color="auto" w:val="clear"/>
        </w:rPr>
        <w:t>is</w:t>
      </w:r>
      <w:r>
        <w:rPr>
          <w:spacing w:val="-8"/>
          <w:w w:val="105"/>
          <w:shd w:fill="E1F5FC" w:color="auto" w:val="clear"/>
        </w:rPr>
        <w:t> </w:t>
      </w:r>
      <w:r>
        <w:rPr>
          <w:w w:val="105"/>
          <w:shd w:fill="E1F5FC" w:color="auto" w:val="clear"/>
        </w:rPr>
        <w:t>to</w:t>
      </w:r>
      <w:r>
        <w:rPr>
          <w:spacing w:val="-9"/>
          <w:w w:val="105"/>
          <w:shd w:fill="E1F5FC" w:color="auto" w:val="clear"/>
        </w:rPr>
        <w:t> </w:t>
      </w:r>
      <w:r>
        <w:rPr>
          <w:w w:val="105"/>
          <w:shd w:fill="E1F5FC" w:color="auto" w:val="clear"/>
        </w:rPr>
        <w:t>reduce</w:t>
      </w:r>
      <w:r>
        <w:rPr>
          <w:spacing w:val="-9"/>
          <w:w w:val="105"/>
          <w:shd w:fill="E1F5FC" w:color="auto" w:val="clear"/>
        </w:rPr>
        <w:t> </w:t>
      </w:r>
      <w:r>
        <w:rPr>
          <w:w w:val="105"/>
          <w:shd w:fill="E1F5FC" w:color="auto" w:val="clear"/>
        </w:rPr>
        <w:t>exposure</w:t>
      </w:r>
      <w:r>
        <w:rPr>
          <w:spacing w:val="-9"/>
          <w:w w:val="105"/>
          <w:shd w:fill="E1F5FC" w:color="auto" w:val="clear"/>
        </w:rPr>
        <w:t> </w:t>
      </w:r>
      <w:r>
        <w:rPr>
          <w:w w:val="105"/>
          <w:shd w:fill="E1F5FC" w:color="auto" w:val="clear"/>
        </w:rPr>
        <w:t>to</w:t>
      </w:r>
      <w:r>
        <w:rPr>
          <w:spacing w:val="-8"/>
          <w:w w:val="105"/>
          <w:shd w:fill="E1F5FC" w:color="auto" w:val="clear"/>
        </w:rPr>
        <w:t> </w:t>
      </w:r>
      <w:r>
        <w:rPr>
          <w:w w:val="105"/>
          <w:shd w:fill="E1F5FC" w:color="auto" w:val="clear"/>
        </w:rPr>
        <w:t>the</w:t>
      </w:r>
      <w:r>
        <w:rPr>
          <w:spacing w:val="-9"/>
          <w:w w:val="105"/>
          <w:shd w:fill="E1F5FC" w:color="auto" w:val="clear"/>
        </w:rPr>
        <w:t> </w:t>
      </w:r>
      <w:r>
        <w:rPr>
          <w:w w:val="105"/>
          <w:shd w:fill="E1F5FC" w:color="auto" w:val="clear"/>
        </w:rPr>
        <w:t>cue</w:t>
      </w:r>
      <w:r>
        <w:rPr>
          <w:spacing w:val="-9"/>
          <w:w w:val="105"/>
          <w:shd w:fill="E1F5FC" w:color="auto" w:val="clear"/>
        </w:rPr>
        <w:t> </w:t>
      </w:r>
      <w:r>
        <w:rPr>
          <w:w w:val="105"/>
          <w:shd w:fill="E1F5FC" w:color="auto" w:val="clear"/>
        </w:rPr>
        <w:t>that</w:t>
      </w:r>
      <w:r>
        <w:rPr>
          <w:spacing w:val="-71"/>
          <w:w w:val="105"/>
        </w:rPr>
        <w:t> </w:t>
      </w:r>
      <w:r>
        <w:rPr>
          <w:w w:val="105"/>
          <w:shd w:fill="E1F5FC" w:color="auto" w:val="clear"/>
        </w:rPr>
        <w:t>causes</w:t>
      </w:r>
      <w:r>
        <w:rPr>
          <w:spacing w:val="-3"/>
          <w:w w:val="105"/>
          <w:shd w:fill="E1F5FC" w:color="auto" w:val="clear"/>
        </w:rPr>
        <w:t> </w:t>
      </w:r>
      <w:r>
        <w:rPr>
          <w:w w:val="105"/>
          <w:shd w:fill="E1F5FC" w:color="auto" w:val="clear"/>
        </w:rPr>
        <w:t>it.</w:t>
      </w:r>
    </w:p>
    <w:p>
      <w:pPr>
        <w:pStyle w:val="BodyText"/>
        <w:ind w:left="0"/>
        <w:rPr>
          <w:sz w:val="20"/>
        </w:rPr>
      </w:pPr>
    </w:p>
    <w:p>
      <w:pPr>
        <w:pStyle w:val="BodyText"/>
        <w:spacing w:before="6"/>
        <w:ind w:left="0"/>
        <w:rPr>
          <w:sz w:val="21"/>
        </w:rPr>
      </w:pPr>
    </w:p>
    <w:p>
      <w:pPr>
        <w:pStyle w:val="BodyText"/>
        <w:spacing w:line="247" w:lineRule="auto" w:before="96"/>
        <w:ind w:left="1251"/>
      </w:pPr>
      <w:r>
        <w:rPr/>
        <w:drawing>
          <wp:anchor distT="0" distB="0" distL="0" distR="0" allowOverlap="1" layoutInCell="1" locked="0" behindDoc="0" simplePos="0" relativeHeight="15797248">
            <wp:simplePos x="0" y="0"/>
            <wp:positionH relativeFrom="page">
              <wp:posOffset>1101852</wp:posOffset>
            </wp:positionH>
            <wp:positionV relativeFrom="paragraph">
              <wp:posOffset>140085</wp:posOffset>
            </wp:positionV>
            <wp:extent cx="64008" cy="64008"/>
            <wp:effectExtent l="0" t="0" r="0" b="0"/>
            <wp:wrapNone/>
            <wp:docPr id="265" name="image8.png"/>
            <wp:cNvGraphicFramePr>
              <a:graphicFrameLocks noChangeAspect="1"/>
            </wp:cNvGraphicFramePr>
            <a:graphic>
              <a:graphicData uri="http://schemas.openxmlformats.org/drawingml/2006/picture">
                <pic:pic>
                  <pic:nvPicPr>
                    <pic:cNvPr id="266"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E1F5FC" w:color="auto" w:val="clear"/>
        </w:rPr>
        <w:t>If</w:t>
      </w:r>
      <w:r>
        <w:rPr>
          <w:spacing w:val="12"/>
          <w:w w:val="105"/>
          <w:shd w:fill="E1F5FC" w:color="auto" w:val="clear"/>
        </w:rPr>
        <w:t> </w:t>
      </w:r>
      <w:r>
        <w:rPr>
          <w:w w:val="105"/>
          <w:shd w:fill="E1F5FC" w:color="auto" w:val="clear"/>
        </w:rPr>
        <w:t>you</w:t>
      </w:r>
      <w:r>
        <w:rPr>
          <w:spacing w:val="12"/>
          <w:w w:val="105"/>
          <w:shd w:fill="E1F5FC" w:color="auto" w:val="clear"/>
        </w:rPr>
        <w:t> </w:t>
      </w:r>
      <w:r>
        <w:rPr>
          <w:w w:val="105"/>
          <w:shd w:fill="E1F5FC" w:color="auto" w:val="clear"/>
        </w:rPr>
        <w:t>can’t</w:t>
      </w:r>
      <w:r>
        <w:rPr>
          <w:spacing w:val="12"/>
          <w:w w:val="105"/>
          <w:shd w:fill="E1F5FC" w:color="auto" w:val="clear"/>
        </w:rPr>
        <w:t> </w:t>
      </w:r>
      <w:r>
        <w:rPr>
          <w:w w:val="105"/>
          <w:shd w:fill="E1F5FC" w:color="auto" w:val="clear"/>
        </w:rPr>
        <w:t>seem</w:t>
      </w:r>
      <w:r>
        <w:rPr>
          <w:spacing w:val="11"/>
          <w:w w:val="105"/>
          <w:shd w:fill="E1F5FC" w:color="auto" w:val="clear"/>
        </w:rPr>
        <w:t> </w:t>
      </w:r>
      <w:r>
        <w:rPr>
          <w:w w:val="105"/>
          <w:shd w:fill="E1F5FC" w:color="auto" w:val="clear"/>
        </w:rPr>
        <w:t>to</w:t>
      </w:r>
      <w:r>
        <w:rPr>
          <w:spacing w:val="12"/>
          <w:w w:val="105"/>
          <w:shd w:fill="E1F5FC" w:color="auto" w:val="clear"/>
        </w:rPr>
        <w:t> </w:t>
      </w:r>
      <w:r>
        <w:rPr>
          <w:w w:val="105"/>
          <w:shd w:fill="E1F5FC" w:color="auto" w:val="clear"/>
        </w:rPr>
        <w:t>get</w:t>
      </w:r>
      <w:r>
        <w:rPr>
          <w:spacing w:val="12"/>
          <w:w w:val="105"/>
          <w:shd w:fill="E1F5FC" w:color="auto" w:val="clear"/>
        </w:rPr>
        <w:t> </w:t>
      </w:r>
      <w:r>
        <w:rPr>
          <w:w w:val="105"/>
          <w:shd w:fill="E1F5FC" w:color="auto" w:val="clear"/>
        </w:rPr>
        <w:t>any</w:t>
      </w:r>
      <w:r>
        <w:rPr>
          <w:spacing w:val="12"/>
          <w:w w:val="105"/>
          <w:shd w:fill="E1F5FC" w:color="auto" w:val="clear"/>
        </w:rPr>
        <w:t> </w:t>
      </w:r>
      <w:r>
        <w:rPr>
          <w:w w:val="105"/>
          <w:shd w:fill="E1F5FC" w:color="auto" w:val="clear"/>
        </w:rPr>
        <w:t>work</w:t>
      </w:r>
      <w:r>
        <w:rPr>
          <w:spacing w:val="12"/>
          <w:w w:val="105"/>
          <w:shd w:fill="E1F5FC" w:color="auto" w:val="clear"/>
        </w:rPr>
        <w:t> </w:t>
      </w:r>
      <w:r>
        <w:rPr>
          <w:w w:val="105"/>
          <w:shd w:fill="E1F5FC" w:color="auto" w:val="clear"/>
        </w:rPr>
        <w:t>done,</w:t>
      </w:r>
      <w:r>
        <w:rPr>
          <w:spacing w:val="12"/>
          <w:w w:val="105"/>
          <w:shd w:fill="E1F5FC" w:color="auto" w:val="clear"/>
        </w:rPr>
        <w:t> </w:t>
      </w:r>
      <w:r>
        <w:rPr>
          <w:w w:val="105"/>
          <w:shd w:fill="E1F5FC" w:color="auto" w:val="clear"/>
        </w:rPr>
        <w:t>leave</w:t>
      </w:r>
      <w:r>
        <w:rPr>
          <w:spacing w:val="13"/>
          <w:w w:val="105"/>
          <w:shd w:fill="E1F5FC" w:color="auto" w:val="clear"/>
        </w:rPr>
        <w:t> </w:t>
      </w:r>
      <w:r>
        <w:rPr>
          <w:w w:val="105"/>
          <w:shd w:fill="E1F5FC" w:color="auto" w:val="clear"/>
        </w:rPr>
        <w:t>your</w:t>
      </w:r>
      <w:r>
        <w:rPr>
          <w:spacing w:val="12"/>
          <w:w w:val="105"/>
          <w:shd w:fill="E1F5FC" w:color="auto" w:val="clear"/>
        </w:rPr>
        <w:t> </w:t>
      </w:r>
      <w:r>
        <w:rPr>
          <w:w w:val="105"/>
          <w:shd w:fill="E1F5FC" w:color="auto" w:val="clear"/>
        </w:rPr>
        <w:t>phone</w:t>
      </w:r>
      <w:r>
        <w:rPr>
          <w:spacing w:val="12"/>
          <w:w w:val="105"/>
          <w:shd w:fill="E1F5FC" w:color="auto" w:val="clear"/>
        </w:rPr>
        <w:t> </w:t>
      </w:r>
      <w:r>
        <w:rPr>
          <w:w w:val="105"/>
          <w:shd w:fill="E1F5FC" w:color="auto" w:val="clear"/>
        </w:rPr>
        <w:t>in</w:t>
      </w:r>
      <w:r>
        <w:rPr>
          <w:spacing w:val="12"/>
          <w:w w:val="105"/>
          <w:shd w:fill="E1F5FC" w:color="auto" w:val="clear"/>
        </w:rPr>
        <w:t> </w:t>
      </w:r>
      <w:r>
        <w:rPr>
          <w:w w:val="105"/>
          <w:shd w:fill="E1F5FC" w:color="auto" w:val="clear"/>
        </w:rPr>
        <w:t>another</w:t>
      </w:r>
      <w:r>
        <w:rPr>
          <w:spacing w:val="-71"/>
          <w:w w:val="105"/>
        </w:rPr>
        <w:t> </w:t>
      </w:r>
      <w:r>
        <w:rPr>
          <w:w w:val="105"/>
          <w:shd w:fill="E1F5FC" w:color="auto" w:val="clear"/>
        </w:rPr>
        <w:t>room</w:t>
      </w:r>
      <w:r>
        <w:rPr>
          <w:spacing w:val="-4"/>
          <w:w w:val="105"/>
          <w:shd w:fill="E1F5FC" w:color="auto" w:val="clear"/>
        </w:rPr>
        <w:t> </w:t>
      </w:r>
      <w:r>
        <w:rPr>
          <w:w w:val="105"/>
          <w:shd w:fill="E1F5FC" w:color="auto" w:val="clear"/>
        </w:rPr>
        <w:t>for</w:t>
      </w:r>
      <w:r>
        <w:rPr>
          <w:spacing w:val="-3"/>
          <w:w w:val="105"/>
          <w:shd w:fill="E1F5FC" w:color="auto" w:val="clear"/>
        </w:rPr>
        <w:t> </w:t>
      </w:r>
      <w:r>
        <w:rPr>
          <w:w w:val="105"/>
          <w:shd w:fill="E1F5FC" w:color="auto" w:val="clear"/>
        </w:rPr>
        <w:t>a</w:t>
      </w:r>
      <w:r>
        <w:rPr>
          <w:spacing w:val="-3"/>
          <w:w w:val="105"/>
          <w:shd w:fill="E1F5FC" w:color="auto" w:val="clear"/>
        </w:rPr>
        <w:t> </w:t>
      </w:r>
      <w:r>
        <w:rPr>
          <w:w w:val="105"/>
          <w:shd w:fill="E1F5FC" w:color="auto" w:val="clear"/>
        </w:rPr>
        <w:t>few</w:t>
      </w:r>
      <w:r>
        <w:rPr>
          <w:spacing w:val="-3"/>
          <w:w w:val="105"/>
          <w:shd w:fill="E1F5FC" w:color="auto" w:val="clear"/>
        </w:rPr>
        <w:t> </w:t>
      </w:r>
      <w:r>
        <w:rPr>
          <w:w w:val="105"/>
          <w:shd w:fill="E1F5FC" w:color="auto" w:val="clear"/>
        </w:rPr>
        <w:t>hours.</w:t>
      </w:r>
    </w:p>
    <w:p>
      <w:pPr>
        <w:pStyle w:val="BodyText"/>
        <w:spacing w:line="247" w:lineRule="auto"/>
        <w:ind w:left="1251" w:right="110"/>
      </w:pPr>
      <w:r>
        <w:rPr/>
        <w:drawing>
          <wp:anchor distT="0" distB="0" distL="0" distR="0" allowOverlap="1" layoutInCell="1" locked="0" behindDoc="0" simplePos="0" relativeHeight="15797760">
            <wp:simplePos x="0" y="0"/>
            <wp:positionH relativeFrom="page">
              <wp:posOffset>1101852</wp:posOffset>
            </wp:positionH>
            <wp:positionV relativeFrom="paragraph">
              <wp:posOffset>79125</wp:posOffset>
            </wp:positionV>
            <wp:extent cx="64008" cy="64008"/>
            <wp:effectExtent l="0" t="0" r="0" b="0"/>
            <wp:wrapNone/>
            <wp:docPr id="267" name="image9.png"/>
            <wp:cNvGraphicFramePr>
              <a:graphicFrameLocks noChangeAspect="1"/>
            </wp:cNvGraphicFramePr>
            <a:graphic>
              <a:graphicData uri="http://schemas.openxmlformats.org/drawingml/2006/picture">
                <pic:pic>
                  <pic:nvPicPr>
                    <pic:cNvPr id="268"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E1F5FC" w:color="auto" w:val="clear"/>
        </w:rPr>
        <w:t>If</w:t>
      </w:r>
      <w:r>
        <w:rPr>
          <w:spacing w:val="29"/>
          <w:w w:val="105"/>
          <w:shd w:fill="E1F5FC" w:color="auto" w:val="clear"/>
        </w:rPr>
        <w:t> </w:t>
      </w:r>
      <w:r>
        <w:rPr>
          <w:w w:val="105"/>
          <w:shd w:fill="E1F5FC" w:color="auto" w:val="clear"/>
        </w:rPr>
        <w:t>you’re</w:t>
      </w:r>
      <w:r>
        <w:rPr>
          <w:spacing w:val="30"/>
          <w:w w:val="105"/>
          <w:shd w:fill="E1F5FC" w:color="auto" w:val="clear"/>
        </w:rPr>
        <w:t> </w:t>
      </w:r>
      <w:r>
        <w:rPr>
          <w:w w:val="105"/>
          <w:shd w:fill="E1F5FC" w:color="auto" w:val="clear"/>
        </w:rPr>
        <w:t>continually</w:t>
      </w:r>
      <w:r>
        <w:rPr>
          <w:spacing w:val="29"/>
          <w:w w:val="105"/>
          <w:shd w:fill="E1F5FC" w:color="auto" w:val="clear"/>
        </w:rPr>
        <w:t> </w:t>
      </w:r>
      <w:r>
        <w:rPr>
          <w:w w:val="105"/>
          <w:shd w:fill="E1F5FC" w:color="auto" w:val="clear"/>
        </w:rPr>
        <w:t>feeling</w:t>
      </w:r>
      <w:r>
        <w:rPr>
          <w:spacing w:val="30"/>
          <w:w w:val="105"/>
          <w:shd w:fill="E1F5FC" w:color="auto" w:val="clear"/>
        </w:rPr>
        <w:t> </w:t>
      </w:r>
      <w:r>
        <w:rPr>
          <w:w w:val="105"/>
          <w:shd w:fill="E1F5FC" w:color="auto" w:val="clear"/>
        </w:rPr>
        <w:t>like</w:t>
      </w:r>
      <w:r>
        <w:rPr>
          <w:spacing w:val="30"/>
          <w:w w:val="105"/>
          <w:shd w:fill="E1F5FC" w:color="auto" w:val="clear"/>
        </w:rPr>
        <w:t> </w:t>
      </w:r>
      <w:r>
        <w:rPr>
          <w:w w:val="105"/>
          <w:shd w:fill="E1F5FC" w:color="auto" w:val="clear"/>
        </w:rPr>
        <w:t>you’re</w:t>
      </w:r>
      <w:r>
        <w:rPr>
          <w:spacing w:val="29"/>
          <w:w w:val="105"/>
          <w:shd w:fill="E1F5FC" w:color="auto" w:val="clear"/>
        </w:rPr>
        <w:t> </w:t>
      </w:r>
      <w:r>
        <w:rPr>
          <w:w w:val="105"/>
          <w:shd w:fill="E1F5FC" w:color="auto" w:val="clear"/>
        </w:rPr>
        <w:t>not</w:t>
      </w:r>
      <w:r>
        <w:rPr>
          <w:spacing w:val="30"/>
          <w:w w:val="105"/>
          <w:shd w:fill="E1F5FC" w:color="auto" w:val="clear"/>
        </w:rPr>
        <w:t> </w:t>
      </w:r>
      <w:r>
        <w:rPr>
          <w:w w:val="105"/>
          <w:shd w:fill="E1F5FC" w:color="auto" w:val="clear"/>
        </w:rPr>
        <w:t>enough,</w:t>
      </w:r>
      <w:r>
        <w:rPr>
          <w:spacing w:val="30"/>
          <w:w w:val="105"/>
          <w:shd w:fill="E1F5FC" w:color="auto" w:val="clear"/>
        </w:rPr>
        <w:t> </w:t>
      </w:r>
      <w:r>
        <w:rPr>
          <w:w w:val="105"/>
          <w:shd w:fill="E1F5FC" w:color="auto" w:val="clear"/>
        </w:rPr>
        <w:t>stop</w:t>
      </w:r>
      <w:r>
        <w:rPr>
          <w:spacing w:val="29"/>
          <w:w w:val="105"/>
          <w:shd w:fill="E1F5FC" w:color="auto" w:val="clear"/>
        </w:rPr>
        <w:t> </w:t>
      </w:r>
      <w:r>
        <w:rPr>
          <w:w w:val="105"/>
          <w:shd w:fill="E1F5FC" w:color="auto" w:val="clear"/>
        </w:rPr>
        <w:t>following</w:t>
      </w:r>
      <w:r>
        <w:rPr>
          <w:spacing w:val="-70"/>
          <w:w w:val="105"/>
        </w:rPr>
        <w:t> </w:t>
      </w:r>
      <w:r>
        <w:rPr>
          <w:w w:val="105"/>
          <w:shd w:fill="E1F5FC" w:color="auto" w:val="clear"/>
        </w:rPr>
        <w:t>social</w:t>
      </w:r>
      <w:r>
        <w:rPr>
          <w:spacing w:val="-7"/>
          <w:w w:val="105"/>
          <w:shd w:fill="E1F5FC" w:color="auto" w:val="clear"/>
        </w:rPr>
        <w:t> </w:t>
      </w:r>
      <w:r>
        <w:rPr>
          <w:w w:val="105"/>
          <w:shd w:fill="E1F5FC" w:color="auto" w:val="clear"/>
        </w:rPr>
        <w:t>media</w:t>
      </w:r>
      <w:r>
        <w:rPr>
          <w:spacing w:val="-6"/>
          <w:w w:val="105"/>
          <w:shd w:fill="E1F5FC" w:color="auto" w:val="clear"/>
        </w:rPr>
        <w:t> </w:t>
      </w:r>
      <w:r>
        <w:rPr>
          <w:w w:val="105"/>
          <w:shd w:fill="E1F5FC" w:color="auto" w:val="clear"/>
        </w:rPr>
        <w:t>accounts</w:t>
      </w:r>
      <w:r>
        <w:rPr>
          <w:spacing w:val="-6"/>
          <w:w w:val="105"/>
          <w:shd w:fill="E1F5FC" w:color="auto" w:val="clear"/>
        </w:rPr>
        <w:t> </w:t>
      </w:r>
      <w:r>
        <w:rPr>
          <w:w w:val="105"/>
          <w:shd w:fill="E1F5FC" w:color="auto" w:val="clear"/>
        </w:rPr>
        <w:t>that</w:t>
      </w:r>
      <w:r>
        <w:rPr>
          <w:spacing w:val="-7"/>
          <w:w w:val="105"/>
          <w:shd w:fill="E1F5FC" w:color="auto" w:val="clear"/>
        </w:rPr>
        <w:t> </w:t>
      </w:r>
      <w:r>
        <w:rPr>
          <w:w w:val="105"/>
          <w:shd w:fill="E1F5FC" w:color="auto" w:val="clear"/>
        </w:rPr>
        <w:t>trigger</w:t>
      </w:r>
      <w:r>
        <w:rPr>
          <w:spacing w:val="-6"/>
          <w:w w:val="105"/>
          <w:shd w:fill="E1F5FC" w:color="auto" w:val="clear"/>
        </w:rPr>
        <w:t> </w:t>
      </w:r>
      <w:r>
        <w:rPr>
          <w:w w:val="105"/>
          <w:shd w:fill="E1F5FC" w:color="auto" w:val="clear"/>
        </w:rPr>
        <w:t>jealousy</w:t>
      </w:r>
      <w:r>
        <w:rPr>
          <w:spacing w:val="-5"/>
          <w:w w:val="105"/>
          <w:shd w:fill="E1F5FC" w:color="auto" w:val="clear"/>
        </w:rPr>
        <w:t> </w:t>
      </w:r>
      <w:r>
        <w:rPr>
          <w:w w:val="105"/>
          <w:shd w:fill="E1F5FC" w:color="auto" w:val="clear"/>
        </w:rPr>
        <w:t>and</w:t>
      </w:r>
      <w:r>
        <w:rPr>
          <w:spacing w:val="-5"/>
          <w:w w:val="105"/>
          <w:shd w:fill="E1F5FC" w:color="auto" w:val="clear"/>
        </w:rPr>
        <w:t> </w:t>
      </w:r>
      <w:r>
        <w:rPr>
          <w:w w:val="105"/>
          <w:shd w:fill="E1F5FC" w:color="auto" w:val="clear"/>
        </w:rPr>
        <w:t>envy.</w:t>
      </w:r>
    </w:p>
    <w:p>
      <w:pPr>
        <w:pStyle w:val="BodyText"/>
        <w:spacing w:line="247" w:lineRule="auto"/>
        <w:ind w:left="1251"/>
      </w:pPr>
      <w:r>
        <w:rPr/>
        <w:drawing>
          <wp:anchor distT="0" distB="0" distL="0" distR="0" allowOverlap="1" layoutInCell="1" locked="0" behindDoc="0" simplePos="0" relativeHeight="15798272">
            <wp:simplePos x="0" y="0"/>
            <wp:positionH relativeFrom="page">
              <wp:posOffset>1101852</wp:posOffset>
            </wp:positionH>
            <wp:positionV relativeFrom="paragraph">
              <wp:posOffset>79125</wp:posOffset>
            </wp:positionV>
            <wp:extent cx="64008" cy="64008"/>
            <wp:effectExtent l="0" t="0" r="0" b="0"/>
            <wp:wrapNone/>
            <wp:docPr id="269" name="image9.png"/>
            <wp:cNvGraphicFramePr>
              <a:graphicFrameLocks noChangeAspect="1"/>
            </wp:cNvGraphicFramePr>
            <a:graphic>
              <a:graphicData uri="http://schemas.openxmlformats.org/drawingml/2006/picture">
                <pic:pic>
                  <pic:nvPicPr>
                    <pic:cNvPr id="270"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rPr>
        <w:t>If</w:t>
      </w:r>
      <w:r>
        <w:rPr>
          <w:spacing w:val="-12"/>
          <w:w w:val="105"/>
        </w:rPr>
        <w:t> </w:t>
      </w:r>
      <w:r>
        <w:rPr>
          <w:w w:val="105"/>
        </w:rPr>
        <w:t>you’re</w:t>
      </w:r>
      <w:r>
        <w:rPr>
          <w:spacing w:val="-11"/>
          <w:w w:val="105"/>
        </w:rPr>
        <w:t> </w:t>
      </w:r>
      <w:r>
        <w:rPr>
          <w:w w:val="105"/>
        </w:rPr>
        <w:t>wasting</w:t>
      </w:r>
      <w:r>
        <w:rPr>
          <w:spacing w:val="-12"/>
          <w:w w:val="105"/>
        </w:rPr>
        <w:t> </w:t>
      </w:r>
      <w:r>
        <w:rPr>
          <w:w w:val="105"/>
        </w:rPr>
        <w:t>too</w:t>
      </w:r>
      <w:r>
        <w:rPr>
          <w:spacing w:val="-11"/>
          <w:w w:val="105"/>
        </w:rPr>
        <w:t> </w:t>
      </w:r>
      <w:r>
        <w:rPr>
          <w:w w:val="105"/>
        </w:rPr>
        <w:t>much</w:t>
      </w:r>
      <w:r>
        <w:rPr>
          <w:spacing w:val="-12"/>
          <w:w w:val="105"/>
        </w:rPr>
        <w:t> </w:t>
      </w:r>
      <w:r>
        <w:rPr>
          <w:w w:val="105"/>
        </w:rPr>
        <w:t>time</w:t>
      </w:r>
      <w:r>
        <w:rPr>
          <w:spacing w:val="-11"/>
          <w:w w:val="105"/>
        </w:rPr>
        <w:t> </w:t>
      </w:r>
      <w:r>
        <w:rPr>
          <w:w w:val="105"/>
        </w:rPr>
        <w:t>watching</w:t>
      </w:r>
      <w:r>
        <w:rPr>
          <w:spacing w:val="-12"/>
          <w:w w:val="105"/>
        </w:rPr>
        <w:t> </w:t>
      </w:r>
      <w:r>
        <w:rPr>
          <w:w w:val="105"/>
        </w:rPr>
        <w:t>television,</w:t>
      </w:r>
      <w:r>
        <w:rPr>
          <w:spacing w:val="-11"/>
          <w:w w:val="105"/>
        </w:rPr>
        <w:t> </w:t>
      </w:r>
      <w:r>
        <w:rPr>
          <w:w w:val="105"/>
        </w:rPr>
        <w:t>move</w:t>
      </w:r>
      <w:r>
        <w:rPr>
          <w:spacing w:val="-12"/>
          <w:w w:val="105"/>
        </w:rPr>
        <w:t> </w:t>
      </w:r>
      <w:r>
        <w:rPr>
          <w:w w:val="105"/>
        </w:rPr>
        <w:t>the</w:t>
      </w:r>
      <w:r>
        <w:rPr>
          <w:spacing w:val="-11"/>
          <w:w w:val="105"/>
        </w:rPr>
        <w:t> </w:t>
      </w:r>
      <w:r>
        <w:rPr>
          <w:w w:val="105"/>
        </w:rPr>
        <w:t>TV</w:t>
      </w:r>
      <w:r>
        <w:rPr>
          <w:spacing w:val="-11"/>
          <w:w w:val="105"/>
        </w:rPr>
        <w:t> </w:t>
      </w:r>
      <w:r>
        <w:rPr>
          <w:w w:val="105"/>
        </w:rPr>
        <w:t>out</w:t>
      </w:r>
      <w:r>
        <w:rPr>
          <w:spacing w:val="-71"/>
          <w:w w:val="105"/>
        </w:rPr>
        <w:t> </w:t>
      </w:r>
      <w:r>
        <w:rPr>
          <w:w w:val="105"/>
        </w:rPr>
        <w:t>of</w:t>
      </w:r>
      <w:r>
        <w:rPr>
          <w:spacing w:val="-3"/>
          <w:w w:val="105"/>
        </w:rPr>
        <w:t> </w:t>
      </w:r>
      <w:r>
        <w:rPr>
          <w:w w:val="105"/>
        </w:rPr>
        <w:t>the</w:t>
      </w:r>
      <w:r>
        <w:rPr>
          <w:spacing w:val="-3"/>
          <w:w w:val="105"/>
        </w:rPr>
        <w:t> </w:t>
      </w:r>
      <w:r>
        <w:rPr>
          <w:w w:val="105"/>
        </w:rPr>
        <w:t>bedroom.</w:t>
      </w:r>
    </w:p>
    <w:p>
      <w:pPr>
        <w:pStyle w:val="BodyText"/>
        <w:spacing w:line="247" w:lineRule="auto"/>
        <w:ind w:left="1251"/>
      </w:pPr>
      <w:r>
        <w:rPr/>
        <w:drawing>
          <wp:anchor distT="0" distB="0" distL="0" distR="0" allowOverlap="1" layoutInCell="1" locked="0" behindDoc="0" simplePos="0" relativeHeight="15798784">
            <wp:simplePos x="0" y="0"/>
            <wp:positionH relativeFrom="page">
              <wp:posOffset>1101852</wp:posOffset>
            </wp:positionH>
            <wp:positionV relativeFrom="paragraph">
              <wp:posOffset>79125</wp:posOffset>
            </wp:positionV>
            <wp:extent cx="64008" cy="64008"/>
            <wp:effectExtent l="0" t="0" r="0" b="0"/>
            <wp:wrapNone/>
            <wp:docPr id="271" name="image8.png"/>
            <wp:cNvGraphicFramePr>
              <a:graphicFrameLocks noChangeAspect="1"/>
            </wp:cNvGraphicFramePr>
            <a:graphic>
              <a:graphicData uri="http://schemas.openxmlformats.org/drawingml/2006/picture">
                <pic:pic>
                  <pic:nvPicPr>
                    <pic:cNvPr id="272" name="image8.png"/>
                    <pic:cNvPicPr/>
                  </pic:nvPicPr>
                  <pic:blipFill>
                    <a:blip r:embed="rId12" cstate="print"/>
                    <a:stretch>
                      <a:fillRect/>
                    </a:stretch>
                  </pic:blipFill>
                  <pic:spPr>
                    <a:xfrm>
                      <a:off x="0" y="0"/>
                      <a:ext cx="64008" cy="64008"/>
                    </a:xfrm>
                    <a:prstGeom prst="rect">
                      <a:avLst/>
                    </a:prstGeom>
                  </pic:spPr>
                </pic:pic>
              </a:graphicData>
            </a:graphic>
          </wp:anchor>
        </w:drawing>
      </w:r>
      <w:bookmarkStart w:name="_bookmark174" w:id="190"/>
      <w:bookmarkEnd w:id="190"/>
      <w:r>
        <w:rPr/>
      </w:r>
      <w:r>
        <w:rPr>
          <w:w w:val="105"/>
        </w:rPr>
        <w:t>If</w:t>
      </w:r>
      <w:r>
        <w:rPr>
          <w:spacing w:val="4"/>
          <w:w w:val="105"/>
        </w:rPr>
        <w:t> </w:t>
      </w:r>
      <w:r>
        <w:rPr>
          <w:w w:val="105"/>
        </w:rPr>
        <w:t>you’re</w:t>
      </w:r>
      <w:r>
        <w:rPr>
          <w:spacing w:val="4"/>
          <w:w w:val="105"/>
        </w:rPr>
        <w:t> </w:t>
      </w:r>
      <w:r>
        <w:rPr>
          <w:w w:val="105"/>
        </w:rPr>
        <w:t>spending</w:t>
      </w:r>
      <w:r>
        <w:rPr>
          <w:spacing w:val="4"/>
          <w:w w:val="105"/>
        </w:rPr>
        <w:t> </w:t>
      </w:r>
      <w:r>
        <w:rPr>
          <w:w w:val="105"/>
        </w:rPr>
        <w:t>too</w:t>
      </w:r>
      <w:r>
        <w:rPr>
          <w:spacing w:val="4"/>
          <w:w w:val="105"/>
        </w:rPr>
        <w:t> </w:t>
      </w:r>
      <w:r>
        <w:rPr>
          <w:w w:val="105"/>
        </w:rPr>
        <w:t>much</w:t>
      </w:r>
      <w:r>
        <w:rPr>
          <w:spacing w:val="4"/>
          <w:w w:val="105"/>
        </w:rPr>
        <w:t> </w:t>
      </w:r>
      <w:r>
        <w:rPr>
          <w:w w:val="105"/>
        </w:rPr>
        <w:t>money</w:t>
      </w:r>
      <w:r>
        <w:rPr>
          <w:spacing w:val="4"/>
          <w:w w:val="105"/>
        </w:rPr>
        <w:t> </w:t>
      </w:r>
      <w:r>
        <w:rPr>
          <w:w w:val="105"/>
        </w:rPr>
        <w:t>on</w:t>
      </w:r>
      <w:r>
        <w:rPr>
          <w:spacing w:val="4"/>
          <w:w w:val="105"/>
        </w:rPr>
        <w:t> </w:t>
      </w:r>
      <w:r>
        <w:rPr>
          <w:w w:val="105"/>
        </w:rPr>
        <w:t>electronics,</w:t>
      </w:r>
      <w:r>
        <w:rPr>
          <w:spacing w:val="4"/>
          <w:w w:val="105"/>
        </w:rPr>
        <w:t> </w:t>
      </w:r>
      <w:r>
        <w:rPr>
          <w:w w:val="105"/>
        </w:rPr>
        <w:t>quit</w:t>
      </w:r>
      <w:r>
        <w:rPr>
          <w:spacing w:val="4"/>
          <w:w w:val="105"/>
        </w:rPr>
        <w:t> </w:t>
      </w:r>
      <w:r>
        <w:rPr>
          <w:w w:val="105"/>
        </w:rPr>
        <w:t>reading</w:t>
      </w:r>
      <w:r>
        <w:rPr>
          <w:spacing w:val="-71"/>
          <w:w w:val="105"/>
        </w:rPr>
        <w:t> </w:t>
      </w:r>
      <w:r>
        <w:rPr>
          <w:w w:val="105"/>
        </w:rPr>
        <w:t>reviews</w:t>
      </w:r>
      <w:r>
        <w:rPr>
          <w:spacing w:val="-4"/>
          <w:w w:val="105"/>
        </w:rPr>
        <w:t> </w:t>
      </w:r>
      <w:r>
        <w:rPr>
          <w:w w:val="105"/>
        </w:rPr>
        <w:t>of</w:t>
      </w:r>
      <w:r>
        <w:rPr>
          <w:spacing w:val="-4"/>
          <w:w w:val="105"/>
        </w:rPr>
        <w:t> </w:t>
      </w:r>
      <w:r>
        <w:rPr>
          <w:w w:val="105"/>
        </w:rPr>
        <w:t>the</w:t>
      </w:r>
      <w:r>
        <w:rPr>
          <w:spacing w:val="-3"/>
          <w:w w:val="105"/>
        </w:rPr>
        <w:t> </w:t>
      </w:r>
      <w:r>
        <w:rPr>
          <w:w w:val="105"/>
        </w:rPr>
        <w:t>latest</w:t>
      </w:r>
      <w:r>
        <w:rPr>
          <w:spacing w:val="-4"/>
          <w:w w:val="105"/>
        </w:rPr>
        <w:t> </w:t>
      </w:r>
      <w:r>
        <w:rPr>
          <w:w w:val="105"/>
        </w:rPr>
        <w:t>tech</w:t>
      </w:r>
      <w:r>
        <w:rPr>
          <w:spacing w:val="-3"/>
          <w:w w:val="105"/>
        </w:rPr>
        <w:t> </w:t>
      </w:r>
      <w:r>
        <w:rPr>
          <w:w w:val="105"/>
        </w:rPr>
        <w:t>gear.</w:t>
      </w:r>
    </w:p>
    <w:p>
      <w:pPr>
        <w:pStyle w:val="BodyText"/>
        <w:spacing w:line="247" w:lineRule="auto"/>
        <w:ind w:left="1251"/>
      </w:pPr>
      <w:r>
        <w:rPr/>
        <w:drawing>
          <wp:anchor distT="0" distB="0" distL="0" distR="0" allowOverlap="1" layoutInCell="1" locked="0" behindDoc="0" simplePos="0" relativeHeight="15799296">
            <wp:simplePos x="0" y="0"/>
            <wp:positionH relativeFrom="page">
              <wp:posOffset>1101852</wp:posOffset>
            </wp:positionH>
            <wp:positionV relativeFrom="paragraph">
              <wp:posOffset>79125</wp:posOffset>
            </wp:positionV>
            <wp:extent cx="64008" cy="64008"/>
            <wp:effectExtent l="0" t="0" r="0" b="0"/>
            <wp:wrapNone/>
            <wp:docPr id="273" name="image9.png"/>
            <wp:cNvGraphicFramePr>
              <a:graphicFrameLocks noChangeAspect="1"/>
            </wp:cNvGraphicFramePr>
            <a:graphic>
              <a:graphicData uri="http://schemas.openxmlformats.org/drawingml/2006/picture">
                <pic:pic>
                  <pic:nvPicPr>
                    <pic:cNvPr id="274"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rPr>
        <w:t>If</w:t>
      </w:r>
      <w:r>
        <w:rPr>
          <w:spacing w:val="-8"/>
          <w:w w:val="105"/>
        </w:rPr>
        <w:t> </w:t>
      </w:r>
      <w:r>
        <w:rPr>
          <w:w w:val="105"/>
        </w:rPr>
        <w:t>you’re</w:t>
      </w:r>
      <w:r>
        <w:rPr>
          <w:spacing w:val="-7"/>
          <w:w w:val="105"/>
        </w:rPr>
        <w:t> </w:t>
      </w:r>
      <w:r>
        <w:rPr>
          <w:w w:val="105"/>
        </w:rPr>
        <w:t>playing</w:t>
      </w:r>
      <w:r>
        <w:rPr>
          <w:spacing w:val="-7"/>
          <w:w w:val="105"/>
        </w:rPr>
        <w:t> </w:t>
      </w:r>
      <w:r>
        <w:rPr>
          <w:w w:val="105"/>
        </w:rPr>
        <w:t>too</w:t>
      </w:r>
      <w:r>
        <w:rPr>
          <w:spacing w:val="-6"/>
          <w:w w:val="105"/>
        </w:rPr>
        <w:t> </w:t>
      </w:r>
      <w:r>
        <w:rPr>
          <w:w w:val="105"/>
        </w:rPr>
        <w:t>many</w:t>
      </w:r>
      <w:r>
        <w:rPr>
          <w:spacing w:val="-7"/>
          <w:w w:val="105"/>
        </w:rPr>
        <w:t> </w:t>
      </w:r>
      <w:r>
        <w:rPr>
          <w:w w:val="105"/>
        </w:rPr>
        <w:t>video</w:t>
      </w:r>
      <w:r>
        <w:rPr>
          <w:spacing w:val="-6"/>
          <w:w w:val="105"/>
        </w:rPr>
        <w:t> </w:t>
      </w:r>
      <w:r>
        <w:rPr>
          <w:w w:val="105"/>
        </w:rPr>
        <w:t>games,</w:t>
      </w:r>
      <w:r>
        <w:rPr>
          <w:spacing w:val="-7"/>
          <w:w w:val="105"/>
        </w:rPr>
        <w:t> </w:t>
      </w:r>
      <w:r>
        <w:rPr>
          <w:w w:val="105"/>
        </w:rPr>
        <w:t>unplug</w:t>
      </w:r>
      <w:r>
        <w:rPr>
          <w:spacing w:val="-7"/>
          <w:w w:val="105"/>
        </w:rPr>
        <w:t> </w:t>
      </w:r>
      <w:r>
        <w:rPr>
          <w:w w:val="105"/>
        </w:rPr>
        <w:t>the</w:t>
      </w:r>
      <w:r>
        <w:rPr>
          <w:spacing w:val="-7"/>
          <w:w w:val="105"/>
        </w:rPr>
        <w:t> </w:t>
      </w:r>
      <w:r>
        <w:rPr>
          <w:w w:val="105"/>
        </w:rPr>
        <w:t>console</w:t>
      </w:r>
      <w:r>
        <w:rPr>
          <w:spacing w:val="-7"/>
          <w:w w:val="105"/>
        </w:rPr>
        <w:t> </w:t>
      </w:r>
      <w:r>
        <w:rPr>
          <w:w w:val="105"/>
        </w:rPr>
        <w:t>and</w:t>
      </w:r>
      <w:r>
        <w:rPr>
          <w:spacing w:val="-7"/>
          <w:w w:val="105"/>
        </w:rPr>
        <w:t> </w:t>
      </w:r>
      <w:r>
        <w:rPr>
          <w:w w:val="105"/>
        </w:rPr>
        <w:t>put</w:t>
      </w:r>
      <w:r>
        <w:rPr>
          <w:spacing w:val="-7"/>
          <w:w w:val="105"/>
        </w:rPr>
        <w:t> </w:t>
      </w:r>
      <w:r>
        <w:rPr>
          <w:w w:val="105"/>
        </w:rPr>
        <w:t>it</w:t>
      </w:r>
      <w:r>
        <w:rPr>
          <w:spacing w:val="-71"/>
          <w:w w:val="105"/>
        </w:rPr>
        <w:t> </w:t>
      </w:r>
      <w:r>
        <w:rPr>
          <w:w w:val="105"/>
        </w:rPr>
        <w:t>in</w:t>
      </w:r>
      <w:r>
        <w:rPr>
          <w:spacing w:val="-3"/>
          <w:w w:val="105"/>
        </w:rPr>
        <w:t> </w:t>
      </w:r>
      <w:r>
        <w:rPr>
          <w:w w:val="105"/>
        </w:rPr>
        <w:t>a</w:t>
      </w:r>
      <w:r>
        <w:rPr>
          <w:spacing w:val="-3"/>
          <w:w w:val="105"/>
        </w:rPr>
        <w:t> </w:t>
      </w:r>
      <w:r>
        <w:rPr>
          <w:w w:val="105"/>
        </w:rPr>
        <w:t>closet</w:t>
      </w:r>
      <w:r>
        <w:rPr>
          <w:spacing w:val="-4"/>
          <w:w w:val="105"/>
        </w:rPr>
        <w:t> </w:t>
      </w:r>
      <w:r>
        <w:rPr>
          <w:w w:val="105"/>
        </w:rPr>
        <w:t>after</w:t>
      </w:r>
      <w:r>
        <w:rPr>
          <w:spacing w:val="-3"/>
          <w:w w:val="105"/>
        </w:rPr>
        <w:t> </w:t>
      </w:r>
      <w:r>
        <w:rPr>
          <w:w w:val="105"/>
        </w:rPr>
        <w:t>each</w:t>
      </w:r>
      <w:r>
        <w:rPr>
          <w:spacing w:val="-2"/>
          <w:w w:val="105"/>
        </w:rPr>
        <w:t> </w:t>
      </w:r>
      <w:r>
        <w:rPr>
          <w:w w:val="105"/>
        </w:rPr>
        <w:t>use.</w:t>
      </w:r>
    </w:p>
    <w:p>
      <w:pPr>
        <w:spacing w:after="0" w:line="247" w:lineRule="auto"/>
        <w:sectPr>
          <w:pgSz w:w="12240" w:h="15840"/>
          <w:pgMar w:top="1360" w:bottom="280" w:left="1340" w:right="1320"/>
        </w:sectPr>
      </w:pPr>
    </w:p>
    <w:p>
      <w:pPr>
        <w:pStyle w:val="BodyText"/>
        <w:spacing w:line="247" w:lineRule="auto" w:before="77"/>
        <w:ind w:right="117" w:firstLine="288"/>
        <w:jc w:val="both"/>
      </w:pPr>
      <w:r>
        <w:rPr>
          <w:w w:val="105"/>
        </w:rPr>
        <w:t>This practice is an inversion of the 1st Law of Behavior Change. Rather than</w:t>
      </w:r>
      <w:r>
        <w:rPr>
          <w:spacing w:val="-71"/>
          <w:w w:val="105"/>
        </w:rPr>
        <w:t> </w:t>
      </w:r>
      <w:r>
        <w:rPr>
          <w:i/>
          <w:w w:val="105"/>
        </w:rPr>
        <w:t>make</w:t>
      </w:r>
      <w:r>
        <w:rPr>
          <w:i/>
          <w:spacing w:val="-3"/>
          <w:w w:val="105"/>
        </w:rPr>
        <w:t> </w:t>
      </w:r>
      <w:r>
        <w:rPr>
          <w:i/>
          <w:w w:val="105"/>
        </w:rPr>
        <w:t>it</w:t>
      </w:r>
      <w:r>
        <w:rPr>
          <w:i/>
          <w:spacing w:val="-3"/>
          <w:w w:val="105"/>
        </w:rPr>
        <w:t> </w:t>
      </w:r>
      <w:r>
        <w:rPr>
          <w:i/>
          <w:w w:val="105"/>
        </w:rPr>
        <w:t>obvious</w:t>
      </w:r>
      <w:r>
        <w:rPr>
          <w:w w:val="105"/>
        </w:rPr>
        <w:t>,</w:t>
      </w:r>
      <w:r>
        <w:rPr>
          <w:spacing w:val="-3"/>
          <w:w w:val="105"/>
        </w:rPr>
        <w:t> </w:t>
      </w:r>
      <w:r>
        <w:rPr>
          <w:w w:val="105"/>
        </w:rPr>
        <w:t>you</w:t>
      </w:r>
      <w:r>
        <w:rPr>
          <w:spacing w:val="-3"/>
          <w:w w:val="105"/>
        </w:rPr>
        <w:t> </w:t>
      </w:r>
      <w:r>
        <w:rPr>
          <w:w w:val="105"/>
        </w:rPr>
        <w:t>can</w:t>
      </w:r>
      <w:r>
        <w:rPr>
          <w:spacing w:val="-3"/>
          <w:w w:val="105"/>
        </w:rPr>
        <w:t> </w:t>
      </w:r>
      <w:r>
        <w:rPr>
          <w:i/>
          <w:w w:val="105"/>
        </w:rPr>
        <w:t>make</w:t>
      </w:r>
      <w:r>
        <w:rPr>
          <w:i/>
          <w:spacing w:val="-3"/>
          <w:w w:val="105"/>
        </w:rPr>
        <w:t> </w:t>
      </w:r>
      <w:r>
        <w:rPr>
          <w:i/>
          <w:w w:val="105"/>
        </w:rPr>
        <w:t>it</w:t>
      </w:r>
      <w:r>
        <w:rPr>
          <w:i/>
          <w:spacing w:val="-3"/>
          <w:w w:val="105"/>
        </w:rPr>
        <w:t> </w:t>
      </w:r>
      <w:r>
        <w:rPr>
          <w:i/>
          <w:w w:val="105"/>
        </w:rPr>
        <w:t>invisible</w:t>
      </w:r>
      <w:r>
        <w:rPr>
          <w:w w:val="105"/>
        </w:rPr>
        <w:t>.</w:t>
      </w:r>
      <w:r>
        <w:rPr>
          <w:spacing w:val="-2"/>
          <w:w w:val="105"/>
        </w:rPr>
        <w:t> </w:t>
      </w:r>
      <w:r>
        <w:rPr>
          <w:w w:val="105"/>
        </w:rPr>
        <w:t>I’m</w:t>
      </w:r>
      <w:r>
        <w:rPr>
          <w:spacing w:val="-3"/>
          <w:w w:val="105"/>
        </w:rPr>
        <w:t> </w:t>
      </w:r>
      <w:r>
        <w:rPr>
          <w:w w:val="105"/>
        </w:rPr>
        <w:t>often</w:t>
      </w:r>
      <w:r>
        <w:rPr>
          <w:spacing w:val="-3"/>
          <w:w w:val="105"/>
        </w:rPr>
        <w:t> </w:t>
      </w:r>
      <w:r>
        <w:rPr>
          <w:w w:val="105"/>
        </w:rPr>
        <w:t>surprised</w:t>
      </w:r>
      <w:r>
        <w:rPr>
          <w:spacing w:val="-3"/>
          <w:w w:val="105"/>
        </w:rPr>
        <w:t> </w:t>
      </w:r>
      <w:r>
        <w:rPr>
          <w:w w:val="105"/>
        </w:rPr>
        <w:t>by</w:t>
      </w:r>
      <w:r>
        <w:rPr>
          <w:spacing w:val="-3"/>
          <w:w w:val="105"/>
        </w:rPr>
        <w:t> </w:t>
      </w:r>
      <w:r>
        <w:rPr>
          <w:w w:val="105"/>
        </w:rPr>
        <w:t>how</w:t>
      </w:r>
      <w:r>
        <w:rPr>
          <w:spacing w:val="-3"/>
          <w:w w:val="105"/>
        </w:rPr>
        <w:t> </w:t>
      </w:r>
      <w:r>
        <w:rPr>
          <w:w w:val="105"/>
        </w:rPr>
        <w:t>effective</w:t>
      </w:r>
      <w:r>
        <w:rPr>
          <w:spacing w:val="-71"/>
          <w:w w:val="105"/>
        </w:rPr>
        <w:t> </w:t>
      </w:r>
      <w:r>
        <w:rPr>
          <w:w w:val="105"/>
        </w:rPr>
        <w:t>simple</w:t>
      </w:r>
      <w:r>
        <w:rPr>
          <w:spacing w:val="-8"/>
          <w:w w:val="105"/>
        </w:rPr>
        <w:t> </w:t>
      </w:r>
      <w:r>
        <w:rPr>
          <w:w w:val="105"/>
        </w:rPr>
        <w:t>changes</w:t>
      </w:r>
      <w:r>
        <w:rPr>
          <w:spacing w:val="-8"/>
          <w:w w:val="105"/>
        </w:rPr>
        <w:t> </w:t>
      </w:r>
      <w:r>
        <w:rPr>
          <w:w w:val="105"/>
        </w:rPr>
        <w:t>like</w:t>
      </w:r>
      <w:r>
        <w:rPr>
          <w:spacing w:val="-7"/>
          <w:w w:val="105"/>
        </w:rPr>
        <w:t> </w:t>
      </w:r>
      <w:r>
        <w:rPr>
          <w:w w:val="105"/>
        </w:rPr>
        <w:t>these</w:t>
      </w:r>
      <w:r>
        <w:rPr>
          <w:spacing w:val="-8"/>
          <w:w w:val="105"/>
        </w:rPr>
        <w:t> </w:t>
      </w:r>
      <w:r>
        <w:rPr>
          <w:w w:val="105"/>
        </w:rPr>
        <w:t>can</w:t>
      </w:r>
      <w:r>
        <w:rPr>
          <w:spacing w:val="-6"/>
          <w:w w:val="105"/>
        </w:rPr>
        <w:t> </w:t>
      </w:r>
      <w:r>
        <w:rPr>
          <w:w w:val="105"/>
        </w:rPr>
        <w:t>be.</w:t>
      </w:r>
      <w:r>
        <w:rPr>
          <w:spacing w:val="-7"/>
          <w:w w:val="105"/>
        </w:rPr>
        <w:t> </w:t>
      </w:r>
      <w:r>
        <w:rPr>
          <w:w w:val="105"/>
        </w:rPr>
        <w:t>Remove</w:t>
      </w:r>
      <w:r>
        <w:rPr>
          <w:spacing w:val="-7"/>
          <w:w w:val="105"/>
        </w:rPr>
        <w:t> </w:t>
      </w:r>
      <w:r>
        <w:rPr>
          <w:w w:val="105"/>
        </w:rPr>
        <w:t>a</w:t>
      </w:r>
      <w:r>
        <w:rPr>
          <w:spacing w:val="-7"/>
          <w:w w:val="105"/>
        </w:rPr>
        <w:t> </w:t>
      </w:r>
      <w:r>
        <w:rPr>
          <w:w w:val="105"/>
        </w:rPr>
        <w:t>single</w:t>
      </w:r>
      <w:r>
        <w:rPr>
          <w:spacing w:val="-8"/>
          <w:w w:val="105"/>
        </w:rPr>
        <w:t> </w:t>
      </w:r>
      <w:r>
        <w:rPr>
          <w:w w:val="105"/>
        </w:rPr>
        <w:t>cue</w:t>
      </w:r>
      <w:r>
        <w:rPr>
          <w:spacing w:val="-7"/>
          <w:w w:val="105"/>
        </w:rPr>
        <w:t> </w:t>
      </w:r>
      <w:r>
        <w:rPr>
          <w:w w:val="105"/>
        </w:rPr>
        <w:t>and</w:t>
      </w:r>
      <w:r>
        <w:rPr>
          <w:spacing w:val="-7"/>
          <w:w w:val="105"/>
        </w:rPr>
        <w:t> </w:t>
      </w:r>
      <w:r>
        <w:rPr>
          <w:w w:val="105"/>
        </w:rPr>
        <w:t>the</w:t>
      </w:r>
      <w:r>
        <w:rPr>
          <w:spacing w:val="-7"/>
          <w:w w:val="105"/>
        </w:rPr>
        <w:t> </w:t>
      </w:r>
      <w:r>
        <w:rPr>
          <w:w w:val="105"/>
        </w:rPr>
        <w:t>entire</w:t>
      </w:r>
      <w:r>
        <w:rPr>
          <w:spacing w:val="-8"/>
          <w:w w:val="105"/>
        </w:rPr>
        <w:t> </w:t>
      </w:r>
      <w:r>
        <w:rPr>
          <w:w w:val="105"/>
        </w:rPr>
        <w:t>habit</w:t>
      </w:r>
      <w:r>
        <w:rPr>
          <w:spacing w:val="-7"/>
          <w:w w:val="105"/>
        </w:rPr>
        <w:t> </w:t>
      </w:r>
      <w:r>
        <w:rPr>
          <w:w w:val="105"/>
        </w:rPr>
        <w:t>often</w:t>
      </w:r>
      <w:r>
        <w:rPr>
          <w:spacing w:val="-71"/>
          <w:w w:val="105"/>
        </w:rPr>
        <w:t> </w:t>
      </w:r>
      <w:r>
        <w:rPr>
          <w:w w:val="105"/>
        </w:rPr>
        <w:t>fades</w:t>
      </w:r>
      <w:r>
        <w:rPr>
          <w:spacing w:val="-3"/>
          <w:w w:val="105"/>
        </w:rPr>
        <w:t> </w:t>
      </w:r>
      <w:r>
        <w:rPr>
          <w:w w:val="105"/>
        </w:rPr>
        <w:t>away.</w:t>
      </w:r>
    </w:p>
    <w:p>
      <w:pPr>
        <w:pStyle w:val="BodyText"/>
        <w:spacing w:line="247" w:lineRule="auto"/>
        <w:ind w:right="117" w:firstLine="288"/>
        <w:jc w:val="both"/>
      </w:pPr>
      <w:r>
        <w:rPr>
          <w:w w:val="105"/>
        </w:rPr>
        <w:t>Self-control</w:t>
      </w:r>
      <w:r>
        <w:rPr>
          <w:spacing w:val="-4"/>
          <w:w w:val="105"/>
        </w:rPr>
        <w:t> </w:t>
      </w:r>
      <w:r>
        <w:rPr>
          <w:w w:val="105"/>
        </w:rPr>
        <w:t>is</w:t>
      </w:r>
      <w:r>
        <w:rPr>
          <w:spacing w:val="-3"/>
          <w:w w:val="105"/>
        </w:rPr>
        <w:t> </w:t>
      </w:r>
      <w:r>
        <w:rPr>
          <w:w w:val="105"/>
        </w:rPr>
        <w:t>a</w:t>
      </w:r>
      <w:r>
        <w:rPr>
          <w:spacing w:val="-4"/>
          <w:w w:val="105"/>
        </w:rPr>
        <w:t> </w:t>
      </w:r>
      <w:r>
        <w:rPr>
          <w:w w:val="105"/>
        </w:rPr>
        <w:t>short-term</w:t>
      </w:r>
      <w:r>
        <w:rPr>
          <w:spacing w:val="-3"/>
          <w:w w:val="105"/>
        </w:rPr>
        <w:t> </w:t>
      </w:r>
      <w:r>
        <w:rPr>
          <w:w w:val="105"/>
        </w:rPr>
        <w:t>strategy,</w:t>
      </w:r>
      <w:r>
        <w:rPr>
          <w:spacing w:val="-3"/>
          <w:w w:val="105"/>
        </w:rPr>
        <w:t> </w:t>
      </w:r>
      <w:r>
        <w:rPr>
          <w:w w:val="105"/>
        </w:rPr>
        <w:t>not</w:t>
      </w:r>
      <w:r>
        <w:rPr>
          <w:spacing w:val="-4"/>
          <w:w w:val="105"/>
        </w:rPr>
        <w:t> </w:t>
      </w:r>
      <w:r>
        <w:rPr>
          <w:w w:val="105"/>
        </w:rPr>
        <w:t>a</w:t>
      </w:r>
      <w:r>
        <w:rPr>
          <w:spacing w:val="-3"/>
          <w:w w:val="105"/>
        </w:rPr>
        <w:t> </w:t>
      </w:r>
      <w:r>
        <w:rPr>
          <w:w w:val="105"/>
        </w:rPr>
        <w:t>long-term</w:t>
      </w:r>
      <w:r>
        <w:rPr>
          <w:spacing w:val="-3"/>
          <w:w w:val="105"/>
        </w:rPr>
        <w:t> </w:t>
      </w:r>
      <w:r>
        <w:rPr>
          <w:w w:val="105"/>
        </w:rPr>
        <w:t>one.</w:t>
      </w:r>
      <w:r>
        <w:rPr>
          <w:spacing w:val="-4"/>
          <w:w w:val="105"/>
        </w:rPr>
        <w:t> </w:t>
      </w:r>
      <w:r>
        <w:rPr>
          <w:w w:val="105"/>
        </w:rPr>
        <w:t>You</w:t>
      </w:r>
      <w:r>
        <w:rPr>
          <w:spacing w:val="-3"/>
          <w:w w:val="105"/>
        </w:rPr>
        <w:t> </w:t>
      </w:r>
      <w:r>
        <w:rPr>
          <w:w w:val="105"/>
        </w:rPr>
        <w:t>may</w:t>
      </w:r>
      <w:r>
        <w:rPr>
          <w:spacing w:val="-3"/>
          <w:w w:val="105"/>
        </w:rPr>
        <w:t> </w:t>
      </w:r>
      <w:r>
        <w:rPr>
          <w:w w:val="105"/>
        </w:rPr>
        <w:t>be</w:t>
      </w:r>
      <w:r>
        <w:rPr>
          <w:spacing w:val="-4"/>
          <w:w w:val="105"/>
        </w:rPr>
        <w:t> </w:t>
      </w:r>
      <w:r>
        <w:rPr>
          <w:w w:val="105"/>
        </w:rPr>
        <w:t>able</w:t>
      </w:r>
      <w:r>
        <w:rPr>
          <w:spacing w:val="-3"/>
          <w:w w:val="105"/>
        </w:rPr>
        <w:t> </w:t>
      </w:r>
      <w:r>
        <w:rPr>
          <w:w w:val="105"/>
        </w:rPr>
        <w:t>to</w:t>
      </w:r>
      <w:r>
        <w:rPr>
          <w:spacing w:val="-71"/>
          <w:w w:val="105"/>
        </w:rPr>
        <w:t> </w:t>
      </w:r>
      <w:r>
        <w:rPr>
          <w:w w:val="105"/>
        </w:rPr>
        <w:t>resist</w:t>
      </w:r>
      <w:r>
        <w:rPr>
          <w:spacing w:val="-13"/>
          <w:w w:val="105"/>
        </w:rPr>
        <w:t> </w:t>
      </w:r>
      <w:r>
        <w:rPr>
          <w:w w:val="105"/>
        </w:rPr>
        <w:t>temptation</w:t>
      </w:r>
      <w:r>
        <w:rPr>
          <w:spacing w:val="-12"/>
          <w:w w:val="105"/>
        </w:rPr>
        <w:t> </w:t>
      </w:r>
      <w:r>
        <w:rPr>
          <w:w w:val="105"/>
        </w:rPr>
        <w:t>once</w:t>
      </w:r>
      <w:r>
        <w:rPr>
          <w:spacing w:val="-12"/>
          <w:w w:val="105"/>
        </w:rPr>
        <w:t> </w:t>
      </w:r>
      <w:r>
        <w:rPr>
          <w:w w:val="105"/>
        </w:rPr>
        <w:t>or</w:t>
      </w:r>
      <w:r>
        <w:rPr>
          <w:spacing w:val="-12"/>
          <w:w w:val="105"/>
        </w:rPr>
        <w:t> </w:t>
      </w:r>
      <w:r>
        <w:rPr>
          <w:w w:val="105"/>
        </w:rPr>
        <w:t>twice,</w:t>
      </w:r>
      <w:r>
        <w:rPr>
          <w:spacing w:val="-13"/>
          <w:w w:val="105"/>
        </w:rPr>
        <w:t> </w:t>
      </w:r>
      <w:r>
        <w:rPr>
          <w:w w:val="105"/>
        </w:rPr>
        <w:t>but</w:t>
      </w:r>
      <w:r>
        <w:rPr>
          <w:spacing w:val="-12"/>
          <w:w w:val="105"/>
        </w:rPr>
        <w:t> </w:t>
      </w:r>
      <w:r>
        <w:rPr>
          <w:w w:val="105"/>
        </w:rPr>
        <w:t>it’s</w:t>
      </w:r>
      <w:r>
        <w:rPr>
          <w:spacing w:val="-12"/>
          <w:w w:val="105"/>
        </w:rPr>
        <w:t> </w:t>
      </w:r>
      <w:r>
        <w:rPr>
          <w:w w:val="105"/>
        </w:rPr>
        <w:t>unlikely</w:t>
      </w:r>
      <w:r>
        <w:rPr>
          <w:spacing w:val="-12"/>
          <w:w w:val="105"/>
        </w:rPr>
        <w:t> </w:t>
      </w:r>
      <w:r>
        <w:rPr>
          <w:w w:val="105"/>
        </w:rPr>
        <w:t>you</w:t>
      </w:r>
      <w:r>
        <w:rPr>
          <w:spacing w:val="-12"/>
          <w:w w:val="105"/>
        </w:rPr>
        <w:t> </w:t>
      </w:r>
      <w:r>
        <w:rPr>
          <w:w w:val="105"/>
        </w:rPr>
        <w:t>can</w:t>
      </w:r>
      <w:r>
        <w:rPr>
          <w:spacing w:val="-13"/>
          <w:w w:val="105"/>
        </w:rPr>
        <w:t> </w:t>
      </w:r>
      <w:r>
        <w:rPr>
          <w:w w:val="105"/>
        </w:rPr>
        <w:t>muster</w:t>
      </w:r>
      <w:r>
        <w:rPr>
          <w:spacing w:val="-12"/>
          <w:w w:val="105"/>
        </w:rPr>
        <w:t> </w:t>
      </w:r>
      <w:r>
        <w:rPr>
          <w:w w:val="105"/>
        </w:rPr>
        <w:t>the</w:t>
      </w:r>
      <w:r>
        <w:rPr>
          <w:spacing w:val="-12"/>
          <w:w w:val="105"/>
        </w:rPr>
        <w:t> </w:t>
      </w:r>
      <w:r>
        <w:rPr>
          <w:w w:val="105"/>
        </w:rPr>
        <w:t>willpower</w:t>
      </w:r>
      <w:r>
        <w:rPr>
          <w:spacing w:val="-12"/>
          <w:w w:val="105"/>
        </w:rPr>
        <w:t> </w:t>
      </w:r>
      <w:r>
        <w:rPr>
          <w:w w:val="105"/>
        </w:rPr>
        <w:t>to</w:t>
      </w:r>
      <w:r>
        <w:rPr>
          <w:spacing w:val="-71"/>
          <w:w w:val="105"/>
        </w:rPr>
        <w:t> </w:t>
      </w:r>
      <w:r>
        <w:rPr>
          <w:w w:val="105"/>
        </w:rPr>
        <w:t>override</w:t>
      </w:r>
      <w:r>
        <w:rPr>
          <w:spacing w:val="-18"/>
          <w:w w:val="105"/>
        </w:rPr>
        <w:t> </w:t>
      </w:r>
      <w:r>
        <w:rPr>
          <w:w w:val="105"/>
        </w:rPr>
        <w:t>your</w:t>
      </w:r>
      <w:r>
        <w:rPr>
          <w:spacing w:val="-17"/>
          <w:w w:val="105"/>
        </w:rPr>
        <w:t> </w:t>
      </w:r>
      <w:r>
        <w:rPr>
          <w:w w:val="105"/>
        </w:rPr>
        <w:t>desires</w:t>
      </w:r>
      <w:r>
        <w:rPr>
          <w:spacing w:val="-17"/>
          <w:w w:val="105"/>
        </w:rPr>
        <w:t> </w:t>
      </w:r>
      <w:r>
        <w:rPr>
          <w:w w:val="105"/>
        </w:rPr>
        <w:t>every</w:t>
      </w:r>
      <w:r>
        <w:rPr>
          <w:spacing w:val="-18"/>
          <w:w w:val="105"/>
        </w:rPr>
        <w:t> </w:t>
      </w:r>
      <w:r>
        <w:rPr>
          <w:w w:val="105"/>
        </w:rPr>
        <w:t>time.</w:t>
      </w:r>
      <w:r>
        <w:rPr>
          <w:spacing w:val="-17"/>
          <w:w w:val="105"/>
        </w:rPr>
        <w:t> </w:t>
      </w:r>
      <w:r>
        <w:rPr>
          <w:w w:val="105"/>
        </w:rPr>
        <w:t>Instead</w:t>
      </w:r>
      <w:r>
        <w:rPr>
          <w:spacing w:val="-17"/>
          <w:w w:val="105"/>
        </w:rPr>
        <w:t> </w:t>
      </w:r>
      <w:r>
        <w:rPr>
          <w:w w:val="105"/>
        </w:rPr>
        <w:t>of</w:t>
      </w:r>
      <w:r>
        <w:rPr>
          <w:spacing w:val="-18"/>
          <w:w w:val="105"/>
        </w:rPr>
        <w:t> </w:t>
      </w:r>
      <w:r>
        <w:rPr>
          <w:w w:val="105"/>
        </w:rPr>
        <w:t>summoning</w:t>
      </w:r>
      <w:r>
        <w:rPr>
          <w:spacing w:val="-17"/>
          <w:w w:val="105"/>
        </w:rPr>
        <w:t> </w:t>
      </w:r>
      <w:r>
        <w:rPr>
          <w:w w:val="105"/>
        </w:rPr>
        <w:t>a</w:t>
      </w:r>
      <w:r>
        <w:rPr>
          <w:spacing w:val="-17"/>
          <w:w w:val="105"/>
        </w:rPr>
        <w:t> </w:t>
      </w:r>
      <w:r>
        <w:rPr>
          <w:w w:val="105"/>
        </w:rPr>
        <w:t>new</w:t>
      </w:r>
      <w:r>
        <w:rPr>
          <w:spacing w:val="-18"/>
          <w:w w:val="105"/>
        </w:rPr>
        <w:t> </w:t>
      </w:r>
      <w:r>
        <w:rPr>
          <w:w w:val="105"/>
        </w:rPr>
        <w:t>dose</w:t>
      </w:r>
      <w:r>
        <w:rPr>
          <w:spacing w:val="-17"/>
          <w:w w:val="105"/>
        </w:rPr>
        <w:t> </w:t>
      </w:r>
      <w:r>
        <w:rPr>
          <w:w w:val="105"/>
        </w:rPr>
        <w:t>of</w:t>
      </w:r>
      <w:r>
        <w:rPr>
          <w:spacing w:val="-17"/>
          <w:w w:val="105"/>
        </w:rPr>
        <w:t> </w:t>
      </w:r>
      <w:r>
        <w:rPr>
          <w:w w:val="105"/>
        </w:rPr>
        <w:t>willpower</w:t>
      </w:r>
      <w:r>
        <w:rPr>
          <w:spacing w:val="-71"/>
          <w:w w:val="105"/>
        </w:rPr>
        <w:t> </w:t>
      </w:r>
      <w:r>
        <w:rPr>
          <w:w w:val="105"/>
        </w:rPr>
        <w:t>whenever you want to do the right thing, your energy would be better spent</w:t>
      </w:r>
      <w:r>
        <w:rPr>
          <w:spacing w:val="1"/>
          <w:w w:val="105"/>
        </w:rPr>
        <w:t> </w:t>
      </w:r>
      <w:r>
        <w:rPr>
          <w:w w:val="105"/>
        </w:rPr>
        <w:t>optimizing</w:t>
      </w:r>
      <w:r>
        <w:rPr>
          <w:spacing w:val="-13"/>
          <w:w w:val="105"/>
        </w:rPr>
        <w:t> </w:t>
      </w:r>
      <w:r>
        <w:rPr>
          <w:w w:val="105"/>
        </w:rPr>
        <w:t>your</w:t>
      </w:r>
      <w:r>
        <w:rPr>
          <w:spacing w:val="-11"/>
          <w:w w:val="105"/>
        </w:rPr>
        <w:t> </w:t>
      </w:r>
      <w:r>
        <w:rPr>
          <w:w w:val="105"/>
        </w:rPr>
        <w:t>environment.</w:t>
      </w:r>
      <w:r>
        <w:rPr>
          <w:spacing w:val="-12"/>
          <w:w w:val="105"/>
        </w:rPr>
        <w:t> </w:t>
      </w:r>
      <w:r>
        <w:rPr>
          <w:w w:val="105"/>
        </w:rPr>
        <w:t>This</w:t>
      </w:r>
      <w:r>
        <w:rPr>
          <w:spacing w:val="-11"/>
          <w:w w:val="105"/>
        </w:rPr>
        <w:t> </w:t>
      </w:r>
      <w:r>
        <w:rPr>
          <w:w w:val="105"/>
        </w:rPr>
        <w:t>is</w:t>
      </w:r>
      <w:r>
        <w:rPr>
          <w:spacing w:val="-11"/>
          <w:w w:val="105"/>
        </w:rPr>
        <w:t> </w:t>
      </w:r>
      <w:r>
        <w:rPr>
          <w:w w:val="105"/>
        </w:rPr>
        <w:t>the</w:t>
      </w:r>
      <w:r>
        <w:rPr>
          <w:spacing w:val="-12"/>
          <w:w w:val="105"/>
        </w:rPr>
        <w:t> </w:t>
      </w:r>
      <w:r>
        <w:rPr>
          <w:w w:val="105"/>
        </w:rPr>
        <w:t>secret</w:t>
      </w:r>
      <w:r>
        <w:rPr>
          <w:spacing w:val="-12"/>
          <w:w w:val="105"/>
        </w:rPr>
        <w:t> </w:t>
      </w:r>
      <w:r>
        <w:rPr>
          <w:w w:val="105"/>
        </w:rPr>
        <w:t>to</w:t>
      </w:r>
      <w:r>
        <w:rPr>
          <w:spacing w:val="-12"/>
          <w:w w:val="105"/>
        </w:rPr>
        <w:t> </w:t>
      </w:r>
      <w:r>
        <w:rPr>
          <w:w w:val="105"/>
        </w:rPr>
        <w:t>self-control.</w:t>
      </w:r>
      <w:r>
        <w:rPr>
          <w:spacing w:val="-11"/>
          <w:w w:val="105"/>
        </w:rPr>
        <w:t> </w:t>
      </w:r>
      <w:r>
        <w:rPr>
          <w:w w:val="105"/>
        </w:rPr>
        <w:t>Make</w:t>
      </w:r>
      <w:r>
        <w:rPr>
          <w:spacing w:val="-11"/>
          <w:w w:val="105"/>
        </w:rPr>
        <w:t> </w:t>
      </w:r>
      <w:r>
        <w:rPr>
          <w:w w:val="105"/>
        </w:rPr>
        <w:t>the</w:t>
      </w:r>
      <w:r>
        <w:rPr>
          <w:spacing w:val="-12"/>
          <w:w w:val="105"/>
        </w:rPr>
        <w:t> </w:t>
      </w:r>
      <w:r>
        <w:rPr>
          <w:w w:val="105"/>
        </w:rPr>
        <w:t>cues</w:t>
      </w:r>
      <w:r>
        <w:rPr>
          <w:spacing w:val="-11"/>
          <w:w w:val="105"/>
        </w:rPr>
        <w:t> </w:t>
      </w:r>
      <w:r>
        <w:rPr>
          <w:w w:val="105"/>
        </w:rPr>
        <w:t>of</w:t>
      </w:r>
      <w:r>
        <w:rPr>
          <w:spacing w:val="-71"/>
          <w:w w:val="105"/>
        </w:rPr>
        <w:t> </w:t>
      </w:r>
      <w:r>
        <w:rPr>
          <w:w w:val="105"/>
        </w:rPr>
        <w:t>your</w:t>
      </w:r>
      <w:r>
        <w:rPr>
          <w:spacing w:val="-8"/>
          <w:w w:val="105"/>
        </w:rPr>
        <w:t> </w:t>
      </w:r>
      <w:r>
        <w:rPr>
          <w:w w:val="105"/>
        </w:rPr>
        <w:t>good</w:t>
      </w:r>
      <w:r>
        <w:rPr>
          <w:spacing w:val="-6"/>
          <w:w w:val="105"/>
        </w:rPr>
        <w:t> </w:t>
      </w:r>
      <w:r>
        <w:rPr>
          <w:w w:val="105"/>
        </w:rPr>
        <w:t>habits</w:t>
      </w:r>
      <w:r>
        <w:rPr>
          <w:spacing w:val="-7"/>
          <w:w w:val="105"/>
        </w:rPr>
        <w:t> </w:t>
      </w:r>
      <w:r>
        <w:rPr>
          <w:w w:val="105"/>
        </w:rPr>
        <w:t>obvious</w:t>
      </w:r>
      <w:r>
        <w:rPr>
          <w:spacing w:val="-7"/>
          <w:w w:val="105"/>
        </w:rPr>
        <w:t> </w:t>
      </w:r>
      <w:r>
        <w:rPr>
          <w:w w:val="105"/>
        </w:rPr>
        <w:t>and</w:t>
      </w:r>
      <w:r>
        <w:rPr>
          <w:spacing w:val="-7"/>
          <w:w w:val="105"/>
        </w:rPr>
        <w:t> </w:t>
      </w:r>
      <w:r>
        <w:rPr>
          <w:w w:val="105"/>
        </w:rPr>
        <w:t>the</w:t>
      </w:r>
      <w:r>
        <w:rPr>
          <w:spacing w:val="-7"/>
          <w:w w:val="105"/>
        </w:rPr>
        <w:t> </w:t>
      </w:r>
      <w:r>
        <w:rPr>
          <w:w w:val="105"/>
        </w:rPr>
        <w:t>cues</w:t>
      </w:r>
      <w:r>
        <w:rPr>
          <w:spacing w:val="-7"/>
          <w:w w:val="105"/>
        </w:rPr>
        <w:t> </w:t>
      </w:r>
      <w:r>
        <w:rPr>
          <w:w w:val="105"/>
        </w:rPr>
        <w:t>of</w:t>
      </w:r>
      <w:r>
        <w:rPr>
          <w:spacing w:val="-7"/>
          <w:w w:val="105"/>
        </w:rPr>
        <w:t> </w:t>
      </w:r>
      <w:r>
        <w:rPr>
          <w:w w:val="105"/>
        </w:rPr>
        <w:t>your</w:t>
      </w:r>
      <w:r>
        <w:rPr>
          <w:spacing w:val="-7"/>
          <w:w w:val="105"/>
        </w:rPr>
        <w:t> </w:t>
      </w:r>
      <w:r>
        <w:rPr>
          <w:w w:val="105"/>
        </w:rPr>
        <w:t>bad</w:t>
      </w:r>
      <w:r>
        <w:rPr>
          <w:spacing w:val="-6"/>
          <w:w w:val="105"/>
        </w:rPr>
        <w:t> </w:t>
      </w:r>
      <w:r>
        <w:rPr>
          <w:w w:val="105"/>
        </w:rPr>
        <w:t>habits</w:t>
      </w:r>
      <w:r>
        <w:rPr>
          <w:spacing w:val="-8"/>
          <w:w w:val="105"/>
        </w:rPr>
        <w:t> </w:t>
      </w:r>
      <w:r>
        <w:rPr>
          <w:w w:val="105"/>
        </w:rPr>
        <w:t>invisible.</w:t>
      </w:r>
    </w:p>
    <w:p>
      <w:pPr>
        <w:spacing w:after="0" w:line="247" w:lineRule="auto"/>
        <w:jc w:val="both"/>
        <w:sectPr>
          <w:pgSz w:w="12240" w:h="15840"/>
          <w:pgMar w:top="1360" w:bottom="280" w:left="1340" w:right="1320"/>
        </w:sectPr>
      </w:pPr>
    </w:p>
    <w:p>
      <w:pPr>
        <w:pStyle w:val="BodyText"/>
        <w:spacing w:before="2"/>
        <w:ind w:left="0"/>
        <w:rPr>
          <w:sz w:val="16"/>
        </w:rPr>
      </w:pPr>
    </w:p>
    <w:p>
      <w:pPr>
        <w:pStyle w:val="Heading3"/>
      </w:pPr>
      <w:r>
        <w:rPr/>
        <w:t>Chapter</w:t>
      </w:r>
      <w:r>
        <w:rPr>
          <w:spacing w:val="6"/>
        </w:rPr>
        <w:t> </w:t>
      </w:r>
      <w:r>
        <w:rPr/>
        <w:t>Summary</w:t>
      </w:r>
    </w:p>
    <w:p>
      <w:pPr>
        <w:pStyle w:val="BodyText"/>
        <w:spacing w:before="1"/>
        <w:ind w:left="0"/>
        <w:rPr>
          <w:b/>
          <w:sz w:val="29"/>
        </w:rPr>
      </w:pPr>
    </w:p>
    <w:p>
      <w:pPr>
        <w:pStyle w:val="BodyText"/>
        <w:spacing w:line="247" w:lineRule="auto" w:before="95"/>
        <w:ind w:left="1251"/>
      </w:pPr>
      <w:r>
        <w:rPr/>
        <w:drawing>
          <wp:anchor distT="0" distB="0" distL="0" distR="0" allowOverlap="1" layoutInCell="1" locked="0" behindDoc="0" simplePos="0" relativeHeight="15799808">
            <wp:simplePos x="0" y="0"/>
            <wp:positionH relativeFrom="page">
              <wp:posOffset>1101852</wp:posOffset>
            </wp:positionH>
            <wp:positionV relativeFrom="paragraph">
              <wp:posOffset>138022</wp:posOffset>
            </wp:positionV>
            <wp:extent cx="64008" cy="64008"/>
            <wp:effectExtent l="0" t="0" r="0" b="0"/>
            <wp:wrapNone/>
            <wp:docPr id="275" name="image8.png"/>
            <wp:cNvGraphicFramePr>
              <a:graphicFrameLocks noChangeAspect="1"/>
            </wp:cNvGraphicFramePr>
            <a:graphic>
              <a:graphicData uri="http://schemas.openxmlformats.org/drawingml/2006/picture">
                <pic:pic>
                  <pic:nvPicPr>
                    <pic:cNvPr id="276" name="image8.png"/>
                    <pic:cNvPicPr/>
                  </pic:nvPicPr>
                  <pic:blipFill>
                    <a:blip r:embed="rId12"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800320">
            <wp:simplePos x="0" y="0"/>
            <wp:positionH relativeFrom="page">
              <wp:posOffset>1101852</wp:posOffset>
            </wp:positionH>
            <wp:positionV relativeFrom="paragraph">
              <wp:posOffset>348334</wp:posOffset>
            </wp:positionV>
            <wp:extent cx="64008" cy="64008"/>
            <wp:effectExtent l="0" t="0" r="0" b="0"/>
            <wp:wrapNone/>
            <wp:docPr id="277" name="image8.png"/>
            <wp:cNvGraphicFramePr>
              <a:graphicFrameLocks noChangeAspect="1"/>
            </wp:cNvGraphicFramePr>
            <a:graphic>
              <a:graphicData uri="http://schemas.openxmlformats.org/drawingml/2006/picture">
                <pic:pic>
                  <pic:nvPicPr>
                    <pic:cNvPr id="278"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rPr>
        <w:t>Th</w:t>
      </w:r>
      <w:r>
        <w:rPr>
          <w:w w:val="105"/>
          <w:shd w:fill="DDF9D7" w:color="auto" w:val="clear"/>
        </w:rPr>
        <w:t>e</w:t>
      </w:r>
      <w:r>
        <w:rPr>
          <w:spacing w:val="-17"/>
          <w:w w:val="105"/>
          <w:shd w:fill="DDF9D7" w:color="auto" w:val="clear"/>
        </w:rPr>
        <w:t> </w:t>
      </w:r>
      <w:r>
        <w:rPr>
          <w:w w:val="105"/>
          <w:shd w:fill="DDF9D7" w:color="auto" w:val="clear"/>
        </w:rPr>
        <w:t>inversion</w:t>
      </w:r>
      <w:r>
        <w:rPr>
          <w:spacing w:val="-16"/>
          <w:w w:val="105"/>
          <w:shd w:fill="DDF9D7" w:color="auto" w:val="clear"/>
        </w:rPr>
        <w:t> </w:t>
      </w:r>
      <w:r>
        <w:rPr>
          <w:w w:val="105"/>
          <w:shd w:fill="DDF9D7" w:color="auto" w:val="clear"/>
        </w:rPr>
        <w:t>of</w:t>
      </w:r>
      <w:r>
        <w:rPr>
          <w:spacing w:val="-16"/>
          <w:w w:val="105"/>
          <w:shd w:fill="DDF9D7" w:color="auto" w:val="clear"/>
        </w:rPr>
        <w:t> </w:t>
      </w:r>
      <w:r>
        <w:rPr>
          <w:w w:val="105"/>
          <w:shd w:fill="DDF9D7" w:color="auto" w:val="clear"/>
        </w:rPr>
        <w:t>the</w:t>
      </w:r>
      <w:r>
        <w:rPr>
          <w:spacing w:val="-17"/>
          <w:w w:val="105"/>
          <w:shd w:fill="DDF9D7" w:color="auto" w:val="clear"/>
        </w:rPr>
        <w:t> </w:t>
      </w:r>
      <w:r>
        <w:rPr>
          <w:w w:val="105"/>
          <w:shd w:fill="DDF9D7" w:color="auto" w:val="clear"/>
        </w:rPr>
        <w:t>1st</w:t>
      </w:r>
      <w:r>
        <w:rPr>
          <w:spacing w:val="-16"/>
          <w:w w:val="105"/>
          <w:shd w:fill="DDF9D7" w:color="auto" w:val="clear"/>
        </w:rPr>
        <w:t> </w:t>
      </w:r>
      <w:r>
        <w:rPr>
          <w:w w:val="105"/>
          <w:shd w:fill="DDF9D7" w:color="auto" w:val="clear"/>
        </w:rPr>
        <w:t>Law</w:t>
      </w:r>
      <w:r>
        <w:rPr>
          <w:spacing w:val="-17"/>
          <w:w w:val="105"/>
          <w:shd w:fill="DDF9D7" w:color="auto" w:val="clear"/>
        </w:rPr>
        <w:t> </w:t>
      </w:r>
      <w:r>
        <w:rPr>
          <w:w w:val="105"/>
          <w:shd w:fill="DDF9D7" w:color="auto" w:val="clear"/>
        </w:rPr>
        <w:t>of</w:t>
      </w:r>
      <w:r>
        <w:rPr>
          <w:spacing w:val="-16"/>
          <w:w w:val="105"/>
          <w:shd w:fill="DDF9D7" w:color="auto" w:val="clear"/>
        </w:rPr>
        <w:t> </w:t>
      </w:r>
      <w:r>
        <w:rPr>
          <w:w w:val="105"/>
          <w:shd w:fill="DDF9D7" w:color="auto" w:val="clear"/>
        </w:rPr>
        <w:t>Behavior</w:t>
      </w:r>
      <w:r>
        <w:rPr>
          <w:spacing w:val="-17"/>
          <w:w w:val="105"/>
          <w:shd w:fill="DDF9D7" w:color="auto" w:val="clear"/>
        </w:rPr>
        <w:t> </w:t>
      </w:r>
      <w:r>
        <w:rPr>
          <w:w w:val="105"/>
          <w:shd w:fill="DDF9D7" w:color="auto" w:val="clear"/>
        </w:rPr>
        <w:t>Change</w:t>
      </w:r>
      <w:r>
        <w:rPr>
          <w:spacing w:val="-16"/>
          <w:w w:val="105"/>
          <w:shd w:fill="DDF9D7" w:color="auto" w:val="clear"/>
        </w:rPr>
        <w:t> </w:t>
      </w:r>
      <w:r>
        <w:rPr>
          <w:w w:val="105"/>
          <w:shd w:fill="DDF9D7" w:color="auto" w:val="clear"/>
        </w:rPr>
        <w:t>is</w:t>
      </w:r>
      <w:r>
        <w:rPr>
          <w:spacing w:val="-17"/>
          <w:w w:val="105"/>
          <w:shd w:fill="DDF9D7" w:color="auto" w:val="clear"/>
        </w:rPr>
        <w:t> </w:t>
      </w:r>
      <w:r>
        <w:rPr>
          <w:i/>
          <w:w w:val="105"/>
          <w:shd w:fill="DDF9D7" w:color="auto" w:val="clear"/>
        </w:rPr>
        <w:t>make</w:t>
      </w:r>
      <w:r>
        <w:rPr>
          <w:i/>
          <w:spacing w:val="-16"/>
          <w:w w:val="105"/>
          <w:shd w:fill="DDF9D7" w:color="auto" w:val="clear"/>
        </w:rPr>
        <w:t> </w:t>
      </w:r>
      <w:r>
        <w:rPr>
          <w:i/>
          <w:w w:val="105"/>
          <w:shd w:fill="DDF9D7" w:color="auto" w:val="clear"/>
        </w:rPr>
        <w:t>it</w:t>
      </w:r>
      <w:r>
        <w:rPr>
          <w:i/>
          <w:spacing w:val="-17"/>
          <w:w w:val="105"/>
          <w:shd w:fill="DDF9D7" w:color="auto" w:val="clear"/>
        </w:rPr>
        <w:t> </w:t>
      </w:r>
      <w:r>
        <w:rPr>
          <w:i/>
          <w:w w:val="105"/>
          <w:shd w:fill="DDF9D7" w:color="auto" w:val="clear"/>
        </w:rPr>
        <w:t>invisible</w:t>
      </w:r>
      <w:r>
        <w:rPr>
          <w:w w:val="105"/>
        </w:rPr>
        <w:t>.</w:t>
      </w:r>
      <w:r>
        <w:rPr>
          <w:spacing w:val="-70"/>
          <w:w w:val="105"/>
        </w:rPr>
        <w:t> </w:t>
      </w:r>
      <w:r>
        <w:rPr>
          <w:w w:val="105"/>
        </w:rPr>
        <w:t>Once</w:t>
      </w:r>
      <w:r>
        <w:rPr>
          <w:spacing w:val="-6"/>
          <w:w w:val="105"/>
        </w:rPr>
        <w:t> </w:t>
      </w:r>
      <w:r>
        <w:rPr>
          <w:w w:val="105"/>
          <w:shd w:fill="DDF9D7" w:color="auto" w:val="clear"/>
        </w:rPr>
        <w:t>a</w:t>
      </w:r>
      <w:r>
        <w:rPr>
          <w:spacing w:val="-6"/>
          <w:w w:val="105"/>
          <w:shd w:fill="DDF9D7" w:color="auto" w:val="clear"/>
        </w:rPr>
        <w:t> </w:t>
      </w:r>
      <w:r>
        <w:rPr>
          <w:w w:val="105"/>
          <w:shd w:fill="DDF9D7" w:color="auto" w:val="clear"/>
        </w:rPr>
        <w:t>habit</w:t>
      </w:r>
      <w:r>
        <w:rPr>
          <w:spacing w:val="-6"/>
          <w:w w:val="105"/>
          <w:shd w:fill="DDF9D7" w:color="auto" w:val="clear"/>
        </w:rPr>
        <w:t> </w:t>
      </w:r>
      <w:r>
        <w:rPr>
          <w:w w:val="105"/>
          <w:shd w:fill="DDF9D7" w:color="auto" w:val="clear"/>
        </w:rPr>
        <w:t>is</w:t>
      </w:r>
      <w:r>
        <w:rPr>
          <w:spacing w:val="-6"/>
          <w:w w:val="105"/>
          <w:shd w:fill="DDF9D7" w:color="auto" w:val="clear"/>
        </w:rPr>
        <w:t> </w:t>
      </w:r>
      <w:r>
        <w:rPr>
          <w:w w:val="105"/>
          <w:shd w:fill="DDF9D7" w:color="auto" w:val="clear"/>
        </w:rPr>
        <w:t>formed,</w:t>
      </w:r>
      <w:r>
        <w:rPr>
          <w:spacing w:val="-5"/>
          <w:w w:val="105"/>
          <w:shd w:fill="DDF9D7" w:color="auto" w:val="clear"/>
        </w:rPr>
        <w:t> </w:t>
      </w:r>
      <w:r>
        <w:rPr>
          <w:w w:val="105"/>
          <w:shd w:fill="DDF9D7" w:color="auto" w:val="clear"/>
        </w:rPr>
        <w:t>it</w:t>
      </w:r>
      <w:r>
        <w:rPr>
          <w:spacing w:val="-6"/>
          <w:w w:val="105"/>
          <w:shd w:fill="DDF9D7" w:color="auto" w:val="clear"/>
        </w:rPr>
        <w:t> </w:t>
      </w:r>
      <w:r>
        <w:rPr>
          <w:w w:val="105"/>
          <w:shd w:fill="DDF9D7" w:color="auto" w:val="clear"/>
        </w:rPr>
        <w:t>is</w:t>
      </w:r>
      <w:r>
        <w:rPr>
          <w:spacing w:val="-6"/>
          <w:w w:val="105"/>
          <w:shd w:fill="DDF9D7" w:color="auto" w:val="clear"/>
        </w:rPr>
        <w:t> </w:t>
      </w:r>
      <w:r>
        <w:rPr>
          <w:w w:val="105"/>
          <w:shd w:fill="DDF9D7" w:color="auto" w:val="clear"/>
        </w:rPr>
        <w:t>unlikely</w:t>
      </w:r>
      <w:r>
        <w:rPr>
          <w:spacing w:val="-5"/>
          <w:w w:val="105"/>
          <w:shd w:fill="DDF9D7" w:color="auto" w:val="clear"/>
        </w:rPr>
        <w:t> </w:t>
      </w:r>
      <w:r>
        <w:rPr>
          <w:w w:val="105"/>
          <w:shd w:fill="DDF9D7" w:color="auto" w:val="clear"/>
        </w:rPr>
        <w:t>to</w:t>
      </w:r>
      <w:r>
        <w:rPr>
          <w:spacing w:val="-5"/>
          <w:w w:val="105"/>
          <w:shd w:fill="DDF9D7" w:color="auto" w:val="clear"/>
        </w:rPr>
        <w:t> </w:t>
      </w:r>
      <w:r>
        <w:rPr>
          <w:w w:val="105"/>
          <w:shd w:fill="DDF9D7" w:color="auto" w:val="clear"/>
        </w:rPr>
        <w:t>be</w:t>
      </w:r>
      <w:r>
        <w:rPr>
          <w:spacing w:val="-6"/>
          <w:w w:val="105"/>
          <w:shd w:fill="DDF9D7" w:color="auto" w:val="clear"/>
        </w:rPr>
        <w:t> </w:t>
      </w:r>
      <w:r>
        <w:rPr>
          <w:w w:val="105"/>
          <w:shd w:fill="DDF9D7" w:color="auto" w:val="clear"/>
        </w:rPr>
        <w:t>forgotten</w:t>
      </w:r>
      <w:r>
        <w:rPr>
          <w:w w:val="105"/>
        </w:rPr>
        <w:t>.</w:t>
      </w:r>
    </w:p>
    <w:p>
      <w:pPr>
        <w:pStyle w:val="BodyText"/>
        <w:spacing w:line="247" w:lineRule="auto"/>
        <w:ind w:left="1251" w:right="110"/>
      </w:pPr>
      <w:r>
        <w:rPr/>
        <w:drawing>
          <wp:anchor distT="0" distB="0" distL="0" distR="0" allowOverlap="1" layoutInCell="1" locked="0" behindDoc="0" simplePos="0" relativeHeight="15800832">
            <wp:simplePos x="0" y="0"/>
            <wp:positionH relativeFrom="page">
              <wp:posOffset>1101852</wp:posOffset>
            </wp:positionH>
            <wp:positionV relativeFrom="paragraph">
              <wp:posOffset>77696</wp:posOffset>
            </wp:positionV>
            <wp:extent cx="64008" cy="64008"/>
            <wp:effectExtent l="0" t="0" r="0" b="0"/>
            <wp:wrapNone/>
            <wp:docPr id="279" name="image9.png"/>
            <wp:cNvGraphicFramePr>
              <a:graphicFrameLocks noChangeAspect="1"/>
            </wp:cNvGraphicFramePr>
            <a:graphic>
              <a:graphicData uri="http://schemas.openxmlformats.org/drawingml/2006/picture">
                <pic:pic>
                  <pic:nvPicPr>
                    <pic:cNvPr id="280"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DDF9D7" w:color="auto" w:val="clear"/>
        </w:rPr>
        <w:t>People</w:t>
      </w:r>
      <w:r>
        <w:rPr>
          <w:spacing w:val="58"/>
          <w:w w:val="105"/>
          <w:shd w:fill="DDF9D7" w:color="auto" w:val="clear"/>
        </w:rPr>
        <w:t> </w:t>
      </w:r>
      <w:r>
        <w:rPr>
          <w:w w:val="105"/>
          <w:shd w:fill="DDF9D7" w:color="auto" w:val="clear"/>
        </w:rPr>
        <w:t>with</w:t>
      </w:r>
      <w:r>
        <w:rPr>
          <w:spacing w:val="59"/>
          <w:w w:val="105"/>
          <w:shd w:fill="DDF9D7" w:color="auto" w:val="clear"/>
        </w:rPr>
        <w:t> </w:t>
      </w:r>
      <w:r>
        <w:rPr>
          <w:w w:val="105"/>
          <w:shd w:fill="DDF9D7" w:color="auto" w:val="clear"/>
        </w:rPr>
        <w:t>high</w:t>
      </w:r>
      <w:r>
        <w:rPr>
          <w:spacing w:val="59"/>
          <w:w w:val="105"/>
          <w:shd w:fill="DDF9D7" w:color="auto" w:val="clear"/>
        </w:rPr>
        <w:t> </w:t>
      </w:r>
      <w:r>
        <w:rPr>
          <w:w w:val="105"/>
          <w:shd w:fill="DDF9D7" w:color="auto" w:val="clear"/>
        </w:rPr>
        <w:t>self-control</w:t>
      </w:r>
      <w:r>
        <w:rPr>
          <w:spacing w:val="58"/>
          <w:w w:val="105"/>
          <w:shd w:fill="DDF9D7" w:color="auto" w:val="clear"/>
        </w:rPr>
        <w:t> </w:t>
      </w:r>
      <w:r>
        <w:rPr>
          <w:w w:val="105"/>
          <w:shd w:fill="DDF9D7" w:color="auto" w:val="clear"/>
        </w:rPr>
        <w:t>tend</w:t>
      </w:r>
      <w:r>
        <w:rPr>
          <w:spacing w:val="59"/>
          <w:w w:val="105"/>
          <w:shd w:fill="DDF9D7" w:color="auto" w:val="clear"/>
        </w:rPr>
        <w:t> </w:t>
      </w:r>
      <w:r>
        <w:rPr>
          <w:w w:val="105"/>
          <w:shd w:fill="DDF9D7" w:color="auto" w:val="clear"/>
        </w:rPr>
        <w:t>to</w:t>
      </w:r>
      <w:r>
        <w:rPr>
          <w:spacing w:val="59"/>
          <w:w w:val="105"/>
          <w:shd w:fill="DDF9D7" w:color="auto" w:val="clear"/>
        </w:rPr>
        <w:t> </w:t>
      </w:r>
      <w:r>
        <w:rPr>
          <w:w w:val="105"/>
          <w:shd w:fill="DDF9D7" w:color="auto" w:val="clear"/>
        </w:rPr>
        <w:t>spend</w:t>
      </w:r>
      <w:r>
        <w:rPr>
          <w:spacing w:val="58"/>
          <w:w w:val="105"/>
          <w:shd w:fill="DDF9D7" w:color="auto" w:val="clear"/>
        </w:rPr>
        <w:t> </w:t>
      </w:r>
      <w:r>
        <w:rPr>
          <w:w w:val="105"/>
          <w:shd w:fill="DDF9D7" w:color="auto" w:val="clear"/>
        </w:rPr>
        <w:t>less</w:t>
      </w:r>
      <w:r>
        <w:rPr>
          <w:spacing w:val="59"/>
          <w:w w:val="105"/>
          <w:shd w:fill="DDF9D7" w:color="auto" w:val="clear"/>
        </w:rPr>
        <w:t> </w:t>
      </w:r>
      <w:r>
        <w:rPr>
          <w:w w:val="105"/>
          <w:shd w:fill="DDF9D7" w:color="auto" w:val="clear"/>
        </w:rPr>
        <w:t>time</w:t>
      </w:r>
      <w:r>
        <w:rPr>
          <w:spacing w:val="59"/>
          <w:w w:val="105"/>
          <w:shd w:fill="DDF9D7" w:color="auto" w:val="clear"/>
        </w:rPr>
        <w:t> </w:t>
      </w:r>
      <w:r>
        <w:rPr>
          <w:w w:val="105"/>
          <w:shd w:fill="DDF9D7" w:color="auto" w:val="clear"/>
        </w:rPr>
        <w:t>in</w:t>
      </w:r>
      <w:r>
        <w:rPr>
          <w:spacing w:val="58"/>
          <w:w w:val="105"/>
          <w:shd w:fill="DDF9D7" w:color="auto" w:val="clear"/>
        </w:rPr>
        <w:t> </w:t>
      </w:r>
      <w:r>
        <w:rPr>
          <w:w w:val="105"/>
          <w:shd w:fill="DDF9D7" w:color="auto" w:val="clear"/>
        </w:rPr>
        <w:t>tempting</w:t>
      </w:r>
      <w:r>
        <w:rPr>
          <w:spacing w:val="-70"/>
          <w:w w:val="105"/>
        </w:rPr>
        <w:t> </w:t>
      </w:r>
      <w:r>
        <w:rPr>
          <w:w w:val="105"/>
          <w:shd w:fill="DDF9D7" w:color="auto" w:val="clear"/>
        </w:rPr>
        <w:t>situations.</w:t>
      </w:r>
      <w:r>
        <w:rPr>
          <w:spacing w:val="-6"/>
          <w:w w:val="105"/>
          <w:shd w:fill="DDF9D7" w:color="auto" w:val="clear"/>
        </w:rPr>
        <w:t> </w:t>
      </w:r>
      <w:r>
        <w:rPr>
          <w:w w:val="105"/>
          <w:shd w:fill="DDF9D7" w:color="auto" w:val="clear"/>
        </w:rPr>
        <w:t>It’s</w:t>
      </w:r>
      <w:r>
        <w:rPr>
          <w:spacing w:val="-7"/>
          <w:w w:val="105"/>
          <w:shd w:fill="DDF9D7" w:color="auto" w:val="clear"/>
        </w:rPr>
        <w:t> </w:t>
      </w:r>
      <w:r>
        <w:rPr>
          <w:w w:val="105"/>
          <w:shd w:fill="DDF9D7" w:color="auto" w:val="clear"/>
        </w:rPr>
        <w:t>easier</w:t>
      </w:r>
      <w:r>
        <w:rPr>
          <w:spacing w:val="-7"/>
          <w:w w:val="105"/>
          <w:shd w:fill="DDF9D7" w:color="auto" w:val="clear"/>
        </w:rPr>
        <w:t> </w:t>
      </w:r>
      <w:r>
        <w:rPr>
          <w:w w:val="105"/>
          <w:shd w:fill="DDF9D7" w:color="auto" w:val="clear"/>
        </w:rPr>
        <w:t>to</w:t>
      </w:r>
      <w:r>
        <w:rPr>
          <w:spacing w:val="-5"/>
          <w:w w:val="105"/>
          <w:shd w:fill="DDF9D7" w:color="auto" w:val="clear"/>
        </w:rPr>
        <w:t> </w:t>
      </w:r>
      <w:r>
        <w:rPr>
          <w:w w:val="105"/>
          <w:shd w:fill="DDF9D7" w:color="auto" w:val="clear"/>
        </w:rPr>
        <w:t>avoid</w:t>
      </w:r>
      <w:r>
        <w:rPr>
          <w:spacing w:val="-6"/>
          <w:w w:val="105"/>
          <w:shd w:fill="DDF9D7" w:color="auto" w:val="clear"/>
        </w:rPr>
        <w:t> </w:t>
      </w:r>
      <w:r>
        <w:rPr>
          <w:w w:val="105"/>
          <w:shd w:fill="DDF9D7" w:color="auto" w:val="clear"/>
        </w:rPr>
        <w:t>temptation</w:t>
      </w:r>
      <w:r>
        <w:rPr>
          <w:spacing w:val="-6"/>
          <w:w w:val="105"/>
          <w:shd w:fill="DDF9D7" w:color="auto" w:val="clear"/>
        </w:rPr>
        <w:t> </w:t>
      </w:r>
      <w:r>
        <w:rPr>
          <w:w w:val="105"/>
          <w:shd w:fill="DDF9D7" w:color="auto" w:val="clear"/>
        </w:rPr>
        <w:t>than</w:t>
      </w:r>
      <w:r>
        <w:rPr>
          <w:spacing w:val="-6"/>
          <w:w w:val="105"/>
          <w:shd w:fill="DDF9D7" w:color="auto" w:val="clear"/>
        </w:rPr>
        <w:t> </w:t>
      </w:r>
      <w:r>
        <w:rPr>
          <w:w w:val="105"/>
          <w:shd w:fill="DDF9D7" w:color="auto" w:val="clear"/>
        </w:rPr>
        <w:t>resist</w:t>
      </w:r>
      <w:r>
        <w:rPr>
          <w:spacing w:val="-6"/>
          <w:w w:val="105"/>
          <w:shd w:fill="DDF9D7" w:color="auto" w:val="clear"/>
        </w:rPr>
        <w:t> </w:t>
      </w:r>
      <w:r>
        <w:rPr>
          <w:w w:val="105"/>
          <w:shd w:fill="DDF9D7" w:color="auto" w:val="clear"/>
        </w:rPr>
        <w:t>it.</w:t>
      </w:r>
    </w:p>
    <w:p>
      <w:pPr>
        <w:pStyle w:val="BodyText"/>
        <w:spacing w:line="247" w:lineRule="auto"/>
        <w:ind w:left="1251"/>
      </w:pPr>
      <w:r>
        <w:rPr/>
        <w:drawing>
          <wp:anchor distT="0" distB="0" distL="0" distR="0" allowOverlap="1" layoutInCell="1" locked="0" behindDoc="0" simplePos="0" relativeHeight="15801344">
            <wp:simplePos x="0" y="0"/>
            <wp:positionH relativeFrom="page">
              <wp:posOffset>1101852</wp:posOffset>
            </wp:positionH>
            <wp:positionV relativeFrom="paragraph">
              <wp:posOffset>77696</wp:posOffset>
            </wp:positionV>
            <wp:extent cx="64008" cy="64008"/>
            <wp:effectExtent l="0" t="0" r="0" b="0"/>
            <wp:wrapNone/>
            <wp:docPr id="281" name="image9.png"/>
            <wp:cNvGraphicFramePr>
              <a:graphicFrameLocks noChangeAspect="1"/>
            </wp:cNvGraphicFramePr>
            <a:graphic>
              <a:graphicData uri="http://schemas.openxmlformats.org/drawingml/2006/picture">
                <pic:pic>
                  <pic:nvPicPr>
                    <pic:cNvPr id="282"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DDF9D7" w:color="auto" w:val="clear"/>
        </w:rPr>
        <w:t>One</w:t>
      </w:r>
      <w:r>
        <w:rPr>
          <w:spacing w:val="20"/>
          <w:w w:val="105"/>
          <w:shd w:fill="DDF9D7" w:color="auto" w:val="clear"/>
        </w:rPr>
        <w:t> </w:t>
      </w:r>
      <w:r>
        <w:rPr>
          <w:w w:val="105"/>
          <w:shd w:fill="DDF9D7" w:color="auto" w:val="clear"/>
        </w:rPr>
        <w:t>of</w:t>
      </w:r>
      <w:r>
        <w:rPr>
          <w:spacing w:val="21"/>
          <w:w w:val="105"/>
          <w:shd w:fill="DDF9D7" w:color="auto" w:val="clear"/>
        </w:rPr>
        <w:t> </w:t>
      </w:r>
      <w:r>
        <w:rPr>
          <w:w w:val="105"/>
          <w:shd w:fill="DDF9D7" w:color="auto" w:val="clear"/>
        </w:rPr>
        <w:t>the</w:t>
      </w:r>
      <w:r>
        <w:rPr>
          <w:spacing w:val="21"/>
          <w:w w:val="105"/>
          <w:shd w:fill="DDF9D7" w:color="auto" w:val="clear"/>
        </w:rPr>
        <w:t> </w:t>
      </w:r>
      <w:r>
        <w:rPr>
          <w:w w:val="105"/>
          <w:shd w:fill="DDF9D7" w:color="auto" w:val="clear"/>
        </w:rPr>
        <w:t>most</w:t>
      </w:r>
      <w:r>
        <w:rPr>
          <w:spacing w:val="20"/>
          <w:w w:val="105"/>
          <w:shd w:fill="DDF9D7" w:color="auto" w:val="clear"/>
        </w:rPr>
        <w:t> </w:t>
      </w:r>
      <w:r>
        <w:rPr>
          <w:w w:val="105"/>
          <w:shd w:fill="DDF9D7" w:color="auto" w:val="clear"/>
        </w:rPr>
        <w:t>practical</w:t>
      </w:r>
      <w:r>
        <w:rPr>
          <w:spacing w:val="21"/>
          <w:w w:val="105"/>
          <w:shd w:fill="DDF9D7" w:color="auto" w:val="clear"/>
        </w:rPr>
        <w:t> </w:t>
      </w:r>
      <w:r>
        <w:rPr>
          <w:w w:val="105"/>
          <w:shd w:fill="DDF9D7" w:color="auto" w:val="clear"/>
        </w:rPr>
        <w:t>ways</w:t>
      </w:r>
      <w:r>
        <w:rPr>
          <w:spacing w:val="21"/>
          <w:w w:val="105"/>
          <w:shd w:fill="DDF9D7" w:color="auto" w:val="clear"/>
        </w:rPr>
        <w:t> </w:t>
      </w:r>
      <w:r>
        <w:rPr>
          <w:w w:val="105"/>
          <w:shd w:fill="DDF9D7" w:color="auto" w:val="clear"/>
        </w:rPr>
        <w:t>to</w:t>
      </w:r>
      <w:r>
        <w:rPr>
          <w:spacing w:val="20"/>
          <w:w w:val="105"/>
          <w:shd w:fill="DDF9D7" w:color="auto" w:val="clear"/>
        </w:rPr>
        <w:t> </w:t>
      </w:r>
      <w:r>
        <w:rPr>
          <w:w w:val="105"/>
          <w:shd w:fill="DDF9D7" w:color="auto" w:val="clear"/>
        </w:rPr>
        <w:t>eliminate</w:t>
      </w:r>
      <w:r>
        <w:rPr>
          <w:spacing w:val="21"/>
          <w:w w:val="105"/>
          <w:shd w:fill="DDF9D7" w:color="auto" w:val="clear"/>
        </w:rPr>
        <w:t> </w:t>
      </w:r>
      <w:r>
        <w:rPr>
          <w:w w:val="105"/>
          <w:shd w:fill="DDF9D7" w:color="auto" w:val="clear"/>
        </w:rPr>
        <w:t>a</w:t>
      </w:r>
      <w:r>
        <w:rPr>
          <w:spacing w:val="21"/>
          <w:w w:val="105"/>
          <w:shd w:fill="DDF9D7" w:color="auto" w:val="clear"/>
        </w:rPr>
        <w:t> </w:t>
      </w:r>
      <w:r>
        <w:rPr>
          <w:w w:val="105"/>
          <w:shd w:fill="DDF9D7" w:color="auto" w:val="clear"/>
        </w:rPr>
        <w:t>bad</w:t>
      </w:r>
      <w:r>
        <w:rPr>
          <w:spacing w:val="20"/>
          <w:w w:val="105"/>
          <w:shd w:fill="DDF9D7" w:color="auto" w:val="clear"/>
        </w:rPr>
        <w:t> </w:t>
      </w:r>
      <w:r>
        <w:rPr>
          <w:w w:val="105"/>
          <w:shd w:fill="DDF9D7" w:color="auto" w:val="clear"/>
        </w:rPr>
        <w:t>habit</w:t>
      </w:r>
      <w:r>
        <w:rPr>
          <w:spacing w:val="21"/>
          <w:w w:val="105"/>
          <w:shd w:fill="DDF9D7" w:color="auto" w:val="clear"/>
        </w:rPr>
        <w:t> </w:t>
      </w:r>
      <w:r>
        <w:rPr>
          <w:w w:val="105"/>
          <w:shd w:fill="DDF9D7" w:color="auto" w:val="clear"/>
        </w:rPr>
        <w:t>is</w:t>
      </w:r>
      <w:r>
        <w:rPr>
          <w:spacing w:val="21"/>
          <w:w w:val="105"/>
          <w:shd w:fill="DDF9D7" w:color="auto" w:val="clear"/>
        </w:rPr>
        <w:t> </w:t>
      </w:r>
      <w:r>
        <w:rPr>
          <w:w w:val="105"/>
          <w:shd w:fill="DDF9D7" w:color="auto" w:val="clear"/>
        </w:rPr>
        <w:t>to</w:t>
      </w:r>
      <w:r>
        <w:rPr>
          <w:spacing w:val="20"/>
          <w:w w:val="105"/>
          <w:shd w:fill="DDF9D7" w:color="auto" w:val="clear"/>
        </w:rPr>
        <w:t> </w:t>
      </w:r>
      <w:r>
        <w:rPr>
          <w:w w:val="105"/>
          <w:shd w:fill="DDF9D7" w:color="auto" w:val="clear"/>
        </w:rPr>
        <w:t>reduce</w:t>
      </w:r>
      <w:r>
        <w:rPr>
          <w:spacing w:val="-70"/>
          <w:w w:val="105"/>
        </w:rPr>
        <w:t> </w:t>
      </w:r>
      <w:r>
        <w:rPr>
          <w:w w:val="105"/>
          <w:shd w:fill="DDF9D7" w:color="auto" w:val="clear"/>
        </w:rPr>
        <w:t>exposure</w:t>
      </w:r>
      <w:r>
        <w:rPr>
          <w:spacing w:val="-4"/>
          <w:w w:val="105"/>
          <w:shd w:fill="DDF9D7" w:color="auto" w:val="clear"/>
        </w:rPr>
        <w:t> </w:t>
      </w:r>
      <w:r>
        <w:rPr>
          <w:w w:val="105"/>
          <w:shd w:fill="DDF9D7" w:color="auto" w:val="clear"/>
        </w:rPr>
        <w:t>to</w:t>
      </w:r>
      <w:r>
        <w:rPr>
          <w:spacing w:val="-3"/>
          <w:w w:val="105"/>
          <w:shd w:fill="DDF9D7" w:color="auto" w:val="clear"/>
        </w:rPr>
        <w:t> </w:t>
      </w:r>
      <w:r>
        <w:rPr>
          <w:w w:val="105"/>
          <w:shd w:fill="DDF9D7" w:color="auto" w:val="clear"/>
        </w:rPr>
        <w:t>the</w:t>
      </w:r>
      <w:r>
        <w:rPr>
          <w:spacing w:val="-4"/>
          <w:w w:val="105"/>
          <w:shd w:fill="DDF9D7" w:color="auto" w:val="clear"/>
        </w:rPr>
        <w:t> </w:t>
      </w:r>
      <w:r>
        <w:rPr>
          <w:w w:val="105"/>
          <w:shd w:fill="DDF9D7" w:color="auto" w:val="clear"/>
        </w:rPr>
        <w:t>cue</w:t>
      </w:r>
      <w:r>
        <w:rPr>
          <w:spacing w:val="-4"/>
          <w:w w:val="105"/>
          <w:shd w:fill="DDF9D7" w:color="auto" w:val="clear"/>
        </w:rPr>
        <w:t> </w:t>
      </w:r>
      <w:r>
        <w:rPr>
          <w:w w:val="105"/>
          <w:shd w:fill="DDF9D7" w:color="auto" w:val="clear"/>
        </w:rPr>
        <w:t>that</w:t>
      </w:r>
      <w:r>
        <w:rPr>
          <w:spacing w:val="-3"/>
          <w:w w:val="105"/>
          <w:shd w:fill="DDF9D7" w:color="auto" w:val="clear"/>
        </w:rPr>
        <w:t> </w:t>
      </w:r>
      <w:r>
        <w:rPr>
          <w:w w:val="105"/>
          <w:shd w:fill="DDF9D7" w:color="auto" w:val="clear"/>
        </w:rPr>
        <w:t>causes</w:t>
      </w:r>
      <w:r>
        <w:rPr>
          <w:spacing w:val="-4"/>
          <w:w w:val="105"/>
          <w:shd w:fill="DDF9D7" w:color="auto" w:val="clear"/>
        </w:rPr>
        <w:t> </w:t>
      </w:r>
      <w:r>
        <w:rPr>
          <w:w w:val="105"/>
          <w:shd w:fill="DDF9D7" w:color="auto" w:val="clear"/>
        </w:rPr>
        <w:t>it</w:t>
      </w:r>
      <w:r>
        <w:rPr>
          <w:w w:val="105"/>
        </w:rPr>
        <w:t>.</w:t>
      </w:r>
    </w:p>
    <w:p>
      <w:pPr>
        <w:pStyle w:val="BodyText"/>
        <w:spacing w:line="321" w:lineRule="exact"/>
        <w:ind w:left="1251"/>
      </w:pPr>
      <w:r>
        <w:rPr/>
        <w:drawing>
          <wp:anchor distT="0" distB="0" distL="0" distR="0" allowOverlap="1" layoutInCell="1" locked="0" behindDoc="0" simplePos="0" relativeHeight="15801856">
            <wp:simplePos x="0" y="0"/>
            <wp:positionH relativeFrom="page">
              <wp:posOffset>1101852</wp:posOffset>
            </wp:positionH>
            <wp:positionV relativeFrom="paragraph">
              <wp:posOffset>77148</wp:posOffset>
            </wp:positionV>
            <wp:extent cx="64008" cy="64008"/>
            <wp:effectExtent l="0" t="0" r="0" b="0"/>
            <wp:wrapNone/>
            <wp:docPr id="283" name="image8.png"/>
            <wp:cNvGraphicFramePr>
              <a:graphicFrameLocks noChangeAspect="1"/>
            </wp:cNvGraphicFramePr>
            <a:graphic>
              <a:graphicData uri="http://schemas.openxmlformats.org/drawingml/2006/picture">
                <pic:pic>
                  <pic:nvPicPr>
                    <pic:cNvPr id="284" name="image8.png"/>
                    <pic:cNvPicPr/>
                  </pic:nvPicPr>
                  <pic:blipFill>
                    <a:blip r:embed="rId12" cstate="print"/>
                    <a:stretch>
                      <a:fillRect/>
                    </a:stretch>
                  </pic:blipFill>
                  <pic:spPr>
                    <a:xfrm>
                      <a:off x="0" y="0"/>
                      <a:ext cx="64008" cy="64008"/>
                    </a:xfrm>
                    <a:prstGeom prst="rect">
                      <a:avLst/>
                    </a:prstGeom>
                  </pic:spPr>
                </pic:pic>
              </a:graphicData>
            </a:graphic>
          </wp:anchor>
        </w:drawing>
      </w:r>
      <w:r>
        <w:rPr>
          <w:spacing w:val="-1"/>
          <w:w w:val="105"/>
          <w:shd w:fill="DDF9D7" w:color="auto" w:val="clear"/>
        </w:rPr>
        <w:t>Self-control</w:t>
      </w:r>
      <w:r>
        <w:rPr>
          <w:spacing w:val="-18"/>
          <w:w w:val="105"/>
          <w:shd w:fill="DDF9D7" w:color="auto" w:val="clear"/>
        </w:rPr>
        <w:t> </w:t>
      </w:r>
      <w:r>
        <w:rPr>
          <w:spacing w:val="-1"/>
          <w:w w:val="105"/>
          <w:shd w:fill="DDF9D7" w:color="auto" w:val="clear"/>
        </w:rPr>
        <w:t>is</w:t>
      </w:r>
      <w:r>
        <w:rPr>
          <w:spacing w:val="-17"/>
          <w:w w:val="105"/>
          <w:shd w:fill="DDF9D7" w:color="auto" w:val="clear"/>
        </w:rPr>
        <w:t> </w:t>
      </w:r>
      <w:r>
        <w:rPr>
          <w:spacing w:val="-1"/>
          <w:w w:val="105"/>
          <w:shd w:fill="DDF9D7" w:color="auto" w:val="clear"/>
        </w:rPr>
        <w:t>a</w:t>
      </w:r>
      <w:r>
        <w:rPr>
          <w:spacing w:val="-17"/>
          <w:w w:val="105"/>
          <w:shd w:fill="DDF9D7" w:color="auto" w:val="clear"/>
        </w:rPr>
        <w:t> </w:t>
      </w:r>
      <w:r>
        <w:rPr>
          <w:w w:val="105"/>
          <w:shd w:fill="DDF9D7" w:color="auto" w:val="clear"/>
        </w:rPr>
        <w:t>short-term</w:t>
      </w:r>
      <w:r>
        <w:rPr>
          <w:spacing w:val="-18"/>
          <w:w w:val="105"/>
          <w:shd w:fill="DDF9D7" w:color="auto" w:val="clear"/>
        </w:rPr>
        <w:t> </w:t>
      </w:r>
      <w:r>
        <w:rPr>
          <w:w w:val="105"/>
          <w:shd w:fill="DDF9D7" w:color="auto" w:val="clear"/>
        </w:rPr>
        <w:t>strategy,</w:t>
      </w:r>
      <w:r>
        <w:rPr>
          <w:spacing w:val="-16"/>
          <w:w w:val="105"/>
          <w:shd w:fill="DDF9D7" w:color="auto" w:val="clear"/>
        </w:rPr>
        <w:t> </w:t>
      </w:r>
      <w:r>
        <w:rPr>
          <w:w w:val="105"/>
          <w:shd w:fill="DDF9D7" w:color="auto" w:val="clear"/>
        </w:rPr>
        <w:t>not</w:t>
      </w:r>
      <w:r>
        <w:rPr>
          <w:spacing w:val="-17"/>
          <w:w w:val="105"/>
          <w:shd w:fill="DDF9D7" w:color="auto" w:val="clear"/>
        </w:rPr>
        <w:t> </w:t>
      </w:r>
      <w:r>
        <w:rPr>
          <w:w w:val="105"/>
          <w:shd w:fill="DDF9D7" w:color="auto" w:val="clear"/>
        </w:rPr>
        <w:t>a</w:t>
      </w:r>
      <w:r>
        <w:rPr>
          <w:spacing w:val="-18"/>
          <w:w w:val="105"/>
          <w:shd w:fill="DDF9D7" w:color="auto" w:val="clear"/>
        </w:rPr>
        <w:t> </w:t>
      </w:r>
      <w:r>
        <w:rPr>
          <w:w w:val="105"/>
          <w:shd w:fill="DDF9D7" w:color="auto" w:val="clear"/>
        </w:rPr>
        <w:t>long-term</w:t>
      </w:r>
      <w:r>
        <w:rPr>
          <w:spacing w:val="-17"/>
          <w:w w:val="105"/>
          <w:shd w:fill="DDF9D7" w:color="auto" w:val="clear"/>
        </w:rPr>
        <w:t> </w:t>
      </w:r>
      <w:r>
        <w:rPr>
          <w:w w:val="105"/>
          <w:shd w:fill="DDF9D7" w:color="auto" w:val="clear"/>
        </w:rPr>
        <w:t>one</w:t>
      </w:r>
      <w:r>
        <w:rPr>
          <w:w w:val="105"/>
        </w:rPr>
        <w:t>.</w:t>
      </w:r>
    </w:p>
    <w:p>
      <w:pPr>
        <w:pStyle w:val="BodyText"/>
        <w:ind w:left="0"/>
        <w:rPr>
          <w:sz w:val="32"/>
        </w:rPr>
      </w:pPr>
    </w:p>
    <w:p>
      <w:pPr>
        <w:spacing w:before="223"/>
        <w:ind w:left="109" w:right="127" w:firstLine="0"/>
        <w:jc w:val="center"/>
        <w:rPr>
          <w:b/>
          <w:sz w:val="21"/>
        </w:rPr>
      </w:pPr>
      <w:bookmarkStart w:name="_bookmark175" w:id="191"/>
      <w:bookmarkEnd w:id="191"/>
      <w:r>
        <w:rPr/>
      </w:r>
      <w:r>
        <w:rPr>
          <w:b/>
          <w:sz w:val="21"/>
        </w:rPr>
        <w:t>HOW</w:t>
      </w:r>
      <w:r>
        <w:rPr>
          <w:b/>
          <w:spacing w:val="16"/>
          <w:sz w:val="21"/>
        </w:rPr>
        <w:t> </w:t>
      </w:r>
      <w:r>
        <w:rPr>
          <w:b/>
          <w:sz w:val="21"/>
        </w:rPr>
        <w:t>TO</w:t>
      </w:r>
      <w:r>
        <w:rPr>
          <w:b/>
          <w:spacing w:val="16"/>
          <w:sz w:val="21"/>
        </w:rPr>
        <w:t> </w:t>
      </w:r>
      <w:r>
        <w:rPr>
          <w:b/>
          <w:sz w:val="21"/>
        </w:rPr>
        <w:t>CREATE</w:t>
      </w:r>
      <w:r>
        <w:rPr>
          <w:b/>
          <w:spacing w:val="16"/>
          <w:sz w:val="21"/>
        </w:rPr>
        <w:t> </w:t>
      </w:r>
      <w:r>
        <w:rPr>
          <w:b/>
          <w:sz w:val="21"/>
        </w:rPr>
        <w:t>A</w:t>
      </w:r>
      <w:r>
        <w:rPr>
          <w:b/>
          <w:spacing w:val="16"/>
          <w:sz w:val="21"/>
        </w:rPr>
        <w:t> </w:t>
      </w:r>
      <w:r>
        <w:rPr>
          <w:b/>
          <w:sz w:val="21"/>
        </w:rPr>
        <w:t>GOOD</w:t>
      </w:r>
      <w:r>
        <w:rPr>
          <w:b/>
          <w:spacing w:val="16"/>
          <w:sz w:val="21"/>
        </w:rPr>
        <w:t> </w:t>
      </w:r>
      <w:r>
        <w:rPr>
          <w:b/>
          <w:sz w:val="21"/>
        </w:rPr>
        <w:t>HABIT</w:t>
      </w:r>
    </w:p>
    <w:p>
      <w:pPr>
        <w:pStyle w:val="BodyText"/>
        <w:spacing w:before="2"/>
        <w:ind w:left="0"/>
        <w:rPr>
          <w:b/>
          <w:sz w:val="18"/>
        </w:rPr>
      </w:pPr>
    </w:p>
    <w:p>
      <w:pPr>
        <w:spacing w:before="97"/>
        <w:ind w:left="3655" w:right="0" w:firstLine="0"/>
        <w:jc w:val="left"/>
        <w:rPr>
          <w:b/>
          <w:sz w:val="21"/>
        </w:rPr>
      </w:pPr>
      <w:r>
        <w:rPr>
          <w:b/>
          <w:color w:val="FFFFFF"/>
          <w:w w:val="105"/>
          <w:sz w:val="21"/>
          <w:shd w:fill="747577" w:color="auto" w:val="clear"/>
        </w:rPr>
        <w:t>The</w:t>
      </w:r>
      <w:r>
        <w:rPr>
          <w:b/>
          <w:color w:val="FFFFFF"/>
          <w:spacing w:val="-10"/>
          <w:w w:val="105"/>
          <w:sz w:val="21"/>
          <w:shd w:fill="747577" w:color="auto" w:val="clear"/>
        </w:rPr>
        <w:t> </w:t>
      </w:r>
      <w:r>
        <w:rPr>
          <w:b/>
          <w:color w:val="FFFFFF"/>
          <w:w w:val="105"/>
          <w:sz w:val="21"/>
          <w:shd w:fill="747577" w:color="auto" w:val="clear"/>
        </w:rPr>
        <w:t>1st</w:t>
      </w:r>
      <w:r>
        <w:rPr>
          <w:b/>
          <w:color w:val="FFFFFF"/>
          <w:spacing w:val="-10"/>
          <w:w w:val="105"/>
          <w:sz w:val="21"/>
          <w:shd w:fill="747577" w:color="auto" w:val="clear"/>
        </w:rPr>
        <w:t> </w:t>
      </w:r>
      <w:r>
        <w:rPr>
          <w:b/>
          <w:color w:val="FFFFFF"/>
          <w:w w:val="105"/>
          <w:sz w:val="21"/>
          <w:shd w:fill="747577" w:color="auto" w:val="clear"/>
        </w:rPr>
        <w:t>Law</w:t>
      </w:r>
      <w:r>
        <w:rPr>
          <w:b/>
          <w:color w:val="FFFFFF"/>
          <w:spacing w:val="51"/>
          <w:w w:val="105"/>
          <w:sz w:val="21"/>
        </w:rPr>
        <w:t> </w:t>
      </w:r>
      <w:r>
        <w:rPr>
          <w:b/>
          <w:color w:val="FFFFFF"/>
          <w:w w:val="105"/>
          <w:sz w:val="21"/>
          <w:shd w:fill="747577" w:color="auto" w:val="clear"/>
        </w:rPr>
        <w:t>Make</w:t>
      </w:r>
      <w:r>
        <w:rPr>
          <w:b/>
          <w:color w:val="FFFFFF"/>
          <w:spacing w:val="-10"/>
          <w:w w:val="105"/>
          <w:sz w:val="21"/>
          <w:shd w:fill="747577" w:color="auto" w:val="clear"/>
        </w:rPr>
        <w:t> </w:t>
      </w:r>
      <w:r>
        <w:rPr>
          <w:b/>
          <w:color w:val="FFFFFF"/>
          <w:w w:val="105"/>
          <w:sz w:val="21"/>
          <w:shd w:fill="747577" w:color="auto" w:val="clear"/>
        </w:rPr>
        <w:t>It</w:t>
      </w:r>
      <w:r>
        <w:rPr>
          <w:b/>
          <w:color w:val="FFFFFF"/>
          <w:spacing w:val="-10"/>
          <w:w w:val="105"/>
          <w:sz w:val="21"/>
          <w:shd w:fill="747577" w:color="auto" w:val="clear"/>
        </w:rPr>
        <w:t> </w:t>
      </w:r>
      <w:r>
        <w:rPr>
          <w:b/>
          <w:color w:val="FFFFFF"/>
          <w:w w:val="105"/>
          <w:sz w:val="21"/>
          <w:shd w:fill="747577" w:color="auto" w:val="clear"/>
        </w:rPr>
        <w:t>Obvious</w:t>
      </w:r>
    </w:p>
    <w:p>
      <w:pPr>
        <w:pStyle w:val="BodyText"/>
        <w:spacing w:before="3"/>
        <w:ind w:left="0"/>
        <w:rPr>
          <w:b/>
          <w:sz w:val="12"/>
        </w:rPr>
      </w:pPr>
    </w:p>
    <w:p>
      <w:pPr>
        <w:spacing w:line="340" w:lineRule="auto" w:before="100"/>
        <w:ind w:left="676" w:right="4644" w:firstLine="0"/>
        <w:jc w:val="left"/>
        <w:rPr>
          <w:sz w:val="11"/>
        </w:rPr>
      </w:pPr>
      <w:r>
        <w:rPr/>
        <w:pict>
          <v:shape style="position:absolute;margin-left:111.000008pt;margin-top:15.084756pt;width:194pt;height:24pt;mso-position-horizontal-relative:page;mso-position-vertical-relative:paragraph;z-index:15802368" coordorigin="2220,302" coordsize="3880,480" path="m5740,662l2360,662,2320,662,2320,782,2360,782,5740,782,5740,662xm6100,302l2220,302,2220,422,6100,422,6100,302xe" filled="true" fillcolor="#ddf9d7" stroked="false">
            <v:path arrowok="t"/>
            <v:fill type="solid"/>
            <w10:wrap type="none"/>
          </v:shape>
        </w:pict>
      </w:r>
      <w:r>
        <w:rPr>
          <w:b/>
          <w:w w:val="105"/>
          <w:sz w:val="11"/>
          <w:shd w:fill="DDF9D7" w:color="auto" w:val="clear"/>
        </w:rPr>
        <w:t>1.1:</w:t>
      </w:r>
      <w:r>
        <w:rPr>
          <w:b/>
          <w:spacing w:val="-4"/>
          <w:w w:val="105"/>
          <w:sz w:val="11"/>
          <w:shd w:fill="DDF9D7" w:color="auto" w:val="clear"/>
        </w:rPr>
        <w:t> </w:t>
      </w:r>
      <w:r>
        <w:rPr>
          <w:w w:val="105"/>
          <w:sz w:val="11"/>
          <w:shd w:fill="DDF9D7" w:color="auto" w:val="clear"/>
        </w:rPr>
        <w:t>Fill</w:t>
      </w:r>
      <w:r>
        <w:rPr>
          <w:spacing w:val="-3"/>
          <w:w w:val="105"/>
          <w:sz w:val="11"/>
          <w:shd w:fill="DDF9D7" w:color="auto" w:val="clear"/>
        </w:rPr>
        <w:t> </w:t>
      </w:r>
      <w:r>
        <w:rPr>
          <w:w w:val="105"/>
          <w:sz w:val="11"/>
          <w:shd w:fill="DDF9D7" w:color="auto" w:val="clear"/>
        </w:rPr>
        <w:t>out</w:t>
      </w:r>
      <w:r>
        <w:rPr>
          <w:spacing w:val="-3"/>
          <w:w w:val="105"/>
          <w:sz w:val="11"/>
          <w:shd w:fill="DDF9D7" w:color="auto" w:val="clear"/>
        </w:rPr>
        <w:t> </w:t>
      </w:r>
      <w:r>
        <w:rPr>
          <w:w w:val="105"/>
          <w:sz w:val="11"/>
          <w:shd w:fill="DDF9D7" w:color="auto" w:val="clear"/>
        </w:rPr>
        <w:t>the</w:t>
      </w:r>
      <w:r>
        <w:rPr>
          <w:spacing w:val="-4"/>
          <w:w w:val="105"/>
          <w:sz w:val="11"/>
          <w:shd w:fill="DDF9D7" w:color="auto" w:val="clear"/>
        </w:rPr>
        <w:t> </w:t>
      </w:r>
      <w:r>
        <w:rPr>
          <w:w w:val="105"/>
          <w:sz w:val="11"/>
          <w:shd w:fill="DDF9D7" w:color="auto" w:val="clear"/>
        </w:rPr>
        <w:t>Habits</w:t>
      </w:r>
      <w:r>
        <w:rPr>
          <w:spacing w:val="-3"/>
          <w:w w:val="105"/>
          <w:sz w:val="11"/>
          <w:shd w:fill="DDF9D7" w:color="auto" w:val="clear"/>
        </w:rPr>
        <w:t> </w:t>
      </w:r>
      <w:r>
        <w:rPr>
          <w:w w:val="105"/>
          <w:sz w:val="11"/>
          <w:shd w:fill="DDF9D7" w:color="auto" w:val="clear"/>
        </w:rPr>
        <w:t>Scorecard.</w:t>
      </w:r>
      <w:r>
        <w:rPr>
          <w:spacing w:val="-3"/>
          <w:w w:val="105"/>
          <w:sz w:val="11"/>
          <w:shd w:fill="DDF9D7" w:color="auto" w:val="clear"/>
        </w:rPr>
        <w:t> </w:t>
      </w:r>
      <w:r>
        <w:rPr>
          <w:w w:val="105"/>
          <w:sz w:val="11"/>
          <w:shd w:fill="DDF9D7" w:color="auto" w:val="clear"/>
        </w:rPr>
        <w:t>Write</w:t>
      </w:r>
      <w:r>
        <w:rPr>
          <w:spacing w:val="-4"/>
          <w:w w:val="105"/>
          <w:sz w:val="11"/>
          <w:shd w:fill="DDF9D7" w:color="auto" w:val="clear"/>
        </w:rPr>
        <w:t> </w:t>
      </w:r>
      <w:r>
        <w:rPr>
          <w:w w:val="105"/>
          <w:sz w:val="11"/>
          <w:shd w:fill="DDF9D7" w:color="auto" w:val="clear"/>
        </w:rPr>
        <w:t>down</w:t>
      </w:r>
      <w:r>
        <w:rPr>
          <w:spacing w:val="-3"/>
          <w:w w:val="105"/>
          <w:sz w:val="11"/>
          <w:shd w:fill="DDF9D7" w:color="auto" w:val="clear"/>
        </w:rPr>
        <w:t> </w:t>
      </w:r>
      <w:r>
        <w:rPr>
          <w:w w:val="105"/>
          <w:sz w:val="11"/>
          <w:shd w:fill="DDF9D7" w:color="auto" w:val="clear"/>
        </w:rPr>
        <w:t>your</w:t>
      </w:r>
      <w:r>
        <w:rPr>
          <w:spacing w:val="-3"/>
          <w:w w:val="105"/>
          <w:sz w:val="11"/>
          <w:shd w:fill="DDF9D7" w:color="auto" w:val="clear"/>
        </w:rPr>
        <w:t> </w:t>
      </w:r>
      <w:r>
        <w:rPr>
          <w:w w:val="105"/>
          <w:sz w:val="11"/>
          <w:shd w:fill="DDF9D7" w:color="auto" w:val="clear"/>
        </w:rPr>
        <w:t>current</w:t>
      </w:r>
      <w:r>
        <w:rPr>
          <w:spacing w:val="-3"/>
          <w:w w:val="105"/>
          <w:sz w:val="11"/>
          <w:shd w:fill="DDF9D7" w:color="auto" w:val="clear"/>
        </w:rPr>
        <w:t> </w:t>
      </w:r>
      <w:r>
        <w:rPr>
          <w:w w:val="105"/>
          <w:sz w:val="11"/>
          <w:shd w:fill="DDF9D7" w:color="auto" w:val="clear"/>
        </w:rPr>
        <w:t>habits</w:t>
      </w:r>
      <w:r>
        <w:rPr>
          <w:spacing w:val="-4"/>
          <w:w w:val="105"/>
          <w:sz w:val="11"/>
          <w:shd w:fill="DDF9D7" w:color="auto" w:val="clear"/>
        </w:rPr>
        <w:t> </w:t>
      </w:r>
      <w:r>
        <w:rPr>
          <w:w w:val="105"/>
          <w:sz w:val="11"/>
          <w:shd w:fill="DDF9D7" w:color="auto" w:val="clear"/>
        </w:rPr>
        <w:t>to</w:t>
      </w:r>
      <w:r>
        <w:rPr>
          <w:spacing w:val="-3"/>
          <w:w w:val="105"/>
          <w:sz w:val="11"/>
          <w:shd w:fill="DDF9D7" w:color="auto" w:val="clear"/>
        </w:rPr>
        <w:t> </w:t>
      </w:r>
      <w:r>
        <w:rPr>
          <w:w w:val="105"/>
          <w:sz w:val="11"/>
          <w:shd w:fill="DDF9D7" w:color="auto" w:val="clear"/>
        </w:rPr>
        <w:t>become</w:t>
      </w:r>
      <w:r>
        <w:rPr>
          <w:spacing w:val="-3"/>
          <w:w w:val="105"/>
          <w:sz w:val="11"/>
          <w:shd w:fill="DDF9D7" w:color="auto" w:val="clear"/>
        </w:rPr>
        <w:t> </w:t>
      </w:r>
      <w:r>
        <w:rPr>
          <w:w w:val="105"/>
          <w:sz w:val="11"/>
          <w:shd w:fill="DDF9D7" w:color="auto" w:val="clear"/>
        </w:rPr>
        <w:t>aware</w:t>
      </w:r>
      <w:r>
        <w:rPr>
          <w:spacing w:val="-4"/>
          <w:w w:val="105"/>
          <w:sz w:val="11"/>
          <w:shd w:fill="DDF9D7" w:color="auto" w:val="clear"/>
        </w:rPr>
        <w:t> </w:t>
      </w:r>
      <w:r>
        <w:rPr>
          <w:w w:val="105"/>
          <w:sz w:val="11"/>
          <w:shd w:fill="DDF9D7" w:color="auto" w:val="clear"/>
        </w:rPr>
        <w:t>of</w:t>
      </w:r>
      <w:r>
        <w:rPr>
          <w:spacing w:val="-3"/>
          <w:w w:val="105"/>
          <w:sz w:val="11"/>
          <w:shd w:fill="DDF9D7" w:color="auto" w:val="clear"/>
        </w:rPr>
        <w:t> </w:t>
      </w:r>
      <w:r>
        <w:rPr>
          <w:w w:val="105"/>
          <w:sz w:val="11"/>
          <w:shd w:fill="DDF9D7" w:color="auto" w:val="clear"/>
        </w:rPr>
        <w:t>them</w:t>
      </w:r>
      <w:r>
        <w:rPr>
          <w:w w:val="105"/>
          <w:sz w:val="11"/>
        </w:rPr>
        <w:t>.</w:t>
      </w:r>
      <w:r>
        <w:rPr>
          <w:spacing w:val="1"/>
          <w:w w:val="105"/>
          <w:sz w:val="11"/>
        </w:rPr>
        <w:t> </w:t>
      </w:r>
      <w:r>
        <w:rPr>
          <w:b/>
          <w:w w:val="105"/>
          <w:sz w:val="11"/>
        </w:rPr>
        <w:t>1.2: </w:t>
      </w:r>
      <w:r>
        <w:rPr>
          <w:w w:val="105"/>
          <w:sz w:val="11"/>
        </w:rPr>
        <w:t>Use implementation intentions</w:t>
      </w:r>
      <w:r>
        <w:rPr>
          <w:b/>
          <w:w w:val="105"/>
          <w:sz w:val="11"/>
        </w:rPr>
        <w:t>: </w:t>
      </w:r>
      <w:r>
        <w:rPr>
          <w:w w:val="105"/>
          <w:sz w:val="11"/>
        </w:rPr>
        <w:t>“I will [BEHAVIOR] at [TIME] in [LOCATION].”</w:t>
      </w:r>
      <w:r>
        <w:rPr>
          <w:spacing w:val="1"/>
          <w:w w:val="105"/>
          <w:sz w:val="11"/>
        </w:rPr>
        <w:t> </w:t>
      </w:r>
      <w:r>
        <w:rPr>
          <w:b/>
          <w:w w:val="105"/>
          <w:sz w:val="11"/>
        </w:rPr>
        <w:t>1.3:</w:t>
      </w:r>
      <w:r>
        <w:rPr>
          <w:b/>
          <w:spacing w:val="-2"/>
          <w:w w:val="105"/>
          <w:sz w:val="11"/>
        </w:rPr>
        <w:t> </w:t>
      </w:r>
      <w:r>
        <w:rPr>
          <w:w w:val="105"/>
          <w:sz w:val="11"/>
          <w:shd w:fill="DDF9D7" w:color="auto" w:val="clear"/>
        </w:rPr>
        <w:t>Use</w:t>
      </w:r>
      <w:r>
        <w:rPr>
          <w:spacing w:val="-2"/>
          <w:w w:val="105"/>
          <w:sz w:val="11"/>
          <w:shd w:fill="DDF9D7" w:color="auto" w:val="clear"/>
        </w:rPr>
        <w:t> </w:t>
      </w:r>
      <w:r>
        <w:rPr>
          <w:w w:val="105"/>
          <w:sz w:val="11"/>
          <w:shd w:fill="DDF9D7" w:color="auto" w:val="clear"/>
        </w:rPr>
        <w:t>habit</w:t>
      </w:r>
      <w:r>
        <w:rPr>
          <w:spacing w:val="-2"/>
          <w:w w:val="105"/>
          <w:sz w:val="11"/>
          <w:shd w:fill="DDF9D7" w:color="auto" w:val="clear"/>
        </w:rPr>
        <w:t> </w:t>
      </w:r>
      <w:r>
        <w:rPr>
          <w:w w:val="105"/>
          <w:sz w:val="11"/>
          <w:shd w:fill="DDF9D7" w:color="auto" w:val="clear"/>
        </w:rPr>
        <w:t>stacking</w:t>
      </w:r>
      <w:r>
        <w:rPr>
          <w:b/>
          <w:w w:val="105"/>
          <w:sz w:val="11"/>
          <w:shd w:fill="DDF9D7" w:color="auto" w:val="clear"/>
        </w:rPr>
        <w:t>:</w:t>
      </w:r>
      <w:r>
        <w:rPr>
          <w:b/>
          <w:spacing w:val="-1"/>
          <w:w w:val="105"/>
          <w:sz w:val="11"/>
          <w:shd w:fill="DDF9D7" w:color="auto" w:val="clear"/>
        </w:rPr>
        <w:t> </w:t>
      </w:r>
      <w:r>
        <w:rPr>
          <w:w w:val="105"/>
          <w:sz w:val="11"/>
          <w:shd w:fill="DDF9D7" w:color="auto" w:val="clear"/>
        </w:rPr>
        <w:t>“After</w:t>
      </w:r>
      <w:r>
        <w:rPr>
          <w:spacing w:val="-2"/>
          <w:w w:val="105"/>
          <w:sz w:val="11"/>
          <w:shd w:fill="DDF9D7" w:color="auto" w:val="clear"/>
        </w:rPr>
        <w:t> </w:t>
      </w:r>
      <w:r>
        <w:rPr>
          <w:w w:val="105"/>
          <w:sz w:val="11"/>
          <w:shd w:fill="DDF9D7" w:color="auto" w:val="clear"/>
        </w:rPr>
        <w:t>[CURRENT</w:t>
      </w:r>
      <w:r>
        <w:rPr>
          <w:spacing w:val="-2"/>
          <w:w w:val="105"/>
          <w:sz w:val="11"/>
          <w:shd w:fill="DDF9D7" w:color="auto" w:val="clear"/>
        </w:rPr>
        <w:t> </w:t>
      </w:r>
      <w:r>
        <w:rPr>
          <w:w w:val="105"/>
          <w:sz w:val="11"/>
          <w:shd w:fill="DDF9D7" w:color="auto" w:val="clear"/>
        </w:rPr>
        <w:t>HABIT],</w:t>
      </w:r>
      <w:r>
        <w:rPr>
          <w:spacing w:val="-2"/>
          <w:w w:val="105"/>
          <w:sz w:val="11"/>
          <w:shd w:fill="DDF9D7" w:color="auto" w:val="clear"/>
        </w:rPr>
        <w:t> </w:t>
      </w:r>
      <w:r>
        <w:rPr>
          <w:w w:val="105"/>
          <w:sz w:val="11"/>
          <w:shd w:fill="DDF9D7" w:color="auto" w:val="clear"/>
        </w:rPr>
        <w:t>I</w:t>
      </w:r>
      <w:r>
        <w:rPr>
          <w:spacing w:val="-1"/>
          <w:w w:val="105"/>
          <w:sz w:val="11"/>
          <w:shd w:fill="DDF9D7" w:color="auto" w:val="clear"/>
        </w:rPr>
        <w:t> </w:t>
      </w:r>
      <w:r>
        <w:rPr>
          <w:w w:val="105"/>
          <w:sz w:val="11"/>
          <w:shd w:fill="DDF9D7" w:color="auto" w:val="clear"/>
        </w:rPr>
        <w:t>will</w:t>
      </w:r>
      <w:r>
        <w:rPr>
          <w:spacing w:val="-2"/>
          <w:w w:val="105"/>
          <w:sz w:val="11"/>
          <w:shd w:fill="DDF9D7" w:color="auto" w:val="clear"/>
        </w:rPr>
        <w:t> </w:t>
      </w:r>
      <w:r>
        <w:rPr>
          <w:w w:val="105"/>
          <w:sz w:val="11"/>
          <w:shd w:fill="DDF9D7" w:color="auto" w:val="clear"/>
        </w:rPr>
        <w:t>[NEW</w:t>
      </w:r>
      <w:r>
        <w:rPr>
          <w:spacing w:val="-2"/>
          <w:w w:val="105"/>
          <w:sz w:val="11"/>
          <w:shd w:fill="DDF9D7" w:color="auto" w:val="clear"/>
        </w:rPr>
        <w:t> </w:t>
      </w:r>
      <w:r>
        <w:rPr>
          <w:w w:val="105"/>
          <w:sz w:val="11"/>
          <w:shd w:fill="DDF9D7" w:color="auto" w:val="clear"/>
        </w:rPr>
        <w:t>HABIT].”</w:t>
      </w:r>
    </w:p>
    <w:p>
      <w:pPr>
        <w:pStyle w:val="ListParagraph"/>
        <w:numPr>
          <w:ilvl w:val="1"/>
          <w:numId w:val="11"/>
        </w:numPr>
        <w:tabs>
          <w:tab w:pos="821" w:val="left" w:leader="none"/>
        </w:tabs>
        <w:spacing w:line="120" w:lineRule="exact" w:before="0" w:after="0"/>
        <w:ind w:left="821" w:right="0" w:hanging="145"/>
        <w:jc w:val="left"/>
        <w:rPr>
          <w:sz w:val="11"/>
        </w:rPr>
      </w:pPr>
      <w:r>
        <w:rPr>
          <w:b/>
          <w:w w:val="105"/>
          <w:sz w:val="11"/>
        </w:rPr>
        <w:t>:</w:t>
      </w:r>
      <w:r>
        <w:rPr>
          <w:b/>
          <w:spacing w:val="-3"/>
          <w:w w:val="105"/>
          <w:sz w:val="11"/>
        </w:rPr>
        <w:t> </w:t>
      </w:r>
      <w:r>
        <w:rPr>
          <w:w w:val="105"/>
          <w:sz w:val="11"/>
        </w:rPr>
        <w:t>Design</w:t>
      </w:r>
      <w:r>
        <w:rPr>
          <w:spacing w:val="-3"/>
          <w:w w:val="105"/>
          <w:sz w:val="11"/>
        </w:rPr>
        <w:t> </w:t>
      </w:r>
      <w:r>
        <w:rPr>
          <w:w w:val="105"/>
          <w:sz w:val="11"/>
        </w:rPr>
        <w:t>your</w:t>
      </w:r>
      <w:r>
        <w:rPr>
          <w:spacing w:val="-3"/>
          <w:w w:val="105"/>
          <w:sz w:val="11"/>
        </w:rPr>
        <w:t> </w:t>
      </w:r>
      <w:r>
        <w:rPr>
          <w:w w:val="105"/>
          <w:sz w:val="11"/>
        </w:rPr>
        <w:t>environment.</w:t>
      </w:r>
      <w:r>
        <w:rPr>
          <w:spacing w:val="-3"/>
          <w:w w:val="105"/>
          <w:sz w:val="11"/>
        </w:rPr>
        <w:t> </w:t>
      </w:r>
      <w:r>
        <w:rPr>
          <w:w w:val="105"/>
          <w:sz w:val="11"/>
        </w:rPr>
        <w:t>Make</w:t>
      </w:r>
      <w:r>
        <w:rPr>
          <w:spacing w:val="-3"/>
          <w:w w:val="105"/>
          <w:sz w:val="11"/>
        </w:rPr>
        <w:t> </w:t>
      </w:r>
      <w:r>
        <w:rPr>
          <w:w w:val="105"/>
          <w:sz w:val="11"/>
        </w:rPr>
        <w:t>the</w:t>
      </w:r>
      <w:r>
        <w:rPr>
          <w:spacing w:val="-3"/>
          <w:w w:val="105"/>
          <w:sz w:val="11"/>
        </w:rPr>
        <w:t> </w:t>
      </w:r>
      <w:r>
        <w:rPr>
          <w:w w:val="105"/>
          <w:sz w:val="11"/>
        </w:rPr>
        <w:t>cues</w:t>
      </w:r>
      <w:r>
        <w:rPr>
          <w:spacing w:val="-3"/>
          <w:w w:val="105"/>
          <w:sz w:val="11"/>
        </w:rPr>
        <w:t> </w:t>
      </w:r>
      <w:r>
        <w:rPr>
          <w:w w:val="105"/>
          <w:sz w:val="11"/>
        </w:rPr>
        <w:t>of</w:t>
      </w:r>
      <w:r>
        <w:rPr>
          <w:spacing w:val="-3"/>
          <w:w w:val="105"/>
          <w:sz w:val="11"/>
        </w:rPr>
        <w:t> </w:t>
      </w:r>
      <w:r>
        <w:rPr>
          <w:w w:val="105"/>
          <w:sz w:val="11"/>
        </w:rPr>
        <w:t>good</w:t>
      </w:r>
      <w:r>
        <w:rPr>
          <w:spacing w:val="-3"/>
          <w:w w:val="105"/>
          <w:sz w:val="11"/>
        </w:rPr>
        <w:t> </w:t>
      </w:r>
      <w:r>
        <w:rPr>
          <w:w w:val="105"/>
          <w:sz w:val="11"/>
        </w:rPr>
        <w:t>habits</w:t>
      </w:r>
      <w:r>
        <w:rPr>
          <w:spacing w:val="-2"/>
          <w:w w:val="105"/>
          <w:sz w:val="11"/>
        </w:rPr>
        <w:t> </w:t>
      </w:r>
      <w:r>
        <w:rPr>
          <w:w w:val="105"/>
          <w:sz w:val="11"/>
        </w:rPr>
        <w:t>obvious</w:t>
      </w:r>
      <w:r>
        <w:rPr>
          <w:spacing w:val="-3"/>
          <w:w w:val="105"/>
          <w:sz w:val="11"/>
        </w:rPr>
        <w:t> </w:t>
      </w:r>
      <w:r>
        <w:rPr>
          <w:w w:val="105"/>
          <w:sz w:val="11"/>
        </w:rPr>
        <w:t>and</w:t>
      </w:r>
      <w:r>
        <w:rPr>
          <w:spacing w:val="-3"/>
          <w:w w:val="105"/>
          <w:sz w:val="11"/>
        </w:rPr>
        <w:t> </w:t>
      </w:r>
      <w:r>
        <w:rPr>
          <w:w w:val="105"/>
          <w:sz w:val="11"/>
        </w:rPr>
        <w:t>visible.</w:t>
      </w:r>
    </w:p>
    <w:p>
      <w:pPr>
        <w:pStyle w:val="BodyText"/>
        <w:spacing w:before="6"/>
        <w:ind w:left="0"/>
        <w:rPr>
          <w:sz w:val="12"/>
        </w:rPr>
      </w:pPr>
    </w:p>
    <w:p>
      <w:pPr>
        <w:spacing w:before="97"/>
        <w:ind w:left="3530" w:right="0" w:firstLine="0"/>
        <w:jc w:val="left"/>
        <w:rPr>
          <w:b/>
          <w:sz w:val="21"/>
        </w:rPr>
      </w:pPr>
      <w:r>
        <w:rPr>
          <w:b/>
          <w:color w:val="FFFFFF"/>
          <w:w w:val="105"/>
          <w:sz w:val="21"/>
          <w:shd w:fill="747577" w:color="auto" w:val="clear"/>
        </w:rPr>
        <w:t>The</w:t>
      </w:r>
      <w:r>
        <w:rPr>
          <w:b/>
          <w:color w:val="FFFFFF"/>
          <w:spacing w:val="-11"/>
          <w:w w:val="105"/>
          <w:sz w:val="21"/>
          <w:shd w:fill="747577" w:color="auto" w:val="clear"/>
        </w:rPr>
        <w:t> </w:t>
      </w:r>
      <w:r>
        <w:rPr>
          <w:b/>
          <w:color w:val="FFFFFF"/>
          <w:w w:val="105"/>
          <w:sz w:val="21"/>
          <w:shd w:fill="747577" w:color="auto" w:val="clear"/>
        </w:rPr>
        <w:t>2nd</w:t>
      </w:r>
      <w:r>
        <w:rPr>
          <w:b/>
          <w:color w:val="FFFFFF"/>
          <w:spacing w:val="-11"/>
          <w:w w:val="105"/>
          <w:sz w:val="21"/>
          <w:shd w:fill="747577" w:color="auto" w:val="clear"/>
        </w:rPr>
        <w:t> </w:t>
      </w:r>
      <w:r>
        <w:rPr>
          <w:b/>
          <w:color w:val="FFFFFF"/>
          <w:w w:val="105"/>
          <w:sz w:val="21"/>
          <w:shd w:fill="747577" w:color="auto" w:val="clear"/>
        </w:rPr>
        <w:t>Law</w:t>
      </w:r>
      <w:r>
        <w:rPr>
          <w:b/>
          <w:color w:val="FFFFFF"/>
          <w:spacing w:val="48"/>
          <w:w w:val="105"/>
          <w:sz w:val="21"/>
        </w:rPr>
        <w:t> </w:t>
      </w:r>
      <w:r>
        <w:rPr>
          <w:b/>
          <w:color w:val="FFFFFF"/>
          <w:w w:val="105"/>
          <w:sz w:val="21"/>
          <w:shd w:fill="747577" w:color="auto" w:val="clear"/>
        </w:rPr>
        <w:t>Make</w:t>
      </w:r>
      <w:r>
        <w:rPr>
          <w:b/>
          <w:color w:val="FFFFFF"/>
          <w:spacing w:val="-11"/>
          <w:w w:val="105"/>
          <w:sz w:val="21"/>
          <w:shd w:fill="747577" w:color="auto" w:val="clear"/>
        </w:rPr>
        <w:t> </w:t>
      </w:r>
      <w:r>
        <w:rPr>
          <w:b/>
          <w:color w:val="FFFFFF"/>
          <w:w w:val="105"/>
          <w:sz w:val="21"/>
          <w:shd w:fill="747577" w:color="auto" w:val="clear"/>
        </w:rPr>
        <w:t>It</w:t>
      </w:r>
      <w:r>
        <w:rPr>
          <w:b/>
          <w:color w:val="FFFFFF"/>
          <w:spacing w:val="-11"/>
          <w:w w:val="105"/>
          <w:sz w:val="21"/>
          <w:shd w:fill="747577" w:color="auto" w:val="clear"/>
        </w:rPr>
        <w:t> </w:t>
      </w:r>
      <w:r>
        <w:rPr>
          <w:b/>
          <w:color w:val="FFFFFF"/>
          <w:w w:val="105"/>
          <w:sz w:val="21"/>
          <w:shd w:fill="747577" w:color="auto" w:val="clear"/>
        </w:rPr>
        <w:t>Attractive</w:t>
      </w:r>
    </w:p>
    <w:p>
      <w:pPr>
        <w:pStyle w:val="BodyText"/>
        <w:spacing w:before="2"/>
        <w:ind w:left="0"/>
        <w:rPr>
          <w:b/>
          <w:sz w:val="18"/>
        </w:rPr>
      </w:pPr>
    </w:p>
    <w:p>
      <w:pPr>
        <w:spacing w:before="96"/>
        <w:ind w:left="683" w:right="127" w:firstLine="0"/>
        <w:jc w:val="center"/>
        <w:rPr>
          <w:b/>
          <w:sz w:val="21"/>
        </w:rPr>
      </w:pPr>
      <w:r>
        <w:rPr>
          <w:b/>
          <w:color w:val="FFFFFF"/>
          <w:w w:val="105"/>
          <w:sz w:val="21"/>
          <w:shd w:fill="747577" w:color="auto" w:val="clear"/>
        </w:rPr>
        <w:t>The</w:t>
      </w:r>
      <w:r>
        <w:rPr>
          <w:b/>
          <w:color w:val="FFFFFF"/>
          <w:spacing w:val="-9"/>
          <w:w w:val="105"/>
          <w:sz w:val="21"/>
          <w:shd w:fill="747577" w:color="auto" w:val="clear"/>
        </w:rPr>
        <w:t> </w:t>
      </w:r>
      <w:r>
        <w:rPr>
          <w:b/>
          <w:color w:val="FFFFFF"/>
          <w:w w:val="105"/>
          <w:sz w:val="21"/>
          <w:shd w:fill="747577" w:color="auto" w:val="clear"/>
        </w:rPr>
        <w:t>3rd</w:t>
      </w:r>
      <w:r>
        <w:rPr>
          <w:b/>
          <w:color w:val="FFFFFF"/>
          <w:spacing w:val="-9"/>
          <w:w w:val="105"/>
          <w:sz w:val="21"/>
          <w:shd w:fill="747577" w:color="auto" w:val="clear"/>
        </w:rPr>
        <w:t> </w:t>
      </w:r>
      <w:r>
        <w:rPr>
          <w:b/>
          <w:color w:val="FFFFFF"/>
          <w:w w:val="105"/>
          <w:sz w:val="21"/>
          <w:shd w:fill="747577" w:color="auto" w:val="clear"/>
        </w:rPr>
        <w:t>Law</w:t>
      </w:r>
      <w:r>
        <w:rPr>
          <w:b/>
          <w:color w:val="FFFFFF"/>
          <w:spacing w:val="53"/>
          <w:w w:val="105"/>
          <w:sz w:val="21"/>
        </w:rPr>
        <w:t> </w:t>
      </w:r>
      <w:r>
        <w:rPr>
          <w:b/>
          <w:color w:val="FFFFFF"/>
          <w:w w:val="105"/>
          <w:sz w:val="21"/>
          <w:shd w:fill="747577" w:color="auto" w:val="clear"/>
        </w:rPr>
        <w:t>Make</w:t>
      </w:r>
      <w:r>
        <w:rPr>
          <w:b/>
          <w:color w:val="FFFFFF"/>
          <w:spacing w:val="-9"/>
          <w:w w:val="105"/>
          <w:sz w:val="21"/>
          <w:shd w:fill="747577" w:color="auto" w:val="clear"/>
        </w:rPr>
        <w:t> </w:t>
      </w:r>
      <w:r>
        <w:rPr>
          <w:b/>
          <w:color w:val="FFFFFF"/>
          <w:w w:val="105"/>
          <w:sz w:val="21"/>
          <w:shd w:fill="747577" w:color="auto" w:val="clear"/>
        </w:rPr>
        <w:t>It</w:t>
      </w:r>
      <w:r>
        <w:rPr>
          <w:b/>
          <w:color w:val="FFFFFF"/>
          <w:spacing w:val="-9"/>
          <w:w w:val="105"/>
          <w:sz w:val="21"/>
          <w:shd w:fill="747577" w:color="auto" w:val="clear"/>
        </w:rPr>
        <w:t> </w:t>
      </w:r>
      <w:r>
        <w:rPr>
          <w:b/>
          <w:color w:val="FFFFFF"/>
          <w:w w:val="105"/>
          <w:sz w:val="21"/>
          <w:shd w:fill="747577" w:color="auto" w:val="clear"/>
        </w:rPr>
        <w:t>Easy</w:t>
      </w:r>
    </w:p>
    <w:p>
      <w:pPr>
        <w:pStyle w:val="BodyText"/>
        <w:spacing w:before="3"/>
        <w:ind w:left="0"/>
        <w:rPr>
          <w:b/>
          <w:sz w:val="18"/>
        </w:rPr>
      </w:pPr>
    </w:p>
    <w:p>
      <w:pPr>
        <w:spacing w:before="96"/>
        <w:ind w:left="3566" w:right="0" w:firstLine="0"/>
        <w:jc w:val="left"/>
        <w:rPr>
          <w:b/>
          <w:sz w:val="21"/>
        </w:rPr>
      </w:pPr>
      <w:r>
        <w:rPr>
          <w:b/>
          <w:color w:val="FFFFFF"/>
          <w:w w:val="105"/>
          <w:sz w:val="21"/>
          <w:shd w:fill="747577" w:color="auto" w:val="clear"/>
        </w:rPr>
        <w:t>The</w:t>
      </w:r>
      <w:r>
        <w:rPr>
          <w:b/>
          <w:color w:val="FFFFFF"/>
          <w:spacing w:val="-11"/>
          <w:w w:val="105"/>
          <w:sz w:val="21"/>
          <w:shd w:fill="747577" w:color="auto" w:val="clear"/>
        </w:rPr>
        <w:t> </w:t>
      </w:r>
      <w:r>
        <w:rPr>
          <w:b/>
          <w:color w:val="FFFFFF"/>
          <w:w w:val="105"/>
          <w:sz w:val="21"/>
          <w:shd w:fill="747577" w:color="auto" w:val="clear"/>
        </w:rPr>
        <w:t>4th</w:t>
      </w:r>
      <w:r>
        <w:rPr>
          <w:b/>
          <w:color w:val="FFFFFF"/>
          <w:spacing w:val="-11"/>
          <w:w w:val="105"/>
          <w:sz w:val="21"/>
          <w:shd w:fill="747577" w:color="auto" w:val="clear"/>
        </w:rPr>
        <w:t> </w:t>
      </w:r>
      <w:r>
        <w:rPr>
          <w:b/>
          <w:color w:val="FFFFFF"/>
          <w:w w:val="105"/>
          <w:sz w:val="21"/>
          <w:shd w:fill="747577" w:color="auto" w:val="clear"/>
        </w:rPr>
        <w:t>Law</w:t>
      </w:r>
      <w:r>
        <w:rPr>
          <w:b/>
          <w:color w:val="FFFFFF"/>
          <w:spacing w:val="49"/>
          <w:w w:val="105"/>
          <w:sz w:val="21"/>
        </w:rPr>
        <w:t> </w:t>
      </w:r>
      <w:r>
        <w:rPr>
          <w:b/>
          <w:color w:val="FFFFFF"/>
          <w:w w:val="105"/>
          <w:sz w:val="21"/>
          <w:shd w:fill="747577" w:color="auto" w:val="clear"/>
        </w:rPr>
        <w:t>Make</w:t>
      </w:r>
      <w:r>
        <w:rPr>
          <w:b/>
          <w:color w:val="FFFFFF"/>
          <w:spacing w:val="-11"/>
          <w:w w:val="105"/>
          <w:sz w:val="21"/>
          <w:shd w:fill="747577" w:color="auto" w:val="clear"/>
        </w:rPr>
        <w:t> </w:t>
      </w:r>
      <w:r>
        <w:rPr>
          <w:b/>
          <w:color w:val="FFFFFF"/>
          <w:w w:val="105"/>
          <w:sz w:val="21"/>
          <w:shd w:fill="747577" w:color="auto" w:val="clear"/>
        </w:rPr>
        <w:t>It</w:t>
      </w:r>
      <w:r>
        <w:rPr>
          <w:b/>
          <w:color w:val="FFFFFF"/>
          <w:spacing w:val="-11"/>
          <w:w w:val="105"/>
          <w:sz w:val="21"/>
          <w:shd w:fill="747577" w:color="auto" w:val="clear"/>
        </w:rPr>
        <w:t> </w:t>
      </w:r>
      <w:r>
        <w:rPr>
          <w:b/>
          <w:color w:val="FFFFFF"/>
          <w:w w:val="105"/>
          <w:sz w:val="21"/>
          <w:shd w:fill="747577" w:color="auto" w:val="clear"/>
        </w:rPr>
        <w:t>Satisfying</w:t>
      </w:r>
    </w:p>
    <w:p>
      <w:pPr>
        <w:pStyle w:val="BodyText"/>
        <w:ind w:left="0"/>
        <w:rPr>
          <w:b/>
          <w:sz w:val="20"/>
        </w:rPr>
      </w:pPr>
    </w:p>
    <w:p>
      <w:pPr>
        <w:pStyle w:val="BodyText"/>
        <w:ind w:left="0"/>
        <w:rPr>
          <w:b/>
          <w:sz w:val="20"/>
        </w:rPr>
      </w:pPr>
    </w:p>
    <w:p>
      <w:pPr>
        <w:pStyle w:val="BodyText"/>
        <w:spacing w:before="3"/>
        <w:ind w:left="0"/>
        <w:rPr>
          <w:b/>
        </w:rPr>
      </w:pPr>
    </w:p>
    <w:p>
      <w:pPr>
        <w:spacing w:before="97"/>
        <w:ind w:left="109" w:right="127" w:firstLine="0"/>
        <w:jc w:val="center"/>
        <w:rPr>
          <w:b/>
          <w:sz w:val="21"/>
        </w:rPr>
      </w:pPr>
      <w:bookmarkStart w:name="_bookmark176" w:id="192"/>
      <w:bookmarkEnd w:id="192"/>
      <w:r>
        <w:rPr/>
      </w:r>
      <w:r>
        <w:rPr>
          <w:b/>
          <w:sz w:val="21"/>
        </w:rPr>
        <w:t>HOW</w:t>
      </w:r>
      <w:r>
        <w:rPr>
          <w:b/>
          <w:spacing w:val="14"/>
          <w:sz w:val="21"/>
        </w:rPr>
        <w:t> </w:t>
      </w:r>
      <w:r>
        <w:rPr>
          <w:b/>
          <w:sz w:val="21"/>
        </w:rPr>
        <w:t>TO</w:t>
      </w:r>
      <w:r>
        <w:rPr>
          <w:b/>
          <w:spacing w:val="15"/>
          <w:sz w:val="21"/>
        </w:rPr>
        <w:t> </w:t>
      </w:r>
      <w:r>
        <w:rPr>
          <w:b/>
          <w:sz w:val="21"/>
        </w:rPr>
        <w:t>BREAK</w:t>
      </w:r>
      <w:r>
        <w:rPr>
          <w:b/>
          <w:spacing w:val="15"/>
          <w:sz w:val="21"/>
        </w:rPr>
        <w:t> </w:t>
      </w:r>
      <w:r>
        <w:rPr>
          <w:b/>
          <w:sz w:val="21"/>
        </w:rPr>
        <w:t>A</w:t>
      </w:r>
      <w:r>
        <w:rPr>
          <w:b/>
          <w:spacing w:val="14"/>
          <w:sz w:val="21"/>
        </w:rPr>
        <w:t> </w:t>
      </w:r>
      <w:r>
        <w:rPr>
          <w:b/>
          <w:sz w:val="21"/>
        </w:rPr>
        <w:t>BAD</w:t>
      </w:r>
      <w:r>
        <w:rPr>
          <w:b/>
          <w:spacing w:val="15"/>
          <w:sz w:val="21"/>
        </w:rPr>
        <w:t> </w:t>
      </w:r>
      <w:r>
        <w:rPr>
          <w:b/>
          <w:sz w:val="21"/>
        </w:rPr>
        <w:t>HABIT</w:t>
      </w:r>
    </w:p>
    <w:p>
      <w:pPr>
        <w:pStyle w:val="BodyText"/>
        <w:spacing w:before="2"/>
        <w:ind w:left="0"/>
        <w:rPr>
          <w:b/>
          <w:sz w:val="18"/>
        </w:rPr>
      </w:pPr>
    </w:p>
    <w:p>
      <w:pPr>
        <w:spacing w:before="97"/>
        <w:ind w:left="3098" w:right="0" w:firstLine="0"/>
        <w:jc w:val="left"/>
        <w:rPr>
          <w:b/>
          <w:sz w:val="21"/>
        </w:rPr>
      </w:pPr>
      <w:r>
        <w:rPr>
          <w:b/>
          <w:color w:val="FFFFFF"/>
          <w:w w:val="105"/>
          <w:sz w:val="21"/>
          <w:shd w:fill="747577" w:color="auto" w:val="clear"/>
        </w:rPr>
        <w:t>Inversion</w:t>
      </w:r>
      <w:r>
        <w:rPr>
          <w:b/>
          <w:color w:val="FFFFFF"/>
          <w:spacing w:val="-12"/>
          <w:w w:val="105"/>
          <w:sz w:val="21"/>
          <w:shd w:fill="747577" w:color="auto" w:val="clear"/>
        </w:rPr>
        <w:t> </w:t>
      </w:r>
      <w:r>
        <w:rPr>
          <w:b/>
          <w:color w:val="FFFFFF"/>
          <w:w w:val="105"/>
          <w:sz w:val="21"/>
          <w:shd w:fill="747577" w:color="auto" w:val="clear"/>
        </w:rPr>
        <w:t>of</w:t>
      </w:r>
      <w:r>
        <w:rPr>
          <w:b/>
          <w:color w:val="FFFFFF"/>
          <w:spacing w:val="-11"/>
          <w:w w:val="105"/>
          <w:sz w:val="21"/>
          <w:shd w:fill="747577" w:color="auto" w:val="clear"/>
        </w:rPr>
        <w:t> </w:t>
      </w:r>
      <w:r>
        <w:rPr>
          <w:b/>
          <w:color w:val="FFFFFF"/>
          <w:w w:val="105"/>
          <w:sz w:val="21"/>
          <w:shd w:fill="747577" w:color="auto" w:val="clear"/>
        </w:rPr>
        <w:t>the</w:t>
      </w:r>
      <w:r>
        <w:rPr>
          <w:b/>
          <w:color w:val="FFFFFF"/>
          <w:spacing w:val="-11"/>
          <w:w w:val="105"/>
          <w:sz w:val="21"/>
          <w:shd w:fill="747577" w:color="auto" w:val="clear"/>
        </w:rPr>
        <w:t> </w:t>
      </w:r>
      <w:r>
        <w:rPr>
          <w:b/>
          <w:color w:val="FFFFFF"/>
          <w:w w:val="105"/>
          <w:sz w:val="21"/>
          <w:shd w:fill="747577" w:color="auto" w:val="clear"/>
        </w:rPr>
        <w:t>1st</w:t>
      </w:r>
      <w:r>
        <w:rPr>
          <w:b/>
          <w:color w:val="FFFFFF"/>
          <w:spacing w:val="-11"/>
          <w:w w:val="105"/>
          <w:sz w:val="21"/>
          <w:shd w:fill="747577" w:color="auto" w:val="clear"/>
        </w:rPr>
        <w:t> </w:t>
      </w:r>
      <w:r>
        <w:rPr>
          <w:b/>
          <w:color w:val="FFFFFF"/>
          <w:w w:val="105"/>
          <w:sz w:val="21"/>
          <w:shd w:fill="747577" w:color="auto" w:val="clear"/>
        </w:rPr>
        <w:t>Law</w:t>
      </w:r>
      <w:r>
        <w:rPr>
          <w:b/>
          <w:color w:val="FFFFFF"/>
          <w:spacing w:val="47"/>
          <w:w w:val="105"/>
          <w:sz w:val="21"/>
        </w:rPr>
        <w:t> </w:t>
      </w:r>
      <w:r>
        <w:rPr>
          <w:b/>
          <w:color w:val="FFFFFF"/>
          <w:w w:val="105"/>
          <w:sz w:val="21"/>
          <w:shd w:fill="747577" w:color="auto" w:val="clear"/>
        </w:rPr>
        <w:t>Make</w:t>
      </w:r>
      <w:r>
        <w:rPr>
          <w:b/>
          <w:color w:val="FFFFFF"/>
          <w:spacing w:val="-11"/>
          <w:w w:val="105"/>
          <w:sz w:val="21"/>
          <w:shd w:fill="747577" w:color="auto" w:val="clear"/>
        </w:rPr>
        <w:t> </w:t>
      </w:r>
      <w:r>
        <w:rPr>
          <w:b/>
          <w:color w:val="FFFFFF"/>
          <w:w w:val="105"/>
          <w:sz w:val="21"/>
          <w:shd w:fill="747577" w:color="auto" w:val="clear"/>
        </w:rPr>
        <w:t>It</w:t>
      </w:r>
      <w:r>
        <w:rPr>
          <w:b/>
          <w:color w:val="FFFFFF"/>
          <w:spacing w:val="-12"/>
          <w:w w:val="105"/>
          <w:sz w:val="21"/>
          <w:shd w:fill="747577" w:color="auto" w:val="clear"/>
        </w:rPr>
        <w:t> </w:t>
      </w:r>
      <w:r>
        <w:rPr>
          <w:b/>
          <w:color w:val="FFFFFF"/>
          <w:w w:val="105"/>
          <w:sz w:val="21"/>
          <w:shd w:fill="747577" w:color="auto" w:val="clear"/>
        </w:rPr>
        <w:t>Invisible</w:t>
      </w:r>
    </w:p>
    <w:p>
      <w:pPr>
        <w:pStyle w:val="BodyText"/>
        <w:spacing w:before="2"/>
        <w:ind w:left="0"/>
        <w:rPr>
          <w:b/>
          <w:sz w:val="12"/>
        </w:rPr>
      </w:pPr>
    </w:p>
    <w:p>
      <w:pPr>
        <w:pStyle w:val="ListParagraph"/>
        <w:numPr>
          <w:ilvl w:val="1"/>
          <w:numId w:val="11"/>
        </w:numPr>
        <w:tabs>
          <w:tab w:pos="821" w:val="left" w:leader="none"/>
        </w:tabs>
        <w:spacing w:line="240" w:lineRule="auto" w:before="100" w:after="0"/>
        <w:ind w:left="821" w:right="0" w:hanging="145"/>
        <w:jc w:val="left"/>
        <w:rPr>
          <w:sz w:val="11"/>
        </w:rPr>
      </w:pPr>
      <w:r>
        <w:rPr>
          <w:b/>
          <w:w w:val="105"/>
          <w:sz w:val="11"/>
        </w:rPr>
        <w:t>:</w:t>
      </w:r>
      <w:r>
        <w:rPr>
          <w:b/>
          <w:spacing w:val="-3"/>
          <w:w w:val="105"/>
          <w:sz w:val="11"/>
        </w:rPr>
        <w:t> </w:t>
      </w:r>
      <w:r>
        <w:rPr>
          <w:w w:val="105"/>
          <w:sz w:val="11"/>
        </w:rPr>
        <w:t>Reduce</w:t>
      </w:r>
      <w:r>
        <w:rPr>
          <w:spacing w:val="-3"/>
          <w:w w:val="105"/>
          <w:sz w:val="11"/>
        </w:rPr>
        <w:t> </w:t>
      </w:r>
      <w:r>
        <w:rPr>
          <w:w w:val="105"/>
          <w:sz w:val="11"/>
        </w:rPr>
        <w:t>exposure.</w:t>
      </w:r>
      <w:r>
        <w:rPr>
          <w:spacing w:val="-3"/>
          <w:w w:val="105"/>
          <w:sz w:val="11"/>
        </w:rPr>
        <w:t> </w:t>
      </w:r>
      <w:r>
        <w:rPr>
          <w:w w:val="105"/>
          <w:sz w:val="11"/>
        </w:rPr>
        <w:t>Remove</w:t>
      </w:r>
      <w:r>
        <w:rPr>
          <w:spacing w:val="-3"/>
          <w:w w:val="105"/>
          <w:sz w:val="11"/>
        </w:rPr>
        <w:t> </w:t>
      </w:r>
      <w:r>
        <w:rPr>
          <w:w w:val="105"/>
          <w:sz w:val="11"/>
        </w:rPr>
        <w:t>the</w:t>
      </w:r>
      <w:r>
        <w:rPr>
          <w:spacing w:val="-3"/>
          <w:w w:val="105"/>
          <w:sz w:val="11"/>
        </w:rPr>
        <w:t> </w:t>
      </w:r>
      <w:r>
        <w:rPr>
          <w:w w:val="105"/>
          <w:sz w:val="11"/>
        </w:rPr>
        <w:t>cues</w:t>
      </w:r>
      <w:r>
        <w:rPr>
          <w:spacing w:val="-3"/>
          <w:w w:val="105"/>
          <w:sz w:val="11"/>
        </w:rPr>
        <w:t> </w:t>
      </w:r>
      <w:r>
        <w:rPr>
          <w:w w:val="105"/>
          <w:sz w:val="11"/>
        </w:rPr>
        <w:t>of</w:t>
      </w:r>
      <w:r>
        <w:rPr>
          <w:spacing w:val="-3"/>
          <w:w w:val="105"/>
          <w:sz w:val="11"/>
        </w:rPr>
        <w:t> </w:t>
      </w:r>
      <w:r>
        <w:rPr>
          <w:w w:val="105"/>
          <w:sz w:val="11"/>
        </w:rPr>
        <w:t>your</w:t>
      </w:r>
      <w:r>
        <w:rPr>
          <w:spacing w:val="-3"/>
          <w:w w:val="105"/>
          <w:sz w:val="11"/>
        </w:rPr>
        <w:t> </w:t>
      </w:r>
      <w:r>
        <w:rPr>
          <w:w w:val="105"/>
          <w:sz w:val="11"/>
        </w:rPr>
        <w:t>bad</w:t>
      </w:r>
      <w:r>
        <w:rPr>
          <w:spacing w:val="-3"/>
          <w:w w:val="105"/>
          <w:sz w:val="11"/>
        </w:rPr>
        <w:t> </w:t>
      </w:r>
      <w:r>
        <w:rPr>
          <w:w w:val="105"/>
          <w:sz w:val="11"/>
        </w:rPr>
        <w:t>habits</w:t>
      </w:r>
      <w:r>
        <w:rPr>
          <w:spacing w:val="-3"/>
          <w:w w:val="105"/>
          <w:sz w:val="11"/>
        </w:rPr>
        <w:t> </w:t>
      </w:r>
      <w:r>
        <w:rPr>
          <w:w w:val="105"/>
          <w:sz w:val="11"/>
        </w:rPr>
        <w:t>from</w:t>
      </w:r>
      <w:r>
        <w:rPr>
          <w:spacing w:val="-3"/>
          <w:w w:val="105"/>
          <w:sz w:val="11"/>
        </w:rPr>
        <w:t> </w:t>
      </w:r>
      <w:r>
        <w:rPr>
          <w:w w:val="105"/>
          <w:sz w:val="11"/>
        </w:rPr>
        <w:t>your</w:t>
      </w:r>
      <w:r>
        <w:rPr>
          <w:spacing w:val="-2"/>
          <w:w w:val="105"/>
          <w:sz w:val="11"/>
        </w:rPr>
        <w:t> </w:t>
      </w:r>
      <w:r>
        <w:rPr>
          <w:w w:val="105"/>
          <w:sz w:val="11"/>
        </w:rPr>
        <w:t>environment.</w:t>
      </w:r>
    </w:p>
    <w:p>
      <w:pPr>
        <w:pStyle w:val="BodyText"/>
        <w:spacing w:before="7"/>
        <w:ind w:left="0"/>
        <w:rPr>
          <w:sz w:val="12"/>
        </w:rPr>
      </w:pPr>
    </w:p>
    <w:p>
      <w:pPr>
        <w:spacing w:before="96"/>
        <w:ind w:left="2870" w:right="0" w:firstLine="0"/>
        <w:jc w:val="left"/>
        <w:rPr>
          <w:b/>
          <w:sz w:val="21"/>
        </w:rPr>
      </w:pPr>
      <w:r>
        <w:rPr>
          <w:b/>
          <w:color w:val="FFFFFF"/>
          <w:spacing w:val="-1"/>
          <w:w w:val="105"/>
          <w:sz w:val="21"/>
          <w:shd w:fill="747577" w:color="auto" w:val="clear"/>
        </w:rPr>
        <w:t>Inversion</w:t>
      </w:r>
      <w:r>
        <w:rPr>
          <w:b/>
          <w:color w:val="FFFFFF"/>
          <w:spacing w:val="-13"/>
          <w:w w:val="105"/>
          <w:sz w:val="21"/>
          <w:shd w:fill="747577" w:color="auto" w:val="clear"/>
        </w:rPr>
        <w:t> </w:t>
      </w:r>
      <w:r>
        <w:rPr>
          <w:b/>
          <w:color w:val="FFFFFF"/>
          <w:spacing w:val="-1"/>
          <w:w w:val="105"/>
          <w:sz w:val="21"/>
          <w:shd w:fill="747577" w:color="auto" w:val="clear"/>
        </w:rPr>
        <w:t>of</w:t>
      </w:r>
      <w:r>
        <w:rPr>
          <w:b/>
          <w:color w:val="FFFFFF"/>
          <w:spacing w:val="-13"/>
          <w:w w:val="105"/>
          <w:sz w:val="21"/>
          <w:shd w:fill="747577" w:color="auto" w:val="clear"/>
        </w:rPr>
        <w:t> </w:t>
      </w:r>
      <w:r>
        <w:rPr>
          <w:b/>
          <w:color w:val="FFFFFF"/>
          <w:spacing w:val="-1"/>
          <w:w w:val="105"/>
          <w:sz w:val="21"/>
          <w:shd w:fill="747577" w:color="auto" w:val="clear"/>
        </w:rPr>
        <w:t>the</w:t>
      </w:r>
      <w:r>
        <w:rPr>
          <w:b/>
          <w:color w:val="FFFFFF"/>
          <w:spacing w:val="-12"/>
          <w:w w:val="105"/>
          <w:sz w:val="21"/>
          <w:shd w:fill="747577" w:color="auto" w:val="clear"/>
        </w:rPr>
        <w:t> </w:t>
      </w:r>
      <w:r>
        <w:rPr>
          <w:b/>
          <w:color w:val="FFFFFF"/>
          <w:w w:val="105"/>
          <w:sz w:val="21"/>
          <w:shd w:fill="747577" w:color="auto" w:val="clear"/>
        </w:rPr>
        <w:t>2nd</w:t>
      </w:r>
      <w:r>
        <w:rPr>
          <w:b/>
          <w:color w:val="FFFFFF"/>
          <w:spacing w:val="-13"/>
          <w:w w:val="105"/>
          <w:sz w:val="21"/>
          <w:shd w:fill="747577" w:color="auto" w:val="clear"/>
        </w:rPr>
        <w:t> </w:t>
      </w:r>
      <w:r>
        <w:rPr>
          <w:b/>
          <w:color w:val="FFFFFF"/>
          <w:w w:val="105"/>
          <w:sz w:val="21"/>
          <w:shd w:fill="747577" w:color="auto" w:val="clear"/>
        </w:rPr>
        <w:t>Law</w:t>
      </w:r>
      <w:r>
        <w:rPr>
          <w:b/>
          <w:color w:val="FFFFFF"/>
          <w:w w:val="105"/>
          <w:sz w:val="21"/>
        </w:rPr>
        <w:t>:</w:t>
      </w:r>
      <w:r>
        <w:rPr>
          <w:b/>
          <w:color w:val="FFFFFF"/>
          <w:spacing w:val="-13"/>
          <w:w w:val="105"/>
          <w:sz w:val="21"/>
        </w:rPr>
        <w:t> </w:t>
      </w:r>
      <w:r>
        <w:rPr>
          <w:b/>
          <w:color w:val="FFFFFF"/>
          <w:w w:val="105"/>
          <w:sz w:val="21"/>
          <w:shd w:fill="747577" w:color="auto" w:val="clear"/>
        </w:rPr>
        <w:t>Make</w:t>
      </w:r>
      <w:r>
        <w:rPr>
          <w:b/>
          <w:color w:val="FFFFFF"/>
          <w:spacing w:val="-12"/>
          <w:w w:val="105"/>
          <w:sz w:val="21"/>
          <w:shd w:fill="747577" w:color="auto" w:val="clear"/>
        </w:rPr>
        <w:t> </w:t>
      </w:r>
      <w:r>
        <w:rPr>
          <w:b/>
          <w:color w:val="FFFFFF"/>
          <w:w w:val="105"/>
          <w:sz w:val="21"/>
          <w:shd w:fill="747577" w:color="auto" w:val="clear"/>
        </w:rPr>
        <w:t>It</w:t>
      </w:r>
      <w:r>
        <w:rPr>
          <w:b/>
          <w:color w:val="FFFFFF"/>
          <w:spacing w:val="-13"/>
          <w:w w:val="105"/>
          <w:sz w:val="21"/>
          <w:shd w:fill="747577" w:color="auto" w:val="clear"/>
        </w:rPr>
        <w:t> </w:t>
      </w:r>
      <w:r>
        <w:rPr>
          <w:b/>
          <w:color w:val="FFFFFF"/>
          <w:w w:val="105"/>
          <w:sz w:val="21"/>
          <w:shd w:fill="747577" w:color="auto" w:val="clear"/>
        </w:rPr>
        <w:t>Unattractive</w:t>
      </w:r>
    </w:p>
    <w:p>
      <w:pPr>
        <w:pStyle w:val="BodyText"/>
        <w:spacing w:before="3"/>
        <w:ind w:left="0"/>
        <w:rPr>
          <w:b/>
          <w:sz w:val="18"/>
        </w:rPr>
      </w:pPr>
    </w:p>
    <w:p>
      <w:pPr>
        <w:spacing w:before="96"/>
        <w:ind w:left="3081" w:right="0" w:firstLine="0"/>
        <w:jc w:val="left"/>
        <w:rPr>
          <w:b/>
          <w:sz w:val="21"/>
        </w:rPr>
      </w:pPr>
      <w:r>
        <w:rPr>
          <w:b/>
          <w:color w:val="FFFFFF"/>
          <w:w w:val="105"/>
          <w:sz w:val="21"/>
          <w:shd w:fill="747577" w:color="auto" w:val="clear"/>
        </w:rPr>
        <w:t>Inversion</w:t>
      </w:r>
      <w:r>
        <w:rPr>
          <w:b/>
          <w:color w:val="FFFFFF"/>
          <w:spacing w:val="-12"/>
          <w:w w:val="105"/>
          <w:sz w:val="21"/>
          <w:shd w:fill="747577" w:color="auto" w:val="clear"/>
        </w:rPr>
        <w:t> </w:t>
      </w:r>
      <w:r>
        <w:rPr>
          <w:b/>
          <w:color w:val="FFFFFF"/>
          <w:w w:val="105"/>
          <w:sz w:val="21"/>
          <w:shd w:fill="747577" w:color="auto" w:val="clear"/>
        </w:rPr>
        <w:t>of</w:t>
      </w:r>
      <w:r>
        <w:rPr>
          <w:b/>
          <w:color w:val="FFFFFF"/>
          <w:spacing w:val="-11"/>
          <w:w w:val="105"/>
          <w:sz w:val="21"/>
          <w:shd w:fill="747577" w:color="auto" w:val="clear"/>
        </w:rPr>
        <w:t> </w:t>
      </w:r>
      <w:r>
        <w:rPr>
          <w:b/>
          <w:color w:val="FFFFFF"/>
          <w:w w:val="105"/>
          <w:sz w:val="21"/>
          <w:shd w:fill="747577" w:color="auto" w:val="clear"/>
        </w:rPr>
        <w:t>the</w:t>
      </w:r>
      <w:r>
        <w:rPr>
          <w:b/>
          <w:color w:val="FFFFFF"/>
          <w:spacing w:val="-12"/>
          <w:w w:val="105"/>
          <w:sz w:val="21"/>
          <w:shd w:fill="747577" w:color="auto" w:val="clear"/>
        </w:rPr>
        <w:t> </w:t>
      </w:r>
      <w:r>
        <w:rPr>
          <w:b/>
          <w:color w:val="FFFFFF"/>
          <w:w w:val="105"/>
          <w:sz w:val="21"/>
          <w:shd w:fill="747577" w:color="auto" w:val="clear"/>
        </w:rPr>
        <w:t>3rd</w:t>
      </w:r>
      <w:r>
        <w:rPr>
          <w:b/>
          <w:color w:val="FFFFFF"/>
          <w:spacing w:val="-11"/>
          <w:w w:val="105"/>
          <w:sz w:val="21"/>
          <w:shd w:fill="747577" w:color="auto" w:val="clear"/>
        </w:rPr>
        <w:t> </w:t>
      </w:r>
      <w:r>
        <w:rPr>
          <w:b/>
          <w:color w:val="FFFFFF"/>
          <w:w w:val="105"/>
          <w:sz w:val="21"/>
          <w:shd w:fill="747577" w:color="auto" w:val="clear"/>
        </w:rPr>
        <w:t>Law</w:t>
      </w:r>
      <w:r>
        <w:rPr>
          <w:b/>
          <w:color w:val="FFFFFF"/>
          <w:spacing w:val="47"/>
          <w:w w:val="105"/>
          <w:sz w:val="21"/>
        </w:rPr>
        <w:t> </w:t>
      </w:r>
      <w:r>
        <w:rPr>
          <w:b/>
          <w:color w:val="FFFFFF"/>
          <w:w w:val="105"/>
          <w:sz w:val="21"/>
          <w:shd w:fill="747577" w:color="auto" w:val="clear"/>
        </w:rPr>
        <w:t>Make</w:t>
      </w:r>
      <w:r>
        <w:rPr>
          <w:b/>
          <w:color w:val="FFFFFF"/>
          <w:spacing w:val="-12"/>
          <w:w w:val="105"/>
          <w:sz w:val="21"/>
          <w:shd w:fill="747577" w:color="auto" w:val="clear"/>
        </w:rPr>
        <w:t> </w:t>
      </w:r>
      <w:r>
        <w:rPr>
          <w:b/>
          <w:color w:val="FFFFFF"/>
          <w:w w:val="105"/>
          <w:sz w:val="21"/>
          <w:shd w:fill="747577" w:color="auto" w:val="clear"/>
        </w:rPr>
        <w:t>It</w:t>
      </w:r>
      <w:r>
        <w:rPr>
          <w:b/>
          <w:color w:val="FFFFFF"/>
          <w:spacing w:val="-11"/>
          <w:w w:val="105"/>
          <w:sz w:val="21"/>
          <w:shd w:fill="747577" w:color="auto" w:val="clear"/>
        </w:rPr>
        <w:t> </w:t>
      </w:r>
      <w:r>
        <w:rPr>
          <w:b/>
          <w:color w:val="FFFFFF"/>
          <w:w w:val="105"/>
          <w:sz w:val="21"/>
          <w:shd w:fill="747577" w:color="auto" w:val="clear"/>
        </w:rPr>
        <w:t>Difficult</w:t>
      </w:r>
    </w:p>
    <w:p>
      <w:pPr>
        <w:pStyle w:val="BodyText"/>
        <w:spacing w:before="2"/>
        <w:ind w:left="0"/>
        <w:rPr>
          <w:b/>
          <w:sz w:val="18"/>
        </w:rPr>
      </w:pPr>
    </w:p>
    <w:p>
      <w:pPr>
        <w:spacing w:before="97"/>
        <w:ind w:left="2900" w:right="0" w:firstLine="0"/>
        <w:jc w:val="left"/>
        <w:rPr>
          <w:b/>
          <w:sz w:val="21"/>
        </w:rPr>
      </w:pPr>
      <w:r>
        <w:rPr>
          <w:b/>
          <w:color w:val="FFFFFF"/>
          <w:w w:val="105"/>
          <w:sz w:val="21"/>
          <w:shd w:fill="747577" w:color="auto" w:val="clear"/>
        </w:rPr>
        <w:t>Inversion</w:t>
      </w:r>
      <w:r>
        <w:rPr>
          <w:b/>
          <w:color w:val="FFFFFF"/>
          <w:spacing w:val="-13"/>
          <w:w w:val="105"/>
          <w:sz w:val="21"/>
          <w:shd w:fill="747577" w:color="auto" w:val="clear"/>
        </w:rPr>
        <w:t> </w:t>
      </w:r>
      <w:r>
        <w:rPr>
          <w:b/>
          <w:color w:val="FFFFFF"/>
          <w:w w:val="105"/>
          <w:sz w:val="21"/>
          <w:shd w:fill="747577" w:color="auto" w:val="clear"/>
        </w:rPr>
        <w:t>of</w:t>
      </w:r>
      <w:r>
        <w:rPr>
          <w:b/>
          <w:color w:val="FFFFFF"/>
          <w:spacing w:val="-12"/>
          <w:w w:val="105"/>
          <w:sz w:val="21"/>
          <w:shd w:fill="747577" w:color="auto" w:val="clear"/>
        </w:rPr>
        <w:t> </w:t>
      </w:r>
      <w:r>
        <w:rPr>
          <w:b/>
          <w:color w:val="FFFFFF"/>
          <w:w w:val="105"/>
          <w:sz w:val="21"/>
          <w:shd w:fill="747577" w:color="auto" w:val="clear"/>
        </w:rPr>
        <w:t>the</w:t>
      </w:r>
      <w:r>
        <w:rPr>
          <w:b/>
          <w:color w:val="FFFFFF"/>
          <w:spacing w:val="-12"/>
          <w:w w:val="105"/>
          <w:sz w:val="21"/>
          <w:shd w:fill="747577" w:color="auto" w:val="clear"/>
        </w:rPr>
        <w:t> </w:t>
      </w:r>
      <w:r>
        <w:rPr>
          <w:b/>
          <w:color w:val="FFFFFF"/>
          <w:w w:val="105"/>
          <w:sz w:val="21"/>
          <w:shd w:fill="747577" w:color="auto" w:val="clear"/>
        </w:rPr>
        <w:t>4th</w:t>
      </w:r>
      <w:r>
        <w:rPr>
          <w:b/>
          <w:color w:val="FFFFFF"/>
          <w:spacing w:val="-13"/>
          <w:w w:val="105"/>
          <w:sz w:val="21"/>
          <w:shd w:fill="747577" w:color="auto" w:val="clear"/>
        </w:rPr>
        <w:t> </w:t>
      </w:r>
      <w:r>
        <w:rPr>
          <w:b/>
          <w:color w:val="FFFFFF"/>
          <w:w w:val="105"/>
          <w:sz w:val="21"/>
          <w:shd w:fill="747577" w:color="auto" w:val="clear"/>
        </w:rPr>
        <w:t>Law</w:t>
      </w:r>
      <w:r>
        <w:rPr>
          <w:b/>
          <w:color w:val="FFFFFF"/>
          <w:spacing w:val="45"/>
          <w:w w:val="105"/>
          <w:sz w:val="21"/>
        </w:rPr>
        <w:t> </w:t>
      </w:r>
      <w:r>
        <w:rPr>
          <w:b/>
          <w:color w:val="FFFFFF"/>
          <w:w w:val="105"/>
          <w:sz w:val="21"/>
          <w:shd w:fill="747577" w:color="auto" w:val="clear"/>
        </w:rPr>
        <w:t>Make</w:t>
      </w:r>
      <w:r>
        <w:rPr>
          <w:b/>
          <w:color w:val="FFFFFF"/>
          <w:spacing w:val="-12"/>
          <w:w w:val="105"/>
          <w:sz w:val="21"/>
          <w:shd w:fill="747577" w:color="auto" w:val="clear"/>
        </w:rPr>
        <w:t> </w:t>
      </w:r>
      <w:r>
        <w:rPr>
          <w:b/>
          <w:color w:val="FFFFFF"/>
          <w:w w:val="105"/>
          <w:sz w:val="21"/>
          <w:shd w:fill="747577" w:color="auto" w:val="clear"/>
        </w:rPr>
        <w:t>It</w:t>
      </w:r>
      <w:r>
        <w:rPr>
          <w:b/>
          <w:color w:val="FFFFFF"/>
          <w:spacing w:val="-12"/>
          <w:w w:val="105"/>
          <w:sz w:val="21"/>
          <w:shd w:fill="747577" w:color="auto" w:val="clear"/>
        </w:rPr>
        <w:t> </w:t>
      </w:r>
      <w:r>
        <w:rPr>
          <w:b/>
          <w:color w:val="FFFFFF"/>
          <w:w w:val="105"/>
          <w:sz w:val="21"/>
          <w:shd w:fill="747577" w:color="auto" w:val="clear"/>
        </w:rPr>
        <w:t>Unsatisfying</w:t>
      </w:r>
    </w:p>
    <w:p>
      <w:pPr>
        <w:pStyle w:val="BodyText"/>
        <w:ind w:left="0"/>
        <w:rPr>
          <w:b/>
          <w:sz w:val="20"/>
        </w:rPr>
      </w:pPr>
    </w:p>
    <w:p>
      <w:pPr>
        <w:pStyle w:val="BodyText"/>
        <w:ind w:left="0"/>
        <w:rPr>
          <w:b/>
          <w:sz w:val="20"/>
        </w:rPr>
      </w:pPr>
    </w:p>
    <w:p>
      <w:pPr>
        <w:pStyle w:val="BodyText"/>
        <w:spacing w:before="3"/>
        <w:ind w:left="0"/>
        <w:rPr>
          <w:b/>
        </w:rPr>
      </w:pPr>
    </w:p>
    <w:p>
      <w:pPr>
        <w:spacing w:before="97"/>
        <w:ind w:left="754" w:right="0" w:firstLine="0"/>
        <w:jc w:val="left"/>
        <w:rPr>
          <w:i/>
          <w:sz w:val="21"/>
        </w:rPr>
      </w:pPr>
      <w:r>
        <w:rPr>
          <w:i/>
          <w:spacing w:val="-1"/>
          <w:w w:val="105"/>
          <w:sz w:val="21"/>
        </w:rPr>
        <w:t>You</w:t>
      </w:r>
      <w:r>
        <w:rPr>
          <w:i/>
          <w:spacing w:val="-13"/>
          <w:w w:val="105"/>
          <w:sz w:val="21"/>
        </w:rPr>
        <w:t> </w:t>
      </w:r>
      <w:r>
        <w:rPr>
          <w:i/>
          <w:spacing w:val="-1"/>
          <w:w w:val="105"/>
          <w:sz w:val="21"/>
        </w:rPr>
        <w:t>can</w:t>
      </w:r>
      <w:r>
        <w:rPr>
          <w:i/>
          <w:spacing w:val="-13"/>
          <w:w w:val="105"/>
          <w:sz w:val="21"/>
        </w:rPr>
        <w:t> </w:t>
      </w:r>
      <w:r>
        <w:rPr>
          <w:i/>
          <w:spacing w:val="-1"/>
          <w:w w:val="105"/>
          <w:sz w:val="21"/>
        </w:rPr>
        <w:t>download</w:t>
      </w:r>
      <w:r>
        <w:rPr>
          <w:i/>
          <w:spacing w:val="-12"/>
          <w:w w:val="105"/>
          <w:sz w:val="21"/>
        </w:rPr>
        <w:t> </w:t>
      </w:r>
      <w:r>
        <w:rPr>
          <w:i/>
          <w:spacing w:val="-1"/>
          <w:w w:val="105"/>
          <w:sz w:val="21"/>
        </w:rPr>
        <w:t>a</w:t>
      </w:r>
      <w:r>
        <w:rPr>
          <w:i/>
          <w:spacing w:val="-13"/>
          <w:w w:val="105"/>
          <w:sz w:val="21"/>
        </w:rPr>
        <w:t> </w:t>
      </w:r>
      <w:r>
        <w:rPr>
          <w:i/>
          <w:spacing w:val="-1"/>
          <w:w w:val="105"/>
          <w:sz w:val="21"/>
        </w:rPr>
        <w:t>printable</w:t>
      </w:r>
      <w:r>
        <w:rPr>
          <w:i/>
          <w:spacing w:val="-13"/>
          <w:w w:val="105"/>
          <w:sz w:val="21"/>
        </w:rPr>
        <w:t> </w:t>
      </w:r>
      <w:r>
        <w:rPr>
          <w:i/>
          <w:spacing w:val="-1"/>
          <w:w w:val="105"/>
          <w:sz w:val="21"/>
        </w:rPr>
        <w:t>version</w:t>
      </w:r>
      <w:r>
        <w:rPr>
          <w:i/>
          <w:spacing w:val="-12"/>
          <w:w w:val="105"/>
          <w:sz w:val="21"/>
        </w:rPr>
        <w:t> </w:t>
      </w:r>
      <w:r>
        <w:rPr>
          <w:i/>
          <w:spacing w:val="-1"/>
          <w:w w:val="105"/>
          <w:sz w:val="21"/>
        </w:rPr>
        <w:t>of</w:t>
      </w:r>
      <w:r>
        <w:rPr>
          <w:i/>
          <w:spacing w:val="-13"/>
          <w:w w:val="105"/>
          <w:sz w:val="21"/>
        </w:rPr>
        <w:t> </w:t>
      </w:r>
      <w:r>
        <w:rPr>
          <w:i/>
          <w:spacing w:val="-1"/>
          <w:w w:val="105"/>
          <w:sz w:val="21"/>
        </w:rPr>
        <w:t>this</w:t>
      </w:r>
      <w:r>
        <w:rPr>
          <w:i/>
          <w:spacing w:val="-12"/>
          <w:w w:val="105"/>
          <w:sz w:val="21"/>
        </w:rPr>
        <w:t> </w:t>
      </w:r>
      <w:r>
        <w:rPr>
          <w:i/>
          <w:spacing w:val="-1"/>
          <w:w w:val="105"/>
          <w:sz w:val="21"/>
        </w:rPr>
        <w:t>habits</w:t>
      </w:r>
      <w:r>
        <w:rPr>
          <w:i/>
          <w:spacing w:val="-13"/>
          <w:w w:val="105"/>
          <w:sz w:val="21"/>
        </w:rPr>
        <w:t> </w:t>
      </w:r>
      <w:r>
        <w:rPr>
          <w:i/>
          <w:spacing w:val="-1"/>
          <w:w w:val="105"/>
          <w:sz w:val="21"/>
        </w:rPr>
        <w:t>cheat</w:t>
      </w:r>
      <w:r>
        <w:rPr>
          <w:i/>
          <w:spacing w:val="-13"/>
          <w:w w:val="105"/>
          <w:sz w:val="21"/>
        </w:rPr>
        <w:t> </w:t>
      </w:r>
      <w:r>
        <w:rPr>
          <w:i/>
          <w:spacing w:val="-1"/>
          <w:w w:val="105"/>
          <w:sz w:val="21"/>
        </w:rPr>
        <w:t>sheet</w:t>
      </w:r>
      <w:r>
        <w:rPr>
          <w:i/>
          <w:spacing w:val="-12"/>
          <w:w w:val="105"/>
          <w:sz w:val="21"/>
        </w:rPr>
        <w:t> </w:t>
      </w:r>
      <w:r>
        <w:rPr>
          <w:i/>
          <w:w w:val="105"/>
          <w:sz w:val="21"/>
        </w:rPr>
        <w:t>at:</w:t>
      </w:r>
      <w:r>
        <w:rPr>
          <w:i/>
          <w:spacing w:val="-13"/>
          <w:w w:val="105"/>
          <w:sz w:val="21"/>
        </w:rPr>
        <w:t> </w:t>
      </w:r>
      <w:hyperlink r:id="rId21">
        <w:r>
          <w:rPr>
            <w:i/>
            <w:color w:val="0000ED"/>
            <w:w w:val="105"/>
            <w:sz w:val="21"/>
            <w:u w:val="single" w:color="0000ED"/>
          </w:rPr>
          <w:t>atomichabits.com/cheatsheet</w:t>
        </w:r>
      </w:hyperlink>
    </w:p>
    <w:p>
      <w:pPr>
        <w:spacing w:after="0"/>
        <w:jc w:val="left"/>
        <w:rPr>
          <w:sz w:val="21"/>
        </w:rPr>
        <w:sectPr>
          <w:pgSz w:w="12240" w:h="15840"/>
          <w:pgMar w:top="1500" w:bottom="280" w:left="1340" w:right="1320"/>
        </w:sectPr>
      </w:pPr>
    </w:p>
    <w:p>
      <w:pPr>
        <w:pStyle w:val="BodyText"/>
        <w:ind w:left="0"/>
        <w:rPr>
          <w:i/>
          <w:sz w:val="20"/>
        </w:rPr>
      </w:pPr>
    </w:p>
    <w:p>
      <w:pPr>
        <w:pStyle w:val="BodyText"/>
        <w:ind w:left="0"/>
        <w:rPr>
          <w:i/>
          <w:sz w:val="20"/>
        </w:rPr>
      </w:pPr>
    </w:p>
    <w:p>
      <w:pPr>
        <w:pStyle w:val="BodyText"/>
        <w:spacing w:before="5"/>
        <w:ind w:left="0"/>
        <w:rPr>
          <w:i/>
          <w:sz w:val="22"/>
        </w:rPr>
      </w:pPr>
    </w:p>
    <w:p>
      <w:pPr>
        <w:pStyle w:val="Heading1"/>
      </w:pPr>
      <w:bookmarkStart w:name="The 2nd Law" w:id="193"/>
      <w:bookmarkEnd w:id="193"/>
      <w:r>
        <w:rPr>
          <w:b w:val="0"/>
        </w:rPr>
      </w:r>
      <w:bookmarkStart w:name="Make It Attractive" w:id="194"/>
      <w:bookmarkEnd w:id="194"/>
      <w:r>
        <w:rPr>
          <w:b w:val="0"/>
        </w:rPr>
      </w:r>
      <w:bookmarkStart w:name="_bookmark177" w:id="195"/>
      <w:bookmarkEnd w:id="195"/>
      <w:r>
        <w:rPr>
          <w:b w:val="0"/>
        </w:rPr>
      </w:r>
      <w:r>
        <w:rPr>
          <w:color w:val="6D6E70"/>
        </w:rPr>
        <w:t>THE</w:t>
      </w:r>
      <w:r>
        <w:rPr>
          <w:color w:val="6D6E70"/>
          <w:spacing w:val="6"/>
        </w:rPr>
        <w:t> </w:t>
      </w:r>
      <w:r>
        <w:rPr>
          <w:color w:val="6D6E70"/>
        </w:rPr>
        <w:t>2ND</w:t>
      </w:r>
      <w:r>
        <w:rPr>
          <w:color w:val="6D6E70"/>
          <w:spacing w:val="7"/>
        </w:rPr>
        <w:t> </w:t>
      </w:r>
      <w:r>
        <w:rPr>
          <w:color w:val="6D6E70"/>
        </w:rPr>
        <w:t>LAW</w:t>
      </w:r>
    </w:p>
    <w:p>
      <w:pPr>
        <w:pStyle w:val="BodyText"/>
        <w:ind w:left="0"/>
        <w:rPr>
          <w:b/>
          <w:sz w:val="52"/>
        </w:rPr>
      </w:pPr>
    </w:p>
    <w:p>
      <w:pPr>
        <w:spacing w:before="0"/>
        <w:ind w:left="109" w:right="127" w:firstLine="0"/>
        <w:jc w:val="center"/>
        <w:rPr>
          <w:sz w:val="47"/>
        </w:rPr>
      </w:pPr>
      <w:r>
        <w:rPr>
          <w:color w:val="6D6E70"/>
          <w:sz w:val="47"/>
        </w:rPr>
        <w:t>Make</w:t>
      </w:r>
      <w:r>
        <w:rPr>
          <w:color w:val="6D6E70"/>
          <w:spacing w:val="8"/>
          <w:sz w:val="47"/>
        </w:rPr>
        <w:t> </w:t>
      </w:r>
      <w:r>
        <w:rPr>
          <w:color w:val="6D6E70"/>
          <w:sz w:val="47"/>
        </w:rPr>
        <w:t>It</w:t>
      </w:r>
      <w:r>
        <w:rPr>
          <w:color w:val="6D6E70"/>
          <w:spacing w:val="8"/>
          <w:sz w:val="47"/>
        </w:rPr>
        <w:t> </w:t>
      </w:r>
      <w:r>
        <w:rPr>
          <w:color w:val="6D6E70"/>
          <w:sz w:val="47"/>
        </w:rPr>
        <w:t>Attractive</w:t>
      </w:r>
    </w:p>
    <w:p>
      <w:pPr>
        <w:spacing w:after="0"/>
        <w:jc w:val="center"/>
        <w:rPr>
          <w:sz w:val="47"/>
        </w:rPr>
        <w:sectPr>
          <w:pgSz w:w="12240" w:h="15840"/>
          <w:pgMar w:top="1500" w:bottom="280" w:left="1340" w:right="1320"/>
        </w:sectPr>
      </w:pPr>
    </w:p>
    <w:p>
      <w:pPr>
        <w:pStyle w:val="BodyText"/>
        <w:ind w:left="1007"/>
        <w:rPr>
          <w:sz w:val="20"/>
        </w:rPr>
      </w:pPr>
      <w:r>
        <w:rPr>
          <w:sz w:val="20"/>
        </w:rPr>
        <w:drawing>
          <wp:inline distT="0" distB="0" distL="0" distR="0">
            <wp:extent cx="4729404" cy="1062990"/>
            <wp:effectExtent l="0" t="0" r="0" b="0"/>
            <wp:docPr id="285" name="image5.jpeg"/>
            <wp:cNvGraphicFramePr>
              <a:graphicFrameLocks noChangeAspect="1"/>
            </wp:cNvGraphicFramePr>
            <a:graphic>
              <a:graphicData uri="http://schemas.openxmlformats.org/drawingml/2006/picture">
                <pic:pic>
                  <pic:nvPicPr>
                    <pic:cNvPr id="286" name="image5.jpeg"/>
                    <pic:cNvPicPr/>
                  </pic:nvPicPr>
                  <pic:blipFill>
                    <a:blip r:embed="rId9" cstate="print"/>
                    <a:stretch>
                      <a:fillRect/>
                    </a:stretch>
                  </pic:blipFill>
                  <pic:spPr>
                    <a:xfrm>
                      <a:off x="0" y="0"/>
                      <a:ext cx="4729404" cy="1062990"/>
                    </a:xfrm>
                    <a:prstGeom prst="rect">
                      <a:avLst/>
                    </a:prstGeom>
                  </pic:spPr>
                </pic:pic>
              </a:graphicData>
            </a:graphic>
          </wp:inline>
        </w:drawing>
      </w:r>
      <w:r>
        <w:rPr>
          <w:sz w:val="20"/>
        </w:rPr>
      </w:r>
    </w:p>
    <w:p>
      <w:pPr>
        <w:spacing w:before="90"/>
        <w:ind w:left="0" w:right="19" w:firstLine="0"/>
        <w:jc w:val="center"/>
        <w:rPr>
          <w:sz w:val="47"/>
        </w:rPr>
      </w:pPr>
      <w:bookmarkStart w:name="8 How to Make a Habit Irresistible" w:id="196"/>
      <w:bookmarkEnd w:id="196"/>
      <w:r>
        <w:rPr/>
      </w:r>
      <w:bookmarkStart w:name="_bookmark178" w:id="197"/>
      <w:bookmarkEnd w:id="197"/>
      <w:r>
        <w:rPr/>
      </w:r>
      <w:bookmarkStart w:name="_bookmark179" w:id="198"/>
      <w:bookmarkEnd w:id="198"/>
      <w:r>
        <w:rPr/>
      </w:r>
      <w:r>
        <w:rPr>
          <w:w w:val="101"/>
          <w:sz w:val="47"/>
        </w:rPr>
        <w:t>8</w:t>
      </w:r>
    </w:p>
    <w:p>
      <w:pPr>
        <w:pStyle w:val="Heading2"/>
        <w:spacing w:before="309"/>
      </w:pPr>
      <w:r>
        <w:rPr/>
        <w:t>How</w:t>
      </w:r>
      <w:r>
        <w:rPr>
          <w:spacing w:val="8"/>
        </w:rPr>
        <w:t> </w:t>
      </w:r>
      <w:r>
        <w:rPr/>
        <w:t>to</w:t>
      </w:r>
      <w:r>
        <w:rPr>
          <w:spacing w:val="8"/>
        </w:rPr>
        <w:t> </w:t>
      </w:r>
      <w:r>
        <w:rPr/>
        <w:t>Make</w:t>
      </w:r>
      <w:r>
        <w:rPr>
          <w:spacing w:val="8"/>
        </w:rPr>
        <w:t> </w:t>
      </w:r>
      <w:r>
        <w:rPr/>
        <w:t>a</w:t>
      </w:r>
      <w:r>
        <w:rPr>
          <w:spacing w:val="8"/>
        </w:rPr>
        <w:t> </w:t>
      </w:r>
      <w:r>
        <w:rPr/>
        <w:t>Habit</w:t>
      </w:r>
      <w:r>
        <w:rPr>
          <w:spacing w:val="8"/>
        </w:rPr>
        <w:t> </w:t>
      </w:r>
      <w:r>
        <w:rPr/>
        <w:t>Irresistible</w:t>
      </w:r>
    </w:p>
    <w:p>
      <w:pPr>
        <w:pStyle w:val="BodyText"/>
        <w:spacing w:line="249" w:lineRule="auto" w:before="311"/>
        <w:ind w:right="119" w:hanging="1"/>
        <w:jc w:val="center"/>
      </w:pPr>
      <w:r>
        <w:rPr>
          <w:b/>
          <w:spacing w:val="-1"/>
          <w:w w:val="100"/>
          <w:sz w:val="53"/>
        </w:rPr>
        <w:t>I</w:t>
      </w:r>
      <w:r>
        <w:rPr>
          <w:w w:val="104"/>
          <w:sz w:val="11"/>
        </w:rPr>
        <w:t>N</w:t>
      </w:r>
      <w:r>
        <w:rPr>
          <w:sz w:val="11"/>
        </w:rPr>
        <w:t>    </w:t>
      </w:r>
      <w:r>
        <w:rPr>
          <w:spacing w:val="-11"/>
          <w:sz w:val="11"/>
        </w:rPr>
        <w:t> </w:t>
      </w:r>
      <w:r>
        <w:rPr>
          <w:spacing w:val="-1"/>
          <w:w w:val="104"/>
          <w:sz w:val="11"/>
        </w:rPr>
        <w:t>TH</w:t>
      </w:r>
      <w:r>
        <w:rPr>
          <w:w w:val="104"/>
          <w:sz w:val="11"/>
        </w:rPr>
        <w:t>E</w:t>
      </w:r>
      <w:r>
        <w:rPr>
          <w:sz w:val="11"/>
        </w:rPr>
        <w:t>    </w:t>
      </w:r>
      <w:r>
        <w:rPr>
          <w:spacing w:val="-11"/>
          <w:sz w:val="11"/>
        </w:rPr>
        <w:t> </w:t>
      </w:r>
      <w:r>
        <w:rPr>
          <w:w w:val="104"/>
          <w:sz w:val="11"/>
        </w:rPr>
        <w:t>1940</w:t>
      </w:r>
      <w:r>
        <w:rPr>
          <w:spacing w:val="-1"/>
          <w:w w:val="104"/>
          <w:sz w:val="11"/>
        </w:rPr>
        <w:t>S</w:t>
      </w:r>
      <w:r>
        <w:rPr>
          <w:w w:val="102"/>
        </w:rPr>
        <w:t>,</w:t>
      </w:r>
      <w:r>
        <w:rPr/>
        <w:t> </w:t>
      </w:r>
      <w:r>
        <w:rPr>
          <w:spacing w:val="30"/>
        </w:rPr>
        <w:t> </w:t>
      </w:r>
      <w:r>
        <w:rPr>
          <w:w w:val="102"/>
        </w:rPr>
        <w:t>a</w:t>
      </w:r>
      <w:r>
        <w:rPr/>
        <w:t> </w:t>
      </w:r>
      <w:r>
        <w:rPr>
          <w:spacing w:val="30"/>
        </w:rPr>
        <w:t> </w:t>
      </w:r>
      <w:r>
        <w:rPr>
          <w:spacing w:val="-1"/>
          <w:w w:val="102"/>
        </w:rPr>
        <w:t>D</w:t>
      </w:r>
      <w:r>
        <w:rPr>
          <w:w w:val="102"/>
        </w:rPr>
        <w:t>u</w:t>
      </w:r>
      <w:r>
        <w:rPr>
          <w:spacing w:val="-1"/>
          <w:w w:val="102"/>
        </w:rPr>
        <w:t>tc</w:t>
      </w:r>
      <w:r>
        <w:rPr>
          <w:w w:val="102"/>
        </w:rPr>
        <w:t>h</w:t>
      </w:r>
      <w:r>
        <w:rPr/>
        <w:t> </w:t>
      </w:r>
      <w:r>
        <w:rPr>
          <w:spacing w:val="30"/>
        </w:rPr>
        <w:t> </w:t>
      </w:r>
      <w:r>
        <w:rPr>
          <w:spacing w:val="-1"/>
          <w:w w:val="102"/>
        </w:rPr>
        <w:t>scie</w:t>
      </w:r>
      <w:r>
        <w:rPr>
          <w:w w:val="102"/>
        </w:rPr>
        <w:t>n</w:t>
      </w:r>
      <w:r>
        <w:rPr>
          <w:spacing w:val="-1"/>
          <w:w w:val="102"/>
        </w:rPr>
        <w:t>tis</w:t>
      </w:r>
      <w:r>
        <w:rPr>
          <w:w w:val="102"/>
        </w:rPr>
        <w:t>t</w:t>
      </w:r>
      <w:r>
        <w:rPr/>
        <w:t> </w:t>
      </w:r>
      <w:r>
        <w:rPr>
          <w:spacing w:val="30"/>
        </w:rPr>
        <w:t> </w:t>
      </w:r>
      <w:r>
        <w:rPr>
          <w:w w:val="102"/>
        </w:rPr>
        <w:t>n</w:t>
      </w:r>
      <w:r>
        <w:rPr>
          <w:spacing w:val="-1"/>
          <w:w w:val="102"/>
        </w:rPr>
        <w:t>ame</w:t>
      </w:r>
      <w:r>
        <w:rPr>
          <w:w w:val="102"/>
        </w:rPr>
        <w:t>d</w:t>
      </w:r>
      <w:r>
        <w:rPr/>
        <w:t> </w:t>
      </w:r>
      <w:r>
        <w:rPr>
          <w:spacing w:val="30"/>
        </w:rPr>
        <w:t> </w:t>
      </w:r>
      <w:bookmarkStart w:name="_bookmark180" w:id="199"/>
      <w:bookmarkEnd w:id="199"/>
      <w:r>
        <w:rPr>
          <w:spacing w:val="-1"/>
          <w:w w:val="102"/>
        </w:rPr>
        <w:t>N</w:t>
      </w:r>
      <w:r>
        <w:rPr>
          <w:spacing w:val="-1"/>
          <w:w w:val="102"/>
        </w:rPr>
        <w:t>i</w:t>
      </w:r>
      <w:r>
        <w:rPr>
          <w:w w:val="102"/>
        </w:rPr>
        <w:t>ko</w:t>
      </w:r>
      <w:r>
        <w:rPr/>
        <w:t> </w:t>
      </w:r>
      <w:r>
        <w:rPr>
          <w:spacing w:val="30"/>
        </w:rPr>
        <w:t> </w:t>
      </w:r>
      <w:r>
        <w:rPr>
          <w:spacing w:val="-1"/>
          <w:w w:val="102"/>
        </w:rPr>
        <w:t>Ti</w:t>
      </w:r>
      <w:r>
        <w:rPr>
          <w:w w:val="102"/>
        </w:rPr>
        <w:t>nb</w:t>
      </w:r>
      <w:r>
        <w:rPr>
          <w:spacing w:val="-1"/>
          <w:w w:val="102"/>
        </w:rPr>
        <w:t>er</w:t>
      </w:r>
      <w:r>
        <w:rPr>
          <w:w w:val="102"/>
        </w:rPr>
        <w:t>g</w:t>
      </w:r>
      <w:r>
        <w:rPr>
          <w:spacing w:val="-1"/>
          <w:w w:val="102"/>
        </w:rPr>
        <w:t>e</w:t>
      </w:r>
      <w:r>
        <w:rPr>
          <w:w w:val="102"/>
        </w:rPr>
        <w:t>n</w:t>
      </w:r>
      <w:r>
        <w:rPr/>
        <w:t> </w:t>
      </w:r>
      <w:r>
        <w:rPr>
          <w:spacing w:val="30"/>
        </w:rPr>
        <w:t> </w:t>
      </w:r>
      <w:r>
        <w:rPr>
          <w:w w:val="102"/>
        </w:rPr>
        <w:t>p</w:t>
      </w:r>
      <w:r>
        <w:rPr>
          <w:spacing w:val="-1"/>
          <w:w w:val="102"/>
        </w:rPr>
        <w:t>erf</w:t>
      </w:r>
      <w:r>
        <w:rPr>
          <w:w w:val="102"/>
        </w:rPr>
        <w:t>o</w:t>
      </w:r>
      <w:r>
        <w:rPr>
          <w:spacing w:val="-1"/>
          <w:w w:val="102"/>
        </w:rPr>
        <w:t>rme</w:t>
      </w:r>
      <w:r>
        <w:rPr>
          <w:w w:val="102"/>
        </w:rPr>
        <w:t>d</w:t>
      </w:r>
      <w:r>
        <w:rPr/>
        <w:t> </w:t>
      </w:r>
      <w:r>
        <w:rPr>
          <w:spacing w:val="30"/>
        </w:rPr>
        <w:t> </w:t>
      </w:r>
      <w:r>
        <w:rPr>
          <w:w w:val="102"/>
        </w:rPr>
        <w:t>a</w:t>
      </w:r>
      <w:r>
        <w:rPr/>
        <w:t> </w:t>
      </w:r>
      <w:r>
        <w:rPr>
          <w:spacing w:val="30"/>
        </w:rPr>
        <w:t> </w:t>
      </w:r>
      <w:r>
        <w:rPr>
          <w:spacing w:val="-1"/>
          <w:w w:val="102"/>
        </w:rPr>
        <w:t>serie</w:t>
      </w:r>
      <w:r>
        <w:rPr>
          <w:w w:val="102"/>
        </w:rPr>
        <w:t>s</w:t>
      </w:r>
      <w:r>
        <w:rPr/>
        <w:t> </w:t>
      </w:r>
      <w:r>
        <w:rPr>
          <w:spacing w:val="30"/>
        </w:rPr>
        <w:t> </w:t>
      </w:r>
      <w:r>
        <w:rPr>
          <w:w w:val="102"/>
        </w:rPr>
        <w:t>of </w:t>
      </w:r>
      <w:r>
        <w:rPr>
          <w:spacing w:val="-1"/>
          <w:w w:val="105"/>
        </w:rPr>
        <w:t>experiments</w:t>
      </w:r>
      <w:r>
        <w:rPr>
          <w:spacing w:val="-17"/>
          <w:w w:val="105"/>
        </w:rPr>
        <w:t> </w:t>
      </w:r>
      <w:r>
        <w:rPr>
          <w:spacing w:val="-1"/>
          <w:w w:val="105"/>
        </w:rPr>
        <w:t>that</w:t>
      </w:r>
      <w:r>
        <w:rPr>
          <w:spacing w:val="-16"/>
          <w:w w:val="105"/>
        </w:rPr>
        <w:t> </w:t>
      </w:r>
      <w:r>
        <w:rPr>
          <w:spacing w:val="-1"/>
          <w:w w:val="105"/>
        </w:rPr>
        <w:t>transformed</w:t>
      </w:r>
      <w:r>
        <w:rPr>
          <w:spacing w:val="-16"/>
          <w:w w:val="105"/>
        </w:rPr>
        <w:t> </w:t>
      </w:r>
      <w:r>
        <w:rPr>
          <w:spacing w:val="-1"/>
          <w:w w:val="105"/>
        </w:rPr>
        <w:t>our</w:t>
      </w:r>
      <w:r>
        <w:rPr>
          <w:spacing w:val="-16"/>
          <w:w w:val="105"/>
        </w:rPr>
        <w:t> </w:t>
      </w:r>
      <w:r>
        <w:rPr>
          <w:spacing w:val="-1"/>
          <w:w w:val="105"/>
        </w:rPr>
        <w:t>understanding</w:t>
      </w:r>
      <w:r>
        <w:rPr>
          <w:spacing w:val="-16"/>
          <w:w w:val="105"/>
        </w:rPr>
        <w:t> </w:t>
      </w:r>
      <w:r>
        <w:rPr>
          <w:w w:val="105"/>
        </w:rPr>
        <w:t>of</w:t>
      </w:r>
      <w:r>
        <w:rPr>
          <w:spacing w:val="-16"/>
          <w:w w:val="105"/>
        </w:rPr>
        <w:t> </w:t>
      </w:r>
      <w:r>
        <w:rPr>
          <w:w w:val="105"/>
        </w:rPr>
        <w:t>what</w:t>
      </w:r>
      <w:r>
        <w:rPr>
          <w:spacing w:val="-16"/>
          <w:w w:val="105"/>
        </w:rPr>
        <w:t> </w:t>
      </w:r>
      <w:r>
        <w:rPr>
          <w:w w:val="105"/>
        </w:rPr>
        <w:t>motivates</w:t>
      </w:r>
      <w:r>
        <w:rPr>
          <w:spacing w:val="-16"/>
          <w:w w:val="105"/>
        </w:rPr>
        <w:t> </w:t>
      </w:r>
      <w:r>
        <w:rPr>
          <w:w w:val="105"/>
        </w:rPr>
        <w:t>us.</w:t>
      </w:r>
      <w:r>
        <w:rPr>
          <w:spacing w:val="-16"/>
          <w:w w:val="105"/>
        </w:rPr>
        <w:t> </w:t>
      </w:r>
      <w:r>
        <w:rPr>
          <w:w w:val="105"/>
        </w:rPr>
        <w:t>Tinbergen</w:t>
      </w:r>
    </w:p>
    <w:p>
      <w:pPr>
        <w:pStyle w:val="BodyText"/>
        <w:spacing w:line="247" w:lineRule="auto"/>
        <w:ind w:right="119"/>
        <w:jc w:val="both"/>
      </w:pPr>
      <w:r>
        <w:rPr>
          <w:w w:val="105"/>
        </w:rPr>
        <w:t>—who eventually won a Nobel Prize for his work—was investigating herring</w:t>
      </w:r>
      <w:r>
        <w:rPr>
          <w:spacing w:val="1"/>
          <w:w w:val="105"/>
        </w:rPr>
        <w:t> </w:t>
      </w:r>
      <w:r>
        <w:rPr>
          <w:w w:val="105"/>
        </w:rPr>
        <w:t>gulls, the gray and white birds often seen flying along the seashores of North</w:t>
      </w:r>
      <w:r>
        <w:rPr>
          <w:spacing w:val="1"/>
          <w:w w:val="105"/>
        </w:rPr>
        <w:t> </w:t>
      </w:r>
      <w:r>
        <w:rPr>
          <w:w w:val="105"/>
        </w:rPr>
        <w:t>America.</w:t>
      </w:r>
    </w:p>
    <w:p>
      <w:pPr>
        <w:pStyle w:val="BodyText"/>
        <w:spacing w:line="247" w:lineRule="auto"/>
        <w:ind w:right="117" w:firstLine="288"/>
        <w:jc w:val="both"/>
      </w:pPr>
      <w:r>
        <w:rPr>
          <w:w w:val="105"/>
        </w:rPr>
        <w:t>Adult</w:t>
      </w:r>
      <w:r>
        <w:rPr>
          <w:spacing w:val="-3"/>
          <w:w w:val="105"/>
        </w:rPr>
        <w:t> </w:t>
      </w:r>
      <w:r>
        <w:rPr>
          <w:w w:val="105"/>
        </w:rPr>
        <w:t>herring</w:t>
      </w:r>
      <w:r>
        <w:rPr>
          <w:spacing w:val="-3"/>
          <w:w w:val="105"/>
        </w:rPr>
        <w:t> </w:t>
      </w:r>
      <w:r>
        <w:rPr>
          <w:w w:val="105"/>
        </w:rPr>
        <w:t>gulls</w:t>
      </w:r>
      <w:r>
        <w:rPr>
          <w:spacing w:val="-3"/>
          <w:w w:val="105"/>
        </w:rPr>
        <w:t> </w:t>
      </w:r>
      <w:r>
        <w:rPr>
          <w:w w:val="105"/>
        </w:rPr>
        <w:t>have</w:t>
      </w:r>
      <w:r>
        <w:rPr>
          <w:spacing w:val="-3"/>
          <w:w w:val="105"/>
        </w:rPr>
        <w:t> </w:t>
      </w:r>
      <w:r>
        <w:rPr>
          <w:w w:val="105"/>
        </w:rPr>
        <w:t>a</w:t>
      </w:r>
      <w:r>
        <w:rPr>
          <w:spacing w:val="-3"/>
          <w:w w:val="105"/>
        </w:rPr>
        <w:t> </w:t>
      </w:r>
      <w:r>
        <w:rPr>
          <w:w w:val="105"/>
        </w:rPr>
        <w:t>small</w:t>
      </w:r>
      <w:r>
        <w:rPr>
          <w:spacing w:val="-3"/>
          <w:w w:val="105"/>
        </w:rPr>
        <w:t> </w:t>
      </w:r>
      <w:r>
        <w:rPr>
          <w:w w:val="105"/>
        </w:rPr>
        <w:t>red</w:t>
      </w:r>
      <w:r>
        <w:rPr>
          <w:spacing w:val="-4"/>
          <w:w w:val="105"/>
        </w:rPr>
        <w:t> </w:t>
      </w:r>
      <w:r>
        <w:rPr>
          <w:w w:val="105"/>
        </w:rPr>
        <w:t>dot</w:t>
      </w:r>
      <w:r>
        <w:rPr>
          <w:spacing w:val="-3"/>
          <w:w w:val="105"/>
        </w:rPr>
        <w:t> </w:t>
      </w:r>
      <w:r>
        <w:rPr>
          <w:w w:val="105"/>
        </w:rPr>
        <w:t>on</w:t>
      </w:r>
      <w:r>
        <w:rPr>
          <w:spacing w:val="-3"/>
          <w:w w:val="105"/>
        </w:rPr>
        <w:t> </w:t>
      </w:r>
      <w:r>
        <w:rPr>
          <w:w w:val="105"/>
        </w:rPr>
        <w:t>their</w:t>
      </w:r>
      <w:r>
        <w:rPr>
          <w:spacing w:val="-3"/>
          <w:w w:val="105"/>
        </w:rPr>
        <w:t> </w:t>
      </w:r>
      <w:r>
        <w:rPr>
          <w:w w:val="105"/>
        </w:rPr>
        <w:t>beak,</w:t>
      </w:r>
      <w:r>
        <w:rPr>
          <w:spacing w:val="-3"/>
          <w:w w:val="105"/>
        </w:rPr>
        <w:t> </w:t>
      </w:r>
      <w:r>
        <w:rPr>
          <w:w w:val="105"/>
        </w:rPr>
        <w:t>and</w:t>
      </w:r>
      <w:r>
        <w:rPr>
          <w:spacing w:val="-3"/>
          <w:w w:val="105"/>
        </w:rPr>
        <w:t> </w:t>
      </w:r>
      <w:r>
        <w:rPr>
          <w:w w:val="105"/>
        </w:rPr>
        <w:t>Tinbergen</w:t>
      </w:r>
      <w:r>
        <w:rPr>
          <w:spacing w:val="-2"/>
          <w:w w:val="105"/>
        </w:rPr>
        <w:t> </w:t>
      </w:r>
      <w:r>
        <w:rPr>
          <w:w w:val="105"/>
        </w:rPr>
        <w:t>noticed</w:t>
      </w:r>
      <w:r>
        <w:rPr>
          <w:spacing w:val="-71"/>
          <w:w w:val="105"/>
        </w:rPr>
        <w:t> </w:t>
      </w:r>
      <w:r>
        <w:rPr>
          <w:w w:val="105"/>
        </w:rPr>
        <w:t>that newly hatched chicks would peck this spot whenever they wanted food. To</w:t>
      </w:r>
      <w:r>
        <w:rPr>
          <w:spacing w:val="-71"/>
          <w:w w:val="105"/>
        </w:rPr>
        <w:t> </w:t>
      </w:r>
      <w:r>
        <w:rPr>
          <w:w w:val="105"/>
        </w:rPr>
        <w:t>begin one experiment, he created a collection of fake cardboard beaks, just a</w:t>
      </w:r>
      <w:r>
        <w:rPr>
          <w:spacing w:val="1"/>
          <w:w w:val="105"/>
        </w:rPr>
        <w:t> </w:t>
      </w:r>
      <w:r>
        <w:rPr>
          <w:w w:val="105"/>
        </w:rPr>
        <w:t>head</w:t>
      </w:r>
      <w:r>
        <w:rPr>
          <w:spacing w:val="-11"/>
          <w:w w:val="105"/>
        </w:rPr>
        <w:t> </w:t>
      </w:r>
      <w:r>
        <w:rPr>
          <w:w w:val="105"/>
        </w:rPr>
        <w:t>without</w:t>
      </w:r>
      <w:r>
        <w:rPr>
          <w:spacing w:val="-11"/>
          <w:w w:val="105"/>
        </w:rPr>
        <w:t> </w:t>
      </w:r>
      <w:r>
        <w:rPr>
          <w:w w:val="105"/>
        </w:rPr>
        <w:t>a</w:t>
      </w:r>
      <w:r>
        <w:rPr>
          <w:spacing w:val="-10"/>
          <w:w w:val="105"/>
        </w:rPr>
        <w:t> </w:t>
      </w:r>
      <w:r>
        <w:rPr>
          <w:w w:val="105"/>
        </w:rPr>
        <w:t>body.</w:t>
      </w:r>
      <w:r>
        <w:rPr>
          <w:spacing w:val="-11"/>
          <w:w w:val="105"/>
        </w:rPr>
        <w:t> </w:t>
      </w:r>
      <w:r>
        <w:rPr>
          <w:w w:val="105"/>
        </w:rPr>
        <w:t>When</w:t>
      </w:r>
      <w:r>
        <w:rPr>
          <w:spacing w:val="-10"/>
          <w:w w:val="105"/>
        </w:rPr>
        <w:t> </w:t>
      </w:r>
      <w:r>
        <w:rPr>
          <w:w w:val="105"/>
        </w:rPr>
        <w:t>the</w:t>
      </w:r>
      <w:r>
        <w:rPr>
          <w:spacing w:val="-10"/>
          <w:w w:val="105"/>
        </w:rPr>
        <w:t> </w:t>
      </w:r>
      <w:r>
        <w:rPr>
          <w:w w:val="105"/>
        </w:rPr>
        <w:t>parents</w:t>
      </w:r>
      <w:r>
        <w:rPr>
          <w:spacing w:val="-11"/>
          <w:w w:val="105"/>
        </w:rPr>
        <w:t> </w:t>
      </w:r>
      <w:r>
        <w:rPr>
          <w:w w:val="105"/>
        </w:rPr>
        <w:t>had</w:t>
      </w:r>
      <w:r>
        <w:rPr>
          <w:spacing w:val="-10"/>
          <w:w w:val="105"/>
        </w:rPr>
        <w:t> </w:t>
      </w:r>
      <w:r>
        <w:rPr>
          <w:w w:val="105"/>
        </w:rPr>
        <w:t>flown</w:t>
      </w:r>
      <w:r>
        <w:rPr>
          <w:spacing w:val="-10"/>
          <w:w w:val="105"/>
        </w:rPr>
        <w:t> </w:t>
      </w:r>
      <w:r>
        <w:rPr>
          <w:w w:val="105"/>
        </w:rPr>
        <w:t>away,</w:t>
      </w:r>
      <w:r>
        <w:rPr>
          <w:spacing w:val="-11"/>
          <w:w w:val="105"/>
        </w:rPr>
        <w:t> </w:t>
      </w:r>
      <w:r>
        <w:rPr>
          <w:w w:val="105"/>
        </w:rPr>
        <w:t>he</w:t>
      </w:r>
      <w:r>
        <w:rPr>
          <w:spacing w:val="-10"/>
          <w:w w:val="105"/>
        </w:rPr>
        <w:t> </w:t>
      </w:r>
      <w:r>
        <w:rPr>
          <w:w w:val="105"/>
        </w:rPr>
        <w:t>went</w:t>
      </w:r>
      <w:r>
        <w:rPr>
          <w:spacing w:val="-11"/>
          <w:w w:val="105"/>
        </w:rPr>
        <w:t> </w:t>
      </w:r>
      <w:r>
        <w:rPr>
          <w:w w:val="105"/>
        </w:rPr>
        <w:t>over</w:t>
      </w:r>
      <w:r>
        <w:rPr>
          <w:spacing w:val="-11"/>
          <w:w w:val="105"/>
        </w:rPr>
        <w:t> </w:t>
      </w:r>
      <w:r>
        <w:rPr>
          <w:w w:val="105"/>
        </w:rPr>
        <w:t>to</w:t>
      </w:r>
      <w:r>
        <w:rPr>
          <w:spacing w:val="-10"/>
          <w:w w:val="105"/>
        </w:rPr>
        <w:t> </w:t>
      </w:r>
      <w:r>
        <w:rPr>
          <w:w w:val="105"/>
        </w:rPr>
        <w:t>the</w:t>
      </w:r>
      <w:r>
        <w:rPr>
          <w:spacing w:val="-10"/>
          <w:w w:val="105"/>
        </w:rPr>
        <w:t> </w:t>
      </w:r>
      <w:r>
        <w:rPr>
          <w:w w:val="105"/>
        </w:rPr>
        <w:t>nest</w:t>
      </w:r>
      <w:r>
        <w:rPr>
          <w:spacing w:val="-71"/>
          <w:w w:val="105"/>
        </w:rPr>
        <w:t> </w:t>
      </w:r>
      <w:r>
        <w:rPr>
          <w:w w:val="105"/>
        </w:rPr>
        <w:t>and offered these dummy beaks to the chicks. The beaks were obvious fakes,</w:t>
      </w:r>
      <w:r>
        <w:rPr>
          <w:spacing w:val="1"/>
          <w:w w:val="105"/>
        </w:rPr>
        <w:t> </w:t>
      </w:r>
      <w:r>
        <w:rPr>
          <w:w w:val="105"/>
        </w:rPr>
        <w:t>and</w:t>
      </w:r>
      <w:r>
        <w:rPr>
          <w:spacing w:val="-6"/>
          <w:w w:val="105"/>
        </w:rPr>
        <w:t> </w:t>
      </w:r>
      <w:r>
        <w:rPr>
          <w:w w:val="105"/>
        </w:rPr>
        <w:t>he</w:t>
      </w:r>
      <w:r>
        <w:rPr>
          <w:spacing w:val="-6"/>
          <w:w w:val="105"/>
        </w:rPr>
        <w:t> </w:t>
      </w:r>
      <w:r>
        <w:rPr>
          <w:w w:val="105"/>
        </w:rPr>
        <w:t>assumed</w:t>
      </w:r>
      <w:r>
        <w:rPr>
          <w:spacing w:val="-5"/>
          <w:w w:val="105"/>
        </w:rPr>
        <w:t> </w:t>
      </w:r>
      <w:r>
        <w:rPr>
          <w:w w:val="105"/>
        </w:rPr>
        <w:t>the</w:t>
      </w:r>
      <w:r>
        <w:rPr>
          <w:spacing w:val="-6"/>
          <w:w w:val="105"/>
        </w:rPr>
        <w:t> </w:t>
      </w:r>
      <w:r>
        <w:rPr>
          <w:w w:val="105"/>
        </w:rPr>
        <w:t>baby</w:t>
      </w:r>
      <w:r>
        <w:rPr>
          <w:spacing w:val="-5"/>
          <w:w w:val="105"/>
        </w:rPr>
        <w:t> </w:t>
      </w:r>
      <w:r>
        <w:rPr>
          <w:w w:val="105"/>
        </w:rPr>
        <w:t>birds</w:t>
      </w:r>
      <w:r>
        <w:rPr>
          <w:spacing w:val="-7"/>
          <w:w w:val="105"/>
        </w:rPr>
        <w:t> </w:t>
      </w:r>
      <w:r>
        <w:rPr>
          <w:w w:val="105"/>
        </w:rPr>
        <w:t>would</w:t>
      </w:r>
      <w:r>
        <w:rPr>
          <w:spacing w:val="-5"/>
          <w:w w:val="105"/>
        </w:rPr>
        <w:t> </w:t>
      </w:r>
      <w:r>
        <w:rPr>
          <w:w w:val="105"/>
        </w:rPr>
        <w:t>reject</w:t>
      </w:r>
      <w:r>
        <w:rPr>
          <w:spacing w:val="-6"/>
          <w:w w:val="105"/>
        </w:rPr>
        <w:t> </w:t>
      </w:r>
      <w:r>
        <w:rPr>
          <w:w w:val="105"/>
        </w:rPr>
        <w:t>them</w:t>
      </w:r>
      <w:r>
        <w:rPr>
          <w:spacing w:val="-6"/>
          <w:w w:val="105"/>
        </w:rPr>
        <w:t> </w:t>
      </w:r>
      <w:r>
        <w:rPr>
          <w:w w:val="105"/>
        </w:rPr>
        <w:t>altogether.</w:t>
      </w:r>
    </w:p>
    <w:p>
      <w:pPr>
        <w:pStyle w:val="BodyText"/>
        <w:spacing w:line="247" w:lineRule="auto"/>
        <w:ind w:right="117" w:firstLine="288"/>
        <w:jc w:val="both"/>
      </w:pPr>
      <w:r>
        <w:rPr>
          <w:w w:val="105"/>
        </w:rPr>
        <w:t>However, when the tiny gulls saw the red spot on the cardboard beak, they</w:t>
      </w:r>
      <w:r>
        <w:rPr>
          <w:spacing w:val="1"/>
          <w:w w:val="105"/>
        </w:rPr>
        <w:t> </w:t>
      </w:r>
      <w:r>
        <w:rPr>
          <w:w w:val="105"/>
        </w:rPr>
        <w:t>pecked away just as if it were attached to their own mother. They had a clear</w:t>
      </w:r>
      <w:r>
        <w:rPr>
          <w:spacing w:val="1"/>
          <w:w w:val="105"/>
        </w:rPr>
        <w:t> </w:t>
      </w:r>
      <w:r>
        <w:rPr>
          <w:w w:val="105"/>
        </w:rPr>
        <w:t>preference for those red spots—as if they had been genetically programmed at</w:t>
      </w:r>
      <w:r>
        <w:rPr>
          <w:spacing w:val="1"/>
          <w:w w:val="105"/>
        </w:rPr>
        <w:t> </w:t>
      </w:r>
      <w:r>
        <w:rPr>
          <w:w w:val="105"/>
        </w:rPr>
        <w:t>birth. Soon Tinbergen discovered that the bigger the red spot, the faster the</w:t>
      </w:r>
      <w:r>
        <w:rPr>
          <w:spacing w:val="1"/>
          <w:w w:val="105"/>
        </w:rPr>
        <w:t> </w:t>
      </w:r>
      <w:r>
        <w:rPr>
          <w:w w:val="105"/>
        </w:rPr>
        <w:t>chicks pecked. Eventually, he created a beak with three large red dots on it.</w:t>
      </w:r>
      <w:r>
        <w:rPr>
          <w:spacing w:val="1"/>
          <w:w w:val="105"/>
        </w:rPr>
        <w:t> </w:t>
      </w:r>
      <w:r>
        <w:rPr>
          <w:w w:val="105"/>
        </w:rPr>
        <w:t>When he placed it over the nest, </w:t>
      </w:r>
      <w:bookmarkStart w:name="_bookmark181" w:id="200"/>
      <w:bookmarkEnd w:id="200"/>
      <w:r>
        <w:rPr>
          <w:w w:val="105"/>
        </w:rPr>
        <w:t>t</w:t>
      </w:r>
      <w:r>
        <w:rPr>
          <w:w w:val="105"/>
        </w:rPr>
        <w:t>he baby birds went crazy with delight. They</w:t>
      </w:r>
      <w:r>
        <w:rPr>
          <w:spacing w:val="1"/>
          <w:w w:val="105"/>
        </w:rPr>
        <w:t> </w:t>
      </w:r>
      <w:r>
        <w:rPr>
          <w:w w:val="105"/>
        </w:rPr>
        <w:t>pecked</w:t>
      </w:r>
      <w:r>
        <w:rPr>
          <w:spacing w:val="-12"/>
          <w:w w:val="105"/>
        </w:rPr>
        <w:t> </w:t>
      </w:r>
      <w:r>
        <w:rPr>
          <w:w w:val="105"/>
        </w:rPr>
        <w:t>at</w:t>
      </w:r>
      <w:r>
        <w:rPr>
          <w:spacing w:val="-12"/>
          <w:w w:val="105"/>
        </w:rPr>
        <w:t> </w:t>
      </w:r>
      <w:r>
        <w:rPr>
          <w:w w:val="105"/>
        </w:rPr>
        <w:t>the</w:t>
      </w:r>
      <w:r>
        <w:rPr>
          <w:spacing w:val="-13"/>
          <w:w w:val="105"/>
        </w:rPr>
        <w:t> </w:t>
      </w:r>
      <w:r>
        <w:rPr>
          <w:w w:val="105"/>
        </w:rPr>
        <w:t>little</w:t>
      </w:r>
      <w:r>
        <w:rPr>
          <w:spacing w:val="-12"/>
          <w:w w:val="105"/>
        </w:rPr>
        <w:t> </w:t>
      </w:r>
      <w:r>
        <w:rPr>
          <w:w w:val="105"/>
        </w:rPr>
        <w:t>red</w:t>
      </w:r>
      <w:r>
        <w:rPr>
          <w:spacing w:val="-12"/>
          <w:w w:val="105"/>
        </w:rPr>
        <w:t> </w:t>
      </w:r>
      <w:r>
        <w:rPr>
          <w:w w:val="105"/>
        </w:rPr>
        <w:t>patches</w:t>
      </w:r>
      <w:r>
        <w:rPr>
          <w:spacing w:val="-12"/>
          <w:w w:val="105"/>
        </w:rPr>
        <w:t> </w:t>
      </w:r>
      <w:r>
        <w:rPr>
          <w:w w:val="105"/>
        </w:rPr>
        <w:t>as</w:t>
      </w:r>
      <w:r>
        <w:rPr>
          <w:spacing w:val="-12"/>
          <w:w w:val="105"/>
        </w:rPr>
        <w:t> </w:t>
      </w:r>
      <w:r>
        <w:rPr>
          <w:w w:val="105"/>
        </w:rPr>
        <w:t>if</w:t>
      </w:r>
      <w:r>
        <w:rPr>
          <w:spacing w:val="-13"/>
          <w:w w:val="105"/>
        </w:rPr>
        <w:t> </w:t>
      </w:r>
      <w:r>
        <w:rPr>
          <w:w w:val="105"/>
        </w:rPr>
        <w:t>it</w:t>
      </w:r>
      <w:r>
        <w:rPr>
          <w:spacing w:val="-12"/>
          <w:w w:val="105"/>
        </w:rPr>
        <w:t> </w:t>
      </w:r>
      <w:r>
        <w:rPr>
          <w:w w:val="105"/>
        </w:rPr>
        <w:t>was</w:t>
      </w:r>
      <w:r>
        <w:rPr>
          <w:spacing w:val="-13"/>
          <w:w w:val="105"/>
        </w:rPr>
        <w:t> </w:t>
      </w:r>
      <w:r>
        <w:rPr>
          <w:w w:val="105"/>
        </w:rPr>
        <w:t>the</w:t>
      </w:r>
      <w:r>
        <w:rPr>
          <w:spacing w:val="-12"/>
          <w:w w:val="105"/>
        </w:rPr>
        <w:t> </w:t>
      </w:r>
      <w:r>
        <w:rPr>
          <w:w w:val="105"/>
        </w:rPr>
        <w:t>greatest</w:t>
      </w:r>
      <w:r>
        <w:rPr>
          <w:spacing w:val="-12"/>
          <w:w w:val="105"/>
        </w:rPr>
        <w:t> </w:t>
      </w:r>
      <w:r>
        <w:rPr>
          <w:w w:val="105"/>
        </w:rPr>
        <w:t>beak</w:t>
      </w:r>
      <w:r>
        <w:rPr>
          <w:spacing w:val="-12"/>
          <w:w w:val="105"/>
        </w:rPr>
        <w:t> </w:t>
      </w:r>
      <w:r>
        <w:rPr>
          <w:w w:val="105"/>
        </w:rPr>
        <w:t>they</w:t>
      </w:r>
      <w:r>
        <w:rPr>
          <w:spacing w:val="-11"/>
          <w:w w:val="105"/>
        </w:rPr>
        <w:t> </w:t>
      </w:r>
      <w:r>
        <w:rPr>
          <w:w w:val="105"/>
        </w:rPr>
        <w:t>had</w:t>
      </w:r>
      <w:r>
        <w:rPr>
          <w:spacing w:val="-12"/>
          <w:w w:val="105"/>
        </w:rPr>
        <w:t> </w:t>
      </w:r>
      <w:r>
        <w:rPr>
          <w:w w:val="105"/>
        </w:rPr>
        <w:t>ever</w:t>
      </w:r>
      <w:r>
        <w:rPr>
          <w:spacing w:val="-12"/>
          <w:w w:val="105"/>
        </w:rPr>
        <w:t> </w:t>
      </w:r>
      <w:r>
        <w:rPr>
          <w:w w:val="105"/>
        </w:rPr>
        <w:t>seen.</w:t>
      </w:r>
    </w:p>
    <w:p>
      <w:pPr>
        <w:pStyle w:val="BodyText"/>
        <w:spacing w:line="247" w:lineRule="auto"/>
        <w:ind w:right="117" w:firstLine="288"/>
        <w:jc w:val="both"/>
      </w:pPr>
      <w:r>
        <w:rPr>
          <w:w w:val="105"/>
        </w:rPr>
        <w:t>Tinbergen and his colleagues discovered similar behavior in other animals.</w:t>
      </w:r>
      <w:r>
        <w:rPr>
          <w:spacing w:val="1"/>
          <w:w w:val="105"/>
        </w:rPr>
        <w:t> </w:t>
      </w:r>
      <w:r>
        <w:rPr>
          <w:w w:val="105"/>
        </w:rPr>
        <w:t>For example, the greylag goose is a ground-nesting bird. Occasionally, as the</w:t>
      </w:r>
      <w:r>
        <w:rPr>
          <w:spacing w:val="1"/>
          <w:w w:val="105"/>
        </w:rPr>
        <w:t> </w:t>
      </w:r>
      <w:r>
        <w:rPr>
          <w:w w:val="105"/>
        </w:rPr>
        <w:t>mother moves around on the nest, one of the eggs will roll out and settle on the</w:t>
      </w:r>
      <w:r>
        <w:rPr>
          <w:spacing w:val="-71"/>
          <w:w w:val="105"/>
        </w:rPr>
        <w:t> </w:t>
      </w:r>
      <w:r>
        <w:rPr>
          <w:w w:val="105"/>
        </w:rPr>
        <w:t>grass</w:t>
      </w:r>
      <w:r>
        <w:rPr>
          <w:spacing w:val="-7"/>
          <w:w w:val="105"/>
        </w:rPr>
        <w:t> </w:t>
      </w:r>
      <w:r>
        <w:rPr>
          <w:w w:val="105"/>
        </w:rPr>
        <w:t>nearby.</w:t>
      </w:r>
      <w:r>
        <w:rPr>
          <w:spacing w:val="-6"/>
          <w:w w:val="105"/>
        </w:rPr>
        <w:t> </w:t>
      </w:r>
      <w:r>
        <w:rPr>
          <w:w w:val="105"/>
        </w:rPr>
        <w:t>Whenever</w:t>
      </w:r>
      <w:r>
        <w:rPr>
          <w:spacing w:val="-7"/>
          <w:w w:val="105"/>
        </w:rPr>
        <w:t> </w:t>
      </w:r>
      <w:r>
        <w:rPr>
          <w:w w:val="105"/>
        </w:rPr>
        <w:t>this</w:t>
      </w:r>
      <w:r>
        <w:rPr>
          <w:spacing w:val="-6"/>
          <w:w w:val="105"/>
        </w:rPr>
        <w:t> </w:t>
      </w:r>
      <w:r>
        <w:rPr>
          <w:w w:val="105"/>
        </w:rPr>
        <w:t>happens,</w:t>
      </w:r>
      <w:r>
        <w:rPr>
          <w:spacing w:val="-6"/>
          <w:w w:val="105"/>
        </w:rPr>
        <w:t> </w:t>
      </w:r>
      <w:r>
        <w:rPr>
          <w:w w:val="105"/>
        </w:rPr>
        <w:t>the</w:t>
      </w:r>
      <w:r>
        <w:rPr>
          <w:spacing w:val="-6"/>
          <w:w w:val="105"/>
        </w:rPr>
        <w:t> </w:t>
      </w:r>
      <w:r>
        <w:rPr>
          <w:w w:val="105"/>
        </w:rPr>
        <w:t>goose</w:t>
      </w:r>
      <w:r>
        <w:rPr>
          <w:spacing w:val="-6"/>
          <w:w w:val="105"/>
        </w:rPr>
        <w:t> </w:t>
      </w:r>
      <w:r>
        <w:rPr>
          <w:w w:val="105"/>
        </w:rPr>
        <w:t>will</w:t>
      </w:r>
      <w:r>
        <w:rPr>
          <w:spacing w:val="-7"/>
          <w:w w:val="105"/>
        </w:rPr>
        <w:t> </w:t>
      </w:r>
      <w:r>
        <w:rPr>
          <w:w w:val="105"/>
        </w:rPr>
        <w:t>waddle</w:t>
      </w:r>
      <w:r>
        <w:rPr>
          <w:spacing w:val="-5"/>
          <w:w w:val="105"/>
        </w:rPr>
        <w:t> </w:t>
      </w:r>
      <w:r>
        <w:rPr>
          <w:w w:val="105"/>
        </w:rPr>
        <w:t>over</w:t>
      </w:r>
      <w:r>
        <w:rPr>
          <w:spacing w:val="-7"/>
          <w:w w:val="105"/>
        </w:rPr>
        <w:t> </w:t>
      </w:r>
      <w:r>
        <w:rPr>
          <w:w w:val="105"/>
        </w:rPr>
        <w:t>to</w:t>
      </w:r>
      <w:r>
        <w:rPr>
          <w:spacing w:val="-6"/>
          <w:w w:val="105"/>
        </w:rPr>
        <w:t> </w:t>
      </w:r>
      <w:r>
        <w:rPr>
          <w:w w:val="105"/>
        </w:rPr>
        <w:t>the</w:t>
      </w:r>
      <w:r>
        <w:rPr>
          <w:spacing w:val="-6"/>
          <w:w w:val="105"/>
        </w:rPr>
        <w:t> </w:t>
      </w:r>
      <w:r>
        <w:rPr>
          <w:w w:val="105"/>
        </w:rPr>
        <w:t>egg</w:t>
      </w:r>
      <w:r>
        <w:rPr>
          <w:spacing w:val="-7"/>
          <w:w w:val="105"/>
        </w:rPr>
        <w:t> </w:t>
      </w:r>
      <w:r>
        <w:rPr>
          <w:w w:val="105"/>
        </w:rPr>
        <w:t>and</w:t>
      </w:r>
      <w:r>
        <w:rPr>
          <w:spacing w:val="-71"/>
          <w:w w:val="105"/>
        </w:rPr>
        <w:t> </w:t>
      </w:r>
      <w:r>
        <w:rPr>
          <w:w w:val="105"/>
        </w:rPr>
        <w:t>use</w:t>
      </w:r>
      <w:r>
        <w:rPr>
          <w:spacing w:val="-5"/>
          <w:w w:val="105"/>
        </w:rPr>
        <w:t> </w:t>
      </w:r>
      <w:r>
        <w:rPr>
          <w:w w:val="105"/>
        </w:rPr>
        <w:t>its</w:t>
      </w:r>
      <w:r>
        <w:rPr>
          <w:spacing w:val="-4"/>
          <w:w w:val="105"/>
        </w:rPr>
        <w:t> </w:t>
      </w:r>
      <w:r>
        <w:rPr>
          <w:w w:val="105"/>
        </w:rPr>
        <w:t>beak</w:t>
      </w:r>
      <w:r>
        <w:rPr>
          <w:spacing w:val="-4"/>
          <w:w w:val="105"/>
        </w:rPr>
        <w:t> </w:t>
      </w:r>
      <w:r>
        <w:rPr>
          <w:w w:val="105"/>
        </w:rPr>
        <w:t>and</w:t>
      </w:r>
      <w:r>
        <w:rPr>
          <w:spacing w:val="-3"/>
          <w:w w:val="105"/>
        </w:rPr>
        <w:t> </w:t>
      </w:r>
      <w:r>
        <w:rPr>
          <w:w w:val="105"/>
        </w:rPr>
        <w:t>neck</w:t>
      </w:r>
      <w:r>
        <w:rPr>
          <w:spacing w:val="-4"/>
          <w:w w:val="105"/>
        </w:rPr>
        <w:t> </w:t>
      </w:r>
      <w:r>
        <w:rPr>
          <w:w w:val="105"/>
        </w:rPr>
        <w:t>to</w:t>
      </w:r>
      <w:r>
        <w:rPr>
          <w:spacing w:val="-3"/>
          <w:w w:val="105"/>
        </w:rPr>
        <w:t> </w:t>
      </w:r>
      <w:r>
        <w:rPr>
          <w:w w:val="105"/>
        </w:rPr>
        <w:t>pull</w:t>
      </w:r>
      <w:r>
        <w:rPr>
          <w:spacing w:val="-4"/>
          <w:w w:val="105"/>
        </w:rPr>
        <w:t> </w:t>
      </w:r>
      <w:r>
        <w:rPr>
          <w:w w:val="105"/>
        </w:rPr>
        <w:t>it</w:t>
      </w:r>
      <w:r>
        <w:rPr>
          <w:spacing w:val="-5"/>
          <w:w w:val="105"/>
        </w:rPr>
        <w:t> </w:t>
      </w:r>
      <w:r>
        <w:rPr>
          <w:w w:val="105"/>
        </w:rPr>
        <w:t>back</w:t>
      </w:r>
      <w:r>
        <w:rPr>
          <w:spacing w:val="-3"/>
          <w:w w:val="105"/>
        </w:rPr>
        <w:t> </w:t>
      </w:r>
      <w:r>
        <w:rPr>
          <w:w w:val="105"/>
        </w:rPr>
        <w:t>into</w:t>
      </w:r>
      <w:r>
        <w:rPr>
          <w:spacing w:val="-4"/>
          <w:w w:val="105"/>
        </w:rPr>
        <w:t> </w:t>
      </w:r>
      <w:r>
        <w:rPr>
          <w:w w:val="105"/>
        </w:rPr>
        <w:t>the</w:t>
      </w:r>
      <w:r>
        <w:rPr>
          <w:spacing w:val="-4"/>
          <w:w w:val="105"/>
        </w:rPr>
        <w:t> </w:t>
      </w:r>
      <w:r>
        <w:rPr>
          <w:w w:val="105"/>
        </w:rPr>
        <w:t>nest.</w:t>
      </w:r>
    </w:p>
    <w:p>
      <w:pPr>
        <w:pStyle w:val="BodyText"/>
        <w:spacing w:line="247" w:lineRule="auto"/>
        <w:ind w:right="117" w:firstLine="288"/>
        <w:jc w:val="both"/>
      </w:pPr>
      <w:r>
        <w:rPr>
          <w:w w:val="105"/>
        </w:rPr>
        <w:t>Tinbergen</w:t>
      </w:r>
      <w:r>
        <w:rPr>
          <w:spacing w:val="-18"/>
          <w:w w:val="105"/>
        </w:rPr>
        <w:t> </w:t>
      </w:r>
      <w:r>
        <w:rPr>
          <w:w w:val="105"/>
        </w:rPr>
        <w:t>discovered</w:t>
      </w:r>
      <w:r>
        <w:rPr>
          <w:spacing w:val="-17"/>
          <w:w w:val="105"/>
        </w:rPr>
        <w:t> </w:t>
      </w:r>
      <w:r>
        <w:rPr>
          <w:w w:val="105"/>
        </w:rPr>
        <w:t>that</w:t>
      </w:r>
      <w:r>
        <w:rPr>
          <w:spacing w:val="-17"/>
          <w:w w:val="105"/>
        </w:rPr>
        <w:t> </w:t>
      </w:r>
      <w:bookmarkStart w:name="_bookmark182" w:id="201"/>
      <w:bookmarkEnd w:id="201"/>
      <w:r>
        <w:rPr>
          <w:w w:val="105"/>
        </w:rPr>
        <w:t>t</w:t>
      </w:r>
      <w:r>
        <w:rPr>
          <w:w w:val="105"/>
        </w:rPr>
        <w:t>he</w:t>
      </w:r>
      <w:r>
        <w:rPr>
          <w:spacing w:val="-17"/>
          <w:w w:val="105"/>
        </w:rPr>
        <w:t> </w:t>
      </w:r>
      <w:r>
        <w:rPr>
          <w:w w:val="105"/>
        </w:rPr>
        <w:t>goose</w:t>
      </w:r>
      <w:r>
        <w:rPr>
          <w:spacing w:val="-16"/>
          <w:w w:val="105"/>
        </w:rPr>
        <w:t> </w:t>
      </w:r>
      <w:r>
        <w:rPr>
          <w:w w:val="105"/>
        </w:rPr>
        <w:t>will</w:t>
      </w:r>
      <w:r>
        <w:rPr>
          <w:spacing w:val="-18"/>
          <w:w w:val="105"/>
        </w:rPr>
        <w:t> </w:t>
      </w:r>
      <w:r>
        <w:rPr>
          <w:w w:val="105"/>
        </w:rPr>
        <w:t>pull</w:t>
      </w:r>
      <w:r>
        <w:rPr>
          <w:spacing w:val="-17"/>
          <w:w w:val="105"/>
        </w:rPr>
        <w:t> </w:t>
      </w:r>
      <w:r>
        <w:rPr>
          <w:i/>
          <w:w w:val="105"/>
        </w:rPr>
        <w:t>any</w:t>
      </w:r>
      <w:r>
        <w:rPr>
          <w:i/>
          <w:spacing w:val="-17"/>
          <w:w w:val="105"/>
        </w:rPr>
        <w:t> </w:t>
      </w:r>
      <w:r>
        <w:rPr>
          <w:w w:val="105"/>
        </w:rPr>
        <w:t>nearby</w:t>
      </w:r>
      <w:r>
        <w:rPr>
          <w:spacing w:val="-16"/>
          <w:w w:val="105"/>
        </w:rPr>
        <w:t> </w:t>
      </w:r>
      <w:r>
        <w:rPr>
          <w:w w:val="105"/>
        </w:rPr>
        <w:t>round</w:t>
      </w:r>
      <w:r>
        <w:rPr>
          <w:spacing w:val="-17"/>
          <w:w w:val="105"/>
        </w:rPr>
        <w:t> </w:t>
      </w:r>
      <w:r>
        <w:rPr>
          <w:w w:val="105"/>
        </w:rPr>
        <w:t>object,</w:t>
      </w:r>
      <w:r>
        <w:rPr>
          <w:spacing w:val="-17"/>
          <w:w w:val="105"/>
        </w:rPr>
        <w:t> </w:t>
      </w:r>
      <w:r>
        <w:rPr>
          <w:w w:val="105"/>
        </w:rPr>
        <w:t>such</w:t>
      </w:r>
      <w:r>
        <w:rPr>
          <w:spacing w:val="-16"/>
          <w:w w:val="105"/>
        </w:rPr>
        <w:t> </w:t>
      </w:r>
      <w:r>
        <w:rPr>
          <w:w w:val="105"/>
        </w:rPr>
        <w:t>as</w:t>
      </w:r>
      <w:r>
        <w:rPr>
          <w:spacing w:val="-72"/>
          <w:w w:val="105"/>
        </w:rPr>
        <w:t> </w:t>
      </w:r>
      <w:r>
        <w:rPr>
          <w:w w:val="105"/>
        </w:rPr>
        <w:t>a</w:t>
      </w:r>
      <w:r>
        <w:rPr>
          <w:spacing w:val="-11"/>
          <w:w w:val="105"/>
        </w:rPr>
        <w:t> </w:t>
      </w:r>
      <w:r>
        <w:rPr>
          <w:w w:val="105"/>
        </w:rPr>
        <w:t>billiard</w:t>
      </w:r>
      <w:r>
        <w:rPr>
          <w:spacing w:val="-11"/>
          <w:w w:val="105"/>
        </w:rPr>
        <w:t> </w:t>
      </w:r>
      <w:r>
        <w:rPr>
          <w:w w:val="105"/>
        </w:rPr>
        <w:t>ball</w:t>
      </w:r>
      <w:r>
        <w:rPr>
          <w:spacing w:val="-10"/>
          <w:w w:val="105"/>
        </w:rPr>
        <w:t> </w:t>
      </w:r>
      <w:r>
        <w:rPr>
          <w:w w:val="105"/>
        </w:rPr>
        <w:t>or</w:t>
      </w:r>
      <w:r>
        <w:rPr>
          <w:spacing w:val="-11"/>
          <w:w w:val="105"/>
        </w:rPr>
        <w:t> </w:t>
      </w:r>
      <w:r>
        <w:rPr>
          <w:w w:val="105"/>
        </w:rPr>
        <w:t>a</w:t>
      </w:r>
      <w:r>
        <w:rPr>
          <w:spacing w:val="-11"/>
          <w:w w:val="105"/>
        </w:rPr>
        <w:t> </w:t>
      </w:r>
      <w:r>
        <w:rPr>
          <w:w w:val="105"/>
        </w:rPr>
        <w:t>lightbulb,</w:t>
      </w:r>
      <w:r>
        <w:rPr>
          <w:spacing w:val="-10"/>
          <w:w w:val="105"/>
        </w:rPr>
        <w:t> </w:t>
      </w:r>
      <w:r>
        <w:rPr>
          <w:w w:val="105"/>
        </w:rPr>
        <w:t>back</w:t>
      </w:r>
      <w:r>
        <w:rPr>
          <w:spacing w:val="-11"/>
          <w:w w:val="105"/>
        </w:rPr>
        <w:t> </w:t>
      </w:r>
      <w:r>
        <w:rPr>
          <w:w w:val="105"/>
        </w:rPr>
        <w:t>into</w:t>
      </w:r>
      <w:r>
        <w:rPr>
          <w:spacing w:val="-11"/>
          <w:w w:val="105"/>
        </w:rPr>
        <w:t> </w:t>
      </w:r>
      <w:r>
        <w:rPr>
          <w:w w:val="105"/>
        </w:rPr>
        <w:t>the</w:t>
      </w:r>
      <w:r>
        <w:rPr>
          <w:spacing w:val="-10"/>
          <w:w w:val="105"/>
        </w:rPr>
        <w:t> </w:t>
      </w:r>
      <w:r>
        <w:rPr>
          <w:w w:val="105"/>
        </w:rPr>
        <w:t>nest.</w:t>
      </w:r>
      <w:r>
        <w:rPr>
          <w:spacing w:val="-11"/>
          <w:w w:val="105"/>
        </w:rPr>
        <w:t> </w:t>
      </w:r>
      <w:r>
        <w:rPr>
          <w:w w:val="105"/>
        </w:rPr>
        <w:t>The</w:t>
      </w:r>
      <w:r>
        <w:rPr>
          <w:spacing w:val="-11"/>
          <w:w w:val="105"/>
        </w:rPr>
        <w:t> </w:t>
      </w:r>
      <w:r>
        <w:rPr>
          <w:w w:val="105"/>
        </w:rPr>
        <w:t>bigger</w:t>
      </w:r>
      <w:r>
        <w:rPr>
          <w:spacing w:val="-10"/>
          <w:w w:val="105"/>
        </w:rPr>
        <w:t> </w:t>
      </w:r>
      <w:r>
        <w:rPr>
          <w:w w:val="105"/>
        </w:rPr>
        <w:t>the</w:t>
      </w:r>
      <w:r>
        <w:rPr>
          <w:spacing w:val="-11"/>
          <w:w w:val="105"/>
        </w:rPr>
        <w:t> </w:t>
      </w:r>
      <w:r>
        <w:rPr>
          <w:w w:val="105"/>
        </w:rPr>
        <w:t>object,</w:t>
      </w:r>
      <w:r>
        <w:rPr>
          <w:spacing w:val="-11"/>
          <w:w w:val="105"/>
        </w:rPr>
        <w:t> </w:t>
      </w:r>
      <w:r>
        <w:rPr>
          <w:w w:val="105"/>
        </w:rPr>
        <w:t>the</w:t>
      </w:r>
      <w:r>
        <w:rPr>
          <w:spacing w:val="-10"/>
          <w:w w:val="105"/>
        </w:rPr>
        <w:t> </w:t>
      </w:r>
      <w:r>
        <w:rPr>
          <w:w w:val="105"/>
        </w:rPr>
        <w:t>greater</w:t>
      </w:r>
      <w:r>
        <w:rPr>
          <w:spacing w:val="-72"/>
          <w:w w:val="105"/>
        </w:rPr>
        <w:t> </w:t>
      </w:r>
      <w:r>
        <w:rPr>
          <w:w w:val="105"/>
        </w:rPr>
        <w:t>their response. One goose even made a tremendous effort to roll a volleyball</w:t>
      </w:r>
      <w:r>
        <w:rPr>
          <w:spacing w:val="1"/>
          <w:w w:val="105"/>
        </w:rPr>
        <w:t> </w:t>
      </w:r>
      <w:r>
        <w:rPr>
          <w:w w:val="105"/>
        </w:rPr>
        <w:t>back</w:t>
      </w:r>
      <w:r>
        <w:rPr>
          <w:spacing w:val="15"/>
          <w:w w:val="105"/>
        </w:rPr>
        <w:t> </w:t>
      </w:r>
      <w:r>
        <w:rPr>
          <w:w w:val="105"/>
        </w:rPr>
        <w:t>and</w:t>
      </w:r>
      <w:r>
        <w:rPr>
          <w:spacing w:val="16"/>
          <w:w w:val="105"/>
        </w:rPr>
        <w:t> </w:t>
      </w:r>
      <w:r>
        <w:rPr>
          <w:w w:val="105"/>
        </w:rPr>
        <w:t>sit</w:t>
      </w:r>
      <w:r>
        <w:rPr>
          <w:spacing w:val="16"/>
          <w:w w:val="105"/>
        </w:rPr>
        <w:t> </w:t>
      </w:r>
      <w:r>
        <w:rPr>
          <w:w w:val="105"/>
        </w:rPr>
        <w:t>on</w:t>
      </w:r>
      <w:r>
        <w:rPr>
          <w:spacing w:val="16"/>
          <w:w w:val="105"/>
        </w:rPr>
        <w:t> </w:t>
      </w:r>
      <w:r>
        <w:rPr>
          <w:w w:val="105"/>
        </w:rPr>
        <w:t>top.</w:t>
      </w:r>
      <w:r>
        <w:rPr>
          <w:spacing w:val="16"/>
          <w:w w:val="105"/>
        </w:rPr>
        <w:t> </w:t>
      </w:r>
      <w:r>
        <w:rPr>
          <w:w w:val="105"/>
        </w:rPr>
        <w:t>Like</w:t>
      </w:r>
      <w:r>
        <w:rPr>
          <w:spacing w:val="15"/>
          <w:w w:val="105"/>
        </w:rPr>
        <w:t> </w:t>
      </w:r>
      <w:r>
        <w:rPr>
          <w:w w:val="105"/>
        </w:rPr>
        <w:t>the</w:t>
      </w:r>
      <w:r>
        <w:rPr>
          <w:spacing w:val="16"/>
          <w:w w:val="105"/>
        </w:rPr>
        <w:t> </w:t>
      </w:r>
      <w:r>
        <w:rPr>
          <w:w w:val="105"/>
        </w:rPr>
        <w:t>baby</w:t>
      </w:r>
      <w:r>
        <w:rPr>
          <w:spacing w:val="16"/>
          <w:w w:val="105"/>
        </w:rPr>
        <w:t> </w:t>
      </w:r>
      <w:r>
        <w:rPr>
          <w:w w:val="105"/>
        </w:rPr>
        <w:t>gulls</w:t>
      </w:r>
      <w:r>
        <w:rPr>
          <w:spacing w:val="16"/>
          <w:w w:val="105"/>
        </w:rPr>
        <w:t> </w:t>
      </w:r>
      <w:r>
        <w:rPr>
          <w:w w:val="105"/>
        </w:rPr>
        <w:t>automatically</w:t>
      </w:r>
      <w:r>
        <w:rPr>
          <w:spacing w:val="16"/>
          <w:w w:val="105"/>
        </w:rPr>
        <w:t> </w:t>
      </w:r>
      <w:r>
        <w:rPr>
          <w:w w:val="105"/>
        </w:rPr>
        <w:t>pecking</w:t>
      </w:r>
      <w:r>
        <w:rPr>
          <w:spacing w:val="16"/>
          <w:w w:val="105"/>
        </w:rPr>
        <w:t> </w:t>
      </w:r>
      <w:r>
        <w:rPr>
          <w:w w:val="105"/>
        </w:rPr>
        <w:t>at</w:t>
      </w:r>
      <w:r>
        <w:rPr>
          <w:spacing w:val="15"/>
          <w:w w:val="105"/>
        </w:rPr>
        <w:t> </w:t>
      </w:r>
      <w:r>
        <w:rPr>
          <w:w w:val="105"/>
        </w:rPr>
        <w:t>red</w:t>
      </w:r>
      <w:r>
        <w:rPr>
          <w:spacing w:val="16"/>
          <w:w w:val="105"/>
        </w:rPr>
        <w:t> </w:t>
      </w:r>
      <w:r>
        <w:rPr>
          <w:w w:val="105"/>
        </w:rPr>
        <w:t>dots,</w:t>
      </w:r>
      <w:r>
        <w:rPr>
          <w:spacing w:val="16"/>
          <w:w w:val="105"/>
        </w:rPr>
        <w:t> </w:t>
      </w:r>
      <w:r>
        <w:rPr>
          <w:w w:val="105"/>
        </w:rPr>
        <w:t>the</w:t>
      </w:r>
    </w:p>
    <w:p>
      <w:pPr>
        <w:spacing w:after="0" w:line="247" w:lineRule="auto"/>
        <w:jc w:val="both"/>
        <w:sectPr>
          <w:pgSz w:w="12240" w:h="15840"/>
          <w:pgMar w:top="1440" w:bottom="280" w:left="1340" w:right="1320"/>
        </w:sectPr>
      </w:pPr>
    </w:p>
    <w:p>
      <w:pPr>
        <w:spacing w:line="247" w:lineRule="auto" w:before="77"/>
        <w:ind w:left="100" w:right="117" w:firstLine="0"/>
        <w:jc w:val="both"/>
        <w:rPr>
          <w:i/>
          <w:sz w:val="28"/>
        </w:rPr>
      </w:pPr>
      <w:r>
        <w:rPr>
          <w:w w:val="105"/>
          <w:sz w:val="28"/>
        </w:rPr>
        <w:t>greylag goose was following an instinctive rule: </w:t>
      </w:r>
      <w:r>
        <w:rPr>
          <w:i/>
          <w:w w:val="105"/>
          <w:sz w:val="28"/>
        </w:rPr>
        <w:t>When I see a round object</w:t>
      </w:r>
      <w:r>
        <w:rPr>
          <w:i/>
          <w:spacing w:val="1"/>
          <w:w w:val="105"/>
          <w:sz w:val="28"/>
        </w:rPr>
        <w:t> </w:t>
      </w:r>
      <w:r>
        <w:rPr>
          <w:i/>
          <w:w w:val="105"/>
          <w:sz w:val="28"/>
        </w:rPr>
        <w:t>nearby,</w:t>
      </w:r>
      <w:r>
        <w:rPr>
          <w:i/>
          <w:spacing w:val="-14"/>
          <w:w w:val="105"/>
          <w:sz w:val="28"/>
        </w:rPr>
        <w:t> </w:t>
      </w:r>
      <w:r>
        <w:rPr>
          <w:i/>
          <w:w w:val="105"/>
          <w:sz w:val="28"/>
        </w:rPr>
        <w:t>I</w:t>
      </w:r>
      <w:r>
        <w:rPr>
          <w:i/>
          <w:spacing w:val="-13"/>
          <w:w w:val="105"/>
          <w:sz w:val="28"/>
        </w:rPr>
        <w:t> </w:t>
      </w:r>
      <w:r>
        <w:rPr>
          <w:i/>
          <w:w w:val="105"/>
          <w:sz w:val="28"/>
        </w:rPr>
        <w:t>must</w:t>
      </w:r>
      <w:r>
        <w:rPr>
          <w:i/>
          <w:spacing w:val="-14"/>
          <w:w w:val="105"/>
          <w:sz w:val="28"/>
        </w:rPr>
        <w:t> </w:t>
      </w:r>
      <w:r>
        <w:rPr>
          <w:i/>
          <w:w w:val="105"/>
          <w:sz w:val="28"/>
        </w:rPr>
        <w:t>roll</w:t>
      </w:r>
      <w:r>
        <w:rPr>
          <w:i/>
          <w:spacing w:val="-13"/>
          <w:w w:val="105"/>
          <w:sz w:val="28"/>
        </w:rPr>
        <w:t> </w:t>
      </w:r>
      <w:r>
        <w:rPr>
          <w:i/>
          <w:w w:val="105"/>
          <w:sz w:val="28"/>
        </w:rPr>
        <w:t>it</w:t>
      </w:r>
      <w:r>
        <w:rPr>
          <w:i/>
          <w:spacing w:val="-14"/>
          <w:w w:val="105"/>
          <w:sz w:val="28"/>
        </w:rPr>
        <w:t> </w:t>
      </w:r>
      <w:r>
        <w:rPr>
          <w:i/>
          <w:w w:val="105"/>
          <w:sz w:val="28"/>
        </w:rPr>
        <w:t>back</w:t>
      </w:r>
      <w:r>
        <w:rPr>
          <w:i/>
          <w:spacing w:val="-13"/>
          <w:w w:val="105"/>
          <w:sz w:val="28"/>
        </w:rPr>
        <w:t> </w:t>
      </w:r>
      <w:r>
        <w:rPr>
          <w:i/>
          <w:w w:val="105"/>
          <w:sz w:val="28"/>
        </w:rPr>
        <w:t>into</w:t>
      </w:r>
      <w:r>
        <w:rPr>
          <w:i/>
          <w:spacing w:val="-14"/>
          <w:w w:val="105"/>
          <w:sz w:val="28"/>
        </w:rPr>
        <w:t> </w:t>
      </w:r>
      <w:r>
        <w:rPr>
          <w:i/>
          <w:w w:val="105"/>
          <w:sz w:val="28"/>
        </w:rPr>
        <w:t>the</w:t>
      </w:r>
      <w:r>
        <w:rPr>
          <w:i/>
          <w:spacing w:val="-13"/>
          <w:w w:val="105"/>
          <w:sz w:val="28"/>
        </w:rPr>
        <w:t> </w:t>
      </w:r>
      <w:r>
        <w:rPr>
          <w:i/>
          <w:w w:val="105"/>
          <w:sz w:val="28"/>
        </w:rPr>
        <w:t>nest.</w:t>
      </w:r>
      <w:r>
        <w:rPr>
          <w:i/>
          <w:spacing w:val="-14"/>
          <w:w w:val="105"/>
          <w:sz w:val="28"/>
        </w:rPr>
        <w:t> </w:t>
      </w:r>
      <w:r>
        <w:rPr>
          <w:i/>
          <w:w w:val="105"/>
          <w:sz w:val="28"/>
        </w:rPr>
        <w:t>The</w:t>
      </w:r>
      <w:r>
        <w:rPr>
          <w:i/>
          <w:spacing w:val="-13"/>
          <w:w w:val="105"/>
          <w:sz w:val="28"/>
        </w:rPr>
        <w:t> </w:t>
      </w:r>
      <w:r>
        <w:rPr>
          <w:i/>
          <w:w w:val="105"/>
          <w:sz w:val="28"/>
        </w:rPr>
        <w:t>bigger</w:t>
      </w:r>
      <w:r>
        <w:rPr>
          <w:i/>
          <w:spacing w:val="-13"/>
          <w:w w:val="105"/>
          <w:sz w:val="28"/>
        </w:rPr>
        <w:t> </w:t>
      </w:r>
      <w:r>
        <w:rPr>
          <w:i/>
          <w:w w:val="105"/>
          <w:sz w:val="28"/>
        </w:rPr>
        <w:t>the</w:t>
      </w:r>
      <w:r>
        <w:rPr>
          <w:i/>
          <w:spacing w:val="-14"/>
          <w:w w:val="105"/>
          <w:sz w:val="28"/>
        </w:rPr>
        <w:t> </w:t>
      </w:r>
      <w:r>
        <w:rPr>
          <w:i/>
          <w:w w:val="105"/>
          <w:sz w:val="28"/>
        </w:rPr>
        <w:t>round</w:t>
      </w:r>
      <w:r>
        <w:rPr>
          <w:i/>
          <w:spacing w:val="-13"/>
          <w:w w:val="105"/>
          <w:sz w:val="28"/>
        </w:rPr>
        <w:t> </w:t>
      </w:r>
      <w:r>
        <w:rPr>
          <w:i/>
          <w:w w:val="105"/>
          <w:sz w:val="28"/>
        </w:rPr>
        <w:t>object,</w:t>
      </w:r>
      <w:r>
        <w:rPr>
          <w:i/>
          <w:spacing w:val="-14"/>
          <w:w w:val="105"/>
          <w:sz w:val="28"/>
        </w:rPr>
        <w:t> </w:t>
      </w:r>
      <w:r>
        <w:rPr>
          <w:i/>
          <w:w w:val="105"/>
          <w:sz w:val="28"/>
        </w:rPr>
        <w:t>the</w:t>
      </w:r>
      <w:r>
        <w:rPr>
          <w:i/>
          <w:spacing w:val="-13"/>
          <w:w w:val="105"/>
          <w:sz w:val="28"/>
        </w:rPr>
        <w:t> </w:t>
      </w:r>
      <w:r>
        <w:rPr>
          <w:i/>
          <w:w w:val="105"/>
          <w:sz w:val="28"/>
        </w:rPr>
        <w:t>harder</w:t>
      </w:r>
      <w:r>
        <w:rPr>
          <w:i/>
          <w:spacing w:val="-14"/>
          <w:w w:val="105"/>
          <w:sz w:val="28"/>
        </w:rPr>
        <w:t> </w:t>
      </w:r>
      <w:r>
        <w:rPr>
          <w:i/>
          <w:w w:val="105"/>
          <w:sz w:val="28"/>
        </w:rPr>
        <w:t>I</w:t>
      </w:r>
      <w:r>
        <w:rPr>
          <w:i/>
          <w:spacing w:val="-71"/>
          <w:w w:val="105"/>
          <w:sz w:val="28"/>
        </w:rPr>
        <w:t> </w:t>
      </w:r>
      <w:r>
        <w:rPr>
          <w:i/>
          <w:w w:val="105"/>
          <w:sz w:val="28"/>
        </w:rPr>
        <w:t>should</w:t>
      </w:r>
      <w:r>
        <w:rPr>
          <w:i/>
          <w:spacing w:val="-2"/>
          <w:w w:val="105"/>
          <w:sz w:val="28"/>
        </w:rPr>
        <w:t> </w:t>
      </w:r>
      <w:r>
        <w:rPr>
          <w:i/>
          <w:w w:val="105"/>
          <w:sz w:val="28"/>
        </w:rPr>
        <w:t>try</w:t>
      </w:r>
      <w:r>
        <w:rPr>
          <w:i/>
          <w:spacing w:val="-3"/>
          <w:w w:val="105"/>
          <w:sz w:val="28"/>
        </w:rPr>
        <w:t> </w:t>
      </w:r>
      <w:r>
        <w:rPr>
          <w:i/>
          <w:w w:val="105"/>
          <w:sz w:val="28"/>
        </w:rPr>
        <w:t>to</w:t>
      </w:r>
      <w:r>
        <w:rPr>
          <w:i/>
          <w:spacing w:val="-2"/>
          <w:w w:val="105"/>
          <w:sz w:val="28"/>
        </w:rPr>
        <w:t> </w:t>
      </w:r>
      <w:r>
        <w:rPr>
          <w:i/>
          <w:w w:val="105"/>
          <w:sz w:val="28"/>
        </w:rPr>
        <w:t>get</w:t>
      </w:r>
      <w:r>
        <w:rPr>
          <w:i/>
          <w:spacing w:val="-3"/>
          <w:w w:val="105"/>
          <w:sz w:val="28"/>
        </w:rPr>
        <w:t> </w:t>
      </w:r>
      <w:r>
        <w:rPr>
          <w:i/>
          <w:w w:val="105"/>
          <w:sz w:val="28"/>
        </w:rPr>
        <w:t>it.</w:t>
      </w:r>
    </w:p>
    <w:p>
      <w:pPr>
        <w:pStyle w:val="BodyText"/>
        <w:spacing w:line="247" w:lineRule="auto"/>
        <w:ind w:right="117" w:firstLine="288"/>
        <w:jc w:val="both"/>
      </w:pPr>
      <w:r>
        <w:rPr>
          <w:w w:val="105"/>
          <w:shd w:fill="DDF9D7" w:color="auto" w:val="clear"/>
        </w:rPr>
        <w:t>It’s like the brain of each animal is preloaded with certain rules for behavior,</w:t>
      </w:r>
      <w:r>
        <w:rPr>
          <w:spacing w:val="-71"/>
          <w:w w:val="105"/>
        </w:rPr>
        <w:t> </w:t>
      </w:r>
      <w:r>
        <w:rPr>
          <w:w w:val="105"/>
          <w:shd w:fill="DDF9D7" w:color="auto" w:val="clear"/>
        </w:rPr>
        <w:t>and when it comes across an exaggerated version of that rule, it lights up like a</w:t>
      </w:r>
      <w:r>
        <w:rPr>
          <w:spacing w:val="1"/>
          <w:w w:val="105"/>
        </w:rPr>
        <w:t> </w:t>
      </w:r>
      <w:r>
        <w:rPr>
          <w:spacing w:val="-1"/>
          <w:w w:val="105"/>
          <w:shd w:fill="DDF9D7" w:color="auto" w:val="clear"/>
        </w:rPr>
        <w:t>Christmas</w:t>
      </w:r>
      <w:r>
        <w:rPr>
          <w:spacing w:val="-17"/>
          <w:w w:val="105"/>
          <w:shd w:fill="DDF9D7" w:color="auto" w:val="clear"/>
        </w:rPr>
        <w:t> </w:t>
      </w:r>
      <w:r>
        <w:rPr>
          <w:spacing w:val="-1"/>
          <w:w w:val="105"/>
          <w:shd w:fill="DDF9D7" w:color="auto" w:val="clear"/>
        </w:rPr>
        <w:t>tree.</w:t>
      </w:r>
      <w:r>
        <w:rPr>
          <w:spacing w:val="-17"/>
          <w:w w:val="105"/>
          <w:shd w:fill="DDF9D7" w:color="auto" w:val="clear"/>
        </w:rPr>
        <w:t> </w:t>
      </w:r>
      <w:r>
        <w:rPr>
          <w:spacing w:val="-1"/>
          <w:w w:val="105"/>
          <w:shd w:fill="DDF9D7" w:color="auto" w:val="clear"/>
        </w:rPr>
        <w:t>Scientists</w:t>
      </w:r>
      <w:r>
        <w:rPr>
          <w:spacing w:val="-17"/>
          <w:w w:val="105"/>
          <w:shd w:fill="DDF9D7" w:color="auto" w:val="clear"/>
        </w:rPr>
        <w:t> </w:t>
      </w:r>
      <w:r>
        <w:rPr>
          <w:spacing w:val="-1"/>
          <w:w w:val="105"/>
          <w:shd w:fill="DDF9D7" w:color="auto" w:val="clear"/>
        </w:rPr>
        <w:t>refer</w:t>
      </w:r>
      <w:r>
        <w:rPr>
          <w:spacing w:val="-17"/>
          <w:w w:val="105"/>
          <w:shd w:fill="DDF9D7" w:color="auto" w:val="clear"/>
        </w:rPr>
        <w:t> </w:t>
      </w:r>
      <w:r>
        <w:rPr>
          <w:w w:val="105"/>
          <w:shd w:fill="DDF9D7" w:color="auto" w:val="clear"/>
        </w:rPr>
        <w:t>to</w:t>
      </w:r>
      <w:r>
        <w:rPr>
          <w:spacing w:val="-17"/>
          <w:w w:val="105"/>
          <w:shd w:fill="DDF9D7" w:color="auto" w:val="clear"/>
        </w:rPr>
        <w:t> </w:t>
      </w:r>
      <w:r>
        <w:rPr>
          <w:w w:val="105"/>
          <w:shd w:fill="DDF9D7" w:color="auto" w:val="clear"/>
        </w:rPr>
        <w:t>these</w:t>
      </w:r>
      <w:r>
        <w:rPr>
          <w:spacing w:val="-17"/>
          <w:w w:val="105"/>
          <w:shd w:fill="DDF9D7" w:color="auto" w:val="clear"/>
        </w:rPr>
        <w:t> </w:t>
      </w:r>
      <w:r>
        <w:rPr>
          <w:w w:val="105"/>
          <w:shd w:fill="DDF9D7" w:color="auto" w:val="clear"/>
        </w:rPr>
        <w:t>exaggerated</w:t>
      </w:r>
      <w:r>
        <w:rPr>
          <w:spacing w:val="-17"/>
          <w:w w:val="105"/>
          <w:shd w:fill="DDF9D7" w:color="auto" w:val="clear"/>
        </w:rPr>
        <w:t> </w:t>
      </w:r>
      <w:r>
        <w:rPr>
          <w:w w:val="105"/>
          <w:shd w:fill="DDF9D7" w:color="auto" w:val="clear"/>
        </w:rPr>
        <w:t>cues</w:t>
      </w:r>
      <w:r>
        <w:rPr>
          <w:spacing w:val="-17"/>
          <w:w w:val="105"/>
          <w:shd w:fill="DDF9D7" w:color="auto" w:val="clear"/>
        </w:rPr>
        <w:t> </w:t>
      </w:r>
      <w:r>
        <w:rPr>
          <w:w w:val="105"/>
          <w:shd w:fill="DDF9D7" w:color="auto" w:val="clear"/>
        </w:rPr>
        <w:t>as</w:t>
      </w:r>
      <w:r>
        <w:rPr>
          <w:spacing w:val="-17"/>
          <w:w w:val="105"/>
          <w:shd w:fill="DDF9D7" w:color="auto" w:val="clear"/>
        </w:rPr>
        <w:t> </w:t>
      </w:r>
      <w:r>
        <w:rPr>
          <w:i/>
          <w:w w:val="105"/>
          <w:shd w:fill="DDF9D7" w:color="auto" w:val="clear"/>
        </w:rPr>
        <w:t>supernormal</w:t>
      </w:r>
      <w:r>
        <w:rPr>
          <w:i/>
          <w:spacing w:val="-17"/>
          <w:w w:val="105"/>
          <w:shd w:fill="DDF9D7" w:color="auto" w:val="clear"/>
        </w:rPr>
        <w:t> </w:t>
      </w:r>
      <w:r>
        <w:rPr>
          <w:i/>
          <w:w w:val="105"/>
          <w:shd w:fill="DDF9D7" w:color="auto" w:val="clear"/>
        </w:rPr>
        <w:t>stimuli</w:t>
      </w:r>
      <w:r>
        <w:rPr>
          <w:w w:val="105"/>
          <w:shd w:fill="DDF9D7" w:color="auto" w:val="clear"/>
        </w:rPr>
        <w:t>.</w:t>
      </w:r>
      <w:r>
        <w:rPr>
          <w:spacing w:val="-71"/>
          <w:w w:val="105"/>
        </w:rPr>
        <w:t> </w:t>
      </w:r>
      <w:r>
        <w:rPr>
          <w:w w:val="105"/>
        </w:rPr>
        <w:t>A s</w:t>
      </w:r>
      <w:r>
        <w:rPr>
          <w:w w:val="105"/>
          <w:shd w:fill="DDF9D7" w:color="auto" w:val="clear"/>
        </w:rPr>
        <w:t>upernormal stimulus is a heightened version of reality—</w:t>
      </w:r>
      <w:r>
        <w:rPr>
          <w:w w:val="105"/>
        </w:rPr>
        <w:t>like a beak with</w:t>
      </w:r>
      <w:r>
        <w:rPr>
          <w:spacing w:val="1"/>
          <w:w w:val="105"/>
        </w:rPr>
        <w:t> </w:t>
      </w:r>
      <w:r>
        <w:rPr>
          <w:w w:val="105"/>
        </w:rPr>
        <w:t>three red dots or an egg the size of a volleyball—and it elicits a stronger</w:t>
      </w:r>
      <w:r>
        <w:rPr>
          <w:spacing w:val="1"/>
          <w:w w:val="105"/>
        </w:rPr>
        <w:t> </w:t>
      </w:r>
      <w:r>
        <w:rPr>
          <w:w w:val="105"/>
        </w:rPr>
        <w:t>r</w:t>
      </w:r>
      <w:r>
        <w:rPr>
          <w:w w:val="105"/>
          <w:shd w:fill="DDF9D7" w:color="auto" w:val="clear"/>
        </w:rPr>
        <w:t>e</w:t>
      </w:r>
      <w:r>
        <w:rPr>
          <w:w w:val="105"/>
        </w:rPr>
        <w:t>sponse</w:t>
      </w:r>
      <w:r>
        <w:rPr>
          <w:spacing w:val="-4"/>
          <w:w w:val="105"/>
        </w:rPr>
        <w:t> </w:t>
      </w:r>
      <w:r>
        <w:rPr>
          <w:w w:val="105"/>
        </w:rPr>
        <w:t>than</w:t>
      </w:r>
      <w:r>
        <w:rPr>
          <w:spacing w:val="-2"/>
          <w:w w:val="105"/>
        </w:rPr>
        <w:t> </w:t>
      </w:r>
      <w:r>
        <w:rPr>
          <w:w w:val="105"/>
        </w:rPr>
        <w:t>usual.</w:t>
      </w:r>
    </w:p>
    <w:p>
      <w:pPr>
        <w:pStyle w:val="BodyText"/>
        <w:spacing w:line="247" w:lineRule="auto"/>
        <w:ind w:right="119" w:firstLine="288"/>
        <w:jc w:val="both"/>
      </w:pPr>
      <w:r>
        <w:rPr>
          <w:w w:val="105"/>
          <w:shd w:fill="DDF9D7" w:color="auto" w:val="clear"/>
        </w:rPr>
        <w:t>Humans are also prone to fall for exaggerated versions of reality</w:t>
      </w:r>
      <w:r>
        <w:rPr>
          <w:w w:val="105"/>
        </w:rPr>
        <w:t>. Junk food,</w:t>
      </w:r>
      <w:r>
        <w:rPr>
          <w:spacing w:val="1"/>
          <w:w w:val="105"/>
        </w:rPr>
        <w:t> </w:t>
      </w:r>
      <w:r>
        <w:rPr>
          <w:w w:val="105"/>
        </w:rPr>
        <w:t>for example, drives our reward systems into a frenzy. After spending hundreds</w:t>
      </w:r>
      <w:r>
        <w:rPr>
          <w:spacing w:val="1"/>
          <w:w w:val="105"/>
        </w:rPr>
        <w:t> </w:t>
      </w:r>
      <w:r>
        <w:rPr>
          <w:w w:val="105"/>
        </w:rPr>
        <w:t>of</w:t>
      </w:r>
      <w:r>
        <w:rPr>
          <w:spacing w:val="-10"/>
          <w:w w:val="105"/>
        </w:rPr>
        <w:t> </w:t>
      </w:r>
      <w:r>
        <w:rPr>
          <w:w w:val="105"/>
        </w:rPr>
        <w:t>thousands</w:t>
      </w:r>
      <w:r>
        <w:rPr>
          <w:spacing w:val="-9"/>
          <w:w w:val="105"/>
        </w:rPr>
        <w:t> </w:t>
      </w:r>
      <w:r>
        <w:rPr>
          <w:w w:val="105"/>
        </w:rPr>
        <w:t>of</w:t>
      </w:r>
      <w:r>
        <w:rPr>
          <w:spacing w:val="-9"/>
          <w:w w:val="105"/>
        </w:rPr>
        <w:t> </w:t>
      </w:r>
      <w:r>
        <w:rPr>
          <w:w w:val="105"/>
        </w:rPr>
        <w:t>years</w:t>
      </w:r>
      <w:r>
        <w:rPr>
          <w:spacing w:val="-9"/>
          <w:w w:val="105"/>
        </w:rPr>
        <w:t> </w:t>
      </w:r>
      <w:r>
        <w:rPr>
          <w:w w:val="105"/>
        </w:rPr>
        <w:t>hunting</w:t>
      </w:r>
      <w:r>
        <w:rPr>
          <w:spacing w:val="-10"/>
          <w:w w:val="105"/>
        </w:rPr>
        <w:t> </w:t>
      </w:r>
      <w:r>
        <w:rPr>
          <w:w w:val="105"/>
        </w:rPr>
        <w:t>and</w:t>
      </w:r>
      <w:r>
        <w:rPr>
          <w:spacing w:val="-9"/>
          <w:w w:val="105"/>
        </w:rPr>
        <w:t> </w:t>
      </w:r>
      <w:r>
        <w:rPr>
          <w:w w:val="105"/>
        </w:rPr>
        <w:t>foraging</w:t>
      </w:r>
      <w:r>
        <w:rPr>
          <w:spacing w:val="-9"/>
          <w:w w:val="105"/>
        </w:rPr>
        <w:t> </w:t>
      </w:r>
      <w:r>
        <w:rPr>
          <w:w w:val="105"/>
        </w:rPr>
        <w:t>for</w:t>
      </w:r>
      <w:r>
        <w:rPr>
          <w:spacing w:val="-9"/>
          <w:w w:val="105"/>
        </w:rPr>
        <w:t> </w:t>
      </w:r>
      <w:r>
        <w:rPr>
          <w:w w:val="105"/>
        </w:rPr>
        <w:t>food</w:t>
      </w:r>
      <w:r>
        <w:rPr>
          <w:spacing w:val="-10"/>
          <w:w w:val="105"/>
        </w:rPr>
        <w:t> </w:t>
      </w:r>
      <w:r>
        <w:rPr>
          <w:w w:val="105"/>
        </w:rPr>
        <w:t>in</w:t>
      </w:r>
      <w:r>
        <w:rPr>
          <w:spacing w:val="-9"/>
          <w:w w:val="105"/>
        </w:rPr>
        <w:t> </w:t>
      </w:r>
      <w:r>
        <w:rPr>
          <w:w w:val="105"/>
        </w:rPr>
        <w:t>the</w:t>
      </w:r>
      <w:r>
        <w:rPr>
          <w:spacing w:val="-9"/>
          <w:w w:val="105"/>
        </w:rPr>
        <w:t> </w:t>
      </w:r>
      <w:r>
        <w:rPr>
          <w:w w:val="105"/>
        </w:rPr>
        <w:t>wild,</w:t>
      </w:r>
      <w:r>
        <w:rPr>
          <w:spacing w:val="-9"/>
          <w:w w:val="105"/>
        </w:rPr>
        <w:t> </w:t>
      </w:r>
      <w:r>
        <w:rPr>
          <w:w w:val="105"/>
        </w:rPr>
        <w:t>the</w:t>
      </w:r>
      <w:r>
        <w:rPr>
          <w:spacing w:val="-10"/>
          <w:w w:val="105"/>
        </w:rPr>
        <w:t> </w:t>
      </w:r>
      <w:r>
        <w:rPr>
          <w:w w:val="105"/>
        </w:rPr>
        <w:t>human</w:t>
      </w:r>
      <w:r>
        <w:rPr>
          <w:spacing w:val="-9"/>
          <w:w w:val="105"/>
        </w:rPr>
        <w:t> </w:t>
      </w:r>
      <w:r>
        <w:rPr>
          <w:w w:val="105"/>
        </w:rPr>
        <w:t>brain</w:t>
      </w:r>
      <w:r>
        <w:rPr>
          <w:spacing w:val="-71"/>
          <w:w w:val="105"/>
        </w:rPr>
        <w:t> </w:t>
      </w:r>
      <w:r>
        <w:rPr>
          <w:w w:val="105"/>
        </w:rPr>
        <w:t>has evolved to place a high value on salt, sugar, and fat. Such foods are often</w:t>
      </w:r>
      <w:r>
        <w:rPr>
          <w:spacing w:val="1"/>
          <w:w w:val="105"/>
        </w:rPr>
        <w:t> </w:t>
      </w:r>
      <w:r>
        <w:rPr>
          <w:w w:val="105"/>
        </w:rPr>
        <w:t>calorie-dense</w:t>
      </w:r>
      <w:r>
        <w:rPr>
          <w:spacing w:val="-12"/>
          <w:w w:val="105"/>
        </w:rPr>
        <w:t> </w:t>
      </w:r>
      <w:r>
        <w:rPr>
          <w:w w:val="105"/>
        </w:rPr>
        <w:t>and</w:t>
      </w:r>
      <w:r>
        <w:rPr>
          <w:spacing w:val="-10"/>
          <w:w w:val="105"/>
        </w:rPr>
        <w:t> </w:t>
      </w:r>
      <w:r>
        <w:rPr>
          <w:w w:val="105"/>
        </w:rPr>
        <w:t>they</w:t>
      </w:r>
      <w:r>
        <w:rPr>
          <w:spacing w:val="-10"/>
          <w:w w:val="105"/>
        </w:rPr>
        <w:t> </w:t>
      </w:r>
      <w:r>
        <w:rPr>
          <w:w w:val="105"/>
        </w:rPr>
        <w:t>were</w:t>
      </w:r>
      <w:r>
        <w:rPr>
          <w:spacing w:val="-10"/>
          <w:w w:val="105"/>
        </w:rPr>
        <w:t> </w:t>
      </w:r>
      <w:r>
        <w:rPr>
          <w:w w:val="105"/>
        </w:rPr>
        <w:t>quite</w:t>
      </w:r>
      <w:r>
        <w:rPr>
          <w:spacing w:val="-11"/>
          <w:w w:val="105"/>
        </w:rPr>
        <w:t> </w:t>
      </w:r>
      <w:r>
        <w:rPr>
          <w:w w:val="105"/>
        </w:rPr>
        <w:t>rare</w:t>
      </w:r>
      <w:r>
        <w:rPr>
          <w:spacing w:val="-10"/>
          <w:w w:val="105"/>
        </w:rPr>
        <w:t> </w:t>
      </w:r>
      <w:r>
        <w:rPr>
          <w:w w:val="105"/>
        </w:rPr>
        <w:t>when</w:t>
      </w:r>
      <w:r>
        <w:rPr>
          <w:spacing w:val="-10"/>
          <w:w w:val="105"/>
        </w:rPr>
        <w:t> </w:t>
      </w:r>
      <w:r>
        <w:rPr>
          <w:w w:val="105"/>
        </w:rPr>
        <w:t>our</w:t>
      </w:r>
      <w:r>
        <w:rPr>
          <w:spacing w:val="-10"/>
          <w:w w:val="105"/>
        </w:rPr>
        <w:t> </w:t>
      </w:r>
      <w:r>
        <w:rPr>
          <w:w w:val="105"/>
        </w:rPr>
        <w:t>ancient</w:t>
      </w:r>
      <w:r>
        <w:rPr>
          <w:spacing w:val="-11"/>
          <w:w w:val="105"/>
        </w:rPr>
        <w:t> </w:t>
      </w:r>
      <w:r>
        <w:rPr>
          <w:w w:val="105"/>
        </w:rPr>
        <w:t>ancestors</w:t>
      </w:r>
      <w:r>
        <w:rPr>
          <w:spacing w:val="-11"/>
          <w:w w:val="105"/>
        </w:rPr>
        <w:t> </w:t>
      </w:r>
      <w:r>
        <w:rPr>
          <w:w w:val="105"/>
        </w:rPr>
        <w:t>were</w:t>
      </w:r>
      <w:r>
        <w:rPr>
          <w:spacing w:val="-10"/>
          <w:w w:val="105"/>
        </w:rPr>
        <w:t> </w:t>
      </w:r>
      <w:r>
        <w:rPr>
          <w:w w:val="105"/>
        </w:rPr>
        <w:t>roaming</w:t>
      </w:r>
      <w:r>
        <w:rPr>
          <w:spacing w:val="-71"/>
          <w:w w:val="105"/>
        </w:rPr>
        <w:t> </w:t>
      </w:r>
      <w:r>
        <w:rPr>
          <w:w w:val="105"/>
        </w:rPr>
        <w:t>the savannah. When you don’t know where your next meal is coming from,</w:t>
      </w:r>
      <w:r>
        <w:rPr>
          <w:spacing w:val="1"/>
          <w:w w:val="105"/>
        </w:rPr>
        <w:t> </w:t>
      </w:r>
      <w:r>
        <w:rPr>
          <w:w w:val="105"/>
        </w:rPr>
        <w:t>eating</w:t>
      </w:r>
      <w:r>
        <w:rPr>
          <w:spacing w:val="-6"/>
          <w:w w:val="105"/>
        </w:rPr>
        <w:t> </w:t>
      </w:r>
      <w:r>
        <w:rPr>
          <w:w w:val="105"/>
        </w:rPr>
        <w:t>as</w:t>
      </w:r>
      <w:r>
        <w:rPr>
          <w:spacing w:val="-7"/>
          <w:w w:val="105"/>
        </w:rPr>
        <w:t> </w:t>
      </w:r>
      <w:r>
        <w:rPr>
          <w:w w:val="105"/>
        </w:rPr>
        <w:t>much</w:t>
      </w:r>
      <w:r>
        <w:rPr>
          <w:spacing w:val="-6"/>
          <w:w w:val="105"/>
        </w:rPr>
        <w:t> </w:t>
      </w:r>
      <w:r>
        <w:rPr>
          <w:w w:val="105"/>
        </w:rPr>
        <w:t>as</w:t>
      </w:r>
      <w:r>
        <w:rPr>
          <w:spacing w:val="-6"/>
          <w:w w:val="105"/>
        </w:rPr>
        <w:t> </w:t>
      </w:r>
      <w:r>
        <w:rPr>
          <w:w w:val="105"/>
        </w:rPr>
        <w:t>possible</w:t>
      </w:r>
      <w:r>
        <w:rPr>
          <w:spacing w:val="-7"/>
          <w:w w:val="105"/>
        </w:rPr>
        <w:t> </w:t>
      </w:r>
      <w:r>
        <w:rPr>
          <w:w w:val="105"/>
        </w:rPr>
        <w:t>is</w:t>
      </w:r>
      <w:r>
        <w:rPr>
          <w:spacing w:val="-6"/>
          <w:w w:val="105"/>
        </w:rPr>
        <w:t> </w:t>
      </w:r>
      <w:r>
        <w:rPr>
          <w:w w:val="105"/>
        </w:rPr>
        <w:t>an</w:t>
      </w:r>
      <w:r>
        <w:rPr>
          <w:spacing w:val="-6"/>
          <w:w w:val="105"/>
        </w:rPr>
        <w:t> </w:t>
      </w:r>
      <w:r>
        <w:rPr>
          <w:w w:val="105"/>
        </w:rPr>
        <w:t>excellent</w:t>
      </w:r>
      <w:r>
        <w:rPr>
          <w:spacing w:val="-7"/>
          <w:w w:val="105"/>
        </w:rPr>
        <w:t> </w:t>
      </w:r>
      <w:r>
        <w:rPr>
          <w:w w:val="105"/>
        </w:rPr>
        <w:t>strategy</w:t>
      </w:r>
      <w:r>
        <w:rPr>
          <w:spacing w:val="-6"/>
          <w:w w:val="105"/>
        </w:rPr>
        <w:t> </w:t>
      </w:r>
      <w:r>
        <w:rPr>
          <w:w w:val="105"/>
        </w:rPr>
        <w:t>for</w:t>
      </w:r>
      <w:r>
        <w:rPr>
          <w:spacing w:val="-6"/>
          <w:w w:val="105"/>
        </w:rPr>
        <w:t> </w:t>
      </w:r>
      <w:r>
        <w:rPr>
          <w:w w:val="105"/>
        </w:rPr>
        <w:t>survival.</w:t>
      </w:r>
    </w:p>
    <w:p>
      <w:pPr>
        <w:pStyle w:val="BodyText"/>
        <w:spacing w:line="247" w:lineRule="auto"/>
        <w:ind w:right="117" w:firstLine="288"/>
        <w:jc w:val="both"/>
      </w:pPr>
      <w:r>
        <w:rPr>
          <w:w w:val="105"/>
        </w:rPr>
        <w:t>Today,</w:t>
      </w:r>
      <w:r>
        <w:rPr>
          <w:spacing w:val="-6"/>
          <w:w w:val="105"/>
        </w:rPr>
        <w:t> </w:t>
      </w:r>
      <w:r>
        <w:rPr>
          <w:w w:val="105"/>
        </w:rPr>
        <w:t>however,</w:t>
      </w:r>
      <w:r>
        <w:rPr>
          <w:spacing w:val="-5"/>
          <w:w w:val="105"/>
        </w:rPr>
        <w:t> </w:t>
      </w:r>
      <w:r>
        <w:rPr>
          <w:w w:val="105"/>
        </w:rPr>
        <w:t>we</w:t>
      </w:r>
      <w:r>
        <w:rPr>
          <w:spacing w:val="-5"/>
          <w:w w:val="105"/>
        </w:rPr>
        <w:t> </w:t>
      </w:r>
      <w:r>
        <w:rPr>
          <w:w w:val="105"/>
        </w:rPr>
        <w:t>live</w:t>
      </w:r>
      <w:r>
        <w:rPr>
          <w:spacing w:val="-5"/>
          <w:w w:val="105"/>
        </w:rPr>
        <w:t> </w:t>
      </w:r>
      <w:r>
        <w:rPr>
          <w:w w:val="105"/>
        </w:rPr>
        <w:t>in</w:t>
      </w:r>
      <w:r>
        <w:rPr>
          <w:spacing w:val="-5"/>
          <w:w w:val="105"/>
        </w:rPr>
        <w:t> </w:t>
      </w:r>
      <w:r>
        <w:rPr>
          <w:w w:val="105"/>
        </w:rPr>
        <w:t>a</w:t>
      </w:r>
      <w:r>
        <w:rPr>
          <w:spacing w:val="-5"/>
          <w:w w:val="105"/>
        </w:rPr>
        <w:t> </w:t>
      </w:r>
      <w:r>
        <w:rPr>
          <w:w w:val="105"/>
        </w:rPr>
        <w:t>calorie-rich</w:t>
      </w:r>
      <w:r>
        <w:rPr>
          <w:spacing w:val="-5"/>
          <w:w w:val="105"/>
        </w:rPr>
        <w:t> </w:t>
      </w:r>
      <w:r>
        <w:rPr>
          <w:w w:val="105"/>
        </w:rPr>
        <w:t>environment.</w:t>
      </w:r>
      <w:r>
        <w:rPr>
          <w:spacing w:val="-5"/>
          <w:w w:val="105"/>
        </w:rPr>
        <w:t> </w:t>
      </w:r>
      <w:r>
        <w:rPr>
          <w:w w:val="105"/>
        </w:rPr>
        <w:t>Food</w:t>
      </w:r>
      <w:r>
        <w:rPr>
          <w:spacing w:val="-5"/>
          <w:w w:val="105"/>
        </w:rPr>
        <w:t> </w:t>
      </w:r>
      <w:r>
        <w:rPr>
          <w:w w:val="105"/>
        </w:rPr>
        <w:t>is</w:t>
      </w:r>
      <w:r>
        <w:rPr>
          <w:spacing w:val="-5"/>
          <w:w w:val="105"/>
        </w:rPr>
        <w:t> </w:t>
      </w:r>
      <w:bookmarkStart w:name="_bookmark184" w:id="202"/>
      <w:bookmarkEnd w:id="202"/>
      <w:r>
        <w:rPr>
          <w:w w:val="105"/>
        </w:rPr>
        <w:t>a</w:t>
      </w:r>
      <w:r>
        <w:rPr>
          <w:w w:val="105"/>
        </w:rPr>
        <w:t>bundant,</w:t>
      </w:r>
      <w:r>
        <w:rPr>
          <w:spacing w:val="-5"/>
          <w:w w:val="105"/>
        </w:rPr>
        <w:t> </w:t>
      </w:r>
      <w:r>
        <w:rPr>
          <w:w w:val="105"/>
        </w:rPr>
        <w:t>but</w:t>
      </w:r>
      <w:r>
        <w:rPr>
          <w:spacing w:val="-71"/>
          <w:w w:val="105"/>
        </w:rPr>
        <w:t> </w:t>
      </w:r>
      <w:r>
        <w:rPr>
          <w:w w:val="105"/>
        </w:rPr>
        <w:t>your brain continues to crave it like it is scarce. Placing a high value on salt,</w:t>
      </w:r>
      <w:r>
        <w:rPr>
          <w:spacing w:val="1"/>
          <w:w w:val="105"/>
        </w:rPr>
        <w:t> </w:t>
      </w:r>
      <w:r>
        <w:rPr>
          <w:w w:val="105"/>
        </w:rPr>
        <w:t>sugar, and fat is no longer advantageous to our health, but the craving persists</w:t>
      </w:r>
      <w:r>
        <w:rPr>
          <w:spacing w:val="1"/>
          <w:w w:val="105"/>
        </w:rPr>
        <w:t> </w:t>
      </w:r>
      <w:r>
        <w:rPr>
          <w:w w:val="105"/>
        </w:rPr>
        <w:t>because the brain’s reward centers have not changed for approximately fifty</w:t>
      </w:r>
      <w:r>
        <w:rPr>
          <w:spacing w:val="1"/>
          <w:w w:val="105"/>
        </w:rPr>
        <w:t> </w:t>
      </w:r>
      <w:r>
        <w:rPr>
          <w:w w:val="105"/>
        </w:rPr>
        <w:t>thousand years. </w:t>
      </w:r>
      <w:bookmarkStart w:name="_bookmark183" w:id="203"/>
      <w:bookmarkEnd w:id="203"/>
      <w:r>
        <w:rPr>
          <w:w w:val="105"/>
        </w:rPr>
        <w:t>T</w:t>
      </w:r>
      <w:r>
        <w:rPr>
          <w:w w:val="105"/>
        </w:rPr>
        <w:t>he modern food industry relies on stretching our Paleolithic</w:t>
      </w:r>
      <w:r>
        <w:rPr>
          <w:spacing w:val="1"/>
          <w:w w:val="105"/>
        </w:rPr>
        <w:t> </w:t>
      </w:r>
      <w:r>
        <w:rPr>
          <w:w w:val="105"/>
        </w:rPr>
        <w:t>instincts</w:t>
      </w:r>
      <w:r>
        <w:rPr>
          <w:spacing w:val="-5"/>
          <w:w w:val="105"/>
        </w:rPr>
        <w:t> </w:t>
      </w:r>
      <w:r>
        <w:rPr>
          <w:w w:val="105"/>
        </w:rPr>
        <w:t>beyond</w:t>
      </w:r>
      <w:r>
        <w:rPr>
          <w:spacing w:val="-3"/>
          <w:w w:val="105"/>
        </w:rPr>
        <w:t> </w:t>
      </w:r>
      <w:r>
        <w:rPr>
          <w:w w:val="105"/>
        </w:rPr>
        <w:t>their</w:t>
      </w:r>
      <w:r>
        <w:rPr>
          <w:spacing w:val="-4"/>
          <w:w w:val="105"/>
        </w:rPr>
        <w:t> </w:t>
      </w:r>
      <w:r>
        <w:rPr>
          <w:w w:val="105"/>
        </w:rPr>
        <w:t>evolutionary</w:t>
      </w:r>
      <w:r>
        <w:rPr>
          <w:spacing w:val="-4"/>
          <w:w w:val="105"/>
        </w:rPr>
        <w:t> </w:t>
      </w:r>
      <w:r>
        <w:rPr>
          <w:w w:val="105"/>
        </w:rPr>
        <w:t>purpose.</w:t>
      </w:r>
    </w:p>
    <w:p>
      <w:pPr>
        <w:pStyle w:val="BodyText"/>
        <w:spacing w:line="247" w:lineRule="auto"/>
        <w:ind w:right="117" w:firstLine="288"/>
        <w:jc w:val="both"/>
      </w:pPr>
      <w:r>
        <w:rPr>
          <w:w w:val="105"/>
        </w:rPr>
        <w:t>A</w:t>
      </w:r>
      <w:r>
        <w:rPr>
          <w:spacing w:val="-12"/>
          <w:w w:val="105"/>
        </w:rPr>
        <w:t> </w:t>
      </w:r>
      <w:r>
        <w:rPr>
          <w:w w:val="105"/>
        </w:rPr>
        <w:t>primary</w:t>
      </w:r>
      <w:r>
        <w:rPr>
          <w:spacing w:val="-10"/>
          <w:w w:val="105"/>
        </w:rPr>
        <w:t> </w:t>
      </w:r>
      <w:r>
        <w:rPr>
          <w:w w:val="105"/>
        </w:rPr>
        <w:t>goal</w:t>
      </w:r>
      <w:r>
        <w:rPr>
          <w:spacing w:val="-12"/>
          <w:w w:val="105"/>
        </w:rPr>
        <w:t> </w:t>
      </w:r>
      <w:r>
        <w:rPr>
          <w:w w:val="105"/>
        </w:rPr>
        <w:t>of</w:t>
      </w:r>
      <w:r>
        <w:rPr>
          <w:spacing w:val="-10"/>
          <w:w w:val="105"/>
        </w:rPr>
        <w:t> </w:t>
      </w:r>
      <w:r>
        <w:rPr>
          <w:w w:val="105"/>
        </w:rPr>
        <w:t>food</w:t>
      </w:r>
      <w:r>
        <w:rPr>
          <w:spacing w:val="-12"/>
          <w:w w:val="105"/>
        </w:rPr>
        <w:t> </w:t>
      </w:r>
      <w:r>
        <w:rPr>
          <w:w w:val="105"/>
        </w:rPr>
        <w:t>science</w:t>
      </w:r>
      <w:r>
        <w:rPr>
          <w:spacing w:val="-10"/>
          <w:w w:val="105"/>
        </w:rPr>
        <w:t> </w:t>
      </w:r>
      <w:r>
        <w:rPr>
          <w:w w:val="105"/>
        </w:rPr>
        <w:t>is</w:t>
      </w:r>
      <w:r>
        <w:rPr>
          <w:spacing w:val="-11"/>
          <w:w w:val="105"/>
        </w:rPr>
        <w:t> </w:t>
      </w:r>
      <w:r>
        <w:rPr>
          <w:w w:val="105"/>
        </w:rPr>
        <w:t>to</w:t>
      </w:r>
      <w:r>
        <w:rPr>
          <w:spacing w:val="-11"/>
          <w:w w:val="105"/>
        </w:rPr>
        <w:t> </w:t>
      </w:r>
      <w:r>
        <w:rPr>
          <w:w w:val="105"/>
        </w:rPr>
        <w:t>create</w:t>
      </w:r>
      <w:r>
        <w:rPr>
          <w:spacing w:val="-11"/>
          <w:w w:val="105"/>
        </w:rPr>
        <w:t> </w:t>
      </w:r>
      <w:r>
        <w:rPr>
          <w:w w:val="105"/>
        </w:rPr>
        <w:t>products</w:t>
      </w:r>
      <w:r>
        <w:rPr>
          <w:spacing w:val="-11"/>
          <w:w w:val="105"/>
        </w:rPr>
        <w:t> </w:t>
      </w:r>
      <w:r>
        <w:rPr>
          <w:w w:val="105"/>
        </w:rPr>
        <w:t>that</w:t>
      </w:r>
      <w:r>
        <w:rPr>
          <w:spacing w:val="-11"/>
          <w:w w:val="105"/>
        </w:rPr>
        <w:t> </w:t>
      </w:r>
      <w:r>
        <w:rPr>
          <w:w w:val="105"/>
        </w:rPr>
        <w:t>are</w:t>
      </w:r>
      <w:r>
        <w:rPr>
          <w:spacing w:val="-11"/>
          <w:w w:val="105"/>
        </w:rPr>
        <w:t> </w:t>
      </w:r>
      <w:r>
        <w:rPr>
          <w:w w:val="105"/>
        </w:rPr>
        <w:t>more</w:t>
      </w:r>
      <w:r>
        <w:rPr>
          <w:spacing w:val="-11"/>
          <w:w w:val="105"/>
        </w:rPr>
        <w:t> </w:t>
      </w:r>
      <w:r>
        <w:rPr>
          <w:w w:val="105"/>
        </w:rPr>
        <w:t>attractive</w:t>
      </w:r>
      <w:r>
        <w:rPr>
          <w:spacing w:val="-10"/>
          <w:w w:val="105"/>
        </w:rPr>
        <w:t> </w:t>
      </w:r>
      <w:r>
        <w:rPr>
          <w:w w:val="105"/>
        </w:rPr>
        <w:t>to</w:t>
      </w:r>
      <w:r>
        <w:rPr>
          <w:spacing w:val="-71"/>
          <w:w w:val="105"/>
        </w:rPr>
        <w:t> </w:t>
      </w:r>
      <w:r>
        <w:rPr>
          <w:w w:val="105"/>
        </w:rPr>
        <w:t>consumers. </w:t>
      </w:r>
      <w:bookmarkStart w:name="_bookmark185" w:id="204"/>
      <w:bookmarkEnd w:id="204"/>
      <w:r>
        <w:rPr>
          <w:w w:val="105"/>
        </w:rPr>
        <w:t>N</w:t>
      </w:r>
      <w:r>
        <w:rPr>
          <w:w w:val="105"/>
        </w:rPr>
        <w:t>early every food in a bag, box, or jar has been enhanced in some</w:t>
      </w:r>
      <w:r>
        <w:rPr>
          <w:spacing w:val="1"/>
          <w:w w:val="105"/>
        </w:rPr>
        <w:t> </w:t>
      </w:r>
      <w:r>
        <w:rPr>
          <w:w w:val="105"/>
        </w:rPr>
        <w:t>way, if only with additional flavoring. Companies spend millions of dollars to</w:t>
      </w:r>
      <w:r>
        <w:rPr>
          <w:spacing w:val="1"/>
          <w:w w:val="105"/>
        </w:rPr>
        <w:t> </w:t>
      </w:r>
      <w:r>
        <w:rPr>
          <w:w w:val="105"/>
        </w:rPr>
        <w:t>discover the most satisfying level of crunch in a potato chip or the perfect</w:t>
      </w:r>
      <w:r>
        <w:rPr>
          <w:spacing w:val="1"/>
          <w:w w:val="105"/>
        </w:rPr>
        <w:t> </w:t>
      </w:r>
      <w:r>
        <w:rPr>
          <w:w w:val="105"/>
        </w:rPr>
        <w:t>amount of fizz in a soda. Entire departments are dedicated to optimizing how a</w:t>
      </w:r>
      <w:r>
        <w:rPr>
          <w:spacing w:val="1"/>
          <w:w w:val="105"/>
        </w:rPr>
        <w:t> </w:t>
      </w:r>
      <w:r>
        <w:rPr>
          <w:w w:val="105"/>
        </w:rPr>
        <w:t>product</w:t>
      </w:r>
      <w:r>
        <w:rPr>
          <w:spacing w:val="-8"/>
          <w:w w:val="105"/>
        </w:rPr>
        <w:t> </w:t>
      </w:r>
      <w:r>
        <w:rPr>
          <w:w w:val="105"/>
        </w:rPr>
        <w:t>feels</w:t>
      </w:r>
      <w:r>
        <w:rPr>
          <w:spacing w:val="-8"/>
          <w:w w:val="105"/>
        </w:rPr>
        <w:t> </w:t>
      </w:r>
      <w:r>
        <w:rPr>
          <w:w w:val="105"/>
        </w:rPr>
        <w:t>in</w:t>
      </w:r>
      <w:r>
        <w:rPr>
          <w:spacing w:val="-7"/>
          <w:w w:val="105"/>
        </w:rPr>
        <w:t> </w:t>
      </w:r>
      <w:r>
        <w:rPr>
          <w:w w:val="105"/>
        </w:rPr>
        <w:t>your</w:t>
      </w:r>
      <w:r>
        <w:rPr>
          <w:spacing w:val="-8"/>
          <w:w w:val="105"/>
        </w:rPr>
        <w:t> </w:t>
      </w:r>
      <w:r>
        <w:rPr>
          <w:w w:val="105"/>
        </w:rPr>
        <w:t>mouth—a</w:t>
      </w:r>
      <w:r>
        <w:rPr>
          <w:spacing w:val="-7"/>
          <w:w w:val="105"/>
        </w:rPr>
        <w:t> </w:t>
      </w:r>
      <w:r>
        <w:rPr>
          <w:w w:val="105"/>
        </w:rPr>
        <w:t>quality</w:t>
      </w:r>
      <w:r>
        <w:rPr>
          <w:spacing w:val="-8"/>
          <w:w w:val="105"/>
        </w:rPr>
        <w:t> </w:t>
      </w:r>
      <w:r>
        <w:rPr>
          <w:w w:val="105"/>
        </w:rPr>
        <w:t>known</w:t>
      </w:r>
      <w:r>
        <w:rPr>
          <w:spacing w:val="-7"/>
          <w:w w:val="105"/>
        </w:rPr>
        <w:t> </w:t>
      </w:r>
      <w:r>
        <w:rPr>
          <w:w w:val="105"/>
        </w:rPr>
        <w:t>as</w:t>
      </w:r>
      <w:r>
        <w:rPr>
          <w:spacing w:val="-8"/>
          <w:w w:val="105"/>
        </w:rPr>
        <w:t> </w:t>
      </w:r>
      <w:r>
        <w:rPr>
          <w:i/>
          <w:w w:val="105"/>
        </w:rPr>
        <w:t>orosensation</w:t>
      </w:r>
      <w:r>
        <w:rPr>
          <w:w w:val="105"/>
        </w:rPr>
        <w:t>.</w:t>
      </w:r>
      <w:r>
        <w:rPr>
          <w:spacing w:val="-7"/>
          <w:w w:val="105"/>
        </w:rPr>
        <w:t> </w:t>
      </w:r>
      <w:bookmarkStart w:name="_bookmark186" w:id="205"/>
      <w:bookmarkEnd w:id="205"/>
      <w:r>
        <w:rPr>
          <w:w w:val="105"/>
        </w:rPr>
        <w:t>F</w:t>
      </w:r>
      <w:r>
        <w:rPr>
          <w:w w:val="105"/>
        </w:rPr>
        <w:t>rench</w:t>
      </w:r>
      <w:r>
        <w:rPr>
          <w:spacing w:val="-8"/>
          <w:w w:val="105"/>
        </w:rPr>
        <w:t> </w:t>
      </w:r>
      <w:r>
        <w:rPr>
          <w:w w:val="105"/>
        </w:rPr>
        <w:t>fries,</w:t>
      </w:r>
      <w:r>
        <w:rPr>
          <w:spacing w:val="-7"/>
          <w:w w:val="105"/>
        </w:rPr>
        <w:t> </w:t>
      </w:r>
      <w:r>
        <w:rPr>
          <w:w w:val="105"/>
        </w:rPr>
        <w:t>for</w:t>
      </w:r>
      <w:r>
        <w:rPr>
          <w:spacing w:val="-71"/>
          <w:w w:val="105"/>
        </w:rPr>
        <w:t> </w:t>
      </w:r>
      <w:r>
        <w:rPr>
          <w:w w:val="105"/>
        </w:rPr>
        <w:t>example, are a potent combination—golden brown and crunchy on the outside,</w:t>
      </w:r>
      <w:r>
        <w:rPr>
          <w:spacing w:val="-71"/>
          <w:w w:val="105"/>
        </w:rPr>
        <w:t> </w:t>
      </w:r>
      <w:r>
        <w:rPr>
          <w:w w:val="105"/>
        </w:rPr>
        <w:t>light</w:t>
      </w:r>
      <w:r>
        <w:rPr>
          <w:spacing w:val="-4"/>
          <w:w w:val="105"/>
        </w:rPr>
        <w:t> </w:t>
      </w:r>
      <w:r>
        <w:rPr>
          <w:w w:val="105"/>
        </w:rPr>
        <w:t>and</w:t>
      </w:r>
      <w:r>
        <w:rPr>
          <w:spacing w:val="-2"/>
          <w:w w:val="105"/>
        </w:rPr>
        <w:t> </w:t>
      </w:r>
      <w:r>
        <w:rPr>
          <w:w w:val="105"/>
        </w:rPr>
        <w:t>smooth</w:t>
      </w:r>
      <w:r>
        <w:rPr>
          <w:spacing w:val="-3"/>
          <w:w w:val="105"/>
        </w:rPr>
        <w:t> </w:t>
      </w:r>
      <w:r>
        <w:rPr>
          <w:w w:val="105"/>
        </w:rPr>
        <w:t>on</w:t>
      </w:r>
      <w:r>
        <w:rPr>
          <w:spacing w:val="-2"/>
          <w:w w:val="105"/>
        </w:rPr>
        <w:t> </w:t>
      </w:r>
      <w:r>
        <w:rPr>
          <w:w w:val="105"/>
        </w:rPr>
        <w:t>the</w:t>
      </w:r>
      <w:r>
        <w:rPr>
          <w:spacing w:val="-3"/>
          <w:w w:val="105"/>
        </w:rPr>
        <w:t> </w:t>
      </w:r>
      <w:r>
        <w:rPr>
          <w:w w:val="105"/>
        </w:rPr>
        <w:t>inside.</w:t>
      </w:r>
    </w:p>
    <w:p>
      <w:pPr>
        <w:pStyle w:val="BodyText"/>
        <w:spacing w:line="247" w:lineRule="auto"/>
        <w:ind w:right="117" w:firstLine="288"/>
        <w:jc w:val="both"/>
      </w:pPr>
      <w:r>
        <w:rPr>
          <w:w w:val="105"/>
        </w:rPr>
        <w:t>Other</w:t>
      </w:r>
      <w:r>
        <w:rPr>
          <w:spacing w:val="-14"/>
          <w:w w:val="105"/>
        </w:rPr>
        <w:t> </w:t>
      </w:r>
      <w:r>
        <w:rPr>
          <w:w w:val="105"/>
        </w:rPr>
        <w:t>processed</w:t>
      </w:r>
      <w:r>
        <w:rPr>
          <w:spacing w:val="-14"/>
          <w:w w:val="105"/>
        </w:rPr>
        <w:t> </w:t>
      </w:r>
      <w:r>
        <w:rPr>
          <w:w w:val="105"/>
        </w:rPr>
        <w:t>foods</w:t>
      </w:r>
      <w:r>
        <w:rPr>
          <w:spacing w:val="-13"/>
          <w:w w:val="105"/>
        </w:rPr>
        <w:t> </w:t>
      </w:r>
      <w:r>
        <w:rPr>
          <w:w w:val="105"/>
        </w:rPr>
        <w:t>enhance</w:t>
      </w:r>
      <w:r>
        <w:rPr>
          <w:spacing w:val="-14"/>
          <w:w w:val="105"/>
        </w:rPr>
        <w:t> </w:t>
      </w:r>
      <w:r>
        <w:rPr>
          <w:i/>
          <w:w w:val="105"/>
        </w:rPr>
        <w:t>dynamic</w:t>
      </w:r>
      <w:r>
        <w:rPr>
          <w:i/>
          <w:spacing w:val="-13"/>
          <w:w w:val="105"/>
        </w:rPr>
        <w:t> </w:t>
      </w:r>
      <w:r>
        <w:rPr>
          <w:i/>
          <w:w w:val="105"/>
        </w:rPr>
        <w:t>contrast</w:t>
      </w:r>
      <w:r>
        <w:rPr>
          <w:w w:val="105"/>
        </w:rPr>
        <w:t>,</w:t>
      </w:r>
      <w:r>
        <w:rPr>
          <w:spacing w:val="-14"/>
          <w:w w:val="105"/>
        </w:rPr>
        <w:t> </w:t>
      </w:r>
      <w:r>
        <w:rPr>
          <w:w w:val="105"/>
        </w:rPr>
        <w:t>which</w:t>
      </w:r>
      <w:r>
        <w:rPr>
          <w:spacing w:val="-13"/>
          <w:w w:val="105"/>
        </w:rPr>
        <w:t> </w:t>
      </w:r>
      <w:r>
        <w:rPr>
          <w:w w:val="105"/>
        </w:rPr>
        <w:t>refers</w:t>
      </w:r>
      <w:r>
        <w:rPr>
          <w:spacing w:val="-14"/>
          <w:w w:val="105"/>
        </w:rPr>
        <w:t> </w:t>
      </w:r>
      <w:r>
        <w:rPr>
          <w:w w:val="105"/>
        </w:rPr>
        <w:t>to</w:t>
      </w:r>
      <w:r>
        <w:rPr>
          <w:spacing w:val="-14"/>
          <w:w w:val="105"/>
        </w:rPr>
        <w:t> </w:t>
      </w:r>
      <w:r>
        <w:rPr>
          <w:w w:val="105"/>
        </w:rPr>
        <w:t>items</w:t>
      </w:r>
      <w:r>
        <w:rPr>
          <w:spacing w:val="-13"/>
          <w:w w:val="105"/>
        </w:rPr>
        <w:t> </w:t>
      </w:r>
      <w:r>
        <w:rPr>
          <w:w w:val="105"/>
        </w:rPr>
        <w:t>with</w:t>
      </w:r>
      <w:r>
        <w:rPr>
          <w:spacing w:val="-14"/>
          <w:w w:val="105"/>
        </w:rPr>
        <w:t> </w:t>
      </w:r>
      <w:r>
        <w:rPr>
          <w:w w:val="105"/>
        </w:rPr>
        <w:t>a</w:t>
      </w:r>
      <w:r>
        <w:rPr>
          <w:spacing w:val="-71"/>
          <w:w w:val="105"/>
        </w:rPr>
        <w:t> </w:t>
      </w:r>
      <w:r>
        <w:rPr>
          <w:w w:val="105"/>
        </w:rPr>
        <w:t>combination of sensations, like crunchy and creamy. Imagine the gooeyness of</w:t>
      </w:r>
      <w:r>
        <w:rPr>
          <w:spacing w:val="1"/>
          <w:w w:val="105"/>
        </w:rPr>
        <w:t> </w:t>
      </w:r>
      <w:r>
        <w:rPr>
          <w:w w:val="105"/>
        </w:rPr>
        <w:t>melted cheese on top of a crispy pizza crust, or the crunch of an Oreo cookie</w:t>
      </w:r>
      <w:r>
        <w:rPr>
          <w:spacing w:val="1"/>
          <w:w w:val="105"/>
        </w:rPr>
        <w:t> </w:t>
      </w:r>
      <w:r>
        <w:rPr>
          <w:w w:val="105"/>
        </w:rPr>
        <w:t>combined with its smooth center. With natural, unprocessed foods, you tend to</w:t>
      </w:r>
      <w:r>
        <w:rPr>
          <w:spacing w:val="1"/>
          <w:w w:val="105"/>
        </w:rPr>
        <w:t> </w:t>
      </w:r>
      <w:r>
        <w:rPr>
          <w:w w:val="105"/>
        </w:rPr>
        <w:t>experience the same sensations over and over—</w:t>
      </w:r>
      <w:r>
        <w:rPr>
          <w:i/>
          <w:w w:val="105"/>
        </w:rPr>
        <w:t>how’s that seventeenth bite of</w:t>
      </w:r>
      <w:r>
        <w:rPr>
          <w:i/>
          <w:spacing w:val="1"/>
          <w:w w:val="105"/>
        </w:rPr>
        <w:t> </w:t>
      </w:r>
      <w:r>
        <w:rPr>
          <w:i/>
          <w:w w:val="105"/>
        </w:rPr>
        <w:t>kale taste? </w:t>
      </w:r>
      <w:r>
        <w:rPr>
          <w:w w:val="105"/>
        </w:rPr>
        <w:t>After a few minutes, your brain loses interest and you begin to feel</w:t>
      </w:r>
      <w:r>
        <w:rPr>
          <w:spacing w:val="1"/>
          <w:w w:val="105"/>
        </w:rPr>
        <w:t> </w:t>
      </w:r>
      <w:r>
        <w:rPr>
          <w:w w:val="105"/>
        </w:rPr>
        <w:t>full. But foods that are high in dynamic contrast keep the experience novel and</w:t>
      </w:r>
      <w:r>
        <w:rPr>
          <w:spacing w:val="1"/>
          <w:w w:val="105"/>
        </w:rPr>
        <w:t> </w:t>
      </w:r>
      <w:r>
        <w:rPr>
          <w:w w:val="105"/>
        </w:rPr>
        <w:t>interesting,</w:t>
      </w:r>
      <w:r>
        <w:rPr>
          <w:spacing w:val="-4"/>
          <w:w w:val="105"/>
        </w:rPr>
        <w:t> </w:t>
      </w:r>
      <w:r>
        <w:rPr>
          <w:w w:val="105"/>
        </w:rPr>
        <w:t>encouraging</w:t>
      </w:r>
      <w:r>
        <w:rPr>
          <w:spacing w:val="-3"/>
          <w:w w:val="105"/>
        </w:rPr>
        <w:t> </w:t>
      </w:r>
      <w:r>
        <w:rPr>
          <w:w w:val="105"/>
        </w:rPr>
        <w:t>you</w:t>
      </w:r>
      <w:r>
        <w:rPr>
          <w:spacing w:val="-3"/>
          <w:w w:val="105"/>
        </w:rPr>
        <w:t> </w:t>
      </w:r>
      <w:r>
        <w:rPr>
          <w:w w:val="105"/>
        </w:rPr>
        <w:t>to</w:t>
      </w:r>
      <w:r>
        <w:rPr>
          <w:spacing w:val="-3"/>
          <w:w w:val="105"/>
        </w:rPr>
        <w:t> </w:t>
      </w:r>
      <w:r>
        <w:rPr>
          <w:w w:val="105"/>
        </w:rPr>
        <w:t>eat</w:t>
      </w:r>
      <w:r>
        <w:rPr>
          <w:spacing w:val="-4"/>
          <w:w w:val="105"/>
        </w:rPr>
        <w:t> </w:t>
      </w:r>
      <w:r>
        <w:rPr>
          <w:w w:val="105"/>
        </w:rPr>
        <w:t>more.</w:t>
      </w:r>
    </w:p>
    <w:p>
      <w:pPr>
        <w:pStyle w:val="BodyText"/>
        <w:spacing w:line="319" w:lineRule="exact"/>
        <w:ind w:left="387"/>
        <w:jc w:val="both"/>
      </w:pPr>
      <w:r>
        <w:rPr>
          <w:w w:val="105"/>
        </w:rPr>
        <w:t>Ultimately,</w:t>
      </w:r>
      <w:r>
        <w:rPr>
          <w:spacing w:val="6"/>
          <w:w w:val="105"/>
        </w:rPr>
        <w:t> </w:t>
      </w:r>
      <w:bookmarkStart w:name="_bookmark187" w:id="206"/>
      <w:bookmarkEnd w:id="206"/>
      <w:r>
        <w:rPr>
          <w:w w:val="105"/>
        </w:rPr>
        <w:t>s</w:t>
      </w:r>
      <w:r>
        <w:rPr>
          <w:w w:val="105"/>
        </w:rPr>
        <w:t>uch</w:t>
      </w:r>
      <w:r>
        <w:rPr>
          <w:spacing w:val="6"/>
          <w:w w:val="105"/>
        </w:rPr>
        <w:t> </w:t>
      </w:r>
      <w:r>
        <w:rPr>
          <w:w w:val="105"/>
        </w:rPr>
        <w:t>strategies</w:t>
      </w:r>
      <w:r>
        <w:rPr>
          <w:spacing w:val="6"/>
          <w:w w:val="105"/>
        </w:rPr>
        <w:t> </w:t>
      </w:r>
      <w:r>
        <w:rPr>
          <w:w w:val="105"/>
        </w:rPr>
        <w:t>enable</w:t>
      </w:r>
      <w:r>
        <w:rPr>
          <w:spacing w:val="6"/>
          <w:w w:val="105"/>
        </w:rPr>
        <w:t> </w:t>
      </w:r>
      <w:r>
        <w:rPr>
          <w:w w:val="105"/>
        </w:rPr>
        <w:t>food</w:t>
      </w:r>
      <w:r>
        <w:rPr>
          <w:spacing w:val="6"/>
          <w:w w:val="105"/>
        </w:rPr>
        <w:t> </w:t>
      </w:r>
      <w:r>
        <w:rPr>
          <w:w w:val="105"/>
        </w:rPr>
        <w:t>scientists</w:t>
      </w:r>
      <w:r>
        <w:rPr>
          <w:spacing w:val="6"/>
          <w:w w:val="105"/>
        </w:rPr>
        <w:t> </w:t>
      </w:r>
      <w:r>
        <w:rPr>
          <w:w w:val="105"/>
        </w:rPr>
        <w:t>to</w:t>
      </w:r>
      <w:r>
        <w:rPr>
          <w:spacing w:val="6"/>
          <w:w w:val="105"/>
        </w:rPr>
        <w:t> </w:t>
      </w:r>
      <w:r>
        <w:rPr>
          <w:w w:val="105"/>
        </w:rPr>
        <w:t>find</w:t>
      </w:r>
      <w:r>
        <w:rPr>
          <w:spacing w:val="6"/>
          <w:w w:val="105"/>
        </w:rPr>
        <w:t> </w:t>
      </w:r>
      <w:r>
        <w:rPr>
          <w:w w:val="105"/>
        </w:rPr>
        <w:t>the</w:t>
      </w:r>
      <w:r>
        <w:rPr>
          <w:spacing w:val="6"/>
          <w:w w:val="105"/>
        </w:rPr>
        <w:t> </w:t>
      </w:r>
      <w:r>
        <w:rPr>
          <w:w w:val="105"/>
        </w:rPr>
        <w:t>“bliss</w:t>
      </w:r>
      <w:r>
        <w:rPr>
          <w:spacing w:val="6"/>
          <w:w w:val="105"/>
        </w:rPr>
        <w:t> </w:t>
      </w:r>
      <w:r>
        <w:rPr>
          <w:w w:val="105"/>
        </w:rPr>
        <w:t>point”</w:t>
      </w:r>
      <w:r>
        <w:rPr>
          <w:spacing w:val="6"/>
          <w:w w:val="105"/>
        </w:rPr>
        <w:t> </w:t>
      </w:r>
      <w:r>
        <w:rPr>
          <w:w w:val="105"/>
        </w:rPr>
        <w:t>for</w:t>
      </w:r>
    </w:p>
    <w:p>
      <w:pPr>
        <w:spacing w:after="0" w:line="319" w:lineRule="exact"/>
        <w:jc w:val="both"/>
        <w:sectPr>
          <w:pgSz w:w="12240" w:h="15840"/>
          <w:pgMar w:top="1360" w:bottom="280" w:left="1340" w:right="1320"/>
        </w:sectPr>
      </w:pPr>
    </w:p>
    <w:p>
      <w:pPr>
        <w:pStyle w:val="BodyText"/>
        <w:spacing w:line="247" w:lineRule="auto" w:before="77"/>
        <w:ind w:right="117"/>
        <w:jc w:val="both"/>
      </w:pPr>
      <w:r>
        <w:rPr>
          <w:w w:val="105"/>
        </w:rPr>
        <w:t>each product—the precise combination of salt, sugar, and fat that excites your</w:t>
      </w:r>
      <w:r>
        <w:rPr>
          <w:spacing w:val="1"/>
          <w:w w:val="105"/>
        </w:rPr>
        <w:t> </w:t>
      </w:r>
      <w:r>
        <w:rPr>
          <w:w w:val="105"/>
        </w:rPr>
        <w:t>brain and keeps you coming back for more. The result, of course, is that you</w:t>
      </w:r>
      <w:r>
        <w:rPr>
          <w:spacing w:val="1"/>
          <w:w w:val="105"/>
        </w:rPr>
        <w:t> </w:t>
      </w:r>
      <w:r>
        <w:rPr>
          <w:w w:val="105"/>
        </w:rPr>
        <w:t>overeat</w:t>
      </w:r>
      <w:r>
        <w:rPr>
          <w:spacing w:val="-10"/>
          <w:w w:val="105"/>
        </w:rPr>
        <w:t> </w:t>
      </w:r>
      <w:r>
        <w:rPr>
          <w:w w:val="105"/>
        </w:rPr>
        <w:t>because</w:t>
      </w:r>
      <w:r>
        <w:rPr>
          <w:spacing w:val="-10"/>
          <w:w w:val="105"/>
        </w:rPr>
        <w:t> </w:t>
      </w:r>
      <w:r>
        <w:rPr>
          <w:w w:val="105"/>
        </w:rPr>
        <w:t>hyperpalatable</w:t>
      </w:r>
      <w:r>
        <w:rPr>
          <w:spacing w:val="-10"/>
          <w:w w:val="105"/>
        </w:rPr>
        <w:t> </w:t>
      </w:r>
      <w:r>
        <w:rPr>
          <w:w w:val="105"/>
        </w:rPr>
        <w:t>foods</w:t>
      </w:r>
      <w:r>
        <w:rPr>
          <w:spacing w:val="-10"/>
          <w:w w:val="105"/>
        </w:rPr>
        <w:t> </w:t>
      </w:r>
      <w:r>
        <w:rPr>
          <w:w w:val="105"/>
        </w:rPr>
        <w:t>are</w:t>
      </w:r>
      <w:r>
        <w:rPr>
          <w:spacing w:val="-10"/>
          <w:w w:val="105"/>
        </w:rPr>
        <w:t> </w:t>
      </w:r>
      <w:r>
        <w:rPr>
          <w:w w:val="105"/>
        </w:rPr>
        <w:t>more</w:t>
      </w:r>
      <w:r>
        <w:rPr>
          <w:spacing w:val="-10"/>
          <w:w w:val="105"/>
        </w:rPr>
        <w:t> </w:t>
      </w:r>
      <w:r>
        <w:rPr>
          <w:w w:val="105"/>
        </w:rPr>
        <w:t>attractive</w:t>
      </w:r>
      <w:r>
        <w:rPr>
          <w:spacing w:val="-10"/>
          <w:w w:val="105"/>
        </w:rPr>
        <w:t> </w:t>
      </w:r>
      <w:r>
        <w:rPr>
          <w:w w:val="105"/>
        </w:rPr>
        <w:t>to</w:t>
      </w:r>
      <w:r>
        <w:rPr>
          <w:spacing w:val="-10"/>
          <w:w w:val="105"/>
        </w:rPr>
        <w:t> </w:t>
      </w:r>
      <w:r>
        <w:rPr>
          <w:w w:val="105"/>
        </w:rPr>
        <w:t>the</w:t>
      </w:r>
      <w:r>
        <w:rPr>
          <w:spacing w:val="-10"/>
          <w:w w:val="105"/>
        </w:rPr>
        <w:t> </w:t>
      </w:r>
      <w:r>
        <w:rPr>
          <w:w w:val="105"/>
        </w:rPr>
        <w:t>human</w:t>
      </w:r>
      <w:r>
        <w:rPr>
          <w:spacing w:val="-10"/>
          <w:w w:val="105"/>
        </w:rPr>
        <w:t> </w:t>
      </w:r>
      <w:r>
        <w:rPr>
          <w:w w:val="105"/>
        </w:rPr>
        <w:t>brain.</w:t>
      </w:r>
      <w:r>
        <w:rPr>
          <w:spacing w:val="-9"/>
          <w:w w:val="105"/>
        </w:rPr>
        <w:t> </w:t>
      </w:r>
      <w:r>
        <w:rPr>
          <w:w w:val="105"/>
        </w:rPr>
        <w:t>As</w:t>
      </w:r>
      <w:r>
        <w:rPr>
          <w:spacing w:val="-71"/>
          <w:w w:val="105"/>
        </w:rPr>
        <w:t> </w:t>
      </w:r>
      <w:r>
        <w:rPr>
          <w:w w:val="105"/>
        </w:rPr>
        <w:t>Stephan</w:t>
      </w:r>
      <w:r>
        <w:rPr>
          <w:spacing w:val="1"/>
          <w:w w:val="105"/>
        </w:rPr>
        <w:t> </w:t>
      </w:r>
      <w:r>
        <w:rPr>
          <w:w w:val="105"/>
        </w:rPr>
        <w:t>Guyenet,</w:t>
      </w:r>
      <w:r>
        <w:rPr>
          <w:spacing w:val="1"/>
          <w:w w:val="105"/>
        </w:rPr>
        <w:t> </w:t>
      </w:r>
      <w:r>
        <w:rPr>
          <w:w w:val="105"/>
        </w:rPr>
        <w:t>a</w:t>
      </w:r>
      <w:r>
        <w:rPr>
          <w:spacing w:val="1"/>
          <w:w w:val="105"/>
        </w:rPr>
        <w:t> </w:t>
      </w:r>
      <w:r>
        <w:rPr>
          <w:w w:val="105"/>
        </w:rPr>
        <w:t>neuroscientist</w:t>
      </w:r>
      <w:r>
        <w:rPr>
          <w:spacing w:val="1"/>
          <w:w w:val="105"/>
        </w:rPr>
        <w:t> </w:t>
      </w:r>
      <w:r>
        <w:rPr>
          <w:w w:val="105"/>
        </w:rPr>
        <w:t>who</w:t>
      </w:r>
      <w:r>
        <w:rPr>
          <w:spacing w:val="1"/>
          <w:w w:val="105"/>
        </w:rPr>
        <w:t> </w:t>
      </w:r>
      <w:r>
        <w:rPr>
          <w:w w:val="105"/>
        </w:rPr>
        <w:t>specializes</w:t>
      </w:r>
      <w:r>
        <w:rPr>
          <w:spacing w:val="1"/>
          <w:w w:val="105"/>
        </w:rPr>
        <w:t> </w:t>
      </w:r>
      <w:r>
        <w:rPr>
          <w:w w:val="105"/>
        </w:rPr>
        <w:t>in</w:t>
      </w:r>
      <w:r>
        <w:rPr>
          <w:spacing w:val="1"/>
          <w:w w:val="105"/>
        </w:rPr>
        <w:t> </w:t>
      </w:r>
      <w:r>
        <w:rPr>
          <w:w w:val="105"/>
        </w:rPr>
        <w:t>eating</w:t>
      </w:r>
      <w:r>
        <w:rPr>
          <w:spacing w:val="1"/>
          <w:w w:val="105"/>
        </w:rPr>
        <w:t> </w:t>
      </w:r>
      <w:r>
        <w:rPr>
          <w:w w:val="105"/>
        </w:rPr>
        <w:t>behavior</w:t>
      </w:r>
      <w:r>
        <w:rPr>
          <w:spacing w:val="1"/>
          <w:w w:val="105"/>
        </w:rPr>
        <w:t> </w:t>
      </w:r>
      <w:r>
        <w:rPr>
          <w:w w:val="105"/>
        </w:rPr>
        <w:t>and</w:t>
      </w:r>
      <w:r>
        <w:rPr>
          <w:spacing w:val="1"/>
          <w:w w:val="105"/>
        </w:rPr>
        <w:t> </w:t>
      </w:r>
      <w:r>
        <w:rPr>
          <w:w w:val="105"/>
        </w:rPr>
        <w:t>obesity,</w:t>
      </w:r>
      <w:r>
        <w:rPr>
          <w:spacing w:val="-7"/>
          <w:w w:val="105"/>
        </w:rPr>
        <w:t> </w:t>
      </w:r>
      <w:r>
        <w:rPr>
          <w:w w:val="105"/>
        </w:rPr>
        <w:t>says,</w:t>
      </w:r>
      <w:r>
        <w:rPr>
          <w:spacing w:val="-7"/>
          <w:w w:val="105"/>
        </w:rPr>
        <w:t> </w:t>
      </w:r>
      <w:bookmarkStart w:name="_bookmark188" w:id="207"/>
      <w:bookmarkEnd w:id="207"/>
      <w:r>
        <w:rPr>
          <w:w w:val="105"/>
        </w:rPr>
        <w:t>“</w:t>
      </w:r>
      <w:r>
        <w:rPr>
          <w:w w:val="105"/>
        </w:rPr>
        <w:t>We’ve</w:t>
      </w:r>
      <w:r>
        <w:rPr>
          <w:spacing w:val="-8"/>
          <w:w w:val="105"/>
        </w:rPr>
        <w:t> </w:t>
      </w:r>
      <w:r>
        <w:rPr>
          <w:w w:val="105"/>
        </w:rPr>
        <w:t>gotten</w:t>
      </w:r>
      <w:r>
        <w:rPr>
          <w:spacing w:val="-7"/>
          <w:w w:val="105"/>
        </w:rPr>
        <w:t> </w:t>
      </w:r>
      <w:r>
        <w:rPr>
          <w:w w:val="105"/>
        </w:rPr>
        <w:t>too</w:t>
      </w:r>
      <w:r>
        <w:rPr>
          <w:spacing w:val="-6"/>
          <w:w w:val="105"/>
        </w:rPr>
        <w:t> </w:t>
      </w:r>
      <w:r>
        <w:rPr>
          <w:w w:val="105"/>
        </w:rPr>
        <w:t>good</w:t>
      </w:r>
      <w:r>
        <w:rPr>
          <w:spacing w:val="-7"/>
          <w:w w:val="105"/>
        </w:rPr>
        <w:t> </w:t>
      </w:r>
      <w:r>
        <w:rPr>
          <w:w w:val="105"/>
        </w:rPr>
        <w:t>at</w:t>
      </w:r>
      <w:r>
        <w:rPr>
          <w:spacing w:val="-8"/>
          <w:w w:val="105"/>
        </w:rPr>
        <w:t> </w:t>
      </w:r>
      <w:r>
        <w:rPr>
          <w:w w:val="105"/>
        </w:rPr>
        <w:t>pushing</w:t>
      </w:r>
      <w:r>
        <w:rPr>
          <w:spacing w:val="-7"/>
          <w:w w:val="105"/>
        </w:rPr>
        <w:t> </w:t>
      </w:r>
      <w:r>
        <w:rPr>
          <w:w w:val="105"/>
        </w:rPr>
        <w:t>our</w:t>
      </w:r>
      <w:r>
        <w:rPr>
          <w:spacing w:val="-7"/>
          <w:w w:val="105"/>
        </w:rPr>
        <w:t> </w:t>
      </w:r>
      <w:r>
        <w:rPr>
          <w:w w:val="105"/>
        </w:rPr>
        <w:t>own</w:t>
      </w:r>
      <w:r>
        <w:rPr>
          <w:spacing w:val="-7"/>
          <w:w w:val="105"/>
        </w:rPr>
        <w:t> </w:t>
      </w:r>
      <w:r>
        <w:rPr>
          <w:w w:val="105"/>
        </w:rPr>
        <w:t>buttons.”</w:t>
      </w:r>
    </w:p>
    <w:p>
      <w:pPr>
        <w:pStyle w:val="BodyText"/>
        <w:spacing w:line="247" w:lineRule="auto"/>
        <w:ind w:right="117" w:firstLine="288"/>
        <w:jc w:val="both"/>
      </w:pPr>
      <w:bookmarkStart w:name="_bookmark189" w:id="208"/>
      <w:bookmarkEnd w:id="208"/>
      <w:r>
        <w:rPr/>
      </w:r>
      <w:r>
        <w:rPr>
          <w:w w:val="105"/>
        </w:rPr>
        <w:t>T</w:t>
      </w:r>
      <w:r>
        <w:rPr>
          <w:w w:val="105"/>
          <w:shd w:fill="DDF9D7" w:color="auto" w:val="clear"/>
        </w:rPr>
        <w:t>he modern food industry, and the overeating habits it has spawned, is just</w:t>
      </w:r>
      <w:r>
        <w:rPr>
          <w:spacing w:val="1"/>
          <w:w w:val="105"/>
        </w:rPr>
        <w:t> </w:t>
      </w:r>
      <w:r>
        <w:rPr>
          <w:w w:val="105"/>
          <w:shd w:fill="DDF9D7" w:color="auto" w:val="clear"/>
        </w:rPr>
        <w:t>one example of the 2nd Law of Behavior Change: </w:t>
      </w:r>
      <w:r>
        <w:rPr>
          <w:i/>
          <w:w w:val="105"/>
          <w:shd w:fill="DDF9D7" w:color="auto" w:val="clear"/>
        </w:rPr>
        <w:t>Make it attractive. </w:t>
      </w:r>
      <w:r>
        <w:rPr>
          <w:w w:val="105"/>
          <w:shd w:fill="DDF9D7" w:color="auto" w:val="clear"/>
        </w:rPr>
        <w:t>The more</w:t>
      </w:r>
      <w:r>
        <w:rPr>
          <w:spacing w:val="-71"/>
          <w:w w:val="105"/>
        </w:rPr>
        <w:t> </w:t>
      </w:r>
      <w:r>
        <w:rPr>
          <w:w w:val="105"/>
          <w:shd w:fill="DDF9D7" w:color="auto" w:val="clear"/>
        </w:rPr>
        <w:t>attractive</w:t>
      </w:r>
      <w:r>
        <w:rPr>
          <w:spacing w:val="-11"/>
          <w:w w:val="105"/>
          <w:shd w:fill="DDF9D7" w:color="auto" w:val="clear"/>
        </w:rPr>
        <w:t> </w:t>
      </w:r>
      <w:r>
        <w:rPr>
          <w:w w:val="105"/>
          <w:shd w:fill="DDF9D7" w:color="auto" w:val="clear"/>
        </w:rPr>
        <w:t>an</w:t>
      </w:r>
      <w:r>
        <w:rPr>
          <w:spacing w:val="-10"/>
          <w:w w:val="105"/>
          <w:shd w:fill="DDF9D7" w:color="auto" w:val="clear"/>
        </w:rPr>
        <w:t> </w:t>
      </w:r>
      <w:r>
        <w:rPr>
          <w:w w:val="105"/>
          <w:shd w:fill="DDF9D7" w:color="auto" w:val="clear"/>
        </w:rPr>
        <w:t>opportunity</w:t>
      </w:r>
      <w:r>
        <w:rPr>
          <w:spacing w:val="-10"/>
          <w:w w:val="105"/>
          <w:shd w:fill="DDF9D7" w:color="auto" w:val="clear"/>
        </w:rPr>
        <w:t> </w:t>
      </w:r>
      <w:r>
        <w:rPr>
          <w:w w:val="105"/>
          <w:shd w:fill="DDF9D7" w:color="auto" w:val="clear"/>
        </w:rPr>
        <w:t>is,</w:t>
      </w:r>
      <w:r>
        <w:rPr>
          <w:spacing w:val="-10"/>
          <w:w w:val="105"/>
          <w:shd w:fill="DDF9D7" w:color="auto" w:val="clear"/>
        </w:rPr>
        <w:t> </w:t>
      </w:r>
      <w:r>
        <w:rPr>
          <w:w w:val="105"/>
          <w:shd w:fill="DDF9D7" w:color="auto" w:val="clear"/>
        </w:rPr>
        <w:t>the</w:t>
      </w:r>
      <w:r>
        <w:rPr>
          <w:spacing w:val="-10"/>
          <w:w w:val="105"/>
          <w:shd w:fill="DDF9D7" w:color="auto" w:val="clear"/>
        </w:rPr>
        <w:t> </w:t>
      </w:r>
      <w:r>
        <w:rPr>
          <w:w w:val="105"/>
          <w:shd w:fill="DDF9D7" w:color="auto" w:val="clear"/>
        </w:rPr>
        <w:t>more</w:t>
      </w:r>
      <w:r>
        <w:rPr>
          <w:spacing w:val="-11"/>
          <w:w w:val="105"/>
          <w:shd w:fill="DDF9D7" w:color="auto" w:val="clear"/>
        </w:rPr>
        <w:t> </w:t>
      </w:r>
      <w:r>
        <w:rPr>
          <w:w w:val="105"/>
          <w:shd w:fill="DDF9D7" w:color="auto" w:val="clear"/>
        </w:rPr>
        <w:t>likely</w:t>
      </w:r>
      <w:r>
        <w:rPr>
          <w:spacing w:val="-10"/>
          <w:w w:val="105"/>
          <w:shd w:fill="DDF9D7" w:color="auto" w:val="clear"/>
        </w:rPr>
        <w:t> </w:t>
      </w:r>
      <w:r>
        <w:rPr>
          <w:w w:val="105"/>
          <w:shd w:fill="DDF9D7" w:color="auto" w:val="clear"/>
        </w:rPr>
        <w:t>it</w:t>
      </w:r>
      <w:r>
        <w:rPr>
          <w:spacing w:val="-10"/>
          <w:w w:val="105"/>
          <w:shd w:fill="DDF9D7" w:color="auto" w:val="clear"/>
        </w:rPr>
        <w:t> </w:t>
      </w:r>
      <w:r>
        <w:rPr>
          <w:w w:val="105"/>
          <w:shd w:fill="DDF9D7" w:color="auto" w:val="clear"/>
        </w:rPr>
        <w:t>is</w:t>
      </w:r>
      <w:r>
        <w:rPr>
          <w:spacing w:val="-11"/>
          <w:w w:val="105"/>
          <w:shd w:fill="DDF9D7" w:color="auto" w:val="clear"/>
        </w:rPr>
        <w:t> </w:t>
      </w:r>
      <w:r>
        <w:rPr>
          <w:w w:val="105"/>
          <w:shd w:fill="DDF9D7" w:color="auto" w:val="clear"/>
        </w:rPr>
        <w:t>to</w:t>
      </w:r>
      <w:r>
        <w:rPr>
          <w:spacing w:val="-10"/>
          <w:w w:val="105"/>
          <w:shd w:fill="DDF9D7" w:color="auto" w:val="clear"/>
        </w:rPr>
        <w:t> </w:t>
      </w:r>
      <w:r>
        <w:rPr>
          <w:w w:val="105"/>
          <w:shd w:fill="DDF9D7" w:color="auto" w:val="clear"/>
        </w:rPr>
        <w:t>become</w:t>
      </w:r>
      <w:r>
        <w:rPr>
          <w:spacing w:val="-10"/>
          <w:w w:val="105"/>
          <w:shd w:fill="DDF9D7" w:color="auto" w:val="clear"/>
        </w:rPr>
        <w:t> </w:t>
      </w:r>
      <w:r>
        <w:rPr>
          <w:w w:val="105"/>
          <w:shd w:fill="DDF9D7" w:color="auto" w:val="clear"/>
        </w:rPr>
        <w:t>habit-forming.</w:t>
      </w:r>
    </w:p>
    <w:p>
      <w:pPr>
        <w:pStyle w:val="BodyText"/>
        <w:spacing w:line="247" w:lineRule="auto"/>
        <w:ind w:right="117" w:firstLine="288"/>
        <w:jc w:val="both"/>
      </w:pPr>
      <w:r>
        <w:rPr>
          <w:w w:val="105"/>
        </w:rPr>
        <w:t>Look around. </w:t>
      </w:r>
      <w:r>
        <w:rPr>
          <w:w w:val="105"/>
          <w:shd w:fill="DDF9D7" w:color="auto" w:val="clear"/>
        </w:rPr>
        <w:t>Society is filled with highly engineered versions of reality that</w:t>
      </w:r>
      <w:r>
        <w:rPr>
          <w:spacing w:val="1"/>
          <w:w w:val="105"/>
        </w:rPr>
        <w:t> </w:t>
      </w:r>
      <w:r>
        <w:rPr>
          <w:w w:val="105"/>
          <w:shd w:fill="DDF9D7" w:color="auto" w:val="clear"/>
        </w:rPr>
        <w:t>are more attractive than the world our ancestors evolved in.</w:t>
      </w:r>
      <w:r>
        <w:rPr>
          <w:w w:val="105"/>
        </w:rPr>
        <w:t> Stores feature</w:t>
      </w:r>
      <w:r>
        <w:rPr>
          <w:spacing w:val="1"/>
          <w:w w:val="105"/>
        </w:rPr>
        <w:t> </w:t>
      </w:r>
      <w:r>
        <w:rPr>
          <w:w w:val="105"/>
        </w:rPr>
        <w:t>mannequins with exaggerated hips and breasts to sell clothes. Social media</w:t>
      </w:r>
      <w:r>
        <w:rPr>
          <w:spacing w:val="1"/>
          <w:w w:val="105"/>
        </w:rPr>
        <w:t> </w:t>
      </w:r>
      <w:r>
        <w:rPr>
          <w:w w:val="105"/>
        </w:rPr>
        <w:t>delivers more “likes” and praise in a few minutes than we could ever get in the</w:t>
      </w:r>
      <w:r>
        <w:rPr>
          <w:spacing w:val="1"/>
          <w:w w:val="105"/>
        </w:rPr>
        <w:t> </w:t>
      </w:r>
      <w:r>
        <w:rPr>
          <w:w w:val="105"/>
        </w:rPr>
        <w:t>office or at home. Online porn splices together stimulating scenes at a rate that</w:t>
      </w:r>
      <w:r>
        <w:rPr>
          <w:spacing w:val="1"/>
          <w:w w:val="105"/>
        </w:rPr>
        <w:t> </w:t>
      </w:r>
      <w:r>
        <w:rPr>
          <w:w w:val="105"/>
        </w:rPr>
        <w:t>would be impossible to replicate in real life. Advertisements are created with a</w:t>
      </w:r>
      <w:r>
        <w:rPr>
          <w:spacing w:val="1"/>
          <w:w w:val="105"/>
        </w:rPr>
        <w:t> </w:t>
      </w:r>
      <w:r>
        <w:rPr>
          <w:w w:val="105"/>
        </w:rPr>
        <w:t>combination of ideal lighting, professional makeup, and Photoshopped edits—</w:t>
      </w:r>
      <w:r>
        <w:rPr>
          <w:spacing w:val="1"/>
          <w:w w:val="105"/>
        </w:rPr>
        <w:t> </w:t>
      </w:r>
      <w:r>
        <w:rPr>
          <w:w w:val="105"/>
        </w:rPr>
        <w:t>even the model doesn’t look like the person in the final image. These are the</w:t>
      </w:r>
      <w:r>
        <w:rPr>
          <w:spacing w:val="1"/>
          <w:w w:val="105"/>
        </w:rPr>
        <w:t> </w:t>
      </w:r>
      <w:r>
        <w:rPr>
          <w:w w:val="105"/>
        </w:rPr>
        <w:t>supernormal stimuli of our modern world. They exaggerate features that are</w:t>
      </w:r>
      <w:r>
        <w:rPr>
          <w:spacing w:val="1"/>
          <w:w w:val="105"/>
        </w:rPr>
        <w:t> </w:t>
      </w:r>
      <w:r>
        <w:rPr>
          <w:w w:val="105"/>
        </w:rPr>
        <w:t>naturally attractive to us, and our instincts go wild as a result, driving us into</w:t>
      </w:r>
      <w:r>
        <w:rPr>
          <w:spacing w:val="1"/>
          <w:w w:val="105"/>
        </w:rPr>
        <w:t> </w:t>
      </w:r>
      <w:r>
        <w:rPr>
          <w:w w:val="105"/>
        </w:rPr>
        <w:t>excessive shopping habits, social media habits, porn habits, eating habits, and</w:t>
      </w:r>
      <w:r>
        <w:rPr>
          <w:spacing w:val="1"/>
          <w:w w:val="105"/>
        </w:rPr>
        <w:t> </w:t>
      </w:r>
      <w:r>
        <w:rPr>
          <w:w w:val="105"/>
        </w:rPr>
        <w:t>many</w:t>
      </w:r>
      <w:r>
        <w:rPr>
          <w:spacing w:val="-2"/>
          <w:w w:val="105"/>
        </w:rPr>
        <w:t> </w:t>
      </w:r>
      <w:r>
        <w:rPr>
          <w:w w:val="105"/>
        </w:rPr>
        <w:t>others.</w:t>
      </w:r>
    </w:p>
    <w:p>
      <w:pPr>
        <w:pStyle w:val="BodyText"/>
        <w:spacing w:line="247" w:lineRule="auto"/>
        <w:ind w:right="117" w:firstLine="288"/>
        <w:jc w:val="both"/>
      </w:pPr>
      <w:r>
        <w:rPr>
          <w:w w:val="105"/>
        </w:rPr>
        <w:t>If history serves as a guide, the opportunities of the future will be more</w:t>
      </w:r>
      <w:r>
        <w:rPr>
          <w:spacing w:val="1"/>
          <w:w w:val="105"/>
        </w:rPr>
        <w:t> </w:t>
      </w:r>
      <w:r>
        <w:rPr>
          <w:w w:val="105"/>
        </w:rPr>
        <w:t>attractive</w:t>
      </w:r>
      <w:r>
        <w:rPr>
          <w:spacing w:val="1"/>
          <w:w w:val="105"/>
        </w:rPr>
        <w:t> </w:t>
      </w:r>
      <w:r>
        <w:rPr>
          <w:w w:val="105"/>
        </w:rPr>
        <w:t>than</w:t>
      </w:r>
      <w:r>
        <w:rPr>
          <w:spacing w:val="1"/>
          <w:w w:val="105"/>
        </w:rPr>
        <w:t> </w:t>
      </w:r>
      <w:r>
        <w:rPr>
          <w:w w:val="105"/>
        </w:rPr>
        <w:t>those</w:t>
      </w:r>
      <w:r>
        <w:rPr>
          <w:spacing w:val="1"/>
          <w:w w:val="105"/>
        </w:rPr>
        <w:t> </w:t>
      </w:r>
      <w:r>
        <w:rPr>
          <w:w w:val="105"/>
        </w:rPr>
        <w:t>of</w:t>
      </w:r>
      <w:r>
        <w:rPr>
          <w:spacing w:val="1"/>
          <w:w w:val="105"/>
        </w:rPr>
        <w:t> </w:t>
      </w:r>
      <w:r>
        <w:rPr>
          <w:w w:val="105"/>
        </w:rPr>
        <w:t>today.</w:t>
      </w:r>
      <w:r>
        <w:rPr>
          <w:spacing w:val="1"/>
          <w:w w:val="105"/>
        </w:rPr>
        <w:t> </w:t>
      </w:r>
      <w:r>
        <w:rPr>
          <w:w w:val="105"/>
        </w:rPr>
        <w:t>The</w:t>
      </w:r>
      <w:r>
        <w:rPr>
          <w:spacing w:val="1"/>
          <w:w w:val="105"/>
        </w:rPr>
        <w:t> </w:t>
      </w:r>
      <w:r>
        <w:rPr>
          <w:w w:val="105"/>
        </w:rPr>
        <w:t>trend</w:t>
      </w:r>
      <w:r>
        <w:rPr>
          <w:spacing w:val="1"/>
          <w:w w:val="105"/>
        </w:rPr>
        <w:t> </w:t>
      </w:r>
      <w:r>
        <w:rPr>
          <w:w w:val="105"/>
        </w:rPr>
        <w:t>is</w:t>
      </w:r>
      <w:r>
        <w:rPr>
          <w:spacing w:val="1"/>
          <w:w w:val="105"/>
        </w:rPr>
        <w:t> </w:t>
      </w:r>
      <w:r>
        <w:rPr>
          <w:w w:val="105"/>
        </w:rPr>
        <w:t>for</w:t>
      </w:r>
      <w:r>
        <w:rPr>
          <w:spacing w:val="1"/>
          <w:w w:val="105"/>
        </w:rPr>
        <w:t> </w:t>
      </w:r>
      <w:r>
        <w:rPr>
          <w:w w:val="105"/>
        </w:rPr>
        <w:t>rewards</w:t>
      </w:r>
      <w:r>
        <w:rPr>
          <w:spacing w:val="1"/>
          <w:w w:val="105"/>
        </w:rPr>
        <w:t> </w:t>
      </w:r>
      <w:r>
        <w:rPr>
          <w:w w:val="105"/>
        </w:rPr>
        <w:t>to</w:t>
      </w:r>
      <w:r>
        <w:rPr>
          <w:spacing w:val="1"/>
          <w:w w:val="105"/>
        </w:rPr>
        <w:t> </w:t>
      </w:r>
      <w:r>
        <w:rPr>
          <w:w w:val="105"/>
        </w:rPr>
        <w:t>become</w:t>
      </w:r>
      <w:r>
        <w:rPr>
          <w:spacing w:val="1"/>
          <w:w w:val="105"/>
        </w:rPr>
        <w:t> </w:t>
      </w:r>
      <w:r>
        <w:rPr>
          <w:w w:val="105"/>
        </w:rPr>
        <w:t>more</w:t>
      </w:r>
      <w:r>
        <w:rPr>
          <w:spacing w:val="1"/>
          <w:w w:val="105"/>
        </w:rPr>
        <w:t> </w:t>
      </w:r>
      <w:r>
        <w:rPr>
          <w:w w:val="105"/>
        </w:rPr>
        <w:t>concentrated</w:t>
      </w:r>
      <w:r>
        <w:rPr>
          <w:spacing w:val="1"/>
          <w:w w:val="105"/>
        </w:rPr>
        <w:t> </w:t>
      </w:r>
      <w:r>
        <w:rPr>
          <w:w w:val="105"/>
        </w:rPr>
        <w:t>and</w:t>
      </w:r>
      <w:r>
        <w:rPr>
          <w:spacing w:val="1"/>
          <w:w w:val="105"/>
        </w:rPr>
        <w:t> </w:t>
      </w:r>
      <w:r>
        <w:rPr>
          <w:w w:val="105"/>
        </w:rPr>
        <w:t>stimuli</w:t>
      </w:r>
      <w:r>
        <w:rPr>
          <w:spacing w:val="1"/>
          <w:w w:val="105"/>
        </w:rPr>
        <w:t> </w:t>
      </w:r>
      <w:r>
        <w:rPr>
          <w:w w:val="105"/>
        </w:rPr>
        <w:t>to</w:t>
      </w:r>
      <w:r>
        <w:rPr>
          <w:spacing w:val="1"/>
          <w:w w:val="105"/>
        </w:rPr>
        <w:t> </w:t>
      </w:r>
      <w:r>
        <w:rPr>
          <w:w w:val="105"/>
        </w:rPr>
        <w:t>become</w:t>
      </w:r>
      <w:r>
        <w:rPr>
          <w:spacing w:val="1"/>
          <w:w w:val="105"/>
        </w:rPr>
        <w:t> </w:t>
      </w:r>
      <w:r>
        <w:rPr>
          <w:w w:val="105"/>
        </w:rPr>
        <w:t>more</w:t>
      </w:r>
      <w:r>
        <w:rPr>
          <w:spacing w:val="1"/>
          <w:w w:val="105"/>
        </w:rPr>
        <w:t> </w:t>
      </w:r>
      <w:r>
        <w:rPr>
          <w:w w:val="105"/>
        </w:rPr>
        <w:t>enticing.</w:t>
      </w:r>
      <w:r>
        <w:rPr>
          <w:spacing w:val="1"/>
          <w:w w:val="105"/>
        </w:rPr>
        <w:t> </w:t>
      </w:r>
      <w:r>
        <w:rPr>
          <w:w w:val="105"/>
        </w:rPr>
        <w:t>Junk</w:t>
      </w:r>
      <w:r>
        <w:rPr>
          <w:spacing w:val="1"/>
          <w:w w:val="105"/>
        </w:rPr>
        <w:t> </w:t>
      </w:r>
      <w:r>
        <w:rPr>
          <w:w w:val="105"/>
        </w:rPr>
        <w:t>food</w:t>
      </w:r>
      <w:r>
        <w:rPr>
          <w:spacing w:val="1"/>
          <w:w w:val="105"/>
        </w:rPr>
        <w:t> </w:t>
      </w:r>
      <w:r>
        <w:rPr>
          <w:w w:val="105"/>
        </w:rPr>
        <w:t>is</w:t>
      </w:r>
      <w:r>
        <w:rPr>
          <w:spacing w:val="1"/>
          <w:w w:val="105"/>
        </w:rPr>
        <w:t> </w:t>
      </w:r>
      <w:r>
        <w:rPr>
          <w:w w:val="105"/>
        </w:rPr>
        <w:t>a</w:t>
      </w:r>
      <w:r>
        <w:rPr>
          <w:spacing w:val="1"/>
          <w:w w:val="105"/>
        </w:rPr>
        <w:t> </w:t>
      </w:r>
      <w:r>
        <w:rPr>
          <w:w w:val="105"/>
        </w:rPr>
        <w:t>more</w:t>
      </w:r>
      <w:r>
        <w:rPr>
          <w:spacing w:val="1"/>
          <w:w w:val="105"/>
        </w:rPr>
        <w:t> </w:t>
      </w:r>
      <w:r>
        <w:rPr>
          <w:w w:val="105"/>
        </w:rPr>
        <w:t>concentrated</w:t>
      </w:r>
      <w:r>
        <w:rPr>
          <w:spacing w:val="1"/>
          <w:w w:val="105"/>
        </w:rPr>
        <w:t> </w:t>
      </w:r>
      <w:r>
        <w:rPr>
          <w:w w:val="105"/>
        </w:rPr>
        <w:t>form</w:t>
      </w:r>
      <w:r>
        <w:rPr>
          <w:spacing w:val="1"/>
          <w:w w:val="105"/>
        </w:rPr>
        <w:t> </w:t>
      </w:r>
      <w:r>
        <w:rPr>
          <w:w w:val="105"/>
        </w:rPr>
        <w:t>of</w:t>
      </w:r>
      <w:r>
        <w:rPr>
          <w:spacing w:val="1"/>
          <w:w w:val="105"/>
        </w:rPr>
        <w:t> </w:t>
      </w:r>
      <w:r>
        <w:rPr>
          <w:w w:val="105"/>
        </w:rPr>
        <w:t>calories</w:t>
      </w:r>
      <w:r>
        <w:rPr>
          <w:spacing w:val="1"/>
          <w:w w:val="105"/>
        </w:rPr>
        <w:t> </w:t>
      </w:r>
      <w:r>
        <w:rPr>
          <w:w w:val="105"/>
        </w:rPr>
        <w:t>than</w:t>
      </w:r>
      <w:r>
        <w:rPr>
          <w:spacing w:val="1"/>
          <w:w w:val="105"/>
        </w:rPr>
        <w:t> </w:t>
      </w:r>
      <w:r>
        <w:rPr>
          <w:w w:val="105"/>
        </w:rPr>
        <w:t>natural</w:t>
      </w:r>
      <w:r>
        <w:rPr>
          <w:spacing w:val="1"/>
          <w:w w:val="105"/>
        </w:rPr>
        <w:t> </w:t>
      </w:r>
      <w:r>
        <w:rPr>
          <w:w w:val="105"/>
        </w:rPr>
        <w:t>foods.</w:t>
      </w:r>
      <w:r>
        <w:rPr>
          <w:spacing w:val="1"/>
          <w:w w:val="105"/>
        </w:rPr>
        <w:t> </w:t>
      </w:r>
      <w:r>
        <w:rPr>
          <w:w w:val="105"/>
        </w:rPr>
        <w:t>Hard</w:t>
      </w:r>
      <w:r>
        <w:rPr>
          <w:spacing w:val="1"/>
          <w:w w:val="105"/>
        </w:rPr>
        <w:t> </w:t>
      </w:r>
      <w:r>
        <w:rPr>
          <w:w w:val="105"/>
        </w:rPr>
        <w:t>liquor</w:t>
      </w:r>
      <w:r>
        <w:rPr>
          <w:spacing w:val="1"/>
          <w:w w:val="105"/>
        </w:rPr>
        <w:t> </w:t>
      </w:r>
      <w:r>
        <w:rPr>
          <w:w w:val="105"/>
        </w:rPr>
        <w:t>is</w:t>
      </w:r>
      <w:r>
        <w:rPr>
          <w:spacing w:val="1"/>
          <w:w w:val="105"/>
        </w:rPr>
        <w:t> </w:t>
      </w:r>
      <w:r>
        <w:rPr>
          <w:w w:val="105"/>
        </w:rPr>
        <w:t>a</w:t>
      </w:r>
      <w:r>
        <w:rPr>
          <w:spacing w:val="1"/>
          <w:w w:val="105"/>
        </w:rPr>
        <w:t> </w:t>
      </w:r>
      <w:r>
        <w:rPr>
          <w:w w:val="105"/>
        </w:rPr>
        <w:t>more</w:t>
      </w:r>
      <w:r>
        <w:rPr>
          <w:spacing w:val="1"/>
          <w:w w:val="105"/>
        </w:rPr>
        <w:t> </w:t>
      </w:r>
      <w:r>
        <w:rPr>
          <w:w w:val="105"/>
        </w:rPr>
        <w:t>concentrated form of alcohol than beer. Video games are a more concentrated</w:t>
      </w:r>
      <w:r>
        <w:rPr>
          <w:spacing w:val="1"/>
          <w:w w:val="105"/>
        </w:rPr>
        <w:t> </w:t>
      </w:r>
      <w:r>
        <w:rPr>
          <w:w w:val="105"/>
        </w:rPr>
        <w:t>form of play than board games. Compared to nature, these pleasure-packed</w:t>
      </w:r>
      <w:r>
        <w:rPr>
          <w:spacing w:val="1"/>
          <w:w w:val="105"/>
        </w:rPr>
        <w:t> </w:t>
      </w:r>
      <w:r>
        <w:rPr>
          <w:w w:val="105"/>
        </w:rPr>
        <w:t>experiences</w:t>
      </w:r>
      <w:r>
        <w:rPr>
          <w:spacing w:val="1"/>
          <w:w w:val="105"/>
        </w:rPr>
        <w:t> </w:t>
      </w:r>
      <w:r>
        <w:rPr>
          <w:w w:val="105"/>
        </w:rPr>
        <w:t>are</w:t>
      </w:r>
      <w:r>
        <w:rPr>
          <w:spacing w:val="1"/>
          <w:w w:val="105"/>
        </w:rPr>
        <w:t> </w:t>
      </w:r>
      <w:r>
        <w:rPr>
          <w:w w:val="105"/>
        </w:rPr>
        <w:t>hard</w:t>
      </w:r>
      <w:r>
        <w:rPr>
          <w:spacing w:val="1"/>
          <w:w w:val="105"/>
        </w:rPr>
        <w:t> </w:t>
      </w:r>
      <w:r>
        <w:rPr>
          <w:w w:val="105"/>
        </w:rPr>
        <w:t>to</w:t>
      </w:r>
      <w:r>
        <w:rPr>
          <w:spacing w:val="1"/>
          <w:w w:val="105"/>
        </w:rPr>
        <w:t> </w:t>
      </w:r>
      <w:r>
        <w:rPr>
          <w:w w:val="105"/>
        </w:rPr>
        <w:t>resist.</w:t>
      </w:r>
      <w:r>
        <w:rPr>
          <w:spacing w:val="1"/>
          <w:w w:val="105"/>
        </w:rPr>
        <w:t> </w:t>
      </w:r>
      <w:r>
        <w:rPr>
          <w:w w:val="105"/>
        </w:rPr>
        <w:t>We</w:t>
      </w:r>
      <w:r>
        <w:rPr>
          <w:spacing w:val="1"/>
          <w:w w:val="105"/>
        </w:rPr>
        <w:t> </w:t>
      </w:r>
      <w:r>
        <w:rPr>
          <w:w w:val="105"/>
        </w:rPr>
        <w:t>have</w:t>
      </w:r>
      <w:r>
        <w:rPr>
          <w:spacing w:val="1"/>
          <w:w w:val="105"/>
        </w:rPr>
        <w:t> </w:t>
      </w:r>
      <w:r>
        <w:rPr>
          <w:w w:val="105"/>
        </w:rPr>
        <w:t>the</w:t>
      </w:r>
      <w:r>
        <w:rPr>
          <w:spacing w:val="1"/>
          <w:w w:val="105"/>
        </w:rPr>
        <w:t> </w:t>
      </w:r>
      <w:r>
        <w:rPr>
          <w:w w:val="105"/>
        </w:rPr>
        <w:t>brains</w:t>
      </w:r>
      <w:r>
        <w:rPr>
          <w:spacing w:val="1"/>
          <w:w w:val="105"/>
        </w:rPr>
        <w:t> </w:t>
      </w:r>
      <w:r>
        <w:rPr>
          <w:w w:val="105"/>
        </w:rPr>
        <w:t>of</w:t>
      </w:r>
      <w:r>
        <w:rPr>
          <w:spacing w:val="1"/>
          <w:w w:val="105"/>
        </w:rPr>
        <w:t> </w:t>
      </w:r>
      <w:r>
        <w:rPr>
          <w:w w:val="105"/>
        </w:rPr>
        <w:t>our</w:t>
      </w:r>
      <w:r>
        <w:rPr>
          <w:spacing w:val="1"/>
          <w:w w:val="105"/>
        </w:rPr>
        <w:t> </w:t>
      </w:r>
      <w:r>
        <w:rPr>
          <w:w w:val="105"/>
        </w:rPr>
        <w:t>ancestors</w:t>
      </w:r>
      <w:r>
        <w:rPr>
          <w:spacing w:val="1"/>
          <w:w w:val="105"/>
        </w:rPr>
        <w:t> </w:t>
      </w:r>
      <w:r>
        <w:rPr>
          <w:w w:val="105"/>
        </w:rPr>
        <w:t>but</w:t>
      </w:r>
      <w:r>
        <w:rPr>
          <w:spacing w:val="1"/>
          <w:w w:val="105"/>
        </w:rPr>
        <w:t> </w:t>
      </w:r>
      <w:r>
        <w:rPr>
          <w:w w:val="105"/>
        </w:rPr>
        <w:t>temptations</w:t>
      </w:r>
      <w:r>
        <w:rPr>
          <w:spacing w:val="-4"/>
          <w:w w:val="105"/>
        </w:rPr>
        <w:t> </w:t>
      </w:r>
      <w:r>
        <w:rPr>
          <w:w w:val="105"/>
        </w:rPr>
        <w:t>they</w:t>
      </w:r>
      <w:r>
        <w:rPr>
          <w:spacing w:val="-3"/>
          <w:w w:val="105"/>
        </w:rPr>
        <w:t> </w:t>
      </w:r>
      <w:r>
        <w:rPr>
          <w:w w:val="105"/>
        </w:rPr>
        <w:t>never</w:t>
      </w:r>
      <w:r>
        <w:rPr>
          <w:spacing w:val="-3"/>
          <w:w w:val="105"/>
        </w:rPr>
        <w:t> </w:t>
      </w:r>
      <w:r>
        <w:rPr>
          <w:w w:val="105"/>
        </w:rPr>
        <w:t>had</w:t>
      </w:r>
      <w:r>
        <w:rPr>
          <w:spacing w:val="-3"/>
          <w:w w:val="105"/>
        </w:rPr>
        <w:t> </w:t>
      </w:r>
      <w:r>
        <w:rPr>
          <w:w w:val="105"/>
        </w:rPr>
        <w:t>to</w:t>
      </w:r>
      <w:r>
        <w:rPr>
          <w:spacing w:val="-3"/>
          <w:w w:val="105"/>
        </w:rPr>
        <w:t> </w:t>
      </w:r>
      <w:r>
        <w:rPr>
          <w:w w:val="105"/>
        </w:rPr>
        <w:t>face.</w:t>
      </w:r>
    </w:p>
    <w:p>
      <w:pPr>
        <w:pStyle w:val="BodyText"/>
        <w:spacing w:line="247" w:lineRule="auto"/>
        <w:ind w:right="119" w:firstLine="288"/>
        <w:jc w:val="both"/>
      </w:pPr>
      <w:r>
        <w:rPr>
          <w:w w:val="105"/>
        </w:rPr>
        <w:t>If you want to increase the odds that a behavior will occur, then you need to</w:t>
      </w:r>
      <w:r>
        <w:rPr>
          <w:spacing w:val="1"/>
          <w:w w:val="105"/>
        </w:rPr>
        <w:t> </w:t>
      </w:r>
      <w:r>
        <w:rPr>
          <w:w w:val="105"/>
        </w:rPr>
        <w:t>make</w:t>
      </w:r>
      <w:r>
        <w:rPr>
          <w:spacing w:val="-16"/>
          <w:w w:val="105"/>
        </w:rPr>
        <w:t> </w:t>
      </w:r>
      <w:r>
        <w:rPr>
          <w:w w:val="105"/>
        </w:rPr>
        <w:t>it</w:t>
      </w:r>
      <w:r>
        <w:rPr>
          <w:spacing w:val="-16"/>
          <w:w w:val="105"/>
        </w:rPr>
        <w:t> </w:t>
      </w:r>
      <w:r>
        <w:rPr>
          <w:w w:val="105"/>
        </w:rPr>
        <w:t>attractive.</w:t>
      </w:r>
      <w:r>
        <w:rPr>
          <w:spacing w:val="-15"/>
          <w:w w:val="105"/>
        </w:rPr>
        <w:t> </w:t>
      </w:r>
      <w:r>
        <w:rPr>
          <w:w w:val="105"/>
          <w:shd w:fill="DDF9D7" w:color="auto" w:val="clear"/>
        </w:rPr>
        <w:t>Throughout</w:t>
      </w:r>
      <w:r>
        <w:rPr>
          <w:spacing w:val="-16"/>
          <w:w w:val="105"/>
          <w:shd w:fill="DDF9D7" w:color="auto" w:val="clear"/>
        </w:rPr>
        <w:t> </w:t>
      </w:r>
      <w:r>
        <w:rPr>
          <w:w w:val="105"/>
          <w:shd w:fill="DDF9D7" w:color="auto" w:val="clear"/>
        </w:rPr>
        <w:t>our</w:t>
      </w:r>
      <w:r>
        <w:rPr>
          <w:spacing w:val="-16"/>
          <w:w w:val="105"/>
          <w:shd w:fill="DDF9D7" w:color="auto" w:val="clear"/>
        </w:rPr>
        <w:t> </w:t>
      </w:r>
      <w:r>
        <w:rPr>
          <w:w w:val="105"/>
          <w:shd w:fill="DDF9D7" w:color="auto" w:val="clear"/>
        </w:rPr>
        <w:t>discussion</w:t>
      </w:r>
      <w:r>
        <w:rPr>
          <w:spacing w:val="-15"/>
          <w:w w:val="105"/>
          <w:shd w:fill="DDF9D7" w:color="auto" w:val="clear"/>
        </w:rPr>
        <w:t> </w:t>
      </w:r>
      <w:r>
        <w:rPr>
          <w:w w:val="105"/>
          <w:shd w:fill="DDF9D7" w:color="auto" w:val="clear"/>
        </w:rPr>
        <w:t>of</w:t>
      </w:r>
      <w:r>
        <w:rPr>
          <w:spacing w:val="-16"/>
          <w:w w:val="105"/>
          <w:shd w:fill="DDF9D7" w:color="auto" w:val="clear"/>
        </w:rPr>
        <w:t> </w:t>
      </w:r>
      <w:r>
        <w:rPr>
          <w:w w:val="105"/>
          <w:shd w:fill="DDF9D7" w:color="auto" w:val="clear"/>
        </w:rPr>
        <w:t>the</w:t>
      </w:r>
      <w:r>
        <w:rPr>
          <w:spacing w:val="-16"/>
          <w:w w:val="105"/>
          <w:shd w:fill="DDF9D7" w:color="auto" w:val="clear"/>
        </w:rPr>
        <w:t> </w:t>
      </w:r>
      <w:r>
        <w:rPr>
          <w:w w:val="105"/>
          <w:shd w:fill="DDF9D7" w:color="auto" w:val="clear"/>
        </w:rPr>
        <w:t>2nd</w:t>
      </w:r>
      <w:r>
        <w:rPr>
          <w:spacing w:val="-15"/>
          <w:w w:val="105"/>
          <w:shd w:fill="DDF9D7" w:color="auto" w:val="clear"/>
        </w:rPr>
        <w:t> </w:t>
      </w:r>
      <w:r>
        <w:rPr>
          <w:w w:val="105"/>
          <w:shd w:fill="DDF9D7" w:color="auto" w:val="clear"/>
        </w:rPr>
        <w:t>Law,</w:t>
      </w:r>
      <w:r>
        <w:rPr>
          <w:spacing w:val="-16"/>
          <w:w w:val="105"/>
          <w:shd w:fill="DDF9D7" w:color="auto" w:val="clear"/>
        </w:rPr>
        <w:t> </w:t>
      </w:r>
      <w:r>
        <w:rPr>
          <w:w w:val="105"/>
          <w:shd w:fill="DDF9D7" w:color="auto" w:val="clear"/>
        </w:rPr>
        <w:t>our</w:t>
      </w:r>
      <w:r>
        <w:rPr>
          <w:spacing w:val="-16"/>
          <w:w w:val="105"/>
          <w:shd w:fill="DDF9D7" w:color="auto" w:val="clear"/>
        </w:rPr>
        <w:t> </w:t>
      </w:r>
      <w:r>
        <w:rPr>
          <w:w w:val="105"/>
          <w:shd w:fill="DDF9D7" w:color="auto" w:val="clear"/>
        </w:rPr>
        <w:t>goal</w:t>
      </w:r>
      <w:r>
        <w:rPr>
          <w:spacing w:val="-15"/>
          <w:w w:val="105"/>
          <w:shd w:fill="DDF9D7" w:color="auto" w:val="clear"/>
        </w:rPr>
        <w:t> </w:t>
      </w:r>
      <w:r>
        <w:rPr>
          <w:w w:val="105"/>
          <w:shd w:fill="DDF9D7" w:color="auto" w:val="clear"/>
        </w:rPr>
        <w:t>is</w:t>
      </w:r>
      <w:r>
        <w:rPr>
          <w:spacing w:val="-16"/>
          <w:w w:val="105"/>
          <w:shd w:fill="DDF9D7" w:color="auto" w:val="clear"/>
        </w:rPr>
        <w:t> </w:t>
      </w:r>
      <w:r>
        <w:rPr>
          <w:w w:val="105"/>
          <w:shd w:fill="DDF9D7" w:color="auto" w:val="clear"/>
        </w:rPr>
        <w:t>to</w:t>
      </w:r>
      <w:r>
        <w:rPr>
          <w:spacing w:val="-16"/>
          <w:w w:val="105"/>
          <w:shd w:fill="DDF9D7" w:color="auto" w:val="clear"/>
        </w:rPr>
        <w:t> </w:t>
      </w:r>
      <w:r>
        <w:rPr>
          <w:w w:val="105"/>
          <w:shd w:fill="DDF9D7" w:color="auto" w:val="clear"/>
        </w:rPr>
        <w:t>learn</w:t>
      </w:r>
      <w:r>
        <w:rPr>
          <w:spacing w:val="-71"/>
          <w:w w:val="105"/>
        </w:rPr>
        <w:t> </w:t>
      </w:r>
      <w:r>
        <w:rPr>
          <w:w w:val="105"/>
          <w:shd w:fill="DDF9D7" w:color="auto" w:val="clear"/>
        </w:rPr>
        <w:t>how to make our habits irresistible. While it is not possible to transform every</w:t>
      </w:r>
      <w:r>
        <w:rPr>
          <w:spacing w:val="1"/>
          <w:w w:val="105"/>
        </w:rPr>
        <w:t> </w:t>
      </w:r>
      <w:r>
        <w:rPr>
          <w:w w:val="105"/>
          <w:shd w:fill="DDF9D7" w:color="auto" w:val="clear"/>
        </w:rPr>
        <w:t>habit into a supernormal stimulus, we can make any habit more enticing. To do</w:t>
      </w:r>
      <w:r>
        <w:rPr>
          <w:spacing w:val="-71"/>
          <w:w w:val="105"/>
        </w:rPr>
        <w:t> </w:t>
      </w:r>
      <w:r>
        <w:rPr>
          <w:w w:val="105"/>
          <w:shd w:fill="DDF9D7" w:color="auto" w:val="clear"/>
        </w:rPr>
        <w:t>this,</w:t>
      </w:r>
      <w:r>
        <w:rPr>
          <w:spacing w:val="-9"/>
          <w:w w:val="105"/>
          <w:shd w:fill="DDF9D7" w:color="auto" w:val="clear"/>
        </w:rPr>
        <w:t> </w:t>
      </w:r>
      <w:r>
        <w:rPr>
          <w:w w:val="105"/>
          <w:shd w:fill="DDF9D7" w:color="auto" w:val="clear"/>
        </w:rPr>
        <w:t>we</w:t>
      </w:r>
      <w:r>
        <w:rPr>
          <w:spacing w:val="-9"/>
          <w:w w:val="105"/>
          <w:shd w:fill="DDF9D7" w:color="auto" w:val="clear"/>
        </w:rPr>
        <w:t> </w:t>
      </w:r>
      <w:r>
        <w:rPr>
          <w:w w:val="105"/>
          <w:shd w:fill="DDF9D7" w:color="auto" w:val="clear"/>
        </w:rPr>
        <w:t>must</w:t>
      </w:r>
      <w:r>
        <w:rPr>
          <w:spacing w:val="-8"/>
          <w:w w:val="105"/>
          <w:shd w:fill="DDF9D7" w:color="auto" w:val="clear"/>
        </w:rPr>
        <w:t> </w:t>
      </w:r>
      <w:r>
        <w:rPr>
          <w:w w:val="105"/>
          <w:shd w:fill="DDF9D7" w:color="auto" w:val="clear"/>
        </w:rPr>
        <w:t>start</w:t>
      </w:r>
      <w:r>
        <w:rPr>
          <w:spacing w:val="-9"/>
          <w:w w:val="105"/>
          <w:shd w:fill="DDF9D7" w:color="auto" w:val="clear"/>
        </w:rPr>
        <w:t> </w:t>
      </w:r>
      <w:r>
        <w:rPr>
          <w:w w:val="105"/>
          <w:shd w:fill="DDF9D7" w:color="auto" w:val="clear"/>
        </w:rPr>
        <w:t>by</w:t>
      </w:r>
      <w:r>
        <w:rPr>
          <w:spacing w:val="-9"/>
          <w:w w:val="105"/>
          <w:shd w:fill="DDF9D7" w:color="auto" w:val="clear"/>
        </w:rPr>
        <w:t> </w:t>
      </w:r>
      <w:r>
        <w:rPr>
          <w:w w:val="105"/>
          <w:shd w:fill="DDF9D7" w:color="auto" w:val="clear"/>
        </w:rPr>
        <w:t>understanding</w:t>
      </w:r>
      <w:r>
        <w:rPr>
          <w:spacing w:val="-8"/>
          <w:w w:val="105"/>
          <w:shd w:fill="DDF9D7" w:color="auto" w:val="clear"/>
        </w:rPr>
        <w:t> </w:t>
      </w:r>
      <w:r>
        <w:rPr>
          <w:w w:val="105"/>
          <w:shd w:fill="DDF9D7" w:color="auto" w:val="clear"/>
        </w:rPr>
        <w:t>what</w:t>
      </w:r>
      <w:r>
        <w:rPr>
          <w:spacing w:val="-9"/>
          <w:w w:val="105"/>
          <w:shd w:fill="DDF9D7" w:color="auto" w:val="clear"/>
        </w:rPr>
        <w:t> </w:t>
      </w:r>
      <w:r>
        <w:rPr>
          <w:w w:val="105"/>
          <w:shd w:fill="DDF9D7" w:color="auto" w:val="clear"/>
        </w:rPr>
        <w:t>a</w:t>
      </w:r>
      <w:r>
        <w:rPr>
          <w:spacing w:val="-8"/>
          <w:w w:val="105"/>
          <w:shd w:fill="DDF9D7" w:color="auto" w:val="clear"/>
        </w:rPr>
        <w:t> </w:t>
      </w:r>
      <w:r>
        <w:rPr>
          <w:w w:val="105"/>
          <w:shd w:fill="DDF9D7" w:color="auto" w:val="clear"/>
        </w:rPr>
        <w:t>craving</w:t>
      </w:r>
      <w:r>
        <w:rPr>
          <w:spacing w:val="-9"/>
          <w:w w:val="105"/>
          <w:shd w:fill="DDF9D7" w:color="auto" w:val="clear"/>
        </w:rPr>
        <w:t> </w:t>
      </w:r>
      <w:r>
        <w:rPr>
          <w:w w:val="105"/>
          <w:shd w:fill="DDF9D7" w:color="auto" w:val="clear"/>
        </w:rPr>
        <w:t>is</w:t>
      </w:r>
      <w:r>
        <w:rPr>
          <w:spacing w:val="-9"/>
          <w:w w:val="105"/>
          <w:shd w:fill="DDF9D7" w:color="auto" w:val="clear"/>
        </w:rPr>
        <w:t> </w:t>
      </w:r>
      <w:r>
        <w:rPr>
          <w:w w:val="105"/>
          <w:shd w:fill="DDF9D7" w:color="auto" w:val="clear"/>
        </w:rPr>
        <w:t>and</w:t>
      </w:r>
      <w:r>
        <w:rPr>
          <w:spacing w:val="-8"/>
          <w:w w:val="105"/>
          <w:shd w:fill="DDF9D7" w:color="auto" w:val="clear"/>
        </w:rPr>
        <w:t> </w:t>
      </w:r>
      <w:r>
        <w:rPr>
          <w:w w:val="105"/>
          <w:shd w:fill="DDF9D7" w:color="auto" w:val="clear"/>
        </w:rPr>
        <w:t>how</w:t>
      </w:r>
      <w:r>
        <w:rPr>
          <w:spacing w:val="-9"/>
          <w:w w:val="105"/>
          <w:shd w:fill="DDF9D7" w:color="auto" w:val="clear"/>
        </w:rPr>
        <w:t> </w:t>
      </w:r>
      <w:r>
        <w:rPr>
          <w:w w:val="105"/>
          <w:shd w:fill="DDF9D7" w:color="auto" w:val="clear"/>
        </w:rPr>
        <w:t>it</w:t>
      </w:r>
      <w:r>
        <w:rPr>
          <w:spacing w:val="-9"/>
          <w:w w:val="105"/>
          <w:shd w:fill="DDF9D7" w:color="auto" w:val="clear"/>
        </w:rPr>
        <w:t> </w:t>
      </w:r>
      <w:r>
        <w:rPr>
          <w:w w:val="105"/>
          <w:shd w:fill="DDF9D7" w:color="auto" w:val="clear"/>
        </w:rPr>
        <w:t>works.</w:t>
      </w:r>
    </w:p>
    <w:p>
      <w:pPr>
        <w:pStyle w:val="BodyText"/>
        <w:spacing w:line="247" w:lineRule="auto"/>
        <w:ind w:right="117" w:firstLine="288"/>
        <w:jc w:val="both"/>
      </w:pPr>
      <w:bookmarkStart w:name="_bookmark190" w:id="209"/>
      <w:bookmarkEnd w:id="209"/>
      <w:r>
        <w:rPr/>
      </w:r>
      <w:r>
        <w:rPr>
          <w:w w:val="105"/>
        </w:rPr>
        <w:t>We begin by exa</w:t>
      </w:r>
      <w:r>
        <w:rPr>
          <w:w w:val="105"/>
          <w:shd w:fill="DDF9D7" w:color="auto" w:val="clear"/>
        </w:rPr>
        <w:t>mining a biological signature that all habits share—the</w:t>
      </w:r>
      <w:r>
        <w:rPr>
          <w:spacing w:val="1"/>
          <w:w w:val="105"/>
        </w:rPr>
        <w:t> </w:t>
      </w:r>
      <w:r>
        <w:rPr>
          <w:w w:val="105"/>
          <w:shd w:fill="DDF9D7" w:color="auto" w:val="clear"/>
        </w:rPr>
        <w:t>dop</w:t>
      </w:r>
      <w:r>
        <w:rPr>
          <w:w w:val="105"/>
        </w:rPr>
        <w:t>amine</w:t>
      </w:r>
      <w:r>
        <w:rPr>
          <w:spacing w:val="-3"/>
          <w:w w:val="105"/>
        </w:rPr>
        <w:t> </w:t>
      </w:r>
      <w:r>
        <w:rPr>
          <w:w w:val="105"/>
        </w:rPr>
        <w:t>spike.</w:t>
      </w:r>
    </w:p>
    <w:p>
      <w:pPr>
        <w:pStyle w:val="BodyText"/>
        <w:ind w:left="0"/>
        <w:rPr>
          <w:sz w:val="32"/>
        </w:rPr>
      </w:pPr>
    </w:p>
    <w:p>
      <w:pPr>
        <w:pStyle w:val="Heading4"/>
        <w:spacing w:before="193"/>
      </w:pPr>
      <w:r>
        <w:rPr/>
        <w:t>TH</w:t>
      </w:r>
      <w:r>
        <w:rPr>
          <w:shd w:fill="DDF9D7" w:color="auto" w:val="clear"/>
        </w:rPr>
        <w:t>E</w:t>
      </w:r>
      <w:r>
        <w:rPr>
          <w:spacing w:val="32"/>
          <w:shd w:fill="DDF9D7" w:color="auto" w:val="clear"/>
        </w:rPr>
        <w:t> </w:t>
      </w:r>
      <w:r>
        <w:rPr>
          <w:shd w:fill="DDF9D7" w:color="auto" w:val="clear"/>
        </w:rPr>
        <w:t>DOPAMINE-DRIVEN</w:t>
      </w:r>
      <w:r>
        <w:rPr>
          <w:spacing w:val="33"/>
          <w:shd w:fill="DDF9D7" w:color="auto" w:val="clear"/>
        </w:rPr>
        <w:t> </w:t>
      </w:r>
      <w:r>
        <w:rPr>
          <w:shd w:fill="DDF9D7" w:color="auto" w:val="clear"/>
        </w:rPr>
        <w:t>FEEDBACK</w:t>
      </w:r>
      <w:r>
        <w:rPr>
          <w:spacing w:val="33"/>
          <w:shd w:fill="DDF9D7" w:color="auto" w:val="clear"/>
        </w:rPr>
        <w:t> </w:t>
      </w:r>
      <w:r>
        <w:rPr>
          <w:shd w:fill="DDF9D7" w:color="auto" w:val="clear"/>
        </w:rPr>
        <w:t>LOO</w:t>
      </w:r>
      <w:r>
        <w:rPr/>
        <w:t>P</w:t>
      </w:r>
    </w:p>
    <w:p>
      <w:pPr>
        <w:spacing w:after="0"/>
        <w:sectPr>
          <w:pgSz w:w="12240" w:h="15840"/>
          <w:pgMar w:top="1360" w:bottom="280" w:left="1340" w:right="1320"/>
        </w:sectPr>
      </w:pPr>
    </w:p>
    <w:p>
      <w:pPr>
        <w:pStyle w:val="BodyText"/>
        <w:spacing w:line="247" w:lineRule="auto" w:before="77"/>
        <w:ind w:right="117"/>
        <w:jc w:val="both"/>
      </w:pPr>
      <w:r>
        <w:rPr>
          <w:w w:val="105"/>
        </w:rPr>
        <w:t>Scientists</w:t>
      </w:r>
      <w:r>
        <w:rPr>
          <w:spacing w:val="1"/>
          <w:w w:val="105"/>
        </w:rPr>
        <w:t> </w:t>
      </w:r>
      <w:r>
        <w:rPr>
          <w:w w:val="105"/>
        </w:rPr>
        <w:t>can</w:t>
      </w:r>
      <w:r>
        <w:rPr>
          <w:spacing w:val="1"/>
          <w:w w:val="105"/>
        </w:rPr>
        <w:t> </w:t>
      </w:r>
      <w:r>
        <w:rPr>
          <w:w w:val="105"/>
        </w:rPr>
        <w:t>track</w:t>
      </w:r>
      <w:r>
        <w:rPr>
          <w:spacing w:val="1"/>
          <w:w w:val="105"/>
        </w:rPr>
        <w:t> </w:t>
      </w:r>
      <w:r>
        <w:rPr>
          <w:w w:val="105"/>
        </w:rPr>
        <w:t>the</w:t>
      </w:r>
      <w:r>
        <w:rPr>
          <w:spacing w:val="1"/>
          <w:w w:val="105"/>
        </w:rPr>
        <w:t> </w:t>
      </w:r>
      <w:r>
        <w:rPr>
          <w:w w:val="105"/>
        </w:rPr>
        <w:t>precise</w:t>
      </w:r>
      <w:r>
        <w:rPr>
          <w:spacing w:val="1"/>
          <w:w w:val="105"/>
        </w:rPr>
        <w:t> </w:t>
      </w:r>
      <w:r>
        <w:rPr>
          <w:w w:val="105"/>
        </w:rPr>
        <w:t>moment</w:t>
      </w:r>
      <w:r>
        <w:rPr>
          <w:spacing w:val="1"/>
          <w:w w:val="105"/>
        </w:rPr>
        <w:t> </w:t>
      </w:r>
      <w:r>
        <w:rPr>
          <w:w w:val="105"/>
        </w:rPr>
        <w:t>a</w:t>
      </w:r>
      <w:r>
        <w:rPr>
          <w:spacing w:val="1"/>
          <w:w w:val="105"/>
        </w:rPr>
        <w:t> </w:t>
      </w:r>
      <w:r>
        <w:rPr>
          <w:w w:val="105"/>
        </w:rPr>
        <w:t>craving</w:t>
      </w:r>
      <w:r>
        <w:rPr>
          <w:spacing w:val="1"/>
          <w:w w:val="105"/>
        </w:rPr>
        <w:t> </w:t>
      </w:r>
      <w:r>
        <w:rPr>
          <w:w w:val="105"/>
        </w:rPr>
        <w:t>occurs</w:t>
      </w:r>
      <w:r>
        <w:rPr>
          <w:spacing w:val="1"/>
          <w:w w:val="105"/>
        </w:rPr>
        <w:t> </w:t>
      </w:r>
      <w:r>
        <w:rPr>
          <w:w w:val="105"/>
        </w:rPr>
        <w:t>by</w:t>
      </w:r>
      <w:r>
        <w:rPr>
          <w:spacing w:val="1"/>
          <w:w w:val="105"/>
        </w:rPr>
        <w:t> </w:t>
      </w:r>
      <w:r>
        <w:rPr>
          <w:w w:val="105"/>
        </w:rPr>
        <w:t>measuring</w:t>
      </w:r>
      <w:r>
        <w:rPr>
          <w:spacing w:val="1"/>
          <w:w w:val="105"/>
        </w:rPr>
        <w:t> </w:t>
      </w:r>
      <w:r>
        <w:rPr>
          <w:w w:val="105"/>
        </w:rPr>
        <w:t>a</w:t>
      </w:r>
      <w:r>
        <w:rPr>
          <w:spacing w:val="-71"/>
          <w:w w:val="105"/>
        </w:rPr>
        <w:t> </w:t>
      </w:r>
      <w:r>
        <w:rPr>
          <w:w w:val="105"/>
        </w:rPr>
        <w:t>neurotransmitter</w:t>
      </w:r>
      <w:r>
        <w:rPr>
          <w:spacing w:val="1"/>
          <w:w w:val="105"/>
        </w:rPr>
        <w:t> </w:t>
      </w:r>
      <w:r>
        <w:rPr>
          <w:w w:val="105"/>
        </w:rPr>
        <w:t>called</w:t>
      </w:r>
      <w:r>
        <w:rPr>
          <w:spacing w:val="1"/>
          <w:w w:val="105"/>
        </w:rPr>
        <w:t> </w:t>
      </w:r>
      <w:r>
        <w:rPr>
          <w:w w:val="105"/>
        </w:rPr>
        <w:t>dopamine.</w:t>
      </w:r>
      <w:bookmarkStart w:name="_bookmark194" w:id="210"/>
      <w:bookmarkEnd w:id="210"/>
      <w:r>
        <w:rPr>
          <w:w w:val="105"/>
        </w:rPr>
      </w:r>
      <w:hyperlink w:history="true" w:anchor="_bookmark535">
        <w:r>
          <w:rPr>
            <w:color w:val="0000ED"/>
            <w:w w:val="105"/>
            <w:u w:val="single" w:color="0000ED"/>
          </w:rPr>
          <w:t>*</w:t>
        </w:r>
      </w:hyperlink>
      <w:r>
        <w:rPr>
          <w:color w:val="0000ED"/>
          <w:spacing w:val="1"/>
          <w:w w:val="105"/>
        </w:rPr>
        <w:t> </w:t>
      </w:r>
      <w:bookmarkStart w:name="_bookmark191" w:id="211"/>
      <w:bookmarkEnd w:id="211"/>
      <w:r>
        <w:rPr>
          <w:w w:val="105"/>
        </w:rPr>
        <w:t>T</w:t>
      </w:r>
      <w:r>
        <w:rPr>
          <w:w w:val="105"/>
        </w:rPr>
        <w:t>he</w:t>
      </w:r>
      <w:r>
        <w:rPr>
          <w:spacing w:val="1"/>
          <w:w w:val="105"/>
        </w:rPr>
        <w:t> </w:t>
      </w:r>
      <w:r>
        <w:rPr>
          <w:w w:val="105"/>
        </w:rPr>
        <w:t>importance</w:t>
      </w:r>
      <w:r>
        <w:rPr>
          <w:spacing w:val="1"/>
          <w:w w:val="105"/>
        </w:rPr>
        <w:t> </w:t>
      </w:r>
      <w:r>
        <w:rPr>
          <w:w w:val="105"/>
        </w:rPr>
        <w:t>of</w:t>
      </w:r>
      <w:r>
        <w:rPr>
          <w:spacing w:val="1"/>
          <w:w w:val="105"/>
        </w:rPr>
        <w:t> </w:t>
      </w:r>
      <w:r>
        <w:rPr>
          <w:w w:val="105"/>
        </w:rPr>
        <w:t>dopamine</w:t>
      </w:r>
      <w:r>
        <w:rPr>
          <w:spacing w:val="1"/>
          <w:w w:val="105"/>
        </w:rPr>
        <w:t> </w:t>
      </w:r>
      <w:r>
        <w:rPr>
          <w:w w:val="105"/>
        </w:rPr>
        <w:t>became</w:t>
      </w:r>
      <w:r>
        <w:rPr>
          <w:spacing w:val="1"/>
          <w:w w:val="105"/>
        </w:rPr>
        <w:t> </w:t>
      </w:r>
      <w:r>
        <w:rPr>
          <w:w w:val="105"/>
        </w:rPr>
        <w:t>apparent in 1954 when the neuroscientists James Olds and Peter Milner ran an</w:t>
      </w:r>
      <w:r>
        <w:rPr>
          <w:spacing w:val="1"/>
          <w:w w:val="105"/>
        </w:rPr>
        <w:t> </w:t>
      </w:r>
      <w:r>
        <w:rPr>
          <w:w w:val="105"/>
        </w:rPr>
        <w:t>experiment that revealed the </w:t>
      </w:r>
      <w:bookmarkStart w:name="_bookmark192" w:id="212"/>
      <w:bookmarkEnd w:id="212"/>
      <w:r>
        <w:rPr>
          <w:w w:val="105"/>
        </w:rPr>
        <w:t>n</w:t>
      </w:r>
      <w:r>
        <w:rPr>
          <w:w w:val="105"/>
        </w:rPr>
        <w:t>eurological processes behind craving and desire.</w:t>
      </w:r>
      <w:r>
        <w:rPr>
          <w:spacing w:val="1"/>
          <w:w w:val="105"/>
        </w:rPr>
        <w:t> </w:t>
      </w:r>
      <w:r>
        <w:rPr>
          <w:w w:val="105"/>
        </w:rPr>
        <w:t>By</w:t>
      </w:r>
      <w:r>
        <w:rPr>
          <w:spacing w:val="-17"/>
          <w:w w:val="105"/>
        </w:rPr>
        <w:t> </w:t>
      </w:r>
      <w:r>
        <w:rPr>
          <w:w w:val="105"/>
        </w:rPr>
        <w:t>implanting</w:t>
      </w:r>
      <w:r>
        <w:rPr>
          <w:spacing w:val="-17"/>
          <w:w w:val="105"/>
        </w:rPr>
        <w:t> </w:t>
      </w:r>
      <w:r>
        <w:rPr>
          <w:w w:val="105"/>
        </w:rPr>
        <w:t>electrodes</w:t>
      </w:r>
      <w:r>
        <w:rPr>
          <w:spacing w:val="-17"/>
          <w:w w:val="105"/>
        </w:rPr>
        <w:t> </w:t>
      </w:r>
      <w:r>
        <w:rPr>
          <w:w w:val="105"/>
        </w:rPr>
        <w:t>in</w:t>
      </w:r>
      <w:r>
        <w:rPr>
          <w:spacing w:val="-17"/>
          <w:w w:val="105"/>
        </w:rPr>
        <w:t> </w:t>
      </w:r>
      <w:r>
        <w:rPr>
          <w:w w:val="105"/>
        </w:rPr>
        <w:t>the</w:t>
      </w:r>
      <w:r>
        <w:rPr>
          <w:spacing w:val="-17"/>
          <w:w w:val="105"/>
        </w:rPr>
        <w:t> </w:t>
      </w:r>
      <w:r>
        <w:rPr>
          <w:w w:val="105"/>
        </w:rPr>
        <w:t>brains</w:t>
      </w:r>
      <w:r>
        <w:rPr>
          <w:spacing w:val="-16"/>
          <w:w w:val="105"/>
        </w:rPr>
        <w:t> </w:t>
      </w:r>
      <w:r>
        <w:rPr>
          <w:w w:val="105"/>
        </w:rPr>
        <w:t>of</w:t>
      </w:r>
      <w:r>
        <w:rPr>
          <w:spacing w:val="-17"/>
          <w:w w:val="105"/>
        </w:rPr>
        <w:t> </w:t>
      </w:r>
      <w:r>
        <w:rPr>
          <w:w w:val="105"/>
        </w:rPr>
        <w:t>rats,</w:t>
      </w:r>
      <w:r>
        <w:rPr>
          <w:spacing w:val="-17"/>
          <w:w w:val="105"/>
        </w:rPr>
        <w:t> </w:t>
      </w:r>
      <w:r>
        <w:rPr>
          <w:w w:val="105"/>
        </w:rPr>
        <w:t>the</w:t>
      </w:r>
      <w:r>
        <w:rPr>
          <w:spacing w:val="-17"/>
          <w:w w:val="105"/>
        </w:rPr>
        <w:t> </w:t>
      </w:r>
      <w:r>
        <w:rPr>
          <w:w w:val="105"/>
        </w:rPr>
        <w:t>researchers</w:t>
      </w:r>
      <w:r>
        <w:rPr>
          <w:spacing w:val="-17"/>
          <w:w w:val="105"/>
        </w:rPr>
        <w:t> </w:t>
      </w:r>
      <w:r>
        <w:rPr>
          <w:w w:val="105"/>
        </w:rPr>
        <w:t>blocked</w:t>
      </w:r>
      <w:r>
        <w:rPr>
          <w:spacing w:val="-17"/>
          <w:w w:val="105"/>
        </w:rPr>
        <w:t> </w:t>
      </w:r>
      <w:r>
        <w:rPr>
          <w:w w:val="105"/>
        </w:rPr>
        <w:t>the</w:t>
      </w:r>
      <w:r>
        <w:rPr>
          <w:spacing w:val="-16"/>
          <w:w w:val="105"/>
        </w:rPr>
        <w:t> </w:t>
      </w:r>
      <w:r>
        <w:rPr>
          <w:w w:val="105"/>
        </w:rPr>
        <w:t>release</w:t>
      </w:r>
      <w:r>
        <w:rPr>
          <w:spacing w:val="-71"/>
          <w:w w:val="105"/>
        </w:rPr>
        <w:t> </w:t>
      </w:r>
      <w:r>
        <w:rPr>
          <w:w w:val="105"/>
        </w:rPr>
        <w:t>of dopamine. To the surprise of the scientists, the </w:t>
      </w:r>
      <w:bookmarkStart w:name="_bookmark193" w:id="213"/>
      <w:bookmarkEnd w:id="213"/>
      <w:r>
        <w:rPr>
          <w:w w:val="105"/>
        </w:rPr>
        <w:t>r</w:t>
      </w:r>
      <w:r>
        <w:rPr>
          <w:w w:val="105"/>
        </w:rPr>
        <w:t>ats lost all will to live. They</w:t>
      </w:r>
      <w:r>
        <w:rPr>
          <w:spacing w:val="1"/>
          <w:w w:val="105"/>
        </w:rPr>
        <w:t> </w:t>
      </w:r>
      <w:r>
        <w:rPr>
          <w:w w:val="105"/>
        </w:rPr>
        <w:t>wouldn’t</w:t>
      </w:r>
      <w:r>
        <w:rPr>
          <w:spacing w:val="-12"/>
          <w:w w:val="105"/>
        </w:rPr>
        <w:t> </w:t>
      </w:r>
      <w:r>
        <w:rPr>
          <w:w w:val="105"/>
        </w:rPr>
        <w:t>eat.</w:t>
      </w:r>
      <w:r>
        <w:rPr>
          <w:spacing w:val="-12"/>
          <w:w w:val="105"/>
        </w:rPr>
        <w:t> </w:t>
      </w:r>
      <w:r>
        <w:rPr>
          <w:w w:val="105"/>
        </w:rPr>
        <w:t>They</w:t>
      </w:r>
      <w:r>
        <w:rPr>
          <w:spacing w:val="-12"/>
          <w:w w:val="105"/>
        </w:rPr>
        <w:t> </w:t>
      </w:r>
      <w:r>
        <w:rPr>
          <w:w w:val="105"/>
        </w:rPr>
        <w:t>wouldn’t</w:t>
      </w:r>
      <w:r>
        <w:rPr>
          <w:spacing w:val="-12"/>
          <w:w w:val="105"/>
        </w:rPr>
        <w:t> </w:t>
      </w:r>
      <w:r>
        <w:rPr>
          <w:w w:val="105"/>
        </w:rPr>
        <w:t>have</w:t>
      </w:r>
      <w:r>
        <w:rPr>
          <w:spacing w:val="-12"/>
          <w:w w:val="105"/>
        </w:rPr>
        <w:t> </w:t>
      </w:r>
      <w:r>
        <w:rPr>
          <w:w w:val="105"/>
        </w:rPr>
        <w:t>sex.</w:t>
      </w:r>
      <w:r>
        <w:rPr>
          <w:spacing w:val="-12"/>
          <w:w w:val="105"/>
        </w:rPr>
        <w:t> </w:t>
      </w:r>
      <w:r>
        <w:rPr>
          <w:w w:val="105"/>
        </w:rPr>
        <w:t>They</w:t>
      </w:r>
      <w:r>
        <w:rPr>
          <w:spacing w:val="-12"/>
          <w:w w:val="105"/>
        </w:rPr>
        <w:t> </w:t>
      </w:r>
      <w:r>
        <w:rPr>
          <w:w w:val="105"/>
        </w:rPr>
        <w:t>didn’t</w:t>
      </w:r>
      <w:r>
        <w:rPr>
          <w:spacing w:val="-12"/>
          <w:w w:val="105"/>
        </w:rPr>
        <w:t> </w:t>
      </w:r>
      <w:r>
        <w:rPr>
          <w:w w:val="105"/>
        </w:rPr>
        <w:t>crave</w:t>
      </w:r>
      <w:r>
        <w:rPr>
          <w:spacing w:val="-12"/>
          <w:w w:val="105"/>
        </w:rPr>
        <w:t> </w:t>
      </w:r>
      <w:r>
        <w:rPr>
          <w:w w:val="105"/>
        </w:rPr>
        <w:t>anything.</w:t>
      </w:r>
      <w:r>
        <w:rPr>
          <w:spacing w:val="-12"/>
          <w:w w:val="105"/>
        </w:rPr>
        <w:t> </w:t>
      </w:r>
      <w:r>
        <w:rPr>
          <w:w w:val="105"/>
        </w:rPr>
        <w:t>Within</w:t>
      </w:r>
      <w:r>
        <w:rPr>
          <w:spacing w:val="-12"/>
          <w:w w:val="105"/>
        </w:rPr>
        <w:t> </w:t>
      </w:r>
      <w:r>
        <w:rPr>
          <w:w w:val="105"/>
        </w:rPr>
        <w:t>a</w:t>
      </w:r>
      <w:r>
        <w:rPr>
          <w:spacing w:val="-12"/>
          <w:w w:val="105"/>
        </w:rPr>
        <w:t> </w:t>
      </w:r>
      <w:r>
        <w:rPr>
          <w:w w:val="105"/>
        </w:rPr>
        <w:t>few</w:t>
      </w:r>
      <w:r>
        <w:rPr>
          <w:spacing w:val="-71"/>
          <w:w w:val="105"/>
        </w:rPr>
        <w:t> </w:t>
      </w:r>
      <w:r>
        <w:rPr>
          <w:w w:val="105"/>
        </w:rPr>
        <w:t>days,</w:t>
      </w:r>
      <w:r>
        <w:rPr>
          <w:spacing w:val="-3"/>
          <w:w w:val="105"/>
        </w:rPr>
        <w:t> </w:t>
      </w:r>
      <w:r>
        <w:rPr>
          <w:w w:val="105"/>
        </w:rPr>
        <w:t>the</w:t>
      </w:r>
      <w:r>
        <w:rPr>
          <w:spacing w:val="-3"/>
          <w:w w:val="105"/>
        </w:rPr>
        <w:t> </w:t>
      </w:r>
      <w:r>
        <w:rPr>
          <w:w w:val="105"/>
        </w:rPr>
        <w:t>animals</w:t>
      </w:r>
      <w:r>
        <w:rPr>
          <w:spacing w:val="-4"/>
          <w:w w:val="105"/>
        </w:rPr>
        <w:t> </w:t>
      </w:r>
      <w:r>
        <w:rPr>
          <w:w w:val="105"/>
        </w:rPr>
        <w:t>died</w:t>
      </w:r>
      <w:r>
        <w:rPr>
          <w:spacing w:val="-2"/>
          <w:w w:val="105"/>
        </w:rPr>
        <w:t> </w:t>
      </w:r>
      <w:r>
        <w:rPr>
          <w:w w:val="105"/>
        </w:rPr>
        <w:t>of</w:t>
      </w:r>
      <w:r>
        <w:rPr>
          <w:spacing w:val="-4"/>
          <w:w w:val="105"/>
        </w:rPr>
        <w:t> </w:t>
      </w:r>
      <w:r>
        <w:rPr>
          <w:w w:val="105"/>
        </w:rPr>
        <w:t>thirst.</w:t>
      </w:r>
    </w:p>
    <w:p>
      <w:pPr>
        <w:pStyle w:val="BodyText"/>
        <w:spacing w:line="247" w:lineRule="auto"/>
        <w:ind w:right="117" w:firstLine="288"/>
        <w:jc w:val="both"/>
      </w:pPr>
      <w:bookmarkStart w:name="_bookmark195" w:id="214"/>
      <w:bookmarkEnd w:id="214"/>
      <w:r>
        <w:rPr/>
      </w:r>
      <w:r>
        <w:rPr>
          <w:w w:val="105"/>
        </w:rPr>
        <w:t>In follow-up studies, other scientists also inhibited the dopamine-releasing</w:t>
      </w:r>
      <w:r>
        <w:rPr>
          <w:spacing w:val="1"/>
          <w:w w:val="105"/>
        </w:rPr>
        <w:t> </w:t>
      </w:r>
      <w:r>
        <w:rPr>
          <w:w w:val="105"/>
        </w:rPr>
        <w:t>parts of the brain, but this time, they squirted little droplets of sugar into the</w:t>
      </w:r>
      <w:r>
        <w:rPr>
          <w:spacing w:val="1"/>
          <w:w w:val="105"/>
        </w:rPr>
        <w:t> </w:t>
      </w:r>
      <w:r>
        <w:rPr>
          <w:w w:val="105"/>
        </w:rPr>
        <w:t>mouths</w:t>
      </w:r>
      <w:r>
        <w:rPr>
          <w:spacing w:val="1"/>
          <w:w w:val="105"/>
        </w:rPr>
        <w:t> </w:t>
      </w:r>
      <w:r>
        <w:rPr>
          <w:w w:val="105"/>
        </w:rPr>
        <w:t>of</w:t>
      </w:r>
      <w:r>
        <w:rPr>
          <w:spacing w:val="1"/>
          <w:w w:val="105"/>
        </w:rPr>
        <w:t> </w:t>
      </w:r>
      <w:r>
        <w:rPr>
          <w:w w:val="105"/>
        </w:rPr>
        <w:t>the</w:t>
      </w:r>
      <w:r>
        <w:rPr>
          <w:spacing w:val="1"/>
          <w:w w:val="105"/>
        </w:rPr>
        <w:t> </w:t>
      </w:r>
      <w:r>
        <w:rPr>
          <w:w w:val="105"/>
        </w:rPr>
        <w:t>dopamine-depleted</w:t>
      </w:r>
      <w:r>
        <w:rPr>
          <w:spacing w:val="1"/>
          <w:w w:val="105"/>
        </w:rPr>
        <w:t> </w:t>
      </w:r>
      <w:r>
        <w:rPr>
          <w:w w:val="105"/>
        </w:rPr>
        <w:t>rats.</w:t>
      </w:r>
      <w:r>
        <w:rPr>
          <w:spacing w:val="1"/>
          <w:w w:val="105"/>
        </w:rPr>
        <w:t> </w:t>
      </w:r>
      <w:r>
        <w:rPr>
          <w:w w:val="105"/>
        </w:rPr>
        <w:t>Their</w:t>
      </w:r>
      <w:r>
        <w:rPr>
          <w:spacing w:val="1"/>
          <w:w w:val="105"/>
        </w:rPr>
        <w:t> </w:t>
      </w:r>
      <w:r>
        <w:rPr>
          <w:w w:val="105"/>
        </w:rPr>
        <w:t>little</w:t>
      </w:r>
      <w:r>
        <w:rPr>
          <w:spacing w:val="1"/>
          <w:w w:val="105"/>
        </w:rPr>
        <w:t> </w:t>
      </w:r>
      <w:r>
        <w:rPr>
          <w:w w:val="105"/>
        </w:rPr>
        <w:t>rat</w:t>
      </w:r>
      <w:r>
        <w:rPr>
          <w:spacing w:val="1"/>
          <w:w w:val="105"/>
        </w:rPr>
        <w:t> </w:t>
      </w:r>
      <w:r>
        <w:rPr>
          <w:w w:val="105"/>
        </w:rPr>
        <w:t>faces</w:t>
      </w:r>
      <w:r>
        <w:rPr>
          <w:spacing w:val="1"/>
          <w:w w:val="105"/>
        </w:rPr>
        <w:t> </w:t>
      </w:r>
      <w:r>
        <w:rPr>
          <w:w w:val="105"/>
        </w:rPr>
        <w:t>lit</w:t>
      </w:r>
      <w:r>
        <w:rPr>
          <w:spacing w:val="1"/>
          <w:w w:val="105"/>
        </w:rPr>
        <w:t> </w:t>
      </w:r>
      <w:r>
        <w:rPr>
          <w:w w:val="105"/>
        </w:rPr>
        <w:t>up</w:t>
      </w:r>
      <w:r>
        <w:rPr>
          <w:spacing w:val="1"/>
          <w:w w:val="105"/>
        </w:rPr>
        <w:t> </w:t>
      </w:r>
      <w:r>
        <w:rPr>
          <w:w w:val="105"/>
        </w:rPr>
        <w:t>with</w:t>
      </w:r>
      <w:r>
        <w:rPr>
          <w:spacing w:val="1"/>
          <w:w w:val="105"/>
        </w:rPr>
        <w:t> </w:t>
      </w:r>
      <w:r>
        <w:rPr>
          <w:w w:val="105"/>
        </w:rPr>
        <w:t>pleasurable</w:t>
      </w:r>
      <w:r>
        <w:rPr>
          <w:spacing w:val="-8"/>
          <w:w w:val="105"/>
        </w:rPr>
        <w:t> </w:t>
      </w:r>
      <w:r>
        <w:rPr>
          <w:w w:val="105"/>
        </w:rPr>
        <w:t>grins</w:t>
      </w:r>
      <w:r>
        <w:rPr>
          <w:spacing w:val="-8"/>
          <w:w w:val="105"/>
        </w:rPr>
        <w:t> </w:t>
      </w:r>
      <w:r>
        <w:rPr>
          <w:w w:val="105"/>
        </w:rPr>
        <w:t>from</w:t>
      </w:r>
      <w:r>
        <w:rPr>
          <w:spacing w:val="-7"/>
          <w:w w:val="105"/>
        </w:rPr>
        <w:t> </w:t>
      </w:r>
      <w:r>
        <w:rPr>
          <w:w w:val="105"/>
        </w:rPr>
        <w:t>the</w:t>
      </w:r>
      <w:r>
        <w:rPr>
          <w:spacing w:val="-7"/>
          <w:w w:val="105"/>
        </w:rPr>
        <w:t> </w:t>
      </w:r>
      <w:r>
        <w:rPr>
          <w:w w:val="105"/>
        </w:rPr>
        <w:t>tasty</w:t>
      </w:r>
      <w:r>
        <w:rPr>
          <w:spacing w:val="-7"/>
          <w:w w:val="105"/>
        </w:rPr>
        <w:t> </w:t>
      </w:r>
      <w:r>
        <w:rPr>
          <w:w w:val="105"/>
        </w:rPr>
        <w:t>substance.</w:t>
      </w:r>
      <w:r>
        <w:rPr>
          <w:spacing w:val="-8"/>
          <w:w w:val="105"/>
        </w:rPr>
        <w:t> </w:t>
      </w:r>
      <w:r>
        <w:rPr>
          <w:w w:val="105"/>
        </w:rPr>
        <w:t>Even</w:t>
      </w:r>
      <w:r>
        <w:rPr>
          <w:spacing w:val="-7"/>
          <w:w w:val="105"/>
        </w:rPr>
        <w:t> </w:t>
      </w:r>
      <w:r>
        <w:rPr>
          <w:w w:val="105"/>
        </w:rPr>
        <w:t>though</w:t>
      </w:r>
      <w:r>
        <w:rPr>
          <w:spacing w:val="-7"/>
          <w:w w:val="105"/>
        </w:rPr>
        <w:t> </w:t>
      </w:r>
      <w:r>
        <w:rPr>
          <w:w w:val="105"/>
        </w:rPr>
        <w:t>dopamine</w:t>
      </w:r>
      <w:r>
        <w:rPr>
          <w:spacing w:val="-8"/>
          <w:w w:val="105"/>
        </w:rPr>
        <w:t> </w:t>
      </w:r>
      <w:r>
        <w:rPr>
          <w:w w:val="105"/>
        </w:rPr>
        <w:t>was</w:t>
      </w:r>
      <w:r>
        <w:rPr>
          <w:spacing w:val="-6"/>
          <w:w w:val="105"/>
        </w:rPr>
        <w:t> </w:t>
      </w:r>
      <w:r>
        <w:rPr>
          <w:w w:val="105"/>
        </w:rPr>
        <w:t>blocked,</w:t>
      </w:r>
      <w:r>
        <w:rPr>
          <w:spacing w:val="-71"/>
          <w:w w:val="105"/>
        </w:rPr>
        <w:t> </w:t>
      </w:r>
      <w:r>
        <w:rPr>
          <w:w w:val="105"/>
        </w:rPr>
        <w:t>they</w:t>
      </w:r>
      <w:r>
        <w:rPr>
          <w:spacing w:val="-12"/>
          <w:w w:val="105"/>
        </w:rPr>
        <w:t> </w:t>
      </w:r>
      <w:r>
        <w:rPr>
          <w:i/>
          <w:w w:val="105"/>
        </w:rPr>
        <w:t>liked</w:t>
      </w:r>
      <w:r>
        <w:rPr>
          <w:i/>
          <w:spacing w:val="-12"/>
          <w:w w:val="105"/>
        </w:rPr>
        <w:t> </w:t>
      </w:r>
      <w:r>
        <w:rPr>
          <w:w w:val="105"/>
        </w:rPr>
        <w:t>the</w:t>
      </w:r>
      <w:r>
        <w:rPr>
          <w:spacing w:val="-11"/>
          <w:w w:val="105"/>
        </w:rPr>
        <w:t> </w:t>
      </w:r>
      <w:r>
        <w:rPr>
          <w:w w:val="105"/>
        </w:rPr>
        <w:t>sugar</w:t>
      </w:r>
      <w:r>
        <w:rPr>
          <w:spacing w:val="-12"/>
          <w:w w:val="105"/>
        </w:rPr>
        <w:t> </w:t>
      </w:r>
      <w:r>
        <w:rPr>
          <w:w w:val="105"/>
        </w:rPr>
        <w:t>just</w:t>
      </w:r>
      <w:r>
        <w:rPr>
          <w:spacing w:val="-11"/>
          <w:w w:val="105"/>
        </w:rPr>
        <w:t> </w:t>
      </w:r>
      <w:r>
        <w:rPr>
          <w:w w:val="105"/>
        </w:rPr>
        <w:t>as</w:t>
      </w:r>
      <w:r>
        <w:rPr>
          <w:spacing w:val="-12"/>
          <w:w w:val="105"/>
        </w:rPr>
        <w:t> </w:t>
      </w:r>
      <w:r>
        <w:rPr>
          <w:w w:val="105"/>
        </w:rPr>
        <w:t>much</w:t>
      </w:r>
      <w:r>
        <w:rPr>
          <w:spacing w:val="-12"/>
          <w:w w:val="105"/>
        </w:rPr>
        <w:t> </w:t>
      </w:r>
      <w:r>
        <w:rPr>
          <w:w w:val="105"/>
        </w:rPr>
        <w:t>as</w:t>
      </w:r>
      <w:r>
        <w:rPr>
          <w:spacing w:val="-11"/>
          <w:w w:val="105"/>
        </w:rPr>
        <w:t> </w:t>
      </w:r>
      <w:r>
        <w:rPr>
          <w:w w:val="105"/>
        </w:rPr>
        <w:t>before;</w:t>
      </w:r>
      <w:r>
        <w:rPr>
          <w:spacing w:val="-12"/>
          <w:w w:val="105"/>
        </w:rPr>
        <w:t> </w:t>
      </w:r>
      <w:r>
        <w:rPr>
          <w:w w:val="105"/>
        </w:rPr>
        <w:t>they</w:t>
      </w:r>
      <w:r>
        <w:rPr>
          <w:spacing w:val="-11"/>
          <w:w w:val="105"/>
        </w:rPr>
        <w:t> </w:t>
      </w:r>
      <w:r>
        <w:rPr>
          <w:w w:val="105"/>
        </w:rPr>
        <w:t>just</w:t>
      </w:r>
      <w:r>
        <w:rPr>
          <w:spacing w:val="-12"/>
          <w:w w:val="105"/>
        </w:rPr>
        <w:t> </w:t>
      </w:r>
      <w:r>
        <w:rPr>
          <w:w w:val="105"/>
        </w:rPr>
        <w:t>didn’t</w:t>
      </w:r>
      <w:r>
        <w:rPr>
          <w:spacing w:val="-12"/>
          <w:w w:val="105"/>
        </w:rPr>
        <w:t> </w:t>
      </w:r>
      <w:r>
        <w:rPr>
          <w:i/>
          <w:w w:val="105"/>
        </w:rPr>
        <w:t>want</w:t>
      </w:r>
      <w:r>
        <w:rPr>
          <w:i/>
          <w:spacing w:val="-11"/>
          <w:w w:val="105"/>
        </w:rPr>
        <w:t> </w:t>
      </w:r>
      <w:r>
        <w:rPr>
          <w:w w:val="105"/>
        </w:rPr>
        <w:t>it</w:t>
      </w:r>
      <w:r>
        <w:rPr>
          <w:spacing w:val="-12"/>
          <w:w w:val="105"/>
        </w:rPr>
        <w:t> </w:t>
      </w:r>
      <w:r>
        <w:rPr>
          <w:w w:val="105"/>
        </w:rPr>
        <w:t>anymore.</w:t>
      </w:r>
      <w:r>
        <w:rPr>
          <w:spacing w:val="-11"/>
          <w:w w:val="105"/>
        </w:rPr>
        <w:t> </w:t>
      </w:r>
      <w:r>
        <w:rPr>
          <w:w w:val="105"/>
          <w:shd w:fill="DDF9D7" w:color="auto" w:val="clear"/>
        </w:rPr>
        <w:t>The</w:t>
      </w:r>
      <w:r>
        <w:rPr>
          <w:spacing w:val="-72"/>
          <w:w w:val="105"/>
        </w:rPr>
        <w:t> </w:t>
      </w:r>
      <w:r>
        <w:rPr>
          <w:w w:val="105"/>
        </w:rPr>
        <w:t>a</w:t>
      </w:r>
      <w:r>
        <w:rPr>
          <w:w w:val="105"/>
          <w:shd w:fill="DDF9D7" w:color="auto" w:val="clear"/>
        </w:rPr>
        <w:t>bility</w:t>
      </w:r>
      <w:r>
        <w:rPr>
          <w:spacing w:val="-10"/>
          <w:w w:val="105"/>
          <w:shd w:fill="DDF9D7" w:color="auto" w:val="clear"/>
        </w:rPr>
        <w:t> </w:t>
      </w:r>
      <w:r>
        <w:rPr>
          <w:w w:val="105"/>
          <w:shd w:fill="DDF9D7" w:color="auto" w:val="clear"/>
        </w:rPr>
        <w:t>to</w:t>
      </w:r>
      <w:r>
        <w:rPr>
          <w:spacing w:val="-10"/>
          <w:w w:val="105"/>
          <w:shd w:fill="DDF9D7" w:color="auto" w:val="clear"/>
        </w:rPr>
        <w:t> </w:t>
      </w:r>
      <w:r>
        <w:rPr>
          <w:w w:val="105"/>
          <w:shd w:fill="DDF9D7" w:color="auto" w:val="clear"/>
        </w:rPr>
        <w:t>experience</w:t>
      </w:r>
      <w:r>
        <w:rPr>
          <w:spacing w:val="-10"/>
          <w:w w:val="105"/>
          <w:shd w:fill="DDF9D7" w:color="auto" w:val="clear"/>
        </w:rPr>
        <w:t> </w:t>
      </w:r>
      <w:r>
        <w:rPr>
          <w:w w:val="105"/>
          <w:shd w:fill="DDF9D7" w:color="auto" w:val="clear"/>
        </w:rPr>
        <w:t>pleasure</w:t>
      </w:r>
      <w:r>
        <w:rPr>
          <w:spacing w:val="-10"/>
          <w:w w:val="105"/>
          <w:shd w:fill="DDF9D7" w:color="auto" w:val="clear"/>
        </w:rPr>
        <w:t> </w:t>
      </w:r>
      <w:r>
        <w:rPr>
          <w:w w:val="105"/>
          <w:shd w:fill="DDF9D7" w:color="auto" w:val="clear"/>
        </w:rPr>
        <w:t>remained,</w:t>
      </w:r>
      <w:r>
        <w:rPr>
          <w:spacing w:val="-10"/>
          <w:w w:val="105"/>
          <w:shd w:fill="DDF9D7" w:color="auto" w:val="clear"/>
        </w:rPr>
        <w:t> </w:t>
      </w:r>
      <w:r>
        <w:rPr>
          <w:w w:val="105"/>
          <w:shd w:fill="DDF9D7" w:color="auto" w:val="clear"/>
        </w:rPr>
        <w:t>but</w:t>
      </w:r>
      <w:r>
        <w:rPr>
          <w:spacing w:val="-10"/>
          <w:w w:val="105"/>
          <w:shd w:fill="DDF9D7" w:color="auto" w:val="clear"/>
        </w:rPr>
        <w:t> </w:t>
      </w:r>
      <w:r>
        <w:rPr>
          <w:w w:val="105"/>
          <w:shd w:fill="DDF9D7" w:color="auto" w:val="clear"/>
        </w:rPr>
        <w:t>without</w:t>
      </w:r>
      <w:r>
        <w:rPr>
          <w:spacing w:val="-10"/>
          <w:w w:val="105"/>
          <w:shd w:fill="DDF9D7" w:color="auto" w:val="clear"/>
        </w:rPr>
        <w:t> </w:t>
      </w:r>
      <w:r>
        <w:rPr>
          <w:w w:val="105"/>
          <w:shd w:fill="DDF9D7" w:color="auto" w:val="clear"/>
        </w:rPr>
        <w:t>dopamine,</w:t>
      </w:r>
      <w:r>
        <w:rPr>
          <w:spacing w:val="-10"/>
          <w:w w:val="105"/>
          <w:shd w:fill="DDF9D7" w:color="auto" w:val="clear"/>
        </w:rPr>
        <w:t> </w:t>
      </w:r>
      <w:r>
        <w:rPr>
          <w:w w:val="105"/>
          <w:shd w:fill="DDF9D7" w:color="auto" w:val="clear"/>
        </w:rPr>
        <w:t>desire</w:t>
      </w:r>
      <w:r>
        <w:rPr>
          <w:spacing w:val="-10"/>
          <w:w w:val="105"/>
          <w:shd w:fill="DDF9D7" w:color="auto" w:val="clear"/>
        </w:rPr>
        <w:t> </w:t>
      </w:r>
      <w:r>
        <w:rPr>
          <w:w w:val="105"/>
          <w:shd w:fill="DDF9D7" w:color="auto" w:val="clear"/>
        </w:rPr>
        <w:t>died.</w:t>
      </w:r>
      <w:r>
        <w:rPr>
          <w:spacing w:val="-10"/>
          <w:w w:val="105"/>
          <w:shd w:fill="DDF9D7" w:color="auto" w:val="clear"/>
        </w:rPr>
        <w:t> </w:t>
      </w:r>
      <w:r>
        <w:rPr>
          <w:w w:val="105"/>
          <w:shd w:fill="DDF9D7" w:color="auto" w:val="clear"/>
        </w:rPr>
        <w:t>And</w:t>
      </w:r>
      <w:r>
        <w:rPr>
          <w:spacing w:val="-71"/>
          <w:w w:val="105"/>
        </w:rPr>
        <w:t> </w:t>
      </w:r>
      <w:r>
        <w:rPr>
          <w:w w:val="105"/>
          <w:shd w:fill="DDF9D7" w:color="auto" w:val="clear"/>
        </w:rPr>
        <w:t>without</w:t>
      </w:r>
      <w:r>
        <w:rPr>
          <w:spacing w:val="-4"/>
          <w:w w:val="105"/>
          <w:shd w:fill="DDF9D7" w:color="auto" w:val="clear"/>
        </w:rPr>
        <w:t> </w:t>
      </w:r>
      <w:r>
        <w:rPr>
          <w:w w:val="105"/>
          <w:shd w:fill="DDF9D7" w:color="auto" w:val="clear"/>
        </w:rPr>
        <w:t>desire,</w:t>
      </w:r>
      <w:r>
        <w:rPr>
          <w:spacing w:val="-2"/>
          <w:w w:val="105"/>
          <w:shd w:fill="DDF9D7" w:color="auto" w:val="clear"/>
        </w:rPr>
        <w:t> </w:t>
      </w:r>
      <w:r>
        <w:rPr>
          <w:w w:val="105"/>
          <w:shd w:fill="DDF9D7" w:color="auto" w:val="clear"/>
        </w:rPr>
        <w:t>action</w:t>
      </w:r>
      <w:r>
        <w:rPr>
          <w:spacing w:val="-3"/>
          <w:w w:val="105"/>
          <w:shd w:fill="DDF9D7" w:color="auto" w:val="clear"/>
        </w:rPr>
        <w:t> </w:t>
      </w:r>
      <w:r>
        <w:rPr>
          <w:w w:val="105"/>
          <w:shd w:fill="DDF9D7" w:color="auto" w:val="clear"/>
        </w:rPr>
        <w:t>stopped.</w:t>
      </w:r>
    </w:p>
    <w:p>
      <w:pPr>
        <w:pStyle w:val="BodyText"/>
        <w:spacing w:line="247" w:lineRule="auto"/>
        <w:ind w:right="117" w:firstLine="288"/>
        <w:jc w:val="both"/>
      </w:pPr>
      <w:r>
        <w:rPr>
          <w:w w:val="105"/>
        </w:rPr>
        <w:t>When other researchers reversed this process and flooded the reward system</w:t>
      </w:r>
      <w:r>
        <w:rPr>
          <w:spacing w:val="1"/>
          <w:w w:val="105"/>
        </w:rPr>
        <w:t> </w:t>
      </w:r>
      <w:r>
        <w:rPr>
          <w:w w:val="105"/>
        </w:rPr>
        <w:t>of</w:t>
      </w:r>
      <w:r>
        <w:rPr>
          <w:spacing w:val="-16"/>
          <w:w w:val="105"/>
        </w:rPr>
        <w:t> </w:t>
      </w:r>
      <w:r>
        <w:rPr>
          <w:w w:val="105"/>
        </w:rPr>
        <w:t>the</w:t>
      </w:r>
      <w:r>
        <w:rPr>
          <w:spacing w:val="-15"/>
          <w:w w:val="105"/>
        </w:rPr>
        <w:t> </w:t>
      </w:r>
      <w:r>
        <w:rPr>
          <w:w w:val="105"/>
        </w:rPr>
        <w:t>brain</w:t>
      </w:r>
      <w:r>
        <w:rPr>
          <w:spacing w:val="-16"/>
          <w:w w:val="105"/>
        </w:rPr>
        <w:t> </w:t>
      </w:r>
      <w:r>
        <w:rPr>
          <w:w w:val="105"/>
        </w:rPr>
        <w:t>with</w:t>
      </w:r>
      <w:r>
        <w:rPr>
          <w:spacing w:val="-15"/>
          <w:w w:val="105"/>
        </w:rPr>
        <w:t> </w:t>
      </w:r>
      <w:r>
        <w:rPr>
          <w:w w:val="105"/>
        </w:rPr>
        <w:t>dopamine,</w:t>
      </w:r>
      <w:r>
        <w:rPr>
          <w:spacing w:val="-16"/>
          <w:w w:val="105"/>
        </w:rPr>
        <w:t> </w:t>
      </w:r>
      <w:r>
        <w:rPr>
          <w:w w:val="105"/>
        </w:rPr>
        <w:t>animals</w:t>
      </w:r>
      <w:r>
        <w:rPr>
          <w:spacing w:val="-15"/>
          <w:w w:val="105"/>
        </w:rPr>
        <w:t> </w:t>
      </w:r>
      <w:r>
        <w:rPr>
          <w:w w:val="105"/>
        </w:rPr>
        <w:t>performed</w:t>
      </w:r>
      <w:r>
        <w:rPr>
          <w:spacing w:val="-15"/>
          <w:w w:val="105"/>
        </w:rPr>
        <w:t> </w:t>
      </w:r>
      <w:r>
        <w:rPr>
          <w:w w:val="105"/>
        </w:rPr>
        <w:t>habits</w:t>
      </w:r>
      <w:r>
        <w:rPr>
          <w:spacing w:val="-16"/>
          <w:w w:val="105"/>
        </w:rPr>
        <w:t> </w:t>
      </w:r>
      <w:r>
        <w:rPr>
          <w:w w:val="105"/>
        </w:rPr>
        <w:t>at</w:t>
      </w:r>
      <w:r>
        <w:rPr>
          <w:spacing w:val="-15"/>
          <w:w w:val="105"/>
        </w:rPr>
        <w:t> </w:t>
      </w:r>
      <w:r>
        <w:rPr>
          <w:w w:val="105"/>
        </w:rPr>
        <w:t>breakneck</w:t>
      </w:r>
      <w:r>
        <w:rPr>
          <w:spacing w:val="-16"/>
          <w:w w:val="105"/>
        </w:rPr>
        <w:t> </w:t>
      </w:r>
      <w:r>
        <w:rPr>
          <w:w w:val="105"/>
        </w:rPr>
        <w:t>speed.</w:t>
      </w:r>
      <w:r>
        <w:rPr>
          <w:spacing w:val="-15"/>
          <w:w w:val="105"/>
        </w:rPr>
        <w:t> </w:t>
      </w:r>
      <w:r>
        <w:rPr>
          <w:w w:val="105"/>
        </w:rPr>
        <w:t>In</w:t>
      </w:r>
      <w:r>
        <w:rPr>
          <w:spacing w:val="-15"/>
          <w:w w:val="105"/>
        </w:rPr>
        <w:t> </w:t>
      </w:r>
      <w:r>
        <w:rPr>
          <w:w w:val="105"/>
        </w:rPr>
        <w:t>one</w:t>
      </w:r>
      <w:r>
        <w:rPr>
          <w:spacing w:val="-71"/>
          <w:w w:val="105"/>
        </w:rPr>
        <w:t> </w:t>
      </w:r>
      <w:r>
        <w:rPr>
          <w:w w:val="105"/>
        </w:rPr>
        <w:t>study,</w:t>
      </w:r>
      <w:r>
        <w:rPr>
          <w:spacing w:val="-13"/>
          <w:w w:val="105"/>
        </w:rPr>
        <w:t> </w:t>
      </w:r>
      <w:r>
        <w:rPr>
          <w:w w:val="105"/>
        </w:rPr>
        <w:t>mice</w:t>
      </w:r>
      <w:r>
        <w:rPr>
          <w:spacing w:val="-13"/>
          <w:w w:val="105"/>
        </w:rPr>
        <w:t> </w:t>
      </w:r>
      <w:r>
        <w:rPr>
          <w:w w:val="105"/>
        </w:rPr>
        <w:t>received</w:t>
      </w:r>
      <w:r>
        <w:rPr>
          <w:spacing w:val="-13"/>
          <w:w w:val="105"/>
        </w:rPr>
        <w:t> </w:t>
      </w:r>
      <w:r>
        <w:rPr>
          <w:w w:val="105"/>
        </w:rPr>
        <w:t>a</w:t>
      </w:r>
      <w:r>
        <w:rPr>
          <w:spacing w:val="-13"/>
          <w:w w:val="105"/>
        </w:rPr>
        <w:t> </w:t>
      </w:r>
      <w:r>
        <w:rPr>
          <w:w w:val="105"/>
        </w:rPr>
        <w:t>powerful</w:t>
      </w:r>
      <w:r>
        <w:rPr>
          <w:spacing w:val="-14"/>
          <w:w w:val="105"/>
        </w:rPr>
        <w:t> </w:t>
      </w:r>
      <w:r>
        <w:rPr>
          <w:w w:val="105"/>
        </w:rPr>
        <w:t>hit</w:t>
      </w:r>
      <w:r>
        <w:rPr>
          <w:spacing w:val="-12"/>
          <w:w w:val="105"/>
        </w:rPr>
        <w:t> </w:t>
      </w:r>
      <w:r>
        <w:rPr>
          <w:w w:val="105"/>
        </w:rPr>
        <w:t>of</w:t>
      </w:r>
      <w:r>
        <w:rPr>
          <w:spacing w:val="-13"/>
          <w:w w:val="105"/>
        </w:rPr>
        <w:t> </w:t>
      </w:r>
      <w:r>
        <w:rPr>
          <w:w w:val="105"/>
        </w:rPr>
        <w:t>dopamine</w:t>
      </w:r>
      <w:r>
        <w:rPr>
          <w:spacing w:val="-13"/>
          <w:w w:val="105"/>
        </w:rPr>
        <w:t> </w:t>
      </w:r>
      <w:r>
        <w:rPr>
          <w:w w:val="105"/>
        </w:rPr>
        <w:t>each</w:t>
      </w:r>
      <w:r>
        <w:rPr>
          <w:spacing w:val="-13"/>
          <w:w w:val="105"/>
        </w:rPr>
        <w:t> </w:t>
      </w:r>
      <w:r>
        <w:rPr>
          <w:w w:val="105"/>
        </w:rPr>
        <w:t>time</w:t>
      </w:r>
      <w:r>
        <w:rPr>
          <w:spacing w:val="-13"/>
          <w:w w:val="105"/>
        </w:rPr>
        <w:t> </w:t>
      </w:r>
      <w:r>
        <w:rPr>
          <w:w w:val="105"/>
        </w:rPr>
        <w:t>they</w:t>
      </w:r>
      <w:r>
        <w:rPr>
          <w:spacing w:val="-13"/>
          <w:w w:val="105"/>
        </w:rPr>
        <w:t> </w:t>
      </w:r>
      <w:r>
        <w:rPr>
          <w:w w:val="105"/>
        </w:rPr>
        <w:t>poked</w:t>
      </w:r>
      <w:r>
        <w:rPr>
          <w:spacing w:val="-12"/>
          <w:w w:val="105"/>
        </w:rPr>
        <w:t> </w:t>
      </w:r>
      <w:r>
        <w:rPr>
          <w:w w:val="105"/>
        </w:rPr>
        <w:t>their</w:t>
      </w:r>
      <w:r>
        <w:rPr>
          <w:spacing w:val="-13"/>
          <w:w w:val="105"/>
        </w:rPr>
        <w:t> </w:t>
      </w:r>
      <w:r>
        <w:rPr>
          <w:w w:val="105"/>
        </w:rPr>
        <w:t>nose</w:t>
      </w:r>
      <w:r>
        <w:rPr>
          <w:spacing w:val="-71"/>
          <w:w w:val="105"/>
        </w:rPr>
        <w:t> </w:t>
      </w:r>
      <w:r>
        <w:rPr>
          <w:w w:val="105"/>
        </w:rPr>
        <w:t>in a box. Within minutes, </w:t>
      </w:r>
      <w:bookmarkStart w:name="_bookmark196" w:id="215"/>
      <w:bookmarkEnd w:id="215"/>
      <w:r>
        <w:rPr>
          <w:w w:val="105"/>
        </w:rPr>
        <w:t>t</w:t>
      </w:r>
      <w:r>
        <w:rPr>
          <w:w w:val="105"/>
        </w:rPr>
        <w:t>he </w:t>
      </w:r>
      <w:bookmarkStart w:name="_bookmark198" w:id="216"/>
      <w:bookmarkEnd w:id="216"/>
      <w:r>
        <w:rPr>
          <w:w w:val="105"/>
        </w:rPr>
        <w:t>m</w:t>
      </w:r>
      <w:r>
        <w:rPr>
          <w:w w:val="105"/>
        </w:rPr>
        <w:t>ice developed a craving so strong they began</w:t>
      </w:r>
      <w:r>
        <w:rPr>
          <w:spacing w:val="1"/>
          <w:w w:val="105"/>
        </w:rPr>
        <w:t> </w:t>
      </w:r>
      <w:r>
        <w:rPr>
          <w:w w:val="105"/>
        </w:rPr>
        <w:t>poking</w:t>
      </w:r>
      <w:r>
        <w:rPr>
          <w:spacing w:val="-8"/>
          <w:w w:val="105"/>
        </w:rPr>
        <w:t> </w:t>
      </w:r>
      <w:r>
        <w:rPr>
          <w:w w:val="105"/>
        </w:rPr>
        <w:t>their</w:t>
      </w:r>
      <w:r>
        <w:rPr>
          <w:spacing w:val="-7"/>
          <w:w w:val="105"/>
        </w:rPr>
        <w:t> </w:t>
      </w:r>
      <w:r>
        <w:rPr>
          <w:w w:val="105"/>
        </w:rPr>
        <w:t>nose</w:t>
      </w:r>
      <w:r>
        <w:rPr>
          <w:spacing w:val="-7"/>
          <w:w w:val="105"/>
        </w:rPr>
        <w:t> </w:t>
      </w:r>
      <w:r>
        <w:rPr>
          <w:w w:val="105"/>
        </w:rPr>
        <w:t>into</w:t>
      </w:r>
      <w:r>
        <w:rPr>
          <w:spacing w:val="-6"/>
          <w:w w:val="105"/>
        </w:rPr>
        <w:t> </w:t>
      </w:r>
      <w:r>
        <w:rPr>
          <w:w w:val="105"/>
        </w:rPr>
        <w:t>the</w:t>
      </w:r>
      <w:r>
        <w:rPr>
          <w:spacing w:val="-7"/>
          <w:w w:val="105"/>
        </w:rPr>
        <w:t> </w:t>
      </w:r>
      <w:r>
        <w:rPr>
          <w:w w:val="105"/>
        </w:rPr>
        <w:t>box</w:t>
      </w:r>
      <w:r>
        <w:rPr>
          <w:spacing w:val="-6"/>
          <w:w w:val="105"/>
        </w:rPr>
        <w:t> </w:t>
      </w:r>
      <w:r>
        <w:rPr>
          <w:w w:val="105"/>
        </w:rPr>
        <w:t>eight</w:t>
      </w:r>
      <w:r>
        <w:rPr>
          <w:spacing w:val="-7"/>
          <w:w w:val="105"/>
        </w:rPr>
        <w:t> </w:t>
      </w:r>
      <w:r>
        <w:rPr>
          <w:w w:val="105"/>
        </w:rPr>
        <w:t>hundred</w:t>
      </w:r>
      <w:r>
        <w:rPr>
          <w:spacing w:val="-7"/>
          <w:w w:val="105"/>
        </w:rPr>
        <w:t> </w:t>
      </w:r>
      <w:r>
        <w:rPr>
          <w:w w:val="105"/>
        </w:rPr>
        <w:t>times</w:t>
      </w:r>
      <w:r>
        <w:rPr>
          <w:spacing w:val="-7"/>
          <w:w w:val="105"/>
        </w:rPr>
        <w:t> </w:t>
      </w:r>
      <w:r>
        <w:rPr>
          <w:w w:val="105"/>
        </w:rPr>
        <w:t>per</w:t>
      </w:r>
      <w:r>
        <w:rPr>
          <w:spacing w:val="-7"/>
          <w:w w:val="105"/>
        </w:rPr>
        <w:t> </w:t>
      </w:r>
      <w:r>
        <w:rPr>
          <w:w w:val="105"/>
        </w:rPr>
        <w:t>hour.</w:t>
      </w:r>
      <w:r>
        <w:rPr>
          <w:spacing w:val="-7"/>
          <w:w w:val="105"/>
        </w:rPr>
        <w:t> </w:t>
      </w:r>
      <w:r>
        <w:rPr>
          <w:w w:val="105"/>
        </w:rPr>
        <w:t>(Humans</w:t>
      </w:r>
      <w:r>
        <w:rPr>
          <w:spacing w:val="-7"/>
          <w:w w:val="105"/>
        </w:rPr>
        <w:t> </w:t>
      </w:r>
      <w:r>
        <w:rPr>
          <w:w w:val="105"/>
        </w:rPr>
        <w:t>are</w:t>
      </w:r>
      <w:r>
        <w:rPr>
          <w:spacing w:val="-7"/>
          <w:w w:val="105"/>
        </w:rPr>
        <w:t> </w:t>
      </w:r>
      <w:r>
        <w:rPr>
          <w:w w:val="105"/>
        </w:rPr>
        <w:t>not</w:t>
      </w:r>
      <w:r>
        <w:rPr>
          <w:spacing w:val="-7"/>
          <w:w w:val="105"/>
        </w:rPr>
        <w:t> </w:t>
      </w:r>
      <w:r>
        <w:rPr>
          <w:w w:val="105"/>
        </w:rPr>
        <w:t>so</w:t>
      </w:r>
      <w:r>
        <w:rPr>
          <w:spacing w:val="-71"/>
          <w:w w:val="105"/>
        </w:rPr>
        <w:t> </w:t>
      </w:r>
      <w:r>
        <w:rPr>
          <w:w w:val="105"/>
        </w:rPr>
        <w:t>different: </w:t>
      </w:r>
      <w:bookmarkStart w:name="_bookmark197" w:id="217"/>
      <w:bookmarkEnd w:id="217"/>
      <w:r>
        <w:rPr>
          <w:w w:val="105"/>
        </w:rPr>
        <w:t>t</w:t>
      </w:r>
      <w:r>
        <w:rPr>
          <w:w w:val="105"/>
        </w:rPr>
        <w:t>he average slot machine player will spin the wheel six hundred times</w:t>
      </w:r>
      <w:r>
        <w:rPr>
          <w:spacing w:val="-71"/>
          <w:w w:val="105"/>
        </w:rPr>
        <w:t> </w:t>
      </w:r>
      <w:r>
        <w:rPr>
          <w:w w:val="105"/>
        </w:rPr>
        <w:t>per</w:t>
      </w:r>
      <w:r>
        <w:rPr>
          <w:spacing w:val="-3"/>
          <w:w w:val="105"/>
        </w:rPr>
        <w:t> </w:t>
      </w:r>
      <w:r>
        <w:rPr>
          <w:w w:val="105"/>
        </w:rPr>
        <w:t>hour.)</w:t>
      </w:r>
    </w:p>
    <w:p>
      <w:pPr>
        <w:pStyle w:val="BodyText"/>
        <w:spacing w:line="247" w:lineRule="auto"/>
        <w:ind w:right="117" w:firstLine="288"/>
        <w:jc w:val="both"/>
      </w:pPr>
      <w:bookmarkStart w:name="_bookmark199" w:id="218"/>
      <w:bookmarkEnd w:id="218"/>
      <w:r>
        <w:rPr/>
      </w:r>
      <w:r>
        <w:rPr>
          <w:w w:val="105"/>
          <w:shd w:fill="DDF9D7" w:color="auto" w:val="clear"/>
        </w:rPr>
        <w:t>Habits are a </w:t>
      </w:r>
      <w:bookmarkStart w:name="_bookmark200" w:id="219"/>
      <w:bookmarkEnd w:id="219"/>
      <w:r>
        <w:rPr>
          <w:w w:val="105"/>
          <w:shd w:fill="DDF9D7" w:color="auto" w:val="clear"/>
        </w:rPr>
        <w:t>d</w:t>
      </w:r>
      <w:r>
        <w:rPr>
          <w:w w:val="105"/>
          <w:shd w:fill="DDF9D7" w:color="auto" w:val="clear"/>
        </w:rPr>
        <w:t>opamine-driven feedback loop.</w:t>
      </w:r>
      <w:r>
        <w:rPr>
          <w:w w:val="105"/>
        </w:rPr>
        <w:t> </w:t>
      </w:r>
      <w:r>
        <w:rPr>
          <w:w w:val="105"/>
          <w:shd w:fill="DDF9D7" w:color="auto" w:val="clear"/>
        </w:rPr>
        <w:t>Every behavior that is highly</w:t>
      </w:r>
      <w:r>
        <w:rPr>
          <w:spacing w:val="1"/>
          <w:w w:val="105"/>
        </w:rPr>
        <w:t> </w:t>
      </w:r>
      <w:r>
        <w:rPr>
          <w:w w:val="105"/>
          <w:shd w:fill="DDF9D7" w:color="auto" w:val="clear"/>
        </w:rPr>
        <w:t>habit-forming—taking drugs, eating junk food, playing video games, browsing</w:t>
      </w:r>
      <w:r>
        <w:rPr>
          <w:spacing w:val="1"/>
          <w:w w:val="105"/>
        </w:rPr>
        <w:t> </w:t>
      </w:r>
      <w:r>
        <w:rPr>
          <w:w w:val="105"/>
        </w:rPr>
        <w:t>s</w:t>
      </w:r>
      <w:r>
        <w:rPr>
          <w:w w:val="105"/>
          <w:shd w:fill="DDF9D7" w:color="auto" w:val="clear"/>
        </w:rPr>
        <w:t>ocial media—is associated with higher levels of dopamine.</w:t>
      </w:r>
      <w:r>
        <w:rPr>
          <w:w w:val="105"/>
        </w:rPr>
        <w:t> The same can be</w:t>
      </w:r>
      <w:r>
        <w:rPr>
          <w:spacing w:val="1"/>
          <w:w w:val="105"/>
        </w:rPr>
        <w:t> </w:t>
      </w:r>
      <w:r>
        <w:rPr>
          <w:w w:val="105"/>
          <w:shd w:fill="DDF9D7" w:color="auto" w:val="clear"/>
        </w:rPr>
        <w:t>said for our most basic habitual behaviors like eating food, drinking water</w:t>
      </w:r>
      <w:r>
        <w:rPr>
          <w:w w:val="105"/>
        </w:rPr>
        <w:t>,</w:t>
      </w:r>
      <w:r>
        <w:rPr>
          <w:spacing w:val="1"/>
          <w:w w:val="105"/>
        </w:rPr>
        <w:t> </w:t>
      </w:r>
      <w:r>
        <w:rPr>
          <w:w w:val="105"/>
        </w:rPr>
        <w:t>ha</w:t>
      </w:r>
      <w:r>
        <w:rPr>
          <w:w w:val="105"/>
          <w:shd w:fill="DDF9D7" w:color="auto" w:val="clear"/>
        </w:rPr>
        <w:t>ving</w:t>
      </w:r>
      <w:r>
        <w:rPr>
          <w:spacing w:val="-3"/>
          <w:w w:val="105"/>
          <w:shd w:fill="DDF9D7" w:color="auto" w:val="clear"/>
        </w:rPr>
        <w:t> </w:t>
      </w:r>
      <w:r>
        <w:rPr>
          <w:w w:val="105"/>
          <w:shd w:fill="DDF9D7" w:color="auto" w:val="clear"/>
        </w:rPr>
        <w:t>sex,</w:t>
      </w:r>
      <w:r>
        <w:rPr>
          <w:spacing w:val="-3"/>
          <w:w w:val="105"/>
          <w:shd w:fill="DDF9D7" w:color="auto" w:val="clear"/>
        </w:rPr>
        <w:t> </w:t>
      </w:r>
      <w:r>
        <w:rPr>
          <w:w w:val="105"/>
          <w:shd w:fill="DDF9D7" w:color="auto" w:val="clear"/>
        </w:rPr>
        <w:t>and</w:t>
      </w:r>
      <w:r>
        <w:rPr>
          <w:spacing w:val="-3"/>
          <w:w w:val="105"/>
          <w:shd w:fill="DDF9D7" w:color="auto" w:val="clear"/>
        </w:rPr>
        <w:t> </w:t>
      </w:r>
      <w:r>
        <w:rPr>
          <w:w w:val="105"/>
          <w:shd w:fill="DDF9D7" w:color="auto" w:val="clear"/>
        </w:rPr>
        <w:t>interacting</w:t>
      </w:r>
      <w:r>
        <w:rPr>
          <w:spacing w:val="-3"/>
          <w:w w:val="105"/>
          <w:shd w:fill="DDF9D7" w:color="auto" w:val="clear"/>
        </w:rPr>
        <w:t> </w:t>
      </w:r>
      <w:r>
        <w:rPr>
          <w:w w:val="105"/>
          <w:shd w:fill="DDF9D7" w:color="auto" w:val="clear"/>
        </w:rPr>
        <w:t>socially.</w:t>
      </w:r>
    </w:p>
    <w:p>
      <w:pPr>
        <w:pStyle w:val="BodyText"/>
        <w:spacing w:line="247" w:lineRule="auto"/>
        <w:ind w:right="119" w:firstLine="288"/>
        <w:jc w:val="both"/>
      </w:pPr>
      <w:r>
        <w:rPr>
          <w:w w:val="105"/>
        </w:rPr>
        <w:t>For years, </w:t>
      </w:r>
      <w:r>
        <w:rPr>
          <w:w w:val="105"/>
          <w:shd w:fill="DDF9D7" w:color="auto" w:val="clear"/>
        </w:rPr>
        <w:t>scientists assumed dopamine was all about pleasure, but now w</w:t>
      </w:r>
      <w:r>
        <w:rPr>
          <w:w w:val="105"/>
        </w:rPr>
        <w:t>e</w:t>
      </w:r>
      <w:r>
        <w:rPr>
          <w:spacing w:val="1"/>
          <w:w w:val="105"/>
        </w:rPr>
        <w:t> </w:t>
      </w:r>
      <w:r>
        <w:rPr>
          <w:w w:val="105"/>
          <w:shd w:fill="DDF9D7" w:color="auto" w:val="clear"/>
        </w:rPr>
        <w:t>know</w:t>
      </w:r>
      <w:r>
        <w:rPr>
          <w:spacing w:val="1"/>
          <w:w w:val="105"/>
          <w:shd w:fill="DDF9D7" w:color="auto" w:val="clear"/>
        </w:rPr>
        <w:t> </w:t>
      </w:r>
      <w:r>
        <w:rPr>
          <w:w w:val="105"/>
          <w:shd w:fill="DDF9D7" w:color="auto" w:val="clear"/>
        </w:rPr>
        <w:t>it</w:t>
      </w:r>
      <w:r>
        <w:rPr>
          <w:spacing w:val="1"/>
          <w:w w:val="105"/>
          <w:shd w:fill="DDF9D7" w:color="auto" w:val="clear"/>
        </w:rPr>
        <w:t> </w:t>
      </w:r>
      <w:r>
        <w:rPr>
          <w:w w:val="105"/>
          <w:shd w:fill="DDF9D7" w:color="auto" w:val="clear"/>
        </w:rPr>
        <w:t>plays</w:t>
      </w:r>
      <w:r>
        <w:rPr>
          <w:spacing w:val="1"/>
          <w:w w:val="105"/>
          <w:shd w:fill="DDF9D7" w:color="auto" w:val="clear"/>
        </w:rPr>
        <w:t> </w:t>
      </w:r>
      <w:r>
        <w:rPr>
          <w:w w:val="105"/>
          <w:shd w:fill="DDF9D7" w:color="auto" w:val="clear"/>
        </w:rPr>
        <w:t>a</w:t>
      </w:r>
      <w:r>
        <w:rPr>
          <w:spacing w:val="1"/>
          <w:w w:val="105"/>
          <w:shd w:fill="DDF9D7" w:color="auto" w:val="clear"/>
        </w:rPr>
        <w:t> </w:t>
      </w:r>
      <w:r>
        <w:rPr>
          <w:w w:val="105"/>
          <w:shd w:fill="DDF9D7" w:color="auto" w:val="clear"/>
        </w:rPr>
        <w:t>central</w:t>
      </w:r>
      <w:r>
        <w:rPr>
          <w:spacing w:val="1"/>
          <w:w w:val="105"/>
          <w:shd w:fill="DDF9D7" w:color="auto" w:val="clear"/>
        </w:rPr>
        <w:t> </w:t>
      </w:r>
      <w:r>
        <w:rPr>
          <w:w w:val="105"/>
          <w:shd w:fill="DDF9D7" w:color="auto" w:val="clear"/>
        </w:rPr>
        <w:t>role</w:t>
      </w:r>
      <w:r>
        <w:rPr>
          <w:spacing w:val="1"/>
          <w:w w:val="105"/>
          <w:shd w:fill="DDF9D7" w:color="auto" w:val="clear"/>
        </w:rPr>
        <w:t> </w:t>
      </w:r>
      <w:r>
        <w:rPr>
          <w:w w:val="105"/>
          <w:shd w:fill="DDF9D7" w:color="auto" w:val="clear"/>
        </w:rPr>
        <w:t>in</w:t>
      </w:r>
      <w:r>
        <w:rPr>
          <w:spacing w:val="1"/>
          <w:w w:val="105"/>
          <w:shd w:fill="DDF9D7" w:color="auto" w:val="clear"/>
        </w:rPr>
        <w:t> </w:t>
      </w:r>
      <w:r>
        <w:rPr>
          <w:w w:val="105"/>
          <w:shd w:fill="DDF9D7" w:color="auto" w:val="clear"/>
        </w:rPr>
        <w:t>many</w:t>
      </w:r>
      <w:r>
        <w:rPr>
          <w:spacing w:val="1"/>
          <w:w w:val="105"/>
          <w:shd w:fill="DDF9D7" w:color="auto" w:val="clear"/>
        </w:rPr>
        <w:t> </w:t>
      </w:r>
      <w:r>
        <w:rPr>
          <w:w w:val="105"/>
          <w:shd w:fill="DDF9D7" w:color="auto" w:val="clear"/>
        </w:rPr>
        <w:t>neurological</w:t>
      </w:r>
      <w:r>
        <w:rPr>
          <w:spacing w:val="1"/>
          <w:w w:val="105"/>
          <w:shd w:fill="DDF9D7" w:color="auto" w:val="clear"/>
        </w:rPr>
        <w:t> </w:t>
      </w:r>
      <w:r>
        <w:rPr>
          <w:w w:val="105"/>
          <w:shd w:fill="DDF9D7" w:color="auto" w:val="clear"/>
        </w:rPr>
        <w:t>processes,</w:t>
      </w:r>
      <w:r>
        <w:rPr>
          <w:spacing w:val="1"/>
          <w:w w:val="105"/>
          <w:shd w:fill="DDF9D7" w:color="auto" w:val="clear"/>
        </w:rPr>
        <w:t> </w:t>
      </w:r>
      <w:r>
        <w:rPr>
          <w:w w:val="105"/>
          <w:shd w:fill="DDF9D7" w:color="auto" w:val="clear"/>
        </w:rPr>
        <w:t>including</w:t>
      </w:r>
      <w:r>
        <w:rPr>
          <w:spacing w:val="1"/>
          <w:w w:val="105"/>
        </w:rPr>
        <w:t> </w:t>
      </w:r>
      <w:r>
        <w:rPr>
          <w:w w:val="105"/>
          <w:shd w:fill="DDF9D7" w:color="auto" w:val="clear"/>
        </w:rPr>
        <w:t>motivation, learning and memory, punishment and aversion, and voluntary</w:t>
      </w:r>
      <w:r>
        <w:rPr>
          <w:spacing w:val="1"/>
          <w:w w:val="105"/>
        </w:rPr>
        <w:t> </w:t>
      </w:r>
      <w:r>
        <w:rPr>
          <w:w w:val="105"/>
          <w:shd w:fill="DDF9D7" w:color="auto" w:val="clear"/>
        </w:rPr>
        <w:t>movement</w:t>
      </w:r>
      <w:r>
        <w:rPr>
          <w:w w:val="105"/>
        </w:rPr>
        <w:t>.</w:t>
      </w:r>
    </w:p>
    <w:p>
      <w:pPr>
        <w:pStyle w:val="BodyText"/>
        <w:spacing w:line="320" w:lineRule="exact"/>
        <w:ind w:left="387"/>
        <w:jc w:val="both"/>
      </w:pPr>
      <w:r>
        <w:rPr/>
        <w:pict>
          <v:shape style="position:absolute;margin-left:393pt;margin-top:2.413959pt;width:147pt;height:15pt;mso-position-horizontal-relative:page;mso-position-vertical-relative:paragraph;z-index:15802880" type="#_x0000_t202" filled="false" stroked="false">
            <v:textbox inset="0,0,0,0">
              <w:txbxContent>
                <w:p>
                  <w:pPr>
                    <w:pStyle w:val="BodyText"/>
                    <w:spacing w:line="272" w:lineRule="exact"/>
                    <w:ind w:left="-5"/>
                  </w:pPr>
                  <w:r>
                    <w:rPr>
                      <w:w w:val="105"/>
                    </w:rPr>
                    <w:t>dopamine</w:t>
                  </w:r>
                  <w:r>
                    <w:rPr>
                      <w:spacing w:val="6"/>
                      <w:w w:val="105"/>
                    </w:rPr>
                    <w:t> </w:t>
                  </w:r>
                  <w:r>
                    <w:rPr>
                      <w:w w:val="105"/>
                    </w:rPr>
                    <w:t>is</w:t>
                  </w:r>
                  <w:r>
                    <w:rPr>
                      <w:spacing w:val="6"/>
                      <w:w w:val="105"/>
                    </w:rPr>
                    <w:t> </w:t>
                  </w:r>
                  <w:r>
                    <w:rPr>
                      <w:w w:val="105"/>
                    </w:rPr>
                    <w:t>released</w:t>
                  </w:r>
                  <w:r>
                    <w:rPr>
                      <w:spacing w:val="7"/>
                      <w:w w:val="105"/>
                    </w:rPr>
                    <w:t> </w:t>
                  </w:r>
                  <w:r>
                    <w:rPr>
                      <w:w w:val="105"/>
                    </w:rPr>
                    <w:t>not</w:t>
                  </w:r>
                </w:p>
              </w:txbxContent>
            </v:textbox>
            <w10:wrap type="none"/>
          </v:shape>
        </w:pict>
      </w:r>
      <w:r>
        <w:rPr/>
        <w:pict>
          <v:shape style="position:absolute;margin-left:393.000031pt;margin-top:2.413949pt;width:147pt;height:15pt;mso-position-horizontal-relative:page;mso-position-vertical-relative:paragraph;z-index:15803392" coordorigin="7860,48" coordsize="2940,300" path="m10800,48l8280,48,8000,48,7860,48,7860,348,8000,348,8280,348,10800,348,10800,48xe" filled="true" fillcolor="#ddf9d7" stroked="false">
            <v:path arrowok="t"/>
            <v:fill type="solid"/>
            <w10:wrap type="none"/>
          </v:shape>
        </w:pict>
      </w:r>
      <w:r>
        <w:rPr>
          <w:w w:val="105"/>
        </w:rPr>
        <w:t>When</w:t>
      </w:r>
      <w:r>
        <w:rPr>
          <w:spacing w:val="14"/>
          <w:w w:val="105"/>
        </w:rPr>
        <w:t> </w:t>
      </w:r>
      <w:r>
        <w:rPr>
          <w:w w:val="105"/>
        </w:rPr>
        <w:t>it</w:t>
      </w:r>
      <w:r>
        <w:rPr>
          <w:spacing w:val="14"/>
          <w:w w:val="105"/>
        </w:rPr>
        <w:t> </w:t>
      </w:r>
      <w:r>
        <w:rPr>
          <w:w w:val="105"/>
        </w:rPr>
        <w:t>comes</w:t>
      </w:r>
      <w:r>
        <w:rPr>
          <w:spacing w:val="15"/>
          <w:w w:val="105"/>
        </w:rPr>
        <w:t> </w:t>
      </w:r>
      <w:r>
        <w:rPr>
          <w:w w:val="105"/>
        </w:rPr>
        <w:t>to</w:t>
      </w:r>
      <w:r>
        <w:rPr>
          <w:spacing w:val="14"/>
          <w:w w:val="105"/>
        </w:rPr>
        <w:t> </w:t>
      </w:r>
      <w:r>
        <w:rPr>
          <w:w w:val="105"/>
        </w:rPr>
        <w:t>habits,</w:t>
      </w:r>
      <w:r>
        <w:rPr>
          <w:spacing w:val="15"/>
          <w:w w:val="105"/>
        </w:rPr>
        <w:t> </w:t>
      </w:r>
      <w:r>
        <w:rPr>
          <w:w w:val="105"/>
        </w:rPr>
        <w:t>the</w:t>
      </w:r>
      <w:r>
        <w:rPr>
          <w:spacing w:val="14"/>
          <w:w w:val="105"/>
        </w:rPr>
        <w:t> </w:t>
      </w:r>
      <w:r>
        <w:rPr>
          <w:w w:val="105"/>
        </w:rPr>
        <w:t>key</w:t>
      </w:r>
      <w:r>
        <w:rPr>
          <w:spacing w:val="16"/>
          <w:w w:val="105"/>
        </w:rPr>
        <w:t> </w:t>
      </w:r>
      <w:r>
        <w:rPr>
          <w:w w:val="105"/>
        </w:rPr>
        <w:t>takeaway</w:t>
      </w:r>
      <w:r>
        <w:rPr>
          <w:spacing w:val="14"/>
          <w:w w:val="105"/>
        </w:rPr>
        <w:t> </w:t>
      </w:r>
      <w:r>
        <w:rPr>
          <w:w w:val="105"/>
        </w:rPr>
        <w:t>is</w:t>
      </w:r>
      <w:r>
        <w:rPr>
          <w:spacing w:val="15"/>
          <w:w w:val="105"/>
        </w:rPr>
        <w:t> </w:t>
      </w:r>
      <w:r>
        <w:rPr>
          <w:w w:val="105"/>
        </w:rPr>
        <w:t>this:</w:t>
      </w:r>
    </w:p>
    <w:p>
      <w:pPr>
        <w:pStyle w:val="BodyText"/>
        <w:spacing w:line="247" w:lineRule="auto"/>
        <w:ind w:right="117"/>
        <w:jc w:val="both"/>
      </w:pPr>
      <w:r>
        <w:rPr>
          <w:w w:val="105"/>
          <w:shd w:fill="DDF9D7" w:color="auto" w:val="clear"/>
        </w:rPr>
        <w:t>only when you </w:t>
      </w:r>
      <w:r>
        <w:rPr>
          <w:i/>
          <w:w w:val="105"/>
          <w:shd w:fill="DDF9D7" w:color="auto" w:val="clear"/>
        </w:rPr>
        <w:t>experience </w:t>
      </w:r>
      <w:r>
        <w:rPr>
          <w:w w:val="105"/>
          <w:shd w:fill="DDF9D7" w:color="auto" w:val="clear"/>
        </w:rPr>
        <w:t>pleasure, but also when yo</w:t>
      </w:r>
      <w:bookmarkStart w:name="_bookmark201" w:id="220"/>
      <w:bookmarkEnd w:id="220"/>
      <w:r>
        <w:rPr>
          <w:w w:val="105"/>
          <w:shd w:fill="DDF9D7" w:color="auto" w:val="clear"/>
        </w:rPr>
        <w:t>u</w:t>
      </w:r>
      <w:r>
        <w:rPr>
          <w:w w:val="105"/>
          <w:shd w:fill="DDF9D7" w:color="auto" w:val="clear"/>
        </w:rPr>
        <w:t> </w:t>
      </w:r>
      <w:r>
        <w:rPr>
          <w:i/>
          <w:w w:val="105"/>
          <w:shd w:fill="DDF9D7" w:color="auto" w:val="clear"/>
        </w:rPr>
        <w:t>anticipate </w:t>
      </w:r>
      <w:r>
        <w:rPr>
          <w:w w:val="105"/>
          <w:shd w:fill="DDF9D7" w:color="auto" w:val="clear"/>
        </w:rPr>
        <w:t>it.</w:t>
      </w:r>
      <w:r>
        <w:rPr>
          <w:w w:val="105"/>
        </w:rPr>
        <w:t> Gambling</w:t>
      </w:r>
      <w:r>
        <w:rPr>
          <w:spacing w:val="1"/>
          <w:w w:val="105"/>
        </w:rPr>
        <w:t> </w:t>
      </w:r>
      <w:r>
        <w:rPr>
          <w:w w:val="105"/>
        </w:rPr>
        <w:t>addicts have a dopamine spike right </w:t>
      </w:r>
      <w:r>
        <w:rPr>
          <w:i/>
          <w:w w:val="105"/>
        </w:rPr>
        <w:t>before </w:t>
      </w:r>
      <w:r>
        <w:rPr>
          <w:w w:val="105"/>
        </w:rPr>
        <w:t>they place a bet, not after they win.</w:t>
      </w:r>
      <w:r>
        <w:rPr>
          <w:spacing w:val="1"/>
          <w:w w:val="105"/>
        </w:rPr>
        <w:t> </w:t>
      </w:r>
      <w:r>
        <w:rPr>
          <w:w w:val="105"/>
        </w:rPr>
        <w:t>Cocaine addicts get a surge of dopamine when they </w:t>
      </w:r>
      <w:r>
        <w:rPr>
          <w:i/>
          <w:w w:val="105"/>
        </w:rPr>
        <w:t>see </w:t>
      </w:r>
      <w:r>
        <w:rPr>
          <w:w w:val="105"/>
        </w:rPr>
        <w:t>the powder, not after</w:t>
      </w:r>
      <w:r>
        <w:rPr>
          <w:spacing w:val="1"/>
          <w:w w:val="105"/>
        </w:rPr>
        <w:t> </w:t>
      </w:r>
      <w:r>
        <w:rPr>
          <w:w w:val="105"/>
        </w:rPr>
        <w:t>they take it. Whenever you predict that an opportunity will be rewarding, your</w:t>
      </w:r>
      <w:r>
        <w:rPr>
          <w:spacing w:val="1"/>
          <w:w w:val="105"/>
        </w:rPr>
        <w:t> </w:t>
      </w:r>
      <w:r>
        <w:rPr>
          <w:w w:val="105"/>
        </w:rPr>
        <w:t>levels</w:t>
      </w:r>
      <w:r>
        <w:rPr>
          <w:spacing w:val="-9"/>
          <w:w w:val="105"/>
        </w:rPr>
        <w:t> </w:t>
      </w:r>
      <w:r>
        <w:rPr>
          <w:w w:val="105"/>
        </w:rPr>
        <w:t>of</w:t>
      </w:r>
      <w:r>
        <w:rPr>
          <w:spacing w:val="-9"/>
          <w:w w:val="105"/>
        </w:rPr>
        <w:t> </w:t>
      </w:r>
      <w:r>
        <w:rPr>
          <w:w w:val="105"/>
        </w:rPr>
        <w:t>dopamine</w:t>
      </w:r>
      <w:r>
        <w:rPr>
          <w:spacing w:val="-9"/>
          <w:w w:val="105"/>
        </w:rPr>
        <w:t> </w:t>
      </w:r>
      <w:r>
        <w:rPr>
          <w:w w:val="105"/>
        </w:rPr>
        <w:t>spike</w:t>
      </w:r>
      <w:r>
        <w:rPr>
          <w:spacing w:val="-9"/>
          <w:w w:val="105"/>
        </w:rPr>
        <w:t> </w:t>
      </w:r>
      <w:r>
        <w:rPr>
          <w:w w:val="105"/>
        </w:rPr>
        <w:t>in</w:t>
      </w:r>
      <w:r>
        <w:rPr>
          <w:spacing w:val="-8"/>
          <w:w w:val="105"/>
        </w:rPr>
        <w:t> </w:t>
      </w:r>
      <w:r>
        <w:rPr>
          <w:w w:val="105"/>
        </w:rPr>
        <w:t>anticipation.</w:t>
      </w:r>
      <w:r>
        <w:rPr>
          <w:spacing w:val="-9"/>
          <w:w w:val="105"/>
        </w:rPr>
        <w:t> </w:t>
      </w:r>
      <w:r>
        <w:rPr>
          <w:w w:val="105"/>
        </w:rPr>
        <w:t>And</w:t>
      </w:r>
      <w:r>
        <w:rPr>
          <w:spacing w:val="-9"/>
          <w:w w:val="105"/>
        </w:rPr>
        <w:t> </w:t>
      </w:r>
      <w:bookmarkStart w:name="_bookmark202" w:id="221"/>
      <w:bookmarkEnd w:id="221"/>
      <w:r>
        <w:rPr>
          <w:w w:val="105"/>
        </w:rPr>
        <w:t>w</w:t>
      </w:r>
      <w:r>
        <w:rPr>
          <w:w w:val="105"/>
        </w:rPr>
        <w:t>henever</w:t>
      </w:r>
      <w:r>
        <w:rPr>
          <w:spacing w:val="-9"/>
          <w:w w:val="105"/>
        </w:rPr>
        <w:t> </w:t>
      </w:r>
      <w:r>
        <w:rPr>
          <w:w w:val="105"/>
        </w:rPr>
        <w:t>dopamine</w:t>
      </w:r>
      <w:r>
        <w:rPr>
          <w:spacing w:val="-8"/>
          <w:w w:val="105"/>
        </w:rPr>
        <w:t> </w:t>
      </w:r>
      <w:r>
        <w:rPr>
          <w:w w:val="105"/>
        </w:rPr>
        <w:t>rises,</w:t>
      </w:r>
      <w:r>
        <w:rPr>
          <w:spacing w:val="-9"/>
          <w:w w:val="105"/>
        </w:rPr>
        <w:t> </w:t>
      </w:r>
      <w:r>
        <w:rPr>
          <w:w w:val="105"/>
        </w:rPr>
        <w:t>so</w:t>
      </w:r>
      <w:r>
        <w:rPr>
          <w:spacing w:val="-9"/>
          <w:w w:val="105"/>
        </w:rPr>
        <w:t> </w:t>
      </w:r>
      <w:r>
        <w:rPr>
          <w:w w:val="105"/>
        </w:rPr>
        <w:t>does</w:t>
      </w:r>
      <w:r>
        <w:rPr>
          <w:spacing w:val="-71"/>
          <w:w w:val="105"/>
        </w:rPr>
        <w:t> </w:t>
      </w:r>
      <w:r>
        <w:rPr>
          <w:w w:val="105"/>
        </w:rPr>
        <w:t>your</w:t>
      </w:r>
      <w:r>
        <w:rPr>
          <w:spacing w:val="-4"/>
          <w:w w:val="105"/>
        </w:rPr>
        <w:t> </w:t>
      </w:r>
      <w:r>
        <w:rPr>
          <w:w w:val="105"/>
        </w:rPr>
        <w:t>motivation</w:t>
      </w:r>
      <w:r>
        <w:rPr>
          <w:spacing w:val="-2"/>
          <w:w w:val="105"/>
        </w:rPr>
        <w:t> </w:t>
      </w:r>
      <w:r>
        <w:rPr>
          <w:w w:val="105"/>
        </w:rPr>
        <w:t>to</w:t>
      </w:r>
      <w:r>
        <w:rPr>
          <w:spacing w:val="-2"/>
          <w:w w:val="105"/>
        </w:rPr>
        <w:t> </w:t>
      </w:r>
      <w:r>
        <w:rPr>
          <w:w w:val="105"/>
        </w:rPr>
        <w:t>act.</w:t>
      </w:r>
    </w:p>
    <w:p>
      <w:pPr>
        <w:pStyle w:val="BodyText"/>
        <w:spacing w:line="319" w:lineRule="exact"/>
        <w:ind w:left="387"/>
        <w:jc w:val="both"/>
      </w:pPr>
      <w:r>
        <w:rPr>
          <w:w w:val="105"/>
          <w:shd w:fill="DDF9D7" w:color="auto" w:val="clear"/>
        </w:rPr>
        <w:t>It</w:t>
      </w:r>
      <w:r>
        <w:rPr>
          <w:spacing w:val="-13"/>
          <w:w w:val="105"/>
          <w:shd w:fill="DDF9D7" w:color="auto" w:val="clear"/>
        </w:rPr>
        <w:t> </w:t>
      </w:r>
      <w:r>
        <w:rPr>
          <w:w w:val="105"/>
          <w:shd w:fill="DDF9D7" w:color="auto" w:val="clear"/>
        </w:rPr>
        <w:t>is</w:t>
      </w:r>
      <w:r>
        <w:rPr>
          <w:spacing w:val="-13"/>
          <w:w w:val="105"/>
          <w:shd w:fill="DDF9D7" w:color="auto" w:val="clear"/>
        </w:rPr>
        <w:t> </w:t>
      </w:r>
      <w:r>
        <w:rPr>
          <w:w w:val="105"/>
          <w:shd w:fill="DDF9D7" w:color="auto" w:val="clear"/>
        </w:rPr>
        <w:t>the</w:t>
      </w:r>
      <w:r>
        <w:rPr>
          <w:spacing w:val="-13"/>
          <w:w w:val="105"/>
          <w:shd w:fill="DDF9D7" w:color="auto" w:val="clear"/>
        </w:rPr>
        <w:t> </w:t>
      </w:r>
      <w:r>
        <w:rPr>
          <w:w w:val="105"/>
          <w:shd w:fill="DDF9D7" w:color="auto" w:val="clear"/>
        </w:rPr>
        <w:t>anticipation</w:t>
      </w:r>
      <w:r>
        <w:rPr>
          <w:spacing w:val="-12"/>
          <w:w w:val="105"/>
          <w:shd w:fill="DDF9D7" w:color="auto" w:val="clear"/>
        </w:rPr>
        <w:t> </w:t>
      </w:r>
      <w:r>
        <w:rPr>
          <w:w w:val="105"/>
          <w:shd w:fill="DDF9D7" w:color="auto" w:val="clear"/>
        </w:rPr>
        <w:t>of</w:t>
      </w:r>
      <w:r>
        <w:rPr>
          <w:spacing w:val="-13"/>
          <w:w w:val="105"/>
        </w:rPr>
        <w:t> </w:t>
      </w:r>
      <w:r>
        <w:rPr>
          <w:w w:val="105"/>
        </w:rPr>
        <w:t>a</w:t>
      </w:r>
      <w:r>
        <w:rPr>
          <w:spacing w:val="-13"/>
          <w:w w:val="105"/>
        </w:rPr>
        <w:t> </w:t>
      </w:r>
      <w:r>
        <w:rPr>
          <w:w w:val="105"/>
        </w:rPr>
        <w:t>reward—not</w:t>
      </w:r>
      <w:r>
        <w:rPr>
          <w:spacing w:val="-12"/>
          <w:w w:val="105"/>
        </w:rPr>
        <w:t> </w:t>
      </w:r>
      <w:r>
        <w:rPr>
          <w:w w:val="105"/>
        </w:rPr>
        <w:t>the</w:t>
      </w:r>
      <w:r>
        <w:rPr>
          <w:spacing w:val="-13"/>
          <w:w w:val="105"/>
        </w:rPr>
        <w:t> </w:t>
      </w:r>
      <w:r>
        <w:rPr>
          <w:w w:val="105"/>
        </w:rPr>
        <w:t>fulfillment</w:t>
      </w:r>
      <w:r>
        <w:rPr>
          <w:spacing w:val="-13"/>
          <w:w w:val="105"/>
        </w:rPr>
        <w:t> </w:t>
      </w:r>
      <w:r>
        <w:rPr>
          <w:w w:val="105"/>
        </w:rPr>
        <w:t>of</w:t>
      </w:r>
      <w:r>
        <w:rPr>
          <w:spacing w:val="-12"/>
          <w:w w:val="105"/>
        </w:rPr>
        <w:t> </w:t>
      </w:r>
      <w:r>
        <w:rPr>
          <w:w w:val="105"/>
        </w:rPr>
        <w:t>it—that</w:t>
      </w:r>
      <w:r>
        <w:rPr>
          <w:spacing w:val="-13"/>
          <w:w w:val="105"/>
        </w:rPr>
        <w:t> </w:t>
      </w:r>
      <w:r>
        <w:rPr>
          <w:w w:val="105"/>
        </w:rPr>
        <w:t>gets</w:t>
      </w:r>
      <w:r>
        <w:rPr>
          <w:spacing w:val="-13"/>
          <w:w w:val="105"/>
        </w:rPr>
        <w:t> </w:t>
      </w:r>
      <w:r>
        <w:rPr>
          <w:w w:val="105"/>
        </w:rPr>
        <w:t>us</w:t>
      </w:r>
      <w:r>
        <w:rPr>
          <w:spacing w:val="-12"/>
          <w:w w:val="105"/>
        </w:rPr>
        <w:t> </w:t>
      </w:r>
      <w:r>
        <w:rPr>
          <w:w w:val="105"/>
        </w:rPr>
        <w:t>to</w:t>
      </w:r>
      <w:r>
        <w:rPr>
          <w:spacing w:val="-13"/>
          <w:w w:val="105"/>
        </w:rPr>
        <w:t> </w:t>
      </w:r>
      <w:r>
        <w:rPr>
          <w:w w:val="105"/>
        </w:rPr>
        <w:t>take</w:t>
      </w:r>
    </w:p>
    <w:p>
      <w:pPr>
        <w:spacing w:after="0" w:line="319" w:lineRule="exact"/>
        <w:jc w:val="both"/>
        <w:sectPr>
          <w:pgSz w:w="12240" w:h="15840"/>
          <w:pgMar w:top="1360" w:bottom="0" w:left="1340" w:right="1320"/>
        </w:sectPr>
      </w:pPr>
    </w:p>
    <w:p>
      <w:pPr>
        <w:pStyle w:val="BodyText"/>
        <w:spacing w:before="77"/>
      </w:pPr>
      <w:r>
        <w:rPr>
          <w:w w:val="105"/>
        </w:rPr>
        <w:t>action.</w:t>
      </w:r>
    </w:p>
    <w:p>
      <w:pPr>
        <w:pStyle w:val="BodyText"/>
        <w:spacing w:line="247" w:lineRule="auto" w:before="10"/>
        <w:ind w:right="117" w:firstLine="288"/>
        <w:jc w:val="both"/>
      </w:pPr>
      <w:r>
        <w:rPr>
          <w:w w:val="105"/>
        </w:rPr>
        <w:t>Interestingly,</w:t>
      </w:r>
      <w:r>
        <w:rPr>
          <w:spacing w:val="-18"/>
          <w:w w:val="105"/>
        </w:rPr>
        <w:t> </w:t>
      </w:r>
      <w:bookmarkStart w:name="_bookmark203" w:id="222"/>
      <w:bookmarkEnd w:id="222"/>
      <w:r>
        <w:rPr>
          <w:w w:val="105"/>
        </w:rPr>
        <w:t>t</w:t>
      </w:r>
      <w:r>
        <w:rPr>
          <w:w w:val="105"/>
        </w:rPr>
        <w:t>he</w:t>
      </w:r>
      <w:r>
        <w:rPr>
          <w:spacing w:val="-17"/>
          <w:w w:val="105"/>
        </w:rPr>
        <w:t> </w:t>
      </w:r>
      <w:r>
        <w:rPr>
          <w:w w:val="105"/>
        </w:rPr>
        <w:t>reward</w:t>
      </w:r>
      <w:r>
        <w:rPr>
          <w:spacing w:val="-18"/>
          <w:w w:val="105"/>
        </w:rPr>
        <w:t> </w:t>
      </w:r>
      <w:r>
        <w:rPr>
          <w:w w:val="105"/>
        </w:rPr>
        <w:t>system</w:t>
      </w:r>
      <w:r>
        <w:rPr>
          <w:spacing w:val="-18"/>
          <w:w w:val="105"/>
        </w:rPr>
        <w:t> </w:t>
      </w:r>
      <w:r>
        <w:rPr>
          <w:w w:val="105"/>
        </w:rPr>
        <w:t>that</w:t>
      </w:r>
      <w:r>
        <w:rPr>
          <w:spacing w:val="-17"/>
          <w:w w:val="105"/>
        </w:rPr>
        <w:t> </w:t>
      </w:r>
      <w:r>
        <w:rPr>
          <w:w w:val="105"/>
        </w:rPr>
        <w:t>is</w:t>
      </w:r>
      <w:r>
        <w:rPr>
          <w:spacing w:val="-18"/>
          <w:w w:val="105"/>
        </w:rPr>
        <w:t> </w:t>
      </w:r>
      <w:r>
        <w:rPr>
          <w:w w:val="105"/>
        </w:rPr>
        <w:t>activated</w:t>
      </w:r>
      <w:r>
        <w:rPr>
          <w:spacing w:val="-17"/>
          <w:w w:val="105"/>
        </w:rPr>
        <w:t> </w:t>
      </w:r>
      <w:r>
        <w:rPr>
          <w:w w:val="105"/>
        </w:rPr>
        <w:t>in</w:t>
      </w:r>
      <w:r>
        <w:rPr>
          <w:spacing w:val="-17"/>
          <w:w w:val="105"/>
        </w:rPr>
        <w:t> </w:t>
      </w:r>
      <w:r>
        <w:rPr>
          <w:w w:val="105"/>
        </w:rPr>
        <w:t>the</w:t>
      </w:r>
      <w:r>
        <w:rPr>
          <w:spacing w:val="-18"/>
          <w:w w:val="105"/>
        </w:rPr>
        <w:t> </w:t>
      </w:r>
      <w:r>
        <w:rPr>
          <w:w w:val="105"/>
        </w:rPr>
        <w:t>brain</w:t>
      </w:r>
      <w:r>
        <w:rPr>
          <w:spacing w:val="-17"/>
          <w:w w:val="105"/>
        </w:rPr>
        <w:t> </w:t>
      </w:r>
      <w:r>
        <w:rPr>
          <w:w w:val="105"/>
        </w:rPr>
        <w:t>when</w:t>
      </w:r>
      <w:r>
        <w:rPr>
          <w:spacing w:val="-17"/>
          <w:w w:val="105"/>
        </w:rPr>
        <w:t> </w:t>
      </w:r>
      <w:r>
        <w:rPr>
          <w:w w:val="105"/>
        </w:rPr>
        <w:t>you</w:t>
      </w:r>
      <w:r>
        <w:rPr>
          <w:spacing w:val="-18"/>
          <w:w w:val="105"/>
        </w:rPr>
        <w:t> </w:t>
      </w:r>
      <w:r>
        <w:rPr>
          <w:i/>
          <w:w w:val="105"/>
        </w:rPr>
        <w:t>receive</w:t>
      </w:r>
      <w:r>
        <w:rPr>
          <w:i/>
          <w:spacing w:val="-71"/>
          <w:w w:val="105"/>
        </w:rPr>
        <w:t> </w:t>
      </w:r>
      <w:r>
        <w:rPr>
          <w:w w:val="105"/>
        </w:rPr>
        <w:t>a</w:t>
      </w:r>
      <w:r>
        <w:rPr>
          <w:spacing w:val="-9"/>
          <w:w w:val="105"/>
        </w:rPr>
        <w:t> </w:t>
      </w:r>
      <w:r>
        <w:rPr>
          <w:w w:val="105"/>
        </w:rPr>
        <w:t>reward</w:t>
      </w:r>
      <w:r>
        <w:rPr>
          <w:spacing w:val="-9"/>
          <w:w w:val="105"/>
        </w:rPr>
        <w:t> </w:t>
      </w:r>
      <w:r>
        <w:rPr>
          <w:w w:val="105"/>
        </w:rPr>
        <w:t>is</w:t>
      </w:r>
      <w:r>
        <w:rPr>
          <w:spacing w:val="-9"/>
          <w:w w:val="105"/>
        </w:rPr>
        <w:t> </w:t>
      </w:r>
      <w:r>
        <w:rPr>
          <w:w w:val="105"/>
        </w:rPr>
        <w:t>the</w:t>
      </w:r>
      <w:r>
        <w:rPr>
          <w:spacing w:val="-9"/>
          <w:w w:val="105"/>
        </w:rPr>
        <w:t> </w:t>
      </w:r>
      <w:r>
        <w:rPr>
          <w:w w:val="105"/>
        </w:rPr>
        <w:t>same</w:t>
      </w:r>
      <w:r>
        <w:rPr>
          <w:spacing w:val="-9"/>
          <w:w w:val="105"/>
        </w:rPr>
        <w:t> </w:t>
      </w:r>
      <w:r>
        <w:rPr>
          <w:w w:val="105"/>
        </w:rPr>
        <w:t>system</w:t>
      </w:r>
      <w:r>
        <w:rPr>
          <w:spacing w:val="-9"/>
          <w:w w:val="105"/>
        </w:rPr>
        <w:t> </w:t>
      </w:r>
      <w:r>
        <w:rPr>
          <w:w w:val="105"/>
        </w:rPr>
        <w:t>that</w:t>
      </w:r>
      <w:r>
        <w:rPr>
          <w:spacing w:val="-8"/>
          <w:w w:val="105"/>
        </w:rPr>
        <w:t> </w:t>
      </w:r>
      <w:r>
        <w:rPr>
          <w:w w:val="105"/>
        </w:rPr>
        <w:t>is</w:t>
      </w:r>
      <w:r>
        <w:rPr>
          <w:spacing w:val="-9"/>
          <w:w w:val="105"/>
        </w:rPr>
        <w:t> </w:t>
      </w:r>
      <w:r>
        <w:rPr>
          <w:w w:val="105"/>
        </w:rPr>
        <w:t>activated</w:t>
      </w:r>
      <w:r>
        <w:rPr>
          <w:spacing w:val="-9"/>
          <w:w w:val="105"/>
        </w:rPr>
        <w:t> </w:t>
      </w:r>
      <w:r>
        <w:rPr>
          <w:w w:val="105"/>
        </w:rPr>
        <w:t>when</w:t>
      </w:r>
      <w:r>
        <w:rPr>
          <w:spacing w:val="-9"/>
          <w:w w:val="105"/>
        </w:rPr>
        <w:t> </w:t>
      </w:r>
      <w:r>
        <w:rPr>
          <w:w w:val="105"/>
        </w:rPr>
        <w:t>you</w:t>
      </w:r>
      <w:r>
        <w:rPr>
          <w:spacing w:val="-9"/>
          <w:w w:val="105"/>
        </w:rPr>
        <w:t> </w:t>
      </w:r>
      <w:r>
        <w:rPr>
          <w:i/>
          <w:w w:val="105"/>
        </w:rPr>
        <w:t>anticipate</w:t>
      </w:r>
      <w:r>
        <w:rPr>
          <w:i/>
          <w:spacing w:val="-9"/>
          <w:w w:val="105"/>
        </w:rPr>
        <w:t> </w:t>
      </w:r>
      <w:r>
        <w:rPr>
          <w:w w:val="105"/>
        </w:rPr>
        <w:t>a</w:t>
      </w:r>
      <w:r>
        <w:rPr>
          <w:spacing w:val="-8"/>
          <w:w w:val="105"/>
        </w:rPr>
        <w:t> </w:t>
      </w:r>
      <w:r>
        <w:rPr>
          <w:w w:val="105"/>
        </w:rPr>
        <w:t>reward.</w:t>
      </w:r>
      <w:r>
        <w:rPr>
          <w:spacing w:val="-9"/>
          <w:w w:val="105"/>
        </w:rPr>
        <w:t> </w:t>
      </w:r>
      <w:r>
        <w:rPr>
          <w:w w:val="105"/>
        </w:rPr>
        <w:t>This</w:t>
      </w:r>
      <w:r>
        <w:rPr>
          <w:spacing w:val="-71"/>
          <w:w w:val="105"/>
        </w:rPr>
        <w:t> </w:t>
      </w:r>
      <w:r>
        <w:rPr>
          <w:w w:val="105"/>
        </w:rPr>
        <w:t>is one reason the anticipation of an experience can often feel better than the</w:t>
      </w:r>
      <w:r>
        <w:rPr>
          <w:spacing w:val="1"/>
          <w:w w:val="105"/>
        </w:rPr>
        <w:t> </w:t>
      </w:r>
      <w:r>
        <w:rPr>
          <w:w w:val="105"/>
        </w:rPr>
        <w:t>attainment</w:t>
      </w:r>
      <w:r>
        <w:rPr>
          <w:spacing w:val="-12"/>
          <w:w w:val="105"/>
        </w:rPr>
        <w:t> </w:t>
      </w:r>
      <w:r>
        <w:rPr>
          <w:w w:val="105"/>
        </w:rPr>
        <w:t>of</w:t>
      </w:r>
      <w:r>
        <w:rPr>
          <w:spacing w:val="-11"/>
          <w:w w:val="105"/>
        </w:rPr>
        <w:t> </w:t>
      </w:r>
      <w:r>
        <w:rPr>
          <w:w w:val="105"/>
        </w:rPr>
        <w:t>it.</w:t>
      </w:r>
      <w:r>
        <w:rPr>
          <w:spacing w:val="-12"/>
          <w:w w:val="105"/>
        </w:rPr>
        <w:t> </w:t>
      </w:r>
      <w:r>
        <w:rPr>
          <w:w w:val="105"/>
          <w:shd w:fill="DDF9D7" w:color="auto" w:val="clear"/>
        </w:rPr>
        <w:t>As</w:t>
      </w:r>
      <w:r>
        <w:rPr>
          <w:spacing w:val="-11"/>
          <w:w w:val="105"/>
          <w:shd w:fill="DDF9D7" w:color="auto" w:val="clear"/>
        </w:rPr>
        <w:t> </w:t>
      </w:r>
      <w:r>
        <w:rPr>
          <w:w w:val="105"/>
          <w:shd w:fill="DDF9D7" w:color="auto" w:val="clear"/>
        </w:rPr>
        <w:t>a</w:t>
      </w:r>
      <w:r>
        <w:rPr>
          <w:spacing w:val="-11"/>
          <w:w w:val="105"/>
          <w:shd w:fill="DDF9D7" w:color="auto" w:val="clear"/>
        </w:rPr>
        <w:t> </w:t>
      </w:r>
      <w:r>
        <w:rPr>
          <w:w w:val="105"/>
          <w:shd w:fill="DDF9D7" w:color="auto" w:val="clear"/>
        </w:rPr>
        <w:t>child,</w:t>
      </w:r>
      <w:r>
        <w:rPr>
          <w:spacing w:val="-12"/>
          <w:w w:val="105"/>
          <w:shd w:fill="DDF9D7" w:color="auto" w:val="clear"/>
        </w:rPr>
        <w:t> </w:t>
      </w:r>
      <w:r>
        <w:rPr>
          <w:w w:val="105"/>
          <w:shd w:fill="DDF9D7" w:color="auto" w:val="clear"/>
        </w:rPr>
        <w:t>thinking</w:t>
      </w:r>
      <w:r>
        <w:rPr>
          <w:spacing w:val="-11"/>
          <w:w w:val="105"/>
          <w:shd w:fill="DDF9D7" w:color="auto" w:val="clear"/>
        </w:rPr>
        <w:t> </w:t>
      </w:r>
      <w:r>
        <w:rPr>
          <w:w w:val="105"/>
          <w:shd w:fill="DDF9D7" w:color="auto" w:val="clear"/>
        </w:rPr>
        <w:t>about</w:t>
      </w:r>
      <w:r>
        <w:rPr>
          <w:spacing w:val="-12"/>
          <w:w w:val="105"/>
          <w:shd w:fill="DDF9D7" w:color="auto" w:val="clear"/>
        </w:rPr>
        <w:t> </w:t>
      </w:r>
      <w:r>
        <w:rPr>
          <w:w w:val="105"/>
          <w:shd w:fill="DDF9D7" w:color="auto" w:val="clear"/>
        </w:rPr>
        <w:t>Christmas</w:t>
      </w:r>
      <w:r>
        <w:rPr>
          <w:spacing w:val="-11"/>
          <w:w w:val="105"/>
          <w:shd w:fill="DDF9D7" w:color="auto" w:val="clear"/>
        </w:rPr>
        <w:t> </w:t>
      </w:r>
      <w:r>
        <w:rPr>
          <w:w w:val="105"/>
          <w:shd w:fill="DDF9D7" w:color="auto" w:val="clear"/>
        </w:rPr>
        <w:t>morning</w:t>
      </w:r>
      <w:r>
        <w:rPr>
          <w:spacing w:val="-11"/>
          <w:w w:val="105"/>
          <w:shd w:fill="DDF9D7" w:color="auto" w:val="clear"/>
        </w:rPr>
        <w:t> </w:t>
      </w:r>
      <w:r>
        <w:rPr>
          <w:w w:val="105"/>
          <w:shd w:fill="DDF9D7" w:color="auto" w:val="clear"/>
        </w:rPr>
        <w:t>can</w:t>
      </w:r>
      <w:r>
        <w:rPr>
          <w:spacing w:val="-12"/>
          <w:w w:val="105"/>
          <w:shd w:fill="DDF9D7" w:color="auto" w:val="clear"/>
        </w:rPr>
        <w:t> </w:t>
      </w:r>
      <w:r>
        <w:rPr>
          <w:w w:val="105"/>
          <w:shd w:fill="DDF9D7" w:color="auto" w:val="clear"/>
        </w:rPr>
        <w:t>be</w:t>
      </w:r>
      <w:r>
        <w:rPr>
          <w:spacing w:val="-11"/>
          <w:w w:val="105"/>
          <w:shd w:fill="DDF9D7" w:color="auto" w:val="clear"/>
        </w:rPr>
        <w:t> </w:t>
      </w:r>
      <w:r>
        <w:rPr>
          <w:w w:val="105"/>
          <w:shd w:fill="DDF9D7" w:color="auto" w:val="clear"/>
        </w:rPr>
        <w:t>better</w:t>
      </w:r>
      <w:r>
        <w:rPr>
          <w:spacing w:val="-11"/>
          <w:w w:val="105"/>
          <w:shd w:fill="DDF9D7" w:color="auto" w:val="clear"/>
        </w:rPr>
        <w:t> </w:t>
      </w:r>
      <w:r>
        <w:rPr>
          <w:w w:val="105"/>
          <w:shd w:fill="DDF9D7" w:color="auto" w:val="clear"/>
        </w:rPr>
        <w:t>than</w:t>
      </w:r>
      <w:r>
        <w:rPr>
          <w:spacing w:val="-71"/>
          <w:w w:val="105"/>
        </w:rPr>
        <w:t> </w:t>
      </w:r>
      <w:r>
        <w:rPr>
          <w:w w:val="105"/>
          <w:shd w:fill="DDF9D7" w:color="auto" w:val="clear"/>
        </w:rPr>
        <w:t>opening</w:t>
      </w:r>
      <w:r>
        <w:rPr>
          <w:spacing w:val="-3"/>
          <w:w w:val="105"/>
          <w:shd w:fill="DDF9D7" w:color="auto" w:val="clear"/>
        </w:rPr>
        <w:t> </w:t>
      </w:r>
      <w:r>
        <w:rPr>
          <w:w w:val="105"/>
          <w:shd w:fill="DDF9D7" w:color="auto" w:val="clear"/>
        </w:rPr>
        <w:t>the</w:t>
      </w:r>
      <w:r>
        <w:rPr>
          <w:spacing w:val="-3"/>
          <w:w w:val="105"/>
          <w:shd w:fill="DDF9D7" w:color="auto" w:val="clear"/>
        </w:rPr>
        <w:t> </w:t>
      </w:r>
      <w:r>
        <w:rPr>
          <w:w w:val="105"/>
          <w:shd w:fill="DDF9D7" w:color="auto" w:val="clear"/>
        </w:rPr>
        <w:t>gifts.</w:t>
      </w:r>
      <w:r>
        <w:rPr>
          <w:spacing w:val="-3"/>
          <w:w w:val="105"/>
          <w:shd w:fill="DDF9D7" w:color="auto" w:val="clear"/>
        </w:rPr>
        <w:t> </w:t>
      </w:r>
      <w:r>
        <w:rPr>
          <w:w w:val="105"/>
          <w:shd w:fill="DDF9D7" w:color="auto" w:val="clear"/>
        </w:rPr>
        <w:t>As</w:t>
      </w:r>
      <w:r>
        <w:rPr>
          <w:spacing w:val="-3"/>
          <w:w w:val="105"/>
          <w:shd w:fill="DDF9D7" w:color="auto" w:val="clear"/>
        </w:rPr>
        <w:t> </w:t>
      </w:r>
      <w:r>
        <w:rPr>
          <w:w w:val="105"/>
          <w:shd w:fill="DDF9D7" w:color="auto" w:val="clear"/>
        </w:rPr>
        <w:t>an</w:t>
      </w:r>
      <w:r>
        <w:rPr>
          <w:spacing w:val="-3"/>
          <w:w w:val="105"/>
          <w:shd w:fill="DDF9D7" w:color="auto" w:val="clear"/>
        </w:rPr>
        <w:t> </w:t>
      </w:r>
      <w:r>
        <w:rPr>
          <w:w w:val="105"/>
          <w:shd w:fill="DDF9D7" w:color="auto" w:val="clear"/>
        </w:rPr>
        <w:t>adult,</w:t>
      </w:r>
      <w:r>
        <w:rPr>
          <w:spacing w:val="-3"/>
          <w:w w:val="105"/>
          <w:shd w:fill="DDF9D7" w:color="auto" w:val="clear"/>
        </w:rPr>
        <w:t> </w:t>
      </w:r>
      <w:r>
        <w:rPr>
          <w:w w:val="105"/>
          <w:shd w:fill="DDF9D7" w:color="auto" w:val="clear"/>
        </w:rPr>
        <w:t>daydreaming</w:t>
      </w:r>
      <w:r>
        <w:rPr>
          <w:spacing w:val="-3"/>
          <w:w w:val="105"/>
          <w:shd w:fill="DDF9D7" w:color="auto" w:val="clear"/>
        </w:rPr>
        <w:t> </w:t>
      </w:r>
      <w:r>
        <w:rPr>
          <w:w w:val="105"/>
          <w:shd w:fill="DDF9D7" w:color="auto" w:val="clear"/>
        </w:rPr>
        <w:t>about</w:t>
      </w:r>
      <w:r>
        <w:rPr>
          <w:spacing w:val="-4"/>
          <w:w w:val="105"/>
          <w:shd w:fill="DDF9D7" w:color="auto" w:val="clear"/>
        </w:rPr>
        <w:t> </w:t>
      </w:r>
      <w:r>
        <w:rPr>
          <w:w w:val="105"/>
          <w:shd w:fill="DDF9D7" w:color="auto" w:val="clear"/>
        </w:rPr>
        <w:t>an</w:t>
      </w:r>
      <w:r>
        <w:rPr>
          <w:spacing w:val="-3"/>
          <w:w w:val="105"/>
          <w:shd w:fill="DDF9D7" w:color="auto" w:val="clear"/>
        </w:rPr>
        <w:t> </w:t>
      </w:r>
      <w:r>
        <w:rPr>
          <w:w w:val="105"/>
          <w:shd w:fill="DDF9D7" w:color="auto" w:val="clear"/>
        </w:rPr>
        <w:t>upcoming</w:t>
      </w:r>
      <w:r>
        <w:rPr>
          <w:spacing w:val="-3"/>
          <w:w w:val="105"/>
          <w:shd w:fill="DDF9D7" w:color="auto" w:val="clear"/>
        </w:rPr>
        <w:t> </w:t>
      </w:r>
      <w:r>
        <w:rPr>
          <w:w w:val="105"/>
          <w:shd w:fill="DDF9D7" w:color="auto" w:val="clear"/>
        </w:rPr>
        <w:t>vacation</w:t>
      </w:r>
      <w:r>
        <w:rPr>
          <w:spacing w:val="-3"/>
          <w:w w:val="105"/>
          <w:shd w:fill="DDF9D7" w:color="auto" w:val="clear"/>
        </w:rPr>
        <w:t> </w:t>
      </w:r>
      <w:r>
        <w:rPr>
          <w:w w:val="105"/>
          <w:shd w:fill="DDF9D7" w:color="auto" w:val="clear"/>
        </w:rPr>
        <w:t>can</w:t>
      </w:r>
      <w:r>
        <w:rPr>
          <w:spacing w:val="-3"/>
          <w:w w:val="105"/>
          <w:shd w:fill="DDF9D7" w:color="auto" w:val="clear"/>
        </w:rPr>
        <w:t> </w:t>
      </w:r>
      <w:r>
        <w:rPr>
          <w:w w:val="105"/>
          <w:shd w:fill="DDF9D7" w:color="auto" w:val="clear"/>
        </w:rPr>
        <w:t>be</w:t>
      </w:r>
      <w:r>
        <w:rPr>
          <w:spacing w:val="-71"/>
          <w:w w:val="105"/>
        </w:rPr>
        <w:t> </w:t>
      </w:r>
      <w:r>
        <w:rPr>
          <w:w w:val="105"/>
          <w:shd w:fill="DDF9D7" w:color="auto" w:val="clear"/>
        </w:rPr>
        <w:t>more enjoyable than actually being on vacation. Scientists refer to this as the</w:t>
      </w:r>
      <w:r>
        <w:rPr>
          <w:spacing w:val="1"/>
          <w:w w:val="105"/>
        </w:rPr>
        <w:t> </w:t>
      </w:r>
      <w:r>
        <w:rPr>
          <w:w w:val="105"/>
          <w:shd w:fill="DDF9D7" w:color="auto" w:val="clear"/>
        </w:rPr>
        <w:t>difference</w:t>
      </w:r>
      <w:r>
        <w:rPr>
          <w:spacing w:val="-5"/>
          <w:w w:val="105"/>
          <w:shd w:fill="DDF9D7" w:color="auto" w:val="clear"/>
        </w:rPr>
        <w:t> </w:t>
      </w:r>
      <w:r>
        <w:rPr>
          <w:w w:val="105"/>
          <w:shd w:fill="DDF9D7" w:color="auto" w:val="clear"/>
        </w:rPr>
        <w:t>between</w:t>
      </w:r>
      <w:r>
        <w:rPr>
          <w:spacing w:val="-3"/>
          <w:w w:val="105"/>
          <w:shd w:fill="DDF9D7" w:color="auto" w:val="clear"/>
        </w:rPr>
        <w:t> </w:t>
      </w:r>
      <w:r>
        <w:rPr>
          <w:w w:val="105"/>
          <w:shd w:fill="DDF9D7" w:color="auto" w:val="clear"/>
        </w:rPr>
        <w:t>“wanting”</w:t>
      </w:r>
      <w:r>
        <w:rPr>
          <w:spacing w:val="-5"/>
          <w:w w:val="105"/>
          <w:shd w:fill="DDF9D7" w:color="auto" w:val="clear"/>
        </w:rPr>
        <w:t> </w:t>
      </w:r>
      <w:r>
        <w:rPr>
          <w:w w:val="105"/>
          <w:shd w:fill="DDF9D7" w:color="auto" w:val="clear"/>
        </w:rPr>
        <w:t>and</w:t>
      </w:r>
      <w:r>
        <w:rPr>
          <w:spacing w:val="-3"/>
          <w:w w:val="105"/>
          <w:shd w:fill="DDF9D7" w:color="auto" w:val="clear"/>
        </w:rPr>
        <w:t> </w:t>
      </w:r>
      <w:r>
        <w:rPr>
          <w:w w:val="105"/>
          <w:shd w:fill="DDF9D7" w:color="auto" w:val="clear"/>
        </w:rPr>
        <w:t>“liking.”</w:t>
      </w:r>
    </w:p>
    <w:p>
      <w:pPr>
        <w:pStyle w:val="BodyText"/>
        <w:ind w:left="0"/>
        <w:rPr>
          <w:sz w:val="32"/>
        </w:rPr>
      </w:pPr>
    </w:p>
    <w:p>
      <w:pPr>
        <w:pStyle w:val="Heading4"/>
        <w:spacing w:before="205"/>
      </w:pPr>
      <w:r>
        <w:rPr/>
        <w:t>THE</w:t>
      </w:r>
      <w:r>
        <w:rPr>
          <w:spacing w:val="22"/>
        </w:rPr>
        <w:t> </w:t>
      </w:r>
      <w:r>
        <w:rPr/>
        <w:t>DOPAMINE</w:t>
      </w:r>
      <w:r>
        <w:rPr>
          <w:spacing w:val="23"/>
        </w:rPr>
        <w:t> </w:t>
      </w:r>
      <w:r>
        <w:rPr/>
        <w:t>SPIKE</w:t>
      </w:r>
    </w:p>
    <w:p>
      <w:pPr>
        <w:spacing w:after="0"/>
        <w:sectPr>
          <w:pgSz w:w="12240" w:h="15840"/>
          <w:pgMar w:top="1360" w:bottom="280" w:left="1340" w:right="1320"/>
        </w:sectPr>
      </w:pPr>
    </w:p>
    <w:p>
      <w:pPr>
        <w:pStyle w:val="BodyText"/>
        <w:ind w:left="1295"/>
        <w:rPr>
          <w:sz w:val="20"/>
        </w:rPr>
      </w:pPr>
      <w:r>
        <w:rPr/>
        <w:pict>
          <v:line style="position:absolute;mso-position-horizontal-relative:page;mso-position-vertical-relative:page;z-index:15803904" from="536.432983pt,242.516052pt" to="536.432983pt,242.516052pt" stroked="true" strokeweight="1.5pt" strokecolor="#004de6">
            <v:stroke dashstyle="solid"/>
            <w10:wrap type="none"/>
          </v:line>
        </w:pict>
      </w:r>
      <w:r>
        <w:rPr/>
        <w:pict>
          <v:shape style="position:absolute;margin-left:57.608044pt;margin-top:263.380737pt;width:50.7pt;height:27.25pt;mso-position-horizontal-relative:page;mso-position-vertical-relative:page;z-index:15804416" coordorigin="1152,5268" coordsize="1014,545" path="m2165,5268l2165,5268,2165,5269,2165,5269,2165,5270,2165,5271,2165,5272,2164,5274,2163,5277,2162,5279,2160,5283,2158,5286,2156,5290,2153,5294,2150,5299,2146,5304,2142,5309,2137,5316,2132,5322,2126,5329,2120,5337,2114,5345,2107,5355,2100,5364,2094,5374,2087,5384,2080,5395,2073,5406,2033,5460,1986,5511,1940,5552,1888,5588,1836,5619,1772,5647,1760,5652,1748,5655,1736,5659,1725,5663,1714,5666,1702,5669,1690,5673,1630,5686,1605,5690,1593,5693,1580,5695,1568,5697,1556,5700,1544,5702,1532,5704,1520,5707,1508,5710,1495,5712,1482,5715,1469,5718,1456,5721,1444,5724,1431,5727,1418,5730,1406,5734,1394,5737,1382,5740,1369,5743,1357,5747,1344,5751,1331,5755,1321,5757,1312,5760,1302,5763,1243,5781,1193,5797,1184,5800,1176,5803,1169,5805,1163,5808,1155,5811,1152,5812e" filled="false" stroked="true" strokeweight="1.5pt" strokecolor="#004de6">
            <v:path arrowok="t"/>
            <v:stroke dashstyle="solid"/>
            <w10:wrap type="none"/>
          </v:shape>
        </w:pict>
      </w:r>
      <w:r>
        <w:rPr/>
        <w:pict>
          <v:line style="position:absolute;mso-position-horizontal-relative:page;mso-position-vertical-relative:page;z-index:15804928" from="47.777004pt,296.34082pt" to="47.777004pt,296.34082pt" stroked="true" strokeweight="1.5pt" strokecolor="#004de6">
            <v:stroke dashstyle="solid"/>
            <w10:wrap type="none"/>
          </v:line>
        </w:pict>
      </w:r>
      <w:r>
        <w:rPr/>
        <w:pict>
          <v:shape style="position:absolute;margin-left:434.831238pt;margin-top:140.898376pt;width:38.15pt;height:13.95pt;mso-position-horizontal-relative:page;mso-position-vertical-relative:page;z-index:15805440" coordorigin="8697,2818" coordsize="763,279" path="m8697,3096l8697,3096,8698,3096,8699,3095,8700,3095,8701,3095,8703,3094,8706,3093,8708,3092,8711,3092,8714,3091,8717,3090,8720,3089,8724,3088,8728,3087,8731,3086,8735,3085,8739,3084,8743,3083,8747,3082,8751,3082,8755,3081,8758,3080,8762,3080,8765,3079,8768,3079,8772,3078,8775,3077,8778,3077,8781,3076,8784,3075,8787,3075,8790,3074,8792,3073,8795,3072,8797,3071,8800,3071,8802,3070,8805,3069,8807,3068,8810,3067,8813,3066,8815,3065,8818,3064,8820,3063,8822,3062,8825,3061,8827,3060,8829,3059,8840,3053,8842,3052,8845,3050,8848,3049,8851,3047,8854,3045,8887,3030,8892,3028,8897,3026,8902,3024,8908,3022,8913,3021,8919,3019,8924,3017,8949,3009,8954,3008,8958,3006,8963,3004,8967,3003,8972,3001,8976,3000,8980,2998,8984,2997,8988,2996,8993,2994,8997,2992,9002,2991,9006,2990,9011,2988,9016,2987,9021,2986,9026,2985,9032,2983,9037,2982,9043,2980,9048,2979,9054,2977,9060,2976,9066,2974,9072,2973,9078,2971,9084,2970,9090,2968,9095,2967,9101,2966,9106,2964,9112,2963,9117,2961,9122,2960,9127,2958,9133,2957,9138,2956,9142,2954,9148,2953,9153,2952,9157,2951,9163,2950,9168,2948,9174,2947,9179,2945,9185,2944,9191,2942,9197,2941,9203,2940,9209,2938,9216,2936,9222,2935,9228,2933,9234,2932,9269,2921,9275,2919,9298,2909,9302,2907,9324,2893,9327,2891,9329,2889,9332,2886,9335,2885,9337,2883,9340,2881,9342,2879,9345,2878,9348,2876,9350,2875,9353,2873,9356,2871,9358,2870,9361,2869,9364,2867,9366,2866,9369,2865,9371,2864,9373,2863,9376,2862,9378,2861,9380,2860,9391,2857,9393,2856,9401,2851,9400,2851,9399,2850,9389,2846,9386,2846,9384,2845,9381,2844,9378,2844,9375,2843,9372,2842,9369,2842,9365,2841,9362,2840,9359,2840,9356,2839,9353,2838,9351,2838,9348,2838,9345,2837,9343,2837,9341,2836,9339,2835,9337,2835,9335,2834,9333,2834,9332,2833,9330,2833,9328,2832,9327,2832,9325,2831,9323,2831,9322,2831,9320,2831,9318,2831,9316,2830,9314,2830,9313,2830,9311,2830,9309,2829,9307,2829,9305,2829,9293,2826,9290,2826,9288,2826,9285,2825,9283,2825,9268,2824,9265,2824,9263,2824,9260,2824,9257,2823,9255,2823,9252,2823,9250,2822,9248,2822,9245,2821,9243,2821,9241,2820,9228,2819,9226,2819,9224,2818,9222,2818,9220,2818,9218,2818,9216,2818,9214,2818,9213,2818,9212,2818,9211,2818,9211,2818,9211,2818,9211,2818,9212,2818,9255,2818,9260,2818,9264,2818,9269,2818,9273,2818,9277,2818,9281,2818,9285,2818,9289,2818,9292,2818,9296,2818,9299,2818,9303,2818,9306,2818,9310,2818,9313,2818,9316,2818,9320,2818,9323,2818,9327,2818,9330,2818,9333,2818,9336,2818,9340,2819,9343,2819,9346,2820,9349,2820,9352,2821,9355,2821,9358,2821,9361,2822,9364,2823,9368,2823,9371,2824,9375,2825,9378,2826,9382,2827,9385,2828,9389,2829,9392,2830,9395,2831,9398,2833,9401,2834,9404,2835,9407,2837,9409,2838,9412,2840,9414,2842,9417,2844,9419,2846,9421,2849,9423,2852,9426,2855,9446,2889,9447,2892,9449,2896,9450,2900,9452,2904,9453,2907,9459,2938,9459,2941,9459,2943,9459,2946,9459,2949,9455,2968,9454,2971,9452,2973,9451,2975,9450,2978,9448,2980,9447,2982,9446,2984,9445,2987,9444,2987e" filled="false" stroked="true" strokeweight="1.5pt" strokecolor="#004de6">
            <v:path arrowok="t"/>
            <v:stroke dashstyle="solid"/>
            <w10:wrap type="none"/>
          </v:shape>
        </w:pict>
      </w:r>
      <w:r>
        <w:rPr/>
        <w:pict>
          <v:shape style="position:absolute;margin-left:545.202148pt;margin-top:120.540222pt;width:5.05pt;height:1.35pt;mso-position-horizontal-relative:page;mso-position-vertical-relative:page;z-index:15805952" coordorigin="10904,2411" coordsize="101,27" path="m10904,2437l10905,2437,10905,2437,10906,2437,10906,2437,10907,2437,10908,2437,10910,2437,10911,2436,10913,2436,10915,2435,10917,2435,10919,2434,10922,2434,10925,2434,10928,2433,10931,2432,10935,2431,10938,2431,10942,2430,10945,2429,10949,2429,10953,2428,10957,2427,10961,2425,10965,2424,10970,2423,10974,2421,10978,2420,10982,2418,10986,2417,10991,2415,10995,2414,10998,2413,11003,2411,11005,2411e" filled="false" stroked="true" strokeweight="1.5pt" strokecolor="#004de6">
            <v:path arrowok="t"/>
            <v:stroke dashstyle="solid"/>
            <w10:wrap type="none"/>
          </v:shape>
        </w:pict>
      </w:r>
      <w:r>
        <w:rPr/>
        <w:pict>
          <v:shape style="position:absolute;margin-left:556.088074pt;margin-top:115.232605pt;width:5.65pt;height:2.1pt;mso-position-horizontal-relative:page;mso-position-vertical-relative:page;z-index:15806464" coordorigin="11122,2305" coordsize="113,42" path="m11122,2347l11122,2346,11123,2346,11124,2345,11125,2345,11127,2344,11129,2343,11131,2342,11133,2341,11136,2339,11139,2338,11142,2337,11146,2336,11149,2334,11153,2333,11157,2332,11177,2323,11181,2322,11185,2320,11189,2319,11193,2317,11198,2316,11201,2314,11205,2313,11233,2305,11234,2305e" filled="false" stroked="true" strokeweight="1.5pt" strokecolor="#004de6">
            <v:path arrowok="t"/>
            <v:stroke dashstyle="solid"/>
            <w10:wrap type="none"/>
          </v:shape>
        </w:pict>
      </w:r>
      <w:r>
        <w:rPr/>
        <w:pict>
          <v:line style="position:absolute;mso-position-horizontal-relative:page;mso-position-vertical-relative:page;z-index:15806976" from="499.54184pt,122.768799pt" to="499.54184pt,122.768799pt" stroked="true" strokeweight="1.5pt" strokecolor="#004de6">
            <v:stroke dashstyle="solid"/>
            <w10:wrap type="none"/>
          </v:line>
        </w:pict>
      </w:r>
      <w:r>
        <w:rPr/>
        <w:pict>
          <v:line style="position:absolute;mso-position-horizontal-relative:page;mso-position-vertical-relative:page;z-index:15807488" from="486.99881pt,175.503784pt" to="488.49881pt,175.503784pt" stroked="true" strokeweight=".239502pt" strokecolor="#004de6">
            <v:stroke dashstyle="solid"/>
            <w10:wrap type="none"/>
          </v:line>
        </w:pict>
      </w:r>
      <w:r>
        <w:rPr/>
        <w:pict>
          <v:shape style="position:absolute;margin-left:498.029907pt;margin-top:154.340515pt;width:2.5pt;height:1.1pt;mso-position-horizontal-relative:page;mso-position-vertical-relative:page;z-index:15808000" coordorigin="9961,3087" coordsize="50,22" path="m9961,3109l9961,3109,9962,3109,9962,3109,9963,3109,9964,3109,9965,3108,9966,3108,9968,3108,9969,3107,9971,3107,9972,3106,9974,3106,9976,3105,9978,3104,9980,3103,9982,3102,9984,3101,9986,3100,9988,3099,9990,3098,9992,3097,9995,3096,9996,3095,9998,3094,10000,3093,10002,3092,10010,3087,10011,3087e" filled="false" stroked="true" strokeweight="1.5pt" strokecolor="#004de6">
            <v:path arrowok="t"/>
            <v:stroke dashstyle="solid"/>
            <w10:wrap type="none"/>
          </v:shape>
        </w:pict>
      </w:r>
      <w:r>
        <w:rPr/>
        <w:pict>
          <v:line style="position:absolute;mso-position-horizontal-relative:page;mso-position-vertical-relative:page;z-index:15808512" from="491.075043pt,190.805664pt" to="491.075043pt,190.805664pt" stroked="true" strokeweight="1.5pt" strokecolor="#004de6">
            <v:stroke dashstyle="solid"/>
            <w10:wrap type="none"/>
          </v:line>
        </w:pict>
      </w:r>
      <w:r>
        <w:rPr/>
        <w:pict>
          <v:shape style="position:absolute;margin-left:499.422058pt;margin-top:187.78186pt;width:.15pt;height:.1pt;mso-position-horizontal-relative:page;mso-position-vertical-relative:page;z-index:15809024" coordorigin="9988,3756" coordsize="3,0" path="m9991,3756l9990,3756,9988,3756e" filled="false" stroked="true" strokeweight="1.5pt" strokecolor="#004de6">
            <v:path arrowok="t"/>
            <v:stroke dashstyle="solid"/>
            <w10:wrap type="none"/>
          </v:shape>
        </w:pict>
      </w:r>
      <w:r>
        <w:rPr/>
        <w:pict>
          <v:shape style="position:absolute;margin-left:495.308441pt;margin-top:197.80603pt;width:1.35pt;height:1.5pt;mso-position-horizontal-relative:page;mso-position-vertical-relative:page;z-index:15809536" coordorigin="9906,3956" coordsize="27,30" path="m9906,3985l9907,3984,9909,3982,9911,3978,9914,3975,9919,3970,9924,3966,9929,3961,9932,3956e" filled="false" stroked="true" strokeweight="1.5pt" strokecolor="#004de6">
            <v:path arrowok="t"/>
            <v:stroke dashstyle="solid"/>
            <w10:wrap type="none"/>
          </v:shape>
        </w:pict>
      </w:r>
      <w:r>
        <w:rPr/>
        <w:pict>
          <v:shape style="position:absolute;margin-left:483.187378pt;margin-top:104.927917pt;width:60.15pt;height:32.2pt;mso-position-horizontal-relative:page;mso-position-vertical-relative:page;z-index:15810048" coordorigin="9664,2099" coordsize="1203,644" path="m9682,2522l9682,2522,9681,2522,9681,2522,9680,2522,9679,2522,9678,2522,9677,2521,9676,2521,9675,2520,9674,2519,9674,2518,9673,2517,9673,2516,9673,2515,9673,2513,9673,2511,9673,2509,9678,2495,9679,2492,9681,2490,9682,2488,9684,2485,9686,2483,9688,2482,9690,2480,9691,2478,9694,2476,9696,2475,9698,2473,9701,2472,9714,2466,9716,2465,9719,2464,9721,2463,9723,2462,9726,2461,9728,2460,9730,2459,9733,2458,9735,2458,9738,2457,9741,2457,9743,2456,9746,2456,9748,2456,9751,2455,9753,2455,9756,2455,9758,2455,9760,2455,9763,2455,9765,2455,9767,2456,9769,2456,9771,2457,9774,2457,9776,2458,9778,2458,9780,2459,9782,2459,9783,2460,9785,2461,9786,2462,9804,2482,9806,2485,9807,2488,9809,2491,9810,2494,9812,2497,9813,2501,9815,2504,9816,2508,9817,2512,9818,2516,9819,2521,9820,2526,9822,2530,9822,2535,9823,2540,9825,2545,9831,2568,9832,2573,9833,2578,9835,2582,9837,2586,9838,2591,9840,2595,9842,2599,9843,2603,9845,2606,9846,2610,9848,2613,9849,2616,9851,2620,9852,2623,9854,2626,9856,2629,9857,2632,9859,2634,9861,2637,9863,2640,9864,2643,9866,2646,9868,2649,9870,2652,9872,2655,9873,2658,9875,2661,9877,2664,9878,2667,9880,2670,9881,2674,9882,2677,9888,2700,9888,2703,9889,2706,9889,2708,9889,2711,9888,2713,9888,2716,9888,2718,9880,2734,9879,2735,9877,2737,9876,2738,9874,2739,9872,2740,9870,2741,9869,2741,9867,2742,9865,2742,9863,2742,9836,2732,9834,2730,9831,2728,9829,2726,9826,2724,9824,2721,9821,2719,9818,2716,9815,2714,9812,2711,9809,2709,9806,2706,9803,2704,9800,2701,9797,2699,9762,2679,9758,2677,9753,2674,9749,2672,9744,2671,9739,2669,9735,2667,9730,2666,9725,2665,9721,2664,9717,2663,9713,2662,9709,2662,9705,2661,9701,2660,9697,2659,9693,2659,9690,2658,9686,2657,9683,2657,9680,2656,9678,2656,9675,2656,9672,2656,9670,2655,9664,2652,9664,2651,9665,2650,9667,2649,9669,2647,9672,2646,9694,2637,9699,2635,9705,2633,9712,2631,9718,2630,9725,2628,9731,2626,9737,2625,9744,2623,9750,2621,9756,2620,9762,2618,9768,2615,9774,2613,9801,2602,9806,2600,9811,2598,9816,2595,9821,2593,9826,2591,9831,2589,9836,2586,9842,2584,9847,2581,9853,2579,9859,2576,9866,2574,9872,2571,9878,2569,9885,2566,9891,2564,9898,2561,9904,2559,9910,2557,9916,2554,9922,2552,9928,2550,9934,2548,9939,2546,9944,2543,9949,2541,9953,2538,9957,2536,9962,2534,9965,2532,9969,2530,9973,2528,9976,2526,9979,2524,9983,2522,9986,2520,9989,2518,9992,2516,9995,2515,9998,2513,10001,2511,10004,2510,10007,2508,10009,2507,10012,2505,10015,2504,10017,2502,10020,2501,10022,2500,10025,2498,10027,2497,10029,2496,10032,2494,10034,2493,10036,2492,10038,2491,10040,2490,10042,2489,10044,2488,10045,2487,10047,2486,10048,2485,10050,2484,10051,2483,10053,2482,10053,2481,10054,2480,10055,2479,10055,2478,10055,2477,10051,2474,10050,2474,10048,2474,10045,2474,10043,2475,10041,2475,10039,2476,10036,2478,10012,2527,10013,2530,10013,2534,10013,2537,10014,2541,10015,2545,10015,2548,10016,2552,10017,2556,10018,2560,10019,2564,10020,2568,10021,2572,10023,2575,10024,2579,10026,2582,10028,2585,10031,2588,10042,2601,10045,2604,10064,2616,10067,2617,10084,2622,10087,2623,10089,2623,10092,2624,10094,2624,10097,2625,10099,2625,10102,2625,10105,2625,10107,2625,10109,2625,10112,2625,10114,2624,10116,2624,10118,2623,10120,2623,10122,2622,10124,2622,10126,2622,10141,2613,10143,2612,10145,2610,10147,2609,10149,2608,10151,2606,10153,2604,10156,2602,10158,2601,10161,2599,10164,2596,10192,2573,10196,2570,10200,2566,10205,2563,10209,2559,10213,2555,10217,2550,10222,2546,10226,2541,10230,2536,10234,2532,10238,2528,10242,2524,10245,2520,10248,2515,10252,2511,10255,2507,10258,2504,10260,2500,10263,2497,10266,2493,10268,2490,10270,2487,10272,2484,10274,2482,10276,2479,10281,2463,10282,2461,10282,2459,10282,2456,10283,2454,10283,2451,10283,2448,10283,2445,10282,2443,10282,2439,10281,2436,10280,2432,10280,2428,10279,2424,10279,2420,10278,2416,10278,2412,10277,2407,10276,2403,10275,2399,10274,2395,10272,2391,10271,2387,10251,2356,10249,2354,10235,2350,10233,2350,10231,2350,10229,2351,10227,2351,10224,2352,10212,2358,10209,2360,10193,2374,10192,2376,10182,2388,10181,2391,10181,2393,10180,2395,10179,2397,10178,2399,10177,2401,10176,2403,10175,2405,10175,2407,10175,2409,10174,2412,10175,2413,10175,2415,10175,2417,10176,2418,10177,2420,10185,2427,10187,2428,10190,2428,10193,2428,10195,2429,10198,2429,10201,2429,10204,2429,10208,2429,10211,2428,10214,2428,10218,2427,10222,2426,10225,2426,10229,2424,10233,2423,10237,2422,10240,2421,10244,2420,10247,2419,10251,2417,10254,2416,10258,2415,10261,2413,10264,2412,10267,2410,10286,2400,10288,2399,10290,2397,10292,2396,10294,2395,10306,2390,10308,2389,10310,2389,10312,2389,10314,2389,10316,2389,10318,2389,10320,2390,10322,2390,10324,2391,10326,2392,10329,2394,10331,2395,10333,2397,10336,2398,10338,2400,10341,2402,10343,2404,10345,2406,10347,2408,10348,2410,10350,2412,10352,2414,10354,2416,10356,2418,10358,2420,10359,2423,10361,2425,10363,2427,10365,2428,10367,2430,10369,2432,10370,2433,10371,2435,10373,2437,10374,2438,10376,2440,10377,2442,10379,2443,10381,2445,10382,2447,10384,2449,10385,2450,10387,2452,10389,2453,10391,2455,10393,2456,10394,2458,10396,2459,10398,2461,10400,2462,10402,2464,10404,2465,10406,2467,10408,2468,10410,2469,10412,2471,10414,2472,10426,2478,10429,2478,10431,2479,10433,2479,10435,2479,10437,2480,10439,2480,10441,2480,10443,2480,10445,2479,10463,2472,10465,2471,10467,2469,10469,2467,10471,2466,10474,2464,10476,2462,10478,2460,10481,2458,10483,2456,10486,2454,10488,2452,10491,2450,10493,2448,10495,2445,10514,2424,10516,2421,10519,2417,10521,2413,10524,2409,10535,2387,10537,2382,10539,2378,10541,2373,10542,2369,10544,2364,10546,2360,10547,2356,10549,2352,10550,2348,10552,2344,10553,2340,10554,2336,10556,2333,10557,2329,10558,2326,10559,2323,10560,2320,10561,2317,10562,2315,10563,2312,10564,2310,10564,2307,10566,2292,10566,2291,10566,2289,10566,2288,10566,2287,10566,2286,10566,2286,10566,2286,10565,2286,10565,2286,10564,2287,10560,2299,10560,2301,10560,2303,10560,2305,10560,2307,10560,2309,10561,2311,10561,2314,10562,2315,10562,2317,10563,2319,10564,2321,10565,2323,10565,2324,10566,2326,10567,2327,10568,2329,10569,2330,10570,2331,10572,2332,10573,2333,10575,2333,10577,2334,10579,2334,10581,2335,10583,2334,10586,2334,10588,2334,10591,2333,10593,2333,10595,2333,10598,2333,10600,2333,10602,2333,10605,2333,10607,2333,10609,2333,10611,2333,10614,2333,10616,2333,10618,2333,10620,2334,10622,2334,10624,2334,10626,2334,10628,2334,10630,2335,10631,2335,10633,2336,10635,2337,10636,2338,10638,2339,10639,2340,10640,2342,10641,2343,10641,2345,10642,2346,10643,2348,10644,2350,10645,2352,10646,2354,10646,2356,10647,2358,10648,2360,10649,2362,10650,2364,10651,2366,10651,2368,10652,2370,10653,2372,10653,2375,10654,2377,10655,2379,10656,2381,10656,2383,10657,2385,10658,2388,10658,2390,10659,2393,10659,2395,10660,2398,10661,2400,10668,2413,10670,2415,10671,2417,10672,2419,10673,2421,10675,2422,10676,2424,10678,2425,10679,2427,10680,2428,10681,2430,10682,2431,10684,2432,10685,2434,10686,2436,10687,2437,10688,2439,10689,2441,10690,2442,10690,2444,10691,2446,10691,2447,10691,2449,10691,2450,10690,2451,10689,2452,10688,2453,10687,2454,10686,2454,10685,2455,10683,2455,10681,2456,10680,2456,10666,2456,10663,2457,10661,2456,10658,2456,10656,2456,10653,2455,10650,2455,10647,2454,10645,2453,10642,2453,10639,2452,10636,2452,10633,2452,10631,2451,10628,2451,10625,2450,10622,2450,10619,2449,10615,2448,10612,2448,10609,2447,10572,2443,10570,2443,10569,2443,10568,2443,10567,2443,10567,2443,10568,2443,10569,2443,10570,2443,10572,2443,10574,2443,10576,2443,10578,2442,10581,2442,10584,2442,10588,2441,10592,2441,10597,2440,10601,2440,10606,2440,10610,2439,10615,2438,10619,2437,10623,2437,10628,2436,10632,2434,10636,2433,10640,2432,10644,2430,10649,2429,10653,2428,10657,2426,10661,2425,10665,2424,10669,2422,10673,2420,10678,2418,10682,2416,10687,2414,10692,2412,10697,2410,10735,2386,10740,2382,10744,2379,10749,2376,10753,2372,10773,2355,10777,2352,10781,2349,10785,2346,10788,2343,10791,2340,10795,2337,10798,2335,10801,2332,10804,2330,10806,2328,10809,2325,10811,2323,10814,2321,10816,2319,10818,2316,10821,2314,10823,2312,10825,2309,10827,2307,10829,2304,10831,2301,10833,2298,10835,2296,10836,2292,10838,2289,10839,2286,10853,2233,10854,2227,10855,2221,10855,2215,10855,2209,10857,2176,10857,2172,10857,2167,10857,2163,10857,2159,10856,2155,10856,2151,10856,2147,10856,2144,10856,2141,10856,2138,10856,2135,10856,2132,10855,2130,10855,2128,10854,2125,10854,2123,10853,2121,10851,2109,10851,2107,10851,2105,10851,2103,10850,2102,10850,2100,10849,2099,10849,2099,10848,2099,10848,2100,10847,2101,10846,2103,10845,2105,10845,2108,10844,2111,10843,2114,10842,2118,10841,2122,10841,2127,10840,2131,10839,2136,10838,2141,10838,2147,10837,2152,10836,2157,10835,2163,10835,2168,10834,2173,10834,2179,10833,2185,10832,2191,10832,2197,10832,2203,10832,2210,10833,2215,10833,2221,10833,2227,10834,2232,10834,2238,10834,2243,10835,2248,10835,2253,10836,2257,10837,2261,10837,2265,10838,2269,10839,2272,10850,2295,10852,2296,10854,2298,10856,2299,10857,2301,10860,2302,10861,2304,10863,2305,10865,2306,10866,2307e" filled="false" stroked="true" strokeweight="1.5pt" strokecolor="#004de6">
            <v:path arrowok="t"/>
            <v:stroke dashstyle="solid"/>
            <w10:wrap type="none"/>
          </v:shape>
        </w:pict>
      </w:r>
      <w:r>
        <w:rPr/>
        <w:pict>
          <v:shape style="position:absolute;margin-left:539.456848pt;margin-top:107.843445pt;width:9.15pt;height:3.45pt;mso-position-horizontal-relative:page;mso-position-vertical-relative:page;z-index:15810560" coordorigin="10789,2157" coordsize="183,69" path="m10789,2226l10789,2225,10790,2225,10791,2225,10792,2224,10793,2224,10795,2223,10796,2223,10798,2222,10800,2221,10802,2220,10805,2219,10808,2217,10811,2216,10815,2215,10819,2213,10823,2211,10828,2209,10833,2207,10837,2204,10842,2202,10848,2200,10853,2197,10858,2194,10864,2192,10869,2190,10874,2188,10880,2186,10885,2184,10890,2182,10895,2180,10900,2178,10904,2177,10909,2175,10914,2173,10919,2172,10924,2171,10928,2169,10933,2168,10938,2166,10942,2165,10946,2164,10951,2163,10955,2162,10959,2161,10962,2160,10966,2159,10970,2157,10972,2157e" filled="false" stroked="true" strokeweight="1.5pt" strokecolor="#004de6">
            <v:path arrowok="t"/>
            <v:stroke dashstyle="solid"/>
            <w10:wrap type="none"/>
          </v:shape>
        </w:pict>
      </w:r>
      <w:r>
        <w:rPr/>
        <w:pict>
          <v:shape style="position:absolute;margin-left:502.868103pt;margin-top:116.116333pt;width:.15pt;height:.1pt;mso-position-horizontal-relative:page;mso-position-vertical-relative:page;z-index:15811072" coordorigin="10057,2322" coordsize="3,0" path="m10057,2322l10058,2322,10060,2322e" filled="false" stroked="true" strokeweight="1.5pt" strokecolor="#004de6">
            <v:path arrowok="t"/>
            <v:stroke dashstyle="solid"/>
            <w10:wrap type="none"/>
          </v:shape>
        </w:pict>
      </w:r>
      <w:r>
        <w:rPr/>
        <w:pict>
          <v:shape style="position:absolute;margin-left:482.902039pt;margin-top:167.094604pt;width:1.9pt;height:3.8pt;mso-position-horizontal-relative:page;mso-position-vertical-relative:page;z-index:15811584" coordorigin="9658,3342" coordsize="38,76" path="m9658,3417l9658,3417,9658,3408,9658,3407,9658,3405,9658,3403,9659,3402,9659,3400,9660,3398,9660,3396,9661,3394,9661,3392,9662,3390,9663,3387,9664,3385,9665,3383,9666,3381,9668,3379,9669,3376,9671,3374,9672,3371,9674,3369,9676,3366,9678,3363,9680,3360,9682,3358,9684,3355,9687,3352,9689,3349,9691,3346,9694,3343,9695,3342e" filled="false" stroked="true" strokeweight="1.5pt" strokecolor="#004de6">
            <v:path arrowok="t"/>
            <v:stroke dashstyle="solid"/>
            <w10:wrap type="none"/>
          </v:shape>
        </w:pict>
      </w:r>
      <w:r>
        <w:rPr/>
        <w:pict>
          <v:shape style="position:absolute;margin-left:488.051147pt;margin-top:138.754700pt;width:55.1pt;height:25.15pt;mso-position-horizontal-relative:page;mso-position-vertical-relative:page;z-index:15812096" coordorigin="9761,2775" coordsize="1102,503" path="m9761,3278l9762,3277,9762,3277,9762,3276,9763,3275,9763,3274,9764,3273,9765,3272,9766,3271,9767,3269,9768,3267,9769,3265,9771,3263,9772,3261,9774,3258,9780,3244,9781,3240,9786,3220,9787,3215,9788,3211,9790,3206,9791,3201,9791,3196,9792,3191,9793,3186,9794,3182,9797,3158,9797,3153,9797,3149,9797,3144,9798,3139,9798,3134,9798,3130,9798,3125,9798,3120,9798,3115,9798,3110,9798,3105,9798,3099,9798,3094,9798,3088,9799,3083,9799,3077,9800,3071,9800,3065,9800,3060,9801,3054,9801,3048,9802,3042,9802,3036,9802,3030,9802,3024,9802,3017,9803,3011,9803,3005,9804,3000,9804,2994,9805,2989,9805,2983,9806,2978,9806,2973,9807,2968,9807,2964,9808,2959,9809,2954,9809,2950,9810,2946,9811,2942,9811,2938,9812,2935,9813,2932,9813,2929,9814,2926,9814,2923,9814,2920,9815,2918,9815,2915,9815,2913,9815,2911,9816,2910,9816,2909,9816,2908,9816,2908,9816,2908,9816,2910,9816,2911,9816,2912,9816,2914,9816,2916,9816,2919,9817,2922,9817,2925,9818,2928,9818,2931,9821,2960,9821,2964,9821,2969,9822,2973,9822,2978,9823,2982,9824,2987,9824,2992,9825,2997,9825,3003,9825,3008,9826,3013,9827,3018,9828,3024,9828,3029,9829,3034,9830,3040,9830,3045,9831,3050,9832,3055,9833,3061,9834,3066,9835,3071,9836,3076,9837,3082,9838,3087,9839,3091,9840,3096,9841,3101,9842,3106,9843,3111,9844,3116,9845,3121,9846,3125,9847,3130,9848,3135,9849,3140,9849,3145,9850,3150,9851,3155,9852,3160,9853,3166,9854,3171,9855,3176,9856,3181,9858,3186,9859,3191,9861,3195,9863,3200,9864,3205,9866,3209,9867,3213,9869,3217,9870,3221,9872,3224,9874,3227,9876,3230,9878,3233,9879,3236,9881,3239,9883,3241,9884,3243,9886,3245,9888,3247,9890,3249,9891,3250,9893,3252,9894,3253,9903,3259,9904,3259,9918,3256,9919,3255,9921,3254,9922,3253,9923,3251,9925,3249,9926,3247,9927,3245,9927,3242,9928,3239,9929,3236,9930,3233,9935,3206,9935,3201,9936,3197,9936,3192,9936,3187,9936,3182,9937,3177,9937,3172,9937,3167,9938,3162,9938,3157,9939,3153,9939,3149,9942,3115,9942,3111,9942,3109,9943,3105,9943,3102,9943,3099,9944,3096,9944,3093,9945,3090,9945,3087,9946,3085,9946,3082,9946,3079,9952,3070,9953,3069,9958,3072,9959,3073,9960,3075,9961,3077,9963,3079,9964,3082,9965,3084,9966,3087,9970,3100,9971,3102,9971,3105,9972,3108,9973,3111,9973,3114,9974,3116,9974,3119,9975,3122,9976,3124,9976,3127,9977,3130,9977,3133,9978,3136,9978,3139,9979,3142,9980,3145,9980,3148,9981,3152,9982,3155,9982,3158,9983,3161,9983,3164,9983,3167,9984,3170,9984,3174,9985,3177,9986,3180,9986,3183,9987,3186,9987,3189,9988,3192,9988,3195,9989,3197,9989,3200,9990,3202,9991,3205,9992,3207,9993,3210,9994,3212,9995,3214,9997,3216,9998,3218,9999,3220,10011,3233,10012,3234,10014,3235,10016,3235,10018,3236,10019,3236,10021,3236,10023,3236,10026,3236,10028,3236,10031,3235,10033,3234,10035,3233,10038,3232,10053,3223,10057,3221,10060,3219,10063,3216,10066,3214,10069,3211,10072,3208,10075,3205,10101,3163,10103,3159,10105,3155,10107,3151,10109,3147,10110,3144,10112,3140,10113,3136,10115,3133,10116,3129,10118,3125,10119,3121,10120,3118,10121,3114,10122,3111,10123,3108,10124,3104,10125,3100,10126,3097,10127,3093,10128,3089,10129,3086,10133,3068,10134,3064,10135,3060,10136,3056,10136,3053,10137,3049,10138,3046,10139,3042,10139,3039,10140,3036,10141,3033,10142,3030,10143,3027,10144,3024,10145,3022,10146,3019,10147,3017,10148,3015,10149,3012,10150,3011,10151,3009,10152,3007,10153,3005,10154,3004,10155,3003,10156,3003,10156,3002,10157,3002,10158,3003,10159,3004,10159,3005,10160,3007,10161,3008,10163,3011,10164,3014,10165,3016,10166,3019,10167,3022,10168,3025,10169,3028,10170,3031,10171,3035,10172,3038,10173,3041,10174,3044,10175,3047,10176,3050,10176,3053,10177,3057,10177,3060,10178,3063,10179,3066,10179,3068,10180,3071,10181,3074,10181,3077,10182,3079,10182,3082,10183,3084,10183,3086,10183,3089,10184,3091,10184,3093,10185,3095,10185,3097,10186,3099,10187,3101,10187,3103,10188,3106,10188,3108,10188,3109,10195,3118,10196,3118,10211,3110,10213,3108,10233,3084,10236,3080,10238,3076,10242,3072,10244,3068,10247,3064,10250,3060,10253,3055,10256,3051,10259,3047,10261,3043,10263,3039,10265,3034,10267,3030,10269,3026,10271,3022,10273,3019,10275,3015,10276,3012,10294,2987,10296,2985,10311,2977,10312,2977,10314,2977,10315,2977,10317,2978,10318,2979,10319,2979,10320,2980,10321,2981,10323,2982,10324,2982,10325,2983,10326,2985,10326,2986,10327,2988,10328,2990,10329,2992,10329,2994,10330,2996,10331,2998,10332,3001,10332,3003,10333,3005,10333,3008,10334,3011,10334,3014,10336,3028,10336,3031,10336,3048,10336,3051,10336,3053,10336,3056,10336,3058,10336,3060,10336,3062,10335,3064,10335,3066,10334,3067,10334,3068,10333,3069,10333,3069,10333,3069,10333,3068,10333,3067,10333,3066,10333,3065,10333,3063,10334,3061,10334,3058,10335,3055,10335,3052,10336,3048,10337,3044,10337,3041,10338,3037,10338,3033,10339,3029,10340,3025,10340,3021,10341,3017,10342,3013,10343,3010,10345,3006,10346,3003,10347,2999,10348,2996,10349,2992,10350,2988,10351,2985,10353,2981,10354,2978,10356,2975,10357,2971,10366,2958,10368,2955,10370,2953,10372,2952,10374,2950,10385,2943,10387,2942,10390,2941,10392,2940,10395,2939,10397,2938,10400,2938,10402,2937,10405,2936,10408,2936,10411,2935,10414,2934,10416,2934,10419,2934,10421,2934,10424,2934,10427,2935,10430,2935,10433,2935,10435,2936,10438,2936,10441,2937,10444,2938,10446,2940,10449,2941,10451,2942,10454,2943,10456,2944,10458,2946,10461,2947,10463,2948,10465,2950,10475,2958,10478,2960,10480,2962,10482,2963,10484,2965,10485,2967,10487,2968,10489,2970,10491,2971,10493,2973,10495,2975,10497,2976,10499,2978,10502,2979,10504,2980,10506,2982,10509,2983,10511,2985,10514,2986,10516,2987,10518,2988,10521,2989,10524,2990,10526,2992,10529,2993,10545,2997,10549,2998,10552,2998,10556,2999,10560,3000,10582,3004,10586,3004,10589,3005,10593,3005,10597,3005,10600,3005,10604,3005,10608,3005,10612,3004,10615,3004,10619,3003,10623,3002,10627,3001,10631,3001,10635,2999,10639,2998,10643,2997,10684,2982,10690,2980,10696,2978,10702,2976,10708,2974,10714,2972,10720,2970,10726,2968,10732,2965,10738,2963,10743,2960,10793,2930,10797,2927,10800,2923,10803,2920,10807,2916,10810,2913,10813,2909,10816,2905,10819,2900,10822,2896,10825,2891,10829,2886,10832,2882,10835,2877,10838,2872,10840,2867,10843,2862,10845,2857,10847,2852,10849,2847,10851,2842,10853,2838,10855,2834,10856,2829,10858,2825,10859,2822,10860,2818,10861,2815,10861,2812,10862,2809,10862,2806,10862,2803,10862,2801,10862,2799,10862,2796,10861,2794,10861,2792,10860,2790,10859,2788,10858,2787,10857,2786,10856,2785,10854,2784,10853,2783,10852,2782,10850,2781,10848,2780,10846,2779,10843,2778,10841,2778,10838,2777,10836,2777,10833,2776,10820,2775,10817,2775,10815,2775,10812,2775,10809,2775,10806,2776,10803,2776,10800,2777,10797,2777,10794,2778,10791,2778,10788,2779,10784,2780,10781,2781,10748,2801,10745,2803,10734,2817,10732,2820,10718,2868,10717,2872,10717,2877,10716,2882,10716,2886,10717,2891,10717,2895,10717,2899,10718,2902,10718,2906,10718,2909,10719,2912,10719,2915,10720,2917,10721,2920,10722,2922,10723,2925,10724,2926,10725,2928,10726,2930,10735,2938,10736,2938,10738,2939,10740,2940,10741,2941,10768,2946,10771,2946,10773,2946,10776,2946,10778,2945,10781,2945,10783,2944,10786,2944,10788,2943,10790,2943,10793,2942,10795,2942,10797,2941,10799,2940,10800,2940,10802,2939,10804,2938,10805,2937,10814,2935,10814,2934e" filled="false" stroked="true" strokeweight="1.5pt" strokecolor="#004de6">
            <v:path arrowok="t"/>
            <v:stroke dashstyle="solid"/>
            <w10:wrap type="none"/>
          </v:shape>
        </w:pict>
      </w:r>
      <w:r>
        <w:rPr/>
        <w:pict>
          <v:shape style="position:absolute;margin-left:496.518005pt;margin-top:145.630371pt;width:.25pt;height:.15pt;mso-position-horizontal-relative:page;mso-position-vertical-relative:page;z-index:15812608" coordorigin="9930,2913" coordsize="5,3" path="m9930,2915l9932,2914,9935,2913e" filled="false" stroked="true" strokeweight="1.5pt" strokecolor="#004de6">
            <v:path arrowok="t"/>
            <v:stroke dashstyle="solid"/>
            <w10:wrap type="none"/>
          </v:shape>
        </w:pict>
      </w:r>
      <w:r>
        <w:rPr/>
        <w:pict>
          <v:shape style="position:absolute;margin-left:485.17865pt;margin-top:149.824219pt;width:6.4pt;height:3.1pt;mso-position-horizontal-relative:page;mso-position-vertical-relative:page;z-index:15813120" coordorigin="9704,2996" coordsize="128,62" path="m9707,3054l9706,3054,9706,3054,9704,3056,9704,3056,9704,3057,9705,3058,9706,3058,9707,3058,9709,3058,9711,3058,9712,3058,9715,3057,9717,3057,9720,3057,9723,3057,9726,3056,9753,3047,9758,3046,9789,3028,9794,3025,9818,3006,9822,3003,9829,2998,9831,2996e" filled="false" stroked="true" strokeweight="1.5pt" strokecolor="#004de6">
            <v:path arrowok="t"/>
            <v:stroke dashstyle="solid"/>
            <w10:wrap type="none"/>
          </v:shape>
        </w:pict>
      </w:r>
      <w:r>
        <w:rPr/>
        <w:pict>
          <v:shape style="position:absolute;margin-left:290.056946pt;margin-top:228.534485pt;width:59.4pt;height:20.05pt;mso-position-horizontal-relative:page;mso-position-vertical-relative:page;z-index:15813632" coordorigin="5801,4571" coordsize="1188,401" path="m5824,4971l5824,4971,5810,4971,5808,4971,5807,4971,5805,4971,5804,4971,5803,4970,5802,4970,5801,4969,5801,4968,5801,4967,5802,4966,5803,4964,5804,4963,5806,4961,5808,4959,5810,4958,5812,4956,5814,4954,5816,4952,5818,4950,5821,4948,5823,4946,5825,4944,5828,4942,5830,4940,5833,4938,5835,4936,5846,4926,5847,4925,5849,4923,5851,4921,5852,4920,5854,4918,5855,4916,5856,4914,5858,4913,5859,4911,5860,4910,5861,4908,5862,4907,5863,4906,5864,4904,5866,4903,5867,4902,5868,4901,5869,4900,5871,4899,5872,4898,5874,4897,5875,4896,5877,4894,5878,4893,5879,4892,5881,4891,5882,4891,5884,4890,5885,4889,5887,4889,5888,4888,5890,4888,5892,4887,5893,4887,5895,4886,5897,4885,5899,4885,5900,4884,5903,4884,5917,4882,5920,4881,5924,4881,5928,4880,5933,4880,5937,4879,5942,4879,5947,4878,5952,4877,5958,4876,5963,4875,5968,4875,5974,4874,5979,4873,5985,4872,5991,4872,5996,4871,6001,4870,6007,4869,6012,4869,6017,4868,6023,4867,6027,4866,6032,4865,6036,4864,6040,4863,6045,4863,6049,4862,6053,4861,6058,4860,6062,4859,6067,4858,6072,4857,6077,4855,6083,4854,6089,4852,6095,4851,6101,4849,6108,4848,6115,4846,6122,4844,6129,4842,6136,4840,6143,4838,6150,4836,6158,4834,6165,4832,6171,4830,6178,4829,6185,4826,6192,4824,6199,4822,6206,4819,6213,4817,6221,4814,6228,4812,6236,4809,6244,4806,6252,4803,6260,4800,6269,4797,6278,4794,6286,4792,6330,4779,6339,4776,6348,4774,6358,4772,6367,4769,6377,4767,6387,4765,6396,4763,6407,4760,6417,4758,6467,4745,6477,4743,6525,4732,6535,4729,6545,4727,6555,4724,6566,4722,6576,4719,6586,4717,6597,4714,6607,4712,6617,4709,6627,4707,6637,4704,6703,4689,6712,4687,6721,4684,6731,4682,6740,4680,6749,4678,6758,4676,6767,4674,6775,4672,6783,4671,6791,4669,6799,4668,6807,4666,6814,4665,6821,4663,6828,4661,6834,4660,6840,4659,6846,4657,6852,4656,6858,4655,6864,4654,6869,4653,6875,4652,6881,4651,6886,4650,6940,4645,6944,4644,6948,4644,6952,4644,6956,4643,6959,4643,6962,4642,6965,4642,6968,4641,6971,4641,6973,4640,6976,4640,6979,4640,6981,4640,6983,4639,6985,4640,6986,4640,6987,4640,6988,4640,6988,4640,6989,4640,6988,4640,6987,4639,6986,4639,6984,4638,6983,4638,6980,4637,6977,4637,6975,4636,6971,4635,6968,4634,6951,4627,6947,4626,6944,4625,6940,4623,6937,4622,6934,4620,6931,4619,6929,4617,6926,4616,6924,4615,6922,4614,6920,4612,6918,4611,6917,4610,6915,4609,6914,4607,6913,4606,6911,4604,6910,4603,6908,4601,6907,4599,6905,4598,6904,4596,6903,4594,6901,4592,6900,4590,6899,4588,6897,4586,6896,4584,6895,4582,6893,4581,6892,4579,6890,4578,6889,4576,6888,4575,6887,4573,6886,4571,6885,4571e" filled="false" stroked="true" strokeweight="1.5pt" strokecolor="#004de6">
            <v:path arrowok="t"/>
            <v:stroke dashstyle="solid"/>
            <w10:wrap type="none"/>
          </v:shape>
        </w:pict>
      </w:r>
      <w:r>
        <w:rPr/>
        <w:pict>
          <v:line style="position:absolute;mso-position-horizontal-relative:page;mso-position-vertical-relative:page;z-index:15814144" from="506.799103pt,179.617432pt" to="506.799103pt,179.617432pt" stroked="true" strokeweight="1.5pt" strokecolor="#004de6">
            <v:stroke dashstyle="solid"/>
            <w10:wrap type="none"/>
          </v:line>
        </w:pict>
      </w:r>
      <w:r>
        <w:rPr/>
        <w:pict>
          <v:shape style="position:absolute;margin-left:499.622314pt;margin-top:156.876587pt;width:112.4pt;height:25.1pt;mso-position-horizontal-relative:page;mso-position-vertical-relative:page;z-index:15814656" coordorigin="9992,3138" coordsize="2248,502" path="m10136,3459l10136,3459,10136,3451,10136,3449,10136,3447,10136,3446,10136,3444,10135,3443,10134,3442,10134,3440,10133,3439,10132,3438,10130,3438,10129,3437,10127,3436,10119,3435,10117,3434,10115,3434,10113,3434,10111,3434,10109,3435,10107,3435,10106,3436,10104,3436,10103,3437,10101,3437,10099,3438,10098,3438,10096,3439,10094,3439,10092,3440,10090,3440,10088,3440,10086,3440,10084,3441,10081,3441,10079,3442,10076,3443,10074,3443,10072,3444,10069,3444,10067,3445,10065,3446,10062,3447,10060,3448,10058,3450,10055,3451,10053,3452,10050,3453,10048,3454,10045,3455,10042,3457,10028,3469,10026,3471,10024,3473,10022,3475,10020,3478,10018,3480,10017,3483,10015,3486,10014,3488,10013,3491,10012,3494,10010,3497,10009,3500,10008,3503,10007,3506,10006,3509,10005,3512,10004,3515,10003,3518,9999,3536,9998,3538,9998,3541,9997,3543,9997,3546,9997,3548,9997,3550,9996,3552,9996,3554,9995,3556,9995,3558,9994,3559,9994,3561,9993,3562,9993,3564,9993,3565,9992,3567,9993,3568,10004,3588,10006,3590,10009,3592,10011,3594,10013,3596,10015,3598,10018,3600,10020,3602,10023,3603,10026,3605,10029,3607,10032,3609,10035,3611,10037,3613,10039,3615,10042,3617,10044,3619,10046,3620,10048,3622,10050,3624,10052,3625,10054,3627,10055,3628,10057,3629,10059,3630,10061,3631,10063,3632,10065,3633,10067,3634,10069,3634,10070,3634,10072,3635,10074,3636,10075,3636,10077,3637,10078,3638,10080,3638,10081,3639,10083,3639,10084,3639,10086,3640,10087,3639,10088,3639,10094,3637,10095,3636,10096,3636,10098,3635,10099,3634,10100,3633,10101,3632,10102,3631,10103,3630,10104,3628,10105,3627,10106,3625,10112,3614,10113,3612,10114,3609,10115,3606,10116,3603,10116,3601,10117,3598,10117,3595,10118,3592,10119,3588,10122,3567,10123,3564,10123,3560,10123,3556,10124,3552,10124,3548,10124,3543,10124,3538,10124,3514,10124,3508,10124,3503,10124,3498,10124,3493,10124,3488,10124,3482,10124,3477,10124,3472,10124,3467,10124,3462,10124,3456,10124,3451,10124,3446,10124,3442,10124,3437,10124,3432,10124,3398,10124,3393,10124,3389,10124,3384,10124,3380,10123,3375,10123,3371,10122,3366,10122,3362,10121,3358,10121,3353,10121,3349,10120,3345,10120,3341,10119,3337,10118,3333,10117,3329,10117,3326,10116,3323,10115,3320,10115,3317,10114,3314,10114,3312,10113,3309,10112,3307,10111,3305,10110,3303,10110,3302,10109,3302,10108,3301,10108,3302,10107,3303,10107,3305,10107,3307,10106,3309,10107,3312,10107,3316,10107,3319,10108,3324,10108,3328,10108,3333,10108,3338,10109,3342,10110,3347,10110,3352,10111,3357,10112,3362,10112,3367,10113,3371,10114,3376,10115,3381,10116,3385,10117,3390,10122,3412,10123,3416,10125,3420,10126,3424,10127,3428,10129,3432,10130,3436,10131,3441,10132,3445,10133,3449,10134,3454,10135,3459,10136,3464,10137,3469,10137,3473,10138,3478,10139,3483,10140,3489,10141,3494,10142,3499,10143,3505,10144,3510,10145,3515,10146,3521,10147,3526,10148,3531,10149,3536,10150,3540,10151,3545,10152,3549,10153,3553,10154,3557,10155,3561,10156,3564,10178,3595,10180,3596,10199,3600,10201,3600,10204,3600,10206,3599,10209,3599,10211,3598,10214,3598,10216,3597,10219,3597,10221,3596,10223,3595,10226,3594,10228,3593,10230,3593,10233,3592,10235,3591,10237,3590,10239,3588,10241,3587,10243,3585,10245,3583,10247,3581,10249,3579,10252,3577,10254,3575,10256,3572,10258,3569,10260,3567,10262,3564,10264,3561,10265,3558,10267,3555,10269,3551,10270,3548,10272,3544,10273,3540,10275,3536,10276,3532,10277,3528,10278,3523,10279,3519,10280,3515,10282,3511,10283,3507,10284,3502,10286,3498,10287,3494,10288,3490,10289,3486,10290,3482,10291,3478,10291,3474,10292,3471,10292,3467,10293,3464,10293,3460,10293,3457,10294,3454,10294,3441,10294,3438,10294,3436,10294,3434,10294,3432,10294,3429,10294,3428,10294,3426,10294,3425,10294,3424,10294,3423,10293,3422,10293,3423,10294,3423,10296,3431,10296,3434,10297,3437,10297,3440,10297,3443,10298,3447,10298,3451,10298,3455,10298,3459,10299,3463,10299,3467,10300,3471,10300,3475,10301,3480,10301,3484,10302,3488,10302,3492,10303,3497,10304,3501,10305,3505,10306,3510,10307,3515,10307,3519,10308,3524,10309,3529,10309,3533,10310,3537,10311,3541,10312,3545,10313,3549,10315,3553,10316,3557,10317,3560,10318,3564,10330,3587,10332,3588,10334,3590,10337,3592,10339,3593,10342,3594,10345,3595,10381,3604,10384,3605,10387,3605,10390,3605,10393,3605,10396,3604,10399,3604,10412,3601,10414,3600,10417,3599,10419,3599,10421,3598,10423,3597,10425,3596,10427,3594,10429,3593,10438,3586,10440,3584,10441,3582,10443,3579,10444,3577,10445,3575,10446,3572,10448,3570,10453,3554,10454,3551,10456,3527,10456,3522,10456,3517,10456,3512,10455,3507,10455,3502,10454,3497,10449,3473,10448,3468,10446,3464,10444,3460,10443,3455,10441,3451,10439,3447,10437,3442,10435,3439,10433,3435,10431,3431,10429,3428,10427,3424,10425,3421,10422,3417,10420,3413,10417,3410,10415,3407,10412,3403,10409,3400,10406,3397,10403,3395,10401,3392,10398,3389,10395,3387,10392,3385,10360,3373,10358,3374,10355,3374,10353,3374,10350,3375,10348,3375,10346,3376,10344,3377,10342,3378,10341,3379,10339,3380,10337,3382,10336,3383,10328,3392,10327,3394,10326,3396,10326,3398,10325,3400,10324,3402,10324,3404,10323,3406,10322,3408,10322,3411,10321,3413,10321,3415,10320,3417,10320,3419,10318,3429,10318,3431,10317,3444,10317,3446,10317,3448,10317,3449,10318,3451,10318,3453,10318,3454,10319,3456,10320,3457,10320,3459,10321,3461,10336,3469,10339,3470,10357,3472,10361,3472,10366,3472,10370,3472,10375,3472,10380,3472,10385,3471,10390,3471,10395,3470,10400,3469,10405,3468,10410,3467,10415,3466,10420,3465,10424,3464,10429,3462,10433,3461,10469,3443,10472,3441,10475,3439,10478,3438,10481,3435,10484,3433,10487,3431,10491,3428,10494,3426,10498,3423,10502,3420,10506,3417,10510,3413,10514,3410,10534,3391,10538,3386,10542,3382,10545,3377,10549,3373,10553,3368,10556,3363,10560,3358,10563,3353,10566,3348,10569,3342,10572,3337,10575,3332,10577,3327,10580,3322,10582,3317,10584,3312,10587,3308,10588,3304,10590,3301,10591,3297,10592,3294,10594,3291,10595,3288,10602,3262,10602,3260,10602,3258,10603,3256,10603,3254,10603,3251,10604,3249,10604,3247,10605,3244,10605,3242,10606,3240,10606,3237,10606,3235,10607,3233,10607,3230,10607,3228,10607,3226,10607,3224,10608,3222,10607,3220,10608,3219,10608,3218,10608,3218,10609,3219,10609,3219,10610,3221,10611,3223,10617,3247,10619,3253,10620,3260,10621,3267,10622,3273,10623,3281,10624,3288,10626,3296,10627,3305,10628,3313,10630,3321,10632,3330,10633,3339,10635,3347,10636,3356,10637,3364,10639,3372,10640,3380,10642,3388,10643,3395,10644,3402,10645,3409,10646,3415,10648,3422,10649,3428,10650,3434,10651,3439,10652,3445,10653,3450,10653,3456,10653,3462,10653,3468,10653,3474,10653,3480,10653,3487,10653,3494,10653,3500,10653,3507,10653,3513,10653,3520,10653,3526,10653,3533,10654,3539,10654,3545,10654,3551,10654,3556,10654,3580,10653,3583,10653,3587,10652,3591,10652,3594,10652,3597,10652,3600,10652,3603,10653,3606,10653,3609,10653,3611,10653,3620,10652,3620,10652,3620,10652,3619,10652,3618,10652,3616,10652,3614,10652,3611,10652,3608,10653,3605,10653,3600,10653,3596,10653,3590,10654,3584,10654,3578,10655,3571,10656,3564,10657,3558,10663,3521,10665,3514,10674,3482,10676,3476,10686,3452,10688,3447,10698,3430,10700,3427,10703,3424,10705,3422,10707,3419,10717,3409,10719,3407,10721,3405,10723,3403,10725,3401,10727,3399,10729,3398,10731,3397,10733,3396,10735,3395,10737,3394,10740,3394,10742,3395,10745,3396,10747,3397,10750,3399,10752,3401,10755,3403,10757,3406,10759,3409,10761,3412,10763,3415,10765,3419,10774,3442,10775,3447,10776,3452,10778,3458,10779,3463,10781,3469,10782,3475,10783,3481,10784,3488,10785,3494,10786,3501,10787,3508,10788,3514,10789,3521,10790,3528,10791,3534,10792,3540,10793,3545,10794,3550,10795,3555,10796,3560,10797,3564,10798,3567,10799,3571,10800,3574,10801,3577,10808,3588,10810,3590,10812,3591,10814,3592,10815,3593,10833,3595,10837,3594,10841,3594,10845,3594,10849,3593,10854,3592,10858,3592,10863,3590,10867,3589,10873,3587,10878,3585,10884,3583,10890,3581,10896,3579,10902,3576,10907,3574,10913,3570,10919,3567,10924,3564,10929,3560,10935,3556,10940,3551,10945,3547,10949,3542,10954,3537,10959,3531,10980,3505,10984,3499,10988,3494,10993,3488,10997,3483,11001,3478,11005,3473,11008,3468,11012,3463,11016,3458,11019,3454,11023,3449,11026,3445,11029,3440,11032,3436,11035,3432,11037,3428,11039,3424,11041,3419,11043,3415,11045,3411,11046,3408,11047,3403,11055,3355,11056,3350,11056,3345,11056,3340,11055,3334,11055,3330,11052,3309,11051,3306,11050,3303,11050,3301,11049,3298,11048,3296,11041,3290,11040,3289,11038,3289,11036,3288,11035,3288,11033,3288,11031,3288,11029,3288,11027,3288,11025,3289,11023,3289,11021,3290,11019,3291,11017,3292,11015,3294,11012,3296,11010,3297,10976,3353,10972,3365,10970,3371,10968,3377,10966,3383,10964,3389,10962,3395,10960,3401,10959,3406,10957,3411,10956,3416,10955,3420,10954,3425,10953,3429,10952,3432,10951,3436,10950,3439,10949,3442,10949,3444,10948,3447,10948,3449,10947,3452,10947,3454,10946,3456,10946,3458,10946,3474,10946,3476,10946,3479,10946,3482,10946,3484,10946,3487,10946,3490,10947,3492,10947,3495,10947,3497,10948,3499,10949,3502,10949,3504,10949,3506,10950,3508,10951,3510,10951,3512,10952,3514,10953,3517,10953,3519,10954,3521,10955,3522,10956,3524,10957,3526,10958,3527,10960,3528,10962,3528,10964,3528,10986,3521,10989,3519,10993,3517,10997,3515,11001,3512,11005,3509,11009,3506,11013,3503,11017,3499,11021,3496,11025,3493,11030,3489,11033,3486,11037,3482,11040,3479,11043,3476,11046,3473,11048,3470,11051,3467,11053,3465,11055,3462,11056,3460,11058,3457,11060,3455,11061,3453,11063,3450,11064,3448,11068,3430,11068,3428,11069,3427,11068,3425,11068,3424,11069,3424,11069,3424,11069,3424,11071,3430,11072,3432,11072,3434,11073,3438,11073,3441,11074,3445,11075,3449,11075,3453,11076,3457,11076,3461,11077,3466,11078,3471,11079,3476,11079,3481,11080,3485,11081,3490,11081,3495,11082,3499,11083,3504,11084,3508,11085,3512,11086,3516,11087,3520,11088,3523,11088,3527,11089,3530,11094,3543,11095,3545,11096,3548,11097,3550,11098,3552,11106,3560,11107,3561,11109,3562,11111,3562,11112,3563,11113,3562,11115,3562,11116,3562,11117,3562,11119,3561,11121,3560,11124,3558,11128,3556,11132,3553,11175,3511,11179,3505,11184,3500,11208,3468,11211,3463,11214,3459,11216,3455,11218,3451,11220,3447,11222,3443,11223,3439,11225,3436,11226,3432,11227,3429,11228,3426,11229,3424,11230,3421,11230,3418,11231,3415,11231,3412,11232,3409,11233,3405,11233,3401,11234,3397,11234,3393,11235,3388,11236,3384,11237,3379,11237,3375,11238,3369,11239,3365,11240,3360,11241,3355,11241,3351,11242,3346,11243,3342,11244,3338,11267,3301,11269,3301,11283,3310,11285,3312,11305,3345,11308,3350,11310,3354,11311,3358,11313,3363,11315,3367,11316,3371,11318,3375,11319,3379,11321,3383,11322,3386,11324,3390,11326,3394,11328,3397,11329,3400,11331,3404,11332,3407,11333,3410,11335,3414,11336,3417,11338,3420,11339,3423,11340,3425,11341,3428,11342,3430,11343,3433,11343,3435,11344,3438,11345,3440,11345,3442,11346,3444,11346,3447,11347,3449,11348,3452,11348,3455,11349,3458,11349,3461,11349,3463,11349,3466,11349,3469,11349,3473,11349,3476,11348,3479,11348,3482,11348,3485,11348,3488,11347,3490,11347,3493,11347,3496,11346,3499,11346,3501,11346,3503,11347,3504,11347,3505,11347,3505,11348,3505,11348,3503,11349,3502,11349,3500,11350,3497,11351,3494,11352,3491,11354,3487,11355,3484,11357,3479,11359,3474,11361,3469,11363,3463,11366,3457,11368,3452,11370,3445,11373,3439,11375,3433,11377,3426,11380,3419,11382,3412,11385,3405,11387,3398,11389,3391,11391,3384,11393,3377,11394,3370,11396,3362,11398,3355,11399,3349,11401,3342,11403,3336,11412,3310,11413,3306,11422,3287,11424,3285,11425,3283,11427,3282,11428,3280,11437,3276,11439,3276,11441,3276,11443,3276,11444,3276,11446,3276,11447,3277,11449,3278,11450,3279,11452,3282,11454,3284,11455,3286,11457,3290,11458,3293,11460,3297,11462,3301,11463,3305,11465,3309,11466,3314,11468,3319,11469,3324,11470,3330,11472,3335,11473,3341,11474,3347,11475,3353,11476,3359,11478,3365,11479,3370,11480,3376,11481,3380,11481,3385,11482,3389,11483,3393,11483,3397,11484,3401,11484,3404,11485,3407,11484,3410,11485,3410,11485,3411,11486,3410,11487,3407,11488,3405,11490,3401,11491,3395,11493,3390,11494,3383,11496,3376,11498,3370,11500,3363,11502,3355,11504,3348,11525,3291,11531,3281,11533,3277,11535,3274,11538,3270,11540,3267,11556,3254,11558,3253,11560,3252,11562,3251,11564,3251,11566,3250,11568,3249,11570,3249,11572,3248,11574,3248,11576,3248,11578,3247,11580,3247,11582,3247,11584,3247,11586,3247,11588,3247,11590,3247,11591,3248,11593,3248,11594,3248,11596,3249,11598,3249,11599,3250,11601,3251,11602,3252,11604,3253,11605,3255,11606,3257,11608,3258,11609,3260,11610,3263,11611,3265,11613,3267,11614,3269,11616,3272,11617,3274,11618,3277,11619,3280,11621,3283,11622,3286,11623,3289,11624,3293,11625,3297,11626,3300,11627,3304,11628,3308,11628,3312,11629,3316,11629,3320,11630,3324,11631,3347,11630,3351,11631,3354,11631,3358,11631,3361,11631,3364,11632,3367,11632,3370,11633,3373,11633,3376,11633,3378,11634,3381,11634,3383,11634,3386,11635,3388,11635,3390,11636,3391,11636,3393,11637,3395,11637,3396,11638,3398,11639,3399,11640,3400,11641,3401,11642,3402,11642,3404,11643,3405,11644,3406,11645,3407,11646,3407,11647,3408,11649,3409,11650,3409,11652,3410,11662,3411,11664,3412,11667,3412,11669,3411,11672,3411,11674,3411,11677,3410,11680,3410,11683,3409,11685,3408,11688,3408,11691,3407,11694,3406,11697,3405,11699,3403,11702,3401,11705,3399,11707,3397,11710,3395,11713,3393,11715,3391,11738,3360,11741,3356,11743,3351,11745,3347,11747,3343,11749,3339,11750,3335,11752,3331,11762,3296,11763,3293,11763,3291,11764,3288,11765,3285,11765,3282,11766,3280,11766,3278,11767,3275,11767,3273,11768,3271,11769,3248,11769,3245,11769,3242,11769,3240,11769,3237,11769,3234,11769,3232,11769,3229,11769,3226,11769,3223,11769,3220,11769,3217,11769,3215,11769,3213,11769,3212,11769,3211,11769,3211,11769,3211,11769,3212,11769,3214,11768,3216,11768,3218,11767,3220,11764,3250,11764,3254,11764,3258,11763,3262,11763,3266,11763,3282,11763,3285,11763,3288,11763,3290,11763,3293,11763,3295,11763,3297,11763,3299,11763,3302,11763,3304,11763,3306,11762,3308,11763,3310,11763,3311,11763,3313,11764,3314,11764,3316,11765,3317,11766,3318,11767,3319,11768,3319,11769,3319,11770,3319,11780,3313,11782,3311,11785,3309,11788,3306,11790,3304,11793,3301,11796,3298,11800,3294,11804,3290,11807,3286,11811,3282,11816,3277,11820,3273,11824,3268,11828,3263,11832,3259,11836,3254,11839,3249,11843,3244,11847,3239,11851,3233,11855,3228,11859,3224,11862,3219,11866,3214,11869,3209,11873,3204,11876,3200,11880,3196,11883,3191,11886,3188,11889,3184,11892,3181,11909,3166,11911,3165,11913,3164,11915,3163,11917,3162,11919,3162,11921,3162,11923,3161,11925,3162,11926,3162,11928,3162,11929,3163,11931,3163,11932,3164,11933,3165,11934,3166,11935,3167,11936,3168,11938,3169,11945,3179,11946,3181,11947,3184,11949,3186,11950,3189,11951,3192,11952,3194,11953,3197,11954,3199,11955,3202,11956,3205,11957,3208,11958,3211,11959,3213,11960,3216,11961,3218,11962,3221,11963,3223,11964,3225,11965,3227,11966,3229,11966,3231,11967,3233,11967,3235,11968,3237,11968,3239,11969,3240,11970,3242,11970,3243,11970,3245,11971,3246,11981,3255,11983,3257,11985,3258,11988,3260,11990,3261,11992,3262,11995,3264,11998,3265,12001,3267,12003,3268,12006,3270,12009,3271,12012,3272,12015,3273,12018,3274,12020,3275,12023,3276,12025,3277,12027,3278,12029,3279,12031,3280,12033,3280,12034,3281,12036,3282,12038,3282,12040,3283,12041,3284,12043,3285,12045,3285,12046,3286,12048,3287,12050,3287,12053,3288,12055,3288,12057,3289,12060,3289,12062,3289,12064,3289,12067,3289,12069,3289,12072,3289,12074,3288,12076,3288,12079,3287,12081,3287,12084,3286,12087,3285,12090,3283,12093,3282,12096,3281,12099,3280,12102,3279,12105,3277,12108,3276,12112,3275,12115,3273,12118,3271,12122,3269,12125,3267,12129,3265,12132,3263,12135,3261,12138,3258,12141,3256,12144,3254,12147,3251,12150,3249,12153,3247,12156,3244,12159,3241,12161,3239,12163,3236,12166,3233,12168,3231,12170,3228,12172,3225,12173,3221,12181,3204,12183,3201,12183,3197,12184,3193,12185,3189,12189,3172,12190,3168,12192,3153,12192,3150,12193,3147,12193,3145,12193,3143,12192,3140,12192,3139,12191,3138,12190,3138,12188,3138,12164,3159,12161,3163,12130,3214,12129,3218,12127,3222,12127,3225,12126,3229,12125,3232,12125,3235,12124,3237,12125,3239,12125,3242,12125,3244,12125,3245,12126,3247,12127,3249,12128,3250,12129,3251,12130,3252,12131,3253,12133,3253,12134,3254,12137,3255,12140,3256,12142,3256,12173,3260,12177,3260,12198,3260,12202,3260,12207,3260,12211,3260,12215,3260,12218,3260,12222,3259,12225,3259,12229,3258,12232,3258,12235,3257,12238,3257,12240,3256e" filled="false" stroked="true" strokeweight="1.5pt" strokecolor="#004de6">
            <v:path arrowok="t"/>
            <v:stroke dashstyle="solid"/>
            <w10:wrap type="none"/>
          </v:shape>
        </w:pict>
      </w:r>
      <w:r>
        <w:rPr/>
        <w:pict>
          <v:shape style="position:absolute;margin-left:584.512329pt;margin-top:150.588379pt;width:.35pt;height:.25pt;mso-position-horizontal-relative:page;mso-position-vertical-relative:page;z-index:15815168" coordorigin="11690,3012" coordsize="7,5" path="m11690,3012l11690,3013,11691,3014,11694,3015,11696,3017e" filled="false" stroked="true" strokeweight="1.5pt" strokecolor="#004de6">
            <v:path arrowok="t"/>
            <v:stroke dashstyle="solid"/>
            <w10:wrap type="none"/>
          </v:shape>
        </w:pict>
      </w:r>
      <w:r>
        <w:rPr/>
        <w:pict>
          <v:shape style="position:absolute;margin-left:488.655945pt;margin-top:191.63385pt;width:83.1pt;height:30.65pt;mso-position-horizontal-relative:page;mso-position-vertical-relative:page;z-index:15815680" coordorigin="9773,3833" coordsize="1662,613" path="m9773,4445l9774,4445,9774,4444,9775,4443,9775,4442,9776,4442,9776,4441,9777,4440,9778,4439,9779,4438,9780,4436,9781,4435,9783,4433,9784,4431,9786,4429,9787,4427,9789,4425,9791,4423,9793,4421,9795,4419,9797,4416,9798,4414,9800,4411,9802,4409,9803,4406,9805,4403,9807,4401,9808,4398,9810,4396,9812,4393,9813,4390,9815,4388,9817,4385,9819,4382,9820,4379,9822,4375,9824,4372,9826,4369,9837,4350,9840,4346,9843,4341,9846,4337,9850,4333,9853,4328,9856,4323,9860,4318,9864,4313,9884,4289,9887,4284,9891,4280,9895,4274,9899,4270,9902,4265,9906,4260,9910,4255,9913,4250,9917,4245,9920,4240,9923,4235,9926,4229,9929,4224,9931,4219,9942,4190,9944,4184,9951,4154,9952,4148,9955,4119,9955,4113,9955,4108,9956,4103,9956,4098,9956,4093,9956,4088,9956,4084,9956,4079,9956,4075,9956,4071,9955,4066,9955,4062,9955,4058,9955,4055,9955,4051,9955,4048,9955,4044,9955,4042,9952,4031,9952,4030,9946,4033,9945,4034,9943,4036,9942,4037,9940,4039,9938,4042,9937,4044,9935,4047,9933,4049,9931,4052,9929,4055,9927,4058,9925,4061,9923,4064,9921,4067,9919,4070,9917,4073,9915,4077,9913,4080,9912,4083,9910,4086,9909,4089,9907,4092,9906,4095,9905,4098,9903,4101,9902,4103,9901,4106,9898,4119,9898,4122,9898,4124,9899,4126,9899,4128,9900,4130,9920,4144,9922,4144,9924,4144,9926,4144,9928,4143,9930,4143,9932,4142,9934,4142,9936,4141,9938,4141,9940,4140,9942,4140,9945,4139,9947,4139,9950,4138,9962,4134,9965,4133,9967,4132,9969,4131,9972,4130,9974,4129,9976,4129,9979,4128,9981,4127,9991,4125,9993,4125,9996,4124,9998,4124,10000,4124,10001,4124,10004,4124,10006,4124,10008,4124,10011,4124,10013,4124,10015,4125,10018,4125,10021,4125,10023,4126,10026,4127,10050,4138,10053,4140,10055,4142,10057,4145,10060,4147,10062,4150,10064,4153,10066,4156,10068,4159,10070,4162,10072,4166,10074,4169,10075,4172,10077,4175,10078,4179,10080,4182,10081,4186,10083,4189,10085,4193,10086,4196,10087,4200,10088,4204,10090,4208,10091,4211,10092,4215,10097,4232,10098,4235,10099,4238,10100,4242,10100,4245,10101,4248,10102,4251,10102,4254,10108,4267,10109,4270,10110,4272,10111,4274,10112,4276,10113,4279,10114,4281,10116,4283,10117,4285,10118,4287,10119,4289,10131,4299,10133,4299,10141,4293,10142,4292,10143,4290,10144,4288,10145,4287,10146,4285,10147,4283,10148,4281,10150,4279,10151,4277,10152,4275,10153,4273,10154,4271,10156,4268,10157,4266,10158,4263,10159,4261,10161,4258,10162,4255,10164,4253,10165,4250,10166,4248,10168,4245,10169,4243,10170,4241,10176,4224,10177,4221,10179,4205,10179,4202,10179,4198,10179,4195,10179,4191,10179,4188,10179,4184,10179,4180,10179,4176,10179,4173,10179,4169,10179,4165,10179,4162,10179,4158,10179,4154,10179,4151,10178,4148,10178,4144,10178,4141,10177,4138,10177,4135,10176,4131,10176,4128,10175,4125,10175,4122,10174,4119,10174,4116,10174,4114,10173,4111,10172,4109,10172,4107,10171,4106,10170,4105,10170,4105,10169,4105,10169,4106,10168,4107,10168,4109,10168,4111,10167,4114,10167,4117,10166,4121,10165,4125,10165,4129,10164,4133,10164,4137,10163,4141,10162,4146,10162,4150,10162,4155,10162,4160,10162,4165,10162,4170,10162,4174,10163,4179,10163,4183,10164,4188,10165,4192,10166,4196,10167,4200,10168,4204,10169,4208,10171,4212,10172,4216,10174,4219,10176,4222,10178,4225,10180,4228,10182,4231,10185,4234,10187,4236,10209,4252,10212,4254,10216,4255,10219,4257,10222,4258,10240,4262,10243,4263,10247,4263,10250,4263,10253,4263,10256,4262,10260,4262,10263,4262,10266,4261,10269,4261,10293,4250,10296,4248,10298,4246,10300,4243,10302,4241,10304,4238,10306,4235,10309,4232,10311,4229,10313,4226,10316,4223,10319,4219,10322,4215,10325,4211,10329,4207,10332,4203,10336,4198,10340,4193,10344,4188,10349,4183,10353,4178,10357,4173,10362,4168,10367,4163,10371,4158,10376,4152,10380,4146,10384,4141,10389,4136,10392,4130,10396,4125,10400,4119,10404,4115,10407,4109,10411,4104,10424,4077,10427,4071,10429,4065,10431,4059,10432,4053,10434,4047,10435,4041,10436,4035,10438,4028,10439,4021,10440,4015,10441,4008,10442,4001,10443,3995,10447,3962,10448,3955,10448,3949,10449,3943,10449,3936,10450,3930,10450,3924,10450,3918,10451,3912,10451,3907,10451,3901,10451,3896,10451,3891,10451,3886,10450,3881,10450,3876,10450,3872,10449,3868,10449,3864,10448,3860,10448,3857,10447,3854,10447,3851,10446,3848,10446,3845,10446,3843,10445,3840,10445,3838,10445,3836,10445,3835,10445,3834,10444,3833,10445,3833,10444,3833,10441,3846,10440,3849,10440,3852,10439,3855,10438,3859,10438,3863,10437,3867,10436,3872,10436,3876,10433,3899,10433,3904,10433,3909,10433,3914,10432,3919,10432,3923,10431,3928,10431,3933,10430,3938,10430,3943,10427,3996,10426,4002,10426,4009,10426,4015,10426,4021,10427,4027,10427,4034,10427,4040,10428,4046,10428,4052,10429,4058,10430,4064,10431,4070,10432,4076,10432,4081,10433,4087,10434,4093,10435,4099,10436,4105,10438,4111,10439,4117,10440,4123,10442,4130,10452,4176,10454,4181,10476,4218,10478,4220,10491,4229,10495,4230,10498,4231,10501,4232,10505,4233,10531,4235,10536,4234,10541,4234,10546,4233,10551,4233,10555,4232,10560,4231,10565,4230,10570,4229,10574,4227,10609,4208,10613,4204,10617,4201,10621,4197,10625,4193,10629,4189,10633,4185,10637,4181,10641,4176,10645,4172,10649,4167,10653,4162,10657,4157,10661,4152,10665,4147,10669,4142,10673,4137,10677,4132,10681,4127,10710,4086,10713,4082,10723,4058,10725,4053,10726,4048,10727,4044,10728,4039,10730,4015,10730,4010,10730,4005,10730,4001,10730,3996,10730,3991,10729,3987,10728,3982,10728,3978,10726,3973,10725,3969,10717,3952,10715,3948,10697,3930,10694,3929,10692,3927,10689,3927,10686,3926,10683,3926,10681,3926,10678,3925,10675,3925,10672,3926,10670,3927,10667,3928,10664,3929,10662,3930,10650,3940,10648,3942,10632,3967,10630,3971,10629,3975,10627,3980,10626,3984,10624,3989,10623,3994,10621,3999,10620,4004,10619,4009,10618,4014,10616,4019,10615,4024,10614,4029,10613,4033,10612,4038,10611,4043,10610,4047,10609,4052,10608,4056,10607,4060,10606,4064,10605,4068,10604,4071,10604,4075,10603,4078,10601,4101,10601,4103,10601,4106,10601,4108,10601,4110,10602,4112,10602,4114,10603,4116,10606,4126,10607,4127,10616,4133,10618,4133,10619,4133,10621,4132,10637,4122,10640,4120,10643,4119,10645,4116,10649,4114,10652,4112,10655,4110,10658,4108,10662,4106,10665,4103,10669,4101,10673,4099,10676,4097,10680,4095,10684,4093,10689,4090,10693,4088,10698,4086,10702,4084,10707,4082,10711,4080,10715,4078,10719,4076,10723,4074,10727,4072,10731,4070,10735,4067,10738,4065,10742,4063,10759,4050,10762,4048,10765,4046,10767,4044,10770,4042,10782,4031,10783,4029,10785,4028,10787,4026,10788,4024,10789,4022,10791,4021,10792,4019,10793,4017,10794,4016,10796,4015,10797,4014,10797,4014,10798,4013,10799,4012,10800,4012,10800,4011,10801,4011,10802,4011,10803,4010,10803,4009,10804,4009,10805,4008,10805,4007,10806,4006,10806,4005,10807,4004,10808,4003,10808,4002,10809,4001,10810,4000,10811,3999,10812,3998,10812,3997,10813,3996,10814,3994,10815,3993,10816,3992,10817,3991,10818,3990,10819,3989,10820,3988,10821,3987,10822,3986,10823,3984,10824,3983,10831,3977,10832,3976,10839,3971,10841,3970,10843,3969,10845,3967,10847,3966,10849,3964,10851,3963,10853,3962,10855,3960,10858,3959,10860,3958,10871,3950,10873,3948,10875,3947,10878,3945,10880,3944,10882,3942,10884,3942,10886,3940,10888,3939,10898,3934,10901,3934,10903,3933,10905,3933,10907,3932,10909,3931,10911,3930,10913,3930,10915,3929,10917,3928,10919,3928,10921,3927,10923,3927,10925,3926,10927,3926,10929,3926,10931,3925,10933,3926,10935,3926,10937,3926,10939,3926,10941,3927,10943,3928,10944,3928,10946,3929,10947,3930,10948,3931,10949,3933,10950,3934,10951,3936,10952,3937,10952,3939,10953,3941,10954,3943,10955,3944,10955,3946,10956,3948,10956,3950,10957,3952,10957,3955,10958,3957,10958,3959,10958,3961,10958,3963,10959,3965,10959,3967,10959,3969,10959,3971,10959,3973,10959,3975,10959,3978,10959,3980,10959,3981,10960,3983,10960,3985,10960,3986,10961,3988,10961,3989,10962,3991,10962,3993,10962,3994,10963,3996,10964,3997,10964,3998,10965,4000,10965,4001,10965,4002,10966,4003,10966,4004,10966,4004,10966,4005,10966,4004,10966,4004,10966,4003,10966,4002,10965,4001,10965,4000,10965,3998,10965,3996,10964,3994,10964,3992,10963,3990,10963,3987,10962,3984,10962,3981,10961,3978,10960,3975,10959,3972,10952,3958,10950,3955,10912,3936,10909,3936,10905,3936,10902,3937,10899,3937,10895,3938,10892,3939,10889,3940,10885,3941,10882,3943,10879,3944,10876,3946,10872,3948,10869,3950,10848,3967,10845,3970,10843,3973,10840,3976,10838,3979,10827,3999,10825,4003,10824,4007,10823,4010,10822,4014,10815,4040,10815,4044,10814,4047,10813,4050,10812,4054,10812,4057,10811,4060,10810,4062,10810,4065,10810,4068,10810,4070,10810,4073,10810,4075,10810,4077,10810,4079,10811,4081,10811,4083,10811,4086,10812,4088,10813,4090,10813,4092,10814,4094,10815,4095,10816,4097,10816,4100,10818,4101,10819,4103,10838,4117,10840,4117,10843,4118,10846,4118,10848,4119,10851,4118,10854,4118,10857,4118,10860,4118,10864,4117,10867,4116,10871,4116,10874,4115,10878,4114,10881,4113,10885,4112,10927,4094,10930,4093,10933,4091,10936,4089,10939,4087,10942,4085,10945,4083,10947,4080,10950,4078,10952,4075,10955,4073,10957,4070,10959,4068,10961,4065,10963,4062,10965,4059,10966,4056,10968,4053,10969,4050,10971,4046,10973,4043,10974,4039,10975,4035,10977,4032,10978,4028,10979,4024,10980,4020,10982,4016,10983,4012,10984,4008,10985,4004,10986,4000,10986,3996,10987,3992,10987,3987,10988,3983,10988,3979,10989,3975,10989,3971,10989,3968,10989,3964,10990,3961,10990,3958,10991,3955,10991,3952,10992,3950,10992,3947,10993,3944,10993,3942,10994,3940,10994,3938,10995,3937,10996,3935,10996,3934,10997,3934,10998,3934,10998,3934,10999,3935,10999,3936,11000,3939,11001,3941,11002,3944,11003,3947,11004,3951,11005,3954,11006,3958,11007,3962,11008,3967,11009,3972,11011,3976,11012,3981,11014,3986,11015,3991,11016,3996,11018,4001,11019,4006,11020,4010,11021,4014,11022,4019,11023,4023,11024,4027,11025,4031,11026,4035,11027,4038,11028,4042,11030,4045,11031,4048,11032,4051,11033,4054,11034,4056,11035,4059,11037,4061,11049,4077,11051,4078,11053,4079,11055,4080,11057,4081,11059,4082,11061,4082,11063,4083,11065,4083,11067,4083,11069,4083,11071,4084,11073,4084,11075,4084,11077,4084,11080,4083,11082,4083,11084,4083,11086,4082,11088,4082,11090,4081,11092,4081,11104,4074,11106,4073,11108,4072,11110,4070,11112,4068,11114,4066,11116,4063,11118,4061,11120,4059,11122,4056,11124,4054,11126,4051,11127,4048,11129,4045,11130,4042,11132,4038,11133,4035,11135,4031,11137,4027,11138,4023,11140,4019,11143,4014,11145,4009,11148,4004,11150,3998,11153,3993,11156,3987,11159,3982,11161,3977,11165,3971,11168,3966,11171,3961,11174,3957,11177,3952,11180,3948,11183,3944,11186,3940,11190,3936,11193,3932,11196,3929,11199,3926,11202,3923,11205,3921,11208,3918,11212,3916,11215,3914,11219,3912,11222,3911,11225,3910,11228,3908,11231,3907,11234,3906,11237,3905,11240,3904,11243,3903,11246,3902,11259,3900,11262,3900,11265,3900,11267,3900,11269,3900,11271,3901,11272,3901,11280,3904,11281,3905,11282,3906,11284,3907,11285,3908,11286,3909,11287,3910,11288,3911,11289,3912,11290,3913,11291,3915,11292,3916,11293,3918,11294,3920,11296,3921,11297,3923,11298,3926,11299,3929,11300,3932,11301,3935,11303,3939,11304,3943,11305,3947,11307,3951,11308,3956,11309,3960,11311,3964,11312,3968,11313,3973,11318,3993,11319,3997,11320,4000,11321,4004,11322,4007,11323,4010,11323,4013,11324,4015,11325,4018,11326,4020,11327,4022,11328,4024,11328,4025,11329,4027,11341,4035,11342,4035,11344,4035,11346,4034,11348,4034,11350,4033,11352,4032,11355,4031,11367,4023,11370,4021,11372,4019,11374,4017,11377,4015,11379,4012,11381,4010,11384,4007,11386,4005,11388,4002,11390,3999,11392,3997,11394,3994,11396,3992,11398,3989,11401,3986,11403,3983,11405,3980,11407,3977,11408,3975,11410,3972,11412,3969,11413,3967,11415,3965,11416,3963,11418,3961,11419,3959,11420,3957,11421,3956,11422,3955,11423,3953,11425,3952,11426,3951,11426,3949,11427,3948,11428,3947,11429,3945,11429,3944,11429,3943,11430,3941,11430,3939,11433,3931,11434,3929,11434,3927,11435,3925,11435,3923,11435,3921,11435,3919,11434,3917,11434,3915,11434,3913,11433,3911,11432,3909,11432,3908,11431,3906,11430,3904,11429,3903,11429,3902,11428,3900,11426,3899,11425,3898,11424,3897,11422,3897,11421,3896,11419,3896,11418,3896,11416,3896,11413,3896,11411,3896,11409,3897,11407,3897,11404,3897,11401,3898,11399,3898,11396,3899,11393,3899,11389,3900,11386,3900,11383,3901,11379,3902,11376,3903,11373,3903,11370,3904,11367,3904,11364,3905,11361,3906,11358,3907,11355,3907,11352,3908,11349,3909,11346,3910,11344,3911,11341,3912,11339,3913,11336,3914,11334,3914,11331,3915,11329,3916,11328,3916e" filled="false" stroked="true" strokeweight="1.5pt" strokecolor="#004de6">
            <v:path arrowok="t"/>
            <v:stroke dashstyle="solid"/>
            <w10:wrap type="none"/>
          </v:shape>
        </w:pict>
      </w:r>
      <w:r>
        <w:rPr/>
        <w:pict>
          <v:shape style="position:absolute;margin-left:556.995239pt;margin-top:199.57251pt;width:.2pt;height:.35pt;mso-position-horizontal-relative:page;mso-position-vertical-relative:page;z-index:15816192" coordorigin="11140,3991" coordsize="4,7" path="m11140,3998l11141,3997,11142,3994,11144,3991e" filled="false" stroked="true" strokeweight="1.5pt" strokecolor="#004de6">
            <v:path arrowok="t"/>
            <v:stroke dashstyle="solid"/>
            <w10:wrap type="none"/>
          </v:shape>
        </w:pict>
      </w:r>
      <w:r>
        <w:rPr/>
        <w:pict>
          <v:shape style="position:absolute;margin-left:557.902344pt;margin-top:178.464172pt;width:43.9pt;height:24.35pt;mso-position-horizontal-relative:page;mso-position-vertical-relative:page;z-index:15816704" coordorigin="11158,3569" coordsize="878,487" path="m11158,3949l11159,3949,11159,3948,11159,3948,11160,3947,11160,3946,11161,3945,11162,3943,11163,3942,11164,3941,11165,3939,11166,3937,11168,3936,11169,3934,11171,3932,11172,3930,11174,3928,11176,3927,11178,3925,11180,3923,11182,3922,11184,3921,11186,3919,11188,3918,11190,3917,11192,3915,11194,3914,11206,3905,11209,3904,11219,3895,11221,3893,11223,3891,11225,3889,11227,3887,11229,3885,11231,3883,11233,3881,11236,3879,11238,3877,11241,3875,11243,3873,11246,3870,11248,3868,11250,3866,11253,3863,11255,3861,11258,3858,11260,3856,11262,3853,11265,3850,11267,3847,11269,3845,11271,3842,11273,3839,11275,3836,11277,3833,11278,3830,11280,3827,11282,3823,11283,3820,11285,3816,11287,3813,11288,3810,11289,3807,11291,3803,11292,3800,11293,3797,11295,3794,11296,3791,11297,3788,11298,3785,11299,3782,11300,3779,11301,3776,11304,3750,11304,3747,11304,3745,11304,3743,11304,3741,11303,3739,11303,3738,11302,3736,11302,3734,11301,3733,11301,3732,11300,3730,11299,3729,11298,3728,11297,3728,11296,3728,11295,3728,11294,3727,11293,3728,11292,3728,11290,3729,11288,3729,11286,3730,11284,3731,11282,3732,11280,3732,11278,3733,11275,3735,11273,3736,11271,3738,11269,3740,11266,3742,11263,3744,11261,3746,11258,3748,11256,3751,11254,3753,11252,3755,11232,3787,11231,3791,11226,3810,11225,3814,11225,3818,11225,3822,11224,3826,11224,3830,11224,3834,11224,3838,11249,3895,11251,3897,11254,3900,11256,3902,11259,3904,11262,3906,11264,3908,11267,3910,11269,3911,11272,3913,11274,3915,11277,3917,11280,3919,11293,3927,11296,3928,11299,3930,11302,3931,11305,3933,11308,3935,11311,3937,11314,3939,11317,3942,11320,3944,11323,3946,11326,3948,11329,3951,11332,3953,11335,3955,11338,3958,11341,3960,11344,3962,11347,3965,11350,3967,11352,3969,11354,3971,11356,3973,11358,3976,11360,3978,11362,3980,11363,3982,11365,3984,11371,4002,11371,4004,11371,4006,11371,4007,11370,4009,11369,4011,11369,4012,11367,4014,11366,4015,11365,4017,11363,4019,11362,4021,11360,4024,11357,4026,11355,4028,11353,4030,11350,4031,11348,4033,11345,4035,11342,4037,11339,4038,11336,4040,11333,4042,11330,4043,11328,4045,11325,4046,11322,4048,11319,4049,11316,4050,11313,4052,11310,4053,11295,4055,11292,4055,11273,4054,11270,4053,11267,4052,11264,4052,11260,4051,11257,4050,11255,4049,11252,4048,11249,4047,11246,4046,11243,4045,11240,4044,11237,4043,11234,4042,11231,4041,11228,4039,11225,4038,11222,4036,11219,4035,11216,4034,11214,4033,11211,4031,11209,4030,11207,4029,11205,4028,11203,4027,11201,4026,11200,4024,11199,4023,11197,4022,11196,4022,11196,4021,11195,4021,11195,4020,11195,4020,11196,4020,11197,4020,11198,4020,11199,4021,11201,4021,11203,4022,11206,4023,11209,4024,11213,4025,11216,4027,11220,4028,11224,4030,11228,4032,11233,4033,11237,4035,11241,4036,11246,4038,11250,4039,11254,4041,11258,4043,11262,4044,11266,4045,11270,4047,11273,4048,11277,4049,11281,4049,11285,4050,11289,4050,11293,4050,11297,4050,11301,4050,11305,4050,11310,4050,11314,4049,11319,4048,11323,4047,11354,4039,11359,4037,11365,4035,11370,4033,11376,4030,11381,4028,11386,4025,11392,4022,11397,4019,11402,4016,11406,4013,11411,4009,11416,4006,11445,3978,11449,3974,11453,3970,11457,3966,11461,3962,11465,3958,11469,3954,11473,3950,11477,3947,11480,3943,11484,3939,11487,3936,11491,3932,11495,3928,11498,3924,11501,3920,11505,3916,11508,3912,11511,3907,11514,3903,11517,3899,11521,3895,11523,3890,11526,3886,11528,3881,11531,3876,11533,3871,11544,3829,11545,3823,11545,3818,11546,3812,11546,3807,11546,3802,11546,3797,11547,3792,11547,3787,11547,3783,11546,3779,11546,3775,11545,3771,11545,3768,11544,3765,11529,3745,11527,3745,11526,3745,11524,3746,11523,3748,11521,3749,11519,3750,11518,3752,11516,3754,11508,3769,11506,3773,11505,3777,11503,3781,11502,3786,11491,3846,11491,3851,11491,3856,11491,3861,11492,3865,11492,3870,11493,3874,11493,3878,11495,3882,11496,3886,11517,3917,11520,3920,11523,3922,11525,3924,11528,3926,11531,3929,11534,3931,11537,3933,11540,3935,11544,3937,11547,3939,11550,3940,11554,3942,11557,3944,11574,3954,11578,3956,11581,3958,11584,3960,11588,3962,11591,3964,11594,3966,11598,3968,11601,3970,11605,3972,11608,3974,11612,3976,11615,3977,11618,3979,11644,3985,11648,3985,11652,3985,11656,3985,11661,3985,11666,3984,11670,3984,11675,3983,11680,3982,11685,3981,11690,3980,11695,3978,11700,3977,11705,3976,11710,3975,11740,3963,11745,3961,11750,3959,11755,3957,11760,3955,11765,3953,11770,3950,11775,3948,11780,3946,11785,3944,11790,3941,11796,3939,11801,3936,11807,3934,11813,3931,11818,3929,11824,3926,11829,3923,11835,3920,11840,3917,11846,3914,11852,3910,11857,3907,11862,3903,11867,3900,11872,3896,11878,3892,11882,3889,11887,3885,11891,3881,11895,3877,11899,3873,11902,3868,11906,3864,11909,3859,11930,3804,11931,3799,11931,3794,11932,3790,11932,3786,11933,3782,11933,3778,11933,3775,11933,3771,11932,3768,11932,3765,11929,3754,11927,3753,11919,3746,11917,3745,11914,3744,11911,3744,11908,3744,11906,3744,11903,3744,11899,3744,11896,3744,11892,3745,11888,3745,11868,3751,11863,3752,11859,3754,11855,3755,11851,3757,11829,3770,11825,3773,11822,3777,11818,3781,11814,3785,11810,3789,11807,3794,11803,3798,11800,3803,11797,3808,11794,3813,11791,3818,11788,3823,11786,3829,11783,3835,11781,3840,11778,3846,11776,3852,11774,3857,11772,3862,11770,3868,11767,3873,11765,3878,11763,3883,11761,3887,11760,3892,11758,3897,11757,3901,11755,3906,11754,3910,11752,3914,11751,3918,11749,3922,11749,3926,11748,3929,11748,3933,11747,3936,11747,3940,11747,3944,11747,3947,11747,3950,11752,3966,11753,3968,11762,3977,11764,3978,11766,3978,11768,3979,11770,3979,11772,3978,11791,3970,11795,3968,11832,3946,11837,3942,11842,3939,11847,3936,11853,3932,11858,3929,11864,3926,11869,3922,11900,3897,11904,3893,11926,3868,11930,3863,11934,3857,11937,3852,11941,3846,11967,3790,11969,3784,11971,3779,11972,3772,11974,3767,11975,3761,11976,3756,11977,3750,11978,3744,11980,3738,11981,3732,11982,3726,11982,3720,11983,3714,11984,3708,11985,3701,11986,3694,11987,3688,11988,3681,11989,3674,11990,3668,11991,3662,11992,3656,11993,3650,11994,3644,11994,3639,11997,3614,11998,3609,11998,3605,11999,3601,12000,3597,12000,3594,12001,3590,12002,3587,12002,3585,12003,3582,12004,3580,12005,3578,12005,3576,12006,3575,12007,3573,12008,3572,12009,3571,12010,3570,12011,3569,12012,3569,12013,3569,12013,3570,12014,3570,12015,3571,12019,3579,12020,3581,12021,3583,12022,3586,12023,3590,12024,3593,12032,3628,12032,3635,12033,3641,12034,3648,12034,3655,12035,3663,12035,3670,12035,3678,12035,3685,12035,3693,12036,3700,12036,3707,12036,3715,12036,3722,12036,3730,12036,3738,12036,3746,12036,3753,12036,3762,12035,3770,12035,3778,12035,3787,12035,3796,12035,3805,12035,3814,12035,3823,12035,3832,12034,3841,12034,3850,12033,3858,12033,3867,12032,3875,12032,3883,12031,3892,12029,3943,12029,3952,12029,3961,12029,3970,12029,3978,12029,3987,12030,3995,12030,4003,12031,4011,12031,4018,12031,4025,12032,4034,12032,4037e" filled="false" stroked="true" strokeweight="1.5pt" strokecolor="#004de6">
            <v:path arrowok="t"/>
            <v:stroke dashstyle="solid"/>
            <w10:wrap type="none"/>
          </v:shape>
        </w:pict>
      </w:r>
      <w:r>
        <w:rPr/>
        <w:pict>
          <v:shape style="position:absolute;margin-left:517.569702pt;margin-top:218.691772pt;width:30.65pt;height:23.3pt;mso-position-horizontal-relative:page;mso-position-vertical-relative:page;z-index:15817216" coordorigin="10351,4374" coordsize="613,466" path="m10559,4693l10559,4693,10559,4692,10559,4691,10559,4691,10559,4690,10559,4689,10560,4687,10560,4686,10561,4685,10561,4683,10562,4681,10562,4680,10562,4678,10562,4677,10562,4675,10562,4674,10562,4672,10562,4671,10561,4669,10561,4667,10561,4665,10559,4655,10558,4653,10557,4651,10556,4648,10555,4646,10554,4643,10552,4640,10551,4637,10549,4634,10547,4631,10546,4629,10536,4616,10534,4613,10521,4600,10519,4597,10517,4596,10515,4594,10513,4592,10511,4590,10509,4589,10507,4587,10505,4586,10503,4584,10501,4583,10499,4582,10496,4581,10486,4578,10484,4578,10482,4578,10480,4578,10478,4579,10450,4608,10448,4612,10445,4616,10442,4620,10439,4624,10437,4628,10434,4632,10431,4637,10428,4641,10426,4645,10423,4649,10420,4654,10417,4659,10414,4663,10411,4668,10408,4673,10405,4677,10402,4682,10398,4687,10395,4691,10392,4696,10390,4700,10387,4705,10384,4709,10381,4714,10379,4719,10376,4723,10374,4727,10372,4731,10370,4736,10368,4740,10366,4745,10357,4771,10356,4775,10356,4779,10355,4783,10354,4787,10351,4807,10352,4810,10352,4813,10353,4816,10354,4818,10355,4820,10356,4823,10357,4825,10358,4827,10369,4836,10371,4837,10374,4838,10376,4838,10378,4839,10380,4839,10382,4839,10385,4840,10387,4840,10389,4840,10391,4840,10394,4840,10396,4840,10398,4839,10400,4839,10402,4838,10404,4838,10416,4832,10418,4830,10421,4828,10423,4827,10426,4825,10428,4823,10430,4821,10433,4819,10435,4816,10437,4814,10438,4811,10440,4809,10442,4806,10444,4804,10445,4802,10447,4800,10449,4797,10451,4795,10452,4793,10454,4790,10455,4788,10457,4786,10458,4783,10459,4781,10461,4779,10462,4776,10464,4774,10465,4772,10467,4770,10468,4767,10469,4765,10470,4763,10472,4762,10473,4760,10474,4759,10476,4757,10477,4756,10479,4755,10481,4754,10483,4754,10485,4754,10497,4755,10499,4755,10501,4756,10504,4757,10506,4758,10517,4765,10519,4767,10521,4769,10523,4771,10525,4773,10528,4775,10530,4777,10531,4779,10533,4781,10535,4783,10536,4785,10538,4787,10539,4789,10541,4791,10542,4794,10543,4796,10544,4798,10546,4799,10547,4801,10548,4803,10549,4804,10550,4806,10551,4807,10552,4809,10553,4811,10554,4812,10555,4814,10556,4816,10558,4817,10559,4819,10561,4820,10562,4821,10563,4823,10565,4824,10577,4831,10579,4832,10580,4832,10582,4833,10584,4834,10596,4837,10598,4837,10600,4837,10602,4838,10604,4838,10606,4838,10608,4838,10610,4838,10612,4839,10614,4838,10616,4838,10618,4838,10620,4838,10622,4837,10625,4837,10627,4836,10630,4836,10632,4835,10635,4835,10661,4827,10665,4825,10670,4824,10674,4822,10679,4820,10684,4818,10689,4816,10693,4813,10698,4811,10703,4809,10707,4806,10712,4803,10717,4800,10721,4798,10726,4795,10730,4792,10734,4789,10739,4786,10743,4783,10747,4780,10751,4777,10755,4774,10759,4771,10762,4767,10766,4764,10769,4761,10772,4758,10774,4755,10777,4752,10780,4749,10783,4746,10785,4742,10788,4739,10791,4736,10793,4732,10796,4729,10799,4726,10802,4722,10815,4700,10818,4695,10820,4690,10823,4685,10826,4680,10829,4674,10832,4669,10835,4663,10850,4631,10853,4625,10856,4618,10858,4612,10861,4606,10870,4573,10872,4566,10874,4560,10876,4553,10877,4546,10879,4539,10880,4532,10881,4525,10882,4517,10884,4510,10885,4503,10886,4495,10888,4488,10889,4481,10890,4474,10892,4466,10893,4460,10894,4453,10894,4446,10895,4440,10896,4434,10897,4429,10898,4423,10899,4418,10900,4413,10901,4408,10901,4404,10903,4399,10903,4396,10904,4392,10905,4388,10906,4385,10913,4374,10914,4374,10914,4375,10915,4376,10915,4378,10916,4380,10916,4383,10916,4386,10916,4389,10916,4393,10917,4397,10917,4401,10917,4406,10917,4411,10917,4416,10917,4421,10917,4427,10917,4432,10917,4437,10917,4443,10917,4448,10916,4454,10916,4459,10916,4465,10916,4471,10916,4477,10916,4482,10916,4489,10916,4494,10916,4500,10916,4506,10916,4511,10916,4517,10917,4522,10917,4528,10918,4533,10918,4539,10919,4544,10919,4549,10920,4554,10921,4560,10922,4565,10923,4571,10923,4577,10924,4583,10925,4589,10925,4595,10926,4601,10927,4607,10928,4613,10929,4620,10929,4626,10930,4632,10931,4638,10932,4644,10933,4650,10934,4655,10935,4661,10936,4666,10937,4671,10938,4676,10939,4681,10940,4685,10941,4689,10942,4693,10943,4697,10944,4701,10945,4705,10946,4708,10947,4712,10948,4715,10963,4734,10964,4735e" filled="false" stroked="true" strokeweight="1.5pt" strokecolor="#004de6">
            <v:path arrowok="t"/>
            <v:stroke dashstyle="solid"/>
            <w10:wrap type="none"/>
          </v:shape>
        </w:pict>
      </w:r>
      <w:r>
        <w:rPr/>
        <w:pict>
          <v:shape style="position:absolute;margin-left:539.68457pt;margin-top:225.291809pt;width:17.05pt;height:5.5pt;mso-position-horizontal-relative:page;mso-position-vertical-relative:page;z-index:15817728" coordorigin="10794,4506" coordsize="341,110" path="m10795,4608l10794,4609,10794,4609,10794,4610,10794,4611,10794,4612,10794,4612,10794,4613,10795,4613,10796,4614,10796,4614,10798,4614,10799,4615,10800,4615,10802,4615,10803,4615,10806,4615,10809,4614,10812,4613,10816,4612,10820,4611,10825,4609,10830,4607,10835,4605,10841,4604,10847,4601,10853,4599,10860,4597,10866,4595,10873,4593,10879,4590,10886,4588,10892,4586,10899,4583,10905,4581,10911,4579,10917,4577,10923,4575,10929,4572,10934,4570,10940,4567,10945,4565,10951,4562,10956,4560,10962,4557,10968,4555,10974,4552,10980,4550,10987,4547,10993,4545,11000,4543,11007,4540,11014,4538,11020,4536,11027,4534,11034,4531,11040,4529,11047,4527,11053,4526,11059,4524,11065,4522,11071,4521,11076,4519,11082,4518,11087,4517,11091,4516,11096,4514,11101,4513,11105,4512,11109,4511,11113,4510,11117,4509,11121,4508,11124,4508,11127,4507,11130,4507,11133,4506,11134,4506e" filled="false" stroked="true" strokeweight="1.5pt" strokecolor="#004de6">
            <v:path arrowok="t"/>
            <v:stroke dashstyle="solid"/>
            <w10:wrap type="none"/>
          </v:shape>
        </w:pict>
      </w:r>
      <w:r>
        <w:rPr/>
        <w:pict>
          <v:shape style="position:absolute;margin-left:531.724548pt;margin-top:231.305603pt;width:80.3pt;height:34.75pt;mso-position-horizontal-relative:page;mso-position-vertical-relative:page;z-index:15818240" coordorigin="10634,4626" coordsize="1606,695" path="m10650,5032l10650,5032,10651,5032,10651,5033,10651,5033,10652,5034,10652,5035,10653,5036,10654,5037,10655,5038,10656,5039,10656,5040,10657,5041,10658,5043,10659,5044,10660,5046,10661,5048,10663,5051,10664,5053,10666,5055,10667,5057,10669,5059,10670,5062,10672,5064,10673,5066,10675,5069,10676,5071,10678,5074,10679,5077,10681,5080,10682,5083,10684,5086,10685,5090,10686,5093,10688,5097,10689,5101,10690,5104,10692,5108,10693,5112,10695,5116,10696,5120,10697,5124,10699,5128,10700,5132,10701,5136,10703,5140,10704,5144,10706,5148,10707,5153,10708,5157,10709,5162,10711,5166,10712,5170,10713,5175,10715,5179,10716,5183,10717,5187,10718,5191,10719,5195,10720,5199,10720,5203,10721,5207,10722,5211,10722,5215,10722,5218,10723,5222,10723,5225,10723,5229,10723,5232,10723,5236,10724,5240,10724,5244,10724,5248,10725,5252,10725,5256,10725,5260,10725,5264,10725,5268,10724,5271,10724,5275,10724,5279,10724,5283,10724,5286,10724,5290,10724,5293,10723,5296,10723,5299,10722,5302,10722,5305,10721,5308,10720,5310,10720,5312,10719,5314,10718,5316,10717,5318,10716,5319,10714,5320,10713,5321,10712,5321,10710,5320,10708,5320,10706,5319,10704,5317,10701,5315,10698,5312,10696,5308,10693,5305,10690,5301,10687,5296,10684,5292,10681,5287,10678,5282,10675,5278,10673,5273,10670,5268,10668,5263,10665,5258,10663,5253,10661,5248,10659,5243,10657,5238,10655,5233,10653,5228,10652,5223,10650,5218,10649,5213,10648,5208,10647,5203,10645,5198,10644,5193,10643,5188,10642,5183,10641,5178,10641,5172,10640,5167,10639,5162,10639,5156,10639,5150,10638,5145,10638,5139,10637,5134,10636,5129,10636,5123,10635,5117,10635,5112,10634,5107,10635,5102,10635,5096,10635,5091,10635,5086,10635,5081,10635,5076,10635,5070,10636,5066,10636,5061,10637,5056,10637,5051,10638,5046,10639,5042,10639,5038,10640,5033,10641,5029,10642,5025,10643,5021,10645,5017,10646,5013,10647,5010,10649,5006,10651,5002,10652,4999,10654,4995,10656,4992,10658,4988,10660,4984,10662,4981,10664,4977,10666,4974,10669,4971,10671,4967,10674,4964,10676,4961,10679,4957,10682,4954,10685,4950,10688,4947,10691,4943,10694,4939,10696,4936,10699,4932,10702,4929,10705,4926,10707,4923,10710,4920,10713,4917,10717,4914,10720,4911,10723,4909,10726,4906,10729,4904,10732,4902,10735,4900,10738,4899,10741,4897,10743,4896,10746,4895,10748,4894,10751,4892,10753,4891,10755,4890,10758,4890,10760,4889,10762,4888,10764,4888,10766,4887,10768,4887,10769,4887,10771,4887,10773,4888,10774,4888,10776,4888,10777,4889,10778,4890,10779,4891,10780,4891,10782,4892,10783,4893,10784,4894,10784,4895,10785,4896,10786,4898,10788,4899,10789,4901,10789,4904,10790,4907,10791,4910,10792,4913,10793,4916,10793,4920,10794,4924,10794,4928,10795,4932,10795,4936,10795,4941,10795,4946,10796,4950,10796,4956,10797,4961,10797,4966,10798,4971,10798,4976,10798,4982,10798,4987,10798,4992,10798,4997,10798,5002,10798,5007,10798,5012,10797,5017,10796,5022,10795,5027,10794,5032,10793,5036,10792,5041,10790,5045,10789,5049,10787,5053,10786,5057,10784,5061,10782,5066,10780,5070,10778,5074,10776,5078,10774,5082,10772,5085,10770,5089,10768,5093,10766,5096,10763,5100,10761,5104,10758,5107,10756,5111,10753,5114,10750,5117,10748,5120,10745,5123,10742,5125,10739,5128,10735,5130,10732,5132,10729,5134,10726,5135,10723,5137,10720,5138,10717,5140,10714,5141,10711,5142,10708,5142,10705,5143,10702,5143,10699,5143,10696,5143,10693,5143,10691,5143,10688,5142,10685,5141,10683,5140,10681,5139,10678,5138,10677,5137,10675,5135,10673,5133,10671,5131,10670,5130,10668,5128,10667,5126,10666,5124,10665,5121,10664,5119,10663,5116,10663,5114,10662,5111,10662,5109,10662,5106,10661,5103,10661,5101,10661,5098,10661,5096,10661,5094,10661,5091,10661,5089,10661,5087,10661,5084,10662,5083,10662,5081,10663,5079,10664,5077,10665,5076,10666,5074,10667,5073,10669,5072,10671,5071,10673,5070,10675,5069,10677,5069,10680,5069,10683,5069,10686,5069,10689,5069,10692,5070,10695,5070,10698,5070,10701,5071,10704,5071,10707,5071,10711,5072,10714,5072,10717,5073,10721,5074,10724,5075,10728,5076,10731,5077,10734,5078,10738,5079,10741,5081,10744,5083,10747,5084,10750,5086,10753,5088,10756,5090,10759,5092,10762,5094,10765,5096,10768,5099,10771,5101,10773,5103,10776,5106,10778,5109,10781,5112,10783,5115,10785,5118,10787,5120,10790,5123,10792,5126,10795,5130,10797,5133,10800,5136,10802,5139,10805,5142,10807,5145,10809,5147,10812,5150,10814,5153,10817,5156,10820,5159,10823,5162,10826,5165,10829,5167,10832,5170,10836,5173,10839,5175,10843,5178,10846,5180,10850,5183,10854,5185,10857,5187,10861,5189,10864,5192,10868,5194,10871,5196,10875,5198,10879,5199,10882,5201,10886,5202,10889,5203,10892,5205,10896,5206,10899,5207,10902,5208,10906,5209,10909,5210,10912,5210,10915,5211,10918,5212,10920,5212,10923,5212,10926,5212,10929,5212,10932,5212,10935,5212,10937,5211,10940,5211,10943,5210,10945,5209,10948,5208,10950,5207,10952,5206,10955,5204,10956,5203,10959,5201,10962,5199,10964,5197,10967,5195,10970,5192,10974,5190,10977,5187,10981,5185,10984,5183,10988,5180,10992,5177,10996,5174,11000,5171,11004,5167,11009,5163,11013,5160,11018,5156,11022,5152,11027,5148,11032,5144,11036,5140,11041,5136,11045,5131,11049,5127,11053,5122,11057,5118,11061,5113,11064,5108,11067,5104,11070,5099,11073,5094,11076,5090,11078,5085,11081,5080,11083,5075,11085,5070,11087,5066,11089,5061,11091,5056,11092,5051,11094,5046,11095,5041,11096,5036,11097,5031,11097,5026,11098,5021,11098,5017,11099,5012,11099,5008,11099,5003,11099,4999,11099,4995,11099,4991,11099,4986,11099,4982,11099,4978,11099,4974,11099,4971,11099,4967,11098,4964,11098,4961,11098,4958,11098,4956,11098,4953,11098,4950,11097,4948,11097,4946,11096,4944,11096,4942,11095,4941,11095,4940,11094,4940,11094,4940,11093,4940,11093,4941,11092,4943,11091,4944,11090,4947,11089,4950,11087,4953,11086,4956,11084,4960,11083,4964,11081,4969,11079,4973,11078,4978,11076,4983,11075,4988,11074,4993,11072,4998,11071,5003,11070,5007,11070,5012,11069,5017,11068,5021,11067,5026,11066,5030,11066,5034,11065,5038,11064,5042,11064,5045,11064,5049,11064,5053,11064,5057,11064,5060,11064,5063,11064,5067,11064,5070,11065,5073,11065,5077,11066,5080,11067,5084,11067,5087,11069,5091,11070,5094,11071,5098,11072,5102,11073,5106,11074,5109,11075,5113,11077,5116,11078,5119,11079,5122,11081,5125,11083,5128,11084,5131,11086,5134,11088,5136,11089,5139,11091,5141,11092,5143,11093,5146,11095,5148,11097,5150,11098,5152,11100,5153,11101,5154,11103,5156,11105,5157,11107,5158,11108,5158,11110,5159,11112,5159,11114,5160,11116,5160,11118,5160,11120,5160,11122,5160,11124,5160,11126,5160,11128,5160,11130,5160,11132,5159,11135,5158,11138,5157,11141,5155,11143,5154,11146,5152,11149,5150,11152,5148,11155,5146,11159,5144,11163,5141,11166,5139,11170,5136,11173,5133,11177,5130,11181,5126,11184,5123,11188,5120,11192,5117,11196,5113,11199,5110,11203,5106,11206,5103,11210,5099,11212,5095,11216,5092,11219,5088,11222,5084,11225,5080,11228,5076,11230,5073,11233,5069,11235,5065,11237,5061,11239,5057,11241,5053,11243,5049,11245,5045,11247,5041,11249,5037,11251,5032,11252,5028,11254,5024,11255,5020,11257,5016,11258,5012,11260,5007,11261,5003,11262,4999,11263,4995,11264,4991,11265,4987,11266,4983,11267,4979,11268,4975,11269,4972,11270,4968,11270,4965,11271,4962,11272,4959,11273,4956,11274,4953,11274,4951,11276,4948,11277,4947,11278,4946,11279,4945,11280,4945,11281,4945,11281,4946,11282,4947,11283,4949,11284,4951,11285,4954,11286,4956,11287,4960,11287,4963,11288,4966,11289,4969,11289,4973,11290,4976,11290,4980,11290,4984,11291,4988,11292,4992,11292,4995,11293,4999,11293,5004,11294,5007,11294,5011,11295,5015,11295,5019,11296,5022,11296,5026,11296,5029,11297,5033,11297,5036,11298,5039,11299,5043,11299,5046,11300,5049,11300,5052,11301,5055,11301,5058,11302,5061,11302,5064,11302,5068,11303,5071,11303,5074,11304,5077,11305,5081,11305,5083,11306,5087,11306,5091,11307,5095,11308,5099,11309,5103,11311,5108,11312,5112,11313,5116,11314,5120,11315,5124,11316,5128,11317,5132,11318,5135,11319,5139,11320,5142,11321,5145,11322,5148,11323,5150,11324,5152,11326,5154,11327,5156,11329,5158,11330,5159,11332,5161,11334,5163,11336,5164,11338,5165,11340,5167,11343,5168,11345,5169,11348,5170,11350,5171,11352,5172,11355,5173,11358,5174,11360,5175,11363,5175,11366,5176,11369,5176,11372,5177,11374,5177,11377,5177,11380,5177,11382,5177,11385,5177,11388,5177,11391,5176,11393,5175,11396,5174,11399,5173,11402,5172,11405,5170,11408,5169,11412,5167,11415,5165,11418,5164,11421,5162,11424,5160,11428,5158,11430,5155,11433,5153,11436,5150,11439,5147,11441,5144,11444,5141,11446,5137,11449,5134,11451,5131,11453,5127,11455,5124,11457,5120,11459,5117,11461,5113,11464,5110,11466,5106,11468,5103,11469,5099,11471,5095,11472,5091,11474,5087,11476,5083,11477,5080,11478,5076,11480,5072,11481,5069,11482,5065,11482,5062,11483,5058,11484,5054,11484,5051,11485,5047,11485,5043,11485,5040,11485,5036,11485,5032,11486,5028,11486,5025,11486,5021,11486,5017,11486,5013,11486,5009,11485,5005,11485,5001,11485,4997,11485,4994,11485,4990,11485,4986,11484,4983,11484,4979,11483,4976,11483,4972,11482,4969,11482,4966,11481,4963,11481,4961,11481,4958,11480,4955,11480,4953,11479,4951,11479,4949,11478,4948,11477,4947,11476,4948,11475,4949,11474,4950,11473,4952,11472,4954,11471,4956,11470,4958,11469,4961,11468,4964,11467,4967,11466,4971,11465,4974,11464,4978,11463,4982,11462,4986,11462,4989,11461,4993,11461,4996,11461,5000,11460,5003,11460,5006,11460,5009,11460,5012,11460,5014,11460,5017,11461,5020,11461,5022,11462,5024,11462,5027,11463,5029,11463,5031,11464,5033,11464,5035,11465,5037,11466,5039,11467,5041,11468,5043,11469,5045,11470,5047,11472,5049,11473,5051,11475,5053,11477,5054,11478,5056,11480,5057,11483,5059,11485,5060,11488,5062,11490,5063,11494,5065,11497,5066,11500,5067,11503,5069,11507,5070,11511,5071,11514,5073,11518,5074,11522,5075,11526,5076,11530,5077,11534,5077,11538,5078,11542,5079,11546,5079,11550,5080,11553,5080,11557,5080,11561,5080,11564,5081,11568,5081,11571,5081,11574,5081,11577,5080,11580,5080,11582,5079,11585,5079,11588,5078,11590,5078,11592,5077,11594,5076,11597,5075,11599,5074,11601,5073,11603,5072,11604,5071,11606,5070,11608,5069,11609,5068,11610,5067,11612,5066,11613,5065,11615,5064,11617,5062,11619,5060,11621,5059,11623,5057,11625,5055,11627,5053,11629,5050,11632,5048,11634,5046,11636,5044,11639,5041,11642,5038,11645,5036,11648,5033,11651,5030,11654,5027,11657,5024,11660,5021,11663,5018,11667,5015,11670,5011,11673,5008,11676,5004,11679,5001,11682,4997,11685,4993,11688,4989,11690,4986,11693,4982,11696,4978,11698,4975,11700,4971,11702,4968,11704,4964,11705,4960,11707,4957,11708,4953,11710,4949,11711,4946,11712,4942,11713,4938,11713,4934,11714,4930,11715,4927,11716,4923,11717,4920,11717,4916,11718,4913,11718,4909,11719,4906,11719,4903,11720,4900,11720,4896,11720,4893,11721,4890,11721,4887,11721,4884,11721,4881,11721,4879,11721,4876,11721,4873,11721,4871,11721,4868,11721,4866,11720,4864,11720,4863,11719,4861,11719,4859,11718,4858,11718,4856,11717,4855,11716,4854,11715,4853,11714,4852,11712,4851,11711,4851,11710,4851,11708,4851,11706,4851,11704,4851,11702,4852,11699,4852,11697,4853,11694,4854,11692,4855,11690,4856,11687,4857,11685,4859,11682,4860,11680,4862,11677,4864,11675,4866,11672,4869,11669,4871,11666,4873,11664,4876,11661,4878,11659,4881,11657,4883,11655,4886,11653,4888,11651,4891,11649,4893,11647,4896,11646,4898,11644,4900,11642,4902,11641,4905,11640,4907,11639,4909,11638,4911,11637,4913,11637,4915,11636,4917,11636,4919,11635,4921,11635,4923,11635,4926,11635,4928,11635,4930,11635,4932,11635,4934,11635,4936,11635,4938,11635,4940,11635,4941,11635,4943,11636,4945,11636,4946,11637,4948,11637,4950,11639,4951,11640,4952,11642,4954,11645,4955,11647,4956,11650,4957,11653,4957,11656,4958,11660,4959,11663,4959,11666,4959,11670,4959,11673,4959,11677,4958,11681,4958,11685,4957,11688,4956,11692,4954,11696,4953,11700,4952,11704,4950,11708,4948,11712,4946,11717,4944,11720,4942,11724,4940,11728,4938,11732,4936,11735,4934,11739,4932,11742,4930,11745,4928,11747,4925,11750,4923,11753,4921,11755,4919,11758,4917,11760,4915,11762,4913,11763,4911,11765,4909,11766,4907,11768,4904,11770,4902,11771,4900,11773,4898,11774,4896,11775,4894,11776,4892,11778,4890,11779,4888,11780,4886,11781,4884,11782,4882,11783,4880,11784,4878,11785,4877,11785,4876,11786,4875,11786,4874,11786,4874,11786,4873,11785,4873,11785,4874,11785,4874,11784,4875,11784,4876,11784,4877,11783,4878,11783,4880,11783,4881,11782,4883,11782,4885,11782,4887,11782,4889,11782,4891,11781,4893,11781,4895,11781,4897,11781,4899,11781,4901,11782,4903,11782,4904,11783,4906,11784,4907,11785,4908,11786,4909,11788,4910,11789,4910,11791,4911,11793,4911,11794,4911,11796,4911,11797,4911,11799,4911,11800,4910,11802,4910,11803,4909,11805,4909,11807,4908,11808,4908,11810,4907,11811,4906,11812,4905,11813,4904,11814,4902,11815,4901,11816,4900,11816,4898,11817,4896,11818,4895,11819,4893,11819,4891,11820,4889,11820,4887,11821,4885,11822,4883,11823,4881,11824,4879,11825,4877,11826,4875,11828,4873,11829,4871,11831,4869,11832,4867,11834,4864,11836,4862,11837,4860,11839,4858,11840,4856,11842,4854,11843,4852,11845,4850,11846,4848,11848,4847,11849,4845,11851,4843,11852,4842,11854,4840,11855,4839,11856,4837,11858,4835,11859,4834,11861,4832,11862,4830,11864,4829,11865,4827,11866,4825,11867,4824,11869,4822,11870,4821,11871,4819,11872,4818,11873,4816,11874,4815,11876,4814,11877,4813,11878,4811,11879,4810,11880,4809,11881,4808,11882,4807,11883,4806,11884,4805,11885,4804,11887,4803,11888,4802,11889,4800,11890,4799,11891,4798,11893,4797,11894,4795,11895,4794,11897,4793,11898,4792,11900,4791,11901,4789,11903,4789,11905,4788,11906,4787,11908,4786,11910,4786,11912,4785,11914,4786,11916,4786,11917,4786,11919,4787,11920,4788,11922,4789,11924,4790,11925,4792,11926,4793,11927,4795,11929,4797,11930,4799,11931,4800,11932,4802,11933,4804,11934,4807,11935,4809,11936,4811,11936,4813,11937,4815,11937,4817,11938,4819,11938,4822,11938,4824,11939,4826,11939,4828,11939,4830,11939,4832,11939,4834,11939,4835,11939,4836,11939,4837,11939,4838,11939,4838,11938,4838,11938,4837,11937,4835,11936,4834,11934,4832,11933,4830,11931,4827,11929,4824,11928,4821,11926,4818,11924,4814,11922,4811,11920,4808,11917,4805,11915,4803,11913,4800,11911,4798,11909,4796,11907,4794,11905,4793,11903,4791,11902,4789,11900,4788,11898,4787,11897,4786,11895,4786,11893,4786,11892,4785,11890,4785,11888,4786,11886,4786,11885,4786,11883,4787,11881,4788,11879,4789,11877,4791,11875,4792,11873,4794,11871,4796,11869,4799,11867,4801,11865,4804,11863,4807,11861,4810,11859,4814,11857,4817,11855,4821,11853,4825,11852,4829,11850,4833,11848,4837,11847,4841,11846,4845,11845,4849,11843,4853,11842,4857,11841,4861,11840,4864,11839,4868,11838,4872,11838,4875,11837,4879,11837,4882,11836,4885,11836,4888,11835,4891,11835,4894,11835,4896,11835,4899,11835,4901,11835,4904,11835,4907,11835,4909,11835,4912,11836,4915,11836,4917,11837,4920,11837,4922,11838,4924,11839,4927,11840,4929,11841,4931,11842,4933,11843,4935,11844,4938,11846,4940,11847,4942,11848,4944,11849,4945,11851,4947,11852,4948,11854,4949,11855,4950,11857,4951,11859,4952,11860,4953,11862,4953,11864,4954,11866,4954,11868,4954,11870,4954,11872,4954,11874,4954,11875,4954,11878,4953,11880,4953,11882,4952,11885,4951,11887,4950,11890,4948,11892,4947,11895,4945,11897,4944,11900,4942,11902,4940,11905,4937,11907,4935,11909,4933,11912,4930,11914,4927,11916,4925,11918,4923,11920,4921,11922,4919,11925,4916,11927,4914,11929,4911,11930,4909,11932,4907,11933,4904,11934,4902,11935,4900,11937,4897,11938,4895,11939,4893,11940,4891,11941,4889,11941,4886,11942,4884,11943,4882,11943,4880,11943,4878,11943,4876,11943,4874,11943,4872,11943,4870,11942,4868,11942,4866,11942,4865,11941,4864,11941,4863,11941,4863,11940,4863,11940,4863,11940,4863,11939,4864,11939,4865,11939,4867,11939,4869,11939,4870,11938,4873,11938,4875,11938,4877,11938,4880,11938,4883,11938,4886,11938,4889,11938,4892,11938,4895,11938,4898,11938,4901,11938,4903,11938,4906,11938,4909,11938,4911,11938,4914,11938,4916,11938,4919,11939,4921,11939,4923,11940,4925,11940,4927,11941,4930,11941,4932,11941,4934,11942,4936,11942,4938,11943,4940,11944,4941,11945,4942,11946,4943,11947,4943,11949,4944,11950,4943,11952,4943,11954,4943,11956,4942,11959,4942,11961,4941,11963,4940,11966,4939,11968,4937,11971,4936,11974,4934,11976,4932,11979,4930,11982,4927,11985,4925,11987,4922,11990,4919,11993,4916,11995,4913,11997,4910,12000,4908,12002,4905,12005,4902,12007,4899,12009,4897,12011,4894,12013,4892,12015,4889,12017,4887,12018,4885,12020,4883,12021,4880,12023,4878,12024,4875,12025,4873,12026,4870,12027,4868,12028,4865,12030,4863,12031,4860,12031,4858,12032,4855,12033,4853,12033,4851,12034,4849,12034,4846,12035,4844,12035,4842,12036,4840,12036,4838,12037,4836,12038,4834,12038,4832,12039,4829,12039,4827,12039,4825,12040,4823,12040,4821,12040,4819,12041,4817,12041,4815,12041,4813,12041,4812,12041,4810,12040,4808,12040,4807,12040,4805,12039,4804,12038,4802,12038,4801,12037,4799,12036,4798,12035,4796,12033,4795,12031,4794,12029,4794,12027,4793,12024,4793,12021,4793,12019,4793,12016,4793,12012,4793,12009,4794,12006,4795,12003,4796,12000,4797,11996,4798,11993,4799,11989,4800,11986,4802,11983,4803,11980,4804,11977,4806,11974,4807,11971,4809,11968,4811,11966,4812,11964,4814,11962,4816,11960,4818,11959,4820,11958,4822,11958,4823,11957,4825,11957,4826,11957,4828,11957,4830,11958,4831,11959,4832,11961,4833,11963,4834,11966,4835,11970,4836,11973,4837,11977,4837,11981,4838,11985,4838,11989,4839,11993,4839,11998,4839,12003,4839,12008,4839,12013,4839,12019,4839,12024,4839,12029,4839,12035,4839,12040,4839,12045,4839,12050,4839,12054,4839,12059,4839,12063,4839,12066,4839,12070,4839,12073,4838,12076,4838,12079,4838,12082,4838,12085,4838,12087,4838,12089,4839,12091,4839,12092,4840,12094,4841,12095,4842,12097,4843,12098,4844,12099,4845,12100,4847,12100,4849,12101,4851,12102,4853,12102,4856,12102,4858,12102,4860,12103,4863,12103,4865,12103,4868,12103,4871,12103,4873,12103,4876,12103,4879,12104,4882,12104,4885,12104,4887,12105,4890,12105,4893,12105,4895,12106,4898,12106,4900,12106,4903,12107,4905,12107,4907,12108,4908,12108,4910,12109,4912,12109,4914,12110,4915,12111,4917,12111,4918,12112,4919,12113,4920,12115,4921,12116,4921,12117,4922,12119,4923,12120,4923,12122,4923,12124,4924,12126,4924,12127,4924,12129,4923,12131,4923,12133,4923,12136,4922,12138,4921,12141,4921,12143,4920,12146,4919,12148,4918,12151,4917,12153,4916,12156,4915,12158,4914,12161,4913,12163,4912,12165,4910,12168,4909,12170,4908,12172,4906,12174,4905,12176,4904,12178,4903,12180,4901,12181,4900,12182,4898,12183,4897,12184,4895,12185,4893,12186,4892,12186,4890,12187,4889,12187,4888,12187,4888,12187,4887,12186,4887,12186,4887,12186,4888,12185,4889,12185,4890,12184,4891,12184,4893,12183,4895,12182,4897,12181,4899,12180,4902,12180,4904,12179,4907,12178,4909,12177,4911,12177,4914,12176,4916,12176,4919,12175,4921,12175,4924,12175,4926,12174,4928,12174,4930,12174,4933,12174,4935,12174,4937,12174,4939,12175,4940,12175,4942,12175,4944,12176,4945,12177,4946,12177,4947,12178,4948,12179,4949,12181,4949,12182,4949,12183,4949,12185,4949,12186,4948,12188,4948,12190,4947,12192,4946,12194,4945,12196,4943,12199,4942,12201,4940,12204,4938,12206,4936,12209,4934,12211,4932,12214,4930,12216,4928,12219,4926,12221,4924,12223,4922,12226,4920,12228,4918,12230,4915,12232,4913,12234,4911,12235,4909,12237,4908,12239,4906,12240,4904m12240,4853l12240,4852,12239,4850,12238,4847,12237,4843,12235,4840,12234,4836,12233,4833,12231,4829,12230,4826,12229,4822,12228,4819,12226,4815,12225,4812,12224,4809,12223,4806,12221,4804,12220,4801,12219,4799,12218,4797,12217,4795,12215,4794,12214,4793,12212,4793,12211,4793,12210,4793,12209,4793,12208,4795,12207,4795,12206,4796,12205,4797,12204,4799,12203,4800,12203,4801,12202,4803,12201,4805,12200,4806,12200,4808,12199,4810,12199,4812,12199,4814,12198,4816,12198,4818,12198,4820,12198,4822,12198,4824,12198,4826,12198,4828,12197,4829,12197,4831,12196,4833,12196,4834,12195,4836,12195,4837,12195,4839,12194,4841,12194,4842,12193,4844,12193,4846,12193,4848,12193,4849,12193,4851,12192,4853,12192,4855,12192,4857,12192,4859,12192,4861,12192,4863,12192,4865,12192,4867,12192,4869,12192,4871,12192,4873,12192,4875,12192,4877,12193,4879,12193,4881,12193,4883,12194,4885,12194,4887,12195,4889,12196,4891,12197,4893,12198,4895,12199,4897,12200,4898,12201,4899,12203,4900,12204,4901,12205,4901,12206,4901,12208,4901,12209,4900,12211,4899,12212,4898,12214,4897,12216,4895,12217,4893,12219,4891,12220,4889,12222,4886,12223,4884,12224,4881,12225,4878,12226,4875,12227,4872,12228,4869,12229,4866,12230,4863,12231,4859,12232,4856,12232,4852,12233,4849,12234,4845,12234,4841,12234,4837,12235,4832,12235,4828,12235,4824,12235,4819,12235,4815,12235,4810,12235,4806,12235,4800,12234,4795,12234,4790,12233,4784,12233,4778,12232,4773,12232,4767,12231,4762,12231,4756,12230,4751,12229,4746,12228,4741,12227,4736,12227,4732,12226,4728,12226,4724,12225,4720,12224,4717,12223,4713,12223,4710,12222,4707,12221,4704,12220,4701,12220,4698,12219,4695,12219,4692,12218,4689,12218,4686,12217,4683,12217,4679,12217,4676,12217,4673,12216,4670,12216,4667,12216,4664,12216,4661,12216,4658,12216,4655,12216,4652,12216,4649,12216,4647,12216,4644,12216,4641,12216,4639,12216,4637,12215,4634,12215,4632,12215,4630,12214,4629,12214,4628,12213,4627,12213,4626,12213,4626,12212,4626,12213,4627,12213,4629,12213,4630,12213,4632,12213,4635,12214,4637,12214,4640,12214,4643,12214,4647,12215,4650,12215,4654,12215,4658,12215,4663,12216,4667,12216,4672,12216,4677,12216,4681,12216,4686,12216,4691,12216,4695,12216,4700,12216,4705,12217,4709,12217,4714,12216,4719,12217,4724,12217,4728,12217,4733,12218,4738,12218,4743,12218,4747,12219,4752,12220,4757,12220,4761,12221,4766,12222,4771,12223,4776,12225,4782,12226,4787,12227,4792,12229,4798,12231,4803,12232,4809,12234,4815,12236,4821,12238,4826,12240,4832,12240,4832e" filled="false" stroked="true" strokeweight="1.5pt" strokecolor="#004de6">
            <v:path arrowok="t"/>
            <v:stroke dashstyle="solid"/>
            <w10:wrap type="none"/>
          </v:shape>
        </w:pict>
      </w:r>
      <w:r>
        <w:rPr/>
        <w:pict>
          <v:line style="position:absolute;mso-position-horizontal-relative:page;mso-position-vertical-relative:page;z-index:15818752" from="512.242065pt,739.636475pt" to="512.242065pt,739.636475pt" stroked="true" strokeweight="1.5pt" strokecolor="#004de6">
            <v:stroke dashstyle="solid"/>
            <w10:wrap type="none"/>
          </v:line>
        </w:pict>
      </w:r>
      <w:r>
        <w:rPr>
          <w:sz w:val="20"/>
        </w:rPr>
        <w:drawing>
          <wp:inline distT="0" distB="0" distL="0" distR="0">
            <wp:extent cx="4819080" cy="6333648"/>
            <wp:effectExtent l="0" t="0" r="0" b="0"/>
            <wp:docPr id="287" name="image17.jpeg"/>
            <wp:cNvGraphicFramePr>
              <a:graphicFrameLocks noChangeAspect="1"/>
            </wp:cNvGraphicFramePr>
            <a:graphic>
              <a:graphicData uri="http://schemas.openxmlformats.org/drawingml/2006/picture">
                <pic:pic>
                  <pic:nvPicPr>
                    <pic:cNvPr id="288" name="image17.jpeg"/>
                    <pic:cNvPicPr/>
                  </pic:nvPicPr>
                  <pic:blipFill>
                    <a:blip r:embed="rId22" cstate="print"/>
                    <a:stretch>
                      <a:fillRect/>
                    </a:stretch>
                  </pic:blipFill>
                  <pic:spPr>
                    <a:xfrm>
                      <a:off x="0" y="0"/>
                      <a:ext cx="4819080" cy="6333648"/>
                    </a:xfrm>
                    <a:prstGeom prst="rect">
                      <a:avLst/>
                    </a:prstGeom>
                  </pic:spPr>
                </pic:pic>
              </a:graphicData>
            </a:graphic>
          </wp:inline>
        </w:drawing>
      </w:r>
      <w:r>
        <w:rPr>
          <w:sz w:val="20"/>
        </w:rPr>
      </w:r>
    </w:p>
    <w:p>
      <w:pPr>
        <w:pStyle w:val="BodyText"/>
        <w:ind w:left="0"/>
        <w:rPr>
          <w:b/>
          <w:sz w:val="14"/>
        </w:rPr>
      </w:pPr>
    </w:p>
    <w:p>
      <w:pPr>
        <w:spacing w:line="273" w:lineRule="auto" w:before="100"/>
        <w:ind w:left="675" w:right="117" w:firstLine="0"/>
        <w:jc w:val="both"/>
        <w:rPr>
          <w:sz w:val="11"/>
        </w:rPr>
      </w:pPr>
      <w:r>
        <w:rPr>
          <w:w w:val="105"/>
          <w:sz w:val="11"/>
        </w:rPr>
        <w:t>FIGURE 9: Before a habit is learned (A), dopamine is released when the reward is experienced for the first time. The next time around (B), dopamine rises </w:t>
      </w:r>
      <w:r>
        <w:rPr>
          <w:i/>
          <w:w w:val="105"/>
          <w:sz w:val="11"/>
        </w:rPr>
        <w:t>before </w:t>
      </w:r>
      <w:r>
        <w:rPr>
          <w:w w:val="105"/>
          <w:sz w:val="11"/>
        </w:rPr>
        <w:t>taking action, immediately</w:t>
      </w:r>
      <w:r>
        <w:rPr>
          <w:spacing w:val="1"/>
          <w:w w:val="105"/>
          <w:sz w:val="11"/>
        </w:rPr>
        <w:t> </w:t>
      </w:r>
      <w:r>
        <w:rPr>
          <w:w w:val="105"/>
          <w:sz w:val="11"/>
        </w:rPr>
        <w:t>after a cue is recognized. This spike leads to a feeling of desire and a craving to take action whenever the cue is spotted. Once a habit is learned, dopamine will not rise when a reward is</w:t>
      </w:r>
      <w:r>
        <w:rPr>
          <w:spacing w:val="1"/>
          <w:w w:val="105"/>
          <w:sz w:val="11"/>
        </w:rPr>
        <w:t> </w:t>
      </w:r>
      <w:r>
        <w:rPr>
          <w:w w:val="105"/>
          <w:sz w:val="11"/>
        </w:rPr>
        <w:t>experienced because you already expect the reward. However, if you see a cue and expect a reward, but do not get one, then dopamine will drop in disappointment (C). The sensitivity of the</w:t>
      </w:r>
      <w:r>
        <w:rPr>
          <w:spacing w:val="1"/>
          <w:w w:val="105"/>
          <w:sz w:val="11"/>
        </w:rPr>
        <w:t> </w:t>
      </w:r>
      <w:r>
        <w:rPr>
          <w:w w:val="105"/>
          <w:sz w:val="11"/>
        </w:rPr>
        <w:t>dopamine</w:t>
      </w:r>
      <w:r>
        <w:rPr>
          <w:spacing w:val="-4"/>
          <w:w w:val="105"/>
          <w:sz w:val="11"/>
        </w:rPr>
        <w:t> </w:t>
      </w:r>
      <w:r>
        <w:rPr>
          <w:w w:val="105"/>
          <w:sz w:val="11"/>
        </w:rPr>
        <w:t>response</w:t>
      </w:r>
      <w:r>
        <w:rPr>
          <w:spacing w:val="-3"/>
          <w:w w:val="105"/>
          <w:sz w:val="11"/>
        </w:rPr>
        <w:t> </w:t>
      </w:r>
      <w:r>
        <w:rPr>
          <w:w w:val="105"/>
          <w:sz w:val="11"/>
        </w:rPr>
        <w:t>can</w:t>
      </w:r>
      <w:r>
        <w:rPr>
          <w:spacing w:val="-3"/>
          <w:w w:val="105"/>
          <w:sz w:val="11"/>
        </w:rPr>
        <w:t> </w:t>
      </w:r>
      <w:r>
        <w:rPr>
          <w:w w:val="105"/>
          <w:sz w:val="11"/>
        </w:rPr>
        <w:t>clearly</w:t>
      </w:r>
      <w:r>
        <w:rPr>
          <w:spacing w:val="-3"/>
          <w:w w:val="105"/>
          <w:sz w:val="11"/>
        </w:rPr>
        <w:t> </w:t>
      </w:r>
      <w:r>
        <w:rPr>
          <w:w w:val="105"/>
          <w:sz w:val="11"/>
        </w:rPr>
        <w:t>be</w:t>
      </w:r>
      <w:r>
        <w:rPr>
          <w:spacing w:val="-3"/>
          <w:w w:val="105"/>
          <w:sz w:val="11"/>
        </w:rPr>
        <w:t> </w:t>
      </w:r>
      <w:r>
        <w:rPr>
          <w:w w:val="105"/>
          <w:sz w:val="11"/>
        </w:rPr>
        <w:t>seen</w:t>
      </w:r>
      <w:r>
        <w:rPr>
          <w:spacing w:val="-3"/>
          <w:w w:val="105"/>
          <w:sz w:val="11"/>
        </w:rPr>
        <w:t> </w:t>
      </w:r>
      <w:r>
        <w:rPr>
          <w:w w:val="105"/>
          <w:sz w:val="11"/>
        </w:rPr>
        <w:t>when</w:t>
      </w:r>
      <w:r>
        <w:rPr>
          <w:spacing w:val="-4"/>
          <w:w w:val="105"/>
          <w:sz w:val="11"/>
        </w:rPr>
        <w:t> </w:t>
      </w:r>
      <w:r>
        <w:rPr>
          <w:w w:val="105"/>
          <w:sz w:val="11"/>
        </w:rPr>
        <w:t>a</w:t>
      </w:r>
      <w:r>
        <w:rPr>
          <w:spacing w:val="-3"/>
          <w:w w:val="105"/>
          <w:sz w:val="11"/>
        </w:rPr>
        <w:t> </w:t>
      </w:r>
      <w:r>
        <w:rPr>
          <w:w w:val="105"/>
          <w:sz w:val="11"/>
        </w:rPr>
        <w:t>reward</w:t>
      </w:r>
      <w:r>
        <w:rPr>
          <w:spacing w:val="-3"/>
          <w:w w:val="105"/>
          <w:sz w:val="11"/>
        </w:rPr>
        <w:t> </w:t>
      </w:r>
      <w:r>
        <w:rPr>
          <w:w w:val="105"/>
          <w:sz w:val="11"/>
        </w:rPr>
        <w:t>is</w:t>
      </w:r>
      <w:r>
        <w:rPr>
          <w:spacing w:val="-3"/>
          <w:w w:val="105"/>
          <w:sz w:val="11"/>
        </w:rPr>
        <w:t> </w:t>
      </w:r>
      <w:r>
        <w:rPr>
          <w:w w:val="105"/>
          <w:sz w:val="11"/>
        </w:rPr>
        <w:t>provided</w:t>
      </w:r>
      <w:r>
        <w:rPr>
          <w:spacing w:val="-3"/>
          <w:w w:val="105"/>
          <w:sz w:val="11"/>
        </w:rPr>
        <w:t> </w:t>
      </w:r>
      <w:r>
        <w:rPr>
          <w:w w:val="105"/>
          <w:sz w:val="11"/>
        </w:rPr>
        <w:t>late</w:t>
      </w:r>
      <w:r>
        <w:rPr>
          <w:spacing w:val="-3"/>
          <w:w w:val="105"/>
          <w:sz w:val="11"/>
        </w:rPr>
        <w:t> </w:t>
      </w:r>
      <w:r>
        <w:rPr>
          <w:w w:val="105"/>
          <w:sz w:val="11"/>
        </w:rPr>
        <w:t>(D).</w:t>
      </w:r>
      <w:r>
        <w:rPr>
          <w:spacing w:val="-3"/>
          <w:w w:val="105"/>
          <w:sz w:val="11"/>
        </w:rPr>
        <w:t> </w:t>
      </w:r>
      <w:r>
        <w:rPr>
          <w:w w:val="105"/>
          <w:sz w:val="11"/>
        </w:rPr>
        <w:t>First,</w:t>
      </w:r>
      <w:r>
        <w:rPr>
          <w:spacing w:val="-4"/>
          <w:w w:val="105"/>
          <w:sz w:val="11"/>
        </w:rPr>
        <w:t> </w:t>
      </w:r>
      <w:r>
        <w:rPr>
          <w:w w:val="105"/>
          <w:sz w:val="11"/>
        </w:rPr>
        <w:t>the</w:t>
      </w:r>
      <w:r>
        <w:rPr>
          <w:spacing w:val="-3"/>
          <w:w w:val="105"/>
          <w:sz w:val="11"/>
        </w:rPr>
        <w:t> </w:t>
      </w:r>
      <w:r>
        <w:rPr>
          <w:w w:val="105"/>
          <w:sz w:val="11"/>
        </w:rPr>
        <w:t>cue</w:t>
      </w:r>
      <w:r>
        <w:rPr>
          <w:spacing w:val="-3"/>
          <w:w w:val="105"/>
          <w:sz w:val="11"/>
        </w:rPr>
        <w:t> </w:t>
      </w:r>
      <w:r>
        <w:rPr>
          <w:w w:val="105"/>
          <w:sz w:val="11"/>
        </w:rPr>
        <w:t>is</w:t>
      </w:r>
      <w:r>
        <w:rPr>
          <w:spacing w:val="-3"/>
          <w:w w:val="105"/>
          <w:sz w:val="11"/>
        </w:rPr>
        <w:t> </w:t>
      </w:r>
      <w:r>
        <w:rPr>
          <w:w w:val="105"/>
          <w:sz w:val="11"/>
        </w:rPr>
        <w:t>identified</w:t>
      </w:r>
      <w:r>
        <w:rPr>
          <w:spacing w:val="-3"/>
          <w:w w:val="105"/>
          <w:sz w:val="11"/>
        </w:rPr>
        <w:t> </w:t>
      </w:r>
      <w:r>
        <w:rPr>
          <w:w w:val="105"/>
          <w:sz w:val="11"/>
        </w:rPr>
        <w:t>and</w:t>
      </w:r>
      <w:r>
        <w:rPr>
          <w:spacing w:val="-3"/>
          <w:w w:val="105"/>
          <w:sz w:val="11"/>
        </w:rPr>
        <w:t> </w:t>
      </w:r>
      <w:r>
        <w:rPr>
          <w:w w:val="105"/>
          <w:sz w:val="11"/>
        </w:rPr>
        <w:t>dopamine</w:t>
      </w:r>
      <w:r>
        <w:rPr>
          <w:spacing w:val="-3"/>
          <w:w w:val="105"/>
          <w:sz w:val="11"/>
        </w:rPr>
        <w:t> </w:t>
      </w:r>
      <w:r>
        <w:rPr>
          <w:w w:val="105"/>
          <w:sz w:val="11"/>
        </w:rPr>
        <w:t>rises</w:t>
      </w:r>
      <w:r>
        <w:rPr>
          <w:spacing w:val="-4"/>
          <w:w w:val="105"/>
          <w:sz w:val="11"/>
        </w:rPr>
        <w:t> </w:t>
      </w:r>
      <w:r>
        <w:rPr>
          <w:w w:val="105"/>
          <w:sz w:val="11"/>
        </w:rPr>
        <w:t>as</w:t>
      </w:r>
      <w:r>
        <w:rPr>
          <w:spacing w:val="-3"/>
          <w:w w:val="105"/>
          <w:sz w:val="11"/>
        </w:rPr>
        <w:t> </w:t>
      </w:r>
      <w:r>
        <w:rPr>
          <w:w w:val="105"/>
          <w:sz w:val="11"/>
        </w:rPr>
        <w:t>a</w:t>
      </w:r>
      <w:r>
        <w:rPr>
          <w:spacing w:val="-3"/>
          <w:w w:val="105"/>
          <w:sz w:val="11"/>
        </w:rPr>
        <w:t> </w:t>
      </w:r>
      <w:r>
        <w:rPr>
          <w:w w:val="105"/>
          <w:sz w:val="11"/>
        </w:rPr>
        <w:t>craving</w:t>
      </w:r>
      <w:r>
        <w:rPr>
          <w:spacing w:val="-3"/>
          <w:w w:val="105"/>
          <w:sz w:val="11"/>
        </w:rPr>
        <w:t> </w:t>
      </w:r>
      <w:r>
        <w:rPr>
          <w:w w:val="105"/>
          <w:sz w:val="11"/>
        </w:rPr>
        <w:t>builds.</w:t>
      </w:r>
      <w:r>
        <w:rPr>
          <w:spacing w:val="-3"/>
          <w:w w:val="105"/>
          <w:sz w:val="11"/>
        </w:rPr>
        <w:t> </w:t>
      </w:r>
      <w:r>
        <w:rPr>
          <w:w w:val="105"/>
          <w:sz w:val="11"/>
        </w:rPr>
        <w:t>Next,</w:t>
      </w:r>
      <w:r>
        <w:rPr>
          <w:spacing w:val="-3"/>
          <w:w w:val="105"/>
          <w:sz w:val="11"/>
        </w:rPr>
        <w:t> </w:t>
      </w:r>
      <w:r>
        <w:rPr>
          <w:w w:val="105"/>
          <w:sz w:val="11"/>
        </w:rPr>
        <w:t>a</w:t>
      </w:r>
      <w:r>
        <w:rPr>
          <w:spacing w:val="-3"/>
          <w:w w:val="105"/>
          <w:sz w:val="11"/>
        </w:rPr>
        <w:t> </w:t>
      </w:r>
      <w:r>
        <w:rPr>
          <w:w w:val="105"/>
          <w:sz w:val="11"/>
        </w:rPr>
        <w:t>response</w:t>
      </w:r>
      <w:r>
        <w:rPr>
          <w:spacing w:val="-4"/>
          <w:w w:val="105"/>
          <w:sz w:val="11"/>
        </w:rPr>
        <w:t> </w:t>
      </w:r>
      <w:r>
        <w:rPr>
          <w:w w:val="105"/>
          <w:sz w:val="11"/>
        </w:rPr>
        <w:t>is</w:t>
      </w:r>
      <w:r>
        <w:rPr>
          <w:spacing w:val="-3"/>
          <w:w w:val="105"/>
          <w:sz w:val="11"/>
        </w:rPr>
        <w:t> </w:t>
      </w:r>
      <w:r>
        <w:rPr>
          <w:w w:val="105"/>
          <w:sz w:val="11"/>
        </w:rPr>
        <w:t>taken</w:t>
      </w:r>
      <w:r>
        <w:rPr>
          <w:spacing w:val="-3"/>
          <w:w w:val="105"/>
          <w:sz w:val="11"/>
        </w:rPr>
        <w:t> </w:t>
      </w:r>
      <w:r>
        <w:rPr>
          <w:w w:val="105"/>
          <w:sz w:val="11"/>
        </w:rPr>
        <w:t>but</w:t>
      </w:r>
      <w:r>
        <w:rPr>
          <w:spacing w:val="-3"/>
          <w:w w:val="105"/>
          <w:sz w:val="11"/>
        </w:rPr>
        <w:t> </w:t>
      </w:r>
      <w:r>
        <w:rPr>
          <w:w w:val="105"/>
          <w:sz w:val="11"/>
        </w:rPr>
        <w:t>the</w:t>
      </w:r>
      <w:r>
        <w:rPr>
          <w:spacing w:val="-3"/>
          <w:w w:val="105"/>
          <w:sz w:val="11"/>
        </w:rPr>
        <w:t> </w:t>
      </w:r>
      <w:r>
        <w:rPr>
          <w:w w:val="105"/>
          <w:sz w:val="11"/>
        </w:rPr>
        <w:t>reward</w:t>
      </w:r>
      <w:r>
        <w:rPr>
          <w:spacing w:val="-3"/>
          <w:w w:val="105"/>
          <w:sz w:val="11"/>
        </w:rPr>
        <w:t> </w:t>
      </w:r>
      <w:r>
        <w:rPr>
          <w:w w:val="105"/>
          <w:sz w:val="11"/>
        </w:rPr>
        <w:t>does</w:t>
      </w:r>
      <w:r>
        <w:rPr>
          <w:spacing w:val="-3"/>
          <w:w w:val="105"/>
          <w:sz w:val="11"/>
        </w:rPr>
        <w:t> </w:t>
      </w:r>
      <w:r>
        <w:rPr>
          <w:w w:val="105"/>
          <w:sz w:val="11"/>
        </w:rPr>
        <w:t>not</w:t>
      </w:r>
      <w:r>
        <w:rPr>
          <w:spacing w:val="1"/>
          <w:w w:val="105"/>
          <w:sz w:val="11"/>
        </w:rPr>
        <w:t> </w:t>
      </w:r>
      <w:r>
        <w:rPr>
          <w:w w:val="105"/>
          <w:sz w:val="11"/>
        </w:rPr>
        <w:t>come</w:t>
      </w:r>
      <w:r>
        <w:rPr>
          <w:spacing w:val="5"/>
          <w:w w:val="105"/>
          <w:sz w:val="11"/>
        </w:rPr>
        <w:t> </w:t>
      </w:r>
      <w:r>
        <w:rPr>
          <w:w w:val="105"/>
          <w:sz w:val="11"/>
        </w:rPr>
        <w:t>as</w:t>
      </w:r>
      <w:r>
        <w:rPr>
          <w:spacing w:val="5"/>
          <w:w w:val="105"/>
          <w:sz w:val="11"/>
        </w:rPr>
        <w:t> </w:t>
      </w:r>
      <w:r>
        <w:rPr>
          <w:w w:val="105"/>
          <w:sz w:val="11"/>
        </w:rPr>
        <w:t>quickly</w:t>
      </w:r>
      <w:r>
        <w:rPr>
          <w:spacing w:val="5"/>
          <w:w w:val="105"/>
          <w:sz w:val="11"/>
        </w:rPr>
        <w:t> </w:t>
      </w:r>
      <w:r>
        <w:rPr>
          <w:w w:val="105"/>
          <w:sz w:val="11"/>
        </w:rPr>
        <w:t>as</w:t>
      </w:r>
      <w:r>
        <w:rPr>
          <w:spacing w:val="5"/>
          <w:w w:val="105"/>
          <w:sz w:val="11"/>
        </w:rPr>
        <w:t> </w:t>
      </w:r>
      <w:r>
        <w:rPr>
          <w:w w:val="105"/>
          <w:sz w:val="11"/>
        </w:rPr>
        <w:t>expected</w:t>
      </w:r>
      <w:r>
        <w:rPr>
          <w:spacing w:val="5"/>
          <w:w w:val="105"/>
          <w:sz w:val="11"/>
        </w:rPr>
        <w:t> </w:t>
      </w:r>
      <w:r>
        <w:rPr>
          <w:w w:val="105"/>
          <w:sz w:val="11"/>
        </w:rPr>
        <w:t>and</w:t>
      </w:r>
      <w:r>
        <w:rPr>
          <w:spacing w:val="5"/>
          <w:w w:val="105"/>
          <w:sz w:val="11"/>
        </w:rPr>
        <w:t> </w:t>
      </w:r>
      <w:r>
        <w:rPr>
          <w:w w:val="105"/>
          <w:sz w:val="11"/>
        </w:rPr>
        <w:t>dopamine</w:t>
      </w:r>
      <w:r>
        <w:rPr>
          <w:spacing w:val="5"/>
          <w:w w:val="105"/>
          <w:sz w:val="11"/>
        </w:rPr>
        <w:t> </w:t>
      </w:r>
      <w:r>
        <w:rPr>
          <w:w w:val="105"/>
          <w:sz w:val="11"/>
        </w:rPr>
        <w:t>begins</w:t>
      </w:r>
      <w:r>
        <w:rPr>
          <w:spacing w:val="5"/>
          <w:w w:val="105"/>
          <w:sz w:val="11"/>
        </w:rPr>
        <w:t> </w:t>
      </w:r>
      <w:r>
        <w:rPr>
          <w:w w:val="105"/>
          <w:sz w:val="11"/>
        </w:rPr>
        <w:t>to</w:t>
      </w:r>
      <w:r>
        <w:rPr>
          <w:spacing w:val="5"/>
          <w:w w:val="105"/>
          <w:sz w:val="11"/>
        </w:rPr>
        <w:t> </w:t>
      </w:r>
      <w:r>
        <w:rPr>
          <w:w w:val="105"/>
          <w:sz w:val="11"/>
        </w:rPr>
        <w:t>drop.</w:t>
      </w:r>
      <w:r>
        <w:rPr>
          <w:spacing w:val="5"/>
          <w:w w:val="105"/>
          <w:sz w:val="11"/>
        </w:rPr>
        <w:t> </w:t>
      </w:r>
      <w:r>
        <w:rPr>
          <w:w w:val="105"/>
          <w:sz w:val="11"/>
        </w:rPr>
        <w:t>Finally,</w:t>
      </w:r>
      <w:r>
        <w:rPr>
          <w:spacing w:val="5"/>
          <w:w w:val="105"/>
          <w:sz w:val="11"/>
        </w:rPr>
        <w:t> </w:t>
      </w:r>
      <w:r>
        <w:rPr>
          <w:w w:val="105"/>
          <w:sz w:val="11"/>
        </w:rPr>
        <w:t>when</w:t>
      </w:r>
      <w:r>
        <w:rPr>
          <w:spacing w:val="5"/>
          <w:w w:val="105"/>
          <w:sz w:val="11"/>
        </w:rPr>
        <w:t> </w:t>
      </w:r>
      <w:r>
        <w:rPr>
          <w:w w:val="105"/>
          <w:sz w:val="11"/>
        </w:rPr>
        <w:t>the</w:t>
      </w:r>
      <w:r>
        <w:rPr>
          <w:spacing w:val="5"/>
          <w:w w:val="105"/>
          <w:sz w:val="11"/>
        </w:rPr>
        <w:t> </w:t>
      </w:r>
      <w:r>
        <w:rPr>
          <w:w w:val="105"/>
          <w:sz w:val="11"/>
        </w:rPr>
        <w:t>reward</w:t>
      </w:r>
      <w:r>
        <w:rPr>
          <w:spacing w:val="5"/>
          <w:w w:val="105"/>
          <w:sz w:val="11"/>
        </w:rPr>
        <w:t> </w:t>
      </w:r>
      <w:r>
        <w:rPr>
          <w:w w:val="105"/>
          <w:sz w:val="11"/>
        </w:rPr>
        <w:t>comes</w:t>
      </w:r>
      <w:r>
        <w:rPr>
          <w:spacing w:val="5"/>
          <w:w w:val="105"/>
          <w:sz w:val="11"/>
        </w:rPr>
        <w:t> </w:t>
      </w:r>
      <w:r>
        <w:rPr>
          <w:w w:val="105"/>
          <w:sz w:val="11"/>
        </w:rPr>
        <w:t>a</w:t>
      </w:r>
      <w:r>
        <w:rPr>
          <w:spacing w:val="5"/>
          <w:w w:val="105"/>
          <w:sz w:val="11"/>
        </w:rPr>
        <w:t> </w:t>
      </w:r>
      <w:r>
        <w:rPr>
          <w:w w:val="105"/>
          <w:sz w:val="11"/>
        </w:rPr>
        <w:t>little</w:t>
      </w:r>
      <w:r>
        <w:rPr>
          <w:spacing w:val="5"/>
          <w:w w:val="105"/>
          <w:sz w:val="11"/>
        </w:rPr>
        <w:t> </w:t>
      </w:r>
      <w:r>
        <w:rPr>
          <w:w w:val="105"/>
          <w:sz w:val="11"/>
        </w:rPr>
        <w:t>later</w:t>
      </w:r>
      <w:r>
        <w:rPr>
          <w:spacing w:val="5"/>
          <w:w w:val="105"/>
          <w:sz w:val="11"/>
        </w:rPr>
        <w:t> </w:t>
      </w:r>
      <w:r>
        <w:rPr>
          <w:w w:val="105"/>
          <w:sz w:val="11"/>
        </w:rPr>
        <w:t>than</w:t>
      </w:r>
      <w:r>
        <w:rPr>
          <w:spacing w:val="6"/>
          <w:w w:val="105"/>
          <w:sz w:val="11"/>
        </w:rPr>
        <w:t> </w:t>
      </w:r>
      <w:r>
        <w:rPr>
          <w:w w:val="105"/>
          <w:sz w:val="11"/>
        </w:rPr>
        <w:t>you</w:t>
      </w:r>
      <w:r>
        <w:rPr>
          <w:spacing w:val="5"/>
          <w:w w:val="105"/>
          <w:sz w:val="11"/>
        </w:rPr>
        <w:t> </w:t>
      </w:r>
      <w:r>
        <w:rPr>
          <w:w w:val="105"/>
          <w:sz w:val="11"/>
        </w:rPr>
        <w:t>had</w:t>
      </w:r>
      <w:r>
        <w:rPr>
          <w:spacing w:val="5"/>
          <w:w w:val="105"/>
          <w:sz w:val="11"/>
        </w:rPr>
        <w:t> </w:t>
      </w:r>
      <w:r>
        <w:rPr>
          <w:w w:val="105"/>
          <w:sz w:val="11"/>
        </w:rPr>
        <w:t>hoped,</w:t>
      </w:r>
      <w:r>
        <w:rPr>
          <w:spacing w:val="5"/>
          <w:w w:val="105"/>
          <w:sz w:val="11"/>
        </w:rPr>
        <w:t> </w:t>
      </w:r>
      <w:r>
        <w:rPr>
          <w:w w:val="105"/>
          <w:sz w:val="11"/>
        </w:rPr>
        <w:t>dopamine</w:t>
      </w:r>
      <w:r>
        <w:rPr>
          <w:spacing w:val="5"/>
          <w:w w:val="105"/>
          <w:sz w:val="11"/>
        </w:rPr>
        <w:t> </w:t>
      </w:r>
      <w:r>
        <w:rPr>
          <w:w w:val="105"/>
          <w:sz w:val="11"/>
        </w:rPr>
        <w:t>spikes</w:t>
      </w:r>
      <w:r>
        <w:rPr>
          <w:spacing w:val="5"/>
          <w:w w:val="105"/>
          <w:sz w:val="11"/>
        </w:rPr>
        <w:t> </w:t>
      </w:r>
      <w:r>
        <w:rPr>
          <w:w w:val="105"/>
          <w:sz w:val="11"/>
        </w:rPr>
        <w:t>again.</w:t>
      </w:r>
      <w:r>
        <w:rPr>
          <w:spacing w:val="5"/>
          <w:w w:val="105"/>
          <w:sz w:val="11"/>
        </w:rPr>
        <w:t> </w:t>
      </w:r>
      <w:r>
        <w:rPr>
          <w:w w:val="105"/>
          <w:sz w:val="11"/>
        </w:rPr>
        <w:t>It</w:t>
      </w:r>
      <w:r>
        <w:rPr>
          <w:spacing w:val="5"/>
          <w:w w:val="105"/>
          <w:sz w:val="11"/>
        </w:rPr>
        <w:t> </w:t>
      </w:r>
      <w:r>
        <w:rPr>
          <w:w w:val="105"/>
          <w:sz w:val="11"/>
        </w:rPr>
        <w:t>is</w:t>
      </w:r>
      <w:r>
        <w:rPr>
          <w:spacing w:val="5"/>
          <w:w w:val="105"/>
          <w:sz w:val="11"/>
        </w:rPr>
        <w:t> </w:t>
      </w:r>
      <w:r>
        <w:rPr>
          <w:w w:val="105"/>
          <w:sz w:val="11"/>
        </w:rPr>
        <w:t>as</w:t>
      </w:r>
      <w:r>
        <w:rPr>
          <w:spacing w:val="5"/>
          <w:w w:val="105"/>
          <w:sz w:val="11"/>
        </w:rPr>
        <w:t> </w:t>
      </w:r>
      <w:r>
        <w:rPr>
          <w:w w:val="105"/>
          <w:sz w:val="11"/>
        </w:rPr>
        <w:t>if</w:t>
      </w:r>
      <w:r>
        <w:rPr>
          <w:spacing w:val="5"/>
          <w:w w:val="105"/>
          <w:sz w:val="11"/>
        </w:rPr>
        <w:t> </w:t>
      </w:r>
      <w:r>
        <w:rPr>
          <w:w w:val="105"/>
          <w:sz w:val="11"/>
        </w:rPr>
        <w:t>the</w:t>
      </w:r>
      <w:r>
        <w:rPr>
          <w:spacing w:val="5"/>
          <w:w w:val="105"/>
          <w:sz w:val="11"/>
        </w:rPr>
        <w:t> </w:t>
      </w:r>
      <w:r>
        <w:rPr>
          <w:w w:val="105"/>
          <w:sz w:val="11"/>
        </w:rPr>
        <w:t>brain</w:t>
      </w:r>
      <w:r>
        <w:rPr>
          <w:spacing w:val="5"/>
          <w:w w:val="105"/>
          <w:sz w:val="11"/>
        </w:rPr>
        <w:t> </w:t>
      </w:r>
      <w:r>
        <w:rPr>
          <w:w w:val="105"/>
          <w:sz w:val="11"/>
        </w:rPr>
        <w:t>is</w:t>
      </w:r>
      <w:r>
        <w:rPr>
          <w:spacing w:val="5"/>
          <w:w w:val="105"/>
          <w:sz w:val="11"/>
        </w:rPr>
        <w:t> </w:t>
      </w:r>
      <w:r>
        <w:rPr>
          <w:w w:val="105"/>
          <w:sz w:val="11"/>
        </w:rPr>
        <w:t>saying,</w:t>
      </w:r>
      <w:r>
        <w:rPr>
          <w:spacing w:val="5"/>
          <w:w w:val="105"/>
          <w:sz w:val="11"/>
        </w:rPr>
        <w:t> </w:t>
      </w:r>
      <w:r>
        <w:rPr>
          <w:w w:val="105"/>
          <w:sz w:val="11"/>
        </w:rPr>
        <w:t>“See!</w:t>
      </w:r>
      <w:r>
        <w:rPr>
          <w:spacing w:val="5"/>
          <w:w w:val="105"/>
          <w:sz w:val="11"/>
        </w:rPr>
        <w:t> </w:t>
      </w:r>
      <w:r>
        <w:rPr>
          <w:w w:val="105"/>
          <w:sz w:val="11"/>
        </w:rPr>
        <w:t>I</w:t>
      </w:r>
      <w:r>
        <w:rPr>
          <w:spacing w:val="1"/>
          <w:w w:val="105"/>
          <w:sz w:val="11"/>
        </w:rPr>
        <w:t> </w:t>
      </w:r>
      <w:r>
        <w:rPr>
          <w:w w:val="105"/>
          <w:sz w:val="11"/>
        </w:rPr>
        <w:t>knew</w:t>
      </w:r>
      <w:r>
        <w:rPr>
          <w:spacing w:val="-1"/>
          <w:w w:val="105"/>
          <w:sz w:val="11"/>
        </w:rPr>
        <w:t> </w:t>
      </w:r>
      <w:r>
        <w:rPr>
          <w:w w:val="105"/>
          <w:sz w:val="11"/>
        </w:rPr>
        <w:t>I</w:t>
      </w:r>
      <w:r>
        <w:rPr>
          <w:spacing w:val="-1"/>
          <w:w w:val="105"/>
          <w:sz w:val="11"/>
        </w:rPr>
        <w:t> </w:t>
      </w:r>
      <w:r>
        <w:rPr>
          <w:w w:val="105"/>
          <w:sz w:val="11"/>
        </w:rPr>
        <w:t>was right.</w:t>
      </w:r>
      <w:r>
        <w:rPr>
          <w:spacing w:val="-1"/>
          <w:w w:val="105"/>
          <w:sz w:val="11"/>
        </w:rPr>
        <w:t> </w:t>
      </w:r>
      <w:r>
        <w:rPr>
          <w:w w:val="105"/>
          <w:sz w:val="11"/>
        </w:rPr>
        <w:t>Don’t forget</w:t>
      </w:r>
      <w:r>
        <w:rPr>
          <w:spacing w:val="-1"/>
          <w:w w:val="105"/>
          <w:sz w:val="11"/>
        </w:rPr>
        <w:t> </w:t>
      </w:r>
      <w:r>
        <w:rPr>
          <w:w w:val="105"/>
          <w:sz w:val="11"/>
        </w:rPr>
        <w:t>to repeat</w:t>
      </w:r>
      <w:r>
        <w:rPr>
          <w:spacing w:val="-1"/>
          <w:w w:val="105"/>
          <w:sz w:val="11"/>
        </w:rPr>
        <w:t> </w:t>
      </w:r>
      <w:r>
        <w:rPr>
          <w:w w:val="105"/>
          <w:sz w:val="11"/>
        </w:rPr>
        <w:t>this action</w:t>
      </w:r>
      <w:r>
        <w:rPr>
          <w:spacing w:val="-1"/>
          <w:w w:val="105"/>
          <w:sz w:val="11"/>
        </w:rPr>
        <w:t> </w:t>
      </w:r>
      <w:r>
        <w:rPr>
          <w:w w:val="105"/>
          <w:sz w:val="11"/>
        </w:rPr>
        <w:t>next time.”</w:t>
      </w:r>
    </w:p>
    <w:p>
      <w:pPr>
        <w:pStyle w:val="BodyText"/>
        <w:ind w:left="0"/>
        <w:rPr>
          <w:sz w:val="12"/>
        </w:rPr>
      </w:pPr>
    </w:p>
    <w:p>
      <w:pPr>
        <w:pStyle w:val="BodyText"/>
        <w:ind w:left="0"/>
        <w:rPr>
          <w:sz w:val="12"/>
        </w:rPr>
      </w:pPr>
    </w:p>
    <w:p>
      <w:pPr>
        <w:pStyle w:val="BodyText"/>
        <w:ind w:left="0"/>
        <w:rPr>
          <w:sz w:val="12"/>
        </w:rPr>
      </w:pPr>
    </w:p>
    <w:p>
      <w:pPr>
        <w:pStyle w:val="BodyText"/>
        <w:spacing w:before="8"/>
        <w:ind w:left="0"/>
        <w:rPr>
          <w:sz w:val="12"/>
        </w:rPr>
      </w:pPr>
    </w:p>
    <w:p>
      <w:pPr>
        <w:pStyle w:val="BodyText"/>
        <w:spacing w:line="247" w:lineRule="auto"/>
        <w:ind w:right="117" w:firstLine="288"/>
        <w:jc w:val="both"/>
      </w:pPr>
      <w:r>
        <w:rPr>
          <w:w w:val="105"/>
        </w:rPr>
        <w:t>Your brain has far more neural circuitry allocated for </w:t>
      </w:r>
      <w:r>
        <w:rPr>
          <w:i/>
          <w:w w:val="105"/>
        </w:rPr>
        <w:t>wanting </w:t>
      </w:r>
      <w:r>
        <w:rPr>
          <w:w w:val="105"/>
        </w:rPr>
        <w:t>rewards than</w:t>
      </w:r>
      <w:r>
        <w:rPr>
          <w:spacing w:val="1"/>
          <w:w w:val="105"/>
        </w:rPr>
        <w:t> </w:t>
      </w:r>
      <w:r>
        <w:rPr>
          <w:w w:val="105"/>
        </w:rPr>
        <w:t>for </w:t>
      </w:r>
      <w:r>
        <w:rPr>
          <w:i/>
          <w:w w:val="105"/>
        </w:rPr>
        <w:t>liking </w:t>
      </w:r>
      <w:r>
        <w:rPr>
          <w:w w:val="105"/>
        </w:rPr>
        <w:t>them. The wanting centers in the brain are large: the brain stem, the</w:t>
      </w:r>
      <w:r>
        <w:rPr>
          <w:spacing w:val="1"/>
          <w:w w:val="105"/>
        </w:rPr>
        <w:t> </w:t>
      </w:r>
      <w:r>
        <w:rPr>
          <w:w w:val="105"/>
        </w:rPr>
        <w:t>nucleus</w:t>
      </w:r>
      <w:r>
        <w:rPr>
          <w:spacing w:val="40"/>
          <w:w w:val="105"/>
        </w:rPr>
        <w:t> </w:t>
      </w:r>
      <w:r>
        <w:rPr>
          <w:w w:val="105"/>
        </w:rPr>
        <w:t>accumbens,</w:t>
      </w:r>
      <w:r>
        <w:rPr>
          <w:spacing w:val="40"/>
          <w:w w:val="105"/>
        </w:rPr>
        <w:t> </w:t>
      </w:r>
      <w:r>
        <w:rPr>
          <w:w w:val="105"/>
        </w:rPr>
        <w:t>the</w:t>
      </w:r>
      <w:r>
        <w:rPr>
          <w:spacing w:val="40"/>
          <w:w w:val="105"/>
        </w:rPr>
        <w:t> </w:t>
      </w:r>
      <w:r>
        <w:rPr>
          <w:w w:val="105"/>
        </w:rPr>
        <w:t>ventral</w:t>
      </w:r>
      <w:r>
        <w:rPr>
          <w:spacing w:val="40"/>
          <w:w w:val="105"/>
        </w:rPr>
        <w:t> </w:t>
      </w:r>
      <w:r>
        <w:rPr>
          <w:w w:val="105"/>
        </w:rPr>
        <w:t>tegmental</w:t>
      </w:r>
      <w:r>
        <w:rPr>
          <w:spacing w:val="40"/>
          <w:w w:val="105"/>
        </w:rPr>
        <w:t> </w:t>
      </w:r>
      <w:r>
        <w:rPr>
          <w:w w:val="105"/>
        </w:rPr>
        <w:t>area,</w:t>
      </w:r>
      <w:r>
        <w:rPr>
          <w:spacing w:val="40"/>
          <w:w w:val="105"/>
        </w:rPr>
        <w:t> </w:t>
      </w:r>
      <w:r>
        <w:rPr>
          <w:w w:val="105"/>
        </w:rPr>
        <w:t>the</w:t>
      </w:r>
      <w:r>
        <w:rPr>
          <w:spacing w:val="40"/>
          <w:w w:val="105"/>
        </w:rPr>
        <w:t> </w:t>
      </w:r>
      <w:r>
        <w:rPr>
          <w:w w:val="105"/>
        </w:rPr>
        <w:t>dorsal</w:t>
      </w:r>
      <w:r>
        <w:rPr>
          <w:spacing w:val="40"/>
          <w:w w:val="105"/>
        </w:rPr>
        <w:t> </w:t>
      </w:r>
      <w:r>
        <w:rPr>
          <w:w w:val="105"/>
        </w:rPr>
        <w:t>striatum,</w:t>
      </w:r>
      <w:r>
        <w:rPr>
          <w:spacing w:val="40"/>
          <w:w w:val="105"/>
        </w:rPr>
        <w:t> </w:t>
      </w:r>
      <w:r>
        <w:rPr>
          <w:w w:val="105"/>
        </w:rPr>
        <w:t>the</w:t>
      </w:r>
    </w:p>
    <w:p>
      <w:pPr>
        <w:spacing w:after="0" w:line="247" w:lineRule="auto"/>
        <w:jc w:val="both"/>
        <w:sectPr>
          <w:pgSz w:w="12240" w:h="15840"/>
          <w:pgMar w:top="1440" w:bottom="280" w:left="1340" w:right="1320"/>
        </w:sectPr>
      </w:pPr>
    </w:p>
    <w:p>
      <w:pPr>
        <w:pStyle w:val="BodyText"/>
        <w:spacing w:line="247" w:lineRule="auto" w:before="77"/>
        <w:ind w:right="117"/>
        <w:jc w:val="both"/>
      </w:pPr>
      <w:bookmarkStart w:name="_bookmark205" w:id="223"/>
      <w:bookmarkEnd w:id="223"/>
      <w:r>
        <w:rPr/>
      </w:r>
      <w:r>
        <w:rPr>
          <w:w w:val="105"/>
        </w:rPr>
        <w:t>amygdala, and portions of the prefrontal cortex. </w:t>
      </w:r>
      <w:r>
        <w:rPr>
          <w:w w:val="105"/>
          <w:shd w:fill="DDF9D7" w:color="auto" w:val="clear"/>
        </w:rPr>
        <w:t>By comparison, the liking</w:t>
      </w:r>
      <w:r>
        <w:rPr>
          <w:spacing w:val="1"/>
          <w:w w:val="105"/>
        </w:rPr>
        <w:t> </w:t>
      </w:r>
      <w:r>
        <w:rPr>
          <w:w w:val="105"/>
          <w:shd w:fill="DDF9D7" w:color="auto" w:val="clear"/>
        </w:rPr>
        <w:t>centers</w:t>
      </w:r>
      <w:r>
        <w:rPr>
          <w:spacing w:val="-8"/>
          <w:w w:val="105"/>
          <w:shd w:fill="DDF9D7" w:color="auto" w:val="clear"/>
        </w:rPr>
        <w:t> </w:t>
      </w:r>
      <w:r>
        <w:rPr>
          <w:w w:val="105"/>
          <w:shd w:fill="DDF9D7" w:color="auto" w:val="clear"/>
        </w:rPr>
        <w:t>of</w:t>
      </w:r>
      <w:r>
        <w:rPr>
          <w:spacing w:val="-8"/>
          <w:w w:val="105"/>
          <w:shd w:fill="DDF9D7" w:color="auto" w:val="clear"/>
        </w:rPr>
        <w:t> </w:t>
      </w:r>
      <w:r>
        <w:rPr>
          <w:w w:val="105"/>
          <w:shd w:fill="DDF9D7" w:color="auto" w:val="clear"/>
        </w:rPr>
        <w:t>the</w:t>
      </w:r>
      <w:r>
        <w:rPr>
          <w:spacing w:val="-7"/>
          <w:w w:val="105"/>
          <w:shd w:fill="DDF9D7" w:color="auto" w:val="clear"/>
        </w:rPr>
        <w:t> </w:t>
      </w:r>
      <w:r>
        <w:rPr>
          <w:w w:val="105"/>
          <w:shd w:fill="DDF9D7" w:color="auto" w:val="clear"/>
        </w:rPr>
        <w:t>brain</w:t>
      </w:r>
      <w:r>
        <w:rPr>
          <w:spacing w:val="-7"/>
          <w:w w:val="105"/>
          <w:shd w:fill="DDF9D7" w:color="auto" w:val="clear"/>
        </w:rPr>
        <w:t> </w:t>
      </w:r>
      <w:r>
        <w:rPr>
          <w:w w:val="105"/>
          <w:shd w:fill="DDF9D7" w:color="auto" w:val="clear"/>
        </w:rPr>
        <w:t>are</w:t>
      </w:r>
      <w:r>
        <w:rPr>
          <w:spacing w:val="-7"/>
          <w:w w:val="105"/>
          <w:shd w:fill="DDF9D7" w:color="auto" w:val="clear"/>
        </w:rPr>
        <w:t> </w:t>
      </w:r>
      <w:r>
        <w:rPr>
          <w:w w:val="105"/>
          <w:shd w:fill="DDF9D7" w:color="auto" w:val="clear"/>
        </w:rPr>
        <w:t>much</w:t>
      </w:r>
      <w:r>
        <w:rPr>
          <w:spacing w:val="-7"/>
          <w:w w:val="105"/>
          <w:shd w:fill="DDF9D7" w:color="auto" w:val="clear"/>
        </w:rPr>
        <w:t> </w:t>
      </w:r>
      <w:r>
        <w:rPr>
          <w:w w:val="105"/>
          <w:shd w:fill="DDF9D7" w:color="auto" w:val="clear"/>
        </w:rPr>
        <w:t>smaller.</w:t>
      </w:r>
      <w:r>
        <w:rPr>
          <w:spacing w:val="-7"/>
          <w:w w:val="105"/>
          <w:shd w:fill="DDF9D7" w:color="auto" w:val="clear"/>
        </w:rPr>
        <w:t> </w:t>
      </w:r>
      <w:r>
        <w:rPr>
          <w:w w:val="105"/>
          <w:shd w:fill="DDF9D7" w:color="auto" w:val="clear"/>
        </w:rPr>
        <w:t>They</w:t>
      </w:r>
      <w:r>
        <w:rPr>
          <w:spacing w:val="-7"/>
          <w:w w:val="105"/>
          <w:shd w:fill="DDF9D7" w:color="auto" w:val="clear"/>
        </w:rPr>
        <w:t> </w:t>
      </w:r>
      <w:r>
        <w:rPr>
          <w:w w:val="105"/>
          <w:shd w:fill="DDF9D7" w:color="auto" w:val="clear"/>
        </w:rPr>
        <w:t>are</w:t>
      </w:r>
      <w:r>
        <w:rPr>
          <w:spacing w:val="-8"/>
          <w:w w:val="105"/>
          <w:shd w:fill="DDF9D7" w:color="auto" w:val="clear"/>
        </w:rPr>
        <w:t> </w:t>
      </w:r>
      <w:r>
        <w:rPr>
          <w:w w:val="105"/>
          <w:shd w:fill="DDF9D7" w:color="auto" w:val="clear"/>
        </w:rPr>
        <w:t>often</w:t>
      </w:r>
      <w:r>
        <w:rPr>
          <w:spacing w:val="-7"/>
          <w:w w:val="105"/>
          <w:shd w:fill="DDF9D7" w:color="auto" w:val="clear"/>
        </w:rPr>
        <w:t> </w:t>
      </w:r>
      <w:r>
        <w:rPr>
          <w:w w:val="105"/>
          <w:shd w:fill="DDF9D7" w:color="auto" w:val="clear"/>
        </w:rPr>
        <w:t>referred</w:t>
      </w:r>
      <w:r>
        <w:rPr>
          <w:spacing w:val="-7"/>
          <w:w w:val="105"/>
          <w:shd w:fill="DDF9D7" w:color="auto" w:val="clear"/>
        </w:rPr>
        <w:t> </w:t>
      </w:r>
      <w:r>
        <w:rPr>
          <w:w w:val="105"/>
          <w:shd w:fill="DDF9D7" w:color="auto" w:val="clear"/>
        </w:rPr>
        <w:t>to</w:t>
      </w:r>
      <w:r>
        <w:rPr>
          <w:spacing w:val="-7"/>
          <w:w w:val="105"/>
          <w:shd w:fill="DDF9D7" w:color="auto" w:val="clear"/>
        </w:rPr>
        <w:t> </w:t>
      </w:r>
      <w:r>
        <w:rPr>
          <w:w w:val="105"/>
          <w:shd w:fill="DDF9D7" w:color="auto" w:val="clear"/>
        </w:rPr>
        <w:t>as</w:t>
      </w:r>
      <w:r>
        <w:rPr>
          <w:spacing w:val="-8"/>
          <w:w w:val="105"/>
          <w:shd w:fill="DDF9D7" w:color="auto" w:val="clear"/>
        </w:rPr>
        <w:t> </w:t>
      </w:r>
      <w:r>
        <w:rPr>
          <w:w w:val="105"/>
          <w:shd w:fill="DDF9D7" w:color="auto" w:val="clear"/>
        </w:rPr>
        <w:t>“hedonic</w:t>
      </w:r>
      <w:r>
        <w:rPr>
          <w:spacing w:val="-7"/>
          <w:w w:val="105"/>
          <w:shd w:fill="DDF9D7" w:color="auto" w:val="clear"/>
        </w:rPr>
        <w:t> </w:t>
      </w:r>
      <w:r>
        <w:rPr>
          <w:w w:val="105"/>
          <w:shd w:fill="DDF9D7" w:color="auto" w:val="clear"/>
        </w:rPr>
        <w:t>hot</w:t>
      </w:r>
      <w:r>
        <w:rPr>
          <w:spacing w:val="-71"/>
          <w:w w:val="105"/>
        </w:rPr>
        <w:t> </w:t>
      </w:r>
      <w:r>
        <w:rPr>
          <w:w w:val="105"/>
          <w:shd w:fill="DDF9D7" w:color="auto" w:val="clear"/>
        </w:rPr>
        <w:t>spots” and are distributed like tiny islands throughout the brain. For instance,</w:t>
      </w:r>
      <w:r>
        <w:rPr>
          <w:spacing w:val="1"/>
          <w:w w:val="105"/>
        </w:rPr>
        <w:t> </w:t>
      </w:r>
      <w:r>
        <w:rPr>
          <w:w w:val="105"/>
          <w:shd w:fill="DDF9D7" w:color="auto" w:val="clear"/>
        </w:rPr>
        <w:t>researchers have found that </w:t>
      </w:r>
      <w:bookmarkStart w:name="_bookmark204" w:id="224"/>
      <w:bookmarkEnd w:id="224"/>
      <w:r>
        <w:rPr>
          <w:w w:val="105"/>
          <w:shd w:fill="DDF9D7" w:color="auto" w:val="clear"/>
        </w:rPr>
        <w:t>1</w:t>
      </w:r>
      <w:r>
        <w:rPr>
          <w:w w:val="105"/>
          <w:shd w:fill="DDF9D7" w:color="auto" w:val="clear"/>
        </w:rPr>
        <w:t>00 percent of the nucleus accumbens is activated</w:t>
      </w:r>
      <w:r>
        <w:rPr>
          <w:spacing w:val="1"/>
          <w:w w:val="105"/>
        </w:rPr>
        <w:t> </w:t>
      </w:r>
      <w:r>
        <w:rPr>
          <w:w w:val="105"/>
          <w:shd w:fill="DDF9D7" w:color="auto" w:val="clear"/>
        </w:rPr>
        <w:t>during wanting. Meanwhile, only 10 percent of the structure is activated during</w:t>
      </w:r>
      <w:r>
        <w:rPr>
          <w:spacing w:val="-71"/>
          <w:w w:val="105"/>
        </w:rPr>
        <w:t> </w:t>
      </w:r>
      <w:r>
        <w:rPr>
          <w:w w:val="105"/>
          <w:shd w:fill="DDF9D7" w:color="auto" w:val="clear"/>
        </w:rPr>
        <w:t>liking</w:t>
      </w:r>
      <w:r>
        <w:rPr>
          <w:w w:val="105"/>
        </w:rPr>
        <w:t>.</w:t>
      </w:r>
    </w:p>
    <w:p>
      <w:pPr>
        <w:pStyle w:val="BodyText"/>
        <w:spacing w:line="247" w:lineRule="auto"/>
        <w:ind w:right="117" w:firstLine="288"/>
        <w:jc w:val="both"/>
      </w:pPr>
      <w:r>
        <w:rPr>
          <w:w w:val="105"/>
        </w:rPr>
        <w:t>The fact that the brain allocates so much precious space to the regions</w:t>
      </w:r>
      <w:r>
        <w:rPr>
          <w:spacing w:val="1"/>
          <w:w w:val="105"/>
        </w:rPr>
        <w:t> </w:t>
      </w:r>
      <w:r>
        <w:rPr>
          <w:w w:val="105"/>
        </w:rPr>
        <w:t>responsible for craving and desire provides further evidence of the crucial role</w:t>
      </w:r>
      <w:r>
        <w:rPr>
          <w:spacing w:val="1"/>
          <w:w w:val="105"/>
        </w:rPr>
        <w:t> </w:t>
      </w:r>
      <w:r>
        <w:rPr>
          <w:w w:val="105"/>
        </w:rPr>
        <w:t>these processes play. </w:t>
      </w:r>
      <w:r>
        <w:rPr>
          <w:w w:val="105"/>
          <w:shd w:fill="DDF9D7" w:color="auto" w:val="clear"/>
        </w:rPr>
        <w:t>Desire is the engine that drives behavior.</w:t>
      </w:r>
      <w:r>
        <w:rPr>
          <w:w w:val="105"/>
        </w:rPr>
        <w:t> </w:t>
      </w:r>
      <w:r>
        <w:rPr>
          <w:w w:val="105"/>
          <w:shd w:fill="DDF9D7" w:color="auto" w:val="clear"/>
        </w:rPr>
        <w:t>Every action is</w:t>
      </w:r>
      <w:r>
        <w:rPr>
          <w:spacing w:val="1"/>
          <w:w w:val="105"/>
        </w:rPr>
        <w:t> </w:t>
      </w:r>
      <w:r>
        <w:rPr>
          <w:w w:val="105"/>
          <w:shd w:fill="DDF9D7" w:color="auto" w:val="clear"/>
        </w:rPr>
        <w:t>taken because of the anticipation that precedes it. It is the craving that leads to</w:t>
      </w:r>
      <w:r>
        <w:rPr>
          <w:spacing w:val="1"/>
          <w:w w:val="105"/>
        </w:rPr>
        <w:t> </w:t>
      </w:r>
      <w:r>
        <w:rPr>
          <w:w w:val="105"/>
          <w:shd w:fill="DDF9D7" w:color="auto" w:val="clear"/>
        </w:rPr>
        <w:t>the</w:t>
      </w:r>
      <w:r>
        <w:rPr>
          <w:spacing w:val="-3"/>
          <w:w w:val="105"/>
          <w:shd w:fill="DDF9D7" w:color="auto" w:val="clear"/>
        </w:rPr>
        <w:t> </w:t>
      </w:r>
      <w:r>
        <w:rPr>
          <w:w w:val="105"/>
          <w:shd w:fill="DDF9D7" w:color="auto" w:val="clear"/>
        </w:rPr>
        <w:t>response</w:t>
      </w:r>
      <w:r>
        <w:rPr>
          <w:w w:val="105"/>
        </w:rPr>
        <w:t>.</w:t>
      </w:r>
    </w:p>
    <w:p>
      <w:pPr>
        <w:pStyle w:val="BodyText"/>
        <w:spacing w:line="247" w:lineRule="auto"/>
        <w:ind w:right="117" w:firstLine="288"/>
        <w:jc w:val="both"/>
      </w:pPr>
      <w:r>
        <w:rPr>
          <w:w w:val="105"/>
        </w:rPr>
        <w:t>These</w:t>
      </w:r>
      <w:r>
        <w:rPr>
          <w:spacing w:val="-11"/>
          <w:w w:val="105"/>
        </w:rPr>
        <w:t> </w:t>
      </w:r>
      <w:r>
        <w:rPr>
          <w:w w:val="105"/>
        </w:rPr>
        <w:t>insights</w:t>
      </w:r>
      <w:r>
        <w:rPr>
          <w:spacing w:val="-10"/>
          <w:w w:val="105"/>
        </w:rPr>
        <w:t> </w:t>
      </w:r>
      <w:r>
        <w:rPr>
          <w:w w:val="105"/>
        </w:rPr>
        <w:t>reveal</w:t>
      </w:r>
      <w:r>
        <w:rPr>
          <w:spacing w:val="-11"/>
          <w:w w:val="105"/>
        </w:rPr>
        <w:t> </w:t>
      </w:r>
      <w:r>
        <w:rPr>
          <w:w w:val="105"/>
        </w:rPr>
        <w:t>the</w:t>
      </w:r>
      <w:r>
        <w:rPr>
          <w:spacing w:val="-10"/>
          <w:w w:val="105"/>
        </w:rPr>
        <w:t> </w:t>
      </w:r>
      <w:r>
        <w:rPr>
          <w:w w:val="105"/>
        </w:rPr>
        <w:t>importance</w:t>
      </w:r>
      <w:r>
        <w:rPr>
          <w:spacing w:val="-10"/>
          <w:w w:val="105"/>
        </w:rPr>
        <w:t> </w:t>
      </w:r>
      <w:r>
        <w:rPr>
          <w:w w:val="105"/>
        </w:rPr>
        <w:t>of</w:t>
      </w:r>
      <w:r>
        <w:rPr>
          <w:spacing w:val="-11"/>
          <w:w w:val="105"/>
        </w:rPr>
        <w:t> </w:t>
      </w:r>
      <w:r>
        <w:rPr>
          <w:w w:val="105"/>
        </w:rPr>
        <w:t>the</w:t>
      </w:r>
      <w:r>
        <w:rPr>
          <w:spacing w:val="-10"/>
          <w:w w:val="105"/>
        </w:rPr>
        <w:t> </w:t>
      </w:r>
      <w:r>
        <w:rPr>
          <w:w w:val="105"/>
        </w:rPr>
        <w:t>2nd</w:t>
      </w:r>
      <w:r>
        <w:rPr>
          <w:spacing w:val="-10"/>
          <w:w w:val="105"/>
        </w:rPr>
        <w:t> </w:t>
      </w:r>
      <w:r>
        <w:rPr>
          <w:w w:val="105"/>
        </w:rPr>
        <w:t>Law</w:t>
      </w:r>
      <w:r>
        <w:rPr>
          <w:spacing w:val="-11"/>
          <w:w w:val="105"/>
        </w:rPr>
        <w:t> </w:t>
      </w:r>
      <w:r>
        <w:rPr>
          <w:w w:val="105"/>
        </w:rPr>
        <w:t>of</w:t>
      </w:r>
      <w:r>
        <w:rPr>
          <w:spacing w:val="-10"/>
          <w:w w:val="105"/>
        </w:rPr>
        <w:t> </w:t>
      </w:r>
      <w:r>
        <w:rPr>
          <w:w w:val="105"/>
        </w:rPr>
        <w:t>Behavior</w:t>
      </w:r>
      <w:r>
        <w:rPr>
          <w:spacing w:val="-10"/>
          <w:w w:val="105"/>
        </w:rPr>
        <w:t> </w:t>
      </w:r>
      <w:r>
        <w:rPr>
          <w:w w:val="105"/>
        </w:rPr>
        <w:t>Change.</w:t>
      </w:r>
      <w:r>
        <w:rPr>
          <w:spacing w:val="-11"/>
          <w:w w:val="105"/>
        </w:rPr>
        <w:t> </w:t>
      </w:r>
      <w:r>
        <w:rPr>
          <w:w w:val="105"/>
          <w:shd w:fill="DDF9D7" w:color="auto" w:val="clear"/>
        </w:rPr>
        <w:t>We</w:t>
      </w:r>
      <w:r>
        <w:rPr>
          <w:spacing w:val="-71"/>
          <w:w w:val="105"/>
        </w:rPr>
        <w:t> </w:t>
      </w:r>
      <w:r>
        <w:rPr>
          <w:w w:val="105"/>
          <w:shd w:fill="DDF9D7" w:color="auto" w:val="clear"/>
        </w:rPr>
        <w:t>need to make our habits attractive because it is the expectation of a rewarding</w:t>
      </w:r>
      <w:r>
        <w:rPr>
          <w:spacing w:val="1"/>
          <w:w w:val="105"/>
        </w:rPr>
        <w:t> </w:t>
      </w:r>
      <w:r>
        <w:rPr>
          <w:w w:val="105"/>
          <w:shd w:fill="DDF9D7" w:color="auto" w:val="clear"/>
        </w:rPr>
        <w:t>experience that motivates us to act in the first place. This is where a strategy</w:t>
      </w:r>
      <w:r>
        <w:rPr>
          <w:spacing w:val="1"/>
          <w:w w:val="105"/>
        </w:rPr>
        <w:t> </w:t>
      </w:r>
      <w:r>
        <w:rPr>
          <w:w w:val="105"/>
          <w:shd w:fill="DDF9D7" w:color="auto" w:val="clear"/>
        </w:rPr>
        <w:t>known</w:t>
      </w:r>
      <w:r>
        <w:rPr>
          <w:spacing w:val="-4"/>
          <w:w w:val="105"/>
          <w:shd w:fill="DDF9D7" w:color="auto" w:val="clear"/>
        </w:rPr>
        <w:t> </w:t>
      </w:r>
      <w:r>
        <w:rPr>
          <w:w w:val="105"/>
          <w:shd w:fill="DDF9D7" w:color="auto" w:val="clear"/>
        </w:rPr>
        <w:t>as</w:t>
      </w:r>
      <w:r>
        <w:rPr>
          <w:spacing w:val="-5"/>
          <w:w w:val="105"/>
          <w:shd w:fill="DDF9D7" w:color="auto" w:val="clear"/>
        </w:rPr>
        <w:t> </w:t>
      </w:r>
      <w:r>
        <w:rPr>
          <w:w w:val="105"/>
          <w:shd w:fill="DDF9D7" w:color="auto" w:val="clear"/>
        </w:rPr>
        <w:t>temptation</w:t>
      </w:r>
      <w:r>
        <w:rPr>
          <w:spacing w:val="-3"/>
          <w:w w:val="105"/>
          <w:shd w:fill="DDF9D7" w:color="auto" w:val="clear"/>
        </w:rPr>
        <w:t> </w:t>
      </w:r>
      <w:r>
        <w:rPr>
          <w:w w:val="105"/>
          <w:shd w:fill="DDF9D7" w:color="auto" w:val="clear"/>
        </w:rPr>
        <w:t>bundling</w:t>
      </w:r>
      <w:r>
        <w:rPr>
          <w:spacing w:val="-4"/>
          <w:w w:val="105"/>
          <w:shd w:fill="DDF9D7" w:color="auto" w:val="clear"/>
        </w:rPr>
        <w:t> </w:t>
      </w:r>
      <w:r>
        <w:rPr>
          <w:w w:val="105"/>
          <w:shd w:fill="DDF9D7" w:color="auto" w:val="clear"/>
        </w:rPr>
        <w:t>comes</w:t>
      </w:r>
      <w:r>
        <w:rPr>
          <w:spacing w:val="-4"/>
          <w:w w:val="105"/>
          <w:shd w:fill="DDF9D7" w:color="auto" w:val="clear"/>
        </w:rPr>
        <w:t> </w:t>
      </w:r>
      <w:r>
        <w:rPr>
          <w:w w:val="105"/>
          <w:shd w:fill="DDF9D7" w:color="auto" w:val="clear"/>
        </w:rPr>
        <w:t>into</w:t>
      </w:r>
      <w:r>
        <w:rPr>
          <w:spacing w:val="-4"/>
          <w:w w:val="105"/>
          <w:shd w:fill="DDF9D7" w:color="auto" w:val="clear"/>
        </w:rPr>
        <w:t> </w:t>
      </w:r>
      <w:r>
        <w:rPr>
          <w:w w:val="105"/>
          <w:shd w:fill="DDF9D7" w:color="auto" w:val="clear"/>
        </w:rPr>
        <w:t>play.</w:t>
      </w:r>
    </w:p>
    <w:p>
      <w:pPr>
        <w:pStyle w:val="BodyText"/>
        <w:ind w:left="0"/>
        <w:rPr>
          <w:sz w:val="32"/>
        </w:rPr>
      </w:pPr>
    </w:p>
    <w:p>
      <w:pPr>
        <w:pStyle w:val="Heading4"/>
        <w:spacing w:line="247" w:lineRule="auto" w:before="202"/>
        <w:ind w:left="3336" w:right="0" w:hanging="3083"/>
        <w:jc w:val="left"/>
      </w:pPr>
      <w:r>
        <w:rPr/>
        <w:t>HOW</w:t>
      </w:r>
      <w:r>
        <w:rPr>
          <w:spacing w:val="26"/>
        </w:rPr>
        <w:t> </w:t>
      </w:r>
      <w:r>
        <w:rPr/>
        <w:t>TO</w:t>
      </w:r>
      <w:r>
        <w:rPr>
          <w:spacing w:val="24"/>
        </w:rPr>
        <w:t> </w:t>
      </w:r>
      <w:r>
        <w:rPr/>
        <w:t>USE</w:t>
      </w:r>
      <w:r>
        <w:rPr>
          <w:spacing w:val="25"/>
        </w:rPr>
        <w:t> </w:t>
      </w:r>
      <w:r>
        <w:rPr/>
        <w:t>TEMPTATION</w:t>
      </w:r>
      <w:r>
        <w:rPr>
          <w:spacing w:val="25"/>
        </w:rPr>
        <w:t> </w:t>
      </w:r>
      <w:r>
        <w:rPr/>
        <w:t>BUNDLING</w:t>
      </w:r>
      <w:r>
        <w:rPr>
          <w:spacing w:val="24"/>
        </w:rPr>
        <w:t> </w:t>
      </w:r>
      <w:r>
        <w:rPr/>
        <w:t>TO</w:t>
      </w:r>
      <w:r>
        <w:rPr>
          <w:spacing w:val="25"/>
        </w:rPr>
        <w:t> </w:t>
      </w:r>
      <w:r>
        <w:rPr/>
        <w:t>MAKE</w:t>
      </w:r>
      <w:r>
        <w:rPr>
          <w:spacing w:val="24"/>
        </w:rPr>
        <w:t> </w:t>
      </w:r>
      <w:r>
        <w:rPr/>
        <w:t>YOUR</w:t>
      </w:r>
      <w:r>
        <w:rPr>
          <w:spacing w:val="25"/>
        </w:rPr>
        <w:t> </w:t>
      </w:r>
      <w:r>
        <w:rPr/>
        <w:t>HABITS</w:t>
      </w:r>
      <w:r>
        <w:rPr>
          <w:spacing w:val="-67"/>
        </w:rPr>
        <w:t> </w:t>
      </w:r>
      <w:r>
        <w:rPr>
          <w:w w:val="105"/>
        </w:rPr>
        <w:t>MORE</w:t>
      </w:r>
      <w:r>
        <w:rPr>
          <w:spacing w:val="-5"/>
          <w:w w:val="105"/>
        </w:rPr>
        <w:t> </w:t>
      </w:r>
      <w:r>
        <w:rPr>
          <w:w w:val="105"/>
        </w:rPr>
        <w:t>ATTRACTIVE</w:t>
      </w:r>
    </w:p>
    <w:p>
      <w:pPr>
        <w:pStyle w:val="BodyText"/>
        <w:spacing w:line="247" w:lineRule="auto" w:before="230"/>
        <w:ind w:right="117"/>
        <w:jc w:val="both"/>
      </w:pPr>
      <w:r>
        <w:rPr>
          <w:w w:val="105"/>
        </w:rPr>
        <w:t>Ronan Byrne, an electrical engineering student in Dublin, Ireland, enjoyed</w:t>
      </w:r>
      <w:r>
        <w:rPr>
          <w:spacing w:val="1"/>
          <w:w w:val="105"/>
        </w:rPr>
        <w:t> </w:t>
      </w:r>
      <w:r>
        <w:rPr>
          <w:w w:val="105"/>
        </w:rPr>
        <w:t>watching Netflix, but he also knew that he should exercise more often than he</w:t>
      </w:r>
      <w:r>
        <w:rPr>
          <w:spacing w:val="1"/>
          <w:w w:val="105"/>
        </w:rPr>
        <w:t> </w:t>
      </w:r>
      <w:r>
        <w:rPr>
          <w:w w:val="105"/>
        </w:rPr>
        <w:t>did. Putting his engineering skills to use, </w:t>
      </w:r>
      <w:bookmarkStart w:name="_bookmark206" w:id="225"/>
      <w:bookmarkEnd w:id="225"/>
      <w:r>
        <w:rPr>
          <w:w w:val="105"/>
        </w:rPr>
        <w:t>B</w:t>
      </w:r>
      <w:r>
        <w:rPr>
          <w:w w:val="105"/>
        </w:rPr>
        <w:t>yrne hacked his stationary bike and</w:t>
      </w:r>
      <w:r>
        <w:rPr>
          <w:spacing w:val="1"/>
          <w:w w:val="105"/>
        </w:rPr>
        <w:t> </w:t>
      </w:r>
      <w:r>
        <w:rPr>
          <w:w w:val="105"/>
        </w:rPr>
        <w:t>connected</w:t>
      </w:r>
      <w:r>
        <w:rPr>
          <w:spacing w:val="-12"/>
          <w:w w:val="105"/>
        </w:rPr>
        <w:t> </w:t>
      </w:r>
      <w:r>
        <w:rPr>
          <w:w w:val="105"/>
        </w:rPr>
        <w:t>it</w:t>
      </w:r>
      <w:r>
        <w:rPr>
          <w:spacing w:val="-12"/>
          <w:w w:val="105"/>
        </w:rPr>
        <w:t> </w:t>
      </w:r>
      <w:r>
        <w:rPr>
          <w:w w:val="105"/>
        </w:rPr>
        <w:t>to</w:t>
      </w:r>
      <w:r>
        <w:rPr>
          <w:spacing w:val="-12"/>
          <w:w w:val="105"/>
        </w:rPr>
        <w:t> </w:t>
      </w:r>
      <w:r>
        <w:rPr>
          <w:w w:val="105"/>
        </w:rPr>
        <w:t>his</w:t>
      </w:r>
      <w:r>
        <w:rPr>
          <w:spacing w:val="-12"/>
          <w:w w:val="105"/>
        </w:rPr>
        <w:t> </w:t>
      </w:r>
      <w:r>
        <w:rPr>
          <w:w w:val="105"/>
        </w:rPr>
        <w:t>laptop</w:t>
      </w:r>
      <w:r>
        <w:rPr>
          <w:spacing w:val="-12"/>
          <w:w w:val="105"/>
        </w:rPr>
        <w:t> </w:t>
      </w:r>
      <w:r>
        <w:rPr>
          <w:w w:val="105"/>
        </w:rPr>
        <w:t>and</w:t>
      </w:r>
      <w:r>
        <w:rPr>
          <w:spacing w:val="-12"/>
          <w:w w:val="105"/>
        </w:rPr>
        <w:t> </w:t>
      </w:r>
      <w:r>
        <w:rPr>
          <w:w w:val="105"/>
        </w:rPr>
        <w:t>television.</w:t>
      </w:r>
      <w:r>
        <w:rPr>
          <w:spacing w:val="-11"/>
          <w:w w:val="105"/>
        </w:rPr>
        <w:t> </w:t>
      </w:r>
      <w:r>
        <w:rPr>
          <w:w w:val="105"/>
        </w:rPr>
        <w:t>Then</w:t>
      </w:r>
      <w:r>
        <w:rPr>
          <w:spacing w:val="-12"/>
          <w:w w:val="105"/>
        </w:rPr>
        <w:t> </w:t>
      </w:r>
      <w:r>
        <w:rPr>
          <w:w w:val="105"/>
        </w:rPr>
        <w:t>he</w:t>
      </w:r>
      <w:r>
        <w:rPr>
          <w:spacing w:val="-12"/>
          <w:w w:val="105"/>
        </w:rPr>
        <w:t> </w:t>
      </w:r>
      <w:r>
        <w:rPr>
          <w:w w:val="105"/>
        </w:rPr>
        <w:t>wrote</w:t>
      </w:r>
      <w:r>
        <w:rPr>
          <w:spacing w:val="-12"/>
          <w:w w:val="105"/>
        </w:rPr>
        <w:t> </w:t>
      </w:r>
      <w:r>
        <w:rPr>
          <w:w w:val="105"/>
        </w:rPr>
        <w:t>a</w:t>
      </w:r>
      <w:r>
        <w:rPr>
          <w:spacing w:val="-12"/>
          <w:w w:val="105"/>
        </w:rPr>
        <w:t> </w:t>
      </w:r>
      <w:r>
        <w:rPr>
          <w:w w:val="105"/>
        </w:rPr>
        <w:t>computer</w:t>
      </w:r>
      <w:r>
        <w:rPr>
          <w:spacing w:val="-12"/>
          <w:w w:val="105"/>
        </w:rPr>
        <w:t> </w:t>
      </w:r>
      <w:r>
        <w:rPr>
          <w:w w:val="105"/>
        </w:rPr>
        <w:t>program</w:t>
      </w:r>
      <w:r>
        <w:rPr>
          <w:spacing w:val="-12"/>
          <w:w w:val="105"/>
        </w:rPr>
        <w:t> </w:t>
      </w:r>
      <w:r>
        <w:rPr>
          <w:w w:val="105"/>
        </w:rPr>
        <w:t>that</w:t>
      </w:r>
      <w:r>
        <w:rPr>
          <w:spacing w:val="-71"/>
          <w:w w:val="105"/>
        </w:rPr>
        <w:t> </w:t>
      </w:r>
      <w:r>
        <w:rPr>
          <w:w w:val="105"/>
        </w:rPr>
        <w:t>would</w:t>
      </w:r>
      <w:r>
        <w:rPr>
          <w:spacing w:val="-11"/>
          <w:w w:val="105"/>
        </w:rPr>
        <w:t> </w:t>
      </w:r>
      <w:r>
        <w:rPr>
          <w:w w:val="105"/>
        </w:rPr>
        <w:t>allow</w:t>
      </w:r>
      <w:r>
        <w:rPr>
          <w:spacing w:val="-11"/>
          <w:w w:val="105"/>
        </w:rPr>
        <w:t> </w:t>
      </w:r>
      <w:r>
        <w:rPr>
          <w:w w:val="105"/>
        </w:rPr>
        <w:t>Netflix</w:t>
      </w:r>
      <w:r>
        <w:rPr>
          <w:spacing w:val="-11"/>
          <w:w w:val="105"/>
        </w:rPr>
        <w:t> </w:t>
      </w:r>
      <w:r>
        <w:rPr>
          <w:w w:val="105"/>
        </w:rPr>
        <w:t>to</w:t>
      </w:r>
      <w:r>
        <w:rPr>
          <w:spacing w:val="-10"/>
          <w:w w:val="105"/>
        </w:rPr>
        <w:t> </w:t>
      </w:r>
      <w:r>
        <w:rPr>
          <w:w w:val="105"/>
        </w:rPr>
        <w:t>run</w:t>
      </w:r>
      <w:r>
        <w:rPr>
          <w:spacing w:val="-11"/>
          <w:w w:val="105"/>
        </w:rPr>
        <w:t> </w:t>
      </w:r>
      <w:r>
        <w:rPr>
          <w:i/>
          <w:w w:val="105"/>
        </w:rPr>
        <w:t>only</w:t>
      </w:r>
      <w:r>
        <w:rPr>
          <w:i/>
          <w:spacing w:val="-11"/>
          <w:w w:val="105"/>
        </w:rPr>
        <w:t> </w:t>
      </w:r>
      <w:r>
        <w:rPr>
          <w:w w:val="105"/>
        </w:rPr>
        <w:t>if</w:t>
      </w:r>
      <w:r>
        <w:rPr>
          <w:spacing w:val="-10"/>
          <w:w w:val="105"/>
        </w:rPr>
        <w:t> </w:t>
      </w:r>
      <w:r>
        <w:rPr>
          <w:w w:val="105"/>
        </w:rPr>
        <w:t>he</w:t>
      </w:r>
      <w:r>
        <w:rPr>
          <w:spacing w:val="-11"/>
          <w:w w:val="105"/>
        </w:rPr>
        <w:t> </w:t>
      </w:r>
      <w:r>
        <w:rPr>
          <w:w w:val="105"/>
        </w:rPr>
        <w:t>was</w:t>
      </w:r>
      <w:r>
        <w:rPr>
          <w:spacing w:val="-10"/>
          <w:w w:val="105"/>
        </w:rPr>
        <w:t> </w:t>
      </w:r>
      <w:r>
        <w:rPr>
          <w:w w:val="105"/>
        </w:rPr>
        <w:t>cycling</w:t>
      </w:r>
      <w:r>
        <w:rPr>
          <w:spacing w:val="-10"/>
          <w:w w:val="105"/>
        </w:rPr>
        <w:t> </w:t>
      </w:r>
      <w:r>
        <w:rPr>
          <w:w w:val="105"/>
        </w:rPr>
        <w:t>at</w:t>
      </w:r>
      <w:r>
        <w:rPr>
          <w:spacing w:val="-11"/>
          <w:w w:val="105"/>
        </w:rPr>
        <w:t> </w:t>
      </w:r>
      <w:r>
        <w:rPr>
          <w:w w:val="105"/>
        </w:rPr>
        <w:t>a</w:t>
      </w:r>
      <w:r>
        <w:rPr>
          <w:spacing w:val="-11"/>
          <w:w w:val="105"/>
        </w:rPr>
        <w:t> </w:t>
      </w:r>
      <w:r>
        <w:rPr>
          <w:w w:val="105"/>
        </w:rPr>
        <w:t>certain</w:t>
      </w:r>
      <w:r>
        <w:rPr>
          <w:spacing w:val="-10"/>
          <w:w w:val="105"/>
        </w:rPr>
        <w:t> </w:t>
      </w:r>
      <w:r>
        <w:rPr>
          <w:w w:val="105"/>
        </w:rPr>
        <w:t>speed.</w:t>
      </w:r>
      <w:r>
        <w:rPr>
          <w:spacing w:val="-11"/>
          <w:w w:val="105"/>
        </w:rPr>
        <w:t> </w:t>
      </w:r>
      <w:r>
        <w:rPr>
          <w:w w:val="105"/>
        </w:rPr>
        <w:t>If</w:t>
      </w:r>
      <w:r>
        <w:rPr>
          <w:spacing w:val="-11"/>
          <w:w w:val="105"/>
        </w:rPr>
        <w:t> </w:t>
      </w:r>
      <w:r>
        <w:rPr>
          <w:w w:val="105"/>
        </w:rPr>
        <w:t>he</w:t>
      </w:r>
      <w:r>
        <w:rPr>
          <w:spacing w:val="-10"/>
          <w:w w:val="105"/>
        </w:rPr>
        <w:t> </w:t>
      </w:r>
      <w:r>
        <w:rPr>
          <w:w w:val="105"/>
        </w:rPr>
        <w:t>slowed</w:t>
      </w:r>
      <w:r>
        <w:rPr>
          <w:spacing w:val="-71"/>
          <w:w w:val="105"/>
        </w:rPr>
        <w:t> </w:t>
      </w:r>
      <w:r>
        <w:rPr>
          <w:w w:val="105"/>
        </w:rPr>
        <w:t>down</w:t>
      </w:r>
      <w:r>
        <w:rPr>
          <w:spacing w:val="-9"/>
          <w:w w:val="105"/>
        </w:rPr>
        <w:t> </w:t>
      </w:r>
      <w:r>
        <w:rPr>
          <w:w w:val="105"/>
        </w:rPr>
        <w:t>for</w:t>
      </w:r>
      <w:r>
        <w:rPr>
          <w:spacing w:val="-8"/>
          <w:w w:val="105"/>
        </w:rPr>
        <w:t> </w:t>
      </w:r>
      <w:r>
        <w:rPr>
          <w:w w:val="105"/>
        </w:rPr>
        <w:t>too</w:t>
      </w:r>
      <w:r>
        <w:rPr>
          <w:spacing w:val="-8"/>
          <w:w w:val="105"/>
        </w:rPr>
        <w:t> </w:t>
      </w:r>
      <w:r>
        <w:rPr>
          <w:w w:val="105"/>
        </w:rPr>
        <w:t>long,</w:t>
      </w:r>
      <w:r>
        <w:rPr>
          <w:spacing w:val="-8"/>
          <w:w w:val="105"/>
        </w:rPr>
        <w:t> </w:t>
      </w:r>
      <w:r>
        <w:rPr>
          <w:w w:val="105"/>
        </w:rPr>
        <w:t>whatever</w:t>
      </w:r>
      <w:r>
        <w:rPr>
          <w:spacing w:val="-8"/>
          <w:w w:val="105"/>
        </w:rPr>
        <w:t> </w:t>
      </w:r>
      <w:r>
        <w:rPr>
          <w:w w:val="105"/>
        </w:rPr>
        <w:t>show</w:t>
      </w:r>
      <w:r>
        <w:rPr>
          <w:spacing w:val="-9"/>
          <w:w w:val="105"/>
        </w:rPr>
        <w:t> </w:t>
      </w:r>
      <w:r>
        <w:rPr>
          <w:w w:val="105"/>
        </w:rPr>
        <w:t>he</w:t>
      </w:r>
      <w:r>
        <w:rPr>
          <w:spacing w:val="-8"/>
          <w:w w:val="105"/>
        </w:rPr>
        <w:t> </w:t>
      </w:r>
      <w:r>
        <w:rPr>
          <w:w w:val="105"/>
        </w:rPr>
        <w:t>was</w:t>
      </w:r>
      <w:r>
        <w:rPr>
          <w:spacing w:val="-8"/>
          <w:w w:val="105"/>
        </w:rPr>
        <w:t> </w:t>
      </w:r>
      <w:r>
        <w:rPr>
          <w:w w:val="105"/>
        </w:rPr>
        <w:t>watching</w:t>
      </w:r>
      <w:r>
        <w:rPr>
          <w:spacing w:val="-8"/>
          <w:w w:val="105"/>
        </w:rPr>
        <w:t> </w:t>
      </w:r>
      <w:r>
        <w:rPr>
          <w:w w:val="105"/>
        </w:rPr>
        <w:t>would</w:t>
      </w:r>
      <w:r>
        <w:rPr>
          <w:spacing w:val="-8"/>
          <w:w w:val="105"/>
        </w:rPr>
        <w:t> </w:t>
      </w:r>
      <w:r>
        <w:rPr>
          <w:w w:val="105"/>
        </w:rPr>
        <w:t>pause</w:t>
      </w:r>
      <w:r>
        <w:rPr>
          <w:spacing w:val="-8"/>
          <w:w w:val="105"/>
        </w:rPr>
        <w:t> </w:t>
      </w:r>
      <w:r>
        <w:rPr>
          <w:w w:val="105"/>
        </w:rPr>
        <w:t>until</w:t>
      </w:r>
      <w:r>
        <w:rPr>
          <w:spacing w:val="-9"/>
          <w:w w:val="105"/>
        </w:rPr>
        <w:t> </w:t>
      </w:r>
      <w:r>
        <w:rPr>
          <w:w w:val="105"/>
        </w:rPr>
        <w:t>he</w:t>
      </w:r>
      <w:r>
        <w:rPr>
          <w:spacing w:val="-8"/>
          <w:w w:val="105"/>
        </w:rPr>
        <w:t> </w:t>
      </w:r>
      <w:r>
        <w:rPr>
          <w:w w:val="105"/>
        </w:rPr>
        <w:t>started</w:t>
      </w:r>
      <w:r>
        <w:rPr>
          <w:spacing w:val="-71"/>
          <w:w w:val="105"/>
        </w:rPr>
        <w:t> </w:t>
      </w:r>
      <w:r>
        <w:rPr>
          <w:w w:val="105"/>
        </w:rPr>
        <w:t>pedaling</w:t>
      </w:r>
      <w:r>
        <w:rPr>
          <w:spacing w:val="-18"/>
          <w:w w:val="105"/>
        </w:rPr>
        <w:t> </w:t>
      </w:r>
      <w:r>
        <w:rPr>
          <w:w w:val="105"/>
        </w:rPr>
        <w:t>again.</w:t>
      </w:r>
      <w:r>
        <w:rPr>
          <w:spacing w:val="-17"/>
          <w:w w:val="105"/>
        </w:rPr>
        <w:t> </w:t>
      </w:r>
      <w:r>
        <w:rPr>
          <w:w w:val="105"/>
        </w:rPr>
        <w:t>He</w:t>
      </w:r>
      <w:r>
        <w:rPr>
          <w:spacing w:val="-17"/>
          <w:w w:val="105"/>
        </w:rPr>
        <w:t> </w:t>
      </w:r>
      <w:r>
        <w:rPr>
          <w:w w:val="105"/>
        </w:rPr>
        <w:t>was,</w:t>
      </w:r>
      <w:r>
        <w:rPr>
          <w:spacing w:val="-17"/>
          <w:w w:val="105"/>
        </w:rPr>
        <w:t> </w:t>
      </w:r>
      <w:r>
        <w:rPr>
          <w:w w:val="105"/>
        </w:rPr>
        <w:t>in</w:t>
      </w:r>
      <w:r>
        <w:rPr>
          <w:spacing w:val="-17"/>
          <w:w w:val="105"/>
        </w:rPr>
        <w:t> </w:t>
      </w:r>
      <w:r>
        <w:rPr>
          <w:w w:val="105"/>
        </w:rPr>
        <w:t>the</w:t>
      </w:r>
      <w:r>
        <w:rPr>
          <w:spacing w:val="-17"/>
          <w:w w:val="105"/>
        </w:rPr>
        <w:t> </w:t>
      </w:r>
      <w:r>
        <w:rPr>
          <w:w w:val="105"/>
        </w:rPr>
        <w:t>words</w:t>
      </w:r>
      <w:r>
        <w:rPr>
          <w:spacing w:val="-17"/>
          <w:w w:val="105"/>
        </w:rPr>
        <w:t> </w:t>
      </w:r>
      <w:r>
        <w:rPr>
          <w:w w:val="105"/>
        </w:rPr>
        <w:t>of</w:t>
      </w:r>
      <w:r>
        <w:rPr>
          <w:spacing w:val="-17"/>
          <w:w w:val="105"/>
        </w:rPr>
        <w:t> </w:t>
      </w:r>
      <w:r>
        <w:rPr>
          <w:w w:val="105"/>
        </w:rPr>
        <w:t>one</w:t>
      </w:r>
      <w:r>
        <w:rPr>
          <w:spacing w:val="-17"/>
          <w:w w:val="105"/>
        </w:rPr>
        <w:t> </w:t>
      </w:r>
      <w:r>
        <w:rPr>
          <w:w w:val="105"/>
        </w:rPr>
        <w:t>fan,</w:t>
      </w:r>
      <w:r>
        <w:rPr>
          <w:spacing w:val="-17"/>
          <w:w w:val="105"/>
        </w:rPr>
        <w:t> </w:t>
      </w:r>
      <w:bookmarkStart w:name="_bookmark207" w:id="226"/>
      <w:bookmarkEnd w:id="226"/>
      <w:r>
        <w:rPr>
          <w:w w:val="105"/>
        </w:rPr>
        <w:t>“</w:t>
      </w:r>
      <w:r>
        <w:rPr>
          <w:w w:val="105"/>
        </w:rPr>
        <w:t>eliminating</w:t>
      </w:r>
      <w:r>
        <w:rPr>
          <w:spacing w:val="-17"/>
          <w:w w:val="105"/>
        </w:rPr>
        <w:t> </w:t>
      </w:r>
      <w:r>
        <w:rPr>
          <w:w w:val="105"/>
        </w:rPr>
        <w:t>obesity</w:t>
      </w:r>
      <w:r>
        <w:rPr>
          <w:spacing w:val="-17"/>
          <w:w w:val="105"/>
        </w:rPr>
        <w:t> </w:t>
      </w:r>
      <w:r>
        <w:rPr>
          <w:w w:val="105"/>
        </w:rPr>
        <w:t>one</w:t>
      </w:r>
      <w:r>
        <w:rPr>
          <w:spacing w:val="-17"/>
          <w:w w:val="105"/>
        </w:rPr>
        <w:t> </w:t>
      </w:r>
      <w:r>
        <w:rPr>
          <w:w w:val="105"/>
        </w:rPr>
        <w:t>Netflix</w:t>
      </w:r>
      <w:r>
        <w:rPr>
          <w:spacing w:val="-72"/>
          <w:w w:val="105"/>
        </w:rPr>
        <w:t> </w:t>
      </w:r>
      <w:r>
        <w:rPr>
          <w:w w:val="105"/>
        </w:rPr>
        <w:t>binge</w:t>
      </w:r>
      <w:r>
        <w:rPr>
          <w:spacing w:val="-3"/>
          <w:w w:val="105"/>
        </w:rPr>
        <w:t> </w:t>
      </w:r>
      <w:r>
        <w:rPr>
          <w:w w:val="105"/>
        </w:rPr>
        <w:t>at</w:t>
      </w:r>
      <w:r>
        <w:rPr>
          <w:spacing w:val="-3"/>
          <w:w w:val="105"/>
        </w:rPr>
        <w:t> </w:t>
      </w:r>
      <w:r>
        <w:rPr>
          <w:w w:val="105"/>
        </w:rPr>
        <w:t>a</w:t>
      </w:r>
      <w:r>
        <w:rPr>
          <w:spacing w:val="-3"/>
          <w:w w:val="105"/>
        </w:rPr>
        <w:t> </w:t>
      </w:r>
      <w:r>
        <w:rPr>
          <w:w w:val="105"/>
        </w:rPr>
        <w:t>time.”</w:t>
      </w:r>
    </w:p>
    <w:p>
      <w:pPr>
        <w:pStyle w:val="BodyText"/>
        <w:spacing w:line="247" w:lineRule="auto"/>
        <w:ind w:right="117" w:firstLine="288"/>
        <w:jc w:val="right"/>
      </w:pPr>
      <w:bookmarkStart w:name="_bookmark208" w:id="227"/>
      <w:bookmarkEnd w:id="227"/>
      <w:r>
        <w:rPr/>
      </w:r>
      <w:r>
        <w:rPr>
          <w:w w:val="105"/>
        </w:rPr>
        <w:t>He</w:t>
      </w:r>
      <w:r>
        <w:rPr>
          <w:spacing w:val="3"/>
          <w:w w:val="105"/>
        </w:rPr>
        <w:t> </w:t>
      </w:r>
      <w:r>
        <w:rPr>
          <w:w w:val="105"/>
        </w:rPr>
        <w:t>was</w:t>
      </w:r>
      <w:r>
        <w:rPr>
          <w:spacing w:val="3"/>
          <w:w w:val="105"/>
        </w:rPr>
        <w:t> </w:t>
      </w:r>
      <w:r>
        <w:rPr>
          <w:w w:val="105"/>
        </w:rPr>
        <w:t>also</w:t>
      </w:r>
      <w:r>
        <w:rPr>
          <w:spacing w:val="3"/>
          <w:w w:val="105"/>
        </w:rPr>
        <w:t> </w:t>
      </w:r>
      <w:r>
        <w:rPr>
          <w:w w:val="105"/>
        </w:rPr>
        <w:t>employing</w:t>
      </w:r>
      <w:r>
        <w:rPr>
          <w:spacing w:val="3"/>
          <w:w w:val="105"/>
        </w:rPr>
        <w:t> </w:t>
      </w:r>
      <w:r>
        <w:rPr>
          <w:w w:val="105"/>
        </w:rPr>
        <w:t>temptation</w:t>
      </w:r>
      <w:r>
        <w:rPr>
          <w:spacing w:val="3"/>
          <w:w w:val="105"/>
        </w:rPr>
        <w:t> </w:t>
      </w:r>
      <w:r>
        <w:rPr>
          <w:w w:val="105"/>
        </w:rPr>
        <w:t>bundling</w:t>
      </w:r>
      <w:r>
        <w:rPr>
          <w:spacing w:val="4"/>
          <w:w w:val="105"/>
        </w:rPr>
        <w:t> </w:t>
      </w:r>
      <w:r>
        <w:rPr>
          <w:w w:val="105"/>
        </w:rPr>
        <w:t>to</w:t>
      </w:r>
      <w:r>
        <w:rPr>
          <w:spacing w:val="3"/>
          <w:w w:val="105"/>
        </w:rPr>
        <w:t> </w:t>
      </w:r>
      <w:r>
        <w:rPr>
          <w:w w:val="105"/>
        </w:rPr>
        <w:t>make</w:t>
      </w:r>
      <w:r>
        <w:rPr>
          <w:spacing w:val="3"/>
          <w:w w:val="105"/>
        </w:rPr>
        <w:t> </w:t>
      </w:r>
      <w:r>
        <w:rPr>
          <w:w w:val="105"/>
        </w:rPr>
        <w:t>his</w:t>
      </w:r>
      <w:r>
        <w:rPr>
          <w:spacing w:val="4"/>
          <w:w w:val="105"/>
        </w:rPr>
        <w:t> </w:t>
      </w:r>
      <w:r>
        <w:rPr>
          <w:w w:val="105"/>
        </w:rPr>
        <w:t>exercise</w:t>
      </w:r>
      <w:r>
        <w:rPr>
          <w:spacing w:val="3"/>
          <w:w w:val="105"/>
        </w:rPr>
        <w:t> </w:t>
      </w:r>
      <w:r>
        <w:rPr>
          <w:w w:val="105"/>
        </w:rPr>
        <w:t>habit</w:t>
      </w:r>
      <w:r>
        <w:rPr>
          <w:spacing w:val="4"/>
          <w:w w:val="105"/>
        </w:rPr>
        <w:t> </w:t>
      </w:r>
      <w:r>
        <w:rPr>
          <w:w w:val="105"/>
        </w:rPr>
        <w:t>more</w:t>
      </w:r>
      <w:r>
        <w:rPr>
          <w:spacing w:val="-70"/>
          <w:w w:val="105"/>
        </w:rPr>
        <w:t> </w:t>
      </w:r>
      <w:r>
        <w:rPr>
          <w:w w:val="105"/>
        </w:rPr>
        <w:t>attractive. Temptation bundling works by linking an action you want to do with</w:t>
      </w:r>
      <w:r>
        <w:rPr>
          <w:spacing w:val="-71"/>
          <w:w w:val="105"/>
        </w:rPr>
        <w:t> </w:t>
      </w:r>
      <w:r>
        <w:rPr>
          <w:w w:val="105"/>
        </w:rPr>
        <w:t>an</w:t>
      </w:r>
      <w:r>
        <w:rPr>
          <w:spacing w:val="33"/>
          <w:w w:val="105"/>
        </w:rPr>
        <w:t> </w:t>
      </w:r>
      <w:r>
        <w:rPr>
          <w:w w:val="105"/>
        </w:rPr>
        <w:t>action</w:t>
      </w:r>
      <w:r>
        <w:rPr>
          <w:spacing w:val="34"/>
          <w:w w:val="105"/>
        </w:rPr>
        <w:t> </w:t>
      </w:r>
      <w:r>
        <w:rPr>
          <w:w w:val="105"/>
        </w:rPr>
        <w:t>you</w:t>
      </w:r>
      <w:r>
        <w:rPr>
          <w:spacing w:val="34"/>
          <w:w w:val="105"/>
        </w:rPr>
        <w:t> </w:t>
      </w:r>
      <w:r>
        <w:rPr>
          <w:w w:val="105"/>
        </w:rPr>
        <w:t>need</w:t>
      </w:r>
      <w:r>
        <w:rPr>
          <w:spacing w:val="34"/>
          <w:w w:val="105"/>
        </w:rPr>
        <w:t> </w:t>
      </w:r>
      <w:r>
        <w:rPr>
          <w:w w:val="105"/>
        </w:rPr>
        <w:t>to</w:t>
      </w:r>
      <w:r>
        <w:rPr>
          <w:spacing w:val="34"/>
          <w:w w:val="105"/>
        </w:rPr>
        <w:t> </w:t>
      </w:r>
      <w:r>
        <w:rPr>
          <w:w w:val="105"/>
        </w:rPr>
        <w:t>do.</w:t>
      </w:r>
      <w:r>
        <w:rPr>
          <w:spacing w:val="34"/>
          <w:w w:val="105"/>
        </w:rPr>
        <w:t> </w:t>
      </w:r>
      <w:r>
        <w:rPr>
          <w:w w:val="105"/>
        </w:rPr>
        <w:t>In</w:t>
      </w:r>
      <w:r>
        <w:rPr>
          <w:spacing w:val="34"/>
          <w:w w:val="105"/>
        </w:rPr>
        <w:t> </w:t>
      </w:r>
      <w:r>
        <w:rPr>
          <w:w w:val="105"/>
        </w:rPr>
        <w:t>Byrne’s</w:t>
      </w:r>
      <w:r>
        <w:rPr>
          <w:spacing w:val="34"/>
          <w:w w:val="105"/>
        </w:rPr>
        <w:t> </w:t>
      </w:r>
      <w:r>
        <w:rPr>
          <w:w w:val="105"/>
        </w:rPr>
        <w:t>case,</w:t>
      </w:r>
      <w:r>
        <w:rPr>
          <w:spacing w:val="34"/>
          <w:w w:val="105"/>
        </w:rPr>
        <w:t> </w:t>
      </w:r>
      <w:r>
        <w:rPr>
          <w:w w:val="105"/>
          <w:shd w:fill="DDF9D7" w:color="auto" w:val="clear"/>
        </w:rPr>
        <w:t>he</w:t>
      </w:r>
      <w:r>
        <w:rPr>
          <w:spacing w:val="34"/>
          <w:w w:val="105"/>
          <w:shd w:fill="DDF9D7" w:color="auto" w:val="clear"/>
        </w:rPr>
        <w:t> </w:t>
      </w:r>
      <w:r>
        <w:rPr>
          <w:w w:val="105"/>
          <w:shd w:fill="DDF9D7" w:color="auto" w:val="clear"/>
        </w:rPr>
        <w:t>bundled</w:t>
      </w:r>
      <w:r>
        <w:rPr>
          <w:spacing w:val="34"/>
          <w:w w:val="105"/>
          <w:shd w:fill="DDF9D7" w:color="auto" w:val="clear"/>
        </w:rPr>
        <w:t> </w:t>
      </w:r>
      <w:r>
        <w:rPr>
          <w:w w:val="105"/>
          <w:shd w:fill="DDF9D7" w:color="auto" w:val="clear"/>
        </w:rPr>
        <w:t>watching</w:t>
      </w:r>
      <w:r>
        <w:rPr>
          <w:spacing w:val="33"/>
          <w:w w:val="105"/>
          <w:shd w:fill="DDF9D7" w:color="auto" w:val="clear"/>
        </w:rPr>
        <w:t> </w:t>
      </w:r>
      <w:r>
        <w:rPr>
          <w:w w:val="105"/>
          <w:shd w:fill="DDF9D7" w:color="auto" w:val="clear"/>
        </w:rPr>
        <w:t>Netflix</w:t>
      </w:r>
      <w:r>
        <w:rPr>
          <w:spacing w:val="34"/>
          <w:w w:val="105"/>
          <w:shd w:fill="DDF9D7" w:color="auto" w:val="clear"/>
        </w:rPr>
        <w:t> </w:t>
      </w:r>
      <w:r>
        <w:rPr>
          <w:w w:val="105"/>
          <w:shd w:fill="DDF9D7" w:color="auto" w:val="clear"/>
        </w:rPr>
        <w:t>(the</w:t>
      </w:r>
      <w:r>
        <w:rPr>
          <w:spacing w:val="-70"/>
          <w:w w:val="105"/>
        </w:rPr>
        <w:t> </w:t>
      </w:r>
      <w:r>
        <w:rPr>
          <w:w w:val="105"/>
          <w:shd w:fill="DDF9D7" w:color="auto" w:val="clear"/>
        </w:rPr>
        <w:t>thing</w:t>
      </w:r>
      <w:r>
        <w:rPr>
          <w:spacing w:val="-15"/>
          <w:w w:val="105"/>
          <w:shd w:fill="DDF9D7" w:color="auto" w:val="clear"/>
        </w:rPr>
        <w:t> </w:t>
      </w:r>
      <w:r>
        <w:rPr>
          <w:w w:val="105"/>
          <w:shd w:fill="DDF9D7" w:color="auto" w:val="clear"/>
        </w:rPr>
        <w:t>he</w:t>
      </w:r>
      <w:r>
        <w:rPr>
          <w:spacing w:val="-16"/>
          <w:w w:val="105"/>
          <w:shd w:fill="DDF9D7" w:color="auto" w:val="clear"/>
        </w:rPr>
        <w:t> </w:t>
      </w:r>
      <w:r>
        <w:rPr>
          <w:w w:val="105"/>
          <w:shd w:fill="DDF9D7" w:color="auto" w:val="clear"/>
        </w:rPr>
        <w:t>wanted</w:t>
      </w:r>
      <w:r>
        <w:rPr>
          <w:spacing w:val="-14"/>
          <w:w w:val="105"/>
          <w:shd w:fill="DDF9D7" w:color="auto" w:val="clear"/>
        </w:rPr>
        <w:t> </w:t>
      </w:r>
      <w:r>
        <w:rPr>
          <w:w w:val="105"/>
          <w:shd w:fill="DDF9D7" w:color="auto" w:val="clear"/>
        </w:rPr>
        <w:t>to</w:t>
      </w:r>
      <w:r>
        <w:rPr>
          <w:spacing w:val="-15"/>
          <w:w w:val="105"/>
          <w:shd w:fill="DDF9D7" w:color="auto" w:val="clear"/>
        </w:rPr>
        <w:t> </w:t>
      </w:r>
      <w:r>
        <w:rPr>
          <w:w w:val="105"/>
          <w:shd w:fill="DDF9D7" w:color="auto" w:val="clear"/>
        </w:rPr>
        <w:t>do)</w:t>
      </w:r>
      <w:r>
        <w:rPr>
          <w:spacing w:val="-15"/>
          <w:w w:val="105"/>
          <w:shd w:fill="DDF9D7" w:color="auto" w:val="clear"/>
        </w:rPr>
        <w:t> </w:t>
      </w:r>
      <w:r>
        <w:rPr>
          <w:w w:val="105"/>
          <w:shd w:fill="DDF9D7" w:color="auto" w:val="clear"/>
        </w:rPr>
        <w:t>with</w:t>
      </w:r>
      <w:r>
        <w:rPr>
          <w:spacing w:val="-15"/>
          <w:w w:val="105"/>
          <w:shd w:fill="DDF9D7" w:color="auto" w:val="clear"/>
        </w:rPr>
        <w:t> </w:t>
      </w:r>
      <w:r>
        <w:rPr>
          <w:w w:val="105"/>
          <w:shd w:fill="DDF9D7" w:color="auto" w:val="clear"/>
        </w:rPr>
        <w:t>riding</w:t>
      </w:r>
      <w:r>
        <w:rPr>
          <w:spacing w:val="-15"/>
          <w:w w:val="105"/>
          <w:shd w:fill="DDF9D7" w:color="auto" w:val="clear"/>
        </w:rPr>
        <w:t> </w:t>
      </w:r>
      <w:r>
        <w:rPr>
          <w:w w:val="105"/>
          <w:shd w:fill="DDF9D7" w:color="auto" w:val="clear"/>
        </w:rPr>
        <w:t>his</w:t>
      </w:r>
      <w:r>
        <w:rPr>
          <w:spacing w:val="-15"/>
          <w:w w:val="105"/>
          <w:shd w:fill="DDF9D7" w:color="auto" w:val="clear"/>
        </w:rPr>
        <w:t> </w:t>
      </w:r>
      <w:r>
        <w:rPr>
          <w:w w:val="105"/>
          <w:shd w:fill="DDF9D7" w:color="auto" w:val="clear"/>
        </w:rPr>
        <w:t>stationary</w:t>
      </w:r>
      <w:r>
        <w:rPr>
          <w:spacing w:val="-15"/>
          <w:w w:val="105"/>
          <w:shd w:fill="DDF9D7" w:color="auto" w:val="clear"/>
        </w:rPr>
        <w:t> </w:t>
      </w:r>
      <w:r>
        <w:rPr>
          <w:w w:val="105"/>
          <w:shd w:fill="DDF9D7" w:color="auto" w:val="clear"/>
        </w:rPr>
        <w:t>bike</w:t>
      </w:r>
      <w:r>
        <w:rPr>
          <w:spacing w:val="-15"/>
          <w:w w:val="105"/>
        </w:rPr>
        <w:t> </w:t>
      </w:r>
      <w:r>
        <w:rPr>
          <w:w w:val="105"/>
          <w:shd w:fill="DDF9D7" w:color="auto" w:val="clear"/>
        </w:rPr>
        <w:t>(the</w:t>
      </w:r>
      <w:r>
        <w:rPr>
          <w:spacing w:val="-15"/>
          <w:w w:val="105"/>
          <w:shd w:fill="DDF9D7" w:color="auto" w:val="clear"/>
        </w:rPr>
        <w:t> </w:t>
      </w:r>
      <w:r>
        <w:rPr>
          <w:w w:val="105"/>
          <w:shd w:fill="DDF9D7" w:color="auto" w:val="clear"/>
        </w:rPr>
        <w:t>thing</w:t>
      </w:r>
      <w:r>
        <w:rPr>
          <w:spacing w:val="-15"/>
          <w:w w:val="105"/>
          <w:shd w:fill="DDF9D7" w:color="auto" w:val="clear"/>
        </w:rPr>
        <w:t> </w:t>
      </w:r>
      <w:r>
        <w:rPr>
          <w:w w:val="105"/>
          <w:shd w:fill="DDF9D7" w:color="auto" w:val="clear"/>
        </w:rPr>
        <w:t>he</w:t>
      </w:r>
      <w:r>
        <w:rPr>
          <w:spacing w:val="-16"/>
          <w:w w:val="105"/>
          <w:shd w:fill="DDF9D7" w:color="auto" w:val="clear"/>
        </w:rPr>
        <w:t> </w:t>
      </w:r>
      <w:r>
        <w:rPr>
          <w:w w:val="105"/>
          <w:shd w:fill="DDF9D7" w:color="auto" w:val="clear"/>
        </w:rPr>
        <w:t>needed</w:t>
      </w:r>
      <w:r>
        <w:rPr>
          <w:spacing w:val="-14"/>
          <w:w w:val="105"/>
          <w:shd w:fill="DDF9D7" w:color="auto" w:val="clear"/>
        </w:rPr>
        <w:t> </w:t>
      </w:r>
      <w:r>
        <w:rPr>
          <w:w w:val="105"/>
          <w:shd w:fill="DDF9D7" w:color="auto" w:val="clear"/>
        </w:rPr>
        <w:t>to</w:t>
      </w:r>
      <w:r>
        <w:rPr>
          <w:spacing w:val="-15"/>
          <w:w w:val="105"/>
          <w:shd w:fill="DDF9D7" w:color="auto" w:val="clear"/>
        </w:rPr>
        <w:t> </w:t>
      </w:r>
      <w:r>
        <w:rPr>
          <w:w w:val="105"/>
          <w:shd w:fill="DDF9D7" w:color="auto" w:val="clear"/>
        </w:rPr>
        <w:t>do)</w:t>
      </w:r>
      <w:r>
        <w:rPr>
          <w:w w:val="105"/>
        </w:rPr>
        <w:t>.</w:t>
      </w:r>
      <w:r>
        <w:rPr>
          <w:spacing w:val="-70"/>
          <w:w w:val="105"/>
        </w:rPr>
        <w:t> </w:t>
      </w:r>
      <w:r>
        <w:rPr>
          <w:w w:val="105"/>
        </w:rPr>
        <w:t>Businesses</w:t>
      </w:r>
      <w:r>
        <w:rPr>
          <w:spacing w:val="19"/>
          <w:w w:val="105"/>
        </w:rPr>
        <w:t> </w:t>
      </w:r>
      <w:r>
        <w:rPr>
          <w:w w:val="105"/>
        </w:rPr>
        <w:t>are</w:t>
      </w:r>
      <w:r>
        <w:rPr>
          <w:spacing w:val="19"/>
          <w:w w:val="105"/>
        </w:rPr>
        <w:t> </w:t>
      </w:r>
      <w:r>
        <w:rPr>
          <w:w w:val="105"/>
        </w:rPr>
        <w:t>masters</w:t>
      </w:r>
      <w:r>
        <w:rPr>
          <w:spacing w:val="19"/>
          <w:w w:val="105"/>
        </w:rPr>
        <w:t> </w:t>
      </w:r>
      <w:r>
        <w:rPr>
          <w:w w:val="105"/>
        </w:rPr>
        <w:t>at</w:t>
      </w:r>
      <w:r>
        <w:rPr>
          <w:spacing w:val="19"/>
          <w:w w:val="105"/>
        </w:rPr>
        <w:t> </w:t>
      </w:r>
      <w:r>
        <w:rPr>
          <w:w w:val="105"/>
        </w:rPr>
        <w:t>temptation</w:t>
      </w:r>
      <w:r>
        <w:rPr>
          <w:spacing w:val="19"/>
          <w:w w:val="105"/>
        </w:rPr>
        <w:t> </w:t>
      </w:r>
      <w:r>
        <w:rPr>
          <w:w w:val="105"/>
        </w:rPr>
        <w:t>bundling.</w:t>
      </w:r>
      <w:r>
        <w:rPr>
          <w:spacing w:val="19"/>
          <w:w w:val="105"/>
        </w:rPr>
        <w:t> </w:t>
      </w:r>
      <w:r>
        <w:rPr>
          <w:w w:val="105"/>
        </w:rPr>
        <w:t>For</w:t>
      </w:r>
      <w:r>
        <w:rPr>
          <w:spacing w:val="19"/>
          <w:w w:val="105"/>
        </w:rPr>
        <w:t> </w:t>
      </w:r>
      <w:r>
        <w:rPr>
          <w:w w:val="105"/>
        </w:rPr>
        <w:t>instance,</w:t>
      </w:r>
      <w:r>
        <w:rPr>
          <w:spacing w:val="19"/>
          <w:w w:val="105"/>
        </w:rPr>
        <w:t> </w:t>
      </w:r>
      <w:r>
        <w:rPr>
          <w:w w:val="105"/>
        </w:rPr>
        <w:t>when</w:t>
      </w:r>
      <w:r>
        <w:rPr>
          <w:spacing w:val="19"/>
          <w:w w:val="105"/>
        </w:rPr>
        <w:t> </w:t>
      </w:r>
      <w:r>
        <w:rPr>
          <w:w w:val="105"/>
        </w:rPr>
        <w:t>the</w:t>
      </w:r>
      <w:r>
        <w:rPr>
          <w:spacing w:val="1"/>
          <w:w w:val="105"/>
        </w:rPr>
        <w:t> </w:t>
      </w:r>
      <w:r>
        <w:rPr>
          <w:spacing w:val="-1"/>
          <w:w w:val="105"/>
        </w:rPr>
        <w:t>American</w:t>
      </w:r>
      <w:r>
        <w:rPr>
          <w:spacing w:val="-18"/>
          <w:w w:val="105"/>
        </w:rPr>
        <w:t> </w:t>
      </w:r>
      <w:r>
        <w:rPr>
          <w:spacing w:val="-1"/>
          <w:w w:val="105"/>
        </w:rPr>
        <w:t>Broadcasting</w:t>
      </w:r>
      <w:r>
        <w:rPr>
          <w:spacing w:val="-17"/>
          <w:w w:val="105"/>
        </w:rPr>
        <w:t> </w:t>
      </w:r>
      <w:r>
        <w:rPr>
          <w:spacing w:val="-1"/>
          <w:w w:val="105"/>
        </w:rPr>
        <w:t>Company,</w:t>
      </w:r>
      <w:r>
        <w:rPr>
          <w:spacing w:val="-17"/>
          <w:w w:val="105"/>
        </w:rPr>
        <w:t> </w:t>
      </w:r>
      <w:r>
        <w:rPr>
          <w:w w:val="105"/>
        </w:rPr>
        <w:t>more</w:t>
      </w:r>
      <w:r>
        <w:rPr>
          <w:spacing w:val="-17"/>
          <w:w w:val="105"/>
        </w:rPr>
        <w:t> </w:t>
      </w:r>
      <w:r>
        <w:rPr>
          <w:w w:val="105"/>
        </w:rPr>
        <w:t>commonly</w:t>
      </w:r>
      <w:r>
        <w:rPr>
          <w:spacing w:val="-16"/>
          <w:w w:val="105"/>
        </w:rPr>
        <w:t> </w:t>
      </w:r>
      <w:r>
        <w:rPr>
          <w:w w:val="105"/>
        </w:rPr>
        <w:t>known</w:t>
      </w:r>
      <w:r>
        <w:rPr>
          <w:spacing w:val="-17"/>
          <w:w w:val="105"/>
        </w:rPr>
        <w:t> </w:t>
      </w:r>
      <w:r>
        <w:rPr>
          <w:w w:val="105"/>
        </w:rPr>
        <w:t>as</w:t>
      </w:r>
      <w:r>
        <w:rPr>
          <w:spacing w:val="-17"/>
          <w:w w:val="105"/>
        </w:rPr>
        <w:t> </w:t>
      </w:r>
      <w:r>
        <w:rPr>
          <w:w w:val="105"/>
        </w:rPr>
        <w:t>ABC,</w:t>
      </w:r>
      <w:r>
        <w:rPr>
          <w:spacing w:val="-18"/>
          <w:w w:val="105"/>
        </w:rPr>
        <w:t> </w:t>
      </w:r>
      <w:r>
        <w:rPr>
          <w:w w:val="105"/>
        </w:rPr>
        <w:t>launched</w:t>
      </w:r>
      <w:r>
        <w:rPr>
          <w:spacing w:val="-16"/>
          <w:w w:val="105"/>
        </w:rPr>
        <w:t> </w:t>
      </w:r>
      <w:r>
        <w:rPr>
          <w:w w:val="105"/>
        </w:rPr>
        <w:t>its</w:t>
      </w:r>
      <w:r>
        <w:rPr>
          <w:spacing w:val="-70"/>
          <w:w w:val="105"/>
        </w:rPr>
        <w:t> </w:t>
      </w:r>
      <w:r>
        <w:rPr>
          <w:w w:val="105"/>
        </w:rPr>
        <w:t>Thursday-night</w:t>
      </w:r>
      <w:r>
        <w:rPr>
          <w:spacing w:val="67"/>
          <w:w w:val="105"/>
        </w:rPr>
        <w:t> </w:t>
      </w:r>
      <w:r>
        <w:rPr>
          <w:w w:val="105"/>
        </w:rPr>
        <w:t>television</w:t>
      </w:r>
      <w:r>
        <w:rPr>
          <w:spacing w:val="68"/>
          <w:w w:val="105"/>
        </w:rPr>
        <w:t> </w:t>
      </w:r>
      <w:r>
        <w:rPr>
          <w:w w:val="105"/>
        </w:rPr>
        <w:t>lineup</w:t>
      </w:r>
      <w:r>
        <w:rPr>
          <w:spacing w:val="67"/>
          <w:w w:val="105"/>
        </w:rPr>
        <w:t> </w:t>
      </w:r>
      <w:r>
        <w:rPr>
          <w:w w:val="105"/>
        </w:rPr>
        <w:t>for</w:t>
      </w:r>
      <w:r>
        <w:rPr>
          <w:spacing w:val="68"/>
          <w:w w:val="105"/>
        </w:rPr>
        <w:t> </w:t>
      </w:r>
      <w:r>
        <w:rPr>
          <w:w w:val="105"/>
        </w:rPr>
        <w:t>the</w:t>
      </w:r>
      <w:r>
        <w:rPr>
          <w:spacing w:val="68"/>
          <w:w w:val="105"/>
        </w:rPr>
        <w:t> </w:t>
      </w:r>
      <w:r>
        <w:rPr>
          <w:w w:val="105"/>
        </w:rPr>
        <w:t>2014–2015</w:t>
      </w:r>
      <w:r>
        <w:rPr>
          <w:spacing w:val="67"/>
          <w:w w:val="105"/>
        </w:rPr>
        <w:t> </w:t>
      </w:r>
      <w:r>
        <w:rPr>
          <w:w w:val="105"/>
        </w:rPr>
        <w:t>season,</w:t>
      </w:r>
      <w:r>
        <w:rPr>
          <w:spacing w:val="68"/>
          <w:w w:val="105"/>
        </w:rPr>
        <w:t> </w:t>
      </w:r>
      <w:r>
        <w:rPr>
          <w:w w:val="105"/>
        </w:rPr>
        <w:t>they</w:t>
      </w:r>
      <w:r>
        <w:rPr>
          <w:spacing w:val="68"/>
          <w:w w:val="105"/>
        </w:rPr>
        <w:t> </w:t>
      </w:r>
      <w:r>
        <w:rPr>
          <w:w w:val="105"/>
        </w:rPr>
        <w:t>promoted</w:t>
      </w:r>
    </w:p>
    <w:p>
      <w:pPr>
        <w:pStyle w:val="BodyText"/>
        <w:spacing w:line="319" w:lineRule="exact"/>
        <w:jc w:val="both"/>
      </w:pPr>
      <w:r>
        <w:rPr>
          <w:spacing w:val="-1"/>
          <w:w w:val="105"/>
        </w:rPr>
        <w:t>temptation</w:t>
      </w:r>
      <w:r>
        <w:rPr>
          <w:spacing w:val="-18"/>
          <w:w w:val="105"/>
        </w:rPr>
        <w:t> </w:t>
      </w:r>
      <w:r>
        <w:rPr>
          <w:w w:val="105"/>
        </w:rPr>
        <w:t>bundling</w:t>
      </w:r>
      <w:r>
        <w:rPr>
          <w:spacing w:val="-17"/>
          <w:w w:val="105"/>
        </w:rPr>
        <w:t> </w:t>
      </w:r>
      <w:r>
        <w:rPr>
          <w:w w:val="105"/>
        </w:rPr>
        <w:t>on</w:t>
      </w:r>
      <w:r>
        <w:rPr>
          <w:spacing w:val="-17"/>
          <w:w w:val="105"/>
        </w:rPr>
        <w:t> </w:t>
      </w:r>
      <w:r>
        <w:rPr>
          <w:w w:val="105"/>
        </w:rPr>
        <w:t>a</w:t>
      </w:r>
      <w:r>
        <w:rPr>
          <w:spacing w:val="-17"/>
          <w:w w:val="105"/>
        </w:rPr>
        <w:t> </w:t>
      </w:r>
      <w:r>
        <w:rPr>
          <w:w w:val="105"/>
        </w:rPr>
        <w:t>massive</w:t>
      </w:r>
      <w:r>
        <w:rPr>
          <w:spacing w:val="-18"/>
          <w:w w:val="105"/>
        </w:rPr>
        <w:t> </w:t>
      </w:r>
      <w:r>
        <w:rPr>
          <w:w w:val="105"/>
        </w:rPr>
        <w:t>scale.</w:t>
      </w:r>
    </w:p>
    <w:p>
      <w:pPr>
        <w:spacing w:line="247" w:lineRule="auto" w:before="5"/>
        <w:ind w:left="100" w:right="117" w:firstLine="288"/>
        <w:jc w:val="both"/>
        <w:rPr>
          <w:sz w:val="28"/>
        </w:rPr>
      </w:pPr>
      <w:r>
        <w:rPr>
          <w:w w:val="105"/>
          <w:sz w:val="28"/>
        </w:rPr>
        <w:t>Every Thursday, the company would air three shows created by screenwriter</w:t>
      </w:r>
      <w:r>
        <w:rPr>
          <w:spacing w:val="-71"/>
          <w:w w:val="105"/>
          <w:sz w:val="28"/>
        </w:rPr>
        <w:t> </w:t>
      </w:r>
      <w:r>
        <w:rPr>
          <w:w w:val="105"/>
          <w:sz w:val="28"/>
        </w:rPr>
        <w:t>Shonda</w:t>
      </w:r>
      <w:r>
        <w:rPr>
          <w:spacing w:val="-18"/>
          <w:w w:val="105"/>
          <w:sz w:val="28"/>
        </w:rPr>
        <w:t> </w:t>
      </w:r>
      <w:r>
        <w:rPr>
          <w:w w:val="105"/>
          <w:sz w:val="28"/>
        </w:rPr>
        <w:t>Rhimes—</w:t>
      </w:r>
      <w:r>
        <w:rPr>
          <w:i/>
          <w:w w:val="105"/>
          <w:sz w:val="28"/>
        </w:rPr>
        <w:t>Grey’s</w:t>
      </w:r>
      <w:r>
        <w:rPr>
          <w:i/>
          <w:spacing w:val="-18"/>
          <w:w w:val="105"/>
          <w:sz w:val="28"/>
        </w:rPr>
        <w:t> </w:t>
      </w:r>
      <w:r>
        <w:rPr>
          <w:i/>
          <w:w w:val="105"/>
          <w:sz w:val="28"/>
        </w:rPr>
        <w:t>Anatomy</w:t>
      </w:r>
      <w:r>
        <w:rPr>
          <w:w w:val="105"/>
          <w:sz w:val="28"/>
        </w:rPr>
        <w:t>,</w:t>
      </w:r>
      <w:r>
        <w:rPr>
          <w:spacing w:val="-17"/>
          <w:w w:val="105"/>
          <w:sz w:val="28"/>
        </w:rPr>
        <w:t> </w:t>
      </w:r>
      <w:r>
        <w:rPr>
          <w:i/>
          <w:w w:val="105"/>
          <w:sz w:val="28"/>
        </w:rPr>
        <w:t>Scandal</w:t>
      </w:r>
      <w:r>
        <w:rPr>
          <w:w w:val="105"/>
          <w:sz w:val="28"/>
        </w:rPr>
        <w:t>,</w:t>
      </w:r>
      <w:r>
        <w:rPr>
          <w:spacing w:val="-18"/>
          <w:w w:val="105"/>
          <w:sz w:val="28"/>
        </w:rPr>
        <w:t> </w:t>
      </w:r>
      <w:r>
        <w:rPr>
          <w:w w:val="105"/>
          <w:sz w:val="28"/>
        </w:rPr>
        <w:t>and</w:t>
      </w:r>
      <w:r>
        <w:rPr>
          <w:spacing w:val="-17"/>
          <w:w w:val="105"/>
          <w:sz w:val="28"/>
        </w:rPr>
        <w:t> </w:t>
      </w:r>
      <w:r>
        <w:rPr>
          <w:i/>
          <w:w w:val="105"/>
          <w:sz w:val="28"/>
        </w:rPr>
        <w:t>How</w:t>
      </w:r>
      <w:r>
        <w:rPr>
          <w:i/>
          <w:spacing w:val="-18"/>
          <w:w w:val="105"/>
          <w:sz w:val="28"/>
        </w:rPr>
        <w:t> </w:t>
      </w:r>
      <w:r>
        <w:rPr>
          <w:i/>
          <w:w w:val="105"/>
          <w:sz w:val="28"/>
        </w:rPr>
        <w:t>to</w:t>
      </w:r>
      <w:r>
        <w:rPr>
          <w:i/>
          <w:spacing w:val="-18"/>
          <w:w w:val="105"/>
          <w:sz w:val="28"/>
        </w:rPr>
        <w:t> </w:t>
      </w:r>
      <w:r>
        <w:rPr>
          <w:i/>
          <w:w w:val="105"/>
          <w:sz w:val="28"/>
        </w:rPr>
        <w:t>Get</w:t>
      </w:r>
      <w:r>
        <w:rPr>
          <w:i/>
          <w:spacing w:val="-17"/>
          <w:w w:val="105"/>
          <w:sz w:val="28"/>
        </w:rPr>
        <w:t> </w:t>
      </w:r>
      <w:r>
        <w:rPr>
          <w:i/>
          <w:w w:val="105"/>
          <w:sz w:val="28"/>
        </w:rPr>
        <w:t>Away</w:t>
      </w:r>
      <w:r>
        <w:rPr>
          <w:i/>
          <w:spacing w:val="-18"/>
          <w:w w:val="105"/>
          <w:sz w:val="28"/>
        </w:rPr>
        <w:t> </w:t>
      </w:r>
      <w:r>
        <w:rPr>
          <w:i/>
          <w:w w:val="105"/>
          <w:sz w:val="28"/>
        </w:rPr>
        <w:t>with</w:t>
      </w:r>
      <w:r>
        <w:rPr>
          <w:i/>
          <w:spacing w:val="-17"/>
          <w:w w:val="105"/>
          <w:sz w:val="28"/>
        </w:rPr>
        <w:t> </w:t>
      </w:r>
      <w:r>
        <w:rPr>
          <w:i/>
          <w:w w:val="105"/>
          <w:sz w:val="28"/>
        </w:rPr>
        <w:t>Murder</w:t>
      </w:r>
      <w:r>
        <w:rPr>
          <w:w w:val="105"/>
          <w:sz w:val="28"/>
        </w:rPr>
        <w:t>.</w:t>
      </w:r>
      <w:r>
        <w:rPr>
          <w:spacing w:val="-71"/>
          <w:w w:val="105"/>
          <w:sz w:val="28"/>
        </w:rPr>
        <w:t> </w:t>
      </w:r>
      <w:r>
        <w:rPr>
          <w:w w:val="105"/>
          <w:sz w:val="28"/>
        </w:rPr>
        <w:t>They</w:t>
      </w:r>
      <w:r>
        <w:rPr>
          <w:spacing w:val="-15"/>
          <w:w w:val="105"/>
          <w:sz w:val="28"/>
        </w:rPr>
        <w:t> </w:t>
      </w:r>
      <w:r>
        <w:rPr>
          <w:w w:val="105"/>
          <w:sz w:val="28"/>
        </w:rPr>
        <w:t>branded</w:t>
      </w:r>
      <w:r>
        <w:rPr>
          <w:spacing w:val="-15"/>
          <w:w w:val="105"/>
          <w:sz w:val="28"/>
        </w:rPr>
        <w:t> </w:t>
      </w:r>
      <w:r>
        <w:rPr>
          <w:w w:val="105"/>
          <w:sz w:val="28"/>
        </w:rPr>
        <w:t>it</w:t>
      </w:r>
      <w:r>
        <w:rPr>
          <w:spacing w:val="-15"/>
          <w:w w:val="105"/>
          <w:sz w:val="28"/>
        </w:rPr>
        <w:t> </w:t>
      </w:r>
      <w:r>
        <w:rPr>
          <w:w w:val="105"/>
          <w:sz w:val="28"/>
        </w:rPr>
        <w:t>as</w:t>
      </w:r>
      <w:r>
        <w:rPr>
          <w:spacing w:val="-15"/>
          <w:w w:val="105"/>
          <w:sz w:val="28"/>
        </w:rPr>
        <w:t> </w:t>
      </w:r>
      <w:r>
        <w:rPr>
          <w:w w:val="105"/>
          <w:sz w:val="28"/>
        </w:rPr>
        <w:t>“TGIT</w:t>
      </w:r>
      <w:r>
        <w:rPr>
          <w:spacing w:val="-14"/>
          <w:w w:val="105"/>
          <w:sz w:val="28"/>
        </w:rPr>
        <w:t> </w:t>
      </w:r>
      <w:r>
        <w:rPr>
          <w:w w:val="105"/>
          <w:sz w:val="28"/>
        </w:rPr>
        <w:t>on</w:t>
      </w:r>
      <w:r>
        <w:rPr>
          <w:spacing w:val="-15"/>
          <w:w w:val="105"/>
          <w:sz w:val="28"/>
        </w:rPr>
        <w:t> </w:t>
      </w:r>
      <w:r>
        <w:rPr>
          <w:w w:val="105"/>
          <w:sz w:val="28"/>
        </w:rPr>
        <w:t>ABC”</w:t>
      </w:r>
      <w:r>
        <w:rPr>
          <w:spacing w:val="-15"/>
          <w:w w:val="105"/>
          <w:sz w:val="28"/>
        </w:rPr>
        <w:t> </w:t>
      </w:r>
      <w:r>
        <w:rPr>
          <w:w w:val="105"/>
          <w:sz w:val="28"/>
        </w:rPr>
        <w:t>(TGIT</w:t>
      </w:r>
      <w:r>
        <w:rPr>
          <w:spacing w:val="-15"/>
          <w:w w:val="105"/>
          <w:sz w:val="28"/>
        </w:rPr>
        <w:t> </w:t>
      </w:r>
      <w:r>
        <w:rPr>
          <w:w w:val="105"/>
          <w:sz w:val="28"/>
        </w:rPr>
        <w:t>stands</w:t>
      </w:r>
      <w:r>
        <w:rPr>
          <w:spacing w:val="-14"/>
          <w:w w:val="105"/>
          <w:sz w:val="28"/>
        </w:rPr>
        <w:t> </w:t>
      </w:r>
      <w:r>
        <w:rPr>
          <w:w w:val="105"/>
          <w:sz w:val="28"/>
        </w:rPr>
        <w:t>for</w:t>
      </w:r>
      <w:r>
        <w:rPr>
          <w:spacing w:val="-15"/>
          <w:w w:val="105"/>
          <w:sz w:val="28"/>
        </w:rPr>
        <w:t> </w:t>
      </w:r>
      <w:r>
        <w:rPr>
          <w:w w:val="105"/>
          <w:sz w:val="28"/>
        </w:rPr>
        <w:t>Thank</w:t>
      </w:r>
      <w:r>
        <w:rPr>
          <w:spacing w:val="-15"/>
          <w:w w:val="105"/>
          <w:sz w:val="28"/>
        </w:rPr>
        <w:t> </w:t>
      </w:r>
      <w:r>
        <w:rPr>
          <w:w w:val="105"/>
          <w:sz w:val="28"/>
        </w:rPr>
        <w:t>God</w:t>
      </w:r>
      <w:r>
        <w:rPr>
          <w:spacing w:val="-15"/>
          <w:w w:val="105"/>
          <w:sz w:val="28"/>
        </w:rPr>
        <w:t> </w:t>
      </w:r>
      <w:r>
        <w:rPr>
          <w:w w:val="105"/>
          <w:sz w:val="28"/>
        </w:rPr>
        <w:t>It’s</w:t>
      </w:r>
      <w:r>
        <w:rPr>
          <w:spacing w:val="-15"/>
          <w:w w:val="105"/>
          <w:sz w:val="28"/>
        </w:rPr>
        <w:t> </w:t>
      </w:r>
      <w:r>
        <w:rPr>
          <w:w w:val="105"/>
          <w:sz w:val="28"/>
        </w:rPr>
        <w:t>Thursday).</w:t>
      </w:r>
    </w:p>
    <w:p>
      <w:pPr>
        <w:spacing w:after="0" w:line="247" w:lineRule="auto"/>
        <w:jc w:val="both"/>
        <w:rPr>
          <w:sz w:val="28"/>
        </w:rPr>
        <w:sectPr>
          <w:pgSz w:w="12240" w:h="15840"/>
          <w:pgMar w:top="1360" w:bottom="280" w:left="1340" w:right="1320"/>
        </w:sectPr>
      </w:pPr>
    </w:p>
    <w:p>
      <w:pPr>
        <w:pStyle w:val="BodyText"/>
        <w:spacing w:line="247" w:lineRule="auto" w:before="77"/>
        <w:ind w:right="119"/>
        <w:jc w:val="both"/>
      </w:pPr>
      <w:r>
        <w:rPr>
          <w:w w:val="105"/>
        </w:rPr>
        <w:t>In</w:t>
      </w:r>
      <w:r>
        <w:rPr>
          <w:spacing w:val="-8"/>
          <w:w w:val="105"/>
        </w:rPr>
        <w:t> </w:t>
      </w:r>
      <w:r>
        <w:rPr>
          <w:w w:val="105"/>
        </w:rPr>
        <w:t>addition</w:t>
      </w:r>
      <w:r>
        <w:rPr>
          <w:spacing w:val="-8"/>
          <w:w w:val="105"/>
        </w:rPr>
        <w:t> </w:t>
      </w:r>
      <w:r>
        <w:rPr>
          <w:w w:val="105"/>
        </w:rPr>
        <w:t>to</w:t>
      </w:r>
      <w:r>
        <w:rPr>
          <w:spacing w:val="-7"/>
          <w:w w:val="105"/>
        </w:rPr>
        <w:t> </w:t>
      </w:r>
      <w:r>
        <w:rPr>
          <w:w w:val="105"/>
        </w:rPr>
        <w:t>promoting</w:t>
      </w:r>
      <w:r>
        <w:rPr>
          <w:spacing w:val="-8"/>
          <w:w w:val="105"/>
        </w:rPr>
        <w:t> </w:t>
      </w:r>
      <w:r>
        <w:rPr>
          <w:w w:val="105"/>
        </w:rPr>
        <w:t>the</w:t>
      </w:r>
      <w:r>
        <w:rPr>
          <w:spacing w:val="-7"/>
          <w:w w:val="105"/>
        </w:rPr>
        <w:t> </w:t>
      </w:r>
      <w:r>
        <w:rPr>
          <w:w w:val="105"/>
        </w:rPr>
        <w:t>shows,</w:t>
      </w:r>
      <w:r>
        <w:rPr>
          <w:spacing w:val="-8"/>
          <w:w w:val="105"/>
        </w:rPr>
        <w:t> </w:t>
      </w:r>
      <w:r>
        <w:rPr>
          <w:w w:val="105"/>
        </w:rPr>
        <w:t>ABC</w:t>
      </w:r>
      <w:r>
        <w:rPr>
          <w:spacing w:val="-7"/>
          <w:w w:val="105"/>
        </w:rPr>
        <w:t> </w:t>
      </w:r>
      <w:r>
        <w:rPr>
          <w:w w:val="105"/>
        </w:rPr>
        <w:t>encouraged</w:t>
      </w:r>
      <w:r>
        <w:rPr>
          <w:spacing w:val="-8"/>
          <w:w w:val="105"/>
        </w:rPr>
        <w:t> </w:t>
      </w:r>
      <w:r>
        <w:rPr>
          <w:w w:val="105"/>
        </w:rPr>
        <w:t>viewers</w:t>
      </w:r>
      <w:r>
        <w:rPr>
          <w:spacing w:val="-7"/>
          <w:w w:val="105"/>
        </w:rPr>
        <w:t> </w:t>
      </w:r>
      <w:r>
        <w:rPr>
          <w:w w:val="105"/>
        </w:rPr>
        <w:t>to</w:t>
      </w:r>
      <w:r>
        <w:rPr>
          <w:spacing w:val="-8"/>
          <w:w w:val="105"/>
        </w:rPr>
        <w:t> </w:t>
      </w:r>
      <w:r>
        <w:rPr>
          <w:w w:val="105"/>
        </w:rPr>
        <w:t>make</w:t>
      </w:r>
      <w:r>
        <w:rPr>
          <w:spacing w:val="-8"/>
          <w:w w:val="105"/>
        </w:rPr>
        <w:t> </w:t>
      </w:r>
      <w:r>
        <w:rPr>
          <w:w w:val="105"/>
        </w:rPr>
        <w:t>popcorn,</w:t>
      </w:r>
      <w:r>
        <w:rPr>
          <w:spacing w:val="-71"/>
          <w:w w:val="105"/>
        </w:rPr>
        <w:t> </w:t>
      </w:r>
      <w:r>
        <w:rPr>
          <w:w w:val="105"/>
        </w:rPr>
        <w:t>drink</w:t>
      </w:r>
      <w:r>
        <w:rPr>
          <w:spacing w:val="-3"/>
          <w:w w:val="105"/>
        </w:rPr>
        <w:t> </w:t>
      </w:r>
      <w:r>
        <w:rPr>
          <w:w w:val="105"/>
        </w:rPr>
        <w:t>red</w:t>
      </w:r>
      <w:r>
        <w:rPr>
          <w:spacing w:val="-3"/>
          <w:w w:val="105"/>
        </w:rPr>
        <w:t> </w:t>
      </w:r>
      <w:r>
        <w:rPr>
          <w:w w:val="105"/>
        </w:rPr>
        <w:t>wine,</w:t>
      </w:r>
      <w:r>
        <w:rPr>
          <w:spacing w:val="-3"/>
          <w:w w:val="105"/>
        </w:rPr>
        <w:t> </w:t>
      </w:r>
      <w:r>
        <w:rPr>
          <w:w w:val="105"/>
        </w:rPr>
        <w:t>and</w:t>
      </w:r>
      <w:r>
        <w:rPr>
          <w:spacing w:val="-3"/>
          <w:w w:val="105"/>
        </w:rPr>
        <w:t> </w:t>
      </w:r>
      <w:r>
        <w:rPr>
          <w:w w:val="105"/>
        </w:rPr>
        <w:t>enjoy</w:t>
      </w:r>
      <w:r>
        <w:rPr>
          <w:spacing w:val="-3"/>
          <w:w w:val="105"/>
        </w:rPr>
        <w:t> </w:t>
      </w:r>
      <w:r>
        <w:rPr>
          <w:w w:val="105"/>
        </w:rPr>
        <w:t>the</w:t>
      </w:r>
      <w:r>
        <w:rPr>
          <w:spacing w:val="-3"/>
          <w:w w:val="105"/>
        </w:rPr>
        <w:t> </w:t>
      </w:r>
      <w:r>
        <w:rPr>
          <w:w w:val="105"/>
        </w:rPr>
        <w:t>evening.</w:t>
      </w:r>
    </w:p>
    <w:p>
      <w:pPr>
        <w:pStyle w:val="BodyText"/>
        <w:spacing w:line="247" w:lineRule="auto"/>
        <w:ind w:right="117" w:firstLine="288"/>
        <w:jc w:val="both"/>
      </w:pPr>
      <w:r>
        <w:rPr>
          <w:w w:val="105"/>
        </w:rPr>
        <w:t>Andrew Kubitz, head of scheduling for ABC, described the idea behind the</w:t>
      </w:r>
      <w:r>
        <w:rPr>
          <w:spacing w:val="1"/>
          <w:w w:val="105"/>
        </w:rPr>
        <w:t> </w:t>
      </w:r>
      <w:r>
        <w:rPr>
          <w:w w:val="105"/>
        </w:rPr>
        <w:t>campaign: “</w:t>
      </w:r>
      <w:bookmarkStart w:name="_bookmark209" w:id="228"/>
      <w:bookmarkEnd w:id="228"/>
      <w:r>
        <w:rPr>
          <w:w w:val="105"/>
        </w:rPr>
        <w:t>W</w:t>
      </w:r>
      <w:r>
        <w:rPr>
          <w:w w:val="105"/>
        </w:rPr>
        <w:t>e see Thursday night as a viewership opportunity, with either</w:t>
      </w:r>
      <w:r>
        <w:rPr>
          <w:spacing w:val="1"/>
          <w:w w:val="105"/>
        </w:rPr>
        <w:t> </w:t>
      </w:r>
      <w:r>
        <w:rPr>
          <w:w w:val="105"/>
        </w:rPr>
        <w:t>couples</w:t>
      </w:r>
      <w:r>
        <w:rPr>
          <w:spacing w:val="-10"/>
          <w:w w:val="105"/>
        </w:rPr>
        <w:t> </w:t>
      </w:r>
      <w:r>
        <w:rPr>
          <w:w w:val="105"/>
        </w:rPr>
        <w:t>or</w:t>
      </w:r>
      <w:r>
        <w:rPr>
          <w:spacing w:val="-8"/>
          <w:w w:val="105"/>
        </w:rPr>
        <w:t> </w:t>
      </w:r>
      <w:r>
        <w:rPr>
          <w:w w:val="105"/>
        </w:rPr>
        <w:t>women</w:t>
      </w:r>
      <w:r>
        <w:rPr>
          <w:spacing w:val="-8"/>
          <w:w w:val="105"/>
        </w:rPr>
        <w:t> </w:t>
      </w:r>
      <w:r>
        <w:rPr>
          <w:w w:val="105"/>
        </w:rPr>
        <w:t>by</w:t>
      </w:r>
      <w:r>
        <w:rPr>
          <w:spacing w:val="-9"/>
          <w:w w:val="105"/>
        </w:rPr>
        <w:t> </w:t>
      </w:r>
      <w:r>
        <w:rPr>
          <w:w w:val="105"/>
        </w:rPr>
        <w:t>themselves</w:t>
      </w:r>
      <w:r>
        <w:rPr>
          <w:spacing w:val="-8"/>
          <w:w w:val="105"/>
        </w:rPr>
        <w:t> </w:t>
      </w:r>
      <w:r>
        <w:rPr>
          <w:w w:val="105"/>
        </w:rPr>
        <w:t>who</w:t>
      </w:r>
      <w:r>
        <w:rPr>
          <w:spacing w:val="-9"/>
          <w:w w:val="105"/>
        </w:rPr>
        <w:t> </w:t>
      </w:r>
      <w:r>
        <w:rPr>
          <w:w w:val="105"/>
        </w:rPr>
        <w:t>want</w:t>
      </w:r>
      <w:r>
        <w:rPr>
          <w:spacing w:val="-8"/>
          <w:w w:val="105"/>
        </w:rPr>
        <w:t> </w:t>
      </w:r>
      <w:r>
        <w:rPr>
          <w:w w:val="105"/>
        </w:rPr>
        <w:t>to</w:t>
      </w:r>
      <w:r>
        <w:rPr>
          <w:spacing w:val="-8"/>
          <w:w w:val="105"/>
        </w:rPr>
        <w:t> </w:t>
      </w:r>
      <w:r>
        <w:rPr>
          <w:w w:val="105"/>
        </w:rPr>
        <w:t>sit</w:t>
      </w:r>
      <w:r>
        <w:rPr>
          <w:spacing w:val="-9"/>
          <w:w w:val="105"/>
        </w:rPr>
        <w:t> </w:t>
      </w:r>
      <w:r>
        <w:rPr>
          <w:w w:val="105"/>
        </w:rPr>
        <w:t>down</w:t>
      </w:r>
      <w:r>
        <w:rPr>
          <w:spacing w:val="-8"/>
          <w:w w:val="105"/>
        </w:rPr>
        <w:t> </w:t>
      </w:r>
      <w:r>
        <w:rPr>
          <w:w w:val="105"/>
        </w:rPr>
        <w:t>and</w:t>
      </w:r>
      <w:r>
        <w:rPr>
          <w:spacing w:val="-9"/>
          <w:w w:val="105"/>
        </w:rPr>
        <w:t> </w:t>
      </w:r>
      <w:r>
        <w:rPr>
          <w:w w:val="105"/>
        </w:rPr>
        <w:t>escape</w:t>
      </w:r>
      <w:r>
        <w:rPr>
          <w:spacing w:val="-8"/>
          <w:w w:val="105"/>
        </w:rPr>
        <w:t> </w:t>
      </w:r>
      <w:r>
        <w:rPr>
          <w:w w:val="105"/>
        </w:rPr>
        <w:t>and</w:t>
      </w:r>
      <w:r>
        <w:rPr>
          <w:spacing w:val="-8"/>
          <w:w w:val="105"/>
        </w:rPr>
        <w:t> </w:t>
      </w:r>
      <w:r>
        <w:rPr>
          <w:w w:val="105"/>
        </w:rPr>
        <w:t>have</w:t>
      </w:r>
      <w:r>
        <w:rPr>
          <w:spacing w:val="-9"/>
          <w:w w:val="105"/>
        </w:rPr>
        <w:t> </w:t>
      </w:r>
      <w:r>
        <w:rPr>
          <w:w w:val="105"/>
        </w:rPr>
        <w:t>fun</w:t>
      </w:r>
      <w:r>
        <w:rPr>
          <w:spacing w:val="-71"/>
          <w:w w:val="105"/>
        </w:rPr>
        <w:t> </w:t>
      </w:r>
      <w:r>
        <w:rPr>
          <w:w w:val="105"/>
        </w:rPr>
        <w:t>and</w:t>
      </w:r>
      <w:r>
        <w:rPr>
          <w:spacing w:val="-7"/>
          <w:w w:val="105"/>
        </w:rPr>
        <w:t> </w:t>
      </w:r>
      <w:r>
        <w:rPr>
          <w:w w:val="105"/>
        </w:rPr>
        <w:t>drink</w:t>
      </w:r>
      <w:r>
        <w:rPr>
          <w:spacing w:val="-7"/>
          <w:w w:val="105"/>
        </w:rPr>
        <w:t> </w:t>
      </w:r>
      <w:r>
        <w:rPr>
          <w:w w:val="105"/>
        </w:rPr>
        <w:t>their</w:t>
      </w:r>
      <w:r>
        <w:rPr>
          <w:spacing w:val="-7"/>
          <w:w w:val="105"/>
        </w:rPr>
        <w:t> </w:t>
      </w:r>
      <w:r>
        <w:rPr>
          <w:w w:val="105"/>
        </w:rPr>
        <w:t>red</w:t>
      </w:r>
      <w:r>
        <w:rPr>
          <w:spacing w:val="-6"/>
          <w:w w:val="105"/>
        </w:rPr>
        <w:t> </w:t>
      </w:r>
      <w:r>
        <w:rPr>
          <w:w w:val="105"/>
        </w:rPr>
        <w:t>wine</w:t>
      </w:r>
      <w:r>
        <w:rPr>
          <w:spacing w:val="-7"/>
          <w:w w:val="105"/>
        </w:rPr>
        <w:t> </w:t>
      </w:r>
      <w:r>
        <w:rPr>
          <w:w w:val="105"/>
        </w:rPr>
        <w:t>and</w:t>
      </w:r>
      <w:r>
        <w:rPr>
          <w:spacing w:val="-7"/>
          <w:w w:val="105"/>
        </w:rPr>
        <w:t> </w:t>
      </w:r>
      <w:r>
        <w:rPr>
          <w:w w:val="105"/>
        </w:rPr>
        <w:t>have</w:t>
      </w:r>
      <w:r>
        <w:rPr>
          <w:spacing w:val="-7"/>
          <w:w w:val="105"/>
        </w:rPr>
        <w:t> </w:t>
      </w:r>
      <w:r>
        <w:rPr>
          <w:w w:val="105"/>
        </w:rPr>
        <w:t>some</w:t>
      </w:r>
      <w:r>
        <w:rPr>
          <w:spacing w:val="-6"/>
          <w:w w:val="105"/>
        </w:rPr>
        <w:t> </w:t>
      </w:r>
      <w:r>
        <w:rPr>
          <w:w w:val="105"/>
        </w:rPr>
        <w:t>popcorn.”</w:t>
      </w:r>
      <w:r>
        <w:rPr>
          <w:spacing w:val="-7"/>
          <w:w w:val="105"/>
        </w:rPr>
        <w:t> </w:t>
      </w:r>
      <w:r>
        <w:rPr>
          <w:w w:val="105"/>
        </w:rPr>
        <w:t>The</w:t>
      </w:r>
      <w:r>
        <w:rPr>
          <w:spacing w:val="-7"/>
          <w:w w:val="105"/>
        </w:rPr>
        <w:t> </w:t>
      </w:r>
      <w:r>
        <w:rPr>
          <w:w w:val="105"/>
        </w:rPr>
        <w:t>brilliance</w:t>
      </w:r>
      <w:r>
        <w:rPr>
          <w:spacing w:val="-7"/>
          <w:w w:val="105"/>
        </w:rPr>
        <w:t> </w:t>
      </w:r>
      <w:r>
        <w:rPr>
          <w:w w:val="105"/>
        </w:rPr>
        <w:t>of</w:t>
      </w:r>
      <w:r>
        <w:rPr>
          <w:spacing w:val="-6"/>
          <w:w w:val="105"/>
        </w:rPr>
        <w:t> </w:t>
      </w:r>
      <w:r>
        <w:rPr>
          <w:w w:val="105"/>
        </w:rPr>
        <w:t>this</w:t>
      </w:r>
      <w:r>
        <w:rPr>
          <w:spacing w:val="-7"/>
          <w:w w:val="105"/>
        </w:rPr>
        <w:t> </w:t>
      </w:r>
      <w:r>
        <w:rPr>
          <w:w w:val="105"/>
        </w:rPr>
        <w:t>strategy</w:t>
      </w:r>
      <w:r>
        <w:rPr>
          <w:spacing w:val="-71"/>
          <w:w w:val="105"/>
        </w:rPr>
        <w:t> </w:t>
      </w:r>
      <w:r>
        <w:rPr>
          <w:w w:val="105"/>
        </w:rPr>
        <w:t>is that ABC was associating the thing they </w:t>
      </w:r>
      <w:r>
        <w:rPr>
          <w:i/>
          <w:w w:val="105"/>
        </w:rPr>
        <w:t>needed </w:t>
      </w:r>
      <w:r>
        <w:rPr>
          <w:w w:val="105"/>
        </w:rPr>
        <w:t>viewers to do (watch their</w:t>
      </w:r>
      <w:r>
        <w:rPr>
          <w:spacing w:val="1"/>
          <w:w w:val="105"/>
        </w:rPr>
        <w:t> </w:t>
      </w:r>
      <w:r>
        <w:rPr>
          <w:w w:val="105"/>
        </w:rPr>
        <w:t>shows)</w:t>
      </w:r>
      <w:r>
        <w:rPr>
          <w:spacing w:val="-10"/>
          <w:w w:val="105"/>
        </w:rPr>
        <w:t> </w:t>
      </w:r>
      <w:r>
        <w:rPr>
          <w:w w:val="105"/>
        </w:rPr>
        <w:t>with</w:t>
      </w:r>
      <w:r>
        <w:rPr>
          <w:spacing w:val="-10"/>
          <w:w w:val="105"/>
        </w:rPr>
        <w:t> </w:t>
      </w:r>
      <w:r>
        <w:rPr>
          <w:w w:val="105"/>
        </w:rPr>
        <w:t>activities</w:t>
      </w:r>
      <w:r>
        <w:rPr>
          <w:spacing w:val="-9"/>
          <w:w w:val="105"/>
        </w:rPr>
        <w:t> </w:t>
      </w:r>
      <w:r>
        <w:rPr>
          <w:w w:val="105"/>
        </w:rPr>
        <w:t>their</w:t>
      </w:r>
      <w:r>
        <w:rPr>
          <w:spacing w:val="-10"/>
          <w:w w:val="105"/>
        </w:rPr>
        <w:t> </w:t>
      </w:r>
      <w:r>
        <w:rPr>
          <w:w w:val="105"/>
        </w:rPr>
        <w:t>viewers</w:t>
      </w:r>
      <w:r>
        <w:rPr>
          <w:spacing w:val="-10"/>
          <w:w w:val="105"/>
        </w:rPr>
        <w:t> </w:t>
      </w:r>
      <w:r>
        <w:rPr>
          <w:w w:val="105"/>
        </w:rPr>
        <w:t>already</w:t>
      </w:r>
      <w:r>
        <w:rPr>
          <w:spacing w:val="-9"/>
          <w:w w:val="105"/>
        </w:rPr>
        <w:t> </w:t>
      </w:r>
      <w:r>
        <w:rPr>
          <w:i/>
          <w:w w:val="105"/>
        </w:rPr>
        <w:t>wanted</w:t>
      </w:r>
      <w:r>
        <w:rPr>
          <w:i/>
          <w:spacing w:val="-10"/>
          <w:w w:val="105"/>
        </w:rPr>
        <w:t> </w:t>
      </w:r>
      <w:r>
        <w:rPr>
          <w:w w:val="105"/>
        </w:rPr>
        <w:t>to</w:t>
      </w:r>
      <w:r>
        <w:rPr>
          <w:spacing w:val="-10"/>
          <w:w w:val="105"/>
        </w:rPr>
        <w:t> </w:t>
      </w:r>
      <w:r>
        <w:rPr>
          <w:w w:val="105"/>
        </w:rPr>
        <w:t>do</w:t>
      </w:r>
      <w:r>
        <w:rPr>
          <w:spacing w:val="-9"/>
          <w:w w:val="105"/>
        </w:rPr>
        <w:t> </w:t>
      </w:r>
      <w:r>
        <w:rPr>
          <w:w w:val="105"/>
        </w:rPr>
        <w:t>(relax,</w:t>
      </w:r>
      <w:r>
        <w:rPr>
          <w:spacing w:val="-10"/>
          <w:w w:val="105"/>
        </w:rPr>
        <w:t> </w:t>
      </w:r>
      <w:r>
        <w:rPr>
          <w:w w:val="105"/>
        </w:rPr>
        <w:t>drink</w:t>
      </w:r>
      <w:r>
        <w:rPr>
          <w:spacing w:val="-10"/>
          <w:w w:val="105"/>
        </w:rPr>
        <w:t> </w:t>
      </w:r>
      <w:r>
        <w:rPr>
          <w:w w:val="105"/>
        </w:rPr>
        <w:t>wine,</w:t>
      </w:r>
      <w:r>
        <w:rPr>
          <w:spacing w:val="-9"/>
          <w:w w:val="105"/>
        </w:rPr>
        <w:t> </w:t>
      </w:r>
      <w:r>
        <w:rPr>
          <w:w w:val="105"/>
        </w:rPr>
        <w:t>and</w:t>
      </w:r>
      <w:r>
        <w:rPr>
          <w:spacing w:val="-71"/>
          <w:w w:val="105"/>
        </w:rPr>
        <w:t> </w:t>
      </w:r>
      <w:r>
        <w:rPr>
          <w:w w:val="105"/>
        </w:rPr>
        <w:t>eat</w:t>
      </w:r>
      <w:r>
        <w:rPr>
          <w:spacing w:val="-3"/>
          <w:w w:val="105"/>
        </w:rPr>
        <w:t> </w:t>
      </w:r>
      <w:r>
        <w:rPr>
          <w:w w:val="105"/>
        </w:rPr>
        <w:t>popcorn).</w:t>
      </w:r>
    </w:p>
    <w:p>
      <w:pPr>
        <w:pStyle w:val="BodyText"/>
        <w:spacing w:line="247" w:lineRule="auto"/>
        <w:ind w:right="117" w:firstLine="288"/>
        <w:jc w:val="both"/>
      </w:pPr>
      <w:r>
        <w:rPr>
          <w:w w:val="105"/>
        </w:rPr>
        <w:t>Over time, people began to connect watching ABC with feeling relaxed and</w:t>
      </w:r>
      <w:r>
        <w:rPr>
          <w:spacing w:val="1"/>
          <w:w w:val="105"/>
        </w:rPr>
        <w:t> </w:t>
      </w:r>
      <w:r>
        <w:rPr>
          <w:w w:val="105"/>
        </w:rPr>
        <w:t>entertained. If you drink red wine and eat popcorn at 8 p.m. every Thursday,</w:t>
      </w:r>
      <w:r>
        <w:rPr>
          <w:spacing w:val="1"/>
          <w:w w:val="105"/>
        </w:rPr>
        <w:t> </w:t>
      </w:r>
      <w:r>
        <w:rPr>
          <w:w w:val="105"/>
        </w:rPr>
        <w:t>then eventually “8 p.m. on Thursday” </w:t>
      </w:r>
      <w:r>
        <w:rPr>
          <w:i/>
          <w:w w:val="105"/>
        </w:rPr>
        <w:t>means </w:t>
      </w:r>
      <w:r>
        <w:rPr>
          <w:w w:val="105"/>
        </w:rPr>
        <w:t>relaxation and entertainment. The</w:t>
      </w:r>
      <w:r>
        <w:rPr>
          <w:spacing w:val="-71"/>
          <w:w w:val="105"/>
        </w:rPr>
        <w:t> </w:t>
      </w:r>
      <w:r>
        <w:rPr>
          <w:w w:val="105"/>
        </w:rPr>
        <w:t>reward gets associated with the cue, and the habit of turning on the television</w:t>
      </w:r>
      <w:r>
        <w:rPr>
          <w:spacing w:val="1"/>
          <w:w w:val="105"/>
        </w:rPr>
        <w:t> </w:t>
      </w:r>
      <w:r>
        <w:rPr>
          <w:w w:val="105"/>
        </w:rPr>
        <w:t>becomes</w:t>
      </w:r>
      <w:r>
        <w:rPr>
          <w:spacing w:val="-4"/>
          <w:w w:val="105"/>
        </w:rPr>
        <w:t> </w:t>
      </w:r>
      <w:r>
        <w:rPr>
          <w:w w:val="105"/>
        </w:rPr>
        <w:t>more</w:t>
      </w:r>
      <w:r>
        <w:rPr>
          <w:spacing w:val="-3"/>
          <w:w w:val="105"/>
        </w:rPr>
        <w:t> </w:t>
      </w:r>
      <w:r>
        <w:rPr>
          <w:w w:val="105"/>
        </w:rPr>
        <w:t>attractive.</w:t>
      </w:r>
    </w:p>
    <w:p>
      <w:pPr>
        <w:pStyle w:val="BodyText"/>
        <w:spacing w:line="247" w:lineRule="auto"/>
        <w:ind w:right="117" w:firstLine="288"/>
        <w:jc w:val="both"/>
      </w:pPr>
      <w:r>
        <w:rPr>
          <w:w w:val="105"/>
        </w:rPr>
        <w:t>You’re more likely to find a behavior attractive if you get to do one of your</w:t>
      </w:r>
      <w:r>
        <w:rPr>
          <w:spacing w:val="1"/>
          <w:w w:val="105"/>
        </w:rPr>
        <w:t> </w:t>
      </w:r>
      <w:r>
        <w:rPr>
          <w:w w:val="105"/>
        </w:rPr>
        <w:t>favorite things at the same time. Perhaps you want to hear about the latest</w:t>
      </w:r>
      <w:r>
        <w:rPr>
          <w:spacing w:val="1"/>
          <w:w w:val="105"/>
        </w:rPr>
        <w:t> </w:t>
      </w:r>
      <w:r>
        <w:rPr>
          <w:w w:val="105"/>
        </w:rPr>
        <w:t>celebrity gossip, but you need to get in shape. Using temptation bundling, you</w:t>
      </w:r>
      <w:r>
        <w:rPr>
          <w:spacing w:val="1"/>
          <w:w w:val="105"/>
        </w:rPr>
        <w:t> </w:t>
      </w:r>
      <w:r>
        <w:rPr>
          <w:w w:val="105"/>
        </w:rPr>
        <w:t>could only read the tabloids and watch </w:t>
      </w:r>
      <w:bookmarkStart w:name="_bookmark210" w:id="229"/>
      <w:bookmarkEnd w:id="229"/>
      <w:r>
        <w:rPr>
          <w:w w:val="105"/>
        </w:rPr>
        <w:t>r</w:t>
      </w:r>
      <w:r>
        <w:rPr>
          <w:w w:val="105"/>
        </w:rPr>
        <w:t>eality shows at the gym. Maybe you</w:t>
      </w:r>
      <w:r>
        <w:rPr>
          <w:spacing w:val="1"/>
          <w:w w:val="105"/>
        </w:rPr>
        <w:t> </w:t>
      </w:r>
      <w:r>
        <w:rPr>
          <w:w w:val="105"/>
        </w:rPr>
        <w:t>want to get a pedicure, but you need to clean out your email inbox. Solution:</w:t>
      </w:r>
      <w:r>
        <w:rPr>
          <w:spacing w:val="1"/>
          <w:w w:val="105"/>
        </w:rPr>
        <w:t> </w:t>
      </w:r>
      <w:r>
        <w:rPr>
          <w:w w:val="105"/>
        </w:rPr>
        <w:t>only</w:t>
      </w:r>
      <w:r>
        <w:rPr>
          <w:spacing w:val="-5"/>
          <w:w w:val="105"/>
        </w:rPr>
        <w:t> </w:t>
      </w:r>
      <w:r>
        <w:rPr>
          <w:w w:val="105"/>
        </w:rPr>
        <w:t>get</w:t>
      </w:r>
      <w:r>
        <w:rPr>
          <w:spacing w:val="-6"/>
          <w:w w:val="105"/>
        </w:rPr>
        <w:t> </w:t>
      </w:r>
      <w:r>
        <w:rPr>
          <w:w w:val="105"/>
        </w:rPr>
        <w:t>a</w:t>
      </w:r>
      <w:r>
        <w:rPr>
          <w:spacing w:val="-6"/>
          <w:w w:val="105"/>
        </w:rPr>
        <w:t> </w:t>
      </w:r>
      <w:r>
        <w:rPr>
          <w:w w:val="105"/>
        </w:rPr>
        <w:t>pedicure</w:t>
      </w:r>
      <w:r>
        <w:rPr>
          <w:spacing w:val="-6"/>
          <w:w w:val="105"/>
        </w:rPr>
        <w:t> </w:t>
      </w:r>
      <w:r>
        <w:rPr>
          <w:w w:val="105"/>
        </w:rPr>
        <w:t>while</w:t>
      </w:r>
      <w:r>
        <w:rPr>
          <w:spacing w:val="-6"/>
          <w:w w:val="105"/>
        </w:rPr>
        <w:t> </w:t>
      </w:r>
      <w:r>
        <w:rPr>
          <w:w w:val="105"/>
        </w:rPr>
        <w:t>processing</w:t>
      </w:r>
      <w:r>
        <w:rPr>
          <w:spacing w:val="-5"/>
          <w:w w:val="105"/>
        </w:rPr>
        <w:t> </w:t>
      </w:r>
      <w:r>
        <w:rPr>
          <w:w w:val="105"/>
        </w:rPr>
        <w:t>overdue</w:t>
      </w:r>
      <w:r>
        <w:rPr>
          <w:spacing w:val="-6"/>
          <w:w w:val="105"/>
        </w:rPr>
        <w:t> </w:t>
      </w:r>
      <w:r>
        <w:rPr>
          <w:w w:val="105"/>
        </w:rPr>
        <w:t>work</w:t>
      </w:r>
      <w:r>
        <w:rPr>
          <w:spacing w:val="-5"/>
          <w:w w:val="105"/>
        </w:rPr>
        <w:t> </w:t>
      </w:r>
      <w:r>
        <w:rPr>
          <w:w w:val="105"/>
        </w:rPr>
        <w:t>emails.</w:t>
      </w:r>
    </w:p>
    <w:p>
      <w:pPr>
        <w:pStyle w:val="BodyText"/>
        <w:spacing w:line="247" w:lineRule="auto"/>
        <w:ind w:right="117" w:firstLine="288"/>
        <w:jc w:val="both"/>
      </w:pPr>
      <w:r>
        <w:rPr>
          <w:w w:val="105"/>
        </w:rPr>
        <w:t>Temptation bundling is one way to apply a psychology theory known as</w:t>
      </w:r>
      <w:r>
        <w:rPr>
          <w:spacing w:val="1"/>
          <w:w w:val="105"/>
        </w:rPr>
        <w:t> </w:t>
      </w:r>
      <w:r>
        <w:rPr>
          <w:w w:val="105"/>
        </w:rPr>
        <w:t>Premack’s Principle. Named after the work of professor David Premack, the</w:t>
      </w:r>
      <w:r>
        <w:rPr>
          <w:spacing w:val="1"/>
          <w:w w:val="105"/>
        </w:rPr>
        <w:t> </w:t>
      </w:r>
      <w:r>
        <w:rPr>
          <w:w w:val="105"/>
        </w:rPr>
        <w:t>principle</w:t>
      </w:r>
      <w:r>
        <w:rPr>
          <w:spacing w:val="1"/>
          <w:w w:val="105"/>
        </w:rPr>
        <w:t> </w:t>
      </w:r>
      <w:r>
        <w:rPr>
          <w:w w:val="105"/>
        </w:rPr>
        <w:t>states</w:t>
      </w:r>
      <w:r>
        <w:rPr>
          <w:spacing w:val="1"/>
          <w:w w:val="105"/>
        </w:rPr>
        <w:t> </w:t>
      </w:r>
      <w:r>
        <w:rPr>
          <w:w w:val="105"/>
        </w:rPr>
        <w:t>that</w:t>
      </w:r>
      <w:r>
        <w:rPr>
          <w:spacing w:val="1"/>
          <w:w w:val="105"/>
        </w:rPr>
        <w:t> </w:t>
      </w:r>
      <w:bookmarkStart w:name="_bookmark211" w:id="230"/>
      <w:bookmarkEnd w:id="230"/>
      <w:r>
        <w:rPr>
          <w:w w:val="105"/>
        </w:rPr>
        <w:t>“</w:t>
      </w:r>
      <w:r>
        <w:rPr>
          <w:w w:val="105"/>
        </w:rPr>
        <w:t>more</w:t>
      </w:r>
      <w:r>
        <w:rPr>
          <w:spacing w:val="1"/>
          <w:w w:val="105"/>
        </w:rPr>
        <w:t> </w:t>
      </w:r>
      <w:r>
        <w:rPr>
          <w:w w:val="105"/>
        </w:rPr>
        <w:t>probable</w:t>
      </w:r>
      <w:r>
        <w:rPr>
          <w:spacing w:val="1"/>
          <w:w w:val="105"/>
        </w:rPr>
        <w:t> </w:t>
      </w:r>
      <w:r>
        <w:rPr>
          <w:w w:val="105"/>
        </w:rPr>
        <w:t>behaviors</w:t>
      </w:r>
      <w:r>
        <w:rPr>
          <w:spacing w:val="1"/>
          <w:w w:val="105"/>
        </w:rPr>
        <w:t> </w:t>
      </w:r>
      <w:r>
        <w:rPr>
          <w:w w:val="105"/>
        </w:rPr>
        <w:t>will</w:t>
      </w:r>
      <w:r>
        <w:rPr>
          <w:spacing w:val="1"/>
          <w:w w:val="105"/>
        </w:rPr>
        <w:t> </w:t>
      </w:r>
      <w:r>
        <w:rPr>
          <w:w w:val="105"/>
        </w:rPr>
        <w:t>reinforce</w:t>
      </w:r>
      <w:r>
        <w:rPr>
          <w:spacing w:val="1"/>
          <w:w w:val="105"/>
        </w:rPr>
        <w:t> </w:t>
      </w:r>
      <w:r>
        <w:rPr>
          <w:w w:val="105"/>
        </w:rPr>
        <w:t>less</w:t>
      </w:r>
      <w:r>
        <w:rPr>
          <w:spacing w:val="1"/>
          <w:w w:val="105"/>
        </w:rPr>
        <w:t> </w:t>
      </w:r>
      <w:r>
        <w:rPr>
          <w:w w:val="105"/>
        </w:rPr>
        <w:t>probable</w:t>
      </w:r>
      <w:r>
        <w:rPr>
          <w:spacing w:val="-71"/>
          <w:w w:val="105"/>
        </w:rPr>
        <w:t> </w:t>
      </w:r>
      <w:r>
        <w:rPr>
          <w:w w:val="105"/>
        </w:rPr>
        <w:t>behaviors.” In other words, even if you don’t really want to process overdue</w:t>
      </w:r>
      <w:r>
        <w:rPr>
          <w:spacing w:val="1"/>
          <w:w w:val="105"/>
        </w:rPr>
        <w:t> </w:t>
      </w:r>
      <w:r>
        <w:rPr>
          <w:w w:val="105"/>
        </w:rPr>
        <w:t>work emails, you’ll become conditioned to do it if it means you get to do</w:t>
      </w:r>
      <w:r>
        <w:rPr>
          <w:spacing w:val="1"/>
          <w:w w:val="105"/>
        </w:rPr>
        <w:t> </w:t>
      </w:r>
      <w:r>
        <w:rPr>
          <w:w w:val="105"/>
        </w:rPr>
        <w:t>something</w:t>
      </w:r>
      <w:r>
        <w:rPr>
          <w:spacing w:val="-4"/>
          <w:w w:val="105"/>
        </w:rPr>
        <w:t> </w:t>
      </w:r>
      <w:r>
        <w:rPr>
          <w:w w:val="105"/>
        </w:rPr>
        <w:t>you</w:t>
      </w:r>
      <w:r>
        <w:rPr>
          <w:spacing w:val="-3"/>
          <w:w w:val="105"/>
        </w:rPr>
        <w:t> </w:t>
      </w:r>
      <w:r>
        <w:rPr>
          <w:w w:val="105"/>
        </w:rPr>
        <w:t>really</w:t>
      </w:r>
      <w:r>
        <w:rPr>
          <w:spacing w:val="-4"/>
          <w:w w:val="105"/>
        </w:rPr>
        <w:t> </w:t>
      </w:r>
      <w:r>
        <w:rPr>
          <w:w w:val="105"/>
        </w:rPr>
        <w:t>want</w:t>
      </w:r>
      <w:r>
        <w:rPr>
          <w:spacing w:val="-4"/>
          <w:w w:val="105"/>
        </w:rPr>
        <w:t> </w:t>
      </w:r>
      <w:r>
        <w:rPr>
          <w:w w:val="105"/>
        </w:rPr>
        <w:t>to</w:t>
      </w:r>
      <w:r>
        <w:rPr>
          <w:spacing w:val="-4"/>
          <w:w w:val="105"/>
        </w:rPr>
        <w:t> </w:t>
      </w:r>
      <w:r>
        <w:rPr>
          <w:w w:val="105"/>
        </w:rPr>
        <w:t>do</w:t>
      </w:r>
      <w:r>
        <w:rPr>
          <w:spacing w:val="-3"/>
          <w:w w:val="105"/>
        </w:rPr>
        <w:t> </w:t>
      </w:r>
      <w:r>
        <w:rPr>
          <w:w w:val="105"/>
        </w:rPr>
        <w:t>along</w:t>
      </w:r>
      <w:r>
        <w:rPr>
          <w:spacing w:val="-3"/>
          <w:w w:val="105"/>
        </w:rPr>
        <w:t> </w:t>
      </w:r>
      <w:r>
        <w:rPr>
          <w:w w:val="105"/>
        </w:rPr>
        <w:t>the</w:t>
      </w:r>
      <w:r>
        <w:rPr>
          <w:spacing w:val="-5"/>
          <w:w w:val="105"/>
        </w:rPr>
        <w:t> </w:t>
      </w:r>
      <w:r>
        <w:rPr>
          <w:w w:val="105"/>
        </w:rPr>
        <w:t>way.</w:t>
      </w:r>
    </w:p>
    <w:p>
      <w:pPr>
        <w:pStyle w:val="BodyText"/>
        <w:spacing w:line="247" w:lineRule="auto"/>
        <w:ind w:right="119" w:firstLine="288"/>
        <w:jc w:val="both"/>
      </w:pPr>
      <w:r>
        <w:rPr>
          <w:w w:val="105"/>
        </w:rPr>
        <w:t>You can even combine temptation bundling with the habit stacking strategy</w:t>
      </w:r>
      <w:r>
        <w:rPr>
          <w:spacing w:val="1"/>
          <w:w w:val="105"/>
        </w:rPr>
        <w:t> </w:t>
      </w:r>
      <w:r>
        <w:rPr>
          <w:w w:val="105"/>
        </w:rPr>
        <w:t>we</w:t>
      </w:r>
      <w:r>
        <w:rPr>
          <w:spacing w:val="-9"/>
          <w:w w:val="105"/>
        </w:rPr>
        <w:t> </w:t>
      </w:r>
      <w:r>
        <w:rPr>
          <w:w w:val="105"/>
        </w:rPr>
        <w:t>discussed</w:t>
      </w:r>
      <w:r>
        <w:rPr>
          <w:spacing w:val="-8"/>
          <w:w w:val="105"/>
        </w:rPr>
        <w:t> </w:t>
      </w:r>
      <w:r>
        <w:rPr>
          <w:w w:val="105"/>
        </w:rPr>
        <w:t>in</w:t>
      </w:r>
      <w:r>
        <w:rPr>
          <w:spacing w:val="-8"/>
          <w:w w:val="105"/>
        </w:rPr>
        <w:t> </w:t>
      </w:r>
      <w:r>
        <w:rPr>
          <w:w w:val="105"/>
        </w:rPr>
        <w:t>Chapter</w:t>
      </w:r>
      <w:r>
        <w:rPr>
          <w:spacing w:val="-9"/>
          <w:w w:val="105"/>
        </w:rPr>
        <w:t> </w:t>
      </w:r>
      <w:r>
        <w:rPr>
          <w:w w:val="105"/>
        </w:rPr>
        <w:t>5</w:t>
      </w:r>
      <w:r>
        <w:rPr>
          <w:spacing w:val="-8"/>
          <w:w w:val="105"/>
        </w:rPr>
        <w:t> </w:t>
      </w:r>
      <w:r>
        <w:rPr>
          <w:w w:val="105"/>
        </w:rPr>
        <w:t>to</w:t>
      </w:r>
      <w:r>
        <w:rPr>
          <w:spacing w:val="-8"/>
          <w:w w:val="105"/>
        </w:rPr>
        <w:t> </w:t>
      </w:r>
      <w:r>
        <w:rPr>
          <w:w w:val="105"/>
        </w:rPr>
        <w:t>create</w:t>
      </w:r>
      <w:r>
        <w:rPr>
          <w:spacing w:val="-9"/>
          <w:w w:val="105"/>
        </w:rPr>
        <w:t> </w:t>
      </w:r>
      <w:r>
        <w:rPr>
          <w:w w:val="105"/>
        </w:rPr>
        <w:t>a</w:t>
      </w:r>
      <w:r>
        <w:rPr>
          <w:spacing w:val="-9"/>
          <w:w w:val="105"/>
        </w:rPr>
        <w:t> </w:t>
      </w:r>
      <w:r>
        <w:rPr>
          <w:w w:val="105"/>
        </w:rPr>
        <w:t>set</w:t>
      </w:r>
      <w:r>
        <w:rPr>
          <w:spacing w:val="-8"/>
          <w:w w:val="105"/>
        </w:rPr>
        <w:t> </w:t>
      </w:r>
      <w:r>
        <w:rPr>
          <w:w w:val="105"/>
        </w:rPr>
        <w:t>of</w:t>
      </w:r>
      <w:r>
        <w:rPr>
          <w:spacing w:val="-9"/>
          <w:w w:val="105"/>
        </w:rPr>
        <w:t> </w:t>
      </w:r>
      <w:r>
        <w:rPr>
          <w:w w:val="105"/>
        </w:rPr>
        <w:t>rules</w:t>
      </w:r>
      <w:r>
        <w:rPr>
          <w:spacing w:val="-9"/>
          <w:w w:val="105"/>
        </w:rPr>
        <w:t> </w:t>
      </w:r>
      <w:r>
        <w:rPr>
          <w:w w:val="105"/>
        </w:rPr>
        <w:t>to</w:t>
      </w:r>
      <w:r>
        <w:rPr>
          <w:spacing w:val="-8"/>
          <w:w w:val="105"/>
        </w:rPr>
        <w:t> </w:t>
      </w:r>
      <w:r>
        <w:rPr>
          <w:w w:val="105"/>
        </w:rPr>
        <w:t>guide</w:t>
      </w:r>
      <w:r>
        <w:rPr>
          <w:spacing w:val="-9"/>
          <w:w w:val="105"/>
        </w:rPr>
        <w:t> </w:t>
      </w:r>
      <w:r>
        <w:rPr>
          <w:w w:val="105"/>
        </w:rPr>
        <w:t>your</w:t>
      </w:r>
      <w:r>
        <w:rPr>
          <w:spacing w:val="-9"/>
          <w:w w:val="105"/>
        </w:rPr>
        <w:t> </w:t>
      </w:r>
      <w:r>
        <w:rPr>
          <w:w w:val="105"/>
        </w:rPr>
        <w:t>behavior.</w:t>
      </w:r>
    </w:p>
    <w:p>
      <w:pPr>
        <w:pStyle w:val="BodyText"/>
        <w:ind w:left="0"/>
        <w:rPr>
          <w:sz w:val="32"/>
        </w:rPr>
      </w:pPr>
    </w:p>
    <w:p>
      <w:pPr>
        <w:pStyle w:val="BodyText"/>
        <w:spacing w:before="196"/>
        <w:ind w:left="682" w:right="127"/>
        <w:jc w:val="center"/>
      </w:pPr>
      <w:r>
        <w:rPr>
          <w:spacing w:val="-1"/>
          <w:w w:val="105"/>
          <w:shd w:fill="DDF9D7" w:color="auto" w:val="clear"/>
        </w:rPr>
        <w:t>The</w:t>
      </w:r>
      <w:r>
        <w:rPr>
          <w:spacing w:val="-18"/>
          <w:w w:val="105"/>
          <w:shd w:fill="DDF9D7" w:color="auto" w:val="clear"/>
        </w:rPr>
        <w:t> </w:t>
      </w:r>
      <w:r>
        <w:rPr>
          <w:spacing w:val="-1"/>
          <w:w w:val="105"/>
          <w:shd w:fill="DDF9D7" w:color="auto" w:val="clear"/>
        </w:rPr>
        <w:t>habit</w:t>
      </w:r>
      <w:r>
        <w:rPr>
          <w:spacing w:val="-17"/>
          <w:w w:val="105"/>
          <w:shd w:fill="DDF9D7" w:color="auto" w:val="clear"/>
        </w:rPr>
        <w:t> </w:t>
      </w:r>
      <w:r>
        <w:rPr>
          <w:spacing w:val="-1"/>
          <w:w w:val="105"/>
          <w:shd w:fill="DDF9D7" w:color="auto" w:val="clear"/>
        </w:rPr>
        <w:t>stacking</w:t>
      </w:r>
      <w:r>
        <w:rPr>
          <w:spacing w:val="-16"/>
          <w:w w:val="105"/>
          <w:shd w:fill="DDF9D7" w:color="auto" w:val="clear"/>
        </w:rPr>
        <w:t> </w:t>
      </w:r>
      <w:r>
        <w:rPr>
          <w:w w:val="105"/>
          <w:shd w:fill="DDF9D7" w:color="auto" w:val="clear"/>
        </w:rPr>
        <w:t>+</w:t>
      </w:r>
      <w:r>
        <w:rPr>
          <w:spacing w:val="-18"/>
          <w:w w:val="105"/>
          <w:shd w:fill="DDF9D7" w:color="auto" w:val="clear"/>
        </w:rPr>
        <w:t> </w:t>
      </w:r>
      <w:r>
        <w:rPr>
          <w:w w:val="105"/>
          <w:shd w:fill="DDF9D7" w:color="auto" w:val="clear"/>
        </w:rPr>
        <w:t>temptation</w:t>
      </w:r>
      <w:r>
        <w:rPr>
          <w:spacing w:val="-16"/>
          <w:w w:val="105"/>
          <w:shd w:fill="DDF9D7" w:color="auto" w:val="clear"/>
        </w:rPr>
        <w:t> </w:t>
      </w:r>
      <w:r>
        <w:rPr>
          <w:w w:val="105"/>
          <w:shd w:fill="DDF9D7" w:color="auto" w:val="clear"/>
        </w:rPr>
        <w:t>bundling</w:t>
      </w:r>
      <w:r>
        <w:rPr>
          <w:spacing w:val="-17"/>
          <w:w w:val="105"/>
          <w:shd w:fill="DDF9D7" w:color="auto" w:val="clear"/>
        </w:rPr>
        <w:t> </w:t>
      </w:r>
      <w:r>
        <w:rPr>
          <w:w w:val="105"/>
          <w:shd w:fill="DDF9D7" w:color="auto" w:val="clear"/>
        </w:rPr>
        <w:t>formula</w:t>
      </w:r>
      <w:r>
        <w:rPr>
          <w:spacing w:val="-17"/>
          <w:w w:val="105"/>
          <w:shd w:fill="DDF9D7" w:color="auto" w:val="clear"/>
        </w:rPr>
        <w:t> </w:t>
      </w:r>
      <w:r>
        <w:rPr>
          <w:w w:val="105"/>
          <w:shd w:fill="DDF9D7" w:color="auto" w:val="clear"/>
        </w:rPr>
        <w:t>is:</w:t>
      </w:r>
    </w:p>
    <w:p>
      <w:pPr>
        <w:pStyle w:val="BodyText"/>
        <w:ind w:left="0"/>
        <w:rPr>
          <w:sz w:val="32"/>
        </w:rPr>
      </w:pPr>
    </w:p>
    <w:p>
      <w:pPr>
        <w:pStyle w:val="BodyText"/>
        <w:ind w:left="0"/>
        <w:rPr>
          <w:sz w:val="32"/>
        </w:rPr>
      </w:pPr>
    </w:p>
    <w:p>
      <w:pPr>
        <w:pStyle w:val="BodyText"/>
        <w:ind w:left="0"/>
        <w:rPr>
          <w:sz w:val="37"/>
        </w:rPr>
      </w:pPr>
    </w:p>
    <w:p>
      <w:pPr>
        <w:pStyle w:val="BodyText"/>
        <w:tabs>
          <w:tab w:pos="1251" w:val="left" w:leader="none"/>
        </w:tabs>
        <w:spacing w:line="247" w:lineRule="auto"/>
        <w:ind w:left="301" w:right="2179"/>
      </w:pPr>
      <w:r>
        <w:rPr>
          <w:w w:val="105"/>
        </w:rPr>
        <w:t>1.</w:t>
        <w:tab/>
      </w:r>
      <w:r>
        <w:rPr>
          <w:spacing w:val="-1"/>
          <w:w w:val="105"/>
          <w:shd w:fill="DDF9D7" w:color="auto" w:val="clear"/>
        </w:rPr>
        <w:t>After</w:t>
      </w:r>
      <w:r>
        <w:rPr>
          <w:spacing w:val="-18"/>
          <w:w w:val="105"/>
          <w:shd w:fill="DDF9D7" w:color="auto" w:val="clear"/>
        </w:rPr>
        <w:t> </w:t>
      </w:r>
      <w:r>
        <w:rPr>
          <w:spacing w:val="-1"/>
          <w:w w:val="105"/>
          <w:shd w:fill="DDF9D7" w:color="auto" w:val="clear"/>
        </w:rPr>
        <w:t>[CURRENT</w:t>
      </w:r>
      <w:r>
        <w:rPr>
          <w:spacing w:val="-17"/>
          <w:w w:val="105"/>
          <w:shd w:fill="DDF9D7" w:color="auto" w:val="clear"/>
        </w:rPr>
        <w:t> </w:t>
      </w:r>
      <w:r>
        <w:rPr>
          <w:spacing w:val="-1"/>
          <w:w w:val="105"/>
          <w:shd w:fill="DDF9D7" w:color="auto" w:val="clear"/>
        </w:rPr>
        <w:t>HABIT],</w:t>
      </w:r>
      <w:r>
        <w:rPr>
          <w:spacing w:val="-16"/>
          <w:w w:val="105"/>
          <w:shd w:fill="DDF9D7" w:color="auto" w:val="clear"/>
        </w:rPr>
        <w:t> </w:t>
      </w:r>
      <w:r>
        <w:rPr>
          <w:spacing w:val="-1"/>
          <w:w w:val="105"/>
          <w:shd w:fill="DDF9D7" w:color="auto" w:val="clear"/>
        </w:rPr>
        <w:t>I</w:t>
      </w:r>
      <w:r>
        <w:rPr>
          <w:spacing w:val="-17"/>
          <w:w w:val="105"/>
          <w:shd w:fill="DDF9D7" w:color="auto" w:val="clear"/>
        </w:rPr>
        <w:t> </w:t>
      </w:r>
      <w:r>
        <w:rPr>
          <w:spacing w:val="-1"/>
          <w:w w:val="105"/>
          <w:shd w:fill="DDF9D7" w:color="auto" w:val="clear"/>
        </w:rPr>
        <w:t>will</w:t>
      </w:r>
      <w:r>
        <w:rPr>
          <w:spacing w:val="-17"/>
          <w:w w:val="105"/>
          <w:shd w:fill="DDF9D7" w:color="auto" w:val="clear"/>
        </w:rPr>
        <w:t> </w:t>
      </w:r>
      <w:r>
        <w:rPr>
          <w:spacing w:val="-1"/>
          <w:w w:val="105"/>
          <w:shd w:fill="DDF9D7" w:color="auto" w:val="clear"/>
        </w:rPr>
        <w:t>[HABIT</w:t>
      </w:r>
      <w:r>
        <w:rPr>
          <w:spacing w:val="-17"/>
          <w:w w:val="105"/>
          <w:shd w:fill="DDF9D7" w:color="auto" w:val="clear"/>
        </w:rPr>
        <w:t> </w:t>
      </w:r>
      <w:r>
        <w:rPr>
          <w:spacing w:val="-1"/>
          <w:w w:val="105"/>
          <w:shd w:fill="DDF9D7" w:color="auto" w:val="clear"/>
        </w:rPr>
        <w:t>I</w:t>
      </w:r>
      <w:r>
        <w:rPr>
          <w:spacing w:val="-17"/>
          <w:w w:val="105"/>
          <w:shd w:fill="DDF9D7" w:color="auto" w:val="clear"/>
        </w:rPr>
        <w:t> </w:t>
      </w:r>
      <w:r>
        <w:rPr>
          <w:spacing w:val="-1"/>
          <w:w w:val="105"/>
          <w:shd w:fill="DDF9D7" w:color="auto" w:val="clear"/>
        </w:rPr>
        <w:t>NEED].</w:t>
      </w:r>
      <w:r>
        <w:rPr>
          <w:spacing w:val="-71"/>
          <w:w w:val="105"/>
        </w:rPr>
        <w:t> </w:t>
      </w:r>
      <w:r>
        <w:rPr>
          <w:w w:val="105"/>
          <w:shd w:fill="DDF9D7" w:color="auto" w:val="clear"/>
        </w:rPr>
        <w:t>2.</w:t>
        <w:tab/>
        <w:t>After</w:t>
      </w:r>
      <w:r>
        <w:rPr>
          <w:spacing w:val="-14"/>
          <w:w w:val="105"/>
          <w:shd w:fill="DDF9D7" w:color="auto" w:val="clear"/>
        </w:rPr>
        <w:t> </w:t>
      </w:r>
      <w:r>
        <w:rPr>
          <w:w w:val="105"/>
          <w:shd w:fill="DDF9D7" w:color="auto" w:val="clear"/>
        </w:rPr>
        <w:t>[HABIT</w:t>
      </w:r>
      <w:r>
        <w:rPr>
          <w:spacing w:val="-13"/>
          <w:w w:val="105"/>
          <w:shd w:fill="DDF9D7" w:color="auto" w:val="clear"/>
        </w:rPr>
        <w:t> </w:t>
      </w:r>
      <w:r>
        <w:rPr>
          <w:w w:val="105"/>
          <w:shd w:fill="DDF9D7" w:color="auto" w:val="clear"/>
        </w:rPr>
        <w:t>I</w:t>
      </w:r>
      <w:r>
        <w:rPr>
          <w:spacing w:val="-13"/>
          <w:w w:val="105"/>
          <w:shd w:fill="DDF9D7" w:color="auto" w:val="clear"/>
        </w:rPr>
        <w:t> </w:t>
      </w:r>
      <w:r>
        <w:rPr>
          <w:w w:val="105"/>
          <w:shd w:fill="DDF9D7" w:color="auto" w:val="clear"/>
        </w:rPr>
        <w:t>NEED],</w:t>
      </w:r>
      <w:r>
        <w:rPr>
          <w:spacing w:val="-12"/>
          <w:w w:val="105"/>
          <w:shd w:fill="DDF9D7" w:color="auto" w:val="clear"/>
        </w:rPr>
        <w:t> </w:t>
      </w:r>
      <w:r>
        <w:rPr>
          <w:w w:val="105"/>
          <w:shd w:fill="DDF9D7" w:color="auto" w:val="clear"/>
        </w:rPr>
        <w:t>I</w:t>
      </w:r>
      <w:r>
        <w:rPr>
          <w:spacing w:val="-13"/>
          <w:w w:val="105"/>
          <w:shd w:fill="DDF9D7" w:color="auto" w:val="clear"/>
        </w:rPr>
        <w:t> </w:t>
      </w:r>
      <w:r>
        <w:rPr>
          <w:w w:val="105"/>
          <w:shd w:fill="DDF9D7" w:color="auto" w:val="clear"/>
        </w:rPr>
        <w:t>will</w:t>
      </w:r>
      <w:r>
        <w:rPr>
          <w:spacing w:val="-13"/>
          <w:w w:val="105"/>
          <w:shd w:fill="DDF9D7" w:color="auto" w:val="clear"/>
        </w:rPr>
        <w:t> </w:t>
      </w:r>
      <w:r>
        <w:rPr>
          <w:w w:val="105"/>
          <w:shd w:fill="DDF9D7" w:color="auto" w:val="clear"/>
        </w:rPr>
        <w:t>[HABIT</w:t>
      </w:r>
      <w:r>
        <w:rPr>
          <w:spacing w:val="-13"/>
          <w:w w:val="105"/>
          <w:shd w:fill="DDF9D7" w:color="auto" w:val="clear"/>
        </w:rPr>
        <w:t> </w:t>
      </w:r>
      <w:r>
        <w:rPr>
          <w:w w:val="105"/>
          <w:shd w:fill="DDF9D7" w:color="auto" w:val="clear"/>
        </w:rPr>
        <w:t>I</w:t>
      </w:r>
      <w:r>
        <w:rPr>
          <w:spacing w:val="-13"/>
          <w:w w:val="105"/>
          <w:shd w:fill="DDF9D7" w:color="auto" w:val="clear"/>
        </w:rPr>
        <w:t> </w:t>
      </w:r>
      <w:r>
        <w:rPr>
          <w:w w:val="105"/>
          <w:shd w:fill="DDF9D7" w:color="auto" w:val="clear"/>
        </w:rPr>
        <w:t>WANT].</w:t>
      </w:r>
    </w:p>
    <w:p>
      <w:pPr>
        <w:pStyle w:val="BodyText"/>
        <w:ind w:left="0"/>
        <w:rPr>
          <w:sz w:val="32"/>
        </w:rPr>
      </w:pPr>
    </w:p>
    <w:p>
      <w:pPr>
        <w:pStyle w:val="BodyText"/>
        <w:spacing w:before="207"/>
        <w:ind w:left="388"/>
      </w:pPr>
      <w:r>
        <w:rPr>
          <w:w w:val="105"/>
        </w:rPr>
        <w:t>If</w:t>
      </w:r>
      <w:r>
        <w:rPr>
          <w:spacing w:val="-15"/>
          <w:w w:val="105"/>
        </w:rPr>
        <w:t> </w:t>
      </w:r>
      <w:r>
        <w:rPr>
          <w:w w:val="105"/>
        </w:rPr>
        <w:t>you</w:t>
      </w:r>
      <w:r>
        <w:rPr>
          <w:spacing w:val="-14"/>
          <w:w w:val="105"/>
        </w:rPr>
        <w:t> </w:t>
      </w:r>
      <w:r>
        <w:rPr>
          <w:w w:val="105"/>
        </w:rPr>
        <w:t>want</w:t>
      </w:r>
      <w:r>
        <w:rPr>
          <w:spacing w:val="-14"/>
          <w:w w:val="105"/>
        </w:rPr>
        <w:t> </w:t>
      </w:r>
      <w:r>
        <w:rPr>
          <w:w w:val="105"/>
        </w:rPr>
        <w:t>to</w:t>
      </w:r>
      <w:r>
        <w:rPr>
          <w:spacing w:val="-14"/>
          <w:w w:val="105"/>
        </w:rPr>
        <w:t> </w:t>
      </w:r>
      <w:r>
        <w:rPr>
          <w:w w:val="105"/>
        </w:rPr>
        <w:t>read</w:t>
      </w:r>
      <w:r>
        <w:rPr>
          <w:spacing w:val="-13"/>
          <w:w w:val="105"/>
        </w:rPr>
        <w:t> </w:t>
      </w:r>
      <w:r>
        <w:rPr>
          <w:w w:val="105"/>
        </w:rPr>
        <w:t>the</w:t>
      </w:r>
      <w:r>
        <w:rPr>
          <w:spacing w:val="-15"/>
          <w:w w:val="105"/>
        </w:rPr>
        <w:t> </w:t>
      </w:r>
      <w:r>
        <w:rPr>
          <w:w w:val="105"/>
        </w:rPr>
        <w:t>news,</w:t>
      </w:r>
      <w:r>
        <w:rPr>
          <w:spacing w:val="-14"/>
          <w:w w:val="105"/>
        </w:rPr>
        <w:t> </w:t>
      </w:r>
      <w:r>
        <w:rPr>
          <w:w w:val="105"/>
        </w:rPr>
        <w:t>but</w:t>
      </w:r>
      <w:r>
        <w:rPr>
          <w:spacing w:val="-14"/>
          <w:w w:val="105"/>
        </w:rPr>
        <w:t> </w:t>
      </w:r>
      <w:r>
        <w:rPr>
          <w:w w:val="105"/>
        </w:rPr>
        <w:t>you</w:t>
      </w:r>
      <w:r>
        <w:rPr>
          <w:spacing w:val="-14"/>
          <w:w w:val="105"/>
        </w:rPr>
        <w:t> </w:t>
      </w:r>
      <w:r>
        <w:rPr>
          <w:w w:val="105"/>
        </w:rPr>
        <w:t>need</w:t>
      </w:r>
      <w:r>
        <w:rPr>
          <w:spacing w:val="-13"/>
          <w:w w:val="105"/>
        </w:rPr>
        <w:t> </w:t>
      </w:r>
      <w:r>
        <w:rPr>
          <w:w w:val="105"/>
        </w:rPr>
        <w:t>to</w:t>
      </w:r>
      <w:r>
        <w:rPr>
          <w:spacing w:val="-14"/>
          <w:w w:val="105"/>
        </w:rPr>
        <w:t> </w:t>
      </w:r>
      <w:r>
        <w:rPr>
          <w:w w:val="105"/>
        </w:rPr>
        <w:t>express</w:t>
      </w:r>
      <w:r>
        <w:rPr>
          <w:spacing w:val="-15"/>
          <w:w w:val="105"/>
        </w:rPr>
        <w:t> </w:t>
      </w:r>
      <w:r>
        <w:rPr>
          <w:w w:val="105"/>
        </w:rPr>
        <w:t>more</w:t>
      </w:r>
      <w:r>
        <w:rPr>
          <w:spacing w:val="-14"/>
          <w:w w:val="105"/>
        </w:rPr>
        <w:t> </w:t>
      </w:r>
      <w:r>
        <w:rPr>
          <w:w w:val="105"/>
        </w:rPr>
        <w:t>gratitude:</w:t>
      </w:r>
    </w:p>
    <w:p>
      <w:pPr>
        <w:spacing w:after="0"/>
        <w:sectPr>
          <w:pgSz w:w="12240" w:h="15840"/>
          <w:pgMar w:top="1360" w:bottom="280" w:left="1340" w:right="1320"/>
        </w:sectPr>
      </w:pPr>
    </w:p>
    <w:p>
      <w:pPr>
        <w:pStyle w:val="ListParagraph"/>
        <w:numPr>
          <w:ilvl w:val="0"/>
          <w:numId w:val="12"/>
        </w:numPr>
        <w:tabs>
          <w:tab w:pos="1251" w:val="left" w:leader="none"/>
          <w:tab w:pos="1252" w:val="left" w:leader="none"/>
        </w:tabs>
        <w:spacing w:line="247" w:lineRule="auto" w:before="77" w:after="0"/>
        <w:ind w:left="1251" w:right="118" w:hanging="951"/>
        <w:jc w:val="left"/>
        <w:rPr>
          <w:sz w:val="28"/>
        </w:rPr>
      </w:pPr>
      <w:r>
        <w:rPr>
          <w:w w:val="105"/>
          <w:sz w:val="28"/>
        </w:rPr>
        <w:t>After</w:t>
      </w:r>
      <w:r>
        <w:rPr>
          <w:spacing w:val="23"/>
          <w:w w:val="105"/>
          <w:sz w:val="28"/>
        </w:rPr>
        <w:t> </w:t>
      </w:r>
      <w:r>
        <w:rPr>
          <w:w w:val="105"/>
          <w:sz w:val="28"/>
        </w:rPr>
        <w:t>I</w:t>
      </w:r>
      <w:r>
        <w:rPr>
          <w:spacing w:val="24"/>
          <w:w w:val="105"/>
          <w:sz w:val="28"/>
        </w:rPr>
        <w:t> </w:t>
      </w:r>
      <w:r>
        <w:rPr>
          <w:w w:val="105"/>
          <w:sz w:val="28"/>
        </w:rPr>
        <w:t>get</w:t>
      </w:r>
      <w:r>
        <w:rPr>
          <w:spacing w:val="24"/>
          <w:w w:val="105"/>
          <w:sz w:val="28"/>
        </w:rPr>
        <w:t> </w:t>
      </w:r>
      <w:r>
        <w:rPr>
          <w:w w:val="105"/>
          <w:sz w:val="28"/>
        </w:rPr>
        <w:t>my</w:t>
      </w:r>
      <w:r>
        <w:rPr>
          <w:spacing w:val="23"/>
          <w:w w:val="105"/>
          <w:sz w:val="28"/>
        </w:rPr>
        <w:t> </w:t>
      </w:r>
      <w:r>
        <w:rPr>
          <w:w w:val="105"/>
          <w:sz w:val="28"/>
        </w:rPr>
        <w:t>morning</w:t>
      </w:r>
      <w:r>
        <w:rPr>
          <w:spacing w:val="24"/>
          <w:w w:val="105"/>
          <w:sz w:val="28"/>
        </w:rPr>
        <w:t> </w:t>
      </w:r>
      <w:r>
        <w:rPr>
          <w:w w:val="105"/>
          <w:sz w:val="28"/>
        </w:rPr>
        <w:t>coffee,</w:t>
      </w:r>
      <w:r>
        <w:rPr>
          <w:spacing w:val="24"/>
          <w:w w:val="105"/>
          <w:sz w:val="28"/>
        </w:rPr>
        <w:t> </w:t>
      </w:r>
      <w:r>
        <w:rPr>
          <w:w w:val="105"/>
          <w:sz w:val="28"/>
        </w:rPr>
        <w:t>I</w:t>
      </w:r>
      <w:r>
        <w:rPr>
          <w:spacing w:val="24"/>
          <w:w w:val="105"/>
          <w:sz w:val="28"/>
        </w:rPr>
        <w:t> </w:t>
      </w:r>
      <w:r>
        <w:rPr>
          <w:w w:val="105"/>
          <w:sz w:val="28"/>
        </w:rPr>
        <w:t>will</w:t>
      </w:r>
      <w:r>
        <w:rPr>
          <w:spacing w:val="23"/>
          <w:w w:val="105"/>
          <w:sz w:val="28"/>
        </w:rPr>
        <w:t> </w:t>
      </w:r>
      <w:r>
        <w:rPr>
          <w:w w:val="105"/>
          <w:sz w:val="28"/>
        </w:rPr>
        <w:t>say</w:t>
      </w:r>
      <w:r>
        <w:rPr>
          <w:spacing w:val="24"/>
          <w:w w:val="105"/>
          <w:sz w:val="28"/>
        </w:rPr>
        <w:t> </w:t>
      </w:r>
      <w:r>
        <w:rPr>
          <w:w w:val="105"/>
          <w:sz w:val="28"/>
        </w:rPr>
        <w:t>one</w:t>
      </w:r>
      <w:r>
        <w:rPr>
          <w:spacing w:val="24"/>
          <w:w w:val="105"/>
          <w:sz w:val="28"/>
        </w:rPr>
        <w:t> </w:t>
      </w:r>
      <w:r>
        <w:rPr>
          <w:w w:val="105"/>
          <w:sz w:val="28"/>
        </w:rPr>
        <w:t>thing</w:t>
      </w:r>
      <w:r>
        <w:rPr>
          <w:spacing w:val="24"/>
          <w:w w:val="105"/>
          <w:sz w:val="28"/>
        </w:rPr>
        <w:t> </w:t>
      </w:r>
      <w:r>
        <w:rPr>
          <w:w w:val="105"/>
          <w:sz w:val="28"/>
        </w:rPr>
        <w:t>I’m</w:t>
      </w:r>
      <w:r>
        <w:rPr>
          <w:spacing w:val="23"/>
          <w:w w:val="105"/>
          <w:sz w:val="28"/>
        </w:rPr>
        <w:t> </w:t>
      </w:r>
      <w:r>
        <w:rPr>
          <w:w w:val="105"/>
          <w:sz w:val="28"/>
        </w:rPr>
        <w:t>grateful</w:t>
      </w:r>
      <w:r>
        <w:rPr>
          <w:spacing w:val="24"/>
          <w:w w:val="105"/>
          <w:sz w:val="28"/>
        </w:rPr>
        <w:t> </w:t>
      </w:r>
      <w:r>
        <w:rPr>
          <w:w w:val="105"/>
          <w:sz w:val="28"/>
        </w:rPr>
        <w:t>for</w:t>
      </w:r>
      <w:r>
        <w:rPr>
          <w:spacing w:val="-70"/>
          <w:w w:val="105"/>
          <w:sz w:val="28"/>
        </w:rPr>
        <w:t> </w:t>
      </w:r>
      <w:r>
        <w:rPr>
          <w:w w:val="105"/>
          <w:sz w:val="28"/>
        </w:rPr>
        <w:t>that</w:t>
      </w:r>
      <w:r>
        <w:rPr>
          <w:spacing w:val="-4"/>
          <w:w w:val="105"/>
          <w:sz w:val="28"/>
        </w:rPr>
        <w:t> </w:t>
      </w:r>
      <w:r>
        <w:rPr>
          <w:w w:val="105"/>
          <w:sz w:val="28"/>
        </w:rPr>
        <w:t>happened</w:t>
      </w:r>
      <w:r>
        <w:rPr>
          <w:spacing w:val="-3"/>
          <w:w w:val="105"/>
          <w:sz w:val="28"/>
        </w:rPr>
        <w:t> </w:t>
      </w:r>
      <w:r>
        <w:rPr>
          <w:w w:val="105"/>
          <w:sz w:val="28"/>
        </w:rPr>
        <w:t>yesterday</w:t>
      </w:r>
      <w:r>
        <w:rPr>
          <w:spacing w:val="-3"/>
          <w:w w:val="105"/>
          <w:sz w:val="28"/>
        </w:rPr>
        <w:t> </w:t>
      </w:r>
      <w:r>
        <w:rPr>
          <w:w w:val="105"/>
          <w:sz w:val="28"/>
        </w:rPr>
        <w:t>(need).</w:t>
      </w:r>
    </w:p>
    <w:p>
      <w:pPr>
        <w:pStyle w:val="ListParagraph"/>
        <w:numPr>
          <w:ilvl w:val="0"/>
          <w:numId w:val="12"/>
        </w:numPr>
        <w:tabs>
          <w:tab w:pos="1251" w:val="left" w:leader="none"/>
          <w:tab w:pos="1252" w:val="left" w:leader="none"/>
        </w:tabs>
        <w:spacing w:line="321" w:lineRule="exact" w:before="0" w:after="0"/>
        <w:ind w:left="1252" w:right="0" w:hanging="951"/>
        <w:jc w:val="left"/>
        <w:rPr>
          <w:sz w:val="28"/>
        </w:rPr>
      </w:pPr>
      <w:r>
        <w:rPr>
          <w:w w:val="105"/>
          <w:sz w:val="28"/>
        </w:rPr>
        <w:t>After</w:t>
      </w:r>
      <w:r>
        <w:rPr>
          <w:spacing w:val="-15"/>
          <w:w w:val="105"/>
          <w:sz w:val="28"/>
        </w:rPr>
        <w:t> </w:t>
      </w:r>
      <w:r>
        <w:rPr>
          <w:w w:val="105"/>
          <w:sz w:val="28"/>
        </w:rPr>
        <w:t>I</w:t>
      </w:r>
      <w:r>
        <w:rPr>
          <w:spacing w:val="-14"/>
          <w:w w:val="105"/>
          <w:sz w:val="28"/>
        </w:rPr>
        <w:t> </w:t>
      </w:r>
      <w:r>
        <w:rPr>
          <w:w w:val="105"/>
          <w:sz w:val="28"/>
        </w:rPr>
        <w:t>say</w:t>
      </w:r>
      <w:r>
        <w:rPr>
          <w:spacing w:val="-13"/>
          <w:w w:val="105"/>
          <w:sz w:val="28"/>
        </w:rPr>
        <w:t> </w:t>
      </w:r>
      <w:r>
        <w:rPr>
          <w:w w:val="105"/>
          <w:sz w:val="28"/>
        </w:rPr>
        <w:t>one</w:t>
      </w:r>
      <w:r>
        <w:rPr>
          <w:spacing w:val="-15"/>
          <w:w w:val="105"/>
          <w:sz w:val="28"/>
        </w:rPr>
        <w:t> </w:t>
      </w:r>
      <w:r>
        <w:rPr>
          <w:w w:val="105"/>
          <w:sz w:val="28"/>
        </w:rPr>
        <w:t>thing</w:t>
      </w:r>
      <w:r>
        <w:rPr>
          <w:spacing w:val="-13"/>
          <w:w w:val="105"/>
          <w:sz w:val="28"/>
        </w:rPr>
        <w:t> </w:t>
      </w:r>
      <w:r>
        <w:rPr>
          <w:w w:val="105"/>
          <w:sz w:val="28"/>
        </w:rPr>
        <w:t>I’m</w:t>
      </w:r>
      <w:r>
        <w:rPr>
          <w:spacing w:val="-14"/>
          <w:w w:val="105"/>
          <w:sz w:val="28"/>
        </w:rPr>
        <w:t> </w:t>
      </w:r>
      <w:r>
        <w:rPr>
          <w:w w:val="105"/>
          <w:sz w:val="28"/>
        </w:rPr>
        <w:t>grateful</w:t>
      </w:r>
      <w:r>
        <w:rPr>
          <w:spacing w:val="-15"/>
          <w:w w:val="105"/>
          <w:sz w:val="28"/>
        </w:rPr>
        <w:t> </w:t>
      </w:r>
      <w:r>
        <w:rPr>
          <w:w w:val="105"/>
          <w:sz w:val="28"/>
        </w:rPr>
        <w:t>for,</w:t>
      </w:r>
      <w:r>
        <w:rPr>
          <w:spacing w:val="-13"/>
          <w:w w:val="105"/>
          <w:sz w:val="28"/>
        </w:rPr>
        <w:t> </w:t>
      </w:r>
      <w:r>
        <w:rPr>
          <w:w w:val="105"/>
          <w:sz w:val="28"/>
        </w:rPr>
        <w:t>I</w:t>
      </w:r>
      <w:r>
        <w:rPr>
          <w:spacing w:val="-14"/>
          <w:w w:val="105"/>
          <w:sz w:val="28"/>
        </w:rPr>
        <w:t> </w:t>
      </w:r>
      <w:r>
        <w:rPr>
          <w:w w:val="105"/>
          <w:sz w:val="28"/>
        </w:rPr>
        <w:t>will</w:t>
      </w:r>
      <w:r>
        <w:rPr>
          <w:spacing w:val="-15"/>
          <w:w w:val="105"/>
          <w:sz w:val="28"/>
        </w:rPr>
        <w:t> </w:t>
      </w:r>
      <w:r>
        <w:rPr>
          <w:w w:val="105"/>
          <w:sz w:val="28"/>
        </w:rPr>
        <w:t>read</w:t>
      </w:r>
      <w:r>
        <w:rPr>
          <w:spacing w:val="-13"/>
          <w:w w:val="105"/>
          <w:sz w:val="28"/>
        </w:rPr>
        <w:t> </w:t>
      </w:r>
      <w:r>
        <w:rPr>
          <w:w w:val="105"/>
          <w:sz w:val="28"/>
        </w:rPr>
        <w:t>the</w:t>
      </w:r>
      <w:r>
        <w:rPr>
          <w:spacing w:val="-14"/>
          <w:w w:val="105"/>
          <w:sz w:val="28"/>
        </w:rPr>
        <w:t> </w:t>
      </w:r>
      <w:r>
        <w:rPr>
          <w:w w:val="105"/>
          <w:sz w:val="28"/>
        </w:rPr>
        <w:t>news</w:t>
      </w:r>
      <w:r>
        <w:rPr>
          <w:spacing w:val="-14"/>
          <w:w w:val="105"/>
          <w:sz w:val="28"/>
        </w:rPr>
        <w:t> </w:t>
      </w:r>
      <w:r>
        <w:rPr>
          <w:w w:val="105"/>
          <w:sz w:val="28"/>
        </w:rPr>
        <w:t>(want).</w:t>
      </w:r>
    </w:p>
    <w:p>
      <w:pPr>
        <w:pStyle w:val="BodyText"/>
        <w:ind w:left="0"/>
        <w:rPr>
          <w:sz w:val="32"/>
        </w:rPr>
      </w:pPr>
    </w:p>
    <w:p>
      <w:pPr>
        <w:pStyle w:val="BodyText"/>
        <w:spacing w:before="218"/>
        <w:ind w:left="387"/>
      </w:pPr>
      <w:r>
        <w:rPr>
          <w:w w:val="105"/>
        </w:rPr>
        <w:t>If</w:t>
      </w:r>
      <w:r>
        <w:rPr>
          <w:spacing w:val="-15"/>
          <w:w w:val="105"/>
        </w:rPr>
        <w:t> </w:t>
      </w:r>
      <w:r>
        <w:rPr>
          <w:w w:val="105"/>
        </w:rPr>
        <w:t>you</w:t>
      </w:r>
      <w:r>
        <w:rPr>
          <w:spacing w:val="-13"/>
          <w:w w:val="105"/>
        </w:rPr>
        <w:t> </w:t>
      </w:r>
      <w:r>
        <w:rPr>
          <w:w w:val="105"/>
        </w:rPr>
        <w:t>want</w:t>
      </w:r>
      <w:r>
        <w:rPr>
          <w:spacing w:val="-14"/>
          <w:w w:val="105"/>
        </w:rPr>
        <w:t> </w:t>
      </w:r>
      <w:r>
        <w:rPr>
          <w:w w:val="105"/>
        </w:rPr>
        <w:t>to</w:t>
      </w:r>
      <w:r>
        <w:rPr>
          <w:spacing w:val="-13"/>
          <w:w w:val="105"/>
        </w:rPr>
        <w:t> </w:t>
      </w:r>
      <w:r>
        <w:rPr>
          <w:w w:val="105"/>
        </w:rPr>
        <w:t>watch</w:t>
      </w:r>
      <w:r>
        <w:rPr>
          <w:spacing w:val="-13"/>
          <w:w w:val="105"/>
        </w:rPr>
        <w:t> </w:t>
      </w:r>
      <w:r>
        <w:rPr>
          <w:w w:val="105"/>
        </w:rPr>
        <w:t>sports,</w:t>
      </w:r>
      <w:r>
        <w:rPr>
          <w:spacing w:val="-14"/>
          <w:w w:val="105"/>
        </w:rPr>
        <w:t> </w:t>
      </w:r>
      <w:r>
        <w:rPr>
          <w:w w:val="105"/>
        </w:rPr>
        <w:t>but</w:t>
      </w:r>
      <w:r>
        <w:rPr>
          <w:spacing w:val="-14"/>
          <w:w w:val="105"/>
        </w:rPr>
        <w:t> </w:t>
      </w:r>
      <w:r>
        <w:rPr>
          <w:w w:val="105"/>
        </w:rPr>
        <w:t>you</w:t>
      </w:r>
      <w:r>
        <w:rPr>
          <w:spacing w:val="-13"/>
          <w:w w:val="105"/>
        </w:rPr>
        <w:t> </w:t>
      </w:r>
      <w:r>
        <w:rPr>
          <w:w w:val="105"/>
        </w:rPr>
        <w:t>need</w:t>
      </w:r>
      <w:r>
        <w:rPr>
          <w:spacing w:val="-13"/>
          <w:w w:val="105"/>
        </w:rPr>
        <w:t> </w:t>
      </w:r>
      <w:r>
        <w:rPr>
          <w:w w:val="105"/>
        </w:rPr>
        <w:t>to</w:t>
      </w:r>
      <w:r>
        <w:rPr>
          <w:spacing w:val="-14"/>
          <w:w w:val="105"/>
        </w:rPr>
        <w:t> </w:t>
      </w:r>
      <w:r>
        <w:rPr>
          <w:w w:val="105"/>
        </w:rPr>
        <w:t>make</w:t>
      </w:r>
      <w:r>
        <w:rPr>
          <w:spacing w:val="-14"/>
          <w:w w:val="105"/>
        </w:rPr>
        <w:t> </w:t>
      </w:r>
      <w:r>
        <w:rPr>
          <w:w w:val="105"/>
        </w:rPr>
        <w:t>sales</w:t>
      </w:r>
      <w:r>
        <w:rPr>
          <w:spacing w:val="-14"/>
          <w:w w:val="105"/>
        </w:rPr>
        <w:t> </w:t>
      </w:r>
      <w:r>
        <w:rPr>
          <w:w w:val="105"/>
        </w:rPr>
        <w:t>calls:</w:t>
      </w:r>
    </w:p>
    <w:p>
      <w:pPr>
        <w:pStyle w:val="BodyText"/>
        <w:ind w:left="0"/>
        <w:rPr>
          <w:sz w:val="32"/>
        </w:rPr>
      </w:pPr>
    </w:p>
    <w:p>
      <w:pPr>
        <w:pStyle w:val="ListParagraph"/>
        <w:numPr>
          <w:ilvl w:val="0"/>
          <w:numId w:val="13"/>
        </w:numPr>
        <w:tabs>
          <w:tab w:pos="1251" w:val="left" w:leader="none"/>
          <w:tab w:pos="1252" w:val="left" w:leader="none"/>
        </w:tabs>
        <w:spacing w:line="247" w:lineRule="auto" w:before="217" w:after="0"/>
        <w:ind w:left="1251" w:right="117" w:hanging="951"/>
        <w:jc w:val="left"/>
        <w:rPr>
          <w:sz w:val="28"/>
        </w:rPr>
      </w:pPr>
      <w:r>
        <w:rPr>
          <w:w w:val="105"/>
          <w:sz w:val="28"/>
        </w:rPr>
        <w:t>After</w:t>
      </w:r>
      <w:r>
        <w:rPr>
          <w:spacing w:val="-9"/>
          <w:w w:val="105"/>
          <w:sz w:val="28"/>
        </w:rPr>
        <w:t> </w:t>
      </w:r>
      <w:r>
        <w:rPr>
          <w:w w:val="105"/>
          <w:sz w:val="28"/>
        </w:rPr>
        <w:t>I</w:t>
      </w:r>
      <w:r>
        <w:rPr>
          <w:spacing w:val="-8"/>
          <w:w w:val="105"/>
          <w:sz w:val="28"/>
        </w:rPr>
        <w:t> </w:t>
      </w:r>
      <w:r>
        <w:rPr>
          <w:w w:val="105"/>
          <w:sz w:val="28"/>
        </w:rPr>
        <w:t>get</w:t>
      </w:r>
      <w:r>
        <w:rPr>
          <w:spacing w:val="-8"/>
          <w:w w:val="105"/>
          <w:sz w:val="28"/>
        </w:rPr>
        <w:t> </w:t>
      </w:r>
      <w:r>
        <w:rPr>
          <w:w w:val="105"/>
          <w:sz w:val="28"/>
        </w:rPr>
        <w:t>back</w:t>
      </w:r>
      <w:r>
        <w:rPr>
          <w:spacing w:val="-8"/>
          <w:w w:val="105"/>
          <w:sz w:val="28"/>
        </w:rPr>
        <w:t> </w:t>
      </w:r>
      <w:r>
        <w:rPr>
          <w:w w:val="105"/>
          <w:sz w:val="28"/>
        </w:rPr>
        <w:t>from</w:t>
      </w:r>
      <w:r>
        <w:rPr>
          <w:spacing w:val="-8"/>
          <w:w w:val="105"/>
          <w:sz w:val="28"/>
        </w:rPr>
        <w:t> </w:t>
      </w:r>
      <w:r>
        <w:rPr>
          <w:w w:val="105"/>
          <w:sz w:val="28"/>
        </w:rPr>
        <w:t>my</w:t>
      </w:r>
      <w:r>
        <w:rPr>
          <w:spacing w:val="-8"/>
          <w:w w:val="105"/>
          <w:sz w:val="28"/>
        </w:rPr>
        <w:t> </w:t>
      </w:r>
      <w:r>
        <w:rPr>
          <w:w w:val="105"/>
          <w:sz w:val="28"/>
        </w:rPr>
        <w:t>lunch</w:t>
      </w:r>
      <w:r>
        <w:rPr>
          <w:spacing w:val="-8"/>
          <w:w w:val="105"/>
          <w:sz w:val="28"/>
        </w:rPr>
        <w:t> </w:t>
      </w:r>
      <w:r>
        <w:rPr>
          <w:w w:val="105"/>
          <w:sz w:val="28"/>
        </w:rPr>
        <w:t>break,</w:t>
      </w:r>
      <w:r>
        <w:rPr>
          <w:spacing w:val="-8"/>
          <w:w w:val="105"/>
          <w:sz w:val="28"/>
        </w:rPr>
        <w:t> </w:t>
      </w:r>
      <w:r>
        <w:rPr>
          <w:w w:val="105"/>
          <w:sz w:val="28"/>
        </w:rPr>
        <w:t>I</w:t>
      </w:r>
      <w:r>
        <w:rPr>
          <w:spacing w:val="-8"/>
          <w:w w:val="105"/>
          <w:sz w:val="28"/>
        </w:rPr>
        <w:t> </w:t>
      </w:r>
      <w:r>
        <w:rPr>
          <w:w w:val="105"/>
          <w:sz w:val="28"/>
        </w:rPr>
        <w:t>will</w:t>
      </w:r>
      <w:r>
        <w:rPr>
          <w:spacing w:val="-8"/>
          <w:w w:val="105"/>
          <w:sz w:val="28"/>
        </w:rPr>
        <w:t> </w:t>
      </w:r>
      <w:r>
        <w:rPr>
          <w:w w:val="105"/>
          <w:sz w:val="28"/>
        </w:rPr>
        <w:t>call</w:t>
      </w:r>
      <w:r>
        <w:rPr>
          <w:spacing w:val="-8"/>
          <w:w w:val="105"/>
          <w:sz w:val="28"/>
        </w:rPr>
        <w:t> </w:t>
      </w:r>
      <w:r>
        <w:rPr>
          <w:w w:val="105"/>
          <w:sz w:val="28"/>
        </w:rPr>
        <w:t>three</w:t>
      </w:r>
      <w:r>
        <w:rPr>
          <w:spacing w:val="-8"/>
          <w:w w:val="105"/>
          <w:sz w:val="28"/>
        </w:rPr>
        <w:t> </w:t>
      </w:r>
      <w:r>
        <w:rPr>
          <w:w w:val="105"/>
          <w:sz w:val="28"/>
        </w:rPr>
        <w:t>potential</w:t>
      </w:r>
      <w:r>
        <w:rPr>
          <w:spacing w:val="-8"/>
          <w:w w:val="105"/>
          <w:sz w:val="28"/>
        </w:rPr>
        <w:t> </w:t>
      </w:r>
      <w:r>
        <w:rPr>
          <w:w w:val="105"/>
          <w:sz w:val="28"/>
        </w:rPr>
        <w:t>clients</w:t>
      </w:r>
      <w:r>
        <w:rPr>
          <w:spacing w:val="-70"/>
          <w:w w:val="105"/>
          <w:sz w:val="28"/>
        </w:rPr>
        <w:t> </w:t>
      </w:r>
      <w:r>
        <w:rPr>
          <w:w w:val="105"/>
          <w:sz w:val="28"/>
        </w:rPr>
        <w:t>(need).</w:t>
      </w:r>
    </w:p>
    <w:p>
      <w:pPr>
        <w:pStyle w:val="ListParagraph"/>
        <w:numPr>
          <w:ilvl w:val="0"/>
          <w:numId w:val="13"/>
        </w:numPr>
        <w:tabs>
          <w:tab w:pos="1251" w:val="left" w:leader="none"/>
          <w:tab w:pos="1252" w:val="left" w:leader="none"/>
        </w:tabs>
        <w:spacing w:line="321" w:lineRule="exact" w:before="0" w:after="0"/>
        <w:ind w:left="1252" w:right="0" w:hanging="951"/>
        <w:jc w:val="left"/>
        <w:rPr>
          <w:sz w:val="28"/>
        </w:rPr>
      </w:pPr>
      <w:r>
        <w:rPr>
          <w:w w:val="105"/>
          <w:sz w:val="28"/>
        </w:rPr>
        <w:t>After</w:t>
      </w:r>
      <w:r>
        <w:rPr>
          <w:spacing w:val="-18"/>
          <w:w w:val="105"/>
          <w:sz w:val="28"/>
        </w:rPr>
        <w:t> </w:t>
      </w:r>
      <w:r>
        <w:rPr>
          <w:w w:val="105"/>
          <w:sz w:val="28"/>
        </w:rPr>
        <w:t>I</w:t>
      </w:r>
      <w:r>
        <w:rPr>
          <w:spacing w:val="-17"/>
          <w:w w:val="105"/>
          <w:sz w:val="28"/>
        </w:rPr>
        <w:t> </w:t>
      </w:r>
      <w:r>
        <w:rPr>
          <w:w w:val="105"/>
          <w:sz w:val="28"/>
        </w:rPr>
        <w:t>call</w:t>
      </w:r>
      <w:r>
        <w:rPr>
          <w:spacing w:val="-17"/>
          <w:w w:val="105"/>
          <w:sz w:val="28"/>
        </w:rPr>
        <w:t> </w:t>
      </w:r>
      <w:r>
        <w:rPr>
          <w:w w:val="105"/>
          <w:sz w:val="28"/>
        </w:rPr>
        <w:t>three</w:t>
      </w:r>
      <w:r>
        <w:rPr>
          <w:spacing w:val="-17"/>
          <w:w w:val="105"/>
          <w:sz w:val="28"/>
        </w:rPr>
        <w:t> </w:t>
      </w:r>
      <w:r>
        <w:rPr>
          <w:w w:val="105"/>
          <w:sz w:val="28"/>
        </w:rPr>
        <w:t>potential</w:t>
      </w:r>
      <w:r>
        <w:rPr>
          <w:spacing w:val="-17"/>
          <w:w w:val="105"/>
          <w:sz w:val="28"/>
        </w:rPr>
        <w:t> </w:t>
      </w:r>
      <w:r>
        <w:rPr>
          <w:w w:val="105"/>
          <w:sz w:val="28"/>
        </w:rPr>
        <w:t>clients,</w:t>
      </w:r>
      <w:r>
        <w:rPr>
          <w:spacing w:val="-16"/>
          <w:w w:val="105"/>
          <w:sz w:val="28"/>
        </w:rPr>
        <w:t> </w:t>
      </w:r>
      <w:r>
        <w:rPr>
          <w:w w:val="105"/>
          <w:sz w:val="28"/>
        </w:rPr>
        <w:t>I</w:t>
      </w:r>
      <w:r>
        <w:rPr>
          <w:spacing w:val="-17"/>
          <w:w w:val="105"/>
          <w:sz w:val="28"/>
        </w:rPr>
        <w:t> </w:t>
      </w:r>
      <w:r>
        <w:rPr>
          <w:w w:val="105"/>
          <w:sz w:val="28"/>
        </w:rPr>
        <w:t>will</w:t>
      </w:r>
      <w:r>
        <w:rPr>
          <w:spacing w:val="-18"/>
          <w:w w:val="105"/>
          <w:sz w:val="28"/>
        </w:rPr>
        <w:t> </w:t>
      </w:r>
      <w:r>
        <w:rPr>
          <w:w w:val="105"/>
          <w:sz w:val="28"/>
        </w:rPr>
        <w:t>check</w:t>
      </w:r>
      <w:r>
        <w:rPr>
          <w:spacing w:val="-16"/>
          <w:w w:val="105"/>
          <w:sz w:val="28"/>
        </w:rPr>
        <w:t> </w:t>
      </w:r>
      <w:r>
        <w:rPr>
          <w:w w:val="105"/>
          <w:sz w:val="28"/>
        </w:rPr>
        <w:t>ESPN</w:t>
      </w:r>
      <w:r>
        <w:rPr>
          <w:spacing w:val="-17"/>
          <w:w w:val="105"/>
          <w:sz w:val="28"/>
        </w:rPr>
        <w:t> </w:t>
      </w:r>
      <w:r>
        <w:rPr>
          <w:w w:val="105"/>
          <w:sz w:val="28"/>
        </w:rPr>
        <w:t>(want).</w:t>
      </w:r>
    </w:p>
    <w:p>
      <w:pPr>
        <w:pStyle w:val="BodyText"/>
        <w:ind w:left="0"/>
        <w:rPr>
          <w:sz w:val="32"/>
        </w:rPr>
      </w:pPr>
    </w:p>
    <w:p>
      <w:pPr>
        <w:pStyle w:val="BodyText"/>
        <w:spacing w:before="217"/>
        <w:ind w:left="387"/>
      </w:pPr>
      <w:r>
        <w:rPr>
          <w:w w:val="105"/>
        </w:rPr>
        <w:t>If</w:t>
      </w:r>
      <w:r>
        <w:rPr>
          <w:spacing w:val="-16"/>
          <w:w w:val="105"/>
        </w:rPr>
        <w:t> </w:t>
      </w:r>
      <w:r>
        <w:rPr>
          <w:w w:val="105"/>
        </w:rPr>
        <w:t>you</w:t>
      </w:r>
      <w:r>
        <w:rPr>
          <w:spacing w:val="-14"/>
          <w:w w:val="105"/>
        </w:rPr>
        <w:t> </w:t>
      </w:r>
      <w:r>
        <w:rPr>
          <w:w w:val="105"/>
        </w:rPr>
        <w:t>want</w:t>
      </w:r>
      <w:r>
        <w:rPr>
          <w:spacing w:val="-15"/>
          <w:w w:val="105"/>
        </w:rPr>
        <w:t> </w:t>
      </w:r>
      <w:r>
        <w:rPr>
          <w:w w:val="105"/>
        </w:rPr>
        <w:t>to</w:t>
      </w:r>
      <w:r>
        <w:rPr>
          <w:spacing w:val="-15"/>
          <w:w w:val="105"/>
        </w:rPr>
        <w:t> </w:t>
      </w:r>
      <w:r>
        <w:rPr>
          <w:w w:val="105"/>
        </w:rPr>
        <w:t>check</w:t>
      </w:r>
      <w:r>
        <w:rPr>
          <w:spacing w:val="-14"/>
          <w:w w:val="105"/>
        </w:rPr>
        <w:t> </w:t>
      </w:r>
      <w:r>
        <w:rPr>
          <w:w w:val="105"/>
        </w:rPr>
        <w:t>Facebook,</w:t>
      </w:r>
      <w:r>
        <w:rPr>
          <w:spacing w:val="-14"/>
          <w:w w:val="105"/>
        </w:rPr>
        <w:t> </w:t>
      </w:r>
      <w:r>
        <w:rPr>
          <w:w w:val="105"/>
        </w:rPr>
        <w:t>but</w:t>
      </w:r>
      <w:r>
        <w:rPr>
          <w:spacing w:val="-15"/>
          <w:w w:val="105"/>
        </w:rPr>
        <w:t> </w:t>
      </w:r>
      <w:r>
        <w:rPr>
          <w:w w:val="105"/>
        </w:rPr>
        <w:t>you</w:t>
      </w:r>
      <w:r>
        <w:rPr>
          <w:spacing w:val="-15"/>
          <w:w w:val="105"/>
        </w:rPr>
        <w:t> </w:t>
      </w:r>
      <w:r>
        <w:rPr>
          <w:w w:val="105"/>
        </w:rPr>
        <w:t>need</w:t>
      </w:r>
      <w:r>
        <w:rPr>
          <w:spacing w:val="-14"/>
          <w:w w:val="105"/>
        </w:rPr>
        <w:t> </w:t>
      </w:r>
      <w:r>
        <w:rPr>
          <w:w w:val="105"/>
        </w:rPr>
        <w:t>to</w:t>
      </w:r>
      <w:r>
        <w:rPr>
          <w:spacing w:val="-15"/>
          <w:w w:val="105"/>
        </w:rPr>
        <w:t> </w:t>
      </w:r>
      <w:r>
        <w:rPr>
          <w:w w:val="105"/>
        </w:rPr>
        <w:t>exercise</w:t>
      </w:r>
      <w:r>
        <w:rPr>
          <w:spacing w:val="-15"/>
          <w:w w:val="105"/>
        </w:rPr>
        <w:t> </w:t>
      </w:r>
      <w:r>
        <w:rPr>
          <w:w w:val="105"/>
        </w:rPr>
        <w:t>more:</w:t>
      </w:r>
    </w:p>
    <w:p>
      <w:pPr>
        <w:pStyle w:val="BodyText"/>
        <w:ind w:left="0"/>
        <w:rPr>
          <w:sz w:val="32"/>
        </w:rPr>
      </w:pPr>
    </w:p>
    <w:p>
      <w:pPr>
        <w:pStyle w:val="ListParagraph"/>
        <w:numPr>
          <w:ilvl w:val="0"/>
          <w:numId w:val="14"/>
        </w:numPr>
        <w:tabs>
          <w:tab w:pos="1251" w:val="left" w:leader="none"/>
          <w:tab w:pos="1252" w:val="left" w:leader="none"/>
        </w:tabs>
        <w:spacing w:line="240" w:lineRule="auto" w:before="218" w:after="0"/>
        <w:ind w:left="1252" w:right="0" w:hanging="951"/>
        <w:jc w:val="left"/>
        <w:rPr>
          <w:sz w:val="28"/>
        </w:rPr>
      </w:pPr>
      <w:r>
        <w:rPr>
          <w:w w:val="105"/>
          <w:sz w:val="28"/>
        </w:rPr>
        <w:t>After</w:t>
      </w:r>
      <w:r>
        <w:rPr>
          <w:spacing w:val="-14"/>
          <w:w w:val="105"/>
          <w:sz w:val="28"/>
        </w:rPr>
        <w:t> </w:t>
      </w:r>
      <w:r>
        <w:rPr>
          <w:w w:val="105"/>
          <w:sz w:val="28"/>
        </w:rPr>
        <w:t>I</w:t>
      </w:r>
      <w:r>
        <w:rPr>
          <w:spacing w:val="-13"/>
          <w:w w:val="105"/>
          <w:sz w:val="28"/>
        </w:rPr>
        <w:t> </w:t>
      </w:r>
      <w:r>
        <w:rPr>
          <w:w w:val="105"/>
          <w:sz w:val="28"/>
        </w:rPr>
        <w:t>pull</w:t>
      </w:r>
      <w:r>
        <w:rPr>
          <w:spacing w:val="-14"/>
          <w:w w:val="105"/>
          <w:sz w:val="28"/>
        </w:rPr>
        <w:t> </w:t>
      </w:r>
      <w:r>
        <w:rPr>
          <w:w w:val="105"/>
          <w:sz w:val="28"/>
        </w:rPr>
        <w:t>out</w:t>
      </w:r>
      <w:r>
        <w:rPr>
          <w:spacing w:val="-13"/>
          <w:w w:val="105"/>
          <w:sz w:val="28"/>
        </w:rPr>
        <w:t> </w:t>
      </w:r>
      <w:r>
        <w:rPr>
          <w:w w:val="105"/>
          <w:sz w:val="28"/>
        </w:rPr>
        <w:t>my</w:t>
      </w:r>
      <w:r>
        <w:rPr>
          <w:spacing w:val="-13"/>
          <w:w w:val="105"/>
          <w:sz w:val="28"/>
        </w:rPr>
        <w:t> </w:t>
      </w:r>
      <w:r>
        <w:rPr>
          <w:w w:val="105"/>
          <w:sz w:val="28"/>
        </w:rPr>
        <w:t>phone,</w:t>
      </w:r>
      <w:r>
        <w:rPr>
          <w:spacing w:val="-12"/>
          <w:w w:val="105"/>
          <w:sz w:val="28"/>
        </w:rPr>
        <w:t> </w:t>
      </w:r>
      <w:r>
        <w:rPr>
          <w:w w:val="105"/>
          <w:sz w:val="28"/>
        </w:rPr>
        <w:t>I</w:t>
      </w:r>
      <w:r>
        <w:rPr>
          <w:spacing w:val="-13"/>
          <w:w w:val="105"/>
          <w:sz w:val="28"/>
        </w:rPr>
        <w:t> </w:t>
      </w:r>
      <w:r>
        <w:rPr>
          <w:w w:val="105"/>
          <w:sz w:val="28"/>
        </w:rPr>
        <w:t>will</w:t>
      </w:r>
      <w:r>
        <w:rPr>
          <w:spacing w:val="-14"/>
          <w:w w:val="105"/>
          <w:sz w:val="28"/>
        </w:rPr>
        <w:t> </w:t>
      </w:r>
      <w:r>
        <w:rPr>
          <w:w w:val="105"/>
          <w:sz w:val="28"/>
        </w:rPr>
        <w:t>do</w:t>
      </w:r>
      <w:r>
        <w:rPr>
          <w:spacing w:val="-12"/>
          <w:w w:val="105"/>
          <w:sz w:val="28"/>
        </w:rPr>
        <w:t> </w:t>
      </w:r>
      <w:r>
        <w:rPr>
          <w:w w:val="105"/>
          <w:sz w:val="28"/>
        </w:rPr>
        <w:t>ten</w:t>
      </w:r>
      <w:r>
        <w:rPr>
          <w:spacing w:val="-13"/>
          <w:w w:val="105"/>
          <w:sz w:val="28"/>
        </w:rPr>
        <w:t> </w:t>
      </w:r>
      <w:r>
        <w:rPr>
          <w:w w:val="105"/>
          <w:sz w:val="28"/>
        </w:rPr>
        <w:t>burpees</w:t>
      </w:r>
      <w:r>
        <w:rPr>
          <w:spacing w:val="-13"/>
          <w:w w:val="105"/>
          <w:sz w:val="28"/>
        </w:rPr>
        <w:t> </w:t>
      </w:r>
      <w:r>
        <w:rPr>
          <w:w w:val="105"/>
          <w:sz w:val="28"/>
        </w:rPr>
        <w:t>(need).</w:t>
      </w:r>
    </w:p>
    <w:p>
      <w:pPr>
        <w:pStyle w:val="ListParagraph"/>
        <w:numPr>
          <w:ilvl w:val="0"/>
          <w:numId w:val="14"/>
        </w:numPr>
        <w:tabs>
          <w:tab w:pos="1251" w:val="left" w:leader="none"/>
          <w:tab w:pos="1252" w:val="left" w:leader="none"/>
        </w:tabs>
        <w:spacing w:line="240" w:lineRule="auto" w:before="9" w:after="0"/>
        <w:ind w:left="1252" w:right="0" w:hanging="951"/>
        <w:jc w:val="left"/>
        <w:rPr>
          <w:sz w:val="28"/>
        </w:rPr>
      </w:pPr>
      <w:r>
        <w:rPr>
          <w:w w:val="105"/>
          <w:sz w:val="28"/>
        </w:rPr>
        <w:t>After</w:t>
      </w:r>
      <w:r>
        <w:rPr>
          <w:spacing w:val="-16"/>
          <w:w w:val="105"/>
          <w:sz w:val="28"/>
        </w:rPr>
        <w:t> </w:t>
      </w:r>
      <w:r>
        <w:rPr>
          <w:w w:val="105"/>
          <w:sz w:val="28"/>
        </w:rPr>
        <w:t>I</w:t>
      </w:r>
      <w:r>
        <w:rPr>
          <w:spacing w:val="-16"/>
          <w:w w:val="105"/>
          <w:sz w:val="28"/>
        </w:rPr>
        <w:t> </w:t>
      </w:r>
      <w:r>
        <w:rPr>
          <w:w w:val="105"/>
          <w:sz w:val="28"/>
        </w:rPr>
        <w:t>do</w:t>
      </w:r>
      <w:r>
        <w:rPr>
          <w:spacing w:val="-15"/>
          <w:w w:val="105"/>
          <w:sz w:val="28"/>
        </w:rPr>
        <w:t> </w:t>
      </w:r>
      <w:r>
        <w:rPr>
          <w:w w:val="105"/>
          <w:sz w:val="28"/>
        </w:rPr>
        <w:t>ten</w:t>
      </w:r>
      <w:r>
        <w:rPr>
          <w:spacing w:val="-15"/>
          <w:w w:val="105"/>
          <w:sz w:val="28"/>
        </w:rPr>
        <w:t> </w:t>
      </w:r>
      <w:r>
        <w:rPr>
          <w:w w:val="105"/>
          <w:sz w:val="28"/>
        </w:rPr>
        <w:t>burpees,</w:t>
      </w:r>
      <w:r>
        <w:rPr>
          <w:spacing w:val="-15"/>
          <w:w w:val="105"/>
          <w:sz w:val="28"/>
        </w:rPr>
        <w:t> </w:t>
      </w:r>
      <w:r>
        <w:rPr>
          <w:w w:val="105"/>
          <w:sz w:val="28"/>
        </w:rPr>
        <w:t>I</w:t>
      </w:r>
      <w:r>
        <w:rPr>
          <w:spacing w:val="-16"/>
          <w:w w:val="105"/>
          <w:sz w:val="28"/>
        </w:rPr>
        <w:t> </w:t>
      </w:r>
      <w:r>
        <w:rPr>
          <w:w w:val="105"/>
          <w:sz w:val="28"/>
        </w:rPr>
        <w:t>will</w:t>
      </w:r>
      <w:r>
        <w:rPr>
          <w:spacing w:val="-16"/>
          <w:w w:val="105"/>
          <w:sz w:val="28"/>
        </w:rPr>
        <w:t> </w:t>
      </w:r>
      <w:r>
        <w:rPr>
          <w:w w:val="105"/>
          <w:sz w:val="28"/>
        </w:rPr>
        <w:t>check</w:t>
      </w:r>
      <w:r>
        <w:rPr>
          <w:spacing w:val="-15"/>
          <w:w w:val="105"/>
          <w:sz w:val="28"/>
        </w:rPr>
        <w:t> </w:t>
      </w:r>
      <w:r>
        <w:rPr>
          <w:w w:val="105"/>
          <w:sz w:val="28"/>
        </w:rPr>
        <w:t>Facebook</w:t>
      </w:r>
      <w:r>
        <w:rPr>
          <w:spacing w:val="-15"/>
          <w:w w:val="105"/>
          <w:sz w:val="28"/>
        </w:rPr>
        <w:t> </w:t>
      </w:r>
      <w:r>
        <w:rPr>
          <w:w w:val="105"/>
          <w:sz w:val="28"/>
        </w:rPr>
        <w:t>(want).</w:t>
      </w:r>
    </w:p>
    <w:p>
      <w:pPr>
        <w:pStyle w:val="BodyText"/>
        <w:ind w:left="0"/>
        <w:rPr>
          <w:sz w:val="32"/>
        </w:rPr>
      </w:pPr>
    </w:p>
    <w:p>
      <w:pPr>
        <w:pStyle w:val="BodyText"/>
        <w:spacing w:line="247" w:lineRule="auto" w:before="217"/>
        <w:ind w:right="117" w:firstLine="288"/>
        <w:jc w:val="both"/>
      </w:pPr>
      <w:r>
        <w:rPr>
          <w:w w:val="105"/>
        </w:rPr>
        <w:t>The hope is that eventually you’ll look forward to calling three clients or</w:t>
      </w:r>
      <w:r>
        <w:rPr>
          <w:spacing w:val="1"/>
          <w:w w:val="105"/>
        </w:rPr>
        <w:t> </w:t>
      </w:r>
      <w:r>
        <w:rPr>
          <w:w w:val="105"/>
        </w:rPr>
        <w:t>doing ten burpees because it means you get to read the latest sports news or</w:t>
      </w:r>
      <w:r>
        <w:rPr>
          <w:spacing w:val="1"/>
          <w:w w:val="105"/>
        </w:rPr>
        <w:t> </w:t>
      </w:r>
      <w:r>
        <w:rPr>
          <w:w w:val="105"/>
        </w:rPr>
        <w:t>check Facebook. Doing the thing you need to do means you get to do the thing</w:t>
      </w:r>
      <w:r>
        <w:rPr>
          <w:spacing w:val="1"/>
          <w:w w:val="105"/>
        </w:rPr>
        <w:t> </w:t>
      </w:r>
      <w:r>
        <w:rPr>
          <w:w w:val="105"/>
        </w:rPr>
        <w:t>you</w:t>
      </w:r>
      <w:r>
        <w:rPr>
          <w:spacing w:val="-2"/>
          <w:w w:val="105"/>
        </w:rPr>
        <w:t> </w:t>
      </w:r>
      <w:r>
        <w:rPr>
          <w:w w:val="105"/>
        </w:rPr>
        <w:t>want</w:t>
      </w:r>
      <w:r>
        <w:rPr>
          <w:spacing w:val="-3"/>
          <w:w w:val="105"/>
        </w:rPr>
        <w:t> </w:t>
      </w:r>
      <w:r>
        <w:rPr>
          <w:w w:val="105"/>
        </w:rPr>
        <w:t>to</w:t>
      </w:r>
      <w:r>
        <w:rPr>
          <w:spacing w:val="-2"/>
          <w:w w:val="105"/>
        </w:rPr>
        <w:t> </w:t>
      </w:r>
      <w:r>
        <w:rPr>
          <w:w w:val="105"/>
        </w:rPr>
        <w:t>do.</w:t>
      </w:r>
    </w:p>
    <w:p>
      <w:pPr>
        <w:pStyle w:val="BodyText"/>
        <w:spacing w:line="247" w:lineRule="auto"/>
        <w:ind w:right="117" w:firstLine="288"/>
        <w:jc w:val="both"/>
      </w:pPr>
      <w:r>
        <w:rPr>
          <w:w w:val="105"/>
        </w:rPr>
        <w:t>We</w:t>
      </w:r>
      <w:r>
        <w:rPr>
          <w:spacing w:val="1"/>
          <w:w w:val="105"/>
        </w:rPr>
        <w:t> </w:t>
      </w:r>
      <w:r>
        <w:rPr>
          <w:w w:val="105"/>
        </w:rPr>
        <w:t>began</w:t>
      </w:r>
      <w:r>
        <w:rPr>
          <w:spacing w:val="1"/>
          <w:w w:val="105"/>
        </w:rPr>
        <w:t> </w:t>
      </w:r>
      <w:r>
        <w:rPr>
          <w:w w:val="105"/>
        </w:rPr>
        <w:t>this</w:t>
      </w:r>
      <w:r>
        <w:rPr>
          <w:spacing w:val="1"/>
          <w:w w:val="105"/>
        </w:rPr>
        <w:t> </w:t>
      </w:r>
      <w:r>
        <w:rPr>
          <w:w w:val="105"/>
        </w:rPr>
        <w:t>chapter</w:t>
      </w:r>
      <w:r>
        <w:rPr>
          <w:spacing w:val="1"/>
          <w:w w:val="105"/>
        </w:rPr>
        <w:t> </w:t>
      </w:r>
      <w:r>
        <w:rPr>
          <w:w w:val="105"/>
        </w:rPr>
        <w:t>by</w:t>
      </w:r>
      <w:r>
        <w:rPr>
          <w:spacing w:val="1"/>
          <w:w w:val="105"/>
        </w:rPr>
        <w:t> </w:t>
      </w:r>
      <w:r>
        <w:rPr>
          <w:w w:val="105"/>
        </w:rPr>
        <w:t>discussing</w:t>
      </w:r>
      <w:r>
        <w:rPr>
          <w:spacing w:val="1"/>
          <w:w w:val="105"/>
        </w:rPr>
        <w:t> </w:t>
      </w:r>
      <w:r>
        <w:rPr>
          <w:w w:val="105"/>
        </w:rPr>
        <w:t>supernormal</w:t>
      </w:r>
      <w:r>
        <w:rPr>
          <w:spacing w:val="1"/>
          <w:w w:val="105"/>
        </w:rPr>
        <w:t> </w:t>
      </w:r>
      <w:r>
        <w:rPr>
          <w:w w:val="105"/>
        </w:rPr>
        <w:t>stimuli,</w:t>
      </w:r>
      <w:r>
        <w:rPr>
          <w:spacing w:val="1"/>
          <w:w w:val="105"/>
        </w:rPr>
        <w:t> </w:t>
      </w:r>
      <w:r>
        <w:rPr>
          <w:w w:val="105"/>
        </w:rPr>
        <w:t>which</w:t>
      </w:r>
      <w:r>
        <w:rPr>
          <w:spacing w:val="1"/>
          <w:w w:val="105"/>
        </w:rPr>
        <w:t> </w:t>
      </w:r>
      <w:r>
        <w:rPr>
          <w:w w:val="105"/>
        </w:rPr>
        <w:t>are</w:t>
      </w:r>
      <w:r>
        <w:rPr>
          <w:spacing w:val="1"/>
          <w:w w:val="105"/>
        </w:rPr>
        <w:t> </w:t>
      </w:r>
      <w:r>
        <w:rPr>
          <w:w w:val="105"/>
        </w:rPr>
        <w:t>heightened</w:t>
      </w:r>
      <w:r>
        <w:rPr>
          <w:spacing w:val="-11"/>
          <w:w w:val="105"/>
        </w:rPr>
        <w:t> </w:t>
      </w:r>
      <w:r>
        <w:rPr>
          <w:w w:val="105"/>
        </w:rPr>
        <w:t>versions</w:t>
      </w:r>
      <w:r>
        <w:rPr>
          <w:spacing w:val="-10"/>
          <w:w w:val="105"/>
        </w:rPr>
        <w:t> </w:t>
      </w:r>
      <w:r>
        <w:rPr>
          <w:w w:val="105"/>
        </w:rPr>
        <w:t>of</w:t>
      </w:r>
      <w:r>
        <w:rPr>
          <w:spacing w:val="-10"/>
          <w:w w:val="105"/>
        </w:rPr>
        <w:t> </w:t>
      </w:r>
      <w:r>
        <w:rPr>
          <w:w w:val="105"/>
        </w:rPr>
        <w:t>reality</w:t>
      </w:r>
      <w:r>
        <w:rPr>
          <w:spacing w:val="-10"/>
          <w:w w:val="105"/>
        </w:rPr>
        <w:t> </w:t>
      </w:r>
      <w:r>
        <w:rPr>
          <w:w w:val="105"/>
        </w:rPr>
        <w:t>that</w:t>
      </w:r>
      <w:r>
        <w:rPr>
          <w:spacing w:val="-11"/>
          <w:w w:val="105"/>
        </w:rPr>
        <w:t> </w:t>
      </w:r>
      <w:r>
        <w:rPr>
          <w:w w:val="105"/>
        </w:rPr>
        <w:t>increase</w:t>
      </w:r>
      <w:r>
        <w:rPr>
          <w:spacing w:val="-10"/>
          <w:w w:val="105"/>
        </w:rPr>
        <w:t> </w:t>
      </w:r>
      <w:r>
        <w:rPr>
          <w:w w:val="105"/>
        </w:rPr>
        <w:t>our</w:t>
      </w:r>
      <w:r>
        <w:rPr>
          <w:spacing w:val="-10"/>
          <w:w w:val="105"/>
        </w:rPr>
        <w:t> </w:t>
      </w:r>
      <w:r>
        <w:rPr>
          <w:w w:val="105"/>
        </w:rPr>
        <w:t>desire</w:t>
      </w:r>
      <w:r>
        <w:rPr>
          <w:spacing w:val="-10"/>
          <w:w w:val="105"/>
        </w:rPr>
        <w:t> </w:t>
      </w:r>
      <w:r>
        <w:rPr>
          <w:w w:val="105"/>
        </w:rPr>
        <w:t>to</w:t>
      </w:r>
      <w:r>
        <w:rPr>
          <w:spacing w:val="-10"/>
          <w:w w:val="105"/>
        </w:rPr>
        <w:t> </w:t>
      </w:r>
      <w:r>
        <w:rPr>
          <w:w w:val="105"/>
        </w:rPr>
        <w:t>take</w:t>
      </w:r>
      <w:r>
        <w:rPr>
          <w:spacing w:val="-11"/>
          <w:w w:val="105"/>
        </w:rPr>
        <w:t> </w:t>
      </w:r>
      <w:r>
        <w:rPr>
          <w:w w:val="105"/>
        </w:rPr>
        <w:t>action.</w:t>
      </w:r>
      <w:r>
        <w:rPr>
          <w:spacing w:val="-9"/>
          <w:w w:val="105"/>
        </w:rPr>
        <w:t> </w:t>
      </w:r>
      <w:r>
        <w:rPr>
          <w:w w:val="105"/>
        </w:rPr>
        <w:t>Temptation</w:t>
      </w:r>
      <w:r>
        <w:rPr>
          <w:spacing w:val="-71"/>
          <w:w w:val="105"/>
        </w:rPr>
        <w:t> </w:t>
      </w:r>
      <w:r>
        <w:rPr>
          <w:w w:val="105"/>
        </w:rPr>
        <w:t>bundling</w:t>
      </w:r>
      <w:r>
        <w:rPr>
          <w:spacing w:val="-6"/>
          <w:w w:val="105"/>
        </w:rPr>
        <w:t> </w:t>
      </w:r>
      <w:r>
        <w:rPr>
          <w:w w:val="105"/>
        </w:rPr>
        <w:t>is</w:t>
      </w:r>
      <w:r>
        <w:rPr>
          <w:spacing w:val="-5"/>
          <w:w w:val="105"/>
        </w:rPr>
        <w:t> </w:t>
      </w:r>
      <w:r>
        <w:rPr>
          <w:w w:val="105"/>
        </w:rPr>
        <w:t>one</w:t>
      </w:r>
      <w:r>
        <w:rPr>
          <w:spacing w:val="-5"/>
          <w:w w:val="105"/>
        </w:rPr>
        <w:t> </w:t>
      </w:r>
      <w:r>
        <w:rPr>
          <w:w w:val="105"/>
        </w:rPr>
        <w:t>way</w:t>
      </w:r>
      <w:r>
        <w:rPr>
          <w:spacing w:val="-6"/>
          <w:w w:val="105"/>
        </w:rPr>
        <w:t> </w:t>
      </w:r>
      <w:r>
        <w:rPr>
          <w:w w:val="105"/>
        </w:rPr>
        <w:t>to</w:t>
      </w:r>
      <w:r>
        <w:rPr>
          <w:spacing w:val="-5"/>
          <w:w w:val="105"/>
        </w:rPr>
        <w:t> </w:t>
      </w:r>
      <w:r>
        <w:rPr>
          <w:w w:val="105"/>
        </w:rPr>
        <w:t>create</w:t>
      </w:r>
      <w:r>
        <w:rPr>
          <w:spacing w:val="-5"/>
          <w:w w:val="105"/>
        </w:rPr>
        <w:t> </w:t>
      </w:r>
      <w:r>
        <w:rPr>
          <w:w w:val="105"/>
        </w:rPr>
        <w:t>a</w:t>
      </w:r>
      <w:r>
        <w:rPr>
          <w:spacing w:val="-6"/>
          <w:w w:val="105"/>
        </w:rPr>
        <w:t> </w:t>
      </w:r>
      <w:r>
        <w:rPr>
          <w:w w:val="105"/>
        </w:rPr>
        <w:t>heightened</w:t>
      </w:r>
      <w:r>
        <w:rPr>
          <w:spacing w:val="-5"/>
          <w:w w:val="105"/>
        </w:rPr>
        <w:t> </w:t>
      </w:r>
      <w:r>
        <w:rPr>
          <w:w w:val="105"/>
        </w:rPr>
        <w:t>version</w:t>
      </w:r>
      <w:r>
        <w:rPr>
          <w:spacing w:val="-5"/>
          <w:w w:val="105"/>
        </w:rPr>
        <w:t> </w:t>
      </w:r>
      <w:r>
        <w:rPr>
          <w:w w:val="105"/>
        </w:rPr>
        <w:t>of</w:t>
      </w:r>
      <w:r>
        <w:rPr>
          <w:spacing w:val="-6"/>
          <w:w w:val="105"/>
        </w:rPr>
        <w:t> </w:t>
      </w:r>
      <w:r>
        <w:rPr>
          <w:w w:val="105"/>
        </w:rPr>
        <w:t>any</w:t>
      </w:r>
      <w:r>
        <w:rPr>
          <w:spacing w:val="-5"/>
          <w:w w:val="105"/>
        </w:rPr>
        <w:t> </w:t>
      </w:r>
      <w:r>
        <w:rPr>
          <w:w w:val="105"/>
        </w:rPr>
        <w:t>habit</w:t>
      </w:r>
      <w:r>
        <w:rPr>
          <w:spacing w:val="-5"/>
          <w:w w:val="105"/>
        </w:rPr>
        <w:t> </w:t>
      </w:r>
      <w:r>
        <w:rPr>
          <w:w w:val="105"/>
        </w:rPr>
        <w:t>by</w:t>
      </w:r>
      <w:r>
        <w:rPr>
          <w:spacing w:val="-6"/>
          <w:w w:val="105"/>
        </w:rPr>
        <w:t> </w:t>
      </w:r>
      <w:r>
        <w:rPr>
          <w:w w:val="105"/>
        </w:rPr>
        <w:t>connecting</w:t>
      </w:r>
      <w:r>
        <w:rPr>
          <w:spacing w:val="-5"/>
          <w:w w:val="105"/>
        </w:rPr>
        <w:t> </w:t>
      </w:r>
      <w:r>
        <w:rPr>
          <w:w w:val="105"/>
        </w:rPr>
        <w:t>it</w:t>
      </w:r>
      <w:r>
        <w:rPr>
          <w:spacing w:val="-71"/>
          <w:w w:val="105"/>
        </w:rPr>
        <w:t> </w:t>
      </w:r>
      <w:r>
        <w:rPr>
          <w:w w:val="105"/>
        </w:rPr>
        <w:t>with</w:t>
      </w:r>
      <w:r>
        <w:rPr>
          <w:spacing w:val="-5"/>
          <w:w w:val="105"/>
        </w:rPr>
        <w:t> </w:t>
      </w:r>
      <w:r>
        <w:rPr>
          <w:w w:val="105"/>
        </w:rPr>
        <w:t>something</w:t>
      </w:r>
      <w:r>
        <w:rPr>
          <w:spacing w:val="-5"/>
          <w:w w:val="105"/>
        </w:rPr>
        <w:t> </w:t>
      </w:r>
      <w:r>
        <w:rPr>
          <w:w w:val="105"/>
        </w:rPr>
        <w:t>you</w:t>
      </w:r>
      <w:r>
        <w:rPr>
          <w:spacing w:val="-4"/>
          <w:w w:val="105"/>
        </w:rPr>
        <w:t> </w:t>
      </w:r>
      <w:r>
        <w:rPr>
          <w:w w:val="105"/>
        </w:rPr>
        <w:t>already</w:t>
      </w:r>
      <w:r>
        <w:rPr>
          <w:spacing w:val="-5"/>
          <w:w w:val="105"/>
        </w:rPr>
        <w:t> </w:t>
      </w:r>
      <w:r>
        <w:rPr>
          <w:w w:val="105"/>
        </w:rPr>
        <w:t>want.</w:t>
      </w:r>
      <w:r>
        <w:rPr>
          <w:spacing w:val="-4"/>
          <w:w w:val="105"/>
        </w:rPr>
        <w:t> </w:t>
      </w:r>
      <w:r>
        <w:rPr>
          <w:w w:val="105"/>
          <w:shd w:fill="DDF9D7" w:color="auto" w:val="clear"/>
        </w:rPr>
        <w:t>Engineering</w:t>
      </w:r>
      <w:r>
        <w:rPr>
          <w:spacing w:val="-5"/>
          <w:w w:val="105"/>
          <w:shd w:fill="DDF9D7" w:color="auto" w:val="clear"/>
        </w:rPr>
        <w:t> </w:t>
      </w:r>
      <w:r>
        <w:rPr>
          <w:w w:val="105"/>
          <w:shd w:fill="DDF9D7" w:color="auto" w:val="clear"/>
        </w:rPr>
        <w:t>a</w:t>
      </w:r>
      <w:r>
        <w:rPr>
          <w:spacing w:val="-4"/>
          <w:w w:val="105"/>
          <w:shd w:fill="DDF9D7" w:color="auto" w:val="clear"/>
        </w:rPr>
        <w:t> </w:t>
      </w:r>
      <w:r>
        <w:rPr>
          <w:w w:val="105"/>
          <w:shd w:fill="DDF9D7" w:color="auto" w:val="clear"/>
        </w:rPr>
        <w:t>truly</w:t>
      </w:r>
      <w:r>
        <w:rPr>
          <w:spacing w:val="-5"/>
          <w:w w:val="105"/>
          <w:shd w:fill="DDF9D7" w:color="auto" w:val="clear"/>
        </w:rPr>
        <w:t> </w:t>
      </w:r>
      <w:r>
        <w:rPr>
          <w:w w:val="105"/>
          <w:shd w:fill="DDF9D7" w:color="auto" w:val="clear"/>
        </w:rPr>
        <w:t>irresistible</w:t>
      </w:r>
      <w:r>
        <w:rPr>
          <w:spacing w:val="-4"/>
          <w:w w:val="105"/>
          <w:shd w:fill="DDF9D7" w:color="auto" w:val="clear"/>
        </w:rPr>
        <w:t> </w:t>
      </w:r>
      <w:r>
        <w:rPr>
          <w:w w:val="105"/>
          <w:shd w:fill="DDF9D7" w:color="auto" w:val="clear"/>
        </w:rPr>
        <w:t>habit</w:t>
      </w:r>
      <w:r>
        <w:rPr>
          <w:spacing w:val="-5"/>
          <w:w w:val="105"/>
          <w:shd w:fill="DDF9D7" w:color="auto" w:val="clear"/>
        </w:rPr>
        <w:t> </w:t>
      </w:r>
      <w:r>
        <w:rPr>
          <w:w w:val="105"/>
          <w:shd w:fill="DDF9D7" w:color="auto" w:val="clear"/>
        </w:rPr>
        <w:t>is</w:t>
      </w:r>
      <w:r>
        <w:rPr>
          <w:spacing w:val="-4"/>
          <w:w w:val="105"/>
          <w:shd w:fill="DDF9D7" w:color="auto" w:val="clear"/>
        </w:rPr>
        <w:t> </w:t>
      </w:r>
      <w:r>
        <w:rPr>
          <w:w w:val="105"/>
          <w:shd w:fill="DDF9D7" w:color="auto" w:val="clear"/>
        </w:rPr>
        <w:t>a</w:t>
      </w:r>
      <w:r>
        <w:rPr>
          <w:spacing w:val="-5"/>
          <w:w w:val="105"/>
          <w:shd w:fill="DDF9D7" w:color="auto" w:val="clear"/>
        </w:rPr>
        <w:t> </w:t>
      </w:r>
      <w:r>
        <w:rPr>
          <w:w w:val="105"/>
          <w:shd w:fill="DDF9D7" w:color="auto" w:val="clear"/>
        </w:rPr>
        <w:t>hard</w:t>
      </w:r>
      <w:r>
        <w:rPr>
          <w:spacing w:val="-71"/>
          <w:w w:val="105"/>
        </w:rPr>
        <w:t> </w:t>
      </w:r>
      <w:r>
        <w:rPr>
          <w:w w:val="105"/>
          <w:shd w:fill="DDF9D7" w:color="auto" w:val="clear"/>
        </w:rPr>
        <w:t>task, but this simple strategy can be employed to make nearly any habit more</w:t>
      </w:r>
      <w:r>
        <w:rPr>
          <w:spacing w:val="1"/>
          <w:w w:val="105"/>
        </w:rPr>
        <w:t> </w:t>
      </w:r>
      <w:r>
        <w:rPr>
          <w:w w:val="105"/>
          <w:shd w:fill="DDF9D7" w:color="auto" w:val="clear"/>
        </w:rPr>
        <w:t>attractive</w:t>
      </w:r>
      <w:r>
        <w:rPr>
          <w:spacing w:val="-4"/>
          <w:w w:val="105"/>
          <w:shd w:fill="DDF9D7" w:color="auto" w:val="clear"/>
        </w:rPr>
        <w:t> </w:t>
      </w:r>
      <w:r>
        <w:rPr>
          <w:w w:val="105"/>
          <w:shd w:fill="DDF9D7" w:color="auto" w:val="clear"/>
        </w:rPr>
        <w:t>than</w:t>
      </w:r>
      <w:r>
        <w:rPr>
          <w:spacing w:val="-3"/>
          <w:w w:val="105"/>
          <w:shd w:fill="DDF9D7" w:color="auto" w:val="clear"/>
        </w:rPr>
        <w:t> </w:t>
      </w:r>
      <w:r>
        <w:rPr>
          <w:w w:val="105"/>
          <w:shd w:fill="DDF9D7" w:color="auto" w:val="clear"/>
        </w:rPr>
        <w:t>it</w:t>
      </w:r>
      <w:r>
        <w:rPr>
          <w:spacing w:val="-4"/>
          <w:w w:val="105"/>
          <w:shd w:fill="DDF9D7" w:color="auto" w:val="clear"/>
        </w:rPr>
        <w:t> </w:t>
      </w:r>
      <w:r>
        <w:rPr>
          <w:w w:val="105"/>
          <w:shd w:fill="DDF9D7" w:color="auto" w:val="clear"/>
        </w:rPr>
        <w:t>would</w:t>
      </w:r>
      <w:r>
        <w:rPr>
          <w:spacing w:val="-3"/>
          <w:w w:val="105"/>
          <w:shd w:fill="DDF9D7" w:color="auto" w:val="clear"/>
        </w:rPr>
        <w:t> </w:t>
      </w:r>
      <w:r>
        <w:rPr>
          <w:w w:val="105"/>
          <w:shd w:fill="DDF9D7" w:color="auto" w:val="clear"/>
        </w:rPr>
        <w:t>be</w:t>
      </w:r>
      <w:r>
        <w:rPr>
          <w:spacing w:val="-4"/>
          <w:w w:val="105"/>
          <w:shd w:fill="DDF9D7" w:color="auto" w:val="clear"/>
        </w:rPr>
        <w:t> </w:t>
      </w:r>
      <w:r>
        <w:rPr>
          <w:w w:val="105"/>
          <w:shd w:fill="DDF9D7" w:color="auto" w:val="clear"/>
        </w:rPr>
        <w:t>otherwise.</w:t>
      </w:r>
    </w:p>
    <w:p>
      <w:pPr>
        <w:spacing w:after="0" w:line="247" w:lineRule="auto"/>
        <w:jc w:val="both"/>
        <w:sectPr>
          <w:pgSz w:w="12240" w:h="15840"/>
          <w:pgMar w:top="1360" w:bottom="280" w:left="1340" w:right="1320"/>
        </w:sectPr>
      </w:pPr>
    </w:p>
    <w:p>
      <w:pPr>
        <w:pStyle w:val="BodyText"/>
        <w:spacing w:before="2"/>
        <w:ind w:left="0"/>
        <w:rPr>
          <w:sz w:val="16"/>
        </w:rPr>
      </w:pPr>
    </w:p>
    <w:p>
      <w:pPr>
        <w:spacing w:before="86"/>
        <w:ind w:left="100" w:right="0" w:firstLine="0"/>
        <w:jc w:val="left"/>
        <w:rPr>
          <w:b/>
          <w:sz w:val="40"/>
        </w:rPr>
      </w:pPr>
      <w:r>
        <w:rPr>
          <w:b/>
          <w:sz w:val="40"/>
        </w:rPr>
        <w:t>Chapter</w:t>
      </w:r>
      <w:r>
        <w:rPr>
          <w:b/>
          <w:spacing w:val="6"/>
          <w:sz w:val="40"/>
        </w:rPr>
        <w:t> </w:t>
      </w:r>
      <w:r>
        <w:rPr>
          <w:b/>
          <w:sz w:val="40"/>
        </w:rPr>
        <w:t>Summary</w:t>
      </w:r>
    </w:p>
    <w:p>
      <w:pPr>
        <w:pStyle w:val="BodyText"/>
        <w:spacing w:before="1"/>
        <w:ind w:left="0"/>
        <w:rPr>
          <w:b/>
          <w:sz w:val="29"/>
        </w:rPr>
      </w:pPr>
    </w:p>
    <w:p>
      <w:pPr>
        <w:spacing w:before="95"/>
        <w:ind w:left="1251" w:right="0" w:firstLine="0"/>
        <w:jc w:val="both"/>
        <w:rPr>
          <w:i/>
          <w:sz w:val="28"/>
        </w:rPr>
      </w:pPr>
      <w:r>
        <w:rPr/>
        <w:drawing>
          <wp:anchor distT="0" distB="0" distL="0" distR="0" allowOverlap="1" layoutInCell="1" locked="0" behindDoc="0" simplePos="0" relativeHeight="15819264">
            <wp:simplePos x="0" y="0"/>
            <wp:positionH relativeFrom="page">
              <wp:posOffset>1101852</wp:posOffset>
            </wp:positionH>
            <wp:positionV relativeFrom="paragraph">
              <wp:posOffset>138022</wp:posOffset>
            </wp:positionV>
            <wp:extent cx="64008" cy="64008"/>
            <wp:effectExtent l="0" t="0" r="0" b="0"/>
            <wp:wrapNone/>
            <wp:docPr id="289" name="image8.png"/>
            <wp:cNvGraphicFramePr>
              <a:graphicFrameLocks noChangeAspect="1"/>
            </wp:cNvGraphicFramePr>
            <a:graphic>
              <a:graphicData uri="http://schemas.openxmlformats.org/drawingml/2006/picture">
                <pic:pic>
                  <pic:nvPicPr>
                    <pic:cNvPr id="290"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z w:val="28"/>
          <w:shd w:fill="DDF9D7" w:color="auto" w:val="clear"/>
        </w:rPr>
        <w:t>The</w:t>
      </w:r>
      <w:r>
        <w:rPr>
          <w:spacing w:val="-17"/>
          <w:w w:val="105"/>
          <w:sz w:val="28"/>
          <w:shd w:fill="DDF9D7" w:color="auto" w:val="clear"/>
        </w:rPr>
        <w:t> </w:t>
      </w:r>
      <w:r>
        <w:rPr>
          <w:w w:val="105"/>
          <w:sz w:val="28"/>
          <w:shd w:fill="DDF9D7" w:color="auto" w:val="clear"/>
        </w:rPr>
        <w:t>2nd</w:t>
      </w:r>
      <w:r>
        <w:rPr>
          <w:spacing w:val="-15"/>
          <w:w w:val="105"/>
          <w:sz w:val="28"/>
          <w:shd w:fill="DDF9D7" w:color="auto" w:val="clear"/>
        </w:rPr>
        <w:t> </w:t>
      </w:r>
      <w:r>
        <w:rPr>
          <w:w w:val="105"/>
          <w:sz w:val="28"/>
          <w:shd w:fill="DDF9D7" w:color="auto" w:val="clear"/>
        </w:rPr>
        <w:t>Law</w:t>
      </w:r>
      <w:r>
        <w:rPr>
          <w:spacing w:val="-16"/>
          <w:w w:val="105"/>
          <w:sz w:val="28"/>
          <w:shd w:fill="DDF9D7" w:color="auto" w:val="clear"/>
        </w:rPr>
        <w:t> </w:t>
      </w:r>
      <w:r>
        <w:rPr>
          <w:w w:val="105"/>
          <w:sz w:val="28"/>
          <w:shd w:fill="DDF9D7" w:color="auto" w:val="clear"/>
        </w:rPr>
        <w:t>of</w:t>
      </w:r>
      <w:r>
        <w:rPr>
          <w:spacing w:val="-16"/>
          <w:w w:val="105"/>
          <w:sz w:val="28"/>
          <w:shd w:fill="DDF9D7" w:color="auto" w:val="clear"/>
        </w:rPr>
        <w:t> </w:t>
      </w:r>
      <w:r>
        <w:rPr>
          <w:w w:val="105"/>
          <w:sz w:val="28"/>
          <w:shd w:fill="DDF9D7" w:color="auto" w:val="clear"/>
        </w:rPr>
        <w:t>Behavior</w:t>
      </w:r>
      <w:r>
        <w:rPr>
          <w:spacing w:val="-16"/>
          <w:w w:val="105"/>
          <w:sz w:val="28"/>
          <w:shd w:fill="DDF9D7" w:color="auto" w:val="clear"/>
        </w:rPr>
        <w:t> </w:t>
      </w:r>
      <w:r>
        <w:rPr>
          <w:w w:val="105"/>
          <w:sz w:val="28"/>
          <w:shd w:fill="DDF9D7" w:color="auto" w:val="clear"/>
        </w:rPr>
        <w:t>Change</w:t>
      </w:r>
      <w:r>
        <w:rPr>
          <w:spacing w:val="-16"/>
          <w:w w:val="105"/>
          <w:sz w:val="28"/>
          <w:shd w:fill="DDF9D7" w:color="auto" w:val="clear"/>
        </w:rPr>
        <w:t> </w:t>
      </w:r>
      <w:r>
        <w:rPr>
          <w:w w:val="105"/>
          <w:sz w:val="28"/>
          <w:shd w:fill="DDF9D7" w:color="auto" w:val="clear"/>
        </w:rPr>
        <w:t>is</w:t>
      </w:r>
      <w:r>
        <w:rPr>
          <w:spacing w:val="-16"/>
          <w:w w:val="105"/>
          <w:sz w:val="28"/>
          <w:shd w:fill="DDF9D7" w:color="auto" w:val="clear"/>
        </w:rPr>
        <w:t> </w:t>
      </w:r>
      <w:r>
        <w:rPr>
          <w:i/>
          <w:w w:val="105"/>
          <w:sz w:val="28"/>
          <w:shd w:fill="DDF9D7" w:color="auto" w:val="clear"/>
        </w:rPr>
        <w:t>make</w:t>
      </w:r>
      <w:r>
        <w:rPr>
          <w:i/>
          <w:spacing w:val="-16"/>
          <w:w w:val="105"/>
          <w:sz w:val="28"/>
          <w:shd w:fill="DDF9D7" w:color="auto" w:val="clear"/>
        </w:rPr>
        <w:t> </w:t>
      </w:r>
      <w:r>
        <w:rPr>
          <w:i/>
          <w:w w:val="105"/>
          <w:sz w:val="28"/>
          <w:shd w:fill="DDF9D7" w:color="auto" w:val="clear"/>
        </w:rPr>
        <w:t>it</w:t>
      </w:r>
      <w:r>
        <w:rPr>
          <w:i/>
          <w:spacing w:val="-16"/>
          <w:w w:val="105"/>
          <w:sz w:val="28"/>
          <w:shd w:fill="DDF9D7" w:color="auto" w:val="clear"/>
        </w:rPr>
        <w:t> </w:t>
      </w:r>
      <w:r>
        <w:rPr>
          <w:i/>
          <w:w w:val="105"/>
          <w:sz w:val="28"/>
          <w:shd w:fill="DDF9D7" w:color="auto" w:val="clear"/>
        </w:rPr>
        <w:t>attractive</w:t>
      </w:r>
      <w:r>
        <w:rPr>
          <w:i/>
          <w:w w:val="105"/>
          <w:sz w:val="28"/>
        </w:rPr>
        <w:t>.</w:t>
      </w:r>
    </w:p>
    <w:p>
      <w:pPr>
        <w:pStyle w:val="BodyText"/>
        <w:spacing w:line="247" w:lineRule="auto" w:before="9"/>
        <w:ind w:left="1251" w:right="117"/>
        <w:jc w:val="both"/>
      </w:pPr>
      <w:r>
        <w:rPr/>
        <w:drawing>
          <wp:anchor distT="0" distB="0" distL="0" distR="0" allowOverlap="1" layoutInCell="1" locked="0" behindDoc="0" simplePos="0" relativeHeight="15819776">
            <wp:simplePos x="0" y="0"/>
            <wp:positionH relativeFrom="page">
              <wp:posOffset>1101852</wp:posOffset>
            </wp:positionH>
            <wp:positionV relativeFrom="paragraph">
              <wp:posOffset>83412</wp:posOffset>
            </wp:positionV>
            <wp:extent cx="64008" cy="64008"/>
            <wp:effectExtent l="0" t="0" r="0" b="0"/>
            <wp:wrapNone/>
            <wp:docPr id="291" name="image8.png"/>
            <wp:cNvGraphicFramePr>
              <a:graphicFrameLocks noChangeAspect="1"/>
            </wp:cNvGraphicFramePr>
            <a:graphic>
              <a:graphicData uri="http://schemas.openxmlformats.org/drawingml/2006/picture">
                <pic:pic>
                  <pic:nvPicPr>
                    <pic:cNvPr id="292"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DDF9D7" w:color="auto" w:val="clear"/>
        </w:rPr>
        <w:t>The more attractive an opportunity is, the more likely it is to become</w:t>
      </w:r>
      <w:r>
        <w:rPr>
          <w:spacing w:val="1"/>
          <w:w w:val="105"/>
        </w:rPr>
        <w:t> </w:t>
      </w:r>
      <w:r>
        <w:rPr>
          <w:w w:val="105"/>
          <w:shd w:fill="DDF9D7" w:color="auto" w:val="clear"/>
        </w:rPr>
        <w:t>habit-forming.</w:t>
      </w:r>
    </w:p>
    <w:p>
      <w:pPr>
        <w:pStyle w:val="BodyText"/>
        <w:spacing w:line="247" w:lineRule="auto"/>
        <w:ind w:left="1251" w:right="119"/>
        <w:jc w:val="both"/>
      </w:pPr>
      <w:r>
        <w:rPr/>
        <w:drawing>
          <wp:anchor distT="0" distB="0" distL="0" distR="0" allowOverlap="1" layoutInCell="1" locked="0" behindDoc="0" simplePos="0" relativeHeight="15820288">
            <wp:simplePos x="0" y="0"/>
            <wp:positionH relativeFrom="page">
              <wp:posOffset>1101852</wp:posOffset>
            </wp:positionH>
            <wp:positionV relativeFrom="paragraph">
              <wp:posOffset>77696</wp:posOffset>
            </wp:positionV>
            <wp:extent cx="64008" cy="64008"/>
            <wp:effectExtent l="0" t="0" r="0" b="0"/>
            <wp:wrapNone/>
            <wp:docPr id="293" name="image9.png"/>
            <wp:cNvGraphicFramePr>
              <a:graphicFrameLocks noChangeAspect="1"/>
            </wp:cNvGraphicFramePr>
            <a:graphic>
              <a:graphicData uri="http://schemas.openxmlformats.org/drawingml/2006/picture">
                <pic:pic>
                  <pic:nvPicPr>
                    <pic:cNvPr id="294"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DDF9D7" w:color="auto" w:val="clear"/>
        </w:rPr>
        <w:t>Habits</w:t>
      </w:r>
      <w:r>
        <w:rPr>
          <w:spacing w:val="-16"/>
          <w:w w:val="105"/>
          <w:shd w:fill="DDF9D7" w:color="auto" w:val="clear"/>
        </w:rPr>
        <w:t> </w:t>
      </w:r>
      <w:r>
        <w:rPr>
          <w:w w:val="105"/>
          <w:shd w:fill="DDF9D7" w:color="auto" w:val="clear"/>
        </w:rPr>
        <w:t>are</w:t>
      </w:r>
      <w:r>
        <w:rPr>
          <w:spacing w:val="-15"/>
          <w:w w:val="105"/>
          <w:shd w:fill="DDF9D7" w:color="auto" w:val="clear"/>
        </w:rPr>
        <w:t> </w:t>
      </w:r>
      <w:r>
        <w:rPr>
          <w:w w:val="105"/>
          <w:shd w:fill="DDF9D7" w:color="auto" w:val="clear"/>
        </w:rPr>
        <w:t>a</w:t>
      </w:r>
      <w:r>
        <w:rPr>
          <w:spacing w:val="-15"/>
          <w:w w:val="105"/>
          <w:shd w:fill="DDF9D7" w:color="auto" w:val="clear"/>
        </w:rPr>
        <w:t> </w:t>
      </w:r>
      <w:r>
        <w:rPr>
          <w:w w:val="105"/>
          <w:shd w:fill="DDF9D7" w:color="auto" w:val="clear"/>
        </w:rPr>
        <w:t>dopamine-driven</w:t>
      </w:r>
      <w:r>
        <w:rPr>
          <w:spacing w:val="-15"/>
          <w:w w:val="105"/>
          <w:shd w:fill="DDF9D7" w:color="auto" w:val="clear"/>
        </w:rPr>
        <w:t> </w:t>
      </w:r>
      <w:r>
        <w:rPr>
          <w:w w:val="105"/>
          <w:shd w:fill="DDF9D7" w:color="auto" w:val="clear"/>
        </w:rPr>
        <w:t>feedback</w:t>
      </w:r>
      <w:r>
        <w:rPr>
          <w:spacing w:val="-16"/>
          <w:w w:val="105"/>
          <w:shd w:fill="DDF9D7" w:color="auto" w:val="clear"/>
        </w:rPr>
        <w:t> </w:t>
      </w:r>
      <w:r>
        <w:rPr>
          <w:w w:val="105"/>
          <w:shd w:fill="DDF9D7" w:color="auto" w:val="clear"/>
        </w:rPr>
        <w:t>loop.</w:t>
      </w:r>
      <w:r>
        <w:rPr>
          <w:spacing w:val="-15"/>
          <w:w w:val="105"/>
          <w:shd w:fill="DDF9D7" w:color="auto" w:val="clear"/>
        </w:rPr>
        <w:t> </w:t>
      </w:r>
      <w:r>
        <w:rPr>
          <w:w w:val="105"/>
          <w:shd w:fill="DDF9D7" w:color="auto" w:val="clear"/>
        </w:rPr>
        <w:t>When</w:t>
      </w:r>
      <w:r>
        <w:rPr>
          <w:spacing w:val="-15"/>
          <w:w w:val="105"/>
          <w:shd w:fill="DDF9D7" w:color="auto" w:val="clear"/>
        </w:rPr>
        <w:t> </w:t>
      </w:r>
      <w:r>
        <w:rPr>
          <w:w w:val="105"/>
          <w:shd w:fill="DDF9D7" w:color="auto" w:val="clear"/>
        </w:rPr>
        <w:t>dopamine</w:t>
      </w:r>
      <w:r>
        <w:rPr>
          <w:spacing w:val="-15"/>
          <w:w w:val="105"/>
          <w:shd w:fill="DDF9D7" w:color="auto" w:val="clear"/>
        </w:rPr>
        <w:t> </w:t>
      </w:r>
      <w:r>
        <w:rPr>
          <w:w w:val="105"/>
          <w:shd w:fill="DDF9D7" w:color="auto" w:val="clear"/>
        </w:rPr>
        <w:t>rises,</w:t>
      </w:r>
      <w:r>
        <w:rPr>
          <w:spacing w:val="-16"/>
          <w:w w:val="105"/>
          <w:shd w:fill="DDF9D7" w:color="auto" w:val="clear"/>
        </w:rPr>
        <w:t> </w:t>
      </w:r>
      <w:r>
        <w:rPr>
          <w:w w:val="105"/>
          <w:shd w:fill="DDF9D7" w:color="auto" w:val="clear"/>
        </w:rPr>
        <w:t>so</w:t>
      </w:r>
      <w:r>
        <w:rPr>
          <w:spacing w:val="-71"/>
          <w:w w:val="105"/>
        </w:rPr>
        <w:t> </w:t>
      </w:r>
      <w:r>
        <w:rPr>
          <w:w w:val="105"/>
          <w:shd w:fill="DDF9D7" w:color="auto" w:val="clear"/>
        </w:rPr>
        <w:t>does</w:t>
      </w:r>
      <w:r>
        <w:rPr>
          <w:spacing w:val="-4"/>
          <w:w w:val="105"/>
          <w:shd w:fill="DDF9D7" w:color="auto" w:val="clear"/>
        </w:rPr>
        <w:t> </w:t>
      </w:r>
      <w:r>
        <w:rPr>
          <w:w w:val="105"/>
          <w:shd w:fill="DDF9D7" w:color="auto" w:val="clear"/>
        </w:rPr>
        <w:t>our</w:t>
      </w:r>
      <w:r>
        <w:rPr>
          <w:spacing w:val="-3"/>
          <w:w w:val="105"/>
          <w:shd w:fill="DDF9D7" w:color="auto" w:val="clear"/>
        </w:rPr>
        <w:t> </w:t>
      </w:r>
      <w:r>
        <w:rPr>
          <w:w w:val="105"/>
          <w:shd w:fill="DDF9D7" w:color="auto" w:val="clear"/>
        </w:rPr>
        <w:t>motivation</w:t>
      </w:r>
      <w:r>
        <w:rPr>
          <w:spacing w:val="-3"/>
          <w:w w:val="105"/>
          <w:shd w:fill="DDF9D7" w:color="auto" w:val="clear"/>
        </w:rPr>
        <w:t> </w:t>
      </w:r>
      <w:r>
        <w:rPr>
          <w:w w:val="105"/>
          <w:shd w:fill="DDF9D7" w:color="auto" w:val="clear"/>
        </w:rPr>
        <w:t>to</w:t>
      </w:r>
      <w:r>
        <w:rPr>
          <w:spacing w:val="-2"/>
          <w:w w:val="105"/>
          <w:shd w:fill="DDF9D7" w:color="auto" w:val="clear"/>
        </w:rPr>
        <w:t> </w:t>
      </w:r>
      <w:r>
        <w:rPr>
          <w:w w:val="105"/>
          <w:shd w:fill="DDF9D7" w:color="auto" w:val="clear"/>
        </w:rPr>
        <w:t>act.</w:t>
      </w:r>
    </w:p>
    <w:p>
      <w:pPr>
        <w:pStyle w:val="BodyText"/>
        <w:spacing w:line="247" w:lineRule="auto"/>
        <w:ind w:left="1251" w:right="117"/>
        <w:jc w:val="both"/>
      </w:pPr>
      <w:r>
        <w:rPr/>
        <w:drawing>
          <wp:anchor distT="0" distB="0" distL="0" distR="0" allowOverlap="1" layoutInCell="1" locked="0" behindDoc="0" simplePos="0" relativeHeight="15820800">
            <wp:simplePos x="0" y="0"/>
            <wp:positionH relativeFrom="page">
              <wp:posOffset>1101852</wp:posOffset>
            </wp:positionH>
            <wp:positionV relativeFrom="paragraph">
              <wp:posOffset>77696</wp:posOffset>
            </wp:positionV>
            <wp:extent cx="64008" cy="64008"/>
            <wp:effectExtent l="0" t="0" r="0" b="0"/>
            <wp:wrapNone/>
            <wp:docPr id="295" name="image9.png"/>
            <wp:cNvGraphicFramePr>
              <a:graphicFrameLocks noChangeAspect="1"/>
            </wp:cNvGraphicFramePr>
            <a:graphic>
              <a:graphicData uri="http://schemas.openxmlformats.org/drawingml/2006/picture">
                <pic:pic>
                  <pic:nvPicPr>
                    <pic:cNvPr id="296"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DDF9D7" w:color="auto" w:val="clear"/>
        </w:rPr>
        <w:t>It</w:t>
      </w:r>
      <w:r>
        <w:rPr>
          <w:spacing w:val="-16"/>
          <w:w w:val="105"/>
          <w:shd w:fill="DDF9D7" w:color="auto" w:val="clear"/>
        </w:rPr>
        <w:t> </w:t>
      </w:r>
      <w:r>
        <w:rPr>
          <w:w w:val="105"/>
          <w:shd w:fill="DDF9D7" w:color="auto" w:val="clear"/>
        </w:rPr>
        <w:t>is</w:t>
      </w:r>
      <w:r>
        <w:rPr>
          <w:spacing w:val="-15"/>
          <w:w w:val="105"/>
          <w:shd w:fill="DDF9D7" w:color="auto" w:val="clear"/>
        </w:rPr>
        <w:t> </w:t>
      </w:r>
      <w:r>
        <w:rPr>
          <w:w w:val="105"/>
          <w:shd w:fill="DDF9D7" w:color="auto" w:val="clear"/>
        </w:rPr>
        <w:t>the</w:t>
      </w:r>
      <w:r>
        <w:rPr>
          <w:spacing w:val="-15"/>
          <w:w w:val="105"/>
          <w:shd w:fill="DDF9D7" w:color="auto" w:val="clear"/>
        </w:rPr>
        <w:t> </w:t>
      </w:r>
      <w:r>
        <w:rPr>
          <w:w w:val="105"/>
          <w:shd w:fill="DDF9D7" w:color="auto" w:val="clear"/>
        </w:rPr>
        <w:t>anticipation</w:t>
      </w:r>
      <w:r>
        <w:rPr>
          <w:spacing w:val="-15"/>
          <w:w w:val="105"/>
          <w:shd w:fill="DDF9D7" w:color="auto" w:val="clear"/>
        </w:rPr>
        <w:t> </w:t>
      </w:r>
      <w:r>
        <w:rPr>
          <w:w w:val="105"/>
          <w:shd w:fill="DDF9D7" w:color="auto" w:val="clear"/>
        </w:rPr>
        <w:t>of</w:t>
      </w:r>
      <w:r>
        <w:rPr>
          <w:spacing w:val="-15"/>
          <w:w w:val="105"/>
          <w:shd w:fill="DDF9D7" w:color="auto" w:val="clear"/>
        </w:rPr>
        <w:t> </w:t>
      </w:r>
      <w:r>
        <w:rPr>
          <w:w w:val="105"/>
          <w:shd w:fill="DDF9D7" w:color="auto" w:val="clear"/>
        </w:rPr>
        <w:t>a</w:t>
      </w:r>
      <w:r>
        <w:rPr>
          <w:spacing w:val="-15"/>
          <w:w w:val="105"/>
          <w:shd w:fill="DDF9D7" w:color="auto" w:val="clear"/>
        </w:rPr>
        <w:t> </w:t>
      </w:r>
      <w:r>
        <w:rPr>
          <w:w w:val="105"/>
          <w:shd w:fill="DDF9D7" w:color="auto" w:val="clear"/>
        </w:rPr>
        <w:t>reward—not</w:t>
      </w:r>
      <w:r>
        <w:rPr>
          <w:spacing w:val="-15"/>
          <w:w w:val="105"/>
          <w:shd w:fill="DDF9D7" w:color="auto" w:val="clear"/>
        </w:rPr>
        <w:t> </w:t>
      </w:r>
      <w:r>
        <w:rPr>
          <w:w w:val="105"/>
          <w:shd w:fill="DDF9D7" w:color="auto" w:val="clear"/>
        </w:rPr>
        <w:t>the</w:t>
      </w:r>
      <w:r>
        <w:rPr>
          <w:spacing w:val="-15"/>
          <w:w w:val="105"/>
          <w:shd w:fill="DDF9D7" w:color="auto" w:val="clear"/>
        </w:rPr>
        <w:t> </w:t>
      </w:r>
      <w:r>
        <w:rPr>
          <w:w w:val="105"/>
          <w:shd w:fill="DDF9D7" w:color="auto" w:val="clear"/>
        </w:rPr>
        <w:t>fulfillment</w:t>
      </w:r>
      <w:r>
        <w:rPr>
          <w:spacing w:val="-16"/>
          <w:w w:val="105"/>
          <w:shd w:fill="DDF9D7" w:color="auto" w:val="clear"/>
        </w:rPr>
        <w:t> </w:t>
      </w:r>
      <w:r>
        <w:rPr>
          <w:w w:val="105"/>
          <w:shd w:fill="DDF9D7" w:color="auto" w:val="clear"/>
        </w:rPr>
        <w:t>of</w:t>
      </w:r>
      <w:r>
        <w:rPr>
          <w:spacing w:val="-15"/>
          <w:w w:val="105"/>
          <w:shd w:fill="DDF9D7" w:color="auto" w:val="clear"/>
        </w:rPr>
        <w:t> </w:t>
      </w:r>
      <w:r>
        <w:rPr>
          <w:w w:val="105"/>
          <w:shd w:fill="DDF9D7" w:color="auto" w:val="clear"/>
        </w:rPr>
        <w:t>it—that</w:t>
      </w:r>
      <w:r>
        <w:rPr>
          <w:spacing w:val="-15"/>
          <w:w w:val="105"/>
          <w:shd w:fill="DDF9D7" w:color="auto" w:val="clear"/>
        </w:rPr>
        <w:t> </w:t>
      </w:r>
      <w:r>
        <w:rPr>
          <w:w w:val="105"/>
          <w:shd w:fill="DDF9D7" w:color="auto" w:val="clear"/>
        </w:rPr>
        <w:t>gets</w:t>
      </w:r>
      <w:r>
        <w:rPr>
          <w:spacing w:val="-14"/>
          <w:w w:val="105"/>
          <w:shd w:fill="DDF9D7" w:color="auto" w:val="clear"/>
        </w:rPr>
        <w:t> </w:t>
      </w:r>
      <w:r>
        <w:rPr>
          <w:w w:val="105"/>
          <w:shd w:fill="DDF9D7" w:color="auto" w:val="clear"/>
        </w:rPr>
        <w:t>us</w:t>
      </w:r>
      <w:r>
        <w:rPr>
          <w:spacing w:val="-71"/>
          <w:w w:val="105"/>
        </w:rPr>
        <w:t> </w:t>
      </w:r>
      <w:r>
        <w:rPr>
          <w:w w:val="105"/>
          <w:shd w:fill="DDF9D7" w:color="auto" w:val="clear"/>
        </w:rPr>
        <w:t>to take action. The greater the anticipation, the greater the dopamine</w:t>
      </w:r>
      <w:r>
        <w:rPr>
          <w:spacing w:val="1"/>
          <w:w w:val="105"/>
        </w:rPr>
        <w:t> </w:t>
      </w:r>
      <w:r>
        <w:rPr>
          <w:w w:val="105"/>
          <w:shd w:fill="DDF9D7" w:color="auto" w:val="clear"/>
        </w:rPr>
        <w:t>spike.</w:t>
      </w:r>
    </w:p>
    <w:p>
      <w:pPr>
        <w:pStyle w:val="BodyText"/>
        <w:spacing w:line="247" w:lineRule="auto"/>
        <w:ind w:left="1251" w:right="119"/>
        <w:jc w:val="both"/>
      </w:pPr>
      <w:r>
        <w:rPr/>
        <w:drawing>
          <wp:anchor distT="0" distB="0" distL="0" distR="0" allowOverlap="1" layoutInCell="1" locked="0" behindDoc="0" simplePos="0" relativeHeight="15821312">
            <wp:simplePos x="0" y="0"/>
            <wp:positionH relativeFrom="page">
              <wp:posOffset>1101852</wp:posOffset>
            </wp:positionH>
            <wp:positionV relativeFrom="paragraph">
              <wp:posOffset>77696</wp:posOffset>
            </wp:positionV>
            <wp:extent cx="64008" cy="64008"/>
            <wp:effectExtent l="0" t="0" r="0" b="0"/>
            <wp:wrapNone/>
            <wp:docPr id="297" name="image9.png"/>
            <wp:cNvGraphicFramePr>
              <a:graphicFrameLocks noChangeAspect="1"/>
            </wp:cNvGraphicFramePr>
            <a:graphic>
              <a:graphicData uri="http://schemas.openxmlformats.org/drawingml/2006/picture">
                <pic:pic>
                  <pic:nvPicPr>
                    <pic:cNvPr id="298"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DDF9D7" w:color="auto" w:val="clear"/>
        </w:rPr>
        <w:t>Temptation bundling is one way to make your habits more attractive.</w:t>
      </w:r>
      <w:r>
        <w:rPr>
          <w:spacing w:val="1"/>
          <w:w w:val="105"/>
        </w:rPr>
        <w:t> </w:t>
      </w:r>
      <w:r>
        <w:rPr>
          <w:w w:val="105"/>
          <w:shd w:fill="DDF9D7" w:color="auto" w:val="clear"/>
        </w:rPr>
        <w:t>The strategy is to pair an action you </w:t>
      </w:r>
      <w:r>
        <w:rPr>
          <w:i/>
          <w:w w:val="105"/>
          <w:shd w:fill="DDF9D7" w:color="auto" w:val="clear"/>
        </w:rPr>
        <w:t>want </w:t>
      </w:r>
      <w:r>
        <w:rPr>
          <w:w w:val="105"/>
          <w:shd w:fill="DDF9D7" w:color="auto" w:val="clear"/>
        </w:rPr>
        <w:t>to do with an action you</w:t>
      </w:r>
      <w:r>
        <w:rPr>
          <w:spacing w:val="1"/>
          <w:w w:val="105"/>
        </w:rPr>
        <w:t> </w:t>
      </w:r>
      <w:r>
        <w:rPr>
          <w:i/>
          <w:w w:val="105"/>
          <w:shd w:fill="DDF9D7" w:color="auto" w:val="clear"/>
        </w:rPr>
        <w:t>need</w:t>
      </w:r>
      <w:r>
        <w:rPr>
          <w:i/>
          <w:spacing w:val="-2"/>
          <w:w w:val="105"/>
          <w:shd w:fill="DDF9D7" w:color="auto" w:val="clear"/>
        </w:rPr>
        <w:t> </w:t>
      </w:r>
      <w:r>
        <w:rPr>
          <w:w w:val="105"/>
          <w:shd w:fill="DDF9D7" w:color="auto" w:val="clear"/>
        </w:rPr>
        <w:t>to</w:t>
      </w:r>
      <w:r>
        <w:rPr>
          <w:spacing w:val="-2"/>
          <w:w w:val="105"/>
          <w:shd w:fill="DDF9D7" w:color="auto" w:val="clear"/>
        </w:rPr>
        <w:t> </w:t>
      </w:r>
      <w:r>
        <w:rPr>
          <w:w w:val="105"/>
          <w:shd w:fill="DDF9D7" w:color="auto" w:val="clear"/>
        </w:rPr>
        <w:t>do.</w:t>
      </w:r>
    </w:p>
    <w:p>
      <w:pPr>
        <w:spacing w:after="0" w:line="247" w:lineRule="auto"/>
        <w:jc w:val="both"/>
        <w:sectPr>
          <w:pgSz w:w="12240" w:h="15840"/>
          <w:pgMar w:top="1500" w:bottom="280" w:left="1340" w:right="1320"/>
        </w:sectPr>
      </w:pPr>
    </w:p>
    <w:p>
      <w:pPr>
        <w:pStyle w:val="BodyText"/>
        <w:ind w:left="1007"/>
        <w:rPr>
          <w:sz w:val="20"/>
        </w:rPr>
      </w:pPr>
      <w:r>
        <w:rPr>
          <w:sz w:val="20"/>
        </w:rPr>
        <w:drawing>
          <wp:inline distT="0" distB="0" distL="0" distR="0">
            <wp:extent cx="4729404" cy="1062990"/>
            <wp:effectExtent l="0" t="0" r="0" b="0"/>
            <wp:docPr id="299" name="image5.jpeg"/>
            <wp:cNvGraphicFramePr>
              <a:graphicFrameLocks noChangeAspect="1"/>
            </wp:cNvGraphicFramePr>
            <a:graphic>
              <a:graphicData uri="http://schemas.openxmlformats.org/drawingml/2006/picture">
                <pic:pic>
                  <pic:nvPicPr>
                    <pic:cNvPr id="300" name="image5.jpeg"/>
                    <pic:cNvPicPr/>
                  </pic:nvPicPr>
                  <pic:blipFill>
                    <a:blip r:embed="rId9" cstate="print"/>
                    <a:stretch>
                      <a:fillRect/>
                    </a:stretch>
                  </pic:blipFill>
                  <pic:spPr>
                    <a:xfrm>
                      <a:off x="0" y="0"/>
                      <a:ext cx="4729404" cy="1062990"/>
                    </a:xfrm>
                    <a:prstGeom prst="rect">
                      <a:avLst/>
                    </a:prstGeom>
                  </pic:spPr>
                </pic:pic>
              </a:graphicData>
            </a:graphic>
          </wp:inline>
        </w:drawing>
      </w:r>
      <w:r>
        <w:rPr>
          <w:sz w:val="20"/>
        </w:rPr>
      </w:r>
    </w:p>
    <w:p>
      <w:pPr>
        <w:pStyle w:val="Heading2"/>
        <w:ind w:left="0" w:right="19"/>
      </w:pPr>
      <w:bookmarkStart w:name="9 The Role of Family and Friends in Shap" w:id="231"/>
      <w:bookmarkEnd w:id="231"/>
      <w:r>
        <w:rPr/>
      </w:r>
      <w:bookmarkStart w:name="_bookmark212" w:id="232"/>
      <w:bookmarkEnd w:id="232"/>
      <w:r>
        <w:rPr/>
      </w:r>
      <w:bookmarkStart w:name="_bookmark213" w:id="233"/>
      <w:bookmarkEnd w:id="233"/>
      <w:r>
        <w:rPr/>
      </w:r>
      <w:r>
        <w:rPr>
          <w:w w:val="101"/>
        </w:rPr>
        <w:t>9</w:t>
      </w:r>
    </w:p>
    <w:p>
      <w:pPr>
        <w:spacing w:line="249" w:lineRule="auto" w:before="309"/>
        <w:ind w:left="109" w:right="127" w:firstLine="0"/>
        <w:jc w:val="center"/>
        <w:rPr>
          <w:sz w:val="47"/>
        </w:rPr>
      </w:pPr>
      <w:r>
        <w:rPr>
          <w:sz w:val="47"/>
        </w:rPr>
        <w:t>The</w:t>
      </w:r>
      <w:r>
        <w:rPr>
          <w:spacing w:val="10"/>
          <w:sz w:val="47"/>
        </w:rPr>
        <w:t> </w:t>
      </w:r>
      <w:r>
        <w:rPr>
          <w:sz w:val="47"/>
        </w:rPr>
        <w:t>Role</w:t>
      </w:r>
      <w:r>
        <w:rPr>
          <w:spacing w:val="10"/>
          <w:sz w:val="47"/>
        </w:rPr>
        <w:t> </w:t>
      </w:r>
      <w:r>
        <w:rPr>
          <w:sz w:val="47"/>
        </w:rPr>
        <w:t>of</w:t>
      </w:r>
      <w:r>
        <w:rPr>
          <w:spacing w:val="10"/>
          <w:sz w:val="47"/>
        </w:rPr>
        <w:t> </w:t>
      </w:r>
      <w:r>
        <w:rPr>
          <w:sz w:val="47"/>
        </w:rPr>
        <w:t>Family</w:t>
      </w:r>
      <w:r>
        <w:rPr>
          <w:spacing w:val="10"/>
          <w:sz w:val="47"/>
        </w:rPr>
        <w:t> </w:t>
      </w:r>
      <w:r>
        <w:rPr>
          <w:sz w:val="47"/>
        </w:rPr>
        <w:t>and</w:t>
      </w:r>
      <w:r>
        <w:rPr>
          <w:spacing w:val="10"/>
          <w:sz w:val="47"/>
        </w:rPr>
        <w:t> </w:t>
      </w:r>
      <w:r>
        <w:rPr>
          <w:sz w:val="47"/>
        </w:rPr>
        <w:t>Friends</w:t>
      </w:r>
      <w:r>
        <w:rPr>
          <w:spacing w:val="10"/>
          <w:sz w:val="47"/>
        </w:rPr>
        <w:t> </w:t>
      </w:r>
      <w:r>
        <w:rPr>
          <w:sz w:val="47"/>
        </w:rPr>
        <w:t>in</w:t>
      </w:r>
      <w:r>
        <w:rPr>
          <w:spacing w:val="10"/>
          <w:sz w:val="47"/>
        </w:rPr>
        <w:t> </w:t>
      </w:r>
      <w:r>
        <w:rPr>
          <w:sz w:val="47"/>
        </w:rPr>
        <w:t>Shaping</w:t>
      </w:r>
      <w:r>
        <w:rPr>
          <w:spacing w:val="10"/>
          <w:sz w:val="47"/>
        </w:rPr>
        <w:t> </w:t>
      </w:r>
      <w:r>
        <w:rPr>
          <w:sz w:val="47"/>
        </w:rPr>
        <w:t>Your</w:t>
      </w:r>
      <w:r>
        <w:rPr>
          <w:spacing w:val="-115"/>
          <w:sz w:val="47"/>
        </w:rPr>
        <w:t> </w:t>
      </w:r>
      <w:r>
        <w:rPr>
          <w:sz w:val="47"/>
        </w:rPr>
        <w:t>Habits</w:t>
      </w:r>
    </w:p>
    <w:p>
      <w:pPr>
        <w:pStyle w:val="BodyText"/>
        <w:spacing w:line="249" w:lineRule="auto" w:before="289" w:after="60"/>
        <w:ind w:right="118"/>
        <w:jc w:val="both"/>
      </w:pPr>
      <w:r>
        <w:rPr>
          <w:b/>
          <w:spacing w:val="-1"/>
          <w:w w:val="100"/>
          <w:sz w:val="53"/>
        </w:rPr>
        <w:t>I</w:t>
      </w:r>
      <w:r>
        <w:rPr>
          <w:w w:val="104"/>
          <w:sz w:val="11"/>
        </w:rPr>
        <w:t>N</w:t>
      </w:r>
      <w:r>
        <w:rPr>
          <w:spacing w:val="3"/>
          <w:sz w:val="11"/>
        </w:rPr>
        <w:t> </w:t>
      </w:r>
      <w:r>
        <w:rPr>
          <w:w w:val="104"/>
          <w:sz w:val="11"/>
        </w:rPr>
        <w:t>1965</w:t>
      </w:r>
      <w:r>
        <w:rPr>
          <w:w w:val="102"/>
        </w:rPr>
        <w:t>,</w:t>
      </w:r>
      <w:r>
        <w:rPr>
          <w:spacing w:val="4"/>
        </w:rPr>
        <w:t> </w:t>
      </w:r>
      <w:r>
        <w:rPr>
          <w:w w:val="102"/>
        </w:rPr>
        <w:t>a</w:t>
      </w:r>
      <w:r>
        <w:rPr>
          <w:spacing w:val="4"/>
        </w:rPr>
        <w:t> </w:t>
      </w:r>
      <w:r>
        <w:rPr>
          <w:spacing w:val="-1"/>
          <w:w w:val="102"/>
        </w:rPr>
        <w:t>H</w:t>
      </w:r>
      <w:r>
        <w:rPr>
          <w:w w:val="102"/>
        </w:rPr>
        <w:t>ung</w:t>
      </w:r>
      <w:r>
        <w:rPr>
          <w:spacing w:val="-1"/>
          <w:w w:val="102"/>
        </w:rPr>
        <w:t>aria</w:t>
      </w:r>
      <w:r>
        <w:rPr>
          <w:w w:val="102"/>
        </w:rPr>
        <w:t>n</w:t>
      </w:r>
      <w:r>
        <w:rPr>
          <w:spacing w:val="4"/>
        </w:rPr>
        <w:t> </w:t>
      </w:r>
      <w:r>
        <w:rPr>
          <w:spacing w:val="-1"/>
          <w:w w:val="102"/>
        </w:rPr>
        <w:t>ma</w:t>
      </w:r>
      <w:r>
        <w:rPr>
          <w:w w:val="102"/>
        </w:rPr>
        <w:t>n</w:t>
      </w:r>
      <w:r>
        <w:rPr>
          <w:spacing w:val="4"/>
        </w:rPr>
        <w:t> </w:t>
      </w:r>
      <w:r>
        <w:rPr>
          <w:w w:val="102"/>
        </w:rPr>
        <w:t>n</w:t>
      </w:r>
      <w:r>
        <w:rPr>
          <w:spacing w:val="-1"/>
          <w:w w:val="102"/>
        </w:rPr>
        <w:t>ame</w:t>
      </w:r>
      <w:r>
        <w:rPr>
          <w:w w:val="102"/>
        </w:rPr>
        <w:t>d</w:t>
      </w:r>
      <w:r>
        <w:rPr>
          <w:spacing w:val="4"/>
        </w:rPr>
        <w:t> </w:t>
      </w:r>
      <w:r>
        <w:rPr>
          <w:spacing w:val="-1"/>
          <w:w w:val="102"/>
        </w:rPr>
        <w:t>Laszl</w:t>
      </w:r>
      <w:r>
        <w:rPr>
          <w:w w:val="102"/>
        </w:rPr>
        <w:t>o</w:t>
      </w:r>
      <w:r>
        <w:rPr>
          <w:spacing w:val="4"/>
        </w:rPr>
        <w:t> </w:t>
      </w:r>
      <w:r>
        <w:rPr>
          <w:spacing w:val="-1"/>
          <w:w w:val="102"/>
        </w:rPr>
        <w:t>P</w:t>
      </w:r>
      <w:r>
        <w:rPr>
          <w:w w:val="102"/>
        </w:rPr>
        <w:t>o</w:t>
      </w:r>
      <w:r>
        <w:rPr>
          <w:spacing w:val="-1"/>
          <w:w w:val="102"/>
        </w:rPr>
        <w:t>l</w:t>
      </w:r>
      <w:r>
        <w:rPr>
          <w:w w:val="102"/>
        </w:rPr>
        <w:t>g</w:t>
      </w:r>
      <w:r>
        <w:rPr>
          <w:spacing w:val="-1"/>
          <w:w w:val="102"/>
        </w:rPr>
        <w:t>a</w:t>
      </w:r>
      <w:r>
        <w:rPr>
          <w:w w:val="102"/>
        </w:rPr>
        <w:t>r</w:t>
      </w:r>
      <w:r>
        <w:rPr>
          <w:spacing w:val="4"/>
        </w:rPr>
        <w:t> </w:t>
      </w:r>
      <w:r>
        <w:rPr>
          <w:spacing w:val="-1"/>
          <w:w w:val="102"/>
        </w:rPr>
        <w:t>wr</w:t>
      </w:r>
      <w:r>
        <w:rPr>
          <w:w w:val="102"/>
        </w:rPr>
        <w:t>o</w:t>
      </w:r>
      <w:r>
        <w:rPr>
          <w:spacing w:val="-1"/>
          <w:w w:val="102"/>
        </w:rPr>
        <w:t>t</w:t>
      </w:r>
      <w:r>
        <w:rPr>
          <w:w w:val="102"/>
        </w:rPr>
        <w:t>e</w:t>
      </w:r>
      <w:r>
        <w:rPr>
          <w:spacing w:val="4"/>
        </w:rPr>
        <w:t> </w:t>
      </w:r>
      <w:r>
        <w:rPr>
          <w:w w:val="102"/>
        </w:rPr>
        <w:t>a</w:t>
      </w:r>
      <w:r>
        <w:rPr>
          <w:spacing w:val="4"/>
        </w:rPr>
        <w:t> </w:t>
      </w:r>
      <w:r>
        <w:rPr>
          <w:spacing w:val="-1"/>
          <w:w w:val="102"/>
        </w:rPr>
        <w:t>serie</w:t>
      </w:r>
      <w:r>
        <w:rPr>
          <w:w w:val="102"/>
        </w:rPr>
        <w:t>s</w:t>
      </w:r>
      <w:r>
        <w:rPr>
          <w:spacing w:val="4"/>
        </w:rPr>
        <w:t> </w:t>
      </w:r>
      <w:r>
        <w:rPr>
          <w:w w:val="102"/>
        </w:rPr>
        <w:t>of</w:t>
      </w:r>
      <w:r>
        <w:rPr>
          <w:spacing w:val="4"/>
        </w:rPr>
        <w:t> </w:t>
      </w:r>
      <w:r>
        <w:rPr>
          <w:spacing w:val="-1"/>
          <w:w w:val="102"/>
        </w:rPr>
        <w:t>stra</w:t>
      </w:r>
      <w:r>
        <w:rPr>
          <w:w w:val="102"/>
        </w:rPr>
        <w:t>nge</w:t>
      </w:r>
      <w:r>
        <w:rPr>
          <w:spacing w:val="4"/>
        </w:rPr>
        <w:t> </w:t>
      </w:r>
      <w:r>
        <w:rPr>
          <w:spacing w:val="-1"/>
          <w:w w:val="102"/>
        </w:rPr>
        <w:t>letter</w:t>
      </w:r>
      <w:r>
        <w:rPr>
          <w:w w:val="102"/>
        </w:rPr>
        <w:t>s</w:t>
      </w:r>
      <w:r>
        <w:rPr>
          <w:spacing w:val="4"/>
        </w:rPr>
        <w:t> </w:t>
      </w:r>
      <w:r>
        <w:rPr>
          <w:spacing w:val="-1"/>
          <w:w w:val="102"/>
        </w:rPr>
        <w:t>t</w:t>
      </w:r>
      <w:r>
        <w:rPr>
          <w:w w:val="102"/>
        </w:rPr>
        <w:t>o</w:t>
      </w:r>
      <w:r>
        <w:rPr>
          <w:spacing w:val="4"/>
        </w:rPr>
        <w:t> </w:t>
      </w:r>
      <w:r>
        <w:rPr>
          <w:w w:val="102"/>
        </w:rPr>
        <w:t>a </w:t>
      </w:r>
      <w:r>
        <w:rPr>
          <w:w w:val="105"/>
        </w:rPr>
        <w:t>woman</w:t>
      </w:r>
      <w:r>
        <w:rPr>
          <w:spacing w:val="-3"/>
          <w:w w:val="105"/>
        </w:rPr>
        <w:t> </w:t>
      </w:r>
      <w:r>
        <w:rPr>
          <w:w w:val="105"/>
        </w:rPr>
        <w:t>named</w:t>
      </w:r>
      <w:r>
        <w:rPr>
          <w:spacing w:val="-2"/>
          <w:w w:val="105"/>
        </w:rPr>
        <w:t> </w:t>
      </w:r>
      <w:r>
        <w:rPr>
          <w:w w:val="105"/>
        </w:rPr>
        <w:t>Klara.</w:t>
      </w:r>
    </w:p>
    <w:tbl>
      <w:tblPr>
        <w:tblW w:w="0" w:type="auto"/>
        <w:jc w:val="left"/>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0"/>
        <w:gridCol w:w="9080"/>
      </w:tblGrid>
      <w:tr>
        <w:trPr>
          <w:trHeight w:val="277" w:hRule="atLeast"/>
        </w:trPr>
        <w:tc>
          <w:tcPr>
            <w:tcW w:w="280" w:type="dxa"/>
            <w:tcBorders>
              <w:bottom w:val="single" w:sz="18" w:space="0" w:color="FFFFFF"/>
            </w:tcBorders>
          </w:tcPr>
          <w:p>
            <w:pPr>
              <w:pStyle w:val="TableParagraph"/>
              <w:rPr>
                <w:sz w:val="20"/>
              </w:rPr>
            </w:pPr>
          </w:p>
        </w:tc>
        <w:tc>
          <w:tcPr>
            <w:tcW w:w="9080" w:type="dxa"/>
            <w:tcBorders>
              <w:bottom w:val="single" w:sz="18" w:space="0" w:color="FFFFFF"/>
            </w:tcBorders>
            <w:shd w:val="clear" w:color="auto" w:fill="DDF9D7"/>
          </w:tcPr>
          <w:p>
            <w:pPr>
              <w:pStyle w:val="TableParagraph"/>
              <w:spacing w:line="258" w:lineRule="exact"/>
              <w:ind w:left="8" w:right="-15"/>
              <w:rPr>
                <w:sz w:val="28"/>
              </w:rPr>
            </w:pPr>
            <w:r>
              <w:rPr>
                <w:w w:val="105"/>
                <w:sz w:val="28"/>
              </w:rPr>
              <w:t>Laszlo</w:t>
            </w:r>
            <w:r>
              <w:rPr>
                <w:spacing w:val="4"/>
                <w:w w:val="105"/>
                <w:sz w:val="28"/>
              </w:rPr>
              <w:t> </w:t>
            </w:r>
            <w:r>
              <w:rPr>
                <w:w w:val="105"/>
                <w:sz w:val="28"/>
              </w:rPr>
              <w:t>was</w:t>
            </w:r>
            <w:r>
              <w:rPr>
                <w:spacing w:val="5"/>
                <w:w w:val="105"/>
                <w:sz w:val="28"/>
              </w:rPr>
              <w:t> </w:t>
            </w:r>
            <w:r>
              <w:rPr>
                <w:w w:val="105"/>
                <w:sz w:val="28"/>
              </w:rPr>
              <w:t>a</w:t>
            </w:r>
            <w:r>
              <w:rPr>
                <w:spacing w:val="5"/>
                <w:w w:val="105"/>
                <w:sz w:val="28"/>
              </w:rPr>
              <w:t> </w:t>
            </w:r>
            <w:r>
              <w:rPr>
                <w:w w:val="105"/>
                <w:sz w:val="28"/>
              </w:rPr>
              <w:t>firm</w:t>
            </w:r>
            <w:r>
              <w:rPr>
                <w:spacing w:val="5"/>
                <w:w w:val="105"/>
                <w:sz w:val="28"/>
              </w:rPr>
              <w:t> </w:t>
            </w:r>
            <w:r>
              <w:rPr>
                <w:w w:val="105"/>
                <w:sz w:val="28"/>
              </w:rPr>
              <w:t>believer</w:t>
            </w:r>
            <w:r>
              <w:rPr>
                <w:spacing w:val="4"/>
                <w:w w:val="105"/>
                <w:sz w:val="28"/>
              </w:rPr>
              <w:t> </w:t>
            </w:r>
            <w:r>
              <w:rPr>
                <w:w w:val="105"/>
                <w:sz w:val="28"/>
              </w:rPr>
              <w:t>in</w:t>
            </w:r>
            <w:r>
              <w:rPr>
                <w:spacing w:val="5"/>
                <w:w w:val="105"/>
                <w:sz w:val="28"/>
              </w:rPr>
              <w:t> </w:t>
            </w:r>
            <w:r>
              <w:rPr>
                <w:w w:val="105"/>
                <w:sz w:val="28"/>
              </w:rPr>
              <w:t>hard</w:t>
            </w:r>
            <w:r>
              <w:rPr>
                <w:spacing w:val="5"/>
                <w:w w:val="105"/>
                <w:sz w:val="28"/>
              </w:rPr>
              <w:t> </w:t>
            </w:r>
            <w:r>
              <w:rPr>
                <w:w w:val="105"/>
                <w:sz w:val="28"/>
              </w:rPr>
              <w:t>work.</w:t>
            </w:r>
            <w:r>
              <w:rPr>
                <w:spacing w:val="5"/>
                <w:w w:val="105"/>
                <w:sz w:val="28"/>
              </w:rPr>
              <w:t> </w:t>
            </w:r>
            <w:r>
              <w:rPr>
                <w:w w:val="105"/>
                <w:sz w:val="28"/>
              </w:rPr>
              <w:t>In</w:t>
            </w:r>
            <w:r>
              <w:rPr>
                <w:spacing w:val="4"/>
                <w:w w:val="105"/>
                <w:sz w:val="28"/>
              </w:rPr>
              <w:t> </w:t>
            </w:r>
            <w:r>
              <w:rPr>
                <w:w w:val="105"/>
                <w:sz w:val="28"/>
              </w:rPr>
              <w:t>fact,</w:t>
            </w:r>
            <w:r>
              <w:rPr>
                <w:spacing w:val="5"/>
                <w:w w:val="105"/>
                <w:sz w:val="28"/>
              </w:rPr>
              <w:t> </w:t>
            </w:r>
            <w:r>
              <w:rPr>
                <w:w w:val="105"/>
                <w:sz w:val="28"/>
              </w:rPr>
              <w:t>it</w:t>
            </w:r>
            <w:r>
              <w:rPr>
                <w:spacing w:val="5"/>
                <w:w w:val="105"/>
                <w:sz w:val="28"/>
              </w:rPr>
              <w:t> </w:t>
            </w:r>
            <w:r>
              <w:rPr>
                <w:w w:val="105"/>
                <w:sz w:val="28"/>
              </w:rPr>
              <w:t>was</w:t>
            </w:r>
            <w:r>
              <w:rPr>
                <w:spacing w:val="5"/>
                <w:w w:val="105"/>
                <w:sz w:val="28"/>
              </w:rPr>
              <w:t> </w:t>
            </w:r>
            <w:r>
              <w:rPr>
                <w:w w:val="105"/>
                <w:sz w:val="28"/>
              </w:rPr>
              <w:t>all</w:t>
            </w:r>
            <w:r>
              <w:rPr>
                <w:spacing w:val="4"/>
                <w:w w:val="105"/>
                <w:sz w:val="28"/>
              </w:rPr>
              <w:t> </w:t>
            </w:r>
            <w:r>
              <w:rPr>
                <w:w w:val="105"/>
                <w:sz w:val="28"/>
              </w:rPr>
              <w:t>he</w:t>
            </w:r>
            <w:r>
              <w:rPr>
                <w:spacing w:val="5"/>
                <w:w w:val="105"/>
                <w:sz w:val="28"/>
              </w:rPr>
              <w:t> </w:t>
            </w:r>
            <w:r>
              <w:rPr>
                <w:w w:val="105"/>
                <w:sz w:val="28"/>
              </w:rPr>
              <w:t>believed</w:t>
            </w:r>
            <w:r>
              <w:rPr>
                <w:spacing w:val="5"/>
                <w:w w:val="105"/>
                <w:sz w:val="28"/>
              </w:rPr>
              <w:t> </w:t>
            </w:r>
            <w:r>
              <w:rPr>
                <w:w w:val="105"/>
                <w:sz w:val="28"/>
              </w:rPr>
              <w:t>in:</w:t>
            </w:r>
            <w:r>
              <w:rPr>
                <w:spacing w:val="5"/>
                <w:w w:val="105"/>
                <w:sz w:val="28"/>
              </w:rPr>
              <w:t> </w:t>
            </w:r>
            <w:r>
              <w:rPr>
                <w:w w:val="105"/>
                <w:sz w:val="28"/>
              </w:rPr>
              <w:t>he</w:t>
            </w:r>
          </w:p>
        </w:tc>
      </w:tr>
      <w:tr>
        <w:trPr>
          <w:trHeight w:val="295" w:hRule="atLeast"/>
        </w:trPr>
        <w:tc>
          <w:tcPr>
            <w:tcW w:w="9360" w:type="dxa"/>
            <w:gridSpan w:val="2"/>
            <w:tcBorders>
              <w:top w:val="single" w:sz="18" w:space="0" w:color="FFFFFF"/>
              <w:bottom w:val="single" w:sz="18" w:space="0" w:color="FFFFFF"/>
            </w:tcBorders>
            <w:shd w:val="clear" w:color="auto" w:fill="DDF9D7"/>
          </w:tcPr>
          <w:p>
            <w:pPr>
              <w:pStyle w:val="TableParagraph"/>
              <w:spacing w:line="270" w:lineRule="exact"/>
              <w:ind w:right="-15"/>
              <w:rPr>
                <w:sz w:val="28"/>
              </w:rPr>
            </w:pPr>
            <w:r>
              <w:rPr>
                <w:w w:val="105"/>
                <w:sz w:val="28"/>
              </w:rPr>
              <w:t>completely</w:t>
            </w:r>
            <w:r>
              <w:rPr>
                <w:spacing w:val="31"/>
                <w:w w:val="105"/>
                <w:sz w:val="28"/>
              </w:rPr>
              <w:t> </w:t>
            </w:r>
            <w:r>
              <w:rPr>
                <w:w w:val="105"/>
                <w:sz w:val="28"/>
              </w:rPr>
              <w:t>rejected</w:t>
            </w:r>
            <w:r>
              <w:rPr>
                <w:spacing w:val="31"/>
                <w:w w:val="105"/>
                <w:sz w:val="28"/>
              </w:rPr>
              <w:t> </w:t>
            </w:r>
            <w:r>
              <w:rPr>
                <w:w w:val="105"/>
                <w:sz w:val="28"/>
              </w:rPr>
              <w:t>the</w:t>
            </w:r>
            <w:r>
              <w:rPr>
                <w:spacing w:val="31"/>
                <w:w w:val="105"/>
                <w:sz w:val="28"/>
              </w:rPr>
              <w:t> </w:t>
            </w:r>
            <w:r>
              <w:rPr>
                <w:w w:val="105"/>
                <w:sz w:val="28"/>
              </w:rPr>
              <w:t>idea</w:t>
            </w:r>
            <w:r>
              <w:rPr>
                <w:spacing w:val="31"/>
                <w:w w:val="105"/>
                <w:sz w:val="28"/>
              </w:rPr>
              <w:t> </w:t>
            </w:r>
            <w:r>
              <w:rPr>
                <w:w w:val="105"/>
                <w:sz w:val="28"/>
              </w:rPr>
              <w:t>of</w:t>
            </w:r>
            <w:r>
              <w:rPr>
                <w:spacing w:val="31"/>
                <w:w w:val="105"/>
                <w:sz w:val="28"/>
              </w:rPr>
              <w:t> </w:t>
            </w:r>
            <w:r>
              <w:rPr>
                <w:w w:val="105"/>
                <w:sz w:val="28"/>
              </w:rPr>
              <w:t>innate</w:t>
            </w:r>
            <w:r>
              <w:rPr>
                <w:spacing w:val="32"/>
                <w:w w:val="105"/>
                <w:sz w:val="28"/>
              </w:rPr>
              <w:t> </w:t>
            </w:r>
            <w:r>
              <w:rPr>
                <w:w w:val="105"/>
                <w:sz w:val="28"/>
              </w:rPr>
              <w:t>talent.</w:t>
            </w:r>
            <w:r>
              <w:rPr>
                <w:spacing w:val="31"/>
                <w:w w:val="105"/>
                <w:sz w:val="28"/>
              </w:rPr>
              <w:t> </w:t>
            </w:r>
            <w:r>
              <w:rPr>
                <w:w w:val="105"/>
                <w:sz w:val="28"/>
              </w:rPr>
              <w:t>He</w:t>
            </w:r>
            <w:r>
              <w:rPr>
                <w:spacing w:val="31"/>
                <w:w w:val="105"/>
                <w:sz w:val="28"/>
              </w:rPr>
              <w:t> </w:t>
            </w:r>
            <w:r>
              <w:rPr>
                <w:w w:val="105"/>
                <w:sz w:val="28"/>
              </w:rPr>
              <w:t>claimed</w:t>
            </w:r>
            <w:r>
              <w:rPr>
                <w:spacing w:val="31"/>
                <w:w w:val="105"/>
                <w:sz w:val="28"/>
              </w:rPr>
              <w:t> </w:t>
            </w:r>
            <w:r>
              <w:rPr>
                <w:w w:val="105"/>
                <w:sz w:val="28"/>
              </w:rPr>
              <w:t>that</w:t>
            </w:r>
            <w:r>
              <w:rPr>
                <w:spacing w:val="31"/>
                <w:w w:val="105"/>
                <w:sz w:val="28"/>
              </w:rPr>
              <w:t> </w:t>
            </w:r>
            <w:r>
              <w:rPr>
                <w:w w:val="105"/>
                <w:sz w:val="28"/>
              </w:rPr>
              <w:t>with</w:t>
            </w:r>
            <w:r>
              <w:rPr>
                <w:spacing w:val="31"/>
                <w:w w:val="105"/>
                <w:sz w:val="28"/>
              </w:rPr>
              <w:t> </w:t>
            </w:r>
            <w:r>
              <w:rPr>
                <w:w w:val="105"/>
                <w:sz w:val="28"/>
              </w:rPr>
              <w:t>deliberate</w:t>
            </w:r>
          </w:p>
        </w:tc>
      </w:tr>
      <w:tr>
        <w:trPr>
          <w:trHeight w:val="277" w:hRule="atLeast"/>
        </w:trPr>
        <w:tc>
          <w:tcPr>
            <w:tcW w:w="9360" w:type="dxa"/>
            <w:gridSpan w:val="2"/>
            <w:tcBorders>
              <w:top w:val="single" w:sz="18" w:space="0" w:color="FFFFFF"/>
            </w:tcBorders>
            <w:shd w:val="clear" w:color="auto" w:fill="DDF9D7"/>
          </w:tcPr>
          <w:p>
            <w:pPr>
              <w:pStyle w:val="TableParagraph"/>
              <w:spacing w:line="258" w:lineRule="exact"/>
              <w:ind w:right="-15"/>
              <w:rPr>
                <w:sz w:val="28"/>
              </w:rPr>
            </w:pPr>
            <w:r>
              <w:rPr>
                <w:w w:val="105"/>
                <w:sz w:val="28"/>
              </w:rPr>
              <w:t>practice</w:t>
            </w:r>
            <w:r>
              <w:rPr>
                <w:spacing w:val="9"/>
                <w:w w:val="105"/>
                <w:sz w:val="28"/>
              </w:rPr>
              <w:t> </w:t>
            </w:r>
            <w:r>
              <w:rPr>
                <w:w w:val="105"/>
                <w:sz w:val="28"/>
              </w:rPr>
              <w:t>and</w:t>
            </w:r>
            <w:r>
              <w:rPr>
                <w:spacing w:val="10"/>
                <w:w w:val="105"/>
                <w:sz w:val="28"/>
              </w:rPr>
              <w:t> </w:t>
            </w:r>
            <w:r>
              <w:rPr>
                <w:w w:val="105"/>
                <w:sz w:val="28"/>
              </w:rPr>
              <w:t>the</w:t>
            </w:r>
            <w:r>
              <w:rPr>
                <w:spacing w:val="10"/>
                <w:w w:val="105"/>
                <w:sz w:val="28"/>
              </w:rPr>
              <w:t> </w:t>
            </w:r>
            <w:r>
              <w:rPr>
                <w:w w:val="105"/>
                <w:sz w:val="28"/>
              </w:rPr>
              <w:t>development</w:t>
            </w:r>
            <w:r>
              <w:rPr>
                <w:spacing w:val="10"/>
                <w:w w:val="105"/>
                <w:sz w:val="28"/>
              </w:rPr>
              <w:t> </w:t>
            </w:r>
            <w:r>
              <w:rPr>
                <w:w w:val="105"/>
                <w:sz w:val="28"/>
              </w:rPr>
              <w:t>of</w:t>
            </w:r>
            <w:r>
              <w:rPr>
                <w:spacing w:val="10"/>
                <w:w w:val="105"/>
                <w:sz w:val="28"/>
              </w:rPr>
              <w:t> </w:t>
            </w:r>
            <w:r>
              <w:rPr>
                <w:w w:val="105"/>
                <w:sz w:val="28"/>
              </w:rPr>
              <w:t>good</w:t>
            </w:r>
            <w:r>
              <w:rPr>
                <w:spacing w:val="10"/>
                <w:w w:val="105"/>
                <w:sz w:val="28"/>
              </w:rPr>
              <w:t> </w:t>
            </w:r>
            <w:r>
              <w:rPr>
                <w:w w:val="105"/>
                <w:sz w:val="28"/>
              </w:rPr>
              <w:t>habits,</w:t>
            </w:r>
            <w:r>
              <w:rPr>
                <w:spacing w:val="10"/>
                <w:w w:val="105"/>
                <w:sz w:val="28"/>
              </w:rPr>
              <w:t> </w:t>
            </w:r>
            <w:r>
              <w:rPr>
                <w:w w:val="105"/>
                <w:sz w:val="28"/>
              </w:rPr>
              <w:t>a</w:t>
            </w:r>
            <w:r>
              <w:rPr>
                <w:spacing w:val="10"/>
                <w:w w:val="105"/>
                <w:sz w:val="28"/>
              </w:rPr>
              <w:t> </w:t>
            </w:r>
            <w:r>
              <w:rPr>
                <w:w w:val="105"/>
                <w:sz w:val="28"/>
              </w:rPr>
              <w:t>child</w:t>
            </w:r>
            <w:r>
              <w:rPr>
                <w:spacing w:val="10"/>
                <w:w w:val="105"/>
                <w:sz w:val="28"/>
              </w:rPr>
              <w:t> </w:t>
            </w:r>
            <w:r>
              <w:rPr>
                <w:w w:val="105"/>
                <w:sz w:val="28"/>
              </w:rPr>
              <w:t>could</w:t>
            </w:r>
            <w:r>
              <w:rPr>
                <w:spacing w:val="9"/>
                <w:w w:val="105"/>
                <w:sz w:val="28"/>
              </w:rPr>
              <w:t> </w:t>
            </w:r>
            <w:r>
              <w:rPr>
                <w:w w:val="105"/>
                <w:sz w:val="28"/>
              </w:rPr>
              <w:t>become</w:t>
            </w:r>
            <w:r>
              <w:rPr>
                <w:spacing w:val="10"/>
                <w:w w:val="105"/>
                <w:sz w:val="28"/>
              </w:rPr>
              <w:t> </w:t>
            </w:r>
            <w:r>
              <w:rPr>
                <w:w w:val="105"/>
                <w:sz w:val="28"/>
              </w:rPr>
              <w:t>a</w:t>
            </w:r>
            <w:r>
              <w:rPr>
                <w:spacing w:val="10"/>
                <w:w w:val="105"/>
                <w:sz w:val="28"/>
              </w:rPr>
              <w:t> </w:t>
            </w:r>
            <w:r>
              <w:rPr>
                <w:w w:val="105"/>
                <w:sz w:val="28"/>
              </w:rPr>
              <w:t>genius</w:t>
            </w:r>
            <w:r>
              <w:rPr>
                <w:spacing w:val="10"/>
                <w:w w:val="105"/>
                <w:sz w:val="28"/>
              </w:rPr>
              <w:t> </w:t>
            </w:r>
            <w:r>
              <w:rPr>
                <w:w w:val="105"/>
                <w:sz w:val="28"/>
              </w:rPr>
              <w:t>in</w:t>
            </w:r>
          </w:p>
        </w:tc>
      </w:tr>
    </w:tbl>
    <w:p>
      <w:pPr>
        <w:pStyle w:val="BodyText"/>
        <w:jc w:val="both"/>
      </w:pPr>
      <w:r>
        <w:rPr>
          <w:w w:val="105"/>
          <w:shd w:fill="DDF9D7" w:color="auto" w:val="clear"/>
        </w:rPr>
        <w:t>any</w:t>
      </w:r>
      <w:r>
        <w:rPr>
          <w:spacing w:val="-15"/>
          <w:w w:val="105"/>
          <w:shd w:fill="DDF9D7" w:color="auto" w:val="clear"/>
        </w:rPr>
        <w:t> </w:t>
      </w:r>
      <w:r>
        <w:rPr>
          <w:w w:val="105"/>
          <w:shd w:fill="DDF9D7" w:color="auto" w:val="clear"/>
        </w:rPr>
        <w:t>field.</w:t>
      </w:r>
      <w:r>
        <w:rPr>
          <w:spacing w:val="-14"/>
          <w:w w:val="105"/>
          <w:shd w:fill="DDF9D7" w:color="auto" w:val="clear"/>
        </w:rPr>
        <w:t> </w:t>
      </w:r>
      <w:r>
        <w:rPr>
          <w:w w:val="105"/>
          <w:shd w:fill="DDF9D7" w:color="auto" w:val="clear"/>
        </w:rPr>
        <w:t>His</w:t>
      </w:r>
      <w:r>
        <w:rPr>
          <w:spacing w:val="-15"/>
          <w:w w:val="105"/>
          <w:shd w:fill="DDF9D7" w:color="auto" w:val="clear"/>
        </w:rPr>
        <w:t> </w:t>
      </w:r>
      <w:r>
        <w:rPr>
          <w:w w:val="105"/>
          <w:shd w:fill="DDF9D7" w:color="auto" w:val="clear"/>
        </w:rPr>
        <w:t>mantra</w:t>
      </w:r>
      <w:r>
        <w:rPr>
          <w:spacing w:val="-15"/>
          <w:w w:val="105"/>
          <w:shd w:fill="DDF9D7" w:color="auto" w:val="clear"/>
        </w:rPr>
        <w:t> </w:t>
      </w:r>
      <w:r>
        <w:rPr>
          <w:w w:val="105"/>
          <w:shd w:fill="DDF9D7" w:color="auto" w:val="clear"/>
        </w:rPr>
        <w:t>was</w:t>
      </w:r>
      <w:r>
        <w:rPr>
          <w:spacing w:val="-16"/>
          <w:w w:val="105"/>
          <w:shd w:fill="DDF9D7" w:color="auto" w:val="clear"/>
        </w:rPr>
        <w:t> </w:t>
      </w:r>
      <w:bookmarkStart w:name="_bookmark214" w:id="234"/>
      <w:bookmarkEnd w:id="234"/>
      <w:r>
        <w:rPr>
          <w:w w:val="105"/>
          <w:shd w:fill="DDF9D7" w:color="auto" w:val="clear"/>
        </w:rPr>
        <w:t>“</w:t>
      </w:r>
      <w:r>
        <w:rPr>
          <w:w w:val="105"/>
          <w:shd w:fill="DDF9D7" w:color="auto" w:val="clear"/>
        </w:rPr>
        <w:t>A</w:t>
      </w:r>
      <w:r>
        <w:rPr>
          <w:spacing w:val="-15"/>
          <w:w w:val="105"/>
          <w:shd w:fill="DDF9D7" w:color="auto" w:val="clear"/>
        </w:rPr>
        <w:t> </w:t>
      </w:r>
      <w:r>
        <w:rPr>
          <w:w w:val="105"/>
          <w:shd w:fill="DDF9D7" w:color="auto" w:val="clear"/>
        </w:rPr>
        <w:t>genius</w:t>
      </w:r>
      <w:r>
        <w:rPr>
          <w:spacing w:val="-15"/>
          <w:w w:val="105"/>
          <w:shd w:fill="DDF9D7" w:color="auto" w:val="clear"/>
        </w:rPr>
        <w:t> </w:t>
      </w:r>
      <w:r>
        <w:rPr>
          <w:w w:val="105"/>
          <w:shd w:fill="DDF9D7" w:color="auto" w:val="clear"/>
        </w:rPr>
        <w:t>is</w:t>
      </w:r>
      <w:r>
        <w:rPr>
          <w:spacing w:val="-15"/>
          <w:w w:val="105"/>
          <w:shd w:fill="DDF9D7" w:color="auto" w:val="clear"/>
        </w:rPr>
        <w:t> </w:t>
      </w:r>
      <w:r>
        <w:rPr>
          <w:w w:val="105"/>
          <w:shd w:fill="DDF9D7" w:color="auto" w:val="clear"/>
        </w:rPr>
        <w:t>not</w:t>
      </w:r>
      <w:r>
        <w:rPr>
          <w:spacing w:val="-15"/>
          <w:w w:val="105"/>
          <w:shd w:fill="DDF9D7" w:color="auto" w:val="clear"/>
        </w:rPr>
        <w:t> </w:t>
      </w:r>
      <w:r>
        <w:rPr>
          <w:w w:val="105"/>
          <w:shd w:fill="DDF9D7" w:color="auto" w:val="clear"/>
        </w:rPr>
        <w:t>born,</w:t>
      </w:r>
      <w:r>
        <w:rPr>
          <w:spacing w:val="-15"/>
          <w:w w:val="105"/>
          <w:shd w:fill="DDF9D7" w:color="auto" w:val="clear"/>
        </w:rPr>
        <w:t> </w:t>
      </w:r>
      <w:r>
        <w:rPr>
          <w:w w:val="105"/>
          <w:shd w:fill="DDF9D7" w:color="auto" w:val="clear"/>
        </w:rPr>
        <w:t>but</w:t>
      </w:r>
      <w:r>
        <w:rPr>
          <w:spacing w:val="-15"/>
          <w:w w:val="105"/>
          <w:shd w:fill="DDF9D7" w:color="auto" w:val="clear"/>
        </w:rPr>
        <w:t> </w:t>
      </w:r>
      <w:r>
        <w:rPr>
          <w:w w:val="105"/>
          <w:shd w:fill="DDF9D7" w:color="auto" w:val="clear"/>
        </w:rPr>
        <w:t>is</w:t>
      </w:r>
      <w:r>
        <w:rPr>
          <w:spacing w:val="-15"/>
          <w:w w:val="105"/>
          <w:shd w:fill="DDF9D7" w:color="auto" w:val="clear"/>
        </w:rPr>
        <w:t> </w:t>
      </w:r>
      <w:r>
        <w:rPr>
          <w:w w:val="105"/>
          <w:shd w:fill="DDF9D7" w:color="auto" w:val="clear"/>
        </w:rPr>
        <w:t>educated</w:t>
      </w:r>
      <w:r>
        <w:rPr>
          <w:spacing w:val="-14"/>
          <w:w w:val="105"/>
          <w:shd w:fill="DDF9D7" w:color="auto" w:val="clear"/>
        </w:rPr>
        <w:t> </w:t>
      </w:r>
      <w:r>
        <w:rPr>
          <w:w w:val="105"/>
          <w:shd w:fill="DDF9D7" w:color="auto" w:val="clear"/>
        </w:rPr>
        <w:t>and</w:t>
      </w:r>
      <w:r>
        <w:rPr>
          <w:spacing w:val="-15"/>
          <w:w w:val="105"/>
          <w:shd w:fill="DDF9D7" w:color="auto" w:val="clear"/>
        </w:rPr>
        <w:t> </w:t>
      </w:r>
      <w:r>
        <w:rPr>
          <w:w w:val="105"/>
          <w:shd w:fill="DDF9D7" w:color="auto" w:val="clear"/>
        </w:rPr>
        <w:t>trained.”</w:t>
      </w:r>
    </w:p>
    <w:p>
      <w:pPr>
        <w:pStyle w:val="BodyText"/>
        <w:spacing w:line="247" w:lineRule="auto" w:before="2"/>
        <w:ind w:right="117" w:firstLine="288"/>
        <w:jc w:val="both"/>
      </w:pPr>
      <w:r>
        <w:rPr>
          <w:w w:val="105"/>
        </w:rPr>
        <w:t>Laszlo believed in this idea so strongly that he wanted to test it with his own</w:t>
      </w:r>
      <w:r>
        <w:rPr>
          <w:spacing w:val="1"/>
          <w:w w:val="105"/>
        </w:rPr>
        <w:t> </w:t>
      </w:r>
      <w:r>
        <w:rPr>
          <w:w w:val="105"/>
        </w:rPr>
        <w:t>children—and he was writing to Klara because he “needed a wife willing to</w:t>
      </w:r>
      <w:r>
        <w:rPr>
          <w:spacing w:val="1"/>
          <w:w w:val="105"/>
        </w:rPr>
        <w:t> </w:t>
      </w:r>
      <w:r>
        <w:rPr>
          <w:w w:val="105"/>
        </w:rPr>
        <w:t>jump on board.” Klara was a teacher and, although she may not have been as</w:t>
      </w:r>
      <w:r>
        <w:rPr>
          <w:spacing w:val="1"/>
          <w:w w:val="105"/>
        </w:rPr>
        <w:t> </w:t>
      </w:r>
      <w:r>
        <w:rPr>
          <w:w w:val="105"/>
        </w:rPr>
        <w:t>adamant as Laszlo, she also believed that with </w:t>
      </w:r>
      <w:r>
        <w:rPr>
          <w:w w:val="105"/>
          <w:shd w:fill="DDF9D7" w:color="auto" w:val="clear"/>
        </w:rPr>
        <w:t>proper instruction, anyone could</w:t>
      </w:r>
      <w:r>
        <w:rPr>
          <w:spacing w:val="-71"/>
          <w:w w:val="105"/>
        </w:rPr>
        <w:t> </w:t>
      </w:r>
      <w:r>
        <w:rPr>
          <w:w w:val="105"/>
          <w:shd w:fill="DDF9D7" w:color="auto" w:val="clear"/>
        </w:rPr>
        <w:t>advance</w:t>
      </w:r>
      <w:r>
        <w:rPr>
          <w:spacing w:val="-4"/>
          <w:w w:val="105"/>
          <w:shd w:fill="DDF9D7" w:color="auto" w:val="clear"/>
        </w:rPr>
        <w:t> </w:t>
      </w:r>
      <w:r>
        <w:rPr>
          <w:w w:val="105"/>
          <w:shd w:fill="DDF9D7" w:color="auto" w:val="clear"/>
        </w:rPr>
        <w:t>their</w:t>
      </w:r>
      <w:r>
        <w:rPr>
          <w:spacing w:val="-3"/>
          <w:w w:val="105"/>
          <w:shd w:fill="DDF9D7" w:color="auto" w:val="clear"/>
        </w:rPr>
        <w:t> </w:t>
      </w:r>
      <w:r>
        <w:rPr>
          <w:w w:val="105"/>
          <w:shd w:fill="DDF9D7" w:color="auto" w:val="clear"/>
        </w:rPr>
        <w:t>skills.</w:t>
      </w:r>
    </w:p>
    <w:p>
      <w:pPr>
        <w:pStyle w:val="BodyText"/>
        <w:spacing w:line="247" w:lineRule="auto" w:after="46"/>
        <w:ind w:right="117" w:firstLine="288"/>
        <w:jc w:val="both"/>
      </w:pPr>
      <w:r>
        <w:rPr>
          <w:w w:val="105"/>
        </w:rPr>
        <w:t>Laszlo</w:t>
      </w:r>
      <w:r>
        <w:rPr>
          <w:spacing w:val="-7"/>
          <w:w w:val="105"/>
        </w:rPr>
        <w:t> </w:t>
      </w:r>
      <w:r>
        <w:rPr>
          <w:w w:val="105"/>
        </w:rPr>
        <w:t>decided</w:t>
      </w:r>
      <w:r>
        <w:rPr>
          <w:spacing w:val="-7"/>
          <w:w w:val="105"/>
        </w:rPr>
        <w:t> </w:t>
      </w:r>
      <w:r>
        <w:rPr>
          <w:w w:val="105"/>
        </w:rPr>
        <w:t>chess</w:t>
      </w:r>
      <w:r>
        <w:rPr>
          <w:spacing w:val="-6"/>
          <w:w w:val="105"/>
        </w:rPr>
        <w:t> </w:t>
      </w:r>
      <w:r>
        <w:rPr>
          <w:w w:val="105"/>
        </w:rPr>
        <w:t>would</w:t>
      </w:r>
      <w:r>
        <w:rPr>
          <w:spacing w:val="-7"/>
          <w:w w:val="105"/>
        </w:rPr>
        <w:t> </w:t>
      </w:r>
      <w:r>
        <w:rPr>
          <w:w w:val="105"/>
        </w:rPr>
        <w:t>be</w:t>
      </w:r>
      <w:r>
        <w:rPr>
          <w:spacing w:val="-6"/>
          <w:w w:val="105"/>
        </w:rPr>
        <w:t> </w:t>
      </w:r>
      <w:r>
        <w:rPr>
          <w:w w:val="105"/>
        </w:rPr>
        <w:t>a</w:t>
      </w:r>
      <w:r>
        <w:rPr>
          <w:spacing w:val="-7"/>
          <w:w w:val="105"/>
        </w:rPr>
        <w:t> </w:t>
      </w:r>
      <w:r>
        <w:rPr>
          <w:w w:val="105"/>
        </w:rPr>
        <w:t>suitable</w:t>
      </w:r>
      <w:r>
        <w:rPr>
          <w:spacing w:val="-6"/>
          <w:w w:val="105"/>
        </w:rPr>
        <w:t> </w:t>
      </w:r>
      <w:r>
        <w:rPr>
          <w:w w:val="105"/>
        </w:rPr>
        <w:t>field</w:t>
      </w:r>
      <w:r>
        <w:rPr>
          <w:spacing w:val="-7"/>
          <w:w w:val="105"/>
        </w:rPr>
        <w:t> </w:t>
      </w:r>
      <w:r>
        <w:rPr>
          <w:w w:val="105"/>
        </w:rPr>
        <w:t>for</w:t>
      </w:r>
      <w:r>
        <w:rPr>
          <w:spacing w:val="-6"/>
          <w:w w:val="105"/>
        </w:rPr>
        <w:t> </w:t>
      </w:r>
      <w:r>
        <w:rPr>
          <w:w w:val="105"/>
        </w:rPr>
        <w:t>the</w:t>
      </w:r>
      <w:r>
        <w:rPr>
          <w:spacing w:val="-7"/>
          <w:w w:val="105"/>
        </w:rPr>
        <w:t> </w:t>
      </w:r>
      <w:r>
        <w:rPr>
          <w:w w:val="105"/>
        </w:rPr>
        <w:t>experiment,</w:t>
      </w:r>
      <w:r>
        <w:rPr>
          <w:spacing w:val="-6"/>
          <w:w w:val="105"/>
        </w:rPr>
        <w:t> </w:t>
      </w:r>
      <w:r>
        <w:rPr>
          <w:w w:val="105"/>
        </w:rPr>
        <w:t>and</w:t>
      </w:r>
      <w:r>
        <w:rPr>
          <w:spacing w:val="-7"/>
          <w:w w:val="105"/>
        </w:rPr>
        <w:t> </w:t>
      </w:r>
      <w:r>
        <w:rPr>
          <w:w w:val="105"/>
        </w:rPr>
        <w:t>he</w:t>
      </w:r>
      <w:r>
        <w:rPr>
          <w:spacing w:val="-6"/>
          <w:w w:val="105"/>
        </w:rPr>
        <w:t> </w:t>
      </w:r>
      <w:r>
        <w:rPr>
          <w:w w:val="105"/>
        </w:rPr>
        <w:t>laid</w:t>
      </w:r>
      <w:r>
        <w:rPr>
          <w:spacing w:val="-71"/>
          <w:w w:val="105"/>
        </w:rPr>
        <w:t> </w:t>
      </w:r>
      <w:r>
        <w:rPr>
          <w:w w:val="105"/>
        </w:rPr>
        <w:t>out a plan to raise his children to become chess prodigies. The kids would be</w:t>
      </w:r>
      <w:r>
        <w:rPr>
          <w:spacing w:val="1"/>
          <w:w w:val="105"/>
        </w:rPr>
        <w:t> </w:t>
      </w:r>
      <w:r>
        <w:rPr>
          <w:w w:val="105"/>
        </w:rPr>
        <w:t>home-schooled,</w:t>
      </w:r>
      <w:r>
        <w:rPr>
          <w:spacing w:val="1"/>
          <w:w w:val="105"/>
        </w:rPr>
        <w:t> </w:t>
      </w:r>
      <w:r>
        <w:rPr>
          <w:w w:val="105"/>
        </w:rPr>
        <w:t>a</w:t>
      </w:r>
      <w:r>
        <w:rPr>
          <w:spacing w:val="1"/>
          <w:w w:val="105"/>
        </w:rPr>
        <w:t> </w:t>
      </w:r>
      <w:r>
        <w:rPr>
          <w:w w:val="105"/>
        </w:rPr>
        <w:t>rarity</w:t>
      </w:r>
      <w:r>
        <w:rPr>
          <w:spacing w:val="1"/>
          <w:w w:val="105"/>
        </w:rPr>
        <w:t> </w:t>
      </w:r>
      <w:r>
        <w:rPr>
          <w:w w:val="105"/>
        </w:rPr>
        <w:t>in</w:t>
      </w:r>
      <w:r>
        <w:rPr>
          <w:spacing w:val="1"/>
          <w:w w:val="105"/>
        </w:rPr>
        <w:t> </w:t>
      </w:r>
      <w:r>
        <w:rPr>
          <w:w w:val="105"/>
        </w:rPr>
        <w:t>Hungary</w:t>
      </w:r>
      <w:r>
        <w:rPr>
          <w:spacing w:val="2"/>
          <w:w w:val="105"/>
        </w:rPr>
        <w:t> </w:t>
      </w:r>
      <w:r>
        <w:rPr>
          <w:w w:val="105"/>
        </w:rPr>
        <w:t>at</w:t>
      </w:r>
      <w:r>
        <w:rPr>
          <w:spacing w:val="1"/>
          <w:w w:val="105"/>
        </w:rPr>
        <w:t> </w:t>
      </w:r>
      <w:r>
        <w:rPr>
          <w:w w:val="105"/>
        </w:rPr>
        <w:t>the</w:t>
      </w:r>
      <w:r>
        <w:rPr>
          <w:spacing w:val="1"/>
          <w:w w:val="105"/>
        </w:rPr>
        <w:t> </w:t>
      </w:r>
      <w:r>
        <w:rPr>
          <w:w w:val="105"/>
        </w:rPr>
        <w:t>time.</w:t>
      </w:r>
      <w:r>
        <w:rPr>
          <w:spacing w:val="1"/>
          <w:w w:val="105"/>
        </w:rPr>
        <w:t> </w:t>
      </w:r>
      <w:r>
        <w:rPr>
          <w:w w:val="105"/>
          <w:shd w:fill="DDF9D7" w:color="auto" w:val="clear"/>
        </w:rPr>
        <w:t>The</w:t>
      </w:r>
      <w:r>
        <w:rPr>
          <w:spacing w:val="2"/>
          <w:w w:val="105"/>
          <w:shd w:fill="DDF9D7" w:color="auto" w:val="clear"/>
        </w:rPr>
        <w:t> </w:t>
      </w:r>
      <w:r>
        <w:rPr>
          <w:w w:val="105"/>
          <w:shd w:fill="DDF9D7" w:color="auto" w:val="clear"/>
        </w:rPr>
        <w:t>house</w:t>
      </w:r>
      <w:r>
        <w:rPr>
          <w:spacing w:val="1"/>
          <w:w w:val="105"/>
          <w:shd w:fill="DDF9D7" w:color="auto" w:val="clear"/>
        </w:rPr>
        <w:t> </w:t>
      </w:r>
      <w:r>
        <w:rPr>
          <w:w w:val="105"/>
          <w:shd w:fill="DDF9D7" w:color="auto" w:val="clear"/>
        </w:rPr>
        <w:t>would</w:t>
      </w:r>
      <w:r>
        <w:rPr>
          <w:spacing w:val="1"/>
          <w:w w:val="105"/>
          <w:shd w:fill="DDF9D7" w:color="auto" w:val="clear"/>
        </w:rPr>
        <w:t> </w:t>
      </w:r>
      <w:r>
        <w:rPr>
          <w:w w:val="105"/>
          <w:shd w:fill="DDF9D7" w:color="auto" w:val="clear"/>
        </w:rPr>
        <w:t>be</w:t>
      </w:r>
      <w:r>
        <w:rPr>
          <w:spacing w:val="1"/>
          <w:w w:val="105"/>
          <w:shd w:fill="DDF9D7" w:color="auto" w:val="clear"/>
        </w:rPr>
        <w:t> </w:t>
      </w:r>
      <w:r>
        <w:rPr>
          <w:w w:val="105"/>
          <w:shd w:fill="DDF9D7" w:color="auto" w:val="clear"/>
        </w:rPr>
        <w:t>filled</w:t>
      </w:r>
      <w:r>
        <w:rPr>
          <w:spacing w:val="2"/>
          <w:w w:val="105"/>
          <w:shd w:fill="DDF9D7" w:color="auto" w:val="clear"/>
        </w:rPr>
        <w:t> </w:t>
      </w:r>
      <w:r>
        <w:rPr>
          <w:w w:val="105"/>
          <w:shd w:fill="DDF9D7" w:color="auto" w:val="clear"/>
        </w:rPr>
        <w:t>with</w:t>
      </w:r>
    </w:p>
    <w:tbl>
      <w:tblPr>
        <w:tblCellSpacing w:w="20" w:type="dxa"/>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360"/>
      </w:tblGrid>
      <w:tr>
        <w:trPr>
          <w:trHeight w:val="237" w:hRule="atLeast"/>
        </w:trPr>
        <w:tc>
          <w:tcPr>
            <w:tcW w:w="9360" w:type="dxa"/>
            <w:tcBorders>
              <w:bottom w:val="nil"/>
            </w:tcBorders>
            <w:shd w:val="clear" w:color="auto" w:fill="DDF9D7"/>
          </w:tcPr>
          <w:p>
            <w:pPr>
              <w:pStyle w:val="TableParagraph"/>
              <w:spacing w:line="258" w:lineRule="exact"/>
              <w:ind w:right="-15"/>
              <w:rPr>
                <w:sz w:val="28"/>
              </w:rPr>
            </w:pPr>
            <w:r>
              <w:rPr>
                <w:w w:val="105"/>
                <w:sz w:val="28"/>
              </w:rPr>
              <w:t>chess</w:t>
            </w:r>
            <w:r>
              <w:rPr>
                <w:spacing w:val="45"/>
                <w:w w:val="105"/>
                <w:sz w:val="28"/>
              </w:rPr>
              <w:t> </w:t>
            </w:r>
            <w:r>
              <w:rPr>
                <w:w w:val="105"/>
                <w:sz w:val="28"/>
              </w:rPr>
              <w:t>books</w:t>
            </w:r>
            <w:r>
              <w:rPr>
                <w:spacing w:val="45"/>
                <w:w w:val="105"/>
                <w:sz w:val="28"/>
              </w:rPr>
              <w:t> </w:t>
            </w:r>
            <w:r>
              <w:rPr>
                <w:w w:val="105"/>
                <w:sz w:val="28"/>
              </w:rPr>
              <w:t>and</w:t>
            </w:r>
            <w:r>
              <w:rPr>
                <w:spacing w:val="46"/>
                <w:w w:val="105"/>
                <w:sz w:val="28"/>
              </w:rPr>
              <w:t> </w:t>
            </w:r>
            <w:r>
              <w:rPr>
                <w:w w:val="105"/>
                <w:sz w:val="28"/>
              </w:rPr>
              <w:t>pictures</w:t>
            </w:r>
            <w:r>
              <w:rPr>
                <w:spacing w:val="45"/>
                <w:w w:val="105"/>
                <w:sz w:val="28"/>
              </w:rPr>
              <w:t> </w:t>
            </w:r>
            <w:r>
              <w:rPr>
                <w:w w:val="105"/>
                <w:sz w:val="28"/>
              </w:rPr>
              <w:t>of</w:t>
            </w:r>
            <w:r>
              <w:rPr>
                <w:spacing w:val="46"/>
                <w:w w:val="105"/>
                <w:sz w:val="28"/>
              </w:rPr>
              <w:t> </w:t>
            </w:r>
            <w:r>
              <w:rPr>
                <w:w w:val="105"/>
                <w:sz w:val="28"/>
              </w:rPr>
              <w:t>famous</w:t>
            </w:r>
            <w:r>
              <w:rPr>
                <w:spacing w:val="45"/>
                <w:w w:val="105"/>
                <w:sz w:val="28"/>
              </w:rPr>
              <w:t> </w:t>
            </w:r>
            <w:r>
              <w:rPr>
                <w:w w:val="105"/>
                <w:sz w:val="28"/>
              </w:rPr>
              <w:t>chess</w:t>
            </w:r>
            <w:r>
              <w:rPr>
                <w:spacing w:val="45"/>
                <w:w w:val="105"/>
                <w:sz w:val="28"/>
              </w:rPr>
              <w:t> </w:t>
            </w:r>
            <w:r>
              <w:rPr>
                <w:w w:val="105"/>
                <w:sz w:val="28"/>
              </w:rPr>
              <w:t>players.</w:t>
            </w:r>
            <w:r>
              <w:rPr>
                <w:spacing w:val="46"/>
                <w:w w:val="105"/>
                <w:sz w:val="28"/>
              </w:rPr>
              <w:t> </w:t>
            </w:r>
            <w:r>
              <w:rPr>
                <w:w w:val="105"/>
                <w:sz w:val="28"/>
              </w:rPr>
              <w:t>The</w:t>
            </w:r>
            <w:r>
              <w:rPr>
                <w:spacing w:val="45"/>
                <w:w w:val="105"/>
                <w:sz w:val="28"/>
              </w:rPr>
              <w:t> </w:t>
            </w:r>
            <w:r>
              <w:rPr>
                <w:w w:val="105"/>
                <w:sz w:val="28"/>
              </w:rPr>
              <w:t>children</w:t>
            </w:r>
            <w:r>
              <w:rPr>
                <w:spacing w:val="46"/>
                <w:w w:val="105"/>
                <w:sz w:val="28"/>
              </w:rPr>
              <w:t> </w:t>
            </w:r>
            <w:r>
              <w:rPr>
                <w:w w:val="105"/>
                <w:sz w:val="28"/>
              </w:rPr>
              <w:t>would</w:t>
            </w:r>
            <w:r>
              <w:rPr>
                <w:spacing w:val="45"/>
                <w:w w:val="105"/>
                <w:sz w:val="28"/>
              </w:rPr>
              <w:t> </w:t>
            </w:r>
            <w:r>
              <w:rPr>
                <w:w w:val="105"/>
                <w:sz w:val="28"/>
              </w:rPr>
              <w:t>play</w:t>
            </w:r>
          </w:p>
        </w:tc>
      </w:tr>
      <w:tr>
        <w:trPr>
          <w:trHeight w:val="255" w:hRule="atLeast"/>
        </w:trPr>
        <w:tc>
          <w:tcPr>
            <w:tcW w:w="9360" w:type="dxa"/>
            <w:tcBorders>
              <w:top w:val="nil"/>
              <w:bottom w:val="nil"/>
            </w:tcBorders>
            <w:shd w:val="clear" w:color="auto" w:fill="DDF9D7"/>
          </w:tcPr>
          <w:p>
            <w:pPr>
              <w:pStyle w:val="TableParagraph"/>
              <w:spacing w:line="275" w:lineRule="exact"/>
              <w:ind w:right="-15"/>
              <w:rPr>
                <w:sz w:val="28"/>
              </w:rPr>
            </w:pPr>
            <w:r>
              <w:rPr>
                <w:w w:val="105"/>
                <w:sz w:val="28"/>
              </w:rPr>
              <w:t>against</w:t>
            </w:r>
            <w:r>
              <w:rPr>
                <w:spacing w:val="21"/>
                <w:w w:val="105"/>
                <w:sz w:val="28"/>
              </w:rPr>
              <w:t> </w:t>
            </w:r>
            <w:r>
              <w:rPr>
                <w:w w:val="105"/>
                <w:sz w:val="28"/>
              </w:rPr>
              <w:t>each</w:t>
            </w:r>
            <w:r>
              <w:rPr>
                <w:spacing w:val="23"/>
                <w:w w:val="105"/>
                <w:sz w:val="28"/>
              </w:rPr>
              <w:t> </w:t>
            </w:r>
            <w:r>
              <w:rPr>
                <w:w w:val="105"/>
                <w:sz w:val="28"/>
              </w:rPr>
              <w:t>other</w:t>
            </w:r>
            <w:r>
              <w:rPr>
                <w:spacing w:val="22"/>
                <w:w w:val="105"/>
                <w:sz w:val="28"/>
              </w:rPr>
              <w:t> </w:t>
            </w:r>
            <w:r>
              <w:rPr>
                <w:w w:val="105"/>
                <w:sz w:val="28"/>
              </w:rPr>
              <w:t>constantly</w:t>
            </w:r>
            <w:r>
              <w:rPr>
                <w:spacing w:val="23"/>
                <w:w w:val="105"/>
                <w:sz w:val="28"/>
              </w:rPr>
              <w:t> </w:t>
            </w:r>
            <w:r>
              <w:rPr>
                <w:w w:val="105"/>
                <w:sz w:val="28"/>
              </w:rPr>
              <w:t>and</w:t>
            </w:r>
            <w:r>
              <w:rPr>
                <w:spacing w:val="21"/>
                <w:w w:val="105"/>
                <w:sz w:val="28"/>
              </w:rPr>
              <w:t> </w:t>
            </w:r>
            <w:r>
              <w:rPr>
                <w:w w:val="105"/>
                <w:sz w:val="28"/>
              </w:rPr>
              <w:t>compete</w:t>
            </w:r>
            <w:r>
              <w:rPr>
                <w:spacing w:val="23"/>
                <w:w w:val="105"/>
                <w:sz w:val="28"/>
              </w:rPr>
              <w:t> </w:t>
            </w:r>
            <w:r>
              <w:rPr>
                <w:w w:val="105"/>
                <w:sz w:val="28"/>
              </w:rPr>
              <w:t>in</w:t>
            </w:r>
            <w:r>
              <w:rPr>
                <w:spacing w:val="22"/>
                <w:w w:val="105"/>
                <w:sz w:val="28"/>
              </w:rPr>
              <w:t> </w:t>
            </w:r>
            <w:r>
              <w:rPr>
                <w:w w:val="105"/>
                <w:sz w:val="28"/>
              </w:rPr>
              <w:t>the</w:t>
            </w:r>
            <w:r>
              <w:rPr>
                <w:spacing w:val="23"/>
                <w:w w:val="105"/>
                <w:sz w:val="28"/>
              </w:rPr>
              <w:t> </w:t>
            </w:r>
            <w:r>
              <w:rPr>
                <w:w w:val="105"/>
                <w:sz w:val="28"/>
              </w:rPr>
              <w:t>best</w:t>
            </w:r>
            <w:r>
              <w:rPr>
                <w:spacing w:val="22"/>
                <w:w w:val="105"/>
                <w:sz w:val="28"/>
              </w:rPr>
              <w:t> </w:t>
            </w:r>
            <w:r>
              <w:rPr>
                <w:w w:val="105"/>
                <w:sz w:val="28"/>
              </w:rPr>
              <w:t>tournaments</w:t>
            </w:r>
            <w:r>
              <w:rPr>
                <w:spacing w:val="22"/>
                <w:w w:val="105"/>
                <w:sz w:val="28"/>
              </w:rPr>
              <w:t> </w:t>
            </w:r>
            <w:r>
              <w:rPr>
                <w:w w:val="105"/>
                <w:sz w:val="28"/>
              </w:rPr>
              <w:t>they</w:t>
            </w:r>
            <w:r>
              <w:rPr>
                <w:spacing w:val="23"/>
                <w:w w:val="105"/>
                <w:sz w:val="28"/>
              </w:rPr>
              <w:t> </w:t>
            </w:r>
            <w:r>
              <w:rPr>
                <w:w w:val="105"/>
                <w:sz w:val="28"/>
              </w:rPr>
              <w:t>could</w:t>
            </w:r>
          </w:p>
        </w:tc>
      </w:tr>
      <w:tr>
        <w:trPr>
          <w:trHeight w:val="235" w:hRule="atLeast"/>
        </w:trPr>
        <w:tc>
          <w:tcPr>
            <w:tcW w:w="9360" w:type="dxa"/>
            <w:tcBorders>
              <w:top w:val="nil"/>
              <w:bottom w:val="nil"/>
            </w:tcBorders>
            <w:shd w:val="clear" w:color="auto" w:fill="DDF9D7"/>
          </w:tcPr>
          <w:p>
            <w:pPr>
              <w:pStyle w:val="TableParagraph"/>
              <w:spacing w:line="255" w:lineRule="exact"/>
              <w:rPr>
                <w:sz w:val="28"/>
              </w:rPr>
            </w:pPr>
            <w:r>
              <w:rPr>
                <w:w w:val="105"/>
                <w:sz w:val="28"/>
              </w:rPr>
              <w:t>find.</w:t>
            </w:r>
            <w:r>
              <w:rPr>
                <w:spacing w:val="-1"/>
                <w:w w:val="105"/>
                <w:sz w:val="28"/>
              </w:rPr>
              <w:t> </w:t>
            </w:r>
            <w:r>
              <w:rPr>
                <w:w w:val="105"/>
                <w:sz w:val="28"/>
              </w:rPr>
              <w:t>The family would keep</w:t>
            </w:r>
            <w:r>
              <w:rPr>
                <w:spacing w:val="-1"/>
                <w:w w:val="105"/>
                <w:sz w:val="28"/>
              </w:rPr>
              <w:t> </w:t>
            </w:r>
            <w:r>
              <w:rPr>
                <w:w w:val="105"/>
                <w:sz w:val="28"/>
              </w:rPr>
              <w:t>a meticulous file system of</w:t>
            </w:r>
            <w:r>
              <w:rPr>
                <w:spacing w:val="-1"/>
                <w:w w:val="105"/>
                <w:sz w:val="28"/>
              </w:rPr>
              <w:t> </w:t>
            </w:r>
            <w:r>
              <w:rPr>
                <w:w w:val="105"/>
                <w:sz w:val="28"/>
              </w:rPr>
              <w:t>the tournament history</w:t>
            </w:r>
          </w:p>
        </w:tc>
      </w:tr>
      <w:tr>
        <w:trPr>
          <w:trHeight w:val="257" w:hRule="atLeast"/>
        </w:trPr>
        <w:tc>
          <w:tcPr>
            <w:tcW w:w="9360" w:type="dxa"/>
            <w:tcBorders>
              <w:top w:val="nil"/>
            </w:tcBorders>
            <w:shd w:val="clear" w:color="auto" w:fill="DDF9D7"/>
          </w:tcPr>
          <w:p>
            <w:pPr>
              <w:pStyle w:val="TableParagraph"/>
              <w:spacing w:line="278" w:lineRule="exact"/>
              <w:rPr>
                <w:sz w:val="28"/>
              </w:rPr>
            </w:pPr>
            <w:r>
              <w:rPr>
                <w:w w:val="105"/>
                <w:sz w:val="28"/>
              </w:rPr>
              <w:t>of</w:t>
            </w:r>
            <w:r>
              <w:rPr>
                <w:spacing w:val="-19"/>
                <w:w w:val="105"/>
                <w:sz w:val="28"/>
              </w:rPr>
              <w:t> </w:t>
            </w:r>
            <w:r>
              <w:rPr>
                <w:w w:val="105"/>
                <w:sz w:val="28"/>
              </w:rPr>
              <w:t>every</w:t>
            </w:r>
            <w:r>
              <w:rPr>
                <w:spacing w:val="-17"/>
                <w:w w:val="105"/>
                <w:sz w:val="28"/>
              </w:rPr>
              <w:t> </w:t>
            </w:r>
            <w:r>
              <w:rPr>
                <w:w w:val="105"/>
                <w:sz w:val="28"/>
              </w:rPr>
              <w:t>competitor</w:t>
            </w:r>
            <w:r>
              <w:rPr>
                <w:spacing w:val="-18"/>
                <w:w w:val="105"/>
                <w:sz w:val="28"/>
              </w:rPr>
              <w:t> </w:t>
            </w:r>
            <w:r>
              <w:rPr>
                <w:w w:val="105"/>
                <w:sz w:val="28"/>
              </w:rPr>
              <w:t>the</w:t>
            </w:r>
            <w:r>
              <w:rPr>
                <w:spacing w:val="-19"/>
                <w:w w:val="105"/>
                <w:sz w:val="28"/>
              </w:rPr>
              <w:t> </w:t>
            </w:r>
            <w:r>
              <w:rPr>
                <w:w w:val="105"/>
                <w:sz w:val="28"/>
              </w:rPr>
              <w:t>children</w:t>
            </w:r>
            <w:r>
              <w:rPr>
                <w:spacing w:val="-17"/>
                <w:w w:val="105"/>
                <w:sz w:val="28"/>
              </w:rPr>
              <w:t> </w:t>
            </w:r>
            <w:r>
              <w:rPr>
                <w:w w:val="105"/>
                <w:sz w:val="28"/>
              </w:rPr>
              <w:t>faced.</w:t>
            </w:r>
            <w:r>
              <w:rPr>
                <w:spacing w:val="-18"/>
                <w:w w:val="105"/>
                <w:sz w:val="28"/>
              </w:rPr>
              <w:t> </w:t>
            </w:r>
            <w:r>
              <w:rPr>
                <w:w w:val="105"/>
                <w:sz w:val="28"/>
              </w:rPr>
              <w:t>Their</w:t>
            </w:r>
            <w:r>
              <w:rPr>
                <w:spacing w:val="-18"/>
                <w:w w:val="105"/>
                <w:sz w:val="28"/>
              </w:rPr>
              <w:t> </w:t>
            </w:r>
            <w:r>
              <w:rPr>
                <w:w w:val="105"/>
                <w:sz w:val="28"/>
              </w:rPr>
              <w:t>lives</w:t>
            </w:r>
            <w:r>
              <w:rPr>
                <w:spacing w:val="-18"/>
                <w:w w:val="105"/>
                <w:sz w:val="28"/>
              </w:rPr>
              <w:t> </w:t>
            </w:r>
            <w:r>
              <w:rPr>
                <w:w w:val="105"/>
                <w:sz w:val="28"/>
              </w:rPr>
              <w:t>would</w:t>
            </w:r>
            <w:r>
              <w:rPr>
                <w:spacing w:val="-18"/>
                <w:w w:val="105"/>
                <w:sz w:val="28"/>
              </w:rPr>
              <w:t> </w:t>
            </w:r>
            <w:r>
              <w:rPr>
                <w:w w:val="105"/>
                <w:sz w:val="28"/>
              </w:rPr>
              <w:t>be</w:t>
            </w:r>
            <w:r>
              <w:rPr>
                <w:spacing w:val="-18"/>
                <w:w w:val="105"/>
                <w:sz w:val="28"/>
              </w:rPr>
              <w:t> </w:t>
            </w:r>
            <w:r>
              <w:rPr>
                <w:w w:val="105"/>
                <w:sz w:val="28"/>
              </w:rPr>
              <w:t>dedicated</w:t>
            </w:r>
            <w:r>
              <w:rPr>
                <w:spacing w:val="-17"/>
                <w:w w:val="105"/>
                <w:sz w:val="28"/>
              </w:rPr>
              <w:t> </w:t>
            </w:r>
            <w:r>
              <w:rPr>
                <w:w w:val="105"/>
                <w:sz w:val="28"/>
              </w:rPr>
              <w:t>to</w:t>
            </w:r>
            <w:r>
              <w:rPr>
                <w:spacing w:val="-18"/>
                <w:w w:val="105"/>
                <w:sz w:val="28"/>
              </w:rPr>
              <w:t> </w:t>
            </w:r>
            <w:r>
              <w:rPr>
                <w:w w:val="105"/>
                <w:sz w:val="28"/>
              </w:rPr>
              <w:t>chess.</w:t>
            </w:r>
          </w:p>
        </w:tc>
      </w:tr>
    </w:tbl>
    <w:p>
      <w:pPr>
        <w:pStyle w:val="BodyText"/>
        <w:spacing w:line="247" w:lineRule="auto"/>
        <w:ind w:firstLine="288"/>
      </w:pPr>
      <w:r>
        <w:rPr>
          <w:w w:val="105"/>
        </w:rPr>
        <w:t>Laszlo</w:t>
      </w:r>
      <w:r>
        <w:rPr>
          <w:spacing w:val="13"/>
          <w:w w:val="105"/>
        </w:rPr>
        <w:t> </w:t>
      </w:r>
      <w:r>
        <w:rPr>
          <w:w w:val="105"/>
        </w:rPr>
        <w:t>successfully</w:t>
      </w:r>
      <w:r>
        <w:rPr>
          <w:spacing w:val="13"/>
          <w:w w:val="105"/>
        </w:rPr>
        <w:t> </w:t>
      </w:r>
      <w:r>
        <w:rPr>
          <w:w w:val="105"/>
        </w:rPr>
        <w:t>courted</w:t>
      </w:r>
      <w:r>
        <w:rPr>
          <w:spacing w:val="14"/>
          <w:w w:val="105"/>
        </w:rPr>
        <w:t> </w:t>
      </w:r>
      <w:r>
        <w:rPr>
          <w:w w:val="105"/>
        </w:rPr>
        <w:t>Klara,</w:t>
      </w:r>
      <w:r>
        <w:rPr>
          <w:spacing w:val="13"/>
          <w:w w:val="105"/>
        </w:rPr>
        <w:t> </w:t>
      </w:r>
      <w:r>
        <w:rPr>
          <w:w w:val="105"/>
        </w:rPr>
        <w:t>and</w:t>
      </w:r>
      <w:r>
        <w:rPr>
          <w:spacing w:val="13"/>
          <w:w w:val="105"/>
        </w:rPr>
        <w:t> </w:t>
      </w:r>
      <w:r>
        <w:rPr>
          <w:w w:val="105"/>
        </w:rPr>
        <w:t>within</w:t>
      </w:r>
      <w:r>
        <w:rPr>
          <w:spacing w:val="14"/>
          <w:w w:val="105"/>
        </w:rPr>
        <w:t> </w:t>
      </w:r>
      <w:r>
        <w:rPr>
          <w:w w:val="105"/>
        </w:rPr>
        <w:t>a</w:t>
      </w:r>
      <w:r>
        <w:rPr>
          <w:spacing w:val="13"/>
          <w:w w:val="105"/>
        </w:rPr>
        <w:t> </w:t>
      </w:r>
      <w:r>
        <w:rPr>
          <w:w w:val="105"/>
        </w:rPr>
        <w:t>few</w:t>
      </w:r>
      <w:r>
        <w:rPr>
          <w:spacing w:val="14"/>
          <w:w w:val="105"/>
        </w:rPr>
        <w:t> </w:t>
      </w:r>
      <w:r>
        <w:rPr>
          <w:w w:val="105"/>
        </w:rPr>
        <w:t>years,</w:t>
      </w:r>
      <w:r>
        <w:rPr>
          <w:spacing w:val="13"/>
          <w:w w:val="105"/>
        </w:rPr>
        <w:t> </w:t>
      </w:r>
      <w:r>
        <w:rPr>
          <w:w w:val="105"/>
        </w:rPr>
        <w:t>the</w:t>
      </w:r>
      <w:r>
        <w:rPr>
          <w:spacing w:val="13"/>
          <w:w w:val="105"/>
        </w:rPr>
        <w:t> </w:t>
      </w:r>
      <w:r>
        <w:rPr>
          <w:w w:val="105"/>
        </w:rPr>
        <w:t>Polgars</w:t>
      </w:r>
      <w:r>
        <w:rPr>
          <w:spacing w:val="14"/>
          <w:w w:val="105"/>
        </w:rPr>
        <w:t> </w:t>
      </w:r>
      <w:r>
        <w:rPr>
          <w:w w:val="105"/>
        </w:rPr>
        <w:t>were</w:t>
      </w:r>
      <w:r>
        <w:rPr>
          <w:spacing w:val="-71"/>
          <w:w w:val="105"/>
        </w:rPr>
        <w:t> </w:t>
      </w:r>
      <w:r>
        <w:rPr>
          <w:w w:val="105"/>
        </w:rPr>
        <w:t>parents</w:t>
      </w:r>
      <w:r>
        <w:rPr>
          <w:spacing w:val="-5"/>
          <w:w w:val="105"/>
        </w:rPr>
        <w:t> </w:t>
      </w:r>
      <w:r>
        <w:rPr>
          <w:w w:val="105"/>
        </w:rPr>
        <w:t>to</w:t>
      </w:r>
      <w:r>
        <w:rPr>
          <w:spacing w:val="-4"/>
          <w:w w:val="105"/>
        </w:rPr>
        <w:t> </w:t>
      </w:r>
      <w:r>
        <w:rPr>
          <w:w w:val="105"/>
        </w:rPr>
        <w:t>three</w:t>
      </w:r>
      <w:r>
        <w:rPr>
          <w:spacing w:val="-5"/>
          <w:w w:val="105"/>
        </w:rPr>
        <w:t> </w:t>
      </w:r>
      <w:r>
        <w:rPr>
          <w:w w:val="105"/>
        </w:rPr>
        <w:t>young</w:t>
      </w:r>
      <w:r>
        <w:rPr>
          <w:spacing w:val="-4"/>
          <w:w w:val="105"/>
        </w:rPr>
        <w:t> </w:t>
      </w:r>
      <w:r>
        <w:rPr>
          <w:w w:val="105"/>
        </w:rPr>
        <w:t>girls:</w:t>
      </w:r>
      <w:r>
        <w:rPr>
          <w:spacing w:val="-5"/>
          <w:w w:val="105"/>
        </w:rPr>
        <w:t> </w:t>
      </w:r>
      <w:r>
        <w:rPr>
          <w:w w:val="105"/>
        </w:rPr>
        <w:t>Susan,</w:t>
      </w:r>
      <w:r>
        <w:rPr>
          <w:spacing w:val="-4"/>
          <w:w w:val="105"/>
        </w:rPr>
        <w:t> </w:t>
      </w:r>
      <w:r>
        <w:rPr>
          <w:w w:val="105"/>
        </w:rPr>
        <w:t>Sofia,</w:t>
      </w:r>
      <w:r>
        <w:rPr>
          <w:spacing w:val="-4"/>
          <w:w w:val="105"/>
        </w:rPr>
        <w:t> </w:t>
      </w:r>
      <w:r>
        <w:rPr>
          <w:w w:val="105"/>
        </w:rPr>
        <w:t>and</w:t>
      </w:r>
      <w:r>
        <w:rPr>
          <w:spacing w:val="-4"/>
          <w:w w:val="105"/>
        </w:rPr>
        <w:t> </w:t>
      </w:r>
      <w:r>
        <w:rPr>
          <w:w w:val="105"/>
        </w:rPr>
        <w:t>Judit.</w:t>
      </w:r>
    </w:p>
    <w:p>
      <w:pPr>
        <w:pStyle w:val="BodyText"/>
        <w:spacing w:line="247" w:lineRule="auto"/>
        <w:ind w:right="110" w:firstLine="288"/>
      </w:pPr>
      <w:r>
        <w:rPr>
          <w:w w:val="105"/>
        </w:rPr>
        <w:t>Susan,</w:t>
      </w:r>
      <w:r>
        <w:rPr>
          <w:spacing w:val="13"/>
          <w:w w:val="105"/>
        </w:rPr>
        <w:t> </w:t>
      </w:r>
      <w:r>
        <w:rPr>
          <w:w w:val="105"/>
        </w:rPr>
        <w:t>the</w:t>
      </w:r>
      <w:r>
        <w:rPr>
          <w:spacing w:val="14"/>
          <w:w w:val="105"/>
        </w:rPr>
        <w:t> </w:t>
      </w:r>
      <w:r>
        <w:rPr>
          <w:w w:val="105"/>
        </w:rPr>
        <w:t>oldest,</w:t>
      </w:r>
      <w:r>
        <w:rPr>
          <w:spacing w:val="14"/>
          <w:w w:val="105"/>
        </w:rPr>
        <w:t> </w:t>
      </w:r>
      <w:r>
        <w:rPr>
          <w:w w:val="105"/>
        </w:rPr>
        <w:t>began</w:t>
      </w:r>
      <w:r>
        <w:rPr>
          <w:spacing w:val="14"/>
          <w:w w:val="105"/>
        </w:rPr>
        <w:t> </w:t>
      </w:r>
      <w:r>
        <w:rPr>
          <w:w w:val="105"/>
        </w:rPr>
        <w:t>playing</w:t>
      </w:r>
      <w:r>
        <w:rPr>
          <w:spacing w:val="14"/>
          <w:w w:val="105"/>
        </w:rPr>
        <w:t> </w:t>
      </w:r>
      <w:r>
        <w:rPr>
          <w:w w:val="105"/>
        </w:rPr>
        <w:t>chess</w:t>
      </w:r>
      <w:r>
        <w:rPr>
          <w:spacing w:val="14"/>
          <w:w w:val="105"/>
        </w:rPr>
        <w:t> </w:t>
      </w:r>
      <w:r>
        <w:rPr>
          <w:w w:val="105"/>
        </w:rPr>
        <w:t>when</w:t>
      </w:r>
      <w:r>
        <w:rPr>
          <w:spacing w:val="14"/>
          <w:w w:val="105"/>
        </w:rPr>
        <w:t> </w:t>
      </w:r>
      <w:r>
        <w:rPr>
          <w:w w:val="105"/>
        </w:rPr>
        <w:t>she</w:t>
      </w:r>
      <w:r>
        <w:rPr>
          <w:spacing w:val="13"/>
          <w:w w:val="105"/>
        </w:rPr>
        <w:t> </w:t>
      </w:r>
      <w:r>
        <w:rPr>
          <w:w w:val="105"/>
        </w:rPr>
        <w:t>was</w:t>
      </w:r>
      <w:r>
        <w:rPr>
          <w:spacing w:val="14"/>
          <w:w w:val="105"/>
        </w:rPr>
        <w:t> </w:t>
      </w:r>
      <w:r>
        <w:rPr>
          <w:w w:val="105"/>
        </w:rPr>
        <w:t>four</w:t>
      </w:r>
      <w:r>
        <w:rPr>
          <w:spacing w:val="14"/>
          <w:w w:val="105"/>
        </w:rPr>
        <w:t> </w:t>
      </w:r>
      <w:r>
        <w:rPr>
          <w:w w:val="105"/>
        </w:rPr>
        <w:t>years</w:t>
      </w:r>
      <w:r>
        <w:rPr>
          <w:spacing w:val="14"/>
          <w:w w:val="105"/>
        </w:rPr>
        <w:t> </w:t>
      </w:r>
      <w:r>
        <w:rPr>
          <w:w w:val="105"/>
        </w:rPr>
        <w:t>old.</w:t>
      </w:r>
      <w:r>
        <w:rPr>
          <w:spacing w:val="14"/>
          <w:w w:val="105"/>
        </w:rPr>
        <w:t> </w:t>
      </w:r>
      <w:r>
        <w:rPr>
          <w:w w:val="105"/>
        </w:rPr>
        <w:t>Within</w:t>
      </w:r>
      <w:r>
        <w:rPr>
          <w:spacing w:val="-71"/>
          <w:w w:val="105"/>
        </w:rPr>
        <w:t> </w:t>
      </w:r>
      <w:r>
        <w:rPr>
          <w:w w:val="105"/>
        </w:rPr>
        <w:t>six</w:t>
      </w:r>
      <w:r>
        <w:rPr>
          <w:spacing w:val="-3"/>
          <w:w w:val="105"/>
        </w:rPr>
        <w:t> </w:t>
      </w:r>
      <w:r>
        <w:rPr>
          <w:w w:val="105"/>
        </w:rPr>
        <w:t>months,</w:t>
      </w:r>
      <w:r>
        <w:rPr>
          <w:spacing w:val="-3"/>
          <w:w w:val="105"/>
        </w:rPr>
        <w:t> </w:t>
      </w:r>
      <w:r>
        <w:rPr>
          <w:w w:val="105"/>
        </w:rPr>
        <w:t>she</w:t>
      </w:r>
      <w:r>
        <w:rPr>
          <w:spacing w:val="-4"/>
          <w:w w:val="105"/>
        </w:rPr>
        <w:t> </w:t>
      </w:r>
      <w:r>
        <w:rPr>
          <w:w w:val="105"/>
        </w:rPr>
        <w:t>was</w:t>
      </w:r>
      <w:r>
        <w:rPr>
          <w:spacing w:val="-4"/>
          <w:w w:val="105"/>
        </w:rPr>
        <w:t> </w:t>
      </w:r>
      <w:r>
        <w:rPr>
          <w:w w:val="105"/>
        </w:rPr>
        <w:t>defeating</w:t>
      </w:r>
      <w:r>
        <w:rPr>
          <w:spacing w:val="-3"/>
          <w:w w:val="105"/>
        </w:rPr>
        <w:t> </w:t>
      </w:r>
      <w:r>
        <w:rPr>
          <w:w w:val="105"/>
        </w:rPr>
        <w:t>adults.</w:t>
      </w:r>
    </w:p>
    <w:p>
      <w:pPr>
        <w:pStyle w:val="BodyText"/>
        <w:spacing w:line="247" w:lineRule="auto"/>
        <w:ind w:firstLine="288"/>
      </w:pPr>
      <w:r>
        <w:rPr>
          <w:w w:val="105"/>
        </w:rPr>
        <w:t>Sofia,</w:t>
      </w:r>
      <w:r>
        <w:rPr>
          <w:spacing w:val="1"/>
          <w:w w:val="105"/>
        </w:rPr>
        <w:t> </w:t>
      </w:r>
      <w:r>
        <w:rPr>
          <w:w w:val="105"/>
        </w:rPr>
        <w:t>the</w:t>
      </w:r>
      <w:r>
        <w:rPr>
          <w:spacing w:val="2"/>
          <w:w w:val="105"/>
        </w:rPr>
        <w:t> </w:t>
      </w:r>
      <w:r>
        <w:rPr>
          <w:w w:val="105"/>
        </w:rPr>
        <w:t>middle</w:t>
      </w:r>
      <w:r>
        <w:rPr>
          <w:spacing w:val="2"/>
          <w:w w:val="105"/>
        </w:rPr>
        <w:t> </w:t>
      </w:r>
      <w:r>
        <w:rPr>
          <w:w w:val="105"/>
        </w:rPr>
        <w:t>child,</w:t>
      </w:r>
      <w:r>
        <w:rPr>
          <w:spacing w:val="2"/>
          <w:w w:val="105"/>
        </w:rPr>
        <w:t> </w:t>
      </w:r>
      <w:r>
        <w:rPr>
          <w:w w:val="105"/>
        </w:rPr>
        <w:t>did</w:t>
      </w:r>
      <w:r>
        <w:rPr>
          <w:spacing w:val="2"/>
          <w:w w:val="105"/>
        </w:rPr>
        <w:t> </w:t>
      </w:r>
      <w:r>
        <w:rPr>
          <w:w w:val="105"/>
        </w:rPr>
        <w:t>even</w:t>
      </w:r>
      <w:r>
        <w:rPr>
          <w:spacing w:val="2"/>
          <w:w w:val="105"/>
        </w:rPr>
        <w:t> </w:t>
      </w:r>
      <w:r>
        <w:rPr>
          <w:w w:val="105"/>
        </w:rPr>
        <w:t>better.</w:t>
      </w:r>
      <w:r>
        <w:rPr>
          <w:spacing w:val="1"/>
          <w:w w:val="105"/>
        </w:rPr>
        <w:t> </w:t>
      </w:r>
      <w:r>
        <w:rPr>
          <w:w w:val="105"/>
        </w:rPr>
        <w:t>By</w:t>
      </w:r>
      <w:r>
        <w:rPr>
          <w:spacing w:val="2"/>
          <w:w w:val="105"/>
        </w:rPr>
        <w:t> </w:t>
      </w:r>
      <w:r>
        <w:rPr>
          <w:w w:val="105"/>
        </w:rPr>
        <w:t>fourteen,</w:t>
      </w:r>
      <w:r>
        <w:rPr>
          <w:spacing w:val="2"/>
          <w:w w:val="105"/>
        </w:rPr>
        <w:t> </w:t>
      </w:r>
      <w:r>
        <w:rPr>
          <w:w w:val="105"/>
        </w:rPr>
        <w:t>she</w:t>
      </w:r>
      <w:r>
        <w:rPr>
          <w:spacing w:val="2"/>
          <w:w w:val="105"/>
        </w:rPr>
        <w:t> </w:t>
      </w:r>
      <w:r>
        <w:rPr>
          <w:w w:val="105"/>
        </w:rPr>
        <w:t>was</w:t>
      </w:r>
      <w:r>
        <w:rPr>
          <w:spacing w:val="2"/>
          <w:w w:val="105"/>
        </w:rPr>
        <w:t> </w:t>
      </w:r>
      <w:r>
        <w:rPr>
          <w:w w:val="105"/>
        </w:rPr>
        <w:t>a</w:t>
      </w:r>
      <w:r>
        <w:rPr>
          <w:spacing w:val="2"/>
          <w:w w:val="105"/>
        </w:rPr>
        <w:t> </w:t>
      </w:r>
      <w:r>
        <w:rPr>
          <w:w w:val="105"/>
        </w:rPr>
        <w:t>world</w:t>
      </w:r>
      <w:r>
        <w:rPr>
          <w:spacing w:val="-71"/>
          <w:w w:val="105"/>
        </w:rPr>
        <w:t> </w:t>
      </w:r>
      <w:r>
        <w:rPr>
          <w:w w:val="105"/>
        </w:rPr>
        <w:t>champion,</w:t>
      </w:r>
      <w:r>
        <w:rPr>
          <w:spacing w:val="-6"/>
          <w:w w:val="105"/>
        </w:rPr>
        <w:t> </w:t>
      </w:r>
      <w:r>
        <w:rPr>
          <w:w w:val="105"/>
        </w:rPr>
        <w:t>and</w:t>
      </w:r>
      <w:r>
        <w:rPr>
          <w:spacing w:val="-5"/>
          <w:w w:val="105"/>
        </w:rPr>
        <w:t> </w:t>
      </w:r>
      <w:r>
        <w:rPr>
          <w:w w:val="105"/>
        </w:rPr>
        <w:t>a</w:t>
      </w:r>
      <w:r>
        <w:rPr>
          <w:spacing w:val="-6"/>
          <w:w w:val="105"/>
        </w:rPr>
        <w:t> </w:t>
      </w:r>
      <w:r>
        <w:rPr>
          <w:w w:val="105"/>
        </w:rPr>
        <w:t>few</w:t>
      </w:r>
      <w:r>
        <w:rPr>
          <w:spacing w:val="-6"/>
          <w:w w:val="105"/>
        </w:rPr>
        <w:t> </w:t>
      </w:r>
      <w:r>
        <w:rPr>
          <w:w w:val="105"/>
        </w:rPr>
        <w:t>years</w:t>
      </w:r>
      <w:r>
        <w:rPr>
          <w:spacing w:val="-6"/>
          <w:w w:val="105"/>
        </w:rPr>
        <w:t> </w:t>
      </w:r>
      <w:r>
        <w:rPr>
          <w:w w:val="105"/>
        </w:rPr>
        <w:t>later,</w:t>
      </w:r>
      <w:r>
        <w:rPr>
          <w:spacing w:val="-5"/>
          <w:w w:val="105"/>
        </w:rPr>
        <w:t> </w:t>
      </w:r>
      <w:r>
        <w:rPr>
          <w:w w:val="105"/>
        </w:rPr>
        <w:t>she</w:t>
      </w:r>
      <w:r>
        <w:rPr>
          <w:spacing w:val="-6"/>
          <w:w w:val="105"/>
        </w:rPr>
        <w:t> </w:t>
      </w:r>
      <w:r>
        <w:rPr>
          <w:w w:val="105"/>
        </w:rPr>
        <w:t>became</w:t>
      </w:r>
      <w:r>
        <w:rPr>
          <w:spacing w:val="-6"/>
          <w:w w:val="105"/>
        </w:rPr>
        <w:t> </w:t>
      </w:r>
      <w:r>
        <w:rPr>
          <w:w w:val="105"/>
        </w:rPr>
        <w:t>a</w:t>
      </w:r>
      <w:r>
        <w:rPr>
          <w:spacing w:val="-6"/>
          <w:w w:val="105"/>
        </w:rPr>
        <w:t> </w:t>
      </w:r>
      <w:r>
        <w:rPr>
          <w:w w:val="105"/>
        </w:rPr>
        <w:t>grandmaster.</w:t>
      </w:r>
    </w:p>
    <w:p>
      <w:pPr>
        <w:pStyle w:val="BodyText"/>
        <w:spacing w:line="247" w:lineRule="auto"/>
        <w:ind w:right="110" w:firstLine="288"/>
      </w:pPr>
      <w:r>
        <w:rPr>
          <w:w w:val="105"/>
        </w:rPr>
        <w:t>Judit,</w:t>
      </w:r>
      <w:r>
        <w:rPr>
          <w:spacing w:val="-4"/>
          <w:w w:val="105"/>
        </w:rPr>
        <w:t> </w:t>
      </w:r>
      <w:r>
        <w:rPr>
          <w:w w:val="105"/>
        </w:rPr>
        <w:t>the</w:t>
      </w:r>
      <w:r>
        <w:rPr>
          <w:spacing w:val="-3"/>
          <w:w w:val="105"/>
        </w:rPr>
        <w:t> </w:t>
      </w:r>
      <w:r>
        <w:rPr>
          <w:w w:val="105"/>
        </w:rPr>
        <w:t>youngest,</w:t>
      </w:r>
      <w:r>
        <w:rPr>
          <w:spacing w:val="-3"/>
          <w:w w:val="105"/>
        </w:rPr>
        <w:t> </w:t>
      </w:r>
      <w:r>
        <w:rPr>
          <w:w w:val="105"/>
        </w:rPr>
        <w:t>was</w:t>
      </w:r>
      <w:r>
        <w:rPr>
          <w:spacing w:val="-3"/>
          <w:w w:val="105"/>
        </w:rPr>
        <w:t> </w:t>
      </w:r>
      <w:r>
        <w:rPr>
          <w:w w:val="105"/>
        </w:rPr>
        <w:t>the</w:t>
      </w:r>
      <w:r>
        <w:rPr>
          <w:spacing w:val="-3"/>
          <w:w w:val="105"/>
        </w:rPr>
        <w:t> </w:t>
      </w:r>
      <w:r>
        <w:rPr>
          <w:w w:val="105"/>
        </w:rPr>
        <w:t>best</w:t>
      </w:r>
      <w:r>
        <w:rPr>
          <w:spacing w:val="-4"/>
          <w:w w:val="105"/>
        </w:rPr>
        <w:t> </w:t>
      </w:r>
      <w:r>
        <w:rPr>
          <w:w w:val="105"/>
        </w:rPr>
        <w:t>of</w:t>
      </w:r>
      <w:r>
        <w:rPr>
          <w:spacing w:val="-4"/>
          <w:w w:val="105"/>
        </w:rPr>
        <w:t> </w:t>
      </w:r>
      <w:r>
        <w:rPr>
          <w:w w:val="105"/>
        </w:rPr>
        <w:t>all.</w:t>
      </w:r>
      <w:r>
        <w:rPr>
          <w:spacing w:val="-3"/>
          <w:w w:val="105"/>
        </w:rPr>
        <w:t> </w:t>
      </w:r>
      <w:r>
        <w:rPr>
          <w:w w:val="105"/>
        </w:rPr>
        <w:t>By</w:t>
      </w:r>
      <w:r>
        <w:rPr>
          <w:spacing w:val="-3"/>
          <w:w w:val="105"/>
        </w:rPr>
        <w:t> </w:t>
      </w:r>
      <w:r>
        <w:rPr>
          <w:w w:val="105"/>
        </w:rPr>
        <w:t>age</w:t>
      </w:r>
      <w:r>
        <w:rPr>
          <w:spacing w:val="-4"/>
          <w:w w:val="105"/>
        </w:rPr>
        <w:t> </w:t>
      </w:r>
      <w:r>
        <w:rPr>
          <w:w w:val="105"/>
        </w:rPr>
        <w:t>five,</w:t>
      </w:r>
      <w:r>
        <w:rPr>
          <w:spacing w:val="-3"/>
          <w:w w:val="105"/>
        </w:rPr>
        <w:t> </w:t>
      </w:r>
      <w:r>
        <w:rPr>
          <w:w w:val="105"/>
        </w:rPr>
        <w:t>she</w:t>
      </w:r>
      <w:r>
        <w:rPr>
          <w:spacing w:val="-3"/>
          <w:w w:val="105"/>
        </w:rPr>
        <w:t> </w:t>
      </w:r>
      <w:r>
        <w:rPr>
          <w:w w:val="105"/>
        </w:rPr>
        <w:t>could</w:t>
      </w:r>
      <w:r>
        <w:rPr>
          <w:spacing w:val="-3"/>
          <w:w w:val="105"/>
        </w:rPr>
        <w:t> </w:t>
      </w:r>
      <w:r>
        <w:rPr>
          <w:w w:val="105"/>
        </w:rPr>
        <w:t>beat</w:t>
      </w:r>
      <w:r>
        <w:rPr>
          <w:spacing w:val="-4"/>
          <w:w w:val="105"/>
        </w:rPr>
        <w:t> </w:t>
      </w:r>
      <w:r>
        <w:rPr>
          <w:w w:val="105"/>
        </w:rPr>
        <w:t>her</w:t>
      </w:r>
      <w:r>
        <w:rPr>
          <w:spacing w:val="-4"/>
          <w:w w:val="105"/>
        </w:rPr>
        <w:t> </w:t>
      </w:r>
      <w:r>
        <w:rPr>
          <w:w w:val="105"/>
        </w:rPr>
        <w:t>father.</w:t>
      </w:r>
      <w:r>
        <w:rPr>
          <w:spacing w:val="-71"/>
          <w:w w:val="105"/>
        </w:rPr>
        <w:t> </w:t>
      </w:r>
      <w:r>
        <w:rPr>
          <w:w w:val="105"/>
        </w:rPr>
        <w:t>At</w:t>
      </w:r>
      <w:r>
        <w:rPr>
          <w:spacing w:val="11"/>
          <w:w w:val="105"/>
        </w:rPr>
        <w:t> </w:t>
      </w:r>
      <w:r>
        <w:rPr>
          <w:w w:val="105"/>
        </w:rPr>
        <w:t>twelve,</w:t>
      </w:r>
      <w:r>
        <w:rPr>
          <w:spacing w:val="12"/>
          <w:w w:val="105"/>
        </w:rPr>
        <w:t> </w:t>
      </w:r>
      <w:r>
        <w:rPr>
          <w:w w:val="105"/>
        </w:rPr>
        <w:t>she</w:t>
      </w:r>
      <w:r>
        <w:rPr>
          <w:spacing w:val="12"/>
          <w:w w:val="105"/>
        </w:rPr>
        <w:t> </w:t>
      </w:r>
      <w:r>
        <w:rPr>
          <w:w w:val="105"/>
        </w:rPr>
        <w:t>was</w:t>
      </w:r>
      <w:r>
        <w:rPr>
          <w:spacing w:val="12"/>
          <w:w w:val="105"/>
        </w:rPr>
        <w:t> </w:t>
      </w:r>
      <w:r>
        <w:rPr>
          <w:w w:val="105"/>
        </w:rPr>
        <w:t>the</w:t>
      </w:r>
      <w:r>
        <w:rPr>
          <w:spacing w:val="12"/>
          <w:w w:val="105"/>
        </w:rPr>
        <w:t> </w:t>
      </w:r>
      <w:r>
        <w:rPr>
          <w:w w:val="105"/>
        </w:rPr>
        <w:t>youngest</w:t>
      </w:r>
      <w:r>
        <w:rPr>
          <w:spacing w:val="12"/>
          <w:w w:val="105"/>
        </w:rPr>
        <w:t> </w:t>
      </w:r>
      <w:r>
        <w:rPr>
          <w:w w:val="105"/>
        </w:rPr>
        <w:t>player</w:t>
      </w:r>
      <w:r>
        <w:rPr>
          <w:spacing w:val="11"/>
          <w:w w:val="105"/>
        </w:rPr>
        <w:t> </w:t>
      </w:r>
      <w:r>
        <w:rPr>
          <w:w w:val="105"/>
        </w:rPr>
        <w:t>ever</w:t>
      </w:r>
      <w:r>
        <w:rPr>
          <w:spacing w:val="12"/>
          <w:w w:val="105"/>
        </w:rPr>
        <w:t> </w:t>
      </w:r>
      <w:r>
        <w:rPr>
          <w:w w:val="105"/>
        </w:rPr>
        <w:t>listed</w:t>
      </w:r>
      <w:r>
        <w:rPr>
          <w:spacing w:val="12"/>
          <w:w w:val="105"/>
        </w:rPr>
        <w:t> </w:t>
      </w:r>
      <w:r>
        <w:rPr>
          <w:w w:val="105"/>
        </w:rPr>
        <w:t>among</w:t>
      </w:r>
      <w:r>
        <w:rPr>
          <w:spacing w:val="12"/>
          <w:w w:val="105"/>
        </w:rPr>
        <w:t> </w:t>
      </w:r>
      <w:r>
        <w:rPr>
          <w:w w:val="105"/>
        </w:rPr>
        <w:t>the</w:t>
      </w:r>
      <w:r>
        <w:rPr>
          <w:spacing w:val="12"/>
          <w:w w:val="105"/>
        </w:rPr>
        <w:t> </w:t>
      </w:r>
      <w:r>
        <w:rPr>
          <w:w w:val="105"/>
        </w:rPr>
        <w:t>top</w:t>
      </w:r>
      <w:r>
        <w:rPr>
          <w:spacing w:val="12"/>
          <w:w w:val="105"/>
        </w:rPr>
        <w:t> </w:t>
      </w:r>
      <w:r>
        <w:rPr>
          <w:w w:val="105"/>
        </w:rPr>
        <w:t>one</w:t>
      </w:r>
      <w:r>
        <w:rPr>
          <w:spacing w:val="11"/>
          <w:w w:val="105"/>
        </w:rPr>
        <w:t> </w:t>
      </w:r>
      <w:r>
        <w:rPr>
          <w:w w:val="105"/>
        </w:rPr>
        <w:t>hundred</w:t>
      </w:r>
    </w:p>
    <w:p>
      <w:pPr>
        <w:spacing w:after="0" w:line="247" w:lineRule="auto"/>
        <w:sectPr>
          <w:pgSz w:w="12240" w:h="15840"/>
          <w:pgMar w:top="1440" w:bottom="280" w:left="1340" w:right="1320"/>
        </w:sectPr>
      </w:pPr>
    </w:p>
    <w:p>
      <w:pPr>
        <w:pStyle w:val="BodyText"/>
        <w:spacing w:line="247" w:lineRule="auto" w:before="77"/>
        <w:ind w:right="117"/>
        <w:jc w:val="both"/>
      </w:pPr>
      <w:r>
        <w:rPr>
          <w:w w:val="105"/>
        </w:rPr>
        <w:t>chess</w:t>
      </w:r>
      <w:r>
        <w:rPr>
          <w:spacing w:val="-7"/>
          <w:w w:val="105"/>
        </w:rPr>
        <w:t> </w:t>
      </w:r>
      <w:r>
        <w:rPr>
          <w:w w:val="105"/>
        </w:rPr>
        <w:t>players</w:t>
      </w:r>
      <w:r>
        <w:rPr>
          <w:spacing w:val="-7"/>
          <w:w w:val="105"/>
        </w:rPr>
        <w:t> </w:t>
      </w:r>
      <w:r>
        <w:rPr>
          <w:w w:val="105"/>
        </w:rPr>
        <w:t>in</w:t>
      </w:r>
      <w:r>
        <w:rPr>
          <w:spacing w:val="-6"/>
          <w:w w:val="105"/>
        </w:rPr>
        <w:t> </w:t>
      </w:r>
      <w:r>
        <w:rPr>
          <w:w w:val="105"/>
        </w:rPr>
        <w:t>the</w:t>
      </w:r>
      <w:r>
        <w:rPr>
          <w:spacing w:val="-7"/>
          <w:w w:val="105"/>
        </w:rPr>
        <w:t> </w:t>
      </w:r>
      <w:r>
        <w:rPr>
          <w:w w:val="105"/>
        </w:rPr>
        <w:t>world.</w:t>
      </w:r>
      <w:r>
        <w:rPr>
          <w:spacing w:val="-6"/>
          <w:w w:val="105"/>
        </w:rPr>
        <w:t> </w:t>
      </w:r>
      <w:r>
        <w:rPr>
          <w:w w:val="105"/>
        </w:rPr>
        <w:t>At</w:t>
      </w:r>
      <w:r>
        <w:rPr>
          <w:spacing w:val="-7"/>
          <w:w w:val="105"/>
        </w:rPr>
        <w:t> </w:t>
      </w:r>
      <w:r>
        <w:rPr>
          <w:w w:val="105"/>
        </w:rPr>
        <w:t>fifteen</w:t>
      </w:r>
      <w:r>
        <w:rPr>
          <w:spacing w:val="-7"/>
          <w:w w:val="105"/>
        </w:rPr>
        <w:t> </w:t>
      </w:r>
      <w:r>
        <w:rPr>
          <w:w w:val="105"/>
        </w:rPr>
        <w:t>years</w:t>
      </w:r>
      <w:r>
        <w:rPr>
          <w:spacing w:val="-6"/>
          <w:w w:val="105"/>
        </w:rPr>
        <w:t> </w:t>
      </w:r>
      <w:r>
        <w:rPr>
          <w:w w:val="105"/>
        </w:rPr>
        <w:t>and</w:t>
      </w:r>
      <w:r>
        <w:rPr>
          <w:spacing w:val="-7"/>
          <w:w w:val="105"/>
        </w:rPr>
        <w:t> </w:t>
      </w:r>
      <w:r>
        <w:rPr>
          <w:w w:val="105"/>
        </w:rPr>
        <w:t>four</w:t>
      </w:r>
      <w:r>
        <w:rPr>
          <w:spacing w:val="-6"/>
          <w:w w:val="105"/>
        </w:rPr>
        <w:t> </w:t>
      </w:r>
      <w:r>
        <w:rPr>
          <w:w w:val="105"/>
        </w:rPr>
        <w:t>months</w:t>
      </w:r>
      <w:r>
        <w:rPr>
          <w:spacing w:val="-7"/>
          <w:w w:val="105"/>
        </w:rPr>
        <w:t> </w:t>
      </w:r>
      <w:r>
        <w:rPr>
          <w:w w:val="105"/>
        </w:rPr>
        <w:t>old,</w:t>
      </w:r>
      <w:r>
        <w:rPr>
          <w:spacing w:val="-7"/>
          <w:w w:val="105"/>
        </w:rPr>
        <w:t> </w:t>
      </w:r>
      <w:r>
        <w:rPr>
          <w:w w:val="105"/>
        </w:rPr>
        <w:t>she</w:t>
      </w:r>
      <w:r>
        <w:rPr>
          <w:spacing w:val="-6"/>
          <w:w w:val="105"/>
        </w:rPr>
        <w:t> </w:t>
      </w:r>
      <w:r>
        <w:rPr>
          <w:w w:val="105"/>
        </w:rPr>
        <w:t>became</w:t>
      </w:r>
      <w:r>
        <w:rPr>
          <w:spacing w:val="-7"/>
          <w:w w:val="105"/>
        </w:rPr>
        <w:t> </w:t>
      </w:r>
      <w:r>
        <w:rPr>
          <w:w w:val="105"/>
        </w:rPr>
        <w:t>the</w:t>
      </w:r>
      <w:r>
        <w:rPr>
          <w:spacing w:val="-71"/>
          <w:w w:val="105"/>
        </w:rPr>
        <w:t> </w:t>
      </w:r>
      <w:r>
        <w:rPr>
          <w:w w:val="105"/>
        </w:rPr>
        <w:t>youngest grandmaster of all time—younger than Bobby Fischer, the previous</w:t>
      </w:r>
      <w:r>
        <w:rPr>
          <w:spacing w:val="1"/>
          <w:w w:val="105"/>
        </w:rPr>
        <w:t> </w:t>
      </w:r>
      <w:r>
        <w:rPr>
          <w:w w:val="105"/>
        </w:rPr>
        <w:t>record holder. For twenty-seven years, she was the number-one-ranked female</w:t>
      </w:r>
      <w:r>
        <w:rPr>
          <w:spacing w:val="1"/>
          <w:w w:val="105"/>
        </w:rPr>
        <w:t> </w:t>
      </w:r>
      <w:r>
        <w:rPr>
          <w:w w:val="105"/>
        </w:rPr>
        <w:t>chess</w:t>
      </w:r>
      <w:r>
        <w:rPr>
          <w:spacing w:val="-4"/>
          <w:w w:val="105"/>
        </w:rPr>
        <w:t> </w:t>
      </w:r>
      <w:r>
        <w:rPr>
          <w:w w:val="105"/>
        </w:rPr>
        <w:t>player</w:t>
      </w:r>
      <w:r>
        <w:rPr>
          <w:spacing w:val="-3"/>
          <w:w w:val="105"/>
        </w:rPr>
        <w:t> </w:t>
      </w:r>
      <w:r>
        <w:rPr>
          <w:w w:val="105"/>
        </w:rPr>
        <w:t>in</w:t>
      </w:r>
      <w:r>
        <w:rPr>
          <w:spacing w:val="-2"/>
          <w:w w:val="105"/>
        </w:rPr>
        <w:t> </w:t>
      </w:r>
      <w:r>
        <w:rPr>
          <w:w w:val="105"/>
        </w:rPr>
        <w:t>the</w:t>
      </w:r>
      <w:r>
        <w:rPr>
          <w:spacing w:val="-3"/>
          <w:w w:val="105"/>
        </w:rPr>
        <w:t> </w:t>
      </w:r>
      <w:r>
        <w:rPr>
          <w:w w:val="105"/>
        </w:rPr>
        <w:t>world.</w:t>
      </w:r>
    </w:p>
    <w:p>
      <w:pPr>
        <w:pStyle w:val="BodyText"/>
        <w:spacing w:line="247" w:lineRule="auto"/>
        <w:ind w:right="119" w:firstLine="288"/>
        <w:jc w:val="both"/>
      </w:pPr>
      <w:r>
        <w:rPr>
          <w:w w:val="105"/>
        </w:rPr>
        <w:t>The childhood of the Polgar sisters was atypical, to say the least. And yet, if</w:t>
      </w:r>
      <w:r>
        <w:rPr>
          <w:spacing w:val="1"/>
          <w:w w:val="105"/>
        </w:rPr>
        <w:t> </w:t>
      </w:r>
      <w:r>
        <w:rPr>
          <w:w w:val="105"/>
        </w:rPr>
        <w:t>you</w:t>
      </w:r>
      <w:r>
        <w:rPr>
          <w:spacing w:val="-18"/>
          <w:w w:val="105"/>
        </w:rPr>
        <w:t> </w:t>
      </w:r>
      <w:r>
        <w:rPr>
          <w:w w:val="105"/>
        </w:rPr>
        <w:t>ask</w:t>
      </w:r>
      <w:r>
        <w:rPr>
          <w:spacing w:val="-17"/>
          <w:w w:val="105"/>
        </w:rPr>
        <w:t> </w:t>
      </w:r>
      <w:r>
        <w:rPr>
          <w:w w:val="105"/>
        </w:rPr>
        <w:t>them</w:t>
      </w:r>
      <w:r>
        <w:rPr>
          <w:spacing w:val="-18"/>
          <w:w w:val="105"/>
        </w:rPr>
        <w:t> </w:t>
      </w:r>
      <w:r>
        <w:rPr>
          <w:w w:val="105"/>
        </w:rPr>
        <w:t>about</w:t>
      </w:r>
      <w:r>
        <w:rPr>
          <w:spacing w:val="-17"/>
          <w:w w:val="105"/>
        </w:rPr>
        <w:t> </w:t>
      </w:r>
      <w:r>
        <w:rPr>
          <w:w w:val="105"/>
        </w:rPr>
        <w:t>it,</w:t>
      </w:r>
      <w:r>
        <w:rPr>
          <w:spacing w:val="-18"/>
          <w:w w:val="105"/>
        </w:rPr>
        <w:t> </w:t>
      </w:r>
      <w:r>
        <w:rPr>
          <w:w w:val="105"/>
        </w:rPr>
        <w:t>they</w:t>
      </w:r>
      <w:r>
        <w:rPr>
          <w:spacing w:val="-17"/>
          <w:w w:val="105"/>
        </w:rPr>
        <w:t> </w:t>
      </w:r>
      <w:r>
        <w:rPr>
          <w:w w:val="105"/>
        </w:rPr>
        <w:t>claim</w:t>
      </w:r>
      <w:r>
        <w:rPr>
          <w:spacing w:val="-18"/>
          <w:w w:val="105"/>
        </w:rPr>
        <w:t> </w:t>
      </w:r>
      <w:r>
        <w:rPr>
          <w:w w:val="105"/>
        </w:rPr>
        <w:t>their</w:t>
      </w:r>
      <w:r>
        <w:rPr>
          <w:spacing w:val="-17"/>
          <w:w w:val="105"/>
        </w:rPr>
        <w:t> </w:t>
      </w:r>
      <w:r>
        <w:rPr>
          <w:w w:val="105"/>
        </w:rPr>
        <w:t>lifestyle</w:t>
      </w:r>
      <w:r>
        <w:rPr>
          <w:spacing w:val="-17"/>
          <w:w w:val="105"/>
        </w:rPr>
        <w:t> </w:t>
      </w:r>
      <w:r>
        <w:rPr>
          <w:w w:val="105"/>
        </w:rPr>
        <w:t>was</w:t>
      </w:r>
      <w:r>
        <w:rPr>
          <w:spacing w:val="-18"/>
          <w:w w:val="105"/>
        </w:rPr>
        <w:t> </w:t>
      </w:r>
      <w:r>
        <w:rPr>
          <w:w w:val="105"/>
        </w:rPr>
        <w:t>attractive,</w:t>
      </w:r>
      <w:r>
        <w:rPr>
          <w:spacing w:val="-17"/>
          <w:w w:val="105"/>
        </w:rPr>
        <w:t> </w:t>
      </w:r>
      <w:r>
        <w:rPr>
          <w:w w:val="105"/>
        </w:rPr>
        <w:t>even</w:t>
      </w:r>
      <w:r>
        <w:rPr>
          <w:spacing w:val="-18"/>
          <w:w w:val="105"/>
        </w:rPr>
        <w:t> </w:t>
      </w:r>
      <w:r>
        <w:rPr>
          <w:w w:val="105"/>
        </w:rPr>
        <w:t>enjoyable.</w:t>
      </w:r>
      <w:r>
        <w:rPr>
          <w:spacing w:val="-17"/>
          <w:w w:val="105"/>
        </w:rPr>
        <w:t> </w:t>
      </w:r>
      <w:r>
        <w:rPr>
          <w:w w:val="105"/>
        </w:rPr>
        <w:t>In</w:t>
      </w:r>
      <w:r>
        <w:rPr>
          <w:spacing w:val="-71"/>
          <w:w w:val="105"/>
        </w:rPr>
        <w:t> </w:t>
      </w:r>
      <w:r>
        <w:rPr>
          <w:w w:val="105"/>
        </w:rPr>
        <w:t>interviews, the sisters talk about their childhood as entertaining rather than</w:t>
      </w:r>
      <w:r>
        <w:rPr>
          <w:spacing w:val="1"/>
          <w:w w:val="105"/>
        </w:rPr>
        <w:t> </w:t>
      </w:r>
      <w:r>
        <w:rPr>
          <w:w w:val="105"/>
        </w:rPr>
        <w:t>grueling.</w:t>
      </w:r>
      <w:r>
        <w:rPr>
          <w:spacing w:val="-19"/>
          <w:w w:val="105"/>
        </w:rPr>
        <w:t> </w:t>
      </w:r>
      <w:r>
        <w:rPr>
          <w:w w:val="105"/>
        </w:rPr>
        <w:t>They</w:t>
      </w:r>
      <w:r>
        <w:rPr>
          <w:spacing w:val="-18"/>
          <w:w w:val="105"/>
        </w:rPr>
        <w:t> </w:t>
      </w:r>
      <w:r>
        <w:rPr>
          <w:w w:val="105"/>
        </w:rPr>
        <w:t>loved</w:t>
      </w:r>
      <w:r>
        <w:rPr>
          <w:spacing w:val="-18"/>
          <w:w w:val="105"/>
        </w:rPr>
        <w:t> </w:t>
      </w:r>
      <w:r>
        <w:rPr>
          <w:w w:val="105"/>
        </w:rPr>
        <w:t>playing</w:t>
      </w:r>
      <w:r>
        <w:rPr>
          <w:spacing w:val="-18"/>
          <w:w w:val="105"/>
        </w:rPr>
        <w:t> </w:t>
      </w:r>
      <w:r>
        <w:rPr>
          <w:w w:val="105"/>
        </w:rPr>
        <w:t>chess.</w:t>
      </w:r>
      <w:r>
        <w:rPr>
          <w:spacing w:val="-19"/>
          <w:w w:val="105"/>
        </w:rPr>
        <w:t> </w:t>
      </w:r>
      <w:r>
        <w:rPr>
          <w:w w:val="105"/>
        </w:rPr>
        <w:t>They</w:t>
      </w:r>
      <w:r>
        <w:rPr>
          <w:spacing w:val="-18"/>
          <w:w w:val="105"/>
        </w:rPr>
        <w:t> </w:t>
      </w:r>
      <w:r>
        <w:rPr>
          <w:w w:val="105"/>
        </w:rPr>
        <w:t>couldn’t</w:t>
      </w:r>
      <w:r>
        <w:rPr>
          <w:spacing w:val="-18"/>
          <w:w w:val="105"/>
        </w:rPr>
        <w:t> </w:t>
      </w:r>
      <w:r>
        <w:rPr>
          <w:w w:val="105"/>
        </w:rPr>
        <w:t>get</w:t>
      </w:r>
      <w:r>
        <w:rPr>
          <w:spacing w:val="-18"/>
          <w:w w:val="105"/>
        </w:rPr>
        <w:t> </w:t>
      </w:r>
      <w:r>
        <w:rPr>
          <w:w w:val="105"/>
        </w:rPr>
        <w:t>enough</w:t>
      </w:r>
      <w:r>
        <w:rPr>
          <w:spacing w:val="-19"/>
          <w:w w:val="105"/>
        </w:rPr>
        <w:t> </w:t>
      </w:r>
      <w:r>
        <w:rPr>
          <w:w w:val="105"/>
        </w:rPr>
        <w:t>of</w:t>
      </w:r>
      <w:r>
        <w:rPr>
          <w:spacing w:val="-18"/>
          <w:w w:val="105"/>
        </w:rPr>
        <w:t> </w:t>
      </w:r>
      <w:r>
        <w:rPr>
          <w:w w:val="105"/>
        </w:rPr>
        <w:t>it.</w:t>
      </w:r>
      <w:r>
        <w:rPr>
          <w:spacing w:val="-18"/>
          <w:w w:val="105"/>
        </w:rPr>
        <w:t> </w:t>
      </w:r>
      <w:r>
        <w:rPr>
          <w:w w:val="105"/>
        </w:rPr>
        <w:t>Once,</w:t>
      </w:r>
      <w:r>
        <w:rPr>
          <w:spacing w:val="-18"/>
          <w:w w:val="105"/>
        </w:rPr>
        <w:t> </w:t>
      </w:r>
      <w:r>
        <w:rPr>
          <w:w w:val="105"/>
        </w:rPr>
        <w:t>Laszlo</w:t>
      </w:r>
      <w:r>
        <w:rPr>
          <w:spacing w:val="-71"/>
          <w:w w:val="105"/>
        </w:rPr>
        <w:t> </w:t>
      </w:r>
      <w:r>
        <w:rPr>
          <w:w w:val="105"/>
        </w:rPr>
        <w:t>reportedly</w:t>
      </w:r>
      <w:r>
        <w:rPr>
          <w:spacing w:val="-5"/>
          <w:w w:val="105"/>
        </w:rPr>
        <w:t> </w:t>
      </w:r>
      <w:r>
        <w:rPr>
          <w:w w:val="105"/>
        </w:rPr>
        <w:t>found</w:t>
      </w:r>
      <w:r>
        <w:rPr>
          <w:spacing w:val="-4"/>
          <w:w w:val="105"/>
        </w:rPr>
        <w:t> </w:t>
      </w:r>
      <w:r>
        <w:rPr>
          <w:w w:val="105"/>
        </w:rPr>
        <w:t>Sofia</w:t>
      </w:r>
      <w:r>
        <w:rPr>
          <w:spacing w:val="-5"/>
          <w:w w:val="105"/>
        </w:rPr>
        <w:t> </w:t>
      </w:r>
      <w:r>
        <w:rPr>
          <w:w w:val="105"/>
        </w:rPr>
        <w:t>playing</w:t>
      </w:r>
      <w:r>
        <w:rPr>
          <w:spacing w:val="-4"/>
          <w:w w:val="105"/>
        </w:rPr>
        <w:t> </w:t>
      </w:r>
      <w:r>
        <w:rPr>
          <w:w w:val="105"/>
        </w:rPr>
        <w:t>chess</w:t>
      </w:r>
      <w:r>
        <w:rPr>
          <w:spacing w:val="-5"/>
          <w:w w:val="105"/>
        </w:rPr>
        <w:t> </w:t>
      </w:r>
      <w:r>
        <w:rPr>
          <w:w w:val="105"/>
        </w:rPr>
        <w:t>in</w:t>
      </w:r>
      <w:r>
        <w:rPr>
          <w:spacing w:val="-4"/>
          <w:w w:val="105"/>
        </w:rPr>
        <w:t> </w:t>
      </w:r>
      <w:r>
        <w:rPr>
          <w:w w:val="105"/>
        </w:rPr>
        <w:t>the</w:t>
      </w:r>
      <w:r>
        <w:rPr>
          <w:spacing w:val="-5"/>
          <w:w w:val="105"/>
        </w:rPr>
        <w:t> </w:t>
      </w:r>
      <w:r>
        <w:rPr>
          <w:w w:val="105"/>
        </w:rPr>
        <w:t>bathroom</w:t>
      </w:r>
      <w:r>
        <w:rPr>
          <w:spacing w:val="-4"/>
          <w:w w:val="105"/>
        </w:rPr>
        <w:t> </w:t>
      </w:r>
      <w:r>
        <w:rPr>
          <w:w w:val="105"/>
        </w:rPr>
        <w:t>in</w:t>
      </w:r>
      <w:r>
        <w:rPr>
          <w:spacing w:val="-5"/>
          <w:w w:val="105"/>
        </w:rPr>
        <w:t> </w:t>
      </w:r>
      <w:r>
        <w:rPr>
          <w:w w:val="105"/>
        </w:rPr>
        <w:t>the</w:t>
      </w:r>
      <w:r>
        <w:rPr>
          <w:spacing w:val="-4"/>
          <w:w w:val="105"/>
        </w:rPr>
        <w:t> </w:t>
      </w:r>
      <w:r>
        <w:rPr>
          <w:w w:val="105"/>
        </w:rPr>
        <w:t>middle</w:t>
      </w:r>
      <w:r>
        <w:rPr>
          <w:spacing w:val="-5"/>
          <w:w w:val="105"/>
        </w:rPr>
        <w:t> </w:t>
      </w:r>
      <w:r>
        <w:rPr>
          <w:w w:val="105"/>
        </w:rPr>
        <w:t>of</w:t>
      </w:r>
      <w:r>
        <w:rPr>
          <w:spacing w:val="-4"/>
          <w:w w:val="105"/>
        </w:rPr>
        <w:t> </w:t>
      </w:r>
      <w:r>
        <w:rPr>
          <w:w w:val="105"/>
        </w:rPr>
        <w:t>the</w:t>
      </w:r>
      <w:r>
        <w:rPr>
          <w:spacing w:val="-5"/>
          <w:w w:val="105"/>
        </w:rPr>
        <w:t> </w:t>
      </w:r>
      <w:r>
        <w:rPr>
          <w:w w:val="105"/>
        </w:rPr>
        <w:t>night.</w:t>
      </w:r>
      <w:r>
        <w:rPr>
          <w:spacing w:val="-71"/>
          <w:w w:val="105"/>
        </w:rPr>
        <w:t> </w:t>
      </w:r>
      <w:r>
        <w:rPr>
          <w:w w:val="105"/>
        </w:rPr>
        <w:t>Encouraging</w:t>
      </w:r>
      <w:r>
        <w:rPr>
          <w:spacing w:val="-9"/>
          <w:w w:val="105"/>
        </w:rPr>
        <w:t> </w:t>
      </w:r>
      <w:r>
        <w:rPr>
          <w:w w:val="105"/>
        </w:rPr>
        <w:t>her</w:t>
      </w:r>
      <w:r>
        <w:rPr>
          <w:spacing w:val="-9"/>
          <w:w w:val="105"/>
        </w:rPr>
        <w:t> </w:t>
      </w:r>
      <w:r>
        <w:rPr>
          <w:w w:val="105"/>
        </w:rPr>
        <w:t>to</w:t>
      </w:r>
      <w:r>
        <w:rPr>
          <w:spacing w:val="-9"/>
          <w:w w:val="105"/>
        </w:rPr>
        <w:t> </w:t>
      </w:r>
      <w:r>
        <w:rPr>
          <w:w w:val="105"/>
        </w:rPr>
        <w:t>go</w:t>
      </w:r>
      <w:r>
        <w:rPr>
          <w:spacing w:val="-8"/>
          <w:w w:val="105"/>
        </w:rPr>
        <w:t> </w:t>
      </w:r>
      <w:r>
        <w:rPr>
          <w:w w:val="105"/>
        </w:rPr>
        <w:t>back</w:t>
      </w:r>
      <w:r>
        <w:rPr>
          <w:spacing w:val="-9"/>
          <w:w w:val="105"/>
        </w:rPr>
        <w:t> </w:t>
      </w:r>
      <w:r>
        <w:rPr>
          <w:w w:val="105"/>
        </w:rPr>
        <w:t>to</w:t>
      </w:r>
      <w:r>
        <w:rPr>
          <w:spacing w:val="-9"/>
          <w:w w:val="105"/>
        </w:rPr>
        <w:t> </w:t>
      </w:r>
      <w:r>
        <w:rPr>
          <w:w w:val="105"/>
        </w:rPr>
        <w:t>sleep,</w:t>
      </w:r>
      <w:r>
        <w:rPr>
          <w:spacing w:val="-8"/>
          <w:w w:val="105"/>
        </w:rPr>
        <w:t> </w:t>
      </w:r>
      <w:r>
        <w:rPr>
          <w:w w:val="105"/>
        </w:rPr>
        <w:t>he</w:t>
      </w:r>
      <w:r>
        <w:rPr>
          <w:spacing w:val="-9"/>
          <w:w w:val="105"/>
        </w:rPr>
        <w:t> </w:t>
      </w:r>
      <w:r>
        <w:rPr>
          <w:w w:val="105"/>
        </w:rPr>
        <w:t>said,</w:t>
      </w:r>
      <w:r>
        <w:rPr>
          <w:spacing w:val="-9"/>
          <w:w w:val="105"/>
        </w:rPr>
        <w:t> </w:t>
      </w:r>
      <w:r>
        <w:rPr>
          <w:w w:val="105"/>
        </w:rPr>
        <w:t>“Sofia,</w:t>
      </w:r>
      <w:r>
        <w:rPr>
          <w:spacing w:val="-8"/>
          <w:w w:val="105"/>
        </w:rPr>
        <w:t> </w:t>
      </w:r>
      <w:r>
        <w:rPr>
          <w:w w:val="105"/>
        </w:rPr>
        <w:t>leave</w:t>
      </w:r>
      <w:r>
        <w:rPr>
          <w:spacing w:val="-9"/>
          <w:w w:val="105"/>
        </w:rPr>
        <w:t> </w:t>
      </w:r>
      <w:r>
        <w:rPr>
          <w:w w:val="105"/>
        </w:rPr>
        <w:t>the</w:t>
      </w:r>
      <w:r>
        <w:rPr>
          <w:spacing w:val="-9"/>
          <w:w w:val="105"/>
        </w:rPr>
        <w:t> </w:t>
      </w:r>
      <w:r>
        <w:rPr>
          <w:w w:val="105"/>
        </w:rPr>
        <w:t>pieces</w:t>
      </w:r>
      <w:r>
        <w:rPr>
          <w:spacing w:val="-8"/>
          <w:w w:val="105"/>
        </w:rPr>
        <w:t> </w:t>
      </w:r>
      <w:r>
        <w:rPr>
          <w:w w:val="105"/>
        </w:rPr>
        <w:t>alone!”</w:t>
      </w:r>
      <w:r>
        <w:rPr>
          <w:spacing w:val="-8"/>
          <w:w w:val="105"/>
        </w:rPr>
        <w:t> </w:t>
      </w:r>
      <w:r>
        <w:rPr>
          <w:w w:val="105"/>
        </w:rPr>
        <w:t>To</w:t>
      </w:r>
      <w:r>
        <w:rPr>
          <w:spacing w:val="-71"/>
          <w:w w:val="105"/>
        </w:rPr>
        <w:t> </w:t>
      </w:r>
      <w:r>
        <w:rPr>
          <w:w w:val="105"/>
        </w:rPr>
        <w:t>which</w:t>
      </w:r>
      <w:r>
        <w:rPr>
          <w:spacing w:val="-5"/>
          <w:w w:val="105"/>
        </w:rPr>
        <w:t> </w:t>
      </w:r>
      <w:r>
        <w:rPr>
          <w:w w:val="105"/>
        </w:rPr>
        <w:t>she</w:t>
      </w:r>
      <w:r>
        <w:rPr>
          <w:spacing w:val="-5"/>
          <w:w w:val="105"/>
        </w:rPr>
        <w:t> </w:t>
      </w:r>
      <w:r>
        <w:rPr>
          <w:w w:val="105"/>
        </w:rPr>
        <w:t>replied,</w:t>
      </w:r>
      <w:r>
        <w:rPr>
          <w:spacing w:val="-5"/>
          <w:w w:val="105"/>
        </w:rPr>
        <w:t> </w:t>
      </w:r>
      <w:r>
        <w:rPr>
          <w:w w:val="105"/>
        </w:rPr>
        <w:t>“Daddy,</w:t>
      </w:r>
      <w:r>
        <w:rPr>
          <w:spacing w:val="-4"/>
          <w:w w:val="105"/>
        </w:rPr>
        <w:t> </w:t>
      </w:r>
      <w:r>
        <w:rPr>
          <w:i/>
          <w:w w:val="105"/>
        </w:rPr>
        <w:t>they</w:t>
      </w:r>
      <w:r>
        <w:rPr>
          <w:i/>
          <w:spacing w:val="-6"/>
          <w:w w:val="105"/>
        </w:rPr>
        <w:t> </w:t>
      </w:r>
      <w:r>
        <w:rPr>
          <w:w w:val="105"/>
        </w:rPr>
        <w:t>won’t</w:t>
      </w:r>
      <w:r>
        <w:rPr>
          <w:spacing w:val="-5"/>
          <w:w w:val="105"/>
        </w:rPr>
        <w:t> </w:t>
      </w:r>
      <w:r>
        <w:rPr>
          <w:w w:val="105"/>
        </w:rPr>
        <w:t>leave</w:t>
      </w:r>
      <w:r>
        <w:rPr>
          <w:spacing w:val="-6"/>
          <w:w w:val="105"/>
        </w:rPr>
        <w:t> </w:t>
      </w:r>
      <w:r>
        <w:rPr>
          <w:i/>
          <w:w w:val="105"/>
        </w:rPr>
        <w:t>me</w:t>
      </w:r>
      <w:r>
        <w:rPr>
          <w:i/>
          <w:spacing w:val="-5"/>
          <w:w w:val="105"/>
        </w:rPr>
        <w:t> </w:t>
      </w:r>
      <w:r>
        <w:rPr>
          <w:w w:val="105"/>
        </w:rPr>
        <w:t>alone!”</w:t>
      </w:r>
    </w:p>
    <w:p>
      <w:pPr>
        <w:pStyle w:val="BodyText"/>
        <w:spacing w:line="247" w:lineRule="auto"/>
        <w:ind w:right="117" w:firstLine="288"/>
        <w:jc w:val="both"/>
      </w:pPr>
      <w:r>
        <w:rPr>
          <w:w w:val="105"/>
        </w:rPr>
        <w:t>The Polgar sisters grew up in a culture that prioritized chess above all else—</w:t>
      </w:r>
      <w:r>
        <w:rPr>
          <w:spacing w:val="-71"/>
          <w:w w:val="105"/>
        </w:rPr>
        <w:t> </w:t>
      </w:r>
      <w:r>
        <w:rPr>
          <w:w w:val="105"/>
        </w:rPr>
        <w:t>praised</w:t>
      </w:r>
      <w:r>
        <w:rPr>
          <w:spacing w:val="-8"/>
          <w:w w:val="105"/>
        </w:rPr>
        <w:t> </w:t>
      </w:r>
      <w:r>
        <w:rPr>
          <w:w w:val="105"/>
        </w:rPr>
        <w:t>them</w:t>
      </w:r>
      <w:r>
        <w:rPr>
          <w:spacing w:val="-8"/>
          <w:w w:val="105"/>
        </w:rPr>
        <w:t> </w:t>
      </w:r>
      <w:r>
        <w:rPr>
          <w:w w:val="105"/>
        </w:rPr>
        <w:t>for</w:t>
      </w:r>
      <w:r>
        <w:rPr>
          <w:spacing w:val="-8"/>
          <w:w w:val="105"/>
        </w:rPr>
        <w:t> </w:t>
      </w:r>
      <w:r>
        <w:rPr>
          <w:w w:val="105"/>
        </w:rPr>
        <w:t>it,</w:t>
      </w:r>
      <w:r>
        <w:rPr>
          <w:spacing w:val="-7"/>
          <w:w w:val="105"/>
        </w:rPr>
        <w:t> </w:t>
      </w:r>
      <w:r>
        <w:rPr>
          <w:w w:val="105"/>
        </w:rPr>
        <w:t>rewarded</w:t>
      </w:r>
      <w:r>
        <w:rPr>
          <w:spacing w:val="-7"/>
          <w:w w:val="105"/>
        </w:rPr>
        <w:t> </w:t>
      </w:r>
      <w:r>
        <w:rPr>
          <w:w w:val="105"/>
        </w:rPr>
        <w:t>them</w:t>
      </w:r>
      <w:r>
        <w:rPr>
          <w:spacing w:val="-8"/>
          <w:w w:val="105"/>
        </w:rPr>
        <w:t> </w:t>
      </w:r>
      <w:r>
        <w:rPr>
          <w:w w:val="105"/>
        </w:rPr>
        <w:t>for</w:t>
      </w:r>
      <w:r>
        <w:rPr>
          <w:spacing w:val="-8"/>
          <w:w w:val="105"/>
        </w:rPr>
        <w:t> </w:t>
      </w:r>
      <w:r>
        <w:rPr>
          <w:w w:val="105"/>
        </w:rPr>
        <w:t>it.</w:t>
      </w:r>
      <w:r>
        <w:rPr>
          <w:spacing w:val="-7"/>
          <w:w w:val="105"/>
        </w:rPr>
        <w:t> </w:t>
      </w:r>
      <w:r>
        <w:rPr>
          <w:w w:val="105"/>
        </w:rPr>
        <w:t>In</w:t>
      </w:r>
      <w:r>
        <w:rPr>
          <w:spacing w:val="-7"/>
          <w:w w:val="105"/>
        </w:rPr>
        <w:t> </w:t>
      </w:r>
      <w:r>
        <w:rPr>
          <w:w w:val="105"/>
        </w:rPr>
        <w:t>their</w:t>
      </w:r>
      <w:r>
        <w:rPr>
          <w:spacing w:val="-8"/>
          <w:w w:val="105"/>
        </w:rPr>
        <w:t> </w:t>
      </w:r>
      <w:r>
        <w:rPr>
          <w:w w:val="105"/>
        </w:rPr>
        <w:t>world,</w:t>
      </w:r>
      <w:r>
        <w:rPr>
          <w:spacing w:val="-7"/>
          <w:w w:val="105"/>
        </w:rPr>
        <w:t> </w:t>
      </w:r>
      <w:r>
        <w:rPr>
          <w:w w:val="105"/>
        </w:rPr>
        <w:t>an</w:t>
      </w:r>
      <w:r>
        <w:rPr>
          <w:spacing w:val="-8"/>
          <w:w w:val="105"/>
        </w:rPr>
        <w:t> </w:t>
      </w:r>
      <w:r>
        <w:rPr>
          <w:w w:val="105"/>
        </w:rPr>
        <w:t>obsession</w:t>
      </w:r>
      <w:r>
        <w:rPr>
          <w:spacing w:val="-7"/>
          <w:w w:val="105"/>
        </w:rPr>
        <w:t> </w:t>
      </w:r>
      <w:r>
        <w:rPr>
          <w:w w:val="105"/>
        </w:rPr>
        <w:t>with</w:t>
      </w:r>
      <w:r>
        <w:rPr>
          <w:spacing w:val="-7"/>
          <w:w w:val="105"/>
        </w:rPr>
        <w:t> </w:t>
      </w:r>
      <w:r>
        <w:rPr>
          <w:w w:val="105"/>
        </w:rPr>
        <w:t>chess</w:t>
      </w:r>
      <w:r>
        <w:rPr>
          <w:spacing w:val="-71"/>
          <w:w w:val="105"/>
        </w:rPr>
        <w:t> </w:t>
      </w:r>
      <w:r>
        <w:rPr>
          <w:w w:val="105"/>
        </w:rPr>
        <w:t>was normal. And as we are about to see, whatever habits are normal in your</w:t>
      </w:r>
      <w:r>
        <w:rPr>
          <w:spacing w:val="1"/>
          <w:w w:val="105"/>
        </w:rPr>
        <w:t> </w:t>
      </w:r>
      <w:r>
        <w:rPr>
          <w:w w:val="105"/>
        </w:rPr>
        <w:t>culture</w:t>
      </w:r>
      <w:r>
        <w:rPr>
          <w:spacing w:val="-7"/>
          <w:w w:val="105"/>
        </w:rPr>
        <w:t> </w:t>
      </w:r>
      <w:r>
        <w:rPr>
          <w:w w:val="105"/>
        </w:rPr>
        <w:t>are</w:t>
      </w:r>
      <w:r>
        <w:rPr>
          <w:spacing w:val="-6"/>
          <w:w w:val="105"/>
        </w:rPr>
        <w:t> </w:t>
      </w:r>
      <w:r>
        <w:rPr>
          <w:w w:val="105"/>
        </w:rPr>
        <w:t>among</w:t>
      </w:r>
      <w:r>
        <w:rPr>
          <w:spacing w:val="-5"/>
          <w:w w:val="105"/>
        </w:rPr>
        <w:t> </w:t>
      </w:r>
      <w:r>
        <w:rPr>
          <w:w w:val="105"/>
        </w:rPr>
        <w:t>the</w:t>
      </w:r>
      <w:r>
        <w:rPr>
          <w:spacing w:val="-6"/>
          <w:w w:val="105"/>
        </w:rPr>
        <w:t> </w:t>
      </w:r>
      <w:r>
        <w:rPr>
          <w:w w:val="105"/>
        </w:rPr>
        <w:t>most</w:t>
      </w:r>
      <w:r>
        <w:rPr>
          <w:spacing w:val="-6"/>
          <w:w w:val="105"/>
        </w:rPr>
        <w:t> </w:t>
      </w:r>
      <w:r>
        <w:rPr>
          <w:w w:val="105"/>
        </w:rPr>
        <w:t>attractive</w:t>
      </w:r>
      <w:r>
        <w:rPr>
          <w:spacing w:val="-6"/>
          <w:w w:val="105"/>
        </w:rPr>
        <w:t> </w:t>
      </w:r>
      <w:r>
        <w:rPr>
          <w:w w:val="105"/>
        </w:rPr>
        <w:t>behaviors</w:t>
      </w:r>
      <w:r>
        <w:rPr>
          <w:spacing w:val="-6"/>
          <w:w w:val="105"/>
        </w:rPr>
        <w:t> </w:t>
      </w:r>
      <w:r>
        <w:rPr>
          <w:w w:val="105"/>
        </w:rPr>
        <w:t>you’ll</w:t>
      </w:r>
      <w:r>
        <w:rPr>
          <w:spacing w:val="-6"/>
          <w:w w:val="105"/>
        </w:rPr>
        <w:t> </w:t>
      </w:r>
      <w:r>
        <w:rPr>
          <w:w w:val="105"/>
        </w:rPr>
        <w:t>find.</w:t>
      </w:r>
    </w:p>
    <w:p>
      <w:pPr>
        <w:pStyle w:val="BodyText"/>
        <w:ind w:left="0"/>
        <w:rPr>
          <w:sz w:val="32"/>
        </w:rPr>
      </w:pPr>
    </w:p>
    <w:p>
      <w:pPr>
        <w:pStyle w:val="Heading4"/>
        <w:spacing w:before="202"/>
        <w:ind w:left="109"/>
      </w:pPr>
      <w:bookmarkStart w:name="_bookmark215" w:id="235"/>
      <w:bookmarkEnd w:id="235"/>
      <w:r>
        <w:rPr>
          <w:b w:val="0"/>
        </w:rPr>
      </w:r>
      <w:r>
        <w:rPr/>
        <w:t>THE</w:t>
      </w:r>
      <w:r>
        <w:rPr>
          <w:spacing w:val="27"/>
        </w:rPr>
        <w:t> </w:t>
      </w:r>
      <w:r>
        <w:rPr/>
        <w:t>SEDUCTIVE</w:t>
      </w:r>
      <w:r>
        <w:rPr>
          <w:spacing w:val="28"/>
        </w:rPr>
        <w:t> </w:t>
      </w:r>
      <w:r>
        <w:rPr/>
        <w:t>PULL</w:t>
      </w:r>
      <w:r>
        <w:rPr>
          <w:spacing w:val="28"/>
        </w:rPr>
        <w:t> </w:t>
      </w:r>
      <w:r>
        <w:rPr/>
        <w:t>OF</w:t>
      </w:r>
      <w:r>
        <w:rPr>
          <w:spacing w:val="27"/>
        </w:rPr>
        <w:t> </w:t>
      </w:r>
      <w:r>
        <w:rPr/>
        <w:t>SOCIAL</w:t>
      </w:r>
      <w:r>
        <w:rPr>
          <w:spacing w:val="28"/>
        </w:rPr>
        <w:t> </w:t>
      </w:r>
      <w:r>
        <w:rPr/>
        <w:t>NORMS</w:t>
      </w:r>
    </w:p>
    <w:p>
      <w:pPr>
        <w:pStyle w:val="BodyText"/>
        <w:spacing w:line="247" w:lineRule="auto" w:before="240"/>
        <w:ind w:right="117"/>
        <w:jc w:val="both"/>
      </w:pPr>
      <w:r>
        <w:rPr>
          <w:w w:val="105"/>
        </w:rPr>
        <w:t>Humans</w:t>
      </w:r>
      <w:r>
        <w:rPr>
          <w:spacing w:val="-8"/>
          <w:w w:val="105"/>
        </w:rPr>
        <w:t> </w:t>
      </w:r>
      <w:r>
        <w:rPr>
          <w:w w:val="105"/>
        </w:rPr>
        <w:t>are</w:t>
      </w:r>
      <w:r>
        <w:rPr>
          <w:spacing w:val="-8"/>
          <w:w w:val="105"/>
        </w:rPr>
        <w:t> </w:t>
      </w:r>
      <w:r>
        <w:rPr>
          <w:w w:val="105"/>
        </w:rPr>
        <w:t>herd</w:t>
      </w:r>
      <w:r>
        <w:rPr>
          <w:spacing w:val="-8"/>
          <w:w w:val="105"/>
        </w:rPr>
        <w:t> </w:t>
      </w:r>
      <w:r>
        <w:rPr>
          <w:w w:val="105"/>
        </w:rPr>
        <w:t>animals.</w:t>
      </w:r>
      <w:r>
        <w:rPr>
          <w:spacing w:val="-7"/>
          <w:w w:val="105"/>
        </w:rPr>
        <w:t> </w:t>
      </w:r>
      <w:r>
        <w:rPr>
          <w:w w:val="105"/>
        </w:rPr>
        <w:t>We</w:t>
      </w:r>
      <w:r>
        <w:rPr>
          <w:spacing w:val="-8"/>
          <w:w w:val="105"/>
        </w:rPr>
        <w:t> </w:t>
      </w:r>
      <w:r>
        <w:rPr>
          <w:w w:val="105"/>
        </w:rPr>
        <w:t>want</w:t>
      </w:r>
      <w:r>
        <w:rPr>
          <w:spacing w:val="-8"/>
          <w:w w:val="105"/>
        </w:rPr>
        <w:t> </w:t>
      </w:r>
      <w:r>
        <w:rPr>
          <w:w w:val="105"/>
        </w:rPr>
        <w:t>to</w:t>
      </w:r>
      <w:r>
        <w:rPr>
          <w:spacing w:val="-7"/>
          <w:w w:val="105"/>
        </w:rPr>
        <w:t> </w:t>
      </w:r>
      <w:r>
        <w:rPr>
          <w:w w:val="105"/>
        </w:rPr>
        <w:t>fit</w:t>
      </w:r>
      <w:r>
        <w:rPr>
          <w:spacing w:val="-8"/>
          <w:w w:val="105"/>
        </w:rPr>
        <w:t> </w:t>
      </w:r>
      <w:r>
        <w:rPr>
          <w:w w:val="105"/>
        </w:rPr>
        <w:t>in,</w:t>
      </w:r>
      <w:r>
        <w:rPr>
          <w:spacing w:val="-8"/>
          <w:w w:val="105"/>
        </w:rPr>
        <w:t> </w:t>
      </w:r>
      <w:r>
        <w:rPr>
          <w:w w:val="105"/>
        </w:rPr>
        <w:t>to</w:t>
      </w:r>
      <w:r>
        <w:rPr>
          <w:spacing w:val="-8"/>
          <w:w w:val="105"/>
        </w:rPr>
        <w:t> </w:t>
      </w:r>
      <w:r>
        <w:rPr>
          <w:w w:val="105"/>
        </w:rPr>
        <w:t>bond</w:t>
      </w:r>
      <w:r>
        <w:rPr>
          <w:spacing w:val="-7"/>
          <w:w w:val="105"/>
        </w:rPr>
        <w:t> </w:t>
      </w:r>
      <w:r>
        <w:rPr>
          <w:w w:val="105"/>
        </w:rPr>
        <w:t>with</w:t>
      </w:r>
      <w:r>
        <w:rPr>
          <w:spacing w:val="-8"/>
          <w:w w:val="105"/>
        </w:rPr>
        <w:t> </w:t>
      </w:r>
      <w:r>
        <w:rPr>
          <w:w w:val="105"/>
        </w:rPr>
        <w:t>others,</w:t>
      </w:r>
      <w:r>
        <w:rPr>
          <w:spacing w:val="-8"/>
          <w:w w:val="105"/>
        </w:rPr>
        <w:t> </w:t>
      </w:r>
      <w:r>
        <w:rPr>
          <w:w w:val="105"/>
        </w:rPr>
        <w:t>and</w:t>
      </w:r>
      <w:r>
        <w:rPr>
          <w:spacing w:val="-7"/>
          <w:w w:val="105"/>
        </w:rPr>
        <w:t> </w:t>
      </w:r>
      <w:r>
        <w:rPr>
          <w:w w:val="105"/>
        </w:rPr>
        <w:t>to</w:t>
      </w:r>
      <w:r>
        <w:rPr>
          <w:spacing w:val="-8"/>
          <w:w w:val="105"/>
        </w:rPr>
        <w:t> </w:t>
      </w:r>
      <w:r>
        <w:rPr>
          <w:w w:val="105"/>
        </w:rPr>
        <w:t>earn</w:t>
      </w:r>
      <w:r>
        <w:rPr>
          <w:spacing w:val="-8"/>
          <w:w w:val="105"/>
        </w:rPr>
        <w:t> </w:t>
      </w:r>
      <w:r>
        <w:rPr>
          <w:w w:val="105"/>
        </w:rPr>
        <w:t>the</w:t>
      </w:r>
      <w:r>
        <w:rPr>
          <w:spacing w:val="-71"/>
          <w:w w:val="105"/>
        </w:rPr>
        <w:t> </w:t>
      </w:r>
      <w:r>
        <w:rPr>
          <w:w w:val="105"/>
        </w:rPr>
        <w:t>respect</w:t>
      </w:r>
      <w:r>
        <w:rPr>
          <w:spacing w:val="-13"/>
          <w:w w:val="105"/>
        </w:rPr>
        <w:t> </w:t>
      </w:r>
      <w:r>
        <w:rPr>
          <w:w w:val="105"/>
        </w:rPr>
        <w:t>and</w:t>
      </w:r>
      <w:r>
        <w:rPr>
          <w:spacing w:val="-11"/>
          <w:w w:val="105"/>
        </w:rPr>
        <w:t> </w:t>
      </w:r>
      <w:r>
        <w:rPr>
          <w:w w:val="105"/>
        </w:rPr>
        <w:t>approval</w:t>
      </w:r>
      <w:r>
        <w:rPr>
          <w:spacing w:val="-12"/>
          <w:w w:val="105"/>
        </w:rPr>
        <w:t> </w:t>
      </w:r>
      <w:r>
        <w:rPr>
          <w:w w:val="105"/>
        </w:rPr>
        <w:t>of</w:t>
      </w:r>
      <w:r>
        <w:rPr>
          <w:spacing w:val="-11"/>
          <w:w w:val="105"/>
        </w:rPr>
        <w:t> </w:t>
      </w:r>
      <w:r>
        <w:rPr>
          <w:w w:val="105"/>
        </w:rPr>
        <w:t>our</w:t>
      </w:r>
      <w:r>
        <w:rPr>
          <w:spacing w:val="-12"/>
          <w:w w:val="105"/>
        </w:rPr>
        <w:t> </w:t>
      </w:r>
      <w:r>
        <w:rPr>
          <w:w w:val="105"/>
        </w:rPr>
        <w:t>peers.</w:t>
      </w:r>
      <w:r>
        <w:rPr>
          <w:spacing w:val="-12"/>
          <w:w w:val="105"/>
        </w:rPr>
        <w:t> </w:t>
      </w:r>
      <w:r>
        <w:rPr>
          <w:w w:val="105"/>
        </w:rPr>
        <w:t>Such</w:t>
      </w:r>
      <w:r>
        <w:rPr>
          <w:spacing w:val="-12"/>
          <w:w w:val="105"/>
        </w:rPr>
        <w:t> </w:t>
      </w:r>
      <w:r>
        <w:rPr>
          <w:w w:val="105"/>
        </w:rPr>
        <w:t>inclinations</w:t>
      </w:r>
      <w:r>
        <w:rPr>
          <w:spacing w:val="-11"/>
          <w:w w:val="105"/>
        </w:rPr>
        <w:t> </w:t>
      </w:r>
      <w:r>
        <w:rPr>
          <w:w w:val="105"/>
        </w:rPr>
        <w:t>are</w:t>
      </w:r>
      <w:r>
        <w:rPr>
          <w:spacing w:val="-12"/>
          <w:w w:val="105"/>
        </w:rPr>
        <w:t> </w:t>
      </w:r>
      <w:r>
        <w:rPr>
          <w:w w:val="105"/>
        </w:rPr>
        <w:t>essential</w:t>
      </w:r>
      <w:r>
        <w:rPr>
          <w:spacing w:val="-11"/>
          <w:w w:val="105"/>
        </w:rPr>
        <w:t> </w:t>
      </w:r>
      <w:r>
        <w:rPr>
          <w:w w:val="105"/>
        </w:rPr>
        <w:t>to</w:t>
      </w:r>
      <w:r>
        <w:rPr>
          <w:spacing w:val="-11"/>
          <w:w w:val="105"/>
        </w:rPr>
        <w:t> </w:t>
      </w:r>
      <w:r>
        <w:rPr>
          <w:w w:val="105"/>
        </w:rPr>
        <w:t>our</w:t>
      </w:r>
      <w:r>
        <w:rPr>
          <w:spacing w:val="-13"/>
          <w:w w:val="105"/>
        </w:rPr>
        <w:t> </w:t>
      </w:r>
      <w:r>
        <w:rPr>
          <w:w w:val="105"/>
        </w:rPr>
        <w:t>survival.</w:t>
      </w:r>
      <w:r>
        <w:rPr>
          <w:spacing w:val="-71"/>
          <w:w w:val="105"/>
        </w:rPr>
        <w:t> </w:t>
      </w:r>
      <w:r>
        <w:rPr>
          <w:w w:val="105"/>
        </w:rPr>
        <w:t>For most of our evolutionary history, our ancestors lived in tribes. Becoming</w:t>
      </w:r>
      <w:r>
        <w:rPr>
          <w:spacing w:val="1"/>
          <w:w w:val="105"/>
        </w:rPr>
        <w:t> </w:t>
      </w:r>
      <w:r>
        <w:rPr>
          <w:w w:val="105"/>
        </w:rPr>
        <w:t>separated</w:t>
      </w:r>
      <w:r>
        <w:rPr>
          <w:spacing w:val="-5"/>
          <w:w w:val="105"/>
        </w:rPr>
        <w:t> </w:t>
      </w:r>
      <w:r>
        <w:rPr>
          <w:w w:val="105"/>
        </w:rPr>
        <w:t>from</w:t>
      </w:r>
      <w:r>
        <w:rPr>
          <w:spacing w:val="-5"/>
          <w:w w:val="105"/>
        </w:rPr>
        <w:t> </w:t>
      </w:r>
      <w:r>
        <w:rPr>
          <w:w w:val="105"/>
        </w:rPr>
        <w:t>the</w:t>
      </w:r>
      <w:r>
        <w:rPr>
          <w:spacing w:val="-5"/>
          <w:w w:val="105"/>
        </w:rPr>
        <w:t> </w:t>
      </w:r>
      <w:r>
        <w:rPr>
          <w:w w:val="105"/>
        </w:rPr>
        <w:t>tribe—or</w:t>
      </w:r>
      <w:r>
        <w:rPr>
          <w:spacing w:val="-5"/>
          <w:w w:val="105"/>
        </w:rPr>
        <w:t> </w:t>
      </w:r>
      <w:r>
        <w:rPr>
          <w:w w:val="105"/>
        </w:rPr>
        <w:t>worse,</w:t>
      </w:r>
      <w:r>
        <w:rPr>
          <w:spacing w:val="-5"/>
          <w:w w:val="105"/>
        </w:rPr>
        <w:t> </w:t>
      </w:r>
      <w:r>
        <w:rPr>
          <w:w w:val="105"/>
        </w:rPr>
        <w:t>being</w:t>
      </w:r>
      <w:r>
        <w:rPr>
          <w:spacing w:val="-5"/>
          <w:w w:val="105"/>
        </w:rPr>
        <w:t> </w:t>
      </w:r>
      <w:r>
        <w:rPr>
          <w:w w:val="105"/>
        </w:rPr>
        <w:t>cast</w:t>
      </w:r>
      <w:r>
        <w:rPr>
          <w:spacing w:val="-5"/>
          <w:w w:val="105"/>
        </w:rPr>
        <w:t> </w:t>
      </w:r>
      <w:r>
        <w:rPr>
          <w:w w:val="105"/>
        </w:rPr>
        <w:t>out—was</w:t>
      </w:r>
      <w:r>
        <w:rPr>
          <w:spacing w:val="-4"/>
          <w:w w:val="105"/>
        </w:rPr>
        <w:t> </w:t>
      </w:r>
      <w:r>
        <w:rPr>
          <w:w w:val="105"/>
        </w:rPr>
        <w:t>a</w:t>
      </w:r>
      <w:r>
        <w:rPr>
          <w:spacing w:val="-5"/>
          <w:w w:val="105"/>
        </w:rPr>
        <w:t> </w:t>
      </w:r>
      <w:r>
        <w:rPr>
          <w:w w:val="105"/>
        </w:rPr>
        <w:t>death</w:t>
      </w:r>
      <w:r>
        <w:rPr>
          <w:spacing w:val="-5"/>
          <w:w w:val="105"/>
        </w:rPr>
        <w:t> </w:t>
      </w:r>
      <w:r>
        <w:rPr>
          <w:w w:val="105"/>
        </w:rPr>
        <w:t>sentence.</w:t>
      </w:r>
      <w:r>
        <w:rPr>
          <w:spacing w:val="-5"/>
          <w:w w:val="105"/>
        </w:rPr>
        <w:t> </w:t>
      </w:r>
      <w:r>
        <w:rPr>
          <w:w w:val="105"/>
        </w:rPr>
        <w:t>“The</w:t>
      </w:r>
      <w:r>
        <w:rPr>
          <w:spacing w:val="-71"/>
          <w:w w:val="105"/>
        </w:rPr>
        <w:t> </w:t>
      </w:r>
      <w:r>
        <w:rPr>
          <w:w w:val="105"/>
        </w:rPr>
        <w:t>lone</w:t>
      </w:r>
      <w:r>
        <w:rPr>
          <w:spacing w:val="-4"/>
          <w:w w:val="105"/>
        </w:rPr>
        <w:t> </w:t>
      </w:r>
      <w:r>
        <w:rPr>
          <w:w w:val="105"/>
        </w:rPr>
        <w:t>wolf</w:t>
      </w:r>
      <w:r>
        <w:rPr>
          <w:spacing w:val="-4"/>
          <w:w w:val="105"/>
        </w:rPr>
        <w:t> </w:t>
      </w:r>
      <w:r>
        <w:rPr>
          <w:w w:val="105"/>
        </w:rPr>
        <w:t>dies,</w:t>
      </w:r>
      <w:r>
        <w:rPr>
          <w:spacing w:val="-3"/>
          <w:w w:val="105"/>
        </w:rPr>
        <w:t> </w:t>
      </w:r>
      <w:r>
        <w:rPr>
          <w:w w:val="105"/>
        </w:rPr>
        <w:t>but</w:t>
      </w:r>
      <w:r>
        <w:rPr>
          <w:spacing w:val="-4"/>
          <w:w w:val="105"/>
        </w:rPr>
        <w:t> </w:t>
      </w:r>
      <w:r>
        <w:rPr>
          <w:w w:val="105"/>
        </w:rPr>
        <w:t>the</w:t>
      </w:r>
      <w:r>
        <w:rPr>
          <w:spacing w:val="-4"/>
          <w:w w:val="105"/>
        </w:rPr>
        <w:t> </w:t>
      </w:r>
      <w:r>
        <w:rPr>
          <w:w w:val="105"/>
        </w:rPr>
        <w:t>pack</w:t>
      </w:r>
      <w:r>
        <w:rPr>
          <w:spacing w:val="-3"/>
          <w:w w:val="105"/>
        </w:rPr>
        <w:t> </w:t>
      </w:r>
      <w:r>
        <w:rPr>
          <w:w w:val="105"/>
        </w:rPr>
        <w:t>survives.</w:t>
      </w:r>
      <w:bookmarkStart w:name="_bookmark216" w:id="236"/>
      <w:bookmarkEnd w:id="236"/>
      <w:r>
        <w:rPr>
          <w:w w:val="105"/>
        </w:rPr>
        <w:t>”</w:t>
      </w:r>
      <w:hyperlink w:history="true" w:anchor="_bookmark536">
        <w:r>
          <w:rPr>
            <w:color w:val="0000ED"/>
            <w:w w:val="105"/>
            <w:u w:val="single" w:color="0000ED"/>
          </w:rPr>
          <w:t>*</w:t>
        </w:r>
      </w:hyperlink>
    </w:p>
    <w:p>
      <w:pPr>
        <w:pStyle w:val="BodyText"/>
        <w:spacing w:line="247" w:lineRule="auto"/>
        <w:ind w:right="117" w:firstLine="288"/>
        <w:jc w:val="both"/>
      </w:pPr>
      <w:r>
        <w:rPr>
          <w:spacing w:val="-1"/>
          <w:w w:val="105"/>
        </w:rPr>
        <w:t>Meanwhile,</w:t>
      </w:r>
      <w:r>
        <w:rPr>
          <w:spacing w:val="-17"/>
          <w:w w:val="105"/>
        </w:rPr>
        <w:t> </w:t>
      </w:r>
      <w:r>
        <w:rPr>
          <w:spacing w:val="-1"/>
          <w:w w:val="105"/>
        </w:rPr>
        <w:t>those</w:t>
      </w:r>
      <w:r>
        <w:rPr>
          <w:spacing w:val="-17"/>
          <w:w w:val="105"/>
        </w:rPr>
        <w:t> </w:t>
      </w:r>
      <w:r>
        <w:rPr>
          <w:w w:val="105"/>
        </w:rPr>
        <w:t>who</w:t>
      </w:r>
      <w:r>
        <w:rPr>
          <w:spacing w:val="-16"/>
          <w:w w:val="105"/>
        </w:rPr>
        <w:t> </w:t>
      </w:r>
      <w:r>
        <w:rPr>
          <w:w w:val="105"/>
        </w:rPr>
        <w:t>collaborated</w:t>
      </w:r>
      <w:r>
        <w:rPr>
          <w:spacing w:val="-17"/>
          <w:w w:val="105"/>
        </w:rPr>
        <w:t> </w:t>
      </w:r>
      <w:r>
        <w:rPr>
          <w:w w:val="105"/>
        </w:rPr>
        <w:t>and</w:t>
      </w:r>
      <w:r>
        <w:rPr>
          <w:spacing w:val="-17"/>
          <w:w w:val="105"/>
        </w:rPr>
        <w:t> </w:t>
      </w:r>
      <w:r>
        <w:rPr>
          <w:w w:val="105"/>
        </w:rPr>
        <w:t>bonded</w:t>
      </w:r>
      <w:r>
        <w:rPr>
          <w:spacing w:val="-16"/>
          <w:w w:val="105"/>
        </w:rPr>
        <w:t> </w:t>
      </w:r>
      <w:r>
        <w:rPr>
          <w:w w:val="105"/>
        </w:rPr>
        <w:t>with</w:t>
      </w:r>
      <w:r>
        <w:rPr>
          <w:spacing w:val="-17"/>
          <w:w w:val="105"/>
        </w:rPr>
        <w:t> </w:t>
      </w:r>
      <w:r>
        <w:rPr>
          <w:w w:val="105"/>
        </w:rPr>
        <w:t>others</w:t>
      </w:r>
      <w:r>
        <w:rPr>
          <w:spacing w:val="-17"/>
          <w:w w:val="105"/>
        </w:rPr>
        <w:t> </w:t>
      </w:r>
      <w:r>
        <w:rPr>
          <w:w w:val="105"/>
        </w:rPr>
        <w:t>enjoyed</w:t>
      </w:r>
      <w:r>
        <w:rPr>
          <w:spacing w:val="-16"/>
          <w:w w:val="105"/>
        </w:rPr>
        <w:t> </w:t>
      </w:r>
      <w:r>
        <w:rPr>
          <w:w w:val="105"/>
        </w:rPr>
        <w:t>increased</w:t>
      </w:r>
      <w:r>
        <w:rPr>
          <w:spacing w:val="-71"/>
          <w:w w:val="105"/>
        </w:rPr>
        <w:t> </w:t>
      </w:r>
      <w:r>
        <w:rPr>
          <w:w w:val="105"/>
        </w:rPr>
        <w:t>safety,</w:t>
      </w:r>
      <w:r>
        <w:rPr>
          <w:spacing w:val="-5"/>
          <w:w w:val="105"/>
        </w:rPr>
        <w:t> </w:t>
      </w:r>
      <w:r>
        <w:rPr>
          <w:w w:val="105"/>
        </w:rPr>
        <w:t>mating</w:t>
      </w:r>
      <w:r>
        <w:rPr>
          <w:spacing w:val="-4"/>
          <w:w w:val="105"/>
        </w:rPr>
        <w:t> </w:t>
      </w:r>
      <w:r>
        <w:rPr>
          <w:w w:val="105"/>
        </w:rPr>
        <w:t>opportunities,</w:t>
      </w:r>
      <w:r>
        <w:rPr>
          <w:spacing w:val="-5"/>
          <w:w w:val="105"/>
        </w:rPr>
        <w:t> </w:t>
      </w:r>
      <w:r>
        <w:rPr>
          <w:w w:val="105"/>
        </w:rPr>
        <w:t>and</w:t>
      </w:r>
      <w:r>
        <w:rPr>
          <w:spacing w:val="-4"/>
          <w:w w:val="105"/>
        </w:rPr>
        <w:t> </w:t>
      </w:r>
      <w:r>
        <w:rPr>
          <w:w w:val="105"/>
        </w:rPr>
        <w:t>access</w:t>
      </w:r>
      <w:r>
        <w:rPr>
          <w:spacing w:val="-4"/>
          <w:w w:val="105"/>
        </w:rPr>
        <w:t> </w:t>
      </w:r>
      <w:r>
        <w:rPr>
          <w:w w:val="105"/>
        </w:rPr>
        <w:t>to</w:t>
      </w:r>
      <w:r>
        <w:rPr>
          <w:spacing w:val="-5"/>
          <w:w w:val="105"/>
        </w:rPr>
        <w:t> </w:t>
      </w:r>
      <w:r>
        <w:rPr>
          <w:w w:val="105"/>
        </w:rPr>
        <w:t>resources.</w:t>
      </w:r>
      <w:r>
        <w:rPr>
          <w:spacing w:val="-4"/>
          <w:w w:val="105"/>
        </w:rPr>
        <w:t> </w:t>
      </w:r>
      <w:r>
        <w:rPr>
          <w:w w:val="105"/>
        </w:rPr>
        <w:t>As</w:t>
      </w:r>
      <w:r>
        <w:rPr>
          <w:spacing w:val="-5"/>
          <w:w w:val="105"/>
        </w:rPr>
        <w:t> </w:t>
      </w:r>
      <w:r>
        <w:rPr>
          <w:w w:val="105"/>
        </w:rPr>
        <w:t>Charles</w:t>
      </w:r>
      <w:r>
        <w:rPr>
          <w:spacing w:val="-4"/>
          <w:w w:val="105"/>
        </w:rPr>
        <w:t> </w:t>
      </w:r>
      <w:r>
        <w:rPr>
          <w:w w:val="105"/>
        </w:rPr>
        <w:t>Darwin</w:t>
      </w:r>
      <w:r>
        <w:rPr>
          <w:spacing w:val="-4"/>
          <w:w w:val="105"/>
        </w:rPr>
        <w:t> </w:t>
      </w:r>
      <w:r>
        <w:rPr>
          <w:w w:val="105"/>
        </w:rPr>
        <w:t>noted,</w:t>
      </w:r>
      <w:r>
        <w:rPr>
          <w:spacing w:val="-72"/>
          <w:w w:val="105"/>
        </w:rPr>
        <w:t> </w:t>
      </w:r>
      <w:r>
        <w:rPr>
          <w:w w:val="105"/>
        </w:rPr>
        <w:t>“In</w:t>
      </w:r>
      <w:r>
        <w:rPr>
          <w:spacing w:val="1"/>
          <w:w w:val="105"/>
        </w:rPr>
        <w:t> </w:t>
      </w:r>
      <w:r>
        <w:rPr>
          <w:w w:val="105"/>
        </w:rPr>
        <w:t>the</w:t>
      </w:r>
      <w:r>
        <w:rPr>
          <w:spacing w:val="1"/>
          <w:w w:val="105"/>
        </w:rPr>
        <w:t> </w:t>
      </w:r>
      <w:r>
        <w:rPr>
          <w:w w:val="105"/>
        </w:rPr>
        <w:t>long</w:t>
      </w:r>
      <w:r>
        <w:rPr>
          <w:spacing w:val="1"/>
          <w:w w:val="105"/>
        </w:rPr>
        <w:t> </w:t>
      </w:r>
      <w:r>
        <w:rPr>
          <w:w w:val="105"/>
        </w:rPr>
        <w:t>history</w:t>
      </w:r>
      <w:r>
        <w:rPr>
          <w:spacing w:val="1"/>
          <w:w w:val="105"/>
        </w:rPr>
        <w:t> </w:t>
      </w:r>
      <w:r>
        <w:rPr>
          <w:w w:val="105"/>
        </w:rPr>
        <w:t>of</w:t>
      </w:r>
      <w:r>
        <w:rPr>
          <w:spacing w:val="1"/>
          <w:w w:val="105"/>
        </w:rPr>
        <w:t> </w:t>
      </w:r>
      <w:r>
        <w:rPr>
          <w:w w:val="105"/>
        </w:rPr>
        <w:t>humankind,</w:t>
      </w:r>
      <w:r>
        <w:rPr>
          <w:spacing w:val="1"/>
          <w:w w:val="105"/>
        </w:rPr>
        <w:t> </w:t>
      </w:r>
      <w:r>
        <w:rPr>
          <w:w w:val="105"/>
        </w:rPr>
        <w:t>those</w:t>
      </w:r>
      <w:r>
        <w:rPr>
          <w:spacing w:val="1"/>
          <w:w w:val="105"/>
        </w:rPr>
        <w:t> </w:t>
      </w:r>
      <w:r>
        <w:rPr>
          <w:w w:val="105"/>
        </w:rPr>
        <w:t>who</w:t>
      </w:r>
      <w:r>
        <w:rPr>
          <w:spacing w:val="1"/>
          <w:w w:val="105"/>
        </w:rPr>
        <w:t> </w:t>
      </w:r>
      <w:r>
        <w:rPr>
          <w:w w:val="105"/>
        </w:rPr>
        <w:t>learned</w:t>
      </w:r>
      <w:r>
        <w:rPr>
          <w:spacing w:val="1"/>
          <w:w w:val="105"/>
        </w:rPr>
        <w:t> </w:t>
      </w:r>
      <w:r>
        <w:rPr>
          <w:w w:val="105"/>
        </w:rPr>
        <w:t>to</w:t>
      </w:r>
      <w:r>
        <w:rPr>
          <w:spacing w:val="1"/>
          <w:w w:val="105"/>
        </w:rPr>
        <w:t> </w:t>
      </w:r>
      <w:r>
        <w:rPr>
          <w:w w:val="105"/>
        </w:rPr>
        <w:t>collaborate</w:t>
      </w:r>
      <w:r>
        <w:rPr>
          <w:spacing w:val="1"/>
          <w:w w:val="105"/>
        </w:rPr>
        <w:t> </w:t>
      </w:r>
      <w:r>
        <w:rPr>
          <w:w w:val="105"/>
        </w:rPr>
        <w:t>and</w:t>
      </w:r>
      <w:r>
        <w:rPr>
          <w:spacing w:val="1"/>
          <w:w w:val="105"/>
        </w:rPr>
        <w:t> </w:t>
      </w:r>
      <w:r>
        <w:rPr>
          <w:w w:val="105"/>
        </w:rPr>
        <w:t>improvise most effectively have prevailed.” As a result, one of the deepest</w:t>
      </w:r>
      <w:r>
        <w:rPr>
          <w:spacing w:val="1"/>
          <w:w w:val="105"/>
        </w:rPr>
        <w:t> </w:t>
      </w:r>
      <w:r>
        <w:rPr>
          <w:w w:val="105"/>
        </w:rPr>
        <w:t>human desires is to belong. And this ancient preference exerts a powerful</w:t>
      </w:r>
      <w:r>
        <w:rPr>
          <w:spacing w:val="1"/>
          <w:w w:val="105"/>
        </w:rPr>
        <w:t> </w:t>
      </w:r>
      <w:r>
        <w:rPr>
          <w:w w:val="105"/>
        </w:rPr>
        <w:t>influence</w:t>
      </w:r>
      <w:r>
        <w:rPr>
          <w:spacing w:val="-4"/>
          <w:w w:val="105"/>
        </w:rPr>
        <w:t> </w:t>
      </w:r>
      <w:r>
        <w:rPr>
          <w:w w:val="105"/>
        </w:rPr>
        <w:t>on</w:t>
      </w:r>
      <w:r>
        <w:rPr>
          <w:spacing w:val="-3"/>
          <w:w w:val="105"/>
        </w:rPr>
        <w:t> </w:t>
      </w:r>
      <w:r>
        <w:rPr>
          <w:w w:val="105"/>
        </w:rPr>
        <w:t>our</w:t>
      </w:r>
      <w:r>
        <w:rPr>
          <w:spacing w:val="-3"/>
          <w:w w:val="105"/>
        </w:rPr>
        <w:t> </w:t>
      </w:r>
      <w:r>
        <w:rPr>
          <w:w w:val="105"/>
        </w:rPr>
        <w:t>modern</w:t>
      </w:r>
      <w:r>
        <w:rPr>
          <w:spacing w:val="-3"/>
          <w:w w:val="105"/>
        </w:rPr>
        <w:t> </w:t>
      </w:r>
      <w:r>
        <w:rPr>
          <w:w w:val="105"/>
        </w:rPr>
        <w:t>behavior.</w:t>
      </w:r>
    </w:p>
    <w:p>
      <w:pPr>
        <w:pStyle w:val="BodyText"/>
        <w:spacing w:line="247" w:lineRule="auto"/>
        <w:ind w:right="117" w:firstLine="288"/>
        <w:jc w:val="both"/>
      </w:pPr>
      <w:r>
        <w:rPr>
          <w:w w:val="105"/>
        </w:rPr>
        <w:t>We don’t choose our earliest habits, we imitate them. We follow the script</w:t>
      </w:r>
      <w:r>
        <w:rPr>
          <w:spacing w:val="1"/>
          <w:w w:val="105"/>
        </w:rPr>
        <w:t> </w:t>
      </w:r>
      <w:r>
        <w:rPr>
          <w:w w:val="105"/>
        </w:rPr>
        <w:t>handed</w:t>
      </w:r>
      <w:r>
        <w:rPr>
          <w:spacing w:val="1"/>
          <w:w w:val="105"/>
        </w:rPr>
        <w:t> </w:t>
      </w:r>
      <w:r>
        <w:rPr>
          <w:w w:val="105"/>
        </w:rPr>
        <w:t>down</w:t>
      </w:r>
      <w:r>
        <w:rPr>
          <w:spacing w:val="1"/>
          <w:w w:val="105"/>
        </w:rPr>
        <w:t> </w:t>
      </w:r>
      <w:r>
        <w:rPr>
          <w:w w:val="105"/>
        </w:rPr>
        <w:t>by</w:t>
      </w:r>
      <w:r>
        <w:rPr>
          <w:spacing w:val="1"/>
          <w:w w:val="105"/>
        </w:rPr>
        <w:t> </w:t>
      </w:r>
      <w:r>
        <w:rPr>
          <w:w w:val="105"/>
        </w:rPr>
        <w:t>our</w:t>
      </w:r>
      <w:r>
        <w:rPr>
          <w:spacing w:val="1"/>
          <w:w w:val="105"/>
        </w:rPr>
        <w:t> </w:t>
      </w:r>
      <w:r>
        <w:rPr>
          <w:w w:val="105"/>
        </w:rPr>
        <w:t>friends</w:t>
      </w:r>
      <w:r>
        <w:rPr>
          <w:spacing w:val="1"/>
          <w:w w:val="105"/>
        </w:rPr>
        <w:t> </w:t>
      </w:r>
      <w:r>
        <w:rPr>
          <w:w w:val="105"/>
        </w:rPr>
        <w:t>and</w:t>
      </w:r>
      <w:r>
        <w:rPr>
          <w:spacing w:val="1"/>
          <w:w w:val="105"/>
        </w:rPr>
        <w:t> </w:t>
      </w:r>
      <w:r>
        <w:rPr>
          <w:w w:val="105"/>
        </w:rPr>
        <w:t>family,</w:t>
      </w:r>
      <w:r>
        <w:rPr>
          <w:spacing w:val="1"/>
          <w:w w:val="105"/>
        </w:rPr>
        <w:t> </w:t>
      </w:r>
      <w:r>
        <w:rPr>
          <w:w w:val="105"/>
        </w:rPr>
        <w:t>our</w:t>
      </w:r>
      <w:r>
        <w:rPr>
          <w:spacing w:val="1"/>
          <w:w w:val="105"/>
        </w:rPr>
        <w:t> </w:t>
      </w:r>
      <w:r>
        <w:rPr>
          <w:w w:val="105"/>
        </w:rPr>
        <w:t>church</w:t>
      </w:r>
      <w:r>
        <w:rPr>
          <w:spacing w:val="1"/>
          <w:w w:val="105"/>
        </w:rPr>
        <w:t> </w:t>
      </w:r>
      <w:r>
        <w:rPr>
          <w:w w:val="105"/>
        </w:rPr>
        <w:t>or</w:t>
      </w:r>
      <w:r>
        <w:rPr>
          <w:spacing w:val="1"/>
          <w:w w:val="105"/>
        </w:rPr>
        <w:t> </w:t>
      </w:r>
      <w:r>
        <w:rPr>
          <w:w w:val="105"/>
        </w:rPr>
        <w:t>school,</w:t>
      </w:r>
      <w:r>
        <w:rPr>
          <w:spacing w:val="1"/>
          <w:w w:val="105"/>
        </w:rPr>
        <w:t> </w:t>
      </w:r>
      <w:r>
        <w:rPr>
          <w:w w:val="105"/>
        </w:rPr>
        <w:t>our</w:t>
      </w:r>
      <w:r>
        <w:rPr>
          <w:spacing w:val="1"/>
          <w:w w:val="105"/>
        </w:rPr>
        <w:t> </w:t>
      </w:r>
      <w:r>
        <w:rPr>
          <w:w w:val="105"/>
        </w:rPr>
        <w:t>local</w:t>
      </w:r>
      <w:r>
        <w:rPr>
          <w:spacing w:val="1"/>
          <w:w w:val="105"/>
        </w:rPr>
        <w:t> </w:t>
      </w:r>
      <w:r>
        <w:rPr>
          <w:w w:val="105"/>
        </w:rPr>
        <w:t>community and society at large. Each of these cultures and groups comes with</w:t>
      </w:r>
      <w:r>
        <w:rPr>
          <w:spacing w:val="1"/>
          <w:w w:val="105"/>
        </w:rPr>
        <w:t> </w:t>
      </w:r>
      <w:r>
        <w:rPr>
          <w:w w:val="105"/>
        </w:rPr>
        <w:t>its own set of expectations and standards—when and whether to get married,</w:t>
      </w:r>
      <w:r>
        <w:rPr>
          <w:spacing w:val="1"/>
          <w:w w:val="105"/>
        </w:rPr>
        <w:t> </w:t>
      </w:r>
      <w:r>
        <w:rPr>
          <w:w w:val="105"/>
        </w:rPr>
        <w:t>how many children to have, which holidays to celebrate, how much money to</w:t>
      </w:r>
      <w:r>
        <w:rPr>
          <w:spacing w:val="1"/>
          <w:w w:val="105"/>
        </w:rPr>
        <w:t> </w:t>
      </w:r>
      <w:r>
        <w:rPr>
          <w:w w:val="105"/>
        </w:rPr>
        <w:t>spend on your child’s birthday party. </w:t>
      </w:r>
      <w:r>
        <w:rPr>
          <w:w w:val="105"/>
          <w:shd w:fill="DDF9D7" w:color="auto" w:val="clear"/>
        </w:rPr>
        <w:t>In many ways, these social norms are the</w:t>
      </w:r>
      <w:r>
        <w:rPr>
          <w:spacing w:val="1"/>
          <w:w w:val="105"/>
        </w:rPr>
        <w:t> </w:t>
      </w:r>
      <w:r>
        <w:rPr>
          <w:w w:val="105"/>
          <w:shd w:fill="DDF9D7" w:color="auto" w:val="clear"/>
        </w:rPr>
        <w:t>invisible rules that guide your behavior each day. You’re always keeping them</w:t>
      </w:r>
      <w:r>
        <w:rPr>
          <w:spacing w:val="1"/>
          <w:w w:val="105"/>
        </w:rPr>
        <w:t> </w:t>
      </w:r>
      <w:r>
        <w:rPr>
          <w:w w:val="105"/>
          <w:shd w:fill="DDF9D7" w:color="auto" w:val="clear"/>
        </w:rPr>
        <w:t>in</w:t>
      </w:r>
      <w:r>
        <w:rPr>
          <w:spacing w:val="-13"/>
          <w:w w:val="105"/>
          <w:shd w:fill="DDF9D7" w:color="auto" w:val="clear"/>
        </w:rPr>
        <w:t> </w:t>
      </w:r>
      <w:r>
        <w:rPr>
          <w:w w:val="105"/>
          <w:shd w:fill="DDF9D7" w:color="auto" w:val="clear"/>
        </w:rPr>
        <w:t>mind,</w:t>
      </w:r>
      <w:r>
        <w:rPr>
          <w:spacing w:val="-13"/>
          <w:w w:val="105"/>
          <w:shd w:fill="DDF9D7" w:color="auto" w:val="clear"/>
        </w:rPr>
        <w:t> </w:t>
      </w:r>
      <w:r>
        <w:rPr>
          <w:w w:val="105"/>
          <w:shd w:fill="DDF9D7" w:color="auto" w:val="clear"/>
        </w:rPr>
        <w:t>even</w:t>
      </w:r>
      <w:r>
        <w:rPr>
          <w:spacing w:val="-13"/>
          <w:w w:val="105"/>
          <w:shd w:fill="DDF9D7" w:color="auto" w:val="clear"/>
        </w:rPr>
        <w:t> </w:t>
      </w:r>
      <w:r>
        <w:rPr>
          <w:w w:val="105"/>
          <w:shd w:fill="DDF9D7" w:color="auto" w:val="clear"/>
        </w:rPr>
        <w:t>if</w:t>
      </w:r>
      <w:r>
        <w:rPr>
          <w:spacing w:val="-12"/>
          <w:w w:val="105"/>
          <w:shd w:fill="DDF9D7" w:color="auto" w:val="clear"/>
        </w:rPr>
        <w:t> </w:t>
      </w:r>
      <w:r>
        <w:rPr>
          <w:w w:val="105"/>
          <w:shd w:fill="DDF9D7" w:color="auto" w:val="clear"/>
        </w:rPr>
        <w:t>they</w:t>
      </w:r>
      <w:r>
        <w:rPr>
          <w:spacing w:val="-13"/>
          <w:w w:val="105"/>
          <w:shd w:fill="DDF9D7" w:color="auto" w:val="clear"/>
        </w:rPr>
        <w:t> </w:t>
      </w:r>
      <w:r>
        <w:rPr>
          <w:w w:val="105"/>
          <w:shd w:fill="DDF9D7" w:color="auto" w:val="clear"/>
        </w:rPr>
        <w:t>are</w:t>
      </w:r>
      <w:r>
        <w:rPr>
          <w:spacing w:val="-13"/>
          <w:w w:val="105"/>
          <w:shd w:fill="DDF9D7" w:color="auto" w:val="clear"/>
        </w:rPr>
        <w:t> </w:t>
      </w:r>
      <w:r>
        <w:rPr>
          <w:w w:val="105"/>
          <w:shd w:fill="DDF9D7" w:color="auto" w:val="clear"/>
        </w:rPr>
        <w:t>at</w:t>
      </w:r>
      <w:r>
        <w:rPr>
          <w:spacing w:val="-12"/>
          <w:w w:val="105"/>
          <w:shd w:fill="DDF9D7" w:color="auto" w:val="clear"/>
        </w:rPr>
        <w:t> </w:t>
      </w:r>
      <w:r>
        <w:rPr>
          <w:w w:val="105"/>
          <w:shd w:fill="DDF9D7" w:color="auto" w:val="clear"/>
        </w:rPr>
        <w:t>the</w:t>
      </w:r>
      <w:r>
        <w:rPr>
          <w:spacing w:val="-13"/>
          <w:w w:val="105"/>
          <w:shd w:fill="DDF9D7" w:color="auto" w:val="clear"/>
        </w:rPr>
        <w:t> </w:t>
      </w:r>
      <w:r>
        <w:rPr>
          <w:w w:val="105"/>
          <w:shd w:fill="DDF9D7" w:color="auto" w:val="clear"/>
        </w:rPr>
        <w:t>not</w:t>
      </w:r>
      <w:r>
        <w:rPr>
          <w:spacing w:val="-13"/>
          <w:w w:val="105"/>
          <w:shd w:fill="DDF9D7" w:color="auto" w:val="clear"/>
        </w:rPr>
        <w:t> </w:t>
      </w:r>
      <w:r>
        <w:rPr>
          <w:w w:val="105"/>
          <w:shd w:fill="DDF9D7" w:color="auto" w:val="clear"/>
        </w:rPr>
        <w:t>top</w:t>
      </w:r>
      <w:r>
        <w:rPr>
          <w:spacing w:val="-13"/>
          <w:w w:val="105"/>
          <w:shd w:fill="DDF9D7" w:color="auto" w:val="clear"/>
        </w:rPr>
        <w:t> </w:t>
      </w:r>
      <w:r>
        <w:rPr>
          <w:w w:val="105"/>
          <w:shd w:fill="DDF9D7" w:color="auto" w:val="clear"/>
        </w:rPr>
        <w:t>of</w:t>
      </w:r>
      <w:r>
        <w:rPr>
          <w:spacing w:val="-12"/>
          <w:w w:val="105"/>
          <w:shd w:fill="DDF9D7" w:color="auto" w:val="clear"/>
        </w:rPr>
        <w:t> </w:t>
      </w:r>
      <w:r>
        <w:rPr>
          <w:w w:val="105"/>
          <w:shd w:fill="DDF9D7" w:color="auto" w:val="clear"/>
        </w:rPr>
        <w:t>your</w:t>
      </w:r>
      <w:r>
        <w:rPr>
          <w:spacing w:val="-13"/>
          <w:w w:val="105"/>
          <w:shd w:fill="DDF9D7" w:color="auto" w:val="clear"/>
        </w:rPr>
        <w:t> </w:t>
      </w:r>
      <w:r>
        <w:rPr>
          <w:w w:val="105"/>
          <w:shd w:fill="DDF9D7" w:color="auto" w:val="clear"/>
        </w:rPr>
        <w:t>mind.</w:t>
      </w:r>
      <w:r>
        <w:rPr>
          <w:spacing w:val="-13"/>
          <w:w w:val="105"/>
          <w:shd w:fill="DDF9D7" w:color="auto" w:val="clear"/>
        </w:rPr>
        <w:t> </w:t>
      </w:r>
      <w:r>
        <w:rPr>
          <w:w w:val="105"/>
          <w:shd w:fill="DDF9D7" w:color="auto" w:val="clear"/>
        </w:rPr>
        <w:t>Often,</w:t>
      </w:r>
      <w:r>
        <w:rPr>
          <w:spacing w:val="-12"/>
          <w:w w:val="105"/>
          <w:shd w:fill="DDF9D7" w:color="auto" w:val="clear"/>
        </w:rPr>
        <w:t> </w:t>
      </w:r>
      <w:r>
        <w:rPr>
          <w:w w:val="105"/>
          <w:shd w:fill="DDF9D7" w:color="auto" w:val="clear"/>
        </w:rPr>
        <w:t>you</w:t>
      </w:r>
      <w:r>
        <w:rPr>
          <w:spacing w:val="-13"/>
          <w:w w:val="105"/>
          <w:shd w:fill="DDF9D7" w:color="auto" w:val="clear"/>
        </w:rPr>
        <w:t> </w:t>
      </w:r>
      <w:r>
        <w:rPr>
          <w:w w:val="105"/>
          <w:shd w:fill="DDF9D7" w:color="auto" w:val="clear"/>
        </w:rPr>
        <w:t>follow</w:t>
      </w:r>
      <w:r>
        <w:rPr>
          <w:spacing w:val="-13"/>
          <w:w w:val="105"/>
          <w:shd w:fill="DDF9D7" w:color="auto" w:val="clear"/>
        </w:rPr>
        <w:t> </w:t>
      </w:r>
      <w:r>
        <w:rPr>
          <w:w w:val="105"/>
          <w:shd w:fill="DDF9D7" w:color="auto" w:val="clear"/>
        </w:rPr>
        <w:t>the</w:t>
      </w:r>
      <w:r>
        <w:rPr>
          <w:spacing w:val="-13"/>
          <w:w w:val="105"/>
          <w:shd w:fill="DDF9D7" w:color="auto" w:val="clear"/>
        </w:rPr>
        <w:t> </w:t>
      </w:r>
      <w:r>
        <w:rPr>
          <w:w w:val="105"/>
          <w:shd w:fill="DDF9D7" w:color="auto" w:val="clear"/>
        </w:rPr>
        <w:t>habits</w:t>
      </w:r>
      <w:r>
        <w:rPr>
          <w:spacing w:val="-71"/>
          <w:w w:val="105"/>
        </w:rPr>
        <w:t> </w:t>
      </w:r>
      <w:r>
        <w:rPr>
          <w:w w:val="105"/>
          <w:shd w:fill="DDF9D7" w:color="auto" w:val="clear"/>
        </w:rPr>
        <w:t>of</w:t>
      </w:r>
      <w:r>
        <w:rPr>
          <w:spacing w:val="21"/>
          <w:w w:val="105"/>
          <w:shd w:fill="DDF9D7" w:color="auto" w:val="clear"/>
        </w:rPr>
        <w:t> </w:t>
      </w:r>
      <w:r>
        <w:rPr>
          <w:w w:val="105"/>
          <w:shd w:fill="DDF9D7" w:color="auto" w:val="clear"/>
        </w:rPr>
        <w:t>your</w:t>
      </w:r>
      <w:r>
        <w:rPr>
          <w:spacing w:val="22"/>
          <w:w w:val="105"/>
          <w:shd w:fill="DDF9D7" w:color="auto" w:val="clear"/>
        </w:rPr>
        <w:t> </w:t>
      </w:r>
      <w:r>
        <w:rPr>
          <w:w w:val="105"/>
          <w:shd w:fill="DDF9D7" w:color="auto" w:val="clear"/>
        </w:rPr>
        <w:t>culture</w:t>
      </w:r>
      <w:r>
        <w:rPr>
          <w:spacing w:val="22"/>
          <w:w w:val="105"/>
          <w:shd w:fill="DDF9D7" w:color="auto" w:val="clear"/>
        </w:rPr>
        <w:t> </w:t>
      </w:r>
      <w:r>
        <w:rPr>
          <w:w w:val="105"/>
          <w:shd w:fill="DDF9D7" w:color="auto" w:val="clear"/>
        </w:rPr>
        <w:t>without</w:t>
      </w:r>
      <w:r>
        <w:rPr>
          <w:spacing w:val="22"/>
          <w:w w:val="105"/>
          <w:shd w:fill="DDF9D7" w:color="auto" w:val="clear"/>
        </w:rPr>
        <w:t> </w:t>
      </w:r>
      <w:r>
        <w:rPr>
          <w:w w:val="105"/>
          <w:shd w:fill="DDF9D7" w:color="auto" w:val="clear"/>
        </w:rPr>
        <w:t>thinking,</w:t>
      </w:r>
      <w:r>
        <w:rPr>
          <w:spacing w:val="21"/>
          <w:w w:val="105"/>
          <w:shd w:fill="DDF9D7" w:color="auto" w:val="clear"/>
        </w:rPr>
        <w:t> </w:t>
      </w:r>
      <w:r>
        <w:rPr>
          <w:w w:val="105"/>
          <w:shd w:fill="DDF9D7" w:color="auto" w:val="clear"/>
        </w:rPr>
        <w:t>without</w:t>
      </w:r>
      <w:r>
        <w:rPr>
          <w:spacing w:val="22"/>
          <w:w w:val="105"/>
          <w:shd w:fill="DDF9D7" w:color="auto" w:val="clear"/>
        </w:rPr>
        <w:t> </w:t>
      </w:r>
      <w:r>
        <w:rPr>
          <w:w w:val="105"/>
          <w:shd w:fill="DDF9D7" w:color="auto" w:val="clear"/>
        </w:rPr>
        <w:t>questioning,</w:t>
      </w:r>
      <w:r>
        <w:rPr>
          <w:spacing w:val="22"/>
          <w:w w:val="105"/>
          <w:shd w:fill="DDF9D7" w:color="auto" w:val="clear"/>
        </w:rPr>
        <w:t> </w:t>
      </w:r>
      <w:r>
        <w:rPr>
          <w:w w:val="105"/>
          <w:shd w:fill="DDF9D7" w:color="auto" w:val="clear"/>
        </w:rPr>
        <w:t>and</w:t>
      </w:r>
      <w:r>
        <w:rPr>
          <w:spacing w:val="22"/>
          <w:w w:val="105"/>
          <w:shd w:fill="DDF9D7" w:color="auto" w:val="clear"/>
        </w:rPr>
        <w:t> </w:t>
      </w:r>
      <w:r>
        <w:rPr>
          <w:w w:val="105"/>
          <w:shd w:fill="DDF9D7" w:color="auto" w:val="clear"/>
        </w:rPr>
        <w:t>sometimes</w:t>
      </w:r>
      <w:r>
        <w:rPr>
          <w:spacing w:val="22"/>
          <w:w w:val="105"/>
          <w:shd w:fill="DDF9D7" w:color="auto" w:val="clear"/>
        </w:rPr>
        <w:t> </w:t>
      </w:r>
      <w:r>
        <w:rPr>
          <w:w w:val="105"/>
          <w:shd w:fill="DDF9D7" w:color="auto" w:val="clear"/>
        </w:rPr>
        <w:t>without</w:t>
      </w:r>
    </w:p>
    <w:p>
      <w:pPr>
        <w:spacing w:after="0" w:line="247" w:lineRule="auto"/>
        <w:jc w:val="both"/>
        <w:sectPr>
          <w:pgSz w:w="12240" w:h="15840"/>
          <w:pgMar w:top="1360" w:bottom="280" w:left="1340" w:right="1320"/>
        </w:sectPr>
      </w:pPr>
    </w:p>
    <w:p>
      <w:pPr>
        <w:pStyle w:val="BodyText"/>
        <w:spacing w:line="247" w:lineRule="auto" w:before="77"/>
        <w:ind w:right="118"/>
        <w:jc w:val="both"/>
      </w:pPr>
      <w:r>
        <w:rPr>
          <w:w w:val="105"/>
          <w:shd w:fill="DDF9D7" w:color="auto" w:val="clear"/>
        </w:rPr>
        <w:t>remembering.</w:t>
      </w:r>
      <w:r>
        <w:rPr>
          <w:w w:val="105"/>
        </w:rPr>
        <w:t> As the French philosopher Michel de Montaigne wrote, “The</w:t>
      </w:r>
      <w:r>
        <w:rPr>
          <w:spacing w:val="1"/>
          <w:w w:val="105"/>
        </w:rPr>
        <w:t> </w:t>
      </w:r>
      <w:r>
        <w:rPr>
          <w:w w:val="105"/>
        </w:rPr>
        <w:t>customs</w:t>
      </w:r>
      <w:r>
        <w:rPr>
          <w:spacing w:val="-6"/>
          <w:w w:val="105"/>
        </w:rPr>
        <w:t> </w:t>
      </w:r>
      <w:r>
        <w:rPr>
          <w:w w:val="105"/>
        </w:rPr>
        <w:t>and</w:t>
      </w:r>
      <w:r>
        <w:rPr>
          <w:spacing w:val="-5"/>
          <w:w w:val="105"/>
        </w:rPr>
        <w:t> </w:t>
      </w:r>
      <w:r>
        <w:rPr>
          <w:w w:val="105"/>
        </w:rPr>
        <w:t>practices</w:t>
      </w:r>
      <w:r>
        <w:rPr>
          <w:spacing w:val="-5"/>
          <w:w w:val="105"/>
        </w:rPr>
        <w:t> </w:t>
      </w:r>
      <w:r>
        <w:rPr>
          <w:w w:val="105"/>
        </w:rPr>
        <w:t>of</w:t>
      </w:r>
      <w:r>
        <w:rPr>
          <w:spacing w:val="-6"/>
          <w:w w:val="105"/>
        </w:rPr>
        <w:t> </w:t>
      </w:r>
      <w:r>
        <w:rPr>
          <w:w w:val="105"/>
        </w:rPr>
        <w:t>life</w:t>
      </w:r>
      <w:r>
        <w:rPr>
          <w:spacing w:val="-5"/>
          <w:w w:val="105"/>
        </w:rPr>
        <w:t> </w:t>
      </w:r>
      <w:r>
        <w:rPr>
          <w:w w:val="105"/>
        </w:rPr>
        <w:t>in</w:t>
      </w:r>
      <w:r>
        <w:rPr>
          <w:spacing w:val="-5"/>
          <w:w w:val="105"/>
        </w:rPr>
        <w:t> </w:t>
      </w:r>
      <w:r>
        <w:rPr>
          <w:w w:val="105"/>
        </w:rPr>
        <w:t>society</w:t>
      </w:r>
      <w:r>
        <w:rPr>
          <w:spacing w:val="-4"/>
          <w:w w:val="105"/>
        </w:rPr>
        <w:t> </w:t>
      </w:r>
      <w:r>
        <w:rPr>
          <w:w w:val="105"/>
        </w:rPr>
        <w:t>sweep</w:t>
      </w:r>
      <w:r>
        <w:rPr>
          <w:spacing w:val="-5"/>
          <w:w w:val="105"/>
        </w:rPr>
        <w:t> </w:t>
      </w:r>
      <w:r>
        <w:rPr>
          <w:w w:val="105"/>
        </w:rPr>
        <w:t>us</w:t>
      </w:r>
      <w:r>
        <w:rPr>
          <w:spacing w:val="-5"/>
          <w:w w:val="105"/>
        </w:rPr>
        <w:t> </w:t>
      </w:r>
      <w:r>
        <w:rPr>
          <w:w w:val="105"/>
        </w:rPr>
        <w:t>along.”</w:t>
      </w:r>
    </w:p>
    <w:p>
      <w:pPr>
        <w:pStyle w:val="BodyText"/>
        <w:spacing w:line="247" w:lineRule="auto"/>
        <w:ind w:right="117" w:firstLine="288"/>
        <w:jc w:val="both"/>
      </w:pPr>
      <w:r>
        <w:rPr>
          <w:w w:val="105"/>
        </w:rPr>
        <w:t>Most of the time, going along with the group does not feel like a burden.</w:t>
      </w:r>
      <w:r>
        <w:rPr>
          <w:spacing w:val="1"/>
          <w:w w:val="105"/>
        </w:rPr>
        <w:t> </w:t>
      </w:r>
      <w:r>
        <w:rPr>
          <w:w w:val="105"/>
        </w:rPr>
        <w:t>Everyone</w:t>
      </w:r>
      <w:r>
        <w:rPr>
          <w:spacing w:val="-3"/>
          <w:w w:val="105"/>
        </w:rPr>
        <w:t> </w:t>
      </w:r>
      <w:r>
        <w:rPr>
          <w:w w:val="105"/>
        </w:rPr>
        <w:t>wants</w:t>
      </w:r>
      <w:r>
        <w:rPr>
          <w:spacing w:val="-3"/>
          <w:w w:val="105"/>
        </w:rPr>
        <w:t> </w:t>
      </w:r>
      <w:r>
        <w:rPr>
          <w:w w:val="105"/>
        </w:rPr>
        <w:t>to</w:t>
      </w:r>
      <w:r>
        <w:rPr>
          <w:spacing w:val="-3"/>
          <w:w w:val="105"/>
        </w:rPr>
        <w:t> </w:t>
      </w:r>
      <w:r>
        <w:rPr>
          <w:w w:val="105"/>
        </w:rPr>
        <w:t>belong.</w:t>
      </w:r>
      <w:r>
        <w:rPr>
          <w:spacing w:val="-2"/>
          <w:w w:val="105"/>
        </w:rPr>
        <w:t> </w:t>
      </w:r>
      <w:r>
        <w:rPr>
          <w:w w:val="105"/>
        </w:rPr>
        <w:t>If</w:t>
      </w:r>
      <w:r>
        <w:rPr>
          <w:spacing w:val="-3"/>
          <w:w w:val="105"/>
        </w:rPr>
        <w:t> </w:t>
      </w:r>
      <w:r>
        <w:rPr>
          <w:w w:val="105"/>
        </w:rPr>
        <w:t>you</w:t>
      </w:r>
      <w:r>
        <w:rPr>
          <w:spacing w:val="-2"/>
          <w:w w:val="105"/>
        </w:rPr>
        <w:t> </w:t>
      </w:r>
      <w:r>
        <w:rPr>
          <w:w w:val="105"/>
        </w:rPr>
        <w:t>grow</w:t>
      </w:r>
      <w:r>
        <w:rPr>
          <w:spacing w:val="-2"/>
          <w:w w:val="105"/>
        </w:rPr>
        <w:t> </w:t>
      </w:r>
      <w:r>
        <w:rPr>
          <w:w w:val="105"/>
        </w:rPr>
        <w:t>up</w:t>
      </w:r>
      <w:r>
        <w:rPr>
          <w:spacing w:val="-3"/>
          <w:w w:val="105"/>
        </w:rPr>
        <w:t> </w:t>
      </w:r>
      <w:r>
        <w:rPr>
          <w:w w:val="105"/>
        </w:rPr>
        <w:t>in</w:t>
      </w:r>
      <w:r>
        <w:rPr>
          <w:spacing w:val="-2"/>
          <w:w w:val="105"/>
        </w:rPr>
        <w:t> </w:t>
      </w:r>
      <w:r>
        <w:rPr>
          <w:w w:val="105"/>
        </w:rPr>
        <w:t>a</w:t>
      </w:r>
      <w:r>
        <w:rPr>
          <w:spacing w:val="-3"/>
          <w:w w:val="105"/>
        </w:rPr>
        <w:t> </w:t>
      </w:r>
      <w:r>
        <w:rPr>
          <w:w w:val="105"/>
        </w:rPr>
        <w:t>family</w:t>
      </w:r>
      <w:r>
        <w:rPr>
          <w:spacing w:val="-2"/>
          <w:w w:val="105"/>
        </w:rPr>
        <w:t> </w:t>
      </w:r>
      <w:r>
        <w:rPr>
          <w:w w:val="105"/>
        </w:rPr>
        <w:t>that</w:t>
      </w:r>
      <w:r>
        <w:rPr>
          <w:spacing w:val="-3"/>
          <w:w w:val="105"/>
        </w:rPr>
        <w:t> </w:t>
      </w:r>
      <w:bookmarkStart w:name="_bookmark217" w:id="237"/>
      <w:bookmarkEnd w:id="237"/>
      <w:r>
        <w:rPr>
          <w:w w:val="105"/>
        </w:rPr>
        <w:t>r</w:t>
      </w:r>
      <w:r>
        <w:rPr>
          <w:w w:val="105"/>
        </w:rPr>
        <w:t>ewards</w:t>
      </w:r>
      <w:r>
        <w:rPr>
          <w:spacing w:val="-3"/>
          <w:w w:val="105"/>
        </w:rPr>
        <w:t> </w:t>
      </w:r>
      <w:r>
        <w:rPr>
          <w:w w:val="105"/>
        </w:rPr>
        <w:t>you</w:t>
      </w:r>
      <w:r>
        <w:rPr>
          <w:spacing w:val="-2"/>
          <w:w w:val="105"/>
        </w:rPr>
        <w:t> </w:t>
      </w:r>
      <w:r>
        <w:rPr>
          <w:w w:val="105"/>
        </w:rPr>
        <w:t>for</w:t>
      </w:r>
      <w:r>
        <w:rPr>
          <w:spacing w:val="-2"/>
          <w:w w:val="105"/>
        </w:rPr>
        <w:t> </w:t>
      </w:r>
      <w:r>
        <w:rPr>
          <w:w w:val="105"/>
        </w:rPr>
        <w:t>your</w:t>
      </w:r>
      <w:r>
        <w:rPr>
          <w:spacing w:val="-71"/>
          <w:w w:val="105"/>
        </w:rPr>
        <w:t> </w:t>
      </w:r>
      <w:r>
        <w:rPr>
          <w:w w:val="105"/>
        </w:rPr>
        <w:t>chess skills, playing chess will seem like a very attractive thing to do. If you</w:t>
      </w:r>
      <w:r>
        <w:rPr>
          <w:spacing w:val="1"/>
          <w:w w:val="105"/>
        </w:rPr>
        <w:t> </w:t>
      </w:r>
      <w:r>
        <w:rPr>
          <w:w w:val="105"/>
        </w:rPr>
        <w:t>work in a job where everyone wears expensive suits, then you’ll be inclined to</w:t>
      </w:r>
      <w:r>
        <w:rPr>
          <w:spacing w:val="1"/>
          <w:w w:val="105"/>
        </w:rPr>
        <w:t> </w:t>
      </w:r>
      <w:r>
        <w:rPr>
          <w:w w:val="105"/>
        </w:rPr>
        <w:t>splurge</w:t>
      </w:r>
      <w:r>
        <w:rPr>
          <w:spacing w:val="-9"/>
          <w:w w:val="105"/>
        </w:rPr>
        <w:t> </w:t>
      </w:r>
      <w:r>
        <w:rPr>
          <w:w w:val="105"/>
        </w:rPr>
        <w:t>on</w:t>
      </w:r>
      <w:r>
        <w:rPr>
          <w:spacing w:val="-9"/>
          <w:w w:val="105"/>
        </w:rPr>
        <w:t> </w:t>
      </w:r>
      <w:r>
        <w:rPr>
          <w:w w:val="105"/>
        </w:rPr>
        <w:t>one</w:t>
      </w:r>
      <w:r>
        <w:rPr>
          <w:spacing w:val="-8"/>
          <w:w w:val="105"/>
        </w:rPr>
        <w:t> </w:t>
      </w:r>
      <w:r>
        <w:rPr>
          <w:w w:val="105"/>
        </w:rPr>
        <w:t>as</w:t>
      </w:r>
      <w:r>
        <w:rPr>
          <w:spacing w:val="-8"/>
          <w:w w:val="105"/>
        </w:rPr>
        <w:t> </w:t>
      </w:r>
      <w:r>
        <w:rPr>
          <w:w w:val="105"/>
        </w:rPr>
        <w:t>well.</w:t>
      </w:r>
      <w:r>
        <w:rPr>
          <w:spacing w:val="-9"/>
          <w:w w:val="105"/>
        </w:rPr>
        <w:t> </w:t>
      </w:r>
      <w:r>
        <w:rPr>
          <w:w w:val="105"/>
        </w:rPr>
        <w:t>If</w:t>
      </w:r>
      <w:r>
        <w:rPr>
          <w:spacing w:val="-8"/>
          <w:w w:val="105"/>
        </w:rPr>
        <w:t> </w:t>
      </w:r>
      <w:r>
        <w:rPr>
          <w:w w:val="105"/>
        </w:rPr>
        <w:t>all</w:t>
      </w:r>
      <w:r>
        <w:rPr>
          <w:spacing w:val="-8"/>
          <w:w w:val="105"/>
        </w:rPr>
        <w:t> </w:t>
      </w:r>
      <w:r>
        <w:rPr>
          <w:w w:val="105"/>
        </w:rPr>
        <w:t>of</w:t>
      </w:r>
      <w:r>
        <w:rPr>
          <w:spacing w:val="-9"/>
          <w:w w:val="105"/>
        </w:rPr>
        <w:t> </w:t>
      </w:r>
      <w:r>
        <w:rPr>
          <w:w w:val="105"/>
        </w:rPr>
        <w:t>your</w:t>
      </w:r>
      <w:r>
        <w:rPr>
          <w:spacing w:val="-8"/>
          <w:w w:val="105"/>
        </w:rPr>
        <w:t> </w:t>
      </w:r>
      <w:r>
        <w:rPr>
          <w:w w:val="105"/>
        </w:rPr>
        <w:t>friends</w:t>
      </w:r>
      <w:r>
        <w:rPr>
          <w:spacing w:val="-9"/>
          <w:w w:val="105"/>
        </w:rPr>
        <w:t> </w:t>
      </w:r>
      <w:r>
        <w:rPr>
          <w:w w:val="105"/>
        </w:rPr>
        <w:t>are</w:t>
      </w:r>
      <w:r>
        <w:rPr>
          <w:spacing w:val="-8"/>
          <w:w w:val="105"/>
        </w:rPr>
        <w:t> </w:t>
      </w:r>
      <w:r>
        <w:rPr>
          <w:w w:val="105"/>
        </w:rPr>
        <w:t>sharing</w:t>
      </w:r>
      <w:r>
        <w:rPr>
          <w:spacing w:val="-8"/>
          <w:w w:val="105"/>
        </w:rPr>
        <w:t> </w:t>
      </w:r>
      <w:r>
        <w:rPr>
          <w:w w:val="105"/>
        </w:rPr>
        <w:t>an</w:t>
      </w:r>
      <w:r>
        <w:rPr>
          <w:spacing w:val="-9"/>
          <w:w w:val="105"/>
        </w:rPr>
        <w:t> </w:t>
      </w:r>
      <w:r>
        <w:rPr>
          <w:w w:val="105"/>
        </w:rPr>
        <w:t>inside</w:t>
      </w:r>
      <w:r>
        <w:rPr>
          <w:spacing w:val="-8"/>
          <w:w w:val="105"/>
        </w:rPr>
        <w:t> </w:t>
      </w:r>
      <w:r>
        <w:rPr>
          <w:w w:val="105"/>
        </w:rPr>
        <w:t>joke</w:t>
      </w:r>
      <w:r>
        <w:rPr>
          <w:spacing w:val="-8"/>
          <w:w w:val="105"/>
        </w:rPr>
        <w:t> </w:t>
      </w:r>
      <w:r>
        <w:rPr>
          <w:w w:val="105"/>
        </w:rPr>
        <w:t>or</w:t>
      </w:r>
      <w:r>
        <w:rPr>
          <w:spacing w:val="-9"/>
          <w:w w:val="105"/>
        </w:rPr>
        <w:t> </w:t>
      </w:r>
      <w:r>
        <w:rPr>
          <w:w w:val="105"/>
        </w:rPr>
        <w:t>using</w:t>
      </w:r>
      <w:r>
        <w:rPr>
          <w:spacing w:val="-8"/>
          <w:w w:val="105"/>
        </w:rPr>
        <w:t> </w:t>
      </w:r>
      <w:r>
        <w:rPr>
          <w:w w:val="105"/>
        </w:rPr>
        <w:t>a</w:t>
      </w:r>
      <w:r>
        <w:rPr>
          <w:spacing w:val="-71"/>
          <w:w w:val="105"/>
        </w:rPr>
        <w:t> </w:t>
      </w:r>
      <w:r>
        <w:rPr>
          <w:w w:val="105"/>
        </w:rPr>
        <w:t>new phrase, you’ll want to do it, too, so they know that you “get it.” Behaviors</w:t>
      </w:r>
      <w:r>
        <w:rPr>
          <w:spacing w:val="1"/>
          <w:w w:val="105"/>
        </w:rPr>
        <w:t> </w:t>
      </w:r>
      <w:r>
        <w:rPr>
          <w:w w:val="105"/>
        </w:rPr>
        <w:t>are</w:t>
      </w:r>
      <w:r>
        <w:rPr>
          <w:spacing w:val="-4"/>
          <w:w w:val="105"/>
        </w:rPr>
        <w:t> </w:t>
      </w:r>
      <w:r>
        <w:rPr>
          <w:w w:val="105"/>
        </w:rPr>
        <w:t>attractive</w:t>
      </w:r>
      <w:r>
        <w:rPr>
          <w:spacing w:val="-4"/>
          <w:w w:val="105"/>
        </w:rPr>
        <w:t> </w:t>
      </w:r>
      <w:r>
        <w:rPr>
          <w:w w:val="105"/>
        </w:rPr>
        <w:t>when</w:t>
      </w:r>
      <w:r>
        <w:rPr>
          <w:spacing w:val="-3"/>
          <w:w w:val="105"/>
        </w:rPr>
        <w:t> </w:t>
      </w:r>
      <w:r>
        <w:rPr>
          <w:w w:val="105"/>
        </w:rPr>
        <w:t>they</w:t>
      </w:r>
      <w:r>
        <w:rPr>
          <w:spacing w:val="-3"/>
          <w:w w:val="105"/>
        </w:rPr>
        <w:t> </w:t>
      </w:r>
      <w:r>
        <w:rPr>
          <w:w w:val="105"/>
        </w:rPr>
        <w:t>help</w:t>
      </w:r>
      <w:r>
        <w:rPr>
          <w:spacing w:val="-2"/>
          <w:w w:val="105"/>
        </w:rPr>
        <w:t> </w:t>
      </w:r>
      <w:r>
        <w:rPr>
          <w:w w:val="105"/>
        </w:rPr>
        <w:t>us</w:t>
      </w:r>
      <w:r>
        <w:rPr>
          <w:spacing w:val="-4"/>
          <w:w w:val="105"/>
        </w:rPr>
        <w:t> </w:t>
      </w:r>
      <w:r>
        <w:rPr>
          <w:w w:val="105"/>
        </w:rPr>
        <w:t>fit</w:t>
      </w:r>
      <w:r>
        <w:rPr>
          <w:spacing w:val="-4"/>
          <w:w w:val="105"/>
        </w:rPr>
        <w:t> </w:t>
      </w:r>
      <w:r>
        <w:rPr>
          <w:w w:val="105"/>
        </w:rPr>
        <w:t>in.</w:t>
      </w:r>
    </w:p>
    <w:p>
      <w:pPr>
        <w:pStyle w:val="BodyText"/>
        <w:spacing w:line="319" w:lineRule="exact"/>
        <w:ind w:left="387"/>
        <w:jc w:val="both"/>
      </w:pPr>
      <w:bookmarkStart w:name="_bookmark218" w:id="238"/>
      <w:bookmarkEnd w:id="238"/>
      <w:r>
        <w:rPr/>
      </w:r>
      <w:r>
        <w:rPr>
          <w:spacing w:val="-1"/>
          <w:w w:val="105"/>
          <w:shd w:fill="DDF9D7" w:color="auto" w:val="clear"/>
        </w:rPr>
        <w:t>We</w:t>
      </w:r>
      <w:r>
        <w:rPr>
          <w:spacing w:val="-17"/>
          <w:w w:val="105"/>
          <w:shd w:fill="DDF9D7" w:color="auto" w:val="clear"/>
        </w:rPr>
        <w:t> </w:t>
      </w:r>
      <w:r>
        <w:rPr>
          <w:spacing w:val="-1"/>
          <w:w w:val="105"/>
          <w:shd w:fill="DDF9D7" w:color="auto" w:val="clear"/>
        </w:rPr>
        <w:t>imitate</w:t>
      </w:r>
      <w:r>
        <w:rPr>
          <w:spacing w:val="-17"/>
          <w:w w:val="105"/>
          <w:shd w:fill="DDF9D7" w:color="auto" w:val="clear"/>
        </w:rPr>
        <w:t> </w:t>
      </w:r>
      <w:r>
        <w:rPr>
          <w:spacing w:val="-1"/>
          <w:w w:val="105"/>
          <w:shd w:fill="DDF9D7" w:color="auto" w:val="clear"/>
        </w:rPr>
        <w:t>the</w:t>
      </w:r>
      <w:r>
        <w:rPr>
          <w:spacing w:val="-17"/>
          <w:w w:val="105"/>
          <w:shd w:fill="DDF9D7" w:color="auto" w:val="clear"/>
        </w:rPr>
        <w:t> </w:t>
      </w:r>
      <w:r>
        <w:rPr>
          <w:spacing w:val="-1"/>
          <w:w w:val="105"/>
          <w:shd w:fill="DDF9D7" w:color="auto" w:val="clear"/>
        </w:rPr>
        <w:t>habits</w:t>
      </w:r>
      <w:r>
        <w:rPr>
          <w:spacing w:val="-17"/>
          <w:w w:val="105"/>
          <w:shd w:fill="DDF9D7" w:color="auto" w:val="clear"/>
        </w:rPr>
        <w:t> </w:t>
      </w:r>
      <w:r>
        <w:rPr>
          <w:w w:val="105"/>
          <w:shd w:fill="DDF9D7" w:color="auto" w:val="clear"/>
        </w:rPr>
        <w:t>of</w:t>
      </w:r>
      <w:r>
        <w:rPr>
          <w:spacing w:val="-17"/>
          <w:w w:val="105"/>
          <w:shd w:fill="DDF9D7" w:color="auto" w:val="clear"/>
        </w:rPr>
        <w:t> </w:t>
      </w:r>
      <w:r>
        <w:rPr>
          <w:w w:val="105"/>
          <w:shd w:fill="DDF9D7" w:color="auto" w:val="clear"/>
        </w:rPr>
        <w:t>three</w:t>
      </w:r>
      <w:r>
        <w:rPr>
          <w:spacing w:val="-17"/>
          <w:w w:val="105"/>
          <w:shd w:fill="DDF9D7" w:color="auto" w:val="clear"/>
        </w:rPr>
        <w:t> </w:t>
      </w:r>
      <w:r>
        <w:rPr>
          <w:w w:val="105"/>
          <w:shd w:fill="DDF9D7" w:color="auto" w:val="clear"/>
        </w:rPr>
        <w:t>groups</w:t>
      </w:r>
      <w:r>
        <w:rPr>
          <w:spacing w:val="-17"/>
          <w:w w:val="105"/>
          <w:shd w:fill="DDF9D7" w:color="auto" w:val="clear"/>
        </w:rPr>
        <w:t> </w:t>
      </w:r>
      <w:r>
        <w:rPr>
          <w:w w:val="105"/>
          <w:shd w:fill="DDF9D7" w:color="auto" w:val="clear"/>
        </w:rPr>
        <w:t>in</w:t>
      </w:r>
      <w:r>
        <w:rPr>
          <w:spacing w:val="-16"/>
          <w:w w:val="105"/>
          <w:shd w:fill="DDF9D7" w:color="auto" w:val="clear"/>
        </w:rPr>
        <w:t> </w:t>
      </w:r>
      <w:r>
        <w:rPr>
          <w:w w:val="105"/>
          <w:shd w:fill="DDF9D7" w:color="auto" w:val="clear"/>
        </w:rPr>
        <w:t>particular:</w:t>
      </w:r>
    </w:p>
    <w:p>
      <w:pPr>
        <w:pStyle w:val="BodyText"/>
        <w:ind w:left="0"/>
        <w:rPr>
          <w:sz w:val="20"/>
        </w:rPr>
      </w:pPr>
    </w:p>
    <w:p>
      <w:pPr>
        <w:pStyle w:val="BodyText"/>
        <w:spacing w:before="2"/>
        <w:ind w:left="0"/>
        <w:rPr>
          <w:sz w:val="29"/>
        </w:rPr>
      </w:pPr>
      <w:r>
        <w:rPr/>
        <w:pict>
          <v:shape style="position:absolute;margin-left:82.080002pt;margin-top:17.997145pt;width:11.8pt;height:15.95pt;mso-position-horizontal-relative:page;mso-position-vertical-relative:paragraph;z-index:-15635456;mso-wrap-distance-left:0;mso-wrap-distance-right:0" type="#_x0000_t202" filled="false" stroked="false">
            <v:textbox inset="0,0,0,0">
              <w:txbxContent>
                <w:p>
                  <w:pPr>
                    <w:pStyle w:val="BodyText"/>
                    <w:spacing w:line="317" w:lineRule="exact"/>
                    <w:ind w:left="0"/>
                  </w:pPr>
                  <w:r>
                    <w:rPr>
                      <w:w w:val="105"/>
                    </w:rPr>
                    <w:t>1.</w:t>
                  </w:r>
                </w:p>
              </w:txbxContent>
            </v:textbox>
            <w10:wrap type="topAndBottom"/>
          </v:shape>
        </w:pict>
      </w:r>
      <w:r>
        <w:rPr/>
        <w:pict>
          <v:shape style="position:absolute;margin-left:129.600006pt;margin-top:17.997145pt;width:60.2pt;height:15.95pt;mso-position-horizontal-relative:page;mso-position-vertical-relative:paragraph;z-index:-15634944;mso-wrap-distance-left:0;mso-wrap-distance-right:0" type="#_x0000_t202" filled="false" stroked="false">
            <v:textbox inset="0,0,0,0">
              <w:txbxContent>
                <w:p>
                  <w:pPr>
                    <w:pStyle w:val="BodyText"/>
                    <w:spacing w:line="317" w:lineRule="exact"/>
                    <w:ind w:left="0"/>
                  </w:pPr>
                  <w:r>
                    <w:rPr>
                      <w:spacing w:val="-1"/>
                      <w:w w:val="105"/>
                    </w:rPr>
                    <w:t>The</w:t>
                  </w:r>
                  <w:r>
                    <w:rPr>
                      <w:spacing w:val="-17"/>
                      <w:w w:val="105"/>
                    </w:rPr>
                    <w:t> </w:t>
                  </w:r>
                  <w:r>
                    <w:rPr>
                      <w:spacing w:val="-1"/>
                      <w:w w:val="105"/>
                    </w:rPr>
                    <w:t>close.</w:t>
                  </w:r>
                </w:p>
              </w:txbxContent>
            </v:textbox>
            <w10:wrap type="topAndBottom"/>
          </v:shape>
        </w:pict>
      </w:r>
    </w:p>
    <w:p>
      <w:pPr>
        <w:tabs>
          <w:tab w:pos="1252" w:val="left" w:leader="none"/>
        </w:tabs>
        <w:spacing w:line="240" w:lineRule="auto"/>
        <w:ind w:left="301" w:right="0" w:firstLine="0"/>
        <w:rPr>
          <w:sz w:val="20"/>
        </w:rPr>
      </w:pPr>
      <w:r>
        <w:rPr>
          <w:sz w:val="20"/>
        </w:rPr>
        <w:pict>
          <v:shape style="width:11.8pt;height:15.95pt;mso-position-horizontal-relative:char;mso-position-vertical-relative:line" type="#_x0000_t202" filled="false" stroked="false">
            <w10:anchorlock/>
            <v:textbox inset="0,0,0,0">
              <w:txbxContent>
                <w:p>
                  <w:pPr>
                    <w:pStyle w:val="BodyText"/>
                    <w:spacing w:line="317" w:lineRule="exact"/>
                    <w:ind w:left="0"/>
                  </w:pPr>
                  <w:r>
                    <w:rPr>
                      <w:w w:val="105"/>
                    </w:rPr>
                    <w:t>2.</w:t>
                  </w:r>
                </w:p>
              </w:txbxContent>
            </v:textbox>
          </v:shape>
        </w:pict>
      </w:r>
      <w:r>
        <w:rPr>
          <w:sz w:val="20"/>
        </w:rPr>
      </w:r>
      <w:r>
        <w:rPr>
          <w:sz w:val="20"/>
        </w:rPr>
        <w:tab/>
      </w:r>
      <w:r>
        <w:rPr>
          <w:sz w:val="20"/>
        </w:rPr>
        <w:pict>
          <v:shape style="width:62.6pt;height:15.95pt;mso-position-horizontal-relative:char;mso-position-vertical-relative:line" type="#_x0000_t202" filled="false" stroked="false">
            <w10:anchorlock/>
            <v:textbox inset="0,0,0,0">
              <w:txbxContent>
                <w:p>
                  <w:pPr>
                    <w:pStyle w:val="BodyText"/>
                    <w:spacing w:line="317" w:lineRule="exact"/>
                    <w:ind w:left="0"/>
                  </w:pPr>
                  <w:r>
                    <w:rPr>
                      <w:spacing w:val="-1"/>
                      <w:w w:val="105"/>
                    </w:rPr>
                    <w:t>The</w:t>
                  </w:r>
                  <w:r>
                    <w:rPr>
                      <w:spacing w:val="-17"/>
                      <w:w w:val="105"/>
                    </w:rPr>
                    <w:t> </w:t>
                  </w:r>
                  <w:r>
                    <w:rPr>
                      <w:spacing w:val="-1"/>
                      <w:w w:val="105"/>
                    </w:rPr>
                    <w:t>many.</w:t>
                  </w:r>
                </w:p>
              </w:txbxContent>
            </v:textbox>
          </v:shape>
        </w:pict>
      </w:r>
      <w:r>
        <w:rPr>
          <w:sz w:val="20"/>
        </w:rPr>
      </w:r>
    </w:p>
    <w:p>
      <w:pPr>
        <w:pStyle w:val="ListParagraph"/>
        <w:numPr>
          <w:ilvl w:val="0"/>
          <w:numId w:val="14"/>
        </w:numPr>
        <w:tabs>
          <w:tab w:pos="1251" w:val="left" w:leader="none"/>
          <w:tab w:pos="1252" w:val="left" w:leader="none"/>
        </w:tabs>
        <w:spacing w:line="240" w:lineRule="auto" w:before="4" w:after="0"/>
        <w:ind w:left="1252" w:right="0" w:hanging="951"/>
        <w:jc w:val="left"/>
        <w:rPr>
          <w:sz w:val="28"/>
        </w:rPr>
      </w:pPr>
      <w:r>
        <w:rPr/>
        <w:pict>
          <v:shape style="position:absolute;margin-left:82.000008pt;margin-top:-30.459723pt;width:109pt;height:31pt;mso-position-horizontal-relative:page;mso-position-vertical-relative:paragraph;z-index:15823872" coordorigin="1640,-609" coordsize="2180,620" path="m3780,-609l1640,-609,1640,-309,3780,-309,3780,-609xm3820,-269l1640,-269,1640,11,3820,11,3820,-269xe" filled="true" fillcolor="#ddf9d7" stroked="false">
            <v:path arrowok="t"/>
            <v:fill type="solid"/>
            <w10:wrap type="none"/>
          </v:shape>
        </w:pict>
      </w:r>
      <w:r>
        <w:rPr>
          <w:spacing w:val="-1"/>
          <w:w w:val="105"/>
          <w:sz w:val="28"/>
          <w:shd w:fill="DDF9D7" w:color="auto" w:val="clear"/>
        </w:rPr>
        <w:t>The</w:t>
      </w:r>
      <w:r>
        <w:rPr>
          <w:spacing w:val="-14"/>
          <w:w w:val="105"/>
          <w:sz w:val="28"/>
          <w:shd w:fill="DDF9D7" w:color="auto" w:val="clear"/>
        </w:rPr>
        <w:t> </w:t>
      </w:r>
      <w:r>
        <w:rPr>
          <w:spacing w:val="-1"/>
          <w:w w:val="105"/>
          <w:sz w:val="28"/>
          <w:shd w:fill="DDF9D7" w:color="auto" w:val="clear"/>
        </w:rPr>
        <w:t>powerful.</w:t>
      </w:r>
    </w:p>
    <w:p>
      <w:pPr>
        <w:pStyle w:val="BodyText"/>
        <w:ind w:left="0"/>
        <w:rPr>
          <w:sz w:val="32"/>
        </w:rPr>
      </w:pPr>
    </w:p>
    <w:p>
      <w:pPr>
        <w:pStyle w:val="BodyText"/>
        <w:spacing w:line="247" w:lineRule="auto" w:before="218"/>
        <w:ind w:right="117" w:firstLine="288"/>
        <w:jc w:val="both"/>
      </w:pPr>
      <w:r>
        <w:rPr>
          <w:w w:val="105"/>
        </w:rPr>
        <w:t>Each</w:t>
      </w:r>
      <w:r>
        <w:rPr>
          <w:spacing w:val="-18"/>
          <w:w w:val="105"/>
        </w:rPr>
        <w:t> </w:t>
      </w:r>
      <w:r>
        <w:rPr>
          <w:w w:val="105"/>
        </w:rPr>
        <w:t>group</w:t>
      </w:r>
      <w:r>
        <w:rPr>
          <w:spacing w:val="-17"/>
          <w:w w:val="105"/>
        </w:rPr>
        <w:t> </w:t>
      </w:r>
      <w:r>
        <w:rPr>
          <w:w w:val="105"/>
        </w:rPr>
        <w:t>offers</w:t>
      </w:r>
      <w:r>
        <w:rPr>
          <w:spacing w:val="-18"/>
          <w:w w:val="105"/>
        </w:rPr>
        <w:t> </w:t>
      </w:r>
      <w:r>
        <w:rPr>
          <w:w w:val="105"/>
        </w:rPr>
        <w:t>an</w:t>
      </w:r>
      <w:r>
        <w:rPr>
          <w:spacing w:val="-17"/>
          <w:w w:val="105"/>
        </w:rPr>
        <w:t> </w:t>
      </w:r>
      <w:r>
        <w:rPr>
          <w:w w:val="105"/>
        </w:rPr>
        <w:t>opportunity</w:t>
      </w:r>
      <w:r>
        <w:rPr>
          <w:spacing w:val="-18"/>
          <w:w w:val="105"/>
        </w:rPr>
        <w:t> </w:t>
      </w:r>
      <w:r>
        <w:rPr>
          <w:w w:val="105"/>
        </w:rPr>
        <w:t>to</w:t>
      </w:r>
      <w:r>
        <w:rPr>
          <w:spacing w:val="-17"/>
          <w:w w:val="105"/>
        </w:rPr>
        <w:t> </w:t>
      </w:r>
      <w:r>
        <w:rPr>
          <w:w w:val="105"/>
        </w:rPr>
        <w:t>leverage</w:t>
      </w:r>
      <w:r>
        <w:rPr>
          <w:spacing w:val="-18"/>
          <w:w w:val="105"/>
        </w:rPr>
        <w:t> </w:t>
      </w:r>
      <w:r>
        <w:rPr>
          <w:w w:val="105"/>
        </w:rPr>
        <w:t>the</w:t>
      </w:r>
      <w:r>
        <w:rPr>
          <w:spacing w:val="-17"/>
          <w:w w:val="105"/>
        </w:rPr>
        <w:t> </w:t>
      </w:r>
      <w:r>
        <w:rPr>
          <w:w w:val="105"/>
        </w:rPr>
        <w:t>2nd</w:t>
      </w:r>
      <w:r>
        <w:rPr>
          <w:spacing w:val="-18"/>
          <w:w w:val="105"/>
        </w:rPr>
        <w:t> </w:t>
      </w:r>
      <w:r>
        <w:rPr>
          <w:w w:val="105"/>
        </w:rPr>
        <w:t>Law</w:t>
      </w:r>
      <w:r>
        <w:rPr>
          <w:spacing w:val="-17"/>
          <w:w w:val="105"/>
        </w:rPr>
        <w:t> </w:t>
      </w:r>
      <w:r>
        <w:rPr>
          <w:w w:val="105"/>
        </w:rPr>
        <w:t>of</w:t>
      </w:r>
      <w:r>
        <w:rPr>
          <w:spacing w:val="-17"/>
          <w:w w:val="105"/>
        </w:rPr>
        <w:t> </w:t>
      </w:r>
      <w:r>
        <w:rPr>
          <w:w w:val="105"/>
        </w:rPr>
        <w:t>Behavior</w:t>
      </w:r>
      <w:r>
        <w:rPr>
          <w:spacing w:val="-18"/>
          <w:w w:val="105"/>
        </w:rPr>
        <w:t> </w:t>
      </w:r>
      <w:r>
        <w:rPr>
          <w:w w:val="105"/>
        </w:rPr>
        <w:t>Change</w:t>
      </w:r>
      <w:r>
        <w:rPr>
          <w:spacing w:val="-71"/>
          <w:w w:val="105"/>
        </w:rPr>
        <w:t> </w:t>
      </w:r>
      <w:r>
        <w:rPr>
          <w:w w:val="105"/>
        </w:rPr>
        <w:t>and</w:t>
      </w:r>
      <w:r>
        <w:rPr>
          <w:spacing w:val="-3"/>
          <w:w w:val="105"/>
        </w:rPr>
        <w:t> </w:t>
      </w:r>
      <w:r>
        <w:rPr>
          <w:w w:val="105"/>
        </w:rPr>
        <w:t>make</w:t>
      </w:r>
      <w:r>
        <w:rPr>
          <w:spacing w:val="-4"/>
          <w:w w:val="105"/>
        </w:rPr>
        <w:t> </w:t>
      </w:r>
      <w:r>
        <w:rPr>
          <w:w w:val="105"/>
        </w:rPr>
        <w:t>our</w:t>
      </w:r>
      <w:r>
        <w:rPr>
          <w:spacing w:val="-4"/>
          <w:w w:val="105"/>
        </w:rPr>
        <w:t> </w:t>
      </w:r>
      <w:r>
        <w:rPr>
          <w:w w:val="105"/>
        </w:rPr>
        <w:t>habits</w:t>
      </w:r>
      <w:r>
        <w:rPr>
          <w:spacing w:val="-3"/>
          <w:w w:val="105"/>
        </w:rPr>
        <w:t> </w:t>
      </w:r>
      <w:r>
        <w:rPr>
          <w:w w:val="105"/>
        </w:rPr>
        <w:t>more</w:t>
      </w:r>
      <w:r>
        <w:rPr>
          <w:spacing w:val="-4"/>
          <w:w w:val="105"/>
        </w:rPr>
        <w:t> </w:t>
      </w:r>
      <w:r>
        <w:rPr>
          <w:w w:val="105"/>
        </w:rPr>
        <w:t>attractive.</w:t>
      </w:r>
    </w:p>
    <w:p>
      <w:pPr>
        <w:pStyle w:val="BodyText"/>
        <w:ind w:left="0"/>
        <w:rPr>
          <w:sz w:val="32"/>
        </w:rPr>
      </w:pPr>
    </w:p>
    <w:p>
      <w:pPr>
        <w:pStyle w:val="ListParagraph"/>
        <w:numPr>
          <w:ilvl w:val="0"/>
          <w:numId w:val="15"/>
        </w:numPr>
        <w:tabs>
          <w:tab w:pos="388" w:val="left" w:leader="none"/>
        </w:tabs>
        <w:spacing w:line="240" w:lineRule="auto" w:before="207" w:after="0"/>
        <w:ind w:left="388" w:right="0" w:hanging="288"/>
        <w:jc w:val="left"/>
        <w:rPr>
          <w:sz w:val="28"/>
        </w:rPr>
      </w:pPr>
      <w:r>
        <w:rPr>
          <w:spacing w:val="-1"/>
          <w:w w:val="105"/>
          <w:sz w:val="28"/>
        </w:rPr>
        <w:t>Imitating</w:t>
      </w:r>
      <w:r>
        <w:rPr>
          <w:spacing w:val="-16"/>
          <w:w w:val="105"/>
          <w:sz w:val="28"/>
        </w:rPr>
        <w:t> </w:t>
      </w:r>
      <w:r>
        <w:rPr>
          <w:w w:val="105"/>
          <w:sz w:val="28"/>
        </w:rPr>
        <w:t>the</w:t>
      </w:r>
      <w:r>
        <w:rPr>
          <w:spacing w:val="-16"/>
          <w:w w:val="105"/>
          <w:sz w:val="28"/>
        </w:rPr>
        <w:t> </w:t>
      </w:r>
      <w:r>
        <w:rPr>
          <w:w w:val="105"/>
          <w:sz w:val="28"/>
        </w:rPr>
        <w:t>Close</w:t>
      </w:r>
    </w:p>
    <w:p>
      <w:pPr>
        <w:pStyle w:val="BodyText"/>
        <w:spacing w:line="247" w:lineRule="auto" w:before="239"/>
        <w:ind w:right="117"/>
        <w:jc w:val="both"/>
      </w:pPr>
      <w:r>
        <w:rPr>
          <w:w w:val="105"/>
        </w:rPr>
        <w:t>Proximity has a powerful effect on our behavior. This is true of the physical</w:t>
      </w:r>
      <w:r>
        <w:rPr>
          <w:spacing w:val="1"/>
          <w:w w:val="105"/>
        </w:rPr>
        <w:t> </w:t>
      </w:r>
      <w:r>
        <w:rPr>
          <w:w w:val="105"/>
        </w:rPr>
        <w:t>environment, as we discussed in Chapter 6, but it is also true of the social</w:t>
      </w:r>
      <w:r>
        <w:rPr>
          <w:spacing w:val="1"/>
          <w:w w:val="105"/>
        </w:rPr>
        <w:t> </w:t>
      </w:r>
      <w:r>
        <w:rPr>
          <w:w w:val="105"/>
        </w:rPr>
        <w:t>environment.</w:t>
      </w:r>
    </w:p>
    <w:p>
      <w:pPr>
        <w:pStyle w:val="BodyText"/>
        <w:spacing w:line="247" w:lineRule="auto"/>
        <w:ind w:right="117" w:firstLine="288"/>
        <w:jc w:val="both"/>
      </w:pPr>
      <w:r>
        <w:rPr>
          <w:w w:val="105"/>
        </w:rPr>
        <w:t>We pick up habits from the people around us. We copy the way our parents</w:t>
      </w:r>
      <w:r>
        <w:rPr>
          <w:spacing w:val="1"/>
          <w:w w:val="105"/>
        </w:rPr>
        <w:t> </w:t>
      </w:r>
      <w:r>
        <w:rPr>
          <w:w w:val="105"/>
        </w:rPr>
        <w:t>handle</w:t>
      </w:r>
      <w:r>
        <w:rPr>
          <w:spacing w:val="1"/>
          <w:w w:val="105"/>
        </w:rPr>
        <w:t> </w:t>
      </w:r>
      <w:r>
        <w:rPr>
          <w:w w:val="105"/>
        </w:rPr>
        <w:t>arguments,</w:t>
      </w:r>
      <w:r>
        <w:rPr>
          <w:spacing w:val="1"/>
          <w:w w:val="105"/>
        </w:rPr>
        <w:t> </w:t>
      </w:r>
      <w:r>
        <w:rPr>
          <w:w w:val="105"/>
        </w:rPr>
        <w:t>the</w:t>
      </w:r>
      <w:r>
        <w:rPr>
          <w:spacing w:val="1"/>
          <w:w w:val="105"/>
        </w:rPr>
        <w:t> </w:t>
      </w:r>
      <w:r>
        <w:rPr>
          <w:w w:val="105"/>
        </w:rPr>
        <w:t>way</w:t>
      </w:r>
      <w:r>
        <w:rPr>
          <w:spacing w:val="1"/>
          <w:w w:val="105"/>
        </w:rPr>
        <w:t> </w:t>
      </w:r>
      <w:r>
        <w:rPr>
          <w:w w:val="105"/>
        </w:rPr>
        <w:t>our</w:t>
      </w:r>
      <w:r>
        <w:rPr>
          <w:spacing w:val="1"/>
          <w:w w:val="105"/>
        </w:rPr>
        <w:t> </w:t>
      </w:r>
      <w:r>
        <w:rPr>
          <w:w w:val="105"/>
        </w:rPr>
        <w:t>peers</w:t>
      </w:r>
      <w:r>
        <w:rPr>
          <w:spacing w:val="1"/>
          <w:w w:val="105"/>
        </w:rPr>
        <w:t> </w:t>
      </w:r>
      <w:r>
        <w:rPr>
          <w:w w:val="105"/>
        </w:rPr>
        <w:t>flirt</w:t>
      </w:r>
      <w:r>
        <w:rPr>
          <w:spacing w:val="1"/>
          <w:w w:val="105"/>
        </w:rPr>
        <w:t> </w:t>
      </w:r>
      <w:r>
        <w:rPr>
          <w:w w:val="105"/>
        </w:rPr>
        <w:t>with</w:t>
      </w:r>
      <w:r>
        <w:rPr>
          <w:spacing w:val="1"/>
          <w:w w:val="105"/>
        </w:rPr>
        <w:t> </w:t>
      </w:r>
      <w:r>
        <w:rPr>
          <w:w w:val="105"/>
        </w:rPr>
        <w:t>one</w:t>
      </w:r>
      <w:r>
        <w:rPr>
          <w:spacing w:val="1"/>
          <w:w w:val="105"/>
        </w:rPr>
        <w:t> </w:t>
      </w:r>
      <w:r>
        <w:rPr>
          <w:w w:val="105"/>
        </w:rPr>
        <w:t>another,</w:t>
      </w:r>
      <w:r>
        <w:rPr>
          <w:spacing w:val="1"/>
          <w:w w:val="105"/>
        </w:rPr>
        <w:t> </w:t>
      </w:r>
      <w:r>
        <w:rPr>
          <w:w w:val="105"/>
        </w:rPr>
        <w:t>the</w:t>
      </w:r>
      <w:r>
        <w:rPr>
          <w:spacing w:val="1"/>
          <w:w w:val="105"/>
        </w:rPr>
        <w:t> </w:t>
      </w:r>
      <w:r>
        <w:rPr>
          <w:w w:val="105"/>
        </w:rPr>
        <w:t>way</w:t>
      </w:r>
      <w:r>
        <w:rPr>
          <w:spacing w:val="1"/>
          <w:w w:val="105"/>
        </w:rPr>
        <w:t> </w:t>
      </w:r>
      <w:r>
        <w:rPr>
          <w:w w:val="105"/>
        </w:rPr>
        <w:t>our</w:t>
      </w:r>
      <w:r>
        <w:rPr>
          <w:spacing w:val="-71"/>
          <w:w w:val="105"/>
        </w:rPr>
        <w:t> </w:t>
      </w:r>
      <w:r>
        <w:rPr>
          <w:w w:val="105"/>
        </w:rPr>
        <w:t>coworkers</w:t>
      </w:r>
      <w:r>
        <w:rPr>
          <w:spacing w:val="-14"/>
          <w:w w:val="105"/>
        </w:rPr>
        <w:t> </w:t>
      </w:r>
      <w:r>
        <w:rPr>
          <w:w w:val="105"/>
        </w:rPr>
        <w:t>get</w:t>
      </w:r>
      <w:r>
        <w:rPr>
          <w:spacing w:val="-13"/>
          <w:w w:val="105"/>
        </w:rPr>
        <w:t> </w:t>
      </w:r>
      <w:r>
        <w:rPr>
          <w:w w:val="105"/>
        </w:rPr>
        <w:t>results.</w:t>
      </w:r>
      <w:r>
        <w:rPr>
          <w:spacing w:val="-14"/>
          <w:w w:val="105"/>
        </w:rPr>
        <w:t> </w:t>
      </w:r>
      <w:r>
        <w:rPr>
          <w:w w:val="105"/>
        </w:rPr>
        <w:t>When</w:t>
      </w:r>
      <w:r>
        <w:rPr>
          <w:spacing w:val="-13"/>
          <w:w w:val="105"/>
        </w:rPr>
        <w:t> </w:t>
      </w:r>
      <w:r>
        <w:rPr>
          <w:w w:val="105"/>
        </w:rPr>
        <w:t>your</w:t>
      </w:r>
      <w:r>
        <w:rPr>
          <w:spacing w:val="-13"/>
          <w:w w:val="105"/>
        </w:rPr>
        <w:t> </w:t>
      </w:r>
      <w:r>
        <w:rPr>
          <w:w w:val="105"/>
        </w:rPr>
        <w:t>friends</w:t>
      </w:r>
      <w:r>
        <w:rPr>
          <w:spacing w:val="-14"/>
          <w:w w:val="105"/>
        </w:rPr>
        <w:t> </w:t>
      </w:r>
      <w:r>
        <w:rPr>
          <w:w w:val="105"/>
        </w:rPr>
        <w:t>smoke</w:t>
      </w:r>
      <w:r>
        <w:rPr>
          <w:spacing w:val="-13"/>
          <w:w w:val="105"/>
        </w:rPr>
        <w:t> </w:t>
      </w:r>
      <w:r>
        <w:rPr>
          <w:w w:val="105"/>
        </w:rPr>
        <w:t>pot,</w:t>
      </w:r>
      <w:r>
        <w:rPr>
          <w:spacing w:val="-14"/>
          <w:w w:val="105"/>
        </w:rPr>
        <w:t> </w:t>
      </w:r>
      <w:r>
        <w:rPr>
          <w:w w:val="105"/>
        </w:rPr>
        <w:t>you</w:t>
      </w:r>
      <w:r>
        <w:rPr>
          <w:spacing w:val="-13"/>
          <w:w w:val="105"/>
        </w:rPr>
        <w:t> </w:t>
      </w:r>
      <w:r>
        <w:rPr>
          <w:w w:val="105"/>
        </w:rPr>
        <w:t>give</w:t>
      </w:r>
      <w:r>
        <w:rPr>
          <w:spacing w:val="-13"/>
          <w:w w:val="105"/>
        </w:rPr>
        <w:t> </w:t>
      </w:r>
      <w:r>
        <w:rPr>
          <w:w w:val="105"/>
        </w:rPr>
        <w:t>it</w:t>
      </w:r>
      <w:r>
        <w:rPr>
          <w:spacing w:val="-14"/>
          <w:w w:val="105"/>
        </w:rPr>
        <w:t> </w:t>
      </w:r>
      <w:r>
        <w:rPr>
          <w:w w:val="105"/>
        </w:rPr>
        <w:t>a</w:t>
      </w:r>
      <w:r>
        <w:rPr>
          <w:spacing w:val="-13"/>
          <w:w w:val="105"/>
        </w:rPr>
        <w:t> </w:t>
      </w:r>
      <w:r>
        <w:rPr>
          <w:w w:val="105"/>
        </w:rPr>
        <w:t>try,</w:t>
      </w:r>
      <w:r>
        <w:rPr>
          <w:spacing w:val="-13"/>
          <w:w w:val="105"/>
        </w:rPr>
        <w:t> </w:t>
      </w:r>
      <w:r>
        <w:rPr>
          <w:w w:val="105"/>
        </w:rPr>
        <w:t>too.</w:t>
      </w:r>
      <w:r>
        <w:rPr>
          <w:spacing w:val="-14"/>
          <w:w w:val="105"/>
        </w:rPr>
        <w:t> </w:t>
      </w:r>
      <w:r>
        <w:rPr>
          <w:w w:val="105"/>
        </w:rPr>
        <w:t>When</w:t>
      </w:r>
      <w:r>
        <w:rPr>
          <w:spacing w:val="-71"/>
          <w:w w:val="105"/>
        </w:rPr>
        <w:t> </w:t>
      </w:r>
      <w:r>
        <w:rPr>
          <w:w w:val="105"/>
        </w:rPr>
        <w:t>your</w:t>
      </w:r>
      <w:r>
        <w:rPr>
          <w:spacing w:val="-3"/>
          <w:w w:val="105"/>
        </w:rPr>
        <w:t> </w:t>
      </w:r>
      <w:r>
        <w:rPr>
          <w:w w:val="105"/>
        </w:rPr>
        <w:t>wife</w:t>
      </w:r>
      <w:r>
        <w:rPr>
          <w:spacing w:val="-3"/>
          <w:w w:val="105"/>
        </w:rPr>
        <w:t> </w:t>
      </w:r>
      <w:r>
        <w:rPr>
          <w:w w:val="105"/>
        </w:rPr>
        <w:t>has</w:t>
      </w:r>
      <w:r>
        <w:rPr>
          <w:spacing w:val="-3"/>
          <w:w w:val="105"/>
        </w:rPr>
        <w:t> </w:t>
      </w:r>
      <w:r>
        <w:rPr>
          <w:w w:val="105"/>
        </w:rPr>
        <w:t>a</w:t>
      </w:r>
      <w:r>
        <w:rPr>
          <w:spacing w:val="-2"/>
          <w:w w:val="105"/>
        </w:rPr>
        <w:t> </w:t>
      </w:r>
      <w:r>
        <w:rPr>
          <w:w w:val="105"/>
        </w:rPr>
        <w:t>habit</w:t>
      </w:r>
      <w:r>
        <w:rPr>
          <w:spacing w:val="-3"/>
          <w:w w:val="105"/>
        </w:rPr>
        <w:t> </w:t>
      </w:r>
      <w:r>
        <w:rPr>
          <w:w w:val="105"/>
        </w:rPr>
        <w:t>of</w:t>
      </w:r>
      <w:r>
        <w:rPr>
          <w:spacing w:val="-2"/>
          <w:w w:val="105"/>
        </w:rPr>
        <w:t> </w:t>
      </w:r>
      <w:r>
        <w:rPr>
          <w:w w:val="105"/>
        </w:rPr>
        <w:t>double-checking</w:t>
      </w:r>
      <w:r>
        <w:rPr>
          <w:spacing w:val="-2"/>
          <w:w w:val="105"/>
        </w:rPr>
        <w:t> </w:t>
      </w:r>
      <w:r>
        <w:rPr>
          <w:w w:val="105"/>
        </w:rPr>
        <w:t>that</w:t>
      </w:r>
      <w:r>
        <w:rPr>
          <w:spacing w:val="-3"/>
          <w:w w:val="105"/>
        </w:rPr>
        <w:t> </w:t>
      </w:r>
      <w:r>
        <w:rPr>
          <w:w w:val="105"/>
        </w:rPr>
        <w:t>the</w:t>
      </w:r>
      <w:r>
        <w:rPr>
          <w:spacing w:val="-2"/>
          <w:w w:val="105"/>
        </w:rPr>
        <w:t> </w:t>
      </w:r>
      <w:r>
        <w:rPr>
          <w:w w:val="105"/>
        </w:rPr>
        <w:t>door</w:t>
      </w:r>
      <w:r>
        <w:rPr>
          <w:spacing w:val="-3"/>
          <w:w w:val="105"/>
        </w:rPr>
        <w:t> </w:t>
      </w:r>
      <w:r>
        <w:rPr>
          <w:w w:val="105"/>
        </w:rPr>
        <w:t>is</w:t>
      </w:r>
      <w:r>
        <w:rPr>
          <w:spacing w:val="-3"/>
          <w:w w:val="105"/>
        </w:rPr>
        <w:t> </w:t>
      </w:r>
      <w:r>
        <w:rPr>
          <w:w w:val="105"/>
        </w:rPr>
        <w:t>locked</w:t>
      </w:r>
      <w:r>
        <w:rPr>
          <w:spacing w:val="-3"/>
          <w:w w:val="105"/>
        </w:rPr>
        <w:t> </w:t>
      </w:r>
      <w:r>
        <w:rPr>
          <w:w w:val="105"/>
        </w:rPr>
        <w:t>before</w:t>
      </w:r>
      <w:r>
        <w:rPr>
          <w:spacing w:val="-2"/>
          <w:w w:val="105"/>
        </w:rPr>
        <w:t> </w:t>
      </w:r>
      <w:r>
        <w:rPr>
          <w:w w:val="105"/>
        </w:rPr>
        <w:t>going</w:t>
      </w:r>
      <w:r>
        <w:rPr>
          <w:spacing w:val="-2"/>
          <w:w w:val="105"/>
        </w:rPr>
        <w:t> </w:t>
      </w:r>
      <w:r>
        <w:rPr>
          <w:w w:val="105"/>
        </w:rPr>
        <w:t>to</w:t>
      </w:r>
      <w:r>
        <w:rPr>
          <w:spacing w:val="-71"/>
          <w:w w:val="105"/>
        </w:rPr>
        <w:t> </w:t>
      </w:r>
      <w:r>
        <w:rPr>
          <w:w w:val="105"/>
        </w:rPr>
        <w:t>bed,</w:t>
      </w:r>
      <w:r>
        <w:rPr>
          <w:spacing w:val="-3"/>
          <w:w w:val="105"/>
        </w:rPr>
        <w:t> </w:t>
      </w:r>
      <w:r>
        <w:rPr>
          <w:w w:val="105"/>
        </w:rPr>
        <w:t>you</w:t>
      </w:r>
      <w:r>
        <w:rPr>
          <w:spacing w:val="-2"/>
          <w:w w:val="105"/>
        </w:rPr>
        <w:t> </w:t>
      </w:r>
      <w:r>
        <w:rPr>
          <w:w w:val="105"/>
        </w:rPr>
        <w:t>pick</w:t>
      </w:r>
      <w:r>
        <w:rPr>
          <w:spacing w:val="-2"/>
          <w:w w:val="105"/>
        </w:rPr>
        <w:t> </w:t>
      </w:r>
      <w:r>
        <w:rPr>
          <w:w w:val="105"/>
        </w:rPr>
        <w:t>it</w:t>
      </w:r>
      <w:r>
        <w:rPr>
          <w:spacing w:val="-3"/>
          <w:w w:val="105"/>
        </w:rPr>
        <w:t> </w:t>
      </w:r>
      <w:r>
        <w:rPr>
          <w:w w:val="105"/>
        </w:rPr>
        <w:t>up</w:t>
      </w:r>
      <w:r>
        <w:rPr>
          <w:spacing w:val="-2"/>
          <w:w w:val="105"/>
        </w:rPr>
        <w:t> </w:t>
      </w:r>
      <w:r>
        <w:rPr>
          <w:w w:val="105"/>
        </w:rPr>
        <w:t>as</w:t>
      </w:r>
      <w:r>
        <w:rPr>
          <w:spacing w:val="-4"/>
          <w:w w:val="105"/>
        </w:rPr>
        <w:t> </w:t>
      </w:r>
      <w:r>
        <w:rPr>
          <w:w w:val="105"/>
        </w:rPr>
        <w:t>well.</w:t>
      </w:r>
    </w:p>
    <w:p>
      <w:pPr>
        <w:pStyle w:val="BodyText"/>
        <w:spacing w:line="247" w:lineRule="auto"/>
        <w:ind w:right="119" w:firstLine="288"/>
        <w:jc w:val="both"/>
      </w:pPr>
      <w:r>
        <w:rPr>
          <w:w w:val="105"/>
        </w:rPr>
        <w:t>I</w:t>
      </w:r>
      <w:r>
        <w:rPr>
          <w:spacing w:val="-9"/>
          <w:w w:val="105"/>
        </w:rPr>
        <w:t> </w:t>
      </w:r>
      <w:r>
        <w:rPr>
          <w:w w:val="105"/>
        </w:rPr>
        <w:t>find</w:t>
      </w:r>
      <w:r>
        <w:rPr>
          <w:spacing w:val="-8"/>
          <w:w w:val="105"/>
        </w:rPr>
        <w:t> </w:t>
      </w:r>
      <w:r>
        <w:rPr>
          <w:w w:val="105"/>
        </w:rPr>
        <w:t>that</w:t>
      </w:r>
      <w:r>
        <w:rPr>
          <w:spacing w:val="-8"/>
          <w:w w:val="105"/>
        </w:rPr>
        <w:t> </w:t>
      </w:r>
      <w:r>
        <w:rPr>
          <w:w w:val="105"/>
        </w:rPr>
        <w:t>I</w:t>
      </w:r>
      <w:r>
        <w:rPr>
          <w:spacing w:val="-8"/>
          <w:w w:val="105"/>
        </w:rPr>
        <w:t> </w:t>
      </w:r>
      <w:r>
        <w:rPr>
          <w:w w:val="105"/>
        </w:rPr>
        <w:t>often</w:t>
      </w:r>
      <w:r>
        <w:rPr>
          <w:spacing w:val="-9"/>
          <w:w w:val="105"/>
        </w:rPr>
        <w:t> </w:t>
      </w:r>
      <w:r>
        <w:rPr>
          <w:w w:val="105"/>
        </w:rPr>
        <w:t>imitate</w:t>
      </w:r>
      <w:r>
        <w:rPr>
          <w:spacing w:val="-8"/>
          <w:w w:val="105"/>
        </w:rPr>
        <w:t> </w:t>
      </w:r>
      <w:r>
        <w:rPr>
          <w:w w:val="105"/>
        </w:rPr>
        <w:t>the</w:t>
      </w:r>
      <w:r>
        <w:rPr>
          <w:spacing w:val="-8"/>
          <w:w w:val="105"/>
        </w:rPr>
        <w:t> </w:t>
      </w:r>
      <w:r>
        <w:rPr>
          <w:w w:val="105"/>
        </w:rPr>
        <w:t>behavior</w:t>
      </w:r>
      <w:r>
        <w:rPr>
          <w:spacing w:val="-8"/>
          <w:w w:val="105"/>
        </w:rPr>
        <w:t> </w:t>
      </w:r>
      <w:r>
        <w:rPr>
          <w:w w:val="105"/>
        </w:rPr>
        <w:t>of</w:t>
      </w:r>
      <w:r>
        <w:rPr>
          <w:spacing w:val="-9"/>
          <w:w w:val="105"/>
        </w:rPr>
        <w:t> </w:t>
      </w:r>
      <w:r>
        <w:rPr>
          <w:w w:val="105"/>
        </w:rPr>
        <w:t>those</w:t>
      </w:r>
      <w:r>
        <w:rPr>
          <w:spacing w:val="-8"/>
          <w:w w:val="105"/>
        </w:rPr>
        <w:t> </w:t>
      </w:r>
      <w:r>
        <w:rPr>
          <w:w w:val="105"/>
        </w:rPr>
        <w:t>around</w:t>
      </w:r>
      <w:r>
        <w:rPr>
          <w:spacing w:val="-8"/>
          <w:w w:val="105"/>
        </w:rPr>
        <w:t> </w:t>
      </w:r>
      <w:r>
        <w:rPr>
          <w:w w:val="105"/>
        </w:rPr>
        <w:t>me</w:t>
      </w:r>
      <w:r>
        <w:rPr>
          <w:spacing w:val="-8"/>
          <w:w w:val="105"/>
        </w:rPr>
        <w:t> </w:t>
      </w:r>
      <w:r>
        <w:rPr>
          <w:w w:val="105"/>
        </w:rPr>
        <w:t>without</w:t>
      </w:r>
      <w:r>
        <w:rPr>
          <w:spacing w:val="-8"/>
          <w:w w:val="105"/>
        </w:rPr>
        <w:t> </w:t>
      </w:r>
      <w:r>
        <w:rPr>
          <w:w w:val="105"/>
        </w:rPr>
        <w:t>realizing</w:t>
      </w:r>
      <w:r>
        <w:rPr>
          <w:spacing w:val="-8"/>
          <w:w w:val="105"/>
        </w:rPr>
        <w:t> </w:t>
      </w:r>
      <w:r>
        <w:rPr>
          <w:w w:val="105"/>
        </w:rPr>
        <w:t>it.</w:t>
      </w:r>
      <w:r>
        <w:rPr>
          <w:spacing w:val="-71"/>
          <w:w w:val="105"/>
        </w:rPr>
        <w:t> </w:t>
      </w:r>
      <w:r>
        <w:rPr>
          <w:w w:val="105"/>
        </w:rPr>
        <w:t>In conversation, I’ll automatically assume the body posture of the other person.</w:t>
      </w:r>
      <w:r>
        <w:rPr>
          <w:spacing w:val="-71"/>
          <w:w w:val="105"/>
        </w:rPr>
        <w:t> </w:t>
      </w:r>
      <w:r>
        <w:rPr>
          <w:w w:val="105"/>
        </w:rPr>
        <w:t>In</w:t>
      </w:r>
      <w:r>
        <w:rPr>
          <w:spacing w:val="-16"/>
          <w:w w:val="105"/>
        </w:rPr>
        <w:t> </w:t>
      </w:r>
      <w:r>
        <w:rPr>
          <w:w w:val="105"/>
        </w:rPr>
        <w:t>college,</w:t>
      </w:r>
      <w:r>
        <w:rPr>
          <w:spacing w:val="-15"/>
          <w:w w:val="105"/>
        </w:rPr>
        <w:t> </w:t>
      </w:r>
      <w:r>
        <w:rPr>
          <w:w w:val="105"/>
        </w:rPr>
        <w:t>I</w:t>
      </w:r>
      <w:r>
        <w:rPr>
          <w:spacing w:val="-15"/>
          <w:w w:val="105"/>
        </w:rPr>
        <w:t> </w:t>
      </w:r>
      <w:r>
        <w:rPr>
          <w:w w:val="105"/>
        </w:rPr>
        <w:t>began</w:t>
      </w:r>
      <w:r>
        <w:rPr>
          <w:spacing w:val="-15"/>
          <w:w w:val="105"/>
        </w:rPr>
        <w:t> </w:t>
      </w:r>
      <w:r>
        <w:rPr>
          <w:w w:val="105"/>
        </w:rPr>
        <w:t>to</w:t>
      </w:r>
      <w:r>
        <w:rPr>
          <w:spacing w:val="-15"/>
          <w:w w:val="105"/>
        </w:rPr>
        <w:t> </w:t>
      </w:r>
      <w:r>
        <w:rPr>
          <w:w w:val="105"/>
        </w:rPr>
        <w:t>talk</w:t>
      </w:r>
      <w:r>
        <w:rPr>
          <w:spacing w:val="-15"/>
          <w:w w:val="105"/>
        </w:rPr>
        <w:t> </w:t>
      </w:r>
      <w:r>
        <w:rPr>
          <w:w w:val="105"/>
        </w:rPr>
        <w:t>like</w:t>
      </w:r>
      <w:r>
        <w:rPr>
          <w:spacing w:val="-16"/>
          <w:w w:val="105"/>
        </w:rPr>
        <w:t> </w:t>
      </w:r>
      <w:r>
        <w:rPr>
          <w:w w:val="105"/>
        </w:rPr>
        <w:t>my</w:t>
      </w:r>
      <w:r>
        <w:rPr>
          <w:spacing w:val="-15"/>
          <w:w w:val="105"/>
        </w:rPr>
        <w:t> </w:t>
      </w:r>
      <w:r>
        <w:rPr>
          <w:w w:val="105"/>
        </w:rPr>
        <w:t>roommates.</w:t>
      </w:r>
      <w:r>
        <w:rPr>
          <w:spacing w:val="-15"/>
          <w:w w:val="105"/>
        </w:rPr>
        <w:t> </w:t>
      </w:r>
      <w:r>
        <w:rPr>
          <w:w w:val="105"/>
        </w:rPr>
        <w:t>When</w:t>
      </w:r>
      <w:r>
        <w:rPr>
          <w:spacing w:val="-15"/>
          <w:w w:val="105"/>
        </w:rPr>
        <w:t> </w:t>
      </w:r>
      <w:r>
        <w:rPr>
          <w:w w:val="105"/>
        </w:rPr>
        <w:t>traveling</w:t>
      </w:r>
      <w:r>
        <w:rPr>
          <w:spacing w:val="-15"/>
          <w:w w:val="105"/>
        </w:rPr>
        <w:t> </w:t>
      </w:r>
      <w:r>
        <w:rPr>
          <w:w w:val="105"/>
        </w:rPr>
        <w:t>to</w:t>
      </w:r>
      <w:r>
        <w:rPr>
          <w:spacing w:val="-15"/>
          <w:w w:val="105"/>
        </w:rPr>
        <w:t> </w:t>
      </w:r>
      <w:r>
        <w:rPr>
          <w:w w:val="105"/>
        </w:rPr>
        <w:t>other</w:t>
      </w:r>
      <w:r>
        <w:rPr>
          <w:spacing w:val="-15"/>
          <w:w w:val="105"/>
        </w:rPr>
        <w:t> </w:t>
      </w:r>
      <w:r>
        <w:rPr>
          <w:w w:val="105"/>
        </w:rPr>
        <w:t>countries,</w:t>
      </w:r>
      <w:r>
        <w:rPr>
          <w:spacing w:val="-71"/>
          <w:w w:val="105"/>
        </w:rPr>
        <w:t> </w:t>
      </w:r>
      <w:r>
        <w:rPr>
          <w:w w:val="105"/>
        </w:rPr>
        <w:t>I</w:t>
      </w:r>
      <w:r>
        <w:rPr>
          <w:spacing w:val="-12"/>
          <w:w w:val="105"/>
        </w:rPr>
        <w:t> </w:t>
      </w:r>
      <w:r>
        <w:rPr>
          <w:w w:val="105"/>
        </w:rPr>
        <w:t>unconsciously</w:t>
      </w:r>
      <w:r>
        <w:rPr>
          <w:spacing w:val="-10"/>
          <w:w w:val="105"/>
        </w:rPr>
        <w:t> </w:t>
      </w:r>
      <w:r>
        <w:rPr>
          <w:w w:val="105"/>
        </w:rPr>
        <w:t>imitate</w:t>
      </w:r>
      <w:r>
        <w:rPr>
          <w:spacing w:val="-11"/>
          <w:w w:val="105"/>
        </w:rPr>
        <w:t> </w:t>
      </w:r>
      <w:r>
        <w:rPr>
          <w:w w:val="105"/>
        </w:rPr>
        <w:t>the</w:t>
      </w:r>
      <w:r>
        <w:rPr>
          <w:spacing w:val="-11"/>
          <w:w w:val="105"/>
        </w:rPr>
        <w:t> </w:t>
      </w:r>
      <w:r>
        <w:rPr>
          <w:w w:val="105"/>
        </w:rPr>
        <w:t>local</w:t>
      </w:r>
      <w:r>
        <w:rPr>
          <w:spacing w:val="-11"/>
          <w:w w:val="105"/>
        </w:rPr>
        <w:t> </w:t>
      </w:r>
      <w:r>
        <w:rPr>
          <w:w w:val="105"/>
        </w:rPr>
        <w:t>accent</w:t>
      </w:r>
      <w:r>
        <w:rPr>
          <w:spacing w:val="-11"/>
          <w:w w:val="105"/>
        </w:rPr>
        <w:t> </w:t>
      </w:r>
      <w:r>
        <w:rPr>
          <w:w w:val="105"/>
        </w:rPr>
        <w:t>despite</w:t>
      </w:r>
      <w:r>
        <w:rPr>
          <w:spacing w:val="-11"/>
          <w:w w:val="105"/>
        </w:rPr>
        <w:t> </w:t>
      </w:r>
      <w:r>
        <w:rPr>
          <w:w w:val="105"/>
        </w:rPr>
        <w:t>reminding</w:t>
      </w:r>
      <w:r>
        <w:rPr>
          <w:spacing w:val="-10"/>
          <w:w w:val="105"/>
        </w:rPr>
        <w:t> </w:t>
      </w:r>
      <w:r>
        <w:rPr>
          <w:w w:val="105"/>
        </w:rPr>
        <w:t>myself</w:t>
      </w:r>
      <w:r>
        <w:rPr>
          <w:spacing w:val="-11"/>
          <w:w w:val="105"/>
        </w:rPr>
        <w:t> </w:t>
      </w:r>
      <w:r>
        <w:rPr>
          <w:w w:val="105"/>
        </w:rPr>
        <w:t>to</w:t>
      </w:r>
      <w:r>
        <w:rPr>
          <w:spacing w:val="-10"/>
          <w:w w:val="105"/>
        </w:rPr>
        <w:t> </w:t>
      </w:r>
      <w:r>
        <w:rPr>
          <w:w w:val="105"/>
        </w:rPr>
        <w:t>stop.</w:t>
      </w:r>
    </w:p>
    <w:p>
      <w:pPr>
        <w:pStyle w:val="BodyText"/>
        <w:spacing w:line="247" w:lineRule="auto"/>
        <w:ind w:right="117" w:firstLine="288"/>
        <w:jc w:val="both"/>
      </w:pPr>
      <w:r>
        <w:rPr>
          <w:w w:val="105"/>
        </w:rPr>
        <w:t>As a general rule, the closer we are to someone, the more likely we </w:t>
      </w:r>
      <w:bookmarkStart w:name="_bookmark221" w:id="239"/>
      <w:bookmarkEnd w:id="239"/>
      <w:r>
        <w:rPr>
          <w:w w:val="105"/>
        </w:rPr>
        <w:t>a</w:t>
      </w:r>
      <w:r>
        <w:rPr>
          <w:w w:val="105"/>
        </w:rPr>
        <w:t>re to</w:t>
      </w:r>
      <w:r>
        <w:rPr>
          <w:spacing w:val="1"/>
          <w:w w:val="105"/>
        </w:rPr>
        <w:t> </w:t>
      </w:r>
      <w:r>
        <w:rPr>
          <w:w w:val="105"/>
        </w:rPr>
        <w:t>imitate</w:t>
      </w:r>
      <w:r>
        <w:rPr>
          <w:spacing w:val="-10"/>
          <w:w w:val="105"/>
        </w:rPr>
        <w:t> </w:t>
      </w:r>
      <w:r>
        <w:rPr>
          <w:w w:val="105"/>
        </w:rPr>
        <w:t>some</w:t>
      </w:r>
      <w:r>
        <w:rPr>
          <w:spacing w:val="-10"/>
          <w:w w:val="105"/>
        </w:rPr>
        <w:t> </w:t>
      </w:r>
      <w:r>
        <w:rPr>
          <w:w w:val="105"/>
        </w:rPr>
        <w:t>of</w:t>
      </w:r>
      <w:r>
        <w:rPr>
          <w:spacing w:val="-10"/>
          <w:w w:val="105"/>
        </w:rPr>
        <w:t> </w:t>
      </w:r>
      <w:r>
        <w:rPr>
          <w:w w:val="105"/>
        </w:rPr>
        <w:t>their</w:t>
      </w:r>
      <w:r>
        <w:rPr>
          <w:spacing w:val="-10"/>
          <w:w w:val="105"/>
        </w:rPr>
        <w:t> </w:t>
      </w:r>
      <w:r>
        <w:rPr>
          <w:w w:val="105"/>
        </w:rPr>
        <w:t>habits.</w:t>
      </w:r>
      <w:r>
        <w:rPr>
          <w:spacing w:val="-9"/>
          <w:w w:val="105"/>
        </w:rPr>
        <w:t> </w:t>
      </w:r>
      <w:r>
        <w:rPr>
          <w:w w:val="105"/>
        </w:rPr>
        <w:t>One</w:t>
      </w:r>
      <w:r>
        <w:rPr>
          <w:spacing w:val="-10"/>
          <w:w w:val="105"/>
        </w:rPr>
        <w:t> </w:t>
      </w:r>
      <w:r>
        <w:rPr>
          <w:w w:val="105"/>
        </w:rPr>
        <w:t>groundbreaking</w:t>
      </w:r>
      <w:r>
        <w:rPr>
          <w:spacing w:val="-10"/>
          <w:w w:val="105"/>
        </w:rPr>
        <w:t> </w:t>
      </w:r>
      <w:r>
        <w:rPr>
          <w:w w:val="105"/>
        </w:rPr>
        <w:t>study</w:t>
      </w:r>
      <w:r>
        <w:rPr>
          <w:spacing w:val="-10"/>
          <w:w w:val="105"/>
        </w:rPr>
        <w:t> </w:t>
      </w:r>
      <w:r>
        <w:rPr>
          <w:w w:val="105"/>
        </w:rPr>
        <w:t>tracked</w:t>
      </w:r>
      <w:r>
        <w:rPr>
          <w:spacing w:val="-9"/>
          <w:w w:val="105"/>
        </w:rPr>
        <w:t> </w:t>
      </w:r>
      <w:r>
        <w:rPr>
          <w:w w:val="105"/>
        </w:rPr>
        <w:t>twelve</w:t>
      </w:r>
      <w:r>
        <w:rPr>
          <w:spacing w:val="-10"/>
          <w:w w:val="105"/>
        </w:rPr>
        <w:t> </w:t>
      </w:r>
      <w:r>
        <w:rPr>
          <w:w w:val="105"/>
        </w:rPr>
        <w:t>thousand</w:t>
      </w:r>
      <w:r>
        <w:rPr>
          <w:spacing w:val="-71"/>
          <w:w w:val="105"/>
        </w:rPr>
        <w:t> </w:t>
      </w:r>
      <w:r>
        <w:rPr>
          <w:w w:val="105"/>
        </w:rPr>
        <w:t>people for thirty-two years and found that “</w:t>
      </w:r>
      <w:bookmarkStart w:name="_bookmark219" w:id="240"/>
      <w:bookmarkEnd w:id="240"/>
      <w:r>
        <w:rPr>
          <w:w w:val="105"/>
        </w:rPr>
        <w:t>a</w:t>
      </w:r>
      <w:r>
        <w:rPr>
          <w:w w:val="105"/>
        </w:rPr>
        <w:t> person’s chances of becoming</w:t>
      </w:r>
      <w:r>
        <w:rPr>
          <w:spacing w:val="1"/>
          <w:w w:val="105"/>
        </w:rPr>
        <w:t> </w:t>
      </w:r>
      <w:r>
        <w:rPr>
          <w:w w:val="105"/>
        </w:rPr>
        <w:t>obese increased by 57 percent if he or she had a friend who became obese.” It</w:t>
      </w:r>
      <w:r>
        <w:rPr>
          <w:spacing w:val="1"/>
          <w:w w:val="105"/>
        </w:rPr>
        <w:t> </w:t>
      </w:r>
      <w:r>
        <w:rPr>
          <w:w w:val="105"/>
        </w:rPr>
        <w:t>works</w:t>
      </w:r>
      <w:r>
        <w:rPr>
          <w:spacing w:val="20"/>
          <w:w w:val="105"/>
        </w:rPr>
        <w:t> </w:t>
      </w:r>
      <w:r>
        <w:rPr>
          <w:w w:val="105"/>
        </w:rPr>
        <w:t>the</w:t>
      </w:r>
      <w:r>
        <w:rPr>
          <w:spacing w:val="20"/>
          <w:w w:val="105"/>
        </w:rPr>
        <w:t> </w:t>
      </w:r>
      <w:r>
        <w:rPr>
          <w:w w:val="105"/>
        </w:rPr>
        <w:t>other</w:t>
      </w:r>
      <w:r>
        <w:rPr>
          <w:spacing w:val="20"/>
          <w:w w:val="105"/>
        </w:rPr>
        <w:t> </w:t>
      </w:r>
      <w:r>
        <w:rPr>
          <w:w w:val="105"/>
        </w:rPr>
        <w:t>way,</w:t>
      </w:r>
      <w:r>
        <w:rPr>
          <w:spacing w:val="21"/>
          <w:w w:val="105"/>
        </w:rPr>
        <w:t> </w:t>
      </w:r>
      <w:r>
        <w:rPr>
          <w:w w:val="105"/>
        </w:rPr>
        <w:t>too.</w:t>
      </w:r>
      <w:r>
        <w:rPr>
          <w:spacing w:val="21"/>
          <w:w w:val="105"/>
        </w:rPr>
        <w:t> </w:t>
      </w:r>
      <w:r>
        <w:rPr>
          <w:w w:val="105"/>
        </w:rPr>
        <w:t>Another</w:t>
      </w:r>
      <w:r>
        <w:rPr>
          <w:spacing w:val="20"/>
          <w:w w:val="105"/>
        </w:rPr>
        <w:t> </w:t>
      </w:r>
      <w:r>
        <w:rPr>
          <w:w w:val="105"/>
        </w:rPr>
        <w:t>study</w:t>
      </w:r>
      <w:r>
        <w:rPr>
          <w:spacing w:val="21"/>
          <w:w w:val="105"/>
        </w:rPr>
        <w:t> </w:t>
      </w:r>
      <w:r>
        <w:rPr>
          <w:w w:val="105"/>
        </w:rPr>
        <w:t>found</w:t>
      </w:r>
      <w:r>
        <w:rPr>
          <w:spacing w:val="21"/>
          <w:w w:val="105"/>
        </w:rPr>
        <w:t> </w:t>
      </w:r>
      <w:r>
        <w:rPr>
          <w:w w:val="105"/>
        </w:rPr>
        <w:t>that</w:t>
      </w:r>
      <w:r>
        <w:rPr>
          <w:spacing w:val="20"/>
          <w:w w:val="105"/>
        </w:rPr>
        <w:t> </w:t>
      </w:r>
      <w:bookmarkStart w:name="_bookmark220" w:id="241"/>
      <w:bookmarkEnd w:id="241"/>
      <w:r>
        <w:rPr>
          <w:w w:val="105"/>
        </w:rPr>
        <w:t>i</w:t>
      </w:r>
      <w:r>
        <w:rPr>
          <w:w w:val="105"/>
        </w:rPr>
        <w:t>f</w:t>
      </w:r>
      <w:r>
        <w:rPr>
          <w:spacing w:val="20"/>
          <w:w w:val="105"/>
        </w:rPr>
        <w:t> </w:t>
      </w:r>
      <w:r>
        <w:rPr>
          <w:w w:val="105"/>
        </w:rPr>
        <w:t>one</w:t>
      </w:r>
      <w:r>
        <w:rPr>
          <w:spacing w:val="20"/>
          <w:w w:val="105"/>
        </w:rPr>
        <w:t> </w:t>
      </w:r>
      <w:r>
        <w:rPr>
          <w:w w:val="105"/>
        </w:rPr>
        <w:t>person</w:t>
      </w:r>
      <w:r>
        <w:rPr>
          <w:spacing w:val="21"/>
          <w:w w:val="105"/>
        </w:rPr>
        <w:t> </w:t>
      </w:r>
      <w:r>
        <w:rPr>
          <w:w w:val="105"/>
        </w:rPr>
        <w:t>in</w:t>
      </w:r>
      <w:r>
        <w:rPr>
          <w:spacing w:val="21"/>
          <w:w w:val="105"/>
        </w:rPr>
        <w:t> </w:t>
      </w:r>
      <w:r>
        <w:rPr>
          <w:w w:val="105"/>
        </w:rPr>
        <w:t>a</w:t>
      </w:r>
    </w:p>
    <w:p>
      <w:pPr>
        <w:spacing w:after="0" w:line="247" w:lineRule="auto"/>
        <w:jc w:val="both"/>
        <w:sectPr>
          <w:pgSz w:w="12240" w:h="15840"/>
          <w:pgMar w:top="1360" w:bottom="0" w:left="1340" w:right="1320"/>
        </w:sectPr>
      </w:pPr>
    </w:p>
    <w:p>
      <w:pPr>
        <w:pStyle w:val="BodyText"/>
        <w:spacing w:line="247" w:lineRule="auto" w:before="77"/>
        <w:ind w:right="117"/>
        <w:jc w:val="both"/>
      </w:pPr>
      <w:r>
        <w:rPr>
          <w:w w:val="105"/>
        </w:rPr>
        <w:t>relationship</w:t>
      </w:r>
      <w:r>
        <w:rPr>
          <w:spacing w:val="-4"/>
          <w:w w:val="105"/>
        </w:rPr>
        <w:t> </w:t>
      </w:r>
      <w:r>
        <w:rPr>
          <w:w w:val="105"/>
        </w:rPr>
        <w:t>lost</w:t>
      </w:r>
      <w:r>
        <w:rPr>
          <w:spacing w:val="-3"/>
          <w:w w:val="105"/>
        </w:rPr>
        <w:t> </w:t>
      </w:r>
      <w:r>
        <w:rPr>
          <w:w w:val="105"/>
        </w:rPr>
        <w:t>weight,</w:t>
      </w:r>
      <w:r>
        <w:rPr>
          <w:spacing w:val="-3"/>
          <w:w w:val="105"/>
        </w:rPr>
        <w:t> </w:t>
      </w:r>
      <w:r>
        <w:rPr>
          <w:w w:val="105"/>
        </w:rPr>
        <w:t>the</w:t>
      </w:r>
      <w:r>
        <w:rPr>
          <w:spacing w:val="-3"/>
          <w:w w:val="105"/>
        </w:rPr>
        <w:t> </w:t>
      </w:r>
      <w:r>
        <w:rPr>
          <w:w w:val="105"/>
        </w:rPr>
        <w:t>other</w:t>
      </w:r>
      <w:r>
        <w:rPr>
          <w:spacing w:val="-3"/>
          <w:w w:val="105"/>
        </w:rPr>
        <w:t> </w:t>
      </w:r>
      <w:r>
        <w:rPr>
          <w:w w:val="105"/>
        </w:rPr>
        <w:t>partner</w:t>
      </w:r>
      <w:r>
        <w:rPr>
          <w:spacing w:val="-3"/>
          <w:w w:val="105"/>
        </w:rPr>
        <w:t> </w:t>
      </w:r>
      <w:r>
        <w:rPr>
          <w:w w:val="105"/>
        </w:rPr>
        <w:t>would</w:t>
      </w:r>
      <w:r>
        <w:rPr>
          <w:spacing w:val="-3"/>
          <w:w w:val="105"/>
        </w:rPr>
        <w:t> </w:t>
      </w:r>
      <w:r>
        <w:rPr>
          <w:w w:val="105"/>
        </w:rPr>
        <w:t>also</w:t>
      </w:r>
      <w:r>
        <w:rPr>
          <w:spacing w:val="-3"/>
          <w:w w:val="105"/>
        </w:rPr>
        <w:t> </w:t>
      </w:r>
      <w:r>
        <w:rPr>
          <w:w w:val="105"/>
        </w:rPr>
        <w:t>slim</w:t>
      </w:r>
      <w:r>
        <w:rPr>
          <w:spacing w:val="-3"/>
          <w:w w:val="105"/>
        </w:rPr>
        <w:t> </w:t>
      </w:r>
      <w:r>
        <w:rPr>
          <w:w w:val="105"/>
        </w:rPr>
        <w:t>down</w:t>
      </w:r>
      <w:r>
        <w:rPr>
          <w:spacing w:val="-3"/>
          <w:w w:val="105"/>
        </w:rPr>
        <w:t> </w:t>
      </w:r>
      <w:r>
        <w:rPr>
          <w:w w:val="105"/>
        </w:rPr>
        <w:t>about</w:t>
      </w:r>
      <w:r>
        <w:rPr>
          <w:spacing w:val="-3"/>
          <w:w w:val="105"/>
        </w:rPr>
        <w:t> </w:t>
      </w:r>
      <w:r>
        <w:rPr>
          <w:w w:val="105"/>
        </w:rPr>
        <w:t>one</w:t>
      </w:r>
      <w:r>
        <w:rPr>
          <w:spacing w:val="-4"/>
          <w:w w:val="105"/>
        </w:rPr>
        <w:t> </w:t>
      </w:r>
      <w:r>
        <w:rPr>
          <w:w w:val="105"/>
        </w:rPr>
        <w:t>third</w:t>
      </w:r>
      <w:r>
        <w:rPr>
          <w:spacing w:val="-71"/>
          <w:w w:val="105"/>
        </w:rPr>
        <w:t> </w:t>
      </w:r>
      <w:r>
        <w:rPr>
          <w:w w:val="105"/>
        </w:rPr>
        <w:t>of the time. Ou</w:t>
      </w:r>
      <w:r>
        <w:rPr>
          <w:w w:val="105"/>
          <w:shd w:fill="DDF9D7" w:color="auto" w:val="clear"/>
        </w:rPr>
        <w:t>r friends and family provide a sort of invisible peer pressure that</w:t>
      </w:r>
      <w:r>
        <w:rPr>
          <w:spacing w:val="-71"/>
          <w:w w:val="105"/>
        </w:rPr>
        <w:t> </w:t>
      </w:r>
      <w:r>
        <w:rPr>
          <w:w w:val="105"/>
          <w:shd w:fill="DDF9D7" w:color="auto" w:val="clear"/>
        </w:rPr>
        <w:t>pulls</w:t>
      </w:r>
      <w:r>
        <w:rPr>
          <w:spacing w:val="-4"/>
          <w:w w:val="105"/>
          <w:shd w:fill="DDF9D7" w:color="auto" w:val="clear"/>
        </w:rPr>
        <w:t> </w:t>
      </w:r>
      <w:r>
        <w:rPr>
          <w:w w:val="105"/>
          <w:shd w:fill="DDF9D7" w:color="auto" w:val="clear"/>
        </w:rPr>
        <w:t>us</w:t>
      </w:r>
      <w:r>
        <w:rPr>
          <w:spacing w:val="-3"/>
          <w:w w:val="105"/>
          <w:shd w:fill="DDF9D7" w:color="auto" w:val="clear"/>
        </w:rPr>
        <w:t> </w:t>
      </w:r>
      <w:r>
        <w:rPr>
          <w:w w:val="105"/>
          <w:shd w:fill="DDF9D7" w:color="auto" w:val="clear"/>
        </w:rPr>
        <w:t>in</w:t>
      </w:r>
      <w:r>
        <w:rPr>
          <w:spacing w:val="-2"/>
          <w:w w:val="105"/>
          <w:shd w:fill="DDF9D7" w:color="auto" w:val="clear"/>
        </w:rPr>
        <w:t> </w:t>
      </w:r>
      <w:r>
        <w:rPr>
          <w:w w:val="105"/>
          <w:shd w:fill="DDF9D7" w:color="auto" w:val="clear"/>
        </w:rPr>
        <w:t>their</w:t>
      </w:r>
      <w:r>
        <w:rPr>
          <w:spacing w:val="-3"/>
          <w:w w:val="105"/>
          <w:shd w:fill="DDF9D7" w:color="auto" w:val="clear"/>
        </w:rPr>
        <w:t> </w:t>
      </w:r>
      <w:r>
        <w:rPr>
          <w:w w:val="105"/>
          <w:shd w:fill="DDF9D7" w:color="auto" w:val="clear"/>
        </w:rPr>
        <w:t>direction.</w:t>
      </w:r>
    </w:p>
    <w:p>
      <w:pPr>
        <w:pStyle w:val="BodyText"/>
        <w:spacing w:line="247" w:lineRule="auto"/>
        <w:ind w:right="117" w:firstLine="288"/>
        <w:jc w:val="both"/>
      </w:pPr>
      <w:r>
        <w:rPr>
          <w:w w:val="105"/>
          <w:shd w:fill="DDF9D7" w:color="auto" w:val="clear"/>
        </w:rPr>
        <w:t>Of course, peer pressure is bad only if you’re surrounded by bad influences.</w:t>
      </w:r>
      <w:r>
        <w:rPr>
          <w:spacing w:val="1"/>
          <w:w w:val="105"/>
        </w:rPr>
        <w:t> </w:t>
      </w:r>
      <w:r>
        <w:rPr>
          <w:w w:val="105"/>
          <w:shd w:fill="DDF9D7" w:color="auto" w:val="clear"/>
        </w:rPr>
        <w:t>When</w:t>
      </w:r>
      <w:r>
        <w:rPr>
          <w:spacing w:val="-13"/>
          <w:w w:val="105"/>
          <w:shd w:fill="DDF9D7" w:color="auto" w:val="clear"/>
        </w:rPr>
        <w:t> </w:t>
      </w:r>
      <w:r>
        <w:rPr>
          <w:w w:val="105"/>
          <w:shd w:fill="DDF9D7" w:color="auto" w:val="clear"/>
        </w:rPr>
        <w:t>astronaut</w:t>
      </w:r>
      <w:r>
        <w:rPr>
          <w:spacing w:val="-14"/>
          <w:w w:val="105"/>
          <w:shd w:fill="DDF9D7" w:color="auto" w:val="clear"/>
        </w:rPr>
        <w:t> </w:t>
      </w:r>
      <w:r>
        <w:rPr>
          <w:w w:val="105"/>
          <w:shd w:fill="DDF9D7" w:color="auto" w:val="clear"/>
        </w:rPr>
        <w:t>Mike</w:t>
      </w:r>
      <w:r>
        <w:rPr>
          <w:spacing w:val="-13"/>
          <w:w w:val="105"/>
          <w:shd w:fill="DDF9D7" w:color="auto" w:val="clear"/>
        </w:rPr>
        <w:t> </w:t>
      </w:r>
      <w:r>
        <w:rPr>
          <w:w w:val="105"/>
          <w:shd w:fill="DDF9D7" w:color="auto" w:val="clear"/>
        </w:rPr>
        <w:t>Massimino</w:t>
      </w:r>
      <w:r>
        <w:rPr>
          <w:spacing w:val="-13"/>
          <w:w w:val="105"/>
          <w:shd w:fill="DDF9D7" w:color="auto" w:val="clear"/>
        </w:rPr>
        <w:t> </w:t>
      </w:r>
      <w:r>
        <w:rPr>
          <w:w w:val="105"/>
          <w:shd w:fill="DDF9D7" w:color="auto" w:val="clear"/>
        </w:rPr>
        <w:t>was</w:t>
      </w:r>
      <w:r>
        <w:rPr>
          <w:spacing w:val="-13"/>
          <w:w w:val="105"/>
          <w:shd w:fill="DDF9D7" w:color="auto" w:val="clear"/>
        </w:rPr>
        <w:t> </w:t>
      </w:r>
      <w:r>
        <w:rPr>
          <w:w w:val="105"/>
          <w:shd w:fill="DDF9D7" w:color="auto" w:val="clear"/>
        </w:rPr>
        <w:t>a</w:t>
      </w:r>
      <w:r>
        <w:rPr>
          <w:spacing w:val="-13"/>
          <w:w w:val="105"/>
          <w:shd w:fill="DDF9D7" w:color="auto" w:val="clear"/>
        </w:rPr>
        <w:t> </w:t>
      </w:r>
      <w:r>
        <w:rPr>
          <w:w w:val="105"/>
          <w:shd w:fill="DDF9D7" w:color="auto" w:val="clear"/>
        </w:rPr>
        <w:t>graduate</w:t>
      </w:r>
      <w:r>
        <w:rPr>
          <w:spacing w:val="-13"/>
          <w:w w:val="105"/>
          <w:shd w:fill="DDF9D7" w:color="auto" w:val="clear"/>
        </w:rPr>
        <w:t> </w:t>
      </w:r>
      <w:r>
        <w:rPr>
          <w:w w:val="105"/>
          <w:shd w:fill="DDF9D7" w:color="auto" w:val="clear"/>
        </w:rPr>
        <w:t>student</w:t>
      </w:r>
      <w:r>
        <w:rPr>
          <w:spacing w:val="-14"/>
          <w:w w:val="105"/>
          <w:shd w:fill="DDF9D7" w:color="auto" w:val="clear"/>
        </w:rPr>
        <w:t> </w:t>
      </w:r>
      <w:r>
        <w:rPr>
          <w:w w:val="105"/>
          <w:shd w:fill="DDF9D7" w:color="auto" w:val="clear"/>
        </w:rPr>
        <w:t>at</w:t>
      </w:r>
      <w:r>
        <w:rPr>
          <w:spacing w:val="-13"/>
          <w:w w:val="105"/>
          <w:shd w:fill="DDF9D7" w:color="auto" w:val="clear"/>
        </w:rPr>
        <w:t> </w:t>
      </w:r>
      <w:r>
        <w:rPr>
          <w:w w:val="105"/>
          <w:shd w:fill="DDF9D7" w:color="auto" w:val="clear"/>
        </w:rPr>
        <w:t>MIT</w:t>
      </w:r>
      <w:r>
        <w:rPr>
          <w:w w:val="105"/>
        </w:rPr>
        <w:t>,</w:t>
      </w:r>
      <w:r>
        <w:rPr>
          <w:spacing w:val="-13"/>
          <w:w w:val="105"/>
        </w:rPr>
        <w:t> </w:t>
      </w:r>
      <w:r>
        <w:rPr>
          <w:w w:val="105"/>
        </w:rPr>
        <w:t>he</w:t>
      </w:r>
      <w:r>
        <w:rPr>
          <w:spacing w:val="-13"/>
          <w:w w:val="105"/>
        </w:rPr>
        <w:t> </w:t>
      </w:r>
      <w:r>
        <w:rPr>
          <w:w w:val="105"/>
        </w:rPr>
        <w:t>took</w:t>
      </w:r>
      <w:r>
        <w:rPr>
          <w:spacing w:val="-13"/>
          <w:w w:val="105"/>
        </w:rPr>
        <w:t> </w:t>
      </w:r>
      <w:r>
        <w:rPr>
          <w:w w:val="105"/>
        </w:rPr>
        <w:t>a</w:t>
      </w:r>
      <w:r>
        <w:rPr>
          <w:spacing w:val="-13"/>
          <w:w w:val="105"/>
        </w:rPr>
        <w:t> </w:t>
      </w:r>
      <w:r>
        <w:rPr>
          <w:w w:val="105"/>
        </w:rPr>
        <w:t>small</w:t>
      </w:r>
      <w:r>
        <w:rPr>
          <w:spacing w:val="-71"/>
          <w:w w:val="105"/>
        </w:rPr>
        <w:t> </w:t>
      </w:r>
      <w:r>
        <w:rPr>
          <w:w w:val="105"/>
        </w:rPr>
        <w:t>robotics class. </w:t>
      </w:r>
      <w:bookmarkStart w:name="_bookmark222" w:id="242"/>
      <w:bookmarkEnd w:id="242"/>
      <w:r>
        <w:rPr>
          <w:w w:val="105"/>
        </w:rPr>
        <w:t>O</w:t>
      </w:r>
      <w:r>
        <w:rPr>
          <w:w w:val="105"/>
        </w:rPr>
        <w:t>f the ten people in the class, </w:t>
      </w:r>
      <w:r>
        <w:rPr>
          <w:i/>
          <w:w w:val="105"/>
        </w:rPr>
        <w:t>four </w:t>
      </w:r>
      <w:r>
        <w:rPr>
          <w:w w:val="105"/>
        </w:rPr>
        <w:t>became astronauts. If your</w:t>
      </w:r>
      <w:r>
        <w:rPr>
          <w:spacing w:val="1"/>
          <w:w w:val="105"/>
        </w:rPr>
        <w:t> </w:t>
      </w:r>
      <w:r>
        <w:rPr>
          <w:w w:val="105"/>
        </w:rPr>
        <w:t>goal was to make it into space, then that room was about the best culture you</w:t>
      </w:r>
      <w:r>
        <w:rPr>
          <w:spacing w:val="1"/>
          <w:w w:val="105"/>
        </w:rPr>
        <w:t> </w:t>
      </w:r>
      <w:r>
        <w:rPr>
          <w:w w:val="105"/>
        </w:rPr>
        <w:t>could</w:t>
      </w:r>
      <w:r>
        <w:rPr>
          <w:spacing w:val="-6"/>
          <w:w w:val="105"/>
        </w:rPr>
        <w:t> </w:t>
      </w:r>
      <w:r>
        <w:rPr>
          <w:w w:val="105"/>
        </w:rPr>
        <w:t>ask</w:t>
      </w:r>
      <w:r>
        <w:rPr>
          <w:spacing w:val="-5"/>
          <w:w w:val="105"/>
        </w:rPr>
        <w:t> </w:t>
      </w:r>
      <w:r>
        <w:rPr>
          <w:w w:val="105"/>
        </w:rPr>
        <w:t>for.</w:t>
      </w:r>
      <w:r>
        <w:rPr>
          <w:spacing w:val="-6"/>
          <w:w w:val="105"/>
        </w:rPr>
        <w:t> </w:t>
      </w:r>
      <w:r>
        <w:rPr>
          <w:w w:val="105"/>
        </w:rPr>
        <w:t>Similarly,</w:t>
      </w:r>
      <w:r>
        <w:rPr>
          <w:spacing w:val="-5"/>
          <w:w w:val="105"/>
        </w:rPr>
        <w:t> </w:t>
      </w:r>
      <w:r>
        <w:rPr>
          <w:w w:val="105"/>
        </w:rPr>
        <w:t>one</w:t>
      </w:r>
      <w:r>
        <w:rPr>
          <w:spacing w:val="-6"/>
          <w:w w:val="105"/>
        </w:rPr>
        <w:t> </w:t>
      </w:r>
      <w:r>
        <w:rPr>
          <w:w w:val="105"/>
        </w:rPr>
        <w:t>study</w:t>
      </w:r>
      <w:r>
        <w:rPr>
          <w:spacing w:val="-5"/>
          <w:w w:val="105"/>
        </w:rPr>
        <w:t> </w:t>
      </w:r>
      <w:r>
        <w:rPr>
          <w:w w:val="105"/>
        </w:rPr>
        <w:t>found</w:t>
      </w:r>
      <w:r>
        <w:rPr>
          <w:spacing w:val="-6"/>
          <w:w w:val="105"/>
        </w:rPr>
        <w:t> </w:t>
      </w:r>
      <w:r>
        <w:rPr>
          <w:w w:val="105"/>
        </w:rPr>
        <w:t>that</w:t>
      </w:r>
      <w:r>
        <w:rPr>
          <w:spacing w:val="-5"/>
          <w:w w:val="105"/>
        </w:rPr>
        <w:t> </w:t>
      </w:r>
      <w:bookmarkStart w:name="_bookmark223" w:id="243"/>
      <w:bookmarkEnd w:id="243"/>
      <w:r>
        <w:rPr>
          <w:w w:val="105"/>
        </w:rPr>
        <w:t>t</w:t>
      </w:r>
      <w:r>
        <w:rPr>
          <w:w w:val="105"/>
        </w:rPr>
        <w:t>he</w:t>
      </w:r>
      <w:r>
        <w:rPr>
          <w:spacing w:val="-5"/>
          <w:w w:val="105"/>
        </w:rPr>
        <w:t> </w:t>
      </w:r>
      <w:r>
        <w:rPr>
          <w:w w:val="105"/>
        </w:rPr>
        <w:t>higher</w:t>
      </w:r>
      <w:r>
        <w:rPr>
          <w:spacing w:val="-6"/>
          <w:w w:val="105"/>
        </w:rPr>
        <w:t> </w:t>
      </w:r>
      <w:r>
        <w:rPr>
          <w:w w:val="105"/>
        </w:rPr>
        <w:t>your</w:t>
      </w:r>
      <w:r>
        <w:rPr>
          <w:spacing w:val="-5"/>
          <w:w w:val="105"/>
        </w:rPr>
        <w:t> </w:t>
      </w:r>
      <w:r>
        <w:rPr>
          <w:w w:val="105"/>
        </w:rPr>
        <w:t>best</w:t>
      </w:r>
      <w:r>
        <w:rPr>
          <w:spacing w:val="-6"/>
          <w:w w:val="105"/>
        </w:rPr>
        <w:t> </w:t>
      </w:r>
      <w:r>
        <w:rPr>
          <w:w w:val="105"/>
        </w:rPr>
        <w:t>friend’s</w:t>
      </w:r>
      <w:r>
        <w:rPr>
          <w:spacing w:val="-5"/>
          <w:w w:val="105"/>
        </w:rPr>
        <w:t> </w:t>
      </w:r>
      <w:r>
        <w:rPr>
          <w:w w:val="105"/>
        </w:rPr>
        <w:t>IQ</w:t>
      </w:r>
      <w:r>
        <w:rPr>
          <w:spacing w:val="-6"/>
          <w:w w:val="105"/>
        </w:rPr>
        <w:t> </w:t>
      </w:r>
      <w:r>
        <w:rPr>
          <w:w w:val="105"/>
        </w:rPr>
        <w:t>at</w:t>
      </w:r>
      <w:r>
        <w:rPr>
          <w:spacing w:val="-71"/>
          <w:w w:val="105"/>
        </w:rPr>
        <w:t> </w:t>
      </w:r>
      <w:r>
        <w:rPr>
          <w:w w:val="105"/>
        </w:rPr>
        <w:t>age eleven or twelve, the higher your IQ would be at age fifteen, even after</w:t>
      </w:r>
      <w:r>
        <w:rPr>
          <w:spacing w:val="1"/>
          <w:w w:val="105"/>
        </w:rPr>
        <w:t> </w:t>
      </w:r>
      <w:r>
        <w:rPr>
          <w:w w:val="105"/>
        </w:rPr>
        <w:t>controlling for natural levels of intelligence. We soak up the qualities and</w:t>
      </w:r>
      <w:r>
        <w:rPr>
          <w:spacing w:val="1"/>
          <w:w w:val="105"/>
        </w:rPr>
        <w:t> </w:t>
      </w:r>
      <w:r>
        <w:rPr>
          <w:w w:val="105"/>
        </w:rPr>
        <w:t>practices</w:t>
      </w:r>
      <w:r>
        <w:rPr>
          <w:spacing w:val="-4"/>
          <w:w w:val="105"/>
        </w:rPr>
        <w:t> </w:t>
      </w:r>
      <w:r>
        <w:rPr>
          <w:w w:val="105"/>
        </w:rPr>
        <w:t>of</w:t>
      </w:r>
      <w:r>
        <w:rPr>
          <w:spacing w:val="-3"/>
          <w:w w:val="105"/>
        </w:rPr>
        <w:t> </w:t>
      </w:r>
      <w:r>
        <w:rPr>
          <w:w w:val="105"/>
        </w:rPr>
        <w:t>those</w:t>
      </w:r>
      <w:r>
        <w:rPr>
          <w:spacing w:val="-3"/>
          <w:w w:val="105"/>
        </w:rPr>
        <w:t> </w:t>
      </w:r>
      <w:r>
        <w:rPr>
          <w:w w:val="105"/>
        </w:rPr>
        <w:t>around</w:t>
      </w:r>
      <w:r>
        <w:rPr>
          <w:spacing w:val="-3"/>
          <w:w w:val="105"/>
        </w:rPr>
        <w:t> </w:t>
      </w:r>
      <w:r>
        <w:rPr>
          <w:w w:val="105"/>
        </w:rPr>
        <w:t>us.</w:t>
      </w:r>
    </w:p>
    <w:p>
      <w:pPr>
        <w:pStyle w:val="BodyText"/>
        <w:spacing w:line="247" w:lineRule="auto"/>
        <w:ind w:right="117" w:firstLine="288"/>
        <w:jc w:val="both"/>
      </w:pPr>
      <w:r>
        <w:rPr>
          <w:w w:val="105"/>
        </w:rPr>
        <w:t>One of the most effective things you can do to build better habits is to join a</w:t>
      </w:r>
      <w:r>
        <w:rPr>
          <w:spacing w:val="1"/>
          <w:w w:val="105"/>
        </w:rPr>
        <w:t> </w:t>
      </w:r>
      <w:r>
        <w:rPr>
          <w:w w:val="105"/>
        </w:rPr>
        <w:t>culture where your desired behavior is the normal behavior. New habits seem</w:t>
      </w:r>
      <w:r>
        <w:rPr>
          <w:spacing w:val="1"/>
          <w:w w:val="105"/>
        </w:rPr>
        <w:t> </w:t>
      </w:r>
      <w:r>
        <w:rPr>
          <w:w w:val="105"/>
        </w:rPr>
        <w:t>achievable</w:t>
      </w:r>
      <w:r>
        <w:rPr>
          <w:spacing w:val="-6"/>
          <w:w w:val="105"/>
        </w:rPr>
        <w:t> </w:t>
      </w:r>
      <w:r>
        <w:rPr>
          <w:w w:val="105"/>
        </w:rPr>
        <w:t>when</w:t>
      </w:r>
      <w:r>
        <w:rPr>
          <w:spacing w:val="-5"/>
          <w:w w:val="105"/>
        </w:rPr>
        <w:t> </w:t>
      </w:r>
      <w:r>
        <w:rPr>
          <w:w w:val="105"/>
        </w:rPr>
        <w:t>you</w:t>
      </w:r>
      <w:r>
        <w:rPr>
          <w:spacing w:val="-6"/>
          <w:w w:val="105"/>
        </w:rPr>
        <w:t> </w:t>
      </w:r>
      <w:r>
        <w:rPr>
          <w:w w:val="105"/>
        </w:rPr>
        <w:t>see</w:t>
      </w:r>
      <w:r>
        <w:rPr>
          <w:spacing w:val="-5"/>
          <w:w w:val="105"/>
        </w:rPr>
        <w:t> </w:t>
      </w:r>
      <w:r>
        <w:rPr>
          <w:w w:val="105"/>
        </w:rPr>
        <w:t>others</w:t>
      </w:r>
      <w:r>
        <w:rPr>
          <w:spacing w:val="-5"/>
          <w:w w:val="105"/>
        </w:rPr>
        <w:t> </w:t>
      </w:r>
      <w:r>
        <w:rPr>
          <w:w w:val="105"/>
        </w:rPr>
        <w:t>doing</w:t>
      </w:r>
      <w:r>
        <w:rPr>
          <w:spacing w:val="-6"/>
          <w:w w:val="105"/>
        </w:rPr>
        <w:t> </w:t>
      </w:r>
      <w:r>
        <w:rPr>
          <w:w w:val="105"/>
        </w:rPr>
        <w:t>them</w:t>
      </w:r>
      <w:r>
        <w:rPr>
          <w:spacing w:val="-5"/>
          <w:w w:val="105"/>
        </w:rPr>
        <w:t> </w:t>
      </w:r>
      <w:r>
        <w:rPr>
          <w:w w:val="105"/>
        </w:rPr>
        <w:t>every</w:t>
      </w:r>
      <w:r>
        <w:rPr>
          <w:spacing w:val="-5"/>
          <w:w w:val="105"/>
        </w:rPr>
        <w:t> </w:t>
      </w:r>
      <w:r>
        <w:rPr>
          <w:w w:val="105"/>
        </w:rPr>
        <w:t>day.</w:t>
      </w:r>
      <w:r>
        <w:rPr>
          <w:spacing w:val="-6"/>
          <w:w w:val="105"/>
        </w:rPr>
        <w:t> </w:t>
      </w:r>
      <w:r>
        <w:rPr>
          <w:w w:val="105"/>
        </w:rPr>
        <w:t>I</w:t>
      </w:r>
      <w:r>
        <w:rPr>
          <w:w w:val="105"/>
          <w:shd w:fill="DDF9D7" w:color="auto" w:val="clear"/>
        </w:rPr>
        <w:t>f</w:t>
      </w:r>
      <w:r>
        <w:rPr>
          <w:spacing w:val="-5"/>
          <w:w w:val="105"/>
          <w:shd w:fill="DDF9D7" w:color="auto" w:val="clear"/>
        </w:rPr>
        <w:t> </w:t>
      </w:r>
      <w:r>
        <w:rPr>
          <w:w w:val="105"/>
          <w:shd w:fill="DDF9D7" w:color="auto" w:val="clear"/>
        </w:rPr>
        <w:t>you</w:t>
      </w:r>
      <w:r>
        <w:rPr>
          <w:spacing w:val="-6"/>
          <w:w w:val="105"/>
          <w:shd w:fill="DDF9D7" w:color="auto" w:val="clear"/>
        </w:rPr>
        <w:t> </w:t>
      </w:r>
      <w:r>
        <w:rPr>
          <w:w w:val="105"/>
          <w:shd w:fill="DDF9D7" w:color="auto" w:val="clear"/>
        </w:rPr>
        <w:t>are</w:t>
      </w:r>
      <w:r>
        <w:rPr>
          <w:spacing w:val="-5"/>
          <w:w w:val="105"/>
          <w:shd w:fill="DDF9D7" w:color="auto" w:val="clear"/>
        </w:rPr>
        <w:t> </w:t>
      </w:r>
      <w:r>
        <w:rPr>
          <w:w w:val="105"/>
          <w:shd w:fill="DDF9D7" w:color="auto" w:val="clear"/>
        </w:rPr>
        <w:t>surrounded</w:t>
      </w:r>
      <w:r>
        <w:rPr>
          <w:spacing w:val="-5"/>
          <w:w w:val="105"/>
          <w:shd w:fill="DDF9D7" w:color="auto" w:val="clear"/>
        </w:rPr>
        <w:t> </w:t>
      </w:r>
      <w:r>
        <w:rPr>
          <w:w w:val="105"/>
          <w:shd w:fill="DDF9D7" w:color="auto" w:val="clear"/>
        </w:rPr>
        <w:t>by</w:t>
      </w:r>
      <w:r>
        <w:rPr>
          <w:spacing w:val="-71"/>
          <w:w w:val="105"/>
        </w:rPr>
        <w:t> </w:t>
      </w:r>
      <w:r>
        <w:rPr>
          <w:w w:val="105"/>
          <w:shd w:fill="DDF9D7" w:color="auto" w:val="clear"/>
        </w:rPr>
        <w:t>fit people, you’re more likely to consider working out to be a common habit. If</w:t>
      </w:r>
      <w:r>
        <w:rPr>
          <w:spacing w:val="-71"/>
          <w:w w:val="105"/>
        </w:rPr>
        <w:t> </w:t>
      </w:r>
      <w:r>
        <w:rPr>
          <w:w w:val="105"/>
          <w:shd w:fill="DDF9D7" w:color="auto" w:val="clear"/>
        </w:rPr>
        <w:t>you’re</w:t>
      </w:r>
      <w:r>
        <w:rPr>
          <w:spacing w:val="-16"/>
          <w:w w:val="105"/>
          <w:shd w:fill="DDF9D7" w:color="auto" w:val="clear"/>
        </w:rPr>
        <w:t> </w:t>
      </w:r>
      <w:r>
        <w:rPr>
          <w:w w:val="105"/>
          <w:shd w:fill="DDF9D7" w:color="auto" w:val="clear"/>
        </w:rPr>
        <w:t>surrounded</w:t>
      </w:r>
      <w:r>
        <w:rPr>
          <w:spacing w:val="-15"/>
          <w:w w:val="105"/>
          <w:shd w:fill="DDF9D7" w:color="auto" w:val="clear"/>
        </w:rPr>
        <w:t> </w:t>
      </w:r>
      <w:r>
        <w:rPr>
          <w:w w:val="105"/>
          <w:shd w:fill="DDF9D7" w:color="auto" w:val="clear"/>
        </w:rPr>
        <w:t>by</w:t>
      </w:r>
      <w:r>
        <w:rPr>
          <w:spacing w:val="-15"/>
          <w:w w:val="105"/>
          <w:shd w:fill="DDF9D7" w:color="auto" w:val="clear"/>
        </w:rPr>
        <w:t> </w:t>
      </w:r>
      <w:r>
        <w:rPr>
          <w:w w:val="105"/>
          <w:shd w:fill="DDF9D7" w:color="auto" w:val="clear"/>
        </w:rPr>
        <w:t>jazz</w:t>
      </w:r>
      <w:r>
        <w:rPr>
          <w:spacing w:val="-16"/>
          <w:w w:val="105"/>
          <w:shd w:fill="DDF9D7" w:color="auto" w:val="clear"/>
        </w:rPr>
        <w:t> </w:t>
      </w:r>
      <w:r>
        <w:rPr>
          <w:w w:val="105"/>
          <w:shd w:fill="DDF9D7" w:color="auto" w:val="clear"/>
        </w:rPr>
        <w:t>lovers,</w:t>
      </w:r>
      <w:r>
        <w:rPr>
          <w:spacing w:val="-15"/>
          <w:w w:val="105"/>
          <w:shd w:fill="DDF9D7" w:color="auto" w:val="clear"/>
        </w:rPr>
        <w:t> </w:t>
      </w:r>
      <w:r>
        <w:rPr>
          <w:w w:val="105"/>
          <w:shd w:fill="DDF9D7" w:color="auto" w:val="clear"/>
        </w:rPr>
        <w:t>you’re</w:t>
      </w:r>
      <w:r>
        <w:rPr>
          <w:spacing w:val="-15"/>
          <w:w w:val="105"/>
          <w:shd w:fill="DDF9D7" w:color="auto" w:val="clear"/>
        </w:rPr>
        <w:t> </w:t>
      </w:r>
      <w:r>
        <w:rPr>
          <w:w w:val="105"/>
          <w:shd w:fill="DDF9D7" w:color="auto" w:val="clear"/>
        </w:rPr>
        <w:t>more</w:t>
      </w:r>
      <w:r>
        <w:rPr>
          <w:spacing w:val="-16"/>
          <w:w w:val="105"/>
          <w:shd w:fill="DDF9D7" w:color="auto" w:val="clear"/>
        </w:rPr>
        <w:t> </w:t>
      </w:r>
      <w:r>
        <w:rPr>
          <w:w w:val="105"/>
          <w:shd w:fill="DDF9D7" w:color="auto" w:val="clear"/>
        </w:rPr>
        <w:t>likely</w:t>
      </w:r>
      <w:r>
        <w:rPr>
          <w:spacing w:val="-15"/>
          <w:w w:val="105"/>
          <w:shd w:fill="DDF9D7" w:color="auto" w:val="clear"/>
        </w:rPr>
        <w:t> </w:t>
      </w:r>
      <w:r>
        <w:rPr>
          <w:w w:val="105"/>
          <w:shd w:fill="DDF9D7" w:color="auto" w:val="clear"/>
        </w:rPr>
        <w:t>to</w:t>
      </w:r>
      <w:r>
        <w:rPr>
          <w:spacing w:val="-15"/>
          <w:w w:val="105"/>
          <w:shd w:fill="DDF9D7" w:color="auto" w:val="clear"/>
        </w:rPr>
        <w:t> </w:t>
      </w:r>
      <w:r>
        <w:rPr>
          <w:w w:val="105"/>
          <w:shd w:fill="DDF9D7" w:color="auto" w:val="clear"/>
        </w:rPr>
        <w:t>believe</w:t>
      </w:r>
      <w:r>
        <w:rPr>
          <w:spacing w:val="-16"/>
          <w:w w:val="105"/>
          <w:shd w:fill="DDF9D7" w:color="auto" w:val="clear"/>
        </w:rPr>
        <w:t> </w:t>
      </w:r>
      <w:r>
        <w:rPr>
          <w:w w:val="105"/>
          <w:shd w:fill="DDF9D7" w:color="auto" w:val="clear"/>
        </w:rPr>
        <w:t>it’s</w:t>
      </w:r>
      <w:r>
        <w:rPr>
          <w:spacing w:val="-15"/>
          <w:w w:val="105"/>
          <w:shd w:fill="DDF9D7" w:color="auto" w:val="clear"/>
        </w:rPr>
        <w:t> </w:t>
      </w:r>
      <w:r>
        <w:rPr>
          <w:w w:val="105"/>
          <w:shd w:fill="DDF9D7" w:color="auto" w:val="clear"/>
        </w:rPr>
        <w:t>reasonable</w:t>
      </w:r>
      <w:r>
        <w:rPr>
          <w:spacing w:val="-14"/>
          <w:w w:val="105"/>
          <w:shd w:fill="DDF9D7" w:color="auto" w:val="clear"/>
        </w:rPr>
        <w:t> </w:t>
      </w:r>
      <w:r>
        <w:rPr>
          <w:w w:val="105"/>
          <w:shd w:fill="DDF9D7" w:color="auto" w:val="clear"/>
        </w:rPr>
        <w:t>to</w:t>
      </w:r>
      <w:r>
        <w:rPr>
          <w:spacing w:val="-72"/>
          <w:w w:val="105"/>
        </w:rPr>
        <w:t> </w:t>
      </w:r>
      <w:r>
        <w:rPr>
          <w:w w:val="105"/>
          <w:shd w:fill="DDF9D7" w:color="auto" w:val="clear"/>
        </w:rPr>
        <w:t>play jazz every day. Your culture sets your expectation for what is “normal.”</w:t>
      </w:r>
      <w:r>
        <w:rPr>
          <w:spacing w:val="1"/>
          <w:w w:val="105"/>
        </w:rPr>
        <w:t> </w:t>
      </w:r>
      <w:r>
        <w:rPr>
          <w:w w:val="105"/>
        </w:rPr>
        <w:t>Surround yourself with people who have the habits you want to have yourself.</w:t>
      </w:r>
      <w:r>
        <w:rPr>
          <w:spacing w:val="1"/>
          <w:w w:val="105"/>
        </w:rPr>
        <w:t> </w:t>
      </w:r>
      <w:r>
        <w:rPr>
          <w:w w:val="105"/>
        </w:rPr>
        <w:t>You’ll</w:t>
      </w:r>
      <w:r>
        <w:rPr>
          <w:spacing w:val="-4"/>
          <w:w w:val="105"/>
        </w:rPr>
        <w:t> </w:t>
      </w:r>
      <w:r>
        <w:rPr>
          <w:w w:val="105"/>
        </w:rPr>
        <w:t>rise</w:t>
      </w:r>
      <w:r>
        <w:rPr>
          <w:spacing w:val="-3"/>
          <w:w w:val="105"/>
        </w:rPr>
        <w:t> </w:t>
      </w:r>
      <w:r>
        <w:rPr>
          <w:w w:val="105"/>
        </w:rPr>
        <w:t>together.</w:t>
      </w:r>
    </w:p>
    <w:p>
      <w:pPr>
        <w:pStyle w:val="BodyText"/>
        <w:spacing w:line="247" w:lineRule="auto"/>
        <w:ind w:right="118" w:firstLine="288"/>
        <w:jc w:val="both"/>
      </w:pPr>
      <w:r>
        <w:rPr>
          <w:w w:val="105"/>
          <w:shd w:fill="DDF9D7" w:color="auto" w:val="clear"/>
        </w:rPr>
        <w:t>To</w:t>
      </w:r>
      <w:r>
        <w:rPr>
          <w:spacing w:val="-4"/>
          <w:w w:val="105"/>
          <w:shd w:fill="DDF9D7" w:color="auto" w:val="clear"/>
        </w:rPr>
        <w:t> </w:t>
      </w:r>
      <w:r>
        <w:rPr>
          <w:w w:val="105"/>
          <w:shd w:fill="DDF9D7" w:color="auto" w:val="clear"/>
        </w:rPr>
        <w:t>make</w:t>
      </w:r>
      <w:r>
        <w:rPr>
          <w:spacing w:val="-3"/>
          <w:w w:val="105"/>
          <w:shd w:fill="DDF9D7" w:color="auto" w:val="clear"/>
        </w:rPr>
        <w:t> </w:t>
      </w:r>
      <w:r>
        <w:rPr>
          <w:w w:val="105"/>
          <w:shd w:fill="DDF9D7" w:color="auto" w:val="clear"/>
        </w:rPr>
        <w:t>your</w:t>
      </w:r>
      <w:r>
        <w:rPr>
          <w:spacing w:val="-3"/>
          <w:w w:val="105"/>
          <w:shd w:fill="DDF9D7" w:color="auto" w:val="clear"/>
        </w:rPr>
        <w:t> </w:t>
      </w:r>
      <w:r>
        <w:rPr>
          <w:w w:val="105"/>
          <w:shd w:fill="DDF9D7" w:color="auto" w:val="clear"/>
        </w:rPr>
        <w:t>habits</w:t>
      </w:r>
      <w:r>
        <w:rPr>
          <w:spacing w:val="-4"/>
          <w:w w:val="105"/>
          <w:shd w:fill="DDF9D7" w:color="auto" w:val="clear"/>
        </w:rPr>
        <w:t> </w:t>
      </w:r>
      <w:r>
        <w:rPr>
          <w:w w:val="105"/>
          <w:shd w:fill="DDF9D7" w:color="auto" w:val="clear"/>
        </w:rPr>
        <w:t>even</w:t>
      </w:r>
      <w:r>
        <w:rPr>
          <w:spacing w:val="-2"/>
          <w:w w:val="105"/>
          <w:shd w:fill="DDF9D7" w:color="auto" w:val="clear"/>
        </w:rPr>
        <w:t> </w:t>
      </w:r>
      <w:r>
        <w:rPr>
          <w:w w:val="105"/>
          <w:shd w:fill="DDF9D7" w:color="auto" w:val="clear"/>
        </w:rPr>
        <w:t>more</w:t>
      </w:r>
      <w:r>
        <w:rPr>
          <w:spacing w:val="-3"/>
          <w:w w:val="105"/>
          <w:shd w:fill="DDF9D7" w:color="auto" w:val="clear"/>
        </w:rPr>
        <w:t> </w:t>
      </w:r>
      <w:r>
        <w:rPr>
          <w:w w:val="105"/>
          <w:shd w:fill="DDF9D7" w:color="auto" w:val="clear"/>
        </w:rPr>
        <w:t>attractive,</w:t>
      </w:r>
      <w:r>
        <w:rPr>
          <w:spacing w:val="-3"/>
          <w:w w:val="105"/>
          <w:shd w:fill="DDF9D7" w:color="auto" w:val="clear"/>
        </w:rPr>
        <w:t> </w:t>
      </w:r>
      <w:r>
        <w:rPr>
          <w:w w:val="105"/>
          <w:shd w:fill="DDF9D7" w:color="auto" w:val="clear"/>
        </w:rPr>
        <w:t>you</w:t>
      </w:r>
      <w:r>
        <w:rPr>
          <w:spacing w:val="-4"/>
          <w:w w:val="105"/>
          <w:shd w:fill="DDF9D7" w:color="auto" w:val="clear"/>
        </w:rPr>
        <w:t> </w:t>
      </w:r>
      <w:r>
        <w:rPr>
          <w:w w:val="105"/>
          <w:shd w:fill="DDF9D7" w:color="auto" w:val="clear"/>
        </w:rPr>
        <w:t>can</w:t>
      </w:r>
      <w:r>
        <w:rPr>
          <w:spacing w:val="-2"/>
          <w:w w:val="105"/>
          <w:shd w:fill="DDF9D7" w:color="auto" w:val="clear"/>
        </w:rPr>
        <w:t> </w:t>
      </w:r>
      <w:r>
        <w:rPr>
          <w:w w:val="105"/>
          <w:shd w:fill="DDF9D7" w:color="auto" w:val="clear"/>
        </w:rPr>
        <w:t>take</w:t>
      </w:r>
      <w:r>
        <w:rPr>
          <w:spacing w:val="-3"/>
          <w:w w:val="105"/>
          <w:shd w:fill="DDF9D7" w:color="auto" w:val="clear"/>
        </w:rPr>
        <w:t> </w:t>
      </w:r>
      <w:r>
        <w:rPr>
          <w:w w:val="105"/>
          <w:shd w:fill="DDF9D7" w:color="auto" w:val="clear"/>
        </w:rPr>
        <w:t>this</w:t>
      </w:r>
      <w:r>
        <w:rPr>
          <w:spacing w:val="-4"/>
          <w:w w:val="105"/>
          <w:shd w:fill="DDF9D7" w:color="auto" w:val="clear"/>
        </w:rPr>
        <w:t> </w:t>
      </w:r>
      <w:r>
        <w:rPr>
          <w:w w:val="105"/>
          <w:shd w:fill="DDF9D7" w:color="auto" w:val="clear"/>
        </w:rPr>
        <w:t>strategy</w:t>
      </w:r>
      <w:r>
        <w:rPr>
          <w:spacing w:val="-3"/>
          <w:w w:val="105"/>
          <w:shd w:fill="DDF9D7" w:color="auto" w:val="clear"/>
        </w:rPr>
        <w:t> </w:t>
      </w:r>
      <w:r>
        <w:rPr>
          <w:w w:val="105"/>
          <w:shd w:fill="DDF9D7" w:color="auto" w:val="clear"/>
        </w:rPr>
        <w:t>one</w:t>
      </w:r>
      <w:r>
        <w:rPr>
          <w:spacing w:val="-3"/>
          <w:w w:val="105"/>
          <w:shd w:fill="DDF9D7" w:color="auto" w:val="clear"/>
        </w:rPr>
        <w:t> </w:t>
      </w:r>
      <w:r>
        <w:rPr>
          <w:w w:val="105"/>
          <w:shd w:fill="DDF9D7" w:color="auto" w:val="clear"/>
        </w:rPr>
        <w:t>step</w:t>
      </w:r>
      <w:r>
        <w:rPr>
          <w:spacing w:val="-71"/>
          <w:w w:val="105"/>
        </w:rPr>
        <w:t> </w:t>
      </w:r>
      <w:r>
        <w:rPr>
          <w:w w:val="105"/>
          <w:shd w:fill="DDF9D7" w:color="auto" w:val="clear"/>
        </w:rPr>
        <w:t>further.</w:t>
      </w:r>
    </w:p>
    <w:p>
      <w:pPr>
        <w:pStyle w:val="BodyText"/>
        <w:spacing w:line="247" w:lineRule="auto"/>
        <w:ind w:right="117" w:firstLine="288"/>
        <w:jc w:val="both"/>
      </w:pPr>
      <w:r>
        <w:rPr>
          <w:w w:val="105"/>
          <w:shd w:fill="DDF9D7" w:color="auto" w:val="clear"/>
        </w:rPr>
        <w:t>Join a culture where (1) your desired behavior is the normal behavior and (2)</w:t>
      </w:r>
      <w:r>
        <w:rPr>
          <w:spacing w:val="-71"/>
          <w:w w:val="105"/>
        </w:rPr>
        <w:t> </w:t>
      </w:r>
      <w:r>
        <w:rPr>
          <w:w w:val="105"/>
          <w:shd w:fill="DDF9D7" w:color="auto" w:val="clear"/>
        </w:rPr>
        <w:t>you</w:t>
      </w:r>
      <w:r>
        <w:rPr>
          <w:spacing w:val="1"/>
          <w:w w:val="105"/>
          <w:shd w:fill="DDF9D7" w:color="auto" w:val="clear"/>
        </w:rPr>
        <w:t> </w:t>
      </w:r>
      <w:r>
        <w:rPr>
          <w:w w:val="105"/>
          <w:shd w:fill="DDF9D7" w:color="auto" w:val="clear"/>
        </w:rPr>
        <w:t>already</w:t>
      </w:r>
      <w:r>
        <w:rPr>
          <w:spacing w:val="1"/>
          <w:w w:val="105"/>
          <w:shd w:fill="DDF9D7" w:color="auto" w:val="clear"/>
        </w:rPr>
        <w:t> </w:t>
      </w:r>
      <w:r>
        <w:rPr>
          <w:w w:val="105"/>
          <w:shd w:fill="DDF9D7" w:color="auto" w:val="clear"/>
        </w:rPr>
        <w:t>have</w:t>
      </w:r>
      <w:r>
        <w:rPr>
          <w:spacing w:val="1"/>
          <w:w w:val="105"/>
          <w:shd w:fill="DDF9D7" w:color="auto" w:val="clear"/>
        </w:rPr>
        <w:t> </w:t>
      </w:r>
      <w:r>
        <w:rPr>
          <w:w w:val="105"/>
          <w:shd w:fill="DDF9D7" w:color="auto" w:val="clear"/>
        </w:rPr>
        <w:t>something</w:t>
      </w:r>
      <w:r>
        <w:rPr>
          <w:spacing w:val="1"/>
          <w:w w:val="105"/>
          <w:shd w:fill="DDF9D7" w:color="auto" w:val="clear"/>
        </w:rPr>
        <w:t> </w:t>
      </w:r>
      <w:r>
        <w:rPr>
          <w:w w:val="105"/>
          <w:shd w:fill="DDF9D7" w:color="auto" w:val="clear"/>
        </w:rPr>
        <w:t>in</w:t>
      </w:r>
      <w:r>
        <w:rPr>
          <w:spacing w:val="1"/>
          <w:w w:val="105"/>
          <w:shd w:fill="DDF9D7" w:color="auto" w:val="clear"/>
        </w:rPr>
        <w:t> </w:t>
      </w:r>
      <w:r>
        <w:rPr>
          <w:w w:val="105"/>
          <w:shd w:fill="DDF9D7" w:color="auto" w:val="clear"/>
        </w:rPr>
        <w:t>common</w:t>
      </w:r>
      <w:r>
        <w:rPr>
          <w:spacing w:val="1"/>
          <w:w w:val="105"/>
          <w:shd w:fill="DDF9D7" w:color="auto" w:val="clear"/>
        </w:rPr>
        <w:t> </w:t>
      </w:r>
      <w:r>
        <w:rPr>
          <w:w w:val="105"/>
          <w:shd w:fill="DDF9D7" w:color="auto" w:val="clear"/>
        </w:rPr>
        <w:t>with</w:t>
      </w:r>
      <w:r>
        <w:rPr>
          <w:spacing w:val="1"/>
          <w:w w:val="105"/>
          <w:shd w:fill="DDF9D7" w:color="auto" w:val="clear"/>
        </w:rPr>
        <w:t> </w:t>
      </w:r>
      <w:r>
        <w:rPr>
          <w:w w:val="105"/>
          <w:shd w:fill="DDF9D7" w:color="auto" w:val="clear"/>
        </w:rPr>
        <w:t>the</w:t>
      </w:r>
      <w:r>
        <w:rPr>
          <w:spacing w:val="1"/>
          <w:w w:val="105"/>
          <w:shd w:fill="DDF9D7" w:color="auto" w:val="clear"/>
        </w:rPr>
        <w:t> </w:t>
      </w:r>
      <w:r>
        <w:rPr>
          <w:w w:val="105"/>
          <w:shd w:fill="DDF9D7" w:color="auto" w:val="clear"/>
        </w:rPr>
        <w:t>group</w:t>
      </w:r>
      <w:r>
        <w:rPr>
          <w:w w:val="105"/>
        </w:rPr>
        <w:t>.</w:t>
      </w:r>
      <w:r>
        <w:rPr>
          <w:spacing w:val="1"/>
          <w:w w:val="105"/>
        </w:rPr>
        <w:t> </w:t>
      </w:r>
      <w:r>
        <w:rPr>
          <w:w w:val="105"/>
        </w:rPr>
        <w:t>Steve</w:t>
      </w:r>
      <w:r>
        <w:rPr>
          <w:spacing w:val="1"/>
          <w:w w:val="105"/>
        </w:rPr>
        <w:t> </w:t>
      </w:r>
      <w:r>
        <w:rPr>
          <w:w w:val="105"/>
        </w:rPr>
        <w:t>Kamb,</w:t>
      </w:r>
      <w:r>
        <w:rPr>
          <w:spacing w:val="1"/>
          <w:w w:val="105"/>
        </w:rPr>
        <w:t> </w:t>
      </w:r>
      <w:r>
        <w:rPr>
          <w:w w:val="105"/>
        </w:rPr>
        <w:t>an</w:t>
      </w:r>
      <w:r>
        <w:rPr>
          <w:spacing w:val="-71"/>
          <w:w w:val="105"/>
        </w:rPr>
        <w:t> </w:t>
      </w:r>
      <w:r>
        <w:rPr>
          <w:w w:val="105"/>
        </w:rPr>
        <w:t>entrepreneur in New York City, runs a company called </w:t>
      </w:r>
      <w:bookmarkStart w:name="_bookmark224" w:id="244"/>
      <w:bookmarkEnd w:id="244"/>
      <w:r>
        <w:rPr>
          <w:w w:val="105"/>
        </w:rPr>
        <w:t>N</w:t>
      </w:r>
      <w:r>
        <w:rPr>
          <w:w w:val="105"/>
        </w:rPr>
        <w:t>erd Fitness, which</w:t>
      </w:r>
      <w:r>
        <w:rPr>
          <w:spacing w:val="1"/>
          <w:w w:val="105"/>
        </w:rPr>
        <w:t> </w:t>
      </w:r>
      <w:r>
        <w:rPr>
          <w:w w:val="105"/>
        </w:rPr>
        <w:t>“helps nerds, misfits, and mutants lose weight, get strong, and get healthy.” His</w:t>
      </w:r>
      <w:r>
        <w:rPr>
          <w:spacing w:val="-71"/>
          <w:w w:val="105"/>
        </w:rPr>
        <w:t> </w:t>
      </w:r>
      <w:r>
        <w:rPr>
          <w:w w:val="105"/>
        </w:rPr>
        <w:t>clients</w:t>
      </w:r>
      <w:r>
        <w:rPr>
          <w:spacing w:val="-13"/>
          <w:w w:val="105"/>
        </w:rPr>
        <w:t> </w:t>
      </w:r>
      <w:r>
        <w:rPr>
          <w:w w:val="105"/>
        </w:rPr>
        <w:t>include</w:t>
      </w:r>
      <w:r>
        <w:rPr>
          <w:spacing w:val="-11"/>
          <w:w w:val="105"/>
        </w:rPr>
        <w:t> </w:t>
      </w:r>
      <w:r>
        <w:rPr>
          <w:w w:val="105"/>
        </w:rPr>
        <w:t>video</w:t>
      </w:r>
      <w:r>
        <w:rPr>
          <w:spacing w:val="-12"/>
          <w:w w:val="105"/>
        </w:rPr>
        <w:t> </w:t>
      </w:r>
      <w:r>
        <w:rPr>
          <w:w w:val="105"/>
        </w:rPr>
        <w:t>game</w:t>
      </w:r>
      <w:r>
        <w:rPr>
          <w:spacing w:val="-11"/>
          <w:w w:val="105"/>
        </w:rPr>
        <w:t> </w:t>
      </w:r>
      <w:r>
        <w:rPr>
          <w:w w:val="105"/>
        </w:rPr>
        <w:t>lovers,</w:t>
      </w:r>
      <w:r>
        <w:rPr>
          <w:spacing w:val="-11"/>
          <w:w w:val="105"/>
        </w:rPr>
        <w:t> </w:t>
      </w:r>
      <w:r>
        <w:rPr>
          <w:w w:val="105"/>
        </w:rPr>
        <w:t>movie</w:t>
      </w:r>
      <w:r>
        <w:rPr>
          <w:spacing w:val="-12"/>
          <w:w w:val="105"/>
        </w:rPr>
        <w:t> </w:t>
      </w:r>
      <w:r>
        <w:rPr>
          <w:w w:val="105"/>
        </w:rPr>
        <w:t>fanatics,</w:t>
      </w:r>
      <w:r>
        <w:rPr>
          <w:spacing w:val="-12"/>
          <w:w w:val="105"/>
        </w:rPr>
        <w:t> </w:t>
      </w:r>
      <w:r>
        <w:rPr>
          <w:w w:val="105"/>
        </w:rPr>
        <w:t>and</w:t>
      </w:r>
      <w:r>
        <w:rPr>
          <w:spacing w:val="-11"/>
          <w:w w:val="105"/>
        </w:rPr>
        <w:t> </w:t>
      </w:r>
      <w:r>
        <w:rPr>
          <w:w w:val="105"/>
        </w:rPr>
        <w:t>average</w:t>
      </w:r>
      <w:r>
        <w:rPr>
          <w:spacing w:val="-12"/>
          <w:w w:val="105"/>
        </w:rPr>
        <w:t> </w:t>
      </w:r>
      <w:r>
        <w:rPr>
          <w:w w:val="105"/>
        </w:rPr>
        <w:t>Joes</w:t>
      </w:r>
      <w:r>
        <w:rPr>
          <w:spacing w:val="-11"/>
          <w:w w:val="105"/>
        </w:rPr>
        <w:t> </w:t>
      </w:r>
      <w:r>
        <w:rPr>
          <w:w w:val="105"/>
        </w:rPr>
        <w:t>who</w:t>
      </w:r>
      <w:r>
        <w:rPr>
          <w:spacing w:val="-12"/>
          <w:w w:val="105"/>
        </w:rPr>
        <w:t> </w:t>
      </w:r>
      <w:r>
        <w:rPr>
          <w:w w:val="105"/>
        </w:rPr>
        <w:t>want</w:t>
      </w:r>
      <w:r>
        <w:rPr>
          <w:spacing w:val="-12"/>
          <w:w w:val="105"/>
        </w:rPr>
        <w:t> </w:t>
      </w:r>
      <w:r>
        <w:rPr>
          <w:w w:val="105"/>
        </w:rPr>
        <w:t>to</w:t>
      </w:r>
      <w:r>
        <w:rPr>
          <w:spacing w:val="-71"/>
          <w:w w:val="105"/>
        </w:rPr>
        <w:t> </w:t>
      </w:r>
      <w:r>
        <w:rPr>
          <w:w w:val="105"/>
        </w:rPr>
        <w:t>get in shape. Many people feel out of place the first time they go to the gym or</w:t>
      </w:r>
      <w:r>
        <w:rPr>
          <w:spacing w:val="1"/>
          <w:w w:val="105"/>
        </w:rPr>
        <w:t> </w:t>
      </w:r>
      <w:r>
        <w:rPr>
          <w:w w:val="105"/>
        </w:rPr>
        <w:t>try</w:t>
      </w:r>
      <w:r>
        <w:rPr>
          <w:spacing w:val="-13"/>
          <w:w w:val="105"/>
        </w:rPr>
        <w:t> </w:t>
      </w:r>
      <w:r>
        <w:rPr>
          <w:w w:val="105"/>
        </w:rPr>
        <w:t>to</w:t>
      </w:r>
      <w:r>
        <w:rPr>
          <w:spacing w:val="-12"/>
          <w:w w:val="105"/>
        </w:rPr>
        <w:t> </w:t>
      </w:r>
      <w:r>
        <w:rPr>
          <w:w w:val="105"/>
        </w:rPr>
        <w:t>change</w:t>
      </w:r>
      <w:r>
        <w:rPr>
          <w:spacing w:val="-13"/>
          <w:w w:val="105"/>
        </w:rPr>
        <w:t> </w:t>
      </w:r>
      <w:r>
        <w:rPr>
          <w:w w:val="105"/>
        </w:rPr>
        <w:t>their</w:t>
      </w:r>
      <w:r>
        <w:rPr>
          <w:spacing w:val="-13"/>
          <w:w w:val="105"/>
        </w:rPr>
        <w:t> </w:t>
      </w:r>
      <w:r>
        <w:rPr>
          <w:w w:val="105"/>
        </w:rPr>
        <w:t>diet,</w:t>
      </w:r>
      <w:r>
        <w:rPr>
          <w:spacing w:val="-13"/>
          <w:w w:val="105"/>
        </w:rPr>
        <w:t> </w:t>
      </w:r>
      <w:r>
        <w:rPr>
          <w:w w:val="105"/>
        </w:rPr>
        <w:t>but</w:t>
      </w:r>
      <w:r>
        <w:rPr>
          <w:spacing w:val="-13"/>
          <w:w w:val="105"/>
        </w:rPr>
        <w:t> </w:t>
      </w:r>
      <w:r>
        <w:rPr>
          <w:w w:val="105"/>
        </w:rPr>
        <w:t>if</w:t>
      </w:r>
      <w:r>
        <w:rPr>
          <w:spacing w:val="-12"/>
          <w:w w:val="105"/>
        </w:rPr>
        <w:t> </w:t>
      </w:r>
      <w:r>
        <w:rPr>
          <w:w w:val="105"/>
        </w:rPr>
        <w:t>you</w:t>
      </w:r>
      <w:r>
        <w:rPr>
          <w:spacing w:val="-12"/>
          <w:w w:val="105"/>
        </w:rPr>
        <w:t> </w:t>
      </w:r>
      <w:r>
        <w:rPr>
          <w:w w:val="105"/>
        </w:rPr>
        <w:t>are</w:t>
      </w:r>
      <w:r>
        <w:rPr>
          <w:spacing w:val="-12"/>
          <w:w w:val="105"/>
        </w:rPr>
        <w:t> </w:t>
      </w:r>
      <w:r>
        <w:rPr>
          <w:w w:val="105"/>
        </w:rPr>
        <w:t>already</w:t>
      </w:r>
      <w:r>
        <w:rPr>
          <w:spacing w:val="-13"/>
          <w:w w:val="105"/>
        </w:rPr>
        <w:t> </w:t>
      </w:r>
      <w:r>
        <w:rPr>
          <w:w w:val="105"/>
        </w:rPr>
        <w:t>similar</w:t>
      </w:r>
      <w:r>
        <w:rPr>
          <w:spacing w:val="-13"/>
          <w:w w:val="105"/>
        </w:rPr>
        <w:t> </w:t>
      </w:r>
      <w:r>
        <w:rPr>
          <w:w w:val="105"/>
        </w:rPr>
        <w:t>to</w:t>
      </w:r>
      <w:r>
        <w:rPr>
          <w:spacing w:val="-13"/>
          <w:w w:val="105"/>
        </w:rPr>
        <w:t> </w:t>
      </w:r>
      <w:r>
        <w:rPr>
          <w:w w:val="105"/>
        </w:rPr>
        <w:t>the</w:t>
      </w:r>
      <w:r>
        <w:rPr>
          <w:spacing w:val="-12"/>
          <w:w w:val="105"/>
        </w:rPr>
        <w:t> </w:t>
      </w:r>
      <w:r>
        <w:rPr>
          <w:w w:val="105"/>
        </w:rPr>
        <w:t>other</w:t>
      </w:r>
      <w:r>
        <w:rPr>
          <w:spacing w:val="-13"/>
          <w:w w:val="105"/>
        </w:rPr>
        <w:t> </w:t>
      </w:r>
      <w:r>
        <w:rPr>
          <w:w w:val="105"/>
        </w:rPr>
        <w:t>members</w:t>
      </w:r>
      <w:r>
        <w:rPr>
          <w:spacing w:val="-12"/>
          <w:w w:val="105"/>
        </w:rPr>
        <w:t> </w:t>
      </w:r>
      <w:r>
        <w:rPr>
          <w:w w:val="105"/>
        </w:rPr>
        <w:t>of</w:t>
      </w:r>
      <w:r>
        <w:rPr>
          <w:spacing w:val="-12"/>
          <w:w w:val="105"/>
        </w:rPr>
        <w:t> </w:t>
      </w:r>
      <w:r>
        <w:rPr>
          <w:w w:val="105"/>
        </w:rPr>
        <w:t>the</w:t>
      </w:r>
      <w:r>
        <w:rPr>
          <w:spacing w:val="-72"/>
          <w:w w:val="105"/>
        </w:rPr>
        <w:t> </w:t>
      </w:r>
      <w:r>
        <w:rPr>
          <w:w w:val="105"/>
        </w:rPr>
        <w:t>group in some way—say, your mutual love of </w:t>
      </w:r>
      <w:r>
        <w:rPr>
          <w:i/>
          <w:w w:val="105"/>
        </w:rPr>
        <w:t>Star Wars</w:t>
      </w:r>
      <w:r>
        <w:rPr>
          <w:w w:val="105"/>
        </w:rPr>
        <w:t>—change becomes</w:t>
      </w:r>
      <w:r>
        <w:rPr>
          <w:spacing w:val="1"/>
          <w:w w:val="105"/>
        </w:rPr>
        <w:t> </w:t>
      </w:r>
      <w:r>
        <w:rPr>
          <w:w w:val="105"/>
        </w:rPr>
        <w:t>more</w:t>
      </w:r>
      <w:r>
        <w:rPr>
          <w:spacing w:val="-12"/>
          <w:w w:val="105"/>
        </w:rPr>
        <w:t> </w:t>
      </w:r>
      <w:r>
        <w:rPr>
          <w:w w:val="105"/>
        </w:rPr>
        <w:t>appealing</w:t>
      </w:r>
      <w:r>
        <w:rPr>
          <w:spacing w:val="-10"/>
          <w:w w:val="105"/>
        </w:rPr>
        <w:t> </w:t>
      </w:r>
      <w:r>
        <w:rPr>
          <w:w w:val="105"/>
        </w:rPr>
        <w:t>because</w:t>
      </w:r>
      <w:r>
        <w:rPr>
          <w:spacing w:val="-11"/>
          <w:w w:val="105"/>
        </w:rPr>
        <w:t> </w:t>
      </w:r>
      <w:r>
        <w:rPr>
          <w:w w:val="105"/>
        </w:rPr>
        <w:t>it</w:t>
      </w:r>
      <w:r>
        <w:rPr>
          <w:spacing w:val="-11"/>
          <w:w w:val="105"/>
        </w:rPr>
        <w:t> </w:t>
      </w:r>
      <w:r>
        <w:rPr>
          <w:w w:val="105"/>
        </w:rPr>
        <w:t>feels</w:t>
      </w:r>
      <w:r>
        <w:rPr>
          <w:spacing w:val="-11"/>
          <w:w w:val="105"/>
        </w:rPr>
        <w:t> </w:t>
      </w:r>
      <w:r>
        <w:rPr>
          <w:w w:val="105"/>
        </w:rPr>
        <w:t>like</w:t>
      </w:r>
      <w:r>
        <w:rPr>
          <w:spacing w:val="-11"/>
          <w:w w:val="105"/>
        </w:rPr>
        <w:t> </w:t>
      </w:r>
      <w:r>
        <w:rPr>
          <w:w w:val="105"/>
        </w:rPr>
        <w:t>something</w:t>
      </w:r>
      <w:r>
        <w:rPr>
          <w:spacing w:val="-11"/>
          <w:w w:val="105"/>
        </w:rPr>
        <w:t> </w:t>
      </w:r>
      <w:r>
        <w:rPr>
          <w:w w:val="105"/>
        </w:rPr>
        <w:t>people</w:t>
      </w:r>
      <w:r>
        <w:rPr>
          <w:spacing w:val="-11"/>
          <w:w w:val="105"/>
        </w:rPr>
        <w:t> </w:t>
      </w:r>
      <w:r>
        <w:rPr>
          <w:w w:val="105"/>
        </w:rPr>
        <w:t>like</w:t>
      </w:r>
      <w:r>
        <w:rPr>
          <w:spacing w:val="-11"/>
          <w:w w:val="105"/>
        </w:rPr>
        <w:t> </w:t>
      </w:r>
      <w:r>
        <w:rPr>
          <w:w w:val="105"/>
        </w:rPr>
        <w:t>you</w:t>
      </w:r>
      <w:r>
        <w:rPr>
          <w:spacing w:val="-10"/>
          <w:w w:val="105"/>
        </w:rPr>
        <w:t> </w:t>
      </w:r>
      <w:r>
        <w:rPr>
          <w:w w:val="105"/>
        </w:rPr>
        <w:t>already</w:t>
      </w:r>
      <w:r>
        <w:rPr>
          <w:spacing w:val="-11"/>
          <w:w w:val="105"/>
        </w:rPr>
        <w:t> </w:t>
      </w:r>
      <w:r>
        <w:rPr>
          <w:w w:val="105"/>
        </w:rPr>
        <w:t>do.</w:t>
      </w:r>
    </w:p>
    <w:p>
      <w:pPr>
        <w:pStyle w:val="BodyText"/>
        <w:spacing w:line="247" w:lineRule="auto"/>
        <w:ind w:right="117" w:firstLine="288"/>
        <w:jc w:val="both"/>
      </w:pPr>
      <w:r>
        <w:rPr>
          <w:w w:val="105"/>
        </w:rPr>
        <w:t>Nothing</w:t>
      </w:r>
      <w:r>
        <w:rPr>
          <w:spacing w:val="-6"/>
          <w:w w:val="105"/>
        </w:rPr>
        <w:t> </w:t>
      </w:r>
      <w:r>
        <w:rPr>
          <w:w w:val="105"/>
        </w:rPr>
        <w:t>sustains</w:t>
      </w:r>
      <w:r>
        <w:rPr>
          <w:spacing w:val="-4"/>
          <w:w w:val="105"/>
        </w:rPr>
        <w:t> </w:t>
      </w:r>
      <w:r>
        <w:rPr>
          <w:w w:val="105"/>
        </w:rPr>
        <w:t>motivation</w:t>
      </w:r>
      <w:r>
        <w:rPr>
          <w:spacing w:val="-5"/>
          <w:w w:val="105"/>
        </w:rPr>
        <w:t> </w:t>
      </w:r>
      <w:r>
        <w:rPr>
          <w:w w:val="105"/>
        </w:rPr>
        <w:t>better</w:t>
      </w:r>
      <w:r>
        <w:rPr>
          <w:spacing w:val="-4"/>
          <w:w w:val="105"/>
        </w:rPr>
        <w:t> </w:t>
      </w:r>
      <w:r>
        <w:rPr>
          <w:w w:val="105"/>
        </w:rPr>
        <w:t>than</w:t>
      </w:r>
      <w:r>
        <w:rPr>
          <w:spacing w:val="-5"/>
          <w:w w:val="105"/>
        </w:rPr>
        <w:t> </w:t>
      </w:r>
      <w:r>
        <w:rPr>
          <w:w w:val="105"/>
        </w:rPr>
        <w:t>belonging</w:t>
      </w:r>
      <w:r>
        <w:rPr>
          <w:spacing w:val="-5"/>
          <w:w w:val="105"/>
        </w:rPr>
        <w:t> </w:t>
      </w:r>
      <w:r>
        <w:rPr>
          <w:w w:val="105"/>
        </w:rPr>
        <w:t>to</w:t>
      </w:r>
      <w:r>
        <w:rPr>
          <w:spacing w:val="-5"/>
          <w:w w:val="105"/>
        </w:rPr>
        <w:t> </w:t>
      </w:r>
      <w:r>
        <w:rPr>
          <w:w w:val="105"/>
        </w:rPr>
        <w:t>the</w:t>
      </w:r>
      <w:r>
        <w:rPr>
          <w:spacing w:val="-4"/>
          <w:w w:val="105"/>
        </w:rPr>
        <w:t> </w:t>
      </w:r>
      <w:r>
        <w:rPr>
          <w:w w:val="105"/>
        </w:rPr>
        <w:t>tribe.</w:t>
      </w:r>
      <w:r>
        <w:rPr>
          <w:spacing w:val="-5"/>
          <w:w w:val="105"/>
        </w:rPr>
        <w:t> </w:t>
      </w:r>
      <w:r>
        <w:rPr>
          <w:w w:val="105"/>
        </w:rPr>
        <w:t>It</w:t>
      </w:r>
      <w:r>
        <w:rPr>
          <w:spacing w:val="-5"/>
          <w:w w:val="105"/>
        </w:rPr>
        <w:t> </w:t>
      </w:r>
      <w:r>
        <w:rPr>
          <w:w w:val="105"/>
        </w:rPr>
        <w:t>transforms</w:t>
      </w:r>
      <w:r>
        <w:rPr>
          <w:spacing w:val="-5"/>
          <w:w w:val="105"/>
        </w:rPr>
        <w:t> </w:t>
      </w:r>
      <w:r>
        <w:rPr>
          <w:w w:val="105"/>
        </w:rPr>
        <w:t>a</w:t>
      </w:r>
      <w:r>
        <w:rPr>
          <w:spacing w:val="-71"/>
          <w:w w:val="105"/>
        </w:rPr>
        <w:t> </w:t>
      </w:r>
      <w:r>
        <w:rPr>
          <w:w w:val="105"/>
        </w:rPr>
        <w:t>personal quest into a shared one. Previously, you were on your own. Your</w:t>
      </w:r>
      <w:r>
        <w:rPr>
          <w:spacing w:val="1"/>
          <w:w w:val="105"/>
        </w:rPr>
        <w:t> </w:t>
      </w:r>
      <w:r>
        <w:rPr>
          <w:w w:val="105"/>
        </w:rPr>
        <w:t>identity</w:t>
      </w:r>
      <w:r>
        <w:rPr>
          <w:spacing w:val="-6"/>
          <w:w w:val="105"/>
        </w:rPr>
        <w:t> </w:t>
      </w:r>
      <w:r>
        <w:rPr>
          <w:w w:val="105"/>
        </w:rPr>
        <w:t>was</w:t>
      </w:r>
      <w:r>
        <w:rPr>
          <w:spacing w:val="-6"/>
          <w:w w:val="105"/>
        </w:rPr>
        <w:t> </w:t>
      </w:r>
      <w:r>
        <w:rPr>
          <w:w w:val="105"/>
        </w:rPr>
        <w:t>singular.</w:t>
      </w:r>
      <w:r>
        <w:rPr>
          <w:spacing w:val="-5"/>
          <w:w w:val="105"/>
        </w:rPr>
        <w:t> </w:t>
      </w:r>
      <w:r>
        <w:rPr>
          <w:i/>
          <w:w w:val="105"/>
        </w:rPr>
        <w:t>You</w:t>
      </w:r>
      <w:r>
        <w:rPr>
          <w:i/>
          <w:spacing w:val="-6"/>
          <w:w w:val="105"/>
        </w:rPr>
        <w:t> </w:t>
      </w:r>
      <w:r>
        <w:rPr>
          <w:i/>
          <w:w w:val="105"/>
        </w:rPr>
        <w:t>are</w:t>
      </w:r>
      <w:r>
        <w:rPr>
          <w:i/>
          <w:spacing w:val="-5"/>
          <w:w w:val="105"/>
        </w:rPr>
        <w:t> </w:t>
      </w:r>
      <w:r>
        <w:rPr>
          <w:i/>
          <w:w w:val="105"/>
        </w:rPr>
        <w:t>a</w:t>
      </w:r>
      <w:r>
        <w:rPr>
          <w:i/>
          <w:spacing w:val="-6"/>
          <w:w w:val="105"/>
        </w:rPr>
        <w:t> </w:t>
      </w:r>
      <w:r>
        <w:rPr>
          <w:i/>
          <w:w w:val="105"/>
        </w:rPr>
        <w:t>reader.</w:t>
      </w:r>
      <w:r>
        <w:rPr>
          <w:i/>
          <w:spacing w:val="-5"/>
          <w:w w:val="105"/>
        </w:rPr>
        <w:t> </w:t>
      </w:r>
      <w:r>
        <w:rPr>
          <w:i/>
          <w:w w:val="105"/>
        </w:rPr>
        <w:t>You</w:t>
      </w:r>
      <w:r>
        <w:rPr>
          <w:i/>
          <w:spacing w:val="-6"/>
          <w:w w:val="105"/>
        </w:rPr>
        <w:t> </w:t>
      </w:r>
      <w:r>
        <w:rPr>
          <w:i/>
          <w:w w:val="105"/>
        </w:rPr>
        <w:t>are</w:t>
      </w:r>
      <w:r>
        <w:rPr>
          <w:i/>
          <w:spacing w:val="-5"/>
          <w:w w:val="105"/>
        </w:rPr>
        <w:t> </w:t>
      </w:r>
      <w:r>
        <w:rPr>
          <w:i/>
          <w:w w:val="105"/>
        </w:rPr>
        <w:t>a</w:t>
      </w:r>
      <w:r>
        <w:rPr>
          <w:i/>
          <w:spacing w:val="-6"/>
          <w:w w:val="105"/>
        </w:rPr>
        <w:t> </w:t>
      </w:r>
      <w:r>
        <w:rPr>
          <w:i/>
          <w:w w:val="105"/>
        </w:rPr>
        <w:t>musician.</w:t>
      </w:r>
      <w:r>
        <w:rPr>
          <w:i/>
          <w:spacing w:val="-5"/>
          <w:w w:val="105"/>
        </w:rPr>
        <w:t> </w:t>
      </w:r>
      <w:r>
        <w:rPr>
          <w:i/>
          <w:w w:val="105"/>
        </w:rPr>
        <w:t>You</w:t>
      </w:r>
      <w:r>
        <w:rPr>
          <w:i/>
          <w:spacing w:val="-6"/>
          <w:w w:val="105"/>
        </w:rPr>
        <w:t> </w:t>
      </w:r>
      <w:r>
        <w:rPr>
          <w:i/>
          <w:w w:val="105"/>
        </w:rPr>
        <w:t>are</w:t>
      </w:r>
      <w:r>
        <w:rPr>
          <w:i/>
          <w:spacing w:val="-5"/>
          <w:w w:val="105"/>
        </w:rPr>
        <w:t> </w:t>
      </w:r>
      <w:r>
        <w:rPr>
          <w:i/>
          <w:w w:val="105"/>
        </w:rPr>
        <w:t>an</w:t>
      </w:r>
      <w:r>
        <w:rPr>
          <w:i/>
          <w:spacing w:val="-6"/>
          <w:w w:val="105"/>
        </w:rPr>
        <w:t> </w:t>
      </w:r>
      <w:r>
        <w:rPr>
          <w:i/>
          <w:w w:val="105"/>
        </w:rPr>
        <w:t>athlete.</w:t>
      </w:r>
      <w:r>
        <w:rPr>
          <w:i/>
          <w:spacing w:val="-71"/>
          <w:w w:val="105"/>
        </w:rPr>
        <w:t> </w:t>
      </w:r>
      <w:r>
        <w:rPr>
          <w:w w:val="105"/>
        </w:rPr>
        <w:t>When you join a book club or a band or a cycling group, your identity becomes</w:t>
      </w:r>
      <w:r>
        <w:rPr>
          <w:spacing w:val="-71"/>
          <w:w w:val="105"/>
        </w:rPr>
        <w:t> </w:t>
      </w:r>
      <w:r>
        <w:rPr>
          <w:w w:val="105"/>
        </w:rPr>
        <w:t>linked to those around you. Growth and change is no longer an individual</w:t>
      </w:r>
      <w:r>
        <w:rPr>
          <w:spacing w:val="1"/>
          <w:w w:val="105"/>
        </w:rPr>
        <w:t> </w:t>
      </w:r>
      <w:r>
        <w:rPr>
          <w:w w:val="105"/>
        </w:rPr>
        <w:t>pursuit. </w:t>
      </w:r>
      <w:r>
        <w:rPr>
          <w:i/>
          <w:w w:val="105"/>
        </w:rPr>
        <w:t>We are readers. We are musicians. We are cyclists. </w:t>
      </w:r>
      <w:r>
        <w:rPr>
          <w:w w:val="105"/>
        </w:rPr>
        <w:t>The shared identity</w:t>
      </w:r>
      <w:r>
        <w:rPr>
          <w:spacing w:val="-71"/>
          <w:w w:val="105"/>
        </w:rPr>
        <w:t> </w:t>
      </w:r>
      <w:r>
        <w:rPr>
          <w:w w:val="105"/>
        </w:rPr>
        <w:t>begins</w:t>
      </w:r>
      <w:r>
        <w:rPr>
          <w:spacing w:val="-10"/>
          <w:w w:val="105"/>
        </w:rPr>
        <w:t> </w:t>
      </w:r>
      <w:r>
        <w:rPr>
          <w:w w:val="105"/>
        </w:rPr>
        <w:t>to</w:t>
      </w:r>
      <w:r>
        <w:rPr>
          <w:spacing w:val="-10"/>
          <w:w w:val="105"/>
        </w:rPr>
        <w:t> </w:t>
      </w:r>
      <w:r>
        <w:rPr>
          <w:w w:val="105"/>
        </w:rPr>
        <w:t>reinforce</w:t>
      </w:r>
      <w:r>
        <w:rPr>
          <w:spacing w:val="-9"/>
          <w:w w:val="105"/>
        </w:rPr>
        <w:t> </w:t>
      </w:r>
      <w:r>
        <w:rPr>
          <w:w w:val="105"/>
        </w:rPr>
        <w:t>your</w:t>
      </w:r>
      <w:r>
        <w:rPr>
          <w:spacing w:val="-10"/>
          <w:w w:val="105"/>
        </w:rPr>
        <w:t> </w:t>
      </w:r>
      <w:r>
        <w:rPr>
          <w:w w:val="105"/>
        </w:rPr>
        <w:t>personal</w:t>
      </w:r>
      <w:r>
        <w:rPr>
          <w:spacing w:val="-10"/>
          <w:w w:val="105"/>
        </w:rPr>
        <w:t> </w:t>
      </w:r>
      <w:r>
        <w:rPr>
          <w:w w:val="105"/>
        </w:rPr>
        <w:t>identity.</w:t>
      </w:r>
      <w:r>
        <w:rPr>
          <w:spacing w:val="-9"/>
          <w:w w:val="105"/>
        </w:rPr>
        <w:t> </w:t>
      </w:r>
      <w:r>
        <w:rPr>
          <w:w w:val="105"/>
        </w:rPr>
        <w:t>This</w:t>
      </w:r>
      <w:r>
        <w:rPr>
          <w:spacing w:val="-10"/>
          <w:w w:val="105"/>
        </w:rPr>
        <w:t> </w:t>
      </w:r>
      <w:r>
        <w:rPr>
          <w:w w:val="105"/>
        </w:rPr>
        <w:t>is</w:t>
      </w:r>
      <w:r>
        <w:rPr>
          <w:spacing w:val="-9"/>
          <w:w w:val="105"/>
        </w:rPr>
        <w:t> </w:t>
      </w:r>
      <w:r>
        <w:rPr>
          <w:w w:val="105"/>
        </w:rPr>
        <w:t>why</w:t>
      </w:r>
      <w:r>
        <w:rPr>
          <w:spacing w:val="-10"/>
          <w:w w:val="105"/>
        </w:rPr>
        <w:t> </w:t>
      </w:r>
      <w:r>
        <w:rPr>
          <w:w w:val="105"/>
        </w:rPr>
        <w:t>remaining</w:t>
      </w:r>
      <w:r>
        <w:rPr>
          <w:spacing w:val="-10"/>
          <w:w w:val="105"/>
        </w:rPr>
        <w:t> </w:t>
      </w:r>
      <w:r>
        <w:rPr>
          <w:w w:val="105"/>
        </w:rPr>
        <w:t>part</w:t>
      </w:r>
      <w:r>
        <w:rPr>
          <w:spacing w:val="-9"/>
          <w:w w:val="105"/>
        </w:rPr>
        <w:t> </w:t>
      </w:r>
      <w:r>
        <w:rPr>
          <w:w w:val="105"/>
        </w:rPr>
        <w:t>of</w:t>
      </w:r>
      <w:r>
        <w:rPr>
          <w:spacing w:val="-10"/>
          <w:w w:val="105"/>
        </w:rPr>
        <w:t> </w:t>
      </w:r>
      <w:r>
        <w:rPr>
          <w:w w:val="105"/>
        </w:rPr>
        <w:t>a</w:t>
      </w:r>
      <w:r>
        <w:rPr>
          <w:spacing w:val="-10"/>
          <w:w w:val="105"/>
        </w:rPr>
        <w:t> </w:t>
      </w:r>
      <w:r>
        <w:rPr>
          <w:w w:val="105"/>
        </w:rPr>
        <w:t>group</w:t>
      </w:r>
      <w:r>
        <w:rPr>
          <w:spacing w:val="-71"/>
          <w:w w:val="105"/>
        </w:rPr>
        <w:t> </w:t>
      </w:r>
      <w:r>
        <w:rPr>
          <w:w w:val="105"/>
        </w:rPr>
        <w:t>after achieving a goal is crucial to maintaining your habits. It’s friendship and</w:t>
      </w:r>
      <w:r>
        <w:rPr>
          <w:spacing w:val="1"/>
          <w:w w:val="105"/>
        </w:rPr>
        <w:t> </w:t>
      </w:r>
      <w:r>
        <w:rPr>
          <w:w w:val="105"/>
        </w:rPr>
        <w:t>community</w:t>
      </w:r>
      <w:r>
        <w:rPr>
          <w:spacing w:val="-15"/>
          <w:w w:val="105"/>
        </w:rPr>
        <w:t> </w:t>
      </w:r>
      <w:r>
        <w:rPr>
          <w:w w:val="105"/>
        </w:rPr>
        <w:t>that</w:t>
      </w:r>
      <w:r>
        <w:rPr>
          <w:spacing w:val="-15"/>
          <w:w w:val="105"/>
        </w:rPr>
        <w:t> </w:t>
      </w:r>
      <w:r>
        <w:rPr>
          <w:w w:val="105"/>
        </w:rPr>
        <w:t>embed</w:t>
      </w:r>
      <w:r>
        <w:rPr>
          <w:spacing w:val="-14"/>
          <w:w w:val="105"/>
        </w:rPr>
        <w:t> </w:t>
      </w:r>
      <w:r>
        <w:rPr>
          <w:w w:val="105"/>
        </w:rPr>
        <w:t>a</w:t>
      </w:r>
      <w:r>
        <w:rPr>
          <w:spacing w:val="-16"/>
          <w:w w:val="105"/>
        </w:rPr>
        <w:t> </w:t>
      </w:r>
      <w:r>
        <w:rPr>
          <w:w w:val="105"/>
        </w:rPr>
        <w:t>new</w:t>
      </w:r>
      <w:r>
        <w:rPr>
          <w:spacing w:val="-15"/>
          <w:w w:val="105"/>
        </w:rPr>
        <w:t> </w:t>
      </w:r>
      <w:r>
        <w:rPr>
          <w:w w:val="105"/>
        </w:rPr>
        <w:t>identity</w:t>
      </w:r>
      <w:r>
        <w:rPr>
          <w:spacing w:val="-14"/>
          <w:w w:val="105"/>
        </w:rPr>
        <w:t> </w:t>
      </w:r>
      <w:r>
        <w:rPr>
          <w:w w:val="105"/>
        </w:rPr>
        <w:t>and</w:t>
      </w:r>
      <w:r>
        <w:rPr>
          <w:spacing w:val="-15"/>
          <w:w w:val="105"/>
        </w:rPr>
        <w:t> </w:t>
      </w:r>
      <w:r>
        <w:rPr>
          <w:w w:val="105"/>
        </w:rPr>
        <w:t>help</w:t>
      </w:r>
      <w:r>
        <w:rPr>
          <w:spacing w:val="-14"/>
          <w:w w:val="105"/>
        </w:rPr>
        <w:t> </w:t>
      </w:r>
      <w:r>
        <w:rPr>
          <w:w w:val="105"/>
        </w:rPr>
        <w:t>behaviors</w:t>
      </w:r>
      <w:r>
        <w:rPr>
          <w:spacing w:val="-15"/>
          <w:w w:val="105"/>
        </w:rPr>
        <w:t> </w:t>
      </w:r>
      <w:r>
        <w:rPr>
          <w:w w:val="105"/>
        </w:rPr>
        <w:t>last</w:t>
      </w:r>
      <w:r>
        <w:rPr>
          <w:spacing w:val="-15"/>
          <w:w w:val="105"/>
        </w:rPr>
        <w:t> </w:t>
      </w:r>
      <w:r>
        <w:rPr>
          <w:w w:val="105"/>
        </w:rPr>
        <w:t>over</w:t>
      </w:r>
      <w:r>
        <w:rPr>
          <w:spacing w:val="-15"/>
          <w:w w:val="105"/>
        </w:rPr>
        <w:t> </w:t>
      </w:r>
      <w:r>
        <w:rPr>
          <w:w w:val="105"/>
        </w:rPr>
        <w:t>the</w:t>
      </w:r>
      <w:r>
        <w:rPr>
          <w:spacing w:val="-16"/>
          <w:w w:val="105"/>
        </w:rPr>
        <w:t> </w:t>
      </w:r>
      <w:r>
        <w:rPr>
          <w:w w:val="105"/>
        </w:rPr>
        <w:t>long</w:t>
      </w:r>
      <w:r>
        <w:rPr>
          <w:spacing w:val="-14"/>
          <w:w w:val="105"/>
        </w:rPr>
        <w:t> </w:t>
      </w:r>
      <w:r>
        <w:rPr>
          <w:w w:val="105"/>
        </w:rPr>
        <w:t>run.</w:t>
      </w:r>
    </w:p>
    <w:p>
      <w:pPr>
        <w:spacing w:after="0" w:line="247" w:lineRule="auto"/>
        <w:jc w:val="both"/>
        <w:sectPr>
          <w:pgSz w:w="12240" w:h="15840"/>
          <w:pgMar w:top="1360" w:bottom="280" w:left="1340" w:right="1320"/>
        </w:sectPr>
      </w:pPr>
    </w:p>
    <w:p>
      <w:pPr>
        <w:pStyle w:val="ListParagraph"/>
        <w:numPr>
          <w:ilvl w:val="0"/>
          <w:numId w:val="15"/>
        </w:numPr>
        <w:tabs>
          <w:tab w:pos="388" w:val="left" w:leader="none"/>
        </w:tabs>
        <w:spacing w:line="240" w:lineRule="auto" w:before="77" w:after="0"/>
        <w:ind w:left="388" w:right="0" w:hanging="288"/>
        <w:jc w:val="left"/>
        <w:rPr>
          <w:sz w:val="28"/>
        </w:rPr>
      </w:pPr>
      <w:r>
        <w:rPr>
          <w:spacing w:val="-1"/>
          <w:w w:val="105"/>
          <w:sz w:val="28"/>
        </w:rPr>
        <w:t>Imitating</w:t>
      </w:r>
      <w:r>
        <w:rPr>
          <w:spacing w:val="-15"/>
          <w:w w:val="105"/>
          <w:sz w:val="28"/>
        </w:rPr>
        <w:t> </w:t>
      </w:r>
      <w:r>
        <w:rPr>
          <w:w w:val="105"/>
          <w:sz w:val="28"/>
        </w:rPr>
        <w:t>the</w:t>
      </w:r>
      <w:r>
        <w:rPr>
          <w:spacing w:val="-16"/>
          <w:w w:val="105"/>
          <w:sz w:val="28"/>
        </w:rPr>
        <w:t> </w:t>
      </w:r>
      <w:r>
        <w:rPr>
          <w:w w:val="105"/>
          <w:sz w:val="28"/>
        </w:rPr>
        <w:t>Many</w:t>
      </w:r>
    </w:p>
    <w:p>
      <w:pPr>
        <w:pStyle w:val="BodyText"/>
        <w:spacing w:line="247" w:lineRule="auto" w:before="240"/>
        <w:ind w:right="117"/>
        <w:jc w:val="both"/>
      </w:pPr>
      <w:r>
        <w:rPr>
          <w:w w:val="105"/>
        </w:rPr>
        <w:t>In</w:t>
      </w:r>
      <w:r>
        <w:rPr>
          <w:spacing w:val="-13"/>
          <w:w w:val="105"/>
        </w:rPr>
        <w:t> </w:t>
      </w:r>
      <w:r>
        <w:rPr>
          <w:w w:val="105"/>
        </w:rPr>
        <w:t>the</w:t>
      </w:r>
      <w:r>
        <w:rPr>
          <w:spacing w:val="-13"/>
          <w:w w:val="105"/>
        </w:rPr>
        <w:t> </w:t>
      </w:r>
      <w:r>
        <w:rPr>
          <w:w w:val="105"/>
        </w:rPr>
        <w:t>1950s,</w:t>
      </w:r>
      <w:r>
        <w:rPr>
          <w:spacing w:val="-12"/>
          <w:w w:val="105"/>
        </w:rPr>
        <w:t> </w:t>
      </w:r>
      <w:r>
        <w:rPr>
          <w:w w:val="105"/>
        </w:rPr>
        <w:t>psychologist</w:t>
      </w:r>
      <w:r>
        <w:rPr>
          <w:spacing w:val="-13"/>
          <w:w w:val="105"/>
        </w:rPr>
        <w:t> </w:t>
      </w:r>
      <w:bookmarkStart w:name="_bookmark225" w:id="245"/>
      <w:bookmarkEnd w:id="245"/>
      <w:r>
        <w:rPr>
          <w:w w:val="105"/>
        </w:rPr>
        <w:t>S</w:t>
      </w:r>
      <w:r>
        <w:rPr>
          <w:w w:val="105"/>
        </w:rPr>
        <w:t>olomon</w:t>
      </w:r>
      <w:r>
        <w:rPr>
          <w:spacing w:val="-13"/>
          <w:w w:val="105"/>
        </w:rPr>
        <w:t> </w:t>
      </w:r>
      <w:r>
        <w:rPr>
          <w:w w:val="105"/>
        </w:rPr>
        <w:t>Asch</w:t>
      </w:r>
      <w:r>
        <w:rPr>
          <w:spacing w:val="-12"/>
          <w:w w:val="105"/>
        </w:rPr>
        <w:t> </w:t>
      </w:r>
      <w:r>
        <w:rPr>
          <w:w w:val="105"/>
        </w:rPr>
        <w:t>conducted</w:t>
      </w:r>
      <w:r>
        <w:rPr>
          <w:spacing w:val="-13"/>
          <w:w w:val="105"/>
        </w:rPr>
        <w:t> </w:t>
      </w:r>
      <w:r>
        <w:rPr>
          <w:w w:val="105"/>
        </w:rPr>
        <w:t>a</w:t>
      </w:r>
      <w:r>
        <w:rPr>
          <w:spacing w:val="-13"/>
          <w:w w:val="105"/>
        </w:rPr>
        <w:t> </w:t>
      </w:r>
      <w:r>
        <w:rPr>
          <w:w w:val="105"/>
        </w:rPr>
        <w:t>series</w:t>
      </w:r>
      <w:r>
        <w:rPr>
          <w:spacing w:val="-12"/>
          <w:w w:val="105"/>
        </w:rPr>
        <w:t> </w:t>
      </w:r>
      <w:r>
        <w:rPr>
          <w:w w:val="105"/>
        </w:rPr>
        <w:t>of</w:t>
      </w:r>
      <w:r>
        <w:rPr>
          <w:spacing w:val="-13"/>
          <w:w w:val="105"/>
        </w:rPr>
        <w:t> </w:t>
      </w:r>
      <w:r>
        <w:rPr>
          <w:w w:val="105"/>
        </w:rPr>
        <w:t>experiments</w:t>
      </w:r>
      <w:r>
        <w:rPr>
          <w:spacing w:val="-13"/>
          <w:w w:val="105"/>
        </w:rPr>
        <w:t> </w:t>
      </w:r>
      <w:r>
        <w:rPr>
          <w:w w:val="105"/>
        </w:rPr>
        <w:t>that</w:t>
      </w:r>
      <w:r>
        <w:rPr>
          <w:spacing w:val="-71"/>
          <w:w w:val="105"/>
        </w:rPr>
        <w:t> </w:t>
      </w:r>
      <w:r>
        <w:rPr>
          <w:w w:val="105"/>
        </w:rPr>
        <w:t>are now taught to legions of undergrads each year. To begin each experiment,</w:t>
      </w:r>
      <w:r>
        <w:rPr>
          <w:spacing w:val="1"/>
          <w:w w:val="105"/>
        </w:rPr>
        <w:t> </w:t>
      </w:r>
      <w:r>
        <w:rPr>
          <w:w w:val="105"/>
        </w:rPr>
        <w:t>the subject entered the room with a group of strangers. Unbeknownst to them,</w:t>
      </w:r>
      <w:r>
        <w:rPr>
          <w:spacing w:val="1"/>
          <w:w w:val="105"/>
        </w:rPr>
        <w:t> </w:t>
      </w:r>
      <w:r>
        <w:rPr>
          <w:w w:val="105"/>
        </w:rPr>
        <w:t>the other participants were actors planted by the researcher and instructed to</w:t>
      </w:r>
      <w:r>
        <w:rPr>
          <w:spacing w:val="1"/>
          <w:w w:val="105"/>
        </w:rPr>
        <w:t> </w:t>
      </w:r>
      <w:r>
        <w:rPr>
          <w:w w:val="105"/>
        </w:rPr>
        <w:t>deliver</w:t>
      </w:r>
      <w:r>
        <w:rPr>
          <w:spacing w:val="-5"/>
          <w:w w:val="105"/>
        </w:rPr>
        <w:t> </w:t>
      </w:r>
      <w:r>
        <w:rPr>
          <w:w w:val="105"/>
        </w:rPr>
        <w:t>scripted</w:t>
      </w:r>
      <w:r>
        <w:rPr>
          <w:spacing w:val="-3"/>
          <w:w w:val="105"/>
        </w:rPr>
        <w:t> </w:t>
      </w:r>
      <w:r>
        <w:rPr>
          <w:w w:val="105"/>
        </w:rPr>
        <w:t>answers</w:t>
      </w:r>
      <w:r>
        <w:rPr>
          <w:spacing w:val="-5"/>
          <w:w w:val="105"/>
        </w:rPr>
        <w:t> </w:t>
      </w:r>
      <w:r>
        <w:rPr>
          <w:w w:val="105"/>
        </w:rPr>
        <w:t>to</w:t>
      </w:r>
      <w:r>
        <w:rPr>
          <w:spacing w:val="-3"/>
          <w:w w:val="105"/>
        </w:rPr>
        <w:t> </w:t>
      </w:r>
      <w:r>
        <w:rPr>
          <w:w w:val="105"/>
        </w:rPr>
        <w:t>certain</w:t>
      </w:r>
      <w:r>
        <w:rPr>
          <w:spacing w:val="-4"/>
          <w:w w:val="105"/>
        </w:rPr>
        <w:t> </w:t>
      </w:r>
      <w:r>
        <w:rPr>
          <w:w w:val="105"/>
        </w:rPr>
        <w:t>questions.</w:t>
      </w:r>
    </w:p>
    <w:p>
      <w:pPr>
        <w:pStyle w:val="BodyText"/>
        <w:spacing w:line="247" w:lineRule="auto"/>
        <w:ind w:right="119" w:firstLine="288"/>
        <w:jc w:val="both"/>
      </w:pPr>
      <w:r>
        <w:rPr>
          <w:w w:val="105"/>
        </w:rPr>
        <w:t>The group would be shown one card with a line on it and then a second card</w:t>
      </w:r>
      <w:r>
        <w:rPr>
          <w:spacing w:val="1"/>
          <w:w w:val="105"/>
        </w:rPr>
        <w:t> </w:t>
      </w:r>
      <w:r>
        <w:rPr>
          <w:w w:val="105"/>
        </w:rPr>
        <w:t>with</w:t>
      </w:r>
      <w:r>
        <w:rPr>
          <w:spacing w:val="-15"/>
          <w:w w:val="105"/>
        </w:rPr>
        <w:t> </w:t>
      </w:r>
      <w:r>
        <w:rPr>
          <w:w w:val="105"/>
        </w:rPr>
        <w:t>a</w:t>
      </w:r>
      <w:r>
        <w:rPr>
          <w:spacing w:val="-14"/>
          <w:w w:val="105"/>
        </w:rPr>
        <w:t> </w:t>
      </w:r>
      <w:r>
        <w:rPr>
          <w:w w:val="105"/>
        </w:rPr>
        <w:t>series</w:t>
      </w:r>
      <w:r>
        <w:rPr>
          <w:spacing w:val="-14"/>
          <w:w w:val="105"/>
        </w:rPr>
        <w:t> </w:t>
      </w:r>
      <w:r>
        <w:rPr>
          <w:w w:val="105"/>
        </w:rPr>
        <w:t>of</w:t>
      </w:r>
      <w:r>
        <w:rPr>
          <w:spacing w:val="-14"/>
          <w:w w:val="105"/>
        </w:rPr>
        <w:t> </w:t>
      </w:r>
      <w:r>
        <w:rPr>
          <w:w w:val="105"/>
        </w:rPr>
        <w:t>lines.</w:t>
      </w:r>
      <w:r>
        <w:rPr>
          <w:spacing w:val="-14"/>
          <w:w w:val="105"/>
        </w:rPr>
        <w:t> </w:t>
      </w:r>
      <w:r>
        <w:rPr>
          <w:w w:val="105"/>
        </w:rPr>
        <w:t>Each</w:t>
      </w:r>
      <w:r>
        <w:rPr>
          <w:spacing w:val="-14"/>
          <w:w w:val="105"/>
        </w:rPr>
        <w:t> </w:t>
      </w:r>
      <w:r>
        <w:rPr>
          <w:w w:val="105"/>
        </w:rPr>
        <w:t>person</w:t>
      </w:r>
      <w:r>
        <w:rPr>
          <w:spacing w:val="-14"/>
          <w:w w:val="105"/>
        </w:rPr>
        <w:t> </w:t>
      </w:r>
      <w:r>
        <w:rPr>
          <w:w w:val="105"/>
        </w:rPr>
        <w:t>was</w:t>
      </w:r>
      <w:r>
        <w:rPr>
          <w:spacing w:val="-14"/>
          <w:w w:val="105"/>
        </w:rPr>
        <w:t> </w:t>
      </w:r>
      <w:r>
        <w:rPr>
          <w:w w:val="105"/>
        </w:rPr>
        <w:t>asked</w:t>
      </w:r>
      <w:r>
        <w:rPr>
          <w:spacing w:val="-14"/>
          <w:w w:val="105"/>
        </w:rPr>
        <w:t> </w:t>
      </w:r>
      <w:r>
        <w:rPr>
          <w:w w:val="105"/>
        </w:rPr>
        <w:t>to</w:t>
      </w:r>
      <w:r>
        <w:rPr>
          <w:spacing w:val="-14"/>
          <w:w w:val="105"/>
        </w:rPr>
        <w:t> </w:t>
      </w:r>
      <w:r>
        <w:rPr>
          <w:w w:val="105"/>
        </w:rPr>
        <w:t>select</w:t>
      </w:r>
      <w:r>
        <w:rPr>
          <w:spacing w:val="-14"/>
          <w:w w:val="105"/>
        </w:rPr>
        <w:t> </w:t>
      </w:r>
      <w:r>
        <w:rPr>
          <w:w w:val="105"/>
        </w:rPr>
        <w:t>the</w:t>
      </w:r>
      <w:r>
        <w:rPr>
          <w:spacing w:val="-14"/>
          <w:w w:val="105"/>
        </w:rPr>
        <w:t> </w:t>
      </w:r>
      <w:r>
        <w:rPr>
          <w:w w:val="105"/>
        </w:rPr>
        <w:t>line</w:t>
      </w:r>
      <w:r>
        <w:rPr>
          <w:spacing w:val="-14"/>
          <w:w w:val="105"/>
        </w:rPr>
        <w:t> </w:t>
      </w:r>
      <w:r>
        <w:rPr>
          <w:w w:val="105"/>
        </w:rPr>
        <w:t>on</w:t>
      </w:r>
      <w:r>
        <w:rPr>
          <w:spacing w:val="-14"/>
          <w:w w:val="105"/>
        </w:rPr>
        <w:t> </w:t>
      </w:r>
      <w:r>
        <w:rPr>
          <w:w w:val="105"/>
        </w:rPr>
        <w:t>the</w:t>
      </w:r>
      <w:r>
        <w:rPr>
          <w:spacing w:val="-14"/>
          <w:w w:val="105"/>
        </w:rPr>
        <w:t> </w:t>
      </w:r>
      <w:r>
        <w:rPr>
          <w:w w:val="105"/>
        </w:rPr>
        <w:t>second</w:t>
      </w:r>
      <w:r>
        <w:rPr>
          <w:spacing w:val="-14"/>
          <w:w w:val="105"/>
        </w:rPr>
        <w:t> </w:t>
      </w:r>
      <w:r>
        <w:rPr>
          <w:w w:val="105"/>
        </w:rPr>
        <w:t>card</w:t>
      </w:r>
      <w:r>
        <w:rPr>
          <w:spacing w:val="-71"/>
          <w:w w:val="105"/>
        </w:rPr>
        <w:t> </w:t>
      </w:r>
      <w:r>
        <w:rPr>
          <w:w w:val="105"/>
        </w:rPr>
        <w:t>that was similar in length to the line on the first card. It was a very simple task.</w:t>
      </w:r>
      <w:r>
        <w:rPr>
          <w:spacing w:val="1"/>
          <w:w w:val="105"/>
        </w:rPr>
        <w:t> </w:t>
      </w:r>
      <w:r>
        <w:rPr>
          <w:w w:val="105"/>
        </w:rPr>
        <w:t>Here</w:t>
      </w:r>
      <w:r>
        <w:rPr>
          <w:spacing w:val="-6"/>
          <w:w w:val="105"/>
        </w:rPr>
        <w:t> </w:t>
      </w:r>
      <w:r>
        <w:rPr>
          <w:w w:val="105"/>
        </w:rPr>
        <w:t>is</w:t>
      </w:r>
      <w:r>
        <w:rPr>
          <w:spacing w:val="-5"/>
          <w:w w:val="105"/>
        </w:rPr>
        <w:t> </w:t>
      </w:r>
      <w:r>
        <w:rPr>
          <w:w w:val="105"/>
        </w:rPr>
        <w:t>an</w:t>
      </w:r>
      <w:r>
        <w:rPr>
          <w:spacing w:val="-5"/>
          <w:w w:val="105"/>
        </w:rPr>
        <w:t> </w:t>
      </w:r>
      <w:r>
        <w:rPr>
          <w:w w:val="105"/>
        </w:rPr>
        <w:t>example</w:t>
      </w:r>
      <w:r>
        <w:rPr>
          <w:spacing w:val="-5"/>
          <w:w w:val="105"/>
        </w:rPr>
        <w:t> </w:t>
      </w:r>
      <w:r>
        <w:rPr>
          <w:w w:val="105"/>
        </w:rPr>
        <w:t>of</w:t>
      </w:r>
      <w:r>
        <w:rPr>
          <w:spacing w:val="-5"/>
          <w:w w:val="105"/>
        </w:rPr>
        <w:t> </w:t>
      </w:r>
      <w:r>
        <w:rPr>
          <w:w w:val="105"/>
        </w:rPr>
        <w:t>two</w:t>
      </w:r>
      <w:r>
        <w:rPr>
          <w:spacing w:val="-5"/>
          <w:w w:val="105"/>
        </w:rPr>
        <w:t> </w:t>
      </w:r>
      <w:r>
        <w:rPr>
          <w:w w:val="105"/>
        </w:rPr>
        <w:t>cards</w:t>
      </w:r>
      <w:r>
        <w:rPr>
          <w:spacing w:val="-5"/>
          <w:w w:val="105"/>
        </w:rPr>
        <w:t> </w:t>
      </w:r>
      <w:r>
        <w:rPr>
          <w:w w:val="105"/>
        </w:rPr>
        <w:t>used</w:t>
      </w:r>
      <w:r>
        <w:rPr>
          <w:spacing w:val="-4"/>
          <w:w w:val="105"/>
        </w:rPr>
        <w:t> </w:t>
      </w:r>
      <w:r>
        <w:rPr>
          <w:w w:val="105"/>
        </w:rPr>
        <w:t>in</w:t>
      </w:r>
      <w:r>
        <w:rPr>
          <w:spacing w:val="-5"/>
          <w:w w:val="105"/>
        </w:rPr>
        <w:t> </w:t>
      </w:r>
      <w:r>
        <w:rPr>
          <w:w w:val="105"/>
        </w:rPr>
        <w:t>the</w:t>
      </w:r>
      <w:r>
        <w:rPr>
          <w:spacing w:val="-5"/>
          <w:w w:val="105"/>
        </w:rPr>
        <w:t> </w:t>
      </w:r>
      <w:r>
        <w:rPr>
          <w:w w:val="105"/>
        </w:rPr>
        <w:t>experiment:</w:t>
      </w:r>
    </w:p>
    <w:p>
      <w:pPr>
        <w:pStyle w:val="BodyText"/>
        <w:ind w:left="0"/>
        <w:rPr>
          <w:sz w:val="32"/>
        </w:rPr>
      </w:pPr>
    </w:p>
    <w:p>
      <w:pPr>
        <w:pStyle w:val="Heading4"/>
        <w:spacing w:before="204"/>
        <w:ind w:left="109"/>
      </w:pPr>
      <w:r>
        <w:rPr/>
        <w:t>CONFORMING</w:t>
      </w:r>
      <w:r>
        <w:rPr>
          <w:spacing w:val="26"/>
        </w:rPr>
        <w:t> </w:t>
      </w:r>
      <w:r>
        <w:rPr/>
        <w:t>TO</w:t>
      </w:r>
      <w:r>
        <w:rPr>
          <w:spacing w:val="27"/>
        </w:rPr>
        <w:t> </w:t>
      </w:r>
      <w:r>
        <w:rPr/>
        <w:t>SOCIAL</w:t>
      </w:r>
      <w:r>
        <w:rPr>
          <w:spacing w:val="26"/>
        </w:rPr>
        <w:t> </w:t>
      </w:r>
      <w:r>
        <w:rPr/>
        <w:t>NORMS</w:t>
      </w:r>
    </w:p>
    <w:p>
      <w:pPr>
        <w:pStyle w:val="BodyText"/>
        <w:ind w:left="0"/>
        <w:rPr>
          <w:b/>
          <w:sz w:val="20"/>
        </w:rPr>
      </w:pPr>
    </w:p>
    <w:p>
      <w:pPr>
        <w:pStyle w:val="BodyText"/>
        <w:spacing w:before="4"/>
        <w:ind w:left="0"/>
        <w:rPr>
          <w:b/>
          <w:sz w:val="15"/>
        </w:rPr>
      </w:pPr>
      <w:r>
        <w:rPr/>
        <w:drawing>
          <wp:anchor distT="0" distB="0" distL="0" distR="0" allowOverlap="1" layoutInCell="1" locked="0" behindDoc="0" simplePos="0" relativeHeight="187">
            <wp:simplePos x="0" y="0"/>
            <wp:positionH relativeFrom="page">
              <wp:posOffset>1714084</wp:posOffset>
            </wp:positionH>
            <wp:positionV relativeFrom="paragraph">
              <wp:posOffset>137410</wp:posOffset>
            </wp:positionV>
            <wp:extent cx="4653999" cy="4069079"/>
            <wp:effectExtent l="0" t="0" r="0" b="0"/>
            <wp:wrapTopAndBottom/>
            <wp:docPr id="301" name="image18.jpeg"/>
            <wp:cNvGraphicFramePr>
              <a:graphicFrameLocks noChangeAspect="1"/>
            </wp:cNvGraphicFramePr>
            <a:graphic>
              <a:graphicData uri="http://schemas.openxmlformats.org/drawingml/2006/picture">
                <pic:pic>
                  <pic:nvPicPr>
                    <pic:cNvPr id="302" name="image18.jpeg"/>
                    <pic:cNvPicPr/>
                  </pic:nvPicPr>
                  <pic:blipFill>
                    <a:blip r:embed="rId23" cstate="print"/>
                    <a:stretch>
                      <a:fillRect/>
                    </a:stretch>
                  </pic:blipFill>
                  <pic:spPr>
                    <a:xfrm>
                      <a:off x="0" y="0"/>
                      <a:ext cx="4653999" cy="4069079"/>
                    </a:xfrm>
                    <a:prstGeom prst="rect">
                      <a:avLst/>
                    </a:prstGeom>
                  </pic:spPr>
                </pic:pic>
              </a:graphicData>
            </a:graphic>
          </wp:anchor>
        </w:drawing>
      </w:r>
    </w:p>
    <w:p>
      <w:pPr>
        <w:pStyle w:val="BodyText"/>
        <w:spacing w:before="5"/>
        <w:ind w:left="0"/>
        <w:rPr>
          <w:b/>
        </w:rPr>
      </w:pPr>
    </w:p>
    <w:p>
      <w:pPr>
        <w:spacing w:line="273" w:lineRule="auto" w:before="100"/>
        <w:ind w:left="675" w:right="112" w:firstLine="0"/>
        <w:jc w:val="left"/>
        <w:rPr>
          <w:sz w:val="11"/>
        </w:rPr>
      </w:pPr>
      <w:r>
        <w:rPr>
          <w:w w:val="105"/>
          <w:sz w:val="11"/>
        </w:rPr>
        <w:t>FIGURE 10: This is a representation of two cards used by Solomon Asch in his famous social conformity experiments. The length of the line on the first card (left) is obviously the same as</w:t>
      </w:r>
      <w:r>
        <w:rPr>
          <w:spacing w:val="1"/>
          <w:w w:val="105"/>
          <w:sz w:val="11"/>
        </w:rPr>
        <w:t> </w:t>
      </w:r>
      <w:r>
        <w:rPr>
          <w:w w:val="105"/>
          <w:sz w:val="11"/>
        </w:rPr>
        <w:t>line</w:t>
      </w:r>
      <w:r>
        <w:rPr>
          <w:spacing w:val="-3"/>
          <w:w w:val="105"/>
          <w:sz w:val="11"/>
        </w:rPr>
        <w:t> </w:t>
      </w:r>
      <w:r>
        <w:rPr>
          <w:w w:val="105"/>
          <w:sz w:val="11"/>
        </w:rPr>
        <w:t>C,</w:t>
      </w:r>
      <w:r>
        <w:rPr>
          <w:spacing w:val="-2"/>
          <w:w w:val="105"/>
          <w:sz w:val="11"/>
        </w:rPr>
        <w:t> </w:t>
      </w:r>
      <w:r>
        <w:rPr>
          <w:w w:val="105"/>
          <w:sz w:val="11"/>
        </w:rPr>
        <w:t>but</w:t>
      </w:r>
      <w:r>
        <w:rPr>
          <w:spacing w:val="-2"/>
          <w:w w:val="105"/>
          <w:sz w:val="11"/>
        </w:rPr>
        <w:t> </w:t>
      </w:r>
      <w:r>
        <w:rPr>
          <w:w w:val="105"/>
          <w:sz w:val="11"/>
        </w:rPr>
        <w:t>when</w:t>
      </w:r>
      <w:r>
        <w:rPr>
          <w:spacing w:val="-2"/>
          <w:w w:val="105"/>
          <w:sz w:val="11"/>
        </w:rPr>
        <w:t> </w:t>
      </w:r>
      <w:r>
        <w:rPr>
          <w:w w:val="105"/>
          <w:sz w:val="11"/>
        </w:rPr>
        <w:t>a</w:t>
      </w:r>
      <w:r>
        <w:rPr>
          <w:spacing w:val="-2"/>
          <w:w w:val="105"/>
          <w:sz w:val="11"/>
        </w:rPr>
        <w:t> </w:t>
      </w:r>
      <w:r>
        <w:rPr>
          <w:w w:val="105"/>
          <w:sz w:val="11"/>
        </w:rPr>
        <w:t>group</w:t>
      </w:r>
      <w:r>
        <w:rPr>
          <w:spacing w:val="-2"/>
          <w:w w:val="105"/>
          <w:sz w:val="11"/>
        </w:rPr>
        <w:t> </w:t>
      </w:r>
      <w:r>
        <w:rPr>
          <w:w w:val="105"/>
          <w:sz w:val="11"/>
        </w:rPr>
        <w:t>of</w:t>
      </w:r>
      <w:r>
        <w:rPr>
          <w:spacing w:val="-3"/>
          <w:w w:val="105"/>
          <w:sz w:val="11"/>
        </w:rPr>
        <w:t> </w:t>
      </w:r>
      <w:r>
        <w:rPr>
          <w:w w:val="105"/>
          <w:sz w:val="11"/>
        </w:rPr>
        <w:t>actors</w:t>
      </w:r>
      <w:r>
        <w:rPr>
          <w:spacing w:val="-2"/>
          <w:w w:val="105"/>
          <w:sz w:val="11"/>
        </w:rPr>
        <w:t> </w:t>
      </w:r>
      <w:r>
        <w:rPr>
          <w:w w:val="105"/>
          <w:sz w:val="11"/>
        </w:rPr>
        <w:t>claimed</w:t>
      </w:r>
      <w:r>
        <w:rPr>
          <w:spacing w:val="-2"/>
          <w:w w:val="105"/>
          <w:sz w:val="11"/>
        </w:rPr>
        <w:t> </w:t>
      </w:r>
      <w:r>
        <w:rPr>
          <w:w w:val="105"/>
          <w:sz w:val="11"/>
        </w:rPr>
        <w:t>it</w:t>
      </w:r>
      <w:r>
        <w:rPr>
          <w:spacing w:val="-2"/>
          <w:w w:val="105"/>
          <w:sz w:val="11"/>
        </w:rPr>
        <w:t> </w:t>
      </w:r>
      <w:r>
        <w:rPr>
          <w:w w:val="105"/>
          <w:sz w:val="11"/>
        </w:rPr>
        <w:t>was</w:t>
      </w:r>
      <w:r>
        <w:rPr>
          <w:spacing w:val="-2"/>
          <w:w w:val="105"/>
          <w:sz w:val="11"/>
        </w:rPr>
        <w:t> </w:t>
      </w:r>
      <w:r>
        <w:rPr>
          <w:w w:val="105"/>
          <w:sz w:val="11"/>
        </w:rPr>
        <w:t>a</w:t>
      </w:r>
      <w:r>
        <w:rPr>
          <w:spacing w:val="-2"/>
          <w:w w:val="105"/>
          <w:sz w:val="11"/>
        </w:rPr>
        <w:t> </w:t>
      </w:r>
      <w:r>
        <w:rPr>
          <w:w w:val="105"/>
          <w:sz w:val="11"/>
        </w:rPr>
        <w:t>different</w:t>
      </w:r>
      <w:r>
        <w:rPr>
          <w:spacing w:val="-2"/>
          <w:w w:val="105"/>
          <w:sz w:val="11"/>
        </w:rPr>
        <w:t> </w:t>
      </w:r>
      <w:r>
        <w:rPr>
          <w:w w:val="105"/>
          <w:sz w:val="11"/>
        </w:rPr>
        <w:t>length</w:t>
      </w:r>
      <w:r>
        <w:rPr>
          <w:spacing w:val="-3"/>
          <w:w w:val="105"/>
          <w:sz w:val="11"/>
        </w:rPr>
        <w:t> </w:t>
      </w:r>
      <w:r>
        <w:rPr>
          <w:w w:val="105"/>
          <w:sz w:val="11"/>
        </w:rPr>
        <w:t>the</w:t>
      </w:r>
      <w:r>
        <w:rPr>
          <w:spacing w:val="-2"/>
          <w:w w:val="105"/>
          <w:sz w:val="11"/>
        </w:rPr>
        <w:t> </w:t>
      </w:r>
      <w:r>
        <w:rPr>
          <w:w w:val="105"/>
          <w:sz w:val="11"/>
        </w:rPr>
        <w:t>research</w:t>
      </w:r>
      <w:r>
        <w:rPr>
          <w:spacing w:val="-2"/>
          <w:w w:val="105"/>
          <w:sz w:val="11"/>
        </w:rPr>
        <w:t> </w:t>
      </w:r>
      <w:r>
        <w:rPr>
          <w:w w:val="105"/>
          <w:sz w:val="11"/>
        </w:rPr>
        <w:t>subjects</w:t>
      </w:r>
      <w:r>
        <w:rPr>
          <w:spacing w:val="-2"/>
          <w:w w:val="105"/>
          <w:sz w:val="11"/>
        </w:rPr>
        <w:t> </w:t>
      </w:r>
      <w:r>
        <w:rPr>
          <w:w w:val="105"/>
          <w:sz w:val="11"/>
        </w:rPr>
        <w:t>would</w:t>
      </w:r>
      <w:r>
        <w:rPr>
          <w:spacing w:val="-2"/>
          <w:w w:val="105"/>
          <w:sz w:val="11"/>
        </w:rPr>
        <w:t> </w:t>
      </w:r>
      <w:r>
        <w:rPr>
          <w:w w:val="105"/>
          <w:sz w:val="11"/>
        </w:rPr>
        <w:t>often</w:t>
      </w:r>
      <w:r>
        <w:rPr>
          <w:spacing w:val="-2"/>
          <w:w w:val="105"/>
          <w:sz w:val="11"/>
        </w:rPr>
        <w:t> </w:t>
      </w:r>
      <w:r>
        <w:rPr>
          <w:w w:val="105"/>
          <w:sz w:val="11"/>
        </w:rPr>
        <w:t>change</w:t>
      </w:r>
      <w:r>
        <w:rPr>
          <w:spacing w:val="-2"/>
          <w:w w:val="105"/>
          <w:sz w:val="11"/>
        </w:rPr>
        <w:t> </w:t>
      </w:r>
      <w:r>
        <w:rPr>
          <w:w w:val="105"/>
          <w:sz w:val="11"/>
        </w:rPr>
        <w:t>their</w:t>
      </w:r>
      <w:r>
        <w:rPr>
          <w:spacing w:val="-3"/>
          <w:w w:val="105"/>
          <w:sz w:val="11"/>
        </w:rPr>
        <w:t> </w:t>
      </w:r>
      <w:r>
        <w:rPr>
          <w:w w:val="105"/>
          <w:sz w:val="11"/>
        </w:rPr>
        <w:t>minds</w:t>
      </w:r>
      <w:r>
        <w:rPr>
          <w:spacing w:val="-2"/>
          <w:w w:val="105"/>
          <w:sz w:val="11"/>
        </w:rPr>
        <w:t> </w:t>
      </w:r>
      <w:r>
        <w:rPr>
          <w:w w:val="105"/>
          <w:sz w:val="11"/>
        </w:rPr>
        <w:t>and</w:t>
      </w:r>
      <w:r>
        <w:rPr>
          <w:spacing w:val="-2"/>
          <w:w w:val="105"/>
          <w:sz w:val="11"/>
        </w:rPr>
        <w:t> </w:t>
      </w:r>
      <w:r>
        <w:rPr>
          <w:w w:val="105"/>
          <w:sz w:val="11"/>
        </w:rPr>
        <w:t>go</w:t>
      </w:r>
      <w:r>
        <w:rPr>
          <w:spacing w:val="-2"/>
          <w:w w:val="105"/>
          <w:sz w:val="11"/>
        </w:rPr>
        <w:t> </w:t>
      </w:r>
      <w:r>
        <w:rPr>
          <w:w w:val="105"/>
          <w:sz w:val="11"/>
        </w:rPr>
        <w:t>with</w:t>
      </w:r>
      <w:r>
        <w:rPr>
          <w:spacing w:val="-2"/>
          <w:w w:val="105"/>
          <w:sz w:val="11"/>
        </w:rPr>
        <w:t> </w:t>
      </w:r>
      <w:r>
        <w:rPr>
          <w:w w:val="105"/>
          <w:sz w:val="11"/>
        </w:rPr>
        <w:t>the</w:t>
      </w:r>
      <w:r>
        <w:rPr>
          <w:spacing w:val="-2"/>
          <w:w w:val="105"/>
          <w:sz w:val="11"/>
        </w:rPr>
        <w:t> </w:t>
      </w:r>
      <w:r>
        <w:rPr>
          <w:w w:val="105"/>
          <w:sz w:val="11"/>
        </w:rPr>
        <w:t>crowd</w:t>
      </w:r>
      <w:r>
        <w:rPr>
          <w:spacing w:val="-2"/>
          <w:w w:val="105"/>
          <w:sz w:val="11"/>
        </w:rPr>
        <w:t> </w:t>
      </w:r>
      <w:r>
        <w:rPr>
          <w:w w:val="105"/>
          <w:sz w:val="11"/>
        </w:rPr>
        <w:t>rather</w:t>
      </w:r>
      <w:r>
        <w:rPr>
          <w:spacing w:val="-3"/>
          <w:w w:val="105"/>
          <w:sz w:val="11"/>
        </w:rPr>
        <w:t> </w:t>
      </w:r>
      <w:r>
        <w:rPr>
          <w:w w:val="105"/>
          <w:sz w:val="11"/>
        </w:rPr>
        <w:t>than</w:t>
      </w:r>
      <w:r>
        <w:rPr>
          <w:spacing w:val="-2"/>
          <w:w w:val="105"/>
          <w:sz w:val="11"/>
        </w:rPr>
        <w:t> </w:t>
      </w:r>
      <w:r>
        <w:rPr>
          <w:w w:val="105"/>
          <w:sz w:val="11"/>
        </w:rPr>
        <w:t>believe</w:t>
      </w:r>
      <w:r>
        <w:rPr>
          <w:spacing w:val="-2"/>
          <w:w w:val="105"/>
          <w:sz w:val="11"/>
        </w:rPr>
        <w:t> </w:t>
      </w:r>
      <w:r>
        <w:rPr>
          <w:w w:val="105"/>
          <w:sz w:val="11"/>
        </w:rPr>
        <w:t>their</w:t>
      </w:r>
      <w:r>
        <w:rPr>
          <w:spacing w:val="-2"/>
          <w:w w:val="105"/>
          <w:sz w:val="11"/>
        </w:rPr>
        <w:t> </w:t>
      </w:r>
      <w:r>
        <w:rPr>
          <w:w w:val="105"/>
          <w:sz w:val="11"/>
        </w:rPr>
        <w:t>own</w:t>
      </w:r>
      <w:r>
        <w:rPr>
          <w:spacing w:val="-2"/>
          <w:w w:val="105"/>
          <w:sz w:val="11"/>
        </w:rPr>
        <w:t> </w:t>
      </w:r>
      <w:r>
        <w:rPr>
          <w:w w:val="105"/>
          <w:sz w:val="11"/>
        </w:rPr>
        <w:t>eyes.</w:t>
      </w:r>
    </w:p>
    <w:p>
      <w:pPr>
        <w:pStyle w:val="BodyText"/>
        <w:ind w:left="0"/>
        <w:rPr>
          <w:sz w:val="12"/>
        </w:rPr>
      </w:pPr>
    </w:p>
    <w:p>
      <w:pPr>
        <w:pStyle w:val="BodyText"/>
        <w:ind w:left="0"/>
        <w:rPr>
          <w:sz w:val="12"/>
        </w:rPr>
      </w:pPr>
    </w:p>
    <w:p>
      <w:pPr>
        <w:pStyle w:val="BodyText"/>
        <w:ind w:left="0"/>
        <w:rPr>
          <w:sz w:val="12"/>
        </w:rPr>
      </w:pPr>
    </w:p>
    <w:p>
      <w:pPr>
        <w:pStyle w:val="BodyText"/>
        <w:spacing w:before="9"/>
        <w:ind w:left="0"/>
        <w:rPr>
          <w:sz w:val="12"/>
        </w:rPr>
      </w:pPr>
    </w:p>
    <w:p>
      <w:pPr>
        <w:pStyle w:val="BodyText"/>
        <w:ind w:left="387"/>
      </w:pPr>
      <w:r>
        <w:rPr>
          <w:w w:val="105"/>
        </w:rPr>
        <w:t>The</w:t>
      </w:r>
      <w:r>
        <w:rPr>
          <w:spacing w:val="-10"/>
          <w:w w:val="105"/>
        </w:rPr>
        <w:t> </w:t>
      </w:r>
      <w:r>
        <w:rPr>
          <w:w w:val="105"/>
        </w:rPr>
        <w:t>experiment</w:t>
      </w:r>
      <w:r>
        <w:rPr>
          <w:spacing w:val="-9"/>
          <w:w w:val="105"/>
        </w:rPr>
        <w:t> </w:t>
      </w:r>
      <w:r>
        <w:rPr>
          <w:w w:val="105"/>
        </w:rPr>
        <w:t>always</w:t>
      </w:r>
      <w:r>
        <w:rPr>
          <w:spacing w:val="-9"/>
          <w:w w:val="105"/>
        </w:rPr>
        <w:t> </w:t>
      </w:r>
      <w:r>
        <w:rPr>
          <w:w w:val="105"/>
        </w:rPr>
        <w:t>began</w:t>
      </w:r>
      <w:r>
        <w:rPr>
          <w:spacing w:val="-9"/>
          <w:w w:val="105"/>
        </w:rPr>
        <w:t> </w:t>
      </w:r>
      <w:r>
        <w:rPr>
          <w:w w:val="105"/>
        </w:rPr>
        <w:t>the</w:t>
      </w:r>
      <w:r>
        <w:rPr>
          <w:spacing w:val="-10"/>
          <w:w w:val="105"/>
        </w:rPr>
        <w:t> </w:t>
      </w:r>
      <w:r>
        <w:rPr>
          <w:w w:val="105"/>
        </w:rPr>
        <w:t>same.</w:t>
      </w:r>
      <w:r>
        <w:rPr>
          <w:spacing w:val="-9"/>
          <w:w w:val="105"/>
        </w:rPr>
        <w:t> </w:t>
      </w:r>
      <w:r>
        <w:rPr>
          <w:w w:val="105"/>
        </w:rPr>
        <w:t>First,</w:t>
      </w:r>
      <w:r>
        <w:rPr>
          <w:spacing w:val="-9"/>
          <w:w w:val="105"/>
        </w:rPr>
        <w:t> </w:t>
      </w:r>
      <w:r>
        <w:rPr>
          <w:w w:val="105"/>
        </w:rPr>
        <w:t>there</w:t>
      </w:r>
      <w:r>
        <w:rPr>
          <w:spacing w:val="-9"/>
          <w:w w:val="105"/>
        </w:rPr>
        <w:t> </w:t>
      </w:r>
      <w:r>
        <w:rPr>
          <w:w w:val="105"/>
        </w:rPr>
        <w:t>would</w:t>
      </w:r>
      <w:r>
        <w:rPr>
          <w:spacing w:val="-9"/>
          <w:w w:val="105"/>
        </w:rPr>
        <w:t> </w:t>
      </w:r>
      <w:r>
        <w:rPr>
          <w:w w:val="105"/>
        </w:rPr>
        <w:t>be</w:t>
      </w:r>
      <w:r>
        <w:rPr>
          <w:spacing w:val="-10"/>
          <w:w w:val="105"/>
        </w:rPr>
        <w:t> </w:t>
      </w:r>
      <w:r>
        <w:rPr>
          <w:w w:val="105"/>
        </w:rPr>
        <w:t>some</w:t>
      </w:r>
      <w:r>
        <w:rPr>
          <w:spacing w:val="-9"/>
          <w:w w:val="105"/>
        </w:rPr>
        <w:t> </w:t>
      </w:r>
      <w:r>
        <w:rPr>
          <w:w w:val="105"/>
        </w:rPr>
        <w:t>easy</w:t>
      </w:r>
      <w:r>
        <w:rPr>
          <w:spacing w:val="-9"/>
          <w:w w:val="105"/>
        </w:rPr>
        <w:t> </w:t>
      </w:r>
      <w:r>
        <w:rPr>
          <w:w w:val="105"/>
        </w:rPr>
        <w:t>trials</w:t>
      </w:r>
    </w:p>
    <w:p>
      <w:pPr>
        <w:spacing w:after="0"/>
        <w:sectPr>
          <w:pgSz w:w="12240" w:h="15840"/>
          <w:pgMar w:top="1360" w:bottom="280" w:left="1340" w:right="1320"/>
        </w:sectPr>
      </w:pPr>
    </w:p>
    <w:p>
      <w:pPr>
        <w:pStyle w:val="BodyText"/>
        <w:spacing w:line="247" w:lineRule="auto" w:before="77"/>
        <w:ind w:right="117"/>
        <w:jc w:val="both"/>
      </w:pPr>
      <w:r>
        <w:rPr>
          <w:w w:val="105"/>
        </w:rPr>
        <w:t>where everyone agreed on the correct line. After a few rounds, the participants</w:t>
      </w:r>
      <w:r>
        <w:rPr>
          <w:spacing w:val="1"/>
          <w:w w:val="105"/>
        </w:rPr>
        <w:t> </w:t>
      </w:r>
      <w:r>
        <w:rPr>
          <w:w w:val="105"/>
        </w:rPr>
        <w:t>were</w:t>
      </w:r>
      <w:r>
        <w:rPr>
          <w:spacing w:val="-14"/>
          <w:w w:val="105"/>
        </w:rPr>
        <w:t> </w:t>
      </w:r>
      <w:r>
        <w:rPr>
          <w:w w:val="105"/>
        </w:rPr>
        <w:t>shown</w:t>
      </w:r>
      <w:r>
        <w:rPr>
          <w:spacing w:val="-14"/>
          <w:w w:val="105"/>
        </w:rPr>
        <w:t> </w:t>
      </w:r>
      <w:r>
        <w:rPr>
          <w:w w:val="105"/>
        </w:rPr>
        <w:t>a</w:t>
      </w:r>
      <w:r>
        <w:rPr>
          <w:spacing w:val="-13"/>
          <w:w w:val="105"/>
        </w:rPr>
        <w:t> </w:t>
      </w:r>
      <w:r>
        <w:rPr>
          <w:w w:val="105"/>
        </w:rPr>
        <w:t>test</w:t>
      </w:r>
      <w:r>
        <w:rPr>
          <w:spacing w:val="-14"/>
          <w:w w:val="105"/>
        </w:rPr>
        <w:t> </w:t>
      </w:r>
      <w:r>
        <w:rPr>
          <w:w w:val="105"/>
        </w:rPr>
        <w:t>that</w:t>
      </w:r>
      <w:r>
        <w:rPr>
          <w:spacing w:val="-13"/>
          <w:w w:val="105"/>
        </w:rPr>
        <w:t> </w:t>
      </w:r>
      <w:r>
        <w:rPr>
          <w:w w:val="105"/>
        </w:rPr>
        <w:t>was</w:t>
      </w:r>
      <w:r>
        <w:rPr>
          <w:spacing w:val="-14"/>
          <w:w w:val="105"/>
        </w:rPr>
        <w:t> </w:t>
      </w:r>
      <w:r>
        <w:rPr>
          <w:w w:val="105"/>
        </w:rPr>
        <w:t>just</w:t>
      </w:r>
      <w:r>
        <w:rPr>
          <w:spacing w:val="-14"/>
          <w:w w:val="105"/>
        </w:rPr>
        <w:t> </w:t>
      </w:r>
      <w:r>
        <w:rPr>
          <w:w w:val="105"/>
        </w:rPr>
        <w:t>as</w:t>
      </w:r>
      <w:r>
        <w:rPr>
          <w:spacing w:val="-13"/>
          <w:w w:val="105"/>
        </w:rPr>
        <w:t> </w:t>
      </w:r>
      <w:r>
        <w:rPr>
          <w:w w:val="105"/>
        </w:rPr>
        <w:t>obvious</w:t>
      </w:r>
      <w:r>
        <w:rPr>
          <w:spacing w:val="-14"/>
          <w:w w:val="105"/>
        </w:rPr>
        <w:t> </w:t>
      </w:r>
      <w:r>
        <w:rPr>
          <w:w w:val="105"/>
        </w:rPr>
        <w:t>as</w:t>
      </w:r>
      <w:r>
        <w:rPr>
          <w:spacing w:val="-13"/>
          <w:w w:val="105"/>
        </w:rPr>
        <w:t> </w:t>
      </w:r>
      <w:r>
        <w:rPr>
          <w:w w:val="105"/>
        </w:rPr>
        <w:t>the</w:t>
      </w:r>
      <w:r>
        <w:rPr>
          <w:spacing w:val="-14"/>
          <w:w w:val="105"/>
        </w:rPr>
        <w:t> </w:t>
      </w:r>
      <w:r>
        <w:rPr>
          <w:w w:val="105"/>
        </w:rPr>
        <w:t>previous</w:t>
      </w:r>
      <w:r>
        <w:rPr>
          <w:spacing w:val="-14"/>
          <w:w w:val="105"/>
        </w:rPr>
        <w:t> </w:t>
      </w:r>
      <w:r>
        <w:rPr>
          <w:w w:val="105"/>
        </w:rPr>
        <w:t>ones,</w:t>
      </w:r>
      <w:r>
        <w:rPr>
          <w:spacing w:val="-13"/>
          <w:w w:val="105"/>
        </w:rPr>
        <w:t> </w:t>
      </w:r>
      <w:r>
        <w:rPr>
          <w:w w:val="105"/>
        </w:rPr>
        <w:t>except</w:t>
      </w:r>
      <w:r>
        <w:rPr>
          <w:spacing w:val="-14"/>
          <w:w w:val="105"/>
        </w:rPr>
        <w:t> </w:t>
      </w:r>
      <w:r>
        <w:rPr>
          <w:w w:val="105"/>
        </w:rPr>
        <w:t>the</w:t>
      </w:r>
      <w:r>
        <w:rPr>
          <w:spacing w:val="-13"/>
          <w:w w:val="105"/>
        </w:rPr>
        <w:t> </w:t>
      </w:r>
      <w:r>
        <w:rPr>
          <w:w w:val="105"/>
        </w:rPr>
        <w:t>actors</w:t>
      </w:r>
      <w:r>
        <w:rPr>
          <w:spacing w:val="-72"/>
          <w:w w:val="105"/>
        </w:rPr>
        <w:t> </w:t>
      </w:r>
      <w:r>
        <w:rPr>
          <w:w w:val="105"/>
        </w:rPr>
        <w:t>in the room would select an intentionally </w:t>
      </w:r>
      <w:r>
        <w:rPr>
          <w:i/>
          <w:w w:val="105"/>
        </w:rPr>
        <w:t>incorrect </w:t>
      </w:r>
      <w:r>
        <w:rPr>
          <w:w w:val="105"/>
        </w:rPr>
        <w:t>answer. For example, they</w:t>
      </w:r>
      <w:r>
        <w:rPr>
          <w:spacing w:val="1"/>
          <w:w w:val="105"/>
        </w:rPr>
        <w:t> </w:t>
      </w:r>
      <w:r>
        <w:rPr>
          <w:w w:val="105"/>
        </w:rPr>
        <w:t>would respond “A” to the comparison shown in Figure 10. Everyone would</w:t>
      </w:r>
      <w:r>
        <w:rPr>
          <w:spacing w:val="1"/>
          <w:w w:val="105"/>
        </w:rPr>
        <w:t> </w:t>
      </w:r>
      <w:r>
        <w:rPr>
          <w:w w:val="105"/>
        </w:rPr>
        <w:t>agree</w:t>
      </w:r>
      <w:r>
        <w:rPr>
          <w:spacing w:val="-11"/>
          <w:w w:val="105"/>
        </w:rPr>
        <w:t> </w:t>
      </w:r>
      <w:r>
        <w:rPr>
          <w:w w:val="105"/>
        </w:rPr>
        <w:t>that</w:t>
      </w:r>
      <w:r>
        <w:rPr>
          <w:spacing w:val="-11"/>
          <w:w w:val="105"/>
        </w:rPr>
        <w:t> </w:t>
      </w:r>
      <w:r>
        <w:rPr>
          <w:w w:val="105"/>
        </w:rPr>
        <w:t>the</w:t>
      </w:r>
      <w:r>
        <w:rPr>
          <w:spacing w:val="-11"/>
          <w:w w:val="105"/>
        </w:rPr>
        <w:t> </w:t>
      </w:r>
      <w:r>
        <w:rPr>
          <w:w w:val="105"/>
        </w:rPr>
        <w:t>lines</w:t>
      </w:r>
      <w:r>
        <w:rPr>
          <w:spacing w:val="-10"/>
          <w:w w:val="105"/>
        </w:rPr>
        <w:t> </w:t>
      </w:r>
      <w:r>
        <w:rPr>
          <w:w w:val="105"/>
        </w:rPr>
        <w:t>were</w:t>
      </w:r>
      <w:r>
        <w:rPr>
          <w:spacing w:val="-11"/>
          <w:w w:val="105"/>
        </w:rPr>
        <w:t> </w:t>
      </w:r>
      <w:r>
        <w:rPr>
          <w:w w:val="105"/>
        </w:rPr>
        <w:t>the</w:t>
      </w:r>
      <w:r>
        <w:rPr>
          <w:spacing w:val="-11"/>
          <w:w w:val="105"/>
        </w:rPr>
        <w:t> </w:t>
      </w:r>
      <w:r>
        <w:rPr>
          <w:w w:val="105"/>
        </w:rPr>
        <w:t>same</w:t>
      </w:r>
      <w:r>
        <w:rPr>
          <w:spacing w:val="-11"/>
          <w:w w:val="105"/>
        </w:rPr>
        <w:t> </w:t>
      </w:r>
      <w:r>
        <w:rPr>
          <w:w w:val="105"/>
        </w:rPr>
        <w:t>even</w:t>
      </w:r>
      <w:r>
        <w:rPr>
          <w:spacing w:val="-10"/>
          <w:w w:val="105"/>
        </w:rPr>
        <w:t> </w:t>
      </w:r>
      <w:r>
        <w:rPr>
          <w:w w:val="105"/>
        </w:rPr>
        <w:t>though</w:t>
      </w:r>
      <w:r>
        <w:rPr>
          <w:spacing w:val="-9"/>
          <w:w w:val="105"/>
        </w:rPr>
        <w:t> </w:t>
      </w:r>
      <w:r>
        <w:rPr>
          <w:w w:val="105"/>
        </w:rPr>
        <w:t>they</w:t>
      </w:r>
      <w:r>
        <w:rPr>
          <w:spacing w:val="-10"/>
          <w:w w:val="105"/>
        </w:rPr>
        <w:t> </w:t>
      </w:r>
      <w:r>
        <w:rPr>
          <w:w w:val="105"/>
        </w:rPr>
        <w:t>were</w:t>
      </w:r>
      <w:r>
        <w:rPr>
          <w:spacing w:val="-11"/>
          <w:w w:val="105"/>
        </w:rPr>
        <w:t> </w:t>
      </w:r>
      <w:r>
        <w:rPr>
          <w:w w:val="105"/>
        </w:rPr>
        <w:t>clearly</w:t>
      </w:r>
      <w:r>
        <w:rPr>
          <w:spacing w:val="-10"/>
          <w:w w:val="105"/>
        </w:rPr>
        <w:t> </w:t>
      </w:r>
      <w:r>
        <w:rPr>
          <w:w w:val="105"/>
        </w:rPr>
        <w:t>different.</w:t>
      </w:r>
    </w:p>
    <w:p>
      <w:pPr>
        <w:pStyle w:val="BodyText"/>
        <w:spacing w:line="247" w:lineRule="auto"/>
        <w:ind w:right="117" w:firstLine="288"/>
        <w:jc w:val="both"/>
      </w:pPr>
      <w:r>
        <w:rPr>
          <w:w w:val="105"/>
        </w:rPr>
        <w:t>The</w:t>
      </w:r>
      <w:r>
        <w:rPr>
          <w:spacing w:val="69"/>
          <w:w w:val="105"/>
        </w:rPr>
        <w:t> </w:t>
      </w:r>
      <w:r>
        <w:rPr>
          <w:w w:val="105"/>
        </w:rPr>
        <w:t>subject,</w:t>
      </w:r>
      <w:r>
        <w:rPr>
          <w:spacing w:val="70"/>
          <w:w w:val="105"/>
        </w:rPr>
        <w:t> </w:t>
      </w:r>
      <w:r>
        <w:rPr>
          <w:w w:val="105"/>
        </w:rPr>
        <w:t>who</w:t>
      </w:r>
      <w:r>
        <w:rPr>
          <w:spacing w:val="70"/>
          <w:w w:val="105"/>
        </w:rPr>
        <w:t> </w:t>
      </w:r>
      <w:r>
        <w:rPr>
          <w:w w:val="105"/>
        </w:rPr>
        <w:t>was</w:t>
      </w:r>
      <w:r>
        <w:rPr>
          <w:spacing w:val="71"/>
          <w:w w:val="105"/>
        </w:rPr>
        <w:t> </w:t>
      </w:r>
      <w:r>
        <w:rPr>
          <w:w w:val="105"/>
        </w:rPr>
        <w:t>unaware</w:t>
      </w:r>
      <w:r>
        <w:rPr>
          <w:spacing w:val="69"/>
          <w:w w:val="105"/>
        </w:rPr>
        <w:t> </w:t>
      </w:r>
      <w:r>
        <w:rPr>
          <w:w w:val="105"/>
        </w:rPr>
        <w:t>of</w:t>
      </w:r>
      <w:r>
        <w:rPr>
          <w:spacing w:val="70"/>
          <w:w w:val="105"/>
        </w:rPr>
        <w:t> </w:t>
      </w:r>
      <w:r>
        <w:rPr>
          <w:w w:val="105"/>
        </w:rPr>
        <w:t>the</w:t>
      </w:r>
      <w:r>
        <w:rPr>
          <w:spacing w:val="70"/>
          <w:w w:val="105"/>
        </w:rPr>
        <w:t> </w:t>
      </w:r>
      <w:r>
        <w:rPr>
          <w:w w:val="105"/>
        </w:rPr>
        <w:t>ruse,</w:t>
      </w:r>
      <w:r>
        <w:rPr>
          <w:spacing w:val="71"/>
          <w:w w:val="105"/>
        </w:rPr>
        <w:t> </w:t>
      </w:r>
      <w:r>
        <w:rPr>
          <w:w w:val="105"/>
        </w:rPr>
        <w:t>would</w:t>
      </w:r>
      <w:r>
        <w:rPr>
          <w:spacing w:val="70"/>
          <w:w w:val="105"/>
        </w:rPr>
        <w:t> </w:t>
      </w:r>
      <w:r>
        <w:rPr>
          <w:w w:val="105"/>
        </w:rPr>
        <w:t>immediately</w:t>
      </w:r>
      <w:r>
        <w:rPr>
          <w:spacing w:val="70"/>
          <w:w w:val="105"/>
        </w:rPr>
        <w:t> </w:t>
      </w:r>
      <w:bookmarkStart w:name="_bookmark226" w:id="246"/>
      <w:bookmarkEnd w:id="246"/>
      <w:r>
        <w:rPr>
          <w:w w:val="105"/>
        </w:rPr>
        <w:t>b</w:t>
      </w:r>
      <w:r>
        <w:rPr>
          <w:w w:val="105"/>
        </w:rPr>
        <w:t>ecome</w:t>
      </w:r>
      <w:r>
        <w:rPr>
          <w:spacing w:val="-71"/>
          <w:w w:val="105"/>
        </w:rPr>
        <w:t> </w:t>
      </w:r>
      <w:r>
        <w:rPr>
          <w:w w:val="105"/>
        </w:rPr>
        <w:t>bewildered.</w:t>
      </w:r>
      <w:r>
        <w:rPr>
          <w:spacing w:val="1"/>
          <w:w w:val="105"/>
        </w:rPr>
        <w:t> </w:t>
      </w:r>
      <w:r>
        <w:rPr>
          <w:w w:val="105"/>
        </w:rPr>
        <w:t>Their</w:t>
      </w:r>
      <w:r>
        <w:rPr>
          <w:spacing w:val="1"/>
          <w:w w:val="105"/>
        </w:rPr>
        <w:t> </w:t>
      </w:r>
      <w:r>
        <w:rPr>
          <w:w w:val="105"/>
        </w:rPr>
        <w:t>eyes</w:t>
      </w:r>
      <w:r>
        <w:rPr>
          <w:spacing w:val="1"/>
          <w:w w:val="105"/>
        </w:rPr>
        <w:t> </w:t>
      </w:r>
      <w:r>
        <w:rPr>
          <w:w w:val="105"/>
        </w:rPr>
        <w:t>would</w:t>
      </w:r>
      <w:r>
        <w:rPr>
          <w:spacing w:val="1"/>
          <w:w w:val="105"/>
        </w:rPr>
        <w:t> </w:t>
      </w:r>
      <w:r>
        <w:rPr>
          <w:w w:val="105"/>
        </w:rPr>
        <w:t>open</w:t>
      </w:r>
      <w:r>
        <w:rPr>
          <w:spacing w:val="1"/>
          <w:w w:val="105"/>
        </w:rPr>
        <w:t> </w:t>
      </w:r>
      <w:r>
        <w:rPr>
          <w:w w:val="105"/>
        </w:rPr>
        <w:t>wide.</w:t>
      </w:r>
      <w:r>
        <w:rPr>
          <w:spacing w:val="1"/>
          <w:w w:val="105"/>
        </w:rPr>
        <w:t> </w:t>
      </w:r>
      <w:r>
        <w:rPr>
          <w:w w:val="105"/>
        </w:rPr>
        <w:t>They</w:t>
      </w:r>
      <w:r>
        <w:rPr>
          <w:spacing w:val="1"/>
          <w:w w:val="105"/>
        </w:rPr>
        <w:t> </w:t>
      </w:r>
      <w:r>
        <w:rPr>
          <w:w w:val="105"/>
        </w:rPr>
        <w:t>would</w:t>
      </w:r>
      <w:r>
        <w:rPr>
          <w:spacing w:val="1"/>
          <w:w w:val="105"/>
        </w:rPr>
        <w:t> </w:t>
      </w:r>
      <w:r>
        <w:rPr>
          <w:w w:val="105"/>
        </w:rPr>
        <w:t>laugh</w:t>
      </w:r>
      <w:r>
        <w:rPr>
          <w:spacing w:val="1"/>
          <w:w w:val="105"/>
        </w:rPr>
        <w:t> </w:t>
      </w:r>
      <w:r>
        <w:rPr>
          <w:w w:val="105"/>
        </w:rPr>
        <w:t>nervously</w:t>
      </w:r>
      <w:r>
        <w:rPr>
          <w:spacing w:val="1"/>
          <w:w w:val="105"/>
        </w:rPr>
        <w:t> </w:t>
      </w:r>
      <w:r>
        <w:rPr>
          <w:w w:val="105"/>
        </w:rPr>
        <w:t>to</w:t>
      </w:r>
      <w:r>
        <w:rPr>
          <w:spacing w:val="-71"/>
          <w:w w:val="105"/>
        </w:rPr>
        <w:t> </w:t>
      </w:r>
      <w:r>
        <w:rPr>
          <w:w w:val="105"/>
        </w:rPr>
        <w:t>themselves. They would double-check the reactions of other participants. Their</w:t>
      </w:r>
      <w:r>
        <w:rPr>
          <w:spacing w:val="-71"/>
          <w:w w:val="105"/>
        </w:rPr>
        <w:t> </w:t>
      </w:r>
      <w:r>
        <w:rPr>
          <w:w w:val="105"/>
        </w:rPr>
        <w:t>agitation would grow as one person after another delivered the same incorrect</w:t>
      </w:r>
      <w:r>
        <w:rPr>
          <w:spacing w:val="1"/>
          <w:w w:val="105"/>
        </w:rPr>
        <w:t> </w:t>
      </w:r>
      <w:r>
        <w:rPr>
          <w:w w:val="105"/>
        </w:rPr>
        <w:t>response. Soon, the subject began to doubt their own eyes. Eventually, they</w:t>
      </w:r>
      <w:r>
        <w:rPr>
          <w:spacing w:val="1"/>
          <w:w w:val="105"/>
        </w:rPr>
        <w:t> </w:t>
      </w:r>
      <w:r>
        <w:rPr>
          <w:w w:val="105"/>
        </w:rPr>
        <w:t>delivered</w:t>
      </w:r>
      <w:r>
        <w:rPr>
          <w:spacing w:val="-6"/>
          <w:w w:val="105"/>
        </w:rPr>
        <w:t> </w:t>
      </w:r>
      <w:r>
        <w:rPr>
          <w:w w:val="105"/>
        </w:rPr>
        <w:t>the</w:t>
      </w:r>
      <w:r>
        <w:rPr>
          <w:spacing w:val="-6"/>
          <w:w w:val="105"/>
        </w:rPr>
        <w:t> </w:t>
      </w:r>
      <w:r>
        <w:rPr>
          <w:w w:val="105"/>
        </w:rPr>
        <w:t>answer</w:t>
      </w:r>
      <w:r>
        <w:rPr>
          <w:spacing w:val="-6"/>
          <w:w w:val="105"/>
        </w:rPr>
        <w:t> </w:t>
      </w:r>
      <w:r>
        <w:rPr>
          <w:w w:val="105"/>
        </w:rPr>
        <w:t>they</w:t>
      </w:r>
      <w:r>
        <w:rPr>
          <w:spacing w:val="-5"/>
          <w:w w:val="105"/>
        </w:rPr>
        <w:t> </w:t>
      </w:r>
      <w:r>
        <w:rPr>
          <w:w w:val="105"/>
        </w:rPr>
        <w:t>knew</w:t>
      </w:r>
      <w:r>
        <w:rPr>
          <w:spacing w:val="-6"/>
          <w:w w:val="105"/>
        </w:rPr>
        <w:t> </w:t>
      </w:r>
      <w:r>
        <w:rPr>
          <w:w w:val="105"/>
        </w:rPr>
        <w:t>in</w:t>
      </w:r>
      <w:r>
        <w:rPr>
          <w:spacing w:val="-5"/>
          <w:w w:val="105"/>
        </w:rPr>
        <w:t> </w:t>
      </w:r>
      <w:r>
        <w:rPr>
          <w:w w:val="105"/>
        </w:rPr>
        <w:t>their</w:t>
      </w:r>
      <w:r>
        <w:rPr>
          <w:spacing w:val="-7"/>
          <w:w w:val="105"/>
        </w:rPr>
        <w:t> </w:t>
      </w:r>
      <w:r>
        <w:rPr>
          <w:w w:val="105"/>
        </w:rPr>
        <w:t>heart</w:t>
      </w:r>
      <w:r>
        <w:rPr>
          <w:spacing w:val="-6"/>
          <w:w w:val="105"/>
        </w:rPr>
        <w:t> </w:t>
      </w:r>
      <w:r>
        <w:rPr>
          <w:w w:val="105"/>
        </w:rPr>
        <w:t>to</w:t>
      </w:r>
      <w:r>
        <w:rPr>
          <w:spacing w:val="-5"/>
          <w:w w:val="105"/>
        </w:rPr>
        <w:t> </w:t>
      </w:r>
      <w:r>
        <w:rPr>
          <w:w w:val="105"/>
        </w:rPr>
        <w:t>be</w:t>
      </w:r>
      <w:r>
        <w:rPr>
          <w:spacing w:val="-6"/>
          <w:w w:val="105"/>
        </w:rPr>
        <w:t> </w:t>
      </w:r>
      <w:r>
        <w:rPr>
          <w:w w:val="105"/>
        </w:rPr>
        <w:t>incorrect.</w:t>
      </w:r>
    </w:p>
    <w:p>
      <w:pPr>
        <w:pStyle w:val="BodyText"/>
        <w:spacing w:line="247" w:lineRule="auto"/>
        <w:ind w:right="117" w:firstLine="288"/>
        <w:jc w:val="both"/>
      </w:pPr>
      <w:r>
        <w:rPr>
          <w:w w:val="105"/>
        </w:rPr>
        <w:t>Asch ran this experiment many times and in many different ways. What he</w:t>
      </w:r>
      <w:r>
        <w:rPr>
          <w:spacing w:val="1"/>
          <w:w w:val="105"/>
        </w:rPr>
        <w:t> </w:t>
      </w:r>
      <w:r>
        <w:rPr>
          <w:w w:val="105"/>
        </w:rPr>
        <w:t>discovered was that as the number of actors increased, so did the conformity of</w:t>
      </w:r>
      <w:r>
        <w:rPr>
          <w:spacing w:val="-71"/>
          <w:w w:val="105"/>
        </w:rPr>
        <w:t> </w:t>
      </w:r>
      <w:r>
        <w:rPr>
          <w:w w:val="105"/>
        </w:rPr>
        <w:t>the subject. If it was just the subject and one actor, then there was no effect on</w:t>
      </w:r>
      <w:r>
        <w:rPr>
          <w:spacing w:val="1"/>
          <w:w w:val="105"/>
        </w:rPr>
        <w:t> </w:t>
      </w:r>
      <w:r>
        <w:rPr>
          <w:w w:val="105"/>
        </w:rPr>
        <w:t>the person’s choice. They just assumed they were in the room with a dummy.</w:t>
      </w:r>
      <w:r>
        <w:rPr>
          <w:spacing w:val="1"/>
          <w:w w:val="105"/>
        </w:rPr>
        <w:t> </w:t>
      </w:r>
      <w:r>
        <w:rPr>
          <w:w w:val="105"/>
        </w:rPr>
        <w:t>When two actors were in the room with the subject, there was still little impact.</w:t>
      </w:r>
      <w:r>
        <w:rPr>
          <w:spacing w:val="-71"/>
          <w:w w:val="105"/>
        </w:rPr>
        <w:t> </w:t>
      </w:r>
      <w:r>
        <w:rPr>
          <w:w w:val="105"/>
        </w:rPr>
        <w:t>But</w:t>
      </w:r>
      <w:r>
        <w:rPr>
          <w:spacing w:val="-9"/>
          <w:w w:val="105"/>
        </w:rPr>
        <w:t> </w:t>
      </w:r>
      <w:r>
        <w:rPr>
          <w:w w:val="105"/>
        </w:rPr>
        <w:t>as</w:t>
      </w:r>
      <w:r>
        <w:rPr>
          <w:spacing w:val="-9"/>
          <w:w w:val="105"/>
        </w:rPr>
        <w:t> </w:t>
      </w:r>
      <w:r>
        <w:rPr>
          <w:w w:val="105"/>
        </w:rPr>
        <w:t>the</w:t>
      </w:r>
      <w:r>
        <w:rPr>
          <w:spacing w:val="-8"/>
          <w:w w:val="105"/>
        </w:rPr>
        <w:t> </w:t>
      </w:r>
      <w:r>
        <w:rPr>
          <w:w w:val="105"/>
        </w:rPr>
        <w:t>number</w:t>
      </w:r>
      <w:r>
        <w:rPr>
          <w:spacing w:val="-9"/>
          <w:w w:val="105"/>
        </w:rPr>
        <w:t> </w:t>
      </w:r>
      <w:r>
        <w:rPr>
          <w:w w:val="105"/>
        </w:rPr>
        <w:t>of</w:t>
      </w:r>
      <w:r>
        <w:rPr>
          <w:spacing w:val="-9"/>
          <w:w w:val="105"/>
        </w:rPr>
        <w:t> </w:t>
      </w:r>
      <w:r>
        <w:rPr>
          <w:w w:val="105"/>
        </w:rPr>
        <w:t>people</w:t>
      </w:r>
      <w:r>
        <w:rPr>
          <w:spacing w:val="-8"/>
          <w:w w:val="105"/>
        </w:rPr>
        <w:t> </w:t>
      </w:r>
      <w:r>
        <w:rPr>
          <w:w w:val="105"/>
        </w:rPr>
        <w:t>increased</w:t>
      </w:r>
      <w:r>
        <w:rPr>
          <w:spacing w:val="-9"/>
          <w:w w:val="105"/>
        </w:rPr>
        <w:t> </w:t>
      </w:r>
      <w:r>
        <w:rPr>
          <w:w w:val="105"/>
        </w:rPr>
        <w:t>to</w:t>
      </w:r>
      <w:r>
        <w:rPr>
          <w:spacing w:val="-9"/>
          <w:w w:val="105"/>
        </w:rPr>
        <w:t> </w:t>
      </w:r>
      <w:r>
        <w:rPr>
          <w:w w:val="105"/>
        </w:rPr>
        <w:t>three</w:t>
      </w:r>
      <w:r>
        <w:rPr>
          <w:spacing w:val="-8"/>
          <w:w w:val="105"/>
        </w:rPr>
        <w:t> </w:t>
      </w:r>
      <w:r>
        <w:rPr>
          <w:w w:val="105"/>
        </w:rPr>
        <w:t>actors</w:t>
      </w:r>
      <w:r>
        <w:rPr>
          <w:spacing w:val="-9"/>
          <w:w w:val="105"/>
        </w:rPr>
        <w:t> </w:t>
      </w:r>
      <w:r>
        <w:rPr>
          <w:w w:val="105"/>
        </w:rPr>
        <w:t>and</w:t>
      </w:r>
      <w:r>
        <w:rPr>
          <w:spacing w:val="-9"/>
          <w:w w:val="105"/>
        </w:rPr>
        <w:t> </w:t>
      </w:r>
      <w:r>
        <w:rPr>
          <w:w w:val="105"/>
        </w:rPr>
        <w:t>four</w:t>
      </w:r>
      <w:r>
        <w:rPr>
          <w:spacing w:val="-8"/>
          <w:w w:val="105"/>
        </w:rPr>
        <w:t> </w:t>
      </w:r>
      <w:r>
        <w:rPr>
          <w:w w:val="105"/>
        </w:rPr>
        <w:t>and</w:t>
      </w:r>
      <w:r>
        <w:rPr>
          <w:spacing w:val="-9"/>
          <w:w w:val="105"/>
        </w:rPr>
        <w:t> </w:t>
      </w:r>
      <w:r>
        <w:rPr>
          <w:w w:val="105"/>
        </w:rPr>
        <w:t>all</w:t>
      </w:r>
      <w:r>
        <w:rPr>
          <w:spacing w:val="-9"/>
          <w:w w:val="105"/>
        </w:rPr>
        <w:t> </w:t>
      </w:r>
      <w:r>
        <w:rPr>
          <w:w w:val="105"/>
        </w:rPr>
        <w:t>the</w:t>
      </w:r>
      <w:r>
        <w:rPr>
          <w:spacing w:val="-8"/>
          <w:w w:val="105"/>
        </w:rPr>
        <w:t> </w:t>
      </w:r>
      <w:r>
        <w:rPr>
          <w:w w:val="105"/>
        </w:rPr>
        <w:t>way</w:t>
      </w:r>
      <w:r>
        <w:rPr>
          <w:spacing w:val="-9"/>
          <w:w w:val="105"/>
        </w:rPr>
        <w:t> </w:t>
      </w:r>
      <w:r>
        <w:rPr>
          <w:w w:val="105"/>
        </w:rPr>
        <w:t>to</w:t>
      </w:r>
      <w:r>
        <w:rPr>
          <w:spacing w:val="-71"/>
          <w:w w:val="105"/>
        </w:rPr>
        <w:t> </w:t>
      </w:r>
      <w:r>
        <w:rPr>
          <w:w w:val="105"/>
        </w:rPr>
        <w:t>eight,</w:t>
      </w:r>
      <w:r>
        <w:rPr>
          <w:spacing w:val="-11"/>
          <w:w w:val="105"/>
        </w:rPr>
        <w:t> </w:t>
      </w:r>
      <w:r>
        <w:rPr>
          <w:w w:val="105"/>
        </w:rPr>
        <w:t>the</w:t>
      </w:r>
      <w:r>
        <w:rPr>
          <w:spacing w:val="-10"/>
          <w:w w:val="105"/>
        </w:rPr>
        <w:t> </w:t>
      </w:r>
      <w:r>
        <w:rPr>
          <w:w w:val="105"/>
        </w:rPr>
        <w:t>subject</w:t>
      </w:r>
      <w:r>
        <w:rPr>
          <w:spacing w:val="-11"/>
          <w:w w:val="105"/>
        </w:rPr>
        <w:t> </w:t>
      </w:r>
      <w:r>
        <w:rPr>
          <w:w w:val="105"/>
        </w:rPr>
        <w:t>became</w:t>
      </w:r>
      <w:r>
        <w:rPr>
          <w:spacing w:val="-10"/>
          <w:w w:val="105"/>
        </w:rPr>
        <w:t> </w:t>
      </w:r>
      <w:r>
        <w:rPr>
          <w:w w:val="105"/>
        </w:rPr>
        <w:t>more</w:t>
      </w:r>
      <w:r>
        <w:rPr>
          <w:spacing w:val="-10"/>
          <w:w w:val="105"/>
        </w:rPr>
        <w:t> </w:t>
      </w:r>
      <w:r>
        <w:rPr>
          <w:w w:val="105"/>
        </w:rPr>
        <w:t>likely</w:t>
      </w:r>
      <w:r>
        <w:rPr>
          <w:spacing w:val="-11"/>
          <w:w w:val="105"/>
        </w:rPr>
        <w:t> </w:t>
      </w:r>
      <w:r>
        <w:rPr>
          <w:w w:val="105"/>
        </w:rPr>
        <w:t>to</w:t>
      </w:r>
      <w:r>
        <w:rPr>
          <w:spacing w:val="-10"/>
          <w:w w:val="105"/>
        </w:rPr>
        <w:t> </w:t>
      </w:r>
      <w:r>
        <w:rPr>
          <w:w w:val="105"/>
        </w:rPr>
        <w:t>second-guess</w:t>
      </w:r>
      <w:r>
        <w:rPr>
          <w:spacing w:val="-10"/>
          <w:w w:val="105"/>
        </w:rPr>
        <w:t> </w:t>
      </w:r>
      <w:r>
        <w:rPr>
          <w:w w:val="105"/>
        </w:rPr>
        <w:t>themselves.</w:t>
      </w:r>
      <w:r>
        <w:rPr>
          <w:spacing w:val="-11"/>
          <w:w w:val="105"/>
        </w:rPr>
        <w:t> </w:t>
      </w:r>
      <w:bookmarkStart w:name="_bookmark227" w:id="247"/>
      <w:bookmarkEnd w:id="247"/>
      <w:r>
        <w:rPr>
          <w:w w:val="105"/>
        </w:rPr>
        <w:t>B</w:t>
      </w:r>
      <w:r>
        <w:rPr>
          <w:w w:val="105"/>
        </w:rPr>
        <w:t>y</w:t>
      </w:r>
      <w:r>
        <w:rPr>
          <w:spacing w:val="-10"/>
          <w:w w:val="105"/>
        </w:rPr>
        <w:t> </w:t>
      </w:r>
      <w:r>
        <w:rPr>
          <w:w w:val="105"/>
        </w:rPr>
        <w:t>the</w:t>
      </w:r>
      <w:r>
        <w:rPr>
          <w:spacing w:val="-10"/>
          <w:w w:val="105"/>
        </w:rPr>
        <w:t> </w:t>
      </w:r>
      <w:r>
        <w:rPr>
          <w:w w:val="105"/>
        </w:rPr>
        <w:t>end</w:t>
      </w:r>
      <w:r>
        <w:rPr>
          <w:spacing w:val="-11"/>
          <w:w w:val="105"/>
        </w:rPr>
        <w:t> </w:t>
      </w:r>
      <w:r>
        <w:rPr>
          <w:w w:val="105"/>
        </w:rPr>
        <w:t>of</w:t>
      </w:r>
      <w:r>
        <w:rPr>
          <w:spacing w:val="-71"/>
          <w:w w:val="105"/>
        </w:rPr>
        <w:t> </w:t>
      </w:r>
      <w:r>
        <w:rPr>
          <w:w w:val="105"/>
        </w:rPr>
        <w:t>the experiment, nearly 75 percent of the subjects had agreed with the group</w:t>
      </w:r>
      <w:r>
        <w:rPr>
          <w:spacing w:val="1"/>
          <w:w w:val="105"/>
        </w:rPr>
        <w:t> </w:t>
      </w:r>
      <w:r>
        <w:rPr>
          <w:w w:val="105"/>
        </w:rPr>
        <w:t>answer</w:t>
      </w:r>
      <w:r>
        <w:rPr>
          <w:spacing w:val="-5"/>
          <w:w w:val="105"/>
        </w:rPr>
        <w:t> </w:t>
      </w:r>
      <w:r>
        <w:rPr>
          <w:w w:val="105"/>
        </w:rPr>
        <w:t>even</w:t>
      </w:r>
      <w:r>
        <w:rPr>
          <w:spacing w:val="-4"/>
          <w:w w:val="105"/>
        </w:rPr>
        <w:t> </w:t>
      </w:r>
      <w:r>
        <w:rPr>
          <w:w w:val="105"/>
        </w:rPr>
        <w:t>though</w:t>
      </w:r>
      <w:r>
        <w:rPr>
          <w:spacing w:val="-3"/>
          <w:w w:val="105"/>
        </w:rPr>
        <w:t> </w:t>
      </w:r>
      <w:r>
        <w:rPr>
          <w:w w:val="105"/>
        </w:rPr>
        <w:t>it</w:t>
      </w:r>
      <w:r>
        <w:rPr>
          <w:spacing w:val="-5"/>
          <w:w w:val="105"/>
        </w:rPr>
        <w:t> </w:t>
      </w:r>
      <w:r>
        <w:rPr>
          <w:w w:val="105"/>
        </w:rPr>
        <w:t>was</w:t>
      </w:r>
      <w:r>
        <w:rPr>
          <w:spacing w:val="-4"/>
          <w:w w:val="105"/>
        </w:rPr>
        <w:t> </w:t>
      </w:r>
      <w:r>
        <w:rPr>
          <w:w w:val="105"/>
        </w:rPr>
        <w:t>obviously</w:t>
      </w:r>
      <w:r>
        <w:rPr>
          <w:spacing w:val="-4"/>
          <w:w w:val="105"/>
        </w:rPr>
        <w:t> </w:t>
      </w:r>
      <w:r>
        <w:rPr>
          <w:w w:val="105"/>
        </w:rPr>
        <w:t>incorrect.</w:t>
      </w:r>
    </w:p>
    <w:p>
      <w:pPr>
        <w:pStyle w:val="BodyText"/>
        <w:spacing w:line="247" w:lineRule="auto"/>
        <w:ind w:right="117" w:firstLine="288"/>
        <w:jc w:val="both"/>
      </w:pPr>
      <w:r>
        <w:rPr>
          <w:w w:val="105"/>
        </w:rPr>
        <w:t>Whenever we are unsure how to act, we look to the group to guide our</w:t>
      </w:r>
      <w:r>
        <w:rPr>
          <w:spacing w:val="1"/>
          <w:w w:val="105"/>
        </w:rPr>
        <w:t> </w:t>
      </w:r>
      <w:r>
        <w:rPr>
          <w:w w:val="105"/>
        </w:rPr>
        <w:t>behavior.</w:t>
      </w:r>
      <w:r>
        <w:rPr>
          <w:spacing w:val="-12"/>
          <w:w w:val="105"/>
        </w:rPr>
        <w:t> </w:t>
      </w:r>
      <w:r>
        <w:rPr>
          <w:w w:val="105"/>
        </w:rPr>
        <w:t>We</w:t>
      </w:r>
      <w:r>
        <w:rPr>
          <w:spacing w:val="-12"/>
          <w:w w:val="105"/>
        </w:rPr>
        <w:t> </w:t>
      </w:r>
      <w:r>
        <w:rPr>
          <w:w w:val="105"/>
        </w:rPr>
        <w:t>are</w:t>
      </w:r>
      <w:r>
        <w:rPr>
          <w:spacing w:val="-11"/>
          <w:w w:val="105"/>
        </w:rPr>
        <w:t> </w:t>
      </w:r>
      <w:r>
        <w:rPr>
          <w:w w:val="105"/>
        </w:rPr>
        <w:t>constantly</w:t>
      </w:r>
      <w:r>
        <w:rPr>
          <w:spacing w:val="-12"/>
          <w:w w:val="105"/>
        </w:rPr>
        <w:t> </w:t>
      </w:r>
      <w:r>
        <w:rPr>
          <w:w w:val="105"/>
        </w:rPr>
        <w:t>scanning</w:t>
      </w:r>
      <w:r>
        <w:rPr>
          <w:spacing w:val="-11"/>
          <w:w w:val="105"/>
        </w:rPr>
        <w:t> </w:t>
      </w:r>
      <w:r>
        <w:rPr>
          <w:w w:val="105"/>
        </w:rPr>
        <w:t>our</w:t>
      </w:r>
      <w:r>
        <w:rPr>
          <w:spacing w:val="-12"/>
          <w:w w:val="105"/>
        </w:rPr>
        <w:t> </w:t>
      </w:r>
      <w:r>
        <w:rPr>
          <w:w w:val="105"/>
        </w:rPr>
        <w:t>environment</w:t>
      </w:r>
      <w:r>
        <w:rPr>
          <w:spacing w:val="-12"/>
          <w:w w:val="105"/>
        </w:rPr>
        <w:t> </w:t>
      </w:r>
      <w:r>
        <w:rPr>
          <w:w w:val="105"/>
        </w:rPr>
        <w:t>and</w:t>
      </w:r>
      <w:r>
        <w:rPr>
          <w:spacing w:val="-12"/>
          <w:w w:val="105"/>
        </w:rPr>
        <w:t> </w:t>
      </w:r>
      <w:r>
        <w:rPr>
          <w:w w:val="105"/>
        </w:rPr>
        <w:t>wondering,</w:t>
      </w:r>
      <w:r>
        <w:rPr>
          <w:spacing w:val="-12"/>
          <w:w w:val="105"/>
        </w:rPr>
        <w:t> </w:t>
      </w:r>
      <w:r>
        <w:rPr>
          <w:w w:val="105"/>
        </w:rPr>
        <w:t>“What</w:t>
      </w:r>
      <w:r>
        <w:rPr>
          <w:spacing w:val="-11"/>
          <w:w w:val="105"/>
        </w:rPr>
        <w:t> </w:t>
      </w:r>
      <w:r>
        <w:rPr>
          <w:w w:val="105"/>
        </w:rPr>
        <w:t>is</w:t>
      </w:r>
      <w:r>
        <w:rPr>
          <w:spacing w:val="-71"/>
          <w:w w:val="105"/>
        </w:rPr>
        <w:t> </w:t>
      </w:r>
      <w:r>
        <w:rPr>
          <w:w w:val="105"/>
        </w:rPr>
        <w:t>everyone else doing?” We check reviews on Amazon or Yelp or TripAdvisor</w:t>
      </w:r>
      <w:r>
        <w:rPr>
          <w:spacing w:val="1"/>
          <w:w w:val="105"/>
        </w:rPr>
        <w:t> </w:t>
      </w:r>
      <w:r>
        <w:rPr>
          <w:w w:val="105"/>
        </w:rPr>
        <w:t>because we want to imitate the “best” buying, eating, and travel habits. It’s</w:t>
      </w:r>
      <w:r>
        <w:rPr>
          <w:spacing w:val="1"/>
          <w:w w:val="105"/>
        </w:rPr>
        <w:t> </w:t>
      </w:r>
      <w:r>
        <w:rPr>
          <w:w w:val="105"/>
        </w:rPr>
        <w:t>usually</w:t>
      </w:r>
      <w:r>
        <w:rPr>
          <w:spacing w:val="-5"/>
          <w:w w:val="105"/>
        </w:rPr>
        <w:t> </w:t>
      </w:r>
      <w:r>
        <w:rPr>
          <w:w w:val="105"/>
        </w:rPr>
        <w:t>a</w:t>
      </w:r>
      <w:r>
        <w:rPr>
          <w:spacing w:val="-5"/>
          <w:w w:val="105"/>
        </w:rPr>
        <w:t> </w:t>
      </w:r>
      <w:r>
        <w:rPr>
          <w:w w:val="105"/>
        </w:rPr>
        <w:t>smart</w:t>
      </w:r>
      <w:r>
        <w:rPr>
          <w:spacing w:val="-6"/>
          <w:w w:val="105"/>
        </w:rPr>
        <w:t> </w:t>
      </w:r>
      <w:r>
        <w:rPr>
          <w:w w:val="105"/>
        </w:rPr>
        <w:t>strategy.</w:t>
      </w:r>
      <w:r>
        <w:rPr>
          <w:spacing w:val="-4"/>
          <w:w w:val="105"/>
        </w:rPr>
        <w:t> </w:t>
      </w:r>
      <w:r>
        <w:rPr>
          <w:w w:val="105"/>
        </w:rPr>
        <w:t>There</w:t>
      </w:r>
      <w:r>
        <w:rPr>
          <w:spacing w:val="-5"/>
          <w:w w:val="105"/>
        </w:rPr>
        <w:t> </w:t>
      </w:r>
      <w:r>
        <w:rPr>
          <w:w w:val="105"/>
        </w:rPr>
        <w:t>is</w:t>
      </w:r>
      <w:r>
        <w:rPr>
          <w:spacing w:val="-6"/>
          <w:w w:val="105"/>
        </w:rPr>
        <w:t> </w:t>
      </w:r>
      <w:r>
        <w:rPr>
          <w:w w:val="105"/>
        </w:rPr>
        <w:t>evidence</w:t>
      </w:r>
      <w:r>
        <w:rPr>
          <w:spacing w:val="-5"/>
          <w:w w:val="105"/>
        </w:rPr>
        <w:t> </w:t>
      </w:r>
      <w:r>
        <w:rPr>
          <w:w w:val="105"/>
        </w:rPr>
        <w:t>in</w:t>
      </w:r>
      <w:r>
        <w:rPr>
          <w:spacing w:val="-5"/>
          <w:w w:val="105"/>
        </w:rPr>
        <w:t> </w:t>
      </w:r>
      <w:r>
        <w:rPr>
          <w:w w:val="105"/>
        </w:rPr>
        <w:t>numbers.</w:t>
      </w:r>
    </w:p>
    <w:p>
      <w:pPr>
        <w:pStyle w:val="BodyText"/>
        <w:spacing w:line="320" w:lineRule="exact"/>
        <w:ind w:left="388"/>
        <w:jc w:val="both"/>
      </w:pPr>
      <w:r>
        <w:rPr>
          <w:w w:val="105"/>
        </w:rPr>
        <w:t>But</w:t>
      </w:r>
      <w:r>
        <w:rPr>
          <w:spacing w:val="-14"/>
          <w:w w:val="105"/>
        </w:rPr>
        <w:t> </w:t>
      </w:r>
      <w:r>
        <w:rPr>
          <w:w w:val="105"/>
        </w:rPr>
        <w:t>there</w:t>
      </w:r>
      <w:r>
        <w:rPr>
          <w:spacing w:val="-14"/>
          <w:w w:val="105"/>
        </w:rPr>
        <w:t> </w:t>
      </w:r>
      <w:r>
        <w:rPr>
          <w:w w:val="105"/>
        </w:rPr>
        <w:t>can</w:t>
      </w:r>
      <w:r>
        <w:rPr>
          <w:spacing w:val="-13"/>
          <w:w w:val="105"/>
        </w:rPr>
        <w:t> </w:t>
      </w:r>
      <w:r>
        <w:rPr>
          <w:w w:val="105"/>
        </w:rPr>
        <w:t>be</w:t>
      </w:r>
      <w:r>
        <w:rPr>
          <w:spacing w:val="-14"/>
          <w:w w:val="105"/>
        </w:rPr>
        <w:t> </w:t>
      </w:r>
      <w:r>
        <w:rPr>
          <w:w w:val="105"/>
        </w:rPr>
        <w:t>a</w:t>
      </w:r>
      <w:r>
        <w:rPr>
          <w:spacing w:val="-14"/>
          <w:w w:val="105"/>
        </w:rPr>
        <w:t> </w:t>
      </w:r>
      <w:r>
        <w:rPr>
          <w:w w:val="105"/>
        </w:rPr>
        <w:t>downside.</w:t>
      </w:r>
    </w:p>
    <w:p>
      <w:pPr>
        <w:pStyle w:val="BodyText"/>
        <w:spacing w:line="247" w:lineRule="auto" w:before="1"/>
        <w:ind w:right="117" w:firstLine="288"/>
        <w:jc w:val="both"/>
      </w:pPr>
      <w:r>
        <w:rPr>
          <w:w w:val="105"/>
        </w:rPr>
        <w:t>The</w:t>
      </w:r>
      <w:r>
        <w:rPr>
          <w:spacing w:val="-10"/>
          <w:w w:val="105"/>
        </w:rPr>
        <w:t> </w:t>
      </w:r>
      <w:r>
        <w:rPr>
          <w:w w:val="105"/>
        </w:rPr>
        <w:t>normal</w:t>
      </w:r>
      <w:r>
        <w:rPr>
          <w:spacing w:val="-9"/>
          <w:w w:val="105"/>
        </w:rPr>
        <w:t> </w:t>
      </w:r>
      <w:r>
        <w:rPr>
          <w:w w:val="105"/>
        </w:rPr>
        <w:t>behavior</w:t>
      </w:r>
      <w:r>
        <w:rPr>
          <w:spacing w:val="-10"/>
          <w:w w:val="105"/>
        </w:rPr>
        <w:t> </w:t>
      </w:r>
      <w:r>
        <w:rPr>
          <w:w w:val="105"/>
        </w:rPr>
        <w:t>of</w:t>
      </w:r>
      <w:r>
        <w:rPr>
          <w:spacing w:val="-9"/>
          <w:w w:val="105"/>
        </w:rPr>
        <w:t> </w:t>
      </w:r>
      <w:r>
        <w:rPr>
          <w:w w:val="105"/>
        </w:rPr>
        <w:t>the</w:t>
      </w:r>
      <w:r>
        <w:rPr>
          <w:spacing w:val="-10"/>
          <w:w w:val="105"/>
        </w:rPr>
        <w:t> </w:t>
      </w:r>
      <w:r>
        <w:rPr>
          <w:w w:val="105"/>
        </w:rPr>
        <w:t>tribe</w:t>
      </w:r>
      <w:r>
        <w:rPr>
          <w:spacing w:val="-9"/>
          <w:w w:val="105"/>
        </w:rPr>
        <w:t> </w:t>
      </w:r>
      <w:r>
        <w:rPr>
          <w:w w:val="105"/>
        </w:rPr>
        <w:t>often</w:t>
      </w:r>
      <w:r>
        <w:rPr>
          <w:spacing w:val="-9"/>
          <w:w w:val="105"/>
        </w:rPr>
        <w:t> </w:t>
      </w:r>
      <w:r>
        <w:rPr>
          <w:w w:val="105"/>
        </w:rPr>
        <w:t>overpowers</w:t>
      </w:r>
      <w:r>
        <w:rPr>
          <w:spacing w:val="-10"/>
          <w:w w:val="105"/>
        </w:rPr>
        <w:t> </w:t>
      </w:r>
      <w:r>
        <w:rPr>
          <w:w w:val="105"/>
        </w:rPr>
        <w:t>the</w:t>
      </w:r>
      <w:r>
        <w:rPr>
          <w:spacing w:val="-9"/>
          <w:w w:val="105"/>
        </w:rPr>
        <w:t> </w:t>
      </w:r>
      <w:r>
        <w:rPr>
          <w:w w:val="105"/>
        </w:rPr>
        <w:t>desired</w:t>
      </w:r>
      <w:r>
        <w:rPr>
          <w:spacing w:val="-10"/>
          <w:w w:val="105"/>
        </w:rPr>
        <w:t> </w:t>
      </w:r>
      <w:r>
        <w:rPr>
          <w:w w:val="105"/>
        </w:rPr>
        <w:t>behavior</w:t>
      </w:r>
      <w:r>
        <w:rPr>
          <w:spacing w:val="-9"/>
          <w:w w:val="105"/>
        </w:rPr>
        <w:t> </w:t>
      </w:r>
      <w:r>
        <w:rPr>
          <w:w w:val="105"/>
        </w:rPr>
        <w:t>of</w:t>
      </w:r>
      <w:r>
        <w:rPr>
          <w:spacing w:val="-9"/>
          <w:w w:val="105"/>
        </w:rPr>
        <w:t> </w:t>
      </w:r>
      <w:r>
        <w:rPr>
          <w:w w:val="105"/>
        </w:rPr>
        <w:t>the</w:t>
      </w:r>
      <w:r>
        <w:rPr>
          <w:spacing w:val="-72"/>
          <w:w w:val="105"/>
        </w:rPr>
        <w:t> </w:t>
      </w:r>
      <w:r>
        <w:rPr>
          <w:w w:val="105"/>
        </w:rPr>
        <w:t>individual. For example, one study found that when </w:t>
      </w:r>
      <w:bookmarkStart w:name="_bookmark228" w:id="248"/>
      <w:bookmarkEnd w:id="248"/>
      <w:r>
        <w:rPr>
          <w:w w:val="105"/>
        </w:rPr>
        <w:t>a</w:t>
      </w:r>
      <w:r>
        <w:rPr>
          <w:w w:val="105"/>
        </w:rPr>
        <w:t> chimpanzee learns an</w:t>
      </w:r>
      <w:r>
        <w:rPr>
          <w:spacing w:val="1"/>
          <w:w w:val="105"/>
        </w:rPr>
        <w:t> </w:t>
      </w:r>
      <w:r>
        <w:rPr>
          <w:w w:val="105"/>
        </w:rPr>
        <w:t>effective</w:t>
      </w:r>
      <w:r>
        <w:rPr>
          <w:spacing w:val="-6"/>
          <w:w w:val="105"/>
        </w:rPr>
        <w:t> </w:t>
      </w:r>
      <w:r>
        <w:rPr>
          <w:w w:val="105"/>
        </w:rPr>
        <w:t>way</w:t>
      </w:r>
      <w:r>
        <w:rPr>
          <w:spacing w:val="-6"/>
          <w:w w:val="105"/>
        </w:rPr>
        <w:t> </w:t>
      </w:r>
      <w:r>
        <w:rPr>
          <w:w w:val="105"/>
        </w:rPr>
        <w:t>to</w:t>
      </w:r>
      <w:r>
        <w:rPr>
          <w:spacing w:val="-5"/>
          <w:w w:val="105"/>
        </w:rPr>
        <w:t> </w:t>
      </w:r>
      <w:r>
        <w:rPr>
          <w:w w:val="105"/>
        </w:rPr>
        <w:t>crack</w:t>
      </w:r>
      <w:r>
        <w:rPr>
          <w:spacing w:val="-6"/>
          <w:w w:val="105"/>
        </w:rPr>
        <w:t> </w:t>
      </w:r>
      <w:r>
        <w:rPr>
          <w:w w:val="105"/>
        </w:rPr>
        <w:t>nuts</w:t>
      </w:r>
      <w:r>
        <w:rPr>
          <w:spacing w:val="-5"/>
          <w:w w:val="105"/>
        </w:rPr>
        <w:t> </w:t>
      </w:r>
      <w:r>
        <w:rPr>
          <w:w w:val="105"/>
        </w:rPr>
        <w:t>open</w:t>
      </w:r>
      <w:r>
        <w:rPr>
          <w:spacing w:val="-6"/>
          <w:w w:val="105"/>
        </w:rPr>
        <w:t> </w:t>
      </w:r>
      <w:r>
        <w:rPr>
          <w:w w:val="105"/>
        </w:rPr>
        <w:t>as</w:t>
      </w:r>
      <w:r>
        <w:rPr>
          <w:spacing w:val="-5"/>
          <w:w w:val="105"/>
        </w:rPr>
        <w:t> </w:t>
      </w:r>
      <w:r>
        <w:rPr>
          <w:w w:val="105"/>
        </w:rPr>
        <w:t>a</w:t>
      </w:r>
      <w:r>
        <w:rPr>
          <w:spacing w:val="-6"/>
          <w:w w:val="105"/>
        </w:rPr>
        <w:t> </w:t>
      </w:r>
      <w:r>
        <w:rPr>
          <w:w w:val="105"/>
        </w:rPr>
        <w:t>member</w:t>
      </w:r>
      <w:r>
        <w:rPr>
          <w:spacing w:val="-5"/>
          <w:w w:val="105"/>
        </w:rPr>
        <w:t> </w:t>
      </w:r>
      <w:r>
        <w:rPr>
          <w:w w:val="105"/>
        </w:rPr>
        <w:t>of</w:t>
      </w:r>
      <w:r>
        <w:rPr>
          <w:spacing w:val="-6"/>
          <w:w w:val="105"/>
        </w:rPr>
        <w:t> </w:t>
      </w:r>
      <w:r>
        <w:rPr>
          <w:w w:val="105"/>
        </w:rPr>
        <w:t>one</w:t>
      </w:r>
      <w:r>
        <w:rPr>
          <w:spacing w:val="-5"/>
          <w:w w:val="105"/>
        </w:rPr>
        <w:t> </w:t>
      </w:r>
      <w:r>
        <w:rPr>
          <w:w w:val="105"/>
        </w:rPr>
        <w:t>group</w:t>
      </w:r>
      <w:r>
        <w:rPr>
          <w:spacing w:val="-6"/>
          <w:w w:val="105"/>
        </w:rPr>
        <w:t> </w:t>
      </w:r>
      <w:r>
        <w:rPr>
          <w:w w:val="105"/>
        </w:rPr>
        <w:t>and</w:t>
      </w:r>
      <w:r>
        <w:rPr>
          <w:spacing w:val="-5"/>
          <w:w w:val="105"/>
        </w:rPr>
        <w:t> </w:t>
      </w:r>
      <w:r>
        <w:rPr>
          <w:w w:val="105"/>
        </w:rPr>
        <w:t>then</w:t>
      </w:r>
      <w:r>
        <w:rPr>
          <w:spacing w:val="-6"/>
          <w:w w:val="105"/>
        </w:rPr>
        <w:t> </w:t>
      </w:r>
      <w:r>
        <w:rPr>
          <w:w w:val="105"/>
        </w:rPr>
        <w:t>switches</w:t>
      </w:r>
      <w:r>
        <w:rPr>
          <w:spacing w:val="-5"/>
          <w:w w:val="105"/>
        </w:rPr>
        <w:t> </w:t>
      </w:r>
      <w:r>
        <w:rPr>
          <w:w w:val="105"/>
        </w:rPr>
        <w:t>to</w:t>
      </w:r>
      <w:r>
        <w:rPr>
          <w:spacing w:val="-71"/>
          <w:w w:val="105"/>
        </w:rPr>
        <w:t> </w:t>
      </w:r>
      <w:r>
        <w:rPr>
          <w:w w:val="105"/>
        </w:rPr>
        <w:t>a new group that uses a less effective strategy, it will avoid using the superior</w:t>
      </w:r>
      <w:r>
        <w:rPr>
          <w:spacing w:val="1"/>
          <w:w w:val="105"/>
        </w:rPr>
        <w:t> </w:t>
      </w:r>
      <w:r>
        <w:rPr>
          <w:w w:val="105"/>
        </w:rPr>
        <w:t>nut</w:t>
      </w:r>
      <w:r>
        <w:rPr>
          <w:spacing w:val="-7"/>
          <w:w w:val="105"/>
        </w:rPr>
        <w:t> </w:t>
      </w:r>
      <w:r>
        <w:rPr>
          <w:w w:val="105"/>
        </w:rPr>
        <w:t>cracking</w:t>
      </w:r>
      <w:r>
        <w:rPr>
          <w:spacing w:val="-5"/>
          <w:w w:val="105"/>
        </w:rPr>
        <w:t> </w:t>
      </w:r>
      <w:r>
        <w:rPr>
          <w:w w:val="105"/>
        </w:rPr>
        <w:t>method</w:t>
      </w:r>
      <w:r>
        <w:rPr>
          <w:spacing w:val="-6"/>
          <w:w w:val="105"/>
        </w:rPr>
        <w:t> </w:t>
      </w:r>
      <w:r>
        <w:rPr>
          <w:w w:val="105"/>
        </w:rPr>
        <w:t>just</w:t>
      </w:r>
      <w:r>
        <w:rPr>
          <w:spacing w:val="-6"/>
          <w:w w:val="105"/>
        </w:rPr>
        <w:t> </w:t>
      </w:r>
      <w:r>
        <w:rPr>
          <w:w w:val="105"/>
        </w:rPr>
        <w:t>to</w:t>
      </w:r>
      <w:r>
        <w:rPr>
          <w:spacing w:val="-6"/>
          <w:w w:val="105"/>
        </w:rPr>
        <w:t> </w:t>
      </w:r>
      <w:r>
        <w:rPr>
          <w:w w:val="105"/>
        </w:rPr>
        <w:t>blend</w:t>
      </w:r>
      <w:r>
        <w:rPr>
          <w:spacing w:val="-6"/>
          <w:w w:val="105"/>
        </w:rPr>
        <w:t> </w:t>
      </w:r>
      <w:r>
        <w:rPr>
          <w:w w:val="105"/>
        </w:rPr>
        <w:t>in</w:t>
      </w:r>
      <w:r>
        <w:rPr>
          <w:spacing w:val="-5"/>
          <w:w w:val="105"/>
        </w:rPr>
        <w:t> </w:t>
      </w:r>
      <w:r>
        <w:rPr>
          <w:w w:val="105"/>
        </w:rPr>
        <w:t>with</w:t>
      </w:r>
      <w:r>
        <w:rPr>
          <w:spacing w:val="-6"/>
          <w:w w:val="105"/>
        </w:rPr>
        <w:t> </w:t>
      </w:r>
      <w:r>
        <w:rPr>
          <w:w w:val="105"/>
        </w:rPr>
        <w:t>the</w:t>
      </w:r>
      <w:r>
        <w:rPr>
          <w:spacing w:val="-6"/>
          <w:w w:val="105"/>
        </w:rPr>
        <w:t> </w:t>
      </w:r>
      <w:r>
        <w:rPr>
          <w:w w:val="105"/>
        </w:rPr>
        <w:t>rest</w:t>
      </w:r>
      <w:r>
        <w:rPr>
          <w:spacing w:val="-7"/>
          <w:w w:val="105"/>
        </w:rPr>
        <w:t> </w:t>
      </w:r>
      <w:r>
        <w:rPr>
          <w:w w:val="105"/>
        </w:rPr>
        <w:t>of</w:t>
      </w:r>
      <w:r>
        <w:rPr>
          <w:spacing w:val="-6"/>
          <w:w w:val="105"/>
        </w:rPr>
        <w:t> </w:t>
      </w:r>
      <w:r>
        <w:rPr>
          <w:w w:val="105"/>
        </w:rPr>
        <w:t>the</w:t>
      </w:r>
      <w:r>
        <w:rPr>
          <w:spacing w:val="-6"/>
          <w:w w:val="105"/>
        </w:rPr>
        <w:t> </w:t>
      </w:r>
      <w:r>
        <w:rPr>
          <w:w w:val="105"/>
        </w:rPr>
        <w:t>chimps.</w:t>
      </w:r>
    </w:p>
    <w:p>
      <w:pPr>
        <w:pStyle w:val="BodyText"/>
        <w:spacing w:line="247" w:lineRule="auto"/>
        <w:ind w:right="117" w:firstLine="288"/>
        <w:jc w:val="both"/>
      </w:pPr>
      <w:r>
        <w:rPr>
          <w:w w:val="105"/>
          <w:shd w:fill="DDF9D7" w:color="auto" w:val="clear"/>
        </w:rPr>
        <w:t>Humans</w:t>
      </w:r>
      <w:r>
        <w:rPr>
          <w:spacing w:val="-11"/>
          <w:w w:val="105"/>
          <w:shd w:fill="DDF9D7" w:color="auto" w:val="clear"/>
        </w:rPr>
        <w:t> </w:t>
      </w:r>
      <w:r>
        <w:rPr>
          <w:w w:val="105"/>
          <w:shd w:fill="DDF9D7" w:color="auto" w:val="clear"/>
        </w:rPr>
        <w:t>are</w:t>
      </w:r>
      <w:r>
        <w:rPr>
          <w:spacing w:val="-11"/>
          <w:w w:val="105"/>
          <w:shd w:fill="DDF9D7" w:color="auto" w:val="clear"/>
        </w:rPr>
        <w:t> </w:t>
      </w:r>
      <w:r>
        <w:rPr>
          <w:w w:val="105"/>
          <w:shd w:fill="DDF9D7" w:color="auto" w:val="clear"/>
        </w:rPr>
        <w:t>similar.</w:t>
      </w:r>
      <w:r>
        <w:rPr>
          <w:spacing w:val="-11"/>
          <w:w w:val="105"/>
          <w:shd w:fill="DDF9D7" w:color="auto" w:val="clear"/>
        </w:rPr>
        <w:t> </w:t>
      </w:r>
      <w:r>
        <w:rPr>
          <w:w w:val="105"/>
          <w:shd w:fill="DDF9D7" w:color="auto" w:val="clear"/>
        </w:rPr>
        <w:t>There</w:t>
      </w:r>
      <w:r>
        <w:rPr>
          <w:spacing w:val="-10"/>
          <w:w w:val="105"/>
          <w:shd w:fill="DDF9D7" w:color="auto" w:val="clear"/>
        </w:rPr>
        <w:t> </w:t>
      </w:r>
      <w:r>
        <w:rPr>
          <w:w w:val="105"/>
          <w:shd w:fill="DDF9D7" w:color="auto" w:val="clear"/>
        </w:rPr>
        <w:t>is</w:t>
      </w:r>
      <w:r>
        <w:rPr>
          <w:spacing w:val="-11"/>
          <w:w w:val="105"/>
          <w:shd w:fill="DDF9D7" w:color="auto" w:val="clear"/>
        </w:rPr>
        <w:t> </w:t>
      </w:r>
      <w:r>
        <w:rPr>
          <w:w w:val="105"/>
          <w:shd w:fill="DDF9D7" w:color="auto" w:val="clear"/>
        </w:rPr>
        <w:t>tremendous</w:t>
      </w:r>
      <w:r>
        <w:rPr>
          <w:spacing w:val="-11"/>
          <w:w w:val="105"/>
          <w:shd w:fill="DDF9D7" w:color="auto" w:val="clear"/>
        </w:rPr>
        <w:t> </w:t>
      </w:r>
      <w:r>
        <w:rPr>
          <w:w w:val="105"/>
          <w:shd w:fill="DDF9D7" w:color="auto" w:val="clear"/>
        </w:rPr>
        <w:t>internal</w:t>
      </w:r>
      <w:r>
        <w:rPr>
          <w:spacing w:val="-10"/>
          <w:w w:val="105"/>
          <w:shd w:fill="DDF9D7" w:color="auto" w:val="clear"/>
        </w:rPr>
        <w:t> </w:t>
      </w:r>
      <w:r>
        <w:rPr>
          <w:w w:val="105"/>
          <w:shd w:fill="DDF9D7" w:color="auto" w:val="clear"/>
        </w:rPr>
        <w:t>pressure</w:t>
      </w:r>
      <w:r>
        <w:rPr>
          <w:spacing w:val="-11"/>
          <w:w w:val="105"/>
          <w:shd w:fill="DDF9D7" w:color="auto" w:val="clear"/>
        </w:rPr>
        <w:t> </w:t>
      </w:r>
      <w:r>
        <w:rPr>
          <w:w w:val="105"/>
          <w:shd w:fill="DDF9D7" w:color="auto" w:val="clear"/>
        </w:rPr>
        <w:t>to</w:t>
      </w:r>
      <w:r>
        <w:rPr>
          <w:spacing w:val="-11"/>
          <w:w w:val="105"/>
          <w:shd w:fill="DDF9D7" w:color="auto" w:val="clear"/>
        </w:rPr>
        <w:t> </w:t>
      </w:r>
      <w:r>
        <w:rPr>
          <w:w w:val="105"/>
          <w:shd w:fill="DDF9D7" w:color="auto" w:val="clear"/>
        </w:rPr>
        <w:t>comply</w:t>
      </w:r>
      <w:r>
        <w:rPr>
          <w:spacing w:val="-10"/>
          <w:w w:val="105"/>
          <w:shd w:fill="DDF9D7" w:color="auto" w:val="clear"/>
        </w:rPr>
        <w:t> </w:t>
      </w:r>
      <w:r>
        <w:rPr>
          <w:w w:val="105"/>
          <w:shd w:fill="DDF9D7" w:color="auto" w:val="clear"/>
        </w:rPr>
        <w:t>with</w:t>
      </w:r>
      <w:r>
        <w:rPr>
          <w:spacing w:val="-11"/>
          <w:w w:val="105"/>
          <w:shd w:fill="DDF9D7" w:color="auto" w:val="clear"/>
        </w:rPr>
        <w:t> </w:t>
      </w:r>
      <w:r>
        <w:rPr>
          <w:w w:val="105"/>
          <w:shd w:fill="DDF9D7" w:color="auto" w:val="clear"/>
        </w:rPr>
        <w:t>the</w:t>
      </w:r>
      <w:r>
        <w:rPr>
          <w:spacing w:val="-71"/>
          <w:w w:val="105"/>
        </w:rPr>
        <w:t> </w:t>
      </w:r>
      <w:r>
        <w:rPr>
          <w:w w:val="105"/>
          <w:shd w:fill="DDF9D7" w:color="auto" w:val="clear"/>
        </w:rPr>
        <w:t>norms of the group. The reward of being accepted is often </w:t>
      </w:r>
      <w:bookmarkStart w:name="_bookmark229" w:id="249"/>
      <w:bookmarkEnd w:id="249"/>
      <w:r>
        <w:rPr>
          <w:w w:val="105"/>
          <w:shd w:fill="DDF9D7" w:color="auto" w:val="clear"/>
        </w:rPr>
        <w:t>g</w:t>
      </w:r>
      <w:r>
        <w:rPr>
          <w:w w:val="105"/>
          <w:shd w:fill="DDF9D7" w:color="auto" w:val="clear"/>
        </w:rPr>
        <w:t>reater than the</w:t>
      </w:r>
      <w:r>
        <w:rPr>
          <w:spacing w:val="1"/>
          <w:w w:val="105"/>
        </w:rPr>
        <w:t> </w:t>
      </w:r>
      <w:r>
        <w:rPr>
          <w:w w:val="105"/>
          <w:shd w:fill="DDF9D7" w:color="auto" w:val="clear"/>
        </w:rPr>
        <w:t>reward</w:t>
      </w:r>
      <w:r>
        <w:rPr>
          <w:spacing w:val="-17"/>
          <w:w w:val="105"/>
          <w:shd w:fill="DDF9D7" w:color="auto" w:val="clear"/>
        </w:rPr>
        <w:t> </w:t>
      </w:r>
      <w:r>
        <w:rPr>
          <w:w w:val="105"/>
          <w:shd w:fill="DDF9D7" w:color="auto" w:val="clear"/>
        </w:rPr>
        <w:t>of</w:t>
      </w:r>
      <w:r>
        <w:rPr>
          <w:spacing w:val="-15"/>
          <w:w w:val="105"/>
          <w:shd w:fill="DDF9D7" w:color="auto" w:val="clear"/>
        </w:rPr>
        <w:t> </w:t>
      </w:r>
      <w:r>
        <w:rPr>
          <w:w w:val="105"/>
          <w:shd w:fill="DDF9D7" w:color="auto" w:val="clear"/>
        </w:rPr>
        <w:t>winning</w:t>
      </w:r>
      <w:r>
        <w:rPr>
          <w:spacing w:val="-16"/>
          <w:w w:val="105"/>
          <w:shd w:fill="DDF9D7" w:color="auto" w:val="clear"/>
        </w:rPr>
        <w:t> </w:t>
      </w:r>
      <w:r>
        <w:rPr>
          <w:w w:val="105"/>
          <w:shd w:fill="DDF9D7" w:color="auto" w:val="clear"/>
        </w:rPr>
        <w:t>an</w:t>
      </w:r>
      <w:r>
        <w:rPr>
          <w:spacing w:val="-16"/>
          <w:w w:val="105"/>
          <w:shd w:fill="DDF9D7" w:color="auto" w:val="clear"/>
        </w:rPr>
        <w:t> </w:t>
      </w:r>
      <w:r>
        <w:rPr>
          <w:w w:val="105"/>
          <w:shd w:fill="DDF9D7" w:color="auto" w:val="clear"/>
        </w:rPr>
        <w:t>argument,</w:t>
      </w:r>
      <w:r>
        <w:rPr>
          <w:spacing w:val="-16"/>
          <w:w w:val="105"/>
          <w:shd w:fill="DDF9D7" w:color="auto" w:val="clear"/>
        </w:rPr>
        <w:t> </w:t>
      </w:r>
      <w:r>
        <w:rPr>
          <w:w w:val="105"/>
          <w:shd w:fill="DDF9D7" w:color="auto" w:val="clear"/>
        </w:rPr>
        <w:t>looking</w:t>
      </w:r>
      <w:r>
        <w:rPr>
          <w:spacing w:val="-15"/>
          <w:w w:val="105"/>
          <w:shd w:fill="DDF9D7" w:color="auto" w:val="clear"/>
        </w:rPr>
        <w:t> </w:t>
      </w:r>
      <w:r>
        <w:rPr>
          <w:w w:val="105"/>
          <w:shd w:fill="DDF9D7" w:color="auto" w:val="clear"/>
        </w:rPr>
        <w:t>smart,</w:t>
      </w:r>
      <w:r>
        <w:rPr>
          <w:spacing w:val="-15"/>
          <w:w w:val="105"/>
          <w:shd w:fill="DDF9D7" w:color="auto" w:val="clear"/>
        </w:rPr>
        <w:t> </w:t>
      </w:r>
      <w:r>
        <w:rPr>
          <w:w w:val="105"/>
          <w:shd w:fill="DDF9D7" w:color="auto" w:val="clear"/>
        </w:rPr>
        <w:t>or</w:t>
      </w:r>
      <w:r>
        <w:rPr>
          <w:spacing w:val="-17"/>
          <w:w w:val="105"/>
          <w:shd w:fill="DDF9D7" w:color="auto" w:val="clear"/>
        </w:rPr>
        <w:t> </w:t>
      </w:r>
      <w:r>
        <w:rPr>
          <w:w w:val="105"/>
          <w:shd w:fill="DDF9D7" w:color="auto" w:val="clear"/>
        </w:rPr>
        <w:t>finding</w:t>
      </w:r>
      <w:r>
        <w:rPr>
          <w:spacing w:val="-15"/>
          <w:w w:val="105"/>
          <w:shd w:fill="DDF9D7" w:color="auto" w:val="clear"/>
        </w:rPr>
        <w:t> </w:t>
      </w:r>
      <w:r>
        <w:rPr>
          <w:w w:val="105"/>
          <w:shd w:fill="DDF9D7" w:color="auto" w:val="clear"/>
        </w:rPr>
        <w:t>truth.</w:t>
      </w:r>
      <w:r>
        <w:rPr>
          <w:spacing w:val="-16"/>
          <w:w w:val="105"/>
        </w:rPr>
        <w:t> </w:t>
      </w:r>
      <w:r>
        <w:rPr>
          <w:w w:val="105"/>
        </w:rPr>
        <w:t>Most</w:t>
      </w:r>
      <w:r>
        <w:rPr>
          <w:spacing w:val="-15"/>
          <w:w w:val="105"/>
        </w:rPr>
        <w:t> </w:t>
      </w:r>
      <w:r>
        <w:rPr>
          <w:w w:val="105"/>
        </w:rPr>
        <w:t>days,</w:t>
      </w:r>
      <w:r>
        <w:rPr>
          <w:spacing w:val="-16"/>
          <w:w w:val="105"/>
        </w:rPr>
        <w:t> </w:t>
      </w:r>
      <w:r>
        <w:rPr>
          <w:w w:val="105"/>
        </w:rPr>
        <w:t>we’d</w:t>
      </w:r>
      <w:r>
        <w:rPr>
          <w:spacing w:val="-71"/>
          <w:w w:val="105"/>
        </w:rPr>
        <w:t> </w:t>
      </w:r>
      <w:r>
        <w:rPr>
          <w:w w:val="105"/>
        </w:rPr>
        <w:t>rath</w:t>
      </w:r>
      <w:r>
        <w:rPr>
          <w:w w:val="105"/>
          <w:shd w:fill="DDF9D7" w:color="auto" w:val="clear"/>
        </w:rPr>
        <w:t>er</w:t>
      </w:r>
      <w:r>
        <w:rPr>
          <w:spacing w:val="-6"/>
          <w:w w:val="105"/>
          <w:shd w:fill="DDF9D7" w:color="auto" w:val="clear"/>
        </w:rPr>
        <w:t> </w:t>
      </w:r>
      <w:r>
        <w:rPr>
          <w:w w:val="105"/>
          <w:shd w:fill="DDF9D7" w:color="auto" w:val="clear"/>
        </w:rPr>
        <w:t>be</w:t>
      </w:r>
      <w:r>
        <w:rPr>
          <w:spacing w:val="-6"/>
          <w:w w:val="105"/>
          <w:shd w:fill="DDF9D7" w:color="auto" w:val="clear"/>
        </w:rPr>
        <w:t> </w:t>
      </w:r>
      <w:r>
        <w:rPr>
          <w:w w:val="105"/>
          <w:shd w:fill="DDF9D7" w:color="auto" w:val="clear"/>
        </w:rPr>
        <w:t>wrong</w:t>
      </w:r>
      <w:r>
        <w:rPr>
          <w:spacing w:val="-4"/>
          <w:w w:val="105"/>
          <w:shd w:fill="DDF9D7" w:color="auto" w:val="clear"/>
        </w:rPr>
        <w:t> </w:t>
      </w:r>
      <w:r>
        <w:rPr>
          <w:w w:val="105"/>
          <w:shd w:fill="DDF9D7" w:color="auto" w:val="clear"/>
        </w:rPr>
        <w:t>with</w:t>
      </w:r>
      <w:r>
        <w:rPr>
          <w:spacing w:val="-5"/>
          <w:w w:val="105"/>
          <w:shd w:fill="DDF9D7" w:color="auto" w:val="clear"/>
        </w:rPr>
        <w:t> </w:t>
      </w:r>
      <w:r>
        <w:rPr>
          <w:w w:val="105"/>
          <w:shd w:fill="DDF9D7" w:color="auto" w:val="clear"/>
        </w:rPr>
        <w:t>the</w:t>
      </w:r>
      <w:r>
        <w:rPr>
          <w:spacing w:val="-6"/>
          <w:w w:val="105"/>
          <w:shd w:fill="DDF9D7" w:color="auto" w:val="clear"/>
        </w:rPr>
        <w:t> </w:t>
      </w:r>
      <w:r>
        <w:rPr>
          <w:w w:val="105"/>
          <w:shd w:fill="DDF9D7" w:color="auto" w:val="clear"/>
        </w:rPr>
        <w:t>crowd</w:t>
      </w:r>
      <w:r>
        <w:rPr>
          <w:spacing w:val="-4"/>
          <w:w w:val="105"/>
          <w:shd w:fill="DDF9D7" w:color="auto" w:val="clear"/>
        </w:rPr>
        <w:t> </w:t>
      </w:r>
      <w:r>
        <w:rPr>
          <w:w w:val="105"/>
          <w:shd w:fill="DDF9D7" w:color="auto" w:val="clear"/>
        </w:rPr>
        <w:t>than</w:t>
      </w:r>
      <w:r>
        <w:rPr>
          <w:spacing w:val="-5"/>
          <w:w w:val="105"/>
          <w:shd w:fill="DDF9D7" w:color="auto" w:val="clear"/>
        </w:rPr>
        <w:t> </w:t>
      </w:r>
      <w:r>
        <w:rPr>
          <w:w w:val="105"/>
          <w:shd w:fill="DDF9D7" w:color="auto" w:val="clear"/>
        </w:rPr>
        <w:t>be</w:t>
      </w:r>
      <w:r>
        <w:rPr>
          <w:spacing w:val="-6"/>
          <w:w w:val="105"/>
          <w:shd w:fill="DDF9D7" w:color="auto" w:val="clear"/>
        </w:rPr>
        <w:t> </w:t>
      </w:r>
      <w:r>
        <w:rPr>
          <w:w w:val="105"/>
          <w:shd w:fill="DDF9D7" w:color="auto" w:val="clear"/>
        </w:rPr>
        <w:t>right</w:t>
      </w:r>
      <w:r>
        <w:rPr>
          <w:spacing w:val="-5"/>
          <w:w w:val="105"/>
          <w:shd w:fill="DDF9D7" w:color="auto" w:val="clear"/>
        </w:rPr>
        <w:t> </w:t>
      </w:r>
      <w:r>
        <w:rPr>
          <w:w w:val="105"/>
          <w:shd w:fill="DDF9D7" w:color="auto" w:val="clear"/>
        </w:rPr>
        <w:t>by</w:t>
      </w:r>
      <w:r>
        <w:rPr>
          <w:spacing w:val="-5"/>
          <w:w w:val="105"/>
          <w:shd w:fill="DDF9D7" w:color="auto" w:val="clear"/>
        </w:rPr>
        <w:t> </w:t>
      </w:r>
      <w:r>
        <w:rPr>
          <w:w w:val="105"/>
          <w:shd w:fill="DDF9D7" w:color="auto" w:val="clear"/>
        </w:rPr>
        <w:t>ourselves.</w:t>
      </w:r>
    </w:p>
    <w:p>
      <w:pPr>
        <w:pStyle w:val="BodyText"/>
        <w:spacing w:line="247" w:lineRule="auto"/>
        <w:ind w:right="119" w:firstLine="288"/>
        <w:jc w:val="both"/>
      </w:pPr>
      <w:r>
        <w:rPr>
          <w:w w:val="105"/>
          <w:shd w:fill="DDF9D7" w:color="auto" w:val="clear"/>
        </w:rPr>
        <w:t>The human mind knows how to get along with others. It </w:t>
      </w:r>
      <w:r>
        <w:rPr>
          <w:i/>
          <w:w w:val="105"/>
          <w:shd w:fill="DDF9D7" w:color="auto" w:val="clear"/>
        </w:rPr>
        <w:t>wants </w:t>
      </w:r>
      <w:r>
        <w:rPr>
          <w:w w:val="105"/>
          <w:shd w:fill="DDF9D7" w:color="auto" w:val="clear"/>
        </w:rPr>
        <w:t>to get along</w:t>
      </w:r>
      <w:r>
        <w:rPr>
          <w:spacing w:val="1"/>
          <w:w w:val="105"/>
        </w:rPr>
        <w:t> </w:t>
      </w:r>
      <w:r>
        <w:rPr>
          <w:w w:val="105"/>
          <w:shd w:fill="DDF9D7" w:color="auto" w:val="clear"/>
        </w:rPr>
        <w:t>with others. This is our natural mode. You can override it—you can choose to</w:t>
      </w:r>
      <w:r>
        <w:rPr>
          <w:spacing w:val="1"/>
          <w:w w:val="105"/>
        </w:rPr>
        <w:t> </w:t>
      </w:r>
      <w:r>
        <w:rPr>
          <w:w w:val="105"/>
          <w:shd w:fill="DDF9D7" w:color="auto" w:val="clear"/>
        </w:rPr>
        <w:t>ignore the group or to stop caring what other people think—but it takes work.</w:t>
      </w:r>
      <w:r>
        <w:rPr>
          <w:spacing w:val="1"/>
          <w:w w:val="105"/>
        </w:rPr>
        <w:t> </w:t>
      </w:r>
      <w:r>
        <w:rPr>
          <w:w w:val="105"/>
          <w:shd w:fill="DDF9D7" w:color="auto" w:val="clear"/>
        </w:rPr>
        <w:t>Running</w:t>
      </w:r>
      <w:r>
        <w:rPr>
          <w:spacing w:val="-6"/>
          <w:w w:val="105"/>
          <w:shd w:fill="DDF9D7" w:color="auto" w:val="clear"/>
        </w:rPr>
        <w:t> </w:t>
      </w:r>
      <w:r>
        <w:rPr>
          <w:w w:val="105"/>
          <w:shd w:fill="DDF9D7" w:color="auto" w:val="clear"/>
        </w:rPr>
        <w:t>against</w:t>
      </w:r>
      <w:r>
        <w:rPr>
          <w:spacing w:val="-7"/>
          <w:w w:val="105"/>
          <w:shd w:fill="DDF9D7" w:color="auto" w:val="clear"/>
        </w:rPr>
        <w:t> </w:t>
      </w:r>
      <w:r>
        <w:rPr>
          <w:w w:val="105"/>
          <w:shd w:fill="DDF9D7" w:color="auto" w:val="clear"/>
        </w:rPr>
        <w:t>the</w:t>
      </w:r>
      <w:r>
        <w:rPr>
          <w:spacing w:val="-6"/>
          <w:w w:val="105"/>
          <w:shd w:fill="DDF9D7" w:color="auto" w:val="clear"/>
        </w:rPr>
        <w:t> </w:t>
      </w:r>
      <w:r>
        <w:rPr>
          <w:w w:val="105"/>
          <w:shd w:fill="DDF9D7" w:color="auto" w:val="clear"/>
        </w:rPr>
        <w:t>grain</w:t>
      </w:r>
      <w:r>
        <w:rPr>
          <w:spacing w:val="-6"/>
          <w:w w:val="105"/>
          <w:shd w:fill="DDF9D7" w:color="auto" w:val="clear"/>
        </w:rPr>
        <w:t> </w:t>
      </w:r>
      <w:r>
        <w:rPr>
          <w:w w:val="105"/>
          <w:shd w:fill="DDF9D7" w:color="auto" w:val="clear"/>
        </w:rPr>
        <w:t>of</w:t>
      </w:r>
      <w:r>
        <w:rPr>
          <w:spacing w:val="-6"/>
          <w:w w:val="105"/>
          <w:shd w:fill="DDF9D7" w:color="auto" w:val="clear"/>
        </w:rPr>
        <w:t> </w:t>
      </w:r>
      <w:r>
        <w:rPr>
          <w:w w:val="105"/>
          <w:shd w:fill="DDF9D7" w:color="auto" w:val="clear"/>
        </w:rPr>
        <w:t>your</w:t>
      </w:r>
      <w:r>
        <w:rPr>
          <w:spacing w:val="-7"/>
          <w:w w:val="105"/>
          <w:shd w:fill="DDF9D7" w:color="auto" w:val="clear"/>
        </w:rPr>
        <w:t> </w:t>
      </w:r>
      <w:r>
        <w:rPr>
          <w:w w:val="105"/>
          <w:shd w:fill="DDF9D7" w:color="auto" w:val="clear"/>
        </w:rPr>
        <w:t>culture</w:t>
      </w:r>
      <w:r>
        <w:rPr>
          <w:spacing w:val="-7"/>
          <w:w w:val="105"/>
          <w:shd w:fill="DDF9D7" w:color="auto" w:val="clear"/>
        </w:rPr>
        <w:t> </w:t>
      </w:r>
      <w:r>
        <w:rPr>
          <w:w w:val="105"/>
          <w:shd w:fill="DDF9D7" w:color="auto" w:val="clear"/>
        </w:rPr>
        <w:t>requires</w:t>
      </w:r>
      <w:r>
        <w:rPr>
          <w:spacing w:val="-6"/>
          <w:w w:val="105"/>
          <w:shd w:fill="DDF9D7" w:color="auto" w:val="clear"/>
        </w:rPr>
        <w:t> </w:t>
      </w:r>
      <w:r>
        <w:rPr>
          <w:w w:val="105"/>
          <w:shd w:fill="DDF9D7" w:color="auto" w:val="clear"/>
        </w:rPr>
        <w:t>extra</w:t>
      </w:r>
      <w:r>
        <w:rPr>
          <w:spacing w:val="-7"/>
          <w:w w:val="105"/>
          <w:shd w:fill="DDF9D7" w:color="auto" w:val="clear"/>
        </w:rPr>
        <w:t> </w:t>
      </w:r>
      <w:r>
        <w:rPr>
          <w:w w:val="105"/>
          <w:shd w:fill="DDF9D7" w:color="auto" w:val="clear"/>
        </w:rPr>
        <w:t>effort</w:t>
      </w:r>
      <w:r>
        <w:rPr>
          <w:w w:val="105"/>
        </w:rPr>
        <w:t>.</w:t>
      </w:r>
    </w:p>
    <w:p>
      <w:pPr>
        <w:spacing w:after="0" w:line="247" w:lineRule="auto"/>
        <w:jc w:val="both"/>
        <w:sectPr>
          <w:pgSz w:w="12240" w:h="15840"/>
          <w:pgMar w:top="1360" w:bottom="280" w:left="1340" w:right="1320"/>
        </w:sectPr>
      </w:pPr>
    </w:p>
    <w:p>
      <w:pPr>
        <w:pStyle w:val="BodyText"/>
        <w:spacing w:line="247" w:lineRule="auto" w:before="77"/>
        <w:ind w:right="117" w:firstLine="288"/>
        <w:jc w:val="both"/>
      </w:pPr>
      <w:r>
        <w:rPr>
          <w:w w:val="105"/>
          <w:shd w:fill="DDF9D7" w:color="auto" w:val="clear"/>
        </w:rPr>
        <w:t>When</w:t>
      </w:r>
      <w:r>
        <w:rPr>
          <w:spacing w:val="1"/>
          <w:w w:val="105"/>
          <w:shd w:fill="DDF9D7" w:color="auto" w:val="clear"/>
        </w:rPr>
        <w:t> </w:t>
      </w:r>
      <w:r>
        <w:rPr>
          <w:w w:val="105"/>
          <w:shd w:fill="DDF9D7" w:color="auto" w:val="clear"/>
        </w:rPr>
        <w:t>changing</w:t>
      </w:r>
      <w:r>
        <w:rPr>
          <w:spacing w:val="1"/>
          <w:w w:val="105"/>
          <w:shd w:fill="DDF9D7" w:color="auto" w:val="clear"/>
        </w:rPr>
        <w:t> </w:t>
      </w:r>
      <w:r>
        <w:rPr>
          <w:w w:val="105"/>
          <w:shd w:fill="DDF9D7" w:color="auto" w:val="clear"/>
        </w:rPr>
        <w:t>your</w:t>
      </w:r>
      <w:r>
        <w:rPr>
          <w:spacing w:val="1"/>
          <w:w w:val="105"/>
          <w:shd w:fill="DDF9D7" w:color="auto" w:val="clear"/>
        </w:rPr>
        <w:t> </w:t>
      </w:r>
      <w:r>
        <w:rPr>
          <w:w w:val="105"/>
          <w:shd w:fill="DDF9D7" w:color="auto" w:val="clear"/>
        </w:rPr>
        <w:t>habits</w:t>
      </w:r>
      <w:r>
        <w:rPr>
          <w:spacing w:val="1"/>
          <w:w w:val="105"/>
          <w:shd w:fill="DDF9D7" w:color="auto" w:val="clear"/>
        </w:rPr>
        <w:t> </w:t>
      </w:r>
      <w:r>
        <w:rPr>
          <w:w w:val="105"/>
          <w:shd w:fill="DDF9D7" w:color="auto" w:val="clear"/>
        </w:rPr>
        <w:t>means</w:t>
      </w:r>
      <w:r>
        <w:rPr>
          <w:spacing w:val="1"/>
          <w:w w:val="105"/>
          <w:shd w:fill="DDF9D7" w:color="auto" w:val="clear"/>
        </w:rPr>
        <w:t> </w:t>
      </w:r>
      <w:r>
        <w:rPr>
          <w:w w:val="105"/>
          <w:shd w:fill="DDF9D7" w:color="auto" w:val="clear"/>
        </w:rPr>
        <w:t>challenging</w:t>
      </w:r>
      <w:r>
        <w:rPr>
          <w:spacing w:val="1"/>
          <w:w w:val="105"/>
          <w:shd w:fill="DDF9D7" w:color="auto" w:val="clear"/>
        </w:rPr>
        <w:t> </w:t>
      </w:r>
      <w:r>
        <w:rPr>
          <w:w w:val="105"/>
          <w:shd w:fill="DDF9D7" w:color="auto" w:val="clear"/>
        </w:rPr>
        <w:t>the</w:t>
      </w:r>
      <w:r>
        <w:rPr>
          <w:spacing w:val="1"/>
          <w:w w:val="105"/>
          <w:shd w:fill="DDF9D7" w:color="auto" w:val="clear"/>
        </w:rPr>
        <w:t> </w:t>
      </w:r>
      <w:r>
        <w:rPr>
          <w:w w:val="105"/>
          <w:shd w:fill="DDF9D7" w:color="auto" w:val="clear"/>
        </w:rPr>
        <w:t>tribe,</w:t>
      </w:r>
      <w:r>
        <w:rPr>
          <w:spacing w:val="1"/>
          <w:w w:val="105"/>
          <w:shd w:fill="DDF9D7" w:color="auto" w:val="clear"/>
        </w:rPr>
        <w:t> </w:t>
      </w:r>
      <w:r>
        <w:rPr>
          <w:w w:val="105"/>
          <w:shd w:fill="DDF9D7" w:color="auto" w:val="clear"/>
        </w:rPr>
        <w:t>change</w:t>
      </w:r>
      <w:r>
        <w:rPr>
          <w:spacing w:val="1"/>
          <w:w w:val="105"/>
          <w:shd w:fill="DDF9D7" w:color="auto" w:val="clear"/>
        </w:rPr>
        <w:t> </w:t>
      </w:r>
      <w:r>
        <w:rPr>
          <w:w w:val="105"/>
          <w:shd w:fill="DDF9D7" w:color="auto" w:val="clear"/>
        </w:rPr>
        <w:t>is</w:t>
      </w:r>
      <w:r>
        <w:rPr>
          <w:spacing w:val="1"/>
          <w:w w:val="105"/>
        </w:rPr>
        <w:t> </w:t>
      </w:r>
      <w:r>
        <w:rPr>
          <w:w w:val="105"/>
          <w:shd w:fill="DDF9D7" w:color="auto" w:val="clear"/>
        </w:rPr>
        <w:t>unattractive. When changing your habits means fitting in with the tribe, change</w:t>
      </w:r>
      <w:r>
        <w:rPr>
          <w:spacing w:val="-71"/>
          <w:w w:val="105"/>
        </w:rPr>
        <w:t> </w:t>
      </w:r>
      <w:r>
        <w:rPr>
          <w:w w:val="105"/>
          <w:shd w:fill="DDF9D7" w:color="auto" w:val="clear"/>
        </w:rPr>
        <w:t>is</w:t>
      </w:r>
      <w:r>
        <w:rPr>
          <w:spacing w:val="-3"/>
          <w:w w:val="105"/>
          <w:shd w:fill="DDF9D7" w:color="auto" w:val="clear"/>
        </w:rPr>
        <w:t> </w:t>
      </w:r>
      <w:r>
        <w:rPr>
          <w:w w:val="105"/>
          <w:shd w:fill="DDF9D7" w:color="auto" w:val="clear"/>
        </w:rPr>
        <w:t>very</w:t>
      </w:r>
      <w:r>
        <w:rPr>
          <w:spacing w:val="-2"/>
          <w:w w:val="105"/>
          <w:shd w:fill="DDF9D7" w:color="auto" w:val="clear"/>
        </w:rPr>
        <w:t> </w:t>
      </w:r>
      <w:r>
        <w:rPr>
          <w:w w:val="105"/>
          <w:shd w:fill="DDF9D7" w:color="auto" w:val="clear"/>
        </w:rPr>
        <w:t>attractive.</w:t>
      </w:r>
    </w:p>
    <w:p>
      <w:pPr>
        <w:pStyle w:val="BodyText"/>
        <w:ind w:left="0"/>
        <w:rPr>
          <w:sz w:val="32"/>
        </w:rPr>
      </w:pPr>
    </w:p>
    <w:p>
      <w:pPr>
        <w:pStyle w:val="ListParagraph"/>
        <w:numPr>
          <w:ilvl w:val="0"/>
          <w:numId w:val="15"/>
        </w:numPr>
        <w:tabs>
          <w:tab w:pos="388" w:val="left" w:leader="none"/>
        </w:tabs>
        <w:spacing w:line="240" w:lineRule="auto" w:before="207" w:after="0"/>
        <w:ind w:left="388" w:right="0" w:hanging="288"/>
        <w:jc w:val="left"/>
        <w:rPr>
          <w:sz w:val="28"/>
        </w:rPr>
      </w:pPr>
      <w:r>
        <w:rPr>
          <w:spacing w:val="-1"/>
          <w:w w:val="105"/>
          <w:sz w:val="28"/>
        </w:rPr>
        <w:t>Imitating</w:t>
      </w:r>
      <w:r>
        <w:rPr>
          <w:spacing w:val="-15"/>
          <w:w w:val="105"/>
          <w:sz w:val="28"/>
        </w:rPr>
        <w:t> </w:t>
      </w:r>
      <w:r>
        <w:rPr>
          <w:spacing w:val="-1"/>
          <w:w w:val="105"/>
          <w:sz w:val="28"/>
        </w:rPr>
        <w:t>the</w:t>
      </w:r>
      <w:r>
        <w:rPr>
          <w:spacing w:val="-16"/>
          <w:w w:val="105"/>
          <w:sz w:val="28"/>
        </w:rPr>
        <w:t> </w:t>
      </w:r>
      <w:r>
        <w:rPr>
          <w:spacing w:val="-1"/>
          <w:w w:val="105"/>
          <w:sz w:val="28"/>
        </w:rPr>
        <w:t>Powerful</w:t>
      </w:r>
    </w:p>
    <w:p>
      <w:pPr>
        <w:pStyle w:val="BodyText"/>
        <w:spacing w:line="247" w:lineRule="auto" w:before="240"/>
        <w:ind w:right="117"/>
        <w:jc w:val="both"/>
      </w:pPr>
      <w:r>
        <w:rPr>
          <w:w w:val="105"/>
          <w:shd w:fill="DDF9D7" w:color="auto" w:val="clear"/>
        </w:rPr>
        <w:t>Humans everywhere pursue power, prestige, and status. We want pins and</w:t>
      </w:r>
      <w:r>
        <w:rPr>
          <w:spacing w:val="1"/>
          <w:w w:val="105"/>
        </w:rPr>
        <w:t> </w:t>
      </w:r>
      <w:r>
        <w:rPr>
          <w:w w:val="105"/>
          <w:shd w:fill="DDF9D7" w:color="auto" w:val="clear"/>
        </w:rPr>
        <w:t>medallions</w:t>
      </w:r>
      <w:r>
        <w:rPr>
          <w:spacing w:val="-15"/>
          <w:w w:val="105"/>
          <w:shd w:fill="DDF9D7" w:color="auto" w:val="clear"/>
        </w:rPr>
        <w:t> </w:t>
      </w:r>
      <w:r>
        <w:rPr>
          <w:w w:val="105"/>
          <w:shd w:fill="DDF9D7" w:color="auto" w:val="clear"/>
        </w:rPr>
        <w:t>on</w:t>
      </w:r>
      <w:r>
        <w:rPr>
          <w:spacing w:val="-15"/>
          <w:w w:val="105"/>
          <w:shd w:fill="DDF9D7" w:color="auto" w:val="clear"/>
        </w:rPr>
        <w:t> </w:t>
      </w:r>
      <w:r>
        <w:rPr>
          <w:w w:val="105"/>
          <w:shd w:fill="DDF9D7" w:color="auto" w:val="clear"/>
        </w:rPr>
        <w:t>our</w:t>
      </w:r>
      <w:r>
        <w:rPr>
          <w:spacing w:val="-15"/>
          <w:w w:val="105"/>
          <w:shd w:fill="DDF9D7" w:color="auto" w:val="clear"/>
        </w:rPr>
        <w:t> </w:t>
      </w:r>
      <w:r>
        <w:rPr>
          <w:w w:val="105"/>
          <w:shd w:fill="DDF9D7" w:color="auto" w:val="clear"/>
        </w:rPr>
        <w:t>jackets.</w:t>
      </w:r>
      <w:r>
        <w:rPr>
          <w:spacing w:val="-15"/>
          <w:w w:val="105"/>
          <w:shd w:fill="DDF9D7" w:color="auto" w:val="clear"/>
        </w:rPr>
        <w:t> </w:t>
      </w:r>
      <w:r>
        <w:rPr>
          <w:w w:val="105"/>
          <w:shd w:fill="DDF9D7" w:color="auto" w:val="clear"/>
        </w:rPr>
        <w:t>We</w:t>
      </w:r>
      <w:r>
        <w:rPr>
          <w:spacing w:val="-15"/>
          <w:w w:val="105"/>
          <w:shd w:fill="DDF9D7" w:color="auto" w:val="clear"/>
        </w:rPr>
        <w:t> </w:t>
      </w:r>
      <w:r>
        <w:rPr>
          <w:w w:val="105"/>
          <w:shd w:fill="DDF9D7" w:color="auto" w:val="clear"/>
        </w:rPr>
        <w:t>want</w:t>
      </w:r>
      <w:r>
        <w:rPr>
          <w:spacing w:val="-15"/>
          <w:w w:val="105"/>
          <w:shd w:fill="DDF9D7" w:color="auto" w:val="clear"/>
        </w:rPr>
        <w:t> </w:t>
      </w:r>
      <w:r>
        <w:rPr>
          <w:w w:val="105"/>
          <w:shd w:fill="DDF9D7" w:color="auto" w:val="clear"/>
        </w:rPr>
        <w:t>President</w:t>
      </w:r>
      <w:r>
        <w:rPr>
          <w:spacing w:val="-15"/>
          <w:w w:val="105"/>
          <w:shd w:fill="DDF9D7" w:color="auto" w:val="clear"/>
        </w:rPr>
        <w:t> </w:t>
      </w:r>
      <w:r>
        <w:rPr>
          <w:w w:val="105"/>
          <w:shd w:fill="DDF9D7" w:color="auto" w:val="clear"/>
        </w:rPr>
        <w:t>or</w:t>
      </w:r>
      <w:r>
        <w:rPr>
          <w:spacing w:val="-15"/>
          <w:w w:val="105"/>
          <w:shd w:fill="DDF9D7" w:color="auto" w:val="clear"/>
        </w:rPr>
        <w:t> </w:t>
      </w:r>
      <w:r>
        <w:rPr>
          <w:w w:val="105"/>
          <w:shd w:fill="DDF9D7" w:color="auto" w:val="clear"/>
        </w:rPr>
        <w:t>Partner</w:t>
      </w:r>
      <w:r>
        <w:rPr>
          <w:spacing w:val="-15"/>
          <w:w w:val="105"/>
          <w:shd w:fill="DDF9D7" w:color="auto" w:val="clear"/>
        </w:rPr>
        <w:t> </w:t>
      </w:r>
      <w:r>
        <w:rPr>
          <w:w w:val="105"/>
          <w:shd w:fill="DDF9D7" w:color="auto" w:val="clear"/>
        </w:rPr>
        <w:t>in</w:t>
      </w:r>
      <w:r>
        <w:rPr>
          <w:spacing w:val="-15"/>
          <w:w w:val="105"/>
          <w:shd w:fill="DDF9D7" w:color="auto" w:val="clear"/>
        </w:rPr>
        <w:t> </w:t>
      </w:r>
      <w:r>
        <w:rPr>
          <w:w w:val="105"/>
          <w:shd w:fill="DDF9D7" w:color="auto" w:val="clear"/>
        </w:rPr>
        <w:t>our</w:t>
      </w:r>
      <w:r>
        <w:rPr>
          <w:spacing w:val="-15"/>
          <w:w w:val="105"/>
          <w:shd w:fill="DDF9D7" w:color="auto" w:val="clear"/>
        </w:rPr>
        <w:t> </w:t>
      </w:r>
      <w:r>
        <w:rPr>
          <w:w w:val="105"/>
          <w:shd w:fill="DDF9D7" w:color="auto" w:val="clear"/>
        </w:rPr>
        <w:t>titles.</w:t>
      </w:r>
      <w:r>
        <w:rPr>
          <w:spacing w:val="-15"/>
          <w:w w:val="105"/>
          <w:shd w:fill="DDF9D7" w:color="auto" w:val="clear"/>
        </w:rPr>
        <w:t> </w:t>
      </w:r>
      <w:r>
        <w:rPr>
          <w:w w:val="105"/>
          <w:shd w:fill="DDF9D7" w:color="auto" w:val="clear"/>
        </w:rPr>
        <w:t>We</w:t>
      </w:r>
      <w:r>
        <w:rPr>
          <w:spacing w:val="-14"/>
          <w:w w:val="105"/>
          <w:shd w:fill="DDF9D7" w:color="auto" w:val="clear"/>
        </w:rPr>
        <w:t> </w:t>
      </w:r>
      <w:r>
        <w:rPr>
          <w:w w:val="105"/>
          <w:shd w:fill="DDF9D7" w:color="auto" w:val="clear"/>
        </w:rPr>
        <w:t>want</w:t>
      </w:r>
      <w:r>
        <w:rPr>
          <w:spacing w:val="-15"/>
          <w:w w:val="105"/>
          <w:shd w:fill="DDF9D7" w:color="auto" w:val="clear"/>
        </w:rPr>
        <w:t> </w:t>
      </w:r>
      <w:r>
        <w:rPr>
          <w:w w:val="105"/>
          <w:shd w:fill="DDF9D7" w:color="auto" w:val="clear"/>
        </w:rPr>
        <w:t>to</w:t>
      </w:r>
      <w:r>
        <w:rPr>
          <w:spacing w:val="-71"/>
          <w:w w:val="105"/>
        </w:rPr>
        <w:t> </w:t>
      </w:r>
      <w:r>
        <w:rPr>
          <w:w w:val="105"/>
          <w:shd w:fill="DDF9D7" w:color="auto" w:val="clear"/>
        </w:rPr>
        <w:t>be acknowledged, recognized, and praised.</w:t>
      </w:r>
      <w:r>
        <w:rPr>
          <w:w w:val="105"/>
        </w:rPr>
        <w:t> </w:t>
      </w:r>
      <w:r>
        <w:rPr>
          <w:w w:val="105"/>
          <w:shd w:fill="F8D0D0" w:color="auto" w:val="clear"/>
        </w:rPr>
        <w:t>This tendency can seem vain, but</w:t>
      </w:r>
      <w:r>
        <w:rPr>
          <w:spacing w:val="1"/>
          <w:w w:val="105"/>
        </w:rPr>
        <w:t> </w:t>
      </w:r>
      <w:r>
        <w:rPr>
          <w:w w:val="105"/>
          <w:shd w:fill="F8D0D0" w:color="auto" w:val="clear"/>
        </w:rPr>
        <w:t>overall, it’s a smart move. Historically, a person with greater power and status</w:t>
      </w:r>
      <w:r>
        <w:rPr>
          <w:spacing w:val="1"/>
          <w:w w:val="105"/>
        </w:rPr>
        <w:t> </w:t>
      </w:r>
      <w:r>
        <w:rPr>
          <w:w w:val="105"/>
          <w:shd w:fill="F8D0D0" w:color="auto" w:val="clear"/>
        </w:rPr>
        <w:t>has access to more resources, worries less about survival, and proves to be a</w:t>
      </w:r>
      <w:r>
        <w:rPr>
          <w:spacing w:val="1"/>
          <w:w w:val="105"/>
        </w:rPr>
        <w:t> </w:t>
      </w:r>
      <w:r>
        <w:rPr>
          <w:w w:val="105"/>
          <w:shd w:fill="F8D0D0" w:color="auto" w:val="clear"/>
        </w:rPr>
        <w:t>more</w:t>
      </w:r>
      <w:r>
        <w:rPr>
          <w:spacing w:val="-4"/>
          <w:w w:val="105"/>
          <w:shd w:fill="F8D0D0" w:color="auto" w:val="clear"/>
        </w:rPr>
        <w:t> </w:t>
      </w:r>
      <w:r>
        <w:rPr>
          <w:w w:val="105"/>
          <w:shd w:fill="F8D0D0" w:color="auto" w:val="clear"/>
        </w:rPr>
        <w:t>attractive</w:t>
      </w:r>
      <w:r>
        <w:rPr>
          <w:spacing w:val="-3"/>
          <w:w w:val="105"/>
          <w:shd w:fill="F8D0D0" w:color="auto" w:val="clear"/>
        </w:rPr>
        <w:t> </w:t>
      </w:r>
      <w:r>
        <w:rPr>
          <w:w w:val="105"/>
          <w:shd w:fill="F8D0D0" w:color="auto" w:val="clear"/>
        </w:rPr>
        <w:t>mate.</w:t>
      </w:r>
    </w:p>
    <w:p>
      <w:pPr>
        <w:pStyle w:val="BodyText"/>
        <w:spacing w:line="247" w:lineRule="auto"/>
        <w:ind w:right="117" w:firstLine="288"/>
        <w:jc w:val="both"/>
      </w:pPr>
      <w:r>
        <w:rPr>
          <w:w w:val="105"/>
        </w:rPr>
        <w:t>We are drawn to behaviors that earn us respect, approval, admiration, and</w:t>
      </w:r>
      <w:r>
        <w:rPr>
          <w:spacing w:val="1"/>
          <w:w w:val="105"/>
        </w:rPr>
        <w:t> </w:t>
      </w:r>
      <w:r>
        <w:rPr>
          <w:w w:val="105"/>
        </w:rPr>
        <w:t>status.</w:t>
      </w:r>
      <w:r>
        <w:rPr>
          <w:spacing w:val="-12"/>
          <w:w w:val="105"/>
        </w:rPr>
        <w:t> </w:t>
      </w:r>
      <w:r>
        <w:rPr>
          <w:w w:val="105"/>
        </w:rPr>
        <w:t>We</w:t>
      </w:r>
      <w:r>
        <w:rPr>
          <w:spacing w:val="-11"/>
          <w:w w:val="105"/>
        </w:rPr>
        <w:t> </w:t>
      </w:r>
      <w:r>
        <w:rPr>
          <w:w w:val="105"/>
        </w:rPr>
        <w:t>want</w:t>
      </w:r>
      <w:r>
        <w:rPr>
          <w:spacing w:val="-12"/>
          <w:w w:val="105"/>
        </w:rPr>
        <w:t> </w:t>
      </w:r>
      <w:r>
        <w:rPr>
          <w:w w:val="105"/>
        </w:rPr>
        <w:t>to</w:t>
      </w:r>
      <w:r>
        <w:rPr>
          <w:spacing w:val="-11"/>
          <w:w w:val="105"/>
        </w:rPr>
        <w:t> </w:t>
      </w:r>
      <w:r>
        <w:rPr>
          <w:w w:val="105"/>
        </w:rPr>
        <w:t>be</w:t>
      </w:r>
      <w:r>
        <w:rPr>
          <w:spacing w:val="-12"/>
          <w:w w:val="105"/>
        </w:rPr>
        <w:t> </w:t>
      </w:r>
      <w:r>
        <w:rPr>
          <w:w w:val="105"/>
        </w:rPr>
        <w:t>the</w:t>
      </w:r>
      <w:r>
        <w:rPr>
          <w:spacing w:val="-11"/>
          <w:w w:val="105"/>
        </w:rPr>
        <w:t> </w:t>
      </w:r>
      <w:r>
        <w:rPr>
          <w:w w:val="105"/>
        </w:rPr>
        <w:t>one</w:t>
      </w:r>
      <w:r>
        <w:rPr>
          <w:spacing w:val="-12"/>
          <w:w w:val="105"/>
        </w:rPr>
        <w:t> </w:t>
      </w:r>
      <w:r>
        <w:rPr>
          <w:w w:val="105"/>
        </w:rPr>
        <w:t>in</w:t>
      </w:r>
      <w:r>
        <w:rPr>
          <w:spacing w:val="-11"/>
          <w:w w:val="105"/>
        </w:rPr>
        <w:t> </w:t>
      </w:r>
      <w:r>
        <w:rPr>
          <w:w w:val="105"/>
        </w:rPr>
        <w:t>the</w:t>
      </w:r>
      <w:r>
        <w:rPr>
          <w:spacing w:val="-12"/>
          <w:w w:val="105"/>
        </w:rPr>
        <w:t> </w:t>
      </w:r>
      <w:r>
        <w:rPr>
          <w:w w:val="105"/>
        </w:rPr>
        <w:t>gym</w:t>
      </w:r>
      <w:r>
        <w:rPr>
          <w:spacing w:val="-11"/>
          <w:w w:val="105"/>
        </w:rPr>
        <w:t> </w:t>
      </w:r>
      <w:r>
        <w:rPr>
          <w:w w:val="105"/>
        </w:rPr>
        <w:t>who</w:t>
      </w:r>
      <w:r>
        <w:rPr>
          <w:spacing w:val="-12"/>
          <w:w w:val="105"/>
        </w:rPr>
        <w:t> </w:t>
      </w:r>
      <w:r>
        <w:rPr>
          <w:w w:val="105"/>
        </w:rPr>
        <w:t>can</w:t>
      </w:r>
      <w:r>
        <w:rPr>
          <w:spacing w:val="-11"/>
          <w:w w:val="105"/>
        </w:rPr>
        <w:t> </w:t>
      </w:r>
      <w:r>
        <w:rPr>
          <w:w w:val="105"/>
        </w:rPr>
        <w:t>do</w:t>
      </w:r>
      <w:r>
        <w:rPr>
          <w:spacing w:val="-12"/>
          <w:w w:val="105"/>
        </w:rPr>
        <w:t> </w:t>
      </w:r>
      <w:r>
        <w:rPr>
          <w:w w:val="105"/>
        </w:rPr>
        <w:t>muscle-ups</w:t>
      </w:r>
      <w:r>
        <w:rPr>
          <w:spacing w:val="-11"/>
          <w:w w:val="105"/>
        </w:rPr>
        <w:t> </w:t>
      </w:r>
      <w:r>
        <w:rPr>
          <w:w w:val="105"/>
        </w:rPr>
        <w:t>or</w:t>
      </w:r>
      <w:r>
        <w:rPr>
          <w:spacing w:val="-11"/>
          <w:w w:val="105"/>
        </w:rPr>
        <w:t> </w:t>
      </w:r>
      <w:r>
        <w:rPr>
          <w:w w:val="105"/>
        </w:rPr>
        <w:t>the</w:t>
      </w:r>
      <w:r>
        <w:rPr>
          <w:spacing w:val="-12"/>
          <w:w w:val="105"/>
        </w:rPr>
        <w:t> </w:t>
      </w:r>
      <w:r>
        <w:rPr>
          <w:w w:val="105"/>
        </w:rPr>
        <w:t>musician</w:t>
      </w:r>
      <w:r>
        <w:rPr>
          <w:spacing w:val="-71"/>
          <w:w w:val="105"/>
        </w:rPr>
        <w:t> </w:t>
      </w:r>
      <w:r>
        <w:rPr>
          <w:w w:val="105"/>
        </w:rPr>
        <w:t>who</w:t>
      </w:r>
      <w:r>
        <w:rPr>
          <w:spacing w:val="1"/>
          <w:w w:val="105"/>
        </w:rPr>
        <w:t> </w:t>
      </w:r>
      <w:r>
        <w:rPr>
          <w:w w:val="105"/>
        </w:rPr>
        <w:t>can</w:t>
      </w:r>
      <w:r>
        <w:rPr>
          <w:spacing w:val="1"/>
          <w:w w:val="105"/>
        </w:rPr>
        <w:t> </w:t>
      </w:r>
      <w:r>
        <w:rPr>
          <w:w w:val="105"/>
        </w:rPr>
        <w:t>play</w:t>
      </w:r>
      <w:r>
        <w:rPr>
          <w:spacing w:val="1"/>
          <w:w w:val="105"/>
        </w:rPr>
        <w:t> </w:t>
      </w:r>
      <w:r>
        <w:rPr>
          <w:w w:val="105"/>
        </w:rPr>
        <w:t>the</w:t>
      </w:r>
      <w:r>
        <w:rPr>
          <w:spacing w:val="1"/>
          <w:w w:val="105"/>
        </w:rPr>
        <w:t> </w:t>
      </w:r>
      <w:r>
        <w:rPr>
          <w:w w:val="105"/>
        </w:rPr>
        <w:t>hardest</w:t>
      </w:r>
      <w:r>
        <w:rPr>
          <w:spacing w:val="1"/>
          <w:w w:val="105"/>
        </w:rPr>
        <w:t> </w:t>
      </w:r>
      <w:r>
        <w:rPr>
          <w:w w:val="105"/>
        </w:rPr>
        <w:t>chord</w:t>
      </w:r>
      <w:r>
        <w:rPr>
          <w:spacing w:val="1"/>
          <w:w w:val="105"/>
        </w:rPr>
        <w:t> </w:t>
      </w:r>
      <w:r>
        <w:rPr>
          <w:w w:val="105"/>
        </w:rPr>
        <w:t>progressions</w:t>
      </w:r>
      <w:r>
        <w:rPr>
          <w:spacing w:val="1"/>
          <w:w w:val="105"/>
        </w:rPr>
        <w:t> </w:t>
      </w:r>
      <w:r>
        <w:rPr>
          <w:w w:val="105"/>
        </w:rPr>
        <w:t>or</w:t>
      </w:r>
      <w:r>
        <w:rPr>
          <w:spacing w:val="1"/>
          <w:w w:val="105"/>
        </w:rPr>
        <w:t> </w:t>
      </w:r>
      <w:r>
        <w:rPr>
          <w:w w:val="105"/>
        </w:rPr>
        <w:t>the</w:t>
      </w:r>
      <w:r>
        <w:rPr>
          <w:spacing w:val="1"/>
          <w:w w:val="105"/>
        </w:rPr>
        <w:t> </w:t>
      </w:r>
      <w:r>
        <w:rPr>
          <w:w w:val="105"/>
        </w:rPr>
        <w:t>parent</w:t>
      </w:r>
      <w:r>
        <w:rPr>
          <w:spacing w:val="1"/>
          <w:w w:val="105"/>
        </w:rPr>
        <w:t> </w:t>
      </w:r>
      <w:r>
        <w:rPr>
          <w:w w:val="105"/>
        </w:rPr>
        <w:t>with</w:t>
      </w:r>
      <w:r>
        <w:rPr>
          <w:spacing w:val="1"/>
          <w:w w:val="105"/>
        </w:rPr>
        <w:t> </w:t>
      </w:r>
      <w:r>
        <w:rPr>
          <w:w w:val="105"/>
        </w:rPr>
        <w:t>the</w:t>
      </w:r>
      <w:r>
        <w:rPr>
          <w:spacing w:val="1"/>
          <w:w w:val="105"/>
        </w:rPr>
        <w:t> </w:t>
      </w:r>
      <w:r>
        <w:rPr>
          <w:w w:val="105"/>
        </w:rPr>
        <w:t>most</w:t>
      </w:r>
      <w:r>
        <w:rPr>
          <w:spacing w:val="-71"/>
          <w:w w:val="105"/>
        </w:rPr>
        <w:t> </w:t>
      </w:r>
      <w:r>
        <w:rPr>
          <w:w w:val="105"/>
        </w:rPr>
        <w:t>accomplished children because these things separate us from the crowd. Once</w:t>
      </w:r>
      <w:r>
        <w:rPr>
          <w:spacing w:val="1"/>
          <w:w w:val="105"/>
        </w:rPr>
        <w:t> </w:t>
      </w:r>
      <w:r>
        <w:rPr>
          <w:w w:val="105"/>
        </w:rPr>
        <w:t>we</w:t>
      </w:r>
      <w:r>
        <w:rPr>
          <w:spacing w:val="-5"/>
          <w:w w:val="105"/>
        </w:rPr>
        <w:t> </w:t>
      </w:r>
      <w:r>
        <w:rPr>
          <w:w w:val="105"/>
        </w:rPr>
        <w:t>fit</w:t>
      </w:r>
      <w:r>
        <w:rPr>
          <w:spacing w:val="-4"/>
          <w:w w:val="105"/>
        </w:rPr>
        <w:t> </w:t>
      </w:r>
      <w:r>
        <w:rPr>
          <w:w w:val="105"/>
        </w:rPr>
        <w:t>in,</w:t>
      </w:r>
      <w:r>
        <w:rPr>
          <w:spacing w:val="-4"/>
          <w:w w:val="105"/>
        </w:rPr>
        <w:t> </w:t>
      </w:r>
      <w:r>
        <w:rPr>
          <w:w w:val="105"/>
        </w:rPr>
        <w:t>we</w:t>
      </w:r>
      <w:r>
        <w:rPr>
          <w:spacing w:val="-4"/>
          <w:w w:val="105"/>
        </w:rPr>
        <w:t> </w:t>
      </w:r>
      <w:r>
        <w:rPr>
          <w:w w:val="105"/>
        </w:rPr>
        <w:t>start</w:t>
      </w:r>
      <w:r>
        <w:rPr>
          <w:spacing w:val="-4"/>
          <w:w w:val="105"/>
        </w:rPr>
        <w:t> </w:t>
      </w:r>
      <w:r>
        <w:rPr>
          <w:w w:val="105"/>
        </w:rPr>
        <w:t>looking</w:t>
      </w:r>
      <w:r>
        <w:rPr>
          <w:spacing w:val="-4"/>
          <w:w w:val="105"/>
        </w:rPr>
        <w:t> </w:t>
      </w:r>
      <w:r>
        <w:rPr>
          <w:w w:val="105"/>
        </w:rPr>
        <w:t>for</w:t>
      </w:r>
      <w:r>
        <w:rPr>
          <w:spacing w:val="-4"/>
          <w:w w:val="105"/>
        </w:rPr>
        <w:t> </w:t>
      </w:r>
      <w:r>
        <w:rPr>
          <w:w w:val="105"/>
        </w:rPr>
        <w:t>ways</w:t>
      </w:r>
      <w:r>
        <w:rPr>
          <w:spacing w:val="-4"/>
          <w:w w:val="105"/>
        </w:rPr>
        <w:t> </w:t>
      </w:r>
      <w:r>
        <w:rPr>
          <w:w w:val="105"/>
        </w:rPr>
        <w:t>to</w:t>
      </w:r>
      <w:r>
        <w:rPr>
          <w:spacing w:val="-4"/>
          <w:w w:val="105"/>
        </w:rPr>
        <w:t> </w:t>
      </w:r>
      <w:r>
        <w:rPr>
          <w:w w:val="105"/>
        </w:rPr>
        <w:t>stand</w:t>
      </w:r>
      <w:r>
        <w:rPr>
          <w:spacing w:val="-3"/>
          <w:w w:val="105"/>
        </w:rPr>
        <w:t> </w:t>
      </w:r>
      <w:r>
        <w:rPr>
          <w:w w:val="105"/>
        </w:rPr>
        <w:t>out.</w:t>
      </w:r>
    </w:p>
    <w:p>
      <w:pPr>
        <w:pStyle w:val="BodyText"/>
        <w:spacing w:line="247" w:lineRule="auto"/>
        <w:ind w:right="117" w:firstLine="288"/>
        <w:jc w:val="both"/>
      </w:pPr>
      <w:r>
        <w:rPr>
          <w:w w:val="105"/>
          <w:shd w:fill="FBE4F2" w:color="auto" w:val="clear"/>
        </w:rPr>
        <w:t>This is one reason we care so much about the habits of highly effective</w:t>
      </w:r>
      <w:r>
        <w:rPr>
          <w:spacing w:val="1"/>
          <w:w w:val="105"/>
        </w:rPr>
        <w:t> </w:t>
      </w:r>
      <w:r>
        <w:rPr>
          <w:w w:val="105"/>
          <w:shd w:fill="FBE4F2" w:color="auto" w:val="clear"/>
        </w:rPr>
        <w:t>people.</w:t>
      </w:r>
      <w:r>
        <w:rPr>
          <w:w w:val="105"/>
        </w:rPr>
        <w:t> </w:t>
      </w:r>
      <w:r>
        <w:rPr>
          <w:w w:val="105"/>
          <w:shd w:fill="FBE4F2" w:color="auto" w:val="clear"/>
        </w:rPr>
        <w:t>We try to copy the behavior of successful people because we desire</w:t>
      </w:r>
      <w:r>
        <w:rPr>
          <w:spacing w:val="1"/>
          <w:w w:val="105"/>
        </w:rPr>
        <w:t> </w:t>
      </w:r>
      <w:r>
        <w:rPr>
          <w:w w:val="105"/>
          <w:shd w:fill="FBE4F2" w:color="auto" w:val="clear"/>
        </w:rPr>
        <w:t>success ourselves</w:t>
      </w:r>
      <w:r>
        <w:rPr>
          <w:w w:val="105"/>
        </w:rPr>
        <w:t>. </w:t>
      </w:r>
      <w:r>
        <w:rPr>
          <w:w w:val="105"/>
          <w:shd w:fill="FBE4F2" w:color="auto" w:val="clear"/>
        </w:rPr>
        <w:t>Many of our daily habits are imitations of people we admire.</w:t>
      </w:r>
      <w:r>
        <w:rPr>
          <w:spacing w:val="-71"/>
          <w:w w:val="105"/>
        </w:rPr>
        <w:t> </w:t>
      </w:r>
      <w:r>
        <w:rPr>
          <w:w w:val="105"/>
          <w:shd w:fill="FBE4F2" w:color="auto" w:val="clear"/>
        </w:rPr>
        <w:t>You replicate the marketing strategies of the most successful firms in your</w:t>
      </w:r>
      <w:r>
        <w:rPr>
          <w:spacing w:val="1"/>
          <w:w w:val="105"/>
        </w:rPr>
        <w:t> </w:t>
      </w:r>
      <w:r>
        <w:rPr>
          <w:w w:val="105"/>
          <w:shd w:fill="FBE4F2" w:color="auto" w:val="clear"/>
        </w:rPr>
        <w:t>industry.</w:t>
      </w:r>
      <w:r>
        <w:rPr>
          <w:spacing w:val="1"/>
          <w:w w:val="105"/>
        </w:rPr>
        <w:t> </w:t>
      </w:r>
      <w:r>
        <w:rPr>
          <w:w w:val="105"/>
        </w:rPr>
        <w:t>You</w:t>
      </w:r>
      <w:r>
        <w:rPr>
          <w:spacing w:val="1"/>
          <w:w w:val="105"/>
        </w:rPr>
        <w:t> </w:t>
      </w:r>
      <w:r>
        <w:rPr>
          <w:w w:val="105"/>
        </w:rPr>
        <w:t>make</w:t>
      </w:r>
      <w:r>
        <w:rPr>
          <w:spacing w:val="1"/>
          <w:w w:val="105"/>
        </w:rPr>
        <w:t> </w:t>
      </w:r>
      <w:r>
        <w:rPr>
          <w:w w:val="105"/>
        </w:rPr>
        <w:t>a</w:t>
      </w:r>
      <w:r>
        <w:rPr>
          <w:spacing w:val="1"/>
          <w:w w:val="105"/>
        </w:rPr>
        <w:t> </w:t>
      </w:r>
      <w:r>
        <w:rPr>
          <w:w w:val="105"/>
        </w:rPr>
        <w:t>recipe</w:t>
      </w:r>
      <w:r>
        <w:rPr>
          <w:spacing w:val="1"/>
          <w:w w:val="105"/>
        </w:rPr>
        <w:t> </w:t>
      </w:r>
      <w:r>
        <w:rPr>
          <w:w w:val="105"/>
        </w:rPr>
        <w:t>from</w:t>
      </w:r>
      <w:r>
        <w:rPr>
          <w:spacing w:val="1"/>
          <w:w w:val="105"/>
        </w:rPr>
        <w:t> </w:t>
      </w:r>
      <w:r>
        <w:rPr>
          <w:w w:val="105"/>
        </w:rPr>
        <w:t>your</w:t>
      </w:r>
      <w:r>
        <w:rPr>
          <w:spacing w:val="1"/>
          <w:w w:val="105"/>
        </w:rPr>
        <w:t> </w:t>
      </w:r>
      <w:bookmarkStart w:name="_bookmark230" w:id="250"/>
      <w:bookmarkEnd w:id="250"/>
      <w:r>
        <w:rPr>
          <w:w w:val="105"/>
        </w:rPr>
        <w:t>f</w:t>
      </w:r>
      <w:r>
        <w:rPr>
          <w:w w:val="105"/>
        </w:rPr>
        <w:t>avorite</w:t>
      </w:r>
      <w:r>
        <w:rPr>
          <w:spacing w:val="1"/>
          <w:w w:val="105"/>
        </w:rPr>
        <w:t> </w:t>
      </w:r>
      <w:r>
        <w:rPr>
          <w:w w:val="105"/>
        </w:rPr>
        <w:t>baker.</w:t>
      </w:r>
      <w:r>
        <w:rPr>
          <w:spacing w:val="1"/>
          <w:w w:val="105"/>
        </w:rPr>
        <w:t> </w:t>
      </w:r>
      <w:r>
        <w:rPr>
          <w:w w:val="105"/>
        </w:rPr>
        <w:t>You</w:t>
      </w:r>
      <w:r>
        <w:rPr>
          <w:spacing w:val="1"/>
          <w:w w:val="105"/>
        </w:rPr>
        <w:t> </w:t>
      </w:r>
      <w:r>
        <w:rPr>
          <w:w w:val="105"/>
        </w:rPr>
        <w:t>borrow</w:t>
      </w:r>
      <w:r>
        <w:rPr>
          <w:spacing w:val="1"/>
          <w:w w:val="105"/>
        </w:rPr>
        <w:t> </w:t>
      </w:r>
      <w:r>
        <w:rPr>
          <w:w w:val="105"/>
        </w:rPr>
        <w:t>the</w:t>
      </w:r>
      <w:r>
        <w:rPr>
          <w:spacing w:val="1"/>
          <w:w w:val="105"/>
        </w:rPr>
        <w:t> </w:t>
      </w:r>
      <w:r>
        <w:rPr>
          <w:w w:val="105"/>
        </w:rPr>
        <w:t>storytelling strategies of your favorite writer. You mimic the communication</w:t>
      </w:r>
      <w:r>
        <w:rPr>
          <w:spacing w:val="1"/>
          <w:w w:val="105"/>
        </w:rPr>
        <w:t> </w:t>
      </w:r>
      <w:r>
        <w:rPr>
          <w:w w:val="105"/>
        </w:rPr>
        <w:t>style</w:t>
      </w:r>
      <w:r>
        <w:rPr>
          <w:spacing w:val="-5"/>
          <w:w w:val="105"/>
        </w:rPr>
        <w:t> </w:t>
      </w:r>
      <w:r>
        <w:rPr>
          <w:w w:val="105"/>
        </w:rPr>
        <w:t>of</w:t>
      </w:r>
      <w:r>
        <w:rPr>
          <w:spacing w:val="-4"/>
          <w:w w:val="105"/>
        </w:rPr>
        <w:t> </w:t>
      </w:r>
      <w:r>
        <w:rPr>
          <w:w w:val="105"/>
        </w:rPr>
        <w:t>your</w:t>
      </w:r>
      <w:r>
        <w:rPr>
          <w:spacing w:val="-4"/>
          <w:w w:val="105"/>
        </w:rPr>
        <w:t> </w:t>
      </w:r>
      <w:r>
        <w:rPr>
          <w:w w:val="105"/>
        </w:rPr>
        <w:t>boss.</w:t>
      </w:r>
      <w:r>
        <w:rPr>
          <w:spacing w:val="-4"/>
          <w:w w:val="105"/>
        </w:rPr>
        <w:t> </w:t>
      </w:r>
      <w:r>
        <w:rPr>
          <w:w w:val="105"/>
          <w:shd w:fill="FBE4F2" w:color="auto" w:val="clear"/>
        </w:rPr>
        <w:t>We</w:t>
      </w:r>
      <w:r>
        <w:rPr>
          <w:spacing w:val="-4"/>
          <w:w w:val="105"/>
          <w:shd w:fill="FBE4F2" w:color="auto" w:val="clear"/>
        </w:rPr>
        <w:t> </w:t>
      </w:r>
      <w:r>
        <w:rPr>
          <w:w w:val="105"/>
          <w:shd w:fill="FBE4F2" w:color="auto" w:val="clear"/>
        </w:rPr>
        <w:t>imitate</w:t>
      </w:r>
      <w:r>
        <w:rPr>
          <w:spacing w:val="-4"/>
          <w:w w:val="105"/>
          <w:shd w:fill="FBE4F2" w:color="auto" w:val="clear"/>
        </w:rPr>
        <w:t> </w:t>
      </w:r>
      <w:r>
        <w:rPr>
          <w:w w:val="105"/>
          <w:shd w:fill="FBE4F2" w:color="auto" w:val="clear"/>
        </w:rPr>
        <w:t>people</w:t>
      </w:r>
      <w:r>
        <w:rPr>
          <w:spacing w:val="-5"/>
          <w:w w:val="105"/>
          <w:shd w:fill="FBE4F2" w:color="auto" w:val="clear"/>
        </w:rPr>
        <w:t> </w:t>
      </w:r>
      <w:r>
        <w:rPr>
          <w:w w:val="105"/>
          <w:shd w:fill="FBE4F2" w:color="auto" w:val="clear"/>
        </w:rPr>
        <w:t>we</w:t>
      </w:r>
      <w:r>
        <w:rPr>
          <w:spacing w:val="-4"/>
          <w:w w:val="105"/>
          <w:shd w:fill="FBE4F2" w:color="auto" w:val="clear"/>
        </w:rPr>
        <w:t> </w:t>
      </w:r>
      <w:r>
        <w:rPr>
          <w:w w:val="105"/>
          <w:shd w:fill="FBE4F2" w:color="auto" w:val="clear"/>
        </w:rPr>
        <w:t>envy</w:t>
      </w:r>
      <w:r>
        <w:rPr>
          <w:w w:val="105"/>
        </w:rPr>
        <w:t>.</w:t>
      </w:r>
    </w:p>
    <w:p>
      <w:pPr>
        <w:pStyle w:val="BodyText"/>
        <w:spacing w:line="247" w:lineRule="auto"/>
        <w:ind w:right="117" w:firstLine="288"/>
        <w:jc w:val="right"/>
      </w:pPr>
      <w:r>
        <w:rPr>
          <w:w w:val="105"/>
          <w:shd w:fill="FBE4F2" w:color="auto" w:val="clear"/>
        </w:rPr>
        <w:t>High-status</w:t>
      </w:r>
      <w:r>
        <w:rPr>
          <w:spacing w:val="-4"/>
          <w:w w:val="105"/>
          <w:shd w:fill="FBE4F2" w:color="auto" w:val="clear"/>
        </w:rPr>
        <w:t> </w:t>
      </w:r>
      <w:r>
        <w:rPr>
          <w:w w:val="105"/>
          <w:shd w:fill="FBE4F2" w:color="auto" w:val="clear"/>
        </w:rPr>
        <w:t>people</w:t>
      </w:r>
      <w:r>
        <w:rPr>
          <w:spacing w:val="-3"/>
          <w:w w:val="105"/>
          <w:shd w:fill="FBE4F2" w:color="auto" w:val="clear"/>
        </w:rPr>
        <w:t> </w:t>
      </w:r>
      <w:r>
        <w:rPr>
          <w:w w:val="105"/>
          <w:shd w:fill="FBE4F2" w:color="auto" w:val="clear"/>
        </w:rPr>
        <w:t>enjoy</w:t>
      </w:r>
      <w:r>
        <w:rPr>
          <w:spacing w:val="-3"/>
          <w:w w:val="105"/>
          <w:shd w:fill="FBE4F2" w:color="auto" w:val="clear"/>
        </w:rPr>
        <w:t> </w:t>
      </w:r>
      <w:r>
        <w:rPr>
          <w:w w:val="105"/>
          <w:shd w:fill="FBE4F2" w:color="auto" w:val="clear"/>
        </w:rPr>
        <w:t>the</w:t>
      </w:r>
      <w:r>
        <w:rPr>
          <w:spacing w:val="-3"/>
          <w:w w:val="105"/>
          <w:shd w:fill="FBE4F2" w:color="auto" w:val="clear"/>
        </w:rPr>
        <w:t> </w:t>
      </w:r>
      <w:r>
        <w:rPr>
          <w:w w:val="105"/>
          <w:shd w:fill="FBE4F2" w:color="auto" w:val="clear"/>
        </w:rPr>
        <w:t>approval,</w:t>
      </w:r>
      <w:r>
        <w:rPr>
          <w:spacing w:val="-4"/>
          <w:w w:val="105"/>
          <w:shd w:fill="FBE4F2" w:color="auto" w:val="clear"/>
        </w:rPr>
        <w:t> </w:t>
      </w:r>
      <w:r>
        <w:rPr>
          <w:w w:val="105"/>
          <w:shd w:fill="FBE4F2" w:color="auto" w:val="clear"/>
        </w:rPr>
        <w:t>respect,</w:t>
      </w:r>
      <w:r>
        <w:rPr>
          <w:spacing w:val="-3"/>
          <w:w w:val="105"/>
          <w:shd w:fill="FBE4F2" w:color="auto" w:val="clear"/>
        </w:rPr>
        <w:t> </w:t>
      </w:r>
      <w:r>
        <w:rPr>
          <w:w w:val="105"/>
          <w:shd w:fill="FBE4F2" w:color="auto" w:val="clear"/>
        </w:rPr>
        <w:t>and</w:t>
      </w:r>
      <w:r>
        <w:rPr>
          <w:spacing w:val="-3"/>
          <w:w w:val="105"/>
          <w:shd w:fill="FBE4F2" w:color="auto" w:val="clear"/>
        </w:rPr>
        <w:t> </w:t>
      </w:r>
      <w:r>
        <w:rPr>
          <w:w w:val="105"/>
          <w:shd w:fill="FBE4F2" w:color="auto" w:val="clear"/>
        </w:rPr>
        <w:t>praise</w:t>
      </w:r>
      <w:r>
        <w:rPr>
          <w:spacing w:val="-3"/>
          <w:w w:val="105"/>
          <w:shd w:fill="FBE4F2" w:color="auto" w:val="clear"/>
        </w:rPr>
        <w:t> </w:t>
      </w:r>
      <w:r>
        <w:rPr>
          <w:w w:val="105"/>
          <w:shd w:fill="FBE4F2" w:color="auto" w:val="clear"/>
        </w:rPr>
        <w:t>of</w:t>
      </w:r>
      <w:r>
        <w:rPr>
          <w:spacing w:val="-3"/>
          <w:w w:val="105"/>
          <w:shd w:fill="FBE4F2" w:color="auto" w:val="clear"/>
        </w:rPr>
        <w:t> </w:t>
      </w:r>
      <w:r>
        <w:rPr>
          <w:w w:val="105"/>
          <w:shd w:fill="FBE4F2" w:color="auto" w:val="clear"/>
        </w:rPr>
        <w:t>others</w:t>
      </w:r>
      <w:r>
        <w:rPr>
          <w:w w:val="105"/>
        </w:rPr>
        <w:t>.</w:t>
      </w:r>
      <w:r>
        <w:rPr>
          <w:spacing w:val="-4"/>
          <w:w w:val="105"/>
        </w:rPr>
        <w:t> </w:t>
      </w:r>
      <w:r>
        <w:rPr>
          <w:w w:val="105"/>
        </w:rPr>
        <w:t>And</w:t>
      </w:r>
      <w:r>
        <w:rPr>
          <w:spacing w:val="-3"/>
          <w:w w:val="105"/>
        </w:rPr>
        <w:t> </w:t>
      </w:r>
      <w:r>
        <w:rPr>
          <w:w w:val="105"/>
        </w:rPr>
        <w:t>that</w:t>
      </w:r>
      <w:r>
        <w:rPr>
          <w:spacing w:val="-70"/>
          <w:w w:val="105"/>
        </w:rPr>
        <w:t> </w:t>
      </w:r>
      <w:r>
        <w:rPr>
          <w:w w:val="105"/>
        </w:rPr>
        <w:t>means</w:t>
      </w:r>
      <w:r>
        <w:rPr>
          <w:spacing w:val="-17"/>
          <w:w w:val="105"/>
        </w:rPr>
        <w:t> </w:t>
      </w:r>
      <w:r>
        <w:rPr>
          <w:w w:val="105"/>
        </w:rPr>
        <w:t>if</w:t>
      </w:r>
      <w:r>
        <w:rPr>
          <w:spacing w:val="-16"/>
          <w:w w:val="105"/>
        </w:rPr>
        <w:t> </w:t>
      </w:r>
      <w:r>
        <w:rPr>
          <w:w w:val="105"/>
        </w:rPr>
        <w:t>a</w:t>
      </w:r>
      <w:r>
        <w:rPr>
          <w:spacing w:val="-16"/>
          <w:w w:val="105"/>
        </w:rPr>
        <w:t> </w:t>
      </w:r>
      <w:r>
        <w:rPr>
          <w:w w:val="105"/>
        </w:rPr>
        <w:t>behavior</w:t>
      </w:r>
      <w:r>
        <w:rPr>
          <w:spacing w:val="-16"/>
          <w:w w:val="105"/>
        </w:rPr>
        <w:t> </w:t>
      </w:r>
      <w:r>
        <w:rPr>
          <w:w w:val="105"/>
        </w:rPr>
        <w:t>can</w:t>
      </w:r>
      <w:r>
        <w:rPr>
          <w:spacing w:val="-15"/>
          <w:w w:val="105"/>
        </w:rPr>
        <w:t> </w:t>
      </w:r>
      <w:r>
        <w:rPr>
          <w:w w:val="105"/>
        </w:rPr>
        <w:t>get</w:t>
      </w:r>
      <w:r>
        <w:rPr>
          <w:spacing w:val="-17"/>
          <w:w w:val="105"/>
        </w:rPr>
        <w:t> </w:t>
      </w:r>
      <w:r>
        <w:rPr>
          <w:w w:val="105"/>
        </w:rPr>
        <w:t>us</w:t>
      </w:r>
      <w:r>
        <w:rPr>
          <w:spacing w:val="-16"/>
          <w:w w:val="105"/>
        </w:rPr>
        <w:t> </w:t>
      </w:r>
      <w:r>
        <w:rPr>
          <w:w w:val="105"/>
        </w:rPr>
        <w:t>approval,</w:t>
      </w:r>
      <w:r>
        <w:rPr>
          <w:spacing w:val="-15"/>
          <w:w w:val="105"/>
        </w:rPr>
        <w:t> </w:t>
      </w:r>
      <w:r>
        <w:rPr>
          <w:w w:val="105"/>
        </w:rPr>
        <w:t>respect,</w:t>
      </w:r>
      <w:r>
        <w:rPr>
          <w:spacing w:val="-15"/>
          <w:w w:val="105"/>
        </w:rPr>
        <w:t> </w:t>
      </w:r>
      <w:r>
        <w:rPr>
          <w:w w:val="105"/>
        </w:rPr>
        <w:t>and</w:t>
      </w:r>
      <w:r>
        <w:rPr>
          <w:spacing w:val="-16"/>
          <w:w w:val="105"/>
        </w:rPr>
        <w:t> </w:t>
      </w:r>
      <w:r>
        <w:rPr>
          <w:w w:val="105"/>
        </w:rPr>
        <w:t>praise,</w:t>
      </w:r>
      <w:r>
        <w:rPr>
          <w:spacing w:val="-15"/>
          <w:w w:val="105"/>
        </w:rPr>
        <w:t> </w:t>
      </w:r>
      <w:r>
        <w:rPr>
          <w:w w:val="105"/>
          <w:shd w:fill="FBE4F2" w:color="auto" w:val="clear"/>
        </w:rPr>
        <w:t>we</w:t>
      </w:r>
      <w:r>
        <w:rPr>
          <w:spacing w:val="-16"/>
          <w:w w:val="105"/>
          <w:shd w:fill="FBE4F2" w:color="auto" w:val="clear"/>
        </w:rPr>
        <w:t> </w:t>
      </w:r>
      <w:r>
        <w:rPr>
          <w:w w:val="105"/>
          <w:shd w:fill="FBE4F2" w:color="auto" w:val="clear"/>
        </w:rPr>
        <w:t>find</w:t>
      </w:r>
      <w:r>
        <w:rPr>
          <w:spacing w:val="-16"/>
          <w:w w:val="105"/>
          <w:shd w:fill="FBE4F2" w:color="auto" w:val="clear"/>
        </w:rPr>
        <w:t> </w:t>
      </w:r>
      <w:r>
        <w:rPr>
          <w:w w:val="105"/>
          <w:shd w:fill="FBE4F2" w:color="auto" w:val="clear"/>
        </w:rPr>
        <w:t>it</w:t>
      </w:r>
      <w:r>
        <w:rPr>
          <w:spacing w:val="-16"/>
          <w:w w:val="105"/>
          <w:shd w:fill="FBE4F2" w:color="auto" w:val="clear"/>
        </w:rPr>
        <w:t> </w:t>
      </w:r>
      <w:r>
        <w:rPr>
          <w:w w:val="105"/>
          <w:shd w:fill="FBE4F2" w:color="auto" w:val="clear"/>
        </w:rPr>
        <w:t>attractive.</w:t>
      </w:r>
      <w:r>
        <w:rPr>
          <w:spacing w:val="1"/>
          <w:w w:val="105"/>
        </w:rPr>
        <w:t> </w:t>
      </w:r>
      <w:r>
        <w:rPr>
          <w:w w:val="105"/>
        </w:rPr>
        <w:t>We</w:t>
      </w:r>
      <w:r>
        <w:rPr>
          <w:spacing w:val="29"/>
          <w:w w:val="105"/>
        </w:rPr>
        <w:t> </w:t>
      </w:r>
      <w:r>
        <w:rPr>
          <w:w w:val="105"/>
        </w:rPr>
        <w:t>are</w:t>
      </w:r>
      <w:r>
        <w:rPr>
          <w:spacing w:val="31"/>
          <w:w w:val="105"/>
        </w:rPr>
        <w:t> </w:t>
      </w:r>
      <w:r>
        <w:rPr>
          <w:w w:val="105"/>
        </w:rPr>
        <w:t>also</w:t>
      </w:r>
      <w:r>
        <w:rPr>
          <w:spacing w:val="30"/>
          <w:w w:val="105"/>
        </w:rPr>
        <w:t> </w:t>
      </w:r>
      <w:r>
        <w:rPr>
          <w:w w:val="105"/>
        </w:rPr>
        <w:t>motivated</w:t>
      </w:r>
      <w:r>
        <w:rPr>
          <w:spacing w:val="31"/>
          <w:w w:val="105"/>
        </w:rPr>
        <w:t> </w:t>
      </w:r>
      <w:r>
        <w:rPr>
          <w:w w:val="105"/>
        </w:rPr>
        <w:t>to</w:t>
      </w:r>
      <w:r>
        <w:rPr>
          <w:spacing w:val="30"/>
          <w:w w:val="105"/>
        </w:rPr>
        <w:t> </w:t>
      </w:r>
      <w:r>
        <w:rPr>
          <w:w w:val="105"/>
        </w:rPr>
        <w:t>avoid</w:t>
      </w:r>
      <w:r>
        <w:rPr>
          <w:spacing w:val="31"/>
          <w:w w:val="105"/>
        </w:rPr>
        <w:t> </w:t>
      </w:r>
      <w:r>
        <w:rPr>
          <w:w w:val="105"/>
        </w:rPr>
        <w:t>behaviors</w:t>
      </w:r>
      <w:r>
        <w:rPr>
          <w:spacing w:val="29"/>
          <w:w w:val="105"/>
        </w:rPr>
        <w:t> </w:t>
      </w:r>
      <w:r>
        <w:rPr>
          <w:w w:val="105"/>
        </w:rPr>
        <w:t>that</w:t>
      </w:r>
      <w:r>
        <w:rPr>
          <w:spacing w:val="31"/>
          <w:w w:val="105"/>
        </w:rPr>
        <w:t> </w:t>
      </w:r>
      <w:r>
        <w:rPr>
          <w:w w:val="105"/>
        </w:rPr>
        <w:t>would</w:t>
      </w:r>
      <w:r>
        <w:rPr>
          <w:spacing w:val="30"/>
          <w:w w:val="105"/>
        </w:rPr>
        <w:t> </w:t>
      </w:r>
      <w:r>
        <w:rPr>
          <w:w w:val="105"/>
        </w:rPr>
        <w:t>lower</w:t>
      </w:r>
      <w:r>
        <w:rPr>
          <w:spacing w:val="31"/>
          <w:w w:val="105"/>
        </w:rPr>
        <w:t> </w:t>
      </w:r>
      <w:r>
        <w:rPr>
          <w:w w:val="105"/>
        </w:rPr>
        <w:t>our</w:t>
      </w:r>
      <w:r>
        <w:rPr>
          <w:spacing w:val="29"/>
          <w:w w:val="105"/>
        </w:rPr>
        <w:t> </w:t>
      </w:r>
      <w:r>
        <w:rPr>
          <w:w w:val="105"/>
        </w:rPr>
        <w:t>status.</w:t>
      </w:r>
      <w:r>
        <w:rPr>
          <w:spacing w:val="31"/>
          <w:w w:val="105"/>
        </w:rPr>
        <w:t> </w:t>
      </w:r>
      <w:r>
        <w:rPr>
          <w:w w:val="105"/>
        </w:rPr>
        <w:t>We</w:t>
      </w:r>
      <w:r>
        <w:rPr>
          <w:spacing w:val="1"/>
          <w:w w:val="105"/>
        </w:rPr>
        <w:t> </w:t>
      </w:r>
      <w:r>
        <w:rPr>
          <w:w w:val="105"/>
        </w:rPr>
        <w:t>trim</w:t>
      </w:r>
      <w:r>
        <w:rPr>
          <w:spacing w:val="3"/>
          <w:w w:val="105"/>
        </w:rPr>
        <w:t> </w:t>
      </w:r>
      <w:r>
        <w:rPr>
          <w:w w:val="105"/>
        </w:rPr>
        <w:t>our</w:t>
      </w:r>
      <w:r>
        <w:rPr>
          <w:spacing w:val="4"/>
          <w:w w:val="105"/>
        </w:rPr>
        <w:t> </w:t>
      </w:r>
      <w:r>
        <w:rPr>
          <w:w w:val="105"/>
        </w:rPr>
        <w:t>hedges</w:t>
      </w:r>
      <w:r>
        <w:rPr>
          <w:spacing w:val="4"/>
          <w:w w:val="105"/>
        </w:rPr>
        <w:t> </w:t>
      </w:r>
      <w:r>
        <w:rPr>
          <w:w w:val="105"/>
        </w:rPr>
        <w:t>and</w:t>
      </w:r>
      <w:r>
        <w:rPr>
          <w:spacing w:val="3"/>
          <w:w w:val="105"/>
        </w:rPr>
        <w:t> </w:t>
      </w:r>
      <w:r>
        <w:rPr>
          <w:w w:val="105"/>
        </w:rPr>
        <w:t>mow</w:t>
      </w:r>
      <w:r>
        <w:rPr>
          <w:spacing w:val="4"/>
          <w:w w:val="105"/>
        </w:rPr>
        <w:t> </w:t>
      </w:r>
      <w:r>
        <w:rPr>
          <w:w w:val="105"/>
        </w:rPr>
        <w:t>our</w:t>
      </w:r>
      <w:r>
        <w:rPr>
          <w:spacing w:val="4"/>
          <w:w w:val="105"/>
        </w:rPr>
        <w:t> </w:t>
      </w:r>
      <w:r>
        <w:rPr>
          <w:w w:val="105"/>
        </w:rPr>
        <w:t>lawn</w:t>
      </w:r>
      <w:r>
        <w:rPr>
          <w:spacing w:val="4"/>
          <w:w w:val="105"/>
        </w:rPr>
        <w:t> </w:t>
      </w:r>
      <w:r>
        <w:rPr>
          <w:w w:val="105"/>
        </w:rPr>
        <w:t>because</w:t>
      </w:r>
      <w:r>
        <w:rPr>
          <w:spacing w:val="4"/>
          <w:w w:val="105"/>
        </w:rPr>
        <w:t> </w:t>
      </w:r>
      <w:r>
        <w:rPr>
          <w:w w:val="105"/>
        </w:rPr>
        <w:t>we</w:t>
      </w:r>
      <w:r>
        <w:rPr>
          <w:spacing w:val="4"/>
          <w:w w:val="105"/>
        </w:rPr>
        <w:t> </w:t>
      </w:r>
      <w:r>
        <w:rPr>
          <w:w w:val="105"/>
        </w:rPr>
        <w:t>don’t</w:t>
      </w:r>
      <w:r>
        <w:rPr>
          <w:spacing w:val="4"/>
          <w:w w:val="105"/>
        </w:rPr>
        <w:t> </w:t>
      </w:r>
      <w:r>
        <w:rPr>
          <w:w w:val="105"/>
        </w:rPr>
        <w:t>want</w:t>
      </w:r>
      <w:r>
        <w:rPr>
          <w:spacing w:val="4"/>
          <w:w w:val="105"/>
        </w:rPr>
        <w:t> </w:t>
      </w:r>
      <w:r>
        <w:rPr>
          <w:w w:val="105"/>
        </w:rPr>
        <w:t>to</w:t>
      </w:r>
      <w:r>
        <w:rPr>
          <w:spacing w:val="4"/>
          <w:w w:val="105"/>
        </w:rPr>
        <w:t> </w:t>
      </w:r>
      <w:r>
        <w:rPr>
          <w:w w:val="105"/>
        </w:rPr>
        <w:t>be</w:t>
      </w:r>
      <w:r>
        <w:rPr>
          <w:spacing w:val="4"/>
          <w:w w:val="105"/>
        </w:rPr>
        <w:t> </w:t>
      </w:r>
      <w:r>
        <w:rPr>
          <w:w w:val="105"/>
        </w:rPr>
        <w:t>the</w:t>
      </w:r>
      <w:r>
        <w:rPr>
          <w:spacing w:val="4"/>
          <w:w w:val="105"/>
        </w:rPr>
        <w:t> </w:t>
      </w:r>
      <w:r>
        <w:rPr>
          <w:w w:val="105"/>
        </w:rPr>
        <w:t>slob</w:t>
      </w:r>
      <w:r>
        <w:rPr>
          <w:spacing w:val="4"/>
          <w:w w:val="105"/>
        </w:rPr>
        <w:t> </w:t>
      </w:r>
      <w:r>
        <w:rPr>
          <w:w w:val="105"/>
        </w:rPr>
        <w:t>of</w:t>
      </w:r>
      <w:r>
        <w:rPr>
          <w:spacing w:val="4"/>
          <w:w w:val="105"/>
        </w:rPr>
        <w:t> </w:t>
      </w:r>
      <w:r>
        <w:rPr>
          <w:w w:val="105"/>
        </w:rPr>
        <w:t>the</w:t>
      </w:r>
      <w:r>
        <w:rPr>
          <w:spacing w:val="-70"/>
          <w:w w:val="105"/>
        </w:rPr>
        <w:t> </w:t>
      </w:r>
      <w:r>
        <w:rPr>
          <w:w w:val="105"/>
        </w:rPr>
        <w:t>neighborhood.</w:t>
      </w:r>
      <w:r>
        <w:rPr>
          <w:spacing w:val="2"/>
          <w:w w:val="105"/>
        </w:rPr>
        <w:t> </w:t>
      </w:r>
      <w:r>
        <w:rPr>
          <w:w w:val="105"/>
        </w:rPr>
        <w:t>When</w:t>
      </w:r>
      <w:r>
        <w:rPr>
          <w:spacing w:val="2"/>
          <w:w w:val="105"/>
        </w:rPr>
        <w:t> </w:t>
      </w:r>
      <w:r>
        <w:rPr>
          <w:w w:val="105"/>
        </w:rPr>
        <w:t>our</w:t>
      </w:r>
      <w:r>
        <w:rPr>
          <w:spacing w:val="3"/>
          <w:w w:val="105"/>
        </w:rPr>
        <w:t> </w:t>
      </w:r>
      <w:r>
        <w:rPr>
          <w:w w:val="105"/>
        </w:rPr>
        <w:t>mother</w:t>
      </w:r>
      <w:r>
        <w:rPr>
          <w:spacing w:val="2"/>
          <w:w w:val="105"/>
        </w:rPr>
        <w:t> </w:t>
      </w:r>
      <w:r>
        <w:rPr>
          <w:w w:val="105"/>
        </w:rPr>
        <w:t>comes</w:t>
      </w:r>
      <w:r>
        <w:rPr>
          <w:spacing w:val="2"/>
          <w:w w:val="105"/>
        </w:rPr>
        <w:t> </w:t>
      </w:r>
      <w:r>
        <w:rPr>
          <w:w w:val="105"/>
        </w:rPr>
        <w:t>to</w:t>
      </w:r>
      <w:r>
        <w:rPr>
          <w:spacing w:val="3"/>
          <w:w w:val="105"/>
        </w:rPr>
        <w:t> </w:t>
      </w:r>
      <w:r>
        <w:rPr>
          <w:w w:val="105"/>
        </w:rPr>
        <w:t>visit,</w:t>
      </w:r>
      <w:r>
        <w:rPr>
          <w:spacing w:val="2"/>
          <w:w w:val="105"/>
        </w:rPr>
        <w:t> </w:t>
      </w:r>
      <w:r>
        <w:rPr>
          <w:w w:val="105"/>
        </w:rPr>
        <w:t>we</w:t>
      </w:r>
      <w:r>
        <w:rPr>
          <w:spacing w:val="3"/>
          <w:w w:val="105"/>
        </w:rPr>
        <w:t> </w:t>
      </w:r>
      <w:r>
        <w:rPr>
          <w:w w:val="105"/>
        </w:rPr>
        <w:t>clean</w:t>
      </w:r>
      <w:r>
        <w:rPr>
          <w:spacing w:val="2"/>
          <w:w w:val="105"/>
        </w:rPr>
        <w:t> </w:t>
      </w:r>
      <w:r>
        <w:rPr>
          <w:w w:val="105"/>
        </w:rPr>
        <w:t>up</w:t>
      </w:r>
      <w:r>
        <w:rPr>
          <w:spacing w:val="2"/>
          <w:w w:val="105"/>
        </w:rPr>
        <w:t> </w:t>
      </w:r>
      <w:r>
        <w:rPr>
          <w:w w:val="105"/>
        </w:rPr>
        <w:t>the</w:t>
      </w:r>
      <w:r>
        <w:rPr>
          <w:spacing w:val="3"/>
          <w:w w:val="105"/>
        </w:rPr>
        <w:t> </w:t>
      </w:r>
      <w:r>
        <w:rPr>
          <w:w w:val="105"/>
        </w:rPr>
        <w:t>house</w:t>
      </w:r>
      <w:r>
        <w:rPr>
          <w:spacing w:val="2"/>
          <w:w w:val="105"/>
        </w:rPr>
        <w:t> </w:t>
      </w:r>
      <w:r>
        <w:rPr>
          <w:w w:val="105"/>
        </w:rPr>
        <w:t>because</w:t>
      </w:r>
      <w:r>
        <w:rPr>
          <w:spacing w:val="-70"/>
          <w:w w:val="105"/>
        </w:rPr>
        <w:t> </w:t>
      </w:r>
      <w:r>
        <w:rPr>
          <w:w w:val="105"/>
        </w:rPr>
        <w:t>we</w:t>
      </w:r>
      <w:r>
        <w:rPr>
          <w:spacing w:val="20"/>
          <w:w w:val="105"/>
        </w:rPr>
        <w:t> </w:t>
      </w:r>
      <w:r>
        <w:rPr>
          <w:w w:val="105"/>
        </w:rPr>
        <w:t>don’t</w:t>
      </w:r>
      <w:r>
        <w:rPr>
          <w:spacing w:val="21"/>
          <w:w w:val="105"/>
        </w:rPr>
        <w:t> </w:t>
      </w:r>
      <w:r>
        <w:rPr>
          <w:w w:val="105"/>
        </w:rPr>
        <w:t>want</w:t>
      </w:r>
      <w:r>
        <w:rPr>
          <w:spacing w:val="20"/>
          <w:w w:val="105"/>
        </w:rPr>
        <w:t> </w:t>
      </w:r>
      <w:r>
        <w:rPr>
          <w:w w:val="105"/>
        </w:rPr>
        <w:t>to</w:t>
      </w:r>
      <w:r>
        <w:rPr>
          <w:spacing w:val="21"/>
          <w:w w:val="105"/>
        </w:rPr>
        <w:t> </w:t>
      </w:r>
      <w:r>
        <w:rPr>
          <w:w w:val="105"/>
        </w:rPr>
        <w:t>be</w:t>
      </w:r>
      <w:r>
        <w:rPr>
          <w:spacing w:val="20"/>
          <w:w w:val="105"/>
        </w:rPr>
        <w:t> </w:t>
      </w:r>
      <w:r>
        <w:rPr>
          <w:w w:val="105"/>
        </w:rPr>
        <w:t>judged.</w:t>
      </w:r>
      <w:r>
        <w:rPr>
          <w:spacing w:val="21"/>
          <w:w w:val="105"/>
        </w:rPr>
        <w:t> </w:t>
      </w:r>
      <w:r>
        <w:rPr>
          <w:w w:val="105"/>
        </w:rPr>
        <w:t>We</w:t>
      </w:r>
      <w:r>
        <w:rPr>
          <w:spacing w:val="20"/>
          <w:w w:val="105"/>
        </w:rPr>
        <w:t> </w:t>
      </w:r>
      <w:r>
        <w:rPr>
          <w:w w:val="105"/>
        </w:rPr>
        <w:t>are</w:t>
      </w:r>
      <w:r>
        <w:rPr>
          <w:spacing w:val="21"/>
          <w:w w:val="105"/>
        </w:rPr>
        <w:t> </w:t>
      </w:r>
      <w:r>
        <w:rPr>
          <w:w w:val="105"/>
        </w:rPr>
        <w:t>continually</w:t>
      </w:r>
      <w:r>
        <w:rPr>
          <w:spacing w:val="20"/>
          <w:w w:val="105"/>
        </w:rPr>
        <w:t> </w:t>
      </w:r>
      <w:r>
        <w:rPr>
          <w:w w:val="105"/>
        </w:rPr>
        <w:t>wondering</w:t>
      </w:r>
      <w:r>
        <w:rPr>
          <w:spacing w:val="21"/>
          <w:w w:val="105"/>
        </w:rPr>
        <w:t> </w:t>
      </w:r>
      <w:r>
        <w:rPr>
          <w:w w:val="105"/>
          <w:shd w:fill="FBE4F2" w:color="auto" w:val="clear"/>
        </w:rPr>
        <w:t>“What</w:t>
      </w:r>
      <w:r>
        <w:rPr>
          <w:spacing w:val="21"/>
          <w:w w:val="105"/>
          <w:shd w:fill="FBE4F2" w:color="auto" w:val="clear"/>
        </w:rPr>
        <w:t> </w:t>
      </w:r>
      <w:r>
        <w:rPr>
          <w:w w:val="105"/>
          <w:shd w:fill="FBE4F2" w:color="auto" w:val="clear"/>
        </w:rPr>
        <w:t>will</w:t>
      </w:r>
      <w:r>
        <w:rPr>
          <w:spacing w:val="20"/>
          <w:w w:val="105"/>
          <w:shd w:fill="FBE4F2" w:color="auto" w:val="clear"/>
        </w:rPr>
        <w:t> </w:t>
      </w:r>
      <w:r>
        <w:rPr>
          <w:w w:val="105"/>
          <w:shd w:fill="FBE4F2" w:color="auto" w:val="clear"/>
        </w:rPr>
        <w:t>others</w:t>
      </w:r>
    </w:p>
    <w:p>
      <w:pPr>
        <w:pStyle w:val="BodyText"/>
        <w:spacing w:line="319" w:lineRule="exact"/>
        <w:jc w:val="both"/>
      </w:pPr>
      <w:r>
        <w:rPr>
          <w:w w:val="105"/>
          <w:shd w:fill="FBE4F2" w:color="auto" w:val="clear"/>
        </w:rPr>
        <w:t>think</w:t>
      </w:r>
      <w:r>
        <w:rPr>
          <w:spacing w:val="-16"/>
          <w:w w:val="105"/>
          <w:shd w:fill="FBE4F2" w:color="auto" w:val="clear"/>
        </w:rPr>
        <w:t> </w:t>
      </w:r>
      <w:r>
        <w:rPr>
          <w:w w:val="105"/>
          <w:shd w:fill="FBE4F2" w:color="auto" w:val="clear"/>
        </w:rPr>
        <w:t>of</w:t>
      </w:r>
      <w:r>
        <w:rPr>
          <w:spacing w:val="-16"/>
          <w:w w:val="105"/>
          <w:shd w:fill="FBE4F2" w:color="auto" w:val="clear"/>
        </w:rPr>
        <w:t> </w:t>
      </w:r>
      <w:r>
        <w:rPr>
          <w:w w:val="105"/>
          <w:shd w:fill="FBE4F2" w:color="auto" w:val="clear"/>
        </w:rPr>
        <w:t>me?”</w:t>
      </w:r>
      <w:r>
        <w:rPr>
          <w:spacing w:val="-16"/>
          <w:w w:val="105"/>
        </w:rPr>
        <w:t> </w:t>
      </w:r>
      <w:r>
        <w:rPr>
          <w:w w:val="105"/>
        </w:rPr>
        <w:t>and</w:t>
      </w:r>
      <w:r>
        <w:rPr>
          <w:spacing w:val="-15"/>
          <w:w w:val="105"/>
        </w:rPr>
        <w:t> </w:t>
      </w:r>
      <w:r>
        <w:rPr>
          <w:w w:val="105"/>
        </w:rPr>
        <w:t>altering</w:t>
      </w:r>
      <w:r>
        <w:rPr>
          <w:spacing w:val="-16"/>
          <w:w w:val="105"/>
        </w:rPr>
        <w:t> </w:t>
      </w:r>
      <w:r>
        <w:rPr>
          <w:w w:val="105"/>
        </w:rPr>
        <w:t>our</w:t>
      </w:r>
      <w:r>
        <w:rPr>
          <w:spacing w:val="-16"/>
          <w:w w:val="105"/>
        </w:rPr>
        <w:t> </w:t>
      </w:r>
      <w:r>
        <w:rPr>
          <w:w w:val="105"/>
        </w:rPr>
        <w:t>behavior</w:t>
      </w:r>
      <w:r>
        <w:rPr>
          <w:spacing w:val="-16"/>
          <w:w w:val="105"/>
        </w:rPr>
        <w:t> </w:t>
      </w:r>
      <w:r>
        <w:rPr>
          <w:w w:val="105"/>
        </w:rPr>
        <w:t>based</w:t>
      </w:r>
      <w:r>
        <w:rPr>
          <w:spacing w:val="-15"/>
          <w:w w:val="105"/>
        </w:rPr>
        <w:t> </w:t>
      </w:r>
      <w:r>
        <w:rPr>
          <w:w w:val="105"/>
        </w:rPr>
        <w:t>on</w:t>
      </w:r>
      <w:r>
        <w:rPr>
          <w:spacing w:val="-16"/>
          <w:w w:val="105"/>
        </w:rPr>
        <w:t> </w:t>
      </w:r>
      <w:r>
        <w:rPr>
          <w:w w:val="105"/>
        </w:rPr>
        <w:t>the</w:t>
      </w:r>
      <w:r>
        <w:rPr>
          <w:spacing w:val="-16"/>
          <w:w w:val="105"/>
        </w:rPr>
        <w:t> </w:t>
      </w:r>
      <w:r>
        <w:rPr>
          <w:w w:val="105"/>
        </w:rPr>
        <w:t>answer.</w:t>
      </w:r>
    </w:p>
    <w:p>
      <w:pPr>
        <w:pStyle w:val="BodyText"/>
        <w:spacing w:line="247" w:lineRule="auto" w:before="1"/>
        <w:ind w:right="117" w:firstLine="288"/>
        <w:jc w:val="both"/>
      </w:pPr>
      <w:r>
        <w:rPr>
          <w:w w:val="105"/>
        </w:rPr>
        <w:t>The Polgar sisters—the chess prodigies mentioned at the beginning of this</w:t>
      </w:r>
      <w:r>
        <w:rPr>
          <w:spacing w:val="1"/>
          <w:w w:val="105"/>
        </w:rPr>
        <w:t> </w:t>
      </w:r>
      <w:r>
        <w:rPr>
          <w:w w:val="105"/>
        </w:rPr>
        <w:t>chapter—</w:t>
      </w:r>
      <w:r>
        <w:rPr>
          <w:w w:val="105"/>
          <w:shd w:fill="FBE4F2" w:color="auto" w:val="clear"/>
        </w:rPr>
        <w:t>are evidence of the powerful and lasting impact social influences can</w:t>
      </w:r>
      <w:r>
        <w:rPr>
          <w:spacing w:val="1"/>
          <w:w w:val="105"/>
        </w:rPr>
        <w:t> </w:t>
      </w:r>
      <w:r>
        <w:rPr>
          <w:w w:val="105"/>
          <w:shd w:fill="FBE4F2" w:color="auto" w:val="clear"/>
        </w:rPr>
        <w:t>have on our behavior</w:t>
      </w:r>
      <w:r>
        <w:rPr>
          <w:w w:val="105"/>
        </w:rPr>
        <w:t>. The sisters practiced chess for many hours each day and</w:t>
      </w:r>
      <w:r>
        <w:rPr>
          <w:spacing w:val="1"/>
          <w:w w:val="105"/>
        </w:rPr>
        <w:t> </w:t>
      </w:r>
      <w:r>
        <w:rPr>
          <w:w w:val="105"/>
        </w:rPr>
        <w:t>continued this remarkable effort for decades. </w:t>
      </w:r>
      <w:r>
        <w:rPr>
          <w:w w:val="105"/>
          <w:shd w:fill="FBE4F2" w:color="auto" w:val="clear"/>
        </w:rPr>
        <w:t>But these habits and behaviors</w:t>
      </w:r>
      <w:r>
        <w:rPr>
          <w:spacing w:val="1"/>
          <w:w w:val="105"/>
        </w:rPr>
        <w:t> </w:t>
      </w:r>
      <w:r>
        <w:rPr>
          <w:w w:val="105"/>
          <w:shd w:fill="FBE4F2" w:color="auto" w:val="clear"/>
        </w:rPr>
        <w:t>maintained</w:t>
      </w:r>
      <w:r>
        <w:rPr>
          <w:spacing w:val="68"/>
          <w:w w:val="105"/>
          <w:shd w:fill="FBE4F2" w:color="auto" w:val="clear"/>
        </w:rPr>
        <w:t> </w:t>
      </w:r>
      <w:r>
        <w:rPr>
          <w:w w:val="105"/>
          <w:shd w:fill="FBE4F2" w:color="auto" w:val="clear"/>
        </w:rPr>
        <w:t>their</w:t>
      </w:r>
      <w:r>
        <w:rPr>
          <w:spacing w:val="69"/>
          <w:w w:val="105"/>
          <w:shd w:fill="FBE4F2" w:color="auto" w:val="clear"/>
        </w:rPr>
        <w:t> </w:t>
      </w:r>
      <w:r>
        <w:rPr>
          <w:w w:val="105"/>
          <w:shd w:fill="FBE4F2" w:color="auto" w:val="clear"/>
        </w:rPr>
        <w:t>attractiveness,</w:t>
      </w:r>
      <w:r>
        <w:rPr>
          <w:spacing w:val="69"/>
          <w:w w:val="105"/>
          <w:shd w:fill="FBE4F2" w:color="auto" w:val="clear"/>
        </w:rPr>
        <w:t> </w:t>
      </w:r>
      <w:r>
        <w:rPr>
          <w:w w:val="105"/>
          <w:shd w:fill="FBE4F2" w:color="auto" w:val="clear"/>
        </w:rPr>
        <w:t>in</w:t>
      </w:r>
      <w:r>
        <w:rPr>
          <w:spacing w:val="69"/>
          <w:w w:val="105"/>
          <w:shd w:fill="FBE4F2" w:color="auto" w:val="clear"/>
        </w:rPr>
        <w:t> </w:t>
      </w:r>
      <w:r>
        <w:rPr>
          <w:w w:val="105"/>
          <w:shd w:fill="FBE4F2" w:color="auto" w:val="clear"/>
        </w:rPr>
        <w:t>part,</w:t>
      </w:r>
      <w:r>
        <w:rPr>
          <w:spacing w:val="69"/>
          <w:w w:val="105"/>
          <w:shd w:fill="FBE4F2" w:color="auto" w:val="clear"/>
        </w:rPr>
        <w:t> </w:t>
      </w:r>
      <w:r>
        <w:rPr>
          <w:w w:val="105"/>
          <w:shd w:fill="FBE4F2" w:color="auto" w:val="clear"/>
        </w:rPr>
        <w:t>because</w:t>
      </w:r>
      <w:r>
        <w:rPr>
          <w:spacing w:val="68"/>
          <w:w w:val="105"/>
          <w:shd w:fill="FBE4F2" w:color="auto" w:val="clear"/>
        </w:rPr>
        <w:t> </w:t>
      </w:r>
      <w:r>
        <w:rPr>
          <w:w w:val="105"/>
          <w:shd w:fill="FBE4F2" w:color="auto" w:val="clear"/>
        </w:rPr>
        <w:t>they</w:t>
      </w:r>
      <w:r>
        <w:rPr>
          <w:spacing w:val="69"/>
          <w:w w:val="105"/>
          <w:shd w:fill="FBE4F2" w:color="auto" w:val="clear"/>
        </w:rPr>
        <w:t> </w:t>
      </w:r>
      <w:r>
        <w:rPr>
          <w:w w:val="105"/>
          <w:shd w:fill="FBE4F2" w:color="auto" w:val="clear"/>
        </w:rPr>
        <w:t>were</w:t>
      </w:r>
      <w:r>
        <w:rPr>
          <w:spacing w:val="69"/>
          <w:w w:val="105"/>
          <w:shd w:fill="FBE4F2" w:color="auto" w:val="clear"/>
        </w:rPr>
        <w:t> </w:t>
      </w:r>
      <w:r>
        <w:rPr>
          <w:w w:val="105"/>
          <w:shd w:fill="FBE4F2" w:color="auto" w:val="clear"/>
        </w:rPr>
        <w:t>valued</w:t>
      </w:r>
      <w:r>
        <w:rPr>
          <w:spacing w:val="69"/>
          <w:w w:val="105"/>
          <w:shd w:fill="FBE4F2" w:color="auto" w:val="clear"/>
        </w:rPr>
        <w:t> </w:t>
      </w:r>
      <w:r>
        <w:rPr>
          <w:w w:val="105"/>
          <w:shd w:fill="FBE4F2" w:color="auto" w:val="clear"/>
        </w:rPr>
        <w:t>by</w:t>
      </w:r>
      <w:r>
        <w:rPr>
          <w:spacing w:val="69"/>
          <w:w w:val="105"/>
          <w:shd w:fill="FBE4F2" w:color="auto" w:val="clear"/>
        </w:rPr>
        <w:t> </w:t>
      </w:r>
      <w:r>
        <w:rPr>
          <w:w w:val="105"/>
          <w:shd w:fill="FBE4F2" w:color="auto" w:val="clear"/>
        </w:rPr>
        <w:t>their</w:t>
      </w:r>
      <w:r>
        <w:rPr>
          <w:spacing w:val="-72"/>
          <w:w w:val="105"/>
        </w:rPr>
        <w:t> </w:t>
      </w:r>
      <w:r>
        <w:rPr>
          <w:w w:val="105"/>
          <w:shd w:fill="FBE4F2" w:color="auto" w:val="clear"/>
        </w:rPr>
        <w:t>culture.</w:t>
      </w:r>
      <w:r>
        <w:rPr>
          <w:w w:val="105"/>
        </w:rPr>
        <w:t> From the praise of their parents to the achievement of different status</w:t>
      </w:r>
      <w:r>
        <w:rPr>
          <w:spacing w:val="1"/>
          <w:w w:val="105"/>
        </w:rPr>
        <w:t> </w:t>
      </w:r>
      <w:r>
        <w:rPr>
          <w:w w:val="105"/>
        </w:rPr>
        <w:t>markers</w:t>
      </w:r>
      <w:r>
        <w:rPr>
          <w:spacing w:val="6"/>
          <w:w w:val="105"/>
        </w:rPr>
        <w:t> </w:t>
      </w:r>
      <w:r>
        <w:rPr>
          <w:w w:val="105"/>
        </w:rPr>
        <w:t>like</w:t>
      </w:r>
      <w:r>
        <w:rPr>
          <w:spacing w:val="6"/>
          <w:w w:val="105"/>
        </w:rPr>
        <w:t> </w:t>
      </w:r>
      <w:r>
        <w:rPr>
          <w:w w:val="105"/>
        </w:rPr>
        <w:t>becoming</w:t>
      </w:r>
      <w:r>
        <w:rPr>
          <w:spacing w:val="7"/>
          <w:w w:val="105"/>
        </w:rPr>
        <w:t> </w:t>
      </w:r>
      <w:r>
        <w:rPr>
          <w:w w:val="105"/>
        </w:rPr>
        <w:t>a</w:t>
      </w:r>
      <w:r>
        <w:rPr>
          <w:spacing w:val="6"/>
          <w:w w:val="105"/>
        </w:rPr>
        <w:t> </w:t>
      </w:r>
      <w:r>
        <w:rPr>
          <w:w w:val="105"/>
        </w:rPr>
        <w:t>grandmaster,</w:t>
      </w:r>
      <w:r>
        <w:rPr>
          <w:spacing w:val="6"/>
          <w:w w:val="105"/>
        </w:rPr>
        <w:t> </w:t>
      </w:r>
      <w:r>
        <w:rPr>
          <w:w w:val="105"/>
        </w:rPr>
        <w:t>they</w:t>
      </w:r>
      <w:r>
        <w:rPr>
          <w:spacing w:val="7"/>
          <w:w w:val="105"/>
        </w:rPr>
        <w:t> </w:t>
      </w:r>
      <w:r>
        <w:rPr>
          <w:w w:val="105"/>
        </w:rPr>
        <w:t>had</w:t>
      </w:r>
      <w:r>
        <w:rPr>
          <w:spacing w:val="6"/>
          <w:w w:val="105"/>
        </w:rPr>
        <w:t> </w:t>
      </w:r>
      <w:r>
        <w:rPr>
          <w:w w:val="105"/>
        </w:rPr>
        <w:t>many</w:t>
      </w:r>
      <w:r>
        <w:rPr>
          <w:spacing w:val="6"/>
          <w:w w:val="105"/>
        </w:rPr>
        <w:t> </w:t>
      </w:r>
      <w:r>
        <w:rPr>
          <w:w w:val="105"/>
        </w:rPr>
        <w:t>reasons</w:t>
      </w:r>
      <w:r>
        <w:rPr>
          <w:spacing w:val="7"/>
          <w:w w:val="105"/>
        </w:rPr>
        <w:t> </w:t>
      </w:r>
      <w:r>
        <w:rPr>
          <w:w w:val="105"/>
        </w:rPr>
        <w:t>to</w:t>
      </w:r>
      <w:r>
        <w:rPr>
          <w:spacing w:val="6"/>
          <w:w w:val="105"/>
        </w:rPr>
        <w:t> </w:t>
      </w:r>
      <w:r>
        <w:rPr>
          <w:w w:val="105"/>
        </w:rPr>
        <w:t>continue</w:t>
      </w:r>
      <w:r>
        <w:rPr>
          <w:spacing w:val="7"/>
          <w:w w:val="105"/>
        </w:rPr>
        <w:t> </w:t>
      </w:r>
      <w:r>
        <w:rPr>
          <w:w w:val="105"/>
        </w:rPr>
        <w:t>their</w:t>
      </w:r>
    </w:p>
    <w:p>
      <w:pPr>
        <w:spacing w:after="0" w:line="247" w:lineRule="auto"/>
        <w:jc w:val="both"/>
        <w:sectPr>
          <w:pgSz w:w="12240" w:h="15840"/>
          <w:pgMar w:top="1360" w:bottom="280" w:left="1340" w:right="1320"/>
        </w:sectPr>
      </w:pPr>
    </w:p>
    <w:p>
      <w:pPr>
        <w:pStyle w:val="BodyText"/>
        <w:spacing w:before="77"/>
      </w:pPr>
      <w:r>
        <w:rPr>
          <w:w w:val="105"/>
        </w:rPr>
        <w:t>effort.</w:t>
      </w:r>
    </w:p>
    <w:p>
      <w:pPr>
        <w:spacing w:after="0"/>
        <w:sectPr>
          <w:pgSz w:w="12240" w:h="15840"/>
          <w:pgMar w:top="1360" w:bottom="280" w:left="1340" w:right="1320"/>
        </w:sectPr>
      </w:pPr>
    </w:p>
    <w:p>
      <w:pPr>
        <w:pStyle w:val="BodyText"/>
        <w:spacing w:before="2"/>
        <w:ind w:left="0"/>
        <w:rPr>
          <w:sz w:val="16"/>
        </w:rPr>
      </w:pPr>
    </w:p>
    <w:p>
      <w:pPr>
        <w:spacing w:before="86"/>
        <w:ind w:left="100" w:right="0" w:firstLine="0"/>
        <w:jc w:val="left"/>
        <w:rPr>
          <w:b/>
          <w:sz w:val="40"/>
        </w:rPr>
      </w:pPr>
      <w:r>
        <w:rPr>
          <w:b/>
          <w:sz w:val="40"/>
        </w:rPr>
        <w:t>Chapter</w:t>
      </w:r>
      <w:r>
        <w:rPr>
          <w:b/>
          <w:spacing w:val="6"/>
          <w:sz w:val="40"/>
        </w:rPr>
        <w:t> </w:t>
      </w:r>
      <w:r>
        <w:rPr>
          <w:b/>
          <w:sz w:val="40"/>
        </w:rPr>
        <w:t>Summary</w:t>
      </w:r>
    </w:p>
    <w:p>
      <w:pPr>
        <w:pStyle w:val="BodyText"/>
        <w:spacing w:before="1"/>
        <w:ind w:left="0"/>
        <w:rPr>
          <w:b/>
          <w:sz w:val="29"/>
        </w:rPr>
      </w:pPr>
    </w:p>
    <w:p>
      <w:pPr>
        <w:pStyle w:val="BodyText"/>
        <w:spacing w:line="247" w:lineRule="auto" w:before="95"/>
        <w:ind w:left="1251"/>
      </w:pPr>
      <w:r>
        <w:rPr/>
        <w:drawing>
          <wp:anchor distT="0" distB="0" distL="0" distR="0" allowOverlap="1" layoutInCell="1" locked="0" behindDoc="0" simplePos="0" relativeHeight="15824896">
            <wp:simplePos x="0" y="0"/>
            <wp:positionH relativeFrom="page">
              <wp:posOffset>1101852</wp:posOffset>
            </wp:positionH>
            <wp:positionV relativeFrom="paragraph">
              <wp:posOffset>138022</wp:posOffset>
            </wp:positionV>
            <wp:extent cx="64008" cy="64008"/>
            <wp:effectExtent l="0" t="0" r="0" b="0"/>
            <wp:wrapNone/>
            <wp:docPr id="303" name="image8.png"/>
            <wp:cNvGraphicFramePr>
              <a:graphicFrameLocks noChangeAspect="1"/>
            </wp:cNvGraphicFramePr>
            <a:graphic>
              <a:graphicData uri="http://schemas.openxmlformats.org/drawingml/2006/picture">
                <pic:pic>
                  <pic:nvPicPr>
                    <pic:cNvPr id="304" name="image8.png"/>
                    <pic:cNvPicPr/>
                  </pic:nvPicPr>
                  <pic:blipFill>
                    <a:blip r:embed="rId12"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825408">
            <wp:simplePos x="0" y="0"/>
            <wp:positionH relativeFrom="page">
              <wp:posOffset>1101852</wp:posOffset>
            </wp:positionH>
            <wp:positionV relativeFrom="paragraph">
              <wp:posOffset>348334</wp:posOffset>
            </wp:positionV>
            <wp:extent cx="64008" cy="64008"/>
            <wp:effectExtent l="0" t="0" r="0" b="0"/>
            <wp:wrapNone/>
            <wp:docPr id="305" name="image8.png"/>
            <wp:cNvGraphicFramePr>
              <a:graphicFrameLocks noChangeAspect="1"/>
            </wp:cNvGraphicFramePr>
            <a:graphic>
              <a:graphicData uri="http://schemas.openxmlformats.org/drawingml/2006/picture">
                <pic:pic>
                  <pic:nvPicPr>
                    <pic:cNvPr id="306"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FBE4F2" w:color="auto" w:val="clear"/>
        </w:rPr>
        <w:t>The</w:t>
      </w:r>
      <w:r>
        <w:rPr>
          <w:spacing w:val="-17"/>
          <w:w w:val="105"/>
          <w:shd w:fill="FBE4F2" w:color="auto" w:val="clear"/>
        </w:rPr>
        <w:t> </w:t>
      </w:r>
      <w:r>
        <w:rPr>
          <w:w w:val="105"/>
          <w:shd w:fill="FBE4F2" w:color="auto" w:val="clear"/>
        </w:rPr>
        <w:t>culture</w:t>
      </w:r>
      <w:r>
        <w:rPr>
          <w:spacing w:val="-17"/>
          <w:w w:val="105"/>
          <w:shd w:fill="FBE4F2" w:color="auto" w:val="clear"/>
        </w:rPr>
        <w:t> </w:t>
      </w:r>
      <w:r>
        <w:rPr>
          <w:w w:val="105"/>
          <w:shd w:fill="FBE4F2" w:color="auto" w:val="clear"/>
        </w:rPr>
        <w:t>we</w:t>
      </w:r>
      <w:r>
        <w:rPr>
          <w:spacing w:val="-16"/>
          <w:w w:val="105"/>
          <w:shd w:fill="FBE4F2" w:color="auto" w:val="clear"/>
        </w:rPr>
        <w:t> </w:t>
      </w:r>
      <w:r>
        <w:rPr>
          <w:w w:val="105"/>
          <w:shd w:fill="FBE4F2" w:color="auto" w:val="clear"/>
        </w:rPr>
        <w:t>live</w:t>
      </w:r>
      <w:r>
        <w:rPr>
          <w:spacing w:val="-17"/>
          <w:w w:val="105"/>
          <w:shd w:fill="FBE4F2" w:color="auto" w:val="clear"/>
        </w:rPr>
        <w:t> </w:t>
      </w:r>
      <w:r>
        <w:rPr>
          <w:w w:val="105"/>
          <w:shd w:fill="FBE4F2" w:color="auto" w:val="clear"/>
        </w:rPr>
        <w:t>in</w:t>
      </w:r>
      <w:r>
        <w:rPr>
          <w:spacing w:val="-15"/>
          <w:w w:val="105"/>
          <w:shd w:fill="FBE4F2" w:color="auto" w:val="clear"/>
        </w:rPr>
        <w:t> </w:t>
      </w:r>
      <w:r>
        <w:rPr>
          <w:w w:val="105"/>
          <w:shd w:fill="FBE4F2" w:color="auto" w:val="clear"/>
        </w:rPr>
        <w:t>determines</w:t>
      </w:r>
      <w:r>
        <w:rPr>
          <w:spacing w:val="-17"/>
          <w:w w:val="105"/>
          <w:shd w:fill="FBE4F2" w:color="auto" w:val="clear"/>
        </w:rPr>
        <w:t> </w:t>
      </w:r>
      <w:r>
        <w:rPr>
          <w:w w:val="105"/>
          <w:shd w:fill="FBE4F2" w:color="auto" w:val="clear"/>
        </w:rPr>
        <w:t>which</w:t>
      </w:r>
      <w:r>
        <w:rPr>
          <w:spacing w:val="-16"/>
          <w:w w:val="105"/>
          <w:shd w:fill="FBE4F2" w:color="auto" w:val="clear"/>
        </w:rPr>
        <w:t> </w:t>
      </w:r>
      <w:r>
        <w:rPr>
          <w:w w:val="105"/>
          <w:shd w:fill="FBE4F2" w:color="auto" w:val="clear"/>
        </w:rPr>
        <w:t>behaviors</w:t>
      </w:r>
      <w:r>
        <w:rPr>
          <w:spacing w:val="-16"/>
          <w:w w:val="105"/>
          <w:shd w:fill="FBE4F2" w:color="auto" w:val="clear"/>
        </w:rPr>
        <w:t> </w:t>
      </w:r>
      <w:r>
        <w:rPr>
          <w:w w:val="105"/>
          <w:shd w:fill="FBE4F2" w:color="auto" w:val="clear"/>
        </w:rPr>
        <w:t>are</w:t>
      </w:r>
      <w:r>
        <w:rPr>
          <w:spacing w:val="-17"/>
          <w:w w:val="105"/>
          <w:shd w:fill="FBE4F2" w:color="auto" w:val="clear"/>
        </w:rPr>
        <w:t> </w:t>
      </w:r>
      <w:r>
        <w:rPr>
          <w:w w:val="105"/>
          <w:shd w:fill="FBE4F2" w:color="auto" w:val="clear"/>
        </w:rPr>
        <w:t>attractive</w:t>
      </w:r>
      <w:r>
        <w:rPr>
          <w:spacing w:val="-16"/>
          <w:w w:val="105"/>
          <w:shd w:fill="FBE4F2" w:color="auto" w:val="clear"/>
        </w:rPr>
        <w:t> </w:t>
      </w:r>
      <w:r>
        <w:rPr>
          <w:w w:val="105"/>
          <w:shd w:fill="FBE4F2" w:color="auto" w:val="clear"/>
        </w:rPr>
        <w:t>to</w:t>
      </w:r>
      <w:r>
        <w:rPr>
          <w:spacing w:val="-16"/>
          <w:w w:val="105"/>
          <w:shd w:fill="FBE4F2" w:color="auto" w:val="clear"/>
        </w:rPr>
        <w:t> </w:t>
      </w:r>
      <w:r>
        <w:rPr>
          <w:w w:val="105"/>
          <w:shd w:fill="FBE4F2" w:color="auto" w:val="clear"/>
        </w:rPr>
        <w:t>us.</w:t>
      </w:r>
      <w:r>
        <w:rPr>
          <w:spacing w:val="1"/>
          <w:w w:val="105"/>
        </w:rPr>
        <w:t> </w:t>
      </w:r>
      <w:r>
        <w:rPr>
          <w:w w:val="105"/>
          <w:shd w:fill="FBE4F2" w:color="auto" w:val="clear"/>
        </w:rPr>
        <w:t>We</w:t>
      </w:r>
      <w:r>
        <w:rPr>
          <w:spacing w:val="-15"/>
          <w:w w:val="105"/>
          <w:shd w:fill="FBE4F2" w:color="auto" w:val="clear"/>
        </w:rPr>
        <w:t> </w:t>
      </w:r>
      <w:r>
        <w:rPr>
          <w:w w:val="105"/>
          <w:shd w:fill="FBE4F2" w:color="auto" w:val="clear"/>
        </w:rPr>
        <w:t>tend</w:t>
      </w:r>
      <w:r>
        <w:rPr>
          <w:spacing w:val="-15"/>
          <w:w w:val="105"/>
          <w:shd w:fill="FBE4F2" w:color="auto" w:val="clear"/>
        </w:rPr>
        <w:t> </w:t>
      </w:r>
      <w:r>
        <w:rPr>
          <w:w w:val="105"/>
          <w:shd w:fill="FBE4F2" w:color="auto" w:val="clear"/>
        </w:rPr>
        <w:t>to</w:t>
      </w:r>
      <w:r>
        <w:rPr>
          <w:spacing w:val="-13"/>
          <w:w w:val="105"/>
          <w:shd w:fill="FBE4F2" w:color="auto" w:val="clear"/>
        </w:rPr>
        <w:t> </w:t>
      </w:r>
      <w:r>
        <w:rPr>
          <w:w w:val="105"/>
          <w:shd w:fill="FBE4F2" w:color="auto" w:val="clear"/>
        </w:rPr>
        <w:t>adopt</w:t>
      </w:r>
      <w:r>
        <w:rPr>
          <w:spacing w:val="-15"/>
          <w:w w:val="105"/>
          <w:shd w:fill="FBE4F2" w:color="auto" w:val="clear"/>
        </w:rPr>
        <w:t> </w:t>
      </w:r>
      <w:r>
        <w:rPr>
          <w:w w:val="105"/>
          <w:shd w:fill="FBE4F2" w:color="auto" w:val="clear"/>
        </w:rPr>
        <w:t>habits</w:t>
      </w:r>
      <w:r>
        <w:rPr>
          <w:spacing w:val="-13"/>
          <w:w w:val="105"/>
          <w:shd w:fill="FBE4F2" w:color="auto" w:val="clear"/>
        </w:rPr>
        <w:t> </w:t>
      </w:r>
      <w:r>
        <w:rPr>
          <w:w w:val="105"/>
          <w:shd w:fill="FBE4F2" w:color="auto" w:val="clear"/>
        </w:rPr>
        <w:t>that</w:t>
      </w:r>
      <w:r>
        <w:rPr>
          <w:spacing w:val="-15"/>
          <w:w w:val="105"/>
          <w:shd w:fill="FBE4F2" w:color="auto" w:val="clear"/>
        </w:rPr>
        <w:t> </w:t>
      </w:r>
      <w:r>
        <w:rPr>
          <w:w w:val="105"/>
          <w:shd w:fill="FBE4F2" w:color="auto" w:val="clear"/>
        </w:rPr>
        <w:t>are</w:t>
      </w:r>
      <w:r>
        <w:rPr>
          <w:spacing w:val="-14"/>
          <w:w w:val="105"/>
          <w:shd w:fill="FBE4F2" w:color="auto" w:val="clear"/>
        </w:rPr>
        <w:t> </w:t>
      </w:r>
      <w:r>
        <w:rPr>
          <w:w w:val="105"/>
          <w:shd w:fill="FBE4F2" w:color="auto" w:val="clear"/>
        </w:rPr>
        <w:t>praised</w:t>
      </w:r>
      <w:r>
        <w:rPr>
          <w:spacing w:val="-14"/>
          <w:w w:val="105"/>
          <w:shd w:fill="FBE4F2" w:color="auto" w:val="clear"/>
        </w:rPr>
        <w:t> </w:t>
      </w:r>
      <w:r>
        <w:rPr>
          <w:w w:val="105"/>
          <w:shd w:fill="FBE4F2" w:color="auto" w:val="clear"/>
        </w:rPr>
        <w:t>and</w:t>
      </w:r>
      <w:r>
        <w:rPr>
          <w:spacing w:val="-14"/>
          <w:w w:val="105"/>
          <w:shd w:fill="FBE4F2" w:color="auto" w:val="clear"/>
        </w:rPr>
        <w:t> </w:t>
      </w:r>
      <w:r>
        <w:rPr>
          <w:w w:val="105"/>
          <w:shd w:fill="FBE4F2" w:color="auto" w:val="clear"/>
        </w:rPr>
        <w:t>approved</w:t>
      </w:r>
      <w:r>
        <w:rPr>
          <w:spacing w:val="-14"/>
          <w:w w:val="105"/>
          <w:shd w:fill="FBE4F2" w:color="auto" w:val="clear"/>
        </w:rPr>
        <w:t> </w:t>
      </w:r>
      <w:r>
        <w:rPr>
          <w:w w:val="105"/>
          <w:shd w:fill="FBE4F2" w:color="auto" w:val="clear"/>
        </w:rPr>
        <w:t>of</w:t>
      </w:r>
      <w:r>
        <w:rPr>
          <w:spacing w:val="-14"/>
          <w:w w:val="105"/>
          <w:shd w:fill="FBE4F2" w:color="auto" w:val="clear"/>
        </w:rPr>
        <w:t> </w:t>
      </w:r>
      <w:r>
        <w:rPr>
          <w:w w:val="105"/>
          <w:shd w:fill="FBE4F2" w:color="auto" w:val="clear"/>
        </w:rPr>
        <w:t>by</w:t>
      </w:r>
      <w:r>
        <w:rPr>
          <w:spacing w:val="-14"/>
          <w:w w:val="105"/>
          <w:shd w:fill="FBE4F2" w:color="auto" w:val="clear"/>
        </w:rPr>
        <w:t> </w:t>
      </w:r>
      <w:r>
        <w:rPr>
          <w:w w:val="105"/>
          <w:shd w:fill="FBE4F2" w:color="auto" w:val="clear"/>
        </w:rPr>
        <w:t>our</w:t>
      </w:r>
      <w:r>
        <w:rPr>
          <w:spacing w:val="-14"/>
          <w:w w:val="105"/>
          <w:shd w:fill="FBE4F2" w:color="auto" w:val="clear"/>
        </w:rPr>
        <w:t> </w:t>
      </w:r>
      <w:r>
        <w:rPr>
          <w:w w:val="105"/>
          <w:shd w:fill="FBE4F2" w:color="auto" w:val="clear"/>
        </w:rPr>
        <w:t>culture</w:t>
      </w:r>
      <w:r>
        <w:rPr>
          <w:spacing w:val="-71"/>
          <w:w w:val="105"/>
        </w:rPr>
        <w:t> </w:t>
      </w:r>
      <w:r>
        <w:rPr>
          <w:w w:val="105"/>
          <w:shd w:fill="FBE4F2" w:color="auto" w:val="clear"/>
        </w:rPr>
        <w:t>because</w:t>
      </w:r>
      <w:r>
        <w:rPr>
          <w:spacing w:val="-9"/>
          <w:w w:val="105"/>
          <w:shd w:fill="FBE4F2" w:color="auto" w:val="clear"/>
        </w:rPr>
        <w:t> </w:t>
      </w:r>
      <w:r>
        <w:rPr>
          <w:w w:val="105"/>
          <w:shd w:fill="FBE4F2" w:color="auto" w:val="clear"/>
        </w:rPr>
        <w:t>we</w:t>
      </w:r>
      <w:r>
        <w:rPr>
          <w:spacing w:val="-9"/>
          <w:w w:val="105"/>
          <w:shd w:fill="FBE4F2" w:color="auto" w:val="clear"/>
        </w:rPr>
        <w:t> </w:t>
      </w:r>
      <w:r>
        <w:rPr>
          <w:w w:val="105"/>
          <w:shd w:fill="FBE4F2" w:color="auto" w:val="clear"/>
        </w:rPr>
        <w:t>have</w:t>
      </w:r>
      <w:r>
        <w:rPr>
          <w:spacing w:val="-9"/>
          <w:w w:val="105"/>
          <w:shd w:fill="FBE4F2" w:color="auto" w:val="clear"/>
        </w:rPr>
        <w:t> </w:t>
      </w:r>
      <w:r>
        <w:rPr>
          <w:w w:val="105"/>
          <w:shd w:fill="FBE4F2" w:color="auto" w:val="clear"/>
        </w:rPr>
        <w:t>a</w:t>
      </w:r>
      <w:r>
        <w:rPr>
          <w:spacing w:val="-8"/>
          <w:w w:val="105"/>
          <w:shd w:fill="FBE4F2" w:color="auto" w:val="clear"/>
        </w:rPr>
        <w:t> </w:t>
      </w:r>
      <w:r>
        <w:rPr>
          <w:w w:val="105"/>
          <w:shd w:fill="FBE4F2" w:color="auto" w:val="clear"/>
        </w:rPr>
        <w:t>strong</w:t>
      </w:r>
      <w:r>
        <w:rPr>
          <w:spacing w:val="-8"/>
          <w:w w:val="105"/>
          <w:shd w:fill="FBE4F2" w:color="auto" w:val="clear"/>
        </w:rPr>
        <w:t> </w:t>
      </w:r>
      <w:r>
        <w:rPr>
          <w:w w:val="105"/>
          <w:shd w:fill="FBE4F2" w:color="auto" w:val="clear"/>
        </w:rPr>
        <w:t>desire</w:t>
      </w:r>
      <w:r>
        <w:rPr>
          <w:spacing w:val="-9"/>
          <w:w w:val="105"/>
          <w:shd w:fill="FBE4F2" w:color="auto" w:val="clear"/>
        </w:rPr>
        <w:t> </w:t>
      </w:r>
      <w:r>
        <w:rPr>
          <w:w w:val="105"/>
          <w:shd w:fill="FBE4F2" w:color="auto" w:val="clear"/>
        </w:rPr>
        <w:t>to</w:t>
      </w:r>
      <w:r>
        <w:rPr>
          <w:spacing w:val="-7"/>
          <w:w w:val="105"/>
          <w:shd w:fill="FBE4F2" w:color="auto" w:val="clear"/>
        </w:rPr>
        <w:t> </w:t>
      </w:r>
      <w:r>
        <w:rPr>
          <w:w w:val="105"/>
          <w:shd w:fill="FBE4F2" w:color="auto" w:val="clear"/>
        </w:rPr>
        <w:t>fit</w:t>
      </w:r>
      <w:r>
        <w:rPr>
          <w:spacing w:val="-9"/>
          <w:w w:val="105"/>
          <w:shd w:fill="FBE4F2" w:color="auto" w:val="clear"/>
        </w:rPr>
        <w:t> </w:t>
      </w:r>
      <w:r>
        <w:rPr>
          <w:w w:val="105"/>
          <w:shd w:fill="FBE4F2" w:color="auto" w:val="clear"/>
        </w:rPr>
        <w:t>in</w:t>
      </w:r>
      <w:r>
        <w:rPr>
          <w:spacing w:val="-8"/>
          <w:w w:val="105"/>
          <w:shd w:fill="FBE4F2" w:color="auto" w:val="clear"/>
        </w:rPr>
        <w:t> </w:t>
      </w:r>
      <w:r>
        <w:rPr>
          <w:w w:val="105"/>
          <w:shd w:fill="FBE4F2" w:color="auto" w:val="clear"/>
        </w:rPr>
        <w:t>and</w:t>
      </w:r>
      <w:r>
        <w:rPr>
          <w:spacing w:val="-8"/>
          <w:w w:val="105"/>
          <w:shd w:fill="FBE4F2" w:color="auto" w:val="clear"/>
        </w:rPr>
        <w:t> </w:t>
      </w:r>
      <w:r>
        <w:rPr>
          <w:w w:val="105"/>
          <w:shd w:fill="FBE4F2" w:color="auto" w:val="clear"/>
        </w:rPr>
        <w:t>belong</w:t>
      </w:r>
      <w:r>
        <w:rPr>
          <w:spacing w:val="-7"/>
          <w:w w:val="105"/>
          <w:shd w:fill="FBE4F2" w:color="auto" w:val="clear"/>
        </w:rPr>
        <w:t> </w:t>
      </w:r>
      <w:r>
        <w:rPr>
          <w:w w:val="105"/>
          <w:shd w:fill="FBE4F2" w:color="auto" w:val="clear"/>
        </w:rPr>
        <w:t>to</w:t>
      </w:r>
      <w:r>
        <w:rPr>
          <w:spacing w:val="-8"/>
          <w:w w:val="105"/>
          <w:shd w:fill="FBE4F2" w:color="auto" w:val="clear"/>
        </w:rPr>
        <w:t> </w:t>
      </w:r>
      <w:r>
        <w:rPr>
          <w:w w:val="105"/>
          <w:shd w:fill="FBE4F2" w:color="auto" w:val="clear"/>
        </w:rPr>
        <w:t>the</w:t>
      </w:r>
      <w:r>
        <w:rPr>
          <w:spacing w:val="-9"/>
          <w:w w:val="105"/>
          <w:shd w:fill="FBE4F2" w:color="auto" w:val="clear"/>
        </w:rPr>
        <w:t> </w:t>
      </w:r>
      <w:r>
        <w:rPr>
          <w:w w:val="105"/>
          <w:shd w:fill="FBE4F2" w:color="auto" w:val="clear"/>
        </w:rPr>
        <w:t>tribe.</w:t>
      </w:r>
    </w:p>
    <w:p>
      <w:pPr>
        <w:pStyle w:val="BodyText"/>
        <w:spacing w:line="247" w:lineRule="auto"/>
        <w:ind w:left="1251" w:right="119"/>
        <w:jc w:val="both"/>
      </w:pPr>
      <w:r>
        <w:rPr/>
        <w:drawing>
          <wp:anchor distT="0" distB="0" distL="0" distR="0" allowOverlap="1" layoutInCell="1" locked="0" behindDoc="0" simplePos="0" relativeHeight="15825920">
            <wp:simplePos x="0" y="0"/>
            <wp:positionH relativeFrom="page">
              <wp:posOffset>1101852</wp:posOffset>
            </wp:positionH>
            <wp:positionV relativeFrom="paragraph">
              <wp:posOffset>77696</wp:posOffset>
            </wp:positionV>
            <wp:extent cx="64008" cy="64008"/>
            <wp:effectExtent l="0" t="0" r="0" b="0"/>
            <wp:wrapNone/>
            <wp:docPr id="307" name="image9.png"/>
            <wp:cNvGraphicFramePr>
              <a:graphicFrameLocks noChangeAspect="1"/>
            </wp:cNvGraphicFramePr>
            <a:graphic>
              <a:graphicData uri="http://schemas.openxmlformats.org/drawingml/2006/picture">
                <pic:pic>
                  <pic:nvPicPr>
                    <pic:cNvPr id="308"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FBE4F2" w:color="auto" w:val="clear"/>
        </w:rPr>
        <w:t>We tend to imitate the habits of three social groups: the close (family</w:t>
      </w:r>
      <w:r>
        <w:rPr>
          <w:spacing w:val="1"/>
          <w:w w:val="105"/>
        </w:rPr>
        <w:t> </w:t>
      </w:r>
      <w:r>
        <w:rPr>
          <w:w w:val="105"/>
          <w:shd w:fill="FBE4F2" w:color="auto" w:val="clear"/>
        </w:rPr>
        <w:t>and friends), the many (the tribe), and the powerful (those with status</w:t>
      </w:r>
      <w:r>
        <w:rPr>
          <w:spacing w:val="-71"/>
          <w:w w:val="105"/>
        </w:rPr>
        <w:t> </w:t>
      </w:r>
      <w:r>
        <w:rPr>
          <w:w w:val="105"/>
          <w:shd w:fill="FBE4F2" w:color="auto" w:val="clear"/>
        </w:rPr>
        <w:t>and</w:t>
      </w:r>
      <w:r>
        <w:rPr>
          <w:spacing w:val="-2"/>
          <w:w w:val="105"/>
          <w:shd w:fill="FBE4F2" w:color="auto" w:val="clear"/>
        </w:rPr>
        <w:t> </w:t>
      </w:r>
      <w:r>
        <w:rPr>
          <w:w w:val="105"/>
          <w:shd w:fill="FBE4F2" w:color="auto" w:val="clear"/>
        </w:rPr>
        <w:t>prestige).</w:t>
      </w:r>
    </w:p>
    <w:p>
      <w:pPr>
        <w:pStyle w:val="BodyText"/>
        <w:spacing w:line="247" w:lineRule="auto"/>
        <w:ind w:left="1251" w:right="117"/>
        <w:jc w:val="both"/>
      </w:pPr>
      <w:r>
        <w:rPr/>
        <w:drawing>
          <wp:anchor distT="0" distB="0" distL="0" distR="0" allowOverlap="1" layoutInCell="1" locked="0" behindDoc="0" simplePos="0" relativeHeight="15826432">
            <wp:simplePos x="0" y="0"/>
            <wp:positionH relativeFrom="page">
              <wp:posOffset>1101852</wp:posOffset>
            </wp:positionH>
            <wp:positionV relativeFrom="paragraph">
              <wp:posOffset>77696</wp:posOffset>
            </wp:positionV>
            <wp:extent cx="64008" cy="64008"/>
            <wp:effectExtent l="0" t="0" r="0" b="0"/>
            <wp:wrapNone/>
            <wp:docPr id="309" name="image8.png"/>
            <wp:cNvGraphicFramePr>
              <a:graphicFrameLocks noChangeAspect="1"/>
            </wp:cNvGraphicFramePr>
            <a:graphic>
              <a:graphicData uri="http://schemas.openxmlformats.org/drawingml/2006/picture">
                <pic:pic>
                  <pic:nvPicPr>
                    <pic:cNvPr id="310"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FBE4F2" w:color="auto" w:val="clear"/>
        </w:rPr>
        <w:t>One</w:t>
      </w:r>
      <w:r>
        <w:rPr>
          <w:spacing w:val="-3"/>
          <w:w w:val="105"/>
          <w:shd w:fill="FBE4F2" w:color="auto" w:val="clear"/>
        </w:rPr>
        <w:t> </w:t>
      </w:r>
      <w:r>
        <w:rPr>
          <w:w w:val="105"/>
          <w:shd w:fill="FBE4F2" w:color="auto" w:val="clear"/>
        </w:rPr>
        <w:t>of</w:t>
      </w:r>
      <w:r>
        <w:rPr>
          <w:spacing w:val="-2"/>
          <w:w w:val="105"/>
          <w:shd w:fill="FBE4F2" w:color="auto" w:val="clear"/>
        </w:rPr>
        <w:t> </w:t>
      </w:r>
      <w:r>
        <w:rPr>
          <w:w w:val="105"/>
          <w:shd w:fill="FBE4F2" w:color="auto" w:val="clear"/>
        </w:rPr>
        <w:t>the</w:t>
      </w:r>
      <w:r>
        <w:rPr>
          <w:spacing w:val="-3"/>
          <w:w w:val="105"/>
          <w:shd w:fill="FBE4F2" w:color="auto" w:val="clear"/>
        </w:rPr>
        <w:t> </w:t>
      </w:r>
      <w:r>
        <w:rPr>
          <w:w w:val="105"/>
          <w:shd w:fill="FBE4F2" w:color="auto" w:val="clear"/>
        </w:rPr>
        <w:t>most</w:t>
      </w:r>
      <w:r>
        <w:rPr>
          <w:spacing w:val="-3"/>
          <w:w w:val="105"/>
          <w:shd w:fill="FBE4F2" w:color="auto" w:val="clear"/>
        </w:rPr>
        <w:t> </w:t>
      </w:r>
      <w:r>
        <w:rPr>
          <w:w w:val="105"/>
          <w:shd w:fill="FBE4F2" w:color="auto" w:val="clear"/>
        </w:rPr>
        <w:t>effective</w:t>
      </w:r>
      <w:r>
        <w:rPr>
          <w:spacing w:val="-2"/>
          <w:w w:val="105"/>
          <w:shd w:fill="FBE4F2" w:color="auto" w:val="clear"/>
        </w:rPr>
        <w:t> </w:t>
      </w:r>
      <w:r>
        <w:rPr>
          <w:w w:val="105"/>
          <w:shd w:fill="FBE4F2" w:color="auto" w:val="clear"/>
        </w:rPr>
        <w:t>things</w:t>
      </w:r>
      <w:r>
        <w:rPr>
          <w:spacing w:val="-3"/>
          <w:w w:val="105"/>
          <w:shd w:fill="FBE4F2" w:color="auto" w:val="clear"/>
        </w:rPr>
        <w:t> </w:t>
      </w:r>
      <w:r>
        <w:rPr>
          <w:w w:val="105"/>
          <w:shd w:fill="FBE4F2" w:color="auto" w:val="clear"/>
        </w:rPr>
        <w:t>you</w:t>
      </w:r>
      <w:r>
        <w:rPr>
          <w:spacing w:val="-2"/>
          <w:w w:val="105"/>
          <w:shd w:fill="FBE4F2" w:color="auto" w:val="clear"/>
        </w:rPr>
        <w:t> </w:t>
      </w:r>
      <w:r>
        <w:rPr>
          <w:w w:val="105"/>
          <w:shd w:fill="FBE4F2" w:color="auto" w:val="clear"/>
        </w:rPr>
        <w:t>can</w:t>
      </w:r>
      <w:r>
        <w:rPr>
          <w:spacing w:val="-3"/>
          <w:w w:val="105"/>
          <w:shd w:fill="FBE4F2" w:color="auto" w:val="clear"/>
        </w:rPr>
        <w:t> </w:t>
      </w:r>
      <w:r>
        <w:rPr>
          <w:w w:val="105"/>
          <w:shd w:fill="FBE4F2" w:color="auto" w:val="clear"/>
        </w:rPr>
        <w:t>do</w:t>
      </w:r>
      <w:r>
        <w:rPr>
          <w:spacing w:val="-2"/>
          <w:w w:val="105"/>
          <w:shd w:fill="FBE4F2" w:color="auto" w:val="clear"/>
        </w:rPr>
        <w:t> </w:t>
      </w:r>
      <w:r>
        <w:rPr>
          <w:w w:val="105"/>
          <w:shd w:fill="FBE4F2" w:color="auto" w:val="clear"/>
        </w:rPr>
        <w:t>to</w:t>
      </w:r>
      <w:r>
        <w:rPr>
          <w:spacing w:val="-3"/>
          <w:w w:val="105"/>
          <w:shd w:fill="FBE4F2" w:color="auto" w:val="clear"/>
        </w:rPr>
        <w:t> </w:t>
      </w:r>
      <w:r>
        <w:rPr>
          <w:w w:val="105"/>
          <w:shd w:fill="FBE4F2" w:color="auto" w:val="clear"/>
        </w:rPr>
        <w:t>build</w:t>
      </w:r>
      <w:r>
        <w:rPr>
          <w:spacing w:val="-2"/>
          <w:w w:val="105"/>
          <w:shd w:fill="FBE4F2" w:color="auto" w:val="clear"/>
        </w:rPr>
        <w:t> </w:t>
      </w:r>
      <w:r>
        <w:rPr>
          <w:w w:val="105"/>
          <w:shd w:fill="FBE4F2" w:color="auto" w:val="clear"/>
        </w:rPr>
        <w:t>better</w:t>
      </w:r>
      <w:r>
        <w:rPr>
          <w:spacing w:val="-3"/>
          <w:w w:val="105"/>
          <w:shd w:fill="FBE4F2" w:color="auto" w:val="clear"/>
        </w:rPr>
        <w:t> </w:t>
      </w:r>
      <w:r>
        <w:rPr>
          <w:w w:val="105"/>
          <w:shd w:fill="FBE4F2" w:color="auto" w:val="clear"/>
        </w:rPr>
        <w:t>habits</w:t>
      </w:r>
      <w:r>
        <w:rPr>
          <w:spacing w:val="-2"/>
          <w:w w:val="105"/>
          <w:shd w:fill="FBE4F2" w:color="auto" w:val="clear"/>
        </w:rPr>
        <w:t> </w:t>
      </w:r>
      <w:r>
        <w:rPr>
          <w:w w:val="105"/>
          <w:shd w:fill="FBE4F2" w:color="auto" w:val="clear"/>
        </w:rPr>
        <w:t>is</w:t>
      </w:r>
      <w:r>
        <w:rPr>
          <w:spacing w:val="-3"/>
          <w:w w:val="105"/>
          <w:shd w:fill="FBE4F2" w:color="auto" w:val="clear"/>
        </w:rPr>
        <w:t> </w:t>
      </w:r>
      <w:r>
        <w:rPr>
          <w:w w:val="105"/>
          <w:shd w:fill="FBE4F2" w:color="auto" w:val="clear"/>
        </w:rPr>
        <w:t>to</w:t>
      </w:r>
      <w:r>
        <w:rPr>
          <w:spacing w:val="-71"/>
          <w:w w:val="105"/>
        </w:rPr>
        <w:t> </w:t>
      </w:r>
      <w:r>
        <w:rPr>
          <w:w w:val="105"/>
          <w:shd w:fill="FBE4F2" w:color="auto" w:val="clear"/>
        </w:rPr>
        <w:t>join a culture where (1) your desired behavior is the normal behavior</w:t>
      </w:r>
      <w:r>
        <w:rPr>
          <w:spacing w:val="1"/>
          <w:w w:val="105"/>
        </w:rPr>
        <w:t> </w:t>
      </w:r>
      <w:r>
        <w:rPr>
          <w:w w:val="105"/>
          <w:shd w:fill="FBE4F2" w:color="auto" w:val="clear"/>
        </w:rPr>
        <w:t>and</w:t>
      </w:r>
      <w:r>
        <w:rPr>
          <w:spacing w:val="-9"/>
          <w:w w:val="105"/>
          <w:shd w:fill="FBE4F2" w:color="auto" w:val="clear"/>
        </w:rPr>
        <w:t> </w:t>
      </w:r>
      <w:r>
        <w:rPr>
          <w:w w:val="105"/>
          <w:shd w:fill="FBE4F2" w:color="auto" w:val="clear"/>
        </w:rPr>
        <w:t>(2)</w:t>
      </w:r>
      <w:r>
        <w:rPr>
          <w:spacing w:val="-10"/>
          <w:w w:val="105"/>
          <w:shd w:fill="FBE4F2" w:color="auto" w:val="clear"/>
        </w:rPr>
        <w:t> </w:t>
      </w:r>
      <w:r>
        <w:rPr>
          <w:w w:val="105"/>
          <w:shd w:fill="FBE4F2" w:color="auto" w:val="clear"/>
        </w:rPr>
        <w:t>you</w:t>
      </w:r>
      <w:r>
        <w:rPr>
          <w:spacing w:val="-8"/>
          <w:w w:val="105"/>
          <w:shd w:fill="FBE4F2" w:color="auto" w:val="clear"/>
        </w:rPr>
        <w:t> </w:t>
      </w:r>
      <w:r>
        <w:rPr>
          <w:w w:val="105"/>
          <w:shd w:fill="FBE4F2" w:color="auto" w:val="clear"/>
        </w:rPr>
        <w:t>already</w:t>
      </w:r>
      <w:r>
        <w:rPr>
          <w:spacing w:val="-9"/>
          <w:w w:val="105"/>
          <w:shd w:fill="FBE4F2" w:color="auto" w:val="clear"/>
        </w:rPr>
        <w:t> </w:t>
      </w:r>
      <w:r>
        <w:rPr>
          <w:w w:val="105"/>
          <w:shd w:fill="FBE4F2" w:color="auto" w:val="clear"/>
        </w:rPr>
        <w:t>have</w:t>
      </w:r>
      <w:r>
        <w:rPr>
          <w:spacing w:val="-9"/>
          <w:w w:val="105"/>
          <w:shd w:fill="FBE4F2" w:color="auto" w:val="clear"/>
        </w:rPr>
        <w:t> </w:t>
      </w:r>
      <w:r>
        <w:rPr>
          <w:w w:val="105"/>
          <w:shd w:fill="FBE4F2" w:color="auto" w:val="clear"/>
        </w:rPr>
        <w:t>something</w:t>
      </w:r>
      <w:r>
        <w:rPr>
          <w:spacing w:val="-9"/>
          <w:w w:val="105"/>
          <w:shd w:fill="FBE4F2" w:color="auto" w:val="clear"/>
        </w:rPr>
        <w:t> </w:t>
      </w:r>
      <w:r>
        <w:rPr>
          <w:w w:val="105"/>
          <w:shd w:fill="FBE4F2" w:color="auto" w:val="clear"/>
        </w:rPr>
        <w:t>in</w:t>
      </w:r>
      <w:r>
        <w:rPr>
          <w:spacing w:val="-9"/>
          <w:w w:val="105"/>
          <w:shd w:fill="FBE4F2" w:color="auto" w:val="clear"/>
        </w:rPr>
        <w:t> </w:t>
      </w:r>
      <w:r>
        <w:rPr>
          <w:w w:val="105"/>
          <w:shd w:fill="FBE4F2" w:color="auto" w:val="clear"/>
        </w:rPr>
        <w:t>common</w:t>
      </w:r>
      <w:r>
        <w:rPr>
          <w:spacing w:val="-8"/>
          <w:w w:val="105"/>
          <w:shd w:fill="FBE4F2" w:color="auto" w:val="clear"/>
        </w:rPr>
        <w:t> </w:t>
      </w:r>
      <w:r>
        <w:rPr>
          <w:w w:val="105"/>
          <w:shd w:fill="FBE4F2" w:color="auto" w:val="clear"/>
        </w:rPr>
        <w:t>with</w:t>
      </w:r>
      <w:r>
        <w:rPr>
          <w:spacing w:val="-9"/>
          <w:w w:val="105"/>
          <w:shd w:fill="FBE4F2" w:color="auto" w:val="clear"/>
        </w:rPr>
        <w:t> </w:t>
      </w:r>
      <w:r>
        <w:rPr>
          <w:w w:val="105"/>
          <w:shd w:fill="FBE4F2" w:color="auto" w:val="clear"/>
        </w:rPr>
        <w:t>the</w:t>
      </w:r>
      <w:r>
        <w:rPr>
          <w:spacing w:val="-9"/>
          <w:w w:val="105"/>
          <w:shd w:fill="FBE4F2" w:color="auto" w:val="clear"/>
        </w:rPr>
        <w:t> </w:t>
      </w:r>
      <w:r>
        <w:rPr>
          <w:w w:val="105"/>
          <w:shd w:fill="FBE4F2" w:color="auto" w:val="clear"/>
        </w:rPr>
        <w:t>group.</w:t>
      </w:r>
    </w:p>
    <w:p>
      <w:pPr>
        <w:pStyle w:val="BodyText"/>
        <w:spacing w:line="247" w:lineRule="auto"/>
        <w:ind w:left="1251" w:right="117"/>
        <w:jc w:val="both"/>
      </w:pPr>
      <w:r>
        <w:rPr/>
        <w:drawing>
          <wp:anchor distT="0" distB="0" distL="0" distR="0" allowOverlap="1" layoutInCell="1" locked="0" behindDoc="0" simplePos="0" relativeHeight="15826944">
            <wp:simplePos x="0" y="0"/>
            <wp:positionH relativeFrom="page">
              <wp:posOffset>1101852</wp:posOffset>
            </wp:positionH>
            <wp:positionV relativeFrom="paragraph">
              <wp:posOffset>77696</wp:posOffset>
            </wp:positionV>
            <wp:extent cx="64008" cy="64008"/>
            <wp:effectExtent l="0" t="0" r="0" b="0"/>
            <wp:wrapNone/>
            <wp:docPr id="311" name="image9.png"/>
            <wp:cNvGraphicFramePr>
              <a:graphicFrameLocks noChangeAspect="1"/>
            </wp:cNvGraphicFramePr>
            <a:graphic>
              <a:graphicData uri="http://schemas.openxmlformats.org/drawingml/2006/picture">
                <pic:pic>
                  <pic:nvPicPr>
                    <pic:cNvPr id="312"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FBE4F2" w:color="auto" w:val="clear"/>
        </w:rPr>
        <w:t>The</w:t>
      </w:r>
      <w:r>
        <w:rPr>
          <w:spacing w:val="1"/>
          <w:w w:val="105"/>
          <w:shd w:fill="FBE4F2" w:color="auto" w:val="clear"/>
        </w:rPr>
        <w:t> </w:t>
      </w:r>
      <w:r>
        <w:rPr>
          <w:w w:val="105"/>
          <w:shd w:fill="FBE4F2" w:color="auto" w:val="clear"/>
        </w:rPr>
        <w:t>normal</w:t>
      </w:r>
      <w:r>
        <w:rPr>
          <w:spacing w:val="1"/>
          <w:w w:val="105"/>
          <w:shd w:fill="FBE4F2" w:color="auto" w:val="clear"/>
        </w:rPr>
        <w:t> </w:t>
      </w:r>
      <w:r>
        <w:rPr>
          <w:w w:val="105"/>
          <w:shd w:fill="FBE4F2" w:color="auto" w:val="clear"/>
        </w:rPr>
        <w:t>behavior</w:t>
      </w:r>
      <w:r>
        <w:rPr>
          <w:spacing w:val="1"/>
          <w:w w:val="105"/>
          <w:shd w:fill="FBE4F2" w:color="auto" w:val="clear"/>
        </w:rPr>
        <w:t> </w:t>
      </w:r>
      <w:r>
        <w:rPr>
          <w:w w:val="105"/>
          <w:shd w:fill="FBE4F2" w:color="auto" w:val="clear"/>
        </w:rPr>
        <w:t>of</w:t>
      </w:r>
      <w:r>
        <w:rPr>
          <w:spacing w:val="1"/>
          <w:w w:val="105"/>
          <w:shd w:fill="FBE4F2" w:color="auto" w:val="clear"/>
        </w:rPr>
        <w:t> </w:t>
      </w:r>
      <w:r>
        <w:rPr>
          <w:w w:val="105"/>
          <w:shd w:fill="FBE4F2" w:color="auto" w:val="clear"/>
        </w:rPr>
        <w:t>the</w:t>
      </w:r>
      <w:r>
        <w:rPr>
          <w:spacing w:val="1"/>
          <w:w w:val="105"/>
          <w:shd w:fill="FBE4F2" w:color="auto" w:val="clear"/>
        </w:rPr>
        <w:t> </w:t>
      </w:r>
      <w:r>
        <w:rPr>
          <w:w w:val="105"/>
          <w:shd w:fill="FBE4F2" w:color="auto" w:val="clear"/>
        </w:rPr>
        <w:t>tribe</w:t>
      </w:r>
      <w:r>
        <w:rPr>
          <w:spacing w:val="1"/>
          <w:w w:val="105"/>
          <w:shd w:fill="FBE4F2" w:color="auto" w:val="clear"/>
        </w:rPr>
        <w:t> </w:t>
      </w:r>
      <w:r>
        <w:rPr>
          <w:w w:val="105"/>
          <w:shd w:fill="FBE4F2" w:color="auto" w:val="clear"/>
        </w:rPr>
        <w:t>often</w:t>
      </w:r>
      <w:r>
        <w:rPr>
          <w:spacing w:val="1"/>
          <w:w w:val="105"/>
          <w:shd w:fill="FBE4F2" w:color="auto" w:val="clear"/>
        </w:rPr>
        <w:t> </w:t>
      </w:r>
      <w:r>
        <w:rPr>
          <w:w w:val="105"/>
          <w:shd w:fill="FBE4F2" w:color="auto" w:val="clear"/>
        </w:rPr>
        <w:t>overpowers</w:t>
      </w:r>
      <w:r>
        <w:rPr>
          <w:spacing w:val="1"/>
          <w:w w:val="105"/>
          <w:shd w:fill="FBE4F2" w:color="auto" w:val="clear"/>
        </w:rPr>
        <w:t> </w:t>
      </w:r>
      <w:r>
        <w:rPr>
          <w:w w:val="105"/>
          <w:shd w:fill="FBE4F2" w:color="auto" w:val="clear"/>
        </w:rPr>
        <w:t>the</w:t>
      </w:r>
      <w:r>
        <w:rPr>
          <w:spacing w:val="1"/>
          <w:w w:val="105"/>
          <w:shd w:fill="FBE4F2" w:color="auto" w:val="clear"/>
        </w:rPr>
        <w:t> </w:t>
      </w:r>
      <w:r>
        <w:rPr>
          <w:w w:val="105"/>
          <w:shd w:fill="FBE4F2" w:color="auto" w:val="clear"/>
        </w:rPr>
        <w:t>desired</w:t>
      </w:r>
      <w:r>
        <w:rPr>
          <w:spacing w:val="1"/>
          <w:w w:val="105"/>
        </w:rPr>
        <w:t> </w:t>
      </w:r>
      <w:r>
        <w:rPr>
          <w:w w:val="105"/>
          <w:shd w:fill="FBE4F2" w:color="auto" w:val="clear"/>
        </w:rPr>
        <w:t>behavior of the individual. Most days, we’d rather be wrong with the</w:t>
      </w:r>
      <w:r>
        <w:rPr>
          <w:spacing w:val="1"/>
          <w:w w:val="105"/>
        </w:rPr>
        <w:t> </w:t>
      </w:r>
      <w:r>
        <w:rPr>
          <w:w w:val="105"/>
          <w:shd w:fill="FBE4F2" w:color="auto" w:val="clear"/>
        </w:rPr>
        <w:t>crowd</w:t>
      </w:r>
      <w:r>
        <w:rPr>
          <w:spacing w:val="-3"/>
          <w:w w:val="105"/>
          <w:shd w:fill="FBE4F2" w:color="auto" w:val="clear"/>
        </w:rPr>
        <w:t> </w:t>
      </w:r>
      <w:r>
        <w:rPr>
          <w:w w:val="105"/>
          <w:shd w:fill="FBE4F2" w:color="auto" w:val="clear"/>
        </w:rPr>
        <w:t>than</w:t>
      </w:r>
      <w:r>
        <w:rPr>
          <w:spacing w:val="-3"/>
          <w:w w:val="105"/>
          <w:shd w:fill="FBE4F2" w:color="auto" w:val="clear"/>
        </w:rPr>
        <w:t> </w:t>
      </w:r>
      <w:r>
        <w:rPr>
          <w:w w:val="105"/>
          <w:shd w:fill="FBE4F2" w:color="auto" w:val="clear"/>
        </w:rPr>
        <w:t>be</w:t>
      </w:r>
      <w:r>
        <w:rPr>
          <w:spacing w:val="-4"/>
          <w:w w:val="105"/>
          <w:shd w:fill="FBE4F2" w:color="auto" w:val="clear"/>
        </w:rPr>
        <w:t> </w:t>
      </w:r>
      <w:r>
        <w:rPr>
          <w:w w:val="105"/>
          <w:shd w:fill="FBE4F2" w:color="auto" w:val="clear"/>
        </w:rPr>
        <w:t>right</w:t>
      </w:r>
      <w:r>
        <w:rPr>
          <w:spacing w:val="-4"/>
          <w:w w:val="105"/>
          <w:shd w:fill="FBE4F2" w:color="auto" w:val="clear"/>
        </w:rPr>
        <w:t> </w:t>
      </w:r>
      <w:r>
        <w:rPr>
          <w:w w:val="105"/>
          <w:shd w:fill="FBE4F2" w:color="auto" w:val="clear"/>
        </w:rPr>
        <w:t>by</w:t>
      </w:r>
      <w:r>
        <w:rPr>
          <w:spacing w:val="-2"/>
          <w:w w:val="105"/>
          <w:shd w:fill="FBE4F2" w:color="auto" w:val="clear"/>
        </w:rPr>
        <w:t> </w:t>
      </w:r>
      <w:r>
        <w:rPr>
          <w:w w:val="105"/>
          <w:shd w:fill="FBE4F2" w:color="auto" w:val="clear"/>
        </w:rPr>
        <w:t>ourselves.</w:t>
      </w:r>
    </w:p>
    <w:p>
      <w:pPr>
        <w:pStyle w:val="BodyText"/>
        <w:spacing w:line="247" w:lineRule="auto"/>
        <w:ind w:left="1251" w:right="117"/>
        <w:jc w:val="both"/>
      </w:pPr>
      <w:r>
        <w:rPr/>
        <w:drawing>
          <wp:anchor distT="0" distB="0" distL="0" distR="0" allowOverlap="1" layoutInCell="1" locked="0" behindDoc="0" simplePos="0" relativeHeight="15827456">
            <wp:simplePos x="0" y="0"/>
            <wp:positionH relativeFrom="page">
              <wp:posOffset>1101852</wp:posOffset>
            </wp:positionH>
            <wp:positionV relativeFrom="paragraph">
              <wp:posOffset>77696</wp:posOffset>
            </wp:positionV>
            <wp:extent cx="64008" cy="64008"/>
            <wp:effectExtent l="0" t="0" r="0" b="0"/>
            <wp:wrapNone/>
            <wp:docPr id="313" name="image8.png"/>
            <wp:cNvGraphicFramePr>
              <a:graphicFrameLocks noChangeAspect="1"/>
            </wp:cNvGraphicFramePr>
            <a:graphic>
              <a:graphicData uri="http://schemas.openxmlformats.org/drawingml/2006/picture">
                <pic:pic>
                  <pic:nvPicPr>
                    <pic:cNvPr id="314"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FBE4F2" w:color="auto" w:val="clear"/>
        </w:rPr>
        <w:t>If a behavior can get us approval, respect, and praise, we find it</w:t>
      </w:r>
      <w:r>
        <w:rPr>
          <w:spacing w:val="1"/>
          <w:w w:val="105"/>
        </w:rPr>
        <w:t> </w:t>
      </w:r>
      <w:r>
        <w:rPr>
          <w:w w:val="105"/>
          <w:shd w:fill="FBE4F2" w:color="auto" w:val="clear"/>
        </w:rPr>
        <w:t>attractive.</w:t>
      </w:r>
    </w:p>
    <w:p>
      <w:pPr>
        <w:spacing w:after="0" w:line="247" w:lineRule="auto"/>
        <w:jc w:val="both"/>
        <w:sectPr>
          <w:pgSz w:w="12240" w:h="15840"/>
          <w:pgMar w:top="1500" w:bottom="280" w:left="1340" w:right="1320"/>
        </w:sectPr>
      </w:pPr>
    </w:p>
    <w:p>
      <w:pPr>
        <w:pStyle w:val="BodyText"/>
        <w:ind w:left="1007"/>
        <w:rPr>
          <w:sz w:val="20"/>
        </w:rPr>
      </w:pPr>
      <w:r>
        <w:rPr>
          <w:sz w:val="20"/>
        </w:rPr>
        <w:drawing>
          <wp:inline distT="0" distB="0" distL="0" distR="0">
            <wp:extent cx="4729404" cy="1062990"/>
            <wp:effectExtent l="0" t="0" r="0" b="0"/>
            <wp:docPr id="315" name="image5.jpeg"/>
            <wp:cNvGraphicFramePr>
              <a:graphicFrameLocks noChangeAspect="1"/>
            </wp:cNvGraphicFramePr>
            <a:graphic>
              <a:graphicData uri="http://schemas.openxmlformats.org/drawingml/2006/picture">
                <pic:pic>
                  <pic:nvPicPr>
                    <pic:cNvPr id="316" name="image5.jpeg"/>
                    <pic:cNvPicPr/>
                  </pic:nvPicPr>
                  <pic:blipFill>
                    <a:blip r:embed="rId9" cstate="print"/>
                    <a:stretch>
                      <a:fillRect/>
                    </a:stretch>
                  </pic:blipFill>
                  <pic:spPr>
                    <a:xfrm>
                      <a:off x="0" y="0"/>
                      <a:ext cx="4729404" cy="1062990"/>
                    </a:xfrm>
                    <a:prstGeom prst="rect">
                      <a:avLst/>
                    </a:prstGeom>
                  </pic:spPr>
                </pic:pic>
              </a:graphicData>
            </a:graphic>
          </wp:inline>
        </w:drawing>
      </w:r>
      <w:r>
        <w:rPr>
          <w:sz w:val="20"/>
        </w:rPr>
      </w:r>
    </w:p>
    <w:p>
      <w:pPr>
        <w:pStyle w:val="Heading2"/>
        <w:ind w:left="115" w:right="134"/>
      </w:pPr>
      <w:bookmarkStart w:name="10 How to Find and Fix the Causes of You" w:id="251"/>
      <w:bookmarkEnd w:id="251"/>
      <w:r>
        <w:rPr/>
      </w:r>
      <w:bookmarkStart w:name="_bookmark231" w:id="252"/>
      <w:bookmarkEnd w:id="252"/>
      <w:r>
        <w:rPr/>
      </w:r>
      <w:bookmarkStart w:name="_bookmark232" w:id="253"/>
      <w:bookmarkEnd w:id="253"/>
      <w:r>
        <w:rPr/>
      </w:r>
      <w:r>
        <w:rPr/>
        <w:t>10</w:t>
      </w:r>
    </w:p>
    <w:p>
      <w:pPr>
        <w:spacing w:line="249" w:lineRule="auto" w:before="309"/>
        <w:ind w:left="116" w:right="134" w:firstLine="0"/>
        <w:jc w:val="center"/>
        <w:rPr>
          <w:sz w:val="47"/>
        </w:rPr>
      </w:pPr>
      <w:r>
        <w:rPr>
          <w:sz w:val="47"/>
        </w:rPr>
        <w:t>How</w:t>
      </w:r>
      <w:r>
        <w:rPr>
          <w:spacing w:val="8"/>
          <w:sz w:val="47"/>
        </w:rPr>
        <w:t> </w:t>
      </w:r>
      <w:r>
        <w:rPr>
          <w:sz w:val="47"/>
        </w:rPr>
        <w:t>to</w:t>
      </w:r>
      <w:r>
        <w:rPr>
          <w:spacing w:val="8"/>
          <w:sz w:val="47"/>
        </w:rPr>
        <w:t> </w:t>
      </w:r>
      <w:r>
        <w:rPr>
          <w:sz w:val="47"/>
        </w:rPr>
        <w:t>Find</w:t>
      </w:r>
      <w:r>
        <w:rPr>
          <w:spacing w:val="9"/>
          <w:sz w:val="47"/>
        </w:rPr>
        <w:t> </w:t>
      </w:r>
      <w:r>
        <w:rPr>
          <w:sz w:val="47"/>
        </w:rPr>
        <w:t>and</w:t>
      </w:r>
      <w:r>
        <w:rPr>
          <w:spacing w:val="8"/>
          <w:sz w:val="47"/>
        </w:rPr>
        <w:t> </w:t>
      </w:r>
      <w:r>
        <w:rPr>
          <w:sz w:val="47"/>
        </w:rPr>
        <w:t>Fix</w:t>
      </w:r>
      <w:r>
        <w:rPr>
          <w:spacing w:val="8"/>
          <w:sz w:val="47"/>
        </w:rPr>
        <w:t> </w:t>
      </w:r>
      <w:r>
        <w:rPr>
          <w:sz w:val="47"/>
        </w:rPr>
        <w:t>the</w:t>
      </w:r>
      <w:r>
        <w:rPr>
          <w:spacing w:val="9"/>
          <w:sz w:val="47"/>
        </w:rPr>
        <w:t> </w:t>
      </w:r>
      <w:r>
        <w:rPr>
          <w:sz w:val="47"/>
        </w:rPr>
        <w:t>Causes</w:t>
      </w:r>
      <w:r>
        <w:rPr>
          <w:spacing w:val="8"/>
          <w:sz w:val="47"/>
        </w:rPr>
        <w:t> </w:t>
      </w:r>
      <w:r>
        <w:rPr>
          <w:sz w:val="47"/>
        </w:rPr>
        <w:t>of</w:t>
      </w:r>
      <w:r>
        <w:rPr>
          <w:spacing w:val="9"/>
          <w:sz w:val="47"/>
        </w:rPr>
        <w:t> </w:t>
      </w:r>
      <w:r>
        <w:rPr>
          <w:sz w:val="47"/>
        </w:rPr>
        <w:t>Your</w:t>
      </w:r>
      <w:r>
        <w:rPr>
          <w:spacing w:val="8"/>
          <w:sz w:val="47"/>
        </w:rPr>
        <w:t> </w:t>
      </w:r>
      <w:r>
        <w:rPr>
          <w:sz w:val="47"/>
        </w:rPr>
        <w:t>Bad</w:t>
      </w:r>
      <w:r>
        <w:rPr>
          <w:spacing w:val="-115"/>
          <w:sz w:val="47"/>
        </w:rPr>
        <w:t> </w:t>
      </w:r>
      <w:r>
        <w:rPr>
          <w:sz w:val="47"/>
        </w:rPr>
        <w:t>Habits</w:t>
      </w:r>
    </w:p>
    <w:p>
      <w:pPr>
        <w:pStyle w:val="BodyText"/>
        <w:spacing w:line="249" w:lineRule="auto" w:before="289"/>
        <w:ind w:right="117"/>
        <w:jc w:val="both"/>
      </w:pPr>
      <w:r>
        <w:rPr>
          <w:b/>
          <w:spacing w:val="-1"/>
          <w:w w:val="100"/>
          <w:sz w:val="53"/>
        </w:rPr>
        <w:t>I</w:t>
      </w:r>
      <w:r>
        <w:rPr>
          <w:w w:val="104"/>
          <w:sz w:val="11"/>
        </w:rPr>
        <w:t>N</w:t>
      </w:r>
      <w:r>
        <w:rPr>
          <w:sz w:val="11"/>
        </w:rPr>
        <w:t>  </w:t>
      </w:r>
      <w:r>
        <w:rPr>
          <w:spacing w:val="-5"/>
          <w:sz w:val="11"/>
        </w:rPr>
        <w:t> </w:t>
      </w:r>
      <w:r>
        <w:rPr>
          <w:spacing w:val="-1"/>
          <w:w w:val="104"/>
          <w:sz w:val="11"/>
        </w:rPr>
        <w:t>LAT</w:t>
      </w:r>
      <w:r>
        <w:rPr>
          <w:w w:val="104"/>
          <w:sz w:val="11"/>
        </w:rPr>
        <w:t>E</w:t>
      </w:r>
      <w:r>
        <w:rPr>
          <w:spacing w:val="7"/>
          <w:sz w:val="11"/>
        </w:rPr>
        <w:t> </w:t>
      </w:r>
      <w:r>
        <w:rPr>
          <w:w w:val="104"/>
          <w:sz w:val="11"/>
        </w:rPr>
        <w:t>2012</w:t>
      </w:r>
      <w:r>
        <w:rPr>
          <w:w w:val="102"/>
        </w:rPr>
        <w:t>,</w:t>
      </w:r>
      <w:r>
        <w:rPr>
          <w:spacing w:val="8"/>
        </w:rPr>
        <w:t> </w:t>
      </w:r>
      <w:r>
        <w:rPr>
          <w:w w:val="102"/>
        </w:rPr>
        <w:t>I</w:t>
      </w:r>
      <w:r>
        <w:rPr>
          <w:spacing w:val="8"/>
        </w:rPr>
        <w:t> </w:t>
      </w:r>
      <w:r>
        <w:rPr>
          <w:spacing w:val="-1"/>
          <w:w w:val="102"/>
        </w:rPr>
        <w:t>wa</w:t>
      </w:r>
      <w:r>
        <w:rPr>
          <w:w w:val="102"/>
        </w:rPr>
        <w:t>s</w:t>
      </w:r>
      <w:r>
        <w:rPr>
          <w:spacing w:val="8"/>
        </w:rPr>
        <w:t> </w:t>
      </w:r>
      <w:r>
        <w:rPr>
          <w:spacing w:val="-1"/>
          <w:w w:val="102"/>
        </w:rPr>
        <w:t>sitti</w:t>
      </w:r>
      <w:r>
        <w:rPr>
          <w:w w:val="102"/>
        </w:rPr>
        <w:t>ng</w:t>
      </w:r>
      <w:r>
        <w:rPr>
          <w:spacing w:val="8"/>
        </w:rPr>
        <w:t> </w:t>
      </w:r>
      <w:r>
        <w:rPr>
          <w:spacing w:val="-1"/>
          <w:w w:val="102"/>
        </w:rPr>
        <w:t>i</w:t>
      </w:r>
      <w:r>
        <w:rPr>
          <w:w w:val="102"/>
        </w:rPr>
        <w:t>n</w:t>
      </w:r>
      <w:r>
        <w:rPr>
          <w:spacing w:val="8"/>
        </w:rPr>
        <w:t> </w:t>
      </w:r>
      <w:r>
        <w:rPr>
          <w:spacing w:val="-1"/>
          <w:w w:val="102"/>
        </w:rPr>
        <w:t>a</w:t>
      </w:r>
      <w:r>
        <w:rPr>
          <w:w w:val="102"/>
        </w:rPr>
        <w:t>n</w:t>
      </w:r>
      <w:r>
        <w:rPr>
          <w:spacing w:val="8"/>
        </w:rPr>
        <w:t> </w:t>
      </w:r>
      <w:r>
        <w:rPr>
          <w:w w:val="102"/>
        </w:rPr>
        <w:t>o</w:t>
      </w:r>
      <w:r>
        <w:rPr>
          <w:spacing w:val="-1"/>
          <w:w w:val="102"/>
        </w:rPr>
        <w:t>l</w:t>
      </w:r>
      <w:r>
        <w:rPr>
          <w:w w:val="102"/>
        </w:rPr>
        <w:t>d</w:t>
      </w:r>
      <w:r>
        <w:rPr>
          <w:spacing w:val="8"/>
        </w:rPr>
        <w:t> </w:t>
      </w:r>
      <w:r>
        <w:rPr>
          <w:spacing w:val="-1"/>
          <w:w w:val="102"/>
        </w:rPr>
        <w:t>a</w:t>
      </w:r>
      <w:r>
        <w:rPr>
          <w:w w:val="102"/>
        </w:rPr>
        <w:t>p</w:t>
      </w:r>
      <w:r>
        <w:rPr>
          <w:spacing w:val="-1"/>
          <w:w w:val="102"/>
        </w:rPr>
        <w:t>artme</w:t>
      </w:r>
      <w:r>
        <w:rPr>
          <w:w w:val="102"/>
        </w:rPr>
        <w:t>nt</w:t>
      </w:r>
      <w:r>
        <w:rPr>
          <w:spacing w:val="8"/>
        </w:rPr>
        <w:t> </w:t>
      </w:r>
      <w:r>
        <w:rPr>
          <w:spacing w:val="-1"/>
          <w:w w:val="102"/>
        </w:rPr>
        <w:t>j</w:t>
      </w:r>
      <w:r>
        <w:rPr>
          <w:w w:val="102"/>
        </w:rPr>
        <w:t>u</w:t>
      </w:r>
      <w:r>
        <w:rPr>
          <w:spacing w:val="-1"/>
          <w:w w:val="102"/>
        </w:rPr>
        <w:t>s</w:t>
      </w:r>
      <w:r>
        <w:rPr>
          <w:w w:val="102"/>
        </w:rPr>
        <w:t>t</w:t>
      </w:r>
      <w:r>
        <w:rPr>
          <w:spacing w:val="8"/>
        </w:rPr>
        <w:t> </w:t>
      </w:r>
      <w:r>
        <w:rPr>
          <w:w w:val="102"/>
        </w:rPr>
        <w:t>a</w:t>
      </w:r>
      <w:r>
        <w:rPr>
          <w:spacing w:val="8"/>
        </w:rPr>
        <w:t> </w:t>
      </w:r>
      <w:r>
        <w:rPr>
          <w:spacing w:val="-1"/>
          <w:w w:val="102"/>
        </w:rPr>
        <w:t>fe</w:t>
      </w:r>
      <w:r>
        <w:rPr>
          <w:w w:val="102"/>
        </w:rPr>
        <w:t>w</w:t>
      </w:r>
      <w:r>
        <w:rPr>
          <w:spacing w:val="8"/>
        </w:rPr>
        <w:t> </w:t>
      </w:r>
      <w:r>
        <w:rPr>
          <w:w w:val="102"/>
        </w:rPr>
        <w:t>b</w:t>
      </w:r>
      <w:r>
        <w:rPr>
          <w:spacing w:val="-1"/>
          <w:w w:val="102"/>
        </w:rPr>
        <w:t>l</w:t>
      </w:r>
      <w:r>
        <w:rPr>
          <w:w w:val="102"/>
        </w:rPr>
        <w:t>o</w:t>
      </w:r>
      <w:r>
        <w:rPr>
          <w:spacing w:val="-1"/>
          <w:w w:val="102"/>
        </w:rPr>
        <w:t>c</w:t>
      </w:r>
      <w:r>
        <w:rPr>
          <w:w w:val="102"/>
        </w:rPr>
        <w:t>ks</w:t>
      </w:r>
      <w:r>
        <w:rPr>
          <w:spacing w:val="8"/>
        </w:rPr>
        <w:t> </w:t>
      </w:r>
      <w:r>
        <w:rPr>
          <w:spacing w:val="-1"/>
          <w:w w:val="102"/>
        </w:rPr>
        <w:t>fr</w:t>
      </w:r>
      <w:r>
        <w:rPr>
          <w:w w:val="102"/>
        </w:rPr>
        <w:t>om</w:t>
      </w:r>
      <w:r>
        <w:rPr>
          <w:spacing w:val="8"/>
        </w:rPr>
        <w:t> </w:t>
      </w:r>
      <w:r>
        <w:rPr>
          <w:spacing w:val="-1"/>
          <w:w w:val="102"/>
        </w:rPr>
        <w:t>Ista</w:t>
      </w:r>
      <w:r>
        <w:rPr>
          <w:w w:val="102"/>
        </w:rPr>
        <w:t>nbu</w:t>
      </w:r>
      <w:r>
        <w:rPr>
          <w:spacing w:val="-1"/>
          <w:w w:val="102"/>
        </w:rPr>
        <w:t>l’</w:t>
      </w:r>
      <w:r>
        <w:rPr>
          <w:w w:val="102"/>
        </w:rPr>
        <w:t>s</w:t>
      </w:r>
      <w:r>
        <w:rPr>
          <w:spacing w:val="8"/>
        </w:rPr>
        <w:t> </w:t>
      </w:r>
      <w:r>
        <w:rPr>
          <w:spacing w:val="-1"/>
          <w:w w:val="102"/>
        </w:rPr>
        <w:t>m</w:t>
      </w:r>
      <w:r>
        <w:rPr>
          <w:w w:val="102"/>
        </w:rPr>
        <w:t>o</w:t>
      </w:r>
      <w:r>
        <w:rPr>
          <w:spacing w:val="-1"/>
          <w:w w:val="102"/>
        </w:rPr>
        <w:t>s</w:t>
      </w:r>
      <w:r>
        <w:rPr>
          <w:w w:val="102"/>
        </w:rPr>
        <w:t>t </w:t>
      </w:r>
      <w:r>
        <w:rPr>
          <w:w w:val="105"/>
        </w:rPr>
        <w:t>famous street, Istiklal Caddesi. I was in the middle of a four-day trip to Turkey</w:t>
      </w:r>
      <w:r>
        <w:rPr>
          <w:spacing w:val="1"/>
          <w:w w:val="105"/>
        </w:rPr>
        <w:t> </w:t>
      </w:r>
      <w:r>
        <w:rPr>
          <w:w w:val="105"/>
        </w:rPr>
        <w:t>and</w:t>
      </w:r>
      <w:r>
        <w:rPr>
          <w:spacing w:val="-10"/>
          <w:w w:val="105"/>
        </w:rPr>
        <w:t> </w:t>
      </w:r>
      <w:r>
        <w:rPr>
          <w:w w:val="105"/>
        </w:rPr>
        <w:t>my</w:t>
      </w:r>
      <w:r>
        <w:rPr>
          <w:spacing w:val="-9"/>
          <w:w w:val="105"/>
        </w:rPr>
        <w:t> </w:t>
      </w:r>
      <w:r>
        <w:rPr>
          <w:w w:val="105"/>
        </w:rPr>
        <w:t>guide,</w:t>
      </w:r>
      <w:r>
        <w:rPr>
          <w:spacing w:val="-10"/>
          <w:w w:val="105"/>
        </w:rPr>
        <w:t> </w:t>
      </w:r>
      <w:r>
        <w:rPr>
          <w:w w:val="105"/>
        </w:rPr>
        <w:t>Mike,</w:t>
      </w:r>
      <w:r>
        <w:rPr>
          <w:spacing w:val="-9"/>
          <w:w w:val="105"/>
        </w:rPr>
        <w:t> </w:t>
      </w:r>
      <w:r>
        <w:rPr>
          <w:w w:val="105"/>
        </w:rPr>
        <w:t>was</w:t>
      </w:r>
      <w:r>
        <w:rPr>
          <w:spacing w:val="-11"/>
          <w:w w:val="105"/>
        </w:rPr>
        <w:t> </w:t>
      </w:r>
      <w:r>
        <w:rPr>
          <w:w w:val="105"/>
        </w:rPr>
        <w:t>relaxing</w:t>
      </w:r>
      <w:r>
        <w:rPr>
          <w:spacing w:val="-9"/>
          <w:w w:val="105"/>
        </w:rPr>
        <w:t> </w:t>
      </w:r>
      <w:r>
        <w:rPr>
          <w:w w:val="105"/>
        </w:rPr>
        <w:t>in</w:t>
      </w:r>
      <w:r>
        <w:rPr>
          <w:spacing w:val="-10"/>
          <w:w w:val="105"/>
        </w:rPr>
        <w:t> </w:t>
      </w:r>
      <w:r>
        <w:rPr>
          <w:w w:val="105"/>
        </w:rPr>
        <w:t>a</w:t>
      </w:r>
      <w:r>
        <w:rPr>
          <w:spacing w:val="-10"/>
          <w:w w:val="105"/>
        </w:rPr>
        <w:t> </w:t>
      </w:r>
      <w:r>
        <w:rPr>
          <w:w w:val="105"/>
        </w:rPr>
        <w:t>worn-out</w:t>
      </w:r>
      <w:r>
        <w:rPr>
          <w:spacing w:val="-11"/>
          <w:w w:val="105"/>
        </w:rPr>
        <w:t> </w:t>
      </w:r>
      <w:r>
        <w:rPr>
          <w:w w:val="105"/>
        </w:rPr>
        <w:t>armchair</w:t>
      </w:r>
      <w:r>
        <w:rPr>
          <w:spacing w:val="-10"/>
          <w:w w:val="105"/>
        </w:rPr>
        <w:t> </w:t>
      </w:r>
      <w:r>
        <w:rPr>
          <w:w w:val="105"/>
        </w:rPr>
        <w:t>a</w:t>
      </w:r>
      <w:r>
        <w:rPr>
          <w:spacing w:val="-10"/>
          <w:w w:val="105"/>
        </w:rPr>
        <w:t> </w:t>
      </w:r>
      <w:r>
        <w:rPr>
          <w:w w:val="105"/>
        </w:rPr>
        <w:t>few</w:t>
      </w:r>
      <w:r>
        <w:rPr>
          <w:spacing w:val="-11"/>
          <w:w w:val="105"/>
        </w:rPr>
        <w:t> </w:t>
      </w:r>
      <w:r>
        <w:rPr>
          <w:w w:val="105"/>
        </w:rPr>
        <w:t>feet</w:t>
      </w:r>
      <w:r>
        <w:rPr>
          <w:spacing w:val="-10"/>
          <w:w w:val="105"/>
        </w:rPr>
        <w:t> </w:t>
      </w:r>
      <w:r>
        <w:rPr>
          <w:w w:val="105"/>
        </w:rPr>
        <w:t>away.</w:t>
      </w:r>
    </w:p>
    <w:p>
      <w:pPr>
        <w:pStyle w:val="BodyText"/>
        <w:spacing w:line="247" w:lineRule="auto"/>
        <w:ind w:right="119" w:firstLine="288"/>
        <w:jc w:val="both"/>
      </w:pPr>
      <w:r>
        <w:rPr>
          <w:w w:val="105"/>
        </w:rPr>
        <w:t>Mike wasn’t really a guide. He was just a guy from Maine who had been</w:t>
      </w:r>
      <w:r>
        <w:rPr>
          <w:spacing w:val="1"/>
          <w:w w:val="105"/>
        </w:rPr>
        <w:t> </w:t>
      </w:r>
      <w:r>
        <w:rPr>
          <w:w w:val="105"/>
        </w:rPr>
        <w:t>living in Turkey for five years, but he offered to show me around while I was</w:t>
      </w:r>
      <w:r>
        <w:rPr>
          <w:spacing w:val="1"/>
          <w:w w:val="105"/>
        </w:rPr>
        <w:t> </w:t>
      </w:r>
      <w:r>
        <w:rPr>
          <w:w w:val="105"/>
        </w:rPr>
        <w:t>visiting the country and I took him up on it. On this particular night, I had been</w:t>
      </w:r>
      <w:r>
        <w:rPr>
          <w:spacing w:val="-71"/>
          <w:w w:val="105"/>
        </w:rPr>
        <w:t> </w:t>
      </w:r>
      <w:r>
        <w:rPr>
          <w:w w:val="105"/>
        </w:rPr>
        <w:t>invited</w:t>
      </w:r>
      <w:r>
        <w:rPr>
          <w:spacing w:val="-6"/>
          <w:w w:val="105"/>
        </w:rPr>
        <w:t> </w:t>
      </w:r>
      <w:r>
        <w:rPr>
          <w:w w:val="105"/>
        </w:rPr>
        <w:t>to</w:t>
      </w:r>
      <w:r>
        <w:rPr>
          <w:spacing w:val="-5"/>
          <w:w w:val="105"/>
        </w:rPr>
        <w:t> </w:t>
      </w:r>
      <w:r>
        <w:rPr>
          <w:w w:val="105"/>
        </w:rPr>
        <w:t>dinner</w:t>
      </w:r>
      <w:r>
        <w:rPr>
          <w:spacing w:val="-7"/>
          <w:w w:val="105"/>
        </w:rPr>
        <w:t> </w:t>
      </w:r>
      <w:r>
        <w:rPr>
          <w:w w:val="105"/>
        </w:rPr>
        <w:t>with</w:t>
      </w:r>
      <w:r>
        <w:rPr>
          <w:spacing w:val="-5"/>
          <w:w w:val="105"/>
        </w:rPr>
        <w:t> </w:t>
      </w:r>
      <w:r>
        <w:rPr>
          <w:w w:val="105"/>
        </w:rPr>
        <w:t>him</w:t>
      </w:r>
      <w:r>
        <w:rPr>
          <w:spacing w:val="-7"/>
          <w:w w:val="105"/>
        </w:rPr>
        <w:t> </w:t>
      </w:r>
      <w:r>
        <w:rPr>
          <w:w w:val="105"/>
        </w:rPr>
        <w:t>and</w:t>
      </w:r>
      <w:r>
        <w:rPr>
          <w:spacing w:val="-5"/>
          <w:w w:val="105"/>
        </w:rPr>
        <w:t> </w:t>
      </w:r>
      <w:r>
        <w:rPr>
          <w:w w:val="105"/>
        </w:rPr>
        <w:t>a</w:t>
      </w:r>
      <w:r>
        <w:rPr>
          <w:spacing w:val="-7"/>
          <w:w w:val="105"/>
        </w:rPr>
        <w:t> </w:t>
      </w:r>
      <w:r>
        <w:rPr>
          <w:w w:val="105"/>
        </w:rPr>
        <w:t>handful</w:t>
      </w:r>
      <w:r>
        <w:rPr>
          <w:spacing w:val="-6"/>
          <w:w w:val="105"/>
        </w:rPr>
        <w:t> </w:t>
      </w:r>
      <w:r>
        <w:rPr>
          <w:w w:val="105"/>
        </w:rPr>
        <w:t>of</w:t>
      </w:r>
      <w:r>
        <w:rPr>
          <w:spacing w:val="-6"/>
          <w:w w:val="105"/>
        </w:rPr>
        <w:t> </w:t>
      </w:r>
      <w:r>
        <w:rPr>
          <w:w w:val="105"/>
        </w:rPr>
        <w:t>his</w:t>
      </w:r>
      <w:r>
        <w:rPr>
          <w:spacing w:val="-7"/>
          <w:w w:val="105"/>
        </w:rPr>
        <w:t> </w:t>
      </w:r>
      <w:r>
        <w:rPr>
          <w:w w:val="105"/>
        </w:rPr>
        <w:t>Turkish</w:t>
      </w:r>
      <w:r>
        <w:rPr>
          <w:spacing w:val="-5"/>
          <w:w w:val="105"/>
        </w:rPr>
        <w:t> </w:t>
      </w:r>
      <w:r>
        <w:rPr>
          <w:w w:val="105"/>
        </w:rPr>
        <w:t>friends.</w:t>
      </w:r>
    </w:p>
    <w:p>
      <w:pPr>
        <w:pStyle w:val="BodyText"/>
        <w:spacing w:line="247" w:lineRule="auto"/>
        <w:ind w:right="117" w:firstLine="288"/>
        <w:jc w:val="both"/>
      </w:pPr>
      <w:r>
        <w:rPr>
          <w:w w:val="105"/>
        </w:rPr>
        <w:t>There were seven of us, and I was the only one who hadn’t, at some point,</w:t>
      </w:r>
      <w:r>
        <w:rPr>
          <w:spacing w:val="1"/>
          <w:w w:val="105"/>
        </w:rPr>
        <w:t> </w:t>
      </w:r>
      <w:r>
        <w:rPr>
          <w:w w:val="105"/>
        </w:rPr>
        <w:t>smoked at least one pack of cigarettes per day. </w:t>
      </w:r>
      <w:r>
        <w:rPr>
          <w:w w:val="105"/>
          <w:shd w:fill="FDF9D7" w:color="auto" w:val="clear"/>
        </w:rPr>
        <w:t>I asked one of the Turks how he</w:t>
      </w:r>
      <w:r>
        <w:rPr>
          <w:spacing w:val="-71"/>
          <w:w w:val="105"/>
        </w:rPr>
        <w:t> </w:t>
      </w:r>
      <w:r>
        <w:rPr>
          <w:w w:val="105"/>
          <w:shd w:fill="FDF9D7" w:color="auto" w:val="clear"/>
        </w:rPr>
        <w:t>got started. “Friends,” he said. “It always starts with your friends. One friend</w:t>
      </w:r>
      <w:r>
        <w:rPr>
          <w:spacing w:val="1"/>
          <w:w w:val="105"/>
        </w:rPr>
        <w:t> </w:t>
      </w:r>
      <w:r>
        <w:rPr>
          <w:w w:val="105"/>
          <w:shd w:fill="FDF9D7" w:color="auto" w:val="clear"/>
        </w:rPr>
        <w:t>smokes,</w:t>
      </w:r>
      <w:r>
        <w:rPr>
          <w:spacing w:val="-3"/>
          <w:w w:val="105"/>
          <w:shd w:fill="FDF9D7" w:color="auto" w:val="clear"/>
        </w:rPr>
        <w:t> </w:t>
      </w:r>
      <w:r>
        <w:rPr>
          <w:w w:val="105"/>
          <w:shd w:fill="FDF9D7" w:color="auto" w:val="clear"/>
        </w:rPr>
        <w:t>then</w:t>
      </w:r>
      <w:r>
        <w:rPr>
          <w:spacing w:val="-2"/>
          <w:w w:val="105"/>
          <w:shd w:fill="FDF9D7" w:color="auto" w:val="clear"/>
        </w:rPr>
        <w:t> </w:t>
      </w:r>
      <w:r>
        <w:rPr>
          <w:w w:val="105"/>
          <w:shd w:fill="FDF9D7" w:color="auto" w:val="clear"/>
        </w:rPr>
        <w:t>you</w:t>
      </w:r>
      <w:r>
        <w:rPr>
          <w:spacing w:val="-2"/>
          <w:w w:val="105"/>
          <w:shd w:fill="FDF9D7" w:color="auto" w:val="clear"/>
        </w:rPr>
        <w:t> </w:t>
      </w:r>
      <w:r>
        <w:rPr>
          <w:w w:val="105"/>
          <w:shd w:fill="FDF9D7" w:color="auto" w:val="clear"/>
        </w:rPr>
        <w:t>try</w:t>
      </w:r>
      <w:r>
        <w:rPr>
          <w:spacing w:val="-2"/>
          <w:w w:val="105"/>
          <w:shd w:fill="FDF9D7" w:color="auto" w:val="clear"/>
        </w:rPr>
        <w:t> </w:t>
      </w:r>
      <w:r>
        <w:rPr>
          <w:w w:val="105"/>
          <w:shd w:fill="FDF9D7" w:color="auto" w:val="clear"/>
        </w:rPr>
        <w:t>it.”</w:t>
      </w:r>
    </w:p>
    <w:p>
      <w:pPr>
        <w:pStyle w:val="BodyText"/>
        <w:spacing w:line="247" w:lineRule="auto"/>
        <w:ind w:right="117" w:firstLine="288"/>
        <w:jc w:val="both"/>
      </w:pPr>
      <w:r>
        <w:rPr>
          <w:w w:val="105"/>
        </w:rPr>
        <w:t>What was truly fascinating was that half of the people in the room had</w:t>
      </w:r>
      <w:r>
        <w:rPr>
          <w:spacing w:val="1"/>
          <w:w w:val="105"/>
        </w:rPr>
        <w:t> </w:t>
      </w:r>
      <w:r>
        <w:rPr>
          <w:w w:val="105"/>
        </w:rPr>
        <w:t>managed to </w:t>
      </w:r>
      <w:r>
        <w:rPr>
          <w:i/>
          <w:w w:val="105"/>
        </w:rPr>
        <w:t>quit </w:t>
      </w:r>
      <w:r>
        <w:rPr>
          <w:w w:val="105"/>
        </w:rPr>
        <w:t>smoking. Mike had been smoke-free for a few years at that</w:t>
      </w:r>
      <w:r>
        <w:rPr>
          <w:spacing w:val="1"/>
          <w:w w:val="105"/>
        </w:rPr>
        <w:t> </w:t>
      </w:r>
      <w:r>
        <w:rPr>
          <w:w w:val="105"/>
        </w:rPr>
        <w:t>point, and he swore up and down that he broke the habit because of a book</w:t>
      </w:r>
      <w:r>
        <w:rPr>
          <w:spacing w:val="1"/>
          <w:w w:val="105"/>
        </w:rPr>
        <w:t> </w:t>
      </w:r>
      <w:r>
        <w:rPr>
          <w:w w:val="105"/>
        </w:rPr>
        <w:t>called</w:t>
      </w:r>
      <w:r>
        <w:rPr>
          <w:spacing w:val="-4"/>
          <w:w w:val="105"/>
        </w:rPr>
        <w:t> </w:t>
      </w:r>
      <w:r>
        <w:rPr>
          <w:i/>
          <w:w w:val="105"/>
          <w:shd w:fill="FDF9D7" w:color="auto" w:val="clear"/>
        </w:rPr>
        <w:t>Allen</w:t>
      </w:r>
      <w:r>
        <w:rPr>
          <w:i/>
          <w:spacing w:val="-3"/>
          <w:w w:val="105"/>
          <w:shd w:fill="FDF9D7" w:color="auto" w:val="clear"/>
        </w:rPr>
        <w:t> </w:t>
      </w:r>
      <w:r>
        <w:rPr>
          <w:i/>
          <w:w w:val="105"/>
          <w:shd w:fill="FDF9D7" w:color="auto" w:val="clear"/>
        </w:rPr>
        <w:t>Carr’s</w:t>
      </w:r>
      <w:r>
        <w:rPr>
          <w:i/>
          <w:spacing w:val="-5"/>
          <w:w w:val="105"/>
          <w:shd w:fill="FDF9D7" w:color="auto" w:val="clear"/>
        </w:rPr>
        <w:t> </w:t>
      </w:r>
      <w:r>
        <w:rPr>
          <w:i/>
          <w:w w:val="105"/>
          <w:shd w:fill="FDF9D7" w:color="auto" w:val="clear"/>
        </w:rPr>
        <w:t>Easy</w:t>
      </w:r>
      <w:r>
        <w:rPr>
          <w:i/>
          <w:spacing w:val="-4"/>
          <w:w w:val="105"/>
          <w:shd w:fill="FDF9D7" w:color="auto" w:val="clear"/>
        </w:rPr>
        <w:t> </w:t>
      </w:r>
      <w:r>
        <w:rPr>
          <w:i/>
          <w:w w:val="105"/>
          <w:shd w:fill="FDF9D7" w:color="auto" w:val="clear"/>
        </w:rPr>
        <w:t>Way</w:t>
      </w:r>
      <w:r>
        <w:rPr>
          <w:i/>
          <w:spacing w:val="-5"/>
          <w:w w:val="105"/>
          <w:shd w:fill="FDF9D7" w:color="auto" w:val="clear"/>
        </w:rPr>
        <w:t> </w:t>
      </w:r>
      <w:r>
        <w:rPr>
          <w:i/>
          <w:w w:val="105"/>
          <w:shd w:fill="FDF9D7" w:color="auto" w:val="clear"/>
        </w:rPr>
        <w:t>to</w:t>
      </w:r>
      <w:r>
        <w:rPr>
          <w:i/>
          <w:spacing w:val="-3"/>
          <w:w w:val="105"/>
          <w:shd w:fill="FDF9D7" w:color="auto" w:val="clear"/>
        </w:rPr>
        <w:t> </w:t>
      </w:r>
      <w:r>
        <w:rPr>
          <w:i/>
          <w:w w:val="105"/>
          <w:shd w:fill="FDF9D7" w:color="auto" w:val="clear"/>
        </w:rPr>
        <w:t>Stop</w:t>
      </w:r>
      <w:r>
        <w:rPr>
          <w:i/>
          <w:spacing w:val="-4"/>
          <w:w w:val="105"/>
          <w:shd w:fill="FDF9D7" w:color="auto" w:val="clear"/>
        </w:rPr>
        <w:t> </w:t>
      </w:r>
      <w:r>
        <w:rPr>
          <w:i/>
          <w:w w:val="105"/>
          <w:shd w:fill="FDF9D7" w:color="auto" w:val="clear"/>
        </w:rPr>
        <w:t>Smoking</w:t>
      </w:r>
      <w:r>
        <w:rPr>
          <w:w w:val="105"/>
          <w:shd w:fill="FDF9D7" w:color="auto" w:val="clear"/>
        </w:rPr>
        <w:t>.</w:t>
      </w:r>
    </w:p>
    <w:p>
      <w:pPr>
        <w:pStyle w:val="BodyText"/>
        <w:spacing w:line="247" w:lineRule="auto"/>
        <w:ind w:right="119" w:firstLine="288"/>
        <w:jc w:val="both"/>
      </w:pPr>
      <w:r>
        <w:rPr>
          <w:w w:val="105"/>
        </w:rPr>
        <w:t>“</w:t>
      </w:r>
      <w:r>
        <w:rPr>
          <w:w w:val="105"/>
          <w:shd w:fill="FDF9D7" w:color="auto" w:val="clear"/>
        </w:rPr>
        <w:t>It</w:t>
      </w:r>
      <w:r>
        <w:rPr>
          <w:spacing w:val="-8"/>
          <w:w w:val="105"/>
          <w:shd w:fill="FDF9D7" w:color="auto" w:val="clear"/>
        </w:rPr>
        <w:t> </w:t>
      </w:r>
      <w:r>
        <w:rPr>
          <w:w w:val="105"/>
          <w:shd w:fill="FDF9D7" w:color="auto" w:val="clear"/>
        </w:rPr>
        <w:t>frees</w:t>
      </w:r>
      <w:r>
        <w:rPr>
          <w:spacing w:val="-7"/>
          <w:w w:val="105"/>
          <w:shd w:fill="FDF9D7" w:color="auto" w:val="clear"/>
        </w:rPr>
        <w:t> </w:t>
      </w:r>
      <w:r>
        <w:rPr>
          <w:w w:val="105"/>
          <w:shd w:fill="FDF9D7" w:color="auto" w:val="clear"/>
        </w:rPr>
        <w:t>you</w:t>
      </w:r>
      <w:r>
        <w:rPr>
          <w:spacing w:val="-7"/>
          <w:w w:val="105"/>
          <w:shd w:fill="FDF9D7" w:color="auto" w:val="clear"/>
        </w:rPr>
        <w:t> </w:t>
      </w:r>
      <w:r>
        <w:rPr>
          <w:w w:val="105"/>
          <w:shd w:fill="FDF9D7" w:color="auto" w:val="clear"/>
        </w:rPr>
        <w:t>from</w:t>
      </w:r>
      <w:r>
        <w:rPr>
          <w:spacing w:val="-7"/>
          <w:w w:val="105"/>
          <w:shd w:fill="FDF9D7" w:color="auto" w:val="clear"/>
        </w:rPr>
        <w:t> </w:t>
      </w:r>
      <w:r>
        <w:rPr>
          <w:w w:val="105"/>
          <w:shd w:fill="FDF9D7" w:color="auto" w:val="clear"/>
        </w:rPr>
        <w:t>the</w:t>
      </w:r>
      <w:r>
        <w:rPr>
          <w:spacing w:val="-7"/>
          <w:w w:val="105"/>
          <w:shd w:fill="FDF9D7" w:color="auto" w:val="clear"/>
        </w:rPr>
        <w:t> </w:t>
      </w:r>
      <w:r>
        <w:rPr>
          <w:w w:val="105"/>
          <w:shd w:fill="FDF9D7" w:color="auto" w:val="clear"/>
        </w:rPr>
        <w:t>mental</w:t>
      </w:r>
      <w:r>
        <w:rPr>
          <w:spacing w:val="-7"/>
          <w:w w:val="105"/>
          <w:shd w:fill="FDF9D7" w:color="auto" w:val="clear"/>
        </w:rPr>
        <w:t> </w:t>
      </w:r>
      <w:r>
        <w:rPr>
          <w:w w:val="105"/>
          <w:shd w:fill="FDF9D7" w:color="auto" w:val="clear"/>
        </w:rPr>
        <w:t>burden</w:t>
      </w:r>
      <w:r>
        <w:rPr>
          <w:spacing w:val="-7"/>
          <w:w w:val="105"/>
          <w:shd w:fill="FDF9D7" w:color="auto" w:val="clear"/>
        </w:rPr>
        <w:t> </w:t>
      </w:r>
      <w:r>
        <w:rPr>
          <w:w w:val="105"/>
          <w:shd w:fill="FDF9D7" w:color="auto" w:val="clear"/>
        </w:rPr>
        <w:t>of</w:t>
      </w:r>
      <w:r>
        <w:rPr>
          <w:spacing w:val="-7"/>
          <w:w w:val="105"/>
          <w:shd w:fill="FDF9D7" w:color="auto" w:val="clear"/>
        </w:rPr>
        <w:t> </w:t>
      </w:r>
      <w:r>
        <w:rPr>
          <w:w w:val="105"/>
          <w:shd w:fill="FDF9D7" w:color="auto" w:val="clear"/>
        </w:rPr>
        <w:t>smoking,”</w:t>
      </w:r>
      <w:r>
        <w:rPr>
          <w:spacing w:val="-7"/>
          <w:w w:val="105"/>
          <w:shd w:fill="FDF9D7" w:color="auto" w:val="clear"/>
        </w:rPr>
        <w:t> </w:t>
      </w:r>
      <w:r>
        <w:rPr>
          <w:w w:val="105"/>
          <w:shd w:fill="FDF9D7" w:color="auto" w:val="clear"/>
        </w:rPr>
        <w:t>he</w:t>
      </w:r>
      <w:r>
        <w:rPr>
          <w:spacing w:val="-7"/>
          <w:w w:val="105"/>
          <w:shd w:fill="FDF9D7" w:color="auto" w:val="clear"/>
        </w:rPr>
        <w:t> </w:t>
      </w:r>
      <w:r>
        <w:rPr>
          <w:w w:val="105"/>
          <w:shd w:fill="FDF9D7" w:color="auto" w:val="clear"/>
        </w:rPr>
        <w:t>said.</w:t>
      </w:r>
      <w:r>
        <w:rPr>
          <w:spacing w:val="-7"/>
          <w:w w:val="105"/>
          <w:shd w:fill="FDF9D7" w:color="auto" w:val="clear"/>
        </w:rPr>
        <w:t> </w:t>
      </w:r>
      <w:r>
        <w:rPr>
          <w:w w:val="105"/>
          <w:shd w:fill="FDF9D7" w:color="auto" w:val="clear"/>
        </w:rPr>
        <w:t>“It</w:t>
      </w:r>
      <w:r>
        <w:rPr>
          <w:spacing w:val="-7"/>
          <w:w w:val="105"/>
          <w:shd w:fill="FDF9D7" w:color="auto" w:val="clear"/>
        </w:rPr>
        <w:t> </w:t>
      </w:r>
      <w:r>
        <w:rPr>
          <w:w w:val="105"/>
          <w:shd w:fill="FDF9D7" w:color="auto" w:val="clear"/>
        </w:rPr>
        <w:t>tells</w:t>
      </w:r>
      <w:r>
        <w:rPr>
          <w:spacing w:val="-7"/>
          <w:w w:val="105"/>
          <w:shd w:fill="FDF9D7" w:color="auto" w:val="clear"/>
        </w:rPr>
        <w:t> </w:t>
      </w:r>
      <w:bookmarkStart w:name="_bookmark233" w:id="254"/>
      <w:bookmarkEnd w:id="254"/>
      <w:r>
        <w:rPr>
          <w:w w:val="105"/>
          <w:shd w:fill="FDF9D7" w:color="auto" w:val="clear"/>
        </w:rPr>
        <w:t>y</w:t>
      </w:r>
      <w:r>
        <w:rPr>
          <w:w w:val="105"/>
          <w:shd w:fill="FDF9D7" w:color="auto" w:val="clear"/>
        </w:rPr>
        <w:t>ou:</w:t>
      </w:r>
      <w:r>
        <w:rPr>
          <w:spacing w:val="-7"/>
          <w:w w:val="105"/>
          <w:shd w:fill="FDF9D7" w:color="auto" w:val="clear"/>
        </w:rPr>
        <w:t> </w:t>
      </w:r>
      <w:r>
        <w:rPr>
          <w:w w:val="105"/>
          <w:shd w:fill="FDF9D7" w:color="auto" w:val="clear"/>
        </w:rPr>
        <w:t>‘Stop</w:t>
      </w:r>
      <w:r>
        <w:rPr>
          <w:spacing w:val="-72"/>
          <w:w w:val="105"/>
        </w:rPr>
        <w:t> </w:t>
      </w:r>
      <w:r>
        <w:rPr>
          <w:w w:val="105"/>
          <w:shd w:fill="FDF9D7" w:color="auto" w:val="clear"/>
        </w:rPr>
        <w:t>lying to yourself. You know you don’t actually want to smoke. You know you</w:t>
      </w:r>
      <w:r>
        <w:rPr>
          <w:spacing w:val="1"/>
          <w:w w:val="105"/>
        </w:rPr>
        <w:t> </w:t>
      </w:r>
      <w:r>
        <w:rPr>
          <w:w w:val="105"/>
          <w:shd w:fill="FDF9D7" w:color="auto" w:val="clear"/>
        </w:rPr>
        <w:t>don’t</w:t>
      </w:r>
      <w:r>
        <w:rPr>
          <w:spacing w:val="-16"/>
          <w:w w:val="105"/>
          <w:shd w:fill="FDF9D7" w:color="auto" w:val="clear"/>
        </w:rPr>
        <w:t> </w:t>
      </w:r>
      <w:r>
        <w:rPr>
          <w:w w:val="105"/>
          <w:shd w:fill="FDF9D7" w:color="auto" w:val="clear"/>
        </w:rPr>
        <w:t>really</w:t>
      </w:r>
      <w:r>
        <w:rPr>
          <w:spacing w:val="-16"/>
          <w:w w:val="105"/>
          <w:shd w:fill="FDF9D7" w:color="auto" w:val="clear"/>
        </w:rPr>
        <w:t> </w:t>
      </w:r>
      <w:r>
        <w:rPr>
          <w:w w:val="105"/>
          <w:shd w:fill="FDF9D7" w:color="auto" w:val="clear"/>
        </w:rPr>
        <w:t>enjoy</w:t>
      </w:r>
      <w:r>
        <w:rPr>
          <w:spacing w:val="-15"/>
          <w:w w:val="105"/>
          <w:shd w:fill="FDF9D7" w:color="auto" w:val="clear"/>
        </w:rPr>
        <w:t> </w:t>
      </w:r>
      <w:r>
        <w:rPr>
          <w:w w:val="105"/>
          <w:shd w:fill="FDF9D7" w:color="auto" w:val="clear"/>
        </w:rPr>
        <w:t>this.’</w:t>
      </w:r>
      <w:r>
        <w:rPr>
          <w:spacing w:val="-16"/>
          <w:w w:val="105"/>
          <w:shd w:fill="FDF9D7" w:color="auto" w:val="clear"/>
        </w:rPr>
        <w:t> </w:t>
      </w:r>
      <w:r>
        <w:rPr>
          <w:w w:val="105"/>
          <w:shd w:fill="FDF9D7" w:color="auto" w:val="clear"/>
        </w:rPr>
        <w:t>It</w:t>
      </w:r>
      <w:r>
        <w:rPr>
          <w:spacing w:val="-16"/>
          <w:w w:val="105"/>
          <w:shd w:fill="FDF9D7" w:color="auto" w:val="clear"/>
        </w:rPr>
        <w:t> </w:t>
      </w:r>
      <w:r>
        <w:rPr>
          <w:w w:val="105"/>
          <w:shd w:fill="FDF9D7" w:color="auto" w:val="clear"/>
        </w:rPr>
        <w:t>helps</w:t>
      </w:r>
      <w:r>
        <w:rPr>
          <w:spacing w:val="-15"/>
          <w:w w:val="105"/>
          <w:shd w:fill="FDF9D7" w:color="auto" w:val="clear"/>
        </w:rPr>
        <w:t> </w:t>
      </w:r>
      <w:r>
        <w:rPr>
          <w:w w:val="105"/>
          <w:shd w:fill="FDF9D7" w:color="auto" w:val="clear"/>
        </w:rPr>
        <w:t>you</w:t>
      </w:r>
      <w:r>
        <w:rPr>
          <w:spacing w:val="-16"/>
          <w:w w:val="105"/>
          <w:shd w:fill="FDF9D7" w:color="auto" w:val="clear"/>
        </w:rPr>
        <w:t> </w:t>
      </w:r>
      <w:r>
        <w:rPr>
          <w:w w:val="105"/>
          <w:shd w:fill="FDF9D7" w:color="auto" w:val="clear"/>
        </w:rPr>
        <w:t>feel</w:t>
      </w:r>
      <w:r>
        <w:rPr>
          <w:spacing w:val="-16"/>
          <w:w w:val="105"/>
          <w:shd w:fill="FDF9D7" w:color="auto" w:val="clear"/>
        </w:rPr>
        <w:t> </w:t>
      </w:r>
      <w:r>
        <w:rPr>
          <w:w w:val="105"/>
          <w:shd w:fill="FDF9D7" w:color="auto" w:val="clear"/>
        </w:rPr>
        <w:t>like</w:t>
      </w:r>
      <w:r>
        <w:rPr>
          <w:spacing w:val="-15"/>
          <w:w w:val="105"/>
          <w:shd w:fill="FDF9D7" w:color="auto" w:val="clear"/>
        </w:rPr>
        <w:t> </w:t>
      </w:r>
      <w:r>
        <w:rPr>
          <w:w w:val="105"/>
          <w:shd w:fill="FDF9D7" w:color="auto" w:val="clear"/>
        </w:rPr>
        <w:t>you’re</w:t>
      </w:r>
      <w:r>
        <w:rPr>
          <w:spacing w:val="-16"/>
          <w:w w:val="105"/>
          <w:shd w:fill="FDF9D7" w:color="auto" w:val="clear"/>
        </w:rPr>
        <w:t> </w:t>
      </w:r>
      <w:r>
        <w:rPr>
          <w:w w:val="105"/>
          <w:shd w:fill="FDF9D7" w:color="auto" w:val="clear"/>
        </w:rPr>
        <w:t>not</w:t>
      </w:r>
      <w:r>
        <w:rPr>
          <w:spacing w:val="-16"/>
          <w:w w:val="105"/>
          <w:shd w:fill="FDF9D7" w:color="auto" w:val="clear"/>
        </w:rPr>
        <w:t> </w:t>
      </w:r>
      <w:r>
        <w:rPr>
          <w:w w:val="105"/>
          <w:shd w:fill="FDF9D7" w:color="auto" w:val="clear"/>
        </w:rPr>
        <w:t>the</w:t>
      </w:r>
      <w:r>
        <w:rPr>
          <w:spacing w:val="-15"/>
          <w:w w:val="105"/>
          <w:shd w:fill="FDF9D7" w:color="auto" w:val="clear"/>
        </w:rPr>
        <w:t> </w:t>
      </w:r>
      <w:r>
        <w:rPr>
          <w:w w:val="105"/>
          <w:shd w:fill="FDF9D7" w:color="auto" w:val="clear"/>
        </w:rPr>
        <w:t>victim</w:t>
      </w:r>
      <w:r>
        <w:rPr>
          <w:spacing w:val="-16"/>
          <w:w w:val="105"/>
          <w:shd w:fill="FDF9D7" w:color="auto" w:val="clear"/>
        </w:rPr>
        <w:t> </w:t>
      </w:r>
      <w:r>
        <w:rPr>
          <w:w w:val="105"/>
          <w:shd w:fill="FDF9D7" w:color="auto" w:val="clear"/>
        </w:rPr>
        <w:t>anymore.</w:t>
      </w:r>
      <w:r>
        <w:rPr>
          <w:spacing w:val="-16"/>
          <w:w w:val="105"/>
          <w:shd w:fill="FDF9D7" w:color="auto" w:val="clear"/>
        </w:rPr>
        <w:t> </w:t>
      </w:r>
      <w:r>
        <w:rPr>
          <w:w w:val="105"/>
          <w:shd w:fill="FDF9D7" w:color="auto" w:val="clear"/>
        </w:rPr>
        <w:t>You</w:t>
      </w:r>
      <w:r>
        <w:rPr>
          <w:spacing w:val="-71"/>
          <w:w w:val="105"/>
        </w:rPr>
        <w:t> </w:t>
      </w:r>
      <w:r>
        <w:rPr>
          <w:w w:val="105"/>
          <w:shd w:fill="FDF9D7" w:color="auto" w:val="clear"/>
        </w:rPr>
        <w:t>start</w:t>
      </w:r>
      <w:r>
        <w:rPr>
          <w:spacing w:val="-5"/>
          <w:w w:val="105"/>
          <w:shd w:fill="FDF9D7" w:color="auto" w:val="clear"/>
        </w:rPr>
        <w:t> </w:t>
      </w:r>
      <w:r>
        <w:rPr>
          <w:w w:val="105"/>
          <w:shd w:fill="FDF9D7" w:color="auto" w:val="clear"/>
        </w:rPr>
        <w:t>to</w:t>
      </w:r>
      <w:r>
        <w:rPr>
          <w:spacing w:val="-3"/>
          <w:w w:val="105"/>
          <w:shd w:fill="FDF9D7" w:color="auto" w:val="clear"/>
        </w:rPr>
        <w:t> </w:t>
      </w:r>
      <w:r>
        <w:rPr>
          <w:w w:val="105"/>
          <w:shd w:fill="FDF9D7" w:color="auto" w:val="clear"/>
        </w:rPr>
        <w:t>realize</w:t>
      </w:r>
      <w:r>
        <w:rPr>
          <w:spacing w:val="-4"/>
          <w:w w:val="105"/>
          <w:shd w:fill="FDF9D7" w:color="auto" w:val="clear"/>
        </w:rPr>
        <w:t> </w:t>
      </w:r>
      <w:r>
        <w:rPr>
          <w:w w:val="105"/>
          <w:shd w:fill="FDF9D7" w:color="auto" w:val="clear"/>
        </w:rPr>
        <w:t>that</w:t>
      </w:r>
      <w:r>
        <w:rPr>
          <w:spacing w:val="-5"/>
          <w:w w:val="105"/>
          <w:shd w:fill="FDF9D7" w:color="auto" w:val="clear"/>
        </w:rPr>
        <w:t> </w:t>
      </w:r>
      <w:r>
        <w:rPr>
          <w:w w:val="105"/>
          <w:shd w:fill="FDF9D7" w:color="auto" w:val="clear"/>
        </w:rPr>
        <w:t>you</w:t>
      </w:r>
      <w:r>
        <w:rPr>
          <w:spacing w:val="-3"/>
          <w:w w:val="105"/>
          <w:shd w:fill="FDF9D7" w:color="auto" w:val="clear"/>
        </w:rPr>
        <w:t> </w:t>
      </w:r>
      <w:r>
        <w:rPr>
          <w:w w:val="105"/>
          <w:shd w:fill="FDF9D7" w:color="auto" w:val="clear"/>
        </w:rPr>
        <w:t>don’t</w:t>
      </w:r>
      <w:r>
        <w:rPr>
          <w:spacing w:val="-4"/>
          <w:w w:val="105"/>
          <w:shd w:fill="FDF9D7" w:color="auto" w:val="clear"/>
        </w:rPr>
        <w:t> </w:t>
      </w:r>
      <w:r>
        <w:rPr>
          <w:i/>
          <w:w w:val="105"/>
          <w:shd w:fill="FDF9D7" w:color="auto" w:val="clear"/>
        </w:rPr>
        <w:t>need</w:t>
      </w:r>
      <w:r>
        <w:rPr>
          <w:i/>
          <w:spacing w:val="-3"/>
          <w:w w:val="105"/>
          <w:shd w:fill="FDF9D7" w:color="auto" w:val="clear"/>
        </w:rPr>
        <w:t> </w:t>
      </w:r>
      <w:r>
        <w:rPr>
          <w:w w:val="105"/>
          <w:shd w:fill="FDF9D7" w:color="auto" w:val="clear"/>
        </w:rPr>
        <w:t>to</w:t>
      </w:r>
      <w:r>
        <w:rPr>
          <w:spacing w:val="-4"/>
          <w:w w:val="105"/>
          <w:shd w:fill="FDF9D7" w:color="auto" w:val="clear"/>
        </w:rPr>
        <w:t> </w:t>
      </w:r>
      <w:r>
        <w:rPr>
          <w:w w:val="105"/>
          <w:shd w:fill="FDF9D7" w:color="auto" w:val="clear"/>
        </w:rPr>
        <w:t>smoke.”</w:t>
      </w:r>
    </w:p>
    <w:p>
      <w:pPr>
        <w:pStyle w:val="BodyText"/>
        <w:spacing w:line="247" w:lineRule="auto"/>
        <w:ind w:right="117" w:firstLine="288"/>
        <w:jc w:val="both"/>
      </w:pPr>
      <w:r>
        <w:rPr>
          <w:w w:val="105"/>
        </w:rPr>
        <w:t>I had never tried a cigarette, but I took a look at the book afterward out of</w:t>
      </w:r>
      <w:r>
        <w:rPr>
          <w:spacing w:val="1"/>
          <w:w w:val="105"/>
        </w:rPr>
        <w:t> </w:t>
      </w:r>
      <w:r>
        <w:rPr>
          <w:w w:val="105"/>
        </w:rPr>
        <w:t>curiosity. The author employs an interesting strategy to help smokers eliminate</w:t>
      </w:r>
      <w:r>
        <w:rPr>
          <w:spacing w:val="-71"/>
          <w:w w:val="105"/>
        </w:rPr>
        <w:t> </w:t>
      </w:r>
      <w:r>
        <w:rPr>
          <w:spacing w:val="-1"/>
          <w:w w:val="105"/>
        </w:rPr>
        <w:t>their</w:t>
      </w:r>
      <w:r>
        <w:rPr>
          <w:spacing w:val="-18"/>
          <w:w w:val="105"/>
        </w:rPr>
        <w:t> </w:t>
      </w:r>
      <w:r>
        <w:rPr>
          <w:spacing w:val="-1"/>
          <w:w w:val="105"/>
        </w:rPr>
        <w:t>cravings.</w:t>
      </w:r>
      <w:r>
        <w:rPr>
          <w:spacing w:val="-17"/>
          <w:w w:val="105"/>
        </w:rPr>
        <w:t> </w:t>
      </w:r>
      <w:r>
        <w:rPr>
          <w:w w:val="105"/>
        </w:rPr>
        <w:t>He</w:t>
      </w:r>
      <w:r>
        <w:rPr>
          <w:spacing w:val="-17"/>
          <w:w w:val="105"/>
        </w:rPr>
        <w:t> </w:t>
      </w:r>
      <w:r>
        <w:rPr>
          <w:w w:val="105"/>
        </w:rPr>
        <w:t>systematically</w:t>
      </w:r>
      <w:r>
        <w:rPr>
          <w:spacing w:val="-18"/>
          <w:w w:val="105"/>
        </w:rPr>
        <w:t> </w:t>
      </w:r>
      <w:r>
        <w:rPr>
          <w:w w:val="105"/>
        </w:rPr>
        <w:t>reframes</w:t>
      </w:r>
      <w:r>
        <w:rPr>
          <w:spacing w:val="-17"/>
          <w:w w:val="105"/>
        </w:rPr>
        <w:t> </w:t>
      </w:r>
      <w:r>
        <w:rPr>
          <w:w w:val="105"/>
        </w:rPr>
        <w:t>each</w:t>
      </w:r>
      <w:r>
        <w:rPr>
          <w:spacing w:val="-17"/>
          <w:w w:val="105"/>
        </w:rPr>
        <w:t> </w:t>
      </w:r>
      <w:r>
        <w:rPr>
          <w:w w:val="105"/>
        </w:rPr>
        <w:t>cue</w:t>
      </w:r>
      <w:r>
        <w:rPr>
          <w:spacing w:val="-18"/>
          <w:w w:val="105"/>
        </w:rPr>
        <w:t> </w:t>
      </w:r>
      <w:r>
        <w:rPr>
          <w:w w:val="105"/>
        </w:rPr>
        <w:t>associated</w:t>
      </w:r>
      <w:r>
        <w:rPr>
          <w:spacing w:val="-17"/>
          <w:w w:val="105"/>
        </w:rPr>
        <w:t> </w:t>
      </w:r>
      <w:r>
        <w:rPr>
          <w:w w:val="105"/>
        </w:rPr>
        <w:t>with</w:t>
      </w:r>
      <w:r>
        <w:rPr>
          <w:spacing w:val="-17"/>
          <w:w w:val="105"/>
        </w:rPr>
        <w:t> </w:t>
      </w:r>
      <w:r>
        <w:rPr>
          <w:w w:val="105"/>
        </w:rPr>
        <w:t>smoking</w:t>
      </w:r>
      <w:r>
        <w:rPr>
          <w:spacing w:val="-18"/>
          <w:w w:val="105"/>
        </w:rPr>
        <w:t> </w:t>
      </w:r>
      <w:r>
        <w:rPr>
          <w:w w:val="105"/>
        </w:rPr>
        <w:t>and</w:t>
      </w:r>
      <w:r>
        <w:rPr>
          <w:spacing w:val="-71"/>
          <w:w w:val="105"/>
        </w:rPr>
        <w:t> </w:t>
      </w:r>
      <w:r>
        <w:rPr>
          <w:w w:val="105"/>
        </w:rPr>
        <w:t>gives</w:t>
      </w:r>
      <w:r>
        <w:rPr>
          <w:spacing w:val="-4"/>
          <w:w w:val="105"/>
        </w:rPr>
        <w:t> </w:t>
      </w:r>
      <w:r>
        <w:rPr>
          <w:w w:val="105"/>
        </w:rPr>
        <w:t>it</w:t>
      </w:r>
      <w:r>
        <w:rPr>
          <w:spacing w:val="-3"/>
          <w:w w:val="105"/>
        </w:rPr>
        <w:t> </w:t>
      </w:r>
      <w:r>
        <w:rPr>
          <w:w w:val="105"/>
        </w:rPr>
        <w:t>a</w:t>
      </w:r>
      <w:r>
        <w:rPr>
          <w:spacing w:val="-3"/>
          <w:w w:val="105"/>
        </w:rPr>
        <w:t> </w:t>
      </w:r>
      <w:r>
        <w:rPr>
          <w:w w:val="105"/>
        </w:rPr>
        <w:t>new</w:t>
      </w:r>
      <w:r>
        <w:rPr>
          <w:spacing w:val="-3"/>
          <w:w w:val="105"/>
        </w:rPr>
        <w:t> </w:t>
      </w:r>
      <w:r>
        <w:rPr>
          <w:w w:val="105"/>
        </w:rPr>
        <w:t>meaning.</w:t>
      </w:r>
    </w:p>
    <w:p>
      <w:pPr>
        <w:pStyle w:val="BodyText"/>
        <w:spacing w:line="320" w:lineRule="exact"/>
        <w:ind w:left="388"/>
        <w:jc w:val="both"/>
      </w:pPr>
      <w:r>
        <w:rPr>
          <w:w w:val="105"/>
        </w:rPr>
        <w:t>He</w:t>
      </w:r>
      <w:r>
        <w:rPr>
          <w:spacing w:val="-15"/>
          <w:w w:val="105"/>
        </w:rPr>
        <w:t> </w:t>
      </w:r>
      <w:r>
        <w:rPr>
          <w:w w:val="105"/>
        </w:rPr>
        <w:t>says</w:t>
      </w:r>
      <w:r>
        <w:rPr>
          <w:spacing w:val="-14"/>
          <w:w w:val="105"/>
        </w:rPr>
        <w:t> </w:t>
      </w:r>
      <w:r>
        <w:rPr>
          <w:w w:val="105"/>
        </w:rPr>
        <w:t>things</w:t>
      </w:r>
      <w:r>
        <w:rPr>
          <w:spacing w:val="-14"/>
          <w:w w:val="105"/>
        </w:rPr>
        <w:t> </w:t>
      </w:r>
      <w:r>
        <w:rPr>
          <w:w w:val="105"/>
        </w:rPr>
        <w:t>like:</w:t>
      </w:r>
    </w:p>
    <w:p>
      <w:pPr>
        <w:spacing w:after="0" w:line="320" w:lineRule="exact"/>
        <w:jc w:val="both"/>
        <w:sectPr>
          <w:pgSz w:w="12240" w:h="15840"/>
          <w:pgMar w:top="1440" w:bottom="280" w:left="1340" w:right="1320"/>
        </w:sectPr>
      </w:pPr>
    </w:p>
    <w:p>
      <w:pPr>
        <w:pStyle w:val="BodyText"/>
        <w:spacing w:line="247" w:lineRule="auto" w:before="77"/>
        <w:ind w:left="1252" w:right="110"/>
      </w:pPr>
      <w:r>
        <w:rPr/>
        <w:drawing>
          <wp:anchor distT="0" distB="0" distL="0" distR="0" allowOverlap="1" layoutInCell="1" locked="0" behindDoc="0" simplePos="0" relativeHeight="15827968">
            <wp:simplePos x="0" y="0"/>
            <wp:positionH relativeFrom="page">
              <wp:posOffset>1101852</wp:posOffset>
            </wp:positionH>
            <wp:positionV relativeFrom="paragraph">
              <wp:posOffset>128019</wp:posOffset>
            </wp:positionV>
            <wp:extent cx="64008" cy="64008"/>
            <wp:effectExtent l="0" t="0" r="0" b="0"/>
            <wp:wrapNone/>
            <wp:docPr id="317" name="image8.png"/>
            <wp:cNvGraphicFramePr>
              <a:graphicFrameLocks noChangeAspect="1"/>
            </wp:cNvGraphicFramePr>
            <a:graphic>
              <a:graphicData uri="http://schemas.openxmlformats.org/drawingml/2006/picture">
                <pic:pic>
                  <pic:nvPicPr>
                    <pic:cNvPr id="318"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FDF9D7" w:color="auto" w:val="clear"/>
        </w:rPr>
        <w:t>You</w:t>
      </w:r>
      <w:r>
        <w:rPr>
          <w:spacing w:val="-14"/>
          <w:w w:val="105"/>
          <w:shd w:fill="FDF9D7" w:color="auto" w:val="clear"/>
        </w:rPr>
        <w:t> </w:t>
      </w:r>
      <w:r>
        <w:rPr>
          <w:w w:val="105"/>
          <w:shd w:fill="FDF9D7" w:color="auto" w:val="clear"/>
        </w:rPr>
        <w:t>think</w:t>
      </w:r>
      <w:r>
        <w:rPr>
          <w:spacing w:val="-13"/>
          <w:w w:val="105"/>
          <w:shd w:fill="FDF9D7" w:color="auto" w:val="clear"/>
        </w:rPr>
        <w:t> </w:t>
      </w:r>
      <w:r>
        <w:rPr>
          <w:w w:val="105"/>
          <w:shd w:fill="FDF9D7" w:color="auto" w:val="clear"/>
        </w:rPr>
        <w:t>you</w:t>
      </w:r>
      <w:r>
        <w:rPr>
          <w:spacing w:val="-14"/>
          <w:w w:val="105"/>
          <w:shd w:fill="FDF9D7" w:color="auto" w:val="clear"/>
        </w:rPr>
        <w:t> </w:t>
      </w:r>
      <w:r>
        <w:rPr>
          <w:w w:val="105"/>
          <w:shd w:fill="FDF9D7" w:color="auto" w:val="clear"/>
        </w:rPr>
        <w:t>are</w:t>
      </w:r>
      <w:r>
        <w:rPr>
          <w:spacing w:val="-12"/>
          <w:w w:val="105"/>
          <w:shd w:fill="FDF9D7" w:color="auto" w:val="clear"/>
        </w:rPr>
        <w:t> </w:t>
      </w:r>
      <w:r>
        <w:rPr>
          <w:w w:val="105"/>
          <w:shd w:fill="FDF9D7" w:color="auto" w:val="clear"/>
        </w:rPr>
        <w:t>quitting</w:t>
      </w:r>
      <w:r>
        <w:rPr>
          <w:spacing w:val="-14"/>
          <w:w w:val="105"/>
          <w:shd w:fill="FDF9D7" w:color="auto" w:val="clear"/>
        </w:rPr>
        <w:t> </w:t>
      </w:r>
      <w:r>
        <w:rPr>
          <w:w w:val="105"/>
          <w:shd w:fill="FDF9D7" w:color="auto" w:val="clear"/>
        </w:rPr>
        <w:t>something,</w:t>
      </w:r>
      <w:r>
        <w:rPr>
          <w:spacing w:val="-13"/>
          <w:w w:val="105"/>
          <w:shd w:fill="FDF9D7" w:color="auto" w:val="clear"/>
        </w:rPr>
        <w:t> </w:t>
      </w:r>
      <w:r>
        <w:rPr>
          <w:w w:val="105"/>
          <w:shd w:fill="FDF9D7" w:color="auto" w:val="clear"/>
        </w:rPr>
        <w:t>but</w:t>
      </w:r>
      <w:r>
        <w:rPr>
          <w:spacing w:val="-13"/>
          <w:w w:val="105"/>
          <w:shd w:fill="FDF9D7" w:color="auto" w:val="clear"/>
        </w:rPr>
        <w:t> </w:t>
      </w:r>
      <w:r>
        <w:rPr>
          <w:w w:val="105"/>
          <w:shd w:fill="FDF9D7" w:color="auto" w:val="clear"/>
        </w:rPr>
        <w:t>you’re</w:t>
      </w:r>
      <w:r>
        <w:rPr>
          <w:spacing w:val="-13"/>
          <w:w w:val="105"/>
          <w:shd w:fill="FDF9D7" w:color="auto" w:val="clear"/>
        </w:rPr>
        <w:t> </w:t>
      </w:r>
      <w:r>
        <w:rPr>
          <w:w w:val="105"/>
          <w:shd w:fill="FDF9D7" w:color="auto" w:val="clear"/>
        </w:rPr>
        <w:t>not</w:t>
      </w:r>
      <w:r>
        <w:rPr>
          <w:spacing w:val="-14"/>
          <w:w w:val="105"/>
          <w:shd w:fill="FDF9D7" w:color="auto" w:val="clear"/>
        </w:rPr>
        <w:t> </w:t>
      </w:r>
      <w:r>
        <w:rPr>
          <w:w w:val="105"/>
          <w:shd w:fill="FDF9D7" w:color="auto" w:val="clear"/>
        </w:rPr>
        <w:t>quitting</w:t>
      </w:r>
      <w:r>
        <w:rPr>
          <w:spacing w:val="-13"/>
          <w:w w:val="105"/>
          <w:shd w:fill="FDF9D7" w:color="auto" w:val="clear"/>
        </w:rPr>
        <w:t> </w:t>
      </w:r>
      <w:r>
        <w:rPr>
          <w:w w:val="105"/>
          <w:shd w:fill="FDF9D7" w:color="auto" w:val="clear"/>
        </w:rPr>
        <w:t>anything</w:t>
      </w:r>
      <w:r>
        <w:rPr>
          <w:spacing w:val="-70"/>
          <w:w w:val="105"/>
        </w:rPr>
        <w:t> </w:t>
      </w:r>
      <w:r>
        <w:rPr>
          <w:w w:val="105"/>
          <w:shd w:fill="FDF9D7" w:color="auto" w:val="clear"/>
        </w:rPr>
        <w:t>because</w:t>
      </w:r>
      <w:r>
        <w:rPr>
          <w:spacing w:val="-5"/>
          <w:w w:val="105"/>
          <w:shd w:fill="FDF9D7" w:color="auto" w:val="clear"/>
        </w:rPr>
        <w:t> </w:t>
      </w:r>
      <w:r>
        <w:rPr>
          <w:w w:val="105"/>
          <w:shd w:fill="FDF9D7" w:color="auto" w:val="clear"/>
        </w:rPr>
        <w:t>cigarettes</w:t>
      </w:r>
      <w:r>
        <w:rPr>
          <w:spacing w:val="-4"/>
          <w:w w:val="105"/>
          <w:shd w:fill="FDF9D7" w:color="auto" w:val="clear"/>
        </w:rPr>
        <w:t> </w:t>
      </w:r>
      <w:r>
        <w:rPr>
          <w:w w:val="105"/>
          <w:shd w:fill="FDF9D7" w:color="auto" w:val="clear"/>
        </w:rPr>
        <w:t>do</w:t>
      </w:r>
      <w:r>
        <w:rPr>
          <w:spacing w:val="-3"/>
          <w:w w:val="105"/>
          <w:shd w:fill="FDF9D7" w:color="auto" w:val="clear"/>
        </w:rPr>
        <w:t> </w:t>
      </w:r>
      <w:r>
        <w:rPr>
          <w:w w:val="105"/>
          <w:shd w:fill="FDF9D7" w:color="auto" w:val="clear"/>
        </w:rPr>
        <w:t>nothing</w:t>
      </w:r>
      <w:r>
        <w:rPr>
          <w:spacing w:val="-3"/>
          <w:w w:val="105"/>
          <w:shd w:fill="FDF9D7" w:color="auto" w:val="clear"/>
        </w:rPr>
        <w:t> </w:t>
      </w:r>
      <w:r>
        <w:rPr>
          <w:w w:val="105"/>
          <w:shd w:fill="FDF9D7" w:color="auto" w:val="clear"/>
        </w:rPr>
        <w:t>for</w:t>
      </w:r>
      <w:r>
        <w:rPr>
          <w:spacing w:val="-4"/>
          <w:w w:val="105"/>
          <w:shd w:fill="FDF9D7" w:color="auto" w:val="clear"/>
        </w:rPr>
        <w:t> </w:t>
      </w:r>
      <w:r>
        <w:rPr>
          <w:w w:val="105"/>
          <w:shd w:fill="FDF9D7" w:color="auto" w:val="clear"/>
        </w:rPr>
        <w:t>you.</w:t>
      </w:r>
    </w:p>
    <w:p>
      <w:pPr>
        <w:pStyle w:val="BodyText"/>
        <w:spacing w:line="247" w:lineRule="auto"/>
        <w:ind w:left="1252"/>
      </w:pPr>
      <w:r>
        <w:rPr/>
        <w:drawing>
          <wp:anchor distT="0" distB="0" distL="0" distR="0" allowOverlap="1" layoutInCell="1" locked="0" behindDoc="0" simplePos="0" relativeHeight="15828480">
            <wp:simplePos x="0" y="0"/>
            <wp:positionH relativeFrom="page">
              <wp:posOffset>1101852</wp:posOffset>
            </wp:positionH>
            <wp:positionV relativeFrom="paragraph">
              <wp:posOffset>79124</wp:posOffset>
            </wp:positionV>
            <wp:extent cx="64008" cy="64008"/>
            <wp:effectExtent l="0" t="0" r="0" b="0"/>
            <wp:wrapNone/>
            <wp:docPr id="319" name="image9.png"/>
            <wp:cNvGraphicFramePr>
              <a:graphicFrameLocks noChangeAspect="1"/>
            </wp:cNvGraphicFramePr>
            <a:graphic>
              <a:graphicData uri="http://schemas.openxmlformats.org/drawingml/2006/picture">
                <pic:pic>
                  <pic:nvPicPr>
                    <pic:cNvPr id="320"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FDF9D7" w:color="auto" w:val="clear"/>
        </w:rPr>
        <w:t>You</w:t>
      </w:r>
      <w:r>
        <w:rPr>
          <w:spacing w:val="10"/>
          <w:w w:val="105"/>
          <w:shd w:fill="FDF9D7" w:color="auto" w:val="clear"/>
        </w:rPr>
        <w:t> </w:t>
      </w:r>
      <w:r>
        <w:rPr>
          <w:w w:val="105"/>
          <w:shd w:fill="FDF9D7" w:color="auto" w:val="clear"/>
        </w:rPr>
        <w:t>think</w:t>
      </w:r>
      <w:r>
        <w:rPr>
          <w:spacing w:val="12"/>
          <w:w w:val="105"/>
          <w:shd w:fill="FDF9D7" w:color="auto" w:val="clear"/>
        </w:rPr>
        <w:t> </w:t>
      </w:r>
      <w:r>
        <w:rPr>
          <w:w w:val="105"/>
          <w:shd w:fill="FDF9D7" w:color="auto" w:val="clear"/>
        </w:rPr>
        <w:t>smoking</w:t>
      </w:r>
      <w:r>
        <w:rPr>
          <w:spacing w:val="12"/>
          <w:w w:val="105"/>
          <w:shd w:fill="FDF9D7" w:color="auto" w:val="clear"/>
        </w:rPr>
        <w:t> </w:t>
      </w:r>
      <w:r>
        <w:rPr>
          <w:w w:val="105"/>
          <w:shd w:fill="FDF9D7" w:color="auto" w:val="clear"/>
        </w:rPr>
        <w:t>is</w:t>
      </w:r>
      <w:r>
        <w:rPr>
          <w:spacing w:val="12"/>
          <w:w w:val="105"/>
          <w:shd w:fill="FDF9D7" w:color="auto" w:val="clear"/>
        </w:rPr>
        <w:t> </w:t>
      </w:r>
      <w:r>
        <w:rPr>
          <w:w w:val="105"/>
          <w:shd w:fill="FDF9D7" w:color="auto" w:val="clear"/>
        </w:rPr>
        <w:t>something</w:t>
      </w:r>
      <w:r>
        <w:rPr>
          <w:spacing w:val="12"/>
          <w:w w:val="105"/>
          <w:shd w:fill="FDF9D7" w:color="auto" w:val="clear"/>
        </w:rPr>
        <w:t> </w:t>
      </w:r>
      <w:r>
        <w:rPr>
          <w:w w:val="105"/>
          <w:shd w:fill="FDF9D7" w:color="auto" w:val="clear"/>
        </w:rPr>
        <w:t>you</w:t>
      </w:r>
      <w:r>
        <w:rPr>
          <w:spacing w:val="11"/>
          <w:w w:val="105"/>
          <w:shd w:fill="FDF9D7" w:color="auto" w:val="clear"/>
        </w:rPr>
        <w:t> </w:t>
      </w:r>
      <w:r>
        <w:rPr>
          <w:w w:val="105"/>
          <w:shd w:fill="FDF9D7" w:color="auto" w:val="clear"/>
        </w:rPr>
        <w:t>need</w:t>
      </w:r>
      <w:r>
        <w:rPr>
          <w:spacing w:val="12"/>
          <w:w w:val="105"/>
          <w:shd w:fill="FDF9D7" w:color="auto" w:val="clear"/>
        </w:rPr>
        <w:t> </w:t>
      </w:r>
      <w:r>
        <w:rPr>
          <w:w w:val="105"/>
          <w:shd w:fill="FDF9D7" w:color="auto" w:val="clear"/>
        </w:rPr>
        <w:t>to</w:t>
      </w:r>
      <w:r>
        <w:rPr>
          <w:spacing w:val="12"/>
          <w:w w:val="105"/>
          <w:shd w:fill="FDF9D7" w:color="auto" w:val="clear"/>
        </w:rPr>
        <w:t> </w:t>
      </w:r>
      <w:r>
        <w:rPr>
          <w:w w:val="105"/>
          <w:shd w:fill="FDF9D7" w:color="auto" w:val="clear"/>
        </w:rPr>
        <w:t>do</w:t>
      </w:r>
      <w:r>
        <w:rPr>
          <w:spacing w:val="12"/>
          <w:w w:val="105"/>
          <w:shd w:fill="FDF9D7" w:color="auto" w:val="clear"/>
        </w:rPr>
        <w:t> </w:t>
      </w:r>
      <w:r>
        <w:rPr>
          <w:w w:val="105"/>
          <w:shd w:fill="FDF9D7" w:color="auto" w:val="clear"/>
        </w:rPr>
        <w:t>to</w:t>
      </w:r>
      <w:r>
        <w:rPr>
          <w:spacing w:val="12"/>
          <w:w w:val="105"/>
          <w:shd w:fill="FDF9D7" w:color="auto" w:val="clear"/>
        </w:rPr>
        <w:t> </w:t>
      </w:r>
      <w:r>
        <w:rPr>
          <w:w w:val="105"/>
          <w:shd w:fill="FDF9D7" w:color="auto" w:val="clear"/>
        </w:rPr>
        <w:t>be</w:t>
      </w:r>
      <w:r>
        <w:rPr>
          <w:spacing w:val="11"/>
          <w:w w:val="105"/>
          <w:shd w:fill="FDF9D7" w:color="auto" w:val="clear"/>
        </w:rPr>
        <w:t> </w:t>
      </w:r>
      <w:r>
        <w:rPr>
          <w:w w:val="105"/>
          <w:shd w:fill="FDF9D7" w:color="auto" w:val="clear"/>
        </w:rPr>
        <w:t>social,</w:t>
      </w:r>
      <w:r>
        <w:rPr>
          <w:spacing w:val="12"/>
          <w:w w:val="105"/>
          <w:shd w:fill="FDF9D7" w:color="auto" w:val="clear"/>
        </w:rPr>
        <w:t> </w:t>
      </w:r>
      <w:r>
        <w:rPr>
          <w:w w:val="105"/>
          <w:shd w:fill="FDF9D7" w:color="auto" w:val="clear"/>
        </w:rPr>
        <w:t>but</w:t>
      </w:r>
      <w:r>
        <w:rPr>
          <w:spacing w:val="11"/>
          <w:w w:val="105"/>
          <w:shd w:fill="FDF9D7" w:color="auto" w:val="clear"/>
        </w:rPr>
        <w:t> </w:t>
      </w:r>
      <w:r>
        <w:rPr>
          <w:w w:val="105"/>
          <w:shd w:fill="FDF9D7" w:color="auto" w:val="clear"/>
        </w:rPr>
        <w:t>it’s</w:t>
      </w:r>
      <w:r>
        <w:rPr>
          <w:spacing w:val="-70"/>
          <w:w w:val="105"/>
        </w:rPr>
        <w:t> </w:t>
      </w:r>
      <w:r>
        <w:rPr>
          <w:w w:val="105"/>
          <w:shd w:fill="FDF9D7" w:color="auto" w:val="clear"/>
        </w:rPr>
        <w:t>not.</w:t>
      </w:r>
      <w:r>
        <w:rPr>
          <w:spacing w:val="-4"/>
          <w:w w:val="105"/>
          <w:shd w:fill="FDF9D7" w:color="auto" w:val="clear"/>
        </w:rPr>
        <w:t> </w:t>
      </w:r>
      <w:r>
        <w:rPr>
          <w:w w:val="105"/>
          <w:shd w:fill="FDF9D7" w:color="auto" w:val="clear"/>
        </w:rPr>
        <w:t>You</w:t>
      </w:r>
      <w:r>
        <w:rPr>
          <w:spacing w:val="-4"/>
          <w:w w:val="105"/>
          <w:shd w:fill="FDF9D7" w:color="auto" w:val="clear"/>
        </w:rPr>
        <w:t> </w:t>
      </w:r>
      <w:r>
        <w:rPr>
          <w:w w:val="105"/>
          <w:shd w:fill="FDF9D7" w:color="auto" w:val="clear"/>
        </w:rPr>
        <w:t>can</w:t>
      </w:r>
      <w:r>
        <w:rPr>
          <w:spacing w:val="-4"/>
          <w:w w:val="105"/>
          <w:shd w:fill="FDF9D7" w:color="auto" w:val="clear"/>
        </w:rPr>
        <w:t> </w:t>
      </w:r>
      <w:r>
        <w:rPr>
          <w:w w:val="105"/>
          <w:shd w:fill="FDF9D7" w:color="auto" w:val="clear"/>
        </w:rPr>
        <w:t>be</w:t>
      </w:r>
      <w:r>
        <w:rPr>
          <w:spacing w:val="-5"/>
          <w:w w:val="105"/>
          <w:shd w:fill="FDF9D7" w:color="auto" w:val="clear"/>
        </w:rPr>
        <w:t> </w:t>
      </w:r>
      <w:r>
        <w:rPr>
          <w:w w:val="105"/>
          <w:shd w:fill="FDF9D7" w:color="auto" w:val="clear"/>
        </w:rPr>
        <w:t>social</w:t>
      </w:r>
      <w:r>
        <w:rPr>
          <w:spacing w:val="-5"/>
          <w:w w:val="105"/>
          <w:shd w:fill="FDF9D7" w:color="auto" w:val="clear"/>
        </w:rPr>
        <w:t> </w:t>
      </w:r>
      <w:r>
        <w:rPr>
          <w:w w:val="105"/>
          <w:shd w:fill="FDF9D7" w:color="auto" w:val="clear"/>
        </w:rPr>
        <w:t>without</w:t>
      </w:r>
      <w:r>
        <w:rPr>
          <w:spacing w:val="-5"/>
          <w:w w:val="105"/>
          <w:shd w:fill="FDF9D7" w:color="auto" w:val="clear"/>
        </w:rPr>
        <w:t> </w:t>
      </w:r>
      <w:r>
        <w:rPr>
          <w:w w:val="105"/>
          <w:shd w:fill="FDF9D7" w:color="auto" w:val="clear"/>
        </w:rPr>
        <w:t>smoking</w:t>
      </w:r>
      <w:r>
        <w:rPr>
          <w:spacing w:val="-4"/>
          <w:w w:val="105"/>
          <w:shd w:fill="FDF9D7" w:color="auto" w:val="clear"/>
        </w:rPr>
        <w:t> </w:t>
      </w:r>
      <w:r>
        <w:rPr>
          <w:w w:val="105"/>
          <w:shd w:fill="FDF9D7" w:color="auto" w:val="clear"/>
        </w:rPr>
        <w:t>at</w:t>
      </w:r>
      <w:r>
        <w:rPr>
          <w:spacing w:val="-4"/>
          <w:w w:val="105"/>
          <w:shd w:fill="FDF9D7" w:color="auto" w:val="clear"/>
        </w:rPr>
        <w:t> </w:t>
      </w:r>
      <w:r>
        <w:rPr>
          <w:w w:val="105"/>
          <w:shd w:fill="FDF9D7" w:color="auto" w:val="clear"/>
        </w:rPr>
        <w:t>all.</w:t>
      </w:r>
    </w:p>
    <w:p>
      <w:pPr>
        <w:pStyle w:val="BodyText"/>
        <w:spacing w:line="247" w:lineRule="auto"/>
        <w:ind w:left="1252"/>
      </w:pPr>
      <w:r>
        <w:rPr/>
        <w:drawing>
          <wp:anchor distT="0" distB="0" distL="0" distR="0" allowOverlap="1" layoutInCell="1" locked="0" behindDoc="0" simplePos="0" relativeHeight="15828992">
            <wp:simplePos x="0" y="0"/>
            <wp:positionH relativeFrom="page">
              <wp:posOffset>1101852</wp:posOffset>
            </wp:positionH>
            <wp:positionV relativeFrom="paragraph">
              <wp:posOffset>79124</wp:posOffset>
            </wp:positionV>
            <wp:extent cx="64008" cy="64008"/>
            <wp:effectExtent l="0" t="0" r="0" b="0"/>
            <wp:wrapNone/>
            <wp:docPr id="321" name="image9.png"/>
            <wp:cNvGraphicFramePr>
              <a:graphicFrameLocks noChangeAspect="1"/>
            </wp:cNvGraphicFramePr>
            <a:graphic>
              <a:graphicData uri="http://schemas.openxmlformats.org/drawingml/2006/picture">
                <pic:pic>
                  <pic:nvPicPr>
                    <pic:cNvPr id="322"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FDF9D7" w:color="auto" w:val="clear"/>
        </w:rPr>
        <w:t>You</w:t>
      </w:r>
      <w:r>
        <w:rPr>
          <w:spacing w:val="-16"/>
          <w:w w:val="105"/>
          <w:shd w:fill="FDF9D7" w:color="auto" w:val="clear"/>
        </w:rPr>
        <w:t> </w:t>
      </w:r>
      <w:r>
        <w:rPr>
          <w:w w:val="105"/>
          <w:shd w:fill="FDF9D7" w:color="auto" w:val="clear"/>
        </w:rPr>
        <w:t>think</w:t>
      </w:r>
      <w:r>
        <w:rPr>
          <w:spacing w:val="-15"/>
          <w:w w:val="105"/>
          <w:shd w:fill="FDF9D7" w:color="auto" w:val="clear"/>
        </w:rPr>
        <w:t> </w:t>
      </w:r>
      <w:r>
        <w:rPr>
          <w:w w:val="105"/>
          <w:shd w:fill="FDF9D7" w:color="auto" w:val="clear"/>
        </w:rPr>
        <w:t>smoking</w:t>
      </w:r>
      <w:r>
        <w:rPr>
          <w:spacing w:val="-16"/>
          <w:w w:val="105"/>
          <w:shd w:fill="FDF9D7" w:color="auto" w:val="clear"/>
        </w:rPr>
        <w:t> </w:t>
      </w:r>
      <w:r>
        <w:rPr>
          <w:w w:val="105"/>
          <w:shd w:fill="FDF9D7" w:color="auto" w:val="clear"/>
        </w:rPr>
        <w:t>is</w:t>
      </w:r>
      <w:r>
        <w:rPr>
          <w:spacing w:val="-15"/>
          <w:w w:val="105"/>
          <w:shd w:fill="FDF9D7" w:color="auto" w:val="clear"/>
        </w:rPr>
        <w:t> </w:t>
      </w:r>
      <w:r>
        <w:rPr>
          <w:w w:val="105"/>
          <w:shd w:fill="FDF9D7" w:color="auto" w:val="clear"/>
        </w:rPr>
        <w:t>about</w:t>
      </w:r>
      <w:r>
        <w:rPr>
          <w:spacing w:val="-15"/>
          <w:w w:val="105"/>
          <w:shd w:fill="FDF9D7" w:color="auto" w:val="clear"/>
        </w:rPr>
        <w:t> </w:t>
      </w:r>
      <w:r>
        <w:rPr>
          <w:w w:val="105"/>
          <w:shd w:fill="FDF9D7" w:color="auto" w:val="clear"/>
        </w:rPr>
        <w:t>relieving</w:t>
      </w:r>
      <w:r>
        <w:rPr>
          <w:spacing w:val="-16"/>
          <w:w w:val="105"/>
          <w:shd w:fill="FDF9D7" w:color="auto" w:val="clear"/>
        </w:rPr>
        <w:t> </w:t>
      </w:r>
      <w:r>
        <w:rPr>
          <w:w w:val="105"/>
          <w:shd w:fill="FDF9D7" w:color="auto" w:val="clear"/>
        </w:rPr>
        <w:t>stress,</w:t>
      </w:r>
      <w:r>
        <w:rPr>
          <w:spacing w:val="-15"/>
          <w:w w:val="105"/>
          <w:shd w:fill="FDF9D7" w:color="auto" w:val="clear"/>
        </w:rPr>
        <w:t> </w:t>
      </w:r>
      <w:r>
        <w:rPr>
          <w:w w:val="105"/>
          <w:shd w:fill="FDF9D7" w:color="auto" w:val="clear"/>
        </w:rPr>
        <w:t>but</w:t>
      </w:r>
      <w:r>
        <w:rPr>
          <w:spacing w:val="-16"/>
          <w:w w:val="105"/>
          <w:shd w:fill="FDF9D7" w:color="auto" w:val="clear"/>
        </w:rPr>
        <w:t> </w:t>
      </w:r>
      <w:r>
        <w:rPr>
          <w:w w:val="105"/>
          <w:shd w:fill="FDF9D7" w:color="auto" w:val="clear"/>
        </w:rPr>
        <w:t>it’s</w:t>
      </w:r>
      <w:r>
        <w:rPr>
          <w:spacing w:val="-15"/>
          <w:w w:val="105"/>
          <w:shd w:fill="FDF9D7" w:color="auto" w:val="clear"/>
        </w:rPr>
        <w:t> </w:t>
      </w:r>
      <w:r>
        <w:rPr>
          <w:w w:val="105"/>
          <w:shd w:fill="FDF9D7" w:color="auto" w:val="clear"/>
        </w:rPr>
        <w:t>not.</w:t>
      </w:r>
      <w:r>
        <w:rPr>
          <w:spacing w:val="-15"/>
          <w:w w:val="105"/>
          <w:shd w:fill="FDF9D7" w:color="auto" w:val="clear"/>
        </w:rPr>
        <w:t> </w:t>
      </w:r>
      <w:r>
        <w:rPr>
          <w:w w:val="105"/>
          <w:shd w:fill="FDF9D7" w:color="auto" w:val="clear"/>
        </w:rPr>
        <w:t>Smoking</w:t>
      </w:r>
      <w:r>
        <w:rPr>
          <w:spacing w:val="-16"/>
          <w:w w:val="105"/>
          <w:shd w:fill="FDF9D7" w:color="auto" w:val="clear"/>
        </w:rPr>
        <w:t> </w:t>
      </w:r>
      <w:r>
        <w:rPr>
          <w:w w:val="105"/>
          <w:shd w:fill="FDF9D7" w:color="auto" w:val="clear"/>
        </w:rPr>
        <w:t>does</w:t>
      </w:r>
      <w:r>
        <w:rPr>
          <w:spacing w:val="-70"/>
          <w:w w:val="105"/>
        </w:rPr>
        <w:t> </w:t>
      </w:r>
      <w:r>
        <w:rPr>
          <w:w w:val="105"/>
          <w:shd w:fill="FDF9D7" w:color="auto" w:val="clear"/>
        </w:rPr>
        <w:t>not</w:t>
      </w:r>
      <w:r>
        <w:rPr>
          <w:spacing w:val="-5"/>
          <w:w w:val="105"/>
          <w:shd w:fill="FDF9D7" w:color="auto" w:val="clear"/>
        </w:rPr>
        <w:t> </w:t>
      </w:r>
      <w:r>
        <w:rPr>
          <w:w w:val="105"/>
          <w:shd w:fill="FDF9D7" w:color="auto" w:val="clear"/>
        </w:rPr>
        <w:t>relieve</w:t>
      </w:r>
      <w:r>
        <w:rPr>
          <w:spacing w:val="-4"/>
          <w:w w:val="105"/>
          <w:shd w:fill="FDF9D7" w:color="auto" w:val="clear"/>
        </w:rPr>
        <w:t> </w:t>
      </w:r>
      <w:r>
        <w:rPr>
          <w:w w:val="105"/>
          <w:shd w:fill="FDF9D7" w:color="auto" w:val="clear"/>
        </w:rPr>
        <w:t>your</w:t>
      </w:r>
      <w:r>
        <w:rPr>
          <w:spacing w:val="-5"/>
          <w:w w:val="105"/>
          <w:shd w:fill="FDF9D7" w:color="auto" w:val="clear"/>
        </w:rPr>
        <w:t> </w:t>
      </w:r>
      <w:r>
        <w:rPr>
          <w:w w:val="105"/>
          <w:shd w:fill="FDF9D7" w:color="auto" w:val="clear"/>
        </w:rPr>
        <w:t>nerves,</w:t>
      </w:r>
      <w:r>
        <w:rPr>
          <w:spacing w:val="-3"/>
          <w:w w:val="105"/>
          <w:shd w:fill="FDF9D7" w:color="auto" w:val="clear"/>
        </w:rPr>
        <w:t> </w:t>
      </w:r>
      <w:r>
        <w:rPr>
          <w:w w:val="105"/>
          <w:shd w:fill="FDF9D7" w:color="auto" w:val="clear"/>
        </w:rPr>
        <w:t>it</w:t>
      </w:r>
      <w:r>
        <w:rPr>
          <w:spacing w:val="-5"/>
          <w:w w:val="105"/>
          <w:shd w:fill="FDF9D7" w:color="auto" w:val="clear"/>
        </w:rPr>
        <w:t> </w:t>
      </w:r>
      <w:r>
        <w:rPr>
          <w:w w:val="105"/>
          <w:shd w:fill="FDF9D7" w:color="auto" w:val="clear"/>
        </w:rPr>
        <w:t>destroys</w:t>
      </w:r>
      <w:r>
        <w:rPr>
          <w:spacing w:val="-4"/>
          <w:w w:val="105"/>
          <w:shd w:fill="FDF9D7" w:color="auto" w:val="clear"/>
        </w:rPr>
        <w:t> </w:t>
      </w:r>
      <w:r>
        <w:rPr>
          <w:w w:val="105"/>
          <w:shd w:fill="FDF9D7" w:color="auto" w:val="clear"/>
        </w:rPr>
        <w:t>them.</w:t>
      </w:r>
    </w:p>
    <w:p>
      <w:pPr>
        <w:pStyle w:val="BodyText"/>
        <w:ind w:left="0"/>
        <w:rPr>
          <w:sz w:val="20"/>
        </w:rPr>
      </w:pPr>
    </w:p>
    <w:p>
      <w:pPr>
        <w:pStyle w:val="BodyText"/>
        <w:spacing w:before="7"/>
        <w:ind w:left="0"/>
        <w:rPr>
          <w:sz w:val="21"/>
        </w:rPr>
      </w:pPr>
    </w:p>
    <w:p>
      <w:pPr>
        <w:pStyle w:val="BodyText"/>
        <w:spacing w:line="247" w:lineRule="auto" w:before="95"/>
        <w:ind w:right="119" w:firstLine="288"/>
        <w:jc w:val="both"/>
      </w:pPr>
      <w:r>
        <w:rPr>
          <w:w w:val="105"/>
        </w:rPr>
        <w:t>Over and over, he repeats these phrases and others like them. “Get it clearly</w:t>
      </w:r>
      <w:r>
        <w:rPr>
          <w:spacing w:val="1"/>
          <w:w w:val="105"/>
        </w:rPr>
        <w:t> </w:t>
      </w:r>
      <w:r>
        <w:rPr>
          <w:w w:val="105"/>
        </w:rPr>
        <w:t>into</w:t>
      </w:r>
      <w:r>
        <w:rPr>
          <w:spacing w:val="1"/>
          <w:w w:val="105"/>
        </w:rPr>
        <w:t> </w:t>
      </w:r>
      <w:r>
        <w:rPr>
          <w:w w:val="105"/>
        </w:rPr>
        <w:t>your</w:t>
      </w:r>
      <w:r>
        <w:rPr>
          <w:spacing w:val="1"/>
          <w:w w:val="105"/>
        </w:rPr>
        <w:t> </w:t>
      </w:r>
      <w:r>
        <w:rPr>
          <w:w w:val="105"/>
        </w:rPr>
        <w:t>mind,”</w:t>
      </w:r>
      <w:r>
        <w:rPr>
          <w:spacing w:val="1"/>
          <w:w w:val="105"/>
        </w:rPr>
        <w:t> </w:t>
      </w:r>
      <w:r>
        <w:rPr>
          <w:w w:val="105"/>
        </w:rPr>
        <w:t>he</w:t>
      </w:r>
      <w:r>
        <w:rPr>
          <w:spacing w:val="1"/>
          <w:w w:val="105"/>
        </w:rPr>
        <w:t> </w:t>
      </w:r>
      <w:r>
        <w:rPr>
          <w:w w:val="105"/>
        </w:rPr>
        <w:t>says.</w:t>
      </w:r>
      <w:r>
        <w:rPr>
          <w:spacing w:val="1"/>
          <w:w w:val="105"/>
        </w:rPr>
        <w:t> </w:t>
      </w:r>
      <w:r>
        <w:rPr>
          <w:w w:val="105"/>
        </w:rPr>
        <w:t>“You</w:t>
      </w:r>
      <w:r>
        <w:rPr>
          <w:spacing w:val="1"/>
          <w:w w:val="105"/>
        </w:rPr>
        <w:t> </w:t>
      </w:r>
      <w:r>
        <w:rPr>
          <w:w w:val="105"/>
        </w:rPr>
        <w:t>are</w:t>
      </w:r>
      <w:r>
        <w:rPr>
          <w:spacing w:val="1"/>
          <w:w w:val="105"/>
        </w:rPr>
        <w:t> </w:t>
      </w:r>
      <w:r>
        <w:rPr>
          <w:w w:val="105"/>
        </w:rPr>
        <w:t>losing</w:t>
      </w:r>
      <w:r>
        <w:rPr>
          <w:spacing w:val="1"/>
          <w:w w:val="105"/>
        </w:rPr>
        <w:t> </w:t>
      </w:r>
      <w:r>
        <w:rPr>
          <w:w w:val="105"/>
        </w:rPr>
        <w:t>nothing</w:t>
      </w:r>
      <w:r>
        <w:rPr>
          <w:spacing w:val="1"/>
          <w:w w:val="105"/>
        </w:rPr>
        <w:t> </w:t>
      </w:r>
      <w:r>
        <w:rPr>
          <w:w w:val="105"/>
        </w:rPr>
        <w:t>and</w:t>
      </w:r>
      <w:r>
        <w:rPr>
          <w:spacing w:val="1"/>
          <w:w w:val="105"/>
        </w:rPr>
        <w:t> </w:t>
      </w:r>
      <w:r>
        <w:rPr>
          <w:w w:val="105"/>
        </w:rPr>
        <w:t>you</w:t>
      </w:r>
      <w:r>
        <w:rPr>
          <w:spacing w:val="1"/>
          <w:w w:val="105"/>
        </w:rPr>
        <w:t> </w:t>
      </w:r>
      <w:r>
        <w:rPr>
          <w:w w:val="105"/>
        </w:rPr>
        <w:t>are</w:t>
      </w:r>
      <w:r>
        <w:rPr>
          <w:spacing w:val="1"/>
          <w:w w:val="105"/>
        </w:rPr>
        <w:t> </w:t>
      </w:r>
      <w:r>
        <w:rPr>
          <w:w w:val="105"/>
        </w:rPr>
        <w:t>making</w:t>
      </w:r>
      <w:r>
        <w:rPr>
          <w:spacing w:val="1"/>
          <w:w w:val="105"/>
        </w:rPr>
        <w:t> </w:t>
      </w:r>
      <w:r>
        <w:rPr>
          <w:w w:val="105"/>
        </w:rPr>
        <w:t>marvelous positive gains not only in health, energy and money but also in</w:t>
      </w:r>
      <w:r>
        <w:rPr>
          <w:spacing w:val="1"/>
          <w:w w:val="105"/>
        </w:rPr>
        <w:t> </w:t>
      </w:r>
      <w:r>
        <w:rPr>
          <w:w w:val="105"/>
        </w:rPr>
        <w:t>confidence, self-respect, freedom and, most important of all, in the length and</w:t>
      </w:r>
      <w:r>
        <w:rPr>
          <w:spacing w:val="1"/>
          <w:w w:val="105"/>
        </w:rPr>
        <w:t> </w:t>
      </w:r>
      <w:r>
        <w:rPr>
          <w:w w:val="105"/>
        </w:rPr>
        <w:t>quality</w:t>
      </w:r>
      <w:r>
        <w:rPr>
          <w:spacing w:val="-3"/>
          <w:w w:val="105"/>
        </w:rPr>
        <w:t> </w:t>
      </w:r>
      <w:r>
        <w:rPr>
          <w:w w:val="105"/>
        </w:rPr>
        <w:t>of</w:t>
      </w:r>
      <w:r>
        <w:rPr>
          <w:spacing w:val="-3"/>
          <w:w w:val="105"/>
        </w:rPr>
        <w:t> </w:t>
      </w:r>
      <w:r>
        <w:rPr>
          <w:w w:val="105"/>
        </w:rPr>
        <w:t>your</w:t>
      </w:r>
      <w:r>
        <w:rPr>
          <w:spacing w:val="-3"/>
          <w:w w:val="105"/>
        </w:rPr>
        <w:t> </w:t>
      </w:r>
      <w:r>
        <w:rPr>
          <w:w w:val="105"/>
        </w:rPr>
        <w:t>future</w:t>
      </w:r>
      <w:r>
        <w:rPr>
          <w:spacing w:val="-4"/>
          <w:w w:val="105"/>
        </w:rPr>
        <w:t> </w:t>
      </w:r>
      <w:r>
        <w:rPr>
          <w:w w:val="105"/>
        </w:rPr>
        <w:t>life.”</w:t>
      </w:r>
    </w:p>
    <w:p>
      <w:pPr>
        <w:pStyle w:val="BodyText"/>
        <w:spacing w:line="247" w:lineRule="auto"/>
        <w:ind w:right="117" w:firstLine="288"/>
        <w:jc w:val="both"/>
      </w:pPr>
      <w:r>
        <w:rPr>
          <w:w w:val="105"/>
        </w:rPr>
        <w:t>By the time you get to the end of the book, smoking seems like the most</w:t>
      </w:r>
      <w:r>
        <w:rPr>
          <w:spacing w:val="1"/>
          <w:w w:val="105"/>
        </w:rPr>
        <w:t> </w:t>
      </w:r>
      <w:r>
        <w:rPr>
          <w:w w:val="105"/>
        </w:rPr>
        <w:t>ridiculous</w:t>
      </w:r>
      <w:r>
        <w:rPr>
          <w:spacing w:val="-15"/>
          <w:w w:val="105"/>
        </w:rPr>
        <w:t> </w:t>
      </w:r>
      <w:r>
        <w:rPr>
          <w:w w:val="105"/>
        </w:rPr>
        <w:t>thing</w:t>
      </w:r>
      <w:r>
        <w:rPr>
          <w:spacing w:val="-14"/>
          <w:w w:val="105"/>
        </w:rPr>
        <w:t> </w:t>
      </w:r>
      <w:r>
        <w:rPr>
          <w:w w:val="105"/>
        </w:rPr>
        <w:t>in</w:t>
      </w:r>
      <w:r>
        <w:rPr>
          <w:spacing w:val="-15"/>
          <w:w w:val="105"/>
        </w:rPr>
        <w:t> </w:t>
      </w:r>
      <w:r>
        <w:rPr>
          <w:w w:val="105"/>
        </w:rPr>
        <w:t>the</w:t>
      </w:r>
      <w:r>
        <w:rPr>
          <w:spacing w:val="-14"/>
          <w:w w:val="105"/>
        </w:rPr>
        <w:t> </w:t>
      </w:r>
      <w:r>
        <w:rPr>
          <w:w w:val="105"/>
        </w:rPr>
        <w:t>world</w:t>
      </w:r>
      <w:r>
        <w:rPr>
          <w:spacing w:val="-14"/>
          <w:w w:val="105"/>
        </w:rPr>
        <w:t> </w:t>
      </w:r>
      <w:r>
        <w:rPr>
          <w:w w:val="105"/>
        </w:rPr>
        <w:t>to</w:t>
      </w:r>
      <w:r>
        <w:rPr>
          <w:spacing w:val="-15"/>
          <w:w w:val="105"/>
        </w:rPr>
        <w:t> </w:t>
      </w:r>
      <w:r>
        <w:rPr>
          <w:w w:val="105"/>
        </w:rPr>
        <w:t>do.</w:t>
      </w:r>
      <w:r>
        <w:rPr>
          <w:spacing w:val="-14"/>
          <w:w w:val="105"/>
        </w:rPr>
        <w:t> </w:t>
      </w:r>
      <w:r>
        <w:rPr>
          <w:w w:val="105"/>
        </w:rPr>
        <w:t>And</w:t>
      </w:r>
      <w:r>
        <w:rPr>
          <w:spacing w:val="-14"/>
          <w:w w:val="105"/>
        </w:rPr>
        <w:t> </w:t>
      </w:r>
      <w:r>
        <w:rPr>
          <w:w w:val="105"/>
        </w:rPr>
        <w:t>if</w:t>
      </w:r>
      <w:r>
        <w:rPr>
          <w:spacing w:val="-15"/>
          <w:w w:val="105"/>
        </w:rPr>
        <w:t> </w:t>
      </w:r>
      <w:r>
        <w:rPr>
          <w:w w:val="105"/>
        </w:rPr>
        <w:t>you</w:t>
      </w:r>
      <w:r>
        <w:rPr>
          <w:spacing w:val="-14"/>
          <w:w w:val="105"/>
        </w:rPr>
        <w:t> </w:t>
      </w:r>
      <w:r>
        <w:rPr>
          <w:w w:val="105"/>
        </w:rPr>
        <w:t>no</w:t>
      </w:r>
      <w:r>
        <w:rPr>
          <w:spacing w:val="-15"/>
          <w:w w:val="105"/>
        </w:rPr>
        <w:t> </w:t>
      </w:r>
      <w:r>
        <w:rPr>
          <w:w w:val="105"/>
        </w:rPr>
        <w:t>longer</w:t>
      </w:r>
      <w:r>
        <w:rPr>
          <w:spacing w:val="-14"/>
          <w:w w:val="105"/>
        </w:rPr>
        <w:t> </w:t>
      </w:r>
      <w:r>
        <w:rPr>
          <w:w w:val="105"/>
        </w:rPr>
        <w:t>expect</w:t>
      </w:r>
      <w:r>
        <w:rPr>
          <w:spacing w:val="-14"/>
          <w:w w:val="105"/>
        </w:rPr>
        <w:t> </w:t>
      </w:r>
      <w:r>
        <w:rPr>
          <w:w w:val="105"/>
        </w:rPr>
        <w:t>smoking</w:t>
      </w:r>
      <w:r>
        <w:rPr>
          <w:spacing w:val="-15"/>
          <w:w w:val="105"/>
        </w:rPr>
        <w:t> </w:t>
      </w:r>
      <w:r>
        <w:rPr>
          <w:w w:val="105"/>
        </w:rPr>
        <w:t>to</w:t>
      </w:r>
      <w:r>
        <w:rPr>
          <w:spacing w:val="-14"/>
          <w:w w:val="105"/>
        </w:rPr>
        <w:t> </w:t>
      </w:r>
      <w:r>
        <w:rPr>
          <w:w w:val="105"/>
        </w:rPr>
        <w:t>bring</w:t>
      </w:r>
      <w:r>
        <w:rPr>
          <w:spacing w:val="-71"/>
          <w:w w:val="105"/>
        </w:rPr>
        <w:t> </w:t>
      </w:r>
      <w:r>
        <w:rPr>
          <w:w w:val="105"/>
        </w:rPr>
        <w:t>you</w:t>
      </w:r>
      <w:r>
        <w:rPr>
          <w:spacing w:val="-10"/>
          <w:w w:val="105"/>
        </w:rPr>
        <w:t> </w:t>
      </w:r>
      <w:r>
        <w:rPr>
          <w:w w:val="105"/>
        </w:rPr>
        <w:t>any</w:t>
      </w:r>
      <w:r>
        <w:rPr>
          <w:spacing w:val="-9"/>
          <w:w w:val="105"/>
        </w:rPr>
        <w:t> </w:t>
      </w:r>
      <w:r>
        <w:rPr>
          <w:w w:val="105"/>
        </w:rPr>
        <w:t>benefits,</w:t>
      </w:r>
      <w:r>
        <w:rPr>
          <w:spacing w:val="-10"/>
          <w:w w:val="105"/>
        </w:rPr>
        <w:t> </w:t>
      </w:r>
      <w:r>
        <w:rPr>
          <w:w w:val="105"/>
        </w:rPr>
        <w:t>you</w:t>
      </w:r>
      <w:r>
        <w:rPr>
          <w:spacing w:val="-9"/>
          <w:w w:val="105"/>
        </w:rPr>
        <w:t> </w:t>
      </w:r>
      <w:r>
        <w:rPr>
          <w:w w:val="105"/>
        </w:rPr>
        <w:t>have</w:t>
      </w:r>
      <w:r>
        <w:rPr>
          <w:spacing w:val="-10"/>
          <w:w w:val="105"/>
        </w:rPr>
        <w:t> </w:t>
      </w:r>
      <w:r>
        <w:rPr>
          <w:w w:val="105"/>
        </w:rPr>
        <w:t>no</w:t>
      </w:r>
      <w:r>
        <w:rPr>
          <w:spacing w:val="-9"/>
          <w:w w:val="105"/>
        </w:rPr>
        <w:t> </w:t>
      </w:r>
      <w:r>
        <w:rPr>
          <w:w w:val="105"/>
        </w:rPr>
        <w:t>reason</w:t>
      </w:r>
      <w:r>
        <w:rPr>
          <w:spacing w:val="-10"/>
          <w:w w:val="105"/>
        </w:rPr>
        <w:t> </w:t>
      </w:r>
      <w:r>
        <w:rPr>
          <w:w w:val="105"/>
        </w:rPr>
        <w:t>to</w:t>
      </w:r>
      <w:r>
        <w:rPr>
          <w:spacing w:val="-9"/>
          <w:w w:val="105"/>
        </w:rPr>
        <w:t> </w:t>
      </w:r>
      <w:r>
        <w:rPr>
          <w:w w:val="105"/>
        </w:rPr>
        <w:t>smoke.</w:t>
      </w:r>
      <w:r>
        <w:rPr>
          <w:spacing w:val="-10"/>
          <w:w w:val="105"/>
        </w:rPr>
        <w:t> </w:t>
      </w:r>
      <w:r>
        <w:rPr>
          <w:w w:val="105"/>
        </w:rPr>
        <w:t>It</w:t>
      </w:r>
      <w:r>
        <w:rPr>
          <w:spacing w:val="-9"/>
          <w:w w:val="105"/>
        </w:rPr>
        <w:t> </w:t>
      </w:r>
      <w:r>
        <w:rPr>
          <w:w w:val="105"/>
        </w:rPr>
        <w:t>is</w:t>
      </w:r>
      <w:r>
        <w:rPr>
          <w:spacing w:val="-10"/>
          <w:w w:val="105"/>
        </w:rPr>
        <w:t> </w:t>
      </w:r>
      <w:r>
        <w:rPr>
          <w:w w:val="105"/>
        </w:rPr>
        <w:t>an</w:t>
      </w:r>
      <w:r>
        <w:rPr>
          <w:spacing w:val="-9"/>
          <w:w w:val="105"/>
        </w:rPr>
        <w:t> </w:t>
      </w:r>
      <w:r>
        <w:rPr>
          <w:w w:val="105"/>
        </w:rPr>
        <w:t>inversion</w:t>
      </w:r>
      <w:r>
        <w:rPr>
          <w:spacing w:val="-10"/>
          <w:w w:val="105"/>
        </w:rPr>
        <w:t> </w:t>
      </w:r>
      <w:r>
        <w:rPr>
          <w:w w:val="105"/>
        </w:rPr>
        <w:t>of</w:t>
      </w:r>
      <w:r>
        <w:rPr>
          <w:spacing w:val="-9"/>
          <w:w w:val="105"/>
        </w:rPr>
        <w:t> </w:t>
      </w:r>
      <w:r>
        <w:rPr>
          <w:w w:val="105"/>
        </w:rPr>
        <w:t>the</w:t>
      </w:r>
      <w:r>
        <w:rPr>
          <w:spacing w:val="-10"/>
          <w:w w:val="105"/>
        </w:rPr>
        <w:t> </w:t>
      </w:r>
      <w:r>
        <w:rPr>
          <w:w w:val="105"/>
        </w:rPr>
        <w:t>2nd</w:t>
      </w:r>
      <w:r>
        <w:rPr>
          <w:spacing w:val="-9"/>
          <w:w w:val="105"/>
        </w:rPr>
        <w:t> </w:t>
      </w:r>
      <w:r>
        <w:rPr>
          <w:w w:val="105"/>
        </w:rPr>
        <w:t>Law</w:t>
      </w:r>
      <w:r>
        <w:rPr>
          <w:spacing w:val="-71"/>
          <w:w w:val="105"/>
        </w:rPr>
        <w:t> </w:t>
      </w:r>
      <w:r>
        <w:rPr>
          <w:w w:val="105"/>
        </w:rPr>
        <w:t>of</w:t>
      </w:r>
      <w:r>
        <w:rPr>
          <w:spacing w:val="-5"/>
          <w:w w:val="105"/>
        </w:rPr>
        <w:t> </w:t>
      </w:r>
      <w:r>
        <w:rPr>
          <w:w w:val="105"/>
        </w:rPr>
        <w:t>Behavior</w:t>
      </w:r>
      <w:r>
        <w:rPr>
          <w:spacing w:val="-4"/>
          <w:w w:val="105"/>
        </w:rPr>
        <w:t> </w:t>
      </w:r>
      <w:r>
        <w:rPr>
          <w:w w:val="105"/>
        </w:rPr>
        <w:t>Change:</w:t>
      </w:r>
      <w:r>
        <w:rPr>
          <w:spacing w:val="-4"/>
          <w:w w:val="105"/>
        </w:rPr>
        <w:t> </w:t>
      </w:r>
      <w:r>
        <w:rPr>
          <w:i/>
          <w:w w:val="105"/>
        </w:rPr>
        <w:t>make</w:t>
      </w:r>
      <w:r>
        <w:rPr>
          <w:i/>
          <w:spacing w:val="-4"/>
          <w:w w:val="105"/>
        </w:rPr>
        <w:t> </w:t>
      </w:r>
      <w:r>
        <w:rPr>
          <w:i/>
          <w:w w:val="105"/>
        </w:rPr>
        <w:t>it</w:t>
      </w:r>
      <w:r>
        <w:rPr>
          <w:i/>
          <w:spacing w:val="-4"/>
          <w:w w:val="105"/>
        </w:rPr>
        <w:t> </w:t>
      </w:r>
      <w:r>
        <w:rPr>
          <w:i/>
          <w:w w:val="105"/>
        </w:rPr>
        <w:t>unattractive</w:t>
      </w:r>
      <w:r>
        <w:rPr>
          <w:w w:val="105"/>
        </w:rPr>
        <w:t>.</w:t>
      </w:r>
    </w:p>
    <w:p>
      <w:pPr>
        <w:pStyle w:val="BodyText"/>
        <w:spacing w:line="247" w:lineRule="auto"/>
        <w:ind w:right="119"/>
        <w:jc w:val="both"/>
      </w:pPr>
      <w:r>
        <w:rPr>
          <w:w w:val="105"/>
        </w:rPr>
        <w:t>Now,</w:t>
      </w:r>
      <w:r>
        <w:rPr>
          <w:spacing w:val="-12"/>
          <w:w w:val="105"/>
        </w:rPr>
        <w:t> </w:t>
      </w:r>
      <w:r>
        <w:rPr>
          <w:w w:val="105"/>
        </w:rPr>
        <w:t>I</w:t>
      </w:r>
      <w:r>
        <w:rPr>
          <w:spacing w:val="-11"/>
          <w:w w:val="105"/>
        </w:rPr>
        <w:t> </w:t>
      </w:r>
      <w:r>
        <w:rPr>
          <w:w w:val="105"/>
        </w:rPr>
        <w:t>know</w:t>
      </w:r>
      <w:r>
        <w:rPr>
          <w:spacing w:val="-12"/>
          <w:w w:val="105"/>
        </w:rPr>
        <w:t> </w:t>
      </w:r>
      <w:r>
        <w:rPr>
          <w:w w:val="105"/>
        </w:rPr>
        <w:t>this</w:t>
      </w:r>
      <w:r>
        <w:rPr>
          <w:spacing w:val="-11"/>
          <w:w w:val="105"/>
        </w:rPr>
        <w:t> </w:t>
      </w:r>
      <w:r>
        <w:rPr>
          <w:w w:val="105"/>
        </w:rPr>
        <w:t>idea</w:t>
      </w:r>
      <w:r>
        <w:rPr>
          <w:spacing w:val="-12"/>
          <w:w w:val="105"/>
        </w:rPr>
        <w:t> </w:t>
      </w:r>
      <w:r>
        <w:rPr>
          <w:w w:val="105"/>
        </w:rPr>
        <w:t>might</w:t>
      </w:r>
      <w:r>
        <w:rPr>
          <w:spacing w:val="-11"/>
          <w:w w:val="105"/>
        </w:rPr>
        <w:t> </w:t>
      </w:r>
      <w:r>
        <w:rPr>
          <w:w w:val="105"/>
        </w:rPr>
        <w:t>sound</w:t>
      </w:r>
      <w:r>
        <w:rPr>
          <w:spacing w:val="-12"/>
          <w:w w:val="105"/>
        </w:rPr>
        <w:t> </w:t>
      </w:r>
      <w:r>
        <w:rPr>
          <w:w w:val="105"/>
        </w:rPr>
        <w:t>overly</w:t>
      </w:r>
      <w:r>
        <w:rPr>
          <w:spacing w:val="-11"/>
          <w:w w:val="105"/>
        </w:rPr>
        <w:t> </w:t>
      </w:r>
      <w:r>
        <w:rPr>
          <w:w w:val="105"/>
        </w:rPr>
        <w:t>simplistic.</w:t>
      </w:r>
      <w:r>
        <w:rPr>
          <w:spacing w:val="-12"/>
          <w:w w:val="105"/>
        </w:rPr>
        <w:t> </w:t>
      </w:r>
      <w:r>
        <w:rPr>
          <w:w w:val="105"/>
        </w:rPr>
        <w:t>Just</w:t>
      </w:r>
      <w:r>
        <w:rPr>
          <w:spacing w:val="-11"/>
          <w:w w:val="105"/>
        </w:rPr>
        <w:t> </w:t>
      </w:r>
      <w:r>
        <w:rPr>
          <w:w w:val="105"/>
        </w:rPr>
        <w:t>change</w:t>
      </w:r>
      <w:r>
        <w:rPr>
          <w:spacing w:val="-12"/>
          <w:w w:val="105"/>
        </w:rPr>
        <w:t> </w:t>
      </w:r>
      <w:r>
        <w:rPr>
          <w:w w:val="105"/>
        </w:rPr>
        <w:t>your</w:t>
      </w:r>
      <w:r>
        <w:rPr>
          <w:spacing w:val="-11"/>
          <w:w w:val="105"/>
        </w:rPr>
        <w:t> </w:t>
      </w:r>
      <w:r>
        <w:rPr>
          <w:w w:val="105"/>
        </w:rPr>
        <w:t>mind</w:t>
      </w:r>
      <w:r>
        <w:rPr>
          <w:spacing w:val="-12"/>
          <w:w w:val="105"/>
        </w:rPr>
        <w:t> </w:t>
      </w:r>
      <w:r>
        <w:rPr>
          <w:w w:val="105"/>
        </w:rPr>
        <w:t>and</w:t>
      </w:r>
      <w:r>
        <w:rPr>
          <w:spacing w:val="-71"/>
          <w:w w:val="105"/>
        </w:rPr>
        <w:t> </w:t>
      </w:r>
      <w:r>
        <w:rPr>
          <w:w w:val="105"/>
        </w:rPr>
        <w:t>you</w:t>
      </w:r>
      <w:r>
        <w:rPr>
          <w:spacing w:val="-4"/>
          <w:w w:val="105"/>
        </w:rPr>
        <w:t> </w:t>
      </w:r>
      <w:r>
        <w:rPr>
          <w:w w:val="105"/>
        </w:rPr>
        <w:t>can</w:t>
      </w:r>
      <w:r>
        <w:rPr>
          <w:spacing w:val="-4"/>
          <w:w w:val="105"/>
        </w:rPr>
        <w:t> </w:t>
      </w:r>
      <w:r>
        <w:rPr>
          <w:w w:val="105"/>
        </w:rPr>
        <w:t>quit</w:t>
      </w:r>
      <w:r>
        <w:rPr>
          <w:spacing w:val="-5"/>
          <w:w w:val="105"/>
        </w:rPr>
        <w:t> </w:t>
      </w:r>
      <w:r>
        <w:rPr>
          <w:w w:val="105"/>
        </w:rPr>
        <w:t>smoking.</w:t>
      </w:r>
      <w:r>
        <w:rPr>
          <w:spacing w:val="-4"/>
          <w:w w:val="105"/>
        </w:rPr>
        <w:t> </w:t>
      </w:r>
      <w:r>
        <w:rPr>
          <w:w w:val="105"/>
        </w:rPr>
        <w:t>But</w:t>
      </w:r>
      <w:r>
        <w:rPr>
          <w:spacing w:val="-5"/>
          <w:w w:val="105"/>
        </w:rPr>
        <w:t> </w:t>
      </w:r>
      <w:r>
        <w:rPr>
          <w:w w:val="105"/>
        </w:rPr>
        <w:t>stick</w:t>
      </w:r>
      <w:r>
        <w:rPr>
          <w:spacing w:val="-4"/>
          <w:w w:val="105"/>
        </w:rPr>
        <w:t> </w:t>
      </w:r>
      <w:r>
        <w:rPr>
          <w:w w:val="105"/>
        </w:rPr>
        <w:t>with</w:t>
      </w:r>
      <w:r>
        <w:rPr>
          <w:spacing w:val="-4"/>
          <w:w w:val="105"/>
        </w:rPr>
        <w:t> </w:t>
      </w:r>
      <w:r>
        <w:rPr>
          <w:w w:val="105"/>
        </w:rPr>
        <w:t>me</w:t>
      </w:r>
      <w:r>
        <w:rPr>
          <w:spacing w:val="-5"/>
          <w:w w:val="105"/>
        </w:rPr>
        <w:t> </w:t>
      </w:r>
      <w:r>
        <w:rPr>
          <w:w w:val="105"/>
        </w:rPr>
        <w:t>for</w:t>
      </w:r>
      <w:r>
        <w:rPr>
          <w:spacing w:val="-5"/>
          <w:w w:val="105"/>
        </w:rPr>
        <w:t> </w:t>
      </w:r>
      <w:r>
        <w:rPr>
          <w:w w:val="105"/>
        </w:rPr>
        <w:t>a</w:t>
      </w:r>
      <w:r>
        <w:rPr>
          <w:spacing w:val="-5"/>
          <w:w w:val="105"/>
        </w:rPr>
        <w:t> </w:t>
      </w:r>
      <w:r>
        <w:rPr>
          <w:w w:val="105"/>
        </w:rPr>
        <w:t>minute.</w:t>
      </w:r>
    </w:p>
    <w:p>
      <w:pPr>
        <w:pStyle w:val="BodyText"/>
        <w:ind w:left="0"/>
        <w:rPr>
          <w:sz w:val="32"/>
        </w:rPr>
      </w:pPr>
    </w:p>
    <w:p>
      <w:pPr>
        <w:pStyle w:val="Heading4"/>
        <w:spacing w:before="204"/>
        <w:ind w:left="109"/>
      </w:pPr>
      <w:bookmarkStart w:name="_bookmark234" w:id="255"/>
      <w:bookmarkEnd w:id="255"/>
      <w:r>
        <w:rPr>
          <w:b w:val="0"/>
        </w:rPr>
      </w:r>
      <w:r>
        <w:rPr/>
        <w:t>WHERE</w:t>
      </w:r>
      <w:r>
        <w:rPr>
          <w:spacing w:val="36"/>
        </w:rPr>
        <w:t> </w:t>
      </w:r>
      <w:r>
        <w:rPr/>
        <w:t>CRAVINGS</w:t>
      </w:r>
      <w:r>
        <w:rPr>
          <w:spacing w:val="37"/>
        </w:rPr>
        <w:t> </w:t>
      </w:r>
      <w:r>
        <w:rPr/>
        <w:t>COME</w:t>
      </w:r>
      <w:r>
        <w:rPr>
          <w:spacing w:val="36"/>
        </w:rPr>
        <w:t> </w:t>
      </w:r>
      <w:r>
        <w:rPr/>
        <w:t>FROM</w:t>
      </w:r>
    </w:p>
    <w:p>
      <w:pPr>
        <w:pStyle w:val="BodyText"/>
        <w:spacing w:line="247" w:lineRule="auto" w:before="239"/>
        <w:ind w:right="117"/>
        <w:jc w:val="both"/>
      </w:pPr>
      <w:r>
        <w:rPr>
          <w:w w:val="105"/>
          <w:shd w:fill="FDF9D7" w:color="auto" w:val="clear"/>
        </w:rPr>
        <w:t>Every behavior has a surface level craving and a deeper, underlying motive.</w:t>
      </w:r>
      <w:r>
        <w:rPr>
          <w:w w:val="105"/>
        </w:rPr>
        <w:t> I</w:t>
      </w:r>
      <w:r>
        <w:rPr>
          <w:spacing w:val="1"/>
          <w:w w:val="105"/>
        </w:rPr>
        <w:t> </w:t>
      </w:r>
      <w:r>
        <w:rPr>
          <w:w w:val="105"/>
        </w:rPr>
        <w:t>often have a craving that goes something like this: “I want to eat tacos.” If you</w:t>
      </w:r>
      <w:r>
        <w:rPr>
          <w:spacing w:val="1"/>
          <w:w w:val="105"/>
        </w:rPr>
        <w:t> </w:t>
      </w:r>
      <w:r>
        <w:rPr>
          <w:w w:val="105"/>
        </w:rPr>
        <w:t>were</w:t>
      </w:r>
      <w:r>
        <w:rPr>
          <w:spacing w:val="-3"/>
          <w:w w:val="105"/>
        </w:rPr>
        <w:t> </w:t>
      </w:r>
      <w:r>
        <w:rPr>
          <w:w w:val="105"/>
        </w:rPr>
        <w:t>to</w:t>
      </w:r>
      <w:r>
        <w:rPr>
          <w:spacing w:val="-3"/>
          <w:w w:val="105"/>
        </w:rPr>
        <w:t> </w:t>
      </w:r>
      <w:r>
        <w:rPr>
          <w:w w:val="105"/>
        </w:rPr>
        <w:t>ask</w:t>
      </w:r>
      <w:r>
        <w:rPr>
          <w:spacing w:val="-3"/>
          <w:w w:val="105"/>
        </w:rPr>
        <w:t> </w:t>
      </w:r>
      <w:r>
        <w:rPr>
          <w:w w:val="105"/>
        </w:rPr>
        <w:t>me</w:t>
      </w:r>
      <w:r>
        <w:rPr>
          <w:spacing w:val="-3"/>
          <w:w w:val="105"/>
        </w:rPr>
        <w:t> </w:t>
      </w:r>
      <w:r>
        <w:rPr>
          <w:w w:val="105"/>
        </w:rPr>
        <w:t>why</w:t>
      </w:r>
      <w:r>
        <w:rPr>
          <w:spacing w:val="-3"/>
          <w:w w:val="105"/>
        </w:rPr>
        <w:t> </w:t>
      </w:r>
      <w:r>
        <w:rPr>
          <w:w w:val="105"/>
        </w:rPr>
        <w:t>I</w:t>
      </w:r>
      <w:r>
        <w:rPr>
          <w:spacing w:val="-3"/>
          <w:w w:val="105"/>
        </w:rPr>
        <w:t> </w:t>
      </w:r>
      <w:r>
        <w:rPr>
          <w:w w:val="105"/>
        </w:rPr>
        <w:t>want</w:t>
      </w:r>
      <w:r>
        <w:rPr>
          <w:spacing w:val="-3"/>
          <w:w w:val="105"/>
        </w:rPr>
        <w:t> </w:t>
      </w:r>
      <w:r>
        <w:rPr>
          <w:w w:val="105"/>
        </w:rPr>
        <w:t>to</w:t>
      </w:r>
      <w:r>
        <w:rPr>
          <w:spacing w:val="-3"/>
          <w:w w:val="105"/>
        </w:rPr>
        <w:t> </w:t>
      </w:r>
      <w:r>
        <w:rPr>
          <w:w w:val="105"/>
        </w:rPr>
        <w:t>eat</w:t>
      </w:r>
      <w:r>
        <w:rPr>
          <w:spacing w:val="-4"/>
          <w:w w:val="105"/>
        </w:rPr>
        <w:t> </w:t>
      </w:r>
      <w:r>
        <w:rPr>
          <w:w w:val="105"/>
        </w:rPr>
        <w:t>tacos,</w:t>
      </w:r>
      <w:r>
        <w:rPr>
          <w:spacing w:val="-3"/>
          <w:w w:val="105"/>
        </w:rPr>
        <w:t> </w:t>
      </w:r>
      <w:bookmarkStart w:name="_bookmark235" w:id="256"/>
      <w:bookmarkEnd w:id="256"/>
      <w:r>
        <w:rPr>
          <w:w w:val="105"/>
        </w:rPr>
        <w:t>I</w:t>
      </w:r>
      <w:r>
        <w:rPr>
          <w:spacing w:val="-3"/>
          <w:w w:val="105"/>
        </w:rPr>
        <w:t> </w:t>
      </w:r>
      <w:r>
        <w:rPr>
          <w:w w:val="105"/>
        </w:rPr>
        <w:t>wouldn’t</w:t>
      </w:r>
      <w:r>
        <w:rPr>
          <w:spacing w:val="-3"/>
          <w:w w:val="105"/>
        </w:rPr>
        <w:t> </w:t>
      </w:r>
      <w:r>
        <w:rPr>
          <w:w w:val="105"/>
        </w:rPr>
        <w:t>say,</w:t>
      </w:r>
      <w:r>
        <w:rPr>
          <w:spacing w:val="-3"/>
          <w:w w:val="105"/>
        </w:rPr>
        <w:t> </w:t>
      </w:r>
      <w:r>
        <w:rPr>
          <w:w w:val="105"/>
        </w:rPr>
        <w:t>“Because</w:t>
      </w:r>
      <w:r>
        <w:rPr>
          <w:spacing w:val="-3"/>
          <w:w w:val="105"/>
        </w:rPr>
        <w:t> </w:t>
      </w:r>
      <w:r>
        <w:rPr>
          <w:w w:val="105"/>
        </w:rPr>
        <w:t>I</w:t>
      </w:r>
      <w:r>
        <w:rPr>
          <w:spacing w:val="-3"/>
          <w:w w:val="105"/>
        </w:rPr>
        <w:t> </w:t>
      </w:r>
      <w:r>
        <w:rPr>
          <w:w w:val="105"/>
        </w:rPr>
        <w:t>need</w:t>
      </w:r>
      <w:r>
        <w:rPr>
          <w:spacing w:val="-3"/>
          <w:w w:val="105"/>
        </w:rPr>
        <w:t> </w:t>
      </w:r>
      <w:r>
        <w:rPr>
          <w:w w:val="105"/>
        </w:rPr>
        <w:t>food</w:t>
      </w:r>
      <w:r>
        <w:rPr>
          <w:spacing w:val="-3"/>
          <w:w w:val="105"/>
        </w:rPr>
        <w:t> </w:t>
      </w:r>
      <w:r>
        <w:rPr>
          <w:w w:val="105"/>
        </w:rPr>
        <w:t>to</w:t>
      </w:r>
      <w:r>
        <w:rPr>
          <w:spacing w:val="-71"/>
          <w:w w:val="105"/>
        </w:rPr>
        <w:t> </w:t>
      </w:r>
      <w:r>
        <w:rPr>
          <w:w w:val="105"/>
        </w:rPr>
        <w:t>survive.” But the truth is, somewhere deep down, I am motivated to eat tacos</w:t>
      </w:r>
      <w:r>
        <w:rPr>
          <w:spacing w:val="1"/>
          <w:w w:val="105"/>
        </w:rPr>
        <w:t> </w:t>
      </w:r>
      <w:r>
        <w:rPr>
          <w:w w:val="105"/>
        </w:rPr>
        <w:t>because I have to eat to survive. T</w:t>
      </w:r>
      <w:r>
        <w:rPr>
          <w:w w:val="105"/>
          <w:shd w:fill="FDF9D7" w:color="auto" w:val="clear"/>
        </w:rPr>
        <w:t>he underlying motive is to obtain food and</w:t>
      </w:r>
      <w:r>
        <w:rPr>
          <w:spacing w:val="1"/>
          <w:w w:val="105"/>
        </w:rPr>
        <w:t> </w:t>
      </w:r>
      <w:r>
        <w:rPr>
          <w:w w:val="105"/>
          <w:shd w:fill="FDF9D7" w:color="auto" w:val="clear"/>
        </w:rPr>
        <w:t>water</w:t>
      </w:r>
      <w:r>
        <w:rPr>
          <w:spacing w:val="-5"/>
          <w:w w:val="105"/>
          <w:shd w:fill="FDF9D7" w:color="auto" w:val="clear"/>
        </w:rPr>
        <w:t> </w:t>
      </w:r>
      <w:r>
        <w:rPr>
          <w:w w:val="105"/>
          <w:shd w:fill="FDF9D7" w:color="auto" w:val="clear"/>
        </w:rPr>
        <w:t>even</w:t>
      </w:r>
      <w:r>
        <w:rPr>
          <w:spacing w:val="-3"/>
          <w:w w:val="105"/>
          <w:shd w:fill="FDF9D7" w:color="auto" w:val="clear"/>
        </w:rPr>
        <w:t> </w:t>
      </w:r>
      <w:r>
        <w:rPr>
          <w:w w:val="105"/>
          <w:shd w:fill="FDF9D7" w:color="auto" w:val="clear"/>
        </w:rPr>
        <w:t>if</w:t>
      </w:r>
      <w:r>
        <w:rPr>
          <w:spacing w:val="-4"/>
          <w:w w:val="105"/>
          <w:shd w:fill="FDF9D7" w:color="auto" w:val="clear"/>
        </w:rPr>
        <w:t> </w:t>
      </w:r>
      <w:r>
        <w:rPr>
          <w:w w:val="105"/>
          <w:shd w:fill="FDF9D7" w:color="auto" w:val="clear"/>
        </w:rPr>
        <w:t>my</w:t>
      </w:r>
      <w:r>
        <w:rPr>
          <w:spacing w:val="-4"/>
          <w:w w:val="105"/>
          <w:shd w:fill="FDF9D7" w:color="auto" w:val="clear"/>
        </w:rPr>
        <w:t> </w:t>
      </w:r>
      <w:r>
        <w:rPr>
          <w:w w:val="105"/>
          <w:shd w:fill="FDF9D7" w:color="auto" w:val="clear"/>
        </w:rPr>
        <w:t>specific</w:t>
      </w:r>
      <w:r>
        <w:rPr>
          <w:spacing w:val="-4"/>
          <w:w w:val="105"/>
          <w:shd w:fill="FDF9D7" w:color="auto" w:val="clear"/>
        </w:rPr>
        <w:t> </w:t>
      </w:r>
      <w:r>
        <w:rPr>
          <w:w w:val="105"/>
          <w:shd w:fill="FDF9D7" w:color="auto" w:val="clear"/>
        </w:rPr>
        <w:t>craving</w:t>
      </w:r>
      <w:r>
        <w:rPr>
          <w:spacing w:val="-4"/>
          <w:w w:val="105"/>
          <w:shd w:fill="FDF9D7" w:color="auto" w:val="clear"/>
        </w:rPr>
        <w:t> </w:t>
      </w:r>
      <w:r>
        <w:rPr>
          <w:w w:val="105"/>
          <w:shd w:fill="FDF9D7" w:color="auto" w:val="clear"/>
        </w:rPr>
        <w:t>is</w:t>
      </w:r>
      <w:r>
        <w:rPr>
          <w:spacing w:val="-4"/>
          <w:w w:val="105"/>
          <w:shd w:fill="FDF9D7" w:color="auto" w:val="clear"/>
        </w:rPr>
        <w:t> </w:t>
      </w:r>
      <w:r>
        <w:rPr>
          <w:w w:val="105"/>
          <w:shd w:fill="FDF9D7" w:color="auto" w:val="clear"/>
        </w:rPr>
        <w:t>for</w:t>
      </w:r>
      <w:r>
        <w:rPr>
          <w:spacing w:val="-4"/>
          <w:w w:val="105"/>
          <w:shd w:fill="FDF9D7" w:color="auto" w:val="clear"/>
        </w:rPr>
        <w:t> </w:t>
      </w:r>
      <w:r>
        <w:rPr>
          <w:w w:val="105"/>
          <w:shd w:fill="FDF9D7" w:color="auto" w:val="clear"/>
        </w:rPr>
        <w:t>a</w:t>
      </w:r>
      <w:r>
        <w:rPr>
          <w:spacing w:val="-5"/>
          <w:w w:val="105"/>
          <w:shd w:fill="FDF9D7" w:color="auto" w:val="clear"/>
        </w:rPr>
        <w:t> </w:t>
      </w:r>
      <w:r>
        <w:rPr>
          <w:w w:val="105"/>
          <w:shd w:fill="FDF9D7" w:color="auto" w:val="clear"/>
        </w:rPr>
        <w:t>taco.</w:t>
      </w:r>
    </w:p>
    <w:p>
      <w:pPr>
        <w:pStyle w:val="BodyText"/>
        <w:spacing w:line="319" w:lineRule="exact"/>
        <w:ind w:left="387"/>
        <w:jc w:val="both"/>
      </w:pPr>
      <w:r>
        <w:rPr>
          <w:spacing w:val="-1"/>
          <w:w w:val="105"/>
          <w:shd w:fill="FDF9D7" w:color="auto" w:val="clear"/>
        </w:rPr>
        <w:t>Some</w:t>
      </w:r>
      <w:r>
        <w:rPr>
          <w:spacing w:val="-17"/>
          <w:w w:val="105"/>
          <w:shd w:fill="FDF9D7" w:color="auto" w:val="clear"/>
        </w:rPr>
        <w:t> </w:t>
      </w:r>
      <w:r>
        <w:rPr>
          <w:spacing w:val="-1"/>
          <w:w w:val="105"/>
          <w:shd w:fill="FDF9D7" w:color="auto" w:val="clear"/>
        </w:rPr>
        <w:t>of</w:t>
      </w:r>
      <w:r>
        <w:rPr>
          <w:spacing w:val="-17"/>
          <w:w w:val="105"/>
          <w:shd w:fill="FDF9D7" w:color="auto" w:val="clear"/>
        </w:rPr>
        <w:t> </w:t>
      </w:r>
      <w:r>
        <w:rPr>
          <w:spacing w:val="-1"/>
          <w:w w:val="105"/>
          <w:shd w:fill="FDF9D7" w:color="auto" w:val="clear"/>
        </w:rPr>
        <w:t>our</w:t>
      </w:r>
      <w:r>
        <w:rPr>
          <w:spacing w:val="-17"/>
          <w:w w:val="105"/>
          <w:shd w:fill="FDF9D7" w:color="auto" w:val="clear"/>
        </w:rPr>
        <w:t> </w:t>
      </w:r>
      <w:r>
        <w:rPr>
          <w:spacing w:val="-1"/>
          <w:w w:val="105"/>
          <w:shd w:fill="FDF9D7" w:color="auto" w:val="clear"/>
        </w:rPr>
        <w:t>underlying</w:t>
      </w:r>
      <w:r>
        <w:rPr>
          <w:spacing w:val="-16"/>
          <w:w w:val="105"/>
          <w:shd w:fill="FDF9D7" w:color="auto" w:val="clear"/>
        </w:rPr>
        <w:t> </w:t>
      </w:r>
      <w:r>
        <w:rPr>
          <w:w w:val="105"/>
          <w:shd w:fill="FDF9D7" w:color="auto" w:val="clear"/>
        </w:rPr>
        <w:t>motives</w:t>
      </w:r>
      <w:r>
        <w:rPr>
          <w:spacing w:val="-16"/>
          <w:w w:val="105"/>
          <w:shd w:fill="FDF9D7" w:color="auto" w:val="clear"/>
        </w:rPr>
        <w:t> </w:t>
      </w:r>
      <w:r>
        <w:rPr>
          <w:w w:val="105"/>
          <w:shd w:fill="FDF9D7" w:color="auto" w:val="clear"/>
        </w:rPr>
        <w:t>include</w:t>
      </w:r>
      <w:bookmarkStart w:name="_bookmark236" w:id="257"/>
      <w:bookmarkEnd w:id="257"/>
      <w:r>
        <w:rPr>
          <w:w w:val="105"/>
          <w:shd w:fill="FDF9D7" w:color="auto" w:val="clear"/>
        </w:rPr>
        <w:t>:</w:t>
      </w:r>
      <w:hyperlink w:history="true" w:anchor="_bookmark537">
        <w:r>
          <w:rPr>
            <w:color w:val="0000ED"/>
            <w:w w:val="105"/>
            <w:u w:val="single" w:color="0000ED"/>
            <w:shd w:fill="FDF9D7" w:color="auto" w:val="clear"/>
          </w:rPr>
          <w:t>*</w:t>
        </w:r>
      </w:hyperlink>
    </w:p>
    <w:p>
      <w:pPr>
        <w:pStyle w:val="BodyText"/>
        <w:ind w:left="0"/>
        <w:rPr>
          <w:sz w:val="20"/>
        </w:rPr>
      </w:pPr>
    </w:p>
    <w:p>
      <w:pPr>
        <w:pStyle w:val="BodyText"/>
        <w:spacing w:before="7"/>
        <w:ind w:left="0"/>
        <w:rPr>
          <w:sz w:val="22"/>
        </w:rPr>
      </w:pPr>
    </w:p>
    <w:p>
      <w:pPr>
        <w:pStyle w:val="BodyText"/>
        <w:spacing w:line="247" w:lineRule="auto" w:before="96"/>
        <w:ind w:left="1252" w:right="5508"/>
      </w:pPr>
      <w:r>
        <w:rPr/>
        <w:drawing>
          <wp:anchor distT="0" distB="0" distL="0" distR="0" allowOverlap="1" layoutInCell="1" locked="0" behindDoc="0" simplePos="0" relativeHeight="15829504">
            <wp:simplePos x="0" y="0"/>
            <wp:positionH relativeFrom="page">
              <wp:posOffset>1101852</wp:posOffset>
            </wp:positionH>
            <wp:positionV relativeFrom="paragraph">
              <wp:posOffset>140085</wp:posOffset>
            </wp:positionV>
            <wp:extent cx="64008" cy="64008"/>
            <wp:effectExtent l="0" t="0" r="0" b="0"/>
            <wp:wrapNone/>
            <wp:docPr id="323" name="image8.png"/>
            <wp:cNvGraphicFramePr>
              <a:graphicFrameLocks noChangeAspect="1"/>
            </wp:cNvGraphicFramePr>
            <a:graphic>
              <a:graphicData uri="http://schemas.openxmlformats.org/drawingml/2006/picture">
                <pic:pic>
                  <pic:nvPicPr>
                    <pic:cNvPr id="324" name="image8.png"/>
                    <pic:cNvPicPr/>
                  </pic:nvPicPr>
                  <pic:blipFill>
                    <a:blip r:embed="rId12"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830016">
            <wp:simplePos x="0" y="0"/>
            <wp:positionH relativeFrom="page">
              <wp:posOffset>1101852</wp:posOffset>
            </wp:positionH>
            <wp:positionV relativeFrom="paragraph">
              <wp:posOffset>350397</wp:posOffset>
            </wp:positionV>
            <wp:extent cx="64008" cy="64008"/>
            <wp:effectExtent l="0" t="0" r="0" b="0"/>
            <wp:wrapNone/>
            <wp:docPr id="325" name="image9.png"/>
            <wp:cNvGraphicFramePr>
              <a:graphicFrameLocks noChangeAspect="1"/>
            </wp:cNvGraphicFramePr>
            <a:graphic>
              <a:graphicData uri="http://schemas.openxmlformats.org/drawingml/2006/picture">
                <pic:pic>
                  <pic:nvPicPr>
                    <pic:cNvPr id="326" name="image9.png"/>
                    <pic:cNvPicPr/>
                  </pic:nvPicPr>
                  <pic:blipFill>
                    <a:blip r:embed="rId13"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830528">
            <wp:simplePos x="0" y="0"/>
            <wp:positionH relativeFrom="page">
              <wp:posOffset>1101852</wp:posOffset>
            </wp:positionH>
            <wp:positionV relativeFrom="paragraph">
              <wp:posOffset>560709</wp:posOffset>
            </wp:positionV>
            <wp:extent cx="64008" cy="64008"/>
            <wp:effectExtent l="0" t="0" r="0" b="0"/>
            <wp:wrapNone/>
            <wp:docPr id="327" name="image9.png"/>
            <wp:cNvGraphicFramePr>
              <a:graphicFrameLocks noChangeAspect="1"/>
            </wp:cNvGraphicFramePr>
            <a:graphic>
              <a:graphicData uri="http://schemas.openxmlformats.org/drawingml/2006/picture">
                <pic:pic>
                  <pic:nvPicPr>
                    <pic:cNvPr id="328"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FDF9D7" w:color="auto" w:val="clear"/>
        </w:rPr>
        <w:t>Conserve  energy</w:t>
      </w:r>
      <w:r>
        <w:rPr>
          <w:spacing w:val="1"/>
          <w:w w:val="105"/>
        </w:rPr>
        <w:t> </w:t>
      </w:r>
      <w:r>
        <w:rPr>
          <w:w w:val="105"/>
          <w:shd w:fill="FDF9D7" w:color="auto" w:val="clear"/>
        </w:rPr>
        <w:t>Obtain food and water</w:t>
      </w:r>
      <w:r>
        <w:rPr>
          <w:spacing w:val="1"/>
          <w:w w:val="105"/>
        </w:rPr>
        <w:t> </w:t>
      </w:r>
      <w:r>
        <w:rPr>
          <w:spacing w:val="-1"/>
          <w:w w:val="105"/>
          <w:shd w:fill="FDF9D7" w:color="auto" w:val="clear"/>
        </w:rPr>
        <w:t>Find</w:t>
      </w:r>
      <w:r>
        <w:rPr>
          <w:spacing w:val="-15"/>
          <w:w w:val="105"/>
          <w:shd w:fill="FDF9D7" w:color="auto" w:val="clear"/>
        </w:rPr>
        <w:t> </w:t>
      </w:r>
      <w:r>
        <w:rPr>
          <w:spacing w:val="-1"/>
          <w:w w:val="105"/>
          <w:shd w:fill="FDF9D7" w:color="auto" w:val="clear"/>
        </w:rPr>
        <w:t>love</w:t>
      </w:r>
      <w:r>
        <w:rPr>
          <w:spacing w:val="-16"/>
          <w:w w:val="105"/>
          <w:shd w:fill="FDF9D7" w:color="auto" w:val="clear"/>
        </w:rPr>
        <w:t> </w:t>
      </w:r>
      <w:r>
        <w:rPr>
          <w:spacing w:val="-1"/>
          <w:w w:val="105"/>
          <w:shd w:fill="FDF9D7" w:color="auto" w:val="clear"/>
        </w:rPr>
        <w:t>and</w:t>
      </w:r>
      <w:r>
        <w:rPr>
          <w:spacing w:val="-15"/>
          <w:w w:val="105"/>
          <w:shd w:fill="FDF9D7" w:color="auto" w:val="clear"/>
        </w:rPr>
        <w:t> </w:t>
      </w:r>
      <w:r>
        <w:rPr>
          <w:spacing w:val="-1"/>
          <w:w w:val="105"/>
          <w:shd w:fill="FDF9D7" w:color="auto" w:val="clear"/>
        </w:rPr>
        <w:t>reproduce</w:t>
      </w:r>
    </w:p>
    <w:p>
      <w:pPr>
        <w:pStyle w:val="BodyText"/>
        <w:spacing w:line="321" w:lineRule="exact"/>
        <w:ind w:left="1252"/>
      </w:pPr>
      <w:r>
        <w:rPr/>
        <w:drawing>
          <wp:anchor distT="0" distB="0" distL="0" distR="0" allowOverlap="1" layoutInCell="1" locked="0" behindDoc="0" simplePos="0" relativeHeight="15831040">
            <wp:simplePos x="0" y="0"/>
            <wp:positionH relativeFrom="page">
              <wp:posOffset>1101852</wp:posOffset>
            </wp:positionH>
            <wp:positionV relativeFrom="paragraph">
              <wp:posOffset>78302</wp:posOffset>
            </wp:positionV>
            <wp:extent cx="64008" cy="64008"/>
            <wp:effectExtent l="0" t="0" r="0" b="0"/>
            <wp:wrapNone/>
            <wp:docPr id="329" name="image9.png"/>
            <wp:cNvGraphicFramePr>
              <a:graphicFrameLocks noChangeAspect="1"/>
            </wp:cNvGraphicFramePr>
            <a:graphic>
              <a:graphicData uri="http://schemas.openxmlformats.org/drawingml/2006/picture">
                <pic:pic>
                  <pic:nvPicPr>
                    <pic:cNvPr id="330"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FDF9D7" w:color="auto" w:val="clear"/>
        </w:rPr>
        <w:t>Connect</w:t>
      </w:r>
      <w:r>
        <w:rPr>
          <w:spacing w:val="-17"/>
          <w:w w:val="105"/>
          <w:shd w:fill="FDF9D7" w:color="auto" w:val="clear"/>
        </w:rPr>
        <w:t> </w:t>
      </w:r>
      <w:r>
        <w:rPr>
          <w:w w:val="105"/>
          <w:shd w:fill="FDF9D7" w:color="auto" w:val="clear"/>
        </w:rPr>
        <w:t>and</w:t>
      </w:r>
      <w:r>
        <w:rPr>
          <w:spacing w:val="-16"/>
          <w:w w:val="105"/>
          <w:shd w:fill="FDF9D7" w:color="auto" w:val="clear"/>
        </w:rPr>
        <w:t> </w:t>
      </w:r>
      <w:r>
        <w:rPr>
          <w:w w:val="105"/>
          <w:shd w:fill="FDF9D7" w:color="auto" w:val="clear"/>
        </w:rPr>
        <w:t>bond</w:t>
      </w:r>
      <w:r>
        <w:rPr>
          <w:spacing w:val="-16"/>
          <w:w w:val="105"/>
          <w:shd w:fill="FDF9D7" w:color="auto" w:val="clear"/>
        </w:rPr>
        <w:t> </w:t>
      </w:r>
      <w:r>
        <w:rPr>
          <w:w w:val="105"/>
          <w:shd w:fill="FDF9D7" w:color="auto" w:val="clear"/>
        </w:rPr>
        <w:t>with</w:t>
      </w:r>
      <w:r>
        <w:rPr>
          <w:spacing w:val="-16"/>
          <w:w w:val="105"/>
          <w:shd w:fill="FDF9D7" w:color="auto" w:val="clear"/>
        </w:rPr>
        <w:t> </w:t>
      </w:r>
      <w:r>
        <w:rPr>
          <w:w w:val="105"/>
          <w:shd w:fill="FDF9D7" w:color="auto" w:val="clear"/>
        </w:rPr>
        <w:t>others</w:t>
      </w:r>
    </w:p>
    <w:p>
      <w:pPr>
        <w:pStyle w:val="BodyText"/>
        <w:spacing w:line="247" w:lineRule="auto" w:before="9"/>
        <w:ind w:left="1252" w:right="4121"/>
      </w:pPr>
      <w:r>
        <w:rPr/>
        <w:drawing>
          <wp:anchor distT="0" distB="0" distL="0" distR="0" allowOverlap="1" layoutInCell="1" locked="0" behindDoc="0" simplePos="0" relativeHeight="15831552">
            <wp:simplePos x="0" y="0"/>
            <wp:positionH relativeFrom="page">
              <wp:posOffset>1101852</wp:posOffset>
            </wp:positionH>
            <wp:positionV relativeFrom="paragraph">
              <wp:posOffset>84840</wp:posOffset>
            </wp:positionV>
            <wp:extent cx="64008" cy="64008"/>
            <wp:effectExtent l="0" t="0" r="0" b="0"/>
            <wp:wrapNone/>
            <wp:docPr id="331" name="image8.png"/>
            <wp:cNvGraphicFramePr>
              <a:graphicFrameLocks noChangeAspect="1"/>
            </wp:cNvGraphicFramePr>
            <a:graphic>
              <a:graphicData uri="http://schemas.openxmlformats.org/drawingml/2006/picture">
                <pic:pic>
                  <pic:nvPicPr>
                    <pic:cNvPr id="332" name="image8.png"/>
                    <pic:cNvPicPr/>
                  </pic:nvPicPr>
                  <pic:blipFill>
                    <a:blip r:embed="rId12"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832064">
            <wp:simplePos x="0" y="0"/>
            <wp:positionH relativeFrom="page">
              <wp:posOffset>1101852</wp:posOffset>
            </wp:positionH>
            <wp:positionV relativeFrom="paragraph">
              <wp:posOffset>295152</wp:posOffset>
            </wp:positionV>
            <wp:extent cx="64008" cy="64008"/>
            <wp:effectExtent l="0" t="0" r="0" b="0"/>
            <wp:wrapNone/>
            <wp:docPr id="333" name="image8.png"/>
            <wp:cNvGraphicFramePr>
              <a:graphicFrameLocks noChangeAspect="1"/>
            </wp:cNvGraphicFramePr>
            <a:graphic>
              <a:graphicData uri="http://schemas.openxmlformats.org/drawingml/2006/picture">
                <pic:pic>
                  <pic:nvPicPr>
                    <pic:cNvPr id="334" name="image8.png"/>
                    <pic:cNvPicPr/>
                  </pic:nvPicPr>
                  <pic:blipFill>
                    <a:blip r:embed="rId12" cstate="print"/>
                    <a:stretch>
                      <a:fillRect/>
                    </a:stretch>
                  </pic:blipFill>
                  <pic:spPr>
                    <a:xfrm>
                      <a:off x="0" y="0"/>
                      <a:ext cx="64008" cy="64008"/>
                    </a:xfrm>
                    <a:prstGeom prst="rect">
                      <a:avLst/>
                    </a:prstGeom>
                  </pic:spPr>
                </pic:pic>
              </a:graphicData>
            </a:graphic>
          </wp:anchor>
        </w:drawing>
      </w:r>
      <w:r>
        <w:rPr>
          <w:shd w:fill="FDF9D7" w:color="auto" w:val="clear"/>
        </w:rPr>
        <w:t>Win</w:t>
      </w:r>
      <w:r>
        <w:rPr>
          <w:spacing w:val="23"/>
          <w:shd w:fill="FDF9D7" w:color="auto" w:val="clear"/>
        </w:rPr>
        <w:t> </w:t>
      </w:r>
      <w:r>
        <w:rPr>
          <w:shd w:fill="FDF9D7" w:color="auto" w:val="clear"/>
        </w:rPr>
        <w:t>social</w:t>
      </w:r>
      <w:r>
        <w:rPr>
          <w:spacing w:val="22"/>
          <w:shd w:fill="FDF9D7" w:color="auto" w:val="clear"/>
        </w:rPr>
        <w:t> </w:t>
      </w:r>
      <w:r>
        <w:rPr>
          <w:shd w:fill="FDF9D7" w:color="auto" w:val="clear"/>
        </w:rPr>
        <w:t>acceptance</w:t>
      </w:r>
      <w:r>
        <w:rPr>
          <w:spacing w:val="21"/>
          <w:shd w:fill="FDF9D7" w:color="auto" w:val="clear"/>
        </w:rPr>
        <w:t> </w:t>
      </w:r>
      <w:r>
        <w:rPr>
          <w:shd w:fill="FDF9D7" w:color="auto" w:val="clear"/>
        </w:rPr>
        <w:t>and</w:t>
      </w:r>
      <w:r>
        <w:rPr>
          <w:spacing w:val="24"/>
          <w:shd w:fill="FDF9D7" w:color="auto" w:val="clear"/>
        </w:rPr>
        <w:t> </w:t>
      </w:r>
      <w:r>
        <w:rPr>
          <w:shd w:fill="FDF9D7" w:color="auto" w:val="clear"/>
        </w:rPr>
        <w:t>approval</w:t>
      </w:r>
      <w:r>
        <w:rPr>
          <w:spacing w:val="-67"/>
        </w:rPr>
        <w:t> </w:t>
      </w:r>
      <w:r>
        <w:rPr>
          <w:w w:val="105"/>
          <w:shd w:fill="FDF9D7" w:color="auto" w:val="clear"/>
        </w:rPr>
        <w:t>Reduce</w:t>
      </w:r>
      <w:r>
        <w:rPr>
          <w:spacing w:val="-5"/>
          <w:w w:val="105"/>
          <w:shd w:fill="FDF9D7" w:color="auto" w:val="clear"/>
        </w:rPr>
        <w:t> </w:t>
      </w:r>
      <w:r>
        <w:rPr>
          <w:w w:val="105"/>
          <w:shd w:fill="FDF9D7" w:color="auto" w:val="clear"/>
        </w:rPr>
        <w:t>uncertainty</w:t>
      </w:r>
    </w:p>
    <w:p>
      <w:pPr>
        <w:pStyle w:val="BodyText"/>
        <w:spacing w:line="321" w:lineRule="exact"/>
        <w:ind w:left="1252"/>
      </w:pPr>
      <w:r>
        <w:rPr/>
        <w:drawing>
          <wp:anchor distT="0" distB="0" distL="0" distR="0" allowOverlap="1" layoutInCell="1" locked="0" behindDoc="0" simplePos="0" relativeHeight="15832576">
            <wp:simplePos x="0" y="0"/>
            <wp:positionH relativeFrom="page">
              <wp:posOffset>1101852</wp:posOffset>
            </wp:positionH>
            <wp:positionV relativeFrom="paragraph">
              <wp:posOffset>78576</wp:posOffset>
            </wp:positionV>
            <wp:extent cx="64008" cy="64008"/>
            <wp:effectExtent l="0" t="0" r="0" b="0"/>
            <wp:wrapNone/>
            <wp:docPr id="335" name="image8.png"/>
            <wp:cNvGraphicFramePr>
              <a:graphicFrameLocks noChangeAspect="1"/>
            </wp:cNvGraphicFramePr>
            <a:graphic>
              <a:graphicData uri="http://schemas.openxmlformats.org/drawingml/2006/picture">
                <pic:pic>
                  <pic:nvPicPr>
                    <pic:cNvPr id="336" name="image8.png"/>
                    <pic:cNvPicPr/>
                  </pic:nvPicPr>
                  <pic:blipFill>
                    <a:blip r:embed="rId12" cstate="print"/>
                    <a:stretch>
                      <a:fillRect/>
                    </a:stretch>
                  </pic:blipFill>
                  <pic:spPr>
                    <a:xfrm>
                      <a:off x="0" y="0"/>
                      <a:ext cx="64008" cy="64008"/>
                    </a:xfrm>
                    <a:prstGeom prst="rect">
                      <a:avLst/>
                    </a:prstGeom>
                  </pic:spPr>
                </pic:pic>
              </a:graphicData>
            </a:graphic>
          </wp:anchor>
        </w:drawing>
      </w:r>
      <w:r>
        <w:rPr>
          <w:spacing w:val="-1"/>
          <w:w w:val="105"/>
          <w:shd w:fill="FDF9D7" w:color="auto" w:val="clear"/>
        </w:rPr>
        <w:t>Achieve</w:t>
      </w:r>
      <w:r>
        <w:rPr>
          <w:spacing w:val="-17"/>
          <w:w w:val="105"/>
          <w:shd w:fill="FDF9D7" w:color="auto" w:val="clear"/>
        </w:rPr>
        <w:t> </w:t>
      </w:r>
      <w:r>
        <w:rPr>
          <w:spacing w:val="-1"/>
          <w:w w:val="105"/>
          <w:shd w:fill="FDF9D7" w:color="auto" w:val="clear"/>
        </w:rPr>
        <w:t>status</w:t>
      </w:r>
      <w:r>
        <w:rPr>
          <w:spacing w:val="-17"/>
          <w:w w:val="105"/>
          <w:shd w:fill="FDF9D7" w:color="auto" w:val="clear"/>
        </w:rPr>
        <w:t> </w:t>
      </w:r>
      <w:r>
        <w:rPr>
          <w:w w:val="105"/>
          <w:shd w:fill="FDF9D7" w:color="auto" w:val="clear"/>
        </w:rPr>
        <w:t>and</w:t>
      </w:r>
      <w:r>
        <w:rPr>
          <w:spacing w:val="-16"/>
          <w:w w:val="105"/>
          <w:shd w:fill="FDF9D7" w:color="auto" w:val="clear"/>
        </w:rPr>
        <w:t> </w:t>
      </w:r>
      <w:r>
        <w:rPr>
          <w:w w:val="105"/>
          <w:shd w:fill="FDF9D7" w:color="auto" w:val="clear"/>
        </w:rPr>
        <w:t>prestige</w:t>
      </w:r>
    </w:p>
    <w:p>
      <w:pPr>
        <w:spacing w:after="0" w:line="321" w:lineRule="exact"/>
        <w:sectPr>
          <w:pgSz w:w="12240" w:h="15840"/>
          <w:pgMar w:top="1360" w:bottom="280" w:left="1340" w:right="1320"/>
        </w:sectPr>
      </w:pPr>
    </w:p>
    <w:p>
      <w:pPr>
        <w:pStyle w:val="BodyText"/>
        <w:spacing w:line="247" w:lineRule="auto" w:before="77"/>
        <w:ind w:right="117" w:firstLine="288"/>
        <w:jc w:val="both"/>
      </w:pPr>
      <w:r>
        <w:rPr>
          <w:w w:val="105"/>
        </w:rPr>
        <w:t>A</w:t>
      </w:r>
      <w:r>
        <w:rPr>
          <w:spacing w:val="-11"/>
          <w:w w:val="105"/>
        </w:rPr>
        <w:t> </w:t>
      </w:r>
      <w:r>
        <w:rPr>
          <w:w w:val="105"/>
        </w:rPr>
        <w:t>craving</w:t>
      </w:r>
      <w:r>
        <w:rPr>
          <w:spacing w:val="-11"/>
          <w:w w:val="105"/>
        </w:rPr>
        <w:t> </w:t>
      </w:r>
      <w:r>
        <w:rPr>
          <w:w w:val="105"/>
        </w:rPr>
        <w:t>is</w:t>
      </w:r>
      <w:r>
        <w:rPr>
          <w:spacing w:val="-11"/>
          <w:w w:val="105"/>
        </w:rPr>
        <w:t> </w:t>
      </w:r>
      <w:r>
        <w:rPr>
          <w:w w:val="105"/>
        </w:rPr>
        <w:t>just</w:t>
      </w:r>
      <w:r>
        <w:rPr>
          <w:spacing w:val="-10"/>
          <w:w w:val="105"/>
        </w:rPr>
        <w:t> </w:t>
      </w:r>
      <w:r>
        <w:rPr>
          <w:w w:val="105"/>
        </w:rPr>
        <w:t>a</w:t>
      </w:r>
      <w:r>
        <w:rPr>
          <w:spacing w:val="-11"/>
          <w:w w:val="105"/>
        </w:rPr>
        <w:t> </w:t>
      </w:r>
      <w:r>
        <w:rPr>
          <w:w w:val="105"/>
        </w:rPr>
        <w:t>specific</w:t>
      </w:r>
      <w:r>
        <w:rPr>
          <w:spacing w:val="-11"/>
          <w:w w:val="105"/>
        </w:rPr>
        <w:t> </w:t>
      </w:r>
      <w:r>
        <w:rPr>
          <w:w w:val="105"/>
        </w:rPr>
        <w:t>manifestation</w:t>
      </w:r>
      <w:r>
        <w:rPr>
          <w:spacing w:val="-10"/>
          <w:w w:val="105"/>
        </w:rPr>
        <w:t> </w:t>
      </w:r>
      <w:r>
        <w:rPr>
          <w:w w:val="105"/>
        </w:rPr>
        <w:t>of</w:t>
      </w:r>
      <w:r>
        <w:rPr>
          <w:spacing w:val="-11"/>
          <w:w w:val="105"/>
        </w:rPr>
        <w:t> </w:t>
      </w:r>
      <w:r>
        <w:rPr>
          <w:w w:val="105"/>
        </w:rPr>
        <w:t>a</w:t>
      </w:r>
      <w:r>
        <w:rPr>
          <w:spacing w:val="-11"/>
          <w:w w:val="105"/>
        </w:rPr>
        <w:t> </w:t>
      </w:r>
      <w:r>
        <w:rPr>
          <w:w w:val="105"/>
        </w:rPr>
        <w:t>deeper</w:t>
      </w:r>
      <w:r>
        <w:rPr>
          <w:spacing w:val="-10"/>
          <w:w w:val="105"/>
        </w:rPr>
        <w:t> </w:t>
      </w:r>
      <w:r>
        <w:rPr>
          <w:w w:val="105"/>
        </w:rPr>
        <w:t>underlying</w:t>
      </w:r>
      <w:r>
        <w:rPr>
          <w:spacing w:val="-11"/>
          <w:w w:val="105"/>
        </w:rPr>
        <w:t> </w:t>
      </w:r>
      <w:r>
        <w:rPr>
          <w:w w:val="105"/>
        </w:rPr>
        <w:t>motive.</w:t>
      </w:r>
      <w:r>
        <w:rPr>
          <w:spacing w:val="-11"/>
          <w:w w:val="105"/>
        </w:rPr>
        <w:t> </w:t>
      </w:r>
      <w:r>
        <w:rPr>
          <w:w w:val="105"/>
        </w:rPr>
        <w:t>Your</w:t>
      </w:r>
      <w:r>
        <w:rPr>
          <w:spacing w:val="-71"/>
          <w:w w:val="105"/>
        </w:rPr>
        <w:t> </w:t>
      </w:r>
      <w:r>
        <w:rPr>
          <w:w w:val="105"/>
        </w:rPr>
        <w:t>brain</w:t>
      </w:r>
      <w:r>
        <w:rPr>
          <w:spacing w:val="-14"/>
          <w:w w:val="105"/>
        </w:rPr>
        <w:t> </w:t>
      </w:r>
      <w:r>
        <w:rPr>
          <w:w w:val="105"/>
        </w:rPr>
        <w:t>did</w:t>
      </w:r>
      <w:r>
        <w:rPr>
          <w:spacing w:val="-13"/>
          <w:w w:val="105"/>
        </w:rPr>
        <w:t> </w:t>
      </w:r>
      <w:r>
        <w:rPr>
          <w:w w:val="105"/>
        </w:rPr>
        <w:t>not</w:t>
      </w:r>
      <w:r>
        <w:rPr>
          <w:spacing w:val="-14"/>
          <w:w w:val="105"/>
        </w:rPr>
        <w:t> </w:t>
      </w:r>
      <w:r>
        <w:rPr>
          <w:w w:val="105"/>
        </w:rPr>
        <w:t>evolve</w:t>
      </w:r>
      <w:r>
        <w:rPr>
          <w:spacing w:val="-13"/>
          <w:w w:val="105"/>
        </w:rPr>
        <w:t> </w:t>
      </w:r>
      <w:r>
        <w:rPr>
          <w:w w:val="105"/>
        </w:rPr>
        <w:t>with</w:t>
      </w:r>
      <w:r>
        <w:rPr>
          <w:spacing w:val="-13"/>
          <w:w w:val="105"/>
        </w:rPr>
        <w:t> </w:t>
      </w:r>
      <w:r>
        <w:rPr>
          <w:w w:val="105"/>
        </w:rPr>
        <w:t>a</w:t>
      </w:r>
      <w:r>
        <w:rPr>
          <w:spacing w:val="-12"/>
          <w:w w:val="105"/>
        </w:rPr>
        <w:t> </w:t>
      </w:r>
      <w:r>
        <w:rPr>
          <w:w w:val="105"/>
        </w:rPr>
        <w:t>desire</w:t>
      </w:r>
      <w:r>
        <w:rPr>
          <w:spacing w:val="-13"/>
          <w:w w:val="105"/>
        </w:rPr>
        <w:t> </w:t>
      </w:r>
      <w:r>
        <w:rPr>
          <w:w w:val="105"/>
        </w:rPr>
        <w:t>to</w:t>
      </w:r>
      <w:r>
        <w:rPr>
          <w:spacing w:val="-13"/>
          <w:w w:val="105"/>
        </w:rPr>
        <w:t> </w:t>
      </w:r>
      <w:r>
        <w:rPr>
          <w:w w:val="105"/>
        </w:rPr>
        <w:t>smoke</w:t>
      </w:r>
      <w:r>
        <w:rPr>
          <w:spacing w:val="-13"/>
          <w:w w:val="105"/>
        </w:rPr>
        <w:t> </w:t>
      </w:r>
      <w:r>
        <w:rPr>
          <w:w w:val="105"/>
        </w:rPr>
        <w:t>cigarettes</w:t>
      </w:r>
      <w:r>
        <w:rPr>
          <w:spacing w:val="-13"/>
          <w:w w:val="105"/>
        </w:rPr>
        <w:t> </w:t>
      </w:r>
      <w:r>
        <w:rPr>
          <w:w w:val="105"/>
        </w:rPr>
        <w:t>or</w:t>
      </w:r>
      <w:r>
        <w:rPr>
          <w:spacing w:val="-14"/>
          <w:w w:val="105"/>
        </w:rPr>
        <w:t> </w:t>
      </w:r>
      <w:r>
        <w:rPr>
          <w:w w:val="105"/>
        </w:rPr>
        <w:t>to</w:t>
      </w:r>
      <w:r>
        <w:rPr>
          <w:spacing w:val="-12"/>
          <w:w w:val="105"/>
        </w:rPr>
        <w:t> </w:t>
      </w:r>
      <w:r>
        <w:rPr>
          <w:w w:val="105"/>
        </w:rPr>
        <w:t>check</w:t>
      </w:r>
      <w:r>
        <w:rPr>
          <w:spacing w:val="-13"/>
          <w:w w:val="105"/>
        </w:rPr>
        <w:t> </w:t>
      </w:r>
      <w:r>
        <w:rPr>
          <w:w w:val="105"/>
        </w:rPr>
        <w:t>Instagram</w:t>
      </w:r>
      <w:r>
        <w:rPr>
          <w:spacing w:val="-14"/>
          <w:w w:val="105"/>
        </w:rPr>
        <w:t> </w:t>
      </w:r>
      <w:r>
        <w:rPr>
          <w:w w:val="105"/>
        </w:rPr>
        <w:t>or</w:t>
      </w:r>
      <w:r>
        <w:rPr>
          <w:spacing w:val="-14"/>
          <w:w w:val="105"/>
        </w:rPr>
        <w:t> </w:t>
      </w:r>
      <w:r>
        <w:rPr>
          <w:w w:val="105"/>
        </w:rPr>
        <w:t>to</w:t>
      </w:r>
      <w:r>
        <w:rPr>
          <w:spacing w:val="-71"/>
          <w:w w:val="105"/>
        </w:rPr>
        <w:t> </w:t>
      </w:r>
      <w:r>
        <w:rPr>
          <w:w w:val="105"/>
        </w:rPr>
        <w:t>play video games. At a deep level, you simply want to reduce uncertainty and</w:t>
      </w:r>
      <w:r>
        <w:rPr>
          <w:spacing w:val="1"/>
          <w:w w:val="105"/>
        </w:rPr>
        <w:t> </w:t>
      </w:r>
      <w:r>
        <w:rPr>
          <w:w w:val="105"/>
        </w:rPr>
        <w:t>relieve</w:t>
      </w:r>
      <w:r>
        <w:rPr>
          <w:spacing w:val="-12"/>
          <w:w w:val="105"/>
        </w:rPr>
        <w:t> </w:t>
      </w:r>
      <w:r>
        <w:rPr>
          <w:w w:val="105"/>
        </w:rPr>
        <w:t>anxiety,</w:t>
      </w:r>
      <w:r>
        <w:rPr>
          <w:spacing w:val="-11"/>
          <w:w w:val="105"/>
        </w:rPr>
        <w:t> </w:t>
      </w:r>
      <w:r>
        <w:rPr>
          <w:w w:val="105"/>
        </w:rPr>
        <w:t>to</w:t>
      </w:r>
      <w:r>
        <w:rPr>
          <w:spacing w:val="-11"/>
          <w:w w:val="105"/>
        </w:rPr>
        <w:t> </w:t>
      </w:r>
      <w:r>
        <w:rPr>
          <w:w w:val="105"/>
        </w:rPr>
        <w:t>win</w:t>
      </w:r>
      <w:r>
        <w:rPr>
          <w:spacing w:val="-11"/>
          <w:w w:val="105"/>
        </w:rPr>
        <w:t> </w:t>
      </w:r>
      <w:r>
        <w:rPr>
          <w:w w:val="105"/>
        </w:rPr>
        <w:t>social</w:t>
      </w:r>
      <w:r>
        <w:rPr>
          <w:spacing w:val="-12"/>
          <w:w w:val="105"/>
        </w:rPr>
        <w:t> </w:t>
      </w:r>
      <w:r>
        <w:rPr>
          <w:w w:val="105"/>
        </w:rPr>
        <w:t>acceptance</w:t>
      </w:r>
      <w:r>
        <w:rPr>
          <w:spacing w:val="-12"/>
          <w:w w:val="105"/>
        </w:rPr>
        <w:t> </w:t>
      </w:r>
      <w:r>
        <w:rPr>
          <w:w w:val="105"/>
        </w:rPr>
        <w:t>and</w:t>
      </w:r>
      <w:r>
        <w:rPr>
          <w:spacing w:val="-11"/>
          <w:w w:val="105"/>
        </w:rPr>
        <w:t> </w:t>
      </w:r>
      <w:r>
        <w:rPr>
          <w:w w:val="105"/>
        </w:rPr>
        <w:t>approval,</w:t>
      </w:r>
      <w:r>
        <w:rPr>
          <w:spacing w:val="-11"/>
          <w:w w:val="105"/>
        </w:rPr>
        <w:t> </w:t>
      </w:r>
      <w:r>
        <w:rPr>
          <w:w w:val="105"/>
        </w:rPr>
        <w:t>or</w:t>
      </w:r>
      <w:r>
        <w:rPr>
          <w:spacing w:val="-11"/>
          <w:w w:val="105"/>
        </w:rPr>
        <w:t> </w:t>
      </w:r>
      <w:r>
        <w:rPr>
          <w:w w:val="105"/>
        </w:rPr>
        <w:t>to</w:t>
      </w:r>
      <w:r>
        <w:rPr>
          <w:spacing w:val="-11"/>
          <w:w w:val="105"/>
        </w:rPr>
        <w:t> </w:t>
      </w:r>
      <w:r>
        <w:rPr>
          <w:w w:val="105"/>
        </w:rPr>
        <w:t>achieve</w:t>
      </w:r>
      <w:r>
        <w:rPr>
          <w:spacing w:val="-12"/>
          <w:w w:val="105"/>
        </w:rPr>
        <w:t> </w:t>
      </w:r>
      <w:r>
        <w:rPr>
          <w:w w:val="105"/>
        </w:rPr>
        <w:t>status.</w:t>
      </w:r>
    </w:p>
    <w:p>
      <w:pPr>
        <w:pStyle w:val="BodyText"/>
        <w:spacing w:line="247" w:lineRule="auto"/>
        <w:ind w:right="117" w:firstLine="288"/>
        <w:jc w:val="both"/>
      </w:pPr>
      <w:r>
        <w:rPr>
          <w:w w:val="105"/>
        </w:rPr>
        <w:t>Look</w:t>
      </w:r>
      <w:r>
        <w:rPr>
          <w:spacing w:val="-12"/>
          <w:w w:val="105"/>
        </w:rPr>
        <w:t> </w:t>
      </w:r>
      <w:r>
        <w:rPr>
          <w:w w:val="105"/>
        </w:rPr>
        <w:t>at</w:t>
      </w:r>
      <w:r>
        <w:rPr>
          <w:spacing w:val="-12"/>
          <w:w w:val="105"/>
        </w:rPr>
        <w:t> </w:t>
      </w:r>
      <w:r>
        <w:rPr>
          <w:w w:val="105"/>
        </w:rPr>
        <w:t>nearly</w:t>
      </w:r>
      <w:r>
        <w:rPr>
          <w:spacing w:val="-12"/>
          <w:w w:val="105"/>
        </w:rPr>
        <w:t> </w:t>
      </w:r>
      <w:r>
        <w:rPr>
          <w:w w:val="105"/>
        </w:rPr>
        <w:t>any</w:t>
      </w:r>
      <w:r>
        <w:rPr>
          <w:spacing w:val="-12"/>
          <w:w w:val="105"/>
        </w:rPr>
        <w:t> </w:t>
      </w:r>
      <w:r>
        <w:rPr>
          <w:w w:val="105"/>
        </w:rPr>
        <w:t>product</w:t>
      </w:r>
      <w:r>
        <w:rPr>
          <w:spacing w:val="-12"/>
          <w:w w:val="105"/>
        </w:rPr>
        <w:t> </w:t>
      </w:r>
      <w:r>
        <w:rPr>
          <w:w w:val="105"/>
        </w:rPr>
        <w:t>that</w:t>
      </w:r>
      <w:r>
        <w:rPr>
          <w:spacing w:val="-12"/>
          <w:w w:val="105"/>
        </w:rPr>
        <w:t> </w:t>
      </w:r>
      <w:r>
        <w:rPr>
          <w:w w:val="105"/>
        </w:rPr>
        <w:t>is</w:t>
      </w:r>
      <w:r>
        <w:rPr>
          <w:spacing w:val="-12"/>
          <w:w w:val="105"/>
        </w:rPr>
        <w:t> </w:t>
      </w:r>
      <w:r>
        <w:rPr>
          <w:w w:val="105"/>
        </w:rPr>
        <w:t>habit-forming</w:t>
      </w:r>
      <w:r>
        <w:rPr>
          <w:spacing w:val="-12"/>
          <w:w w:val="105"/>
        </w:rPr>
        <w:t> </w:t>
      </w:r>
      <w:r>
        <w:rPr>
          <w:w w:val="105"/>
        </w:rPr>
        <w:t>and</w:t>
      </w:r>
      <w:r>
        <w:rPr>
          <w:spacing w:val="-12"/>
          <w:w w:val="105"/>
        </w:rPr>
        <w:t> </w:t>
      </w:r>
      <w:r>
        <w:rPr>
          <w:w w:val="105"/>
        </w:rPr>
        <w:t>you’ll</w:t>
      </w:r>
      <w:r>
        <w:rPr>
          <w:spacing w:val="-12"/>
          <w:w w:val="105"/>
        </w:rPr>
        <w:t> </w:t>
      </w:r>
      <w:r>
        <w:rPr>
          <w:w w:val="105"/>
        </w:rPr>
        <w:t>see</w:t>
      </w:r>
      <w:r>
        <w:rPr>
          <w:spacing w:val="-12"/>
          <w:w w:val="105"/>
        </w:rPr>
        <w:t> </w:t>
      </w:r>
      <w:r>
        <w:rPr>
          <w:w w:val="105"/>
        </w:rPr>
        <w:t>that</w:t>
      </w:r>
      <w:r>
        <w:rPr>
          <w:spacing w:val="-12"/>
          <w:w w:val="105"/>
        </w:rPr>
        <w:t> </w:t>
      </w:r>
      <w:r>
        <w:rPr>
          <w:w w:val="105"/>
        </w:rPr>
        <w:t>it</w:t>
      </w:r>
      <w:r>
        <w:rPr>
          <w:spacing w:val="-12"/>
          <w:w w:val="105"/>
        </w:rPr>
        <w:t> </w:t>
      </w:r>
      <w:r>
        <w:rPr>
          <w:w w:val="105"/>
        </w:rPr>
        <w:t>does</w:t>
      </w:r>
      <w:r>
        <w:rPr>
          <w:spacing w:val="-12"/>
          <w:w w:val="105"/>
        </w:rPr>
        <w:t> </w:t>
      </w:r>
      <w:r>
        <w:rPr>
          <w:w w:val="105"/>
        </w:rPr>
        <w:t>not</w:t>
      </w:r>
      <w:r>
        <w:rPr>
          <w:spacing w:val="-71"/>
          <w:w w:val="105"/>
        </w:rPr>
        <w:t> </w:t>
      </w:r>
      <w:r>
        <w:rPr>
          <w:w w:val="105"/>
        </w:rPr>
        <w:t>create a new motivation, but rather latches onto the underlying motives of</w:t>
      </w:r>
      <w:r>
        <w:rPr>
          <w:spacing w:val="1"/>
          <w:w w:val="105"/>
        </w:rPr>
        <w:t> </w:t>
      </w:r>
      <w:r>
        <w:rPr>
          <w:w w:val="105"/>
        </w:rPr>
        <w:t>human</w:t>
      </w:r>
      <w:r>
        <w:rPr>
          <w:spacing w:val="-2"/>
          <w:w w:val="105"/>
        </w:rPr>
        <w:t> </w:t>
      </w:r>
      <w:r>
        <w:rPr>
          <w:w w:val="105"/>
        </w:rPr>
        <w:t>nature.</w:t>
      </w:r>
    </w:p>
    <w:p>
      <w:pPr>
        <w:pStyle w:val="BodyText"/>
        <w:ind w:left="0"/>
        <w:rPr>
          <w:sz w:val="20"/>
        </w:rPr>
      </w:pPr>
    </w:p>
    <w:p>
      <w:pPr>
        <w:pStyle w:val="BodyText"/>
        <w:spacing w:before="7"/>
        <w:ind w:left="0"/>
        <w:rPr>
          <w:sz w:val="21"/>
        </w:rPr>
      </w:pPr>
    </w:p>
    <w:p>
      <w:pPr>
        <w:pStyle w:val="BodyText"/>
        <w:spacing w:before="95"/>
        <w:ind w:left="1251"/>
      </w:pPr>
      <w:r>
        <w:rPr/>
        <w:drawing>
          <wp:anchor distT="0" distB="0" distL="0" distR="0" allowOverlap="1" layoutInCell="1" locked="0" behindDoc="0" simplePos="0" relativeHeight="15833088">
            <wp:simplePos x="0" y="0"/>
            <wp:positionH relativeFrom="page">
              <wp:posOffset>1101852</wp:posOffset>
            </wp:positionH>
            <wp:positionV relativeFrom="paragraph">
              <wp:posOffset>139450</wp:posOffset>
            </wp:positionV>
            <wp:extent cx="64008" cy="64008"/>
            <wp:effectExtent l="0" t="0" r="0" b="0"/>
            <wp:wrapNone/>
            <wp:docPr id="337" name="image8.png"/>
            <wp:cNvGraphicFramePr>
              <a:graphicFrameLocks noChangeAspect="1"/>
            </wp:cNvGraphicFramePr>
            <a:graphic>
              <a:graphicData uri="http://schemas.openxmlformats.org/drawingml/2006/picture">
                <pic:pic>
                  <pic:nvPicPr>
                    <pic:cNvPr id="338"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FDF9D7" w:color="auto" w:val="clear"/>
        </w:rPr>
        <w:t>Find</w:t>
      </w:r>
      <w:r>
        <w:rPr>
          <w:spacing w:val="-16"/>
          <w:w w:val="105"/>
          <w:shd w:fill="FDF9D7" w:color="auto" w:val="clear"/>
        </w:rPr>
        <w:t> </w:t>
      </w:r>
      <w:r>
        <w:rPr>
          <w:w w:val="105"/>
          <w:shd w:fill="FDF9D7" w:color="auto" w:val="clear"/>
        </w:rPr>
        <w:t>love</w:t>
      </w:r>
      <w:r>
        <w:rPr>
          <w:spacing w:val="-16"/>
          <w:w w:val="105"/>
          <w:shd w:fill="FDF9D7" w:color="auto" w:val="clear"/>
        </w:rPr>
        <w:t> </w:t>
      </w:r>
      <w:r>
        <w:rPr>
          <w:w w:val="105"/>
          <w:shd w:fill="FDF9D7" w:color="auto" w:val="clear"/>
        </w:rPr>
        <w:t>and</w:t>
      </w:r>
      <w:r>
        <w:rPr>
          <w:spacing w:val="-15"/>
          <w:w w:val="105"/>
          <w:shd w:fill="FDF9D7" w:color="auto" w:val="clear"/>
        </w:rPr>
        <w:t> </w:t>
      </w:r>
      <w:r>
        <w:rPr>
          <w:w w:val="105"/>
          <w:shd w:fill="FDF9D7" w:color="auto" w:val="clear"/>
        </w:rPr>
        <w:t>reproduce</w:t>
      </w:r>
      <w:r>
        <w:rPr>
          <w:spacing w:val="-16"/>
          <w:w w:val="105"/>
          <w:shd w:fill="FDF9D7" w:color="auto" w:val="clear"/>
        </w:rPr>
        <w:t> </w:t>
      </w:r>
      <w:r>
        <w:rPr>
          <w:w w:val="105"/>
          <w:shd w:fill="FDF9D7" w:color="auto" w:val="clear"/>
        </w:rPr>
        <w:t>=</w:t>
      </w:r>
      <w:r>
        <w:rPr>
          <w:spacing w:val="-16"/>
          <w:w w:val="105"/>
          <w:shd w:fill="FDF9D7" w:color="auto" w:val="clear"/>
        </w:rPr>
        <w:t> </w:t>
      </w:r>
      <w:r>
        <w:rPr>
          <w:w w:val="105"/>
          <w:shd w:fill="FDF9D7" w:color="auto" w:val="clear"/>
        </w:rPr>
        <w:t>using</w:t>
      </w:r>
      <w:r>
        <w:rPr>
          <w:spacing w:val="-15"/>
          <w:w w:val="105"/>
          <w:shd w:fill="FDF9D7" w:color="auto" w:val="clear"/>
        </w:rPr>
        <w:t> </w:t>
      </w:r>
      <w:r>
        <w:rPr>
          <w:w w:val="105"/>
          <w:shd w:fill="FDF9D7" w:color="auto" w:val="clear"/>
        </w:rPr>
        <w:t>Tinder</w:t>
      </w:r>
    </w:p>
    <w:p>
      <w:pPr>
        <w:pStyle w:val="BodyText"/>
        <w:spacing w:before="9"/>
        <w:ind w:left="1251"/>
      </w:pPr>
      <w:r>
        <w:rPr/>
        <w:drawing>
          <wp:anchor distT="0" distB="0" distL="0" distR="0" allowOverlap="1" layoutInCell="1" locked="0" behindDoc="0" simplePos="0" relativeHeight="15833600">
            <wp:simplePos x="0" y="0"/>
            <wp:positionH relativeFrom="page">
              <wp:posOffset>1101852</wp:posOffset>
            </wp:positionH>
            <wp:positionV relativeFrom="paragraph">
              <wp:posOffset>84840</wp:posOffset>
            </wp:positionV>
            <wp:extent cx="64008" cy="64008"/>
            <wp:effectExtent l="0" t="0" r="0" b="0"/>
            <wp:wrapNone/>
            <wp:docPr id="339" name="image8.png"/>
            <wp:cNvGraphicFramePr>
              <a:graphicFrameLocks noChangeAspect="1"/>
            </wp:cNvGraphicFramePr>
            <a:graphic>
              <a:graphicData uri="http://schemas.openxmlformats.org/drawingml/2006/picture">
                <pic:pic>
                  <pic:nvPicPr>
                    <pic:cNvPr id="340" name="image8.png"/>
                    <pic:cNvPicPr/>
                  </pic:nvPicPr>
                  <pic:blipFill>
                    <a:blip r:embed="rId12" cstate="print"/>
                    <a:stretch>
                      <a:fillRect/>
                    </a:stretch>
                  </pic:blipFill>
                  <pic:spPr>
                    <a:xfrm>
                      <a:off x="0" y="0"/>
                      <a:ext cx="64008" cy="64008"/>
                    </a:xfrm>
                    <a:prstGeom prst="rect">
                      <a:avLst/>
                    </a:prstGeom>
                  </pic:spPr>
                </pic:pic>
              </a:graphicData>
            </a:graphic>
          </wp:anchor>
        </w:drawing>
      </w:r>
      <w:r>
        <w:rPr>
          <w:spacing w:val="-1"/>
          <w:w w:val="105"/>
          <w:shd w:fill="FDF9D7" w:color="auto" w:val="clear"/>
        </w:rPr>
        <w:t>Connect</w:t>
      </w:r>
      <w:r>
        <w:rPr>
          <w:spacing w:val="-18"/>
          <w:w w:val="105"/>
          <w:shd w:fill="FDF9D7" w:color="auto" w:val="clear"/>
        </w:rPr>
        <w:t> </w:t>
      </w:r>
      <w:r>
        <w:rPr>
          <w:spacing w:val="-1"/>
          <w:w w:val="105"/>
          <w:shd w:fill="FDF9D7" w:color="auto" w:val="clear"/>
        </w:rPr>
        <w:t>and</w:t>
      </w:r>
      <w:r>
        <w:rPr>
          <w:spacing w:val="-16"/>
          <w:w w:val="105"/>
          <w:shd w:fill="FDF9D7" w:color="auto" w:val="clear"/>
        </w:rPr>
        <w:t> </w:t>
      </w:r>
      <w:r>
        <w:rPr>
          <w:w w:val="105"/>
          <w:shd w:fill="FDF9D7" w:color="auto" w:val="clear"/>
        </w:rPr>
        <w:t>bond</w:t>
      </w:r>
      <w:r>
        <w:rPr>
          <w:spacing w:val="-16"/>
          <w:w w:val="105"/>
          <w:shd w:fill="FDF9D7" w:color="auto" w:val="clear"/>
        </w:rPr>
        <w:t> </w:t>
      </w:r>
      <w:r>
        <w:rPr>
          <w:w w:val="105"/>
          <w:shd w:fill="FDF9D7" w:color="auto" w:val="clear"/>
        </w:rPr>
        <w:t>with</w:t>
      </w:r>
      <w:r>
        <w:rPr>
          <w:spacing w:val="-17"/>
          <w:w w:val="105"/>
          <w:shd w:fill="FDF9D7" w:color="auto" w:val="clear"/>
        </w:rPr>
        <w:t> </w:t>
      </w:r>
      <w:r>
        <w:rPr>
          <w:w w:val="105"/>
          <w:shd w:fill="FDF9D7" w:color="auto" w:val="clear"/>
        </w:rPr>
        <w:t>others</w:t>
      </w:r>
      <w:r>
        <w:rPr>
          <w:spacing w:val="-17"/>
          <w:w w:val="105"/>
          <w:shd w:fill="FDF9D7" w:color="auto" w:val="clear"/>
        </w:rPr>
        <w:t> </w:t>
      </w:r>
      <w:r>
        <w:rPr>
          <w:w w:val="105"/>
          <w:shd w:fill="FDF9D7" w:color="auto" w:val="clear"/>
        </w:rPr>
        <w:t>=</w:t>
      </w:r>
      <w:r>
        <w:rPr>
          <w:spacing w:val="-17"/>
          <w:w w:val="105"/>
          <w:shd w:fill="FDF9D7" w:color="auto" w:val="clear"/>
        </w:rPr>
        <w:t> </w:t>
      </w:r>
      <w:r>
        <w:rPr>
          <w:w w:val="105"/>
          <w:shd w:fill="FDF9D7" w:color="auto" w:val="clear"/>
        </w:rPr>
        <w:t>browsing</w:t>
      </w:r>
      <w:r>
        <w:rPr>
          <w:spacing w:val="-17"/>
          <w:w w:val="105"/>
          <w:shd w:fill="FDF9D7" w:color="auto" w:val="clear"/>
        </w:rPr>
        <w:t> </w:t>
      </w:r>
      <w:r>
        <w:rPr>
          <w:w w:val="105"/>
          <w:shd w:fill="FDF9D7" w:color="auto" w:val="clear"/>
        </w:rPr>
        <w:t>Facebook</w:t>
      </w:r>
    </w:p>
    <w:p>
      <w:pPr>
        <w:pStyle w:val="BodyText"/>
        <w:spacing w:line="247" w:lineRule="auto" w:before="9"/>
        <w:ind w:left="1251" w:right="675"/>
      </w:pPr>
      <w:r>
        <w:rPr/>
        <w:drawing>
          <wp:anchor distT="0" distB="0" distL="0" distR="0" allowOverlap="1" layoutInCell="1" locked="0" behindDoc="0" simplePos="0" relativeHeight="15834112">
            <wp:simplePos x="0" y="0"/>
            <wp:positionH relativeFrom="page">
              <wp:posOffset>1101852</wp:posOffset>
            </wp:positionH>
            <wp:positionV relativeFrom="paragraph">
              <wp:posOffset>84840</wp:posOffset>
            </wp:positionV>
            <wp:extent cx="64008" cy="64008"/>
            <wp:effectExtent l="0" t="0" r="0" b="0"/>
            <wp:wrapNone/>
            <wp:docPr id="341" name="image9.png"/>
            <wp:cNvGraphicFramePr>
              <a:graphicFrameLocks noChangeAspect="1"/>
            </wp:cNvGraphicFramePr>
            <a:graphic>
              <a:graphicData uri="http://schemas.openxmlformats.org/drawingml/2006/picture">
                <pic:pic>
                  <pic:nvPicPr>
                    <pic:cNvPr id="342" name="image9.png"/>
                    <pic:cNvPicPr/>
                  </pic:nvPicPr>
                  <pic:blipFill>
                    <a:blip r:embed="rId13"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834624">
            <wp:simplePos x="0" y="0"/>
            <wp:positionH relativeFrom="page">
              <wp:posOffset>1101852</wp:posOffset>
            </wp:positionH>
            <wp:positionV relativeFrom="paragraph">
              <wp:posOffset>295152</wp:posOffset>
            </wp:positionV>
            <wp:extent cx="64008" cy="64008"/>
            <wp:effectExtent l="0" t="0" r="0" b="0"/>
            <wp:wrapNone/>
            <wp:docPr id="343" name="image9.png"/>
            <wp:cNvGraphicFramePr>
              <a:graphicFrameLocks noChangeAspect="1"/>
            </wp:cNvGraphicFramePr>
            <a:graphic>
              <a:graphicData uri="http://schemas.openxmlformats.org/drawingml/2006/picture">
                <pic:pic>
                  <pic:nvPicPr>
                    <pic:cNvPr id="344" name="image9.png"/>
                    <pic:cNvPicPr/>
                  </pic:nvPicPr>
                  <pic:blipFill>
                    <a:blip r:embed="rId13" cstate="print"/>
                    <a:stretch>
                      <a:fillRect/>
                    </a:stretch>
                  </pic:blipFill>
                  <pic:spPr>
                    <a:xfrm>
                      <a:off x="0" y="0"/>
                      <a:ext cx="64008" cy="64008"/>
                    </a:xfrm>
                    <a:prstGeom prst="rect">
                      <a:avLst/>
                    </a:prstGeom>
                  </pic:spPr>
                </pic:pic>
              </a:graphicData>
            </a:graphic>
          </wp:anchor>
        </w:drawing>
      </w:r>
      <w:r>
        <w:rPr>
          <w:spacing w:val="-1"/>
          <w:w w:val="105"/>
          <w:shd w:fill="FDF9D7" w:color="auto" w:val="clear"/>
        </w:rPr>
        <w:t>Win</w:t>
      </w:r>
      <w:r>
        <w:rPr>
          <w:spacing w:val="-17"/>
          <w:w w:val="105"/>
          <w:shd w:fill="FDF9D7" w:color="auto" w:val="clear"/>
        </w:rPr>
        <w:t> </w:t>
      </w:r>
      <w:r>
        <w:rPr>
          <w:spacing w:val="-1"/>
          <w:w w:val="105"/>
          <w:shd w:fill="FDF9D7" w:color="auto" w:val="clear"/>
        </w:rPr>
        <w:t>social</w:t>
      </w:r>
      <w:r>
        <w:rPr>
          <w:spacing w:val="-17"/>
          <w:w w:val="105"/>
          <w:shd w:fill="FDF9D7" w:color="auto" w:val="clear"/>
        </w:rPr>
        <w:t> </w:t>
      </w:r>
      <w:r>
        <w:rPr>
          <w:spacing w:val="-1"/>
          <w:w w:val="105"/>
          <w:shd w:fill="FDF9D7" w:color="auto" w:val="clear"/>
        </w:rPr>
        <w:t>acceptance</w:t>
      </w:r>
      <w:r>
        <w:rPr>
          <w:spacing w:val="-18"/>
          <w:w w:val="105"/>
          <w:shd w:fill="FDF9D7" w:color="auto" w:val="clear"/>
        </w:rPr>
        <w:t> </w:t>
      </w:r>
      <w:r>
        <w:rPr>
          <w:spacing w:val="-1"/>
          <w:w w:val="105"/>
          <w:shd w:fill="FDF9D7" w:color="auto" w:val="clear"/>
        </w:rPr>
        <w:t>and</w:t>
      </w:r>
      <w:r>
        <w:rPr>
          <w:spacing w:val="-16"/>
          <w:w w:val="105"/>
          <w:shd w:fill="FDF9D7" w:color="auto" w:val="clear"/>
        </w:rPr>
        <w:t> </w:t>
      </w:r>
      <w:r>
        <w:rPr>
          <w:spacing w:val="-1"/>
          <w:w w:val="105"/>
          <w:shd w:fill="FDF9D7" w:color="auto" w:val="clear"/>
        </w:rPr>
        <w:t>approval</w:t>
      </w:r>
      <w:r>
        <w:rPr>
          <w:spacing w:val="-18"/>
          <w:w w:val="105"/>
          <w:shd w:fill="FDF9D7" w:color="auto" w:val="clear"/>
        </w:rPr>
        <w:t> </w:t>
      </w:r>
      <w:r>
        <w:rPr>
          <w:spacing w:val="-1"/>
          <w:w w:val="105"/>
          <w:shd w:fill="FDF9D7" w:color="auto" w:val="clear"/>
        </w:rPr>
        <w:t>=</w:t>
      </w:r>
      <w:r>
        <w:rPr>
          <w:spacing w:val="-17"/>
          <w:w w:val="105"/>
          <w:shd w:fill="FDF9D7" w:color="auto" w:val="clear"/>
        </w:rPr>
        <w:t> </w:t>
      </w:r>
      <w:r>
        <w:rPr>
          <w:w w:val="105"/>
          <w:shd w:fill="FDF9D7" w:color="auto" w:val="clear"/>
        </w:rPr>
        <w:t>posting</w:t>
      </w:r>
      <w:r>
        <w:rPr>
          <w:spacing w:val="-17"/>
          <w:w w:val="105"/>
          <w:shd w:fill="FDF9D7" w:color="auto" w:val="clear"/>
        </w:rPr>
        <w:t> </w:t>
      </w:r>
      <w:r>
        <w:rPr>
          <w:w w:val="105"/>
          <w:shd w:fill="FDF9D7" w:color="auto" w:val="clear"/>
        </w:rPr>
        <w:t>on</w:t>
      </w:r>
      <w:r>
        <w:rPr>
          <w:spacing w:val="-16"/>
          <w:w w:val="105"/>
          <w:shd w:fill="FDF9D7" w:color="auto" w:val="clear"/>
        </w:rPr>
        <w:t> </w:t>
      </w:r>
      <w:r>
        <w:rPr>
          <w:w w:val="105"/>
          <w:shd w:fill="FDF9D7" w:color="auto" w:val="clear"/>
        </w:rPr>
        <w:t>Instagram</w:t>
      </w:r>
      <w:r>
        <w:rPr>
          <w:spacing w:val="-71"/>
          <w:w w:val="105"/>
        </w:rPr>
        <w:t> </w:t>
      </w:r>
      <w:bookmarkStart w:name="_bookmark237" w:id="258"/>
      <w:bookmarkEnd w:id="258"/>
      <w:r>
        <w:rPr>
          <w:w w:val="105"/>
          <w:shd w:fill="FDF9D7" w:color="auto" w:val="clear"/>
        </w:rPr>
        <w:t>Re</w:t>
      </w:r>
      <w:r>
        <w:rPr>
          <w:w w:val="105"/>
          <w:shd w:fill="FDF9D7" w:color="auto" w:val="clear"/>
        </w:rPr>
        <w:t>duce</w:t>
      </w:r>
      <w:r>
        <w:rPr>
          <w:spacing w:val="-6"/>
          <w:w w:val="105"/>
          <w:shd w:fill="FDF9D7" w:color="auto" w:val="clear"/>
        </w:rPr>
        <w:t> </w:t>
      </w:r>
      <w:r>
        <w:rPr>
          <w:w w:val="105"/>
          <w:shd w:fill="FDF9D7" w:color="auto" w:val="clear"/>
        </w:rPr>
        <w:t>uncertainty</w:t>
      </w:r>
      <w:r>
        <w:rPr>
          <w:spacing w:val="-5"/>
          <w:w w:val="105"/>
          <w:shd w:fill="FDF9D7" w:color="auto" w:val="clear"/>
        </w:rPr>
        <w:t> </w:t>
      </w:r>
      <w:r>
        <w:rPr>
          <w:w w:val="105"/>
          <w:shd w:fill="FDF9D7" w:color="auto" w:val="clear"/>
        </w:rPr>
        <w:t>=</w:t>
      </w:r>
      <w:r>
        <w:rPr>
          <w:spacing w:val="-6"/>
          <w:w w:val="105"/>
          <w:shd w:fill="FDF9D7" w:color="auto" w:val="clear"/>
        </w:rPr>
        <w:t> </w:t>
      </w:r>
      <w:r>
        <w:rPr>
          <w:w w:val="105"/>
          <w:shd w:fill="FDF9D7" w:color="auto" w:val="clear"/>
        </w:rPr>
        <w:t>searching</w:t>
      </w:r>
      <w:r>
        <w:rPr>
          <w:spacing w:val="-5"/>
          <w:w w:val="105"/>
          <w:shd w:fill="FDF9D7" w:color="auto" w:val="clear"/>
        </w:rPr>
        <w:t> </w:t>
      </w:r>
      <w:r>
        <w:rPr>
          <w:w w:val="105"/>
          <w:shd w:fill="FDF9D7" w:color="auto" w:val="clear"/>
        </w:rPr>
        <w:t>on</w:t>
      </w:r>
      <w:r>
        <w:rPr>
          <w:spacing w:val="-5"/>
          <w:w w:val="105"/>
          <w:shd w:fill="FDF9D7" w:color="auto" w:val="clear"/>
        </w:rPr>
        <w:t> </w:t>
      </w:r>
      <w:r>
        <w:rPr>
          <w:w w:val="105"/>
          <w:shd w:fill="FDF9D7" w:color="auto" w:val="clear"/>
        </w:rPr>
        <w:t>Google</w:t>
      </w:r>
    </w:p>
    <w:p>
      <w:pPr>
        <w:pStyle w:val="BodyText"/>
        <w:spacing w:line="321" w:lineRule="exact"/>
        <w:ind w:left="1251"/>
      </w:pPr>
      <w:r>
        <w:rPr/>
        <w:drawing>
          <wp:anchor distT="0" distB="0" distL="0" distR="0" allowOverlap="1" layoutInCell="1" locked="0" behindDoc="0" simplePos="0" relativeHeight="15835136">
            <wp:simplePos x="0" y="0"/>
            <wp:positionH relativeFrom="page">
              <wp:posOffset>1101852</wp:posOffset>
            </wp:positionH>
            <wp:positionV relativeFrom="paragraph">
              <wp:posOffset>78576</wp:posOffset>
            </wp:positionV>
            <wp:extent cx="64008" cy="64008"/>
            <wp:effectExtent l="0" t="0" r="0" b="0"/>
            <wp:wrapNone/>
            <wp:docPr id="345" name="image9.png"/>
            <wp:cNvGraphicFramePr>
              <a:graphicFrameLocks noChangeAspect="1"/>
            </wp:cNvGraphicFramePr>
            <a:graphic>
              <a:graphicData uri="http://schemas.openxmlformats.org/drawingml/2006/picture">
                <pic:pic>
                  <pic:nvPicPr>
                    <pic:cNvPr id="346" name="image9.png"/>
                    <pic:cNvPicPr/>
                  </pic:nvPicPr>
                  <pic:blipFill>
                    <a:blip r:embed="rId13" cstate="print"/>
                    <a:stretch>
                      <a:fillRect/>
                    </a:stretch>
                  </pic:blipFill>
                  <pic:spPr>
                    <a:xfrm>
                      <a:off x="0" y="0"/>
                      <a:ext cx="64008" cy="64008"/>
                    </a:xfrm>
                    <a:prstGeom prst="rect">
                      <a:avLst/>
                    </a:prstGeom>
                  </pic:spPr>
                </pic:pic>
              </a:graphicData>
            </a:graphic>
          </wp:anchor>
        </w:drawing>
      </w:r>
      <w:r>
        <w:rPr>
          <w:spacing w:val="-1"/>
          <w:w w:val="105"/>
          <w:shd w:fill="FDF9D7" w:color="auto" w:val="clear"/>
        </w:rPr>
        <w:t>Achieve</w:t>
      </w:r>
      <w:r>
        <w:rPr>
          <w:spacing w:val="-17"/>
          <w:w w:val="105"/>
          <w:shd w:fill="FDF9D7" w:color="auto" w:val="clear"/>
        </w:rPr>
        <w:t> </w:t>
      </w:r>
      <w:r>
        <w:rPr>
          <w:spacing w:val="-1"/>
          <w:w w:val="105"/>
          <w:shd w:fill="FDF9D7" w:color="auto" w:val="clear"/>
        </w:rPr>
        <w:t>status</w:t>
      </w:r>
      <w:r>
        <w:rPr>
          <w:spacing w:val="-17"/>
          <w:w w:val="105"/>
          <w:shd w:fill="FDF9D7" w:color="auto" w:val="clear"/>
        </w:rPr>
        <w:t> </w:t>
      </w:r>
      <w:r>
        <w:rPr>
          <w:w w:val="105"/>
          <w:shd w:fill="FDF9D7" w:color="auto" w:val="clear"/>
        </w:rPr>
        <w:t>and</w:t>
      </w:r>
      <w:r>
        <w:rPr>
          <w:spacing w:val="-16"/>
          <w:w w:val="105"/>
          <w:shd w:fill="FDF9D7" w:color="auto" w:val="clear"/>
        </w:rPr>
        <w:t> </w:t>
      </w:r>
      <w:r>
        <w:rPr>
          <w:w w:val="105"/>
          <w:shd w:fill="FDF9D7" w:color="auto" w:val="clear"/>
        </w:rPr>
        <w:t>prestige</w:t>
      </w:r>
      <w:r>
        <w:rPr>
          <w:spacing w:val="-17"/>
          <w:w w:val="105"/>
          <w:shd w:fill="FDF9D7" w:color="auto" w:val="clear"/>
        </w:rPr>
        <w:t> </w:t>
      </w:r>
      <w:r>
        <w:rPr>
          <w:w w:val="105"/>
          <w:shd w:fill="FDF9D7" w:color="auto" w:val="clear"/>
        </w:rPr>
        <w:t>=</w:t>
      </w:r>
      <w:r>
        <w:rPr>
          <w:spacing w:val="-17"/>
          <w:w w:val="105"/>
          <w:shd w:fill="FDF9D7" w:color="auto" w:val="clear"/>
        </w:rPr>
        <w:t> </w:t>
      </w:r>
      <w:r>
        <w:rPr>
          <w:w w:val="105"/>
          <w:shd w:fill="FDF9D7" w:color="auto" w:val="clear"/>
        </w:rPr>
        <w:t>playing</w:t>
      </w:r>
      <w:r>
        <w:rPr>
          <w:spacing w:val="-16"/>
          <w:w w:val="105"/>
          <w:shd w:fill="FDF9D7" w:color="auto" w:val="clear"/>
        </w:rPr>
        <w:t> </w:t>
      </w:r>
      <w:r>
        <w:rPr>
          <w:w w:val="105"/>
          <w:shd w:fill="FDF9D7" w:color="auto" w:val="clear"/>
        </w:rPr>
        <w:t>video</w:t>
      </w:r>
      <w:r>
        <w:rPr>
          <w:spacing w:val="-16"/>
          <w:w w:val="105"/>
          <w:shd w:fill="FDF9D7" w:color="auto" w:val="clear"/>
        </w:rPr>
        <w:t> </w:t>
      </w:r>
      <w:r>
        <w:rPr>
          <w:w w:val="105"/>
          <w:shd w:fill="FDF9D7" w:color="auto" w:val="clear"/>
        </w:rPr>
        <w:t>games</w:t>
      </w:r>
    </w:p>
    <w:p>
      <w:pPr>
        <w:pStyle w:val="BodyText"/>
        <w:ind w:left="0"/>
        <w:rPr>
          <w:sz w:val="20"/>
        </w:rPr>
      </w:pPr>
    </w:p>
    <w:p>
      <w:pPr>
        <w:pStyle w:val="BodyText"/>
        <w:spacing w:before="7"/>
        <w:ind w:left="0"/>
        <w:rPr>
          <w:sz w:val="22"/>
        </w:rPr>
      </w:pPr>
    </w:p>
    <w:p>
      <w:pPr>
        <w:pStyle w:val="BodyText"/>
        <w:spacing w:line="247" w:lineRule="auto" w:before="96"/>
        <w:ind w:right="117" w:firstLine="288"/>
        <w:jc w:val="both"/>
      </w:pPr>
      <w:r>
        <w:rPr>
          <w:w w:val="105"/>
        </w:rPr>
        <w:t>Your</w:t>
      </w:r>
      <w:r>
        <w:rPr>
          <w:spacing w:val="-4"/>
          <w:w w:val="105"/>
        </w:rPr>
        <w:t> </w:t>
      </w:r>
      <w:r>
        <w:rPr>
          <w:w w:val="105"/>
        </w:rPr>
        <w:t>habits</w:t>
      </w:r>
      <w:r>
        <w:rPr>
          <w:spacing w:val="-3"/>
          <w:w w:val="105"/>
        </w:rPr>
        <w:t> </w:t>
      </w:r>
      <w:r>
        <w:rPr>
          <w:w w:val="105"/>
        </w:rPr>
        <w:t>are</w:t>
      </w:r>
      <w:r>
        <w:rPr>
          <w:spacing w:val="-3"/>
          <w:w w:val="105"/>
        </w:rPr>
        <w:t> </w:t>
      </w:r>
      <w:r>
        <w:rPr>
          <w:w w:val="105"/>
        </w:rPr>
        <w:t>modern-day</w:t>
      </w:r>
      <w:r>
        <w:rPr>
          <w:spacing w:val="-3"/>
          <w:w w:val="105"/>
        </w:rPr>
        <w:t> </w:t>
      </w:r>
      <w:r>
        <w:rPr>
          <w:w w:val="105"/>
        </w:rPr>
        <w:t>solutions</w:t>
      </w:r>
      <w:r>
        <w:rPr>
          <w:spacing w:val="-3"/>
          <w:w w:val="105"/>
        </w:rPr>
        <w:t> </w:t>
      </w:r>
      <w:r>
        <w:rPr>
          <w:w w:val="105"/>
        </w:rPr>
        <w:t>to</w:t>
      </w:r>
      <w:r>
        <w:rPr>
          <w:spacing w:val="-3"/>
          <w:w w:val="105"/>
        </w:rPr>
        <w:t> </w:t>
      </w:r>
      <w:r>
        <w:rPr>
          <w:w w:val="105"/>
        </w:rPr>
        <w:t>ancient</w:t>
      </w:r>
      <w:r>
        <w:rPr>
          <w:spacing w:val="-4"/>
          <w:w w:val="105"/>
        </w:rPr>
        <w:t> </w:t>
      </w:r>
      <w:r>
        <w:rPr>
          <w:w w:val="105"/>
        </w:rPr>
        <w:t>desires.</w:t>
      </w:r>
      <w:r>
        <w:rPr>
          <w:spacing w:val="-3"/>
          <w:w w:val="105"/>
        </w:rPr>
        <w:t> </w:t>
      </w:r>
      <w:r>
        <w:rPr>
          <w:w w:val="105"/>
        </w:rPr>
        <w:t>New</w:t>
      </w:r>
      <w:r>
        <w:rPr>
          <w:spacing w:val="-3"/>
          <w:w w:val="105"/>
        </w:rPr>
        <w:t> </w:t>
      </w:r>
      <w:r>
        <w:rPr>
          <w:w w:val="105"/>
        </w:rPr>
        <w:t>versions</w:t>
      </w:r>
      <w:r>
        <w:rPr>
          <w:spacing w:val="-3"/>
          <w:w w:val="105"/>
        </w:rPr>
        <w:t> </w:t>
      </w:r>
      <w:r>
        <w:rPr>
          <w:w w:val="105"/>
        </w:rPr>
        <w:t>of</w:t>
      </w:r>
      <w:r>
        <w:rPr>
          <w:spacing w:val="-3"/>
          <w:w w:val="105"/>
        </w:rPr>
        <w:t> </w:t>
      </w:r>
      <w:r>
        <w:rPr>
          <w:w w:val="105"/>
        </w:rPr>
        <w:t>old</w:t>
      </w:r>
      <w:r>
        <w:rPr>
          <w:spacing w:val="-71"/>
          <w:w w:val="105"/>
        </w:rPr>
        <w:t> </w:t>
      </w:r>
      <w:r>
        <w:rPr>
          <w:w w:val="105"/>
        </w:rPr>
        <w:t>vices. The underlying motives behind human behavior remain the same. The</w:t>
      </w:r>
      <w:r>
        <w:rPr>
          <w:spacing w:val="1"/>
          <w:w w:val="105"/>
        </w:rPr>
        <w:t> </w:t>
      </w:r>
      <w:r>
        <w:rPr>
          <w:w w:val="105"/>
        </w:rPr>
        <w:t>specific</w:t>
      </w:r>
      <w:r>
        <w:rPr>
          <w:spacing w:val="-7"/>
          <w:w w:val="105"/>
        </w:rPr>
        <w:t> </w:t>
      </w:r>
      <w:r>
        <w:rPr>
          <w:w w:val="105"/>
        </w:rPr>
        <w:t>habits</w:t>
      </w:r>
      <w:r>
        <w:rPr>
          <w:spacing w:val="-7"/>
          <w:w w:val="105"/>
        </w:rPr>
        <w:t> </w:t>
      </w:r>
      <w:r>
        <w:rPr>
          <w:w w:val="105"/>
        </w:rPr>
        <w:t>we</w:t>
      </w:r>
      <w:r>
        <w:rPr>
          <w:spacing w:val="-7"/>
          <w:w w:val="105"/>
        </w:rPr>
        <w:t> </w:t>
      </w:r>
      <w:r>
        <w:rPr>
          <w:w w:val="105"/>
        </w:rPr>
        <w:t>perform</w:t>
      </w:r>
      <w:r>
        <w:rPr>
          <w:spacing w:val="-7"/>
          <w:w w:val="105"/>
        </w:rPr>
        <w:t> </w:t>
      </w:r>
      <w:r>
        <w:rPr>
          <w:w w:val="105"/>
        </w:rPr>
        <w:t>differ</w:t>
      </w:r>
      <w:r>
        <w:rPr>
          <w:spacing w:val="-6"/>
          <w:w w:val="105"/>
        </w:rPr>
        <w:t> </w:t>
      </w:r>
      <w:r>
        <w:rPr>
          <w:w w:val="105"/>
        </w:rPr>
        <w:t>based</w:t>
      </w:r>
      <w:r>
        <w:rPr>
          <w:spacing w:val="-6"/>
          <w:w w:val="105"/>
        </w:rPr>
        <w:t> </w:t>
      </w:r>
      <w:r>
        <w:rPr>
          <w:w w:val="105"/>
        </w:rPr>
        <w:t>on</w:t>
      </w:r>
      <w:r>
        <w:rPr>
          <w:spacing w:val="-6"/>
          <w:w w:val="105"/>
        </w:rPr>
        <w:t> </w:t>
      </w:r>
      <w:r>
        <w:rPr>
          <w:w w:val="105"/>
        </w:rPr>
        <w:t>the</w:t>
      </w:r>
      <w:r>
        <w:rPr>
          <w:spacing w:val="-7"/>
          <w:w w:val="105"/>
        </w:rPr>
        <w:t> </w:t>
      </w:r>
      <w:r>
        <w:rPr>
          <w:w w:val="105"/>
        </w:rPr>
        <w:t>period</w:t>
      </w:r>
      <w:r>
        <w:rPr>
          <w:spacing w:val="-6"/>
          <w:w w:val="105"/>
        </w:rPr>
        <w:t> </w:t>
      </w:r>
      <w:r>
        <w:rPr>
          <w:w w:val="105"/>
        </w:rPr>
        <w:t>of</w:t>
      </w:r>
      <w:r>
        <w:rPr>
          <w:spacing w:val="-7"/>
          <w:w w:val="105"/>
        </w:rPr>
        <w:t> </w:t>
      </w:r>
      <w:r>
        <w:rPr>
          <w:w w:val="105"/>
        </w:rPr>
        <w:t>history.</w:t>
      </w:r>
    </w:p>
    <w:p>
      <w:pPr>
        <w:pStyle w:val="BodyText"/>
        <w:spacing w:line="247" w:lineRule="auto"/>
        <w:ind w:right="117" w:firstLine="288"/>
        <w:jc w:val="both"/>
      </w:pPr>
      <w:r>
        <w:rPr>
          <w:w w:val="105"/>
        </w:rPr>
        <w:t>Here’s the powerful part: there are many different ways to address the same</w:t>
      </w:r>
      <w:r>
        <w:rPr>
          <w:spacing w:val="1"/>
          <w:w w:val="105"/>
        </w:rPr>
        <w:t> </w:t>
      </w:r>
      <w:r>
        <w:rPr>
          <w:w w:val="105"/>
        </w:rPr>
        <w:t>underlying motive. One person might learn to reduce stress by smoking a</w:t>
      </w:r>
      <w:r>
        <w:rPr>
          <w:spacing w:val="1"/>
          <w:w w:val="105"/>
        </w:rPr>
        <w:t> </w:t>
      </w:r>
      <w:r>
        <w:rPr>
          <w:w w:val="105"/>
        </w:rPr>
        <w:t>cigarette. Another person learns to ease their anxiety by going for a run. Your</w:t>
      </w:r>
      <w:r>
        <w:rPr>
          <w:spacing w:val="1"/>
          <w:w w:val="105"/>
        </w:rPr>
        <w:t> </w:t>
      </w:r>
      <w:r>
        <w:rPr>
          <w:w w:val="105"/>
        </w:rPr>
        <w:t>current habits are not necessarily the best way to solve the problems you face;</w:t>
      </w:r>
      <w:r>
        <w:rPr>
          <w:spacing w:val="1"/>
          <w:w w:val="105"/>
        </w:rPr>
        <w:t> </w:t>
      </w:r>
      <w:r>
        <w:rPr>
          <w:w w:val="105"/>
        </w:rPr>
        <w:t>they</w:t>
      </w:r>
      <w:r>
        <w:rPr>
          <w:spacing w:val="-5"/>
          <w:w w:val="105"/>
        </w:rPr>
        <w:t> </w:t>
      </w:r>
      <w:r>
        <w:rPr>
          <w:w w:val="105"/>
        </w:rPr>
        <w:t>are</w:t>
      </w:r>
      <w:r>
        <w:rPr>
          <w:spacing w:val="-5"/>
          <w:w w:val="105"/>
        </w:rPr>
        <w:t> </w:t>
      </w:r>
      <w:r>
        <w:rPr>
          <w:w w:val="105"/>
        </w:rPr>
        <w:t>just</w:t>
      </w:r>
      <w:r>
        <w:rPr>
          <w:spacing w:val="-5"/>
          <w:w w:val="105"/>
        </w:rPr>
        <w:t> </w:t>
      </w:r>
      <w:r>
        <w:rPr>
          <w:w w:val="105"/>
        </w:rPr>
        <w:t>the</w:t>
      </w:r>
      <w:r>
        <w:rPr>
          <w:spacing w:val="-4"/>
          <w:w w:val="105"/>
        </w:rPr>
        <w:t> </w:t>
      </w:r>
      <w:r>
        <w:rPr>
          <w:w w:val="105"/>
        </w:rPr>
        <w:t>methods</w:t>
      </w:r>
      <w:r>
        <w:rPr>
          <w:spacing w:val="-5"/>
          <w:w w:val="105"/>
        </w:rPr>
        <w:t> </w:t>
      </w:r>
      <w:r>
        <w:rPr>
          <w:w w:val="105"/>
        </w:rPr>
        <w:t>you</w:t>
      </w:r>
      <w:r>
        <w:rPr>
          <w:spacing w:val="-5"/>
          <w:w w:val="105"/>
        </w:rPr>
        <w:t> </w:t>
      </w:r>
      <w:r>
        <w:rPr>
          <w:w w:val="105"/>
        </w:rPr>
        <w:t>learned</w:t>
      </w:r>
      <w:r>
        <w:rPr>
          <w:spacing w:val="-4"/>
          <w:w w:val="105"/>
        </w:rPr>
        <w:t> </w:t>
      </w:r>
      <w:r>
        <w:rPr>
          <w:w w:val="105"/>
        </w:rPr>
        <w:t>to</w:t>
      </w:r>
      <w:r>
        <w:rPr>
          <w:spacing w:val="-5"/>
          <w:w w:val="105"/>
        </w:rPr>
        <w:t> </w:t>
      </w:r>
      <w:r>
        <w:rPr>
          <w:w w:val="105"/>
        </w:rPr>
        <w:t>use.</w:t>
      </w:r>
      <w:r>
        <w:rPr>
          <w:spacing w:val="-5"/>
          <w:w w:val="105"/>
        </w:rPr>
        <w:t> </w:t>
      </w:r>
      <w:r>
        <w:rPr>
          <w:w w:val="105"/>
        </w:rPr>
        <w:t>Once</w:t>
      </w:r>
      <w:r>
        <w:rPr>
          <w:spacing w:val="-4"/>
          <w:w w:val="105"/>
        </w:rPr>
        <w:t> </w:t>
      </w:r>
      <w:r>
        <w:rPr>
          <w:w w:val="105"/>
        </w:rPr>
        <w:t>you</w:t>
      </w:r>
      <w:r>
        <w:rPr>
          <w:spacing w:val="-5"/>
          <w:w w:val="105"/>
        </w:rPr>
        <w:t> </w:t>
      </w:r>
      <w:r>
        <w:rPr>
          <w:w w:val="105"/>
        </w:rPr>
        <w:t>associate</w:t>
      </w:r>
      <w:r>
        <w:rPr>
          <w:spacing w:val="-5"/>
          <w:w w:val="105"/>
        </w:rPr>
        <w:t> </w:t>
      </w:r>
      <w:r>
        <w:rPr>
          <w:w w:val="105"/>
        </w:rPr>
        <w:t>a</w:t>
      </w:r>
      <w:r>
        <w:rPr>
          <w:spacing w:val="-4"/>
          <w:w w:val="105"/>
        </w:rPr>
        <w:t> </w:t>
      </w:r>
      <w:r>
        <w:rPr>
          <w:w w:val="105"/>
        </w:rPr>
        <w:t>solution</w:t>
      </w:r>
      <w:r>
        <w:rPr>
          <w:spacing w:val="-5"/>
          <w:w w:val="105"/>
        </w:rPr>
        <w:t> </w:t>
      </w:r>
      <w:r>
        <w:rPr>
          <w:w w:val="105"/>
        </w:rPr>
        <w:t>with</w:t>
      </w:r>
      <w:r>
        <w:rPr>
          <w:spacing w:val="-71"/>
          <w:w w:val="105"/>
        </w:rPr>
        <w:t> </w:t>
      </w:r>
      <w:r>
        <w:rPr>
          <w:w w:val="105"/>
        </w:rPr>
        <w:t>the</w:t>
      </w:r>
      <w:r>
        <w:rPr>
          <w:spacing w:val="-6"/>
          <w:w w:val="105"/>
        </w:rPr>
        <w:t> </w:t>
      </w:r>
      <w:r>
        <w:rPr>
          <w:w w:val="105"/>
        </w:rPr>
        <w:t>problem</w:t>
      </w:r>
      <w:r>
        <w:rPr>
          <w:spacing w:val="-6"/>
          <w:w w:val="105"/>
        </w:rPr>
        <w:t> </w:t>
      </w:r>
      <w:r>
        <w:rPr>
          <w:w w:val="105"/>
        </w:rPr>
        <w:t>you</w:t>
      </w:r>
      <w:r>
        <w:rPr>
          <w:spacing w:val="-4"/>
          <w:w w:val="105"/>
        </w:rPr>
        <w:t> </w:t>
      </w:r>
      <w:r>
        <w:rPr>
          <w:w w:val="105"/>
        </w:rPr>
        <w:t>need</w:t>
      </w:r>
      <w:r>
        <w:rPr>
          <w:spacing w:val="-5"/>
          <w:w w:val="105"/>
        </w:rPr>
        <w:t> </w:t>
      </w:r>
      <w:r>
        <w:rPr>
          <w:w w:val="105"/>
        </w:rPr>
        <w:t>to</w:t>
      </w:r>
      <w:r>
        <w:rPr>
          <w:spacing w:val="-5"/>
          <w:w w:val="105"/>
        </w:rPr>
        <w:t> </w:t>
      </w:r>
      <w:r>
        <w:rPr>
          <w:w w:val="105"/>
        </w:rPr>
        <w:t>solve,</w:t>
      </w:r>
      <w:r>
        <w:rPr>
          <w:spacing w:val="-4"/>
          <w:w w:val="105"/>
        </w:rPr>
        <w:t> </w:t>
      </w:r>
      <w:r>
        <w:rPr>
          <w:w w:val="105"/>
        </w:rPr>
        <w:t>you</w:t>
      </w:r>
      <w:r>
        <w:rPr>
          <w:spacing w:val="-5"/>
          <w:w w:val="105"/>
        </w:rPr>
        <w:t> </w:t>
      </w:r>
      <w:r>
        <w:rPr>
          <w:w w:val="105"/>
        </w:rPr>
        <w:t>keep</w:t>
      </w:r>
      <w:r>
        <w:rPr>
          <w:spacing w:val="-4"/>
          <w:w w:val="105"/>
        </w:rPr>
        <w:t> </w:t>
      </w:r>
      <w:r>
        <w:rPr>
          <w:w w:val="105"/>
        </w:rPr>
        <w:t>coming</w:t>
      </w:r>
      <w:r>
        <w:rPr>
          <w:spacing w:val="-5"/>
          <w:w w:val="105"/>
        </w:rPr>
        <w:t> </w:t>
      </w:r>
      <w:r>
        <w:rPr>
          <w:w w:val="105"/>
        </w:rPr>
        <w:t>back</w:t>
      </w:r>
      <w:r>
        <w:rPr>
          <w:spacing w:val="-5"/>
          <w:w w:val="105"/>
        </w:rPr>
        <w:t> </w:t>
      </w:r>
      <w:r>
        <w:rPr>
          <w:w w:val="105"/>
        </w:rPr>
        <w:t>to</w:t>
      </w:r>
      <w:r>
        <w:rPr>
          <w:spacing w:val="-4"/>
          <w:w w:val="105"/>
        </w:rPr>
        <w:t> </w:t>
      </w:r>
      <w:r>
        <w:rPr>
          <w:w w:val="105"/>
        </w:rPr>
        <w:t>it.</w:t>
      </w:r>
    </w:p>
    <w:p>
      <w:pPr>
        <w:pStyle w:val="BodyText"/>
        <w:spacing w:line="247" w:lineRule="auto"/>
        <w:ind w:right="117" w:firstLine="288"/>
        <w:jc w:val="both"/>
      </w:pPr>
      <w:r>
        <w:rPr>
          <w:w w:val="105"/>
        </w:rPr>
        <w:t>Habits are all about associations. These associations determine whether we</w:t>
      </w:r>
      <w:r>
        <w:rPr>
          <w:spacing w:val="1"/>
          <w:w w:val="105"/>
        </w:rPr>
        <w:t> </w:t>
      </w:r>
      <w:r>
        <w:rPr>
          <w:w w:val="105"/>
        </w:rPr>
        <w:t>predict a habit to be worth repeating or not. As we covered in our discussion of</w:t>
      </w:r>
      <w:r>
        <w:rPr>
          <w:spacing w:val="-71"/>
          <w:w w:val="105"/>
        </w:rPr>
        <w:t> </w:t>
      </w:r>
      <w:r>
        <w:rPr>
          <w:w w:val="105"/>
        </w:rPr>
        <w:t>the</w:t>
      </w:r>
      <w:r>
        <w:rPr>
          <w:spacing w:val="-17"/>
          <w:w w:val="105"/>
        </w:rPr>
        <w:t> </w:t>
      </w:r>
      <w:r>
        <w:rPr>
          <w:w w:val="105"/>
        </w:rPr>
        <w:t>1st</w:t>
      </w:r>
      <w:r>
        <w:rPr>
          <w:spacing w:val="-16"/>
          <w:w w:val="105"/>
        </w:rPr>
        <w:t> </w:t>
      </w:r>
      <w:r>
        <w:rPr>
          <w:w w:val="105"/>
        </w:rPr>
        <w:t>Law,</w:t>
      </w:r>
      <w:r>
        <w:rPr>
          <w:spacing w:val="-16"/>
          <w:w w:val="105"/>
        </w:rPr>
        <w:t> </w:t>
      </w:r>
      <w:r>
        <w:rPr>
          <w:w w:val="105"/>
        </w:rPr>
        <w:t>your</w:t>
      </w:r>
      <w:r>
        <w:rPr>
          <w:spacing w:val="-17"/>
          <w:w w:val="105"/>
        </w:rPr>
        <w:t> </w:t>
      </w:r>
      <w:r>
        <w:rPr>
          <w:w w:val="105"/>
        </w:rPr>
        <w:t>brain</w:t>
      </w:r>
      <w:r>
        <w:rPr>
          <w:spacing w:val="-16"/>
          <w:w w:val="105"/>
        </w:rPr>
        <w:t> </w:t>
      </w:r>
      <w:r>
        <w:rPr>
          <w:w w:val="105"/>
        </w:rPr>
        <w:t>is</w:t>
      </w:r>
      <w:r>
        <w:rPr>
          <w:spacing w:val="-16"/>
          <w:w w:val="105"/>
        </w:rPr>
        <w:t> </w:t>
      </w:r>
      <w:r>
        <w:rPr>
          <w:w w:val="105"/>
        </w:rPr>
        <w:t>continually</w:t>
      </w:r>
      <w:r>
        <w:rPr>
          <w:spacing w:val="-17"/>
          <w:w w:val="105"/>
        </w:rPr>
        <w:t> </w:t>
      </w:r>
      <w:r>
        <w:rPr>
          <w:w w:val="105"/>
        </w:rPr>
        <w:t>absorbing</w:t>
      </w:r>
      <w:r>
        <w:rPr>
          <w:spacing w:val="-16"/>
          <w:w w:val="105"/>
        </w:rPr>
        <w:t> </w:t>
      </w:r>
      <w:r>
        <w:rPr>
          <w:w w:val="105"/>
        </w:rPr>
        <w:t>information</w:t>
      </w:r>
      <w:r>
        <w:rPr>
          <w:spacing w:val="-16"/>
          <w:w w:val="105"/>
        </w:rPr>
        <w:t> </w:t>
      </w:r>
      <w:r>
        <w:rPr>
          <w:w w:val="105"/>
        </w:rPr>
        <w:t>and</w:t>
      </w:r>
      <w:r>
        <w:rPr>
          <w:spacing w:val="-17"/>
          <w:w w:val="105"/>
        </w:rPr>
        <w:t> </w:t>
      </w:r>
      <w:r>
        <w:rPr>
          <w:w w:val="105"/>
        </w:rPr>
        <w:t>noticing</w:t>
      </w:r>
      <w:r>
        <w:rPr>
          <w:spacing w:val="-16"/>
          <w:w w:val="105"/>
        </w:rPr>
        <w:t> </w:t>
      </w:r>
      <w:r>
        <w:rPr>
          <w:w w:val="105"/>
        </w:rPr>
        <w:t>cues</w:t>
      </w:r>
      <w:r>
        <w:rPr>
          <w:spacing w:val="-16"/>
          <w:w w:val="105"/>
        </w:rPr>
        <w:t> </w:t>
      </w:r>
      <w:r>
        <w:rPr>
          <w:w w:val="105"/>
        </w:rPr>
        <w:t>in</w:t>
      </w:r>
      <w:r>
        <w:rPr>
          <w:spacing w:val="-71"/>
          <w:w w:val="105"/>
        </w:rPr>
        <w:t> </w:t>
      </w:r>
      <w:r>
        <w:rPr>
          <w:w w:val="105"/>
        </w:rPr>
        <w:t>the environment. Every time you perceive a cue, your brain runs a simulation</w:t>
      </w:r>
      <w:r>
        <w:rPr>
          <w:spacing w:val="1"/>
          <w:w w:val="105"/>
        </w:rPr>
        <w:t> </w:t>
      </w:r>
      <w:r>
        <w:rPr>
          <w:w w:val="105"/>
        </w:rPr>
        <w:t>and</w:t>
      </w:r>
      <w:r>
        <w:rPr>
          <w:spacing w:val="-5"/>
          <w:w w:val="105"/>
        </w:rPr>
        <w:t> </w:t>
      </w:r>
      <w:r>
        <w:rPr>
          <w:w w:val="105"/>
        </w:rPr>
        <w:t>makes</w:t>
      </w:r>
      <w:r>
        <w:rPr>
          <w:spacing w:val="-6"/>
          <w:w w:val="105"/>
        </w:rPr>
        <w:t> </w:t>
      </w:r>
      <w:r>
        <w:rPr>
          <w:w w:val="105"/>
        </w:rPr>
        <w:t>a</w:t>
      </w:r>
      <w:r>
        <w:rPr>
          <w:spacing w:val="-6"/>
          <w:w w:val="105"/>
        </w:rPr>
        <w:t> </w:t>
      </w:r>
      <w:r>
        <w:rPr>
          <w:w w:val="105"/>
        </w:rPr>
        <w:t>prediction</w:t>
      </w:r>
      <w:r>
        <w:rPr>
          <w:spacing w:val="-5"/>
          <w:w w:val="105"/>
        </w:rPr>
        <w:t> </w:t>
      </w:r>
      <w:r>
        <w:rPr>
          <w:w w:val="105"/>
        </w:rPr>
        <w:t>about</w:t>
      </w:r>
      <w:r>
        <w:rPr>
          <w:spacing w:val="-6"/>
          <w:w w:val="105"/>
        </w:rPr>
        <w:t> </w:t>
      </w:r>
      <w:r>
        <w:rPr>
          <w:w w:val="105"/>
        </w:rPr>
        <w:t>what</w:t>
      </w:r>
      <w:r>
        <w:rPr>
          <w:spacing w:val="-6"/>
          <w:w w:val="105"/>
        </w:rPr>
        <w:t> </w:t>
      </w:r>
      <w:r>
        <w:rPr>
          <w:w w:val="105"/>
        </w:rPr>
        <w:t>to</w:t>
      </w:r>
      <w:r>
        <w:rPr>
          <w:spacing w:val="-5"/>
          <w:w w:val="105"/>
        </w:rPr>
        <w:t> </w:t>
      </w:r>
      <w:r>
        <w:rPr>
          <w:w w:val="105"/>
        </w:rPr>
        <w:t>do</w:t>
      </w:r>
      <w:r>
        <w:rPr>
          <w:spacing w:val="-5"/>
          <w:w w:val="105"/>
        </w:rPr>
        <w:t> </w:t>
      </w:r>
      <w:r>
        <w:rPr>
          <w:w w:val="105"/>
        </w:rPr>
        <w:t>in</w:t>
      </w:r>
      <w:r>
        <w:rPr>
          <w:spacing w:val="-5"/>
          <w:w w:val="105"/>
        </w:rPr>
        <w:t> </w:t>
      </w:r>
      <w:r>
        <w:rPr>
          <w:w w:val="105"/>
        </w:rPr>
        <w:t>the</w:t>
      </w:r>
      <w:r>
        <w:rPr>
          <w:spacing w:val="-6"/>
          <w:w w:val="105"/>
        </w:rPr>
        <w:t> </w:t>
      </w:r>
      <w:r>
        <w:rPr>
          <w:w w:val="105"/>
        </w:rPr>
        <w:t>next</w:t>
      </w:r>
      <w:r>
        <w:rPr>
          <w:spacing w:val="-6"/>
          <w:w w:val="105"/>
        </w:rPr>
        <w:t> </w:t>
      </w:r>
      <w:r>
        <w:rPr>
          <w:w w:val="105"/>
        </w:rPr>
        <w:t>moment.</w:t>
      </w:r>
    </w:p>
    <w:p>
      <w:pPr>
        <w:pStyle w:val="BodyText"/>
        <w:spacing w:before="282"/>
      </w:pPr>
      <w:r>
        <w:rPr>
          <w:w w:val="105"/>
          <w:shd w:fill="FDF9D7" w:color="auto" w:val="clear"/>
        </w:rPr>
        <w:t>Cue:</w:t>
      </w:r>
      <w:r>
        <w:rPr>
          <w:spacing w:val="-14"/>
          <w:w w:val="105"/>
          <w:shd w:fill="FDF9D7" w:color="auto" w:val="clear"/>
        </w:rPr>
        <w:t> </w:t>
      </w:r>
      <w:r>
        <w:rPr>
          <w:w w:val="105"/>
          <w:shd w:fill="FDF9D7" w:color="auto" w:val="clear"/>
        </w:rPr>
        <w:t>You</w:t>
      </w:r>
      <w:r>
        <w:rPr>
          <w:spacing w:val="-13"/>
          <w:w w:val="105"/>
          <w:shd w:fill="FDF9D7" w:color="auto" w:val="clear"/>
        </w:rPr>
        <w:t> </w:t>
      </w:r>
      <w:r>
        <w:rPr>
          <w:w w:val="105"/>
          <w:shd w:fill="FDF9D7" w:color="auto" w:val="clear"/>
        </w:rPr>
        <w:t>notice</w:t>
      </w:r>
      <w:r>
        <w:rPr>
          <w:spacing w:val="-13"/>
          <w:w w:val="105"/>
          <w:shd w:fill="FDF9D7" w:color="auto" w:val="clear"/>
        </w:rPr>
        <w:t> </w:t>
      </w:r>
      <w:r>
        <w:rPr>
          <w:w w:val="105"/>
          <w:shd w:fill="FDF9D7" w:color="auto" w:val="clear"/>
        </w:rPr>
        <w:t>that</w:t>
      </w:r>
      <w:r>
        <w:rPr>
          <w:spacing w:val="-14"/>
          <w:w w:val="105"/>
          <w:shd w:fill="FDF9D7" w:color="auto" w:val="clear"/>
        </w:rPr>
        <w:t> </w:t>
      </w:r>
      <w:r>
        <w:rPr>
          <w:w w:val="105"/>
          <w:shd w:fill="FDF9D7" w:color="auto" w:val="clear"/>
        </w:rPr>
        <w:t>the</w:t>
      </w:r>
      <w:r>
        <w:rPr>
          <w:spacing w:val="-13"/>
          <w:w w:val="105"/>
          <w:shd w:fill="FDF9D7" w:color="auto" w:val="clear"/>
        </w:rPr>
        <w:t> </w:t>
      </w:r>
      <w:r>
        <w:rPr>
          <w:w w:val="105"/>
          <w:shd w:fill="FDF9D7" w:color="auto" w:val="clear"/>
        </w:rPr>
        <w:t>stove</w:t>
      </w:r>
      <w:r>
        <w:rPr>
          <w:spacing w:val="-14"/>
          <w:w w:val="105"/>
          <w:shd w:fill="FDF9D7" w:color="auto" w:val="clear"/>
        </w:rPr>
        <w:t> </w:t>
      </w:r>
      <w:r>
        <w:rPr>
          <w:w w:val="105"/>
          <w:shd w:fill="FDF9D7" w:color="auto" w:val="clear"/>
        </w:rPr>
        <w:t>is</w:t>
      </w:r>
      <w:r>
        <w:rPr>
          <w:spacing w:val="-13"/>
          <w:w w:val="105"/>
          <w:shd w:fill="FDF9D7" w:color="auto" w:val="clear"/>
        </w:rPr>
        <w:t> </w:t>
      </w:r>
      <w:r>
        <w:rPr>
          <w:w w:val="105"/>
          <w:shd w:fill="FDF9D7" w:color="auto" w:val="clear"/>
        </w:rPr>
        <w:t>hot.</w:t>
      </w:r>
    </w:p>
    <w:p>
      <w:pPr>
        <w:spacing w:before="9"/>
        <w:ind w:left="100" w:right="0" w:firstLine="0"/>
        <w:jc w:val="left"/>
        <w:rPr>
          <w:i/>
          <w:sz w:val="28"/>
        </w:rPr>
      </w:pPr>
      <w:r>
        <w:rPr>
          <w:w w:val="105"/>
          <w:sz w:val="28"/>
          <w:shd w:fill="FDF9D7" w:color="auto" w:val="clear"/>
        </w:rPr>
        <w:t>Prediction:</w:t>
      </w:r>
      <w:r>
        <w:rPr>
          <w:spacing w:val="-15"/>
          <w:w w:val="105"/>
          <w:sz w:val="28"/>
          <w:shd w:fill="FDF9D7" w:color="auto" w:val="clear"/>
        </w:rPr>
        <w:t> </w:t>
      </w:r>
      <w:r>
        <w:rPr>
          <w:i/>
          <w:w w:val="105"/>
          <w:sz w:val="28"/>
          <w:shd w:fill="FDF9D7" w:color="auto" w:val="clear"/>
        </w:rPr>
        <w:t>If</w:t>
      </w:r>
      <w:r>
        <w:rPr>
          <w:i/>
          <w:spacing w:val="-14"/>
          <w:w w:val="105"/>
          <w:sz w:val="28"/>
          <w:shd w:fill="FDF9D7" w:color="auto" w:val="clear"/>
        </w:rPr>
        <w:t> </w:t>
      </w:r>
      <w:r>
        <w:rPr>
          <w:i/>
          <w:w w:val="105"/>
          <w:sz w:val="28"/>
          <w:shd w:fill="FDF9D7" w:color="auto" w:val="clear"/>
        </w:rPr>
        <w:t>I</w:t>
      </w:r>
      <w:r>
        <w:rPr>
          <w:i/>
          <w:spacing w:val="-15"/>
          <w:w w:val="105"/>
          <w:sz w:val="28"/>
          <w:shd w:fill="FDF9D7" w:color="auto" w:val="clear"/>
        </w:rPr>
        <w:t> </w:t>
      </w:r>
      <w:r>
        <w:rPr>
          <w:i/>
          <w:w w:val="105"/>
          <w:sz w:val="28"/>
          <w:shd w:fill="FDF9D7" w:color="auto" w:val="clear"/>
        </w:rPr>
        <w:t>touch</w:t>
      </w:r>
      <w:r>
        <w:rPr>
          <w:i/>
          <w:spacing w:val="-13"/>
          <w:w w:val="105"/>
          <w:sz w:val="28"/>
          <w:shd w:fill="FDF9D7" w:color="auto" w:val="clear"/>
        </w:rPr>
        <w:t> </w:t>
      </w:r>
      <w:r>
        <w:rPr>
          <w:i/>
          <w:w w:val="105"/>
          <w:sz w:val="28"/>
          <w:shd w:fill="FDF9D7" w:color="auto" w:val="clear"/>
        </w:rPr>
        <w:t>it</w:t>
      </w:r>
      <w:r>
        <w:rPr>
          <w:i/>
          <w:spacing w:val="-15"/>
          <w:w w:val="105"/>
          <w:sz w:val="28"/>
          <w:shd w:fill="FDF9D7" w:color="auto" w:val="clear"/>
        </w:rPr>
        <w:t> </w:t>
      </w:r>
      <w:r>
        <w:rPr>
          <w:i/>
          <w:w w:val="105"/>
          <w:sz w:val="28"/>
          <w:shd w:fill="FDF9D7" w:color="auto" w:val="clear"/>
        </w:rPr>
        <w:t>I’ll</w:t>
      </w:r>
      <w:r>
        <w:rPr>
          <w:i/>
          <w:spacing w:val="-14"/>
          <w:w w:val="105"/>
          <w:sz w:val="28"/>
          <w:shd w:fill="FDF9D7" w:color="auto" w:val="clear"/>
        </w:rPr>
        <w:t> </w:t>
      </w:r>
      <w:r>
        <w:rPr>
          <w:i/>
          <w:w w:val="105"/>
          <w:sz w:val="28"/>
          <w:shd w:fill="FDF9D7" w:color="auto" w:val="clear"/>
        </w:rPr>
        <w:t>get</w:t>
      </w:r>
      <w:r>
        <w:rPr>
          <w:i/>
          <w:spacing w:val="-14"/>
          <w:w w:val="105"/>
          <w:sz w:val="28"/>
          <w:shd w:fill="FDF9D7" w:color="auto" w:val="clear"/>
        </w:rPr>
        <w:t> </w:t>
      </w:r>
      <w:r>
        <w:rPr>
          <w:i/>
          <w:w w:val="105"/>
          <w:sz w:val="28"/>
          <w:shd w:fill="FDF9D7" w:color="auto" w:val="clear"/>
        </w:rPr>
        <w:t>burned,</w:t>
      </w:r>
      <w:r>
        <w:rPr>
          <w:i/>
          <w:spacing w:val="-14"/>
          <w:w w:val="105"/>
          <w:sz w:val="28"/>
          <w:shd w:fill="FDF9D7" w:color="auto" w:val="clear"/>
        </w:rPr>
        <w:t> </w:t>
      </w:r>
      <w:r>
        <w:rPr>
          <w:i/>
          <w:w w:val="105"/>
          <w:sz w:val="28"/>
          <w:shd w:fill="FDF9D7" w:color="auto" w:val="clear"/>
        </w:rPr>
        <w:t>so</w:t>
      </w:r>
      <w:r>
        <w:rPr>
          <w:i/>
          <w:spacing w:val="-14"/>
          <w:w w:val="105"/>
          <w:sz w:val="28"/>
          <w:shd w:fill="FDF9D7" w:color="auto" w:val="clear"/>
        </w:rPr>
        <w:t> </w:t>
      </w:r>
      <w:r>
        <w:rPr>
          <w:i/>
          <w:w w:val="105"/>
          <w:sz w:val="28"/>
          <w:shd w:fill="FDF9D7" w:color="auto" w:val="clear"/>
        </w:rPr>
        <w:t>I</w:t>
      </w:r>
      <w:r>
        <w:rPr>
          <w:i/>
          <w:spacing w:val="-14"/>
          <w:w w:val="105"/>
          <w:sz w:val="28"/>
          <w:shd w:fill="FDF9D7" w:color="auto" w:val="clear"/>
        </w:rPr>
        <w:t> </w:t>
      </w:r>
      <w:r>
        <w:rPr>
          <w:i/>
          <w:w w:val="105"/>
          <w:sz w:val="28"/>
          <w:shd w:fill="FDF9D7" w:color="auto" w:val="clear"/>
        </w:rPr>
        <w:t>should</w:t>
      </w:r>
      <w:r>
        <w:rPr>
          <w:i/>
          <w:spacing w:val="-14"/>
          <w:w w:val="105"/>
          <w:sz w:val="28"/>
          <w:shd w:fill="FDF9D7" w:color="auto" w:val="clear"/>
        </w:rPr>
        <w:t> </w:t>
      </w:r>
      <w:r>
        <w:rPr>
          <w:i/>
          <w:w w:val="105"/>
          <w:sz w:val="28"/>
          <w:shd w:fill="FDF9D7" w:color="auto" w:val="clear"/>
        </w:rPr>
        <w:t>avoid</w:t>
      </w:r>
      <w:r>
        <w:rPr>
          <w:i/>
          <w:spacing w:val="-13"/>
          <w:w w:val="105"/>
          <w:sz w:val="28"/>
          <w:shd w:fill="FDF9D7" w:color="auto" w:val="clear"/>
        </w:rPr>
        <w:t> </w:t>
      </w:r>
      <w:r>
        <w:rPr>
          <w:i/>
          <w:w w:val="105"/>
          <w:sz w:val="28"/>
          <w:shd w:fill="FDF9D7" w:color="auto" w:val="clear"/>
        </w:rPr>
        <w:t>touching</w:t>
      </w:r>
      <w:r>
        <w:rPr>
          <w:i/>
          <w:spacing w:val="-14"/>
          <w:w w:val="105"/>
          <w:sz w:val="28"/>
          <w:shd w:fill="FDF9D7" w:color="auto" w:val="clear"/>
        </w:rPr>
        <w:t> </w:t>
      </w:r>
      <w:r>
        <w:rPr>
          <w:i/>
          <w:w w:val="105"/>
          <w:sz w:val="28"/>
          <w:shd w:fill="FDF9D7" w:color="auto" w:val="clear"/>
        </w:rPr>
        <w:t>it.</w:t>
      </w:r>
    </w:p>
    <w:p>
      <w:pPr>
        <w:pStyle w:val="BodyText"/>
        <w:spacing w:before="9"/>
        <w:ind w:left="0"/>
        <w:rPr>
          <w:i/>
          <w:sz w:val="25"/>
        </w:rPr>
      </w:pPr>
    </w:p>
    <w:p>
      <w:pPr>
        <w:pStyle w:val="BodyText"/>
        <w:spacing w:before="1"/>
      </w:pPr>
      <w:r>
        <w:rPr>
          <w:w w:val="105"/>
          <w:shd w:fill="FDF9D7" w:color="auto" w:val="clear"/>
        </w:rPr>
        <w:t>Cue:</w:t>
      </w:r>
      <w:r>
        <w:rPr>
          <w:spacing w:val="-16"/>
          <w:w w:val="105"/>
          <w:shd w:fill="FDF9D7" w:color="auto" w:val="clear"/>
        </w:rPr>
        <w:t> </w:t>
      </w:r>
      <w:r>
        <w:rPr>
          <w:w w:val="105"/>
          <w:shd w:fill="FDF9D7" w:color="auto" w:val="clear"/>
        </w:rPr>
        <w:t>You</w:t>
      </w:r>
      <w:r>
        <w:rPr>
          <w:spacing w:val="-15"/>
          <w:w w:val="105"/>
          <w:shd w:fill="FDF9D7" w:color="auto" w:val="clear"/>
        </w:rPr>
        <w:t> </w:t>
      </w:r>
      <w:r>
        <w:rPr>
          <w:w w:val="105"/>
          <w:shd w:fill="FDF9D7" w:color="auto" w:val="clear"/>
        </w:rPr>
        <w:t>see</w:t>
      </w:r>
      <w:r>
        <w:rPr>
          <w:spacing w:val="-16"/>
          <w:w w:val="105"/>
          <w:shd w:fill="FDF9D7" w:color="auto" w:val="clear"/>
        </w:rPr>
        <w:t> </w:t>
      </w:r>
      <w:r>
        <w:rPr>
          <w:w w:val="105"/>
          <w:shd w:fill="FDF9D7" w:color="auto" w:val="clear"/>
        </w:rPr>
        <w:t>that</w:t>
      </w:r>
      <w:r>
        <w:rPr>
          <w:spacing w:val="-16"/>
          <w:w w:val="105"/>
          <w:shd w:fill="FDF9D7" w:color="auto" w:val="clear"/>
        </w:rPr>
        <w:t> </w:t>
      </w:r>
      <w:r>
        <w:rPr>
          <w:w w:val="105"/>
          <w:shd w:fill="FDF9D7" w:color="auto" w:val="clear"/>
        </w:rPr>
        <w:t>the</w:t>
      </w:r>
      <w:r>
        <w:rPr>
          <w:spacing w:val="-15"/>
          <w:w w:val="105"/>
          <w:shd w:fill="FDF9D7" w:color="auto" w:val="clear"/>
        </w:rPr>
        <w:t> </w:t>
      </w:r>
      <w:r>
        <w:rPr>
          <w:w w:val="105"/>
          <w:shd w:fill="FDF9D7" w:color="auto" w:val="clear"/>
        </w:rPr>
        <w:t>traffic</w:t>
      </w:r>
      <w:r>
        <w:rPr>
          <w:spacing w:val="-16"/>
          <w:w w:val="105"/>
          <w:shd w:fill="FDF9D7" w:color="auto" w:val="clear"/>
        </w:rPr>
        <w:t> </w:t>
      </w:r>
      <w:r>
        <w:rPr>
          <w:w w:val="105"/>
          <w:shd w:fill="FDF9D7" w:color="auto" w:val="clear"/>
        </w:rPr>
        <w:t>light</w:t>
      </w:r>
      <w:r>
        <w:rPr>
          <w:spacing w:val="-16"/>
          <w:w w:val="105"/>
          <w:shd w:fill="FDF9D7" w:color="auto" w:val="clear"/>
        </w:rPr>
        <w:t> </w:t>
      </w:r>
      <w:r>
        <w:rPr>
          <w:w w:val="105"/>
          <w:shd w:fill="FDF9D7" w:color="auto" w:val="clear"/>
        </w:rPr>
        <w:t>turned</w:t>
      </w:r>
      <w:r>
        <w:rPr>
          <w:spacing w:val="-15"/>
          <w:w w:val="105"/>
          <w:shd w:fill="FDF9D7" w:color="auto" w:val="clear"/>
        </w:rPr>
        <w:t> </w:t>
      </w:r>
      <w:r>
        <w:rPr>
          <w:w w:val="105"/>
          <w:shd w:fill="FDF9D7" w:color="auto" w:val="clear"/>
        </w:rPr>
        <w:t>green.</w:t>
      </w:r>
    </w:p>
    <w:p>
      <w:pPr>
        <w:spacing w:line="247" w:lineRule="auto" w:before="9"/>
        <w:ind w:left="100" w:right="0" w:firstLine="0"/>
        <w:jc w:val="left"/>
        <w:rPr>
          <w:i/>
          <w:sz w:val="28"/>
        </w:rPr>
      </w:pPr>
      <w:r>
        <w:rPr>
          <w:w w:val="105"/>
          <w:sz w:val="28"/>
          <w:shd w:fill="FDF9D7" w:color="auto" w:val="clear"/>
        </w:rPr>
        <w:t>Prediction:</w:t>
      </w:r>
      <w:r>
        <w:rPr>
          <w:spacing w:val="12"/>
          <w:w w:val="105"/>
          <w:sz w:val="28"/>
          <w:shd w:fill="FDF9D7" w:color="auto" w:val="clear"/>
        </w:rPr>
        <w:t> </w:t>
      </w:r>
      <w:r>
        <w:rPr>
          <w:i/>
          <w:w w:val="105"/>
          <w:sz w:val="28"/>
          <w:shd w:fill="FDF9D7" w:color="auto" w:val="clear"/>
        </w:rPr>
        <w:t>If</w:t>
      </w:r>
      <w:r>
        <w:rPr>
          <w:i/>
          <w:spacing w:val="13"/>
          <w:w w:val="105"/>
          <w:sz w:val="28"/>
          <w:shd w:fill="FDF9D7" w:color="auto" w:val="clear"/>
        </w:rPr>
        <w:t> </w:t>
      </w:r>
      <w:r>
        <w:rPr>
          <w:i/>
          <w:w w:val="105"/>
          <w:sz w:val="28"/>
          <w:shd w:fill="FDF9D7" w:color="auto" w:val="clear"/>
        </w:rPr>
        <w:t>I</w:t>
      </w:r>
      <w:r>
        <w:rPr>
          <w:i/>
          <w:spacing w:val="12"/>
          <w:w w:val="105"/>
          <w:sz w:val="28"/>
          <w:shd w:fill="FDF9D7" w:color="auto" w:val="clear"/>
        </w:rPr>
        <w:t> </w:t>
      </w:r>
      <w:r>
        <w:rPr>
          <w:i/>
          <w:w w:val="105"/>
          <w:sz w:val="28"/>
          <w:shd w:fill="FDF9D7" w:color="auto" w:val="clear"/>
        </w:rPr>
        <w:t>step</w:t>
      </w:r>
      <w:r>
        <w:rPr>
          <w:i/>
          <w:spacing w:val="13"/>
          <w:w w:val="105"/>
          <w:sz w:val="28"/>
          <w:shd w:fill="FDF9D7" w:color="auto" w:val="clear"/>
        </w:rPr>
        <w:t> </w:t>
      </w:r>
      <w:r>
        <w:rPr>
          <w:i/>
          <w:w w:val="105"/>
          <w:sz w:val="28"/>
          <w:shd w:fill="FDF9D7" w:color="auto" w:val="clear"/>
        </w:rPr>
        <w:t>on</w:t>
      </w:r>
      <w:r>
        <w:rPr>
          <w:i/>
          <w:spacing w:val="12"/>
          <w:w w:val="105"/>
          <w:sz w:val="28"/>
          <w:shd w:fill="FDF9D7" w:color="auto" w:val="clear"/>
        </w:rPr>
        <w:t> </w:t>
      </w:r>
      <w:r>
        <w:rPr>
          <w:i/>
          <w:w w:val="105"/>
          <w:sz w:val="28"/>
          <w:shd w:fill="FDF9D7" w:color="auto" w:val="clear"/>
        </w:rPr>
        <w:t>the</w:t>
      </w:r>
      <w:r>
        <w:rPr>
          <w:i/>
          <w:spacing w:val="13"/>
          <w:w w:val="105"/>
          <w:sz w:val="28"/>
          <w:shd w:fill="FDF9D7" w:color="auto" w:val="clear"/>
        </w:rPr>
        <w:t> </w:t>
      </w:r>
      <w:r>
        <w:rPr>
          <w:i/>
          <w:w w:val="105"/>
          <w:sz w:val="28"/>
          <w:shd w:fill="FDF9D7" w:color="auto" w:val="clear"/>
        </w:rPr>
        <w:t>gas,</w:t>
      </w:r>
      <w:r>
        <w:rPr>
          <w:i/>
          <w:spacing w:val="12"/>
          <w:w w:val="105"/>
          <w:sz w:val="28"/>
          <w:shd w:fill="FDF9D7" w:color="auto" w:val="clear"/>
        </w:rPr>
        <w:t> </w:t>
      </w:r>
      <w:r>
        <w:rPr>
          <w:i/>
          <w:w w:val="105"/>
          <w:sz w:val="28"/>
          <w:shd w:fill="FDF9D7" w:color="auto" w:val="clear"/>
        </w:rPr>
        <w:t>I’ll</w:t>
      </w:r>
      <w:r>
        <w:rPr>
          <w:i/>
          <w:spacing w:val="13"/>
          <w:w w:val="105"/>
          <w:sz w:val="28"/>
          <w:shd w:fill="FDF9D7" w:color="auto" w:val="clear"/>
        </w:rPr>
        <w:t> </w:t>
      </w:r>
      <w:r>
        <w:rPr>
          <w:i/>
          <w:w w:val="105"/>
          <w:sz w:val="28"/>
          <w:shd w:fill="FDF9D7" w:color="auto" w:val="clear"/>
        </w:rPr>
        <w:t>make</w:t>
      </w:r>
      <w:r>
        <w:rPr>
          <w:i/>
          <w:spacing w:val="12"/>
          <w:w w:val="105"/>
          <w:sz w:val="28"/>
          <w:shd w:fill="FDF9D7" w:color="auto" w:val="clear"/>
        </w:rPr>
        <w:t> </w:t>
      </w:r>
      <w:r>
        <w:rPr>
          <w:i/>
          <w:w w:val="105"/>
          <w:sz w:val="28"/>
          <w:shd w:fill="FDF9D7" w:color="auto" w:val="clear"/>
        </w:rPr>
        <w:t>it</w:t>
      </w:r>
      <w:r>
        <w:rPr>
          <w:i/>
          <w:spacing w:val="13"/>
          <w:w w:val="105"/>
          <w:sz w:val="28"/>
          <w:shd w:fill="FDF9D7" w:color="auto" w:val="clear"/>
        </w:rPr>
        <w:t> </w:t>
      </w:r>
      <w:r>
        <w:rPr>
          <w:i/>
          <w:w w:val="105"/>
          <w:sz w:val="28"/>
          <w:shd w:fill="FDF9D7" w:color="auto" w:val="clear"/>
        </w:rPr>
        <w:t>safely</w:t>
      </w:r>
      <w:r>
        <w:rPr>
          <w:i/>
          <w:spacing w:val="12"/>
          <w:w w:val="105"/>
          <w:sz w:val="28"/>
          <w:shd w:fill="FDF9D7" w:color="auto" w:val="clear"/>
        </w:rPr>
        <w:t> </w:t>
      </w:r>
      <w:r>
        <w:rPr>
          <w:i/>
          <w:w w:val="105"/>
          <w:sz w:val="28"/>
          <w:shd w:fill="FDF9D7" w:color="auto" w:val="clear"/>
        </w:rPr>
        <w:t>through</w:t>
      </w:r>
      <w:r>
        <w:rPr>
          <w:i/>
          <w:spacing w:val="13"/>
          <w:w w:val="105"/>
          <w:sz w:val="28"/>
          <w:shd w:fill="FDF9D7" w:color="auto" w:val="clear"/>
        </w:rPr>
        <w:t> </w:t>
      </w:r>
      <w:r>
        <w:rPr>
          <w:i/>
          <w:w w:val="105"/>
          <w:sz w:val="28"/>
          <w:shd w:fill="FDF9D7" w:color="auto" w:val="clear"/>
        </w:rPr>
        <w:t>the</w:t>
      </w:r>
      <w:r>
        <w:rPr>
          <w:i/>
          <w:spacing w:val="13"/>
          <w:w w:val="105"/>
          <w:sz w:val="28"/>
          <w:shd w:fill="FDF9D7" w:color="auto" w:val="clear"/>
        </w:rPr>
        <w:t> </w:t>
      </w:r>
      <w:r>
        <w:rPr>
          <w:i/>
          <w:w w:val="105"/>
          <w:sz w:val="28"/>
          <w:shd w:fill="FDF9D7" w:color="auto" w:val="clear"/>
        </w:rPr>
        <w:t>intersection</w:t>
      </w:r>
      <w:r>
        <w:rPr>
          <w:i/>
          <w:spacing w:val="12"/>
          <w:w w:val="105"/>
          <w:sz w:val="28"/>
          <w:shd w:fill="FDF9D7" w:color="auto" w:val="clear"/>
        </w:rPr>
        <w:t> </w:t>
      </w:r>
      <w:r>
        <w:rPr>
          <w:i/>
          <w:w w:val="105"/>
          <w:sz w:val="28"/>
          <w:shd w:fill="FDF9D7" w:color="auto" w:val="clear"/>
        </w:rPr>
        <w:t>and</w:t>
      </w:r>
      <w:r>
        <w:rPr>
          <w:i/>
          <w:spacing w:val="-70"/>
          <w:w w:val="105"/>
          <w:sz w:val="28"/>
        </w:rPr>
        <w:t> </w:t>
      </w:r>
      <w:r>
        <w:rPr>
          <w:i/>
          <w:w w:val="105"/>
          <w:sz w:val="28"/>
          <w:shd w:fill="FDF9D7" w:color="auto" w:val="clear"/>
        </w:rPr>
        <w:t>get</w:t>
      </w:r>
      <w:r>
        <w:rPr>
          <w:i/>
          <w:spacing w:val="-6"/>
          <w:w w:val="105"/>
          <w:sz w:val="28"/>
          <w:shd w:fill="FDF9D7" w:color="auto" w:val="clear"/>
        </w:rPr>
        <w:t> </w:t>
      </w:r>
      <w:r>
        <w:rPr>
          <w:i/>
          <w:w w:val="105"/>
          <w:sz w:val="28"/>
          <w:shd w:fill="FDF9D7" w:color="auto" w:val="clear"/>
        </w:rPr>
        <w:t>closer</w:t>
      </w:r>
      <w:r>
        <w:rPr>
          <w:i/>
          <w:spacing w:val="-5"/>
          <w:w w:val="105"/>
          <w:sz w:val="28"/>
          <w:shd w:fill="FDF9D7" w:color="auto" w:val="clear"/>
        </w:rPr>
        <w:t> </w:t>
      </w:r>
      <w:r>
        <w:rPr>
          <w:i/>
          <w:w w:val="105"/>
          <w:sz w:val="28"/>
          <w:shd w:fill="FDF9D7" w:color="auto" w:val="clear"/>
        </w:rPr>
        <w:t>to</w:t>
      </w:r>
      <w:r>
        <w:rPr>
          <w:i/>
          <w:spacing w:val="-4"/>
          <w:w w:val="105"/>
          <w:sz w:val="28"/>
          <w:shd w:fill="FDF9D7" w:color="auto" w:val="clear"/>
        </w:rPr>
        <w:t> </w:t>
      </w:r>
      <w:r>
        <w:rPr>
          <w:i/>
          <w:w w:val="105"/>
          <w:sz w:val="28"/>
          <w:shd w:fill="FDF9D7" w:color="auto" w:val="clear"/>
        </w:rPr>
        <w:t>my</w:t>
      </w:r>
      <w:r>
        <w:rPr>
          <w:i/>
          <w:spacing w:val="-5"/>
          <w:w w:val="105"/>
          <w:sz w:val="28"/>
          <w:shd w:fill="FDF9D7" w:color="auto" w:val="clear"/>
        </w:rPr>
        <w:t> </w:t>
      </w:r>
      <w:r>
        <w:rPr>
          <w:i/>
          <w:w w:val="105"/>
          <w:sz w:val="28"/>
          <w:shd w:fill="FDF9D7" w:color="auto" w:val="clear"/>
        </w:rPr>
        <w:t>destination,</w:t>
      </w:r>
      <w:r>
        <w:rPr>
          <w:i/>
          <w:spacing w:val="-4"/>
          <w:w w:val="105"/>
          <w:sz w:val="28"/>
          <w:shd w:fill="FDF9D7" w:color="auto" w:val="clear"/>
        </w:rPr>
        <w:t> </w:t>
      </w:r>
      <w:r>
        <w:rPr>
          <w:i/>
          <w:w w:val="105"/>
          <w:sz w:val="28"/>
          <w:shd w:fill="FDF9D7" w:color="auto" w:val="clear"/>
        </w:rPr>
        <w:t>so</w:t>
      </w:r>
      <w:r>
        <w:rPr>
          <w:i/>
          <w:spacing w:val="-5"/>
          <w:w w:val="105"/>
          <w:sz w:val="28"/>
          <w:shd w:fill="FDF9D7" w:color="auto" w:val="clear"/>
        </w:rPr>
        <w:t> </w:t>
      </w:r>
      <w:r>
        <w:rPr>
          <w:i/>
          <w:w w:val="105"/>
          <w:sz w:val="28"/>
          <w:shd w:fill="FDF9D7" w:color="auto" w:val="clear"/>
        </w:rPr>
        <w:t>I</w:t>
      </w:r>
      <w:r>
        <w:rPr>
          <w:i/>
          <w:spacing w:val="-5"/>
          <w:w w:val="105"/>
          <w:sz w:val="28"/>
          <w:shd w:fill="FDF9D7" w:color="auto" w:val="clear"/>
        </w:rPr>
        <w:t> </w:t>
      </w:r>
      <w:r>
        <w:rPr>
          <w:i/>
          <w:w w:val="105"/>
          <w:sz w:val="28"/>
          <w:shd w:fill="FDF9D7" w:color="auto" w:val="clear"/>
        </w:rPr>
        <w:t>should</w:t>
      </w:r>
      <w:r>
        <w:rPr>
          <w:i/>
          <w:spacing w:val="-4"/>
          <w:w w:val="105"/>
          <w:sz w:val="28"/>
          <w:shd w:fill="FDF9D7" w:color="auto" w:val="clear"/>
        </w:rPr>
        <w:t> </w:t>
      </w:r>
      <w:r>
        <w:rPr>
          <w:i/>
          <w:w w:val="105"/>
          <w:sz w:val="28"/>
          <w:shd w:fill="FDF9D7" w:color="auto" w:val="clear"/>
        </w:rPr>
        <w:t>step</w:t>
      </w:r>
      <w:r>
        <w:rPr>
          <w:i/>
          <w:spacing w:val="-4"/>
          <w:w w:val="105"/>
          <w:sz w:val="28"/>
          <w:shd w:fill="FDF9D7" w:color="auto" w:val="clear"/>
        </w:rPr>
        <w:t> </w:t>
      </w:r>
      <w:r>
        <w:rPr>
          <w:i/>
          <w:w w:val="105"/>
          <w:sz w:val="28"/>
          <w:shd w:fill="FDF9D7" w:color="auto" w:val="clear"/>
        </w:rPr>
        <w:t>on</w:t>
      </w:r>
      <w:r>
        <w:rPr>
          <w:i/>
          <w:spacing w:val="-4"/>
          <w:w w:val="105"/>
          <w:sz w:val="28"/>
          <w:shd w:fill="FDF9D7" w:color="auto" w:val="clear"/>
        </w:rPr>
        <w:t> </w:t>
      </w:r>
      <w:r>
        <w:rPr>
          <w:i/>
          <w:w w:val="105"/>
          <w:sz w:val="28"/>
          <w:shd w:fill="FDF9D7" w:color="auto" w:val="clear"/>
        </w:rPr>
        <w:t>the</w:t>
      </w:r>
      <w:r>
        <w:rPr>
          <w:i/>
          <w:spacing w:val="-5"/>
          <w:w w:val="105"/>
          <w:sz w:val="28"/>
          <w:shd w:fill="FDF9D7" w:color="auto" w:val="clear"/>
        </w:rPr>
        <w:t> </w:t>
      </w:r>
      <w:r>
        <w:rPr>
          <w:i/>
          <w:w w:val="105"/>
          <w:sz w:val="28"/>
          <w:shd w:fill="FDF9D7" w:color="auto" w:val="clear"/>
        </w:rPr>
        <w:t>gas.</w:t>
      </w:r>
    </w:p>
    <w:p>
      <w:pPr>
        <w:pStyle w:val="BodyText"/>
        <w:spacing w:line="247" w:lineRule="auto" w:before="287"/>
      </w:pPr>
      <w:r>
        <w:rPr>
          <w:w w:val="105"/>
        </w:rPr>
        <w:t>You</w:t>
      </w:r>
      <w:r>
        <w:rPr>
          <w:spacing w:val="70"/>
          <w:w w:val="105"/>
        </w:rPr>
        <w:t> </w:t>
      </w:r>
      <w:r>
        <w:rPr>
          <w:w w:val="105"/>
        </w:rPr>
        <w:t>see</w:t>
      </w:r>
      <w:r>
        <w:rPr>
          <w:spacing w:val="70"/>
          <w:w w:val="105"/>
        </w:rPr>
        <w:t> </w:t>
      </w:r>
      <w:r>
        <w:rPr>
          <w:w w:val="105"/>
        </w:rPr>
        <w:t>a</w:t>
      </w:r>
      <w:r>
        <w:rPr>
          <w:spacing w:val="70"/>
          <w:w w:val="105"/>
        </w:rPr>
        <w:t> </w:t>
      </w:r>
      <w:r>
        <w:rPr>
          <w:w w:val="105"/>
        </w:rPr>
        <w:t>cue,</w:t>
      </w:r>
      <w:r>
        <w:rPr>
          <w:spacing w:val="70"/>
          <w:w w:val="105"/>
        </w:rPr>
        <w:t> </w:t>
      </w:r>
      <w:r>
        <w:rPr>
          <w:w w:val="105"/>
        </w:rPr>
        <w:t>categorize</w:t>
      </w:r>
      <w:r>
        <w:rPr>
          <w:spacing w:val="70"/>
          <w:w w:val="105"/>
        </w:rPr>
        <w:t> </w:t>
      </w:r>
      <w:r>
        <w:rPr>
          <w:w w:val="105"/>
        </w:rPr>
        <w:t>it</w:t>
      </w:r>
      <w:r>
        <w:rPr>
          <w:spacing w:val="70"/>
          <w:w w:val="105"/>
        </w:rPr>
        <w:t> </w:t>
      </w:r>
      <w:r>
        <w:rPr>
          <w:w w:val="105"/>
        </w:rPr>
        <w:t>based</w:t>
      </w:r>
      <w:r>
        <w:rPr>
          <w:spacing w:val="70"/>
          <w:w w:val="105"/>
        </w:rPr>
        <w:t> </w:t>
      </w:r>
      <w:r>
        <w:rPr>
          <w:w w:val="105"/>
        </w:rPr>
        <w:t>on</w:t>
      </w:r>
      <w:r>
        <w:rPr>
          <w:spacing w:val="70"/>
          <w:w w:val="105"/>
        </w:rPr>
        <w:t> </w:t>
      </w:r>
      <w:r>
        <w:rPr>
          <w:w w:val="105"/>
        </w:rPr>
        <w:t>past</w:t>
      </w:r>
      <w:r>
        <w:rPr>
          <w:spacing w:val="70"/>
          <w:w w:val="105"/>
        </w:rPr>
        <w:t> </w:t>
      </w:r>
      <w:r>
        <w:rPr>
          <w:w w:val="105"/>
        </w:rPr>
        <w:t>experience,</w:t>
      </w:r>
      <w:r>
        <w:rPr>
          <w:spacing w:val="70"/>
          <w:w w:val="105"/>
        </w:rPr>
        <w:t> </w:t>
      </w:r>
      <w:r>
        <w:rPr>
          <w:w w:val="105"/>
        </w:rPr>
        <w:t>and</w:t>
      </w:r>
      <w:r>
        <w:rPr>
          <w:spacing w:val="70"/>
          <w:w w:val="105"/>
        </w:rPr>
        <w:t> </w:t>
      </w:r>
      <w:r>
        <w:rPr>
          <w:w w:val="105"/>
        </w:rPr>
        <w:t>determine</w:t>
      </w:r>
      <w:r>
        <w:rPr>
          <w:spacing w:val="70"/>
          <w:w w:val="105"/>
        </w:rPr>
        <w:t> </w:t>
      </w:r>
      <w:r>
        <w:rPr>
          <w:w w:val="105"/>
        </w:rPr>
        <w:t>the</w:t>
      </w:r>
      <w:r>
        <w:rPr>
          <w:spacing w:val="-71"/>
          <w:w w:val="105"/>
        </w:rPr>
        <w:t> </w:t>
      </w:r>
      <w:r>
        <w:rPr>
          <w:w w:val="105"/>
        </w:rPr>
        <w:t>appropriate</w:t>
      </w:r>
      <w:r>
        <w:rPr>
          <w:spacing w:val="-4"/>
          <w:w w:val="105"/>
        </w:rPr>
        <w:t> </w:t>
      </w:r>
      <w:r>
        <w:rPr>
          <w:w w:val="105"/>
        </w:rPr>
        <w:t>response.</w:t>
      </w:r>
    </w:p>
    <w:p>
      <w:pPr>
        <w:spacing w:after="0" w:line="247" w:lineRule="auto"/>
        <w:sectPr>
          <w:pgSz w:w="12240" w:h="15840"/>
          <w:pgMar w:top="1360" w:bottom="280" w:left="1340" w:right="1320"/>
        </w:sectPr>
      </w:pPr>
    </w:p>
    <w:p>
      <w:pPr>
        <w:pStyle w:val="BodyText"/>
        <w:spacing w:line="247" w:lineRule="auto" w:before="77"/>
        <w:ind w:right="117" w:firstLine="288"/>
        <w:jc w:val="both"/>
      </w:pPr>
      <w:bookmarkStart w:name="_bookmark238" w:id="259"/>
      <w:bookmarkEnd w:id="259"/>
      <w:r>
        <w:rPr/>
      </w:r>
      <w:r>
        <w:rPr>
          <w:w w:val="105"/>
        </w:rPr>
        <w:t>This</w:t>
      </w:r>
      <w:r>
        <w:rPr>
          <w:spacing w:val="-11"/>
          <w:w w:val="105"/>
        </w:rPr>
        <w:t> </w:t>
      </w:r>
      <w:r>
        <w:rPr>
          <w:w w:val="105"/>
        </w:rPr>
        <w:t>all</w:t>
      </w:r>
      <w:r>
        <w:rPr>
          <w:spacing w:val="-10"/>
          <w:w w:val="105"/>
        </w:rPr>
        <w:t> </w:t>
      </w:r>
      <w:r>
        <w:rPr>
          <w:w w:val="105"/>
        </w:rPr>
        <w:t>happens</w:t>
      </w:r>
      <w:r>
        <w:rPr>
          <w:spacing w:val="-10"/>
          <w:w w:val="105"/>
        </w:rPr>
        <w:t> </w:t>
      </w:r>
      <w:r>
        <w:rPr>
          <w:w w:val="105"/>
        </w:rPr>
        <w:t>in</w:t>
      </w:r>
      <w:r>
        <w:rPr>
          <w:spacing w:val="-10"/>
          <w:w w:val="105"/>
        </w:rPr>
        <w:t> </w:t>
      </w:r>
      <w:r>
        <w:rPr>
          <w:w w:val="105"/>
        </w:rPr>
        <w:t>an</w:t>
      </w:r>
      <w:r>
        <w:rPr>
          <w:spacing w:val="-10"/>
          <w:w w:val="105"/>
        </w:rPr>
        <w:t> </w:t>
      </w:r>
      <w:r>
        <w:rPr>
          <w:w w:val="105"/>
        </w:rPr>
        <w:t>instant,</w:t>
      </w:r>
      <w:r>
        <w:rPr>
          <w:spacing w:val="-10"/>
          <w:w w:val="105"/>
        </w:rPr>
        <w:t> </w:t>
      </w:r>
      <w:r>
        <w:rPr>
          <w:w w:val="105"/>
        </w:rPr>
        <w:t>but</w:t>
      </w:r>
      <w:r>
        <w:rPr>
          <w:spacing w:val="-10"/>
          <w:w w:val="105"/>
        </w:rPr>
        <w:t> </w:t>
      </w:r>
      <w:r>
        <w:rPr>
          <w:w w:val="105"/>
        </w:rPr>
        <w:t>it</w:t>
      </w:r>
      <w:r>
        <w:rPr>
          <w:spacing w:val="-11"/>
          <w:w w:val="105"/>
        </w:rPr>
        <w:t> </w:t>
      </w:r>
      <w:r>
        <w:rPr>
          <w:w w:val="105"/>
        </w:rPr>
        <w:t>plays</w:t>
      </w:r>
      <w:r>
        <w:rPr>
          <w:spacing w:val="-10"/>
          <w:w w:val="105"/>
        </w:rPr>
        <w:t> </w:t>
      </w:r>
      <w:r>
        <w:rPr>
          <w:w w:val="105"/>
        </w:rPr>
        <w:t>a</w:t>
      </w:r>
      <w:r>
        <w:rPr>
          <w:spacing w:val="-10"/>
          <w:w w:val="105"/>
        </w:rPr>
        <w:t> </w:t>
      </w:r>
      <w:r>
        <w:rPr>
          <w:w w:val="105"/>
        </w:rPr>
        <w:t>crucial</w:t>
      </w:r>
      <w:r>
        <w:rPr>
          <w:spacing w:val="-10"/>
          <w:w w:val="105"/>
        </w:rPr>
        <w:t> </w:t>
      </w:r>
      <w:r>
        <w:rPr>
          <w:w w:val="105"/>
        </w:rPr>
        <w:t>role</w:t>
      </w:r>
      <w:r>
        <w:rPr>
          <w:spacing w:val="-10"/>
          <w:w w:val="105"/>
        </w:rPr>
        <w:t> </w:t>
      </w:r>
      <w:r>
        <w:rPr>
          <w:w w:val="105"/>
        </w:rPr>
        <w:t>in</w:t>
      </w:r>
      <w:r>
        <w:rPr>
          <w:spacing w:val="-10"/>
          <w:w w:val="105"/>
        </w:rPr>
        <w:t> </w:t>
      </w:r>
      <w:r>
        <w:rPr>
          <w:w w:val="105"/>
        </w:rPr>
        <w:t>your</w:t>
      </w:r>
      <w:r>
        <w:rPr>
          <w:spacing w:val="-10"/>
          <w:w w:val="105"/>
        </w:rPr>
        <w:t> </w:t>
      </w:r>
      <w:r>
        <w:rPr>
          <w:w w:val="105"/>
        </w:rPr>
        <w:t>habits</w:t>
      </w:r>
      <w:r>
        <w:rPr>
          <w:spacing w:val="-10"/>
          <w:w w:val="105"/>
        </w:rPr>
        <w:t> </w:t>
      </w:r>
      <w:r>
        <w:rPr>
          <w:w w:val="105"/>
        </w:rPr>
        <w:t>because</w:t>
      </w:r>
      <w:r>
        <w:rPr>
          <w:spacing w:val="-72"/>
          <w:w w:val="105"/>
        </w:rPr>
        <w:t> </w:t>
      </w:r>
      <w:r>
        <w:rPr>
          <w:w w:val="105"/>
        </w:rPr>
        <w:t>every action is preceded by a prediction. Life feels reactive, but it is actually</w:t>
      </w:r>
      <w:r>
        <w:rPr>
          <w:spacing w:val="1"/>
          <w:w w:val="105"/>
        </w:rPr>
        <w:t> </w:t>
      </w:r>
      <w:r>
        <w:rPr>
          <w:w w:val="105"/>
        </w:rPr>
        <w:t>predictive. All day long, you are making your best guess of how to act given</w:t>
      </w:r>
      <w:r>
        <w:rPr>
          <w:spacing w:val="1"/>
          <w:w w:val="105"/>
        </w:rPr>
        <w:t> </w:t>
      </w:r>
      <w:r>
        <w:rPr>
          <w:w w:val="105"/>
        </w:rPr>
        <w:t>what you’ve just seen and what has worked for you in the past. You are</w:t>
      </w:r>
      <w:r>
        <w:rPr>
          <w:spacing w:val="1"/>
          <w:w w:val="105"/>
        </w:rPr>
        <w:t> </w:t>
      </w:r>
      <w:r>
        <w:rPr>
          <w:w w:val="105"/>
        </w:rPr>
        <w:t>endlessly</w:t>
      </w:r>
      <w:r>
        <w:rPr>
          <w:spacing w:val="-5"/>
          <w:w w:val="105"/>
        </w:rPr>
        <w:t> </w:t>
      </w:r>
      <w:r>
        <w:rPr>
          <w:w w:val="105"/>
        </w:rPr>
        <w:t>predicting</w:t>
      </w:r>
      <w:r>
        <w:rPr>
          <w:spacing w:val="-5"/>
          <w:w w:val="105"/>
        </w:rPr>
        <w:t> </w:t>
      </w:r>
      <w:r>
        <w:rPr>
          <w:w w:val="105"/>
        </w:rPr>
        <w:t>what</w:t>
      </w:r>
      <w:r>
        <w:rPr>
          <w:spacing w:val="-6"/>
          <w:w w:val="105"/>
        </w:rPr>
        <w:t> </w:t>
      </w:r>
      <w:r>
        <w:rPr>
          <w:w w:val="105"/>
        </w:rPr>
        <w:t>will</w:t>
      </w:r>
      <w:r>
        <w:rPr>
          <w:spacing w:val="-6"/>
          <w:w w:val="105"/>
        </w:rPr>
        <w:t> </w:t>
      </w:r>
      <w:r>
        <w:rPr>
          <w:w w:val="105"/>
        </w:rPr>
        <w:t>happen</w:t>
      </w:r>
      <w:r>
        <w:rPr>
          <w:spacing w:val="-5"/>
          <w:w w:val="105"/>
        </w:rPr>
        <w:t> </w:t>
      </w:r>
      <w:r>
        <w:rPr>
          <w:w w:val="105"/>
        </w:rPr>
        <w:t>in</w:t>
      </w:r>
      <w:r>
        <w:rPr>
          <w:spacing w:val="-5"/>
          <w:w w:val="105"/>
        </w:rPr>
        <w:t> </w:t>
      </w:r>
      <w:r>
        <w:rPr>
          <w:w w:val="105"/>
        </w:rPr>
        <w:t>the</w:t>
      </w:r>
      <w:r>
        <w:rPr>
          <w:spacing w:val="-6"/>
          <w:w w:val="105"/>
        </w:rPr>
        <w:t> </w:t>
      </w:r>
      <w:r>
        <w:rPr>
          <w:w w:val="105"/>
        </w:rPr>
        <w:t>next</w:t>
      </w:r>
      <w:r>
        <w:rPr>
          <w:spacing w:val="-6"/>
          <w:w w:val="105"/>
        </w:rPr>
        <w:t> </w:t>
      </w:r>
      <w:r>
        <w:rPr>
          <w:w w:val="105"/>
        </w:rPr>
        <w:t>moment.</w:t>
      </w:r>
    </w:p>
    <w:p>
      <w:pPr>
        <w:pStyle w:val="BodyText"/>
        <w:spacing w:line="247" w:lineRule="auto"/>
        <w:ind w:right="117" w:firstLine="288"/>
        <w:jc w:val="both"/>
      </w:pPr>
      <w:r>
        <w:rPr>
          <w:w w:val="105"/>
        </w:rPr>
        <w:t>Our behavior is heavily dependent on these predictions. Put another way, our</w:t>
      </w:r>
      <w:r>
        <w:rPr>
          <w:spacing w:val="-71"/>
          <w:w w:val="105"/>
        </w:rPr>
        <w:t> </w:t>
      </w:r>
      <w:r>
        <w:rPr>
          <w:w w:val="105"/>
        </w:rPr>
        <w:t>behavior is heavily dependent on how we interpret the events that happen to us,</w:t>
      </w:r>
      <w:r>
        <w:rPr>
          <w:spacing w:val="-71"/>
          <w:w w:val="105"/>
        </w:rPr>
        <w:t> </w:t>
      </w:r>
      <w:r>
        <w:rPr>
          <w:w w:val="105"/>
        </w:rPr>
        <w:t>not necessarily the objective reality of the events themselves. Two people can</w:t>
      </w:r>
      <w:r>
        <w:rPr>
          <w:spacing w:val="1"/>
          <w:w w:val="105"/>
        </w:rPr>
        <w:t> </w:t>
      </w:r>
      <w:r>
        <w:rPr>
          <w:w w:val="105"/>
        </w:rPr>
        <w:t>look at the same cigarette, and one feels the urge to smoke while the other is</w:t>
      </w:r>
      <w:r>
        <w:rPr>
          <w:spacing w:val="1"/>
          <w:w w:val="105"/>
        </w:rPr>
        <w:t> </w:t>
      </w:r>
      <w:r>
        <w:rPr>
          <w:w w:val="105"/>
        </w:rPr>
        <w:t>repulsed by the smell. The same cue can spark a good habit or a bad habit</w:t>
      </w:r>
      <w:r>
        <w:rPr>
          <w:spacing w:val="1"/>
          <w:w w:val="105"/>
        </w:rPr>
        <w:t> </w:t>
      </w:r>
      <w:r>
        <w:rPr>
          <w:w w:val="105"/>
        </w:rPr>
        <w:t>depending</w:t>
      </w:r>
      <w:r>
        <w:rPr>
          <w:spacing w:val="-12"/>
          <w:w w:val="105"/>
        </w:rPr>
        <w:t> </w:t>
      </w:r>
      <w:r>
        <w:rPr>
          <w:w w:val="105"/>
        </w:rPr>
        <w:t>on</w:t>
      </w:r>
      <w:r>
        <w:rPr>
          <w:spacing w:val="-12"/>
          <w:w w:val="105"/>
        </w:rPr>
        <w:t> </w:t>
      </w:r>
      <w:r>
        <w:rPr>
          <w:w w:val="105"/>
        </w:rPr>
        <w:t>your</w:t>
      </w:r>
      <w:r>
        <w:rPr>
          <w:spacing w:val="-12"/>
          <w:w w:val="105"/>
        </w:rPr>
        <w:t> </w:t>
      </w:r>
      <w:r>
        <w:rPr>
          <w:w w:val="105"/>
        </w:rPr>
        <w:t>predictio</w:t>
      </w:r>
      <w:r>
        <w:rPr>
          <w:w w:val="105"/>
          <w:shd w:fill="FDF9D7" w:color="auto" w:val="clear"/>
        </w:rPr>
        <w:t>n.</w:t>
      </w:r>
      <w:r>
        <w:rPr>
          <w:spacing w:val="-12"/>
          <w:w w:val="105"/>
          <w:shd w:fill="FDF9D7" w:color="auto" w:val="clear"/>
        </w:rPr>
        <w:t> </w:t>
      </w:r>
      <w:r>
        <w:rPr>
          <w:w w:val="105"/>
          <w:shd w:fill="FDF9D7" w:color="auto" w:val="clear"/>
        </w:rPr>
        <w:t>The</w:t>
      </w:r>
      <w:r>
        <w:rPr>
          <w:spacing w:val="-12"/>
          <w:w w:val="105"/>
          <w:shd w:fill="FDF9D7" w:color="auto" w:val="clear"/>
        </w:rPr>
        <w:t> </w:t>
      </w:r>
      <w:r>
        <w:rPr>
          <w:w w:val="105"/>
          <w:shd w:fill="FDF9D7" w:color="auto" w:val="clear"/>
        </w:rPr>
        <w:t>cause</w:t>
      </w:r>
      <w:r>
        <w:rPr>
          <w:spacing w:val="-12"/>
          <w:w w:val="105"/>
          <w:shd w:fill="FDF9D7" w:color="auto" w:val="clear"/>
        </w:rPr>
        <w:t> </w:t>
      </w:r>
      <w:r>
        <w:rPr>
          <w:w w:val="105"/>
          <w:shd w:fill="FDF9D7" w:color="auto" w:val="clear"/>
        </w:rPr>
        <w:t>of</w:t>
      </w:r>
      <w:r>
        <w:rPr>
          <w:spacing w:val="-12"/>
          <w:w w:val="105"/>
          <w:shd w:fill="FDF9D7" w:color="auto" w:val="clear"/>
        </w:rPr>
        <w:t> </w:t>
      </w:r>
      <w:r>
        <w:rPr>
          <w:w w:val="105"/>
          <w:shd w:fill="FDF9D7" w:color="auto" w:val="clear"/>
        </w:rPr>
        <w:t>your</w:t>
      </w:r>
      <w:r>
        <w:rPr>
          <w:spacing w:val="-12"/>
          <w:w w:val="105"/>
          <w:shd w:fill="FDF9D7" w:color="auto" w:val="clear"/>
        </w:rPr>
        <w:t> </w:t>
      </w:r>
      <w:r>
        <w:rPr>
          <w:w w:val="105"/>
          <w:shd w:fill="FDF9D7" w:color="auto" w:val="clear"/>
        </w:rPr>
        <w:t>habits</w:t>
      </w:r>
      <w:r>
        <w:rPr>
          <w:spacing w:val="-12"/>
          <w:w w:val="105"/>
          <w:shd w:fill="FDF9D7" w:color="auto" w:val="clear"/>
        </w:rPr>
        <w:t> </w:t>
      </w:r>
      <w:r>
        <w:rPr>
          <w:w w:val="105"/>
          <w:shd w:fill="FDF9D7" w:color="auto" w:val="clear"/>
        </w:rPr>
        <w:t>is</w:t>
      </w:r>
      <w:r>
        <w:rPr>
          <w:spacing w:val="-12"/>
          <w:w w:val="105"/>
          <w:shd w:fill="FDF9D7" w:color="auto" w:val="clear"/>
        </w:rPr>
        <w:t> </w:t>
      </w:r>
      <w:r>
        <w:rPr>
          <w:w w:val="105"/>
          <w:shd w:fill="FDF9D7" w:color="auto" w:val="clear"/>
        </w:rPr>
        <w:t>actually</w:t>
      </w:r>
      <w:r>
        <w:rPr>
          <w:spacing w:val="-12"/>
          <w:w w:val="105"/>
          <w:shd w:fill="FDF9D7" w:color="auto" w:val="clear"/>
        </w:rPr>
        <w:t> </w:t>
      </w:r>
      <w:r>
        <w:rPr>
          <w:w w:val="105"/>
          <w:shd w:fill="FDF9D7" w:color="auto" w:val="clear"/>
        </w:rPr>
        <w:t>the</w:t>
      </w:r>
      <w:r>
        <w:rPr>
          <w:spacing w:val="-12"/>
          <w:w w:val="105"/>
          <w:shd w:fill="FDF9D7" w:color="auto" w:val="clear"/>
        </w:rPr>
        <w:t> </w:t>
      </w:r>
      <w:r>
        <w:rPr>
          <w:w w:val="105"/>
          <w:shd w:fill="FDF9D7" w:color="auto" w:val="clear"/>
        </w:rPr>
        <w:t>prediction</w:t>
      </w:r>
      <w:r>
        <w:rPr>
          <w:spacing w:val="-72"/>
          <w:w w:val="105"/>
        </w:rPr>
        <w:t> </w:t>
      </w:r>
      <w:r>
        <w:rPr>
          <w:w w:val="105"/>
          <w:shd w:fill="FDF9D7" w:color="auto" w:val="clear"/>
        </w:rPr>
        <w:t>that</w:t>
      </w:r>
      <w:r>
        <w:rPr>
          <w:spacing w:val="-4"/>
          <w:w w:val="105"/>
          <w:shd w:fill="FDF9D7" w:color="auto" w:val="clear"/>
        </w:rPr>
        <w:t> </w:t>
      </w:r>
      <w:r>
        <w:rPr>
          <w:w w:val="105"/>
          <w:shd w:fill="FDF9D7" w:color="auto" w:val="clear"/>
        </w:rPr>
        <w:t>precedes</w:t>
      </w:r>
      <w:r>
        <w:rPr>
          <w:spacing w:val="-3"/>
          <w:w w:val="105"/>
          <w:shd w:fill="FDF9D7" w:color="auto" w:val="clear"/>
        </w:rPr>
        <w:t> </w:t>
      </w:r>
      <w:r>
        <w:rPr>
          <w:w w:val="105"/>
          <w:shd w:fill="FDF9D7" w:color="auto" w:val="clear"/>
        </w:rPr>
        <w:t>them</w:t>
      </w:r>
      <w:r>
        <w:rPr>
          <w:w w:val="105"/>
        </w:rPr>
        <w:t>.</w:t>
      </w:r>
    </w:p>
    <w:p>
      <w:pPr>
        <w:pStyle w:val="BodyText"/>
        <w:spacing w:line="247" w:lineRule="auto"/>
        <w:ind w:right="117" w:firstLine="288"/>
        <w:jc w:val="both"/>
      </w:pPr>
      <w:r>
        <w:rPr>
          <w:w w:val="105"/>
        </w:rPr>
        <w:t>These predictions lead to feelings, which is how we typically describe a</w:t>
      </w:r>
      <w:r>
        <w:rPr>
          <w:spacing w:val="1"/>
          <w:w w:val="105"/>
        </w:rPr>
        <w:t> </w:t>
      </w:r>
      <w:r>
        <w:rPr>
          <w:w w:val="105"/>
        </w:rPr>
        <w:t>craving—a feeling, a desire, an urge. </w:t>
      </w:r>
      <w:r>
        <w:rPr>
          <w:w w:val="105"/>
          <w:shd w:fill="FDF9D7" w:color="auto" w:val="clear"/>
        </w:rPr>
        <w:t>Feelings and emotions transform the cues</w:t>
      </w:r>
      <w:r>
        <w:rPr>
          <w:spacing w:val="-71"/>
          <w:w w:val="105"/>
        </w:rPr>
        <w:t> </w:t>
      </w:r>
      <w:r>
        <w:rPr>
          <w:w w:val="105"/>
          <w:shd w:fill="FDF9D7" w:color="auto" w:val="clear"/>
        </w:rPr>
        <w:t>we perceive and the predictions we make into a signal that we can apply</w:t>
      </w:r>
      <w:r>
        <w:rPr>
          <w:w w:val="105"/>
        </w:rPr>
        <w:t>. They</w:t>
      </w:r>
      <w:r>
        <w:rPr>
          <w:spacing w:val="1"/>
          <w:w w:val="105"/>
        </w:rPr>
        <w:t> </w:t>
      </w:r>
      <w:r>
        <w:rPr>
          <w:w w:val="105"/>
        </w:rPr>
        <w:t>help explain what we are currently sensing. For instance, whether or not you</w:t>
      </w:r>
      <w:r>
        <w:rPr>
          <w:spacing w:val="1"/>
          <w:w w:val="105"/>
        </w:rPr>
        <w:t> </w:t>
      </w:r>
      <w:r>
        <w:rPr>
          <w:w w:val="105"/>
        </w:rPr>
        <w:t>realize</w:t>
      </w:r>
      <w:r>
        <w:rPr>
          <w:spacing w:val="1"/>
          <w:w w:val="105"/>
        </w:rPr>
        <w:t> </w:t>
      </w:r>
      <w:r>
        <w:rPr>
          <w:w w:val="105"/>
        </w:rPr>
        <w:t>it,</w:t>
      </w:r>
      <w:r>
        <w:rPr>
          <w:spacing w:val="1"/>
          <w:w w:val="105"/>
        </w:rPr>
        <w:t> </w:t>
      </w:r>
      <w:r>
        <w:rPr>
          <w:w w:val="105"/>
        </w:rPr>
        <w:t>you</w:t>
      </w:r>
      <w:r>
        <w:rPr>
          <w:spacing w:val="1"/>
          <w:w w:val="105"/>
        </w:rPr>
        <w:t> </w:t>
      </w:r>
      <w:r>
        <w:rPr>
          <w:w w:val="105"/>
        </w:rPr>
        <w:t>are</w:t>
      </w:r>
      <w:r>
        <w:rPr>
          <w:spacing w:val="1"/>
          <w:w w:val="105"/>
        </w:rPr>
        <w:t> </w:t>
      </w:r>
      <w:r>
        <w:rPr>
          <w:w w:val="105"/>
        </w:rPr>
        <w:t>noticing</w:t>
      </w:r>
      <w:r>
        <w:rPr>
          <w:spacing w:val="1"/>
          <w:w w:val="105"/>
        </w:rPr>
        <w:t> </w:t>
      </w:r>
      <w:r>
        <w:rPr>
          <w:w w:val="105"/>
        </w:rPr>
        <w:t>how</w:t>
      </w:r>
      <w:r>
        <w:rPr>
          <w:spacing w:val="1"/>
          <w:w w:val="105"/>
        </w:rPr>
        <w:t> </w:t>
      </w:r>
      <w:r>
        <w:rPr>
          <w:w w:val="105"/>
        </w:rPr>
        <w:t>warm</w:t>
      </w:r>
      <w:r>
        <w:rPr>
          <w:spacing w:val="1"/>
          <w:w w:val="105"/>
        </w:rPr>
        <w:t> </w:t>
      </w:r>
      <w:r>
        <w:rPr>
          <w:w w:val="105"/>
        </w:rPr>
        <w:t>or</w:t>
      </w:r>
      <w:r>
        <w:rPr>
          <w:spacing w:val="1"/>
          <w:w w:val="105"/>
        </w:rPr>
        <w:t> </w:t>
      </w:r>
      <w:r>
        <w:rPr>
          <w:w w:val="105"/>
        </w:rPr>
        <w:t>cold</w:t>
      </w:r>
      <w:r>
        <w:rPr>
          <w:spacing w:val="1"/>
          <w:w w:val="105"/>
        </w:rPr>
        <w:t> </w:t>
      </w:r>
      <w:r>
        <w:rPr>
          <w:w w:val="105"/>
        </w:rPr>
        <w:t>you</w:t>
      </w:r>
      <w:r>
        <w:rPr>
          <w:spacing w:val="1"/>
          <w:w w:val="105"/>
        </w:rPr>
        <w:t> </w:t>
      </w:r>
      <w:r>
        <w:rPr>
          <w:w w:val="105"/>
        </w:rPr>
        <w:t>feel</w:t>
      </w:r>
      <w:r>
        <w:rPr>
          <w:spacing w:val="1"/>
          <w:w w:val="105"/>
        </w:rPr>
        <w:t> </w:t>
      </w:r>
      <w:r>
        <w:rPr>
          <w:w w:val="105"/>
        </w:rPr>
        <w:t>right</w:t>
      </w:r>
      <w:r>
        <w:rPr>
          <w:spacing w:val="1"/>
          <w:w w:val="105"/>
        </w:rPr>
        <w:t> </w:t>
      </w:r>
      <w:r>
        <w:rPr>
          <w:w w:val="105"/>
        </w:rPr>
        <w:t>now.</w:t>
      </w:r>
      <w:r>
        <w:rPr>
          <w:spacing w:val="1"/>
          <w:w w:val="105"/>
        </w:rPr>
        <w:t> </w:t>
      </w:r>
      <w:r>
        <w:rPr>
          <w:w w:val="105"/>
        </w:rPr>
        <w:t>If</w:t>
      </w:r>
      <w:r>
        <w:rPr>
          <w:spacing w:val="1"/>
          <w:w w:val="105"/>
        </w:rPr>
        <w:t> </w:t>
      </w:r>
      <w:r>
        <w:rPr>
          <w:w w:val="105"/>
        </w:rPr>
        <w:t>the</w:t>
      </w:r>
      <w:r>
        <w:rPr>
          <w:spacing w:val="-71"/>
          <w:w w:val="105"/>
        </w:rPr>
        <w:t> </w:t>
      </w:r>
      <w:r>
        <w:rPr>
          <w:w w:val="105"/>
        </w:rPr>
        <w:t>temperature</w:t>
      </w:r>
      <w:r>
        <w:rPr>
          <w:spacing w:val="70"/>
          <w:w w:val="105"/>
        </w:rPr>
        <w:t> </w:t>
      </w:r>
      <w:r>
        <w:rPr>
          <w:w w:val="105"/>
        </w:rPr>
        <w:t>drops</w:t>
      </w:r>
      <w:r>
        <w:rPr>
          <w:spacing w:val="70"/>
          <w:w w:val="105"/>
        </w:rPr>
        <w:t> </w:t>
      </w:r>
      <w:r>
        <w:rPr>
          <w:w w:val="105"/>
        </w:rPr>
        <w:t>by</w:t>
      </w:r>
      <w:r>
        <w:rPr>
          <w:spacing w:val="70"/>
          <w:w w:val="105"/>
        </w:rPr>
        <w:t> </w:t>
      </w:r>
      <w:r>
        <w:rPr>
          <w:w w:val="105"/>
        </w:rPr>
        <w:t>one</w:t>
      </w:r>
      <w:r>
        <w:rPr>
          <w:spacing w:val="71"/>
          <w:w w:val="105"/>
        </w:rPr>
        <w:t> </w:t>
      </w:r>
      <w:r>
        <w:rPr>
          <w:w w:val="105"/>
        </w:rPr>
        <w:t>degree,</w:t>
      </w:r>
      <w:r>
        <w:rPr>
          <w:spacing w:val="70"/>
          <w:w w:val="105"/>
        </w:rPr>
        <w:t> </w:t>
      </w:r>
      <w:r>
        <w:rPr>
          <w:w w:val="105"/>
        </w:rPr>
        <w:t>you</w:t>
      </w:r>
      <w:r>
        <w:rPr>
          <w:spacing w:val="70"/>
          <w:w w:val="105"/>
        </w:rPr>
        <w:t> </w:t>
      </w:r>
      <w:r>
        <w:rPr>
          <w:w w:val="105"/>
        </w:rPr>
        <w:t>probably</w:t>
      </w:r>
      <w:r>
        <w:rPr>
          <w:spacing w:val="70"/>
          <w:w w:val="105"/>
        </w:rPr>
        <w:t> </w:t>
      </w:r>
      <w:r>
        <w:rPr>
          <w:w w:val="105"/>
        </w:rPr>
        <w:t>won’t</w:t>
      </w:r>
      <w:r>
        <w:rPr>
          <w:spacing w:val="71"/>
          <w:w w:val="105"/>
        </w:rPr>
        <w:t> </w:t>
      </w:r>
      <w:r>
        <w:rPr>
          <w:w w:val="105"/>
        </w:rPr>
        <w:t>do</w:t>
      </w:r>
      <w:r>
        <w:rPr>
          <w:spacing w:val="70"/>
          <w:w w:val="105"/>
        </w:rPr>
        <w:t> </w:t>
      </w:r>
      <w:r>
        <w:rPr>
          <w:w w:val="105"/>
        </w:rPr>
        <w:t>anything.</w:t>
      </w:r>
      <w:r>
        <w:rPr>
          <w:spacing w:val="70"/>
          <w:w w:val="105"/>
        </w:rPr>
        <w:t> </w:t>
      </w:r>
      <w:r>
        <w:rPr>
          <w:w w:val="105"/>
        </w:rPr>
        <w:t>If</w:t>
      </w:r>
      <w:r>
        <w:rPr>
          <w:spacing w:val="71"/>
          <w:w w:val="105"/>
        </w:rPr>
        <w:t> </w:t>
      </w:r>
      <w:r>
        <w:rPr>
          <w:w w:val="105"/>
        </w:rPr>
        <w:t>the</w:t>
      </w:r>
      <w:r>
        <w:rPr>
          <w:spacing w:val="-71"/>
          <w:w w:val="105"/>
        </w:rPr>
        <w:t> </w:t>
      </w:r>
      <w:r>
        <w:rPr>
          <w:w w:val="105"/>
        </w:rPr>
        <w:t>temperature drops ten degrees, however, you’ll feel cold and put on another</w:t>
      </w:r>
      <w:r>
        <w:rPr>
          <w:spacing w:val="1"/>
          <w:w w:val="105"/>
        </w:rPr>
        <w:t> </w:t>
      </w:r>
      <w:r>
        <w:rPr>
          <w:w w:val="105"/>
        </w:rPr>
        <w:t>layer</w:t>
      </w:r>
      <w:r>
        <w:rPr>
          <w:spacing w:val="-14"/>
          <w:w w:val="105"/>
        </w:rPr>
        <w:t> </w:t>
      </w:r>
      <w:r>
        <w:rPr>
          <w:w w:val="105"/>
        </w:rPr>
        <w:t>of</w:t>
      </w:r>
      <w:r>
        <w:rPr>
          <w:spacing w:val="-14"/>
          <w:w w:val="105"/>
        </w:rPr>
        <w:t> </w:t>
      </w:r>
      <w:r>
        <w:rPr>
          <w:w w:val="105"/>
        </w:rPr>
        <w:t>clothing.</w:t>
      </w:r>
      <w:r>
        <w:rPr>
          <w:spacing w:val="-13"/>
          <w:w w:val="105"/>
        </w:rPr>
        <w:t> </w:t>
      </w:r>
      <w:r>
        <w:rPr>
          <w:w w:val="105"/>
        </w:rPr>
        <w:t>Feeling</w:t>
      </w:r>
      <w:r>
        <w:rPr>
          <w:spacing w:val="-14"/>
          <w:w w:val="105"/>
        </w:rPr>
        <w:t> </w:t>
      </w:r>
      <w:r>
        <w:rPr>
          <w:w w:val="105"/>
        </w:rPr>
        <w:t>cold</w:t>
      </w:r>
      <w:r>
        <w:rPr>
          <w:spacing w:val="-13"/>
          <w:w w:val="105"/>
        </w:rPr>
        <w:t> </w:t>
      </w:r>
      <w:r>
        <w:rPr>
          <w:w w:val="105"/>
        </w:rPr>
        <w:t>was</w:t>
      </w:r>
      <w:r>
        <w:rPr>
          <w:spacing w:val="-14"/>
          <w:w w:val="105"/>
        </w:rPr>
        <w:t> </w:t>
      </w:r>
      <w:r>
        <w:rPr>
          <w:w w:val="105"/>
        </w:rPr>
        <w:t>the</w:t>
      </w:r>
      <w:r>
        <w:rPr>
          <w:spacing w:val="-14"/>
          <w:w w:val="105"/>
        </w:rPr>
        <w:t> </w:t>
      </w:r>
      <w:r>
        <w:rPr>
          <w:w w:val="105"/>
        </w:rPr>
        <w:t>signal</w:t>
      </w:r>
      <w:r>
        <w:rPr>
          <w:spacing w:val="-13"/>
          <w:w w:val="105"/>
        </w:rPr>
        <w:t> </w:t>
      </w:r>
      <w:r>
        <w:rPr>
          <w:w w:val="105"/>
        </w:rPr>
        <w:t>that</w:t>
      </w:r>
      <w:r>
        <w:rPr>
          <w:spacing w:val="-14"/>
          <w:w w:val="105"/>
        </w:rPr>
        <w:t> </w:t>
      </w:r>
      <w:r>
        <w:rPr>
          <w:w w:val="105"/>
        </w:rPr>
        <w:t>prompted</w:t>
      </w:r>
      <w:r>
        <w:rPr>
          <w:spacing w:val="-14"/>
          <w:w w:val="105"/>
        </w:rPr>
        <w:t> </w:t>
      </w:r>
      <w:r>
        <w:rPr>
          <w:w w:val="105"/>
        </w:rPr>
        <w:t>you</w:t>
      </w:r>
      <w:r>
        <w:rPr>
          <w:spacing w:val="-13"/>
          <w:w w:val="105"/>
        </w:rPr>
        <w:t> </w:t>
      </w:r>
      <w:r>
        <w:rPr>
          <w:w w:val="105"/>
        </w:rPr>
        <w:t>to</w:t>
      </w:r>
      <w:r>
        <w:rPr>
          <w:spacing w:val="-14"/>
          <w:w w:val="105"/>
        </w:rPr>
        <w:t> </w:t>
      </w:r>
      <w:r>
        <w:rPr>
          <w:w w:val="105"/>
        </w:rPr>
        <w:t>act.</w:t>
      </w:r>
      <w:r>
        <w:rPr>
          <w:spacing w:val="-13"/>
          <w:w w:val="105"/>
        </w:rPr>
        <w:t> </w:t>
      </w:r>
      <w:r>
        <w:rPr>
          <w:w w:val="105"/>
        </w:rPr>
        <w:t>You</w:t>
      </w:r>
      <w:r>
        <w:rPr>
          <w:spacing w:val="-14"/>
          <w:w w:val="105"/>
        </w:rPr>
        <w:t> </w:t>
      </w:r>
      <w:r>
        <w:rPr>
          <w:w w:val="105"/>
        </w:rPr>
        <w:t>have</w:t>
      </w:r>
      <w:r>
        <w:rPr>
          <w:spacing w:val="-71"/>
          <w:w w:val="105"/>
        </w:rPr>
        <w:t> </w:t>
      </w:r>
      <w:r>
        <w:rPr>
          <w:w w:val="105"/>
        </w:rPr>
        <w:t>been sensing the cues the entire time, but it is only when you predict that you</w:t>
      </w:r>
      <w:r>
        <w:rPr>
          <w:spacing w:val="1"/>
          <w:w w:val="105"/>
        </w:rPr>
        <w:t> </w:t>
      </w:r>
      <w:r>
        <w:rPr>
          <w:w w:val="105"/>
        </w:rPr>
        <w:t>would</w:t>
      </w:r>
      <w:r>
        <w:rPr>
          <w:spacing w:val="-5"/>
          <w:w w:val="105"/>
        </w:rPr>
        <w:t> </w:t>
      </w:r>
      <w:r>
        <w:rPr>
          <w:w w:val="105"/>
        </w:rPr>
        <w:t>be</w:t>
      </w:r>
      <w:r>
        <w:rPr>
          <w:spacing w:val="-6"/>
          <w:w w:val="105"/>
        </w:rPr>
        <w:t> </w:t>
      </w:r>
      <w:r>
        <w:rPr>
          <w:w w:val="105"/>
        </w:rPr>
        <w:t>better</w:t>
      </w:r>
      <w:r>
        <w:rPr>
          <w:spacing w:val="-5"/>
          <w:w w:val="105"/>
        </w:rPr>
        <w:t> </w:t>
      </w:r>
      <w:r>
        <w:rPr>
          <w:w w:val="105"/>
        </w:rPr>
        <w:t>off</w:t>
      </w:r>
      <w:r>
        <w:rPr>
          <w:spacing w:val="-6"/>
          <w:w w:val="105"/>
        </w:rPr>
        <w:t> </w:t>
      </w:r>
      <w:r>
        <w:rPr>
          <w:w w:val="105"/>
        </w:rPr>
        <w:t>in</w:t>
      </w:r>
      <w:r>
        <w:rPr>
          <w:spacing w:val="-5"/>
          <w:w w:val="105"/>
        </w:rPr>
        <w:t> </w:t>
      </w:r>
      <w:r>
        <w:rPr>
          <w:w w:val="105"/>
        </w:rPr>
        <w:t>a</w:t>
      </w:r>
      <w:r>
        <w:rPr>
          <w:spacing w:val="-5"/>
          <w:w w:val="105"/>
        </w:rPr>
        <w:t> </w:t>
      </w:r>
      <w:r>
        <w:rPr>
          <w:w w:val="105"/>
        </w:rPr>
        <w:t>different</w:t>
      </w:r>
      <w:r>
        <w:rPr>
          <w:spacing w:val="-6"/>
          <w:w w:val="105"/>
        </w:rPr>
        <w:t> </w:t>
      </w:r>
      <w:r>
        <w:rPr>
          <w:w w:val="105"/>
        </w:rPr>
        <w:t>state</w:t>
      </w:r>
      <w:r>
        <w:rPr>
          <w:spacing w:val="-6"/>
          <w:w w:val="105"/>
        </w:rPr>
        <w:t> </w:t>
      </w:r>
      <w:r>
        <w:rPr>
          <w:w w:val="105"/>
        </w:rPr>
        <w:t>that</w:t>
      </w:r>
      <w:r>
        <w:rPr>
          <w:spacing w:val="-5"/>
          <w:w w:val="105"/>
        </w:rPr>
        <w:t> </w:t>
      </w:r>
      <w:r>
        <w:rPr>
          <w:w w:val="105"/>
        </w:rPr>
        <w:t>you</w:t>
      </w:r>
      <w:r>
        <w:rPr>
          <w:spacing w:val="-5"/>
          <w:w w:val="105"/>
        </w:rPr>
        <w:t> </w:t>
      </w:r>
      <w:r>
        <w:rPr>
          <w:w w:val="105"/>
        </w:rPr>
        <w:t>take</w:t>
      </w:r>
      <w:r>
        <w:rPr>
          <w:spacing w:val="-6"/>
          <w:w w:val="105"/>
        </w:rPr>
        <w:t> </w:t>
      </w:r>
      <w:r>
        <w:rPr>
          <w:w w:val="105"/>
        </w:rPr>
        <w:t>action.</w:t>
      </w:r>
    </w:p>
    <w:p>
      <w:pPr>
        <w:pStyle w:val="BodyText"/>
        <w:spacing w:line="247" w:lineRule="auto"/>
        <w:ind w:right="117" w:firstLine="288"/>
        <w:jc w:val="both"/>
      </w:pPr>
      <w:r>
        <w:rPr>
          <w:w w:val="105"/>
        </w:rPr>
        <w:t>A </w:t>
      </w:r>
      <w:r>
        <w:rPr>
          <w:w w:val="105"/>
          <w:shd w:fill="FDF9D7" w:color="auto" w:val="clear"/>
        </w:rPr>
        <w:t>craving is the sense that something is missing. It is the desire to change</w:t>
      </w:r>
      <w:r>
        <w:rPr>
          <w:spacing w:val="1"/>
          <w:w w:val="105"/>
        </w:rPr>
        <w:t> </w:t>
      </w:r>
      <w:r>
        <w:rPr>
          <w:w w:val="105"/>
          <w:shd w:fill="FDF9D7" w:color="auto" w:val="clear"/>
        </w:rPr>
        <w:t>y</w:t>
      </w:r>
      <w:r>
        <w:rPr>
          <w:w w:val="105"/>
        </w:rPr>
        <w:t>o</w:t>
      </w:r>
      <w:r>
        <w:rPr>
          <w:w w:val="105"/>
          <w:shd w:fill="FDF9D7" w:color="auto" w:val="clear"/>
        </w:rPr>
        <w:t>ur</w:t>
      </w:r>
      <w:r>
        <w:rPr>
          <w:spacing w:val="-12"/>
          <w:w w:val="105"/>
          <w:shd w:fill="FDF9D7" w:color="auto" w:val="clear"/>
        </w:rPr>
        <w:t> </w:t>
      </w:r>
      <w:r>
        <w:rPr>
          <w:w w:val="105"/>
          <w:shd w:fill="FDF9D7" w:color="auto" w:val="clear"/>
        </w:rPr>
        <w:t>internal</w:t>
      </w:r>
      <w:r>
        <w:rPr>
          <w:spacing w:val="-12"/>
          <w:w w:val="105"/>
          <w:shd w:fill="FDF9D7" w:color="auto" w:val="clear"/>
        </w:rPr>
        <w:t> </w:t>
      </w:r>
      <w:r>
        <w:rPr>
          <w:w w:val="105"/>
          <w:shd w:fill="FDF9D7" w:color="auto" w:val="clear"/>
        </w:rPr>
        <w:t>state.</w:t>
      </w:r>
      <w:r>
        <w:rPr>
          <w:spacing w:val="-11"/>
          <w:w w:val="105"/>
        </w:rPr>
        <w:t> </w:t>
      </w:r>
      <w:r>
        <w:rPr>
          <w:w w:val="105"/>
        </w:rPr>
        <w:t>When</w:t>
      </w:r>
      <w:r>
        <w:rPr>
          <w:spacing w:val="-11"/>
          <w:w w:val="105"/>
        </w:rPr>
        <w:t> </w:t>
      </w:r>
      <w:r>
        <w:rPr>
          <w:w w:val="105"/>
        </w:rPr>
        <w:t>the</w:t>
      </w:r>
      <w:r>
        <w:rPr>
          <w:spacing w:val="-11"/>
          <w:w w:val="105"/>
        </w:rPr>
        <w:t> </w:t>
      </w:r>
      <w:r>
        <w:rPr>
          <w:w w:val="105"/>
        </w:rPr>
        <w:t>temperature</w:t>
      </w:r>
      <w:r>
        <w:rPr>
          <w:spacing w:val="-12"/>
          <w:w w:val="105"/>
        </w:rPr>
        <w:t> </w:t>
      </w:r>
      <w:r>
        <w:rPr>
          <w:w w:val="105"/>
        </w:rPr>
        <w:t>falls,</w:t>
      </w:r>
      <w:r>
        <w:rPr>
          <w:spacing w:val="-11"/>
          <w:w w:val="105"/>
        </w:rPr>
        <w:t> </w:t>
      </w:r>
      <w:r>
        <w:rPr>
          <w:w w:val="105"/>
        </w:rPr>
        <w:t>there</w:t>
      </w:r>
      <w:r>
        <w:rPr>
          <w:spacing w:val="-11"/>
          <w:w w:val="105"/>
        </w:rPr>
        <w:t> </w:t>
      </w:r>
      <w:r>
        <w:rPr>
          <w:w w:val="105"/>
        </w:rPr>
        <w:t>is</w:t>
      </w:r>
      <w:r>
        <w:rPr>
          <w:spacing w:val="-11"/>
          <w:w w:val="105"/>
        </w:rPr>
        <w:t> </w:t>
      </w:r>
      <w:r>
        <w:rPr>
          <w:w w:val="105"/>
        </w:rPr>
        <w:t>a</w:t>
      </w:r>
      <w:r>
        <w:rPr>
          <w:spacing w:val="-11"/>
          <w:w w:val="105"/>
        </w:rPr>
        <w:t> </w:t>
      </w:r>
      <w:r>
        <w:rPr>
          <w:w w:val="105"/>
        </w:rPr>
        <w:t>gap</w:t>
      </w:r>
      <w:r>
        <w:rPr>
          <w:spacing w:val="-12"/>
          <w:w w:val="105"/>
        </w:rPr>
        <w:t> </w:t>
      </w:r>
      <w:r>
        <w:rPr>
          <w:w w:val="105"/>
        </w:rPr>
        <w:t>between</w:t>
      </w:r>
      <w:r>
        <w:rPr>
          <w:spacing w:val="-11"/>
          <w:w w:val="105"/>
        </w:rPr>
        <w:t> </w:t>
      </w:r>
      <w:r>
        <w:rPr>
          <w:w w:val="105"/>
        </w:rPr>
        <w:t>what</w:t>
      </w:r>
      <w:r>
        <w:rPr>
          <w:spacing w:val="-12"/>
          <w:w w:val="105"/>
        </w:rPr>
        <w:t> </w:t>
      </w:r>
      <w:r>
        <w:rPr>
          <w:w w:val="105"/>
        </w:rPr>
        <w:t>your</w:t>
      </w:r>
      <w:r>
        <w:rPr>
          <w:spacing w:val="-71"/>
          <w:w w:val="105"/>
        </w:rPr>
        <w:t> </w:t>
      </w:r>
      <w:r>
        <w:rPr>
          <w:w w:val="105"/>
        </w:rPr>
        <w:t>body</w:t>
      </w:r>
      <w:r>
        <w:rPr>
          <w:spacing w:val="-14"/>
          <w:w w:val="105"/>
        </w:rPr>
        <w:t> </w:t>
      </w:r>
      <w:r>
        <w:rPr>
          <w:w w:val="105"/>
        </w:rPr>
        <w:t>is</w:t>
      </w:r>
      <w:r>
        <w:rPr>
          <w:spacing w:val="-14"/>
          <w:w w:val="105"/>
        </w:rPr>
        <w:t> </w:t>
      </w:r>
      <w:r>
        <w:rPr>
          <w:w w:val="105"/>
        </w:rPr>
        <w:t>currently</w:t>
      </w:r>
      <w:r>
        <w:rPr>
          <w:spacing w:val="-13"/>
          <w:w w:val="105"/>
        </w:rPr>
        <w:t> </w:t>
      </w:r>
      <w:r>
        <w:rPr>
          <w:w w:val="105"/>
        </w:rPr>
        <w:t>sensing</w:t>
      </w:r>
      <w:r>
        <w:rPr>
          <w:spacing w:val="-14"/>
          <w:w w:val="105"/>
        </w:rPr>
        <w:t> </w:t>
      </w:r>
      <w:r>
        <w:rPr>
          <w:w w:val="105"/>
        </w:rPr>
        <w:t>and</w:t>
      </w:r>
      <w:r>
        <w:rPr>
          <w:spacing w:val="-14"/>
          <w:w w:val="105"/>
        </w:rPr>
        <w:t> </w:t>
      </w:r>
      <w:r>
        <w:rPr>
          <w:w w:val="105"/>
        </w:rPr>
        <w:t>what</w:t>
      </w:r>
      <w:r>
        <w:rPr>
          <w:spacing w:val="-14"/>
          <w:w w:val="105"/>
        </w:rPr>
        <w:t> </w:t>
      </w:r>
      <w:r>
        <w:rPr>
          <w:w w:val="105"/>
        </w:rPr>
        <w:t>it</w:t>
      </w:r>
      <w:r>
        <w:rPr>
          <w:spacing w:val="-14"/>
          <w:w w:val="105"/>
        </w:rPr>
        <w:t> </w:t>
      </w:r>
      <w:r>
        <w:rPr>
          <w:i/>
          <w:w w:val="105"/>
        </w:rPr>
        <w:t>wants</w:t>
      </w:r>
      <w:r>
        <w:rPr>
          <w:i/>
          <w:spacing w:val="-14"/>
          <w:w w:val="105"/>
        </w:rPr>
        <w:t> </w:t>
      </w:r>
      <w:r>
        <w:rPr>
          <w:w w:val="105"/>
        </w:rPr>
        <w:t>to</w:t>
      </w:r>
      <w:r>
        <w:rPr>
          <w:spacing w:val="-14"/>
          <w:w w:val="105"/>
        </w:rPr>
        <w:t> </w:t>
      </w:r>
      <w:r>
        <w:rPr>
          <w:w w:val="105"/>
        </w:rPr>
        <w:t>be</w:t>
      </w:r>
      <w:r>
        <w:rPr>
          <w:spacing w:val="-13"/>
          <w:w w:val="105"/>
        </w:rPr>
        <w:t> </w:t>
      </w:r>
      <w:r>
        <w:rPr>
          <w:w w:val="105"/>
        </w:rPr>
        <w:t>sensing.</w:t>
      </w:r>
      <w:r>
        <w:rPr>
          <w:spacing w:val="-14"/>
          <w:w w:val="105"/>
        </w:rPr>
        <w:t> </w:t>
      </w:r>
      <w:r>
        <w:rPr>
          <w:w w:val="105"/>
        </w:rPr>
        <w:t>This</w:t>
      </w:r>
      <w:r>
        <w:rPr>
          <w:spacing w:val="-14"/>
          <w:w w:val="105"/>
        </w:rPr>
        <w:t> </w:t>
      </w:r>
      <w:r>
        <w:rPr>
          <w:w w:val="105"/>
        </w:rPr>
        <w:t>gap</w:t>
      </w:r>
      <w:r>
        <w:rPr>
          <w:spacing w:val="-13"/>
          <w:w w:val="105"/>
        </w:rPr>
        <w:t> </w:t>
      </w:r>
      <w:r>
        <w:rPr>
          <w:w w:val="105"/>
        </w:rPr>
        <w:t>between</w:t>
      </w:r>
      <w:r>
        <w:rPr>
          <w:spacing w:val="-14"/>
          <w:w w:val="105"/>
        </w:rPr>
        <w:t> </w:t>
      </w:r>
      <w:r>
        <w:rPr>
          <w:w w:val="105"/>
        </w:rPr>
        <w:t>your</w:t>
      </w:r>
      <w:r>
        <w:rPr>
          <w:spacing w:val="-71"/>
          <w:w w:val="105"/>
        </w:rPr>
        <w:t> </w:t>
      </w:r>
      <w:r>
        <w:rPr>
          <w:w w:val="105"/>
        </w:rPr>
        <w:t>current</w:t>
      </w:r>
      <w:r>
        <w:rPr>
          <w:spacing w:val="-6"/>
          <w:w w:val="105"/>
        </w:rPr>
        <w:t> </w:t>
      </w:r>
      <w:r>
        <w:rPr>
          <w:w w:val="105"/>
        </w:rPr>
        <w:t>state</w:t>
      </w:r>
      <w:r>
        <w:rPr>
          <w:spacing w:val="-6"/>
          <w:w w:val="105"/>
        </w:rPr>
        <w:t> </w:t>
      </w:r>
      <w:r>
        <w:rPr>
          <w:w w:val="105"/>
        </w:rPr>
        <w:t>and</w:t>
      </w:r>
      <w:r>
        <w:rPr>
          <w:spacing w:val="-5"/>
          <w:w w:val="105"/>
        </w:rPr>
        <w:t> </w:t>
      </w:r>
      <w:r>
        <w:rPr>
          <w:w w:val="105"/>
        </w:rPr>
        <w:t>your</w:t>
      </w:r>
      <w:r>
        <w:rPr>
          <w:spacing w:val="-6"/>
          <w:w w:val="105"/>
        </w:rPr>
        <w:t> </w:t>
      </w:r>
      <w:r>
        <w:rPr>
          <w:w w:val="105"/>
        </w:rPr>
        <w:t>desired</w:t>
      </w:r>
      <w:r>
        <w:rPr>
          <w:spacing w:val="-5"/>
          <w:w w:val="105"/>
        </w:rPr>
        <w:t> </w:t>
      </w:r>
      <w:r>
        <w:rPr>
          <w:w w:val="105"/>
        </w:rPr>
        <w:t>state</w:t>
      </w:r>
      <w:r>
        <w:rPr>
          <w:spacing w:val="-6"/>
          <w:w w:val="105"/>
        </w:rPr>
        <w:t> </w:t>
      </w:r>
      <w:r>
        <w:rPr>
          <w:w w:val="105"/>
        </w:rPr>
        <w:t>provides</w:t>
      </w:r>
      <w:r>
        <w:rPr>
          <w:spacing w:val="-6"/>
          <w:w w:val="105"/>
        </w:rPr>
        <w:t> </w:t>
      </w:r>
      <w:r>
        <w:rPr>
          <w:w w:val="105"/>
        </w:rPr>
        <w:t>a</w:t>
      </w:r>
      <w:r>
        <w:rPr>
          <w:spacing w:val="-6"/>
          <w:w w:val="105"/>
        </w:rPr>
        <w:t> </w:t>
      </w:r>
      <w:r>
        <w:rPr>
          <w:w w:val="105"/>
        </w:rPr>
        <w:t>reason</w:t>
      </w:r>
      <w:r>
        <w:rPr>
          <w:spacing w:val="-5"/>
          <w:w w:val="105"/>
        </w:rPr>
        <w:t> </w:t>
      </w:r>
      <w:r>
        <w:rPr>
          <w:w w:val="105"/>
        </w:rPr>
        <w:t>to</w:t>
      </w:r>
      <w:r>
        <w:rPr>
          <w:spacing w:val="-5"/>
          <w:w w:val="105"/>
        </w:rPr>
        <w:t> </w:t>
      </w:r>
      <w:r>
        <w:rPr>
          <w:w w:val="105"/>
        </w:rPr>
        <w:t>act.</w:t>
      </w:r>
    </w:p>
    <w:p>
      <w:pPr>
        <w:pStyle w:val="BodyText"/>
        <w:spacing w:line="247" w:lineRule="auto"/>
        <w:ind w:right="117" w:firstLine="288"/>
        <w:jc w:val="both"/>
      </w:pPr>
      <w:r>
        <w:rPr>
          <w:w w:val="105"/>
        </w:rPr>
        <w:t>Desire</w:t>
      </w:r>
      <w:r>
        <w:rPr>
          <w:spacing w:val="-13"/>
          <w:w w:val="105"/>
        </w:rPr>
        <w:t> </w:t>
      </w:r>
      <w:r>
        <w:rPr>
          <w:w w:val="105"/>
        </w:rPr>
        <w:t>is</w:t>
      </w:r>
      <w:r>
        <w:rPr>
          <w:spacing w:val="-12"/>
          <w:w w:val="105"/>
        </w:rPr>
        <w:t> </w:t>
      </w:r>
      <w:r>
        <w:rPr>
          <w:w w:val="105"/>
        </w:rPr>
        <w:t>the</w:t>
      </w:r>
      <w:r>
        <w:rPr>
          <w:spacing w:val="-12"/>
          <w:w w:val="105"/>
        </w:rPr>
        <w:t> </w:t>
      </w:r>
      <w:r>
        <w:rPr>
          <w:w w:val="105"/>
        </w:rPr>
        <w:t>difference</w:t>
      </w:r>
      <w:r>
        <w:rPr>
          <w:spacing w:val="-12"/>
          <w:w w:val="105"/>
        </w:rPr>
        <w:t> </w:t>
      </w:r>
      <w:r>
        <w:rPr>
          <w:w w:val="105"/>
        </w:rPr>
        <w:t>between</w:t>
      </w:r>
      <w:r>
        <w:rPr>
          <w:spacing w:val="-11"/>
          <w:w w:val="105"/>
        </w:rPr>
        <w:t> </w:t>
      </w:r>
      <w:r>
        <w:rPr>
          <w:w w:val="105"/>
        </w:rPr>
        <w:t>where</w:t>
      </w:r>
      <w:r>
        <w:rPr>
          <w:spacing w:val="-12"/>
          <w:w w:val="105"/>
        </w:rPr>
        <w:t> </w:t>
      </w:r>
      <w:r>
        <w:rPr>
          <w:w w:val="105"/>
        </w:rPr>
        <w:t>you</w:t>
      </w:r>
      <w:r>
        <w:rPr>
          <w:spacing w:val="-12"/>
          <w:w w:val="105"/>
        </w:rPr>
        <w:t> </w:t>
      </w:r>
      <w:r>
        <w:rPr>
          <w:w w:val="105"/>
        </w:rPr>
        <w:t>are</w:t>
      </w:r>
      <w:r>
        <w:rPr>
          <w:spacing w:val="-12"/>
          <w:w w:val="105"/>
        </w:rPr>
        <w:t> </w:t>
      </w:r>
      <w:r>
        <w:rPr>
          <w:w w:val="105"/>
        </w:rPr>
        <w:t>now</w:t>
      </w:r>
      <w:r>
        <w:rPr>
          <w:spacing w:val="-12"/>
          <w:w w:val="105"/>
        </w:rPr>
        <w:t> </w:t>
      </w:r>
      <w:r>
        <w:rPr>
          <w:w w:val="105"/>
        </w:rPr>
        <w:t>and</w:t>
      </w:r>
      <w:r>
        <w:rPr>
          <w:spacing w:val="-12"/>
          <w:w w:val="105"/>
        </w:rPr>
        <w:t> </w:t>
      </w:r>
      <w:r>
        <w:rPr>
          <w:w w:val="105"/>
        </w:rPr>
        <w:t>where</w:t>
      </w:r>
      <w:r>
        <w:rPr>
          <w:spacing w:val="-12"/>
          <w:w w:val="105"/>
        </w:rPr>
        <w:t> </w:t>
      </w:r>
      <w:r>
        <w:rPr>
          <w:w w:val="105"/>
        </w:rPr>
        <w:t>you</w:t>
      </w:r>
      <w:r>
        <w:rPr>
          <w:spacing w:val="-12"/>
          <w:w w:val="105"/>
        </w:rPr>
        <w:t> </w:t>
      </w:r>
      <w:bookmarkStart w:name="_bookmark239" w:id="260"/>
      <w:bookmarkEnd w:id="260"/>
      <w:r>
        <w:rPr>
          <w:w w:val="105"/>
        </w:rPr>
        <w:t>w</w:t>
      </w:r>
      <w:r>
        <w:rPr>
          <w:w w:val="105"/>
        </w:rPr>
        <w:t>ant</w:t>
      </w:r>
      <w:r>
        <w:rPr>
          <w:spacing w:val="-12"/>
          <w:w w:val="105"/>
        </w:rPr>
        <w:t> </w:t>
      </w:r>
      <w:r>
        <w:rPr>
          <w:w w:val="105"/>
        </w:rPr>
        <w:t>to</w:t>
      </w:r>
      <w:r>
        <w:rPr>
          <w:spacing w:val="-12"/>
          <w:w w:val="105"/>
        </w:rPr>
        <w:t> </w:t>
      </w:r>
      <w:r>
        <w:rPr>
          <w:w w:val="105"/>
        </w:rPr>
        <w:t>be</w:t>
      </w:r>
      <w:r>
        <w:rPr>
          <w:spacing w:val="-71"/>
          <w:w w:val="105"/>
        </w:rPr>
        <w:t> </w:t>
      </w:r>
      <w:r>
        <w:rPr>
          <w:w w:val="105"/>
        </w:rPr>
        <w:t>in the future. Even the tiniest action is tinged with the motivation to feel</w:t>
      </w:r>
      <w:r>
        <w:rPr>
          <w:spacing w:val="1"/>
          <w:w w:val="105"/>
        </w:rPr>
        <w:t> </w:t>
      </w:r>
      <w:r>
        <w:rPr>
          <w:w w:val="105"/>
        </w:rPr>
        <w:t>differently</w:t>
      </w:r>
      <w:r>
        <w:rPr>
          <w:spacing w:val="-16"/>
          <w:w w:val="105"/>
        </w:rPr>
        <w:t> </w:t>
      </w:r>
      <w:r>
        <w:rPr>
          <w:w w:val="105"/>
        </w:rPr>
        <w:t>than</w:t>
      </w:r>
      <w:r>
        <w:rPr>
          <w:spacing w:val="-15"/>
          <w:w w:val="105"/>
        </w:rPr>
        <w:t> </w:t>
      </w:r>
      <w:r>
        <w:rPr>
          <w:w w:val="105"/>
        </w:rPr>
        <w:t>you</w:t>
      </w:r>
      <w:r>
        <w:rPr>
          <w:spacing w:val="-16"/>
          <w:w w:val="105"/>
        </w:rPr>
        <w:t> </w:t>
      </w:r>
      <w:r>
        <w:rPr>
          <w:w w:val="105"/>
        </w:rPr>
        <w:t>do</w:t>
      </w:r>
      <w:r>
        <w:rPr>
          <w:spacing w:val="-15"/>
          <w:w w:val="105"/>
        </w:rPr>
        <w:t> </w:t>
      </w:r>
      <w:r>
        <w:rPr>
          <w:w w:val="105"/>
        </w:rPr>
        <w:t>in</w:t>
      </w:r>
      <w:r>
        <w:rPr>
          <w:spacing w:val="-15"/>
          <w:w w:val="105"/>
        </w:rPr>
        <w:t> </w:t>
      </w:r>
      <w:r>
        <w:rPr>
          <w:w w:val="105"/>
        </w:rPr>
        <w:t>the</w:t>
      </w:r>
      <w:r>
        <w:rPr>
          <w:spacing w:val="-16"/>
          <w:w w:val="105"/>
        </w:rPr>
        <w:t> </w:t>
      </w:r>
      <w:r>
        <w:rPr>
          <w:w w:val="105"/>
        </w:rPr>
        <w:t>moment.</w:t>
      </w:r>
      <w:r>
        <w:rPr>
          <w:spacing w:val="-15"/>
          <w:w w:val="105"/>
        </w:rPr>
        <w:t> </w:t>
      </w:r>
      <w:r>
        <w:rPr>
          <w:w w:val="105"/>
        </w:rPr>
        <w:t>When</w:t>
      </w:r>
      <w:r>
        <w:rPr>
          <w:spacing w:val="-14"/>
          <w:w w:val="105"/>
        </w:rPr>
        <w:t> </w:t>
      </w:r>
      <w:r>
        <w:rPr>
          <w:w w:val="105"/>
        </w:rPr>
        <w:t>you</w:t>
      </w:r>
      <w:r>
        <w:rPr>
          <w:spacing w:val="-16"/>
          <w:w w:val="105"/>
        </w:rPr>
        <w:t> </w:t>
      </w:r>
      <w:r>
        <w:rPr>
          <w:w w:val="105"/>
        </w:rPr>
        <w:t>binge-eat</w:t>
      </w:r>
      <w:r>
        <w:rPr>
          <w:spacing w:val="-15"/>
          <w:w w:val="105"/>
        </w:rPr>
        <w:t> </w:t>
      </w:r>
      <w:r>
        <w:rPr>
          <w:w w:val="105"/>
        </w:rPr>
        <w:t>or</w:t>
      </w:r>
      <w:r>
        <w:rPr>
          <w:spacing w:val="-16"/>
          <w:w w:val="105"/>
        </w:rPr>
        <w:t> </w:t>
      </w:r>
      <w:r>
        <w:rPr>
          <w:w w:val="105"/>
        </w:rPr>
        <w:t>light</w:t>
      </w:r>
      <w:r>
        <w:rPr>
          <w:spacing w:val="-15"/>
          <w:w w:val="105"/>
        </w:rPr>
        <w:t> </w:t>
      </w:r>
      <w:r>
        <w:rPr>
          <w:w w:val="105"/>
        </w:rPr>
        <w:t>up</w:t>
      </w:r>
      <w:r>
        <w:rPr>
          <w:spacing w:val="-15"/>
          <w:w w:val="105"/>
        </w:rPr>
        <w:t> </w:t>
      </w:r>
      <w:r>
        <w:rPr>
          <w:w w:val="105"/>
        </w:rPr>
        <w:t>or</w:t>
      </w:r>
      <w:r>
        <w:rPr>
          <w:spacing w:val="-15"/>
          <w:w w:val="105"/>
        </w:rPr>
        <w:t> </w:t>
      </w:r>
      <w:r>
        <w:rPr>
          <w:w w:val="105"/>
        </w:rPr>
        <w:t>browse</w:t>
      </w:r>
      <w:r>
        <w:rPr>
          <w:spacing w:val="-71"/>
          <w:w w:val="105"/>
        </w:rPr>
        <w:t> </w:t>
      </w:r>
      <w:r>
        <w:rPr>
          <w:w w:val="105"/>
        </w:rPr>
        <w:t>social media, what you really want is </w:t>
      </w:r>
      <w:r>
        <w:rPr>
          <w:i/>
          <w:w w:val="105"/>
        </w:rPr>
        <w:t>not </w:t>
      </w:r>
      <w:r>
        <w:rPr>
          <w:w w:val="105"/>
        </w:rPr>
        <w:t>a potato chip or a cigarette or a bunch</w:t>
      </w:r>
      <w:r>
        <w:rPr>
          <w:spacing w:val="-71"/>
          <w:w w:val="105"/>
        </w:rPr>
        <w:t> </w:t>
      </w:r>
      <w:r>
        <w:rPr>
          <w:w w:val="105"/>
        </w:rPr>
        <w:t>of</w:t>
      </w:r>
      <w:r>
        <w:rPr>
          <w:spacing w:val="-5"/>
          <w:w w:val="105"/>
        </w:rPr>
        <w:t> </w:t>
      </w:r>
      <w:r>
        <w:rPr>
          <w:w w:val="105"/>
        </w:rPr>
        <w:t>likes.</w:t>
      </w:r>
      <w:r>
        <w:rPr>
          <w:spacing w:val="-4"/>
          <w:w w:val="105"/>
        </w:rPr>
        <w:t> </w:t>
      </w:r>
      <w:r>
        <w:rPr>
          <w:w w:val="105"/>
        </w:rPr>
        <w:t>What</w:t>
      </w:r>
      <w:r>
        <w:rPr>
          <w:spacing w:val="-4"/>
          <w:w w:val="105"/>
        </w:rPr>
        <w:t> </w:t>
      </w:r>
      <w:r>
        <w:rPr>
          <w:w w:val="105"/>
        </w:rPr>
        <w:t>you</w:t>
      </w:r>
      <w:r>
        <w:rPr>
          <w:spacing w:val="-4"/>
          <w:w w:val="105"/>
        </w:rPr>
        <w:t> </w:t>
      </w:r>
      <w:r>
        <w:rPr>
          <w:w w:val="105"/>
        </w:rPr>
        <w:t>really</w:t>
      </w:r>
      <w:r>
        <w:rPr>
          <w:spacing w:val="-4"/>
          <w:w w:val="105"/>
        </w:rPr>
        <w:t> </w:t>
      </w:r>
      <w:r>
        <w:rPr>
          <w:w w:val="105"/>
        </w:rPr>
        <w:t>want</w:t>
      </w:r>
      <w:r>
        <w:rPr>
          <w:spacing w:val="-4"/>
          <w:w w:val="105"/>
        </w:rPr>
        <w:t> </w:t>
      </w:r>
      <w:r>
        <w:rPr>
          <w:w w:val="105"/>
        </w:rPr>
        <w:t>is</w:t>
      </w:r>
      <w:r>
        <w:rPr>
          <w:spacing w:val="-5"/>
          <w:w w:val="105"/>
        </w:rPr>
        <w:t> </w:t>
      </w:r>
      <w:r>
        <w:rPr>
          <w:w w:val="105"/>
        </w:rPr>
        <w:t>to</w:t>
      </w:r>
      <w:r>
        <w:rPr>
          <w:spacing w:val="-3"/>
          <w:w w:val="105"/>
        </w:rPr>
        <w:t> </w:t>
      </w:r>
      <w:r>
        <w:rPr>
          <w:i/>
          <w:w w:val="105"/>
        </w:rPr>
        <w:t>feel</w:t>
      </w:r>
      <w:r>
        <w:rPr>
          <w:i/>
          <w:spacing w:val="-5"/>
          <w:w w:val="105"/>
        </w:rPr>
        <w:t> </w:t>
      </w:r>
      <w:r>
        <w:rPr>
          <w:w w:val="105"/>
        </w:rPr>
        <w:t>different.</w:t>
      </w:r>
    </w:p>
    <w:p>
      <w:pPr>
        <w:pStyle w:val="BodyText"/>
        <w:spacing w:line="247" w:lineRule="auto"/>
        <w:ind w:right="117" w:firstLine="288"/>
        <w:jc w:val="both"/>
      </w:pPr>
      <w:r>
        <w:rPr>
          <w:w w:val="105"/>
        </w:rPr>
        <w:t>Our</w:t>
      </w:r>
      <w:r>
        <w:rPr>
          <w:spacing w:val="-15"/>
          <w:w w:val="105"/>
        </w:rPr>
        <w:t> </w:t>
      </w:r>
      <w:r>
        <w:rPr>
          <w:w w:val="105"/>
        </w:rPr>
        <w:t>feelings</w:t>
      </w:r>
      <w:r>
        <w:rPr>
          <w:spacing w:val="-14"/>
          <w:w w:val="105"/>
        </w:rPr>
        <w:t> </w:t>
      </w:r>
      <w:r>
        <w:rPr>
          <w:w w:val="105"/>
        </w:rPr>
        <w:t>and</w:t>
      </w:r>
      <w:r>
        <w:rPr>
          <w:spacing w:val="-14"/>
          <w:w w:val="105"/>
        </w:rPr>
        <w:t> </w:t>
      </w:r>
      <w:r>
        <w:rPr>
          <w:w w:val="105"/>
        </w:rPr>
        <w:t>emotions</w:t>
      </w:r>
      <w:r>
        <w:rPr>
          <w:spacing w:val="-15"/>
          <w:w w:val="105"/>
        </w:rPr>
        <w:t> </w:t>
      </w:r>
      <w:r>
        <w:rPr>
          <w:w w:val="105"/>
        </w:rPr>
        <w:t>tell</w:t>
      </w:r>
      <w:r>
        <w:rPr>
          <w:spacing w:val="-14"/>
          <w:w w:val="105"/>
        </w:rPr>
        <w:t> </w:t>
      </w:r>
      <w:r>
        <w:rPr>
          <w:w w:val="105"/>
        </w:rPr>
        <w:t>us</w:t>
      </w:r>
      <w:r>
        <w:rPr>
          <w:spacing w:val="-14"/>
          <w:w w:val="105"/>
        </w:rPr>
        <w:t> </w:t>
      </w:r>
      <w:r>
        <w:rPr>
          <w:w w:val="105"/>
        </w:rPr>
        <w:t>whether</w:t>
      </w:r>
      <w:r>
        <w:rPr>
          <w:spacing w:val="-15"/>
          <w:w w:val="105"/>
        </w:rPr>
        <w:t> </w:t>
      </w:r>
      <w:r>
        <w:rPr>
          <w:w w:val="105"/>
        </w:rPr>
        <w:t>to</w:t>
      </w:r>
      <w:r>
        <w:rPr>
          <w:spacing w:val="-14"/>
          <w:w w:val="105"/>
        </w:rPr>
        <w:t> </w:t>
      </w:r>
      <w:r>
        <w:rPr>
          <w:w w:val="105"/>
        </w:rPr>
        <w:t>hold</w:t>
      </w:r>
      <w:r>
        <w:rPr>
          <w:spacing w:val="-14"/>
          <w:w w:val="105"/>
        </w:rPr>
        <w:t> </w:t>
      </w:r>
      <w:r>
        <w:rPr>
          <w:w w:val="105"/>
        </w:rPr>
        <w:t>steady</w:t>
      </w:r>
      <w:r>
        <w:rPr>
          <w:spacing w:val="-14"/>
          <w:w w:val="105"/>
        </w:rPr>
        <w:t> </w:t>
      </w:r>
      <w:r>
        <w:rPr>
          <w:w w:val="105"/>
        </w:rPr>
        <w:t>in</w:t>
      </w:r>
      <w:r>
        <w:rPr>
          <w:spacing w:val="-15"/>
          <w:w w:val="105"/>
        </w:rPr>
        <w:t> </w:t>
      </w:r>
      <w:r>
        <w:rPr>
          <w:w w:val="105"/>
        </w:rPr>
        <w:t>our</w:t>
      </w:r>
      <w:r>
        <w:rPr>
          <w:spacing w:val="-14"/>
          <w:w w:val="105"/>
        </w:rPr>
        <w:t> </w:t>
      </w:r>
      <w:r>
        <w:rPr>
          <w:w w:val="105"/>
        </w:rPr>
        <w:t>current</w:t>
      </w:r>
      <w:r>
        <w:rPr>
          <w:spacing w:val="-14"/>
          <w:w w:val="105"/>
        </w:rPr>
        <w:t> </w:t>
      </w:r>
      <w:r>
        <w:rPr>
          <w:w w:val="105"/>
        </w:rPr>
        <w:t>state</w:t>
      </w:r>
      <w:r>
        <w:rPr>
          <w:spacing w:val="-15"/>
          <w:w w:val="105"/>
        </w:rPr>
        <w:t> </w:t>
      </w:r>
      <w:r>
        <w:rPr>
          <w:w w:val="105"/>
        </w:rPr>
        <w:t>or</w:t>
      </w:r>
      <w:r>
        <w:rPr>
          <w:spacing w:val="-71"/>
          <w:w w:val="105"/>
        </w:rPr>
        <w:t> </w:t>
      </w:r>
      <w:r>
        <w:rPr>
          <w:w w:val="105"/>
        </w:rPr>
        <w:t>to make a change. They help us decide the best course of action. Neurologists</w:t>
      </w:r>
      <w:r>
        <w:rPr>
          <w:spacing w:val="1"/>
          <w:w w:val="105"/>
        </w:rPr>
        <w:t> </w:t>
      </w:r>
      <w:r>
        <w:rPr>
          <w:w w:val="105"/>
        </w:rPr>
        <w:t>have</w:t>
      </w:r>
      <w:r>
        <w:rPr>
          <w:spacing w:val="-4"/>
          <w:w w:val="105"/>
        </w:rPr>
        <w:t> </w:t>
      </w:r>
      <w:r>
        <w:rPr>
          <w:w w:val="105"/>
        </w:rPr>
        <w:t>discovered</w:t>
      </w:r>
      <w:r>
        <w:rPr>
          <w:spacing w:val="-4"/>
          <w:w w:val="105"/>
        </w:rPr>
        <w:t> </w:t>
      </w:r>
      <w:r>
        <w:rPr>
          <w:w w:val="105"/>
        </w:rPr>
        <w:t>that</w:t>
      </w:r>
      <w:r>
        <w:rPr>
          <w:spacing w:val="-4"/>
          <w:w w:val="105"/>
        </w:rPr>
        <w:t> </w:t>
      </w:r>
      <w:bookmarkStart w:name="_bookmark240" w:id="261"/>
      <w:bookmarkEnd w:id="261"/>
      <w:r>
        <w:rPr>
          <w:w w:val="105"/>
        </w:rPr>
        <w:t>w</w:t>
      </w:r>
      <w:r>
        <w:rPr>
          <w:w w:val="105"/>
        </w:rPr>
        <w:t>hen</w:t>
      </w:r>
      <w:r>
        <w:rPr>
          <w:spacing w:val="-4"/>
          <w:w w:val="105"/>
        </w:rPr>
        <w:t> </w:t>
      </w:r>
      <w:r>
        <w:rPr>
          <w:w w:val="105"/>
        </w:rPr>
        <w:t>emotions</w:t>
      </w:r>
      <w:r>
        <w:rPr>
          <w:spacing w:val="-4"/>
          <w:w w:val="105"/>
        </w:rPr>
        <w:t> </w:t>
      </w:r>
      <w:r>
        <w:rPr>
          <w:w w:val="105"/>
        </w:rPr>
        <w:t>and</w:t>
      </w:r>
      <w:r>
        <w:rPr>
          <w:spacing w:val="-4"/>
          <w:w w:val="105"/>
        </w:rPr>
        <w:t> </w:t>
      </w:r>
      <w:r>
        <w:rPr>
          <w:w w:val="105"/>
        </w:rPr>
        <w:t>feelings</w:t>
      </w:r>
      <w:r>
        <w:rPr>
          <w:spacing w:val="-4"/>
          <w:w w:val="105"/>
        </w:rPr>
        <w:t> </w:t>
      </w:r>
      <w:r>
        <w:rPr>
          <w:w w:val="105"/>
        </w:rPr>
        <w:t>are</w:t>
      </w:r>
      <w:r>
        <w:rPr>
          <w:spacing w:val="-4"/>
          <w:w w:val="105"/>
        </w:rPr>
        <w:t> </w:t>
      </w:r>
      <w:r>
        <w:rPr>
          <w:w w:val="105"/>
        </w:rPr>
        <w:t>impaired,</w:t>
      </w:r>
      <w:r>
        <w:rPr>
          <w:spacing w:val="-4"/>
          <w:w w:val="105"/>
        </w:rPr>
        <w:t> </w:t>
      </w:r>
      <w:r>
        <w:rPr>
          <w:w w:val="105"/>
        </w:rPr>
        <w:t>we</w:t>
      </w:r>
      <w:r>
        <w:rPr>
          <w:spacing w:val="-4"/>
          <w:w w:val="105"/>
        </w:rPr>
        <w:t> </w:t>
      </w:r>
      <w:r>
        <w:rPr>
          <w:w w:val="105"/>
        </w:rPr>
        <w:t>actually</w:t>
      </w:r>
      <w:r>
        <w:rPr>
          <w:spacing w:val="-4"/>
          <w:w w:val="105"/>
        </w:rPr>
        <w:t> </w:t>
      </w:r>
      <w:r>
        <w:rPr>
          <w:w w:val="105"/>
        </w:rPr>
        <w:t>lose</w:t>
      </w:r>
      <w:r>
        <w:rPr>
          <w:spacing w:val="-72"/>
          <w:w w:val="105"/>
        </w:rPr>
        <w:t> </w:t>
      </w:r>
      <w:r>
        <w:rPr>
          <w:w w:val="105"/>
        </w:rPr>
        <w:t>the ability to make decisions. We have no signal of what to pursue and what to</w:t>
      </w:r>
      <w:r>
        <w:rPr>
          <w:spacing w:val="1"/>
          <w:w w:val="105"/>
        </w:rPr>
        <w:t> </w:t>
      </w:r>
      <w:r>
        <w:rPr>
          <w:w w:val="105"/>
        </w:rPr>
        <w:t>avoid. </w:t>
      </w:r>
      <w:bookmarkStart w:name="_bookmark241" w:id="262"/>
      <w:bookmarkEnd w:id="262"/>
      <w:r>
        <w:rPr>
          <w:w w:val="105"/>
        </w:rPr>
        <w:t>A</w:t>
      </w:r>
      <w:r>
        <w:rPr>
          <w:w w:val="105"/>
        </w:rPr>
        <w:t>s the neuroscientist Antonio Damasio explains, “It is emotion that</w:t>
      </w:r>
      <w:r>
        <w:rPr>
          <w:spacing w:val="1"/>
          <w:w w:val="105"/>
        </w:rPr>
        <w:t> </w:t>
      </w:r>
      <w:r>
        <w:rPr>
          <w:w w:val="105"/>
        </w:rPr>
        <w:t>allows</w:t>
      </w:r>
      <w:r>
        <w:rPr>
          <w:spacing w:val="-6"/>
          <w:w w:val="105"/>
        </w:rPr>
        <w:t> </w:t>
      </w:r>
      <w:r>
        <w:rPr>
          <w:w w:val="105"/>
        </w:rPr>
        <w:t>you</w:t>
      </w:r>
      <w:r>
        <w:rPr>
          <w:spacing w:val="-4"/>
          <w:w w:val="105"/>
        </w:rPr>
        <w:t> </w:t>
      </w:r>
      <w:r>
        <w:rPr>
          <w:w w:val="105"/>
        </w:rPr>
        <w:t>to</w:t>
      </w:r>
      <w:r>
        <w:rPr>
          <w:spacing w:val="-4"/>
          <w:w w:val="105"/>
        </w:rPr>
        <w:t> </w:t>
      </w:r>
      <w:r>
        <w:rPr>
          <w:w w:val="105"/>
        </w:rPr>
        <w:t>mark</w:t>
      </w:r>
      <w:r>
        <w:rPr>
          <w:spacing w:val="-4"/>
          <w:w w:val="105"/>
        </w:rPr>
        <w:t> </w:t>
      </w:r>
      <w:r>
        <w:rPr>
          <w:w w:val="105"/>
        </w:rPr>
        <w:t>things</w:t>
      </w:r>
      <w:r>
        <w:rPr>
          <w:spacing w:val="-6"/>
          <w:w w:val="105"/>
        </w:rPr>
        <w:t> </w:t>
      </w:r>
      <w:r>
        <w:rPr>
          <w:w w:val="105"/>
        </w:rPr>
        <w:t>as</w:t>
      </w:r>
      <w:r>
        <w:rPr>
          <w:spacing w:val="-5"/>
          <w:w w:val="105"/>
        </w:rPr>
        <w:t> </w:t>
      </w:r>
      <w:r>
        <w:rPr>
          <w:w w:val="105"/>
        </w:rPr>
        <w:t>good,</w:t>
      </w:r>
      <w:r>
        <w:rPr>
          <w:spacing w:val="-4"/>
          <w:w w:val="105"/>
        </w:rPr>
        <w:t> </w:t>
      </w:r>
      <w:r>
        <w:rPr>
          <w:w w:val="105"/>
        </w:rPr>
        <w:t>bad,</w:t>
      </w:r>
      <w:r>
        <w:rPr>
          <w:spacing w:val="-4"/>
          <w:w w:val="105"/>
        </w:rPr>
        <w:t> </w:t>
      </w:r>
      <w:r>
        <w:rPr>
          <w:w w:val="105"/>
        </w:rPr>
        <w:t>or</w:t>
      </w:r>
      <w:r>
        <w:rPr>
          <w:spacing w:val="-6"/>
          <w:w w:val="105"/>
        </w:rPr>
        <w:t> </w:t>
      </w:r>
      <w:r>
        <w:rPr>
          <w:w w:val="105"/>
        </w:rPr>
        <w:t>indifferent.”</w:t>
      </w:r>
    </w:p>
    <w:p>
      <w:pPr>
        <w:pStyle w:val="BodyText"/>
        <w:spacing w:line="247" w:lineRule="auto"/>
        <w:ind w:right="117" w:firstLine="288"/>
        <w:jc w:val="both"/>
      </w:pPr>
      <w:r>
        <w:rPr>
          <w:w w:val="105"/>
          <w:shd w:fill="FDF9D7" w:color="auto" w:val="clear"/>
        </w:rPr>
        <w:t>To summarize, the specific cravings you feel and habits you perform are</w:t>
      </w:r>
      <w:r>
        <w:rPr>
          <w:spacing w:val="1"/>
          <w:w w:val="105"/>
        </w:rPr>
        <w:t> </w:t>
      </w:r>
      <w:r>
        <w:rPr>
          <w:w w:val="105"/>
          <w:shd w:fill="FDF9D7" w:color="auto" w:val="clear"/>
        </w:rPr>
        <w:t>really</w:t>
      </w:r>
      <w:r>
        <w:rPr>
          <w:spacing w:val="3"/>
          <w:w w:val="105"/>
          <w:shd w:fill="FDF9D7" w:color="auto" w:val="clear"/>
        </w:rPr>
        <w:t> </w:t>
      </w:r>
      <w:r>
        <w:rPr>
          <w:w w:val="105"/>
          <w:shd w:fill="FDF9D7" w:color="auto" w:val="clear"/>
        </w:rPr>
        <w:t>an</w:t>
      </w:r>
      <w:r>
        <w:rPr>
          <w:spacing w:val="3"/>
          <w:w w:val="105"/>
          <w:shd w:fill="FDF9D7" w:color="auto" w:val="clear"/>
        </w:rPr>
        <w:t> </w:t>
      </w:r>
      <w:r>
        <w:rPr>
          <w:w w:val="105"/>
          <w:shd w:fill="FDF9D7" w:color="auto" w:val="clear"/>
        </w:rPr>
        <w:t>attempt</w:t>
      </w:r>
      <w:r>
        <w:rPr>
          <w:spacing w:val="4"/>
          <w:w w:val="105"/>
          <w:shd w:fill="FDF9D7" w:color="auto" w:val="clear"/>
        </w:rPr>
        <w:t> </w:t>
      </w:r>
      <w:r>
        <w:rPr>
          <w:w w:val="105"/>
          <w:shd w:fill="FDF9D7" w:color="auto" w:val="clear"/>
        </w:rPr>
        <w:t>to</w:t>
      </w:r>
      <w:r>
        <w:rPr>
          <w:spacing w:val="3"/>
          <w:w w:val="105"/>
          <w:shd w:fill="FDF9D7" w:color="auto" w:val="clear"/>
        </w:rPr>
        <w:t> </w:t>
      </w:r>
      <w:r>
        <w:rPr>
          <w:w w:val="105"/>
          <w:shd w:fill="FDF9D7" w:color="auto" w:val="clear"/>
        </w:rPr>
        <w:t>address</w:t>
      </w:r>
      <w:r>
        <w:rPr>
          <w:spacing w:val="3"/>
          <w:w w:val="105"/>
          <w:shd w:fill="FDF9D7" w:color="auto" w:val="clear"/>
        </w:rPr>
        <w:t> </w:t>
      </w:r>
      <w:r>
        <w:rPr>
          <w:w w:val="105"/>
          <w:shd w:fill="FDF9D7" w:color="auto" w:val="clear"/>
        </w:rPr>
        <w:t>your</w:t>
      </w:r>
      <w:r>
        <w:rPr>
          <w:spacing w:val="4"/>
          <w:w w:val="105"/>
          <w:shd w:fill="FDF9D7" w:color="auto" w:val="clear"/>
        </w:rPr>
        <w:t> </w:t>
      </w:r>
      <w:r>
        <w:rPr>
          <w:w w:val="105"/>
          <w:shd w:fill="FDF9D7" w:color="auto" w:val="clear"/>
        </w:rPr>
        <w:t>fundamental</w:t>
      </w:r>
      <w:r>
        <w:rPr>
          <w:spacing w:val="3"/>
          <w:w w:val="105"/>
          <w:shd w:fill="FDF9D7" w:color="auto" w:val="clear"/>
        </w:rPr>
        <w:t> </w:t>
      </w:r>
      <w:r>
        <w:rPr>
          <w:w w:val="105"/>
          <w:shd w:fill="FDF9D7" w:color="auto" w:val="clear"/>
        </w:rPr>
        <w:t>underlying</w:t>
      </w:r>
      <w:r>
        <w:rPr>
          <w:spacing w:val="3"/>
          <w:w w:val="105"/>
          <w:shd w:fill="FDF9D7" w:color="auto" w:val="clear"/>
        </w:rPr>
        <w:t> </w:t>
      </w:r>
      <w:r>
        <w:rPr>
          <w:w w:val="105"/>
          <w:shd w:fill="FDF9D7" w:color="auto" w:val="clear"/>
        </w:rPr>
        <w:t>motives.</w:t>
      </w:r>
      <w:r>
        <w:rPr>
          <w:spacing w:val="4"/>
          <w:w w:val="105"/>
        </w:rPr>
        <w:t> </w:t>
      </w:r>
      <w:r>
        <w:rPr>
          <w:w w:val="105"/>
        </w:rPr>
        <w:t>Whenever</w:t>
      </w:r>
      <w:r>
        <w:rPr>
          <w:spacing w:val="3"/>
          <w:w w:val="105"/>
        </w:rPr>
        <w:t> </w:t>
      </w:r>
      <w:r>
        <w:rPr>
          <w:w w:val="105"/>
        </w:rPr>
        <w:t>a</w:t>
      </w:r>
    </w:p>
    <w:p>
      <w:pPr>
        <w:spacing w:after="0" w:line="247" w:lineRule="auto"/>
        <w:jc w:val="both"/>
        <w:sectPr>
          <w:pgSz w:w="12240" w:h="15840"/>
          <w:pgMar w:top="1360" w:bottom="280" w:left="1340" w:right="1320"/>
        </w:sectPr>
      </w:pPr>
    </w:p>
    <w:p>
      <w:pPr>
        <w:pStyle w:val="BodyText"/>
        <w:spacing w:line="247" w:lineRule="auto" w:before="77"/>
        <w:ind w:right="117"/>
        <w:jc w:val="both"/>
      </w:pPr>
      <w:r>
        <w:rPr>
          <w:w w:val="105"/>
        </w:rPr>
        <w:t>habit successfully addresses a motive, you develop a craving to do it again. In</w:t>
      </w:r>
      <w:r>
        <w:rPr>
          <w:spacing w:val="1"/>
          <w:w w:val="105"/>
        </w:rPr>
        <w:t> </w:t>
      </w:r>
      <w:r>
        <w:rPr>
          <w:w w:val="105"/>
        </w:rPr>
        <w:t>time, you learn to predict that checking social media will help you feel loved or</w:t>
      </w:r>
      <w:r>
        <w:rPr>
          <w:spacing w:val="-71"/>
          <w:w w:val="105"/>
        </w:rPr>
        <w:t> </w:t>
      </w:r>
      <w:r>
        <w:rPr>
          <w:w w:val="105"/>
        </w:rPr>
        <w:t>that</w:t>
      </w:r>
      <w:r>
        <w:rPr>
          <w:spacing w:val="-7"/>
          <w:w w:val="105"/>
        </w:rPr>
        <w:t> </w:t>
      </w:r>
      <w:r>
        <w:rPr>
          <w:w w:val="105"/>
        </w:rPr>
        <w:t>watching</w:t>
      </w:r>
      <w:r>
        <w:rPr>
          <w:spacing w:val="-5"/>
          <w:w w:val="105"/>
        </w:rPr>
        <w:t> </w:t>
      </w:r>
      <w:r>
        <w:rPr>
          <w:w w:val="105"/>
        </w:rPr>
        <w:t>YouTube</w:t>
      </w:r>
      <w:r>
        <w:rPr>
          <w:spacing w:val="-6"/>
          <w:w w:val="105"/>
        </w:rPr>
        <w:t> </w:t>
      </w:r>
      <w:r>
        <w:rPr>
          <w:w w:val="105"/>
        </w:rPr>
        <w:t>will</w:t>
      </w:r>
      <w:r>
        <w:rPr>
          <w:spacing w:val="-5"/>
          <w:w w:val="105"/>
        </w:rPr>
        <w:t> </w:t>
      </w:r>
      <w:r>
        <w:rPr>
          <w:w w:val="105"/>
        </w:rPr>
        <w:t>allow</w:t>
      </w:r>
      <w:r>
        <w:rPr>
          <w:spacing w:val="-6"/>
          <w:w w:val="105"/>
        </w:rPr>
        <w:t> </w:t>
      </w:r>
      <w:r>
        <w:rPr>
          <w:w w:val="105"/>
        </w:rPr>
        <w:t>you</w:t>
      </w:r>
      <w:r>
        <w:rPr>
          <w:spacing w:val="-5"/>
          <w:w w:val="105"/>
        </w:rPr>
        <w:t> </w:t>
      </w:r>
      <w:r>
        <w:rPr>
          <w:w w:val="105"/>
        </w:rPr>
        <w:t>to</w:t>
      </w:r>
      <w:r>
        <w:rPr>
          <w:spacing w:val="-6"/>
          <w:w w:val="105"/>
        </w:rPr>
        <w:t> </w:t>
      </w:r>
      <w:r>
        <w:rPr>
          <w:w w:val="105"/>
        </w:rPr>
        <w:t>forget</w:t>
      </w:r>
      <w:r>
        <w:rPr>
          <w:spacing w:val="-5"/>
          <w:w w:val="105"/>
        </w:rPr>
        <w:t> </w:t>
      </w:r>
      <w:r>
        <w:rPr>
          <w:w w:val="105"/>
        </w:rPr>
        <w:t>your</w:t>
      </w:r>
      <w:r>
        <w:rPr>
          <w:spacing w:val="-6"/>
          <w:w w:val="105"/>
        </w:rPr>
        <w:t> </w:t>
      </w:r>
      <w:r>
        <w:rPr>
          <w:w w:val="105"/>
        </w:rPr>
        <w:t>fears.</w:t>
      </w:r>
      <w:r>
        <w:rPr>
          <w:spacing w:val="-5"/>
          <w:w w:val="105"/>
        </w:rPr>
        <w:t> </w:t>
      </w:r>
      <w:r>
        <w:rPr>
          <w:w w:val="105"/>
        </w:rPr>
        <w:t>Habits</w:t>
      </w:r>
      <w:r>
        <w:rPr>
          <w:spacing w:val="-6"/>
          <w:w w:val="105"/>
        </w:rPr>
        <w:t> </w:t>
      </w:r>
      <w:r>
        <w:rPr>
          <w:w w:val="105"/>
        </w:rPr>
        <w:t>are</w:t>
      </w:r>
      <w:r>
        <w:rPr>
          <w:spacing w:val="-5"/>
          <w:w w:val="105"/>
        </w:rPr>
        <w:t> </w:t>
      </w:r>
      <w:r>
        <w:rPr>
          <w:w w:val="105"/>
        </w:rPr>
        <w:t>attractive</w:t>
      </w:r>
      <w:r>
        <w:rPr>
          <w:spacing w:val="-71"/>
          <w:w w:val="105"/>
        </w:rPr>
        <w:t> </w:t>
      </w:r>
      <w:r>
        <w:rPr>
          <w:w w:val="105"/>
        </w:rPr>
        <w:t>when</w:t>
      </w:r>
      <w:r>
        <w:rPr>
          <w:spacing w:val="-14"/>
          <w:w w:val="105"/>
        </w:rPr>
        <w:t> </w:t>
      </w:r>
      <w:r>
        <w:rPr>
          <w:w w:val="105"/>
        </w:rPr>
        <w:t>we</w:t>
      </w:r>
      <w:r>
        <w:rPr>
          <w:spacing w:val="-14"/>
          <w:w w:val="105"/>
        </w:rPr>
        <w:t> </w:t>
      </w:r>
      <w:r>
        <w:rPr>
          <w:w w:val="105"/>
        </w:rPr>
        <w:t>associate</w:t>
      </w:r>
      <w:r>
        <w:rPr>
          <w:spacing w:val="-14"/>
          <w:w w:val="105"/>
        </w:rPr>
        <w:t> </w:t>
      </w:r>
      <w:r>
        <w:rPr>
          <w:w w:val="105"/>
        </w:rPr>
        <w:t>them</w:t>
      </w:r>
      <w:r>
        <w:rPr>
          <w:spacing w:val="-15"/>
          <w:w w:val="105"/>
        </w:rPr>
        <w:t> </w:t>
      </w:r>
      <w:r>
        <w:rPr>
          <w:w w:val="105"/>
        </w:rPr>
        <w:t>with</w:t>
      </w:r>
      <w:r>
        <w:rPr>
          <w:spacing w:val="-14"/>
          <w:w w:val="105"/>
        </w:rPr>
        <w:t> </w:t>
      </w:r>
      <w:r>
        <w:rPr>
          <w:w w:val="105"/>
        </w:rPr>
        <w:t>positive</w:t>
      </w:r>
      <w:r>
        <w:rPr>
          <w:spacing w:val="-14"/>
          <w:w w:val="105"/>
        </w:rPr>
        <w:t> </w:t>
      </w:r>
      <w:r>
        <w:rPr>
          <w:w w:val="105"/>
        </w:rPr>
        <w:t>feelings,</w:t>
      </w:r>
      <w:r>
        <w:rPr>
          <w:spacing w:val="-14"/>
          <w:w w:val="105"/>
        </w:rPr>
        <w:t> </w:t>
      </w:r>
      <w:r>
        <w:rPr>
          <w:w w:val="105"/>
        </w:rPr>
        <w:t>and</w:t>
      </w:r>
      <w:r>
        <w:rPr>
          <w:spacing w:val="-14"/>
          <w:w w:val="105"/>
        </w:rPr>
        <w:t> </w:t>
      </w:r>
      <w:r>
        <w:rPr>
          <w:w w:val="105"/>
        </w:rPr>
        <w:t>we</w:t>
      </w:r>
      <w:r>
        <w:rPr>
          <w:spacing w:val="-14"/>
          <w:w w:val="105"/>
        </w:rPr>
        <w:t> </w:t>
      </w:r>
      <w:r>
        <w:rPr>
          <w:w w:val="105"/>
        </w:rPr>
        <w:t>can</w:t>
      </w:r>
      <w:r>
        <w:rPr>
          <w:spacing w:val="-14"/>
          <w:w w:val="105"/>
        </w:rPr>
        <w:t> </w:t>
      </w:r>
      <w:r>
        <w:rPr>
          <w:w w:val="105"/>
        </w:rPr>
        <w:t>use</w:t>
      </w:r>
      <w:r>
        <w:rPr>
          <w:spacing w:val="-14"/>
          <w:w w:val="105"/>
        </w:rPr>
        <w:t> </w:t>
      </w:r>
      <w:r>
        <w:rPr>
          <w:w w:val="105"/>
        </w:rPr>
        <w:t>this</w:t>
      </w:r>
      <w:r>
        <w:rPr>
          <w:spacing w:val="-14"/>
          <w:w w:val="105"/>
        </w:rPr>
        <w:t> </w:t>
      </w:r>
      <w:r>
        <w:rPr>
          <w:w w:val="105"/>
        </w:rPr>
        <w:t>insight</w:t>
      </w:r>
      <w:r>
        <w:rPr>
          <w:spacing w:val="-14"/>
          <w:w w:val="105"/>
        </w:rPr>
        <w:t> </w:t>
      </w:r>
      <w:r>
        <w:rPr>
          <w:w w:val="105"/>
        </w:rPr>
        <w:t>to</w:t>
      </w:r>
      <w:r>
        <w:rPr>
          <w:spacing w:val="-14"/>
          <w:w w:val="105"/>
        </w:rPr>
        <w:t> </w:t>
      </w:r>
      <w:r>
        <w:rPr>
          <w:w w:val="105"/>
        </w:rPr>
        <w:t>our</w:t>
      </w:r>
      <w:r>
        <w:rPr>
          <w:spacing w:val="-71"/>
          <w:w w:val="105"/>
        </w:rPr>
        <w:t> </w:t>
      </w:r>
      <w:r>
        <w:rPr>
          <w:w w:val="105"/>
        </w:rPr>
        <w:t>advantage</w:t>
      </w:r>
      <w:r>
        <w:rPr>
          <w:spacing w:val="-4"/>
          <w:w w:val="105"/>
        </w:rPr>
        <w:t> </w:t>
      </w:r>
      <w:r>
        <w:rPr>
          <w:w w:val="105"/>
        </w:rPr>
        <w:t>rather</w:t>
      </w:r>
      <w:r>
        <w:rPr>
          <w:spacing w:val="-4"/>
          <w:w w:val="105"/>
        </w:rPr>
        <w:t> </w:t>
      </w:r>
      <w:r>
        <w:rPr>
          <w:w w:val="105"/>
        </w:rPr>
        <w:t>than</w:t>
      </w:r>
      <w:r>
        <w:rPr>
          <w:spacing w:val="-3"/>
          <w:w w:val="105"/>
        </w:rPr>
        <w:t> </w:t>
      </w:r>
      <w:r>
        <w:rPr>
          <w:w w:val="105"/>
        </w:rPr>
        <w:t>to</w:t>
      </w:r>
      <w:r>
        <w:rPr>
          <w:spacing w:val="-3"/>
          <w:w w:val="105"/>
        </w:rPr>
        <w:t> </w:t>
      </w:r>
      <w:r>
        <w:rPr>
          <w:w w:val="105"/>
        </w:rPr>
        <w:t>our</w:t>
      </w:r>
      <w:r>
        <w:rPr>
          <w:spacing w:val="-4"/>
          <w:w w:val="105"/>
        </w:rPr>
        <w:t> </w:t>
      </w:r>
      <w:r>
        <w:rPr>
          <w:w w:val="105"/>
        </w:rPr>
        <w:t>detriment.</w:t>
      </w:r>
    </w:p>
    <w:p>
      <w:pPr>
        <w:pStyle w:val="BodyText"/>
        <w:ind w:left="0"/>
        <w:rPr>
          <w:sz w:val="32"/>
        </w:rPr>
      </w:pPr>
    </w:p>
    <w:p>
      <w:pPr>
        <w:pStyle w:val="Heading4"/>
        <w:ind w:left="405" w:right="0"/>
        <w:jc w:val="both"/>
      </w:pPr>
      <w:r>
        <w:rPr/>
        <w:t>HOW</w:t>
      </w:r>
      <w:r>
        <w:rPr>
          <w:spacing w:val="23"/>
        </w:rPr>
        <w:t> </w:t>
      </w:r>
      <w:r>
        <w:rPr/>
        <w:t>TO</w:t>
      </w:r>
      <w:r>
        <w:rPr>
          <w:spacing w:val="22"/>
        </w:rPr>
        <w:t> </w:t>
      </w:r>
      <w:r>
        <w:rPr/>
        <w:t>REPROGRAM</w:t>
      </w:r>
      <w:r>
        <w:rPr>
          <w:spacing w:val="22"/>
        </w:rPr>
        <w:t> </w:t>
      </w:r>
      <w:r>
        <w:rPr/>
        <w:t>YOUR</w:t>
      </w:r>
      <w:r>
        <w:rPr>
          <w:spacing w:val="22"/>
        </w:rPr>
        <w:t> </w:t>
      </w:r>
      <w:r>
        <w:rPr/>
        <w:t>BRAIN</w:t>
      </w:r>
      <w:r>
        <w:rPr>
          <w:spacing w:val="22"/>
        </w:rPr>
        <w:t> </w:t>
      </w:r>
      <w:r>
        <w:rPr/>
        <w:t>TO</w:t>
      </w:r>
      <w:r>
        <w:rPr>
          <w:spacing w:val="23"/>
        </w:rPr>
        <w:t> </w:t>
      </w:r>
      <w:r>
        <w:rPr/>
        <w:t>ENJOY</w:t>
      </w:r>
      <w:r>
        <w:rPr>
          <w:spacing w:val="22"/>
        </w:rPr>
        <w:t> </w:t>
      </w:r>
      <w:r>
        <w:rPr/>
        <w:t>HARD</w:t>
      </w:r>
      <w:r>
        <w:rPr>
          <w:spacing w:val="22"/>
        </w:rPr>
        <w:t> </w:t>
      </w:r>
      <w:r>
        <w:rPr/>
        <w:t>HABITS</w:t>
      </w:r>
    </w:p>
    <w:p>
      <w:pPr>
        <w:pStyle w:val="BodyText"/>
        <w:spacing w:line="247" w:lineRule="auto" w:before="240"/>
        <w:ind w:right="117"/>
        <w:jc w:val="both"/>
      </w:pPr>
      <w:r>
        <w:rPr>
          <w:w w:val="105"/>
          <w:shd w:fill="FDF9D7" w:color="auto" w:val="clear"/>
        </w:rPr>
        <w:t>You</w:t>
      </w:r>
      <w:r>
        <w:rPr>
          <w:spacing w:val="-15"/>
          <w:w w:val="105"/>
          <w:shd w:fill="FDF9D7" w:color="auto" w:val="clear"/>
        </w:rPr>
        <w:t> </w:t>
      </w:r>
      <w:r>
        <w:rPr>
          <w:w w:val="105"/>
          <w:shd w:fill="FDF9D7" w:color="auto" w:val="clear"/>
        </w:rPr>
        <w:t>can</w:t>
      </w:r>
      <w:r>
        <w:rPr>
          <w:spacing w:val="-14"/>
          <w:w w:val="105"/>
          <w:shd w:fill="FDF9D7" w:color="auto" w:val="clear"/>
        </w:rPr>
        <w:t> </w:t>
      </w:r>
      <w:r>
        <w:rPr>
          <w:w w:val="105"/>
          <w:shd w:fill="FDF9D7" w:color="auto" w:val="clear"/>
        </w:rPr>
        <w:t>make</w:t>
      </w:r>
      <w:r>
        <w:rPr>
          <w:spacing w:val="-14"/>
          <w:w w:val="105"/>
          <w:shd w:fill="FDF9D7" w:color="auto" w:val="clear"/>
        </w:rPr>
        <w:t> </w:t>
      </w:r>
      <w:r>
        <w:rPr>
          <w:w w:val="105"/>
          <w:shd w:fill="FDF9D7" w:color="auto" w:val="clear"/>
        </w:rPr>
        <w:t>hard</w:t>
      </w:r>
      <w:r>
        <w:rPr>
          <w:spacing w:val="-14"/>
          <w:w w:val="105"/>
          <w:shd w:fill="FDF9D7" w:color="auto" w:val="clear"/>
        </w:rPr>
        <w:t> </w:t>
      </w:r>
      <w:r>
        <w:rPr>
          <w:w w:val="105"/>
          <w:shd w:fill="FDF9D7" w:color="auto" w:val="clear"/>
        </w:rPr>
        <w:t>habits</w:t>
      </w:r>
      <w:r>
        <w:rPr>
          <w:spacing w:val="-14"/>
          <w:w w:val="105"/>
          <w:shd w:fill="FDF9D7" w:color="auto" w:val="clear"/>
        </w:rPr>
        <w:t> </w:t>
      </w:r>
      <w:r>
        <w:rPr>
          <w:w w:val="105"/>
          <w:shd w:fill="FDF9D7" w:color="auto" w:val="clear"/>
        </w:rPr>
        <w:t>more</w:t>
      </w:r>
      <w:r>
        <w:rPr>
          <w:spacing w:val="-14"/>
          <w:w w:val="105"/>
          <w:shd w:fill="FDF9D7" w:color="auto" w:val="clear"/>
        </w:rPr>
        <w:t> </w:t>
      </w:r>
      <w:r>
        <w:rPr>
          <w:w w:val="105"/>
          <w:shd w:fill="FDF9D7" w:color="auto" w:val="clear"/>
        </w:rPr>
        <w:t>attractive</w:t>
      </w:r>
      <w:r>
        <w:rPr>
          <w:spacing w:val="-14"/>
          <w:w w:val="105"/>
          <w:shd w:fill="FDF9D7" w:color="auto" w:val="clear"/>
        </w:rPr>
        <w:t> </w:t>
      </w:r>
      <w:r>
        <w:rPr>
          <w:w w:val="105"/>
          <w:shd w:fill="FDF9D7" w:color="auto" w:val="clear"/>
        </w:rPr>
        <w:t>if</w:t>
      </w:r>
      <w:r>
        <w:rPr>
          <w:spacing w:val="-14"/>
          <w:w w:val="105"/>
          <w:shd w:fill="FDF9D7" w:color="auto" w:val="clear"/>
        </w:rPr>
        <w:t> </w:t>
      </w:r>
      <w:r>
        <w:rPr>
          <w:w w:val="105"/>
          <w:shd w:fill="FDF9D7" w:color="auto" w:val="clear"/>
        </w:rPr>
        <w:t>you</w:t>
      </w:r>
      <w:r>
        <w:rPr>
          <w:spacing w:val="-14"/>
          <w:w w:val="105"/>
          <w:shd w:fill="FDF9D7" w:color="auto" w:val="clear"/>
        </w:rPr>
        <w:t> </w:t>
      </w:r>
      <w:r>
        <w:rPr>
          <w:w w:val="105"/>
          <w:shd w:fill="FDF9D7" w:color="auto" w:val="clear"/>
        </w:rPr>
        <w:t>can</w:t>
      </w:r>
      <w:r>
        <w:rPr>
          <w:spacing w:val="-14"/>
          <w:w w:val="105"/>
          <w:shd w:fill="FDF9D7" w:color="auto" w:val="clear"/>
        </w:rPr>
        <w:t> </w:t>
      </w:r>
      <w:r>
        <w:rPr>
          <w:w w:val="105"/>
          <w:shd w:fill="FDF9D7" w:color="auto" w:val="clear"/>
        </w:rPr>
        <w:t>learn</w:t>
      </w:r>
      <w:r>
        <w:rPr>
          <w:spacing w:val="-14"/>
          <w:w w:val="105"/>
          <w:shd w:fill="FDF9D7" w:color="auto" w:val="clear"/>
        </w:rPr>
        <w:t> </w:t>
      </w:r>
      <w:r>
        <w:rPr>
          <w:w w:val="105"/>
          <w:shd w:fill="FDF9D7" w:color="auto" w:val="clear"/>
        </w:rPr>
        <w:t>to</w:t>
      </w:r>
      <w:r>
        <w:rPr>
          <w:spacing w:val="-14"/>
          <w:w w:val="105"/>
          <w:shd w:fill="FDF9D7" w:color="auto" w:val="clear"/>
        </w:rPr>
        <w:t> </w:t>
      </w:r>
      <w:r>
        <w:rPr>
          <w:w w:val="105"/>
          <w:shd w:fill="FDF9D7" w:color="auto" w:val="clear"/>
        </w:rPr>
        <w:t>associate</w:t>
      </w:r>
      <w:r>
        <w:rPr>
          <w:spacing w:val="-14"/>
          <w:w w:val="105"/>
          <w:shd w:fill="FDF9D7" w:color="auto" w:val="clear"/>
        </w:rPr>
        <w:t> </w:t>
      </w:r>
      <w:r>
        <w:rPr>
          <w:w w:val="105"/>
          <w:shd w:fill="FDF9D7" w:color="auto" w:val="clear"/>
        </w:rPr>
        <w:t>them</w:t>
      </w:r>
      <w:r>
        <w:rPr>
          <w:spacing w:val="-14"/>
          <w:w w:val="105"/>
          <w:shd w:fill="FDF9D7" w:color="auto" w:val="clear"/>
        </w:rPr>
        <w:t> </w:t>
      </w:r>
      <w:r>
        <w:rPr>
          <w:w w:val="105"/>
          <w:shd w:fill="FDF9D7" w:color="auto" w:val="clear"/>
        </w:rPr>
        <w:t>with</w:t>
      </w:r>
      <w:r>
        <w:rPr>
          <w:spacing w:val="-71"/>
          <w:w w:val="105"/>
        </w:rPr>
        <w:t> </w:t>
      </w:r>
      <w:r>
        <w:rPr>
          <w:w w:val="105"/>
          <w:shd w:fill="FDF9D7" w:color="auto" w:val="clear"/>
        </w:rPr>
        <w:t>a positive experience</w:t>
      </w:r>
      <w:r>
        <w:rPr>
          <w:w w:val="105"/>
        </w:rPr>
        <w:t>. Sometimes, a</w:t>
      </w:r>
      <w:r>
        <w:rPr>
          <w:w w:val="105"/>
          <w:shd w:fill="FDF9D7" w:color="auto" w:val="clear"/>
        </w:rPr>
        <w:t>ll you need is a slight mind-set shift. For</w:t>
      </w:r>
      <w:r>
        <w:rPr>
          <w:spacing w:val="1"/>
          <w:w w:val="105"/>
        </w:rPr>
        <w:t> </w:t>
      </w:r>
      <w:r>
        <w:rPr>
          <w:w w:val="105"/>
          <w:shd w:fill="FDF9D7" w:color="auto" w:val="clear"/>
        </w:rPr>
        <w:t>instance,</w:t>
      </w:r>
      <w:r>
        <w:rPr>
          <w:spacing w:val="-7"/>
          <w:w w:val="105"/>
          <w:shd w:fill="FDF9D7" w:color="auto" w:val="clear"/>
        </w:rPr>
        <w:t> </w:t>
      </w:r>
      <w:r>
        <w:rPr>
          <w:w w:val="105"/>
          <w:shd w:fill="FDF9D7" w:color="auto" w:val="clear"/>
        </w:rPr>
        <w:t>we</w:t>
      </w:r>
      <w:r>
        <w:rPr>
          <w:spacing w:val="-6"/>
          <w:w w:val="105"/>
          <w:shd w:fill="FDF9D7" w:color="auto" w:val="clear"/>
        </w:rPr>
        <w:t> </w:t>
      </w:r>
      <w:r>
        <w:rPr>
          <w:w w:val="105"/>
          <w:shd w:fill="FDF9D7" w:color="auto" w:val="clear"/>
        </w:rPr>
        <w:t>often</w:t>
      </w:r>
      <w:r>
        <w:rPr>
          <w:spacing w:val="-6"/>
          <w:w w:val="105"/>
          <w:shd w:fill="FDF9D7" w:color="auto" w:val="clear"/>
        </w:rPr>
        <w:t> </w:t>
      </w:r>
      <w:r>
        <w:rPr>
          <w:w w:val="105"/>
          <w:shd w:fill="FDF9D7" w:color="auto" w:val="clear"/>
        </w:rPr>
        <w:t>talk</w:t>
      </w:r>
      <w:r>
        <w:rPr>
          <w:spacing w:val="-7"/>
          <w:w w:val="105"/>
          <w:shd w:fill="FDF9D7" w:color="auto" w:val="clear"/>
        </w:rPr>
        <w:t> </w:t>
      </w:r>
      <w:r>
        <w:rPr>
          <w:w w:val="105"/>
          <w:shd w:fill="FDF9D7" w:color="auto" w:val="clear"/>
        </w:rPr>
        <w:t>about</w:t>
      </w:r>
      <w:r>
        <w:rPr>
          <w:spacing w:val="-6"/>
          <w:w w:val="105"/>
          <w:shd w:fill="FDF9D7" w:color="auto" w:val="clear"/>
        </w:rPr>
        <w:t> </w:t>
      </w:r>
      <w:r>
        <w:rPr>
          <w:w w:val="105"/>
          <w:shd w:fill="FDF9D7" w:color="auto" w:val="clear"/>
        </w:rPr>
        <w:t>everything</w:t>
      </w:r>
      <w:r>
        <w:rPr>
          <w:spacing w:val="-6"/>
          <w:w w:val="105"/>
          <w:shd w:fill="FDF9D7" w:color="auto" w:val="clear"/>
        </w:rPr>
        <w:t> </w:t>
      </w:r>
      <w:r>
        <w:rPr>
          <w:w w:val="105"/>
          <w:shd w:fill="FDF9D7" w:color="auto" w:val="clear"/>
        </w:rPr>
        <w:t>we</w:t>
      </w:r>
      <w:r>
        <w:rPr>
          <w:spacing w:val="-7"/>
          <w:w w:val="105"/>
          <w:shd w:fill="FDF9D7" w:color="auto" w:val="clear"/>
        </w:rPr>
        <w:t> </w:t>
      </w:r>
      <w:r>
        <w:rPr>
          <w:w w:val="105"/>
          <w:shd w:fill="FDF9D7" w:color="auto" w:val="clear"/>
        </w:rPr>
        <w:t>have</w:t>
      </w:r>
      <w:r>
        <w:rPr>
          <w:spacing w:val="-6"/>
          <w:w w:val="105"/>
          <w:shd w:fill="FDF9D7" w:color="auto" w:val="clear"/>
        </w:rPr>
        <w:t> </w:t>
      </w:r>
      <w:r>
        <w:rPr>
          <w:w w:val="105"/>
          <w:shd w:fill="FDF9D7" w:color="auto" w:val="clear"/>
        </w:rPr>
        <w:t>to</w:t>
      </w:r>
      <w:r>
        <w:rPr>
          <w:spacing w:val="-6"/>
          <w:w w:val="105"/>
          <w:shd w:fill="FDF9D7" w:color="auto" w:val="clear"/>
        </w:rPr>
        <w:t> </w:t>
      </w:r>
      <w:r>
        <w:rPr>
          <w:w w:val="105"/>
          <w:shd w:fill="FDF9D7" w:color="auto" w:val="clear"/>
        </w:rPr>
        <w:t>do</w:t>
      </w:r>
      <w:r>
        <w:rPr>
          <w:spacing w:val="-7"/>
          <w:w w:val="105"/>
          <w:shd w:fill="FDF9D7" w:color="auto" w:val="clear"/>
        </w:rPr>
        <w:t> </w:t>
      </w:r>
      <w:r>
        <w:rPr>
          <w:w w:val="105"/>
          <w:shd w:fill="FDF9D7" w:color="auto" w:val="clear"/>
        </w:rPr>
        <w:t>in</w:t>
      </w:r>
      <w:r>
        <w:rPr>
          <w:spacing w:val="-6"/>
          <w:w w:val="105"/>
          <w:shd w:fill="FDF9D7" w:color="auto" w:val="clear"/>
        </w:rPr>
        <w:t> </w:t>
      </w:r>
      <w:r>
        <w:rPr>
          <w:w w:val="105"/>
          <w:shd w:fill="FDF9D7" w:color="auto" w:val="clear"/>
        </w:rPr>
        <w:t>a</w:t>
      </w:r>
      <w:r>
        <w:rPr>
          <w:spacing w:val="-6"/>
          <w:w w:val="105"/>
          <w:shd w:fill="FDF9D7" w:color="auto" w:val="clear"/>
        </w:rPr>
        <w:t> </w:t>
      </w:r>
      <w:r>
        <w:rPr>
          <w:w w:val="105"/>
          <w:shd w:fill="FDF9D7" w:color="auto" w:val="clear"/>
        </w:rPr>
        <w:t>given</w:t>
      </w:r>
      <w:r>
        <w:rPr>
          <w:spacing w:val="-7"/>
          <w:w w:val="105"/>
          <w:shd w:fill="FDF9D7" w:color="auto" w:val="clear"/>
        </w:rPr>
        <w:t> </w:t>
      </w:r>
      <w:r>
        <w:rPr>
          <w:w w:val="105"/>
          <w:shd w:fill="FDF9D7" w:color="auto" w:val="clear"/>
        </w:rPr>
        <w:t>day.</w:t>
      </w:r>
      <w:r>
        <w:rPr>
          <w:spacing w:val="-6"/>
          <w:w w:val="105"/>
        </w:rPr>
        <w:t> </w:t>
      </w:r>
      <w:r>
        <w:rPr>
          <w:w w:val="105"/>
        </w:rPr>
        <w:t>You</w:t>
      </w:r>
      <w:r>
        <w:rPr>
          <w:spacing w:val="-6"/>
          <w:w w:val="105"/>
        </w:rPr>
        <w:t> </w:t>
      </w:r>
      <w:r>
        <w:rPr>
          <w:w w:val="105"/>
        </w:rPr>
        <w:t>have</w:t>
      </w:r>
      <w:r>
        <w:rPr>
          <w:spacing w:val="-72"/>
          <w:w w:val="105"/>
        </w:rPr>
        <w:t> </w:t>
      </w:r>
      <w:r>
        <w:rPr>
          <w:w w:val="105"/>
        </w:rPr>
        <w:t>to wake up early for work. You have to make another sales call for your</w:t>
      </w:r>
      <w:r>
        <w:rPr>
          <w:spacing w:val="1"/>
          <w:w w:val="105"/>
        </w:rPr>
        <w:t> </w:t>
      </w:r>
      <w:r>
        <w:rPr>
          <w:w w:val="105"/>
        </w:rPr>
        <w:t>business.</w:t>
      </w:r>
      <w:r>
        <w:rPr>
          <w:spacing w:val="-4"/>
          <w:w w:val="105"/>
        </w:rPr>
        <w:t> </w:t>
      </w:r>
      <w:r>
        <w:rPr>
          <w:w w:val="105"/>
        </w:rPr>
        <w:t>You</w:t>
      </w:r>
      <w:r>
        <w:rPr>
          <w:spacing w:val="-4"/>
          <w:w w:val="105"/>
        </w:rPr>
        <w:t> </w:t>
      </w:r>
      <w:r>
        <w:rPr>
          <w:w w:val="105"/>
        </w:rPr>
        <w:t>have</w:t>
      </w:r>
      <w:r>
        <w:rPr>
          <w:spacing w:val="-5"/>
          <w:w w:val="105"/>
        </w:rPr>
        <w:t> </w:t>
      </w:r>
      <w:r>
        <w:rPr>
          <w:w w:val="105"/>
        </w:rPr>
        <w:t>to</w:t>
      </w:r>
      <w:r>
        <w:rPr>
          <w:spacing w:val="-3"/>
          <w:w w:val="105"/>
        </w:rPr>
        <w:t> </w:t>
      </w:r>
      <w:r>
        <w:rPr>
          <w:w w:val="105"/>
        </w:rPr>
        <w:t>cook</w:t>
      </w:r>
      <w:r>
        <w:rPr>
          <w:spacing w:val="-4"/>
          <w:w w:val="105"/>
        </w:rPr>
        <w:t> </w:t>
      </w:r>
      <w:r>
        <w:rPr>
          <w:w w:val="105"/>
        </w:rPr>
        <w:t>dinner</w:t>
      </w:r>
      <w:r>
        <w:rPr>
          <w:spacing w:val="-5"/>
          <w:w w:val="105"/>
        </w:rPr>
        <w:t> </w:t>
      </w:r>
      <w:r>
        <w:rPr>
          <w:w w:val="105"/>
        </w:rPr>
        <w:t>for</w:t>
      </w:r>
      <w:r>
        <w:rPr>
          <w:spacing w:val="-5"/>
          <w:w w:val="105"/>
        </w:rPr>
        <w:t> </w:t>
      </w:r>
      <w:r>
        <w:rPr>
          <w:w w:val="105"/>
        </w:rPr>
        <w:t>your</w:t>
      </w:r>
      <w:r>
        <w:rPr>
          <w:spacing w:val="-4"/>
          <w:w w:val="105"/>
        </w:rPr>
        <w:t> </w:t>
      </w:r>
      <w:r>
        <w:rPr>
          <w:w w:val="105"/>
        </w:rPr>
        <w:t>family.</w:t>
      </w:r>
    </w:p>
    <w:p>
      <w:pPr>
        <w:pStyle w:val="BodyText"/>
        <w:spacing w:line="320" w:lineRule="exact"/>
        <w:ind w:left="387"/>
        <w:jc w:val="both"/>
      </w:pPr>
      <w:bookmarkStart w:name="_bookmark243" w:id="263"/>
      <w:bookmarkEnd w:id="263"/>
      <w:r>
        <w:rPr/>
      </w:r>
      <w:r>
        <w:rPr>
          <w:w w:val="105"/>
        </w:rPr>
        <w:t>Now,</w:t>
      </w:r>
      <w:r>
        <w:rPr>
          <w:spacing w:val="-18"/>
          <w:w w:val="105"/>
        </w:rPr>
        <w:t> </w:t>
      </w:r>
      <w:r>
        <w:rPr>
          <w:w w:val="105"/>
        </w:rPr>
        <w:t>imagine</w:t>
      </w:r>
      <w:r>
        <w:rPr>
          <w:spacing w:val="-17"/>
          <w:w w:val="105"/>
        </w:rPr>
        <w:t> </w:t>
      </w:r>
      <w:r>
        <w:rPr>
          <w:w w:val="105"/>
        </w:rPr>
        <w:t>changing</w:t>
      </w:r>
      <w:r>
        <w:rPr>
          <w:spacing w:val="-17"/>
          <w:w w:val="105"/>
        </w:rPr>
        <w:t> </w:t>
      </w:r>
      <w:r>
        <w:rPr>
          <w:w w:val="105"/>
        </w:rPr>
        <w:t>just</w:t>
      </w:r>
      <w:r>
        <w:rPr>
          <w:spacing w:val="-18"/>
          <w:w w:val="105"/>
        </w:rPr>
        <w:t> </w:t>
      </w:r>
      <w:r>
        <w:rPr>
          <w:w w:val="105"/>
        </w:rPr>
        <w:t>one</w:t>
      </w:r>
      <w:r>
        <w:rPr>
          <w:spacing w:val="-18"/>
          <w:w w:val="105"/>
        </w:rPr>
        <w:t> </w:t>
      </w:r>
      <w:r>
        <w:rPr>
          <w:w w:val="105"/>
        </w:rPr>
        <w:t>word:</w:t>
      </w:r>
      <w:r>
        <w:rPr>
          <w:spacing w:val="-18"/>
          <w:w w:val="105"/>
        </w:rPr>
        <w:t> </w:t>
      </w:r>
      <w:bookmarkStart w:name="_bookmark242" w:id="264"/>
      <w:bookmarkEnd w:id="264"/>
      <w:r>
        <w:rPr>
          <w:w w:val="105"/>
        </w:rPr>
        <w:t>Y</w:t>
      </w:r>
      <w:r>
        <w:rPr>
          <w:w w:val="105"/>
        </w:rPr>
        <w:t>ou</w:t>
      </w:r>
      <w:r>
        <w:rPr>
          <w:spacing w:val="-17"/>
          <w:w w:val="105"/>
        </w:rPr>
        <w:t> </w:t>
      </w:r>
      <w:r>
        <w:rPr>
          <w:w w:val="105"/>
        </w:rPr>
        <w:t>don’t</w:t>
      </w:r>
      <w:r>
        <w:rPr>
          <w:spacing w:val="-18"/>
          <w:w w:val="105"/>
        </w:rPr>
        <w:t> </w:t>
      </w:r>
      <w:r>
        <w:rPr>
          <w:w w:val="105"/>
        </w:rPr>
        <w:t>“have”</w:t>
      </w:r>
      <w:r>
        <w:rPr>
          <w:spacing w:val="-17"/>
          <w:w w:val="105"/>
        </w:rPr>
        <w:t> </w:t>
      </w:r>
      <w:r>
        <w:rPr>
          <w:w w:val="105"/>
        </w:rPr>
        <w:t>to.</w:t>
      </w:r>
      <w:r>
        <w:rPr>
          <w:spacing w:val="-17"/>
          <w:w w:val="105"/>
        </w:rPr>
        <w:t> </w:t>
      </w:r>
      <w:r>
        <w:rPr>
          <w:w w:val="105"/>
        </w:rPr>
        <w:t>You</w:t>
      </w:r>
      <w:r>
        <w:rPr>
          <w:spacing w:val="-17"/>
          <w:w w:val="105"/>
        </w:rPr>
        <w:t> </w:t>
      </w:r>
      <w:r>
        <w:rPr>
          <w:w w:val="105"/>
        </w:rPr>
        <w:t>“get”</w:t>
      </w:r>
      <w:r>
        <w:rPr>
          <w:spacing w:val="-18"/>
          <w:w w:val="105"/>
        </w:rPr>
        <w:t> </w:t>
      </w:r>
      <w:r>
        <w:rPr>
          <w:w w:val="105"/>
        </w:rPr>
        <w:t>to.</w:t>
      </w:r>
    </w:p>
    <w:p>
      <w:pPr>
        <w:pStyle w:val="BodyText"/>
        <w:spacing w:line="247" w:lineRule="auto" w:before="9"/>
        <w:ind w:right="117" w:firstLine="288"/>
        <w:jc w:val="both"/>
      </w:pPr>
      <w:r>
        <w:rPr>
          <w:w w:val="105"/>
        </w:rPr>
        <w:t>You </w:t>
      </w:r>
      <w:r>
        <w:rPr>
          <w:i/>
          <w:w w:val="105"/>
        </w:rPr>
        <w:t>get </w:t>
      </w:r>
      <w:r>
        <w:rPr>
          <w:w w:val="105"/>
        </w:rPr>
        <w:t>to wake up early for work. You </w:t>
      </w:r>
      <w:r>
        <w:rPr>
          <w:i/>
          <w:w w:val="105"/>
        </w:rPr>
        <w:t>get </w:t>
      </w:r>
      <w:r>
        <w:rPr>
          <w:w w:val="105"/>
        </w:rPr>
        <w:t>to make another sales call for</w:t>
      </w:r>
      <w:r>
        <w:rPr>
          <w:spacing w:val="1"/>
          <w:w w:val="105"/>
        </w:rPr>
        <w:t> </w:t>
      </w:r>
      <w:r>
        <w:rPr>
          <w:w w:val="105"/>
        </w:rPr>
        <w:t>your business. You </w:t>
      </w:r>
      <w:r>
        <w:rPr>
          <w:i/>
          <w:w w:val="105"/>
        </w:rPr>
        <w:t>get </w:t>
      </w:r>
      <w:r>
        <w:rPr>
          <w:w w:val="105"/>
        </w:rPr>
        <w:t>to cook dinner for your family. By simply changing one</w:t>
      </w:r>
      <w:r>
        <w:rPr>
          <w:spacing w:val="-71"/>
          <w:w w:val="105"/>
        </w:rPr>
        <w:t> </w:t>
      </w:r>
      <w:r>
        <w:rPr>
          <w:w w:val="105"/>
        </w:rPr>
        <w:t>word, you shift the way you view each event. You transition from seeing these</w:t>
      </w:r>
      <w:r>
        <w:rPr>
          <w:spacing w:val="1"/>
          <w:w w:val="105"/>
        </w:rPr>
        <w:t> </w:t>
      </w:r>
      <w:r>
        <w:rPr>
          <w:w w:val="105"/>
        </w:rPr>
        <w:t>behaviors</w:t>
      </w:r>
      <w:r>
        <w:rPr>
          <w:spacing w:val="-6"/>
          <w:w w:val="105"/>
        </w:rPr>
        <w:t> </w:t>
      </w:r>
      <w:r>
        <w:rPr>
          <w:w w:val="105"/>
        </w:rPr>
        <w:t>as</w:t>
      </w:r>
      <w:r>
        <w:rPr>
          <w:spacing w:val="-5"/>
          <w:w w:val="105"/>
        </w:rPr>
        <w:t> </w:t>
      </w:r>
      <w:r>
        <w:rPr>
          <w:w w:val="105"/>
        </w:rPr>
        <w:t>burdens</w:t>
      </w:r>
      <w:r>
        <w:rPr>
          <w:spacing w:val="-5"/>
          <w:w w:val="105"/>
        </w:rPr>
        <w:t> </w:t>
      </w:r>
      <w:r>
        <w:rPr>
          <w:w w:val="105"/>
        </w:rPr>
        <w:t>and</w:t>
      </w:r>
      <w:r>
        <w:rPr>
          <w:spacing w:val="-5"/>
          <w:w w:val="105"/>
        </w:rPr>
        <w:t> </w:t>
      </w:r>
      <w:r>
        <w:rPr>
          <w:w w:val="105"/>
        </w:rPr>
        <w:t>turn</w:t>
      </w:r>
      <w:r>
        <w:rPr>
          <w:spacing w:val="-4"/>
          <w:w w:val="105"/>
        </w:rPr>
        <w:t> </w:t>
      </w:r>
      <w:r>
        <w:rPr>
          <w:w w:val="105"/>
        </w:rPr>
        <w:t>them</w:t>
      </w:r>
      <w:r>
        <w:rPr>
          <w:spacing w:val="-5"/>
          <w:w w:val="105"/>
        </w:rPr>
        <w:t> </w:t>
      </w:r>
      <w:r>
        <w:rPr>
          <w:w w:val="105"/>
        </w:rPr>
        <w:t>into</w:t>
      </w:r>
      <w:r>
        <w:rPr>
          <w:spacing w:val="-5"/>
          <w:w w:val="105"/>
        </w:rPr>
        <w:t> </w:t>
      </w:r>
      <w:r>
        <w:rPr>
          <w:w w:val="105"/>
        </w:rPr>
        <w:t>opportunities.</w:t>
      </w:r>
    </w:p>
    <w:p>
      <w:pPr>
        <w:pStyle w:val="BodyText"/>
        <w:spacing w:line="247" w:lineRule="auto"/>
        <w:ind w:right="118" w:firstLine="288"/>
        <w:jc w:val="both"/>
      </w:pPr>
      <w:r>
        <w:rPr>
          <w:w w:val="105"/>
        </w:rPr>
        <w:t>The key point is that both versions of reality are true. You </w:t>
      </w:r>
      <w:r>
        <w:rPr>
          <w:i/>
          <w:w w:val="105"/>
        </w:rPr>
        <w:t>have </w:t>
      </w:r>
      <w:r>
        <w:rPr>
          <w:w w:val="105"/>
        </w:rPr>
        <w:t>to do those</w:t>
      </w:r>
      <w:r>
        <w:rPr>
          <w:spacing w:val="1"/>
          <w:w w:val="105"/>
        </w:rPr>
        <w:t> </w:t>
      </w:r>
      <w:r>
        <w:rPr>
          <w:w w:val="105"/>
        </w:rPr>
        <w:t>things,</w:t>
      </w:r>
      <w:r>
        <w:rPr>
          <w:spacing w:val="-12"/>
          <w:w w:val="105"/>
        </w:rPr>
        <w:t> </w:t>
      </w:r>
      <w:r>
        <w:rPr>
          <w:w w:val="105"/>
        </w:rPr>
        <w:t>and</w:t>
      </w:r>
      <w:r>
        <w:rPr>
          <w:spacing w:val="-12"/>
          <w:w w:val="105"/>
        </w:rPr>
        <w:t> </w:t>
      </w:r>
      <w:r>
        <w:rPr>
          <w:w w:val="105"/>
        </w:rPr>
        <w:t>you</w:t>
      </w:r>
      <w:r>
        <w:rPr>
          <w:spacing w:val="-11"/>
          <w:w w:val="105"/>
        </w:rPr>
        <w:t> </w:t>
      </w:r>
      <w:r>
        <w:rPr>
          <w:w w:val="105"/>
        </w:rPr>
        <w:t>also</w:t>
      </w:r>
      <w:r>
        <w:rPr>
          <w:spacing w:val="-12"/>
          <w:w w:val="105"/>
        </w:rPr>
        <w:t> </w:t>
      </w:r>
      <w:r>
        <w:rPr>
          <w:i/>
          <w:w w:val="105"/>
        </w:rPr>
        <w:t>get</w:t>
      </w:r>
      <w:r>
        <w:rPr>
          <w:i/>
          <w:spacing w:val="-11"/>
          <w:w w:val="105"/>
        </w:rPr>
        <w:t> </w:t>
      </w:r>
      <w:r>
        <w:rPr>
          <w:w w:val="105"/>
        </w:rPr>
        <w:t>to</w:t>
      </w:r>
      <w:r>
        <w:rPr>
          <w:spacing w:val="-12"/>
          <w:w w:val="105"/>
        </w:rPr>
        <w:t> </w:t>
      </w:r>
      <w:r>
        <w:rPr>
          <w:w w:val="105"/>
        </w:rPr>
        <w:t>do</w:t>
      </w:r>
      <w:r>
        <w:rPr>
          <w:spacing w:val="-11"/>
          <w:w w:val="105"/>
        </w:rPr>
        <w:t> </w:t>
      </w:r>
      <w:r>
        <w:rPr>
          <w:w w:val="105"/>
        </w:rPr>
        <w:t>them.</w:t>
      </w:r>
      <w:r>
        <w:rPr>
          <w:spacing w:val="-12"/>
          <w:w w:val="105"/>
        </w:rPr>
        <w:t> </w:t>
      </w:r>
      <w:r>
        <w:rPr>
          <w:w w:val="105"/>
        </w:rPr>
        <w:t>We</w:t>
      </w:r>
      <w:r>
        <w:rPr>
          <w:spacing w:val="-11"/>
          <w:w w:val="105"/>
        </w:rPr>
        <w:t> </w:t>
      </w:r>
      <w:r>
        <w:rPr>
          <w:w w:val="105"/>
        </w:rPr>
        <w:t>can</w:t>
      </w:r>
      <w:r>
        <w:rPr>
          <w:spacing w:val="-12"/>
          <w:w w:val="105"/>
        </w:rPr>
        <w:t> </w:t>
      </w:r>
      <w:r>
        <w:rPr>
          <w:w w:val="105"/>
        </w:rPr>
        <w:t>find</w:t>
      </w:r>
      <w:r>
        <w:rPr>
          <w:spacing w:val="-11"/>
          <w:w w:val="105"/>
        </w:rPr>
        <w:t> </w:t>
      </w:r>
      <w:r>
        <w:rPr>
          <w:w w:val="105"/>
        </w:rPr>
        <w:t>evidence</w:t>
      </w:r>
      <w:r>
        <w:rPr>
          <w:spacing w:val="-12"/>
          <w:w w:val="105"/>
        </w:rPr>
        <w:t> </w:t>
      </w:r>
      <w:r>
        <w:rPr>
          <w:w w:val="105"/>
        </w:rPr>
        <w:t>for</w:t>
      </w:r>
      <w:r>
        <w:rPr>
          <w:spacing w:val="-11"/>
          <w:w w:val="105"/>
        </w:rPr>
        <w:t> </w:t>
      </w:r>
      <w:r>
        <w:rPr>
          <w:w w:val="105"/>
        </w:rPr>
        <w:t>whatever</w:t>
      </w:r>
      <w:r>
        <w:rPr>
          <w:spacing w:val="-12"/>
          <w:w w:val="105"/>
        </w:rPr>
        <w:t> </w:t>
      </w:r>
      <w:r>
        <w:rPr>
          <w:w w:val="105"/>
        </w:rPr>
        <w:t>mind-set</w:t>
      </w:r>
      <w:r>
        <w:rPr>
          <w:spacing w:val="-71"/>
          <w:w w:val="105"/>
        </w:rPr>
        <w:t> </w:t>
      </w:r>
      <w:r>
        <w:rPr>
          <w:w w:val="105"/>
        </w:rPr>
        <w:t>we</w:t>
      </w:r>
      <w:r>
        <w:rPr>
          <w:spacing w:val="-3"/>
          <w:w w:val="105"/>
        </w:rPr>
        <w:t> </w:t>
      </w:r>
      <w:r>
        <w:rPr>
          <w:w w:val="105"/>
        </w:rPr>
        <w:t>choose.</w:t>
      </w:r>
    </w:p>
    <w:p>
      <w:pPr>
        <w:pStyle w:val="BodyText"/>
        <w:spacing w:line="247" w:lineRule="auto"/>
        <w:ind w:right="117" w:firstLine="288"/>
        <w:jc w:val="both"/>
      </w:pPr>
      <w:r>
        <w:rPr>
          <w:w w:val="105"/>
        </w:rPr>
        <w:t>I</w:t>
      </w:r>
      <w:r>
        <w:rPr>
          <w:spacing w:val="-9"/>
          <w:w w:val="105"/>
        </w:rPr>
        <w:t> </w:t>
      </w:r>
      <w:r>
        <w:rPr>
          <w:w w:val="105"/>
        </w:rPr>
        <w:t>once</w:t>
      </w:r>
      <w:r>
        <w:rPr>
          <w:spacing w:val="-8"/>
          <w:w w:val="105"/>
        </w:rPr>
        <w:t> </w:t>
      </w:r>
      <w:r>
        <w:rPr>
          <w:w w:val="105"/>
        </w:rPr>
        <w:t>heard</w:t>
      </w:r>
      <w:r>
        <w:rPr>
          <w:spacing w:val="-8"/>
          <w:w w:val="105"/>
        </w:rPr>
        <w:t> </w:t>
      </w:r>
      <w:r>
        <w:rPr>
          <w:w w:val="105"/>
        </w:rPr>
        <w:t>a</w:t>
      </w:r>
      <w:r>
        <w:rPr>
          <w:spacing w:val="-8"/>
          <w:w w:val="105"/>
        </w:rPr>
        <w:t> </w:t>
      </w:r>
      <w:r>
        <w:rPr>
          <w:w w:val="105"/>
        </w:rPr>
        <w:t>story</w:t>
      </w:r>
      <w:r>
        <w:rPr>
          <w:spacing w:val="-8"/>
          <w:w w:val="105"/>
        </w:rPr>
        <w:t> </w:t>
      </w:r>
      <w:r>
        <w:rPr>
          <w:w w:val="105"/>
        </w:rPr>
        <w:t>about</w:t>
      </w:r>
      <w:r>
        <w:rPr>
          <w:spacing w:val="-8"/>
          <w:w w:val="105"/>
        </w:rPr>
        <w:t> </w:t>
      </w:r>
      <w:r>
        <w:rPr>
          <w:w w:val="105"/>
        </w:rPr>
        <w:t>a</w:t>
      </w:r>
      <w:r>
        <w:rPr>
          <w:spacing w:val="-9"/>
          <w:w w:val="105"/>
        </w:rPr>
        <w:t> </w:t>
      </w:r>
      <w:r>
        <w:rPr>
          <w:w w:val="105"/>
        </w:rPr>
        <w:t>man</w:t>
      </w:r>
      <w:r>
        <w:rPr>
          <w:spacing w:val="-8"/>
          <w:w w:val="105"/>
        </w:rPr>
        <w:t> </w:t>
      </w:r>
      <w:r>
        <w:rPr>
          <w:w w:val="105"/>
        </w:rPr>
        <w:t>who</w:t>
      </w:r>
      <w:r>
        <w:rPr>
          <w:spacing w:val="-8"/>
          <w:w w:val="105"/>
        </w:rPr>
        <w:t> </w:t>
      </w:r>
      <w:r>
        <w:rPr>
          <w:w w:val="105"/>
        </w:rPr>
        <w:t>uses</w:t>
      </w:r>
      <w:r>
        <w:rPr>
          <w:spacing w:val="-8"/>
          <w:w w:val="105"/>
        </w:rPr>
        <w:t> </w:t>
      </w:r>
      <w:r>
        <w:rPr>
          <w:w w:val="105"/>
        </w:rPr>
        <w:t>a</w:t>
      </w:r>
      <w:r>
        <w:rPr>
          <w:spacing w:val="-8"/>
          <w:w w:val="105"/>
        </w:rPr>
        <w:t> </w:t>
      </w:r>
      <w:r>
        <w:rPr>
          <w:w w:val="105"/>
        </w:rPr>
        <w:t>wheelchair.</w:t>
      </w:r>
      <w:r>
        <w:rPr>
          <w:spacing w:val="-8"/>
          <w:w w:val="105"/>
        </w:rPr>
        <w:t> </w:t>
      </w:r>
      <w:r>
        <w:rPr>
          <w:w w:val="105"/>
        </w:rPr>
        <w:t>When</w:t>
      </w:r>
      <w:r>
        <w:rPr>
          <w:spacing w:val="-8"/>
          <w:w w:val="105"/>
        </w:rPr>
        <w:t> </w:t>
      </w:r>
      <w:r>
        <w:rPr>
          <w:w w:val="105"/>
        </w:rPr>
        <w:t>asked</w:t>
      </w:r>
      <w:r>
        <w:rPr>
          <w:spacing w:val="-9"/>
          <w:w w:val="105"/>
        </w:rPr>
        <w:t> </w:t>
      </w:r>
      <w:r>
        <w:rPr>
          <w:w w:val="105"/>
        </w:rPr>
        <w:t>if</w:t>
      </w:r>
      <w:r>
        <w:rPr>
          <w:spacing w:val="-8"/>
          <w:w w:val="105"/>
        </w:rPr>
        <w:t> </w:t>
      </w:r>
      <w:r>
        <w:rPr>
          <w:w w:val="105"/>
        </w:rPr>
        <w:t>it</w:t>
      </w:r>
      <w:r>
        <w:rPr>
          <w:spacing w:val="-8"/>
          <w:w w:val="105"/>
        </w:rPr>
        <w:t> </w:t>
      </w:r>
      <w:r>
        <w:rPr>
          <w:w w:val="105"/>
        </w:rPr>
        <w:t>was</w:t>
      </w:r>
      <w:r>
        <w:rPr>
          <w:spacing w:val="-71"/>
          <w:w w:val="105"/>
        </w:rPr>
        <w:t> </w:t>
      </w:r>
      <w:r>
        <w:rPr>
          <w:w w:val="105"/>
        </w:rPr>
        <w:t>difficult being confined, he responded, “</w:t>
      </w:r>
      <w:bookmarkStart w:name="_bookmark244" w:id="265"/>
      <w:bookmarkEnd w:id="265"/>
      <w:r>
        <w:rPr>
          <w:w w:val="105"/>
        </w:rPr>
        <w:t>I</w:t>
      </w:r>
      <w:r>
        <w:rPr>
          <w:w w:val="105"/>
        </w:rPr>
        <w:t>’m not confined to my wheelchair—I</w:t>
      </w:r>
      <w:r>
        <w:rPr>
          <w:spacing w:val="1"/>
          <w:w w:val="105"/>
        </w:rPr>
        <w:t> </w:t>
      </w:r>
      <w:r>
        <w:rPr>
          <w:w w:val="105"/>
        </w:rPr>
        <w:t>am liberated by it. If it wasn’t for my wheelchair, I would be bed-bound and</w:t>
      </w:r>
      <w:r>
        <w:rPr>
          <w:spacing w:val="1"/>
          <w:w w:val="105"/>
        </w:rPr>
        <w:t> </w:t>
      </w:r>
      <w:r>
        <w:rPr>
          <w:w w:val="105"/>
        </w:rPr>
        <w:t>never</w:t>
      </w:r>
      <w:r>
        <w:rPr>
          <w:spacing w:val="-8"/>
          <w:w w:val="105"/>
        </w:rPr>
        <w:t> </w:t>
      </w:r>
      <w:r>
        <w:rPr>
          <w:w w:val="105"/>
        </w:rPr>
        <w:t>able</w:t>
      </w:r>
      <w:r>
        <w:rPr>
          <w:spacing w:val="-7"/>
          <w:w w:val="105"/>
        </w:rPr>
        <w:t> </w:t>
      </w:r>
      <w:r>
        <w:rPr>
          <w:w w:val="105"/>
        </w:rPr>
        <w:t>to</w:t>
      </w:r>
      <w:r>
        <w:rPr>
          <w:spacing w:val="-7"/>
          <w:w w:val="105"/>
        </w:rPr>
        <w:t> </w:t>
      </w:r>
      <w:r>
        <w:rPr>
          <w:w w:val="105"/>
        </w:rPr>
        <w:t>leave</w:t>
      </w:r>
      <w:r>
        <w:rPr>
          <w:spacing w:val="-7"/>
          <w:w w:val="105"/>
        </w:rPr>
        <w:t> </w:t>
      </w:r>
      <w:r>
        <w:rPr>
          <w:w w:val="105"/>
        </w:rPr>
        <w:t>my</w:t>
      </w:r>
      <w:r>
        <w:rPr>
          <w:spacing w:val="-7"/>
          <w:w w:val="105"/>
        </w:rPr>
        <w:t> </w:t>
      </w:r>
      <w:r>
        <w:rPr>
          <w:w w:val="105"/>
        </w:rPr>
        <w:t>house.”</w:t>
      </w:r>
      <w:r>
        <w:rPr>
          <w:spacing w:val="-7"/>
          <w:w w:val="105"/>
        </w:rPr>
        <w:t> </w:t>
      </w:r>
      <w:r>
        <w:rPr>
          <w:w w:val="105"/>
        </w:rPr>
        <w:t>This</w:t>
      </w:r>
      <w:r>
        <w:rPr>
          <w:spacing w:val="-7"/>
          <w:w w:val="105"/>
        </w:rPr>
        <w:t> </w:t>
      </w:r>
      <w:r>
        <w:rPr>
          <w:w w:val="105"/>
        </w:rPr>
        <w:t>shift</w:t>
      </w:r>
      <w:r>
        <w:rPr>
          <w:spacing w:val="-7"/>
          <w:w w:val="105"/>
        </w:rPr>
        <w:t> </w:t>
      </w:r>
      <w:r>
        <w:rPr>
          <w:w w:val="105"/>
        </w:rPr>
        <w:t>in</w:t>
      </w:r>
      <w:r>
        <w:rPr>
          <w:spacing w:val="-7"/>
          <w:w w:val="105"/>
        </w:rPr>
        <w:t> </w:t>
      </w:r>
      <w:r>
        <w:rPr>
          <w:w w:val="105"/>
        </w:rPr>
        <w:t>perspective</w:t>
      </w:r>
      <w:r>
        <w:rPr>
          <w:spacing w:val="-7"/>
          <w:w w:val="105"/>
        </w:rPr>
        <w:t> </w:t>
      </w:r>
      <w:r>
        <w:rPr>
          <w:w w:val="105"/>
        </w:rPr>
        <w:t>completely</w:t>
      </w:r>
      <w:r>
        <w:rPr>
          <w:spacing w:val="-7"/>
          <w:w w:val="105"/>
        </w:rPr>
        <w:t> </w:t>
      </w:r>
      <w:r>
        <w:rPr>
          <w:w w:val="105"/>
        </w:rPr>
        <w:t>transformed</w:t>
      </w:r>
      <w:r>
        <w:rPr>
          <w:spacing w:val="-71"/>
          <w:w w:val="105"/>
        </w:rPr>
        <w:t> </w:t>
      </w:r>
      <w:r>
        <w:rPr>
          <w:w w:val="105"/>
        </w:rPr>
        <w:t>how</w:t>
      </w:r>
      <w:r>
        <w:rPr>
          <w:spacing w:val="-4"/>
          <w:w w:val="105"/>
        </w:rPr>
        <w:t> </w:t>
      </w:r>
      <w:r>
        <w:rPr>
          <w:w w:val="105"/>
        </w:rPr>
        <w:t>he</w:t>
      </w:r>
      <w:r>
        <w:rPr>
          <w:spacing w:val="-3"/>
          <w:w w:val="105"/>
        </w:rPr>
        <w:t> </w:t>
      </w:r>
      <w:r>
        <w:rPr>
          <w:w w:val="105"/>
        </w:rPr>
        <w:t>lived</w:t>
      </w:r>
      <w:r>
        <w:rPr>
          <w:spacing w:val="-2"/>
          <w:w w:val="105"/>
        </w:rPr>
        <w:t> </w:t>
      </w:r>
      <w:r>
        <w:rPr>
          <w:w w:val="105"/>
        </w:rPr>
        <w:t>each</w:t>
      </w:r>
      <w:r>
        <w:rPr>
          <w:spacing w:val="-2"/>
          <w:w w:val="105"/>
        </w:rPr>
        <w:t> </w:t>
      </w:r>
      <w:r>
        <w:rPr>
          <w:w w:val="105"/>
        </w:rPr>
        <w:t>day.</w:t>
      </w:r>
    </w:p>
    <w:p>
      <w:pPr>
        <w:pStyle w:val="BodyText"/>
        <w:spacing w:line="247" w:lineRule="auto"/>
        <w:ind w:right="117" w:firstLine="288"/>
        <w:jc w:val="both"/>
      </w:pPr>
      <w:r>
        <w:rPr>
          <w:w w:val="105"/>
        </w:rPr>
        <w:t>Reframing</w:t>
      </w:r>
      <w:r>
        <w:rPr>
          <w:spacing w:val="-18"/>
          <w:w w:val="105"/>
        </w:rPr>
        <w:t> </w:t>
      </w:r>
      <w:r>
        <w:rPr>
          <w:w w:val="105"/>
        </w:rPr>
        <w:t>your</w:t>
      </w:r>
      <w:r>
        <w:rPr>
          <w:spacing w:val="-18"/>
          <w:w w:val="105"/>
        </w:rPr>
        <w:t> </w:t>
      </w:r>
      <w:r>
        <w:rPr>
          <w:w w:val="105"/>
        </w:rPr>
        <w:t>habits</w:t>
      </w:r>
      <w:r>
        <w:rPr>
          <w:spacing w:val="-17"/>
          <w:w w:val="105"/>
        </w:rPr>
        <w:t> </w:t>
      </w:r>
      <w:r>
        <w:rPr>
          <w:w w:val="105"/>
        </w:rPr>
        <w:t>to</w:t>
      </w:r>
      <w:r>
        <w:rPr>
          <w:spacing w:val="-18"/>
          <w:w w:val="105"/>
        </w:rPr>
        <w:t> </w:t>
      </w:r>
      <w:r>
        <w:rPr>
          <w:w w:val="105"/>
        </w:rPr>
        <w:t>highlight</w:t>
      </w:r>
      <w:r>
        <w:rPr>
          <w:spacing w:val="-17"/>
          <w:w w:val="105"/>
        </w:rPr>
        <w:t> </w:t>
      </w:r>
      <w:r>
        <w:rPr>
          <w:w w:val="105"/>
        </w:rPr>
        <w:t>their</w:t>
      </w:r>
      <w:r>
        <w:rPr>
          <w:spacing w:val="-18"/>
          <w:w w:val="105"/>
        </w:rPr>
        <w:t> </w:t>
      </w:r>
      <w:r>
        <w:rPr>
          <w:i/>
          <w:w w:val="105"/>
        </w:rPr>
        <w:t>benefits</w:t>
      </w:r>
      <w:r>
        <w:rPr>
          <w:i/>
          <w:spacing w:val="-17"/>
          <w:w w:val="105"/>
        </w:rPr>
        <w:t> </w:t>
      </w:r>
      <w:r>
        <w:rPr>
          <w:w w:val="105"/>
        </w:rPr>
        <w:t>rather</w:t>
      </w:r>
      <w:r>
        <w:rPr>
          <w:spacing w:val="-18"/>
          <w:w w:val="105"/>
        </w:rPr>
        <w:t> </w:t>
      </w:r>
      <w:r>
        <w:rPr>
          <w:w w:val="105"/>
        </w:rPr>
        <w:t>than</w:t>
      </w:r>
      <w:r>
        <w:rPr>
          <w:spacing w:val="-17"/>
          <w:w w:val="105"/>
        </w:rPr>
        <w:t> </w:t>
      </w:r>
      <w:r>
        <w:rPr>
          <w:w w:val="105"/>
        </w:rPr>
        <w:t>their</w:t>
      </w:r>
      <w:r>
        <w:rPr>
          <w:spacing w:val="-18"/>
          <w:w w:val="105"/>
        </w:rPr>
        <w:t> </w:t>
      </w:r>
      <w:r>
        <w:rPr>
          <w:w w:val="105"/>
        </w:rPr>
        <w:t>drawbacks</w:t>
      </w:r>
      <w:r>
        <w:rPr>
          <w:spacing w:val="-17"/>
          <w:w w:val="105"/>
        </w:rPr>
        <w:t> </w:t>
      </w:r>
      <w:r>
        <w:rPr>
          <w:w w:val="105"/>
        </w:rPr>
        <w:t>is</w:t>
      </w:r>
      <w:r>
        <w:rPr>
          <w:spacing w:val="-71"/>
          <w:w w:val="105"/>
        </w:rPr>
        <w:t> </w:t>
      </w:r>
      <w:r>
        <w:rPr>
          <w:w w:val="105"/>
        </w:rPr>
        <w:t>a</w:t>
      </w:r>
      <w:r>
        <w:rPr>
          <w:spacing w:val="-7"/>
          <w:w w:val="105"/>
        </w:rPr>
        <w:t> </w:t>
      </w:r>
      <w:r>
        <w:rPr>
          <w:w w:val="105"/>
        </w:rPr>
        <w:t>fast</w:t>
      </w:r>
      <w:r>
        <w:rPr>
          <w:spacing w:val="-6"/>
          <w:w w:val="105"/>
        </w:rPr>
        <w:t> </w:t>
      </w:r>
      <w:r>
        <w:rPr>
          <w:w w:val="105"/>
        </w:rPr>
        <w:t>and</w:t>
      </w:r>
      <w:r>
        <w:rPr>
          <w:spacing w:val="-7"/>
          <w:w w:val="105"/>
        </w:rPr>
        <w:t> </w:t>
      </w:r>
      <w:r>
        <w:rPr>
          <w:w w:val="105"/>
        </w:rPr>
        <w:t>lightweight</w:t>
      </w:r>
      <w:r>
        <w:rPr>
          <w:spacing w:val="-6"/>
          <w:w w:val="105"/>
        </w:rPr>
        <w:t> </w:t>
      </w:r>
      <w:r>
        <w:rPr>
          <w:w w:val="105"/>
        </w:rPr>
        <w:t>way</w:t>
      </w:r>
      <w:r>
        <w:rPr>
          <w:spacing w:val="-7"/>
          <w:w w:val="105"/>
        </w:rPr>
        <w:t> </w:t>
      </w:r>
      <w:r>
        <w:rPr>
          <w:w w:val="105"/>
        </w:rPr>
        <w:t>to</w:t>
      </w:r>
      <w:r>
        <w:rPr>
          <w:spacing w:val="-6"/>
          <w:w w:val="105"/>
        </w:rPr>
        <w:t> </w:t>
      </w:r>
      <w:r>
        <w:rPr>
          <w:w w:val="105"/>
        </w:rPr>
        <w:t>reprogram</w:t>
      </w:r>
      <w:r>
        <w:rPr>
          <w:spacing w:val="-6"/>
          <w:w w:val="105"/>
        </w:rPr>
        <w:t> </w:t>
      </w:r>
      <w:r>
        <w:rPr>
          <w:w w:val="105"/>
        </w:rPr>
        <w:t>your</w:t>
      </w:r>
      <w:r>
        <w:rPr>
          <w:spacing w:val="-7"/>
          <w:w w:val="105"/>
        </w:rPr>
        <w:t> </w:t>
      </w:r>
      <w:r>
        <w:rPr>
          <w:w w:val="105"/>
        </w:rPr>
        <w:t>mind</w:t>
      </w:r>
      <w:r>
        <w:rPr>
          <w:spacing w:val="-6"/>
          <w:w w:val="105"/>
        </w:rPr>
        <w:t> </w:t>
      </w:r>
      <w:r>
        <w:rPr>
          <w:w w:val="105"/>
        </w:rPr>
        <w:t>and</w:t>
      </w:r>
      <w:r>
        <w:rPr>
          <w:spacing w:val="-7"/>
          <w:w w:val="105"/>
        </w:rPr>
        <w:t> </w:t>
      </w:r>
      <w:r>
        <w:rPr>
          <w:w w:val="105"/>
        </w:rPr>
        <w:t>make</w:t>
      </w:r>
      <w:r>
        <w:rPr>
          <w:spacing w:val="-6"/>
          <w:w w:val="105"/>
        </w:rPr>
        <w:t> </w:t>
      </w:r>
      <w:r>
        <w:rPr>
          <w:w w:val="105"/>
        </w:rPr>
        <w:t>a</w:t>
      </w:r>
      <w:r>
        <w:rPr>
          <w:spacing w:val="-6"/>
          <w:w w:val="105"/>
        </w:rPr>
        <w:t> </w:t>
      </w:r>
      <w:r>
        <w:rPr>
          <w:w w:val="105"/>
        </w:rPr>
        <w:t>habit</w:t>
      </w:r>
      <w:r>
        <w:rPr>
          <w:spacing w:val="-7"/>
          <w:w w:val="105"/>
        </w:rPr>
        <w:t> </w:t>
      </w:r>
      <w:r>
        <w:rPr>
          <w:w w:val="105"/>
        </w:rPr>
        <w:t>seem</w:t>
      </w:r>
      <w:r>
        <w:rPr>
          <w:spacing w:val="-6"/>
          <w:w w:val="105"/>
        </w:rPr>
        <w:t> </w:t>
      </w:r>
      <w:r>
        <w:rPr>
          <w:w w:val="105"/>
        </w:rPr>
        <w:t>more</w:t>
      </w:r>
      <w:r>
        <w:rPr>
          <w:spacing w:val="-71"/>
          <w:w w:val="105"/>
        </w:rPr>
        <w:t> </w:t>
      </w:r>
      <w:r>
        <w:rPr>
          <w:w w:val="105"/>
        </w:rPr>
        <w:t>attractive.</w:t>
      </w:r>
    </w:p>
    <w:p>
      <w:pPr>
        <w:pStyle w:val="BodyText"/>
        <w:spacing w:line="247" w:lineRule="auto"/>
        <w:ind w:right="117" w:firstLine="288"/>
        <w:jc w:val="both"/>
      </w:pPr>
      <w:r>
        <w:rPr>
          <w:b/>
          <w:w w:val="105"/>
        </w:rPr>
        <w:t>Exercise. </w:t>
      </w:r>
      <w:r>
        <w:rPr>
          <w:w w:val="105"/>
          <w:shd w:fill="FDF9D7" w:color="auto" w:val="clear"/>
        </w:rPr>
        <w:t>Many people associate exercise with being a challenging task that</w:t>
      </w:r>
      <w:r>
        <w:rPr>
          <w:spacing w:val="1"/>
          <w:w w:val="105"/>
        </w:rPr>
        <w:t> </w:t>
      </w:r>
      <w:r>
        <w:rPr>
          <w:w w:val="105"/>
          <w:shd w:fill="FDF9D7" w:color="auto" w:val="clear"/>
        </w:rPr>
        <w:t>drains energy and wears you down. You can just as easily view it as a way to</w:t>
      </w:r>
      <w:r>
        <w:rPr>
          <w:spacing w:val="1"/>
          <w:w w:val="105"/>
        </w:rPr>
        <w:t> </w:t>
      </w:r>
      <w:r>
        <w:rPr>
          <w:w w:val="105"/>
          <w:shd w:fill="FDF9D7" w:color="auto" w:val="clear"/>
        </w:rPr>
        <w:t>develop skills and build you up. Instead of telling yourself “I need to go run in</w:t>
      </w:r>
      <w:r>
        <w:rPr>
          <w:spacing w:val="1"/>
          <w:w w:val="105"/>
        </w:rPr>
        <w:t> </w:t>
      </w:r>
      <w:r>
        <w:rPr>
          <w:w w:val="105"/>
          <w:shd w:fill="FDF9D7" w:color="auto" w:val="clear"/>
        </w:rPr>
        <w:t>the</w:t>
      </w:r>
      <w:r>
        <w:rPr>
          <w:spacing w:val="-7"/>
          <w:w w:val="105"/>
          <w:shd w:fill="FDF9D7" w:color="auto" w:val="clear"/>
        </w:rPr>
        <w:t> </w:t>
      </w:r>
      <w:r>
        <w:rPr>
          <w:w w:val="105"/>
          <w:shd w:fill="FDF9D7" w:color="auto" w:val="clear"/>
        </w:rPr>
        <w:t>morning,”</w:t>
      </w:r>
      <w:r>
        <w:rPr>
          <w:spacing w:val="-6"/>
          <w:w w:val="105"/>
          <w:shd w:fill="FDF9D7" w:color="auto" w:val="clear"/>
        </w:rPr>
        <w:t> </w:t>
      </w:r>
      <w:r>
        <w:rPr>
          <w:w w:val="105"/>
          <w:shd w:fill="FDF9D7" w:color="auto" w:val="clear"/>
        </w:rPr>
        <w:t>say</w:t>
      </w:r>
      <w:r>
        <w:rPr>
          <w:spacing w:val="-5"/>
          <w:w w:val="105"/>
          <w:shd w:fill="FDF9D7" w:color="auto" w:val="clear"/>
        </w:rPr>
        <w:t> </w:t>
      </w:r>
      <w:bookmarkStart w:name="_bookmark245" w:id="266"/>
      <w:bookmarkEnd w:id="266"/>
      <w:r>
        <w:rPr>
          <w:w w:val="105"/>
          <w:shd w:fill="FDF9D7" w:color="auto" w:val="clear"/>
        </w:rPr>
        <w:t>“</w:t>
      </w:r>
      <w:r>
        <w:rPr>
          <w:w w:val="105"/>
          <w:shd w:fill="FDF9D7" w:color="auto" w:val="clear"/>
        </w:rPr>
        <w:t>It’s</w:t>
      </w:r>
      <w:r>
        <w:rPr>
          <w:spacing w:val="-6"/>
          <w:w w:val="105"/>
          <w:shd w:fill="FDF9D7" w:color="auto" w:val="clear"/>
        </w:rPr>
        <w:t> </w:t>
      </w:r>
      <w:r>
        <w:rPr>
          <w:w w:val="105"/>
          <w:shd w:fill="FDF9D7" w:color="auto" w:val="clear"/>
        </w:rPr>
        <w:t>time</w:t>
      </w:r>
      <w:r>
        <w:rPr>
          <w:spacing w:val="-6"/>
          <w:w w:val="105"/>
          <w:shd w:fill="FDF9D7" w:color="auto" w:val="clear"/>
        </w:rPr>
        <w:t> </w:t>
      </w:r>
      <w:r>
        <w:rPr>
          <w:w w:val="105"/>
          <w:shd w:fill="FDF9D7" w:color="auto" w:val="clear"/>
        </w:rPr>
        <w:t>to</w:t>
      </w:r>
      <w:r>
        <w:rPr>
          <w:spacing w:val="-5"/>
          <w:w w:val="105"/>
          <w:shd w:fill="FDF9D7" w:color="auto" w:val="clear"/>
        </w:rPr>
        <w:t> </w:t>
      </w:r>
      <w:r>
        <w:rPr>
          <w:w w:val="105"/>
          <w:shd w:fill="FDF9D7" w:color="auto" w:val="clear"/>
        </w:rPr>
        <w:t>build</w:t>
      </w:r>
      <w:r>
        <w:rPr>
          <w:spacing w:val="-6"/>
          <w:w w:val="105"/>
          <w:shd w:fill="FDF9D7" w:color="auto" w:val="clear"/>
        </w:rPr>
        <w:t> </w:t>
      </w:r>
      <w:r>
        <w:rPr>
          <w:w w:val="105"/>
          <w:shd w:fill="FDF9D7" w:color="auto" w:val="clear"/>
        </w:rPr>
        <w:t>endurance</w:t>
      </w:r>
      <w:r>
        <w:rPr>
          <w:spacing w:val="-6"/>
          <w:w w:val="105"/>
          <w:shd w:fill="FDF9D7" w:color="auto" w:val="clear"/>
        </w:rPr>
        <w:t> </w:t>
      </w:r>
      <w:r>
        <w:rPr>
          <w:w w:val="105"/>
          <w:shd w:fill="FDF9D7" w:color="auto" w:val="clear"/>
        </w:rPr>
        <w:t>and</w:t>
      </w:r>
      <w:r>
        <w:rPr>
          <w:spacing w:val="-5"/>
          <w:w w:val="105"/>
          <w:shd w:fill="FDF9D7" w:color="auto" w:val="clear"/>
        </w:rPr>
        <w:t> </w:t>
      </w:r>
      <w:r>
        <w:rPr>
          <w:w w:val="105"/>
          <w:shd w:fill="FDF9D7" w:color="auto" w:val="clear"/>
        </w:rPr>
        <w:t>get</w:t>
      </w:r>
      <w:r>
        <w:rPr>
          <w:spacing w:val="-6"/>
          <w:w w:val="105"/>
          <w:shd w:fill="FDF9D7" w:color="auto" w:val="clear"/>
        </w:rPr>
        <w:t> </w:t>
      </w:r>
      <w:r>
        <w:rPr>
          <w:w w:val="105"/>
          <w:shd w:fill="FDF9D7" w:color="auto" w:val="clear"/>
        </w:rPr>
        <w:t>fast.</w:t>
      </w:r>
      <w:r>
        <w:rPr>
          <w:w w:val="105"/>
        </w:rPr>
        <w:t>”</w:t>
      </w:r>
    </w:p>
    <w:p>
      <w:pPr>
        <w:pStyle w:val="BodyText"/>
        <w:spacing w:line="247" w:lineRule="auto"/>
        <w:ind w:right="117" w:firstLine="288"/>
        <w:jc w:val="both"/>
      </w:pPr>
      <w:r>
        <w:rPr>
          <w:b/>
          <w:w w:val="105"/>
        </w:rPr>
        <w:t>Finance. </w:t>
      </w:r>
      <w:r>
        <w:rPr>
          <w:w w:val="105"/>
          <w:shd w:fill="FDF9D7" w:color="auto" w:val="clear"/>
        </w:rPr>
        <w:t>Saving money is often associated with sacrifice. However, you can</w:t>
      </w:r>
      <w:r>
        <w:rPr>
          <w:spacing w:val="-71"/>
          <w:w w:val="105"/>
        </w:rPr>
        <w:t> </w:t>
      </w:r>
      <w:r>
        <w:rPr>
          <w:w w:val="105"/>
          <w:shd w:fill="FDF9D7" w:color="auto" w:val="clear"/>
        </w:rPr>
        <w:t>associate it with freedom rather than limitation if you realize one simple truth</w:t>
      </w:r>
      <w:r>
        <w:rPr>
          <w:w w:val="105"/>
        </w:rPr>
        <w:t>:</w:t>
      </w:r>
      <w:r>
        <w:rPr>
          <w:spacing w:val="1"/>
          <w:w w:val="105"/>
        </w:rPr>
        <w:t> </w:t>
      </w:r>
      <w:r>
        <w:rPr>
          <w:w w:val="105"/>
          <w:shd w:fill="FDF9D7" w:color="auto" w:val="clear"/>
        </w:rPr>
        <w:t>living below your current means </w:t>
      </w:r>
      <w:r>
        <w:rPr>
          <w:i/>
          <w:w w:val="105"/>
          <w:shd w:fill="FDF9D7" w:color="auto" w:val="clear"/>
        </w:rPr>
        <w:t>increases </w:t>
      </w:r>
      <w:r>
        <w:rPr>
          <w:w w:val="105"/>
          <w:shd w:fill="FDF9D7" w:color="auto" w:val="clear"/>
        </w:rPr>
        <w:t>your future means. The money you</w:t>
      </w:r>
      <w:r>
        <w:rPr>
          <w:spacing w:val="1"/>
          <w:w w:val="105"/>
        </w:rPr>
        <w:t> </w:t>
      </w:r>
      <w:r>
        <w:rPr>
          <w:w w:val="105"/>
          <w:shd w:fill="FDF9D7" w:color="auto" w:val="clear"/>
        </w:rPr>
        <w:t>save</w:t>
      </w:r>
      <w:r>
        <w:rPr>
          <w:spacing w:val="-7"/>
          <w:w w:val="105"/>
          <w:shd w:fill="FDF9D7" w:color="auto" w:val="clear"/>
        </w:rPr>
        <w:t> </w:t>
      </w:r>
      <w:r>
        <w:rPr>
          <w:w w:val="105"/>
          <w:shd w:fill="FDF9D7" w:color="auto" w:val="clear"/>
        </w:rPr>
        <w:t>this</w:t>
      </w:r>
      <w:r>
        <w:rPr>
          <w:spacing w:val="-6"/>
          <w:w w:val="105"/>
          <w:shd w:fill="FDF9D7" w:color="auto" w:val="clear"/>
        </w:rPr>
        <w:t> </w:t>
      </w:r>
      <w:r>
        <w:rPr>
          <w:w w:val="105"/>
          <w:shd w:fill="FDF9D7" w:color="auto" w:val="clear"/>
        </w:rPr>
        <w:t>month</w:t>
      </w:r>
      <w:r>
        <w:rPr>
          <w:spacing w:val="-6"/>
          <w:w w:val="105"/>
          <w:shd w:fill="FDF9D7" w:color="auto" w:val="clear"/>
        </w:rPr>
        <w:t> </w:t>
      </w:r>
      <w:r>
        <w:rPr>
          <w:w w:val="105"/>
          <w:shd w:fill="FDF9D7" w:color="auto" w:val="clear"/>
        </w:rPr>
        <w:t>increases</w:t>
      </w:r>
      <w:r>
        <w:rPr>
          <w:spacing w:val="-6"/>
          <w:w w:val="105"/>
          <w:shd w:fill="FDF9D7" w:color="auto" w:val="clear"/>
        </w:rPr>
        <w:t> </w:t>
      </w:r>
      <w:r>
        <w:rPr>
          <w:w w:val="105"/>
          <w:shd w:fill="FDF9D7" w:color="auto" w:val="clear"/>
        </w:rPr>
        <w:t>your</w:t>
      </w:r>
      <w:r>
        <w:rPr>
          <w:spacing w:val="-7"/>
          <w:w w:val="105"/>
          <w:shd w:fill="FDF9D7" w:color="auto" w:val="clear"/>
        </w:rPr>
        <w:t> </w:t>
      </w:r>
      <w:r>
        <w:rPr>
          <w:w w:val="105"/>
          <w:shd w:fill="FDF9D7" w:color="auto" w:val="clear"/>
        </w:rPr>
        <w:t>purchasing</w:t>
      </w:r>
      <w:r>
        <w:rPr>
          <w:spacing w:val="-5"/>
          <w:w w:val="105"/>
          <w:shd w:fill="FDF9D7" w:color="auto" w:val="clear"/>
        </w:rPr>
        <w:t> </w:t>
      </w:r>
      <w:r>
        <w:rPr>
          <w:w w:val="105"/>
          <w:shd w:fill="FDF9D7" w:color="auto" w:val="clear"/>
        </w:rPr>
        <w:t>power</w:t>
      </w:r>
      <w:r>
        <w:rPr>
          <w:spacing w:val="-7"/>
          <w:w w:val="105"/>
          <w:shd w:fill="FDF9D7" w:color="auto" w:val="clear"/>
        </w:rPr>
        <w:t> </w:t>
      </w:r>
      <w:r>
        <w:rPr>
          <w:w w:val="105"/>
          <w:shd w:fill="FDF9D7" w:color="auto" w:val="clear"/>
        </w:rPr>
        <w:t>next</w:t>
      </w:r>
      <w:r>
        <w:rPr>
          <w:spacing w:val="-6"/>
          <w:w w:val="105"/>
          <w:shd w:fill="FDF9D7" w:color="auto" w:val="clear"/>
        </w:rPr>
        <w:t> </w:t>
      </w:r>
      <w:r>
        <w:rPr>
          <w:w w:val="105"/>
          <w:shd w:fill="FDF9D7" w:color="auto" w:val="clear"/>
        </w:rPr>
        <w:t>month.</w:t>
      </w:r>
    </w:p>
    <w:p>
      <w:pPr>
        <w:pStyle w:val="BodyText"/>
        <w:spacing w:line="320" w:lineRule="exact"/>
        <w:ind w:left="387"/>
        <w:jc w:val="both"/>
      </w:pPr>
      <w:r>
        <w:rPr>
          <w:b/>
          <w:w w:val="105"/>
        </w:rPr>
        <w:t>Meditation</w:t>
      </w:r>
      <w:r>
        <w:rPr>
          <w:b/>
          <w:w w:val="105"/>
          <w:shd w:fill="FDF9D7" w:color="auto" w:val="clear"/>
        </w:rPr>
        <w:t>.</w:t>
      </w:r>
      <w:r>
        <w:rPr>
          <w:b/>
          <w:spacing w:val="26"/>
          <w:w w:val="105"/>
          <w:shd w:fill="FDF9D7" w:color="auto" w:val="clear"/>
        </w:rPr>
        <w:t> </w:t>
      </w:r>
      <w:r>
        <w:rPr>
          <w:w w:val="105"/>
          <w:shd w:fill="FDF9D7" w:color="auto" w:val="clear"/>
        </w:rPr>
        <w:t>Anyone</w:t>
      </w:r>
      <w:r>
        <w:rPr>
          <w:spacing w:val="26"/>
          <w:w w:val="105"/>
          <w:shd w:fill="FDF9D7" w:color="auto" w:val="clear"/>
        </w:rPr>
        <w:t> </w:t>
      </w:r>
      <w:r>
        <w:rPr>
          <w:w w:val="105"/>
          <w:shd w:fill="FDF9D7" w:color="auto" w:val="clear"/>
        </w:rPr>
        <w:t>who</w:t>
      </w:r>
      <w:r>
        <w:rPr>
          <w:spacing w:val="26"/>
          <w:w w:val="105"/>
          <w:shd w:fill="FDF9D7" w:color="auto" w:val="clear"/>
        </w:rPr>
        <w:t> </w:t>
      </w:r>
      <w:r>
        <w:rPr>
          <w:w w:val="105"/>
          <w:shd w:fill="FDF9D7" w:color="auto" w:val="clear"/>
        </w:rPr>
        <w:t>has</w:t>
      </w:r>
      <w:r>
        <w:rPr>
          <w:spacing w:val="26"/>
          <w:w w:val="105"/>
          <w:shd w:fill="FDF9D7" w:color="auto" w:val="clear"/>
        </w:rPr>
        <w:t> </w:t>
      </w:r>
      <w:r>
        <w:rPr>
          <w:w w:val="105"/>
          <w:shd w:fill="FDF9D7" w:color="auto" w:val="clear"/>
        </w:rPr>
        <w:t>tried</w:t>
      </w:r>
      <w:r>
        <w:rPr>
          <w:spacing w:val="27"/>
          <w:w w:val="105"/>
          <w:shd w:fill="FDF9D7" w:color="auto" w:val="clear"/>
        </w:rPr>
        <w:t> </w:t>
      </w:r>
      <w:r>
        <w:rPr>
          <w:w w:val="105"/>
          <w:shd w:fill="FDF9D7" w:color="auto" w:val="clear"/>
        </w:rPr>
        <w:t>meditation</w:t>
      </w:r>
      <w:r>
        <w:rPr>
          <w:spacing w:val="26"/>
          <w:w w:val="105"/>
          <w:shd w:fill="FDF9D7" w:color="auto" w:val="clear"/>
        </w:rPr>
        <w:t> </w:t>
      </w:r>
      <w:r>
        <w:rPr>
          <w:w w:val="105"/>
          <w:shd w:fill="FDF9D7" w:color="auto" w:val="clear"/>
        </w:rPr>
        <w:t>for</w:t>
      </w:r>
      <w:r>
        <w:rPr>
          <w:spacing w:val="26"/>
          <w:w w:val="105"/>
          <w:shd w:fill="FDF9D7" w:color="auto" w:val="clear"/>
        </w:rPr>
        <w:t> </w:t>
      </w:r>
      <w:r>
        <w:rPr>
          <w:w w:val="105"/>
          <w:shd w:fill="FDF9D7" w:color="auto" w:val="clear"/>
        </w:rPr>
        <w:t>more</w:t>
      </w:r>
      <w:r>
        <w:rPr>
          <w:spacing w:val="26"/>
          <w:w w:val="105"/>
          <w:shd w:fill="FDF9D7" w:color="auto" w:val="clear"/>
        </w:rPr>
        <w:t> </w:t>
      </w:r>
      <w:r>
        <w:rPr>
          <w:w w:val="105"/>
          <w:shd w:fill="FDF9D7" w:color="auto" w:val="clear"/>
        </w:rPr>
        <w:t>than</w:t>
      </w:r>
      <w:r>
        <w:rPr>
          <w:spacing w:val="26"/>
          <w:w w:val="105"/>
          <w:shd w:fill="FDF9D7" w:color="auto" w:val="clear"/>
        </w:rPr>
        <w:t> </w:t>
      </w:r>
      <w:r>
        <w:rPr>
          <w:w w:val="105"/>
          <w:shd w:fill="FDF9D7" w:color="auto" w:val="clear"/>
        </w:rPr>
        <w:t>three</w:t>
      </w:r>
      <w:r>
        <w:rPr>
          <w:spacing w:val="27"/>
          <w:w w:val="105"/>
          <w:shd w:fill="FDF9D7" w:color="auto" w:val="clear"/>
        </w:rPr>
        <w:t> </w:t>
      </w:r>
      <w:r>
        <w:rPr>
          <w:w w:val="105"/>
          <w:shd w:fill="FDF9D7" w:color="auto" w:val="clear"/>
        </w:rPr>
        <w:t>seconds</w:t>
      </w:r>
    </w:p>
    <w:p>
      <w:pPr>
        <w:spacing w:after="0" w:line="320" w:lineRule="exact"/>
        <w:jc w:val="both"/>
        <w:sectPr>
          <w:pgSz w:w="12240" w:h="15840"/>
          <w:pgMar w:top="1360" w:bottom="280" w:left="1340" w:right="1320"/>
        </w:sectPr>
      </w:pPr>
    </w:p>
    <w:p>
      <w:pPr>
        <w:pStyle w:val="BodyText"/>
        <w:spacing w:line="247" w:lineRule="auto" w:before="77"/>
        <w:ind w:right="119"/>
        <w:jc w:val="both"/>
      </w:pPr>
      <w:r>
        <w:rPr>
          <w:w w:val="105"/>
          <w:shd w:fill="FDF9D7" w:color="auto" w:val="clear"/>
        </w:rPr>
        <w:t>knows how frustrating it can be when the next distraction </w:t>
      </w:r>
      <w:bookmarkStart w:name="_bookmark246" w:id="267"/>
      <w:bookmarkEnd w:id="267"/>
      <w:r>
        <w:rPr>
          <w:w w:val="105"/>
          <w:shd w:fill="FDF9D7" w:color="auto" w:val="clear"/>
        </w:rPr>
        <w:t>i</w:t>
      </w:r>
      <w:r>
        <w:rPr>
          <w:w w:val="105"/>
          <w:shd w:fill="FDF9D7" w:color="auto" w:val="clear"/>
        </w:rPr>
        <w:t>nevitably pops into</w:t>
      </w:r>
      <w:r>
        <w:rPr>
          <w:spacing w:val="1"/>
          <w:w w:val="105"/>
        </w:rPr>
        <w:t> </w:t>
      </w:r>
      <w:r>
        <w:rPr>
          <w:w w:val="105"/>
          <w:shd w:fill="FDF9D7" w:color="auto" w:val="clear"/>
        </w:rPr>
        <w:t>your</w:t>
      </w:r>
      <w:r>
        <w:rPr>
          <w:spacing w:val="-14"/>
          <w:w w:val="105"/>
          <w:shd w:fill="FDF9D7" w:color="auto" w:val="clear"/>
        </w:rPr>
        <w:t> </w:t>
      </w:r>
      <w:r>
        <w:rPr>
          <w:w w:val="105"/>
          <w:shd w:fill="FDF9D7" w:color="auto" w:val="clear"/>
        </w:rPr>
        <w:t>mind.</w:t>
      </w:r>
      <w:r>
        <w:rPr>
          <w:spacing w:val="-14"/>
          <w:w w:val="105"/>
          <w:shd w:fill="FDF9D7" w:color="auto" w:val="clear"/>
        </w:rPr>
        <w:t> </w:t>
      </w:r>
      <w:r>
        <w:rPr>
          <w:w w:val="105"/>
          <w:shd w:fill="FDF9D7" w:color="auto" w:val="clear"/>
        </w:rPr>
        <w:t>You</w:t>
      </w:r>
      <w:r>
        <w:rPr>
          <w:spacing w:val="-13"/>
          <w:w w:val="105"/>
          <w:shd w:fill="FDF9D7" w:color="auto" w:val="clear"/>
        </w:rPr>
        <w:t> </w:t>
      </w:r>
      <w:r>
        <w:rPr>
          <w:w w:val="105"/>
          <w:shd w:fill="FDF9D7" w:color="auto" w:val="clear"/>
        </w:rPr>
        <w:t>can</w:t>
      </w:r>
      <w:r>
        <w:rPr>
          <w:spacing w:val="-14"/>
          <w:w w:val="105"/>
          <w:shd w:fill="FDF9D7" w:color="auto" w:val="clear"/>
        </w:rPr>
        <w:t> </w:t>
      </w:r>
      <w:r>
        <w:rPr>
          <w:w w:val="105"/>
          <w:shd w:fill="FDF9D7" w:color="auto" w:val="clear"/>
        </w:rPr>
        <w:t>transform</w:t>
      </w:r>
      <w:r>
        <w:rPr>
          <w:spacing w:val="-13"/>
          <w:w w:val="105"/>
          <w:shd w:fill="FDF9D7" w:color="auto" w:val="clear"/>
        </w:rPr>
        <w:t> </w:t>
      </w:r>
      <w:r>
        <w:rPr>
          <w:w w:val="105"/>
          <w:shd w:fill="FDF9D7" w:color="auto" w:val="clear"/>
        </w:rPr>
        <w:t>frustration</w:t>
      </w:r>
      <w:r>
        <w:rPr>
          <w:spacing w:val="-14"/>
          <w:w w:val="105"/>
          <w:shd w:fill="FDF9D7" w:color="auto" w:val="clear"/>
        </w:rPr>
        <w:t> </w:t>
      </w:r>
      <w:r>
        <w:rPr>
          <w:w w:val="105"/>
          <w:shd w:fill="FDF9D7" w:color="auto" w:val="clear"/>
        </w:rPr>
        <w:t>into</w:t>
      </w:r>
      <w:r>
        <w:rPr>
          <w:spacing w:val="-13"/>
          <w:w w:val="105"/>
          <w:shd w:fill="FDF9D7" w:color="auto" w:val="clear"/>
        </w:rPr>
        <w:t> </w:t>
      </w:r>
      <w:r>
        <w:rPr>
          <w:w w:val="105"/>
          <w:shd w:fill="FDF9D7" w:color="auto" w:val="clear"/>
        </w:rPr>
        <w:t>delight</w:t>
      </w:r>
      <w:r>
        <w:rPr>
          <w:spacing w:val="-14"/>
          <w:w w:val="105"/>
          <w:shd w:fill="FDF9D7" w:color="auto" w:val="clear"/>
        </w:rPr>
        <w:t> </w:t>
      </w:r>
      <w:r>
        <w:rPr>
          <w:w w:val="105"/>
          <w:shd w:fill="FDF9D7" w:color="auto" w:val="clear"/>
        </w:rPr>
        <w:t>when</w:t>
      </w:r>
      <w:r>
        <w:rPr>
          <w:spacing w:val="-13"/>
          <w:w w:val="105"/>
          <w:shd w:fill="FDF9D7" w:color="auto" w:val="clear"/>
        </w:rPr>
        <w:t> </w:t>
      </w:r>
      <w:r>
        <w:rPr>
          <w:w w:val="105"/>
          <w:shd w:fill="FDF9D7" w:color="auto" w:val="clear"/>
        </w:rPr>
        <w:t>you</w:t>
      </w:r>
      <w:r>
        <w:rPr>
          <w:spacing w:val="-14"/>
          <w:w w:val="105"/>
          <w:shd w:fill="FDF9D7" w:color="auto" w:val="clear"/>
        </w:rPr>
        <w:t> </w:t>
      </w:r>
      <w:r>
        <w:rPr>
          <w:w w:val="105"/>
          <w:shd w:fill="FDF9D7" w:color="auto" w:val="clear"/>
        </w:rPr>
        <w:t>realize</w:t>
      </w:r>
      <w:r>
        <w:rPr>
          <w:spacing w:val="-14"/>
          <w:w w:val="105"/>
          <w:shd w:fill="FDF9D7" w:color="auto" w:val="clear"/>
        </w:rPr>
        <w:t> </w:t>
      </w:r>
      <w:r>
        <w:rPr>
          <w:w w:val="105"/>
          <w:shd w:fill="FDF9D7" w:color="auto" w:val="clear"/>
        </w:rPr>
        <w:t>that</w:t>
      </w:r>
      <w:r>
        <w:rPr>
          <w:spacing w:val="-13"/>
          <w:w w:val="105"/>
          <w:shd w:fill="FDF9D7" w:color="auto" w:val="clear"/>
        </w:rPr>
        <w:t> </w:t>
      </w:r>
      <w:r>
        <w:rPr>
          <w:w w:val="105"/>
          <w:shd w:fill="FDF9D7" w:color="auto" w:val="clear"/>
        </w:rPr>
        <w:t>each</w:t>
      </w:r>
      <w:r>
        <w:rPr>
          <w:spacing w:val="-71"/>
          <w:w w:val="105"/>
        </w:rPr>
        <w:t> </w:t>
      </w:r>
      <w:r>
        <w:rPr>
          <w:w w:val="105"/>
          <w:shd w:fill="FDF9D7" w:color="auto" w:val="clear"/>
        </w:rPr>
        <w:t>interruption gives you a chance to practice returning to your breath. Distraction</w:t>
      </w:r>
      <w:r>
        <w:rPr>
          <w:spacing w:val="-71"/>
          <w:w w:val="105"/>
        </w:rPr>
        <w:t> </w:t>
      </w:r>
      <w:r>
        <w:rPr>
          <w:w w:val="105"/>
          <w:shd w:fill="FDF9D7" w:color="auto" w:val="clear"/>
        </w:rPr>
        <w:t>is</w:t>
      </w:r>
      <w:r>
        <w:rPr>
          <w:spacing w:val="-9"/>
          <w:w w:val="105"/>
          <w:shd w:fill="FDF9D7" w:color="auto" w:val="clear"/>
        </w:rPr>
        <w:t> </w:t>
      </w:r>
      <w:r>
        <w:rPr>
          <w:w w:val="105"/>
          <w:shd w:fill="FDF9D7" w:color="auto" w:val="clear"/>
        </w:rPr>
        <w:t>a</w:t>
      </w:r>
      <w:r>
        <w:rPr>
          <w:spacing w:val="-8"/>
          <w:w w:val="105"/>
          <w:shd w:fill="FDF9D7" w:color="auto" w:val="clear"/>
        </w:rPr>
        <w:t> </w:t>
      </w:r>
      <w:r>
        <w:rPr>
          <w:w w:val="105"/>
          <w:shd w:fill="FDF9D7" w:color="auto" w:val="clear"/>
        </w:rPr>
        <w:t>good</w:t>
      </w:r>
      <w:r>
        <w:rPr>
          <w:spacing w:val="-7"/>
          <w:w w:val="105"/>
          <w:shd w:fill="FDF9D7" w:color="auto" w:val="clear"/>
        </w:rPr>
        <w:t> </w:t>
      </w:r>
      <w:r>
        <w:rPr>
          <w:w w:val="105"/>
          <w:shd w:fill="FDF9D7" w:color="auto" w:val="clear"/>
        </w:rPr>
        <w:t>thing</w:t>
      </w:r>
      <w:r>
        <w:rPr>
          <w:spacing w:val="-7"/>
          <w:w w:val="105"/>
          <w:shd w:fill="FDF9D7" w:color="auto" w:val="clear"/>
        </w:rPr>
        <w:t> </w:t>
      </w:r>
      <w:r>
        <w:rPr>
          <w:w w:val="105"/>
          <w:shd w:fill="FDF9D7" w:color="auto" w:val="clear"/>
        </w:rPr>
        <w:t>because</w:t>
      </w:r>
      <w:r>
        <w:rPr>
          <w:spacing w:val="-9"/>
          <w:w w:val="105"/>
          <w:shd w:fill="FDF9D7" w:color="auto" w:val="clear"/>
        </w:rPr>
        <w:t> </w:t>
      </w:r>
      <w:r>
        <w:rPr>
          <w:w w:val="105"/>
          <w:shd w:fill="FDF9D7" w:color="auto" w:val="clear"/>
        </w:rPr>
        <w:t>you</w:t>
      </w:r>
      <w:r>
        <w:rPr>
          <w:spacing w:val="-7"/>
          <w:w w:val="105"/>
          <w:shd w:fill="FDF9D7" w:color="auto" w:val="clear"/>
        </w:rPr>
        <w:t> </w:t>
      </w:r>
      <w:r>
        <w:rPr>
          <w:w w:val="105"/>
          <w:shd w:fill="FDF9D7" w:color="auto" w:val="clear"/>
        </w:rPr>
        <w:t>need</w:t>
      </w:r>
      <w:r>
        <w:rPr>
          <w:spacing w:val="-7"/>
          <w:w w:val="105"/>
          <w:shd w:fill="FDF9D7" w:color="auto" w:val="clear"/>
        </w:rPr>
        <w:t> </w:t>
      </w:r>
      <w:r>
        <w:rPr>
          <w:w w:val="105"/>
          <w:shd w:fill="FDF9D7" w:color="auto" w:val="clear"/>
        </w:rPr>
        <w:t>distractions</w:t>
      </w:r>
      <w:r>
        <w:rPr>
          <w:spacing w:val="-8"/>
          <w:w w:val="105"/>
          <w:shd w:fill="FDF9D7" w:color="auto" w:val="clear"/>
        </w:rPr>
        <w:t> </w:t>
      </w:r>
      <w:r>
        <w:rPr>
          <w:w w:val="105"/>
          <w:shd w:fill="FDF9D7" w:color="auto" w:val="clear"/>
        </w:rPr>
        <w:t>to</w:t>
      </w:r>
      <w:r>
        <w:rPr>
          <w:spacing w:val="-7"/>
          <w:w w:val="105"/>
          <w:shd w:fill="FDF9D7" w:color="auto" w:val="clear"/>
        </w:rPr>
        <w:t> </w:t>
      </w:r>
      <w:r>
        <w:rPr>
          <w:w w:val="105"/>
          <w:shd w:fill="FDF9D7" w:color="auto" w:val="clear"/>
        </w:rPr>
        <w:t>practice</w:t>
      </w:r>
      <w:r>
        <w:rPr>
          <w:spacing w:val="-9"/>
          <w:w w:val="105"/>
          <w:shd w:fill="FDF9D7" w:color="auto" w:val="clear"/>
        </w:rPr>
        <w:t> </w:t>
      </w:r>
      <w:r>
        <w:rPr>
          <w:w w:val="105"/>
          <w:shd w:fill="FDF9D7" w:color="auto" w:val="clear"/>
        </w:rPr>
        <w:t>meditation.</w:t>
      </w:r>
    </w:p>
    <w:p>
      <w:pPr>
        <w:pStyle w:val="BodyText"/>
        <w:spacing w:line="247" w:lineRule="auto"/>
        <w:ind w:right="117" w:firstLine="288"/>
        <w:jc w:val="both"/>
      </w:pPr>
      <w:r>
        <w:rPr>
          <w:b/>
          <w:w w:val="105"/>
          <w:shd w:fill="FDF9D7" w:color="auto" w:val="clear"/>
        </w:rPr>
        <w:t>Pregame</w:t>
      </w:r>
      <w:r>
        <w:rPr>
          <w:b/>
          <w:spacing w:val="1"/>
          <w:w w:val="105"/>
          <w:shd w:fill="FDF9D7" w:color="auto" w:val="clear"/>
        </w:rPr>
        <w:t> </w:t>
      </w:r>
      <w:r>
        <w:rPr>
          <w:b/>
          <w:w w:val="105"/>
          <w:shd w:fill="FDF9D7" w:color="auto" w:val="clear"/>
        </w:rPr>
        <w:t>jitters.</w:t>
      </w:r>
      <w:r>
        <w:rPr>
          <w:b/>
          <w:spacing w:val="1"/>
          <w:w w:val="105"/>
          <w:shd w:fill="FDF9D7" w:color="auto" w:val="clear"/>
        </w:rPr>
        <w:t> </w:t>
      </w:r>
      <w:r>
        <w:rPr>
          <w:w w:val="105"/>
          <w:shd w:fill="FDF9D7" w:color="auto" w:val="clear"/>
        </w:rPr>
        <w:t>Many</w:t>
      </w:r>
      <w:r>
        <w:rPr>
          <w:spacing w:val="1"/>
          <w:w w:val="105"/>
          <w:shd w:fill="FDF9D7" w:color="auto" w:val="clear"/>
        </w:rPr>
        <w:t> </w:t>
      </w:r>
      <w:r>
        <w:rPr>
          <w:w w:val="105"/>
          <w:shd w:fill="FDF9D7" w:color="auto" w:val="clear"/>
        </w:rPr>
        <w:t>people</w:t>
      </w:r>
      <w:r>
        <w:rPr>
          <w:spacing w:val="1"/>
          <w:w w:val="105"/>
          <w:shd w:fill="FDF9D7" w:color="auto" w:val="clear"/>
        </w:rPr>
        <w:t> </w:t>
      </w:r>
      <w:r>
        <w:rPr>
          <w:w w:val="105"/>
          <w:shd w:fill="FDF9D7" w:color="auto" w:val="clear"/>
        </w:rPr>
        <w:t>feel</w:t>
      </w:r>
      <w:r>
        <w:rPr>
          <w:spacing w:val="1"/>
          <w:w w:val="105"/>
          <w:shd w:fill="FDF9D7" w:color="auto" w:val="clear"/>
        </w:rPr>
        <w:t> </w:t>
      </w:r>
      <w:r>
        <w:rPr>
          <w:w w:val="105"/>
          <w:shd w:fill="FDF9D7" w:color="auto" w:val="clear"/>
        </w:rPr>
        <w:t>anxious</w:t>
      </w:r>
      <w:r>
        <w:rPr>
          <w:spacing w:val="1"/>
          <w:w w:val="105"/>
          <w:shd w:fill="FDF9D7" w:color="auto" w:val="clear"/>
        </w:rPr>
        <w:t> </w:t>
      </w:r>
      <w:r>
        <w:rPr>
          <w:w w:val="105"/>
          <w:shd w:fill="FDF9D7" w:color="auto" w:val="clear"/>
        </w:rPr>
        <w:t>before</w:t>
      </w:r>
      <w:r>
        <w:rPr>
          <w:spacing w:val="1"/>
          <w:w w:val="105"/>
          <w:shd w:fill="FDF9D7" w:color="auto" w:val="clear"/>
        </w:rPr>
        <w:t> </w:t>
      </w:r>
      <w:r>
        <w:rPr>
          <w:w w:val="105"/>
          <w:shd w:fill="FDF9D7" w:color="auto" w:val="clear"/>
        </w:rPr>
        <w:t>deliveri</w:t>
      </w:r>
      <w:r>
        <w:rPr>
          <w:w w:val="105"/>
        </w:rPr>
        <w:t>ng</w:t>
      </w:r>
      <w:r>
        <w:rPr>
          <w:spacing w:val="1"/>
          <w:w w:val="105"/>
        </w:rPr>
        <w:t> </w:t>
      </w:r>
      <w:r>
        <w:rPr>
          <w:w w:val="105"/>
        </w:rPr>
        <w:t>a</w:t>
      </w:r>
      <w:r>
        <w:rPr>
          <w:spacing w:val="1"/>
          <w:w w:val="105"/>
        </w:rPr>
        <w:t> </w:t>
      </w:r>
      <w:r>
        <w:rPr>
          <w:w w:val="105"/>
        </w:rPr>
        <w:t>big</w:t>
      </w:r>
      <w:r>
        <w:rPr>
          <w:spacing w:val="1"/>
          <w:w w:val="105"/>
        </w:rPr>
        <w:t> </w:t>
      </w:r>
      <w:r>
        <w:rPr>
          <w:w w:val="105"/>
        </w:rPr>
        <w:t>presentation</w:t>
      </w:r>
      <w:r>
        <w:rPr>
          <w:spacing w:val="69"/>
          <w:w w:val="105"/>
        </w:rPr>
        <w:t> </w:t>
      </w:r>
      <w:r>
        <w:rPr>
          <w:w w:val="105"/>
        </w:rPr>
        <w:t>or</w:t>
      </w:r>
      <w:r>
        <w:rPr>
          <w:spacing w:val="70"/>
          <w:w w:val="105"/>
        </w:rPr>
        <w:t> </w:t>
      </w:r>
      <w:r>
        <w:rPr>
          <w:w w:val="105"/>
        </w:rPr>
        <w:t>competing</w:t>
      </w:r>
      <w:r>
        <w:rPr>
          <w:spacing w:val="70"/>
          <w:w w:val="105"/>
        </w:rPr>
        <w:t> </w:t>
      </w:r>
      <w:r>
        <w:rPr>
          <w:w w:val="105"/>
        </w:rPr>
        <w:t>in</w:t>
      </w:r>
      <w:r>
        <w:rPr>
          <w:spacing w:val="70"/>
          <w:w w:val="105"/>
        </w:rPr>
        <w:t> </w:t>
      </w:r>
      <w:r>
        <w:rPr>
          <w:w w:val="105"/>
        </w:rPr>
        <w:t>an</w:t>
      </w:r>
      <w:r>
        <w:rPr>
          <w:spacing w:val="70"/>
          <w:w w:val="105"/>
        </w:rPr>
        <w:t> </w:t>
      </w:r>
      <w:r>
        <w:rPr>
          <w:w w:val="105"/>
        </w:rPr>
        <w:t>important</w:t>
      </w:r>
      <w:r>
        <w:rPr>
          <w:spacing w:val="70"/>
          <w:w w:val="105"/>
        </w:rPr>
        <w:t> </w:t>
      </w:r>
      <w:r>
        <w:rPr>
          <w:w w:val="105"/>
        </w:rPr>
        <w:t>event.</w:t>
      </w:r>
      <w:r>
        <w:rPr>
          <w:spacing w:val="70"/>
          <w:w w:val="105"/>
        </w:rPr>
        <w:t> </w:t>
      </w:r>
      <w:r>
        <w:rPr>
          <w:w w:val="105"/>
        </w:rPr>
        <w:t>They</w:t>
      </w:r>
      <w:r>
        <w:rPr>
          <w:spacing w:val="70"/>
          <w:w w:val="105"/>
        </w:rPr>
        <w:t> </w:t>
      </w:r>
      <w:r>
        <w:rPr>
          <w:w w:val="105"/>
        </w:rPr>
        <w:t>experience</w:t>
      </w:r>
      <w:r>
        <w:rPr>
          <w:spacing w:val="70"/>
          <w:w w:val="105"/>
        </w:rPr>
        <w:t> </w:t>
      </w:r>
      <w:r>
        <w:rPr>
          <w:w w:val="105"/>
        </w:rPr>
        <w:t>quicker</w:t>
      </w:r>
      <w:r>
        <w:rPr>
          <w:spacing w:val="-71"/>
          <w:w w:val="105"/>
        </w:rPr>
        <w:t> </w:t>
      </w:r>
      <w:r>
        <w:rPr>
          <w:w w:val="105"/>
        </w:rPr>
        <w:t>breathing, a faster heart rate, heightened arousal. If we interpret these feelings</w:t>
      </w:r>
      <w:r>
        <w:rPr>
          <w:spacing w:val="1"/>
          <w:w w:val="105"/>
        </w:rPr>
        <w:t> </w:t>
      </w:r>
      <w:r>
        <w:rPr>
          <w:w w:val="105"/>
        </w:rPr>
        <w:t>negatively, then we feel threatened and tense up. If we interpret these feelings</w:t>
      </w:r>
      <w:r>
        <w:rPr>
          <w:spacing w:val="1"/>
          <w:w w:val="105"/>
        </w:rPr>
        <w:t> </w:t>
      </w:r>
      <w:r>
        <w:rPr>
          <w:w w:val="105"/>
        </w:rPr>
        <w:t>positively, then we can respond with fluidity and grace. You can reframe “I am</w:t>
      </w:r>
      <w:r>
        <w:rPr>
          <w:spacing w:val="-71"/>
          <w:w w:val="105"/>
        </w:rPr>
        <w:t> </w:t>
      </w:r>
      <w:r>
        <w:rPr>
          <w:w w:val="105"/>
        </w:rPr>
        <w:t>nervous” to “I am excited and </w:t>
      </w:r>
      <w:bookmarkStart w:name="_bookmark247" w:id="268"/>
      <w:bookmarkEnd w:id="268"/>
      <w:r>
        <w:rPr>
          <w:w w:val="105"/>
        </w:rPr>
        <w:t>I</w:t>
      </w:r>
      <w:r>
        <w:rPr>
          <w:w w:val="105"/>
        </w:rPr>
        <w:t>’m getting an adrenaline rush to help me</w:t>
      </w:r>
      <w:r>
        <w:rPr>
          <w:spacing w:val="1"/>
          <w:w w:val="105"/>
        </w:rPr>
        <w:t> </w:t>
      </w:r>
      <w:r>
        <w:rPr>
          <w:w w:val="105"/>
        </w:rPr>
        <w:t>concentrate.”</w:t>
      </w:r>
    </w:p>
    <w:p>
      <w:pPr>
        <w:pStyle w:val="BodyText"/>
        <w:spacing w:line="247" w:lineRule="auto"/>
        <w:ind w:right="117" w:firstLine="288"/>
        <w:jc w:val="both"/>
      </w:pPr>
      <w:r>
        <w:rPr>
          <w:w w:val="105"/>
        </w:rPr>
        <w:t>These</w:t>
      </w:r>
      <w:r>
        <w:rPr>
          <w:spacing w:val="-13"/>
          <w:w w:val="105"/>
        </w:rPr>
        <w:t> </w:t>
      </w:r>
      <w:r>
        <w:rPr>
          <w:w w:val="105"/>
        </w:rPr>
        <w:t>little</w:t>
      </w:r>
      <w:r>
        <w:rPr>
          <w:spacing w:val="-12"/>
          <w:w w:val="105"/>
        </w:rPr>
        <w:t> </w:t>
      </w:r>
      <w:r>
        <w:rPr>
          <w:w w:val="105"/>
        </w:rPr>
        <w:t>mind-set</w:t>
      </w:r>
      <w:r>
        <w:rPr>
          <w:spacing w:val="-12"/>
          <w:w w:val="105"/>
        </w:rPr>
        <w:t> </w:t>
      </w:r>
      <w:r>
        <w:rPr>
          <w:w w:val="105"/>
        </w:rPr>
        <w:t>shifts</w:t>
      </w:r>
      <w:r>
        <w:rPr>
          <w:spacing w:val="-12"/>
          <w:w w:val="105"/>
        </w:rPr>
        <w:t> </w:t>
      </w:r>
      <w:r>
        <w:rPr>
          <w:w w:val="105"/>
        </w:rPr>
        <w:t>aren’t</w:t>
      </w:r>
      <w:r>
        <w:rPr>
          <w:spacing w:val="-12"/>
          <w:w w:val="105"/>
        </w:rPr>
        <w:t> </w:t>
      </w:r>
      <w:r>
        <w:rPr>
          <w:w w:val="105"/>
        </w:rPr>
        <w:t>magic,</w:t>
      </w:r>
      <w:r>
        <w:rPr>
          <w:spacing w:val="-12"/>
          <w:w w:val="105"/>
        </w:rPr>
        <w:t> </w:t>
      </w:r>
      <w:r>
        <w:rPr>
          <w:w w:val="105"/>
        </w:rPr>
        <w:t>but</w:t>
      </w:r>
      <w:r>
        <w:rPr>
          <w:spacing w:val="-12"/>
          <w:w w:val="105"/>
        </w:rPr>
        <w:t> </w:t>
      </w:r>
      <w:r>
        <w:rPr>
          <w:w w:val="105"/>
        </w:rPr>
        <w:t>they</w:t>
      </w:r>
      <w:r>
        <w:rPr>
          <w:spacing w:val="-12"/>
          <w:w w:val="105"/>
        </w:rPr>
        <w:t> </w:t>
      </w:r>
      <w:r>
        <w:rPr>
          <w:w w:val="105"/>
        </w:rPr>
        <w:t>can</w:t>
      </w:r>
      <w:r>
        <w:rPr>
          <w:spacing w:val="-12"/>
          <w:w w:val="105"/>
        </w:rPr>
        <w:t> </w:t>
      </w:r>
      <w:r>
        <w:rPr>
          <w:w w:val="105"/>
        </w:rPr>
        <w:t>help</w:t>
      </w:r>
      <w:r>
        <w:rPr>
          <w:spacing w:val="-12"/>
          <w:w w:val="105"/>
        </w:rPr>
        <w:t> </w:t>
      </w:r>
      <w:r>
        <w:rPr>
          <w:w w:val="105"/>
        </w:rPr>
        <w:t>change</w:t>
      </w:r>
      <w:r>
        <w:rPr>
          <w:spacing w:val="-12"/>
          <w:w w:val="105"/>
        </w:rPr>
        <w:t> </w:t>
      </w:r>
      <w:r>
        <w:rPr>
          <w:w w:val="105"/>
        </w:rPr>
        <w:t>the</w:t>
      </w:r>
      <w:r>
        <w:rPr>
          <w:spacing w:val="-12"/>
          <w:w w:val="105"/>
        </w:rPr>
        <w:t> </w:t>
      </w:r>
      <w:r>
        <w:rPr>
          <w:w w:val="105"/>
        </w:rPr>
        <w:t>feelings</w:t>
      </w:r>
      <w:r>
        <w:rPr>
          <w:spacing w:val="-71"/>
          <w:w w:val="105"/>
        </w:rPr>
        <w:t> </w:t>
      </w:r>
      <w:r>
        <w:rPr>
          <w:w w:val="105"/>
        </w:rPr>
        <w:t>you</w:t>
      </w:r>
      <w:r>
        <w:rPr>
          <w:spacing w:val="-4"/>
          <w:w w:val="105"/>
        </w:rPr>
        <w:t> </w:t>
      </w:r>
      <w:r>
        <w:rPr>
          <w:w w:val="105"/>
        </w:rPr>
        <w:t>associate</w:t>
      </w:r>
      <w:r>
        <w:rPr>
          <w:spacing w:val="-5"/>
          <w:w w:val="105"/>
        </w:rPr>
        <w:t> </w:t>
      </w:r>
      <w:r>
        <w:rPr>
          <w:w w:val="105"/>
        </w:rPr>
        <w:t>with</w:t>
      </w:r>
      <w:r>
        <w:rPr>
          <w:spacing w:val="-4"/>
          <w:w w:val="105"/>
        </w:rPr>
        <w:t> </w:t>
      </w:r>
      <w:r>
        <w:rPr>
          <w:w w:val="105"/>
        </w:rPr>
        <w:t>a</w:t>
      </w:r>
      <w:r>
        <w:rPr>
          <w:spacing w:val="-4"/>
          <w:w w:val="105"/>
        </w:rPr>
        <w:t> </w:t>
      </w:r>
      <w:r>
        <w:rPr>
          <w:w w:val="105"/>
        </w:rPr>
        <w:t>particular</w:t>
      </w:r>
      <w:r>
        <w:rPr>
          <w:spacing w:val="-5"/>
          <w:w w:val="105"/>
        </w:rPr>
        <w:t> </w:t>
      </w:r>
      <w:r>
        <w:rPr>
          <w:w w:val="105"/>
        </w:rPr>
        <w:t>habit</w:t>
      </w:r>
      <w:r>
        <w:rPr>
          <w:spacing w:val="-5"/>
          <w:w w:val="105"/>
        </w:rPr>
        <w:t> </w:t>
      </w:r>
      <w:r>
        <w:rPr>
          <w:w w:val="105"/>
        </w:rPr>
        <w:t>or</w:t>
      </w:r>
      <w:r>
        <w:rPr>
          <w:spacing w:val="-4"/>
          <w:w w:val="105"/>
        </w:rPr>
        <w:t> </w:t>
      </w:r>
      <w:r>
        <w:rPr>
          <w:w w:val="105"/>
        </w:rPr>
        <w:t>situation.</w:t>
      </w:r>
    </w:p>
    <w:p>
      <w:pPr>
        <w:pStyle w:val="BodyText"/>
        <w:spacing w:line="247" w:lineRule="auto"/>
        <w:ind w:right="119" w:firstLine="288"/>
        <w:jc w:val="both"/>
      </w:pPr>
      <w:r>
        <w:rPr>
          <w:w w:val="105"/>
        </w:rPr>
        <w:t>If you want to take it a step further, you can create a </w:t>
      </w:r>
      <w:r>
        <w:rPr>
          <w:i/>
          <w:w w:val="105"/>
        </w:rPr>
        <w:t>motivation ritual</w:t>
      </w:r>
      <w:r>
        <w:rPr>
          <w:w w:val="105"/>
        </w:rPr>
        <w:t>. You</w:t>
      </w:r>
      <w:r>
        <w:rPr>
          <w:spacing w:val="1"/>
          <w:w w:val="105"/>
        </w:rPr>
        <w:t> </w:t>
      </w:r>
      <w:r>
        <w:rPr>
          <w:w w:val="105"/>
        </w:rPr>
        <w:t>simply practice associating your habits with something you enjoy, then you can</w:t>
      </w:r>
      <w:r>
        <w:rPr>
          <w:spacing w:val="-71"/>
          <w:w w:val="105"/>
        </w:rPr>
        <w:t> </w:t>
      </w:r>
      <w:r>
        <w:rPr>
          <w:w w:val="105"/>
        </w:rPr>
        <w:t>use that cue whenever you need a bit of motivation. For instance, if you always</w:t>
      </w:r>
      <w:r>
        <w:rPr>
          <w:spacing w:val="-71"/>
          <w:w w:val="105"/>
        </w:rPr>
        <w:t> </w:t>
      </w:r>
      <w:r>
        <w:rPr>
          <w:w w:val="105"/>
        </w:rPr>
        <w:t>play the same song before having sex, then you’ll begin to link the music with</w:t>
      </w:r>
      <w:r>
        <w:rPr>
          <w:spacing w:val="1"/>
          <w:w w:val="105"/>
        </w:rPr>
        <w:t> </w:t>
      </w:r>
      <w:r>
        <w:rPr>
          <w:w w:val="105"/>
        </w:rPr>
        <w:t>the</w:t>
      </w:r>
      <w:r>
        <w:rPr>
          <w:spacing w:val="-7"/>
          <w:w w:val="105"/>
        </w:rPr>
        <w:t> </w:t>
      </w:r>
      <w:r>
        <w:rPr>
          <w:w w:val="105"/>
        </w:rPr>
        <w:t>act.</w:t>
      </w:r>
      <w:r>
        <w:rPr>
          <w:spacing w:val="-5"/>
          <w:w w:val="105"/>
        </w:rPr>
        <w:t> </w:t>
      </w:r>
      <w:r>
        <w:rPr>
          <w:w w:val="105"/>
        </w:rPr>
        <w:t>Whenever</w:t>
      </w:r>
      <w:r>
        <w:rPr>
          <w:spacing w:val="-6"/>
          <w:w w:val="105"/>
        </w:rPr>
        <w:t> </w:t>
      </w:r>
      <w:r>
        <w:rPr>
          <w:w w:val="105"/>
        </w:rPr>
        <w:t>you</w:t>
      </w:r>
      <w:r>
        <w:rPr>
          <w:spacing w:val="-5"/>
          <w:w w:val="105"/>
        </w:rPr>
        <w:t> </w:t>
      </w:r>
      <w:r>
        <w:rPr>
          <w:w w:val="105"/>
        </w:rPr>
        <w:t>want</w:t>
      </w:r>
      <w:r>
        <w:rPr>
          <w:spacing w:val="-6"/>
          <w:w w:val="105"/>
        </w:rPr>
        <w:t> </w:t>
      </w:r>
      <w:r>
        <w:rPr>
          <w:w w:val="105"/>
        </w:rPr>
        <w:t>to</w:t>
      </w:r>
      <w:r>
        <w:rPr>
          <w:spacing w:val="-6"/>
          <w:w w:val="105"/>
        </w:rPr>
        <w:t> </w:t>
      </w:r>
      <w:r>
        <w:rPr>
          <w:w w:val="105"/>
        </w:rPr>
        <w:t>get</w:t>
      </w:r>
      <w:r>
        <w:rPr>
          <w:spacing w:val="-6"/>
          <w:w w:val="105"/>
        </w:rPr>
        <w:t> </w:t>
      </w:r>
      <w:r>
        <w:rPr>
          <w:w w:val="105"/>
        </w:rPr>
        <w:t>in</w:t>
      </w:r>
      <w:r>
        <w:rPr>
          <w:spacing w:val="-5"/>
          <w:w w:val="105"/>
        </w:rPr>
        <w:t> </w:t>
      </w:r>
      <w:r>
        <w:rPr>
          <w:w w:val="105"/>
        </w:rPr>
        <w:t>the</w:t>
      </w:r>
      <w:r>
        <w:rPr>
          <w:spacing w:val="-6"/>
          <w:w w:val="105"/>
        </w:rPr>
        <w:t> </w:t>
      </w:r>
      <w:r>
        <w:rPr>
          <w:w w:val="105"/>
        </w:rPr>
        <w:t>mood,</w:t>
      </w:r>
      <w:r>
        <w:rPr>
          <w:spacing w:val="-6"/>
          <w:w w:val="105"/>
        </w:rPr>
        <w:t> </w:t>
      </w:r>
      <w:r>
        <w:rPr>
          <w:w w:val="105"/>
        </w:rPr>
        <w:t>just</w:t>
      </w:r>
      <w:r>
        <w:rPr>
          <w:spacing w:val="-6"/>
          <w:w w:val="105"/>
        </w:rPr>
        <w:t> </w:t>
      </w:r>
      <w:r>
        <w:rPr>
          <w:w w:val="105"/>
        </w:rPr>
        <w:t>press</w:t>
      </w:r>
      <w:r>
        <w:rPr>
          <w:spacing w:val="-6"/>
          <w:w w:val="105"/>
        </w:rPr>
        <w:t> </w:t>
      </w:r>
      <w:r>
        <w:rPr>
          <w:w w:val="105"/>
        </w:rPr>
        <w:t>play.</w:t>
      </w:r>
    </w:p>
    <w:p>
      <w:pPr>
        <w:pStyle w:val="BodyText"/>
        <w:spacing w:line="247" w:lineRule="auto"/>
        <w:ind w:right="117" w:firstLine="288"/>
        <w:jc w:val="both"/>
      </w:pPr>
      <w:bookmarkStart w:name="_bookmark248" w:id="269"/>
      <w:bookmarkEnd w:id="269"/>
      <w:r>
        <w:rPr/>
      </w:r>
      <w:r>
        <w:rPr>
          <w:w w:val="105"/>
        </w:rPr>
        <w:t>Ed Latimore, a boxer and writer from Pittsburgh, benefited from a similar</w:t>
      </w:r>
      <w:r>
        <w:rPr>
          <w:spacing w:val="1"/>
          <w:w w:val="105"/>
        </w:rPr>
        <w:t> </w:t>
      </w:r>
      <w:r>
        <w:rPr>
          <w:w w:val="105"/>
        </w:rPr>
        <w:t>strategy</w:t>
      </w:r>
      <w:r>
        <w:rPr>
          <w:spacing w:val="1"/>
          <w:w w:val="105"/>
        </w:rPr>
        <w:t> </w:t>
      </w:r>
      <w:r>
        <w:rPr>
          <w:w w:val="105"/>
        </w:rPr>
        <w:t>without</w:t>
      </w:r>
      <w:r>
        <w:rPr>
          <w:spacing w:val="1"/>
          <w:w w:val="105"/>
        </w:rPr>
        <w:t> </w:t>
      </w:r>
      <w:r>
        <w:rPr>
          <w:w w:val="105"/>
        </w:rPr>
        <w:t>knowing</w:t>
      </w:r>
      <w:r>
        <w:rPr>
          <w:spacing w:val="1"/>
          <w:w w:val="105"/>
        </w:rPr>
        <w:t> </w:t>
      </w:r>
      <w:r>
        <w:rPr>
          <w:w w:val="105"/>
        </w:rPr>
        <w:t>it.</w:t>
      </w:r>
      <w:r>
        <w:rPr>
          <w:spacing w:val="1"/>
          <w:w w:val="105"/>
        </w:rPr>
        <w:t> </w:t>
      </w:r>
      <w:r>
        <w:rPr>
          <w:w w:val="105"/>
        </w:rPr>
        <w:t>“Odd</w:t>
      </w:r>
      <w:r>
        <w:rPr>
          <w:spacing w:val="1"/>
          <w:w w:val="105"/>
        </w:rPr>
        <w:t> </w:t>
      </w:r>
      <w:r>
        <w:rPr>
          <w:w w:val="105"/>
        </w:rPr>
        <w:t>realization,”</w:t>
      </w:r>
      <w:r>
        <w:rPr>
          <w:spacing w:val="1"/>
          <w:w w:val="105"/>
        </w:rPr>
        <w:t> </w:t>
      </w:r>
      <w:r>
        <w:rPr>
          <w:w w:val="105"/>
        </w:rPr>
        <w:t>he</w:t>
      </w:r>
      <w:r>
        <w:rPr>
          <w:spacing w:val="1"/>
          <w:w w:val="105"/>
        </w:rPr>
        <w:t> </w:t>
      </w:r>
      <w:r>
        <w:rPr>
          <w:w w:val="105"/>
        </w:rPr>
        <w:t>wrote.</w:t>
      </w:r>
      <w:r>
        <w:rPr>
          <w:spacing w:val="1"/>
          <w:w w:val="105"/>
        </w:rPr>
        <w:t> </w:t>
      </w:r>
      <w:r>
        <w:rPr>
          <w:w w:val="105"/>
        </w:rPr>
        <w:t>“My</w:t>
      </w:r>
      <w:r>
        <w:rPr>
          <w:spacing w:val="1"/>
          <w:w w:val="105"/>
        </w:rPr>
        <w:t> </w:t>
      </w:r>
      <w:r>
        <w:rPr>
          <w:w w:val="105"/>
        </w:rPr>
        <w:t>focus</w:t>
      </w:r>
      <w:r>
        <w:rPr>
          <w:spacing w:val="1"/>
          <w:w w:val="105"/>
        </w:rPr>
        <w:t> </w:t>
      </w:r>
      <w:r>
        <w:rPr>
          <w:w w:val="105"/>
        </w:rPr>
        <w:t>and</w:t>
      </w:r>
      <w:r>
        <w:rPr>
          <w:spacing w:val="1"/>
          <w:w w:val="105"/>
        </w:rPr>
        <w:t> </w:t>
      </w:r>
      <w:r>
        <w:rPr>
          <w:w w:val="105"/>
        </w:rPr>
        <w:t>concentration</w:t>
      </w:r>
      <w:r>
        <w:rPr>
          <w:spacing w:val="-7"/>
          <w:w w:val="105"/>
        </w:rPr>
        <w:t> </w:t>
      </w:r>
      <w:r>
        <w:rPr>
          <w:w w:val="105"/>
        </w:rPr>
        <w:t>goes</w:t>
      </w:r>
      <w:r>
        <w:rPr>
          <w:spacing w:val="-7"/>
          <w:w w:val="105"/>
        </w:rPr>
        <w:t> </w:t>
      </w:r>
      <w:r>
        <w:rPr>
          <w:w w:val="105"/>
        </w:rPr>
        <w:t>up</w:t>
      </w:r>
      <w:r>
        <w:rPr>
          <w:spacing w:val="-7"/>
          <w:w w:val="105"/>
        </w:rPr>
        <w:t> </w:t>
      </w:r>
      <w:r>
        <w:rPr>
          <w:w w:val="105"/>
        </w:rPr>
        <w:t>just</w:t>
      </w:r>
      <w:r>
        <w:rPr>
          <w:spacing w:val="-6"/>
          <w:w w:val="105"/>
        </w:rPr>
        <w:t> </w:t>
      </w:r>
      <w:r>
        <w:rPr>
          <w:w w:val="105"/>
        </w:rPr>
        <w:t>by</w:t>
      </w:r>
      <w:r>
        <w:rPr>
          <w:spacing w:val="-7"/>
          <w:w w:val="105"/>
        </w:rPr>
        <w:t> </w:t>
      </w:r>
      <w:r>
        <w:rPr>
          <w:w w:val="105"/>
        </w:rPr>
        <w:t>putting</w:t>
      </w:r>
      <w:r>
        <w:rPr>
          <w:spacing w:val="-7"/>
          <w:w w:val="105"/>
        </w:rPr>
        <w:t> </w:t>
      </w:r>
      <w:r>
        <w:rPr>
          <w:w w:val="105"/>
        </w:rPr>
        <w:t>my</w:t>
      </w:r>
      <w:r>
        <w:rPr>
          <w:spacing w:val="-7"/>
          <w:w w:val="105"/>
        </w:rPr>
        <w:t> </w:t>
      </w:r>
      <w:r>
        <w:rPr>
          <w:w w:val="105"/>
        </w:rPr>
        <w:t>headphones</w:t>
      </w:r>
      <w:r>
        <w:rPr>
          <w:spacing w:val="-6"/>
          <w:w w:val="105"/>
        </w:rPr>
        <w:t> </w:t>
      </w:r>
      <w:r>
        <w:rPr>
          <w:w w:val="105"/>
        </w:rPr>
        <w:t>[on]</w:t>
      </w:r>
      <w:r>
        <w:rPr>
          <w:spacing w:val="-7"/>
          <w:w w:val="105"/>
        </w:rPr>
        <w:t> </w:t>
      </w:r>
      <w:r>
        <w:rPr>
          <w:w w:val="105"/>
        </w:rPr>
        <w:t>while</w:t>
      </w:r>
      <w:r>
        <w:rPr>
          <w:spacing w:val="-7"/>
          <w:w w:val="105"/>
        </w:rPr>
        <w:t> </w:t>
      </w:r>
      <w:r>
        <w:rPr>
          <w:w w:val="105"/>
        </w:rPr>
        <w:t>writing.</w:t>
      </w:r>
      <w:r>
        <w:rPr>
          <w:spacing w:val="-7"/>
          <w:w w:val="105"/>
        </w:rPr>
        <w:t> </w:t>
      </w:r>
      <w:r>
        <w:rPr>
          <w:w w:val="105"/>
        </w:rPr>
        <w:t>I</w:t>
      </w:r>
      <w:r>
        <w:rPr>
          <w:spacing w:val="-6"/>
          <w:w w:val="105"/>
        </w:rPr>
        <w:t> </w:t>
      </w:r>
      <w:r>
        <w:rPr>
          <w:w w:val="105"/>
        </w:rPr>
        <w:t>don’t</w:t>
      </w:r>
      <w:r>
        <w:rPr>
          <w:spacing w:val="-72"/>
          <w:w w:val="105"/>
        </w:rPr>
        <w:t> </w:t>
      </w:r>
      <w:r>
        <w:rPr>
          <w:w w:val="105"/>
        </w:rPr>
        <w:t>even</w:t>
      </w:r>
      <w:r>
        <w:rPr>
          <w:spacing w:val="-12"/>
          <w:w w:val="105"/>
        </w:rPr>
        <w:t> </w:t>
      </w:r>
      <w:r>
        <w:rPr>
          <w:w w:val="105"/>
        </w:rPr>
        <w:t>have</w:t>
      </w:r>
      <w:r>
        <w:rPr>
          <w:spacing w:val="-11"/>
          <w:w w:val="105"/>
        </w:rPr>
        <w:t> </w:t>
      </w:r>
      <w:r>
        <w:rPr>
          <w:w w:val="105"/>
        </w:rPr>
        <w:t>to</w:t>
      </w:r>
      <w:r>
        <w:rPr>
          <w:spacing w:val="-11"/>
          <w:w w:val="105"/>
        </w:rPr>
        <w:t> </w:t>
      </w:r>
      <w:r>
        <w:rPr>
          <w:w w:val="105"/>
        </w:rPr>
        <w:t>play</w:t>
      </w:r>
      <w:r>
        <w:rPr>
          <w:spacing w:val="-12"/>
          <w:w w:val="105"/>
        </w:rPr>
        <w:t> </w:t>
      </w:r>
      <w:r>
        <w:rPr>
          <w:w w:val="105"/>
        </w:rPr>
        <w:t>any</w:t>
      </w:r>
      <w:r>
        <w:rPr>
          <w:spacing w:val="-11"/>
          <w:w w:val="105"/>
        </w:rPr>
        <w:t> </w:t>
      </w:r>
      <w:r>
        <w:rPr>
          <w:w w:val="105"/>
        </w:rPr>
        <w:t>music.”</w:t>
      </w:r>
      <w:r>
        <w:rPr>
          <w:spacing w:val="-11"/>
          <w:w w:val="105"/>
        </w:rPr>
        <w:t> </w:t>
      </w:r>
      <w:r>
        <w:rPr>
          <w:w w:val="105"/>
        </w:rPr>
        <w:t>Without</w:t>
      </w:r>
      <w:r>
        <w:rPr>
          <w:spacing w:val="-12"/>
          <w:w w:val="105"/>
        </w:rPr>
        <w:t> </w:t>
      </w:r>
      <w:r>
        <w:rPr>
          <w:w w:val="105"/>
        </w:rPr>
        <w:t>realizing</w:t>
      </w:r>
      <w:r>
        <w:rPr>
          <w:spacing w:val="-11"/>
          <w:w w:val="105"/>
        </w:rPr>
        <w:t> </w:t>
      </w:r>
      <w:r>
        <w:rPr>
          <w:w w:val="105"/>
        </w:rPr>
        <w:t>it,</w:t>
      </w:r>
      <w:r>
        <w:rPr>
          <w:spacing w:val="-11"/>
          <w:w w:val="105"/>
        </w:rPr>
        <w:t> </w:t>
      </w:r>
      <w:r>
        <w:rPr>
          <w:w w:val="105"/>
        </w:rPr>
        <w:t>he</w:t>
      </w:r>
      <w:r>
        <w:rPr>
          <w:spacing w:val="-11"/>
          <w:w w:val="105"/>
        </w:rPr>
        <w:t> </w:t>
      </w:r>
      <w:r>
        <w:rPr>
          <w:w w:val="105"/>
        </w:rPr>
        <w:t>was</w:t>
      </w:r>
      <w:r>
        <w:rPr>
          <w:spacing w:val="-12"/>
          <w:w w:val="105"/>
        </w:rPr>
        <w:t> </w:t>
      </w:r>
      <w:r>
        <w:rPr>
          <w:w w:val="105"/>
        </w:rPr>
        <w:t>conditioning</w:t>
      </w:r>
      <w:r>
        <w:rPr>
          <w:spacing w:val="-11"/>
          <w:w w:val="105"/>
        </w:rPr>
        <w:t> </w:t>
      </w:r>
      <w:r>
        <w:rPr>
          <w:w w:val="105"/>
        </w:rPr>
        <w:t>himself.</w:t>
      </w:r>
      <w:r>
        <w:rPr>
          <w:spacing w:val="-71"/>
          <w:w w:val="105"/>
        </w:rPr>
        <w:t> </w:t>
      </w:r>
      <w:r>
        <w:rPr>
          <w:w w:val="105"/>
        </w:rPr>
        <w:t>In</w:t>
      </w:r>
      <w:r>
        <w:rPr>
          <w:spacing w:val="-3"/>
          <w:w w:val="105"/>
        </w:rPr>
        <w:t> </w:t>
      </w:r>
      <w:r>
        <w:rPr>
          <w:w w:val="105"/>
        </w:rPr>
        <w:t>the</w:t>
      </w:r>
      <w:r>
        <w:rPr>
          <w:spacing w:val="-3"/>
          <w:w w:val="105"/>
        </w:rPr>
        <w:t> </w:t>
      </w:r>
      <w:r>
        <w:rPr>
          <w:w w:val="105"/>
        </w:rPr>
        <w:t>beginning,</w:t>
      </w:r>
      <w:r>
        <w:rPr>
          <w:spacing w:val="-3"/>
          <w:w w:val="105"/>
        </w:rPr>
        <w:t> </w:t>
      </w:r>
      <w:r>
        <w:rPr>
          <w:w w:val="105"/>
        </w:rPr>
        <w:t>he</w:t>
      </w:r>
      <w:r>
        <w:rPr>
          <w:spacing w:val="-3"/>
          <w:w w:val="105"/>
        </w:rPr>
        <w:t> </w:t>
      </w:r>
      <w:r>
        <w:rPr>
          <w:w w:val="105"/>
        </w:rPr>
        <w:t>put</w:t>
      </w:r>
      <w:r>
        <w:rPr>
          <w:spacing w:val="-3"/>
          <w:w w:val="105"/>
        </w:rPr>
        <w:t> </w:t>
      </w:r>
      <w:r>
        <w:rPr>
          <w:w w:val="105"/>
        </w:rPr>
        <w:t>his</w:t>
      </w:r>
      <w:r>
        <w:rPr>
          <w:spacing w:val="-3"/>
          <w:w w:val="105"/>
        </w:rPr>
        <w:t> </w:t>
      </w:r>
      <w:r>
        <w:rPr>
          <w:w w:val="105"/>
        </w:rPr>
        <w:t>headphones</w:t>
      </w:r>
      <w:r>
        <w:rPr>
          <w:spacing w:val="-3"/>
          <w:w w:val="105"/>
        </w:rPr>
        <w:t> </w:t>
      </w:r>
      <w:r>
        <w:rPr>
          <w:w w:val="105"/>
        </w:rPr>
        <w:t>on,</w:t>
      </w:r>
      <w:r>
        <w:rPr>
          <w:spacing w:val="-3"/>
          <w:w w:val="105"/>
        </w:rPr>
        <w:t> </w:t>
      </w:r>
      <w:r>
        <w:rPr>
          <w:w w:val="105"/>
        </w:rPr>
        <w:t>played</w:t>
      </w:r>
      <w:r>
        <w:rPr>
          <w:spacing w:val="-3"/>
          <w:w w:val="105"/>
        </w:rPr>
        <w:t> </w:t>
      </w:r>
      <w:r>
        <w:rPr>
          <w:w w:val="105"/>
        </w:rPr>
        <w:t>some</w:t>
      </w:r>
      <w:r>
        <w:rPr>
          <w:spacing w:val="-2"/>
          <w:w w:val="105"/>
        </w:rPr>
        <w:t> </w:t>
      </w:r>
      <w:r>
        <w:rPr>
          <w:w w:val="105"/>
        </w:rPr>
        <w:t>music</w:t>
      </w:r>
      <w:r>
        <w:rPr>
          <w:spacing w:val="-3"/>
          <w:w w:val="105"/>
        </w:rPr>
        <w:t> </w:t>
      </w:r>
      <w:r>
        <w:rPr>
          <w:w w:val="105"/>
        </w:rPr>
        <w:t>he</w:t>
      </w:r>
      <w:r>
        <w:rPr>
          <w:spacing w:val="-3"/>
          <w:w w:val="105"/>
        </w:rPr>
        <w:t> </w:t>
      </w:r>
      <w:r>
        <w:rPr>
          <w:w w:val="105"/>
        </w:rPr>
        <w:t>enjoyed,</w:t>
      </w:r>
      <w:r>
        <w:rPr>
          <w:spacing w:val="-3"/>
          <w:w w:val="105"/>
        </w:rPr>
        <w:t> </w:t>
      </w:r>
      <w:r>
        <w:rPr>
          <w:w w:val="105"/>
        </w:rPr>
        <w:t>and</w:t>
      </w:r>
      <w:r>
        <w:rPr>
          <w:spacing w:val="-71"/>
          <w:w w:val="105"/>
        </w:rPr>
        <w:t> </w:t>
      </w:r>
      <w:r>
        <w:rPr>
          <w:w w:val="105"/>
        </w:rPr>
        <w:t>did focused work. After doing it five, ten, twenty times, putting his headphones</w:t>
      </w:r>
      <w:r>
        <w:rPr>
          <w:spacing w:val="-71"/>
          <w:w w:val="105"/>
        </w:rPr>
        <w:t> </w:t>
      </w:r>
      <w:r>
        <w:rPr>
          <w:w w:val="105"/>
        </w:rPr>
        <w:t>on became a cue that he automatically associated with increased focus. The</w:t>
      </w:r>
      <w:r>
        <w:rPr>
          <w:spacing w:val="1"/>
          <w:w w:val="105"/>
        </w:rPr>
        <w:t> </w:t>
      </w:r>
      <w:r>
        <w:rPr>
          <w:w w:val="105"/>
        </w:rPr>
        <w:t>craving</w:t>
      </w:r>
      <w:r>
        <w:rPr>
          <w:spacing w:val="-3"/>
          <w:w w:val="105"/>
        </w:rPr>
        <w:t> </w:t>
      </w:r>
      <w:r>
        <w:rPr>
          <w:w w:val="105"/>
        </w:rPr>
        <w:t>followed</w:t>
      </w:r>
      <w:r>
        <w:rPr>
          <w:spacing w:val="-2"/>
          <w:w w:val="105"/>
        </w:rPr>
        <w:t> </w:t>
      </w:r>
      <w:r>
        <w:rPr>
          <w:w w:val="105"/>
        </w:rPr>
        <w:t>naturally.</w:t>
      </w:r>
    </w:p>
    <w:p>
      <w:pPr>
        <w:pStyle w:val="BodyText"/>
        <w:spacing w:line="247" w:lineRule="auto"/>
        <w:ind w:right="117" w:firstLine="288"/>
        <w:jc w:val="both"/>
      </w:pPr>
      <w:r>
        <w:rPr/>
        <w:pict>
          <v:rect style="position:absolute;margin-left:86pt;margin-top:118.300323pt;width:454pt;height:15pt;mso-position-horizontal-relative:page;mso-position-vertical-relative:paragraph;z-index:15836672" filled="true" fillcolor="#fdf9d7" stroked="false">
            <v:fill type="solid"/>
            <w10:wrap type="none"/>
          </v:rect>
        </w:pict>
      </w:r>
      <w:r>
        <w:rPr>
          <w:w w:val="105"/>
        </w:rPr>
        <w:t>Athletes use similar strategies to get themselves in the mind-set to perform.</w:t>
      </w:r>
      <w:r>
        <w:rPr>
          <w:spacing w:val="1"/>
          <w:w w:val="105"/>
        </w:rPr>
        <w:t> </w:t>
      </w:r>
      <w:r>
        <w:rPr>
          <w:w w:val="105"/>
        </w:rPr>
        <w:t>During my baseball career, I developed a specific ritual of stretching and</w:t>
      </w:r>
      <w:r>
        <w:rPr>
          <w:spacing w:val="1"/>
          <w:w w:val="105"/>
        </w:rPr>
        <w:t> </w:t>
      </w:r>
      <w:r>
        <w:rPr>
          <w:w w:val="105"/>
        </w:rPr>
        <w:t>throwing before each game. The whole sequence took about ten minutes, and I</w:t>
      </w:r>
      <w:r>
        <w:rPr>
          <w:spacing w:val="1"/>
          <w:w w:val="105"/>
        </w:rPr>
        <w:t> </w:t>
      </w:r>
      <w:r>
        <w:rPr>
          <w:w w:val="105"/>
        </w:rPr>
        <w:t>did</w:t>
      </w:r>
      <w:r>
        <w:rPr>
          <w:spacing w:val="-15"/>
          <w:w w:val="105"/>
        </w:rPr>
        <w:t> </w:t>
      </w:r>
      <w:r>
        <w:rPr>
          <w:w w:val="105"/>
        </w:rPr>
        <w:t>it</w:t>
      </w:r>
      <w:r>
        <w:rPr>
          <w:spacing w:val="-15"/>
          <w:w w:val="105"/>
        </w:rPr>
        <w:t> </w:t>
      </w:r>
      <w:r>
        <w:rPr>
          <w:w w:val="105"/>
        </w:rPr>
        <w:t>the</w:t>
      </w:r>
      <w:r>
        <w:rPr>
          <w:spacing w:val="-15"/>
          <w:w w:val="105"/>
        </w:rPr>
        <w:t> </w:t>
      </w:r>
      <w:r>
        <w:rPr>
          <w:w w:val="105"/>
        </w:rPr>
        <w:t>same</w:t>
      </w:r>
      <w:r>
        <w:rPr>
          <w:spacing w:val="-15"/>
          <w:w w:val="105"/>
        </w:rPr>
        <w:t> </w:t>
      </w:r>
      <w:r>
        <w:rPr>
          <w:w w:val="105"/>
        </w:rPr>
        <w:t>way</w:t>
      </w:r>
      <w:r>
        <w:rPr>
          <w:spacing w:val="-14"/>
          <w:w w:val="105"/>
        </w:rPr>
        <w:t> </w:t>
      </w:r>
      <w:r>
        <w:rPr>
          <w:w w:val="105"/>
        </w:rPr>
        <w:t>every</w:t>
      </w:r>
      <w:r>
        <w:rPr>
          <w:spacing w:val="-15"/>
          <w:w w:val="105"/>
        </w:rPr>
        <w:t> </w:t>
      </w:r>
      <w:r>
        <w:rPr>
          <w:w w:val="105"/>
        </w:rPr>
        <w:t>single</w:t>
      </w:r>
      <w:r>
        <w:rPr>
          <w:spacing w:val="-14"/>
          <w:w w:val="105"/>
        </w:rPr>
        <w:t> </w:t>
      </w:r>
      <w:r>
        <w:rPr>
          <w:w w:val="105"/>
        </w:rPr>
        <w:t>time.</w:t>
      </w:r>
      <w:r>
        <w:rPr>
          <w:spacing w:val="-15"/>
          <w:w w:val="105"/>
        </w:rPr>
        <w:t> </w:t>
      </w:r>
      <w:r>
        <w:rPr>
          <w:w w:val="105"/>
        </w:rPr>
        <w:t>While</w:t>
      </w:r>
      <w:r>
        <w:rPr>
          <w:spacing w:val="-15"/>
          <w:w w:val="105"/>
        </w:rPr>
        <w:t> </w:t>
      </w:r>
      <w:r>
        <w:rPr>
          <w:w w:val="105"/>
        </w:rPr>
        <w:t>it</w:t>
      </w:r>
      <w:r>
        <w:rPr>
          <w:spacing w:val="-15"/>
          <w:w w:val="105"/>
        </w:rPr>
        <w:t> </w:t>
      </w:r>
      <w:r>
        <w:rPr>
          <w:w w:val="105"/>
        </w:rPr>
        <w:t>physically</w:t>
      </w:r>
      <w:r>
        <w:rPr>
          <w:spacing w:val="-14"/>
          <w:w w:val="105"/>
        </w:rPr>
        <w:t> </w:t>
      </w:r>
      <w:r>
        <w:rPr>
          <w:w w:val="105"/>
        </w:rPr>
        <w:t>warmed</w:t>
      </w:r>
      <w:r>
        <w:rPr>
          <w:spacing w:val="-15"/>
          <w:w w:val="105"/>
        </w:rPr>
        <w:t> </w:t>
      </w:r>
      <w:r>
        <w:rPr>
          <w:w w:val="105"/>
        </w:rPr>
        <w:t>me</w:t>
      </w:r>
      <w:r>
        <w:rPr>
          <w:spacing w:val="-15"/>
          <w:w w:val="105"/>
        </w:rPr>
        <w:t> </w:t>
      </w:r>
      <w:r>
        <w:rPr>
          <w:w w:val="105"/>
        </w:rPr>
        <w:t>up</w:t>
      </w:r>
      <w:r>
        <w:rPr>
          <w:spacing w:val="-14"/>
          <w:w w:val="105"/>
        </w:rPr>
        <w:t> </w:t>
      </w:r>
      <w:r>
        <w:rPr>
          <w:w w:val="105"/>
        </w:rPr>
        <w:t>to</w:t>
      </w:r>
      <w:r>
        <w:rPr>
          <w:spacing w:val="-15"/>
          <w:w w:val="105"/>
        </w:rPr>
        <w:t> </w:t>
      </w:r>
      <w:r>
        <w:rPr>
          <w:w w:val="105"/>
        </w:rPr>
        <w:t>play,</w:t>
      </w:r>
      <w:r>
        <w:rPr>
          <w:spacing w:val="-71"/>
          <w:w w:val="105"/>
        </w:rPr>
        <w:t> </w:t>
      </w:r>
      <w:r>
        <w:rPr>
          <w:w w:val="105"/>
        </w:rPr>
        <w:t>more importantly, it put me in the right mental state. I began to associate my</w:t>
      </w:r>
      <w:r>
        <w:rPr>
          <w:spacing w:val="1"/>
          <w:w w:val="105"/>
        </w:rPr>
        <w:t> </w:t>
      </w:r>
      <w:r>
        <w:rPr>
          <w:w w:val="105"/>
        </w:rPr>
        <w:t>pregame</w:t>
      </w:r>
      <w:r>
        <w:rPr>
          <w:spacing w:val="-9"/>
          <w:w w:val="105"/>
        </w:rPr>
        <w:t> </w:t>
      </w:r>
      <w:r>
        <w:rPr>
          <w:w w:val="105"/>
        </w:rPr>
        <w:t>ritual</w:t>
      </w:r>
      <w:r>
        <w:rPr>
          <w:spacing w:val="-8"/>
          <w:w w:val="105"/>
        </w:rPr>
        <w:t> </w:t>
      </w:r>
      <w:r>
        <w:rPr>
          <w:w w:val="105"/>
        </w:rPr>
        <w:t>with</w:t>
      </w:r>
      <w:r>
        <w:rPr>
          <w:spacing w:val="-8"/>
          <w:w w:val="105"/>
        </w:rPr>
        <w:t> </w:t>
      </w:r>
      <w:r>
        <w:rPr>
          <w:w w:val="105"/>
        </w:rPr>
        <w:t>feeling</w:t>
      </w:r>
      <w:r>
        <w:rPr>
          <w:spacing w:val="-9"/>
          <w:w w:val="105"/>
        </w:rPr>
        <w:t> </w:t>
      </w:r>
      <w:r>
        <w:rPr>
          <w:w w:val="105"/>
        </w:rPr>
        <w:t>competitive</w:t>
      </w:r>
      <w:r>
        <w:rPr>
          <w:spacing w:val="-8"/>
          <w:w w:val="105"/>
        </w:rPr>
        <w:t> </w:t>
      </w:r>
      <w:r>
        <w:rPr>
          <w:w w:val="105"/>
        </w:rPr>
        <w:t>and</w:t>
      </w:r>
      <w:r>
        <w:rPr>
          <w:spacing w:val="-8"/>
          <w:w w:val="105"/>
        </w:rPr>
        <w:t> </w:t>
      </w:r>
      <w:r>
        <w:rPr>
          <w:w w:val="105"/>
        </w:rPr>
        <w:t>focused.</w:t>
      </w:r>
      <w:r>
        <w:rPr>
          <w:spacing w:val="-9"/>
          <w:w w:val="105"/>
        </w:rPr>
        <w:t> </w:t>
      </w:r>
      <w:r>
        <w:rPr>
          <w:w w:val="105"/>
        </w:rPr>
        <w:t>Even</w:t>
      </w:r>
      <w:r>
        <w:rPr>
          <w:spacing w:val="-8"/>
          <w:w w:val="105"/>
        </w:rPr>
        <w:t> </w:t>
      </w:r>
      <w:r>
        <w:rPr>
          <w:w w:val="105"/>
        </w:rPr>
        <w:t>if</w:t>
      </w:r>
      <w:r>
        <w:rPr>
          <w:spacing w:val="-8"/>
          <w:w w:val="105"/>
        </w:rPr>
        <w:t> </w:t>
      </w:r>
      <w:r>
        <w:rPr>
          <w:w w:val="105"/>
        </w:rPr>
        <w:t>I</w:t>
      </w:r>
      <w:r>
        <w:rPr>
          <w:spacing w:val="-9"/>
          <w:w w:val="105"/>
        </w:rPr>
        <w:t> </w:t>
      </w:r>
      <w:r>
        <w:rPr>
          <w:w w:val="105"/>
        </w:rPr>
        <w:t>wasn’t</w:t>
      </w:r>
      <w:r>
        <w:rPr>
          <w:spacing w:val="-8"/>
          <w:w w:val="105"/>
        </w:rPr>
        <w:t> </w:t>
      </w:r>
      <w:r>
        <w:rPr>
          <w:w w:val="105"/>
        </w:rPr>
        <w:t>motivated</w:t>
      </w:r>
      <w:r>
        <w:rPr>
          <w:spacing w:val="-71"/>
          <w:w w:val="105"/>
        </w:rPr>
        <w:t> </w:t>
      </w:r>
      <w:r>
        <w:rPr>
          <w:w w:val="105"/>
        </w:rPr>
        <w:t>beforehand,</w:t>
      </w:r>
      <w:r>
        <w:rPr>
          <w:spacing w:val="-9"/>
          <w:w w:val="105"/>
        </w:rPr>
        <w:t> </w:t>
      </w:r>
      <w:r>
        <w:rPr>
          <w:w w:val="105"/>
        </w:rPr>
        <w:t>by</w:t>
      </w:r>
      <w:r>
        <w:rPr>
          <w:spacing w:val="-9"/>
          <w:w w:val="105"/>
        </w:rPr>
        <w:t> </w:t>
      </w:r>
      <w:r>
        <w:rPr>
          <w:w w:val="105"/>
        </w:rPr>
        <w:t>the</w:t>
      </w:r>
      <w:r>
        <w:rPr>
          <w:spacing w:val="-10"/>
          <w:w w:val="105"/>
        </w:rPr>
        <w:t> </w:t>
      </w:r>
      <w:r>
        <w:rPr>
          <w:w w:val="105"/>
        </w:rPr>
        <w:t>time</w:t>
      </w:r>
      <w:r>
        <w:rPr>
          <w:spacing w:val="-9"/>
          <w:w w:val="105"/>
        </w:rPr>
        <w:t> </w:t>
      </w:r>
      <w:r>
        <w:rPr>
          <w:w w:val="105"/>
        </w:rPr>
        <w:t>I</w:t>
      </w:r>
      <w:r>
        <w:rPr>
          <w:spacing w:val="-10"/>
          <w:w w:val="105"/>
        </w:rPr>
        <w:t> </w:t>
      </w:r>
      <w:r>
        <w:rPr>
          <w:w w:val="105"/>
        </w:rPr>
        <w:t>was</w:t>
      </w:r>
      <w:r>
        <w:rPr>
          <w:spacing w:val="-9"/>
          <w:w w:val="105"/>
        </w:rPr>
        <w:t> </w:t>
      </w:r>
      <w:r>
        <w:rPr>
          <w:w w:val="105"/>
        </w:rPr>
        <w:t>done</w:t>
      </w:r>
      <w:r>
        <w:rPr>
          <w:spacing w:val="-10"/>
          <w:w w:val="105"/>
        </w:rPr>
        <w:t> </w:t>
      </w:r>
      <w:r>
        <w:rPr>
          <w:w w:val="105"/>
        </w:rPr>
        <w:t>with</w:t>
      </w:r>
      <w:r>
        <w:rPr>
          <w:spacing w:val="-9"/>
          <w:w w:val="105"/>
        </w:rPr>
        <w:t> </w:t>
      </w:r>
      <w:r>
        <w:rPr>
          <w:w w:val="105"/>
        </w:rPr>
        <w:t>my</w:t>
      </w:r>
      <w:r>
        <w:rPr>
          <w:spacing w:val="-8"/>
          <w:w w:val="105"/>
        </w:rPr>
        <w:t> </w:t>
      </w:r>
      <w:r>
        <w:rPr>
          <w:w w:val="105"/>
        </w:rPr>
        <w:t>ritual,</w:t>
      </w:r>
      <w:r>
        <w:rPr>
          <w:spacing w:val="-9"/>
          <w:w w:val="105"/>
        </w:rPr>
        <w:t> </w:t>
      </w:r>
      <w:r>
        <w:rPr>
          <w:w w:val="105"/>
        </w:rPr>
        <w:t>I</w:t>
      </w:r>
      <w:r>
        <w:rPr>
          <w:spacing w:val="-10"/>
          <w:w w:val="105"/>
        </w:rPr>
        <w:t> </w:t>
      </w:r>
      <w:r>
        <w:rPr>
          <w:w w:val="105"/>
        </w:rPr>
        <w:t>was</w:t>
      </w:r>
      <w:r>
        <w:rPr>
          <w:spacing w:val="-9"/>
          <w:w w:val="105"/>
        </w:rPr>
        <w:t> </w:t>
      </w:r>
      <w:r>
        <w:rPr>
          <w:w w:val="105"/>
        </w:rPr>
        <w:t>in</w:t>
      </w:r>
      <w:r>
        <w:rPr>
          <w:spacing w:val="-9"/>
          <w:w w:val="105"/>
        </w:rPr>
        <w:t> </w:t>
      </w:r>
      <w:r>
        <w:rPr>
          <w:w w:val="105"/>
        </w:rPr>
        <w:t>“game</w:t>
      </w:r>
      <w:r>
        <w:rPr>
          <w:spacing w:val="-10"/>
          <w:w w:val="105"/>
        </w:rPr>
        <w:t> </w:t>
      </w:r>
      <w:r>
        <w:rPr>
          <w:w w:val="105"/>
        </w:rPr>
        <w:t>mode.”</w:t>
      </w:r>
    </w:p>
    <w:p>
      <w:pPr>
        <w:pStyle w:val="BodyText"/>
        <w:ind w:left="380"/>
        <w:rPr>
          <w:sz w:val="20"/>
        </w:rPr>
      </w:pPr>
      <w:r>
        <w:rPr>
          <w:sz w:val="20"/>
        </w:rPr>
        <w:pict>
          <v:group style="width:454pt;height:17.150pt;mso-position-horizontal-relative:char;mso-position-vertical-relative:line" coordorigin="0,0" coordsize="9080,343">
            <v:shape style="position:absolute;left:0;top:0;width:9080;height:343" type="#_x0000_t202" filled="false" stroked="false">
              <v:textbox inset="0,0,0,0">
                <w:txbxContent>
                  <w:p>
                    <w:pPr>
                      <w:spacing w:line="317" w:lineRule="exact" w:before="0"/>
                      <w:ind w:left="8" w:right="-15" w:firstLine="0"/>
                      <w:jc w:val="left"/>
                      <w:rPr>
                        <w:sz w:val="28"/>
                      </w:rPr>
                    </w:pPr>
                    <w:r>
                      <w:rPr>
                        <w:w w:val="105"/>
                        <w:sz w:val="28"/>
                      </w:rPr>
                      <w:t>You</w:t>
                    </w:r>
                    <w:r>
                      <w:rPr>
                        <w:spacing w:val="42"/>
                        <w:w w:val="105"/>
                        <w:sz w:val="28"/>
                      </w:rPr>
                      <w:t> </w:t>
                    </w:r>
                    <w:r>
                      <w:rPr>
                        <w:w w:val="105"/>
                        <w:sz w:val="28"/>
                      </w:rPr>
                      <w:t>can</w:t>
                    </w:r>
                    <w:r>
                      <w:rPr>
                        <w:spacing w:val="43"/>
                        <w:w w:val="105"/>
                        <w:sz w:val="28"/>
                      </w:rPr>
                      <w:t> </w:t>
                    </w:r>
                    <w:r>
                      <w:rPr>
                        <w:w w:val="105"/>
                        <w:sz w:val="28"/>
                      </w:rPr>
                      <w:t>adapt</w:t>
                    </w:r>
                    <w:r>
                      <w:rPr>
                        <w:spacing w:val="43"/>
                        <w:w w:val="105"/>
                        <w:sz w:val="28"/>
                      </w:rPr>
                      <w:t> </w:t>
                    </w:r>
                    <w:r>
                      <w:rPr>
                        <w:w w:val="105"/>
                        <w:sz w:val="28"/>
                      </w:rPr>
                      <w:t>this</w:t>
                    </w:r>
                    <w:r>
                      <w:rPr>
                        <w:spacing w:val="42"/>
                        <w:w w:val="105"/>
                        <w:sz w:val="28"/>
                      </w:rPr>
                      <w:t> </w:t>
                    </w:r>
                    <w:r>
                      <w:rPr>
                        <w:w w:val="105"/>
                        <w:sz w:val="28"/>
                      </w:rPr>
                      <w:t>strategy</w:t>
                    </w:r>
                    <w:r>
                      <w:rPr>
                        <w:spacing w:val="43"/>
                        <w:w w:val="105"/>
                        <w:sz w:val="28"/>
                      </w:rPr>
                      <w:t> </w:t>
                    </w:r>
                    <w:r>
                      <w:rPr>
                        <w:w w:val="105"/>
                        <w:sz w:val="28"/>
                      </w:rPr>
                      <w:t>for</w:t>
                    </w:r>
                    <w:r>
                      <w:rPr>
                        <w:spacing w:val="43"/>
                        <w:w w:val="105"/>
                        <w:sz w:val="28"/>
                      </w:rPr>
                      <w:t> </w:t>
                    </w:r>
                    <w:r>
                      <w:rPr>
                        <w:w w:val="105"/>
                        <w:sz w:val="28"/>
                      </w:rPr>
                      <w:t>nearly</w:t>
                    </w:r>
                    <w:r>
                      <w:rPr>
                        <w:spacing w:val="43"/>
                        <w:w w:val="105"/>
                        <w:sz w:val="28"/>
                      </w:rPr>
                      <w:t> </w:t>
                    </w:r>
                    <w:r>
                      <w:rPr>
                        <w:w w:val="105"/>
                        <w:sz w:val="28"/>
                      </w:rPr>
                      <w:t>any</w:t>
                    </w:r>
                    <w:r>
                      <w:rPr>
                        <w:spacing w:val="42"/>
                        <w:w w:val="105"/>
                        <w:sz w:val="28"/>
                      </w:rPr>
                      <w:t> </w:t>
                    </w:r>
                    <w:r>
                      <w:rPr>
                        <w:w w:val="105"/>
                        <w:sz w:val="28"/>
                      </w:rPr>
                      <w:t>purpose.</w:t>
                    </w:r>
                    <w:r>
                      <w:rPr>
                        <w:spacing w:val="43"/>
                        <w:w w:val="105"/>
                        <w:sz w:val="28"/>
                      </w:rPr>
                      <w:t> </w:t>
                    </w:r>
                    <w:r>
                      <w:rPr>
                        <w:w w:val="105"/>
                        <w:sz w:val="28"/>
                      </w:rPr>
                      <w:t>Say</w:t>
                    </w:r>
                    <w:r>
                      <w:rPr>
                        <w:spacing w:val="43"/>
                        <w:w w:val="105"/>
                        <w:sz w:val="28"/>
                      </w:rPr>
                      <w:t> </w:t>
                    </w:r>
                    <w:r>
                      <w:rPr>
                        <w:w w:val="105"/>
                        <w:sz w:val="28"/>
                      </w:rPr>
                      <w:t>you</w:t>
                    </w:r>
                    <w:r>
                      <w:rPr>
                        <w:spacing w:val="43"/>
                        <w:w w:val="105"/>
                        <w:sz w:val="28"/>
                      </w:rPr>
                      <w:t> </w:t>
                    </w:r>
                    <w:r>
                      <w:rPr>
                        <w:w w:val="105"/>
                        <w:sz w:val="28"/>
                      </w:rPr>
                      <w:t>want</w:t>
                    </w:r>
                    <w:r>
                      <w:rPr>
                        <w:spacing w:val="42"/>
                        <w:w w:val="105"/>
                        <w:sz w:val="28"/>
                      </w:rPr>
                      <w:t> </w:t>
                    </w:r>
                    <w:r>
                      <w:rPr>
                        <w:w w:val="105"/>
                        <w:sz w:val="28"/>
                      </w:rPr>
                      <w:t>to</w:t>
                    </w:r>
                    <w:r>
                      <w:rPr>
                        <w:spacing w:val="43"/>
                        <w:w w:val="105"/>
                        <w:sz w:val="28"/>
                      </w:rPr>
                      <w:t> </w:t>
                    </w:r>
                    <w:r>
                      <w:rPr>
                        <w:w w:val="105"/>
                        <w:sz w:val="28"/>
                      </w:rPr>
                      <w:t>feel</w:t>
                    </w:r>
                  </w:p>
                </w:txbxContent>
              </v:textbox>
              <w10:wrap type="none"/>
            </v:shape>
          </v:group>
        </w:pict>
      </w:r>
      <w:r>
        <w:rPr>
          <w:sz w:val="20"/>
        </w:rPr>
      </w:r>
    </w:p>
    <w:p>
      <w:pPr>
        <w:pStyle w:val="BodyText"/>
        <w:rPr>
          <w:sz w:val="20"/>
        </w:rPr>
      </w:pPr>
      <w:r>
        <w:rPr>
          <w:sz w:val="20"/>
        </w:rPr>
        <w:pict>
          <v:shape style="width:468pt;height:14pt;mso-position-horizontal-relative:char;mso-position-vertical-relative:line" type="#_x0000_t202" filled="true" fillcolor="#fdf9d7" stroked="false">
            <w10:anchorlock/>
            <v:textbox inset="0,0,0,0">
              <w:txbxContent>
                <w:p>
                  <w:pPr>
                    <w:pStyle w:val="BodyText"/>
                    <w:spacing w:line="266" w:lineRule="exact"/>
                    <w:ind w:left="0" w:right="-15"/>
                  </w:pPr>
                  <w:r>
                    <w:rPr>
                      <w:w w:val="105"/>
                    </w:rPr>
                    <w:t>happier</w:t>
                  </w:r>
                  <w:r>
                    <w:rPr>
                      <w:spacing w:val="32"/>
                      <w:w w:val="105"/>
                    </w:rPr>
                    <w:t> </w:t>
                  </w:r>
                  <w:r>
                    <w:rPr>
                      <w:w w:val="105"/>
                    </w:rPr>
                    <w:t>in</w:t>
                  </w:r>
                  <w:r>
                    <w:rPr>
                      <w:spacing w:val="33"/>
                      <w:w w:val="105"/>
                    </w:rPr>
                    <w:t> </w:t>
                  </w:r>
                  <w:r>
                    <w:rPr>
                      <w:w w:val="105"/>
                    </w:rPr>
                    <w:t>general.</w:t>
                  </w:r>
                  <w:r>
                    <w:rPr>
                      <w:spacing w:val="33"/>
                      <w:w w:val="105"/>
                    </w:rPr>
                    <w:t> </w:t>
                  </w:r>
                  <w:r>
                    <w:rPr>
                      <w:w w:val="105"/>
                    </w:rPr>
                    <w:t>Find</w:t>
                  </w:r>
                  <w:r>
                    <w:rPr>
                      <w:spacing w:val="33"/>
                      <w:w w:val="105"/>
                    </w:rPr>
                    <w:t> </w:t>
                  </w:r>
                  <w:r>
                    <w:rPr>
                      <w:w w:val="105"/>
                    </w:rPr>
                    <w:t>something</w:t>
                  </w:r>
                  <w:r>
                    <w:rPr>
                      <w:spacing w:val="34"/>
                      <w:w w:val="105"/>
                    </w:rPr>
                    <w:t> </w:t>
                  </w:r>
                  <w:r>
                    <w:rPr>
                      <w:w w:val="105"/>
                    </w:rPr>
                    <w:t>that</w:t>
                  </w:r>
                  <w:r>
                    <w:rPr>
                      <w:spacing w:val="32"/>
                      <w:w w:val="105"/>
                    </w:rPr>
                    <w:t> </w:t>
                  </w:r>
                  <w:r>
                    <w:rPr>
                      <w:w w:val="105"/>
                    </w:rPr>
                    <w:t>makes</w:t>
                  </w:r>
                  <w:r>
                    <w:rPr>
                      <w:spacing w:val="32"/>
                      <w:w w:val="105"/>
                    </w:rPr>
                    <w:t> </w:t>
                  </w:r>
                  <w:r>
                    <w:rPr>
                      <w:w w:val="105"/>
                    </w:rPr>
                    <w:t>you</w:t>
                  </w:r>
                  <w:r>
                    <w:rPr>
                      <w:spacing w:val="33"/>
                      <w:w w:val="105"/>
                    </w:rPr>
                    <w:t> </w:t>
                  </w:r>
                  <w:r>
                    <w:rPr>
                      <w:w w:val="105"/>
                    </w:rPr>
                    <w:t>truly</w:t>
                  </w:r>
                  <w:r>
                    <w:rPr>
                      <w:spacing w:val="34"/>
                      <w:w w:val="105"/>
                    </w:rPr>
                    <w:t> </w:t>
                  </w:r>
                  <w:r>
                    <w:rPr>
                      <w:w w:val="105"/>
                    </w:rPr>
                    <w:t>happy—like</w:t>
                  </w:r>
                  <w:r>
                    <w:rPr>
                      <w:spacing w:val="33"/>
                      <w:w w:val="105"/>
                    </w:rPr>
                    <w:t> </w:t>
                  </w:r>
                  <w:r>
                    <w:rPr>
                      <w:w w:val="105"/>
                    </w:rPr>
                    <w:t>petting</w:t>
                  </w:r>
                </w:p>
              </w:txbxContent>
            </v:textbox>
            <v:fill type="solid"/>
          </v:shape>
        </w:pict>
      </w:r>
      <w:r>
        <w:rPr>
          <w:sz w:val="20"/>
        </w:rPr>
      </w:r>
    </w:p>
    <w:p>
      <w:pPr>
        <w:pStyle w:val="BodyText"/>
        <w:spacing w:line="247" w:lineRule="auto"/>
        <w:ind w:right="119"/>
        <w:jc w:val="both"/>
      </w:pPr>
      <w:r>
        <w:rPr>
          <w:w w:val="105"/>
          <w:shd w:fill="FDF9D7" w:color="auto" w:val="clear"/>
        </w:rPr>
        <w:t>your dog or taking a bubble bath—and then create a short routine that you</w:t>
      </w:r>
      <w:r>
        <w:rPr>
          <w:spacing w:val="1"/>
          <w:w w:val="105"/>
        </w:rPr>
        <w:t> </w:t>
      </w:r>
      <w:r>
        <w:rPr>
          <w:w w:val="105"/>
          <w:shd w:fill="FDF9D7" w:color="auto" w:val="clear"/>
        </w:rPr>
        <w:t>perform</w:t>
      </w:r>
      <w:r>
        <w:rPr>
          <w:spacing w:val="-13"/>
          <w:w w:val="105"/>
          <w:shd w:fill="FDF9D7" w:color="auto" w:val="clear"/>
        </w:rPr>
        <w:t> </w:t>
      </w:r>
      <w:r>
        <w:rPr>
          <w:w w:val="105"/>
          <w:shd w:fill="FDF9D7" w:color="auto" w:val="clear"/>
        </w:rPr>
        <w:t>every</w:t>
      </w:r>
      <w:r>
        <w:rPr>
          <w:spacing w:val="-12"/>
          <w:w w:val="105"/>
          <w:shd w:fill="FDF9D7" w:color="auto" w:val="clear"/>
        </w:rPr>
        <w:t> </w:t>
      </w:r>
      <w:r>
        <w:rPr>
          <w:w w:val="105"/>
          <w:shd w:fill="FDF9D7" w:color="auto" w:val="clear"/>
        </w:rPr>
        <w:t>time</w:t>
      </w:r>
      <w:r>
        <w:rPr>
          <w:spacing w:val="-13"/>
          <w:w w:val="105"/>
          <w:shd w:fill="FDF9D7" w:color="auto" w:val="clear"/>
        </w:rPr>
        <w:t> </w:t>
      </w:r>
      <w:r>
        <w:rPr>
          <w:i/>
          <w:w w:val="105"/>
          <w:shd w:fill="FDF9D7" w:color="auto" w:val="clear"/>
        </w:rPr>
        <w:t>before</w:t>
      </w:r>
      <w:r>
        <w:rPr>
          <w:i/>
          <w:spacing w:val="-12"/>
          <w:w w:val="105"/>
          <w:shd w:fill="FDF9D7" w:color="auto" w:val="clear"/>
        </w:rPr>
        <w:t> </w:t>
      </w:r>
      <w:r>
        <w:rPr>
          <w:w w:val="105"/>
          <w:shd w:fill="FDF9D7" w:color="auto" w:val="clear"/>
        </w:rPr>
        <w:t>you</w:t>
      </w:r>
      <w:r>
        <w:rPr>
          <w:spacing w:val="-13"/>
          <w:w w:val="105"/>
          <w:shd w:fill="FDF9D7" w:color="auto" w:val="clear"/>
        </w:rPr>
        <w:t> </w:t>
      </w:r>
      <w:r>
        <w:rPr>
          <w:w w:val="105"/>
          <w:shd w:fill="FDF9D7" w:color="auto" w:val="clear"/>
        </w:rPr>
        <w:t>do</w:t>
      </w:r>
      <w:r>
        <w:rPr>
          <w:spacing w:val="-12"/>
          <w:w w:val="105"/>
          <w:shd w:fill="FDF9D7" w:color="auto" w:val="clear"/>
        </w:rPr>
        <w:t> </w:t>
      </w:r>
      <w:r>
        <w:rPr>
          <w:w w:val="105"/>
          <w:shd w:fill="FDF9D7" w:color="auto" w:val="clear"/>
        </w:rPr>
        <w:t>the</w:t>
      </w:r>
      <w:r>
        <w:rPr>
          <w:spacing w:val="-12"/>
          <w:w w:val="105"/>
          <w:shd w:fill="FDF9D7" w:color="auto" w:val="clear"/>
        </w:rPr>
        <w:t> </w:t>
      </w:r>
      <w:r>
        <w:rPr>
          <w:w w:val="105"/>
          <w:shd w:fill="FDF9D7" w:color="auto" w:val="clear"/>
        </w:rPr>
        <w:t>thing</w:t>
      </w:r>
      <w:r>
        <w:rPr>
          <w:spacing w:val="-13"/>
          <w:w w:val="105"/>
          <w:shd w:fill="FDF9D7" w:color="auto" w:val="clear"/>
        </w:rPr>
        <w:t> </w:t>
      </w:r>
      <w:r>
        <w:rPr>
          <w:w w:val="105"/>
          <w:shd w:fill="FDF9D7" w:color="auto" w:val="clear"/>
        </w:rPr>
        <w:t>you</w:t>
      </w:r>
      <w:r>
        <w:rPr>
          <w:spacing w:val="-12"/>
          <w:w w:val="105"/>
          <w:shd w:fill="FDF9D7" w:color="auto" w:val="clear"/>
        </w:rPr>
        <w:t> </w:t>
      </w:r>
      <w:r>
        <w:rPr>
          <w:w w:val="105"/>
          <w:shd w:fill="FDF9D7" w:color="auto" w:val="clear"/>
        </w:rPr>
        <w:t>love.</w:t>
      </w:r>
      <w:r>
        <w:rPr>
          <w:spacing w:val="-13"/>
          <w:w w:val="105"/>
          <w:shd w:fill="FDF9D7" w:color="auto" w:val="clear"/>
        </w:rPr>
        <w:t> </w:t>
      </w:r>
      <w:r>
        <w:rPr>
          <w:w w:val="105"/>
          <w:shd w:fill="FDF9D7" w:color="auto" w:val="clear"/>
        </w:rPr>
        <w:t>Maybe</w:t>
      </w:r>
      <w:r>
        <w:rPr>
          <w:spacing w:val="-12"/>
          <w:w w:val="105"/>
          <w:shd w:fill="FDF9D7" w:color="auto" w:val="clear"/>
        </w:rPr>
        <w:t> </w:t>
      </w:r>
      <w:r>
        <w:rPr>
          <w:w w:val="105"/>
          <w:shd w:fill="FDF9D7" w:color="auto" w:val="clear"/>
        </w:rPr>
        <w:t>you</w:t>
      </w:r>
      <w:r>
        <w:rPr>
          <w:spacing w:val="-12"/>
          <w:w w:val="105"/>
          <w:shd w:fill="FDF9D7" w:color="auto" w:val="clear"/>
        </w:rPr>
        <w:t> </w:t>
      </w:r>
      <w:r>
        <w:rPr>
          <w:w w:val="105"/>
          <w:shd w:fill="FDF9D7" w:color="auto" w:val="clear"/>
        </w:rPr>
        <w:t>take</w:t>
      </w:r>
      <w:r>
        <w:rPr>
          <w:spacing w:val="-13"/>
          <w:w w:val="105"/>
          <w:shd w:fill="FDF9D7" w:color="auto" w:val="clear"/>
        </w:rPr>
        <w:t> </w:t>
      </w:r>
      <w:r>
        <w:rPr>
          <w:w w:val="105"/>
          <w:shd w:fill="FDF9D7" w:color="auto" w:val="clear"/>
        </w:rPr>
        <w:t>three</w:t>
      </w:r>
      <w:r>
        <w:rPr>
          <w:spacing w:val="-12"/>
          <w:w w:val="105"/>
          <w:shd w:fill="FDF9D7" w:color="auto" w:val="clear"/>
        </w:rPr>
        <w:t> </w:t>
      </w:r>
      <w:r>
        <w:rPr>
          <w:w w:val="105"/>
          <w:shd w:fill="FDF9D7" w:color="auto" w:val="clear"/>
        </w:rPr>
        <w:t>deep</w:t>
      </w:r>
      <w:r>
        <w:rPr>
          <w:spacing w:val="-71"/>
          <w:w w:val="105"/>
        </w:rPr>
        <w:t> </w:t>
      </w:r>
      <w:r>
        <w:rPr>
          <w:w w:val="105"/>
          <w:shd w:fill="FDF9D7" w:color="auto" w:val="clear"/>
        </w:rPr>
        <w:t>breaths</w:t>
      </w:r>
      <w:r>
        <w:rPr>
          <w:spacing w:val="-3"/>
          <w:w w:val="105"/>
          <w:shd w:fill="FDF9D7" w:color="auto" w:val="clear"/>
        </w:rPr>
        <w:t> </w:t>
      </w:r>
      <w:r>
        <w:rPr>
          <w:w w:val="105"/>
          <w:shd w:fill="FDF9D7" w:color="auto" w:val="clear"/>
        </w:rPr>
        <w:t>and</w:t>
      </w:r>
      <w:r>
        <w:rPr>
          <w:spacing w:val="-2"/>
          <w:w w:val="105"/>
          <w:shd w:fill="FDF9D7" w:color="auto" w:val="clear"/>
        </w:rPr>
        <w:t> </w:t>
      </w:r>
      <w:r>
        <w:rPr>
          <w:w w:val="105"/>
          <w:shd w:fill="FDF9D7" w:color="auto" w:val="clear"/>
        </w:rPr>
        <w:t>smile.</w:t>
      </w:r>
    </w:p>
    <w:p>
      <w:pPr>
        <w:pStyle w:val="BodyText"/>
        <w:spacing w:line="321" w:lineRule="exact"/>
        <w:ind w:left="388"/>
        <w:jc w:val="both"/>
      </w:pPr>
      <w:r>
        <w:rPr>
          <w:w w:val="105"/>
        </w:rPr>
        <w:t>Three</w:t>
      </w:r>
      <w:r>
        <w:rPr>
          <w:spacing w:val="-18"/>
          <w:w w:val="105"/>
        </w:rPr>
        <w:t> </w:t>
      </w:r>
      <w:r>
        <w:rPr>
          <w:w w:val="105"/>
        </w:rPr>
        <w:t>deep</w:t>
      </w:r>
      <w:r>
        <w:rPr>
          <w:spacing w:val="-17"/>
          <w:w w:val="105"/>
        </w:rPr>
        <w:t> </w:t>
      </w:r>
      <w:r>
        <w:rPr>
          <w:w w:val="105"/>
        </w:rPr>
        <w:t>breaths.</w:t>
      </w:r>
      <w:r>
        <w:rPr>
          <w:spacing w:val="-17"/>
          <w:w w:val="105"/>
        </w:rPr>
        <w:t> </w:t>
      </w:r>
      <w:r>
        <w:rPr>
          <w:w w:val="105"/>
        </w:rPr>
        <w:t>Smile.</w:t>
      </w:r>
      <w:r>
        <w:rPr>
          <w:spacing w:val="-16"/>
          <w:w w:val="105"/>
        </w:rPr>
        <w:t> </w:t>
      </w:r>
      <w:r>
        <w:rPr>
          <w:w w:val="105"/>
        </w:rPr>
        <w:t>Pet</w:t>
      </w:r>
      <w:r>
        <w:rPr>
          <w:spacing w:val="-18"/>
          <w:w w:val="105"/>
        </w:rPr>
        <w:t> </w:t>
      </w:r>
      <w:r>
        <w:rPr>
          <w:w w:val="105"/>
        </w:rPr>
        <w:t>the</w:t>
      </w:r>
      <w:r>
        <w:rPr>
          <w:spacing w:val="-18"/>
          <w:w w:val="105"/>
        </w:rPr>
        <w:t> </w:t>
      </w:r>
      <w:r>
        <w:rPr>
          <w:w w:val="105"/>
        </w:rPr>
        <w:t>dog.</w:t>
      </w:r>
      <w:r>
        <w:rPr>
          <w:spacing w:val="-16"/>
          <w:w w:val="105"/>
        </w:rPr>
        <w:t> </w:t>
      </w:r>
      <w:r>
        <w:rPr>
          <w:w w:val="105"/>
        </w:rPr>
        <w:t>Repeat.</w:t>
      </w:r>
    </w:p>
    <w:p>
      <w:pPr>
        <w:spacing w:after="0" w:line="321" w:lineRule="exact"/>
        <w:jc w:val="both"/>
        <w:sectPr>
          <w:pgSz w:w="12240" w:h="15840"/>
          <w:pgMar w:top="1360" w:bottom="280" w:left="1340" w:right="1320"/>
        </w:sectPr>
      </w:pPr>
    </w:p>
    <w:p>
      <w:pPr>
        <w:pStyle w:val="BodyText"/>
        <w:spacing w:line="247" w:lineRule="auto" w:before="77"/>
        <w:ind w:right="117" w:firstLine="288"/>
        <w:jc w:val="both"/>
      </w:pPr>
      <w:r>
        <w:rPr>
          <w:spacing w:val="-1"/>
          <w:w w:val="105"/>
        </w:rPr>
        <w:t>Eventually,</w:t>
      </w:r>
      <w:r>
        <w:rPr>
          <w:spacing w:val="-17"/>
          <w:w w:val="105"/>
        </w:rPr>
        <w:t> </w:t>
      </w:r>
      <w:r>
        <w:rPr>
          <w:spacing w:val="-1"/>
          <w:w w:val="105"/>
        </w:rPr>
        <w:t>you’ll</w:t>
      </w:r>
      <w:r>
        <w:rPr>
          <w:spacing w:val="-18"/>
          <w:w w:val="105"/>
        </w:rPr>
        <w:t> </w:t>
      </w:r>
      <w:r>
        <w:rPr>
          <w:w w:val="105"/>
        </w:rPr>
        <w:t>begin</w:t>
      </w:r>
      <w:r>
        <w:rPr>
          <w:spacing w:val="-16"/>
          <w:w w:val="105"/>
        </w:rPr>
        <w:t> </w:t>
      </w:r>
      <w:r>
        <w:rPr>
          <w:w w:val="105"/>
        </w:rPr>
        <w:t>to</w:t>
      </w:r>
      <w:r>
        <w:rPr>
          <w:spacing w:val="-16"/>
          <w:w w:val="105"/>
        </w:rPr>
        <w:t> </w:t>
      </w:r>
      <w:r>
        <w:rPr>
          <w:w w:val="105"/>
        </w:rPr>
        <w:t>associate</w:t>
      </w:r>
      <w:r>
        <w:rPr>
          <w:spacing w:val="-17"/>
          <w:w w:val="105"/>
        </w:rPr>
        <w:t> </w:t>
      </w:r>
      <w:r>
        <w:rPr>
          <w:w w:val="105"/>
        </w:rPr>
        <w:t>this</w:t>
      </w:r>
      <w:r>
        <w:rPr>
          <w:spacing w:val="-16"/>
          <w:w w:val="105"/>
        </w:rPr>
        <w:t> </w:t>
      </w:r>
      <w:r>
        <w:rPr>
          <w:w w:val="105"/>
        </w:rPr>
        <w:t>breathe-and-smile</w:t>
      </w:r>
      <w:r>
        <w:rPr>
          <w:spacing w:val="-17"/>
          <w:w w:val="105"/>
        </w:rPr>
        <w:t> </w:t>
      </w:r>
      <w:r>
        <w:rPr>
          <w:w w:val="105"/>
        </w:rPr>
        <w:t>routine</w:t>
      </w:r>
      <w:r>
        <w:rPr>
          <w:spacing w:val="-16"/>
          <w:w w:val="105"/>
        </w:rPr>
        <w:t> </w:t>
      </w:r>
      <w:r>
        <w:rPr>
          <w:w w:val="105"/>
        </w:rPr>
        <w:t>with</w:t>
      </w:r>
      <w:r>
        <w:rPr>
          <w:spacing w:val="-17"/>
          <w:w w:val="105"/>
        </w:rPr>
        <w:t> </w:t>
      </w:r>
      <w:r>
        <w:rPr>
          <w:w w:val="105"/>
        </w:rPr>
        <w:t>being</w:t>
      </w:r>
      <w:r>
        <w:rPr>
          <w:spacing w:val="-71"/>
          <w:w w:val="105"/>
        </w:rPr>
        <w:t> </w:t>
      </w:r>
      <w:r>
        <w:rPr>
          <w:w w:val="105"/>
        </w:rPr>
        <w:t>in a good mood. It becomes a cue that </w:t>
      </w:r>
      <w:r>
        <w:rPr>
          <w:i/>
          <w:w w:val="105"/>
        </w:rPr>
        <w:t>means </w:t>
      </w:r>
      <w:r>
        <w:rPr>
          <w:w w:val="105"/>
        </w:rPr>
        <w:t>feeling happy. Once established,</w:t>
      </w:r>
      <w:r>
        <w:rPr>
          <w:spacing w:val="1"/>
          <w:w w:val="105"/>
        </w:rPr>
        <w:t> </w:t>
      </w:r>
      <w:r>
        <w:rPr>
          <w:w w:val="105"/>
        </w:rPr>
        <w:t>you can break it out anytime you need to change your emotional state. Stressed</w:t>
      </w:r>
      <w:r>
        <w:rPr>
          <w:spacing w:val="-71"/>
          <w:w w:val="105"/>
        </w:rPr>
        <w:t> </w:t>
      </w:r>
      <w:r>
        <w:rPr>
          <w:w w:val="105"/>
        </w:rPr>
        <w:t>at work? Take three deep breaths and smile. Sad about life? Three deep breaths</w:t>
      </w:r>
      <w:r>
        <w:rPr>
          <w:spacing w:val="-71"/>
          <w:w w:val="105"/>
        </w:rPr>
        <w:t> </w:t>
      </w:r>
      <w:r>
        <w:rPr>
          <w:w w:val="105"/>
        </w:rPr>
        <w:t>and smile. Once a habit has been built, the cue can prompt a craving, even if it</w:t>
      </w:r>
      <w:r>
        <w:rPr>
          <w:spacing w:val="1"/>
          <w:w w:val="105"/>
        </w:rPr>
        <w:t> </w:t>
      </w:r>
      <w:r>
        <w:rPr>
          <w:w w:val="105"/>
        </w:rPr>
        <w:t>has</w:t>
      </w:r>
      <w:r>
        <w:rPr>
          <w:spacing w:val="-5"/>
          <w:w w:val="105"/>
        </w:rPr>
        <w:t> </w:t>
      </w:r>
      <w:r>
        <w:rPr>
          <w:w w:val="105"/>
        </w:rPr>
        <w:t>little</w:t>
      </w:r>
      <w:r>
        <w:rPr>
          <w:spacing w:val="-4"/>
          <w:w w:val="105"/>
        </w:rPr>
        <w:t> </w:t>
      </w:r>
      <w:r>
        <w:rPr>
          <w:w w:val="105"/>
        </w:rPr>
        <w:t>to</w:t>
      </w:r>
      <w:r>
        <w:rPr>
          <w:spacing w:val="-3"/>
          <w:w w:val="105"/>
        </w:rPr>
        <w:t> </w:t>
      </w:r>
      <w:r>
        <w:rPr>
          <w:w w:val="105"/>
        </w:rPr>
        <w:t>do</w:t>
      </w:r>
      <w:r>
        <w:rPr>
          <w:spacing w:val="-3"/>
          <w:w w:val="105"/>
        </w:rPr>
        <w:t> </w:t>
      </w:r>
      <w:r>
        <w:rPr>
          <w:w w:val="105"/>
        </w:rPr>
        <w:t>with</w:t>
      </w:r>
      <w:r>
        <w:rPr>
          <w:spacing w:val="-3"/>
          <w:w w:val="105"/>
        </w:rPr>
        <w:t> </w:t>
      </w:r>
      <w:r>
        <w:rPr>
          <w:w w:val="105"/>
        </w:rPr>
        <w:t>the</w:t>
      </w:r>
      <w:r>
        <w:rPr>
          <w:spacing w:val="-4"/>
          <w:w w:val="105"/>
        </w:rPr>
        <w:t> </w:t>
      </w:r>
      <w:r>
        <w:rPr>
          <w:w w:val="105"/>
        </w:rPr>
        <w:t>original</w:t>
      </w:r>
      <w:r>
        <w:rPr>
          <w:spacing w:val="-4"/>
          <w:w w:val="105"/>
        </w:rPr>
        <w:t> </w:t>
      </w:r>
      <w:r>
        <w:rPr>
          <w:w w:val="105"/>
        </w:rPr>
        <w:t>situation.</w:t>
      </w:r>
    </w:p>
    <w:p>
      <w:pPr>
        <w:pStyle w:val="BodyText"/>
        <w:spacing w:line="247" w:lineRule="auto"/>
        <w:ind w:right="117" w:firstLine="288"/>
        <w:jc w:val="both"/>
      </w:pPr>
      <w:r>
        <w:rPr>
          <w:w w:val="105"/>
        </w:rPr>
        <w:t>T</w:t>
      </w:r>
      <w:r>
        <w:rPr>
          <w:w w:val="105"/>
          <w:shd w:fill="FDF9D7" w:color="auto" w:val="clear"/>
        </w:rPr>
        <w:t>he key to finding and fixing the causes of your bad habits is to reframe the</w:t>
      </w:r>
      <w:r>
        <w:rPr>
          <w:spacing w:val="1"/>
          <w:w w:val="105"/>
        </w:rPr>
        <w:t> </w:t>
      </w:r>
      <w:r>
        <w:rPr>
          <w:w w:val="105"/>
          <w:shd w:fill="FDF9D7" w:color="auto" w:val="clear"/>
        </w:rPr>
        <w:t>associations you have about them. It’s not easy, but if you can reprogram your</w:t>
      </w:r>
      <w:r>
        <w:rPr>
          <w:spacing w:val="1"/>
          <w:w w:val="105"/>
        </w:rPr>
        <w:t> </w:t>
      </w:r>
      <w:r>
        <w:rPr>
          <w:w w:val="105"/>
          <w:shd w:fill="FDF9D7" w:color="auto" w:val="clear"/>
        </w:rPr>
        <w:t>predictions,</w:t>
      </w:r>
      <w:r>
        <w:rPr>
          <w:spacing w:val="-7"/>
          <w:w w:val="105"/>
          <w:shd w:fill="FDF9D7" w:color="auto" w:val="clear"/>
        </w:rPr>
        <w:t> </w:t>
      </w:r>
      <w:r>
        <w:rPr>
          <w:w w:val="105"/>
          <w:shd w:fill="FDF9D7" w:color="auto" w:val="clear"/>
        </w:rPr>
        <w:t>you</w:t>
      </w:r>
      <w:r>
        <w:rPr>
          <w:spacing w:val="-6"/>
          <w:w w:val="105"/>
          <w:shd w:fill="FDF9D7" w:color="auto" w:val="clear"/>
        </w:rPr>
        <w:t> </w:t>
      </w:r>
      <w:r>
        <w:rPr>
          <w:w w:val="105"/>
          <w:shd w:fill="FDF9D7" w:color="auto" w:val="clear"/>
        </w:rPr>
        <w:t>can</w:t>
      </w:r>
      <w:r>
        <w:rPr>
          <w:spacing w:val="-6"/>
          <w:w w:val="105"/>
          <w:shd w:fill="FDF9D7" w:color="auto" w:val="clear"/>
        </w:rPr>
        <w:t> </w:t>
      </w:r>
      <w:r>
        <w:rPr>
          <w:w w:val="105"/>
          <w:shd w:fill="FDF9D7" w:color="auto" w:val="clear"/>
        </w:rPr>
        <w:t>transform</w:t>
      </w:r>
      <w:r>
        <w:rPr>
          <w:spacing w:val="-8"/>
          <w:w w:val="105"/>
          <w:shd w:fill="FDF9D7" w:color="auto" w:val="clear"/>
        </w:rPr>
        <w:t> </w:t>
      </w:r>
      <w:r>
        <w:rPr>
          <w:w w:val="105"/>
          <w:shd w:fill="FDF9D7" w:color="auto" w:val="clear"/>
        </w:rPr>
        <w:t>a</w:t>
      </w:r>
      <w:r>
        <w:rPr>
          <w:spacing w:val="-7"/>
          <w:w w:val="105"/>
          <w:shd w:fill="FDF9D7" w:color="auto" w:val="clear"/>
        </w:rPr>
        <w:t> </w:t>
      </w:r>
      <w:r>
        <w:rPr>
          <w:w w:val="105"/>
          <w:shd w:fill="FDF9D7" w:color="auto" w:val="clear"/>
        </w:rPr>
        <w:t>hard</w:t>
      </w:r>
      <w:r>
        <w:rPr>
          <w:spacing w:val="-6"/>
          <w:w w:val="105"/>
          <w:shd w:fill="FDF9D7" w:color="auto" w:val="clear"/>
        </w:rPr>
        <w:t> </w:t>
      </w:r>
      <w:r>
        <w:rPr>
          <w:w w:val="105"/>
          <w:shd w:fill="FDF9D7" w:color="auto" w:val="clear"/>
        </w:rPr>
        <w:t>habit</w:t>
      </w:r>
      <w:r>
        <w:rPr>
          <w:spacing w:val="-7"/>
          <w:w w:val="105"/>
          <w:shd w:fill="FDF9D7" w:color="auto" w:val="clear"/>
        </w:rPr>
        <w:t> </w:t>
      </w:r>
      <w:r>
        <w:rPr>
          <w:w w:val="105"/>
          <w:shd w:fill="FDF9D7" w:color="auto" w:val="clear"/>
        </w:rPr>
        <w:t>into</w:t>
      </w:r>
      <w:r>
        <w:rPr>
          <w:spacing w:val="-7"/>
          <w:w w:val="105"/>
          <w:shd w:fill="FDF9D7" w:color="auto" w:val="clear"/>
        </w:rPr>
        <w:t> </w:t>
      </w:r>
      <w:r>
        <w:rPr>
          <w:w w:val="105"/>
          <w:shd w:fill="FDF9D7" w:color="auto" w:val="clear"/>
        </w:rPr>
        <w:t>an</w:t>
      </w:r>
      <w:r>
        <w:rPr>
          <w:spacing w:val="-6"/>
          <w:w w:val="105"/>
          <w:shd w:fill="FDF9D7" w:color="auto" w:val="clear"/>
        </w:rPr>
        <w:t> </w:t>
      </w:r>
      <w:r>
        <w:rPr>
          <w:w w:val="105"/>
          <w:shd w:fill="FDF9D7" w:color="auto" w:val="clear"/>
        </w:rPr>
        <w:t>attractive</w:t>
      </w:r>
      <w:r>
        <w:rPr>
          <w:spacing w:val="-7"/>
          <w:w w:val="105"/>
          <w:shd w:fill="FDF9D7" w:color="auto" w:val="clear"/>
        </w:rPr>
        <w:t> </w:t>
      </w:r>
      <w:r>
        <w:rPr>
          <w:w w:val="105"/>
          <w:shd w:fill="FDF9D7" w:color="auto" w:val="clear"/>
        </w:rPr>
        <w:t>one.</w:t>
      </w:r>
    </w:p>
    <w:p>
      <w:pPr>
        <w:spacing w:after="0" w:line="247" w:lineRule="auto"/>
        <w:jc w:val="both"/>
        <w:sectPr>
          <w:pgSz w:w="12240" w:h="15840"/>
          <w:pgMar w:top="1360" w:bottom="280" w:left="1340" w:right="1320"/>
        </w:sectPr>
      </w:pPr>
    </w:p>
    <w:p>
      <w:pPr>
        <w:pStyle w:val="BodyText"/>
        <w:spacing w:before="2"/>
        <w:ind w:left="0"/>
        <w:rPr>
          <w:sz w:val="16"/>
        </w:rPr>
      </w:pPr>
    </w:p>
    <w:p>
      <w:pPr>
        <w:spacing w:before="86"/>
        <w:ind w:left="100" w:right="0" w:firstLine="0"/>
        <w:jc w:val="left"/>
        <w:rPr>
          <w:b/>
          <w:sz w:val="40"/>
        </w:rPr>
      </w:pPr>
      <w:r>
        <w:rPr>
          <w:b/>
          <w:sz w:val="40"/>
        </w:rPr>
        <w:t>Chapter</w:t>
      </w:r>
      <w:r>
        <w:rPr>
          <w:b/>
          <w:spacing w:val="6"/>
          <w:sz w:val="40"/>
        </w:rPr>
        <w:t> </w:t>
      </w:r>
      <w:r>
        <w:rPr>
          <w:b/>
          <w:sz w:val="40"/>
        </w:rPr>
        <w:t>Summary</w:t>
      </w:r>
    </w:p>
    <w:p>
      <w:pPr>
        <w:pStyle w:val="BodyText"/>
        <w:spacing w:before="1"/>
        <w:ind w:left="0"/>
        <w:rPr>
          <w:b/>
          <w:sz w:val="29"/>
        </w:rPr>
      </w:pPr>
    </w:p>
    <w:p>
      <w:pPr>
        <w:spacing w:line="247" w:lineRule="auto" w:before="95"/>
        <w:ind w:left="1251" w:right="117" w:firstLine="0"/>
        <w:jc w:val="both"/>
        <w:rPr>
          <w:sz w:val="28"/>
        </w:rPr>
      </w:pPr>
      <w:r>
        <w:rPr/>
        <w:drawing>
          <wp:anchor distT="0" distB="0" distL="0" distR="0" allowOverlap="1" layoutInCell="1" locked="0" behindDoc="0" simplePos="0" relativeHeight="15837184">
            <wp:simplePos x="0" y="0"/>
            <wp:positionH relativeFrom="page">
              <wp:posOffset>1101852</wp:posOffset>
            </wp:positionH>
            <wp:positionV relativeFrom="paragraph">
              <wp:posOffset>138022</wp:posOffset>
            </wp:positionV>
            <wp:extent cx="64008" cy="64008"/>
            <wp:effectExtent l="0" t="0" r="0" b="0"/>
            <wp:wrapNone/>
            <wp:docPr id="347" name="image8.png"/>
            <wp:cNvGraphicFramePr>
              <a:graphicFrameLocks noChangeAspect="1"/>
            </wp:cNvGraphicFramePr>
            <a:graphic>
              <a:graphicData uri="http://schemas.openxmlformats.org/drawingml/2006/picture">
                <pic:pic>
                  <pic:nvPicPr>
                    <pic:cNvPr id="348"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z w:val="28"/>
          <w:shd w:fill="FDF9D7" w:color="auto" w:val="clear"/>
        </w:rPr>
        <w:t>The</w:t>
      </w:r>
      <w:r>
        <w:rPr>
          <w:spacing w:val="1"/>
          <w:w w:val="105"/>
          <w:sz w:val="28"/>
          <w:shd w:fill="FDF9D7" w:color="auto" w:val="clear"/>
        </w:rPr>
        <w:t> </w:t>
      </w:r>
      <w:r>
        <w:rPr>
          <w:w w:val="105"/>
          <w:sz w:val="28"/>
          <w:shd w:fill="FDF9D7" w:color="auto" w:val="clear"/>
        </w:rPr>
        <w:t>inversion</w:t>
      </w:r>
      <w:r>
        <w:rPr>
          <w:spacing w:val="1"/>
          <w:w w:val="105"/>
          <w:sz w:val="28"/>
          <w:shd w:fill="FDF9D7" w:color="auto" w:val="clear"/>
        </w:rPr>
        <w:t> </w:t>
      </w:r>
      <w:r>
        <w:rPr>
          <w:w w:val="105"/>
          <w:sz w:val="28"/>
          <w:shd w:fill="FDF9D7" w:color="auto" w:val="clear"/>
        </w:rPr>
        <w:t>of</w:t>
      </w:r>
      <w:r>
        <w:rPr>
          <w:spacing w:val="1"/>
          <w:w w:val="105"/>
          <w:sz w:val="28"/>
          <w:shd w:fill="FDF9D7" w:color="auto" w:val="clear"/>
        </w:rPr>
        <w:t> </w:t>
      </w:r>
      <w:r>
        <w:rPr>
          <w:w w:val="105"/>
          <w:sz w:val="28"/>
          <w:shd w:fill="FDF9D7" w:color="auto" w:val="clear"/>
        </w:rPr>
        <w:t>the</w:t>
      </w:r>
      <w:r>
        <w:rPr>
          <w:spacing w:val="1"/>
          <w:w w:val="105"/>
          <w:sz w:val="28"/>
          <w:shd w:fill="FDF9D7" w:color="auto" w:val="clear"/>
        </w:rPr>
        <w:t> </w:t>
      </w:r>
      <w:r>
        <w:rPr>
          <w:w w:val="105"/>
          <w:sz w:val="28"/>
          <w:shd w:fill="FDF9D7" w:color="auto" w:val="clear"/>
        </w:rPr>
        <w:t>2nd</w:t>
      </w:r>
      <w:r>
        <w:rPr>
          <w:spacing w:val="1"/>
          <w:w w:val="105"/>
          <w:sz w:val="28"/>
          <w:shd w:fill="FDF9D7" w:color="auto" w:val="clear"/>
        </w:rPr>
        <w:t> </w:t>
      </w:r>
      <w:r>
        <w:rPr>
          <w:w w:val="105"/>
          <w:sz w:val="28"/>
          <w:shd w:fill="FDF9D7" w:color="auto" w:val="clear"/>
        </w:rPr>
        <w:t>Law</w:t>
      </w:r>
      <w:r>
        <w:rPr>
          <w:spacing w:val="1"/>
          <w:w w:val="105"/>
          <w:sz w:val="28"/>
          <w:shd w:fill="FDF9D7" w:color="auto" w:val="clear"/>
        </w:rPr>
        <w:t> </w:t>
      </w:r>
      <w:r>
        <w:rPr>
          <w:w w:val="105"/>
          <w:sz w:val="28"/>
          <w:shd w:fill="FDF9D7" w:color="auto" w:val="clear"/>
        </w:rPr>
        <w:t>of</w:t>
      </w:r>
      <w:r>
        <w:rPr>
          <w:spacing w:val="1"/>
          <w:w w:val="105"/>
          <w:sz w:val="28"/>
          <w:shd w:fill="FDF9D7" w:color="auto" w:val="clear"/>
        </w:rPr>
        <w:t> </w:t>
      </w:r>
      <w:r>
        <w:rPr>
          <w:w w:val="105"/>
          <w:sz w:val="28"/>
          <w:shd w:fill="FDF9D7" w:color="auto" w:val="clear"/>
        </w:rPr>
        <w:t>Behavior</w:t>
      </w:r>
      <w:r>
        <w:rPr>
          <w:spacing w:val="1"/>
          <w:w w:val="105"/>
          <w:sz w:val="28"/>
          <w:shd w:fill="FDF9D7" w:color="auto" w:val="clear"/>
        </w:rPr>
        <w:t> </w:t>
      </w:r>
      <w:r>
        <w:rPr>
          <w:w w:val="105"/>
          <w:sz w:val="28"/>
          <w:shd w:fill="FDF9D7" w:color="auto" w:val="clear"/>
        </w:rPr>
        <w:t>Change</w:t>
      </w:r>
      <w:r>
        <w:rPr>
          <w:spacing w:val="1"/>
          <w:w w:val="105"/>
          <w:sz w:val="28"/>
          <w:shd w:fill="FDF9D7" w:color="auto" w:val="clear"/>
        </w:rPr>
        <w:t> </w:t>
      </w:r>
      <w:r>
        <w:rPr>
          <w:w w:val="105"/>
          <w:sz w:val="28"/>
          <w:shd w:fill="FDF9D7" w:color="auto" w:val="clear"/>
        </w:rPr>
        <w:t>is</w:t>
      </w:r>
      <w:r>
        <w:rPr>
          <w:spacing w:val="1"/>
          <w:w w:val="105"/>
          <w:sz w:val="28"/>
          <w:shd w:fill="FDF9D7" w:color="auto" w:val="clear"/>
        </w:rPr>
        <w:t> </w:t>
      </w:r>
      <w:r>
        <w:rPr>
          <w:i/>
          <w:w w:val="105"/>
          <w:sz w:val="28"/>
          <w:shd w:fill="FDF9D7" w:color="auto" w:val="clear"/>
        </w:rPr>
        <w:t>make</w:t>
      </w:r>
      <w:r>
        <w:rPr>
          <w:i/>
          <w:spacing w:val="1"/>
          <w:w w:val="105"/>
          <w:sz w:val="28"/>
          <w:shd w:fill="FDF9D7" w:color="auto" w:val="clear"/>
        </w:rPr>
        <w:t> </w:t>
      </w:r>
      <w:r>
        <w:rPr>
          <w:i/>
          <w:w w:val="105"/>
          <w:sz w:val="28"/>
          <w:shd w:fill="FDF9D7" w:color="auto" w:val="clear"/>
        </w:rPr>
        <w:t>it</w:t>
      </w:r>
      <w:r>
        <w:rPr>
          <w:i/>
          <w:spacing w:val="1"/>
          <w:w w:val="105"/>
          <w:sz w:val="28"/>
        </w:rPr>
        <w:t> </w:t>
      </w:r>
      <w:r>
        <w:rPr>
          <w:i/>
          <w:w w:val="105"/>
          <w:sz w:val="28"/>
          <w:shd w:fill="FDF9D7" w:color="auto" w:val="clear"/>
        </w:rPr>
        <w:t>unattractive</w:t>
      </w:r>
      <w:r>
        <w:rPr>
          <w:w w:val="105"/>
          <w:sz w:val="28"/>
          <w:shd w:fill="FDF9D7" w:color="auto" w:val="clear"/>
        </w:rPr>
        <w:t>.</w:t>
      </w:r>
    </w:p>
    <w:p>
      <w:pPr>
        <w:pStyle w:val="BodyText"/>
        <w:spacing w:line="247" w:lineRule="auto"/>
        <w:ind w:left="1251" w:right="118"/>
        <w:jc w:val="both"/>
      </w:pPr>
      <w:r>
        <w:rPr/>
        <w:drawing>
          <wp:anchor distT="0" distB="0" distL="0" distR="0" allowOverlap="1" layoutInCell="1" locked="0" behindDoc="0" simplePos="0" relativeHeight="15837696">
            <wp:simplePos x="0" y="0"/>
            <wp:positionH relativeFrom="page">
              <wp:posOffset>1101852</wp:posOffset>
            </wp:positionH>
            <wp:positionV relativeFrom="paragraph">
              <wp:posOffset>77696</wp:posOffset>
            </wp:positionV>
            <wp:extent cx="64008" cy="64008"/>
            <wp:effectExtent l="0" t="0" r="0" b="0"/>
            <wp:wrapNone/>
            <wp:docPr id="349" name="image9.png"/>
            <wp:cNvGraphicFramePr>
              <a:graphicFrameLocks noChangeAspect="1"/>
            </wp:cNvGraphicFramePr>
            <a:graphic>
              <a:graphicData uri="http://schemas.openxmlformats.org/drawingml/2006/picture">
                <pic:pic>
                  <pic:nvPicPr>
                    <pic:cNvPr id="350"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FDF9D7" w:color="auto" w:val="clear"/>
        </w:rPr>
        <w:t>Every behavior has a surface level craving and a deeper underlying</w:t>
      </w:r>
      <w:r>
        <w:rPr>
          <w:spacing w:val="1"/>
          <w:w w:val="105"/>
        </w:rPr>
        <w:t> </w:t>
      </w:r>
      <w:r>
        <w:rPr>
          <w:w w:val="105"/>
          <w:shd w:fill="FDF9D7" w:color="auto" w:val="clear"/>
        </w:rPr>
        <w:t>motive.</w:t>
      </w:r>
    </w:p>
    <w:p>
      <w:pPr>
        <w:pStyle w:val="BodyText"/>
        <w:spacing w:line="321" w:lineRule="exact"/>
        <w:ind w:left="1251"/>
        <w:jc w:val="both"/>
      </w:pPr>
      <w:r>
        <w:rPr/>
        <w:drawing>
          <wp:anchor distT="0" distB="0" distL="0" distR="0" allowOverlap="1" layoutInCell="1" locked="0" behindDoc="0" simplePos="0" relativeHeight="15838208">
            <wp:simplePos x="0" y="0"/>
            <wp:positionH relativeFrom="page">
              <wp:posOffset>1101852</wp:posOffset>
            </wp:positionH>
            <wp:positionV relativeFrom="paragraph">
              <wp:posOffset>77147</wp:posOffset>
            </wp:positionV>
            <wp:extent cx="64008" cy="64008"/>
            <wp:effectExtent l="0" t="0" r="0" b="0"/>
            <wp:wrapNone/>
            <wp:docPr id="351" name="image9.png"/>
            <wp:cNvGraphicFramePr>
              <a:graphicFrameLocks noChangeAspect="1"/>
            </wp:cNvGraphicFramePr>
            <a:graphic>
              <a:graphicData uri="http://schemas.openxmlformats.org/drawingml/2006/picture">
                <pic:pic>
                  <pic:nvPicPr>
                    <pic:cNvPr id="352" name="image9.png"/>
                    <pic:cNvPicPr/>
                  </pic:nvPicPr>
                  <pic:blipFill>
                    <a:blip r:embed="rId13" cstate="print"/>
                    <a:stretch>
                      <a:fillRect/>
                    </a:stretch>
                  </pic:blipFill>
                  <pic:spPr>
                    <a:xfrm>
                      <a:off x="0" y="0"/>
                      <a:ext cx="64008" cy="64008"/>
                    </a:xfrm>
                    <a:prstGeom prst="rect">
                      <a:avLst/>
                    </a:prstGeom>
                  </pic:spPr>
                </pic:pic>
              </a:graphicData>
            </a:graphic>
          </wp:anchor>
        </w:drawing>
      </w:r>
      <w:r>
        <w:rPr>
          <w:spacing w:val="-1"/>
          <w:w w:val="105"/>
          <w:shd w:fill="FDF9D7" w:color="auto" w:val="clear"/>
        </w:rPr>
        <w:t>Your</w:t>
      </w:r>
      <w:r>
        <w:rPr>
          <w:spacing w:val="-17"/>
          <w:w w:val="105"/>
          <w:shd w:fill="FDF9D7" w:color="auto" w:val="clear"/>
        </w:rPr>
        <w:t> </w:t>
      </w:r>
      <w:r>
        <w:rPr>
          <w:spacing w:val="-1"/>
          <w:w w:val="105"/>
          <w:shd w:fill="FDF9D7" w:color="auto" w:val="clear"/>
        </w:rPr>
        <w:t>habits</w:t>
      </w:r>
      <w:r>
        <w:rPr>
          <w:spacing w:val="-17"/>
          <w:w w:val="105"/>
          <w:shd w:fill="FDF9D7" w:color="auto" w:val="clear"/>
        </w:rPr>
        <w:t> </w:t>
      </w:r>
      <w:r>
        <w:rPr>
          <w:spacing w:val="-1"/>
          <w:w w:val="105"/>
          <w:shd w:fill="FDF9D7" w:color="auto" w:val="clear"/>
        </w:rPr>
        <w:t>are</w:t>
      </w:r>
      <w:r>
        <w:rPr>
          <w:spacing w:val="-17"/>
          <w:w w:val="105"/>
          <w:shd w:fill="FDF9D7" w:color="auto" w:val="clear"/>
        </w:rPr>
        <w:t> </w:t>
      </w:r>
      <w:r>
        <w:rPr>
          <w:spacing w:val="-1"/>
          <w:w w:val="105"/>
          <w:shd w:fill="FDF9D7" w:color="auto" w:val="clear"/>
        </w:rPr>
        <w:t>modern-day</w:t>
      </w:r>
      <w:r>
        <w:rPr>
          <w:spacing w:val="-16"/>
          <w:w w:val="105"/>
          <w:shd w:fill="FDF9D7" w:color="auto" w:val="clear"/>
        </w:rPr>
        <w:t> </w:t>
      </w:r>
      <w:r>
        <w:rPr>
          <w:spacing w:val="-1"/>
          <w:w w:val="105"/>
          <w:shd w:fill="FDF9D7" w:color="auto" w:val="clear"/>
        </w:rPr>
        <w:t>solutions</w:t>
      </w:r>
      <w:r>
        <w:rPr>
          <w:spacing w:val="-16"/>
          <w:w w:val="105"/>
          <w:shd w:fill="FDF9D7" w:color="auto" w:val="clear"/>
        </w:rPr>
        <w:t> </w:t>
      </w:r>
      <w:r>
        <w:rPr>
          <w:w w:val="105"/>
          <w:shd w:fill="FDF9D7" w:color="auto" w:val="clear"/>
        </w:rPr>
        <w:t>to</w:t>
      </w:r>
      <w:r>
        <w:rPr>
          <w:spacing w:val="-16"/>
          <w:w w:val="105"/>
          <w:shd w:fill="FDF9D7" w:color="auto" w:val="clear"/>
        </w:rPr>
        <w:t> </w:t>
      </w:r>
      <w:r>
        <w:rPr>
          <w:w w:val="105"/>
          <w:shd w:fill="FDF9D7" w:color="auto" w:val="clear"/>
        </w:rPr>
        <w:t>ancient</w:t>
      </w:r>
      <w:r>
        <w:rPr>
          <w:spacing w:val="-17"/>
          <w:w w:val="105"/>
          <w:shd w:fill="FDF9D7" w:color="auto" w:val="clear"/>
        </w:rPr>
        <w:t> </w:t>
      </w:r>
      <w:r>
        <w:rPr>
          <w:w w:val="105"/>
          <w:shd w:fill="FDF9D7" w:color="auto" w:val="clear"/>
        </w:rPr>
        <w:t>desires.</w:t>
      </w:r>
    </w:p>
    <w:p>
      <w:pPr>
        <w:pStyle w:val="BodyText"/>
        <w:spacing w:line="247" w:lineRule="auto" w:before="8"/>
        <w:ind w:left="1251" w:right="119"/>
        <w:jc w:val="both"/>
      </w:pPr>
      <w:r>
        <w:rPr/>
        <w:drawing>
          <wp:anchor distT="0" distB="0" distL="0" distR="0" allowOverlap="1" layoutInCell="1" locked="0" behindDoc="0" simplePos="0" relativeHeight="15838720">
            <wp:simplePos x="0" y="0"/>
            <wp:positionH relativeFrom="page">
              <wp:posOffset>1101852</wp:posOffset>
            </wp:positionH>
            <wp:positionV relativeFrom="paragraph">
              <wp:posOffset>82776</wp:posOffset>
            </wp:positionV>
            <wp:extent cx="64008" cy="64008"/>
            <wp:effectExtent l="0" t="0" r="0" b="0"/>
            <wp:wrapNone/>
            <wp:docPr id="353" name="image9.png"/>
            <wp:cNvGraphicFramePr>
              <a:graphicFrameLocks noChangeAspect="1"/>
            </wp:cNvGraphicFramePr>
            <a:graphic>
              <a:graphicData uri="http://schemas.openxmlformats.org/drawingml/2006/picture">
                <pic:pic>
                  <pic:nvPicPr>
                    <pic:cNvPr id="354"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FDF9D7" w:color="auto" w:val="clear"/>
        </w:rPr>
        <w:t>The</w:t>
      </w:r>
      <w:r>
        <w:rPr>
          <w:spacing w:val="-3"/>
          <w:w w:val="105"/>
          <w:shd w:fill="FDF9D7" w:color="auto" w:val="clear"/>
        </w:rPr>
        <w:t> </w:t>
      </w:r>
      <w:r>
        <w:rPr>
          <w:w w:val="105"/>
          <w:shd w:fill="FDF9D7" w:color="auto" w:val="clear"/>
        </w:rPr>
        <w:t>cause</w:t>
      </w:r>
      <w:r>
        <w:rPr>
          <w:spacing w:val="-3"/>
          <w:w w:val="105"/>
          <w:shd w:fill="FDF9D7" w:color="auto" w:val="clear"/>
        </w:rPr>
        <w:t> </w:t>
      </w:r>
      <w:r>
        <w:rPr>
          <w:w w:val="105"/>
          <w:shd w:fill="FDF9D7" w:color="auto" w:val="clear"/>
        </w:rPr>
        <w:t>of</w:t>
      </w:r>
      <w:r>
        <w:rPr>
          <w:spacing w:val="-2"/>
          <w:w w:val="105"/>
          <w:shd w:fill="FDF9D7" w:color="auto" w:val="clear"/>
        </w:rPr>
        <w:t> </w:t>
      </w:r>
      <w:r>
        <w:rPr>
          <w:w w:val="105"/>
          <w:shd w:fill="FDF9D7" w:color="auto" w:val="clear"/>
        </w:rPr>
        <w:t>your</w:t>
      </w:r>
      <w:r>
        <w:rPr>
          <w:spacing w:val="-3"/>
          <w:w w:val="105"/>
          <w:shd w:fill="FDF9D7" w:color="auto" w:val="clear"/>
        </w:rPr>
        <w:t> </w:t>
      </w:r>
      <w:r>
        <w:rPr>
          <w:w w:val="105"/>
          <w:shd w:fill="FDF9D7" w:color="auto" w:val="clear"/>
        </w:rPr>
        <w:t>habits</w:t>
      </w:r>
      <w:r>
        <w:rPr>
          <w:spacing w:val="-2"/>
          <w:w w:val="105"/>
          <w:shd w:fill="FDF9D7" w:color="auto" w:val="clear"/>
        </w:rPr>
        <w:t> </w:t>
      </w:r>
      <w:r>
        <w:rPr>
          <w:w w:val="105"/>
          <w:shd w:fill="FDF9D7" w:color="auto" w:val="clear"/>
        </w:rPr>
        <w:t>is</w:t>
      </w:r>
      <w:r>
        <w:rPr>
          <w:spacing w:val="-3"/>
          <w:w w:val="105"/>
          <w:shd w:fill="FDF9D7" w:color="auto" w:val="clear"/>
        </w:rPr>
        <w:t> </w:t>
      </w:r>
      <w:r>
        <w:rPr>
          <w:w w:val="105"/>
          <w:shd w:fill="FDF9D7" w:color="auto" w:val="clear"/>
        </w:rPr>
        <w:t>actually</w:t>
      </w:r>
      <w:r>
        <w:rPr>
          <w:spacing w:val="-2"/>
          <w:w w:val="105"/>
          <w:shd w:fill="FDF9D7" w:color="auto" w:val="clear"/>
        </w:rPr>
        <w:t> </w:t>
      </w:r>
      <w:r>
        <w:rPr>
          <w:w w:val="105"/>
          <w:shd w:fill="FDF9D7" w:color="auto" w:val="clear"/>
        </w:rPr>
        <w:t>the</w:t>
      </w:r>
      <w:r>
        <w:rPr>
          <w:spacing w:val="-3"/>
          <w:w w:val="105"/>
          <w:shd w:fill="FDF9D7" w:color="auto" w:val="clear"/>
        </w:rPr>
        <w:t> </w:t>
      </w:r>
      <w:r>
        <w:rPr>
          <w:w w:val="105"/>
          <w:shd w:fill="FDF9D7" w:color="auto" w:val="clear"/>
        </w:rPr>
        <w:t>prediction</w:t>
      </w:r>
      <w:r>
        <w:rPr>
          <w:spacing w:val="-2"/>
          <w:w w:val="105"/>
          <w:shd w:fill="FDF9D7" w:color="auto" w:val="clear"/>
        </w:rPr>
        <w:t> </w:t>
      </w:r>
      <w:r>
        <w:rPr>
          <w:w w:val="105"/>
          <w:shd w:fill="FDF9D7" w:color="auto" w:val="clear"/>
        </w:rPr>
        <w:t>that</w:t>
      </w:r>
      <w:r>
        <w:rPr>
          <w:spacing w:val="-4"/>
          <w:w w:val="105"/>
          <w:shd w:fill="FDF9D7" w:color="auto" w:val="clear"/>
        </w:rPr>
        <w:t> </w:t>
      </w:r>
      <w:r>
        <w:rPr>
          <w:w w:val="105"/>
          <w:shd w:fill="FDF9D7" w:color="auto" w:val="clear"/>
        </w:rPr>
        <w:t>precedes</w:t>
      </w:r>
      <w:r>
        <w:rPr>
          <w:spacing w:val="-2"/>
          <w:w w:val="105"/>
          <w:shd w:fill="FDF9D7" w:color="auto" w:val="clear"/>
        </w:rPr>
        <w:t> </w:t>
      </w:r>
      <w:r>
        <w:rPr>
          <w:w w:val="105"/>
          <w:shd w:fill="FDF9D7" w:color="auto" w:val="clear"/>
        </w:rPr>
        <w:t>them.</w:t>
      </w:r>
      <w:r>
        <w:rPr>
          <w:spacing w:val="-71"/>
          <w:w w:val="105"/>
        </w:rPr>
        <w:t> </w:t>
      </w:r>
      <w:r>
        <w:rPr>
          <w:w w:val="105"/>
          <w:shd w:fill="FDF9D7" w:color="auto" w:val="clear"/>
        </w:rPr>
        <w:t>The</w:t>
      </w:r>
      <w:r>
        <w:rPr>
          <w:spacing w:val="-4"/>
          <w:w w:val="105"/>
          <w:shd w:fill="FDF9D7" w:color="auto" w:val="clear"/>
        </w:rPr>
        <w:t> </w:t>
      </w:r>
      <w:r>
        <w:rPr>
          <w:w w:val="105"/>
          <w:shd w:fill="FDF9D7" w:color="auto" w:val="clear"/>
        </w:rPr>
        <w:t>prediction</w:t>
      </w:r>
      <w:r>
        <w:rPr>
          <w:spacing w:val="-3"/>
          <w:w w:val="105"/>
          <w:shd w:fill="FDF9D7" w:color="auto" w:val="clear"/>
        </w:rPr>
        <w:t> </w:t>
      </w:r>
      <w:r>
        <w:rPr>
          <w:w w:val="105"/>
          <w:shd w:fill="FDF9D7" w:color="auto" w:val="clear"/>
        </w:rPr>
        <w:t>leads</w:t>
      </w:r>
      <w:r>
        <w:rPr>
          <w:spacing w:val="-4"/>
          <w:w w:val="105"/>
          <w:shd w:fill="FDF9D7" w:color="auto" w:val="clear"/>
        </w:rPr>
        <w:t> </w:t>
      </w:r>
      <w:r>
        <w:rPr>
          <w:w w:val="105"/>
          <w:shd w:fill="FDF9D7" w:color="auto" w:val="clear"/>
        </w:rPr>
        <w:t>to</w:t>
      </w:r>
      <w:r>
        <w:rPr>
          <w:spacing w:val="-3"/>
          <w:w w:val="105"/>
          <w:shd w:fill="FDF9D7" w:color="auto" w:val="clear"/>
        </w:rPr>
        <w:t> </w:t>
      </w:r>
      <w:r>
        <w:rPr>
          <w:w w:val="105"/>
          <w:shd w:fill="FDF9D7" w:color="auto" w:val="clear"/>
        </w:rPr>
        <w:t>a</w:t>
      </w:r>
      <w:r>
        <w:rPr>
          <w:spacing w:val="-4"/>
          <w:w w:val="105"/>
          <w:shd w:fill="FDF9D7" w:color="auto" w:val="clear"/>
        </w:rPr>
        <w:t> </w:t>
      </w:r>
      <w:r>
        <w:rPr>
          <w:w w:val="105"/>
          <w:shd w:fill="FDF9D7" w:color="auto" w:val="clear"/>
        </w:rPr>
        <w:t>feeling.</w:t>
      </w:r>
    </w:p>
    <w:p>
      <w:pPr>
        <w:pStyle w:val="BodyText"/>
        <w:spacing w:line="247" w:lineRule="auto"/>
        <w:ind w:left="1251" w:right="117"/>
        <w:jc w:val="both"/>
      </w:pPr>
      <w:r>
        <w:rPr/>
        <w:drawing>
          <wp:anchor distT="0" distB="0" distL="0" distR="0" allowOverlap="1" layoutInCell="1" locked="0" behindDoc="0" simplePos="0" relativeHeight="15839232">
            <wp:simplePos x="0" y="0"/>
            <wp:positionH relativeFrom="page">
              <wp:posOffset>1101852</wp:posOffset>
            </wp:positionH>
            <wp:positionV relativeFrom="paragraph">
              <wp:posOffset>77696</wp:posOffset>
            </wp:positionV>
            <wp:extent cx="64008" cy="64008"/>
            <wp:effectExtent l="0" t="0" r="0" b="0"/>
            <wp:wrapNone/>
            <wp:docPr id="355" name="image8.png"/>
            <wp:cNvGraphicFramePr>
              <a:graphicFrameLocks noChangeAspect="1"/>
            </wp:cNvGraphicFramePr>
            <a:graphic>
              <a:graphicData uri="http://schemas.openxmlformats.org/drawingml/2006/picture">
                <pic:pic>
                  <pic:nvPicPr>
                    <pic:cNvPr id="356"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FDF9D7" w:color="auto" w:val="clear"/>
        </w:rPr>
        <w:t>Highlight</w:t>
      </w:r>
      <w:r>
        <w:rPr>
          <w:spacing w:val="1"/>
          <w:w w:val="105"/>
          <w:shd w:fill="FDF9D7" w:color="auto" w:val="clear"/>
        </w:rPr>
        <w:t> </w:t>
      </w:r>
      <w:r>
        <w:rPr>
          <w:w w:val="105"/>
          <w:shd w:fill="FDF9D7" w:color="auto" w:val="clear"/>
        </w:rPr>
        <w:t>the</w:t>
      </w:r>
      <w:r>
        <w:rPr>
          <w:spacing w:val="1"/>
          <w:w w:val="105"/>
          <w:shd w:fill="FDF9D7" w:color="auto" w:val="clear"/>
        </w:rPr>
        <w:t> </w:t>
      </w:r>
      <w:r>
        <w:rPr>
          <w:w w:val="105"/>
          <w:shd w:fill="FDF9D7" w:color="auto" w:val="clear"/>
        </w:rPr>
        <w:t>benefits</w:t>
      </w:r>
      <w:r>
        <w:rPr>
          <w:spacing w:val="1"/>
          <w:w w:val="105"/>
          <w:shd w:fill="FDF9D7" w:color="auto" w:val="clear"/>
        </w:rPr>
        <w:t> </w:t>
      </w:r>
      <w:r>
        <w:rPr>
          <w:w w:val="105"/>
          <w:shd w:fill="FDF9D7" w:color="auto" w:val="clear"/>
        </w:rPr>
        <w:t>of</w:t>
      </w:r>
      <w:r>
        <w:rPr>
          <w:spacing w:val="1"/>
          <w:w w:val="105"/>
          <w:shd w:fill="FDF9D7" w:color="auto" w:val="clear"/>
        </w:rPr>
        <w:t> </w:t>
      </w:r>
      <w:r>
        <w:rPr>
          <w:w w:val="105"/>
          <w:shd w:fill="FDF9D7" w:color="auto" w:val="clear"/>
        </w:rPr>
        <w:t>avoiding</w:t>
      </w:r>
      <w:r>
        <w:rPr>
          <w:spacing w:val="1"/>
          <w:w w:val="105"/>
          <w:shd w:fill="FDF9D7" w:color="auto" w:val="clear"/>
        </w:rPr>
        <w:t> </w:t>
      </w:r>
      <w:r>
        <w:rPr>
          <w:w w:val="105"/>
          <w:shd w:fill="FDF9D7" w:color="auto" w:val="clear"/>
        </w:rPr>
        <w:t>a</w:t>
      </w:r>
      <w:r>
        <w:rPr>
          <w:spacing w:val="1"/>
          <w:w w:val="105"/>
          <w:shd w:fill="FDF9D7" w:color="auto" w:val="clear"/>
        </w:rPr>
        <w:t> </w:t>
      </w:r>
      <w:r>
        <w:rPr>
          <w:w w:val="105"/>
          <w:shd w:fill="FDF9D7" w:color="auto" w:val="clear"/>
        </w:rPr>
        <w:t>bad</w:t>
      </w:r>
      <w:r>
        <w:rPr>
          <w:spacing w:val="1"/>
          <w:w w:val="105"/>
          <w:shd w:fill="FDF9D7" w:color="auto" w:val="clear"/>
        </w:rPr>
        <w:t> </w:t>
      </w:r>
      <w:r>
        <w:rPr>
          <w:w w:val="105"/>
          <w:shd w:fill="FDF9D7" w:color="auto" w:val="clear"/>
        </w:rPr>
        <w:t>habit</w:t>
      </w:r>
      <w:r>
        <w:rPr>
          <w:spacing w:val="1"/>
          <w:w w:val="105"/>
          <w:shd w:fill="FDF9D7" w:color="auto" w:val="clear"/>
        </w:rPr>
        <w:t> </w:t>
      </w:r>
      <w:r>
        <w:rPr>
          <w:w w:val="105"/>
          <w:shd w:fill="FDF9D7" w:color="auto" w:val="clear"/>
        </w:rPr>
        <w:t>to</w:t>
      </w:r>
      <w:r>
        <w:rPr>
          <w:spacing w:val="1"/>
          <w:w w:val="105"/>
          <w:shd w:fill="FDF9D7" w:color="auto" w:val="clear"/>
        </w:rPr>
        <w:t> </w:t>
      </w:r>
      <w:r>
        <w:rPr>
          <w:w w:val="105"/>
          <w:shd w:fill="FDF9D7" w:color="auto" w:val="clear"/>
        </w:rPr>
        <w:t>make</w:t>
      </w:r>
      <w:r>
        <w:rPr>
          <w:spacing w:val="1"/>
          <w:w w:val="105"/>
          <w:shd w:fill="FDF9D7" w:color="auto" w:val="clear"/>
        </w:rPr>
        <w:t> </w:t>
      </w:r>
      <w:r>
        <w:rPr>
          <w:w w:val="105"/>
          <w:shd w:fill="FDF9D7" w:color="auto" w:val="clear"/>
        </w:rPr>
        <w:t>it</w:t>
      </w:r>
      <w:r>
        <w:rPr>
          <w:spacing w:val="1"/>
          <w:w w:val="105"/>
          <w:shd w:fill="FDF9D7" w:color="auto" w:val="clear"/>
        </w:rPr>
        <w:t> </w:t>
      </w:r>
      <w:r>
        <w:rPr>
          <w:w w:val="105"/>
          <w:shd w:fill="FDF9D7" w:color="auto" w:val="clear"/>
        </w:rPr>
        <w:t>seem</w:t>
      </w:r>
      <w:r>
        <w:rPr>
          <w:spacing w:val="1"/>
          <w:w w:val="105"/>
        </w:rPr>
        <w:t> </w:t>
      </w:r>
      <w:r>
        <w:rPr>
          <w:w w:val="105"/>
          <w:shd w:fill="FDF9D7" w:color="auto" w:val="clear"/>
        </w:rPr>
        <w:t>unattractive.</w:t>
      </w:r>
    </w:p>
    <w:p>
      <w:pPr>
        <w:pStyle w:val="BodyText"/>
        <w:spacing w:line="247" w:lineRule="auto"/>
        <w:ind w:left="1251" w:right="117"/>
        <w:jc w:val="both"/>
      </w:pPr>
      <w:r>
        <w:rPr/>
        <w:drawing>
          <wp:anchor distT="0" distB="0" distL="0" distR="0" allowOverlap="1" layoutInCell="1" locked="0" behindDoc="0" simplePos="0" relativeHeight="15839744">
            <wp:simplePos x="0" y="0"/>
            <wp:positionH relativeFrom="page">
              <wp:posOffset>1101852</wp:posOffset>
            </wp:positionH>
            <wp:positionV relativeFrom="paragraph">
              <wp:posOffset>77696</wp:posOffset>
            </wp:positionV>
            <wp:extent cx="64008" cy="64008"/>
            <wp:effectExtent l="0" t="0" r="0" b="0"/>
            <wp:wrapNone/>
            <wp:docPr id="357" name="image9.png"/>
            <wp:cNvGraphicFramePr>
              <a:graphicFrameLocks noChangeAspect="1"/>
            </wp:cNvGraphicFramePr>
            <a:graphic>
              <a:graphicData uri="http://schemas.openxmlformats.org/drawingml/2006/picture">
                <pic:pic>
                  <pic:nvPicPr>
                    <pic:cNvPr id="358"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FDF9D7" w:color="auto" w:val="clear"/>
        </w:rPr>
        <w:t>Habits are attractive when we associate them with positive feelings</w:t>
      </w:r>
      <w:r>
        <w:rPr>
          <w:spacing w:val="1"/>
          <w:w w:val="105"/>
        </w:rPr>
        <w:t> </w:t>
      </w:r>
      <w:r>
        <w:rPr>
          <w:w w:val="105"/>
          <w:shd w:fill="FDF9D7" w:color="auto" w:val="clear"/>
        </w:rPr>
        <w:t>and</w:t>
      </w:r>
      <w:r>
        <w:rPr>
          <w:spacing w:val="1"/>
          <w:w w:val="105"/>
          <w:shd w:fill="FDF9D7" w:color="auto" w:val="clear"/>
        </w:rPr>
        <w:t> </w:t>
      </w:r>
      <w:r>
        <w:rPr>
          <w:w w:val="105"/>
          <w:shd w:fill="FDF9D7" w:color="auto" w:val="clear"/>
        </w:rPr>
        <w:t>unattractive</w:t>
      </w:r>
      <w:r>
        <w:rPr>
          <w:spacing w:val="1"/>
          <w:w w:val="105"/>
          <w:shd w:fill="FDF9D7" w:color="auto" w:val="clear"/>
        </w:rPr>
        <w:t> </w:t>
      </w:r>
      <w:r>
        <w:rPr>
          <w:w w:val="105"/>
          <w:shd w:fill="FDF9D7" w:color="auto" w:val="clear"/>
        </w:rPr>
        <w:t>when</w:t>
      </w:r>
      <w:r>
        <w:rPr>
          <w:spacing w:val="1"/>
          <w:w w:val="105"/>
          <w:shd w:fill="FDF9D7" w:color="auto" w:val="clear"/>
        </w:rPr>
        <w:t> </w:t>
      </w:r>
      <w:r>
        <w:rPr>
          <w:w w:val="105"/>
          <w:shd w:fill="FDF9D7" w:color="auto" w:val="clear"/>
        </w:rPr>
        <w:t>we</w:t>
      </w:r>
      <w:r>
        <w:rPr>
          <w:spacing w:val="1"/>
          <w:w w:val="105"/>
          <w:shd w:fill="FDF9D7" w:color="auto" w:val="clear"/>
        </w:rPr>
        <w:t> </w:t>
      </w:r>
      <w:r>
        <w:rPr>
          <w:w w:val="105"/>
          <w:shd w:fill="FDF9D7" w:color="auto" w:val="clear"/>
        </w:rPr>
        <w:t>associate</w:t>
      </w:r>
      <w:r>
        <w:rPr>
          <w:spacing w:val="1"/>
          <w:w w:val="105"/>
          <w:shd w:fill="FDF9D7" w:color="auto" w:val="clear"/>
        </w:rPr>
        <w:t> </w:t>
      </w:r>
      <w:r>
        <w:rPr>
          <w:w w:val="105"/>
          <w:shd w:fill="FDF9D7" w:color="auto" w:val="clear"/>
        </w:rPr>
        <w:t>them</w:t>
      </w:r>
      <w:r>
        <w:rPr>
          <w:spacing w:val="1"/>
          <w:w w:val="105"/>
          <w:shd w:fill="FDF9D7" w:color="auto" w:val="clear"/>
        </w:rPr>
        <w:t> </w:t>
      </w:r>
      <w:r>
        <w:rPr>
          <w:w w:val="105"/>
          <w:shd w:fill="FDF9D7" w:color="auto" w:val="clear"/>
        </w:rPr>
        <w:t>with</w:t>
      </w:r>
      <w:r>
        <w:rPr>
          <w:spacing w:val="1"/>
          <w:w w:val="105"/>
          <w:shd w:fill="FDF9D7" w:color="auto" w:val="clear"/>
        </w:rPr>
        <w:t> </w:t>
      </w:r>
      <w:r>
        <w:rPr>
          <w:w w:val="105"/>
          <w:shd w:fill="FDF9D7" w:color="auto" w:val="clear"/>
        </w:rPr>
        <w:t>negative</w:t>
      </w:r>
      <w:r>
        <w:rPr>
          <w:spacing w:val="1"/>
          <w:w w:val="105"/>
          <w:shd w:fill="FDF9D7" w:color="auto" w:val="clear"/>
        </w:rPr>
        <w:t> </w:t>
      </w:r>
      <w:r>
        <w:rPr>
          <w:w w:val="105"/>
          <w:shd w:fill="FDF9D7" w:color="auto" w:val="clear"/>
        </w:rPr>
        <w:t>feelings.</w:t>
      </w:r>
      <w:r>
        <w:rPr>
          <w:spacing w:val="-71"/>
          <w:w w:val="105"/>
        </w:rPr>
        <w:t> </w:t>
      </w:r>
      <w:r>
        <w:rPr>
          <w:w w:val="105"/>
          <w:shd w:fill="FDF9D7" w:color="auto" w:val="clear"/>
        </w:rPr>
        <w:t>Create a motivation ritual by doing something you enjoy immediately</w:t>
      </w:r>
      <w:r>
        <w:rPr>
          <w:spacing w:val="-71"/>
          <w:w w:val="105"/>
        </w:rPr>
        <w:t> </w:t>
      </w:r>
      <w:r>
        <w:rPr>
          <w:w w:val="105"/>
          <w:shd w:fill="FDF9D7" w:color="auto" w:val="clear"/>
        </w:rPr>
        <w:t>before</w:t>
      </w:r>
      <w:r>
        <w:rPr>
          <w:spacing w:val="-4"/>
          <w:w w:val="105"/>
          <w:shd w:fill="FDF9D7" w:color="auto" w:val="clear"/>
        </w:rPr>
        <w:t> </w:t>
      </w:r>
      <w:r>
        <w:rPr>
          <w:w w:val="105"/>
          <w:shd w:fill="FDF9D7" w:color="auto" w:val="clear"/>
        </w:rPr>
        <w:t>a</w:t>
      </w:r>
      <w:r>
        <w:rPr>
          <w:spacing w:val="-3"/>
          <w:w w:val="105"/>
          <w:shd w:fill="FDF9D7" w:color="auto" w:val="clear"/>
        </w:rPr>
        <w:t> </w:t>
      </w:r>
      <w:r>
        <w:rPr>
          <w:w w:val="105"/>
          <w:shd w:fill="FDF9D7" w:color="auto" w:val="clear"/>
        </w:rPr>
        <w:t>difficult</w:t>
      </w:r>
      <w:r>
        <w:rPr>
          <w:spacing w:val="-3"/>
          <w:w w:val="105"/>
          <w:shd w:fill="FDF9D7" w:color="auto" w:val="clear"/>
        </w:rPr>
        <w:t> </w:t>
      </w:r>
      <w:r>
        <w:rPr>
          <w:w w:val="105"/>
          <w:shd w:fill="FDF9D7" w:color="auto" w:val="clear"/>
        </w:rPr>
        <w:t>habit.</w:t>
      </w:r>
    </w:p>
    <w:p>
      <w:pPr>
        <w:pStyle w:val="BodyText"/>
        <w:ind w:left="0"/>
        <w:rPr>
          <w:sz w:val="32"/>
        </w:rPr>
      </w:pPr>
    </w:p>
    <w:p>
      <w:pPr>
        <w:spacing w:before="213"/>
        <w:ind w:left="109" w:right="127" w:firstLine="0"/>
        <w:jc w:val="center"/>
        <w:rPr>
          <w:b/>
          <w:sz w:val="21"/>
        </w:rPr>
      </w:pPr>
      <w:bookmarkStart w:name="_bookmark249" w:id="270"/>
      <w:bookmarkEnd w:id="270"/>
      <w:r>
        <w:rPr/>
      </w:r>
      <w:r>
        <w:rPr>
          <w:b/>
          <w:sz w:val="21"/>
        </w:rPr>
        <w:t>HOW</w:t>
      </w:r>
      <w:r>
        <w:rPr>
          <w:b/>
          <w:spacing w:val="16"/>
          <w:sz w:val="21"/>
        </w:rPr>
        <w:t> </w:t>
      </w:r>
      <w:r>
        <w:rPr>
          <w:b/>
          <w:sz w:val="21"/>
        </w:rPr>
        <w:t>TO</w:t>
      </w:r>
      <w:r>
        <w:rPr>
          <w:b/>
          <w:spacing w:val="16"/>
          <w:sz w:val="21"/>
        </w:rPr>
        <w:t> </w:t>
      </w:r>
      <w:r>
        <w:rPr>
          <w:b/>
          <w:sz w:val="21"/>
        </w:rPr>
        <w:t>CREATE</w:t>
      </w:r>
      <w:r>
        <w:rPr>
          <w:b/>
          <w:spacing w:val="16"/>
          <w:sz w:val="21"/>
        </w:rPr>
        <w:t> </w:t>
      </w:r>
      <w:r>
        <w:rPr>
          <w:b/>
          <w:sz w:val="21"/>
        </w:rPr>
        <w:t>A</w:t>
      </w:r>
      <w:r>
        <w:rPr>
          <w:b/>
          <w:spacing w:val="16"/>
          <w:sz w:val="21"/>
        </w:rPr>
        <w:t> </w:t>
      </w:r>
      <w:r>
        <w:rPr>
          <w:b/>
          <w:sz w:val="21"/>
        </w:rPr>
        <w:t>GOOD</w:t>
      </w:r>
      <w:r>
        <w:rPr>
          <w:b/>
          <w:spacing w:val="16"/>
          <w:sz w:val="21"/>
        </w:rPr>
        <w:t> </w:t>
      </w:r>
      <w:r>
        <w:rPr>
          <w:b/>
          <w:sz w:val="21"/>
        </w:rPr>
        <w:t>HABIT</w:t>
      </w:r>
    </w:p>
    <w:p>
      <w:pPr>
        <w:pStyle w:val="BodyText"/>
        <w:spacing w:before="2"/>
        <w:ind w:left="0"/>
        <w:rPr>
          <w:b/>
          <w:sz w:val="18"/>
        </w:rPr>
      </w:pPr>
    </w:p>
    <w:p>
      <w:pPr>
        <w:spacing w:before="97"/>
        <w:ind w:left="3655" w:right="0" w:firstLine="0"/>
        <w:jc w:val="left"/>
        <w:rPr>
          <w:b/>
          <w:sz w:val="21"/>
        </w:rPr>
      </w:pPr>
      <w:r>
        <w:rPr>
          <w:b/>
          <w:color w:val="FFFFFF"/>
          <w:w w:val="105"/>
          <w:sz w:val="21"/>
          <w:shd w:fill="747577" w:color="auto" w:val="clear"/>
        </w:rPr>
        <w:t>The</w:t>
      </w:r>
      <w:r>
        <w:rPr>
          <w:b/>
          <w:color w:val="FFFFFF"/>
          <w:spacing w:val="-12"/>
          <w:w w:val="105"/>
          <w:sz w:val="21"/>
          <w:shd w:fill="747577" w:color="auto" w:val="clear"/>
        </w:rPr>
        <w:t> </w:t>
      </w:r>
      <w:r>
        <w:rPr>
          <w:b/>
          <w:color w:val="FFFFFF"/>
          <w:w w:val="105"/>
          <w:sz w:val="21"/>
          <w:shd w:fill="747577" w:color="auto" w:val="clear"/>
        </w:rPr>
        <w:t>1st</w:t>
      </w:r>
      <w:r>
        <w:rPr>
          <w:b/>
          <w:color w:val="FFFFFF"/>
          <w:spacing w:val="-12"/>
          <w:w w:val="105"/>
          <w:sz w:val="21"/>
          <w:shd w:fill="747577" w:color="auto" w:val="clear"/>
        </w:rPr>
        <w:t> </w:t>
      </w:r>
      <w:r>
        <w:rPr>
          <w:b/>
          <w:color w:val="FFFFFF"/>
          <w:w w:val="105"/>
          <w:sz w:val="21"/>
          <w:shd w:fill="747577" w:color="auto" w:val="clear"/>
        </w:rPr>
        <w:t>Law:</w:t>
      </w:r>
      <w:r>
        <w:rPr>
          <w:b/>
          <w:color w:val="FFFFFF"/>
          <w:spacing w:val="-12"/>
          <w:w w:val="105"/>
          <w:sz w:val="21"/>
          <w:shd w:fill="747577" w:color="auto" w:val="clear"/>
        </w:rPr>
        <w:t> </w:t>
      </w:r>
      <w:r>
        <w:rPr>
          <w:b/>
          <w:color w:val="FFFFFF"/>
          <w:w w:val="105"/>
          <w:sz w:val="21"/>
          <w:shd w:fill="747577" w:color="auto" w:val="clear"/>
        </w:rPr>
        <w:t>Make</w:t>
      </w:r>
      <w:r>
        <w:rPr>
          <w:b/>
          <w:color w:val="FFFFFF"/>
          <w:spacing w:val="-12"/>
          <w:w w:val="105"/>
          <w:sz w:val="21"/>
          <w:shd w:fill="747577" w:color="auto" w:val="clear"/>
        </w:rPr>
        <w:t> </w:t>
      </w:r>
      <w:r>
        <w:rPr>
          <w:b/>
          <w:color w:val="FFFFFF"/>
          <w:w w:val="105"/>
          <w:sz w:val="21"/>
          <w:shd w:fill="747577" w:color="auto" w:val="clear"/>
        </w:rPr>
        <w:t>It</w:t>
      </w:r>
      <w:r>
        <w:rPr>
          <w:b/>
          <w:color w:val="FFFFFF"/>
          <w:spacing w:val="-12"/>
          <w:w w:val="105"/>
          <w:sz w:val="21"/>
          <w:shd w:fill="747577" w:color="auto" w:val="clear"/>
        </w:rPr>
        <w:t> </w:t>
      </w:r>
      <w:r>
        <w:rPr>
          <w:b/>
          <w:color w:val="FFFFFF"/>
          <w:w w:val="105"/>
          <w:sz w:val="21"/>
          <w:shd w:fill="747577" w:color="auto" w:val="clear"/>
        </w:rPr>
        <w:t>Obvious</w:t>
      </w:r>
    </w:p>
    <w:p>
      <w:pPr>
        <w:pStyle w:val="BodyText"/>
        <w:spacing w:before="10"/>
        <w:ind w:left="0"/>
        <w:rPr>
          <w:b/>
          <w:sz w:val="20"/>
        </w:rPr>
      </w:pPr>
    </w:p>
    <w:p>
      <w:pPr>
        <w:spacing w:line="340" w:lineRule="auto" w:before="0"/>
        <w:ind w:left="676" w:right="4644" w:firstLine="0"/>
        <w:jc w:val="left"/>
        <w:rPr>
          <w:sz w:val="11"/>
        </w:rPr>
      </w:pPr>
      <w:r>
        <w:rPr>
          <w:b/>
          <w:w w:val="105"/>
          <w:sz w:val="11"/>
        </w:rPr>
        <w:t>1.1:</w:t>
      </w:r>
      <w:r>
        <w:rPr>
          <w:b/>
          <w:spacing w:val="-4"/>
          <w:w w:val="105"/>
          <w:sz w:val="11"/>
        </w:rPr>
        <w:t> </w:t>
      </w:r>
      <w:r>
        <w:rPr>
          <w:w w:val="105"/>
          <w:sz w:val="11"/>
        </w:rPr>
        <w:t>Fill</w:t>
      </w:r>
      <w:r>
        <w:rPr>
          <w:spacing w:val="-3"/>
          <w:w w:val="105"/>
          <w:sz w:val="11"/>
        </w:rPr>
        <w:t> </w:t>
      </w:r>
      <w:r>
        <w:rPr>
          <w:w w:val="105"/>
          <w:sz w:val="11"/>
        </w:rPr>
        <w:t>out</w:t>
      </w:r>
      <w:r>
        <w:rPr>
          <w:spacing w:val="-3"/>
          <w:w w:val="105"/>
          <w:sz w:val="11"/>
        </w:rPr>
        <w:t> </w:t>
      </w:r>
      <w:r>
        <w:rPr>
          <w:w w:val="105"/>
          <w:sz w:val="11"/>
        </w:rPr>
        <w:t>the</w:t>
      </w:r>
      <w:r>
        <w:rPr>
          <w:spacing w:val="-4"/>
          <w:w w:val="105"/>
          <w:sz w:val="11"/>
        </w:rPr>
        <w:t> </w:t>
      </w:r>
      <w:r>
        <w:rPr>
          <w:w w:val="105"/>
          <w:sz w:val="11"/>
        </w:rPr>
        <w:t>Habits</w:t>
      </w:r>
      <w:r>
        <w:rPr>
          <w:spacing w:val="-3"/>
          <w:w w:val="105"/>
          <w:sz w:val="11"/>
        </w:rPr>
        <w:t> </w:t>
      </w:r>
      <w:r>
        <w:rPr>
          <w:w w:val="105"/>
          <w:sz w:val="11"/>
        </w:rPr>
        <w:t>Scorecard.</w:t>
      </w:r>
      <w:r>
        <w:rPr>
          <w:spacing w:val="-3"/>
          <w:w w:val="105"/>
          <w:sz w:val="11"/>
        </w:rPr>
        <w:t> </w:t>
      </w:r>
      <w:r>
        <w:rPr>
          <w:w w:val="105"/>
          <w:sz w:val="11"/>
        </w:rPr>
        <w:t>Write</w:t>
      </w:r>
      <w:r>
        <w:rPr>
          <w:spacing w:val="-4"/>
          <w:w w:val="105"/>
          <w:sz w:val="11"/>
        </w:rPr>
        <w:t> </w:t>
      </w:r>
      <w:r>
        <w:rPr>
          <w:w w:val="105"/>
          <w:sz w:val="11"/>
        </w:rPr>
        <w:t>down</w:t>
      </w:r>
      <w:r>
        <w:rPr>
          <w:spacing w:val="-3"/>
          <w:w w:val="105"/>
          <w:sz w:val="11"/>
        </w:rPr>
        <w:t> </w:t>
      </w:r>
      <w:r>
        <w:rPr>
          <w:w w:val="105"/>
          <w:sz w:val="11"/>
        </w:rPr>
        <w:t>your</w:t>
      </w:r>
      <w:r>
        <w:rPr>
          <w:spacing w:val="-3"/>
          <w:w w:val="105"/>
          <w:sz w:val="11"/>
        </w:rPr>
        <w:t> </w:t>
      </w:r>
      <w:r>
        <w:rPr>
          <w:w w:val="105"/>
          <w:sz w:val="11"/>
        </w:rPr>
        <w:t>current</w:t>
      </w:r>
      <w:r>
        <w:rPr>
          <w:spacing w:val="-3"/>
          <w:w w:val="105"/>
          <w:sz w:val="11"/>
        </w:rPr>
        <w:t> </w:t>
      </w:r>
      <w:r>
        <w:rPr>
          <w:w w:val="105"/>
          <w:sz w:val="11"/>
        </w:rPr>
        <w:t>habits</w:t>
      </w:r>
      <w:r>
        <w:rPr>
          <w:spacing w:val="-4"/>
          <w:w w:val="105"/>
          <w:sz w:val="11"/>
        </w:rPr>
        <w:t> </w:t>
      </w:r>
      <w:r>
        <w:rPr>
          <w:w w:val="105"/>
          <w:sz w:val="11"/>
        </w:rPr>
        <w:t>to</w:t>
      </w:r>
      <w:r>
        <w:rPr>
          <w:spacing w:val="-3"/>
          <w:w w:val="105"/>
          <w:sz w:val="11"/>
        </w:rPr>
        <w:t> </w:t>
      </w:r>
      <w:r>
        <w:rPr>
          <w:w w:val="105"/>
          <w:sz w:val="11"/>
        </w:rPr>
        <w:t>become</w:t>
      </w:r>
      <w:r>
        <w:rPr>
          <w:spacing w:val="-3"/>
          <w:w w:val="105"/>
          <w:sz w:val="11"/>
        </w:rPr>
        <w:t> </w:t>
      </w:r>
      <w:r>
        <w:rPr>
          <w:w w:val="105"/>
          <w:sz w:val="11"/>
        </w:rPr>
        <w:t>aware</w:t>
      </w:r>
      <w:r>
        <w:rPr>
          <w:spacing w:val="-4"/>
          <w:w w:val="105"/>
          <w:sz w:val="11"/>
        </w:rPr>
        <w:t> </w:t>
      </w:r>
      <w:r>
        <w:rPr>
          <w:w w:val="105"/>
          <w:sz w:val="11"/>
        </w:rPr>
        <w:t>of</w:t>
      </w:r>
      <w:r>
        <w:rPr>
          <w:spacing w:val="-3"/>
          <w:w w:val="105"/>
          <w:sz w:val="11"/>
        </w:rPr>
        <w:t> </w:t>
      </w:r>
      <w:r>
        <w:rPr>
          <w:w w:val="105"/>
          <w:sz w:val="11"/>
        </w:rPr>
        <w:t>them.</w:t>
      </w:r>
      <w:r>
        <w:rPr>
          <w:spacing w:val="1"/>
          <w:w w:val="105"/>
          <w:sz w:val="11"/>
        </w:rPr>
        <w:t> </w:t>
      </w:r>
      <w:r>
        <w:rPr>
          <w:b/>
          <w:w w:val="105"/>
          <w:sz w:val="11"/>
        </w:rPr>
        <w:t>1.2: </w:t>
      </w:r>
      <w:r>
        <w:rPr>
          <w:w w:val="105"/>
          <w:sz w:val="11"/>
        </w:rPr>
        <w:t>Use implementation intentions: “I will [BEHAVIOR] at [TIME] in [LOCATION].”</w:t>
      </w:r>
      <w:r>
        <w:rPr>
          <w:spacing w:val="1"/>
          <w:w w:val="105"/>
          <w:sz w:val="11"/>
        </w:rPr>
        <w:t> </w:t>
      </w:r>
      <w:r>
        <w:rPr>
          <w:b/>
          <w:w w:val="105"/>
          <w:sz w:val="11"/>
        </w:rPr>
        <w:t>1.3:</w:t>
      </w:r>
      <w:r>
        <w:rPr>
          <w:b/>
          <w:spacing w:val="-2"/>
          <w:w w:val="105"/>
          <w:sz w:val="11"/>
        </w:rPr>
        <w:t> </w:t>
      </w:r>
      <w:r>
        <w:rPr>
          <w:w w:val="105"/>
          <w:sz w:val="11"/>
        </w:rPr>
        <w:t>Use</w:t>
      </w:r>
      <w:r>
        <w:rPr>
          <w:spacing w:val="-2"/>
          <w:w w:val="105"/>
          <w:sz w:val="11"/>
        </w:rPr>
        <w:t> </w:t>
      </w:r>
      <w:r>
        <w:rPr>
          <w:w w:val="105"/>
          <w:sz w:val="11"/>
        </w:rPr>
        <w:t>habit</w:t>
      </w:r>
      <w:r>
        <w:rPr>
          <w:spacing w:val="-2"/>
          <w:w w:val="105"/>
          <w:sz w:val="11"/>
        </w:rPr>
        <w:t> </w:t>
      </w:r>
      <w:r>
        <w:rPr>
          <w:w w:val="105"/>
          <w:sz w:val="11"/>
        </w:rPr>
        <w:t>stacking:</w:t>
      </w:r>
      <w:r>
        <w:rPr>
          <w:spacing w:val="-1"/>
          <w:w w:val="105"/>
          <w:sz w:val="11"/>
        </w:rPr>
        <w:t> </w:t>
      </w:r>
      <w:r>
        <w:rPr>
          <w:w w:val="105"/>
          <w:sz w:val="11"/>
        </w:rPr>
        <w:t>“After</w:t>
      </w:r>
      <w:r>
        <w:rPr>
          <w:spacing w:val="-2"/>
          <w:w w:val="105"/>
          <w:sz w:val="11"/>
        </w:rPr>
        <w:t> </w:t>
      </w:r>
      <w:r>
        <w:rPr>
          <w:w w:val="105"/>
          <w:sz w:val="11"/>
        </w:rPr>
        <w:t>[CURRENT</w:t>
      </w:r>
      <w:r>
        <w:rPr>
          <w:spacing w:val="-2"/>
          <w:w w:val="105"/>
          <w:sz w:val="11"/>
        </w:rPr>
        <w:t> </w:t>
      </w:r>
      <w:r>
        <w:rPr>
          <w:w w:val="105"/>
          <w:sz w:val="11"/>
        </w:rPr>
        <w:t>HABIT],</w:t>
      </w:r>
      <w:r>
        <w:rPr>
          <w:spacing w:val="-1"/>
          <w:w w:val="105"/>
          <w:sz w:val="11"/>
        </w:rPr>
        <w:t> </w:t>
      </w:r>
      <w:r>
        <w:rPr>
          <w:w w:val="105"/>
          <w:sz w:val="11"/>
        </w:rPr>
        <w:t>I</w:t>
      </w:r>
      <w:r>
        <w:rPr>
          <w:spacing w:val="-2"/>
          <w:w w:val="105"/>
          <w:sz w:val="11"/>
        </w:rPr>
        <w:t> </w:t>
      </w:r>
      <w:r>
        <w:rPr>
          <w:w w:val="105"/>
          <w:sz w:val="11"/>
        </w:rPr>
        <w:t>will</w:t>
      </w:r>
      <w:r>
        <w:rPr>
          <w:spacing w:val="-2"/>
          <w:w w:val="105"/>
          <w:sz w:val="11"/>
        </w:rPr>
        <w:t> </w:t>
      </w:r>
      <w:r>
        <w:rPr>
          <w:w w:val="105"/>
          <w:sz w:val="11"/>
        </w:rPr>
        <w:t>[NEW</w:t>
      </w:r>
      <w:r>
        <w:rPr>
          <w:spacing w:val="-2"/>
          <w:w w:val="105"/>
          <w:sz w:val="11"/>
        </w:rPr>
        <w:t> </w:t>
      </w:r>
      <w:r>
        <w:rPr>
          <w:w w:val="105"/>
          <w:sz w:val="11"/>
        </w:rPr>
        <w:t>HABIT].”</w:t>
      </w:r>
    </w:p>
    <w:p>
      <w:pPr>
        <w:spacing w:line="120" w:lineRule="exact" w:before="0"/>
        <w:ind w:left="676" w:right="0" w:firstLine="0"/>
        <w:jc w:val="left"/>
        <w:rPr>
          <w:sz w:val="11"/>
        </w:rPr>
      </w:pPr>
      <w:r>
        <w:rPr>
          <w:b/>
          <w:w w:val="105"/>
          <w:sz w:val="11"/>
        </w:rPr>
        <w:t>1.4:</w:t>
      </w:r>
      <w:r>
        <w:rPr>
          <w:b/>
          <w:spacing w:val="-3"/>
          <w:w w:val="105"/>
          <w:sz w:val="11"/>
        </w:rPr>
        <w:t> </w:t>
      </w:r>
      <w:r>
        <w:rPr>
          <w:w w:val="105"/>
          <w:sz w:val="11"/>
        </w:rPr>
        <w:t>Design</w:t>
      </w:r>
      <w:r>
        <w:rPr>
          <w:spacing w:val="-3"/>
          <w:w w:val="105"/>
          <w:sz w:val="11"/>
        </w:rPr>
        <w:t> </w:t>
      </w:r>
      <w:r>
        <w:rPr>
          <w:w w:val="105"/>
          <w:sz w:val="11"/>
        </w:rPr>
        <w:t>your</w:t>
      </w:r>
      <w:r>
        <w:rPr>
          <w:spacing w:val="-3"/>
          <w:w w:val="105"/>
          <w:sz w:val="11"/>
        </w:rPr>
        <w:t> </w:t>
      </w:r>
      <w:r>
        <w:rPr>
          <w:w w:val="105"/>
          <w:sz w:val="11"/>
        </w:rPr>
        <w:t>environment.</w:t>
      </w:r>
      <w:r>
        <w:rPr>
          <w:spacing w:val="-3"/>
          <w:w w:val="105"/>
          <w:sz w:val="11"/>
        </w:rPr>
        <w:t> </w:t>
      </w:r>
      <w:r>
        <w:rPr>
          <w:w w:val="105"/>
          <w:sz w:val="11"/>
        </w:rPr>
        <w:t>Make</w:t>
      </w:r>
      <w:r>
        <w:rPr>
          <w:spacing w:val="-3"/>
          <w:w w:val="105"/>
          <w:sz w:val="11"/>
        </w:rPr>
        <w:t> </w:t>
      </w:r>
      <w:r>
        <w:rPr>
          <w:w w:val="105"/>
          <w:sz w:val="11"/>
        </w:rPr>
        <w:t>the</w:t>
      </w:r>
      <w:r>
        <w:rPr>
          <w:spacing w:val="-3"/>
          <w:w w:val="105"/>
          <w:sz w:val="11"/>
        </w:rPr>
        <w:t> </w:t>
      </w:r>
      <w:r>
        <w:rPr>
          <w:w w:val="105"/>
          <w:sz w:val="11"/>
        </w:rPr>
        <w:t>cues</w:t>
      </w:r>
      <w:r>
        <w:rPr>
          <w:spacing w:val="-3"/>
          <w:w w:val="105"/>
          <w:sz w:val="11"/>
        </w:rPr>
        <w:t> </w:t>
      </w:r>
      <w:r>
        <w:rPr>
          <w:w w:val="105"/>
          <w:sz w:val="11"/>
        </w:rPr>
        <w:t>of</w:t>
      </w:r>
      <w:r>
        <w:rPr>
          <w:spacing w:val="-3"/>
          <w:w w:val="105"/>
          <w:sz w:val="11"/>
        </w:rPr>
        <w:t> </w:t>
      </w:r>
      <w:r>
        <w:rPr>
          <w:w w:val="105"/>
          <w:sz w:val="11"/>
        </w:rPr>
        <w:t>good</w:t>
      </w:r>
      <w:r>
        <w:rPr>
          <w:spacing w:val="-3"/>
          <w:w w:val="105"/>
          <w:sz w:val="11"/>
        </w:rPr>
        <w:t> </w:t>
      </w:r>
      <w:r>
        <w:rPr>
          <w:w w:val="105"/>
          <w:sz w:val="11"/>
        </w:rPr>
        <w:t>habits</w:t>
      </w:r>
      <w:r>
        <w:rPr>
          <w:spacing w:val="-3"/>
          <w:w w:val="105"/>
          <w:sz w:val="11"/>
        </w:rPr>
        <w:t> </w:t>
      </w:r>
      <w:r>
        <w:rPr>
          <w:w w:val="105"/>
          <w:sz w:val="11"/>
        </w:rPr>
        <w:t>obvious</w:t>
      </w:r>
      <w:r>
        <w:rPr>
          <w:spacing w:val="-3"/>
          <w:w w:val="105"/>
          <w:sz w:val="11"/>
        </w:rPr>
        <w:t> </w:t>
      </w:r>
      <w:r>
        <w:rPr>
          <w:w w:val="105"/>
          <w:sz w:val="11"/>
        </w:rPr>
        <w:t>and</w:t>
      </w:r>
      <w:r>
        <w:rPr>
          <w:spacing w:val="-3"/>
          <w:w w:val="105"/>
          <w:sz w:val="11"/>
        </w:rPr>
        <w:t> </w:t>
      </w:r>
      <w:r>
        <w:rPr>
          <w:w w:val="105"/>
          <w:sz w:val="11"/>
        </w:rPr>
        <w:t>visible.</w:t>
      </w:r>
    </w:p>
    <w:p>
      <w:pPr>
        <w:pStyle w:val="BodyText"/>
        <w:spacing w:before="7"/>
        <w:ind w:left="0"/>
        <w:rPr>
          <w:sz w:val="12"/>
        </w:rPr>
      </w:pPr>
    </w:p>
    <w:p>
      <w:pPr>
        <w:spacing w:before="96"/>
        <w:ind w:left="3530" w:right="0" w:firstLine="0"/>
        <w:jc w:val="left"/>
        <w:rPr>
          <w:b/>
          <w:sz w:val="21"/>
        </w:rPr>
      </w:pPr>
      <w:r>
        <w:rPr>
          <w:b/>
          <w:color w:val="FFFFFF"/>
          <w:w w:val="105"/>
          <w:sz w:val="21"/>
          <w:shd w:fill="747577" w:color="auto" w:val="clear"/>
        </w:rPr>
        <w:t>The</w:t>
      </w:r>
      <w:r>
        <w:rPr>
          <w:b/>
          <w:color w:val="FFFFFF"/>
          <w:spacing w:val="-14"/>
          <w:w w:val="105"/>
          <w:sz w:val="21"/>
          <w:shd w:fill="747577" w:color="auto" w:val="clear"/>
        </w:rPr>
        <w:t> </w:t>
      </w:r>
      <w:r>
        <w:rPr>
          <w:b/>
          <w:color w:val="FFFFFF"/>
          <w:w w:val="105"/>
          <w:sz w:val="21"/>
          <w:shd w:fill="747577" w:color="auto" w:val="clear"/>
        </w:rPr>
        <w:t>2nd</w:t>
      </w:r>
      <w:r>
        <w:rPr>
          <w:b/>
          <w:color w:val="FFFFFF"/>
          <w:spacing w:val="-13"/>
          <w:w w:val="105"/>
          <w:sz w:val="21"/>
          <w:shd w:fill="747577" w:color="auto" w:val="clear"/>
        </w:rPr>
        <w:t> </w:t>
      </w:r>
      <w:r>
        <w:rPr>
          <w:b/>
          <w:color w:val="FFFFFF"/>
          <w:w w:val="105"/>
          <w:sz w:val="21"/>
          <w:shd w:fill="747577" w:color="auto" w:val="clear"/>
        </w:rPr>
        <w:t>Law:</w:t>
      </w:r>
      <w:r>
        <w:rPr>
          <w:b/>
          <w:color w:val="FFFFFF"/>
          <w:spacing w:val="-13"/>
          <w:w w:val="105"/>
          <w:sz w:val="21"/>
          <w:shd w:fill="747577" w:color="auto" w:val="clear"/>
        </w:rPr>
        <w:t> </w:t>
      </w:r>
      <w:r>
        <w:rPr>
          <w:b/>
          <w:color w:val="FFFFFF"/>
          <w:w w:val="105"/>
          <w:sz w:val="21"/>
          <w:shd w:fill="747577" w:color="auto" w:val="clear"/>
        </w:rPr>
        <w:t>Make</w:t>
      </w:r>
      <w:r>
        <w:rPr>
          <w:b/>
          <w:color w:val="FFFFFF"/>
          <w:spacing w:val="-14"/>
          <w:w w:val="105"/>
          <w:sz w:val="21"/>
          <w:shd w:fill="747577" w:color="auto" w:val="clear"/>
        </w:rPr>
        <w:t> </w:t>
      </w:r>
      <w:r>
        <w:rPr>
          <w:b/>
          <w:color w:val="FFFFFF"/>
          <w:w w:val="105"/>
          <w:sz w:val="21"/>
          <w:shd w:fill="747577" w:color="auto" w:val="clear"/>
        </w:rPr>
        <w:t>It</w:t>
      </w:r>
      <w:r>
        <w:rPr>
          <w:b/>
          <w:color w:val="FFFFFF"/>
          <w:spacing w:val="-13"/>
          <w:w w:val="105"/>
          <w:sz w:val="21"/>
          <w:shd w:fill="747577" w:color="auto" w:val="clear"/>
        </w:rPr>
        <w:t> </w:t>
      </w:r>
      <w:r>
        <w:rPr>
          <w:b/>
          <w:color w:val="FFFFFF"/>
          <w:w w:val="105"/>
          <w:sz w:val="21"/>
          <w:shd w:fill="747577" w:color="auto" w:val="clear"/>
        </w:rPr>
        <w:t>Attractive</w:t>
      </w:r>
    </w:p>
    <w:p>
      <w:pPr>
        <w:pStyle w:val="BodyText"/>
        <w:spacing w:before="11"/>
        <w:ind w:left="0"/>
        <w:rPr>
          <w:b/>
          <w:sz w:val="20"/>
        </w:rPr>
      </w:pPr>
    </w:p>
    <w:p>
      <w:pPr>
        <w:pStyle w:val="ListParagraph"/>
        <w:numPr>
          <w:ilvl w:val="1"/>
          <w:numId w:val="16"/>
        </w:numPr>
        <w:tabs>
          <w:tab w:pos="821" w:val="left" w:leader="none"/>
        </w:tabs>
        <w:spacing w:line="240" w:lineRule="auto" w:before="0" w:after="0"/>
        <w:ind w:left="821" w:right="0" w:hanging="145"/>
        <w:jc w:val="left"/>
        <w:rPr>
          <w:sz w:val="11"/>
        </w:rPr>
      </w:pPr>
      <w:r>
        <w:rPr>
          <w:b/>
          <w:w w:val="105"/>
          <w:sz w:val="11"/>
        </w:rPr>
        <w:t>:</w:t>
      </w:r>
      <w:r>
        <w:rPr>
          <w:b/>
          <w:spacing w:val="-3"/>
          <w:w w:val="105"/>
          <w:sz w:val="11"/>
        </w:rPr>
        <w:t> </w:t>
      </w:r>
      <w:r>
        <w:rPr>
          <w:w w:val="105"/>
          <w:sz w:val="11"/>
        </w:rPr>
        <w:t>Use</w:t>
      </w:r>
      <w:r>
        <w:rPr>
          <w:spacing w:val="-3"/>
          <w:w w:val="105"/>
          <w:sz w:val="11"/>
        </w:rPr>
        <w:t> </w:t>
      </w:r>
      <w:r>
        <w:rPr>
          <w:w w:val="105"/>
          <w:sz w:val="11"/>
        </w:rPr>
        <w:t>temptation</w:t>
      </w:r>
      <w:r>
        <w:rPr>
          <w:spacing w:val="-2"/>
          <w:w w:val="105"/>
          <w:sz w:val="11"/>
        </w:rPr>
        <w:t> </w:t>
      </w:r>
      <w:r>
        <w:rPr>
          <w:w w:val="105"/>
          <w:sz w:val="11"/>
        </w:rPr>
        <w:t>bundling.</w:t>
      </w:r>
      <w:r>
        <w:rPr>
          <w:spacing w:val="-3"/>
          <w:w w:val="105"/>
          <w:sz w:val="11"/>
        </w:rPr>
        <w:t> </w:t>
      </w:r>
      <w:r>
        <w:rPr>
          <w:w w:val="105"/>
          <w:sz w:val="11"/>
        </w:rPr>
        <w:t>Pair</w:t>
      </w:r>
      <w:r>
        <w:rPr>
          <w:spacing w:val="-3"/>
          <w:w w:val="105"/>
          <w:sz w:val="11"/>
        </w:rPr>
        <w:t> </w:t>
      </w:r>
      <w:r>
        <w:rPr>
          <w:w w:val="105"/>
          <w:sz w:val="11"/>
        </w:rPr>
        <w:t>an</w:t>
      </w:r>
      <w:r>
        <w:rPr>
          <w:spacing w:val="-2"/>
          <w:w w:val="105"/>
          <w:sz w:val="11"/>
        </w:rPr>
        <w:t> </w:t>
      </w:r>
      <w:r>
        <w:rPr>
          <w:w w:val="105"/>
          <w:sz w:val="11"/>
        </w:rPr>
        <w:t>action</w:t>
      </w:r>
      <w:r>
        <w:rPr>
          <w:spacing w:val="-3"/>
          <w:w w:val="105"/>
          <w:sz w:val="11"/>
        </w:rPr>
        <w:t> </w:t>
      </w:r>
      <w:r>
        <w:rPr>
          <w:w w:val="105"/>
          <w:sz w:val="11"/>
        </w:rPr>
        <w:t>you</w:t>
      </w:r>
      <w:r>
        <w:rPr>
          <w:spacing w:val="-3"/>
          <w:w w:val="105"/>
          <w:sz w:val="11"/>
        </w:rPr>
        <w:t> </w:t>
      </w:r>
      <w:r>
        <w:rPr>
          <w:i/>
          <w:w w:val="105"/>
          <w:sz w:val="11"/>
        </w:rPr>
        <w:t>want</w:t>
      </w:r>
      <w:r>
        <w:rPr>
          <w:i/>
          <w:spacing w:val="-2"/>
          <w:w w:val="105"/>
          <w:sz w:val="11"/>
        </w:rPr>
        <w:t> </w:t>
      </w:r>
      <w:r>
        <w:rPr>
          <w:w w:val="105"/>
          <w:sz w:val="11"/>
        </w:rPr>
        <w:t>to</w:t>
      </w:r>
      <w:r>
        <w:rPr>
          <w:spacing w:val="-3"/>
          <w:w w:val="105"/>
          <w:sz w:val="11"/>
        </w:rPr>
        <w:t> </w:t>
      </w:r>
      <w:r>
        <w:rPr>
          <w:w w:val="105"/>
          <w:sz w:val="11"/>
        </w:rPr>
        <w:t>do</w:t>
      </w:r>
      <w:r>
        <w:rPr>
          <w:spacing w:val="-2"/>
          <w:w w:val="105"/>
          <w:sz w:val="11"/>
        </w:rPr>
        <w:t> </w:t>
      </w:r>
      <w:r>
        <w:rPr>
          <w:w w:val="105"/>
          <w:sz w:val="11"/>
        </w:rPr>
        <w:t>with</w:t>
      </w:r>
      <w:r>
        <w:rPr>
          <w:spacing w:val="-3"/>
          <w:w w:val="105"/>
          <w:sz w:val="11"/>
        </w:rPr>
        <w:t> </w:t>
      </w:r>
      <w:r>
        <w:rPr>
          <w:w w:val="105"/>
          <w:sz w:val="11"/>
        </w:rPr>
        <w:t>an</w:t>
      </w:r>
      <w:r>
        <w:rPr>
          <w:spacing w:val="-3"/>
          <w:w w:val="105"/>
          <w:sz w:val="11"/>
        </w:rPr>
        <w:t> </w:t>
      </w:r>
      <w:r>
        <w:rPr>
          <w:w w:val="105"/>
          <w:sz w:val="11"/>
        </w:rPr>
        <w:t>action</w:t>
      </w:r>
      <w:r>
        <w:rPr>
          <w:spacing w:val="-2"/>
          <w:w w:val="105"/>
          <w:sz w:val="11"/>
        </w:rPr>
        <w:t> </w:t>
      </w:r>
      <w:r>
        <w:rPr>
          <w:w w:val="105"/>
          <w:sz w:val="11"/>
        </w:rPr>
        <w:t>you</w:t>
      </w:r>
      <w:r>
        <w:rPr>
          <w:spacing w:val="-3"/>
          <w:w w:val="105"/>
          <w:sz w:val="11"/>
        </w:rPr>
        <w:t> </w:t>
      </w:r>
      <w:r>
        <w:rPr>
          <w:i/>
          <w:w w:val="105"/>
          <w:sz w:val="11"/>
        </w:rPr>
        <w:t>need</w:t>
      </w:r>
      <w:r>
        <w:rPr>
          <w:i/>
          <w:spacing w:val="-3"/>
          <w:w w:val="105"/>
          <w:sz w:val="11"/>
        </w:rPr>
        <w:t> </w:t>
      </w:r>
      <w:r>
        <w:rPr>
          <w:w w:val="105"/>
          <w:sz w:val="11"/>
        </w:rPr>
        <w:t>to</w:t>
      </w:r>
      <w:r>
        <w:rPr>
          <w:spacing w:val="-2"/>
          <w:w w:val="105"/>
          <w:sz w:val="11"/>
        </w:rPr>
        <w:t> </w:t>
      </w:r>
      <w:r>
        <w:rPr>
          <w:w w:val="105"/>
          <w:sz w:val="11"/>
        </w:rPr>
        <w:t>do.</w:t>
      </w:r>
    </w:p>
    <w:p>
      <w:pPr>
        <w:pStyle w:val="ListParagraph"/>
        <w:numPr>
          <w:ilvl w:val="1"/>
          <w:numId w:val="16"/>
        </w:numPr>
        <w:tabs>
          <w:tab w:pos="821" w:val="left" w:leader="none"/>
        </w:tabs>
        <w:spacing w:line="240" w:lineRule="auto" w:before="61" w:after="0"/>
        <w:ind w:left="821" w:right="0" w:hanging="145"/>
        <w:jc w:val="left"/>
        <w:rPr>
          <w:sz w:val="11"/>
        </w:rPr>
      </w:pPr>
      <w:r>
        <w:rPr>
          <w:b/>
          <w:w w:val="105"/>
          <w:sz w:val="11"/>
        </w:rPr>
        <w:t>:</w:t>
      </w:r>
      <w:r>
        <w:rPr>
          <w:b/>
          <w:spacing w:val="-4"/>
          <w:w w:val="105"/>
          <w:sz w:val="11"/>
        </w:rPr>
        <w:t> </w:t>
      </w:r>
      <w:r>
        <w:rPr>
          <w:w w:val="105"/>
          <w:sz w:val="11"/>
        </w:rPr>
        <w:t>Join</w:t>
      </w:r>
      <w:r>
        <w:rPr>
          <w:spacing w:val="-3"/>
          <w:w w:val="105"/>
          <w:sz w:val="11"/>
        </w:rPr>
        <w:t> </w:t>
      </w:r>
      <w:r>
        <w:rPr>
          <w:w w:val="105"/>
          <w:sz w:val="11"/>
        </w:rPr>
        <w:t>a</w:t>
      </w:r>
      <w:r>
        <w:rPr>
          <w:spacing w:val="-3"/>
          <w:w w:val="105"/>
          <w:sz w:val="11"/>
        </w:rPr>
        <w:t> </w:t>
      </w:r>
      <w:r>
        <w:rPr>
          <w:w w:val="105"/>
          <w:sz w:val="11"/>
        </w:rPr>
        <w:t>culture</w:t>
      </w:r>
      <w:r>
        <w:rPr>
          <w:spacing w:val="-3"/>
          <w:w w:val="105"/>
          <w:sz w:val="11"/>
        </w:rPr>
        <w:t> </w:t>
      </w:r>
      <w:r>
        <w:rPr>
          <w:w w:val="105"/>
          <w:sz w:val="11"/>
        </w:rPr>
        <w:t>where</w:t>
      </w:r>
      <w:r>
        <w:rPr>
          <w:spacing w:val="-3"/>
          <w:w w:val="105"/>
          <w:sz w:val="11"/>
        </w:rPr>
        <w:t> </w:t>
      </w:r>
      <w:r>
        <w:rPr>
          <w:w w:val="105"/>
          <w:sz w:val="11"/>
        </w:rPr>
        <w:t>your</w:t>
      </w:r>
      <w:r>
        <w:rPr>
          <w:spacing w:val="-3"/>
          <w:w w:val="105"/>
          <w:sz w:val="11"/>
        </w:rPr>
        <w:t> </w:t>
      </w:r>
      <w:r>
        <w:rPr>
          <w:w w:val="105"/>
          <w:sz w:val="11"/>
        </w:rPr>
        <w:t>desired</w:t>
      </w:r>
      <w:r>
        <w:rPr>
          <w:spacing w:val="-3"/>
          <w:w w:val="105"/>
          <w:sz w:val="11"/>
        </w:rPr>
        <w:t> </w:t>
      </w:r>
      <w:r>
        <w:rPr>
          <w:w w:val="105"/>
          <w:sz w:val="11"/>
        </w:rPr>
        <w:t>behavior</w:t>
      </w:r>
      <w:r>
        <w:rPr>
          <w:spacing w:val="-3"/>
          <w:w w:val="105"/>
          <w:sz w:val="11"/>
        </w:rPr>
        <w:t> </w:t>
      </w:r>
      <w:r>
        <w:rPr>
          <w:w w:val="105"/>
          <w:sz w:val="11"/>
        </w:rPr>
        <w:t>is</w:t>
      </w:r>
      <w:r>
        <w:rPr>
          <w:spacing w:val="-3"/>
          <w:w w:val="105"/>
          <w:sz w:val="11"/>
        </w:rPr>
        <w:t> </w:t>
      </w:r>
      <w:r>
        <w:rPr>
          <w:w w:val="105"/>
          <w:sz w:val="11"/>
        </w:rPr>
        <w:t>the</w:t>
      </w:r>
      <w:r>
        <w:rPr>
          <w:spacing w:val="-3"/>
          <w:w w:val="105"/>
          <w:sz w:val="11"/>
        </w:rPr>
        <w:t> </w:t>
      </w:r>
      <w:r>
        <w:rPr>
          <w:w w:val="105"/>
          <w:sz w:val="11"/>
        </w:rPr>
        <w:t>normal</w:t>
      </w:r>
      <w:r>
        <w:rPr>
          <w:spacing w:val="-3"/>
          <w:w w:val="105"/>
          <w:sz w:val="11"/>
        </w:rPr>
        <w:t> </w:t>
      </w:r>
      <w:r>
        <w:rPr>
          <w:w w:val="105"/>
          <w:sz w:val="11"/>
        </w:rPr>
        <w:t>behavior.</w:t>
      </w:r>
    </w:p>
    <w:p>
      <w:pPr>
        <w:pStyle w:val="ListParagraph"/>
        <w:numPr>
          <w:ilvl w:val="1"/>
          <w:numId w:val="16"/>
        </w:numPr>
        <w:tabs>
          <w:tab w:pos="821" w:val="left" w:leader="none"/>
        </w:tabs>
        <w:spacing w:line="240" w:lineRule="auto" w:before="46" w:after="0"/>
        <w:ind w:left="821" w:right="0" w:hanging="145"/>
        <w:jc w:val="left"/>
        <w:rPr>
          <w:sz w:val="11"/>
        </w:rPr>
      </w:pPr>
      <w:r>
        <w:rPr>
          <w:b/>
          <w:w w:val="105"/>
          <w:sz w:val="11"/>
        </w:rPr>
        <w:t>:</w:t>
      </w:r>
      <w:r>
        <w:rPr>
          <w:b/>
          <w:spacing w:val="-5"/>
          <w:w w:val="105"/>
          <w:sz w:val="11"/>
        </w:rPr>
        <w:t> </w:t>
      </w:r>
      <w:r>
        <w:rPr>
          <w:w w:val="105"/>
          <w:sz w:val="11"/>
        </w:rPr>
        <w:t>Create</w:t>
      </w:r>
      <w:r>
        <w:rPr>
          <w:spacing w:val="-4"/>
          <w:w w:val="105"/>
          <w:sz w:val="11"/>
        </w:rPr>
        <w:t> </w:t>
      </w:r>
      <w:r>
        <w:rPr>
          <w:w w:val="105"/>
          <w:sz w:val="11"/>
        </w:rPr>
        <w:t>a</w:t>
      </w:r>
      <w:r>
        <w:rPr>
          <w:spacing w:val="-4"/>
          <w:w w:val="105"/>
          <w:sz w:val="11"/>
        </w:rPr>
        <w:t> </w:t>
      </w:r>
      <w:r>
        <w:rPr>
          <w:w w:val="105"/>
          <w:sz w:val="11"/>
        </w:rPr>
        <w:t>motivation</w:t>
      </w:r>
      <w:r>
        <w:rPr>
          <w:spacing w:val="-4"/>
          <w:w w:val="105"/>
          <w:sz w:val="11"/>
        </w:rPr>
        <w:t> </w:t>
      </w:r>
      <w:r>
        <w:rPr>
          <w:w w:val="105"/>
          <w:sz w:val="11"/>
        </w:rPr>
        <w:t>ritual.</w:t>
      </w:r>
      <w:r>
        <w:rPr>
          <w:spacing w:val="-5"/>
          <w:w w:val="105"/>
          <w:sz w:val="11"/>
        </w:rPr>
        <w:t> </w:t>
      </w:r>
      <w:r>
        <w:rPr>
          <w:w w:val="105"/>
          <w:sz w:val="11"/>
        </w:rPr>
        <w:t>Do</w:t>
      </w:r>
      <w:r>
        <w:rPr>
          <w:spacing w:val="-4"/>
          <w:w w:val="105"/>
          <w:sz w:val="11"/>
        </w:rPr>
        <w:t> </w:t>
      </w:r>
      <w:r>
        <w:rPr>
          <w:w w:val="105"/>
          <w:sz w:val="11"/>
        </w:rPr>
        <w:t>something</w:t>
      </w:r>
      <w:r>
        <w:rPr>
          <w:spacing w:val="-4"/>
          <w:w w:val="105"/>
          <w:sz w:val="11"/>
        </w:rPr>
        <w:t> </w:t>
      </w:r>
      <w:r>
        <w:rPr>
          <w:w w:val="105"/>
          <w:sz w:val="11"/>
        </w:rPr>
        <w:t>you</w:t>
      </w:r>
      <w:r>
        <w:rPr>
          <w:spacing w:val="-4"/>
          <w:w w:val="105"/>
          <w:sz w:val="11"/>
        </w:rPr>
        <w:t> </w:t>
      </w:r>
      <w:r>
        <w:rPr>
          <w:w w:val="105"/>
          <w:sz w:val="11"/>
        </w:rPr>
        <w:t>enjoy</w:t>
      </w:r>
      <w:r>
        <w:rPr>
          <w:spacing w:val="-4"/>
          <w:w w:val="105"/>
          <w:sz w:val="11"/>
        </w:rPr>
        <w:t> </w:t>
      </w:r>
      <w:r>
        <w:rPr>
          <w:w w:val="105"/>
          <w:sz w:val="11"/>
        </w:rPr>
        <w:t>immediately</w:t>
      </w:r>
      <w:r>
        <w:rPr>
          <w:spacing w:val="-5"/>
          <w:w w:val="105"/>
          <w:sz w:val="11"/>
        </w:rPr>
        <w:t> </w:t>
      </w:r>
      <w:r>
        <w:rPr>
          <w:w w:val="105"/>
          <w:sz w:val="11"/>
        </w:rPr>
        <w:t>before</w:t>
      </w:r>
      <w:r>
        <w:rPr>
          <w:spacing w:val="-4"/>
          <w:w w:val="105"/>
          <w:sz w:val="11"/>
        </w:rPr>
        <w:t> </w:t>
      </w:r>
      <w:r>
        <w:rPr>
          <w:w w:val="105"/>
          <w:sz w:val="11"/>
        </w:rPr>
        <w:t>a</w:t>
      </w:r>
      <w:r>
        <w:rPr>
          <w:spacing w:val="-4"/>
          <w:w w:val="105"/>
          <w:sz w:val="11"/>
        </w:rPr>
        <w:t> </w:t>
      </w:r>
      <w:r>
        <w:rPr>
          <w:w w:val="105"/>
          <w:sz w:val="11"/>
        </w:rPr>
        <w:t>difficult</w:t>
      </w:r>
      <w:r>
        <w:rPr>
          <w:spacing w:val="-4"/>
          <w:w w:val="105"/>
          <w:sz w:val="11"/>
        </w:rPr>
        <w:t> </w:t>
      </w:r>
      <w:r>
        <w:rPr>
          <w:w w:val="105"/>
          <w:sz w:val="11"/>
        </w:rPr>
        <w:t>habit.</w:t>
      </w:r>
    </w:p>
    <w:p>
      <w:pPr>
        <w:pStyle w:val="BodyText"/>
        <w:spacing w:before="6"/>
        <w:ind w:left="0"/>
        <w:rPr>
          <w:sz w:val="12"/>
        </w:rPr>
      </w:pPr>
    </w:p>
    <w:p>
      <w:pPr>
        <w:spacing w:before="97"/>
        <w:ind w:left="683" w:right="127" w:firstLine="0"/>
        <w:jc w:val="center"/>
        <w:rPr>
          <w:b/>
          <w:sz w:val="21"/>
        </w:rPr>
      </w:pPr>
      <w:r>
        <w:rPr>
          <w:b/>
          <w:color w:val="FFFFFF"/>
          <w:w w:val="105"/>
          <w:sz w:val="21"/>
          <w:shd w:fill="747577" w:color="auto" w:val="clear"/>
        </w:rPr>
        <w:t>The</w:t>
      </w:r>
      <w:r>
        <w:rPr>
          <w:b/>
          <w:color w:val="FFFFFF"/>
          <w:spacing w:val="-11"/>
          <w:w w:val="105"/>
          <w:sz w:val="21"/>
          <w:shd w:fill="747577" w:color="auto" w:val="clear"/>
        </w:rPr>
        <w:t> </w:t>
      </w:r>
      <w:r>
        <w:rPr>
          <w:b/>
          <w:color w:val="FFFFFF"/>
          <w:w w:val="105"/>
          <w:sz w:val="21"/>
          <w:shd w:fill="747577" w:color="auto" w:val="clear"/>
        </w:rPr>
        <w:t>3rd</w:t>
      </w:r>
      <w:r>
        <w:rPr>
          <w:b/>
          <w:color w:val="FFFFFF"/>
          <w:spacing w:val="-11"/>
          <w:w w:val="105"/>
          <w:sz w:val="21"/>
          <w:shd w:fill="747577" w:color="auto" w:val="clear"/>
        </w:rPr>
        <w:t> </w:t>
      </w:r>
      <w:r>
        <w:rPr>
          <w:b/>
          <w:color w:val="FFFFFF"/>
          <w:w w:val="105"/>
          <w:sz w:val="21"/>
          <w:shd w:fill="747577" w:color="auto" w:val="clear"/>
        </w:rPr>
        <w:t>Law:</w:t>
      </w:r>
      <w:r>
        <w:rPr>
          <w:b/>
          <w:color w:val="FFFFFF"/>
          <w:spacing w:val="-11"/>
          <w:w w:val="105"/>
          <w:sz w:val="21"/>
          <w:shd w:fill="747577" w:color="auto" w:val="clear"/>
        </w:rPr>
        <w:t> </w:t>
      </w:r>
      <w:r>
        <w:rPr>
          <w:b/>
          <w:color w:val="FFFFFF"/>
          <w:w w:val="105"/>
          <w:sz w:val="21"/>
          <w:shd w:fill="747577" w:color="auto" w:val="clear"/>
        </w:rPr>
        <w:t>Make</w:t>
      </w:r>
      <w:r>
        <w:rPr>
          <w:b/>
          <w:color w:val="FFFFFF"/>
          <w:spacing w:val="-11"/>
          <w:w w:val="105"/>
          <w:sz w:val="21"/>
          <w:shd w:fill="747577" w:color="auto" w:val="clear"/>
        </w:rPr>
        <w:t> </w:t>
      </w:r>
      <w:r>
        <w:rPr>
          <w:b/>
          <w:color w:val="FFFFFF"/>
          <w:w w:val="105"/>
          <w:sz w:val="21"/>
          <w:shd w:fill="747577" w:color="auto" w:val="clear"/>
        </w:rPr>
        <w:t>It</w:t>
      </w:r>
      <w:r>
        <w:rPr>
          <w:b/>
          <w:color w:val="FFFFFF"/>
          <w:spacing w:val="-10"/>
          <w:w w:val="105"/>
          <w:sz w:val="21"/>
          <w:shd w:fill="747577" w:color="auto" w:val="clear"/>
        </w:rPr>
        <w:t> </w:t>
      </w:r>
      <w:r>
        <w:rPr>
          <w:b/>
          <w:color w:val="FFFFFF"/>
          <w:w w:val="105"/>
          <w:sz w:val="21"/>
          <w:shd w:fill="747577" w:color="auto" w:val="clear"/>
        </w:rPr>
        <w:t>Easy</w:t>
      </w:r>
    </w:p>
    <w:p>
      <w:pPr>
        <w:pStyle w:val="BodyText"/>
        <w:spacing w:before="2"/>
        <w:ind w:left="0"/>
        <w:rPr>
          <w:b/>
          <w:sz w:val="18"/>
        </w:rPr>
      </w:pPr>
    </w:p>
    <w:p>
      <w:pPr>
        <w:spacing w:before="97"/>
        <w:ind w:left="3566" w:right="0" w:firstLine="0"/>
        <w:jc w:val="left"/>
        <w:rPr>
          <w:b/>
          <w:sz w:val="21"/>
        </w:rPr>
      </w:pPr>
      <w:r>
        <w:rPr>
          <w:b/>
          <w:color w:val="FFFFFF"/>
          <w:w w:val="105"/>
          <w:sz w:val="21"/>
          <w:shd w:fill="747577" w:color="auto" w:val="clear"/>
        </w:rPr>
        <w:t>The</w:t>
      </w:r>
      <w:r>
        <w:rPr>
          <w:b/>
          <w:color w:val="FFFFFF"/>
          <w:spacing w:val="-14"/>
          <w:w w:val="105"/>
          <w:sz w:val="21"/>
          <w:shd w:fill="747577" w:color="auto" w:val="clear"/>
        </w:rPr>
        <w:t> </w:t>
      </w:r>
      <w:r>
        <w:rPr>
          <w:b/>
          <w:color w:val="FFFFFF"/>
          <w:w w:val="105"/>
          <w:sz w:val="21"/>
          <w:shd w:fill="747577" w:color="auto" w:val="clear"/>
        </w:rPr>
        <w:t>4th</w:t>
      </w:r>
      <w:r>
        <w:rPr>
          <w:b/>
          <w:color w:val="FFFFFF"/>
          <w:spacing w:val="-13"/>
          <w:w w:val="105"/>
          <w:sz w:val="21"/>
          <w:shd w:fill="747577" w:color="auto" w:val="clear"/>
        </w:rPr>
        <w:t> </w:t>
      </w:r>
      <w:r>
        <w:rPr>
          <w:b/>
          <w:color w:val="FFFFFF"/>
          <w:w w:val="105"/>
          <w:sz w:val="21"/>
          <w:shd w:fill="747577" w:color="auto" w:val="clear"/>
        </w:rPr>
        <w:t>Law:</w:t>
      </w:r>
      <w:r>
        <w:rPr>
          <w:b/>
          <w:color w:val="FFFFFF"/>
          <w:spacing w:val="-13"/>
          <w:w w:val="105"/>
          <w:sz w:val="21"/>
          <w:shd w:fill="747577" w:color="auto" w:val="clear"/>
        </w:rPr>
        <w:t> </w:t>
      </w:r>
      <w:r>
        <w:rPr>
          <w:b/>
          <w:color w:val="FFFFFF"/>
          <w:w w:val="105"/>
          <w:sz w:val="21"/>
          <w:shd w:fill="747577" w:color="auto" w:val="clear"/>
        </w:rPr>
        <w:t>Make</w:t>
      </w:r>
      <w:r>
        <w:rPr>
          <w:b/>
          <w:color w:val="FFFFFF"/>
          <w:spacing w:val="-13"/>
          <w:w w:val="105"/>
          <w:sz w:val="21"/>
          <w:shd w:fill="747577" w:color="auto" w:val="clear"/>
        </w:rPr>
        <w:t> </w:t>
      </w:r>
      <w:r>
        <w:rPr>
          <w:b/>
          <w:color w:val="FFFFFF"/>
          <w:w w:val="105"/>
          <w:sz w:val="21"/>
          <w:shd w:fill="747577" w:color="auto" w:val="clear"/>
        </w:rPr>
        <w:t>It</w:t>
      </w:r>
      <w:r>
        <w:rPr>
          <w:b/>
          <w:color w:val="FFFFFF"/>
          <w:spacing w:val="-13"/>
          <w:w w:val="105"/>
          <w:sz w:val="21"/>
          <w:shd w:fill="747577" w:color="auto" w:val="clear"/>
        </w:rPr>
        <w:t> </w:t>
      </w:r>
      <w:r>
        <w:rPr>
          <w:b/>
          <w:color w:val="FFFFFF"/>
          <w:w w:val="105"/>
          <w:sz w:val="21"/>
          <w:shd w:fill="747577" w:color="auto" w:val="clear"/>
        </w:rPr>
        <w:t>Satisfying</w:t>
      </w:r>
    </w:p>
    <w:p>
      <w:pPr>
        <w:pStyle w:val="BodyText"/>
        <w:ind w:left="0"/>
        <w:rPr>
          <w:b/>
          <w:sz w:val="24"/>
        </w:rPr>
      </w:pPr>
    </w:p>
    <w:p>
      <w:pPr>
        <w:pStyle w:val="BodyText"/>
        <w:ind w:left="0"/>
        <w:rPr>
          <w:b/>
          <w:sz w:val="24"/>
        </w:rPr>
      </w:pPr>
    </w:p>
    <w:p>
      <w:pPr>
        <w:pStyle w:val="BodyText"/>
        <w:spacing w:before="7"/>
        <w:ind w:left="0"/>
        <w:rPr>
          <w:b/>
        </w:rPr>
      </w:pPr>
    </w:p>
    <w:p>
      <w:pPr>
        <w:spacing w:before="0"/>
        <w:ind w:left="109" w:right="127" w:firstLine="0"/>
        <w:jc w:val="center"/>
        <w:rPr>
          <w:b/>
          <w:sz w:val="21"/>
        </w:rPr>
      </w:pPr>
      <w:bookmarkStart w:name="_bookmark250" w:id="271"/>
      <w:bookmarkEnd w:id="271"/>
      <w:r>
        <w:rPr/>
      </w:r>
      <w:r>
        <w:rPr>
          <w:b/>
          <w:sz w:val="21"/>
        </w:rPr>
        <w:t>HOW</w:t>
      </w:r>
      <w:r>
        <w:rPr>
          <w:b/>
          <w:spacing w:val="14"/>
          <w:sz w:val="21"/>
        </w:rPr>
        <w:t> </w:t>
      </w:r>
      <w:r>
        <w:rPr>
          <w:b/>
          <w:sz w:val="21"/>
        </w:rPr>
        <w:t>TO</w:t>
      </w:r>
      <w:r>
        <w:rPr>
          <w:b/>
          <w:spacing w:val="15"/>
          <w:sz w:val="21"/>
        </w:rPr>
        <w:t> </w:t>
      </w:r>
      <w:r>
        <w:rPr>
          <w:b/>
          <w:sz w:val="21"/>
        </w:rPr>
        <w:t>BREAK</w:t>
      </w:r>
      <w:r>
        <w:rPr>
          <w:b/>
          <w:spacing w:val="15"/>
          <w:sz w:val="21"/>
        </w:rPr>
        <w:t> </w:t>
      </w:r>
      <w:r>
        <w:rPr>
          <w:b/>
          <w:sz w:val="21"/>
        </w:rPr>
        <w:t>A</w:t>
      </w:r>
      <w:r>
        <w:rPr>
          <w:b/>
          <w:spacing w:val="14"/>
          <w:sz w:val="21"/>
        </w:rPr>
        <w:t> </w:t>
      </w:r>
      <w:r>
        <w:rPr>
          <w:b/>
          <w:sz w:val="21"/>
        </w:rPr>
        <w:t>BAD</w:t>
      </w:r>
      <w:r>
        <w:rPr>
          <w:b/>
          <w:spacing w:val="15"/>
          <w:sz w:val="21"/>
        </w:rPr>
        <w:t> </w:t>
      </w:r>
      <w:r>
        <w:rPr>
          <w:b/>
          <w:sz w:val="21"/>
        </w:rPr>
        <w:t>HABIT</w:t>
      </w:r>
    </w:p>
    <w:p>
      <w:pPr>
        <w:pStyle w:val="BodyText"/>
        <w:spacing w:before="3"/>
        <w:ind w:left="0"/>
        <w:rPr>
          <w:b/>
          <w:sz w:val="18"/>
        </w:rPr>
      </w:pPr>
    </w:p>
    <w:p>
      <w:pPr>
        <w:spacing w:before="96"/>
        <w:ind w:left="3098" w:right="0" w:firstLine="0"/>
        <w:jc w:val="left"/>
        <w:rPr>
          <w:b/>
          <w:sz w:val="21"/>
        </w:rPr>
      </w:pPr>
      <w:r>
        <w:rPr>
          <w:b/>
          <w:color w:val="FFFFFF"/>
          <w:w w:val="105"/>
          <w:sz w:val="21"/>
          <w:shd w:fill="747577" w:color="auto" w:val="clear"/>
        </w:rPr>
        <w:t>Inversion</w:t>
      </w:r>
      <w:r>
        <w:rPr>
          <w:b/>
          <w:color w:val="FFFFFF"/>
          <w:spacing w:val="-14"/>
          <w:w w:val="105"/>
          <w:sz w:val="21"/>
          <w:shd w:fill="747577" w:color="auto" w:val="clear"/>
        </w:rPr>
        <w:t> </w:t>
      </w:r>
      <w:r>
        <w:rPr>
          <w:b/>
          <w:color w:val="FFFFFF"/>
          <w:w w:val="105"/>
          <w:sz w:val="21"/>
          <w:shd w:fill="747577" w:color="auto" w:val="clear"/>
        </w:rPr>
        <w:t>of</w:t>
      </w:r>
      <w:r>
        <w:rPr>
          <w:b/>
          <w:color w:val="FFFFFF"/>
          <w:spacing w:val="-13"/>
          <w:w w:val="105"/>
          <w:sz w:val="21"/>
          <w:shd w:fill="747577" w:color="auto" w:val="clear"/>
        </w:rPr>
        <w:t> </w:t>
      </w:r>
      <w:r>
        <w:rPr>
          <w:b/>
          <w:color w:val="FFFFFF"/>
          <w:w w:val="105"/>
          <w:sz w:val="21"/>
          <w:shd w:fill="747577" w:color="auto" w:val="clear"/>
        </w:rPr>
        <w:t>the</w:t>
      </w:r>
      <w:r>
        <w:rPr>
          <w:b/>
          <w:color w:val="FFFFFF"/>
          <w:spacing w:val="-13"/>
          <w:w w:val="105"/>
          <w:sz w:val="21"/>
          <w:shd w:fill="747577" w:color="auto" w:val="clear"/>
        </w:rPr>
        <w:t> </w:t>
      </w:r>
      <w:r>
        <w:rPr>
          <w:b/>
          <w:color w:val="FFFFFF"/>
          <w:w w:val="105"/>
          <w:sz w:val="21"/>
          <w:shd w:fill="747577" w:color="auto" w:val="clear"/>
        </w:rPr>
        <w:t>1st</w:t>
      </w:r>
      <w:r>
        <w:rPr>
          <w:b/>
          <w:color w:val="FFFFFF"/>
          <w:spacing w:val="-13"/>
          <w:w w:val="105"/>
          <w:sz w:val="21"/>
          <w:shd w:fill="747577" w:color="auto" w:val="clear"/>
        </w:rPr>
        <w:t> </w:t>
      </w:r>
      <w:r>
        <w:rPr>
          <w:b/>
          <w:color w:val="FFFFFF"/>
          <w:w w:val="105"/>
          <w:sz w:val="21"/>
          <w:shd w:fill="747577" w:color="auto" w:val="clear"/>
        </w:rPr>
        <w:t>Law:</w:t>
      </w:r>
      <w:r>
        <w:rPr>
          <w:b/>
          <w:color w:val="FFFFFF"/>
          <w:spacing w:val="-13"/>
          <w:w w:val="105"/>
          <w:sz w:val="21"/>
          <w:shd w:fill="747577" w:color="auto" w:val="clear"/>
        </w:rPr>
        <w:t> </w:t>
      </w:r>
      <w:r>
        <w:rPr>
          <w:b/>
          <w:color w:val="FFFFFF"/>
          <w:w w:val="105"/>
          <w:sz w:val="21"/>
          <w:shd w:fill="747577" w:color="auto" w:val="clear"/>
        </w:rPr>
        <w:t>Make</w:t>
      </w:r>
      <w:r>
        <w:rPr>
          <w:b/>
          <w:color w:val="FFFFFF"/>
          <w:spacing w:val="-13"/>
          <w:w w:val="105"/>
          <w:sz w:val="21"/>
          <w:shd w:fill="747577" w:color="auto" w:val="clear"/>
        </w:rPr>
        <w:t> </w:t>
      </w:r>
      <w:r>
        <w:rPr>
          <w:b/>
          <w:color w:val="FFFFFF"/>
          <w:w w:val="105"/>
          <w:sz w:val="21"/>
          <w:shd w:fill="747577" w:color="auto" w:val="clear"/>
        </w:rPr>
        <w:t>It</w:t>
      </w:r>
      <w:r>
        <w:rPr>
          <w:b/>
          <w:color w:val="FFFFFF"/>
          <w:spacing w:val="-13"/>
          <w:w w:val="105"/>
          <w:sz w:val="21"/>
          <w:shd w:fill="747577" w:color="auto" w:val="clear"/>
        </w:rPr>
        <w:t> </w:t>
      </w:r>
      <w:r>
        <w:rPr>
          <w:b/>
          <w:color w:val="FFFFFF"/>
          <w:w w:val="105"/>
          <w:sz w:val="21"/>
          <w:shd w:fill="747577" w:color="auto" w:val="clear"/>
        </w:rPr>
        <w:t>Invisible</w:t>
      </w:r>
    </w:p>
    <w:p>
      <w:pPr>
        <w:pStyle w:val="BodyText"/>
        <w:spacing w:before="11"/>
        <w:ind w:left="0"/>
        <w:rPr>
          <w:b/>
          <w:sz w:val="20"/>
        </w:rPr>
      </w:pPr>
    </w:p>
    <w:p>
      <w:pPr>
        <w:spacing w:before="0"/>
        <w:ind w:left="676" w:right="0" w:firstLine="0"/>
        <w:jc w:val="left"/>
        <w:rPr>
          <w:sz w:val="11"/>
        </w:rPr>
      </w:pPr>
      <w:r>
        <w:rPr>
          <w:b/>
          <w:w w:val="105"/>
          <w:sz w:val="11"/>
        </w:rPr>
        <w:t>1.5:</w:t>
      </w:r>
      <w:r>
        <w:rPr>
          <w:b/>
          <w:spacing w:val="-3"/>
          <w:w w:val="105"/>
          <w:sz w:val="11"/>
        </w:rPr>
        <w:t> </w:t>
      </w:r>
      <w:r>
        <w:rPr>
          <w:w w:val="105"/>
          <w:sz w:val="11"/>
        </w:rPr>
        <w:t>Reduce</w:t>
      </w:r>
      <w:r>
        <w:rPr>
          <w:spacing w:val="-3"/>
          <w:w w:val="105"/>
          <w:sz w:val="11"/>
        </w:rPr>
        <w:t> </w:t>
      </w:r>
      <w:r>
        <w:rPr>
          <w:w w:val="105"/>
          <w:sz w:val="11"/>
        </w:rPr>
        <w:t>exposure.</w:t>
      </w:r>
      <w:r>
        <w:rPr>
          <w:spacing w:val="-3"/>
          <w:w w:val="105"/>
          <w:sz w:val="11"/>
        </w:rPr>
        <w:t> </w:t>
      </w:r>
      <w:r>
        <w:rPr>
          <w:w w:val="105"/>
          <w:sz w:val="11"/>
        </w:rPr>
        <w:t>Remove</w:t>
      </w:r>
      <w:r>
        <w:rPr>
          <w:spacing w:val="-3"/>
          <w:w w:val="105"/>
          <w:sz w:val="11"/>
        </w:rPr>
        <w:t> </w:t>
      </w:r>
      <w:r>
        <w:rPr>
          <w:w w:val="105"/>
          <w:sz w:val="11"/>
        </w:rPr>
        <w:t>the</w:t>
      </w:r>
      <w:r>
        <w:rPr>
          <w:spacing w:val="-3"/>
          <w:w w:val="105"/>
          <w:sz w:val="11"/>
        </w:rPr>
        <w:t> </w:t>
      </w:r>
      <w:r>
        <w:rPr>
          <w:w w:val="105"/>
          <w:sz w:val="11"/>
        </w:rPr>
        <w:t>cues</w:t>
      </w:r>
      <w:r>
        <w:rPr>
          <w:spacing w:val="-3"/>
          <w:w w:val="105"/>
          <w:sz w:val="11"/>
        </w:rPr>
        <w:t> </w:t>
      </w:r>
      <w:r>
        <w:rPr>
          <w:w w:val="105"/>
          <w:sz w:val="11"/>
        </w:rPr>
        <w:t>of</w:t>
      </w:r>
      <w:r>
        <w:rPr>
          <w:spacing w:val="-3"/>
          <w:w w:val="105"/>
          <w:sz w:val="11"/>
        </w:rPr>
        <w:t> </w:t>
      </w:r>
      <w:r>
        <w:rPr>
          <w:w w:val="105"/>
          <w:sz w:val="11"/>
        </w:rPr>
        <w:t>your</w:t>
      </w:r>
      <w:r>
        <w:rPr>
          <w:spacing w:val="-3"/>
          <w:w w:val="105"/>
          <w:sz w:val="11"/>
        </w:rPr>
        <w:t> </w:t>
      </w:r>
      <w:r>
        <w:rPr>
          <w:w w:val="105"/>
          <w:sz w:val="11"/>
        </w:rPr>
        <w:t>bad</w:t>
      </w:r>
      <w:r>
        <w:rPr>
          <w:spacing w:val="-3"/>
          <w:w w:val="105"/>
          <w:sz w:val="11"/>
        </w:rPr>
        <w:t> </w:t>
      </w:r>
      <w:r>
        <w:rPr>
          <w:w w:val="105"/>
          <w:sz w:val="11"/>
        </w:rPr>
        <w:t>habits</w:t>
      </w:r>
      <w:r>
        <w:rPr>
          <w:spacing w:val="-3"/>
          <w:w w:val="105"/>
          <w:sz w:val="11"/>
        </w:rPr>
        <w:t> </w:t>
      </w:r>
      <w:r>
        <w:rPr>
          <w:w w:val="105"/>
          <w:sz w:val="11"/>
        </w:rPr>
        <w:t>from</w:t>
      </w:r>
      <w:r>
        <w:rPr>
          <w:spacing w:val="-3"/>
          <w:w w:val="105"/>
          <w:sz w:val="11"/>
        </w:rPr>
        <w:t> </w:t>
      </w:r>
      <w:r>
        <w:rPr>
          <w:w w:val="105"/>
          <w:sz w:val="11"/>
        </w:rPr>
        <w:t>your</w:t>
      </w:r>
      <w:r>
        <w:rPr>
          <w:spacing w:val="-3"/>
          <w:w w:val="105"/>
          <w:sz w:val="11"/>
        </w:rPr>
        <w:t> </w:t>
      </w:r>
      <w:r>
        <w:rPr>
          <w:w w:val="105"/>
          <w:sz w:val="11"/>
        </w:rPr>
        <w:t>environment.</w:t>
      </w:r>
    </w:p>
    <w:p>
      <w:pPr>
        <w:pStyle w:val="BodyText"/>
        <w:spacing w:before="6"/>
        <w:ind w:left="0"/>
        <w:rPr>
          <w:sz w:val="12"/>
        </w:rPr>
      </w:pPr>
    </w:p>
    <w:p>
      <w:pPr>
        <w:spacing w:before="97"/>
        <w:ind w:left="2870" w:right="0" w:firstLine="0"/>
        <w:jc w:val="left"/>
        <w:rPr>
          <w:b/>
          <w:sz w:val="21"/>
        </w:rPr>
      </w:pPr>
      <w:r>
        <w:rPr>
          <w:b/>
          <w:color w:val="FFFFFF"/>
          <w:spacing w:val="-1"/>
          <w:w w:val="105"/>
          <w:sz w:val="21"/>
          <w:shd w:fill="747577" w:color="auto" w:val="clear"/>
        </w:rPr>
        <w:t>Inversion</w:t>
      </w:r>
      <w:r>
        <w:rPr>
          <w:b/>
          <w:color w:val="FFFFFF"/>
          <w:spacing w:val="-13"/>
          <w:w w:val="105"/>
          <w:sz w:val="21"/>
          <w:shd w:fill="747577" w:color="auto" w:val="clear"/>
        </w:rPr>
        <w:t> </w:t>
      </w:r>
      <w:r>
        <w:rPr>
          <w:b/>
          <w:color w:val="FFFFFF"/>
          <w:spacing w:val="-1"/>
          <w:w w:val="105"/>
          <w:sz w:val="21"/>
          <w:shd w:fill="747577" w:color="auto" w:val="clear"/>
        </w:rPr>
        <w:t>of</w:t>
      </w:r>
      <w:r>
        <w:rPr>
          <w:b/>
          <w:color w:val="FFFFFF"/>
          <w:spacing w:val="-13"/>
          <w:w w:val="105"/>
          <w:sz w:val="21"/>
          <w:shd w:fill="747577" w:color="auto" w:val="clear"/>
        </w:rPr>
        <w:t> </w:t>
      </w:r>
      <w:r>
        <w:rPr>
          <w:b/>
          <w:color w:val="FFFFFF"/>
          <w:spacing w:val="-1"/>
          <w:w w:val="105"/>
          <w:sz w:val="21"/>
          <w:shd w:fill="747577" w:color="auto" w:val="clear"/>
        </w:rPr>
        <w:t>the</w:t>
      </w:r>
      <w:r>
        <w:rPr>
          <w:b/>
          <w:color w:val="FFFFFF"/>
          <w:spacing w:val="-12"/>
          <w:w w:val="105"/>
          <w:sz w:val="21"/>
          <w:shd w:fill="747577" w:color="auto" w:val="clear"/>
        </w:rPr>
        <w:t> </w:t>
      </w:r>
      <w:r>
        <w:rPr>
          <w:b/>
          <w:color w:val="FFFFFF"/>
          <w:w w:val="105"/>
          <w:sz w:val="21"/>
          <w:shd w:fill="747577" w:color="auto" w:val="clear"/>
        </w:rPr>
        <w:t>2nd</w:t>
      </w:r>
      <w:r>
        <w:rPr>
          <w:b/>
          <w:color w:val="FFFFFF"/>
          <w:spacing w:val="-13"/>
          <w:w w:val="105"/>
          <w:sz w:val="21"/>
          <w:shd w:fill="747577" w:color="auto" w:val="clear"/>
        </w:rPr>
        <w:t> </w:t>
      </w:r>
      <w:r>
        <w:rPr>
          <w:b/>
          <w:color w:val="FFFFFF"/>
          <w:w w:val="105"/>
          <w:sz w:val="21"/>
          <w:shd w:fill="747577" w:color="auto" w:val="clear"/>
        </w:rPr>
        <w:t>Law:</w:t>
      </w:r>
      <w:r>
        <w:rPr>
          <w:b/>
          <w:color w:val="FFFFFF"/>
          <w:spacing w:val="-13"/>
          <w:w w:val="105"/>
          <w:sz w:val="21"/>
          <w:shd w:fill="747577" w:color="auto" w:val="clear"/>
        </w:rPr>
        <w:t> </w:t>
      </w:r>
      <w:r>
        <w:rPr>
          <w:b/>
          <w:color w:val="FFFFFF"/>
          <w:w w:val="105"/>
          <w:sz w:val="21"/>
          <w:shd w:fill="747577" w:color="auto" w:val="clear"/>
        </w:rPr>
        <w:t>Make</w:t>
      </w:r>
      <w:r>
        <w:rPr>
          <w:b/>
          <w:color w:val="FFFFFF"/>
          <w:spacing w:val="-12"/>
          <w:w w:val="105"/>
          <w:sz w:val="21"/>
          <w:shd w:fill="747577" w:color="auto" w:val="clear"/>
        </w:rPr>
        <w:t> </w:t>
      </w:r>
      <w:r>
        <w:rPr>
          <w:b/>
          <w:color w:val="FFFFFF"/>
          <w:w w:val="105"/>
          <w:sz w:val="21"/>
          <w:shd w:fill="747577" w:color="auto" w:val="clear"/>
        </w:rPr>
        <w:t>It</w:t>
      </w:r>
      <w:r>
        <w:rPr>
          <w:b/>
          <w:color w:val="FFFFFF"/>
          <w:spacing w:val="-13"/>
          <w:w w:val="105"/>
          <w:sz w:val="21"/>
          <w:shd w:fill="747577" w:color="auto" w:val="clear"/>
        </w:rPr>
        <w:t> </w:t>
      </w:r>
      <w:r>
        <w:rPr>
          <w:b/>
          <w:color w:val="FFFFFF"/>
          <w:w w:val="105"/>
          <w:sz w:val="21"/>
          <w:shd w:fill="747577" w:color="auto" w:val="clear"/>
        </w:rPr>
        <w:t>Unattractive</w:t>
      </w:r>
    </w:p>
    <w:p>
      <w:pPr>
        <w:pStyle w:val="BodyText"/>
        <w:spacing w:before="10"/>
        <w:ind w:left="0"/>
        <w:rPr>
          <w:b/>
          <w:sz w:val="20"/>
        </w:rPr>
      </w:pPr>
    </w:p>
    <w:p>
      <w:pPr>
        <w:spacing w:before="0"/>
        <w:ind w:left="676" w:right="0" w:firstLine="0"/>
        <w:jc w:val="left"/>
        <w:rPr>
          <w:sz w:val="11"/>
        </w:rPr>
      </w:pPr>
      <w:r>
        <w:rPr>
          <w:b/>
          <w:w w:val="105"/>
          <w:sz w:val="11"/>
        </w:rPr>
        <w:t>2.4:</w:t>
      </w:r>
      <w:r>
        <w:rPr>
          <w:b/>
          <w:spacing w:val="-4"/>
          <w:w w:val="105"/>
          <w:sz w:val="11"/>
        </w:rPr>
        <w:t> </w:t>
      </w:r>
      <w:r>
        <w:rPr>
          <w:w w:val="105"/>
          <w:sz w:val="11"/>
        </w:rPr>
        <w:t>Reframe</w:t>
      </w:r>
      <w:r>
        <w:rPr>
          <w:spacing w:val="-4"/>
          <w:w w:val="105"/>
          <w:sz w:val="11"/>
        </w:rPr>
        <w:t> </w:t>
      </w:r>
      <w:r>
        <w:rPr>
          <w:w w:val="105"/>
          <w:sz w:val="11"/>
        </w:rPr>
        <w:t>your</w:t>
      </w:r>
      <w:r>
        <w:rPr>
          <w:spacing w:val="-3"/>
          <w:w w:val="105"/>
          <w:sz w:val="11"/>
        </w:rPr>
        <w:t> </w:t>
      </w:r>
      <w:r>
        <w:rPr>
          <w:w w:val="105"/>
          <w:sz w:val="11"/>
        </w:rPr>
        <w:t>mind-set.</w:t>
      </w:r>
      <w:r>
        <w:rPr>
          <w:spacing w:val="-4"/>
          <w:w w:val="105"/>
          <w:sz w:val="11"/>
        </w:rPr>
        <w:t> </w:t>
      </w:r>
      <w:r>
        <w:rPr>
          <w:w w:val="105"/>
          <w:sz w:val="11"/>
        </w:rPr>
        <w:t>Highlight</w:t>
      </w:r>
      <w:r>
        <w:rPr>
          <w:spacing w:val="-3"/>
          <w:w w:val="105"/>
          <w:sz w:val="11"/>
        </w:rPr>
        <w:t> </w:t>
      </w:r>
      <w:r>
        <w:rPr>
          <w:w w:val="105"/>
          <w:sz w:val="11"/>
        </w:rPr>
        <w:t>the</w:t>
      </w:r>
      <w:r>
        <w:rPr>
          <w:spacing w:val="-4"/>
          <w:w w:val="105"/>
          <w:sz w:val="11"/>
        </w:rPr>
        <w:t> </w:t>
      </w:r>
      <w:r>
        <w:rPr>
          <w:w w:val="105"/>
          <w:sz w:val="11"/>
        </w:rPr>
        <w:t>benefits</w:t>
      </w:r>
      <w:r>
        <w:rPr>
          <w:spacing w:val="-3"/>
          <w:w w:val="105"/>
          <w:sz w:val="11"/>
        </w:rPr>
        <w:t> </w:t>
      </w:r>
      <w:r>
        <w:rPr>
          <w:w w:val="105"/>
          <w:sz w:val="11"/>
        </w:rPr>
        <w:t>of</w:t>
      </w:r>
      <w:r>
        <w:rPr>
          <w:spacing w:val="-4"/>
          <w:w w:val="105"/>
          <w:sz w:val="11"/>
        </w:rPr>
        <w:t> </w:t>
      </w:r>
      <w:r>
        <w:rPr>
          <w:w w:val="105"/>
          <w:sz w:val="11"/>
        </w:rPr>
        <w:t>avoiding</w:t>
      </w:r>
      <w:r>
        <w:rPr>
          <w:spacing w:val="-3"/>
          <w:w w:val="105"/>
          <w:sz w:val="11"/>
        </w:rPr>
        <w:t> </w:t>
      </w:r>
      <w:r>
        <w:rPr>
          <w:w w:val="105"/>
          <w:sz w:val="11"/>
        </w:rPr>
        <w:t>your</w:t>
      </w:r>
      <w:r>
        <w:rPr>
          <w:spacing w:val="-4"/>
          <w:w w:val="105"/>
          <w:sz w:val="11"/>
        </w:rPr>
        <w:t> </w:t>
      </w:r>
      <w:r>
        <w:rPr>
          <w:w w:val="105"/>
          <w:sz w:val="11"/>
        </w:rPr>
        <w:t>bad</w:t>
      </w:r>
      <w:r>
        <w:rPr>
          <w:spacing w:val="-3"/>
          <w:w w:val="105"/>
          <w:sz w:val="11"/>
        </w:rPr>
        <w:t> </w:t>
      </w:r>
      <w:r>
        <w:rPr>
          <w:w w:val="105"/>
          <w:sz w:val="11"/>
        </w:rPr>
        <w:t>habits.</w:t>
      </w:r>
    </w:p>
    <w:p>
      <w:pPr>
        <w:spacing w:after="0"/>
        <w:jc w:val="left"/>
        <w:rPr>
          <w:sz w:val="11"/>
        </w:rPr>
        <w:sectPr>
          <w:pgSz w:w="12240" w:h="15840"/>
          <w:pgMar w:top="1500" w:bottom="280" w:left="1340" w:right="1320"/>
        </w:sectPr>
      </w:pPr>
    </w:p>
    <w:p>
      <w:pPr>
        <w:spacing w:before="85"/>
        <w:ind w:left="3081" w:right="0" w:firstLine="0"/>
        <w:jc w:val="left"/>
        <w:rPr>
          <w:b/>
          <w:sz w:val="21"/>
        </w:rPr>
      </w:pPr>
      <w:r>
        <w:rPr>
          <w:b/>
          <w:color w:val="FFFFFF"/>
          <w:w w:val="105"/>
          <w:sz w:val="21"/>
          <w:shd w:fill="747577" w:color="auto" w:val="clear"/>
        </w:rPr>
        <w:t>Inversion</w:t>
      </w:r>
      <w:r>
        <w:rPr>
          <w:b/>
          <w:color w:val="FFFFFF"/>
          <w:spacing w:val="-14"/>
          <w:w w:val="105"/>
          <w:sz w:val="21"/>
          <w:shd w:fill="747577" w:color="auto" w:val="clear"/>
        </w:rPr>
        <w:t> </w:t>
      </w:r>
      <w:r>
        <w:rPr>
          <w:b/>
          <w:color w:val="FFFFFF"/>
          <w:w w:val="105"/>
          <w:sz w:val="21"/>
          <w:shd w:fill="747577" w:color="auto" w:val="clear"/>
        </w:rPr>
        <w:t>of</w:t>
      </w:r>
      <w:r>
        <w:rPr>
          <w:b/>
          <w:color w:val="FFFFFF"/>
          <w:spacing w:val="-13"/>
          <w:w w:val="105"/>
          <w:sz w:val="21"/>
          <w:shd w:fill="747577" w:color="auto" w:val="clear"/>
        </w:rPr>
        <w:t> </w:t>
      </w:r>
      <w:r>
        <w:rPr>
          <w:b/>
          <w:color w:val="FFFFFF"/>
          <w:w w:val="105"/>
          <w:sz w:val="21"/>
          <w:shd w:fill="747577" w:color="auto" w:val="clear"/>
        </w:rPr>
        <w:t>the</w:t>
      </w:r>
      <w:r>
        <w:rPr>
          <w:b/>
          <w:color w:val="FFFFFF"/>
          <w:spacing w:val="-13"/>
          <w:w w:val="105"/>
          <w:sz w:val="21"/>
          <w:shd w:fill="747577" w:color="auto" w:val="clear"/>
        </w:rPr>
        <w:t> </w:t>
      </w:r>
      <w:r>
        <w:rPr>
          <w:b/>
          <w:color w:val="FFFFFF"/>
          <w:w w:val="105"/>
          <w:sz w:val="21"/>
          <w:shd w:fill="747577" w:color="auto" w:val="clear"/>
        </w:rPr>
        <w:t>3rd</w:t>
      </w:r>
      <w:r>
        <w:rPr>
          <w:b/>
          <w:color w:val="FFFFFF"/>
          <w:spacing w:val="-14"/>
          <w:w w:val="105"/>
          <w:sz w:val="21"/>
          <w:shd w:fill="747577" w:color="auto" w:val="clear"/>
        </w:rPr>
        <w:t> </w:t>
      </w:r>
      <w:r>
        <w:rPr>
          <w:b/>
          <w:color w:val="FFFFFF"/>
          <w:w w:val="105"/>
          <w:sz w:val="21"/>
          <w:shd w:fill="747577" w:color="auto" w:val="clear"/>
        </w:rPr>
        <w:t>Law:</w:t>
      </w:r>
      <w:r>
        <w:rPr>
          <w:b/>
          <w:color w:val="FFFFFF"/>
          <w:spacing w:val="-13"/>
          <w:w w:val="105"/>
          <w:sz w:val="21"/>
          <w:shd w:fill="747577" w:color="auto" w:val="clear"/>
        </w:rPr>
        <w:t> </w:t>
      </w:r>
      <w:r>
        <w:rPr>
          <w:b/>
          <w:color w:val="FFFFFF"/>
          <w:w w:val="105"/>
          <w:sz w:val="21"/>
          <w:shd w:fill="747577" w:color="auto" w:val="clear"/>
        </w:rPr>
        <w:t>Make</w:t>
      </w:r>
      <w:r>
        <w:rPr>
          <w:b/>
          <w:color w:val="FFFFFF"/>
          <w:spacing w:val="-13"/>
          <w:w w:val="105"/>
          <w:sz w:val="21"/>
          <w:shd w:fill="747577" w:color="auto" w:val="clear"/>
        </w:rPr>
        <w:t> </w:t>
      </w:r>
      <w:r>
        <w:rPr>
          <w:b/>
          <w:color w:val="FFFFFF"/>
          <w:w w:val="105"/>
          <w:sz w:val="21"/>
          <w:shd w:fill="747577" w:color="auto" w:val="clear"/>
        </w:rPr>
        <w:t>It</w:t>
      </w:r>
      <w:r>
        <w:rPr>
          <w:b/>
          <w:color w:val="FFFFFF"/>
          <w:spacing w:val="-14"/>
          <w:w w:val="105"/>
          <w:sz w:val="21"/>
          <w:shd w:fill="747577" w:color="auto" w:val="clear"/>
        </w:rPr>
        <w:t> </w:t>
      </w:r>
      <w:r>
        <w:rPr>
          <w:b/>
          <w:color w:val="FFFFFF"/>
          <w:w w:val="105"/>
          <w:sz w:val="21"/>
          <w:shd w:fill="747577" w:color="auto" w:val="clear"/>
        </w:rPr>
        <w:t>Difficult</w:t>
      </w:r>
    </w:p>
    <w:p>
      <w:pPr>
        <w:pStyle w:val="BodyText"/>
        <w:spacing w:before="2"/>
        <w:ind w:left="0"/>
        <w:rPr>
          <w:b/>
          <w:sz w:val="18"/>
        </w:rPr>
      </w:pPr>
    </w:p>
    <w:p>
      <w:pPr>
        <w:spacing w:before="97"/>
        <w:ind w:left="2900" w:right="0" w:firstLine="0"/>
        <w:jc w:val="left"/>
        <w:rPr>
          <w:b/>
          <w:sz w:val="21"/>
        </w:rPr>
      </w:pPr>
      <w:r>
        <w:rPr>
          <w:b/>
          <w:color w:val="FFFFFF"/>
          <w:spacing w:val="-1"/>
          <w:w w:val="105"/>
          <w:sz w:val="21"/>
          <w:shd w:fill="747577" w:color="auto" w:val="clear"/>
        </w:rPr>
        <w:t>Inversion</w:t>
      </w:r>
      <w:r>
        <w:rPr>
          <w:b/>
          <w:color w:val="FFFFFF"/>
          <w:spacing w:val="-13"/>
          <w:w w:val="105"/>
          <w:sz w:val="21"/>
          <w:shd w:fill="747577" w:color="auto" w:val="clear"/>
        </w:rPr>
        <w:t> </w:t>
      </w:r>
      <w:r>
        <w:rPr>
          <w:b/>
          <w:color w:val="FFFFFF"/>
          <w:spacing w:val="-1"/>
          <w:w w:val="105"/>
          <w:sz w:val="21"/>
          <w:shd w:fill="747577" w:color="auto" w:val="clear"/>
        </w:rPr>
        <w:t>of</w:t>
      </w:r>
      <w:r>
        <w:rPr>
          <w:b/>
          <w:color w:val="FFFFFF"/>
          <w:spacing w:val="-13"/>
          <w:w w:val="105"/>
          <w:sz w:val="21"/>
          <w:shd w:fill="747577" w:color="auto" w:val="clear"/>
        </w:rPr>
        <w:t> </w:t>
      </w:r>
      <w:r>
        <w:rPr>
          <w:b/>
          <w:color w:val="FFFFFF"/>
          <w:spacing w:val="-1"/>
          <w:w w:val="105"/>
          <w:sz w:val="21"/>
          <w:shd w:fill="747577" w:color="auto" w:val="clear"/>
        </w:rPr>
        <w:t>the</w:t>
      </w:r>
      <w:r>
        <w:rPr>
          <w:b/>
          <w:color w:val="FFFFFF"/>
          <w:spacing w:val="-12"/>
          <w:w w:val="105"/>
          <w:sz w:val="21"/>
          <w:shd w:fill="747577" w:color="auto" w:val="clear"/>
        </w:rPr>
        <w:t> </w:t>
      </w:r>
      <w:r>
        <w:rPr>
          <w:b/>
          <w:color w:val="FFFFFF"/>
          <w:w w:val="105"/>
          <w:sz w:val="21"/>
          <w:shd w:fill="747577" w:color="auto" w:val="clear"/>
        </w:rPr>
        <w:t>4th</w:t>
      </w:r>
      <w:r>
        <w:rPr>
          <w:b/>
          <w:color w:val="FFFFFF"/>
          <w:spacing w:val="-13"/>
          <w:w w:val="105"/>
          <w:sz w:val="21"/>
          <w:shd w:fill="747577" w:color="auto" w:val="clear"/>
        </w:rPr>
        <w:t> </w:t>
      </w:r>
      <w:r>
        <w:rPr>
          <w:b/>
          <w:color w:val="FFFFFF"/>
          <w:w w:val="105"/>
          <w:sz w:val="21"/>
          <w:shd w:fill="747577" w:color="auto" w:val="clear"/>
        </w:rPr>
        <w:t>Law:</w:t>
      </w:r>
      <w:r>
        <w:rPr>
          <w:b/>
          <w:color w:val="FFFFFF"/>
          <w:spacing w:val="-13"/>
          <w:w w:val="105"/>
          <w:sz w:val="21"/>
          <w:shd w:fill="747577" w:color="auto" w:val="clear"/>
        </w:rPr>
        <w:t> </w:t>
      </w:r>
      <w:r>
        <w:rPr>
          <w:b/>
          <w:color w:val="FFFFFF"/>
          <w:w w:val="105"/>
          <w:sz w:val="21"/>
          <w:shd w:fill="747577" w:color="auto" w:val="clear"/>
        </w:rPr>
        <w:t>Make</w:t>
      </w:r>
      <w:r>
        <w:rPr>
          <w:b/>
          <w:color w:val="FFFFFF"/>
          <w:spacing w:val="-12"/>
          <w:w w:val="105"/>
          <w:sz w:val="21"/>
          <w:shd w:fill="747577" w:color="auto" w:val="clear"/>
        </w:rPr>
        <w:t> </w:t>
      </w:r>
      <w:r>
        <w:rPr>
          <w:b/>
          <w:color w:val="FFFFFF"/>
          <w:w w:val="105"/>
          <w:sz w:val="21"/>
          <w:shd w:fill="747577" w:color="auto" w:val="clear"/>
        </w:rPr>
        <w:t>It</w:t>
      </w:r>
      <w:r>
        <w:rPr>
          <w:b/>
          <w:color w:val="FFFFFF"/>
          <w:spacing w:val="-13"/>
          <w:w w:val="105"/>
          <w:sz w:val="21"/>
          <w:shd w:fill="747577" w:color="auto" w:val="clear"/>
        </w:rPr>
        <w:t> </w:t>
      </w:r>
      <w:r>
        <w:rPr>
          <w:b/>
          <w:color w:val="FFFFFF"/>
          <w:w w:val="105"/>
          <w:sz w:val="21"/>
          <w:shd w:fill="747577" w:color="auto" w:val="clear"/>
        </w:rPr>
        <w:t>Unsatisfying</w:t>
      </w:r>
    </w:p>
    <w:p>
      <w:pPr>
        <w:pStyle w:val="BodyText"/>
        <w:ind w:left="0"/>
        <w:rPr>
          <w:b/>
          <w:sz w:val="24"/>
        </w:rPr>
      </w:pPr>
    </w:p>
    <w:p>
      <w:pPr>
        <w:pStyle w:val="BodyText"/>
        <w:ind w:left="0"/>
        <w:rPr>
          <w:b/>
          <w:sz w:val="24"/>
        </w:rPr>
      </w:pPr>
    </w:p>
    <w:p>
      <w:pPr>
        <w:pStyle w:val="BodyText"/>
        <w:spacing w:before="8"/>
        <w:ind w:left="0"/>
        <w:rPr>
          <w:b/>
        </w:rPr>
      </w:pPr>
    </w:p>
    <w:p>
      <w:pPr>
        <w:spacing w:before="0"/>
        <w:ind w:left="754" w:right="0" w:firstLine="0"/>
        <w:jc w:val="left"/>
        <w:rPr>
          <w:i/>
          <w:sz w:val="21"/>
        </w:rPr>
      </w:pPr>
      <w:r>
        <w:rPr>
          <w:i/>
          <w:spacing w:val="-1"/>
          <w:w w:val="105"/>
          <w:sz w:val="21"/>
        </w:rPr>
        <w:t>You</w:t>
      </w:r>
      <w:r>
        <w:rPr>
          <w:i/>
          <w:spacing w:val="-13"/>
          <w:w w:val="105"/>
          <w:sz w:val="21"/>
        </w:rPr>
        <w:t> </w:t>
      </w:r>
      <w:r>
        <w:rPr>
          <w:i/>
          <w:spacing w:val="-1"/>
          <w:w w:val="105"/>
          <w:sz w:val="21"/>
        </w:rPr>
        <w:t>can</w:t>
      </w:r>
      <w:r>
        <w:rPr>
          <w:i/>
          <w:spacing w:val="-13"/>
          <w:w w:val="105"/>
          <w:sz w:val="21"/>
        </w:rPr>
        <w:t> </w:t>
      </w:r>
      <w:r>
        <w:rPr>
          <w:i/>
          <w:spacing w:val="-1"/>
          <w:w w:val="105"/>
          <w:sz w:val="21"/>
        </w:rPr>
        <w:t>download</w:t>
      </w:r>
      <w:r>
        <w:rPr>
          <w:i/>
          <w:spacing w:val="-12"/>
          <w:w w:val="105"/>
          <w:sz w:val="21"/>
        </w:rPr>
        <w:t> </w:t>
      </w:r>
      <w:r>
        <w:rPr>
          <w:i/>
          <w:spacing w:val="-1"/>
          <w:w w:val="105"/>
          <w:sz w:val="21"/>
        </w:rPr>
        <w:t>a</w:t>
      </w:r>
      <w:r>
        <w:rPr>
          <w:i/>
          <w:spacing w:val="-13"/>
          <w:w w:val="105"/>
          <w:sz w:val="21"/>
        </w:rPr>
        <w:t> </w:t>
      </w:r>
      <w:r>
        <w:rPr>
          <w:i/>
          <w:spacing w:val="-1"/>
          <w:w w:val="105"/>
          <w:sz w:val="21"/>
        </w:rPr>
        <w:t>printable</w:t>
      </w:r>
      <w:r>
        <w:rPr>
          <w:i/>
          <w:spacing w:val="-13"/>
          <w:w w:val="105"/>
          <w:sz w:val="21"/>
        </w:rPr>
        <w:t> </w:t>
      </w:r>
      <w:r>
        <w:rPr>
          <w:i/>
          <w:spacing w:val="-1"/>
          <w:w w:val="105"/>
          <w:sz w:val="21"/>
        </w:rPr>
        <w:t>version</w:t>
      </w:r>
      <w:r>
        <w:rPr>
          <w:i/>
          <w:spacing w:val="-12"/>
          <w:w w:val="105"/>
          <w:sz w:val="21"/>
        </w:rPr>
        <w:t> </w:t>
      </w:r>
      <w:r>
        <w:rPr>
          <w:i/>
          <w:spacing w:val="-1"/>
          <w:w w:val="105"/>
          <w:sz w:val="21"/>
        </w:rPr>
        <w:t>of</w:t>
      </w:r>
      <w:r>
        <w:rPr>
          <w:i/>
          <w:spacing w:val="-13"/>
          <w:w w:val="105"/>
          <w:sz w:val="21"/>
        </w:rPr>
        <w:t> </w:t>
      </w:r>
      <w:r>
        <w:rPr>
          <w:i/>
          <w:spacing w:val="-1"/>
          <w:w w:val="105"/>
          <w:sz w:val="21"/>
        </w:rPr>
        <w:t>this</w:t>
      </w:r>
      <w:r>
        <w:rPr>
          <w:i/>
          <w:spacing w:val="-12"/>
          <w:w w:val="105"/>
          <w:sz w:val="21"/>
        </w:rPr>
        <w:t> </w:t>
      </w:r>
      <w:r>
        <w:rPr>
          <w:i/>
          <w:spacing w:val="-1"/>
          <w:w w:val="105"/>
          <w:sz w:val="21"/>
        </w:rPr>
        <w:t>habits</w:t>
      </w:r>
      <w:r>
        <w:rPr>
          <w:i/>
          <w:spacing w:val="-13"/>
          <w:w w:val="105"/>
          <w:sz w:val="21"/>
        </w:rPr>
        <w:t> </w:t>
      </w:r>
      <w:r>
        <w:rPr>
          <w:i/>
          <w:spacing w:val="-1"/>
          <w:w w:val="105"/>
          <w:sz w:val="21"/>
        </w:rPr>
        <w:t>cheat</w:t>
      </w:r>
      <w:r>
        <w:rPr>
          <w:i/>
          <w:spacing w:val="-13"/>
          <w:w w:val="105"/>
          <w:sz w:val="21"/>
        </w:rPr>
        <w:t> </w:t>
      </w:r>
      <w:r>
        <w:rPr>
          <w:i/>
          <w:spacing w:val="-1"/>
          <w:w w:val="105"/>
          <w:sz w:val="21"/>
        </w:rPr>
        <w:t>sheet</w:t>
      </w:r>
      <w:r>
        <w:rPr>
          <w:i/>
          <w:spacing w:val="-12"/>
          <w:w w:val="105"/>
          <w:sz w:val="21"/>
        </w:rPr>
        <w:t> </w:t>
      </w:r>
      <w:r>
        <w:rPr>
          <w:i/>
          <w:w w:val="105"/>
          <w:sz w:val="21"/>
        </w:rPr>
        <w:t>at:</w:t>
      </w:r>
      <w:r>
        <w:rPr>
          <w:i/>
          <w:spacing w:val="-13"/>
          <w:w w:val="105"/>
          <w:sz w:val="21"/>
        </w:rPr>
        <w:t> </w:t>
      </w:r>
      <w:hyperlink r:id="rId21">
        <w:r>
          <w:rPr>
            <w:i/>
            <w:color w:val="0000ED"/>
            <w:w w:val="105"/>
            <w:sz w:val="21"/>
            <w:u w:val="single" w:color="0000ED"/>
          </w:rPr>
          <w:t>atomichabits.com/cheatsheet</w:t>
        </w:r>
      </w:hyperlink>
    </w:p>
    <w:p>
      <w:pPr>
        <w:spacing w:after="0"/>
        <w:jc w:val="left"/>
        <w:rPr>
          <w:sz w:val="21"/>
        </w:rPr>
        <w:sectPr>
          <w:pgSz w:w="12240" w:h="15840"/>
          <w:pgMar w:top="1360" w:bottom="280" w:left="1340" w:right="1320"/>
        </w:sectPr>
      </w:pPr>
    </w:p>
    <w:p>
      <w:pPr>
        <w:pStyle w:val="BodyText"/>
        <w:ind w:left="0"/>
        <w:rPr>
          <w:i/>
          <w:sz w:val="20"/>
        </w:rPr>
      </w:pPr>
    </w:p>
    <w:p>
      <w:pPr>
        <w:pStyle w:val="BodyText"/>
        <w:ind w:left="0"/>
        <w:rPr>
          <w:i/>
          <w:sz w:val="20"/>
        </w:rPr>
      </w:pPr>
    </w:p>
    <w:p>
      <w:pPr>
        <w:pStyle w:val="BodyText"/>
        <w:spacing w:before="5"/>
        <w:ind w:left="0"/>
        <w:rPr>
          <w:i/>
          <w:sz w:val="22"/>
        </w:rPr>
      </w:pPr>
    </w:p>
    <w:p>
      <w:pPr>
        <w:pStyle w:val="Heading1"/>
      </w:pPr>
      <w:bookmarkStart w:name="The 3rd Law" w:id="272"/>
      <w:bookmarkEnd w:id="272"/>
      <w:r>
        <w:rPr>
          <w:b w:val="0"/>
        </w:rPr>
      </w:r>
      <w:bookmarkStart w:name="Make It Easy" w:id="273"/>
      <w:bookmarkEnd w:id="273"/>
      <w:r>
        <w:rPr>
          <w:b w:val="0"/>
        </w:rPr>
      </w:r>
      <w:bookmarkStart w:name="_bookmark251" w:id="274"/>
      <w:bookmarkEnd w:id="274"/>
      <w:r>
        <w:rPr>
          <w:b w:val="0"/>
        </w:rPr>
      </w:r>
      <w:r>
        <w:rPr>
          <w:color w:val="6D6E70"/>
        </w:rPr>
        <w:t>THE</w:t>
      </w:r>
      <w:r>
        <w:rPr>
          <w:color w:val="6D6E70"/>
          <w:spacing w:val="6"/>
        </w:rPr>
        <w:t> </w:t>
      </w:r>
      <w:r>
        <w:rPr>
          <w:color w:val="6D6E70"/>
        </w:rPr>
        <w:t>3RD</w:t>
      </w:r>
      <w:r>
        <w:rPr>
          <w:color w:val="6D6E70"/>
          <w:spacing w:val="7"/>
        </w:rPr>
        <w:t> </w:t>
      </w:r>
      <w:r>
        <w:rPr>
          <w:color w:val="6D6E70"/>
        </w:rPr>
        <w:t>LAW</w:t>
      </w:r>
    </w:p>
    <w:p>
      <w:pPr>
        <w:pStyle w:val="BodyText"/>
        <w:ind w:left="0"/>
        <w:rPr>
          <w:b/>
          <w:sz w:val="52"/>
        </w:rPr>
      </w:pPr>
    </w:p>
    <w:p>
      <w:pPr>
        <w:spacing w:before="0"/>
        <w:ind w:left="109" w:right="127" w:firstLine="0"/>
        <w:jc w:val="center"/>
        <w:rPr>
          <w:sz w:val="47"/>
        </w:rPr>
      </w:pPr>
      <w:r>
        <w:rPr>
          <w:color w:val="6D6E70"/>
          <w:sz w:val="47"/>
        </w:rPr>
        <w:t>Make</w:t>
      </w:r>
      <w:r>
        <w:rPr>
          <w:color w:val="6D6E70"/>
          <w:spacing w:val="6"/>
          <w:sz w:val="47"/>
        </w:rPr>
        <w:t> </w:t>
      </w:r>
      <w:r>
        <w:rPr>
          <w:color w:val="6D6E70"/>
          <w:sz w:val="47"/>
        </w:rPr>
        <w:t>It</w:t>
      </w:r>
      <w:r>
        <w:rPr>
          <w:color w:val="6D6E70"/>
          <w:spacing w:val="7"/>
          <w:sz w:val="47"/>
        </w:rPr>
        <w:t> </w:t>
      </w:r>
      <w:r>
        <w:rPr>
          <w:color w:val="6D6E70"/>
          <w:sz w:val="47"/>
        </w:rPr>
        <w:t>Easy</w:t>
      </w:r>
    </w:p>
    <w:p>
      <w:pPr>
        <w:spacing w:after="0"/>
        <w:jc w:val="center"/>
        <w:rPr>
          <w:sz w:val="47"/>
        </w:rPr>
        <w:sectPr>
          <w:pgSz w:w="12240" w:h="15840"/>
          <w:pgMar w:top="1500" w:bottom="280" w:left="1340" w:right="1320"/>
        </w:sectPr>
      </w:pPr>
    </w:p>
    <w:p>
      <w:pPr>
        <w:pStyle w:val="BodyText"/>
        <w:ind w:left="1007"/>
        <w:rPr>
          <w:sz w:val="20"/>
        </w:rPr>
      </w:pPr>
      <w:r>
        <w:rPr>
          <w:sz w:val="20"/>
        </w:rPr>
        <w:drawing>
          <wp:inline distT="0" distB="0" distL="0" distR="0">
            <wp:extent cx="4729404" cy="1062990"/>
            <wp:effectExtent l="0" t="0" r="0" b="0"/>
            <wp:docPr id="359" name="image5.jpeg"/>
            <wp:cNvGraphicFramePr>
              <a:graphicFrameLocks noChangeAspect="1"/>
            </wp:cNvGraphicFramePr>
            <a:graphic>
              <a:graphicData uri="http://schemas.openxmlformats.org/drawingml/2006/picture">
                <pic:pic>
                  <pic:nvPicPr>
                    <pic:cNvPr id="360" name="image5.jpeg"/>
                    <pic:cNvPicPr/>
                  </pic:nvPicPr>
                  <pic:blipFill>
                    <a:blip r:embed="rId9" cstate="print"/>
                    <a:stretch>
                      <a:fillRect/>
                    </a:stretch>
                  </pic:blipFill>
                  <pic:spPr>
                    <a:xfrm>
                      <a:off x="0" y="0"/>
                      <a:ext cx="4729404" cy="1062990"/>
                    </a:xfrm>
                    <a:prstGeom prst="rect">
                      <a:avLst/>
                    </a:prstGeom>
                  </pic:spPr>
                </pic:pic>
              </a:graphicData>
            </a:graphic>
          </wp:inline>
        </w:drawing>
      </w:r>
      <w:r>
        <w:rPr>
          <w:sz w:val="20"/>
        </w:rPr>
      </w:r>
    </w:p>
    <w:p>
      <w:pPr>
        <w:spacing w:before="90"/>
        <w:ind w:left="115" w:right="134" w:firstLine="0"/>
        <w:jc w:val="center"/>
        <w:rPr>
          <w:sz w:val="47"/>
        </w:rPr>
      </w:pPr>
      <w:bookmarkStart w:name="11 Walk Slowly, but Never Backward" w:id="275"/>
      <w:bookmarkEnd w:id="275"/>
      <w:r>
        <w:rPr/>
      </w:r>
      <w:bookmarkStart w:name="_bookmark252" w:id="276"/>
      <w:bookmarkEnd w:id="276"/>
      <w:r>
        <w:rPr/>
      </w:r>
      <w:bookmarkStart w:name="_bookmark253" w:id="277"/>
      <w:bookmarkEnd w:id="277"/>
      <w:r>
        <w:rPr/>
      </w:r>
      <w:r>
        <w:rPr>
          <w:sz w:val="47"/>
        </w:rPr>
        <w:t>11</w:t>
      </w:r>
    </w:p>
    <w:p>
      <w:pPr>
        <w:pStyle w:val="Heading2"/>
        <w:spacing w:before="309"/>
      </w:pPr>
      <w:r>
        <w:rPr/>
        <w:t>Walk</w:t>
      </w:r>
      <w:r>
        <w:rPr>
          <w:spacing w:val="10"/>
        </w:rPr>
        <w:t> </w:t>
      </w:r>
      <w:r>
        <w:rPr/>
        <w:t>Slowly,</w:t>
      </w:r>
      <w:r>
        <w:rPr>
          <w:spacing w:val="11"/>
        </w:rPr>
        <w:t> </w:t>
      </w:r>
      <w:r>
        <w:rPr/>
        <w:t>but</w:t>
      </w:r>
      <w:r>
        <w:rPr>
          <w:spacing w:val="11"/>
        </w:rPr>
        <w:t> </w:t>
      </w:r>
      <w:r>
        <w:rPr/>
        <w:t>Never</w:t>
      </w:r>
      <w:r>
        <w:rPr>
          <w:spacing w:val="10"/>
        </w:rPr>
        <w:t> </w:t>
      </w:r>
      <w:r>
        <w:rPr/>
        <w:t>Backward</w:t>
      </w:r>
    </w:p>
    <w:p>
      <w:pPr>
        <w:pStyle w:val="BodyText"/>
        <w:spacing w:line="249" w:lineRule="auto" w:before="311"/>
      </w:pPr>
      <w:r>
        <w:rPr>
          <w:b/>
          <w:spacing w:val="-1"/>
          <w:w w:val="100"/>
          <w:sz w:val="53"/>
        </w:rPr>
        <w:t>O</w:t>
      </w:r>
      <w:r>
        <w:rPr>
          <w:w w:val="104"/>
          <w:sz w:val="11"/>
        </w:rPr>
        <w:t>N</w:t>
      </w:r>
      <w:r>
        <w:rPr>
          <w:sz w:val="11"/>
        </w:rPr>
        <w:t> </w:t>
      </w:r>
      <w:r>
        <w:rPr>
          <w:spacing w:val="-11"/>
          <w:sz w:val="11"/>
        </w:rPr>
        <w:t> </w:t>
      </w:r>
      <w:r>
        <w:rPr>
          <w:spacing w:val="-1"/>
          <w:w w:val="104"/>
          <w:sz w:val="11"/>
        </w:rPr>
        <w:t>TH</w:t>
      </w:r>
      <w:r>
        <w:rPr>
          <w:w w:val="104"/>
          <w:sz w:val="11"/>
        </w:rPr>
        <w:t>E</w:t>
      </w:r>
      <w:r>
        <w:rPr>
          <w:sz w:val="11"/>
        </w:rPr>
        <w:t> </w:t>
      </w:r>
      <w:r>
        <w:rPr>
          <w:spacing w:val="-10"/>
          <w:sz w:val="11"/>
        </w:rPr>
        <w:t> </w:t>
      </w:r>
      <w:r>
        <w:rPr>
          <w:spacing w:val="-1"/>
          <w:w w:val="104"/>
          <w:sz w:val="11"/>
        </w:rPr>
        <w:t>FIRS</w:t>
      </w:r>
      <w:r>
        <w:rPr>
          <w:w w:val="104"/>
          <w:sz w:val="11"/>
        </w:rPr>
        <w:t>T</w:t>
      </w:r>
      <w:r>
        <w:rPr>
          <w:sz w:val="11"/>
        </w:rPr>
        <w:t> </w:t>
      </w:r>
      <w:r>
        <w:rPr>
          <w:spacing w:val="-11"/>
          <w:sz w:val="11"/>
        </w:rPr>
        <w:t> </w:t>
      </w:r>
      <w:r>
        <w:rPr>
          <w:w w:val="102"/>
        </w:rPr>
        <w:t>d</w:t>
      </w:r>
      <w:r>
        <w:rPr>
          <w:spacing w:val="-1"/>
          <w:w w:val="102"/>
        </w:rPr>
        <w:t>a</w:t>
      </w:r>
      <w:r>
        <w:rPr>
          <w:w w:val="102"/>
        </w:rPr>
        <w:t>y</w:t>
      </w:r>
      <w:r>
        <w:rPr>
          <w:spacing w:val="18"/>
        </w:rPr>
        <w:t> </w:t>
      </w:r>
      <w:r>
        <w:rPr>
          <w:w w:val="102"/>
        </w:rPr>
        <w:t>of</w:t>
      </w:r>
      <w:r>
        <w:rPr>
          <w:spacing w:val="18"/>
        </w:rPr>
        <w:t> </w:t>
      </w:r>
      <w:r>
        <w:rPr>
          <w:spacing w:val="-1"/>
          <w:w w:val="102"/>
        </w:rPr>
        <w:t>class</w:t>
      </w:r>
      <w:r>
        <w:rPr>
          <w:w w:val="102"/>
        </w:rPr>
        <w:t>,</w:t>
      </w:r>
      <w:r>
        <w:rPr>
          <w:spacing w:val="18"/>
        </w:rPr>
        <w:t> </w:t>
      </w:r>
      <w:r>
        <w:rPr>
          <w:spacing w:val="-1"/>
          <w:w w:val="102"/>
        </w:rPr>
        <w:t>Jerr</w:t>
      </w:r>
      <w:r>
        <w:rPr>
          <w:w w:val="102"/>
        </w:rPr>
        <w:t>y</w:t>
      </w:r>
      <w:r>
        <w:rPr>
          <w:spacing w:val="18"/>
        </w:rPr>
        <w:t> </w:t>
      </w:r>
      <w:r>
        <w:rPr>
          <w:spacing w:val="-1"/>
          <w:w w:val="102"/>
        </w:rPr>
        <w:t>Uelsma</w:t>
      </w:r>
      <w:r>
        <w:rPr>
          <w:w w:val="102"/>
        </w:rPr>
        <w:t>nn,</w:t>
      </w:r>
      <w:r>
        <w:rPr>
          <w:spacing w:val="18"/>
        </w:rPr>
        <w:t> </w:t>
      </w:r>
      <w:r>
        <w:rPr>
          <w:w w:val="102"/>
        </w:rPr>
        <w:t>a</w:t>
      </w:r>
      <w:r>
        <w:rPr>
          <w:spacing w:val="18"/>
        </w:rPr>
        <w:t> </w:t>
      </w:r>
      <w:r>
        <w:rPr>
          <w:w w:val="102"/>
        </w:rPr>
        <w:t>p</w:t>
      </w:r>
      <w:r>
        <w:rPr>
          <w:spacing w:val="-1"/>
          <w:w w:val="102"/>
        </w:rPr>
        <w:t>r</w:t>
      </w:r>
      <w:r>
        <w:rPr>
          <w:w w:val="102"/>
        </w:rPr>
        <w:t>o</w:t>
      </w:r>
      <w:r>
        <w:rPr>
          <w:spacing w:val="-1"/>
          <w:w w:val="102"/>
        </w:rPr>
        <w:t>fess</w:t>
      </w:r>
      <w:r>
        <w:rPr>
          <w:w w:val="102"/>
        </w:rPr>
        <w:t>or</w:t>
      </w:r>
      <w:r>
        <w:rPr>
          <w:spacing w:val="18"/>
        </w:rPr>
        <w:t> </w:t>
      </w:r>
      <w:r>
        <w:rPr>
          <w:spacing w:val="-1"/>
          <w:w w:val="102"/>
        </w:rPr>
        <w:t>a</w:t>
      </w:r>
      <w:r>
        <w:rPr>
          <w:w w:val="102"/>
        </w:rPr>
        <w:t>t</w:t>
      </w:r>
      <w:r>
        <w:rPr>
          <w:spacing w:val="18"/>
        </w:rPr>
        <w:t> </w:t>
      </w:r>
      <w:r>
        <w:rPr>
          <w:spacing w:val="-1"/>
          <w:w w:val="102"/>
        </w:rPr>
        <w:t>t</w:t>
      </w:r>
      <w:r>
        <w:rPr>
          <w:w w:val="102"/>
        </w:rPr>
        <w:t>he</w:t>
      </w:r>
      <w:r>
        <w:rPr>
          <w:spacing w:val="18"/>
        </w:rPr>
        <w:t> </w:t>
      </w:r>
      <w:r>
        <w:rPr>
          <w:spacing w:val="-1"/>
          <w:w w:val="102"/>
        </w:rPr>
        <w:t>U</w:t>
      </w:r>
      <w:r>
        <w:rPr>
          <w:w w:val="102"/>
        </w:rPr>
        <w:t>n</w:t>
      </w:r>
      <w:r>
        <w:rPr>
          <w:spacing w:val="-1"/>
          <w:w w:val="102"/>
        </w:rPr>
        <w:t>i</w:t>
      </w:r>
      <w:r>
        <w:rPr>
          <w:w w:val="102"/>
        </w:rPr>
        <w:t>v</w:t>
      </w:r>
      <w:r>
        <w:rPr>
          <w:spacing w:val="-1"/>
          <w:w w:val="102"/>
        </w:rPr>
        <w:t>ersit</w:t>
      </w:r>
      <w:r>
        <w:rPr>
          <w:w w:val="102"/>
        </w:rPr>
        <w:t>y</w:t>
      </w:r>
      <w:r>
        <w:rPr>
          <w:spacing w:val="18"/>
        </w:rPr>
        <w:t> </w:t>
      </w:r>
      <w:r>
        <w:rPr>
          <w:w w:val="102"/>
        </w:rPr>
        <w:t>of</w:t>
      </w:r>
      <w:r>
        <w:rPr>
          <w:spacing w:val="18"/>
        </w:rPr>
        <w:t> </w:t>
      </w:r>
      <w:r>
        <w:rPr>
          <w:spacing w:val="-1"/>
          <w:w w:val="102"/>
        </w:rPr>
        <w:t>Fl</w:t>
      </w:r>
      <w:r>
        <w:rPr>
          <w:w w:val="102"/>
        </w:rPr>
        <w:t>o</w:t>
      </w:r>
      <w:r>
        <w:rPr>
          <w:spacing w:val="-1"/>
          <w:w w:val="102"/>
        </w:rPr>
        <w:t>ri</w:t>
      </w:r>
      <w:r>
        <w:rPr>
          <w:w w:val="102"/>
        </w:rPr>
        <w:t>d</w:t>
      </w:r>
      <w:r>
        <w:rPr>
          <w:spacing w:val="-1"/>
          <w:w w:val="102"/>
        </w:rPr>
        <w:t>a</w:t>
      </w:r>
      <w:r>
        <w:rPr>
          <w:w w:val="102"/>
        </w:rPr>
        <w:t>, </w:t>
      </w:r>
      <w:r>
        <w:rPr>
          <w:w w:val="105"/>
        </w:rPr>
        <w:t>divided</w:t>
      </w:r>
      <w:r>
        <w:rPr>
          <w:spacing w:val="-5"/>
          <w:w w:val="105"/>
        </w:rPr>
        <w:t> </w:t>
      </w:r>
      <w:r>
        <w:rPr>
          <w:w w:val="105"/>
        </w:rPr>
        <w:t>his</w:t>
      </w:r>
      <w:r>
        <w:rPr>
          <w:spacing w:val="-5"/>
          <w:w w:val="105"/>
        </w:rPr>
        <w:t> </w:t>
      </w:r>
      <w:r>
        <w:rPr>
          <w:w w:val="105"/>
        </w:rPr>
        <w:t>film</w:t>
      </w:r>
      <w:r>
        <w:rPr>
          <w:spacing w:val="-5"/>
          <w:w w:val="105"/>
        </w:rPr>
        <w:t> </w:t>
      </w:r>
      <w:r>
        <w:rPr>
          <w:w w:val="105"/>
        </w:rPr>
        <w:t>photography</w:t>
      </w:r>
      <w:r>
        <w:rPr>
          <w:spacing w:val="-5"/>
          <w:w w:val="105"/>
        </w:rPr>
        <w:t> </w:t>
      </w:r>
      <w:r>
        <w:rPr>
          <w:w w:val="105"/>
        </w:rPr>
        <w:t>students</w:t>
      </w:r>
      <w:r>
        <w:rPr>
          <w:spacing w:val="-5"/>
          <w:w w:val="105"/>
        </w:rPr>
        <w:t> </w:t>
      </w:r>
      <w:r>
        <w:rPr>
          <w:w w:val="105"/>
        </w:rPr>
        <w:t>into</w:t>
      </w:r>
      <w:r>
        <w:rPr>
          <w:spacing w:val="-4"/>
          <w:w w:val="105"/>
        </w:rPr>
        <w:t> </w:t>
      </w:r>
      <w:r>
        <w:rPr>
          <w:w w:val="105"/>
        </w:rPr>
        <w:t>two</w:t>
      </w:r>
      <w:r>
        <w:rPr>
          <w:spacing w:val="-5"/>
          <w:w w:val="105"/>
        </w:rPr>
        <w:t> </w:t>
      </w:r>
      <w:r>
        <w:rPr>
          <w:w w:val="105"/>
        </w:rPr>
        <w:t>groups.</w:t>
      </w:r>
    </w:p>
    <w:p>
      <w:pPr>
        <w:pStyle w:val="BodyText"/>
        <w:spacing w:line="247" w:lineRule="auto"/>
        <w:ind w:right="117" w:firstLine="288"/>
        <w:jc w:val="both"/>
      </w:pPr>
      <w:r>
        <w:rPr>
          <w:w w:val="105"/>
        </w:rPr>
        <w:t>Everyone on the left side of the classroom, he explained, would be in the</w:t>
      </w:r>
      <w:r>
        <w:rPr>
          <w:spacing w:val="1"/>
          <w:w w:val="105"/>
        </w:rPr>
        <w:t> </w:t>
      </w:r>
      <w:r>
        <w:rPr>
          <w:w w:val="105"/>
        </w:rPr>
        <w:t>“quantity” group. They would be graded solely on the amount of work they</w:t>
      </w:r>
      <w:r>
        <w:rPr>
          <w:spacing w:val="1"/>
          <w:w w:val="105"/>
        </w:rPr>
        <w:t> </w:t>
      </w:r>
      <w:r>
        <w:rPr>
          <w:w w:val="105"/>
        </w:rPr>
        <w:t>produced. On the final day of class, he would tally the number of photos</w:t>
      </w:r>
      <w:r>
        <w:rPr>
          <w:spacing w:val="1"/>
          <w:w w:val="105"/>
        </w:rPr>
        <w:t> </w:t>
      </w:r>
      <w:r>
        <w:rPr>
          <w:w w:val="105"/>
        </w:rPr>
        <w:t>submitted</w:t>
      </w:r>
      <w:r>
        <w:rPr>
          <w:spacing w:val="-13"/>
          <w:w w:val="105"/>
        </w:rPr>
        <w:t> </w:t>
      </w:r>
      <w:r>
        <w:rPr>
          <w:w w:val="105"/>
        </w:rPr>
        <w:t>by</w:t>
      </w:r>
      <w:r>
        <w:rPr>
          <w:spacing w:val="-12"/>
          <w:w w:val="105"/>
        </w:rPr>
        <w:t> </w:t>
      </w:r>
      <w:r>
        <w:rPr>
          <w:w w:val="105"/>
        </w:rPr>
        <w:t>each</w:t>
      </w:r>
      <w:r>
        <w:rPr>
          <w:spacing w:val="-13"/>
          <w:w w:val="105"/>
        </w:rPr>
        <w:t> </w:t>
      </w:r>
      <w:r>
        <w:rPr>
          <w:w w:val="105"/>
        </w:rPr>
        <w:t>student.</w:t>
      </w:r>
      <w:r>
        <w:rPr>
          <w:spacing w:val="-13"/>
          <w:w w:val="105"/>
        </w:rPr>
        <w:t> </w:t>
      </w:r>
      <w:r>
        <w:rPr>
          <w:w w:val="105"/>
        </w:rPr>
        <w:t>One</w:t>
      </w:r>
      <w:r>
        <w:rPr>
          <w:spacing w:val="-12"/>
          <w:w w:val="105"/>
        </w:rPr>
        <w:t> </w:t>
      </w:r>
      <w:r>
        <w:rPr>
          <w:w w:val="105"/>
        </w:rPr>
        <w:t>hundred</w:t>
      </w:r>
      <w:r>
        <w:rPr>
          <w:spacing w:val="-13"/>
          <w:w w:val="105"/>
        </w:rPr>
        <w:t> </w:t>
      </w:r>
      <w:r>
        <w:rPr>
          <w:w w:val="105"/>
        </w:rPr>
        <w:t>photos</w:t>
      </w:r>
      <w:r>
        <w:rPr>
          <w:spacing w:val="-12"/>
          <w:w w:val="105"/>
        </w:rPr>
        <w:t> </w:t>
      </w:r>
      <w:r>
        <w:rPr>
          <w:w w:val="105"/>
        </w:rPr>
        <w:t>would</w:t>
      </w:r>
      <w:r>
        <w:rPr>
          <w:spacing w:val="-13"/>
          <w:w w:val="105"/>
        </w:rPr>
        <w:t> </w:t>
      </w:r>
      <w:r>
        <w:rPr>
          <w:w w:val="105"/>
        </w:rPr>
        <w:t>rate</w:t>
      </w:r>
      <w:r>
        <w:rPr>
          <w:spacing w:val="-12"/>
          <w:w w:val="105"/>
        </w:rPr>
        <w:t> </w:t>
      </w:r>
      <w:r>
        <w:rPr>
          <w:w w:val="105"/>
        </w:rPr>
        <w:t>an</w:t>
      </w:r>
      <w:r>
        <w:rPr>
          <w:spacing w:val="-13"/>
          <w:w w:val="105"/>
        </w:rPr>
        <w:t> </w:t>
      </w:r>
      <w:r>
        <w:rPr>
          <w:w w:val="105"/>
        </w:rPr>
        <w:t>A,</w:t>
      </w:r>
      <w:r>
        <w:rPr>
          <w:spacing w:val="-12"/>
          <w:w w:val="105"/>
        </w:rPr>
        <w:t> </w:t>
      </w:r>
      <w:r>
        <w:rPr>
          <w:w w:val="105"/>
        </w:rPr>
        <w:t>ninety</w:t>
      </w:r>
      <w:r>
        <w:rPr>
          <w:spacing w:val="-13"/>
          <w:w w:val="105"/>
        </w:rPr>
        <w:t> </w:t>
      </w:r>
      <w:r>
        <w:rPr>
          <w:w w:val="105"/>
        </w:rPr>
        <w:t>photos</w:t>
      </w:r>
      <w:r>
        <w:rPr>
          <w:spacing w:val="-12"/>
          <w:w w:val="105"/>
        </w:rPr>
        <w:t> </w:t>
      </w:r>
      <w:r>
        <w:rPr>
          <w:w w:val="105"/>
        </w:rPr>
        <w:t>a</w:t>
      </w:r>
      <w:r>
        <w:rPr>
          <w:spacing w:val="-71"/>
          <w:w w:val="105"/>
        </w:rPr>
        <w:t> </w:t>
      </w:r>
      <w:r>
        <w:rPr>
          <w:w w:val="105"/>
        </w:rPr>
        <w:t>B,</w:t>
      </w:r>
      <w:r>
        <w:rPr>
          <w:spacing w:val="-3"/>
          <w:w w:val="105"/>
        </w:rPr>
        <w:t> </w:t>
      </w:r>
      <w:r>
        <w:rPr>
          <w:w w:val="105"/>
        </w:rPr>
        <w:t>eighty</w:t>
      </w:r>
      <w:r>
        <w:rPr>
          <w:spacing w:val="-2"/>
          <w:w w:val="105"/>
        </w:rPr>
        <w:t> </w:t>
      </w:r>
      <w:r>
        <w:rPr>
          <w:w w:val="105"/>
        </w:rPr>
        <w:t>photos</w:t>
      </w:r>
      <w:r>
        <w:rPr>
          <w:spacing w:val="-4"/>
          <w:w w:val="105"/>
        </w:rPr>
        <w:t> </w:t>
      </w:r>
      <w:r>
        <w:rPr>
          <w:w w:val="105"/>
        </w:rPr>
        <w:t>a</w:t>
      </w:r>
      <w:r>
        <w:rPr>
          <w:spacing w:val="-3"/>
          <w:w w:val="105"/>
        </w:rPr>
        <w:t> </w:t>
      </w:r>
      <w:r>
        <w:rPr>
          <w:w w:val="105"/>
        </w:rPr>
        <w:t>C,</w:t>
      </w:r>
      <w:r>
        <w:rPr>
          <w:spacing w:val="-2"/>
          <w:w w:val="105"/>
        </w:rPr>
        <w:t> </w:t>
      </w:r>
      <w:r>
        <w:rPr>
          <w:w w:val="105"/>
        </w:rPr>
        <w:t>and</w:t>
      </w:r>
      <w:r>
        <w:rPr>
          <w:spacing w:val="-3"/>
          <w:w w:val="105"/>
        </w:rPr>
        <w:t> </w:t>
      </w:r>
      <w:r>
        <w:rPr>
          <w:w w:val="105"/>
        </w:rPr>
        <w:t>so</w:t>
      </w:r>
      <w:r>
        <w:rPr>
          <w:spacing w:val="-2"/>
          <w:w w:val="105"/>
        </w:rPr>
        <w:t> </w:t>
      </w:r>
      <w:r>
        <w:rPr>
          <w:w w:val="105"/>
        </w:rPr>
        <w:t>on.</w:t>
      </w:r>
    </w:p>
    <w:p>
      <w:pPr>
        <w:pStyle w:val="BodyText"/>
        <w:spacing w:line="247" w:lineRule="auto"/>
        <w:ind w:right="117" w:firstLine="288"/>
        <w:jc w:val="both"/>
      </w:pPr>
      <w:r>
        <w:rPr>
          <w:w w:val="105"/>
        </w:rPr>
        <w:t>Meanwhile, everyone on the right side of the room would be in the “quality”</w:t>
      </w:r>
      <w:r>
        <w:rPr>
          <w:spacing w:val="-71"/>
          <w:w w:val="105"/>
        </w:rPr>
        <w:t> </w:t>
      </w:r>
      <w:r>
        <w:rPr>
          <w:w w:val="105"/>
        </w:rPr>
        <w:t>group. They would be graded only on the excellence of their work. They would</w:t>
      </w:r>
      <w:r>
        <w:rPr>
          <w:spacing w:val="-71"/>
          <w:w w:val="105"/>
        </w:rPr>
        <w:t> </w:t>
      </w:r>
      <w:r>
        <w:rPr>
          <w:w w:val="105"/>
        </w:rPr>
        <w:t>only</w:t>
      </w:r>
      <w:r>
        <w:rPr>
          <w:spacing w:val="-7"/>
          <w:w w:val="105"/>
        </w:rPr>
        <w:t> </w:t>
      </w:r>
      <w:r>
        <w:rPr>
          <w:w w:val="105"/>
        </w:rPr>
        <w:t>need</w:t>
      </w:r>
      <w:r>
        <w:rPr>
          <w:spacing w:val="-7"/>
          <w:w w:val="105"/>
        </w:rPr>
        <w:t> </w:t>
      </w:r>
      <w:r>
        <w:rPr>
          <w:w w:val="105"/>
        </w:rPr>
        <w:t>to</w:t>
      </w:r>
      <w:r>
        <w:rPr>
          <w:spacing w:val="-6"/>
          <w:w w:val="105"/>
        </w:rPr>
        <w:t> </w:t>
      </w:r>
      <w:r>
        <w:rPr>
          <w:w w:val="105"/>
        </w:rPr>
        <w:t>produce</w:t>
      </w:r>
      <w:r>
        <w:rPr>
          <w:spacing w:val="-7"/>
          <w:w w:val="105"/>
        </w:rPr>
        <w:t> </w:t>
      </w:r>
      <w:r>
        <w:rPr>
          <w:w w:val="105"/>
        </w:rPr>
        <w:t>one</w:t>
      </w:r>
      <w:r>
        <w:rPr>
          <w:spacing w:val="-6"/>
          <w:w w:val="105"/>
        </w:rPr>
        <w:t> </w:t>
      </w:r>
      <w:r>
        <w:rPr>
          <w:w w:val="105"/>
        </w:rPr>
        <w:t>photo</w:t>
      </w:r>
      <w:r>
        <w:rPr>
          <w:spacing w:val="-7"/>
          <w:w w:val="105"/>
        </w:rPr>
        <w:t> </w:t>
      </w:r>
      <w:r>
        <w:rPr>
          <w:w w:val="105"/>
        </w:rPr>
        <w:t>during</w:t>
      </w:r>
      <w:r>
        <w:rPr>
          <w:spacing w:val="-6"/>
          <w:w w:val="105"/>
        </w:rPr>
        <w:t> </w:t>
      </w:r>
      <w:r>
        <w:rPr>
          <w:w w:val="105"/>
        </w:rPr>
        <w:t>the</w:t>
      </w:r>
      <w:r>
        <w:rPr>
          <w:spacing w:val="-7"/>
          <w:w w:val="105"/>
        </w:rPr>
        <w:t> </w:t>
      </w:r>
      <w:r>
        <w:rPr>
          <w:w w:val="105"/>
        </w:rPr>
        <w:t>semester,</w:t>
      </w:r>
      <w:r>
        <w:rPr>
          <w:spacing w:val="-6"/>
          <w:w w:val="105"/>
        </w:rPr>
        <w:t> </w:t>
      </w:r>
      <w:r>
        <w:rPr>
          <w:w w:val="105"/>
        </w:rPr>
        <w:t>but</w:t>
      </w:r>
      <w:r>
        <w:rPr>
          <w:spacing w:val="-7"/>
          <w:w w:val="105"/>
        </w:rPr>
        <w:t> </w:t>
      </w:r>
      <w:r>
        <w:rPr>
          <w:w w:val="105"/>
        </w:rPr>
        <w:t>to</w:t>
      </w:r>
      <w:r>
        <w:rPr>
          <w:spacing w:val="-6"/>
          <w:w w:val="105"/>
        </w:rPr>
        <w:t> </w:t>
      </w:r>
      <w:r>
        <w:rPr>
          <w:w w:val="105"/>
        </w:rPr>
        <w:t>get</w:t>
      </w:r>
      <w:r>
        <w:rPr>
          <w:spacing w:val="-7"/>
          <w:w w:val="105"/>
        </w:rPr>
        <w:t> </w:t>
      </w:r>
      <w:r>
        <w:rPr>
          <w:w w:val="105"/>
        </w:rPr>
        <w:t>an</w:t>
      </w:r>
      <w:r>
        <w:rPr>
          <w:spacing w:val="-7"/>
          <w:w w:val="105"/>
        </w:rPr>
        <w:t> </w:t>
      </w:r>
      <w:r>
        <w:rPr>
          <w:w w:val="105"/>
        </w:rPr>
        <w:t>A,</w:t>
      </w:r>
      <w:r>
        <w:rPr>
          <w:spacing w:val="-6"/>
          <w:w w:val="105"/>
        </w:rPr>
        <w:t> </w:t>
      </w:r>
      <w:r>
        <w:rPr>
          <w:w w:val="105"/>
        </w:rPr>
        <w:t>it</w:t>
      </w:r>
      <w:r>
        <w:rPr>
          <w:spacing w:val="-7"/>
          <w:w w:val="105"/>
        </w:rPr>
        <w:t> </w:t>
      </w:r>
      <w:r>
        <w:rPr>
          <w:w w:val="105"/>
        </w:rPr>
        <w:t>had</w:t>
      </w:r>
      <w:r>
        <w:rPr>
          <w:spacing w:val="-6"/>
          <w:w w:val="105"/>
        </w:rPr>
        <w:t> </w:t>
      </w:r>
      <w:r>
        <w:rPr>
          <w:w w:val="105"/>
        </w:rPr>
        <w:t>to</w:t>
      </w:r>
      <w:r>
        <w:rPr>
          <w:spacing w:val="-7"/>
          <w:w w:val="105"/>
        </w:rPr>
        <w:t> </w:t>
      </w:r>
      <w:r>
        <w:rPr>
          <w:w w:val="105"/>
        </w:rPr>
        <w:t>be</w:t>
      </w:r>
      <w:r>
        <w:rPr>
          <w:spacing w:val="-71"/>
          <w:w w:val="105"/>
        </w:rPr>
        <w:t> </w:t>
      </w:r>
      <w:r>
        <w:rPr>
          <w:w w:val="105"/>
        </w:rPr>
        <w:t>a</w:t>
      </w:r>
      <w:r>
        <w:rPr>
          <w:spacing w:val="-4"/>
          <w:w w:val="105"/>
        </w:rPr>
        <w:t> </w:t>
      </w:r>
      <w:r>
        <w:rPr>
          <w:w w:val="105"/>
        </w:rPr>
        <w:t>nearly</w:t>
      </w:r>
      <w:r>
        <w:rPr>
          <w:spacing w:val="-2"/>
          <w:w w:val="105"/>
        </w:rPr>
        <w:t> </w:t>
      </w:r>
      <w:r>
        <w:rPr>
          <w:w w:val="105"/>
        </w:rPr>
        <w:t>perfect</w:t>
      </w:r>
      <w:r>
        <w:rPr>
          <w:spacing w:val="-3"/>
          <w:w w:val="105"/>
        </w:rPr>
        <w:t> </w:t>
      </w:r>
      <w:r>
        <w:rPr>
          <w:w w:val="105"/>
        </w:rPr>
        <w:t>image.</w:t>
      </w:r>
    </w:p>
    <w:p>
      <w:pPr>
        <w:pStyle w:val="BodyText"/>
        <w:spacing w:line="247" w:lineRule="auto"/>
        <w:ind w:right="117" w:firstLine="288"/>
        <w:jc w:val="both"/>
      </w:pPr>
      <w:r>
        <w:rPr>
          <w:w w:val="105"/>
        </w:rPr>
        <w:t>At the end of the term, he was surprised to find that all the best photos were</w:t>
      </w:r>
      <w:r>
        <w:rPr>
          <w:spacing w:val="1"/>
          <w:w w:val="105"/>
        </w:rPr>
        <w:t> </w:t>
      </w:r>
      <w:r>
        <w:rPr>
          <w:w w:val="105"/>
        </w:rPr>
        <w:t>produced by the </w:t>
      </w:r>
      <w:r>
        <w:rPr>
          <w:i/>
          <w:w w:val="105"/>
        </w:rPr>
        <w:t>quantity </w:t>
      </w:r>
      <w:r>
        <w:rPr>
          <w:w w:val="105"/>
        </w:rPr>
        <w:t>group. During the semester, these students were busy</w:t>
      </w:r>
      <w:r>
        <w:rPr>
          <w:spacing w:val="1"/>
          <w:w w:val="105"/>
        </w:rPr>
        <w:t> </w:t>
      </w:r>
      <w:r>
        <w:rPr>
          <w:w w:val="105"/>
        </w:rPr>
        <w:t>taking</w:t>
      </w:r>
      <w:r>
        <w:rPr>
          <w:spacing w:val="-4"/>
          <w:w w:val="105"/>
        </w:rPr>
        <w:t> </w:t>
      </w:r>
      <w:r>
        <w:rPr>
          <w:w w:val="105"/>
        </w:rPr>
        <w:t>photos,</w:t>
      </w:r>
      <w:r>
        <w:rPr>
          <w:spacing w:val="-4"/>
          <w:w w:val="105"/>
        </w:rPr>
        <w:t> </w:t>
      </w:r>
      <w:r>
        <w:rPr>
          <w:w w:val="105"/>
        </w:rPr>
        <w:t>experimenting</w:t>
      </w:r>
      <w:r>
        <w:rPr>
          <w:spacing w:val="-4"/>
          <w:w w:val="105"/>
        </w:rPr>
        <w:t> </w:t>
      </w:r>
      <w:r>
        <w:rPr>
          <w:w w:val="105"/>
        </w:rPr>
        <w:t>with</w:t>
      </w:r>
      <w:r>
        <w:rPr>
          <w:spacing w:val="-4"/>
          <w:w w:val="105"/>
        </w:rPr>
        <w:t> </w:t>
      </w:r>
      <w:r>
        <w:rPr>
          <w:w w:val="105"/>
        </w:rPr>
        <w:t>composition</w:t>
      </w:r>
      <w:r>
        <w:rPr>
          <w:spacing w:val="-4"/>
          <w:w w:val="105"/>
        </w:rPr>
        <w:t> </w:t>
      </w:r>
      <w:r>
        <w:rPr>
          <w:w w:val="105"/>
        </w:rPr>
        <w:t>and</w:t>
      </w:r>
      <w:r>
        <w:rPr>
          <w:spacing w:val="-4"/>
          <w:w w:val="105"/>
        </w:rPr>
        <w:t> </w:t>
      </w:r>
      <w:r>
        <w:rPr>
          <w:w w:val="105"/>
        </w:rPr>
        <w:t>lighting,</w:t>
      </w:r>
      <w:r>
        <w:rPr>
          <w:spacing w:val="-4"/>
          <w:w w:val="105"/>
        </w:rPr>
        <w:t> </w:t>
      </w:r>
      <w:r>
        <w:rPr>
          <w:w w:val="105"/>
        </w:rPr>
        <w:t>testing</w:t>
      </w:r>
      <w:r>
        <w:rPr>
          <w:spacing w:val="-4"/>
          <w:w w:val="105"/>
        </w:rPr>
        <w:t> </w:t>
      </w:r>
      <w:r>
        <w:rPr>
          <w:w w:val="105"/>
        </w:rPr>
        <w:t>out</w:t>
      </w:r>
      <w:r>
        <w:rPr>
          <w:spacing w:val="-3"/>
          <w:w w:val="105"/>
        </w:rPr>
        <w:t> </w:t>
      </w:r>
      <w:r>
        <w:rPr>
          <w:w w:val="105"/>
        </w:rPr>
        <w:t>various</w:t>
      </w:r>
      <w:r>
        <w:rPr>
          <w:spacing w:val="-72"/>
          <w:w w:val="105"/>
        </w:rPr>
        <w:t> </w:t>
      </w:r>
      <w:r>
        <w:rPr>
          <w:w w:val="105"/>
        </w:rPr>
        <w:t>methods in the darkroom, and learning from their mistakes. In the process of</w:t>
      </w:r>
      <w:r>
        <w:rPr>
          <w:spacing w:val="1"/>
          <w:w w:val="105"/>
        </w:rPr>
        <w:t> </w:t>
      </w:r>
      <w:r>
        <w:rPr>
          <w:w w:val="105"/>
        </w:rPr>
        <w:t>creating hundreds of photos, they honed their skills. Meanwhile, the </w:t>
      </w:r>
      <w:r>
        <w:rPr>
          <w:i/>
          <w:w w:val="105"/>
        </w:rPr>
        <w:t>quality</w:t>
      </w:r>
      <w:r>
        <w:rPr>
          <w:i/>
          <w:spacing w:val="1"/>
          <w:w w:val="105"/>
        </w:rPr>
        <w:t> </w:t>
      </w:r>
      <w:r>
        <w:rPr>
          <w:w w:val="105"/>
        </w:rPr>
        <w:t>group</w:t>
      </w:r>
      <w:r>
        <w:rPr>
          <w:spacing w:val="-11"/>
          <w:w w:val="105"/>
        </w:rPr>
        <w:t> </w:t>
      </w:r>
      <w:r>
        <w:rPr>
          <w:w w:val="105"/>
        </w:rPr>
        <w:t>sat</w:t>
      </w:r>
      <w:r>
        <w:rPr>
          <w:spacing w:val="-10"/>
          <w:w w:val="105"/>
        </w:rPr>
        <w:t> </w:t>
      </w:r>
      <w:bookmarkStart w:name="_bookmark255" w:id="278"/>
      <w:bookmarkEnd w:id="278"/>
      <w:r>
        <w:rPr>
          <w:w w:val="105"/>
        </w:rPr>
        <w:t>a</w:t>
      </w:r>
      <w:r>
        <w:rPr>
          <w:w w:val="105"/>
        </w:rPr>
        <w:t>round</w:t>
      </w:r>
      <w:r>
        <w:rPr>
          <w:spacing w:val="-10"/>
          <w:w w:val="105"/>
        </w:rPr>
        <w:t> </w:t>
      </w:r>
      <w:r>
        <w:rPr>
          <w:w w:val="105"/>
        </w:rPr>
        <w:t>speculating</w:t>
      </w:r>
      <w:r>
        <w:rPr>
          <w:spacing w:val="-10"/>
          <w:w w:val="105"/>
        </w:rPr>
        <w:t> </w:t>
      </w:r>
      <w:r>
        <w:rPr>
          <w:w w:val="105"/>
        </w:rPr>
        <w:t>about</w:t>
      </w:r>
      <w:r>
        <w:rPr>
          <w:spacing w:val="-10"/>
          <w:w w:val="105"/>
        </w:rPr>
        <w:t> </w:t>
      </w:r>
      <w:r>
        <w:rPr>
          <w:w w:val="105"/>
        </w:rPr>
        <w:t>perfection.</w:t>
      </w:r>
      <w:r>
        <w:rPr>
          <w:spacing w:val="-9"/>
          <w:w w:val="105"/>
        </w:rPr>
        <w:t> </w:t>
      </w:r>
      <w:bookmarkStart w:name="_bookmark254" w:id="279"/>
      <w:bookmarkEnd w:id="279"/>
      <w:r>
        <w:rPr>
          <w:w w:val="105"/>
        </w:rPr>
        <w:t>I</w:t>
      </w:r>
      <w:r>
        <w:rPr>
          <w:w w:val="105"/>
        </w:rPr>
        <w:t>n</w:t>
      </w:r>
      <w:r>
        <w:rPr>
          <w:spacing w:val="-10"/>
          <w:w w:val="105"/>
        </w:rPr>
        <w:t> </w:t>
      </w:r>
      <w:r>
        <w:rPr>
          <w:w w:val="105"/>
        </w:rPr>
        <w:t>the</w:t>
      </w:r>
      <w:r>
        <w:rPr>
          <w:spacing w:val="-10"/>
          <w:w w:val="105"/>
        </w:rPr>
        <w:t> </w:t>
      </w:r>
      <w:r>
        <w:rPr>
          <w:w w:val="105"/>
        </w:rPr>
        <w:t>end,</w:t>
      </w:r>
      <w:r>
        <w:rPr>
          <w:spacing w:val="-10"/>
          <w:w w:val="105"/>
        </w:rPr>
        <w:t> </w:t>
      </w:r>
      <w:r>
        <w:rPr>
          <w:w w:val="105"/>
        </w:rPr>
        <w:t>they</w:t>
      </w:r>
      <w:r>
        <w:rPr>
          <w:spacing w:val="-10"/>
          <w:w w:val="105"/>
        </w:rPr>
        <w:t> </w:t>
      </w:r>
      <w:r>
        <w:rPr>
          <w:w w:val="105"/>
        </w:rPr>
        <w:t>had</w:t>
      </w:r>
      <w:r>
        <w:rPr>
          <w:spacing w:val="-10"/>
          <w:w w:val="105"/>
        </w:rPr>
        <w:t> </w:t>
      </w:r>
      <w:r>
        <w:rPr>
          <w:w w:val="105"/>
        </w:rPr>
        <w:t>little</w:t>
      </w:r>
      <w:r>
        <w:rPr>
          <w:spacing w:val="-10"/>
          <w:w w:val="105"/>
        </w:rPr>
        <w:t> </w:t>
      </w:r>
      <w:r>
        <w:rPr>
          <w:w w:val="105"/>
        </w:rPr>
        <w:t>to</w:t>
      </w:r>
      <w:r>
        <w:rPr>
          <w:spacing w:val="-10"/>
          <w:w w:val="105"/>
        </w:rPr>
        <w:t> </w:t>
      </w:r>
      <w:r>
        <w:rPr>
          <w:w w:val="105"/>
        </w:rPr>
        <w:t>show</w:t>
      </w:r>
      <w:r>
        <w:rPr>
          <w:spacing w:val="-71"/>
          <w:w w:val="105"/>
        </w:rPr>
        <w:t> </w:t>
      </w:r>
      <w:r>
        <w:rPr>
          <w:w w:val="105"/>
        </w:rPr>
        <w:t>for</w:t>
      </w:r>
      <w:r>
        <w:rPr>
          <w:spacing w:val="-10"/>
          <w:w w:val="105"/>
        </w:rPr>
        <w:t> </w:t>
      </w:r>
      <w:r>
        <w:rPr>
          <w:w w:val="105"/>
        </w:rPr>
        <w:t>their</w:t>
      </w:r>
      <w:r>
        <w:rPr>
          <w:spacing w:val="-10"/>
          <w:w w:val="105"/>
        </w:rPr>
        <w:t> </w:t>
      </w:r>
      <w:r>
        <w:rPr>
          <w:w w:val="105"/>
        </w:rPr>
        <w:t>efforts</w:t>
      </w:r>
      <w:r>
        <w:rPr>
          <w:spacing w:val="-10"/>
          <w:w w:val="105"/>
        </w:rPr>
        <w:t> </w:t>
      </w:r>
      <w:r>
        <w:rPr>
          <w:w w:val="105"/>
        </w:rPr>
        <w:t>other</w:t>
      </w:r>
      <w:r>
        <w:rPr>
          <w:spacing w:val="-10"/>
          <w:w w:val="105"/>
        </w:rPr>
        <w:t> </w:t>
      </w:r>
      <w:r>
        <w:rPr>
          <w:w w:val="105"/>
        </w:rPr>
        <w:t>than</w:t>
      </w:r>
      <w:r>
        <w:rPr>
          <w:spacing w:val="-9"/>
          <w:w w:val="105"/>
        </w:rPr>
        <w:t> </w:t>
      </w:r>
      <w:r>
        <w:rPr>
          <w:w w:val="105"/>
        </w:rPr>
        <w:t>unverified</w:t>
      </w:r>
      <w:r>
        <w:rPr>
          <w:spacing w:val="-9"/>
          <w:w w:val="105"/>
        </w:rPr>
        <w:t> </w:t>
      </w:r>
      <w:r>
        <w:rPr>
          <w:w w:val="105"/>
        </w:rPr>
        <w:t>theories</w:t>
      </w:r>
      <w:r>
        <w:rPr>
          <w:spacing w:val="-10"/>
          <w:w w:val="105"/>
        </w:rPr>
        <w:t> </w:t>
      </w:r>
      <w:r>
        <w:rPr>
          <w:w w:val="105"/>
        </w:rPr>
        <w:t>and</w:t>
      </w:r>
      <w:r>
        <w:rPr>
          <w:spacing w:val="-9"/>
          <w:w w:val="105"/>
        </w:rPr>
        <w:t> </w:t>
      </w:r>
      <w:r>
        <w:rPr>
          <w:w w:val="105"/>
        </w:rPr>
        <w:t>one</w:t>
      </w:r>
      <w:r>
        <w:rPr>
          <w:spacing w:val="-10"/>
          <w:w w:val="105"/>
        </w:rPr>
        <w:t> </w:t>
      </w:r>
      <w:r>
        <w:rPr>
          <w:w w:val="105"/>
        </w:rPr>
        <w:t>mediocre</w:t>
      </w:r>
      <w:r>
        <w:rPr>
          <w:spacing w:val="-9"/>
          <w:w w:val="105"/>
        </w:rPr>
        <w:t> </w:t>
      </w:r>
      <w:r>
        <w:rPr>
          <w:w w:val="105"/>
        </w:rPr>
        <w:t>photo</w:t>
      </w:r>
      <w:bookmarkStart w:name="_bookmark256" w:id="280"/>
      <w:bookmarkEnd w:id="280"/>
      <w:r>
        <w:rPr>
          <w:w w:val="105"/>
        </w:rPr>
        <w:t>.</w:t>
      </w:r>
      <w:hyperlink w:history="true" w:anchor="_bookmark538">
        <w:r>
          <w:rPr>
            <w:color w:val="0000ED"/>
            <w:w w:val="105"/>
            <w:u w:val="single" w:color="0000ED"/>
          </w:rPr>
          <w:t>*</w:t>
        </w:r>
      </w:hyperlink>
    </w:p>
    <w:p>
      <w:pPr>
        <w:pStyle w:val="BodyText"/>
        <w:spacing w:line="247" w:lineRule="auto"/>
        <w:ind w:right="117" w:firstLine="288"/>
        <w:jc w:val="both"/>
      </w:pPr>
      <w:r>
        <w:rPr>
          <w:w w:val="105"/>
        </w:rPr>
        <w:t>It is easy to get bogged down trying to find the optimal plan for change: the</w:t>
      </w:r>
      <w:r>
        <w:rPr>
          <w:spacing w:val="1"/>
          <w:w w:val="105"/>
        </w:rPr>
        <w:t> </w:t>
      </w:r>
      <w:r>
        <w:rPr>
          <w:w w:val="105"/>
        </w:rPr>
        <w:t>fastest</w:t>
      </w:r>
      <w:r>
        <w:rPr>
          <w:spacing w:val="-7"/>
          <w:w w:val="105"/>
        </w:rPr>
        <w:t> </w:t>
      </w:r>
      <w:r>
        <w:rPr>
          <w:w w:val="105"/>
        </w:rPr>
        <w:t>way</w:t>
      </w:r>
      <w:r>
        <w:rPr>
          <w:spacing w:val="-7"/>
          <w:w w:val="105"/>
        </w:rPr>
        <w:t> </w:t>
      </w:r>
      <w:r>
        <w:rPr>
          <w:w w:val="105"/>
        </w:rPr>
        <w:t>to</w:t>
      </w:r>
      <w:r>
        <w:rPr>
          <w:spacing w:val="-7"/>
          <w:w w:val="105"/>
        </w:rPr>
        <w:t> </w:t>
      </w:r>
      <w:r>
        <w:rPr>
          <w:w w:val="105"/>
        </w:rPr>
        <w:t>lose</w:t>
      </w:r>
      <w:r>
        <w:rPr>
          <w:spacing w:val="-7"/>
          <w:w w:val="105"/>
        </w:rPr>
        <w:t> </w:t>
      </w:r>
      <w:r>
        <w:rPr>
          <w:w w:val="105"/>
        </w:rPr>
        <w:t>weight,</w:t>
      </w:r>
      <w:r>
        <w:rPr>
          <w:spacing w:val="-7"/>
          <w:w w:val="105"/>
        </w:rPr>
        <w:t> </w:t>
      </w:r>
      <w:r>
        <w:rPr>
          <w:w w:val="105"/>
        </w:rPr>
        <w:t>the</w:t>
      </w:r>
      <w:r>
        <w:rPr>
          <w:spacing w:val="-7"/>
          <w:w w:val="105"/>
        </w:rPr>
        <w:t> </w:t>
      </w:r>
      <w:r>
        <w:rPr>
          <w:w w:val="105"/>
        </w:rPr>
        <w:t>best</w:t>
      </w:r>
      <w:r>
        <w:rPr>
          <w:spacing w:val="-7"/>
          <w:w w:val="105"/>
        </w:rPr>
        <w:t> </w:t>
      </w:r>
      <w:r>
        <w:rPr>
          <w:w w:val="105"/>
        </w:rPr>
        <w:t>program</w:t>
      </w:r>
      <w:r>
        <w:rPr>
          <w:spacing w:val="-6"/>
          <w:w w:val="105"/>
        </w:rPr>
        <w:t> </w:t>
      </w:r>
      <w:r>
        <w:rPr>
          <w:w w:val="105"/>
        </w:rPr>
        <w:t>to</w:t>
      </w:r>
      <w:r>
        <w:rPr>
          <w:spacing w:val="-7"/>
          <w:w w:val="105"/>
        </w:rPr>
        <w:t> </w:t>
      </w:r>
      <w:r>
        <w:rPr>
          <w:w w:val="105"/>
        </w:rPr>
        <w:t>build</w:t>
      </w:r>
      <w:r>
        <w:rPr>
          <w:spacing w:val="-7"/>
          <w:w w:val="105"/>
        </w:rPr>
        <w:t> </w:t>
      </w:r>
      <w:r>
        <w:rPr>
          <w:w w:val="105"/>
        </w:rPr>
        <w:t>muscle,</w:t>
      </w:r>
      <w:r>
        <w:rPr>
          <w:spacing w:val="-7"/>
          <w:w w:val="105"/>
        </w:rPr>
        <w:t> </w:t>
      </w:r>
      <w:r>
        <w:rPr>
          <w:w w:val="105"/>
        </w:rPr>
        <w:t>the</w:t>
      </w:r>
      <w:r>
        <w:rPr>
          <w:spacing w:val="-7"/>
          <w:w w:val="105"/>
        </w:rPr>
        <w:t> </w:t>
      </w:r>
      <w:r>
        <w:rPr>
          <w:w w:val="105"/>
        </w:rPr>
        <w:t>perfect</w:t>
      </w:r>
      <w:r>
        <w:rPr>
          <w:spacing w:val="-7"/>
          <w:w w:val="105"/>
        </w:rPr>
        <w:t> </w:t>
      </w:r>
      <w:r>
        <w:rPr>
          <w:w w:val="105"/>
        </w:rPr>
        <w:t>idea</w:t>
      </w:r>
      <w:r>
        <w:rPr>
          <w:spacing w:val="-7"/>
          <w:w w:val="105"/>
        </w:rPr>
        <w:t> </w:t>
      </w:r>
      <w:r>
        <w:rPr>
          <w:w w:val="105"/>
        </w:rPr>
        <w:t>for</w:t>
      </w:r>
      <w:r>
        <w:rPr>
          <w:spacing w:val="-71"/>
          <w:w w:val="105"/>
        </w:rPr>
        <w:t> </w:t>
      </w:r>
      <w:r>
        <w:rPr>
          <w:w w:val="105"/>
        </w:rPr>
        <w:t>a</w:t>
      </w:r>
      <w:r>
        <w:rPr>
          <w:spacing w:val="-4"/>
          <w:w w:val="105"/>
        </w:rPr>
        <w:t> </w:t>
      </w:r>
      <w:r>
        <w:rPr>
          <w:w w:val="105"/>
        </w:rPr>
        <w:t>side</w:t>
      </w:r>
      <w:r>
        <w:rPr>
          <w:spacing w:val="-3"/>
          <w:w w:val="105"/>
        </w:rPr>
        <w:t> </w:t>
      </w:r>
      <w:r>
        <w:rPr>
          <w:w w:val="105"/>
        </w:rPr>
        <w:t>hustle.</w:t>
      </w:r>
      <w:r>
        <w:rPr>
          <w:spacing w:val="-4"/>
          <w:w w:val="105"/>
        </w:rPr>
        <w:t> </w:t>
      </w:r>
      <w:r>
        <w:rPr>
          <w:w w:val="105"/>
        </w:rPr>
        <w:t>We</w:t>
      </w:r>
      <w:r>
        <w:rPr>
          <w:spacing w:val="-3"/>
          <w:w w:val="105"/>
        </w:rPr>
        <w:t> </w:t>
      </w:r>
      <w:r>
        <w:rPr>
          <w:w w:val="105"/>
        </w:rPr>
        <w:t>are</w:t>
      </w:r>
      <w:r>
        <w:rPr>
          <w:spacing w:val="-4"/>
          <w:w w:val="105"/>
        </w:rPr>
        <w:t> </w:t>
      </w:r>
      <w:r>
        <w:rPr>
          <w:w w:val="105"/>
        </w:rPr>
        <w:t>so</w:t>
      </w:r>
      <w:r>
        <w:rPr>
          <w:spacing w:val="-3"/>
          <w:w w:val="105"/>
        </w:rPr>
        <w:t> </w:t>
      </w:r>
      <w:r>
        <w:rPr>
          <w:w w:val="105"/>
        </w:rPr>
        <w:t>focused</w:t>
      </w:r>
      <w:r>
        <w:rPr>
          <w:spacing w:val="-4"/>
          <w:w w:val="105"/>
        </w:rPr>
        <w:t> </w:t>
      </w:r>
      <w:r>
        <w:rPr>
          <w:w w:val="105"/>
        </w:rPr>
        <w:t>on</w:t>
      </w:r>
      <w:r>
        <w:rPr>
          <w:spacing w:val="-3"/>
          <w:w w:val="105"/>
        </w:rPr>
        <w:t> </w:t>
      </w:r>
      <w:r>
        <w:rPr>
          <w:w w:val="105"/>
        </w:rPr>
        <w:t>figuring</w:t>
      </w:r>
      <w:r>
        <w:rPr>
          <w:spacing w:val="-4"/>
          <w:w w:val="105"/>
        </w:rPr>
        <w:t> </w:t>
      </w:r>
      <w:r>
        <w:rPr>
          <w:w w:val="105"/>
        </w:rPr>
        <w:t>out</w:t>
      </w:r>
      <w:r>
        <w:rPr>
          <w:spacing w:val="-4"/>
          <w:w w:val="105"/>
        </w:rPr>
        <w:t> </w:t>
      </w:r>
      <w:r>
        <w:rPr>
          <w:w w:val="105"/>
        </w:rPr>
        <w:t>the</w:t>
      </w:r>
      <w:r>
        <w:rPr>
          <w:spacing w:val="-3"/>
          <w:w w:val="105"/>
        </w:rPr>
        <w:t> </w:t>
      </w:r>
      <w:r>
        <w:rPr>
          <w:w w:val="105"/>
        </w:rPr>
        <w:t>best</w:t>
      </w:r>
      <w:r>
        <w:rPr>
          <w:spacing w:val="-5"/>
          <w:w w:val="105"/>
        </w:rPr>
        <w:t> </w:t>
      </w:r>
      <w:r>
        <w:rPr>
          <w:w w:val="105"/>
        </w:rPr>
        <w:t>approach</w:t>
      </w:r>
      <w:r>
        <w:rPr>
          <w:spacing w:val="-3"/>
          <w:w w:val="105"/>
        </w:rPr>
        <w:t> </w:t>
      </w:r>
      <w:r>
        <w:rPr>
          <w:w w:val="105"/>
        </w:rPr>
        <w:t>that</w:t>
      </w:r>
      <w:r>
        <w:rPr>
          <w:spacing w:val="-4"/>
          <w:w w:val="105"/>
        </w:rPr>
        <w:t> </w:t>
      </w:r>
      <w:r>
        <w:rPr>
          <w:w w:val="105"/>
        </w:rPr>
        <w:t>we</w:t>
      </w:r>
      <w:r>
        <w:rPr>
          <w:spacing w:val="-4"/>
          <w:w w:val="105"/>
        </w:rPr>
        <w:t> </w:t>
      </w:r>
      <w:r>
        <w:rPr>
          <w:w w:val="105"/>
        </w:rPr>
        <w:t>never</w:t>
      </w:r>
      <w:r>
        <w:rPr>
          <w:spacing w:val="-71"/>
          <w:w w:val="105"/>
        </w:rPr>
        <w:t> </w:t>
      </w:r>
      <w:r>
        <w:rPr>
          <w:w w:val="105"/>
        </w:rPr>
        <w:t>get around to taking action. </w:t>
      </w:r>
      <w:bookmarkStart w:name="_bookmark257" w:id="281"/>
      <w:bookmarkEnd w:id="281"/>
      <w:r>
        <w:rPr>
          <w:w w:val="105"/>
          <w:shd w:fill="FDF9D7" w:color="auto" w:val="clear"/>
        </w:rPr>
        <w:t>A</w:t>
      </w:r>
      <w:r>
        <w:rPr>
          <w:w w:val="105"/>
          <w:shd w:fill="FDF9D7" w:color="auto" w:val="clear"/>
        </w:rPr>
        <w:t>s Voltaire once wrote, “The best is the enemy of</w:t>
      </w:r>
      <w:r>
        <w:rPr>
          <w:spacing w:val="1"/>
          <w:w w:val="105"/>
        </w:rPr>
        <w:t> </w:t>
      </w:r>
      <w:r>
        <w:rPr>
          <w:w w:val="105"/>
          <w:shd w:fill="FDF9D7" w:color="auto" w:val="clear"/>
        </w:rPr>
        <w:t>the</w:t>
      </w:r>
      <w:r>
        <w:rPr>
          <w:spacing w:val="-3"/>
          <w:w w:val="105"/>
          <w:shd w:fill="FDF9D7" w:color="auto" w:val="clear"/>
        </w:rPr>
        <w:t> </w:t>
      </w:r>
      <w:r>
        <w:rPr>
          <w:w w:val="105"/>
          <w:shd w:fill="FDF9D7" w:color="auto" w:val="clear"/>
        </w:rPr>
        <w:t>good.</w:t>
      </w:r>
      <w:r>
        <w:rPr>
          <w:w w:val="105"/>
        </w:rPr>
        <w:t>”</w:t>
      </w:r>
    </w:p>
    <w:p>
      <w:pPr>
        <w:pStyle w:val="BodyText"/>
        <w:spacing w:line="247" w:lineRule="auto"/>
        <w:ind w:right="117" w:firstLine="288"/>
        <w:jc w:val="both"/>
      </w:pPr>
      <w:r>
        <w:rPr>
          <w:w w:val="105"/>
        </w:rPr>
        <w:t>I</w:t>
      </w:r>
      <w:r>
        <w:rPr>
          <w:spacing w:val="-15"/>
          <w:w w:val="105"/>
        </w:rPr>
        <w:t> </w:t>
      </w:r>
      <w:r>
        <w:rPr>
          <w:w w:val="105"/>
        </w:rPr>
        <w:t>refer</w:t>
      </w:r>
      <w:r>
        <w:rPr>
          <w:spacing w:val="-13"/>
          <w:w w:val="105"/>
        </w:rPr>
        <w:t> </w:t>
      </w:r>
      <w:r>
        <w:rPr>
          <w:w w:val="105"/>
        </w:rPr>
        <w:t>to</w:t>
      </w:r>
      <w:r>
        <w:rPr>
          <w:spacing w:val="-14"/>
          <w:w w:val="105"/>
        </w:rPr>
        <w:t> </w:t>
      </w:r>
      <w:r>
        <w:rPr>
          <w:w w:val="105"/>
        </w:rPr>
        <w:t>this</w:t>
      </w:r>
      <w:r>
        <w:rPr>
          <w:spacing w:val="-13"/>
          <w:w w:val="105"/>
        </w:rPr>
        <w:t> </w:t>
      </w:r>
      <w:r>
        <w:rPr>
          <w:w w:val="105"/>
        </w:rPr>
        <w:t>as</w:t>
      </w:r>
      <w:r>
        <w:rPr>
          <w:spacing w:val="-14"/>
          <w:w w:val="105"/>
        </w:rPr>
        <w:t> </w:t>
      </w:r>
      <w:r>
        <w:rPr>
          <w:w w:val="105"/>
        </w:rPr>
        <w:t>the</w:t>
      </w:r>
      <w:r>
        <w:rPr>
          <w:spacing w:val="-13"/>
          <w:w w:val="105"/>
        </w:rPr>
        <w:t> </w:t>
      </w:r>
      <w:r>
        <w:rPr>
          <w:w w:val="105"/>
        </w:rPr>
        <w:t>difference</w:t>
      </w:r>
      <w:r>
        <w:rPr>
          <w:spacing w:val="-14"/>
          <w:w w:val="105"/>
        </w:rPr>
        <w:t> </w:t>
      </w:r>
      <w:r>
        <w:rPr>
          <w:w w:val="105"/>
        </w:rPr>
        <w:t>between</w:t>
      </w:r>
      <w:r>
        <w:rPr>
          <w:spacing w:val="-13"/>
          <w:w w:val="105"/>
        </w:rPr>
        <w:t> </w:t>
      </w:r>
      <w:r>
        <w:rPr>
          <w:w w:val="105"/>
        </w:rPr>
        <w:t>being</w:t>
      </w:r>
      <w:r>
        <w:rPr>
          <w:spacing w:val="-14"/>
          <w:w w:val="105"/>
        </w:rPr>
        <w:t> </w:t>
      </w:r>
      <w:r>
        <w:rPr>
          <w:w w:val="105"/>
        </w:rPr>
        <w:t>in</w:t>
      </w:r>
      <w:r>
        <w:rPr>
          <w:spacing w:val="-13"/>
          <w:w w:val="105"/>
        </w:rPr>
        <w:t> </w:t>
      </w:r>
      <w:r>
        <w:rPr>
          <w:w w:val="105"/>
        </w:rPr>
        <w:t>motion</w:t>
      </w:r>
      <w:r>
        <w:rPr>
          <w:spacing w:val="-14"/>
          <w:w w:val="105"/>
        </w:rPr>
        <w:t> </w:t>
      </w:r>
      <w:r>
        <w:rPr>
          <w:w w:val="105"/>
        </w:rPr>
        <w:t>and</w:t>
      </w:r>
      <w:r>
        <w:rPr>
          <w:spacing w:val="-13"/>
          <w:w w:val="105"/>
        </w:rPr>
        <w:t> </w:t>
      </w:r>
      <w:r>
        <w:rPr>
          <w:w w:val="105"/>
        </w:rPr>
        <w:t>taking</w:t>
      </w:r>
      <w:r>
        <w:rPr>
          <w:spacing w:val="-14"/>
          <w:w w:val="105"/>
        </w:rPr>
        <w:t> </w:t>
      </w:r>
      <w:r>
        <w:rPr>
          <w:w w:val="105"/>
        </w:rPr>
        <w:t>action.</w:t>
      </w:r>
      <w:r>
        <w:rPr>
          <w:spacing w:val="-13"/>
          <w:w w:val="105"/>
        </w:rPr>
        <w:t> </w:t>
      </w:r>
      <w:r>
        <w:rPr>
          <w:w w:val="105"/>
        </w:rPr>
        <w:t>The</w:t>
      </w:r>
      <w:r>
        <w:rPr>
          <w:spacing w:val="-72"/>
          <w:w w:val="105"/>
        </w:rPr>
        <w:t> </w:t>
      </w:r>
      <w:r>
        <w:rPr>
          <w:w w:val="105"/>
        </w:rPr>
        <w:t>two ideas sound similar, but they’re not the same. When you’re in motion,</w:t>
      </w:r>
      <w:r>
        <w:rPr>
          <w:spacing w:val="1"/>
          <w:w w:val="105"/>
        </w:rPr>
        <w:t> </w:t>
      </w:r>
      <w:r>
        <w:rPr>
          <w:w w:val="105"/>
        </w:rPr>
        <w:t>you’re planning and strategizing and learning. Those are all good things, but</w:t>
      </w:r>
      <w:r>
        <w:rPr>
          <w:spacing w:val="1"/>
          <w:w w:val="105"/>
        </w:rPr>
        <w:t> </w:t>
      </w:r>
      <w:r>
        <w:rPr>
          <w:w w:val="105"/>
        </w:rPr>
        <w:t>they</w:t>
      </w:r>
      <w:r>
        <w:rPr>
          <w:spacing w:val="-3"/>
          <w:w w:val="105"/>
        </w:rPr>
        <w:t> </w:t>
      </w:r>
      <w:r>
        <w:rPr>
          <w:w w:val="105"/>
        </w:rPr>
        <w:t>don’t</w:t>
      </w:r>
      <w:r>
        <w:rPr>
          <w:spacing w:val="-3"/>
          <w:w w:val="105"/>
        </w:rPr>
        <w:t> </w:t>
      </w:r>
      <w:r>
        <w:rPr>
          <w:w w:val="105"/>
        </w:rPr>
        <w:t>produce</w:t>
      </w:r>
      <w:r>
        <w:rPr>
          <w:spacing w:val="-3"/>
          <w:w w:val="105"/>
        </w:rPr>
        <w:t> </w:t>
      </w:r>
      <w:r>
        <w:rPr>
          <w:w w:val="105"/>
        </w:rPr>
        <w:t>a</w:t>
      </w:r>
      <w:r>
        <w:rPr>
          <w:spacing w:val="-4"/>
          <w:w w:val="105"/>
        </w:rPr>
        <w:t> </w:t>
      </w:r>
      <w:r>
        <w:rPr>
          <w:w w:val="105"/>
        </w:rPr>
        <w:t>result.</w:t>
      </w:r>
    </w:p>
    <w:p>
      <w:pPr>
        <w:spacing w:after="0" w:line="247" w:lineRule="auto"/>
        <w:jc w:val="both"/>
        <w:sectPr>
          <w:pgSz w:w="12240" w:h="15840"/>
          <w:pgMar w:top="1440" w:bottom="280" w:left="1340" w:right="1320"/>
        </w:sectPr>
      </w:pPr>
    </w:p>
    <w:p>
      <w:pPr>
        <w:pStyle w:val="BodyText"/>
        <w:spacing w:line="247" w:lineRule="auto" w:before="77"/>
        <w:ind w:right="117" w:firstLine="288"/>
        <w:jc w:val="both"/>
      </w:pPr>
      <w:r>
        <w:rPr>
          <w:w w:val="105"/>
        </w:rPr>
        <w:t>Action,</w:t>
      </w:r>
      <w:r>
        <w:rPr>
          <w:spacing w:val="-13"/>
          <w:w w:val="105"/>
        </w:rPr>
        <w:t> </w:t>
      </w:r>
      <w:r>
        <w:rPr>
          <w:w w:val="105"/>
        </w:rPr>
        <w:t>on</w:t>
      </w:r>
      <w:r>
        <w:rPr>
          <w:spacing w:val="-12"/>
          <w:w w:val="105"/>
        </w:rPr>
        <w:t> </w:t>
      </w:r>
      <w:r>
        <w:rPr>
          <w:w w:val="105"/>
        </w:rPr>
        <w:t>the</w:t>
      </w:r>
      <w:r>
        <w:rPr>
          <w:spacing w:val="-12"/>
          <w:w w:val="105"/>
        </w:rPr>
        <w:t> </w:t>
      </w:r>
      <w:r>
        <w:rPr>
          <w:w w:val="105"/>
        </w:rPr>
        <w:t>other</w:t>
      </w:r>
      <w:r>
        <w:rPr>
          <w:spacing w:val="-12"/>
          <w:w w:val="105"/>
        </w:rPr>
        <w:t> </w:t>
      </w:r>
      <w:r>
        <w:rPr>
          <w:w w:val="105"/>
        </w:rPr>
        <w:t>hand,</w:t>
      </w:r>
      <w:r>
        <w:rPr>
          <w:spacing w:val="-12"/>
          <w:w w:val="105"/>
        </w:rPr>
        <w:t> </w:t>
      </w:r>
      <w:r>
        <w:rPr>
          <w:w w:val="105"/>
        </w:rPr>
        <w:t>is</w:t>
      </w:r>
      <w:r>
        <w:rPr>
          <w:spacing w:val="-12"/>
          <w:w w:val="105"/>
        </w:rPr>
        <w:t> </w:t>
      </w:r>
      <w:r>
        <w:rPr>
          <w:w w:val="105"/>
        </w:rPr>
        <w:t>the</w:t>
      </w:r>
      <w:r>
        <w:rPr>
          <w:spacing w:val="-12"/>
          <w:w w:val="105"/>
        </w:rPr>
        <w:t> </w:t>
      </w:r>
      <w:r>
        <w:rPr>
          <w:w w:val="105"/>
        </w:rPr>
        <w:t>type</w:t>
      </w:r>
      <w:r>
        <w:rPr>
          <w:spacing w:val="-12"/>
          <w:w w:val="105"/>
        </w:rPr>
        <w:t> </w:t>
      </w:r>
      <w:r>
        <w:rPr>
          <w:w w:val="105"/>
        </w:rPr>
        <w:t>of</w:t>
      </w:r>
      <w:r>
        <w:rPr>
          <w:spacing w:val="-12"/>
          <w:w w:val="105"/>
        </w:rPr>
        <w:t> </w:t>
      </w:r>
      <w:r>
        <w:rPr>
          <w:w w:val="105"/>
        </w:rPr>
        <w:t>behavior</w:t>
      </w:r>
      <w:r>
        <w:rPr>
          <w:spacing w:val="-12"/>
          <w:w w:val="105"/>
        </w:rPr>
        <w:t> </w:t>
      </w:r>
      <w:r>
        <w:rPr>
          <w:w w:val="105"/>
        </w:rPr>
        <w:t>that</w:t>
      </w:r>
      <w:r>
        <w:rPr>
          <w:spacing w:val="-12"/>
          <w:w w:val="105"/>
        </w:rPr>
        <w:t> </w:t>
      </w:r>
      <w:r>
        <w:rPr>
          <w:w w:val="105"/>
        </w:rPr>
        <w:t>will</w:t>
      </w:r>
      <w:r>
        <w:rPr>
          <w:spacing w:val="-12"/>
          <w:w w:val="105"/>
        </w:rPr>
        <w:t> </w:t>
      </w:r>
      <w:r>
        <w:rPr>
          <w:w w:val="105"/>
        </w:rPr>
        <w:t>deliver</w:t>
      </w:r>
      <w:r>
        <w:rPr>
          <w:spacing w:val="-12"/>
          <w:w w:val="105"/>
        </w:rPr>
        <w:t> </w:t>
      </w:r>
      <w:r>
        <w:rPr>
          <w:w w:val="105"/>
        </w:rPr>
        <w:t>an</w:t>
      </w:r>
      <w:r>
        <w:rPr>
          <w:spacing w:val="-12"/>
          <w:w w:val="105"/>
        </w:rPr>
        <w:t> </w:t>
      </w:r>
      <w:r>
        <w:rPr>
          <w:w w:val="105"/>
        </w:rPr>
        <w:t>outcome.</w:t>
      </w:r>
      <w:r>
        <w:rPr>
          <w:spacing w:val="-71"/>
          <w:w w:val="105"/>
        </w:rPr>
        <w:t> </w:t>
      </w:r>
      <w:r>
        <w:rPr>
          <w:w w:val="105"/>
        </w:rPr>
        <w:t>If</w:t>
      </w:r>
      <w:r>
        <w:rPr>
          <w:spacing w:val="-13"/>
          <w:w w:val="105"/>
        </w:rPr>
        <w:t> </w:t>
      </w:r>
      <w:r>
        <w:rPr>
          <w:w w:val="105"/>
        </w:rPr>
        <w:t>I</w:t>
      </w:r>
      <w:r>
        <w:rPr>
          <w:spacing w:val="-12"/>
          <w:w w:val="105"/>
        </w:rPr>
        <w:t> </w:t>
      </w:r>
      <w:r>
        <w:rPr>
          <w:w w:val="105"/>
        </w:rPr>
        <w:t>outline</w:t>
      </w:r>
      <w:r>
        <w:rPr>
          <w:spacing w:val="-12"/>
          <w:w w:val="105"/>
        </w:rPr>
        <w:t> </w:t>
      </w:r>
      <w:r>
        <w:rPr>
          <w:w w:val="105"/>
        </w:rPr>
        <w:t>twenty</w:t>
      </w:r>
      <w:r>
        <w:rPr>
          <w:spacing w:val="-13"/>
          <w:w w:val="105"/>
        </w:rPr>
        <w:t> </w:t>
      </w:r>
      <w:r>
        <w:rPr>
          <w:w w:val="105"/>
        </w:rPr>
        <w:t>ideas</w:t>
      </w:r>
      <w:r>
        <w:rPr>
          <w:spacing w:val="-12"/>
          <w:w w:val="105"/>
        </w:rPr>
        <w:t> </w:t>
      </w:r>
      <w:r>
        <w:rPr>
          <w:w w:val="105"/>
        </w:rPr>
        <w:t>for</w:t>
      </w:r>
      <w:r>
        <w:rPr>
          <w:spacing w:val="-12"/>
          <w:w w:val="105"/>
        </w:rPr>
        <w:t> </w:t>
      </w:r>
      <w:r>
        <w:rPr>
          <w:w w:val="105"/>
        </w:rPr>
        <w:t>articles</w:t>
      </w:r>
      <w:r>
        <w:rPr>
          <w:spacing w:val="-13"/>
          <w:w w:val="105"/>
        </w:rPr>
        <w:t> </w:t>
      </w:r>
      <w:r>
        <w:rPr>
          <w:w w:val="105"/>
        </w:rPr>
        <w:t>I</w:t>
      </w:r>
      <w:r>
        <w:rPr>
          <w:spacing w:val="-12"/>
          <w:w w:val="105"/>
        </w:rPr>
        <w:t> </w:t>
      </w:r>
      <w:r>
        <w:rPr>
          <w:w w:val="105"/>
        </w:rPr>
        <w:t>want</w:t>
      </w:r>
      <w:r>
        <w:rPr>
          <w:spacing w:val="-12"/>
          <w:w w:val="105"/>
        </w:rPr>
        <w:t> </w:t>
      </w:r>
      <w:r>
        <w:rPr>
          <w:w w:val="105"/>
        </w:rPr>
        <w:t>to</w:t>
      </w:r>
      <w:r>
        <w:rPr>
          <w:spacing w:val="-13"/>
          <w:w w:val="105"/>
        </w:rPr>
        <w:t> </w:t>
      </w:r>
      <w:r>
        <w:rPr>
          <w:w w:val="105"/>
        </w:rPr>
        <w:t>write,</w:t>
      </w:r>
      <w:r>
        <w:rPr>
          <w:spacing w:val="-12"/>
          <w:w w:val="105"/>
        </w:rPr>
        <w:t> </w:t>
      </w:r>
      <w:r>
        <w:rPr>
          <w:w w:val="105"/>
        </w:rPr>
        <w:t>that’s</w:t>
      </w:r>
      <w:r>
        <w:rPr>
          <w:spacing w:val="-12"/>
          <w:w w:val="105"/>
        </w:rPr>
        <w:t> </w:t>
      </w:r>
      <w:r>
        <w:rPr>
          <w:w w:val="105"/>
        </w:rPr>
        <w:t>motion.</w:t>
      </w:r>
      <w:r>
        <w:rPr>
          <w:spacing w:val="-12"/>
          <w:w w:val="105"/>
        </w:rPr>
        <w:t> </w:t>
      </w:r>
      <w:r>
        <w:rPr>
          <w:w w:val="105"/>
        </w:rPr>
        <w:t>If</w:t>
      </w:r>
      <w:r>
        <w:rPr>
          <w:spacing w:val="-13"/>
          <w:w w:val="105"/>
        </w:rPr>
        <w:t> </w:t>
      </w:r>
      <w:r>
        <w:rPr>
          <w:w w:val="105"/>
        </w:rPr>
        <w:t>I</w:t>
      </w:r>
      <w:r>
        <w:rPr>
          <w:spacing w:val="-12"/>
          <w:w w:val="105"/>
        </w:rPr>
        <w:t> </w:t>
      </w:r>
      <w:r>
        <w:rPr>
          <w:w w:val="105"/>
        </w:rPr>
        <w:t>actually</w:t>
      </w:r>
      <w:r>
        <w:rPr>
          <w:spacing w:val="-12"/>
          <w:w w:val="105"/>
        </w:rPr>
        <w:t> </w:t>
      </w:r>
      <w:r>
        <w:rPr>
          <w:w w:val="105"/>
        </w:rPr>
        <w:t>sit</w:t>
      </w:r>
      <w:r>
        <w:rPr>
          <w:spacing w:val="-71"/>
          <w:w w:val="105"/>
        </w:rPr>
        <w:t> </w:t>
      </w:r>
      <w:r>
        <w:rPr>
          <w:w w:val="105"/>
        </w:rPr>
        <w:t>down</w:t>
      </w:r>
      <w:r>
        <w:rPr>
          <w:spacing w:val="-9"/>
          <w:w w:val="105"/>
        </w:rPr>
        <w:t> </w:t>
      </w:r>
      <w:r>
        <w:rPr>
          <w:w w:val="105"/>
        </w:rPr>
        <w:t>and</w:t>
      </w:r>
      <w:r>
        <w:rPr>
          <w:spacing w:val="-8"/>
          <w:w w:val="105"/>
        </w:rPr>
        <w:t> </w:t>
      </w:r>
      <w:r>
        <w:rPr>
          <w:w w:val="105"/>
        </w:rPr>
        <w:t>write</w:t>
      </w:r>
      <w:r>
        <w:rPr>
          <w:spacing w:val="-8"/>
          <w:w w:val="105"/>
        </w:rPr>
        <w:t> </w:t>
      </w:r>
      <w:r>
        <w:rPr>
          <w:w w:val="105"/>
        </w:rPr>
        <w:t>an</w:t>
      </w:r>
      <w:r>
        <w:rPr>
          <w:spacing w:val="-8"/>
          <w:w w:val="105"/>
        </w:rPr>
        <w:t> </w:t>
      </w:r>
      <w:r>
        <w:rPr>
          <w:w w:val="105"/>
        </w:rPr>
        <w:t>article,</w:t>
      </w:r>
      <w:r>
        <w:rPr>
          <w:spacing w:val="-8"/>
          <w:w w:val="105"/>
        </w:rPr>
        <w:t> </w:t>
      </w:r>
      <w:r>
        <w:rPr>
          <w:w w:val="105"/>
        </w:rPr>
        <w:t>that’s</w:t>
      </w:r>
      <w:r>
        <w:rPr>
          <w:spacing w:val="-8"/>
          <w:w w:val="105"/>
        </w:rPr>
        <w:t> </w:t>
      </w:r>
      <w:r>
        <w:rPr>
          <w:w w:val="105"/>
        </w:rPr>
        <w:t>action.</w:t>
      </w:r>
      <w:r>
        <w:rPr>
          <w:spacing w:val="-8"/>
          <w:w w:val="105"/>
        </w:rPr>
        <w:t> </w:t>
      </w:r>
      <w:r>
        <w:rPr>
          <w:w w:val="105"/>
        </w:rPr>
        <w:t>If</w:t>
      </w:r>
      <w:r>
        <w:rPr>
          <w:spacing w:val="-9"/>
          <w:w w:val="105"/>
        </w:rPr>
        <w:t> </w:t>
      </w:r>
      <w:r>
        <w:rPr>
          <w:w w:val="105"/>
        </w:rPr>
        <w:t>I</w:t>
      </w:r>
      <w:r>
        <w:rPr>
          <w:spacing w:val="-8"/>
          <w:w w:val="105"/>
        </w:rPr>
        <w:t> </w:t>
      </w:r>
      <w:r>
        <w:rPr>
          <w:w w:val="105"/>
        </w:rPr>
        <w:t>search</w:t>
      </w:r>
      <w:r>
        <w:rPr>
          <w:spacing w:val="-8"/>
          <w:w w:val="105"/>
        </w:rPr>
        <w:t> </w:t>
      </w:r>
      <w:r>
        <w:rPr>
          <w:w w:val="105"/>
        </w:rPr>
        <w:t>for</w:t>
      </w:r>
      <w:r>
        <w:rPr>
          <w:spacing w:val="-8"/>
          <w:w w:val="105"/>
        </w:rPr>
        <w:t> </w:t>
      </w:r>
      <w:r>
        <w:rPr>
          <w:w w:val="105"/>
        </w:rPr>
        <w:t>a</w:t>
      </w:r>
      <w:r>
        <w:rPr>
          <w:spacing w:val="-8"/>
          <w:w w:val="105"/>
        </w:rPr>
        <w:t> </w:t>
      </w:r>
      <w:r>
        <w:rPr>
          <w:w w:val="105"/>
        </w:rPr>
        <w:t>better</w:t>
      </w:r>
      <w:r>
        <w:rPr>
          <w:spacing w:val="-8"/>
          <w:w w:val="105"/>
        </w:rPr>
        <w:t> </w:t>
      </w:r>
      <w:r>
        <w:rPr>
          <w:w w:val="105"/>
        </w:rPr>
        <w:t>diet</w:t>
      </w:r>
      <w:r>
        <w:rPr>
          <w:spacing w:val="-8"/>
          <w:w w:val="105"/>
        </w:rPr>
        <w:t> </w:t>
      </w:r>
      <w:r>
        <w:rPr>
          <w:w w:val="105"/>
        </w:rPr>
        <w:t>plan</w:t>
      </w:r>
      <w:r>
        <w:rPr>
          <w:spacing w:val="-8"/>
          <w:w w:val="105"/>
        </w:rPr>
        <w:t> </w:t>
      </w:r>
      <w:r>
        <w:rPr>
          <w:w w:val="105"/>
        </w:rPr>
        <w:t>and</w:t>
      </w:r>
      <w:r>
        <w:rPr>
          <w:spacing w:val="-9"/>
          <w:w w:val="105"/>
        </w:rPr>
        <w:t> </w:t>
      </w:r>
      <w:r>
        <w:rPr>
          <w:w w:val="105"/>
        </w:rPr>
        <w:t>read</w:t>
      </w:r>
      <w:r>
        <w:rPr>
          <w:spacing w:val="-71"/>
          <w:w w:val="105"/>
        </w:rPr>
        <w:t> </w:t>
      </w:r>
      <w:r>
        <w:rPr>
          <w:w w:val="105"/>
        </w:rPr>
        <w:t>a few books on the topic, that’s motion. If I actually eat a healthy meal, that’s</w:t>
      </w:r>
      <w:r>
        <w:rPr>
          <w:spacing w:val="1"/>
          <w:w w:val="105"/>
        </w:rPr>
        <w:t> </w:t>
      </w:r>
      <w:r>
        <w:rPr>
          <w:w w:val="105"/>
        </w:rPr>
        <w:t>action.</w:t>
      </w:r>
    </w:p>
    <w:p>
      <w:pPr>
        <w:pStyle w:val="BodyText"/>
        <w:spacing w:line="247" w:lineRule="auto"/>
        <w:ind w:right="117" w:firstLine="288"/>
        <w:jc w:val="both"/>
      </w:pPr>
      <w:r>
        <w:rPr>
          <w:w w:val="105"/>
        </w:rPr>
        <w:t>Sometimes</w:t>
      </w:r>
      <w:r>
        <w:rPr>
          <w:spacing w:val="-6"/>
          <w:w w:val="105"/>
        </w:rPr>
        <w:t> </w:t>
      </w:r>
      <w:r>
        <w:rPr>
          <w:w w:val="105"/>
        </w:rPr>
        <w:t>motion</w:t>
      </w:r>
      <w:r>
        <w:rPr>
          <w:spacing w:val="-4"/>
          <w:w w:val="105"/>
        </w:rPr>
        <w:t> </w:t>
      </w:r>
      <w:r>
        <w:rPr>
          <w:w w:val="105"/>
        </w:rPr>
        <w:t>is</w:t>
      </w:r>
      <w:r>
        <w:rPr>
          <w:spacing w:val="-5"/>
          <w:w w:val="105"/>
        </w:rPr>
        <w:t> </w:t>
      </w:r>
      <w:r>
        <w:rPr>
          <w:w w:val="105"/>
        </w:rPr>
        <w:t>useful,</w:t>
      </w:r>
      <w:r>
        <w:rPr>
          <w:spacing w:val="-4"/>
          <w:w w:val="105"/>
        </w:rPr>
        <w:t> </w:t>
      </w:r>
      <w:r>
        <w:rPr>
          <w:w w:val="105"/>
        </w:rPr>
        <w:t>but</w:t>
      </w:r>
      <w:r>
        <w:rPr>
          <w:spacing w:val="-4"/>
          <w:w w:val="105"/>
        </w:rPr>
        <w:t> </w:t>
      </w:r>
      <w:r>
        <w:rPr>
          <w:w w:val="105"/>
        </w:rPr>
        <w:t>it</w:t>
      </w:r>
      <w:r>
        <w:rPr>
          <w:spacing w:val="-5"/>
          <w:w w:val="105"/>
        </w:rPr>
        <w:t> </w:t>
      </w:r>
      <w:r>
        <w:rPr>
          <w:w w:val="105"/>
        </w:rPr>
        <w:t>will</w:t>
      </w:r>
      <w:r>
        <w:rPr>
          <w:spacing w:val="-5"/>
          <w:w w:val="105"/>
        </w:rPr>
        <w:t> </w:t>
      </w:r>
      <w:r>
        <w:rPr>
          <w:w w:val="105"/>
        </w:rPr>
        <w:t>never</w:t>
      </w:r>
      <w:r>
        <w:rPr>
          <w:spacing w:val="-5"/>
          <w:w w:val="105"/>
        </w:rPr>
        <w:t> </w:t>
      </w:r>
      <w:r>
        <w:rPr>
          <w:w w:val="105"/>
        </w:rPr>
        <w:t>produce</w:t>
      </w:r>
      <w:r>
        <w:rPr>
          <w:spacing w:val="-4"/>
          <w:w w:val="105"/>
        </w:rPr>
        <w:t> </w:t>
      </w:r>
      <w:r>
        <w:rPr>
          <w:w w:val="105"/>
        </w:rPr>
        <w:t>an</w:t>
      </w:r>
      <w:r>
        <w:rPr>
          <w:spacing w:val="-4"/>
          <w:w w:val="105"/>
        </w:rPr>
        <w:t> </w:t>
      </w:r>
      <w:r>
        <w:rPr>
          <w:w w:val="105"/>
        </w:rPr>
        <w:t>outcome</w:t>
      </w:r>
      <w:r>
        <w:rPr>
          <w:spacing w:val="-5"/>
          <w:w w:val="105"/>
        </w:rPr>
        <w:t> </w:t>
      </w:r>
      <w:r>
        <w:rPr>
          <w:w w:val="105"/>
        </w:rPr>
        <w:t>by</w:t>
      </w:r>
      <w:r>
        <w:rPr>
          <w:spacing w:val="-4"/>
          <w:w w:val="105"/>
        </w:rPr>
        <w:t> </w:t>
      </w:r>
      <w:r>
        <w:rPr>
          <w:w w:val="105"/>
        </w:rPr>
        <w:t>itself.</w:t>
      </w:r>
      <w:r>
        <w:rPr>
          <w:spacing w:val="-5"/>
          <w:w w:val="105"/>
        </w:rPr>
        <w:t> </w:t>
      </w:r>
      <w:r>
        <w:rPr>
          <w:w w:val="105"/>
        </w:rPr>
        <w:t>It</w:t>
      </w:r>
      <w:r>
        <w:rPr>
          <w:spacing w:val="-71"/>
          <w:w w:val="105"/>
        </w:rPr>
        <w:t> </w:t>
      </w:r>
      <w:r>
        <w:rPr>
          <w:w w:val="105"/>
        </w:rPr>
        <w:t>doesn’t matter how many times you go talk to the personal trainer, that motion</w:t>
      </w:r>
      <w:r>
        <w:rPr>
          <w:spacing w:val="1"/>
          <w:w w:val="105"/>
        </w:rPr>
        <w:t> </w:t>
      </w:r>
      <w:r>
        <w:rPr>
          <w:w w:val="105"/>
        </w:rPr>
        <w:t>will never get you in shape. Only the action of working out will get the result</w:t>
      </w:r>
      <w:r>
        <w:rPr>
          <w:spacing w:val="1"/>
          <w:w w:val="105"/>
        </w:rPr>
        <w:t> </w:t>
      </w:r>
      <w:r>
        <w:rPr>
          <w:w w:val="105"/>
        </w:rPr>
        <w:t>you’re</w:t>
      </w:r>
      <w:r>
        <w:rPr>
          <w:spacing w:val="-4"/>
          <w:w w:val="105"/>
        </w:rPr>
        <w:t> </w:t>
      </w:r>
      <w:r>
        <w:rPr>
          <w:w w:val="105"/>
        </w:rPr>
        <w:t>looking</w:t>
      </w:r>
      <w:r>
        <w:rPr>
          <w:spacing w:val="-2"/>
          <w:w w:val="105"/>
        </w:rPr>
        <w:t> </w:t>
      </w:r>
      <w:r>
        <w:rPr>
          <w:w w:val="105"/>
        </w:rPr>
        <w:t>to</w:t>
      </w:r>
      <w:r>
        <w:rPr>
          <w:spacing w:val="-2"/>
          <w:w w:val="105"/>
        </w:rPr>
        <w:t> </w:t>
      </w:r>
      <w:r>
        <w:rPr>
          <w:w w:val="105"/>
        </w:rPr>
        <w:t>achieve.</w:t>
      </w:r>
    </w:p>
    <w:p>
      <w:pPr>
        <w:pStyle w:val="BodyText"/>
        <w:spacing w:line="247" w:lineRule="auto"/>
        <w:ind w:right="117" w:firstLine="288"/>
        <w:jc w:val="both"/>
      </w:pPr>
      <w:r>
        <w:rPr>
          <w:w w:val="105"/>
        </w:rPr>
        <w:t>If motion doesn’t lead to results, why do we do it? Sometimes we do it</w:t>
      </w:r>
      <w:r>
        <w:rPr>
          <w:spacing w:val="1"/>
          <w:w w:val="105"/>
        </w:rPr>
        <w:t> </w:t>
      </w:r>
      <w:r>
        <w:rPr>
          <w:w w:val="105"/>
        </w:rPr>
        <w:t>because we actually need to plan or learn more. But more often than not, we do</w:t>
      </w:r>
      <w:r>
        <w:rPr>
          <w:spacing w:val="-71"/>
          <w:w w:val="105"/>
        </w:rPr>
        <w:t> </w:t>
      </w:r>
      <w:r>
        <w:rPr>
          <w:w w:val="105"/>
        </w:rPr>
        <w:t>it because motion allows us to feel like we’re making progress without running</w:t>
      </w:r>
      <w:r>
        <w:rPr>
          <w:spacing w:val="-71"/>
          <w:w w:val="105"/>
        </w:rPr>
        <w:t> </w:t>
      </w:r>
      <w:r>
        <w:rPr>
          <w:w w:val="105"/>
        </w:rPr>
        <w:t>the risk of failure. Most of us are experts at avoiding criticism. It doesn’t feel</w:t>
      </w:r>
      <w:r>
        <w:rPr>
          <w:spacing w:val="1"/>
          <w:w w:val="105"/>
        </w:rPr>
        <w:t> </w:t>
      </w:r>
      <w:r>
        <w:rPr>
          <w:w w:val="105"/>
        </w:rPr>
        <w:t>good to fail or to be judged publicly, so we tend to avoid situations where that</w:t>
      </w:r>
      <w:r>
        <w:rPr>
          <w:spacing w:val="1"/>
          <w:w w:val="105"/>
        </w:rPr>
        <w:t> </w:t>
      </w:r>
      <w:r>
        <w:rPr>
          <w:w w:val="105"/>
        </w:rPr>
        <w:t>might</w:t>
      </w:r>
      <w:r>
        <w:rPr>
          <w:spacing w:val="-17"/>
          <w:w w:val="105"/>
        </w:rPr>
        <w:t> </w:t>
      </w:r>
      <w:r>
        <w:rPr>
          <w:w w:val="105"/>
        </w:rPr>
        <w:t>happen.</w:t>
      </w:r>
      <w:r>
        <w:rPr>
          <w:spacing w:val="-17"/>
          <w:w w:val="105"/>
        </w:rPr>
        <w:t> </w:t>
      </w:r>
      <w:r>
        <w:rPr>
          <w:w w:val="105"/>
        </w:rPr>
        <w:t>And</w:t>
      </w:r>
      <w:r>
        <w:rPr>
          <w:spacing w:val="-17"/>
          <w:w w:val="105"/>
        </w:rPr>
        <w:t> </w:t>
      </w:r>
      <w:r>
        <w:rPr>
          <w:w w:val="105"/>
        </w:rPr>
        <w:t>that’s</w:t>
      </w:r>
      <w:r>
        <w:rPr>
          <w:spacing w:val="-17"/>
          <w:w w:val="105"/>
        </w:rPr>
        <w:t> </w:t>
      </w:r>
      <w:r>
        <w:rPr>
          <w:w w:val="105"/>
        </w:rPr>
        <w:t>the</w:t>
      </w:r>
      <w:r>
        <w:rPr>
          <w:spacing w:val="-17"/>
          <w:w w:val="105"/>
        </w:rPr>
        <w:t> </w:t>
      </w:r>
      <w:r>
        <w:rPr>
          <w:w w:val="105"/>
        </w:rPr>
        <w:t>biggest</w:t>
      </w:r>
      <w:r>
        <w:rPr>
          <w:spacing w:val="-17"/>
          <w:w w:val="105"/>
        </w:rPr>
        <w:t> </w:t>
      </w:r>
      <w:r>
        <w:rPr>
          <w:w w:val="105"/>
        </w:rPr>
        <w:t>reason</w:t>
      </w:r>
      <w:r>
        <w:rPr>
          <w:spacing w:val="-17"/>
          <w:w w:val="105"/>
        </w:rPr>
        <w:t> </w:t>
      </w:r>
      <w:r>
        <w:rPr>
          <w:w w:val="105"/>
        </w:rPr>
        <w:t>why</w:t>
      </w:r>
      <w:r>
        <w:rPr>
          <w:spacing w:val="-16"/>
          <w:w w:val="105"/>
        </w:rPr>
        <w:t> </w:t>
      </w:r>
      <w:r>
        <w:rPr>
          <w:w w:val="105"/>
        </w:rPr>
        <w:t>you</w:t>
      </w:r>
      <w:r>
        <w:rPr>
          <w:spacing w:val="-17"/>
          <w:w w:val="105"/>
        </w:rPr>
        <w:t> </w:t>
      </w:r>
      <w:r>
        <w:rPr>
          <w:w w:val="105"/>
        </w:rPr>
        <w:t>slip</w:t>
      </w:r>
      <w:r>
        <w:rPr>
          <w:spacing w:val="-17"/>
          <w:w w:val="105"/>
        </w:rPr>
        <w:t> </w:t>
      </w:r>
      <w:r>
        <w:rPr>
          <w:w w:val="105"/>
        </w:rPr>
        <w:t>into</w:t>
      </w:r>
      <w:r>
        <w:rPr>
          <w:spacing w:val="-17"/>
          <w:w w:val="105"/>
        </w:rPr>
        <w:t> </w:t>
      </w:r>
      <w:r>
        <w:rPr>
          <w:w w:val="105"/>
        </w:rPr>
        <w:t>motion</w:t>
      </w:r>
      <w:r>
        <w:rPr>
          <w:spacing w:val="-17"/>
          <w:w w:val="105"/>
        </w:rPr>
        <w:t> </w:t>
      </w:r>
      <w:r>
        <w:rPr>
          <w:w w:val="105"/>
        </w:rPr>
        <w:t>rather</w:t>
      </w:r>
      <w:r>
        <w:rPr>
          <w:spacing w:val="-17"/>
          <w:w w:val="105"/>
        </w:rPr>
        <w:t> </w:t>
      </w:r>
      <w:r>
        <w:rPr>
          <w:w w:val="105"/>
        </w:rPr>
        <w:t>than</w:t>
      </w:r>
      <w:r>
        <w:rPr>
          <w:spacing w:val="-71"/>
          <w:w w:val="105"/>
        </w:rPr>
        <w:t> </w:t>
      </w:r>
      <w:r>
        <w:rPr>
          <w:w w:val="105"/>
        </w:rPr>
        <w:t>taking</w:t>
      </w:r>
      <w:r>
        <w:rPr>
          <w:spacing w:val="-3"/>
          <w:w w:val="105"/>
        </w:rPr>
        <w:t> </w:t>
      </w:r>
      <w:r>
        <w:rPr>
          <w:w w:val="105"/>
        </w:rPr>
        <w:t>action:</w:t>
      </w:r>
      <w:r>
        <w:rPr>
          <w:spacing w:val="-4"/>
          <w:w w:val="105"/>
        </w:rPr>
        <w:t> </w:t>
      </w:r>
      <w:r>
        <w:rPr>
          <w:w w:val="105"/>
        </w:rPr>
        <w:t>you</w:t>
      </w:r>
      <w:r>
        <w:rPr>
          <w:spacing w:val="-3"/>
          <w:w w:val="105"/>
        </w:rPr>
        <w:t> </w:t>
      </w:r>
      <w:r>
        <w:rPr>
          <w:w w:val="105"/>
        </w:rPr>
        <w:t>want</w:t>
      </w:r>
      <w:r>
        <w:rPr>
          <w:spacing w:val="-4"/>
          <w:w w:val="105"/>
        </w:rPr>
        <w:t> </w:t>
      </w:r>
      <w:r>
        <w:rPr>
          <w:w w:val="105"/>
        </w:rPr>
        <w:t>to</w:t>
      </w:r>
      <w:r>
        <w:rPr>
          <w:spacing w:val="-3"/>
          <w:w w:val="105"/>
        </w:rPr>
        <w:t> </w:t>
      </w:r>
      <w:r>
        <w:rPr>
          <w:w w:val="105"/>
        </w:rPr>
        <w:t>delay</w:t>
      </w:r>
      <w:r>
        <w:rPr>
          <w:spacing w:val="-3"/>
          <w:w w:val="105"/>
        </w:rPr>
        <w:t> </w:t>
      </w:r>
      <w:r>
        <w:rPr>
          <w:w w:val="105"/>
        </w:rPr>
        <w:t>failure.</w:t>
      </w:r>
    </w:p>
    <w:p>
      <w:pPr>
        <w:spacing w:line="247" w:lineRule="auto" w:before="0"/>
        <w:ind w:left="100" w:right="117" w:firstLine="288"/>
        <w:jc w:val="right"/>
        <w:rPr>
          <w:sz w:val="28"/>
        </w:rPr>
      </w:pPr>
      <w:bookmarkStart w:name="_bookmark258" w:id="282"/>
      <w:bookmarkEnd w:id="282"/>
      <w:r>
        <w:rPr/>
      </w:r>
      <w:r>
        <w:rPr>
          <w:w w:val="105"/>
          <w:sz w:val="28"/>
        </w:rPr>
        <w:t>It’s</w:t>
      </w:r>
      <w:r>
        <w:rPr>
          <w:spacing w:val="57"/>
          <w:w w:val="105"/>
          <w:sz w:val="28"/>
        </w:rPr>
        <w:t> </w:t>
      </w:r>
      <w:r>
        <w:rPr>
          <w:w w:val="105"/>
          <w:sz w:val="28"/>
        </w:rPr>
        <w:t>easy</w:t>
      </w:r>
      <w:r>
        <w:rPr>
          <w:spacing w:val="59"/>
          <w:w w:val="105"/>
          <w:sz w:val="28"/>
        </w:rPr>
        <w:t> </w:t>
      </w:r>
      <w:r>
        <w:rPr>
          <w:w w:val="105"/>
          <w:sz w:val="28"/>
        </w:rPr>
        <w:t>to</w:t>
      </w:r>
      <w:r>
        <w:rPr>
          <w:spacing w:val="57"/>
          <w:w w:val="105"/>
          <w:sz w:val="28"/>
        </w:rPr>
        <w:t> </w:t>
      </w:r>
      <w:r>
        <w:rPr>
          <w:w w:val="105"/>
          <w:sz w:val="28"/>
        </w:rPr>
        <w:t>be</w:t>
      </w:r>
      <w:r>
        <w:rPr>
          <w:spacing w:val="59"/>
          <w:w w:val="105"/>
          <w:sz w:val="28"/>
        </w:rPr>
        <w:t> </w:t>
      </w:r>
      <w:r>
        <w:rPr>
          <w:w w:val="105"/>
          <w:sz w:val="28"/>
        </w:rPr>
        <w:t>in</w:t>
      </w:r>
      <w:r>
        <w:rPr>
          <w:spacing w:val="59"/>
          <w:w w:val="105"/>
          <w:sz w:val="28"/>
        </w:rPr>
        <w:t> </w:t>
      </w:r>
      <w:r>
        <w:rPr>
          <w:w w:val="105"/>
          <w:sz w:val="28"/>
        </w:rPr>
        <w:t>motion</w:t>
      </w:r>
      <w:r>
        <w:rPr>
          <w:spacing w:val="58"/>
          <w:w w:val="105"/>
          <w:sz w:val="28"/>
        </w:rPr>
        <w:t> </w:t>
      </w:r>
      <w:r>
        <w:rPr>
          <w:w w:val="105"/>
          <w:sz w:val="28"/>
        </w:rPr>
        <w:t>and</w:t>
      </w:r>
      <w:r>
        <w:rPr>
          <w:spacing w:val="58"/>
          <w:w w:val="105"/>
          <w:sz w:val="28"/>
        </w:rPr>
        <w:t> </w:t>
      </w:r>
      <w:r>
        <w:rPr>
          <w:w w:val="105"/>
          <w:sz w:val="28"/>
        </w:rPr>
        <w:t>convince</w:t>
      </w:r>
      <w:r>
        <w:rPr>
          <w:spacing w:val="58"/>
          <w:w w:val="105"/>
          <w:sz w:val="28"/>
        </w:rPr>
        <w:t> </w:t>
      </w:r>
      <w:r>
        <w:rPr>
          <w:w w:val="105"/>
          <w:sz w:val="28"/>
        </w:rPr>
        <w:t>yourself</w:t>
      </w:r>
      <w:r>
        <w:rPr>
          <w:spacing w:val="58"/>
          <w:w w:val="105"/>
          <w:sz w:val="28"/>
        </w:rPr>
        <w:t> </w:t>
      </w:r>
      <w:r>
        <w:rPr>
          <w:w w:val="105"/>
          <w:sz w:val="28"/>
        </w:rPr>
        <w:t>that</w:t>
      </w:r>
      <w:r>
        <w:rPr>
          <w:spacing w:val="59"/>
          <w:w w:val="105"/>
          <w:sz w:val="28"/>
        </w:rPr>
        <w:t> </w:t>
      </w:r>
      <w:r>
        <w:rPr>
          <w:w w:val="105"/>
          <w:sz w:val="28"/>
        </w:rPr>
        <w:t>you’re</w:t>
      </w:r>
      <w:r>
        <w:rPr>
          <w:spacing w:val="58"/>
          <w:w w:val="105"/>
          <w:sz w:val="28"/>
        </w:rPr>
        <w:t> </w:t>
      </w:r>
      <w:r>
        <w:rPr>
          <w:w w:val="105"/>
          <w:sz w:val="28"/>
        </w:rPr>
        <w:t>still</w:t>
      </w:r>
      <w:r>
        <w:rPr>
          <w:spacing w:val="59"/>
          <w:w w:val="105"/>
          <w:sz w:val="28"/>
        </w:rPr>
        <w:t> </w:t>
      </w:r>
      <w:r>
        <w:rPr>
          <w:w w:val="105"/>
          <w:sz w:val="28"/>
        </w:rPr>
        <w:t>making</w:t>
      </w:r>
      <w:r>
        <w:rPr>
          <w:spacing w:val="-71"/>
          <w:w w:val="105"/>
          <w:sz w:val="28"/>
        </w:rPr>
        <w:t> </w:t>
      </w:r>
      <w:r>
        <w:rPr>
          <w:w w:val="105"/>
          <w:sz w:val="28"/>
        </w:rPr>
        <w:t>progress.</w:t>
      </w:r>
      <w:r>
        <w:rPr>
          <w:spacing w:val="23"/>
          <w:w w:val="105"/>
          <w:sz w:val="28"/>
        </w:rPr>
        <w:t> </w:t>
      </w:r>
      <w:r>
        <w:rPr>
          <w:w w:val="105"/>
          <w:sz w:val="28"/>
        </w:rPr>
        <w:t>You</w:t>
      </w:r>
      <w:r>
        <w:rPr>
          <w:spacing w:val="24"/>
          <w:w w:val="105"/>
          <w:sz w:val="28"/>
        </w:rPr>
        <w:t> </w:t>
      </w:r>
      <w:r>
        <w:rPr>
          <w:w w:val="105"/>
          <w:sz w:val="28"/>
        </w:rPr>
        <w:t>think,</w:t>
      </w:r>
      <w:r>
        <w:rPr>
          <w:spacing w:val="24"/>
          <w:w w:val="105"/>
          <w:sz w:val="28"/>
        </w:rPr>
        <w:t> </w:t>
      </w:r>
      <w:r>
        <w:rPr>
          <w:i/>
          <w:w w:val="105"/>
          <w:sz w:val="28"/>
        </w:rPr>
        <w:t>“I’ve</w:t>
      </w:r>
      <w:r>
        <w:rPr>
          <w:i/>
          <w:spacing w:val="23"/>
          <w:w w:val="105"/>
          <w:sz w:val="28"/>
        </w:rPr>
        <w:t> </w:t>
      </w:r>
      <w:r>
        <w:rPr>
          <w:i/>
          <w:w w:val="105"/>
          <w:sz w:val="28"/>
        </w:rPr>
        <w:t>got</w:t>
      </w:r>
      <w:r>
        <w:rPr>
          <w:i/>
          <w:spacing w:val="24"/>
          <w:w w:val="105"/>
          <w:sz w:val="28"/>
        </w:rPr>
        <w:t> </w:t>
      </w:r>
      <w:r>
        <w:rPr>
          <w:i/>
          <w:w w:val="105"/>
          <w:sz w:val="28"/>
        </w:rPr>
        <w:t>conversations</w:t>
      </w:r>
      <w:r>
        <w:rPr>
          <w:i/>
          <w:spacing w:val="24"/>
          <w:w w:val="105"/>
          <w:sz w:val="28"/>
        </w:rPr>
        <w:t> </w:t>
      </w:r>
      <w:r>
        <w:rPr>
          <w:i/>
          <w:w w:val="105"/>
          <w:sz w:val="28"/>
        </w:rPr>
        <w:t>going</w:t>
      </w:r>
      <w:r>
        <w:rPr>
          <w:i/>
          <w:spacing w:val="24"/>
          <w:w w:val="105"/>
          <w:sz w:val="28"/>
        </w:rPr>
        <w:t> </w:t>
      </w:r>
      <w:r>
        <w:rPr>
          <w:i/>
          <w:w w:val="105"/>
          <w:sz w:val="28"/>
        </w:rPr>
        <w:t>with</w:t>
      </w:r>
      <w:r>
        <w:rPr>
          <w:i/>
          <w:spacing w:val="23"/>
          <w:w w:val="105"/>
          <w:sz w:val="28"/>
        </w:rPr>
        <w:t> </w:t>
      </w:r>
      <w:r>
        <w:rPr>
          <w:i/>
          <w:w w:val="105"/>
          <w:sz w:val="28"/>
        </w:rPr>
        <w:t>four</w:t>
      </w:r>
      <w:r>
        <w:rPr>
          <w:i/>
          <w:spacing w:val="24"/>
          <w:w w:val="105"/>
          <w:sz w:val="28"/>
        </w:rPr>
        <w:t> </w:t>
      </w:r>
      <w:r>
        <w:rPr>
          <w:i/>
          <w:w w:val="105"/>
          <w:sz w:val="28"/>
        </w:rPr>
        <w:t>potential</w:t>
      </w:r>
      <w:r>
        <w:rPr>
          <w:i/>
          <w:spacing w:val="24"/>
          <w:w w:val="105"/>
          <w:sz w:val="28"/>
        </w:rPr>
        <w:t> </w:t>
      </w:r>
      <w:r>
        <w:rPr>
          <w:i/>
          <w:w w:val="105"/>
          <w:sz w:val="28"/>
        </w:rPr>
        <w:t>clients</w:t>
      </w:r>
      <w:r>
        <w:rPr>
          <w:i/>
          <w:spacing w:val="-71"/>
          <w:w w:val="105"/>
          <w:sz w:val="28"/>
        </w:rPr>
        <w:t> </w:t>
      </w:r>
      <w:r>
        <w:rPr>
          <w:i/>
          <w:w w:val="105"/>
          <w:sz w:val="28"/>
        </w:rPr>
        <w:t>right</w:t>
      </w:r>
      <w:r>
        <w:rPr>
          <w:i/>
          <w:spacing w:val="32"/>
          <w:w w:val="105"/>
          <w:sz w:val="28"/>
        </w:rPr>
        <w:t> </w:t>
      </w:r>
      <w:r>
        <w:rPr>
          <w:i/>
          <w:w w:val="105"/>
          <w:sz w:val="28"/>
        </w:rPr>
        <w:t>now.</w:t>
      </w:r>
      <w:r>
        <w:rPr>
          <w:i/>
          <w:spacing w:val="32"/>
          <w:w w:val="105"/>
          <w:sz w:val="28"/>
        </w:rPr>
        <w:t> </w:t>
      </w:r>
      <w:r>
        <w:rPr>
          <w:i/>
          <w:w w:val="105"/>
          <w:sz w:val="28"/>
        </w:rPr>
        <w:t>This</w:t>
      </w:r>
      <w:r>
        <w:rPr>
          <w:i/>
          <w:spacing w:val="32"/>
          <w:w w:val="105"/>
          <w:sz w:val="28"/>
        </w:rPr>
        <w:t> </w:t>
      </w:r>
      <w:r>
        <w:rPr>
          <w:i/>
          <w:w w:val="105"/>
          <w:sz w:val="28"/>
        </w:rPr>
        <w:t>is</w:t>
      </w:r>
      <w:r>
        <w:rPr>
          <w:i/>
          <w:spacing w:val="32"/>
          <w:w w:val="105"/>
          <w:sz w:val="28"/>
        </w:rPr>
        <w:t> </w:t>
      </w:r>
      <w:r>
        <w:rPr>
          <w:i/>
          <w:w w:val="105"/>
          <w:sz w:val="28"/>
        </w:rPr>
        <w:t>good.</w:t>
      </w:r>
      <w:r>
        <w:rPr>
          <w:i/>
          <w:spacing w:val="32"/>
          <w:w w:val="105"/>
          <w:sz w:val="28"/>
        </w:rPr>
        <w:t> </w:t>
      </w:r>
      <w:r>
        <w:rPr>
          <w:i/>
          <w:w w:val="105"/>
          <w:sz w:val="28"/>
        </w:rPr>
        <w:t>We’re</w:t>
      </w:r>
      <w:r>
        <w:rPr>
          <w:i/>
          <w:spacing w:val="32"/>
          <w:w w:val="105"/>
          <w:sz w:val="28"/>
        </w:rPr>
        <w:t> </w:t>
      </w:r>
      <w:r>
        <w:rPr>
          <w:i/>
          <w:w w:val="105"/>
          <w:sz w:val="28"/>
        </w:rPr>
        <w:t>moving</w:t>
      </w:r>
      <w:r>
        <w:rPr>
          <w:i/>
          <w:spacing w:val="32"/>
          <w:w w:val="105"/>
          <w:sz w:val="28"/>
        </w:rPr>
        <w:t> </w:t>
      </w:r>
      <w:r>
        <w:rPr>
          <w:i/>
          <w:w w:val="105"/>
          <w:sz w:val="28"/>
        </w:rPr>
        <w:t>in</w:t>
      </w:r>
      <w:r>
        <w:rPr>
          <w:i/>
          <w:spacing w:val="32"/>
          <w:w w:val="105"/>
          <w:sz w:val="28"/>
        </w:rPr>
        <w:t> </w:t>
      </w:r>
      <w:r>
        <w:rPr>
          <w:i/>
          <w:w w:val="105"/>
          <w:sz w:val="28"/>
        </w:rPr>
        <w:t>the</w:t>
      </w:r>
      <w:r>
        <w:rPr>
          <w:i/>
          <w:spacing w:val="32"/>
          <w:w w:val="105"/>
          <w:sz w:val="28"/>
        </w:rPr>
        <w:t> </w:t>
      </w:r>
      <w:r>
        <w:rPr>
          <w:i/>
          <w:w w:val="105"/>
          <w:sz w:val="28"/>
        </w:rPr>
        <w:t>right</w:t>
      </w:r>
      <w:r>
        <w:rPr>
          <w:i/>
          <w:spacing w:val="32"/>
          <w:w w:val="105"/>
          <w:sz w:val="28"/>
        </w:rPr>
        <w:t> </w:t>
      </w:r>
      <w:r>
        <w:rPr>
          <w:i/>
          <w:w w:val="105"/>
          <w:sz w:val="28"/>
        </w:rPr>
        <w:t>direction.”</w:t>
      </w:r>
      <w:r>
        <w:rPr>
          <w:i/>
          <w:spacing w:val="32"/>
          <w:w w:val="105"/>
          <w:sz w:val="28"/>
        </w:rPr>
        <w:t> </w:t>
      </w:r>
      <w:r>
        <w:rPr>
          <w:w w:val="105"/>
          <w:sz w:val="28"/>
        </w:rPr>
        <w:t>Or,</w:t>
      </w:r>
      <w:r>
        <w:rPr>
          <w:spacing w:val="32"/>
          <w:w w:val="105"/>
          <w:sz w:val="28"/>
        </w:rPr>
        <w:t> </w:t>
      </w:r>
      <w:r>
        <w:rPr>
          <w:i/>
          <w:w w:val="105"/>
          <w:sz w:val="28"/>
        </w:rPr>
        <w:t>“I</w:t>
      </w:r>
      <w:r>
        <w:rPr>
          <w:i/>
          <w:spacing w:val="-71"/>
          <w:w w:val="105"/>
          <w:sz w:val="28"/>
        </w:rPr>
        <w:t> </w:t>
      </w:r>
      <w:r>
        <w:rPr>
          <w:i/>
          <w:w w:val="105"/>
          <w:sz w:val="28"/>
        </w:rPr>
        <w:t>brainstormed</w:t>
      </w:r>
      <w:r>
        <w:rPr>
          <w:i/>
          <w:spacing w:val="-16"/>
          <w:w w:val="105"/>
          <w:sz w:val="28"/>
        </w:rPr>
        <w:t> </w:t>
      </w:r>
      <w:r>
        <w:rPr>
          <w:i/>
          <w:w w:val="105"/>
          <w:sz w:val="28"/>
        </w:rPr>
        <w:t>some</w:t>
      </w:r>
      <w:r>
        <w:rPr>
          <w:i/>
          <w:spacing w:val="-17"/>
          <w:w w:val="105"/>
          <w:sz w:val="28"/>
        </w:rPr>
        <w:t> </w:t>
      </w:r>
      <w:r>
        <w:rPr>
          <w:i/>
          <w:w w:val="105"/>
          <w:sz w:val="28"/>
        </w:rPr>
        <w:t>ideas</w:t>
      </w:r>
      <w:r>
        <w:rPr>
          <w:i/>
          <w:spacing w:val="-17"/>
          <w:w w:val="105"/>
          <w:sz w:val="28"/>
        </w:rPr>
        <w:t> </w:t>
      </w:r>
      <w:r>
        <w:rPr>
          <w:i/>
          <w:w w:val="105"/>
          <w:sz w:val="28"/>
        </w:rPr>
        <w:t>for</w:t>
      </w:r>
      <w:r>
        <w:rPr>
          <w:i/>
          <w:spacing w:val="-17"/>
          <w:w w:val="105"/>
          <w:sz w:val="28"/>
        </w:rPr>
        <w:t> </w:t>
      </w:r>
      <w:r>
        <w:rPr>
          <w:i/>
          <w:w w:val="105"/>
          <w:sz w:val="28"/>
        </w:rPr>
        <w:t>that</w:t>
      </w:r>
      <w:r>
        <w:rPr>
          <w:i/>
          <w:spacing w:val="-16"/>
          <w:w w:val="105"/>
          <w:sz w:val="28"/>
        </w:rPr>
        <w:t> </w:t>
      </w:r>
      <w:r>
        <w:rPr>
          <w:i/>
          <w:w w:val="105"/>
          <w:sz w:val="28"/>
        </w:rPr>
        <w:t>book</w:t>
      </w:r>
      <w:r>
        <w:rPr>
          <w:i/>
          <w:spacing w:val="-17"/>
          <w:w w:val="105"/>
          <w:sz w:val="28"/>
        </w:rPr>
        <w:t> </w:t>
      </w:r>
      <w:r>
        <w:rPr>
          <w:i/>
          <w:w w:val="105"/>
          <w:sz w:val="28"/>
        </w:rPr>
        <w:t>I</w:t>
      </w:r>
      <w:r>
        <w:rPr>
          <w:i/>
          <w:spacing w:val="-17"/>
          <w:w w:val="105"/>
          <w:sz w:val="28"/>
        </w:rPr>
        <w:t> </w:t>
      </w:r>
      <w:r>
        <w:rPr>
          <w:i/>
          <w:w w:val="105"/>
          <w:sz w:val="28"/>
        </w:rPr>
        <w:t>want</w:t>
      </w:r>
      <w:r>
        <w:rPr>
          <w:i/>
          <w:spacing w:val="-16"/>
          <w:w w:val="105"/>
          <w:sz w:val="28"/>
        </w:rPr>
        <w:t> </w:t>
      </w:r>
      <w:r>
        <w:rPr>
          <w:i/>
          <w:w w:val="105"/>
          <w:sz w:val="28"/>
        </w:rPr>
        <w:t>to</w:t>
      </w:r>
      <w:r>
        <w:rPr>
          <w:i/>
          <w:spacing w:val="-16"/>
          <w:w w:val="105"/>
          <w:sz w:val="28"/>
        </w:rPr>
        <w:t> </w:t>
      </w:r>
      <w:r>
        <w:rPr>
          <w:i/>
          <w:w w:val="105"/>
          <w:sz w:val="28"/>
        </w:rPr>
        <w:t>write.</w:t>
      </w:r>
      <w:r>
        <w:rPr>
          <w:i/>
          <w:spacing w:val="-16"/>
          <w:w w:val="105"/>
          <w:sz w:val="28"/>
        </w:rPr>
        <w:t> </w:t>
      </w:r>
      <w:r>
        <w:rPr>
          <w:i/>
          <w:w w:val="105"/>
          <w:sz w:val="28"/>
        </w:rPr>
        <w:t>This</w:t>
      </w:r>
      <w:r>
        <w:rPr>
          <w:i/>
          <w:spacing w:val="-17"/>
          <w:w w:val="105"/>
          <w:sz w:val="28"/>
        </w:rPr>
        <w:t> </w:t>
      </w:r>
      <w:r>
        <w:rPr>
          <w:i/>
          <w:w w:val="105"/>
          <w:sz w:val="28"/>
        </w:rPr>
        <w:t>is</w:t>
      </w:r>
      <w:r>
        <w:rPr>
          <w:i/>
          <w:spacing w:val="-17"/>
          <w:w w:val="105"/>
          <w:sz w:val="28"/>
        </w:rPr>
        <w:t> </w:t>
      </w:r>
      <w:r>
        <w:rPr>
          <w:i/>
          <w:w w:val="105"/>
          <w:sz w:val="28"/>
        </w:rPr>
        <w:t>coming</w:t>
      </w:r>
      <w:r>
        <w:rPr>
          <w:i/>
          <w:spacing w:val="-16"/>
          <w:w w:val="105"/>
          <w:sz w:val="28"/>
        </w:rPr>
        <w:t> </w:t>
      </w:r>
      <w:r>
        <w:rPr>
          <w:i/>
          <w:w w:val="105"/>
          <w:sz w:val="28"/>
        </w:rPr>
        <w:t>together.”</w:t>
      </w:r>
      <w:r>
        <w:rPr>
          <w:i/>
          <w:spacing w:val="1"/>
          <w:w w:val="105"/>
          <w:sz w:val="28"/>
        </w:rPr>
        <w:t> </w:t>
      </w:r>
      <w:r>
        <w:rPr>
          <w:w w:val="105"/>
          <w:sz w:val="28"/>
        </w:rPr>
        <w:t>Motion makes you feel like you’re getting things done. But really, you’re just</w:t>
      </w:r>
      <w:r>
        <w:rPr>
          <w:spacing w:val="1"/>
          <w:w w:val="105"/>
          <w:sz w:val="28"/>
        </w:rPr>
        <w:t> </w:t>
      </w:r>
      <w:r>
        <w:rPr>
          <w:w w:val="105"/>
          <w:sz w:val="28"/>
        </w:rPr>
        <w:t>preparing</w:t>
      </w:r>
      <w:r>
        <w:rPr>
          <w:spacing w:val="27"/>
          <w:w w:val="105"/>
          <w:sz w:val="28"/>
        </w:rPr>
        <w:t> </w:t>
      </w:r>
      <w:r>
        <w:rPr>
          <w:w w:val="105"/>
          <w:sz w:val="28"/>
        </w:rPr>
        <w:t>to</w:t>
      </w:r>
      <w:r>
        <w:rPr>
          <w:spacing w:val="27"/>
          <w:w w:val="105"/>
          <w:sz w:val="28"/>
        </w:rPr>
        <w:t> </w:t>
      </w:r>
      <w:r>
        <w:rPr>
          <w:w w:val="105"/>
          <w:sz w:val="28"/>
        </w:rPr>
        <w:t>get</w:t>
      </w:r>
      <w:r>
        <w:rPr>
          <w:spacing w:val="27"/>
          <w:w w:val="105"/>
          <w:sz w:val="28"/>
        </w:rPr>
        <w:t> </w:t>
      </w:r>
      <w:r>
        <w:rPr>
          <w:w w:val="105"/>
          <w:sz w:val="28"/>
        </w:rPr>
        <w:t>something</w:t>
      </w:r>
      <w:r>
        <w:rPr>
          <w:spacing w:val="27"/>
          <w:w w:val="105"/>
          <w:sz w:val="28"/>
        </w:rPr>
        <w:t> </w:t>
      </w:r>
      <w:r>
        <w:rPr>
          <w:w w:val="105"/>
          <w:sz w:val="28"/>
        </w:rPr>
        <w:t>done.</w:t>
      </w:r>
      <w:r>
        <w:rPr>
          <w:spacing w:val="27"/>
          <w:w w:val="105"/>
          <w:sz w:val="28"/>
        </w:rPr>
        <w:t> </w:t>
      </w:r>
      <w:r>
        <w:rPr>
          <w:w w:val="105"/>
          <w:sz w:val="28"/>
        </w:rPr>
        <w:t>When</w:t>
      </w:r>
      <w:r>
        <w:rPr>
          <w:spacing w:val="27"/>
          <w:w w:val="105"/>
          <w:sz w:val="28"/>
        </w:rPr>
        <w:t> </w:t>
      </w:r>
      <w:r>
        <w:rPr>
          <w:w w:val="105"/>
          <w:sz w:val="28"/>
        </w:rPr>
        <w:t>preparation</w:t>
      </w:r>
      <w:r>
        <w:rPr>
          <w:spacing w:val="27"/>
          <w:w w:val="105"/>
          <w:sz w:val="28"/>
        </w:rPr>
        <w:t> </w:t>
      </w:r>
      <w:r>
        <w:rPr>
          <w:w w:val="105"/>
          <w:sz w:val="28"/>
        </w:rPr>
        <w:t>becomes</w:t>
      </w:r>
      <w:r>
        <w:rPr>
          <w:spacing w:val="27"/>
          <w:w w:val="105"/>
          <w:sz w:val="28"/>
        </w:rPr>
        <w:t> </w:t>
      </w:r>
      <w:r>
        <w:rPr>
          <w:w w:val="105"/>
          <w:sz w:val="28"/>
        </w:rPr>
        <w:t>a</w:t>
      </w:r>
      <w:r>
        <w:rPr>
          <w:spacing w:val="27"/>
          <w:w w:val="105"/>
          <w:sz w:val="28"/>
        </w:rPr>
        <w:t> </w:t>
      </w:r>
      <w:r>
        <w:rPr>
          <w:w w:val="105"/>
          <w:sz w:val="28"/>
        </w:rPr>
        <w:t>form</w:t>
      </w:r>
      <w:r>
        <w:rPr>
          <w:spacing w:val="27"/>
          <w:w w:val="105"/>
          <w:sz w:val="28"/>
        </w:rPr>
        <w:t> </w:t>
      </w:r>
      <w:r>
        <w:rPr>
          <w:w w:val="105"/>
          <w:sz w:val="28"/>
        </w:rPr>
        <w:t>of</w:t>
      </w:r>
      <w:r>
        <w:rPr>
          <w:spacing w:val="-71"/>
          <w:w w:val="105"/>
          <w:sz w:val="28"/>
        </w:rPr>
        <w:t> </w:t>
      </w:r>
      <w:r>
        <w:rPr>
          <w:w w:val="105"/>
          <w:sz w:val="28"/>
        </w:rPr>
        <w:t>procrastination,</w:t>
      </w:r>
      <w:r>
        <w:rPr>
          <w:spacing w:val="28"/>
          <w:w w:val="105"/>
          <w:sz w:val="28"/>
        </w:rPr>
        <w:t> </w:t>
      </w:r>
      <w:r>
        <w:rPr>
          <w:w w:val="105"/>
          <w:sz w:val="28"/>
        </w:rPr>
        <w:t>you</w:t>
      </w:r>
      <w:r>
        <w:rPr>
          <w:spacing w:val="28"/>
          <w:w w:val="105"/>
          <w:sz w:val="28"/>
        </w:rPr>
        <w:t> </w:t>
      </w:r>
      <w:r>
        <w:rPr>
          <w:w w:val="105"/>
          <w:sz w:val="28"/>
        </w:rPr>
        <w:t>need</w:t>
      </w:r>
      <w:r>
        <w:rPr>
          <w:spacing w:val="28"/>
          <w:w w:val="105"/>
          <w:sz w:val="28"/>
        </w:rPr>
        <w:t> </w:t>
      </w:r>
      <w:r>
        <w:rPr>
          <w:w w:val="105"/>
          <w:sz w:val="28"/>
        </w:rPr>
        <w:t>to</w:t>
      </w:r>
      <w:r>
        <w:rPr>
          <w:spacing w:val="28"/>
          <w:w w:val="105"/>
          <w:sz w:val="28"/>
        </w:rPr>
        <w:t> </w:t>
      </w:r>
      <w:r>
        <w:rPr>
          <w:w w:val="105"/>
          <w:sz w:val="28"/>
        </w:rPr>
        <w:t>change</w:t>
      </w:r>
      <w:r>
        <w:rPr>
          <w:spacing w:val="28"/>
          <w:w w:val="105"/>
          <w:sz w:val="28"/>
        </w:rPr>
        <w:t> </w:t>
      </w:r>
      <w:r>
        <w:rPr>
          <w:w w:val="105"/>
          <w:sz w:val="28"/>
        </w:rPr>
        <w:t>something.</w:t>
      </w:r>
      <w:r>
        <w:rPr>
          <w:spacing w:val="28"/>
          <w:w w:val="105"/>
          <w:sz w:val="28"/>
        </w:rPr>
        <w:t> </w:t>
      </w:r>
      <w:r>
        <w:rPr>
          <w:w w:val="105"/>
          <w:sz w:val="28"/>
        </w:rPr>
        <w:t>You</w:t>
      </w:r>
      <w:r>
        <w:rPr>
          <w:spacing w:val="28"/>
          <w:w w:val="105"/>
          <w:sz w:val="28"/>
        </w:rPr>
        <w:t> </w:t>
      </w:r>
      <w:r>
        <w:rPr>
          <w:w w:val="105"/>
          <w:sz w:val="28"/>
        </w:rPr>
        <w:t>don’t</w:t>
      </w:r>
      <w:r>
        <w:rPr>
          <w:spacing w:val="28"/>
          <w:w w:val="105"/>
          <w:sz w:val="28"/>
        </w:rPr>
        <w:t> </w:t>
      </w:r>
      <w:r>
        <w:rPr>
          <w:w w:val="105"/>
          <w:sz w:val="28"/>
        </w:rPr>
        <w:t>want</w:t>
      </w:r>
      <w:r>
        <w:rPr>
          <w:spacing w:val="28"/>
          <w:w w:val="105"/>
          <w:sz w:val="28"/>
        </w:rPr>
        <w:t> </w:t>
      </w:r>
      <w:r>
        <w:rPr>
          <w:w w:val="105"/>
          <w:sz w:val="28"/>
        </w:rPr>
        <w:t>to</w:t>
      </w:r>
      <w:r>
        <w:rPr>
          <w:spacing w:val="28"/>
          <w:w w:val="105"/>
          <w:sz w:val="28"/>
        </w:rPr>
        <w:t> </w:t>
      </w:r>
      <w:r>
        <w:rPr>
          <w:w w:val="105"/>
          <w:sz w:val="28"/>
        </w:rPr>
        <w:t>merely</w:t>
      </w:r>
      <w:r>
        <w:rPr>
          <w:spacing w:val="28"/>
          <w:w w:val="105"/>
          <w:sz w:val="28"/>
        </w:rPr>
        <w:t> </w:t>
      </w:r>
      <w:r>
        <w:rPr>
          <w:w w:val="105"/>
          <w:sz w:val="28"/>
        </w:rPr>
        <w:t>be</w:t>
      </w:r>
    </w:p>
    <w:p>
      <w:pPr>
        <w:pStyle w:val="BodyText"/>
        <w:spacing w:line="319" w:lineRule="exact"/>
        <w:jc w:val="both"/>
      </w:pPr>
      <w:r>
        <w:rPr>
          <w:w w:val="105"/>
        </w:rPr>
        <w:t>planning.</w:t>
      </w:r>
      <w:r>
        <w:rPr>
          <w:spacing w:val="-17"/>
          <w:w w:val="105"/>
        </w:rPr>
        <w:t> </w:t>
      </w:r>
      <w:r>
        <w:rPr>
          <w:w w:val="105"/>
        </w:rPr>
        <w:t>You</w:t>
      </w:r>
      <w:r>
        <w:rPr>
          <w:spacing w:val="-17"/>
          <w:w w:val="105"/>
        </w:rPr>
        <w:t> </w:t>
      </w:r>
      <w:r>
        <w:rPr>
          <w:w w:val="105"/>
        </w:rPr>
        <w:t>want</w:t>
      </w:r>
      <w:r>
        <w:rPr>
          <w:spacing w:val="-17"/>
          <w:w w:val="105"/>
        </w:rPr>
        <w:t> </w:t>
      </w:r>
      <w:r>
        <w:rPr>
          <w:w w:val="105"/>
        </w:rPr>
        <w:t>to</w:t>
      </w:r>
      <w:r>
        <w:rPr>
          <w:spacing w:val="-16"/>
          <w:w w:val="105"/>
        </w:rPr>
        <w:t> </w:t>
      </w:r>
      <w:r>
        <w:rPr>
          <w:w w:val="105"/>
        </w:rPr>
        <w:t>be</w:t>
      </w:r>
      <w:r>
        <w:rPr>
          <w:spacing w:val="-18"/>
          <w:w w:val="105"/>
        </w:rPr>
        <w:t> </w:t>
      </w:r>
      <w:r>
        <w:rPr>
          <w:w w:val="105"/>
        </w:rPr>
        <w:t>practicing.</w:t>
      </w:r>
    </w:p>
    <w:p>
      <w:pPr>
        <w:pStyle w:val="BodyText"/>
        <w:spacing w:line="247" w:lineRule="auto" w:before="3"/>
        <w:ind w:right="117" w:firstLine="288"/>
        <w:jc w:val="both"/>
      </w:pPr>
      <w:r>
        <w:rPr>
          <w:w w:val="105"/>
          <w:shd w:fill="FDF9D7" w:color="auto" w:val="clear"/>
        </w:rPr>
        <w:t>If</w:t>
      </w:r>
      <w:r>
        <w:rPr>
          <w:spacing w:val="-11"/>
          <w:w w:val="105"/>
          <w:shd w:fill="FDF9D7" w:color="auto" w:val="clear"/>
        </w:rPr>
        <w:t> </w:t>
      </w:r>
      <w:r>
        <w:rPr>
          <w:w w:val="105"/>
          <w:shd w:fill="FDF9D7" w:color="auto" w:val="clear"/>
        </w:rPr>
        <w:t>you</w:t>
      </w:r>
      <w:r>
        <w:rPr>
          <w:spacing w:val="-10"/>
          <w:w w:val="105"/>
          <w:shd w:fill="FDF9D7" w:color="auto" w:val="clear"/>
        </w:rPr>
        <w:t> </w:t>
      </w:r>
      <w:r>
        <w:rPr>
          <w:w w:val="105"/>
          <w:shd w:fill="FDF9D7" w:color="auto" w:val="clear"/>
        </w:rPr>
        <w:t>want</w:t>
      </w:r>
      <w:r>
        <w:rPr>
          <w:spacing w:val="-11"/>
          <w:w w:val="105"/>
          <w:shd w:fill="FDF9D7" w:color="auto" w:val="clear"/>
        </w:rPr>
        <w:t> </w:t>
      </w:r>
      <w:r>
        <w:rPr>
          <w:w w:val="105"/>
          <w:shd w:fill="FDF9D7" w:color="auto" w:val="clear"/>
        </w:rPr>
        <w:t>to</w:t>
      </w:r>
      <w:r>
        <w:rPr>
          <w:spacing w:val="-10"/>
          <w:w w:val="105"/>
          <w:shd w:fill="FDF9D7" w:color="auto" w:val="clear"/>
        </w:rPr>
        <w:t> </w:t>
      </w:r>
      <w:r>
        <w:rPr>
          <w:w w:val="105"/>
          <w:shd w:fill="FDF9D7" w:color="auto" w:val="clear"/>
        </w:rPr>
        <w:t>master</w:t>
      </w:r>
      <w:r>
        <w:rPr>
          <w:spacing w:val="-11"/>
          <w:w w:val="105"/>
          <w:shd w:fill="FDF9D7" w:color="auto" w:val="clear"/>
        </w:rPr>
        <w:t> </w:t>
      </w:r>
      <w:r>
        <w:rPr>
          <w:w w:val="105"/>
          <w:shd w:fill="FDF9D7" w:color="auto" w:val="clear"/>
        </w:rPr>
        <w:t>a</w:t>
      </w:r>
      <w:r>
        <w:rPr>
          <w:spacing w:val="-10"/>
          <w:w w:val="105"/>
          <w:shd w:fill="FDF9D7" w:color="auto" w:val="clear"/>
        </w:rPr>
        <w:t> </w:t>
      </w:r>
      <w:r>
        <w:rPr>
          <w:w w:val="105"/>
          <w:shd w:fill="FDF9D7" w:color="auto" w:val="clear"/>
        </w:rPr>
        <w:t>habit,</w:t>
      </w:r>
      <w:r>
        <w:rPr>
          <w:spacing w:val="-11"/>
          <w:w w:val="105"/>
          <w:shd w:fill="FDF9D7" w:color="auto" w:val="clear"/>
        </w:rPr>
        <w:t> </w:t>
      </w:r>
      <w:r>
        <w:rPr>
          <w:w w:val="105"/>
          <w:shd w:fill="FDF9D7" w:color="auto" w:val="clear"/>
        </w:rPr>
        <w:t>the</w:t>
      </w:r>
      <w:r>
        <w:rPr>
          <w:spacing w:val="-10"/>
          <w:w w:val="105"/>
          <w:shd w:fill="FDF9D7" w:color="auto" w:val="clear"/>
        </w:rPr>
        <w:t> </w:t>
      </w:r>
      <w:r>
        <w:rPr>
          <w:w w:val="105"/>
          <w:shd w:fill="FDF9D7" w:color="auto" w:val="clear"/>
        </w:rPr>
        <w:t>key</w:t>
      </w:r>
      <w:r>
        <w:rPr>
          <w:spacing w:val="-11"/>
          <w:w w:val="105"/>
          <w:shd w:fill="FDF9D7" w:color="auto" w:val="clear"/>
        </w:rPr>
        <w:t> </w:t>
      </w:r>
      <w:r>
        <w:rPr>
          <w:w w:val="105"/>
          <w:shd w:fill="FDF9D7" w:color="auto" w:val="clear"/>
        </w:rPr>
        <w:t>is</w:t>
      </w:r>
      <w:r>
        <w:rPr>
          <w:spacing w:val="-10"/>
          <w:w w:val="105"/>
          <w:shd w:fill="FDF9D7" w:color="auto" w:val="clear"/>
        </w:rPr>
        <w:t> </w:t>
      </w:r>
      <w:r>
        <w:rPr>
          <w:w w:val="105"/>
          <w:shd w:fill="FDF9D7" w:color="auto" w:val="clear"/>
        </w:rPr>
        <w:t>to</w:t>
      </w:r>
      <w:r>
        <w:rPr>
          <w:spacing w:val="-10"/>
          <w:w w:val="105"/>
          <w:shd w:fill="FDF9D7" w:color="auto" w:val="clear"/>
        </w:rPr>
        <w:t> </w:t>
      </w:r>
      <w:r>
        <w:rPr>
          <w:w w:val="105"/>
          <w:shd w:fill="FDF9D7" w:color="auto" w:val="clear"/>
        </w:rPr>
        <w:t>start</w:t>
      </w:r>
      <w:r>
        <w:rPr>
          <w:spacing w:val="-11"/>
          <w:w w:val="105"/>
          <w:shd w:fill="FDF9D7" w:color="auto" w:val="clear"/>
        </w:rPr>
        <w:t> </w:t>
      </w:r>
      <w:r>
        <w:rPr>
          <w:w w:val="105"/>
          <w:shd w:fill="FDF9D7" w:color="auto" w:val="clear"/>
        </w:rPr>
        <w:t>with</w:t>
      </w:r>
      <w:r>
        <w:rPr>
          <w:spacing w:val="-10"/>
          <w:w w:val="105"/>
          <w:shd w:fill="FDF9D7" w:color="auto" w:val="clear"/>
        </w:rPr>
        <w:t> </w:t>
      </w:r>
      <w:r>
        <w:rPr>
          <w:w w:val="105"/>
          <w:shd w:fill="FDF9D7" w:color="auto" w:val="clear"/>
        </w:rPr>
        <w:t>repetition,</w:t>
      </w:r>
      <w:r>
        <w:rPr>
          <w:spacing w:val="-11"/>
          <w:w w:val="105"/>
          <w:shd w:fill="FDF9D7" w:color="auto" w:val="clear"/>
        </w:rPr>
        <w:t> </w:t>
      </w:r>
      <w:r>
        <w:rPr>
          <w:w w:val="105"/>
          <w:shd w:fill="FDF9D7" w:color="auto" w:val="clear"/>
        </w:rPr>
        <w:t>not</w:t>
      </w:r>
      <w:r>
        <w:rPr>
          <w:spacing w:val="-10"/>
          <w:w w:val="105"/>
          <w:shd w:fill="FDF9D7" w:color="auto" w:val="clear"/>
        </w:rPr>
        <w:t> </w:t>
      </w:r>
      <w:r>
        <w:rPr>
          <w:w w:val="105"/>
          <w:shd w:fill="FDF9D7" w:color="auto" w:val="clear"/>
        </w:rPr>
        <w:t>perfection.</w:t>
      </w:r>
      <w:r>
        <w:rPr>
          <w:spacing w:val="-71"/>
          <w:w w:val="105"/>
        </w:rPr>
        <w:t> </w:t>
      </w:r>
      <w:r>
        <w:rPr>
          <w:w w:val="105"/>
          <w:shd w:fill="F8D0D0" w:color="auto" w:val="clear"/>
        </w:rPr>
        <w:t>You don’t need to map out every feature of a new habit. You just need to</w:t>
      </w:r>
      <w:r>
        <w:rPr>
          <w:spacing w:val="1"/>
          <w:w w:val="105"/>
        </w:rPr>
        <w:t> </w:t>
      </w:r>
      <w:r>
        <w:rPr>
          <w:w w:val="105"/>
          <w:shd w:fill="F8D0D0" w:color="auto" w:val="clear"/>
        </w:rPr>
        <w:t>practice it. This is the first takeaway of the 3rd Law: you just need to get your</w:t>
      </w:r>
      <w:r>
        <w:rPr>
          <w:spacing w:val="1"/>
          <w:w w:val="105"/>
        </w:rPr>
        <w:t> </w:t>
      </w:r>
      <w:r>
        <w:rPr>
          <w:w w:val="105"/>
          <w:shd w:fill="F8D0D0" w:color="auto" w:val="clear"/>
        </w:rPr>
        <w:t>reps</w:t>
      </w:r>
      <w:r>
        <w:rPr>
          <w:spacing w:val="-3"/>
          <w:w w:val="105"/>
          <w:shd w:fill="F8D0D0" w:color="auto" w:val="clear"/>
        </w:rPr>
        <w:t> </w:t>
      </w:r>
      <w:r>
        <w:rPr>
          <w:w w:val="105"/>
          <w:shd w:fill="F8D0D0" w:color="auto" w:val="clear"/>
        </w:rPr>
        <w:t>in.</w:t>
      </w:r>
    </w:p>
    <w:p>
      <w:pPr>
        <w:pStyle w:val="BodyText"/>
        <w:ind w:left="0"/>
        <w:rPr>
          <w:sz w:val="32"/>
        </w:rPr>
      </w:pPr>
    </w:p>
    <w:p>
      <w:pPr>
        <w:pStyle w:val="Heading4"/>
        <w:ind w:left="237" w:right="0"/>
        <w:jc w:val="both"/>
      </w:pPr>
      <w:r>
        <w:rPr>
          <w:spacing w:val="-1"/>
          <w:w w:val="105"/>
        </w:rPr>
        <w:t>HOW</w:t>
      </w:r>
      <w:r>
        <w:rPr>
          <w:spacing w:val="-17"/>
          <w:w w:val="105"/>
        </w:rPr>
        <w:t> </w:t>
      </w:r>
      <w:r>
        <w:rPr>
          <w:spacing w:val="-1"/>
          <w:w w:val="105"/>
        </w:rPr>
        <w:t>LONG</w:t>
      </w:r>
      <w:r>
        <w:rPr>
          <w:spacing w:val="-16"/>
          <w:w w:val="105"/>
        </w:rPr>
        <w:t> </w:t>
      </w:r>
      <w:r>
        <w:rPr>
          <w:spacing w:val="-1"/>
          <w:w w:val="105"/>
        </w:rPr>
        <w:t>DOES</w:t>
      </w:r>
      <w:r>
        <w:rPr>
          <w:spacing w:val="-17"/>
          <w:w w:val="105"/>
        </w:rPr>
        <w:t> </w:t>
      </w:r>
      <w:r>
        <w:rPr>
          <w:spacing w:val="-1"/>
          <w:w w:val="105"/>
        </w:rPr>
        <w:t>IT</w:t>
      </w:r>
      <w:r>
        <w:rPr>
          <w:spacing w:val="-17"/>
          <w:w w:val="105"/>
        </w:rPr>
        <w:t> </w:t>
      </w:r>
      <w:r>
        <w:rPr>
          <w:spacing w:val="-1"/>
          <w:w w:val="105"/>
        </w:rPr>
        <w:t>ACTUALLY</w:t>
      </w:r>
      <w:r>
        <w:rPr>
          <w:spacing w:val="-17"/>
          <w:w w:val="105"/>
        </w:rPr>
        <w:t> </w:t>
      </w:r>
      <w:r>
        <w:rPr>
          <w:spacing w:val="-1"/>
          <w:w w:val="105"/>
        </w:rPr>
        <w:t>TAKE</w:t>
      </w:r>
      <w:r>
        <w:rPr>
          <w:spacing w:val="-17"/>
          <w:w w:val="105"/>
        </w:rPr>
        <w:t> </w:t>
      </w:r>
      <w:r>
        <w:rPr>
          <w:spacing w:val="-1"/>
          <w:w w:val="105"/>
        </w:rPr>
        <w:t>TO</w:t>
      </w:r>
      <w:r>
        <w:rPr>
          <w:spacing w:val="-17"/>
          <w:w w:val="105"/>
        </w:rPr>
        <w:t> </w:t>
      </w:r>
      <w:r>
        <w:rPr>
          <w:spacing w:val="-1"/>
          <w:w w:val="105"/>
        </w:rPr>
        <w:t>FORM</w:t>
      </w:r>
      <w:r>
        <w:rPr>
          <w:spacing w:val="-17"/>
          <w:w w:val="105"/>
        </w:rPr>
        <w:t> </w:t>
      </w:r>
      <w:r>
        <w:rPr>
          <w:spacing w:val="-1"/>
          <w:w w:val="105"/>
        </w:rPr>
        <w:t>A</w:t>
      </w:r>
      <w:r>
        <w:rPr>
          <w:spacing w:val="-17"/>
          <w:w w:val="105"/>
        </w:rPr>
        <w:t> </w:t>
      </w:r>
      <w:r>
        <w:rPr>
          <w:spacing w:val="-1"/>
          <w:w w:val="105"/>
        </w:rPr>
        <w:t>NEW</w:t>
      </w:r>
      <w:r>
        <w:rPr>
          <w:spacing w:val="-16"/>
          <w:w w:val="105"/>
        </w:rPr>
        <w:t> </w:t>
      </w:r>
      <w:r>
        <w:rPr>
          <w:spacing w:val="-1"/>
          <w:w w:val="105"/>
        </w:rPr>
        <w:t>HABIT?</w:t>
      </w:r>
    </w:p>
    <w:p>
      <w:pPr>
        <w:pStyle w:val="BodyText"/>
        <w:spacing w:line="247" w:lineRule="auto" w:before="240"/>
        <w:ind w:right="117"/>
        <w:jc w:val="both"/>
      </w:pPr>
      <w:r>
        <w:rPr>
          <w:w w:val="105"/>
        </w:rPr>
        <w:t>Habit</w:t>
      </w:r>
      <w:r>
        <w:rPr>
          <w:spacing w:val="-11"/>
          <w:w w:val="105"/>
        </w:rPr>
        <w:t> </w:t>
      </w:r>
      <w:r>
        <w:rPr>
          <w:w w:val="105"/>
        </w:rPr>
        <w:t>formation</w:t>
      </w:r>
      <w:r>
        <w:rPr>
          <w:spacing w:val="-11"/>
          <w:w w:val="105"/>
        </w:rPr>
        <w:t> </w:t>
      </w:r>
      <w:r>
        <w:rPr>
          <w:w w:val="105"/>
        </w:rPr>
        <w:t>is</w:t>
      </w:r>
      <w:r>
        <w:rPr>
          <w:spacing w:val="-11"/>
          <w:w w:val="105"/>
        </w:rPr>
        <w:t> </w:t>
      </w:r>
      <w:r>
        <w:rPr>
          <w:w w:val="105"/>
        </w:rPr>
        <w:t>the</w:t>
      </w:r>
      <w:r>
        <w:rPr>
          <w:spacing w:val="-10"/>
          <w:w w:val="105"/>
        </w:rPr>
        <w:t> </w:t>
      </w:r>
      <w:r>
        <w:rPr>
          <w:w w:val="105"/>
        </w:rPr>
        <w:t>process</w:t>
      </w:r>
      <w:r>
        <w:rPr>
          <w:spacing w:val="-11"/>
          <w:w w:val="105"/>
        </w:rPr>
        <w:t> </w:t>
      </w:r>
      <w:r>
        <w:rPr>
          <w:w w:val="105"/>
        </w:rPr>
        <w:t>by</w:t>
      </w:r>
      <w:r>
        <w:rPr>
          <w:spacing w:val="-10"/>
          <w:w w:val="105"/>
        </w:rPr>
        <w:t> </w:t>
      </w:r>
      <w:r>
        <w:rPr>
          <w:w w:val="105"/>
        </w:rPr>
        <w:t>which</w:t>
      </w:r>
      <w:r>
        <w:rPr>
          <w:spacing w:val="-11"/>
          <w:w w:val="105"/>
        </w:rPr>
        <w:t> </w:t>
      </w:r>
      <w:r>
        <w:rPr>
          <w:w w:val="105"/>
        </w:rPr>
        <w:t>a</w:t>
      </w:r>
      <w:r>
        <w:rPr>
          <w:spacing w:val="-10"/>
          <w:w w:val="105"/>
        </w:rPr>
        <w:t> </w:t>
      </w:r>
      <w:r>
        <w:rPr>
          <w:w w:val="105"/>
        </w:rPr>
        <w:t>behavior</w:t>
      </w:r>
      <w:r>
        <w:rPr>
          <w:spacing w:val="-11"/>
          <w:w w:val="105"/>
        </w:rPr>
        <w:t> </w:t>
      </w:r>
      <w:r>
        <w:rPr>
          <w:w w:val="105"/>
        </w:rPr>
        <w:t>becomes</w:t>
      </w:r>
      <w:r>
        <w:rPr>
          <w:spacing w:val="-11"/>
          <w:w w:val="105"/>
        </w:rPr>
        <w:t> </w:t>
      </w:r>
      <w:r>
        <w:rPr>
          <w:w w:val="105"/>
        </w:rPr>
        <w:t>progressively</w:t>
      </w:r>
      <w:r>
        <w:rPr>
          <w:spacing w:val="-10"/>
          <w:w w:val="105"/>
        </w:rPr>
        <w:t> </w:t>
      </w:r>
      <w:r>
        <w:rPr>
          <w:w w:val="105"/>
        </w:rPr>
        <w:t>more</w:t>
      </w:r>
      <w:r>
        <w:rPr>
          <w:spacing w:val="-71"/>
          <w:w w:val="105"/>
        </w:rPr>
        <w:t> </w:t>
      </w:r>
      <w:r>
        <w:rPr>
          <w:w w:val="105"/>
        </w:rPr>
        <w:t>automatic through repetition. The more you repeat an activity, the more the</w:t>
      </w:r>
      <w:r>
        <w:rPr>
          <w:spacing w:val="1"/>
          <w:w w:val="105"/>
        </w:rPr>
        <w:t> </w:t>
      </w:r>
      <w:r>
        <w:rPr>
          <w:w w:val="105"/>
        </w:rPr>
        <w:t>structure</w:t>
      </w:r>
      <w:r>
        <w:rPr>
          <w:spacing w:val="1"/>
          <w:w w:val="105"/>
        </w:rPr>
        <w:t> </w:t>
      </w:r>
      <w:r>
        <w:rPr>
          <w:w w:val="105"/>
        </w:rPr>
        <w:t>of</w:t>
      </w:r>
      <w:r>
        <w:rPr>
          <w:spacing w:val="1"/>
          <w:w w:val="105"/>
        </w:rPr>
        <w:t> </w:t>
      </w:r>
      <w:r>
        <w:rPr>
          <w:w w:val="105"/>
        </w:rPr>
        <w:t>your</w:t>
      </w:r>
      <w:r>
        <w:rPr>
          <w:spacing w:val="1"/>
          <w:w w:val="105"/>
        </w:rPr>
        <w:t> </w:t>
      </w:r>
      <w:r>
        <w:rPr>
          <w:w w:val="105"/>
        </w:rPr>
        <w:t>brain</w:t>
      </w:r>
      <w:r>
        <w:rPr>
          <w:spacing w:val="1"/>
          <w:w w:val="105"/>
        </w:rPr>
        <w:t> </w:t>
      </w:r>
      <w:r>
        <w:rPr>
          <w:w w:val="105"/>
        </w:rPr>
        <w:t>changes</w:t>
      </w:r>
      <w:r>
        <w:rPr>
          <w:spacing w:val="1"/>
          <w:w w:val="105"/>
        </w:rPr>
        <w:t> </w:t>
      </w:r>
      <w:r>
        <w:rPr>
          <w:w w:val="105"/>
        </w:rPr>
        <w:t>to</w:t>
      </w:r>
      <w:r>
        <w:rPr>
          <w:spacing w:val="1"/>
          <w:w w:val="105"/>
        </w:rPr>
        <w:t> </w:t>
      </w:r>
      <w:r>
        <w:rPr>
          <w:w w:val="105"/>
        </w:rPr>
        <w:t>become</w:t>
      </w:r>
      <w:r>
        <w:rPr>
          <w:spacing w:val="1"/>
          <w:w w:val="105"/>
        </w:rPr>
        <w:t> </w:t>
      </w:r>
      <w:r>
        <w:rPr>
          <w:w w:val="105"/>
        </w:rPr>
        <w:t>efficient</w:t>
      </w:r>
      <w:r>
        <w:rPr>
          <w:spacing w:val="1"/>
          <w:w w:val="105"/>
        </w:rPr>
        <w:t> </w:t>
      </w:r>
      <w:r>
        <w:rPr>
          <w:w w:val="105"/>
        </w:rPr>
        <w:t>at</w:t>
      </w:r>
      <w:r>
        <w:rPr>
          <w:spacing w:val="1"/>
          <w:w w:val="105"/>
        </w:rPr>
        <w:t> </w:t>
      </w:r>
      <w:r>
        <w:rPr>
          <w:w w:val="105"/>
        </w:rPr>
        <w:t>that</w:t>
      </w:r>
      <w:r>
        <w:rPr>
          <w:spacing w:val="1"/>
          <w:w w:val="105"/>
        </w:rPr>
        <w:t> </w:t>
      </w:r>
      <w:r>
        <w:rPr>
          <w:w w:val="105"/>
        </w:rPr>
        <w:t>activity.</w:t>
      </w:r>
      <w:r>
        <w:rPr>
          <w:spacing w:val="-71"/>
          <w:w w:val="105"/>
        </w:rPr>
        <w:t> </w:t>
      </w:r>
      <w:r>
        <w:rPr>
          <w:spacing w:val="-1"/>
          <w:w w:val="105"/>
        </w:rPr>
        <w:t>Neuroscientists</w:t>
      </w:r>
      <w:r>
        <w:rPr>
          <w:spacing w:val="-18"/>
          <w:w w:val="105"/>
        </w:rPr>
        <w:t> </w:t>
      </w:r>
      <w:r>
        <w:rPr>
          <w:spacing w:val="-1"/>
          <w:w w:val="105"/>
        </w:rPr>
        <w:t>call</w:t>
      </w:r>
      <w:r>
        <w:rPr>
          <w:spacing w:val="-17"/>
          <w:w w:val="105"/>
        </w:rPr>
        <w:t> </w:t>
      </w:r>
      <w:r>
        <w:rPr>
          <w:spacing w:val="-1"/>
          <w:w w:val="105"/>
        </w:rPr>
        <w:t>this</w:t>
      </w:r>
      <w:r>
        <w:rPr>
          <w:spacing w:val="-17"/>
          <w:w w:val="105"/>
        </w:rPr>
        <w:t> </w:t>
      </w:r>
      <w:bookmarkStart w:name="_bookmark259" w:id="283"/>
      <w:bookmarkEnd w:id="283"/>
      <w:r>
        <w:rPr>
          <w:i/>
          <w:spacing w:val="-1"/>
          <w:w w:val="105"/>
        </w:rPr>
        <w:t>l</w:t>
      </w:r>
      <w:r>
        <w:rPr>
          <w:i/>
          <w:spacing w:val="-1"/>
          <w:w w:val="105"/>
        </w:rPr>
        <w:t>ong-term</w:t>
      </w:r>
      <w:r>
        <w:rPr>
          <w:i/>
          <w:spacing w:val="-17"/>
          <w:w w:val="105"/>
        </w:rPr>
        <w:t> </w:t>
      </w:r>
      <w:r>
        <w:rPr>
          <w:i/>
          <w:spacing w:val="-1"/>
          <w:w w:val="105"/>
        </w:rPr>
        <w:t>potentiation</w:t>
      </w:r>
      <w:r>
        <w:rPr>
          <w:spacing w:val="-1"/>
          <w:w w:val="105"/>
        </w:rPr>
        <w:t>,</w:t>
      </w:r>
      <w:r>
        <w:rPr>
          <w:spacing w:val="-17"/>
          <w:w w:val="105"/>
        </w:rPr>
        <w:t> </w:t>
      </w:r>
      <w:r>
        <w:rPr>
          <w:spacing w:val="-1"/>
          <w:w w:val="105"/>
        </w:rPr>
        <w:t>which</w:t>
      </w:r>
      <w:r>
        <w:rPr>
          <w:spacing w:val="-17"/>
          <w:w w:val="105"/>
        </w:rPr>
        <w:t> </w:t>
      </w:r>
      <w:r>
        <w:rPr>
          <w:spacing w:val="-1"/>
          <w:w w:val="105"/>
        </w:rPr>
        <w:t>refers</w:t>
      </w:r>
      <w:r>
        <w:rPr>
          <w:spacing w:val="-18"/>
          <w:w w:val="105"/>
        </w:rPr>
        <w:t> </w:t>
      </w:r>
      <w:r>
        <w:rPr>
          <w:spacing w:val="-1"/>
          <w:w w:val="105"/>
        </w:rPr>
        <w:t>to</w:t>
      </w:r>
      <w:r>
        <w:rPr>
          <w:spacing w:val="-17"/>
          <w:w w:val="105"/>
        </w:rPr>
        <w:t> </w:t>
      </w:r>
      <w:r>
        <w:rPr>
          <w:spacing w:val="-1"/>
          <w:w w:val="105"/>
        </w:rPr>
        <w:t>the</w:t>
      </w:r>
      <w:r>
        <w:rPr>
          <w:spacing w:val="-17"/>
          <w:w w:val="105"/>
        </w:rPr>
        <w:t> </w:t>
      </w:r>
      <w:r>
        <w:rPr>
          <w:spacing w:val="-1"/>
          <w:w w:val="105"/>
        </w:rPr>
        <w:t>strengthening</w:t>
      </w:r>
      <w:r>
        <w:rPr>
          <w:spacing w:val="-71"/>
          <w:w w:val="105"/>
        </w:rPr>
        <w:t> </w:t>
      </w:r>
      <w:r>
        <w:rPr>
          <w:w w:val="105"/>
        </w:rPr>
        <w:t>of</w:t>
      </w:r>
      <w:r>
        <w:rPr>
          <w:spacing w:val="-11"/>
          <w:w w:val="105"/>
        </w:rPr>
        <w:t> </w:t>
      </w:r>
      <w:r>
        <w:rPr>
          <w:w w:val="105"/>
        </w:rPr>
        <w:t>connections</w:t>
      </w:r>
      <w:r>
        <w:rPr>
          <w:spacing w:val="-9"/>
          <w:w w:val="105"/>
        </w:rPr>
        <w:t> </w:t>
      </w:r>
      <w:r>
        <w:rPr>
          <w:w w:val="105"/>
        </w:rPr>
        <w:t>between</w:t>
      </w:r>
      <w:r>
        <w:rPr>
          <w:spacing w:val="-9"/>
          <w:w w:val="105"/>
        </w:rPr>
        <w:t> </w:t>
      </w:r>
      <w:r>
        <w:rPr>
          <w:w w:val="105"/>
        </w:rPr>
        <w:t>neurons</w:t>
      </w:r>
      <w:r>
        <w:rPr>
          <w:spacing w:val="-10"/>
          <w:w w:val="105"/>
        </w:rPr>
        <w:t> </w:t>
      </w:r>
      <w:r>
        <w:rPr>
          <w:w w:val="105"/>
        </w:rPr>
        <w:t>in</w:t>
      </w:r>
      <w:r>
        <w:rPr>
          <w:spacing w:val="-9"/>
          <w:w w:val="105"/>
        </w:rPr>
        <w:t> </w:t>
      </w:r>
      <w:r>
        <w:rPr>
          <w:w w:val="105"/>
        </w:rPr>
        <w:t>the</w:t>
      </w:r>
      <w:r>
        <w:rPr>
          <w:spacing w:val="-9"/>
          <w:w w:val="105"/>
        </w:rPr>
        <w:t> </w:t>
      </w:r>
      <w:r>
        <w:rPr>
          <w:w w:val="105"/>
        </w:rPr>
        <w:t>brain</w:t>
      </w:r>
      <w:r>
        <w:rPr>
          <w:spacing w:val="-10"/>
          <w:w w:val="105"/>
        </w:rPr>
        <w:t> </w:t>
      </w:r>
      <w:r>
        <w:rPr>
          <w:w w:val="105"/>
        </w:rPr>
        <w:t>based</w:t>
      </w:r>
      <w:r>
        <w:rPr>
          <w:spacing w:val="-9"/>
          <w:w w:val="105"/>
        </w:rPr>
        <w:t> </w:t>
      </w:r>
      <w:r>
        <w:rPr>
          <w:w w:val="105"/>
        </w:rPr>
        <w:t>on</w:t>
      </w:r>
      <w:r>
        <w:rPr>
          <w:spacing w:val="-9"/>
          <w:w w:val="105"/>
        </w:rPr>
        <w:t> </w:t>
      </w:r>
      <w:r>
        <w:rPr>
          <w:w w:val="105"/>
        </w:rPr>
        <w:t>recent</w:t>
      </w:r>
      <w:r>
        <w:rPr>
          <w:spacing w:val="-10"/>
          <w:w w:val="105"/>
        </w:rPr>
        <w:t> </w:t>
      </w:r>
      <w:r>
        <w:rPr>
          <w:w w:val="105"/>
        </w:rPr>
        <w:t>patterns</w:t>
      </w:r>
      <w:r>
        <w:rPr>
          <w:spacing w:val="-9"/>
          <w:w w:val="105"/>
        </w:rPr>
        <w:t> </w:t>
      </w:r>
      <w:r>
        <w:rPr>
          <w:w w:val="105"/>
        </w:rPr>
        <w:t>of</w:t>
      </w:r>
      <w:r>
        <w:rPr>
          <w:spacing w:val="-9"/>
          <w:w w:val="105"/>
        </w:rPr>
        <w:t> </w:t>
      </w:r>
      <w:r>
        <w:rPr>
          <w:w w:val="105"/>
        </w:rPr>
        <w:t>activity.</w:t>
      </w:r>
      <w:r>
        <w:rPr>
          <w:spacing w:val="-71"/>
          <w:w w:val="105"/>
        </w:rPr>
        <w:t> </w:t>
      </w:r>
      <w:r>
        <w:rPr>
          <w:w w:val="105"/>
        </w:rPr>
        <w:t>With each repetition, cell-to-cell signaling improves and the neural connections</w:t>
      </w:r>
      <w:r>
        <w:rPr>
          <w:spacing w:val="-71"/>
          <w:w w:val="105"/>
        </w:rPr>
        <w:t> </w:t>
      </w:r>
      <w:r>
        <w:rPr>
          <w:w w:val="105"/>
        </w:rPr>
        <w:t>tighten.</w:t>
      </w:r>
      <w:r>
        <w:rPr>
          <w:spacing w:val="21"/>
          <w:w w:val="105"/>
        </w:rPr>
        <w:t> </w:t>
      </w:r>
      <w:r>
        <w:rPr>
          <w:w w:val="105"/>
        </w:rPr>
        <w:t>First</w:t>
      </w:r>
      <w:r>
        <w:rPr>
          <w:spacing w:val="21"/>
          <w:w w:val="105"/>
        </w:rPr>
        <w:t> </w:t>
      </w:r>
      <w:r>
        <w:rPr>
          <w:w w:val="105"/>
        </w:rPr>
        <w:t>described</w:t>
      </w:r>
      <w:r>
        <w:rPr>
          <w:spacing w:val="22"/>
          <w:w w:val="105"/>
        </w:rPr>
        <w:t> </w:t>
      </w:r>
      <w:r>
        <w:rPr>
          <w:w w:val="105"/>
        </w:rPr>
        <w:t>by</w:t>
      </w:r>
      <w:r>
        <w:rPr>
          <w:spacing w:val="21"/>
          <w:w w:val="105"/>
        </w:rPr>
        <w:t> </w:t>
      </w:r>
      <w:r>
        <w:rPr>
          <w:w w:val="105"/>
        </w:rPr>
        <w:t>neuropsychologist</w:t>
      </w:r>
      <w:r>
        <w:rPr>
          <w:spacing w:val="21"/>
          <w:w w:val="105"/>
        </w:rPr>
        <w:t> </w:t>
      </w:r>
      <w:r>
        <w:rPr>
          <w:w w:val="105"/>
        </w:rPr>
        <w:t>Donald</w:t>
      </w:r>
      <w:r>
        <w:rPr>
          <w:spacing w:val="22"/>
          <w:w w:val="105"/>
        </w:rPr>
        <w:t> </w:t>
      </w:r>
      <w:r>
        <w:rPr>
          <w:w w:val="105"/>
        </w:rPr>
        <w:t>Hebb</w:t>
      </w:r>
      <w:r>
        <w:rPr>
          <w:spacing w:val="21"/>
          <w:w w:val="105"/>
        </w:rPr>
        <w:t> </w:t>
      </w:r>
      <w:r>
        <w:rPr>
          <w:w w:val="105"/>
        </w:rPr>
        <w:t>in</w:t>
      </w:r>
      <w:r>
        <w:rPr>
          <w:spacing w:val="21"/>
          <w:w w:val="105"/>
        </w:rPr>
        <w:t> </w:t>
      </w:r>
      <w:r>
        <w:rPr>
          <w:w w:val="105"/>
        </w:rPr>
        <w:t>1949,</w:t>
      </w:r>
      <w:r>
        <w:rPr>
          <w:spacing w:val="21"/>
          <w:w w:val="105"/>
        </w:rPr>
        <w:t> </w:t>
      </w:r>
      <w:r>
        <w:rPr>
          <w:w w:val="105"/>
        </w:rPr>
        <w:t>this</w:t>
      </w:r>
    </w:p>
    <w:p>
      <w:pPr>
        <w:spacing w:after="0" w:line="247" w:lineRule="auto"/>
        <w:jc w:val="both"/>
        <w:sectPr>
          <w:pgSz w:w="12240" w:h="15840"/>
          <w:pgMar w:top="1360" w:bottom="280" w:left="1340" w:right="1320"/>
        </w:sectPr>
      </w:pPr>
    </w:p>
    <w:p>
      <w:pPr>
        <w:pStyle w:val="BodyText"/>
        <w:spacing w:line="247" w:lineRule="auto" w:before="77"/>
        <w:ind w:right="117"/>
        <w:jc w:val="both"/>
      </w:pPr>
      <w:r>
        <w:rPr>
          <w:w w:val="105"/>
        </w:rPr>
        <w:t>phenomenon is commonly known as Hebb’s Law: </w:t>
      </w:r>
      <w:bookmarkStart w:name="_bookmark260" w:id="284"/>
      <w:bookmarkEnd w:id="284"/>
      <w:r>
        <w:rPr>
          <w:w w:val="105"/>
        </w:rPr>
        <w:t>“</w:t>
      </w:r>
      <w:r>
        <w:rPr>
          <w:w w:val="105"/>
        </w:rPr>
        <w:t>Neurons that fire together</w:t>
      </w:r>
      <w:r>
        <w:rPr>
          <w:spacing w:val="1"/>
          <w:w w:val="105"/>
        </w:rPr>
        <w:t> </w:t>
      </w:r>
      <w:r>
        <w:rPr>
          <w:w w:val="105"/>
        </w:rPr>
        <w:t>wire</w:t>
      </w:r>
      <w:r>
        <w:rPr>
          <w:spacing w:val="-3"/>
          <w:w w:val="105"/>
        </w:rPr>
        <w:t> </w:t>
      </w:r>
      <w:r>
        <w:rPr>
          <w:w w:val="105"/>
        </w:rPr>
        <w:t>together.”</w:t>
      </w:r>
    </w:p>
    <w:p>
      <w:pPr>
        <w:pStyle w:val="BodyText"/>
        <w:spacing w:line="247" w:lineRule="auto"/>
        <w:ind w:right="117" w:firstLine="288"/>
        <w:jc w:val="both"/>
      </w:pPr>
      <w:r>
        <w:rPr>
          <w:w w:val="105"/>
          <w:shd w:fill="DDF9D7" w:color="auto" w:val="clear"/>
        </w:rPr>
        <w:t>Repeating a habit leads to clear physical changes in the brain. </w:t>
      </w:r>
      <w:bookmarkStart w:name="_bookmark261" w:id="285"/>
      <w:bookmarkEnd w:id="285"/>
      <w:r>
        <w:rPr>
          <w:w w:val="105"/>
          <w:shd w:fill="DDF9D7" w:color="auto" w:val="clear"/>
        </w:rPr>
        <w:t>I</w:t>
      </w:r>
      <w:r>
        <w:rPr>
          <w:w w:val="105"/>
          <w:shd w:fill="DDF9D7" w:color="auto" w:val="clear"/>
        </w:rPr>
        <w:t>n musicians,</w:t>
      </w:r>
      <w:r>
        <w:rPr>
          <w:spacing w:val="1"/>
          <w:w w:val="105"/>
        </w:rPr>
        <w:t> </w:t>
      </w:r>
      <w:r>
        <w:rPr>
          <w:w w:val="105"/>
          <w:shd w:fill="DDF9D7" w:color="auto" w:val="clear"/>
        </w:rPr>
        <w:t>the</w:t>
      </w:r>
      <w:r>
        <w:rPr>
          <w:spacing w:val="-6"/>
          <w:w w:val="105"/>
          <w:shd w:fill="DDF9D7" w:color="auto" w:val="clear"/>
        </w:rPr>
        <w:t> </w:t>
      </w:r>
      <w:r>
        <w:rPr>
          <w:w w:val="105"/>
          <w:shd w:fill="DDF9D7" w:color="auto" w:val="clear"/>
        </w:rPr>
        <w:t>cerebellum—critical</w:t>
      </w:r>
      <w:r>
        <w:rPr>
          <w:spacing w:val="-6"/>
          <w:w w:val="105"/>
          <w:shd w:fill="DDF9D7" w:color="auto" w:val="clear"/>
        </w:rPr>
        <w:t> </w:t>
      </w:r>
      <w:r>
        <w:rPr>
          <w:w w:val="105"/>
          <w:shd w:fill="DDF9D7" w:color="auto" w:val="clear"/>
        </w:rPr>
        <w:t>for</w:t>
      </w:r>
      <w:r>
        <w:rPr>
          <w:spacing w:val="-6"/>
          <w:w w:val="105"/>
          <w:shd w:fill="DDF9D7" w:color="auto" w:val="clear"/>
        </w:rPr>
        <w:t> </w:t>
      </w:r>
      <w:r>
        <w:rPr>
          <w:w w:val="105"/>
          <w:shd w:fill="DDF9D7" w:color="auto" w:val="clear"/>
        </w:rPr>
        <w:t>physical</w:t>
      </w:r>
      <w:r>
        <w:rPr>
          <w:spacing w:val="-6"/>
          <w:w w:val="105"/>
          <w:shd w:fill="DDF9D7" w:color="auto" w:val="clear"/>
        </w:rPr>
        <w:t> </w:t>
      </w:r>
      <w:r>
        <w:rPr>
          <w:w w:val="105"/>
          <w:shd w:fill="DDF9D7" w:color="auto" w:val="clear"/>
        </w:rPr>
        <w:t>movements</w:t>
      </w:r>
      <w:r>
        <w:rPr>
          <w:spacing w:val="-6"/>
          <w:w w:val="105"/>
          <w:shd w:fill="DDF9D7" w:color="auto" w:val="clear"/>
        </w:rPr>
        <w:t> </w:t>
      </w:r>
      <w:r>
        <w:rPr>
          <w:w w:val="105"/>
          <w:shd w:fill="DDF9D7" w:color="auto" w:val="clear"/>
        </w:rPr>
        <w:t>like</w:t>
      </w:r>
      <w:r>
        <w:rPr>
          <w:spacing w:val="-6"/>
          <w:w w:val="105"/>
          <w:shd w:fill="DDF9D7" w:color="auto" w:val="clear"/>
        </w:rPr>
        <w:t> </w:t>
      </w:r>
      <w:r>
        <w:rPr>
          <w:w w:val="105"/>
          <w:shd w:fill="DDF9D7" w:color="auto" w:val="clear"/>
        </w:rPr>
        <w:t>plucking</w:t>
      </w:r>
      <w:r>
        <w:rPr>
          <w:spacing w:val="-6"/>
          <w:w w:val="105"/>
          <w:shd w:fill="DDF9D7" w:color="auto" w:val="clear"/>
        </w:rPr>
        <w:t> </w:t>
      </w:r>
      <w:r>
        <w:rPr>
          <w:w w:val="105"/>
          <w:shd w:fill="DDF9D7" w:color="auto" w:val="clear"/>
        </w:rPr>
        <w:t>a</w:t>
      </w:r>
      <w:r>
        <w:rPr>
          <w:spacing w:val="-6"/>
          <w:w w:val="105"/>
          <w:shd w:fill="DDF9D7" w:color="auto" w:val="clear"/>
        </w:rPr>
        <w:t> </w:t>
      </w:r>
      <w:r>
        <w:rPr>
          <w:w w:val="105"/>
          <w:shd w:fill="DDF9D7" w:color="auto" w:val="clear"/>
        </w:rPr>
        <w:t>guitar</w:t>
      </w:r>
      <w:r>
        <w:rPr>
          <w:spacing w:val="-6"/>
          <w:w w:val="105"/>
          <w:shd w:fill="DDF9D7" w:color="auto" w:val="clear"/>
        </w:rPr>
        <w:t> </w:t>
      </w:r>
      <w:r>
        <w:rPr>
          <w:w w:val="105"/>
          <w:shd w:fill="DDF9D7" w:color="auto" w:val="clear"/>
        </w:rPr>
        <w:t>string</w:t>
      </w:r>
      <w:r>
        <w:rPr>
          <w:spacing w:val="-6"/>
          <w:w w:val="105"/>
          <w:shd w:fill="DDF9D7" w:color="auto" w:val="clear"/>
        </w:rPr>
        <w:t> </w:t>
      </w:r>
      <w:r>
        <w:rPr>
          <w:w w:val="105"/>
          <w:shd w:fill="DDF9D7" w:color="auto" w:val="clear"/>
        </w:rPr>
        <w:t>or</w:t>
      </w:r>
      <w:r>
        <w:rPr>
          <w:spacing w:val="-71"/>
          <w:w w:val="105"/>
        </w:rPr>
        <w:t> </w:t>
      </w:r>
      <w:r>
        <w:rPr>
          <w:w w:val="105"/>
          <w:shd w:fill="DDF9D7" w:color="auto" w:val="clear"/>
        </w:rPr>
        <w:t>pulling a violin bow—is larger than it is in nonmusicians.</w:t>
      </w:r>
      <w:r>
        <w:rPr>
          <w:w w:val="105"/>
        </w:rPr>
        <w:t> </w:t>
      </w:r>
      <w:bookmarkStart w:name="_bookmark262" w:id="286"/>
      <w:bookmarkEnd w:id="286"/>
      <w:r>
        <w:rPr>
          <w:w w:val="105"/>
        </w:rPr>
        <w:t>M</w:t>
      </w:r>
      <w:r>
        <w:rPr>
          <w:w w:val="105"/>
        </w:rPr>
        <w:t>athematicians,</w:t>
      </w:r>
      <w:r>
        <w:rPr>
          <w:spacing w:val="1"/>
          <w:w w:val="105"/>
        </w:rPr>
        <w:t> </w:t>
      </w:r>
      <w:r>
        <w:rPr>
          <w:w w:val="105"/>
        </w:rPr>
        <w:t>meanwhile, have increased gray matter in </w:t>
      </w:r>
      <w:bookmarkStart w:name="_bookmark263" w:id="287"/>
      <w:bookmarkEnd w:id="287"/>
      <w:r>
        <w:rPr>
          <w:w w:val="105"/>
        </w:rPr>
        <w:t>t</w:t>
      </w:r>
      <w:r>
        <w:rPr>
          <w:w w:val="105"/>
        </w:rPr>
        <w:t>he inferior parietal lobule, which</w:t>
      </w:r>
      <w:r>
        <w:rPr>
          <w:spacing w:val="1"/>
          <w:w w:val="105"/>
        </w:rPr>
        <w:t> </w:t>
      </w:r>
      <w:r>
        <w:rPr>
          <w:w w:val="105"/>
        </w:rPr>
        <w:t>plays a key role in computation and calculation. Its size is directly correlated</w:t>
      </w:r>
      <w:r>
        <w:rPr>
          <w:spacing w:val="1"/>
          <w:w w:val="105"/>
        </w:rPr>
        <w:t> </w:t>
      </w:r>
      <w:r>
        <w:rPr>
          <w:w w:val="105"/>
        </w:rPr>
        <w:t>with the amount of time spent in the field; the older and more experienced the</w:t>
      </w:r>
      <w:r>
        <w:rPr>
          <w:spacing w:val="1"/>
          <w:w w:val="105"/>
        </w:rPr>
        <w:t> </w:t>
      </w:r>
      <w:r>
        <w:rPr>
          <w:w w:val="105"/>
        </w:rPr>
        <w:t>mathematician,</w:t>
      </w:r>
      <w:r>
        <w:rPr>
          <w:spacing w:val="-5"/>
          <w:w w:val="105"/>
        </w:rPr>
        <w:t> </w:t>
      </w:r>
      <w:r>
        <w:rPr>
          <w:w w:val="105"/>
        </w:rPr>
        <w:t>the</w:t>
      </w:r>
      <w:r>
        <w:rPr>
          <w:spacing w:val="-5"/>
          <w:w w:val="105"/>
        </w:rPr>
        <w:t> </w:t>
      </w:r>
      <w:r>
        <w:rPr>
          <w:w w:val="105"/>
        </w:rPr>
        <w:t>greater</w:t>
      </w:r>
      <w:r>
        <w:rPr>
          <w:spacing w:val="-6"/>
          <w:w w:val="105"/>
        </w:rPr>
        <w:t> </w:t>
      </w:r>
      <w:r>
        <w:rPr>
          <w:w w:val="105"/>
        </w:rPr>
        <w:t>the</w:t>
      </w:r>
      <w:r>
        <w:rPr>
          <w:spacing w:val="-5"/>
          <w:w w:val="105"/>
        </w:rPr>
        <w:t> </w:t>
      </w:r>
      <w:r>
        <w:rPr>
          <w:w w:val="105"/>
        </w:rPr>
        <w:t>increase</w:t>
      </w:r>
      <w:r>
        <w:rPr>
          <w:spacing w:val="-6"/>
          <w:w w:val="105"/>
        </w:rPr>
        <w:t> </w:t>
      </w:r>
      <w:r>
        <w:rPr>
          <w:w w:val="105"/>
        </w:rPr>
        <w:t>in</w:t>
      </w:r>
      <w:r>
        <w:rPr>
          <w:spacing w:val="-4"/>
          <w:w w:val="105"/>
        </w:rPr>
        <w:t> </w:t>
      </w:r>
      <w:r>
        <w:rPr>
          <w:w w:val="105"/>
        </w:rPr>
        <w:t>gray</w:t>
      </w:r>
      <w:r>
        <w:rPr>
          <w:spacing w:val="-5"/>
          <w:w w:val="105"/>
        </w:rPr>
        <w:t> </w:t>
      </w:r>
      <w:r>
        <w:rPr>
          <w:w w:val="105"/>
        </w:rPr>
        <w:t>matter.</w:t>
      </w:r>
    </w:p>
    <w:p>
      <w:pPr>
        <w:pStyle w:val="BodyText"/>
        <w:spacing w:line="247" w:lineRule="auto"/>
        <w:ind w:right="117" w:firstLine="288"/>
        <w:jc w:val="both"/>
      </w:pPr>
      <w:bookmarkStart w:name="_bookmark264" w:id="288"/>
      <w:bookmarkEnd w:id="288"/>
      <w:r>
        <w:rPr/>
      </w:r>
      <w:r>
        <w:rPr>
          <w:w w:val="105"/>
        </w:rPr>
        <w:t>When</w:t>
      </w:r>
      <w:r>
        <w:rPr>
          <w:spacing w:val="-8"/>
          <w:w w:val="105"/>
        </w:rPr>
        <w:t> </w:t>
      </w:r>
      <w:r>
        <w:rPr>
          <w:w w:val="105"/>
        </w:rPr>
        <w:t>scientists</w:t>
      </w:r>
      <w:r>
        <w:rPr>
          <w:spacing w:val="-8"/>
          <w:w w:val="105"/>
        </w:rPr>
        <w:t> </w:t>
      </w:r>
      <w:r>
        <w:rPr>
          <w:w w:val="105"/>
        </w:rPr>
        <w:t>analyzed</w:t>
      </w:r>
      <w:r>
        <w:rPr>
          <w:spacing w:val="-7"/>
          <w:w w:val="105"/>
        </w:rPr>
        <w:t> </w:t>
      </w:r>
      <w:r>
        <w:rPr>
          <w:w w:val="105"/>
        </w:rPr>
        <w:t>the</w:t>
      </w:r>
      <w:r>
        <w:rPr>
          <w:spacing w:val="-8"/>
          <w:w w:val="105"/>
        </w:rPr>
        <w:t> </w:t>
      </w:r>
      <w:r>
        <w:rPr>
          <w:w w:val="105"/>
        </w:rPr>
        <w:t>brains</w:t>
      </w:r>
      <w:r>
        <w:rPr>
          <w:spacing w:val="-7"/>
          <w:w w:val="105"/>
        </w:rPr>
        <w:t> </w:t>
      </w:r>
      <w:r>
        <w:rPr>
          <w:w w:val="105"/>
        </w:rPr>
        <w:t>of</w:t>
      </w:r>
      <w:r>
        <w:rPr>
          <w:spacing w:val="-8"/>
          <w:w w:val="105"/>
        </w:rPr>
        <w:t> </w:t>
      </w:r>
      <w:r>
        <w:rPr>
          <w:w w:val="105"/>
        </w:rPr>
        <w:t>taxi</w:t>
      </w:r>
      <w:r>
        <w:rPr>
          <w:spacing w:val="-8"/>
          <w:w w:val="105"/>
        </w:rPr>
        <w:t> </w:t>
      </w:r>
      <w:r>
        <w:rPr>
          <w:w w:val="105"/>
        </w:rPr>
        <w:t>drivers</w:t>
      </w:r>
      <w:r>
        <w:rPr>
          <w:spacing w:val="-7"/>
          <w:w w:val="105"/>
        </w:rPr>
        <w:t> </w:t>
      </w:r>
      <w:r>
        <w:rPr>
          <w:w w:val="105"/>
        </w:rPr>
        <w:t>in</w:t>
      </w:r>
      <w:r>
        <w:rPr>
          <w:spacing w:val="-8"/>
          <w:w w:val="105"/>
        </w:rPr>
        <w:t> </w:t>
      </w:r>
      <w:r>
        <w:rPr>
          <w:w w:val="105"/>
        </w:rPr>
        <w:t>London,</w:t>
      </w:r>
      <w:r>
        <w:rPr>
          <w:spacing w:val="-7"/>
          <w:w w:val="105"/>
        </w:rPr>
        <w:t> </w:t>
      </w:r>
      <w:r>
        <w:rPr>
          <w:w w:val="105"/>
        </w:rPr>
        <w:t>they</w:t>
      </w:r>
      <w:r>
        <w:rPr>
          <w:spacing w:val="-8"/>
          <w:w w:val="105"/>
        </w:rPr>
        <w:t> </w:t>
      </w:r>
      <w:r>
        <w:rPr>
          <w:w w:val="105"/>
        </w:rPr>
        <w:t>found</w:t>
      </w:r>
      <w:r>
        <w:rPr>
          <w:spacing w:val="-8"/>
          <w:w w:val="105"/>
        </w:rPr>
        <w:t> </w:t>
      </w:r>
      <w:r>
        <w:rPr>
          <w:w w:val="105"/>
        </w:rPr>
        <w:t>that</w:t>
      </w:r>
      <w:r>
        <w:rPr>
          <w:spacing w:val="-71"/>
          <w:w w:val="105"/>
        </w:rPr>
        <w:t> </w:t>
      </w:r>
      <w:r>
        <w:rPr>
          <w:w w:val="105"/>
        </w:rPr>
        <w:t>the hippocampus—a region of the brain involved in spatial memory—was</w:t>
      </w:r>
      <w:r>
        <w:rPr>
          <w:spacing w:val="1"/>
          <w:w w:val="105"/>
        </w:rPr>
        <w:t> </w:t>
      </w:r>
      <w:r>
        <w:rPr>
          <w:w w:val="105"/>
        </w:rPr>
        <w:t>significantly</w:t>
      </w:r>
      <w:r>
        <w:rPr>
          <w:spacing w:val="1"/>
          <w:w w:val="105"/>
        </w:rPr>
        <w:t> </w:t>
      </w:r>
      <w:r>
        <w:rPr>
          <w:w w:val="105"/>
        </w:rPr>
        <w:t>larger</w:t>
      </w:r>
      <w:r>
        <w:rPr>
          <w:spacing w:val="1"/>
          <w:w w:val="105"/>
        </w:rPr>
        <w:t> </w:t>
      </w:r>
      <w:r>
        <w:rPr>
          <w:w w:val="105"/>
        </w:rPr>
        <w:t>in</w:t>
      </w:r>
      <w:r>
        <w:rPr>
          <w:spacing w:val="1"/>
          <w:w w:val="105"/>
        </w:rPr>
        <w:t> </w:t>
      </w:r>
      <w:r>
        <w:rPr>
          <w:w w:val="105"/>
        </w:rPr>
        <w:t>their</w:t>
      </w:r>
      <w:r>
        <w:rPr>
          <w:spacing w:val="1"/>
          <w:w w:val="105"/>
        </w:rPr>
        <w:t> </w:t>
      </w:r>
      <w:r>
        <w:rPr>
          <w:w w:val="105"/>
        </w:rPr>
        <w:t>subjects</w:t>
      </w:r>
      <w:r>
        <w:rPr>
          <w:spacing w:val="1"/>
          <w:w w:val="105"/>
        </w:rPr>
        <w:t> </w:t>
      </w:r>
      <w:r>
        <w:rPr>
          <w:w w:val="105"/>
        </w:rPr>
        <w:t>than</w:t>
      </w:r>
      <w:r>
        <w:rPr>
          <w:spacing w:val="1"/>
          <w:w w:val="105"/>
        </w:rPr>
        <w:t> </w:t>
      </w:r>
      <w:r>
        <w:rPr>
          <w:w w:val="105"/>
        </w:rPr>
        <w:t>in</w:t>
      </w:r>
      <w:r>
        <w:rPr>
          <w:spacing w:val="1"/>
          <w:w w:val="105"/>
        </w:rPr>
        <w:t> </w:t>
      </w:r>
      <w:r>
        <w:rPr>
          <w:w w:val="105"/>
        </w:rPr>
        <w:t>non–taxi</w:t>
      </w:r>
      <w:r>
        <w:rPr>
          <w:spacing w:val="1"/>
          <w:w w:val="105"/>
        </w:rPr>
        <w:t> </w:t>
      </w:r>
      <w:r>
        <w:rPr>
          <w:w w:val="105"/>
        </w:rPr>
        <w:t>drivers.</w:t>
      </w:r>
      <w:r>
        <w:rPr>
          <w:spacing w:val="1"/>
          <w:w w:val="105"/>
        </w:rPr>
        <w:t> </w:t>
      </w:r>
      <w:r>
        <w:rPr>
          <w:w w:val="105"/>
        </w:rPr>
        <w:t>Even</w:t>
      </w:r>
      <w:r>
        <w:rPr>
          <w:spacing w:val="1"/>
          <w:w w:val="105"/>
        </w:rPr>
        <w:t> </w:t>
      </w:r>
      <w:r>
        <w:rPr>
          <w:w w:val="105"/>
        </w:rPr>
        <w:t>more</w:t>
      </w:r>
      <w:r>
        <w:rPr>
          <w:spacing w:val="1"/>
          <w:w w:val="105"/>
        </w:rPr>
        <w:t> </w:t>
      </w:r>
      <w:r>
        <w:rPr>
          <w:w w:val="105"/>
        </w:rPr>
        <w:t>fascinating, the hippocampus decreased in size when a driver retired. Like the</w:t>
      </w:r>
      <w:r>
        <w:rPr>
          <w:spacing w:val="1"/>
          <w:w w:val="105"/>
        </w:rPr>
        <w:t> </w:t>
      </w:r>
      <w:r>
        <w:rPr>
          <w:w w:val="105"/>
        </w:rPr>
        <w:t>muscles of the body responding to regular weight training, particular regions of</w:t>
      </w:r>
      <w:r>
        <w:rPr>
          <w:spacing w:val="-71"/>
          <w:w w:val="105"/>
        </w:rPr>
        <w:t> </w:t>
      </w:r>
      <w:r>
        <w:rPr>
          <w:w w:val="105"/>
        </w:rPr>
        <w:t>the</w:t>
      </w:r>
      <w:r>
        <w:rPr>
          <w:spacing w:val="-8"/>
          <w:w w:val="105"/>
        </w:rPr>
        <w:t> </w:t>
      </w:r>
      <w:r>
        <w:rPr>
          <w:w w:val="105"/>
        </w:rPr>
        <w:t>brain</w:t>
      </w:r>
      <w:r>
        <w:rPr>
          <w:spacing w:val="-6"/>
          <w:w w:val="105"/>
        </w:rPr>
        <w:t> </w:t>
      </w:r>
      <w:r>
        <w:rPr>
          <w:w w:val="105"/>
        </w:rPr>
        <w:t>adapt</w:t>
      </w:r>
      <w:r>
        <w:rPr>
          <w:spacing w:val="-7"/>
          <w:w w:val="105"/>
        </w:rPr>
        <w:t> </w:t>
      </w:r>
      <w:r>
        <w:rPr>
          <w:w w:val="105"/>
        </w:rPr>
        <w:t>as</w:t>
      </w:r>
      <w:r>
        <w:rPr>
          <w:spacing w:val="-8"/>
          <w:w w:val="105"/>
        </w:rPr>
        <w:t> </w:t>
      </w:r>
      <w:r>
        <w:rPr>
          <w:w w:val="105"/>
        </w:rPr>
        <w:t>they</w:t>
      </w:r>
      <w:r>
        <w:rPr>
          <w:spacing w:val="-6"/>
          <w:w w:val="105"/>
        </w:rPr>
        <w:t> </w:t>
      </w:r>
      <w:r>
        <w:rPr>
          <w:w w:val="105"/>
        </w:rPr>
        <w:t>are</w:t>
      </w:r>
      <w:r>
        <w:rPr>
          <w:spacing w:val="-7"/>
          <w:w w:val="105"/>
        </w:rPr>
        <w:t> </w:t>
      </w:r>
      <w:r>
        <w:rPr>
          <w:w w:val="105"/>
        </w:rPr>
        <w:t>used</w:t>
      </w:r>
      <w:r>
        <w:rPr>
          <w:spacing w:val="-7"/>
          <w:w w:val="105"/>
        </w:rPr>
        <w:t> </w:t>
      </w:r>
      <w:r>
        <w:rPr>
          <w:w w:val="105"/>
        </w:rPr>
        <w:t>and</w:t>
      </w:r>
      <w:r>
        <w:rPr>
          <w:spacing w:val="-6"/>
          <w:w w:val="105"/>
        </w:rPr>
        <w:t> </w:t>
      </w:r>
      <w:r>
        <w:rPr>
          <w:w w:val="105"/>
        </w:rPr>
        <w:t>atrophy</w:t>
      </w:r>
      <w:r>
        <w:rPr>
          <w:spacing w:val="-6"/>
          <w:w w:val="105"/>
        </w:rPr>
        <w:t> </w:t>
      </w:r>
      <w:r>
        <w:rPr>
          <w:w w:val="105"/>
        </w:rPr>
        <w:t>as</w:t>
      </w:r>
      <w:r>
        <w:rPr>
          <w:spacing w:val="-8"/>
          <w:w w:val="105"/>
        </w:rPr>
        <w:t> </w:t>
      </w:r>
      <w:r>
        <w:rPr>
          <w:w w:val="105"/>
        </w:rPr>
        <w:t>they</w:t>
      </w:r>
      <w:r>
        <w:rPr>
          <w:spacing w:val="-6"/>
          <w:w w:val="105"/>
        </w:rPr>
        <w:t> </w:t>
      </w:r>
      <w:r>
        <w:rPr>
          <w:w w:val="105"/>
        </w:rPr>
        <w:t>are</w:t>
      </w:r>
      <w:r>
        <w:rPr>
          <w:spacing w:val="-7"/>
          <w:w w:val="105"/>
        </w:rPr>
        <w:t> </w:t>
      </w:r>
      <w:r>
        <w:rPr>
          <w:w w:val="105"/>
        </w:rPr>
        <w:t>abandoned.</w:t>
      </w:r>
    </w:p>
    <w:p>
      <w:pPr>
        <w:pStyle w:val="BodyText"/>
        <w:spacing w:line="247" w:lineRule="auto"/>
        <w:ind w:right="117" w:firstLine="288"/>
        <w:jc w:val="both"/>
      </w:pPr>
      <w:r>
        <w:rPr>
          <w:w w:val="105"/>
        </w:rPr>
        <w:t>Of course, the importance of repetition in establishing habits was recognized</w:t>
      </w:r>
      <w:r>
        <w:rPr>
          <w:spacing w:val="-71"/>
          <w:w w:val="105"/>
        </w:rPr>
        <w:t> </w:t>
      </w:r>
      <w:r>
        <w:rPr>
          <w:w w:val="105"/>
        </w:rPr>
        <w:t>long</w:t>
      </w:r>
      <w:r>
        <w:rPr>
          <w:spacing w:val="1"/>
          <w:w w:val="105"/>
        </w:rPr>
        <w:t> </w:t>
      </w:r>
      <w:r>
        <w:rPr>
          <w:w w:val="105"/>
        </w:rPr>
        <w:t>before</w:t>
      </w:r>
      <w:r>
        <w:rPr>
          <w:spacing w:val="1"/>
          <w:w w:val="105"/>
        </w:rPr>
        <w:t> </w:t>
      </w:r>
      <w:r>
        <w:rPr>
          <w:w w:val="105"/>
        </w:rPr>
        <w:t>neuroscientists</w:t>
      </w:r>
      <w:r>
        <w:rPr>
          <w:spacing w:val="1"/>
          <w:w w:val="105"/>
        </w:rPr>
        <w:t> </w:t>
      </w:r>
      <w:r>
        <w:rPr>
          <w:w w:val="105"/>
        </w:rPr>
        <w:t>began</w:t>
      </w:r>
      <w:r>
        <w:rPr>
          <w:spacing w:val="1"/>
          <w:w w:val="105"/>
        </w:rPr>
        <w:t> </w:t>
      </w:r>
      <w:r>
        <w:rPr>
          <w:w w:val="105"/>
        </w:rPr>
        <w:t>poking</w:t>
      </w:r>
      <w:r>
        <w:rPr>
          <w:spacing w:val="1"/>
          <w:w w:val="105"/>
        </w:rPr>
        <w:t> </w:t>
      </w:r>
      <w:r>
        <w:rPr>
          <w:w w:val="105"/>
        </w:rPr>
        <w:t>around.</w:t>
      </w:r>
      <w:r>
        <w:rPr>
          <w:spacing w:val="1"/>
          <w:w w:val="105"/>
        </w:rPr>
        <w:t> </w:t>
      </w:r>
      <w:r>
        <w:rPr>
          <w:w w:val="105"/>
        </w:rPr>
        <w:t>In</w:t>
      </w:r>
      <w:r>
        <w:rPr>
          <w:spacing w:val="1"/>
          <w:w w:val="105"/>
        </w:rPr>
        <w:t> </w:t>
      </w:r>
      <w:r>
        <w:rPr>
          <w:w w:val="105"/>
        </w:rPr>
        <w:t>1860,</w:t>
      </w:r>
      <w:r>
        <w:rPr>
          <w:spacing w:val="1"/>
          <w:w w:val="105"/>
        </w:rPr>
        <w:t> </w:t>
      </w:r>
      <w:r>
        <w:rPr>
          <w:w w:val="105"/>
        </w:rPr>
        <w:t>the</w:t>
      </w:r>
      <w:r>
        <w:rPr>
          <w:spacing w:val="1"/>
          <w:w w:val="105"/>
        </w:rPr>
        <w:t> </w:t>
      </w:r>
      <w:r>
        <w:rPr>
          <w:w w:val="105"/>
        </w:rPr>
        <w:t>English</w:t>
      </w:r>
      <w:r>
        <w:rPr>
          <w:spacing w:val="1"/>
          <w:w w:val="105"/>
        </w:rPr>
        <w:t> </w:t>
      </w:r>
      <w:r>
        <w:rPr>
          <w:w w:val="105"/>
        </w:rPr>
        <w:t>philosopher George H. Lewes noted, “In learning to speak a new language, to</w:t>
      </w:r>
      <w:r>
        <w:rPr>
          <w:spacing w:val="1"/>
          <w:w w:val="105"/>
        </w:rPr>
        <w:t> </w:t>
      </w:r>
      <w:r>
        <w:rPr>
          <w:w w:val="105"/>
        </w:rPr>
        <w:t>play on a musical instrument, or to perform unaccustomed movements, great</w:t>
      </w:r>
      <w:r>
        <w:rPr>
          <w:spacing w:val="1"/>
          <w:w w:val="105"/>
        </w:rPr>
        <w:t> </w:t>
      </w:r>
      <w:r>
        <w:rPr>
          <w:w w:val="105"/>
        </w:rPr>
        <w:t>difficulty is felt, because the channels through which each sensation has to pass</w:t>
      </w:r>
      <w:r>
        <w:rPr>
          <w:spacing w:val="-71"/>
          <w:w w:val="105"/>
        </w:rPr>
        <w:t> </w:t>
      </w:r>
      <w:r>
        <w:rPr>
          <w:w w:val="105"/>
        </w:rPr>
        <w:t>have</w:t>
      </w:r>
      <w:r>
        <w:rPr>
          <w:spacing w:val="1"/>
          <w:w w:val="105"/>
        </w:rPr>
        <w:t> </w:t>
      </w:r>
      <w:r>
        <w:rPr>
          <w:w w:val="105"/>
        </w:rPr>
        <w:t>not</w:t>
      </w:r>
      <w:r>
        <w:rPr>
          <w:spacing w:val="1"/>
          <w:w w:val="105"/>
        </w:rPr>
        <w:t> </w:t>
      </w:r>
      <w:r>
        <w:rPr>
          <w:w w:val="105"/>
        </w:rPr>
        <w:t>become</w:t>
      </w:r>
      <w:r>
        <w:rPr>
          <w:spacing w:val="1"/>
          <w:w w:val="105"/>
        </w:rPr>
        <w:t> </w:t>
      </w:r>
      <w:r>
        <w:rPr>
          <w:w w:val="105"/>
        </w:rPr>
        <w:t>established;</w:t>
      </w:r>
      <w:r>
        <w:rPr>
          <w:spacing w:val="1"/>
          <w:w w:val="105"/>
        </w:rPr>
        <w:t> </w:t>
      </w:r>
      <w:r>
        <w:rPr>
          <w:w w:val="105"/>
        </w:rPr>
        <w:t>but</w:t>
      </w:r>
      <w:r>
        <w:rPr>
          <w:spacing w:val="1"/>
          <w:w w:val="105"/>
        </w:rPr>
        <w:t> </w:t>
      </w:r>
      <w:r>
        <w:rPr>
          <w:w w:val="105"/>
        </w:rPr>
        <w:t>no</w:t>
      </w:r>
      <w:r>
        <w:rPr>
          <w:spacing w:val="1"/>
          <w:w w:val="105"/>
        </w:rPr>
        <w:t> </w:t>
      </w:r>
      <w:r>
        <w:rPr>
          <w:w w:val="105"/>
        </w:rPr>
        <w:t>sooner</w:t>
      </w:r>
      <w:r>
        <w:rPr>
          <w:spacing w:val="1"/>
          <w:w w:val="105"/>
        </w:rPr>
        <w:t> </w:t>
      </w:r>
      <w:r>
        <w:rPr>
          <w:w w:val="105"/>
        </w:rPr>
        <w:t>has</w:t>
      </w:r>
      <w:r>
        <w:rPr>
          <w:spacing w:val="1"/>
          <w:w w:val="105"/>
        </w:rPr>
        <w:t> </w:t>
      </w:r>
      <w:r>
        <w:rPr>
          <w:w w:val="105"/>
        </w:rPr>
        <w:t>frequent</w:t>
      </w:r>
      <w:r>
        <w:rPr>
          <w:spacing w:val="1"/>
          <w:w w:val="105"/>
        </w:rPr>
        <w:t> </w:t>
      </w:r>
      <w:r>
        <w:rPr>
          <w:w w:val="105"/>
        </w:rPr>
        <w:t>repetition</w:t>
      </w:r>
      <w:r>
        <w:rPr>
          <w:spacing w:val="1"/>
          <w:w w:val="105"/>
        </w:rPr>
        <w:t> </w:t>
      </w:r>
      <w:r>
        <w:rPr>
          <w:w w:val="105"/>
        </w:rPr>
        <w:t>cut</w:t>
      </w:r>
      <w:r>
        <w:rPr>
          <w:spacing w:val="1"/>
          <w:w w:val="105"/>
        </w:rPr>
        <w:t> </w:t>
      </w:r>
      <w:r>
        <w:rPr>
          <w:w w:val="105"/>
        </w:rPr>
        <w:t>a</w:t>
      </w:r>
      <w:r>
        <w:rPr>
          <w:spacing w:val="-71"/>
          <w:w w:val="105"/>
        </w:rPr>
        <w:t> </w:t>
      </w:r>
      <w:r>
        <w:rPr>
          <w:w w:val="105"/>
        </w:rPr>
        <w:t>pathway,</w:t>
      </w:r>
      <w:r>
        <w:rPr>
          <w:spacing w:val="-14"/>
          <w:w w:val="105"/>
        </w:rPr>
        <w:t> </w:t>
      </w:r>
      <w:r>
        <w:rPr>
          <w:w w:val="105"/>
        </w:rPr>
        <w:t>than</w:t>
      </w:r>
      <w:r>
        <w:rPr>
          <w:spacing w:val="-13"/>
          <w:w w:val="105"/>
        </w:rPr>
        <w:t> </w:t>
      </w:r>
      <w:r>
        <w:rPr>
          <w:w w:val="105"/>
        </w:rPr>
        <w:t>this</w:t>
      </w:r>
      <w:r>
        <w:rPr>
          <w:spacing w:val="-13"/>
          <w:w w:val="105"/>
        </w:rPr>
        <w:t> </w:t>
      </w:r>
      <w:r>
        <w:rPr>
          <w:w w:val="105"/>
        </w:rPr>
        <w:t>difficulty</w:t>
      </w:r>
      <w:r>
        <w:rPr>
          <w:spacing w:val="-13"/>
          <w:w w:val="105"/>
        </w:rPr>
        <w:t> </w:t>
      </w:r>
      <w:r>
        <w:rPr>
          <w:w w:val="105"/>
        </w:rPr>
        <w:t>vanishes;</w:t>
      </w:r>
      <w:r>
        <w:rPr>
          <w:spacing w:val="-13"/>
          <w:w w:val="105"/>
        </w:rPr>
        <w:t> </w:t>
      </w:r>
      <w:bookmarkStart w:name="_bookmark265" w:id="289"/>
      <w:bookmarkEnd w:id="289"/>
      <w:r>
        <w:rPr>
          <w:w w:val="105"/>
        </w:rPr>
        <w:t>t</w:t>
      </w:r>
      <w:r>
        <w:rPr>
          <w:w w:val="105"/>
        </w:rPr>
        <w:t>he</w:t>
      </w:r>
      <w:r>
        <w:rPr>
          <w:spacing w:val="-13"/>
          <w:w w:val="105"/>
        </w:rPr>
        <w:t> </w:t>
      </w:r>
      <w:r>
        <w:rPr>
          <w:w w:val="105"/>
        </w:rPr>
        <w:t>actions</w:t>
      </w:r>
      <w:r>
        <w:rPr>
          <w:spacing w:val="-13"/>
          <w:w w:val="105"/>
        </w:rPr>
        <w:t> </w:t>
      </w:r>
      <w:r>
        <w:rPr>
          <w:w w:val="105"/>
        </w:rPr>
        <w:t>become</w:t>
      </w:r>
      <w:r>
        <w:rPr>
          <w:spacing w:val="-13"/>
          <w:w w:val="105"/>
        </w:rPr>
        <w:t> </w:t>
      </w:r>
      <w:r>
        <w:rPr>
          <w:w w:val="105"/>
        </w:rPr>
        <w:t>so</w:t>
      </w:r>
      <w:r>
        <w:rPr>
          <w:spacing w:val="-13"/>
          <w:w w:val="105"/>
        </w:rPr>
        <w:t> </w:t>
      </w:r>
      <w:r>
        <w:rPr>
          <w:w w:val="105"/>
        </w:rPr>
        <w:t>automatic</w:t>
      </w:r>
      <w:r>
        <w:rPr>
          <w:spacing w:val="-14"/>
          <w:w w:val="105"/>
        </w:rPr>
        <w:t> </w:t>
      </w:r>
      <w:r>
        <w:rPr>
          <w:w w:val="105"/>
        </w:rPr>
        <w:t>that</w:t>
      </w:r>
      <w:r>
        <w:rPr>
          <w:spacing w:val="-13"/>
          <w:w w:val="105"/>
        </w:rPr>
        <w:t> </w:t>
      </w:r>
      <w:r>
        <w:rPr>
          <w:w w:val="105"/>
        </w:rPr>
        <w:t>they</w:t>
      </w:r>
      <w:r>
        <w:rPr>
          <w:spacing w:val="-71"/>
          <w:w w:val="105"/>
        </w:rPr>
        <w:t> </w:t>
      </w:r>
      <w:r>
        <w:rPr>
          <w:w w:val="105"/>
        </w:rPr>
        <w:t>can be performed while the mind is otherwise engaged.” Both common sense</w:t>
      </w:r>
      <w:r>
        <w:rPr>
          <w:spacing w:val="1"/>
          <w:w w:val="105"/>
        </w:rPr>
        <w:t> </w:t>
      </w:r>
      <w:r>
        <w:rPr>
          <w:w w:val="105"/>
        </w:rPr>
        <w:t>and</w:t>
      </w:r>
      <w:r>
        <w:rPr>
          <w:spacing w:val="-6"/>
          <w:w w:val="105"/>
        </w:rPr>
        <w:t> </w:t>
      </w:r>
      <w:r>
        <w:rPr>
          <w:w w:val="105"/>
        </w:rPr>
        <w:t>scientific</w:t>
      </w:r>
      <w:r>
        <w:rPr>
          <w:spacing w:val="-6"/>
          <w:w w:val="105"/>
        </w:rPr>
        <w:t> </w:t>
      </w:r>
      <w:r>
        <w:rPr>
          <w:w w:val="105"/>
        </w:rPr>
        <w:t>evidence</w:t>
      </w:r>
      <w:r>
        <w:rPr>
          <w:spacing w:val="-6"/>
          <w:w w:val="105"/>
        </w:rPr>
        <w:t> </w:t>
      </w:r>
      <w:r>
        <w:rPr>
          <w:w w:val="105"/>
        </w:rPr>
        <w:t>agree:</w:t>
      </w:r>
      <w:r>
        <w:rPr>
          <w:spacing w:val="-6"/>
          <w:w w:val="105"/>
        </w:rPr>
        <w:t> </w:t>
      </w:r>
      <w:bookmarkStart w:name="_bookmark266" w:id="290"/>
      <w:bookmarkEnd w:id="290"/>
      <w:r>
        <w:rPr>
          <w:w w:val="105"/>
        </w:rPr>
        <w:t>r</w:t>
      </w:r>
      <w:r>
        <w:rPr>
          <w:w w:val="105"/>
        </w:rPr>
        <w:t>epetition</w:t>
      </w:r>
      <w:r>
        <w:rPr>
          <w:spacing w:val="-6"/>
          <w:w w:val="105"/>
        </w:rPr>
        <w:t> </w:t>
      </w:r>
      <w:r>
        <w:rPr>
          <w:w w:val="105"/>
        </w:rPr>
        <w:t>is</w:t>
      </w:r>
      <w:r>
        <w:rPr>
          <w:spacing w:val="-6"/>
          <w:w w:val="105"/>
        </w:rPr>
        <w:t> </w:t>
      </w:r>
      <w:r>
        <w:rPr>
          <w:w w:val="105"/>
        </w:rPr>
        <w:t>a</w:t>
      </w:r>
      <w:r>
        <w:rPr>
          <w:spacing w:val="-6"/>
          <w:w w:val="105"/>
        </w:rPr>
        <w:t> </w:t>
      </w:r>
      <w:r>
        <w:rPr>
          <w:w w:val="105"/>
        </w:rPr>
        <w:t>form</w:t>
      </w:r>
      <w:r>
        <w:rPr>
          <w:spacing w:val="-6"/>
          <w:w w:val="105"/>
        </w:rPr>
        <w:t> </w:t>
      </w:r>
      <w:r>
        <w:rPr>
          <w:w w:val="105"/>
        </w:rPr>
        <w:t>of</w:t>
      </w:r>
      <w:r>
        <w:rPr>
          <w:spacing w:val="-7"/>
          <w:w w:val="105"/>
        </w:rPr>
        <w:t> </w:t>
      </w:r>
      <w:r>
        <w:rPr>
          <w:w w:val="105"/>
        </w:rPr>
        <w:t>change.</w:t>
      </w:r>
    </w:p>
    <w:p>
      <w:pPr>
        <w:pStyle w:val="BodyText"/>
        <w:spacing w:line="247" w:lineRule="auto"/>
        <w:ind w:right="117" w:firstLine="288"/>
        <w:jc w:val="both"/>
      </w:pPr>
      <w:r>
        <w:rPr>
          <w:w w:val="105"/>
        </w:rPr>
        <w:t>Each time you repeat an action, you are activating a particular neural circuit</w:t>
      </w:r>
      <w:r>
        <w:rPr>
          <w:spacing w:val="1"/>
          <w:w w:val="105"/>
        </w:rPr>
        <w:t> </w:t>
      </w:r>
      <w:r>
        <w:rPr>
          <w:w w:val="105"/>
        </w:rPr>
        <w:t>associated with that habit</w:t>
      </w:r>
      <w:r>
        <w:rPr>
          <w:w w:val="105"/>
          <w:shd w:fill="DDF9D7" w:color="auto" w:val="clear"/>
        </w:rPr>
        <w:t>. This means that simply putting in your reps is one of</w:t>
      </w:r>
      <w:r>
        <w:rPr>
          <w:spacing w:val="-71"/>
          <w:w w:val="105"/>
        </w:rPr>
        <w:t> </w:t>
      </w:r>
      <w:r>
        <w:rPr>
          <w:w w:val="105"/>
          <w:shd w:fill="DDF9D7" w:color="auto" w:val="clear"/>
        </w:rPr>
        <w:t>the most critical steps you can take to encoding a new habit.</w:t>
      </w:r>
      <w:r>
        <w:rPr>
          <w:w w:val="105"/>
        </w:rPr>
        <w:t> It is why the</w:t>
      </w:r>
      <w:r>
        <w:rPr>
          <w:spacing w:val="1"/>
          <w:w w:val="105"/>
        </w:rPr>
        <w:t> </w:t>
      </w:r>
      <w:r>
        <w:rPr>
          <w:w w:val="105"/>
        </w:rPr>
        <w:t>students who took tons of photos improved their skills while those who merely</w:t>
      </w:r>
      <w:r>
        <w:rPr>
          <w:spacing w:val="1"/>
          <w:w w:val="105"/>
        </w:rPr>
        <w:t> </w:t>
      </w:r>
      <w:r>
        <w:rPr>
          <w:w w:val="105"/>
        </w:rPr>
        <w:t>theorized</w:t>
      </w:r>
      <w:r>
        <w:rPr>
          <w:spacing w:val="-15"/>
          <w:w w:val="105"/>
        </w:rPr>
        <w:t> </w:t>
      </w:r>
      <w:r>
        <w:rPr>
          <w:w w:val="105"/>
        </w:rPr>
        <w:t>about</w:t>
      </w:r>
      <w:r>
        <w:rPr>
          <w:spacing w:val="-14"/>
          <w:w w:val="105"/>
        </w:rPr>
        <w:t> </w:t>
      </w:r>
      <w:r>
        <w:rPr>
          <w:w w:val="105"/>
        </w:rPr>
        <w:t>perfect</w:t>
      </w:r>
      <w:r>
        <w:rPr>
          <w:spacing w:val="-14"/>
          <w:w w:val="105"/>
        </w:rPr>
        <w:t> </w:t>
      </w:r>
      <w:r>
        <w:rPr>
          <w:w w:val="105"/>
        </w:rPr>
        <w:t>photos</w:t>
      </w:r>
      <w:r>
        <w:rPr>
          <w:spacing w:val="-14"/>
          <w:w w:val="105"/>
        </w:rPr>
        <w:t> </w:t>
      </w:r>
      <w:r>
        <w:rPr>
          <w:w w:val="105"/>
        </w:rPr>
        <w:t>did</w:t>
      </w:r>
      <w:r>
        <w:rPr>
          <w:spacing w:val="-14"/>
          <w:w w:val="105"/>
        </w:rPr>
        <w:t> </w:t>
      </w:r>
      <w:r>
        <w:rPr>
          <w:w w:val="105"/>
        </w:rPr>
        <w:t>not.</w:t>
      </w:r>
      <w:r>
        <w:rPr>
          <w:spacing w:val="-15"/>
          <w:w w:val="105"/>
        </w:rPr>
        <w:t> </w:t>
      </w:r>
      <w:r>
        <w:rPr>
          <w:w w:val="105"/>
        </w:rPr>
        <w:t>One</w:t>
      </w:r>
      <w:r>
        <w:rPr>
          <w:spacing w:val="-14"/>
          <w:w w:val="105"/>
        </w:rPr>
        <w:t> </w:t>
      </w:r>
      <w:r>
        <w:rPr>
          <w:w w:val="105"/>
        </w:rPr>
        <w:t>group</w:t>
      </w:r>
      <w:r>
        <w:rPr>
          <w:spacing w:val="-14"/>
          <w:w w:val="105"/>
        </w:rPr>
        <w:t> </w:t>
      </w:r>
      <w:r>
        <w:rPr>
          <w:w w:val="105"/>
        </w:rPr>
        <w:t>engaged</w:t>
      </w:r>
      <w:r>
        <w:rPr>
          <w:spacing w:val="-14"/>
          <w:w w:val="105"/>
        </w:rPr>
        <w:t> </w:t>
      </w:r>
      <w:r>
        <w:rPr>
          <w:w w:val="105"/>
        </w:rPr>
        <w:t>in</w:t>
      </w:r>
      <w:r>
        <w:rPr>
          <w:spacing w:val="-14"/>
          <w:w w:val="105"/>
        </w:rPr>
        <w:t> </w:t>
      </w:r>
      <w:r>
        <w:rPr>
          <w:w w:val="105"/>
        </w:rPr>
        <w:t>active</w:t>
      </w:r>
      <w:r>
        <w:rPr>
          <w:spacing w:val="-15"/>
          <w:w w:val="105"/>
        </w:rPr>
        <w:t> </w:t>
      </w:r>
      <w:r>
        <w:rPr>
          <w:w w:val="105"/>
        </w:rPr>
        <w:t>practice,</w:t>
      </w:r>
      <w:r>
        <w:rPr>
          <w:spacing w:val="-14"/>
          <w:w w:val="105"/>
        </w:rPr>
        <w:t> </w:t>
      </w:r>
      <w:r>
        <w:rPr>
          <w:w w:val="105"/>
        </w:rPr>
        <w:t>the</w:t>
      </w:r>
      <w:r>
        <w:rPr>
          <w:spacing w:val="-71"/>
          <w:w w:val="105"/>
        </w:rPr>
        <w:t> </w:t>
      </w:r>
      <w:r>
        <w:rPr>
          <w:w w:val="105"/>
        </w:rPr>
        <w:t>other</w:t>
      </w:r>
      <w:r>
        <w:rPr>
          <w:spacing w:val="-6"/>
          <w:w w:val="105"/>
        </w:rPr>
        <w:t> </w:t>
      </w:r>
      <w:r>
        <w:rPr>
          <w:w w:val="105"/>
        </w:rPr>
        <w:t>in</w:t>
      </w:r>
      <w:r>
        <w:rPr>
          <w:spacing w:val="-5"/>
          <w:w w:val="105"/>
        </w:rPr>
        <w:t> </w:t>
      </w:r>
      <w:r>
        <w:rPr>
          <w:w w:val="105"/>
        </w:rPr>
        <w:t>passive</w:t>
      </w:r>
      <w:r>
        <w:rPr>
          <w:spacing w:val="-6"/>
          <w:w w:val="105"/>
        </w:rPr>
        <w:t> </w:t>
      </w:r>
      <w:r>
        <w:rPr>
          <w:w w:val="105"/>
        </w:rPr>
        <w:t>learning.</w:t>
      </w:r>
      <w:r>
        <w:rPr>
          <w:spacing w:val="-5"/>
          <w:w w:val="105"/>
        </w:rPr>
        <w:t> </w:t>
      </w:r>
      <w:r>
        <w:rPr>
          <w:w w:val="105"/>
        </w:rPr>
        <w:t>One</w:t>
      </w:r>
      <w:r>
        <w:rPr>
          <w:spacing w:val="-6"/>
          <w:w w:val="105"/>
        </w:rPr>
        <w:t> </w:t>
      </w:r>
      <w:r>
        <w:rPr>
          <w:w w:val="105"/>
        </w:rPr>
        <w:t>in</w:t>
      </w:r>
      <w:r>
        <w:rPr>
          <w:spacing w:val="-5"/>
          <w:w w:val="105"/>
        </w:rPr>
        <w:t> </w:t>
      </w:r>
      <w:r>
        <w:rPr>
          <w:w w:val="105"/>
        </w:rPr>
        <w:t>action,</w:t>
      </w:r>
      <w:r>
        <w:rPr>
          <w:spacing w:val="-5"/>
          <w:w w:val="105"/>
        </w:rPr>
        <w:t> </w:t>
      </w:r>
      <w:r>
        <w:rPr>
          <w:w w:val="105"/>
        </w:rPr>
        <w:t>the</w:t>
      </w:r>
      <w:r>
        <w:rPr>
          <w:spacing w:val="-6"/>
          <w:w w:val="105"/>
        </w:rPr>
        <w:t> </w:t>
      </w:r>
      <w:r>
        <w:rPr>
          <w:w w:val="105"/>
        </w:rPr>
        <w:t>other</w:t>
      </w:r>
      <w:r>
        <w:rPr>
          <w:spacing w:val="-6"/>
          <w:w w:val="105"/>
        </w:rPr>
        <w:t> </w:t>
      </w:r>
      <w:r>
        <w:rPr>
          <w:w w:val="105"/>
        </w:rPr>
        <w:t>in</w:t>
      </w:r>
      <w:r>
        <w:rPr>
          <w:spacing w:val="-5"/>
          <w:w w:val="105"/>
        </w:rPr>
        <w:t> </w:t>
      </w:r>
      <w:r>
        <w:rPr>
          <w:w w:val="105"/>
        </w:rPr>
        <w:t>motion.</w:t>
      </w:r>
    </w:p>
    <w:p>
      <w:pPr>
        <w:pStyle w:val="BodyText"/>
        <w:spacing w:line="247" w:lineRule="auto"/>
        <w:ind w:right="117" w:firstLine="288"/>
        <w:jc w:val="both"/>
      </w:pPr>
      <w:r>
        <w:rPr>
          <w:w w:val="105"/>
          <w:shd w:fill="DDF9D7" w:color="auto" w:val="clear"/>
        </w:rPr>
        <w:t>All habits follow a similar trajectory from effortful practice to automatic</w:t>
      </w:r>
      <w:r>
        <w:rPr>
          <w:spacing w:val="1"/>
          <w:w w:val="105"/>
        </w:rPr>
        <w:t> </w:t>
      </w:r>
      <w:r>
        <w:rPr>
          <w:spacing w:val="-1"/>
          <w:w w:val="105"/>
          <w:shd w:fill="DDF9D7" w:color="auto" w:val="clear"/>
        </w:rPr>
        <w:t>behavior,</w:t>
      </w:r>
      <w:r>
        <w:rPr>
          <w:spacing w:val="-18"/>
          <w:w w:val="105"/>
          <w:shd w:fill="DDF9D7" w:color="auto" w:val="clear"/>
        </w:rPr>
        <w:t> </w:t>
      </w:r>
      <w:r>
        <w:rPr>
          <w:spacing w:val="-1"/>
          <w:w w:val="105"/>
          <w:shd w:fill="DDF9D7" w:color="auto" w:val="clear"/>
        </w:rPr>
        <w:t>a</w:t>
      </w:r>
      <w:r>
        <w:rPr>
          <w:spacing w:val="-17"/>
          <w:w w:val="105"/>
          <w:shd w:fill="DDF9D7" w:color="auto" w:val="clear"/>
        </w:rPr>
        <w:t> </w:t>
      </w:r>
      <w:r>
        <w:rPr>
          <w:spacing w:val="-1"/>
          <w:w w:val="105"/>
          <w:shd w:fill="DDF9D7" w:color="auto" w:val="clear"/>
        </w:rPr>
        <w:t>process</w:t>
      </w:r>
      <w:r>
        <w:rPr>
          <w:spacing w:val="-17"/>
          <w:w w:val="105"/>
          <w:shd w:fill="DDF9D7" w:color="auto" w:val="clear"/>
        </w:rPr>
        <w:t> </w:t>
      </w:r>
      <w:r>
        <w:rPr>
          <w:spacing w:val="-1"/>
          <w:w w:val="105"/>
          <w:shd w:fill="DDF9D7" w:color="auto" w:val="clear"/>
        </w:rPr>
        <w:t>known</w:t>
      </w:r>
      <w:r>
        <w:rPr>
          <w:spacing w:val="-18"/>
          <w:w w:val="105"/>
          <w:shd w:fill="DDF9D7" w:color="auto" w:val="clear"/>
        </w:rPr>
        <w:t> </w:t>
      </w:r>
      <w:r>
        <w:rPr>
          <w:w w:val="105"/>
          <w:shd w:fill="DDF9D7" w:color="auto" w:val="clear"/>
        </w:rPr>
        <w:t>as</w:t>
      </w:r>
      <w:r>
        <w:rPr>
          <w:spacing w:val="-17"/>
          <w:w w:val="105"/>
          <w:shd w:fill="DDF9D7" w:color="auto" w:val="clear"/>
        </w:rPr>
        <w:t> </w:t>
      </w:r>
      <w:r>
        <w:rPr>
          <w:i/>
          <w:w w:val="105"/>
          <w:shd w:fill="DDF9D7" w:color="auto" w:val="clear"/>
        </w:rPr>
        <w:t>automaticity</w:t>
      </w:r>
      <w:r>
        <w:rPr>
          <w:w w:val="105"/>
          <w:shd w:fill="DDF9D7" w:color="auto" w:val="clear"/>
        </w:rPr>
        <w:t>.</w:t>
      </w:r>
      <w:r>
        <w:rPr>
          <w:spacing w:val="-17"/>
          <w:w w:val="105"/>
          <w:shd w:fill="DDF9D7" w:color="auto" w:val="clear"/>
        </w:rPr>
        <w:t> </w:t>
      </w:r>
      <w:bookmarkStart w:name="_bookmark267" w:id="291"/>
      <w:bookmarkEnd w:id="291"/>
      <w:r>
        <w:rPr>
          <w:w w:val="105"/>
          <w:shd w:fill="DDF9D7" w:color="auto" w:val="clear"/>
        </w:rPr>
        <w:t>A</w:t>
      </w:r>
      <w:r>
        <w:rPr>
          <w:w w:val="105"/>
          <w:shd w:fill="DDF9D7" w:color="auto" w:val="clear"/>
        </w:rPr>
        <w:t>utomaticity</w:t>
      </w:r>
      <w:r>
        <w:rPr>
          <w:spacing w:val="-18"/>
          <w:w w:val="105"/>
          <w:shd w:fill="DDF9D7" w:color="auto" w:val="clear"/>
        </w:rPr>
        <w:t> </w:t>
      </w:r>
      <w:r>
        <w:rPr>
          <w:w w:val="105"/>
          <w:shd w:fill="DDF9D7" w:color="auto" w:val="clear"/>
        </w:rPr>
        <w:t>is</w:t>
      </w:r>
      <w:r>
        <w:rPr>
          <w:spacing w:val="-17"/>
          <w:w w:val="105"/>
          <w:shd w:fill="DDF9D7" w:color="auto" w:val="clear"/>
        </w:rPr>
        <w:t> </w:t>
      </w:r>
      <w:r>
        <w:rPr>
          <w:w w:val="105"/>
          <w:shd w:fill="DDF9D7" w:color="auto" w:val="clear"/>
        </w:rPr>
        <w:t>the</w:t>
      </w:r>
      <w:r>
        <w:rPr>
          <w:spacing w:val="-17"/>
          <w:w w:val="105"/>
          <w:shd w:fill="DDF9D7" w:color="auto" w:val="clear"/>
        </w:rPr>
        <w:t> </w:t>
      </w:r>
      <w:r>
        <w:rPr>
          <w:w w:val="105"/>
          <w:shd w:fill="DDF9D7" w:color="auto" w:val="clear"/>
        </w:rPr>
        <w:t>ability</w:t>
      </w:r>
      <w:r>
        <w:rPr>
          <w:spacing w:val="-18"/>
          <w:w w:val="105"/>
          <w:shd w:fill="DDF9D7" w:color="auto" w:val="clear"/>
        </w:rPr>
        <w:t> </w:t>
      </w:r>
      <w:r>
        <w:rPr>
          <w:w w:val="105"/>
          <w:shd w:fill="DDF9D7" w:color="auto" w:val="clear"/>
        </w:rPr>
        <w:t>to</w:t>
      </w:r>
      <w:r>
        <w:rPr>
          <w:spacing w:val="-17"/>
          <w:w w:val="105"/>
          <w:shd w:fill="DDF9D7" w:color="auto" w:val="clear"/>
        </w:rPr>
        <w:t> </w:t>
      </w:r>
      <w:r>
        <w:rPr>
          <w:w w:val="105"/>
          <w:shd w:fill="DDF9D7" w:color="auto" w:val="clear"/>
        </w:rPr>
        <w:t>perform</w:t>
      </w:r>
      <w:r>
        <w:rPr>
          <w:spacing w:val="-71"/>
          <w:w w:val="105"/>
        </w:rPr>
        <w:t> </w:t>
      </w:r>
      <w:r>
        <w:rPr>
          <w:w w:val="105"/>
          <w:shd w:fill="DDF9D7" w:color="auto" w:val="clear"/>
        </w:rPr>
        <w:t>a</w:t>
      </w:r>
      <w:r>
        <w:rPr>
          <w:spacing w:val="1"/>
          <w:w w:val="105"/>
          <w:shd w:fill="DDF9D7" w:color="auto" w:val="clear"/>
        </w:rPr>
        <w:t> </w:t>
      </w:r>
      <w:r>
        <w:rPr>
          <w:w w:val="105"/>
          <w:shd w:fill="DDF9D7" w:color="auto" w:val="clear"/>
        </w:rPr>
        <w:t>behavior</w:t>
      </w:r>
      <w:r>
        <w:rPr>
          <w:spacing w:val="1"/>
          <w:w w:val="105"/>
          <w:shd w:fill="DDF9D7" w:color="auto" w:val="clear"/>
        </w:rPr>
        <w:t> </w:t>
      </w:r>
      <w:r>
        <w:rPr>
          <w:w w:val="105"/>
          <w:shd w:fill="DDF9D7" w:color="auto" w:val="clear"/>
        </w:rPr>
        <w:t>without</w:t>
      </w:r>
      <w:r>
        <w:rPr>
          <w:spacing w:val="1"/>
          <w:w w:val="105"/>
          <w:shd w:fill="DDF9D7" w:color="auto" w:val="clear"/>
        </w:rPr>
        <w:t> </w:t>
      </w:r>
      <w:r>
        <w:rPr>
          <w:w w:val="105"/>
          <w:shd w:fill="DDF9D7" w:color="auto" w:val="clear"/>
        </w:rPr>
        <w:t>thinking</w:t>
      </w:r>
      <w:r>
        <w:rPr>
          <w:spacing w:val="1"/>
          <w:w w:val="105"/>
          <w:shd w:fill="DDF9D7" w:color="auto" w:val="clear"/>
        </w:rPr>
        <w:t> </w:t>
      </w:r>
      <w:r>
        <w:rPr>
          <w:w w:val="105"/>
          <w:shd w:fill="DDF9D7" w:color="auto" w:val="clear"/>
        </w:rPr>
        <w:t>about</w:t>
      </w:r>
      <w:r>
        <w:rPr>
          <w:spacing w:val="1"/>
          <w:w w:val="105"/>
          <w:shd w:fill="DDF9D7" w:color="auto" w:val="clear"/>
        </w:rPr>
        <w:t> </w:t>
      </w:r>
      <w:r>
        <w:rPr>
          <w:w w:val="105"/>
          <w:shd w:fill="DDF9D7" w:color="auto" w:val="clear"/>
        </w:rPr>
        <w:t>each</w:t>
      </w:r>
      <w:r>
        <w:rPr>
          <w:spacing w:val="1"/>
          <w:w w:val="105"/>
          <w:shd w:fill="DDF9D7" w:color="auto" w:val="clear"/>
        </w:rPr>
        <w:t> </w:t>
      </w:r>
      <w:r>
        <w:rPr>
          <w:w w:val="105"/>
          <w:shd w:fill="DDF9D7" w:color="auto" w:val="clear"/>
        </w:rPr>
        <w:t>step,</w:t>
      </w:r>
      <w:r>
        <w:rPr>
          <w:spacing w:val="1"/>
          <w:w w:val="105"/>
          <w:shd w:fill="DDF9D7" w:color="auto" w:val="clear"/>
        </w:rPr>
        <w:t> </w:t>
      </w:r>
      <w:r>
        <w:rPr>
          <w:w w:val="105"/>
          <w:shd w:fill="DDF9D7" w:color="auto" w:val="clear"/>
        </w:rPr>
        <w:t>which</w:t>
      </w:r>
      <w:r>
        <w:rPr>
          <w:spacing w:val="1"/>
          <w:w w:val="105"/>
          <w:shd w:fill="DDF9D7" w:color="auto" w:val="clear"/>
        </w:rPr>
        <w:t> </w:t>
      </w:r>
      <w:r>
        <w:rPr>
          <w:w w:val="105"/>
          <w:shd w:fill="DDF9D7" w:color="auto" w:val="clear"/>
        </w:rPr>
        <w:t>occurs</w:t>
      </w:r>
      <w:r>
        <w:rPr>
          <w:spacing w:val="1"/>
          <w:w w:val="105"/>
          <w:shd w:fill="DDF9D7" w:color="auto" w:val="clear"/>
        </w:rPr>
        <w:t> </w:t>
      </w:r>
      <w:r>
        <w:rPr>
          <w:w w:val="105"/>
          <w:shd w:fill="DDF9D7" w:color="auto" w:val="clear"/>
        </w:rPr>
        <w:t>when</w:t>
      </w:r>
      <w:r>
        <w:rPr>
          <w:spacing w:val="1"/>
          <w:w w:val="105"/>
          <w:shd w:fill="DDF9D7" w:color="auto" w:val="clear"/>
        </w:rPr>
        <w:t> </w:t>
      </w:r>
      <w:r>
        <w:rPr>
          <w:w w:val="105"/>
          <w:shd w:fill="DDF9D7" w:color="auto" w:val="clear"/>
        </w:rPr>
        <w:t>the</w:t>
      </w:r>
      <w:r>
        <w:rPr>
          <w:spacing w:val="1"/>
          <w:w w:val="105"/>
        </w:rPr>
        <w:t> </w:t>
      </w:r>
      <w:r>
        <w:rPr>
          <w:w w:val="105"/>
          <w:shd w:fill="DDF9D7" w:color="auto" w:val="clear"/>
        </w:rPr>
        <w:t>nonconscious</w:t>
      </w:r>
      <w:r>
        <w:rPr>
          <w:spacing w:val="-4"/>
          <w:w w:val="105"/>
          <w:shd w:fill="DDF9D7" w:color="auto" w:val="clear"/>
        </w:rPr>
        <w:t> </w:t>
      </w:r>
      <w:r>
        <w:rPr>
          <w:w w:val="105"/>
          <w:shd w:fill="DDF9D7" w:color="auto" w:val="clear"/>
        </w:rPr>
        <w:t>mind</w:t>
      </w:r>
      <w:r>
        <w:rPr>
          <w:spacing w:val="-2"/>
          <w:w w:val="105"/>
          <w:shd w:fill="DDF9D7" w:color="auto" w:val="clear"/>
        </w:rPr>
        <w:t> </w:t>
      </w:r>
      <w:r>
        <w:rPr>
          <w:w w:val="105"/>
          <w:shd w:fill="DDF9D7" w:color="auto" w:val="clear"/>
        </w:rPr>
        <w:t>takes</w:t>
      </w:r>
      <w:r>
        <w:rPr>
          <w:spacing w:val="-4"/>
          <w:w w:val="105"/>
          <w:shd w:fill="DDF9D7" w:color="auto" w:val="clear"/>
        </w:rPr>
        <w:t> </w:t>
      </w:r>
      <w:r>
        <w:rPr>
          <w:w w:val="105"/>
          <w:shd w:fill="DDF9D7" w:color="auto" w:val="clear"/>
        </w:rPr>
        <w:t>over.</w:t>
      </w:r>
    </w:p>
    <w:p>
      <w:pPr>
        <w:pStyle w:val="BodyText"/>
        <w:spacing w:line="320" w:lineRule="exact"/>
        <w:ind w:left="387"/>
        <w:jc w:val="both"/>
      </w:pPr>
      <w:r>
        <w:rPr>
          <w:w w:val="105"/>
        </w:rPr>
        <w:t>It</w:t>
      </w:r>
      <w:r>
        <w:rPr>
          <w:spacing w:val="-17"/>
          <w:w w:val="105"/>
        </w:rPr>
        <w:t> </w:t>
      </w:r>
      <w:r>
        <w:rPr>
          <w:w w:val="105"/>
        </w:rPr>
        <w:t>looks</w:t>
      </w:r>
      <w:r>
        <w:rPr>
          <w:spacing w:val="-16"/>
          <w:w w:val="105"/>
        </w:rPr>
        <w:t> </w:t>
      </w:r>
      <w:r>
        <w:rPr>
          <w:w w:val="105"/>
        </w:rPr>
        <w:t>something</w:t>
      </w:r>
      <w:r>
        <w:rPr>
          <w:spacing w:val="-15"/>
          <w:w w:val="105"/>
        </w:rPr>
        <w:t> </w:t>
      </w:r>
      <w:r>
        <w:rPr>
          <w:w w:val="105"/>
        </w:rPr>
        <w:t>like</w:t>
      </w:r>
      <w:r>
        <w:rPr>
          <w:spacing w:val="-16"/>
          <w:w w:val="105"/>
        </w:rPr>
        <w:t> </w:t>
      </w:r>
      <w:r>
        <w:rPr>
          <w:w w:val="105"/>
        </w:rPr>
        <w:t>this:</w:t>
      </w:r>
    </w:p>
    <w:p>
      <w:pPr>
        <w:pStyle w:val="BodyText"/>
        <w:ind w:left="0"/>
        <w:rPr>
          <w:sz w:val="32"/>
        </w:rPr>
      </w:pPr>
    </w:p>
    <w:p>
      <w:pPr>
        <w:pStyle w:val="Heading4"/>
        <w:spacing w:before="205"/>
      </w:pPr>
      <w:r>
        <w:rPr>
          <w:spacing w:val="-1"/>
          <w:w w:val="105"/>
        </w:rPr>
        <w:t>THE</w:t>
      </w:r>
      <w:r>
        <w:rPr>
          <w:spacing w:val="-17"/>
          <w:w w:val="105"/>
        </w:rPr>
        <w:t> </w:t>
      </w:r>
      <w:r>
        <w:rPr>
          <w:spacing w:val="-1"/>
          <w:w w:val="105"/>
        </w:rPr>
        <w:t>HABIT</w:t>
      </w:r>
      <w:r>
        <w:rPr>
          <w:spacing w:val="-17"/>
          <w:w w:val="105"/>
        </w:rPr>
        <w:t> </w:t>
      </w:r>
      <w:r>
        <w:rPr>
          <w:w w:val="105"/>
        </w:rPr>
        <w:t>LINE</w:t>
      </w:r>
    </w:p>
    <w:p>
      <w:pPr>
        <w:spacing w:after="0"/>
        <w:sectPr>
          <w:pgSz w:w="12240" w:h="15840"/>
          <w:pgMar w:top="1360" w:bottom="280" w:left="1340" w:right="1320"/>
        </w:sectPr>
      </w:pPr>
    </w:p>
    <w:p>
      <w:pPr>
        <w:pStyle w:val="BodyText"/>
        <w:ind w:left="1066"/>
        <w:rPr>
          <w:sz w:val="20"/>
        </w:rPr>
      </w:pPr>
      <w:r>
        <w:rPr>
          <w:sz w:val="20"/>
        </w:rPr>
        <w:drawing>
          <wp:inline distT="0" distB="0" distL="0" distR="0">
            <wp:extent cx="4839221" cy="3298221"/>
            <wp:effectExtent l="0" t="0" r="0" b="0"/>
            <wp:docPr id="361" name="image19.jpeg"/>
            <wp:cNvGraphicFramePr>
              <a:graphicFrameLocks noChangeAspect="1"/>
            </wp:cNvGraphicFramePr>
            <a:graphic>
              <a:graphicData uri="http://schemas.openxmlformats.org/drawingml/2006/picture">
                <pic:pic>
                  <pic:nvPicPr>
                    <pic:cNvPr id="362" name="image19.jpeg"/>
                    <pic:cNvPicPr/>
                  </pic:nvPicPr>
                  <pic:blipFill>
                    <a:blip r:embed="rId24" cstate="print"/>
                    <a:stretch>
                      <a:fillRect/>
                    </a:stretch>
                  </pic:blipFill>
                  <pic:spPr>
                    <a:xfrm>
                      <a:off x="0" y="0"/>
                      <a:ext cx="4839221" cy="3298221"/>
                    </a:xfrm>
                    <a:prstGeom prst="rect">
                      <a:avLst/>
                    </a:prstGeom>
                  </pic:spPr>
                </pic:pic>
              </a:graphicData>
            </a:graphic>
          </wp:inline>
        </w:drawing>
      </w:r>
      <w:r>
        <w:rPr>
          <w:sz w:val="20"/>
        </w:rPr>
      </w:r>
    </w:p>
    <w:p>
      <w:pPr>
        <w:pStyle w:val="BodyText"/>
        <w:spacing w:before="2"/>
        <w:ind w:left="0"/>
        <w:rPr>
          <w:b/>
          <w:sz w:val="10"/>
        </w:rPr>
      </w:pPr>
    </w:p>
    <w:p>
      <w:pPr>
        <w:spacing w:line="273" w:lineRule="auto" w:before="100"/>
        <w:ind w:left="675" w:right="117" w:firstLine="0"/>
        <w:jc w:val="both"/>
        <w:rPr>
          <w:sz w:val="11"/>
        </w:rPr>
      </w:pPr>
      <w:bookmarkStart w:name="_bookmark268" w:id="292"/>
      <w:bookmarkEnd w:id="292"/>
      <w:r>
        <w:rPr/>
      </w:r>
      <w:r>
        <w:rPr>
          <w:w w:val="105"/>
          <w:sz w:val="11"/>
        </w:rPr>
        <w:t>FIGURE 11: In the beginning (point A), a habit requires a good deal of effort and concentration to perform. After a few repetitions (point B), it gets easier, but still requires some conscious</w:t>
      </w:r>
      <w:r>
        <w:rPr>
          <w:spacing w:val="1"/>
          <w:w w:val="105"/>
          <w:sz w:val="11"/>
        </w:rPr>
        <w:t> </w:t>
      </w:r>
      <w:r>
        <w:rPr>
          <w:w w:val="105"/>
          <w:sz w:val="11"/>
        </w:rPr>
        <w:t>attention. With enough practice (point C), the habit becomes more automatic than conscious. Beyond this threshold—</w:t>
      </w:r>
      <w:r>
        <w:rPr>
          <w:i/>
          <w:w w:val="105"/>
          <w:sz w:val="11"/>
        </w:rPr>
        <w:t>the habit line</w:t>
      </w:r>
      <w:r>
        <w:rPr>
          <w:w w:val="105"/>
          <w:sz w:val="11"/>
        </w:rPr>
        <w:t>—the behavior can be done more or less without thinking.</w:t>
      </w:r>
      <w:r>
        <w:rPr>
          <w:spacing w:val="1"/>
          <w:w w:val="105"/>
          <w:sz w:val="11"/>
        </w:rPr>
        <w:t> </w:t>
      </w:r>
      <w:r>
        <w:rPr>
          <w:w w:val="105"/>
          <w:sz w:val="11"/>
        </w:rPr>
        <w:t>A</w:t>
      </w:r>
      <w:r>
        <w:rPr>
          <w:spacing w:val="-1"/>
          <w:w w:val="105"/>
          <w:sz w:val="11"/>
        </w:rPr>
        <w:t> </w:t>
      </w:r>
      <w:r>
        <w:rPr>
          <w:w w:val="105"/>
          <w:sz w:val="11"/>
        </w:rPr>
        <w:t>new habit</w:t>
      </w:r>
      <w:r>
        <w:rPr>
          <w:spacing w:val="-1"/>
          <w:w w:val="105"/>
          <w:sz w:val="11"/>
        </w:rPr>
        <w:t> </w:t>
      </w:r>
      <w:r>
        <w:rPr>
          <w:w w:val="105"/>
          <w:sz w:val="11"/>
        </w:rPr>
        <w:t>has been</w:t>
      </w:r>
      <w:r>
        <w:rPr>
          <w:spacing w:val="-1"/>
          <w:w w:val="105"/>
          <w:sz w:val="11"/>
        </w:rPr>
        <w:t> </w:t>
      </w:r>
      <w:r>
        <w:rPr>
          <w:w w:val="105"/>
          <w:sz w:val="11"/>
        </w:rPr>
        <w:t>formed.</w:t>
      </w:r>
    </w:p>
    <w:p>
      <w:pPr>
        <w:pStyle w:val="BodyText"/>
        <w:ind w:left="0"/>
        <w:rPr>
          <w:sz w:val="12"/>
        </w:rPr>
      </w:pPr>
    </w:p>
    <w:p>
      <w:pPr>
        <w:pStyle w:val="BodyText"/>
        <w:ind w:left="0"/>
        <w:rPr>
          <w:sz w:val="12"/>
        </w:rPr>
      </w:pPr>
    </w:p>
    <w:p>
      <w:pPr>
        <w:pStyle w:val="BodyText"/>
        <w:ind w:left="0"/>
        <w:rPr>
          <w:sz w:val="12"/>
        </w:rPr>
      </w:pPr>
    </w:p>
    <w:p>
      <w:pPr>
        <w:pStyle w:val="BodyText"/>
        <w:spacing w:before="9"/>
        <w:ind w:left="0"/>
        <w:rPr>
          <w:sz w:val="12"/>
        </w:rPr>
      </w:pPr>
    </w:p>
    <w:p>
      <w:pPr>
        <w:pStyle w:val="BodyText"/>
        <w:spacing w:line="247" w:lineRule="auto"/>
        <w:ind w:right="117" w:firstLine="288"/>
        <w:jc w:val="both"/>
      </w:pPr>
      <w:r>
        <w:rPr>
          <w:w w:val="105"/>
        </w:rPr>
        <w:t>On</w:t>
      </w:r>
      <w:r>
        <w:rPr>
          <w:spacing w:val="-16"/>
          <w:w w:val="105"/>
        </w:rPr>
        <w:t> </w:t>
      </w:r>
      <w:r>
        <w:rPr>
          <w:w w:val="105"/>
        </w:rPr>
        <w:t>the</w:t>
      </w:r>
      <w:r>
        <w:rPr>
          <w:spacing w:val="-16"/>
          <w:w w:val="105"/>
        </w:rPr>
        <w:t> </w:t>
      </w:r>
      <w:r>
        <w:rPr>
          <w:w w:val="105"/>
        </w:rPr>
        <w:t>following</w:t>
      </w:r>
      <w:r>
        <w:rPr>
          <w:spacing w:val="-15"/>
          <w:w w:val="105"/>
        </w:rPr>
        <w:t> </w:t>
      </w:r>
      <w:r>
        <w:rPr>
          <w:w w:val="105"/>
        </w:rPr>
        <w:t>page,</w:t>
      </w:r>
      <w:r>
        <w:rPr>
          <w:spacing w:val="-16"/>
          <w:w w:val="105"/>
        </w:rPr>
        <w:t> </w:t>
      </w:r>
      <w:r>
        <w:rPr>
          <w:w w:val="105"/>
        </w:rPr>
        <w:t>you’ll</w:t>
      </w:r>
      <w:r>
        <w:rPr>
          <w:spacing w:val="-15"/>
          <w:w w:val="105"/>
        </w:rPr>
        <w:t> </w:t>
      </w:r>
      <w:r>
        <w:rPr>
          <w:w w:val="105"/>
        </w:rPr>
        <w:t>see</w:t>
      </w:r>
      <w:r>
        <w:rPr>
          <w:spacing w:val="-16"/>
          <w:w w:val="105"/>
        </w:rPr>
        <w:t> </w:t>
      </w:r>
      <w:r>
        <w:rPr>
          <w:w w:val="105"/>
        </w:rPr>
        <w:t>what</w:t>
      </w:r>
      <w:r>
        <w:rPr>
          <w:spacing w:val="-15"/>
          <w:w w:val="105"/>
        </w:rPr>
        <w:t> </w:t>
      </w:r>
      <w:r>
        <w:rPr>
          <w:w w:val="105"/>
        </w:rPr>
        <w:t>it</w:t>
      </w:r>
      <w:r>
        <w:rPr>
          <w:spacing w:val="-16"/>
          <w:w w:val="105"/>
        </w:rPr>
        <w:t> </w:t>
      </w:r>
      <w:r>
        <w:rPr>
          <w:w w:val="105"/>
        </w:rPr>
        <w:t>looks</w:t>
      </w:r>
      <w:r>
        <w:rPr>
          <w:spacing w:val="-15"/>
          <w:w w:val="105"/>
        </w:rPr>
        <w:t> </w:t>
      </w:r>
      <w:r>
        <w:rPr>
          <w:w w:val="105"/>
        </w:rPr>
        <w:t>like</w:t>
      </w:r>
      <w:r>
        <w:rPr>
          <w:spacing w:val="-16"/>
          <w:w w:val="105"/>
        </w:rPr>
        <w:t> </w:t>
      </w:r>
      <w:r>
        <w:rPr>
          <w:w w:val="105"/>
        </w:rPr>
        <w:t>when</w:t>
      </w:r>
      <w:r>
        <w:rPr>
          <w:spacing w:val="-15"/>
          <w:w w:val="105"/>
        </w:rPr>
        <w:t> </w:t>
      </w:r>
      <w:r>
        <w:rPr>
          <w:w w:val="105"/>
        </w:rPr>
        <w:t>researchers</w:t>
      </w:r>
      <w:r>
        <w:rPr>
          <w:spacing w:val="-16"/>
          <w:w w:val="105"/>
        </w:rPr>
        <w:t> </w:t>
      </w:r>
      <w:r>
        <w:rPr>
          <w:w w:val="105"/>
        </w:rPr>
        <w:t>track</w:t>
      </w:r>
      <w:r>
        <w:rPr>
          <w:spacing w:val="-15"/>
          <w:w w:val="105"/>
        </w:rPr>
        <w:t> </w:t>
      </w:r>
      <w:r>
        <w:rPr>
          <w:w w:val="105"/>
        </w:rPr>
        <w:t>the</w:t>
      </w:r>
      <w:r>
        <w:rPr>
          <w:spacing w:val="-71"/>
          <w:w w:val="105"/>
        </w:rPr>
        <w:t> </w:t>
      </w:r>
      <w:r>
        <w:rPr>
          <w:w w:val="105"/>
        </w:rPr>
        <w:t>level of automaticity for an actual habit like walking for ten minutes each day.</w:t>
      </w:r>
      <w:r>
        <w:rPr>
          <w:spacing w:val="1"/>
          <w:w w:val="105"/>
        </w:rPr>
        <w:t> </w:t>
      </w:r>
      <w:r>
        <w:rPr>
          <w:w w:val="105"/>
        </w:rPr>
        <w:t>The shape of these charts, which scientists call </w:t>
      </w:r>
      <w:r>
        <w:rPr>
          <w:i/>
          <w:w w:val="105"/>
        </w:rPr>
        <w:t>learning curves</w:t>
      </w:r>
      <w:r>
        <w:rPr>
          <w:w w:val="105"/>
        </w:rPr>
        <w:t>, reveals an</w:t>
      </w:r>
      <w:r>
        <w:rPr>
          <w:spacing w:val="1"/>
          <w:w w:val="105"/>
        </w:rPr>
        <w:t> </w:t>
      </w:r>
      <w:r>
        <w:rPr>
          <w:w w:val="105"/>
        </w:rPr>
        <w:t>important truth about behavior change: </w:t>
      </w:r>
      <w:bookmarkStart w:name="_bookmark269" w:id="293"/>
      <w:bookmarkEnd w:id="293"/>
      <w:r>
        <w:rPr>
          <w:w w:val="105"/>
        </w:rPr>
        <w:t>h</w:t>
      </w:r>
      <w:r>
        <w:rPr>
          <w:w w:val="105"/>
        </w:rPr>
        <w:t>abits form based on frequency, not</w:t>
      </w:r>
      <w:r>
        <w:rPr>
          <w:spacing w:val="1"/>
          <w:w w:val="105"/>
        </w:rPr>
        <w:t> </w:t>
      </w:r>
      <w:r>
        <w:rPr>
          <w:w w:val="105"/>
        </w:rPr>
        <w:t>time.</w:t>
      </w:r>
    </w:p>
    <w:p>
      <w:pPr>
        <w:pStyle w:val="BodyText"/>
        <w:ind w:left="0"/>
        <w:rPr>
          <w:sz w:val="32"/>
        </w:rPr>
      </w:pPr>
    </w:p>
    <w:p>
      <w:pPr>
        <w:pStyle w:val="Heading4"/>
      </w:pPr>
      <w:r>
        <w:rPr/>
        <w:t>WALKING</w:t>
      </w:r>
      <w:r>
        <w:rPr>
          <w:spacing w:val="20"/>
        </w:rPr>
        <w:t> </w:t>
      </w:r>
      <w:r>
        <w:rPr/>
        <w:t>10</w:t>
      </w:r>
      <w:r>
        <w:rPr>
          <w:spacing w:val="22"/>
        </w:rPr>
        <w:t> </w:t>
      </w:r>
      <w:r>
        <w:rPr/>
        <w:t>MINUTES</w:t>
      </w:r>
      <w:r>
        <w:rPr>
          <w:spacing w:val="20"/>
        </w:rPr>
        <w:t> </w:t>
      </w:r>
      <w:r>
        <w:rPr/>
        <w:t>PER</w:t>
      </w:r>
      <w:r>
        <w:rPr>
          <w:spacing w:val="21"/>
        </w:rPr>
        <w:t> </w:t>
      </w:r>
      <w:r>
        <w:rPr/>
        <w:t>DAY</w:t>
      </w:r>
    </w:p>
    <w:p>
      <w:pPr>
        <w:spacing w:after="0"/>
        <w:sectPr>
          <w:pgSz w:w="12240" w:h="15840"/>
          <w:pgMar w:top="1440" w:bottom="280" w:left="1340" w:right="1320"/>
        </w:sectPr>
      </w:pPr>
    </w:p>
    <w:p>
      <w:pPr>
        <w:pStyle w:val="BodyText"/>
        <w:ind w:left="1043"/>
        <w:rPr>
          <w:sz w:val="20"/>
        </w:rPr>
      </w:pPr>
      <w:r>
        <w:rPr>
          <w:sz w:val="20"/>
        </w:rPr>
        <w:drawing>
          <wp:inline distT="0" distB="0" distL="0" distR="0">
            <wp:extent cx="4852138" cy="2749010"/>
            <wp:effectExtent l="0" t="0" r="0" b="0"/>
            <wp:docPr id="363" name="image20.jpeg"/>
            <wp:cNvGraphicFramePr>
              <a:graphicFrameLocks noChangeAspect="1"/>
            </wp:cNvGraphicFramePr>
            <a:graphic>
              <a:graphicData uri="http://schemas.openxmlformats.org/drawingml/2006/picture">
                <pic:pic>
                  <pic:nvPicPr>
                    <pic:cNvPr id="364" name="image20.jpeg"/>
                    <pic:cNvPicPr/>
                  </pic:nvPicPr>
                  <pic:blipFill>
                    <a:blip r:embed="rId25" cstate="print"/>
                    <a:stretch>
                      <a:fillRect/>
                    </a:stretch>
                  </pic:blipFill>
                  <pic:spPr>
                    <a:xfrm>
                      <a:off x="0" y="0"/>
                      <a:ext cx="4852138" cy="2749010"/>
                    </a:xfrm>
                    <a:prstGeom prst="rect">
                      <a:avLst/>
                    </a:prstGeom>
                  </pic:spPr>
                </pic:pic>
              </a:graphicData>
            </a:graphic>
          </wp:inline>
        </w:drawing>
      </w:r>
      <w:r>
        <w:rPr>
          <w:sz w:val="20"/>
        </w:rPr>
      </w:r>
    </w:p>
    <w:p>
      <w:pPr>
        <w:pStyle w:val="BodyText"/>
        <w:spacing w:before="6"/>
        <w:ind w:left="0"/>
        <w:rPr>
          <w:b/>
          <w:sz w:val="11"/>
        </w:rPr>
      </w:pPr>
    </w:p>
    <w:p>
      <w:pPr>
        <w:spacing w:line="273" w:lineRule="auto" w:before="100"/>
        <w:ind w:left="675" w:right="0" w:firstLine="0"/>
        <w:jc w:val="left"/>
        <w:rPr>
          <w:sz w:val="11"/>
        </w:rPr>
      </w:pPr>
      <w:r>
        <w:rPr>
          <w:w w:val="105"/>
          <w:sz w:val="11"/>
        </w:rPr>
        <w:t>FIGURE</w:t>
      </w:r>
      <w:r>
        <w:rPr>
          <w:spacing w:val="10"/>
          <w:w w:val="105"/>
          <w:sz w:val="11"/>
        </w:rPr>
        <w:t> </w:t>
      </w:r>
      <w:r>
        <w:rPr>
          <w:w w:val="105"/>
          <w:sz w:val="11"/>
        </w:rPr>
        <w:t>12:</w:t>
      </w:r>
      <w:r>
        <w:rPr>
          <w:spacing w:val="11"/>
          <w:w w:val="105"/>
          <w:sz w:val="11"/>
        </w:rPr>
        <w:t> </w:t>
      </w:r>
      <w:r>
        <w:rPr>
          <w:w w:val="105"/>
          <w:sz w:val="11"/>
        </w:rPr>
        <w:t>This</w:t>
      </w:r>
      <w:r>
        <w:rPr>
          <w:spacing w:val="11"/>
          <w:w w:val="105"/>
          <w:sz w:val="11"/>
        </w:rPr>
        <w:t> </w:t>
      </w:r>
      <w:r>
        <w:rPr>
          <w:w w:val="105"/>
          <w:sz w:val="11"/>
        </w:rPr>
        <w:t>graph</w:t>
      </w:r>
      <w:r>
        <w:rPr>
          <w:spacing w:val="11"/>
          <w:w w:val="105"/>
          <w:sz w:val="11"/>
        </w:rPr>
        <w:t> </w:t>
      </w:r>
      <w:r>
        <w:rPr>
          <w:w w:val="105"/>
          <w:sz w:val="11"/>
        </w:rPr>
        <w:t>shows</w:t>
      </w:r>
      <w:r>
        <w:rPr>
          <w:spacing w:val="11"/>
          <w:w w:val="105"/>
          <w:sz w:val="11"/>
        </w:rPr>
        <w:t> </w:t>
      </w:r>
      <w:r>
        <w:rPr>
          <w:w w:val="105"/>
          <w:sz w:val="11"/>
        </w:rPr>
        <w:t>someone</w:t>
      </w:r>
      <w:r>
        <w:rPr>
          <w:spacing w:val="11"/>
          <w:w w:val="105"/>
          <w:sz w:val="11"/>
        </w:rPr>
        <w:t> </w:t>
      </w:r>
      <w:r>
        <w:rPr>
          <w:w w:val="105"/>
          <w:sz w:val="11"/>
        </w:rPr>
        <w:t>who</w:t>
      </w:r>
      <w:r>
        <w:rPr>
          <w:spacing w:val="11"/>
          <w:w w:val="105"/>
          <w:sz w:val="11"/>
        </w:rPr>
        <w:t> </w:t>
      </w:r>
      <w:r>
        <w:rPr>
          <w:w w:val="105"/>
          <w:sz w:val="11"/>
        </w:rPr>
        <w:t>built</w:t>
      </w:r>
      <w:r>
        <w:rPr>
          <w:spacing w:val="11"/>
          <w:w w:val="105"/>
          <w:sz w:val="11"/>
        </w:rPr>
        <w:t> </w:t>
      </w:r>
      <w:r>
        <w:rPr>
          <w:w w:val="105"/>
          <w:sz w:val="11"/>
        </w:rPr>
        <w:t>the</w:t>
      </w:r>
      <w:r>
        <w:rPr>
          <w:spacing w:val="10"/>
          <w:w w:val="105"/>
          <w:sz w:val="11"/>
        </w:rPr>
        <w:t> </w:t>
      </w:r>
      <w:r>
        <w:rPr>
          <w:w w:val="105"/>
          <w:sz w:val="11"/>
        </w:rPr>
        <w:t>habit</w:t>
      </w:r>
      <w:r>
        <w:rPr>
          <w:spacing w:val="11"/>
          <w:w w:val="105"/>
          <w:sz w:val="11"/>
        </w:rPr>
        <w:t> </w:t>
      </w:r>
      <w:r>
        <w:rPr>
          <w:w w:val="105"/>
          <w:sz w:val="11"/>
        </w:rPr>
        <w:t>of</w:t>
      </w:r>
      <w:r>
        <w:rPr>
          <w:spacing w:val="11"/>
          <w:w w:val="105"/>
          <w:sz w:val="11"/>
        </w:rPr>
        <w:t> </w:t>
      </w:r>
      <w:r>
        <w:rPr>
          <w:w w:val="105"/>
          <w:sz w:val="11"/>
        </w:rPr>
        <w:t>walking</w:t>
      </w:r>
      <w:r>
        <w:rPr>
          <w:spacing w:val="11"/>
          <w:w w:val="105"/>
          <w:sz w:val="11"/>
        </w:rPr>
        <w:t> </w:t>
      </w:r>
      <w:r>
        <w:rPr>
          <w:w w:val="105"/>
          <w:sz w:val="11"/>
        </w:rPr>
        <w:t>for</w:t>
      </w:r>
      <w:r>
        <w:rPr>
          <w:spacing w:val="11"/>
          <w:w w:val="105"/>
          <w:sz w:val="11"/>
        </w:rPr>
        <w:t> </w:t>
      </w:r>
      <w:r>
        <w:rPr>
          <w:w w:val="105"/>
          <w:sz w:val="11"/>
        </w:rPr>
        <w:t>ten</w:t>
      </w:r>
      <w:r>
        <w:rPr>
          <w:spacing w:val="11"/>
          <w:w w:val="105"/>
          <w:sz w:val="11"/>
        </w:rPr>
        <w:t> </w:t>
      </w:r>
      <w:r>
        <w:rPr>
          <w:w w:val="105"/>
          <w:sz w:val="11"/>
        </w:rPr>
        <w:t>minutes</w:t>
      </w:r>
      <w:r>
        <w:rPr>
          <w:spacing w:val="11"/>
          <w:w w:val="105"/>
          <w:sz w:val="11"/>
        </w:rPr>
        <w:t> </w:t>
      </w:r>
      <w:r>
        <w:rPr>
          <w:w w:val="105"/>
          <w:sz w:val="11"/>
        </w:rPr>
        <w:t>after</w:t>
      </w:r>
      <w:r>
        <w:rPr>
          <w:spacing w:val="11"/>
          <w:w w:val="105"/>
          <w:sz w:val="11"/>
        </w:rPr>
        <w:t> </w:t>
      </w:r>
      <w:r>
        <w:rPr>
          <w:w w:val="105"/>
          <w:sz w:val="11"/>
        </w:rPr>
        <w:t>breakfast</w:t>
      </w:r>
      <w:r>
        <w:rPr>
          <w:spacing w:val="11"/>
          <w:w w:val="105"/>
          <w:sz w:val="11"/>
        </w:rPr>
        <w:t> </w:t>
      </w:r>
      <w:r>
        <w:rPr>
          <w:w w:val="105"/>
          <w:sz w:val="11"/>
        </w:rPr>
        <w:t>each</w:t>
      </w:r>
      <w:r>
        <w:rPr>
          <w:spacing w:val="10"/>
          <w:w w:val="105"/>
          <w:sz w:val="11"/>
        </w:rPr>
        <w:t> </w:t>
      </w:r>
      <w:r>
        <w:rPr>
          <w:w w:val="105"/>
          <w:sz w:val="11"/>
        </w:rPr>
        <w:t>day.</w:t>
      </w:r>
      <w:r>
        <w:rPr>
          <w:spacing w:val="11"/>
          <w:w w:val="105"/>
          <w:sz w:val="11"/>
        </w:rPr>
        <w:t> </w:t>
      </w:r>
      <w:r>
        <w:rPr>
          <w:w w:val="105"/>
          <w:sz w:val="11"/>
        </w:rPr>
        <w:t>Notice</w:t>
      </w:r>
      <w:r>
        <w:rPr>
          <w:spacing w:val="11"/>
          <w:w w:val="105"/>
          <w:sz w:val="11"/>
        </w:rPr>
        <w:t> </w:t>
      </w:r>
      <w:r>
        <w:rPr>
          <w:w w:val="105"/>
          <w:sz w:val="11"/>
        </w:rPr>
        <w:t>that</w:t>
      </w:r>
      <w:r>
        <w:rPr>
          <w:spacing w:val="11"/>
          <w:w w:val="105"/>
          <w:sz w:val="11"/>
        </w:rPr>
        <w:t> </w:t>
      </w:r>
      <w:r>
        <w:rPr>
          <w:w w:val="105"/>
          <w:sz w:val="11"/>
        </w:rPr>
        <w:t>as</w:t>
      </w:r>
      <w:r>
        <w:rPr>
          <w:spacing w:val="11"/>
          <w:w w:val="105"/>
          <w:sz w:val="11"/>
        </w:rPr>
        <w:t> </w:t>
      </w:r>
      <w:r>
        <w:rPr>
          <w:w w:val="105"/>
          <w:sz w:val="11"/>
        </w:rPr>
        <w:t>the</w:t>
      </w:r>
      <w:r>
        <w:rPr>
          <w:spacing w:val="11"/>
          <w:w w:val="105"/>
          <w:sz w:val="11"/>
        </w:rPr>
        <w:t> </w:t>
      </w:r>
      <w:r>
        <w:rPr>
          <w:w w:val="105"/>
          <w:sz w:val="11"/>
        </w:rPr>
        <w:t>repetitions</w:t>
      </w:r>
      <w:r>
        <w:rPr>
          <w:spacing w:val="11"/>
          <w:w w:val="105"/>
          <w:sz w:val="11"/>
        </w:rPr>
        <w:t> </w:t>
      </w:r>
      <w:r>
        <w:rPr>
          <w:w w:val="105"/>
          <w:sz w:val="11"/>
        </w:rPr>
        <w:t>increase,</w:t>
      </w:r>
      <w:r>
        <w:rPr>
          <w:spacing w:val="11"/>
          <w:w w:val="105"/>
          <w:sz w:val="11"/>
        </w:rPr>
        <w:t> </w:t>
      </w:r>
      <w:r>
        <w:rPr>
          <w:w w:val="105"/>
          <w:sz w:val="11"/>
        </w:rPr>
        <w:t>so</w:t>
      </w:r>
      <w:r>
        <w:rPr>
          <w:spacing w:val="10"/>
          <w:w w:val="105"/>
          <w:sz w:val="11"/>
        </w:rPr>
        <w:t> </w:t>
      </w:r>
      <w:r>
        <w:rPr>
          <w:w w:val="105"/>
          <w:sz w:val="11"/>
        </w:rPr>
        <w:t>does</w:t>
      </w:r>
      <w:r>
        <w:rPr>
          <w:spacing w:val="11"/>
          <w:w w:val="105"/>
          <w:sz w:val="11"/>
        </w:rPr>
        <w:t> </w:t>
      </w:r>
      <w:r>
        <w:rPr>
          <w:w w:val="105"/>
          <w:sz w:val="11"/>
        </w:rPr>
        <w:t>automaticity,</w:t>
      </w:r>
      <w:r>
        <w:rPr>
          <w:spacing w:val="11"/>
          <w:w w:val="105"/>
          <w:sz w:val="11"/>
        </w:rPr>
        <w:t> </w:t>
      </w:r>
      <w:r>
        <w:rPr>
          <w:w w:val="105"/>
          <w:sz w:val="11"/>
        </w:rPr>
        <w:t>until</w:t>
      </w:r>
      <w:r>
        <w:rPr>
          <w:spacing w:val="11"/>
          <w:w w:val="105"/>
          <w:sz w:val="11"/>
        </w:rPr>
        <w:t> </w:t>
      </w:r>
      <w:r>
        <w:rPr>
          <w:w w:val="105"/>
          <w:sz w:val="11"/>
        </w:rPr>
        <w:t>the</w:t>
      </w:r>
      <w:r>
        <w:rPr>
          <w:spacing w:val="1"/>
          <w:w w:val="105"/>
          <w:sz w:val="11"/>
        </w:rPr>
        <w:t> </w:t>
      </w:r>
      <w:r>
        <w:rPr>
          <w:w w:val="105"/>
          <w:sz w:val="11"/>
        </w:rPr>
        <w:t>behavior</w:t>
      </w:r>
      <w:r>
        <w:rPr>
          <w:spacing w:val="-1"/>
          <w:w w:val="105"/>
          <w:sz w:val="11"/>
        </w:rPr>
        <w:t> </w:t>
      </w:r>
      <w:r>
        <w:rPr>
          <w:w w:val="105"/>
          <w:sz w:val="11"/>
        </w:rPr>
        <w:t>is as</w:t>
      </w:r>
      <w:r>
        <w:rPr>
          <w:spacing w:val="-1"/>
          <w:w w:val="105"/>
          <w:sz w:val="11"/>
        </w:rPr>
        <w:t> </w:t>
      </w:r>
      <w:r>
        <w:rPr>
          <w:w w:val="105"/>
          <w:sz w:val="11"/>
        </w:rPr>
        <w:t>easy and</w:t>
      </w:r>
      <w:r>
        <w:rPr>
          <w:spacing w:val="-1"/>
          <w:w w:val="105"/>
          <w:sz w:val="11"/>
        </w:rPr>
        <w:t> </w:t>
      </w:r>
      <w:r>
        <w:rPr>
          <w:w w:val="105"/>
          <w:sz w:val="11"/>
        </w:rPr>
        <w:t>automatic as</w:t>
      </w:r>
      <w:r>
        <w:rPr>
          <w:spacing w:val="-1"/>
          <w:w w:val="105"/>
          <w:sz w:val="11"/>
        </w:rPr>
        <w:t> </w:t>
      </w:r>
      <w:r>
        <w:rPr>
          <w:w w:val="105"/>
          <w:sz w:val="11"/>
        </w:rPr>
        <w:t>it can</w:t>
      </w:r>
      <w:r>
        <w:rPr>
          <w:spacing w:val="-1"/>
          <w:w w:val="105"/>
          <w:sz w:val="11"/>
        </w:rPr>
        <w:t> </w:t>
      </w:r>
      <w:r>
        <w:rPr>
          <w:w w:val="105"/>
          <w:sz w:val="11"/>
        </w:rPr>
        <w:t>be.</w:t>
      </w:r>
    </w:p>
    <w:p>
      <w:pPr>
        <w:pStyle w:val="BodyText"/>
        <w:ind w:left="0"/>
        <w:rPr>
          <w:sz w:val="12"/>
        </w:rPr>
      </w:pPr>
    </w:p>
    <w:p>
      <w:pPr>
        <w:pStyle w:val="BodyText"/>
        <w:ind w:left="0"/>
        <w:rPr>
          <w:sz w:val="12"/>
        </w:rPr>
      </w:pPr>
    </w:p>
    <w:p>
      <w:pPr>
        <w:pStyle w:val="BodyText"/>
        <w:ind w:left="0"/>
        <w:rPr>
          <w:sz w:val="12"/>
        </w:rPr>
      </w:pPr>
    </w:p>
    <w:p>
      <w:pPr>
        <w:pStyle w:val="BodyText"/>
        <w:spacing w:before="9"/>
        <w:ind w:left="0"/>
        <w:rPr>
          <w:sz w:val="12"/>
        </w:rPr>
      </w:pPr>
    </w:p>
    <w:p>
      <w:pPr>
        <w:pStyle w:val="BodyText"/>
        <w:spacing w:line="247" w:lineRule="auto"/>
        <w:ind w:right="117" w:firstLine="288"/>
        <w:jc w:val="both"/>
      </w:pPr>
      <w:bookmarkStart w:name="_bookmark270" w:id="294"/>
      <w:bookmarkEnd w:id="294"/>
      <w:r>
        <w:rPr/>
      </w:r>
      <w:r>
        <w:rPr>
          <w:w w:val="105"/>
        </w:rPr>
        <w:t>One</w:t>
      </w:r>
      <w:r>
        <w:rPr>
          <w:spacing w:val="-12"/>
          <w:w w:val="105"/>
        </w:rPr>
        <w:t> </w:t>
      </w:r>
      <w:r>
        <w:rPr>
          <w:w w:val="105"/>
        </w:rPr>
        <w:t>of</w:t>
      </w:r>
      <w:r>
        <w:rPr>
          <w:spacing w:val="-12"/>
          <w:w w:val="105"/>
        </w:rPr>
        <w:t> </w:t>
      </w:r>
      <w:r>
        <w:rPr>
          <w:w w:val="105"/>
        </w:rPr>
        <w:t>the</w:t>
      </w:r>
      <w:r>
        <w:rPr>
          <w:spacing w:val="-12"/>
          <w:w w:val="105"/>
        </w:rPr>
        <w:t> </w:t>
      </w:r>
      <w:r>
        <w:rPr>
          <w:w w:val="105"/>
        </w:rPr>
        <w:t>most</w:t>
      </w:r>
      <w:r>
        <w:rPr>
          <w:spacing w:val="-12"/>
          <w:w w:val="105"/>
        </w:rPr>
        <w:t> </w:t>
      </w:r>
      <w:r>
        <w:rPr>
          <w:w w:val="105"/>
        </w:rPr>
        <w:t>common</w:t>
      </w:r>
      <w:r>
        <w:rPr>
          <w:spacing w:val="-12"/>
          <w:w w:val="105"/>
        </w:rPr>
        <w:t> </w:t>
      </w:r>
      <w:r>
        <w:rPr>
          <w:w w:val="105"/>
        </w:rPr>
        <w:t>questions</w:t>
      </w:r>
      <w:r>
        <w:rPr>
          <w:spacing w:val="-12"/>
          <w:w w:val="105"/>
        </w:rPr>
        <w:t> </w:t>
      </w:r>
      <w:r>
        <w:rPr>
          <w:w w:val="105"/>
        </w:rPr>
        <w:t>I</w:t>
      </w:r>
      <w:r>
        <w:rPr>
          <w:spacing w:val="-12"/>
          <w:w w:val="105"/>
        </w:rPr>
        <w:t> </w:t>
      </w:r>
      <w:r>
        <w:rPr>
          <w:w w:val="105"/>
        </w:rPr>
        <w:t>hear</w:t>
      </w:r>
      <w:r>
        <w:rPr>
          <w:spacing w:val="-12"/>
          <w:w w:val="105"/>
        </w:rPr>
        <w:t> </w:t>
      </w:r>
      <w:r>
        <w:rPr>
          <w:w w:val="105"/>
        </w:rPr>
        <w:t>is,</w:t>
      </w:r>
      <w:r>
        <w:rPr>
          <w:spacing w:val="-12"/>
          <w:w w:val="105"/>
        </w:rPr>
        <w:t> </w:t>
      </w:r>
      <w:r>
        <w:rPr>
          <w:w w:val="105"/>
        </w:rPr>
        <w:t>“How</w:t>
      </w:r>
      <w:r>
        <w:rPr>
          <w:spacing w:val="-12"/>
          <w:w w:val="105"/>
        </w:rPr>
        <w:t> </w:t>
      </w:r>
      <w:r>
        <w:rPr>
          <w:i/>
          <w:w w:val="105"/>
        </w:rPr>
        <w:t>long</w:t>
      </w:r>
      <w:r>
        <w:rPr>
          <w:i/>
          <w:spacing w:val="-12"/>
          <w:w w:val="105"/>
        </w:rPr>
        <w:t> </w:t>
      </w:r>
      <w:r>
        <w:rPr>
          <w:w w:val="105"/>
        </w:rPr>
        <w:t>does</w:t>
      </w:r>
      <w:r>
        <w:rPr>
          <w:spacing w:val="-12"/>
          <w:w w:val="105"/>
        </w:rPr>
        <w:t> </w:t>
      </w:r>
      <w:r>
        <w:rPr>
          <w:w w:val="105"/>
        </w:rPr>
        <w:t>it</w:t>
      </w:r>
      <w:r>
        <w:rPr>
          <w:spacing w:val="-12"/>
          <w:w w:val="105"/>
        </w:rPr>
        <w:t> </w:t>
      </w:r>
      <w:r>
        <w:rPr>
          <w:w w:val="105"/>
        </w:rPr>
        <w:t>take</w:t>
      </w:r>
      <w:r>
        <w:rPr>
          <w:spacing w:val="-12"/>
          <w:w w:val="105"/>
        </w:rPr>
        <w:t> </w:t>
      </w:r>
      <w:r>
        <w:rPr>
          <w:w w:val="105"/>
        </w:rPr>
        <w:t>to</w:t>
      </w:r>
      <w:r>
        <w:rPr>
          <w:spacing w:val="-12"/>
          <w:w w:val="105"/>
        </w:rPr>
        <w:t> </w:t>
      </w:r>
      <w:r>
        <w:rPr>
          <w:w w:val="105"/>
        </w:rPr>
        <w:t>build</w:t>
      </w:r>
      <w:r>
        <w:rPr>
          <w:spacing w:val="-12"/>
          <w:w w:val="105"/>
        </w:rPr>
        <w:t> </w:t>
      </w:r>
      <w:r>
        <w:rPr>
          <w:w w:val="105"/>
        </w:rPr>
        <w:t>a</w:t>
      </w:r>
      <w:r>
        <w:rPr>
          <w:spacing w:val="-71"/>
          <w:w w:val="105"/>
        </w:rPr>
        <w:t> </w:t>
      </w:r>
      <w:r>
        <w:rPr>
          <w:w w:val="105"/>
        </w:rPr>
        <w:t>new</w:t>
      </w:r>
      <w:r>
        <w:rPr>
          <w:spacing w:val="-9"/>
          <w:w w:val="105"/>
        </w:rPr>
        <w:t> </w:t>
      </w:r>
      <w:r>
        <w:rPr>
          <w:w w:val="105"/>
        </w:rPr>
        <w:t>habit?”</w:t>
      </w:r>
      <w:r>
        <w:rPr>
          <w:spacing w:val="-8"/>
          <w:w w:val="105"/>
        </w:rPr>
        <w:t> </w:t>
      </w:r>
      <w:r>
        <w:rPr>
          <w:w w:val="105"/>
        </w:rPr>
        <w:t>But</w:t>
      </w:r>
      <w:r>
        <w:rPr>
          <w:spacing w:val="-9"/>
          <w:w w:val="105"/>
        </w:rPr>
        <w:t> </w:t>
      </w:r>
      <w:r>
        <w:rPr>
          <w:w w:val="105"/>
        </w:rPr>
        <w:t>what</w:t>
      </w:r>
      <w:r>
        <w:rPr>
          <w:spacing w:val="-8"/>
          <w:w w:val="105"/>
        </w:rPr>
        <w:t> </w:t>
      </w:r>
      <w:r>
        <w:rPr>
          <w:w w:val="105"/>
        </w:rPr>
        <w:t>people</w:t>
      </w:r>
      <w:r>
        <w:rPr>
          <w:spacing w:val="-8"/>
          <w:w w:val="105"/>
        </w:rPr>
        <w:t> </w:t>
      </w:r>
      <w:r>
        <w:rPr>
          <w:w w:val="105"/>
        </w:rPr>
        <w:t>really</w:t>
      </w:r>
      <w:r>
        <w:rPr>
          <w:spacing w:val="-9"/>
          <w:w w:val="105"/>
        </w:rPr>
        <w:t> </w:t>
      </w:r>
      <w:r>
        <w:rPr>
          <w:w w:val="105"/>
        </w:rPr>
        <w:t>should</w:t>
      </w:r>
      <w:r>
        <w:rPr>
          <w:spacing w:val="-8"/>
          <w:w w:val="105"/>
        </w:rPr>
        <w:t> </w:t>
      </w:r>
      <w:r>
        <w:rPr>
          <w:w w:val="105"/>
        </w:rPr>
        <w:t>be</w:t>
      </w:r>
      <w:r>
        <w:rPr>
          <w:spacing w:val="-8"/>
          <w:w w:val="105"/>
        </w:rPr>
        <w:t> </w:t>
      </w:r>
      <w:r>
        <w:rPr>
          <w:w w:val="105"/>
        </w:rPr>
        <w:t>asking</w:t>
      </w:r>
      <w:r>
        <w:rPr>
          <w:spacing w:val="-9"/>
          <w:w w:val="105"/>
        </w:rPr>
        <w:t> </w:t>
      </w:r>
      <w:r>
        <w:rPr>
          <w:w w:val="105"/>
        </w:rPr>
        <w:t>is,</w:t>
      </w:r>
      <w:r>
        <w:rPr>
          <w:spacing w:val="-8"/>
          <w:w w:val="105"/>
        </w:rPr>
        <w:t> </w:t>
      </w:r>
      <w:r>
        <w:rPr>
          <w:w w:val="105"/>
        </w:rPr>
        <w:t>“How</w:t>
      </w:r>
      <w:r>
        <w:rPr>
          <w:spacing w:val="-8"/>
          <w:w w:val="105"/>
        </w:rPr>
        <w:t> </w:t>
      </w:r>
      <w:r>
        <w:rPr>
          <w:i/>
          <w:w w:val="105"/>
        </w:rPr>
        <w:t>many</w:t>
      </w:r>
      <w:r>
        <w:rPr>
          <w:i/>
          <w:spacing w:val="-9"/>
          <w:w w:val="105"/>
        </w:rPr>
        <w:t> </w:t>
      </w:r>
      <w:r>
        <w:rPr>
          <w:w w:val="105"/>
        </w:rPr>
        <w:t>does</w:t>
      </w:r>
      <w:r>
        <w:rPr>
          <w:spacing w:val="-8"/>
          <w:w w:val="105"/>
        </w:rPr>
        <w:t> </w:t>
      </w:r>
      <w:r>
        <w:rPr>
          <w:w w:val="105"/>
        </w:rPr>
        <w:t>it</w:t>
      </w:r>
      <w:r>
        <w:rPr>
          <w:spacing w:val="-8"/>
          <w:w w:val="105"/>
        </w:rPr>
        <w:t> </w:t>
      </w:r>
      <w:r>
        <w:rPr>
          <w:w w:val="105"/>
        </w:rPr>
        <w:t>take</w:t>
      </w:r>
      <w:r>
        <w:rPr>
          <w:spacing w:val="-71"/>
          <w:w w:val="105"/>
        </w:rPr>
        <w:t> </w:t>
      </w:r>
      <w:r>
        <w:rPr>
          <w:w w:val="105"/>
        </w:rPr>
        <w:t>to</w:t>
      </w:r>
      <w:r>
        <w:rPr>
          <w:spacing w:val="-12"/>
          <w:w w:val="105"/>
        </w:rPr>
        <w:t> </w:t>
      </w:r>
      <w:r>
        <w:rPr>
          <w:w w:val="105"/>
        </w:rPr>
        <w:t>form</w:t>
      </w:r>
      <w:r>
        <w:rPr>
          <w:spacing w:val="-12"/>
          <w:w w:val="105"/>
        </w:rPr>
        <w:t> </w:t>
      </w:r>
      <w:r>
        <w:rPr>
          <w:w w:val="105"/>
        </w:rPr>
        <w:t>a</w:t>
      </w:r>
      <w:r>
        <w:rPr>
          <w:spacing w:val="-11"/>
          <w:w w:val="105"/>
        </w:rPr>
        <w:t> </w:t>
      </w:r>
      <w:r>
        <w:rPr>
          <w:w w:val="105"/>
        </w:rPr>
        <w:t>new</w:t>
      </w:r>
      <w:r>
        <w:rPr>
          <w:spacing w:val="-12"/>
          <w:w w:val="105"/>
        </w:rPr>
        <w:t> </w:t>
      </w:r>
      <w:r>
        <w:rPr>
          <w:w w:val="105"/>
        </w:rPr>
        <w:t>habit?”</w:t>
      </w:r>
      <w:r>
        <w:rPr>
          <w:spacing w:val="-12"/>
          <w:w w:val="105"/>
        </w:rPr>
        <w:t> </w:t>
      </w:r>
      <w:r>
        <w:rPr>
          <w:w w:val="105"/>
        </w:rPr>
        <w:t>That</w:t>
      </w:r>
      <w:r>
        <w:rPr>
          <w:spacing w:val="-11"/>
          <w:w w:val="105"/>
        </w:rPr>
        <w:t> </w:t>
      </w:r>
      <w:r>
        <w:rPr>
          <w:w w:val="105"/>
        </w:rPr>
        <w:t>is,</w:t>
      </w:r>
      <w:r>
        <w:rPr>
          <w:spacing w:val="-12"/>
          <w:w w:val="105"/>
        </w:rPr>
        <w:t> </w:t>
      </w:r>
      <w:r>
        <w:rPr>
          <w:w w:val="105"/>
        </w:rPr>
        <w:t>how</w:t>
      </w:r>
      <w:r>
        <w:rPr>
          <w:spacing w:val="-12"/>
          <w:w w:val="105"/>
        </w:rPr>
        <w:t> </w:t>
      </w:r>
      <w:r>
        <w:rPr>
          <w:w w:val="105"/>
        </w:rPr>
        <w:t>many</w:t>
      </w:r>
      <w:r>
        <w:rPr>
          <w:spacing w:val="-11"/>
          <w:w w:val="105"/>
        </w:rPr>
        <w:t> </w:t>
      </w:r>
      <w:r>
        <w:rPr>
          <w:w w:val="105"/>
        </w:rPr>
        <w:t>repetitions</w:t>
      </w:r>
      <w:r>
        <w:rPr>
          <w:spacing w:val="-12"/>
          <w:w w:val="105"/>
        </w:rPr>
        <w:t> </w:t>
      </w:r>
      <w:r>
        <w:rPr>
          <w:w w:val="105"/>
        </w:rPr>
        <w:t>are</w:t>
      </w:r>
      <w:r>
        <w:rPr>
          <w:spacing w:val="-11"/>
          <w:w w:val="105"/>
        </w:rPr>
        <w:t> </w:t>
      </w:r>
      <w:r>
        <w:rPr>
          <w:w w:val="105"/>
        </w:rPr>
        <w:t>required</w:t>
      </w:r>
      <w:r>
        <w:rPr>
          <w:spacing w:val="-12"/>
          <w:w w:val="105"/>
        </w:rPr>
        <w:t> </w:t>
      </w:r>
      <w:r>
        <w:rPr>
          <w:w w:val="105"/>
        </w:rPr>
        <w:t>to</w:t>
      </w:r>
      <w:r>
        <w:rPr>
          <w:spacing w:val="-12"/>
          <w:w w:val="105"/>
        </w:rPr>
        <w:t> </w:t>
      </w:r>
      <w:r>
        <w:rPr>
          <w:w w:val="105"/>
        </w:rPr>
        <w:t>make</w:t>
      </w:r>
      <w:r>
        <w:rPr>
          <w:spacing w:val="-11"/>
          <w:w w:val="105"/>
        </w:rPr>
        <w:t> </w:t>
      </w:r>
      <w:r>
        <w:rPr>
          <w:w w:val="105"/>
        </w:rPr>
        <w:t>a</w:t>
      </w:r>
      <w:r>
        <w:rPr>
          <w:spacing w:val="-12"/>
          <w:w w:val="105"/>
        </w:rPr>
        <w:t> </w:t>
      </w:r>
      <w:r>
        <w:rPr>
          <w:w w:val="105"/>
        </w:rPr>
        <w:t>habit</w:t>
      </w:r>
      <w:r>
        <w:rPr>
          <w:spacing w:val="-71"/>
          <w:w w:val="105"/>
        </w:rPr>
        <w:t> </w:t>
      </w:r>
      <w:r>
        <w:rPr>
          <w:w w:val="105"/>
        </w:rPr>
        <w:t>automatic?</w:t>
      </w:r>
    </w:p>
    <w:p>
      <w:pPr>
        <w:pStyle w:val="BodyText"/>
        <w:spacing w:line="320" w:lineRule="exact"/>
        <w:ind w:left="387"/>
        <w:jc w:val="both"/>
      </w:pPr>
      <w:r>
        <w:rPr/>
        <w:pict>
          <v:shape style="position:absolute;margin-left:72pt;margin-top:19.813953pt;width:468pt;height:14pt;mso-position-horizontal-relative:page;mso-position-vertical-relative:paragraph;z-index:-15617024;mso-wrap-distance-left:0;mso-wrap-distance-right:0" type="#_x0000_t202" filled="true" fillcolor="#ddf9d7" stroked="false">
            <v:textbox inset="0,0,0,0">
              <w:txbxContent>
                <w:p>
                  <w:pPr>
                    <w:pStyle w:val="BodyText"/>
                    <w:spacing w:line="255" w:lineRule="exact"/>
                    <w:ind w:left="0" w:right="-15"/>
                  </w:pPr>
                  <w:r>
                    <w:rPr>
                      <w:w w:val="105"/>
                    </w:rPr>
                    <w:t>doesn’t</w:t>
                  </w:r>
                  <w:r>
                    <w:rPr>
                      <w:spacing w:val="-4"/>
                      <w:w w:val="105"/>
                    </w:rPr>
                    <w:t> </w:t>
                  </w:r>
                  <w:r>
                    <w:rPr>
                      <w:w w:val="105"/>
                    </w:rPr>
                    <w:t>matter</w:t>
                  </w:r>
                  <w:r>
                    <w:rPr>
                      <w:spacing w:val="-3"/>
                      <w:w w:val="105"/>
                    </w:rPr>
                    <w:t> </w:t>
                  </w:r>
                  <w:r>
                    <w:rPr>
                      <w:w w:val="105"/>
                    </w:rPr>
                    <w:t>if</w:t>
                  </w:r>
                  <w:r>
                    <w:rPr>
                      <w:spacing w:val="-4"/>
                      <w:w w:val="105"/>
                    </w:rPr>
                    <w:t> </w:t>
                  </w:r>
                  <w:r>
                    <w:rPr>
                      <w:w w:val="105"/>
                    </w:rPr>
                    <w:t>it’s</w:t>
                  </w:r>
                  <w:r>
                    <w:rPr>
                      <w:spacing w:val="-3"/>
                      <w:w w:val="105"/>
                    </w:rPr>
                    <w:t> </w:t>
                  </w:r>
                  <w:r>
                    <w:rPr>
                      <w:w w:val="105"/>
                    </w:rPr>
                    <w:t>been</w:t>
                  </w:r>
                  <w:r>
                    <w:rPr>
                      <w:spacing w:val="-4"/>
                      <w:w w:val="105"/>
                    </w:rPr>
                    <w:t> </w:t>
                  </w:r>
                  <w:r>
                    <w:rPr>
                      <w:w w:val="105"/>
                    </w:rPr>
                    <w:t>twenty-one</w:t>
                  </w:r>
                  <w:r>
                    <w:rPr>
                      <w:spacing w:val="-3"/>
                      <w:w w:val="105"/>
                    </w:rPr>
                    <w:t> </w:t>
                  </w:r>
                  <w:r>
                    <w:rPr>
                      <w:w w:val="105"/>
                    </w:rPr>
                    <w:t>days</w:t>
                  </w:r>
                  <w:r>
                    <w:rPr>
                      <w:spacing w:val="-3"/>
                      <w:w w:val="105"/>
                    </w:rPr>
                    <w:t> </w:t>
                  </w:r>
                  <w:r>
                    <w:rPr>
                      <w:w w:val="105"/>
                    </w:rPr>
                    <w:t>or</w:t>
                  </w:r>
                  <w:r>
                    <w:rPr>
                      <w:spacing w:val="-4"/>
                      <w:w w:val="105"/>
                    </w:rPr>
                    <w:t> </w:t>
                  </w:r>
                  <w:r>
                    <w:rPr>
                      <w:w w:val="105"/>
                    </w:rPr>
                    <w:t>thirty</w:t>
                  </w:r>
                  <w:r>
                    <w:rPr>
                      <w:spacing w:val="-3"/>
                      <w:w w:val="105"/>
                    </w:rPr>
                    <w:t> </w:t>
                  </w:r>
                  <w:r>
                    <w:rPr>
                      <w:w w:val="105"/>
                    </w:rPr>
                    <w:t>days</w:t>
                  </w:r>
                  <w:r>
                    <w:rPr>
                      <w:spacing w:val="-4"/>
                      <w:w w:val="105"/>
                    </w:rPr>
                    <w:t> </w:t>
                  </w:r>
                  <w:r>
                    <w:rPr>
                      <w:w w:val="105"/>
                    </w:rPr>
                    <w:t>or</w:t>
                  </w:r>
                  <w:r>
                    <w:rPr>
                      <w:spacing w:val="-3"/>
                      <w:w w:val="105"/>
                    </w:rPr>
                    <w:t> </w:t>
                  </w:r>
                  <w:r>
                    <w:rPr>
                      <w:w w:val="105"/>
                    </w:rPr>
                    <w:t>three</w:t>
                  </w:r>
                  <w:r>
                    <w:rPr>
                      <w:spacing w:val="-3"/>
                      <w:w w:val="105"/>
                    </w:rPr>
                    <w:t> </w:t>
                  </w:r>
                  <w:r>
                    <w:rPr>
                      <w:w w:val="105"/>
                    </w:rPr>
                    <w:t>hundred</w:t>
                  </w:r>
                  <w:r>
                    <w:rPr>
                      <w:spacing w:val="-3"/>
                      <w:w w:val="105"/>
                    </w:rPr>
                    <w:t> </w:t>
                  </w:r>
                  <w:r>
                    <w:rPr>
                      <w:w w:val="105"/>
                    </w:rPr>
                    <w:t>days.</w:t>
                  </w:r>
                </w:p>
              </w:txbxContent>
            </v:textbox>
            <v:fill type="solid"/>
            <w10:wrap type="topAndBottom"/>
          </v:shape>
        </w:pict>
      </w:r>
      <w:r>
        <w:rPr>
          <w:w w:val="105"/>
          <w:shd w:fill="DDF9D7" w:color="auto" w:val="clear"/>
        </w:rPr>
        <w:t>There</w:t>
      </w:r>
      <w:r>
        <w:rPr>
          <w:spacing w:val="-11"/>
          <w:w w:val="105"/>
          <w:shd w:fill="DDF9D7" w:color="auto" w:val="clear"/>
        </w:rPr>
        <w:t> </w:t>
      </w:r>
      <w:r>
        <w:rPr>
          <w:w w:val="105"/>
          <w:shd w:fill="DDF9D7" w:color="auto" w:val="clear"/>
        </w:rPr>
        <w:t>is</w:t>
      </w:r>
      <w:r>
        <w:rPr>
          <w:spacing w:val="-9"/>
          <w:w w:val="105"/>
          <w:shd w:fill="DDF9D7" w:color="auto" w:val="clear"/>
        </w:rPr>
        <w:t> </w:t>
      </w:r>
      <w:r>
        <w:rPr>
          <w:w w:val="105"/>
          <w:shd w:fill="DDF9D7" w:color="auto" w:val="clear"/>
        </w:rPr>
        <w:t>nothing</w:t>
      </w:r>
      <w:r>
        <w:rPr>
          <w:spacing w:val="-10"/>
          <w:w w:val="105"/>
          <w:shd w:fill="DDF9D7" w:color="auto" w:val="clear"/>
        </w:rPr>
        <w:t> </w:t>
      </w:r>
      <w:r>
        <w:rPr>
          <w:w w:val="105"/>
          <w:shd w:fill="DDF9D7" w:color="auto" w:val="clear"/>
        </w:rPr>
        <w:t>magical</w:t>
      </w:r>
      <w:r>
        <w:rPr>
          <w:spacing w:val="-10"/>
          <w:w w:val="105"/>
          <w:shd w:fill="DDF9D7" w:color="auto" w:val="clear"/>
        </w:rPr>
        <w:t> </w:t>
      </w:r>
      <w:r>
        <w:rPr>
          <w:w w:val="105"/>
          <w:shd w:fill="DDF9D7" w:color="auto" w:val="clear"/>
        </w:rPr>
        <w:t>about</w:t>
      </w:r>
      <w:r>
        <w:rPr>
          <w:spacing w:val="-10"/>
          <w:w w:val="105"/>
          <w:shd w:fill="DDF9D7" w:color="auto" w:val="clear"/>
        </w:rPr>
        <w:t> </w:t>
      </w:r>
      <w:r>
        <w:rPr>
          <w:w w:val="105"/>
          <w:shd w:fill="DDF9D7" w:color="auto" w:val="clear"/>
        </w:rPr>
        <w:t>time</w:t>
      </w:r>
      <w:r>
        <w:rPr>
          <w:spacing w:val="-10"/>
          <w:w w:val="105"/>
          <w:shd w:fill="DDF9D7" w:color="auto" w:val="clear"/>
        </w:rPr>
        <w:t> </w:t>
      </w:r>
      <w:r>
        <w:rPr>
          <w:w w:val="105"/>
          <w:shd w:fill="DDF9D7" w:color="auto" w:val="clear"/>
        </w:rPr>
        <w:t>passing</w:t>
      </w:r>
      <w:r>
        <w:rPr>
          <w:spacing w:val="-9"/>
          <w:w w:val="105"/>
          <w:shd w:fill="DDF9D7" w:color="auto" w:val="clear"/>
        </w:rPr>
        <w:t> </w:t>
      </w:r>
      <w:r>
        <w:rPr>
          <w:w w:val="105"/>
          <w:shd w:fill="DDF9D7" w:color="auto" w:val="clear"/>
        </w:rPr>
        <w:t>with</w:t>
      </w:r>
      <w:r>
        <w:rPr>
          <w:spacing w:val="-10"/>
          <w:w w:val="105"/>
          <w:shd w:fill="DDF9D7" w:color="auto" w:val="clear"/>
        </w:rPr>
        <w:t> </w:t>
      </w:r>
      <w:r>
        <w:rPr>
          <w:w w:val="105"/>
          <w:shd w:fill="DDF9D7" w:color="auto" w:val="clear"/>
        </w:rPr>
        <w:t>regard</w:t>
      </w:r>
      <w:r>
        <w:rPr>
          <w:spacing w:val="-9"/>
          <w:w w:val="105"/>
          <w:shd w:fill="DDF9D7" w:color="auto" w:val="clear"/>
        </w:rPr>
        <w:t> </w:t>
      </w:r>
      <w:r>
        <w:rPr>
          <w:w w:val="105"/>
          <w:shd w:fill="DDF9D7" w:color="auto" w:val="clear"/>
        </w:rPr>
        <w:t>to</w:t>
      </w:r>
      <w:r>
        <w:rPr>
          <w:spacing w:val="-10"/>
          <w:w w:val="105"/>
          <w:shd w:fill="DDF9D7" w:color="auto" w:val="clear"/>
        </w:rPr>
        <w:t> </w:t>
      </w:r>
      <w:r>
        <w:rPr>
          <w:w w:val="105"/>
          <w:shd w:fill="DDF9D7" w:color="auto" w:val="clear"/>
        </w:rPr>
        <w:t>habit</w:t>
      </w:r>
      <w:r>
        <w:rPr>
          <w:spacing w:val="-10"/>
          <w:w w:val="105"/>
          <w:shd w:fill="DDF9D7" w:color="auto" w:val="clear"/>
        </w:rPr>
        <w:t> </w:t>
      </w:r>
      <w:r>
        <w:rPr>
          <w:w w:val="105"/>
          <w:shd w:fill="DDF9D7" w:color="auto" w:val="clear"/>
        </w:rPr>
        <w:t>formation.</w:t>
      </w:r>
      <w:r>
        <w:rPr>
          <w:spacing w:val="-9"/>
          <w:w w:val="105"/>
          <w:shd w:fill="DDF9D7" w:color="auto" w:val="clear"/>
        </w:rPr>
        <w:t> </w:t>
      </w:r>
      <w:r>
        <w:rPr>
          <w:w w:val="105"/>
          <w:shd w:fill="DDF9D7" w:color="auto" w:val="clear"/>
        </w:rPr>
        <w:t>It</w:t>
      </w:r>
    </w:p>
    <w:p>
      <w:pPr>
        <w:pStyle w:val="BodyText"/>
        <w:spacing w:before="2"/>
        <w:ind w:left="0"/>
        <w:rPr>
          <w:sz w:val="2"/>
        </w:rPr>
      </w:pPr>
    </w:p>
    <w:p>
      <w:pPr>
        <w:pStyle w:val="BodyText"/>
        <w:rPr>
          <w:sz w:val="20"/>
        </w:rPr>
      </w:pPr>
      <w:r>
        <w:rPr>
          <w:sz w:val="20"/>
        </w:rPr>
        <w:pict>
          <v:shape style="width:468pt;height:14pt;mso-position-horizontal-relative:char;mso-position-vertical-relative:line" type="#_x0000_t202" filled="true" fillcolor="#ddf9d7" stroked="false">
            <w10:anchorlock/>
            <v:textbox inset="0,0,0,0">
              <w:txbxContent>
                <w:p>
                  <w:pPr>
                    <w:pStyle w:val="BodyText"/>
                    <w:spacing w:line="266" w:lineRule="exact"/>
                    <w:ind w:left="0" w:right="-15"/>
                  </w:pPr>
                  <w:r>
                    <w:rPr>
                      <w:w w:val="105"/>
                    </w:rPr>
                    <w:t>What</w:t>
                  </w:r>
                  <w:r>
                    <w:rPr>
                      <w:spacing w:val="49"/>
                      <w:w w:val="105"/>
                    </w:rPr>
                    <w:t> </w:t>
                  </w:r>
                  <w:r>
                    <w:rPr>
                      <w:w w:val="105"/>
                    </w:rPr>
                    <w:t>matters</w:t>
                  </w:r>
                  <w:r>
                    <w:rPr>
                      <w:spacing w:val="50"/>
                      <w:w w:val="105"/>
                    </w:rPr>
                    <w:t> </w:t>
                  </w:r>
                  <w:r>
                    <w:rPr>
                      <w:w w:val="105"/>
                    </w:rPr>
                    <w:t>is</w:t>
                  </w:r>
                  <w:r>
                    <w:rPr>
                      <w:spacing w:val="49"/>
                      <w:w w:val="105"/>
                    </w:rPr>
                    <w:t> </w:t>
                  </w:r>
                  <w:r>
                    <w:rPr>
                      <w:w w:val="105"/>
                    </w:rPr>
                    <w:t>the</w:t>
                  </w:r>
                  <w:r>
                    <w:rPr>
                      <w:spacing w:val="50"/>
                      <w:w w:val="105"/>
                    </w:rPr>
                    <w:t> </w:t>
                  </w:r>
                  <w:r>
                    <w:rPr>
                      <w:w w:val="105"/>
                    </w:rPr>
                    <w:t>rate</w:t>
                  </w:r>
                  <w:r>
                    <w:rPr>
                      <w:spacing w:val="49"/>
                      <w:w w:val="105"/>
                    </w:rPr>
                    <w:t> </w:t>
                  </w:r>
                  <w:r>
                    <w:rPr>
                      <w:w w:val="105"/>
                    </w:rPr>
                    <w:t>at</w:t>
                  </w:r>
                  <w:r>
                    <w:rPr>
                      <w:spacing w:val="50"/>
                      <w:w w:val="105"/>
                    </w:rPr>
                    <w:t> </w:t>
                  </w:r>
                  <w:r>
                    <w:rPr>
                      <w:w w:val="105"/>
                    </w:rPr>
                    <w:t>which</w:t>
                  </w:r>
                  <w:r>
                    <w:rPr>
                      <w:spacing w:val="49"/>
                      <w:w w:val="105"/>
                    </w:rPr>
                    <w:t> </w:t>
                  </w:r>
                  <w:r>
                    <w:rPr>
                      <w:w w:val="105"/>
                    </w:rPr>
                    <w:t>you</w:t>
                  </w:r>
                  <w:r>
                    <w:rPr>
                      <w:spacing w:val="50"/>
                      <w:w w:val="105"/>
                    </w:rPr>
                    <w:t> </w:t>
                  </w:r>
                  <w:r>
                    <w:rPr>
                      <w:w w:val="105"/>
                    </w:rPr>
                    <w:t>perform</w:t>
                  </w:r>
                  <w:r>
                    <w:rPr>
                      <w:spacing w:val="49"/>
                      <w:w w:val="105"/>
                    </w:rPr>
                    <w:t> </w:t>
                  </w:r>
                  <w:r>
                    <w:rPr>
                      <w:w w:val="105"/>
                    </w:rPr>
                    <w:t>the</w:t>
                  </w:r>
                  <w:r>
                    <w:rPr>
                      <w:spacing w:val="50"/>
                      <w:w w:val="105"/>
                    </w:rPr>
                    <w:t> </w:t>
                  </w:r>
                  <w:r>
                    <w:rPr>
                      <w:w w:val="105"/>
                    </w:rPr>
                    <w:t>behavior.</w:t>
                  </w:r>
                  <w:r>
                    <w:rPr>
                      <w:spacing w:val="49"/>
                      <w:w w:val="105"/>
                    </w:rPr>
                    <w:t> </w:t>
                  </w:r>
                  <w:r>
                    <w:rPr>
                      <w:w w:val="105"/>
                    </w:rPr>
                    <w:t>You</w:t>
                  </w:r>
                  <w:r>
                    <w:rPr>
                      <w:spacing w:val="50"/>
                      <w:w w:val="105"/>
                    </w:rPr>
                    <w:t> </w:t>
                  </w:r>
                  <w:r>
                    <w:rPr>
                      <w:w w:val="105"/>
                    </w:rPr>
                    <w:t>could</w:t>
                  </w:r>
                  <w:r>
                    <w:rPr>
                      <w:spacing w:val="49"/>
                      <w:w w:val="105"/>
                    </w:rPr>
                    <w:t> </w:t>
                  </w:r>
                  <w:r>
                    <w:rPr>
                      <w:w w:val="105"/>
                    </w:rPr>
                    <w:t>do</w:t>
                  </w:r>
                </w:p>
              </w:txbxContent>
            </v:textbox>
            <v:fill type="solid"/>
          </v:shape>
        </w:pict>
      </w:r>
      <w:r>
        <w:rPr>
          <w:sz w:val="20"/>
        </w:rPr>
      </w:r>
    </w:p>
    <w:p>
      <w:pPr>
        <w:pStyle w:val="BodyText"/>
        <w:spacing w:line="298" w:lineRule="exact"/>
        <w:jc w:val="both"/>
      </w:pPr>
      <w:r>
        <w:rPr>
          <w:w w:val="105"/>
          <w:shd w:fill="DDF9D7" w:color="auto" w:val="clear"/>
        </w:rPr>
        <w:t>something</w:t>
      </w:r>
      <w:r>
        <w:rPr>
          <w:spacing w:val="30"/>
          <w:w w:val="105"/>
          <w:shd w:fill="DDF9D7" w:color="auto" w:val="clear"/>
        </w:rPr>
        <w:t> </w:t>
      </w:r>
      <w:r>
        <w:rPr>
          <w:w w:val="105"/>
          <w:shd w:fill="DDF9D7" w:color="auto" w:val="clear"/>
        </w:rPr>
        <w:t>twice</w:t>
      </w:r>
      <w:r>
        <w:rPr>
          <w:spacing w:val="31"/>
          <w:w w:val="105"/>
          <w:shd w:fill="DDF9D7" w:color="auto" w:val="clear"/>
        </w:rPr>
        <w:t> </w:t>
      </w:r>
      <w:r>
        <w:rPr>
          <w:w w:val="105"/>
          <w:shd w:fill="DDF9D7" w:color="auto" w:val="clear"/>
        </w:rPr>
        <w:t>in</w:t>
      </w:r>
      <w:r>
        <w:rPr>
          <w:spacing w:val="31"/>
          <w:w w:val="105"/>
          <w:shd w:fill="DDF9D7" w:color="auto" w:val="clear"/>
        </w:rPr>
        <w:t> </w:t>
      </w:r>
      <w:r>
        <w:rPr>
          <w:w w:val="105"/>
          <w:shd w:fill="DDF9D7" w:color="auto" w:val="clear"/>
        </w:rPr>
        <w:t>thirty</w:t>
      </w:r>
      <w:r>
        <w:rPr>
          <w:spacing w:val="31"/>
          <w:w w:val="105"/>
          <w:shd w:fill="DDF9D7" w:color="auto" w:val="clear"/>
        </w:rPr>
        <w:t> </w:t>
      </w:r>
      <w:r>
        <w:rPr>
          <w:w w:val="105"/>
          <w:shd w:fill="DDF9D7" w:color="auto" w:val="clear"/>
        </w:rPr>
        <w:t>days,</w:t>
      </w:r>
      <w:r>
        <w:rPr>
          <w:spacing w:val="30"/>
          <w:w w:val="105"/>
          <w:shd w:fill="DDF9D7" w:color="auto" w:val="clear"/>
        </w:rPr>
        <w:t> </w:t>
      </w:r>
      <w:r>
        <w:rPr>
          <w:w w:val="105"/>
          <w:shd w:fill="DDF9D7" w:color="auto" w:val="clear"/>
        </w:rPr>
        <w:t>or</w:t>
      </w:r>
      <w:r>
        <w:rPr>
          <w:spacing w:val="31"/>
          <w:w w:val="105"/>
          <w:shd w:fill="DDF9D7" w:color="auto" w:val="clear"/>
        </w:rPr>
        <w:t> </w:t>
      </w:r>
      <w:r>
        <w:rPr>
          <w:w w:val="105"/>
          <w:shd w:fill="DDF9D7" w:color="auto" w:val="clear"/>
        </w:rPr>
        <w:t>two</w:t>
      </w:r>
      <w:r>
        <w:rPr>
          <w:spacing w:val="31"/>
          <w:w w:val="105"/>
          <w:shd w:fill="DDF9D7" w:color="auto" w:val="clear"/>
        </w:rPr>
        <w:t> </w:t>
      </w:r>
      <w:r>
        <w:rPr>
          <w:w w:val="105"/>
          <w:shd w:fill="DDF9D7" w:color="auto" w:val="clear"/>
        </w:rPr>
        <w:t>hundred</w:t>
      </w:r>
      <w:r>
        <w:rPr>
          <w:spacing w:val="31"/>
          <w:w w:val="105"/>
          <w:shd w:fill="DDF9D7" w:color="auto" w:val="clear"/>
        </w:rPr>
        <w:t> </w:t>
      </w:r>
      <w:r>
        <w:rPr>
          <w:w w:val="105"/>
          <w:shd w:fill="DDF9D7" w:color="auto" w:val="clear"/>
        </w:rPr>
        <w:t>times.</w:t>
      </w:r>
      <w:r>
        <w:rPr>
          <w:spacing w:val="31"/>
          <w:w w:val="105"/>
          <w:shd w:fill="DDF9D7" w:color="auto" w:val="clear"/>
        </w:rPr>
        <w:t> </w:t>
      </w:r>
      <w:r>
        <w:rPr>
          <w:w w:val="105"/>
          <w:shd w:fill="DDF9D7" w:color="auto" w:val="clear"/>
        </w:rPr>
        <w:t>It’s</w:t>
      </w:r>
      <w:r>
        <w:rPr>
          <w:spacing w:val="30"/>
          <w:w w:val="105"/>
          <w:shd w:fill="DDF9D7" w:color="auto" w:val="clear"/>
        </w:rPr>
        <w:t> </w:t>
      </w:r>
      <w:r>
        <w:rPr>
          <w:w w:val="105"/>
          <w:shd w:fill="DDF9D7" w:color="auto" w:val="clear"/>
        </w:rPr>
        <w:t>the</w:t>
      </w:r>
      <w:r>
        <w:rPr>
          <w:spacing w:val="31"/>
          <w:w w:val="105"/>
          <w:shd w:fill="DDF9D7" w:color="auto" w:val="clear"/>
        </w:rPr>
        <w:t> </w:t>
      </w:r>
      <w:r>
        <w:rPr>
          <w:w w:val="105"/>
          <w:shd w:fill="DDF9D7" w:color="auto" w:val="clear"/>
        </w:rPr>
        <w:t>frequency</w:t>
      </w:r>
      <w:r>
        <w:rPr>
          <w:spacing w:val="31"/>
          <w:w w:val="105"/>
          <w:shd w:fill="DDF9D7" w:color="auto" w:val="clear"/>
        </w:rPr>
        <w:t> </w:t>
      </w:r>
      <w:r>
        <w:rPr>
          <w:w w:val="105"/>
          <w:shd w:fill="DDF9D7" w:color="auto" w:val="clear"/>
        </w:rPr>
        <w:t>that</w:t>
      </w:r>
    </w:p>
    <w:p>
      <w:pPr>
        <w:pStyle w:val="BodyText"/>
        <w:spacing w:line="247" w:lineRule="auto" w:before="9"/>
        <w:ind w:right="117"/>
        <w:jc w:val="both"/>
      </w:pPr>
      <w:r>
        <w:rPr>
          <w:w w:val="105"/>
          <w:shd w:fill="DDF9D7" w:color="auto" w:val="clear"/>
        </w:rPr>
        <w:t>makes</w:t>
      </w:r>
      <w:r>
        <w:rPr>
          <w:spacing w:val="-13"/>
          <w:w w:val="105"/>
          <w:shd w:fill="DDF9D7" w:color="auto" w:val="clear"/>
        </w:rPr>
        <w:t> </w:t>
      </w:r>
      <w:r>
        <w:rPr>
          <w:w w:val="105"/>
          <w:shd w:fill="DDF9D7" w:color="auto" w:val="clear"/>
        </w:rPr>
        <w:t>the</w:t>
      </w:r>
      <w:r>
        <w:rPr>
          <w:spacing w:val="-13"/>
          <w:w w:val="105"/>
          <w:shd w:fill="DDF9D7" w:color="auto" w:val="clear"/>
        </w:rPr>
        <w:t> </w:t>
      </w:r>
      <w:r>
        <w:rPr>
          <w:w w:val="105"/>
          <w:shd w:fill="DDF9D7" w:color="auto" w:val="clear"/>
        </w:rPr>
        <w:t>difference.</w:t>
      </w:r>
      <w:r>
        <w:rPr>
          <w:spacing w:val="-13"/>
          <w:w w:val="105"/>
        </w:rPr>
        <w:t> </w:t>
      </w:r>
      <w:r>
        <w:rPr>
          <w:w w:val="105"/>
        </w:rPr>
        <w:t>Your</w:t>
      </w:r>
      <w:r>
        <w:rPr>
          <w:spacing w:val="-13"/>
          <w:w w:val="105"/>
        </w:rPr>
        <w:t> </w:t>
      </w:r>
      <w:r>
        <w:rPr>
          <w:w w:val="105"/>
        </w:rPr>
        <w:t>current</w:t>
      </w:r>
      <w:r>
        <w:rPr>
          <w:spacing w:val="-13"/>
          <w:w w:val="105"/>
        </w:rPr>
        <w:t> </w:t>
      </w:r>
      <w:r>
        <w:rPr>
          <w:w w:val="105"/>
        </w:rPr>
        <w:t>habits</w:t>
      </w:r>
      <w:r>
        <w:rPr>
          <w:spacing w:val="-12"/>
          <w:w w:val="105"/>
        </w:rPr>
        <w:t> </w:t>
      </w:r>
      <w:r>
        <w:rPr>
          <w:w w:val="105"/>
        </w:rPr>
        <w:t>have</w:t>
      </w:r>
      <w:r>
        <w:rPr>
          <w:spacing w:val="-13"/>
          <w:w w:val="105"/>
        </w:rPr>
        <w:t> </w:t>
      </w:r>
      <w:r>
        <w:rPr>
          <w:w w:val="105"/>
        </w:rPr>
        <w:t>been</w:t>
      </w:r>
      <w:r>
        <w:rPr>
          <w:spacing w:val="-13"/>
          <w:w w:val="105"/>
        </w:rPr>
        <w:t> </w:t>
      </w:r>
      <w:r>
        <w:rPr>
          <w:w w:val="105"/>
        </w:rPr>
        <w:t>internalized</w:t>
      </w:r>
      <w:r>
        <w:rPr>
          <w:spacing w:val="-13"/>
          <w:w w:val="105"/>
        </w:rPr>
        <w:t> </w:t>
      </w:r>
      <w:r>
        <w:rPr>
          <w:w w:val="105"/>
        </w:rPr>
        <w:t>over</w:t>
      </w:r>
      <w:r>
        <w:rPr>
          <w:spacing w:val="-13"/>
          <w:w w:val="105"/>
        </w:rPr>
        <w:t> </w:t>
      </w:r>
      <w:r>
        <w:rPr>
          <w:w w:val="105"/>
        </w:rPr>
        <w:t>the</w:t>
      </w:r>
      <w:r>
        <w:rPr>
          <w:spacing w:val="-12"/>
          <w:w w:val="105"/>
        </w:rPr>
        <w:t> </w:t>
      </w:r>
      <w:r>
        <w:rPr>
          <w:w w:val="105"/>
        </w:rPr>
        <w:t>course</w:t>
      </w:r>
      <w:r>
        <w:rPr>
          <w:spacing w:val="-71"/>
          <w:w w:val="105"/>
        </w:rPr>
        <w:t> </w:t>
      </w:r>
      <w:r>
        <w:rPr>
          <w:w w:val="105"/>
        </w:rPr>
        <w:t>of hundreds, if not thousands, of repetitions. New habits require the same level</w:t>
      </w:r>
      <w:r>
        <w:rPr>
          <w:spacing w:val="1"/>
          <w:w w:val="105"/>
        </w:rPr>
        <w:t> </w:t>
      </w:r>
      <w:r>
        <w:rPr>
          <w:w w:val="105"/>
        </w:rPr>
        <w:t>of frequency. You need to string together enough successful attempts until the</w:t>
      </w:r>
      <w:r>
        <w:rPr>
          <w:spacing w:val="1"/>
          <w:w w:val="105"/>
        </w:rPr>
        <w:t> </w:t>
      </w:r>
      <w:r>
        <w:rPr>
          <w:w w:val="105"/>
        </w:rPr>
        <w:t>behavior</w:t>
      </w:r>
      <w:r>
        <w:rPr>
          <w:spacing w:val="-10"/>
          <w:w w:val="105"/>
        </w:rPr>
        <w:t> </w:t>
      </w:r>
      <w:r>
        <w:rPr>
          <w:w w:val="105"/>
        </w:rPr>
        <w:t>is</w:t>
      </w:r>
      <w:r>
        <w:rPr>
          <w:spacing w:val="-9"/>
          <w:w w:val="105"/>
        </w:rPr>
        <w:t> </w:t>
      </w:r>
      <w:r>
        <w:rPr>
          <w:w w:val="105"/>
        </w:rPr>
        <w:t>firmly</w:t>
      </w:r>
      <w:r>
        <w:rPr>
          <w:spacing w:val="-8"/>
          <w:w w:val="105"/>
        </w:rPr>
        <w:t> </w:t>
      </w:r>
      <w:r>
        <w:rPr>
          <w:w w:val="105"/>
        </w:rPr>
        <w:t>embedded</w:t>
      </w:r>
      <w:r>
        <w:rPr>
          <w:spacing w:val="-9"/>
          <w:w w:val="105"/>
        </w:rPr>
        <w:t> </w:t>
      </w:r>
      <w:r>
        <w:rPr>
          <w:w w:val="105"/>
        </w:rPr>
        <w:t>in</w:t>
      </w:r>
      <w:r>
        <w:rPr>
          <w:spacing w:val="-8"/>
          <w:w w:val="105"/>
        </w:rPr>
        <w:t> </w:t>
      </w:r>
      <w:r>
        <w:rPr>
          <w:w w:val="105"/>
        </w:rPr>
        <w:t>your</w:t>
      </w:r>
      <w:r>
        <w:rPr>
          <w:spacing w:val="-10"/>
          <w:w w:val="105"/>
        </w:rPr>
        <w:t> </w:t>
      </w:r>
      <w:r>
        <w:rPr>
          <w:w w:val="105"/>
        </w:rPr>
        <w:t>mind</w:t>
      </w:r>
      <w:r>
        <w:rPr>
          <w:spacing w:val="-8"/>
          <w:w w:val="105"/>
        </w:rPr>
        <w:t> </w:t>
      </w:r>
      <w:r>
        <w:rPr>
          <w:w w:val="105"/>
        </w:rPr>
        <w:t>and</w:t>
      </w:r>
      <w:r>
        <w:rPr>
          <w:spacing w:val="-8"/>
          <w:w w:val="105"/>
        </w:rPr>
        <w:t> </w:t>
      </w:r>
      <w:r>
        <w:rPr>
          <w:w w:val="105"/>
        </w:rPr>
        <w:t>you</w:t>
      </w:r>
      <w:r>
        <w:rPr>
          <w:spacing w:val="-9"/>
          <w:w w:val="105"/>
        </w:rPr>
        <w:t> </w:t>
      </w:r>
      <w:r>
        <w:rPr>
          <w:w w:val="105"/>
        </w:rPr>
        <w:t>cross</w:t>
      </w:r>
      <w:r>
        <w:rPr>
          <w:spacing w:val="-9"/>
          <w:w w:val="105"/>
        </w:rPr>
        <w:t> </w:t>
      </w:r>
      <w:r>
        <w:rPr>
          <w:w w:val="105"/>
        </w:rPr>
        <w:t>the</w:t>
      </w:r>
      <w:r>
        <w:rPr>
          <w:spacing w:val="-9"/>
          <w:w w:val="105"/>
        </w:rPr>
        <w:t> </w:t>
      </w:r>
      <w:r>
        <w:rPr>
          <w:w w:val="105"/>
        </w:rPr>
        <w:t>Habit</w:t>
      </w:r>
      <w:r>
        <w:rPr>
          <w:spacing w:val="-10"/>
          <w:w w:val="105"/>
        </w:rPr>
        <w:t> </w:t>
      </w:r>
      <w:r>
        <w:rPr>
          <w:w w:val="105"/>
        </w:rPr>
        <w:t>Line.</w:t>
      </w:r>
    </w:p>
    <w:p>
      <w:pPr>
        <w:pStyle w:val="BodyText"/>
        <w:spacing w:line="247" w:lineRule="auto"/>
        <w:ind w:right="117" w:firstLine="288"/>
        <w:jc w:val="both"/>
      </w:pPr>
      <w:r>
        <w:rPr>
          <w:w w:val="105"/>
        </w:rPr>
        <w:t>In practice, it doesn’t really matter how long it takes for a habit to become</w:t>
      </w:r>
      <w:r>
        <w:rPr>
          <w:spacing w:val="1"/>
          <w:w w:val="105"/>
        </w:rPr>
        <w:t> </w:t>
      </w:r>
      <w:r>
        <w:rPr>
          <w:w w:val="105"/>
        </w:rPr>
        <w:t>automatic. What matters is that you take the actions you need to take to make</w:t>
      </w:r>
      <w:r>
        <w:rPr>
          <w:spacing w:val="1"/>
          <w:w w:val="105"/>
        </w:rPr>
        <w:t> </w:t>
      </w:r>
      <w:r>
        <w:rPr>
          <w:w w:val="105"/>
        </w:rPr>
        <w:t>p</w:t>
      </w:r>
      <w:r>
        <w:rPr>
          <w:w w:val="105"/>
          <w:shd w:fill="DDF9D7" w:color="auto" w:val="clear"/>
        </w:rPr>
        <w:t>rogress.</w:t>
      </w:r>
      <w:r>
        <w:rPr>
          <w:spacing w:val="-8"/>
          <w:w w:val="105"/>
          <w:shd w:fill="DDF9D7" w:color="auto" w:val="clear"/>
        </w:rPr>
        <w:t> </w:t>
      </w:r>
      <w:r>
        <w:rPr>
          <w:w w:val="105"/>
          <w:shd w:fill="DDF9D7" w:color="auto" w:val="clear"/>
        </w:rPr>
        <w:t>Whether</w:t>
      </w:r>
      <w:r>
        <w:rPr>
          <w:spacing w:val="-8"/>
          <w:w w:val="105"/>
          <w:shd w:fill="DDF9D7" w:color="auto" w:val="clear"/>
        </w:rPr>
        <w:t> </w:t>
      </w:r>
      <w:r>
        <w:rPr>
          <w:w w:val="105"/>
          <w:shd w:fill="DDF9D7" w:color="auto" w:val="clear"/>
        </w:rPr>
        <w:t>an</w:t>
      </w:r>
      <w:r>
        <w:rPr>
          <w:spacing w:val="-7"/>
          <w:w w:val="105"/>
          <w:shd w:fill="DDF9D7" w:color="auto" w:val="clear"/>
        </w:rPr>
        <w:t> </w:t>
      </w:r>
      <w:r>
        <w:rPr>
          <w:w w:val="105"/>
          <w:shd w:fill="DDF9D7" w:color="auto" w:val="clear"/>
        </w:rPr>
        <w:t>action</w:t>
      </w:r>
      <w:r>
        <w:rPr>
          <w:spacing w:val="-8"/>
          <w:w w:val="105"/>
          <w:shd w:fill="DDF9D7" w:color="auto" w:val="clear"/>
        </w:rPr>
        <w:t> </w:t>
      </w:r>
      <w:r>
        <w:rPr>
          <w:w w:val="105"/>
          <w:shd w:fill="DDF9D7" w:color="auto" w:val="clear"/>
        </w:rPr>
        <w:t>is</w:t>
      </w:r>
      <w:r>
        <w:rPr>
          <w:spacing w:val="-8"/>
          <w:w w:val="105"/>
          <w:shd w:fill="DDF9D7" w:color="auto" w:val="clear"/>
        </w:rPr>
        <w:t> </w:t>
      </w:r>
      <w:r>
        <w:rPr>
          <w:w w:val="105"/>
          <w:shd w:fill="DDF9D7" w:color="auto" w:val="clear"/>
        </w:rPr>
        <w:t>fully</w:t>
      </w:r>
      <w:r>
        <w:rPr>
          <w:spacing w:val="-7"/>
          <w:w w:val="105"/>
          <w:shd w:fill="DDF9D7" w:color="auto" w:val="clear"/>
        </w:rPr>
        <w:t> </w:t>
      </w:r>
      <w:r>
        <w:rPr>
          <w:w w:val="105"/>
          <w:shd w:fill="DDF9D7" w:color="auto" w:val="clear"/>
        </w:rPr>
        <w:t>automatic</w:t>
      </w:r>
      <w:r>
        <w:rPr>
          <w:spacing w:val="-8"/>
          <w:w w:val="105"/>
          <w:shd w:fill="DDF9D7" w:color="auto" w:val="clear"/>
        </w:rPr>
        <w:t> </w:t>
      </w:r>
      <w:r>
        <w:rPr>
          <w:w w:val="105"/>
          <w:shd w:fill="DDF9D7" w:color="auto" w:val="clear"/>
        </w:rPr>
        <w:t>is</w:t>
      </w:r>
      <w:r>
        <w:rPr>
          <w:spacing w:val="-8"/>
          <w:w w:val="105"/>
          <w:shd w:fill="DDF9D7" w:color="auto" w:val="clear"/>
        </w:rPr>
        <w:t> </w:t>
      </w:r>
      <w:r>
        <w:rPr>
          <w:w w:val="105"/>
          <w:shd w:fill="DDF9D7" w:color="auto" w:val="clear"/>
        </w:rPr>
        <w:t>of</w:t>
      </w:r>
      <w:r>
        <w:rPr>
          <w:spacing w:val="-9"/>
          <w:w w:val="105"/>
          <w:shd w:fill="DDF9D7" w:color="auto" w:val="clear"/>
        </w:rPr>
        <w:t> </w:t>
      </w:r>
      <w:r>
        <w:rPr>
          <w:w w:val="105"/>
          <w:shd w:fill="DDF9D7" w:color="auto" w:val="clear"/>
        </w:rPr>
        <w:t>less</w:t>
      </w:r>
      <w:r>
        <w:rPr>
          <w:spacing w:val="-8"/>
          <w:w w:val="105"/>
          <w:shd w:fill="DDF9D7" w:color="auto" w:val="clear"/>
        </w:rPr>
        <w:t> </w:t>
      </w:r>
      <w:r>
        <w:rPr>
          <w:w w:val="105"/>
          <w:shd w:fill="DDF9D7" w:color="auto" w:val="clear"/>
        </w:rPr>
        <w:t>importance.</w:t>
      </w:r>
    </w:p>
    <w:p>
      <w:pPr>
        <w:pStyle w:val="BodyText"/>
        <w:spacing w:line="247" w:lineRule="auto"/>
        <w:ind w:right="117" w:firstLine="288"/>
        <w:jc w:val="both"/>
      </w:pPr>
      <w:r>
        <w:rPr>
          <w:w w:val="105"/>
          <w:shd w:fill="DDF9D7" w:color="auto" w:val="clear"/>
        </w:rPr>
        <w:t>To build a habit, you need to practice it. And the most effective way to make</w:t>
      </w:r>
      <w:r>
        <w:rPr>
          <w:spacing w:val="-71"/>
          <w:w w:val="105"/>
        </w:rPr>
        <w:t> </w:t>
      </w:r>
      <w:r>
        <w:rPr>
          <w:w w:val="105"/>
          <w:shd w:fill="DDF9D7" w:color="auto" w:val="clear"/>
        </w:rPr>
        <w:t>practice happen is to adhere to the 3rd Law of Behavior Change: </w:t>
      </w:r>
      <w:r>
        <w:rPr>
          <w:i/>
          <w:w w:val="105"/>
          <w:shd w:fill="DDF9D7" w:color="auto" w:val="clear"/>
        </w:rPr>
        <w:t>make it easy</w:t>
      </w:r>
      <w:r>
        <w:rPr>
          <w:w w:val="105"/>
          <w:shd w:fill="DDF9D7" w:color="auto" w:val="clear"/>
        </w:rPr>
        <w:t>.</w:t>
      </w:r>
      <w:r>
        <w:rPr>
          <w:spacing w:val="1"/>
          <w:w w:val="105"/>
        </w:rPr>
        <w:t> </w:t>
      </w:r>
      <w:r>
        <w:rPr>
          <w:w w:val="105"/>
          <w:shd w:fill="DDF9D7" w:color="auto" w:val="clear"/>
        </w:rPr>
        <w:t>The</w:t>
      </w:r>
      <w:r>
        <w:rPr>
          <w:spacing w:val="-7"/>
          <w:w w:val="105"/>
          <w:shd w:fill="DDF9D7" w:color="auto" w:val="clear"/>
        </w:rPr>
        <w:t> </w:t>
      </w:r>
      <w:r>
        <w:rPr>
          <w:w w:val="105"/>
          <w:shd w:fill="DDF9D7" w:color="auto" w:val="clear"/>
        </w:rPr>
        <w:t>chapters</w:t>
      </w:r>
      <w:r>
        <w:rPr>
          <w:spacing w:val="-6"/>
          <w:w w:val="105"/>
          <w:shd w:fill="DDF9D7" w:color="auto" w:val="clear"/>
        </w:rPr>
        <w:t> </w:t>
      </w:r>
      <w:r>
        <w:rPr>
          <w:w w:val="105"/>
          <w:shd w:fill="DDF9D7" w:color="auto" w:val="clear"/>
        </w:rPr>
        <w:t>that</w:t>
      </w:r>
      <w:r>
        <w:rPr>
          <w:spacing w:val="-6"/>
          <w:w w:val="105"/>
          <w:shd w:fill="DDF9D7" w:color="auto" w:val="clear"/>
        </w:rPr>
        <w:t> </w:t>
      </w:r>
      <w:r>
        <w:rPr>
          <w:w w:val="105"/>
          <w:shd w:fill="DDF9D7" w:color="auto" w:val="clear"/>
        </w:rPr>
        <w:t>follow</w:t>
      </w:r>
      <w:r>
        <w:rPr>
          <w:spacing w:val="-7"/>
          <w:w w:val="105"/>
          <w:shd w:fill="DDF9D7" w:color="auto" w:val="clear"/>
        </w:rPr>
        <w:t> </w:t>
      </w:r>
      <w:r>
        <w:rPr>
          <w:w w:val="105"/>
          <w:shd w:fill="DDF9D7" w:color="auto" w:val="clear"/>
        </w:rPr>
        <w:t>will</w:t>
      </w:r>
      <w:r>
        <w:rPr>
          <w:spacing w:val="-6"/>
          <w:w w:val="105"/>
          <w:shd w:fill="DDF9D7" w:color="auto" w:val="clear"/>
        </w:rPr>
        <w:t> </w:t>
      </w:r>
      <w:r>
        <w:rPr>
          <w:w w:val="105"/>
          <w:shd w:fill="DDF9D7" w:color="auto" w:val="clear"/>
        </w:rPr>
        <w:t>show</w:t>
      </w:r>
      <w:r>
        <w:rPr>
          <w:spacing w:val="-6"/>
          <w:w w:val="105"/>
          <w:shd w:fill="DDF9D7" w:color="auto" w:val="clear"/>
        </w:rPr>
        <w:t> </w:t>
      </w:r>
      <w:r>
        <w:rPr>
          <w:w w:val="105"/>
          <w:shd w:fill="DDF9D7" w:color="auto" w:val="clear"/>
        </w:rPr>
        <w:t>you</w:t>
      </w:r>
      <w:r>
        <w:rPr>
          <w:spacing w:val="-6"/>
          <w:w w:val="105"/>
          <w:shd w:fill="DDF9D7" w:color="auto" w:val="clear"/>
        </w:rPr>
        <w:t> </w:t>
      </w:r>
      <w:r>
        <w:rPr>
          <w:w w:val="105"/>
          <w:shd w:fill="DDF9D7" w:color="auto" w:val="clear"/>
        </w:rPr>
        <w:t>how</w:t>
      </w:r>
      <w:r>
        <w:rPr>
          <w:spacing w:val="-6"/>
          <w:w w:val="105"/>
          <w:shd w:fill="DDF9D7" w:color="auto" w:val="clear"/>
        </w:rPr>
        <w:t> </w:t>
      </w:r>
      <w:r>
        <w:rPr>
          <w:w w:val="105"/>
          <w:shd w:fill="DDF9D7" w:color="auto" w:val="clear"/>
        </w:rPr>
        <w:t>to</w:t>
      </w:r>
      <w:r>
        <w:rPr>
          <w:spacing w:val="-5"/>
          <w:w w:val="105"/>
          <w:shd w:fill="DDF9D7" w:color="auto" w:val="clear"/>
        </w:rPr>
        <w:t> </w:t>
      </w:r>
      <w:r>
        <w:rPr>
          <w:w w:val="105"/>
          <w:shd w:fill="DDF9D7" w:color="auto" w:val="clear"/>
        </w:rPr>
        <w:t>do</w:t>
      </w:r>
      <w:r>
        <w:rPr>
          <w:spacing w:val="-5"/>
          <w:w w:val="105"/>
          <w:shd w:fill="DDF9D7" w:color="auto" w:val="clear"/>
        </w:rPr>
        <w:t> </w:t>
      </w:r>
      <w:r>
        <w:rPr>
          <w:w w:val="105"/>
          <w:shd w:fill="DDF9D7" w:color="auto" w:val="clear"/>
        </w:rPr>
        <w:t>exactly</w:t>
      </w:r>
      <w:r>
        <w:rPr>
          <w:spacing w:val="-6"/>
          <w:w w:val="105"/>
          <w:shd w:fill="DDF9D7" w:color="auto" w:val="clear"/>
        </w:rPr>
        <w:t> </w:t>
      </w:r>
      <w:r>
        <w:rPr>
          <w:w w:val="105"/>
          <w:shd w:fill="DDF9D7" w:color="auto" w:val="clear"/>
        </w:rPr>
        <w:t>that.</w:t>
      </w:r>
    </w:p>
    <w:p>
      <w:pPr>
        <w:spacing w:after="0" w:line="247" w:lineRule="auto"/>
        <w:jc w:val="both"/>
        <w:sectPr>
          <w:pgSz w:w="12240" w:h="15840"/>
          <w:pgMar w:top="1440" w:bottom="280" w:left="1340" w:right="1320"/>
        </w:sectPr>
      </w:pPr>
    </w:p>
    <w:p>
      <w:pPr>
        <w:pStyle w:val="BodyText"/>
        <w:spacing w:before="2"/>
        <w:ind w:left="0"/>
        <w:rPr>
          <w:sz w:val="16"/>
        </w:rPr>
      </w:pPr>
    </w:p>
    <w:p>
      <w:pPr>
        <w:spacing w:before="86"/>
        <w:ind w:left="100" w:right="0" w:firstLine="0"/>
        <w:jc w:val="left"/>
        <w:rPr>
          <w:b/>
          <w:sz w:val="40"/>
        </w:rPr>
      </w:pPr>
      <w:r>
        <w:rPr>
          <w:b/>
          <w:sz w:val="40"/>
        </w:rPr>
        <w:t>Chapter</w:t>
      </w:r>
      <w:r>
        <w:rPr>
          <w:b/>
          <w:spacing w:val="6"/>
          <w:sz w:val="40"/>
        </w:rPr>
        <w:t> </w:t>
      </w:r>
      <w:r>
        <w:rPr>
          <w:b/>
          <w:sz w:val="40"/>
        </w:rPr>
        <w:t>Summary</w:t>
      </w:r>
    </w:p>
    <w:p>
      <w:pPr>
        <w:pStyle w:val="BodyText"/>
        <w:spacing w:before="1"/>
        <w:ind w:left="0"/>
        <w:rPr>
          <w:b/>
          <w:sz w:val="29"/>
        </w:rPr>
      </w:pPr>
    </w:p>
    <w:p>
      <w:pPr>
        <w:spacing w:before="95"/>
        <w:ind w:left="1251" w:right="0" w:firstLine="0"/>
        <w:jc w:val="left"/>
        <w:rPr>
          <w:sz w:val="28"/>
        </w:rPr>
      </w:pPr>
      <w:r>
        <w:rPr/>
        <w:drawing>
          <wp:anchor distT="0" distB="0" distL="0" distR="0" allowOverlap="1" layoutInCell="1" locked="0" behindDoc="0" simplePos="0" relativeHeight="15841280">
            <wp:simplePos x="0" y="0"/>
            <wp:positionH relativeFrom="page">
              <wp:posOffset>1101852</wp:posOffset>
            </wp:positionH>
            <wp:positionV relativeFrom="paragraph">
              <wp:posOffset>138022</wp:posOffset>
            </wp:positionV>
            <wp:extent cx="64008" cy="64008"/>
            <wp:effectExtent l="0" t="0" r="0" b="0"/>
            <wp:wrapNone/>
            <wp:docPr id="365" name="image8.png"/>
            <wp:cNvGraphicFramePr>
              <a:graphicFrameLocks noChangeAspect="1"/>
            </wp:cNvGraphicFramePr>
            <a:graphic>
              <a:graphicData uri="http://schemas.openxmlformats.org/drawingml/2006/picture">
                <pic:pic>
                  <pic:nvPicPr>
                    <pic:cNvPr id="366"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z w:val="28"/>
          <w:shd w:fill="DDF9D7" w:color="auto" w:val="clear"/>
        </w:rPr>
        <w:t>The</w:t>
      </w:r>
      <w:r>
        <w:rPr>
          <w:spacing w:val="-15"/>
          <w:w w:val="105"/>
          <w:sz w:val="28"/>
          <w:shd w:fill="DDF9D7" w:color="auto" w:val="clear"/>
        </w:rPr>
        <w:t> </w:t>
      </w:r>
      <w:r>
        <w:rPr>
          <w:w w:val="105"/>
          <w:sz w:val="28"/>
          <w:shd w:fill="DDF9D7" w:color="auto" w:val="clear"/>
        </w:rPr>
        <w:t>3rd</w:t>
      </w:r>
      <w:r>
        <w:rPr>
          <w:spacing w:val="-13"/>
          <w:w w:val="105"/>
          <w:sz w:val="28"/>
          <w:shd w:fill="DDF9D7" w:color="auto" w:val="clear"/>
        </w:rPr>
        <w:t> </w:t>
      </w:r>
      <w:r>
        <w:rPr>
          <w:w w:val="105"/>
          <w:sz w:val="28"/>
          <w:shd w:fill="DDF9D7" w:color="auto" w:val="clear"/>
        </w:rPr>
        <w:t>Law</w:t>
      </w:r>
      <w:r>
        <w:rPr>
          <w:spacing w:val="-15"/>
          <w:w w:val="105"/>
          <w:sz w:val="28"/>
          <w:shd w:fill="DDF9D7" w:color="auto" w:val="clear"/>
        </w:rPr>
        <w:t> </w:t>
      </w:r>
      <w:r>
        <w:rPr>
          <w:w w:val="105"/>
          <w:sz w:val="28"/>
          <w:shd w:fill="DDF9D7" w:color="auto" w:val="clear"/>
        </w:rPr>
        <w:t>of</w:t>
      </w:r>
      <w:r>
        <w:rPr>
          <w:spacing w:val="-14"/>
          <w:w w:val="105"/>
          <w:sz w:val="28"/>
          <w:shd w:fill="DDF9D7" w:color="auto" w:val="clear"/>
        </w:rPr>
        <w:t> </w:t>
      </w:r>
      <w:r>
        <w:rPr>
          <w:w w:val="105"/>
          <w:sz w:val="28"/>
          <w:shd w:fill="DDF9D7" w:color="auto" w:val="clear"/>
        </w:rPr>
        <w:t>Behavior</w:t>
      </w:r>
      <w:r>
        <w:rPr>
          <w:spacing w:val="-14"/>
          <w:w w:val="105"/>
          <w:sz w:val="28"/>
          <w:shd w:fill="DDF9D7" w:color="auto" w:val="clear"/>
        </w:rPr>
        <w:t> </w:t>
      </w:r>
      <w:r>
        <w:rPr>
          <w:w w:val="105"/>
          <w:sz w:val="28"/>
          <w:shd w:fill="DDF9D7" w:color="auto" w:val="clear"/>
        </w:rPr>
        <w:t>Change</w:t>
      </w:r>
      <w:r>
        <w:rPr>
          <w:spacing w:val="-15"/>
          <w:w w:val="105"/>
          <w:sz w:val="28"/>
          <w:shd w:fill="DDF9D7" w:color="auto" w:val="clear"/>
        </w:rPr>
        <w:t> </w:t>
      </w:r>
      <w:r>
        <w:rPr>
          <w:w w:val="105"/>
          <w:sz w:val="28"/>
          <w:shd w:fill="DDF9D7" w:color="auto" w:val="clear"/>
        </w:rPr>
        <w:t>is</w:t>
      </w:r>
      <w:r>
        <w:rPr>
          <w:spacing w:val="-14"/>
          <w:w w:val="105"/>
          <w:sz w:val="28"/>
          <w:shd w:fill="DDF9D7" w:color="auto" w:val="clear"/>
        </w:rPr>
        <w:t> </w:t>
      </w:r>
      <w:r>
        <w:rPr>
          <w:i/>
          <w:w w:val="105"/>
          <w:sz w:val="28"/>
          <w:shd w:fill="DDF9D7" w:color="auto" w:val="clear"/>
        </w:rPr>
        <w:t>make</w:t>
      </w:r>
      <w:r>
        <w:rPr>
          <w:i/>
          <w:spacing w:val="-15"/>
          <w:w w:val="105"/>
          <w:sz w:val="28"/>
          <w:shd w:fill="DDF9D7" w:color="auto" w:val="clear"/>
        </w:rPr>
        <w:t> </w:t>
      </w:r>
      <w:r>
        <w:rPr>
          <w:i/>
          <w:w w:val="105"/>
          <w:sz w:val="28"/>
          <w:shd w:fill="DDF9D7" w:color="auto" w:val="clear"/>
        </w:rPr>
        <w:t>it</w:t>
      </w:r>
      <w:r>
        <w:rPr>
          <w:i/>
          <w:spacing w:val="-14"/>
          <w:w w:val="105"/>
          <w:sz w:val="28"/>
          <w:shd w:fill="DDF9D7" w:color="auto" w:val="clear"/>
        </w:rPr>
        <w:t> </w:t>
      </w:r>
      <w:r>
        <w:rPr>
          <w:i/>
          <w:w w:val="105"/>
          <w:sz w:val="28"/>
          <w:shd w:fill="DDF9D7" w:color="auto" w:val="clear"/>
        </w:rPr>
        <w:t>easy</w:t>
      </w:r>
      <w:r>
        <w:rPr>
          <w:w w:val="105"/>
          <w:sz w:val="28"/>
          <w:shd w:fill="DDF9D7" w:color="auto" w:val="clear"/>
        </w:rPr>
        <w:t>.</w:t>
      </w:r>
    </w:p>
    <w:p>
      <w:pPr>
        <w:pStyle w:val="BodyText"/>
        <w:spacing w:line="247" w:lineRule="auto" w:before="9"/>
        <w:ind w:left="1251" w:right="675"/>
      </w:pPr>
      <w:r>
        <w:rPr/>
        <w:drawing>
          <wp:anchor distT="0" distB="0" distL="0" distR="0" allowOverlap="1" layoutInCell="1" locked="0" behindDoc="0" simplePos="0" relativeHeight="15841792">
            <wp:simplePos x="0" y="0"/>
            <wp:positionH relativeFrom="page">
              <wp:posOffset>1101852</wp:posOffset>
            </wp:positionH>
            <wp:positionV relativeFrom="paragraph">
              <wp:posOffset>83412</wp:posOffset>
            </wp:positionV>
            <wp:extent cx="64008" cy="64008"/>
            <wp:effectExtent l="0" t="0" r="0" b="0"/>
            <wp:wrapNone/>
            <wp:docPr id="367" name="image8.png"/>
            <wp:cNvGraphicFramePr>
              <a:graphicFrameLocks noChangeAspect="1"/>
            </wp:cNvGraphicFramePr>
            <a:graphic>
              <a:graphicData uri="http://schemas.openxmlformats.org/drawingml/2006/picture">
                <pic:pic>
                  <pic:nvPicPr>
                    <pic:cNvPr id="368" name="image8.png"/>
                    <pic:cNvPicPr/>
                  </pic:nvPicPr>
                  <pic:blipFill>
                    <a:blip r:embed="rId12"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842304">
            <wp:simplePos x="0" y="0"/>
            <wp:positionH relativeFrom="page">
              <wp:posOffset>1101852</wp:posOffset>
            </wp:positionH>
            <wp:positionV relativeFrom="paragraph">
              <wp:posOffset>293724</wp:posOffset>
            </wp:positionV>
            <wp:extent cx="64008" cy="64008"/>
            <wp:effectExtent l="0" t="0" r="0" b="0"/>
            <wp:wrapNone/>
            <wp:docPr id="369" name="image9.png"/>
            <wp:cNvGraphicFramePr>
              <a:graphicFrameLocks noChangeAspect="1"/>
            </wp:cNvGraphicFramePr>
            <a:graphic>
              <a:graphicData uri="http://schemas.openxmlformats.org/drawingml/2006/picture">
                <pic:pic>
                  <pic:nvPicPr>
                    <pic:cNvPr id="370" name="image9.png"/>
                    <pic:cNvPicPr/>
                  </pic:nvPicPr>
                  <pic:blipFill>
                    <a:blip r:embed="rId13" cstate="print"/>
                    <a:stretch>
                      <a:fillRect/>
                    </a:stretch>
                  </pic:blipFill>
                  <pic:spPr>
                    <a:xfrm>
                      <a:off x="0" y="0"/>
                      <a:ext cx="64008" cy="64008"/>
                    </a:xfrm>
                    <a:prstGeom prst="rect">
                      <a:avLst/>
                    </a:prstGeom>
                  </pic:spPr>
                </pic:pic>
              </a:graphicData>
            </a:graphic>
          </wp:anchor>
        </w:drawing>
      </w:r>
      <w:r>
        <w:rPr>
          <w:spacing w:val="-1"/>
          <w:w w:val="105"/>
          <w:shd w:fill="DDF9D7" w:color="auto" w:val="clear"/>
        </w:rPr>
        <w:t>The</w:t>
      </w:r>
      <w:r>
        <w:rPr>
          <w:spacing w:val="-18"/>
          <w:w w:val="105"/>
          <w:shd w:fill="DDF9D7" w:color="auto" w:val="clear"/>
        </w:rPr>
        <w:t> </w:t>
      </w:r>
      <w:r>
        <w:rPr>
          <w:spacing w:val="-1"/>
          <w:w w:val="105"/>
          <w:shd w:fill="DDF9D7" w:color="auto" w:val="clear"/>
        </w:rPr>
        <w:t>most</w:t>
      </w:r>
      <w:r>
        <w:rPr>
          <w:spacing w:val="-17"/>
          <w:w w:val="105"/>
          <w:shd w:fill="DDF9D7" w:color="auto" w:val="clear"/>
        </w:rPr>
        <w:t> </w:t>
      </w:r>
      <w:r>
        <w:rPr>
          <w:spacing w:val="-1"/>
          <w:w w:val="105"/>
          <w:shd w:fill="DDF9D7" w:color="auto" w:val="clear"/>
        </w:rPr>
        <w:t>effective</w:t>
      </w:r>
      <w:r>
        <w:rPr>
          <w:spacing w:val="-17"/>
          <w:w w:val="105"/>
          <w:shd w:fill="DDF9D7" w:color="auto" w:val="clear"/>
        </w:rPr>
        <w:t> </w:t>
      </w:r>
      <w:r>
        <w:rPr>
          <w:spacing w:val="-1"/>
          <w:w w:val="105"/>
          <w:shd w:fill="DDF9D7" w:color="auto" w:val="clear"/>
        </w:rPr>
        <w:t>form</w:t>
      </w:r>
      <w:r>
        <w:rPr>
          <w:spacing w:val="-18"/>
          <w:w w:val="105"/>
          <w:shd w:fill="DDF9D7" w:color="auto" w:val="clear"/>
        </w:rPr>
        <w:t> </w:t>
      </w:r>
      <w:r>
        <w:rPr>
          <w:w w:val="105"/>
          <w:shd w:fill="DDF9D7" w:color="auto" w:val="clear"/>
        </w:rPr>
        <w:t>of</w:t>
      </w:r>
      <w:r>
        <w:rPr>
          <w:spacing w:val="-17"/>
          <w:w w:val="105"/>
          <w:shd w:fill="DDF9D7" w:color="auto" w:val="clear"/>
        </w:rPr>
        <w:t> </w:t>
      </w:r>
      <w:r>
        <w:rPr>
          <w:w w:val="105"/>
          <w:shd w:fill="DDF9D7" w:color="auto" w:val="clear"/>
        </w:rPr>
        <w:t>learning</w:t>
      </w:r>
      <w:r>
        <w:rPr>
          <w:spacing w:val="-16"/>
          <w:w w:val="105"/>
          <w:shd w:fill="DDF9D7" w:color="auto" w:val="clear"/>
        </w:rPr>
        <w:t> </w:t>
      </w:r>
      <w:r>
        <w:rPr>
          <w:w w:val="105"/>
          <w:shd w:fill="DDF9D7" w:color="auto" w:val="clear"/>
        </w:rPr>
        <w:t>is</w:t>
      </w:r>
      <w:r>
        <w:rPr>
          <w:spacing w:val="-18"/>
          <w:w w:val="105"/>
          <w:shd w:fill="DDF9D7" w:color="auto" w:val="clear"/>
        </w:rPr>
        <w:t> </w:t>
      </w:r>
      <w:r>
        <w:rPr>
          <w:w w:val="105"/>
          <w:shd w:fill="DDF9D7" w:color="auto" w:val="clear"/>
        </w:rPr>
        <w:t>practice,</w:t>
      </w:r>
      <w:r>
        <w:rPr>
          <w:spacing w:val="-16"/>
          <w:w w:val="105"/>
          <w:shd w:fill="DDF9D7" w:color="auto" w:val="clear"/>
        </w:rPr>
        <w:t> </w:t>
      </w:r>
      <w:r>
        <w:rPr>
          <w:w w:val="105"/>
          <w:shd w:fill="DDF9D7" w:color="auto" w:val="clear"/>
        </w:rPr>
        <w:t>not</w:t>
      </w:r>
      <w:r>
        <w:rPr>
          <w:spacing w:val="-18"/>
          <w:w w:val="105"/>
          <w:shd w:fill="DDF9D7" w:color="auto" w:val="clear"/>
        </w:rPr>
        <w:t> </w:t>
      </w:r>
      <w:r>
        <w:rPr>
          <w:w w:val="105"/>
          <w:shd w:fill="DDF9D7" w:color="auto" w:val="clear"/>
        </w:rPr>
        <w:t>planning.</w:t>
      </w:r>
      <w:r>
        <w:rPr>
          <w:spacing w:val="-70"/>
          <w:w w:val="105"/>
        </w:rPr>
        <w:t> </w:t>
      </w:r>
      <w:r>
        <w:rPr>
          <w:w w:val="105"/>
          <w:shd w:fill="DDF9D7" w:color="auto" w:val="clear"/>
        </w:rPr>
        <w:t>Focus</w:t>
      </w:r>
      <w:r>
        <w:rPr>
          <w:spacing w:val="-6"/>
          <w:w w:val="105"/>
          <w:shd w:fill="DDF9D7" w:color="auto" w:val="clear"/>
        </w:rPr>
        <w:t> </w:t>
      </w:r>
      <w:r>
        <w:rPr>
          <w:w w:val="105"/>
          <w:shd w:fill="DDF9D7" w:color="auto" w:val="clear"/>
        </w:rPr>
        <w:t>on</w:t>
      </w:r>
      <w:r>
        <w:rPr>
          <w:spacing w:val="-5"/>
          <w:w w:val="105"/>
          <w:shd w:fill="DDF9D7" w:color="auto" w:val="clear"/>
        </w:rPr>
        <w:t> </w:t>
      </w:r>
      <w:r>
        <w:rPr>
          <w:w w:val="105"/>
          <w:shd w:fill="DDF9D7" w:color="auto" w:val="clear"/>
        </w:rPr>
        <w:t>taking</w:t>
      </w:r>
      <w:r>
        <w:rPr>
          <w:spacing w:val="-5"/>
          <w:w w:val="105"/>
          <w:shd w:fill="DDF9D7" w:color="auto" w:val="clear"/>
        </w:rPr>
        <w:t> </w:t>
      </w:r>
      <w:r>
        <w:rPr>
          <w:w w:val="105"/>
          <w:shd w:fill="DDF9D7" w:color="auto" w:val="clear"/>
        </w:rPr>
        <w:t>action,</w:t>
      </w:r>
      <w:r>
        <w:rPr>
          <w:spacing w:val="-4"/>
          <w:w w:val="105"/>
          <w:shd w:fill="DDF9D7" w:color="auto" w:val="clear"/>
        </w:rPr>
        <w:t> </w:t>
      </w:r>
      <w:r>
        <w:rPr>
          <w:w w:val="105"/>
          <w:shd w:fill="DDF9D7" w:color="auto" w:val="clear"/>
        </w:rPr>
        <w:t>not</w:t>
      </w:r>
      <w:r>
        <w:rPr>
          <w:spacing w:val="-6"/>
          <w:w w:val="105"/>
          <w:shd w:fill="DDF9D7" w:color="auto" w:val="clear"/>
        </w:rPr>
        <w:t> </w:t>
      </w:r>
      <w:r>
        <w:rPr>
          <w:w w:val="105"/>
          <w:shd w:fill="DDF9D7" w:color="auto" w:val="clear"/>
        </w:rPr>
        <w:t>being</w:t>
      </w:r>
      <w:r>
        <w:rPr>
          <w:spacing w:val="-5"/>
          <w:w w:val="105"/>
          <w:shd w:fill="DDF9D7" w:color="auto" w:val="clear"/>
        </w:rPr>
        <w:t> </w:t>
      </w:r>
      <w:r>
        <w:rPr>
          <w:w w:val="105"/>
          <w:shd w:fill="DDF9D7" w:color="auto" w:val="clear"/>
        </w:rPr>
        <w:t>in</w:t>
      </w:r>
      <w:r>
        <w:rPr>
          <w:spacing w:val="-5"/>
          <w:w w:val="105"/>
          <w:shd w:fill="DDF9D7" w:color="auto" w:val="clear"/>
        </w:rPr>
        <w:t> </w:t>
      </w:r>
      <w:r>
        <w:rPr>
          <w:w w:val="105"/>
          <w:shd w:fill="DDF9D7" w:color="auto" w:val="clear"/>
        </w:rPr>
        <w:t>motion.</w:t>
      </w:r>
    </w:p>
    <w:p>
      <w:pPr>
        <w:pStyle w:val="BodyText"/>
        <w:tabs>
          <w:tab w:pos="2101" w:val="left" w:leader="none"/>
          <w:tab w:pos="3446" w:val="left" w:leader="none"/>
          <w:tab w:pos="3849" w:val="left" w:leader="none"/>
          <w:tab w:pos="4410" w:val="left" w:leader="none"/>
          <w:tab w:pos="5484" w:val="left" w:leader="none"/>
          <w:tab w:pos="5982" w:val="left" w:leader="none"/>
          <w:tab w:pos="6896" w:val="left" w:leader="none"/>
          <w:tab w:pos="7234" w:val="left" w:leader="none"/>
          <w:tab w:pos="8452" w:val="left" w:leader="none"/>
        </w:tabs>
        <w:spacing w:line="247" w:lineRule="auto"/>
        <w:ind w:left="1251" w:right="117"/>
      </w:pPr>
      <w:r>
        <w:rPr/>
        <w:drawing>
          <wp:anchor distT="0" distB="0" distL="0" distR="0" allowOverlap="1" layoutInCell="1" locked="0" behindDoc="0" simplePos="0" relativeHeight="15842816">
            <wp:simplePos x="0" y="0"/>
            <wp:positionH relativeFrom="page">
              <wp:posOffset>1101852</wp:posOffset>
            </wp:positionH>
            <wp:positionV relativeFrom="paragraph">
              <wp:posOffset>77696</wp:posOffset>
            </wp:positionV>
            <wp:extent cx="64008" cy="64008"/>
            <wp:effectExtent l="0" t="0" r="0" b="0"/>
            <wp:wrapNone/>
            <wp:docPr id="371" name="image9.png"/>
            <wp:cNvGraphicFramePr>
              <a:graphicFrameLocks noChangeAspect="1"/>
            </wp:cNvGraphicFramePr>
            <a:graphic>
              <a:graphicData uri="http://schemas.openxmlformats.org/drawingml/2006/picture">
                <pic:pic>
                  <pic:nvPicPr>
                    <pic:cNvPr id="372"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DDF9D7" w:color="auto" w:val="clear"/>
        </w:rPr>
        <w:t>Habit</w:t>
        <w:tab/>
        <w:t>formation</w:t>
        <w:tab/>
        <w:t>is</w:t>
        <w:tab/>
        <w:t>the</w:t>
        <w:tab/>
        <w:t>process</w:t>
        <w:tab/>
        <w:t>by</w:t>
        <w:tab/>
        <w:t>which</w:t>
        <w:tab/>
        <w:t>a</w:t>
        <w:tab/>
        <w:t>behavior</w:t>
        <w:tab/>
      </w:r>
      <w:r>
        <w:rPr>
          <w:shd w:fill="DDF9D7" w:color="auto" w:val="clear"/>
        </w:rPr>
        <w:t>becomes</w:t>
      </w:r>
      <w:r>
        <w:rPr>
          <w:spacing w:val="-67"/>
        </w:rPr>
        <w:t> </w:t>
      </w:r>
      <w:r>
        <w:rPr>
          <w:w w:val="105"/>
          <w:shd w:fill="DDF9D7" w:color="auto" w:val="clear"/>
        </w:rPr>
        <w:t>progressively</w:t>
      </w:r>
      <w:r>
        <w:rPr>
          <w:spacing w:val="-5"/>
          <w:w w:val="105"/>
          <w:shd w:fill="DDF9D7" w:color="auto" w:val="clear"/>
        </w:rPr>
        <w:t> </w:t>
      </w:r>
      <w:r>
        <w:rPr>
          <w:w w:val="105"/>
          <w:shd w:fill="DDF9D7" w:color="auto" w:val="clear"/>
        </w:rPr>
        <w:t>more</w:t>
      </w:r>
      <w:r>
        <w:rPr>
          <w:spacing w:val="-6"/>
          <w:w w:val="105"/>
          <w:shd w:fill="DDF9D7" w:color="auto" w:val="clear"/>
        </w:rPr>
        <w:t> </w:t>
      </w:r>
      <w:r>
        <w:rPr>
          <w:w w:val="105"/>
          <w:shd w:fill="DDF9D7" w:color="auto" w:val="clear"/>
        </w:rPr>
        <w:t>automatic</w:t>
      </w:r>
      <w:r>
        <w:rPr>
          <w:spacing w:val="-6"/>
          <w:w w:val="105"/>
          <w:shd w:fill="DDF9D7" w:color="auto" w:val="clear"/>
        </w:rPr>
        <w:t> </w:t>
      </w:r>
      <w:r>
        <w:rPr>
          <w:w w:val="105"/>
          <w:shd w:fill="DDF9D7" w:color="auto" w:val="clear"/>
        </w:rPr>
        <w:t>through</w:t>
      </w:r>
      <w:r>
        <w:rPr>
          <w:spacing w:val="-5"/>
          <w:w w:val="105"/>
          <w:shd w:fill="DDF9D7" w:color="auto" w:val="clear"/>
        </w:rPr>
        <w:t> </w:t>
      </w:r>
      <w:r>
        <w:rPr>
          <w:w w:val="105"/>
          <w:shd w:fill="DDF9D7" w:color="auto" w:val="clear"/>
        </w:rPr>
        <w:t>repetition.</w:t>
      </w:r>
    </w:p>
    <w:p>
      <w:pPr>
        <w:pStyle w:val="BodyText"/>
        <w:spacing w:line="247" w:lineRule="auto"/>
        <w:ind w:left="1251"/>
      </w:pPr>
      <w:r>
        <w:rPr/>
        <w:drawing>
          <wp:anchor distT="0" distB="0" distL="0" distR="0" allowOverlap="1" layoutInCell="1" locked="0" behindDoc="0" simplePos="0" relativeHeight="15843328">
            <wp:simplePos x="0" y="0"/>
            <wp:positionH relativeFrom="page">
              <wp:posOffset>1101852</wp:posOffset>
            </wp:positionH>
            <wp:positionV relativeFrom="paragraph">
              <wp:posOffset>77696</wp:posOffset>
            </wp:positionV>
            <wp:extent cx="64008" cy="64008"/>
            <wp:effectExtent l="0" t="0" r="0" b="0"/>
            <wp:wrapNone/>
            <wp:docPr id="373" name="image9.png"/>
            <wp:cNvGraphicFramePr>
              <a:graphicFrameLocks noChangeAspect="1"/>
            </wp:cNvGraphicFramePr>
            <a:graphic>
              <a:graphicData uri="http://schemas.openxmlformats.org/drawingml/2006/picture">
                <pic:pic>
                  <pic:nvPicPr>
                    <pic:cNvPr id="374"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DDF9D7" w:color="auto" w:val="clear"/>
        </w:rPr>
        <w:t>The</w:t>
      </w:r>
      <w:r>
        <w:rPr>
          <w:spacing w:val="66"/>
          <w:w w:val="105"/>
          <w:shd w:fill="DDF9D7" w:color="auto" w:val="clear"/>
        </w:rPr>
        <w:t> </w:t>
      </w:r>
      <w:r>
        <w:rPr>
          <w:w w:val="105"/>
          <w:shd w:fill="DDF9D7" w:color="auto" w:val="clear"/>
        </w:rPr>
        <w:t>amount</w:t>
      </w:r>
      <w:r>
        <w:rPr>
          <w:spacing w:val="66"/>
          <w:w w:val="105"/>
          <w:shd w:fill="DDF9D7" w:color="auto" w:val="clear"/>
        </w:rPr>
        <w:t> </w:t>
      </w:r>
      <w:r>
        <w:rPr>
          <w:w w:val="105"/>
          <w:shd w:fill="DDF9D7" w:color="auto" w:val="clear"/>
        </w:rPr>
        <w:t>of</w:t>
      </w:r>
      <w:r>
        <w:rPr>
          <w:spacing w:val="66"/>
          <w:w w:val="105"/>
          <w:shd w:fill="DDF9D7" w:color="auto" w:val="clear"/>
        </w:rPr>
        <w:t> </w:t>
      </w:r>
      <w:r>
        <w:rPr>
          <w:w w:val="105"/>
          <w:shd w:fill="DDF9D7" w:color="auto" w:val="clear"/>
        </w:rPr>
        <w:t>time</w:t>
      </w:r>
      <w:r>
        <w:rPr>
          <w:spacing w:val="66"/>
          <w:w w:val="105"/>
          <w:shd w:fill="DDF9D7" w:color="auto" w:val="clear"/>
        </w:rPr>
        <w:t> </w:t>
      </w:r>
      <w:r>
        <w:rPr>
          <w:w w:val="105"/>
          <w:shd w:fill="DDF9D7" w:color="auto" w:val="clear"/>
        </w:rPr>
        <w:t>you</w:t>
      </w:r>
      <w:r>
        <w:rPr>
          <w:spacing w:val="66"/>
          <w:w w:val="105"/>
          <w:shd w:fill="DDF9D7" w:color="auto" w:val="clear"/>
        </w:rPr>
        <w:t> </w:t>
      </w:r>
      <w:r>
        <w:rPr>
          <w:w w:val="105"/>
          <w:shd w:fill="DDF9D7" w:color="auto" w:val="clear"/>
        </w:rPr>
        <w:t>have</w:t>
      </w:r>
      <w:r>
        <w:rPr>
          <w:spacing w:val="66"/>
          <w:w w:val="105"/>
          <w:shd w:fill="DDF9D7" w:color="auto" w:val="clear"/>
        </w:rPr>
        <w:t> </w:t>
      </w:r>
      <w:r>
        <w:rPr>
          <w:w w:val="105"/>
          <w:shd w:fill="DDF9D7" w:color="auto" w:val="clear"/>
        </w:rPr>
        <w:t>been</w:t>
      </w:r>
      <w:r>
        <w:rPr>
          <w:spacing w:val="66"/>
          <w:w w:val="105"/>
          <w:shd w:fill="DDF9D7" w:color="auto" w:val="clear"/>
        </w:rPr>
        <w:t> </w:t>
      </w:r>
      <w:r>
        <w:rPr>
          <w:w w:val="105"/>
          <w:shd w:fill="DDF9D7" w:color="auto" w:val="clear"/>
        </w:rPr>
        <w:t>performing</w:t>
      </w:r>
      <w:r>
        <w:rPr>
          <w:spacing w:val="66"/>
          <w:w w:val="105"/>
          <w:shd w:fill="DDF9D7" w:color="auto" w:val="clear"/>
        </w:rPr>
        <w:t> </w:t>
      </w:r>
      <w:r>
        <w:rPr>
          <w:w w:val="105"/>
          <w:shd w:fill="DDF9D7" w:color="auto" w:val="clear"/>
        </w:rPr>
        <w:t>a</w:t>
      </w:r>
      <w:r>
        <w:rPr>
          <w:spacing w:val="66"/>
          <w:w w:val="105"/>
          <w:shd w:fill="DDF9D7" w:color="auto" w:val="clear"/>
        </w:rPr>
        <w:t> </w:t>
      </w:r>
      <w:r>
        <w:rPr>
          <w:w w:val="105"/>
          <w:shd w:fill="DDF9D7" w:color="auto" w:val="clear"/>
        </w:rPr>
        <w:t>habit</w:t>
      </w:r>
      <w:r>
        <w:rPr>
          <w:spacing w:val="66"/>
          <w:w w:val="105"/>
          <w:shd w:fill="DDF9D7" w:color="auto" w:val="clear"/>
        </w:rPr>
        <w:t> </w:t>
      </w:r>
      <w:r>
        <w:rPr>
          <w:w w:val="105"/>
          <w:shd w:fill="DDF9D7" w:color="auto" w:val="clear"/>
        </w:rPr>
        <w:t>is</w:t>
      </w:r>
      <w:r>
        <w:rPr>
          <w:spacing w:val="66"/>
          <w:w w:val="105"/>
          <w:shd w:fill="DDF9D7" w:color="auto" w:val="clear"/>
        </w:rPr>
        <w:t> </w:t>
      </w:r>
      <w:r>
        <w:rPr>
          <w:w w:val="105"/>
          <w:shd w:fill="DDF9D7" w:color="auto" w:val="clear"/>
        </w:rPr>
        <w:t>not</w:t>
      </w:r>
      <w:r>
        <w:rPr>
          <w:spacing w:val="66"/>
          <w:w w:val="105"/>
          <w:shd w:fill="DDF9D7" w:color="auto" w:val="clear"/>
        </w:rPr>
        <w:t> </w:t>
      </w:r>
      <w:r>
        <w:rPr>
          <w:w w:val="105"/>
          <w:shd w:fill="DDF9D7" w:color="auto" w:val="clear"/>
        </w:rPr>
        <w:t>as</w:t>
      </w:r>
      <w:r>
        <w:rPr>
          <w:spacing w:val="-71"/>
          <w:w w:val="105"/>
        </w:rPr>
        <w:t> </w:t>
      </w:r>
      <w:r>
        <w:rPr>
          <w:w w:val="105"/>
          <w:shd w:fill="DDF9D7" w:color="auto" w:val="clear"/>
        </w:rPr>
        <w:t>important</w:t>
      </w:r>
      <w:r>
        <w:rPr>
          <w:spacing w:val="-7"/>
          <w:w w:val="105"/>
          <w:shd w:fill="DDF9D7" w:color="auto" w:val="clear"/>
        </w:rPr>
        <w:t> </w:t>
      </w:r>
      <w:r>
        <w:rPr>
          <w:w w:val="105"/>
          <w:shd w:fill="DDF9D7" w:color="auto" w:val="clear"/>
        </w:rPr>
        <w:t>as</w:t>
      </w:r>
      <w:r>
        <w:rPr>
          <w:spacing w:val="-7"/>
          <w:w w:val="105"/>
          <w:shd w:fill="DDF9D7" w:color="auto" w:val="clear"/>
        </w:rPr>
        <w:t> </w:t>
      </w:r>
      <w:r>
        <w:rPr>
          <w:w w:val="105"/>
          <w:shd w:fill="DDF9D7" w:color="auto" w:val="clear"/>
        </w:rPr>
        <w:t>the</w:t>
      </w:r>
      <w:r>
        <w:rPr>
          <w:spacing w:val="-7"/>
          <w:w w:val="105"/>
          <w:shd w:fill="DDF9D7" w:color="auto" w:val="clear"/>
        </w:rPr>
        <w:t> </w:t>
      </w:r>
      <w:r>
        <w:rPr>
          <w:w w:val="105"/>
          <w:shd w:fill="DDF9D7" w:color="auto" w:val="clear"/>
        </w:rPr>
        <w:t>number</w:t>
      </w:r>
      <w:r>
        <w:rPr>
          <w:spacing w:val="-7"/>
          <w:w w:val="105"/>
          <w:shd w:fill="DDF9D7" w:color="auto" w:val="clear"/>
        </w:rPr>
        <w:t> </w:t>
      </w:r>
      <w:r>
        <w:rPr>
          <w:w w:val="105"/>
          <w:shd w:fill="DDF9D7" w:color="auto" w:val="clear"/>
        </w:rPr>
        <w:t>of</w:t>
      </w:r>
      <w:r>
        <w:rPr>
          <w:spacing w:val="-7"/>
          <w:w w:val="105"/>
          <w:shd w:fill="DDF9D7" w:color="auto" w:val="clear"/>
        </w:rPr>
        <w:t> </w:t>
      </w:r>
      <w:r>
        <w:rPr>
          <w:w w:val="105"/>
          <w:shd w:fill="DDF9D7" w:color="auto" w:val="clear"/>
        </w:rPr>
        <w:t>times</w:t>
      </w:r>
      <w:r>
        <w:rPr>
          <w:spacing w:val="-6"/>
          <w:w w:val="105"/>
          <w:shd w:fill="DDF9D7" w:color="auto" w:val="clear"/>
        </w:rPr>
        <w:t> </w:t>
      </w:r>
      <w:r>
        <w:rPr>
          <w:w w:val="105"/>
          <w:shd w:fill="DDF9D7" w:color="auto" w:val="clear"/>
        </w:rPr>
        <w:t>you</w:t>
      </w:r>
      <w:r>
        <w:rPr>
          <w:spacing w:val="-6"/>
          <w:w w:val="105"/>
          <w:shd w:fill="DDF9D7" w:color="auto" w:val="clear"/>
        </w:rPr>
        <w:t> </w:t>
      </w:r>
      <w:r>
        <w:rPr>
          <w:w w:val="105"/>
          <w:shd w:fill="DDF9D7" w:color="auto" w:val="clear"/>
        </w:rPr>
        <w:t>have</w:t>
      </w:r>
      <w:r>
        <w:rPr>
          <w:spacing w:val="-7"/>
          <w:w w:val="105"/>
          <w:shd w:fill="DDF9D7" w:color="auto" w:val="clear"/>
        </w:rPr>
        <w:t> </w:t>
      </w:r>
      <w:r>
        <w:rPr>
          <w:w w:val="105"/>
          <w:shd w:fill="DDF9D7" w:color="auto" w:val="clear"/>
        </w:rPr>
        <w:t>performed</w:t>
      </w:r>
      <w:r>
        <w:rPr>
          <w:spacing w:val="-6"/>
          <w:w w:val="105"/>
          <w:shd w:fill="DDF9D7" w:color="auto" w:val="clear"/>
        </w:rPr>
        <w:t> </w:t>
      </w:r>
      <w:r>
        <w:rPr>
          <w:w w:val="105"/>
          <w:shd w:fill="DDF9D7" w:color="auto" w:val="clear"/>
        </w:rPr>
        <w:t>it.</w:t>
      </w:r>
    </w:p>
    <w:p>
      <w:pPr>
        <w:spacing w:after="0" w:line="247" w:lineRule="auto"/>
        <w:sectPr>
          <w:pgSz w:w="12240" w:h="15840"/>
          <w:pgMar w:top="1500" w:bottom="280" w:left="1340" w:right="1320"/>
        </w:sectPr>
      </w:pPr>
    </w:p>
    <w:p>
      <w:pPr>
        <w:pStyle w:val="BodyText"/>
        <w:ind w:left="1007"/>
        <w:rPr>
          <w:sz w:val="20"/>
        </w:rPr>
      </w:pPr>
      <w:r>
        <w:rPr>
          <w:sz w:val="20"/>
        </w:rPr>
        <w:drawing>
          <wp:inline distT="0" distB="0" distL="0" distR="0">
            <wp:extent cx="4729404" cy="1062990"/>
            <wp:effectExtent l="0" t="0" r="0" b="0"/>
            <wp:docPr id="375" name="image5.jpeg"/>
            <wp:cNvGraphicFramePr>
              <a:graphicFrameLocks noChangeAspect="1"/>
            </wp:cNvGraphicFramePr>
            <a:graphic>
              <a:graphicData uri="http://schemas.openxmlformats.org/drawingml/2006/picture">
                <pic:pic>
                  <pic:nvPicPr>
                    <pic:cNvPr id="376" name="image5.jpeg"/>
                    <pic:cNvPicPr/>
                  </pic:nvPicPr>
                  <pic:blipFill>
                    <a:blip r:embed="rId9" cstate="print"/>
                    <a:stretch>
                      <a:fillRect/>
                    </a:stretch>
                  </pic:blipFill>
                  <pic:spPr>
                    <a:xfrm>
                      <a:off x="0" y="0"/>
                      <a:ext cx="4729404" cy="1062990"/>
                    </a:xfrm>
                    <a:prstGeom prst="rect">
                      <a:avLst/>
                    </a:prstGeom>
                  </pic:spPr>
                </pic:pic>
              </a:graphicData>
            </a:graphic>
          </wp:inline>
        </w:drawing>
      </w:r>
      <w:r>
        <w:rPr>
          <w:sz w:val="20"/>
        </w:rPr>
      </w:r>
    </w:p>
    <w:p>
      <w:pPr>
        <w:pStyle w:val="Heading2"/>
        <w:ind w:left="115" w:right="134"/>
      </w:pPr>
      <w:bookmarkStart w:name="12 The Law of Least Effort" w:id="295"/>
      <w:bookmarkEnd w:id="295"/>
      <w:r>
        <w:rPr/>
      </w:r>
      <w:bookmarkStart w:name="_bookmark271" w:id="296"/>
      <w:bookmarkEnd w:id="296"/>
      <w:r>
        <w:rPr/>
      </w:r>
      <w:bookmarkStart w:name="_bookmark272" w:id="297"/>
      <w:bookmarkEnd w:id="297"/>
      <w:r>
        <w:rPr/>
      </w:r>
      <w:r>
        <w:rPr/>
        <w:t>12</w:t>
      </w:r>
    </w:p>
    <w:p>
      <w:pPr>
        <w:spacing w:before="309"/>
        <w:ind w:left="110" w:right="127" w:firstLine="0"/>
        <w:jc w:val="center"/>
        <w:rPr>
          <w:sz w:val="47"/>
        </w:rPr>
      </w:pPr>
      <w:r>
        <w:rPr>
          <w:sz w:val="47"/>
        </w:rPr>
        <w:t>The</w:t>
      </w:r>
      <w:r>
        <w:rPr>
          <w:spacing w:val="7"/>
          <w:sz w:val="47"/>
        </w:rPr>
        <w:t> </w:t>
      </w:r>
      <w:r>
        <w:rPr>
          <w:sz w:val="47"/>
        </w:rPr>
        <w:t>Law</w:t>
      </w:r>
      <w:r>
        <w:rPr>
          <w:spacing w:val="7"/>
          <w:sz w:val="47"/>
        </w:rPr>
        <w:t> </w:t>
      </w:r>
      <w:r>
        <w:rPr>
          <w:sz w:val="47"/>
        </w:rPr>
        <w:t>of</w:t>
      </w:r>
      <w:r>
        <w:rPr>
          <w:spacing w:val="8"/>
          <w:sz w:val="47"/>
        </w:rPr>
        <w:t> </w:t>
      </w:r>
      <w:r>
        <w:rPr>
          <w:sz w:val="47"/>
        </w:rPr>
        <w:t>Least</w:t>
      </w:r>
      <w:r>
        <w:rPr>
          <w:spacing w:val="7"/>
          <w:sz w:val="47"/>
        </w:rPr>
        <w:t> </w:t>
      </w:r>
      <w:r>
        <w:rPr>
          <w:sz w:val="47"/>
        </w:rPr>
        <w:t>Effort</w:t>
      </w:r>
    </w:p>
    <w:p>
      <w:pPr>
        <w:pStyle w:val="BodyText"/>
        <w:spacing w:line="247" w:lineRule="auto" w:before="311"/>
        <w:ind w:right="117"/>
        <w:jc w:val="both"/>
      </w:pPr>
      <w:r>
        <w:rPr>
          <w:b/>
          <w:spacing w:val="-1"/>
          <w:w w:val="100"/>
          <w:sz w:val="53"/>
        </w:rPr>
        <w:t>I</w:t>
      </w:r>
      <w:r>
        <w:rPr>
          <w:w w:val="104"/>
          <w:sz w:val="11"/>
        </w:rPr>
        <w:t>N</w:t>
      </w:r>
      <w:r>
        <w:rPr>
          <w:sz w:val="11"/>
        </w:rPr>
        <w:t>  </w:t>
      </w:r>
      <w:r>
        <w:rPr>
          <w:spacing w:val="-5"/>
          <w:sz w:val="11"/>
        </w:rPr>
        <w:t> </w:t>
      </w:r>
      <w:r>
        <w:rPr>
          <w:spacing w:val="-1"/>
          <w:w w:val="104"/>
          <w:sz w:val="11"/>
        </w:rPr>
        <w:t>HI</w:t>
      </w:r>
      <w:r>
        <w:rPr>
          <w:w w:val="104"/>
          <w:sz w:val="11"/>
        </w:rPr>
        <w:t>S</w:t>
      </w:r>
      <w:r>
        <w:rPr>
          <w:sz w:val="11"/>
        </w:rPr>
        <w:t>  </w:t>
      </w:r>
      <w:r>
        <w:rPr>
          <w:spacing w:val="-5"/>
          <w:sz w:val="11"/>
        </w:rPr>
        <w:t> </w:t>
      </w:r>
      <w:r>
        <w:rPr>
          <w:spacing w:val="-1"/>
          <w:w w:val="104"/>
          <w:sz w:val="11"/>
        </w:rPr>
        <w:t>AWARD</w:t>
      </w:r>
      <w:r>
        <w:rPr>
          <w:spacing w:val="-1"/>
          <w:w w:val="102"/>
        </w:rPr>
        <w:t>-</w:t>
      </w:r>
      <w:r>
        <w:rPr>
          <w:spacing w:val="-1"/>
          <w:w w:val="104"/>
          <w:sz w:val="11"/>
        </w:rPr>
        <w:t>WINNIN</w:t>
      </w:r>
      <w:r>
        <w:rPr>
          <w:w w:val="104"/>
          <w:sz w:val="11"/>
        </w:rPr>
        <w:t>G</w:t>
      </w:r>
      <w:r>
        <w:rPr>
          <w:sz w:val="11"/>
        </w:rPr>
        <w:t>  </w:t>
      </w:r>
      <w:r>
        <w:rPr>
          <w:spacing w:val="-5"/>
          <w:sz w:val="11"/>
        </w:rPr>
        <w:t> </w:t>
      </w:r>
      <w:r>
        <w:rPr>
          <w:spacing w:val="-1"/>
          <w:w w:val="104"/>
          <w:sz w:val="11"/>
        </w:rPr>
        <w:t>BOOK</w:t>
      </w:r>
      <w:r>
        <w:rPr>
          <w:w w:val="104"/>
          <w:sz w:val="11"/>
        </w:rPr>
        <w:t>,</w:t>
      </w:r>
      <w:r>
        <w:rPr>
          <w:sz w:val="11"/>
        </w:rPr>
        <w:t>   </w:t>
      </w:r>
      <w:r>
        <w:rPr>
          <w:spacing w:val="11"/>
          <w:sz w:val="11"/>
        </w:rPr>
        <w:t> </w:t>
      </w:r>
      <w:r>
        <w:rPr>
          <w:i/>
          <w:spacing w:val="-1"/>
          <w:w w:val="102"/>
        </w:rPr>
        <w:t>G</w:t>
      </w:r>
      <w:r>
        <w:rPr>
          <w:i/>
          <w:w w:val="102"/>
        </w:rPr>
        <w:t>un</w:t>
      </w:r>
      <w:r>
        <w:rPr>
          <w:i/>
          <w:spacing w:val="-1"/>
          <w:w w:val="102"/>
        </w:rPr>
        <w:t>s</w:t>
      </w:r>
      <w:r>
        <w:rPr>
          <w:i/>
          <w:w w:val="102"/>
        </w:rPr>
        <w:t>,</w:t>
      </w:r>
      <w:r>
        <w:rPr>
          <w:i/>
        </w:rPr>
        <w:t> </w:t>
      </w:r>
      <w:r>
        <w:rPr>
          <w:i/>
          <w:spacing w:val="-19"/>
        </w:rPr>
        <w:t> </w:t>
      </w:r>
      <w:r>
        <w:rPr>
          <w:i/>
          <w:spacing w:val="-1"/>
          <w:w w:val="102"/>
        </w:rPr>
        <w:t>Germs</w:t>
      </w:r>
      <w:r>
        <w:rPr>
          <w:i/>
          <w:w w:val="102"/>
        </w:rPr>
        <w:t>,</w:t>
      </w:r>
      <w:r>
        <w:rPr>
          <w:i/>
        </w:rPr>
        <w:t> </w:t>
      </w:r>
      <w:r>
        <w:rPr>
          <w:i/>
          <w:spacing w:val="-19"/>
        </w:rPr>
        <w:t> </w:t>
      </w:r>
      <w:r>
        <w:rPr>
          <w:i/>
          <w:w w:val="102"/>
        </w:rPr>
        <w:t>and</w:t>
      </w:r>
      <w:r>
        <w:rPr>
          <w:i/>
        </w:rPr>
        <w:t> </w:t>
      </w:r>
      <w:r>
        <w:rPr>
          <w:i/>
          <w:spacing w:val="-19"/>
        </w:rPr>
        <w:t> </w:t>
      </w:r>
      <w:r>
        <w:rPr>
          <w:i/>
          <w:w w:val="102"/>
        </w:rPr>
        <w:t>S</w:t>
      </w:r>
      <w:r>
        <w:rPr>
          <w:i/>
          <w:spacing w:val="-1"/>
          <w:w w:val="102"/>
        </w:rPr>
        <w:t>teel</w:t>
      </w:r>
      <w:r>
        <w:rPr>
          <w:w w:val="102"/>
        </w:rPr>
        <w:t>,</w:t>
      </w:r>
      <w:r>
        <w:rPr/>
        <w:t> </w:t>
      </w:r>
      <w:r>
        <w:rPr>
          <w:spacing w:val="-19"/>
        </w:rPr>
        <w:t> </w:t>
      </w:r>
      <w:r>
        <w:rPr>
          <w:spacing w:val="-1"/>
          <w:w w:val="102"/>
        </w:rPr>
        <w:t>a</w:t>
      </w:r>
      <w:r>
        <w:rPr>
          <w:w w:val="102"/>
        </w:rPr>
        <w:t>n</w:t>
      </w:r>
      <w:r>
        <w:rPr>
          <w:spacing w:val="-1"/>
          <w:w w:val="102"/>
        </w:rPr>
        <w:t>t</w:t>
      </w:r>
      <w:r>
        <w:rPr>
          <w:w w:val="102"/>
        </w:rPr>
        <w:t>h</w:t>
      </w:r>
      <w:r>
        <w:rPr>
          <w:spacing w:val="-1"/>
          <w:w w:val="102"/>
        </w:rPr>
        <w:t>r</w:t>
      </w:r>
      <w:r>
        <w:rPr>
          <w:w w:val="102"/>
        </w:rPr>
        <w:t>opo</w:t>
      </w:r>
      <w:r>
        <w:rPr>
          <w:spacing w:val="-1"/>
          <w:w w:val="102"/>
        </w:rPr>
        <w:t>l</w:t>
      </w:r>
      <w:r>
        <w:rPr>
          <w:w w:val="102"/>
        </w:rPr>
        <w:t>og</w:t>
      </w:r>
      <w:r>
        <w:rPr>
          <w:spacing w:val="-1"/>
          <w:w w:val="102"/>
        </w:rPr>
        <w:t>is</w:t>
      </w:r>
      <w:r>
        <w:rPr>
          <w:w w:val="102"/>
        </w:rPr>
        <w:t>t</w:t>
      </w:r>
      <w:r>
        <w:rPr/>
        <w:t> </w:t>
      </w:r>
      <w:r>
        <w:rPr>
          <w:spacing w:val="-19"/>
        </w:rPr>
        <w:t> </w:t>
      </w:r>
      <w:r>
        <w:rPr>
          <w:spacing w:val="-1"/>
          <w:w w:val="102"/>
        </w:rPr>
        <w:t>a</w:t>
      </w:r>
      <w:r>
        <w:rPr>
          <w:w w:val="102"/>
        </w:rPr>
        <w:t>nd</w:t>
      </w:r>
      <w:r>
        <w:rPr/>
        <w:t> </w:t>
      </w:r>
      <w:r>
        <w:rPr>
          <w:spacing w:val="-19"/>
        </w:rPr>
        <w:t> </w:t>
      </w:r>
      <w:r>
        <w:rPr>
          <w:w w:val="102"/>
        </w:rPr>
        <w:t>b</w:t>
      </w:r>
      <w:r>
        <w:rPr>
          <w:spacing w:val="-1"/>
          <w:w w:val="102"/>
        </w:rPr>
        <w:t>i</w:t>
      </w:r>
      <w:r>
        <w:rPr>
          <w:w w:val="102"/>
        </w:rPr>
        <w:t>o</w:t>
      </w:r>
      <w:r>
        <w:rPr>
          <w:spacing w:val="-1"/>
          <w:w w:val="102"/>
        </w:rPr>
        <w:t>l</w:t>
      </w:r>
      <w:r>
        <w:rPr>
          <w:w w:val="102"/>
        </w:rPr>
        <w:t>og</w:t>
      </w:r>
      <w:r>
        <w:rPr>
          <w:spacing w:val="-1"/>
          <w:w w:val="102"/>
        </w:rPr>
        <w:t>is</w:t>
      </w:r>
      <w:r>
        <w:rPr>
          <w:w w:val="102"/>
        </w:rPr>
        <w:t>t</w:t>
      </w:r>
      <w:r>
        <w:rPr/>
        <w:t> </w:t>
      </w:r>
      <w:r>
        <w:rPr>
          <w:spacing w:val="-19"/>
        </w:rPr>
        <w:t> </w:t>
      </w:r>
      <w:r>
        <w:rPr>
          <w:spacing w:val="-1"/>
          <w:w w:val="102"/>
        </w:rPr>
        <w:t>Jare</w:t>
      </w:r>
      <w:r>
        <w:rPr>
          <w:w w:val="102"/>
        </w:rPr>
        <w:t>d </w:t>
      </w:r>
      <w:r>
        <w:rPr>
          <w:w w:val="105"/>
        </w:rPr>
        <w:t>Diamond</w:t>
      </w:r>
      <w:r>
        <w:rPr>
          <w:spacing w:val="-4"/>
          <w:w w:val="105"/>
        </w:rPr>
        <w:t> </w:t>
      </w:r>
      <w:r>
        <w:rPr>
          <w:w w:val="105"/>
        </w:rPr>
        <w:t>points</w:t>
      </w:r>
      <w:r>
        <w:rPr>
          <w:spacing w:val="-4"/>
          <w:w w:val="105"/>
        </w:rPr>
        <w:t> </w:t>
      </w:r>
      <w:r>
        <w:rPr>
          <w:w w:val="105"/>
        </w:rPr>
        <w:t>out</w:t>
      </w:r>
      <w:r>
        <w:rPr>
          <w:spacing w:val="-4"/>
          <w:w w:val="105"/>
        </w:rPr>
        <w:t> </w:t>
      </w:r>
      <w:r>
        <w:rPr>
          <w:w w:val="105"/>
        </w:rPr>
        <w:t>a</w:t>
      </w:r>
      <w:r>
        <w:rPr>
          <w:spacing w:val="-4"/>
          <w:w w:val="105"/>
        </w:rPr>
        <w:t> </w:t>
      </w:r>
      <w:r>
        <w:rPr>
          <w:w w:val="105"/>
        </w:rPr>
        <w:t>simple</w:t>
      </w:r>
      <w:r>
        <w:rPr>
          <w:spacing w:val="-4"/>
          <w:w w:val="105"/>
        </w:rPr>
        <w:t> </w:t>
      </w:r>
      <w:r>
        <w:rPr>
          <w:w w:val="105"/>
        </w:rPr>
        <w:t>fact:</w:t>
      </w:r>
      <w:r>
        <w:rPr>
          <w:spacing w:val="-4"/>
          <w:w w:val="105"/>
        </w:rPr>
        <w:t> </w:t>
      </w:r>
      <w:r>
        <w:rPr>
          <w:w w:val="105"/>
        </w:rPr>
        <w:t>different</w:t>
      </w:r>
      <w:r>
        <w:rPr>
          <w:spacing w:val="-4"/>
          <w:w w:val="105"/>
        </w:rPr>
        <w:t> </w:t>
      </w:r>
      <w:r>
        <w:rPr>
          <w:w w:val="105"/>
        </w:rPr>
        <w:t>continents</w:t>
      </w:r>
      <w:r>
        <w:rPr>
          <w:spacing w:val="-4"/>
          <w:w w:val="105"/>
        </w:rPr>
        <w:t> </w:t>
      </w:r>
      <w:r>
        <w:rPr>
          <w:w w:val="105"/>
        </w:rPr>
        <w:t>have</w:t>
      </w:r>
      <w:r>
        <w:rPr>
          <w:spacing w:val="-4"/>
          <w:w w:val="105"/>
        </w:rPr>
        <w:t> </w:t>
      </w:r>
      <w:r>
        <w:rPr>
          <w:w w:val="105"/>
        </w:rPr>
        <w:t>different</w:t>
      </w:r>
      <w:r>
        <w:rPr>
          <w:spacing w:val="-4"/>
          <w:w w:val="105"/>
        </w:rPr>
        <w:t> </w:t>
      </w:r>
      <w:r>
        <w:rPr>
          <w:w w:val="105"/>
        </w:rPr>
        <w:t>shapes.</w:t>
      </w:r>
      <w:r>
        <w:rPr>
          <w:spacing w:val="-4"/>
          <w:w w:val="105"/>
        </w:rPr>
        <w:t> </w:t>
      </w:r>
      <w:r>
        <w:rPr>
          <w:w w:val="105"/>
        </w:rPr>
        <w:t>At</w:t>
      </w:r>
      <w:r>
        <w:rPr>
          <w:spacing w:val="-71"/>
          <w:w w:val="105"/>
        </w:rPr>
        <w:t> </w:t>
      </w:r>
      <w:r>
        <w:rPr>
          <w:w w:val="105"/>
        </w:rPr>
        <w:t>first</w:t>
      </w:r>
      <w:r>
        <w:rPr>
          <w:spacing w:val="-17"/>
          <w:w w:val="105"/>
        </w:rPr>
        <w:t> </w:t>
      </w:r>
      <w:r>
        <w:rPr>
          <w:w w:val="105"/>
        </w:rPr>
        <w:t>glance,</w:t>
      </w:r>
      <w:r>
        <w:rPr>
          <w:spacing w:val="-15"/>
          <w:w w:val="105"/>
        </w:rPr>
        <w:t> </w:t>
      </w:r>
      <w:r>
        <w:rPr>
          <w:w w:val="105"/>
        </w:rPr>
        <w:t>this</w:t>
      </w:r>
      <w:r>
        <w:rPr>
          <w:spacing w:val="-16"/>
          <w:w w:val="105"/>
        </w:rPr>
        <w:t> </w:t>
      </w:r>
      <w:r>
        <w:rPr>
          <w:w w:val="105"/>
        </w:rPr>
        <w:t>statement</w:t>
      </w:r>
      <w:r>
        <w:rPr>
          <w:spacing w:val="-15"/>
          <w:w w:val="105"/>
        </w:rPr>
        <w:t> </w:t>
      </w:r>
      <w:r>
        <w:rPr>
          <w:w w:val="105"/>
        </w:rPr>
        <w:t>seems</w:t>
      </w:r>
      <w:r>
        <w:rPr>
          <w:spacing w:val="-16"/>
          <w:w w:val="105"/>
        </w:rPr>
        <w:t> </w:t>
      </w:r>
      <w:r>
        <w:rPr>
          <w:w w:val="105"/>
        </w:rPr>
        <w:t>rather</w:t>
      </w:r>
      <w:r>
        <w:rPr>
          <w:spacing w:val="-15"/>
          <w:w w:val="105"/>
        </w:rPr>
        <w:t> </w:t>
      </w:r>
      <w:r>
        <w:rPr>
          <w:w w:val="105"/>
        </w:rPr>
        <w:t>obvious</w:t>
      </w:r>
      <w:r>
        <w:rPr>
          <w:spacing w:val="-16"/>
          <w:w w:val="105"/>
        </w:rPr>
        <w:t> </w:t>
      </w:r>
      <w:r>
        <w:rPr>
          <w:w w:val="105"/>
        </w:rPr>
        <w:t>and</w:t>
      </w:r>
      <w:r>
        <w:rPr>
          <w:spacing w:val="-15"/>
          <w:w w:val="105"/>
        </w:rPr>
        <w:t> </w:t>
      </w:r>
      <w:r>
        <w:rPr>
          <w:w w:val="105"/>
        </w:rPr>
        <w:t>unimportant,</w:t>
      </w:r>
      <w:r>
        <w:rPr>
          <w:spacing w:val="-16"/>
          <w:w w:val="105"/>
        </w:rPr>
        <w:t> </w:t>
      </w:r>
      <w:r>
        <w:rPr>
          <w:w w:val="105"/>
        </w:rPr>
        <w:t>but</w:t>
      </w:r>
      <w:r>
        <w:rPr>
          <w:spacing w:val="-15"/>
          <w:w w:val="105"/>
        </w:rPr>
        <w:t> </w:t>
      </w:r>
      <w:r>
        <w:rPr>
          <w:w w:val="105"/>
        </w:rPr>
        <w:t>it</w:t>
      </w:r>
      <w:r>
        <w:rPr>
          <w:spacing w:val="-16"/>
          <w:w w:val="105"/>
        </w:rPr>
        <w:t> </w:t>
      </w:r>
      <w:r>
        <w:rPr>
          <w:w w:val="105"/>
        </w:rPr>
        <w:t>turns</w:t>
      </w:r>
      <w:r>
        <w:rPr>
          <w:spacing w:val="-15"/>
          <w:w w:val="105"/>
        </w:rPr>
        <w:t> </w:t>
      </w:r>
      <w:r>
        <w:rPr>
          <w:w w:val="105"/>
        </w:rPr>
        <w:t>out</w:t>
      </w:r>
      <w:r>
        <w:rPr>
          <w:spacing w:val="-71"/>
          <w:w w:val="105"/>
        </w:rPr>
        <w:t> </w:t>
      </w:r>
      <w:r>
        <w:rPr>
          <w:w w:val="105"/>
        </w:rPr>
        <w:t>to</w:t>
      </w:r>
      <w:r>
        <w:rPr>
          <w:spacing w:val="-4"/>
          <w:w w:val="105"/>
        </w:rPr>
        <w:t> </w:t>
      </w:r>
      <w:r>
        <w:rPr>
          <w:w w:val="105"/>
        </w:rPr>
        <w:t>have</w:t>
      </w:r>
      <w:r>
        <w:rPr>
          <w:spacing w:val="-4"/>
          <w:w w:val="105"/>
        </w:rPr>
        <w:t> </w:t>
      </w:r>
      <w:r>
        <w:rPr>
          <w:w w:val="105"/>
        </w:rPr>
        <w:t>a</w:t>
      </w:r>
      <w:r>
        <w:rPr>
          <w:spacing w:val="-5"/>
          <w:w w:val="105"/>
        </w:rPr>
        <w:t> </w:t>
      </w:r>
      <w:r>
        <w:rPr>
          <w:w w:val="105"/>
        </w:rPr>
        <w:t>profound</w:t>
      </w:r>
      <w:r>
        <w:rPr>
          <w:spacing w:val="-3"/>
          <w:w w:val="105"/>
        </w:rPr>
        <w:t> </w:t>
      </w:r>
      <w:r>
        <w:rPr>
          <w:w w:val="105"/>
        </w:rPr>
        <w:t>impact</w:t>
      </w:r>
      <w:r>
        <w:rPr>
          <w:spacing w:val="-4"/>
          <w:w w:val="105"/>
        </w:rPr>
        <w:t> </w:t>
      </w:r>
      <w:r>
        <w:rPr>
          <w:w w:val="105"/>
        </w:rPr>
        <w:t>on</w:t>
      </w:r>
      <w:r>
        <w:rPr>
          <w:spacing w:val="-4"/>
          <w:w w:val="105"/>
        </w:rPr>
        <w:t> </w:t>
      </w:r>
      <w:r>
        <w:rPr>
          <w:w w:val="105"/>
        </w:rPr>
        <w:t>human</w:t>
      </w:r>
      <w:r>
        <w:rPr>
          <w:spacing w:val="-3"/>
          <w:w w:val="105"/>
        </w:rPr>
        <w:t> </w:t>
      </w:r>
      <w:r>
        <w:rPr>
          <w:w w:val="105"/>
        </w:rPr>
        <w:t>behavior.</w:t>
      </w:r>
    </w:p>
    <w:p>
      <w:pPr>
        <w:pStyle w:val="BodyText"/>
        <w:spacing w:line="247" w:lineRule="auto" w:before="8"/>
        <w:ind w:right="117" w:firstLine="288"/>
        <w:jc w:val="both"/>
      </w:pPr>
      <w:r>
        <w:rPr>
          <w:w w:val="105"/>
        </w:rPr>
        <w:t>The primary axis of the Americas runs from north to south. That is, the</w:t>
      </w:r>
      <w:r>
        <w:rPr>
          <w:spacing w:val="1"/>
          <w:w w:val="105"/>
        </w:rPr>
        <w:t> </w:t>
      </w:r>
      <w:r>
        <w:rPr>
          <w:w w:val="105"/>
        </w:rPr>
        <w:t>landmass of North and South America tends to be tall and thin rather than wide</w:t>
      </w:r>
      <w:r>
        <w:rPr>
          <w:spacing w:val="-71"/>
          <w:w w:val="105"/>
        </w:rPr>
        <w:t> </w:t>
      </w:r>
      <w:r>
        <w:rPr>
          <w:w w:val="105"/>
        </w:rPr>
        <w:t>and fat. The same is generally true for Africa. Meanwhile, the landmass that</w:t>
      </w:r>
      <w:r>
        <w:rPr>
          <w:spacing w:val="1"/>
          <w:w w:val="105"/>
        </w:rPr>
        <w:t> </w:t>
      </w:r>
      <w:r>
        <w:rPr>
          <w:w w:val="105"/>
        </w:rPr>
        <w:t>makes</w:t>
      </w:r>
      <w:r>
        <w:rPr>
          <w:spacing w:val="-18"/>
          <w:w w:val="105"/>
        </w:rPr>
        <w:t> </w:t>
      </w:r>
      <w:r>
        <w:rPr>
          <w:w w:val="105"/>
        </w:rPr>
        <w:t>up</w:t>
      </w:r>
      <w:r>
        <w:rPr>
          <w:spacing w:val="-17"/>
          <w:w w:val="105"/>
        </w:rPr>
        <w:t> </w:t>
      </w:r>
      <w:r>
        <w:rPr>
          <w:w w:val="105"/>
        </w:rPr>
        <w:t>Europe,</w:t>
      </w:r>
      <w:r>
        <w:rPr>
          <w:spacing w:val="-17"/>
          <w:w w:val="105"/>
        </w:rPr>
        <w:t> </w:t>
      </w:r>
      <w:r>
        <w:rPr>
          <w:w w:val="105"/>
        </w:rPr>
        <w:t>Asia,</w:t>
      </w:r>
      <w:r>
        <w:rPr>
          <w:spacing w:val="-17"/>
          <w:w w:val="105"/>
        </w:rPr>
        <w:t> </w:t>
      </w:r>
      <w:r>
        <w:rPr>
          <w:w w:val="105"/>
        </w:rPr>
        <w:t>and</w:t>
      </w:r>
      <w:r>
        <w:rPr>
          <w:spacing w:val="-17"/>
          <w:w w:val="105"/>
        </w:rPr>
        <w:t> </w:t>
      </w:r>
      <w:r>
        <w:rPr>
          <w:w w:val="105"/>
        </w:rPr>
        <w:t>the</w:t>
      </w:r>
      <w:r>
        <w:rPr>
          <w:spacing w:val="-17"/>
          <w:w w:val="105"/>
        </w:rPr>
        <w:t> </w:t>
      </w:r>
      <w:r>
        <w:rPr>
          <w:w w:val="105"/>
        </w:rPr>
        <w:t>Middle</w:t>
      </w:r>
      <w:r>
        <w:rPr>
          <w:spacing w:val="-18"/>
          <w:w w:val="105"/>
        </w:rPr>
        <w:t> </w:t>
      </w:r>
      <w:r>
        <w:rPr>
          <w:w w:val="105"/>
        </w:rPr>
        <w:t>East</w:t>
      </w:r>
      <w:r>
        <w:rPr>
          <w:spacing w:val="-17"/>
          <w:w w:val="105"/>
        </w:rPr>
        <w:t> </w:t>
      </w:r>
      <w:r>
        <w:rPr>
          <w:w w:val="105"/>
        </w:rPr>
        <w:t>is</w:t>
      </w:r>
      <w:r>
        <w:rPr>
          <w:spacing w:val="-17"/>
          <w:w w:val="105"/>
        </w:rPr>
        <w:t> </w:t>
      </w:r>
      <w:r>
        <w:rPr>
          <w:w w:val="105"/>
        </w:rPr>
        <w:t>the</w:t>
      </w:r>
      <w:r>
        <w:rPr>
          <w:spacing w:val="-17"/>
          <w:w w:val="105"/>
        </w:rPr>
        <w:t> </w:t>
      </w:r>
      <w:r>
        <w:rPr>
          <w:w w:val="105"/>
        </w:rPr>
        <w:t>opposite.</w:t>
      </w:r>
      <w:r>
        <w:rPr>
          <w:spacing w:val="-17"/>
          <w:w w:val="105"/>
        </w:rPr>
        <w:t> </w:t>
      </w:r>
      <w:r>
        <w:rPr>
          <w:w w:val="105"/>
        </w:rPr>
        <w:t>This</w:t>
      </w:r>
      <w:r>
        <w:rPr>
          <w:spacing w:val="-17"/>
          <w:w w:val="105"/>
        </w:rPr>
        <w:t> </w:t>
      </w:r>
      <w:r>
        <w:rPr>
          <w:w w:val="105"/>
        </w:rPr>
        <w:t>massive</w:t>
      </w:r>
      <w:r>
        <w:rPr>
          <w:spacing w:val="-17"/>
          <w:w w:val="105"/>
        </w:rPr>
        <w:t> </w:t>
      </w:r>
      <w:r>
        <w:rPr>
          <w:w w:val="105"/>
        </w:rPr>
        <w:t>stretch</w:t>
      </w:r>
      <w:r>
        <w:rPr>
          <w:spacing w:val="-71"/>
          <w:w w:val="105"/>
        </w:rPr>
        <w:t> </w:t>
      </w:r>
      <w:r>
        <w:rPr>
          <w:w w:val="105"/>
        </w:rPr>
        <w:t>of</w:t>
      </w:r>
      <w:r>
        <w:rPr>
          <w:spacing w:val="69"/>
          <w:w w:val="105"/>
        </w:rPr>
        <w:t> </w:t>
      </w:r>
      <w:r>
        <w:rPr>
          <w:w w:val="105"/>
        </w:rPr>
        <w:t>land</w:t>
      </w:r>
      <w:r>
        <w:rPr>
          <w:spacing w:val="70"/>
          <w:w w:val="105"/>
        </w:rPr>
        <w:t> </w:t>
      </w:r>
      <w:r>
        <w:rPr>
          <w:w w:val="105"/>
        </w:rPr>
        <w:t>tends</w:t>
      </w:r>
      <w:r>
        <w:rPr>
          <w:spacing w:val="70"/>
          <w:w w:val="105"/>
        </w:rPr>
        <w:t> </w:t>
      </w:r>
      <w:r>
        <w:rPr>
          <w:w w:val="105"/>
        </w:rPr>
        <w:t>to</w:t>
      </w:r>
      <w:r>
        <w:rPr>
          <w:spacing w:val="71"/>
          <w:w w:val="105"/>
        </w:rPr>
        <w:t> </w:t>
      </w:r>
      <w:r>
        <w:rPr>
          <w:w w:val="105"/>
        </w:rPr>
        <w:t>be</w:t>
      </w:r>
      <w:r>
        <w:rPr>
          <w:spacing w:val="70"/>
          <w:w w:val="105"/>
        </w:rPr>
        <w:t> </w:t>
      </w:r>
      <w:r>
        <w:rPr>
          <w:w w:val="105"/>
        </w:rPr>
        <w:t>more</w:t>
      </w:r>
      <w:r>
        <w:rPr>
          <w:spacing w:val="70"/>
          <w:w w:val="105"/>
        </w:rPr>
        <w:t> </w:t>
      </w:r>
      <w:r>
        <w:rPr>
          <w:w w:val="105"/>
        </w:rPr>
        <w:t>east-west</w:t>
      </w:r>
      <w:r>
        <w:rPr>
          <w:spacing w:val="69"/>
          <w:w w:val="105"/>
        </w:rPr>
        <w:t> </w:t>
      </w:r>
      <w:r>
        <w:rPr>
          <w:w w:val="105"/>
        </w:rPr>
        <w:t>in</w:t>
      </w:r>
      <w:r>
        <w:rPr>
          <w:spacing w:val="71"/>
          <w:w w:val="105"/>
        </w:rPr>
        <w:t> </w:t>
      </w:r>
      <w:r>
        <w:rPr>
          <w:w w:val="105"/>
        </w:rPr>
        <w:t>shape.</w:t>
      </w:r>
      <w:r>
        <w:rPr>
          <w:spacing w:val="70"/>
          <w:w w:val="105"/>
        </w:rPr>
        <w:t> </w:t>
      </w:r>
      <w:r>
        <w:rPr>
          <w:w w:val="105"/>
        </w:rPr>
        <w:t>According</w:t>
      </w:r>
      <w:r>
        <w:rPr>
          <w:spacing w:val="70"/>
          <w:w w:val="105"/>
        </w:rPr>
        <w:t> </w:t>
      </w:r>
      <w:r>
        <w:rPr>
          <w:w w:val="105"/>
        </w:rPr>
        <w:t>to</w:t>
      </w:r>
      <w:r>
        <w:rPr>
          <w:spacing w:val="70"/>
          <w:w w:val="105"/>
        </w:rPr>
        <w:t> </w:t>
      </w:r>
      <w:r>
        <w:rPr>
          <w:w w:val="105"/>
        </w:rPr>
        <w:t>Diamond,</w:t>
      </w:r>
      <w:r>
        <w:rPr>
          <w:spacing w:val="70"/>
          <w:w w:val="105"/>
        </w:rPr>
        <w:t> </w:t>
      </w:r>
      <w:bookmarkStart w:name="_bookmark273" w:id="298"/>
      <w:bookmarkEnd w:id="298"/>
      <w:r>
        <w:rPr>
          <w:w w:val="105"/>
        </w:rPr>
        <w:t>t</w:t>
      </w:r>
      <w:r>
        <w:rPr>
          <w:w w:val="105"/>
        </w:rPr>
        <w:t>his</w:t>
      </w:r>
      <w:r>
        <w:rPr>
          <w:spacing w:val="-71"/>
          <w:w w:val="105"/>
        </w:rPr>
        <w:t> </w:t>
      </w:r>
      <w:r>
        <w:rPr>
          <w:w w:val="105"/>
        </w:rPr>
        <w:t>difference</w:t>
      </w:r>
      <w:r>
        <w:rPr>
          <w:spacing w:val="-7"/>
          <w:w w:val="105"/>
        </w:rPr>
        <w:t> </w:t>
      </w:r>
      <w:r>
        <w:rPr>
          <w:w w:val="105"/>
        </w:rPr>
        <w:t>in</w:t>
      </w:r>
      <w:r>
        <w:rPr>
          <w:spacing w:val="-6"/>
          <w:w w:val="105"/>
        </w:rPr>
        <w:t> </w:t>
      </w:r>
      <w:r>
        <w:rPr>
          <w:w w:val="105"/>
        </w:rPr>
        <w:t>shape</w:t>
      </w:r>
      <w:r>
        <w:rPr>
          <w:spacing w:val="-7"/>
          <w:w w:val="105"/>
        </w:rPr>
        <w:t> </w:t>
      </w:r>
      <w:r>
        <w:rPr>
          <w:w w:val="105"/>
        </w:rPr>
        <w:t>played</w:t>
      </w:r>
      <w:r>
        <w:rPr>
          <w:spacing w:val="-6"/>
          <w:w w:val="105"/>
        </w:rPr>
        <w:t> </w:t>
      </w:r>
      <w:r>
        <w:rPr>
          <w:w w:val="105"/>
        </w:rPr>
        <w:t>a</w:t>
      </w:r>
      <w:r>
        <w:rPr>
          <w:spacing w:val="-6"/>
          <w:w w:val="105"/>
        </w:rPr>
        <w:t> </w:t>
      </w:r>
      <w:r>
        <w:rPr>
          <w:w w:val="105"/>
        </w:rPr>
        <w:t>significant</w:t>
      </w:r>
      <w:r>
        <w:rPr>
          <w:spacing w:val="-7"/>
          <w:w w:val="105"/>
        </w:rPr>
        <w:t> </w:t>
      </w:r>
      <w:r>
        <w:rPr>
          <w:w w:val="105"/>
        </w:rPr>
        <w:t>role</w:t>
      </w:r>
      <w:r>
        <w:rPr>
          <w:spacing w:val="-6"/>
          <w:w w:val="105"/>
        </w:rPr>
        <w:t> </w:t>
      </w:r>
      <w:r>
        <w:rPr>
          <w:w w:val="105"/>
        </w:rPr>
        <w:t>in</w:t>
      </w:r>
      <w:r>
        <w:rPr>
          <w:spacing w:val="-6"/>
          <w:w w:val="105"/>
        </w:rPr>
        <w:t> </w:t>
      </w:r>
      <w:r>
        <w:rPr>
          <w:w w:val="105"/>
        </w:rPr>
        <w:t>the</w:t>
      </w:r>
      <w:r>
        <w:rPr>
          <w:spacing w:val="-6"/>
          <w:w w:val="105"/>
        </w:rPr>
        <w:t> </w:t>
      </w:r>
      <w:r>
        <w:rPr>
          <w:w w:val="105"/>
        </w:rPr>
        <w:t>spread</w:t>
      </w:r>
      <w:r>
        <w:rPr>
          <w:spacing w:val="-6"/>
          <w:w w:val="105"/>
        </w:rPr>
        <w:t> </w:t>
      </w:r>
      <w:r>
        <w:rPr>
          <w:w w:val="105"/>
        </w:rPr>
        <w:t>of</w:t>
      </w:r>
      <w:r>
        <w:rPr>
          <w:spacing w:val="-7"/>
          <w:w w:val="105"/>
        </w:rPr>
        <w:t> </w:t>
      </w:r>
      <w:r>
        <w:rPr>
          <w:w w:val="105"/>
        </w:rPr>
        <w:t>agriculture</w:t>
      </w:r>
      <w:r>
        <w:rPr>
          <w:spacing w:val="-6"/>
          <w:w w:val="105"/>
        </w:rPr>
        <w:t> </w:t>
      </w:r>
      <w:r>
        <w:rPr>
          <w:w w:val="105"/>
        </w:rPr>
        <w:t>over</w:t>
      </w:r>
      <w:r>
        <w:rPr>
          <w:spacing w:val="-7"/>
          <w:w w:val="105"/>
        </w:rPr>
        <w:t> </w:t>
      </w:r>
      <w:r>
        <w:rPr>
          <w:w w:val="105"/>
        </w:rPr>
        <w:t>the</w:t>
      </w:r>
      <w:r>
        <w:rPr>
          <w:spacing w:val="-71"/>
          <w:w w:val="105"/>
        </w:rPr>
        <w:t> </w:t>
      </w:r>
      <w:r>
        <w:rPr>
          <w:w w:val="105"/>
        </w:rPr>
        <w:t>centuries.</w:t>
      </w:r>
    </w:p>
    <w:p>
      <w:pPr>
        <w:pStyle w:val="BodyText"/>
        <w:spacing w:line="247" w:lineRule="auto"/>
        <w:ind w:right="117" w:firstLine="288"/>
        <w:jc w:val="both"/>
      </w:pPr>
      <w:r>
        <w:rPr>
          <w:w w:val="105"/>
        </w:rPr>
        <w:t>When agriculture began to spread around the globe, farmers had an easier</w:t>
      </w:r>
      <w:r>
        <w:rPr>
          <w:spacing w:val="1"/>
          <w:w w:val="105"/>
        </w:rPr>
        <w:t> </w:t>
      </w:r>
      <w:r>
        <w:rPr>
          <w:w w:val="105"/>
        </w:rPr>
        <w:t>time expanding along east-west routes than along north-south ones. This is</w:t>
      </w:r>
      <w:r>
        <w:rPr>
          <w:spacing w:val="1"/>
          <w:w w:val="105"/>
        </w:rPr>
        <w:t> </w:t>
      </w:r>
      <w:r>
        <w:rPr>
          <w:w w:val="105"/>
        </w:rPr>
        <w:t>because locations along the same latitude generally share similar climates,</w:t>
      </w:r>
      <w:r>
        <w:rPr>
          <w:spacing w:val="1"/>
          <w:w w:val="105"/>
        </w:rPr>
        <w:t> </w:t>
      </w:r>
      <w:r>
        <w:rPr>
          <w:w w:val="105"/>
        </w:rPr>
        <w:t>amounts of sunlight and rainfall, and changes in season. These factors allowed</w:t>
      </w:r>
      <w:r>
        <w:rPr>
          <w:spacing w:val="1"/>
          <w:w w:val="105"/>
        </w:rPr>
        <w:t> </w:t>
      </w:r>
      <w:r>
        <w:rPr>
          <w:w w:val="105"/>
        </w:rPr>
        <w:t>farmers</w:t>
      </w:r>
      <w:r>
        <w:rPr>
          <w:spacing w:val="-8"/>
          <w:w w:val="105"/>
        </w:rPr>
        <w:t> </w:t>
      </w:r>
      <w:r>
        <w:rPr>
          <w:w w:val="105"/>
        </w:rPr>
        <w:t>in</w:t>
      </w:r>
      <w:r>
        <w:rPr>
          <w:spacing w:val="-8"/>
          <w:w w:val="105"/>
        </w:rPr>
        <w:t> </w:t>
      </w:r>
      <w:r>
        <w:rPr>
          <w:w w:val="105"/>
        </w:rPr>
        <w:t>Europe</w:t>
      </w:r>
      <w:r>
        <w:rPr>
          <w:spacing w:val="-7"/>
          <w:w w:val="105"/>
        </w:rPr>
        <w:t> </w:t>
      </w:r>
      <w:r>
        <w:rPr>
          <w:w w:val="105"/>
        </w:rPr>
        <w:t>and</w:t>
      </w:r>
      <w:r>
        <w:rPr>
          <w:spacing w:val="-8"/>
          <w:w w:val="105"/>
        </w:rPr>
        <w:t> </w:t>
      </w:r>
      <w:r>
        <w:rPr>
          <w:w w:val="105"/>
        </w:rPr>
        <w:t>Asia</w:t>
      </w:r>
      <w:r>
        <w:rPr>
          <w:spacing w:val="-8"/>
          <w:w w:val="105"/>
        </w:rPr>
        <w:t> </w:t>
      </w:r>
      <w:r>
        <w:rPr>
          <w:w w:val="105"/>
        </w:rPr>
        <w:t>to</w:t>
      </w:r>
      <w:r>
        <w:rPr>
          <w:spacing w:val="-7"/>
          <w:w w:val="105"/>
        </w:rPr>
        <w:t> </w:t>
      </w:r>
      <w:r>
        <w:rPr>
          <w:w w:val="105"/>
        </w:rPr>
        <w:t>domesticate</w:t>
      </w:r>
      <w:r>
        <w:rPr>
          <w:spacing w:val="-8"/>
          <w:w w:val="105"/>
        </w:rPr>
        <w:t> </w:t>
      </w:r>
      <w:r>
        <w:rPr>
          <w:w w:val="105"/>
        </w:rPr>
        <w:t>a</w:t>
      </w:r>
      <w:r>
        <w:rPr>
          <w:spacing w:val="-7"/>
          <w:w w:val="105"/>
        </w:rPr>
        <w:t> </w:t>
      </w:r>
      <w:r>
        <w:rPr>
          <w:w w:val="105"/>
        </w:rPr>
        <w:t>few</w:t>
      </w:r>
      <w:r>
        <w:rPr>
          <w:spacing w:val="-8"/>
          <w:w w:val="105"/>
        </w:rPr>
        <w:t> </w:t>
      </w:r>
      <w:r>
        <w:rPr>
          <w:w w:val="105"/>
        </w:rPr>
        <w:t>crops</w:t>
      </w:r>
      <w:r>
        <w:rPr>
          <w:spacing w:val="-8"/>
          <w:w w:val="105"/>
        </w:rPr>
        <w:t> </w:t>
      </w:r>
      <w:r>
        <w:rPr>
          <w:w w:val="105"/>
        </w:rPr>
        <w:t>and</w:t>
      </w:r>
      <w:r>
        <w:rPr>
          <w:spacing w:val="-7"/>
          <w:w w:val="105"/>
        </w:rPr>
        <w:t> </w:t>
      </w:r>
      <w:r>
        <w:rPr>
          <w:w w:val="105"/>
        </w:rPr>
        <w:t>grow</w:t>
      </w:r>
      <w:r>
        <w:rPr>
          <w:spacing w:val="-8"/>
          <w:w w:val="105"/>
        </w:rPr>
        <w:t> </w:t>
      </w:r>
      <w:r>
        <w:rPr>
          <w:w w:val="105"/>
        </w:rPr>
        <w:t>them</w:t>
      </w:r>
      <w:r>
        <w:rPr>
          <w:spacing w:val="-8"/>
          <w:w w:val="105"/>
        </w:rPr>
        <w:t> </w:t>
      </w:r>
      <w:r>
        <w:rPr>
          <w:w w:val="105"/>
        </w:rPr>
        <w:t>along</w:t>
      </w:r>
      <w:r>
        <w:rPr>
          <w:spacing w:val="-7"/>
          <w:w w:val="105"/>
        </w:rPr>
        <w:t> </w:t>
      </w:r>
      <w:r>
        <w:rPr>
          <w:w w:val="105"/>
        </w:rPr>
        <w:t>the</w:t>
      </w:r>
      <w:r>
        <w:rPr>
          <w:spacing w:val="-71"/>
          <w:w w:val="105"/>
        </w:rPr>
        <w:t> </w:t>
      </w:r>
      <w:r>
        <w:rPr>
          <w:w w:val="105"/>
        </w:rPr>
        <w:t>entire</w:t>
      </w:r>
      <w:r>
        <w:rPr>
          <w:spacing w:val="-5"/>
          <w:w w:val="105"/>
        </w:rPr>
        <w:t> </w:t>
      </w:r>
      <w:r>
        <w:rPr>
          <w:w w:val="105"/>
        </w:rPr>
        <w:t>stretch</w:t>
      </w:r>
      <w:r>
        <w:rPr>
          <w:spacing w:val="-3"/>
          <w:w w:val="105"/>
        </w:rPr>
        <w:t> </w:t>
      </w:r>
      <w:r>
        <w:rPr>
          <w:w w:val="105"/>
        </w:rPr>
        <w:t>of</w:t>
      </w:r>
      <w:r>
        <w:rPr>
          <w:spacing w:val="-4"/>
          <w:w w:val="105"/>
        </w:rPr>
        <w:t> </w:t>
      </w:r>
      <w:r>
        <w:rPr>
          <w:w w:val="105"/>
        </w:rPr>
        <w:t>land</w:t>
      </w:r>
      <w:r>
        <w:rPr>
          <w:spacing w:val="-3"/>
          <w:w w:val="105"/>
        </w:rPr>
        <w:t> </w:t>
      </w:r>
      <w:r>
        <w:rPr>
          <w:w w:val="105"/>
        </w:rPr>
        <w:t>from</w:t>
      </w:r>
      <w:r>
        <w:rPr>
          <w:spacing w:val="-4"/>
          <w:w w:val="105"/>
        </w:rPr>
        <w:t> </w:t>
      </w:r>
      <w:r>
        <w:rPr>
          <w:w w:val="105"/>
        </w:rPr>
        <w:t>France</w:t>
      </w:r>
      <w:r>
        <w:rPr>
          <w:spacing w:val="-5"/>
          <w:w w:val="105"/>
        </w:rPr>
        <w:t> </w:t>
      </w:r>
      <w:r>
        <w:rPr>
          <w:w w:val="105"/>
        </w:rPr>
        <w:t>to</w:t>
      </w:r>
      <w:r>
        <w:rPr>
          <w:spacing w:val="-3"/>
          <w:w w:val="105"/>
        </w:rPr>
        <w:t> </w:t>
      </w:r>
      <w:r>
        <w:rPr>
          <w:w w:val="105"/>
        </w:rPr>
        <w:t>China.</w:t>
      </w:r>
    </w:p>
    <w:p>
      <w:pPr>
        <w:pStyle w:val="BodyText"/>
        <w:ind w:left="0"/>
        <w:rPr>
          <w:sz w:val="32"/>
        </w:rPr>
      </w:pPr>
    </w:p>
    <w:p>
      <w:pPr>
        <w:pStyle w:val="Heading4"/>
        <w:spacing w:before="202"/>
      </w:pPr>
      <w:r>
        <w:rPr/>
        <w:t>THE</w:t>
      </w:r>
      <w:r>
        <w:rPr>
          <w:spacing w:val="21"/>
        </w:rPr>
        <w:t> </w:t>
      </w:r>
      <w:r>
        <w:rPr/>
        <w:t>SHAPE</w:t>
      </w:r>
      <w:r>
        <w:rPr>
          <w:spacing w:val="22"/>
        </w:rPr>
        <w:t> </w:t>
      </w:r>
      <w:r>
        <w:rPr/>
        <w:t>OF</w:t>
      </w:r>
      <w:r>
        <w:rPr>
          <w:spacing w:val="22"/>
        </w:rPr>
        <w:t> </w:t>
      </w:r>
      <w:r>
        <w:rPr/>
        <w:t>HUMAN</w:t>
      </w:r>
      <w:r>
        <w:rPr>
          <w:spacing w:val="22"/>
        </w:rPr>
        <w:t> </w:t>
      </w:r>
      <w:r>
        <w:rPr/>
        <w:t>BEHAVIOR</w:t>
      </w:r>
    </w:p>
    <w:p>
      <w:pPr>
        <w:spacing w:after="0"/>
        <w:sectPr>
          <w:pgSz w:w="12240" w:h="15840"/>
          <w:pgMar w:top="1440" w:bottom="280" w:left="1340" w:right="1320"/>
        </w:sectPr>
      </w:pPr>
    </w:p>
    <w:p>
      <w:pPr>
        <w:pStyle w:val="BodyText"/>
        <w:ind w:left="1117"/>
        <w:rPr>
          <w:sz w:val="20"/>
        </w:rPr>
      </w:pPr>
      <w:r>
        <w:rPr>
          <w:sz w:val="20"/>
        </w:rPr>
        <w:drawing>
          <wp:inline distT="0" distB="0" distL="0" distR="0">
            <wp:extent cx="4802917" cy="3481292"/>
            <wp:effectExtent l="0" t="0" r="0" b="0"/>
            <wp:docPr id="377" name="image21.jpeg"/>
            <wp:cNvGraphicFramePr>
              <a:graphicFrameLocks noChangeAspect="1"/>
            </wp:cNvGraphicFramePr>
            <a:graphic>
              <a:graphicData uri="http://schemas.openxmlformats.org/drawingml/2006/picture">
                <pic:pic>
                  <pic:nvPicPr>
                    <pic:cNvPr id="378" name="image21.jpeg"/>
                    <pic:cNvPicPr/>
                  </pic:nvPicPr>
                  <pic:blipFill>
                    <a:blip r:embed="rId26" cstate="print"/>
                    <a:stretch>
                      <a:fillRect/>
                    </a:stretch>
                  </pic:blipFill>
                  <pic:spPr>
                    <a:xfrm>
                      <a:off x="0" y="0"/>
                      <a:ext cx="4802917" cy="3481292"/>
                    </a:xfrm>
                    <a:prstGeom prst="rect">
                      <a:avLst/>
                    </a:prstGeom>
                  </pic:spPr>
                </pic:pic>
              </a:graphicData>
            </a:graphic>
          </wp:inline>
        </w:drawing>
      </w:r>
      <w:r>
        <w:rPr>
          <w:sz w:val="20"/>
        </w:rPr>
      </w:r>
    </w:p>
    <w:p>
      <w:pPr>
        <w:pStyle w:val="BodyText"/>
        <w:spacing w:before="2"/>
        <w:ind w:left="0"/>
        <w:rPr>
          <w:b/>
          <w:sz w:val="10"/>
        </w:rPr>
      </w:pPr>
    </w:p>
    <w:p>
      <w:pPr>
        <w:spacing w:line="273" w:lineRule="auto" w:before="100"/>
        <w:ind w:left="675" w:right="117" w:firstLine="0"/>
        <w:jc w:val="both"/>
        <w:rPr>
          <w:sz w:val="11"/>
        </w:rPr>
      </w:pPr>
      <w:r>
        <w:rPr>
          <w:w w:val="105"/>
          <w:sz w:val="11"/>
        </w:rPr>
        <w:t>FIGURE 13: The primary axis of Europe and Asia is east-west. The primary axis of the Americas and Africa is north-south. This leads to a wider range of climates up-and-down the</w:t>
      </w:r>
      <w:r>
        <w:rPr>
          <w:spacing w:val="1"/>
          <w:w w:val="105"/>
          <w:sz w:val="11"/>
        </w:rPr>
        <w:t> </w:t>
      </w:r>
      <w:r>
        <w:rPr>
          <w:w w:val="105"/>
          <w:sz w:val="11"/>
        </w:rPr>
        <w:t>Americas than across Europe and Asia. As a result, agriculture spread nearly twice as fast across Europe and Asia than it did elsewhere. The behavior of farmers—even across hundreds or</w:t>
      </w:r>
      <w:r>
        <w:rPr>
          <w:spacing w:val="1"/>
          <w:w w:val="105"/>
          <w:sz w:val="11"/>
        </w:rPr>
        <w:t> </w:t>
      </w:r>
      <w:r>
        <w:rPr>
          <w:w w:val="105"/>
          <w:sz w:val="11"/>
        </w:rPr>
        <w:t>thousands</w:t>
      </w:r>
      <w:r>
        <w:rPr>
          <w:spacing w:val="-1"/>
          <w:w w:val="105"/>
          <w:sz w:val="11"/>
        </w:rPr>
        <w:t> </w:t>
      </w:r>
      <w:r>
        <w:rPr>
          <w:w w:val="105"/>
          <w:sz w:val="11"/>
        </w:rPr>
        <w:t>of</w:t>
      </w:r>
      <w:r>
        <w:rPr>
          <w:spacing w:val="-1"/>
          <w:w w:val="105"/>
          <w:sz w:val="11"/>
        </w:rPr>
        <w:t> </w:t>
      </w:r>
      <w:r>
        <w:rPr>
          <w:w w:val="105"/>
          <w:sz w:val="11"/>
        </w:rPr>
        <w:t>years—was constrained</w:t>
      </w:r>
      <w:r>
        <w:rPr>
          <w:spacing w:val="-1"/>
          <w:w w:val="105"/>
          <w:sz w:val="11"/>
        </w:rPr>
        <w:t> </w:t>
      </w:r>
      <w:r>
        <w:rPr>
          <w:w w:val="105"/>
          <w:sz w:val="11"/>
        </w:rPr>
        <w:t>by the</w:t>
      </w:r>
      <w:r>
        <w:rPr>
          <w:spacing w:val="-1"/>
          <w:w w:val="105"/>
          <w:sz w:val="11"/>
        </w:rPr>
        <w:t> </w:t>
      </w:r>
      <w:r>
        <w:rPr>
          <w:w w:val="105"/>
          <w:sz w:val="11"/>
        </w:rPr>
        <w:t>amount</w:t>
      </w:r>
      <w:r>
        <w:rPr>
          <w:spacing w:val="-1"/>
          <w:w w:val="105"/>
          <w:sz w:val="11"/>
        </w:rPr>
        <w:t> </w:t>
      </w:r>
      <w:r>
        <w:rPr>
          <w:w w:val="105"/>
          <w:sz w:val="11"/>
        </w:rPr>
        <w:t>of friction</w:t>
      </w:r>
      <w:r>
        <w:rPr>
          <w:spacing w:val="-1"/>
          <w:w w:val="105"/>
          <w:sz w:val="11"/>
        </w:rPr>
        <w:t> </w:t>
      </w:r>
      <w:r>
        <w:rPr>
          <w:w w:val="105"/>
          <w:sz w:val="11"/>
        </w:rPr>
        <w:t>in the</w:t>
      </w:r>
      <w:r>
        <w:rPr>
          <w:spacing w:val="-1"/>
          <w:w w:val="105"/>
          <w:sz w:val="11"/>
        </w:rPr>
        <w:t> </w:t>
      </w:r>
      <w:r>
        <w:rPr>
          <w:w w:val="105"/>
          <w:sz w:val="11"/>
        </w:rPr>
        <w:t>environment.</w:t>
      </w:r>
    </w:p>
    <w:p>
      <w:pPr>
        <w:pStyle w:val="BodyText"/>
        <w:ind w:left="0"/>
        <w:rPr>
          <w:sz w:val="12"/>
        </w:rPr>
      </w:pPr>
    </w:p>
    <w:p>
      <w:pPr>
        <w:pStyle w:val="BodyText"/>
        <w:ind w:left="0"/>
        <w:rPr>
          <w:sz w:val="12"/>
        </w:rPr>
      </w:pPr>
    </w:p>
    <w:p>
      <w:pPr>
        <w:pStyle w:val="BodyText"/>
        <w:ind w:left="0"/>
        <w:rPr>
          <w:sz w:val="12"/>
        </w:rPr>
      </w:pPr>
    </w:p>
    <w:p>
      <w:pPr>
        <w:pStyle w:val="BodyText"/>
        <w:spacing w:before="9"/>
        <w:ind w:left="0"/>
        <w:rPr>
          <w:sz w:val="12"/>
        </w:rPr>
      </w:pPr>
    </w:p>
    <w:p>
      <w:pPr>
        <w:pStyle w:val="BodyText"/>
        <w:spacing w:line="247" w:lineRule="auto"/>
        <w:ind w:right="117" w:firstLine="288"/>
        <w:jc w:val="both"/>
      </w:pPr>
      <w:r>
        <w:rPr>
          <w:w w:val="105"/>
        </w:rPr>
        <w:t>By</w:t>
      </w:r>
      <w:r>
        <w:rPr>
          <w:spacing w:val="-11"/>
          <w:w w:val="105"/>
        </w:rPr>
        <w:t> </w:t>
      </w:r>
      <w:r>
        <w:rPr>
          <w:w w:val="105"/>
        </w:rPr>
        <w:t>comparison,</w:t>
      </w:r>
      <w:r>
        <w:rPr>
          <w:spacing w:val="-10"/>
          <w:w w:val="105"/>
        </w:rPr>
        <w:t> </w:t>
      </w:r>
      <w:r>
        <w:rPr>
          <w:w w:val="105"/>
        </w:rPr>
        <w:t>the</w:t>
      </w:r>
      <w:r>
        <w:rPr>
          <w:spacing w:val="-10"/>
          <w:w w:val="105"/>
        </w:rPr>
        <w:t> </w:t>
      </w:r>
      <w:r>
        <w:rPr>
          <w:w w:val="105"/>
        </w:rPr>
        <w:t>climate</w:t>
      </w:r>
      <w:r>
        <w:rPr>
          <w:spacing w:val="-11"/>
          <w:w w:val="105"/>
        </w:rPr>
        <w:t> </w:t>
      </w:r>
      <w:r>
        <w:rPr>
          <w:w w:val="105"/>
        </w:rPr>
        <w:t>varies</w:t>
      </w:r>
      <w:r>
        <w:rPr>
          <w:spacing w:val="-10"/>
          <w:w w:val="105"/>
        </w:rPr>
        <w:t> </w:t>
      </w:r>
      <w:r>
        <w:rPr>
          <w:w w:val="105"/>
        </w:rPr>
        <w:t>greatly</w:t>
      </w:r>
      <w:r>
        <w:rPr>
          <w:spacing w:val="-10"/>
          <w:w w:val="105"/>
        </w:rPr>
        <w:t> </w:t>
      </w:r>
      <w:r>
        <w:rPr>
          <w:w w:val="105"/>
        </w:rPr>
        <w:t>when</w:t>
      </w:r>
      <w:r>
        <w:rPr>
          <w:spacing w:val="-10"/>
          <w:w w:val="105"/>
        </w:rPr>
        <w:t> </w:t>
      </w:r>
      <w:r>
        <w:rPr>
          <w:w w:val="105"/>
        </w:rPr>
        <w:t>traveling</w:t>
      </w:r>
      <w:r>
        <w:rPr>
          <w:spacing w:val="-11"/>
          <w:w w:val="105"/>
        </w:rPr>
        <w:t> </w:t>
      </w:r>
      <w:r>
        <w:rPr>
          <w:w w:val="105"/>
        </w:rPr>
        <w:t>from</w:t>
      </w:r>
      <w:r>
        <w:rPr>
          <w:spacing w:val="-10"/>
          <w:w w:val="105"/>
        </w:rPr>
        <w:t> </w:t>
      </w:r>
      <w:r>
        <w:rPr>
          <w:w w:val="105"/>
        </w:rPr>
        <w:t>north</w:t>
      </w:r>
      <w:r>
        <w:rPr>
          <w:spacing w:val="-11"/>
          <w:w w:val="105"/>
        </w:rPr>
        <w:t> </w:t>
      </w:r>
      <w:r>
        <w:rPr>
          <w:w w:val="105"/>
        </w:rPr>
        <w:t>to</w:t>
      </w:r>
      <w:r>
        <w:rPr>
          <w:spacing w:val="-10"/>
          <w:w w:val="105"/>
        </w:rPr>
        <w:t> </w:t>
      </w:r>
      <w:r>
        <w:rPr>
          <w:w w:val="105"/>
        </w:rPr>
        <w:t>south.</w:t>
      </w:r>
      <w:r>
        <w:rPr>
          <w:spacing w:val="-71"/>
          <w:w w:val="105"/>
        </w:rPr>
        <w:t> </w:t>
      </w:r>
      <w:r>
        <w:rPr>
          <w:w w:val="105"/>
        </w:rPr>
        <w:t>Just imagine how different the weather is in Florida compared to Canada. You</w:t>
      </w:r>
      <w:r>
        <w:rPr>
          <w:spacing w:val="1"/>
          <w:w w:val="105"/>
        </w:rPr>
        <w:t> </w:t>
      </w:r>
      <w:r>
        <w:rPr>
          <w:w w:val="105"/>
        </w:rPr>
        <w:t>can</w:t>
      </w:r>
      <w:r>
        <w:rPr>
          <w:spacing w:val="-6"/>
          <w:w w:val="105"/>
        </w:rPr>
        <w:t> </w:t>
      </w:r>
      <w:r>
        <w:rPr>
          <w:w w:val="105"/>
        </w:rPr>
        <w:t>be</w:t>
      </w:r>
      <w:r>
        <w:rPr>
          <w:spacing w:val="-5"/>
          <w:w w:val="105"/>
        </w:rPr>
        <w:t> </w:t>
      </w:r>
      <w:r>
        <w:rPr>
          <w:w w:val="105"/>
        </w:rPr>
        <w:t>the</w:t>
      </w:r>
      <w:r>
        <w:rPr>
          <w:spacing w:val="-5"/>
          <w:w w:val="105"/>
        </w:rPr>
        <w:t> </w:t>
      </w:r>
      <w:r>
        <w:rPr>
          <w:w w:val="105"/>
        </w:rPr>
        <w:t>most</w:t>
      </w:r>
      <w:r>
        <w:rPr>
          <w:spacing w:val="-5"/>
          <w:w w:val="105"/>
        </w:rPr>
        <w:t> </w:t>
      </w:r>
      <w:r>
        <w:rPr>
          <w:w w:val="105"/>
        </w:rPr>
        <w:t>talented</w:t>
      </w:r>
      <w:r>
        <w:rPr>
          <w:spacing w:val="-5"/>
          <w:w w:val="105"/>
        </w:rPr>
        <w:t> </w:t>
      </w:r>
      <w:r>
        <w:rPr>
          <w:w w:val="105"/>
        </w:rPr>
        <w:t>farmer</w:t>
      </w:r>
      <w:r>
        <w:rPr>
          <w:spacing w:val="-5"/>
          <w:w w:val="105"/>
        </w:rPr>
        <w:t> </w:t>
      </w:r>
      <w:r>
        <w:rPr>
          <w:w w:val="105"/>
        </w:rPr>
        <w:t>in</w:t>
      </w:r>
      <w:r>
        <w:rPr>
          <w:spacing w:val="-5"/>
          <w:w w:val="105"/>
        </w:rPr>
        <w:t> </w:t>
      </w:r>
      <w:r>
        <w:rPr>
          <w:w w:val="105"/>
        </w:rPr>
        <w:t>the</w:t>
      </w:r>
      <w:r>
        <w:rPr>
          <w:spacing w:val="-5"/>
          <w:w w:val="105"/>
        </w:rPr>
        <w:t> </w:t>
      </w:r>
      <w:r>
        <w:rPr>
          <w:w w:val="105"/>
        </w:rPr>
        <w:t>world,</w:t>
      </w:r>
      <w:r>
        <w:rPr>
          <w:spacing w:val="-5"/>
          <w:w w:val="105"/>
        </w:rPr>
        <w:t> </w:t>
      </w:r>
      <w:r>
        <w:rPr>
          <w:w w:val="105"/>
        </w:rPr>
        <w:t>but</w:t>
      </w:r>
      <w:r>
        <w:rPr>
          <w:spacing w:val="-6"/>
          <w:w w:val="105"/>
        </w:rPr>
        <w:t> </w:t>
      </w:r>
      <w:r>
        <w:rPr>
          <w:w w:val="105"/>
        </w:rPr>
        <w:t>it</w:t>
      </w:r>
      <w:r>
        <w:rPr>
          <w:spacing w:val="-5"/>
          <w:w w:val="105"/>
        </w:rPr>
        <w:t> </w:t>
      </w:r>
      <w:r>
        <w:rPr>
          <w:w w:val="105"/>
        </w:rPr>
        <w:t>won’t</w:t>
      </w:r>
      <w:r>
        <w:rPr>
          <w:spacing w:val="-6"/>
          <w:w w:val="105"/>
        </w:rPr>
        <w:t> </w:t>
      </w:r>
      <w:r>
        <w:rPr>
          <w:w w:val="105"/>
        </w:rPr>
        <w:t>help</w:t>
      </w:r>
      <w:r>
        <w:rPr>
          <w:spacing w:val="-4"/>
          <w:w w:val="105"/>
        </w:rPr>
        <w:t> </w:t>
      </w:r>
      <w:r>
        <w:rPr>
          <w:w w:val="105"/>
        </w:rPr>
        <w:t>you</w:t>
      </w:r>
      <w:r>
        <w:rPr>
          <w:spacing w:val="-6"/>
          <w:w w:val="105"/>
        </w:rPr>
        <w:t> </w:t>
      </w:r>
      <w:r>
        <w:rPr>
          <w:w w:val="105"/>
        </w:rPr>
        <w:t>grow</w:t>
      </w:r>
      <w:r>
        <w:rPr>
          <w:spacing w:val="-4"/>
          <w:w w:val="105"/>
        </w:rPr>
        <w:t> </w:t>
      </w:r>
      <w:r>
        <w:rPr>
          <w:w w:val="105"/>
        </w:rPr>
        <w:t>Florida</w:t>
      </w:r>
      <w:r>
        <w:rPr>
          <w:spacing w:val="-71"/>
          <w:w w:val="105"/>
        </w:rPr>
        <w:t> </w:t>
      </w:r>
      <w:r>
        <w:rPr>
          <w:w w:val="105"/>
        </w:rPr>
        <w:t>oranges in the Canadian </w:t>
      </w:r>
      <w:bookmarkStart w:name="_bookmark274" w:id="299"/>
      <w:bookmarkEnd w:id="299"/>
      <w:r>
        <w:rPr>
          <w:w w:val="105"/>
        </w:rPr>
        <w:t>w</w:t>
      </w:r>
      <w:r>
        <w:rPr>
          <w:w w:val="105"/>
        </w:rPr>
        <w:t>inter. Snow is a poor substitute for soil. In order to</w:t>
      </w:r>
      <w:r>
        <w:rPr>
          <w:spacing w:val="1"/>
          <w:w w:val="105"/>
        </w:rPr>
        <w:t> </w:t>
      </w:r>
      <w:r>
        <w:rPr>
          <w:w w:val="105"/>
        </w:rPr>
        <w:t>spread</w:t>
      </w:r>
      <w:r>
        <w:rPr>
          <w:spacing w:val="1"/>
          <w:w w:val="105"/>
        </w:rPr>
        <w:t> </w:t>
      </w:r>
      <w:r>
        <w:rPr>
          <w:w w:val="105"/>
        </w:rPr>
        <w:t>crops</w:t>
      </w:r>
      <w:r>
        <w:rPr>
          <w:spacing w:val="1"/>
          <w:w w:val="105"/>
        </w:rPr>
        <w:t> </w:t>
      </w:r>
      <w:r>
        <w:rPr>
          <w:w w:val="105"/>
        </w:rPr>
        <w:t>along</w:t>
      </w:r>
      <w:r>
        <w:rPr>
          <w:spacing w:val="1"/>
          <w:w w:val="105"/>
        </w:rPr>
        <w:t> </w:t>
      </w:r>
      <w:r>
        <w:rPr>
          <w:w w:val="105"/>
        </w:rPr>
        <w:t>north-south</w:t>
      </w:r>
      <w:r>
        <w:rPr>
          <w:spacing w:val="1"/>
          <w:w w:val="105"/>
        </w:rPr>
        <w:t> </w:t>
      </w:r>
      <w:r>
        <w:rPr>
          <w:w w:val="105"/>
        </w:rPr>
        <w:t>routes,</w:t>
      </w:r>
      <w:r>
        <w:rPr>
          <w:spacing w:val="1"/>
          <w:w w:val="105"/>
        </w:rPr>
        <w:t> </w:t>
      </w:r>
      <w:r>
        <w:rPr>
          <w:w w:val="105"/>
        </w:rPr>
        <w:t>farmers</w:t>
      </w:r>
      <w:r>
        <w:rPr>
          <w:spacing w:val="1"/>
          <w:w w:val="105"/>
        </w:rPr>
        <w:t> </w:t>
      </w:r>
      <w:r>
        <w:rPr>
          <w:w w:val="105"/>
        </w:rPr>
        <w:t>would</w:t>
      </w:r>
      <w:r>
        <w:rPr>
          <w:spacing w:val="1"/>
          <w:w w:val="105"/>
        </w:rPr>
        <w:t> </w:t>
      </w:r>
      <w:r>
        <w:rPr>
          <w:w w:val="105"/>
        </w:rPr>
        <w:t>need</w:t>
      </w:r>
      <w:r>
        <w:rPr>
          <w:spacing w:val="1"/>
          <w:w w:val="105"/>
        </w:rPr>
        <w:t> </w:t>
      </w:r>
      <w:r>
        <w:rPr>
          <w:w w:val="105"/>
        </w:rPr>
        <w:t>to</w:t>
      </w:r>
      <w:r>
        <w:rPr>
          <w:spacing w:val="1"/>
          <w:w w:val="105"/>
        </w:rPr>
        <w:t> </w:t>
      </w:r>
      <w:r>
        <w:rPr>
          <w:w w:val="105"/>
        </w:rPr>
        <w:t>find</w:t>
      </w:r>
      <w:r>
        <w:rPr>
          <w:spacing w:val="1"/>
          <w:w w:val="105"/>
        </w:rPr>
        <w:t> </w:t>
      </w:r>
      <w:r>
        <w:rPr>
          <w:w w:val="105"/>
        </w:rPr>
        <w:t>and</w:t>
      </w:r>
      <w:r>
        <w:rPr>
          <w:spacing w:val="1"/>
          <w:w w:val="105"/>
        </w:rPr>
        <w:t> </w:t>
      </w:r>
      <w:r>
        <w:rPr>
          <w:w w:val="105"/>
        </w:rPr>
        <w:t>domesticate</w:t>
      </w:r>
      <w:r>
        <w:rPr>
          <w:spacing w:val="-6"/>
          <w:w w:val="105"/>
        </w:rPr>
        <w:t> </w:t>
      </w:r>
      <w:r>
        <w:rPr>
          <w:w w:val="105"/>
        </w:rPr>
        <w:t>new</w:t>
      </w:r>
      <w:r>
        <w:rPr>
          <w:spacing w:val="-6"/>
          <w:w w:val="105"/>
        </w:rPr>
        <w:t> </w:t>
      </w:r>
      <w:r>
        <w:rPr>
          <w:w w:val="105"/>
        </w:rPr>
        <w:t>plants</w:t>
      </w:r>
      <w:r>
        <w:rPr>
          <w:spacing w:val="-5"/>
          <w:w w:val="105"/>
        </w:rPr>
        <w:t> </w:t>
      </w:r>
      <w:r>
        <w:rPr>
          <w:w w:val="105"/>
        </w:rPr>
        <w:t>whenever</w:t>
      </w:r>
      <w:r>
        <w:rPr>
          <w:spacing w:val="-6"/>
          <w:w w:val="105"/>
        </w:rPr>
        <w:t> </w:t>
      </w:r>
      <w:r>
        <w:rPr>
          <w:w w:val="105"/>
        </w:rPr>
        <w:t>the</w:t>
      </w:r>
      <w:r>
        <w:rPr>
          <w:spacing w:val="-5"/>
          <w:w w:val="105"/>
        </w:rPr>
        <w:t> </w:t>
      </w:r>
      <w:r>
        <w:rPr>
          <w:w w:val="105"/>
        </w:rPr>
        <w:t>climate</w:t>
      </w:r>
      <w:r>
        <w:rPr>
          <w:spacing w:val="-6"/>
          <w:w w:val="105"/>
        </w:rPr>
        <w:t> </w:t>
      </w:r>
      <w:r>
        <w:rPr>
          <w:w w:val="105"/>
        </w:rPr>
        <w:t>changed.</w:t>
      </w:r>
    </w:p>
    <w:p>
      <w:pPr>
        <w:pStyle w:val="BodyText"/>
        <w:spacing w:line="247" w:lineRule="auto"/>
        <w:ind w:right="117" w:firstLine="288"/>
        <w:jc w:val="right"/>
      </w:pPr>
      <w:r>
        <w:rPr>
          <w:w w:val="105"/>
        </w:rPr>
        <w:t>As</w:t>
      </w:r>
      <w:r>
        <w:rPr>
          <w:spacing w:val="56"/>
          <w:w w:val="105"/>
        </w:rPr>
        <w:t> </w:t>
      </w:r>
      <w:r>
        <w:rPr>
          <w:w w:val="105"/>
        </w:rPr>
        <w:t>a</w:t>
      </w:r>
      <w:r>
        <w:rPr>
          <w:spacing w:val="57"/>
          <w:w w:val="105"/>
        </w:rPr>
        <w:t> </w:t>
      </w:r>
      <w:r>
        <w:rPr>
          <w:w w:val="105"/>
        </w:rPr>
        <w:t>result,</w:t>
      </w:r>
      <w:r>
        <w:rPr>
          <w:spacing w:val="57"/>
          <w:w w:val="105"/>
        </w:rPr>
        <w:t> </w:t>
      </w:r>
      <w:r>
        <w:rPr>
          <w:w w:val="105"/>
        </w:rPr>
        <w:t>agriculture</w:t>
      </w:r>
      <w:r>
        <w:rPr>
          <w:spacing w:val="57"/>
          <w:w w:val="105"/>
        </w:rPr>
        <w:t> </w:t>
      </w:r>
      <w:r>
        <w:rPr>
          <w:w w:val="105"/>
        </w:rPr>
        <w:t>spread</w:t>
      </w:r>
      <w:r>
        <w:rPr>
          <w:spacing w:val="57"/>
          <w:w w:val="105"/>
        </w:rPr>
        <w:t> </w:t>
      </w:r>
      <w:r>
        <w:rPr>
          <w:w w:val="105"/>
        </w:rPr>
        <w:t>two</w:t>
      </w:r>
      <w:r>
        <w:rPr>
          <w:spacing w:val="57"/>
          <w:w w:val="105"/>
        </w:rPr>
        <w:t> </w:t>
      </w:r>
      <w:r>
        <w:rPr>
          <w:w w:val="105"/>
        </w:rPr>
        <w:t>to</w:t>
      </w:r>
      <w:r>
        <w:rPr>
          <w:spacing w:val="57"/>
          <w:w w:val="105"/>
        </w:rPr>
        <w:t> </w:t>
      </w:r>
      <w:r>
        <w:rPr>
          <w:w w:val="105"/>
        </w:rPr>
        <w:t>three</w:t>
      </w:r>
      <w:r>
        <w:rPr>
          <w:spacing w:val="56"/>
          <w:w w:val="105"/>
        </w:rPr>
        <w:t> </w:t>
      </w:r>
      <w:r>
        <w:rPr>
          <w:w w:val="105"/>
        </w:rPr>
        <w:t>times</w:t>
      </w:r>
      <w:r>
        <w:rPr>
          <w:spacing w:val="57"/>
          <w:w w:val="105"/>
        </w:rPr>
        <w:t> </w:t>
      </w:r>
      <w:r>
        <w:rPr>
          <w:w w:val="105"/>
        </w:rPr>
        <w:t>faster</w:t>
      </w:r>
      <w:r>
        <w:rPr>
          <w:spacing w:val="57"/>
          <w:w w:val="105"/>
        </w:rPr>
        <w:t> </w:t>
      </w:r>
      <w:r>
        <w:rPr>
          <w:w w:val="105"/>
        </w:rPr>
        <w:t>across</w:t>
      </w:r>
      <w:r>
        <w:rPr>
          <w:spacing w:val="57"/>
          <w:w w:val="105"/>
        </w:rPr>
        <w:t> </w:t>
      </w:r>
      <w:r>
        <w:rPr>
          <w:w w:val="105"/>
        </w:rPr>
        <w:t>Asia</w:t>
      </w:r>
      <w:r>
        <w:rPr>
          <w:spacing w:val="57"/>
          <w:w w:val="105"/>
        </w:rPr>
        <w:t> </w:t>
      </w:r>
      <w:r>
        <w:rPr>
          <w:w w:val="105"/>
        </w:rPr>
        <w:t>and</w:t>
      </w:r>
      <w:r>
        <w:rPr>
          <w:spacing w:val="-71"/>
          <w:w w:val="105"/>
        </w:rPr>
        <w:t> </w:t>
      </w:r>
      <w:r>
        <w:rPr>
          <w:w w:val="105"/>
        </w:rPr>
        <w:t>Europe</w:t>
      </w:r>
      <w:r>
        <w:rPr>
          <w:spacing w:val="12"/>
          <w:w w:val="105"/>
        </w:rPr>
        <w:t> </w:t>
      </w:r>
      <w:r>
        <w:rPr>
          <w:w w:val="105"/>
        </w:rPr>
        <w:t>than</w:t>
      </w:r>
      <w:r>
        <w:rPr>
          <w:spacing w:val="14"/>
          <w:w w:val="105"/>
        </w:rPr>
        <w:t> </w:t>
      </w:r>
      <w:r>
        <w:rPr>
          <w:w w:val="105"/>
        </w:rPr>
        <w:t>it</w:t>
      </w:r>
      <w:r>
        <w:rPr>
          <w:spacing w:val="13"/>
          <w:w w:val="105"/>
        </w:rPr>
        <w:t> </w:t>
      </w:r>
      <w:r>
        <w:rPr>
          <w:w w:val="105"/>
        </w:rPr>
        <w:t>did</w:t>
      </w:r>
      <w:r>
        <w:rPr>
          <w:spacing w:val="14"/>
          <w:w w:val="105"/>
        </w:rPr>
        <w:t> </w:t>
      </w:r>
      <w:r>
        <w:rPr>
          <w:w w:val="105"/>
        </w:rPr>
        <w:t>up</w:t>
      </w:r>
      <w:r>
        <w:rPr>
          <w:spacing w:val="14"/>
          <w:w w:val="105"/>
        </w:rPr>
        <w:t> </w:t>
      </w:r>
      <w:r>
        <w:rPr>
          <w:w w:val="105"/>
        </w:rPr>
        <w:t>and</w:t>
      </w:r>
      <w:r>
        <w:rPr>
          <w:spacing w:val="12"/>
          <w:w w:val="105"/>
        </w:rPr>
        <w:t> </w:t>
      </w:r>
      <w:r>
        <w:rPr>
          <w:w w:val="105"/>
        </w:rPr>
        <w:t>down</w:t>
      </w:r>
      <w:r>
        <w:rPr>
          <w:spacing w:val="14"/>
          <w:w w:val="105"/>
        </w:rPr>
        <w:t> </w:t>
      </w:r>
      <w:r>
        <w:rPr>
          <w:w w:val="105"/>
        </w:rPr>
        <w:t>the</w:t>
      </w:r>
      <w:r>
        <w:rPr>
          <w:spacing w:val="14"/>
          <w:w w:val="105"/>
        </w:rPr>
        <w:t> </w:t>
      </w:r>
      <w:r>
        <w:rPr>
          <w:w w:val="105"/>
        </w:rPr>
        <w:t>Americas.</w:t>
      </w:r>
      <w:r>
        <w:rPr>
          <w:spacing w:val="13"/>
          <w:w w:val="105"/>
        </w:rPr>
        <w:t> </w:t>
      </w:r>
      <w:r>
        <w:rPr>
          <w:w w:val="105"/>
        </w:rPr>
        <w:t>Over</w:t>
      </w:r>
      <w:r>
        <w:rPr>
          <w:spacing w:val="13"/>
          <w:w w:val="105"/>
        </w:rPr>
        <w:t> </w:t>
      </w:r>
      <w:r>
        <w:rPr>
          <w:w w:val="105"/>
        </w:rPr>
        <w:t>the</w:t>
      </w:r>
      <w:r>
        <w:rPr>
          <w:spacing w:val="13"/>
          <w:w w:val="105"/>
        </w:rPr>
        <w:t> </w:t>
      </w:r>
      <w:r>
        <w:rPr>
          <w:w w:val="105"/>
        </w:rPr>
        <w:t>span</w:t>
      </w:r>
      <w:r>
        <w:rPr>
          <w:spacing w:val="13"/>
          <w:w w:val="105"/>
        </w:rPr>
        <w:t> </w:t>
      </w:r>
      <w:r>
        <w:rPr>
          <w:w w:val="105"/>
        </w:rPr>
        <w:t>of</w:t>
      </w:r>
      <w:r>
        <w:rPr>
          <w:spacing w:val="13"/>
          <w:w w:val="105"/>
        </w:rPr>
        <w:t> </w:t>
      </w:r>
      <w:r>
        <w:rPr>
          <w:w w:val="105"/>
        </w:rPr>
        <w:t>centuries,</w:t>
      </w:r>
      <w:r>
        <w:rPr>
          <w:spacing w:val="14"/>
          <w:w w:val="105"/>
        </w:rPr>
        <w:t> </w:t>
      </w:r>
      <w:r>
        <w:rPr>
          <w:w w:val="105"/>
        </w:rPr>
        <w:t>this</w:t>
      </w:r>
      <w:r>
        <w:rPr>
          <w:spacing w:val="-71"/>
          <w:w w:val="105"/>
        </w:rPr>
        <w:t> </w:t>
      </w:r>
      <w:r>
        <w:rPr>
          <w:w w:val="105"/>
        </w:rPr>
        <w:t>small</w:t>
      </w:r>
      <w:r>
        <w:rPr>
          <w:spacing w:val="13"/>
          <w:w w:val="105"/>
        </w:rPr>
        <w:t> </w:t>
      </w:r>
      <w:r>
        <w:rPr>
          <w:w w:val="105"/>
        </w:rPr>
        <w:t>difference</w:t>
      </w:r>
      <w:r>
        <w:rPr>
          <w:spacing w:val="13"/>
          <w:w w:val="105"/>
        </w:rPr>
        <w:t> </w:t>
      </w:r>
      <w:r>
        <w:rPr>
          <w:w w:val="105"/>
        </w:rPr>
        <w:t>had</w:t>
      </w:r>
      <w:r>
        <w:rPr>
          <w:spacing w:val="13"/>
          <w:w w:val="105"/>
        </w:rPr>
        <w:t> </w:t>
      </w:r>
      <w:r>
        <w:rPr>
          <w:w w:val="105"/>
        </w:rPr>
        <w:t>a</w:t>
      </w:r>
      <w:r>
        <w:rPr>
          <w:spacing w:val="15"/>
          <w:w w:val="105"/>
        </w:rPr>
        <w:t> </w:t>
      </w:r>
      <w:r>
        <w:rPr>
          <w:w w:val="105"/>
        </w:rPr>
        <w:t>very</w:t>
      </w:r>
      <w:r>
        <w:rPr>
          <w:spacing w:val="13"/>
          <w:w w:val="105"/>
        </w:rPr>
        <w:t> </w:t>
      </w:r>
      <w:r>
        <w:rPr>
          <w:w w:val="105"/>
        </w:rPr>
        <w:t>big</w:t>
      </w:r>
      <w:r>
        <w:rPr>
          <w:spacing w:val="13"/>
          <w:w w:val="105"/>
        </w:rPr>
        <w:t> </w:t>
      </w:r>
      <w:r>
        <w:rPr>
          <w:w w:val="105"/>
        </w:rPr>
        <w:t>impact.</w:t>
      </w:r>
      <w:r>
        <w:rPr>
          <w:spacing w:val="13"/>
          <w:w w:val="105"/>
        </w:rPr>
        <w:t> </w:t>
      </w:r>
      <w:r>
        <w:rPr>
          <w:w w:val="105"/>
        </w:rPr>
        <w:t>Increased</w:t>
      </w:r>
      <w:r>
        <w:rPr>
          <w:spacing w:val="15"/>
          <w:w w:val="105"/>
        </w:rPr>
        <w:t> </w:t>
      </w:r>
      <w:r>
        <w:rPr>
          <w:w w:val="105"/>
        </w:rPr>
        <w:t>food</w:t>
      </w:r>
      <w:r>
        <w:rPr>
          <w:spacing w:val="13"/>
          <w:w w:val="105"/>
        </w:rPr>
        <w:t> </w:t>
      </w:r>
      <w:r>
        <w:rPr>
          <w:w w:val="105"/>
        </w:rPr>
        <w:t>production</w:t>
      </w:r>
      <w:r>
        <w:rPr>
          <w:spacing w:val="13"/>
          <w:w w:val="105"/>
        </w:rPr>
        <w:t> </w:t>
      </w:r>
      <w:r>
        <w:rPr>
          <w:w w:val="105"/>
        </w:rPr>
        <w:t>allowed</w:t>
      </w:r>
      <w:r>
        <w:rPr>
          <w:spacing w:val="14"/>
          <w:w w:val="105"/>
        </w:rPr>
        <w:t> </w:t>
      </w:r>
      <w:r>
        <w:rPr>
          <w:w w:val="105"/>
        </w:rPr>
        <w:t>for</w:t>
      </w:r>
      <w:r>
        <w:rPr>
          <w:spacing w:val="-70"/>
          <w:w w:val="105"/>
        </w:rPr>
        <w:t> </w:t>
      </w:r>
      <w:r>
        <w:rPr>
          <w:w w:val="105"/>
        </w:rPr>
        <w:t>more</w:t>
      </w:r>
      <w:r>
        <w:rPr>
          <w:spacing w:val="24"/>
          <w:w w:val="105"/>
        </w:rPr>
        <w:t> </w:t>
      </w:r>
      <w:r>
        <w:rPr>
          <w:w w:val="105"/>
        </w:rPr>
        <w:t>rapid</w:t>
      </w:r>
      <w:r>
        <w:rPr>
          <w:spacing w:val="26"/>
          <w:w w:val="105"/>
        </w:rPr>
        <w:t> </w:t>
      </w:r>
      <w:r>
        <w:rPr>
          <w:w w:val="105"/>
        </w:rPr>
        <w:t>population</w:t>
      </w:r>
      <w:r>
        <w:rPr>
          <w:spacing w:val="25"/>
          <w:w w:val="105"/>
        </w:rPr>
        <w:t> </w:t>
      </w:r>
      <w:r>
        <w:rPr>
          <w:w w:val="105"/>
        </w:rPr>
        <w:t>growth.</w:t>
      </w:r>
      <w:r>
        <w:rPr>
          <w:spacing w:val="25"/>
          <w:w w:val="105"/>
        </w:rPr>
        <w:t> </w:t>
      </w:r>
      <w:r>
        <w:rPr>
          <w:w w:val="105"/>
        </w:rPr>
        <w:t>With</w:t>
      </w:r>
      <w:r>
        <w:rPr>
          <w:spacing w:val="25"/>
          <w:w w:val="105"/>
        </w:rPr>
        <w:t> </w:t>
      </w:r>
      <w:r>
        <w:rPr>
          <w:w w:val="105"/>
        </w:rPr>
        <w:t>more</w:t>
      </w:r>
      <w:r>
        <w:rPr>
          <w:spacing w:val="25"/>
          <w:w w:val="105"/>
        </w:rPr>
        <w:t> </w:t>
      </w:r>
      <w:r>
        <w:rPr>
          <w:w w:val="105"/>
        </w:rPr>
        <w:t>people,</w:t>
      </w:r>
      <w:r>
        <w:rPr>
          <w:spacing w:val="24"/>
          <w:w w:val="105"/>
        </w:rPr>
        <w:t> </w:t>
      </w:r>
      <w:r>
        <w:rPr>
          <w:w w:val="105"/>
        </w:rPr>
        <w:t>these</w:t>
      </w:r>
      <w:r>
        <w:rPr>
          <w:spacing w:val="25"/>
          <w:w w:val="105"/>
        </w:rPr>
        <w:t> </w:t>
      </w:r>
      <w:r>
        <w:rPr>
          <w:w w:val="105"/>
        </w:rPr>
        <w:t>cultures</w:t>
      </w:r>
      <w:r>
        <w:rPr>
          <w:spacing w:val="25"/>
          <w:w w:val="105"/>
        </w:rPr>
        <w:t> </w:t>
      </w:r>
      <w:r>
        <w:rPr>
          <w:w w:val="105"/>
        </w:rPr>
        <w:t>were</w:t>
      </w:r>
      <w:r>
        <w:rPr>
          <w:spacing w:val="24"/>
          <w:w w:val="105"/>
        </w:rPr>
        <w:t> </w:t>
      </w:r>
      <w:r>
        <w:rPr>
          <w:w w:val="105"/>
        </w:rPr>
        <w:t>able</w:t>
      </w:r>
      <w:r>
        <w:rPr>
          <w:spacing w:val="25"/>
          <w:w w:val="105"/>
        </w:rPr>
        <w:t> </w:t>
      </w:r>
      <w:r>
        <w:rPr>
          <w:w w:val="105"/>
        </w:rPr>
        <w:t>to</w:t>
      </w:r>
      <w:r>
        <w:rPr>
          <w:spacing w:val="-70"/>
          <w:w w:val="105"/>
        </w:rPr>
        <w:t> </w:t>
      </w:r>
      <w:r>
        <w:rPr>
          <w:w w:val="105"/>
        </w:rPr>
        <w:t>build</w:t>
      </w:r>
      <w:r>
        <w:rPr>
          <w:spacing w:val="28"/>
          <w:w w:val="105"/>
        </w:rPr>
        <w:t> </w:t>
      </w:r>
      <w:r>
        <w:rPr>
          <w:w w:val="105"/>
        </w:rPr>
        <w:t>stronger</w:t>
      </w:r>
      <w:r>
        <w:rPr>
          <w:spacing w:val="30"/>
          <w:w w:val="105"/>
        </w:rPr>
        <w:t> </w:t>
      </w:r>
      <w:r>
        <w:rPr>
          <w:w w:val="105"/>
        </w:rPr>
        <w:t>armies</w:t>
      </w:r>
      <w:r>
        <w:rPr>
          <w:spacing w:val="29"/>
          <w:w w:val="105"/>
        </w:rPr>
        <w:t> </w:t>
      </w:r>
      <w:r>
        <w:rPr>
          <w:w w:val="105"/>
        </w:rPr>
        <w:t>and</w:t>
      </w:r>
      <w:r>
        <w:rPr>
          <w:spacing w:val="30"/>
          <w:w w:val="105"/>
        </w:rPr>
        <w:t> </w:t>
      </w:r>
      <w:r>
        <w:rPr>
          <w:w w:val="105"/>
        </w:rPr>
        <w:t>were</w:t>
      </w:r>
      <w:r>
        <w:rPr>
          <w:spacing w:val="28"/>
          <w:w w:val="105"/>
        </w:rPr>
        <w:t> </w:t>
      </w:r>
      <w:r>
        <w:rPr>
          <w:w w:val="105"/>
        </w:rPr>
        <w:t>better</w:t>
      </w:r>
      <w:r>
        <w:rPr>
          <w:spacing w:val="30"/>
          <w:w w:val="105"/>
        </w:rPr>
        <w:t> </w:t>
      </w:r>
      <w:r>
        <w:rPr>
          <w:w w:val="105"/>
        </w:rPr>
        <w:t>equipped</w:t>
      </w:r>
      <w:r>
        <w:rPr>
          <w:spacing w:val="29"/>
          <w:w w:val="105"/>
        </w:rPr>
        <w:t> </w:t>
      </w:r>
      <w:r>
        <w:rPr>
          <w:w w:val="105"/>
        </w:rPr>
        <w:t>to</w:t>
      </w:r>
      <w:r>
        <w:rPr>
          <w:spacing w:val="30"/>
          <w:w w:val="105"/>
        </w:rPr>
        <w:t> </w:t>
      </w:r>
      <w:r>
        <w:rPr>
          <w:w w:val="105"/>
        </w:rPr>
        <w:t>develop</w:t>
      </w:r>
      <w:r>
        <w:rPr>
          <w:spacing w:val="29"/>
          <w:w w:val="105"/>
        </w:rPr>
        <w:t> </w:t>
      </w:r>
      <w:r>
        <w:rPr>
          <w:w w:val="105"/>
        </w:rPr>
        <w:t>new</w:t>
      </w:r>
      <w:r>
        <w:rPr>
          <w:spacing w:val="29"/>
          <w:w w:val="105"/>
        </w:rPr>
        <w:t> </w:t>
      </w:r>
      <w:r>
        <w:rPr>
          <w:w w:val="105"/>
        </w:rPr>
        <w:t>technologies.</w:t>
      </w:r>
      <w:r>
        <w:rPr>
          <w:spacing w:val="-70"/>
          <w:w w:val="105"/>
        </w:rPr>
        <w:t> </w:t>
      </w:r>
      <w:r>
        <w:rPr>
          <w:w w:val="105"/>
        </w:rPr>
        <w:t>The</w:t>
      </w:r>
      <w:r>
        <w:rPr>
          <w:spacing w:val="3"/>
          <w:w w:val="105"/>
        </w:rPr>
        <w:t> </w:t>
      </w:r>
      <w:r>
        <w:rPr>
          <w:w w:val="105"/>
        </w:rPr>
        <w:t>changes</w:t>
      </w:r>
      <w:r>
        <w:rPr>
          <w:spacing w:val="3"/>
          <w:w w:val="105"/>
        </w:rPr>
        <w:t> </w:t>
      </w:r>
      <w:r>
        <w:rPr>
          <w:w w:val="105"/>
        </w:rPr>
        <w:t>started</w:t>
      </w:r>
      <w:r>
        <w:rPr>
          <w:spacing w:val="3"/>
          <w:w w:val="105"/>
        </w:rPr>
        <w:t> </w:t>
      </w:r>
      <w:r>
        <w:rPr>
          <w:w w:val="105"/>
        </w:rPr>
        <w:t>out</w:t>
      </w:r>
      <w:r>
        <w:rPr>
          <w:spacing w:val="3"/>
          <w:w w:val="105"/>
        </w:rPr>
        <w:t> </w:t>
      </w:r>
      <w:r>
        <w:rPr>
          <w:w w:val="105"/>
        </w:rPr>
        <w:t>small—a</w:t>
      </w:r>
      <w:r>
        <w:rPr>
          <w:spacing w:val="3"/>
          <w:w w:val="105"/>
        </w:rPr>
        <w:t> </w:t>
      </w:r>
      <w:r>
        <w:rPr>
          <w:w w:val="105"/>
        </w:rPr>
        <w:t>crop</w:t>
      </w:r>
      <w:r>
        <w:rPr>
          <w:spacing w:val="3"/>
          <w:w w:val="105"/>
        </w:rPr>
        <w:t> </w:t>
      </w:r>
      <w:r>
        <w:rPr>
          <w:w w:val="105"/>
        </w:rPr>
        <w:t>that</w:t>
      </w:r>
      <w:r>
        <w:rPr>
          <w:spacing w:val="3"/>
          <w:w w:val="105"/>
        </w:rPr>
        <w:t> </w:t>
      </w:r>
      <w:r>
        <w:rPr>
          <w:w w:val="105"/>
        </w:rPr>
        <w:t>spread</w:t>
      </w:r>
      <w:r>
        <w:rPr>
          <w:spacing w:val="4"/>
          <w:w w:val="105"/>
        </w:rPr>
        <w:t> </w:t>
      </w:r>
      <w:r>
        <w:rPr>
          <w:w w:val="105"/>
        </w:rPr>
        <w:t>slightly</w:t>
      </w:r>
      <w:r>
        <w:rPr>
          <w:spacing w:val="3"/>
          <w:w w:val="105"/>
        </w:rPr>
        <w:t> </w:t>
      </w:r>
      <w:r>
        <w:rPr>
          <w:w w:val="105"/>
        </w:rPr>
        <w:t>farther,</w:t>
      </w:r>
      <w:r>
        <w:rPr>
          <w:spacing w:val="3"/>
          <w:w w:val="105"/>
        </w:rPr>
        <w:t> </w:t>
      </w:r>
      <w:r>
        <w:rPr>
          <w:w w:val="105"/>
        </w:rPr>
        <w:t>a</w:t>
      </w:r>
      <w:r>
        <w:rPr>
          <w:spacing w:val="3"/>
          <w:w w:val="105"/>
        </w:rPr>
        <w:t> </w:t>
      </w:r>
      <w:r>
        <w:rPr>
          <w:w w:val="105"/>
        </w:rPr>
        <w:t>population</w:t>
      </w:r>
      <w:r>
        <w:rPr>
          <w:spacing w:val="-71"/>
          <w:w w:val="105"/>
        </w:rPr>
        <w:t> </w:t>
      </w:r>
      <w:r>
        <w:rPr/>
        <w:t>that</w:t>
      </w:r>
      <w:r>
        <w:rPr>
          <w:spacing w:val="21"/>
        </w:rPr>
        <w:t> </w:t>
      </w:r>
      <w:r>
        <w:rPr/>
        <w:t>grew</w:t>
      </w:r>
      <w:r>
        <w:rPr>
          <w:spacing w:val="22"/>
        </w:rPr>
        <w:t> </w:t>
      </w:r>
      <w:r>
        <w:rPr/>
        <w:t>slightly</w:t>
      </w:r>
      <w:r>
        <w:rPr>
          <w:spacing w:val="23"/>
        </w:rPr>
        <w:t> </w:t>
      </w:r>
      <w:r>
        <w:rPr/>
        <w:t>faster—but</w:t>
      </w:r>
      <w:r>
        <w:rPr>
          <w:spacing w:val="22"/>
        </w:rPr>
        <w:t> </w:t>
      </w:r>
      <w:r>
        <w:rPr/>
        <w:t>compounded</w:t>
      </w:r>
      <w:r>
        <w:rPr>
          <w:spacing w:val="22"/>
        </w:rPr>
        <w:t> </w:t>
      </w:r>
      <w:r>
        <w:rPr/>
        <w:t>into</w:t>
      </w:r>
      <w:r>
        <w:rPr>
          <w:spacing w:val="23"/>
        </w:rPr>
        <w:t> </w:t>
      </w:r>
      <w:r>
        <w:rPr/>
        <w:t>substantial</w:t>
      </w:r>
      <w:r>
        <w:rPr>
          <w:spacing w:val="22"/>
        </w:rPr>
        <w:t> </w:t>
      </w:r>
      <w:r>
        <w:rPr/>
        <w:t>differences</w:t>
      </w:r>
      <w:r>
        <w:rPr>
          <w:spacing w:val="22"/>
        </w:rPr>
        <w:t> </w:t>
      </w:r>
      <w:r>
        <w:rPr/>
        <w:t>over</w:t>
      </w:r>
      <w:r>
        <w:rPr>
          <w:spacing w:val="21"/>
        </w:rPr>
        <w:t> </w:t>
      </w:r>
      <w:r>
        <w:rPr/>
        <w:t>time.</w:t>
      </w:r>
      <w:r>
        <w:rPr>
          <w:spacing w:val="-67"/>
        </w:rPr>
        <w:t> </w:t>
      </w:r>
      <w:r>
        <w:rPr>
          <w:w w:val="105"/>
        </w:rPr>
        <w:t>The</w:t>
      </w:r>
      <w:r>
        <w:rPr>
          <w:spacing w:val="26"/>
          <w:w w:val="105"/>
        </w:rPr>
        <w:t> </w:t>
      </w:r>
      <w:r>
        <w:rPr>
          <w:w w:val="105"/>
        </w:rPr>
        <w:t>spread</w:t>
      </w:r>
      <w:r>
        <w:rPr>
          <w:spacing w:val="27"/>
          <w:w w:val="105"/>
        </w:rPr>
        <w:t> </w:t>
      </w:r>
      <w:r>
        <w:rPr>
          <w:w w:val="105"/>
        </w:rPr>
        <w:t>of</w:t>
      </w:r>
      <w:r>
        <w:rPr>
          <w:spacing w:val="27"/>
          <w:w w:val="105"/>
        </w:rPr>
        <w:t> </w:t>
      </w:r>
      <w:r>
        <w:rPr>
          <w:w w:val="105"/>
        </w:rPr>
        <w:t>agriculture</w:t>
      </w:r>
      <w:r>
        <w:rPr>
          <w:spacing w:val="27"/>
          <w:w w:val="105"/>
        </w:rPr>
        <w:t> </w:t>
      </w:r>
      <w:r>
        <w:rPr>
          <w:w w:val="105"/>
        </w:rPr>
        <w:t>provides</w:t>
      </w:r>
      <w:r>
        <w:rPr>
          <w:spacing w:val="27"/>
          <w:w w:val="105"/>
        </w:rPr>
        <w:t> </w:t>
      </w:r>
      <w:r>
        <w:rPr>
          <w:w w:val="105"/>
        </w:rPr>
        <w:t>an</w:t>
      </w:r>
      <w:r>
        <w:rPr>
          <w:spacing w:val="26"/>
          <w:w w:val="105"/>
        </w:rPr>
        <w:t> </w:t>
      </w:r>
      <w:r>
        <w:rPr>
          <w:w w:val="105"/>
        </w:rPr>
        <w:t>example</w:t>
      </w:r>
      <w:r>
        <w:rPr>
          <w:spacing w:val="27"/>
          <w:w w:val="105"/>
        </w:rPr>
        <w:t> </w:t>
      </w:r>
      <w:r>
        <w:rPr>
          <w:w w:val="105"/>
        </w:rPr>
        <w:t>of</w:t>
      </w:r>
      <w:r>
        <w:rPr>
          <w:spacing w:val="27"/>
          <w:w w:val="105"/>
        </w:rPr>
        <w:t> </w:t>
      </w:r>
      <w:r>
        <w:rPr>
          <w:w w:val="105"/>
        </w:rPr>
        <w:t>the</w:t>
      </w:r>
      <w:r>
        <w:rPr>
          <w:spacing w:val="27"/>
          <w:w w:val="105"/>
        </w:rPr>
        <w:t> </w:t>
      </w:r>
      <w:r>
        <w:rPr>
          <w:w w:val="105"/>
        </w:rPr>
        <w:t>3rd</w:t>
      </w:r>
      <w:r>
        <w:rPr>
          <w:spacing w:val="27"/>
          <w:w w:val="105"/>
        </w:rPr>
        <w:t> </w:t>
      </w:r>
      <w:r>
        <w:rPr>
          <w:w w:val="105"/>
        </w:rPr>
        <w:t>Law</w:t>
      </w:r>
      <w:r>
        <w:rPr>
          <w:spacing w:val="27"/>
          <w:w w:val="105"/>
        </w:rPr>
        <w:t> </w:t>
      </w:r>
      <w:r>
        <w:rPr>
          <w:w w:val="105"/>
        </w:rPr>
        <w:t>of</w:t>
      </w:r>
      <w:r>
        <w:rPr>
          <w:spacing w:val="26"/>
          <w:w w:val="105"/>
        </w:rPr>
        <w:t> </w:t>
      </w:r>
      <w:r>
        <w:rPr>
          <w:w w:val="105"/>
        </w:rPr>
        <w:t>Behavior</w:t>
      </w:r>
      <w:r>
        <w:rPr>
          <w:spacing w:val="1"/>
          <w:w w:val="105"/>
        </w:rPr>
        <w:t> </w:t>
      </w:r>
      <w:r>
        <w:rPr>
          <w:w w:val="105"/>
        </w:rPr>
        <w:t>Change</w:t>
      </w:r>
      <w:r>
        <w:rPr>
          <w:spacing w:val="-10"/>
          <w:w w:val="105"/>
        </w:rPr>
        <w:t> </w:t>
      </w:r>
      <w:r>
        <w:rPr>
          <w:w w:val="105"/>
        </w:rPr>
        <w:t>on</w:t>
      </w:r>
      <w:r>
        <w:rPr>
          <w:spacing w:val="-9"/>
          <w:w w:val="105"/>
        </w:rPr>
        <w:t> </w:t>
      </w:r>
      <w:r>
        <w:rPr>
          <w:w w:val="105"/>
        </w:rPr>
        <w:t>a</w:t>
      </w:r>
      <w:r>
        <w:rPr>
          <w:spacing w:val="-9"/>
          <w:w w:val="105"/>
        </w:rPr>
        <w:t> </w:t>
      </w:r>
      <w:r>
        <w:rPr>
          <w:w w:val="105"/>
        </w:rPr>
        <w:t>global</w:t>
      </w:r>
      <w:r>
        <w:rPr>
          <w:spacing w:val="-10"/>
          <w:w w:val="105"/>
        </w:rPr>
        <w:t> </w:t>
      </w:r>
      <w:r>
        <w:rPr>
          <w:w w:val="105"/>
        </w:rPr>
        <w:t>scale.</w:t>
      </w:r>
      <w:r>
        <w:rPr>
          <w:spacing w:val="-9"/>
          <w:w w:val="105"/>
        </w:rPr>
        <w:t> </w:t>
      </w:r>
      <w:r>
        <w:rPr>
          <w:w w:val="105"/>
        </w:rPr>
        <w:t>Conventional</w:t>
      </w:r>
      <w:r>
        <w:rPr>
          <w:spacing w:val="-9"/>
          <w:w w:val="105"/>
        </w:rPr>
        <w:t> </w:t>
      </w:r>
      <w:r>
        <w:rPr>
          <w:w w:val="105"/>
        </w:rPr>
        <w:t>wisdom</w:t>
      </w:r>
      <w:r>
        <w:rPr>
          <w:spacing w:val="-10"/>
          <w:w w:val="105"/>
        </w:rPr>
        <w:t> </w:t>
      </w:r>
      <w:r>
        <w:rPr>
          <w:w w:val="105"/>
        </w:rPr>
        <w:t>holds</w:t>
      </w:r>
      <w:r>
        <w:rPr>
          <w:spacing w:val="-10"/>
          <w:w w:val="105"/>
        </w:rPr>
        <w:t> </w:t>
      </w:r>
      <w:r>
        <w:rPr>
          <w:w w:val="105"/>
        </w:rPr>
        <w:t>that</w:t>
      </w:r>
      <w:r>
        <w:rPr>
          <w:spacing w:val="-9"/>
          <w:w w:val="105"/>
        </w:rPr>
        <w:t> </w:t>
      </w:r>
      <w:r>
        <w:rPr>
          <w:w w:val="105"/>
        </w:rPr>
        <w:t>motivation</w:t>
      </w:r>
      <w:r>
        <w:rPr>
          <w:spacing w:val="-9"/>
          <w:w w:val="105"/>
        </w:rPr>
        <w:t> </w:t>
      </w:r>
      <w:r>
        <w:rPr>
          <w:w w:val="105"/>
        </w:rPr>
        <w:t>is</w:t>
      </w:r>
      <w:r>
        <w:rPr>
          <w:spacing w:val="-9"/>
          <w:w w:val="105"/>
        </w:rPr>
        <w:t> </w:t>
      </w:r>
      <w:r>
        <w:rPr>
          <w:w w:val="105"/>
        </w:rPr>
        <w:t>the</w:t>
      </w:r>
      <w:r>
        <w:rPr>
          <w:spacing w:val="-10"/>
          <w:w w:val="105"/>
        </w:rPr>
        <w:t> </w:t>
      </w:r>
      <w:r>
        <w:rPr>
          <w:w w:val="105"/>
        </w:rPr>
        <w:t>key</w:t>
      </w:r>
      <w:r>
        <w:rPr>
          <w:spacing w:val="-71"/>
          <w:w w:val="105"/>
        </w:rPr>
        <w:t> </w:t>
      </w:r>
      <w:r>
        <w:rPr>
          <w:w w:val="105"/>
        </w:rPr>
        <w:t>to</w:t>
      </w:r>
      <w:r>
        <w:rPr>
          <w:spacing w:val="-13"/>
          <w:w w:val="105"/>
        </w:rPr>
        <w:t> </w:t>
      </w:r>
      <w:r>
        <w:rPr>
          <w:w w:val="105"/>
        </w:rPr>
        <w:t>habit</w:t>
      </w:r>
      <w:r>
        <w:rPr>
          <w:spacing w:val="-13"/>
          <w:w w:val="105"/>
        </w:rPr>
        <w:t> </w:t>
      </w:r>
      <w:r>
        <w:rPr>
          <w:w w:val="105"/>
        </w:rPr>
        <w:t>change.</w:t>
      </w:r>
      <w:r>
        <w:rPr>
          <w:spacing w:val="-13"/>
          <w:w w:val="105"/>
        </w:rPr>
        <w:t> </w:t>
      </w:r>
      <w:r>
        <w:rPr>
          <w:w w:val="105"/>
        </w:rPr>
        <w:t>Maybe</w:t>
      </w:r>
      <w:r>
        <w:rPr>
          <w:spacing w:val="-12"/>
          <w:w w:val="105"/>
        </w:rPr>
        <w:t> </w:t>
      </w:r>
      <w:r>
        <w:rPr>
          <w:w w:val="105"/>
        </w:rPr>
        <w:t>if</w:t>
      </w:r>
      <w:r>
        <w:rPr>
          <w:spacing w:val="-13"/>
          <w:w w:val="105"/>
        </w:rPr>
        <w:t> </w:t>
      </w:r>
      <w:r>
        <w:rPr>
          <w:w w:val="105"/>
        </w:rPr>
        <w:t>you</w:t>
      </w:r>
      <w:r>
        <w:rPr>
          <w:spacing w:val="-13"/>
          <w:w w:val="105"/>
        </w:rPr>
        <w:t> </w:t>
      </w:r>
      <w:r>
        <w:rPr>
          <w:i/>
          <w:w w:val="105"/>
        </w:rPr>
        <w:t>really</w:t>
      </w:r>
      <w:r>
        <w:rPr>
          <w:i/>
          <w:spacing w:val="-12"/>
          <w:w w:val="105"/>
        </w:rPr>
        <w:t> </w:t>
      </w:r>
      <w:r>
        <w:rPr>
          <w:w w:val="105"/>
        </w:rPr>
        <w:t>wanted</w:t>
      </w:r>
      <w:r>
        <w:rPr>
          <w:spacing w:val="-13"/>
          <w:w w:val="105"/>
        </w:rPr>
        <w:t> </w:t>
      </w:r>
      <w:r>
        <w:rPr>
          <w:w w:val="105"/>
        </w:rPr>
        <w:t>it,</w:t>
      </w:r>
      <w:r>
        <w:rPr>
          <w:spacing w:val="-13"/>
          <w:w w:val="105"/>
        </w:rPr>
        <w:t> </w:t>
      </w:r>
      <w:r>
        <w:rPr>
          <w:w w:val="105"/>
        </w:rPr>
        <w:t>you’d</w:t>
      </w:r>
      <w:r>
        <w:rPr>
          <w:spacing w:val="-12"/>
          <w:w w:val="105"/>
        </w:rPr>
        <w:t> </w:t>
      </w:r>
      <w:r>
        <w:rPr>
          <w:w w:val="105"/>
        </w:rPr>
        <w:t>actually</w:t>
      </w:r>
      <w:r>
        <w:rPr>
          <w:spacing w:val="-13"/>
          <w:w w:val="105"/>
        </w:rPr>
        <w:t> </w:t>
      </w:r>
      <w:r>
        <w:rPr>
          <w:w w:val="105"/>
        </w:rPr>
        <w:t>do</w:t>
      </w:r>
      <w:r>
        <w:rPr>
          <w:spacing w:val="-13"/>
          <w:w w:val="105"/>
        </w:rPr>
        <w:t> </w:t>
      </w:r>
      <w:r>
        <w:rPr>
          <w:w w:val="105"/>
        </w:rPr>
        <w:t>it.</w:t>
      </w:r>
      <w:r>
        <w:rPr>
          <w:spacing w:val="-12"/>
          <w:w w:val="105"/>
        </w:rPr>
        <w:t> </w:t>
      </w:r>
      <w:r>
        <w:rPr>
          <w:w w:val="105"/>
        </w:rPr>
        <w:t>But</w:t>
      </w:r>
      <w:r>
        <w:rPr>
          <w:spacing w:val="-13"/>
          <w:w w:val="105"/>
        </w:rPr>
        <w:t> </w:t>
      </w:r>
      <w:r>
        <w:rPr>
          <w:w w:val="105"/>
        </w:rPr>
        <w:t>the</w:t>
      </w:r>
      <w:r>
        <w:rPr>
          <w:spacing w:val="-13"/>
          <w:w w:val="105"/>
        </w:rPr>
        <w:t> </w:t>
      </w:r>
      <w:r>
        <w:rPr>
          <w:w w:val="105"/>
        </w:rPr>
        <w:t>truth</w:t>
      </w:r>
      <w:r>
        <w:rPr>
          <w:spacing w:val="-70"/>
          <w:w w:val="105"/>
        </w:rPr>
        <w:t> </w:t>
      </w:r>
      <w:r>
        <w:rPr>
          <w:w w:val="105"/>
        </w:rPr>
        <w:t>is,</w:t>
      </w:r>
      <w:r>
        <w:rPr>
          <w:spacing w:val="15"/>
          <w:w w:val="105"/>
        </w:rPr>
        <w:t> </w:t>
      </w:r>
      <w:r>
        <w:rPr>
          <w:w w:val="105"/>
        </w:rPr>
        <w:t>our</w:t>
      </w:r>
      <w:r>
        <w:rPr>
          <w:spacing w:val="16"/>
          <w:w w:val="105"/>
        </w:rPr>
        <w:t> </w:t>
      </w:r>
      <w:r>
        <w:rPr>
          <w:w w:val="105"/>
        </w:rPr>
        <w:t>real</w:t>
      </w:r>
      <w:r>
        <w:rPr>
          <w:spacing w:val="16"/>
          <w:w w:val="105"/>
        </w:rPr>
        <w:t> </w:t>
      </w:r>
      <w:r>
        <w:rPr>
          <w:w w:val="105"/>
        </w:rPr>
        <w:t>motivation</w:t>
      </w:r>
      <w:r>
        <w:rPr>
          <w:spacing w:val="16"/>
          <w:w w:val="105"/>
        </w:rPr>
        <w:t> </w:t>
      </w:r>
      <w:r>
        <w:rPr>
          <w:w w:val="105"/>
        </w:rPr>
        <w:t>is</w:t>
      </w:r>
      <w:r>
        <w:rPr>
          <w:spacing w:val="16"/>
          <w:w w:val="105"/>
        </w:rPr>
        <w:t> </w:t>
      </w:r>
      <w:r>
        <w:rPr>
          <w:w w:val="105"/>
        </w:rPr>
        <w:t>to</w:t>
      </w:r>
      <w:r>
        <w:rPr>
          <w:spacing w:val="16"/>
          <w:w w:val="105"/>
        </w:rPr>
        <w:t> </w:t>
      </w:r>
      <w:r>
        <w:rPr>
          <w:w w:val="105"/>
        </w:rPr>
        <w:t>be</w:t>
      </w:r>
      <w:r>
        <w:rPr>
          <w:spacing w:val="16"/>
          <w:w w:val="105"/>
        </w:rPr>
        <w:t> </w:t>
      </w:r>
      <w:r>
        <w:rPr>
          <w:w w:val="105"/>
        </w:rPr>
        <w:t>lazy</w:t>
      </w:r>
      <w:r>
        <w:rPr>
          <w:spacing w:val="16"/>
          <w:w w:val="105"/>
        </w:rPr>
        <w:t> </w:t>
      </w:r>
      <w:r>
        <w:rPr>
          <w:w w:val="105"/>
        </w:rPr>
        <w:t>and</w:t>
      </w:r>
      <w:r>
        <w:rPr>
          <w:spacing w:val="16"/>
          <w:w w:val="105"/>
        </w:rPr>
        <w:t> </w:t>
      </w:r>
      <w:r>
        <w:rPr>
          <w:w w:val="105"/>
        </w:rPr>
        <w:t>to</w:t>
      </w:r>
      <w:r>
        <w:rPr>
          <w:spacing w:val="16"/>
          <w:w w:val="105"/>
        </w:rPr>
        <w:t> </w:t>
      </w:r>
      <w:r>
        <w:rPr>
          <w:w w:val="105"/>
        </w:rPr>
        <w:t>do</w:t>
      </w:r>
      <w:r>
        <w:rPr>
          <w:spacing w:val="16"/>
          <w:w w:val="105"/>
        </w:rPr>
        <w:t> </w:t>
      </w:r>
      <w:r>
        <w:rPr>
          <w:w w:val="105"/>
        </w:rPr>
        <w:t>what</w:t>
      </w:r>
      <w:r>
        <w:rPr>
          <w:spacing w:val="15"/>
          <w:w w:val="105"/>
        </w:rPr>
        <w:t> </w:t>
      </w:r>
      <w:r>
        <w:rPr>
          <w:w w:val="105"/>
        </w:rPr>
        <w:t>is</w:t>
      </w:r>
      <w:r>
        <w:rPr>
          <w:spacing w:val="16"/>
          <w:w w:val="105"/>
        </w:rPr>
        <w:t> </w:t>
      </w:r>
      <w:r>
        <w:rPr>
          <w:w w:val="105"/>
        </w:rPr>
        <w:t>convenient.</w:t>
      </w:r>
      <w:r>
        <w:rPr>
          <w:spacing w:val="16"/>
          <w:w w:val="105"/>
        </w:rPr>
        <w:t> </w:t>
      </w:r>
      <w:r>
        <w:rPr>
          <w:w w:val="105"/>
        </w:rPr>
        <w:t>And</w:t>
      </w:r>
      <w:r>
        <w:rPr>
          <w:spacing w:val="16"/>
          <w:w w:val="105"/>
        </w:rPr>
        <w:t> </w:t>
      </w:r>
      <w:r>
        <w:rPr>
          <w:w w:val="105"/>
        </w:rPr>
        <w:t>despite</w:t>
      </w:r>
      <w:r>
        <w:rPr>
          <w:spacing w:val="-70"/>
          <w:w w:val="105"/>
        </w:rPr>
        <w:t> </w:t>
      </w:r>
      <w:r>
        <w:rPr>
          <w:w w:val="105"/>
        </w:rPr>
        <w:t>what</w:t>
      </w:r>
      <w:r>
        <w:rPr>
          <w:spacing w:val="-10"/>
          <w:w w:val="105"/>
        </w:rPr>
        <w:t> </w:t>
      </w:r>
      <w:r>
        <w:rPr>
          <w:w w:val="105"/>
        </w:rPr>
        <w:t>the</w:t>
      </w:r>
      <w:r>
        <w:rPr>
          <w:spacing w:val="-9"/>
          <w:w w:val="105"/>
        </w:rPr>
        <w:t> </w:t>
      </w:r>
      <w:r>
        <w:rPr>
          <w:w w:val="105"/>
        </w:rPr>
        <w:t>latest</w:t>
      </w:r>
      <w:r>
        <w:rPr>
          <w:spacing w:val="-9"/>
          <w:w w:val="105"/>
        </w:rPr>
        <w:t> </w:t>
      </w:r>
      <w:r>
        <w:rPr>
          <w:w w:val="105"/>
        </w:rPr>
        <w:t>productivity</w:t>
      </w:r>
      <w:r>
        <w:rPr>
          <w:spacing w:val="-9"/>
          <w:w w:val="105"/>
        </w:rPr>
        <w:t> </w:t>
      </w:r>
      <w:r>
        <w:rPr>
          <w:w w:val="105"/>
        </w:rPr>
        <w:t>best</w:t>
      </w:r>
      <w:r>
        <w:rPr>
          <w:spacing w:val="-9"/>
          <w:w w:val="105"/>
        </w:rPr>
        <w:t> </w:t>
      </w:r>
      <w:r>
        <w:rPr>
          <w:w w:val="105"/>
        </w:rPr>
        <w:t>seller</w:t>
      </w:r>
      <w:r>
        <w:rPr>
          <w:spacing w:val="-9"/>
          <w:w w:val="105"/>
        </w:rPr>
        <w:t> </w:t>
      </w:r>
      <w:r>
        <w:rPr>
          <w:w w:val="105"/>
        </w:rPr>
        <w:t>will</w:t>
      </w:r>
      <w:r>
        <w:rPr>
          <w:spacing w:val="-9"/>
          <w:w w:val="105"/>
        </w:rPr>
        <w:t> </w:t>
      </w:r>
      <w:r>
        <w:rPr>
          <w:w w:val="105"/>
        </w:rPr>
        <w:t>tell</w:t>
      </w:r>
      <w:r>
        <w:rPr>
          <w:spacing w:val="-9"/>
          <w:w w:val="105"/>
        </w:rPr>
        <w:t> </w:t>
      </w:r>
      <w:r>
        <w:rPr>
          <w:w w:val="105"/>
        </w:rPr>
        <w:t>you,</w:t>
      </w:r>
      <w:r>
        <w:rPr>
          <w:spacing w:val="-9"/>
          <w:w w:val="105"/>
        </w:rPr>
        <w:t> </w:t>
      </w:r>
      <w:r>
        <w:rPr>
          <w:w w:val="105"/>
        </w:rPr>
        <w:t>this</w:t>
      </w:r>
      <w:r>
        <w:rPr>
          <w:spacing w:val="-9"/>
          <w:w w:val="105"/>
        </w:rPr>
        <w:t> </w:t>
      </w:r>
      <w:r>
        <w:rPr>
          <w:w w:val="105"/>
        </w:rPr>
        <w:t>is</w:t>
      </w:r>
      <w:r>
        <w:rPr>
          <w:spacing w:val="-9"/>
          <w:w w:val="105"/>
        </w:rPr>
        <w:t> </w:t>
      </w:r>
      <w:r>
        <w:rPr>
          <w:w w:val="105"/>
        </w:rPr>
        <w:t>a</w:t>
      </w:r>
      <w:r>
        <w:rPr>
          <w:spacing w:val="-9"/>
          <w:w w:val="105"/>
        </w:rPr>
        <w:t> </w:t>
      </w:r>
      <w:r>
        <w:rPr>
          <w:w w:val="105"/>
        </w:rPr>
        <w:t>smart</w:t>
      </w:r>
      <w:r>
        <w:rPr>
          <w:spacing w:val="-9"/>
          <w:w w:val="105"/>
        </w:rPr>
        <w:t> </w:t>
      </w:r>
      <w:r>
        <w:rPr>
          <w:w w:val="105"/>
        </w:rPr>
        <w:t>strategy,</w:t>
      </w:r>
      <w:r>
        <w:rPr>
          <w:spacing w:val="-9"/>
          <w:w w:val="105"/>
        </w:rPr>
        <w:t> </w:t>
      </w:r>
      <w:r>
        <w:rPr>
          <w:w w:val="105"/>
        </w:rPr>
        <w:t>not</w:t>
      </w:r>
      <w:r>
        <w:rPr>
          <w:spacing w:val="-9"/>
          <w:w w:val="105"/>
        </w:rPr>
        <w:t> </w:t>
      </w:r>
      <w:r>
        <w:rPr>
          <w:w w:val="105"/>
        </w:rPr>
        <w:t>a</w:t>
      </w:r>
    </w:p>
    <w:p>
      <w:pPr>
        <w:spacing w:after="0" w:line="247" w:lineRule="auto"/>
        <w:jc w:val="right"/>
        <w:sectPr>
          <w:pgSz w:w="12240" w:h="15840"/>
          <w:pgMar w:top="1440" w:bottom="280" w:left="1340" w:right="1320"/>
        </w:sectPr>
      </w:pPr>
    </w:p>
    <w:p>
      <w:pPr>
        <w:pStyle w:val="BodyText"/>
        <w:spacing w:before="77"/>
        <w:jc w:val="both"/>
      </w:pPr>
      <w:r>
        <w:rPr>
          <w:w w:val="105"/>
        </w:rPr>
        <w:t>dumb</w:t>
      </w:r>
      <w:r>
        <w:rPr>
          <w:spacing w:val="-13"/>
          <w:w w:val="105"/>
        </w:rPr>
        <w:t> </w:t>
      </w:r>
      <w:r>
        <w:rPr>
          <w:w w:val="105"/>
        </w:rPr>
        <w:t>one.</w:t>
      </w:r>
    </w:p>
    <w:p>
      <w:pPr>
        <w:pStyle w:val="BodyText"/>
        <w:spacing w:line="247" w:lineRule="auto" w:before="10"/>
        <w:ind w:right="117" w:firstLine="288"/>
        <w:jc w:val="both"/>
      </w:pPr>
      <w:r>
        <w:rPr>
          <w:w w:val="105"/>
        </w:rPr>
        <w:t>Energy</w:t>
      </w:r>
      <w:r>
        <w:rPr>
          <w:spacing w:val="-7"/>
          <w:w w:val="105"/>
        </w:rPr>
        <w:t> </w:t>
      </w:r>
      <w:r>
        <w:rPr>
          <w:w w:val="105"/>
        </w:rPr>
        <w:t>is</w:t>
      </w:r>
      <w:r>
        <w:rPr>
          <w:spacing w:val="-6"/>
          <w:w w:val="105"/>
        </w:rPr>
        <w:t> </w:t>
      </w:r>
      <w:r>
        <w:rPr>
          <w:w w:val="105"/>
        </w:rPr>
        <w:t>precious,</w:t>
      </w:r>
      <w:r>
        <w:rPr>
          <w:spacing w:val="-6"/>
          <w:w w:val="105"/>
        </w:rPr>
        <w:t> </w:t>
      </w:r>
      <w:r>
        <w:rPr>
          <w:w w:val="105"/>
        </w:rPr>
        <w:t>and</w:t>
      </w:r>
      <w:r>
        <w:rPr>
          <w:spacing w:val="-6"/>
          <w:w w:val="105"/>
        </w:rPr>
        <w:t> </w:t>
      </w:r>
      <w:r>
        <w:rPr>
          <w:w w:val="105"/>
        </w:rPr>
        <w:t>the</w:t>
      </w:r>
      <w:r>
        <w:rPr>
          <w:spacing w:val="-6"/>
          <w:w w:val="105"/>
        </w:rPr>
        <w:t> </w:t>
      </w:r>
      <w:r>
        <w:rPr>
          <w:w w:val="105"/>
        </w:rPr>
        <w:t>brain</w:t>
      </w:r>
      <w:r>
        <w:rPr>
          <w:spacing w:val="-6"/>
          <w:w w:val="105"/>
        </w:rPr>
        <w:t> </w:t>
      </w:r>
      <w:r>
        <w:rPr>
          <w:w w:val="105"/>
        </w:rPr>
        <w:t>is</w:t>
      </w:r>
      <w:r>
        <w:rPr>
          <w:spacing w:val="-6"/>
          <w:w w:val="105"/>
        </w:rPr>
        <w:t> </w:t>
      </w:r>
      <w:r>
        <w:rPr>
          <w:w w:val="105"/>
        </w:rPr>
        <w:t>wired</w:t>
      </w:r>
      <w:r>
        <w:rPr>
          <w:spacing w:val="-6"/>
          <w:w w:val="105"/>
        </w:rPr>
        <w:t> </w:t>
      </w:r>
      <w:r>
        <w:rPr>
          <w:w w:val="105"/>
        </w:rPr>
        <w:t>to</w:t>
      </w:r>
      <w:r>
        <w:rPr>
          <w:spacing w:val="-6"/>
          <w:w w:val="105"/>
        </w:rPr>
        <w:t> </w:t>
      </w:r>
      <w:r>
        <w:rPr>
          <w:w w:val="105"/>
        </w:rPr>
        <w:t>conserve</w:t>
      </w:r>
      <w:r>
        <w:rPr>
          <w:spacing w:val="-7"/>
          <w:w w:val="105"/>
        </w:rPr>
        <w:t> </w:t>
      </w:r>
      <w:r>
        <w:rPr>
          <w:w w:val="105"/>
        </w:rPr>
        <w:t>it</w:t>
      </w:r>
      <w:r>
        <w:rPr>
          <w:spacing w:val="-6"/>
          <w:w w:val="105"/>
        </w:rPr>
        <w:t> </w:t>
      </w:r>
      <w:r>
        <w:rPr>
          <w:w w:val="105"/>
        </w:rPr>
        <w:t>whenever</w:t>
      </w:r>
      <w:r>
        <w:rPr>
          <w:spacing w:val="-6"/>
          <w:w w:val="105"/>
        </w:rPr>
        <w:t> </w:t>
      </w:r>
      <w:r>
        <w:rPr>
          <w:w w:val="105"/>
        </w:rPr>
        <w:t>possible.</w:t>
      </w:r>
      <w:r>
        <w:rPr>
          <w:spacing w:val="-6"/>
          <w:w w:val="105"/>
        </w:rPr>
        <w:t> </w:t>
      </w:r>
      <w:bookmarkStart w:name="_bookmark275" w:id="300"/>
      <w:bookmarkEnd w:id="300"/>
      <w:r>
        <w:rPr>
          <w:w w:val="105"/>
        </w:rPr>
        <w:t>I</w:t>
      </w:r>
      <w:r>
        <w:rPr>
          <w:w w:val="105"/>
        </w:rPr>
        <w:t>t</w:t>
      </w:r>
      <w:r>
        <w:rPr>
          <w:spacing w:val="-71"/>
          <w:w w:val="105"/>
        </w:rPr>
        <w:t> </w:t>
      </w:r>
      <w:r>
        <w:rPr>
          <w:w w:val="105"/>
        </w:rPr>
        <w:t>is human nature to follow the Law of Least Effort, which states that when</w:t>
      </w:r>
      <w:r>
        <w:rPr>
          <w:spacing w:val="1"/>
          <w:w w:val="105"/>
        </w:rPr>
        <w:t> </w:t>
      </w:r>
      <w:r>
        <w:rPr>
          <w:w w:val="105"/>
        </w:rPr>
        <w:t>deciding</w:t>
      </w:r>
      <w:r>
        <w:rPr>
          <w:spacing w:val="-9"/>
          <w:w w:val="105"/>
        </w:rPr>
        <w:t> </w:t>
      </w:r>
      <w:r>
        <w:rPr>
          <w:w w:val="105"/>
        </w:rPr>
        <w:t>between</w:t>
      </w:r>
      <w:r>
        <w:rPr>
          <w:spacing w:val="-8"/>
          <w:w w:val="105"/>
        </w:rPr>
        <w:t> </w:t>
      </w:r>
      <w:r>
        <w:rPr>
          <w:w w:val="105"/>
        </w:rPr>
        <w:t>two</w:t>
      </w:r>
      <w:r>
        <w:rPr>
          <w:spacing w:val="-9"/>
          <w:w w:val="105"/>
        </w:rPr>
        <w:t> </w:t>
      </w:r>
      <w:r>
        <w:rPr>
          <w:w w:val="105"/>
        </w:rPr>
        <w:t>similar</w:t>
      </w:r>
      <w:r>
        <w:rPr>
          <w:spacing w:val="-8"/>
          <w:w w:val="105"/>
        </w:rPr>
        <w:t> </w:t>
      </w:r>
      <w:r>
        <w:rPr>
          <w:w w:val="105"/>
        </w:rPr>
        <w:t>options,</w:t>
      </w:r>
      <w:r>
        <w:rPr>
          <w:spacing w:val="-8"/>
          <w:w w:val="105"/>
        </w:rPr>
        <w:t> </w:t>
      </w:r>
      <w:r>
        <w:rPr>
          <w:w w:val="105"/>
        </w:rPr>
        <w:t>people</w:t>
      </w:r>
      <w:r>
        <w:rPr>
          <w:spacing w:val="-9"/>
          <w:w w:val="105"/>
        </w:rPr>
        <w:t> </w:t>
      </w:r>
      <w:r>
        <w:rPr>
          <w:w w:val="105"/>
        </w:rPr>
        <w:t>will</w:t>
      </w:r>
      <w:r>
        <w:rPr>
          <w:spacing w:val="-8"/>
          <w:w w:val="105"/>
        </w:rPr>
        <w:t> </w:t>
      </w:r>
      <w:r>
        <w:rPr>
          <w:w w:val="105"/>
        </w:rPr>
        <w:t>naturally</w:t>
      </w:r>
      <w:r>
        <w:rPr>
          <w:spacing w:val="-8"/>
          <w:w w:val="105"/>
        </w:rPr>
        <w:t> </w:t>
      </w:r>
      <w:r>
        <w:rPr>
          <w:w w:val="105"/>
        </w:rPr>
        <w:t>gravitate</w:t>
      </w:r>
      <w:r>
        <w:rPr>
          <w:spacing w:val="-9"/>
          <w:w w:val="105"/>
        </w:rPr>
        <w:t> </w:t>
      </w:r>
      <w:r>
        <w:rPr>
          <w:w w:val="105"/>
        </w:rPr>
        <w:t>toward</w:t>
      </w:r>
      <w:r>
        <w:rPr>
          <w:spacing w:val="-8"/>
          <w:w w:val="105"/>
        </w:rPr>
        <w:t> </w:t>
      </w:r>
      <w:r>
        <w:rPr>
          <w:w w:val="105"/>
        </w:rPr>
        <w:t>the</w:t>
      </w:r>
      <w:r>
        <w:rPr>
          <w:spacing w:val="-71"/>
          <w:w w:val="105"/>
        </w:rPr>
        <w:t> </w:t>
      </w:r>
      <w:r>
        <w:rPr>
          <w:w w:val="105"/>
        </w:rPr>
        <w:t>option that requires the least amount of work.</w:t>
      </w:r>
      <w:bookmarkStart w:name="_bookmark276" w:id="301"/>
      <w:bookmarkEnd w:id="301"/>
      <w:r>
        <w:rPr>
          <w:w w:val="105"/>
        </w:rPr>
      </w:r>
      <w:hyperlink w:history="true" w:anchor="_bookmark539">
        <w:r>
          <w:rPr>
            <w:color w:val="0000ED"/>
            <w:w w:val="105"/>
            <w:u w:val="single" w:color="0000ED"/>
          </w:rPr>
          <w:t>*</w:t>
        </w:r>
      </w:hyperlink>
      <w:r>
        <w:rPr>
          <w:color w:val="0000ED"/>
          <w:w w:val="105"/>
        </w:rPr>
        <w:t> </w:t>
      </w:r>
      <w:r>
        <w:rPr>
          <w:w w:val="105"/>
        </w:rPr>
        <w:t>For example, expanding your</w:t>
      </w:r>
      <w:r>
        <w:rPr>
          <w:spacing w:val="1"/>
          <w:w w:val="105"/>
        </w:rPr>
        <w:t> </w:t>
      </w:r>
      <w:r>
        <w:rPr>
          <w:w w:val="105"/>
        </w:rPr>
        <w:t>farm to the east where you can grow the same crops rather than heading north</w:t>
      </w:r>
      <w:r>
        <w:rPr>
          <w:spacing w:val="1"/>
          <w:w w:val="105"/>
        </w:rPr>
        <w:t> </w:t>
      </w:r>
      <w:r>
        <w:rPr>
          <w:w w:val="105"/>
        </w:rPr>
        <w:t>where the climate is different. Out of all the possible actions we could take, the</w:t>
      </w:r>
      <w:r>
        <w:rPr>
          <w:spacing w:val="-71"/>
          <w:w w:val="105"/>
        </w:rPr>
        <w:t> </w:t>
      </w:r>
      <w:r>
        <w:rPr>
          <w:w w:val="105"/>
        </w:rPr>
        <w:t>one</w:t>
      </w:r>
      <w:r>
        <w:rPr>
          <w:spacing w:val="-9"/>
          <w:w w:val="105"/>
        </w:rPr>
        <w:t> </w:t>
      </w:r>
      <w:r>
        <w:rPr>
          <w:w w:val="105"/>
        </w:rPr>
        <w:t>that</w:t>
      </w:r>
      <w:r>
        <w:rPr>
          <w:spacing w:val="-9"/>
          <w:w w:val="105"/>
        </w:rPr>
        <w:t> </w:t>
      </w:r>
      <w:r>
        <w:rPr>
          <w:w w:val="105"/>
        </w:rPr>
        <w:t>is</w:t>
      </w:r>
      <w:r>
        <w:rPr>
          <w:spacing w:val="-8"/>
          <w:w w:val="105"/>
        </w:rPr>
        <w:t> </w:t>
      </w:r>
      <w:r>
        <w:rPr>
          <w:w w:val="105"/>
        </w:rPr>
        <w:t>realized</w:t>
      </w:r>
      <w:r>
        <w:rPr>
          <w:spacing w:val="-9"/>
          <w:w w:val="105"/>
        </w:rPr>
        <w:t> </w:t>
      </w:r>
      <w:r>
        <w:rPr>
          <w:w w:val="105"/>
        </w:rPr>
        <w:t>is</w:t>
      </w:r>
      <w:r>
        <w:rPr>
          <w:spacing w:val="-8"/>
          <w:w w:val="105"/>
        </w:rPr>
        <w:t> </w:t>
      </w:r>
      <w:r>
        <w:rPr>
          <w:w w:val="105"/>
        </w:rPr>
        <w:t>the</w:t>
      </w:r>
      <w:r>
        <w:rPr>
          <w:spacing w:val="-9"/>
          <w:w w:val="105"/>
        </w:rPr>
        <w:t> </w:t>
      </w:r>
      <w:r>
        <w:rPr>
          <w:w w:val="105"/>
        </w:rPr>
        <w:t>one</w:t>
      </w:r>
      <w:r>
        <w:rPr>
          <w:spacing w:val="-8"/>
          <w:w w:val="105"/>
        </w:rPr>
        <w:t> </w:t>
      </w:r>
      <w:r>
        <w:rPr>
          <w:w w:val="105"/>
        </w:rPr>
        <w:t>that</w:t>
      </w:r>
      <w:r>
        <w:rPr>
          <w:spacing w:val="-8"/>
          <w:w w:val="105"/>
        </w:rPr>
        <w:t> </w:t>
      </w:r>
      <w:r>
        <w:rPr>
          <w:w w:val="105"/>
        </w:rPr>
        <w:t>delivers</w:t>
      </w:r>
      <w:r>
        <w:rPr>
          <w:spacing w:val="-9"/>
          <w:w w:val="105"/>
        </w:rPr>
        <w:t> </w:t>
      </w:r>
      <w:r>
        <w:rPr>
          <w:w w:val="105"/>
        </w:rPr>
        <w:t>the</w:t>
      </w:r>
      <w:r>
        <w:rPr>
          <w:spacing w:val="-8"/>
          <w:w w:val="105"/>
        </w:rPr>
        <w:t> </w:t>
      </w:r>
      <w:r>
        <w:rPr>
          <w:w w:val="105"/>
        </w:rPr>
        <w:t>most</w:t>
      </w:r>
      <w:r>
        <w:rPr>
          <w:spacing w:val="-9"/>
          <w:w w:val="105"/>
        </w:rPr>
        <w:t> </w:t>
      </w:r>
      <w:r>
        <w:rPr>
          <w:w w:val="105"/>
        </w:rPr>
        <w:t>value</w:t>
      </w:r>
      <w:r>
        <w:rPr>
          <w:spacing w:val="-8"/>
          <w:w w:val="105"/>
        </w:rPr>
        <w:t> </w:t>
      </w:r>
      <w:r>
        <w:rPr>
          <w:w w:val="105"/>
        </w:rPr>
        <w:t>for</w:t>
      </w:r>
      <w:r>
        <w:rPr>
          <w:spacing w:val="-9"/>
          <w:w w:val="105"/>
        </w:rPr>
        <w:t> </w:t>
      </w:r>
      <w:r>
        <w:rPr>
          <w:w w:val="105"/>
        </w:rPr>
        <w:t>the</w:t>
      </w:r>
      <w:r>
        <w:rPr>
          <w:spacing w:val="-8"/>
          <w:w w:val="105"/>
        </w:rPr>
        <w:t> </w:t>
      </w:r>
      <w:r>
        <w:rPr>
          <w:w w:val="105"/>
        </w:rPr>
        <w:t>least</w:t>
      </w:r>
      <w:r>
        <w:rPr>
          <w:spacing w:val="-9"/>
          <w:w w:val="105"/>
        </w:rPr>
        <w:t> </w:t>
      </w:r>
      <w:r>
        <w:rPr>
          <w:w w:val="105"/>
        </w:rPr>
        <w:t>effort.</w:t>
      </w:r>
      <w:r>
        <w:rPr>
          <w:spacing w:val="-8"/>
          <w:w w:val="105"/>
        </w:rPr>
        <w:t> </w:t>
      </w:r>
      <w:r>
        <w:rPr>
          <w:w w:val="105"/>
        </w:rPr>
        <w:t>We</w:t>
      </w:r>
      <w:r>
        <w:rPr>
          <w:spacing w:val="-71"/>
          <w:w w:val="105"/>
        </w:rPr>
        <w:t> </w:t>
      </w:r>
      <w:r>
        <w:rPr>
          <w:w w:val="105"/>
        </w:rPr>
        <w:t>are</w:t>
      </w:r>
      <w:r>
        <w:rPr>
          <w:spacing w:val="-4"/>
          <w:w w:val="105"/>
        </w:rPr>
        <w:t> </w:t>
      </w:r>
      <w:r>
        <w:rPr>
          <w:w w:val="105"/>
        </w:rPr>
        <w:t>motivated</w:t>
      </w:r>
      <w:r>
        <w:rPr>
          <w:spacing w:val="-3"/>
          <w:w w:val="105"/>
        </w:rPr>
        <w:t> </w:t>
      </w:r>
      <w:r>
        <w:rPr>
          <w:w w:val="105"/>
        </w:rPr>
        <w:t>to</w:t>
      </w:r>
      <w:r>
        <w:rPr>
          <w:spacing w:val="-2"/>
          <w:w w:val="105"/>
        </w:rPr>
        <w:t> </w:t>
      </w:r>
      <w:r>
        <w:rPr>
          <w:w w:val="105"/>
        </w:rPr>
        <w:t>do</w:t>
      </w:r>
      <w:r>
        <w:rPr>
          <w:spacing w:val="-3"/>
          <w:w w:val="105"/>
        </w:rPr>
        <w:t> </w:t>
      </w:r>
      <w:r>
        <w:rPr>
          <w:w w:val="105"/>
        </w:rPr>
        <w:t>what</w:t>
      </w:r>
      <w:r>
        <w:rPr>
          <w:spacing w:val="-3"/>
          <w:w w:val="105"/>
        </w:rPr>
        <w:t> </w:t>
      </w:r>
      <w:r>
        <w:rPr>
          <w:w w:val="105"/>
        </w:rPr>
        <w:t>is</w:t>
      </w:r>
      <w:r>
        <w:rPr>
          <w:spacing w:val="-4"/>
          <w:w w:val="105"/>
        </w:rPr>
        <w:t> </w:t>
      </w:r>
      <w:r>
        <w:rPr>
          <w:w w:val="105"/>
        </w:rPr>
        <w:t>easy.</w:t>
      </w:r>
    </w:p>
    <w:p>
      <w:pPr>
        <w:pStyle w:val="BodyText"/>
        <w:spacing w:line="247" w:lineRule="auto"/>
        <w:ind w:right="117" w:firstLine="288"/>
        <w:jc w:val="both"/>
      </w:pPr>
      <w:bookmarkStart w:name="_bookmark277" w:id="302"/>
      <w:bookmarkEnd w:id="302"/>
      <w:r>
        <w:rPr/>
      </w:r>
      <w:r>
        <w:rPr>
          <w:w w:val="105"/>
        </w:rPr>
        <w:t>Every action requires a certain amount of energy. The more energy required,</w:t>
      </w:r>
      <w:r>
        <w:rPr>
          <w:spacing w:val="-71"/>
          <w:w w:val="105"/>
        </w:rPr>
        <w:t> </w:t>
      </w:r>
      <w:r>
        <w:rPr>
          <w:w w:val="105"/>
        </w:rPr>
        <w:t>the less likely it is to occur. If your goal is to do a hundred push-ups per day,</w:t>
      </w:r>
      <w:r>
        <w:rPr>
          <w:spacing w:val="1"/>
          <w:w w:val="105"/>
        </w:rPr>
        <w:t> </w:t>
      </w:r>
      <w:r>
        <w:rPr>
          <w:w w:val="105"/>
        </w:rPr>
        <w:t>that’s</w:t>
      </w:r>
      <w:r>
        <w:rPr>
          <w:spacing w:val="-7"/>
          <w:w w:val="105"/>
        </w:rPr>
        <w:t> </w:t>
      </w:r>
      <w:r>
        <w:rPr>
          <w:w w:val="105"/>
        </w:rPr>
        <w:t>a</w:t>
      </w:r>
      <w:r>
        <w:rPr>
          <w:spacing w:val="-6"/>
          <w:w w:val="105"/>
        </w:rPr>
        <w:t> </w:t>
      </w:r>
      <w:r>
        <w:rPr>
          <w:w w:val="105"/>
        </w:rPr>
        <w:t>lot</w:t>
      </w:r>
      <w:r>
        <w:rPr>
          <w:spacing w:val="-7"/>
          <w:w w:val="105"/>
        </w:rPr>
        <w:t> </w:t>
      </w:r>
      <w:r>
        <w:rPr>
          <w:w w:val="105"/>
        </w:rPr>
        <w:t>of</w:t>
      </w:r>
      <w:r>
        <w:rPr>
          <w:spacing w:val="-6"/>
          <w:w w:val="105"/>
        </w:rPr>
        <w:t> </w:t>
      </w:r>
      <w:r>
        <w:rPr>
          <w:w w:val="105"/>
        </w:rPr>
        <w:t>energy!</w:t>
      </w:r>
      <w:r>
        <w:rPr>
          <w:spacing w:val="-7"/>
          <w:w w:val="105"/>
        </w:rPr>
        <w:t> </w:t>
      </w:r>
      <w:r>
        <w:rPr>
          <w:w w:val="105"/>
        </w:rPr>
        <w:t>In</w:t>
      </w:r>
      <w:r>
        <w:rPr>
          <w:spacing w:val="-5"/>
          <w:w w:val="105"/>
        </w:rPr>
        <w:t> </w:t>
      </w:r>
      <w:r>
        <w:rPr>
          <w:w w:val="105"/>
        </w:rPr>
        <w:t>the</w:t>
      </w:r>
      <w:r>
        <w:rPr>
          <w:spacing w:val="-7"/>
          <w:w w:val="105"/>
        </w:rPr>
        <w:t> </w:t>
      </w:r>
      <w:r>
        <w:rPr>
          <w:w w:val="105"/>
        </w:rPr>
        <w:t>beginning,</w:t>
      </w:r>
      <w:r>
        <w:rPr>
          <w:spacing w:val="-5"/>
          <w:w w:val="105"/>
        </w:rPr>
        <w:t> </w:t>
      </w:r>
      <w:r>
        <w:rPr>
          <w:w w:val="105"/>
        </w:rPr>
        <w:t>when</w:t>
      </w:r>
      <w:r>
        <w:rPr>
          <w:spacing w:val="-7"/>
          <w:w w:val="105"/>
        </w:rPr>
        <w:t> </w:t>
      </w:r>
      <w:r>
        <w:rPr>
          <w:w w:val="105"/>
        </w:rPr>
        <w:t>you’re</w:t>
      </w:r>
      <w:r>
        <w:rPr>
          <w:spacing w:val="-6"/>
          <w:w w:val="105"/>
        </w:rPr>
        <w:t> </w:t>
      </w:r>
      <w:r>
        <w:rPr>
          <w:w w:val="105"/>
        </w:rPr>
        <w:t>motivated</w:t>
      </w:r>
      <w:r>
        <w:rPr>
          <w:spacing w:val="-6"/>
          <w:w w:val="105"/>
        </w:rPr>
        <w:t> </w:t>
      </w:r>
      <w:r>
        <w:rPr>
          <w:w w:val="105"/>
        </w:rPr>
        <w:t>and</w:t>
      </w:r>
      <w:r>
        <w:rPr>
          <w:spacing w:val="-6"/>
          <w:w w:val="105"/>
        </w:rPr>
        <w:t> </w:t>
      </w:r>
      <w:r>
        <w:rPr>
          <w:w w:val="105"/>
        </w:rPr>
        <w:t>excited,</w:t>
      </w:r>
      <w:r>
        <w:rPr>
          <w:spacing w:val="-7"/>
          <w:w w:val="105"/>
        </w:rPr>
        <w:t> </w:t>
      </w:r>
      <w:r>
        <w:rPr>
          <w:w w:val="105"/>
        </w:rPr>
        <w:t>you</w:t>
      </w:r>
      <w:r>
        <w:rPr>
          <w:spacing w:val="-71"/>
          <w:w w:val="105"/>
        </w:rPr>
        <w:t> </w:t>
      </w:r>
      <w:r>
        <w:rPr>
          <w:w w:val="105"/>
        </w:rPr>
        <w:t>can</w:t>
      </w:r>
      <w:r>
        <w:rPr>
          <w:spacing w:val="-11"/>
          <w:w w:val="105"/>
        </w:rPr>
        <w:t> </w:t>
      </w:r>
      <w:r>
        <w:rPr>
          <w:w w:val="105"/>
        </w:rPr>
        <w:t>muster</w:t>
      </w:r>
      <w:r>
        <w:rPr>
          <w:spacing w:val="-10"/>
          <w:w w:val="105"/>
        </w:rPr>
        <w:t> </w:t>
      </w:r>
      <w:r>
        <w:rPr>
          <w:w w:val="105"/>
        </w:rPr>
        <w:t>the</w:t>
      </w:r>
      <w:r>
        <w:rPr>
          <w:spacing w:val="-10"/>
          <w:w w:val="105"/>
        </w:rPr>
        <w:t> </w:t>
      </w:r>
      <w:r>
        <w:rPr>
          <w:w w:val="105"/>
        </w:rPr>
        <w:t>strength</w:t>
      </w:r>
      <w:r>
        <w:rPr>
          <w:spacing w:val="-10"/>
          <w:w w:val="105"/>
        </w:rPr>
        <w:t> </w:t>
      </w:r>
      <w:r>
        <w:rPr>
          <w:w w:val="105"/>
        </w:rPr>
        <w:t>to</w:t>
      </w:r>
      <w:r>
        <w:rPr>
          <w:spacing w:val="-10"/>
          <w:w w:val="105"/>
        </w:rPr>
        <w:t> </w:t>
      </w:r>
      <w:r>
        <w:rPr>
          <w:w w:val="105"/>
        </w:rPr>
        <w:t>get</w:t>
      </w:r>
      <w:r>
        <w:rPr>
          <w:spacing w:val="-10"/>
          <w:w w:val="105"/>
        </w:rPr>
        <w:t> </w:t>
      </w:r>
      <w:r>
        <w:rPr>
          <w:w w:val="105"/>
        </w:rPr>
        <w:t>started.</w:t>
      </w:r>
      <w:r>
        <w:rPr>
          <w:spacing w:val="-10"/>
          <w:w w:val="105"/>
        </w:rPr>
        <w:t> </w:t>
      </w:r>
      <w:r>
        <w:rPr>
          <w:w w:val="105"/>
        </w:rPr>
        <w:t>But</w:t>
      </w:r>
      <w:r>
        <w:rPr>
          <w:spacing w:val="-10"/>
          <w:w w:val="105"/>
        </w:rPr>
        <w:t> </w:t>
      </w:r>
      <w:r>
        <w:rPr>
          <w:w w:val="105"/>
        </w:rPr>
        <w:t>after</w:t>
      </w:r>
      <w:r>
        <w:rPr>
          <w:spacing w:val="-10"/>
          <w:w w:val="105"/>
        </w:rPr>
        <w:t> </w:t>
      </w:r>
      <w:r>
        <w:rPr>
          <w:w w:val="105"/>
        </w:rPr>
        <w:t>a</w:t>
      </w:r>
      <w:r>
        <w:rPr>
          <w:spacing w:val="-10"/>
          <w:w w:val="105"/>
        </w:rPr>
        <w:t> </w:t>
      </w:r>
      <w:r>
        <w:rPr>
          <w:w w:val="105"/>
        </w:rPr>
        <w:t>few</w:t>
      </w:r>
      <w:r>
        <w:rPr>
          <w:spacing w:val="-10"/>
          <w:w w:val="105"/>
        </w:rPr>
        <w:t> </w:t>
      </w:r>
      <w:r>
        <w:rPr>
          <w:w w:val="105"/>
        </w:rPr>
        <w:t>days,</w:t>
      </w:r>
      <w:r>
        <w:rPr>
          <w:spacing w:val="-10"/>
          <w:w w:val="105"/>
        </w:rPr>
        <w:t> </w:t>
      </w:r>
      <w:r>
        <w:rPr>
          <w:w w:val="105"/>
        </w:rPr>
        <w:t>such</w:t>
      </w:r>
      <w:r>
        <w:rPr>
          <w:spacing w:val="-10"/>
          <w:w w:val="105"/>
        </w:rPr>
        <w:t> </w:t>
      </w:r>
      <w:r>
        <w:rPr>
          <w:w w:val="105"/>
        </w:rPr>
        <w:t>a</w:t>
      </w:r>
      <w:r>
        <w:rPr>
          <w:spacing w:val="-10"/>
          <w:w w:val="105"/>
        </w:rPr>
        <w:t> </w:t>
      </w:r>
      <w:r>
        <w:rPr>
          <w:w w:val="105"/>
        </w:rPr>
        <w:t>massive</w:t>
      </w:r>
      <w:r>
        <w:rPr>
          <w:spacing w:val="-10"/>
          <w:w w:val="105"/>
        </w:rPr>
        <w:t> </w:t>
      </w:r>
      <w:r>
        <w:rPr>
          <w:w w:val="105"/>
        </w:rPr>
        <w:t>effort</w:t>
      </w:r>
      <w:r>
        <w:rPr>
          <w:spacing w:val="-71"/>
          <w:w w:val="105"/>
        </w:rPr>
        <w:t> </w:t>
      </w:r>
      <w:r>
        <w:rPr>
          <w:w w:val="105"/>
        </w:rPr>
        <w:t>feels</w:t>
      </w:r>
      <w:r>
        <w:rPr>
          <w:spacing w:val="-4"/>
          <w:w w:val="105"/>
        </w:rPr>
        <w:t> </w:t>
      </w:r>
      <w:r>
        <w:rPr>
          <w:w w:val="105"/>
        </w:rPr>
        <w:t>exhausting.</w:t>
      </w:r>
      <w:r>
        <w:rPr>
          <w:spacing w:val="-3"/>
          <w:w w:val="105"/>
        </w:rPr>
        <w:t> </w:t>
      </w:r>
      <w:r>
        <w:rPr>
          <w:w w:val="105"/>
        </w:rPr>
        <w:t>Meanwhile,</w:t>
      </w:r>
      <w:r>
        <w:rPr>
          <w:spacing w:val="-3"/>
          <w:w w:val="105"/>
        </w:rPr>
        <w:t> </w:t>
      </w:r>
      <w:r>
        <w:rPr>
          <w:w w:val="105"/>
        </w:rPr>
        <w:t>sticking</w:t>
      </w:r>
      <w:r>
        <w:rPr>
          <w:spacing w:val="-3"/>
          <w:w w:val="105"/>
        </w:rPr>
        <w:t> </w:t>
      </w:r>
      <w:r>
        <w:rPr>
          <w:w w:val="105"/>
        </w:rPr>
        <w:t>to</w:t>
      </w:r>
      <w:r>
        <w:rPr>
          <w:spacing w:val="-3"/>
          <w:w w:val="105"/>
        </w:rPr>
        <w:t> </w:t>
      </w:r>
      <w:r>
        <w:rPr>
          <w:w w:val="105"/>
        </w:rPr>
        <w:t>the</w:t>
      </w:r>
      <w:r>
        <w:rPr>
          <w:spacing w:val="-3"/>
          <w:w w:val="105"/>
        </w:rPr>
        <w:t> </w:t>
      </w:r>
      <w:r>
        <w:rPr>
          <w:w w:val="105"/>
        </w:rPr>
        <w:t>habit</w:t>
      </w:r>
      <w:r>
        <w:rPr>
          <w:spacing w:val="-4"/>
          <w:w w:val="105"/>
        </w:rPr>
        <w:t> </w:t>
      </w:r>
      <w:r>
        <w:rPr>
          <w:w w:val="105"/>
        </w:rPr>
        <w:t>of</w:t>
      </w:r>
      <w:r>
        <w:rPr>
          <w:spacing w:val="-3"/>
          <w:w w:val="105"/>
        </w:rPr>
        <w:t> </w:t>
      </w:r>
      <w:r>
        <w:rPr>
          <w:w w:val="105"/>
        </w:rPr>
        <w:t>doing</w:t>
      </w:r>
      <w:r>
        <w:rPr>
          <w:spacing w:val="-3"/>
          <w:w w:val="105"/>
        </w:rPr>
        <w:t> </w:t>
      </w:r>
      <w:r>
        <w:rPr>
          <w:w w:val="105"/>
        </w:rPr>
        <w:t>one</w:t>
      </w:r>
      <w:r>
        <w:rPr>
          <w:spacing w:val="-3"/>
          <w:w w:val="105"/>
        </w:rPr>
        <w:t> </w:t>
      </w:r>
      <w:r>
        <w:rPr>
          <w:w w:val="105"/>
        </w:rPr>
        <w:t>push-up</w:t>
      </w:r>
      <w:r>
        <w:rPr>
          <w:spacing w:val="-3"/>
          <w:w w:val="105"/>
        </w:rPr>
        <w:t> </w:t>
      </w:r>
      <w:r>
        <w:rPr>
          <w:w w:val="105"/>
        </w:rPr>
        <w:t>per</w:t>
      </w:r>
      <w:r>
        <w:rPr>
          <w:spacing w:val="-3"/>
          <w:w w:val="105"/>
        </w:rPr>
        <w:t> </w:t>
      </w:r>
      <w:r>
        <w:rPr>
          <w:w w:val="105"/>
        </w:rPr>
        <w:t>day</w:t>
      </w:r>
      <w:r>
        <w:rPr>
          <w:spacing w:val="-71"/>
          <w:w w:val="105"/>
        </w:rPr>
        <w:t> </w:t>
      </w:r>
      <w:r>
        <w:rPr>
          <w:w w:val="105"/>
        </w:rPr>
        <w:t>requires</w:t>
      </w:r>
      <w:r>
        <w:rPr>
          <w:spacing w:val="-13"/>
          <w:w w:val="105"/>
        </w:rPr>
        <w:t> </w:t>
      </w:r>
      <w:r>
        <w:rPr>
          <w:w w:val="105"/>
        </w:rPr>
        <w:t>almost</w:t>
      </w:r>
      <w:r>
        <w:rPr>
          <w:spacing w:val="-13"/>
          <w:w w:val="105"/>
        </w:rPr>
        <w:t> </w:t>
      </w:r>
      <w:r>
        <w:rPr>
          <w:w w:val="105"/>
        </w:rPr>
        <w:t>no</w:t>
      </w:r>
      <w:r>
        <w:rPr>
          <w:spacing w:val="-13"/>
          <w:w w:val="105"/>
        </w:rPr>
        <w:t> </w:t>
      </w:r>
      <w:r>
        <w:rPr>
          <w:w w:val="105"/>
        </w:rPr>
        <w:t>energy</w:t>
      </w:r>
      <w:r>
        <w:rPr>
          <w:spacing w:val="-13"/>
          <w:w w:val="105"/>
        </w:rPr>
        <w:t> </w:t>
      </w:r>
      <w:r>
        <w:rPr>
          <w:w w:val="105"/>
        </w:rPr>
        <w:t>to</w:t>
      </w:r>
      <w:r>
        <w:rPr>
          <w:spacing w:val="-13"/>
          <w:w w:val="105"/>
        </w:rPr>
        <w:t> </w:t>
      </w:r>
      <w:r>
        <w:rPr>
          <w:w w:val="105"/>
        </w:rPr>
        <w:t>get</w:t>
      </w:r>
      <w:r>
        <w:rPr>
          <w:spacing w:val="-12"/>
          <w:w w:val="105"/>
        </w:rPr>
        <w:t> </w:t>
      </w:r>
      <w:r>
        <w:rPr>
          <w:w w:val="105"/>
        </w:rPr>
        <w:t>started.</w:t>
      </w:r>
      <w:r>
        <w:rPr>
          <w:spacing w:val="-12"/>
          <w:w w:val="105"/>
        </w:rPr>
        <w:t> </w:t>
      </w:r>
      <w:r>
        <w:rPr>
          <w:w w:val="105"/>
        </w:rPr>
        <w:t>And</w:t>
      </w:r>
      <w:r>
        <w:rPr>
          <w:spacing w:val="-13"/>
          <w:w w:val="105"/>
        </w:rPr>
        <w:t> </w:t>
      </w:r>
      <w:r>
        <w:rPr>
          <w:w w:val="105"/>
        </w:rPr>
        <w:t>the</w:t>
      </w:r>
      <w:r>
        <w:rPr>
          <w:spacing w:val="-13"/>
          <w:w w:val="105"/>
        </w:rPr>
        <w:t> </w:t>
      </w:r>
      <w:r>
        <w:rPr>
          <w:w w:val="105"/>
        </w:rPr>
        <w:t>less</w:t>
      </w:r>
      <w:r>
        <w:rPr>
          <w:spacing w:val="-13"/>
          <w:w w:val="105"/>
        </w:rPr>
        <w:t> </w:t>
      </w:r>
      <w:r>
        <w:rPr>
          <w:w w:val="105"/>
        </w:rPr>
        <w:t>energy</w:t>
      </w:r>
      <w:r>
        <w:rPr>
          <w:spacing w:val="-13"/>
          <w:w w:val="105"/>
        </w:rPr>
        <w:t> </w:t>
      </w:r>
      <w:r>
        <w:rPr>
          <w:w w:val="105"/>
        </w:rPr>
        <w:t>a</w:t>
      </w:r>
      <w:r>
        <w:rPr>
          <w:spacing w:val="-13"/>
          <w:w w:val="105"/>
        </w:rPr>
        <w:t> </w:t>
      </w:r>
      <w:r>
        <w:rPr>
          <w:w w:val="105"/>
        </w:rPr>
        <w:t>habit</w:t>
      </w:r>
      <w:r>
        <w:rPr>
          <w:spacing w:val="-12"/>
          <w:w w:val="105"/>
        </w:rPr>
        <w:t> </w:t>
      </w:r>
      <w:r>
        <w:rPr>
          <w:w w:val="105"/>
        </w:rPr>
        <w:t>requires,</w:t>
      </w:r>
      <w:r>
        <w:rPr>
          <w:spacing w:val="-12"/>
          <w:w w:val="105"/>
        </w:rPr>
        <w:t> </w:t>
      </w:r>
      <w:r>
        <w:rPr>
          <w:w w:val="105"/>
        </w:rPr>
        <w:t>the</w:t>
      </w:r>
      <w:r>
        <w:rPr>
          <w:spacing w:val="-72"/>
          <w:w w:val="105"/>
        </w:rPr>
        <w:t> </w:t>
      </w:r>
      <w:r>
        <w:rPr>
          <w:w w:val="105"/>
        </w:rPr>
        <w:t>more</w:t>
      </w:r>
      <w:r>
        <w:rPr>
          <w:spacing w:val="-4"/>
          <w:w w:val="105"/>
        </w:rPr>
        <w:t> </w:t>
      </w:r>
      <w:r>
        <w:rPr>
          <w:w w:val="105"/>
        </w:rPr>
        <w:t>likely</w:t>
      </w:r>
      <w:r>
        <w:rPr>
          <w:spacing w:val="-2"/>
          <w:w w:val="105"/>
        </w:rPr>
        <w:t> </w:t>
      </w:r>
      <w:r>
        <w:rPr>
          <w:w w:val="105"/>
        </w:rPr>
        <w:t>it</w:t>
      </w:r>
      <w:r>
        <w:rPr>
          <w:spacing w:val="-3"/>
          <w:w w:val="105"/>
        </w:rPr>
        <w:t> </w:t>
      </w:r>
      <w:r>
        <w:rPr>
          <w:w w:val="105"/>
        </w:rPr>
        <w:t>is</w:t>
      </w:r>
      <w:r>
        <w:rPr>
          <w:spacing w:val="-3"/>
          <w:w w:val="105"/>
        </w:rPr>
        <w:t> </w:t>
      </w:r>
      <w:r>
        <w:rPr>
          <w:w w:val="105"/>
        </w:rPr>
        <w:t>to</w:t>
      </w:r>
      <w:r>
        <w:rPr>
          <w:spacing w:val="-2"/>
          <w:w w:val="105"/>
        </w:rPr>
        <w:t> </w:t>
      </w:r>
      <w:r>
        <w:rPr>
          <w:w w:val="105"/>
        </w:rPr>
        <w:t>occur.</w:t>
      </w:r>
    </w:p>
    <w:p>
      <w:pPr>
        <w:pStyle w:val="BodyText"/>
        <w:spacing w:line="247" w:lineRule="auto"/>
        <w:ind w:right="117" w:firstLine="288"/>
        <w:jc w:val="both"/>
      </w:pPr>
      <w:r>
        <w:rPr>
          <w:w w:val="105"/>
        </w:rPr>
        <w:t>Look at any behavior that fills up much of your life and you’ll see that it can</w:t>
      </w:r>
      <w:r>
        <w:rPr>
          <w:spacing w:val="1"/>
          <w:w w:val="105"/>
        </w:rPr>
        <w:t> </w:t>
      </w:r>
      <w:r>
        <w:rPr>
          <w:w w:val="105"/>
        </w:rPr>
        <w:t>be performed with very low levels of motivation. Habits like scrolling on our</w:t>
      </w:r>
      <w:r>
        <w:rPr>
          <w:spacing w:val="1"/>
          <w:w w:val="105"/>
        </w:rPr>
        <w:t> </w:t>
      </w:r>
      <w:r>
        <w:rPr>
          <w:w w:val="105"/>
        </w:rPr>
        <w:t>phones, checking email, and watching television steal so much of our time</w:t>
      </w:r>
      <w:r>
        <w:rPr>
          <w:spacing w:val="1"/>
          <w:w w:val="105"/>
        </w:rPr>
        <w:t> </w:t>
      </w:r>
      <w:r>
        <w:rPr>
          <w:w w:val="105"/>
        </w:rPr>
        <w:t>because they can be performed almost without effort. They are remarkably</w:t>
      </w:r>
      <w:r>
        <w:rPr>
          <w:spacing w:val="1"/>
          <w:w w:val="105"/>
        </w:rPr>
        <w:t> </w:t>
      </w:r>
      <w:r>
        <w:rPr>
          <w:w w:val="105"/>
        </w:rPr>
        <w:t>convenient.</w:t>
      </w:r>
    </w:p>
    <w:p>
      <w:pPr>
        <w:pStyle w:val="BodyText"/>
        <w:spacing w:line="247" w:lineRule="auto"/>
        <w:ind w:right="117" w:firstLine="288"/>
        <w:jc w:val="both"/>
      </w:pPr>
      <w:r>
        <w:rPr/>
        <w:pict>
          <v:rect style="position:absolute;margin-left:487pt;margin-top:3.100311pt;width:49pt;height:14pt;mso-position-horizontal-relative:page;mso-position-vertical-relative:paragraph;z-index:15843840" filled="true" fillcolor="#fdf9d7" stroked="false">
            <v:fill type="solid"/>
            <w10:wrap type="none"/>
          </v:rect>
        </w:pict>
      </w:r>
      <w:r>
        <w:rPr/>
        <w:pict>
          <v:rect style="position:absolute;margin-left:86pt;margin-top:3.100311pt;width:395pt;height:14pt;mso-position-horizontal-relative:page;mso-position-vertical-relative:paragraph;z-index:15844352" filled="true" fillcolor="#fdf9d7" stroked="false">
            <v:fill type="solid"/>
            <w10:wrap type="none"/>
          </v:rect>
        </w:pict>
      </w:r>
      <w:r>
        <w:rPr>
          <w:w w:val="105"/>
        </w:rPr>
        <w:t>In a sense, every habit is just an obstacle to getting what you really want.</w:t>
      </w:r>
      <w:r>
        <w:rPr>
          <w:spacing w:val="1"/>
          <w:w w:val="105"/>
        </w:rPr>
        <w:t> </w:t>
      </w:r>
      <w:r>
        <w:rPr>
          <w:w w:val="105"/>
          <w:shd w:fill="FDF9D7" w:color="auto" w:val="clear"/>
        </w:rPr>
        <w:t>Dieting is an obstacle to getting fit. Meditation is an obstacle to feeling calm.</w:t>
      </w:r>
      <w:r>
        <w:rPr>
          <w:spacing w:val="1"/>
          <w:w w:val="105"/>
        </w:rPr>
        <w:t> </w:t>
      </w:r>
      <w:r>
        <w:rPr>
          <w:w w:val="105"/>
          <w:shd w:fill="FDF9D7" w:color="auto" w:val="clear"/>
        </w:rPr>
        <w:t>Journaling is an obstacle to thinking clearly. You don’t actually want the habit</w:t>
      </w:r>
      <w:r>
        <w:rPr>
          <w:spacing w:val="1"/>
          <w:w w:val="105"/>
        </w:rPr>
        <w:t> </w:t>
      </w:r>
      <w:r>
        <w:rPr>
          <w:w w:val="105"/>
          <w:shd w:fill="FDF9D7" w:color="auto" w:val="clear"/>
        </w:rPr>
        <w:t>itself.</w:t>
      </w:r>
      <w:r>
        <w:rPr>
          <w:w w:val="105"/>
        </w:rPr>
        <w:t> What you really want is the outcome the habit delivers. The greater the</w:t>
      </w:r>
      <w:r>
        <w:rPr>
          <w:spacing w:val="1"/>
          <w:w w:val="105"/>
        </w:rPr>
        <w:t> </w:t>
      </w:r>
      <w:r>
        <w:rPr>
          <w:w w:val="105"/>
          <w:shd w:fill="FDF9D7" w:color="auto" w:val="clear"/>
        </w:rPr>
        <w:t>obstacle—that</w:t>
      </w:r>
      <w:r>
        <w:rPr>
          <w:spacing w:val="-18"/>
          <w:w w:val="105"/>
          <w:shd w:fill="FDF9D7" w:color="auto" w:val="clear"/>
        </w:rPr>
        <w:t> </w:t>
      </w:r>
      <w:r>
        <w:rPr>
          <w:w w:val="105"/>
          <w:shd w:fill="FDF9D7" w:color="auto" w:val="clear"/>
        </w:rPr>
        <w:t>is,</w:t>
      </w:r>
      <w:r>
        <w:rPr>
          <w:spacing w:val="-17"/>
          <w:w w:val="105"/>
          <w:shd w:fill="FDF9D7" w:color="auto" w:val="clear"/>
        </w:rPr>
        <w:t> </w:t>
      </w:r>
      <w:r>
        <w:rPr>
          <w:w w:val="105"/>
          <w:shd w:fill="FDF9D7" w:color="auto" w:val="clear"/>
        </w:rPr>
        <w:t>the</w:t>
      </w:r>
      <w:r>
        <w:rPr>
          <w:spacing w:val="-18"/>
          <w:w w:val="105"/>
          <w:shd w:fill="FDF9D7" w:color="auto" w:val="clear"/>
        </w:rPr>
        <w:t> </w:t>
      </w:r>
      <w:r>
        <w:rPr>
          <w:w w:val="105"/>
          <w:shd w:fill="FDF9D7" w:color="auto" w:val="clear"/>
        </w:rPr>
        <w:t>more</w:t>
      </w:r>
      <w:r>
        <w:rPr>
          <w:spacing w:val="-17"/>
          <w:w w:val="105"/>
          <w:shd w:fill="FDF9D7" w:color="auto" w:val="clear"/>
        </w:rPr>
        <w:t> </w:t>
      </w:r>
      <w:r>
        <w:rPr>
          <w:w w:val="105"/>
          <w:shd w:fill="FDF9D7" w:color="auto" w:val="clear"/>
        </w:rPr>
        <w:t>difficult</w:t>
      </w:r>
      <w:r>
        <w:rPr>
          <w:spacing w:val="-17"/>
          <w:w w:val="105"/>
          <w:shd w:fill="FDF9D7" w:color="auto" w:val="clear"/>
        </w:rPr>
        <w:t> </w:t>
      </w:r>
      <w:r>
        <w:rPr>
          <w:w w:val="105"/>
          <w:shd w:fill="FDF9D7" w:color="auto" w:val="clear"/>
        </w:rPr>
        <w:t>the</w:t>
      </w:r>
      <w:r>
        <w:rPr>
          <w:spacing w:val="-18"/>
          <w:w w:val="105"/>
          <w:shd w:fill="FDF9D7" w:color="auto" w:val="clear"/>
        </w:rPr>
        <w:t> </w:t>
      </w:r>
      <w:r>
        <w:rPr>
          <w:w w:val="105"/>
          <w:shd w:fill="FDF9D7" w:color="auto" w:val="clear"/>
        </w:rPr>
        <w:t>habit—</w:t>
      </w:r>
      <w:r>
        <w:rPr>
          <w:w w:val="105"/>
        </w:rPr>
        <w:t>the</w:t>
      </w:r>
      <w:r>
        <w:rPr>
          <w:spacing w:val="-17"/>
          <w:w w:val="105"/>
        </w:rPr>
        <w:t> </w:t>
      </w:r>
      <w:r>
        <w:rPr>
          <w:w w:val="105"/>
        </w:rPr>
        <w:t>more</w:t>
      </w:r>
      <w:r>
        <w:rPr>
          <w:spacing w:val="-17"/>
          <w:w w:val="105"/>
        </w:rPr>
        <w:t> </w:t>
      </w:r>
      <w:r>
        <w:rPr>
          <w:w w:val="105"/>
        </w:rPr>
        <w:t>friction</w:t>
      </w:r>
      <w:r>
        <w:rPr>
          <w:spacing w:val="-18"/>
          <w:w w:val="105"/>
        </w:rPr>
        <w:t> </w:t>
      </w:r>
      <w:r>
        <w:rPr>
          <w:w w:val="105"/>
        </w:rPr>
        <w:t>there</w:t>
      </w:r>
      <w:r>
        <w:rPr>
          <w:spacing w:val="-17"/>
          <w:w w:val="105"/>
        </w:rPr>
        <w:t> </w:t>
      </w:r>
      <w:r>
        <w:rPr>
          <w:w w:val="105"/>
        </w:rPr>
        <w:t>is</w:t>
      </w:r>
      <w:r>
        <w:rPr>
          <w:spacing w:val="-17"/>
          <w:w w:val="105"/>
        </w:rPr>
        <w:t> </w:t>
      </w:r>
      <w:r>
        <w:rPr>
          <w:w w:val="105"/>
        </w:rPr>
        <w:t>between</w:t>
      </w:r>
      <w:r>
        <w:rPr>
          <w:spacing w:val="-71"/>
          <w:w w:val="105"/>
        </w:rPr>
        <w:t> </w:t>
      </w:r>
      <w:r>
        <w:rPr>
          <w:w w:val="105"/>
        </w:rPr>
        <w:t>you and your desired end state. This is why it is crucial to make your habits so</w:t>
      </w:r>
      <w:r>
        <w:rPr>
          <w:spacing w:val="1"/>
          <w:w w:val="105"/>
        </w:rPr>
        <w:t> </w:t>
      </w:r>
      <w:r>
        <w:rPr>
          <w:w w:val="105"/>
        </w:rPr>
        <w:t>easy that you’ll do them even when you don’t feel like it. If you can make your</w:t>
      </w:r>
      <w:r>
        <w:rPr>
          <w:spacing w:val="-71"/>
          <w:w w:val="105"/>
        </w:rPr>
        <w:t> </w:t>
      </w:r>
      <w:r>
        <w:rPr>
          <w:w w:val="105"/>
        </w:rPr>
        <w:t>good</w:t>
      </w:r>
      <w:r>
        <w:rPr>
          <w:spacing w:val="-14"/>
          <w:w w:val="105"/>
        </w:rPr>
        <w:t> </w:t>
      </w:r>
      <w:r>
        <w:rPr>
          <w:w w:val="105"/>
        </w:rPr>
        <w:t>habits</w:t>
      </w:r>
      <w:r>
        <w:rPr>
          <w:spacing w:val="-14"/>
          <w:w w:val="105"/>
        </w:rPr>
        <w:t> </w:t>
      </w:r>
      <w:r>
        <w:rPr>
          <w:w w:val="105"/>
        </w:rPr>
        <w:t>more</w:t>
      </w:r>
      <w:r>
        <w:rPr>
          <w:spacing w:val="-15"/>
          <w:w w:val="105"/>
        </w:rPr>
        <w:t> </w:t>
      </w:r>
      <w:r>
        <w:rPr>
          <w:w w:val="105"/>
        </w:rPr>
        <w:t>convenient,</w:t>
      </w:r>
      <w:r>
        <w:rPr>
          <w:spacing w:val="-13"/>
          <w:w w:val="105"/>
        </w:rPr>
        <w:t> </w:t>
      </w:r>
      <w:r>
        <w:rPr>
          <w:w w:val="105"/>
        </w:rPr>
        <w:t>you’ll</w:t>
      </w:r>
      <w:r>
        <w:rPr>
          <w:spacing w:val="-15"/>
          <w:w w:val="105"/>
        </w:rPr>
        <w:t> </w:t>
      </w:r>
      <w:r>
        <w:rPr>
          <w:w w:val="105"/>
        </w:rPr>
        <w:t>be</w:t>
      </w:r>
      <w:r>
        <w:rPr>
          <w:spacing w:val="-14"/>
          <w:w w:val="105"/>
        </w:rPr>
        <w:t> </w:t>
      </w:r>
      <w:r>
        <w:rPr>
          <w:w w:val="105"/>
        </w:rPr>
        <w:t>more</w:t>
      </w:r>
      <w:r>
        <w:rPr>
          <w:spacing w:val="-14"/>
          <w:w w:val="105"/>
        </w:rPr>
        <w:t> </w:t>
      </w:r>
      <w:r>
        <w:rPr>
          <w:w w:val="105"/>
        </w:rPr>
        <w:t>likely</w:t>
      </w:r>
      <w:r>
        <w:rPr>
          <w:spacing w:val="-14"/>
          <w:w w:val="105"/>
        </w:rPr>
        <w:t> </w:t>
      </w:r>
      <w:r>
        <w:rPr>
          <w:w w:val="105"/>
        </w:rPr>
        <w:t>to</w:t>
      </w:r>
      <w:r>
        <w:rPr>
          <w:spacing w:val="-14"/>
          <w:w w:val="105"/>
        </w:rPr>
        <w:t> </w:t>
      </w:r>
      <w:r>
        <w:rPr>
          <w:w w:val="105"/>
        </w:rPr>
        <w:t>follow</w:t>
      </w:r>
      <w:r>
        <w:rPr>
          <w:spacing w:val="-14"/>
          <w:w w:val="105"/>
        </w:rPr>
        <w:t> </w:t>
      </w:r>
      <w:r>
        <w:rPr>
          <w:w w:val="105"/>
        </w:rPr>
        <w:t>through</w:t>
      </w:r>
      <w:r>
        <w:rPr>
          <w:spacing w:val="-13"/>
          <w:w w:val="105"/>
        </w:rPr>
        <w:t> </w:t>
      </w:r>
      <w:r>
        <w:rPr>
          <w:w w:val="105"/>
        </w:rPr>
        <w:t>on</w:t>
      </w:r>
      <w:r>
        <w:rPr>
          <w:spacing w:val="-14"/>
          <w:w w:val="105"/>
        </w:rPr>
        <w:t> </w:t>
      </w:r>
      <w:r>
        <w:rPr>
          <w:w w:val="105"/>
        </w:rPr>
        <w:t>them.</w:t>
      </w:r>
    </w:p>
    <w:p>
      <w:pPr>
        <w:pStyle w:val="BodyText"/>
        <w:spacing w:line="247" w:lineRule="auto"/>
        <w:ind w:right="117" w:firstLine="288"/>
        <w:jc w:val="both"/>
      </w:pPr>
      <w:r>
        <w:rPr>
          <w:w w:val="105"/>
        </w:rPr>
        <w:t>But</w:t>
      </w:r>
      <w:r>
        <w:rPr>
          <w:spacing w:val="-14"/>
          <w:w w:val="105"/>
        </w:rPr>
        <w:t> </w:t>
      </w:r>
      <w:r>
        <w:rPr>
          <w:w w:val="105"/>
        </w:rPr>
        <w:t>what</w:t>
      </w:r>
      <w:r>
        <w:rPr>
          <w:spacing w:val="-13"/>
          <w:w w:val="105"/>
        </w:rPr>
        <w:t> </w:t>
      </w:r>
      <w:r>
        <w:rPr>
          <w:w w:val="105"/>
        </w:rPr>
        <w:t>about</w:t>
      </w:r>
      <w:r>
        <w:rPr>
          <w:spacing w:val="-13"/>
          <w:w w:val="105"/>
        </w:rPr>
        <w:t> </w:t>
      </w:r>
      <w:r>
        <w:rPr>
          <w:w w:val="105"/>
        </w:rPr>
        <w:t>all</w:t>
      </w:r>
      <w:r>
        <w:rPr>
          <w:spacing w:val="-13"/>
          <w:w w:val="105"/>
        </w:rPr>
        <w:t> </w:t>
      </w:r>
      <w:r>
        <w:rPr>
          <w:w w:val="105"/>
        </w:rPr>
        <w:t>the</w:t>
      </w:r>
      <w:r>
        <w:rPr>
          <w:spacing w:val="-12"/>
          <w:w w:val="105"/>
        </w:rPr>
        <w:t> </w:t>
      </w:r>
      <w:r>
        <w:rPr>
          <w:w w:val="105"/>
        </w:rPr>
        <w:t>moments</w:t>
      </w:r>
      <w:r>
        <w:rPr>
          <w:spacing w:val="-12"/>
          <w:w w:val="105"/>
        </w:rPr>
        <w:t> </w:t>
      </w:r>
      <w:r>
        <w:rPr>
          <w:w w:val="105"/>
        </w:rPr>
        <w:t>when</w:t>
      </w:r>
      <w:r>
        <w:rPr>
          <w:spacing w:val="-12"/>
          <w:w w:val="105"/>
        </w:rPr>
        <w:t> </w:t>
      </w:r>
      <w:r>
        <w:rPr>
          <w:w w:val="105"/>
        </w:rPr>
        <w:t>we</w:t>
      </w:r>
      <w:r>
        <w:rPr>
          <w:spacing w:val="-13"/>
          <w:w w:val="105"/>
        </w:rPr>
        <w:t> </w:t>
      </w:r>
      <w:r>
        <w:rPr>
          <w:w w:val="105"/>
        </w:rPr>
        <w:t>seem</w:t>
      </w:r>
      <w:r>
        <w:rPr>
          <w:spacing w:val="-13"/>
          <w:w w:val="105"/>
        </w:rPr>
        <w:t> </w:t>
      </w:r>
      <w:r>
        <w:rPr>
          <w:w w:val="105"/>
        </w:rPr>
        <w:t>to</w:t>
      </w:r>
      <w:r>
        <w:rPr>
          <w:spacing w:val="-13"/>
          <w:w w:val="105"/>
        </w:rPr>
        <w:t> </w:t>
      </w:r>
      <w:r>
        <w:rPr>
          <w:w w:val="105"/>
        </w:rPr>
        <w:t>do</w:t>
      </w:r>
      <w:r>
        <w:rPr>
          <w:spacing w:val="-12"/>
          <w:w w:val="105"/>
        </w:rPr>
        <w:t> </w:t>
      </w:r>
      <w:r>
        <w:rPr>
          <w:w w:val="105"/>
        </w:rPr>
        <w:t>the</w:t>
      </w:r>
      <w:r>
        <w:rPr>
          <w:spacing w:val="-12"/>
          <w:w w:val="105"/>
        </w:rPr>
        <w:t> </w:t>
      </w:r>
      <w:r>
        <w:rPr>
          <w:w w:val="105"/>
        </w:rPr>
        <w:t>opposite?</w:t>
      </w:r>
      <w:r>
        <w:rPr>
          <w:spacing w:val="-12"/>
          <w:w w:val="105"/>
        </w:rPr>
        <w:t> </w:t>
      </w:r>
      <w:r>
        <w:rPr>
          <w:w w:val="105"/>
        </w:rPr>
        <w:t>If</w:t>
      </w:r>
      <w:r>
        <w:rPr>
          <w:spacing w:val="-13"/>
          <w:w w:val="105"/>
        </w:rPr>
        <w:t> </w:t>
      </w:r>
      <w:r>
        <w:rPr>
          <w:w w:val="105"/>
        </w:rPr>
        <w:t>we’re</w:t>
      </w:r>
      <w:r>
        <w:rPr>
          <w:spacing w:val="-13"/>
          <w:w w:val="105"/>
        </w:rPr>
        <w:t> </w:t>
      </w:r>
      <w:r>
        <w:rPr>
          <w:w w:val="105"/>
        </w:rPr>
        <w:t>all</w:t>
      </w:r>
      <w:r>
        <w:rPr>
          <w:spacing w:val="-71"/>
          <w:w w:val="105"/>
        </w:rPr>
        <w:t> </w:t>
      </w:r>
      <w:r>
        <w:rPr>
          <w:w w:val="105"/>
        </w:rPr>
        <w:t>so</w:t>
      </w:r>
      <w:r>
        <w:rPr>
          <w:spacing w:val="-13"/>
          <w:w w:val="105"/>
        </w:rPr>
        <w:t> </w:t>
      </w:r>
      <w:r>
        <w:rPr>
          <w:w w:val="105"/>
        </w:rPr>
        <w:t>lazy,</w:t>
      </w:r>
      <w:r>
        <w:rPr>
          <w:spacing w:val="-13"/>
          <w:w w:val="105"/>
        </w:rPr>
        <w:t> </w:t>
      </w:r>
      <w:r>
        <w:rPr>
          <w:w w:val="105"/>
        </w:rPr>
        <w:t>then</w:t>
      </w:r>
      <w:r>
        <w:rPr>
          <w:spacing w:val="-13"/>
          <w:w w:val="105"/>
        </w:rPr>
        <w:t> </w:t>
      </w:r>
      <w:r>
        <w:rPr>
          <w:w w:val="105"/>
        </w:rPr>
        <w:t>how</w:t>
      </w:r>
      <w:r>
        <w:rPr>
          <w:spacing w:val="-14"/>
          <w:w w:val="105"/>
        </w:rPr>
        <w:t> </w:t>
      </w:r>
      <w:r>
        <w:rPr>
          <w:w w:val="105"/>
        </w:rPr>
        <w:t>do</w:t>
      </w:r>
      <w:r>
        <w:rPr>
          <w:spacing w:val="-12"/>
          <w:w w:val="105"/>
        </w:rPr>
        <w:t> </w:t>
      </w:r>
      <w:r>
        <w:rPr>
          <w:w w:val="105"/>
        </w:rPr>
        <w:t>you</w:t>
      </w:r>
      <w:r>
        <w:rPr>
          <w:spacing w:val="-13"/>
          <w:w w:val="105"/>
        </w:rPr>
        <w:t> </w:t>
      </w:r>
      <w:r>
        <w:rPr>
          <w:w w:val="105"/>
        </w:rPr>
        <w:t>explain</w:t>
      </w:r>
      <w:r>
        <w:rPr>
          <w:spacing w:val="-13"/>
          <w:w w:val="105"/>
        </w:rPr>
        <w:t> </w:t>
      </w:r>
      <w:r>
        <w:rPr>
          <w:w w:val="105"/>
        </w:rPr>
        <w:t>people</w:t>
      </w:r>
      <w:r>
        <w:rPr>
          <w:spacing w:val="-13"/>
          <w:w w:val="105"/>
        </w:rPr>
        <w:t> </w:t>
      </w:r>
      <w:r>
        <w:rPr>
          <w:w w:val="105"/>
        </w:rPr>
        <w:t>accomplishing</w:t>
      </w:r>
      <w:r>
        <w:rPr>
          <w:spacing w:val="-13"/>
          <w:w w:val="105"/>
        </w:rPr>
        <w:t> </w:t>
      </w:r>
      <w:r>
        <w:rPr>
          <w:w w:val="105"/>
        </w:rPr>
        <w:t>hard</w:t>
      </w:r>
      <w:r>
        <w:rPr>
          <w:spacing w:val="-12"/>
          <w:w w:val="105"/>
        </w:rPr>
        <w:t> </w:t>
      </w:r>
      <w:r>
        <w:rPr>
          <w:w w:val="105"/>
        </w:rPr>
        <w:t>things</w:t>
      </w:r>
      <w:r>
        <w:rPr>
          <w:spacing w:val="-13"/>
          <w:w w:val="105"/>
        </w:rPr>
        <w:t> </w:t>
      </w:r>
      <w:r>
        <w:rPr>
          <w:w w:val="105"/>
        </w:rPr>
        <w:t>like</w:t>
      </w:r>
      <w:r>
        <w:rPr>
          <w:spacing w:val="-13"/>
          <w:w w:val="105"/>
        </w:rPr>
        <w:t> </w:t>
      </w:r>
      <w:r>
        <w:rPr>
          <w:w w:val="105"/>
        </w:rPr>
        <w:t>raising</w:t>
      </w:r>
      <w:r>
        <w:rPr>
          <w:spacing w:val="-13"/>
          <w:w w:val="105"/>
        </w:rPr>
        <w:t> </w:t>
      </w:r>
      <w:r>
        <w:rPr>
          <w:w w:val="105"/>
        </w:rPr>
        <w:t>a</w:t>
      </w:r>
      <w:r>
        <w:rPr>
          <w:spacing w:val="-71"/>
          <w:w w:val="105"/>
        </w:rPr>
        <w:t> </w:t>
      </w:r>
      <w:r>
        <w:rPr>
          <w:w w:val="105"/>
        </w:rPr>
        <w:t>child</w:t>
      </w:r>
      <w:r>
        <w:rPr>
          <w:spacing w:val="-5"/>
          <w:w w:val="105"/>
        </w:rPr>
        <w:t> </w:t>
      </w:r>
      <w:r>
        <w:rPr>
          <w:w w:val="105"/>
        </w:rPr>
        <w:t>or</w:t>
      </w:r>
      <w:r>
        <w:rPr>
          <w:spacing w:val="-5"/>
          <w:w w:val="105"/>
        </w:rPr>
        <w:t> </w:t>
      </w:r>
      <w:r>
        <w:rPr>
          <w:w w:val="105"/>
        </w:rPr>
        <w:t>starting</w:t>
      </w:r>
      <w:r>
        <w:rPr>
          <w:spacing w:val="-5"/>
          <w:w w:val="105"/>
        </w:rPr>
        <w:t> </w:t>
      </w:r>
      <w:r>
        <w:rPr>
          <w:w w:val="105"/>
        </w:rPr>
        <w:t>a</w:t>
      </w:r>
      <w:r>
        <w:rPr>
          <w:spacing w:val="-5"/>
          <w:w w:val="105"/>
        </w:rPr>
        <w:t> </w:t>
      </w:r>
      <w:r>
        <w:rPr>
          <w:w w:val="105"/>
        </w:rPr>
        <w:t>business</w:t>
      </w:r>
      <w:r>
        <w:rPr>
          <w:spacing w:val="-6"/>
          <w:w w:val="105"/>
        </w:rPr>
        <w:t> </w:t>
      </w:r>
      <w:r>
        <w:rPr>
          <w:w w:val="105"/>
        </w:rPr>
        <w:t>or</w:t>
      </w:r>
      <w:r>
        <w:rPr>
          <w:spacing w:val="-5"/>
          <w:w w:val="105"/>
        </w:rPr>
        <w:t> </w:t>
      </w:r>
      <w:r>
        <w:rPr>
          <w:w w:val="105"/>
        </w:rPr>
        <w:t>climbing</w:t>
      </w:r>
      <w:r>
        <w:rPr>
          <w:spacing w:val="-4"/>
          <w:w w:val="105"/>
        </w:rPr>
        <w:t> </w:t>
      </w:r>
      <w:r>
        <w:rPr>
          <w:w w:val="105"/>
        </w:rPr>
        <w:t>Mount</w:t>
      </w:r>
      <w:r>
        <w:rPr>
          <w:spacing w:val="-6"/>
          <w:w w:val="105"/>
        </w:rPr>
        <w:t> </w:t>
      </w:r>
      <w:r>
        <w:rPr>
          <w:w w:val="105"/>
        </w:rPr>
        <w:t>Everest?</w:t>
      </w:r>
    </w:p>
    <w:p>
      <w:pPr>
        <w:pStyle w:val="BodyText"/>
        <w:spacing w:line="247" w:lineRule="auto"/>
        <w:ind w:right="117" w:firstLine="288"/>
        <w:jc w:val="both"/>
      </w:pPr>
      <w:r>
        <w:rPr>
          <w:w w:val="105"/>
        </w:rPr>
        <w:t>Certainly, you are capable of doing very hard things. The problem is that</w:t>
      </w:r>
      <w:r>
        <w:rPr>
          <w:spacing w:val="1"/>
          <w:w w:val="105"/>
        </w:rPr>
        <w:t> </w:t>
      </w:r>
      <w:r>
        <w:rPr>
          <w:w w:val="105"/>
        </w:rPr>
        <w:t>some</w:t>
      </w:r>
      <w:r>
        <w:rPr>
          <w:spacing w:val="-5"/>
          <w:w w:val="105"/>
        </w:rPr>
        <w:t> </w:t>
      </w:r>
      <w:r>
        <w:rPr>
          <w:w w:val="105"/>
        </w:rPr>
        <w:t>days</w:t>
      </w:r>
      <w:r>
        <w:rPr>
          <w:spacing w:val="-4"/>
          <w:w w:val="105"/>
        </w:rPr>
        <w:t> </w:t>
      </w:r>
      <w:r>
        <w:rPr>
          <w:w w:val="105"/>
        </w:rPr>
        <w:t>you</w:t>
      </w:r>
      <w:r>
        <w:rPr>
          <w:spacing w:val="-4"/>
          <w:w w:val="105"/>
        </w:rPr>
        <w:t> </w:t>
      </w:r>
      <w:r>
        <w:rPr>
          <w:w w:val="105"/>
        </w:rPr>
        <w:t>feel</w:t>
      </w:r>
      <w:r>
        <w:rPr>
          <w:spacing w:val="-4"/>
          <w:w w:val="105"/>
        </w:rPr>
        <w:t> </w:t>
      </w:r>
      <w:r>
        <w:rPr>
          <w:w w:val="105"/>
        </w:rPr>
        <w:t>like</w:t>
      </w:r>
      <w:r>
        <w:rPr>
          <w:spacing w:val="-4"/>
          <w:w w:val="105"/>
        </w:rPr>
        <w:t> </w:t>
      </w:r>
      <w:r>
        <w:rPr>
          <w:w w:val="105"/>
        </w:rPr>
        <w:t>doing</w:t>
      </w:r>
      <w:r>
        <w:rPr>
          <w:spacing w:val="-4"/>
          <w:w w:val="105"/>
        </w:rPr>
        <w:t> </w:t>
      </w:r>
      <w:r>
        <w:rPr>
          <w:w w:val="105"/>
        </w:rPr>
        <w:t>the</w:t>
      </w:r>
      <w:r>
        <w:rPr>
          <w:spacing w:val="-4"/>
          <w:w w:val="105"/>
        </w:rPr>
        <w:t> </w:t>
      </w:r>
      <w:r>
        <w:rPr>
          <w:w w:val="105"/>
        </w:rPr>
        <w:t>hard</w:t>
      </w:r>
      <w:r>
        <w:rPr>
          <w:spacing w:val="-4"/>
          <w:w w:val="105"/>
        </w:rPr>
        <w:t> </w:t>
      </w:r>
      <w:r>
        <w:rPr>
          <w:w w:val="105"/>
        </w:rPr>
        <w:t>work</w:t>
      </w:r>
      <w:r>
        <w:rPr>
          <w:spacing w:val="-5"/>
          <w:w w:val="105"/>
        </w:rPr>
        <w:t> </w:t>
      </w:r>
      <w:r>
        <w:rPr>
          <w:w w:val="105"/>
        </w:rPr>
        <w:t>and</w:t>
      </w:r>
      <w:r>
        <w:rPr>
          <w:spacing w:val="-4"/>
          <w:w w:val="105"/>
        </w:rPr>
        <w:t> </w:t>
      </w:r>
      <w:r>
        <w:rPr>
          <w:w w:val="105"/>
        </w:rPr>
        <w:t>some</w:t>
      </w:r>
      <w:r>
        <w:rPr>
          <w:spacing w:val="-4"/>
          <w:w w:val="105"/>
        </w:rPr>
        <w:t> </w:t>
      </w:r>
      <w:r>
        <w:rPr>
          <w:w w:val="105"/>
        </w:rPr>
        <w:t>days</w:t>
      </w:r>
      <w:r>
        <w:rPr>
          <w:spacing w:val="-4"/>
          <w:w w:val="105"/>
        </w:rPr>
        <w:t> </w:t>
      </w:r>
      <w:r>
        <w:rPr>
          <w:w w:val="105"/>
        </w:rPr>
        <w:t>you</w:t>
      </w:r>
      <w:r>
        <w:rPr>
          <w:spacing w:val="-4"/>
          <w:w w:val="105"/>
        </w:rPr>
        <w:t> </w:t>
      </w:r>
      <w:r>
        <w:rPr>
          <w:w w:val="105"/>
        </w:rPr>
        <w:t>feel</w:t>
      </w:r>
      <w:r>
        <w:rPr>
          <w:spacing w:val="-4"/>
          <w:w w:val="105"/>
        </w:rPr>
        <w:t> </w:t>
      </w:r>
      <w:r>
        <w:rPr>
          <w:w w:val="105"/>
        </w:rPr>
        <w:t>like</w:t>
      </w:r>
      <w:r>
        <w:rPr>
          <w:spacing w:val="-4"/>
          <w:w w:val="105"/>
        </w:rPr>
        <w:t> </w:t>
      </w:r>
      <w:r>
        <w:rPr>
          <w:w w:val="105"/>
        </w:rPr>
        <w:t>giving</w:t>
      </w:r>
      <w:r>
        <w:rPr>
          <w:spacing w:val="-71"/>
          <w:w w:val="105"/>
        </w:rPr>
        <w:t> </w:t>
      </w:r>
      <w:r>
        <w:rPr>
          <w:w w:val="105"/>
        </w:rPr>
        <w:t>in. On the tough days, it’s crucial to have as many things working in your favor</w:t>
      </w:r>
      <w:r>
        <w:rPr>
          <w:spacing w:val="-71"/>
          <w:w w:val="105"/>
        </w:rPr>
        <w:t> </w:t>
      </w:r>
      <w:r>
        <w:rPr>
          <w:w w:val="105"/>
        </w:rPr>
        <w:t>as possible so that you can overcome the challenges life naturally throws your</w:t>
      </w:r>
      <w:r>
        <w:rPr>
          <w:spacing w:val="1"/>
          <w:w w:val="105"/>
        </w:rPr>
        <w:t> </w:t>
      </w:r>
      <w:r>
        <w:rPr>
          <w:w w:val="105"/>
        </w:rPr>
        <w:t>way. The less friction you face, the </w:t>
      </w:r>
      <w:bookmarkStart w:name="_bookmark278" w:id="303"/>
      <w:bookmarkEnd w:id="303"/>
      <w:r>
        <w:rPr>
          <w:w w:val="105"/>
        </w:rPr>
        <w:t>e</w:t>
      </w:r>
      <w:r>
        <w:rPr>
          <w:w w:val="105"/>
        </w:rPr>
        <w:t>asier it is for your stronger self to emerge.</w:t>
      </w:r>
      <w:r>
        <w:rPr>
          <w:spacing w:val="1"/>
          <w:w w:val="105"/>
        </w:rPr>
        <w:t> </w:t>
      </w:r>
      <w:r>
        <w:rPr>
          <w:w w:val="105"/>
        </w:rPr>
        <w:t>The</w:t>
      </w:r>
      <w:r>
        <w:rPr>
          <w:spacing w:val="-7"/>
          <w:w w:val="105"/>
        </w:rPr>
        <w:t> </w:t>
      </w:r>
      <w:r>
        <w:rPr>
          <w:w w:val="105"/>
        </w:rPr>
        <w:t>idea</w:t>
      </w:r>
      <w:r>
        <w:rPr>
          <w:spacing w:val="-7"/>
          <w:w w:val="105"/>
        </w:rPr>
        <w:t> </w:t>
      </w:r>
      <w:r>
        <w:rPr>
          <w:w w:val="105"/>
        </w:rPr>
        <w:t>behind</w:t>
      </w:r>
      <w:r>
        <w:rPr>
          <w:spacing w:val="-7"/>
          <w:w w:val="105"/>
        </w:rPr>
        <w:t> </w:t>
      </w:r>
      <w:r>
        <w:rPr>
          <w:i/>
          <w:w w:val="105"/>
        </w:rPr>
        <w:t>make</w:t>
      </w:r>
      <w:r>
        <w:rPr>
          <w:i/>
          <w:spacing w:val="-7"/>
          <w:w w:val="105"/>
        </w:rPr>
        <w:t> </w:t>
      </w:r>
      <w:r>
        <w:rPr>
          <w:i/>
          <w:w w:val="105"/>
        </w:rPr>
        <w:t>it</w:t>
      </w:r>
      <w:r>
        <w:rPr>
          <w:i/>
          <w:spacing w:val="-7"/>
          <w:w w:val="105"/>
        </w:rPr>
        <w:t> </w:t>
      </w:r>
      <w:r>
        <w:rPr>
          <w:i/>
          <w:w w:val="105"/>
        </w:rPr>
        <w:t>easy</w:t>
      </w:r>
      <w:r>
        <w:rPr>
          <w:i/>
          <w:spacing w:val="-7"/>
          <w:w w:val="105"/>
        </w:rPr>
        <w:t> </w:t>
      </w:r>
      <w:r>
        <w:rPr>
          <w:w w:val="105"/>
        </w:rPr>
        <w:t>is</w:t>
      </w:r>
      <w:r>
        <w:rPr>
          <w:spacing w:val="-7"/>
          <w:w w:val="105"/>
        </w:rPr>
        <w:t> </w:t>
      </w:r>
      <w:r>
        <w:rPr>
          <w:w w:val="105"/>
        </w:rPr>
        <w:t>not</w:t>
      </w:r>
      <w:r>
        <w:rPr>
          <w:spacing w:val="-7"/>
          <w:w w:val="105"/>
        </w:rPr>
        <w:t> </w:t>
      </w:r>
      <w:r>
        <w:rPr>
          <w:w w:val="105"/>
        </w:rPr>
        <w:t>to</w:t>
      </w:r>
      <w:r>
        <w:rPr>
          <w:spacing w:val="-7"/>
          <w:w w:val="105"/>
        </w:rPr>
        <w:t> </w:t>
      </w:r>
      <w:r>
        <w:rPr>
          <w:i/>
          <w:w w:val="105"/>
        </w:rPr>
        <w:t>only</w:t>
      </w:r>
      <w:r>
        <w:rPr>
          <w:i/>
          <w:spacing w:val="-7"/>
          <w:w w:val="105"/>
        </w:rPr>
        <w:t> </w:t>
      </w:r>
      <w:r>
        <w:rPr>
          <w:w w:val="105"/>
        </w:rPr>
        <w:t>do</w:t>
      </w:r>
      <w:r>
        <w:rPr>
          <w:spacing w:val="-7"/>
          <w:w w:val="105"/>
        </w:rPr>
        <w:t> </w:t>
      </w:r>
      <w:r>
        <w:rPr>
          <w:w w:val="105"/>
        </w:rPr>
        <w:t>easy</w:t>
      </w:r>
      <w:r>
        <w:rPr>
          <w:spacing w:val="-7"/>
          <w:w w:val="105"/>
        </w:rPr>
        <w:t> </w:t>
      </w:r>
      <w:r>
        <w:rPr>
          <w:w w:val="105"/>
        </w:rPr>
        <w:t>things.</w:t>
      </w:r>
      <w:r>
        <w:rPr>
          <w:spacing w:val="-7"/>
          <w:w w:val="105"/>
        </w:rPr>
        <w:t> </w:t>
      </w:r>
      <w:r>
        <w:rPr>
          <w:w w:val="105"/>
        </w:rPr>
        <w:t>The</w:t>
      </w:r>
      <w:r>
        <w:rPr>
          <w:spacing w:val="-7"/>
          <w:w w:val="105"/>
        </w:rPr>
        <w:t> </w:t>
      </w:r>
      <w:r>
        <w:rPr>
          <w:w w:val="105"/>
        </w:rPr>
        <w:t>idea</w:t>
      </w:r>
      <w:r>
        <w:rPr>
          <w:spacing w:val="-7"/>
          <w:w w:val="105"/>
        </w:rPr>
        <w:t> </w:t>
      </w:r>
      <w:r>
        <w:rPr>
          <w:w w:val="105"/>
        </w:rPr>
        <w:t>is</w:t>
      </w:r>
      <w:r>
        <w:rPr>
          <w:spacing w:val="-7"/>
          <w:w w:val="105"/>
        </w:rPr>
        <w:t> </w:t>
      </w:r>
      <w:r>
        <w:rPr>
          <w:w w:val="105"/>
        </w:rPr>
        <w:t>to</w:t>
      </w:r>
      <w:r>
        <w:rPr>
          <w:spacing w:val="-7"/>
          <w:w w:val="105"/>
        </w:rPr>
        <w:t> </w:t>
      </w:r>
      <w:r>
        <w:rPr>
          <w:w w:val="105"/>
        </w:rPr>
        <w:t>make</w:t>
      </w:r>
      <w:r>
        <w:rPr>
          <w:spacing w:val="-7"/>
          <w:w w:val="105"/>
        </w:rPr>
        <w:t> </w:t>
      </w:r>
      <w:r>
        <w:rPr>
          <w:w w:val="105"/>
        </w:rPr>
        <w:t>it</w:t>
      </w:r>
      <w:r>
        <w:rPr>
          <w:spacing w:val="-72"/>
          <w:w w:val="105"/>
        </w:rPr>
        <w:t> </w:t>
      </w:r>
      <w:r>
        <w:rPr>
          <w:w w:val="105"/>
        </w:rPr>
        <w:t>as</w:t>
      </w:r>
      <w:r>
        <w:rPr>
          <w:spacing w:val="-9"/>
          <w:w w:val="105"/>
        </w:rPr>
        <w:t> </w:t>
      </w:r>
      <w:r>
        <w:rPr>
          <w:w w:val="105"/>
        </w:rPr>
        <w:t>easy</w:t>
      </w:r>
      <w:r>
        <w:rPr>
          <w:spacing w:val="-8"/>
          <w:w w:val="105"/>
        </w:rPr>
        <w:t> </w:t>
      </w:r>
      <w:r>
        <w:rPr>
          <w:w w:val="105"/>
        </w:rPr>
        <w:t>as</w:t>
      </w:r>
      <w:r>
        <w:rPr>
          <w:spacing w:val="-9"/>
          <w:w w:val="105"/>
        </w:rPr>
        <w:t> </w:t>
      </w:r>
      <w:r>
        <w:rPr>
          <w:w w:val="105"/>
        </w:rPr>
        <w:t>possible</w:t>
      </w:r>
      <w:r>
        <w:rPr>
          <w:spacing w:val="-9"/>
          <w:w w:val="105"/>
        </w:rPr>
        <w:t> </w:t>
      </w:r>
      <w:r>
        <w:rPr>
          <w:w w:val="105"/>
        </w:rPr>
        <w:t>in</w:t>
      </w:r>
      <w:r>
        <w:rPr>
          <w:spacing w:val="-8"/>
          <w:w w:val="105"/>
        </w:rPr>
        <w:t> </w:t>
      </w:r>
      <w:r>
        <w:rPr>
          <w:w w:val="105"/>
        </w:rPr>
        <w:t>the</w:t>
      </w:r>
      <w:r>
        <w:rPr>
          <w:spacing w:val="-9"/>
          <w:w w:val="105"/>
        </w:rPr>
        <w:t> </w:t>
      </w:r>
      <w:r>
        <w:rPr>
          <w:w w:val="105"/>
        </w:rPr>
        <w:t>moment</w:t>
      </w:r>
      <w:r>
        <w:rPr>
          <w:spacing w:val="-9"/>
          <w:w w:val="105"/>
        </w:rPr>
        <w:t> </w:t>
      </w:r>
      <w:r>
        <w:rPr>
          <w:w w:val="105"/>
        </w:rPr>
        <w:t>to</w:t>
      </w:r>
      <w:r>
        <w:rPr>
          <w:spacing w:val="-8"/>
          <w:w w:val="105"/>
        </w:rPr>
        <w:t> </w:t>
      </w:r>
      <w:r>
        <w:rPr>
          <w:w w:val="105"/>
        </w:rPr>
        <w:t>do</w:t>
      </w:r>
      <w:r>
        <w:rPr>
          <w:spacing w:val="-8"/>
          <w:w w:val="105"/>
        </w:rPr>
        <w:t> </w:t>
      </w:r>
      <w:r>
        <w:rPr>
          <w:w w:val="105"/>
        </w:rPr>
        <w:t>things</w:t>
      </w:r>
      <w:r>
        <w:rPr>
          <w:spacing w:val="-9"/>
          <w:w w:val="105"/>
        </w:rPr>
        <w:t> </w:t>
      </w:r>
      <w:r>
        <w:rPr>
          <w:w w:val="105"/>
        </w:rPr>
        <w:t>that</w:t>
      </w:r>
      <w:r>
        <w:rPr>
          <w:spacing w:val="-9"/>
          <w:w w:val="105"/>
        </w:rPr>
        <w:t> </w:t>
      </w:r>
      <w:r>
        <w:rPr>
          <w:w w:val="105"/>
        </w:rPr>
        <w:t>payoff</w:t>
      </w:r>
      <w:r>
        <w:rPr>
          <w:spacing w:val="-9"/>
          <w:w w:val="105"/>
        </w:rPr>
        <w:t> </w:t>
      </w:r>
      <w:r>
        <w:rPr>
          <w:w w:val="105"/>
        </w:rPr>
        <w:t>in</w:t>
      </w:r>
      <w:r>
        <w:rPr>
          <w:spacing w:val="-8"/>
          <w:w w:val="105"/>
        </w:rPr>
        <w:t> </w:t>
      </w:r>
      <w:r>
        <w:rPr>
          <w:w w:val="105"/>
        </w:rPr>
        <w:t>the</w:t>
      </w:r>
      <w:r>
        <w:rPr>
          <w:spacing w:val="-8"/>
          <w:w w:val="105"/>
        </w:rPr>
        <w:t> </w:t>
      </w:r>
      <w:r>
        <w:rPr>
          <w:w w:val="105"/>
        </w:rPr>
        <w:t>long</w:t>
      </w:r>
      <w:r>
        <w:rPr>
          <w:spacing w:val="-8"/>
          <w:w w:val="105"/>
        </w:rPr>
        <w:t> </w:t>
      </w:r>
      <w:r>
        <w:rPr>
          <w:w w:val="105"/>
        </w:rPr>
        <w:t>run.</w:t>
      </w:r>
    </w:p>
    <w:p>
      <w:pPr>
        <w:spacing w:after="0" w:line="247" w:lineRule="auto"/>
        <w:jc w:val="both"/>
        <w:sectPr>
          <w:pgSz w:w="12240" w:h="15840"/>
          <w:pgMar w:top="1360" w:bottom="280" w:left="1340" w:right="1320"/>
        </w:sectPr>
      </w:pPr>
    </w:p>
    <w:p>
      <w:pPr>
        <w:pStyle w:val="Heading4"/>
        <w:spacing w:before="77"/>
      </w:pPr>
      <w:r>
        <w:rPr/>
        <w:t>HOW</w:t>
      </w:r>
      <w:r>
        <w:rPr>
          <w:spacing w:val="22"/>
        </w:rPr>
        <w:t> </w:t>
      </w:r>
      <w:r>
        <w:rPr/>
        <w:t>TO</w:t>
      </w:r>
      <w:r>
        <w:rPr>
          <w:spacing w:val="21"/>
        </w:rPr>
        <w:t> </w:t>
      </w:r>
      <w:r>
        <w:rPr/>
        <w:t>ACHIEVE</w:t>
      </w:r>
      <w:r>
        <w:rPr>
          <w:spacing w:val="21"/>
        </w:rPr>
        <w:t> </w:t>
      </w:r>
      <w:r>
        <w:rPr/>
        <w:t>MORE</w:t>
      </w:r>
      <w:r>
        <w:rPr>
          <w:spacing w:val="21"/>
        </w:rPr>
        <w:t> </w:t>
      </w:r>
      <w:r>
        <w:rPr/>
        <w:t>WITH</w:t>
      </w:r>
      <w:r>
        <w:rPr>
          <w:spacing w:val="21"/>
        </w:rPr>
        <w:t> </w:t>
      </w:r>
      <w:r>
        <w:rPr/>
        <w:t>LESS</w:t>
      </w:r>
      <w:r>
        <w:rPr>
          <w:spacing w:val="21"/>
        </w:rPr>
        <w:t> </w:t>
      </w:r>
      <w:r>
        <w:rPr/>
        <w:t>EFFORT</w:t>
      </w:r>
    </w:p>
    <w:p>
      <w:pPr>
        <w:pStyle w:val="BodyText"/>
        <w:spacing w:line="247" w:lineRule="auto" w:before="240"/>
        <w:ind w:right="117"/>
        <w:jc w:val="both"/>
      </w:pPr>
      <w:r>
        <w:rPr>
          <w:w w:val="105"/>
        </w:rPr>
        <w:t>Imagine you are holding </w:t>
      </w:r>
      <w:bookmarkStart w:name="_bookmark279" w:id="304"/>
      <w:bookmarkEnd w:id="304"/>
      <w:r>
        <w:rPr>
          <w:w w:val="105"/>
        </w:rPr>
        <w:t>a</w:t>
      </w:r>
      <w:r>
        <w:rPr>
          <w:w w:val="105"/>
        </w:rPr>
        <w:t> garden hose that is bent in the middle. Some water</w:t>
      </w:r>
      <w:r>
        <w:rPr>
          <w:spacing w:val="1"/>
          <w:w w:val="105"/>
        </w:rPr>
        <w:t> </w:t>
      </w:r>
      <w:r>
        <w:rPr>
          <w:w w:val="105"/>
        </w:rPr>
        <w:t>can flow through, but not very much. If you want to increase the rate at which</w:t>
      </w:r>
      <w:r>
        <w:rPr>
          <w:spacing w:val="1"/>
          <w:w w:val="105"/>
        </w:rPr>
        <w:t> </w:t>
      </w:r>
      <w:r>
        <w:rPr>
          <w:w w:val="105"/>
        </w:rPr>
        <w:t>water</w:t>
      </w:r>
      <w:r>
        <w:rPr>
          <w:spacing w:val="-10"/>
          <w:w w:val="105"/>
        </w:rPr>
        <w:t> </w:t>
      </w:r>
      <w:r>
        <w:rPr>
          <w:w w:val="105"/>
        </w:rPr>
        <w:t>passes</w:t>
      </w:r>
      <w:r>
        <w:rPr>
          <w:spacing w:val="-8"/>
          <w:w w:val="105"/>
        </w:rPr>
        <w:t> </w:t>
      </w:r>
      <w:r>
        <w:rPr>
          <w:w w:val="105"/>
        </w:rPr>
        <w:t>through</w:t>
      </w:r>
      <w:r>
        <w:rPr>
          <w:spacing w:val="-9"/>
          <w:w w:val="105"/>
        </w:rPr>
        <w:t> </w:t>
      </w:r>
      <w:r>
        <w:rPr>
          <w:w w:val="105"/>
        </w:rPr>
        <w:t>the</w:t>
      </w:r>
      <w:r>
        <w:rPr>
          <w:spacing w:val="-9"/>
          <w:w w:val="105"/>
        </w:rPr>
        <w:t> </w:t>
      </w:r>
      <w:r>
        <w:rPr>
          <w:w w:val="105"/>
        </w:rPr>
        <w:t>hose,</w:t>
      </w:r>
      <w:r>
        <w:rPr>
          <w:spacing w:val="-8"/>
          <w:w w:val="105"/>
        </w:rPr>
        <w:t> </w:t>
      </w:r>
      <w:r>
        <w:rPr>
          <w:w w:val="105"/>
        </w:rPr>
        <w:t>you</w:t>
      </w:r>
      <w:r>
        <w:rPr>
          <w:spacing w:val="-9"/>
          <w:w w:val="105"/>
        </w:rPr>
        <w:t> </w:t>
      </w:r>
      <w:r>
        <w:rPr>
          <w:w w:val="105"/>
        </w:rPr>
        <w:t>have</w:t>
      </w:r>
      <w:r>
        <w:rPr>
          <w:spacing w:val="-8"/>
          <w:w w:val="105"/>
        </w:rPr>
        <w:t> </w:t>
      </w:r>
      <w:r>
        <w:rPr>
          <w:w w:val="105"/>
        </w:rPr>
        <w:t>two</w:t>
      </w:r>
      <w:r>
        <w:rPr>
          <w:spacing w:val="-9"/>
          <w:w w:val="105"/>
        </w:rPr>
        <w:t> </w:t>
      </w:r>
      <w:r>
        <w:rPr>
          <w:w w:val="105"/>
        </w:rPr>
        <w:t>options.</w:t>
      </w:r>
      <w:r>
        <w:rPr>
          <w:spacing w:val="-8"/>
          <w:w w:val="105"/>
        </w:rPr>
        <w:t> </w:t>
      </w:r>
      <w:r>
        <w:rPr>
          <w:w w:val="105"/>
        </w:rPr>
        <w:t>The</w:t>
      </w:r>
      <w:r>
        <w:rPr>
          <w:spacing w:val="-9"/>
          <w:w w:val="105"/>
        </w:rPr>
        <w:t> </w:t>
      </w:r>
      <w:r>
        <w:rPr>
          <w:w w:val="105"/>
        </w:rPr>
        <w:t>first</w:t>
      </w:r>
      <w:r>
        <w:rPr>
          <w:spacing w:val="-9"/>
          <w:w w:val="105"/>
        </w:rPr>
        <w:t> </w:t>
      </w:r>
      <w:r>
        <w:rPr>
          <w:w w:val="105"/>
        </w:rPr>
        <w:t>option</w:t>
      </w:r>
      <w:r>
        <w:rPr>
          <w:spacing w:val="-8"/>
          <w:w w:val="105"/>
        </w:rPr>
        <w:t> </w:t>
      </w:r>
      <w:r>
        <w:rPr>
          <w:w w:val="105"/>
        </w:rPr>
        <w:t>is</w:t>
      </w:r>
      <w:r>
        <w:rPr>
          <w:spacing w:val="-9"/>
          <w:w w:val="105"/>
        </w:rPr>
        <w:t> </w:t>
      </w:r>
      <w:r>
        <w:rPr>
          <w:w w:val="105"/>
        </w:rPr>
        <w:t>to</w:t>
      </w:r>
      <w:r>
        <w:rPr>
          <w:spacing w:val="-8"/>
          <w:w w:val="105"/>
        </w:rPr>
        <w:t> </w:t>
      </w:r>
      <w:r>
        <w:rPr>
          <w:w w:val="105"/>
        </w:rPr>
        <w:t>crank</w:t>
      </w:r>
      <w:r>
        <w:rPr>
          <w:spacing w:val="-71"/>
          <w:w w:val="105"/>
        </w:rPr>
        <w:t> </w:t>
      </w:r>
      <w:r>
        <w:rPr>
          <w:w w:val="105"/>
        </w:rPr>
        <w:t>up the valve and force more water out. The second option is to simply remove</w:t>
      </w:r>
      <w:r>
        <w:rPr>
          <w:spacing w:val="1"/>
          <w:w w:val="105"/>
        </w:rPr>
        <w:t> </w:t>
      </w:r>
      <w:r>
        <w:rPr>
          <w:w w:val="105"/>
        </w:rPr>
        <w:t>the</w:t>
      </w:r>
      <w:r>
        <w:rPr>
          <w:spacing w:val="-6"/>
          <w:w w:val="105"/>
        </w:rPr>
        <w:t> </w:t>
      </w:r>
      <w:r>
        <w:rPr>
          <w:w w:val="105"/>
        </w:rPr>
        <w:t>bend</w:t>
      </w:r>
      <w:r>
        <w:rPr>
          <w:spacing w:val="-4"/>
          <w:w w:val="105"/>
        </w:rPr>
        <w:t> </w:t>
      </w:r>
      <w:r>
        <w:rPr>
          <w:w w:val="105"/>
        </w:rPr>
        <w:t>in</w:t>
      </w:r>
      <w:r>
        <w:rPr>
          <w:spacing w:val="-5"/>
          <w:w w:val="105"/>
        </w:rPr>
        <w:t> </w:t>
      </w:r>
      <w:r>
        <w:rPr>
          <w:w w:val="105"/>
        </w:rPr>
        <w:t>the</w:t>
      </w:r>
      <w:r>
        <w:rPr>
          <w:spacing w:val="-5"/>
          <w:w w:val="105"/>
        </w:rPr>
        <w:t> </w:t>
      </w:r>
      <w:r>
        <w:rPr>
          <w:w w:val="105"/>
        </w:rPr>
        <w:t>hose</w:t>
      </w:r>
      <w:r>
        <w:rPr>
          <w:spacing w:val="-6"/>
          <w:w w:val="105"/>
        </w:rPr>
        <w:t> </w:t>
      </w:r>
      <w:r>
        <w:rPr>
          <w:w w:val="105"/>
        </w:rPr>
        <w:t>and</w:t>
      </w:r>
      <w:r>
        <w:rPr>
          <w:spacing w:val="-4"/>
          <w:w w:val="105"/>
        </w:rPr>
        <w:t> </w:t>
      </w:r>
      <w:r>
        <w:rPr>
          <w:w w:val="105"/>
        </w:rPr>
        <w:t>let</w:t>
      </w:r>
      <w:r>
        <w:rPr>
          <w:spacing w:val="-6"/>
          <w:w w:val="105"/>
        </w:rPr>
        <w:t> </w:t>
      </w:r>
      <w:r>
        <w:rPr>
          <w:w w:val="105"/>
        </w:rPr>
        <w:t>water</w:t>
      </w:r>
      <w:r>
        <w:rPr>
          <w:spacing w:val="-5"/>
          <w:w w:val="105"/>
        </w:rPr>
        <w:t> </w:t>
      </w:r>
      <w:r>
        <w:rPr>
          <w:w w:val="105"/>
        </w:rPr>
        <w:t>flow</w:t>
      </w:r>
      <w:r>
        <w:rPr>
          <w:spacing w:val="-5"/>
          <w:w w:val="105"/>
        </w:rPr>
        <w:t> </w:t>
      </w:r>
      <w:r>
        <w:rPr>
          <w:w w:val="105"/>
        </w:rPr>
        <w:t>through</w:t>
      </w:r>
      <w:r>
        <w:rPr>
          <w:spacing w:val="-5"/>
          <w:w w:val="105"/>
        </w:rPr>
        <w:t> </w:t>
      </w:r>
      <w:r>
        <w:rPr>
          <w:w w:val="105"/>
        </w:rPr>
        <w:t>naturally.</w:t>
      </w:r>
    </w:p>
    <w:p>
      <w:pPr>
        <w:pStyle w:val="BodyText"/>
        <w:spacing w:line="247" w:lineRule="auto"/>
        <w:ind w:right="117" w:firstLine="288"/>
        <w:jc w:val="both"/>
      </w:pPr>
      <w:r>
        <w:rPr>
          <w:w w:val="105"/>
        </w:rPr>
        <w:t>Trying to pump up your motivation to stick with a hard habit is like trying to</w:t>
      </w:r>
      <w:r>
        <w:rPr>
          <w:spacing w:val="-71"/>
          <w:w w:val="105"/>
        </w:rPr>
        <w:t> </w:t>
      </w:r>
      <w:r>
        <w:rPr>
          <w:w w:val="105"/>
        </w:rPr>
        <w:t>force</w:t>
      </w:r>
      <w:r>
        <w:rPr>
          <w:spacing w:val="-2"/>
          <w:w w:val="105"/>
        </w:rPr>
        <w:t> </w:t>
      </w:r>
      <w:r>
        <w:rPr>
          <w:w w:val="105"/>
        </w:rPr>
        <w:t>water</w:t>
      </w:r>
      <w:r>
        <w:rPr>
          <w:spacing w:val="-2"/>
          <w:w w:val="105"/>
        </w:rPr>
        <w:t> </w:t>
      </w:r>
      <w:r>
        <w:rPr>
          <w:w w:val="105"/>
        </w:rPr>
        <w:t>through</w:t>
      </w:r>
      <w:r>
        <w:rPr>
          <w:spacing w:val="-2"/>
          <w:w w:val="105"/>
        </w:rPr>
        <w:t> </w:t>
      </w:r>
      <w:r>
        <w:rPr>
          <w:w w:val="105"/>
        </w:rPr>
        <w:t>a</w:t>
      </w:r>
      <w:r>
        <w:rPr>
          <w:spacing w:val="-1"/>
          <w:w w:val="105"/>
        </w:rPr>
        <w:t> </w:t>
      </w:r>
      <w:r>
        <w:rPr>
          <w:w w:val="105"/>
        </w:rPr>
        <w:t>bent</w:t>
      </w:r>
      <w:r>
        <w:rPr>
          <w:spacing w:val="-2"/>
          <w:w w:val="105"/>
        </w:rPr>
        <w:t> </w:t>
      </w:r>
      <w:r>
        <w:rPr>
          <w:w w:val="105"/>
        </w:rPr>
        <w:t>hose.</w:t>
      </w:r>
      <w:r>
        <w:rPr>
          <w:spacing w:val="-2"/>
          <w:w w:val="105"/>
        </w:rPr>
        <w:t> </w:t>
      </w:r>
      <w:r>
        <w:rPr>
          <w:w w:val="105"/>
        </w:rPr>
        <w:t>You</w:t>
      </w:r>
      <w:r>
        <w:rPr>
          <w:spacing w:val="-1"/>
          <w:w w:val="105"/>
        </w:rPr>
        <w:t> </w:t>
      </w:r>
      <w:r>
        <w:rPr>
          <w:w w:val="105"/>
        </w:rPr>
        <w:t>can</w:t>
      </w:r>
      <w:r>
        <w:rPr>
          <w:spacing w:val="-2"/>
          <w:w w:val="105"/>
        </w:rPr>
        <w:t> </w:t>
      </w:r>
      <w:r>
        <w:rPr>
          <w:w w:val="105"/>
        </w:rPr>
        <w:t>do</w:t>
      </w:r>
      <w:r>
        <w:rPr>
          <w:spacing w:val="-2"/>
          <w:w w:val="105"/>
        </w:rPr>
        <w:t> </w:t>
      </w:r>
      <w:r>
        <w:rPr>
          <w:w w:val="105"/>
        </w:rPr>
        <w:t>it,</w:t>
      </w:r>
      <w:r>
        <w:rPr>
          <w:spacing w:val="-1"/>
          <w:w w:val="105"/>
        </w:rPr>
        <w:t> </w:t>
      </w:r>
      <w:r>
        <w:rPr>
          <w:w w:val="105"/>
        </w:rPr>
        <w:t>but</w:t>
      </w:r>
      <w:r>
        <w:rPr>
          <w:spacing w:val="-2"/>
          <w:w w:val="105"/>
        </w:rPr>
        <w:t> </w:t>
      </w:r>
      <w:r>
        <w:rPr>
          <w:w w:val="105"/>
        </w:rPr>
        <w:t>it</w:t>
      </w:r>
      <w:r>
        <w:rPr>
          <w:spacing w:val="-3"/>
          <w:w w:val="105"/>
        </w:rPr>
        <w:t> </w:t>
      </w:r>
      <w:r>
        <w:rPr>
          <w:w w:val="105"/>
        </w:rPr>
        <w:t>requires</w:t>
      </w:r>
      <w:r>
        <w:rPr>
          <w:spacing w:val="-1"/>
          <w:w w:val="105"/>
        </w:rPr>
        <w:t> </w:t>
      </w:r>
      <w:r>
        <w:rPr>
          <w:w w:val="105"/>
        </w:rPr>
        <w:t>a</w:t>
      </w:r>
      <w:r>
        <w:rPr>
          <w:spacing w:val="-2"/>
          <w:w w:val="105"/>
        </w:rPr>
        <w:t> </w:t>
      </w:r>
      <w:r>
        <w:rPr>
          <w:w w:val="105"/>
        </w:rPr>
        <w:t>lot</w:t>
      </w:r>
      <w:r>
        <w:rPr>
          <w:spacing w:val="-3"/>
          <w:w w:val="105"/>
        </w:rPr>
        <w:t> </w:t>
      </w:r>
      <w:r>
        <w:rPr>
          <w:w w:val="105"/>
        </w:rPr>
        <w:t>of</w:t>
      </w:r>
      <w:r>
        <w:rPr>
          <w:spacing w:val="-1"/>
          <w:w w:val="105"/>
        </w:rPr>
        <w:t> </w:t>
      </w:r>
      <w:r>
        <w:rPr>
          <w:w w:val="105"/>
        </w:rPr>
        <w:t>effort</w:t>
      </w:r>
      <w:r>
        <w:rPr>
          <w:spacing w:val="-2"/>
          <w:w w:val="105"/>
        </w:rPr>
        <w:t> </w:t>
      </w:r>
      <w:r>
        <w:rPr>
          <w:w w:val="105"/>
        </w:rPr>
        <w:t>and</w:t>
      </w:r>
      <w:r>
        <w:rPr>
          <w:spacing w:val="-71"/>
          <w:w w:val="105"/>
        </w:rPr>
        <w:t> </w:t>
      </w:r>
      <w:r>
        <w:rPr>
          <w:w w:val="105"/>
        </w:rPr>
        <w:t>increases the tension in your life. Meanwhile, making your habits simple and</w:t>
      </w:r>
      <w:r>
        <w:rPr>
          <w:spacing w:val="1"/>
          <w:w w:val="105"/>
        </w:rPr>
        <w:t> </w:t>
      </w:r>
      <w:r>
        <w:rPr>
          <w:w w:val="105"/>
        </w:rPr>
        <w:t>easy is like removing the bend in the hose. R</w:t>
      </w:r>
      <w:r>
        <w:rPr>
          <w:w w:val="105"/>
          <w:shd w:fill="FDF9D7" w:color="auto" w:val="clear"/>
        </w:rPr>
        <w:t>a</w:t>
      </w:r>
      <w:r>
        <w:rPr>
          <w:w w:val="105"/>
        </w:rPr>
        <w:t>ther than trying to overcome the</w:t>
      </w:r>
      <w:r>
        <w:rPr>
          <w:spacing w:val="1"/>
          <w:w w:val="105"/>
        </w:rPr>
        <w:t> </w:t>
      </w:r>
      <w:r>
        <w:rPr>
          <w:w w:val="105"/>
        </w:rPr>
        <w:t>friction</w:t>
      </w:r>
      <w:r>
        <w:rPr>
          <w:spacing w:val="-3"/>
          <w:w w:val="105"/>
        </w:rPr>
        <w:t> </w:t>
      </w:r>
      <w:r>
        <w:rPr>
          <w:w w:val="105"/>
        </w:rPr>
        <w:t>in</w:t>
      </w:r>
      <w:r>
        <w:rPr>
          <w:spacing w:val="-3"/>
          <w:w w:val="105"/>
        </w:rPr>
        <w:t> </w:t>
      </w:r>
      <w:r>
        <w:rPr>
          <w:w w:val="105"/>
        </w:rPr>
        <w:t>your</w:t>
      </w:r>
      <w:r>
        <w:rPr>
          <w:spacing w:val="-3"/>
          <w:w w:val="105"/>
        </w:rPr>
        <w:t> </w:t>
      </w:r>
      <w:r>
        <w:rPr>
          <w:w w:val="105"/>
        </w:rPr>
        <w:t>life,</w:t>
      </w:r>
      <w:r>
        <w:rPr>
          <w:spacing w:val="-3"/>
          <w:w w:val="105"/>
        </w:rPr>
        <w:t> </w:t>
      </w:r>
      <w:r>
        <w:rPr>
          <w:w w:val="105"/>
        </w:rPr>
        <w:t>you</w:t>
      </w:r>
      <w:r>
        <w:rPr>
          <w:spacing w:val="-2"/>
          <w:w w:val="105"/>
        </w:rPr>
        <w:t> </w:t>
      </w:r>
      <w:r>
        <w:rPr>
          <w:w w:val="105"/>
        </w:rPr>
        <w:t>reduce</w:t>
      </w:r>
      <w:r>
        <w:rPr>
          <w:spacing w:val="-4"/>
          <w:w w:val="105"/>
        </w:rPr>
        <w:t> </w:t>
      </w:r>
      <w:r>
        <w:rPr>
          <w:w w:val="105"/>
        </w:rPr>
        <w:t>it.</w:t>
      </w:r>
    </w:p>
    <w:p>
      <w:pPr>
        <w:pStyle w:val="BodyText"/>
        <w:spacing w:line="247" w:lineRule="auto"/>
        <w:ind w:right="117" w:firstLine="288"/>
        <w:jc w:val="both"/>
      </w:pPr>
      <w:r>
        <w:rPr>
          <w:w w:val="105"/>
          <w:shd w:fill="FDF9D7" w:color="auto" w:val="clear"/>
        </w:rPr>
        <w:t>One of the most effective ways to reduce the friction associated with your</w:t>
      </w:r>
      <w:r>
        <w:rPr>
          <w:spacing w:val="1"/>
          <w:w w:val="105"/>
        </w:rPr>
        <w:t> </w:t>
      </w:r>
      <w:r>
        <w:rPr>
          <w:spacing w:val="-1"/>
          <w:w w:val="105"/>
          <w:shd w:fill="FDF9D7" w:color="auto" w:val="clear"/>
        </w:rPr>
        <w:t>habits</w:t>
      </w:r>
      <w:r>
        <w:rPr>
          <w:spacing w:val="-17"/>
          <w:w w:val="105"/>
          <w:shd w:fill="FDF9D7" w:color="auto" w:val="clear"/>
        </w:rPr>
        <w:t> </w:t>
      </w:r>
      <w:r>
        <w:rPr>
          <w:spacing w:val="-1"/>
          <w:w w:val="105"/>
          <w:shd w:fill="FDF9D7" w:color="auto" w:val="clear"/>
        </w:rPr>
        <w:t>is</w:t>
      </w:r>
      <w:r>
        <w:rPr>
          <w:spacing w:val="-17"/>
          <w:w w:val="105"/>
          <w:shd w:fill="FDF9D7" w:color="auto" w:val="clear"/>
        </w:rPr>
        <w:t> </w:t>
      </w:r>
      <w:r>
        <w:rPr>
          <w:spacing w:val="-1"/>
          <w:w w:val="105"/>
          <w:shd w:fill="FDF9D7" w:color="auto" w:val="clear"/>
        </w:rPr>
        <w:t>to</w:t>
      </w:r>
      <w:r>
        <w:rPr>
          <w:spacing w:val="-16"/>
          <w:w w:val="105"/>
          <w:shd w:fill="FDF9D7" w:color="auto" w:val="clear"/>
        </w:rPr>
        <w:t> </w:t>
      </w:r>
      <w:r>
        <w:rPr>
          <w:spacing w:val="-1"/>
          <w:w w:val="105"/>
          <w:shd w:fill="FDF9D7" w:color="auto" w:val="clear"/>
        </w:rPr>
        <w:t>practice</w:t>
      </w:r>
      <w:r>
        <w:rPr>
          <w:spacing w:val="-17"/>
          <w:w w:val="105"/>
          <w:shd w:fill="FDF9D7" w:color="auto" w:val="clear"/>
        </w:rPr>
        <w:t> </w:t>
      </w:r>
      <w:r>
        <w:rPr>
          <w:spacing w:val="-1"/>
          <w:w w:val="105"/>
          <w:shd w:fill="FDF9D7" w:color="auto" w:val="clear"/>
        </w:rPr>
        <w:t>environment</w:t>
      </w:r>
      <w:r>
        <w:rPr>
          <w:spacing w:val="-16"/>
          <w:w w:val="105"/>
          <w:shd w:fill="FDF9D7" w:color="auto" w:val="clear"/>
        </w:rPr>
        <w:t> </w:t>
      </w:r>
      <w:r>
        <w:rPr>
          <w:w w:val="105"/>
          <w:shd w:fill="FDF9D7" w:color="auto" w:val="clear"/>
        </w:rPr>
        <w:t>design.</w:t>
      </w:r>
      <w:r>
        <w:rPr>
          <w:spacing w:val="-17"/>
          <w:w w:val="105"/>
          <w:shd w:fill="FDF9D7" w:color="auto" w:val="clear"/>
        </w:rPr>
        <w:t> </w:t>
      </w:r>
      <w:r>
        <w:rPr>
          <w:w w:val="105"/>
          <w:shd w:fill="FDF9D7" w:color="auto" w:val="clear"/>
        </w:rPr>
        <w:t>I</w:t>
      </w:r>
      <w:r>
        <w:rPr>
          <w:w w:val="105"/>
        </w:rPr>
        <w:t>n</w:t>
      </w:r>
      <w:r>
        <w:rPr>
          <w:spacing w:val="-17"/>
          <w:w w:val="105"/>
        </w:rPr>
        <w:t> </w:t>
      </w:r>
      <w:r>
        <w:rPr>
          <w:w w:val="105"/>
        </w:rPr>
        <w:t>Chapter</w:t>
      </w:r>
      <w:r>
        <w:rPr>
          <w:spacing w:val="-16"/>
          <w:w w:val="105"/>
        </w:rPr>
        <w:t> </w:t>
      </w:r>
      <w:r>
        <w:rPr>
          <w:w w:val="105"/>
        </w:rPr>
        <w:t>6,</w:t>
      </w:r>
      <w:r>
        <w:rPr>
          <w:spacing w:val="-17"/>
          <w:w w:val="105"/>
        </w:rPr>
        <w:t> </w:t>
      </w:r>
      <w:r>
        <w:rPr>
          <w:w w:val="105"/>
        </w:rPr>
        <w:t>we</w:t>
      </w:r>
      <w:r>
        <w:rPr>
          <w:spacing w:val="-16"/>
          <w:w w:val="105"/>
        </w:rPr>
        <w:t> </w:t>
      </w:r>
      <w:r>
        <w:rPr>
          <w:w w:val="105"/>
        </w:rPr>
        <w:t>discussed</w:t>
      </w:r>
      <w:r>
        <w:rPr>
          <w:spacing w:val="-17"/>
          <w:w w:val="105"/>
        </w:rPr>
        <w:t> </w:t>
      </w:r>
      <w:r>
        <w:rPr>
          <w:w w:val="105"/>
        </w:rPr>
        <w:t>environment</w:t>
      </w:r>
      <w:r>
        <w:rPr>
          <w:spacing w:val="-71"/>
          <w:w w:val="105"/>
        </w:rPr>
        <w:t> </w:t>
      </w:r>
      <w:r>
        <w:rPr>
          <w:w w:val="105"/>
        </w:rPr>
        <w:t>design as a method for making cues more obvious, but you can also optimize</w:t>
      </w:r>
      <w:r>
        <w:rPr>
          <w:spacing w:val="1"/>
          <w:w w:val="105"/>
        </w:rPr>
        <w:t> </w:t>
      </w:r>
      <w:r>
        <w:rPr>
          <w:w w:val="105"/>
        </w:rPr>
        <w:t>your</w:t>
      </w:r>
      <w:r>
        <w:rPr>
          <w:spacing w:val="-3"/>
          <w:w w:val="105"/>
        </w:rPr>
        <w:t> </w:t>
      </w:r>
      <w:r>
        <w:rPr>
          <w:w w:val="105"/>
        </w:rPr>
        <w:t>environment</w:t>
      </w:r>
      <w:r>
        <w:rPr>
          <w:spacing w:val="-3"/>
          <w:w w:val="105"/>
        </w:rPr>
        <w:t> </w:t>
      </w:r>
      <w:r>
        <w:rPr>
          <w:w w:val="105"/>
        </w:rPr>
        <w:t>to</w:t>
      </w:r>
      <w:r>
        <w:rPr>
          <w:spacing w:val="-3"/>
          <w:w w:val="105"/>
        </w:rPr>
        <w:t> </w:t>
      </w:r>
      <w:r>
        <w:rPr>
          <w:w w:val="105"/>
        </w:rPr>
        <w:t>make</w:t>
      </w:r>
      <w:r>
        <w:rPr>
          <w:spacing w:val="-3"/>
          <w:w w:val="105"/>
        </w:rPr>
        <w:t> </w:t>
      </w:r>
      <w:r>
        <w:rPr>
          <w:w w:val="105"/>
        </w:rPr>
        <w:t>actions</w:t>
      </w:r>
      <w:r>
        <w:rPr>
          <w:spacing w:val="-2"/>
          <w:w w:val="105"/>
        </w:rPr>
        <w:t> </w:t>
      </w:r>
      <w:r>
        <w:rPr>
          <w:w w:val="105"/>
        </w:rPr>
        <w:t>easier.</w:t>
      </w:r>
      <w:r>
        <w:rPr>
          <w:spacing w:val="-3"/>
          <w:w w:val="105"/>
        </w:rPr>
        <w:t> </w:t>
      </w:r>
      <w:r>
        <w:rPr>
          <w:w w:val="105"/>
        </w:rPr>
        <w:t>For</w:t>
      </w:r>
      <w:r>
        <w:rPr>
          <w:spacing w:val="-3"/>
          <w:w w:val="105"/>
        </w:rPr>
        <w:t> </w:t>
      </w:r>
      <w:r>
        <w:rPr>
          <w:w w:val="105"/>
        </w:rPr>
        <w:t>example,</w:t>
      </w:r>
      <w:r>
        <w:rPr>
          <w:spacing w:val="-3"/>
          <w:w w:val="105"/>
        </w:rPr>
        <w:t> </w:t>
      </w:r>
      <w:r>
        <w:rPr>
          <w:w w:val="105"/>
        </w:rPr>
        <w:t>when</w:t>
      </w:r>
      <w:r>
        <w:rPr>
          <w:spacing w:val="-2"/>
          <w:w w:val="105"/>
        </w:rPr>
        <w:t> </w:t>
      </w:r>
      <w:r>
        <w:rPr>
          <w:w w:val="105"/>
        </w:rPr>
        <w:t>deciding</w:t>
      </w:r>
      <w:r>
        <w:rPr>
          <w:spacing w:val="-3"/>
          <w:w w:val="105"/>
        </w:rPr>
        <w:t> </w:t>
      </w:r>
      <w:r>
        <w:rPr>
          <w:w w:val="105"/>
        </w:rPr>
        <w:t>where</w:t>
      </w:r>
      <w:r>
        <w:rPr>
          <w:spacing w:val="-3"/>
          <w:w w:val="105"/>
        </w:rPr>
        <w:t> </w:t>
      </w:r>
      <w:r>
        <w:rPr>
          <w:w w:val="105"/>
        </w:rPr>
        <w:t>to</w:t>
      </w:r>
      <w:r>
        <w:rPr>
          <w:spacing w:val="-71"/>
          <w:w w:val="105"/>
        </w:rPr>
        <w:t> </w:t>
      </w:r>
      <w:r>
        <w:rPr>
          <w:w w:val="105"/>
        </w:rPr>
        <w:t>practice a new habit, it is best to choose a place that is already along the path of</w:t>
      </w:r>
      <w:r>
        <w:rPr>
          <w:spacing w:val="-71"/>
          <w:w w:val="105"/>
        </w:rPr>
        <w:t> </w:t>
      </w:r>
      <w:r>
        <w:rPr>
          <w:w w:val="105"/>
        </w:rPr>
        <w:t>your daily routine. Habits are easier to build when they fit into the flow of your</w:t>
      </w:r>
      <w:r>
        <w:rPr>
          <w:spacing w:val="-71"/>
          <w:w w:val="105"/>
        </w:rPr>
        <w:t> </w:t>
      </w:r>
      <w:r>
        <w:rPr>
          <w:w w:val="105"/>
        </w:rPr>
        <w:t>life. You are more likely to go to the gym if it is on your way to work because</w:t>
      </w:r>
      <w:r>
        <w:rPr>
          <w:spacing w:val="1"/>
          <w:w w:val="105"/>
        </w:rPr>
        <w:t> </w:t>
      </w:r>
      <w:r>
        <w:rPr>
          <w:w w:val="105"/>
        </w:rPr>
        <w:t>stopping doesn’t add much friction to your lifestyle. By comparison, if the gym</w:t>
      </w:r>
      <w:r>
        <w:rPr>
          <w:spacing w:val="-71"/>
          <w:w w:val="105"/>
        </w:rPr>
        <w:t> </w:t>
      </w:r>
      <w:r>
        <w:rPr>
          <w:w w:val="105"/>
        </w:rPr>
        <w:t>is</w:t>
      </w:r>
      <w:r>
        <w:rPr>
          <w:spacing w:val="-17"/>
          <w:w w:val="105"/>
        </w:rPr>
        <w:t> </w:t>
      </w:r>
      <w:r>
        <w:rPr>
          <w:w w:val="105"/>
        </w:rPr>
        <w:t>off</w:t>
      </w:r>
      <w:r>
        <w:rPr>
          <w:spacing w:val="-16"/>
          <w:w w:val="105"/>
        </w:rPr>
        <w:t> </w:t>
      </w:r>
      <w:r>
        <w:rPr>
          <w:w w:val="105"/>
        </w:rPr>
        <w:t>the</w:t>
      </w:r>
      <w:r>
        <w:rPr>
          <w:spacing w:val="-15"/>
          <w:w w:val="105"/>
        </w:rPr>
        <w:t> </w:t>
      </w:r>
      <w:r>
        <w:rPr>
          <w:w w:val="105"/>
        </w:rPr>
        <w:t>path</w:t>
      </w:r>
      <w:r>
        <w:rPr>
          <w:spacing w:val="-17"/>
          <w:w w:val="105"/>
        </w:rPr>
        <w:t> </w:t>
      </w:r>
      <w:r>
        <w:rPr>
          <w:w w:val="105"/>
        </w:rPr>
        <w:t>of</w:t>
      </w:r>
      <w:r>
        <w:rPr>
          <w:spacing w:val="-16"/>
          <w:w w:val="105"/>
        </w:rPr>
        <w:t> </w:t>
      </w:r>
      <w:r>
        <w:rPr>
          <w:w w:val="105"/>
        </w:rPr>
        <w:t>your</w:t>
      </w:r>
      <w:r>
        <w:rPr>
          <w:spacing w:val="-15"/>
          <w:w w:val="105"/>
        </w:rPr>
        <w:t> </w:t>
      </w:r>
      <w:r>
        <w:rPr>
          <w:w w:val="105"/>
        </w:rPr>
        <w:t>normal</w:t>
      </w:r>
      <w:r>
        <w:rPr>
          <w:spacing w:val="-17"/>
          <w:w w:val="105"/>
        </w:rPr>
        <w:t> </w:t>
      </w:r>
      <w:r>
        <w:rPr>
          <w:w w:val="105"/>
        </w:rPr>
        <w:t>commute—even</w:t>
      </w:r>
      <w:r>
        <w:rPr>
          <w:spacing w:val="-15"/>
          <w:w w:val="105"/>
        </w:rPr>
        <w:t> </w:t>
      </w:r>
      <w:r>
        <w:rPr>
          <w:w w:val="105"/>
        </w:rPr>
        <w:t>by</w:t>
      </w:r>
      <w:r>
        <w:rPr>
          <w:spacing w:val="-16"/>
          <w:w w:val="105"/>
        </w:rPr>
        <w:t> </w:t>
      </w:r>
      <w:r>
        <w:rPr>
          <w:w w:val="105"/>
        </w:rPr>
        <w:t>just</w:t>
      </w:r>
      <w:r>
        <w:rPr>
          <w:spacing w:val="-17"/>
          <w:w w:val="105"/>
        </w:rPr>
        <w:t> </w:t>
      </w:r>
      <w:r>
        <w:rPr>
          <w:w w:val="105"/>
        </w:rPr>
        <w:t>a</w:t>
      </w:r>
      <w:r>
        <w:rPr>
          <w:spacing w:val="-15"/>
          <w:w w:val="105"/>
        </w:rPr>
        <w:t> </w:t>
      </w:r>
      <w:r>
        <w:rPr>
          <w:w w:val="105"/>
        </w:rPr>
        <w:t>few</w:t>
      </w:r>
      <w:r>
        <w:rPr>
          <w:spacing w:val="-16"/>
          <w:w w:val="105"/>
        </w:rPr>
        <w:t> </w:t>
      </w:r>
      <w:r>
        <w:rPr>
          <w:w w:val="105"/>
        </w:rPr>
        <w:t>blocks—now</w:t>
      </w:r>
      <w:r>
        <w:rPr>
          <w:spacing w:val="-16"/>
          <w:w w:val="105"/>
        </w:rPr>
        <w:t> </w:t>
      </w:r>
      <w:r>
        <w:rPr>
          <w:w w:val="105"/>
        </w:rPr>
        <w:t>you’re</w:t>
      </w:r>
      <w:r>
        <w:rPr>
          <w:spacing w:val="-71"/>
          <w:w w:val="105"/>
        </w:rPr>
        <w:t> </w:t>
      </w:r>
      <w:r>
        <w:rPr>
          <w:w w:val="105"/>
        </w:rPr>
        <w:t>going</w:t>
      </w:r>
      <w:r>
        <w:rPr>
          <w:spacing w:val="-3"/>
          <w:w w:val="105"/>
        </w:rPr>
        <w:t> </w:t>
      </w:r>
      <w:r>
        <w:rPr>
          <w:w w:val="105"/>
        </w:rPr>
        <w:t>“out</w:t>
      </w:r>
      <w:r>
        <w:rPr>
          <w:spacing w:val="-4"/>
          <w:w w:val="105"/>
        </w:rPr>
        <w:t> </w:t>
      </w:r>
      <w:r>
        <w:rPr>
          <w:w w:val="105"/>
        </w:rPr>
        <w:t>of</w:t>
      </w:r>
      <w:r>
        <w:rPr>
          <w:spacing w:val="-3"/>
          <w:w w:val="105"/>
        </w:rPr>
        <w:t> </w:t>
      </w:r>
      <w:r>
        <w:rPr>
          <w:w w:val="105"/>
        </w:rPr>
        <w:t>your</w:t>
      </w:r>
      <w:r>
        <w:rPr>
          <w:spacing w:val="-4"/>
          <w:w w:val="105"/>
        </w:rPr>
        <w:t> </w:t>
      </w:r>
      <w:r>
        <w:rPr>
          <w:w w:val="105"/>
        </w:rPr>
        <w:t>way”</w:t>
      </w:r>
      <w:r>
        <w:rPr>
          <w:spacing w:val="-4"/>
          <w:w w:val="105"/>
        </w:rPr>
        <w:t> </w:t>
      </w:r>
      <w:r>
        <w:rPr>
          <w:w w:val="105"/>
        </w:rPr>
        <w:t>to</w:t>
      </w:r>
      <w:r>
        <w:rPr>
          <w:spacing w:val="-2"/>
          <w:w w:val="105"/>
        </w:rPr>
        <w:t> </w:t>
      </w:r>
      <w:r>
        <w:rPr>
          <w:w w:val="105"/>
        </w:rPr>
        <w:t>get</w:t>
      </w:r>
      <w:r>
        <w:rPr>
          <w:spacing w:val="-4"/>
          <w:w w:val="105"/>
        </w:rPr>
        <w:t> </w:t>
      </w:r>
      <w:r>
        <w:rPr>
          <w:w w:val="105"/>
        </w:rPr>
        <w:t>there.</w:t>
      </w:r>
    </w:p>
    <w:p>
      <w:pPr>
        <w:pStyle w:val="BodyText"/>
        <w:spacing w:line="318" w:lineRule="exact"/>
        <w:ind w:left="387"/>
        <w:jc w:val="both"/>
      </w:pPr>
      <w:r>
        <w:rPr/>
        <w:pict>
          <v:shape style="position:absolute;margin-left:72pt;margin-top:19.36438pt;width:468pt;height:31pt;mso-position-horizontal-relative:page;mso-position-vertical-relative:paragraph;z-index:-15612416;mso-wrap-distance-left:0;mso-wrap-distance-right:0" type="#_x0000_t202" filled="true" fillcolor="#fdf9d7" stroked="false">
            <v:textbox inset="0,0,0,0">
              <w:txbxContent>
                <w:p>
                  <w:pPr>
                    <w:pStyle w:val="BodyText"/>
                    <w:spacing w:line="262" w:lineRule="exact"/>
                    <w:ind w:left="0"/>
                  </w:pPr>
                  <w:r>
                    <w:rPr>
                      <w:w w:val="105"/>
                    </w:rPr>
                    <w:t>office.</w:t>
                  </w:r>
                  <w:r>
                    <w:rPr>
                      <w:spacing w:val="-1"/>
                      <w:w w:val="105"/>
                    </w:rPr>
                    <w:t> </w:t>
                  </w:r>
                  <w:r>
                    <w:rPr>
                      <w:w w:val="105"/>
                    </w:rPr>
                    <w:t>Too</w:t>
                  </w:r>
                  <w:r>
                    <w:rPr>
                      <w:spacing w:val="-1"/>
                      <w:w w:val="105"/>
                    </w:rPr>
                    <w:t> </w:t>
                  </w:r>
                  <w:r>
                    <w:rPr>
                      <w:w w:val="105"/>
                    </w:rPr>
                    <w:t>often,</w:t>
                  </w:r>
                  <w:r>
                    <w:rPr>
                      <w:spacing w:val="-1"/>
                      <w:w w:val="105"/>
                    </w:rPr>
                    <w:t> </w:t>
                  </w:r>
                  <w:r>
                    <w:rPr>
                      <w:w w:val="105"/>
                    </w:rPr>
                    <w:t>we try</w:t>
                  </w:r>
                  <w:r>
                    <w:rPr>
                      <w:spacing w:val="-1"/>
                      <w:w w:val="105"/>
                    </w:rPr>
                    <w:t> </w:t>
                  </w:r>
                  <w:r>
                    <w:rPr>
                      <w:w w:val="105"/>
                    </w:rPr>
                    <w:t>to</w:t>
                  </w:r>
                  <w:r>
                    <w:rPr>
                      <w:spacing w:val="-1"/>
                      <w:w w:val="105"/>
                    </w:rPr>
                    <w:t> </w:t>
                  </w:r>
                  <w:r>
                    <w:rPr>
                      <w:w w:val="105"/>
                    </w:rPr>
                    <w:t>start habits</w:t>
                  </w:r>
                  <w:r>
                    <w:rPr>
                      <w:spacing w:val="-1"/>
                      <w:w w:val="105"/>
                    </w:rPr>
                    <w:t> </w:t>
                  </w:r>
                  <w:r>
                    <w:rPr>
                      <w:w w:val="105"/>
                    </w:rPr>
                    <w:t>in</w:t>
                  </w:r>
                  <w:r>
                    <w:rPr>
                      <w:spacing w:val="-1"/>
                      <w:w w:val="105"/>
                    </w:rPr>
                    <w:t> </w:t>
                  </w:r>
                  <w:r>
                    <w:rPr>
                      <w:w w:val="105"/>
                    </w:rPr>
                    <w:t>high-friction</w:t>
                  </w:r>
                  <w:r>
                    <w:rPr>
                      <w:spacing w:val="-1"/>
                      <w:w w:val="105"/>
                    </w:rPr>
                    <w:t> </w:t>
                  </w:r>
                  <w:r>
                    <w:rPr>
                      <w:w w:val="105"/>
                    </w:rPr>
                    <w:t>environments. We</w:t>
                  </w:r>
                  <w:r>
                    <w:rPr>
                      <w:spacing w:val="-1"/>
                      <w:w w:val="105"/>
                    </w:rPr>
                    <w:t> </w:t>
                  </w:r>
                  <w:r>
                    <w:rPr>
                      <w:w w:val="105"/>
                    </w:rPr>
                    <w:t>try</w:t>
                  </w:r>
                  <w:r>
                    <w:rPr>
                      <w:spacing w:val="-1"/>
                      <w:w w:val="105"/>
                    </w:rPr>
                    <w:t> </w:t>
                  </w:r>
                  <w:r>
                    <w:rPr>
                      <w:w w:val="105"/>
                    </w:rPr>
                    <w:t>to</w:t>
                  </w:r>
                </w:p>
                <w:p>
                  <w:pPr>
                    <w:pStyle w:val="BodyText"/>
                    <w:spacing w:before="9"/>
                    <w:ind w:left="0" w:right="-15"/>
                  </w:pPr>
                  <w:r>
                    <w:rPr>
                      <w:w w:val="105"/>
                    </w:rPr>
                    <w:t>follow</w:t>
                  </w:r>
                  <w:r>
                    <w:rPr>
                      <w:spacing w:val="24"/>
                      <w:w w:val="105"/>
                    </w:rPr>
                    <w:t> </w:t>
                  </w:r>
                  <w:r>
                    <w:rPr>
                      <w:w w:val="105"/>
                    </w:rPr>
                    <w:t>a</w:t>
                  </w:r>
                  <w:r>
                    <w:rPr>
                      <w:spacing w:val="24"/>
                      <w:w w:val="105"/>
                    </w:rPr>
                    <w:t> </w:t>
                  </w:r>
                  <w:r>
                    <w:rPr>
                      <w:w w:val="105"/>
                    </w:rPr>
                    <w:t>strict</w:t>
                  </w:r>
                  <w:r>
                    <w:rPr>
                      <w:spacing w:val="25"/>
                      <w:w w:val="105"/>
                    </w:rPr>
                    <w:t> </w:t>
                  </w:r>
                  <w:r>
                    <w:rPr>
                      <w:w w:val="105"/>
                    </w:rPr>
                    <w:t>diet</w:t>
                  </w:r>
                  <w:r>
                    <w:rPr>
                      <w:spacing w:val="24"/>
                      <w:w w:val="105"/>
                    </w:rPr>
                    <w:t> </w:t>
                  </w:r>
                  <w:r>
                    <w:rPr>
                      <w:w w:val="105"/>
                    </w:rPr>
                    <w:t>while</w:t>
                  </w:r>
                  <w:r>
                    <w:rPr>
                      <w:spacing w:val="25"/>
                      <w:w w:val="105"/>
                    </w:rPr>
                    <w:t> </w:t>
                  </w:r>
                  <w:r>
                    <w:rPr>
                      <w:w w:val="105"/>
                    </w:rPr>
                    <w:t>we</w:t>
                  </w:r>
                  <w:r>
                    <w:rPr>
                      <w:spacing w:val="24"/>
                      <w:w w:val="105"/>
                    </w:rPr>
                    <w:t> </w:t>
                  </w:r>
                  <w:r>
                    <w:rPr>
                      <w:w w:val="105"/>
                    </w:rPr>
                    <w:t>are</w:t>
                  </w:r>
                  <w:r>
                    <w:rPr>
                      <w:spacing w:val="25"/>
                      <w:w w:val="105"/>
                    </w:rPr>
                    <w:t> </w:t>
                  </w:r>
                  <w:r>
                    <w:rPr>
                      <w:w w:val="105"/>
                    </w:rPr>
                    <w:t>out</w:t>
                  </w:r>
                  <w:r>
                    <w:rPr>
                      <w:spacing w:val="24"/>
                      <w:w w:val="105"/>
                    </w:rPr>
                    <w:t> </w:t>
                  </w:r>
                  <w:r>
                    <w:rPr>
                      <w:w w:val="105"/>
                    </w:rPr>
                    <w:t>to</w:t>
                  </w:r>
                  <w:r>
                    <w:rPr>
                      <w:spacing w:val="24"/>
                      <w:w w:val="105"/>
                    </w:rPr>
                    <w:t> </w:t>
                  </w:r>
                  <w:r>
                    <w:rPr>
                      <w:w w:val="105"/>
                    </w:rPr>
                    <w:t>dinner</w:t>
                  </w:r>
                  <w:r>
                    <w:rPr>
                      <w:spacing w:val="25"/>
                      <w:w w:val="105"/>
                    </w:rPr>
                    <w:t> </w:t>
                  </w:r>
                  <w:r>
                    <w:rPr>
                      <w:w w:val="105"/>
                    </w:rPr>
                    <w:t>with</w:t>
                  </w:r>
                  <w:r>
                    <w:rPr>
                      <w:spacing w:val="24"/>
                      <w:w w:val="105"/>
                    </w:rPr>
                    <w:t> </w:t>
                  </w:r>
                  <w:bookmarkStart w:name="_bookmark280" w:id="305"/>
                  <w:bookmarkEnd w:id="305"/>
                  <w:r>
                    <w:rPr>
                      <w:w w:val="105"/>
                    </w:rPr>
                    <w:t>f</w:t>
                  </w:r>
                  <w:r>
                    <w:rPr>
                      <w:w w:val="105"/>
                    </w:rPr>
                    <w:t>riends.</w:t>
                  </w:r>
                  <w:r>
                    <w:rPr>
                      <w:spacing w:val="25"/>
                      <w:w w:val="105"/>
                    </w:rPr>
                    <w:t> </w:t>
                  </w:r>
                  <w:r>
                    <w:rPr>
                      <w:w w:val="105"/>
                    </w:rPr>
                    <w:t>We</w:t>
                  </w:r>
                  <w:r>
                    <w:rPr>
                      <w:spacing w:val="24"/>
                      <w:w w:val="105"/>
                    </w:rPr>
                    <w:t> </w:t>
                  </w:r>
                  <w:r>
                    <w:rPr>
                      <w:w w:val="105"/>
                    </w:rPr>
                    <w:t>try</w:t>
                  </w:r>
                  <w:r>
                    <w:rPr>
                      <w:spacing w:val="25"/>
                      <w:w w:val="105"/>
                    </w:rPr>
                    <w:t> </w:t>
                  </w:r>
                  <w:r>
                    <w:rPr>
                      <w:w w:val="105"/>
                    </w:rPr>
                    <w:t>to</w:t>
                  </w:r>
                  <w:r>
                    <w:rPr>
                      <w:spacing w:val="24"/>
                      <w:w w:val="105"/>
                    </w:rPr>
                    <w:t> </w:t>
                  </w:r>
                  <w:r>
                    <w:rPr>
                      <w:w w:val="105"/>
                    </w:rPr>
                    <w:t>write</w:t>
                  </w:r>
                  <w:r>
                    <w:rPr>
                      <w:spacing w:val="24"/>
                      <w:w w:val="105"/>
                    </w:rPr>
                    <w:t> </w:t>
                  </w:r>
                  <w:r>
                    <w:rPr>
                      <w:w w:val="105"/>
                    </w:rPr>
                    <w:t>a</w:t>
                  </w:r>
                </w:p>
              </w:txbxContent>
            </v:textbox>
            <v:fill type="solid"/>
            <w10:wrap type="topAndBottom"/>
          </v:shape>
        </w:pict>
      </w:r>
      <w:r>
        <w:rPr>
          <w:w w:val="105"/>
        </w:rPr>
        <w:t>Perhaps</w:t>
      </w:r>
      <w:r>
        <w:rPr>
          <w:spacing w:val="43"/>
          <w:w w:val="105"/>
        </w:rPr>
        <w:t> </w:t>
      </w:r>
      <w:r>
        <w:rPr>
          <w:w w:val="105"/>
        </w:rPr>
        <w:t>even</w:t>
      </w:r>
      <w:r>
        <w:rPr>
          <w:spacing w:val="43"/>
          <w:w w:val="105"/>
        </w:rPr>
        <w:t> </w:t>
      </w:r>
      <w:r>
        <w:rPr>
          <w:w w:val="105"/>
        </w:rPr>
        <w:t>more</w:t>
      </w:r>
      <w:r>
        <w:rPr>
          <w:spacing w:val="43"/>
          <w:w w:val="105"/>
        </w:rPr>
        <w:t> </w:t>
      </w:r>
      <w:r>
        <w:rPr>
          <w:w w:val="105"/>
        </w:rPr>
        <w:t>effective</w:t>
      </w:r>
      <w:r>
        <w:rPr>
          <w:spacing w:val="43"/>
          <w:w w:val="105"/>
        </w:rPr>
        <w:t> </w:t>
      </w:r>
      <w:r>
        <w:rPr>
          <w:w w:val="105"/>
        </w:rPr>
        <w:t>is</w:t>
      </w:r>
      <w:r>
        <w:rPr>
          <w:spacing w:val="44"/>
          <w:w w:val="105"/>
        </w:rPr>
        <w:t> </w:t>
      </w:r>
      <w:r>
        <w:rPr>
          <w:w w:val="105"/>
        </w:rPr>
        <w:t>reducing</w:t>
      </w:r>
      <w:r>
        <w:rPr>
          <w:spacing w:val="43"/>
          <w:w w:val="105"/>
        </w:rPr>
        <w:t> </w:t>
      </w:r>
      <w:r>
        <w:rPr>
          <w:w w:val="105"/>
        </w:rPr>
        <w:t>the</w:t>
      </w:r>
      <w:r>
        <w:rPr>
          <w:spacing w:val="43"/>
          <w:w w:val="105"/>
        </w:rPr>
        <w:t> </w:t>
      </w:r>
      <w:r>
        <w:rPr>
          <w:w w:val="105"/>
        </w:rPr>
        <w:t>friction</w:t>
      </w:r>
      <w:r>
        <w:rPr>
          <w:spacing w:val="43"/>
          <w:w w:val="105"/>
        </w:rPr>
        <w:t> </w:t>
      </w:r>
      <w:r>
        <w:rPr>
          <w:w w:val="105"/>
        </w:rPr>
        <w:t>within</w:t>
      </w:r>
      <w:r>
        <w:rPr>
          <w:spacing w:val="43"/>
          <w:w w:val="105"/>
        </w:rPr>
        <w:t> </w:t>
      </w:r>
      <w:r>
        <w:rPr>
          <w:w w:val="105"/>
        </w:rPr>
        <w:t>your</w:t>
      </w:r>
      <w:r>
        <w:rPr>
          <w:spacing w:val="44"/>
          <w:w w:val="105"/>
        </w:rPr>
        <w:t> </w:t>
      </w:r>
      <w:r>
        <w:rPr>
          <w:w w:val="105"/>
        </w:rPr>
        <w:t>home</w:t>
      </w:r>
      <w:r>
        <w:rPr>
          <w:spacing w:val="43"/>
          <w:w w:val="105"/>
        </w:rPr>
        <w:t> </w:t>
      </w:r>
      <w:r>
        <w:rPr>
          <w:w w:val="105"/>
        </w:rPr>
        <w:t>or</w:t>
      </w:r>
    </w:p>
    <w:p>
      <w:pPr>
        <w:pStyle w:val="BodyText"/>
        <w:spacing w:before="2"/>
        <w:ind w:left="0"/>
        <w:rPr>
          <w:sz w:val="2"/>
        </w:rPr>
      </w:pPr>
    </w:p>
    <w:p>
      <w:pPr>
        <w:pStyle w:val="BodyText"/>
        <w:rPr>
          <w:sz w:val="20"/>
        </w:rPr>
      </w:pPr>
      <w:r>
        <w:rPr>
          <w:sz w:val="20"/>
        </w:rPr>
        <w:pict>
          <v:shape style="width:468pt;height:14pt;mso-position-horizontal-relative:char;mso-position-vertical-relative:line" type="#_x0000_t202" filled="true" fillcolor="#fdf9d7" stroked="false">
            <w10:anchorlock/>
            <v:textbox inset="0,0,0,0">
              <w:txbxContent>
                <w:p>
                  <w:pPr>
                    <w:pStyle w:val="BodyText"/>
                    <w:spacing w:line="264" w:lineRule="exact"/>
                    <w:ind w:left="0" w:right="-15"/>
                  </w:pPr>
                  <w:r>
                    <w:rPr>
                      <w:w w:val="105"/>
                    </w:rPr>
                    <w:t>book</w:t>
                  </w:r>
                  <w:r>
                    <w:rPr>
                      <w:spacing w:val="21"/>
                      <w:w w:val="105"/>
                    </w:rPr>
                    <w:t> </w:t>
                  </w:r>
                  <w:r>
                    <w:rPr>
                      <w:w w:val="105"/>
                    </w:rPr>
                    <w:t>in</w:t>
                  </w:r>
                  <w:r>
                    <w:rPr>
                      <w:spacing w:val="22"/>
                      <w:w w:val="105"/>
                    </w:rPr>
                    <w:t> </w:t>
                  </w:r>
                  <w:r>
                    <w:rPr>
                      <w:w w:val="105"/>
                    </w:rPr>
                    <w:t>a</w:t>
                  </w:r>
                  <w:r>
                    <w:rPr>
                      <w:spacing w:val="22"/>
                      <w:w w:val="105"/>
                    </w:rPr>
                    <w:t> </w:t>
                  </w:r>
                  <w:r>
                    <w:rPr>
                      <w:w w:val="105"/>
                    </w:rPr>
                    <w:t>chaotic</w:t>
                  </w:r>
                  <w:r>
                    <w:rPr>
                      <w:spacing w:val="22"/>
                      <w:w w:val="105"/>
                    </w:rPr>
                    <w:t> </w:t>
                  </w:r>
                  <w:r>
                    <w:rPr>
                      <w:w w:val="105"/>
                    </w:rPr>
                    <w:t>household.</w:t>
                  </w:r>
                  <w:r>
                    <w:rPr>
                      <w:spacing w:val="21"/>
                      <w:w w:val="105"/>
                    </w:rPr>
                    <w:t> </w:t>
                  </w:r>
                  <w:r>
                    <w:rPr>
                      <w:w w:val="105"/>
                    </w:rPr>
                    <w:t>We</w:t>
                  </w:r>
                  <w:r>
                    <w:rPr>
                      <w:spacing w:val="22"/>
                      <w:w w:val="105"/>
                    </w:rPr>
                    <w:t> </w:t>
                  </w:r>
                  <w:r>
                    <w:rPr>
                      <w:w w:val="105"/>
                    </w:rPr>
                    <w:t>try</w:t>
                  </w:r>
                  <w:r>
                    <w:rPr>
                      <w:spacing w:val="22"/>
                      <w:w w:val="105"/>
                    </w:rPr>
                    <w:t> </w:t>
                  </w:r>
                  <w:r>
                    <w:rPr>
                      <w:w w:val="105"/>
                    </w:rPr>
                    <w:t>to</w:t>
                  </w:r>
                  <w:r>
                    <w:rPr>
                      <w:spacing w:val="22"/>
                      <w:w w:val="105"/>
                    </w:rPr>
                    <w:t> </w:t>
                  </w:r>
                  <w:r>
                    <w:rPr>
                      <w:w w:val="105"/>
                    </w:rPr>
                    <w:t>concentrate</w:t>
                  </w:r>
                  <w:r>
                    <w:rPr>
                      <w:spacing w:val="21"/>
                      <w:w w:val="105"/>
                    </w:rPr>
                    <w:t> </w:t>
                  </w:r>
                  <w:r>
                    <w:rPr>
                      <w:w w:val="105"/>
                    </w:rPr>
                    <w:t>while</w:t>
                  </w:r>
                  <w:r>
                    <w:rPr>
                      <w:spacing w:val="22"/>
                      <w:w w:val="105"/>
                    </w:rPr>
                    <w:t> </w:t>
                  </w:r>
                  <w:r>
                    <w:rPr>
                      <w:w w:val="105"/>
                    </w:rPr>
                    <w:t>using</w:t>
                  </w:r>
                  <w:r>
                    <w:rPr>
                      <w:spacing w:val="22"/>
                      <w:w w:val="105"/>
                    </w:rPr>
                    <w:t> </w:t>
                  </w:r>
                  <w:r>
                    <w:rPr>
                      <w:w w:val="105"/>
                    </w:rPr>
                    <w:t>a</w:t>
                  </w:r>
                  <w:r>
                    <w:rPr>
                      <w:spacing w:val="22"/>
                      <w:w w:val="105"/>
                    </w:rPr>
                    <w:t> </w:t>
                  </w:r>
                  <w:r>
                    <w:rPr>
                      <w:w w:val="105"/>
                    </w:rPr>
                    <w:t>smartphone</w:t>
                  </w:r>
                </w:p>
              </w:txbxContent>
            </v:textbox>
            <v:fill type="solid"/>
          </v:shape>
        </w:pict>
      </w:r>
      <w:r>
        <w:rPr>
          <w:sz w:val="20"/>
        </w:rPr>
      </w:r>
    </w:p>
    <w:p>
      <w:pPr>
        <w:pStyle w:val="BodyText"/>
        <w:spacing w:line="295" w:lineRule="exact"/>
        <w:jc w:val="both"/>
      </w:pPr>
      <w:r>
        <w:rPr>
          <w:w w:val="105"/>
          <w:shd w:fill="FDF9D7" w:color="auto" w:val="clear"/>
        </w:rPr>
        <w:t>filled</w:t>
      </w:r>
      <w:r>
        <w:rPr>
          <w:spacing w:val="-11"/>
          <w:w w:val="105"/>
          <w:shd w:fill="FDF9D7" w:color="auto" w:val="clear"/>
        </w:rPr>
        <w:t> </w:t>
      </w:r>
      <w:r>
        <w:rPr>
          <w:w w:val="105"/>
          <w:shd w:fill="FDF9D7" w:color="auto" w:val="clear"/>
        </w:rPr>
        <w:t>with</w:t>
      </w:r>
      <w:r>
        <w:rPr>
          <w:spacing w:val="-10"/>
          <w:w w:val="105"/>
          <w:shd w:fill="FDF9D7" w:color="auto" w:val="clear"/>
        </w:rPr>
        <w:t> </w:t>
      </w:r>
      <w:r>
        <w:rPr>
          <w:w w:val="105"/>
          <w:shd w:fill="FDF9D7" w:color="auto" w:val="clear"/>
        </w:rPr>
        <w:t>distractions.</w:t>
      </w:r>
      <w:r>
        <w:rPr>
          <w:spacing w:val="-11"/>
          <w:w w:val="105"/>
          <w:shd w:fill="FDF9D7" w:color="auto" w:val="clear"/>
        </w:rPr>
        <w:t> </w:t>
      </w:r>
      <w:r>
        <w:rPr>
          <w:w w:val="105"/>
          <w:shd w:fill="FDF9D7" w:color="auto" w:val="clear"/>
        </w:rPr>
        <w:t>It</w:t>
      </w:r>
      <w:r>
        <w:rPr>
          <w:spacing w:val="-10"/>
          <w:w w:val="105"/>
          <w:shd w:fill="FDF9D7" w:color="auto" w:val="clear"/>
        </w:rPr>
        <w:t> </w:t>
      </w:r>
      <w:r>
        <w:rPr>
          <w:w w:val="105"/>
          <w:shd w:fill="FDF9D7" w:color="auto" w:val="clear"/>
        </w:rPr>
        <w:t>doesn’t</w:t>
      </w:r>
      <w:r>
        <w:rPr>
          <w:spacing w:val="-11"/>
          <w:w w:val="105"/>
          <w:shd w:fill="FDF9D7" w:color="auto" w:val="clear"/>
        </w:rPr>
        <w:t> </w:t>
      </w:r>
      <w:r>
        <w:rPr>
          <w:w w:val="105"/>
          <w:shd w:fill="FDF9D7" w:color="auto" w:val="clear"/>
        </w:rPr>
        <w:t>have</w:t>
      </w:r>
      <w:r>
        <w:rPr>
          <w:spacing w:val="-11"/>
          <w:w w:val="105"/>
          <w:shd w:fill="FDF9D7" w:color="auto" w:val="clear"/>
        </w:rPr>
        <w:t> </w:t>
      </w:r>
      <w:r>
        <w:rPr>
          <w:w w:val="105"/>
          <w:shd w:fill="FDF9D7" w:color="auto" w:val="clear"/>
        </w:rPr>
        <w:t>to</w:t>
      </w:r>
      <w:r>
        <w:rPr>
          <w:spacing w:val="-10"/>
          <w:w w:val="105"/>
          <w:shd w:fill="FDF9D7" w:color="auto" w:val="clear"/>
        </w:rPr>
        <w:t> </w:t>
      </w:r>
      <w:r>
        <w:rPr>
          <w:w w:val="105"/>
          <w:shd w:fill="FDF9D7" w:color="auto" w:val="clear"/>
        </w:rPr>
        <w:t>be</w:t>
      </w:r>
      <w:r>
        <w:rPr>
          <w:spacing w:val="-10"/>
          <w:w w:val="105"/>
          <w:shd w:fill="FDF9D7" w:color="auto" w:val="clear"/>
        </w:rPr>
        <w:t> </w:t>
      </w:r>
      <w:r>
        <w:rPr>
          <w:w w:val="105"/>
          <w:shd w:fill="FDF9D7" w:color="auto" w:val="clear"/>
        </w:rPr>
        <w:t>this</w:t>
      </w:r>
      <w:r>
        <w:rPr>
          <w:spacing w:val="-11"/>
          <w:w w:val="105"/>
          <w:shd w:fill="FDF9D7" w:color="auto" w:val="clear"/>
        </w:rPr>
        <w:t> </w:t>
      </w:r>
      <w:r>
        <w:rPr>
          <w:w w:val="105"/>
          <w:shd w:fill="FDF9D7" w:color="auto" w:val="clear"/>
        </w:rPr>
        <w:t>way.</w:t>
      </w:r>
      <w:r>
        <w:rPr>
          <w:spacing w:val="-10"/>
          <w:w w:val="105"/>
          <w:shd w:fill="FDF9D7" w:color="auto" w:val="clear"/>
        </w:rPr>
        <w:t> </w:t>
      </w:r>
      <w:r>
        <w:rPr>
          <w:w w:val="105"/>
          <w:shd w:fill="FDF9D7" w:color="auto" w:val="clear"/>
        </w:rPr>
        <w:t>We</w:t>
      </w:r>
      <w:r>
        <w:rPr>
          <w:spacing w:val="-11"/>
          <w:w w:val="105"/>
          <w:shd w:fill="FDF9D7" w:color="auto" w:val="clear"/>
        </w:rPr>
        <w:t> </w:t>
      </w:r>
      <w:r>
        <w:rPr>
          <w:w w:val="105"/>
          <w:shd w:fill="FDF9D7" w:color="auto" w:val="clear"/>
        </w:rPr>
        <w:t>can</w:t>
      </w:r>
      <w:r>
        <w:rPr>
          <w:spacing w:val="-10"/>
          <w:w w:val="105"/>
          <w:shd w:fill="FDF9D7" w:color="auto" w:val="clear"/>
        </w:rPr>
        <w:t> </w:t>
      </w:r>
      <w:r>
        <w:rPr>
          <w:w w:val="105"/>
          <w:shd w:fill="FDF9D7" w:color="auto" w:val="clear"/>
        </w:rPr>
        <w:t>remove</w:t>
      </w:r>
      <w:r>
        <w:rPr>
          <w:spacing w:val="-10"/>
          <w:w w:val="105"/>
          <w:shd w:fill="FDF9D7" w:color="auto" w:val="clear"/>
        </w:rPr>
        <w:t> </w:t>
      </w:r>
      <w:r>
        <w:rPr>
          <w:w w:val="105"/>
          <w:shd w:fill="FDF9D7" w:color="auto" w:val="clear"/>
        </w:rPr>
        <w:t>the</w:t>
      </w:r>
      <w:r>
        <w:rPr>
          <w:spacing w:val="-11"/>
          <w:w w:val="105"/>
          <w:shd w:fill="FDF9D7" w:color="auto" w:val="clear"/>
        </w:rPr>
        <w:t> </w:t>
      </w:r>
      <w:r>
        <w:rPr>
          <w:w w:val="105"/>
          <w:shd w:fill="FDF9D7" w:color="auto" w:val="clear"/>
        </w:rPr>
        <w:t>points</w:t>
      </w:r>
    </w:p>
    <w:p>
      <w:pPr>
        <w:pStyle w:val="BodyText"/>
        <w:spacing w:line="247" w:lineRule="auto" w:before="9"/>
        <w:ind w:right="118"/>
        <w:jc w:val="both"/>
      </w:pPr>
      <w:r>
        <w:rPr>
          <w:w w:val="105"/>
          <w:shd w:fill="FDF9D7" w:color="auto" w:val="clear"/>
        </w:rPr>
        <w:t>of</w:t>
      </w:r>
      <w:r>
        <w:rPr>
          <w:spacing w:val="-5"/>
          <w:w w:val="105"/>
          <w:shd w:fill="FDF9D7" w:color="auto" w:val="clear"/>
        </w:rPr>
        <w:t> </w:t>
      </w:r>
      <w:r>
        <w:rPr>
          <w:w w:val="105"/>
          <w:shd w:fill="FDF9D7" w:color="auto" w:val="clear"/>
        </w:rPr>
        <w:t>friction</w:t>
      </w:r>
      <w:r>
        <w:rPr>
          <w:spacing w:val="-5"/>
          <w:w w:val="105"/>
          <w:shd w:fill="FDF9D7" w:color="auto" w:val="clear"/>
        </w:rPr>
        <w:t> </w:t>
      </w:r>
      <w:r>
        <w:rPr>
          <w:w w:val="105"/>
          <w:shd w:fill="FDF9D7" w:color="auto" w:val="clear"/>
        </w:rPr>
        <w:t>that</w:t>
      </w:r>
      <w:r>
        <w:rPr>
          <w:spacing w:val="-4"/>
          <w:w w:val="105"/>
          <w:shd w:fill="FDF9D7" w:color="auto" w:val="clear"/>
        </w:rPr>
        <w:t> </w:t>
      </w:r>
      <w:r>
        <w:rPr>
          <w:w w:val="105"/>
          <w:shd w:fill="FDF9D7" w:color="auto" w:val="clear"/>
        </w:rPr>
        <w:t>hold</w:t>
      </w:r>
      <w:r>
        <w:rPr>
          <w:spacing w:val="-5"/>
          <w:w w:val="105"/>
          <w:shd w:fill="FDF9D7" w:color="auto" w:val="clear"/>
        </w:rPr>
        <w:t> </w:t>
      </w:r>
      <w:r>
        <w:rPr>
          <w:w w:val="105"/>
          <w:shd w:fill="FDF9D7" w:color="auto" w:val="clear"/>
        </w:rPr>
        <w:t>us</w:t>
      </w:r>
      <w:r>
        <w:rPr>
          <w:spacing w:val="-5"/>
          <w:w w:val="105"/>
          <w:shd w:fill="FDF9D7" w:color="auto" w:val="clear"/>
        </w:rPr>
        <w:t> </w:t>
      </w:r>
      <w:r>
        <w:rPr>
          <w:w w:val="105"/>
          <w:shd w:fill="FDF9D7" w:color="auto" w:val="clear"/>
        </w:rPr>
        <w:t>back</w:t>
      </w:r>
      <w:r>
        <w:rPr>
          <w:w w:val="105"/>
        </w:rPr>
        <w:t>.</w:t>
      </w:r>
      <w:r>
        <w:rPr>
          <w:spacing w:val="-4"/>
          <w:w w:val="105"/>
        </w:rPr>
        <w:t> </w:t>
      </w:r>
      <w:r>
        <w:rPr>
          <w:w w:val="105"/>
        </w:rPr>
        <w:t>This</w:t>
      </w:r>
      <w:r>
        <w:rPr>
          <w:spacing w:val="-5"/>
          <w:w w:val="105"/>
        </w:rPr>
        <w:t> </w:t>
      </w:r>
      <w:r>
        <w:rPr>
          <w:w w:val="105"/>
        </w:rPr>
        <w:t>is</w:t>
      </w:r>
      <w:r>
        <w:rPr>
          <w:spacing w:val="-4"/>
          <w:w w:val="105"/>
        </w:rPr>
        <w:t> </w:t>
      </w:r>
      <w:r>
        <w:rPr>
          <w:w w:val="105"/>
        </w:rPr>
        <w:t>precisely</w:t>
      </w:r>
      <w:r>
        <w:rPr>
          <w:spacing w:val="-5"/>
          <w:w w:val="105"/>
        </w:rPr>
        <w:t> </w:t>
      </w:r>
      <w:r>
        <w:rPr>
          <w:w w:val="105"/>
        </w:rPr>
        <w:t>what</w:t>
      </w:r>
      <w:r>
        <w:rPr>
          <w:spacing w:val="-5"/>
          <w:w w:val="105"/>
        </w:rPr>
        <w:t> </w:t>
      </w:r>
      <w:r>
        <w:rPr>
          <w:w w:val="105"/>
        </w:rPr>
        <w:t>electronics</w:t>
      </w:r>
      <w:r>
        <w:rPr>
          <w:spacing w:val="-4"/>
          <w:w w:val="105"/>
        </w:rPr>
        <w:t> </w:t>
      </w:r>
      <w:r>
        <w:rPr>
          <w:w w:val="105"/>
        </w:rPr>
        <w:t>manufacturers</w:t>
      </w:r>
      <w:r>
        <w:rPr>
          <w:spacing w:val="-5"/>
          <w:w w:val="105"/>
        </w:rPr>
        <w:t> </w:t>
      </w:r>
      <w:r>
        <w:rPr>
          <w:w w:val="105"/>
        </w:rPr>
        <w:t>in</w:t>
      </w:r>
      <w:r>
        <w:rPr>
          <w:spacing w:val="-71"/>
          <w:w w:val="105"/>
        </w:rPr>
        <w:t> </w:t>
      </w:r>
      <w:r>
        <w:rPr>
          <w:w w:val="105"/>
        </w:rPr>
        <w:t>Japan</w:t>
      </w:r>
      <w:r>
        <w:rPr>
          <w:spacing w:val="-3"/>
          <w:w w:val="105"/>
        </w:rPr>
        <w:t> </w:t>
      </w:r>
      <w:r>
        <w:rPr>
          <w:w w:val="105"/>
        </w:rPr>
        <w:t>began</w:t>
      </w:r>
      <w:r>
        <w:rPr>
          <w:spacing w:val="-2"/>
          <w:w w:val="105"/>
        </w:rPr>
        <w:t> </w:t>
      </w:r>
      <w:r>
        <w:rPr>
          <w:w w:val="105"/>
        </w:rPr>
        <w:t>to</w:t>
      </w:r>
      <w:r>
        <w:rPr>
          <w:spacing w:val="-3"/>
          <w:w w:val="105"/>
        </w:rPr>
        <w:t> </w:t>
      </w:r>
      <w:r>
        <w:rPr>
          <w:w w:val="105"/>
        </w:rPr>
        <w:t>do</w:t>
      </w:r>
      <w:r>
        <w:rPr>
          <w:spacing w:val="-2"/>
          <w:w w:val="105"/>
        </w:rPr>
        <w:t> </w:t>
      </w:r>
      <w:r>
        <w:rPr>
          <w:w w:val="105"/>
        </w:rPr>
        <w:t>in</w:t>
      </w:r>
      <w:r>
        <w:rPr>
          <w:spacing w:val="-2"/>
          <w:w w:val="105"/>
        </w:rPr>
        <w:t> </w:t>
      </w:r>
      <w:r>
        <w:rPr>
          <w:w w:val="105"/>
        </w:rPr>
        <w:t>the</w:t>
      </w:r>
      <w:r>
        <w:rPr>
          <w:spacing w:val="-4"/>
          <w:w w:val="105"/>
        </w:rPr>
        <w:t> </w:t>
      </w:r>
      <w:r>
        <w:rPr>
          <w:w w:val="105"/>
        </w:rPr>
        <w:t>1970s.</w:t>
      </w:r>
    </w:p>
    <w:p>
      <w:pPr>
        <w:pStyle w:val="BodyText"/>
        <w:spacing w:line="247" w:lineRule="auto"/>
        <w:ind w:right="118" w:firstLine="288"/>
        <w:jc w:val="both"/>
      </w:pPr>
      <w:r>
        <w:rPr>
          <w:w w:val="105"/>
        </w:rPr>
        <w:t>In an article published in the </w:t>
      </w:r>
      <w:r>
        <w:rPr>
          <w:i/>
          <w:w w:val="105"/>
        </w:rPr>
        <w:t>New Yorker </w:t>
      </w:r>
      <w:r>
        <w:rPr>
          <w:w w:val="105"/>
        </w:rPr>
        <w:t>titled “Better All the Time,” James</w:t>
      </w:r>
      <w:r>
        <w:rPr>
          <w:spacing w:val="1"/>
          <w:w w:val="105"/>
        </w:rPr>
        <w:t> </w:t>
      </w:r>
      <w:r>
        <w:rPr>
          <w:w w:val="105"/>
        </w:rPr>
        <w:t>Suroweicki</w:t>
      </w:r>
      <w:r>
        <w:rPr>
          <w:spacing w:val="-4"/>
          <w:w w:val="105"/>
        </w:rPr>
        <w:t> </w:t>
      </w:r>
      <w:r>
        <w:rPr>
          <w:w w:val="105"/>
        </w:rPr>
        <w:t>writes:</w:t>
      </w:r>
    </w:p>
    <w:p>
      <w:pPr>
        <w:pStyle w:val="BodyText"/>
        <w:spacing w:line="247" w:lineRule="auto"/>
        <w:ind w:right="117" w:firstLine="288"/>
        <w:jc w:val="both"/>
      </w:pPr>
      <w:r>
        <w:rPr>
          <w:w w:val="105"/>
        </w:rPr>
        <w:t>“Japanese firms emphasized what came to be known as ‘lean production,’</w:t>
      </w:r>
      <w:r>
        <w:rPr>
          <w:spacing w:val="1"/>
          <w:w w:val="105"/>
        </w:rPr>
        <w:t> </w:t>
      </w:r>
      <w:r>
        <w:rPr>
          <w:w w:val="105"/>
        </w:rPr>
        <w:t>relentlessly looking to remove waste of all kinds from the production process,</w:t>
      </w:r>
      <w:r>
        <w:rPr>
          <w:spacing w:val="1"/>
          <w:w w:val="105"/>
        </w:rPr>
        <w:t> </w:t>
      </w:r>
      <w:r>
        <w:rPr>
          <w:w w:val="105"/>
        </w:rPr>
        <w:t>down to redesigning workspaces, so workers didn’t have to waste time twisting</w:t>
      </w:r>
      <w:r>
        <w:rPr>
          <w:spacing w:val="-71"/>
          <w:w w:val="105"/>
        </w:rPr>
        <w:t> </w:t>
      </w:r>
      <w:r>
        <w:rPr>
          <w:w w:val="105"/>
        </w:rPr>
        <w:t>and</w:t>
      </w:r>
      <w:r>
        <w:rPr>
          <w:spacing w:val="-16"/>
          <w:w w:val="105"/>
        </w:rPr>
        <w:t> </w:t>
      </w:r>
      <w:r>
        <w:rPr>
          <w:w w:val="105"/>
        </w:rPr>
        <w:t>turning</w:t>
      </w:r>
      <w:r>
        <w:rPr>
          <w:spacing w:val="-15"/>
          <w:w w:val="105"/>
        </w:rPr>
        <w:t> </w:t>
      </w:r>
      <w:r>
        <w:rPr>
          <w:w w:val="105"/>
        </w:rPr>
        <w:t>to</w:t>
      </w:r>
      <w:r>
        <w:rPr>
          <w:spacing w:val="-15"/>
          <w:w w:val="105"/>
        </w:rPr>
        <w:t> </w:t>
      </w:r>
      <w:r>
        <w:rPr>
          <w:w w:val="105"/>
        </w:rPr>
        <w:t>reach</w:t>
      </w:r>
      <w:r>
        <w:rPr>
          <w:spacing w:val="-15"/>
          <w:w w:val="105"/>
        </w:rPr>
        <w:t> </w:t>
      </w:r>
      <w:r>
        <w:rPr>
          <w:w w:val="105"/>
        </w:rPr>
        <w:t>their</w:t>
      </w:r>
      <w:r>
        <w:rPr>
          <w:spacing w:val="-15"/>
          <w:w w:val="105"/>
        </w:rPr>
        <w:t> </w:t>
      </w:r>
      <w:r>
        <w:rPr>
          <w:w w:val="105"/>
        </w:rPr>
        <w:t>tools.</w:t>
      </w:r>
      <w:r>
        <w:rPr>
          <w:spacing w:val="-15"/>
          <w:w w:val="105"/>
        </w:rPr>
        <w:t> </w:t>
      </w:r>
      <w:r>
        <w:rPr>
          <w:w w:val="105"/>
        </w:rPr>
        <w:t>The</w:t>
      </w:r>
      <w:r>
        <w:rPr>
          <w:spacing w:val="-14"/>
          <w:w w:val="105"/>
        </w:rPr>
        <w:t> </w:t>
      </w:r>
      <w:r>
        <w:rPr>
          <w:w w:val="105"/>
        </w:rPr>
        <w:t>result</w:t>
      </w:r>
      <w:r>
        <w:rPr>
          <w:spacing w:val="-16"/>
          <w:w w:val="105"/>
        </w:rPr>
        <w:t> </w:t>
      </w:r>
      <w:r>
        <w:rPr>
          <w:w w:val="105"/>
        </w:rPr>
        <w:t>was</w:t>
      </w:r>
      <w:r>
        <w:rPr>
          <w:spacing w:val="-15"/>
          <w:w w:val="105"/>
        </w:rPr>
        <w:t> </w:t>
      </w:r>
      <w:r>
        <w:rPr>
          <w:w w:val="105"/>
        </w:rPr>
        <w:t>that</w:t>
      </w:r>
      <w:r>
        <w:rPr>
          <w:spacing w:val="-14"/>
          <w:w w:val="105"/>
        </w:rPr>
        <w:t> </w:t>
      </w:r>
      <w:r>
        <w:rPr>
          <w:w w:val="105"/>
        </w:rPr>
        <w:t>Japanese</w:t>
      </w:r>
      <w:r>
        <w:rPr>
          <w:spacing w:val="-16"/>
          <w:w w:val="105"/>
        </w:rPr>
        <w:t> </w:t>
      </w:r>
      <w:r>
        <w:rPr>
          <w:w w:val="105"/>
        </w:rPr>
        <w:t>factories</w:t>
      </w:r>
      <w:r>
        <w:rPr>
          <w:spacing w:val="-15"/>
          <w:w w:val="105"/>
        </w:rPr>
        <w:t> </w:t>
      </w:r>
      <w:r>
        <w:rPr>
          <w:w w:val="105"/>
        </w:rPr>
        <w:t>were</w:t>
      </w:r>
      <w:r>
        <w:rPr>
          <w:spacing w:val="-14"/>
          <w:w w:val="105"/>
        </w:rPr>
        <w:t> </w:t>
      </w:r>
      <w:r>
        <w:rPr>
          <w:w w:val="105"/>
        </w:rPr>
        <w:t>more</w:t>
      </w:r>
      <w:r>
        <w:rPr>
          <w:spacing w:val="-71"/>
          <w:w w:val="105"/>
        </w:rPr>
        <w:t> </w:t>
      </w:r>
      <w:r>
        <w:rPr>
          <w:w w:val="105"/>
        </w:rPr>
        <w:t>efficient</w:t>
      </w:r>
      <w:r>
        <w:rPr>
          <w:spacing w:val="-17"/>
          <w:w w:val="105"/>
        </w:rPr>
        <w:t> </w:t>
      </w:r>
      <w:r>
        <w:rPr>
          <w:w w:val="105"/>
        </w:rPr>
        <w:t>and</w:t>
      </w:r>
      <w:r>
        <w:rPr>
          <w:spacing w:val="-17"/>
          <w:w w:val="105"/>
        </w:rPr>
        <w:t> </w:t>
      </w:r>
      <w:r>
        <w:rPr>
          <w:w w:val="105"/>
        </w:rPr>
        <w:t>Japanese</w:t>
      </w:r>
      <w:r>
        <w:rPr>
          <w:spacing w:val="-16"/>
          <w:w w:val="105"/>
        </w:rPr>
        <w:t> </w:t>
      </w:r>
      <w:r>
        <w:rPr>
          <w:w w:val="105"/>
        </w:rPr>
        <w:t>products</w:t>
      </w:r>
      <w:r>
        <w:rPr>
          <w:spacing w:val="-16"/>
          <w:w w:val="105"/>
        </w:rPr>
        <w:t> </w:t>
      </w:r>
      <w:r>
        <w:rPr>
          <w:w w:val="105"/>
        </w:rPr>
        <w:t>were</w:t>
      </w:r>
      <w:r>
        <w:rPr>
          <w:spacing w:val="-17"/>
          <w:w w:val="105"/>
        </w:rPr>
        <w:t> </w:t>
      </w:r>
      <w:r>
        <w:rPr>
          <w:w w:val="105"/>
        </w:rPr>
        <w:t>more</w:t>
      </w:r>
      <w:r>
        <w:rPr>
          <w:spacing w:val="-16"/>
          <w:w w:val="105"/>
        </w:rPr>
        <w:t> </w:t>
      </w:r>
      <w:r>
        <w:rPr>
          <w:w w:val="105"/>
        </w:rPr>
        <w:t>reliable</w:t>
      </w:r>
      <w:r>
        <w:rPr>
          <w:spacing w:val="-16"/>
          <w:w w:val="105"/>
        </w:rPr>
        <w:t> </w:t>
      </w:r>
      <w:r>
        <w:rPr>
          <w:w w:val="105"/>
        </w:rPr>
        <w:t>than</w:t>
      </w:r>
      <w:r>
        <w:rPr>
          <w:spacing w:val="-16"/>
          <w:w w:val="105"/>
        </w:rPr>
        <w:t> </w:t>
      </w:r>
      <w:r>
        <w:rPr>
          <w:w w:val="105"/>
        </w:rPr>
        <w:t>American</w:t>
      </w:r>
      <w:r>
        <w:rPr>
          <w:spacing w:val="-17"/>
          <w:w w:val="105"/>
        </w:rPr>
        <w:t> </w:t>
      </w:r>
      <w:r>
        <w:rPr>
          <w:w w:val="105"/>
        </w:rPr>
        <w:t>ones.</w:t>
      </w:r>
      <w:r>
        <w:rPr>
          <w:spacing w:val="-16"/>
          <w:w w:val="105"/>
        </w:rPr>
        <w:t> </w:t>
      </w:r>
      <w:r>
        <w:rPr>
          <w:w w:val="105"/>
        </w:rPr>
        <w:t>In</w:t>
      </w:r>
      <w:r>
        <w:rPr>
          <w:spacing w:val="-16"/>
          <w:w w:val="105"/>
        </w:rPr>
        <w:t> </w:t>
      </w:r>
      <w:r>
        <w:rPr>
          <w:w w:val="105"/>
        </w:rPr>
        <w:t>1974,</w:t>
      </w:r>
      <w:r>
        <w:rPr>
          <w:spacing w:val="-71"/>
          <w:w w:val="105"/>
        </w:rPr>
        <w:t> </w:t>
      </w:r>
      <w:r>
        <w:rPr>
          <w:w w:val="105"/>
        </w:rPr>
        <w:t>service</w:t>
      </w:r>
      <w:r>
        <w:rPr>
          <w:spacing w:val="-13"/>
          <w:w w:val="105"/>
        </w:rPr>
        <w:t> </w:t>
      </w:r>
      <w:r>
        <w:rPr>
          <w:w w:val="105"/>
        </w:rPr>
        <w:t>calls</w:t>
      </w:r>
      <w:r>
        <w:rPr>
          <w:spacing w:val="-12"/>
          <w:w w:val="105"/>
        </w:rPr>
        <w:t> </w:t>
      </w:r>
      <w:r>
        <w:rPr>
          <w:w w:val="105"/>
        </w:rPr>
        <w:t>for</w:t>
      </w:r>
      <w:r>
        <w:rPr>
          <w:spacing w:val="-13"/>
          <w:w w:val="105"/>
        </w:rPr>
        <w:t> </w:t>
      </w:r>
      <w:r>
        <w:rPr>
          <w:w w:val="105"/>
        </w:rPr>
        <w:t>American-made</w:t>
      </w:r>
      <w:r>
        <w:rPr>
          <w:spacing w:val="-12"/>
          <w:w w:val="105"/>
        </w:rPr>
        <w:t> </w:t>
      </w:r>
      <w:r>
        <w:rPr>
          <w:w w:val="105"/>
        </w:rPr>
        <w:t>color</w:t>
      </w:r>
      <w:r>
        <w:rPr>
          <w:spacing w:val="-13"/>
          <w:w w:val="105"/>
        </w:rPr>
        <w:t> </w:t>
      </w:r>
      <w:r>
        <w:rPr>
          <w:w w:val="105"/>
        </w:rPr>
        <w:t>televisions</w:t>
      </w:r>
      <w:r>
        <w:rPr>
          <w:spacing w:val="-12"/>
          <w:w w:val="105"/>
        </w:rPr>
        <w:t> </w:t>
      </w:r>
      <w:r>
        <w:rPr>
          <w:w w:val="105"/>
        </w:rPr>
        <w:t>were</w:t>
      </w:r>
      <w:r>
        <w:rPr>
          <w:spacing w:val="-12"/>
          <w:w w:val="105"/>
        </w:rPr>
        <w:t> </w:t>
      </w:r>
      <w:r>
        <w:rPr>
          <w:w w:val="105"/>
        </w:rPr>
        <w:t>five</w:t>
      </w:r>
      <w:r>
        <w:rPr>
          <w:spacing w:val="-13"/>
          <w:w w:val="105"/>
        </w:rPr>
        <w:t> </w:t>
      </w:r>
      <w:r>
        <w:rPr>
          <w:w w:val="105"/>
        </w:rPr>
        <w:t>times</w:t>
      </w:r>
      <w:r>
        <w:rPr>
          <w:spacing w:val="-12"/>
          <w:w w:val="105"/>
        </w:rPr>
        <w:t> </w:t>
      </w:r>
      <w:r>
        <w:rPr>
          <w:w w:val="105"/>
        </w:rPr>
        <w:t>as</w:t>
      </w:r>
      <w:r>
        <w:rPr>
          <w:spacing w:val="-13"/>
          <w:w w:val="105"/>
        </w:rPr>
        <w:t> </w:t>
      </w:r>
      <w:r>
        <w:rPr>
          <w:w w:val="105"/>
        </w:rPr>
        <w:t>common</w:t>
      </w:r>
      <w:r>
        <w:rPr>
          <w:spacing w:val="-12"/>
          <w:w w:val="105"/>
        </w:rPr>
        <w:t> </w:t>
      </w:r>
      <w:r>
        <w:rPr>
          <w:w w:val="105"/>
        </w:rPr>
        <w:t>as</w:t>
      </w:r>
      <w:r>
        <w:rPr>
          <w:spacing w:val="-71"/>
          <w:w w:val="105"/>
        </w:rPr>
        <w:t> </w:t>
      </w:r>
      <w:r>
        <w:rPr>
          <w:w w:val="105"/>
        </w:rPr>
        <w:t>for</w:t>
      </w:r>
      <w:r>
        <w:rPr>
          <w:spacing w:val="-6"/>
          <w:w w:val="105"/>
        </w:rPr>
        <w:t> </w:t>
      </w:r>
      <w:r>
        <w:rPr>
          <w:w w:val="105"/>
        </w:rPr>
        <w:t>Japanese</w:t>
      </w:r>
      <w:r>
        <w:rPr>
          <w:spacing w:val="-5"/>
          <w:w w:val="105"/>
        </w:rPr>
        <w:t> </w:t>
      </w:r>
      <w:r>
        <w:rPr>
          <w:w w:val="105"/>
        </w:rPr>
        <w:t>televisions.</w:t>
      </w:r>
      <w:r>
        <w:rPr>
          <w:spacing w:val="-5"/>
          <w:w w:val="105"/>
        </w:rPr>
        <w:t> </w:t>
      </w:r>
      <w:r>
        <w:rPr>
          <w:w w:val="105"/>
        </w:rPr>
        <w:t>By</w:t>
      </w:r>
      <w:r>
        <w:rPr>
          <w:spacing w:val="-6"/>
          <w:w w:val="105"/>
        </w:rPr>
        <w:t> </w:t>
      </w:r>
      <w:r>
        <w:rPr>
          <w:w w:val="105"/>
        </w:rPr>
        <w:t>1979,</w:t>
      </w:r>
      <w:r>
        <w:rPr>
          <w:spacing w:val="-5"/>
          <w:w w:val="105"/>
        </w:rPr>
        <w:t> </w:t>
      </w:r>
      <w:bookmarkStart w:name="_bookmark281" w:id="306"/>
      <w:bookmarkEnd w:id="306"/>
      <w:r>
        <w:rPr>
          <w:w w:val="105"/>
        </w:rPr>
        <w:t>i</w:t>
      </w:r>
      <w:r>
        <w:rPr>
          <w:w w:val="105"/>
        </w:rPr>
        <w:t>t</w:t>
      </w:r>
      <w:r>
        <w:rPr>
          <w:spacing w:val="-5"/>
          <w:w w:val="105"/>
        </w:rPr>
        <w:t> </w:t>
      </w:r>
      <w:r>
        <w:rPr>
          <w:w w:val="105"/>
        </w:rPr>
        <w:t>took</w:t>
      </w:r>
      <w:r>
        <w:rPr>
          <w:spacing w:val="-6"/>
          <w:w w:val="105"/>
        </w:rPr>
        <w:t> </w:t>
      </w:r>
      <w:r>
        <w:rPr>
          <w:w w:val="105"/>
        </w:rPr>
        <w:t>American</w:t>
      </w:r>
      <w:r>
        <w:rPr>
          <w:spacing w:val="-5"/>
          <w:w w:val="105"/>
        </w:rPr>
        <w:t> </w:t>
      </w:r>
      <w:r>
        <w:rPr>
          <w:w w:val="105"/>
        </w:rPr>
        <w:t>workers</w:t>
      </w:r>
      <w:r>
        <w:rPr>
          <w:spacing w:val="-5"/>
          <w:w w:val="105"/>
        </w:rPr>
        <w:t> </w:t>
      </w:r>
      <w:r>
        <w:rPr>
          <w:w w:val="105"/>
        </w:rPr>
        <w:t>three</w:t>
      </w:r>
      <w:r>
        <w:rPr>
          <w:spacing w:val="-5"/>
          <w:w w:val="105"/>
        </w:rPr>
        <w:t> </w:t>
      </w:r>
      <w:r>
        <w:rPr>
          <w:w w:val="105"/>
        </w:rPr>
        <w:t>times</w:t>
      </w:r>
      <w:r>
        <w:rPr>
          <w:spacing w:val="-6"/>
          <w:w w:val="105"/>
        </w:rPr>
        <w:t> </w:t>
      </w:r>
      <w:r>
        <w:rPr>
          <w:w w:val="105"/>
        </w:rPr>
        <w:t>as</w:t>
      </w:r>
      <w:r>
        <w:rPr>
          <w:spacing w:val="-5"/>
          <w:w w:val="105"/>
        </w:rPr>
        <w:t> </w:t>
      </w:r>
      <w:r>
        <w:rPr>
          <w:w w:val="105"/>
        </w:rPr>
        <w:t>long</w:t>
      </w:r>
      <w:r>
        <w:rPr>
          <w:spacing w:val="-71"/>
          <w:w w:val="105"/>
        </w:rPr>
        <w:t> </w:t>
      </w:r>
      <w:r>
        <w:rPr>
          <w:w w:val="105"/>
        </w:rPr>
        <w:t>to</w:t>
      </w:r>
      <w:r>
        <w:rPr>
          <w:spacing w:val="-3"/>
          <w:w w:val="105"/>
        </w:rPr>
        <w:t> </w:t>
      </w:r>
      <w:r>
        <w:rPr>
          <w:w w:val="105"/>
        </w:rPr>
        <w:t>assemble</w:t>
      </w:r>
      <w:r>
        <w:rPr>
          <w:spacing w:val="-3"/>
          <w:w w:val="105"/>
        </w:rPr>
        <w:t> </w:t>
      </w:r>
      <w:r>
        <w:rPr>
          <w:w w:val="105"/>
        </w:rPr>
        <w:t>their</w:t>
      </w:r>
      <w:r>
        <w:rPr>
          <w:spacing w:val="-3"/>
          <w:w w:val="105"/>
        </w:rPr>
        <w:t> </w:t>
      </w:r>
      <w:r>
        <w:rPr>
          <w:w w:val="105"/>
        </w:rPr>
        <w:t>sets.”</w:t>
      </w:r>
    </w:p>
    <w:p>
      <w:pPr>
        <w:spacing w:after="0" w:line="247" w:lineRule="auto"/>
        <w:jc w:val="both"/>
        <w:sectPr>
          <w:pgSz w:w="12240" w:h="15840"/>
          <w:pgMar w:top="1360" w:bottom="280" w:left="1340" w:right="1320"/>
        </w:sectPr>
      </w:pPr>
    </w:p>
    <w:p>
      <w:pPr>
        <w:pStyle w:val="BodyText"/>
        <w:spacing w:line="247" w:lineRule="auto" w:before="77"/>
        <w:ind w:right="117" w:firstLine="288"/>
        <w:jc w:val="both"/>
      </w:pPr>
      <w:r>
        <w:rPr>
          <w:w w:val="105"/>
          <w:shd w:fill="FDF9D7" w:color="auto" w:val="clear"/>
        </w:rPr>
        <w:t>I like to refer to this strategy a</w:t>
      </w:r>
      <w:bookmarkStart w:name="_bookmark282" w:id="307"/>
      <w:bookmarkEnd w:id="307"/>
      <w:r>
        <w:rPr>
          <w:w w:val="105"/>
          <w:shd w:fill="FDF9D7" w:color="auto" w:val="clear"/>
        </w:rPr>
        <w:t>s</w:t>
      </w:r>
      <w:r>
        <w:rPr>
          <w:w w:val="105"/>
          <w:shd w:fill="FDF9D7" w:color="auto" w:val="clear"/>
        </w:rPr>
        <w:t> </w:t>
      </w:r>
      <w:r>
        <w:rPr>
          <w:i/>
          <w:w w:val="105"/>
          <w:shd w:fill="FDF9D7" w:color="auto" w:val="clear"/>
        </w:rPr>
        <w:t>addition by subtraction</w:t>
      </w:r>
      <w:r>
        <w:rPr>
          <w:w w:val="105"/>
          <w:shd w:fill="FDF9D7" w:color="auto" w:val="clear"/>
        </w:rPr>
        <w:t>.</w:t>
      </w:r>
      <w:bookmarkStart w:name="_bookmark283" w:id="308"/>
      <w:bookmarkEnd w:id="308"/>
      <w:r>
        <w:rPr>
          <w:w w:val="105"/>
          <w:shd w:fill="FDF9D7" w:color="auto" w:val="clear"/>
        </w:rPr>
      </w:r>
      <w:hyperlink w:history="true" w:anchor="_bookmark540">
        <w:r>
          <w:rPr>
            <w:color w:val="0000ED"/>
            <w:w w:val="105"/>
            <w:u w:val="single" w:color="0000ED"/>
            <w:shd w:fill="FDF9D7" w:color="auto" w:val="clear"/>
          </w:rPr>
          <w:t>*</w:t>
        </w:r>
      </w:hyperlink>
      <w:r>
        <w:rPr>
          <w:color w:val="0000ED"/>
          <w:w w:val="105"/>
          <w:u w:val="single" w:color="0000ED"/>
          <w:shd w:fill="FDF9D7" w:color="auto" w:val="clear"/>
        </w:rPr>
        <w:t> </w:t>
      </w:r>
      <w:r>
        <w:rPr>
          <w:w w:val="105"/>
          <w:shd w:fill="FDF9D7" w:color="auto" w:val="clear"/>
        </w:rPr>
        <w:t>The Japanese</w:t>
      </w:r>
      <w:r>
        <w:rPr>
          <w:spacing w:val="1"/>
          <w:w w:val="105"/>
        </w:rPr>
        <w:t> </w:t>
      </w:r>
      <w:r>
        <w:rPr>
          <w:w w:val="105"/>
          <w:shd w:fill="FDF9D7" w:color="auto" w:val="clear"/>
        </w:rPr>
        <w:t>companies looked for every point of friction in the manufacturing process and</w:t>
      </w:r>
      <w:r>
        <w:rPr>
          <w:spacing w:val="1"/>
          <w:w w:val="105"/>
        </w:rPr>
        <w:t> </w:t>
      </w:r>
      <w:r>
        <w:rPr>
          <w:w w:val="105"/>
          <w:shd w:fill="FDF9D7" w:color="auto" w:val="clear"/>
        </w:rPr>
        <w:t>eliminated</w:t>
      </w:r>
      <w:r>
        <w:rPr>
          <w:spacing w:val="1"/>
          <w:w w:val="105"/>
          <w:shd w:fill="FDF9D7" w:color="auto" w:val="clear"/>
        </w:rPr>
        <w:t> </w:t>
      </w:r>
      <w:r>
        <w:rPr>
          <w:w w:val="105"/>
          <w:shd w:fill="FDF9D7" w:color="auto" w:val="clear"/>
        </w:rPr>
        <w:t>it</w:t>
      </w:r>
      <w:r>
        <w:rPr>
          <w:w w:val="105"/>
        </w:rPr>
        <w:t>.</w:t>
      </w:r>
      <w:r>
        <w:rPr>
          <w:spacing w:val="1"/>
          <w:w w:val="105"/>
        </w:rPr>
        <w:t> </w:t>
      </w:r>
      <w:r>
        <w:rPr>
          <w:w w:val="105"/>
        </w:rPr>
        <w:t>As</w:t>
      </w:r>
      <w:r>
        <w:rPr>
          <w:spacing w:val="1"/>
          <w:w w:val="105"/>
        </w:rPr>
        <w:t> </w:t>
      </w:r>
      <w:r>
        <w:rPr>
          <w:w w:val="105"/>
        </w:rPr>
        <w:t>they</w:t>
      </w:r>
      <w:r>
        <w:rPr>
          <w:spacing w:val="1"/>
          <w:w w:val="105"/>
        </w:rPr>
        <w:t> </w:t>
      </w:r>
      <w:r>
        <w:rPr>
          <w:w w:val="105"/>
        </w:rPr>
        <w:t>subtracted</w:t>
      </w:r>
      <w:r>
        <w:rPr>
          <w:spacing w:val="1"/>
          <w:w w:val="105"/>
        </w:rPr>
        <w:t> </w:t>
      </w:r>
      <w:r>
        <w:rPr>
          <w:w w:val="105"/>
        </w:rPr>
        <w:t>wasted</w:t>
      </w:r>
      <w:r>
        <w:rPr>
          <w:spacing w:val="1"/>
          <w:w w:val="105"/>
        </w:rPr>
        <w:t> </w:t>
      </w:r>
      <w:r>
        <w:rPr>
          <w:w w:val="105"/>
        </w:rPr>
        <w:t>effort,</w:t>
      </w:r>
      <w:r>
        <w:rPr>
          <w:spacing w:val="1"/>
          <w:w w:val="105"/>
        </w:rPr>
        <w:t> </w:t>
      </w:r>
      <w:r>
        <w:rPr>
          <w:w w:val="105"/>
        </w:rPr>
        <w:t>they</w:t>
      </w:r>
      <w:r>
        <w:rPr>
          <w:spacing w:val="1"/>
          <w:w w:val="105"/>
        </w:rPr>
        <w:t> </w:t>
      </w:r>
      <w:r>
        <w:rPr>
          <w:w w:val="105"/>
        </w:rPr>
        <w:t>added</w:t>
      </w:r>
      <w:r>
        <w:rPr>
          <w:spacing w:val="1"/>
          <w:w w:val="105"/>
        </w:rPr>
        <w:t> </w:t>
      </w:r>
      <w:r>
        <w:rPr>
          <w:w w:val="105"/>
        </w:rPr>
        <w:t>customers</w:t>
      </w:r>
      <w:r>
        <w:rPr>
          <w:spacing w:val="1"/>
          <w:w w:val="105"/>
        </w:rPr>
        <w:t> </w:t>
      </w:r>
      <w:r>
        <w:rPr>
          <w:w w:val="105"/>
        </w:rPr>
        <w:t>and</w:t>
      </w:r>
      <w:r>
        <w:rPr>
          <w:spacing w:val="-71"/>
          <w:w w:val="105"/>
        </w:rPr>
        <w:t> </w:t>
      </w:r>
      <w:r>
        <w:rPr>
          <w:w w:val="105"/>
        </w:rPr>
        <w:t>revenue. Similarly, when we remove the points of friction that sap our time and</w:t>
      </w:r>
      <w:r>
        <w:rPr>
          <w:spacing w:val="-71"/>
          <w:w w:val="105"/>
        </w:rPr>
        <w:t> </w:t>
      </w:r>
      <w:r>
        <w:rPr>
          <w:w w:val="105"/>
        </w:rPr>
        <w:t>energy,</w:t>
      </w:r>
      <w:r>
        <w:rPr>
          <w:spacing w:val="-5"/>
          <w:w w:val="105"/>
        </w:rPr>
        <w:t> </w:t>
      </w:r>
      <w:r>
        <w:rPr>
          <w:w w:val="105"/>
        </w:rPr>
        <w:t>we</w:t>
      </w:r>
      <w:r>
        <w:rPr>
          <w:spacing w:val="-5"/>
          <w:w w:val="105"/>
        </w:rPr>
        <w:t> </w:t>
      </w:r>
      <w:r>
        <w:rPr>
          <w:w w:val="105"/>
        </w:rPr>
        <w:t>can</w:t>
      </w:r>
      <w:r>
        <w:rPr>
          <w:spacing w:val="-5"/>
          <w:w w:val="105"/>
        </w:rPr>
        <w:t> </w:t>
      </w:r>
      <w:r>
        <w:rPr>
          <w:w w:val="105"/>
        </w:rPr>
        <w:t>achieve</w:t>
      </w:r>
      <w:r>
        <w:rPr>
          <w:spacing w:val="-4"/>
          <w:w w:val="105"/>
        </w:rPr>
        <w:t> </w:t>
      </w:r>
      <w:r>
        <w:rPr>
          <w:w w:val="105"/>
        </w:rPr>
        <w:t>more</w:t>
      </w:r>
      <w:r>
        <w:rPr>
          <w:spacing w:val="-5"/>
          <w:w w:val="105"/>
        </w:rPr>
        <w:t> </w:t>
      </w:r>
      <w:r>
        <w:rPr>
          <w:w w:val="105"/>
        </w:rPr>
        <w:t>with</w:t>
      </w:r>
      <w:r>
        <w:rPr>
          <w:spacing w:val="-5"/>
          <w:w w:val="105"/>
        </w:rPr>
        <w:t> </w:t>
      </w:r>
      <w:r>
        <w:rPr>
          <w:w w:val="105"/>
        </w:rPr>
        <w:t>less</w:t>
      </w:r>
      <w:r>
        <w:rPr>
          <w:spacing w:val="-4"/>
          <w:w w:val="105"/>
        </w:rPr>
        <w:t> </w:t>
      </w:r>
      <w:r>
        <w:rPr>
          <w:w w:val="105"/>
        </w:rPr>
        <w:t>effort.</w:t>
      </w:r>
      <w:r>
        <w:rPr>
          <w:spacing w:val="-5"/>
          <w:w w:val="105"/>
        </w:rPr>
        <w:t> </w:t>
      </w:r>
      <w:r>
        <w:rPr>
          <w:w w:val="105"/>
        </w:rPr>
        <w:t>(This</w:t>
      </w:r>
      <w:r>
        <w:rPr>
          <w:spacing w:val="-5"/>
          <w:w w:val="105"/>
        </w:rPr>
        <w:t> </w:t>
      </w:r>
      <w:r>
        <w:rPr>
          <w:w w:val="105"/>
        </w:rPr>
        <w:t>is</w:t>
      </w:r>
      <w:r>
        <w:rPr>
          <w:spacing w:val="-4"/>
          <w:w w:val="105"/>
        </w:rPr>
        <w:t> </w:t>
      </w:r>
      <w:r>
        <w:rPr>
          <w:w w:val="105"/>
        </w:rPr>
        <w:t>one</w:t>
      </w:r>
      <w:r>
        <w:rPr>
          <w:spacing w:val="-5"/>
          <w:w w:val="105"/>
        </w:rPr>
        <w:t> </w:t>
      </w:r>
      <w:r>
        <w:rPr>
          <w:w w:val="105"/>
        </w:rPr>
        <w:t>reason</w:t>
      </w:r>
      <w:r>
        <w:rPr>
          <w:spacing w:val="-5"/>
          <w:w w:val="105"/>
        </w:rPr>
        <w:t> </w:t>
      </w:r>
      <w:r>
        <w:rPr>
          <w:w w:val="105"/>
        </w:rPr>
        <w:t>tidying</w:t>
      </w:r>
      <w:r>
        <w:rPr>
          <w:spacing w:val="-4"/>
          <w:w w:val="105"/>
        </w:rPr>
        <w:t> </w:t>
      </w:r>
      <w:r>
        <w:rPr>
          <w:w w:val="105"/>
        </w:rPr>
        <w:t>up</w:t>
      </w:r>
      <w:r>
        <w:rPr>
          <w:spacing w:val="-5"/>
          <w:w w:val="105"/>
        </w:rPr>
        <w:t> </w:t>
      </w:r>
      <w:r>
        <w:rPr>
          <w:w w:val="105"/>
        </w:rPr>
        <w:t>can</w:t>
      </w:r>
      <w:r>
        <w:rPr>
          <w:spacing w:val="-71"/>
          <w:w w:val="105"/>
        </w:rPr>
        <w:t> </w:t>
      </w:r>
      <w:r>
        <w:rPr>
          <w:w w:val="105"/>
        </w:rPr>
        <w:t>feel</w:t>
      </w:r>
      <w:r>
        <w:rPr>
          <w:spacing w:val="1"/>
          <w:w w:val="105"/>
        </w:rPr>
        <w:t> </w:t>
      </w:r>
      <w:r>
        <w:rPr>
          <w:w w:val="105"/>
        </w:rPr>
        <w:t>so</w:t>
      </w:r>
      <w:r>
        <w:rPr>
          <w:spacing w:val="1"/>
          <w:w w:val="105"/>
        </w:rPr>
        <w:t> </w:t>
      </w:r>
      <w:r>
        <w:rPr>
          <w:w w:val="105"/>
        </w:rPr>
        <w:t>good:</w:t>
      </w:r>
      <w:r>
        <w:rPr>
          <w:spacing w:val="1"/>
          <w:w w:val="105"/>
        </w:rPr>
        <w:t> </w:t>
      </w:r>
      <w:r>
        <w:rPr>
          <w:w w:val="105"/>
        </w:rPr>
        <w:t>we</w:t>
      </w:r>
      <w:r>
        <w:rPr>
          <w:spacing w:val="1"/>
          <w:w w:val="105"/>
        </w:rPr>
        <w:t> </w:t>
      </w:r>
      <w:r>
        <w:rPr>
          <w:w w:val="105"/>
        </w:rPr>
        <w:t>are</w:t>
      </w:r>
      <w:r>
        <w:rPr>
          <w:spacing w:val="1"/>
          <w:w w:val="105"/>
        </w:rPr>
        <w:t> </w:t>
      </w:r>
      <w:r>
        <w:rPr>
          <w:w w:val="105"/>
        </w:rPr>
        <w:t>simultaneously</w:t>
      </w:r>
      <w:r>
        <w:rPr>
          <w:spacing w:val="1"/>
          <w:w w:val="105"/>
        </w:rPr>
        <w:t> </w:t>
      </w:r>
      <w:r>
        <w:rPr>
          <w:w w:val="105"/>
        </w:rPr>
        <w:t>moving</w:t>
      </w:r>
      <w:r>
        <w:rPr>
          <w:spacing w:val="1"/>
          <w:w w:val="105"/>
        </w:rPr>
        <w:t> </w:t>
      </w:r>
      <w:r>
        <w:rPr>
          <w:w w:val="105"/>
        </w:rPr>
        <w:t>forward</w:t>
      </w:r>
      <w:r>
        <w:rPr>
          <w:spacing w:val="1"/>
          <w:w w:val="105"/>
        </w:rPr>
        <w:t> </w:t>
      </w:r>
      <w:r>
        <w:rPr>
          <w:w w:val="105"/>
        </w:rPr>
        <w:t>and</w:t>
      </w:r>
      <w:r>
        <w:rPr>
          <w:spacing w:val="1"/>
          <w:w w:val="105"/>
        </w:rPr>
        <w:t> </w:t>
      </w:r>
      <w:r>
        <w:rPr>
          <w:w w:val="105"/>
        </w:rPr>
        <w:t>lightening</w:t>
      </w:r>
      <w:r>
        <w:rPr>
          <w:spacing w:val="1"/>
          <w:w w:val="105"/>
        </w:rPr>
        <w:t> </w:t>
      </w:r>
      <w:r>
        <w:rPr>
          <w:w w:val="105"/>
        </w:rPr>
        <w:t>the</w:t>
      </w:r>
      <w:r>
        <w:rPr>
          <w:spacing w:val="1"/>
          <w:w w:val="105"/>
        </w:rPr>
        <w:t> </w:t>
      </w:r>
      <w:r>
        <w:rPr>
          <w:w w:val="105"/>
        </w:rPr>
        <w:t>cognitive</w:t>
      </w:r>
      <w:r>
        <w:rPr>
          <w:spacing w:val="-5"/>
          <w:w w:val="105"/>
        </w:rPr>
        <w:t> </w:t>
      </w:r>
      <w:r>
        <w:rPr>
          <w:w w:val="105"/>
        </w:rPr>
        <w:t>load</w:t>
      </w:r>
      <w:r>
        <w:rPr>
          <w:spacing w:val="-3"/>
          <w:w w:val="105"/>
        </w:rPr>
        <w:t> </w:t>
      </w:r>
      <w:r>
        <w:rPr>
          <w:w w:val="105"/>
        </w:rPr>
        <w:t>our</w:t>
      </w:r>
      <w:r>
        <w:rPr>
          <w:spacing w:val="-4"/>
          <w:w w:val="105"/>
        </w:rPr>
        <w:t> </w:t>
      </w:r>
      <w:r>
        <w:rPr>
          <w:w w:val="105"/>
        </w:rPr>
        <w:t>environment</w:t>
      </w:r>
      <w:r>
        <w:rPr>
          <w:spacing w:val="-5"/>
          <w:w w:val="105"/>
        </w:rPr>
        <w:t> </w:t>
      </w:r>
      <w:r>
        <w:rPr>
          <w:w w:val="105"/>
        </w:rPr>
        <w:t>places</w:t>
      </w:r>
      <w:r>
        <w:rPr>
          <w:spacing w:val="-4"/>
          <w:w w:val="105"/>
        </w:rPr>
        <w:t> </w:t>
      </w:r>
      <w:r>
        <w:rPr>
          <w:w w:val="105"/>
        </w:rPr>
        <w:t>on</w:t>
      </w:r>
      <w:r>
        <w:rPr>
          <w:spacing w:val="-4"/>
          <w:w w:val="105"/>
        </w:rPr>
        <w:t> </w:t>
      </w:r>
      <w:r>
        <w:rPr>
          <w:w w:val="105"/>
        </w:rPr>
        <w:t>us.)</w:t>
      </w:r>
    </w:p>
    <w:p>
      <w:pPr>
        <w:pStyle w:val="BodyText"/>
        <w:spacing w:line="247" w:lineRule="auto"/>
        <w:ind w:right="117" w:firstLine="288"/>
        <w:jc w:val="both"/>
      </w:pPr>
      <w:r>
        <w:rPr>
          <w:w w:val="105"/>
        </w:rPr>
        <w:t>If you look at the most habit-forming products, you’ll notice that one of the</w:t>
      </w:r>
      <w:r>
        <w:rPr>
          <w:spacing w:val="1"/>
          <w:w w:val="105"/>
        </w:rPr>
        <w:t> </w:t>
      </w:r>
      <w:r>
        <w:rPr>
          <w:w w:val="105"/>
        </w:rPr>
        <w:t>things</w:t>
      </w:r>
      <w:r>
        <w:rPr>
          <w:spacing w:val="-9"/>
          <w:w w:val="105"/>
        </w:rPr>
        <w:t> </w:t>
      </w:r>
      <w:r>
        <w:rPr>
          <w:w w:val="105"/>
        </w:rPr>
        <w:t>these</w:t>
      </w:r>
      <w:r>
        <w:rPr>
          <w:spacing w:val="-9"/>
          <w:w w:val="105"/>
        </w:rPr>
        <w:t> </w:t>
      </w:r>
      <w:r>
        <w:rPr>
          <w:w w:val="105"/>
        </w:rPr>
        <w:t>goods</w:t>
      </w:r>
      <w:r>
        <w:rPr>
          <w:spacing w:val="-9"/>
          <w:w w:val="105"/>
        </w:rPr>
        <w:t> </w:t>
      </w:r>
      <w:r>
        <w:rPr>
          <w:w w:val="105"/>
        </w:rPr>
        <w:t>and</w:t>
      </w:r>
      <w:r>
        <w:rPr>
          <w:spacing w:val="-8"/>
          <w:w w:val="105"/>
        </w:rPr>
        <w:t> </w:t>
      </w:r>
      <w:r>
        <w:rPr>
          <w:w w:val="105"/>
        </w:rPr>
        <w:t>services</w:t>
      </w:r>
      <w:r>
        <w:rPr>
          <w:spacing w:val="-9"/>
          <w:w w:val="105"/>
        </w:rPr>
        <w:t> </w:t>
      </w:r>
      <w:r>
        <w:rPr>
          <w:w w:val="105"/>
        </w:rPr>
        <w:t>do</w:t>
      </w:r>
      <w:r>
        <w:rPr>
          <w:spacing w:val="-9"/>
          <w:w w:val="105"/>
        </w:rPr>
        <w:t> </w:t>
      </w:r>
      <w:r>
        <w:rPr>
          <w:w w:val="105"/>
        </w:rPr>
        <w:t>best</w:t>
      </w:r>
      <w:r>
        <w:rPr>
          <w:spacing w:val="-8"/>
          <w:w w:val="105"/>
        </w:rPr>
        <w:t> </w:t>
      </w:r>
      <w:r>
        <w:rPr>
          <w:w w:val="105"/>
        </w:rPr>
        <w:t>is</w:t>
      </w:r>
      <w:r>
        <w:rPr>
          <w:spacing w:val="-9"/>
          <w:w w:val="105"/>
        </w:rPr>
        <w:t> </w:t>
      </w:r>
      <w:r>
        <w:rPr>
          <w:w w:val="105"/>
        </w:rPr>
        <w:t>remove</w:t>
      </w:r>
      <w:r>
        <w:rPr>
          <w:spacing w:val="-9"/>
          <w:w w:val="105"/>
        </w:rPr>
        <w:t> </w:t>
      </w:r>
      <w:r>
        <w:rPr>
          <w:w w:val="105"/>
        </w:rPr>
        <w:t>little</w:t>
      </w:r>
      <w:r>
        <w:rPr>
          <w:spacing w:val="-8"/>
          <w:w w:val="105"/>
        </w:rPr>
        <w:t> </w:t>
      </w:r>
      <w:r>
        <w:rPr>
          <w:w w:val="105"/>
        </w:rPr>
        <w:t>bits</w:t>
      </w:r>
      <w:r>
        <w:rPr>
          <w:spacing w:val="-9"/>
          <w:w w:val="105"/>
        </w:rPr>
        <w:t> </w:t>
      </w:r>
      <w:r>
        <w:rPr>
          <w:w w:val="105"/>
        </w:rPr>
        <w:t>of</w:t>
      </w:r>
      <w:r>
        <w:rPr>
          <w:spacing w:val="-9"/>
          <w:w w:val="105"/>
        </w:rPr>
        <w:t> </w:t>
      </w:r>
      <w:r>
        <w:rPr>
          <w:w w:val="105"/>
        </w:rPr>
        <w:t>friction</w:t>
      </w:r>
      <w:r>
        <w:rPr>
          <w:spacing w:val="-8"/>
          <w:w w:val="105"/>
        </w:rPr>
        <w:t> </w:t>
      </w:r>
      <w:r>
        <w:rPr>
          <w:w w:val="105"/>
        </w:rPr>
        <w:t>from</w:t>
      </w:r>
      <w:r>
        <w:rPr>
          <w:spacing w:val="-9"/>
          <w:w w:val="105"/>
        </w:rPr>
        <w:t> </w:t>
      </w:r>
      <w:r>
        <w:rPr>
          <w:w w:val="105"/>
        </w:rPr>
        <w:t>your</w:t>
      </w:r>
      <w:r>
        <w:rPr>
          <w:spacing w:val="-71"/>
          <w:w w:val="105"/>
        </w:rPr>
        <w:t> </w:t>
      </w:r>
      <w:r>
        <w:rPr>
          <w:w w:val="105"/>
        </w:rPr>
        <w:t>life.</w:t>
      </w:r>
      <w:r>
        <w:rPr>
          <w:spacing w:val="-9"/>
          <w:w w:val="105"/>
        </w:rPr>
        <w:t> </w:t>
      </w:r>
      <w:r>
        <w:rPr>
          <w:w w:val="105"/>
        </w:rPr>
        <w:t>Meal</w:t>
      </w:r>
      <w:r>
        <w:rPr>
          <w:spacing w:val="-8"/>
          <w:w w:val="105"/>
        </w:rPr>
        <w:t> </w:t>
      </w:r>
      <w:r>
        <w:rPr>
          <w:w w:val="105"/>
        </w:rPr>
        <w:t>delivery</w:t>
      </w:r>
      <w:r>
        <w:rPr>
          <w:spacing w:val="-8"/>
          <w:w w:val="105"/>
        </w:rPr>
        <w:t> </w:t>
      </w:r>
      <w:r>
        <w:rPr>
          <w:w w:val="105"/>
        </w:rPr>
        <w:t>services</w:t>
      </w:r>
      <w:r>
        <w:rPr>
          <w:spacing w:val="-8"/>
          <w:w w:val="105"/>
        </w:rPr>
        <w:t> </w:t>
      </w:r>
      <w:r>
        <w:rPr>
          <w:w w:val="105"/>
        </w:rPr>
        <w:t>reduce</w:t>
      </w:r>
      <w:r>
        <w:rPr>
          <w:spacing w:val="-7"/>
          <w:w w:val="105"/>
        </w:rPr>
        <w:t> </w:t>
      </w:r>
      <w:r>
        <w:rPr>
          <w:w w:val="105"/>
        </w:rPr>
        <w:t>the</w:t>
      </w:r>
      <w:r>
        <w:rPr>
          <w:spacing w:val="-8"/>
          <w:w w:val="105"/>
        </w:rPr>
        <w:t> </w:t>
      </w:r>
      <w:r>
        <w:rPr>
          <w:w w:val="105"/>
        </w:rPr>
        <w:t>friction</w:t>
      </w:r>
      <w:r>
        <w:rPr>
          <w:spacing w:val="-8"/>
          <w:w w:val="105"/>
        </w:rPr>
        <w:t> </w:t>
      </w:r>
      <w:r>
        <w:rPr>
          <w:w w:val="105"/>
        </w:rPr>
        <w:t>of</w:t>
      </w:r>
      <w:r>
        <w:rPr>
          <w:spacing w:val="-7"/>
          <w:w w:val="105"/>
        </w:rPr>
        <w:t> </w:t>
      </w:r>
      <w:r>
        <w:rPr>
          <w:w w:val="105"/>
        </w:rPr>
        <w:t>shopping</w:t>
      </w:r>
      <w:r>
        <w:rPr>
          <w:spacing w:val="-8"/>
          <w:w w:val="105"/>
        </w:rPr>
        <w:t> </w:t>
      </w:r>
      <w:r>
        <w:rPr>
          <w:w w:val="105"/>
        </w:rPr>
        <w:t>for</w:t>
      </w:r>
      <w:r>
        <w:rPr>
          <w:spacing w:val="-8"/>
          <w:w w:val="105"/>
        </w:rPr>
        <w:t> </w:t>
      </w:r>
      <w:r>
        <w:rPr>
          <w:w w:val="105"/>
        </w:rPr>
        <w:t>groceries.</w:t>
      </w:r>
      <w:r>
        <w:rPr>
          <w:spacing w:val="-7"/>
          <w:w w:val="105"/>
        </w:rPr>
        <w:t> </w:t>
      </w:r>
      <w:r>
        <w:rPr>
          <w:w w:val="105"/>
          <w:shd w:fill="FDF9D7" w:color="auto" w:val="clear"/>
        </w:rPr>
        <w:t>Dating</w:t>
      </w:r>
      <w:r>
        <w:rPr>
          <w:spacing w:val="-71"/>
          <w:w w:val="105"/>
        </w:rPr>
        <w:t> </w:t>
      </w:r>
      <w:r>
        <w:rPr>
          <w:w w:val="105"/>
          <w:shd w:fill="FDF9D7" w:color="auto" w:val="clear"/>
        </w:rPr>
        <w:t>apps reduce the friction of making </w:t>
      </w:r>
      <w:bookmarkStart w:name="_bookmark284" w:id="309"/>
      <w:bookmarkEnd w:id="309"/>
      <w:r>
        <w:rPr>
          <w:w w:val="105"/>
          <w:shd w:fill="FDF9D7" w:color="auto" w:val="clear"/>
        </w:rPr>
        <w:t>s</w:t>
      </w:r>
      <w:r>
        <w:rPr>
          <w:w w:val="105"/>
          <w:shd w:fill="FDF9D7" w:color="auto" w:val="clear"/>
        </w:rPr>
        <w:t>ocial introductions. Ride-sharing services</w:t>
      </w:r>
      <w:r>
        <w:rPr>
          <w:spacing w:val="1"/>
          <w:w w:val="105"/>
        </w:rPr>
        <w:t> </w:t>
      </w:r>
      <w:r>
        <w:rPr>
          <w:w w:val="105"/>
          <w:shd w:fill="FDF9D7" w:color="auto" w:val="clear"/>
        </w:rPr>
        <w:t>reduce</w:t>
      </w:r>
      <w:r>
        <w:rPr>
          <w:spacing w:val="-14"/>
          <w:w w:val="105"/>
          <w:shd w:fill="FDF9D7" w:color="auto" w:val="clear"/>
        </w:rPr>
        <w:t> </w:t>
      </w:r>
      <w:r>
        <w:rPr>
          <w:w w:val="105"/>
          <w:shd w:fill="FDF9D7" w:color="auto" w:val="clear"/>
        </w:rPr>
        <w:t>the</w:t>
      </w:r>
      <w:r>
        <w:rPr>
          <w:spacing w:val="-14"/>
          <w:w w:val="105"/>
          <w:shd w:fill="FDF9D7" w:color="auto" w:val="clear"/>
        </w:rPr>
        <w:t> </w:t>
      </w:r>
      <w:r>
        <w:rPr>
          <w:w w:val="105"/>
          <w:shd w:fill="FDF9D7" w:color="auto" w:val="clear"/>
        </w:rPr>
        <w:t>friction</w:t>
      </w:r>
      <w:r>
        <w:rPr>
          <w:spacing w:val="-13"/>
          <w:w w:val="105"/>
          <w:shd w:fill="FDF9D7" w:color="auto" w:val="clear"/>
        </w:rPr>
        <w:t> </w:t>
      </w:r>
      <w:r>
        <w:rPr>
          <w:w w:val="105"/>
          <w:shd w:fill="FDF9D7" w:color="auto" w:val="clear"/>
        </w:rPr>
        <w:t>of</w:t>
      </w:r>
      <w:r>
        <w:rPr>
          <w:spacing w:val="-14"/>
          <w:w w:val="105"/>
          <w:shd w:fill="FDF9D7" w:color="auto" w:val="clear"/>
        </w:rPr>
        <w:t> </w:t>
      </w:r>
      <w:r>
        <w:rPr>
          <w:w w:val="105"/>
          <w:shd w:fill="FDF9D7" w:color="auto" w:val="clear"/>
        </w:rPr>
        <w:t>getting</w:t>
      </w:r>
      <w:r>
        <w:rPr>
          <w:spacing w:val="-14"/>
          <w:w w:val="105"/>
          <w:shd w:fill="FDF9D7" w:color="auto" w:val="clear"/>
        </w:rPr>
        <w:t> </w:t>
      </w:r>
      <w:r>
        <w:rPr>
          <w:w w:val="105"/>
          <w:shd w:fill="FDF9D7" w:color="auto" w:val="clear"/>
        </w:rPr>
        <w:t>across</w:t>
      </w:r>
      <w:r>
        <w:rPr>
          <w:spacing w:val="-13"/>
          <w:w w:val="105"/>
          <w:shd w:fill="FDF9D7" w:color="auto" w:val="clear"/>
        </w:rPr>
        <w:t> </w:t>
      </w:r>
      <w:r>
        <w:rPr>
          <w:w w:val="105"/>
          <w:shd w:fill="FDF9D7" w:color="auto" w:val="clear"/>
        </w:rPr>
        <w:t>town.</w:t>
      </w:r>
      <w:r>
        <w:rPr>
          <w:spacing w:val="-14"/>
          <w:w w:val="105"/>
          <w:shd w:fill="FDF9D7" w:color="auto" w:val="clear"/>
        </w:rPr>
        <w:t> </w:t>
      </w:r>
      <w:r>
        <w:rPr>
          <w:w w:val="105"/>
          <w:shd w:fill="FDF9D7" w:color="auto" w:val="clear"/>
        </w:rPr>
        <w:t>Text</w:t>
      </w:r>
      <w:r>
        <w:rPr>
          <w:spacing w:val="-14"/>
          <w:w w:val="105"/>
          <w:shd w:fill="FDF9D7" w:color="auto" w:val="clear"/>
        </w:rPr>
        <w:t> </w:t>
      </w:r>
      <w:r>
        <w:rPr>
          <w:w w:val="105"/>
          <w:shd w:fill="FDF9D7" w:color="auto" w:val="clear"/>
        </w:rPr>
        <w:t>messaging</w:t>
      </w:r>
      <w:r>
        <w:rPr>
          <w:spacing w:val="-13"/>
          <w:w w:val="105"/>
          <w:shd w:fill="FDF9D7" w:color="auto" w:val="clear"/>
        </w:rPr>
        <w:t> </w:t>
      </w:r>
      <w:r>
        <w:rPr>
          <w:w w:val="105"/>
          <w:shd w:fill="FDF9D7" w:color="auto" w:val="clear"/>
        </w:rPr>
        <w:t>reduces</w:t>
      </w:r>
      <w:r>
        <w:rPr>
          <w:spacing w:val="-14"/>
          <w:w w:val="105"/>
          <w:shd w:fill="FDF9D7" w:color="auto" w:val="clear"/>
        </w:rPr>
        <w:t> </w:t>
      </w:r>
      <w:r>
        <w:rPr>
          <w:w w:val="105"/>
          <w:shd w:fill="FDF9D7" w:color="auto" w:val="clear"/>
        </w:rPr>
        <w:t>the</w:t>
      </w:r>
      <w:r>
        <w:rPr>
          <w:spacing w:val="-13"/>
          <w:w w:val="105"/>
          <w:shd w:fill="FDF9D7" w:color="auto" w:val="clear"/>
        </w:rPr>
        <w:t> </w:t>
      </w:r>
      <w:r>
        <w:rPr>
          <w:w w:val="105"/>
          <w:shd w:fill="FDF9D7" w:color="auto" w:val="clear"/>
        </w:rPr>
        <w:t>friction</w:t>
      </w:r>
      <w:r>
        <w:rPr>
          <w:spacing w:val="-14"/>
          <w:w w:val="105"/>
          <w:shd w:fill="FDF9D7" w:color="auto" w:val="clear"/>
        </w:rPr>
        <w:t> </w:t>
      </w:r>
      <w:r>
        <w:rPr>
          <w:w w:val="105"/>
          <w:shd w:fill="FDF9D7" w:color="auto" w:val="clear"/>
        </w:rPr>
        <w:t>of</w:t>
      </w:r>
      <w:r>
        <w:rPr>
          <w:spacing w:val="-71"/>
          <w:w w:val="105"/>
        </w:rPr>
        <w:t> </w:t>
      </w:r>
      <w:r>
        <w:rPr>
          <w:w w:val="105"/>
          <w:shd w:fill="FDF9D7" w:color="auto" w:val="clear"/>
        </w:rPr>
        <w:t>sending</w:t>
      </w:r>
      <w:r>
        <w:rPr>
          <w:spacing w:val="-3"/>
          <w:w w:val="105"/>
          <w:shd w:fill="FDF9D7" w:color="auto" w:val="clear"/>
        </w:rPr>
        <w:t> </w:t>
      </w:r>
      <w:r>
        <w:rPr>
          <w:w w:val="105"/>
          <w:shd w:fill="FDF9D7" w:color="auto" w:val="clear"/>
        </w:rPr>
        <w:t>a</w:t>
      </w:r>
      <w:r>
        <w:rPr>
          <w:spacing w:val="-3"/>
          <w:w w:val="105"/>
          <w:shd w:fill="FDF9D7" w:color="auto" w:val="clear"/>
        </w:rPr>
        <w:t> </w:t>
      </w:r>
      <w:r>
        <w:rPr>
          <w:w w:val="105"/>
          <w:shd w:fill="FDF9D7" w:color="auto" w:val="clear"/>
        </w:rPr>
        <w:t>letter</w:t>
      </w:r>
      <w:r>
        <w:rPr>
          <w:spacing w:val="-3"/>
          <w:w w:val="105"/>
          <w:shd w:fill="FDF9D7" w:color="auto" w:val="clear"/>
        </w:rPr>
        <w:t> </w:t>
      </w:r>
      <w:r>
        <w:rPr>
          <w:w w:val="105"/>
          <w:shd w:fill="FDF9D7" w:color="auto" w:val="clear"/>
        </w:rPr>
        <w:t>in</w:t>
      </w:r>
      <w:r>
        <w:rPr>
          <w:spacing w:val="-3"/>
          <w:w w:val="105"/>
          <w:shd w:fill="FDF9D7" w:color="auto" w:val="clear"/>
        </w:rPr>
        <w:t> </w:t>
      </w:r>
      <w:r>
        <w:rPr>
          <w:w w:val="105"/>
          <w:shd w:fill="FDF9D7" w:color="auto" w:val="clear"/>
        </w:rPr>
        <w:t>the</w:t>
      </w:r>
      <w:r>
        <w:rPr>
          <w:spacing w:val="-3"/>
          <w:w w:val="105"/>
          <w:shd w:fill="FDF9D7" w:color="auto" w:val="clear"/>
        </w:rPr>
        <w:t> </w:t>
      </w:r>
      <w:r>
        <w:rPr>
          <w:w w:val="105"/>
          <w:shd w:fill="FDF9D7" w:color="auto" w:val="clear"/>
        </w:rPr>
        <w:t>mail.</w:t>
      </w:r>
    </w:p>
    <w:p>
      <w:pPr>
        <w:pStyle w:val="BodyText"/>
        <w:spacing w:line="247" w:lineRule="auto"/>
        <w:ind w:right="117" w:firstLine="288"/>
        <w:jc w:val="both"/>
      </w:pPr>
      <w:r>
        <w:rPr>
          <w:w w:val="105"/>
        </w:rPr>
        <w:t>Like</w:t>
      </w:r>
      <w:r>
        <w:rPr>
          <w:spacing w:val="1"/>
          <w:w w:val="105"/>
        </w:rPr>
        <w:t> </w:t>
      </w:r>
      <w:r>
        <w:rPr>
          <w:w w:val="105"/>
        </w:rPr>
        <w:t>a</w:t>
      </w:r>
      <w:r>
        <w:rPr>
          <w:spacing w:val="1"/>
          <w:w w:val="105"/>
        </w:rPr>
        <w:t> </w:t>
      </w:r>
      <w:r>
        <w:rPr>
          <w:w w:val="105"/>
        </w:rPr>
        <w:t>Japanese</w:t>
      </w:r>
      <w:r>
        <w:rPr>
          <w:spacing w:val="1"/>
          <w:w w:val="105"/>
        </w:rPr>
        <w:t> </w:t>
      </w:r>
      <w:r>
        <w:rPr>
          <w:w w:val="105"/>
        </w:rPr>
        <w:t>television</w:t>
      </w:r>
      <w:r>
        <w:rPr>
          <w:spacing w:val="1"/>
          <w:w w:val="105"/>
        </w:rPr>
        <w:t> </w:t>
      </w:r>
      <w:r>
        <w:rPr>
          <w:w w:val="105"/>
        </w:rPr>
        <w:t>manufacturer</w:t>
      </w:r>
      <w:r>
        <w:rPr>
          <w:spacing w:val="1"/>
          <w:w w:val="105"/>
        </w:rPr>
        <w:t> </w:t>
      </w:r>
      <w:r>
        <w:rPr>
          <w:w w:val="105"/>
        </w:rPr>
        <w:t>redesigning</w:t>
      </w:r>
      <w:r>
        <w:rPr>
          <w:spacing w:val="1"/>
          <w:w w:val="105"/>
        </w:rPr>
        <w:t> </w:t>
      </w:r>
      <w:r>
        <w:rPr>
          <w:w w:val="105"/>
          <w:shd w:fill="FDF9D7" w:color="auto" w:val="clear"/>
        </w:rPr>
        <w:t>their</w:t>
      </w:r>
      <w:r>
        <w:rPr>
          <w:spacing w:val="1"/>
          <w:w w:val="105"/>
          <w:shd w:fill="FDF9D7" w:color="auto" w:val="clear"/>
        </w:rPr>
        <w:t> </w:t>
      </w:r>
      <w:r>
        <w:rPr>
          <w:w w:val="105"/>
          <w:shd w:fill="FDF9D7" w:color="auto" w:val="clear"/>
        </w:rPr>
        <w:t>workspace</w:t>
      </w:r>
      <w:r>
        <w:rPr>
          <w:spacing w:val="1"/>
          <w:w w:val="105"/>
          <w:shd w:fill="FDF9D7" w:color="auto" w:val="clear"/>
        </w:rPr>
        <w:t> </w:t>
      </w:r>
      <w:r>
        <w:rPr>
          <w:w w:val="105"/>
          <w:shd w:fill="FDF9D7" w:color="auto" w:val="clear"/>
        </w:rPr>
        <w:t>to</w:t>
      </w:r>
      <w:r>
        <w:rPr>
          <w:spacing w:val="1"/>
          <w:w w:val="105"/>
        </w:rPr>
        <w:t> </w:t>
      </w:r>
      <w:r>
        <w:rPr>
          <w:w w:val="105"/>
          <w:shd w:fill="FDF9D7" w:color="auto" w:val="clear"/>
        </w:rPr>
        <w:t>reduce wasted motion, successful companies design their products to automate,</w:t>
      </w:r>
      <w:r>
        <w:rPr>
          <w:spacing w:val="-71"/>
          <w:w w:val="105"/>
        </w:rPr>
        <w:t> </w:t>
      </w:r>
      <w:r>
        <w:rPr>
          <w:w w:val="105"/>
          <w:shd w:fill="FDF9D7" w:color="auto" w:val="clear"/>
        </w:rPr>
        <w:t>eliminate, or simplify as many steps as possible.</w:t>
      </w:r>
      <w:r>
        <w:rPr>
          <w:w w:val="105"/>
        </w:rPr>
        <w:t> They reduce the number of</w:t>
      </w:r>
      <w:r>
        <w:rPr>
          <w:spacing w:val="1"/>
          <w:w w:val="105"/>
        </w:rPr>
        <w:t> </w:t>
      </w:r>
      <w:r>
        <w:rPr>
          <w:w w:val="105"/>
        </w:rPr>
        <w:t>fields on each form. They pare down the number of clicks required to create an</w:t>
      </w:r>
      <w:r>
        <w:rPr>
          <w:spacing w:val="-71"/>
          <w:w w:val="105"/>
        </w:rPr>
        <w:t> </w:t>
      </w:r>
      <w:r>
        <w:rPr>
          <w:w w:val="105"/>
        </w:rPr>
        <w:t>account. They deliver their products with easy-to-understand directions or ask</w:t>
      </w:r>
      <w:r>
        <w:rPr>
          <w:spacing w:val="1"/>
          <w:w w:val="105"/>
        </w:rPr>
        <w:t> </w:t>
      </w:r>
      <w:r>
        <w:rPr>
          <w:w w:val="105"/>
        </w:rPr>
        <w:t>their</w:t>
      </w:r>
      <w:r>
        <w:rPr>
          <w:spacing w:val="-4"/>
          <w:w w:val="105"/>
        </w:rPr>
        <w:t> </w:t>
      </w:r>
      <w:r>
        <w:rPr>
          <w:w w:val="105"/>
        </w:rPr>
        <w:t>customers</w:t>
      </w:r>
      <w:r>
        <w:rPr>
          <w:spacing w:val="-4"/>
          <w:w w:val="105"/>
        </w:rPr>
        <w:t> </w:t>
      </w:r>
      <w:r>
        <w:rPr>
          <w:w w:val="105"/>
        </w:rPr>
        <w:t>to</w:t>
      </w:r>
      <w:r>
        <w:rPr>
          <w:spacing w:val="-3"/>
          <w:w w:val="105"/>
        </w:rPr>
        <w:t> </w:t>
      </w:r>
      <w:r>
        <w:rPr>
          <w:w w:val="105"/>
        </w:rPr>
        <w:t>make</w:t>
      </w:r>
      <w:r>
        <w:rPr>
          <w:spacing w:val="-4"/>
          <w:w w:val="105"/>
        </w:rPr>
        <w:t> </w:t>
      </w:r>
      <w:r>
        <w:rPr>
          <w:w w:val="105"/>
        </w:rPr>
        <w:t>fewer</w:t>
      </w:r>
      <w:r>
        <w:rPr>
          <w:spacing w:val="-4"/>
          <w:w w:val="105"/>
        </w:rPr>
        <w:t> </w:t>
      </w:r>
      <w:r>
        <w:rPr>
          <w:w w:val="105"/>
        </w:rPr>
        <w:t>choices.</w:t>
      </w:r>
    </w:p>
    <w:p>
      <w:pPr>
        <w:pStyle w:val="BodyText"/>
        <w:spacing w:line="247" w:lineRule="auto"/>
        <w:ind w:right="117" w:firstLine="288"/>
        <w:jc w:val="both"/>
      </w:pPr>
      <w:r>
        <w:rPr>
          <w:w w:val="105"/>
        </w:rPr>
        <w:t>When</w:t>
      </w:r>
      <w:r>
        <w:rPr>
          <w:spacing w:val="-5"/>
          <w:w w:val="105"/>
        </w:rPr>
        <w:t> </w:t>
      </w:r>
      <w:r>
        <w:rPr>
          <w:w w:val="105"/>
        </w:rPr>
        <w:t>the</w:t>
      </w:r>
      <w:r>
        <w:rPr>
          <w:spacing w:val="-5"/>
          <w:w w:val="105"/>
        </w:rPr>
        <w:t> </w:t>
      </w:r>
      <w:r>
        <w:rPr>
          <w:w w:val="105"/>
        </w:rPr>
        <w:t>first</w:t>
      </w:r>
      <w:r>
        <w:rPr>
          <w:spacing w:val="-4"/>
          <w:w w:val="105"/>
        </w:rPr>
        <w:t> </w:t>
      </w:r>
      <w:r>
        <w:rPr>
          <w:w w:val="105"/>
        </w:rPr>
        <w:t>voice-activated</w:t>
      </w:r>
      <w:r>
        <w:rPr>
          <w:spacing w:val="-5"/>
          <w:w w:val="105"/>
        </w:rPr>
        <w:t> </w:t>
      </w:r>
      <w:r>
        <w:rPr>
          <w:w w:val="105"/>
        </w:rPr>
        <w:t>speakers</w:t>
      </w:r>
      <w:r>
        <w:rPr>
          <w:spacing w:val="-4"/>
          <w:w w:val="105"/>
        </w:rPr>
        <w:t> </w:t>
      </w:r>
      <w:r>
        <w:rPr>
          <w:w w:val="105"/>
        </w:rPr>
        <w:t>were</w:t>
      </w:r>
      <w:r>
        <w:rPr>
          <w:spacing w:val="-5"/>
          <w:w w:val="105"/>
        </w:rPr>
        <w:t> </w:t>
      </w:r>
      <w:r>
        <w:rPr>
          <w:w w:val="105"/>
        </w:rPr>
        <w:t>released—products</w:t>
      </w:r>
      <w:r>
        <w:rPr>
          <w:spacing w:val="-5"/>
          <w:w w:val="105"/>
        </w:rPr>
        <w:t> </w:t>
      </w:r>
      <w:r>
        <w:rPr>
          <w:w w:val="105"/>
        </w:rPr>
        <w:t>like</w:t>
      </w:r>
      <w:r>
        <w:rPr>
          <w:spacing w:val="-4"/>
          <w:w w:val="105"/>
        </w:rPr>
        <w:t> </w:t>
      </w:r>
      <w:r>
        <w:rPr>
          <w:w w:val="105"/>
        </w:rPr>
        <w:t>Google</w:t>
      </w:r>
      <w:r>
        <w:rPr>
          <w:spacing w:val="-71"/>
          <w:w w:val="105"/>
        </w:rPr>
        <w:t> </w:t>
      </w:r>
      <w:r>
        <w:rPr>
          <w:w w:val="105"/>
        </w:rPr>
        <w:t>Home, Amazon Echo, and Apple HomePod—I asked a friend what he liked</w:t>
      </w:r>
      <w:r>
        <w:rPr>
          <w:spacing w:val="1"/>
          <w:w w:val="105"/>
        </w:rPr>
        <w:t> </w:t>
      </w:r>
      <w:r>
        <w:rPr>
          <w:w w:val="105"/>
        </w:rPr>
        <w:t>about</w:t>
      </w:r>
      <w:r>
        <w:rPr>
          <w:spacing w:val="-7"/>
          <w:w w:val="105"/>
        </w:rPr>
        <w:t> </w:t>
      </w:r>
      <w:r>
        <w:rPr>
          <w:w w:val="105"/>
        </w:rPr>
        <w:t>the</w:t>
      </w:r>
      <w:r>
        <w:rPr>
          <w:spacing w:val="-7"/>
          <w:w w:val="105"/>
        </w:rPr>
        <w:t> </w:t>
      </w:r>
      <w:r>
        <w:rPr>
          <w:w w:val="105"/>
        </w:rPr>
        <w:t>product</w:t>
      </w:r>
      <w:r>
        <w:rPr>
          <w:spacing w:val="-6"/>
          <w:w w:val="105"/>
        </w:rPr>
        <w:t> </w:t>
      </w:r>
      <w:r>
        <w:rPr>
          <w:w w:val="105"/>
        </w:rPr>
        <w:t>he</w:t>
      </w:r>
      <w:r>
        <w:rPr>
          <w:spacing w:val="-7"/>
          <w:w w:val="105"/>
        </w:rPr>
        <w:t> </w:t>
      </w:r>
      <w:r>
        <w:rPr>
          <w:w w:val="105"/>
        </w:rPr>
        <w:t>had</w:t>
      </w:r>
      <w:r>
        <w:rPr>
          <w:spacing w:val="-6"/>
          <w:w w:val="105"/>
        </w:rPr>
        <w:t> </w:t>
      </w:r>
      <w:r>
        <w:rPr>
          <w:w w:val="105"/>
        </w:rPr>
        <w:t>purchased.</w:t>
      </w:r>
      <w:r>
        <w:rPr>
          <w:spacing w:val="-6"/>
          <w:w w:val="105"/>
        </w:rPr>
        <w:t> </w:t>
      </w:r>
      <w:r>
        <w:rPr>
          <w:w w:val="105"/>
        </w:rPr>
        <w:t>He</w:t>
      </w:r>
      <w:r>
        <w:rPr>
          <w:spacing w:val="-6"/>
          <w:w w:val="105"/>
        </w:rPr>
        <w:t> </w:t>
      </w:r>
      <w:r>
        <w:rPr>
          <w:w w:val="105"/>
        </w:rPr>
        <w:t>said</w:t>
      </w:r>
      <w:r>
        <w:rPr>
          <w:spacing w:val="-6"/>
          <w:w w:val="105"/>
        </w:rPr>
        <w:t> </w:t>
      </w:r>
      <w:r>
        <w:rPr>
          <w:w w:val="105"/>
        </w:rPr>
        <w:t>it</w:t>
      </w:r>
      <w:r>
        <w:rPr>
          <w:spacing w:val="-6"/>
          <w:w w:val="105"/>
        </w:rPr>
        <w:t> </w:t>
      </w:r>
      <w:r>
        <w:rPr>
          <w:w w:val="105"/>
        </w:rPr>
        <w:t>was</w:t>
      </w:r>
      <w:r>
        <w:rPr>
          <w:spacing w:val="-7"/>
          <w:w w:val="105"/>
        </w:rPr>
        <w:t> </w:t>
      </w:r>
      <w:r>
        <w:rPr>
          <w:w w:val="105"/>
        </w:rPr>
        <w:t>just</w:t>
      </w:r>
      <w:r>
        <w:rPr>
          <w:spacing w:val="-6"/>
          <w:w w:val="105"/>
        </w:rPr>
        <w:t> </w:t>
      </w:r>
      <w:r>
        <w:rPr>
          <w:w w:val="105"/>
        </w:rPr>
        <w:t>easier</w:t>
      </w:r>
      <w:r>
        <w:rPr>
          <w:spacing w:val="-7"/>
          <w:w w:val="105"/>
        </w:rPr>
        <w:t> </w:t>
      </w:r>
      <w:r>
        <w:rPr>
          <w:w w:val="105"/>
        </w:rPr>
        <w:t>to</w:t>
      </w:r>
      <w:r>
        <w:rPr>
          <w:spacing w:val="-7"/>
          <w:w w:val="105"/>
        </w:rPr>
        <w:t> </w:t>
      </w:r>
      <w:r>
        <w:rPr>
          <w:w w:val="105"/>
        </w:rPr>
        <w:t>say</w:t>
      </w:r>
      <w:r>
        <w:rPr>
          <w:spacing w:val="-5"/>
          <w:w w:val="105"/>
        </w:rPr>
        <w:t> </w:t>
      </w:r>
      <w:r>
        <w:rPr>
          <w:w w:val="105"/>
        </w:rPr>
        <w:t>“Play</w:t>
      </w:r>
      <w:r>
        <w:rPr>
          <w:spacing w:val="-6"/>
          <w:w w:val="105"/>
        </w:rPr>
        <w:t> </w:t>
      </w:r>
      <w:r>
        <w:rPr>
          <w:w w:val="105"/>
        </w:rPr>
        <w:t>some</w:t>
      </w:r>
      <w:r>
        <w:rPr>
          <w:spacing w:val="-71"/>
          <w:w w:val="105"/>
        </w:rPr>
        <w:t> </w:t>
      </w:r>
      <w:r>
        <w:rPr>
          <w:w w:val="105"/>
        </w:rPr>
        <w:t>country music” than to pull out his phone, open the music app, and pick a</w:t>
      </w:r>
      <w:r>
        <w:rPr>
          <w:spacing w:val="1"/>
          <w:w w:val="105"/>
        </w:rPr>
        <w:t> </w:t>
      </w:r>
      <w:r>
        <w:rPr>
          <w:w w:val="105"/>
        </w:rPr>
        <w:t>playlist. Of course, just a few years earlier, having unlimited access to music in</w:t>
      </w:r>
      <w:r>
        <w:rPr>
          <w:spacing w:val="-71"/>
          <w:w w:val="105"/>
        </w:rPr>
        <w:t> </w:t>
      </w:r>
      <w:r>
        <w:rPr>
          <w:w w:val="105"/>
        </w:rPr>
        <w:t>your pocket was a remarkably frictionless behavior compared to driving to the</w:t>
      </w:r>
      <w:r>
        <w:rPr>
          <w:spacing w:val="1"/>
          <w:w w:val="105"/>
        </w:rPr>
        <w:t> </w:t>
      </w:r>
      <w:r>
        <w:rPr>
          <w:w w:val="105"/>
        </w:rPr>
        <w:t>store and buying a CD. Business is a never-ending quest to deliver the same</w:t>
      </w:r>
      <w:r>
        <w:rPr>
          <w:spacing w:val="1"/>
          <w:w w:val="105"/>
        </w:rPr>
        <w:t> </w:t>
      </w:r>
      <w:r>
        <w:rPr>
          <w:w w:val="105"/>
        </w:rPr>
        <w:t>result</w:t>
      </w:r>
      <w:r>
        <w:rPr>
          <w:spacing w:val="-4"/>
          <w:w w:val="105"/>
        </w:rPr>
        <w:t> </w:t>
      </w:r>
      <w:r>
        <w:rPr>
          <w:w w:val="105"/>
        </w:rPr>
        <w:t>in</w:t>
      </w:r>
      <w:r>
        <w:rPr>
          <w:spacing w:val="-2"/>
          <w:w w:val="105"/>
        </w:rPr>
        <w:t> </w:t>
      </w:r>
      <w:r>
        <w:rPr>
          <w:w w:val="105"/>
        </w:rPr>
        <w:t>an</w:t>
      </w:r>
      <w:r>
        <w:rPr>
          <w:spacing w:val="-2"/>
          <w:w w:val="105"/>
        </w:rPr>
        <w:t> </w:t>
      </w:r>
      <w:r>
        <w:rPr>
          <w:w w:val="105"/>
        </w:rPr>
        <w:t>easier</w:t>
      </w:r>
      <w:r>
        <w:rPr>
          <w:spacing w:val="-4"/>
          <w:w w:val="105"/>
        </w:rPr>
        <w:t> </w:t>
      </w:r>
      <w:r>
        <w:rPr>
          <w:w w:val="105"/>
        </w:rPr>
        <w:t>fashion.</w:t>
      </w:r>
    </w:p>
    <w:p>
      <w:pPr>
        <w:pStyle w:val="BodyText"/>
        <w:spacing w:line="247" w:lineRule="auto"/>
        <w:ind w:right="117" w:firstLine="288"/>
        <w:jc w:val="both"/>
      </w:pPr>
      <w:r>
        <w:rPr>
          <w:w w:val="105"/>
        </w:rPr>
        <w:t>Similar strategies have been used effectively by governments. When the</w:t>
      </w:r>
      <w:r>
        <w:rPr>
          <w:spacing w:val="1"/>
          <w:w w:val="105"/>
        </w:rPr>
        <w:t> </w:t>
      </w:r>
      <w:r>
        <w:rPr>
          <w:w w:val="105"/>
        </w:rPr>
        <w:t>British government wanted to increase tax collection rates, they switched from</w:t>
      </w:r>
      <w:r>
        <w:rPr>
          <w:spacing w:val="1"/>
          <w:w w:val="105"/>
        </w:rPr>
        <w:t> </w:t>
      </w:r>
      <w:r>
        <w:rPr>
          <w:w w:val="105"/>
        </w:rPr>
        <w:t>sending citizens to a web page where the tax form could be downloaded to</w:t>
      </w:r>
      <w:r>
        <w:rPr>
          <w:spacing w:val="1"/>
          <w:w w:val="105"/>
        </w:rPr>
        <w:t> </w:t>
      </w:r>
      <w:r>
        <w:rPr>
          <w:w w:val="105"/>
        </w:rPr>
        <w:t>linking directly to the form. Reducing that one step in the process increased the</w:t>
      </w:r>
      <w:r>
        <w:rPr>
          <w:spacing w:val="-71"/>
          <w:w w:val="105"/>
        </w:rPr>
        <w:t> </w:t>
      </w:r>
      <w:r>
        <w:rPr>
          <w:w w:val="105"/>
        </w:rPr>
        <w:t>response rate from 19.2 percent to 23.4 percent. For a country like the United</w:t>
      </w:r>
      <w:r>
        <w:rPr>
          <w:spacing w:val="1"/>
          <w:w w:val="105"/>
        </w:rPr>
        <w:t> </w:t>
      </w:r>
      <w:r>
        <w:rPr>
          <w:w w:val="105"/>
        </w:rPr>
        <w:t>Kingdom,</w:t>
      </w:r>
      <w:r>
        <w:rPr>
          <w:spacing w:val="-8"/>
          <w:w w:val="105"/>
        </w:rPr>
        <w:t> </w:t>
      </w:r>
      <w:bookmarkStart w:name="_bookmark285" w:id="310"/>
      <w:bookmarkEnd w:id="310"/>
      <w:r>
        <w:rPr>
          <w:w w:val="105"/>
        </w:rPr>
        <w:t>t</w:t>
      </w:r>
      <w:r>
        <w:rPr>
          <w:w w:val="105"/>
        </w:rPr>
        <w:t>hose</w:t>
      </w:r>
      <w:r>
        <w:rPr>
          <w:spacing w:val="-9"/>
          <w:w w:val="105"/>
        </w:rPr>
        <w:t> </w:t>
      </w:r>
      <w:r>
        <w:rPr>
          <w:w w:val="105"/>
        </w:rPr>
        <w:t>percentage</w:t>
      </w:r>
      <w:r>
        <w:rPr>
          <w:spacing w:val="-8"/>
          <w:w w:val="105"/>
        </w:rPr>
        <w:t> </w:t>
      </w:r>
      <w:r>
        <w:rPr>
          <w:w w:val="105"/>
        </w:rPr>
        <w:t>points</w:t>
      </w:r>
      <w:r>
        <w:rPr>
          <w:spacing w:val="-9"/>
          <w:w w:val="105"/>
        </w:rPr>
        <w:t> </w:t>
      </w:r>
      <w:r>
        <w:rPr>
          <w:w w:val="105"/>
        </w:rPr>
        <w:t>represent</w:t>
      </w:r>
      <w:r>
        <w:rPr>
          <w:spacing w:val="-9"/>
          <w:w w:val="105"/>
        </w:rPr>
        <w:t> </w:t>
      </w:r>
      <w:r>
        <w:rPr>
          <w:w w:val="105"/>
        </w:rPr>
        <w:t>millions</w:t>
      </w:r>
      <w:r>
        <w:rPr>
          <w:spacing w:val="-8"/>
          <w:w w:val="105"/>
        </w:rPr>
        <w:t> </w:t>
      </w:r>
      <w:r>
        <w:rPr>
          <w:w w:val="105"/>
        </w:rPr>
        <w:t>in</w:t>
      </w:r>
      <w:r>
        <w:rPr>
          <w:spacing w:val="-8"/>
          <w:w w:val="105"/>
        </w:rPr>
        <w:t> </w:t>
      </w:r>
      <w:r>
        <w:rPr>
          <w:w w:val="105"/>
        </w:rPr>
        <w:t>tax</w:t>
      </w:r>
      <w:r>
        <w:rPr>
          <w:spacing w:val="-8"/>
          <w:w w:val="105"/>
        </w:rPr>
        <w:t> </w:t>
      </w:r>
      <w:r>
        <w:rPr>
          <w:w w:val="105"/>
        </w:rPr>
        <w:t>revenue.</w:t>
      </w:r>
    </w:p>
    <w:p>
      <w:pPr>
        <w:pStyle w:val="BodyText"/>
        <w:spacing w:line="247" w:lineRule="auto"/>
        <w:ind w:right="117" w:firstLine="288"/>
        <w:jc w:val="both"/>
      </w:pPr>
      <w:r>
        <w:rPr>
          <w:w w:val="105"/>
        </w:rPr>
        <w:t>The central idea is to create an environment where doing the right thing is as</w:t>
      </w:r>
      <w:r>
        <w:rPr>
          <w:spacing w:val="-71"/>
          <w:w w:val="105"/>
        </w:rPr>
        <w:t> </w:t>
      </w:r>
      <w:r>
        <w:rPr>
          <w:w w:val="105"/>
        </w:rPr>
        <w:t>easy as possible. Much of the battle of building better habits comes down to</w:t>
      </w:r>
      <w:r>
        <w:rPr>
          <w:spacing w:val="1"/>
          <w:w w:val="105"/>
        </w:rPr>
        <w:t> </w:t>
      </w:r>
      <w:r>
        <w:rPr>
          <w:w w:val="105"/>
        </w:rPr>
        <w:t>finding</w:t>
      </w:r>
      <w:r>
        <w:rPr>
          <w:spacing w:val="-4"/>
          <w:w w:val="105"/>
        </w:rPr>
        <w:t> </w:t>
      </w:r>
      <w:r>
        <w:rPr>
          <w:w w:val="105"/>
        </w:rPr>
        <w:t>ways</w:t>
      </w:r>
      <w:r>
        <w:rPr>
          <w:spacing w:val="-3"/>
          <w:w w:val="105"/>
        </w:rPr>
        <w:t> </w:t>
      </w:r>
      <w:r>
        <w:rPr>
          <w:w w:val="105"/>
        </w:rPr>
        <w:t>to</w:t>
      </w:r>
      <w:r>
        <w:rPr>
          <w:spacing w:val="-4"/>
          <w:w w:val="105"/>
        </w:rPr>
        <w:t> </w:t>
      </w:r>
      <w:r>
        <w:rPr>
          <w:w w:val="105"/>
        </w:rPr>
        <w:t>reduce</w:t>
      </w:r>
      <w:r>
        <w:rPr>
          <w:spacing w:val="-3"/>
          <w:w w:val="105"/>
        </w:rPr>
        <w:t> </w:t>
      </w:r>
      <w:r>
        <w:rPr>
          <w:w w:val="105"/>
        </w:rPr>
        <w:t>the</w:t>
      </w:r>
      <w:r>
        <w:rPr>
          <w:spacing w:val="-3"/>
          <w:w w:val="105"/>
        </w:rPr>
        <w:t> </w:t>
      </w:r>
      <w:r>
        <w:rPr>
          <w:w w:val="105"/>
        </w:rPr>
        <w:t>friction</w:t>
      </w:r>
      <w:r>
        <w:rPr>
          <w:spacing w:val="-4"/>
          <w:w w:val="105"/>
        </w:rPr>
        <w:t> </w:t>
      </w:r>
      <w:r>
        <w:rPr>
          <w:w w:val="105"/>
        </w:rPr>
        <w:t>associated</w:t>
      </w:r>
      <w:r>
        <w:rPr>
          <w:spacing w:val="-3"/>
          <w:w w:val="105"/>
        </w:rPr>
        <w:t> </w:t>
      </w:r>
      <w:r>
        <w:rPr>
          <w:w w:val="105"/>
        </w:rPr>
        <w:t>with</w:t>
      </w:r>
      <w:r>
        <w:rPr>
          <w:spacing w:val="-4"/>
          <w:w w:val="105"/>
        </w:rPr>
        <w:t> </w:t>
      </w:r>
      <w:r>
        <w:rPr>
          <w:w w:val="105"/>
        </w:rPr>
        <w:t>our</w:t>
      </w:r>
      <w:r>
        <w:rPr>
          <w:spacing w:val="-3"/>
          <w:w w:val="105"/>
        </w:rPr>
        <w:t> </w:t>
      </w:r>
      <w:r>
        <w:rPr>
          <w:w w:val="105"/>
        </w:rPr>
        <w:t>good</w:t>
      </w:r>
      <w:r>
        <w:rPr>
          <w:spacing w:val="-3"/>
          <w:w w:val="105"/>
        </w:rPr>
        <w:t> </w:t>
      </w:r>
      <w:r>
        <w:rPr>
          <w:w w:val="105"/>
        </w:rPr>
        <w:t>habits</w:t>
      </w:r>
      <w:r>
        <w:rPr>
          <w:spacing w:val="-4"/>
          <w:w w:val="105"/>
        </w:rPr>
        <w:t> </w:t>
      </w:r>
      <w:r>
        <w:rPr>
          <w:w w:val="105"/>
        </w:rPr>
        <w:t>and</w:t>
      </w:r>
      <w:r>
        <w:rPr>
          <w:spacing w:val="-3"/>
          <w:w w:val="105"/>
        </w:rPr>
        <w:t> </w:t>
      </w:r>
      <w:r>
        <w:rPr>
          <w:w w:val="105"/>
        </w:rPr>
        <w:t>increase</w:t>
      </w:r>
      <w:r>
        <w:rPr>
          <w:spacing w:val="-71"/>
          <w:w w:val="105"/>
        </w:rPr>
        <w:t> </w:t>
      </w:r>
      <w:r>
        <w:rPr>
          <w:w w:val="105"/>
        </w:rPr>
        <w:t>the</w:t>
      </w:r>
      <w:r>
        <w:rPr>
          <w:spacing w:val="-5"/>
          <w:w w:val="105"/>
        </w:rPr>
        <w:t> </w:t>
      </w:r>
      <w:r>
        <w:rPr>
          <w:w w:val="105"/>
        </w:rPr>
        <w:t>friction</w:t>
      </w:r>
      <w:r>
        <w:rPr>
          <w:spacing w:val="-3"/>
          <w:w w:val="105"/>
        </w:rPr>
        <w:t> </w:t>
      </w:r>
      <w:r>
        <w:rPr>
          <w:w w:val="105"/>
        </w:rPr>
        <w:t>associated</w:t>
      </w:r>
      <w:r>
        <w:rPr>
          <w:spacing w:val="-3"/>
          <w:w w:val="105"/>
        </w:rPr>
        <w:t> </w:t>
      </w:r>
      <w:r>
        <w:rPr>
          <w:w w:val="105"/>
        </w:rPr>
        <w:t>with</w:t>
      </w:r>
      <w:r>
        <w:rPr>
          <w:spacing w:val="-3"/>
          <w:w w:val="105"/>
        </w:rPr>
        <w:t> </w:t>
      </w:r>
      <w:r>
        <w:rPr>
          <w:w w:val="105"/>
        </w:rPr>
        <w:t>our</w:t>
      </w:r>
      <w:r>
        <w:rPr>
          <w:spacing w:val="-4"/>
          <w:w w:val="105"/>
        </w:rPr>
        <w:t> </w:t>
      </w:r>
      <w:r>
        <w:rPr>
          <w:w w:val="105"/>
        </w:rPr>
        <w:t>bad</w:t>
      </w:r>
      <w:r>
        <w:rPr>
          <w:spacing w:val="-3"/>
          <w:w w:val="105"/>
        </w:rPr>
        <w:t> </w:t>
      </w:r>
      <w:r>
        <w:rPr>
          <w:w w:val="105"/>
        </w:rPr>
        <w:t>ones.</w:t>
      </w:r>
    </w:p>
    <w:p>
      <w:pPr>
        <w:spacing w:after="0" w:line="247" w:lineRule="auto"/>
        <w:jc w:val="both"/>
        <w:sectPr>
          <w:pgSz w:w="12240" w:h="15840"/>
          <w:pgMar w:top="1360" w:bottom="280" w:left="1340" w:right="1320"/>
        </w:sectPr>
      </w:pPr>
    </w:p>
    <w:p>
      <w:pPr>
        <w:pStyle w:val="Heading4"/>
        <w:spacing w:before="77"/>
      </w:pPr>
      <w:bookmarkStart w:name="_bookmark286" w:id="311"/>
      <w:bookmarkEnd w:id="311"/>
      <w:r>
        <w:rPr>
          <w:b w:val="0"/>
        </w:rPr>
      </w:r>
      <w:r>
        <w:rPr/>
        <w:t>PRIME</w:t>
      </w:r>
      <w:r>
        <w:rPr>
          <w:spacing w:val="30"/>
        </w:rPr>
        <w:t> </w:t>
      </w:r>
      <w:r>
        <w:rPr/>
        <w:t>THE</w:t>
      </w:r>
      <w:r>
        <w:rPr>
          <w:spacing w:val="30"/>
        </w:rPr>
        <w:t> </w:t>
      </w:r>
      <w:r>
        <w:rPr/>
        <w:t>ENVIRONMENT</w:t>
      </w:r>
      <w:r>
        <w:rPr>
          <w:spacing w:val="30"/>
        </w:rPr>
        <w:t> </w:t>
      </w:r>
      <w:r>
        <w:rPr/>
        <w:t>FOR</w:t>
      </w:r>
      <w:r>
        <w:rPr>
          <w:spacing w:val="30"/>
        </w:rPr>
        <w:t> </w:t>
      </w:r>
      <w:r>
        <w:rPr/>
        <w:t>FUTURE</w:t>
      </w:r>
      <w:r>
        <w:rPr>
          <w:spacing w:val="30"/>
        </w:rPr>
        <w:t> </w:t>
      </w:r>
      <w:r>
        <w:rPr/>
        <w:t>USE</w:t>
      </w:r>
    </w:p>
    <w:p>
      <w:pPr>
        <w:pStyle w:val="BodyText"/>
        <w:spacing w:line="247" w:lineRule="auto" w:before="240"/>
        <w:ind w:right="119"/>
        <w:jc w:val="both"/>
      </w:pPr>
      <w:r>
        <w:rPr>
          <w:w w:val="105"/>
        </w:rPr>
        <w:t>Oswald Nuckols is an IT developer from Natchez, Mississippi. He is also</w:t>
      </w:r>
      <w:r>
        <w:rPr>
          <w:spacing w:val="1"/>
          <w:w w:val="105"/>
        </w:rPr>
        <w:t> </w:t>
      </w:r>
      <w:r>
        <w:rPr>
          <w:w w:val="105"/>
        </w:rPr>
        <w:t>someone</w:t>
      </w:r>
      <w:r>
        <w:rPr>
          <w:spacing w:val="-8"/>
          <w:w w:val="105"/>
        </w:rPr>
        <w:t> </w:t>
      </w:r>
      <w:r>
        <w:rPr>
          <w:w w:val="105"/>
        </w:rPr>
        <w:t>who</w:t>
      </w:r>
      <w:r>
        <w:rPr>
          <w:spacing w:val="-7"/>
          <w:w w:val="105"/>
        </w:rPr>
        <w:t> </w:t>
      </w:r>
      <w:r>
        <w:rPr>
          <w:w w:val="105"/>
        </w:rPr>
        <w:t>understands</w:t>
      </w:r>
      <w:r>
        <w:rPr>
          <w:spacing w:val="-7"/>
          <w:w w:val="105"/>
        </w:rPr>
        <w:t> </w:t>
      </w:r>
      <w:r>
        <w:rPr>
          <w:w w:val="105"/>
        </w:rPr>
        <w:t>the</w:t>
      </w:r>
      <w:r>
        <w:rPr>
          <w:spacing w:val="-7"/>
          <w:w w:val="105"/>
        </w:rPr>
        <w:t> </w:t>
      </w:r>
      <w:r>
        <w:rPr>
          <w:w w:val="105"/>
        </w:rPr>
        <w:t>power</w:t>
      </w:r>
      <w:r>
        <w:rPr>
          <w:spacing w:val="-8"/>
          <w:w w:val="105"/>
        </w:rPr>
        <w:t> </w:t>
      </w:r>
      <w:r>
        <w:rPr>
          <w:w w:val="105"/>
        </w:rPr>
        <w:t>of</w:t>
      </w:r>
      <w:r>
        <w:rPr>
          <w:spacing w:val="-7"/>
          <w:w w:val="105"/>
        </w:rPr>
        <w:t> </w:t>
      </w:r>
      <w:r>
        <w:rPr>
          <w:w w:val="105"/>
        </w:rPr>
        <w:t>priming</w:t>
      </w:r>
      <w:r>
        <w:rPr>
          <w:spacing w:val="-7"/>
          <w:w w:val="105"/>
        </w:rPr>
        <w:t> </w:t>
      </w:r>
      <w:r>
        <w:rPr>
          <w:w w:val="105"/>
        </w:rPr>
        <w:t>his</w:t>
      </w:r>
      <w:r>
        <w:rPr>
          <w:spacing w:val="-7"/>
          <w:w w:val="105"/>
        </w:rPr>
        <w:t> </w:t>
      </w:r>
      <w:r>
        <w:rPr>
          <w:w w:val="105"/>
        </w:rPr>
        <w:t>environment.</w:t>
      </w:r>
    </w:p>
    <w:p>
      <w:pPr>
        <w:pStyle w:val="BodyText"/>
        <w:spacing w:line="247" w:lineRule="auto"/>
        <w:ind w:right="117" w:firstLine="288"/>
        <w:jc w:val="both"/>
      </w:pPr>
      <w:bookmarkStart w:name="_bookmark287" w:id="312"/>
      <w:bookmarkEnd w:id="312"/>
      <w:r>
        <w:rPr/>
      </w:r>
      <w:r>
        <w:rPr>
          <w:w w:val="105"/>
        </w:rPr>
        <w:t>Nuckols dialed in his cleaning habits by following a strategy he refers to as</w:t>
      </w:r>
      <w:r>
        <w:rPr>
          <w:spacing w:val="1"/>
          <w:w w:val="105"/>
        </w:rPr>
        <w:t> </w:t>
      </w:r>
      <w:r>
        <w:rPr>
          <w:w w:val="105"/>
        </w:rPr>
        <w:t>“resetting the room.” For instance, when he finishes watching television, he</w:t>
      </w:r>
      <w:r>
        <w:rPr>
          <w:spacing w:val="1"/>
          <w:w w:val="105"/>
        </w:rPr>
        <w:t> </w:t>
      </w:r>
      <w:r>
        <w:rPr>
          <w:w w:val="105"/>
        </w:rPr>
        <w:t>places the remote back on the TV stand, arranges the pillows on the couch, and</w:t>
      </w:r>
      <w:r>
        <w:rPr>
          <w:spacing w:val="-71"/>
          <w:w w:val="105"/>
        </w:rPr>
        <w:t> </w:t>
      </w:r>
      <w:r>
        <w:rPr>
          <w:w w:val="105"/>
        </w:rPr>
        <w:t>folds the blanket. When he leaves his car, he throws any trash away. Whenever</w:t>
      </w:r>
      <w:r>
        <w:rPr>
          <w:spacing w:val="-71"/>
          <w:w w:val="105"/>
        </w:rPr>
        <w:t> </w:t>
      </w:r>
      <w:r>
        <w:rPr>
          <w:w w:val="105"/>
        </w:rPr>
        <w:t>he</w:t>
      </w:r>
      <w:r>
        <w:rPr>
          <w:spacing w:val="-13"/>
          <w:w w:val="105"/>
        </w:rPr>
        <w:t> </w:t>
      </w:r>
      <w:r>
        <w:rPr>
          <w:w w:val="105"/>
        </w:rPr>
        <w:t>takes</w:t>
      </w:r>
      <w:r>
        <w:rPr>
          <w:spacing w:val="-12"/>
          <w:w w:val="105"/>
        </w:rPr>
        <w:t> </w:t>
      </w:r>
      <w:r>
        <w:rPr>
          <w:w w:val="105"/>
        </w:rPr>
        <w:t>a</w:t>
      </w:r>
      <w:r>
        <w:rPr>
          <w:spacing w:val="-12"/>
          <w:w w:val="105"/>
        </w:rPr>
        <w:t> </w:t>
      </w:r>
      <w:r>
        <w:rPr>
          <w:w w:val="105"/>
        </w:rPr>
        <w:t>shower,</w:t>
      </w:r>
      <w:r>
        <w:rPr>
          <w:spacing w:val="-13"/>
          <w:w w:val="105"/>
        </w:rPr>
        <w:t> </w:t>
      </w:r>
      <w:r>
        <w:rPr>
          <w:w w:val="105"/>
        </w:rPr>
        <w:t>he</w:t>
      </w:r>
      <w:r>
        <w:rPr>
          <w:spacing w:val="-11"/>
          <w:w w:val="105"/>
        </w:rPr>
        <w:t> </w:t>
      </w:r>
      <w:r>
        <w:rPr>
          <w:w w:val="105"/>
        </w:rPr>
        <w:t>wipes</w:t>
      </w:r>
      <w:r>
        <w:rPr>
          <w:spacing w:val="-13"/>
          <w:w w:val="105"/>
        </w:rPr>
        <w:t> </w:t>
      </w:r>
      <w:r>
        <w:rPr>
          <w:w w:val="105"/>
        </w:rPr>
        <w:t>down</w:t>
      </w:r>
      <w:r>
        <w:rPr>
          <w:spacing w:val="-12"/>
          <w:w w:val="105"/>
        </w:rPr>
        <w:t> </w:t>
      </w:r>
      <w:r>
        <w:rPr>
          <w:w w:val="105"/>
        </w:rPr>
        <w:t>the</w:t>
      </w:r>
      <w:r>
        <w:rPr>
          <w:spacing w:val="-12"/>
          <w:w w:val="105"/>
        </w:rPr>
        <w:t> </w:t>
      </w:r>
      <w:r>
        <w:rPr>
          <w:w w:val="105"/>
        </w:rPr>
        <w:t>toilet</w:t>
      </w:r>
      <w:r>
        <w:rPr>
          <w:spacing w:val="-12"/>
          <w:w w:val="105"/>
        </w:rPr>
        <w:t> </w:t>
      </w:r>
      <w:r>
        <w:rPr>
          <w:w w:val="105"/>
        </w:rPr>
        <w:t>while</w:t>
      </w:r>
      <w:r>
        <w:rPr>
          <w:spacing w:val="-12"/>
          <w:w w:val="105"/>
        </w:rPr>
        <w:t> </w:t>
      </w:r>
      <w:r>
        <w:rPr>
          <w:w w:val="105"/>
        </w:rPr>
        <w:t>the</w:t>
      </w:r>
      <w:r>
        <w:rPr>
          <w:spacing w:val="-12"/>
          <w:w w:val="105"/>
        </w:rPr>
        <w:t> </w:t>
      </w:r>
      <w:r>
        <w:rPr>
          <w:w w:val="105"/>
        </w:rPr>
        <w:t>shower</w:t>
      </w:r>
      <w:r>
        <w:rPr>
          <w:spacing w:val="-13"/>
          <w:w w:val="105"/>
        </w:rPr>
        <w:t> </w:t>
      </w:r>
      <w:r>
        <w:rPr>
          <w:w w:val="105"/>
        </w:rPr>
        <w:t>is</w:t>
      </w:r>
      <w:r>
        <w:rPr>
          <w:spacing w:val="-11"/>
          <w:w w:val="105"/>
        </w:rPr>
        <w:t> </w:t>
      </w:r>
      <w:r>
        <w:rPr>
          <w:w w:val="105"/>
        </w:rPr>
        <w:t>warming</w:t>
      </w:r>
      <w:r>
        <w:rPr>
          <w:spacing w:val="-13"/>
          <w:w w:val="105"/>
        </w:rPr>
        <w:t> </w:t>
      </w:r>
      <w:r>
        <w:rPr>
          <w:w w:val="105"/>
        </w:rPr>
        <w:t>up.</w:t>
      </w:r>
      <w:r>
        <w:rPr>
          <w:spacing w:val="-12"/>
          <w:w w:val="105"/>
        </w:rPr>
        <w:t> </w:t>
      </w:r>
      <w:r>
        <w:rPr>
          <w:w w:val="105"/>
        </w:rPr>
        <w:t>(As</w:t>
      </w:r>
      <w:r>
        <w:rPr>
          <w:spacing w:val="-71"/>
          <w:w w:val="105"/>
        </w:rPr>
        <w:t> </w:t>
      </w:r>
      <w:r>
        <w:rPr>
          <w:w w:val="105"/>
        </w:rPr>
        <w:t>he</w:t>
      </w:r>
      <w:r>
        <w:rPr>
          <w:spacing w:val="-9"/>
          <w:w w:val="105"/>
        </w:rPr>
        <w:t> </w:t>
      </w:r>
      <w:r>
        <w:rPr>
          <w:w w:val="105"/>
        </w:rPr>
        <w:t>notes,</w:t>
      </w:r>
      <w:r>
        <w:rPr>
          <w:spacing w:val="-9"/>
          <w:w w:val="105"/>
        </w:rPr>
        <w:t> </w:t>
      </w:r>
      <w:r>
        <w:rPr>
          <w:w w:val="105"/>
        </w:rPr>
        <w:t>the</w:t>
      </w:r>
      <w:r>
        <w:rPr>
          <w:spacing w:val="-9"/>
          <w:w w:val="105"/>
        </w:rPr>
        <w:t> </w:t>
      </w:r>
      <w:r>
        <w:rPr>
          <w:w w:val="105"/>
        </w:rPr>
        <w:t>“</w:t>
      </w:r>
      <w:bookmarkStart w:name="_bookmark288" w:id="313"/>
      <w:bookmarkEnd w:id="313"/>
      <w:r>
        <w:rPr>
          <w:w w:val="105"/>
        </w:rPr>
        <w:t>p</w:t>
      </w:r>
      <w:r>
        <w:rPr>
          <w:w w:val="105"/>
        </w:rPr>
        <w:t>erfect</w:t>
      </w:r>
      <w:r>
        <w:rPr>
          <w:spacing w:val="-9"/>
          <w:w w:val="105"/>
        </w:rPr>
        <w:t> </w:t>
      </w:r>
      <w:r>
        <w:rPr>
          <w:w w:val="105"/>
        </w:rPr>
        <w:t>time</w:t>
      </w:r>
      <w:r>
        <w:rPr>
          <w:spacing w:val="-8"/>
          <w:w w:val="105"/>
        </w:rPr>
        <w:t> </w:t>
      </w:r>
      <w:r>
        <w:rPr>
          <w:w w:val="105"/>
        </w:rPr>
        <w:t>to</w:t>
      </w:r>
      <w:r>
        <w:rPr>
          <w:spacing w:val="-9"/>
          <w:w w:val="105"/>
        </w:rPr>
        <w:t> </w:t>
      </w:r>
      <w:r>
        <w:rPr>
          <w:w w:val="105"/>
        </w:rPr>
        <w:t>clean</w:t>
      </w:r>
      <w:r>
        <w:rPr>
          <w:spacing w:val="-9"/>
          <w:w w:val="105"/>
        </w:rPr>
        <w:t> </w:t>
      </w:r>
      <w:r>
        <w:rPr>
          <w:w w:val="105"/>
        </w:rPr>
        <w:t>the</w:t>
      </w:r>
      <w:r>
        <w:rPr>
          <w:spacing w:val="-9"/>
          <w:w w:val="105"/>
        </w:rPr>
        <w:t> </w:t>
      </w:r>
      <w:r>
        <w:rPr>
          <w:w w:val="105"/>
        </w:rPr>
        <w:t>toilet</w:t>
      </w:r>
      <w:r>
        <w:rPr>
          <w:spacing w:val="-8"/>
          <w:w w:val="105"/>
        </w:rPr>
        <w:t> </w:t>
      </w:r>
      <w:r>
        <w:rPr>
          <w:w w:val="105"/>
        </w:rPr>
        <w:t>is</w:t>
      </w:r>
      <w:r>
        <w:rPr>
          <w:spacing w:val="-9"/>
          <w:w w:val="105"/>
        </w:rPr>
        <w:t> </w:t>
      </w:r>
      <w:r>
        <w:rPr>
          <w:w w:val="105"/>
        </w:rPr>
        <w:t>right</w:t>
      </w:r>
      <w:r>
        <w:rPr>
          <w:spacing w:val="-9"/>
          <w:w w:val="105"/>
        </w:rPr>
        <w:t> </w:t>
      </w:r>
      <w:r>
        <w:rPr>
          <w:w w:val="105"/>
        </w:rPr>
        <w:t>before</w:t>
      </w:r>
      <w:r>
        <w:rPr>
          <w:spacing w:val="-9"/>
          <w:w w:val="105"/>
        </w:rPr>
        <w:t> </w:t>
      </w:r>
      <w:r>
        <w:rPr>
          <w:w w:val="105"/>
        </w:rPr>
        <w:t>you</w:t>
      </w:r>
      <w:r>
        <w:rPr>
          <w:spacing w:val="-9"/>
          <w:w w:val="105"/>
        </w:rPr>
        <w:t> </w:t>
      </w:r>
      <w:r>
        <w:rPr>
          <w:w w:val="105"/>
        </w:rPr>
        <w:t>wash</w:t>
      </w:r>
      <w:r>
        <w:rPr>
          <w:spacing w:val="-8"/>
          <w:w w:val="105"/>
        </w:rPr>
        <w:t> </w:t>
      </w:r>
      <w:r>
        <w:rPr>
          <w:w w:val="105"/>
        </w:rPr>
        <w:t>yourself</w:t>
      </w:r>
      <w:r>
        <w:rPr>
          <w:spacing w:val="-9"/>
          <w:w w:val="105"/>
        </w:rPr>
        <w:t> </w:t>
      </w:r>
      <w:r>
        <w:rPr>
          <w:w w:val="105"/>
        </w:rPr>
        <w:t>in</w:t>
      </w:r>
      <w:r>
        <w:rPr>
          <w:spacing w:val="-71"/>
          <w:w w:val="105"/>
        </w:rPr>
        <w:t> </w:t>
      </w:r>
      <w:r>
        <w:rPr>
          <w:w w:val="105"/>
        </w:rPr>
        <w:t>the</w:t>
      </w:r>
      <w:r>
        <w:rPr>
          <w:spacing w:val="-6"/>
          <w:w w:val="105"/>
        </w:rPr>
        <w:t> </w:t>
      </w:r>
      <w:r>
        <w:rPr>
          <w:w w:val="105"/>
        </w:rPr>
        <w:t>shower</w:t>
      </w:r>
      <w:r>
        <w:rPr>
          <w:spacing w:val="-6"/>
          <w:w w:val="105"/>
        </w:rPr>
        <w:t> </w:t>
      </w:r>
      <w:r>
        <w:rPr>
          <w:w w:val="105"/>
        </w:rPr>
        <w:t>anyway.”)</w:t>
      </w:r>
      <w:r>
        <w:rPr>
          <w:spacing w:val="-6"/>
          <w:w w:val="105"/>
        </w:rPr>
        <w:t> </w:t>
      </w:r>
      <w:r>
        <w:rPr>
          <w:w w:val="105"/>
        </w:rPr>
        <w:t>The</w:t>
      </w:r>
      <w:r>
        <w:rPr>
          <w:spacing w:val="-5"/>
          <w:w w:val="105"/>
        </w:rPr>
        <w:t> </w:t>
      </w:r>
      <w:r>
        <w:rPr>
          <w:w w:val="105"/>
        </w:rPr>
        <w:t>purpose</w:t>
      </w:r>
      <w:r>
        <w:rPr>
          <w:spacing w:val="-6"/>
          <w:w w:val="105"/>
        </w:rPr>
        <w:t> </w:t>
      </w:r>
      <w:r>
        <w:rPr>
          <w:w w:val="105"/>
        </w:rPr>
        <w:t>of</w:t>
      </w:r>
      <w:r>
        <w:rPr>
          <w:spacing w:val="-6"/>
          <w:w w:val="105"/>
        </w:rPr>
        <w:t> </w:t>
      </w:r>
      <w:r>
        <w:rPr>
          <w:w w:val="105"/>
        </w:rPr>
        <w:t>resetting</w:t>
      </w:r>
      <w:r>
        <w:rPr>
          <w:spacing w:val="-5"/>
          <w:w w:val="105"/>
        </w:rPr>
        <w:t> </w:t>
      </w:r>
      <w:r>
        <w:rPr>
          <w:w w:val="105"/>
        </w:rPr>
        <w:t>each</w:t>
      </w:r>
      <w:r>
        <w:rPr>
          <w:spacing w:val="-6"/>
          <w:w w:val="105"/>
        </w:rPr>
        <w:t> </w:t>
      </w:r>
      <w:r>
        <w:rPr>
          <w:w w:val="105"/>
        </w:rPr>
        <w:t>room</w:t>
      </w:r>
      <w:r>
        <w:rPr>
          <w:spacing w:val="-6"/>
          <w:w w:val="105"/>
        </w:rPr>
        <w:t> </w:t>
      </w:r>
      <w:r>
        <w:rPr>
          <w:w w:val="105"/>
        </w:rPr>
        <w:t>is</w:t>
      </w:r>
      <w:r>
        <w:rPr>
          <w:spacing w:val="-5"/>
          <w:w w:val="105"/>
        </w:rPr>
        <w:t> </w:t>
      </w:r>
      <w:r>
        <w:rPr>
          <w:w w:val="105"/>
        </w:rPr>
        <w:t>not</w:t>
      </w:r>
      <w:r>
        <w:rPr>
          <w:spacing w:val="-6"/>
          <w:w w:val="105"/>
        </w:rPr>
        <w:t> </w:t>
      </w:r>
      <w:r>
        <w:rPr>
          <w:w w:val="105"/>
        </w:rPr>
        <w:t>simply</w:t>
      </w:r>
      <w:r>
        <w:rPr>
          <w:spacing w:val="-6"/>
          <w:w w:val="105"/>
        </w:rPr>
        <w:t> </w:t>
      </w:r>
      <w:r>
        <w:rPr>
          <w:w w:val="105"/>
        </w:rPr>
        <w:t>to</w:t>
      </w:r>
      <w:r>
        <w:rPr>
          <w:spacing w:val="-5"/>
          <w:w w:val="105"/>
        </w:rPr>
        <w:t> </w:t>
      </w:r>
      <w:r>
        <w:rPr>
          <w:w w:val="105"/>
        </w:rPr>
        <w:t>clean</w:t>
      </w:r>
      <w:r>
        <w:rPr>
          <w:spacing w:val="-71"/>
          <w:w w:val="105"/>
        </w:rPr>
        <w:t> </w:t>
      </w:r>
      <w:r>
        <w:rPr>
          <w:w w:val="105"/>
        </w:rPr>
        <w:t>up</w:t>
      </w:r>
      <w:r>
        <w:rPr>
          <w:spacing w:val="-5"/>
          <w:w w:val="105"/>
        </w:rPr>
        <w:t> </w:t>
      </w:r>
      <w:r>
        <w:rPr>
          <w:w w:val="105"/>
        </w:rPr>
        <w:t>after</w:t>
      </w:r>
      <w:r>
        <w:rPr>
          <w:spacing w:val="-5"/>
          <w:w w:val="105"/>
        </w:rPr>
        <w:t> </w:t>
      </w:r>
      <w:r>
        <w:rPr>
          <w:w w:val="105"/>
        </w:rPr>
        <w:t>the</w:t>
      </w:r>
      <w:r>
        <w:rPr>
          <w:spacing w:val="-5"/>
          <w:w w:val="105"/>
        </w:rPr>
        <w:t> </w:t>
      </w:r>
      <w:r>
        <w:rPr>
          <w:w w:val="105"/>
        </w:rPr>
        <w:t>last</w:t>
      </w:r>
      <w:r>
        <w:rPr>
          <w:spacing w:val="-6"/>
          <w:w w:val="105"/>
        </w:rPr>
        <w:t> </w:t>
      </w:r>
      <w:r>
        <w:rPr>
          <w:w w:val="105"/>
        </w:rPr>
        <w:t>action,</w:t>
      </w:r>
      <w:r>
        <w:rPr>
          <w:spacing w:val="-4"/>
          <w:w w:val="105"/>
        </w:rPr>
        <w:t> </w:t>
      </w:r>
      <w:r>
        <w:rPr>
          <w:w w:val="105"/>
        </w:rPr>
        <w:t>but</w:t>
      </w:r>
      <w:r>
        <w:rPr>
          <w:spacing w:val="-5"/>
          <w:w w:val="105"/>
        </w:rPr>
        <w:t> </w:t>
      </w:r>
      <w:r>
        <w:rPr>
          <w:w w:val="105"/>
        </w:rPr>
        <w:t>to</w:t>
      </w:r>
      <w:r>
        <w:rPr>
          <w:spacing w:val="-5"/>
          <w:w w:val="105"/>
        </w:rPr>
        <w:t> </w:t>
      </w:r>
      <w:r>
        <w:rPr>
          <w:w w:val="105"/>
        </w:rPr>
        <w:t>prepare</w:t>
      </w:r>
      <w:r>
        <w:rPr>
          <w:spacing w:val="-5"/>
          <w:w w:val="105"/>
        </w:rPr>
        <w:t> </w:t>
      </w:r>
      <w:r>
        <w:rPr>
          <w:w w:val="105"/>
        </w:rPr>
        <w:t>for</w:t>
      </w:r>
      <w:r>
        <w:rPr>
          <w:spacing w:val="-5"/>
          <w:w w:val="105"/>
        </w:rPr>
        <w:t> </w:t>
      </w:r>
      <w:r>
        <w:rPr>
          <w:w w:val="105"/>
        </w:rPr>
        <w:t>the</w:t>
      </w:r>
      <w:r>
        <w:rPr>
          <w:spacing w:val="-6"/>
          <w:w w:val="105"/>
        </w:rPr>
        <w:t> </w:t>
      </w:r>
      <w:r>
        <w:rPr>
          <w:w w:val="105"/>
        </w:rPr>
        <w:t>next</w:t>
      </w:r>
      <w:r>
        <w:rPr>
          <w:spacing w:val="-5"/>
          <w:w w:val="105"/>
        </w:rPr>
        <w:t> </w:t>
      </w:r>
      <w:r>
        <w:rPr>
          <w:w w:val="105"/>
        </w:rPr>
        <w:t>action.</w:t>
      </w:r>
    </w:p>
    <w:p>
      <w:pPr>
        <w:pStyle w:val="BodyText"/>
        <w:spacing w:line="247" w:lineRule="auto"/>
        <w:ind w:right="119" w:firstLine="288"/>
        <w:jc w:val="both"/>
      </w:pPr>
      <w:r>
        <w:rPr>
          <w:w w:val="105"/>
        </w:rPr>
        <w:t>“When I walk into a room everything is in its right place,” Nuckols wrote.</w:t>
      </w:r>
      <w:r>
        <w:rPr>
          <w:spacing w:val="1"/>
          <w:w w:val="105"/>
        </w:rPr>
        <w:t> </w:t>
      </w:r>
      <w:r>
        <w:rPr>
          <w:w w:val="105"/>
        </w:rPr>
        <w:t>“Because</w:t>
      </w:r>
      <w:r>
        <w:rPr>
          <w:spacing w:val="-14"/>
          <w:w w:val="105"/>
        </w:rPr>
        <w:t> </w:t>
      </w:r>
      <w:r>
        <w:rPr>
          <w:w w:val="105"/>
        </w:rPr>
        <w:t>I</w:t>
      </w:r>
      <w:r>
        <w:rPr>
          <w:spacing w:val="-13"/>
          <w:w w:val="105"/>
        </w:rPr>
        <w:t> </w:t>
      </w:r>
      <w:r>
        <w:rPr>
          <w:w w:val="105"/>
        </w:rPr>
        <w:t>do</w:t>
      </w:r>
      <w:r>
        <w:rPr>
          <w:spacing w:val="-13"/>
          <w:w w:val="105"/>
        </w:rPr>
        <w:t> </w:t>
      </w:r>
      <w:r>
        <w:rPr>
          <w:w w:val="105"/>
        </w:rPr>
        <w:t>this</w:t>
      </w:r>
      <w:r>
        <w:rPr>
          <w:spacing w:val="-13"/>
          <w:w w:val="105"/>
        </w:rPr>
        <w:t> </w:t>
      </w:r>
      <w:r>
        <w:rPr>
          <w:w w:val="105"/>
        </w:rPr>
        <w:t>every</w:t>
      </w:r>
      <w:r>
        <w:rPr>
          <w:spacing w:val="-13"/>
          <w:w w:val="105"/>
        </w:rPr>
        <w:t> </w:t>
      </w:r>
      <w:r>
        <w:rPr>
          <w:w w:val="105"/>
        </w:rPr>
        <w:t>day</w:t>
      </w:r>
      <w:r>
        <w:rPr>
          <w:spacing w:val="-13"/>
          <w:w w:val="105"/>
        </w:rPr>
        <w:t> </w:t>
      </w:r>
      <w:r>
        <w:rPr>
          <w:w w:val="105"/>
        </w:rPr>
        <w:t>in</w:t>
      </w:r>
      <w:r>
        <w:rPr>
          <w:spacing w:val="-13"/>
          <w:w w:val="105"/>
        </w:rPr>
        <w:t> </w:t>
      </w:r>
      <w:r>
        <w:rPr>
          <w:w w:val="105"/>
        </w:rPr>
        <w:t>every</w:t>
      </w:r>
      <w:r>
        <w:rPr>
          <w:spacing w:val="-13"/>
          <w:w w:val="105"/>
        </w:rPr>
        <w:t> </w:t>
      </w:r>
      <w:r>
        <w:rPr>
          <w:w w:val="105"/>
        </w:rPr>
        <w:t>room,</w:t>
      </w:r>
      <w:r>
        <w:rPr>
          <w:spacing w:val="-13"/>
          <w:w w:val="105"/>
        </w:rPr>
        <w:t> </w:t>
      </w:r>
      <w:r>
        <w:rPr>
          <w:w w:val="105"/>
        </w:rPr>
        <w:t>stuff</w:t>
      </w:r>
      <w:r>
        <w:rPr>
          <w:spacing w:val="-13"/>
          <w:w w:val="105"/>
        </w:rPr>
        <w:t> </w:t>
      </w:r>
      <w:r>
        <w:rPr>
          <w:w w:val="105"/>
        </w:rPr>
        <w:t>always</w:t>
      </w:r>
      <w:r>
        <w:rPr>
          <w:spacing w:val="-13"/>
          <w:w w:val="105"/>
        </w:rPr>
        <w:t> </w:t>
      </w:r>
      <w:r>
        <w:rPr>
          <w:w w:val="105"/>
        </w:rPr>
        <w:t>stays</w:t>
      </w:r>
      <w:r>
        <w:rPr>
          <w:spacing w:val="-13"/>
          <w:w w:val="105"/>
        </w:rPr>
        <w:t> </w:t>
      </w:r>
      <w:r>
        <w:rPr>
          <w:w w:val="105"/>
        </w:rPr>
        <w:t>in</w:t>
      </w:r>
      <w:r>
        <w:rPr>
          <w:spacing w:val="-13"/>
          <w:w w:val="105"/>
        </w:rPr>
        <w:t> </w:t>
      </w:r>
      <w:r>
        <w:rPr>
          <w:w w:val="105"/>
        </w:rPr>
        <w:t>good</w:t>
      </w:r>
      <w:r>
        <w:rPr>
          <w:spacing w:val="-13"/>
          <w:w w:val="105"/>
        </w:rPr>
        <w:t> </w:t>
      </w:r>
      <w:r>
        <w:rPr>
          <w:w w:val="105"/>
        </w:rPr>
        <w:t>shape.</w:t>
      </w:r>
      <w:r>
        <w:rPr>
          <w:spacing w:val="-13"/>
          <w:w w:val="105"/>
        </w:rPr>
        <w:t> </w:t>
      </w:r>
      <w:r>
        <w:rPr>
          <w:w w:val="105"/>
        </w:rPr>
        <w:t>.</w:t>
      </w:r>
      <w:r>
        <w:rPr>
          <w:spacing w:val="-13"/>
          <w:w w:val="105"/>
        </w:rPr>
        <w:t> </w:t>
      </w:r>
      <w:r>
        <w:rPr>
          <w:w w:val="105"/>
        </w:rPr>
        <w:t>.</w:t>
      </w:r>
      <w:r>
        <w:rPr>
          <w:spacing w:val="-13"/>
          <w:w w:val="105"/>
        </w:rPr>
        <w:t> </w:t>
      </w:r>
      <w:r>
        <w:rPr>
          <w:w w:val="105"/>
        </w:rPr>
        <w:t>.</w:t>
      </w:r>
    </w:p>
    <w:p>
      <w:pPr>
        <w:pStyle w:val="BodyText"/>
        <w:spacing w:line="247" w:lineRule="auto"/>
        <w:ind w:right="118"/>
        <w:jc w:val="both"/>
      </w:pPr>
      <w:r>
        <w:rPr>
          <w:w w:val="105"/>
        </w:rPr>
        <w:t>People</w:t>
      </w:r>
      <w:r>
        <w:rPr>
          <w:spacing w:val="-16"/>
          <w:w w:val="105"/>
        </w:rPr>
        <w:t> </w:t>
      </w:r>
      <w:r>
        <w:rPr>
          <w:w w:val="105"/>
        </w:rPr>
        <w:t>think</w:t>
      </w:r>
      <w:r>
        <w:rPr>
          <w:spacing w:val="-15"/>
          <w:w w:val="105"/>
        </w:rPr>
        <w:t> </w:t>
      </w:r>
      <w:r>
        <w:rPr>
          <w:w w:val="105"/>
        </w:rPr>
        <w:t>I</w:t>
      </w:r>
      <w:r>
        <w:rPr>
          <w:spacing w:val="-15"/>
          <w:w w:val="105"/>
        </w:rPr>
        <w:t> </w:t>
      </w:r>
      <w:r>
        <w:rPr>
          <w:w w:val="105"/>
        </w:rPr>
        <w:t>work</w:t>
      </w:r>
      <w:r>
        <w:rPr>
          <w:spacing w:val="-15"/>
          <w:w w:val="105"/>
        </w:rPr>
        <w:t> </w:t>
      </w:r>
      <w:r>
        <w:rPr>
          <w:w w:val="105"/>
        </w:rPr>
        <w:t>hard</w:t>
      </w:r>
      <w:r>
        <w:rPr>
          <w:spacing w:val="-15"/>
          <w:w w:val="105"/>
        </w:rPr>
        <w:t> </w:t>
      </w:r>
      <w:r>
        <w:rPr>
          <w:w w:val="105"/>
        </w:rPr>
        <w:t>but</w:t>
      </w:r>
      <w:r>
        <w:rPr>
          <w:spacing w:val="-15"/>
          <w:w w:val="105"/>
        </w:rPr>
        <w:t> </w:t>
      </w:r>
      <w:r>
        <w:rPr>
          <w:w w:val="105"/>
        </w:rPr>
        <w:t>I’m</w:t>
      </w:r>
      <w:r>
        <w:rPr>
          <w:spacing w:val="-15"/>
          <w:w w:val="105"/>
        </w:rPr>
        <w:t> </w:t>
      </w:r>
      <w:r>
        <w:rPr>
          <w:w w:val="105"/>
        </w:rPr>
        <w:t>actually</w:t>
      </w:r>
      <w:r>
        <w:rPr>
          <w:spacing w:val="-15"/>
          <w:w w:val="105"/>
        </w:rPr>
        <w:t> </w:t>
      </w:r>
      <w:r>
        <w:rPr>
          <w:w w:val="105"/>
        </w:rPr>
        <w:t>really</w:t>
      </w:r>
      <w:r>
        <w:rPr>
          <w:spacing w:val="-15"/>
          <w:w w:val="105"/>
        </w:rPr>
        <w:t> </w:t>
      </w:r>
      <w:r>
        <w:rPr>
          <w:w w:val="105"/>
        </w:rPr>
        <w:t>lazy.</w:t>
      </w:r>
      <w:r>
        <w:rPr>
          <w:spacing w:val="-15"/>
          <w:w w:val="105"/>
        </w:rPr>
        <w:t> </w:t>
      </w:r>
      <w:r>
        <w:rPr>
          <w:w w:val="105"/>
        </w:rPr>
        <w:t>I’m</w:t>
      </w:r>
      <w:r>
        <w:rPr>
          <w:spacing w:val="-15"/>
          <w:w w:val="105"/>
        </w:rPr>
        <w:t> </w:t>
      </w:r>
      <w:r>
        <w:rPr>
          <w:w w:val="105"/>
        </w:rPr>
        <w:t>just</w:t>
      </w:r>
      <w:r>
        <w:rPr>
          <w:spacing w:val="-16"/>
          <w:w w:val="105"/>
        </w:rPr>
        <w:t> </w:t>
      </w:r>
      <w:r>
        <w:rPr>
          <w:w w:val="105"/>
        </w:rPr>
        <w:t>proactively</w:t>
      </w:r>
      <w:r>
        <w:rPr>
          <w:spacing w:val="-15"/>
          <w:w w:val="105"/>
        </w:rPr>
        <w:t> </w:t>
      </w:r>
      <w:r>
        <w:rPr>
          <w:w w:val="105"/>
        </w:rPr>
        <w:t>lazy.</w:t>
      </w:r>
      <w:r>
        <w:rPr>
          <w:spacing w:val="-15"/>
          <w:w w:val="105"/>
        </w:rPr>
        <w:t> </w:t>
      </w:r>
      <w:r>
        <w:rPr>
          <w:w w:val="105"/>
        </w:rPr>
        <w:t>It</w:t>
      </w:r>
      <w:r>
        <w:rPr>
          <w:spacing w:val="-71"/>
          <w:w w:val="105"/>
        </w:rPr>
        <w:t> </w:t>
      </w:r>
      <w:r>
        <w:rPr>
          <w:w w:val="105"/>
        </w:rPr>
        <w:t>gives</w:t>
      </w:r>
      <w:r>
        <w:rPr>
          <w:spacing w:val="-4"/>
          <w:w w:val="105"/>
        </w:rPr>
        <w:t> </w:t>
      </w:r>
      <w:r>
        <w:rPr>
          <w:w w:val="105"/>
        </w:rPr>
        <w:t>you</w:t>
      </w:r>
      <w:r>
        <w:rPr>
          <w:spacing w:val="-2"/>
          <w:w w:val="105"/>
        </w:rPr>
        <w:t> </w:t>
      </w:r>
      <w:r>
        <w:rPr>
          <w:w w:val="105"/>
        </w:rPr>
        <w:t>so</w:t>
      </w:r>
      <w:r>
        <w:rPr>
          <w:spacing w:val="-3"/>
          <w:w w:val="105"/>
        </w:rPr>
        <w:t> </w:t>
      </w:r>
      <w:r>
        <w:rPr>
          <w:w w:val="105"/>
        </w:rPr>
        <w:t>much</w:t>
      </w:r>
      <w:r>
        <w:rPr>
          <w:spacing w:val="-2"/>
          <w:w w:val="105"/>
        </w:rPr>
        <w:t> </w:t>
      </w:r>
      <w:r>
        <w:rPr>
          <w:w w:val="105"/>
        </w:rPr>
        <w:t>time</w:t>
      </w:r>
      <w:r>
        <w:rPr>
          <w:spacing w:val="-3"/>
          <w:w w:val="105"/>
        </w:rPr>
        <w:t> </w:t>
      </w:r>
      <w:r>
        <w:rPr>
          <w:w w:val="105"/>
        </w:rPr>
        <w:t>back.”</w:t>
      </w:r>
    </w:p>
    <w:p>
      <w:pPr>
        <w:pStyle w:val="BodyText"/>
        <w:spacing w:line="247" w:lineRule="auto"/>
        <w:ind w:right="117" w:firstLine="288"/>
        <w:jc w:val="both"/>
      </w:pPr>
      <w:r>
        <w:rPr>
          <w:w w:val="105"/>
        </w:rPr>
        <w:t>Whenever</w:t>
      </w:r>
      <w:r>
        <w:rPr>
          <w:spacing w:val="-10"/>
          <w:w w:val="105"/>
        </w:rPr>
        <w:t> </w:t>
      </w:r>
      <w:r>
        <w:rPr>
          <w:w w:val="105"/>
        </w:rPr>
        <w:t>you</w:t>
      </w:r>
      <w:r>
        <w:rPr>
          <w:spacing w:val="-9"/>
          <w:w w:val="105"/>
        </w:rPr>
        <w:t> </w:t>
      </w:r>
      <w:r>
        <w:rPr>
          <w:w w:val="105"/>
        </w:rPr>
        <w:t>organize</w:t>
      </w:r>
      <w:r>
        <w:rPr>
          <w:spacing w:val="-9"/>
          <w:w w:val="105"/>
        </w:rPr>
        <w:t> </w:t>
      </w:r>
      <w:r>
        <w:rPr>
          <w:w w:val="105"/>
        </w:rPr>
        <w:t>a</w:t>
      </w:r>
      <w:r>
        <w:rPr>
          <w:spacing w:val="-9"/>
          <w:w w:val="105"/>
        </w:rPr>
        <w:t> </w:t>
      </w:r>
      <w:r>
        <w:rPr>
          <w:w w:val="105"/>
        </w:rPr>
        <w:t>space</w:t>
      </w:r>
      <w:r>
        <w:rPr>
          <w:spacing w:val="-9"/>
          <w:w w:val="105"/>
        </w:rPr>
        <w:t> </w:t>
      </w:r>
      <w:r>
        <w:rPr>
          <w:w w:val="105"/>
        </w:rPr>
        <w:t>for</w:t>
      </w:r>
      <w:r>
        <w:rPr>
          <w:spacing w:val="-9"/>
          <w:w w:val="105"/>
        </w:rPr>
        <w:t> </w:t>
      </w:r>
      <w:r>
        <w:rPr>
          <w:w w:val="105"/>
        </w:rPr>
        <w:t>its</w:t>
      </w:r>
      <w:r>
        <w:rPr>
          <w:spacing w:val="-9"/>
          <w:w w:val="105"/>
        </w:rPr>
        <w:t> </w:t>
      </w:r>
      <w:r>
        <w:rPr>
          <w:w w:val="105"/>
        </w:rPr>
        <w:t>intended</w:t>
      </w:r>
      <w:r>
        <w:rPr>
          <w:spacing w:val="-9"/>
          <w:w w:val="105"/>
        </w:rPr>
        <w:t> </w:t>
      </w:r>
      <w:r>
        <w:rPr>
          <w:w w:val="105"/>
        </w:rPr>
        <w:t>purpose,</w:t>
      </w:r>
      <w:r>
        <w:rPr>
          <w:spacing w:val="-9"/>
          <w:w w:val="105"/>
        </w:rPr>
        <w:t> </w:t>
      </w:r>
      <w:r>
        <w:rPr>
          <w:w w:val="105"/>
        </w:rPr>
        <w:t>you</w:t>
      </w:r>
      <w:r>
        <w:rPr>
          <w:spacing w:val="-9"/>
          <w:w w:val="105"/>
        </w:rPr>
        <w:t> </w:t>
      </w:r>
      <w:r>
        <w:rPr>
          <w:w w:val="105"/>
        </w:rPr>
        <w:t>are</w:t>
      </w:r>
      <w:r>
        <w:rPr>
          <w:spacing w:val="-9"/>
          <w:w w:val="105"/>
        </w:rPr>
        <w:t> </w:t>
      </w:r>
      <w:r>
        <w:rPr>
          <w:w w:val="105"/>
        </w:rPr>
        <w:t>priming</w:t>
      </w:r>
      <w:r>
        <w:rPr>
          <w:spacing w:val="-9"/>
          <w:w w:val="105"/>
        </w:rPr>
        <w:t> </w:t>
      </w:r>
      <w:r>
        <w:rPr>
          <w:w w:val="105"/>
        </w:rPr>
        <w:t>it</w:t>
      </w:r>
      <w:r>
        <w:rPr>
          <w:spacing w:val="-9"/>
          <w:w w:val="105"/>
        </w:rPr>
        <w:t> </w:t>
      </w:r>
      <w:r>
        <w:rPr>
          <w:w w:val="105"/>
        </w:rPr>
        <w:t>to</w:t>
      </w:r>
      <w:r>
        <w:rPr>
          <w:spacing w:val="-71"/>
          <w:w w:val="105"/>
        </w:rPr>
        <w:t> </w:t>
      </w:r>
      <w:r>
        <w:rPr>
          <w:w w:val="105"/>
        </w:rPr>
        <w:t>make the next action easy. For instance, my wife keeps a box of greeting cards</w:t>
      </w:r>
      <w:r>
        <w:rPr>
          <w:spacing w:val="1"/>
          <w:w w:val="105"/>
        </w:rPr>
        <w:t> </w:t>
      </w:r>
      <w:r>
        <w:rPr>
          <w:w w:val="105"/>
        </w:rPr>
        <w:t>that are presorted by occasion—birthday, sympathy, wedding, graduation, and</w:t>
      </w:r>
      <w:r>
        <w:rPr>
          <w:spacing w:val="1"/>
          <w:w w:val="105"/>
        </w:rPr>
        <w:t> </w:t>
      </w:r>
      <w:r>
        <w:rPr>
          <w:w w:val="105"/>
        </w:rPr>
        <w:t>more.</w:t>
      </w:r>
      <w:r>
        <w:rPr>
          <w:spacing w:val="-14"/>
          <w:w w:val="105"/>
        </w:rPr>
        <w:t> </w:t>
      </w:r>
      <w:r>
        <w:rPr>
          <w:w w:val="105"/>
        </w:rPr>
        <w:t>Whenever</w:t>
      </w:r>
      <w:r>
        <w:rPr>
          <w:spacing w:val="-13"/>
          <w:w w:val="105"/>
        </w:rPr>
        <w:t> </w:t>
      </w:r>
      <w:r>
        <w:rPr>
          <w:w w:val="105"/>
        </w:rPr>
        <w:t>necessary,</w:t>
      </w:r>
      <w:r>
        <w:rPr>
          <w:spacing w:val="-13"/>
          <w:w w:val="105"/>
        </w:rPr>
        <w:t> </w:t>
      </w:r>
      <w:r>
        <w:rPr>
          <w:w w:val="105"/>
        </w:rPr>
        <w:t>she</w:t>
      </w:r>
      <w:r>
        <w:rPr>
          <w:spacing w:val="-13"/>
          <w:w w:val="105"/>
        </w:rPr>
        <w:t> </w:t>
      </w:r>
      <w:r>
        <w:rPr>
          <w:w w:val="105"/>
        </w:rPr>
        <w:t>grabs</w:t>
      </w:r>
      <w:r>
        <w:rPr>
          <w:spacing w:val="-13"/>
          <w:w w:val="105"/>
        </w:rPr>
        <w:t> </w:t>
      </w:r>
      <w:r>
        <w:rPr>
          <w:w w:val="105"/>
        </w:rPr>
        <w:t>an</w:t>
      </w:r>
      <w:r>
        <w:rPr>
          <w:spacing w:val="-13"/>
          <w:w w:val="105"/>
        </w:rPr>
        <w:t> </w:t>
      </w:r>
      <w:r>
        <w:rPr>
          <w:w w:val="105"/>
        </w:rPr>
        <w:t>appropriate</w:t>
      </w:r>
      <w:r>
        <w:rPr>
          <w:spacing w:val="-13"/>
          <w:w w:val="105"/>
        </w:rPr>
        <w:t> </w:t>
      </w:r>
      <w:r>
        <w:rPr>
          <w:w w:val="105"/>
        </w:rPr>
        <w:t>card</w:t>
      </w:r>
      <w:r>
        <w:rPr>
          <w:spacing w:val="-13"/>
          <w:w w:val="105"/>
        </w:rPr>
        <w:t> </w:t>
      </w:r>
      <w:r>
        <w:rPr>
          <w:w w:val="105"/>
        </w:rPr>
        <w:t>and</w:t>
      </w:r>
      <w:r>
        <w:rPr>
          <w:spacing w:val="-13"/>
          <w:w w:val="105"/>
        </w:rPr>
        <w:t> </w:t>
      </w:r>
      <w:r>
        <w:rPr>
          <w:w w:val="105"/>
        </w:rPr>
        <w:t>sends</w:t>
      </w:r>
      <w:r>
        <w:rPr>
          <w:spacing w:val="-13"/>
          <w:w w:val="105"/>
        </w:rPr>
        <w:t> </w:t>
      </w:r>
      <w:r>
        <w:rPr>
          <w:w w:val="105"/>
        </w:rPr>
        <w:t>it</w:t>
      </w:r>
      <w:r>
        <w:rPr>
          <w:spacing w:val="-13"/>
          <w:w w:val="105"/>
        </w:rPr>
        <w:t> </w:t>
      </w:r>
      <w:r>
        <w:rPr>
          <w:w w:val="105"/>
        </w:rPr>
        <w:t>off.</w:t>
      </w:r>
      <w:r>
        <w:rPr>
          <w:spacing w:val="-13"/>
          <w:w w:val="105"/>
        </w:rPr>
        <w:t> </w:t>
      </w:r>
      <w:r>
        <w:rPr>
          <w:w w:val="105"/>
        </w:rPr>
        <w:t>She</w:t>
      </w:r>
      <w:r>
        <w:rPr>
          <w:spacing w:val="-13"/>
          <w:w w:val="105"/>
        </w:rPr>
        <w:t> </w:t>
      </w:r>
      <w:r>
        <w:rPr>
          <w:w w:val="105"/>
        </w:rPr>
        <w:t>is</w:t>
      </w:r>
      <w:r>
        <w:rPr>
          <w:spacing w:val="-71"/>
          <w:w w:val="105"/>
        </w:rPr>
        <w:t> </w:t>
      </w:r>
      <w:r>
        <w:rPr>
          <w:w w:val="105"/>
        </w:rPr>
        <w:t>incredibly good at remembering to send cards because she has reduced the</w:t>
      </w:r>
      <w:r>
        <w:rPr>
          <w:spacing w:val="1"/>
          <w:w w:val="105"/>
        </w:rPr>
        <w:t> </w:t>
      </w:r>
      <w:r>
        <w:rPr>
          <w:w w:val="105"/>
        </w:rPr>
        <w:t>friction of doing so. For years, I was the opposite. Someone would have a baby</w:t>
      </w:r>
      <w:r>
        <w:rPr>
          <w:spacing w:val="-71"/>
          <w:w w:val="105"/>
        </w:rPr>
        <w:t> </w:t>
      </w:r>
      <w:r>
        <w:rPr>
          <w:w w:val="105"/>
        </w:rPr>
        <w:t>and</w:t>
      </w:r>
      <w:r>
        <w:rPr>
          <w:spacing w:val="-10"/>
          <w:w w:val="105"/>
        </w:rPr>
        <w:t> </w:t>
      </w:r>
      <w:r>
        <w:rPr>
          <w:w w:val="105"/>
        </w:rPr>
        <w:t>I</w:t>
      </w:r>
      <w:r>
        <w:rPr>
          <w:spacing w:val="-9"/>
          <w:w w:val="105"/>
        </w:rPr>
        <w:t> </w:t>
      </w:r>
      <w:r>
        <w:rPr>
          <w:w w:val="105"/>
        </w:rPr>
        <w:t>would</w:t>
      </w:r>
      <w:r>
        <w:rPr>
          <w:spacing w:val="-10"/>
          <w:w w:val="105"/>
        </w:rPr>
        <w:t> </w:t>
      </w:r>
      <w:r>
        <w:rPr>
          <w:w w:val="105"/>
        </w:rPr>
        <w:t>think,</w:t>
      </w:r>
      <w:r>
        <w:rPr>
          <w:spacing w:val="-9"/>
          <w:w w:val="105"/>
        </w:rPr>
        <w:t> </w:t>
      </w:r>
      <w:r>
        <w:rPr>
          <w:w w:val="105"/>
        </w:rPr>
        <w:t>“I</w:t>
      </w:r>
      <w:r>
        <w:rPr>
          <w:spacing w:val="-9"/>
          <w:w w:val="105"/>
        </w:rPr>
        <w:t> </w:t>
      </w:r>
      <w:r>
        <w:rPr>
          <w:w w:val="105"/>
        </w:rPr>
        <w:t>should</w:t>
      </w:r>
      <w:r>
        <w:rPr>
          <w:spacing w:val="-10"/>
          <w:w w:val="105"/>
        </w:rPr>
        <w:t> </w:t>
      </w:r>
      <w:r>
        <w:rPr>
          <w:w w:val="105"/>
        </w:rPr>
        <w:t>send</w:t>
      </w:r>
      <w:r>
        <w:rPr>
          <w:spacing w:val="-9"/>
          <w:w w:val="105"/>
        </w:rPr>
        <w:t> </w:t>
      </w:r>
      <w:r>
        <w:rPr>
          <w:w w:val="105"/>
        </w:rPr>
        <w:t>a</w:t>
      </w:r>
      <w:r>
        <w:rPr>
          <w:spacing w:val="-9"/>
          <w:w w:val="105"/>
        </w:rPr>
        <w:t> </w:t>
      </w:r>
      <w:r>
        <w:rPr>
          <w:w w:val="105"/>
        </w:rPr>
        <w:t>card.”</w:t>
      </w:r>
      <w:r>
        <w:rPr>
          <w:spacing w:val="-10"/>
          <w:w w:val="105"/>
        </w:rPr>
        <w:t> </w:t>
      </w:r>
      <w:r>
        <w:rPr>
          <w:w w:val="105"/>
        </w:rPr>
        <w:t>But</w:t>
      </w:r>
      <w:r>
        <w:rPr>
          <w:spacing w:val="-9"/>
          <w:w w:val="105"/>
        </w:rPr>
        <w:t> </w:t>
      </w:r>
      <w:r>
        <w:rPr>
          <w:w w:val="105"/>
        </w:rPr>
        <w:t>then</w:t>
      </w:r>
      <w:r>
        <w:rPr>
          <w:spacing w:val="-10"/>
          <w:w w:val="105"/>
        </w:rPr>
        <w:t> </w:t>
      </w:r>
      <w:r>
        <w:rPr>
          <w:w w:val="105"/>
        </w:rPr>
        <w:t>weeks</w:t>
      </w:r>
      <w:r>
        <w:rPr>
          <w:spacing w:val="-9"/>
          <w:w w:val="105"/>
        </w:rPr>
        <w:t> </w:t>
      </w:r>
      <w:r>
        <w:rPr>
          <w:w w:val="105"/>
        </w:rPr>
        <w:t>would</w:t>
      </w:r>
      <w:r>
        <w:rPr>
          <w:spacing w:val="-9"/>
          <w:w w:val="105"/>
        </w:rPr>
        <w:t> </w:t>
      </w:r>
      <w:r>
        <w:rPr>
          <w:w w:val="105"/>
        </w:rPr>
        <w:t>pass</w:t>
      </w:r>
      <w:r>
        <w:rPr>
          <w:spacing w:val="-10"/>
          <w:w w:val="105"/>
        </w:rPr>
        <w:t> </w:t>
      </w:r>
      <w:r>
        <w:rPr>
          <w:w w:val="105"/>
        </w:rPr>
        <w:t>and</w:t>
      </w:r>
      <w:r>
        <w:rPr>
          <w:spacing w:val="-9"/>
          <w:w w:val="105"/>
        </w:rPr>
        <w:t> </w:t>
      </w:r>
      <w:r>
        <w:rPr>
          <w:w w:val="105"/>
        </w:rPr>
        <w:t>by</w:t>
      </w:r>
      <w:r>
        <w:rPr>
          <w:spacing w:val="-9"/>
          <w:w w:val="105"/>
        </w:rPr>
        <w:t> </w:t>
      </w:r>
      <w:r>
        <w:rPr>
          <w:w w:val="105"/>
        </w:rPr>
        <w:t>the</w:t>
      </w:r>
      <w:r>
        <w:rPr>
          <w:spacing w:val="-72"/>
          <w:w w:val="105"/>
        </w:rPr>
        <w:t> </w:t>
      </w:r>
      <w:r>
        <w:rPr>
          <w:w w:val="105"/>
        </w:rPr>
        <w:t>time I remembered to pick one up at the store, it was too late. The habit wasn’t</w:t>
      </w:r>
      <w:r>
        <w:rPr>
          <w:spacing w:val="1"/>
          <w:w w:val="105"/>
        </w:rPr>
        <w:t> </w:t>
      </w:r>
      <w:r>
        <w:rPr>
          <w:w w:val="105"/>
        </w:rPr>
        <w:t>easy.</w:t>
      </w:r>
    </w:p>
    <w:p>
      <w:pPr>
        <w:pStyle w:val="BodyText"/>
        <w:spacing w:line="247" w:lineRule="auto"/>
        <w:ind w:right="117" w:firstLine="288"/>
        <w:jc w:val="both"/>
      </w:pPr>
      <w:r>
        <w:rPr>
          <w:w w:val="105"/>
        </w:rPr>
        <w:t>There are many ways to prime your environment so it’s ready for immediate</w:t>
      </w:r>
      <w:r>
        <w:rPr>
          <w:spacing w:val="1"/>
          <w:w w:val="105"/>
        </w:rPr>
        <w:t> </w:t>
      </w:r>
      <w:r>
        <w:rPr>
          <w:w w:val="105"/>
        </w:rPr>
        <w:t>use.</w:t>
      </w:r>
      <w:r>
        <w:rPr>
          <w:spacing w:val="-13"/>
          <w:w w:val="105"/>
        </w:rPr>
        <w:t> </w:t>
      </w:r>
      <w:r>
        <w:rPr>
          <w:w w:val="105"/>
        </w:rPr>
        <w:t>If</w:t>
      </w:r>
      <w:r>
        <w:rPr>
          <w:spacing w:val="-13"/>
          <w:w w:val="105"/>
        </w:rPr>
        <w:t> </w:t>
      </w:r>
      <w:r>
        <w:rPr>
          <w:w w:val="105"/>
        </w:rPr>
        <w:t>you</w:t>
      </w:r>
      <w:r>
        <w:rPr>
          <w:spacing w:val="-13"/>
          <w:w w:val="105"/>
        </w:rPr>
        <w:t> </w:t>
      </w:r>
      <w:r>
        <w:rPr>
          <w:w w:val="105"/>
        </w:rPr>
        <w:t>want</w:t>
      </w:r>
      <w:r>
        <w:rPr>
          <w:spacing w:val="-13"/>
          <w:w w:val="105"/>
        </w:rPr>
        <w:t> </w:t>
      </w:r>
      <w:r>
        <w:rPr>
          <w:w w:val="105"/>
        </w:rPr>
        <w:t>to</w:t>
      </w:r>
      <w:r>
        <w:rPr>
          <w:spacing w:val="-12"/>
          <w:w w:val="105"/>
        </w:rPr>
        <w:t> </w:t>
      </w:r>
      <w:r>
        <w:rPr>
          <w:w w:val="105"/>
        </w:rPr>
        <w:t>cook</w:t>
      </w:r>
      <w:r>
        <w:rPr>
          <w:spacing w:val="-13"/>
          <w:w w:val="105"/>
        </w:rPr>
        <w:t> </w:t>
      </w:r>
      <w:r>
        <w:rPr>
          <w:w w:val="105"/>
        </w:rPr>
        <w:t>a</w:t>
      </w:r>
      <w:r>
        <w:rPr>
          <w:spacing w:val="-12"/>
          <w:w w:val="105"/>
        </w:rPr>
        <w:t> </w:t>
      </w:r>
      <w:r>
        <w:rPr>
          <w:w w:val="105"/>
        </w:rPr>
        <w:t>healthy</w:t>
      </w:r>
      <w:r>
        <w:rPr>
          <w:spacing w:val="-13"/>
          <w:w w:val="105"/>
        </w:rPr>
        <w:t> </w:t>
      </w:r>
      <w:r>
        <w:rPr>
          <w:w w:val="105"/>
        </w:rPr>
        <w:t>breakfast,</w:t>
      </w:r>
      <w:r>
        <w:rPr>
          <w:spacing w:val="-13"/>
          <w:w w:val="105"/>
        </w:rPr>
        <w:t> </w:t>
      </w:r>
      <w:r>
        <w:rPr>
          <w:w w:val="105"/>
        </w:rPr>
        <w:t>place</w:t>
      </w:r>
      <w:r>
        <w:rPr>
          <w:spacing w:val="-12"/>
          <w:w w:val="105"/>
        </w:rPr>
        <w:t> </w:t>
      </w:r>
      <w:r>
        <w:rPr>
          <w:w w:val="105"/>
        </w:rPr>
        <w:t>the</w:t>
      </w:r>
      <w:r>
        <w:rPr>
          <w:spacing w:val="-12"/>
          <w:w w:val="105"/>
        </w:rPr>
        <w:t> </w:t>
      </w:r>
      <w:r>
        <w:rPr>
          <w:w w:val="105"/>
        </w:rPr>
        <w:t>skillet</w:t>
      </w:r>
      <w:r>
        <w:rPr>
          <w:spacing w:val="-13"/>
          <w:w w:val="105"/>
        </w:rPr>
        <w:t> </w:t>
      </w:r>
      <w:r>
        <w:rPr>
          <w:w w:val="105"/>
        </w:rPr>
        <w:t>on</w:t>
      </w:r>
      <w:r>
        <w:rPr>
          <w:spacing w:val="-12"/>
          <w:w w:val="105"/>
        </w:rPr>
        <w:t> </w:t>
      </w:r>
      <w:r>
        <w:rPr>
          <w:w w:val="105"/>
        </w:rPr>
        <w:t>the</w:t>
      </w:r>
      <w:r>
        <w:rPr>
          <w:spacing w:val="-13"/>
          <w:w w:val="105"/>
        </w:rPr>
        <w:t> </w:t>
      </w:r>
      <w:r>
        <w:rPr>
          <w:w w:val="105"/>
        </w:rPr>
        <w:t>stove,</w:t>
      </w:r>
      <w:r>
        <w:rPr>
          <w:spacing w:val="-13"/>
          <w:w w:val="105"/>
        </w:rPr>
        <w:t> </w:t>
      </w:r>
      <w:r>
        <w:rPr>
          <w:w w:val="105"/>
        </w:rPr>
        <w:t>set</w:t>
      </w:r>
      <w:r>
        <w:rPr>
          <w:spacing w:val="-12"/>
          <w:w w:val="105"/>
        </w:rPr>
        <w:t> </w:t>
      </w:r>
      <w:r>
        <w:rPr>
          <w:w w:val="105"/>
        </w:rPr>
        <w:t>the</w:t>
      </w:r>
      <w:r>
        <w:rPr>
          <w:spacing w:val="-71"/>
          <w:w w:val="105"/>
        </w:rPr>
        <w:t> </w:t>
      </w:r>
      <w:r>
        <w:rPr>
          <w:w w:val="105"/>
        </w:rPr>
        <w:t>cooking</w:t>
      </w:r>
      <w:r>
        <w:rPr>
          <w:spacing w:val="-8"/>
          <w:w w:val="105"/>
        </w:rPr>
        <w:t> </w:t>
      </w:r>
      <w:r>
        <w:rPr>
          <w:w w:val="105"/>
        </w:rPr>
        <w:t>spray</w:t>
      </w:r>
      <w:r>
        <w:rPr>
          <w:spacing w:val="-6"/>
          <w:w w:val="105"/>
        </w:rPr>
        <w:t> </w:t>
      </w:r>
      <w:r>
        <w:rPr>
          <w:w w:val="105"/>
        </w:rPr>
        <w:t>on</w:t>
      </w:r>
      <w:r>
        <w:rPr>
          <w:spacing w:val="-8"/>
          <w:w w:val="105"/>
        </w:rPr>
        <w:t> </w:t>
      </w:r>
      <w:r>
        <w:rPr>
          <w:w w:val="105"/>
        </w:rPr>
        <w:t>the</w:t>
      </w:r>
      <w:r>
        <w:rPr>
          <w:spacing w:val="-7"/>
          <w:w w:val="105"/>
        </w:rPr>
        <w:t> </w:t>
      </w:r>
      <w:r>
        <w:rPr>
          <w:w w:val="105"/>
        </w:rPr>
        <w:t>counter,</w:t>
      </w:r>
      <w:r>
        <w:rPr>
          <w:spacing w:val="-6"/>
          <w:w w:val="105"/>
        </w:rPr>
        <w:t> </w:t>
      </w:r>
      <w:r>
        <w:rPr>
          <w:w w:val="105"/>
        </w:rPr>
        <w:t>and</w:t>
      </w:r>
      <w:r>
        <w:rPr>
          <w:spacing w:val="-8"/>
          <w:w w:val="105"/>
        </w:rPr>
        <w:t> </w:t>
      </w:r>
      <w:r>
        <w:rPr>
          <w:w w:val="105"/>
        </w:rPr>
        <w:t>lay</w:t>
      </w:r>
      <w:r>
        <w:rPr>
          <w:spacing w:val="-6"/>
          <w:w w:val="105"/>
        </w:rPr>
        <w:t> </w:t>
      </w:r>
      <w:r>
        <w:rPr>
          <w:w w:val="105"/>
        </w:rPr>
        <w:t>out</w:t>
      </w:r>
      <w:r>
        <w:rPr>
          <w:spacing w:val="-7"/>
          <w:w w:val="105"/>
        </w:rPr>
        <w:t> </w:t>
      </w:r>
      <w:r>
        <w:rPr>
          <w:w w:val="105"/>
        </w:rPr>
        <w:t>any</w:t>
      </w:r>
      <w:r>
        <w:rPr>
          <w:spacing w:val="-8"/>
          <w:w w:val="105"/>
        </w:rPr>
        <w:t> </w:t>
      </w:r>
      <w:r>
        <w:rPr>
          <w:w w:val="105"/>
        </w:rPr>
        <w:t>plates</w:t>
      </w:r>
      <w:r>
        <w:rPr>
          <w:spacing w:val="-7"/>
          <w:w w:val="105"/>
        </w:rPr>
        <w:t> </w:t>
      </w:r>
      <w:r>
        <w:rPr>
          <w:w w:val="105"/>
        </w:rPr>
        <w:t>and</w:t>
      </w:r>
      <w:r>
        <w:rPr>
          <w:spacing w:val="-6"/>
          <w:w w:val="105"/>
        </w:rPr>
        <w:t> </w:t>
      </w:r>
      <w:r>
        <w:rPr>
          <w:w w:val="105"/>
        </w:rPr>
        <w:t>utensils</w:t>
      </w:r>
      <w:r>
        <w:rPr>
          <w:spacing w:val="-8"/>
          <w:w w:val="105"/>
        </w:rPr>
        <w:t> </w:t>
      </w:r>
      <w:r>
        <w:rPr>
          <w:w w:val="105"/>
        </w:rPr>
        <w:t>you’ll</w:t>
      </w:r>
      <w:r>
        <w:rPr>
          <w:spacing w:val="-7"/>
          <w:w w:val="105"/>
        </w:rPr>
        <w:t> </w:t>
      </w:r>
      <w:r>
        <w:rPr>
          <w:w w:val="105"/>
        </w:rPr>
        <w:t>need</w:t>
      </w:r>
      <w:r>
        <w:rPr>
          <w:spacing w:val="-7"/>
          <w:w w:val="105"/>
        </w:rPr>
        <w:t> </w:t>
      </w:r>
      <w:r>
        <w:rPr>
          <w:w w:val="105"/>
        </w:rPr>
        <w:t>the</w:t>
      </w:r>
      <w:r>
        <w:rPr>
          <w:spacing w:val="-71"/>
          <w:w w:val="105"/>
        </w:rPr>
        <w:t> </w:t>
      </w:r>
      <w:r>
        <w:rPr>
          <w:w w:val="105"/>
        </w:rPr>
        <w:t>night</w:t>
      </w:r>
      <w:r>
        <w:rPr>
          <w:spacing w:val="-7"/>
          <w:w w:val="105"/>
        </w:rPr>
        <w:t> </w:t>
      </w:r>
      <w:r>
        <w:rPr>
          <w:w w:val="105"/>
        </w:rPr>
        <w:t>before.</w:t>
      </w:r>
      <w:r>
        <w:rPr>
          <w:spacing w:val="-6"/>
          <w:w w:val="105"/>
        </w:rPr>
        <w:t> </w:t>
      </w:r>
      <w:r>
        <w:rPr>
          <w:w w:val="105"/>
        </w:rPr>
        <w:t>When</w:t>
      </w:r>
      <w:r>
        <w:rPr>
          <w:spacing w:val="-6"/>
          <w:w w:val="105"/>
        </w:rPr>
        <w:t> </w:t>
      </w:r>
      <w:r>
        <w:rPr>
          <w:w w:val="105"/>
        </w:rPr>
        <w:t>you</w:t>
      </w:r>
      <w:r>
        <w:rPr>
          <w:spacing w:val="-6"/>
          <w:w w:val="105"/>
        </w:rPr>
        <w:t> </w:t>
      </w:r>
      <w:r>
        <w:rPr>
          <w:w w:val="105"/>
        </w:rPr>
        <w:t>wake</w:t>
      </w:r>
      <w:r>
        <w:rPr>
          <w:spacing w:val="-7"/>
          <w:w w:val="105"/>
        </w:rPr>
        <w:t> </w:t>
      </w:r>
      <w:r>
        <w:rPr>
          <w:w w:val="105"/>
        </w:rPr>
        <w:t>up,</w:t>
      </w:r>
      <w:r>
        <w:rPr>
          <w:spacing w:val="-6"/>
          <w:w w:val="105"/>
        </w:rPr>
        <w:t> </w:t>
      </w:r>
      <w:r>
        <w:rPr>
          <w:w w:val="105"/>
        </w:rPr>
        <w:t>making</w:t>
      </w:r>
      <w:r>
        <w:rPr>
          <w:spacing w:val="-6"/>
          <w:w w:val="105"/>
        </w:rPr>
        <w:t> </w:t>
      </w:r>
      <w:r>
        <w:rPr>
          <w:w w:val="105"/>
        </w:rPr>
        <w:t>breakfast</w:t>
      </w:r>
      <w:r>
        <w:rPr>
          <w:spacing w:val="-7"/>
          <w:w w:val="105"/>
        </w:rPr>
        <w:t> </w:t>
      </w:r>
      <w:r>
        <w:rPr>
          <w:w w:val="105"/>
        </w:rPr>
        <w:t>will</w:t>
      </w:r>
      <w:r>
        <w:rPr>
          <w:spacing w:val="-6"/>
          <w:w w:val="105"/>
        </w:rPr>
        <w:t> </w:t>
      </w:r>
      <w:r>
        <w:rPr>
          <w:w w:val="105"/>
        </w:rPr>
        <w:t>be</w:t>
      </w:r>
      <w:r>
        <w:rPr>
          <w:spacing w:val="-7"/>
          <w:w w:val="105"/>
        </w:rPr>
        <w:t> </w:t>
      </w:r>
      <w:r>
        <w:rPr>
          <w:w w:val="105"/>
        </w:rPr>
        <w:t>easy.</w:t>
      </w:r>
    </w:p>
    <w:p>
      <w:pPr>
        <w:pStyle w:val="BodyText"/>
        <w:ind w:left="0"/>
        <w:rPr>
          <w:sz w:val="20"/>
        </w:rPr>
      </w:pPr>
    </w:p>
    <w:p>
      <w:pPr>
        <w:pStyle w:val="BodyText"/>
        <w:spacing w:before="9"/>
        <w:ind w:left="0"/>
        <w:rPr>
          <w:sz w:val="20"/>
        </w:rPr>
      </w:pPr>
    </w:p>
    <w:p>
      <w:pPr>
        <w:pStyle w:val="BodyText"/>
        <w:spacing w:line="247" w:lineRule="auto" w:before="96"/>
        <w:ind w:left="1251" w:right="119"/>
        <w:jc w:val="both"/>
      </w:pPr>
      <w:r>
        <w:rPr/>
        <w:drawing>
          <wp:anchor distT="0" distB="0" distL="0" distR="0" allowOverlap="1" layoutInCell="1" locked="0" behindDoc="0" simplePos="0" relativeHeight="15845888">
            <wp:simplePos x="0" y="0"/>
            <wp:positionH relativeFrom="page">
              <wp:posOffset>1101853</wp:posOffset>
            </wp:positionH>
            <wp:positionV relativeFrom="paragraph">
              <wp:posOffset>140085</wp:posOffset>
            </wp:positionV>
            <wp:extent cx="64008" cy="64008"/>
            <wp:effectExtent l="0" t="0" r="0" b="0"/>
            <wp:wrapNone/>
            <wp:docPr id="379" name="image8.png"/>
            <wp:cNvGraphicFramePr>
              <a:graphicFrameLocks noChangeAspect="1"/>
            </wp:cNvGraphicFramePr>
            <a:graphic>
              <a:graphicData uri="http://schemas.openxmlformats.org/drawingml/2006/picture">
                <pic:pic>
                  <pic:nvPicPr>
                    <pic:cNvPr id="380"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FDF9D7" w:color="auto" w:val="clear"/>
        </w:rPr>
        <w:t>Want to draw more? Put your pencils, pens, notebooks, and drawing</w:t>
      </w:r>
      <w:r>
        <w:rPr>
          <w:spacing w:val="1"/>
          <w:w w:val="105"/>
        </w:rPr>
        <w:t> </w:t>
      </w:r>
      <w:r>
        <w:rPr>
          <w:w w:val="105"/>
          <w:shd w:fill="FDF9D7" w:color="auto" w:val="clear"/>
        </w:rPr>
        <w:t>tools</w:t>
      </w:r>
      <w:r>
        <w:rPr>
          <w:spacing w:val="-5"/>
          <w:w w:val="105"/>
          <w:shd w:fill="FDF9D7" w:color="auto" w:val="clear"/>
        </w:rPr>
        <w:t> </w:t>
      </w:r>
      <w:r>
        <w:rPr>
          <w:w w:val="105"/>
          <w:shd w:fill="FDF9D7" w:color="auto" w:val="clear"/>
        </w:rPr>
        <w:t>on</w:t>
      </w:r>
      <w:r>
        <w:rPr>
          <w:spacing w:val="-4"/>
          <w:w w:val="105"/>
          <w:shd w:fill="FDF9D7" w:color="auto" w:val="clear"/>
        </w:rPr>
        <w:t> </w:t>
      </w:r>
      <w:r>
        <w:rPr>
          <w:w w:val="105"/>
          <w:shd w:fill="FDF9D7" w:color="auto" w:val="clear"/>
        </w:rPr>
        <w:t>top</w:t>
      </w:r>
      <w:r>
        <w:rPr>
          <w:spacing w:val="-3"/>
          <w:w w:val="105"/>
          <w:shd w:fill="FDF9D7" w:color="auto" w:val="clear"/>
        </w:rPr>
        <w:t> </w:t>
      </w:r>
      <w:r>
        <w:rPr>
          <w:w w:val="105"/>
          <w:shd w:fill="FDF9D7" w:color="auto" w:val="clear"/>
        </w:rPr>
        <w:t>of</w:t>
      </w:r>
      <w:r>
        <w:rPr>
          <w:spacing w:val="-5"/>
          <w:w w:val="105"/>
          <w:shd w:fill="FDF9D7" w:color="auto" w:val="clear"/>
        </w:rPr>
        <w:t> </w:t>
      </w:r>
      <w:r>
        <w:rPr>
          <w:w w:val="105"/>
          <w:shd w:fill="FDF9D7" w:color="auto" w:val="clear"/>
        </w:rPr>
        <w:t>your</w:t>
      </w:r>
      <w:r>
        <w:rPr>
          <w:spacing w:val="-5"/>
          <w:w w:val="105"/>
          <w:shd w:fill="FDF9D7" w:color="auto" w:val="clear"/>
        </w:rPr>
        <w:t> </w:t>
      </w:r>
      <w:r>
        <w:rPr>
          <w:w w:val="105"/>
          <w:shd w:fill="FDF9D7" w:color="auto" w:val="clear"/>
        </w:rPr>
        <w:t>desk,</w:t>
      </w:r>
      <w:r>
        <w:rPr>
          <w:spacing w:val="-3"/>
          <w:w w:val="105"/>
          <w:shd w:fill="FDF9D7" w:color="auto" w:val="clear"/>
        </w:rPr>
        <w:t> </w:t>
      </w:r>
      <w:r>
        <w:rPr>
          <w:w w:val="105"/>
          <w:shd w:fill="FDF9D7" w:color="auto" w:val="clear"/>
        </w:rPr>
        <w:t>within</w:t>
      </w:r>
      <w:r>
        <w:rPr>
          <w:spacing w:val="-4"/>
          <w:w w:val="105"/>
          <w:shd w:fill="FDF9D7" w:color="auto" w:val="clear"/>
        </w:rPr>
        <w:t> </w:t>
      </w:r>
      <w:r>
        <w:rPr>
          <w:w w:val="105"/>
          <w:shd w:fill="FDF9D7" w:color="auto" w:val="clear"/>
        </w:rPr>
        <w:t>easy</w:t>
      </w:r>
      <w:r>
        <w:rPr>
          <w:spacing w:val="-4"/>
          <w:w w:val="105"/>
          <w:shd w:fill="FDF9D7" w:color="auto" w:val="clear"/>
        </w:rPr>
        <w:t> </w:t>
      </w:r>
      <w:r>
        <w:rPr>
          <w:w w:val="105"/>
          <w:shd w:fill="FDF9D7" w:color="auto" w:val="clear"/>
        </w:rPr>
        <w:t>reach.</w:t>
      </w:r>
    </w:p>
    <w:p>
      <w:pPr>
        <w:pStyle w:val="BodyText"/>
        <w:spacing w:line="247" w:lineRule="auto"/>
        <w:ind w:left="1251" w:right="119"/>
        <w:jc w:val="both"/>
      </w:pPr>
      <w:r>
        <w:rPr/>
        <w:drawing>
          <wp:anchor distT="0" distB="0" distL="0" distR="0" allowOverlap="1" layoutInCell="1" locked="0" behindDoc="0" simplePos="0" relativeHeight="15846400">
            <wp:simplePos x="0" y="0"/>
            <wp:positionH relativeFrom="page">
              <wp:posOffset>1101853</wp:posOffset>
            </wp:positionH>
            <wp:positionV relativeFrom="paragraph">
              <wp:posOffset>79125</wp:posOffset>
            </wp:positionV>
            <wp:extent cx="64008" cy="64008"/>
            <wp:effectExtent l="0" t="0" r="0" b="0"/>
            <wp:wrapNone/>
            <wp:docPr id="381" name="image9.png"/>
            <wp:cNvGraphicFramePr>
              <a:graphicFrameLocks noChangeAspect="1"/>
            </wp:cNvGraphicFramePr>
            <a:graphic>
              <a:graphicData uri="http://schemas.openxmlformats.org/drawingml/2006/picture">
                <pic:pic>
                  <pic:nvPicPr>
                    <pic:cNvPr id="382" name="image9.png"/>
                    <pic:cNvPicPr/>
                  </pic:nvPicPr>
                  <pic:blipFill>
                    <a:blip r:embed="rId13" cstate="print"/>
                    <a:stretch>
                      <a:fillRect/>
                    </a:stretch>
                  </pic:blipFill>
                  <pic:spPr>
                    <a:xfrm>
                      <a:off x="0" y="0"/>
                      <a:ext cx="64008" cy="64008"/>
                    </a:xfrm>
                    <a:prstGeom prst="rect">
                      <a:avLst/>
                    </a:prstGeom>
                  </pic:spPr>
                </pic:pic>
              </a:graphicData>
            </a:graphic>
          </wp:anchor>
        </w:drawing>
      </w:r>
      <w:bookmarkStart w:name="_bookmark289" w:id="314"/>
      <w:bookmarkEnd w:id="314"/>
      <w:r>
        <w:rPr/>
      </w:r>
      <w:r>
        <w:rPr>
          <w:w w:val="105"/>
          <w:shd w:fill="FDF9D7" w:color="auto" w:val="clear"/>
        </w:rPr>
        <w:t>Want to exercise? Set out your workout clothes, shoes, gym bag, and</w:t>
      </w:r>
      <w:r>
        <w:rPr>
          <w:spacing w:val="1"/>
          <w:w w:val="105"/>
        </w:rPr>
        <w:t> </w:t>
      </w:r>
      <w:r>
        <w:rPr>
          <w:w w:val="105"/>
          <w:shd w:fill="FDF9D7" w:color="auto" w:val="clear"/>
        </w:rPr>
        <w:t>water</w:t>
      </w:r>
      <w:r>
        <w:rPr>
          <w:spacing w:val="-4"/>
          <w:w w:val="105"/>
          <w:shd w:fill="FDF9D7" w:color="auto" w:val="clear"/>
        </w:rPr>
        <w:t> </w:t>
      </w:r>
      <w:r>
        <w:rPr>
          <w:w w:val="105"/>
          <w:shd w:fill="FDF9D7" w:color="auto" w:val="clear"/>
        </w:rPr>
        <w:t>bottle</w:t>
      </w:r>
      <w:r>
        <w:rPr>
          <w:spacing w:val="-3"/>
          <w:w w:val="105"/>
          <w:shd w:fill="FDF9D7" w:color="auto" w:val="clear"/>
        </w:rPr>
        <w:t> </w:t>
      </w:r>
      <w:r>
        <w:rPr>
          <w:w w:val="105"/>
          <w:shd w:fill="FDF9D7" w:color="auto" w:val="clear"/>
        </w:rPr>
        <w:t>ahead</w:t>
      </w:r>
      <w:r>
        <w:rPr>
          <w:spacing w:val="-3"/>
          <w:w w:val="105"/>
          <w:shd w:fill="FDF9D7" w:color="auto" w:val="clear"/>
        </w:rPr>
        <w:t> </w:t>
      </w:r>
      <w:r>
        <w:rPr>
          <w:w w:val="105"/>
          <w:shd w:fill="FDF9D7" w:color="auto" w:val="clear"/>
        </w:rPr>
        <w:t>of</w:t>
      </w:r>
      <w:r>
        <w:rPr>
          <w:spacing w:val="-3"/>
          <w:w w:val="105"/>
          <w:shd w:fill="FDF9D7" w:color="auto" w:val="clear"/>
        </w:rPr>
        <w:t> </w:t>
      </w:r>
      <w:r>
        <w:rPr>
          <w:w w:val="105"/>
          <w:shd w:fill="FDF9D7" w:color="auto" w:val="clear"/>
        </w:rPr>
        <w:t>time.</w:t>
      </w:r>
    </w:p>
    <w:p>
      <w:pPr>
        <w:pStyle w:val="BodyText"/>
        <w:spacing w:line="247" w:lineRule="auto"/>
        <w:ind w:left="1251" w:right="119"/>
        <w:jc w:val="both"/>
      </w:pPr>
      <w:r>
        <w:rPr/>
        <w:drawing>
          <wp:anchor distT="0" distB="0" distL="0" distR="0" allowOverlap="1" layoutInCell="1" locked="0" behindDoc="0" simplePos="0" relativeHeight="15846912">
            <wp:simplePos x="0" y="0"/>
            <wp:positionH relativeFrom="page">
              <wp:posOffset>1101853</wp:posOffset>
            </wp:positionH>
            <wp:positionV relativeFrom="paragraph">
              <wp:posOffset>79125</wp:posOffset>
            </wp:positionV>
            <wp:extent cx="64008" cy="64008"/>
            <wp:effectExtent l="0" t="0" r="0" b="0"/>
            <wp:wrapNone/>
            <wp:docPr id="383" name="image9.png"/>
            <wp:cNvGraphicFramePr>
              <a:graphicFrameLocks noChangeAspect="1"/>
            </wp:cNvGraphicFramePr>
            <a:graphic>
              <a:graphicData uri="http://schemas.openxmlformats.org/drawingml/2006/picture">
                <pic:pic>
                  <pic:nvPicPr>
                    <pic:cNvPr id="384"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FDF9D7" w:color="auto" w:val="clear"/>
        </w:rPr>
        <w:t>Want to improve your diet? Chop up a ton of fruits and vegetables on</w:t>
      </w:r>
      <w:r>
        <w:rPr>
          <w:spacing w:val="-71"/>
          <w:w w:val="105"/>
        </w:rPr>
        <w:t> </w:t>
      </w:r>
      <w:r>
        <w:rPr>
          <w:w w:val="105"/>
          <w:shd w:fill="FDF9D7" w:color="auto" w:val="clear"/>
        </w:rPr>
        <w:t>weekends and pack them in containers, so you have easy access to</w:t>
      </w:r>
      <w:r>
        <w:rPr>
          <w:spacing w:val="1"/>
          <w:w w:val="105"/>
        </w:rPr>
        <w:t> </w:t>
      </w:r>
      <w:r>
        <w:rPr>
          <w:w w:val="105"/>
          <w:shd w:fill="FDF9D7" w:color="auto" w:val="clear"/>
        </w:rPr>
        <w:t>healthy,</w:t>
      </w:r>
      <w:r>
        <w:rPr>
          <w:spacing w:val="-5"/>
          <w:w w:val="105"/>
          <w:shd w:fill="FDF9D7" w:color="auto" w:val="clear"/>
        </w:rPr>
        <w:t> </w:t>
      </w:r>
      <w:r>
        <w:rPr>
          <w:w w:val="105"/>
          <w:shd w:fill="FDF9D7" w:color="auto" w:val="clear"/>
        </w:rPr>
        <w:t>ready-to-eat</w:t>
      </w:r>
      <w:r>
        <w:rPr>
          <w:spacing w:val="-5"/>
          <w:w w:val="105"/>
          <w:shd w:fill="FDF9D7" w:color="auto" w:val="clear"/>
        </w:rPr>
        <w:t> </w:t>
      </w:r>
      <w:r>
        <w:rPr>
          <w:w w:val="105"/>
          <w:shd w:fill="FDF9D7" w:color="auto" w:val="clear"/>
        </w:rPr>
        <w:t>options</w:t>
      </w:r>
      <w:r>
        <w:rPr>
          <w:spacing w:val="-5"/>
          <w:w w:val="105"/>
          <w:shd w:fill="FDF9D7" w:color="auto" w:val="clear"/>
        </w:rPr>
        <w:t> </w:t>
      </w:r>
      <w:r>
        <w:rPr>
          <w:w w:val="105"/>
          <w:shd w:fill="FDF9D7" w:color="auto" w:val="clear"/>
        </w:rPr>
        <w:t>during</w:t>
      </w:r>
      <w:r>
        <w:rPr>
          <w:spacing w:val="-4"/>
          <w:w w:val="105"/>
          <w:shd w:fill="FDF9D7" w:color="auto" w:val="clear"/>
        </w:rPr>
        <w:t> </w:t>
      </w:r>
      <w:r>
        <w:rPr>
          <w:w w:val="105"/>
          <w:shd w:fill="FDF9D7" w:color="auto" w:val="clear"/>
        </w:rPr>
        <w:t>the</w:t>
      </w:r>
      <w:r>
        <w:rPr>
          <w:spacing w:val="-5"/>
          <w:w w:val="105"/>
          <w:shd w:fill="FDF9D7" w:color="auto" w:val="clear"/>
        </w:rPr>
        <w:t> </w:t>
      </w:r>
      <w:r>
        <w:rPr>
          <w:w w:val="105"/>
          <w:shd w:fill="FDF9D7" w:color="auto" w:val="clear"/>
        </w:rPr>
        <w:t>week</w:t>
      </w:r>
      <w:r>
        <w:rPr>
          <w:w w:val="105"/>
        </w:rPr>
        <w:t>.</w:t>
      </w:r>
    </w:p>
    <w:p>
      <w:pPr>
        <w:spacing w:after="0" w:line="247" w:lineRule="auto"/>
        <w:jc w:val="both"/>
        <w:sectPr>
          <w:pgSz w:w="12240" w:h="15840"/>
          <w:pgMar w:top="1360" w:bottom="280" w:left="1340" w:right="1320"/>
        </w:sectPr>
      </w:pPr>
    </w:p>
    <w:p>
      <w:pPr>
        <w:pStyle w:val="BodyText"/>
        <w:spacing w:before="77"/>
        <w:ind w:left="388"/>
        <w:jc w:val="both"/>
      </w:pPr>
      <w:r>
        <w:rPr>
          <w:w w:val="105"/>
        </w:rPr>
        <w:t>These</w:t>
      </w:r>
      <w:r>
        <w:rPr>
          <w:spacing w:val="-16"/>
          <w:w w:val="105"/>
        </w:rPr>
        <w:t> </w:t>
      </w:r>
      <w:r>
        <w:rPr>
          <w:w w:val="105"/>
        </w:rPr>
        <w:t>are</w:t>
      </w:r>
      <w:r>
        <w:rPr>
          <w:spacing w:val="-16"/>
          <w:w w:val="105"/>
        </w:rPr>
        <w:t> </w:t>
      </w:r>
      <w:r>
        <w:rPr>
          <w:w w:val="105"/>
        </w:rPr>
        <w:t>simple</w:t>
      </w:r>
      <w:r>
        <w:rPr>
          <w:spacing w:val="-16"/>
          <w:w w:val="105"/>
        </w:rPr>
        <w:t> </w:t>
      </w:r>
      <w:r>
        <w:rPr>
          <w:w w:val="105"/>
        </w:rPr>
        <w:t>ways</w:t>
      </w:r>
      <w:r>
        <w:rPr>
          <w:spacing w:val="-16"/>
          <w:w w:val="105"/>
        </w:rPr>
        <w:t> </w:t>
      </w:r>
      <w:r>
        <w:rPr>
          <w:w w:val="105"/>
        </w:rPr>
        <w:t>to</w:t>
      </w:r>
      <w:r>
        <w:rPr>
          <w:spacing w:val="-15"/>
          <w:w w:val="105"/>
        </w:rPr>
        <w:t> </w:t>
      </w:r>
      <w:r>
        <w:rPr>
          <w:w w:val="105"/>
        </w:rPr>
        <w:t>make</w:t>
      </w:r>
      <w:r>
        <w:rPr>
          <w:spacing w:val="-15"/>
          <w:w w:val="105"/>
        </w:rPr>
        <w:t> </w:t>
      </w:r>
      <w:r>
        <w:rPr>
          <w:w w:val="105"/>
        </w:rPr>
        <w:t>the</w:t>
      </w:r>
      <w:r>
        <w:rPr>
          <w:spacing w:val="-16"/>
          <w:w w:val="105"/>
        </w:rPr>
        <w:t> </w:t>
      </w:r>
      <w:r>
        <w:rPr>
          <w:w w:val="105"/>
        </w:rPr>
        <w:t>good</w:t>
      </w:r>
      <w:r>
        <w:rPr>
          <w:spacing w:val="-15"/>
          <w:w w:val="105"/>
        </w:rPr>
        <w:t> </w:t>
      </w:r>
      <w:r>
        <w:rPr>
          <w:w w:val="105"/>
        </w:rPr>
        <w:t>habit</w:t>
      </w:r>
      <w:r>
        <w:rPr>
          <w:spacing w:val="-16"/>
          <w:w w:val="105"/>
        </w:rPr>
        <w:t> </w:t>
      </w:r>
      <w:r>
        <w:rPr>
          <w:w w:val="105"/>
        </w:rPr>
        <w:t>the</w:t>
      </w:r>
      <w:r>
        <w:rPr>
          <w:spacing w:val="-16"/>
          <w:w w:val="105"/>
        </w:rPr>
        <w:t> </w:t>
      </w:r>
      <w:r>
        <w:rPr>
          <w:w w:val="105"/>
        </w:rPr>
        <w:t>path</w:t>
      </w:r>
      <w:r>
        <w:rPr>
          <w:spacing w:val="-15"/>
          <w:w w:val="105"/>
        </w:rPr>
        <w:t> </w:t>
      </w:r>
      <w:r>
        <w:rPr>
          <w:w w:val="105"/>
        </w:rPr>
        <w:t>of</w:t>
      </w:r>
      <w:r>
        <w:rPr>
          <w:spacing w:val="-16"/>
          <w:w w:val="105"/>
        </w:rPr>
        <w:t> </w:t>
      </w:r>
      <w:r>
        <w:rPr>
          <w:w w:val="105"/>
        </w:rPr>
        <w:t>least</w:t>
      </w:r>
      <w:r>
        <w:rPr>
          <w:spacing w:val="-15"/>
          <w:w w:val="105"/>
        </w:rPr>
        <w:t> </w:t>
      </w:r>
      <w:r>
        <w:rPr>
          <w:w w:val="105"/>
        </w:rPr>
        <w:t>resistance.</w:t>
      </w:r>
    </w:p>
    <w:p>
      <w:pPr>
        <w:pStyle w:val="BodyText"/>
        <w:spacing w:line="247" w:lineRule="auto" w:before="10"/>
        <w:ind w:right="117" w:firstLine="288"/>
        <w:jc w:val="both"/>
      </w:pPr>
      <w:r>
        <w:rPr>
          <w:w w:val="105"/>
        </w:rPr>
        <w:t>You can also invert this principle and prime the environment to make bad</w:t>
      </w:r>
      <w:r>
        <w:rPr>
          <w:spacing w:val="1"/>
          <w:w w:val="105"/>
        </w:rPr>
        <w:t> </w:t>
      </w:r>
      <w:r>
        <w:rPr>
          <w:w w:val="105"/>
        </w:rPr>
        <w:t>behaviors</w:t>
      </w:r>
      <w:r>
        <w:rPr>
          <w:spacing w:val="68"/>
          <w:w w:val="105"/>
        </w:rPr>
        <w:t> </w:t>
      </w:r>
      <w:r>
        <w:rPr>
          <w:w w:val="105"/>
        </w:rPr>
        <w:t>difficult.</w:t>
      </w:r>
      <w:r>
        <w:rPr>
          <w:spacing w:val="69"/>
          <w:w w:val="105"/>
        </w:rPr>
        <w:t> </w:t>
      </w:r>
      <w:r>
        <w:rPr>
          <w:w w:val="105"/>
        </w:rPr>
        <w:t>If</w:t>
      </w:r>
      <w:r>
        <w:rPr>
          <w:spacing w:val="69"/>
          <w:w w:val="105"/>
        </w:rPr>
        <w:t> </w:t>
      </w:r>
      <w:r>
        <w:rPr>
          <w:w w:val="105"/>
        </w:rPr>
        <w:t>you</w:t>
      </w:r>
      <w:r>
        <w:rPr>
          <w:spacing w:val="69"/>
          <w:w w:val="105"/>
        </w:rPr>
        <w:t> </w:t>
      </w:r>
      <w:r>
        <w:rPr>
          <w:w w:val="105"/>
        </w:rPr>
        <w:t>find</w:t>
      </w:r>
      <w:r>
        <w:rPr>
          <w:spacing w:val="70"/>
          <w:w w:val="105"/>
        </w:rPr>
        <w:t> </w:t>
      </w:r>
      <w:r>
        <w:rPr>
          <w:w w:val="105"/>
        </w:rPr>
        <w:t>yourself</w:t>
      </w:r>
      <w:r>
        <w:rPr>
          <w:spacing w:val="69"/>
          <w:w w:val="105"/>
        </w:rPr>
        <w:t> </w:t>
      </w:r>
      <w:r>
        <w:rPr>
          <w:w w:val="105"/>
        </w:rPr>
        <w:t>watching</w:t>
      </w:r>
      <w:r>
        <w:rPr>
          <w:spacing w:val="69"/>
          <w:w w:val="105"/>
        </w:rPr>
        <w:t> </w:t>
      </w:r>
      <w:r>
        <w:rPr>
          <w:w w:val="105"/>
        </w:rPr>
        <w:t>too</w:t>
      </w:r>
      <w:r>
        <w:rPr>
          <w:spacing w:val="70"/>
          <w:w w:val="105"/>
        </w:rPr>
        <w:t> </w:t>
      </w:r>
      <w:r>
        <w:rPr>
          <w:w w:val="105"/>
        </w:rPr>
        <w:t>much</w:t>
      </w:r>
      <w:r>
        <w:rPr>
          <w:spacing w:val="69"/>
          <w:w w:val="105"/>
        </w:rPr>
        <w:t> </w:t>
      </w:r>
      <w:r>
        <w:rPr>
          <w:w w:val="105"/>
        </w:rPr>
        <w:t>television,</w:t>
      </w:r>
      <w:r>
        <w:rPr>
          <w:spacing w:val="70"/>
          <w:w w:val="105"/>
        </w:rPr>
        <w:t> </w:t>
      </w:r>
      <w:r>
        <w:rPr>
          <w:w w:val="105"/>
        </w:rPr>
        <w:t>for</w:t>
      </w:r>
      <w:r>
        <w:rPr>
          <w:spacing w:val="-72"/>
          <w:w w:val="105"/>
        </w:rPr>
        <w:t> </w:t>
      </w:r>
      <w:r>
        <w:rPr>
          <w:w w:val="105"/>
        </w:rPr>
        <w:t>example, then unplug it after each use. Only plug it back in if you can say out</w:t>
      </w:r>
      <w:r>
        <w:rPr>
          <w:spacing w:val="1"/>
          <w:w w:val="105"/>
        </w:rPr>
        <w:t> </w:t>
      </w:r>
      <w:r>
        <w:rPr>
          <w:w w:val="105"/>
        </w:rPr>
        <w:t>loud the name of the show you want to watch. This setup creates just enough</w:t>
      </w:r>
      <w:r>
        <w:rPr>
          <w:spacing w:val="1"/>
          <w:w w:val="105"/>
        </w:rPr>
        <w:t> </w:t>
      </w:r>
      <w:r>
        <w:rPr>
          <w:w w:val="105"/>
        </w:rPr>
        <w:t>friction</w:t>
      </w:r>
      <w:r>
        <w:rPr>
          <w:spacing w:val="-3"/>
          <w:w w:val="105"/>
        </w:rPr>
        <w:t> </w:t>
      </w:r>
      <w:r>
        <w:rPr>
          <w:w w:val="105"/>
        </w:rPr>
        <w:t>to</w:t>
      </w:r>
      <w:r>
        <w:rPr>
          <w:spacing w:val="-3"/>
          <w:w w:val="105"/>
        </w:rPr>
        <w:t> </w:t>
      </w:r>
      <w:r>
        <w:rPr>
          <w:w w:val="105"/>
        </w:rPr>
        <w:t>prevent</w:t>
      </w:r>
      <w:r>
        <w:rPr>
          <w:spacing w:val="-4"/>
          <w:w w:val="105"/>
        </w:rPr>
        <w:t> </w:t>
      </w:r>
      <w:r>
        <w:rPr>
          <w:w w:val="105"/>
        </w:rPr>
        <w:t>mindless</w:t>
      </w:r>
      <w:r>
        <w:rPr>
          <w:spacing w:val="-4"/>
          <w:w w:val="105"/>
        </w:rPr>
        <w:t> </w:t>
      </w:r>
      <w:r>
        <w:rPr>
          <w:w w:val="105"/>
        </w:rPr>
        <w:t>viewing.</w:t>
      </w:r>
    </w:p>
    <w:p>
      <w:pPr>
        <w:pStyle w:val="BodyText"/>
        <w:spacing w:line="247" w:lineRule="auto"/>
        <w:ind w:right="117" w:firstLine="288"/>
        <w:jc w:val="both"/>
      </w:pPr>
      <w:r>
        <w:rPr>
          <w:w w:val="105"/>
          <w:shd w:fill="FDF9D7" w:color="auto" w:val="clear"/>
        </w:rPr>
        <w:t>If that doesn’t do it, you can take it a step further. Unplug the television and</w:t>
      </w:r>
      <w:r>
        <w:rPr>
          <w:spacing w:val="1"/>
          <w:w w:val="105"/>
        </w:rPr>
        <w:t> </w:t>
      </w:r>
      <w:r>
        <w:rPr>
          <w:w w:val="105"/>
          <w:shd w:fill="FDF9D7" w:color="auto" w:val="clear"/>
        </w:rPr>
        <w:t>take</w:t>
      </w:r>
      <w:r>
        <w:rPr>
          <w:spacing w:val="-14"/>
          <w:w w:val="105"/>
          <w:shd w:fill="FDF9D7" w:color="auto" w:val="clear"/>
        </w:rPr>
        <w:t> </w:t>
      </w:r>
      <w:r>
        <w:rPr>
          <w:w w:val="105"/>
          <w:shd w:fill="FDF9D7" w:color="auto" w:val="clear"/>
        </w:rPr>
        <w:t>the</w:t>
      </w:r>
      <w:r>
        <w:rPr>
          <w:spacing w:val="-14"/>
          <w:w w:val="105"/>
          <w:shd w:fill="FDF9D7" w:color="auto" w:val="clear"/>
        </w:rPr>
        <w:t> </w:t>
      </w:r>
      <w:r>
        <w:rPr>
          <w:w w:val="105"/>
          <w:shd w:fill="FDF9D7" w:color="auto" w:val="clear"/>
        </w:rPr>
        <w:t>batteries</w:t>
      </w:r>
      <w:r>
        <w:rPr>
          <w:spacing w:val="-14"/>
          <w:w w:val="105"/>
          <w:shd w:fill="FDF9D7" w:color="auto" w:val="clear"/>
        </w:rPr>
        <w:t> </w:t>
      </w:r>
      <w:r>
        <w:rPr>
          <w:w w:val="105"/>
          <w:shd w:fill="FDF9D7" w:color="auto" w:val="clear"/>
        </w:rPr>
        <w:t>out</w:t>
      </w:r>
      <w:r>
        <w:rPr>
          <w:spacing w:val="-14"/>
          <w:w w:val="105"/>
          <w:shd w:fill="FDF9D7" w:color="auto" w:val="clear"/>
        </w:rPr>
        <w:t> </w:t>
      </w:r>
      <w:r>
        <w:rPr>
          <w:w w:val="105"/>
          <w:shd w:fill="FDF9D7" w:color="auto" w:val="clear"/>
        </w:rPr>
        <w:t>of</w:t>
      </w:r>
      <w:r>
        <w:rPr>
          <w:spacing w:val="-14"/>
          <w:w w:val="105"/>
          <w:shd w:fill="FDF9D7" w:color="auto" w:val="clear"/>
        </w:rPr>
        <w:t> </w:t>
      </w:r>
      <w:r>
        <w:rPr>
          <w:w w:val="105"/>
          <w:shd w:fill="FDF9D7" w:color="auto" w:val="clear"/>
        </w:rPr>
        <w:t>the</w:t>
      </w:r>
      <w:r>
        <w:rPr>
          <w:spacing w:val="-14"/>
          <w:w w:val="105"/>
          <w:shd w:fill="FDF9D7" w:color="auto" w:val="clear"/>
        </w:rPr>
        <w:t> </w:t>
      </w:r>
      <w:r>
        <w:rPr>
          <w:w w:val="105"/>
          <w:shd w:fill="FDF9D7" w:color="auto" w:val="clear"/>
        </w:rPr>
        <w:t>remote</w:t>
      </w:r>
      <w:r>
        <w:rPr>
          <w:spacing w:val="-13"/>
          <w:w w:val="105"/>
          <w:shd w:fill="FDF9D7" w:color="auto" w:val="clear"/>
        </w:rPr>
        <w:t> </w:t>
      </w:r>
      <w:r>
        <w:rPr>
          <w:w w:val="105"/>
          <w:shd w:fill="FDF9D7" w:color="auto" w:val="clear"/>
        </w:rPr>
        <w:t>after</w:t>
      </w:r>
      <w:r>
        <w:rPr>
          <w:spacing w:val="-14"/>
          <w:w w:val="105"/>
          <w:shd w:fill="FDF9D7" w:color="auto" w:val="clear"/>
        </w:rPr>
        <w:t> </w:t>
      </w:r>
      <w:r>
        <w:rPr>
          <w:w w:val="105"/>
          <w:shd w:fill="FDF9D7" w:color="auto" w:val="clear"/>
        </w:rPr>
        <w:t>each</w:t>
      </w:r>
      <w:r>
        <w:rPr>
          <w:spacing w:val="-14"/>
          <w:w w:val="105"/>
          <w:shd w:fill="FDF9D7" w:color="auto" w:val="clear"/>
        </w:rPr>
        <w:t> </w:t>
      </w:r>
      <w:r>
        <w:rPr>
          <w:w w:val="105"/>
          <w:shd w:fill="FDF9D7" w:color="auto" w:val="clear"/>
        </w:rPr>
        <w:t>use,</w:t>
      </w:r>
      <w:r>
        <w:rPr>
          <w:spacing w:val="-14"/>
          <w:w w:val="105"/>
          <w:shd w:fill="FDF9D7" w:color="auto" w:val="clear"/>
        </w:rPr>
        <w:t> </w:t>
      </w:r>
      <w:r>
        <w:rPr>
          <w:w w:val="105"/>
          <w:shd w:fill="FDF9D7" w:color="auto" w:val="clear"/>
        </w:rPr>
        <w:t>so</w:t>
      </w:r>
      <w:r>
        <w:rPr>
          <w:spacing w:val="-14"/>
          <w:w w:val="105"/>
          <w:shd w:fill="FDF9D7" w:color="auto" w:val="clear"/>
        </w:rPr>
        <w:t> </w:t>
      </w:r>
      <w:r>
        <w:rPr>
          <w:w w:val="105"/>
          <w:shd w:fill="FDF9D7" w:color="auto" w:val="clear"/>
        </w:rPr>
        <w:t>it</w:t>
      </w:r>
      <w:r>
        <w:rPr>
          <w:spacing w:val="-14"/>
          <w:w w:val="105"/>
          <w:shd w:fill="FDF9D7" w:color="auto" w:val="clear"/>
        </w:rPr>
        <w:t> </w:t>
      </w:r>
      <w:r>
        <w:rPr>
          <w:w w:val="105"/>
          <w:shd w:fill="FDF9D7" w:color="auto" w:val="clear"/>
        </w:rPr>
        <w:t>takes</w:t>
      </w:r>
      <w:r>
        <w:rPr>
          <w:spacing w:val="-14"/>
          <w:w w:val="105"/>
          <w:shd w:fill="FDF9D7" w:color="auto" w:val="clear"/>
        </w:rPr>
        <w:t> </w:t>
      </w:r>
      <w:r>
        <w:rPr>
          <w:w w:val="105"/>
          <w:shd w:fill="FDF9D7" w:color="auto" w:val="clear"/>
        </w:rPr>
        <w:t>an</w:t>
      </w:r>
      <w:r>
        <w:rPr>
          <w:spacing w:val="-13"/>
          <w:w w:val="105"/>
          <w:shd w:fill="FDF9D7" w:color="auto" w:val="clear"/>
        </w:rPr>
        <w:t> </w:t>
      </w:r>
      <w:r>
        <w:rPr>
          <w:w w:val="105"/>
          <w:shd w:fill="FDF9D7" w:color="auto" w:val="clear"/>
        </w:rPr>
        <w:t>extra</w:t>
      </w:r>
      <w:r>
        <w:rPr>
          <w:spacing w:val="-14"/>
          <w:w w:val="105"/>
          <w:shd w:fill="FDF9D7" w:color="auto" w:val="clear"/>
        </w:rPr>
        <w:t> </w:t>
      </w:r>
      <w:r>
        <w:rPr>
          <w:w w:val="105"/>
          <w:shd w:fill="FDF9D7" w:color="auto" w:val="clear"/>
        </w:rPr>
        <w:t>ten</w:t>
      </w:r>
      <w:r>
        <w:rPr>
          <w:spacing w:val="-14"/>
          <w:w w:val="105"/>
          <w:shd w:fill="FDF9D7" w:color="auto" w:val="clear"/>
        </w:rPr>
        <w:t> </w:t>
      </w:r>
      <w:r>
        <w:rPr>
          <w:w w:val="105"/>
          <w:shd w:fill="FDF9D7" w:color="auto" w:val="clear"/>
        </w:rPr>
        <w:t>seconds</w:t>
      </w:r>
      <w:r>
        <w:rPr>
          <w:spacing w:val="-71"/>
          <w:w w:val="105"/>
        </w:rPr>
        <w:t> </w:t>
      </w:r>
      <w:r>
        <w:rPr>
          <w:w w:val="105"/>
          <w:shd w:fill="FDF9D7" w:color="auto" w:val="clear"/>
        </w:rPr>
        <w:t>to turn it back on</w:t>
      </w:r>
      <w:r>
        <w:rPr>
          <w:w w:val="105"/>
        </w:rPr>
        <w:t>. </w:t>
      </w:r>
      <w:r>
        <w:rPr>
          <w:w w:val="105"/>
          <w:shd w:fill="FDF9D7" w:color="auto" w:val="clear"/>
        </w:rPr>
        <w:t>And if you’re really hard-core, move the television out of the</w:t>
      </w:r>
      <w:r>
        <w:rPr>
          <w:spacing w:val="-71"/>
          <w:w w:val="105"/>
        </w:rPr>
        <w:t> </w:t>
      </w:r>
      <w:r>
        <w:rPr>
          <w:w w:val="105"/>
          <w:shd w:fill="FDF9D7" w:color="auto" w:val="clear"/>
        </w:rPr>
        <w:t>living room and into a closet after each use</w:t>
      </w:r>
      <w:r>
        <w:rPr>
          <w:w w:val="105"/>
        </w:rPr>
        <w:t>. You can be sure you’ll only take it</w:t>
      </w:r>
      <w:r>
        <w:rPr>
          <w:spacing w:val="1"/>
          <w:w w:val="105"/>
        </w:rPr>
        <w:t> </w:t>
      </w:r>
      <w:r>
        <w:rPr>
          <w:w w:val="105"/>
        </w:rPr>
        <w:t>out when you </w:t>
      </w:r>
      <w:r>
        <w:rPr>
          <w:i/>
          <w:w w:val="105"/>
        </w:rPr>
        <w:t>really </w:t>
      </w:r>
      <w:r>
        <w:rPr>
          <w:w w:val="105"/>
        </w:rPr>
        <w:t>want to watch something. The greater the friction, the less</w:t>
      </w:r>
      <w:r>
        <w:rPr>
          <w:spacing w:val="1"/>
          <w:w w:val="105"/>
        </w:rPr>
        <w:t> </w:t>
      </w:r>
      <w:r>
        <w:rPr>
          <w:w w:val="105"/>
        </w:rPr>
        <w:t>likely</w:t>
      </w:r>
      <w:r>
        <w:rPr>
          <w:spacing w:val="-2"/>
          <w:w w:val="105"/>
        </w:rPr>
        <w:t> </w:t>
      </w:r>
      <w:r>
        <w:rPr>
          <w:w w:val="105"/>
        </w:rPr>
        <w:t>the</w:t>
      </w:r>
      <w:r>
        <w:rPr>
          <w:spacing w:val="-3"/>
          <w:w w:val="105"/>
        </w:rPr>
        <w:t> </w:t>
      </w:r>
      <w:r>
        <w:rPr>
          <w:w w:val="105"/>
        </w:rPr>
        <w:t>habit.</w:t>
      </w:r>
    </w:p>
    <w:p>
      <w:pPr>
        <w:pStyle w:val="BodyText"/>
        <w:spacing w:line="247" w:lineRule="auto"/>
        <w:ind w:right="117" w:firstLine="288"/>
        <w:jc w:val="both"/>
      </w:pPr>
      <w:r>
        <w:rPr>
          <w:w w:val="105"/>
        </w:rPr>
        <w:t>Whenever possible, I leave my phone in a different room until lunch. When</w:t>
      </w:r>
      <w:r>
        <w:rPr>
          <w:spacing w:val="1"/>
          <w:w w:val="105"/>
        </w:rPr>
        <w:t> </w:t>
      </w:r>
      <w:r>
        <w:rPr>
          <w:w w:val="105"/>
        </w:rPr>
        <w:t>it’s right next to me, I’ll check it all morning for no reason at all. But when it is</w:t>
      </w:r>
      <w:r>
        <w:rPr>
          <w:spacing w:val="-71"/>
          <w:w w:val="105"/>
        </w:rPr>
        <w:t> </w:t>
      </w:r>
      <w:r>
        <w:rPr>
          <w:w w:val="105"/>
        </w:rPr>
        <w:t>in another room, I rarely think about it. And the friction is high enough that I</w:t>
      </w:r>
      <w:r>
        <w:rPr>
          <w:spacing w:val="1"/>
          <w:w w:val="105"/>
        </w:rPr>
        <w:t> </w:t>
      </w:r>
      <w:r>
        <w:rPr>
          <w:w w:val="105"/>
        </w:rPr>
        <w:t>won’t go get it without a reason. As a result, I get three to four hours each</w:t>
      </w:r>
      <w:r>
        <w:rPr>
          <w:spacing w:val="1"/>
          <w:w w:val="105"/>
        </w:rPr>
        <w:t> </w:t>
      </w:r>
      <w:r>
        <w:rPr>
          <w:w w:val="105"/>
        </w:rPr>
        <w:t>morning</w:t>
      </w:r>
      <w:r>
        <w:rPr>
          <w:spacing w:val="-4"/>
          <w:w w:val="105"/>
        </w:rPr>
        <w:t> </w:t>
      </w:r>
      <w:r>
        <w:rPr>
          <w:w w:val="105"/>
        </w:rPr>
        <w:t>when</w:t>
      </w:r>
      <w:r>
        <w:rPr>
          <w:spacing w:val="-4"/>
          <w:w w:val="105"/>
        </w:rPr>
        <w:t> </w:t>
      </w:r>
      <w:r>
        <w:rPr>
          <w:w w:val="105"/>
        </w:rPr>
        <w:t>I</w:t>
      </w:r>
      <w:r>
        <w:rPr>
          <w:spacing w:val="-4"/>
          <w:w w:val="105"/>
        </w:rPr>
        <w:t> </w:t>
      </w:r>
      <w:r>
        <w:rPr>
          <w:w w:val="105"/>
        </w:rPr>
        <w:t>can</w:t>
      </w:r>
      <w:r>
        <w:rPr>
          <w:spacing w:val="-4"/>
          <w:w w:val="105"/>
        </w:rPr>
        <w:t> </w:t>
      </w:r>
      <w:r>
        <w:rPr>
          <w:w w:val="105"/>
        </w:rPr>
        <w:t>work</w:t>
      </w:r>
      <w:r>
        <w:rPr>
          <w:spacing w:val="-3"/>
          <w:w w:val="105"/>
        </w:rPr>
        <w:t> </w:t>
      </w:r>
      <w:r>
        <w:rPr>
          <w:w w:val="105"/>
        </w:rPr>
        <w:t>without</w:t>
      </w:r>
      <w:r>
        <w:rPr>
          <w:spacing w:val="-5"/>
          <w:w w:val="105"/>
        </w:rPr>
        <w:t> </w:t>
      </w:r>
      <w:r>
        <w:rPr>
          <w:w w:val="105"/>
        </w:rPr>
        <w:t>interruption.</w:t>
      </w:r>
    </w:p>
    <w:p>
      <w:pPr>
        <w:pStyle w:val="BodyText"/>
        <w:spacing w:line="247" w:lineRule="auto"/>
        <w:ind w:right="117" w:firstLine="288"/>
        <w:jc w:val="both"/>
      </w:pPr>
      <w:r>
        <w:rPr>
          <w:w w:val="105"/>
        </w:rPr>
        <w:t>If</w:t>
      </w:r>
      <w:r>
        <w:rPr>
          <w:spacing w:val="-6"/>
          <w:w w:val="105"/>
        </w:rPr>
        <w:t> </w:t>
      </w:r>
      <w:r>
        <w:rPr>
          <w:w w:val="105"/>
        </w:rPr>
        <w:t>sticking</w:t>
      </w:r>
      <w:r>
        <w:rPr>
          <w:spacing w:val="-6"/>
          <w:w w:val="105"/>
        </w:rPr>
        <w:t> </w:t>
      </w:r>
      <w:r>
        <w:rPr>
          <w:w w:val="105"/>
        </w:rPr>
        <w:t>your</w:t>
      </w:r>
      <w:r>
        <w:rPr>
          <w:spacing w:val="-6"/>
          <w:w w:val="105"/>
        </w:rPr>
        <w:t> </w:t>
      </w:r>
      <w:r>
        <w:rPr>
          <w:w w:val="105"/>
        </w:rPr>
        <w:t>phone</w:t>
      </w:r>
      <w:r>
        <w:rPr>
          <w:spacing w:val="-6"/>
          <w:w w:val="105"/>
        </w:rPr>
        <w:t> </w:t>
      </w:r>
      <w:r>
        <w:rPr>
          <w:w w:val="105"/>
        </w:rPr>
        <w:t>in</w:t>
      </w:r>
      <w:r>
        <w:rPr>
          <w:spacing w:val="-6"/>
          <w:w w:val="105"/>
        </w:rPr>
        <w:t> </w:t>
      </w:r>
      <w:r>
        <w:rPr>
          <w:w w:val="105"/>
        </w:rPr>
        <w:t>another</w:t>
      </w:r>
      <w:r>
        <w:rPr>
          <w:spacing w:val="-6"/>
          <w:w w:val="105"/>
        </w:rPr>
        <w:t> </w:t>
      </w:r>
      <w:r>
        <w:rPr>
          <w:w w:val="105"/>
        </w:rPr>
        <w:t>room</w:t>
      </w:r>
      <w:r>
        <w:rPr>
          <w:spacing w:val="-7"/>
          <w:w w:val="105"/>
        </w:rPr>
        <w:t> </w:t>
      </w:r>
      <w:r>
        <w:rPr>
          <w:w w:val="105"/>
        </w:rPr>
        <w:t>doesn’t</w:t>
      </w:r>
      <w:r>
        <w:rPr>
          <w:spacing w:val="-6"/>
          <w:w w:val="105"/>
        </w:rPr>
        <w:t> </w:t>
      </w:r>
      <w:r>
        <w:rPr>
          <w:w w:val="105"/>
        </w:rPr>
        <w:t>seem</w:t>
      </w:r>
      <w:r>
        <w:rPr>
          <w:spacing w:val="-7"/>
          <w:w w:val="105"/>
        </w:rPr>
        <w:t> </w:t>
      </w:r>
      <w:r>
        <w:rPr>
          <w:w w:val="105"/>
        </w:rPr>
        <w:t>like</w:t>
      </w:r>
      <w:r>
        <w:rPr>
          <w:spacing w:val="-6"/>
          <w:w w:val="105"/>
        </w:rPr>
        <w:t> </w:t>
      </w:r>
      <w:r>
        <w:rPr>
          <w:w w:val="105"/>
        </w:rPr>
        <w:t>enough,</w:t>
      </w:r>
      <w:r>
        <w:rPr>
          <w:spacing w:val="-6"/>
          <w:w w:val="105"/>
        </w:rPr>
        <w:t> </w:t>
      </w:r>
      <w:r>
        <w:rPr>
          <w:w w:val="105"/>
        </w:rPr>
        <w:t>tell</w:t>
      </w:r>
      <w:r>
        <w:rPr>
          <w:spacing w:val="-6"/>
          <w:w w:val="105"/>
        </w:rPr>
        <w:t> </w:t>
      </w:r>
      <w:r>
        <w:rPr>
          <w:w w:val="105"/>
        </w:rPr>
        <w:t>a</w:t>
      </w:r>
      <w:r>
        <w:rPr>
          <w:spacing w:val="-6"/>
          <w:w w:val="105"/>
        </w:rPr>
        <w:t> </w:t>
      </w:r>
      <w:r>
        <w:rPr>
          <w:w w:val="105"/>
        </w:rPr>
        <w:t>friend</w:t>
      </w:r>
      <w:r>
        <w:rPr>
          <w:spacing w:val="-71"/>
          <w:w w:val="105"/>
        </w:rPr>
        <w:t> </w:t>
      </w:r>
      <w:r>
        <w:rPr>
          <w:w w:val="105"/>
        </w:rPr>
        <w:t>or</w:t>
      </w:r>
      <w:r>
        <w:rPr>
          <w:spacing w:val="-7"/>
          <w:w w:val="105"/>
        </w:rPr>
        <w:t> </w:t>
      </w:r>
      <w:r>
        <w:rPr>
          <w:w w:val="105"/>
        </w:rPr>
        <w:t>family</w:t>
      </w:r>
      <w:r>
        <w:rPr>
          <w:spacing w:val="-7"/>
          <w:w w:val="105"/>
        </w:rPr>
        <w:t> </w:t>
      </w:r>
      <w:r>
        <w:rPr>
          <w:w w:val="105"/>
        </w:rPr>
        <w:t>member</w:t>
      </w:r>
      <w:r>
        <w:rPr>
          <w:spacing w:val="-6"/>
          <w:w w:val="105"/>
        </w:rPr>
        <w:t> </w:t>
      </w:r>
      <w:r>
        <w:rPr>
          <w:w w:val="105"/>
        </w:rPr>
        <w:t>to</w:t>
      </w:r>
      <w:r>
        <w:rPr>
          <w:spacing w:val="-7"/>
          <w:w w:val="105"/>
        </w:rPr>
        <w:t> </w:t>
      </w:r>
      <w:r>
        <w:rPr>
          <w:w w:val="105"/>
        </w:rPr>
        <w:t>hide</w:t>
      </w:r>
      <w:r>
        <w:rPr>
          <w:spacing w:val="-7"/>
          <w:w w:val="105"/>
        </w:rPr>
        <w:t> </w:t>
      </w:r>
      <w:r>
        <w:rPr>
          <w:w w:val="105"/>
        </w:rPr>
        <w:t>it</w:t>
      </w:r>
      <w:r>
        <w:rPr>
          <w:spacing w:val="-6"/>
          <w:w w:val="105"/>
        </w:rPr>
        <w:t> </w:t>
      </w:r>
      <w:r>
        <w:rPr>
          <w:w w:val="105"/>
        </w:rPr>
        <w:t>from</w:t>
      </w:r>
      <w:r>
        <w:rPr>
          <w:spacing w:val="-7"/>
          <w:w w:val="105"/>
        </w:rPr>
        <w:t> </w:t>
      </w:r>
      <w:r>
        <w:rPr>
          <w:w w:val="105"/>
        </w:rPr>
        <w:t>you</w:t>
      </w:r>
      <w:r>
        <w:rPr>
          <w:spacing w:val="-7"/>
          <w:w w:val="105"/>
        </w:rPr>
        <w:t> </w:t>
      </w:r>
      <w:r>
        <w:rPr>
          <w:w w:val="105"/>
        </w:rPr>
        <w:t>for</w:t>
      </w:r>
      <w:r>
        <w:rPr>
          <w:spacing w:val="-6"/>
          <w:w w:val="105"/>
        </w:rPr>
        <w:t> </w:t>
      </w:r>
      <w:r>
        <w:rPr>
          <w:w w:val="105"/>
        </w:rPr>
        <w:t>a</w:t>
      </w:r>
      <w:r>
        <w:rPr>
          <w:spacing w:val="-7"/>
          <w:w w:val="105"/>
        </w:rPr>
        <w:t> </w:t>
      </w:r>
      <w:r>
        <w:rPr>
          <w:w w:val="105"/>
        </w:rPr>
        <w:t>few</w:t>
      </w:r>
      <w:r>
        <w:rPr>
          <w:spacing w:val="-7"/>
          <w:w w:val="105"/>
        </w:rPr>
        <w:t> </w:t>
      </w:r>
      <w:r>
        <w:rPr>
          <w:w w:val="105"/>
        </w:rPr>
        <w:t>hours.</w:t>
      </w:r>
      <w:r>
        <w:rPr>
          <w:spacing w:val="-6"/>
          <w:w w:val="105"/>
        </w:rPr>
        <w:t> </w:t>
      </w:r>
      <w:r>
        <w:rPr>
          <w:w w:val="105"/>
        </w:rPr>
        <w:t>Ask</w:t>
      </w:r>
      <w:r>
        <w:rPr>
          <w:spacing w:val="-7"/>
          <w:w w:val="105"/>
        </w:rPr>
        <w:t> </w:t>
      </w:r>
      <w:r>
        <w:rPr>
          <w:w w:val="105"/>
        </w:rPr>
        <w:t>a</w:t>
      </w:r>
      <w:r>
        <w:rPr>
          <w:spacing w:val="-7"/>
          <w:w w:val="105"/>
        </w:rPr>
        <w:t> </w:t>
      </w:r>
      <w:r>
        <w:rPr>
          <w:w w:val="105"/>
        </w:rPr>
        <w:t>coworker</w:t>
      </w:r>
      <w:r>
        <w:rPr>
          <w:spacing w:val="-6"/>
          <w:w w:val="105"/>
        </w:rPr>
        <w:t> </w:t>
      </w:r>
      <w:r>
        <w:rPr>
          <w:w w:val="105"/>
        </w:rPr>
        <w:t>to</w:t>
      </w:r>
      <w:r>
        <w:rPr>
          <w:spacing w:val="-7"/>
          <w:w w:val="105"/>
        </w:rPr>
        <w:t> </w:t>
      </w:r>
      <w:r>
        <w:rPr>
          <w:w w:val="105"/>
        </w:rPr>
        <w:t>keep</w:t>
      </w:r>
      <w:r>
        <w:rPr>
          <w:spacing w:val="-7"/>
          <w:w w:val="105"/>
        </w:rPr>
        <w:t> </w:t>
      </w:r>
      <w:r>
        <w:rPr>
          <w:w w:val="105"/>
        </w:rPr>
        <w:t>it</w:t>
      </w:r>
      <w:r>
        <w:rPr>
          <w:spacing w:val="-71"/>
          <w:w w:val="105"/>
        </w:rPr>
        <w:t> </w:t>
      </w:r>
      <w:r>
        <w:rPr>
          <w:w w:val="105"/>
        </w:rPr>
        <w:t>at</w:t>
      </w:r>
      <w:r>
        <w:rPr>
          <w:spacing w:val="-6"/>
          <w:w w:val="105"/>
        </w:rPr>
        <w:t> </w:t>
      </w:r>
      <w:r>
        <w:rPr>
          <w:w w:val="105"/>
        </w:rPr>
        <w:t>their</w:t>
      </w:r>
      <w:r>
        <w:rPr>
          <w:spacing w:val="-6"/>
          <w:w w:val="105"/>
        </w:rPr>
        <w:t> </w:t>
      </w:r>
      <w:r>
        <w:rPr>
          <w:w w:val="105"/>
        </w:rPr>
        <w:t>desk</w:t>
      </w:r>
      <w:r>
        <w:rPr>
          <w:spacing w:val="-4"/>
          <w:w w:val="105"/>
        </w:rPr>
        <w:t> </w:t>
      </w:r>
      <w:r>
        <w:rPr>
          <w:w w:val="105"/>
        </w:rPr>
        <w:t>in</w:t>
      </w:r>
      <w:r>
        <w:rPr>
          <w:spacing w:val="-5"/>
          <w:w w:val="105"/>
        </w:rPr>
        <w:t> </w:t>
      </w:r>
      <w:r>
        <w:rPr>
          <w:w w:val="105"/>
        </w:rPr>
        <w:t>the</w:t>
      </w:r>
      <w:r>
        <w:rPr>
          <w:spacing w:val="-5"/>
          <w:w w:val="105"/>
        </w:rPr>
        <w:t> </w:t>
      </w:r>
      <w:r>
        <w:rPr>
          <w:w w:val="105"/>
        </w:rPr>
        <w:t>morning</w:t>
      </w:r>
      <w:r>
        <w:rPr>
          <w:spacing w:val="-5"/>
          <w:w w:val="105"/>
        </w:rPr>
        <w:t> </w:t>
      </w:r>
      <w:r>
        <w:rPr>
          <w:w w:val="105"/>
        </w:rPr>
        <w:t>and</w:t>
      </w:r>
      <w:r>
        <w:rPr>
          <w:spacing w:val="-5"/>
          <w:w w:val="105"/>
        </w:rPr>
        <w:t> </w:t>
      </w:r>
      <w:r>
        <w:rPr>
          <w:w w:val="105"/>
        </w:rPr>
        <w:t>give</w:t>
      </w:r>
      <w:r>
        <w:rPr>
          <w:spacing w:val="-5"/>
          <w:w w:val="105"/>
        </w:rPr>
        <w:t> </w:t>
      </w:r>
      <w:r>
        <w:rPr>
          <w:w w:val="105"/>
        </w:rPr>
        <w:t>it</w:t>
      </w:r>
      <w:r>
        <w:rPr>
          <w:spacing w:val="-6"/>
          <w:w w:val="105"/>
        </w:rPr>
        <w:t> </w:t>
      </w:r>
      <w:r>
        <w:rPr>
          <w:w w:val="105"/>
        </w:rPr>
        <w:t>back</w:t>
      </w:r>
      <w:r>
        <w:rPr>
          <w:spacing w:val="-4"/>
          <w:w w:val="105"/>
        </w:rPr>
        <w:t> </w:t>
      </w:r>
      <w:r>
        <w:rPr>
          <w:w w:val="105"/>
        </w:rPr>
        <w:t>to</w:t>
      </w:r>
      <w:r>
        <w:rPr>
          <w:spacing w:val="-5"/>
          <w:w w:val="105"/>
        </w:rPr>
        <w:t> </w:t>
      </w:r>
      <w:r>
        <w:rPr>
          <w:w w:val="105"/>
        </w:rPr>
        <w:t>you</w:t>
      </w:r>
      <w:r>
        <w:rPr>
          <w:spacing w:val="-4"/>
          <w:w w:val="105"/>
        </w:rPr>
        <w:t> </w:t>
      </w:r>
      <w:r>
        <w:rPr>
          <w:w w:val="105"/>
        </w:rPr>
        <w:t>at</w:t>
      </w:r>
      <w:r>
        <w:rPr>
          <w:spacing w:val="-6"/>
          <w:w w:val="105"/>
        </w:rPr>
        <w:t> </w:t>
      </w:r>
      <w:r>
        <w:rPr>
          <w:w w:val="105"/>
        </w:rPr>
        <w:t>lunch.</w:t>
      </w:r>
    </w:p>
    <w:p>
      <w:pPr>
        <w:pStyle w:val="BodyText"/>
        <w:spacing w:line="247" w:lineRule="auto"/>
        <w:ind w:right="117" w:firstLine="288"/>
        <w:jc w:val="both"/>
      </w:pPr>
      <w:r>
        <w:rPr>
          <w:w w:val="105"/>
        </w:rPr>
        <w:t>It is remarkable how little friction is required to prevent unwanted behavior.</w:t>
      </w:r>
      <w:r>
        <w:rPr>
          <w:spacing w:val="1"/>
          <w:w w:val="105"/>
        </w:rPr>
        <w:t> </w:t>
      </w:r>
      <w:r>
        <w:rPr>
          <w:w w:val="105"/>
        </w:rPr>
        <w:t>When</w:t>
      </w:r>
      <w:r>
        <w:rPr>
          <w:spacing w:val="-12"/>
          <w:w w:val="105"/>
        </w:rPr>
        <w:t> </w:t>
      </w:r>
      <w:r>
        <w:rPr>
          <w:w w:val="105"/>
        </w:rPr>
        <w:t>I</w:t>
      </w:r>
      <w:r>
        <w:rPr>
          <w:spacing w:val="-11"/>
          <w:w w:val="105"/>
        </w:rPr>
        <w:t> </w:t>
      </w:r>
      <w:r>
        <w:rPr>
          <w:w w:val="105"/>
        </w:rPr>
        <w:t>hide</w:t>
      </w:r>
      <w:r>
        <w:rPr>
          <w:spacing w:val="-11"/>
          <w:w w:val="105"/>
        </w:rPr>
        <w:t> </w:t>
      </w:r>
      <w:r>
        <w:rPr>
          <w:w w:val="105"/>
        </w:rPr>
        <w:t>beer</w:t>
      </w:r>
      <w:r>
        <w:rPr>
          <w:spacing w:val="-11"/>
          <w:w w:val="105"/>
        </w:rPr>
        <w:t> </w:t>
      </w:r>
      <w:r>
        <w:rPr>
          <w:w w:val="105"/>
        </w:rPr>
        <w:t>in</w:t>
      </w:r>
      <w:r>
        <w:rPr>
          <w:spacing w:val="-12"/>
          <w:w w:val="105"/>
        </w:rPr>
        <w:t> </w:t>
      </w:r>
      <w:r>
        <w:rPr>
          <w:w w:val="105"/>
        </w:rPr>
        <w:t>the</w:t>
      </w:r>
      <w:r>
        <w:rPr>
          <w:spacing w:val="-11"/>
          <w:w w:val="105"/>
        </w:rPr>
        <w:t> </w:t>
      </w:r>
      <w:r>
        <w:rPr>
          <w:w w:val="105"/>
        </w:rPr>
        <w:t>back</w:t>
      </w:r>
      <w:r>
        <w:rPr>
          <w:spacing w:val="-11"/>
          <w:w w:val="105"/>
        </w:rPr>
        <w:t> </w:t>
      </w:r>
      <w:r>
        <w:rPr>
          <w:w w:val="105"/>
        </w:rPr>
        <w:t>of</w:t>
      </w:r>
      <w:r>
        <w:rPr>
          <w:spacing w:val="-11"/>
          <w:w w:val="105"/>
        </w:rPr>
        <w:t> </w:t>
      </w:r>
      <w:r>
        <w:rPr>
          <w:w w:val="105"/>
        </w:rPr>
        <w:t>the</w:t>
      </w:r>
      <w:r>
        <w:rPr>
          <w:spacing w:val="-12"/>
          <w:w w:val="105"/>
        </w:rPr>
        <w:t> </w:t>
      </w:r>
      <w:r>
        <w:rPr>
          <w:w w:val="105"/>
        </w:rPr>
        <w:t>fridge</w:t>
      </w:r>
      <w:r>
        <w:rPr>
          <w:spacing w:val="-11"/>
          <w:w w:val="105"/>
        </w:rPr>
        <w:t> </w:t>
      </w:r>
      <w:r>
        <w:rPr>
          <w:w w:val="105"/>
        </w:rPr>
        <w:t>where</w:t>
      </w:r>
      <w:r>
        <w:rPr>
          <w:spacing w:val="-11"/>
          <w:w w:val="105"/>
        </w:rPr>
        <w:t> </w:t>
      </w:r>
      <w:r>
        <w:rPr>
          <w:w w:val="105"/>
        </w:rPr>
        <w:t>I</w:t>
      </w:r>
      <w:r>
        <w:rPr>
          <w:spacing w:val="-11"/>
          <w:w w:val="105"/>
        </w:rPr>
        <w:t> </w:t>
      </w:r>
      <w:r>
        <w:rPr>
          <w:w w:val="105"/>
        </w:rPr>
        <w:t>can’t</w:t>
      </w:r>
      <w:r>
        <w:rPr>
          <w:spacing w:val="-12"/>
          <w:w w:val="105"/>
        </w:rPr>
        <w:t> </w:t>
      </w:r>
      <w:r>
        <w:rPr>
          <w:w w:val="105"/>
        </w:rPr>
        <w:t>see</w:t>
      </w:r>
      <w:r>
        <w:rPr>
          <w:spacing w:val="-11"/>
          <w:w w:val="105"/>
        </w:rPr>
        <w:t> </w:t>
      </w:r>
      <w:r>
        <w:rPr>
          <w:w w:val="105"/>
        </w:rPr>
        <w:t>it,</w:t>
      </w:r>
      <w:r>
        <w:rPr>
          <w:spacing w:val="-11"/>
          <w:w w:val="105"/>
        </w:rPr>
        <w:t> </w:t>
      </w:r>
      <w:r>
        <w:rPr>
          <w:w w:val="105"/>
        </w:rPr>
        <w:t>I</w:t>
      </w:r>
      <w:r>
        <w:rPr>
          <w:spacing w:val="-11"/>
          <w:w w:val="105"/>
        </w:rPr>
        <w:t> </w:t>
      </w:r>
      <w:r>
        <w:rPr>
          <w:w w:val="105"/>
        </w:rPr>
        <w:t>drink</w:t>
      </w:r>
      <w:r>
        <w:rPr>
          <w:spacing w:val="-12"/>
          <w:w w:val="105"/>
        </w:rPr>
        <w:t> </w:t>
      </w:r>
      <w:r>
        <w:rPr>
          <w:w w:val="105"/>
        </w:rPr>
        <w:t>less.</w:t>
      </w:r>
      <w:r>
        <w:rPr>
          <w:spacing w:val="-11"/>
          <w:w w:val="105"/>
        </w:rPr>
        <w:t> </w:t>
      </w:r>
      <w:r>
        <w:rPr>
          <w:w w:val="105"/>
        </w:rPr>
        <w:t>When</w:t>
      </w:r>
      <w:r>
        <w:rPr>
          <w:spacing w:val="-71"/>
          <w:w w:val="105"/>
        </w:rPr>
        <w:t> </w:t>
      </w:r>
      <w:r>
        <w:rPr>
          <w:w w:val="105"/>
        </w:rPr>
        <w:t>I delete social media apps from my phone, it can be weeks before I download</w:t>
      </w:r>
      <w:r>
        <w:rPr>
          <w:spacing w:val="1"/>
          <w:w w:val="105"/>
        </w:rPr>
        <w:t> </w:t>
      </w:r>
      <w:r>
        <w:rPr>
          <w:w w:val="105"/>
        </w:rPr>
        <w:t>them again and log in. These tricks are unlikely to curb a true addiction, but for</w:t>
      </w:r>
      <w:r>
        <w:rPr>
          <w:spacing w:val="-71"/>
          <w:w w:val="105"/>
        </w:rPr>
        <w:t> </w:t>
      </w:r>
      <w:r>
        <w:rPr>
          <w:w w:val="105"/>
        </w:rPr>
        <w:t>many of us, a little bit of friction can be the difference between sticking with a</w:t>
      </w:r>
      <w:r>
        <w:rPr>
          <w:spacing w:val="1"/>
          <w:w w:val="105"/>
        </w:rPr>
        <w:t> </w:t>
      </w:r>
      <w:r>
        <w:rPr>
          <w:w w:val="105"/>
        </w:rPr>
        <w:t>good habit or sliding into a bad one. Imagine the cumulative impact of making</w:t>
      </w:r>
      <w:r>
        <w:rPr>
          <w:spacing w:val="1"/>
          <w:w w:val="105"/>
        </w:rPr>
        <w:t> </w:t>
      </w:r>
      <w:r>
        <w:rPr>
          <w:w w:val="105"/>
        </w:rPr>
        <w:t>dozens</w:t>
      </w:r>
      <w:r>
        <w:rPr>
          <w:spacing w:val="-15"/>
          <w:w w:val="105"/>
        </w:rPr>
        <w:t> </w:t>
      </w:r>
      <w:r>
        <w:rPr>
          <w:w w:val="105"/>
        </w:rPr>
        <w:t>of</w:t>
      </w:r>
      <w:r>
        <w:rPr>
          <w:spacing w:val="-15"/>
          <w:w w:val="105"/>
        </w:rPr>
        <w:t> </w:t>
      </w:r>
      <w:r>
        <w:rPr>
          <w:w w:val="105"/>
        </w:rPr>
        <w:t>these</w:t>
      </w:r>
      <w:r>
        <w:rPr>
          <w:spacing w:val="-14"/>
          <w:w w:val="105"/>
        </w:rPr>
        <w:t> </w:t>
      </w:r>
      <w:r>
        <w:rPr>
          <w:w w:val="105"/>
        </w:rPr>
        <w:t>changes</w:t>
      </w:r>
      <w:r>
        <w:rPr>
          <w:spacing w:val="-15"/>
          <w:w w:val="105"/>
        </w:rPr>
        <w:t> </w:t>
      </w:r>
      <w:r>
        <w:rPr>
          <w:w w:val="105"/>
        </w:rPr>
        <w:t>and</w:t>
      </w:r>
      <w:r>
        <w:rPr>
          <w:spacing w:val="-14"/>
          <w:w w:val="105"/>
        </w:rPr>
        <w:t> </w:t>
      </w:r>
      <w:r>
        <w:rPr>
          <w:w w:val="105"/>
        </w:rPr>
        <w:t>living</w:t>
      </w:r>
      <w:r>
        <w:rPr>
          <w:spacing w:val="-15"/>
          <w:w w:val="105"/>
        </w:rPr>
        <w:t> </w:t>
      </w:r>
      <w:r>
        <w:rPr>
          <w:w w:val="105"/>
        </w:rPr>
        <w:t>in</w:t>
      </w:r>
      <w:r>
        <w:rPr>
          <w:spacing w:val="-14"/>
          <w:w w:val="105"/>
        </w:rPr>
        <w:t> </w:t>
      </w:r>
      <w:r>
        <w:rPr>
          <w:w w:val="105"/>
        </w:rPr>
        <w:t>an</w:t>
      </w:r>
      <w:r>
        <w:rPr>
          <w:spacing w:val="-15"/>
          <w:w w:val="105"/>
        </w:rPr>
        <w:t> </w:t>
      </w:r>
      <w:r>
        <w:rPr>
          <w:w w:val="105"/>
        </w:rPr>
        <w:t>environment</w:t>
      </w:r>
      <w:r>
        <w:rPr>
          <w:spacing w:val="-15"/>
          <w:w w:val="105"/>
        </w:rPr>
        <w:t> </w:t>
      </w:r>
      <w:r>
        <w:rPr>
          <w:w w:val="105"/>
        </w:rPr>
        <w:t>designed</w:t>
      </w:r>
      <w:r>
        <w:rPr>
          <w:spacing w:val="-14"/>
          <w:w w:val="105"/>
        </w:rPr>
        <w:t> </w:t>
      </w:r>
      <w:r>
        <w:rPr>
          <w:w w:val="105"/>
        </w:rPr>
        <w:t>to</w:t>
      </w:r>
      <w:r>
        <w:rPr>
          <w:spacing w:val="-15"/>
          <w:w w:val="105"/>
        </w:rPr>
        <w:t> </w:t>
      </w:r>
      <w:r>
        <w:rPr>
          <w:w w:val="105"/>
        </w:rPr>
        <w:t>make</w:t>
      </w:r>
      <w:r>
        <w:rPr>
          <w:spacing w:val="-14"/>
          <w:w w:val="105"/>
        </w:rPr>
        <w:t> </w:t>
      </w:r>
      <w:r>
        <w:rPr>
          <w:w w:val="105"/>
        </w:rPr>
        <w:t>the</w:t>
      </w:r>
      <w:r>
        <w:rPr>
          <w:spacing w:val="-15"/>
          <w:w w:val="105"/>
        </w:rPr>
        <w:t> </w:t>
      </w:r>
      <w:r>
        <w:rPr>
          <w:w w:val="105"/>
        </w:rPr>
        <w:t>good</w:t>
      </w:r>
      <w:r>
        <w:rPr>
          <w:spacing w:val="-71"/>
          <w:w w:val="105"/>
        </w:rPr>
        <w:t> </w:t>
      </w:r>
      <w:r>
        <w:rPr>
          <w:w w:val="105"/>
        </w:rPr>
        <w:t>behaviors</w:t>
      </w:r>
      <w:r>
        <w:rPr>
          <w:spacing w:val="-5"/>
          <w:w w:val="105"/>
        </w:rPr>
        <w:t> </w:t>
      </w:r>
      <w:r>
        <w:rPr>
          <w:w w:val="105"/>
        </w:rPr>
        <w:t>easier</w:t>
      </w:r>
      <w:r>
        <w:rPr>
          <w:spacing w:val="-4"/>
          <w:w w:val="105"/>
        </w:rPr>
        <w:t> </w:t>
      </w:r>
      <w:r>
        <w:rPr>
          <w:w w:val="105"/>
        </w:rPr>
        <w:t>and</w:t>
      </w:r>
      <w:r>
        <w:rPr>
          <w:spacing w:val="-4"/>
          <w:w w:val="105"/>
        </w:rPr>
        <w:t> </w:t>
      </w:r>
      <w:r>
        <w:rPr>
          <w:w w:val="105"/>
        </w:rPr>
        <w:t>the</w:t>
      </w:r>
      <w:r>
        <w:rPr>
          <w:spacing w:val="-4"/>
          <w:w w:val="105"/>
        </w:rPr>
        <w:t> </w:t>
      </w:r>
      <w:r>
        <w:rPr>
          <w:w w:val="105"/>
        </w:rPr>
        <w:t>bad</w:t>
      </w:r>
      <w:r>
        <w:rPr>
          <w:spacing w:val="-4"/>
          <w:w w:val="105"/>
        </w:rPr>
        <w:t> </w:t>
      </w:r>
      <w:r>
        <w:rPr>
          <w:w w:val="105"/>
        </w:rPr>
        <w:t>behaviors</w:t>
      </w:r>
      <w:r>
        <w:rPr>
          <w:spacing w:val="-4"/>
          <w:w w:val="105"/>
        </w:rPr>
        <w:t> </w:t>
      </w:r>
      <w:r>
        <w:rPr>
          <w:w w:val="105"/>
        </w:rPr>
        <w:t>harder.</w:t>
      </w:r>
    </w:p>
    <w:p>
      <w:pPr>
        <w:pStyle w:val="BodyText"/>
        <w:spacing w:line="247" w:lineRule="auto"/>
        <w:ind w:right="117" w:firstLine="288"/>
        <w:jc w:val="both"/>
      </w:pPr>
      <w:r>
        <w:rPr>
          <w:w w:val="105"/>
        </w:rPr>
        <w:t>Whether we are approaching behavior change as an individual, a parent, a</w:t>
      </w:r>
      <w:r>
        <w:rPr>
          <w:spacing w:val="1"/>
          <w:w w:val="105"/>
        </w:rPr>
        <w:t> </w:t>
      </w:r>
      <w:r>
        <w:rPr>
          <w:w w:val="105"/>
        </w:rPr>
        <w:t>coach, or a leader, we should ask ourselves the same question: “How can we</w:t>
      </w:r>
      <w:r>
        <w:rPr>
          <w:spacing w:val="1"/>
          <w:w w:val="105"/>
        </w:rPr>
        <w:t> </w:t>
      </w:r>
      <w:r>
        <w:rPr>
          <w:w w:val="105"/>
        </w:rPr>
        <w:t>design a world where it’s easy to do what’s right?” Redesign your life so the</w:t>
      </w:r>
      <w:r>
        <w:rPr>
          <w:spacing w:val="1"/>
          <w:w w:val="105"/>
        </w:rPr>
        <w:t> </w:t>
      </w:r>
      <w:r>
        <w:rPr>
          <w:w w:val="105"/>
        </w:rPr>
        <w:t>actions</w:t>
      </w:r>
      <w:r>
        <w:rPr>
          <w:spacing w:val="-7"/>
          <w:w w:val="105"/>
        </w:rPr>
        <w:t> </w:t>
      </w:r>
      <w:r>
        <w:rPr>
          <w:w w:val="105"/>
        </w:rPr>
        <w:t>that</w:t>
      </w:r>
      <w:r>
        <w:rPr>
          <w:spacing w:val="-7"/>
          <w:w w:val="105"/>
        </w:rPr>
        <w:t> </w:t>
      </w:r>
      <w:r>
        <w:rPr>
          <w:w w:val="105"/>
        </w:rPr>
        <w:t>matter</w:t>
      </w:r>
      <w:r>
        <w:rPr>
          <w:spacing w:val="-7"/>
          <w:w w:val="105"/>
        </w:rPr>
        <w:t> </w:t>
      </w:r>
      <w:r>
        <w:rPr>
          <w:w w:val="105"/>
        </w:rPr>
        <w:t>most</w:t>
      </w:r>
      <w:r>
        <w:rPr>
          <w:spacing w:val="-7"/>
          <w:w w:val="105"/>
        </w:rPr>
        <w:t> </w:t>
      </w:r>
      <w:r>
        <w:rPr>
          <w:w w:val="105"/>
        </w:rPr>
        <w:t>are</w:t>
      </w:r>
      <w:r>
        <w:rPr>
          <w:spacing w:val="-7"/>
          <w:w w:val="105"/>
        </w:rPr>
        <w:t> </w:t>
      </w:r>
      <w:r>
        <w:rPr>
          <w:w w:val="105"/>
        </w:rPr>
        <w:t>also</w:t>
      </w:r>
      <w:r>
        <w:rPr>
          <w:spacing w:val="-6"/>
          <w:w w:val="105"/>
        </w:rPr>
        <w:t> </w:t>
      </w:r>
      <w:r>
        <w:rPr>
          <w:w w:val="105"/>
        </w:rPr>
        <w:t>the</w:t>
      </w:r>
      <w:r>
        <w:rPr>
          <w:spacing w:val="-7"/>
          <w:w w:val="105"/>
        </w:rPr>
        <w:t> </w:t>
      </w:r>
      <w:r>
        <w:rPr>
          <w:w w:val="105"/>
        </w:rPr>
        <w:t>actions</w:t>
      </w:r>
      <w:r>
        <w:rPr>
          <w:spacing w:val="-7"/>
          <w:w w:val="105"/>
        </w:rPr>
        <w:t> </w:t>
      </w:r>
      <w:r>
        <w:rPr>
          <w:w w:val="105"/>
        </w:rPr>
        <w:t>that</w:t>
      </w:r>
      <w:r>
        <w:rPr>
          <w:spacing w:val="-7"/>
          <w:w w:val="105"/>
        </w:rPr>
        <w:t> </w:t>
      </w:r>
      <w:r>
        <w:rPr>
          <w:w w:val="105"/>
        </w:rPr>
        <w:t>are</w:t>
      </w:r>
      <w:r>
        <w:rPr>
          <w:spacing w:val="-7"/>
          <w:w w:val="105"/>
        </w:rPr>
        <w:t> </w:t>
      </w:r>
      <w:r>
        <w:rPr>
          <w:w w:val="105"/>
        </w:rPr>
        <w:t>easiest</w:t>
      </w:r>
      <w:r>
        <w:rPr>
          <w:spacing w:val="-7"/>
          <w:w w:val="105"/>
        </w:rPr>
        <w:t> </w:t>
      </w:r>
      <w:r>
        <w:rPr>
          <w:w w:val="105"/>
        </w:rPr>
        <w:t>to</w:t>
      </w:r>
      <w:r>
        <w:rPr>
          <w:spacing w:val="-6"/>
          <w:w w:val="105"/>
        </w:rPr>
        <w:t> </w:t>
      </w:r>
      <w:r>
        <w:rPr>
          <w:w w:val="105"/>
        </w:rPr>
        <w:t>do.</w:t>
      </w:r>
    </w:p>
    <w:p>
      <w:pPr>
        <w:spacing w:after="0" w:line="247" w:lineRule="auto"/>
        <w:jc w:val="both"/>
        <w:sectPr>
          <w:pgSz w:w="12240" w:h="15840"/>
          <w:pgMar w:top="1360" w:bottom="280" w:left="1340" w:right="1320"/>
        </w:sectPr>
      </w:pPr>
    </w:p>
    <w:p>
      <w:pPr>
        <w:pStyle w:val="BodyText"/>
        <w:spacing w:before="2"/>
        <w:ind w:left="0"/>
        <w:rPr>
          <w:sz w:val="16"/>
        </w:rPr>
      </w:pPr>
    </w:p>
    <w:p>
      <w:pPr>
        <w:spacing w:before="86"/>
        <w:ind w:left="100" w:right="0" w:firstLine="0"/>
        <w:jc w:val="left"/>
        <w:rPr>
          <w:b/>
          <w:sz w:val="40"/>
        </w:rPr>
      </w:pPr>
      <w:r>
        <w:rPr>
          <w:b/>
          <w:sz w:val="40"/>
        </w:rPr>
        <w:t>Chapter</w:t>
      </w:r>
      <w:r>
        <w:rPr>
          <w:b/>
          <w:spacing w:val="6"/>
          <w:sz w:val="40"/>
        </w:rPr>
        <w:t> </w:t>
      </w:r>
      <w:r>
        <w:rPr>
          <w:b/>
          <w:sz w:val="40"/>
        </w:rPr>
        <w:t>Summary</w:t>
      </w:r>
    </w:p>
    <w:p>
      <w:pPr>
        <w:pStyle w:val="BodyText"/>
        <w:spacing w:before="1"/>
        <w:ind w:left="0"/>
        <w:rPr>
          <w:b/>
          <w:sz w:val="29"/>
        </w:rPr>
      </w:pPr>
    </w:p>
    <w:p>
      <w:pPr>
        <w:pStyle w:val="BodyText"/>
        <w:spacing w:line="247" w:lineRule="auto" w:before="95"/>
        <w:ind w:left="1251"/>
      </w:pPr>
      <w:r>
        <w:rPr/>
        <w:drawing>
          <wp:anchor distT="0" distB="0" distL="0" distR="0" allowOverlap="1" layoutInCell="1" locked="0" behindDoc="0" simplePos="0" relativeHeight="15847424">
            <wp:simplePos x="0" y="0"/>
            <wp:positionH relativeFrom="page">
              <wp:posOffset>1101852</wp:posOffset>
            </wp:positionH>
            <wp:positionV relativeFrom="paragraph">
              <wp:posOffset>138022</wp:posOffset>
            </wp:positionV>
            <wp:extent cx="64008" cy="64008"/>
            <wp:effectExtent l="0" t="0" r="0" b="0"/>
            <wp:wrapNone/>
            <wp:docPr id="385" name="image8.png"/>
            <wp:cNvGraphicFramePr>
              <a:graphicFrameLocks noChangeAspect="1"/>
            </wp:cNvGraphicFramePr>
            <a:graphic>
              <a:graphicData uri="http://schemas.openxmlformats.org/drawingml/2006/picture">
                <pic:pic>
                  <pic:nvPicPr>
                    <pic:cNvPr id="386"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FDF9D7" w:color="auto" w:val="clear"/>
        </w:rPr>
        <w:t>Human</w:t>
      </w:r>
      <w:r>
        <w:rPr>
          <w:spacing w:val="22"/>
          <w:w w:val="105"/>
          <w:shd w:fill="FDF9D7" w:color="auto" w:val="clear"/>
        </w:rPr>
        <w:t> </w:t>
      </w:r>
      <w:r>
        <w:rPr>
          <w:w w:val="105"/>
          <w:shd w:fill="FDF9D7" w:color="auto" w:val="clear"/>
        </w:rPr>
        <w:t>behavior</w:t>
      </w:r>
      <w:r>
        <w:rPr>
          <w:spacing w:val="22"/>
          <w:w w:val="105"/>
          <w:shd w:fill="FDF9D7" w:color="auto" w:val="clear"/>
        </w:rPr>
        <w:t> </w:t>
      </w:r>
      <w:r>
        <w:rPr>
          <w:w w:val="105"/>
          <w:shd w:fill="FDF9D7" w:color="auto" w:val="clear"/>
        </w:rPr>
        <w:t>follows</w:t>
      </w:r>
      <w:r>
        <w:rPr>
          <w:spacing w:val="22"/>
          <w:w w:val="105"/>
          <w:shd w:fill="FDF9D7" w:color="auto" w:val="clear"/>
        </w:rPr>
        <w:t> </w:t>
      </w:r>
      <w:r>
        <w:rPr>
          <w:w w:val="105"/>
          <w:shd w:fill="FDF9D7" w:color="auto" w:val="clear"/>
        </w:rPr>
        <w:t>the</w:t>
      </w:r>
      <w:r>
        <w:rPr>
          <w:spacing w:val="22"/>
          <w:w w:val="105"/>
          <w:shd w:fill="FDF9D7" w:color="auto" w:val="clear"/>
        </w:rPr>
        <w:t> </w:t>
      </w:r>
      <w:r>
        <w:rPr>
          <w:w w:val="105"/>
          <w:shd w:fill="FDF9D7" w:color="auto" w:val="clear"/>
        </w:rPr>
        <w:t>Law</w:t>
      </w:r>
      <w:r>
        <w:rPr>
          <w:spacing w:val="22"/>
          <w:w w:val="105"/>
          <w:shd w:fill="FDF9D7" w:color="auto" w:val="clear"/>
        </w:rPr>
        <w:t> </w:t>
      </w:r>
      <w:r>
        <w:rPr>
          <w:w w:val="105"/>
          <w:shd w:fill="FDF9D7" w:color="auto" w:val="clear"/>
        </w:rPr>
        <w:t>of</w:t>
      </w:r>
      <w:r>
        <w:rPr>
          <w:spacing w:val="22"/>
          <w:w w:val="105"/>
          <w:shd w:fill="FDF9D7" w:color="auto" w:val="clear"/>
        </w:rPr>
        <w:t> </w:t>
      </w:r>
      <w:r>
        <w:rPr>
          <w:w w:val="105"/>
          <w:shd w:fill="FDF9D7" w:color="auto" w:val="clear"/>
        </w:rPr>
        <w:t>Least</w:t>
      </w:r>
      <w:r>
        <w:rPr>
          <w:spacing w:val="22"/>
          <w:w w:val="105"/>
          <w:shd w:fill="FDF9D7" w:color="auto" w:val="clear"/>
        </w:rPr>
        <w:t> </w:t>
      </w:r>
      <w:r>
        <w:rPr>
          <w:w w:val="105"/>
          <w:shd w:fill="FDF9D7" w:color="auto" w:val="clear"/>
        </w:rPr>
        <w:t>Effort.</w:t>
      </w:r>
      <w:r>
        <w:rPr>
          <w:spacing w:val="22"/>
          <w:w w:val="105"/>
          <w:shd w:fill="FDF9D7" w:color="auto" w:val="clear"/>
        </w:rPr>
        <w:t> </w:t>
      </w:r>
      <w:r>
        <w:rPr>
          <w:w w:val="105"/>
          <w:shd w:fill="FDF9D7" w:color="auto" w:val="clear"/>
        </w:rPr>
        <w:t>We</w:t>
      </w:r>
      <w:r>
        <w:rPr>
          <w:spacing w:val="22"/>
          <w:w w:val="105"/>
          <w:shd w:fill="FDF9D7" w:color="auto" w:val="clear"/>
        </w:rPr>
        <w:t> </w:t>
      </w:r>
      <w:r>
        <w:rPr>
          <w:w w:val="105"/>
          <w:shd w:fill="FDF9D7" w:color="auto" w:val="clear"/>
        </w:rPr>
        <w:t>will</w:t>
      </w:r>
      <w:r>
        <w:rPr>
          <w:spacing w:val="23"/>
          <w:w w:val="105"/>
          <w:shd w:fill="FDF9D7" w:color="auto" w:val="clear"/>
        </w:rPr>
        <w:t> </w:t>
      </w:r>
      <w:r>
        <w:rPr>
          <w:w w:val="105"/>
          <w:shd w:fill="FDF9D7" w:color="auto" w:val="clear"/>
        </w:rPr>
        <w:t>naturally</w:t>
      </w:r>
      <w:r>
        <w:rPr>
          <w:spacing w:val="-71"/>
          <w:w w:val="105"/>
        </w:rPr>
        <w:t> </w:t>
      </w:r>
      <w:r>
        <w:rPr>
          <w:w w:val="105"/>
          <w:shd w:fill="FDF9D7" w:color="auto" w:val="clear"/>
        </w:rPr>
        <w:t>gravitate</w:t>
      </w:r>
      <w:r>
        <w:rPr>
          <w:spacing w:val="-12"/>
          <w:w w:val="105"/>
          <w:shd w:fill="FDF9D7" w:color="auto" w:val="clear"/>
        </w:rPr>
        <w:t> </w:t>
      </w:r>
      <w:r>
        <w:rPr>
          <w:w w:val="105"/>
          <w:shd w:fill="FDF9D7" w:color="auto" w:val="clear"/>
        </w:rPr>
        <w:t>toward</w:t>
      </w:r>
      <w:r>
        <w:rPr>
          <w:spacing w:val="-11"/>
          <w:w w:val="105"/>
          <w:shd w:fill="FDF9D7" w:color="auto" w:val="clear"/>
        </w:rPr>
        <w:t> </w:t>
      </w:r>
      <w:r>
        <w:rPr>
          <w:w w:val="105"/>
          <w:shd w:fill="FDF9D7" w:color="auto" w:val="clear"/>
        </w:rPr>
        <w:t>the</w:t>
      </w:r>
      <w:r>
        <w:rPr>
          <w:spacing w:val="-12"/>
          <w:w w:val="105"/>
          <w:shd w:fill="FDF9D7" w:color="auto" w:val="clear"/>
        </w:rPr>
        <w:t> </w:t>
      </w:r>
      <w:r>
        <w:rPr>
          <w:w w:val="105"/>
          <w:shd w:fill="FDF9D7" w:color="auto" w:val="clear"/>
        </w:rPr>
        <w:t>option</w:t>
      </w:r>
      <w:r>
        <w:rPr>
          <w:spacing w:val="-10"/>
          <w:w w:val="105"/>
          <w:shd w:fill="FDF9D7" w:color="auto" w:val="clear"/>
        </w:rPr>
        <w:t> </w:t>
      </w:r>
      <w:r>
        <w:rPr>
          <w:w w:val="105"/>
          <w:shd w:fill="FDF9D7" w:color="auto" w:val="clear"/>
        </w:rPr>
        <w:t>that</w:t>
      </w:r>
      <w:r>
        <w:rPr>
          <w:spacing w:val="-12"/>
          <w:w w:val="105"/>
          <w:shd w:fill="FDF9D7" w:color="auto" w:val="clear"/>
        </w:rPr>
        <w:t> </w:t>
      </w:r>
      <w:r>
        <w:rPr>
          <w:w w:val="105"/>
          <w:shd w:fill="FDF9D7" w:color="auto" w:val="clear"/>
        </w:rPr>
        <w:t>requires</w:t>
      </w:r>
      <w:r>
        <w:rPr>
          <w:spacing w:val="-12"/>
          <w:w w:val="105"/>
          <w:shd w:fill="FDF9D7" w:color="auto" w:val="clear"/>
        </w:rPr>
        <w:t> </w:t>
      </w:r>
      <w:r>
        <w:rPr>
          <w:w w:val="105"/>
          <w:shd w:fill="FDF9D7" w:color="auto" w:val="clear"/>
        </w:rPr>
        <w:t>the</w:t>
      </w:r>
      <w:r>
        <w:rPr>
          <w:spacing w:val="-11"/>
          <w:w w:val="105"/>
          <w:shd w:fill="FDF9D7" w:color="auto" w:val="clear"/>
        </w:rPr>
        <w:t> </w:t>
      </w:r>
      <w:r>
        <w:rPr>
          <w:w w:val="105"/>
          <w:shd w:fill="FDF9D7" w:color="auto" w:val="clear"/>
        </w:rPr>
        <w:t>least</w:t>
      </w:r>
      <w:r>
        <w:rPr>
          <w:spacing w:val="-12"/>
          <w:w w:val="105"/>
          <w:shd w:fill="FDF9D7" w:color="auto" w:val="clear"/>
        </w:rPr>
        <w:t> </w:t>
      </w:r>
      <w:r>
        <w:rPr>
          <w:w w:val="105"/>
          <w:shd w:fill="FDF9D7" w:color="auto" w:val="clear"/>
        </w:rPr>
        <w:t>amount</w:t>
      </w:r>
      <w:r>
        <w:rPr>
          <w:spacing w:val="-12"/>
          <w:w w:val="105"/>
          <w:shd w:fill="FDF9D7" w:color="auto" w:val="clear"/>
        </w:rPr>
        <w:t> </w:t>
      </w:r>
      <w:r>
        <w:rPr>
          <w:w w:val="105"/>
          <w:shd w:fill="FDF9D7" w:color="auto" w:val="clear"/>
        </w:rPr>
        <w:t>of</w:t>
      </w:r>
      <w:r>
        <w:rPr>
          <w:spacing w:val="-11"/>
          <w:w w:val="105"/>
          <w:shd w:fill="FDF9D7" w:color="auto" w:val="clear"/>
        </w:rPr>
        <w:t> </w:t>
      </w:r>
      <w:r>
        <w:rPr>
          <w:w w:val="105"/>
          <w:shd w:fill="FDF9D7" w:color="auto" w:val="clear"/>
        </w:rPr>
        <w:t>work.</w:t>
      </w:r>
    </w:p>
    <w:p>
      <w:pPr>
        <w:pStyle w:val="BodyText"/>
        <w:spacing w:line="247" w:lineRule="auto"/>
        <w:ind w:left="1251"/>
      </w:pPr>
      <w:r>
        <w:rPr/>
        <w:drawing>
          <wp:anchor distT="0" distB="0" distL="0" distR="0" allowOverlap="1" layoutInCell="1" locked="0" behindDoc="0" simplePos="0" relativeHeight="15847936">
            <wp:simplePos x="0" y="0"/>
            <wp:positionH relativeFrom="page">
              <wp:posOffset>1101852</wp:posOffset>
            </wp:positionH>
            <wp:positionV relativeFrom="paragraph">
              <wp:posOffset>77696</wp:posOffset>
            </wp:positionV>
            <wp:extent cx="64008" cy="64008"/>
            <wp:effectExtent l="0" t="0" r="0" b="0"/>
            <wp:wrapNone/>
            <wp:docPr id="387" name="image9.png"/>
            <wp:cNvGraphicFramePr>
              <a:graphicFrameLocks noChangeAspect="1"/>
            </wp:cNvGraphicFramePr>
            <a:graphic>
              <a:graphicData uri="http://schemas.openxmlformats.org/drawingml/2006/picture">
                <pic:pic>
                  <pic:nvPicPr>
                    <pic:cNvPr id="388"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FDF9D7" w:color="auto" w:val="clear"/>
        </w:rPr>
        <w:t>Create</w:t>
      </w:r>
      <w:r>
        <w:rPr>
          <w:spacing w:val="66"/>
          <w:w w:val="105"/>
          <w:shd w:fill="FDF9D7" w:color="auto" w:val="clear"/>
        </w:rPr>
        <w:t> </w:t>
      </w:r>
      <w:r>
        <w:rPr>
          <w:w w:val="105"/>
          <w:shd w:fill="FDF9D7" w:color="auto" w:val="clear"/>
        </w:rPr>
        <w:t>an</w:t>
      </w:r>
      <w:r>
        <w:rPr>
          <w:spacing w:val="66"/>
          <w:w w:val="105"/>
          <w:shd w:fill="FDF9D7" w:color="auto" w:val="clear"/>
        </w:rPr>
        <w:t> </w:t>
      </w:r>
      <w:r>
        <w:rPr>
          <w:w w:val="105"/>
          <w:shd w:fill="FDF9D7" w:color="auto" w:val="clear"/>
        </w:rPr>
        <w:t>environment</w:t>
      </w:r>
      <w:r>
        <w:rPr>
          <w:spacing w:val="66"/>
          <w:w w:val="105"/>
          <w:shd w:fill="FDF9D7" w:color="auto" w:val="clear"/>
        </w:rPr>
        <w:t> </w:t>
      </w:r>
      <w:r>
        <w:rPr>
          <w:w w:val="105"/>
          <w:shd w:fill="FDF9D7" w:color="auto" w:val="clear"/>
        </w:rPr>
        <w:t>where</w:t>
      </w:r>
      <w:r>
        <w:rPr>
          <w:spacing w:val="66"/>
          <w:w w:val="105"/>
          <w:shd w:fill="FDF9D7" w:color="auto" w:val="clear"/>
        </w:rPr>
        <w:t> </w:t>
      </w:r>
      <w:r>
        <w:rPr>
          <w:w w:val="105"/>
          <w:shd w:fill="FDF9D7" w:color="auto" w:val="clear"/>
        </w:rPr>
        <w:t>doing</w:t>
      </w:r>
      <w:r>
        <w:rPr>
          <w:spacing w:val="66"/>
          <w:w w:val="105"/>
          <w:shd w:fill="FDF9D7" w:color="auto" w:val="clear"/>
        </w:rPr>
        <w:t> </w:t>
      </w:r>
      <w:r>
        <w:rPr>
          <w:w w:val="105"/>
          <w:shd w:fill="FDF9D7" w:color="auto" w:val="clear"/>
        </w:rPr>
        <w:t>the</w:t>
      </w:r>
      <w:r>
        <w:rPr>
          <w:spacing w:val="66"/>
          <w:w w:val="105"/>
          <w:shd w:fill="FDF9D7" w:color="auto" w:val="clear"/>
        </w:rPr>
        <w:t> </w:t>
      </w:r>
      <w:r>
        <w:rPr>
          <w:w w:val="105"/>
          <w:shd w:fill="FDF9D7" w:color="auto" w:val="clear"/>
        </w:rPr>
        <w:t>right</w:t>
      </w:r>
      <w:r>
        <w:rPr>
          <w:spacing w:val="66"/>
          <w:w w:val="105"/>
          <w:shd w:fill="FDF9D7" w:color="auto" w:val="clear"/>
        </w:rPr>
        <w:t> </w:t>
      </w:r>
      <w:r>
        <w:rPr>
          <w:w w:val="105"/>
          <w:shd w:fill="FDF9D7" w:color="auto" w:val="clear"/>
        </w:rPr>
        <w:t>thing</w:t>
      </w:r>
      <w:r>
        <w:rPr>
          <w:spacing w:val="66"/>
          <w:w w:val="105"/>
          <w:shd w:fill="FDF9D7" w:color="auto" w:val="clear"/>
        </w:rPr>
        <w:t> </w:t>
      </w:r>
      <w:r>
        <w:rPr>
          <w:w w:val="105"/>
          <w:shd w:fill="FDF9D7" w:color="auto" w:val="clear"/>
        </w:rPr>
        <w:t>is</w:t>
      </w:r>
      <w:r>
        <w:rPr>
          <w:spacing w:val="66"/>
          <w:w w:val="105"/>
          <w:shd w:fill="FDF9D7" w:color="auto" w:val="clear"/>
        </w:rPr>
        <w:t> </w:t>
      </w:r>
      <w:r>
        <w:rPr>
          <w:w w:val="105"/>
          <w:shd w:fill="FDF9D7" w:color="auto" w:val="clear"/>
        </w:rPr>
        <w:t>as</w:t>
      </w:r>
      <w:r>
        <w:rPr>
          <w:spacing w:val="66"/>
          <w:w w:val="105"/>
          <w:shd w:fill="FDF9D7" w:color="auto" w:val="clear"/>
        </w:rPr>
        <w:t> </w:t>
      </w:r>
      <w:r>
        <w:rPr>
          <w:w w:val="105"/>
          <w:shd w:fill="FDF9D7" w:color="auto" w:val="clear"/>
        </w:rPr>
        <w:t>easy</w:t>
      </w:r>
      <w:r>
        <w:rPr>
          <w:spacing w:val="67"/>
          <w:w w:val="105"/>
          <w:shd w:fill="FDF9D7" w:color="auto" w:val="clear"/>
        </w:rPr>
        <w:t> </w:t>
      </w:r>
      <w:r>
        <w:rPr>
          <w:w w:val="105"/>
          <w:shd w:fill="FDF9D7" w:color="auto" w:val="clear"/>
        </w:rPr>
        <w:t>as</w:t>
      </w:r>
      <w:r>
        <w:rPr>
          <w:spacing w:val="-71"/>
          <w:w w:val="105"/>
        </w:rPr>
        <w:t> </w:t>
      </w:r>
      <w:r>
        <w:rPr>
          <w:w w:val="105"/>
          <w:shd w:fill="FDF9D7" w:color="auto" w:val="clear"/>
        </w:rPr>
        <w:t>possible.</w:t>
      </w:r>
    </w:p>
    <w:p>
      <w:pPr>
        <w:pStyle w:val="BodyText"/>
        <w:spacing w:line="247" w:lineRule="auto"/>
        <w:ind w:left="1251"/>
      </w:pPr>
      <w:r>
        <w:rPr/>
        <w:drawing>
          <wp:anchor distT="0" distB="0" distL="0" distR="0" allowOverlap="1" layoutInCell="1" locked="0" behindDoc="0" simplePos="0" relativeHeight="15848448">
            <wp:simplePos x="0" y="0"/>
            <wp:positionH relativeFrom="page">
              <wp:posOffset>1101852</wp:posOffset>
            </wp:positionH>
            <wp:positionV relativeFrom="paragraph">
              <wp:posOffset>77696</wp:posOffset>
            </wp:positionV>
            <wp:extent cx="64008" cy="64008"/>
            <wp:effectExtent l="0" t="0" r="0" b="0"/>
            <wp:wrapNone/>
            <wp:docPr id="389" name="image9.png"/>
            <wp:cNvGraphicFramePr>
              <a:graphicFrameLocks noChangeAspect="1"/>
            </wp:cNvGraphicFramePr>
            <a:graphic>
              <a:graphicData uri="http://schemas.openxmlformats.org/drawingml/2006/picture">
                <pic:pic>
                  <pic:nvPicPr>
                    <pic:cNvPr id="390"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FDF9D7" w:color="auto" w:val="clear"/>
        </w:rPr>
        <w:t>Reduce</w:t>
      </w:r>
      <w:r>
        <w:rPr>
          <w:spacing w:val="12"/>
          <w:w w:val="105"/>
          <w:shd w:fill="FDF9D7" w:color="auto" w:val="clear"/>
        </w:rPr>
        <w:t> </w:t>
      </w:r>
      <w:r>
        <w:rPr>
          <w:w w:val="105"/>
          <w:shd w:fill="FDF9D7" w:color="auto" w:val="clear"/>
        </w:rPr>
        <w:t>the</w:t>
      </w:r>
      <w:r>
        <w:rPr>
          <w:spacing w:val="13"/>
          <w:w w:val="105"/>
          <w:shd w:fill="FDF9D7" w:color="auto" w:val="clear"/>
        </w:rPr>
        <w:t> </w:t>
      </w:r>
      <w:r>
        <w:rPr>
          <w:w w:val="105"/>
          <w:shd w:fill="FDF9D7" w:color="auto" w:val="clear"/>
        </w:rPr>
        <w:t>friction</w:t>
      </w:r>
      <w:r>
        <w:rPr>
          <w:spacing w:val="12"/>
          <w:w w:val="105"/>
          <w:shd w:fill="FDF9D7" w:color="auto" w:val="clear"/>
        </w:rPr>
        <w:t> </w:t>
      </w:r>
      <w:r>
        <w:rPr>
          <w:w w:val="105"/>
          <w:shd w:fill="FDF9D7" w:color="auto" w:val="clear"/>
        </w:rPr>
        <w:t>associated</w:t>
      </w:r>
      <w:r>
        <w:rPr>
          <w:spacing w:val="13"/>
          <w:w w:val="105"/>
          <w:shd w:fill="FDF9D7" w:color="auto" w:val="clear"/>
        </w:rPr>
        <w:t> </w:t>
      </w:r>
      <w:r>
        <w:rPr>
          <w:w w:val="105"/>
          <w:shd w:fill="FDF9D7" w:color="auto" w:val="clear"/>
        </w:rPr>
        <w:t>with</w:t>
      </w:r>
      <w:r>
        <w:rPr>
          <w:spacing w:val="13"/>
          <w:w w:val="105"/>
          <w:shd w:fill="FDF9D7" w:color="auto" w:val="clear"/>
        </w:rPr>
        <w:t> </w:t>
      </w:r>
      <w:r>
        <w:rPr>
          <w:w w:val="105"/>
          <w:shd w:fill="FDF9D7" w:color="auto" w:val="clear"/>
        </w:rPr>
        <w:t>good</w:t>
      </w:r>
      <w:r>
        <w:rPr>
          <w:spacing w:val="12"/>
          <w:w w:val="105"/>
          <w:shd w:fill="FDF9D7" w:color="auto" w:val="clear"/>
        </w:rPr>
        <w:t> </w:t>
      </w:r>
      <w:r>
        <w:rPr>
          <w:w w:val="105"/>
          <w:shd w:fill="FDF9D7" w:color="auto" w:val="clear"/>
        </w:rPr>
        <w:t>behaviors.</w:t>
      </w:r>
      <w:r>
        <w:rPr>
          <w:spacing w:val="13"/>
          <w:w w:val="105"/>
          <w:shd w:fill="FDF9D7" w:color="auto" w:val="clear"/>
        </w:rPr>
        <w:t> </w:t>
      </w:r>
      <w:r>
        <w:rPr>
          <w:w w:val="105"/>
          <w:shd w:fill="FDF9D7" w:color="auto" w:val="clear"/>
        </w:rPr>
        <w:t>When</w:t>
      </w:r>
      <w:r>
        <w:rPr>
          <w:spacing w:val="13"/>
          <w:w w:val="105"/>
          <w:shd w:fill="FDF9D7" w:color="auto" w:val="clear"/>
        </w:rPr>
        <w:t> </w:t>
      </w:r>
      <w:r>
        <w:rPr>
          <w:w w:val="105"/>
          <w:shd w:fill="FDF9D7" w:color="auto" w:val="clear"/>
        </w:rPr>
        <w:t>friction</w:t>
      </w:r>
      <w:r>
        <w:rPr>
          <w:spacing w:val="12"/>
          <w:w w:val="105"/>
          <w:shd w:fill="FDF9D7" w:color="auto" w:val="clear"/>
        </w:rPr>
        <w:t> </w:t>
      </w:r>
      <w:r>
        <w:rPr>
          <w:w w:val="105"/>
          <w:shd w:fill="FDF9D7" w:color="auto" w:val="clear"/>
        </w:rPr>
        <w:t>is</w:t>
      </w:r>
      <w:r>
        <w:rPr>
          <w:spacing w:val="-70"/>
          <w:w w:val="105"/>
        </w:rPr>
        <w:t> </w:t>
      </w:r>
      <w:r>
        <w:rPr>
          <w:w w:val="105"/>
          <w:shd w:fill="FDF9D7" w:color="auto" w:val="clear"/>
        </w:rPr>
        <w:t>low,</w:t>
      </w:r>
      <w:r>
        <w:rPr>
          <w:spacing w:val="-3"/>
          <w:w w:val="105"/>
          <w:shd w:fill="FDF9D7" w:color="auto" w:val="clear"/>
        </w:rPr>
        <w:t> </w:t>
      </w:r>
      <w:r>
        <w:rPr>
          <w:w w:val="105"/>
          <w:shd w:fill="FDF9D7" w:color="auto" w:val="clear"/>
        </w:rPr>
        <w:t>habits</w:t>
      </w:r>
      <w:r>
        <w:rPr>
          <w:spacing w:val="-3"/>
          <w:w w:val="105"/>
          <w:shd w:fill="FDF9D7" w:color="auto" w:val="clear"/>
        </w:rPr>
        <w:t> </w:t>
      </w:r>
      <w:r>
        <w:rPr>
          <w:w w:val="105"/>
          <w:shd w:fill="FDF9D7" w:color="auto" w:val="clear"/>
        </w:rPr>
        <w:t>are</w:t>
      </w:r>
      <w:r>
        <w:rPr>
          <w:spacing w:val="-3"/>
          <w:w w:val="105"/>
          <w:shd w:fill="FDF9D7" w:color="auto" w:val="clear"/>
        </w:rPr>
        <w:t> </w:t>
      </w:r>
      <w:r>
        <w:rPr>
          <w:w w:val="105"/>
          <w:shd w:fill="FDF9D7" w:color="auto" w:val="clear"/>
        </w:rPr>
        <w:t>easy.</w:t>
      </w:r>
    </w:p>
    <w:p>
      <w:pPr>
        <w:pStyle w:val="BodyText"/>
        <w:spacing w:line="247" w:lineRule="auto"/>
        <w:ind w:left="1251"/>
      </w:pPr>
      <w:r>
        <w:rPr/>
        <w:drawing>
          <wp:anchor distT="0" distB="0" distL="0" distR="0" allowOverlap="1" layoutInCell="1" locked="0" behindDoc="0" simplePos="0" relativeHeight="15848960">
            <wp:simplePos x="0" y="0"/>
            <wp:positionH relativeFrom="page">
              <wp:posOffset>1101852</wp:posOffset>
            </wp:positionH>
            <wp:positionV relativeFrom="paragraph">
              <wp:posOffset>77696</wp:posOffset>
            </wp:positionV>
            <wp:extent cx="64008" cy="64008"/>
            <wp:effectExtent l="0" t="0" r="0" b="0"/>
            <wp:wrapNone/>
            <wp:docPr id="391" name="image8.png"/>
            <wp:cNvGraphicFramePr>
              <a:graphicFrameLocks noChangeAspect="1"/>
            </wp:cNvGraphicFramePr>
            <a:graphic>
              <a:graphicData uri="http://schemas.openxmlformats.org/drawingml/2006/picture">
                <pic:pic>
                  <pic:nvPicPr>
                    <pic:cNvPr id="392"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FDF9D7" w:color="auto" w:val="clear"/>
        </w:rPr>
        <w:t>Increase</w:t>
      </w:r>
      <w:r>
        <w:rPr>
          <w:spacing w:val="19"/>
          <w:w w:val="105"/>
          <w:shd w:fill="FDF9D7" w:color="auto" w:val="clear"/>
        </w:rPr>
        <w:t> </w:t>
      </w:r>
      <w:r>
        <w:rPr>
          <w:w w:val="105"/>
          <w:shd w:fill="FDF9D7" w:color="auto" w:val="clear"/>
        </w:rPr>
        <w:t>the</w:t>
      </w:r>
      <w:r>
        <w:rPr>
          <w:spacing w:val="19"/>
          <w:w w:val="105"/>
          <w:shd w:fill="FDF9D7" w:color="auto" w:val="clear"/>
        </w:rPr>
        <w:t> </w:t>
      </w:r>
      <w:r>
        <w:rPr>
          <w:w w:val="105"/>
          <w:shd w:fill="FDF9D7" w:color="auto" w:val="clear"/>
        </w:rPr>
        <w:t>friction</w:t>
      </w:r>
      <w:r>
        <w:rPr>
          <w:spacing w:val="20"/>
          <w:w w:val="105"/>
          <w:shd w:fill="FDF9D7" w:color="auto" w:val="clear"/>
        </w:rPr>
        <w:t> </w:t>
      </w:r>
      <w:r>
        <w:rPr>
          <w:w w:val="105"/>
          <w:shd w:fill="FDF9D7" w:color="auto" w:val="clear"/>
        </w:rPr>
        <w:t>associated</w:t>
      </w:r>
      <w:r>
        <w:rPr>
          <w:spacing w:val="19"/>
          <w:w w:val="105"/>
          <w:shd w:fill="FDF9D7" w:color="auto" w:val="clear"/>
        </w:rPr>
        <w:t> </w:t>
      </w:r>
      <w:r>
        <w:rPr>
          <w:w w:val="105"/>
          <w:shd w:fill="FDF9D7" w:color="auto" w:val="clear"/>
        </w:rPr>
        <w:t>with</w:t>
      </w:r>
      <w:r>
        <w:rPr>
          <w:spacing w:val="19"/>
          <w:w w:val="105"/>
          <w:shd w:fill="FDF9D7" w:color="auto" w:val="clear"/>
        </w:rPr>
        <w:t> </w:t>
      </w:r>
      <w:r>
        <w:rPr>
          <w:w w:val="105"/>
          <w:shd w:fill="FDF9D7" w:color="auto" w:val="clear"/>
        </w:rPr>
        <w:t>bad</w:t>
      </w:r>
      <w:r>
        <w:rPr>
          <w:spacing w:val="20"/>
          <w:w w:val="105"/>
          <w:shd w:fill="FDF9D7" w:color="auto" w:val="clear"/>
        </w:rPr>
        <w:t> </w:t>
      </w:r>
      <w:r>
        <w:rPr>
          <w:w w:val="105"/>
          <w:shd w:fill="FDF9D7" w:color="auto" w:val="clear"/>
        </w:rPr>
        <w:t>behaviors.</w:t>
      </w:r>
      <w:r>
        <w:rPr>
          <w:spacing w:val="19"/>
          <w:w w:val="105"/>
          <w:shd w:fill="FDF9D7" w:color="auto" w:val="clear"/>
        </w:rPr>
        <w:t> </w:t>
      </w:r>
      <w:r>
        <w:rPr>
          <w:w w:val="105"/>
          <w:shd w:fill="FDF9D7" w:color="auto" w:val="clear"/>
        </w:rPr>
        <w:t>When</w:t>
      </w:r>
      <w:r>
        <w:rPr>
          <w:spacing w:val="20"/>
          <w:w w:val="105"/>
          <w:shd w:fill="FDF9D7" w:color="auto" w:val="clear"/>
        </w:rPr>
        <w:t> </w:t>
      </w:r>
      <w:r>
        <w:rPr>
          <w:w w:val="105"/>
          <w:shd w:fill="FDF9D7" w:color="auto" w:val="clear"/>
        </w:rPr>
        <w:t>friction</w:t>
      </w:r>
      <w:r>
        <w:rPr>
          <w:spacing w:val="19"/>
          <w:w w:val="105"/>
          <w:shd w:fill="FDF9D7" w:color="auto" w:val="clear"/>
        </w:rPr>
        <w:t> </w:t>
      </w:r>
      <w:r>
        <w:rPr>
          <w:w w:val="105"/>
          <w:shd w:fill="FDF9D7" w:color="auto" w:val="clear"/>
        </w:rPr>
        <w:t>is</w:t>
      </w:r>
      <w:r>
        <w:rPr>
          <w:spacing w:val="-70"/>
          <w:w w:val="105"/>
        </w:rPr>
        <w:t> </w:t>
      </w:r>
      <w:r>
        <w:rPr>
          <w:w w:val="105"/>
          <w:shd w:fill="FDF9D7" w:color="auto" w:val="clear"/>
        </w:rPr>
        <w:t>high,</w:t>
      </w:r>
      <w:r>
        <w:rPr>
          <w:spacing w:val="-3"/>
          <w:w w:val="105"/>
          <w:shd w:fill="FDF9D7" w:color="auto" w:val="clear"/>
        </w:rPr>
        <w:t> </w:t>
      </w:r>
      <w:r>
        <w:rPr>
          <w:w w:val="105"/>
          <w:shd w:fill="FDF9D7" w:color="auto" w:val="clear"/>
        </w:rPr>
        <w:t>habits</w:t>
      </w:r>
      <w:r>
        <w:rPr>
          <w:spacing w:val="-3"/>
          <w:w w:val="105"/>
          <w:shd w:fill="FDF9D7" w:color="auto" w:val="clear"/>
        </w:rPr>
        <w:t> </w:t>
      </w:r>
      <w:r>
        <w:rPr>
          <w:w w:val="105"/>
          <w:shd w:fill="FDF9D7" w:color="auto" w:val="clear"/>
        </w:rPr>
        <w:t>are</w:t>
      </w:r>
      <w:r>
        <w:rPr>
          <w:spacing w:val="-4"/>
          <w:w w:val="105"/>
          <w:shd w:fill="FDF9D7" w:color="auto" w:val="clear"/>
        </w:rPr>
        <w:t> </w:t>
      </w:r>
      <w:r>
        <w:rPr>
          <w:w w:val="105"/>
          <w:shd w:fill="FDF9D7" w:color="auto" w:val="clear"/>
        </w:rPr>
        <w:t>difficult.</w:t>
      </w:r>
    </w:p>
    <w:p>
      <w:pPr>
        <w:pStyle w:val="BodyText"/>
        <w:spacing w:line="321" w:lineRule="exact"/>
        <w:ind w:left="1251"/>
      </w:pPr>
      <w:r>
        <w:rPr/>
        <w:drawing>
          <wp:anchor distT="0" distB="0" distL="0" distR="0" allowOverlap="1" layoutInCell="1" locked="0" behindDoc="0" simplePos="0" relativeHeight="15849472">
            <wp:simplePos x="0" y="0"/>
            <wp:positionH relativeFrom="page">
              <wp:posOffset>1101852</wp:posOffset>
            </wp:positionH>
            <wp:positionV relativeFrom="paragraph">
              <wp:posOffset>77148</wp:posOffset>
            </wp:positionV>
            <wp:extent cx="64008" cy="64008"/>
            <wp:effectExtent l="0" t="0" r="0" b="0"/>
            <wp:wrapNone/>
            <wp:docPr id="393" name="image9.png"/>
            <wp:cNvGraphicFramePr>
              <a:graphicFrameLocks noChangeAspect="1"/>
            </wp:cNvGraphicFramePr>
            <a:graphic>
              <a:graphicData uri="http://schemas.openxmlformats.org/drawingml/2006/picture">
                <pic:pic>
                  <pic:nvPicPr>
                    <pic:cNvPr id="394" name="image9.png"/>
                    <pic:cNvPicPr/>
                  </pic:nvPicPr>
                  <pic:blipFill>
                    <a:blip r:embed="rId13" cstate="print"/>
                    <a:stretch>
                      <a:fillRect/>
                    </a:stretch>
                  </pic:blipFill>
                  <pic:spPr>
                    <a:xfrm>
                      <a:off x="0" y="0"/>
                      <a:ext cx="64008" cy="64008"/>
                    </a:xfrm>
                    <a:prstGeom prst="rect">
                      <a:avLst/>
                    </a:prstGeom>
                  </pic:spPr>
                </pic:pic>
              </a:graphicData>
            </a:graphic>
          </wp:anchor>
        </w:drawing>
      </w:r>
      <w:r>
        <w:rPr>
          <w:spacing w:val="-1"/>
          <w:w w:val="105"/>
          <w:shd w:fill="FDF9D7" w:color="auto" w:val="clear"/>
        </w:rPr>
        <w:t>Prime</w:t>
      </w:r>
      <w:r>
        <w:rPr>
          <w:spacing w:val="-18"/>
          <w:w w:val="105"/>
          <w:shd w:fill="FDF9D7" w:color="auto" w:val="clear"/>
        </w:rPr>
        <w:t> </w:t>
      </w:r>
      <w:r>
        <w:rPr>
          <w:spacing w:val="-1"/>
          <w:w w:val="105"/>
          <w:shd w:fill="FDF9D7" w:color="auto" w:val="clear"/>
        </w:rPr>
        <w:t>your</w:t>
      </w:r>
      <w:r>
        <w:rPr>
          <w:spacing w:val="-17"/>
          <w:w w:val="105"/>
          <w:shd w:fill="FDF9D7" w:color="auto" w:val="clear"/>
        </w:rPr>
        <w:t> </w:t>
      </w:r>
      <w:r>
        <w:rPr>
          <w:spacing w:val="-1"/>
          <w:w w:val="105"/>
          <w:shd w:fill="FDF9D7" w:color="auto" w:val="clear"/>
        </w:rPr>
        <w:t>environment</w:t>
      </w:r>
      <w:r>
        <w:rPr>
          <w:spacing w:val="-17"/>
          <w:w w:val="105"/>
          <w:shd w:fill="FDF9D7" w:color="auto" w:val="clear"/>
        </w:rPr>
        <w:t> </w:t>
      </w:r>
      <w:r>
        <w:rPr>
          <w:spacing w:val="-1"/>
          <w:w w:val="105"/>
          <w:shd w:fill="FDF9D7" w:color="auto" w:val="clear"/>
        </w:rPr>
        <w:t>to</w:t>
      </w:r>
      <w:r>
        <w:rPr>
          <w:spacing w:val="-17"/>
          <w:w w:val="105"/>
          <w:shd w:fill="FDF9D7" w:color="auto" w:val="clear"/>
        </w:rPr>
        <w:t> </w:t>
      </w:r>
      <w:r>
        <w:rPr>
          <w:w w:val="105"/>
          <w:shd w:fill="FDF9D7" w:color="auto" w:val="clear"/>
        </w:rPr>
        <w:t>make</w:t>
      </w:r>
      <w:r>
        <w:rPr>
          <w:spacing w:val="-17"/>
          <w:w w:val="105"/>
          <w:shd w:fill="FDF9D7" w:color="auto" w:val="clear"/>
        </w:rPr>
        <w:t> </w:t>
      </w:r>
      <w:r>
        <w:rPr>
          <w:w w:val="105"/>
          <w:shd w:fill="FDF9D7" w:color="auto" w:val="clear"/>
        </w:rPr>
        <w:t>future</w:t>
      </w:r>
      <w:r>
        <w:rPr>
          <w:spacing w:val="-17"/>
          <w:w w:val="105"/>
          <w:shd w:fill="FDF9D7" w:color="auto" w:val="clear"/>
        </w:rPr>
        <w:t> </w:t>
      </w:r>
      <w:r>
        <w:rPr>
          <w:w w:val="105"/>
          <w:shd w:fill="FDF9D7" w:color="auto" w:val="clear"/>
        </w:rPr>
        <w:t>actions</w:t>
      </w:r>
      <w:r>
        <w:rPr>
          <w:spacing w:val="-18"/>
          <w:w w:val="105"/>
          <w:shd w:fill="FDF9D7" w:color="auto" w:val="clear"/>
        </w:rPr>
        <w:t> </w:t>
      </w:r>
      <w:r>
        <w:rPr>
          <w:w w:val="105"/>
          <w:shd w:fill="FDF9D7" w:color="auto" w:val="clear"/>
        </w:rPr>
        <w:t>easier.</w:t>
      </w:r>
    </w:p>
    <w:p>
      <w:pPr>
        <w:spacing w:after="0" w:line="321" w:lineRule="exact"/>
        <w:sectPr>
          <w:pgSz w:w="12240" w:h="15840"/>
          <w:pgMar w:top="1500" w:bottom="280" w:left="1340" w:right="1320"/>
        </w:sectPr>
      </w:pPr>
    </w:p>
    <w:p>
      <w:pPr>
        <w:pStyle w:val="BodyText"/>
        <w:ind w:left="1007"/>
        <w:rPr>
          <w:sz w:val="20"/>
        </w:rPr>
      </w:pPr>
      <w:r>
        <w:rPr>
          <w:sz w:val="20"/>
        </w:rPr>
        <w:drawing>
          <wp:inline distT="0" distB="0" distL="0" distR="0">
            <wp:extent cx="4729404" cy="1062990"/>
            <wp:effectExtent l="0" t="0" r="0" b="0"/>
            <wp:docPr id="395" name="image5.jpeg"/>
            <wp:cNvGraphicFramePr>
              <a:graphicFrameLocks noChangeAspect="1"/>
            </wp:cNvGraphicFramePr>
            <a:graphic>
              <a:graphicData uri="http://schemas.openxmlformats.org/drawingml/2006/picture">
                <pic:pic>
                  <pic:nvPicPr>
                    <pic:cNvPr id="396" name="image5.jpeg"/>
                    <pic:cNvPicPr/>
                  </pic:nvPicPr>
                  <pic:blipFill>
                    <a:blip r:embed="rId9" cstate="print"/>
                    <a:stretch>
                      <a:fillRect/>
                    </a:stretch>
                  </pic:blipFill>
                  <pic:spPr>
                    <a:xfrm>
                      <a:off x="0" y="0"/>
                      <a:ext cx="4729404" cy="1062990"/>
                    </a:xfrm>
                    <a:prstGeom prst="rect">
                      <a:avLst/>
                    </a:prstGeom>
                  </pic:spPr>
                </pic:pic>
              </a:graphicData>
            </a:graphic>
          </wp:inline>
        </w:drawing>
      </w:r>
      <w:r>
        <w:rPr>
          <w:sz w:val="20"/>
        </w:rPr>
      </w:r>
    </w:p>
    <w:p>
      <w:pPr>
        <w:pStyle w:val="Heading2"/>
        <w:ind w:left="115" w:right="134"/>
      </w:pPr>
      <w:bookmarkStart w:name="13 How to Stop Procrastinating by Using " w:id="315"/>
      <w:bookmarkEnd w:id="315"/>
      <w:r>
        <w:rPr/>
      </w:r>
      <w:bookmarkStart w:name="_bookmark290" w:id="316"/>
      <w:bookmarkEnd w:id="316"/>
      <w:r>
        <w:rPr/>
      </w:r>
      <w:bookmarkStart w:name="_bookmark291" w:id="317"/>
      <w:bookmarkEnd w:id="317"/>
      <w:r>
        <w:rPr/>
      </w:r>
      <w:r>
        <w:rPr/>
        <w:t>13</w:t>
      </w:r>
    </w:p>
    <w:p>
      <w:pPr>
        <w:spacing w:line="249" w:lineRule="auto" w:before="309"/>
        <w:ind w:left="109" w:right="127" w:firstLine="0"/>
        <w:jc w:val="center"/>
        <w:rPr>
          <w:sz w:val="47"/>
        </w:rPr>
      </w:pPr>
      <w:r>
        <w:rPr>
          <w:sz w:val="47"/>
        </w:rPr>
        <w:t>How</w:t>
      </w:r>
      <w:r>
        <w:rPr>
          <w:spacing w:val="10"/>
          <w:sz w:val="47"/>
        </w:rPr>
        <w:t> </w:t>
      </w:r>
      <w:r>
        <w:rPr>
          <w:sz w:val="47"/>
        </w:rPr>
        <w:t>to</w:t>
      </w:r>
      <w:r>
        <w:rPr>
          <w:spacing w:val="11"/>
          <w:sz w:val="47"/>
        </w:rPr>
        <w:t> </w:t>
      </w:r>
      <w:r>
        <w:rPr>
          <w:sz w:val="47"/>
        </w:rPr>
        <w:t>Stop</w:t>
      </w:r>
      <w:r>
        <w:rPr>
          <w:spacing w:val="10"/>
          <w:sz w:val="47"/>
        </w:rPr>
        <w:t> </w:t>
      </w:r>
      <w:r>
        <w:rPr>
          <w:sz w:val="47"/>
        </w:rPr>
        <w:t>Procrastinating</w:t>
      </w:r>
      <w:r>
        <w:rPr>
          <w:spacing w:val="11"/>
          <w:sz w:val="47"/>
        </w:rPr>
        <w:t> </w:t>
      </w:r>
      <w:r>
        <w:rPr>
          <w:sz w:val="47"/>
        </w:rPr>
        <w:t>by</w:t>
      </w:r>
      <w:r>
        <w:rPr>
          <w:spacing w:val="11"/>
          <w:sz w:val="47"/>
        </w:rPr>
        <w:t> </w:t>
      </w:r>
      <w:r>
        <w:rPr>
          <w:sz w:val="47"/>
        </w:rPr>
        <w:t>Using</w:t>
      </w:r>
      <w:r>
        <w:rPr>
          <w:spacing w:val="10"/>
          <w:sz w:val="47"/>
        </w:rPr>
        <w:t> </w:t>
      </w:r>
      <w:r>
        <w:rPr>
          <w:sz w:val="47"/>
        </w:rPr>
        <w:t>the</w:t>
      </w:r>
      <w:r>
        <w:rPr>
          <w:spacing w:val="11"/>
          <w:sz w:val="47"/>
        </w:rPr>
        <w:t> </w:t>
      </w:r>
      <w:r>
        <w:rPr>
          <w:sz w:val="47"/>
        </w:rPr>
        <w:t>Two-</w:t>
      </w:r>
      <w:r>
        <w:rPr>
          <w:spacing w:val="-114"/>
          <w:sz w:val="47"/>
        </w:rPr>
        <w:t> </w:t>
      </w:r>
      <w:r>
        <w:rPr>
          <w:sz w:val="47"/>
        </w:rPr>
        <w:t>Minute</w:t>
      </w:r>
      <w:r>
        <w:rPr>
          <w:spacing w:val="1"/>
          <w:sz w:val="47"/>
        </w:rPr>
        <w:t> </w:t>
      </w:r>
      <w:r>
        <w:rPr>
          <w:sz w:val="47"/>
        </w:rPr>
        <w:t>Rule</w:t>
      </w:r>
    </w:p>
    <w:p>
      <w:pPr>
        <w:pStyle w:val="BodyText"/>
        <w:spacing w:line="247" w:lineRule="auto" w:before="289"/>
        <w:ind w:right="117"/>
        <w:jc w:val="both"/>
      </w:pPr>
      <w:r>
        <w:rPr>
          <w:b/>
          <w:spacing w:val="-1"/>
          <w:w w:val="100"/>
          <w:sz w:val="53"/>
        </w:rPr>
        <w:t>T</w:t>
      </w:r>
      <w:r>
        <w:rPr>
          <w:spacing w:val="-1"/>
          <w:w w:val="104"/>
          <w:sz w:val="11"/>
        </w:rPr>
        <w:t>WYL</w:t>
      </w:r>
      <w:r>
        <w:rPr>
          <w:w w:val="104"/>
          <w:sz w:val="11"/>
        </w:rPr>
        <w:t>A</w:t>
      </w:r>
      <w:r>
        <w:rPr>
          <w:sz w:val="11"/>
        </w:rPr>
        <w:t>  </w:t>
      </w:r>
      <w:r>
        <w:rPr>
          <w:spacing w:val="6"/>
          <w:sz w:val="11"/>
        </w:rPr>
        <w:t> </w:t>
      </w:r>
      <w:r>
        <w:rPr>
          <w:spacing w:val="-1"/>
          <w:w w:val="102"/>
        </w:rPr>
        <w:t>T</w:t>
      </w:r>
      <w:r>
        <w:rPr>
          <w:spacing w:val="-1"/>
          <w:w w:val="104"/>
          <w:sz w:val="11"/>
        </w:rPr>
        <w:t>HAR</w:t>
      </w:r>
      <w:r>
        <w:rPr>
          <w:w w:val="104"/>
          <w:sz w:val="11"/>
        </w:rPr>
        <w:t>P</w:t>
      </w:r>
      <w:r>
        <w:rPr>
          <w:sz w:val="11"/>
        </w:rPr>
        <w:t>  </w:t>
      </w:r>
      <w:r>
        <w:rPr>
          <w:spacing w:val="6"/>
          <w:sz w:val="11"/>
        </w:rPr>
        <w:t> </w:t>
      </w:r>
      <w:r>
        <w:rPr>
          <w:spacing w:val="-1"/>
          <w:w w:val="104"/>
          <w:sz w:val="11"/>
        </w:rPr>
        <w:t>I</w:t>
      </w:r>
      <w:r>
        <w:rPr>
          <w:w w:val="104"/>
          <w:sz w:val="11"/>
        </w:rPr>
        <w:t>S</w:t>
      </w:r>
      <w:r>
        <w:rPr>
          <w:sz w:val="11"/>
        </w:rPr>
        <w:t>  </w:t>
      </w:r>
      <w:r>
        <w:rPr>
          <w:spacing w:val="6"/>
          <w:sz w:val="11"/>
        </w:rPr>
        <w:t> </w:t>
      </w:r>
      <w:r>
        <w:rPr>
          <w:spacing w:val="-1"/>
          <w:w w:val="102"/>
        </w:rPr>
        <w:t>wi</w:t>
      </w:r>
      <w:r>
        <w:rPr>
          <w:w w:val="102"/>
        </w:rPr>
        <w:t>d</w:t>
      </w:r>
      <w:r>
        <w:rPr>
          <w:spacing w:val="-1"/>
          <w:w w:val="102"/>
        </w:rPr>
        <w:t>el</w:t>
      </w:r>
      <w:r>
        <w:rPr>
          <w:w w:val="102"/>
        </w:rPr>
        <w:t>y</w:t>
      </w:r>
      <w:r>
        <w:rPr>
          <w:spacing w:val="19"/>
        </w:rPr>
        <w:t> </w:t>
      </w:r>
      <w:r>
        <w:rPr>
          <w:spacing w:val="-1"/>
          <w:w w:val="102"/>
        </w:rPr>
        <w:t>re</w:t>
      </w:r>
      <w:r>
        <w:rPr>
          <w:w w:val="102"/>
        </w:rPr>
        <w:t>g</w:t>
      </w:r>
      <w:r>
        <w:rPr>
          <w:spacing w:val="-1"/>
          <w:w w:val="102"/>
        </w:rPr>
        <w:t>ar</w:t>
      </w:r>
      <w:r>
        <w:rPr>
          <w:w w:val="102"/>
        </w:rPr>
        <w:t>d</w:t>
      </w:r>
      <w:r>
        <w:rPr>
          <w:spacing w:val="-1"/>
          <w:w w:val="102"/>
        </w:rPr>
        <w:t>e</w:t>
      </w:r>
      <w:r>
        <w:rPr>
          <w:w w:val="102"/>
        </w:rPr>
        <w:t>d</w:t>
      </w:r>
      <w:r>
        <w:rPr>
          <w:spacing w:val="19"/>
        </w:rPr>
        <w:t> </w:t>
      </w:r>
      <w:r>
        <w:rPr>
          <w:spacing w:val="-1"/>
          <w:w w:val="102"/>
        </w:rPr>
        <w:t>a</w:t>
      </w:r>
      <w:r>
        <w:rPr>
          <w:w w:val="102"/>
        </w:rPr>
        <w:t>s</w:t>
      </w:r>
      <w:r>
        <w:rPr>
          <w:spacing w:val="19"/>
        </w:rPr>
        <w:t> </w:t>
      </w:r>
      <w:r>
        <w:rPr>
          <w:w w:val="102"/>
        </w:rPr>
        <w:t>one</w:t>
      </w:r>
      <w:r>
        <w:rPr>
          <w:spacing w:val="19"/>
        </w:rPr>
        <w:t> </w:t>
      </w:r>
      <w:r>
        <w:rPr>
          <w:w w:val="102"/>
        </w:rPr>
        <w:t>of</w:t>
      </w:r>
      <w:r>
        <w:rPr>
          <w:spacing w:val="19"/>
        </w:rPr>
        <w:t> </w:t>
      </w:r>
      <w:r>
        <w:rPr>
          <w:spacing w:val="-1"/>
          <w:w w:val="102"/>
        </w:rPr>
        <w:t>t</w:t>
      </w:r>
      <w:r>
        <w:rPr>
          <w:w w:val="102"/>
        </w:rPr>
        <w:t>he</w:t>
      </w:r>
      <w:r>
        <w:rPr>
          <w:spacing w:val="19"/>
        </w:rPr>
        <w:t> </w:t>
      </w:r>
      <w:r>
        <w:rPr>
          <w:w w:val="102"/>
        </w:rPr>
        <w:t>g</w:t>
      </w:r>
      <w:r>
        <w:rPr>
          <w:spacing w:val="-1"/>
          <w:w w:val="102"/>
        </w:rPr>
        <w:t>reates</w:t>
      </w:r>
      <w:r>
        <w:rPr>
          <w:w w:val="102"/>
        </w:rPr>
        <w:t>t</w:t>
      </w:r>
      <w:r>
        <w:rPr>
          <w:spacing w:val="19"/>
        </w:rPr>
        <w:t> </w:t>
      </w:r>
      <w:r>
        <w:rPr>
          <w:w w:val="102"/>
        </w:rPr>
        <w:t>d</w:t>
      </w:r>
      <w:r>
        <w:rPr>
          <w:spacing w:val="-1"/>
          <w:w w:val="102"/>
        </w:rPr>
        <w:t>a</w:t>
      </w:r>
      <w:r>
        <w:rPr>
          <w:w w:val="102"/>
        </w:rPr>
        <w:t>n</w:t>
      </w:r>
      <w:r>
        <w:rPr>
          <w:spacing w:val="-1"/>
          <w:w w:val="102"/>
        </w:rPr>
        <w:t>cer</w:t>
      </w:r>
      <w:r>
        <w:rPr>
          <w:w w:val="102"/>
        </w:rPr>
        <w:t>s</w:t>
      </w:r>
      <w:r>
        <w:rPr>
          <w:spacing w:val="19"/>
        </w:rPr>
        <w:t> </w:t>
      </w:r>
      <w:r>
        <w:rPr>
          <w:spacing w:val="-1"/>
          <w:w w:val="102"/>
        </w:rPr>
        <w:t>a</w:t>
      </w:r>
      <w:r>
        <w:rPr>
          <w:w w:val="102"/>
        </w:rPr>
        <w:t>nd</w:t>
      </w:r>
      <w:r>
        <w:rPr>
          <w:spacing w:val="19"/>
        </w:rPr>
        <w:t> </w:t>
      </w:r>
      <w:r>
        <w:rPr>
          <w:spacing w:val="-1"/>
          <w:w w:val="102"/>
        </w:rPr>
        <w:t>c</w:t>
      </w:r>
      <w:r>
        <w:rPr>
          <w:w w:val="102"/>
        </w:rPr>
        <w:t>ho</w:t>
      </w:r>
      <w:r>
        <w:rPr>
          <w:spacing w:val="-1"/>
          <w:w w:val="102"/>
        </w:rPr>
        <w:t>re</w:t>
      </w:r>
      <w:r>
        <w:rPr>
          <w:w w:val="102"/>
        </w:rPr>
        <w:t>og</w:t>
      </w:r>
      <w:r>
        <w:rPr>
          <w:spacing w:val="-1"/>
          <w:w w:val="102"/>
        </w:rPr>
        <w:t>ra</w:t>
      </w:r>
      <w:r>
        <w:rPr>
          <w:w w:val="102"/>
        </w:rPr>
        <w:t>ph</w:t>
      </w:r>
      <w:r>
        <w:rPr>
          <w:spacing w:val="-1"/>
          <w:w w:val="102"/>
        </w:rPr>
        <w:t>er</w:t>
      </w:r>
      <w:r>
        <w:rPr>
          <w:w w:val="102"/>
        </w:rPr>
        <w:t>s </w:t>
      </w:r>
      <w:r>
        <w:rPr>
          <w:w w:val="105"/>
        </w:rPr>
        <w:t>of the modern era. In 1992, she was awarded a MacArthur Fellowship, often</w:t>
      </w:r>
      <w:r>
        <w:rPr>
          <w:spacing w:val="1"/>
          <w:w w:val="105"/>
        </w:rPr>
        <w:t> </w:t>
      </w:r>
      <w:r>
        <w:rPr>
          <w:w w:val="105"/>
        </w:rPr>
        <w:t>referred to as the Genius Grant, and she has spent the bulk of her career touring</w:t>
      </w:r>
      <w:r>
        <w:rPr>
          <w:spacing w:val="-71"/>
          <w:w w:val="105"/>
        </w:rPr>
        <w:t> </w:t>
      </w:r>
      <w:r>
        <w:rPr>
          <w:w w:val="105"/>
        </w:rPr>
        <w:t>the</w:t>
      </w:r>
      <w:r>
        <w:rPr>
          <w:spacing w:val="-4"/>
          <w:w w:val="105"/>
        </w:rPr>
        <w:t> </w:t>
      </w:r>
      <w:r>
        <w:rPr>
          <w:w w:val="105"/>
        </w:rPr>
        <w:t>globe</w:t>
      </w:r>
      <w:r>
        <w:rPr>
          <w:spacing w:val="-4"/>
          <w:w w:val="105"/>
        </w:rPr>
        <w:t> </w:t>
      </w:r>
      <w:r>
        <w:rPr>
          <w:w w:val="105"/>
        </w:rPr>
        <w:t>to</w:t>
      </w:r>
      <w:r>
        <w:rPr>
          <w:spacing w:val="-3"/>
          <w:w w:val="105"/>
        </w:rPr>
        <w:t> </w:t>
      </w:r>
      <w:r>
        <w:rPr>
          <w:w w:val="105"/>
        </w:rPr>
        <w:t>perform</w:t>
      </w:r>
      <w:r>
        <w:rPr>
          <w:spacing w:val="-4"/>
          <w:w w:val="105"/>
        </w:rPr>
        <w:t> </w:t>
      </w:r>
      <w:r>
        <w:rPr>
          <w:w w:val="105"/>
        </w:rPr>
        <w:t>her</w:t>
      </w:r>
      <w:r>
        <w:rPr>
          <w:spacing w:val="-3"/>
          <w:w w:val="105"/>
        </w:rPr>
        <w:t> </w:t>
      </w:r>
      <w:r>
        <w:rPr>
          <w:w w:val="105"/>
        </w:rPr>
        <w:t>original</w:t>
      </w:r>
      <w:r>
        <w:rPr>
          <w:spacing w:val="-4"/>
          <w:w w:val="105"/>
        </w:rPr>
        <w:t> </w:t>
      </w:r>
      <w:r>
        <w:rPr>
          <w:w w:val="105"/>
        </w:rPr>
        <w:t>works.</w:t>
      </w:r>
      <w:r>
        <w:rPr>
          <w:spacing w:val="-3"/>
          <w:w w:val="105"/>
        </w:rPr>
        <w:t> </w:t>
      </w:r>
      <w:r>
        <w:rPr>
          <w:w w:val="105"/>
        </w:rPr>
        <w:t>She</w:t>
      </w:r>
      <w:r>
        <w:rPr>
          <w:spacing w:val="-4"/>
          <w:w w:val="105"/>
        </w:rPr>
        <w:t> </w:t>
      </w:r>
      <w:r>
        <w:rPr>
          <w:w w:val="105"/>
        </w:rPr>
        <w:t>also</w:t>
      </w:r>
      <w:r>
        <w:rPr>
          <w:spacing w:val="-4"/>
          <w:w w:val="105"/>
        </w:rPr>
        <w:t> </w:t>
      </w:r>
      <w:r>
        <w:rPr>
          <w:w w:val="105"/>
        </w:rPr>
        <w:t>credits</w:t>
      </w:r>
      <w:r>
        <w:rPr>
          <w:spacing w:val="-3"/>
          <w:w w:val="105"/>
        </w:rPr>
        <w:t> </w:t>
      </w:r>
      <w:r>
        <w:rPr>
          <w:w w:val="105"/>
        </w:rPr>
        <w:t>much</w:t>
      </w:r>
      <w:r>
        <w:rPr>
          <w:spacing w:val="-4"/>
          <w:w w:val="105"/>
        </w:rPr>
        <w:t> </w:t>
      </w:r>
      <w:r>
        <w:rPr>
          <w:w w:val="105"/>
        </w:rPr>
        <w:t>of</w:t>
      </w:r>
      <w:r>
        <w:rPr>
          <w:spacing w:val="-3"/>
          <w:w w:val="105"/>
        </w:rPr>
        <w:t> </w:t>
      </w:r>
      <w:r>
        <w:rPr>
          <w:w w:val="105"/>
        </w:rPr>
        <w:t>her</w:t>
      </w:r>
      <w:r>
        <w:rPr>
          <w:spacing w:val="-4"/>
          <w:w w:val="105"/>
        </w:rPr>
        <w:t> </w:t>
      </w:r>
      <w:r>
        <w:rPr>
          <w:w w:val="105"/>
        </w:rPr>
        <w:t>success</w:t>
      </w:r>
      <w:r>
        <w:rPr>
          <w:spacing w:val="-4"/>
          <w:w w:val="105"/>
        </w:rPr>
        <w:t> </w:t>
      </w:r>
      <w:r>
        <w:rPr>
          <w:w w:val="105"/>
        </w:rPr>
        <w:t>to</w:t>
      </w:r>
      <w:r>
        <w:rPr>
          <w:spacing w:val="-71"/>
          <w:w w:val="105"/>
        </w:rPr>
        <w:t> </w:t>
      </w:r>
      <w:r>
        <w:rPr>
          <w:w w:val="105"/>
        </w:rPr>
        <w:t>simple</w:t>
      </w:r>
      <w:r>
        <w:rPr>
          <w:spacing w:val="-4"/>
          <w:w w:val="105"/>
        </w:rPr>
        <w:t> </w:t>
      </w:r>
      <w:r>
        <w:rPr>
          <w:w w:val="105"/>
        </w:rPr>
        <w:t>daily</w:t>
      </w:r>
      <w:r>
        <w:rPr>
          <w:spacing w:val="-2"/>
          <w:w w:val="105"/>
        </w:rPr>
        <w:t> </w:t>
      </w:r>
      <w:r>
        <w:rPr>
          <w:w w:val="105"/>
        </w:rPr>
        <w:t>habits.</w:t>
      </w:r>
    </w:p>
    <w:p>
      <w:pPr>
        <w:pStyle w:val="BodyText"/>
        <w:spacing w:line="247" w:lineRule="auto" w:before="7"/>
        <w:ind w:right="117" w:firstLine="288"/>
        <w:jc w:val="both"/>
      </w:pPr>
      <w:r>
        <w:rPr>
          <w:w w:val="105"/>
        </w:rPr>
        <w:t>“I begin each day of my life with a ritual,” she writes. “I wake up at 5:30</w:t>
      </w:r>
      <w:r>
        <w:rPr>
          <w:spacing w:val="1"/>
          <w:w w:val="105"/>
        </w:rPr>
        <w:t> </w:t>
      </w:r>
      <w:r>
        <w:rPr>
          <w:w w:val="105"/>
        </w:rPr>
        <w:t>A.M.,</w:t>
      </w:r>
      <w:r>
        <w:rPr>
          <w:spacing w:val="-13"/>
          <w:w w:val="105"/>
        </w:rPr>
        <w:t> </w:t>
      </w:r>
      <w:r>
        <w:rPr>
          <w:w w:val="105"/>
        </w:rPr>
        <w:t>put</w:t>
      </w:r>
      <w:r>
        <w:rPr>
          <w:spacing w:val="-13"/>
          <w:w w:val="105"/>
        </w:rPr>
        <w:t> </w:t>
      </w:r>
      <w:r>
        <w:rPr>
          <w:w w:val="105"/>
        </w:rPr>
        <w:t>on</w:t>
      </w:r>
      <w:r>
        <w:rPr>
          <w:spacing w:val="-12"/>
          <w:w w:val="105"/>
        </w:rPr>
        <w:t> </w:t>
      </w:r>
      <w:r>
        <w:rPr>
          <w:w w:val="105"/>
        </w:rPr>
        <w:t>my</w:t>
      </w:r>
      <w:r>
        <w:rPr>
          <w:spacing w:val="-13"/>
          <w:w w:val="105"/>
        </w:rPr>
        <w:t> </w:t>
      </w:r>
      <w:r>
        <w:rPr>
          <w:w w:val="105"/>
        </w:rPr>
        <w:t>workout</w:t>
      </w:r>
      <w:r>
        <w:rPr>
          <w:spacing w:val="-13"/>
          <w:w w:val="105"/>
        </w:rPr>
        <w:t> </w:t>
      </w:r>
      <w:r>
        <w:rPr>
          <w:w w:val="105"/>
        </w:rPr>
        <w:t>clothes,</w:t>
      </w:r>
      <w:r>
        <w:rPr>
          <w:spacing w:val="-12"/>
          <w:w w:val="105"/>
        </w:rPr>
        <w:t> </w:t>
      </w:r>
      <w:r>
        <w:rPr>
          <w:w w:val="105"/>
        </w:rPr>
        <w:t>my</w:t>
      </w:r>
      <w:r>
        <w:rPr>
          <w:spacing w:val="-13"/>
          <w:w w:val="105"/>
        </w:rPr>
        <w:t> </w:t>
      </w:r>
      <w:r>
        <w:rPr>
          <w:w w:val="105"/>
        </w:rPr>
        <w:t>leg</w:t>
      </w:r>
      <w:r>
        <w:rPr>
          <w:spacing w:val="-13"/>
          <w:w w:val="105"/>
        </w:rPr>
        <w:t> </w:t>
      </w:r>
      <w:r>
        <w:rPr>
          <w:w w:val="105"/>
        </w:rPr>
        <w:t>warmers,</w:t>
      </w:r>
      <w:r>
        <w:rPr>
          <w:spacing w:val="-12"/>
          <w:w w:val="105"/>
        </w:rPr>
        <w:t> </w:t>
      </w:r>
      <w:r>
        <w:rPr>
          <w:w w:val="105"/>
        </w:rPr>
        <w:t>my</w:t>
      </w:r>
      <w:r>
        <w:rPr>
          <w:spacing w:val="-13"/>
          <w:w w:val="105"/>
        </w:rPr>
        <w:t> </w:t>
      </w:r>
      <w:r>
        <w:rPr>
          <w:w w:val="105"/>
        </w:rPr>
        <w:t>sweat</w:t>
      </w:r>
      <w:r>
        <w:rPr>
          <w:spacing w:val="-12"/>
          <w:w w:val="105"/>
        </w:rPr>
        <w:t> </w:t>
      </w:r>
      <w:r>
        <w:rPr>
          <w:w w:val="105"/>
        </w:rPr>
        <w:t>shirt,</w:t>
      </w:r>
      <w:r>
        <w:rPr>
          <w:spacing w:val="-13"/>
          <w:w w:val="105"/>
        </w:rPr>
        <w:t> </w:t>
      </w:r>
      <w:r>
        <w:rPr>
          <w:w w:val="105"/>
        </w:rPr>
        <w:t>and</w:t>
      </w:r>
      <w:r>
        <w:rPr>
          <w:spacing w:val="-13"/>
          <w:w w:val="105"/>
        </w:rPr>
        <w:t> </w:t>
      </w:r>
      <w:r>
        <w:rPr>
          <w:w w:val="105"/>
        </w:rPr>
        <w:t>my</w:t>
      </w:r>
      <w:r>
        <w:rPr>
          <w:spacing w:val="-12"/>
          <w:w w:val="105"/>
        </w:rPr>
        <w:t> </w:t>
      </w:r>
      <w:r>
        <w:rPr>
          <w:w w:val="105"/>
        </w:rPr>
        <w:t>hat.</w:t>
      </w:r>
      <w:r>
        <w:rPr>
          <w:spacing w:val="-13"/>
          <w:w w:val="105"/>
        </w:rPr>
        <w:t> </w:t>
      </w:r>
      <w:r>
        <w:rPr>
          <w:w w:val="105"/>
        </w:rPr>
        <w:t>I</w:t>
      </w:r>
      <w:r>
        <w:rPr>
          <w:spacing w:val="-71"/>
          <w:w w:val="105"/>
        </w:rPr>
        <w:t> </w:t>
      </w:r>
      <w:r>
        <w:rPr>
          <w:w w:val="105"/>
        </w:rPr>
        <w:t>walk outside my Manhattan home, hail a taxi, and tell the driver to take me to</w:t>
      </w:r>
      <w:r>
        <w:rPr>
          <w:spacing w:val="1"/>
          <w:w w:val="105"/>
        </w:rPr>
        <w:t> </w:t>
      </w:r>
      <w:r>
        <w:rPr>
          <w:w w:val="105"/>
        </w:rPr>
        <w:t>the</w:t>
      </w:r>
      <w:r>
        <w:rPr>
          <w:spacing w:val="-9"/>
          <w:w w:val="105"/>
        </w:rPr>
        <w:t> </w:t>
      </w:r>
      <w:r>
        <w:rPr>
          <w:w w:val="105"/>
        </w:rPr>
        <w:t>Pumping</w:t>
      </w:r>
      <w:r>
        <w:rPr>
          <w:spacing w:val="-8"/>
          <w:w w:val="105"/>
        </w:rPr>
        <w:t> </w:t>
      </w:r>
      <w:r>
        <w:rPr>
          <w:w w:val="105"/>
        </w:rPr>
        <w:t>Iron</w:t>
      </w:r>
      <w:r>
        <w:rPr>
          <w:spacing w:val="-9"/>
          <w:w w:val="105"/>
        </w:rPr>
        <w:t> </w:t>
      </w:r>
      <w:r>
        <w:rPr>
          <w:w w:val="105"/>
        </w:rPr>
        <w:t>gym</w:t>
      </w:r>
      <w:r>
        <w:rPr>
          <w:spacing w:val="-8"/>
          <w:w w:val="105"/>
        </w:rPr>
        <w:t> </w:t>
      </w:r>
      <w:r>
        <w:rPr>
          <w:w w:val="105"/>
        </w:rPr>
        <w:t>at</w:t>
      </w:r>
      <w:r>
        <w:rPr>
          <w:spacing w:val="-8"/>
          <w:w w:val="105"/>
        </w:rPr>
        <w:t> </w:t>
      </w:r>
      <w:r>
        <w:rPr>
          <w:w w:val="105"/>
        </w:rPr>
        <w:t>91st</w:t>
      </w:r>
      <w:r>
        <w:rPr>
          <w:spacing w:val="-9"/>
          <w:w w:val="105"/>
        </w:rPr>
        <w:t> </w:t>
      </w:r>
      <w:r>
        <w:rPr>
          <w:w w:val="105"/>
        </w:rPr>
        <w:t>Street</w:t>
      </w:r>
      <w:r>
        <w:rPr>
          <w:spacing w:val="-8"/>
          <w:w w:val="105"/>
        </w:rPr>
        <w:t> </w:t>
      </w:r>
      <w:r>
        <w:rPr>
          <w:w w:val="105"/>
        </w:rPr>
        <w:t>and</w:t>
      </w:r>
      <w:r>
        <w:rPr>
          <w:spacing w:val="-8"/>
          <w:w w:val="105"/>
        </w:rPr>
        <w:t> </w:t>
      </w:r>
      <w:r>
        <w:rPr>
          <w:w w:val="105"/>
        </w:rPr>
        <w:t>First</w:t>
      </w:r>
      <w:r>
        <w:rPr>
          <w:spacing w:val="-9"/>
          <w:w w:val="105"/>
        </w:rPr>
        <w:t> </w:t>
      </w:r>
      <w:r>
        <w:rPr>
          <w:w w:val="105"/>
        </w:rPr>
        <w:t>Avenue,</w:t>
      </w:r>
      <w:r>
        <w:rPr>
          <w:spacing w:val="-8"/>
          <w:w w:val="105"/>
        </w:rPr>
        <w:t> </w:t>
      </w:r>
      <w:r>
        <w:rPr>
          <w:w w:val="105"/>
        </w:rPr>
        <w:t>where</w:t>
      </w:r>
      <w:r>
        <w:rPr>
          <w:spacing w:val="-8"/>
          <w:w w:val="105"/>
        </w:rPr>
        <w:t> </w:t>
      </w:r>
      <w:r>
        <w:rPr>
          <w:w w:val="105"/>
        </w:rPr>
        <w:t>I</w:t>
      </w:r>
      <w:r>
        <w:rPr>
          <w:spacing w:val="-9"/>
          <w:w w:val="105"/>
        </w:rPr>
        <w:t> </w:t>
      </w:r>
      <w:r>
        <w:rPr>
          <w:w w:val="105"/>
        </w:rPr>
        <w:t>work</w:t>
      </w:r>
      <w:r>
        <w:rPr>
          <w:spacing w:val="-8"/>
          <w:w w:val="105"/>
        </w:rPr>
        <w:t> </w:t>
      </w:r>
      <w:r>
        <w:rPr>
          <w:w w:val="105"/>
        </w:rPr>
        <w:t>out</w:t>
      </w:r>
      <w:r>
        <w:rPr>
          <w:spacing w:val="-9"/>
          <w:w w:val="105"/>
        </w:rPr>
        <w:t> </w:t>
      </w:r>
      <w:r>
        <w:rPr>
          <w:w w:val="105"/>
        </w:rPr>
        <w:t>for</w:t>
      </w:r>
      <w:r>
        <w:rPr>
          <w:spacing w:val="-8"/>
          <w:w w:val="105"/>
        </w:rPr>
        <w:t> </w:t>
      </w:r>
      <w:r>
        <w:rPr>
          <w:w w:val="105"/>
        </w:rPr>
        <w:t>two</w:t>
      </w:r>
      <w:r>
        <w:rPr>
          <w:spacing w:val="-71"/>
          <w:w w:val="105"/>
        </w:rPr>
        <w:t> </w:t>
      </w:r>
      <w:r>
        <w:rPr>
          <w:w w:val="105"/>
        </w:rPr>
        <w:t>hours.</w:t>
      </w:r>
    </w:p>
    <w:p>
      <w:pPr>
        <w:pStyle w:val="BodyText"/>
        <w:spacing w:line="247" w:lineRule="auto"/>
        <w:ind w:right="117" w:firstLine="288"/>
        <w:jc w:val="both"/>
      </w:pPr>
      <w:r>
        <w:rPr>
          <w:w w:val="105"/>
        </w:rPr>
        <w:t>“The ritual is not the stretching and weight training I put my body through</w:t>
      </w:r>
      <w:r>
        <w:rPr>
          <w:spacing w:val="1"/>
          <w:w w:val="105"/>
        </w:rPr>
        <w:t> </w:t>
      </w:r>
      <w:r>
        <w:rPr>
          <w:w w:val="105"/>
        </w:rPr>
        <w:t>each morning at the gym; the ritual is the cab. The moment I tell the driver</w:t>
      </w:r>
      <w:r>
        <w:rPr>
          <w:spacing w:val="1"/>
          <w:w w:val="105"/>
        </w:rPr>
        <w:t> </w:t>
      </w:r>
      <w:r>
        <w:rPr>
          <w:w w:val="105"/>
        </w:rPr>
        <w:t>where</w:t>
      </w:r>
      <w:r>
        <w:rPr>
          <w:spacing w:val="-4"/>
          <w:w w:val="105"/>
        </w:rPr>
        <w:t> </w:t>
      </w:r>
      <w:r>
        <w:rPr>
          <w:w w:val="105"/>
        </w:rPr>
        <w:t>to</w:t>
      </w:r>
      <w:r>
        <w:rPr>
          <w:spacing w:val="-3"/>
          <w:w w:val="105"/>
        </w:rPr>
        <w:t> </w:t>
      </w:r>
      <w:r>
        <w:rPr>
          <w:w w:val="105"/>
        </w:rPr>
        <w:t>go</w:t>
      </w:r>
      <w:r>
        <w:rPr>
          <w:spacing w:val="-3"/>
          <w:w w:val="105"/>
        </w:rPr>
        <w:t> </w:t>
      </w:r>
      <w:r>
        <w:rPr>
          <w:w w:val="105"/>
        </w:rPr>
        <w:t>I</w:t>
      </w:r>
      <w:r>
        <w:rPr>
          <w:spacing w:val="-4"/>
          <w:w w:val="105"/>
        </w:rPr>
        <w:t> </w:t>
      </w:r>
      <w:r>
        <w:rPr>
          <w:w w:val="105"/>
        </w:rPr>
        <w:t>have</w:t>
      </w:r>
      <w:r>
        <w:rPr>
          <w:spacing w:val="-4"/>
          <w:w w:val="105"/>
        </w:rPr>
        <w:t> </w:t>
      </w:r>
      <w:r>
        <w:rPr>
          <w:w w:val="105"/>
        </w:rPr>
        <w:t>completed</w:t>
      </w:r>
      <w:r>
        <w:rPr>
          <w:spacing w:val="-3"/>
          <w:w w:val="105"/>
        </w:rPr>
        <w:t> </w:t>
      </w:r>
      <w:r>
        <w:rPr>
          <w:w w:val="105"/>
        </w:rPr>
        <w:t>the</w:t>
      </w:r>
      <w:r>
        <w:rPr>
          <w:spacing w:val="-4"/>
          <w:w w:val="105"/>
        </w:rPr>
        <w:t> </w:t>
      </w:r>
      <w:r>
        <w:rPr>
          <w:w w:val="105"/>
        </w:rPr>
        <w:t>ritual.</w:t>
      </w:r>
    </w:p>
    <w:p>
      <w:pPr>
        <w:pStyle w:val="BodyText"/>
        <w:spacing w:line="247" w:lineRule="auto"/>
        <w:ind w:right="117" w:firstLine="288"/>
        <w:jc w:val="both"/>
      </w:pPr>
      <w:r>
        <w:rPr>
          <w:w w:val="105"/>
        </w:rPr>
        <w:t>“It’s a simple act, but doing it the same way each morning habitualizes it—</w:t>
      </w:r>
      <w:r>
        <w:rPr>
          <w:spacing w:val="1"/>
          <w:w w:val="105"/>
        </w:rPr>
        <w:t> </w:t>
      </w:r>
      <w:r>
        <w:rPr>
          <w:w w:val="105"/>
        </w:rPr>
        <w:t>makes</w:t>
      </w:r>
      <w:r>
        <w:rPr>
          <w:spacing w:val="-7"/>
          <w:w w:val="105"/>
        </w:rPr>
        <w:t> </w:t>
      </w:r>
      <w:r>
        <w:rPr>
          <w:w w:val="105"/>
        </w:rPr>
        <w:t>it</w:t>
      </w:r>
      <w:r>
        <w:rPr>
          <w:spacing w:val="-7"/>
          <w:w w:val="105"/>
        </w:rPr>
        <w:t> </w:t>
      </w:r>
      <w:r>
        <w:rPr>
          <w:w w:val="105"/>
        </w:rPr>
        <w:t>repeatable,</w:t>
      </w:r>
      <w:r>
        <w:rPr>
          <w:spacing w:val="-7"/>
          <w:w w:val="105"/>
        </w:rPr>
        <w:t> </w:t>
      </w:r>
      <w:r>
        <w:rPr>
          <w:w w:val="105"/>
        </w:rPr>
        <w:t>easy</w:t>
      </w:r>
      <w:r>
        <w:rPr>
          <w:spacing w:val="-7"/>
          <w:w w:val="105"/>
        </w:rPr>
        <w:t> </w:t>
      </w:r>
      <w:r>
        <w:rPr>
          <w:w w:val="105"/>
        </w:rPr>
        <w:t>to</w:t>
      </w:r>
      <w:r>
        <w:rPr>
          <w:spacing w:val="-7"/>
          <w:w w:val="105"/>
        </w:rPr>
        <w:t> </w:t>
      </w:r>
      <w:r>
        <w:rPr>
          <w:w w:val="105"/>
        </w:rPr>
        <w:t>do.</w:t>
      </w:r>
      <w:r>
        <w:rPr>
          <w:spacing w:val="-7"/>
          <w:w w:val="105"/>
        </w:rPr>
        <w:t> </w:t>
      </w:r>
      <w:r>
        <w:rPr>
          <w:w w:val="105"/>
        </w:rPr>
        <w:t>It</w:t>
      </w:r>
      <w:r>
        <w:rPr>
          <w:spacing w:val="-7"/>
          <w:w w:val="105"/>
        </w:rPr>
        <w:t> </w:t>
      </w:r>
      <w:r>
        <w:rPr>
          <w:w w:val="105"/>
        </w:rPr>
        <w:t>reduces</w:t>
      </w:r>
      <w:r>
        <w:rPr>
          <w:spacing w:val="-7"/>
          <w:w w:val="105"/>
        </w:rPr>
        <w:t> </w:t>
      </w:r>
      <w:r>
        <w:rPr>
          <w:w w:val="105"/>
        </w:rPr>
        <w:t>the</w:t>
      </w:r>
      <w:r>
        <w:rPr>
          <w:spacing w:val="-7"/>
          <w:w w:val="105"/>
        </w:rPr>
        <w:t> </w:t>
      </w:r>
      <w:r>
        <w:rPr>
          <w:w w:val="105"/>
        </w:rPr>
        <w:t>chance</w:t>
      </w:r>
      <w:r>
        <w:rPr>
          <w:spacing w:val="-7"/>
          <w:w w:val="105"/>
        </w:rPr>
        <w:t> </w:t>
      </w:r>
      <w:r>
        <w:rPr>
          <w:w w:val="105"/>
        </w:rPr>
        <w:t>that</w:t>
      </w:r>
      <w:r>
        <w:rPr>
          <w:spacing w:val="-7"/>
          <w:w w:val="105"/>
        </w:rPr>
        <w:t> </w:t>
      </w:r>
      <w:r>
        <w:rPr>
          <w:w w:val="105"/>
        </w:rPr>
        <w:t>I</w:t>
      </w:r>
      <w:r>
        <w:rPr>
          <w:spacing w:val="-7"/>
          <w:w w:val="105"/>
        </w:rPr>
        <w:t> </w:t>
      </w:r>
      <w:r>
        <w:rPr>
          <w:w w:val="105"/>
        </w:rPr>
        <w:t>would</w:t>
      </w:r>
      <w:r>
        <w:rPr>
          <w:spacing w:val="-7"/>
          <w:w w:val="105"/>
        </w:rPr>
        <w:t> </w:t>
      </w:r>
      <w:r>
        <w:rPr>
          <w:w w:val="105"/>
        </w:rPr>
        <w:t>skip</w:t>
      </w:r>
      <w:r>
        <w:rPr>
          <w:spacing w:val="-6"/>
          <w:w w:val="105"/>
        </w:rPr>
        <w:t> </w:t>
      </w:r>
      <w:r>
        <w:rPr>
          <w:w w:val="105"/>
        </w:rPr>
        <w:t>it</w:t>
      </w:r>
      <w:r>
        <w:rPr>
          <w:spacing w:val="-7"/>
          <w:w w:val="105"/>
        </w:rPr>
        <w:t> </w:t>
      </w:r>
      <w:r>
        <w:rPr>
          <w:w w:val="105"/>
        </w:rPr>
        <w:t>or</w:t>
      </w:r>
      <w:r>
        <w:rPr>
          <w:spacing w:val="-7"/>
          <w:w w:val="105"/>
        </w:rPr>
        <w:t> </w:t>
      </w:r>
      <w:r>
        <w:rPr>
          <w:w w:val="105"/>
        </w:rPr>
        <w:t>do</w:t>
      </w:r>
      <w:r>
        <w:rPr>
          <w:spacing w:val="-7"/>
          <w:w w:val="105"/>
        </w:rPr>
        <w:t> </w:t>
      </w:r>
      <w:r>
        <w:rPr>
          <w:w w:val="105"/>
        </w:rPr>
        <w:t>it</w:t>
      </w:r>
      <w:r>
        <w:rPr>
          <w:spacing w:val="-71"/>
          <w:w w:val="105"/>
        </w:rPr>
        <w:t> </w:t>
      </w:r>
      <w:r>
        <w:rPr>
          <w:w w:val="105"/>
        </w:rPr>
        <w:t>differently. It is one more item in my </w:t>
      </w:r>
      <w:bookmarkStart w:name="_bookmark292" w:id="318"/>
      <w:bookmarkEnd w:id="318"/>
      <w:r>
        <w:rPr>
          <w:w w:val="105"/>
        </w:rPr>
        <w:t>a</w:t>
      </w:r>
      <w:r>
        <w:rPr>
          <w:w w:val="105"/>
        </w:rPr>
        <w:t>rsenal of routines, and one less thing to</w:t>
      </w:r>
      <w:r>
        <w:rPr>
          <w:spacing w:val="1"/>
          <w:w w:val="105"/>
        </w:rPr>
        <w:t> </w:t>
      </w:r>
      <w:r>
        <w:rPr>
          <w:w w:val="105"/>
        </w:rPr>
        <w:t>think</w:t>
      </w:r>
      <w:r>
        <w:rPr>
          <w:spacing w:val="-2"/>
          <w:w w:val="105"/>
        </w:rPr>
        <w:t> </w:t>
      </w:r>
      <w:r>
        <w:rPr>
          <w:w w:val="105"/>
        </w:rPr>
        <w:t>about.”</w:t>
      </w:r>
    </w:p>
    <w:p>
      <w:pPr>
        <w:pStyle w:val="BodyText"/>
        <w:spacing w:line="247" w:lineRule="auto"/>
        <w:ind w:right="117" w:firstLine="288"/>
        <w:jc w:val="both"/>
      </w:pPr>
      <w:bookmarkStart w:name="_bookmark293" w:id="319"/>
      <w:bookmarkEnd w:id="319"/>
      <w:r>
        <w:rPr/>
      </w:r>
      <w:r>
        <w:rPr>
          <w:w w:val="105"/>
        </w:rPr>
        <w:t>Hailing</w:t>
      </w:r>
      <w:r>
        <w:rPr>
          <w:spacing w:val="-3"/>
          <w:w w:val="105"/>
        </w:rPr>
        <w:t> </w:t>
      </w:r>
      <w:r>
        <w:rPr>
          <w:w w:val="105"/>
        </w:rPr>
        <w:t>a</w:t>
      </w:r>
      <w:r>
        <w:rPr>
          <w:spacing w:val="-3"/>
          <w:w w:val="105"/>
        </w:rPr>
        <w:t> </w:t>
      </w:r>
      <w:r>
        <w:rPr>
          <w:w w:val="105"/>
        </w:rPr>
        <w:t>cab</w:t>
      </w:r>
      <w:r>
        <w:rPr>
          <w:spacing w:val="-2"/>
          <w:w w:val="105"/>
        </w:rPr>
        <w:t> </w:t>
      </w:r>
      <w:r>
        <w:rPr>
          <w:w w:val="105"/>
        </w:rPr>
        <w:t>each</w:t>
      </w:r>
      <w:r>
        <w:rPr>
          <w:spacing w:val="-2"/>
          <w:w w:val="105"/>
        </w:rPr>
        <w:t> </w:t>
      </w:r>
      <w:r>
        <w:rPr>
          <w:w w:val="105"/>
        </w:rPr>
        <w:t>morning</w:t>
      </w:r>
      <w:r>
        <w:rPr>
          <w:spacing w:val="-2"/>
          <w:w w:val="105"/>
        </w:rPr>
        <w:t> </w:t>
      </w:r>
      <w:r>
        <w:rPr>
          <w:w w:val="105"/>
        </w:rPr>
        <w:t>may</w:t>
      </w:r>
      <w:r>
        <w:rPr>
          <w:spacing w:val="-2"/>
          <w:w w:val="105"/>
        </w:rPr>
        <w:t> </w:t>
      </w:r>
      <w:r>
        <w:rPr>
          <w:w w:val="105"/>
        </w:rPr>
        <w:t>be</w:t>
      </w:r>
      <w:r>
        <w:rPr>
          <w:spacing w:val="-2"/>
          <w:w w:val="105"/>
        </w:rPr>
        <w:t> </w:t>
      </w:r>
      <w:r>
        <w:rPr>
          <w:w w:val="105"/>
        </w:rPr>
        <w:t>a</w:t>
      </w:r>
      <w:r>
        <w:rPr>
          <w:spacing w:val="-3"/>
          <w:w w:val="105"/>
        </w:rPr>
        <w:t> </w:t>
      </w:r>
      <w:r>
        <w:rPr>
          <w:w w:val="105"/>
        </w:rPr>
        <w:t>tiny</w:t>
      </w:r>
      <w:r>
        <w:rPr>
          <w:spacing w:val="-2"/>
          <w:w w:val="105"/>
        </w:rPr>
        <w:t> </w:t>
      </w:r>
      <w:r>
        <w:rPr>
          <w:w w:val="105"/>
        </w:rPr>
        <w:t>action,</w:t>
      </w:r>
      <w:r>
        <w:rPr>
          <w:spacing w:val="-2"/>
          <w:w w:val="105"/>
        </w:rPr>
        <w:t> </w:t>
      </w:r>
      <w:r>
        <w:rPr>
          <w:w w:val="105"/>
        </w:rPr>
        <w:t>but</w:t>
      </w:r>
      <w:r>
        <w:rPr>
          <w:spacing w:val="-2"/>
          <w:w w:val="105"/>
        </w:rPr>
        <w:t> </w:t>
      </w:r>
      <w:r>
        <w:rPr>
          <w:w w:val="105"/>
        </w:rPr>
        <w:t>it</w:t>
      </w:r>
      <w:r>
        <w:rPr>
          <w:spacing w:val="-2"/>
          <w:w w:val="105"/>
        </w:rPr>
        <w:t> </w:t>
      </w:r>
      <w:r>
        <w:rPr>
          <w:w w:val="105"/>
        </w:rPr>
        <w:t>is</w:t>
      </w:r>
      <w:r>
        <w:rPr>
          <w:spacing w:val="-2"/>
          <w:w w:val="105"/>
        </w:rPr>
        <w:t> </w:t>
      </w:r>
      <w:r>
        <w:rPr>
          <w:w w:val="105"/>
        </w:rPr>
        <w:t>a</w:t>
      </w:r>
      <w:r>
        <w:rPr>
          <w:spacing w:val="-2"/>
          <w:w w:val="105"/>
        </w:rPr>
        <w:t> </w:t>
      </w:r>
      <w:r>
        <w:rPr>
          <w:w w:val="105"/>
        </w:rPr>
        <w:t>splendid</w:t>
      </w:r>
      <w:r>
        <w:rPr>
          <w:spacing w:val="-3"/>
          <w:w w:val="105"/>
        </w:rPr>
        <w:t> </w:t>
      </w:r>
      <w:r>
        <w:rPr>
          <w:w w:val="105"/>
        </w:rPr>
        <w:t>example</w:t>
      </w:r>
      <w:r>
        <w:rPr>
          <w:spacing w:val="-71"/>
          <w:w w:val="105"/>
        </w:rPr>
        <w:t> </w:t>
      </w:r>
      <w:r>
        <w:rPr>
          <w:w w:val="105"/>
        </w:rPr>
        <w:t>of</w:t>
      </w:r>
      <w:r>
        <w:rPr>
          <w:spacing w:val="-4"/>
          <w:w w:val="105"/>
        </w:rPr>
        <w:t> </w:t>
      </w:r>
      <w:r>
        <w:rPr>
          <w:w w:val="105"/>
        </w:rPr>
        <w:t>the</w:t>
      </w:r>
      <w:r>
        <w:rPr>
          <w:spacing w:val="-4"/>
          <w:w w:val="105"/>
        </w:rPr>
        <w:t> </w:t>
      </w:r>
      <w:r>
        <w:rPr>
          <w:w w:val="105"/>
        </w:rPr>
        <w:t>3rd</w:t>
      </w:r>
      <w:r>
        <w:rPr>
          <w:spacing w:val="-2"/>
          <w:w w:val="105"/>
        </w:rPr>
        <w:t> </w:t>
      </w:r>
      <w:r>
        <w:rPr>
          <w:w w:val="105"/>
        </w:rPr>
        <w:t>Law</w:t>
      </w:r>
      <w:r>
        <w:rPr>
          <w:spacing w:val="-4"/>
          <w:w w:val="105"/>
        </w:rPr>
        <w:t> </w:t>
      </w:r>
      <w:r>
        <w:rPr>
          <w:w w:val="105"/>
        </w:rPr>
        <w:t>of</w:t>
      </w:r>
      <w:r>
        <w:rPr>
          <w:spacing w:val="-4"/>
          <w:w w:val="105"/>
        </w:rPr>
        <w:t> </w:t>
      </w:r>
      <w:r>
        <w:rPr>
          <w:w w:val="105"/>
        </w:rPr>
        <w:t>Behavior</w:t>
      </w:r>
      <w:r>
        <w:rPr>
          <w:spacing w:val="-3"/>
          <w:w w:val="105"/>
        </w:rPr>
        <w:t> </w:t>
      </w:r>
      <w:r>
        <w:rPr>
          <w:w w:val="105"/>
        </w:rPr>
        <w:t>Change.</w:t>
      </w:r>
    </w:p>
    <w:p>
      <w:pPr>
        <w:pStyle w:val="BodyText"/>
        <w:spacing w:line="247" w:lineRule="auto"/>
        <w:ind w:right="117" w:firstLine="288"/>
        <w:jc w:val="both"/>
      </w:pPr>
      <w:r>
        <w:rPr>
          <w:w w:val="105"/>
        </w:rPr>
        <w:t>Researchers</w:t>
      </w:r>
      <w:r>
        <w:rPr>
          <w:spacing w:val="-10"/>
          <w:w w:val="105"/>
        </w:rPr>
        <w:t> </w:t>
      </w:r>
      <w:r>
        <w:rPr>
          <w:w w:val="105"/>
        </w:rPr>
        <w:t>estimate</w:t>
      </w:r>
      <w:r>
        <w:rPr>
          <w:spacing w:val="-9"/>
          <w:w w:val="105"/>
        </w:rPr>
        <w:t> </w:t>
      </w:r>
      <w:r>
        <w:rPr>
          <w:w w:val="105"/>
        </w:rPr>
        <w:t>that</w:t>
      </w:r>
      <w:r>
        <w:rPr>
          <w:spacing w:val="-10"/>
          <w:w w:val="105"/>
        </w:rPr>
        <w:t> </w:t>
      </w:r>
      <w:bookmarkStart w:name="_bookmark294" w:id="320"/>
      <w:bookmarkEnd w:id="320"/>
      <w:r>
        <w:rPr>
          <w:w w:val="105"/>
        </w:rPr>
        <w:t>40</w:t>
      </w:r>
      <w:r>
        <w:rPr>
          <w:spacing w:val="-9"/>
          <w:w w:val="105"/>
        </w:rPr>
        <w:t> </w:t>
      </w:r>
      <w:r>
        <w:rPr>
          <w:w w:val="105"/>
        </w:rPr>
        <w:t>to</w:t>
      </w:r>
      <w:r>
        <w:rPr>
          <w:spacing w:val="-10"/>
          <w:w w:val="105"/>
        </w:rPr>
        <w:t> </w:t>
      </w:r>
      <w:r>
        <w:rPr>
          <w:w w:val="105"/>
        </w:rPr>
        <w:t>50</w:t>
      </w:r>
      <w:r>
        <w:rPr>
          <w:spacing w:val="-9"/>
          <w:w w:val="105"/>
        </w:rPr>
        <w:t> </w:t>
      </w:r>
      <w:r>
        <w:rPr>
          <w:w w:val="105"/>
        </w:rPr>
        <w:t>percent</w:t>
      </w:r>
      <w:r>
        <w:rPr>
          <w:spacing w:val="-9"/>
          <w:w w:val="105"/>
        </w:rPr>
        <w:t> </w:t>
      </w:r>
      <w:r>
        <w:rPr>
          <w:w w:val="105"/>
        </w:rPr>
        <w:t>of</w:t>
      </w:r>
      <w:r>
        <w:rPr>
          <w:spacing w:val="-10"/>
          <w:w w:val="105"/>
        </w:rPr>
        <w:t> </w:t>
      </w:r>
      <w:r>
        <w:rPr>
          <w:w w:val="105"/>
        </w:rPr>
        <w:t>our</w:t>
      </w:r>
      <w:r>
        <w:rPr>
          <w:spacing w:val="-9"/>
          <w:w w:val="105"/>
        </w:rPr>
        <w:t> </w:t>
      </w:r>
      <w:r>
        <w:rPr>
          <w:w w:val="105"/>
        </w:rPr>
        <w:t>actions</w:t>
      </w:r>
      <w:r>
        <w:rPr>
          <w:spacing w:val="-9"/>
          <w:w w:val="105"/>
        </w:rPr>
        <w:t> </w:t>
      </w:r>
      <w:r>
        <w:rPr>
          <w:w w:val="105"/>
        </w:rPr>
        <w:t>on</w:t>
      </w:r>
      <w:r>
        <w:rPr>
          <w:spacing w:val="-9"/>
          <w:w w:val="105"/>
        </w:rPr>
        <w:t> </w:t>
      </w:r>
      <w:r>
        <w:rPr>
          <w:w w:val="105"/>
        </w:rPr>
        <w:t>any</w:t>
      </w:r>
      <w:r>
        <w:rPr>
          <w:spacing w:val="-10"/>
          <w:w w:val="105"/>
        </w:rPr>
        <w:t> </w:t>
      </w:r>
      <w:r>
        <w:rPr>
          <w:w w:val="105"/>
        </w:rPr>
        <w:t>given</w:t>
      </w:r>
      <w:r>
        <w:rPr>
          <w:spacing w:val="-9"/>
          <w:w w:val="105"/>
        </w:rPr>
        <w:t> </w:t>
      </w:r>
      <w:r>
        <w:rPr>
          <w:w w:val="105"/>
        </w:rPr>
        <w:t>day</w:t>
      </w:r>
      <w:r>
        <w:rPr>
          <w:spacing w:val="-9"/>
          <w:w w:val="105"/>
        </w:rPr>
        <w:t> </w:t>
      </w:r>
      <w:r>
        <w:rPr>
          <w:w w:val="105"/>
        </w:rPr>
        <w:t>are</w:t>
      </w:r>
      <w:r>
        <w:rPr>
          <w:spacing w:val="-71"/>
          <w:w w:val="105"/>
        </w:rPr>
        <w:t> </w:t>
      </w:r>
      <w:r>
        <w:rPr>
          <w:w w:val="105"/>
        </w:rPr>
        <w:t>done</w:t>
      </w:r>
      <w:r>
        <w:rPr>
          <w:spacing w:val="-7"/>
          <w:w w:val="105"/>
        </w:rPr>
        <w:t> </w:t>
      </w:r>
      <w:r>
        <w:rPr>
          <w:w w:val="105"/>
        </w:rPr>
        <w:t>out</w:t>
      </w:r>
      <w:r>
        <w:rPr>
          <w:spacing w:val="-7"/>
          <w:w w:val="105"/>
        </w:rPr>
        <w:t> </w:t>
      </w:r>
      <w:r>
        <w:rPr>
          <w:w w:val="105"/>
        </w:rPr>
        <w:t>of</w:t>
      </w:r>
      <w:r>
        <w:rPr>
          <w:spacing w:val="-7"/>
          <w:w w:val="105"/>
        </w:rPr>
        <w:t> </w:t>
      </w:r>
      <w:r>
        <w:rPr>
          <w:w w:val="105"/>
        </w:rPr>
        <w:t>habit.</w:t>
      </w:r>
      <w:r>
        <w:rPr>
          <w:spacing w:val="-6"/>
          <w:w w:val="105"/>
        </w:rPr>
        <w:t> </w:t>
      </w:r>
      <w:r>
        <w:rPr>
          <w:w w:val="105"/>
        </w:rPr>
        <w:t>This</w:t>
      </w:r>
      <w:r>
        <w:rPr>
          <w:spacing w:val="-6"/>
          <w:w w:val="105"/>
        </w:rPr>
        <w:t> </w:t>
      </w:r>
      <w:r>
        <w:rPr>
          <w:w w:val="105"/>
        </w:rPr>
        <w:t>is</w:t>
      </w:r>
      <w:r>
        <w:rPr>
          <w:spacing w:val="-6"/>
          <w:w w:val="105"/>
        </w:rPr>
        <w:t> </w:t>
      </w:r>
      <w:r>
        <w:rPr>
          <w:w w:val="105"/>
        </w:rPr>
        <w:t>already</w:t>
      </w:r>
      <w:r>
        <w:rPr>
          <w:spacing w:val="-7"/>
          <w:w w:val="105"/>
        </w:rPr>
        <w:t> </w:t>
      </w:r>
      <w:r>
        <w:rPr>
          <w:w w:val="105"/>
        </w:rPr>
        <w:t>a</w:t>
      </w:r>
      <w:r>
        <w:rPr>
          <w:spacing w:val="-5"/>
          <w:w w:val="105"/>
        </w:rPr>
        <w:t> </w:t>
      </w:r>
      <w:r>
        <w:rPr>
          <w:w w:val="105"/>
        </w:rPr>
        <w:t>substantial</w:t>
      </w:r>
      <w:r>
        <w:rPr>
          <w:spacing w:val="-7"/>
          <w:w w:val="105"/>
        </w:rPr>
        <w:t> </w:t>
      </w:r>
      <w:r>
        <w:rPr>
          <w:w w:val="105"/>
        </w:rPr>
        <w:t>percentage,</w:t>
      </w:r>
      <w:r>
        <w:rPr>
          <w:spacing w:val="-7"/>
          <w:w w:val="105"/>
        </w:rPr>
        <w:t> </w:t>
      </w:r>
      <w:r>
        <w:rPr>
          <w:w w:val="105"/>
        </w:rPr>
        <w:t>but</w:t>
      </w:r>
      <w:r>
        <w:rPr>
          <w:spacing w:val="-6"/>
          <w:w w:val="105"/>
        </w:rPr>
        <w:t> </w:t>
      </w:r>
      <w:r>
        <w:rPr>
          <w:w w:val="105"/>
        </w:rPr>
        <w:t>the</w:t>
      </w:r>
      <w:r>
        <w:rPr>
          <w:spacing w:val="-6"/>
          <w:w w:val="105"/>
        </w:rPr>
        <w:t> </w:t>
      </w:r>
      <w:r>
        <w:rPr>
          <w:w w:val="105"/>
        </w:rPr>
        <w:t>true</w:t>
      </w:r>
      <w:r>
        <w:rPr>
          <w:spacing w:val="-7"/>
          <w:w w:val="105"/>
        </w:rPr>
        <w:t> </w:t>
      </w:r>
      <w:r>
        <w:rPr>
          <w:w w:val="105"/>
        </w:rPr>
        <w:t>influence</w:t>
      </w:r>
      <w:r>
        <w:rPr>
          <w:spacing w:val="-71"/>
          <w:w w:val="105"/>
        </w:rPr>
        <w:t> </w:t>
      </w:r>
      <w:r>
        <w:rPr>
          <w:w w:val="105"/>
        </w:rPr>
        <w:t>of your habits is even greater than these numbers suggest. Habits are automatic</w:t>
      </w:r>
      <w:r>
        <w:rPr>
          <w:spacing w:val="-71"/>
          <w:w w:val="105"/>
        </w:rPr>
        <w:t> </w:t>
      </w:r>
      <w:r>
        <w:rPr>
          <w:w w:val="105"/>
        </w:rPr>
        <w:t>choices that influence the conscious decisions that follow. Yes, a habit can be</w:t>
      </w:r>
      <w:r>
        <w:rPr>
          <w:spacing w:val="1"/>
          <w:w w:val="105"/>
        </w:rPr>
        <w:t> </w:t>
      </w:r>
      <w:r>
        <w:rPr>
          <w:w w:val="105"/>
        </w:rPr>
        <w:t>completed in just a few seconds, but it can also shape the actions that you take</w:t>
      </w:r>
      <w:r>
        <w:rPr>
          <w:spacing w:val="1"/>
          <w:w w:val="105"/>
        </w:rPr>
        <w:t> </w:t>
      </w:r>
      <w:r>
        <w:rPr>
          <w:w w:val="105"/>
        </w:rPr>
        <w:t>for</w:t>
      </w:r>
      <w:r>
        <w:rPr>
          <w:spacing w:val="-4"/>
          <w:w w:val="105"/>
        </w:rPr>
        <w:t> </w:t>
      </w:r>
      <w:r>
        <w:rPr>
          <w:w w:val="105"/>
        </w:rPr>
        <w:t>minutes</w:t>
      </w:r>
      <w:r>
        <w:rPr>
          <w:spacing w:val="-3"/>
          <w:w w:val="105"/>
        </w:rPr>
        <w:t> </w:t>
      </w:r>
      <w:r>
        <w:rPr>
          <w:w w:val="105"/>
        </w:rPr>
        <w:t>or</w:t>
      </w:r>
      <w:r>
        <w:rPr>
          <w:spacing w:val="-4"/>
          <w:w w:val="105"/>
        </w:rPr>
        <w:t> </w:t>
      </w:r>
      <w:r>
        <w:rPr>
          <w:w w:val="105"/>
        </w:rPr>
        <w:t>hours</w:t>
      </w:r>
      <w:r>
        <w:rPr>
          <w:spacing w:val="-3"/>
          <w:w w:val="105"/>
        </w:rPr>
        <w:t> </w:t>
      </w:r>
      <w:r>
        <w:rPr>
          <w:w w:val="105"/>
        </w:rPr>
        <w:t>afterward.</w:t>
      </w:r>
    </w:p>
    <w:p>
      <w:pPr>
        <w:pStyle w:val="BodyText"/>
        <w:spacing w:line="319" w:lineRule="exact"/>
        <w:ind w:left="388"/>
        <w:jc w:val="both"/>
      </w:pPr>
      <w:r>
        <w:rPr>
          <w:w w:val="105"/>
        </w:rPr>
        <w:t>Habits</w:t>
      </w:r>
      <w:r>
        <w:rPr>
          <w:spacing w:val="15"/>
          <w:w w:val="105"/>
        </w:rPr>
        <w:t> </w:t>
      </w:r>
      <w:r>
        <w:rPr>
          <w:w w:val="105"/>
        </w:rPr>
        <w:t>are</w:t>
      </w:r>
      <w:r>
        <w:rPr>
          <w:spacing w:val="16"/>
          <w:w w:val="105"/>
        </w:rPr>
        <w:t> </w:t>
      </w:r>
      <w:r>
        <w:rPr>
          <w:w w:val="105"/>
        </w:rPr>
        <w:t>like</w:t>
      </w:r>
      <w:r>
        <w:rPr>
          <w:spacing w:val="16"/>
          <w:w w:val="105"/>
        </w:rPr>
        <w:t> </w:t>
      </w:r>
      <w:r>
        <w:rPr>
          <w:w w:val="105"/>
        </w:rPr>
        <w:t>the</w:t>
      </w:r>
      <w:r>
        <w:rPr>
          <w:spacing w:val="16"/>
          <w:w w:val="105"/>
        </w:rPr>
        <w:t> </w:t>
      </w:r>
      <w:r>
        <w:rPr>
          <w:w w:val="105"/>
        </w:rPr>
        <w:t>entrance</w:t>
      </w:r>
      <w:r>
        <w:rPr>
          <w:spacing w:val="16"/>
          <w:w w:val="105"/>
        </w:rPr>
        <w:t> </w:t>
      </w:r>
      <w:r>
        <w:rPr>
          <w:w w:val="105"/>
        </w:rPr>
        <w:t>ramp</w:t>
      </w:r>
      <w:r>
        <w:rPr>
          <w:spacing w:val="16"/>
          <w:w w:val="105"/>
        </w:rPr>
        <w:t> </w:t>
      </w:r>
      <w:r>
        <w:rPr>
          <w:w w:val="105"/>
        </w:rPr>
        <w:t>to</w:t>
      </w:r>
      <w:r>
        <w:rPr>
          <w:spacing w:val="16"/>
          <w:w w:val="105"/>
        </w:rPr>
        <w:t> </w:t>
      </w:r>
      <w:r>
        <w:rPr>
          <w:w w:val="105"/>
        </w:rPr>
        <w:t>a</w:t>
      </w:r>
      <w:r>
        <w:rPr>
          <w:spacing w:val="16"/>
          <w:w w:val="105"/>
        </w:rPr>
        <w:t> </w:t>
      </w:r>
      <w:r>
        <w:rPr>
          <w:w w:val="105"/>
        </w:rPr>
        <w:t>highway.</w:t>
      </w:r>
      <w:r>
        <w:rPr>
          <w:spacing w:val="15"/>
          <w:w w:val="105"/>
        </w:rPr>
        <w:t> </w:t>
      </w:r>
      <w:r>
        <w:rPr>
          <w:w w:val="105"/>
        </w:rPr>
        <w:t>They</w:t>
      </w:r>
      <w:r>
        <w:rPr>
          <w:spacing w:val="16"/>
          <w:w w:val="105"/>
        </w:rPr>
        <w:t> </w:t>
      </w:r>
      <w:r>
        <w:rPr>
          <w:w w:val="105"/>
        </w:rPr>
        <w:t>lead</w:t>
      </w:r>
      <w:r>
        <w:rPr>
          <w:spacing w:val="16"/>
          <w:w w:val="105"/>
        </w:rPr>
        <w:t> </w:t>
      </w:r>
      <w:r>
        <w:rPr>
          <w:w w:val="105"/>
        </w:rPr>
        <w:t>you</w:t>
      </w:r>
      <w:r>
        <w:rPr>
          <w:spacing w:val="16"/>
          <w:w w:val="105"/>
        </w:rPr>
        <w:t> </w:t>
      </w:r>
      <w:r>
        <w:rPr>
          <w:w w:val="105"/>
        </w:rPr>
        <w:t>down</w:t>
      </w:r>
      <w:r>
        <w:rPr>
          <w:spacing w:val="16"/>
          <w:w w:val="105"/>
        </w:rPr>
        <w:t> </w:t>
      </w:r>
      <w:r>
        <w:rPr>
          <w:w w:val="105"/>
        </w:rPr>
        <w:t>a</w:t>
      </w:r>
      <w:r>
        <w:rPr>
          <w:spacing w:val="16"/>
          <w:w w:val="105"/>
        </w:rPr>
        <w:t> </w:t>
      </w:r>
      <w:r>
        <w:rPr>
          <w:w w:val="105"/>
        </w:rPr>
        <w:t>path</w:t>
      </w:r>
    </w:p>
    <w:p>
      <w:pPr>
        <w:spacing w:after="0" w:line="319" w:lineRule="exact"/>
        <w:jc w:val="both"/>
        <w:sectPr>
          <w:pgSz w:w="12240" w:h="15840"/>
          <w:pgMar w:top="1440" w:bottom="280" w:left="1340" w:right="1320"/>
        </w:sectPr>
      </w:pPr>
    </w:p>
    <w:p>
      <w:pPr>
        <w:pStyle w:val="BodyText"/>
        <w:spacing w:line="247" w:lineRule="auto" w:before="77"/>
        <w:ind w:right="117"/>
        <w:jc w:val="both"/>
      </w:pPr>
      <w:r>
        <w:rPr>
          <w:w w:val="105"/>
        </w:rPr>
        <w:t>and, before you know it, you’re speeding toward the next behavior. It seems to</w:t>
      </w:r>
      <w:r>
        <w:rPr>
          <w:spacing w:val="1"/>
          <w:w w:val="105"/>
        </w:rPr>
        <w:t> </w:t>
      </w:r>
      <w:r>
        <w:rPr>
          <w:w w:val="105"/>
        </w:rPr>
        <w:t>be easier to continue what you are already doing than to start doing something</w:t>
      </w:r>
      <w:r>
        <w:rPr>
          <w:spacing w:val="1"/>
          <w:w w:val="105"/>
        </w:rPr>
        <w:t> </w:t>
      </w:r>
      <w:r>
        <w:rPr>
          <w:w w:val="105"/>
        </w:rPr>
        <w:t>different. You sit through a bad movie for two hours. You keep snacking even</w:t>
      </w:r>
      <w:r>
        <w:rPr>
          <w:spacing w:val="1"/>
          <w:w w:val="105"/>
        </w:rPr>
        <w:t> </w:t>
      </w:r>
      <w:r>
        <w:rPr>
          <w:w w:val="105"/>
        </w:rPr>
        <w:t>when you’re already full. You check your phone for “just a second” and soon</w:t>
      </w:r>
      <w:r>
        <w:rPr>
          <w:spacing w:val="1"/>
          <w:w w:val="105"/>
        </w:rPr>
        <w:t> </w:t>
      </w:r>
      <w:r>
        <w:rPr>
          <w:w w:val="105"/>
        </w:rPr>
        <w:t>you have spent twenty minutes staring at the screen. In this way, the </w:t>
      </w:r>
      <w:bookmarkStart w:name="_bookmark295" w:id="321"/>
      <w:bookmarkEnd w:id="321"/>
      <w:r>
        <w:rPr>
          <w:w w:val="105"/>
        </w:rPr>
        <w:t>h</w:t>
      </w:r>
      <w:r>
        <w:rPr>
          <w:w w:val="105"/>
        </w:rPr>
        <w:t>abits you</w:t>
      </w:r>
      <w:r>
        <w:rPr>
          <w:spacing w:val="-71"/>
          <w:w w:val="105"/>
        </w:rPr>
        <w:t> </w:t>
      </w:r>
      <w:r>
        <w:rPr>
          <w:w w:val="105"/>
        </w:rPr>
        <w:t>follow without thinking often determine the choices you make when you are</w:t>
      </w:r>
      <w:r>
        <w:rPr>
          <w:spacing w:val="1"/>
          <w:w w:val="105"/>
        </w:rPr>
        <w:t> </w:t>
      </w:r>
      <w:r>
        <w:rPr>
          <w:w w:val="105"/>
        </w:rPr>
        <w:t>thinking.</w:t>
      </w:r>
    </w:p>
    <w:p>
      <w:pPr>
        <w:pStyle w:val="BodyText"/>
        <w:spacing w:line="247" w:lineRule="auto"/>
        <w:ind w:right="117" w:firstLine="288"/>
        <w:jc w:val="both"/>
      </w:pPr>
      <w:r>
        <w:rPr>
          <w:w w:val="105"/>
        </w:rPr>
        <w:t>Each</w:t>
      </w:r>
      <w:r>
        <w:rPr>
          <w:spacing w:val="-14"/>
          <w:w w:val="105"/>
        </w:rPr>
        <w:t> </w:t>
      </w:r>
      <w:r>
        <w:rPr>
          <w:w w:val="105"/>
        </w:rPr>
        <w:t>evening,</w:t>
      </w:r>
      <w:r>
        <w:rPr>
          <w:spacing w:val="-14"/>
          <w:w w:val="105"/>
        </w:rPr>
        <w:t> </w:t>
      </w:r>
      <w:r>
        <w:rPr>
          <w:w w:val="105"/>
        </w:rPr>
        <w:t>there</w:t>
      </w:r>
      <w:r>
        <w:rPr>
          <w:spacing w:val="-14"/>
          <w:w w:val="105"/>
        </w:rPr>
        <w:t> </w:t>
      </w:r>
      <w:r>
        <w:rPr>
          <w:w w:val="105"/>
        </w:rPr>
        <w:t>is</w:t>
      </w:r>
      <w:r>
        <w:rPr>
          <w:spacing w:val="-14"/>
          <w:w w:val="105"/>
        </w:rPr>
        <w:t> </w:t>
      </w:r>
      <w:r>
        <w:rPr>
          <w:w w:val="105"/>
        </w:rPr>
        <w:t>a</w:t>
      </w:r>
      <w:r>
        <w:rPr>
          <w:spacing w:val="-13"/>
          <w:w w:val="105"/>
        </w:rPr>
        <w:t> </w:t>
      </w:r>
      <w:r>
        <w:rPr>
          <w:w w:val="105"/>
        </w:rPr>
        <w:t>tiny</w:t>
      </w:r>
      <w:r>
        <w:rPr>
          <w:spacing w:val="-14"/>
          <w:w w:val="105"/>
        </w:rPr>
        <w:t> </w:t>
      </w:r>
      <w:r>
        <w:rPr>
          <w:w w:val="105"/>
        </w:rPr>
        <w:t>moment—usually</w:t>
      </w:r>
      <w:r>
        <w:rPr>
          <w:spacing w:val="-14"/>
          <w:w w:val="105"/>
        </w:rPr>
        <w:t> </w:t>
      </w:r>
      <w:r>
        <w:rPr>
          <w:w w:val="105"/>
        </w:rPr>
        <w:t>around</w:t>
      </w:r>
      <w:r>
        <w:rPr>
          <w:spacing w:val="-14"/>
          <w:w w:val="105"/>
        </w:rPr>
        <w:t> </w:t>
      </w:r>
      <w:r>
        <w:rPr>
          <w:w w:val="105"/>
        </w:rPr>
        <w:t>5:15</w:t>
      </w:r>
      <w:r>
        <w:rPr>
          <w:spacing w:val="-13"/>
          <w:w w:val="105"/>
        </w:rPr>
        <w:t> </w:t>
      </w:r>
      <w:r>
        <w:rPr>
          <w:w w:val="105"/>
        </w:rPr>
        <w:t>p.m.—that</w:t>
      </w:r>
      <w:r>
        <w:rPr>
          <w:spacing w:val="-14"/>
          <w:w w:val="105"/>
        </w:rPr>
        <w:t> </w:t>
      </w:r>
      <w:r>
        <w:rPr>
          <w:w w:val="105"/>
        </w:rPr>
        <w:t>shapes</w:t>
      </w:r>
      <w:r>
        <w:rPr>
          <w:spacing w:val="-71"/>
          <w:w w:val="105"/>
        </w:rPr>
        <w:t> </w:t>
      </w:r>
      <w:r>
        <w:rPr>
          <w:w w:val="105"/>
        </w:rPr>
        <w:t>the</w:t>
      </w:r>
      <w:r>
        <w:rPr>
          <w:spacing w:val="-8"/>
          <w:w w:val="105"/>
        </w:rPr>
        <w:t> </w:t>
      </w:r>
      <w:r>
        <w:rPr>
          <w:w w:val="105"/>
        </w:rPr>
        <w:t>rest</w:t>
      </w:r>
      <w:r>
        <w:rPr>
          <w:spacing w:val="-7"/>
          <w:w w:val="105"/>
        </w:rPr>
        <w:t> </w:t>
      </w:r>
      <w:r>
        <w:rPr>
          <w:w w:val="105"/>
        </w:rPr>
        <w:t>of</w:t>
      </w:r>
      <w:r>
        <w:rPr>
          <w:spacing w:val="-8"/>
          <w:w w:val="105"/>
        </w:rPr>
        <w:t> </w:t>
      </w:r>
      <w:r>
        <w:rPr>
          <w:w w:val="105"/>
        </w:rPr>
        <w:t>my</w:t>
      </w:r>
      <w:r>
        <w:rPr>
          <w:spacing w:val="-7"/>
          <w:w w:val="105"/>
        </w:rPr>
        <w:t> </w:t>
      </w:r>
      <w:r>
        <w:rPr>
          <w:w w:val="105"/>
        </w:rPr>
        <w:t>night.</w:t>
      </w:r>
      <w:r>
        <w:rPr>
          <w:spacing w:val="-8"/>
          <w:w w:val="105"/>
        </w:rPr>
        <w:t> </w:t>
      </w:r>
      <w:r>
        <w:rPr>
          <w:w w:val="105"/>
        </w:rPr>
        <w:t>My</w:t>
      </w:r>
      <w:r>
        <w:rPr>
          <w:spacing w:val="-7"/>
          <w:w w:val="105"/>
        </w:rPr>
        <w:t> </w:t>
      </w:r>
      <w:r>
        <w:rPr>
          <w:w w:val="105"/>
        </w:rPr>
        <w:t>wife</w:t>
      </w:r>
      <w:r>
        <w:rPr>
          <w:spacing w:val="-7"/>
          <w:w w:val="105"/>
        </w:rPr>
        <w:t> </w:t>
      </w:r>
      <w:r>
        <w:rPr>
          <w:w w:val="105"/>
        </w:rPr>
        <w:t>walks</w:t>
      </w:r>
      <w:r>
        <w:rPr>
          <w:spacing w:val="-8"/>
          <w:w w:val="105"/>
        </w:rPr>
        <w:t> </w:t>
      </w:r>
      <w:r>
        <w:rPr>
          <w:w w:val="105"/>
        </w:rPr>
        <w:t>in</w:t>
      </w:r>
      <w:r>
        <w:rPr>
          <w:spacing w:val="-7"/>
          <w:w w:val="105"/>
        </w:rPr>
        <w:t> </w:t>
      </w:r>
      <w:r>
        <w:rPr>
          <w:w w:val="105"/>
        </w:rPr>
        <w:t>the</w:t>
      </w:r>
      <w:r>
        <w:rPr>
          <w:spacing w:val="-8"/>
          <w:w w:val="105"/>
        </w:rPr>
        <w:t> </w:t>
      </w:r>
      <w:r>
        <w:rPr>
          <w:w w:val="105"/>
        </w:rPr>
        <w:t>door</w:t>
      </w:r>
      <w:r>
        <w:rPr>
          <w:spacing w:val="-7"/>
          <w:w w:val="105"/>
        </w:rPr>
        <w:t> </w:t>
      </w:r>
      <w:r>
        <w:rPr>
          <w:w w:val="105"/>
        </w:rPr>
        <w:t>from</w:t>
      </w:r>
      <w:r>
        <w:rPr>
          <w:spacing w:val="-7"/>
          <w:w w:val="105"/>
        </w:rPr>
        <w:t> </w:t>
      </w:r>
      <w:r>
        <w:rPr>
          <w:w w:val="105"/>
        </w:rPr>
        <w:t>work</w:t>
      </w:r>
      <w:r>
        <w:rPr>
          <w:spacing w:val="-8"/>
          <w:w w:val="105"/>
        </w:rPr>
        <w:t> </w:t>
      </w:r>
      <w:r>
        <w:rPr>
          <w:w w:val="105"/>
        </w:rPr>
        <w:t>and</w:t>
      </w:r>
      <w:r>
        <w:rPr>
          <w:spacing w:val="-7"/>
          <w:w w:val="105"/>
        </w:rPr>
        <w:t> </w:t>
      </w:r>
      <w:r>
        <w:rPr>
          <w:w w:val="105"/>
        </w:rPr>
        <w:t>either</w:t>
      </w:r>
      <w:r>
        <w:rPr>
          <w:spacing w:val="-8"/>
          <w:w w:val="105"/>
        </w:rPr>
        <w:t> </w:t>
      </w:r>
      <w:r>
        <w:rPr>
          <w:w w:val="105"/>
        </w:rPr>
        <w:t>we</w:t>
      </w:r>
      <w:r>
        <w:rPr>
          <w:spacing w:val="-7"/>
          <w:w w:val="105"/>
        </w:rPr>
        <w:t> </w:t>
      </w:r>
      <w:r>
        <w:rPr>
          <w:w w:val="105"/>
        </w:rPr>
        <w:t>change</w:t>
      </w:r>
      <w:r>
        <w:rPr>
          <w:spacing w:val="-71"/>
          <w:w w:val="105"/>
        </w:rPr>
        <w:t> </w:t>
      </w:r>
      <w:r>
        <w:rPr>
          <w:w w:val="105"/>
        </w:rPr>
        <w:t>into our workout clothes and head to the gym or we crash onto the couch, order</w:t>
      </w:r>
      <w:r>
        <w:rPr>
          <w:spacing w:val="-71"/>
          <w:w w:val="105"/>
        </w:rPr>
        <w:t> </w:t>
      </w:r>
      <w:r>
        <w:rPr>
          <w:w w:val="105"/>
        </w:rPr>
        <w:t>Indian</w:t>
      </w:r>
      <w:r>
        <w:rPr>
          <w:spacing w:val="-5"/>
          <w:w w:val="105"/>
        </w:rPr>
        <w:t> </w:t>
      </w:r>
      <w:r>
        <w:rPr>
          <w:w w:val="105"/>
        </w:rPr>
        <w:t>food,</w:t>
      </w:r>
      <w:r>
        <w:rPr>
          <w:spacing w:val="-5"/>
          <w:w w:val="105"/>
        </w:rPr>
        <w:t> </w:t>
      </w:r>
      <w:r>
        <w:rPr>
          <w:w w:val="105"/>
        </w:rPr>
        <w:t>and</w:t>
      </w:r>
      <w:r>
        <w:rPr>
          <w:spacing w:val="-5"/>
          <w:w w:val="105"/>
        </w:rPr>
        <w:t> </w:t>
      </w:r>
      <w:r>
        <w:rPr>
          <w:w w:val="105"/>
        </w:rPr>
        <w:t>watch</w:t>
      </w:r>
      <w:r>
        <w:rPr>
          <w:spacing w:val="-5"/>
          <w:w w:val="105"/>
        </w:rPr>
        <w:t> </w:t>
      </w:r>
      <w:r>
        <w:rPr>
          <w:i/>
          <w:w w:val="105"/>
        </w:rPr>
        <w:t>The</w:t>
      </w:r>
      <w:r>
        <w:rPr>
          <w:i/>
          <w:spacing w:val="-5"/>
          <w:w w:val="105"/>
        </w:rPr>
        <w:t> </w:t>
      </w:r>
      <w:r>
        <w:rPr>
          <w:i/>
          <w:w w:val="105"/>
        </w:rPr>
        <w:t>Office</w:t>
      </w:r>
      <w:r>
        <w:rPr>
          <w:w w:val="105"/>
        </w:rPr>
        <w:t>.</w:t>
      </w:r>
      <w:bookmarkStart w:name="_bookmark296" w:id="322"/>
      <w:bookmarkEnd w:id="322"/>
      <w:r>
        <w:rPr>
          <w:w w:val="105"/>
        </w:rPr>
      </w:r>
      <w:hyperlink w:history="true" w:anchor="_bookmark541">
        <w:r>
          <w:rPr>
            <w:color w:val="0000ED"/>
            <w:w w:val="105"/>
            <w:u w:val="single" w:color="0000ED"/>
          </w:rPr>
          <w:t>*</w:t>
        </w:r>
        <w:r>
          <w:rPr>
            <w:color w:val="0000ED"/>
            <w:spacing w:val="-5"/>
            <w:w w:val="105"/>
          </w:rPr>
          <w:t> </w:t>
        </w:r>
      </w:hyperlink>
      <w:r>
        <w:rPr>
          <w:w w:val="105"/>
        </w:rPr>
        <w:t>Similar</w:t>
      </w:r>
      <w:r>
        <w:rPr>
          <w:spacing w:val="-5"/>
          <w:w w:val="105"/>
        </w:rPr>
        <w:t> </w:t>
      </w:r>
      <w:r>
        <w:rPr>
          <w:w w:val="105"/>
        </w:rPr>
        <w:t>to</w:t>
      </w:r>
      <w:r>
        <w:rPr>
          <w:spacing w:val="-5"/>
          <w:w w:val="105"/>
        </w:rPr>
        <w:t> </w:t>
      </w:r>
      <w:r>
        <w:rPr>
          <w:w w:val="105"/>
        </w:rPr>
        <w:t>Twyla</w:t>
      </w:r>
      <w:r>
        <w:rPr>
          <w:spacing w:val="-5"/>
          <w:w w:val="105"/>
        </w:rPr>
        <w:t> </w:t>
      </w:r>
      <w:r>
        <w:rPr>
          <w:w w:val="105"/>
        </w:rPr>
        <w:t>Tharp</w:t>
      </w:r>
      <w:r>
        <w:rPr>
          <w:spacing w:val="-5"/>
          <w:w w:val="105"/>
        </w:rPr>
        <w:t> </w:t>
      </w:r>
      <w:r>
        <w:rPr>
          <w:w w:val="105"/>
        </w:rPr>
        <w:t>hailing</w:t>
      </w:r>
      <w:r>
        <w:rPr>
          <w:spacing w:val="-5"/>
          <w:w w:val="105"/>
        </w:rPr>
        <w:t> </w:t>
      </w:r>
      <w:r>
        <w:rPr>
          <w:w w:val="105"/>
        </w:rPr>
        <w:t>the</w:t>
      </w:r>
      <w:r>
        <w:rPr>
          <w:spacing w:val="-5"/>
          <w:w w:val="105"/>
        </w:rPr>
        <w:t> </w:t>
      </w:r>
      <w:r>
        <w:rPr>
          <w:w w:val="105"/>
        </w:rPr>
        <w:t>cab,</w:t>
      </w:r>
      <w:r>
        <w:rPr>
          <w:spacing w:val="-5"/>
          <w:w w:val="105"/>
        </w:rPr>
        <w:t> </w:t>
      </w:r>
      <w:r>
        <w:rPr>
          <w:w w:val="105"/>
        </w:rPr>
        <w:t>the</w:t>
      </w:r>
      <w:r>
        <w:rPr>
          <w:spacing w:val="-71"/>
          <w:w w:val="105"/>
        </w:rPr>
        <w:t> </w:t>
      </w:r>
      <w:r>
        <w:rPr>
          <w:w w:val="105"/>
        </w:rPr>
        <w:t>ritual is changing into my workout clothes. If I change clothes, I know the</w:t>
      </w:r>
      <w:r>
        <w:rPr>
          <w:spacing w:val="1"/>
          <w:w w:val="105"/>
        </w:rPr>
        <w:t> </w:t>
      </w:r>
      <w:r>
        <w:rPr>
          <w:w w:val="105"/>
        </w:rPr>
        <w:t>workout will happen. Everything that follows—driving to the gym, deciding</w:t>
      </w:r>
      <w:r>
        <w:rPr>
          <w:spacing w:val="1"/>
          <w:w w:val="105"/>
        </w:rPr>
        <w:t> </w:t>
      </w:r>
      <w:r>
        <w:rPr>
          <w:w w:val="105"/>
        </w:rPr>
        <w:t>which exercises to do, stepping under the bar—is easy once I’ve taken the first</w:t>
      </w:r>
      <w:r>
        <w:rPr>
          <w:spacing w:val="1"/>
          <w:w w:val="105"/>
        </w:rPr>
        <w:t> </w:t>
      </w:r>
      <w:r>
        <w:rPr>
          <w:w w:val="105"/>
        </w:rPr>
        <w:t>step.</w:t>
      </w:r>
    </w:p>
    <w:p>
      <w:pPr>
        <w:pStyle w:val="BodyText"/>
        <w:spacing w:line="247" w:lineRule="auto"/>
        <w:ind w:right="117" w:firstLine="288"/>
        <w:jc w:val="both"/>
      </w:pPr>
      <w:r>
        <w:rPr/>
        <w:pict>
          <v:shape style="position:absolute;margin-left:72pt;margin-top:36.460327pt;width:468pt;height:14pt;mso-position-horizontal-relative:page;mso-position-vertical-relative:paragraph;z-index:-15607296;mso-wrap-distance-left:0;mso-wrap-distance-right:0" type="#_x0000_t202" filled="true" fillcolor="#fdf9d7" stroked="false">
            <v:textbox inset="0,0,0,0">
              <w:txbxContent>
                <w:p>
                  <w:pPr>
                    <w:pStyle w:val="BodyText"/>
                    <w:spacing w:line="255" w:lineRule="exact"/>
                    <w:ind w:left="0" w:right="-15"/>
                  </w:pPr>
                  <w:r>
                    <w:rPr>
                      <w:w w:val="105"/>
                    </w:rPr>
                    <w:t>between</w:t>
                  </w:r>
                  <w:r>
                    <w:rPr>
                      <w:spacing w:val="8"/>
                      <w:w w:val="105"/>
                    </w:rPr>
                    <w:t> </w:t>
                  </w:r>
                  <w:r>
                    <w:rPr>
                      <w:w w:val="105"/>
                    </w:rPr>
                    <w:t>ordering</w:t>
                  </w:r>
                  <w:r>
                    <w:rPr>
                      <w:spacing w:val="9"/>
                      <w:w w:val="105"/>
                    </w:rPr>
                    <w:t> </w:t>
                  </w:r>
                  <w:r>
                    <w:rPr>
                      <w:w w:val="105"/>
                    </w:rPr>
                    <w:t>takeout</w:t>
                  </w:r>
                  <w:r>
                    <w:rPr>
                      <w:spacing w:val="9"/>
                      <w:w w:val="105"/>
                    </w:rPr>
                    <w:t> </w:t>
                  </w:r>
                  <w:r>
                    <w:rPr>
                      <w:w w:val="105"/>
                    </w:rPr>
                    <w:t>or</w:t>
                  </w:r>
                  <w:r>
                    <w:rPr>
                      <w:spacing w:val="9"/>
                      <w:w w:val="105"/>
                    </w:rPr>
                    <w:t> </w:t>
                  </w:r>
                  <w:r>
                    <w:rPr>
                      <w:w w:val="105"/>
                    </w:rPr>
                    <w:t>cooking</w:t>
                  </w:r>
                  <w:r>
                    <w:rPr>
                      <w:spacing w:val="9"/>
                      <w:w w:val="105"/>
                    </w:rPr>
                    <w:t> </w:t>
                  </w:r>
                  <w:r>
                    <w:rPr>
                      <w:w w:val="105"/>
                    </w:rPr>
                    <w:t>dinner.</w:t>
                  </w:r>
                  <w:r>
                    <w:rPr>
                      <w:spacing w:val="9"/>
                      <w:w w:val="105"/>
                    </w:rPr>
                    <w:t> </w:t>
                  </w:r>
                  <w:r>
                    <w:rPr>
                      <w:w w:val="105"/>
                    </w:rPr>
                    <w:t>The</w:t>
                  </w:r>
                  <w:r>
                    <w:rPr>
                      <w:spacing w:val="10"/>
                      <w:w w:val="105"/>
                    </w:rPr>
                    <w:t> </w:t>
                  </w:r>
                  <w:r>
                    <w:rPr>
                      <w:w w:val="105"/>
                    </w:rPr>
                    <w:t>moment</w:t>
                  </w:r>
                  <w:r>
                    <w:rPr>
                      <w:spacing w:val="9"/>
                      <w:w w:val="105"/>
                    </w:rPr>
                    <w:t> </w:t>
                  </w:r>
                  <w:r>
                    <w:rPr>
                      <w:w w:val="105"/>
                    </w:rPr>
                    <w:t>you</w:t>
                  </w:r>
                  <w:r>
                    <w:rPr>
                      <w:spacing w:val="9"/>
                      <w:w w:val="105"/>
                    </w:rPr>
                    <w:t> </w:t>
                  </w:r>
                  <w:r>
                    <w:rPr>
                      <w:w w:val="105"/>
                    </w:rPr>
                    <w:t>choose</w:t>
                  </w:r>
                  <w:r>
                    <w:rPr>
                      <w:spacing w:val="9"/>
                      <w:w w:val="105"/>
                    </w:rPr>
                    <w:t> </w:t>
                  </w:r>
                  <w:r>
                    <w:rPr>
                      <w:w w:val="105"/>
                    </w:rPr>
                    <w:t>between</w:t>
                  </w:r>
                </w:p>
              </w:txbxContent>
            </v:textbox>
            <v:fill type="solid"/>
            <w10:wrap type="topAndBottom"/>
          </v:shape>
        </w:pict>
      </w:r>
      <w:r>
        <w:rPr>
          <w:w w:val="105"/>
        </w:rPr>
        <w:t>Every day, there are a handful of moments that deliver an outsized impact. I</w:t>
      </w:r>
      <w:r>
        <w:rPr>
          <w:spacing w:val="1"/>
          <w:w w:val="105"/>
        </w:rPr>
        <w:t> </w:t>
      </w:r>
      <w:r>
        <w:rPr>
          <w:w w:val="105"/>
        </w:rPr>
        <w:t>refer</w:t>
      </w:r>
      <w:r>
        <w:rPr>
          <w:spacing w:val="69"/>
          <w:w w:val="105"/>
        </w:rPr>
        <w:t> </w:t>
      </w:r>
      <w:r>
        <w:rPr>
          <w:w w:val="105"/>
        </w:rPr>
        <w:t>to</w:t>
      </w:r>
      <w:r>
        <w:rPr>
          <w:spacing w:val="70"/>
          <w:w w:val="105"/>
        </w:rPr>
        <w:t> </w:t>
      </w:r>
      <w:r>
        <w:rPr>
          <w:w w:val="105"/>
        </w:rPr>
        <w:t>these</w:t>
      </w:r>
      <w:r>
        <w:rPr>
          <w:spacing w:val="70"/>
          <w:w w:val="105"/>
        </w:rPr>
        <w:t> </w:t>
      </w:r>
      <w:r>
        <w:rPr>
          <w:w w:val="105"/>
        </w:rPr>
        <w:t>little</w:t>
      </w:r>
      <w:r>
        <w:rPr>
          <w:spacing w:val="70"/>
          <w:w w:val="105"/>
        </w:rPr>
        <w:t> </w:t>
      </w:r>
      <w:r>
        <w:rPr>
          <w:w w:val="105"/>
        </w:rPr>
        <w:t>choices</w:t>
      </w:r>
      <w:r>
        <w:rPr>
          <w:spacing w:val="70"/>
          <w:w w:val="105"/>
        </w:rPr>
        <w:t> </w:t>
      </w:r>
      <w:r>
        <w:rPr>
          <w:w w:val="105"/>
        </w:rPr>
        <w:t>as</w:t>
      </w:r>
      <w:r>
        <w:rPr>
          <w:spacing w:val="70"/>
          <w:w w:val="105"/>
        </w:rPr>
        <w:t> </w:t>
      </w:r>
      <w:bookmarkStart w:name="_bookmark297" w:id="323"/>
      <w:bookmarkEnd w:id="323"/>
      <w:r>
        <w:rPr>
          <w:i/>
          <w:w w:val="105"/>
        </w:rPr>
        <w:t>d</w:t>
      </w:r>
      <w:r>
        <w:rPr>
          <w:i/>
          <w:w w:val="105"/>
        </w:rPr>
        <w:t>ecisive</w:t>
      </w:r>
      <w:r>
        <w:rPr>
          <w:i/>
          <w:spacing w:val="69"/>
          <w:w w:val="105"/>
        </w:rPr>
        <w:t> </w:t>
      </w:r>
      <w:r>
        <w:rPr>
          <w:i/>
          <w:w w:val="105"/>
        </w:rPr>
        <w:t>moments</w:t>
      </w:r>
      <w:r>
        <w:rPr>
          <w:w w:val="105"/>
        </w:rPr>
        <w:t>.</w:t>
      </w:r>
      <w:r>
        <w:rPr>
          <w:spacing w:val="70"/>
          <w:w w:val="105"/>
        </w:rPr>
        <w:t> </w:t>
      </w:r>
      <w:r>
        <w:rPr>
          <w:w w:val="105"/>
          <w:shd w:fill="FDF9D7" w:color="auto" w:val="clear"/>
        </w:rPr>
        <w:t>The</w:t>
      </w:r>
      <w:r>
        <w:rPr>
          <w:spacing w:val="70"/>
          <w:w w:val="105"/>
          <w:shd w:fill="FDF9D7" w:color="auto" w:val="clear"/>
        </w:rPr>
        <w:t> </w:t>
      </w:r>
      <w:r>
        <w:rPr>
          <w:w w:val="105"/>
          <w:shd w:fill="FDF9D7" w:color="auto" w:val="clear"/>
        </w:rPr>
        <w:t>moment</w:t>
      </w:r>
      <w:r>
        <w:rPr>
          <w:spacing w:val="70"/>
          <w:w w:val="105"/>
          <w:shd w:fill="FDF9D7" w:color="auto" w:val="clear"/>
        </w:rPr>
        <w:t> </w:t>
      </w:r>
      <w:r>
        <w:rPr>
          <w:w w:val="105"/>
          <w:shd w:fill="FDF9D7" w:color="auto" w:val="clear"/>
        </w:rPr>
        <w:t>you</w:t>
      </w:r>
      <w:r>
        <w:rPr>
          <w:spacing w:val="70"/>
          <w:w w:val="105"/>
          <w:shd w:fill="FDF9D7" w:color="auto" w:val="clear"/>
        </w:rPr>
        <w:t> </w:t>
      </w:r>
      <w:r>
        <w:rPr>
          <w:w w:val="105"/>
          <w:shd w:fill="FDF9D7" w:color="auto" w:val="clear"/>
        </w:rPr>
        <w:t>decide</w:t>
      </w:r>
    </w:p>
    <w:p>
      <w:pPr>
        <w:pStyle w:val="BodyText"/>
        <w:spacing w:before="2"/>
        <w:ind w:left="0"/>
        <w:rPr>
          <w:sz w:val="2"/>
        </w:rPr>
      </w:pPr>
    </w:p>
    <w:p>
      <w:pPr>
        <w:pStyle w:val="BodyText"/>
        <w:rPr>
          <w:sz w:val="20"/>
        </w:rPr>
      </w:pPr>
      <w:r>
        <w:rPr>
          <w:sz w:val="20"/>
        </w:rPr>
        <w:pict>
          <v:shape style="width:468pt;height:14pt;mso-position-horizontal-relative:char;mso-position-vertical-relative:line" type="#_x0000_t202" filled="true" fillcolor="#fdf9d7" stroked="false">
            <w10:anchorlock/>
            <v:textbox inset="0,0,0,0">
              <w:txbxContent>
                <w:p>
                  <w:pPr>
                    <w:pStyle w:val="BodyText"/>
                    <w:spacing w:line="266" w:lineRule="exact"/>
                    <w:ind w:left="0" w:right="-15"/>
                  </w:pPr>
                  <w:r>
                    <w:rPr>
                      <w:w w:val="105"/>
                    </w:rPr>
                    <w:t>driving</w:t>
                  </w:r>
                  <w:r>
                    <w:rPr>
                      <w:spacing w:val="12"/>
                      <w:w w:val="105"/>
                    </w:rPr>
                    <w:t> </w:t>
                  </w:r>
                  <w:r>
                    <w:rPr>
                      <w:w w:val="105"/>
                    </w:rPr>
                    <w:t>your</w:t>
                  </w:r>
                  <w:r>
                    <w:rPr>
                      <w:spacing w:val="13"/>
                      <w:w w:val="105"/>
                    </w:rPr>
                    <w:t> </w:t>
                  </w:r>
                  <w:r>
                    <w:rPr>
                      <w:w w:val="105"/>
                    </w:rPr>
                    <w:t>car</w:t>
                  </w:r>
                  <w:r>
                    <w:rPr>
                      <w:spacing w:val="12"/>
                      <w:w w:val="105"/>
                    </w:rPr>
                    <w:t> </w:t>
                  </w:r>
                  <w:r>
                    <w:rPr>
                      <w:w w:val="105"/>
                    </w:rPr>
                    <w:t>or</w:t>
                  </w:r>
                  <w:r>
                    <w:rPr>
                      <w:spacing w:val="13"/>
                      <w:w w:val="105"/>
                    </w:rPr>
                    <w:t> </w:t>
                  </w:r>
                  <w:r>
                    <w:rPr>
                      <w:w w:val="105"/>
                    </w:rPr>
                    <w:t>riding</w:t>
                  </w:r>
                  <w:r>
                    <w:rPr>
                      <w:spacing w:val="13"/>
                      <w:w w:val="105"/>
                    </w:rPr>
                    <w:t> </w:t>
                  </w:r>
                  <w:r>
                    <w:rPr>
                      <w:w w:val="105"/>
                    </w:rPr>
                    <w:t>your</w:t>
                  </w:r>
                  <w:r>
                    <w:rPr>
                      <w:spacing w:val="12"/>
                      <w:w w:val="105"/>
                    </w:rPr>
                    <w:t> </w:t>
                  </w:r>
                  <w:r>
                    <w:rPr>
                      <w:w w:val="105"/>
                    </w:rPr>
                    <w:t>bike.</w:t>
                  </w:r>
                  <w:r>
                    <w:rPr>
                      <w:spacing w:val="13"/>
                      <w:w w:val="105"/>
                    </w:rPr>
                    <w:t> </w:t>
                  </w:r>
                  <w:r>
                    <w:rPr>
                      <w:w w:val="105"/>
                    </w:rPr>
                    <w:t>The</w:t>
                  </w:r>
                  <w:r>
                    <w:rPr>
                      <w:spacing w:val="13"/>
                      <w:w w:val="105"/>
                    </w:rPr>
                    <w:t> </w:t>
                  </w:r>
                  <w:r>
                    <w:rPr>
                      <w:w w:val="105"/>
                    </w:rPr>
                    <w:t>moment</w:t>
                  </w:r>
                  <w:r>
                    <w:rPr>
                      <w:spacing w:val="12"/>
                      <w:w w:val="105"/>
                    </w:rPr>
                    <w:t> </w:t>
                  </w:r>
                  <w:r>
                    <w:rPr>
                      <w:w w:val="105"/>
                    </w:rPr>
                    <w:t>you</w:t>
                  </w:r>
                  <w:r>
                    <w:rPr>
                      <w:spacing w:val="13"/>
                      <w:w w:val="105"/>
                    </w:rPr>
                    <w:t> </w:t>
                  </w:r>
                  <w:r>
                    <w:rPr>
                      <w:w w:val="105"/>
                    </w:rPr>
                    <w:t>decide</w:t>
                  </w:r>
                  <w:r>
                    <w:rPr>
                      <w:spacing w:val="12"/>
                      <w:w w:val="105"/>
                    </w:rPr>
                    <w:t> </w:t>
                  </w:r>
                  <w:r>
                    <w:rPr>
                      <w:w w:val="105"/>
                    </w:rPr>
                    <w:t>between</w:t>
                  </w:r>
                  <w:r>
                    <w:rPr>
                      <w:spacing w:val="13"/>
                      <w:w w:val="105"/>
                    </w:rPr>
                    <w:t> </w:t>
                  </w:r>
                  <w:r>
                    <w:rPr>
                      <w:w w:val="105"/>
                    </w:rPr>
                    <w:t>starting</w:t>
                  </w:r>
                </w:p>
              </w:txbxContent>
            </v:textbox>
            <v:fill type="solid"/>
          </v:shape>
        </w:pict>
      </w:r>
      <w:r>
        <w:rPr>
          <w:sz w:val="20"/>
        </w:rPr>
      </w:r>
    </w:p>
    <w:p>
      <w:pPr>
        <w:pStyle w:val="BodyText"/>
        <w:spacing w:line="298" w:lineRule="exact"/>
      </w:pPr>
      <w:r>
        <w:rPr>
          <w:w w:val="105"/>
          <w:shd w:fill="FDF9D7" w:color="auto" w:val="clear"/>
        </w:rPr>
        <w:t>your</w:t>
      </w:r>
      <w:r>
        <w:rPr>
          <w:spacing w:val="-6"/>
          <w:w w:val="105"/>
          <w:shd w:fill="FDF9D7" w:color="auto" w:val="clear"/>
        </w:rPr>
        <w:t> </w:t>
      </w:r>
      <w:r>
        <w:rPr>
          <w:w w:val="105"/>
          <w:shd w:fill="FDF9D7" w:color="auto" w:val="clear"/>
        </w:rPr>
        <w:t>homework</w:t>
      </w:r>
      <w:r>
        <w:rPr>
          <w:spacing w:val="-5"/>
          <w:w w:val="105"/>
          <w:shd w:fill="FDF9D7" w:color="auto" w:val="clear"/>
        </w:rPr>
        <w:t> </w:t>
      </w:r>
      <w:r>
        <w:rPr>
          <w:w w:val="105"/>
          <w:shd w:fill="FDF9D7" w:color="auto" w:val="clear"/>
        </w:rPr>
        <w:t>or</w:t>
      </w:r>
      <w:r>
        <w:rPr>
          <w:spacing w:val="-6"/>
          <w:w w:val="105"/>
          <w:shd w:fill="FDF9D7" w:color="auto" w:val="clear"/>
        </w:rPr>
        <w:t> </w:t>
      </w:r>
      <w:r>
        <w:rPr>
          <w:w w:val="105"/>
          <w:shd w:fill="FDF9D7" w:color="auto" w:val="clear"/>
        </w:rPr>
        <w:t>grabbing</w:t>
      </w:r>
      <w:r>
        <w:rPr>
          <w:spacing w:val="-5"/>
          <w:w w:val="105"/>
          <w:shd w:fill="FDF9D7" w:color="auto" w:val="clear"/>
        </w:rPr>
        <w:t> </w:t>
      </w:r>
      <w:r>
        <w:rPr>
          <w:w w:val="105"/>
          <w:shd w:fill="FDF9D7" w:color="auto" w:val="clear"/>
        </w:rPr>
        <w:t>the</w:t>
      </w:r>
      <w:r>
        <w:rPr>
          <w:spacing w:val="-6"/>
          <w:w w:val="105"/>
          <w:shd w:fill="FDF9D7" w:color="auto" w:val="clear"/>
        </w:rPr>
        <w:t> </w:t>
      </w:r>
      <w:r>
        <w:rPr>
          <w:w w:val="105"/>
          <w:shd w:fill="FDF9D7" w:color="auto" w:val="clear"/>
        </w:rPr>
        <w:t>video</w:t>
      </w:r>
      <w:r>
        <w:rPr>
          <w:spacing w:val="-5"/>
          <w:w w:val="105"/>
          <w:shd w:fill="FDF9D7" w:color="auto" w:val="clear"/>
        </w:rPr>
        <w:t> </w:t>
      </w:r>
      <w:r>
        <w:rPr>
          <w:w w:val="105"/>
          <w:shd w:fill="FDF9D7" w:color="auto" w:val="clear"/>
        </w:rPr>
        <w:t>game</w:t>
      </w:r>
      <w:r>
        <w:rPr>
          <w:spacing w:val="-6"/>
          <w:w w:val="105"/>
          <w:shd w:fill="FDF9D7" w:color="auto" w:val="clear"/>
        </w:rPr>
        <w:t> </w:t>
      </w:r>
      <w:r>
        <w:rPr>
          <w:w w:val="105"/>
          <w:shd w:fill="FDF9D7" w:color="auto" w:val="clear"/>
        </w:rPr>
        <w:t>controller.</w:t>
      </w:r>
      <w:r>
        <w:rPr>
          <w:spacing w:val="-5"/>
          <w:w w:val="105"/>
          <w:shd w:fill="FDF9D7" w:color="auto" w:val="clear"/>
        </w:rPr>
        <w:t> </w:t>
      </w:r>
      <w:r>
        <w:rPr>
          <w:w w:val="105"/>
          <w:shd w:fill="FDF9D7" w:color="auto" w:val="clear"/>
        </w:rPr>
        <w:t>These</w:t>
      </w:r>
      <w:r>
        <w:rPr>
          <w:spacing w:val="-6"/>
          <w:w w:val="105"/>
          <w:shd w:fill="FDF9D7" w:color="auto" w:val="clear"/>
        </w:rPr>
        <w:t> </w:t>
      </w:r>
      <w:r>
        <w:rPr>
          <w:w w:val="105"/>
          <w:shd w:fill="FDF9D7" w:color="auto" w:val="clear"/>
        </w:rPr>
        <w:t>choices</w:t>
      </w:r>
      <w:r>
        <w:rPr>
          <w:spacing w:val="-5"/>
          <w:w w:val="105"/>
          <w:shd w:fill="FDF9D7" w:color="auto" w:val="clear"/>
        </w:rPr>
        <w:t> </w:t>
      </w:r>
      <w:r>
        <w:rPr>
          <w:w w:val="105"/>
          <w:shd w:fill="FDF9D7" w:color="auto" w:val="clear"/>
        </w:rPr>
        <w:t>are</w:t>
      </w:r>
      <w:r>
        <w:rPr>
          <w:spacing w:val="-6"/>
          <w:w w:val="105"/>
          <w:shd w:fill="FDF9D7" w:color="auto" w:val="clear"/>
        </w:rPr>
        <w:t> </w:t>
      </w:r>
      <w:r>
        <w:rPr>
          <w:w w:val="105"/>
          <w:shd w:fill="FDF9D7" w:color="auto" w:val="clear"/>
        </w:rPr>
        <w:t>a</w:t>
      </w:r>
      <w:r>
        <w:rPr>
          <w:spacing w:val="-5"/>
          <w:w w:val="105"/>
          <w:shd w:fill="FDF9D7" w:color="auto" w:val="clear"/>
        </w:rPr>
        <w:t> </w:t>
      </w:r>
      <w:r>
        <w:rPr>
          <w:w w:val="105"/>
          <w:shd w:fill="FDF9D7" w:color="auto" w:val="clear"/>
        </w:rPr>
        <w:t>fork</w:t>
      </w:r>
    </w:p>
    <w:p>
      <w:pPr>
        <w:pStyle w:val="BodyText"/>
        <w:spacing w:before="9"/>
      </w:pPr>
      <w:r>
        <w:rPr>
          <w:w w:val="105"/>
          <w:shd w:fill="FDF9D7" w:color="auto" w:val="clear"/>
        </w:rPr>
        <w:t>in</w:t>
      </w:r>
      <w:r>
        <w:rPr>
          <w:spacing w:val="-11"/>
          <w:w w:val="105"/>
          <w:shd w:fill="FDF9D7" w:color="auto" w:val="clear"/>
        </w:rPr>
        <w:t> </w:t>
      </w:r>
      <w:r>
        <w:rPr>
          <w:w w:val="105"/>
          <w:shd w:fill="FDF9D7" w:color="auto" w:val="clear"/>
        </w:rPr>
        <w:t>the</w:t>
      </w:r>
      <w:r>
        <w:rPr>
          <w:spacing w:val="-11"/>
          <w:w w:val="105"/>
          <w:shd w:fill="FDF9D7" w:color="auto" w:val="clear"/>
        </w:rPr>
        <w:t> </w:t>
      </w:r>
      <w:r>
        <w:rPr>
          <w:w w:val="105"/>
          <w:shd w:fill="FDF9D7" w:color="auto" w:val="clear"/>
        </w:rPr>
        <w:t>road.</w:t>
      </w:r>
    </w:p>
    <w:p>
      <w:pPr>
        <w:pStyle w:val="BodyText"/>
        <w:ind w:left="0"/>
        <w:rPr>
          <w:sz w:val="32"/>
        </w:rPr>
      </w:pPr>
    </w:p>
    <w:p>
      <w:pPr>
        <w:pStyle w:val="Heading4"/>
        <w:spacing w:before="217"/>
        <w:ind w:left="109"/>
      </w:pPr>
      <w:r>
        <w:rPr/>
        <w:t>DECISIVE</w:t>
      </w:r>
      <w:r>
        <w:rPr>
          <w:spacing w:val="30"/>
        </w:rPr>
        <w:t> </w:t>
      </w:r>
      <w:r>
        <w:rPr/>
        <w:t>MOMENTS</w:t>
      </w:r>
    </w:p>
    <w:p>
      <w:pPr>
        <w:spacing w:after="0"/>
        <w:sectPr>
          <w:pgSz w:w="12240" w:h="15840"/>
          <w:pgMar w:top="1360" w:bottom="280" w:left="1340" w:right="1320"/>
        </w:sectPr>
      </w:pPr>
    </w:p>
    <w:p>
      <w:pPr>
        <w:pStyle w:val="BodyText"/>
        <w:ind w:left="1492"/>
        <w:rPr>
          <w:sz w:val="20"/>
        </w:rPr>
      </w:pPr>
      <w:r>
        <w:rPr>
          <w:sz w:val="20"/>
        </w:rPr>
        <w:drawing>
          <wp:inline distT="0" distB="0" distL="0" distR="0">
            <wp:extent cx="4621434" cy="5105304"/>
            <wp:effectExtent l="0" t="0" r="0" b="0"/>
            <wp:docPr id="397" name="image22.jpeg"/>
            <wp:cNvGraphicFramePr>
              <a:graphicFrameLocks noChangeAspect="1"/>
            </wp:cNvGraphicFramePr>
            <a:graphic>
              <a:graphicData uri="http://schemas.openxmlformats.org/drawingml/2006/picture">
                <pic:pic>
                  <pic:nvPicPr>
                    <pic:cNvPr id="398" name="image22.jpeg"/>
                    <pic:cNvPicPr/>
                  </pic:nvPicPr>
                  <pic:blipFill>
                    <a:blip r:embed="rId27" cstate="print"/>
                    <a:stretch>
                      <a:fillRect/>
                    </a:stretch>
                  </pic:blipFill>
                  <pic:spPr>
                    <a:xfrm>
                      <a:off x="0" y="0"/>
                      <a:ext cx="4621434" cy="5105304"/>
                    </a:xfrm>
                    <a:prstGeom prst="rect">
                      <a:avLst/>
                    </a:prstGeom>
                  </pic:spPr>
                </pic:pic>
              </a:graphicData>
            </a:graphic>
          </wp:inline>
        </w:drawing>
      </w:r>
      <w:r>
        <w:rPr>
          <w:sz w:val="20"/>
        </w:rPr>
      </w:r>
    </w:p>
    <w:p>
      <w:pPr>
        <w:pStyle w:val="BodyText"/>
        <w:spacing w:before="8"/>
        <w:ind w:left="0"/>
        <w:rPr>
          <w:b/>
          <w:sz w:val="7"/>
        </w:rPr>
      </w:pPr>
    </w:p>
    <w:p>
      <w:pPr>
        <w:spacing w:line="273" w:lineRule="auto" w:before="101"/>
        <w:ind w:left="675" w:right="0" w:firstLine="0"/>
        <w:jc w:val="left"/>
        <w:rPr>
          <w:sz w:val="11"/>
        </w:rPr>
      </w:pPr>
      <w:r>
        <w:rPr>
          <w:w w:val="105"/>
          <w:sz w:val="11"/>
        </w:rPr>
        <w:t>FIGURE 14: The difference between a good day and a bad day is often a few productive and healthy choices made at decisive moments. Each one is like a fork in the road, and these choices</w:t>
      </w:r>
      <w:r>
        <w:rPr>
          <w:spacing w:val="-26"/>
          <w:w w:val="105"/>
          <w:sz w:val="11"/>
        </w:rPr>
        <w:t> </w:t>
      </w:r>
      <w:r>
        <w:rPr>
          <w:w w:val="105"/>
          <w:sz w:val="11"/>
        </w:rPr>
        <w:t>stack</w:t>
      </w:r>
      <w:r>
        <w:rPr>
          <w:spacing w:val="-1"/>
          <w:w w:val="105"/>
          <w:sz w:val="11"/>
        </w:rPr>
        <w:t> </w:t>
      </w:r>
      <w:r>
        <w:rPr>
          <w:w w:val="105"/>
          <w:sz w:val="11"/>
        </w:rPr>
        <w:t>up</w:t>
      </w:r>
      <w:r>
        <w:rPr>
          <w:spacing w:val="-1"/>
          <w:w w:val="105"/>
          <w:sz w:val="11"/>
        </w:rPr>
        <w:t> </w:t>
      </w:r>
      <w:r>
        <w:rPr>
          <w:w w:val="105"/>
          <w:sz w:val="11"/>
        </w:rPr>
        <w:t>throughout the</w:t>
      </w:r>
      <w:r>
        <w:rPr>
          <w:spacing w:val="-1"/>
          <w:w w:val="105"/>
          <w:sz w:val="11"/>
        </w:rPr>
        <w:t> </w:t>
      </w:r>
      <w:r>
        <w:rPr>
          <w:w w:val="105"/>
          <w:sz w:val="11"/>
        </w:rPr>
        <w:t>day</w:t>
      </w:r>
      <w:r>
        <w:rPr>
          <w:spacing w:val="-1"/>
          <w:w w:val="105"/>
          <w:sz w:val="11"/>
        </w:rPr>
        <w:t> </w:t>
      </w:r>
      <w:r>
        <w:rPr>
          <w:w w:val="105"/>
          <w:sz w:val="11"/>
        </w:rPr>
        <w:t>and can</w:t>
      </w:r>
      <w:r>
        <w:rPr>
          <w:spacing w:val="-1"/>
          <w:w w:val="105"/>
          <w:sz w:val="11"/>
        </w:rPr>
        <w:t> </w:t>
      </w:r>
      <w:r>
        <w:rPr>
          <w:w w:val="105"/>
          <w:sz w:val="11"/>
        </w:rPr>
        <w:t>ultimately lead</w:t>
      </w:r>
      <w:r>
        <w:rPr>
          <w:spacing w:val="-1"/>
          <w:w w:val="105"/>
          <w:sz w:val="11"/>
        </w:rPr>
        <w:t> </w:t>
      </w:r>
      <w:r>
        <w:rPr>
          <w:w w:val="105"/>
          <w:sz w:val="11"/>
        </w:rPr>
        <w:t>to</w:t>
      </w:r>
      <w:r>
        <w:rPr>
          <w:spacing w:val="-1"/>
          <w:w w:val="105"/>
          <w:sz w:val="11"/>
        </w:rPr>
        <w:t> </w:t>
      </w:r>
      <w:r>
        <w:rPr>
          <w:w w:val="105"/>
          <w:sz w:val="11"/>
        </w:rPr>
        <w:t>very different</w:t>
      </w:r>
      <w:r>
        <w:rPr>
          <w:spacing w:val="-1"/>
          <w:w w:val="105"/>
          <w:sz w:val="11"/>
        </w:rPr>
        <w:t> </w:t>
      </w:r>
      <w:r>
        <w:rPr>
          <w:w w:val="105"/>
          <w:sz w:val="11"/>
        </w:rPr>
        <w:t>outcomes.</w:t>
      </w:r>
    </w:p>
    <w:p>
      <w:pPr>
        <w:pStyle w:val="BodyText"/>
        <w:ind w:left="0"/>
        <w:rPr>
          <w:sz w:val="12"/>
        </w:rPr>
      </w:pPr>
    </w:p>
    <w:p>
      <w:pPr>
        <w:pStyle w:val="BodyText"/>
        <w:ind w:left="0"/>
        <w:rPr>
          <w:sz w:val="12"/>
        </w:rPr>
      </w:pPr>
    </w:p>
    <w:p>
      <w:pPr>
        <w:pStyle w:val="BodyText"/>
        <w:ind w:left="0"/>
        <w:rPr>
          <w:sz w:val="12"/>
        </w:rPr>
      </w:pPr>
    </w:p>
    <w:p>
      <w:pPr>
        <w:pStyle w:val="BodyText"/>
        <w:spacing w:before="8"/>
        <w:ind w:left="0"/>
        <w:rPr>
          <w:sz w:val="12"/>
        </w:rPr>
      </w:pPr>
    </w:p>
    <w:p>
      <w:pPr>
        <w:pStyle w:val="BodyText"/>
        <w:spacing w:line="247" w:lineRule="auto"/>
        <w:ind w:right="117" w:firstLine="288"/>
        <w:jc w:val="both"/>
      </w:pPr>
      <w:r>
        <w:rPr>
          <w:w w:val="105"/>
        </w:rPr>
        <w:t>Decisive moments set the options available to your future self. For </w:t>
      </w:r>
      <w:bookmarkStart w:name="_bookmark298" w:id="324"/>
      <w:bookmarkEnd w:id="324"/>
      <w:r>
        <w:rPr>
          <w:w w:val="105"/>
        </w:rPr>
        <w:t>i</w:t>
      </w:r>
      <w:r>
        <w:rPr>
          <w:w w:val="105"/>
        </w:rPr>
        <w:t>nstance,</w:t>
      </w:r>
      <w:r>
        <w:rPr>
          <w:spacing w:val="1"/>
          <w:w w:val="105"/>
        </w:rPr>
        <w:t> </w:t>
      </w:r>
      <w:r>
        <w:rPr>
          <w:w w:val="105"/>
        </w:rPr>
        <w:t>walking</w:t>
      </w:r>
      <w:r>
        <w:rPr>
          <w:spacing w:val="-14"/>
          <w:w w:val="105"/>
        </w:rPr>
        <w:t> </w:t>
      </w:r>
      <w:r>
        <w:rPr>
          <w:w w:val="105"/>
        </w:rPr>
        <w:t>into</w:t>
      </w:r>
      <w:r>
        <w:rPr>
          <w:spacing w:val="-13"/>
          <w:w w:val="105"/>
        </w:rPr>
        <w:t> </w:t>
      </w:r>
      <w:r>
        <w:rPr>
          <w:w w:val="105"/>
        </w:rPr>
        <w:t>a</w:t>
      </w:r>
      <w:r>
        <w:rPr>
          <w:spacing w:val="-14"/>
          <w:w w:val="105"/>
        </w:rPr>
        <w:t> </w:t>
      </w:r>
      <w:r>
        <w:rPr>
          <w:w w:val="105"/>
        </w:rPr>
        <w:t>restaurant</w:t>
      </w:r>
      <w:r>
        <w:rPr>
          <w:spacing w:val="-13"/>
          <w:w w:val="105"/>
        </w:rPr>
        <w:t> </w:t>
      </w:r>
      <w:r>
        <w:rPr>
          <w:w w:val="105"/>
        </w:rPr>
        <w:t>is</w:t>
      </w:r>
      <w:r>
        <w:rPr>
          <w:spacing w:val="-14"/>
          <w:w w:val="105"/>
        </w:rPr>
        <w:t> </w:t>
      </w:r>
      <w:r>
        <w:rPr>
          <w:w w:val="105"/>
        </w:rPr>
        <w:t>a</w:t>
      </w:r>
      <w:r>
        <w:rPr>
          <w:spacing w:val="-12"/>
          <w:w w:val="105"/>
        </w:rPr>
        <w:t> </w:t>
      </w:r>
      <w:r>
        <w:rPr>
          <w:w w:val="105"/>
        </w:rPr>
        <w:t>decisive</w:t>
      </w:r>
      <w:r>
        <w:rPr>
          <w:spacing w:val="-14"/>
          <w:w w:val="105"/>
        </w:rPr>
        <w:t> </w:t>
      </w:r>
      <w:r>
        <w:rPr>
          <w:w w:val="105"/>
        </w:rPr>
        <w:t>moment</w:t>
      </w:r>
      <w:r>
        <w:rPr>
          <w:spacing w:val="-13"/>
          <w:w w:val="105"/>
        </w:rPr>
        <w:t> </w:t>
      </w:r>
      <w:r>
        <w:rPr>
          <w:w w:val="105"/>
        </w:rPr>
        <w:t>because</w:t>
      </w:r>
      <w:r>
        <w:rPr>
          <w:spacing w:val="-14"/>
          <w:w w:val="105"/>
        </w:rPr>
        <w:t> </w:t>
      </w:r>
      <w:r>
        <w:rPr>
          <w:w w:val="105"/>
        </w:rPr>
        <w:t>it</w:t>
      </w:r>
      <w:r>
        <w:rPr>
          <w:spacing w:val="-13"/>
          <w:w w:val="105"/>
        </w:rPr>
        <w:t> </w:t>
      </w:r>
      <w:r>
        <w:rPr>
          <w:w w:val="105"/>
        </w:rPr>
        <w:t>determines</w:t>
      </w:r>
      <w:r>
        <w:rPr>
          <w:spacing w:val="-13"/>
          <w:w w:val="105"/>
        </w:rPr>
        <w:t> </w:t>
      </w:r>
      <w:r>
        <w:rPr>
          <w:w w:val="105"/>
        </w:rPr>
        <w:t>what</w:t>
      </w:r>
      <w:r>
        <w:rPr>
          <w:spacing w:val="-14"/>
          <w:w w:val="105"/>
        </w:rPr>
        <w:t> </w:t>
      </w:r>
      <w:r>
        <w:rPr>
          <w:w w:val="105"/>
        </w:rPr>
        <w:t>you’ll</w:t>
      </w:r>
      <w:r>
        <w:rPr>
          <w:spacing w:val="-71"/>
          <w:w w:val="105"/>
        </w:rPr>
        <w:t> </w:t>
      </w:r>
      <w:r>
        <w:rPr>
          <w:w w:val="105"/>
        </w:rPr>
        <w:t>be eating for lunch. Technically, you are in control of what you order, but in a</w:t>
      </w:r>
      <w:r>
        <w:rPr>
          <w:spacing w:val="1"/>
          <w:w w:val="105"/>
        </w:rPr>
        <w:t> </w:t>
      </w:r>
      <w:r>
        <w:rPr>
          <w:w w:val="105"/>
        </w:rPr>
        <w:t>larger sense, you can only order an item if it is on the menu. If you walk into a</w:t>
      </w:r>
      <w:r>
        <w:rPr>
          <w:spacing w:val="1"/>
          <w:w w:val="105"/>
        </w:rPr>
        <w:t> </w:t>
      </w:r>
      <w:r>
        <w:rPr>
          <w:w w:val="105"/>
        </w:rPr>
        <w:t>steakhouse, you can get a sirloin or a rib eye, but not sushi. Your options are</w:t>
      </w:r>
      <w:r>
        <w:rPr>
          <w:spacing w:val="1"/>
          <w:w w:val="105"/>
        </w:rPr>
        <w:t> </w:t>
      </w:r>
      <w:r>
        <w:rPr>
          <w:w w:val="105"/>
        </w:rPr>
        <w:t>constrained</w:t>
      </w:r>
      <w:r>
        <w:rPr>
          <w:spacing w:val="-8"/>
          <w:w w:val="105"/>
        </w:rPr>
        <w:t> </w:t>
      </w:r>
      <w:r>
        <w:rPr>
          <w:w w:val="105"/>
        </w:rPr>
        <w:t>by</w:t>
      </w:r>
      <w:r>
        <w:rPr>
          <w:spacing w:val="-7"/>
          <w:w w:val="105"/>
        </w:rPr>
        <w:t> </w:t>
      </w:r>
      <w:r>
        <w:rPr>
          <w:w w:val="105"/>
        </w:rPr>
        <w:t>what’s</w:t>
      </w:r>
      <w:r>
        <w:rPr>
          <w:spacing w:val="-9"/>
          <w:w w:val="105"/>
        </w:rPr>
        <w:t> </w:t>
      </w:r>
      <w:r>
        <w:rPr>
          <w:w w:val="105"/>
        </w:rPr>
        <w:t>available.</w:t>
      </w:r>
      <w:r>
        <w:rPr>
          <w:spacing w:val="-7"/>
          <w:w w:val="105"/>
        </w:rPr>
        <w:t> </w:t>
      </w:r>
      <w:r>
        <w:rPr>
          <w:w w:val="105"/>
        </w:rPr>
        <w:t>They</w:t>
      </w:r>
      <w:r>
        <w:rPr>
          <w:spacing w:val="-7"/>
          <w:w w:val="105"/>
        </w:rPr>
        <w:t> </w:t>
      </w:r>
      <w:r>
        <w:rPr>
          <w:w w:val="105"/>
        </w:rPr>
        <w:t>are</w:t>
      </w:r>
      <w:r>
        <w:rPr>
          <w:spacing w:val="-9"/>
          <w:w w:val="105"/>
        </w:rPr>
        <w:t> </w:t>
      </w:r>
      <w:r>
        <w:rPr>
          <w:w w:val="105"/>
        </w:rPr>
        <w:t>shaped</w:t>
      </w:r>
      <w:r>
        <w:rPr>
          <w:spacing w:val="-7"/>
          <w:w w:val="105"/>
        </w:rPr>
        <w:t> </w:t>
      </w:r>
      <w:r>
        <w:rPr>
          <w:w w:val="105"/>
        </w:rPr>
        <w:t>by</w:t>
      </w:r>
      <w:r>
        <w:rPr>
          <w:spacing w:val="-8"/>
          <w:w w:val="105"/>
        </w:rPr>
        <w:t> </w:t>
      </w:r>
      <w:r>
        <w:rPr>
          <w:w w:val="105"/>
        </w:rPr>
        <w:t>the</w:t>
      </w:r>
      <w:r>
        <w:rPr>
          <w:spacing w:val="-8"/>
          <w:w w:val="105"/>
        </w:rPr>
        <w:t> </w:t>
      </w:r>
      <w:r>
        <w:rPr>
          <w:w w:val="105"/>
        </w:rPr>
        <w:t>first</w:t>
      </w:r>
      <w:r>
        <w:rPr>
          <w:spacing w:val="-8"/>
          <w:w w:val="105"/>
        </w:rPr>
        <w:t> </w:t>
      </w:r>
      <w:r>
        <w:rPr>
          <w:w w:val="105"/>
        </w:rPr>
        <w:t>choice.</w:t>
      </w:r>
    </w:p>
    <w:p>
      <w:pPr>
        <w:pStyle w:val="BodyText"/>
        <w:spacing w:line="247" w:lineRule="auto"/>
        <w:ind w:right="117" w:firstLine="288"/>
        <w:jc w:val="both"/>
      </w:pPr>
      <w:r>
        <w:rPr>
          <w:w w:val="105"/>
        </w:rPr>
        <w:t>We are limited by where our habits lead us. This is why mastering the</w:t>
      </w:r>
      <w:r>
        <w:rPr>
          <w:spacing w:val="1"/>
          <w:w w:val="105"/>
        </w:rPr>
        <w:t> </w:t>
      </w:r>
      <w:r>
        <w:rPr>
          <w:w w:val="105"/>
        </w:rPr>
        <w:t>decisive moments throughout your day is so important. Each day is made up of</w:t>
      </w:r>
      <w:r>
        <w:rPr>
          <w:spacing w:val="-71"/>
          <w:w w:val="105"/>
        </w:rPr>
        <w:t> </w:t>
      </w:r>
      <w:r>
        <w:rPr>
          <w:w w:val="105"/>
        </w:rPr>
        <w:t>many moments, but it is really </w:t>
      </w:r>
      <w:r>
        <w:rPr>
          <w:w w:val="105"/>
          <w:shd w:fill="FDF9D7" w:color="auto" w:val="clear"/>
        </w:rPr>
        <w:t>a few habitual choices that determine the path</w:t>
      </w:r>
      <w:r>
        <w:rPr>
          <w:spacing w:val="1"/>
          <w:w w:val="105"/>
        </w:rPr>
        <w:t> </w:t>
      </w:r>
      <w:r>
        <w:rPr>
          <w:w w:val="105"/>
          <w:shd w:fill="FDF9D7" w:color="auto" w:val="clear"/>
        </w:rPr>
        <w:t>you take.</w:t>
      </w:r>
      <w:r>
        <w:rPr>
          <w:w w:val="105"/>
        </w:rPr>
        <w:t> These little choices stack up, each one setting the trajectory for how</w:t>
      </w:r>
      <w:r>
        <w:rPr>
          <w:spacing w:val="1"/>
          <w:w w:val="105"/>
        </w:rPr>
        <w:t> </w:t>
      </w:r>
      <w:r>
        <w:rPr>
          <w:w w:val="105"/>
        </w:rPr>
        <w:t>you</w:t>
      </w:r>
      <w:r>
        <w:rPr>
          <w:spacing w:val="-3"/>
          <w:w w:val="105"/>
        </w:rPr>
        <w:t> </w:t>
      </w:r>
      <w:r>
        <w:rPr>
          <w:w w:val="105"/>
        </w:rPr>
        <w:t>spend</w:t>
      </w:r>
      <w:r>
        <w:rPr>
          <w:spacing w:val="-2"/>
          <w:w w:val="105"/>
        </w:rPr>
        <w:t> </w:t>
      </w:r>
      <w:r>
        <w:rPr>
          <w:w w:val="105"/>
        </w:rPr>
        <w:t>the</w:t>
      </w:r>
      <w:r>
        <w:rPr>
          <w:spacing w:val="-4"/>
          <w:w w:val="105"/>
        </w:rPr>
        <w:t> </w:t>
      </w:r>
      <w:r>
        <w:rPr>
          <w:w w:val="105"/>
        </w:rPr>
        <w:t>next</w:t>
      </w:r>
      <w:r>
        <w:rPr>
          <w:spacing w:val="-3"/>
          <w:w w:val="105"/>
        </w:rPr>
        <w:t> </w:t>
      </w:r>
      <w:r>
        <w:rPr>
          <w:w w:val="105"/>
        </w:rPr>
        <w:t>chunk</w:t>
      </w:r>
      <w:r>
        <w:rPr>
          <w:spacing w:val="-3"/>
          <w:w w:val="105"/>
        </w:rPr>
        <w:t> </w:t>
      </w:r>
      <w:r>
        <w:rPr>
          <w:w w:val="105"/>
        </w:rPr>
        <w:t>of</w:t>
      </w:r>
      <w:r>
        <w:rPr>
          <w:spacing w:val="-3"/>
          <w:w w:val="105"/>
        </w:rPr>
        <w:t> </w:t>
      </w:r>
      <w:r>
        <w:rPr>
          <w:w w:val="105"/>
        </w:rPr>
        <w:t>time.</w:t>
      </w:r>
    </w:p>
    <w:p>
      <w:pPr>
        <w:spacing w:after="0" w:line="247" w:lineRule="auto"/>
        <w:jc w:val="both"/>
        <w:sectPr>
          <w:pgSz w:w="12240" w:h="15840"/>
          <w:pgMar w:top="1460" w:bottom="280" w:left="1340" w:right="1320"/>
        </w:sectPr>
      </w:pPr>
    </w:p>
    <w:p>
      <w:pPr>
        <w:pStyle w:val="BodyText"/>
        <w:spacing w:before="77"/>
        <w:ind w:left="387"/>
      </w:pPr>
      <w:r>
        <w:rPr>
          <w:w w:val="105"/>
          <w:shd w:fill="FDF9D7" w:color="auto" w:val="clear"/>
        </w:rPr>
        <w:t>Habits</w:t>
      </w:r>
      <w:r>
        <w:rPr>
          <w:spacing w:val="-14"/>
          <w:w w:val="105"/>
          <w:shd w:fill="FDF9D7" w:color="auto" w:val="clear"/>
        </w:rPr>
        <w:t> </w:t>
      </w:r>
      <w:r>
        <w:rPr>
          <w:w w:val="105"/>
          <w:shd w:fill="FDF9D7" w:color="auto" w:val="clear"/>
        </w:rPr>
        <w:t>are</w:t>
      </w:r>
      <w:r>
        <w:rPr>
          <w:spacing w:val="-14"/>
          <w:w w:val="105"/>
          <w:shd w:fill="FDF9D7" w:color="auto" w:val="clear"/>
        </w:rPr>
        <w:t> </w:t>
      </w:r>
      <w:r>
        <w:rPr>
          <w:w w:val="105"/>
          <w:shd w:fill="FDF9D7" w:color="auto" w:val="clear"/>
        </w:rPr>
        <w:t>the</w:t>
      </w:r>
      <w:r>
        <w:rPr>
          <w:spacing w:val="-13"/>
          <w:w w:val="105"/>
          <w:shd w:fill="FDF9D7" w:color="auto" w:val="clear"/>
        </w:rPr>
        <w:t> </w:t>
      </w:r>
      <w:r>
        <w:rPr>
          <w:w w:val="105"/>
          <w:shd w:fill="FDF9D7" w:color="auto" w:val="clear"/>
        </w:rPr>
        <w:t>entry</w:t>
      </w:r>
      <w:r>
        <w:rPr>
          <w:spacing w:val="-13"/>
          <w:w w:val="105"/>
          <w:shd w:fill="FDF9D7" w:color="auto" w:val="clear"/>
        </w:rPr>
        <w:t> </w:t>
      </w:r>
      <w:r>
        <w:rPr>
          <w:w w:val="105"/>
          <w:shd w:fill="FDF9D7" w:color="auto" w:val="clear"/>
        </w:rPr>
        <w:t>point,</w:t>
      </w:r>
      <w:r>
        <w:rPr>
          <w:spacing w:val="-13"/>
          <w:w w:val="105"/>
          <w:shd w:fill="FDF9D7" w:color="auto" w:val="clear"/>
        </w:rPr>
        <w:t> </w:t>
      </w:r>
      <w:r>
        <w:rPr>
          <w:w w:val="105"/>
          <w:shd w:fill="FDF9D7" w:color="auto" w:val="clear"/>
        </w:rPr>
        <w:t>not</w:t>
      </w:r>
      <w:r>
        <w:rPr>
          <w:spacing w:val="-14"/>
          <w:w w:val="105"/>
          <w:shd w:fill="FDF9D7" w:color="auto" w:val="clear"/>
        </w:rPr>
        <w:t> </w:t>
      </w:r>
      <w:r>
        <w:rPr>
          <w:w w:val="105"/>
          <w:shd w:fill="FDF9D7" w:color="auto" w:val="clear"/>
        </w:rPr>
        <w:t>the</w:t>
      </w:r>
      <w:r>
        <w:rPr>
          <w:spacing w:val="-13"/>
          <w:w w:val="105"/>
          <w:shd w:fill="FDF9D7" w:color="auto" w:val="clear"/>
        </w:rPr>
        <w:t> </w:t>
      </w:r>
      <w:r>
        <w:rPr>
          <w:w w:val="105"/>
          <w:shd w:fill="FDF9D7" w:color="auto" w:val="clear"/>
        </w:rPr>
        <w:t>end</w:t>
      </w:r>
      <w:r>
        <w:rPr>
          <w:spacing w:val="-13"/>
          <w:w w:val="105"/>
          <w:shd w:fill="FDF9D7" w:color="auto" w:val="clear"/>
        </w:rPr>
        <w:t> </w:t>
      </w:r>
      <w:r>
        <w:rPr>
          <w:w w:val="105"/>
          <w:shd w:fill="FDF9D7" w:color="auto" w:val="clear"/>
        </w:rPr>
        <w:t>point.</w:t>
      </w:r>
      <w:r>
        <w:rPr>
          <w:spacing w:val="-13"/>
          <w:w w:val="105"/>
          <w:shd w:fill="FDF9D7" w:color="auto" w:val="clear"/>
        </w:rPr>
        <w:t> </w:t>
      </w:r>
      <w:r>
        <w:rPr>
          <w:w w:val="105"/>
          <w:shd w:fill="FDF9D7" w:color="auto" w:val="clear"/>
        </w:rPr>
        <w:t>They</w:t>
      </w:r>
      <w:r>
        <w:rPr>
          <w:spacing w:val="-13"/>
          <w:w w:val="105"/>
          <w:shd w:fill="FDF9D7" w:color="auto" w:val="clear"/>
        </w:rPr>
        <w:t> </w:t>
      </w:r>
      <w:r>
        <w:rPr>
          <w:w w:val="105"/>
          <w:shd w:fill="FDF9D7" w:color="auto" w:val="clear"/>
        </w:rPr>
        <w:t>are</w:t>
      </w:r>
      <w:r>
        <w:rPr>
          <w:spacing w:val="-13"/>
          <w:w w:val="105"/>
          <w:shd w:fill="FDF9D7" w:color="auto" w:val="clear"/>
        </w:rPr>
        <w:t> </w:t>
      </w:r>
      <w:r>
        <w:rPr>
          <w:w w:val="105"/>
          <w:shd w:fill="FDF9D7" w:color="auto" w:val="clear"/>
        </w:rPr>
        <w:t>the</w:t>
      </w:r>
      <w:r>
        <w:rPr>
          <w:spacing w:val="-14"/>
          <w:w w:val="105"/>
          <w:shd w:fill="FDF9D7" w:color="auto" w:val="clear"/>
        </w:rPr>
        <w:t> </w:t>
      </w:r>
      <w:r>
        <w:rPr>
          <w:w w:val="105"/>
          <w:shd w:fill="FDF9D7" w:color="auto" w:val="clear"/>
        </w:rPr>
        <w:t>cab,</w:t>
      </w:r>
      <w:r>
        <w:rPr>
          <w:spacing w:val="-13"/>
          <w:w w:val="105"/>
          <w:shd w:fill="FDF9D7" w:color="auto" w:val="clear"/>
        </w:rPr>
        <w:t> </w:t>
      </w:r>
      <w:r>
        <w:rPr>
          <w:w w:val="105"/>
          <w:shd w:fill="FDF9D7" w:color="auto" w:val="clear"/>
        </w:rPr>
        <w:t>not</w:t>
      </w:r>
      <w:r>
        <w:rPr>
          <w:spacing w:val="-14"/>
          <w:w w:val="105"/>
          <w:shd w:fill="FDF9D7" w:color="auto" w:val="clear"/>
        </w:rPr>
        <w:t> </w:t>
      </w:r>
      <w:r>
        <w:rPr>
          <w:w w:val="105"/>
          <w:shd w:fill="FDF9D7" w:color="auto" w:val="clear"/>
        </w:rPr>
        <w:t>the</w:t>
      </w:r>
      <w:r>
        <w:rPr>
          <w:spacing w:val="-13"/>
          <w:w w:val="105"/>
          <w:shd w:fill="FDF9D7" w:color="auto" w:val="clear"/>
        </w:rPr>
        <w:t> </w:t>
      </w:r>
      <w:r>
        <w:rPr>
          <w:w w:val="105"/>
          <w:shd w:fill="FDF9D7" w:color="auto" w:val="clear"/>
        </w:rPr>
        <w:t>gym.</w:t>
      </w:r>
    </w:p>
    <w:p>
      <w:pPr>
        <w:pStyle w:val="BodyText"/>
        <w:ind w:left="0"/>
        <w:rPr>
          <w:sz w:val="32"/>
        </w:rPr>
      </w:pPr>
    </w:p>
    <w:p>
      <w:pPr>
        <w:pStyle w:val="Heading4"/>
        <w:spacing w:before="218"/>
        <w:ind w:left="109"/>
      </w:pPr>
      <w:bookmarkStart w:name="_bookmark299" w:id="325"/>
      <w:bookmarkEnd w:id="325"/>
      <w:r>
        <w:rPr>
          <w:b w:val="0"/>
        </w:rPr>
      </w:r>
      <w:r>
        <w:rPr/>
        <w:t>THE</w:t>
      </w:r>
      <w:r>
        <w:rPr>
          <w:spacing w:val="41"/>
        </w:rPr>
        <w:t> </w:t>
      </w:r>
      <w:r>
        <w:rPr/>
        <w:t>TWO-MINUTE</w:t>
      </w:r>
      <w:r>
        <w:rPr>
          <w:spacing w:val="42"/>
        </w:rPr>
        <w:t> </w:t>
      </w:r>
      <w:r>
        <w:rPr/>
        <w:t>RULE</w:t>
      </w:r>
    </w:p>
    <w:p>
      <w:pPr>
        <w:pStyle w:val="BodyText"/>
        <w:spacing w:line="247" w:lineRule="auto" w:before="239"/>
        <w:ind w:right="117"/>
        <w:jc w:val="both"/>
      </w:pPr>
      <w:r>
        <w:rPr>
          <w:w w:val="105"/>
          <w:shd w:fill="FDF9D7" w:color="auto" w:val="clear"/>
        </w:rPr>
        <w:t>Even</w:t>
      </w:r>
      <w:r>
        <w:rPr>
          <w:spacing w:val="-11"/>
          <w:w w:val="105"/>
          <w:shd w:fill="FDF9D7" w:color="auto" w:val="clear"/>
        </w:rPr>
        <w:t> </w:t>
      </w:r>
      <w:r>
        <w:rPr>
          <w:w w:val="105"/>
          <w:shd w:fill="FDF9D7" w:color="auto" w:val="clear"/>
        </w:rPr>
        <w:t>when</w:t>
      </w:r>
      <w:r>
        <w:rPr>
          <w:spacing w:val="-9"/>
          <w:w w:val="105"/>
          <w:shd w:fill="FDF9D7" w:color="auto" w:val="clear"/>
        </w:rPr>
        <w:t> </w:t>
      </w:r>
      <w:r>
        <w:rPr>
          <w:w w:val="105"/>
          <w:shd w:fill="FDF9D7" w:color="auto" w:val="clear"/>
        </w:rPr>
        <w:t>you</w:t>
      </w:r>
      <w:r>
        <w:rPr>
          <w:spacing w:val="-11"/>
          <w:w w:val="105"/>
          <w:shd w:fill="FDF9D7" w:color="auto" w:val="clear"/>
        </w:rPr>
        <w:t> </w:t>
      </w:r>
      <w:r>
        <w:rPr>
          <w:w w:val="105"/>
          <w:shd w:fill="FDF9D7" w:color="auto" w:val="clear"/>
        </w:rPr>
        <w:t>know</w:t>
      </w:r>
      <w:r>
        <w:rPr>
          <w:spacing w:val="-9"/>
          <w:w w:val="105"/>
          <w:shd w:fill="FDF9D7" w:color="auto" w:val="clear"/>
        </w:rPr>
        <w:t> </w:t>
      </w:r>
      <w:r>
        <w:rPr>
          <w:w w:val="105"/>
          <w:shd w:fill="FDF9D7" w:color="auto" w:val="clear"/>
        </w:rPr>
        <w:t>you</w:t>
      </w:r>
      <w:r>
        <w:rPr>
          <w:spacing w:val="-11"/>
          <w:w w:val="105"/>
          <w:shd w:fill="FDF9D7" w:color="auto" w:val="clear"/>
        </w:rPr>
        <w:t> </w:t>
      </w:r>
      <w:r>
        <w:rPr>
          <w:w w:val="105"/>
          <w:shd w:fill="FDF9D7" w:color="auto" w:val="clear"/>
        </w:rPr>
        <w:t>should</w:t>
      </w:r>
      <w:r>
        <w:rPr>
          <w:spacing w:val="-9"/>
          <w:w w:val="105"/>
          <w:shd w:fill="FDF9D7" w:color="auto" w:val="clear"/>
        </w:rPr>
        <w:t> </w:t>
      </w:r>
      <w:r>
        <w:rPr>
          <w:w w:val="105"/>
          <w:shd w:fill="FDF9D7" w:color="auto" w:val="clear"/>
        </w:rPr>
        <w:t>start</w:t>
      </w:r>
      <w:r>
        <w:rPr>
          <w:spacing w:val="-11"/>
          <w:w w:val="105"/>
          <w:shd w:fill="FDF9D7" w:color="auto" w:val="clear"/>
        </w:rPr>
        <w:t> </w:t>
      </w:r>
      <w:r>
        <w:rPr>
          <w:w w:val="105"/>
          <w:shd w:fill="FDF9D7" w:color="auto" w:val="clear"/>
        </w:rPr>
        <w:t>small,</w:t>
      </w:r>
      <w:r>
        <w:rPr>
          <w:spacing w:val="-9"/>
          <w:w w:val="105"/>
          <w:shd w:fill="FDF9D7" w:color="auto" w:val="clear"/>
        </w:rPr>
        <w:t> </w:t>
      </w:r>
      <w:r>
        <w:rPr>
          <w:w w:val="105"/>
          <w:shd w:fill="FDF9D7" w:color="auto" w:val="clear"/>
        </w:rPr>
        <w:t>it’s</w:t>
      </w:r>
      <w:r>
        <w:rPr>
          <w:spacing w:val="-11"/>
          <w:w w:val="105"/>
          <w:shd w:fill="FDF9D7" w:color="auto" w:val="clear"/>
        </w:rPr>
        <w:t> </w:t>
      </w:r>
      <w:r>
        <w:rPr>
          <w:w w:val="105"/>
          <w:shd w:fill="FDF9D7" w:color="auto" w:val="clear"/>
        </w:rPr>
        <w:t>easy</w:t>
      </w:r>
      <w:r>
        <w:rPr>
          <w:spacing w:val="-9"/>
          <w:w w:val="105"/>
          <w:shd w:fill="FDF9D7" w:color="auto" w:val="clear"/>
        </w:rPr>
        <w:t> </w:t>
      </w:r>
      <w:r>
        <w:rPr>
          <w:w w:val="105"/>
          <w:shd w:fill="FDF9D7" w:color="auto" w:val="clear"/>
        </w:rPr>
        <w:t>to</w:t>
      </w:r>
      <w:r>
        <w:rPr>
          <w:spacing w:val="-10"/>
          <w:w w:val="105"/>
          <w:shd w:fill="FDF9D7" w:color="auto" w:val="clear"/>
        </w:rPr>
        <w:t> </w:t>
      </w:r>
      <w:r>
        <w:rPr>
          <w:w w:val="105"/>
          <w:shd w:fill="FDF9D7" w:color="auto" w:val="clear"/>
        </w:rPr>
        <w:t>start</w:t>
      </w:r>
      <w:r>
        <w:rPr>
          <w:spacing w:val="-10"/>
          <w:w w:val="105"/>
          <w:shd w:fill="FDF9D7" w:color="auto" w:val="clear"/>
        </w:rPr>
        <w:t> </w:t>
      </w:r>
      <w:r>
        <w:rPr>
          <w:w w:val="105"/>
          <w:shd w:fill="FDF9D7" w:color="auto" w:val="clear"/>
        </w:rPr>
        <w:t>too</w:t>
      </w:r>
      <w:r>
        <w:rPr>
          <w:spacing w:val="-10"/>
          <w:w w:val="105"/>
          <w:shd w:fill="FDF9D7" w:color="auto" w:val="clear"/>
        </w:rPr>
        <w:t> </w:t>
      </w:r>
      <w:r>
        <w:rPr>
          <w:w w:val="105"/>
          <w:shd w:fill="FDF9D7" w:color="auto" w:val="clear"/>
        </w:rPr>
        <w:t>big</w:t>
      </w:r>
      <w:r>
        <w:rPr>
          <w:w w:val="105"/>
        </w:rPr>
        <w:t>.</w:t>
      </w:r>
      <w:r>
        <w:rPr>
          <w:spacing w:val="-10"/>
          <w:w w:val="105"/>
        </w:rPr>
        <w:t> </w:t>
      </w:r>
      <w:r>
        <w:rPr>
          <w:w w:val="105"/>
        </w:rPr>
        <w:t>When</w:t>
      </w:r>
      <w:r>
        <w:rPr>
          <w:spacing w:val="-9"/>
          <w:w w:val="105"/>
        </w:rPr>
        <w:t> </w:t>
      </w:r>
      <w:r>
        <w:rPr>
          <w:w w:val="105"/>
        </w:rPr>
        <w:t>you</w:t>
      </w:r>
      <w:r>
        <w:rPr>
          <w:spacing w:val="-72"/>
          <w:w w:val="105"/>
        </w:rPr>
        <w:t> </w:t>
      </w:r>
      <w:r>
        <w:rPr>
          <w:w w:val="105"/>
        </w:rPr>
        <w:t>dream</w:t>
      </w:r>
      <w:r>
        <w:rPr>
          <w:spacing w:val="-3"/>
          <w:w w:val="105"/>
        </w:rPr>
        <w:t> </w:t>
      </w:r>
      <w:r>
        <w:rPr>
          <w:w w:val="105"/>
        </w:rPr>
        <w:t>about</w:t>
      </w:r>
      <w:r>
        <w:rPr>
          <w:spacing w:val="-3"/>
          <w:w w:val="105"/>
        </w:rPr>
        <w:t> </w:t>
      </w:r>
      <w:r>
        <w:rPr>
          <w:w w:val="105"/>
        </w:rPr>
        <w:t>making</w:t>
      </w:r>
      <w:r>
        <w:rPr>
          <w:spacing w:val="-3"/>
          <w:w w:val="105"/>
        </w:rPr>
        <w:t> </w:t>
      </w:r>
      <w:r>
        <w:rPr>
          <w:w w:val="105"/>
        </w:rPr>
        <w:t>a</w:t>
      </w:r>
      <w:r>
        <w:rPr>
          <w:spacing w:val="-2"/>
          <w:w w:val="105"/>
        </w:rPr>
        <w:t> </w:t>
      </w:r>
      <w:r>
        <w:rPr>
          <w:w w:val="105"/>
        </w:rPr>
        <w:t>change,</w:t>
      </w:r>
      <w:r>
        <w:rPr>
          <w:spacing w:val="-3"/>
          <w:w w:val="105"/>
        </w:rPr>
        <w:t> </w:t>
      </w:r>
      <w:r>
        <w:rPr>
          <w:w w:val="105"/>
        </w:rPr>
        <w:t>excitement</w:t>
      </w:r>
      <w:r>
        <w:rPr>
          <w:spacing w:val="-3"/>
          <w:w w:val="105"/>
        </w:rPr>
        <w:t> </w:t>
      </w:r>
      <w:r>
        <w:rPr>
          <w:w w:val="105"/>
        </w:rPr>
        <w:t>inevitably</w:t>
      </w:r>
      <w:r>
        <w:rPr>
          <w:spacing w:val="-3"/>
          <w:w w:val="105"/>
        </w:rPr>
        <w:t> </w:t>
      </w:r>
      <w:r>
        <w:rPr>
          <w:w w:val="105"/>
        </w:rPr>
        <w:t>takes</w:t>
      </w:r>
      <w:r>
        <w:rPr>
          <w:spacing w:val="-2"/>
          <w:w w:val="105"/>
        </w:rPr>
        <w:t> </w:t>
      </w:r>
      <w:r>
        <w:rPr>
          <w:w w:val="105"/>
        </w:rPr>
        <w:t>over</w:t>
      </w:r>
      <w:r>
        <w:rPr>
          <w:spacing w:val="-3"/>
          <w:w w:val="105"/>
        </w:rPr>
        <w:t> </w:t>
      </w:r>
      <w:r>
        <w:rPr>
          <w:w w:val="105"/>
        </w:rPr>
        <w:t>and</w:t>
      </w:r>
      <w:r>
        <w:rPr>
          <w:spacing w:val="-3"/>
          <w:w w:val="105"/>
        </w:rPr>
        <w:t> </w:t>
      </w:r>
      <w:r>
        <w:rPr>
          <w:w w:val="105"/>
        </w:rPr>
        <w:t>you</w:t>
      </w:r>
      <w:r>
        <w:rPr>
          <w:spacing w:val="-3"/>
          <w:w w:val="105"/>
        </w:rPr>
        <w:t> </w:t>
      </w:r>
      <w:r>
        <w:rPr>
          <w:w w:val="105"/>
        </w:rPr>
        <w:t>end</w:t>
      </w:r>
      <w:r>
        <w:rPr>
          <w:spacing w:val="-2"/>
          <w:w w:val="105"/>
        </w:rPr>
        <w:t> </w:t>
      </w:r>
      <w:r>
        <w:rPr>
          <w:w w:val="105"/>
        </w:rPr>
        <w:t>up</w:t>
      </w:r>
      <w:r>
        <w:rPr>
          <w:spacing w:val="-71"/>
          <w:w w:val="105"/>
        </w:rPr>
        <w:t> </w:t>
      </w:r>
      <w:r>
        <w:rPr>
          <w:w w:val="105"/>
        </w:rPr>
        <w:t>trying</w:t>
      </w:r>
      <w:r>
        <w:rPr>
          <w:spacing w:val="-14"/>
          <w:w w:val="105"/>
        </w:rPr>
        <w:t> </w:t>
      </w:r>
      <w:r>
        <w:rPr>
          <w:w w:val="105"/>
        </w:rPr>
        <w:t>to</w:t>
      </w:r>
      <w:r>
        <w:rPr>
          <w:spacing w:val="-14"/>
          <w:w w:val="105"/>
        </w:rPr>
        <w:t> </w:t>
      </w:r>
      <w:r>
        <w:rPr>
          <w:w w:val="105"/>
        </w:rPr>
        <w:t>do</w:t>
      </w:r>
      <w:r>
        <w:rPr>
          <w:spacing w:val="-13"/>
          <w:w w:val="105"/>
        </w:rPr>
        <w:t> </w:t>
      </w:r>
      <w:r>
        <w:rPr>
          <w:w w:val="105"/>
        </w:rPr>
        <w:t>too</w:t>
      </w:r>
      <w:r>
        <w:rPr>
          <w:spacing w:val="-14"/>
          <w:w w:val="105"/>
        </w:rPr>
        <w:t> </w:t>
      </w:r>
      <w:r>
        <w:rPr>
          <w:w w:val="105"/>
        </w:rPr>
        <w:t>much</w:t>
      </w:r>
      <w:r>
        <w:rPr>
          <w:spacing w:val="-13"/>
          <w:w w:val="105"/>
        </w:rPr>
        <w:t> </w:t>
      </w:r>
      <w:r>
        <w:rPr>
          <w:w w:val="105"/>
        </w:rPr>
        <w:t>too</w:t>
      </w:r>
      <w:r>
        <w:rPr>
          <w:spacing w:val="-14"/>
          <w:w w:val="105"/>
        </w:rPr>
        <w:t> </w:t>
      </w:r>
      <w:r>
        <w:rPr>
          <w:w w:val="105"/>
        </w:rPr>
        <w:t>soon.</w:t>
      </w:r>
      <w:r>
        <w:rPr>
          <w:spacing w:val="-13"/>
          <w:w w:val="105"/>
        </w:rPr>
        <w:t> </w:t>
      </w:r>
      <w:r>
        <w:rPr>
          <w:w w:val="105"/>
          <w:shd w:fill="FDF9D7" w:color="auto" w:val="clear"/>
        </w:rPr>
        <w:t>The</w:t>
      </w:r>
      <w:r>
        <w:rPr>
          <w:spacing w:val="-14"/>
          <w:w w:val="105"/>
          <w:shd w:fill="FDF9D7" w:color="auto" w:val="clear"/>
        </w:rPr>
        <w:t> </w:t>
      </w:r>
      <w:r>
        <w:rPr>
          <w:w w:val="105"/>
          <w:shd w:fill="FDF9D7" w:color="auto" w:val="clear"/>
        </w:rPr>
        <w:t>most</w:t>
      </w:r>
      <w:r>
        <w:rPr>
          <w:spacing w:val="-13"/>
          <w:w w:val="105"/>
          <w:shd w:fill="FDF9D7" w:color="auto" w:val="clear"/>
        </w:rPr>
        <w:t> </w:t>
      </w:r>
      <w:r>
        <w:rPr>
          <w:w w:val="105"/>
          <w:shd w:fill="FDF9D7" w:color="auto" w:val="clear"/>
        </w:rPr>
        <w:t>effective</w:t>
      </w:r>
      <w:r>
        <w:rPr>
          <w:spacing w:val="-14"/>
          <w:w w:val="105"/>
          <w:shd w:fill="FDF9D7" w:color="auto" w:val="clear"/>
        </w:rPr>
        <w:t> </w:t>
      </w:r>
      <w:r>
        <w:rPr>
          <w:w w:val="105"/>
          <w:shd w:fill="FDF9D7" w:color="auto" w:val="clear"/>
        </w:rPr>
        <w:t>way</w:t>
      </w:r>
      <w:r>
        <w:rPr>
          <w:spacing w:val="-14"/>
          <w:w w:val="105"/>
          <w:shd w:fill="FDF9D7" w:color="auto" w:val="clear"/>
        </w:rPr>
        <w:t> </w:t>
      </w:r>
      <w:r>
        <w:rPr>
          <w:w w:val="105"/>
          <w:shd w:fill="FDF9D7" w:color="auto" w:val="clear"/>
        </w:rPr>
        <w:t>I</w:t>
      </w:r>
      <w:r>
        <w:rPr>
          <w:spacing w:val="-13"/>
          <w:w w:val="105"/>
          <w:shd w:fill="FDF9D7" w:color="auto" w:val="clear"/>
        </w:rPr>
        <w:t> </w:t>
      </w:r>
      <w:r>
        <w:rPr>
          <w:w w:val="105"/>
          <w:shd w:fill="FDF9D7" w:color="auto" w:val="clear"/>
        </w:rPr>
        <w:t>know</w:t>
      </w:r>
      <w:r>
        <w:rPr>
          <w:spacing w:val="-14"/>
          <w:w w:val="105"/>
          <w:shd w:fill="FDF9D7" w:color="auto" w:val="clear"/>
        </w:rPr>
        <w:t> </w:t>
      </w:r>
      <w:r>
        <w:rPr>
          <w:w w:val="105"/>
          <w:shd w:fill="FDF9D7" w:color="auto" w:val="clear"/>
        </w:rPr>
        <w:t>to</w:t>
      </w:r>
      <w:r>
        <w:rPr>
          <w:spacing w:val="-13"/>
          <w:w w:val="105"/>
          <w:shd w:fill="FDF9D7" w:color="auto" w:val="clear"/>
        </w:rPr>
        <w:t> </w:t>
      </w:r>
      <w:r>
        <w:rPr>
          <w:w w:val="105"/>
          <w:shd w:fill="FDF9D7" w:color="auto" w:val="clear"/>
        </w:rPr>
        <w:t>counteract</w:t>
      </w:r>
      <w:r>
        <w:rPr>
          <w:spacing w:val="-14"/>
          <w:w w:val="105"/>
          <w:shd w:fill="FDF9D7" w:color="auto" w:val="clear"/>
        </w:rPr>
        <w:t> </w:t>
      </w:r>
      <w:r>
        <w:rPr>
          <w:w w:val="105"/>
          <w:shd w:fill="FDF9D7" w:color="auto" w:val="clear"/>
        </w:rPr>
        <w:t>this</w:t>
      </w:r>
      <w:r>
        <w:rPr>
          <w:spacing w:val="-71"/>
          <w:w w:val="105"/>
        </w:rPr>
        <w:t> </w:t>
      </w:r>
      <w:r>
        <w:rPr>
          <w:w w:val="105"/>
          <w:shd w:fill="FDF9D7" w:color="auto" w:val="clear"/>
        </w:rPr>
        <w:t>tendency is to use the </w:t>
      </w:r>
      <w:r>
        <w:rPr>
          <w:i/>
          <w:w w:val="105"/>
          <w:shd w:fill="FDF9D7" w:color="auto" w:val="clear"/>
        </w:rPr>
        <w:t>Two-Minute Rule</w:t>
      </w:r>
      <w:r>
        <w:rPr>
          <w:w w:val="105"/>
          <w:shd w:fill="FDF9D7" w:color="auto" w:val="clear"/>
        </w:rPr>
        <w:t>, which states, “When you start a new</w:t>
      </w:r>
      <w:r>
        <w:rPr>
          <w:spacing w:val="1"/>
          <w:w w:val="105"/>
        </w:rPr>
        <w:t> </w:t>
      </w:r>
      <w:r>
        <w:rPr>
          <w:w w:val="105"/>
          <w:shd w:fill="FDF9D7" w:color="auto" w:val="clear"/>
        </w:rPr>
        <w:t>habit,</w:t>
      </w:r>
      <w:r>
        <w:rPr>
          <w:spacing w:val="-4"/>
          <w:w w:val="105"/>
          <w:shd w:fill="FDF9D7" w:color="auto" w:val="clear"/>
        </w:rPr>
        <w:t> </w:t>
      </w:r>
      <w:r>
        <w:rPr>
          <w:w w:val="105"/>
          <w:shd w:fill="FDF9D7" w:color="auto" w:val="clear"/>
        </w:rPr>
        <w:t>it</w:t>
      </w:r>
      <w:r>
        <w:rPr>
          <w:spacing w:val="-5"/>
          <w:w w:val="105"/>
          <w:shd w:fill="FDF9D7" w:color="auto" w:val="clear"/>
        </w:rPr>
        <w:t> </w:t>
      </w:r>
      <w:r>
        <w:rPr>
          <w:w w:val="105"/>
          <w:shd w:fill="FDF9D7" w:color="auto" w:val="clear"/>
        </w:rPr>
        <w:t>should</w:t>
      </w:r>
      <w:r>
        <w:rPr>
          <w:spacing w:val="-3"/>
          <w:w w:val="105"/>
          <w:shd w:fill="FDF9D7" w:color="auto" w:val="clear"/>
        </w:rPr>
        <w:t> </w:t>
      </w:r>
      <w:r>
        <w:rPr>
          <w:w w:val="105"/>
          <w:shd w:fill="FDF9D7" w:color="auto" w:val="clear"/>
        </w:rPr>
        <w:t>take</w:t>
      </w:r>
      <w:r>
        <w:rPr>
          <w:spacing w:val="-5"/>
          <w:w w:val="105"/>
          <w:shd w:fill="FDF9D7" w:color="auto" w:val="clear"/>
        </w:rPr>
        <w:t> </w:t>
      </w:r>
      <w:r>
        <w:rPr>
          <w:w w:val="105"/>
          <w:shd w:fill="FDF9D7" w:color="auto" w:val="clear"/>
        </w:rPr>
        <w:t>less</w:t>
      </w:r>
      <w:r>
        <w:rPr>
          <w:spacing w:val="-4"/>
          <w:w w:val="105"/>
          <w:shd w:fill="FDF9D7" w:color="auto" w:val="clear"/>
        </w:rPr>
        <w:t> </w:t>
      </w:r>
      <w:r>
        <w:rPr>
          <w:w w:val="105"/>
          <w:shd w:fill="FDF9D7" w:color="auto" w:val="clear"/>
        </w:rPr>
        <w:t>than</w:t>
      </w:r>
      <w:r>
        <w:rPr>
          <w:spacing w:val="-4"/>
          <w:w w:val="105"/>
          <w:shd w:fill="FDF9D7" w:color="auto" w:val="clear"/>
        </w:rPr>
        <w:t> </w:t>
      </w:r>
      <w:r>
        <w:rPr>
          <w:w w:val="105"/>
          <w:shd w:fill="FDF9D7" w:color="auto" w:val="clear"/>
        </w:rPr>
        <w:t>two</w:t>
      </w:r>
      <w:r>
        <w:rPr>
          <w:spacing w:val="-3"/>
          <w:w w:val="105"/>
          <w:shd w:fill="FDF9D7" w:color="auto" w:val="clear"/>
        </w:rPr>
        <w:t> </w:t>
      </w:r>
      <w:r>
        <w:rPr>
          <w:w w:val="105"/>
          <w:shd w:fill="FDF9D7" w:color="auto" w:val="clear"/>
        </w:rPr>
        <w:t>minutes</w:t>
      </w:r>
      <w:r>
        <w:rPr>
          <w:spacing w:val="-5"/>
          <w:w w:val="105"/>
          <w:shd w:fill="FDF9D7" w:color="auto" w:val="clear"/>
        </w:rPr>
        <w:t> </w:t>
      </w:r>
      <w:r>
        <w:rPr>
          <w:w w:val="105"/>
          <w:shd w:fill="FDF9D7" w:color="auto" w:val="clear"/>
        </w:rPr>
        <w:t>to</w:t>
      </w:r>
      <w:r>
        <w:rPr>
          <w:spacing w:val="-4"/>
          <w:w w:val="105"/>
          <w:shd w:fill="FDF9D7" w:color="auto" w:val="clear"/>
        </w:rPr>
        <w:t> </w:t>
      </w:r>
      <w:r>
        <w:rPr>
          <w:w w:val="105"/>
          <w:shd w:fill="FDF9D7" w:color="auto" w:val="clear"/>
        </w:rPr>
        <w:t>do.”</w:t>
      </w:r>
    </w:p>
    <w:p>
      <w:pPr>
        <w:pStyle w:val="BodyText"/>
        <w:spacing w:line="247" w:lineRule="auto"/>
        <w:ind w:right="117" w:firstLine="288"/>
        <w:jc w:val="both"/>
      </w:pPr>
      <w:r>
        <w:rPr>
          <w:w w:val="105"/>
        </w:rPr>
        <w:t>You’ll find that nearly any habit can be scaled down into a two-minute</w:t>
      </w:r>
      <w:r>
        <w:rPr>
          <w:spacing w:val="1"/>
          <w:w w:val="105"/>
        </w:rPr>
        <w:t> </w:t>
      </w:r>
      <w:r>
        <w:rPr>
          <w:w w:val="105"/>
        </w:rPr>
        <w:t>version:</w:t>
      </w:r>
    </w:p>
    <w:p>
      <w:pPr>
        <w:pStyle w:val="BodyText"/>
        <w:ind w:left="0"/>
        <w:rPr>
          <w:sz w:val="20"/>
        </w:rPr>
      </w:pPr>
    </w:p>
    <w:p>
      <w:pPr>
        <w:pStyle w:val="BodyText"/>
        <w:spacing w:before="6"/>
        <w:ind w:left="0"/>
        <w:rPr>
          <w:sz w:val="21"/>
        </w:rPr>
      </w:pPr>
    </w:p>
    <w:p>
      <w:pPr>
        <w:pStyle w:val="BodyText"/>
        <w:spacing w:before="96"/>
        <w:ind w:left="1251"/>
      </w:pPr>
      <w:r>
        <w:rPr/>
        <w:drawing>
          <wp:anchor distT="0" distB="0" distL="0" distR="0" allowOverlap="1" layoutInCell="1" locked="0" behindDoc="0" simplePos="0" relativeHeight="15851008">
            <wp:simplePos x="0" y="0"/>
            <wp:positionH relativeFrom="page">
              <wp:posOffset>1101852</wp:posOffset>
            </wp:positionH>
            <wp:positionV relativeFrom="paragraph">
              <wp:posOffset>140085</wp:posOffset>
            </wp:positionV>
            <wp:extent cx="64008" cy="64008"/>
            <wp:effectExtent l="0" t="0" r="0" b="0"/>
            <wp:wrapNone/>
            <wp:docPr id="399" name="image8.png"/>
            <wp:cNvGraphicFramePr>
              <a:graphicFrameLocks noChangeAspect="1"/>
            </wp:cNvGraphicFramePr>
            <a:graphic>
              <a:graphicData uri="http://schemas.openxmlformats.org/drawingml/2006/picture">
                <pic:pic>
                  <pic:nvPicPr>
                    <pic:cNvPr id="400"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rPr>
        <w:t>“</w:t>
      </w:r>
      <w:r>
        <w:rPr>
          <w:w w:val="105"/>
          <w:shd w:fill="FDF9D7" w:color="auto" w:val="clear"/>
        </w:rPr>
        <w:t>Read</w:t>
      </w:r>
      <w:r>
        <w:rPr>
          <w:spacing w:val="-18"/>
          <w:w w:val="105"/>
          <w:shd w:fill="FDF9D7" w:color="auto" w:val="clear"/>
        </w:rPr>
        <w:t> </w:t>
      </w:r>
      <w:r>
        <w:rPr>
          <w:w w:val="105"/>
          <w:shd w:fill="FDF9D7" w:color="auto" w:val="clear"/>
        </w:rPr>
        <w:t>before</w:t>
      </w:r>
      <w:r>
        <w:rPr>
          <w:spacing w:val="-18"/>
          <w:w w:val="105"/>
          <w:shd w:fill="FDF9D7" w:color="auto" w:val="clear"/>
        </w:rPr>
        <w:t> </w:t>
      </w:r>
      <w:r>
        <w:rPr>
          <w:w w:val="105"/>
          <w:shd w:fill="FDF9D7" w:color="auto" w:val="clear"/>
        </w:rPr>
        <w:t>bed</w:t>
      </w:r>
      <w:r>
        <w:rPr>
          <w:spacing w:val="-18"/>
          <w:w w:val="105"/>
          <w:shd w:fill="FDF9D7" w:color="auto" w:val="clear"/>
        </w:rPr>
        <w:t> </w:t>
      </w:r>
      <w:r>
        <w:rPr>
          <w:w w:val="105"/>
          <w:shd w:fill="FDF9D7" w:color="auto" w:val="clear"/>
        </w:rPr>
        <w:t>each</w:t>
      </w:r>
      <w:r>
        <w:rPr>
          <w:spacing w:val="-17"/>
          <w:w w:val="105"/>
          <w:shd w:fill="FDF9D7" w:color="auto" w:val="clear"/>
        </w:rPr>
        <w:t> </w:t>
      </w:r>
      <w:r>
        <w:rPr>
          <w:w w:val="105"/>
          <w:shd w:fill="FDF9D7" w:color="auto" w:val="clear"/>
        </w:rPr>
        <w:t>night”</w:t>
      </w:r>
      <w:r>
        <w:rPr>
          <w:spacing w:val="-19"/>
          <w:w w:val="105"/>
          <w:shd w:fill="FDF9D7" w:color="auto" w:val="clear"/>
        </w:rPr>
        <w:t> </w:t>
      </w:r>
      <w:r>
        <w:rPr>
          <w:w w:val="105"/>
          <w:shd w:fill="FDF9D7" w:color="auto" w:val="clear"/>
        </w:rPr>
        <w:t>becomes</w:t>
      </w:r>
      <w:r>
        <w:rPr>
          <w:spacing w:val="-18"/>
          <w:w w:val="105"/>
          <w:shd w:fill="FDF9D7" w:color="auto" w:val="clear"/>
        </w:rPr>
        <w:t> </w:t>
      </w:r>
      <w:r>
        <w:rPr>
          <w:w w:val="105"/>
          <w:shd w:fill="FDF9D7" w:color="auto" w:val="clear"/>
        </w:rPr>
        <w:t>“Read</w:t>
      </w:r>
      <w:r>
        <w:rPr>
          <w:spacing w:val="-18"/>
          <w:w w:val="105"/>
          <w:shd w:fill="FDF9D7" w:color="auto" w:val="clear"/>
        </w:rPr>
        <w:t> </w:t>
      </w:r>
      <w:r>
        <w:rPr>
          <w:w w:val="105"/>
          <w:shd w:fill="FDF9D7" w:color="auto" w:val="clear"/>
        </w:rPr>
        <w:t>one</w:t>
      </w:r>
      <w:r>
        <w:rPr>
          <w:spacing w:val="-18"/>
          <w:w w:val="105"/>
          <w:shd w:fill="FDF9D7" w:color="auto" w:val="clear"/>
        </w:rPr>
        <w:t> </w:t>
      </w:r>
      <w:r>
        <w:rPr>
          <w:w w:val="105"/>
          <w:shd w:fill="FDF9D7" w:color="auto" w:val="clear"/>
        </w:rPr>
        <w:t>page.”</w:t>
      </w:r>
    </w:p>
    <w:p>
      <w:pPr>
        <w:pStyle w:val="BodyText"/>
        <w:spacing w:line="247" w:lineRule="auto" w:before="9"/>
        <w:ind w:left="1251" w:right="675"/>
      </w:pPr>
      <w:r>
        <w:rPr/>
        <w:drawing>
          <wp:anchor distT="0" distB="0" distL="0" distR="0" allowOverlap="1" layoutInCell="1" locked="0" behindDoc="0" simplePos="0" relativeHeight="15851520">
            <wp:simplePos x="0" y="0"/>
            <wp:positionH relativeFrom="page">
              <wp:posOffset>1101852</wp:posOffset>
            </wp:positionH>
            <wp:positionV relativeFrom="paragraph">
              <wp:posOffset>84840</wp:posOffset>
            </wp:positionV>
            <wp:extent cx="64008" cy="64008"/>
            <wp:effectExtent l="0" t="0" r="0" b="0"/>
            <wp:wrapNone/>
            <wp:docPr id="401" name="image8.png"/>
            <wp:cNvGraphicFramePr>
              <a:graphicFrameLocks noChangeAspect="1"/>
            </wp:cNvGraphicFramePr>
            <a:graphic>
              <a:graphicData uri="http://schemas.openxmlformats.org/drawingml/2006/picture">
                <pic:pic>
                  <pic:nvPicPr>
                    <pic:cNvPr id="402" name="image8.png"/>
                    <pic:cNvPicPr/>
                  </pic:nvPicPr>
                  <pic:blipFill>
                    <a:blip r:embed="rId12"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852032">
            <wp:simplePos x="0" y="0"/>
            <wp:positionH relativeFrom="page">
              <wp:posOffset>1101852</wp:posOffset>
            </wp:positionH>
            <wp:positionV relativeFrom="paragraph">
              <wp:posOffset>295152</wp:posOffset>
            </wp:positionV>
            <wp:extent cx="64008" cy="64008"/>
            <wp:effectExtent l="0" t="0" r="0" b="0"/>
            <wp:wrapNone/>
            <wp:docPr id="403" name="image8.png"/>
            <wp:cNvGraphicFramePr>
              <a:graphicFrameLocks noChangeAspect="1"/>
            </wp:cNvGraphicFramePr>
            <a:graphic>
              <a:graphicData uri="http://schemas.openxmlformats.org/drawingml/2006/picture">
                <pic:pic>
                  <pic:nvPicPr>
                    <pic:cNvPr id="404"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FDF9D7" w:color="auto" w:val="clear"/>
        </w:rPr>
        <w:t>“Do</w:t>
      </w:r>
      <w:r>
        <w:rPr>
          <w:spacing w:val="-17"/>
          <w:w w:val="105"/>
          <w:shd w:fill="FDF9D7" w:color="auto" w:val="clear"/>
        </w:rPr>
        <w:t> </w:t>
      </w:r>
      <w:r>
        <w:rPr>
          <w:w w:val="105"/>
          <w:shd w:fill="FDF9D7" w:color="auto" w:val="clear"/>
        </w:rPr>
        <w:t>thirty</w:t>
      </w:r>
      <w:r>
        <w:rPr>
          <w:spacing w:val="-17"/>
          <w:w w:val="105"/>
          <w:shd w:fill="FDF9D7" w:color="auto" w:val="clear"/>
        </w:rPr>
        <w:t> </w:t>
      </w:r>
      <w:r>
        <w:rPr>
          <w:w w:val="105"/>
          <w:shd w:fill="FDF9D7" w:color="auto" w:val="clear"/>
        </w:rPr>
        <w:t>minutes</w:t>
      </w:r>
      <w:r>
        <w:rPr>
          <w:spacing w:val="-18"/>
          <w:w w:val="105"/>
          <w:shd w:fill="FDF9D7" w:color="auto" w:val="clear"/>
        </w:rPr>
        <w:t> </w:t>
      </w:r>
      <w:r>
        <w:rPr>
          <w:w w:val="105"/>
          <w:shd w:fill="FDF9D7" w:color="auto" w:val="clear"/>
        </w:rPr>
        <w:t>of</w:t>
      </w:r>
      <w:r>
        <w:rPr>
          <w:spacing w:val="-18"/>
          <w:w w:val="105"/>
          <w:shd w:fill="FDF9D7" w:color="auto" w:val="clear"/>
        </w:rPr>
        <w:t> </w:t>
      </w:r>
      <w:r>
        <w:rPr>
          <w:w w:val="105"/>
          <w:shd w:fill="FDF9D7" w:color="auto" w:val="clear"/>
        </w:rPr>
        <w:t>yoga”</w:t>
      </w:r>
      <w:r>
        <w:rPr>
          <w:spacing w:val="-17"/>
          <w:w w:val="105"/>
          <w:shd w:fill="FDF9D7" w:color="auto" w:val="clear"/>
        </w:rPr>
        <w:t> </w:t>
      </w:r>
      <w:r>
        <w:rPr>
          <w:w w:val="105"/>
          <w:shd w:fill="FDF9D7" w:color="auto" w:val="clear"/>
        </w:rPr>
        <w:t>becomes</w:t>
      </w:r>
      <w:r>
        <w:rPr>
          <w:spacing w:val="-18"/>
          <w:w w:val="105"/>
          <w:shd w:fill="FDF9D7" w:color="auto" w:val="clear"/>
        </w:rPr>
        <w:t> </w:t>
      </w:r>
      <w:r>
        <w:rPr>
          <w:w w:val="105"/>
          <w:shd w:fill="FDF9D7" w:color="auto" w:val="clear"/>
        </w:rPr>
        <w:t>“Take</w:t>
      </w:r>
      <w:r>
        <w:rPr>
          <w:spacing w:val="-18"/>
          <w:w w:val="105"/>
          <w:shd w:fill="FDF9D7" w:color="auto" w:val="clear"/>
        </w:rPr>
        <w:t> </w:t>
      </w:r>
      <w:r>
        <w:rPr>
          <w:w w:val="105"/>
          <w:shd w:fill="FDF9D7" w:color="auto" w:val="clear"/>
        </w:rPr>
        <w:t>out</w:t>
      </w:r>
      <w:r>
        <w:rPr>
          <w:spacing w:val="-18"/>
          <w:w w:val="105"/>
          <w:shd w:fill="FDF9D7" w:color="auto" w:val="clear"/>
        </w:rPr>
        <w:t> </w:t>
      </w:r>
      <w:r>
        <w:rPr>
          <w:w w:val="105"/>
          <w:shd w:fill="FDF9D7" w:color="auto" w:val="clear"/>
        </w:rPr>
        <w:t>my</w:t>
      </w:r>
      <w:r>
        <w:rPr>
          <w:spacing w:val="-16"/>
          <w:w w:val="105"/>
          <w:shd w:fill="FDF9D7" w:color="auto" w:val="clear"/>
        </w:rPr>
        <w:t> </w:t>
      </w:r>
      <w:r>
        <w:rPr>
          <w:w w:val="105"/>
          <w:shd w:fill="FDF9D7" w:color="auto" w:val="clear"/>
        </w:rPr>
        <w:t>yoga</w:t>
      </w:r>
      <w:r>
        <w:rPr>
          <w:spacing w:val="-18"/>
          <w:w w:val="105"/>
          <w:shd w:fill="FDF9D7" w:color="auto" w:val="clear"/>
        </w:rPr>
        <w:t> </w:t>
      </w:r>
      <w:r>
        <w:rPr>
          <w:w w:val="105"/>
          <w:shd w:fill="FDF9D7" w:color="auto" w:val="clear"/>
        </w:rPr>
        <w:t>mat.”</w:t>
      </w:r>
      <w:r>
        <w:rPr>
          <w:spacing w:val="-71"/>
          <w:w w:val="105"/>
        </w:rPr>
        <w:t> </w:t>
      </w:r>
      <w:r>
        <w:rPr>
          <w:w w:val="105"/>
          <w:shd w:fill="FDF9D7" w:color="auto" w:val="clear"/>
        </w:rPr>
        <w:t>“Study</w:t>
      </w:r>
      <w:r>
        <w:rPr>
          <w:spacing w:val="-5"/>
          <w:w w:val="105"/>
          <w:shd w:fill="FDF9D7" w:color="auto" w:val="clear"/>
        </w:rPr>
        <w:t> </w:t>
      </w:r>
      <w:r>
        <w:rPr>
          <w:w w:val="105"/>
          <w:shd w:fill="FDF9D7" w:color="auto" w:val="clear"/>
        </w:rPr>
        <w:t>for</w:t>
      </w:r>
      <w:r>
        <w:rPr>
          <w:spacing w:val="-6"/>
          <w:w w:val="105"/>
          <w:shd w:fill="FDF9D7" w:color="auto" w:val="clear"/>
        </w:rPr>
        <w:t> </w:t>
      </w:r>
      <w:r>
        <w:rPr>
          <w:w w:val="105"/>
          <w:shd w:fill="FDF9D7" w:color="auto" w:val="clear"/>
        </w:rPr>
        <w:t>class”</w:t>
      </w:r>
      <w:r>
        <w:rPr>
          <w:spacing w:val="-6"/>
          <w:w w:val="105"/>
          <w:shd w:fill="FDF9D7" w:color="auto" w:val="clear"/>
        </w:rPr>
        <w:t> </w:t>
      </w:r>
      <w:r>
        <w:rPr>
          <w:w w:val="105"/>
          <w:shd w:fill="FDF9D7" w:color="auto" w:val="clear"/>
        </w:rPr>
        <w:t>becomes</w:t>
      </w:r>
      <w:r>
        <w:rPr>
          <w:spacing w:val="-6"/>
          <w:w w:val="105"/>
          <w:shd w:fill="FDF9D7" w:color="auto" w:val="clear"/>
        </w:rPr>
        <w:t> </w:t>
      </w:r>
      <w:r>
        <w:rPr>
          <w:w w:val="105"/>
          <w:shd w:fill="FDF9D7" w:color="auto" w:val="clear"/>
        </w:rPr>
        <w:t>“Open</w:t>
      </w:r>
      <w:r>
        <w:rPr>
          <w:spacing w:val="-5"/>
          <w:w w:val="105"/>
          <w:shd w:fill="FDF9D7" w:color="auto" w:val="clear"/>
        </w:rPr>
        <w:t> </w:t>
      </w:r>
      <w:r>
        <w:rPr>
          <w:w w:val="105"/>
          <w:shd w:fill="FDF9D7" w:color="auto" w:val="clear"/>
        </w:rPr>
        <w:t>my</w:t>
      </w:r>
      <w:r>
        <w:rPr>
          <w:spacing w:val="-4"/>
          <w:w w:val="105"/>
          <w:shd w:fill="FDF9D7" w:color="auto" w:val="clear"/>
        </w:rPr>
        <w:t> </w:t>
      </w:r>
      <w:r>
        <w:rPr>
          <w:w w:val="105"/>
          <w:shd w:fill="FDF9D7" w:color="auto" w:val="clear"/>
        </w:rPr>
        <w:t>notes.”</w:t>
      </w:r>
    </w:p>
    <w:p>
      <w:pPr>
        <w:pStyle w:val="BodyText"/>
        <w:spacing w:line="247" w:lineRule="auto"/>
        <w:ind w:left="1251" w:right="1586"/>
      </w:pPr>
      <w:r>
        <w:rPr/>
        <w:drawing>
          <wp:anchor distT="0" distB="0" distL="0" distR="0" allowOverlap="1" layoutInCell="1" locked="0" behindDoc="0" simplePos="0" relativeHeight="15852544">
            <wp:simplePos x="0" y="0"/>
            <wp:positionH relativeFrom="page">
              <wp:posOffset>1101852</wp:posOffset>
            </wp:positionH>
            <wp:positionV relativeFrom="paragraph">
              <wp:posOffset>79125</wp:posOffset>
            </wp:positionV>
            <wp:extent cx="64008" cy="64008"/>
            <wp:effectExtent l="0" t="0" r="0" b="0"/>
            <wp:wrapNone/>
            <wp:docPr id="405" name="image9.png"/>
            <wp:cNvGraphicFramePr>
              <a:graphicFrameLocks noChangeAspect="1"/>
            </wp:cNvGraphicFramePr>
            <a:graphic>
              <a:graphicData uri="http://schemas.openxmlformats.org/drawingml/2006/picture">
                <pic:pic>
                  <pic:nvPicPr>
                    <pic:cNvPr id="406" name="image9.png"/>
                    <pic:cNvPicPr/>
                  </pic:nvPicPr>
                  <pic:blipFill>
                    <a:blip r:embed="rId13"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853056">
            <wp:simplePos x="0" y="0"/>
            <wp:positionH relativeFrom="page">
              <wp:posOffset>1101852</wp:posOffset>
            </wp:positionH>
            <wp:positionV relativeFrom="paragraph">
              <wp:posOffset>289437</wp:posOffset>
            </wp:positionV>
            <wp:extent cx="64008" cy="64008"/>
            <wp:effectExtent l="0" t="0" r="0" b="0"/>
            <wp:wrapNone/>
            <wp:docPr id="407" name="image9.png"/>
            <wp:cNvGraphicFramePr>
              <a:graphicFrameLocks noChangeAspect="1"/>
            </wp:cNvGraphicFramePr>
            <a:graphic>
              <a:graphicData uri="http://schemas.openxmlformats.org/drawingml/2006/picture">
                <pic:pic>
                  <pic:nvPicPr>
                    <pic:cNvPr id="408" name="image9.png"/>
                    <pic:cNvPicPr/>
                  </pic:nvPicPr>
                  <pic:blipFill>
                    <a:blip r:embed="rId13" cstate="print"/>
                    <a:stretch>
                      <a:fillRect/>
                    </a:stretch>
                  </pic:blipFill>
                  <pic:spPr>
                    <a:xfrm>
                      <a:off x="0" y="0"/>
                      <a:ext cx="64008" cy="64008"/>
                    </a:xfrm>
                    <a:prstGeom prst="rect">
                      <a:avLst/>
                    </a:prstGeom>
                  </pic:spPr>
                </pic:pic>
              </a:graphicData>
            </a:graphic>
          </wp:anchor>
        </w:drawing>
      </w:r>
      <w:r>
        <w:rPr>
          <w:spacing w:val="-1"/>
          <w:w w:val="105"/>
          <w:shd w:fill="FDF9D7" w:color="auto" w:val="clear"/>
        </w:rPr>
        <w:t>“Fold</w:t>
      </w:r>
      <w:r>
        <w:rPr>
          <w:spacing w:val="-18"/>
          <w:w w:val="105"/>
          <w:shd w:fill="FDF9D7" w:color="auto" w:val="clear"/>
        </w:rPr>
        <w:t> </w:t>
      </w:r>
      <w:r>
        <w:rPr>
          <w:w w:val="105"/>
          <w:shd w:fill="FDF9D7" w:color="auto" w:val="clear"/>
        </w:rPr>
        <w:t>the</w:t>
      </w:r>
      <w:r>
        <w:rPr>
          <w:spacing w:val="-18"/>
          <w:w w:val="105"/>
          <w:shd w:fill="FDF9D7" w:color="auto" w:val="clear"/>
        </w:rPr>
        <w:t> </w:t>
      </w:r>
      <w:r>
        <w:rPr>
          <w:w w:val="105"/>
          <w:shd w:fill="FDF9D7" w:color="auto" w:val="clear"/>
        </w:rPr>
        <w:t>laundry”</w:t>
      </w:r>
      <w:r>
        <w:rPr>
          <w:spacing w:val="-18"/>
          <w:w w:val="105"/>
          <w:shd w:fill="FDF9D7" w:color="auto" w:val="clear"/>
        </w:rPr>
        <w:t> </w:t>
      </w:r>
      <w:r>
        <w:rPr>
          <w:w w:val="105"/>
          <w:shd w:fill="FDF9D7" w:color="auto" w:val="clear"/>
        </w:rPr>
        <w:t>becomes</w:t>
      </w:r>
      <w:r>
        <w:rPr>
          <w:spacing w:val="-18"/>
          <w:w w:val="105"/>
          <w:shd w:fill="FDF9D7" w:color="auto" w:val="clear"/>
        </w:rPr>
        <w:t> </w:t>
      </w:r>
      <w:r>
        <w:rPr>
          <w:w w:val="105"/>
          <w:shd w:fill="FDF9D7" w:color="auto" w:val="clear"/>
        </w:rPr>
        <w:t>“Fold</w:t>
      </w:r>
      <w:r>
        <w:rPr>
          <w:spacing w:val="-17"/>
          <w:w w:val="105"/>
          <w:shd w:fill="FDF9D7" w:color="auto" w:val="clear"/>
        </w:rPr>
        <w:t> </w:t>
      </w:r>
      <w:r>
        <w:rPr>
          <w:w w:val="105"/>
          <w:shd w:fill="FDF9D7" w:color="auto" w:val="clear"/>
        </w:rPr>
        <w:t>one</w:t>
      </w:r>
      <w:r>
        <w:rPr>
          <w:spacing w:val="-19"/>
          <w:w w:val="105"/>
          <w:shd w:fill="FDF9D7" w:color="auto" w:val="clear"/>
        </w:rPr>
        <w:t> </w:t>
      </w:r>
      <w:r>
        <w:rPr>
          <w:w w:val="105"/>
          <w:shd w:fill="FDF9D7" w:color="auto" w:val="clear"/>
        </w:rPr>
        <w:t>pair</w:t>
      </w:r>
      <w:r>
        <w:rPr>
          <w:spacing w:val="-18"/>
          <w:w w:val="105"/>
          <w:shd w:fill="FDF9D7" w:color="auto" w:val="clear"/>
        </w:rPr>
        <w:t> </w:t>
      </w:r>
      <w:r>
        <w:rPr>
          <w:w w:val="105"/>
          <w:shd w:fill="FDF9D7" w:color="auto" w:val="clear"/>
        </w:rPr>
        <w:t>of</w:t>
      </w:r>
      <w:r>
        <w:rPr>
          <w:spacing w:val="-18"/>
          <w:w w:val="105"/>
          <w:shd w:fill="FDF9D7" w:color="auto" w:val="clear"/>
        </w:rPr>
        <w:t> </w:t>
      </w:r>
      <w:r>
        <w:rPr>
          <w:w w:val="105"/>
          <w:shd w:fill="FDF9D7" w:color="auto" w:val="clear"/>
        </w:rPr>
        <w:t>socks.”</w:t>
      </w:r>
      <w:r>
        <w:rPr>
          <w:spacing w:val="-70"/>
          <w:w w:val="105"/>
        </w:rPr>
        <w:t> </w:t>
      </w:r>
      <w:r>
        <w:rPr>
          <w:w w:val="105"/>
          <w:shd w:fill="FDF9D7" w:color="auto" w:val="clear"/>
        </w:rPr>
        <w:t>“Run</w:t>
      </w:r>
      <w:r>
        <w:rPr>
          <w:spacing w:val="-17"/>
          <w:w w:val="105"/>
          <w:shd w:fill="FDF9D7" w:color="auto" w:val="clear"/>
        </w:rPr>
        <w:t> </w:t>
      </w:r>
      <w:r>
        <w:rPr>
          <w:w w:val="105"/>
          <w:shd w:fill="FDF9D7" w:color="auto" w:val="clear"/>
        </w:rPr>
        <w:t>three</w:t>
      </w:r>
      <w:r>
        <w:rPr>
          <w:spacing w:val="-17"/>
          <w:w w:val="105"/>
          <w:shd w:fill="FDF9D7" w:color="auto" w:val="clear"/>
        </w:rPr>
        <w:t> </w:t>
      </w:r>
      <w:r>
        <w:rPr>
          <w:w w:val="105"/>
          <w:shd w:fill="FDF9D7" w:color="auto" w:val="clear"/>
        </w:rPr>
        <w:t>miles”</w:t>
      </w:r>
      <w:r>
        <w:rPr>
          <w:spacing w:val="-18"/>
          <w:w w:val="105"/>
          <w:shd w:fill="FDF9D7" w:color="auto" w:val="clear"/>
        </w:rPr>
        <w:t> </w:t>
      </w:r>
      <w:r>
        <w:rPr>
          <w:w w:val="105"/>
          <w:shd w:fill="FDF9D7" w:color="auto" w:val="clear"/>
        </w:rPr>
        <w:t>becomes</w:t>
      </w:r>
      <w:r>
        <w:rPr>
          <w:spacing w:val="-17"/>
          <w:w w:val="105"/>
          <w:shd w:fill="FDF9D7" w:color="auto" w:val="clear"/>
        </w:rPr>
        <w:t> </w:t>
      </w:r>
      <w:r>
        <w:rPr>
          <w:w w:val="105"/>
          <w:shd w:fill="FDF9D7" w:color="auto" w:val="clear"/>
        </w:rPr>
        <w:t>“Tie</w:t>
      </w:r>
      <w:r>
        <w:rPr>
          <w:spacing w:val="-17"/>
          <w:w w:val="105"/>
          <w:shd w:fill="FDF9D7" w:color="auto" w:val="clear"/>
        </w:rPr>
        <w:t> </w:t>
      </w:r>
      <w:r>
        <w:rPr>
          <w:w w:val="105"/>
          <w:shd w:fill="FDF9D7" w:color="auto" w:val="clear"/>
        </w:rPr>
        <w:t>my</w:t>
      </w:r>
      <w:r>
        <w:rPr>
          <w:spacing w:val="-17"/>
          <w:w w:val="105"/>
          <w:shd w:fill="FDF9D7" w:color="auto" w:val="clear"/>
        </w:rPr>
        <w:t> </w:t>
      </w:r>
      <w:r>
        <w:rPr>
          <w:w w:val="105"/>
          <w:shd w:fill="FDF9D7" w:color="auto" w:val="clear"/>
        </w:rPr>
        <w:t>running</w:t>
      </w:r>
      <w:r>
        <w:rPr>
          <w:spacing w:val="-16"/>
          <w:w w:val="105"/>
          <w:shd w:fill="FDF9D7" w:color="auto" w:val="clear"/>
        </w:rPr>
        <w:t> </w:t>
      </w:r>
      <w:r>
        <w:rPr>
          <w:w w:val="105"/>
          <w:shd w:fill="FDF9D7" w:color="auto" w:val="clear"/>
        </w:rPr>
        <w:t>shoes.”</w:t>
      </w:r>
    </w:p>
    <w:p>
      <w:pPr>
        <w:pStyle w:val="BodyText"/>
        <w:ind w:left="0"/>
        <w:rPr>
          <w:sz w:val="20"/>
        </w:rPr>
      </w:pPr>
    </w:p>
    <w:p>
      <w:pPr>
        <w:pStyle w:val="BodyText"/>
        <w:ind w:left="0"/>
        <w:rPr>
          <w:sz w:val="20"/>
        </w:rPr>
      </w:pPr>
    </w:p>
    <w:p>
      <w:pPr>
        <w:pStyle w:val="BodyText"/>
        <w:spacing w:before="4"/>
        <w:ind w:left="0"/>
        <w:rPr>
          <w:sz w:val="15"/>
        </w:rPr>
      </w:pPr>
    </w:p>
    <w:tbl>
      <w:tblPr>
        <w:tblW w:w="0" w:type="auto"/>
        <w:jc w:val="left"/>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0"/>
        <w:gridCol w:w="6780"/>
        <w:gridCol w:w="2300"/>
      </w:tblGrid>
      <w:tr>
        <w:trPr>
          <w:trHeight w:val="277" w:hRule="atLeast"/>
        </w:trPr>
        <w:tc>
          <w:tcPr>
            <w:tcW w:w="280" w:type="dxa"/>
            <w:tcBorders>
              <w:bottom w:val="single" w:sz="18" w:space="0" w:color="FFFFFF"/>
            </w:tcBorders>
          </w:tcPr>
          <w:p>
            <w:pPr>
              <w:pStyle w:val="TableParagraph"/>
              <w:rPr>
                <w:sz w:val="20"/>
              </w:rPr>
            </w:pPr>
          </w:p>
        </w:tc>
        <w:tc>
          <w:tcPr>
            <w:tcW w:w="9080" w:type="dxa"/>
            <w:gridSpan w:val="2"/>
            <w:tcBorders>
              <w:bottom w:val="single" w:sz="18" w:space="0" w:color="FFFFFF"/>
            </w:tcBorders>
            <w:shd w:val="clear" w:color="auto" w:fill="FDF9D7"/>
          </w:tcPr>
          <w:p>
            <w:pPr>
              <w:pStyle w:val="TableParagraph"/>
              <w:spacing w:line="258" w:lineRule="exact"/>
              <w:ind w:left="7" w:right="-15"/>
              <w:rPr>
                <w:sz w:val="28"/>
              </w:rPr>
            </w:pPr>
            <w:bookmarkStart w:name="_bookmark300" w:id="326"/>
            <w:bookmarkEnd w:id="326"/>
            <w:r>
              <w:rPr/>
            </w:r>
            <w:r>
              <w:rPr>
                <w:w w:val="105"/>
                <w:sz w:val="28"/>
              </w:rPr>
              <w:t>The</w:t>
            </w:r>
            <w:r>
              <w:rPr>
                <w:spacing w:val="45"/>
                <w:w w:val="105"/>
                <w:sz w:val="28"/>
              </w:rPr>
              <w:t> </w:t>
            </w:r>
            <w:r>
              <w:rPr>
                <w:w w:val="105"/>
                <w:sz w:val="28"/>
              </w:rPr>
              <w:t>idea</w:t>
            </w:r>
            <w:r>
              <w:rPr>
                <w:spacing w:val="46"/>
                <w:w w:val="105"/>
                <w:sz w:val="28"/>
              </w:rPr>
              <w:t> </w:t>
            </w:r>
            <w:r>
              <w:rPr>
                <w:w w:val="105"/>
                <w:sz w:val="28"/>
              </w:rPr>
              <w:t>is</w:t>
            </w:r>
            <w:r>
              <w:rPr>
                <w:spacing w:val="46"/>
                <w:w w:val="105"/>
                <w:sz w:val="28"/>
              </w:rPr>
              <w:t> </w:t>
            </w:r>
            <w:r>
              <w:rPr>
                <w:w w:val="105"/>
                <w:sz w:val="28"/>
              </w:rPr>
              <w:t>to</w:t>
            </w:r>
            <w:r>
              <w:rPr>
                <w:spacing w:val="46"/>
                <w:w w:val="105"/>
                <w:sz w:val="28"/>
              </w:rPr>
              <w:t> </w:t>
            </w:r>
            <w:r>
              <w:rPr>
                <w:w w:val="105"/>
                <w:sz w:val="28"/>
              </w:rPr>
              <w:t>make</w:t>
            </w:r>
            <w:r>
              <w:rPr>
                <w:spacing w:val="45"/>
                <w:w w:val="105"/>
                <w:sz w:val="28"/>
              </w:rPr>
              <w:t> </w:t>
            </w:r>
            <w:r>
              <w:rPr>
                <w:w w:val="105"/>
                <w:sz w:val="28"/>
              </w:rPr>
              <w:t>your</w:t>
            </w:r>
            <w:r>
              <w:rPr>
                <w:spacing w:val="46"/>
                <w:w w:val="105"/>
                <w:sz w:val="28"/>
              </w:rPr>
              <w:t> </w:t>
            </w:r>
            <w:r>
              <w:rPr>
                <w:w w:val="105"/>
                <w:sz w:val="28"/>
              </w:rPr>
              <w:t>habits</w:t>
            </w:r>
            <w:r>
              <w:rPr>
                <w:spacing w:val="46"/>
                <w:w w:val="105"/>
                <w:sz w:val="28"/>
              </w:rPr>
              <w:t> </w:t>
            </w:r>
            <w:r>
              <w:rPr>
                <w:w w:val="105"/>
                <w:sz w:val="28"/>
              </w:rPr>
              <w:t>as</w:t>
            </w:r>
            <w:r>
              <w:rPr>
                <w:spacing w:val="46"/>
                <w:w w:val="105"/>
                <w:sz w:val="28"/>
              </w:rPr>
              <w:t> </w:t>
            </w:r>
            <w:r>
              <w:rPr>
                <w:w w:val="105"/>
                <w:sz w:val="28"/>
              </w:rPr>
              <w:t>easy</w:t>
            </w:r>
            <w:r>
              <w:rPr>
                <w:spacing w:val="45"/>
                <w:w w:val="105"/>
                <w:sz w:val="28"/>
              </w:rPr>
              <w:t> </w:t>
            </w:r>
            <w:r>
              <w:rPr>
                <w:w w:val="105"/>
                <w:sz w:val="28"/>
              </w:rPr>
              <w:t>as</w:t>
            </w:r>
            <w:r>
              <w:rPr>
                <w:spacing w:val="46"/>
                <w:w w:val="105"/>
                <w:sz w:val="28"/>
              </w:rPr>
              <w:t> </w:t>
            </w:r>
            <w:r>
              <w:rPr>
                <w:w w:val="105"/>
                <w:sz w:val="28"/>
              </w:rPr>
              <w:t>possible</w:t>
            </w:r>
            <w:r>
              <w:rPr>
                <w:spacing w:val="46"/>
                <w:w w:val="105"/>
                <w:sz w:val="28"/>
              </w:rPr>
              <w:t> </w:t>
            </w:r>
            <w:r>
              <w:rPr>
                <w:w w:val="105"/>
                <w:sz w:val="28"/>
              </w:rPr>
              <w:t>to</w:t>
            </w:r>
            <w:r>
              <w:rPr>
                <w:spacing w:val="46"/>
                <w:w w:val="105"/>
                <w:sz w:val="28"/>
              </w:rPr>
              <w:t> </w:t>
            </w:r>
            <w:r>
              <w:rPr>
                <w:w w:val="105"/>
                <w:sz w:val="28"/>
              </w:rPr>
              <w:t>start.</w:t>
            </w:r>
            <w:r>
              <w:rPr>
                <w:spacing w:val="45"/>
                <w:w w:val="105"/>
                <w:sz w:val="28"/>
              </w:rPr>
              <w:t> </w:t>
            </w:r>
            <w:r>
              <w:rPr>
                <w:w w:val="105"/>
                <w:sz w:val="28"/>
              </w:rPr>
              <w:t>Anyone</w:t>
            </w:r>
            <w:r>
              <w:rPr>
                <w:spacing w:val="46"/>
                <w:w w:val="105"/>
                <w:sz w:val="28"/>
              </w:rPr>
              <w:t> </w:t>
            </w:r>
            <w:r>
              <w:rPr>
                <w:w w:val="105"/>
                <w:sz w:val="28"/>
              </w:rPr>
              <w:t>can</w:t>
            </w:r>
          </w:p>
        </w:tc>
      </w:tr>
      <w:tr>
        <w:trPr>
          <w:trHeight w:val="295" w:hRule="atLeast"/>
        </w:trPr>
        <w:tc>
          <w:tcPr>
            <w:tcW w:w="9360" w:type="dxa"/>
            <w:gridSpan w:val="3"/>
            <w:tcBorders>
              <w:top w:val="single" w:sz="18" w:space="0" w:color="FFFFFF"/>
              <w:bottom w:val="single" w:sz="18" w:space="0" w:color="FFFFFF"/>
            </w:tcBorders>
            <w:shd w:val="clear" w:color="auto" w:fill="FDF9D7"/>
          </w:tcPr>
          <w:p>
            <w:pPr>
              <w:pStyle w:val="TableParagraph"/>
              <w:spacing w:line="269" w:lineRule="exact"/>
              <w:ind w:right="-15"/>
              <w:rPr>
                <w:sz w:val="28"/>
              </w:rPr>
            </w:pPr>
            <w:r>
              <w:rPr>
                <w:w w:val="105"/>
                <w:sz w:val="28"/>
              </w:rPr>
              <w:t>meditate</w:t>
            </w:r>
            <w:r>
              <w:rPr>
                <w:spacing w:val="2"/>
                <w:w w:val="105"/>
                <w:sz w:val="28"/>
              </w:rPr>
              <w:t> </w:t>
            </w:r>
            <w:r>
              <w:rPr>
                <w:w w:val="105"/>
                <w:sz w:val="28"/>
              </w:rPr>
              <w:t>for</w:t>
            </w:r>
            <w:r>
              <w:rPr>
                <w:spacing w:val="2"/>
                <w:w w:val="105"/>
                <w:sz w:val="28"/>
              </w:rPr>
              <w:t> </w:t>
            </w:r>
            <w:r>
              <w:rPr>
                <w:w w:val="105"/>
                <w:sz w:val="28"/>
              </w:rPr>
              <w:t>one</w:t>
            </w:r>
            <w:r>
              <w:rPr>
                <w:spacing w:val="2"/>
                <w:w w:val="105"/>
                <w:sz w:val="28"/>
              </w:rPr>
              <w:t> </w:t>
            </w:r>
            <w:r>
              <w:rPr>
                <w:w w:val="105"/>
                <w:sz w:val="28"/>
              </w:rPr>
              <w:t>minute,</w:t>
            </w:r>
            <w:r>
              <w:rPr>
                <w:spacing w:val="2"/>
                <w:w w:val="105"/>
                <w:sz w:val="28"/>
              </w:rPr>
              <w:t> </w:t>
            </w:r>
            <w:r>
              <w:rPr>
                <w:w w:val="105"/>
                <w:sz w:val="28"/>
              </w:rPr>
              <w:t>read</w:t>
            </w:r>
            <w:r>
              <w:rPr>
                <w:spacing w:val="2"/>
                <w:w w:val="105"/>
                <w:sz w:val="28"/>
              </w:rPr>
              <w:t> </w:t>
            </w:r>
            <w:r>
              <w:rPr>
                <w:w w:val="105"/>
                <w:sz w:val="28"/>
              </w:rPr>
              <w:t>one</w:t>
            </w:r>
            <w:r>
              <w:rPr>
                <w:spacing w:val="2"/>
                <w:w w:val="105"/>
                <w:sz w:val="28"/>
              </w:rPr>
              <w:t> </w:t>
            </w:r>
            <w:r>
              <w:rPr>
                <w:w w:val="105"/>
                <w:sz w:val="28"/>
              </w:rPr>
              <w:t>page,</w:t>
            </w:r>
            <w:r>
              <w:rPr>
                <w:spacing w:val="2"/>
                <w:w w:val="105"/>
                <w:sz w:val="28"/>
              </w:rPr>
              <w:t> </w:t>
            </w:r>
            <w:r>
              <w:rPr>
                <w:w w:val="105"/>
                <w:sz w:val="28"/>
              </w:rPr>
              <w:t>or</w:t>
            </w:r>
            <w:r>
              <w:rPr>
                <w:spacing w:val="2"/>
                <w:w w:val="105"/>
                <w:sz w:val="28"/>
              </w:rPr>
              <w:t> </w:t>
            </w:r>
            <w:r>
              <w:rPr>
                <w:w w:val="105"/>
                <w:sz w:val="28"/>
              </w:rPr>
              <w:t>put</w:t>
            </w:r>
            <w:r>
              <w:rPr>
                <w:spacing w:val="2"/>
                <w:w w:val="105"/>
                <w:sz w:val="28"/>
              </w:rPr>
              <w:t> </w:t>
            </w:r>
            <w:r>
              <w:rPr>
                <w:w w:val="105"/>
                <w:sz w:val="28"/>
              </w:rPr>
              <w:t>one</w:t>
            </w:r>
            <w:r>
              <w:rPr>
                <w:spacing w:val="2"/>
                <w:w w:val="105"/>
                <w:sz w:val="28"/>
              </w:rPr>
              <w:t> </w:t>
            </w:r>
            <w:r>
              <w:rPr>
                <w:w w:val="105"/>
                <w:sz w:val="28"/>
              </w:rPr>
              <w:t>item</w:t>
            </w:r>
            <w:r>
              <w:rPr>
                <w:spacing w:val="2"/>
                <w:w w:val="105"/>
                <w:sz w:val="28"/>
              </w:rPr>
              <w:t> </w:t>
            </w:r>
            <w:r>
              <w:rPr>
                <w:w w:val="105"/>
                <w:sz w:val="28"/>
              </w:rPr>
              <w:t>of</w:t>
            </w:r>
            <w:r>
              <w:rPr>
                <w:spacing w:val="2"/>
                <w:w w:val="105"/>
                <w:sz w:val="28"/>
              </w:rPr>
              <w:t> </w:t>
            </w:r>
            <w:r>
              <w:rPr>
                <w:w w:val="105"/>
                <w:sz w:val="28"/>
              </w:rPr>
              <w:t>clothing</w:t>
            </w:r>
            <w:r>
              <w:rPr>
                <w:spacing w:val="2"/>
                <w:w w:val="105"/>
                <w:sz w:val="28"/>
              </w:rPr>
              <w:t> </w:t>
            </w:r>
            <w:r>
              <w:rPr>
                <w:w w:val="105"/>
                <w:sz w:val="28"/>
              </w:rPr>
              <w:t>away.</w:t>
            </w:r>
            <w:r>
              <w:rPr>
                <w:spacing w:val="2"/>
                <w:w w:val="105"/>
                <w:sz w:val="28"/>
              </w:rPr>
              <w:t> </w:t>
            </w:r>
            <w:r>
              <w:rPr>
                <w:w w:val="105"/>
                <w:sz w:val="28"/>
              </w:rPr>
              <w:t>And,</w:t>
            </w:r>
          </w:p>
        </w:tc>
      </w:tr>
      <w:tr>
        <w:trPr>
          <w:trHeight w:val="275" w:hRule="atLeast"/>
        </w:trPr>
        <w:tc>
          <w:tcPr>
            <w:tcW w:w="9360" w:type="dxa"/>
            <w:gridSpan w:val="3"/>
            <w:tcBorders>
              <w:top w:val="single" w:sz="18" w:space="0" w:color="FFFFFF"/>
              <w:bottom w:val="single" w:sz="18" w:space="0" w:color="FFFFFF"/>
            </w:tcBorders>
            <w:shd w:val="clear" w:color="auto" w:fill="FDF9D7"/>
          </w:tcPr>
          <w:p>
            <w:pPr>
              <w:pStyle w:val="TableParagraph"/>
              <w:spacing w:line="255" w:lineRule="exact"/>
              <w:ind w:right="-15"/>
              <w:rPr>
                <w:sz w:val="28"/>
              </w:rPr>
            </w:pPr>
            <w:r>
              <w:rPr>
                <w:w w:val="105"/>
                <w:sz w:val="28"/>
              </w:rPr>
              <w:t>as</w:t>
            </w:r>
            <w:r>
              <w:rPr>
                <w:spacing w:val="-17"/>
                <w:w w:val="105"/>
                <w:sz w:val="28"/>
              </w:rPr>
              <w:t> </w:t>
            </w:r>
            <w:r>
              <w:rPr>
                <w:w w:val="105"/>
                <w:sz w:val="28"/>
              </w:rPr>
              <w:t>we</w:t>
            </w:r>
            <w:r>
              <w:rPr>
                <w:spacing w:val="-17"/>
                <w:w w:val="105"/>
                <w:sz w:val="28"/>
              </w:rPr>
              <w:t> </w:t>
            </w:r>
            <w:r>
              <w:rPr>
                <w:w w:val="105"/>
                <w:sz w:val="28"/>
              </w:rPr>
              <w:t>have</w:t>
            </w:r>
            <w:r>
              <w:rPr>
                <w:spacing w:val="-17"/>
                <w:w w:val="105"/>
                <w:sz w:val="28"/>
              </w:rPr>
              <w:t> </w:t>
            </w:r>
            <w:r>
              <w:rPr>
                <w:w w:val="105"/>
                <w:sz w:val="28"/>
              </w:rPr>
              <w:t>just</w:t>
            </w:r>
            <w:r>
              <w:rPr>
                <w:spacing w:val="-17"/>
                <w:w w:val="105"/>
                <w:sz w:val="28"/>
              </w:rPr>
              <w:t> </w:t>
            </w:r>
            <w:r>
              <w:rPr>
                <w:w w:val="105"/>
                <w:sz w:val="28"/>
              </w:rPr>
              <w:t>discussed,</w:t>
            </w:r>
            <w:r>
              <w:rPr>
                <w:spacing w:val="-17"/>
                <w:w w:val="105"/>
                <w:sz w:val="28"/>
              </w:rPr>
              <w:t> </w:t>
            </w:r>
            <w:r>
              <w:rPr>
                <w:w w:val="105"/>
                <w:sz w:val="28"/>
              </w:rPr>
              <w:t>this</w:t>
            </w:r>
            <w:r>
              <w:rPr>
                <w:spacing w:val="-17"/>
                <w:w w:val="105"/>
                <w:sz w:val="28"/>
              </w:rPr>
              <w:t> </w:t>
            </w:r>
            <w:r>
              <w:rPr>
                <w:w w:val="105"/>
                <w:sz w:val="28"/>
              </w:rPr>
              <w:t>is</w:t>
            </w:r>
            <w:r>
              <w:rPr>
                <w:spacing w:val="-17"/>
                <w:w w:val="105"/>
                <w:sz w:val="28"/>
              </w:rPr>
              <w:t> </w:t>
            </w:r>
            <w:r>
              <w:rPr>
                <w:w w:val="105"/>
                <w:sz w:val="28"/>
              </w:rPr>
              <w:t>a</w:t>
            </w:r>
            <w:r>
              <w:rPr>
                <w:spacing w:val="-17"/>
                <w:w w:val="105"/>
                <w:sz w:val="28"/>
              </w:rPr>
              <w:t> </w:t>
            </w:r>
            <w:r>
              <w:rPr>
                <w:w w:val="105"/>
                <w:sz w:val="28"/>
              </w:rPr>
              <w:t>powerful</w:t>
            </w:r>
            <w:r>
              <w:rPr>
                <w:spacing w:val="-16"/>
                <w:w w:val="105"/>
                <w:sz w:val="28"/>
              </w:rPr>
              <w:t> </w:t>
            </w:r>
            <w:r>
              <w:rPr>
                <w:w w:val="105"/>
                <w:sz w:val="28"/>
              </w:rPr>
              <w:t>strategy</w:t>
            </w:r>
            <w:r>
              <w:rPr>
                <w:spacing w:val="-17"/>
                <w:w w:val="105"/>
                <w:sz w:val="28"/>
              </w:rPr>
              <w:t> </w:t>
            </w:r>
            <w:r>
              <w:rPr>
                <w:w w:val="105"/>
                <w:sz w:val="28"/>
              </w:rPr>
              <w:t>because</w:t>
            </w:r>
            <w:r>
              <w:rPr>
                <w:spacing w:val="-17"/>
                <w:w w:val="105"/>
                <w:sz w:val="28"/>
              </w:rPr>
              <w:t> </w:t>
            </w:r>
            <w:r>
              <w:rPr>
                <w:w w:val="105"/>
                <w:sz w:val="28"/>
              </w:rPr>
              <w:t>once</w:t>
            </w:r>
            <w:r>
              <w:rPr>
                <w:spacing w:val="-17"/>
                <w:w w:val="105"/>
                <w:sz w:val="28"/>
              </w:rPr>
              <w:t> </w:t>
            </w:r>
            <w:r>
              <w:rPr>
                <w:w w:val="105"/>
                <w:sz w:val="28"/>
              </w:rPr>
              <w:t>you’ve</w:t>
            </w:r>
            <w:r>
              <w:rPr>
                <w:spacing w:val="-17"/>
                <w:w w:val="105"/>
                <w:sz w:val="28"/>
              </w:rPr>
              <w:t> </w:t>
            </w:r>
            <w:r>
              <w:rPr>
                <w:w w:val="105"/>
                <w:sz w:val="28"/>
              </w:rPr>
              <w:t>started</w:t>
            </w:r>
          </w:p>
        </w:tc>
      </w:tr>
      <w:tr>
        <w:trPr>
          <w:trHeight w:val="295" w:hRule="atLeast"/>
        </w:trPr>
        <w:tc>
          <w:tcPr>
            <w:tcW w:w="7060" w:type="dxa"/>
            <w:gridSpan w:val="2"/>
            <w:tcBorders>
              <w:top w:val="single" w:sz="18" w:space="0" w:color="FFFFFF"/>
              <w:bottom w:val="single" w:sz="18" w:space="0" w:color="FFFFFF"/>
            </w:tcBorders>
            <w:shd w:val="clear" w:color="auto" w:fill="FDF9D7"/>
          </w:tcPr>
          <w:p>
            <w:pPr>
              <w:pStyle w:val="TableParagraph"/>
              <w:spacing w:line="271" w:lineRule="exact"/>
              <w:rPr>
                <w:sz w:val="28"/>
              </w:rPr>
            </w:pPr>
            <w:r>
              <w:rPr>
                <w:w w:val="105"/>
                <w:sz w:val="28"/>
              </w:rPr>
              <w:t>doing</w:t>
            </w:r>
            <w:r>
              <w:rPr>
                <w:spacing w:val="3"/>
                <w:w w:val="105"/>
                <w:sz w:val="28"/>
              </w:rPr>
              <w:t> </w:t>
            </w:r>
            <w:r>
              <w:rPr>
                <w:w w:val="105"/>
                <w:sz w:val="28"/>
              </w:rPr>
              <w:t>the</w:t>
            </w:r>
            <w:r>
              <w:rPr>
                <w:spacing w:val="3"/>
                <w:w w:val="105"/>
                <w:sz w:val="28"/>
              </w:rPr>
              <w:t> </w:t>
            </w:r>
            <w:r>
              <w:rPr>
                <w:w w:val="105"/>
                <w:sz w:val="28"/>
              </w:rPr>
              <w:t>right</w:t>
            </w:r>
            <w:r>
              <w:rPr>
                <w:spacing w:val="4"/>
                <w:w w:val="105"/>
                <w:sz w:val="28"/>
              </w:rPr>
              <w:t> </w:t>
            </w:r>
            <w:r>
              <w:rPr>
                <w:w w:val="105"/>
                <w:sz w:val="28"/>
              </w:rPr>
              <w:t>thing,</w:t>
            </w:r>
            <w:r>
              <w:rPr>
                <w:spacing w:val="4"/>
                <w:w w:val="105"/>
                <w:sz w:val="28"/>
              </w:rPr>
              <w:t> </w:t>
            </w:r>
            <w:r>
              <w:rPr>
                <w:w w:val="105"/>
                <w:sz w:val="28"/>
              </w:rPr>
              <w:t>it</w:t>
            </w:r>
            <w:r>
              <w:rPr>
                <w:spacing w:val="3"/>
                <w:w w:val="105"/>
                <w:sz w:val="28"/>
              </w:rPr>
              <w:t> </w:t>
            </w:r>
            <w:r>
              <w:rPr>
                <w:w w:val="105"/>
                <w:sz w:val="28"/>
              </w:rPr>
              <w:t>is</w:t>
            </w:r>
            <w:r>
              <w:rPr>
                <w:spacing w:val="4"/>
                <w:w w:val="105"/>
                <w:sz w:val="28"/>
              </w:rPr>
              <w:t> </w:t>
            </w:r>
            <w:r>
              <w:rPr>
                <w:w w:val="105"/>
                <w:sz w:val="28"/>
              </w:rPr>
              <w:t>much</w:t>
            </w:r>
            <w:r>
              <w:rPr>
                <w:spacing w:val="4"/>
                <w:w w:val="105"/>
                <w:sz w:val="28"/>
              </w:rPr>
              <w:t> </w:t>
            </w:r>
            <w:r>
              <w:rPr>
                <w:w w:val="105"/>
                <w:sz w:val="28"/>
              </w:rPr>
              <w:t>easier</w:t>
            </w:r>
            <w:r>
              <w:rPr>
                <w:spacing w:val="3"/>
                <w:w w:val="105"/>
                <w:sz w:val="28"/>
              </w:rPr>
              <w:t> </w:t>
            </w:r>
            <w:r>
              <w:rPr>
                <w:w w:val="105"/>
                <w:sz w:val="28"/>
              </w:rPr>
              <w:t>to</w:t>
            </w:r>
            <w:r>
              <w:rPr>
                <w:spacing w:val="4"/>
                <w:w w:val="105"/>
                <w:sz w:val="28"/>
              </w:rPr>
              <w:t> </w:t>
            </w:r>
            <w:r>
              <w:rPr>
                <w:w w:val="105"/>
                <w:sz w:val="28"/>
              </w:rPr>
              <w:t>continue</w:t>
            </w:r>
            <w:r>
              <w:rPr>
                <w:spacing w:val="4"/>
                <w:w w:val="105"/>
                <w:sz w:val="28"/>
              </w:rPr>
              <w:t> </w:t>
            </w:r>
            <w:r>
              <w:rPr>
                <w:w w:val="105"/>
                <w:sz w:val="28"/>
              </w:rPr>
              <w:t>doing</w:t>
            </w:r>
            <w:r>
              <w:rPr>
                <w:spacing w:val="4"/>
                <w:w w:val="105"/>
                <w:sz w:val="28"/>
              </w:rPr>
              <w:t> </w:t>
            </w:r>
            <w:r>
              <w:rPr>
                <w:w w:val="105"/>
                <w:sz w:val="28"/>
              </w:rPr>
              <w:t>it.</w:t>
            </w:r>
          </w:p>
        </w:tc>
        <w:tc>
          <w:tcPr>
            <w:tcW w:w="2300" w:type="dxa"/>
            <w:tcBorders>
              <w:top w:val="single" w:sz="18" w:space="0" w:color="FFFFFF"/>
              <w:bottom w:val="single" w:sz="18" w:space="0" w:color="FFFFFF"/>
            </w:tcBorders>
            <w:shd w:val="clear" w:color="auto" w:fill="FDF9D7"/>
          </w:tcPr>
          <w:p>
            <w:pPr>
              <w:pStyle w:val="TableParagraph"/>
              <w:spacing w:line="271" w:lineRule="exact"/>
              <w:ind w:left="-1" w:right="-15"/>
              <w:rPr>
                <w:sz w:val="28"/>
              </w:rPr>
            </w:pPr>
            <w:r>
              <w:rPr>
                <w:w w:val="105"/>
                <w:sz w:val="28"/>
              </w:rPr>
              <w:t>A new</w:t>
            </w:r>
            <w:r>
              <w:rPr>
                <w:spacing w:val="1"/>
                <w:w w:val="105"/>
                <w:sz w:val="28"/>
              </w:rPr>
              <w:t> </w:t>
            </w:r>
            <w:r>
              <w:rPr>
                <w:w w:val="105"/>
                <w:sz w:val="28"/>
              </w:rPr>
              <w:t>habit</w:t>
            </w:r>
            <w:r>
              <w:rPr>
                <w:spacing w:val="1"/>
                <w:w w:val="105"/>
                <w:sz w:val="28"/>
              </w:rPr>
              <w:t> </w:t>
            </w:r>
            <w:r>
              <w:rPr>
                <w:w w:val="105"/>
                <w:sz w:val="28"/>
              </w:rPr>
              <w:t>should</w:t>
            </w:r>
          </w:p>
        </w:tc>
      </w:tr>
      <w:tr>
        <w:trPr>
          <w:trHeight w:val="277" w:hRule="atLeast"/>
        </w:trPr>
        <w:tc>
          <w:tcPr>
            <w:tcW w:w="9360" w:type="dxa"/>
            <w:gridSpan w:val="3"/>
            <w:tcBorders>
              <w:top w:val="single" w:sz="18" w:space="0" w:color="FFFFFF"/>
            </w:tcBorders>
            <w:shd w:val="clear" w:color="auto" w:fill="FDF9D7"/>
          </w:tcPr>
          <w:p>
            <w:pPr>
              <w:pStyle w:val="TableParagraph"/>
              <w:spacing w:line="258" w:lineRule="exact"/>
              <w:ind w:right="-15"/>
              <w:rPr>
                <w:sz w:val="28"/>
              </w:rPr>
            </w:pPr>
            <w:r>
              <w:rPr>
                <w:w w:val="105"/>
                <w:sz w:val="28"/>
              </w:rPr>
              <w:t>not</w:t>
            </w:r>
            <w:r>
              <w:rPr>
                <w:spacing w:val="-7"/>
                <w:w w:val="105"/>
                <w:sz w:val="28"/>
              </w:rPr>
              <w:t> </w:t>
            </w:r>
            <w:r>
              <w:rPr>
                <w:w w:val="105"/>
                <w:sz w:val="28"/>
              </w:rPr>
              <w:t>feel</w:t>
            </w:r>
            <w:r>
              <w:rPr>
                <w:spacing w:val="-6"/>
                <w:w w:val="105"/>
                <w:sz w:val="28"/>
              </w:rPr>
              <w:t> </w:t>
            </w:r>
            <w:r>
              <w:rPr>
                <w:w w:val="105"/>
                <w:sz w:val="28"/>
              </w:rPr>
              <w:t>like</w:t>
            </w:r>
            <w:r>
              <w:rPr>
                <w:spacing w:val="-7"/>
                <w:w w:val="105"/>
                <w:sz w:val="28"/>
              </w:rPr>
              <w:t> </w:t>
            </w:r>
            <w:r>
              <w:rPr>
                <w:w w:val="105"/>
                <w:sz w:val="28"/>
              </w:rPr>
              <w:t>a</w:t>
            </w:r>
            <w:r>
              <w:rPr>
                <w:spacing w:val="-6"/>
                <w:w w:val="105"/>
                <w:sz w:val="28"/>
              </w:rPr>
              <w:t> </w:t>
            </w:r>
            <w:r>
              <w:rPr>
                <w:w w:val="105"/>
                <w:sz w:val="28"/>
              </w:rPr>
              <w:t>challenge.</w:t>
            </w:r>
            <w:r>
              <w:rPr>
                <w:spacing w:val="-7"/>
                <w:w w:val="105"/>
                <w:sz w:val="28"/>
              </w:rPr>
              <w:t> </w:t>
            </w:r>
            <w:r>
              <w:rPr>
                <w:w w:val="105"/>
                <w:sz w:val="28"/>
              </w:rPr>
              <w:t>The</w:t>
            </w:r>
            <w:r>
              <w:rPr>
                <w:spacing w:val="-6"/>
                <w:w w:val="105"/>
                <w:sz w:val="28"/>
              </w:rPr>
              <w:t> </w:t>
            </w:r>
            <w:r>
              <w:rPr>
                <w:w w:val="105"/>
                <w:sz w:val="28"/>
              </w:rPr>
              <w:t>actions</w:t>
            </w:r>
            <w:r>
              <w:rPr>
                <w:spacing w:val="-7"/>
                <w:w w:val="105"/>
                <w:sz w:val="28"/>
              </w:rPr>
              <w:t> </w:t>
            </w:r>
            <w:r>
              <w:rPr>
                <w:w w:val="105"/>
                <w:sz w:val="28"/>
              </w:rPr>
              <w:t>that</w:t>
            </w:r>
            <w:r>
              <w:rPr>
                <w:spacing w:val="-6"/>
                <w:w w:val="105"/>
                <w:sz w:val="28"/>
              </w:rPr>
              <w:t> </w:t>
            </w:r>
            <w:r>
              <w:rPr>
                <w:i/>
                <w:w w:val="105"/>
                <w:sz w:val="28"/>
              </w:rPr>
              <w:t>follow</w:t>
            </w:r>
            <w:r>
              <w:rPr>
                <w:i/>
                <w:spacing w:val="-7"/>
                <w:w w:val="105"/>
                <w:sz w:val="28"/>
              </w:rPr>
              <w:t> </w:t>
            </w:r>
            <w:r>
              <w:rPr>
                <w:w w:val="105"/>
                <w:sz w:val="28"/>
              </w:rPr>
              <w:t>can</w:t>
            </w:r>
            <w:r>
              <w:rPr>
                <w:spacing w:val="-6"/>
                <w:w w:val="105"/>
                <w:sz w:val="28"/>
              </w:rPr>
              <w:t> </w:t>
            </w:r>
            <w:r>
              <w:rPr>
                <w:w w:val="105"/>
                <w:sz w:val="28"/>
              </w:rPr>
              <w:t>be</w:t>
            </w:r>
            <w:r>
              <w:rPr>
                <w:spacing w:val="-7"/>
                <w:w w:val="105"/>
                <w:sz w:val="28"/>
              </w:rPr>
              <w:t> </w:t>
            </w:r>
            <w:r>
              <w:rPr>
                <w:w w:val="105"/>
                <w:sz w:val="28"/>
              </w:rPr>
              <w:t>challenging,</w:t>
            </w:r>
            <w:r>
              <w:rPr>
                <w:spacing w:val="-6"/>
                <w:w w:val="105"/>
                <w:sz w:val="28"/>
              </w:rPr>
              <w:t> </w:t>
            </w:r>
            <w:r>
              <w:rPr>
                <w:w w:val="105"/>
                <w:sz w:val="28"/>
              </w:rPr>
              <w:t>but</w:t>
            </w:r>
            <w:r>
              <w:rPr>
                <w:spacing w:val="-7"/>
                <w:w w:val="105"/>
                <w:sz w:val="28"/>
              </w:rPr>
              <w:t> </w:t>
            </w:r>
            <w:r>
              <w:rPr>
                <w:w w:val="105"/>
                <w:sz w:val="28"/>
              </w:rPr>
              <w:t>the</w:t>
            </w:r>
            <w:r>
              <w:rPr>
                <w:spacing w:val="-6"/>
                <w:w w:val="105"/>
                <w:sz w:val="28"/>
              </w:rPr>
              <w:t> </w:t>
            </w:r>
            <w:r>
              <w:rPr>
                <w:w w:val="105"/>
                <w:sz w:val="28"/>
              </w:rPr>
              <w:t>first</w:t>
            </w:r>
          </w:p>
        </w:tc>
      </w:tr>
    </w:tbl>
    <w:p>
      <w:pPr>
        <w:pStyle w:val="BodyText"/>
        <w:spacing w:line="247" w:lineRule="auto"/>
        <w:ind w:right="119"/>
        <w:jc w:val="both"/>
      </w:pPr>
      <w:r>
        <w:rPr>
          <w:w w:val="105"/>
          <w:shd w:fill="FDF9D7" w:color="auto" w:val="clear"/>
        </w:rPr>
        <w:t>two minutes should be easy.</w:t>
      </w:r>
      <w:r>
        <w:rPr>
          <w:w w:val="105"/>
        </w:rPr>
        <w:t> What you want is a “gateway habit” that naturally</w:t>
      </w:r>
      <w:r>
        <w:rPr>
          <w:spacing w:val="1"/>
          <w:w w:val="105"/>
        </w:rPr>
        <w:t> </w:t>
      </w:r>
      <w:r>
        <w:rPr>
          <w:w w:val="105"/>
        </w:rPr>
        <w:t>leads</w:t>
      </w:r>
      <w:r>
        <w:rPr>
          <w:spacing w:val="-4"/>
          <w:w w:val="105"/>
        </w:rPr>
        <w:t> </w:t>
      </w:r>
      <w:r>
        <w:rPr>
          <w:w w:val="105"/>
        </w:rPr>
        <w:t>you</w:t>
      </w:r>
      <w:r>
        <w:rPr>
          <w:spacing w:val="-3"/>
          <w:w w:val="105"/>
        </w:rPr>
        <w:t> </w:t>
      </w:r>
      <w:r>
        <w:rPr>
          <w:w w:val="105"/>
        </w:rPr>
        <w:t>down</w:t>
      </w:r>
      <w:r>
        <w:rPr>
          <w:spacing w:val="-3"/>
          <w:w w:val="105"/>
        </w:rPr>
        <w:t> </w:t>
      </w:r>
      <w:r>
        <w:rPr>
          <w:w w:val="105"/>
        </w:rPr>
        <w:t>a</w:t>
      </w:r>
      <w:r>
        <w:rPr>
          <w:spacing w:val="-4"/>
          <w:w w:val="105"/>
        </w:rPr>
        <w:t> </w:t>
      </w:r>
      <w:r>
        <w:rPr>
          <w:w w:val="105"/>
        </w:rPr>
        <w:t>more</w:t>
      </w:r>
      <w:r>
        <w:rPr>
          <w:spacing w:val="-4"/>
          <w:w w:val="105"/>
        </w:rPr>
        <w:t> </w:t>
      </w:r>
      <w:r>
        <w:rPr>
          <w:w w:val="105"/>
        </w:rPr>
        <w:t>productive</w:t>
      </w:r>
      <w:r>
        <w:rPr>
          <w:spacing w:val="-4"/>
          <w:w w:val="105"/>
        </w:rPr>
        <w:t> </w:t>
      </w:r>
      <w:r>
        <w:rPr>
          <w:w w:val="105"/>
        </w:rPr>
        <w:t>path.</w:t>
      </w:r>
    </w:p>
    <w:p>
      <w:pPr>
        <w:pStyle w:val="BodyText"/>
        <w:spacing w:line="247" w:lineRule="auto"/>
        <w:ind w:right="117" w:firstLine="288"/>
        <w:jc w:val="both"/>
      </w:pPr>
      <w:r>
        <w:rPr>
          <w:w w:val="105"/>
        </w:rPr>
        <w:t>You can usually figure out the gateway habits that will lead to your desired</w:t>
      </w:r>
      <w:r>
        <w:rPr>
          <w:spacing w:val="1"/>
          <w:w w:val="105"/>
        </w:rPr>
        <w:t> </w:t>
      </w:r>
      <w:r>
        <w:rPr>
          <w:w w:val="105"/>
        </w:rPr>
        <w:t>outcome</w:t>
      </w:r>
      <w:r>
        <w:rPr>
          <w:spacing w:val="-5"/>
          <w:w w:val="105"/>
        </w:rPr>
        <w:t> </w:t>
      </w:r>
      <w:r>
        <w:rPr>
          <w:w w:val="105"/>
        </w:rPr>
        <w:t>by</w:t>
      </w:r>
      <w:r>
        <w:rPr>
          <w:spacing w:val="-4"/>
          <w:w w:val="105"/>
        </w:rPr>
        <w:t> </w:t>
      </w:r>
      <w:r>
        <w:rPr>
          <w:w w:val="105"/>
        </w:rPr>
        <w:t>mapping</w:t>
      </w:r>
      <w:r>
        <w:rPr>
          <w:spacing w:val="-4"/>
          <w:w w:val="105"/>
        </w:rPr>
        <w:t> </w:t>
      </w:r>
      <w:r>
        <w:rPr>
          <w:w w:val="105"/>
        </w:rPr>
        <w:t>out</w:t>
      </w:r>
      <w:r>
        <w:rPr>
          <w:spacing w:val="-4"/>
          <w:w w:val="105"/>
        </w:rPr>
        <w:t> </w:t>
      </w:r>
      <w:r>
        <w:rPr>
          <w:w w:val="105"/>
        </w:rPr>
        <w:t>your</w:t>
      </w:r>
      <w:r>
        <w:rPr>
          <w:spacing w:val="-4"/>
          <w:w w:val="105"/>
        </w:rPr>
        <w:t> </w:t>
      </w:r>
      <w:r>
        <w:rPr>
          <w:w w:val="105"/>
        </w:rPr>
        <w:t>goals</w:t>
      </w:r>
      <w:r>
        <w:rPr>
          <w:spacing w:val="-5"/>
          <w:w w:val="105"/>
        </w:rPr>
        <w:t> </w:t>
      </w:r>
      <w:r>
        <w:rPr>
          <w:w w:val="105"/>
        </w:rPr>
        <w:t>on</w:t>
      </w:r>
      <w:r>
        <w:rPr>
          <w:spacing w:val="-4"/>
          <w:w w:val="105"/>
        </w:rPr>
        <w:t> </w:t>
      </w:r>
      <w:r>
        <w:rPr>
          <w:w w:val="105"/>
        </w:rPr>
        <w:t>a</w:t>
      </w:r>
      <w:r>
        <w:rPr>
          <w:spacing w:val="-4"/>
          <w:w w:val="105"/>
        </w:rPr>
        <w:t> </w:t>
      </w:r>
      <w:r>
        <w:rPr>
          <w:w w:val="105"/>
        </w:rPr>
        <w:t>scale</w:t>
      </w:r>
      <w:r>
        <w:rPr>
          <w:spacing w:val="-4"/>
          <w:w w:val="105"/>
        </w:rPr>
        <w:t> </w:t>
      </w:r>
      <w:r>
        <w:rPr>
          <w:w w:val="105"/>
        </w:rPr>
        <w:t>from</w:t>
      </w:r>
      <w:r>
        <w:rPr>
          <w:spacing w:val="-4"/>
          <w:w w:val="105"/>
        </w:rPr>
        <w:t> </w:t>
      </w:r>
      <w:r>
        <w:rPr>
          <w:w w:val="105"/>
        </w:rPr>
        <w:t>“very</w:t>
      </w:r>
      <w:r>
        <w:rPr>
          <w:spacing w:val="-5"/>
          <w:w w:val="105"/>
        </w:rPr>
        <w:t> </w:t>
      </w:r>
      <w:r>
        <w:rPr>
          <w:w w:val="105"/>
        </w:rPr>
        <w:t>easy”</w:t>
      </w:r>
      <w:r>
        <w:rPr>
          <w:spacing w:val="-4"/>
          <w:w w:val="105"/>
        </w:rPr>
        <w:t> </w:t>
      </w:r>
      <w:r>
        <w:rPr>
          <w:w w:val="105"/>
        </w:rPr>
        <w:t>to</w:t>
      </w:r>
      <w:r>
        <w:rPr>
          <w:spacing w:val="-4"/>
          <w:w w:val="105"/>
        </w:rPr>
        <w:t> </w:t>
      </w:r>
      <w:r>
        <w:rPr>
          <w:w w:val="105"/>
        </w:rPr>
        <w:t>“very</w:t>
      </w:r>
      <w:r>
        <w:rPr>
          <w:spacing w:val="-4"/>
          <w:w w:val="105"/>
        </w:rPr>
        <w:t> </w:t>
      </w:r>
      <w:r>
        <w:rPr>
          <w:w w:val="105"/>
        </w:rPr>
        <w:t>hard.”</w:t>
      </w:r>
      <w:r>
        <w:rPr>
          <w:spacing w:val="-71"/>
          <w:w w:val="105"/>
        </w:rPr>
        <w:t> </w:t>
      </w:r>
      <w:r>
        <w:rPr>
          <w:w w:val="105"/>
        </w:rPr>
        <w:t>For instance, running a marathon is very hard. Running a 5K is hard. Walking</w:t>
      </w:r>
      <w:r>
        <w:rPr>
          <w:spacing w:val="1"/>
          <w:w w:val="105"/>
        </w:rPr>
        <w:t> </w:t>
      </w:r>
      <w:r>
        <w:rPr>
          <w:w w:val="105"/>
        </w:rPr>
        <w:t>ten thousand steps is moderately difficult. Walking ten minutes is easy. And</w:t>
      </w:r>
      <w:r>
        <w:rPr>
          <w:spacing w:val="1"/>
          <w:w w:val="105"/>
        </w:rPr>
        <w:t> </w:t>
      </w:r>
      <w:r>
        <w:rPr>
          <w:w w:val="105"/>
        </w:rPr>
        <w:t>putting on your running shoes is very easy. Your goal might be to run a</w:t>
      </w:r>
      <w:r>
        <w:rPr>
          <w:spacing w:val="1"/>
          <w:w w:val="105"/>
        </w:rPr>
        <w:t> </w:t>
      </w:r>
      <w:r>
        <w:rPr>
          <w:w w:val="105"/>
        </w:rPr>
        <w:t>marathon, but your gateway habit is to put on your running shoes. That’s how</w:t>
      </w:r>
      <w:r>
        <w:rPr>
          <w:spacing w:val="1"/>
          <w:w w:val="105"/>
        </w:rPr>
        <w:t> </w:t>
      </w:r>
      <w:r>
        <w:rPr>
          <w:w w:val="105"/>
        </w:rPr>
        <w:t>you</w:t>
      </w:r>
      <w:r>
        <w:rPr>
          <w:spacing w:val="-3"/>
          <w:w w:val="105"/>
        </w:rPr>
        <w:t> </w:t>
      </w:r>
      <w:r>
        <w:rPr>
          <w:w w:val="105"/>
        </w:rPr>
        <w:t>follow</w:t>
      </w:r>
      <w:r>
        <w:rPr>
          <w:spacing w:val="-4"/>
          <w:w w:val="105"/>
        </w:rPr>
        <w:t> </w:t>
      </w:r>
      <w:r>
        <w:rPr>
          <w:w w:val="105"/>
        </w:rPr>
        <w:t>the</w:t>
      </w:r>
      <w:r>
        <w:rPr>
          <w:spacing w:val="-3"/>
          <w:w w:val="105"/>
        </w:rPr>
        <w:t> </w:t>
      </w:r>
      <w:r>
        <w:rPr>
          <w:w w:val="105"/>
        </w:rPr>
        <w:t>Two-Minute</w:t>
      </w:r>
      <w:r>
        <w:rPr>
          <w:spacing w:val="-4"/>
          <w:w w:val="105"/>
        </w:rPr>
        <w:t> </w:t>
      </w:r>
      <w:r>
        <w:rPr>
          <w:w w:val="105"/>
        </w:rPr>
        <w:t>Rule.</w:t>
      </w:r>
    </w:p>
    <w:p>
      <w:pPr>
        <w:pStyle w:val="BodyText"/>
        <w:ind w:left="0"/>
        <w:rPr>
          <w:sz w:val="20"/>
        </w:rPr>
      </w:pPr>
    </w:p>
    <w:p>
      <w:pPr>
        <w:pStyle w:val="BodyText"/>
        <w:spacing w:before="7"/>
        <w:ind w:left="0"/>
        <w:rPr>
          <w:sz w:val="10"/>
        </w:rPr>
      </w:pPr>
    </w:p>
    <w:tbl>
      <w:tblPr>
        <w:tblCellSpacing w:w="14" w:type="dxa"/>
        <w:tblW w:w="0" w:type="auto"/>
        <w:jc w:val="left"/>
        <w:tblInd w:w="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29"/>
        <w:gridCol w:w="1627"/>
        <w:gridCol w:w="1843"/>
        <w:gridCol w:w="2232"/>
        <w:gridCol w:w="1354"/>
      </w:tblGrid>
      <w:tr>
        <w:trPr>
          <w:trHeight w:val="259" w:hRule="atLeast"/>
        </w:trPr>
        <w:tc>
          <w:tcPr>
            <w:tcW w:w="1829" w:type="dxa"/>
            <w:tcBorders>
              <w:right w:val="nil"/>
            </w:tcBorders>
            <w:shd w:val="clear" w:color="auto" w:fill="747577"/>
          </w:tcPr>
          <w:p>
            <w:pPr>
              <w:pStyle w:val="TableParagraph"/>
              <w:spacing w:before="20"/>
              <w:ind w:left="454"/>
              <w:rPr>
                <w:b/>
                <w:sz w:val="21"/>
              </w:rPr>
            </w:pPr>
            <w:r>
              <w:rPr>
                <w:b/>
                <w:color w:val="FFFFFF"/>
                <w:w w:val="105"/>
                <w:sz w:val="21"/>
              </w:rPr>
              <w:t>Very</w:t>
            </w:r>
            <w:r>
              <w:rPr>
                <w:b/>
                <w:color w:val="FFFFFF"/>
                <w:spacing w:val="-12"/>
                <w:w w:val="105"/>
                <w:sz w:val="21"/>
              </w:rPr>
              <w:t> </w:t>
            </w:r>
            <w:r>
              <w:rPr>
                <w:b/>
                <w:color w:val="FFFFFF"/>
                <w:w w:val="105"/>
                <w:sz w:val="21"/>
              </w:rPr>
              <w:t>easy</w:t>
            </w:r>
          </w:p>
        </w:tc>
        <w:tc>
          <w:tcPr>
            <w:tcW w:w="1627" w:type="dxa"/>
            <w:tcBorders>
              <w:left w:val="nil"/>
              <w:right w:val="nil"/>
            </w:tcBorders>
            <w:shd w:val="clear" w:color="auto" w:fill="747577"/>
          </w:tcPr>
          <w:p>
            <w:pPr>
              <w:pStyle w:val="TableParagraph"/>
              <w:spacing w:before="20"/>
              <w:ind w:left="566" w:right="566"/>
              <w:jc w:val="center"/>
              <w:rPr>
                <w:b/>
                <w:sz w:val="21"/>
              </w:rPr>
            </w:pPr>
            <w:r>
              <w:rPr>
                <w:b/>
                <w:color w:val="FFFFFF"/>
                <w:w w:val="105"/>
                <w:sz w:val="21"/>
              </w:rPr>
              <w:t>Easy</w:t>
            </w:r>
          </w:p>
        </w:tc>
        <w:tc>
          <w:tcPr>
            <w:tcW w:w="1843" w:type="dxa"/>
            <w:tcBorders>
              <w:left w:val="nil"/>
              <w:right w:val="nil"/>
            </w:tcBorders>
            <w:shd w:val="clear" w:color="auto" w:fill="747577"/>
          </w:tcPr>
          <w:p>
            <w:pPr>
              <w:pStyle w:val="TableParagraph"/>
              <w:spacing w:before="20"/>
              <w:ind w:left="457"/>
              <w:rPr>
                <w:b/>
                <w:sz w:val="21"/>
              </w:rPr>
            </w:pPr>
            <w:r>
              <w:rPr>
                <w:b/>
                <w:color w:val="FFFFFF"/>
                <w:w w:val="105"/>
                <w:sz w:val="21"/>
              </w:rPr>
              <w:t>Moderate</w:t>
            </w:r>
          </w:p>
        </w:tc>
        <w:tc>
          <w:tcPr>
            <w:tcW w:w="2232" w:type="dxa"/>
            <w:tcBorders>
              <w:left w:val="nil"/>
              <w:right w:val="nil"/>
            </w:tcBorders>
            <w:shd w:val="clear" w:color="auto" w:fill="747577"/>
          </w:tcPr>
          <w:p>
            <w:pPr>
              <w:pStyle w:val="TableParagraph"/>
              <w:spacing w:before="20"/>
              <w:ind w:left="844" w:right="844"/>
              <w:jc w:val="center"/>
              <w:rPr>
                <w:b/>
                <w:sz w:val="21"/>
              </w:rPr>
            </w:pPr>
            <w:r>
              <w:rPr>
                <w:b/>
                <w:color w:val="FFFFFF"/>
                <w:w w:val="105"/>
                <w:sz w:val="21"/>
              </w:rPr>
              <w:t>Hard</w:t>
            </w:r>
          </w:p>
        </w:tc>
        <w:tc>
          <w:tcPr>
            <w:tcW w:w="1354" w:type="dxa"/>
            <w:tcBorders>
              <w:left w:val="nil"/>
            </w:tcBorders>
            <w:shd w:val="clear" w:color="auto" w:fill="747577"/>
          </w:tcPr>
          <w:p>
            <w:pPr>
              <w:pStyle w:val="TableParagraph"/>
              <w:spacing w:before="20"/>
              <w:ind w:left="190"/>
              <w:rPr>
                <w:b/>
                <w:sz w:val="21"/>
              </w:rPr>
            </w:pPr>
            <w:r>
              <w:rPr>
                <w:b/>
                <w:color w:val="FFFFFF"/>
                <w:w w:val="105"/>
                <w:sz w:val="21"/>
              </w:rPr>
              <w:t>Very</w:t>
            </w:r>
            <w:r>
              <w:rPr>
                <w:b/>
                <w:color w:val="FFFFFF"/>
                <w:spacing w:val="-12"/>
                <w:w w:val="105"/>
                <w:sz w:val="21"/>
              </w:rPr>
              <w:t> </w:t>
            </w:r>
            <w:r>
              <w:rPr>
                <w:b/>
                <w:color w:val="FFFFFF"/>
                <w:w w:val="105"/>
                <w:sz w:val="21"/>
              </w:rPr>
              <w:t>hard</w:t>
            </w:r>
          </w:p>
        </w:tc>
      </w:tr>
    </w:tbl>
    <w:p>
      <w:pPr>
        <w:pStyle w:val="BodyText"/>
        <w:spacing w:before="6" w:after="1"/>
        <w:ind w:left="0"/>
        <w:rPr>
          <w:sz w:val="8"/>
        </w:rPr>
      </w:pPr>
    </w:p>
    <w:p>
      <w:pPr>
        <w:pStyle w:val="BodyText"/>
        <w:spacing w:before="7"/>
        <w:ind w:left="0"/>
        <w:rPr>
          <w:sz w:val="2"/>
        </w:rPr>
      </w:pPr>
    </w:p>
    <w:tbl>
      <w:tblPr>
        <w:tblW w:w="0" w:type="auto"/>
        <w:jc w:val="left"/>
        <w:tblInd w:w="6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76"/>
        <w:gridCol w:w="1628"/>
        <w:gridCol w:w="1845"/>
        <w:gridCol w:w="2228"/>
        <w:gridCol w:w="1102"/>
      </w:tblGrid>
      <w:tr>
        <w:trPr>
          <w:trHeight w:val="178" w:hRule="atLeast"/>
        </w:trPr>
        <w:tc>
          <w:tcPr>
            <w:tcW w:w="1576" w:type="dxa"/>
          </w:tcPr>
          <w:p>
            <w:pPr>
              <w:pStyle w:val="TableParagraph"/>
              <w:ind w:left="50"/>
              <w:rPr>
                <w:sz w:val="11"/>
              </w:rPr>
            </w:pPr>
            <w:r>
              <w:rPr>
                <w:w w:val="105"/>
                <w:sz w:val="11"/>
              </w:rPr>
              <w:t>Put</w:t>
            </w:r>
            <w:r>
              <w:rPr>
                <w:spacing w:val="-2"/>
                <w:w w:val="105"/>
                <w:sz w:val="11"/>
              </w:rPr>
              <w:t> </w:t>
            </w:r>
            <w:r>
              <w:rPr>
                <w:w w:val="105"/>
                <w:sz w:val="11"/>
              </w:rPr>
              <w:t>on</w:t>
            </w:r>
            <w:r>
              <w:rPr>
                <w:spacing w:val="-2"/>
                <w:w w:val="105"/>
                <w:sz w:val="11"/>
              </w:rPr>
              <w:t> </w:t>
            </w:r>
            <w:r>
              <w:rPr>
                <w:w w:val="105"/>
                <w:sz w:val="11"/>
              </w:rPr>
              <w:t>your</w:t>
            </w:r>
            <w:r>
              <w:rPr>
                <w:spacing w:val="-2"/>
                <w:w w:val="105"/>
                <w:sz w:val="11"/>
              </w:rPr>
              <w:t> </w:t>
            </w:r>
            <w:r>
              <w:rPr>
                <w:w w:val="105"/>
                <w:sz w:val="11"/>
              </w:rPr>
              <w:t>running</w:t>
            </w:r>
            <w:r>
              <w:rPr>
                <w:spacing w:val="-2"/>
                <w:w w:val="105"/>
                <w:sz w:val="11"/>
              </w:rPr>
              <w:t> </w:t>
            </w:r>
            <w:r>
              <w:rPr>
                <w:w w:val="105"/>
                <w:sz w:val="11"/>
              </w:rPr>
              <w:t>shoes</w:t>
            </w:r>
          </w:p>
        </w:tc>
        <w:tc>
          <w:tcPr>
            <w:tcW w:w="1628" w:type="dxa"/>
          </w:tcPr>
          <w:p>
            <w:pPr>
              <w:pStyle w:val="TableParagraph"/>
              <w:ind w:left="316"/>
              <w:rPr>
                <w:sz w:val="11"/>
              </w:rPr>
            </w:pPr>
            <w:r>
              <w:rPr>
                <w:w w:val="105"/>
                <w:sz w:val="11"/>
              </w:rPr>
              <w:t>Walk</w:t>
            </w:r>
            <w:r>
              <w:rPr>
                <w:spacing w:val="-4"/>
                <w:w w:val="105"/>
                <w:sz w:val="11"/>
              </w:rPr>
              <w:t> </w:t>
            </w:r>
            <w:r>
              <w:rPr>
                <w:w w:val="105"/>
                <w:sz w:val="11"/>
              </w:rPr>
              <w:t>ten</w:t>
            </w:r>
            <w:r>
              <w:rPr>
                <w:spacing w:val="-4"/>
                <w:w w:val="105"/>
                <w:sz w:val="11"/>
              </w:rPr>
              <w:t> </w:t>
            </w:r>
            <w:r>
              <w:rPr>
                <w:w w:val="105"/>
                <w:sz w:val="11"/>
              </w:rPr>
              <w:t>minutes</w:t>
            </w:r>
          </w:p>
        </w:tc>
        <w:tc>
          <w:tcPr>
            <w:tcW w:w="1845" w:type="dxa"/>
          </w:tcPr>
          <w:p>
            <w:pPr>
              <w:pStyle w:val="TableParagraph"/>
              <w:ind w:left="316"/>
              <w:rPr>
                <w:sz w:val="11"/>
              </w:rPr>
            </w:pPr>
            <w:r>
              <w:rPr>
                <w:w w:val="105"/>
                <w:sz w:val="11"/>
              </w:rPr>
              <w:t>Walk</w:t>
            </w:r>
            <w:r>
              <w:rPr>
                <w:spacing w:val="-4"/>
                <w:w w:val="105"/>
                <w:sz w:val="11"/>
              </w:rPr>
              <w:t> </w:t>
            </w:r>
            <w:r>
              <w:rPr>
                <w:w w:val="105"/>
                <w:sz w:val="11"/>
              </w:rPr>
              <w:t>ten</w:t>
            </w:r>
            <w:r>
              <w:rPr>
                <w:spacing w:val="-4"/>
                <w:w w:val="105"/>
                <w:sz w:val="11"/>
              </w:rPr>
              <w:t> </w:t>
            </w:r>
            <w:r>
              <w:rPr>
                <w:w w:val="105"/>
                <w:sz w:val="11"/>
              </w:rPr>
              <w:t>thousand</w:t>
            </w:r>
            <w:r>
              <w:rPr>
                <w:spacing w:val="-3"/>
                <w:w w:val="105"/>
                <w:sz w:val="11"/>
              </w:rPr>
              <w:t> </w:t>
            </w:r>
            <w:r>
              <w:rPr>
                <w:w w:val="105"/>
                <w:sz w:val="11"/>
              </w:rPr>
              <w:t>steps</w:t>
            </w:r>
          </w:p>
        </w:tc>
        <w:tc>
          <w:tcPr>
            <w:tcW w:w="2228" w:type="dxa"/>
          </w:tcPr>
          <w:p>
            <w:pPr>
              <w:pStyle w:val="TableParagraph"/>
              <w:ind w:left="316"/>
              <w:rPr>
                <w:sz w:val="11"/>
              </w:rPr>
            </w:pPr>
            <w:r>
              <w:rPr>
                <w:w w:val="105"/>
                <w:sz w:val="11"/>
              </w:rPr>
              <w:t>Run</w:t>
            </w:r>
            <w:r>
              <w:rPr>
                <w:spacing w:val="-1"/>
                <w:w w:val="105"/>
                <w:sz w:val="11"/>
              </w:rPr>
              <w:t> </w:t>
            </w:r>
            <w:r>
              <w:rPr>
                <w:w w:val="105"/>
                <w:sz w:val="11"/>
              </w:rPr>
              <w:t>a</w:t>
            </w:r>
            <w:r>
              <w:rPr>
                <w:spacing w:val="-1"/>
                <w:w w:val="105"/>
                <w:sz w:val="11"/>
              </w:rPr>
              <w:t> </w:t>
            </w:r>
            <w:r>
              <w:rPr>
                <w:w w:val="105"/>
                <w:sz w:val="11"/>
              </w:rPr>
              <w:t>5K</w:t>
            </w:r>
          </w:p>
        </w:tc>
        <w:tc>
          <w:tcPr>
            <w:tcW w:w="1102" w:type="dxa"/>
          </w:tcPr>
          <w:p>
            <w:pPr>
              <w:pStyle w:val="TableParagraph"/>
              <w:ind w:left="316"/>
              <w:rPr>
                <w:sz w:val="11"/>
              </w:rPr>
            </w:pPr>
            <w:r>
              <w:rPr>
                <w:w w:val="105"/>
                <w:sz w:val="11"/>
              </w:rPr>
              <w:t>Run</w:t>
            </w:r>
            <w:r>
              <w:rPr>
                <w:spacing w:val="-3"/>
                <w:w w:val="105"/>
                <w:sz w:val="11"/>
              </w:rPr>
              <w:t> </w:t>
            </w:r>
            <w:r>
              <w:rPr>
                <w:w w:val="105"/>
                <w:sz w:val="11"/>
              </w:rPr>
              <w:t>a</w:t>
            </w:r>
            <w:r>
              <w:rPr>
                <w:spacing w:val="-3"/>
                <w:w w:val="105"/>
                <w:sz w:val="11"/>
              </w:rPr>
              <w:t> </w:t>
            </w:r>
            <w:r>
              <w:rPr>
                <w:w w:val="105"/>
                <w:sz w:val="11"/>
              </w:rPr>
              <w:t>marathon</w:t>
            </w:r>
          </w:p>
        </w:tc>
      </w:tr>
      <w:tr>
        <w:trPr>
          <w:trHeight w:val="237" w:hRule="atLeast"/>
        </w:trPr>
        <w:tc>
          <w:tcPr>
            <w:tcW w:w="1576" w:type="dxa"/>
          </w:tcPr>
          <w:p>
            <w:pPr>
              <w:pStyle w:val="TableParagraph"/>
              <w:spacing w:before="51"/>
              <w:ind w:left="50"/>
              <w:rPr>
                <w:sz w:val="11"/>
              </w:rPr>
            </w:pPr>
            <w:r>
              <w:rPr>
                <w:w w:val="105"/>
                <w:sz w:val="11"/>
              </w:rPr>
              <w:t>Write</w:t>
            </w:r>
            <w:r>
              <w:rPr>
                <w:spacing w:val="-4"/>
                <w:w w:val="105"/>
                <w:sz w:val="11"/>
              </w:rPr>
              <w:t> </w:t>
            </w:r>
            <w:r>
              <w:rPr>
                <w:w w:val="105"/>
                <w:sz w:val="11"/>
              </w:rPr>
              <w:t>one</w:t>
            </w:r>
            <w:r>
              <w:rPr>
                <w:spacing w:val="-4"/>
                <w:w w:val="105"/>
                <w:sz w:val="11"/>
              </w:rPr>
              <w:t> </w:t>
            </w:r>
            <w:r>
              <w:rPr>
                <w:w w:val="105"/>
                <w:sz w:val="11"/>
              </w:rPr>
              <w:t>sentence</w:t>
            </w:r>
          </w:p>
        </w:tc>
        <w:tc>
          <w:tcPr>
            <w:tcW w:w="1628" w:type="dxa"/>
          </w:tcPr>
          <w:p>
            <w:pPr>
              <w:pStyle w:val="TableParagraph"/>
              <w:spacing w:before="51"/>
              <w:ind w:left="316"/>
              <w:rPr>
                <w:sz w:val="11"/>
              </w:rPr>
            </w:pPr>
            <w:r>
              <w:rPr>
                <w:w w:val="105"/>
                <w:sz w:val="11"/>
              </w:rPr>
              <w:t>Write</w:t>
            </w:r>
            <w:r>
              <w:rPr>
                <w:spacing w:val="-4"/>
                <w:w w:val="105"/>
                <w:sz w:val="11"/>
              </w:rPr>
              <w:t> </w:t>
            </w:r>
            <w:r>
              <w:rPr>
                <w:w w:val="105"/>
                <w:sz w:val="11"/>
              </w:rPr>
              <w:t>one</w:t>
            </w:r>
            <w:r>
              <w:rPr>
                <w:spacing w:val="-4"/>
                <w:w w:val="105"/>
                <w:sz w:val="11"/>
              </w:rPr>
              <w:t> </w:t>
            </w:r>
            <w:r>
              <w:rPr>
                <w:w w:val="105"/>
                <w:sz w:val="11"/>
              </w:rPr>
              <w:t>paragraph</w:t>
            </w:r>
          </w:p>
        </w:tc>
        <w:tc>
          <w:tcPr>
            <w:tcW w:w="1845" w:type="dxa"/>
          </w:tcPr>
          <w:p>
            <w:pPr>
              <w:pStyle w:val="TableParagraph"/>
              <w:spacing w:before="51"/>
              <w:ind w:left="316"/>
              <w:rPr>
                <w:sz w:val="11"/>
              </w:rPr>
            </w:pPr>
            <w:r>
              <w:rPr>
                <w:w w:val="105"/>
                <w:sz w:val="11"/>
              </w:rPr>
              <w:t>Write</w:t>
            </w:r>
            <w:r>
              <w:rPr>
                <w:spacing w:val="-4"/>
                <w:w w:val="105"/>
                <w:sz w:val="11"/>
              </w:rPr>
              <w:t> </w:t>
            </w:r>
            <w:r>
              <w:rPr>
                <w:w w:val="105"/>
                <w:sz w:val="11"/>
              </w:rPr>
              <w:t>one</w:t>
            </w:r>
            <w:r>
              <w:rPr>
                <w:spacing w:val="-3"/>
                <w:w w:val="105"/>
                <w:sz w:val="11"/>
              </w:rPr>
              <w:t> </w:t>
            </w:r>
            <w:r>
              <w:rPr>
                <w:w w:val="105"/>
                <w:sz w:val="11"/>
              </w:rPr>
              <w:t>thousand</w:t>
            </w:r>
            <w:r>
              <w:rPr>
                <w:spacing w:val="-3"/>
                <w:w w:val="105"/>
                <w:sz w:val="11"/>
              </w:rPr>
              <w:t> </w:t>
            </w:r>
            <w:r>
              <w:rPr>
                <w:w w:val="105"/>
                <w:sz w:val="11"/>
              </w:rPr>
              <w:t>words</w:t>
            </w:r>
          </w:p>
        </w:tc>
        <w:tc>
          <w:tcPr>
            <w:tcW w:w="2228" w:type="dxa"/>
          </w:tcPr>
          <w:p>
            <w:pPr>
              <w:pStyle w:val="TableParagraph"/>
              <w:spacing w:before="51"/>
              <w:ind w:left="316"/>
              <w:rPr>
                <w:sz w:val="11"/>
              </w:rPr>
            </w:pPr>
            <w:r>
              <w:rPr>
                <w:w w:val="105"/>
                <w:sz w:val="11"/>
              </w:rPr>
              <w:t>Write</w:t>
            </w:r>
            <w:r>
              <w:rPr>
                <w:spacing w:val="-6"/>
                <w:w w:val="105"/>
                <w:sz w:val="11"/>
              </w:rPr>
              <w:t> </w:t>
            </w:r>
            <w:r>
              <w:rPr>
                <w:w w:val="105"/>
                <w:sz w:val="11"/>
              </w:rPr>
              <w:t>a</w:t>
            </w:r>
            <w:r>
              <w:rPr>
                <w:spacing w:val="-6"/>
                <w:w w:val="105"/>
                <w:sz w:val="11"/>
              </w:rPr>
              <w:t> </w:t>
            </w:r>
            <w:r>
              <w:rPr>
                <w:w w:val="105"/>
                <w:sz w:val="11"/>
              </w:rPr>
              <w:t>five-thousand-word</w:t>
            </w:r>
            <w:r>
              <w:rPr>
                <w:spacing w:val="-6"/>
                <w:w w:val="105"/>
                <w:sz w:val="11"/>
              </w:rPr>
              <w:t> </w:t>
            </w:r>
            <w:r>
              <w:rPr>
                <w:w w:val="105"/>
                <w:sz w:val="11"/>
              </w:rPr>
              <w:t>article</w:t>
            </w:r>
          </w:p>
        </w:tc>
        <w:tc>
          <w:tcPr>
            <w:tcW w:w="1102" w:type="dxa"/>
          </w:tcPr>
          <w:p>
            <w:pPr>
              <w:pStyle w:val="TableParagraph"/>
              <w:spacing w:before="51"/>
              <w:ind w:left="316"/>
              <w:rPr>
                <w:sz w:val="11"/>
              </w:rPr>
            </w:pPr>
            <w:r>
              <w:rPr>
                <w:w w:val="105"/>
                <w:sz w:val="11"/>
              </w:rPr>
              <w:t>Write</w:t>
            </w:r>
            <w:r>
              <w:rPr>
                <w:spacing w:val="-3"/>
                <w:w w:val="105"/>
                <w:sz w:val="11"/>
              </w:rPr>
              <w:t> </w:t>
            </w:r>
            <w:r>
              <w:rPr>
                <w:w w:val="105"/>
                <w:sz w:val="11"/>
              </w:rPr>
              <w:t>a</w:t>
            </w:r>
            <w:r>
              <w:rPr>
                <w:spacing w:val="-2"/>
                <w:w w:val="105"/>
                <w:sz w:val="11"/>
              </w:rPr>
              <w:t> </w:t>
            </w:r>
            <w:r>
              <w:rPr>
                <w:w w:val="105"/>
                <w:sz w:val="11"/>
              </w:rPr>
              <w:t>book</w:t>
            </w:r>
          </w:p>
        </w:tc>
      </w:tr>
      <w:tr>
        <w:trPr>
          <w:trHeight w:val="186" w:hRule="atLeast"/>
        </w:trPr>
        <w:tc>
          <w:tcPr>
            <w:tcW w:w="1576" w:type="dxa"/>
          </w:tcPr>
          <w:p>
            <w:pPr>
              <w:pStyle w:val="TableParagraph"/>
              <w:spacing w:line="108" w:lineRule="exact" w:before="58"/>
              <w:ind w:left="50"/>
              <w:rPr>
                <w:sz w:val="11"/>
              </w:rPr>
            </w:pPr>
            <w:r>
              <w:rPr>
                <w:w w:val="105"/>
                <w:sz w:val="11"/>
              </w:rPr>
              <w:t>Open</w:t>
            </w:r>
            <w:r>
              <w:rPr>
                <w:spacing w:val="-3"/>
                <w:w w:val="105"/>
                <w:sz w:val="11"/>
              </w:rPr>
              <w:t> </w:t>
            </w:r>
            <w:r>
              <w:rPr>
                <w:w w:val="105"/>
                <w:sz w:val="11"/>
              </w:rPr>
              <w:t>your</w:t>
            </w:r>
            <w:r>
              <w:rPr>
                <w:spacing w:val="-2"/>
                <w:w w:val="105"/>
                <w:sz w:val="11"/>
              </w:rPr>
              <w:t> </w:t>
            </w:r>
            <w:r>
              <w:rPr>
                <w:w w:val="105"/>
                <w:sz w:val="11"/>
              </w:rPr>
              <w:t>notes</w:t>
            </w:r>
          </w:p>
        </w:tc>
        <w:tc>
          <w:tcPr>
            <w:tcW w:w="1628" w:type="dxa"/>
          </w:tcPr>
          <w:p>
            <w:pPr>
              <w:pStyle w:val="TableParagraph"/>
              <w:spacing w:line="108" w:lineRule="exact" w:before="58"/>
              <w:ind w:left="316"/>
              <w:rPr>
                <w:sz w:val="11"/>
              </w:rPr>
            </w:pPr>
            <w:r>
              <w:rPr>
                <w:w w:val="105"/>
                <w:sz w:val="11"/>
              </w:rPr>
              <w:t>Study</w:t>
            </w:r>
            <w:r>
              <w:rPr>
                <w:spacing w:val="-4"/>
                <w:w w:val="105"/>
                <w:sz w:val="11"/>
              </w:rPr>
              <w:t> </w:t>
            </w:r>
            <w:r>
              <w:rPr>
                <w:w w:val="105"/>
                <w:sz w:val="11"/>
              </w:rPr>
              <w:t>for</w:t>
            </w:r>
            <w:r>
              <w:rPr>
                <w:spacing w:val="-3"/>
                <w:w w:val="105"/>
                <w:sz w:val="11"/>
              </w:rPr>
              <w:t> </w:t>
            </w:r>
            <w:r>
              <w:rPr>
                <w:w w:val="105"/>
                <w:sz w:val="11"/>
              </w:rPr>
              <w:t>ten</w:t>
            </w:r>
            <w:r>
              <w:rPr>
                <w:spacing w:val="-3"/>
                <w:w w:val="105"/>
                <w:sz w:val="11"/>
              </w:rPr>
              <w:t> </w:t>
            </w:r>
            <w:r>
              <w:rPr>
                <w:w w:val="105"/>
                <w:sz w:val="11"/>
              </w:rPr>
              <w:t>minutes</w:t>
            </w:r>
          </w:p>
        </w:tc>
        <w:tc>
          <w:tcPr>
            <w:tcW w:w="1845" w:type="dxa"/>
          </w:tcPr>
          <w:p>
            <w:pPr>
              <w:pStyle w:val="TableParagraph"/>
              <w:spacing w:line="108" w:lineRule="exact" w:before="58"/>
              <w:ind w:left="316"/>
              <w:rPr>
                <w:sz w:val="11"/>
              </w:rPr>
            </w:pPr>
            <w:r>
              <w:rPr>
                <w:w w:val="105"/>
                <w:sz w:val="11"/>
              </w:rPr>
              <w:t>Study</w:t>
            </w:r>
            <w:r>
              <w:rPr>
                <w:spacing w:val="-3"/>
                <w:w w:val="105"/>
                <w:sz w:val="11"/>
              </w:rPr>
              <w:t> </w:t>
            </w:r>
            <w:r>
              <w:rPr>
                <w:w w:val="105"/>
                <w:sz w:val="11"/>
              </w:rPr>
              <w:t>for</w:t>
            </w:r>
            <w:r>
              <w:rPr>
                <w:spacing w:val="-3"/>
                <w:w w:val="105"/>
                <w:sz w:val="11"/>
              </w:rPr>
              <w:t> </w:t>
            </w:r>
            <w:r>
              <w:rPr>
                <w:w w:val="105"/>
                <w:sz w:val="11"/>
              </w:rPr>
              <w:t>three</w:t>
            </w:r>
            <w:r>
              <w:rPr>
                <w:spacing w:val="-2"/>
                <w:w w:val="105"/>
                <w:sz w:val="11"/>
              </w:rPr>
              <w:t> </w:t>
            </w:r>
            <w:r>
              <w:rPr>
                <w:w w:val="105"/>
                <w:sz w:val="11"/>
              </w:rPr>
              <w:t>hours</w:t>
            </w:r>
          </w:p>
        </w:tc>
        <w:tc>
          <w:tcPr>
            <w:tcW w:w="2228" w:type="dxa"/>
          </w:tcPr>
          <w:p>
            <w:pPr>
              <w:pStyle w:val="TableParagraph"/>
              <w:spacing w:line="108" w:lineRule="exact" w:before="58"/>
              <w:ind w:left="316"/>
              <w:rPr>
                <w:sz w:val="11"/>
              </w:rPr>
            </w:pPr>
            <w:r>
              <w:rPr>
                <w:w w:val="105"/>
                <w:sz w:val="11"/>
              </w:rPr>
              <w:t>Get</w:t>
            </w:r>
            <w:r>
              <w:rPr>
                <w:spacing w:val="-4"/>
                <w:w w:val="105"/>
                <w:sz w:val="11"/>
              </w:rPr>
              <w:t> </w:t>
            </w:r>
            <w:r>
              <w:rPr>
                <w:w w:val="105"/>
                <w:sz w:val="11"/>
              </w:rPr>
              <w:t>straight</w:t>
            </w:r>
            <w:r>
              <w:rPr>
                <w:spacing w:val="-4"/>
                <w:w w:val="105"/>
                <w:sz w:val="11"/>
              </w:rPr>
              <w:t> </w:t>
            </w:r>
            <w:r>
              <w:rPr>
                <w:w w:val="105"/>
                <w:sz w:val="11"/>
              </w:rPr>
              <w:t>A’s</w:t>
            </w:r>
          </w:p>
        </w:tc>
        <w:tc>
          <w:tcPr>
            <w:tcW w:w="1102" w:type="dxa"/>
          </w:tcPr>
          <w:p>
            <w:pPr>
              <w:pStyle w:val="TableParagraph"/>
              <w:spacing w:line="108" w:lineRule="exact" w:before="58"/>
              <w:ind w:left="316"/>
              <w:rPr>
                <w:sz w:val="11"/>
              </w:rPr>
            </w:pPr>
            <w:r>
              <w:rPr>
                <w:w w:val="105"/>
                <w:sz w:val="11"/>
              </w:rPr>
              <w:t>Earn</w:t>
            </w:r>
            <w:r>
              <w:rPr>
                <w:spacing w:val="-2"/>
                <w:w w:val="105"/>
                <w:sz w:val="11"/>
              </w:rPr>
              <w:t> </w:t>
            </w:r>
            <w:r>
              <w:rPr>
                <w:w w:val="105"/>
                <w:sz w:val="11"/>
              </w:rPr>
              <w:t>a</w:t>
            </w:r>
            <w:r>
              <w:rPr>
                <w:spacing w:val="-2"/>
                <w:w w:val="105"/>
                <w:sz w:val="11"/>
              </w:rPr>
              <w:t> </w:t>
            </w:r>
            <w:r>
              <w:rPr>
                <w:w w:val="105"/>
                <w:sz w:val="11"/>
              </w:rPr>
              <w:t>PhD</w:t>
            </w:r>
          </w:p>
        </w:tc>
      </w:tr>
    </w:tbl>
    <w:p>
      <w:pPr>
        <w:spacing w:after="0" w:line="108" w:lineRule="exact"/>
        <w:rPr>
          <w:sz w:val="11"/>
        </w:rPr>
        <w:sectPr>
          <w:pgSz w:w="12240" w:h="15840"/>
          <w:pgMar w:top="1360" w:bottom="280" w:left="1340" w:right="1320"/>
        </w:sectPr>
      </w:pPr>
    </w:p>
    <w:p>
      <w:pPr>
        <w:pStyle w:val="BodyText"/>
        <w:spacing w:before="1"/>
        <w:ind w:left="0"/>
        <w:rPr>
          <w:sz w:val="15"/>
        </w:rPr>
      </w:pPr>
    </w:p>
    <w:p>
      <w:pPr>
        <w:pStyle w:val="BodyText"/>
        <w:spacing w:line="247" w:lineRule="auto" w:before="95"/>
        <w:ind w:right="117"/>
        <w:jc w:val="both"/>
      </w:pPr>
      <w:r>
        <w:rPr/>
        <w:pict>
          <v:shape style="position:absolute;margin-left:86pt;margin-top:-8.949707pt;width:454pt;height:14pt;mso-position-horizontal-relative:page;mso-position-vertical-relative:paragraph;z-index:15853568" type="#_x0000_t202" filled="false" stroked="false">
            <v:textbox inset="0,0,0,0">
              <w:txbxContent>
                <w:p>
                  <w:pPr>
                    <w:pStyle w:val="BodyText"/>
                    <w:spacing w:line="265" w:lineRule="exact"/>
                    <w:ind w:left="7" w:right="-15"/>
                  </w:pPr>
                  <w:r>
                    <w:rPr>
                      <w:w w:val="105"/>
                    </w:rPr>
                    <w:t>People </w:t>
                  </w:r>
                  <w:r>
                    <w:rPr>
                      <w:spacing w:val="14"/>
                      <w:w w:val="105"/>
                    </w:rPr>
                    <w:t> </w:t>
                  </w:r>
                  <w:r>
                    <w:rPr>
                      <w:w w:val="105"/>
                    </w:rPr>
                    <w:t>often </w:t>
                  </w:r>
                  <w:r>
                    <w:rPr>
                      <w:spacing w:val="14"/>
                      <w:w w:val="105"/>
                    </w:rPr>
                    <w:t> </w:t>
                  </w:r>
                  <w:r>
                    <w:rPr>
                      <w:w w:val="105"/>
                    </w:rPr>
                    <w:t>think </w:t>
                  </w:r>
                  <w:r>
                    <w:rPr>
                      <w:spacing w:val="14"/>
                      <w:w w:val="105"/>
                    </w:rPr>
                    <w:t> </w:t>
                  </w:r>
                  <w:r>
                    <w:rPr>
                      <w:w w:val="105"/>
                    </w:rPr>
                    <w:t>it’s </w:t>
                  </w:r>
                  <w:r>
                    <w:rPr>
                      <w:spacing w:val="14"/>
                      <w:w w:val="105"/>
                    </w:rPr>
                    <w:t> </w:t>
                  </w:r>
                  <w:r>
                    <w:rPr>
                      <w:w w:val="105"/>
                    </w:rPr>
                    <w:t>weird </w:t>
                  </w:r>
                  <w:r>
                    <w:rPr>
                      <w:spacing w:val="14"/>
                      <w:w w:val="105"/>
                    </w:rPr>
                    <w:t> </w:t>
                  </w:r>
                  <w:r>
                    <w:rPr>
                      <w:w w:val="105"/>
                    </w:rPr>
                    <w:t>to </w:t>
                  </w:r>
                  <w:r>
                    <w:rPr>
                      <w:spacing w:val="14"/>
                      <w:w w:val="105"/>
                    </w:rPr>
                    <w:t> </w:t>
                  </w:r>
                  <w:r>
                    <w:rPr>
                      <w:w w:val="105"/>
                    </w:rPr>
                    <w:t>get </w:t>
                  </w:r>
                  <w:r>
                    <w:rPr>
                      <w:spacing w:val="14"/>
                      <w:w w:val="105"/>
                    </w:rPr>
                    <w:t> </w:t>
                  </w:r>
                  <w:r>
                    <w:rPr>
                      <w:w w:val="105"/>
                    </w:rPr>
                    <w:t>hyped </w:t>
                  </w:r>
                  <w:r>
                    <w:rPr>
                      <w:spacing w:val="14"/>
                      <w:w w:val="105"/>
                    </w:rPr>
                    <w:t> </w:t>
                  </w:r>
                  <w:r>
                    <w:rPr>
                      <w:w w:val="105"/>
                    </w:rPr>
                    <w:t>about </w:t>
                  </w:r>
                  <w:r>
                    <w:rPr>
                      <w:spacing w:val="13"/>
                      <w:w w:val="105"/>
                    </w:rPr>
                    <w:t> </w:t>
                  </w:r>
                  <w:r>
                    <w:rPr>
                      <w:w w:val="105"/>
                    </w:rPr>
                    <w:t>reading </w:t>
                  </w:r>
                  <w:r>
                    <w:rPr>
                      <w:spacing w:val="14"/>
                      <w:w w:val="105"/>
                    </w:rPr>
                    <w:t> </w:t>
                  </w:r>
                  <w:r>
                    <w:rPr>
                      <w:w w:val="105"/>
                    </w:rPr>
                    <w:t>one </w:t>
                  </w:r>
                  <w:r>
                    <w:rPr>
                      <w:spacing w:val="14"/>
                      <w:w w:val="105"/>
                    </w:rPr>
                    <w:t> </w:t>
                  </w:r>
                  <w:r>
                    <w:rPr>
                      <w:w w:val="105"/>
                    </w:rPr>
                    <w:t>page </w:t>
                  </w:r>
                  <w:r>
                    <w:rPr>
                      <w:spacing w:val="14"/>
                      <w:w w:val="105"/>
                    </w:rPr>
                    <w:t> </w:t>
                  </w:r>
                  <w:r>
                    <w:rPr>
                      <w:w w:val="105"/>
                    </w:rPr>
                    <w:t>or</w:t>
                  </w:r>
                </w:p>
              </w:txbxContent>
            </v:textbox>
            <w10:wrap type="none"/>
          </v:shape>
        </w:pict>
      </w:r>
      <w:r>
        <w:rPr/>
        <w:pict>
          <v:rect style="position:absolute;margin-left:86pt;margin-top:-8.949707pt;width:454pt;height:14pt;mso-position-horizontal-relative:page;mso-position-vertical-relative:paragraph;z-index:15854080" filled="true" fillcolor="#ddf9d7" stroked="false">
            <v:fill type="solid"/>
            <w10:wrap type="none"/>
          </v:rect>
        </w:pict>
      </w:r>
      <w:r>
        <w:rPr>
          <w:w w:val="105"/>
          <w:shd w:fill="DDF9D7" w:color="auto" w:val="clear"/>
        </w:rPr>
        <w:t>meditating</w:t>
      </w:r>
      <w:r>
        <w:rPr>
          <w:spacing w:val="-14"/>
          <w:w w:val="105"/>
          <w:shd w:fill="DDF9D7" w:color="auto" w:val="clear"/>
        </w:rPr>
        <w:t> </w:t>
      </w:r>
      <w:r>
        <w:rPr>
          <w:w w:val="105"/>
          <w:shd w:fill="DDF9D7" w:color="auto" w:val="clear"/>
        </w:rPr>
        <w:t>for</w:t>
      </w:r>
      <w:r>
        <w:rPr>
          <w:spacing w:val="-13"/>
          <w:w w:val="105"/>
          <w:shd w:fill="DDF9D7" w:color="auto" w:val="clear"/>
        </w:rPr>
        <w:t> </w:t>
      </w:r>
      <w:r>
        <w:rPr>
          <w:w w:val="105"/>
          <w:shd w:fill="DDF9D7" w:color="auto" w:val="clear"/>
        </w:rPr>
        <w:t>one</w:t>
      </w:r>
      <w:r>
        <w:rPr>
          <w:spacing w:val="-14"/>
          <w:w w:val="105"/>
          <w:shd w:fill="DDF9D7" w:color="auto" w:val="clear"/>
        </w:rPr>
        <w:t> </w:t>
      </w:r>
      <w:r>
        <w:rPr>
          <w:w w:val="105"/>
          <w:shd w:fill="DDF9D7" w:color="auto" w:val="clear"/>
        </w:rPr>
        <w:t>minute</w:t>
      </w:r>
      <w:r>
        <w:rPr>
          <w:spacing w:val="-13"/>
          <w:w w:val="105"/>
          <w:shd w:fill="DDF9D7" w:color="auto" w:val="clear"/>
        </w:rPr>
        <w:t> </w:t>
      </w:r>
      <w:r>
        <w:rPr>
          <w:w w:val="105"/>
          <w:shd w:fill="DDF9D7" w:color="auto" w:val="clear"/>
        </w:rPr>
        <w:t>or</w:t>
      </w:r>
      <w:r>
        <w:rPr>
          <w:spacing w:val="-14"/>
          <w:w w:val="105"/>
          <w:shd w:fill="DDF9D7" w:color="auto" w:val="clear"/>
        </w:rPr>
        <w:t> </w:t>
      </w:r>
      <w:r>
        <w:rPr>
          <w:w w:val="105"/>
          <w:shd w:fill="DDF9D7" w:color="auto" w:val="clear"/>
        </w:rPr>
        <w:t>making</w:t>
      </w:r>
      <w:r>
        <w:rPr>
          <w:spacing w:val="-13"/>
          <w:w w:val="105"/>
          <w:shd w:fill="DDF9D7" w:color="auto" w:val="clear"/>
        </w:rPr>
        <w:t> </w:t>
      </w:r>
      <w:r>
        <w:rPr>
          <w:w w:val="105"/>
          <w:shd w:fill="DDF9D7" w:color="auto" w:val="clear"/>
        </w:rPr>
        <w:t>one</w:t>
      </w:r>
      <w:r>
        <w:rPr>
          <w:spacing w:val="-14"/>
          <w:w w:val="105"/>
          <w:shd w:fill="DDF9D7" w:color="auto" w:val="clear"/>
        </w:rPr>
        <w:t> </w:t>
      </w:r>
      <w:r>
        <w:rPr>
          <w:w w:val="105"/>
          <w:shd w:fill="DDF9D7" w:color="auto" w:val="clear"/>
        </w:rPr>
        <w:t>sales</w:t>
      </w:r>
      <w:r>
        <w:rPr>
          <w:spacing w:val="-13"/>
          <w:w w:val="105"/>
          <w:shd w:fill="DDF9D7" w:color="auto" w:val="clear"/>
        </w:rPr>
        <w:t> </w:t>
      </w:r>
      <w:r>
        <w:rPr>
          <w:w w:val="105"/>
          <w:shd w:fill="DDF9D7" w:color="auto" w:val="clear"/>
        </w:rPr>
        <w:t>call.</w:t>
      </w:r>
      <w:r>
        <w:rPr>
          <w:spacing w:val="-14"/>
          <w:w w:val="105"/>
          <w:shd w:fill="DDF9D7" w:color="auto" w:val="clear"/>
        </w:rPr>
        <w:t> </w:t>
      </w:r>
      <w:r>
        <w:rPr>
          <w:w w:val="105"/>
          <w:shd w:fill="DDF9D7" w:color="auto" w:val="clear"/>
        </w:rPr>
        <w:t>But</w:t>
      </w:r>
      <w:r>
        <w:rPr>
          <w:spacing w:val="-13"/>
          <w:w w:val="105"/>
          <w:shd w:fill="DDF9D7" w:color="auto" w:val="clear"/>
        </w:rPr>
        <w:t> </w:t>
      </w:r>
      <w:r>
        <w:rPr>
          <w:w w:val="105"/>
          <w:shd w:fill="DDF9D7" w:color="auto" w:val="clear"/>
        </w:rPr>
        <w:t>the</w:t>
      </w:r>
      <w:r>
        <w:rPr>
          <w:spacing w:val="-13"/>
          <w:w w:val="105"/>
          <w:shd w:fill="DDF9D7" w:color="auto" w:val="clear"/>
        </w:rPr>
        <w:t> </w:t>
      </w:r>
      <w:r>
        <w:rPr>
          <w:w w:val="105"/>
          <w:shd w:fill="DDF9D7" w:color="auto" w:val="clear"/>
        </w:rPr>
        <w:t>point</w:t>
      </w:r>
      <w:r>
        <w:rPr>
          <w:spacing w:val="-14"/>
          <w:w w:val="105"/>
          <w:shd w:fill="DDF9D7" w:color="auto" w:val="clear"/>
        </w:rPr>
        <w:t> </w:t>
      </w:r>
      <w:r>
        <w:rPr>
          <w:w w:val="105"/>
          <w:shd w:fill="DDF9D7" w:color="auto" w:val="clear"/>
        </w:rPr>
        <w:t>is</w:t>
      </w:r>
      <w:r>
        <w:rPr>
          <w:spacing w:val="-13"/>
          <w:w w:val="105"/>
          <w:shd w:fill="DDF9D7" w:color="auto" w:val="clear"/>
        </w:rPr>
        <w:t> </w:t>
      </w:r>
      <w:r>
        <w:rPr>
          <w:w w:val="105"/>
          <w:shd w:fill="DDF9D7" w:color="auto" w:val="clear"/>
        </w:rPr>
        <w:t>not</w:t>
      </w:r>
      <w:r>
        <w:rPr>
          <w:spacing w:val="-14"/>
          <w:w w:val="105"/>
          <w:shd w:fill="DDF9D7" w:color="auto" w:val="clear"/>
        </w:rPr>
        <w:t> </w:t>
      </w:r>
      <w:r>
        <w:rPr>
          <w:w w:val="105"/>
          <w:shd w:fill="DDF9D7" w:color="auto" w:val="clear"/>
        </w:rPr>
        <w:t>to</w:t>
      </w:r>
      <w:r>
        <w:rPr>
          <w:spacing w:val="-13"/>
          <w:w w:val="105"/>
          <w:shd w:fill="DDF9D7" w:color="auto" w:val="clear"/>
        </w:rPr>
        <w:t> </w:t>
      </w:r>
      <w:r>
        <w:rPr>
          <w:w w:val="105"/>
          <w:shd w:fill="DDF9D7" w:color="auto" w:val="clear"/>
        </w:rPr>
        <w:t>do</w:t>
      </w:r>
      <w:r>
        <w:rPr>
          <w:spacing w:val="-14"/>
          <w:w w:val="105"/>
          <w:shd w:fill="DDF9D7" w:color="auto" w:val="clear"/>
        </w:rPr>
        <w:t> </w:t>
      </w:r>
      <w:r>
        <w:rPr>
          <w:w w:val="105"/>
          <w:shd w:fill="DDF9D7" w:color="auto" w:val="clear"/>
        </w:rPr>
        <w:t>one</w:t>
      </w:r>
      <w:r>
        <w:rPr>
          <w:spacing w:val="-71"/>
          <w:w w:val="105"/>
        </w:rPr>
        <w:t> </w:t>
      </w:r>
      <w:r>
        <w:rPr>
          <w:w w:val="105"/>
          <w:shd w:fill="DDF9D7" w:color="auto" w:val="clear"/>
        </w:rPr>
        <w:t>thing. The point is to master the habit of showing up. The truth is, a habit must</w:t>
      </w:r>
      <w:r>
        <w:rPr>
          <w:spacing w:val="1"/>
          <w:w w:val="105"/>
        </w:rPr>
        <w:t> </w:t>
      </w:r>
      <w:r>
        <w:rPr>
          <w:w w:val="105"/>
          <w:shd w:fill="DDF9D7" w:color="auto" w:val="clear"/>
        </w:rPr>
        <w:t>be established before it can be improved.</w:t>
      </w:r>
      <w:r>
        <w:rPr>
          <w:w w:val="105"/>
        </w:rPr>
        <w:t> If you can’t learn the basic skill of</w:t>
      </w:r>
      <w:r>
        <w:rPr>
          <w:spacing w:val="1"/>
          <w:w w:val="105"/>
        </w:rPr>
        <w:t> </w:t>
      </w:r>
      <w:r>
        <w:rPr>
          <w:w w:val="105"/>
        </w:rPr>
        <w:t>showing up, then you have little hope of mastering the finer details. </w:t>
      </w:r>
      <w:r>
        <w:rPr>
          <w:w w:val="105"/>
          <w:shd w:fill="DDF9D7" w:color="auto" w:val="clear"/>
        </w:rPr>
        <w:t>Instead of</w:t>
      </w:r>
      <w:r>
        <w:rPr>
          <w:spacing w:val="1"/>
          <w:w w:val="105"/>
        </w:rPr>
        <w:t> </w:t>
      </w:r>
      <w:r>
        <w:rPr>
          <w:w w:val="105"/>
          <w:shd w:fill="DDF9D7" w:color="auto" w:val="clear"/>
        </w:rPr>
        <w:t>trying to engineer a perfect habit from the start, do the easy thing on a more</w:t>
      </w:r>
      <w:r>
        <w:rPr>
          <w:spacing w:val="1"/>
          <w:w w:val="105"/>
        </w:rPr>
        <w:t> </w:t>
      </w:r>
      <w:r>
        <w:rPr>
          <w:w w:val="105"/>
          <w:shd w:fill="DDF9D7" w:color="auto" w:val="clear"/>
        </w:rPr>
        <w:t>consistent</w:t>
      </w:r>
      <w:r>
        <w:rPr>
          <w:spacing w:val="-8"/>
          <w:w w:val="105"/>
          <w:shd w:fill="DDF9D7" w:color="auto" w:val="clear"/>
        </w:rPr>
        <w:t> </w:t>
      </w:r>
      <w:r>
        <w:rPr>
          <w:w w:val="105"/>
          <w:shd w:fill="DDF9D7" w:color="auto" w:val="clear"/>
        </w:rPr>
        <w:t>basis.</w:t>
      </w:r>
      <w:r>
        <w:rPr>
          <w:spacing w:val="-7"/>
          <w:w w:val="105"/>
          <w:shd w:fill="DDF9D7" w:color="auto" w:val="clear"/>
        </w:rPr>
        <w:t> </w:t>
      </w:r>
      <w:r>
        <w:rPr>
          <w:w w:val="105"/>
          <w:shd w:fill="DDF9D7" w:color="auto" w:val="clear"/>
        </w:rPr>
        <w:t>You</w:t>
      </w:r>
      <w:r>
        <w:rPr>
          <w:spacing w:val="-7"/>
          <w:w w:val="105"/>
          <w:shd w:fill="DDF9D7" w:color="auto" w:val="clear"/>
        </w:rPr>
        <w:t> </w:t>
      </w:r>
      <w:r>
        <w:rPr>
          <w:w w:val="105"/>
          <w:shd w:fill="DDF9D7" w:color="auto" w:val="clear"/>
        </w:rPr>
        <w:t>have</w:t>
      </w:r>
      <w:r>
        <w:rPr>
          <w:spacing w:val="-8"/>
          <w:w w:val="105"/>
          <w:shd w:fill="DDF9D7" w:color="auto" w:val="clear"/>
        </w:rPr>
        <w:t> </w:t>
      </w:r>
      <w:r>
        <w:rPr>
          <w:w w:val="105"/>
          <w:shd w:fill="DDF9D7" w:color="auto" w:val="clear"/>
        </w:rPr>
        <w:t>to</w:t>
      </w:r>
      <w:r>
        <w:rPr>
          <w:spacing w:val="-7"/>
          <w:w w:val="105"/>
          <w:shd w:fill="DDF9D7" w:color="auto" w:val="clear"/>
        </w:rPr>
        <w:t> </w:t>
      </w:r>
      <w:r>
        <w:rPr>
          <w:w w:val="105"/>
          <w:shd w:fill="DDF9D7" w:color="auto" w:val="clear"/>
        </w:rPr>
        <w:t>standardize</w:t>
      </w:r>
      <w:r>
        <w:rPr>
          <w:spacing w:val="-8"/>
          <w:w w:val="105"/>
          <w:shd w:fill="DDF9D7" w:color="auto" w:val="clear"/>
        </w:rPr>
        <w:t> </w:t>
      </w:r>
      <w:r>
        <w:rPr>
          <w:w w:val="105"/>
          <w:shd w:fill="DDF9D7" w:color="auto" w:val="clear"/>
        </w:rPr>
        <w:t>before</w:t>
      </w:r>
      <w:r>
        <w:rPr>
          <w:spacing w:val="-7"/>
          <w:w w:val="105"/>
          <w:shd w:fill="DDF9D7" w:color="auto" w:val="clear"/>
        </w:rPr>
        <w:t> </w:t>
      </w:r>
      <w:r>
        <w:rPr>
          <w:w w:val="105"/>
          <w:shd w:fill="DDF9D7" w:color="auto" w:val="clear"/>
        </w:rPr>
        <w:t>you</w:t>
      </w:r>
      <w:r>
        <w:rPr>
          <w:spacing w:val="-7"/>
          <w:w w:val="105"/>
          <w:shd w:fill="DDF9D7" w:color="auto" w:val="clear"/>
        </w:rPr>
        <w:t> </w:t>
      </w:r>
      <w:r>
        <w:rPr>
          <w:w w:val="105"/>
          <w:shd w:fill="DDF9D7" w:color="auto" w:val="clear"/>
        </w:rPr>
        <w:t>can</w:t>
      </w:r>
      <w:r>
        <w:rPr>
          <w:spacing w:val="-7"/>
          <w:w w:val="105"/>
          <w:shd w:fill="DDF9D7" w:color="auto" w:val="clear"/>
        </w:rPr>
        <w:t> </w:t>
      </w:r>
      <w:r>
        <w:rPr>
          <w:w w:val="105"/>
          <w:shd w:fill="DDF9D7" w:color="auto" w:val="clear"/>
        </w:rPr>
        <w:t>optimize</w:t>
      </w:r>
      <w:r>
        <w:rPr>
          <w:w w:val="105"/>
        </w:rPr>
        <w:t>.</w:t>
      </w:r>
    </w:p>
    <w:p>
      <w:pPr>
        <w:pStyle w:val="BodyText"/>
        <w:spacing w:line="247" w:lineRule="auto"/>
        <w:ind w:right="117" w:firstLine="288"/>
        <w:jc w:val="both"/>
      </w:pPr>
      <w:r>
        <w:rPr>
          <w:w w:val="105"/>
        </w:rPr>
        <w:t>As you master the art of showing up, the first two minutes simply become a</w:t>
      </w:r>
      <w:r>
        <w:rPr>
          <w:spacing w:val="1"/>
          <w:w w:val="105"/>
        </w:rPr>
        <w:t> </w:t>
      </w:r>
      <w:r>
        <w:rPr>
          <w:w w:val="105"/>
        </w:rPr>
        <w:t>ritual at the beginning of a larger routine. This is not merely a hack to make</w:t>
      </w:r>
      <w:r>
        <w:rPr>
          <w:spacing w:val="1"/>
          <w:w w:val="105"/>
        </w:rPr>
        <w:t> </w:t>
      </w:r>
      <w:r>
        <w:rPr>
          <w:w w:val="105"/>
        </w:rPr>
        <w:t>habits easier but actually the ideal way to master a difficult skill. The more you</w:t>
      </w:r>
      <w:r>
        <w:rPr>
          <w:spacing w:val="-71"/>
          <w:w w:val="105"/>
        </w:rPr>
        <w:t> </w:t>
      </w:r>
      <w:r>
        <w:rPr>
          <w:w w:val="105"/>
        </w:rPr>
        <w:t>ritualize</w:t>
      </w:r>
      <w:r>
        <w:rPr>
          <w:spacing w:val="-5"/>
          <w:w w:val="105"/>
        </w:rPr>
        <w:t> </w:t>
      </w:r>
      <w:r>
        <w:rPr>
          <w:w w:val="105"/>
        </w:rPr>
        <w:t>the</w:t>
      </w:r>
      <w:r>
        <w:rPr>
          <w:spacing w:val="-5"/>
          <w:w w:val="105"/>
        </w:rPr>
        <w:t> </w:t>
      </w:r>
      <w:r>
        <w:rPr>
          <w:w w:val="105"/>
        </w:rPr>
        <w:t>beginning</w:t>
      </w:r>
      <w:r>
        <w:rPr>
          <w:spacing w:val="-5"/>
          <w:w w:val="105"/>
        </w:rPr>
        <w:t> </w:t>
      </w:r>
      <w:r>
        <w:rPr>
          <w:w w:val="105"/>
        </w:rPr>
        <w:t>of</w:t>
      </w:r>
      <w:r>
        <w:rPr>
          <w:spacing w:val="-4"/>
          <w:w w:val="105"/>
        </w:rPr>
        <w:t> </w:t>
      </w:r>
      <w:r>
        <w:rPr>
          <w:w w:val="105"/>
        </w:rPr>
        <w:t>a</w:t>
      </w:r>
      <w:r>
        <w:rPr>
          <w:spacing w:val="-5"/>
          <w:w w:val="105"/>
        </w:rPr>
        <w:t> </w:t>
      </w:r>
      <w:r>
        <w:rPr>
          <w:w w:val="105"/>
        </w:rPr>
        <w:t>process,</w:t>
      </w:r>
      <w:r>
        <w:rPr>
          <w:spacing w:val="-5"/>
          <w:w w:val="105"/>
        </w:rPr>
        <w:t> </w:t>
      </w:r>
      <w:r>
        <w:rPr>
          <w:w w:val="105"/>
        </w:rPr>
        <w:t>the</w:t>
      </w:r>
      <w:r>
        <w:rPr>
          <w:spacing w:val="-5"/>
          <w:w w:val="105"/>
        </w:rPr>
        <w:t> </w:t>
      </w:r>
      <w:r>
        <w:rPr>
          <w:w w:val="105"/>
        </w:rPr>
        <w:t>more</w:t>
      </w:r>
      <w:r>
        <w:rPr>
          <w:spacing w:val="-4"/>
          <w:w w:val="105"/>
        </w:rPr>
        <w:t> </w:t>
      </w:r>
      <w:r>
        <w:rPr>
          <w:w w:val="105"/>
        </w:rPr>
        <w:t>likely</w:t>
      </w:r>
      <w:r>
        <w:rPr>
          <w:spacing w:val="-5"/>
          <w:w w:val="105"/>
        </w:rPr>
        <w:t> </w:t>
      </w:r>
      <w:r>
        <w:rPr>
          <w:w w:val="105"/>
        </w:rPr>
        <w:t>it</w:t>
      </w:r>
      <w:r>
        <w:rPr>
          <w:spacing w:val="-5"/>
          <w:w w:val="105"/>
        </w:rPr>
        <w:t> </w:t>
      </w:r>
      <w:r>
        <w:rPr>
          <w:w w:val="105"/>
        </w:rPr>
        <w:t>becomes</w:t>
      </w:r>
      <w:r>
        <w:rPr>
          <w:spacing w:val="-4"/>
          <w:w w:val="105"/>
        </w:rPr>
        <w:t> </w:t>
      </w:r>
      <w:r>
        <w:rPr>
          <w:w w:val="105"/>
        </w:rPr>
        <w:t>that</w:t>
      </w:r>
      <w:r>
        <w:rPr>
          <w:spacing w:val="-5"/>
          <w:w w:val="105"/>
        </w:rPr>
        <w:t> </w:t>
      </w:r>
      <w:r>
        <w:rPr>
          <w:w w:val="105"/>
        </w:rPr>
        <w:t>you</w:t>
      </w:r>
      <w:r>
        <w:rPr>
          <w:spacing w:val="-5"/>
          <w:w w:val="105"/>
        </w:rPr>
        <w:t> </w:t>
      </w:r>
      <w:r>
        <w:rPr>
          <w:w w:val="105"/>
        </w:rPr>
        <w:t>can</w:t>
      </w:r>
      <w:r>
        <w:rPr>
          <w:spacing w:val="-5"/>
          <w:w w:val="105"/>
        </w:rPr>
        <w:t> </w:t>
      </w:r>
      <w:r>
        <w:rPr>
          <w:w w:val="105"/>
        </w:rPr>
        <w:t>slip</w:t>
      </w:r>
      <w:r>
        <w:rPr>
          <w:spacing w:val="-71"/>
          <w:w w:val="105"/>
        </w:rPr>
        <w:t> </w:t>
      </w:r>
      <w:r>
        <w:rPr>
          <w:w w:val="105"/>
        </w:rPr>
        <w:t>into</w:t>
      </w:r>
      <w:r>
        <w:rPr>
          <w:spacing w:val="-9"/>
          <w:w w:val="105"/>
        </w:rPr>
        <w:t> </w:t>
      </w:r>
      <w:r>
        <w:rPr>
          <w:w w:val="105"/>
        </w:rPr>
        <w:t>the</w:t>
      </w:r>
      <w:r>
        <w:rPr>
          <w:spacing w:val="-9"/>
          <w:w w:val="105"/>
        </w:rPr>
        <w:t> </w:t>
      </w:r>
      <w:r>
        <w:rPr>
          <w:w w:val="105"/>
        </w:rPr>
        <w:t>state</w:t>
      </w:r>
      <w:r>
        <w:rPr>
          <w:spacing w:val="-8"/>
          <w:w w:val="105"/>
        </w:rPr>
        <w:t> </w:t>
      </w:r>
      <w:r>
        <w:rPr>
          <w:w w:val="105"/>
        </w:rPr>
        <w:t>of</w:t>
      </w:r>
      <w:r>
        <w:rPr>
          <w:spacing w:val="-9"/>
          <w:w w:val="105"/>
        </w:rPr>
        <w:t> </w:t>
      </w:r>
      <w:r>
        <w:rPr>
          <w:w w:val="105"/>
        </w:rPr>
        <w:t>deep</w:t>
      </w:r>
      <w:r>
        <w:rPr>
          <w:spacing w:val="-9"/>
          <w:w w:val="105"/>
        </w:rPr>
        <w:t> </w:t>
      </w:r>
      <w:r>
        <w:rPr>
          <w:w w:val="105"/>
        </w:rPr>
        <w:t>focus</w:t>
      </w:r>
      <w:r>
        <w:rPr>
          <w:spacing w:val="-8"/>
          <w:w w:val="105"/>
        </w:rPr>
        <w:t> </w:t>
      </w:r>
      <w:r>
        <w:rPr>
          <w:w w:val="105"/>
        </w:rPr>
        <w:t>that</w:t>
      </w:r>
      <w:r>
        <w:rPr>
          <w:spacing w:val="-9"/>
          <w:w w:val="105"/>
        </w:rPr>
        <w:t> </w:t>
      </w:r>
      <w:r>
        <w:rPr>
          <w:w w:val="105"/>
        </w:rPr>
        <w:t>is</w:t>
      </w:r>
      <w:r>
        <w:rPr>
          <w:spacing w:val="-9"/>
          <w:w w:val="105"/>
        </w:rPr>
        <w:t> </w:t>
      </w:r>
      <w:r>
        <w:rPr>
          <w:w w:val="105"/>
        </w:rPr>
        <w:t>required</w:t>
      </w:r>
      <w:r>
        <w:rPr>
          <w:spacing w:val="-8"/>
          <w:w w:val="105"/>
        </w:rPr>
        <w:t> </w:t>
      </w:r>
      <w:r>
        <w:rPr>
          <w:w w:val="105"/>
        </w:rPr>
        <w:t>to</w:t>
      </w:r>
      <w:r>
        <w:rPr>
          <w:spacing w:val="-9"/>
          <w:w w:val="105"/>
        </w:rPr>
        <w:t> </w:t>
      </w:r>
      <w:r>
        <w:rPr>
          <w:w w:val="105"/>
        </w:rPr>
        <w:t>do</w:t>
      </w:r>
      <w:r>
        <w:rPr>
          <w:spacing w:val="-8"/>
          <w:w w:val="105"/>
        </w:rPr>
        <w:t> </w:t>
      </w:r>
      <w:r>
        <w:rPr>
          <w:w w:val="105"/>
        </w:rPr>
        <w:t>great</w:t>
      </w:r>
      <w:r>
        <w:rPr>
          <w:spacing w:val="-9"/>
          <w:w w:val="105"/>
        </w:rPr>
        <w:t> </w:t>
      </w:r>
      <w:r>
        <w:rPr>
          <w:w w:val="105"/>
        </w:rPr>
        <w:t>things.</w:t>
      </w:r>
      <w:r>
        <w:rPr>
          <w:spacing w:val="-9"/>
          <w:w w:val="105"/>
        </w:rPr>
        <w:t> </w:t>
      </w:r>
      <w:r>
        <w:rPr>
          <w:w w:val="105"/>
        </w:rPr>
        <w:t>By</w:t>
      </w:r>
      <w:r>
        <w:rPr>
          <w:spacing w:val="-8"/>
          <w:w w:val="105"/>
        </w:rPr>
        <w:t> </w:t>
      </w:r>
      <w:r>
        <w:rPr>
          <w:w w:val="105"/>
        </w:rPr>
        <w:t>doing</w:t>
      </w:r>
      <w:r>
        <w:rPr>
          <w:spacing w:val="-9"/>
          <w:w w:val="105"/>
        </w:rPr>
        <w:t> </w:t>
      </w:r>
      <w:r>
        <w:rPr>
          <w:w w:val="105"/>
        </w:rPr>
        <w:t>the</w:t>
      </w:r>
      <w:r>
        <w:rPr>
          <w:spacing w:val="-9"/>
          <w:w w:val="105"/>
        </w:rPr>
        <w:t> </w:t>
      </w:r>
      <w:r>
        <w:rPr>
          <w:w w:val="105"/>
        </w:rPr>
        <w:t>same</w:t>
      </w:r>
      <w:r>
        <w:rPr>
          <w:spacing w:val="-71"/>
          <w:w w:val="105"/>
        </w:rPr>
        <w:t> </w:t>
      </w:r>
      <w:r>
        <w:rPr>
          <w:w w:val="105"/>
        </w:rPr>
        <w:t>warm-up before every workout, you make it easier to get into a state of peak</w:t>
      </w:r>
      <w:r>
        <w:rPr>
          <w:spacing w:val="1"/>
          <w:w w:val="105"/>
        </w:rPr>
        <w:t> </w:t>
      </w:r>
      <w:r>
        <w:rPr>
          <w:w w:val="105"/>
        </w:rPr>
        <w:t>performance. By following the same creative ritual, you make it easier to get</w:t>
      </w:r>
      <w:r>
        <w:rPr>
          <w:spacing w:val="1"/>
          <w:w w:val="105"/>
        </w:rPr>
        <w:t> </w:t>
      </w:r>
      <w:r>
        <w:rPr>
          <w:w w:val="105"/>
        </w:rPr>
        <w:t>into the hard work of creating. By developing a consistent </w:t>
      </w:r>
      <w:bookmarkStart w:name="_bookmark301" w:id="327"/>
      <w:bookmarkEnd w:id="327"/>
      <w:r>
        <w:rPr>
          <w:w w:val="105"/>
        </w:rPr>
        <w:t>po</w:t>
      </w:r>
      <w:r>
        <w:rPr>
          <w:w w:val="105"/>
        </w:rPr>
        <w:t>wer-down habit,</w:t>
      </w:r>
      <w:r>
        <w:rPr>
          <w:spacing w:val="1"/>
          <w:w w:val="105"/>
        </w:rPr>
        <w:t> </w:t>
      </w:r>
      <w:r>
        <w:rPr>
          <w:w w:val="105"/>
        </w:rPr>
        <w:t>you</w:t>
      </w:r>
      <w:r>
        <w:rPr>
          <w:spacing w:val="-6"/>
          <w:w w:val="105"/>
        </w:rPr>
        <w:t> </w:t>
      </w:r>
      <w:r>
        <w:rPr>
          <w:w w:val="105"/>
        </w:rPr>
        <w:t>make</w:t>
      </w:r>
      <w:r>
        <w:rPr>
          <w:spacing w:val="-6"/>
          <w:w w:val="105"/>
        </w:rPr>
        <w:t> </w:t>
      </w:r>
      <w:r>
        <w:rPr>
          <w:w w:val="105"/>
        </w:rPr>
        <w:t>it</w:t>
      </w:r>
      <w:r>
        <w:rPr>
          <w:spacing w:val="-6"/>
          <w:w w:val="105"/>
        </w:rPr>
        <w:t> </w:t>
      </w:r>
      <w:r>
        <w:rPr>
          <w:w w:val="105"/>
        </w:rPr>
        <w:t>easier</w:t>
      </w:r>
      <w:r>
        <w:rPr>
          <w:spacing w:val="-5"/>
          <w:w w:val="105"/>
        </w:rPr>
        <w:t> </w:t>
      </w:r>
      <w:r>
        <w:rPr>
          <w:w w:val="105"/>
        </w:rPr>
        <w:t>to</w:t>
      </w:r>
      <w:r>
        <w:rPr>
          <w:spacing w:val="-6"/>
          <w:w w:val="105"/>
        </w:rPr>
        <w:t> </w:t>
      </w:r>
      <w:r>
        <w:rPr>
          <w:w w:val="105"/>
        </w:rPr>
        <w:t>get</w:t>
      </w:r>
      <w:r>
        <w:rPr>
          <w:spacing w:val="-6"/>
          <w:w w:val="105"/>
        </w:rPr>
        <w:t> </w:t>
      </w:r>
      <w:r>
        <w:rPr>
          <w:w w:val="105"/>
        </w:rPr>
        <w:t>to</w:t>
      </w:r>
      <w:r>
        <w:rPr>
          <w:spacing w:val="-5"/>
          <w:w w:val="105"/>
        </w:rPr>
        <w:t> </w:t>
      </w:r>
      <w:r>
        <w:rPr>
          <w:w w:val="105"/>
        </w:rPr>
        <w:t>bed</w:t>
      </w:r>
      <w:r>
        <w:rPr>
          <w:spacing w:val="-6"/>
          <w:w w:val="105"/>
        </w:rPr>
        <w:t> </w:t>
      </w:r>
      <w:r>
        <w:rPr>
          <w:w w:val="105"/>
        </w:rPr>
        <w:t>at</w:t>
      </w:r>
      <w:r>
        <w:rPr>
          <w:spacing w:val="-6"/>
          <w:w w:val="105"/>
        </w:rPr>
        <w:t> </w:t>
      </w:r>
      <w:r>
        <w:rPr>
          <w:w w:val="105"/>
        </w:rPr>
        <w:t>a</w:t>
      </w:r>
      <w:r>
        <w:rPr>
          <w:spacing w:val="-5"/>
          <w:w w:val="105"/>
        </w:rPr>
        <w:t> </w:t>
      </w:r>
      <w:r>
        <w:rPr>
          <w:w w:val="105"/>
        </w:rPr>
        <w:t>reasonable</w:t>
      </w:r>
      <w:r>
        <w:rPr>
          <w:spacing w:val="-6"/>
          <w:w w:val="105"/>
        </w:rPr>
        <w:t> </w:t>
      </w:r>
      <w:r>
        <w:rPr>
          <w:w w:val="105"/>
        </w:rPr>
        <w:t>time</w:t>
      </w:r>
      <w:r>
        <w:rPr>
          <w:spacing w:val="-6"/>
          <w:w w:val="105"/>
        </w:rPr>
        <w:t> </w:t>
      </w:r>
      <w:r>
        <w:rPr>
          <w:w w:val="105"/>
        </w:rPr>
        <w:t>each</w:t>
      </w:r>
      <w:r>
        <w:rPr>
          <w:spacing w:val="-6"/>
          <w:w w:val="105"/>
        </w:rPr>
        <w:t> </w:t>
      </w:r>
      <w:r>
        <w:rPr>
          <w:w w:val="105"/>
        </w:rPr>
        <w:t>night.</w:t>
      </w:r>
      <w:r>
        <w:rPr>
          <w:spacing w:val="-5"/>
          <w:w w:val="105"/>
        </w:rPr>
        <w:t> </w:t>
      </w:r>
      <w:r>
        <w:rPr>
          <w:w w:val="105"/>
        </w:rPr>
        <w:t>You</w:t>
      </w:r>
      <w:r>
        <w:rPr>
          <w:spacing w:val="-6"/>
          <w:w w:val="105"/>
        </w:rPr>
        <w:t> </w:t>
      </w:r>
      <w:r>
        <w:rPr>
          <w:w w:val="105"/>
        </w:rPr>
        <w:t>may</w:t>
      </w:r>
      <w:r>
        <w:rPr>
          <w:spacing w:val="-6"/>
          <w:w w:val="105"/>
        </w:rPr>
        <w:t> </w:t>
      </w:r>
      <w:r>
        <w:rPr>
          <w:w w:val="105"/>
        </w:rPr>
        <w:t>not</w:t>
      </w:r>
      <w:r>
        <w:rPr>
          <w:spacing w:val="-5"/>
          <w:w w:val="105"/>
        </w:rPr>
        <w:t> </w:t>
      </w:r>
      <w:r>
        <w:rPr>
          <w:w w:val="105"/>
        </w:rPr>
        <w:t>be</w:t>
      </w:r>
      <w:r>
        <w:rPr>
          <w:spacing w:val="-71"/>
          <w:w w:val="105"/>
        </w:rPr>
        <w:t> </w:t>
      </w:r>
      <w:r>
        <w:rPr>
          <w:w w:val="105"/>
        </w:rPr>
        <w:t>able to automate the whole process, but you can make the first action mindless.</w:t>
      </w:r>
      <w:r>
        <w:rPr>
          <w:spacing w:val="-71"/>
          <w:w w:val="105"/>
        </w:rPr>
        <w:t> </w:t>
      </w:r>
      <w:r>
        <w:rPr>
          <w:w w:val="105"/>
        </w:rPr>
        <w:t>Make</w:t>
      </w:r>
      <w:r>
        <w:rPr>
          <w:spacing w:val="-5"/>
          <w:w w:val="105"/>
        </w:rPr>
        <w:t> </w:t>
      </w:r>
      <w:r>
        <w:rPr>
          <w:w w:val="105"/>
        </w:rPr>
        <w:t>it</w:t>
      </w:r>
      <w:r>
        <w:rPr>
          <w:spacing w:val="-4"/>
          <w:w w:val="105"/>
        </w:rPr>
        <w:t> </w:t>
      </w:r>
      <w:r>
        <w:rPr>
          <w:w w:val="105"/>
        </w:rPr>
        <w:t>easy</w:t>
      </w:r>
      <w:r>
        <w:rPr>
          <w:spacing w:val="-3"/>
          <w:w w:val="105"/>
        </w:rPr>
        <w:t> </w:t>
      </w:r>
      <w:r>
        <w:rPr>
          <w:w w:val="105"/>
        </w:rPr>
        <w:t>to</w:t>
      </w:r>
      <w:r>
        <w:rPr>
          <w:spacing w:val="-3"/>
          <w:w w:val="105"/>
        </w:rPr>
        <w:t> </w:t>
      </w:r>
      <w:r>
        <w:rPr>
          <w:w w:val="105"/>
        </w:rPr>
        <w:t>start</w:t>
      </w:r>
      <w:r>
        <w:rPr>
          <w:spacing w:val="-5"/>
          <w:w w:val="105"/>
        </w:rPr>
        <w:t> </w:t>
      </w:r>
      <w:r>
        <w:rPr>
          <w:w w:val="105"/>
        </w:rPr>
        <w:t>and</w:t>
      </w:r>
      <w:r>
        <w:rPr>
          <w:spacing w:val="-3"/>
          <w:w w:val="105"/>
        </w:rPr>
        <w:t> </w:t>
      </w:r>
      <w:r>
        <w:rPr>
          <w:w w:val="105"/>
        </w:rPr>
        <w:t>the</w:t>
      </w:r>
      <w:r>
        <w:rPr>
          <w:spacing w:val="-4"/>
          <w:w w:val="105"/>
        </w:rPr>
        <w:t> </w:t>
      </w:r>
      <w:r>
        <w:rPr>
          <w:w w:val="105"/>
        </w:rPr>
        <w:t>rest</w:t>
      </w:r>
      <w:r>
        <w:rPr>
          <w:spacing w:val="-4"/>
          <w:w w:val="105"/>
        </w:rPr>
        <w:t> </w:t>
      </w:r>
      <w:r>
        <w:rPr>
          <w:w w:val="105"/>
        </w:rPr>
        <w:t>will</w:t>
      </w:r>
      <w:r>
        <w:rPr>
          <w:spacing w:val="-4"/>
          <w:w w:val="105"/>
        </w:rPr>
        <w:t> </w:t>
      </w:r>
      <w:r>
        <w:rPr>
          <w:w w:val="105"/>
        </w:rPr>
        <w:t>follow.</w:t>
      </w:r>
    </w:p>
    <w:p>
      <w:pPr>
        <w:pStyle w:val="BodyText"/>
        <w:spacing w:line="247" w:lineRule="auto" w:after="51"/>
        <w:ind w:right="117" w:firstLine="288"/>
        <w:jc w:val="both"/>
      </w:pPr>
      <w:r>
        <w:rPr>
          <w:w w:val="105"/>
          <w:shd w:fill="DDF9D7" w:color="auto" w:val="clear"/>
        </w:rPr>
        <w:t>The Two-Minute Rule can seem like a trick to some people. You know that</w:t>
      </w:r>
      <w:r>
        <w:rPr>
          <w:spacing w:val="1"/>
          <w:w w:val="105"/>
        </w:rPr>
        <w:t> </w:t>
      </w:r>
      <w:r>
        <w:rPr>
          <w:w w:val="105"/>
          <w:shd w:fill="DDF9D7" w:color="auto" w:val="clear"/>
        </w:rPr>
        <w:t>the </w:t>
      </w:r>
      <w:r>
        <w:rPr>
          <w:i/>
          <w:w w:val="105"/>
          <w:shd w:fill="DDF9D7" w:color="auto" w:val="clear"/>
        </w:rPr>
        <w:t>real </w:t>
      </w:r>
      <w:r>
        <w:rPr>
          <w:w w:val="105"/>
          <w:shd w:fill="DDF9D7" w:color="auto" w:val="clear"/>
        </w:rPr>
        <w:t>goal is to do more than just two minutes, so it may feel like you’re</w:t>
      </w:r>
      <w:r>
        <w:rPr>
          <w:spacing w:val="1"/>
          <w:w w:val="105"/>
        </w:rPr>
        <w:t> </w:t>
      </w:r>
      <w:r>
        <w:rPr>
          <w:w w:val="105"/>
          <w:shd w:fill="DDF9D7" w:color="auto" w:val="clear"/>
        </w:rPr>
        <w:t>trying to fool yourself. Nobody is actually aspiring to read one page or do one</w:t>
      </w:r>
      <w:r>
        <w:rPr>
          <w:spacing w:val="1"/>
          <w:w w:val="105"/>
        </w:rPr>
        <w:t> </w:t>
      </w:r>
      <w:r>
        <w:rPr>
          <w:w w:val="105"/>
          <w:shd w:fill="DDF9D7" w:color="auto" w:val="clear"/>
        </w:rPr>
        <w:t>push-up</w:t>
      </w:r>
      <w:r>
        <w:rPr>
          <w:spacing w:val="-11"/>
          <w:w w:val="105"/>
          <w:shd w:fill="DDF9D7" w:color="auto" w:val="clear"/>
        </w:rPr>
        <w:t> </w:t>
      </w:r>
      <w:r>
        <w:rPr>
          <w:w w:val="105"/>
          <w:shd w:fill="DDF9D7" w:color="auto" w:val="clear"/>
        </w:rPr>
        <w:t>or</w:t>
      </w:r>
      <w:r>
        <w:rPr>
          <w:spacing w:val="-9"/>
          <w:w w:val="105"/>
          <w:shd w:fill="DDF9D7" w:color="auto" w:val="clear"/>
        </w:rPr>
        <w:t> </w:t>
      </w:r>
      <w:r>
        <w:rPr>
          <w:w w:val="105"/>
          <w:shd w:fill="DDF9D7" w:color="auto" w:val="clear"/>
        </w:rPr>
        <w:t>open</w:t>
      </w:r>
      <w:r>
        <w:rPr>
          <w:spacing w:val="-10"/>
          <w:w w:val="105"/>
          <w:shd w:fill="DDF9D7" w:color="auto" w:val="clear"/>
        </w:rPr>
        <w:t> </w:t>
      </w:r>
      <w:r>
        <w:rPr>
          <w:w w:val="105"/>
          <w:shd w:fill="DDF9D7" w:color="auto" w:val="clear"/>
        </w:rPr>
        <w:t>their</w:t>
      </w:r>
      <w:r>
        <w:rPr>
          <w:spacing w:val="-9"/>
          <w:w w:val="105"/>
          <w:shd w:fill="DDF9D7" w:color="auto" w:val="clear"/>
        </w:rPr>
        <w:t> </w:t>
      </w:r>
      <w:r>
        <w:rPr>
          <w:w w:val="105"/>
          <w:shd w:fill="DDF9D7" w:color="auto" w:val="clear"/>
        </w:rPr>
        <w:t>notes.</w:t>
      </w:r>
      <w:r>
        <w:rPr>
          <w:spacing w:val="-10"/>
          <w:w w:val="105"/>
        </w:rPr>
        <w:t> </w:t>
      </w:r>
      <w:r>
        <w:rPr>
          <w:w w:val="105"/>
        </w:rPr>
        <w:t>And</w:t>
      </w:r>
      <w:r>
        <w:rPr>
          <w:spacing w:val="-10"/>
          <w:w w:val="105"/>
        </w:rPr>
        <w:t> </w:t>
      </w:r>
      <w:r>
        <w:rPr>
          <w:w w:val="105"/>
        </w:rPr>
        <w:t>if</w:t>
      </w:r>
      <w:r>
        <w:rPr>
          <w:spacing w:val="-10"/>
          <w:w w:val="105"/>
        </w:rPr>
        <w:t> </w:t>
      </w:r>
      <w:r>
        <w:rPr>
          <w:w w:val="105"/>
        </w:rPr>
        <w:t>you</w:t>
      </w:r>
      <w:r>
        <w:rPr>
          <w:spacing w:val="-9"/>
          <w:w w:val="105"/>
        </w:rPr>
        <w:t> </w:t>
      </w:r>
      <w:r>
        <w:rPr>
          <w:w w:val="105"/>
        </w:rPr>
        <w:t>know</w:t>
      </w:r>
      <w:r>
        <w:rPr>
          <w:spacing w:val="-10"/>
          <w:w w:val="105"/>
        </w:rPr>
        <w:t> </w:t>
      </w:r>
      <w:r>
        <w:rPr>
          <w:w w:val="105"/>
        </w:rPr>
        <w:t>it’s</w:t>
      </w:r>
      <w:r>
        <w:rPr>
          <w:spacing w:val="-9"/>
          <w:w w:val="105"/>
        </w:rPr>
        <w:t> </w:t>
      </w:r>
      <w:r>
        <w:rPr>
          <w:w w:val="105"/>
        </w:rPr>
        <w:t>a</w:t>
      </w:r>
      <w:r>
        <w:rPr>
          <w:spacing w:val="-11"/>
          <w:w w:val="105"/>
        </w:rPr>
        <w:t> </w:t>
      </w:r>
      <w:r>
        <w:rPr>
          <w:w w:val="105"/>
        </w:rPr>
        <w:t>mental</w:t>
      </w:r>
      <w:r>
        <w:rPr>
          <w:spacing w:val="-9"/>
          <w:w w:val="105"/>
        </w:rPr>
        <w:t> </w:t>
      </w:r>
      <w:r>
        <w:rPr>
          <w:w w:val="105"/>
        </w:rPr>
        <w:t>trick,</w:t>
      </w:r>
      <w:r>
        <w:rPr>
          <w:spacing w:val="-10"/>
          <w:w w:val="105"/>
        </w:rPr>
        <w:t> </w:t>
      </w:r>
      <w:r>
        <w:rPr>
          <w:w w:val="105"/>
        </w:rPr>
        <w:t>why</w:t>
      </w:r>
      <w:r>
        <w:rPr>
          <w:spacing w:val="-9"/>
          <w:w w:val="105"/>
        </w:rPr>
        <w:t> </w:t>
      </w:r>
      <w:r>
        <w:rPr>
          <w:w w:val="105"/>
        </w:rPr>
        <w:t>would</w:t>
      </w:r>
      <w:r>
        <w:rPr>
          <w:spacing w:val="-9"/>
          <w:w w:val="105"/>
        </w:rPr>
        <w:t> </w:t>
      </w:r>
      <w:r>
        <w:rPr>
          <w:w w:val="105"/>
        </w:rPr>
        <w:t>you</w:t>
      </w:r>
      <w:r>
        <w:rPr>
          <w:spacing w:val="-72"/>
          <w:w w:val="105"/>
        </w:rPr>
        <w:t> </w:t>
      </w:r>
      <w:r>
        <w:rPr>
          <w:w w:val="105"/>
        </w:rPr>
        <w:t>fall</w:t>
      </w:r>
      <w:r>
        <w:rPr>
          <w:spacing w:val="-3"/>
          <w:w w:val="105"/>
        </w:rPr>
        <w:t> </w:t>
      </w:r>
      <w:r>
        <w:rPr>
          <w:w w:val="105"/>
        </w:rPr>
        <w:t>for</w:t>
      </w:r>
      <w:r>
        <w:rPr>
          <w:spacing w:val="-3"/>
          <w:w w:val="105"/>
        </w:rPr>
        <w:t> </w:t>
      </w:r>
      <w:r>
        <w:rPr>
          <w:w w:val="105"/>
        </w:rPr>
        <w:t>it?</w:t>
      </w:r>
    </w:p>
    <w:tbl>
      <w:tblPr>
        <w:tblW w:w="0" w:type="auto"/>
        <w:jc w:val="left"/>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0"/>
        <w:gridCol w:w="9080"/>
      </w:tblGrid>
      <w:tr>
        <w:trPr>
          <w:trHeight w:val="277" w:hRule="atLeast"/>
        </w:trPr>
        <w:tc>
          <w:tcPr>
            <w:tcW w:w="280" w:type="dxa"/>
            <w:tcBorders>
              <w:bottom w:val="single" w:sz="18" w:space="0" w:color="FFFFFF"/>
            </w:tcBorders>
          </w:tcPr>
          <w:p>
            <w:pPr>
              <w:pStyle w:val="TableParagraph"/>
              <w:rPr>
                <w:sz w:val="20"/>
              </w:rPr>
            </w:pPr>
          </w:p>
        </w:tc>
        <w:tc>
          <w:tcPr>
            <w:tcW w:w="9080" w:type="dxa"/>
            <w:tcBorders>
              <w:bottom w:val="single" w:sz="18" w:space="0" w:color="FFFFFF"/>
            </w:tcBorders>
            <w:shd w:val="clear" w:color="auto" w:fill="DDF9D7"/>
          </w:tcPr>
          <w:p>
            <w:pPr>
              <w:pStyle w:val="TableParagraph"/>
              <w:spacing w:line="258" w:lineRule="exact"/>
              <w:ind w:left="7"/>
              <w:rPr>
                <w:sz w:val="28"/>
              </w:rPr>
            </w:pPr>
            <w:r>
              <w:rPr>
                <w:w w:val="105"/>
                <w:sz w:val="28"/>
              </w:rPr>
              <w:t>If</w:t>
            </w:r>
            <w:r>
              <w:rPr>
                <w:spacing w:val="6"/>
                <w:w w:val="105"/>
                <w:sz w:val="28"/>
              </w:rPr>
              <w:t> </w:t>
            </w:r>
            <w:r>
              <w:rPr>
                <w:w w:val="105"/>
                <w:sz w:val="28"/>
              </w:rPr>
              <w:t>the</w:t>
            </w:r>
            <w:r>
              <w:rPr>
                <w:spacing w:val="7"/>
                <w:w w:val="105"/>
                <w:sz w:val="28"/>
              </w:rPr>
              <w:t> </w:t>
            </w:r>
            <w:r>
              <w:rPr>
                <w:w w:val="105"/>
                <w:sz w:val="28"/>
              </w:rPr>
              <w:t>Two-Minute</w:t>
            </w:r>
            <w:r>
              <w:rPr>
                <w:spacing w:val="7"/>
                <w:w w:val="105"/>
                <w:sz w:val="28"/>
              </w:rPr>
              <w:t> </w:t>
            </w:r>
            <w:r>
              <w:rPr>
                <w:w w:val="105"/>
                <w:sz w:val="28"/>
              </w:rPr>
              <w:t>Rule</w:t>
            </w:r>
            <w:r>
              <w:rPr>
                <w:spacing w:val="7"/>
                <w:w w:val="105"/>
                <w:sz w:val="28"/>
              </w:rPr>
              <w:t> </w:t>
            </w:r>
            <w:r>
              <w:rPr>
                <w:w w:val="105"/>
                <w:sz w:val="28"/>
              </w:rPr>
              <w:t>feels</w:t>
            </w:r>
            <w:r>
              <w:rPr>
                <w:spacing w:val="7"/>
                <w:w w:val="105"/>
                <w:sz w:val="28"/>
              </w:rPr>
              <w:t> </w:t>
            </w:r>
            <w:r>
              <w:rPr>
                <w:w w:val="105"/>
                <w:sz w:val="28"/>
              </w:rPr>
              <w:t>forced,</w:t>
            </w:r>
            <w:r>
              <w:rPr>
                <w:spacing w:val="7"/>
                <w:w w:val="105"/>
                <w:sz w:val="28"/>
              </w:rPr>
              <w:t> </w:t>
            </w:r>
            <w:r>
              <w:rPr>
                <w:w w:val="105"/>
                <w:sz w:val="28"/>
              </w:rPr>
              <w:t>try</w:t>
            </w:r>
            <w:r>
              <w:rPr>
                <w:spacing w:val="7"/>
                <w:w w:val="105"/>
                <w:sz w:val="28"/>
              </w:rPr>
              <w:t> </w:t>
            </w:r>
            <w:r>
              <w:rPr>
                <w:w w:val="105"/>
                <w:sz w:val="28"/>
              </w:rPr>
              <w:t>this:</w:t>
            </w:r>
            <w:r>
              <w:rPr>
                <w:spacing w:val="7"/>
                <w:w w:val="105"/>
                <w:sz w:val="28"/>
              </w:rPr>
              <w:t> </w:t>
            </w:r>
            <w:r>
              <w:rPr>
                <w:w w:val="105"/>
                <w:sz w:val="28"/>
              </w:rPr>
              <w:t>do</w:t>
            </w:r>
            <w:r>
              <w:rPr>
                <w:spacing w:val="7"/>
                <w:w w:val="105"/>
                <w:sz w:val="28"/>
              </w:rPr>
              <w:t> </w:t>
            </w:r>
            <w:r>
              <w:rPr>
                <w:w w:val="105"/>
                <w:sz w:val="28"/>
              </w:rPr>
              <w:t>it</w:t>
            </w:r>
            <w:r>
              <w:rPr>
                <w:spacing w:val="7"/>
                <w:w w:val="105"/>
                <w:sz w:val="28"/>
              </w:rPr>
              <w:t> </w:t>
            </w:r>
            <w:r>
              <w:rPr>
                <w:w w:val="105"/>
                <w:sz w:val="28"/>
              </w:rPr>
              <w:t>for</w:t>
            </w:r>
            <w:r>
              <w:rPr>
                <w:spacing w:val="7"/>
                <w:w w:val="105"/>
                <w:sz w:val="28"/>
              </w:rPr>
              <w:t> </w:t>
            </w:r>
            <w:r>
              <w:rPr>
                <w:w w:val="105"/>
                <w:sz w:val="28"/>
              </w:rPr>
              <w:t>two</w:t>
            </w:r>
            <w:r>
              <w:rPr>
                <w:spacing w:val="7"/>
                <w:w w:val="105"/>
                <w:sz w:val="28"/>
              </w:rPr>
              <w:t> </w:t>
            </w:r>
            <w:r>
              <w:rPr>
                <w:w w:val="105"/>
                <w:sz w:val="28"/>
              </w:rPr>
              <w:t>minutes</w:t>
            </w:r>
            <w:r>
              <w:rPr>
                <w:spacing w:val="7"/>
                <w:w w:val="105"/>
                <w:sz w:val="28"/>
              </w:rPr>
              <w:t> </w:t>
            </w:r>
            <w:r>
              <w:rPr>
                <w:w w:val="105"/>
                <w:sz w:val="28"/>
              </w:rPr>
              <w:t>and</w:t>
            </w:r>
            <w:r>
              <w:rPr>
                <w:spacing w:val="7"/>
                <w:w w:val="105"/>
                <w:sz w:val="28"/>
              </w:rPr>
              <w:t> </w:t>
            </w:r>
            <w:r>
              <w:rPr>
                <w:w w:val="105"/>
                <w:sz w:val="28"/>
              </w:rPr>
              <w:t>then</w:t>
            </w:r>
          </w:p>
        </w:tc>
      </w:tr>
      <w:tr>
        <w:trPr>
          <w:trHeight w:val="295" w:hRule="atLeast"/>
        </w:trPr>
        <w:tc>
          <w:tcPr>
            <w:tcW w:w="9360" w:type="dxa"/>
            <w:gridSpan w:val="2"/>
            <w:tcBorders>
              <w:top w:val="single" w:sz="18" w:space="0" w:color="FFFFFF"/>
              <w:bottom w:val="single" w:sz="18" w:space="0" w:color="FFFFFF"/>
            </w:tcBorders>
            <w:shd w:val="clear" w:color="auto" w:fill="DDF9D7"/>
          </w:tcPr>
          <w:p>
            <w:pPr>
              <w:pStyle w:val="TableParagraph"/>
              <w:spacing w:line="271" w:lineRule="exact"/>
              <w:rPr>
                <w:sz w:val="28"/>
              </w:rPr>
            </w:pPr>
            <w:r>
              <w:rPr>
                <w:w w:val="105"/>
                <w:sz w:val="28"/>
              </w:rPr>
              <w:t>stop.</w:t>
            </w:r>
            <w:r>
              <w:rPr>
                <w:spacing w:val="-13"/>
                <w:w w:val="105"/>
                <w:sz w:val="28"/>
              </w:rPr>
              <w:t> </w:t>
            </w:r>
            <w:r>
              <w:rPr>
                <w:w w:val="105"/>
                <w:sz w:val="28"/>
              </w:rPr>
              <w:t>Go</w:t>
            </w:r>
            <w:r>
              <w:rPr>
                <w:spacing w:val="-13"/>
                <w:w w:val="105"/>
                <w:sz w:val="28"/>
              </w:rPr>
              <w:t> </w:t>
            </w:r>
            <w:r>
              <w:rPr>
                <w:w w:val="105"/>
                <w:sz w:val="28"/>
              </w:rPr>
              <w:t>for</w:t>
            </w:r>
            <w:r>
              <w:rPr>
                <w:spacing w:val="-12"/>
                <w:w w:val="105"/>
                <w:sz w:val="28"/>
              </w:rPr>
              <w:t> </w:t>
            </w:r>
            <w:r>
              <w:rPr>
                <w:w w:val="105"/>
                <w:sz w:val="28"/>
              </w:rPr>
              <w:t>a</w:t>
            </w:r>
            <w:r>
              <w:rPr>
                <w:spacing w:val="-13"/>
                <w:w w:val="105"/>
                <w:sz w:val="28"/>
              </w:rPr>
              <w:t> </w:t>
            </w:r>
            <w:r>
              <w:rPr>
                <w:w w:val="105"/>
                <w:sz w:val="28"/>
              </w:rPr>
              <w:t>run,</w:t>
            </w:r>
            <w:r>
              <w:rPr>
                <w:spacing w:val="-11"/>
                <w:w w:val="105"/>
                <w:sz w:val="28"/>
              </w:rPr>
              <w:t> </w:t>
            </w:r>
            <w:r>
              <w:rPr>
                <w:w w:val="105"/>
                <w:sz w:val="28"/>
              </w:rPr>
              <w:t>but</w:t>
            </w:r>
            <w:r>
              <w:rPr>
                <w:spacing w:val="-13"/>
                <w:w w:val="105"/>
                <w:sz w:val="28"/>
              </w:rPr>
              <w:t> </w:t>
            </w:r>
            <w:r>
              <w:rPr>
                <w:w w:val="105"/>
                <w:sz w:val="28"/>
              </w:rPr>
              <w:t>you</w:t>
            </w:r>
            <w:r>
              <w:rPr>
                <w:spacing w:val="-12"/>
                <w:w w:val="105"/>
                <w:sz w:val="28"/>
              </w:rPr>
              <w:t> </w:t>
            </w:r>
            <w:r>
              <w:rPr>
                <w:i/>
                <w:w w:val="105"/>
                <w:sz w:val="28"/>
              </w:rPr>
              <w:t>must</w:t>
            </w:r>
            <w:r>
              <w:rPr>
                <w:i/>
                <w:spacing w:val="-13"/>
                <w:w w:val="105"/>
                <w:sz w:val="28"/>
              </w:rPr>
              <w:t> </w:t>
            </w:r>
            <w:r>
              <w:rPr>
                <w:w w:val="105"/>
                <w:sz w:val="28"/>
              </w:rPr>
              <w:t>stop</w:t>
            </w:r>
            <w:r>
              <w:rPr>
                <w:spacing w:val="-12"/>
                <w:w w:val="105"/>
                <w:sz w:val="28"/>
              </w:rPr>
              <w:t> </w:t>
            </w:r>
            <w:r>
              <w:rPr>
                <w:w w:val="105"/>
                <w:sz w:val="28"/>
              </w:rPr>
              <w:t>after</w:t>
            </w:r>
            <w:r>
              <w:rPr>
                <w:spacing w:val="-12"/>
                <w:w w:val="105"/>
                <w:sz w:val="28"/>
              </w:rPr>
              <w:t> </w:t>
            </w:r>
            <w:r>
              <w:rPr>
                <w:w w:val="105"/>
                <w:sz w:val="28"/>
              </w:rPr>
              <w:t>two</w:t>
            </w:r>
            <w:r>
              <w:rPr>
                <w:spacing w:val="-13"/>
                <w:w w:val="105"/>
                <w:sz w:val="28"/>
              </w:rPr>
              <w:t> </w:t>
            </w:r>
            <w:r>
              <w:rPr>
                <w:w w:val="105"/>
                <w:sz w:val="28"/>
              </w:rPr>
              <w:t>minutes.</w:t>
            </w:r>
            <w:r>
              <w:rPr>
                <w:spacing w:val="-12"/>
                <w:w w:val="105"/>
                <w:sz w:val="28"/>
              </w:rPr>
              <w:t> </w:t>
            </w:r>
            <w:r>
              <w:rPr>
                <w:w w:val="105"/>
                <w:sz w:val="28"/>
              </w:rPr>
              <w:t>Start</w:t>
            </w:r>
            <w:r>
              <w:rPr>
                <w:spacing w:val="-13"/>
                <w:w w:val="105"/>
                <w:sz w:val="28"/>
              </w:rPr>
              <w:t> </w:t>
            </w:r>
            <w:r>
              <w:rPr>
                <w:w w:val="105"/>
                <w:sz w:val="28"/>
              </w:rPr>
              <w:t>meditating,</w:t>
            </w:r>
            <w:r>
              <w:rPr>
                <w:spacing w:val="-12"/>
                <w:w w:val="105"/>
                <w:sz w:val="28"/>
              </w:rPr>
              <w:t> </w:t>
            </w:r>
            <w:r>
              <w:rPr>
                <w:w w:val="105"/>
                <w:sz w:val="28"/>
              </w:rPr>
              <w:t>but</w:t>
            </w:r>
            <w:r>
              <w:rPr>
                <w:spacing w:val="-12"/>
                <w:w w:val="105"/>
                <w:sz w:val="28"/>
              </w:rPr>
              <w:t> </w:t>
            </w:r>
            <w:r>
              <w:rPr>
                <w:w w:val="105"/>
                <w:sz w:val="28"/>
              </w:rPr>
              <w:t>you</w:t>
            </w:r>
          </w:p>
        </w:tc>
      </w:tr>
      <w:tr>
        <w:trPr>
          <w:trHeight w:val="277" w:hRule="atLeast"/>
        </w:trPr>
        <w:tc>
          <w:tcPr>
            <w:tcW w:w="9360" w:type="dxa"/>
            <w:gridSpan w:val="2"/>
            <w:tcBorders>
              <w:top w:val="single" w:sz="18" w:space="0" w:color="FFFFFF"/>
            </w:tcBorders>
            <w:shd w:val="clear" w:color="auto" w:fill="DDF9D7"/>
          </w:tcPr>
          <w:p>
            <w:pPr>
              <w:pStyle w:val="TableParagraph"/>
              <w:spacing w:line="258" w:lineRule="exact"/>
              <w:rPr>
                <w:sz w:val="28"/>
              </w:rPr>
            </w:pPr>
            <w:r>
              <w:rPr>
                <w:i/>
                <w:w w:val="105"/>
                <w:sz w:val="28"/>
              </w:rPr>
              <w:t>must</w:t>
            </w:r>
            <w:r>
              <w:rPr>
                <w:i/>
                <w:spacing w:val="-5"/>
                <w:w w:val="105"/>
                <w:sz w:val="28"/>
              </w:rPr>
              <w:t> </w:t>
            </w:r>
            <w:r>
              <w:rPr>
                <w:w w:val="105"/>
                <w:sz w:val="28"/>
              </w:rPr>
              <w:t>stop</w:t>
            </w:r>
            <w:r>
              <w:rPr>
                <w:spacing w:val="-5"/>
                <w:w w:val="105"/>
                <w:sz w:val="28"/>
              </w:rPr>
              <w:t> </w:t>
            </w:r>
            <w:r>
              <w:rPr>
                <w:w w:val="105"/>
                <w:sz w:val="28"/>
              </w:rPr>
              <w:t>after</w:t>
            </w:r>
            <w:r>
              <w:rPr>
                <w:spacing w:val="-5"/>
                <w:w w:val="105"/>
                <w:sz w:val="28"/>
              </w:rPr>
              <w:t> </w:t>
            </w:r>
            <w:r>
              <w:rPr>
                <w:w w:val="105"/>
                <w:sz w:val="28"/>
              </w:rPr>
              <w:t>two</w:t>
            </w:r>
            <w:r>
              <w:rPr>
                <w:spacing w:val="-5"/>
                <w:w w:val="105"/>
                <w:sz w:val="28"/>
              </w:rPr>
              <w:t> </w:t>
            </w:r>
            <w:r>
              <w:rPr>
                <w:w w:val="105"/>
                <w:sz w:val="28"/>
              </w:rPr>
              <w:t>minutes.</w:t>
            </w:r>
            <w:r>
              <w:rPr>
                <w:spacing w:val="-5"/>
                <w:w w:val="105"/>
                <w:sz w:val="28"/>
              </w:rPr>
              <w:t> </w:t>
            </w:r>
            <w:r>
              <w:rPr>
                <w:w w:val="105"/>
                <w:sz w:val="28"/>
              </w:rPr>
              <w:t>Study</w:t>
            </w:r>
            <w:r>
              <w:rPr>
                <w:spacing w:val="-5"/>
                <w:w w:val="105"/>
                <w:sz w:val="28"/>
              </w:rPr>
              <w:t> </w:t>
            </w:r>
            <w:r>
              <w:rPr>
                <w:w w:val="105"/>
                <w:sz w:val="28"/>
              </w:rPr>
              <w:t>Arabic,</w:t>
            </w:r>
            <w:r>
              <w:rPr>
                <w:spacing w:val="-5"/>
                <w:w w:val="105"/>
                <w:sz w:val="28"/>
              </w:rPr>
              <w:t> </w:t>
            </w:r>
            <w:r>
              <w:rPr>
                <w:w w:val="105"/>
                <w:sz w:val="28"/>
              </w:rPr>
              <w:t>but</w:t>
            </w:r>
            <w:r>
              <w:rPr>
                <w:spacing w:val="-5"/>
                <w:w w:val="105"/>
                <w:sz w:val="28"/>
              </w:rPr>
              <w:t> </w:t>
            </w:r>
            <w:r>
              <w:rPr>
                <w:w w:val="105"/>
                <w:sz w:val="28"/>
              </w:rPr>
              <w:t>you</w:t>
            </w:r>
            <w:r>
              <w:rPr>
                <w:spacing w:val="-5"/>
                <w:w w:val="105"/>
                <w:sz w:val="28"/>
              </w:rPr>
              <w:t> </w:t>
            </w:r>
            <w:r>
              <w:rPr>
                <w:i/>
                <w:w w:val="105"/>
                <w:sz w:val="28"/>
              </w:rPr>
              <w:t>must</w:t>
            </w:r>
            <w:r>
              <w:rPr>
                <w:i/>
                <w:spacing w:val="-5"/>
                <w:w w:val="105"/>
                <w:sz w:val="28"/>
              </w:rPr>
              <w:t> </w:t>
            </w:r>
            <w:r>
              <w:rPr>
                <w:w w:val="105"/>
                <w:sz w:val="28"/>
              </w:rPr>
              <w:t>stop</w:t>
            </w:r>
            <w:r>
              <w:rPr>
                <w:spacing w:val="-5"/>
                <w:w w:val="105"/>
                <w:sz w:val="28"/>
              </w:rPr>
              <w:t> </w:t>
            </w:r>
            <w:r>
              <w:rPr>
                <w:w w:val="105"/>
                <w:sz w:val="28"/>
              </w:rPr>
              <w:t>after</w:t>
            </w:r>
            <w:r>
              <w:rPr>
                <w:spacing w:val="-5"/>
                <w:w w:val="105"/>
                <w:sz w:val="28"/>
              </w:rPr>
              <w:t> </w:t>
            </w:r>
            <w:r>
              <w:rPr>
                <w:w w:val="105"/>
                <w:sz w:val="28"/>
              </w:rPr>
              <w:t>two</w:t>
            </w:r>
            <w:r>
              <w:rPr>
                <w:spacing w:val="-5"/>
                <w:w w:val="105"/>
                <w:sz w:val="28"/>
              </w:rPr>
              <w:t> </w:t>
            </w:r>
            <w:r>
              <w:rPr>
                <w:w w:val="105"/>
                <w:sz w:val="28"/>
              </w:rPr>
              <w:t>minutes.</w:t>
            </w:r>
          </w:p>
        </w:tc>
      </w:tr>
    </w:tbl>
    <w:p>
      <w:pPr>
        <w:pStyle w:val="BodyText"/>
        <w:spacing w:line="247" w:lineRule="auto"/>
        <w:ind w:right="118"/>
        <w:jc w:val="both"/>
      </w:pPr>
      <w:r>
        <w:rPr>
          <w:w w:val="105"/>
          <w:shd w:fill="DDF9D7" w:color="auto" w:val="clear"/>
        </w:rPr>
        <w:t>It’s not a strategy for starting, it’s the whole thing</w:t>
      </w:r>
      <w:r>
        <w:rPr>
          <w:w w:val="105"/>
        </w:rPr>
        <w:t>. Your habit can </w:t>
      </w:r>
      <w:r>
        <w:rPr>
          <w:i/>
          <w:w w:val="105"/>
        </w:rPr>
        <w:t>only </w:t>
      </w:r>
      <w:r>
        <w:rPr>
          <w:w w:val="105"/>
        </w:rPr>
        <w:t>last one</w:t>
      </w:r>
      <w:r>
        <w:rPr>
          <w:spacing w:val="-71"/>
          <w:w w:val="105"/>
        </w:rPr>
        <w:t> </w:t>
      </w:r>
      <w:r>
        <w:rPr>
          <w:w w:val="105"/>
        </w:rPr>
        <w:t>hundred</w:t>
      </w:r>
      <w:r>
        <w:rPr>
          <w:spacing w:val="-3"/>
          <w:w w:val="105"/>
        </w:rPr>
        <w:t> </w:t>
      </w:r>
      <w:r>
        <w:rPr>
          <w:w w:val="105"/>
        </w:rPr>
        <w:t>and</w:t>
      </w:r>
      <w:r>
        <w:rPr>
          <w:spacing w:val="-2"/>
          <w:w w:val="105"/>
        </w:rPr>
        <w:t> </w:t>
      </w:r>
      <w:r>
        <w:rPr>
          <w:w w:val="105"/>
        </w:rPr>
        <w:t>twenty</w:t>
      </w:r>
      <w:r>
        <w:rPr>
          <w:spacing w:val="-3"/>
          <w:w w:val="105"/>
        </w:rPr>
        <w:t> </w:t>
      </w:r>
      <w:r>
        <w:rPr>
          <w:w w:val="105"/>
        </w:rPr>
        <w:t>seconds.</w:t>
      </w:r>
    </w:p>
    <w:p>
      <w:pPr>
        <w:pStyle w:val="BodyText"/>
        <w:spacing w:line="247" w:lineRule="auto"/>
        <w:ind w:right="117" w:firstLine="288"/>
        <w:jc w:val="both"/>
      </w:pPr>
      <w:r>
        <w:rPr>
          <w:w w:val="105"/>
        </w:rPr>
        <w:t>One of my readers used this strategy to lose over one hundred pounds. In the</w:t>
      </w:r>
      <w:r>
        <w:rPr>
          <w:spacing w:val="-71"/>
          <w:w w:val="105"/>
        </w:rPr>
        <w:t> </w:t>
      </w:r>
      <w:r>
        <w:rPr>
          <w:w w:val="105"/>
        </w:rPr>
        <w:t>beginning, he went to the gym each day, but he told himself he wasn’t allowed</w:t>
      </w:r>
      <w:r>
        <w:rPr>
          <w:spacing w:val="1"/>
          <w:w w:val="105"/>
        </w:rPr>
        <w:t> </w:t>
      </w:r>
      <w:r>
        <w:rPr>
          <w:w w:val="105"/>
        </w:rPr>
        <w:t>to stay for more than five minutes. He would go to the gym, exercise for five</w:t>
      </w:r>
      <w:r>
        <w:rPr>
          <w:spacing w:val="1"/>
          <w:w w:val="105"/>
        </w:rPr>
        <w:t> </w:t>
      </w:r>
      <w:r>
        <w:rPr>
          <w:w w:val="105"/>
        </w:rPr>
        <w:t>minutes, and leave as soon as his time was up. After a few weeks, he looked</w:t>
      </w:r>
      <w:r>
        <w:rPr>
          <w:spacing w:val="1"/>
          <w:w w:val="105"/>
        </w:rPr>
        <w:t> </w:t>
      </w:r>
      <w:r>
        <w:rPr>
          <w:w w:val="105"/>
        </w:rPr>
        <w:t>around and thought, “Well, I’m </w:t>
      </w:r>
      <w:bookmarkStart w:name="_bookmark302" w:id="328"/>
      <w:bookmarkEnd w:id="328"/>
      <w:r>
        <w:rPr>
          <w:w w:val="105"/>
        </w:rPr>
        <w:t>a</w:t>
      </w:r>
      <w:r>
        <w:rPr>
          <w:w w:val="105"/>
        </w:rPr>
        <w:t>lways coming here anyway. I might as well</w:t>
      </w:r>
      <w:r>
        <w:rPr>
          <w:spacing w:val="1"/>
          <w:w w:val="105"/>
        </w:rPr>
        <w:t> </w:t>
      </w:r>
      <w:r>
        <w:rPr>
          <w:w w:val="105"/>
        </w:rPr>
        <w:t>start</w:t>
      </w:r>
      <w:r>
        <w:rPr>
          <w:spacing w:val="-8"/>
          <w:w w:val="105"/>
        </w:rPr>
        <w:t> </w:t>
      </w:r>
      <w:r>
        <w:rPr>
          <w:w w:val="105"/>
        </w:rPr>
        <w:t>staying</w:t>
      </w:r>
      <w:r>
        <w:rPr>
          <w:spacing w:val="-7"/>
          <w:w w:val="105"/>
        </w:rPr>
        <w:t> </w:t>
      </w:r>
      <w:r>
        <w:rPr>
          <w:w w:val="105"/>
        </w:rPr>
        <w:t>a</w:t>
      </w:r>
      <w:r>
        <w:rPr>
          <w:spacing w:val="-8"/>
          <w:w w:val="105"/>
        </w:rPr>
        <w:t> </w:t>
      </w:r>
      <w:r>
        <w:rPr>
          <w:w w:val="105"/>
        </w:rPr>
        <w:t>little</w:t>
      </w:r>
      <w:r>
        <w:rPr>
          <w:spacing w:val="-7"/>
          <w:w w:val="105"/>
        </w:rPr>
        <w:t> </w:t>
      </w:r>
      <w:r>
        <w:rPr>
          <w:w w:val="105"/>
        </w:rPr>
        <w:t>longer.”</w:t>
      </w:r>
      <w:r>
        <w:rPr>
          <w:spacing w:val="-8"/>
          <w:w w:val="105"/>
        </w:rPr>
        <w:t> </w:t>
      </w:r>
      <w:r>
        <w:rPr>
          <w:w w:val="105"/>
        </w:rPr>
        <w:t>A</w:t>
      </w:r>
      <w:r>
        <w:rPr>
          <w:spacing w:val="-8"/>
          <w:w w:val="105"/>
        </w:rPr>
        <w:t> </w:t>
      </w:r>
      <w:r>
        <w:rPr>
          <w:w w:val="105"/>
        </w:rPr>
        <w:t>few</w:t>
      </w:r>
      <w:r>
        <w:rPr>
          <w:spacing w:val="-7"/>
          <w:w w:val="105"/>
        </w:rPr>
        <w:t> </w:t>
      </w:r>
      <w:r>
        <w:rPr>
          <w:w w:val="105"/>
        </w:rPr>
        <w:t>years</w:t>
      </w:r>
      <w:r>
        <w:rPr>
          <w:spacing w:val="-8"/>
          <w:w w:val="105"/>
        </w:rPr>
        <w:t> </w:t>
      </w:r>
      <w:r>
        <w:rPr>
          <w:w w:val="105"/>
        </w:rPr>
        <w:t>later,</w:t>
      </w:r>
      <w:r>
        <w:rPr>
          <w:spacing w:val="-7"/>
          <w:w w:val="105"/>
        </w:rPr>
        <w:t> </w:t>
      </w:r>
      <w:r>
        <w:rPr>
          <w:w w:val="105"/>
        </w:rPr>
        <w:t>the</w:t>
      </w:r>
      <w:r>
        <w:rPr>
          <w:spacing w:val="-8"/>
          <w:w w:val="105"/>
        </w:rPr>
        <w:t> </w:t>
      </w:r>
      <w:r>
        <w:rPr>
          <w:w w:val="105"/>
        </w:rPr>
        <w:t>weight</w:t>
      </w:r>
      <w:r>
        <w:rPr>
          <w:spacing w:val="-7"/>
          <w:w w:val="105"/>
        </w:rPr>
        <w:t> </w:t>
      </w:r>
      <w:r>
        <w:rPr>
          <w:w w:val="105"/>
        </w:rPr>
        <w:t>was</w:t>
      </w:r>
      <w:r>
        <w:rPr>
          <w:spacing w:val="-8"/>
          <w:w w:val="105"/>
        </w:rPr>
        <w:t> </w:t>
      </w:r>
      <w:r>
        <w:rPr>
          <w:w w:val="105"/>
        </w:rPr>
        <w:t>gone.</w:t>
      </w:r>
    </w:p>
    <w:p>
      <w:pPr>
        <w:pStyle w:val="BodyText"/>
        <w:spacing w:line="247" w:lineRule="auto"/>
        <w:ind w:right="117" w:firstLine="288"/>
        <w:jc w:val="both"/>
      </w:pPr>
      <w:r>
        <w:rPr>
          <w:w w:val="105"/>
        </w:rPr>
        <w:t>Journaling</w:t>
      </w:r>
      <w:r>
        <w:rPr>
          <w:spacing w:val="1"/>
          <w:w w:val="105"/>
        </w:rPr>
        <w:t> </w:t>
      </w:r>
      <w:r>
        <w:rPr>
          <w:w w:val="105"/>
        </w:rPr>
        <w:t>provides</w:t>
      </w:r>
      <w:r>
        <w:rPr>
          <w:spacing w:val="1"/>
          <w:w w:val="105"/>
        </w:rPr>
        <w:t> </w:t>
      </w:r>
      <w:r>
        <w:rPr>
          <w:w w:val="105"/>
        </w:rPr>
        <w:t>another</w:t>
      </w:r>
      <w:r>
        <w:rPr>
          <w:spacing w:val="1"/>
          <w:w w:val="105"/>
        </w:rPr>
        <w:t> </w:t>
      </w:r>
      <w:r>
        <w:rPr>
          <w:w w:val="105"/>
        </w:rPr>
        <w:t>example.</w:t>
      </w:r>
      <w:r>
        <w:rPr>
          <w:spacing w:val="1"/>
          <w:w w:val="105"/>
        </w:rPr>
        <w:t> </w:t>
      </w:r>
      <w:r>
        <w:rPr>
          <w:w w:val="105"/>
        </w:rPr>
        <w:t>Nearly</w:t>
      </w:r>
      <w:r>
        <w:rPr>
          <w:spacing w:val="1"/>
          <w:w w:val="105"/>
        </w:rPr>
        <w:t> </w:t>
      </w:r>
      <w:r>
        <w:rPr>
          <w:w w:val="105"/>
        </w:rPr>
        <w:t>everyone</w:t>
      </w:r>
      <w:r>
        <w:rPr>
          <w:spacing w:val="1"/>
          <w:w w:val="105"/>
        </w:rPr>
        <w:t> </w:t>
      </w:r>
      <w:r>
        <w:rPr>
          <w:w w:val="105"/>
        </w:rPr>
        <w:t>can</w:t>
      </w:r>
      <w:r>
        <w:rPr>
          <w:spacing w:val="1"/>
          <w:w w:val="105"/>
        </w:rPr>
        <w:t> </w:t>
      </w:r>
      <w:r>
        <w:rPr>
          <w:w w:val="105"/>
        </w:rPr>
        <w:t>benefit</w:t>
      </w:r>
      <w:r>
        <w:rPr>
          <w:spacing w:val="1"/>
          <w:w w:val="105"/>
        </w:rPr>
        <w:t> </w:t>
      </w:r>
      <w:r>
        <w:rPr>
          <w:w w:val="105"/>
        </w:rPr>
        <w:t>from</w:t>
      </w:r>
      <w:r>
        <w:rPr>
          <w:spacing w:val="-71"/>
          <w:w w:val="105"/>
        </w:rPr>
        <w:t> </w:t>
      </w:r>
      <w:r>
        <w:rPr>
          <w:w w:val="105"/>
        </w:rPr>
        <w:t>getting their thoughts out of their head and onto paper, but most people give up</w:t>
      </w:r>
      <w:r>
        <w:rPr>
          <w:spacing w:val="-71"/>
          <w:w w:val="105"/>
        </w:rPr>
        <w:t> </w:t>
      </w:r>
      <w:r>
        <w:rPr>
          <w:w w:val="105"/>
        </w:rPr>
        <w:t>after a few days or avoid it entirely because journaling feels like a chore.</w:t>
      </w:r>
      <w:bookmarkStart w:name="_bookmark303" w:id="329"/>
      <w:bookmarkEnd w:id="329"/>
      <w:r>
        <w:rPr>
          <w:w w:val="105"/>
        </w:rPr>
      </w:r>
      <w:hyperlink w:history="true" w:anchor="_bookmark542">
        <w:r>
          <w:rPr>
            <w:color w:val="0000ED"/>
            <w:w w:val="105"/>
            <w:u w:val="single" w:color="0000ED"/>
          </w:rPr>
          <w:t>*</w:t>
        </w:r>
        <w:r>
          <w:rPr>
            <w:color w:val="0000ED"/>
            <w:w w:val="105"/>
          </w:rPr>
          <w:t> </w:t>
        </w:r>
      </w:hyperlink>
      <w:r>
        <w:rPr>
          <w:w w:val="105"/>
        </w:rPr>
        <w:t>The</w:t>
      </w:r>
      <w:r>
        <w:rPr>
          <w:spacing w:val="1"/>
          <w:w w:val="105"/>
        </w:rPr>
        <w:t> </w:t>
      </w:r>
      <w:r>
        <w:rPr>
          <w:w w:val="105"/>
        </w:rPr>
        <w:t>secret</w:t>
      </w:r>
      <w:r>
        <w:rPr>
          <w:spacing w:val="1"/>
          <w:w w:val="105"/>
        </w:rPr>
        <w:t> </w:t>
      </w:r>
      <w:r>
        <w:rPr>
          <w:w w:val="105"/>
        </w:rPr>
        <w:t>is</w:t>
      </w:r>
      <w:r>
        <w:rPr>
          <w:spacing w:val="1"/>
          <w:w w:val="105"/>
        </w:rPr>
        <w:t> </w:t>
      </w:r>
      <w:r>
        <w:rPr>
          <w:w w:val="105"/>
        </w:rPr>
        <w:t>to</w:t>
      </w:r>
      <w:r>
        <w:rPr>
          <w:spacing w:val="1"/>
          <w:w w:val="105"/>
        </w:rPr>
        <w:t> </w:t>
      </w:r>
      <w:r>
        <w:rPr>
          <w:w w:val="105"/>
        </w:rPr>
        <w:t>always</w:t>
      </w:r>
      <w:r>
        <w:rPr>
          <w:spacing w:val="1"/>
          <w:w w:val="105"/>
        </w:rPr>
        <w:t> </w:t>
      </w:r>
      <w:r>
        <w:rPr>
          <w:w w:val="105"/>
        </w:rPr>
        <w:t>stay</w:t>
      </w:r>
      <w:r>
        <w:rPr>
          <w:spacing w:val="1"/>
          <w:w w:val="105"/>
        </w:rPr>
        <w:t> </w:t>
      </w:r>
      <w:r>
        <w:rPr>
          <w:w w:val="105"/>
        </w:rPr>
        <w:t>below</w:t>
      </w:r>
      <w:r>
        <w:rPr>
          <w:spacing w:val="1"/>
          <w:w w:val="105"/>
        </w:rPr>
        <w:t> </w:t>
      </w:r>
      <w:r>
        <w:rPr>
          <w:w w:val="105"/>
        </w:rPr>
        <w:t>the</w:t>
      </w:r>
      <w:r>
        <w:rPr>
          <w:spacing w:val="1"/>
          <w:w w:val="105"/>
        </w:rPr>
        <w:t> </w:t>
      </w:r>
      <w:r>
        <w:rPr>
          <w:w w:val="105"/>
        </w:rPr>
        <w:t>point</w:t>
      </w:r>
      <w:r>
        <w:rPr>
          <w:spacing w:val="1"/>
          <w:w w:val="105"/>
        </w:rPr>
        <w:t> </w:t>
      </w:r>
      <w:r>
        <w:rPr>
          <w:w w:val="105"/>
        </w:rPr>
        <w:t>where</w:t>
      </w:r>
      <w:r>
        <w:rPr>
          <w:spacing w:val="1"/>
          <w:w w:val="105"/>
        </w:rPr>
        <w:t> </w:t>
      </w:r>
      <w:r>
        <w:rPr>
          <w:w w:val="105"/>
        </w:rPr>
        <w:t>it</w:t>
      </w:r>
      <w:r>
        <w:rPr>
          <w:spacing w:val="1"/>
          <w:w w:val="105"/>
        </w:rPr>
        <w:t> </w:t>
      </w:r>
      <w:r>
        <w:rPr>
          <w:w w:val="105"/>
        </w:rPr>
        <w:t>feels</w:t>
      </w:r>
      <w:r>
        <w:rPr>
          <w:spacing w:val="1"/>
          <w:w w:val="105"/>
        </w:rPr>
        <w:t> </w:t>
      </w:r>
      <w:r>
        <w:rPr>
          <w:w w:val="105"/>
        </w:rPr>
        <w:t>like</w:t>
      </w:r>
      <w:r>
        <w:rPr>
          <w:spacing w:val="1"/>
          <w:w w:val="105"/>
        </w:rPr>
        <w:t> </w:t>
      </w:r>
      <w:r>
        <w:rPr>
          <w:w w:val="105"/>
        </w:rPr>
        <w:t>work.</w:t>
      </w:r>
      <w:r>
        <w:rPr>
          <w:spacing w:val="1"/>
          <w:w w:val="105"/>
        </w:rPr>
        <w:t> </w:t>
      </w:r>
      <w:r>
        <w:rPr>
          <w:w w:val="105"/>
        </w:rPr>
        <w:t>Greg</w:t>
      </w:r>
      <w:r>
        <w:rPr>
          <w:spacing w:val="1"/>
          <w:w w:val="105"/>
        </w:rPr>
        <w:t> </w:t>
      </w:r>
      <w:r>
        <w:rPr>
          <w:w w:val="105"/>
        </w:rPr>
        <w:t>McKeown,</w:t>
      </w:r>
      <w:r>
        <w:rPr>
          <w:spacing w:val="56"/>
          <w:w w:val="105"/>
        </w:rPr>
        <w:t> </w:t>
      </w:r>
      <w:r>
        <w:rPr>
          <w:w w:val="105"/>
        </w:rPr>
        <w:t>a</w:t>
      </w:r>
      <w:r>
        <w:rPr>
          <w:spacing w:val="56"/>
          <w:w w:val="105"/>
        </w:rPr>
        <w:t> </w:t>
      </w:r>
      <w:r>
        <w:rPr>
          <w:w w:val="105"/>
        </w:rPr>
        <w:t>leadership</w:t>
      </w:r>
      <w:r>
        <w:rPr>
          <w:spacing w:val="57"/>
          <w:w w:val="105"/>
        </w:rPr>
        <w:t> </w:t>
      </w:r>
      <w:r>
        <w:rPr>
          <w:w w:val="105"/>
        </w:rPr>
        <w:t>consultant</w:t>
      </w:r>
      <w:r>
        <w:rPr>
          <w:spacing w:val="56"/>
          <w:w w:val="105"/>
        </w:rPr>
        <w:t> </w:t>
      </w:r>
      <w:r>
        <w:rPr>
          <w:w w:val="105"/>
        </w:rPr>
        <w:t>from</w:t>
      </w:r>
      <w:r>
        <w:rPr>
          <w:spacing w:val="56"/>
          <w:w w:val="105"/>
        </w:rPr>
        <w:t> </w:t>
      </w:r>
      <w:r>
        <w:rPr>
          <w:w w:val="105"/>
        </w:rPr>
        <w:t>the</w:t>
      </w:r>
      <w:r>
        <w:rPr>
          <w:spacing w:val="57"/>
          <w:w w:val="105"/>
        </w:rPr>
        <w:t> </w:t>
      </w:r>
      <w:r>
        <w:rPr>
          <w:w w:val="105"/>
        </w:rPr>
        <w:t>United</w:t>
      </w:r>
      <w:r>
        <w:rPr>
          <w:spacing w:val="56"/>
          <w:w w:val="105"/>
        </w:rPr>
        <w:t> </w:t>
      </w:r>
      <w:r>
        <w:rPr>
          <w:w w:val="105"/>
        </w:rPr>
        <w:t>Kingdom,</w:t>
      </w:r>
      <w:r>
        <w:rPr>
          <w:spacing w:val="56"/>
          <w:w w:val="105"/>
        </w:rPr>
        <w:t> </w:t>
      </w:r>
      <w:r>
        <w:rPr>
          <w:w w:val="105"/>
        </w:rPr>
        <w:t>built</w:t>
      </w:r>
      <w:r>
        <w:rPr>
          <w:spacing w:val="57"/>
          <w:w w:val="105"/>
        </w:rPr>
        <w:t> </w:t>
      </w:r>
      <w:r>
        <w:rPr>
          <w:w w:val="105"/>
        </w:rPr>
        <w:t>a</w:t>
      </w:r>
      <w:r>
        <w:rPr>
          <w:spacing w:val="56"/>
          <w:w w:val="105"/>
        </w:rPr>
        <w:t> </w:t>
      </w:r>
      <w:r>
        <w:rPr>
          <w:w w:val="105"/>
        </w:rPr>
        <w:t>daily</w:t>
      </w:r>
    </w:p>
    <w:p>
      <w:pPr>
        <w:spacing w:after="0" w:line="247" w:lineRule="auto"/>
        <w:jc w:val="both"/>
        <w:sectPr>
          <w:pgSz w:w="12240" w:h="15840"/>
          <w:pgMar w:top="1500" w:bottom="0" w:left="1340" w:right="1320"/>
        </w:sectPr>
      </w:pPr>
    </w:p>
    <w:p>
      <w:pPr>
        <w:pStyle w:val="BodyText"/>
        <w:spacing w:line="247" w:lineRule="auto" w:before="77"/>
        <w:ind w:right="117"/>
        <w:jc w:val="both"/>
      </w:pPr>
      <w:r>
        <w:rPr>
          <w:w w:val="105"/>
        </w:rPr>
        <w:t>journaling</w:t>
      </w:r>
      <w:r>
        <w:rPr>
          <w:spacing w:val="-5"/>
          <w:w w:val="105"/>
        </w:rPr>
        <w:t> </w:t>
      </w:r>
      <w:r>
        <w:rPr>
          <w:w w:val="105"/>
        </w:rPr>
        <w:t>habit</w:t>
      </w:r>
      <w:r>
        <w:rPr>
          <w:spacing w:val="-5"/>
          <w:w w:val="105"/>
        </w:rPr>
        <w:t> </w:t>
      </w:r>
      <w:r>
        <w:rPr>
          <w:w w:val="105"/>
        </w:rPr>
        <w:t>by</w:t>
      </w:r>
      <w:r>
        <w:rPr>
          <w:spacing w:val="-4"/>
          <w:w w:val="105"/>
        </w:rPr>
        <w:t> </w:t>
      </w:r>
      <w:r>
        <w:rPr>
          <w:w w:val="105"/>
        </w:rPr>
        <w:t>specifically</w:t>
      </w:r>
      <w:r>
        <w:rPr>
          <w:spacing w:val="-5"/>
          <w:w w:val="105"/>
        </w:rPr>
        <w:t> </w:t>
      </w:r>
      <w:r>
        <w:rPr>
          <w:w w:val="105"/>
        </w:rPr>
        <w:t>writing</w:t>
      </w:r>
      <w:r>
        <w:rPr>
          <w:spacing w:val="-5"/>
          <w:w w:val="105"/>
        </w:rPr>
        <w:t> </w:t>
      </w:r>
      <w:r>
        <w:rPr>
          <w:i/>
          <w:w w:val="105"/>
        </w:rPr>
        <w:t>less</w:t>
      </w:r>
      <w:r>
        <w:rPr>
          <w:i/>
          <w:spacing w:val="-4"/>
          <w:w w:val="105"/>
        </w:rPr>
        <w:t> </w:t>
      </w:r>
      <w:r>
        <w:rPr>
          <w:w w:val="105"/>
        </w:rPr>
        <w:t>than</w:t>
      </w:r>
      <w:r>
        <w:rPr>
          <w:spacing w:val="-5"/>
          <w:w w:val="105"/>
        </w:rPr>
        <w:t> </w:t>
      </w:r>
      <w:r>
        <w:rPr>
          <w:w w:val="105"/>
        </w:rPr>
        <w:t>he</w:t>
      </w:r>
      <w:r>
        <w:rPr>
          <w:spacing w:val="-4"/>
          <w:w w:val="105"/>
        </w:rPr>
        <w:t> </w:t>
      </w:r>
      <w:r>
        <w:rPr>
          <w:w w:val="105"/>
        </w:rPr>
        <w:t>felt</w:t>
      </w:r>
      <w:r>
        <w:rPr>
          <w:spacing w:val="-5"/>
          <w:w w:val="105"/>
        </w:rPr>
        <w:t> </w:t>
      </w:r>
      <w:r>
        <w:rPr>
          <w:w w:val="105"/>
        </w:rPr>
        <w:t>like.</w:t>
      </w:r>
      <w:r>
        <w:rPr>
          <w:spacing w:val="-5"/>
          <w:w w:val="105"/>
        </w:rPr>
        <w:t> </w:t>
      </w:r>
      <w:bookmarkStart w:name="_bookmark304" w:id="330"/>
      <w:bookmarkEnd w:id="330"/>
      <w:r>
        <w:rPr>
          <w:w w:val="105"/>
        </w:rPr>
        <w:t>H</w:t>
      </w:r>
      <w:r>
        <w:rPr>
          <w:w w:val="105"/>
        </w:rPr>
        <w:t>e</w:t>
      </w:r>
      <w:r>
        <w:rPr>
          <w:spacing w:val="-4"/>
          <w:w w:val="105"/>
        </w:rPr>
        <w:t> </w:t>
      </w:r>
      <w:r>
        <w:rPr>
          <w:w w:val="105"/>
        </w:rPr>
        <w:t>always</w:t>
      </w:r>
      <w:r>
        <w:rPr>
          <w:spacing w:val="-5"/>
          <w:w w:val="105"/>
        </w:rPr>
        <w:t> </w:t>
      </w:r>
      <w:r>
        <w:rPr>
          <w:w w:val="105"/>
        </w:rPr>
        <w:t>stopped</w:t>
      </w:r>
      <w:r>
        <w:rPr>
          <w:spacing w:val="-71"/>
          <w:w w:val="105"/>
        </w:rPr>
        <w:t> </w:t>
      </w:r>
      <w:r>
        <w:rPr>
          <w:w w:val="105"/>
        </w:rPr>
        <w:t>journaling</w:t>
      </w:r>
      <w:r>
        <w:rPr>
          <w:spacing w:val="-8"/>
          <w:w w:val="105"/>
        </w:rPr>
        <w:t> </w:t>
      </w:r>
      <w:r>
        <w:rPr>
          <w:w w:val="105"/>
        </w:rPr>
        <w:t>before</w:t>
      </w:r>
      <w:r>
        <w:rPr>
          <w:spacing w:val="-7"/>
          <w:w w:val="105"/>
        </w:rPr>
        <w:t> </w:t>
      </w:r>
      <w:r>
        <w:rPr>
          <w:w w:val="105"/>
        </w:rPr>
        <w:t>it</w:t>
      </w:r>
      <w:r>
        <w:rPr>
          <w:spacing w:val="-8"/>
          <w:w w:val="105"/>
        </w:rPr>
        <w:t> </w:t>
      </w:r>
      <w:r>
        <w:rPr>
          <w:w w:val="105"/>
        </w:rPr>
        <w:t>seemed</w:t>
      </w:r>
      <w:r>
        <w:rPr>
          <w:spacing w:val="-7"/>
          <w:w w:val="105"/>
        </w:rPr>
        <w:t> </w:t>
      </w:r>
      <w:r>
        <w:rPr>
          <w:w w:val="105"/>
        </w:rPr>
        <w:t>like</w:t>
      </w:r>
      <w:r>
        <w:rPr>
          <w:spacing w:val="-7"/>
          <w:w w:val="105"/>
        </w:rPr>
        <w:t> </w:t>
      </w:r>
      <w:r>
        <w:rPr>
          <w:w w:val="105"/>
        </w:rPr>
        <w:t>a</w:t>
      </w:r>
      <w:r>
        <w:rPr>
          <w:spacing w:val="-8"/>
          <w:w w:val="105"/>
        </w:rPr>
        <w:t> </w:t>
      </w:r>
      <w:r>
        <w:rPr>
          <w:w w:val="105"/>
        </w:rPr>
        <w:t>hassle.</w:t>
      </w:r>
      <w:r>
        <w:rPr>
          <w:spacing w:val="-7"/>
          <w:w w:val="105"/>
        </w:rPr>
        <w:t> </w:t>
      </w:r>
      <w:r>
        <w:rPr>
          <w:w w:val="105"/>
        </w:rPr>
        <w:t>Ernest</w:t>
      </w:r>
      <w:r>
        <w:rPr>
          <w:spacing w:val="-7"/>
          <w:w w:val="105"/>
        </w:rPr>
        <w:t> </w:t>
      </w:r>
      <w:r>
        <w:rPr>
          <w:w w:val="105"/>
        </w:rPr>
        <w:t>Hemingway</w:t>
      </w:r>
      <w:r>
        <w:rPr>
          <w:spacing w:val="-8"/>
          <w:w w:val="105"/>
        </w:rPr>
        <w:t> </w:t>
      </w:r>
      <w:r>
        <w:rPr>
          <w:w w:val="105"/>
        </w:rPr>
        <w:t>believed</w:t>
      </w:r>
      <w:r>
        <w:rPr>
          <w:spacing w:val="-7"/>
          <w:w w:val="105"/>
        </w:rPr>
        <w:t> </w:t>
      </w:r>
      <w:r>
        <w:rPr>
          <w:w w:val="105"/>
        </w:rPr>
        <w:t>in</w:t>
      </w:r>
      <w:r>
        <w:rPr>
          <w:spacing w:val="-7"/>
          <w:w w:val="105"/>
        </w:rPr>
        <w:t> </w:t>
      </w:r>
      <w:r>
        <w:rPr>
          <w:w w:val="105"/>
        </w:rPr>
        <w:t>similar</w:t>
      </w:r>
      <w:r>
        <w:rPr>
          <w:spacing w:val="-71"/>
          <w:w w:val="105"/>
        </w:rPr>
        <w:t> </w:t>
      </w:r>
      <w:r>
        <w:rPr>
          <w:w w:val="105"/>
        </w:rPr>
        <w:t>advice for any kind of writing. “The best way is to always stop when you are</w:t>
      </w:r>
      <w:r>
        <w:rPr>
          <w:spacing w:val="1"/>
          <w:w w:val="105"/>
        </w:rPr>
        <w:t> </w:t>
      </w:r>
      <w:r>
        <w:rPr>
          <w:w w:val="105"/>
        </w:rPr>
        <w:t>going</w:t>
      </w:r>
      <w:r>
        <w:rPr>
          <w:spacing w:val="-3"/>
          <w:w w:val="105"/>
        </w:rPr>
        <w:t> </w:t>
      </w:r>
      <w:r>
        <w:rPr>
          <w:w w:val="105"/>
        </w:rPr>
        <w:t>good,”</w:t>
      </w:r>
      <w:r>
        <w:rPr>
          <w:spacing w:val="-3"/>
          <w:w w:val="105"/>
        </w:rPr>
        <w:t> </w:t>
      </w:r>
      <w:r>
        <w:rPr>
          <w:w w:val="105"/>
        </w:rPr>
        <w:t>he</w:t>
      </w:r>
      <w:r>
        <w:rPr>
          <w:spacing w:val="-3"/>
          <w:w w:val="105"/>
        </w:rPr>
        <w:t> </w:t>
      </w:r>
      <w:r>
        <w:rPr>
          <w:w w:val="105"/>
        </w:rPr>
        <w:t>said.</w:t>
      </w:r>
    </w:p>
    <w:p>
      <w:pPr>
        <w:pStyle w:val="BodyText"/>
        <w:spacing w:line="247" w:lineRule="auto" w:after="45"/>
        <w:ind w:right="117" w:firstLine="288"/>
        <w:jc w:val="both"/>
      </w:pPr>
      <w:r>
        <w:rPr>
          <w:w w:val="105"/>
        </w:rPr>
        <w:t>Strategies like this work for another reason, too: they reinforce the identity</w:t>
      </w:r>
      <w:r>
        <w:rPr>
          <w:spacing w:val="1"/>
          <w:w w:val="105"/>
        </w:rPr>
        <w:t> </w:t>
      </w:r>
      <w:r>
        <w:rPr>
          <w:w w:val="105"/>
        </w:rPr>
        <w:t>you</w:t>
      </w:r>
      <w:r>
        <w:rPr>
          <w:spacing w:val="-11"/>
          <w:w w:val="105"/>
        </w:rPr>
        <w:t> </w:t>
      </w:r>
      <w:r>
        <w:rPr>
          <w:w w:val="105"/>
        </w:rPr>
        <w:t>want</w:t>
      </w:r>
      <w:r>
        <w:rPr>
          <w:spacing w:val="-11"/>
          <w:w w:val="105"/>
        </w:rPr>
        <w:t> </w:t>
      </w:r>
      <w:r>
        <w:rPr>
          <w:w w:val="105"/>
        </w:rPr>
        <w:t>to</w:t>
      </w:r>
      <w:r>
        <w:rPr>
          <w:spacing w:val="-11"/>
          <w:w w:val="105"/>
        </w:rPr>
        <w:t> </w:t>
      </w:r>
      <w:r>
        <w:rPr>
          <w:w w:val="105"/>
        </w:rPr>
        <w:t>build.</w:t>
      </w:r>
      <w:r>
        <w:rPr>
          <w:spacing w:val="-11"/>
          <w:w w:val="105"/>
        </w:rPr>
        <w:t> </w:t>
      </w:r>
      <w:r>
        <w:rPr>
          <w:w w:val="105"/>
        </w:rPr>
        <w:t>If</w:t>
      </w:r>
      <w:r>
        <w:rPr>
          <w:spacing w:val="-11"/>
          <w:w w:val="105"/>
        </w:rPr>
        <w:t> </w:t>
      </w:r>
      <w:r>
        <w:rPr>
          <w:w w:val="105"/>
        </w:rPr>
        <w:t>you</w:t>
      </w:r>
      <w:r>
        <w:rPr>
          <w:spacing w:val="-10"/>
          <w:w w:val="105"/>
        </w:rPr>
        <w:t> </w:t>
      </w:r>
      <w:r>
        <w:rPr>
          <w:w w:val="105"/>
        </w:rPr>
        <w:t>show</w:t>
      </w:r>
      <w:r>
        <w:rPr>
          <w:spacing w:val="-11"/>
          <w:w w:val="105"/>
        </w:rPr>
        <w:t> </w:t>
      </w:r>
      <w:r>
        <w:rPr>
          <w:w w:val="105"/>
        </w:rPr>
        <w:t>up</w:t>
      </w:r>
      <w:r>
        <w:rPr>
          <w:spacing w:val="-11"/>
          <w:w w:val="105"/>
        </w:rPr>
        <w:t> </w:t>
      </w:r>
      <w:r>
        <w:rPr>
          <w:w w:val="105"/>
        </w:rPr>
        <w:t>at</w:t>
      </w:r>
      <w:r>
        <w:rPr>
          <w:spacing w:val="-11"/>
          <w:w w:val="105"/>
        </w:rPr>
        <w:t> </w:t>
      </w:r>
      <w:r>
        <w:rPr>
          <w:w w:val="105"/>
        </w:rPr>
        <w:t>the</w:t>
      </w:r>
      <w:r>
        <w:rPr>
          <w:spacing w:val="-11"/>
          <w:w w:val="105"/>
        </w:rPr>
        <w:t> </w:t>
      </w:r>
      <w:r>
        <w:rPr>
          <w:w w:val="105"/>
        </w:rPr>
        <w:t>gym</w:t>
      </w:r>
      <w:r>
        <w:rPr>
          <w:spacing w:val="-11"/>
          <w:w w:val="105"/>
        </w:rPr>
        <w:t> </w:t>
      </w:r>
      <w:r>
        <w:rPr>
          <w:w w:val="105"/>
        </w:rPr>
        <w:t>five</w:t>
      </w:r>
      <w:r>
        <w:rPr>
          <w:spacing w:val="-10"/>
          <w:w w:val="105"/>
        </w:rPr>
        <w:t> </w:t>
      </w:r>
      <w:r>
        <w:rPr>
          <w:w w:val="105"/>
        </w:rPr>
        <w:t>days</w:t>
      </w:r>
      <w:r>
        <w:rPr>
          <w:spacing w:val="-11"/>
          <w:w w:val="105"/>
        </w:rPr>
        <w:t> </w:t>
      </w:r>
      <w:r>
        <w:rPr>
          <w:w w:val="105"/>
        </w:rPr>
        <w:t>in</w:t>
      </w:r>
      <w:r>
        <w:rPr>
          <w:spacing w:val="-11"/>
          <w:w w:val="105"/>
        </w:rPr>
        <w:t> </w:t>
      </w:r>
      <w:r>
        <w:rPr>
          <w:w w:val="105"/>
        </w:rPr>
        <w:t>a</w:t>
      </w:r>
      <w:r>
        <w:rPr>
          <w:spacing w:val="-11"/>
          <w:w w:val="105"/>
        </w:rPr>
        <w:t> </w:t>
      </w:r>
      <w:r>
        <w:rPr>
          <w:w w:val="105"/>
        </w:rPr>
        <w:t>row—even</w:t>
      </w:r>
      <w:r>
        <w:rPr>
          <w:spacing w:val="-11"/>
          <w:w w:val="105"/>
        </w:rPr>
        <w:t> </w:t>
      </w:r>
      <w:r>
        <w:rPr>
          <w:w w:val="105"/>
        </w:rPr>
        <w:t>if</w:t>
      </w:r>
      <w:r>
        <w:rPr>
          <w:spacing w:val="-10"/>
          <w:w w:val="105"/>
        </w:rPr>
        <w:t> </w:t>
      </w:r>
      <w:r>
        <w:rPr>
          <w:w w:val="105"/>
        </w:rPr>
        <w:t>it’s</w:t>
      </w:r>
      <w:r>
        <w:rPr>
          <w:spacing w:val="-11"/>
          <w:w w:val="105"/>
        </w:rPr>
        <w:t> </w:t>
      </w:r>
      <w:r>
        <w:rPr>
          <w:w w:val="105"/>
        </w:rPr>
        <w:t>just</w:t>
      </w:r>
      <w:r>
        <w:rPr>
          <w:spacing w:val="-71"/>
          <w:w w:val="105"/>
        </w:rPr>
        <w:t> </w:t>
      </w:r>
      <w:r>
        <w:rPr>
          <w:w w:val="105"/>
        </w:rPr>
        <w:t>for two minutes—you are casting votes for your new identity. You’re not</w:t>
      </w:r>
      <w:r>
        <w:rPr>
          <w:spacing w:val="1"/>
          <w:w w:val="105"/>
        </w:rPr>
        <w:t> </w:t>
      </w:r>
      <w:r>
        <w:rPr>
          <w:w w:val="105"/>
        </w:rPr>
        <w:t>worried about getting in shape. You’re focused on becoming the type of person</w:t>
      </w:r>
      <w:r>
        <w:rPr>
          <w:spacing w:val="-71"/>
          <w:w w:val="105"/>
        </w:rPr>
        <w:t> </w:t>
      </w:r>
      <w:r>
        <w:rPr>
          <w:w w:val="105"/>
        </w:rPr>
        <w:t>who doesn’t miss workouts. </w:t>
      </w:r>
      <w:r>
        <w:rPr>
          <w:w w:val="105"/>
          <w:shd w:fill="DDF9D7" w:color="auto" w:val="clear"/>
        </w:rPr>
        <w:t>You’re taking the smallest action that confirms the</w:t>
      </w:r>
      <w:r>
        <w:rPr>
          <w:spacing w:val="-71"/>
          <w:w w:val="105"/>
        </w:rPr>
        <w:t> </w:t>
      </w:r>
      <w:r>
        <w:rPr>
          <w:w w:val="105"/>
          <w:shd w:fill="DDF9D7" w:color="auto" w:val="clear"/>
        </w:rPr>
        <w:t>type</w:t>
      </w:r>
      <w:r>
        <w:rPr>
          <w:spacing w:val="-4"/>
          <w:w w:val="105"/>
          <w:shd w:fill="DDF9D7" w:color="auto" w:val="clear"/>
        </w:rPr>
        <w:t> </w:t>
      </w:r>
      <w:r>
        <w:rPr>
          <w:w w:val="105"/>
          <w:shd w:fill="DDF9D7" w:color="auto" w:val="clear"/>
        </w:rPr>
        <w:t>of</w:t>
      </w:r>
      <w:r>
        <w:rPr>
          <w:spacing w:val="-3"/>
          <w:w w:val="105"/>
          <w:shd w:fill="DDF9D7" w:color="auto" w:val="clear"/>
        </w:rPr>
        <w:t> </w:t>
      </w:r>
      <w:r>
        <w:rPr>
          <w:w w:val="105"/>
          <w:shd w:fill="DDF9D7" w:color="auto" w:val="clear"/>
        </w:rPr>
        <w:t>person</w:t>
      </w:r>
      <w:r>
        <w:rPr>
          <w:spacing w:val="-2"/>
          <w:w w:val="105"/>
          <w:shd w:fill="DDF9D7" w:color="auto" w:val="clear"/>
        </w:rPr>
        <w:t> </w:t>
      </w:r>
      <w:r>
        <w:rPr>
          <w:w w:val="105"/>
          <w:shd w:fill="DDF9D7" w:color="auto" w:val="clear"/>
        </w:rPr>
        <w:t>you</w:t>
      </w:r>
      <w:r>
        <w:rPr>
          <w:spacing w:val="-3"/>
          <w:w w:val="105"/>
          <w:shd w:fill="DDF9D7" w:color="auto" w:val="clear"/>
        </w:rPr>
        <w:t> </w:t>
      </w:r>
      <w:r>
        <w:rPr>
          <w:w w:val="105"/>
          <w:shd w:fill="DDF9D7" w:color="auto" w:val="clear"/>
        </w:rPr>
        <w:t>want</w:t>
      </w:r>
      <w:r>
        <w:rPr>
          <w:spacing w:val="-3"/>
          <w:w w:val="105"/>
          <w:shd w:fill="DDF9D7" w:color="auto" w:val="clear"/>
        </w:rPr>
        <w:t> </w:t>
      </w:r>
      <w:r>
        <w:rPr>
          <w:w w:val="105"/>
          <w:shd w:fill="DDF9D7" w:color="auto" w:val="clear"/>
        </w:rPr>
        <w:t>to</w:t>
      </w:r>
      <w:r>
        <w:rPr>
          <w:spacing w:val="-2"/>
          <w:w w:val="105"/>
          <w:shd w:fill="DDF9D7" w:color="auto" w:val="clear"/>
        </w:rPr>
        <w:t> </w:t>
      </w:r>
      <w:r>
        <w:rPr>
          <w:w w:val="105"/>
          <w:shd w:fill="DDF9D7" w:color="auto" w:val="clear"/>
        </w:rPr>
        <w:t>be.</w:t>
      </w:r>
    </w:p>
    <w:tbl>
      <w:tblPr>
        <w:tblW w:w="0" w:type="auto"/>
        <w:jc w:val="left"/>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40"/>
        <w:gridCol w:w="2520"/>
      </w:tblGrid>
      <w:tr>
        <w:trPr>
          <w:trHeight w:val="277" w:hRule="atLeast"/>
        </w:trPr>
        <w:tc>
          <w:tcPr>
            <w:tcW w:w="9360" w:type="dxa"/>
            <w:gridSpan w:val="2"/>
            <w:tcBorders>
              <w:bottom w:val="single" w:sz="18" w:space="0" w:color="FFFFFF"/>
            </w:tcBorders>
            <w:shd w:val="clear" w:color="auto" w:fill="DDF9D7"/>
          </w:tcPr>
          <w:p>
            <w:pPr>
              <w:pStyle w:val="TableParagraph"/>
              <w:spacing w:line="258" w:lineRule="exact"/>
              <w:ind w:left="288" w:right="-15"/>
              <w:rPr>
                <w:sz w:val="28"/>
              </w:rPr>
            </w:pPr>
            <w:r>
              <w:rPr>
                <w:w w:val="105"/>
                <w:sz w:val="28"/>
              </w:rPr>
              <w:t>We</w:t>
            </w:r>
            <w:r>
              <w:rPr>
                <w:spacing w:val="1"/>
                <w:w w:val="105"/>
                <w:sz w:val="28"/>
              </w:rPr>
              <w:t> </w:t>
            </w:r>
            <w:r>
              <w:rPr>
                <w:w w:val="105"/>
                <w:sz w:val="28"/>
              </w:rPr>
              <w:t>rarely</w:t>
            </w:r>
            <w:r>
              <w:rPr>
                <w:spacing w:val="2"/>
                <w:w w:val="105"/>
                <w:sz w:val="28"/>
              </w:rPr>
              <w:t> </w:t>
            </w:r>
            <w:r>
              <w:rPr>
                <w:w w:val="105"/>
                <w:sz w:val="28"/>
              </w:rPr>
              <w:t>think</w:t>
            </w:r>
            <w:r>
              <w:rPr>
                <w:spacing w:val="1"/>
                <w:w w:val="105"/>
                <w:sz w:val="28"/>
              </w:rPr>
              <w:t> </w:t>
            </w:r>
            <w:r>
              <w:rPr>
                <w:w w:val="105"/>
                <w:sz w:val="28"/>
              </w:rPr>
              <w:t>about</w:t>
            </w:r>
            <w:r>
              <w:rPr>
                <w:spacing w:val="1"/>
                <w:w w:val="105"/>
                <w:sz w:val="28"/>
              </w:rPr>
              <w:t> </w:t>
            </w:r>
            <w:r>
              <w:rPr>
                <w:w w:val="105"/>
                <w:sz w:val="28"/>
              </w:rPr>
              <w:t>change</w:t>
            </w:r>
            <w:r>
              <w:rPr>
                <w:spacing w:val="2"/>
                <w:w w:val="105"/>
                <w:sz w:val="28"/>
              </w:rPr>
              <w:t> </w:t>
            </w:r>
            <w:r>
              <w:rPr>
                <w:w w:val="105"/>
                <w:sz w:val="28"/>
              </w:rPr>
              <w:t>this</w:t>
            </w:r>
            <w:r>
              <w:rPr>
                <w:spacing w:val="2"/>
                <w:w w:val="105"/>
                <w:sz w:val="28"/>
              </w:rPr>
              <w:t> </w:t>
            </w:r>
            <w:r>
              <w:rPr>
                <w:w w:val="105"/>
                <w:sz w:val="28"/>
              </w:rPr>
              <w:t>way</w:t>
            </w:r>
            <w:r>
              <w:rPr>
                <w:spacing w:val="2"/>
                <w:w w:val="105"/>
                <w:sz w:val="28"/>
              </w:rPr>
              <w:t> </w:t>
            </w:r>
            <w:r>
              <w:rPr>
                <w:w w:val="105"/>
                <w:sz w:val="28"/>
              </w:rPr>
              <w:t>because</w:t>
            </w:r>
            <w:r>
              <w:rPr>
                <w:spacing w:val="2"/>
                <w:w w:val="105"/>
                <w:sz w:val="28"/>
              </w:rPr>
              <w:t> </w:t>
            </w:r>
            <w:r>
              <w:rPr>
                <w:w w:val="105"/>
                <w:sz w:val="28"/>
              </w:rPr>
              <w:t>everyone</w:t>
            </w:r>
            <w:r>
              <w:rPr>
                <w:spacing w:val="2"/>
                <w:w w:val="105"/>
                <w:sz w:val="28"/>
              </w:rPr>
              <w:t> </w:t>
            </w:r>
            <w:r>
              <w:rPr>
                <w:w w:val="105"/>
                <w:sz w:val="28"/>
              </w:rPr>
              <w:t>is</w:t>
            </w:r>
            <w:r>
              <w:rPr>
                <w:spacing w:val="2"/>
                <w:w w:val="105"/>
                <w:sz w:val="28"/>
              </w:rPr>
              <w:t> </w:t>
            </w:r>
            <w:r>
              <w:rPr>
                <w:w w:val="105"/>
                <w:sz w:val="28"/>
              </w:rPr>
              <w:t>consumed</w:t>
            </w:r>
            <w:r>
              <w:rPr>
                <w:spacing w:val="2"/>
                <w:w w:val="105"/>
                <w:sz w:val="28"/>
              </w:rPr>
              <w:t> </w:t>
            </w:r>
            <w:r>
              <w:rPr>
                <w:w w:val="105"/>
                <w:sz w:val="28"/>
              </w:rPr>
              <w:t>by</w:t>
            </w:r>
            <w:r>
              <w:rPr>
                <w:spacing w:val="2"/>
                <w:w w:val="105"/>
                <w:sz w:val="28"/>
              </w:rPr>
              <w:t> </w:t>
            </w:r>
            <w:r>
              <w:rPr>
                <w:w w:val="105"/>
                <w:sz w:val="28"/>
              </w:rPr>
              <w:t>the</w:t>
            </w:r>
          </w:p>
        </w:tc>
      </w:tr>
      <w:tr>
        <w:trPr>
          <w:trHeight w:val="295" w:hRule="atLeast"/>
        </w:trPr>
        <w:tc>
          <w:tcPr>
            <w:tcW w:w="6840" w:type="dxa"/>
            <w:tcBorders>
              <w:top w:val="single" w:sz="18" w:space="0" w:color="FFFFFF"/>
              <w:bottom w:val="single" w:sz="18" w:space="0" w:color="FFFFFF"/>
            </w:tcBorders>
            <w:shd w:val="clear" w:color="auto" w:fill="DDF9D7"/>
          </w:tcPr>
          <w:p>
            <w:pPr>
              <w:pStyle w:val="TableParagraph"/>
              <w:spacing w:line="275" w:lineRule="exact"/>
              <w:rPr>
                <w:sz w:val="28"/>
              </w:rPr>
            </w:pPr>
            <w:r>
              <w:rPr>
                <w:w w:val="105"/>
                <w:sz w:val="28"/>
              </w:rPr>
              <w:t>end</w:t>
            </w:r>
            <w:r>
              <w:rPr>
                <w:spacing w:val="24"/>
                <w:w w:val="105"/>
                <w:sz w:val="28"/>
              </w:rPr>
              <w:t> </w:t>
            </w:r>
            <w:r>
              <w:rPr>
                <w:w w:val="105"/>
                <w:sz w:val="28"/>
              </w:rPr>
              <w:t>goal.</w:t>
            </w:r>
            <w:r>
              <w:rPr>
                <w:spacing w:val="24"/>
                <w:w w:val="105"/>
                <w:sz w:val="28"/>
              </w:rPr>
              <w:t> </w:t>
            </w:r>
            <w:r>
              <w:rPr>
                <w:w w:val="105"/>
                <w:sz w:val="28"/>
              </w:rPr>
              <w:t>But</w:t>
            </w:r>
            <w:r>
              <w:rPr>
                <w:spacing w:val="25"/>
                <w:w w:val="105"/>
                <w:sz w:val="28"/>
              </w:rPr>
              <w:t> </w:t>
            </w:r>
            <w:r>
              <w:rPr>
                <w:w w:val="105"/>
                <w:sz w:val="28"/>
              </w:rPr>
              <w:t>one</w:t>
            </w:r>
            <w:r>
              <w:rPr>
                <w:spacing w:val="24"/>
                <w:w w:val="105"/>
                <w:sz w:val="28"/>
              </w:rPr>
              <w:t> </w:t>
            </w:r>
            <w:r>
              <w:rPr>
                <w:w w:val="105"/>
                <w:sz w:val="28"/>
              </w:rPr>
              <w:t>push-up</w:t>
            </w:r>
            <w:r>
              <w:rPr>
                <w:spacing w:val="24"/>
                <w:w w:val="105"/>
                <w:sz w:val="28"/>
              </w:rPr>
              <w:t> </w:t>
            </w:r>
            <w:r>
              <w:rPr>
                <w:w w:val="105"/>
                <w:sz w:val="28"/>
              </w:rPr>
              <w:t>is</w:t>
            </w:r>
            <w:r>
              <w:rPr>
                <w:spacing w:val="25"/>
                <w:w w:val="105"/>
                <w:sz w:val="28"/>
              </w:rPr>
              <w:t> </w:t>
            </w:r>
            <w:r>
              <w:rPr>
                <w:w w:val="105"/>
                <w:sz w:val="28"/>
              </w:rPr>
              <w:t>better</w:t>
            </w:r>
            <w:r>
              <w:rPr>
                <w:spacing w:val="24"/>
                <w:w w:val="105"/>
                <w:sz w:val="28"/>
              </w:rPr>
              <w:t> </w:t>
            </w:r>
            <w:r>
              <w:rPr>
                <w:w w:val="105"/>
                <w:sz w:val="28"/>
              </w:rPr>
              <w:t>than</w:t>
            </w:r>
            <w:r>
              <w:rPr>
                <w:spacing w:val="24"/>
                <w:w w:val="105"/>
                <w:sz w:val="28"/>
              </w:rPr>
              <w:t> </w:t>
            </w:r>
            <w:r>
              <w:rPr>
                <w:w w:val="105"/>
                <w:sz w:val="28"/>
              </w:rPr>
              <w:t>not</w:t>
            </w:r>
            <w:r>
              <w:rPr>
                <w:spacing w:val="25"/>
                <w:w w:val="105"/>
                <w:sz w:val="28"/>
              </w:rPr>
              <w:t> </w:t>
            </w:r>
            <w:r>
              <w:rPr>
                <w:w w:val="105"/>
                <w:sz w:val="28"/>
              </w:rPr>
              <w:t>exercising.</w:t>
            </w:r>
          </w:p>
        </w:tc>
        <w:tc>
          <w:tcPr>
            <w:tcW w:w="2520" w:type="dxa"/>
            <w:tcBorders>
              <w:top w:val="single" w:sz="18" w:space="0" w:color="FFFFFF"/>
              <w:bottom w:val="single" w:sz="18" w:space="0" w:color="FFFFFF"/>
            </w:tcBorders>
            <w:shd w:val="clear" w:color="auto" w:fill="DDF9D7"/>
          </w:tcPr>
          <w:p>
            <w:pPr>
              <w:pStyle w:val="TableParagraph"/>
              <w:spacing w:line="275" w:lineRule="exact"/>
              <w:ind w:left="-8"/>
              <w:rPr>
                <w:sz w:val="28"/>
              </w:rPr>
            </w:pPr>
            <w:r>
              <w:rPr>
                <w:w w:val="105"/>
                <w:sz w:val="28"/>
              </w:rPr>
              <w:t>One</w:t>
            </w:r>
            <w:r>
              <w:rPr>
                <w:spacing w:val="18"/>
                <w:w w:val="105"/>
                <w:sz w:val="28"/>
              </w:rPr>
              <w:t> </w:t>
            </w:r>
            <w:r>
              <w:rPr>
                <w:w w:val="105"/>
                <w:sz w:val="28"/>
              </w:rPr>
              <w:t>minute</w:t>
            </w:r>
            <w:r>
              <w:rPr>
                <w:spacing w:val="18"/>
                <w:w w:val="105"/>
                <w:sz w:val="28"/>
              </w:rPr>
              <w:t> </w:t>
            </w:r>
            <w:r>
              <w:rPr>
                <w:w w:val="105"/>
                <w:sz w:val="28"/>
              </w:rPr>
              <w:t>of</w:t>
            </w:r>
            <w:r>
              <w:rPr>
                <w:spacing w:val="18"/>
                <w:w w:val="105"/>
                <w:sz w:val="28"/>
              </w:rPr>
              <w:t> </w:t>
            </w:r>
            <w:r>
              <w:rPr>
                <w:w w:val="105"/>
                <w:sz w:val="28"/>
              </w:rPr>
              <w:t>guitar</w:t>
            </w:r>
          </w:p>
        </w:tc>
      </w:tr>
      <w:tr>
        <w:trPr>
          <w:trHeight w:val="275" w:hRule="atLeast"/>
        </w:trPr>
        <w:tc>
          <w:tcPr>
            <w:tcW w:w="9360" w:type="dxa"/>
            <w:gridSpan w:val="2"/>
            <w:tcBorders>
              <w:top w:val="single" w:sz="18" w:space="0" w:color="FFFFFF"/>
              <w:bottom w:val="single" w:sz="18" w:space="0" w:color="FFFFFF"/>
            </w:tcBorders>
            <w:shd w:val="clear" w:color="auto" w:fill="DDF9D7"/>
          </w:tcPr>
          <w:p>
            <w:pPr>
              <w:pStyle w:val="TableParagraph"/>
              <w:spacing w:line="255" w:lineRule="exact"/>
              <w:ind w:right="-15"/>
              <w:rPr>
                <w:sz w:val="28"/>
              </w:rPr>
            </w:pPr>
            <w:r>
              <w:rPr>
                <w:w w:val="105"/>
                <w:sz w:val="28"/>
              </w:rPr>
              <w:t>practice</w:t>
            </w:r>
            <w:r>
              <w:rPr>
                <w:spacing w:val="27"/>
                <w:w w:val="105"/>
                <w:sz w:val="28"/>
              </w:rPr>
              <w:t> </w:t>
            </w:r>
            <w:r>
              <w:rPr>
                <w:w w:val="105"/>
                <w:sz w:val="28"/>
              </w:rPr>
              <w:t>is</w:t>
            </w:r>
            <w:r>
              <w:rPr>
                <w:spacing w:val="28"/>
                <w:w w:val="105"/>
                <w:sz w:val="28"/>
              </w:rPr>
              <w:t> </w:t>
            </w:r>
            <w:r>
              <w:rPr>
                <w:w w:val="105"/>
                <w:sz w:val="28"/>
              </w:rPr>
              <w:t>better</w:t>
            </w:r>
            <w:r>
              <w:rPr>
                <w:spacing w:val="28"/>
                <w:w w:val="105"/>
                <w:sz w:val="28"/>
              </w:rPr>
              <w:t> </w:t>
            </w:r>
            <w:r>
              <w:rPr>
                <w:w w:val="105"/>
                <w:sz w:val="28"/>
              </w:rPr>
              <w:t>than</w:t>
            </w:r>
            <w:r>
              <w:rPr>
                <w:spacing w:val="28"/>
                <w:w w:val="105"/>
                <w:sz w:val="28"/>
              </w:rPr>
              <w:t> </w:t>
            </w:r>
            <w:r>
              <w:rPr>
                <w:w w:val="105"/>
                <w:sz w:val="28"/>
              </w:rPr>
              <w:t>none</w:t>
            </w:r>
            <w:r>
              <w:rPr>
                <w:spacing w:val="28"/>
                <w:w w:val="105"/>
                <w:sz w:val="28"/>
              </w:rPr>
              <w:t> </w:t>
            </w:r>
            <w:r>
              <w:rPr>
                <w:w w:val="105"/>
                <w:sz w:val="28"/>
              </w:rPr>
              <w:t>at</w:t>
            </w:r>
            <w:r>
              <w:rPr>
                <w:spacing w:val="28"/>
                <w:w w:val="105"/>
                <w:sz w:val="28"/>
              </w:rPr>
              <w:t> </w:t>
            </w:r>
            <w:r>
              <w:rPr>
                <w:w w:val="105"/>
                <w:sz w:val="28"/>
              </w:rPr>
              <w:t>all.</w:t>
            </w:r>
            <w:r>
              <w:rPr>
                <w:spacing w:val="28"/>
                <w:w w:val="105"/>
                <w:sz w:val="28"/>
              </w:rPr>
              <w:t> </w:t>
            </w:r>
            <w:r>
              <w:rPr>
                <w:w w:val="105"/>
                <w:sz w:val="28"/>
              </w:rPr>
              <w:t>One</w:t>
            </w:r>
            <w:r>
              <w:rPr>
                <w:spacing w:val="28"/>
                <w:w w:val="105"/>
                <w:sz w:val="28"/>
              </w:rPr>
              <w:t> </w:t>
            </w:r>
            <w:r>
              <w:rPr>
                <w:w w:val="105"/>
                <w:sz w:val="28"/>
              </w:rPr>
              <w:t>minute</w:t>
            </w:r>
            <w:r>
              <w:rPr>
                <w:spacing w:val="28"/>
                <w:w w:val="105"/>
                <w:sz w:val="28"/>
              </w:rPr>
              <w:t> </w:t>
            </w:r>
            <w:r>
              <w:rPr>
                <w:w w:val="105"/>
                <w:sz w:val="28"/>
              </w:rPr>
              <w:t>of</w:t>
            </w:r>
            <w:r>
              <w:rPr>
                <w:spacing w:val="28"/>
                <w:w w:val="105"/>
                <w:sz w:val="28"/>
              </w:rPr>
              <w:t> </w:t>
            </w:r>
            <w:r>
              <w:rPr>
                <w:w w:val="105"/>
                <w:sz w:val="28"/>
              </w:rPr>
              <w:t>reading</w:t>
            </w:r>
            <w:r>
              <w:rPr>
                <w:spacing w:val="28"/>
                <w:w w:val="105"/>
                <w:sz w:val="28"/>
              </w:rPr>
              <w:t> </w:t>
            </w:r>
            <w:r>
              <w:rPr>
                <w:w w:val="105"/>
                <w:sz w:val="28"/>
              </w:rPr>
              <w:t>is</w:t>
            </w:r>
            <w:r>
              <w:rPr>
                <w:spacing w:val="28"/>
                <w:w w:val="105"/>
                <w:sz w:val="28"/>
              </w:rPr>
              <w:t> </w:t>
            </w:r>
            <w:r>
              <w:rPr>
                <w:w w:val="105"/>
                <w:sz w:val="28"/>
              </w:rPr>
              <w:t>better</w:t>
            </w:r>
            <w:r>
              <w:rPr>
                <w:spacing w:val="28"/>
                <w:w w:val="105"/>
                <w:sz w:val="28"/>
              </w:rPr>
              <w:t> </w:t>
            </w:r>
            <w:r>
              <w:rPr>
                <w:w w:val="105"/>
                <w:sz w:val="28"/>
              </w:rPr>
              <w:t>than</w:t>
            </w:r>
            <w:r>
              <w:rPr>
                <w:spacing w:val="28"/>
                <w:w w:val="105"/>
                <w:sz w:val="28"/>
              </w:rPr>
              <w:t> </w:t>
            </w:r>
            <w:r>
              <w:rPr>
                <w:w w:val="105"/>
                <w:sz w:val="28"/>
              </w:rPr>
              <w:t>never</w:t>
            </w:r>
          </w:p>
        </w:tc>
      </w:tr>
      <w:tr>
        <w:trPr>
          <w:trHeight w:val="297" w:hRule="atLeast"/>
        </w:trPr>
        <w:tc>
          <w:tcPr>
            <w:tcW w:w="9360" w:type="dxa"/>
            <w:gridSpan w:val="2"/>
            <w:tcBorders>
              <w:top w:val="single" w:sz="18" w:space="0" w:color="FFFFFF"/>
            </w:tcBorders>
            <w:shd w:val="clear" w:color="auto" w:fill="DDF9D7"/>
          </w:tcPr>
          <w:p>
            <w:pPr>
              <w:pStyle w:val="TableParagraph"/>
              <w:spacing w:line="278" w:lineRule="exact"/>
              <w:rPr>
                <w:sz w:val="28"/>
              </w:rPr>
            </w:pPr>
            <w:r>
              <w:rPr>
                <w:w w:val="105"/>
                <w:sz w:val="28"/>
              </w:rPr>
              <w:t>picking</w:t>
            </w:r>
            <w:r>
              <w:rPr>
                <w:spacing w:val="-13"/>
                <w:w w:val="105"/>
                <w:sz w:val="28"/>
              </w:rPr>
              <w:t> </w:t>
            </w:r>
            <w:r>
              <w:rPr>
                <w:w w:val="105"/>
                <w:sz w:val="28"/>
              </w:rPr>
              <w:t>up</w:t>
            </w:r>
            <w:r>
              <w:rPr>
                <w:spacing w:val="-12"/>
                <w:w w:val="105"/>
                <w:sz w:val="28"/>
              </w:rPr>
              <w:t> </w:t>
            </w:r>
            <w:r>
              <w:rPr>
                <w:w w:val="105"/>
                <w:sz w:val="28"/>
              </w:rPr>
              <w:t>a</w:t>
            </w:r>
            <w:r>
              <w:rPr>
                <w:spacing w:val="-13"/>
                <w:w w:val="105"/>
                <w:sz w:val="28"/>
              </w:rPr>
              <w:t> </w:t>
            </w:r>
            <w:r>
              <w:rPr>
                <w:w w:val="105"/>
                <w:sz w:val="28"/>
              </w:rPr>
              <w:t>book.</w:t>
            </w:r>
            <w:r>
              <w:rPr>
                <w:spacing w:val="-12"/>
                <w:w w:val="105"/>
                <w:sz w:val="28"/>
              </w:rPr>
              <w:t> </w:t>
            </w:r>
            <w:r>
              <w:rPr>
                <w:w w:val="105"/>
                <w:sz w:val="28"/>
              </w:rPr>
              <w:t>It’s</w:t>
            </w:r>
            <w:r>
              <w:rPr>
                <w:spacing w:val="-13"/>
                <w:w w:val="105"/>
                <w:sz w:val="28"/>
              </w:rPr>
              <w:t> </w:t>
            </w:r>
            <w:r>
              <w:rPr>
                <w:w w:val="105"/>
                <w:sz w:val="28"/>
              </w:rPr>
              <w:t>better</w:t>
            </w:r>
            <w:r>
              <w:rPr>
                <w:spacing w:val="-12"/>
                <w:w w:val="105"/>
                <w:sz w:val="28"/>
              </w:rPr>
              <w:t> </w:t>
            </w:r>
            <w:r>
              <w:rPr>
                <w:w w:val="105"/>
                <w:sz w:val="28"/>
              </w:rPr>
              <w:t>to</w:t>
            </w:r>
            <w:r>
              <w:rPr>
                <w:spacing w:val="-13"/>
                <w:w w:val="105"/>
                <w:sz w:val="28"/>
              </w:rPr>
              <w:t> </w:t>
            </w:r>
            <w:r>
              <w:rPr>
                <w:w w:val="105"/>
                <w:sz w:val="28"/>
              </w:rPr>
              <w:t>do</w:t>
            </w:r>
            <w:r>
              <w:rPr>
                <w:spacing w:val="-12"/>
                <w:w w:val="105"/>
                <w:sz w:val="28"/>
              </w:rPr>
              <w:t> </w:t>
            </w:r>
            <w:r>
              <w:rPr>
                <w:w w:val="105"/>
                <w:sz w:val="28"/>
              </w:rPr>
              <w:t>less</w:t>
            </w:r>
            <w:r>
              <w:rPr>
                <w:spacing w:val="-13"/>
                <w:w w:val="105"/>
                <w:sz w:val="28"/>
              </w:rPr>
              <w:t> </w:t>
            </w:r>
            <w:r>
              <w:rPr>
                <w:w w:val="105"/>
                <w:sz w:val="28"/>
              </w:rPr>
              <w:t>than</w:t>
            </w:r>
            <w:r>
              <w:rPr>
                <w:spacing w:val="-12"/>
                <w:w w:val="105"/>
                <w:sz w:val="28"/>
              </w:rPr>
              <w:t> </w:t>
            </w:r>
            <w:r>
              <w:rPr>
                <w:w w:val="105"/>
                <w:sz w:val="28"/>
              </w:rPr>
              <w:t>you</w:t>
            </w:r>
            <w:r>
              <w:rPr>
                <w:spacing w:val="-12"/>
                <w:w w:val="105"/>
                <w:sz w:val="28"/>
              </w:rPr>
              <w:t> </w:t>
            </w:r>
            <w:r>
              <w:rPr>
                <w:w w:val="105"/>
                <w:sz w:val="28"/>
              </w:rPr>
              <w:t>hoped</w:t>
            </w:r>
            <w:r>
              <w:rPr>
                <w:spacing w:val="-12"/>
                <w:w w:val="105"/>
                <w:sz w:val="28"/>
              </w:rPr>
              <w:t> </w:t>
            </w:r>
            <w:r>
              <w:rPr>
                <w:w w:val="105"/>
                <w:sz w:val="28"/>
              </w:rPr>
              <w:t>than</w:t>
            </w:r>
            <w:r>
              <w:rPr>
                <w:spacing w:val="-12"/>
                <w:w w:val="105"/>
                <w:sz w:val="28"/>
              </w:rPr>
              <w:t> </w:t>
            </w:r>
            <w:r>
              <w:rPr>
                <w:w w:val="105"/>
                <w:sz w:val="28"/>
              </w:rPr>
              <w:t>to</w:t>
            </w:r>
            <w:r>
              <w:rPr>
                <w:spacing w:val="-12"/>
                <w:w w:val="105"/>
                <w:sz w:val="28"/>
              </w:rPr>
              <w:t> </w:t>
            </w:r>
            <w:r>
              <w:rPr>
                <w:w w:val="105"/>
                <w:sz w:val="28"/>
              </w:rPr>
              <w:t>do</w:t>
            </w:r>
            <w:r>
              <w:rPr>
                <w:spacing w:val="-12"/>
                <w:w w:val="105"/>
                <w:sz w:val="28"/>
              </w:rPr>
              <w:t> </w:t>
            </w:r>
            <w:r>
              <w:rPr>
                <w:w w:val="105"/>
                <w:sz w:val="28"/>
              </w:rPr>
              <w:t>nothing</w:t>
            </w:r>
            <w:r>
              <w:rPr>
                <w:spacing w:val="-12"/>
                <w:w w:val="105"/>
                <w:sz w:val="28"/>
              </w:rPr>
              <w:t> </w:t>
            </w:r>
            <w:r>
              <w:rPr>
                <w:w w:val="105"/>
                <w:sz w:val="28"/>
              </w:rPr>
              <w:t>at</w:t>
            </w:r>
            <w:r>
              <w:rPr>
                <w:spacing w:val="-13"/>
                <w:w w:val="105"/>
                <w:sz w:val="28"/>
              </w:rPr>
              <w:t> </w:t>
            </w:r>
            <w:r>
              <w:rPr>
                <w:w w:val="105"/>
                <w:sz w:val="28"/>
              </w:rPr>
              <w:t>all.</w:t>
            </w:r>
          </w:p>
        </w:tc>
      </w:tr>
    </w:tbl>
    <w:p>
      <w:pPr>
        <w:pStyle w:val="BodyText"/>
        <w:spacing w:line="247" w:lineRule="auto"/>
        <w:ind w:right="117" w:firstLine="288"/>
        <w:jc w:val="both"/>
      </w:pPr>
      <w:r>
        <w:rPr>
          <w:w w:val="105"/>
        </w:rPr>
        <w:t>At</w:t>
      </w:r>
      <w:r>
        <w:rPr>
          <w:spacing w:val="-7"/>
          <w:w w:val="105"/>
        </w:rPr>
        <w:t> </w:t>
      </w:r>
      <w:r>
        <w:rPr>
          <w:w w:val="105"/>
        </w:rPr>
        <w:t>some</w:t>
      </w:r>
      <w:r>
        <w:rPr>
          <w:spacing w:val="-6"/>
          <w:w w:val="105"/>
        </w:rPr>
        <w:t> </w:t>
      </w:r>
      <w:r>
        <w:rPr>
          <w:w w:val="105"/>
        </w:rPr>
        <w:t>point,</w:t>
      </w:r>
      <w:r>
        <w:rPr>
          <w:spacing w:val="-6"/>
          <w:w w:val="105"/>
        </w:rPr>
        <w:t> </w:t>
      </w:r>
      <w:r>
        <w:rPr>
          <w:w w:val="105"/>
        </w:rPr>
        <w:t>once</w:t>
      </w:r>
      <w:r>
        <w:rPr>
          <w:spacing w:val="-6"/>
          <w:w w:val="105"/>
        </w:rPr>
        <w:t> </w:t>
      </w:r>
      <w:r>
        <w:rPr>
          <w:w w:val="105"/>
        </w:rPr>
        <w:t>you’ve</w:t>
      </w:r>
      <w:r>
        <w:rPr>
          <w:spacing w:val="-6"/>
          <w:w w:val="105"/>
        </w:rPr>
        <w:t> </w:t>
      </w:r>
      <w:r>
        <w:rPr>
          <w:w w:val="105"/>
        </w:rPr>
        <w:t>established</w:t>
      </w:r>
      <w:r>
        <w:rPr>
          <w:spacing w:val="-7"/>
          <w:w w:val="105"/>
        </w:rPr>
        <w:t> </w:t>
      </w:r>
      <w:r>
        <w:rPr>
          <w:w w:val="105"/>
        </w:rPr>
        <w:t>the</w:t>
      </w:r>
      <w:r>
        <w:rPr>
          <w:spacing w:val="-6"/>
          <w:w w:val="105"/>
        </w:rPr>
        <w:t> </w:t>
      </w:r>
      <w:r>
        <w:rPr>
          <w:w w:val="105"/>
        </w:rPr>
        <w:t>habit</w:t>
      </w:r>
      <w:r>
        <w:rPr>
          <w:spacing w:val="-6"/>
          <w:w w:val="105"/>
        </w:rPr>
        <w:t> </w:t>
      </w:r>
      <w:r>
        <w:rPr>
          <w:w w:val="105"/>
        </w:rPr>
        <w:t>and</w:t>
      </w:r>
      <w:r>
        <w:rPr>
          <w:spacing w:val="-6"/>
          <w:w w:val="105"/>
        </w:rPr>
        <w:t> </w:t>
      </w:r>
      <w:r>
        <w:rPr>
          <w:w w:val="105"/>
        </w:rPr>
        <w:t>you’re</w:t>
      </w:r>
      <w:r>
        <w:rPr>
          <w:spacing w:val="-6"/>
          <w:w w:val="105"/>
        </w:rPr>
        <w:t> </w:t>
      </w:r>
      <w:r>
        <w:rPr>
          <w:w w:val="105"/>
        </w:rPr>
        <w:t>showing</w:t>
      </w:r>
      <w:r>
        <w:rPr>
          <w:spacing w:val="-7"/>
          <w:w w:val="105"/>
        </w:rPr>
        <w:t> </w:t>
      </w:r>
      <w:r>
        <w:rPr>
          <w:w w:val="105"/>
        </w:rPr>
        <w:t>up</w:t>
      </w:r>
      <w:r>
        <w:rPr>
          <w:spacing w:val="-6"/>
          <w:w w:val="105"/>
        </w:rPr>
        <w:t> </w:t>
      </w:r>
      <w:r>
        <w:rPr>
          <w:w w:val="105"/>
        </w:rPr>
        <w:t>each</w:t>
      </w:r>
      <w:r>
        <w:rPr>
          <w:spacing w:val="-71"/>
          <w:w w:val="105"/>
        </w:rPr>
        <w:t> </w:t>
      </w:r>
      <w:r>
        <w:rPr>
          <w:w w:val="105"/>
        </w:rPr>
        <w:t>day, you can combine the Two-Minute Rule with a technique we call </w:t>
      </w:r>
      <w:bookmarkStart w:name="_bookmark305" w:id="331"/>
      <w:bookmarkEnd w:id="331"/>
      <w:r>
        <w:rPr>
          <w:i/>
          <w:w w:val="105"/>
        </w:rPr>
        <w:t>hab</w:t>
      </w:r>
      <w:r>
        <w:rPr>
          <w:i/>
          <w:w w:val="105"/>
        </w:rPr>
        <w:t>it</w:t>
      </w:r>
      <w:r>
        <w:rPr>
          <w:i/>
          <w:spacing w:val="1"/>
          <w:w w:val="105"/>
        </w:rPr>
        <w:t> </w:t>
      </w:r>
      <w:r>
        <w:rPr>
          <w:i/>
          <w:w w:val="105"/>
        </w:rPr>
        <w:t>shaping</w:t>
      </w:r>
      <w:r>
        <w:rPr>
          <w:i/>
          <w:spacing w:val="1"/>
          <w:w w:val="105"/>
        </w:rPr>
        <w:t> </w:t>
      </w:r>
      <w:r>
        <w:rPr>
          <w:w w:val="105"/>
        </w:rPr>
        <w:t>to</w:t>
      </w:r>
      <w:r>
        <w:rPr>
          <w:spacing w:val="1"/>
          <w:w w:val="105"/>
        </w:rPr>
        <w:t> </w:t>
      </w:r>
      <w:r>
        <w:rPr>
          <w:w w:val="105"/>
        </w:rPr>
        <w:t>scale</w:t>
      </w:r>
      <w:r>
        <w:rPr>
          <w:spacing w:val="1"/>
          <w:w w:val="105"/>
        </w:rPr>
        <w:t> </w:t>
      </w:r>
      <w:r>
        <w:rPr>
          <w:w w:val="105"/>
        </w:rPr>
        <w:t>your</w:t>
      </w:r>
      <w:r>
        <w:rPr>
          <w:spacing w:val="1"/>
          <w:w w:val="105"/>
        </w:rPr>
        <w:t> </w:t>
      </w:r>
      <w:r>
        <w:rPr>
          <w:w w:val="105"/>
        </w:rPr>
        <w:t>habit</w:t>
      </w:r>
      <w:r>
        <w:rPr>
          <w:spacing w:val="1"/>
          <w:w w:val="105"/>
        </w:rPr>
        <w:t> </w:t>
      </w:r>
      <w:r>
        <w:rPr>
          <w:w w:val="105"/>
        </w:rPr>
        <w:t>back</w:t>
      </w:r>
      <w:r>
        <w:rPr>
          <w:spacing w:val="1"/>
          <w:w w:val="105"/>
        </w:rPr>
        <w:t> </w:t>
      </w:r>
      <w:r>
        <w:rPr>
          <w:w w:val="105"/>
        </w:rPr>
        <w:t>up</w:t>
      </w:r>
      <w:r>
        <w:rPr>
          <w:spacing w:val="1"/>
          <w:w w:val="105"/>
        </w:rPr>
        <w:t> </w:t>
      </w:r>
      <w:r>
        <w:rPr>
          <w:w w:val="105"/>
        </w:rPr>
        <w:t>toward</w:t>
      </w:r>
      <w:r>
        <w:rPr>
          <w:spacing w:val="1"/>
          <w:w w:val="105"/>
        </w:rPr>
        <w:t> </w:t>
      </w:r>
      <w:r>
        <w:rPr>
          <w:w w:val="105"/>
        </w:rPr>
        <w:t>your</w:t>
      </w:r>
      <w:r>
        <w:rPr>
          <w:spacing w:val="1"/>
          <w:w w:val="105"/>
        </w:rPr>
        <w:t> </w:t>
      </w:r>
      <w:r>
        <w:rPr>
          <w:w w:val="105"/>
        </w:rPr>
        <w:t>ultimate</w:t>
      </w:r>
      <w:r>
        <w:rPr>
          <w:spacing w:val="1"/>
          <w:w w:val="105"/>
        </w:rPr>
        <w:t> </w:t>
      </w:r>
      <w:r>
        <w:rPr>
          <w:w w:val="105"/>
        </w:rPr>
        <w:t>goal.</w:t>
      </w:r>
      <w:r>
        <w:rPr>
          <w:spacing w:val="1"/>
          <w:w w:val="105"/>
        </w:rPr>
        <w:t> </w:t>
      </w:r>
      <w:r>
        <w:rPr>
          <w:w w:val="105"/>
        </w:rPr>
        <w:t>Start</w:t>
      </w:r>
      <w:r>
        <w:rPr>
          <w:spacing w:val="1"/>
          <w:w w:val="105"/>
        </w:rPr>
        <w:t> </w:t>
      </w:r>
      <w:r>
        <w:rPr>
          <w:w w:val="105"/>
        </w:rPr>
        <w:t>by</w:t>
      </w:r>
      <w:r>
        <w:rPr>
          <w:spacing w:val="1"/>
          <w:w w:val="105"/>
        </w:rPr>
        <w:t> </w:t>
      </w:r>
      <w:r>
        <w:rPr>
          <w:w w:val="105"/>
        </w:rPr>
        <w:t>mastering the first two minutes of the smallest version of the behavior. Then,</w:t>
      </w:r>
      <w:r>
        <w:rPr>
          <w:spacing w:val="1"/>
          <w:w w:val="105"/>
        </w:rPr>
        <w:t> </w:t>
      </w:r>
      <w:r>
        <w:rPr>
          <w:w w:val="105"/>
        </w:rPr>
        <w:t>advance</w:t>
      </w:r>
      <w:r>
        <w:rPr>
          <w:spacing w:val="-18"/>
          <w:w w:val="105"/>
        </w:rPr>
        <w:t> </w:t>
      </w:r>
      <w:r>
        <w:rPr>
          <w:w w:val="105"/>
        </w:rPr>
        <w:t>to</w:t>
      </w:r>
      <w:r>
        <w:rPr>
          <w:spacing w:val="-18"/>
          <w:w w:val="105"/>
        </w:rPr>
        <w:t> </w:t>
      </w:r>
      <w:r>
        <w:rPr>
          <w:w w:val="105"/>
        </w:rPr>
        <w:t>an</w:t>
      </w:r>
      <w:r>
        <w:rPr>
          <w:spacing w:val="-17"/>
          <w:w w:val="105"/>
        </w:rPr>
        <w:t> </w:t>
      </w:r>
      <w:r>
        <w:rPr>
          <w:w w:val="105"/>
        </w:rPr>
        <w:t>intermediate</w:t>
      </w:r>
      <w:r>
        <w:rPr>
          <w:spacing w:val="-17"/>
          <w:w w:val="105"/>
        </w:rPr>
        <w:t> </w:t>
      </w:r>
      <w:r>
        <w:rPr>
          <w:w w:val="105"/>
        </w:rPr>
        <w:t>step</w:t>
      </w:r>
      <w:r>
        <w:rPr>
          <w:spacing w:val="-17"/>
          <w:w w:val="105"/>
        </w:rPr>
        <w:t> </w:t>
      </w:r>
      <w:r>
        <w:rPr>
          <w:w w:val="105"/>
        </w:rPr>
        <w:t>and</w:t>
      </w:r>
      <w:r>
        <w:rPr>
          <w:spacing w:val="-18"/>
          <w:w w:val="105"/>
        </w:rPr>
        <w:t> </w:t>
      </w:r>
      <w:r>
        <w:rPr>
          <w:w w:val="105"/>
        </w:rPr>
        <w:t>repeat</w:t>
      </w:r>
      <w:r>
        <w:rPr>
          <w:spacing w:val="-17"/>
          <w:w w:val="105"/>
        </w:rPr>
        <w:t> </w:t>
      </w:r>
      <w:r>
        <w:rPr>
          <w:w w:val="105"/>
        </w:rPr>
        <w:t>the</w:t>
      </w:r>
      <w:r>
        <w:rPr>
          <w:spacing w:val="-17"/>
          <w:w w:val="105"/>
        </w:rPr>
        <w:t> </w:t>
      </w:r>
      <w:r>
        <w:rPr>
          <w:w w:val="105"/>
        </w:rPr>
        <w:t>process—focusing</w:t>
      </w:r>
      <w:r>
        <w:rPr>
          <w:spacing w:val="-18"/>
          <w:w w:val="105"/>
        </w:rPr>
        <w:t> </w:t>
      </w:r>
      <w:r>
        <w:rPr>
          <w:w w:val="105"/>
        </w:rPr>
        <w:t>on</w:t>
      </w:r>
      <w:r>
        <w:rPr>
          <w:spacing w:val="-17"/>
          <w:w w:val="105"/>
        </w:rPr>
        <w:t> </w:t>
      </w:r>
      <w:r>
        <w:rPr>
          <w:w w:val="105"/>
        </w:rPr>
        <w:t>just</w:t>
      </w:r>
      <w:r>
        <w:rPr>
          <w:spacing w:val="-18"/>
          <w:w w:val="105"/>
        </w:rPr>
        <w:t> </w:t>
      </w:r>
      <w:r>
        <w:rPr>
          <w:w w:val="105"/>
        </w:rPr>
        <w:t>the</w:t>
      </w:r>
      <w:r>
        <w:rPr>
          <w:spacing w:val="-16"/>
          <w:w w:val="105"/>
        </w:rPr>
        <w:t> </w:t>
      </w:r>
      <w:r>
        <w:rPr>
          <w:w w:val="105"/>
        </w:rPr>
        <w:t>first</w:t>
      </w:r>
      <w:r>
        <w:rPr>
          <w:spacing w:val="-71"/>
          <w:w w:val="105"/>
        </w:rPr>
        <w:t> </w:t>
      </w:r>
      <w:r>
        <w:rPr>
          <w:w w:val="105"/>
        </w:rPr>
        <w:t>two minutes and mastering that stage before moving on to the next level.</w:t>
      </w:r>
      <w:r>
        <w:rPr>
          <w:spacing w:val="1"/>
          <w:w w:val="105"/>
        </w:rPr>
        <w:t> </w:t>
      </w:r>
      <w:r>
        <w:rPr>
          <w:w w:val="105"/>
        </w:rPr>
        <w:t>Eventually,</w:t>
      </w:r>
      <w:r>
        <w:rPr>
          <w:spacing w:val="-6"/>
          <w:w w:val="105"/>
        </w:rPr>
        <w:t> </w:t>
      </w:r>
      <w:r>
        <w:rPr>
          <w:w w:val="105"/>
        </w:rPr>
        <w:t>you’ll</w:t>
      </w:r>
      <w:r>
        <w:rPr>
          <w:spacing w:val="-6"/>
          <w:w w:val="105"/>
        </w:rPr>
        <w:t> </w:t>
      </w:r>
      <w:r>
        <w:rPr>
          <w:w w:val="105"/>
        </w:rPr>
        <w:t>end</w:t>
      </w:r>
      <w:r>
        <w:rPr>
          <w:spacing w:val="-5"/>
          <w:w w:val="105"/>
        </w:rPr>
        <w:t> </w:t>
      </w:r>
      <w:r>
        <w:rPr>
          <w:w w:val="105"/>
        </w:rPr>
        <w:t>up</w:t>
      </w:r>
      <w:r>
        <w:rPr>
          <w:spacing w:val="-6"/>
          <w:w w:val="105"/>
        </w:rPr>
        <w:t> </w:t>
      </w:r>
      <w:r>
        <w:rPr>
          <w:w w:val="105"/>
        </w:rPr>
        <w:t>with</w:t>
      </w:r>
      <w:r>
        <w:rPr>
          <w:spacing w:val="-5"/>
          <w:w w:val="105"/>
        </w:rPr>
        <w:t> </w:t>
      </w:r>
      <w:r>
        <w:rPr>
          <w:w w:val="105"/>
        </w:rPr>
        <w:t>the</w:t>
      </w:r>
      <w:r>
        <w:rPr>
          <w:spacing w:val="-6"/>
          <w:w w:val="105"/>
        </w:rPr>
        <w:t> </w:t>
      </w:r>
      <w:r>
        <w:rPr>
          <w:w w:val="105"/>
        </w:rPr>
        <w:t>habit</w:t>
      </w:r>
      <w:r>
        <w:rPr>
          <w:spacing w:val="-5"/>
          <w:w w:val="105"/>
        </w:rPr>
        <w:t> </w:t>
      </w:r>
      <w:r>
        <w:rPr>
          <w:w w:val="105"/>
        </w:rPr>
        <w:t>you</w:t>
      </w:r>
      <w:r>
        <w:rPr>
          <w:spacing w:val="-6"/>
          <w:w w:val="105"/>
        </w:rPr>
        <w:t> </w:t>
      </w:r>
      <w:r>
        <w:rPr>
          <w:w w:val="105"/>
        </w:rPr>
        <w:t>had</w:t>
      </w:r>
      <w:r>
        <w:rPr>
          <w:spacing w:val="-5"/>
          <w:w w:val="105"/>
        </w:rPr>
        <w:t> </w:t>
      </w:r>
      <w:r>
        <w:rPr>
          <w:w w:val="105"/>
        </w:rPr>
        <w:t>originally</w:t>
      </w:r>
      <w:r>
        <w:rPr>
          <w:spacing w:val="-6"/>
          <w:w w:val="105"/>
        </w:rPr>
        <w:t> </w:t>
      </w:r>
      <w:r>
        <w:rPr>
          <w:w w:val="105"/>
        </w:rPr>
        <w:t>hoped</w:t>
      </w:r>
      <w:r>
        <w:rPr>
          <w:spacing w:val="-5"/>
          <w:w w:val="105"/>
        </w:rPr>
        <w:t> </w:t>
      </w:r>
      <w:r>
        <w:rPr>
          <w:w w:val="105"/>
        </w:rPr>
        <w:t>to</w:t>
      </w:r>
      <w:r>
        <w:rPr>
          <w:spacing w:val="-6"/>
          <w:w w:val="105"/>
        </w:rPr>
        <w:t> </w:t>
      </w:r>
      <w:r>
        <w:rPr>
          <w:w w:val="105"/>
        </w:rPr>
        <w:t>build</w:t>
      </w:r>
      <w:r>
        <w:rPr>
          <w:spacing w:val="-5"/>
          <w:w w:val="105"/>
        </w:rPr>
        <w:t> </w:t>
      </w:r>
      <w:r>
        <w:rPr>
          <w:w w:val="105"/>
        </w:rPr>
        <w:t>while</w:t>
      </w:r>
      <w:r>
        <w:rPr>
          <w:spacing w:val="-71"/>
          <w:w w:val="105"/>
        </w:rPr>
        <w:t> </w:t>
      </w:r>
      <w:r>
        <w:rPr>
          <w:w w:val="105"/>
        </w:rPr>
        <w:t>still keeping your focus where it should be: on the first two minutes of the</w:t>
      </w:r>
      <w:r>
        <w:rPr>
          <w:spacing w:val="1"/>
          <w:w w:val="105"/>
        </w:rPr>
        <w:t> </w:t>
      </w:r>
      <w:r>
        <w:rPr>
          <w:w w:val="105"/>
        </w:rPr>
        <w:t>behavior.</w:t>
      </w:r>
    </w:p>
    <w:p>
      <w:pPr>
        <w:spacing w:before="287"/>
        <w:ind w:left="109" w:right="127" w:firstLine="0"/>
        <w:jc w:val="center"/>
        <w:rPr>
          <w:b/>
          <w:sz w:val="21"/>
        </w:rPr>
      </w:pPr>
      <w:r>
        <w:rPr>
          <w:b/>
          <w:sz w:val="21"/>
        </w:rPr>
        <w:t>EXAMPLES</w:t>
      </w:r>
      <w:r>
        <w:rPr>
          <w:b/>
          <w:spacing w:val="17"/>
          <w:sz w:val="21"/>
        </w:rPr>
        <w:t> </w:t>
      </w:r>
      <w:r>
        <w:rPr>
          <w:b/>
          <w:sz w:val="21"/>
        </w:rPr>
        <w:t>OF</w:t>
      </w:r>
      <w:r>
        <w:rPr>
          <w:b/>
          <w:spacing w:val="17"/>
          <w:sz w:val="21"/>
        </w:rPr>
        <w:t> </w:t>
      </w:r>
      <w:r>
        <w:rPr>
          <w:b/>
          <w:sz w:val="21"/>
        </w:rPr>
        <w:t>HABIT</w:t>
      </w:r>
      <w:r>
        <w:rPr>
          <w:b/>
          <w:spacing w:val="17"/>
          <w:sz w:val="21"/>
        </w:rPr>
        <w:t> </w:t>
      </w:r>
      <w:r>
        <w:rPr>
          <w:b/>
          <w:sz w:val="21"/>
        </w:rPr>
        <w:t>SHAPING</w:t>
      </w:r>
    </w:p>
    <w:p>
      <w:pPr>
        <w:pStyle w:val="BodyText"/>
        <w:spacing w:before="3"/>
        <w:ind w:left="0"/>
        <w:rPr>
          <w:b/>
          <w:sz w:val="18"/>
        </w:rPr>
      </w:pPr>
    </w:p>
    <w:p>
      <w:pPr>
        <w:spacing w:before="96"/>
        <w:ind w:left="682" w:right="127" w:firstLine="0"/>
        <w:jc w:val="center"/>
        <w:rPr>
          <w:b/>
          <w:sz w:val="21"/>
        </w:rPr>
      </w:pPr>
      <w:r>
        <w:rPr>
          <w:b/>
          <w:color w:val="FFFFFF"/>
          <w:spacing w:val="-1"/>
          <w:w w:val="105"/>
          <w:sz w:val="21"/>
          <w:shd w:fill="747577" w:color="auto" w:val="clear"/>
        </w:rPr>
        <w:t>Becoming</w:t>
      </w:r>
      <w:r>
        <w:rPr>
          <w:b/>
          <w:color w:val="FFFFFF"/>
          <w:spacing w:val="-13"/>
          <w:w w:val="105"/>
          <w:sz w:val="21"/>
          <w:shd w:fill="747577" w:color="auto" w:val="clear"/>
        </w:rPr>
        <w:t> </w:t>
      </w:r>
      <w:r>
        <w:rPr>
          <w:b/>
          <w:color w:val="FFFFFF"/>
          <w:spacing w:val="-1"/>
          <w:w w:val="105"/>
          <w:sz w:val="21"/>
          <w:shd w:fill="747577" w:color="auto" w:val="clear"/>
        </w:rPr>
        <w:t>an</w:t>
      </w:r>
      <w:r>
        <w:rPr>
          <w:b/>
          <w:color w:val="FFFFFF"/>
          <w:spacing w:val="-13"/>
          <w:w w:val="105"/>
          <w:sz w:val="21"/>
          <w:shd w:fill="747577" w:color="auto" w:val="clear"/>
        </w:rPr>
        <w:t> </w:t>
      </w:r>
      <w:r>
        <w:rPr>
          <w:b/>
          <w:color w:val="FFFFFF"/>
          <w:w w:val="105"/>
          <w:sz w:val="21"/>
          <w:shd w:fill="747577" w:color="auto" w:val="clear"/>
        </w:rPr>
        <w:t>Early</w:t>
      </w:r>
      <w:r>
        <w:rPr>
          <w:b/>
          <w:color w:val="FFFFFF"/>
          <w:spacing w:val="-13"/>
          <w:w w:val="105"/>
          <w:sz w:val="21"/>
          <w:shd w:fill="747577" w:color="auto" w:val="clear"/>
        </w:rPr>
        <w:t> </w:t>
      </w:r>
      <w:r>
        <w:rPr>
          <w:b/>
          <w:color w:val="FFFFFF"/>
          <w:w w:val="105"/>
          <w:sz w:val="21"/>
          <w:shd w:fill="747577" w:color="auto" w:val="clear"/>
        </w:rPr>
        <w:t>Riser</w:t>
      </w:r>
    </w:p>
    <w:p>
      <w:pPr>
        <w:pStyle w:val="BodyText"/>
        <w:spacing w:before="11"/>
        <w:ind w:left="0"/>
        <w:rPr>
          <w:b/>
          <w:sz w:val="20"/>
        </w:rPr>
      </w:pPr>
    </w:p>
    <w:p>
      <w:pPr>
        <w:spacing w:before="0"/>
        <w:ind w:left="675" w:right="0" w:firstLine="0"/>
        <w:jc w:val="left"/>
        <w:rPr>
          <w:sz w:val="11"/>
        </w:rPr>
      </w:pPr>
      <w:r>
        <w:rPr/>
        <w:pict>
          <v:shape style="position:absolute;margin-left:101.000008pt;margin-top:1.724749pt;width:198pt;height:42pt;mso-position-horizontal-relative:page;mso-position-vertical-relative:paragraph;z-index:15855104" coordorigin="2020,34" coordsize="3960,840" path="m3800,754l2020,754,2020,874,3800,874,3800,754xm3960,34l2020,34,2020,154,3960,154,3960,34xm4000,574l2020,574,2020,694,4000,694,4000,574xm5980,394l2020,394,2020,514,5980,514,5980,394xe" filled="true" fillcolor="#ddf9d7" stroked="false">
            <v:path arrowok="t"/>
            <v:fill type="solid"/>
            <w10:wrap type="none"/>
          </v:shape>
        </w:pict>
      </w:r>
      <w:r>
        <w:rPr>
          <w:i/>
          <w:w w:val="105"/>
          <w:sz w:val="11"/>
        </w:rPr>
        <w:t>Phase</w:t>
      </w:r>
      <w:r>
        <w:rPr>
          <w:i/>
          <w:spacing w:val="-2"/>
          <w:w w:val="105"/>
          <w:sz w:val="11"/>
        </w:rPr>
        <w:t> </w:t>
      </w:r>
      <w:r>
        <w:rPr>
          <w:i/>
          <w:w w:val="105"/>
          <w:sz w:val="11"/>
        </w:rPr>
        <w:t>1:</w:t>
      </w:r>
      <w:r>
        <w:rPr>
          <w:i/>
          <w:spacing w:val="-2"/>
          <w:w w:val="105"/>
          <w:sz w:val="11"/>
        </w:rPr>
        <w:t> </w:t>
      </w:r>
      <w:r>
        <w:rPr>
          <w:w w:val="105"/>
          <w:sz w:val="11"/>
        </w:rPr>
        <w:t>Be</w:t>
      </w:r>
      <w:r>
        <w:rPr>
          <w:spacing w:val="-2"/>
          <w:w w:val="105"/>
          <w:sz w:val="11"/>
        </w:rPr>
        <w:t> </w:t>
      </w:r>
      <w:r>
        <w:rPr>
          <w:w w:val="105"/>
          <w:sz w:val="11"/>
        </w:rPr>
        <w:t>home</w:t>
      </w:r>
      <w:r>
        <w:rPr>
          <w:spacing w:val="-2"/>
          <w:w w:val="105"/>
          <w:sz w:val="11"/>
        </w:rPr>
        <w:t> </w:t>
      </w:r>
      <w:r>
        <w:rPr>
          <w:w w:val="105"/>
          <w:sz w:val="11"/>
        </w:rPr>
        <w:t>by</w:t>
      </w:r>
      <w:r>
        <w:rPr>
          <w:spacing w:val="-2"/>
          <w:w w:val="105"/>
          <w:sz w:val="11"/>
        </w:rPr>
        <w:t> </w:t>
      </w:r>
      <w:r>
        <w:rPr>
          <w:w w:val="105"/>
          <w:sz w:val="11"/>
        </w:rPr>
        <w:t>10</w:t>
      </w:r>
      <w:r>
        <w:rPr>
          <w:spacing w:val="-2"/>
          <w:w w:val="105"/>
          <w:sz w:val="11"/>
        </w:rPr>
        <w:t> </w:t>
      </w:r>
      <w:r>
        <w:rPr>
          <w:w w:val="105"/>
          <w:sz w:val="11"/>
        </w:rPr>
        <w:t>p.m.</w:t>
      </w:r>
      <w:r>
        <w:rPr>
          <w:spacing w:val="-2"/>
          <w:w w:val="105"/>
          <w:sz w:val="11"/>
        </w:rPr>
        <w:t> </w:t>
      </w:r>
      <w:r>
        <w:rPr>
          <w:w w:val="105"/>
          <w:sz w:val="11"/>
        </w:rPr>
        <w:t>every</w:t>
      </w:r>
      <w:r>
        <w:rPr>
          <w:spacing w:val="-2"/>
          <w:w w:val="105"/>
          <w:sz w:val="11"/>
        </w:rPr>
        <w:t> </w:t>
      </w:r>
      <w:r>
        <w:rPr>
          <w:w w:val="105"/>
          <w:sz w:val="11"/>
        </w:rPr>
        <w:t>night.</w:t>
      </w:r>
    </w:p>
    <w:p>
      <w:pPr>
        <w:spacing w:before="46"/>
        <w:ind w:left="675" w:right="0" w:firstLine="0"/>
        <w:jc w:val="left"/>
        <w:rPr>
          <w:sz w:val="11"/>
        </w:rPr>
      </w:pPr>
      <w:r>
        <w:rPr>
          <w:i/>
          <w:w w:val="105"/>
          <w:sz w:val="11"/>
          <w:shd w:fill="DDF9D7" w:color="auto" w:val="clear"/>
        </w:rPr>
        <w:t>Phase</w:t>
      </w:r>
      <w:r>
        <w:rPr>
          <w:i/>
          <w:spacing w:val="-3"/>
          <w:w w:val="105"/>
          <w:sz w:val="11"/>
          <w:shd w:fill="DDF9D7" w:color="auto" w:val="clear"/>
        </w:rPr>
        <w:t> </w:t>
      </w:r>
      <w:r>
        <w:rPr>
          <w:i/>
          <w:w w:val="105"/>
          <w:sz w:val="11"/>
          <w:shd w:fill="DDF9D7" w:color="auto" w:val="clear"/>
        </w:rPr>
        <w:t>2:</w:t>
      </w:r>
      <w:r>
        <w:rPr>
          <w:i/>
          <w:spacing w:val="-3"/>
          <w:w w:val="105"/>
          <w:sz w:val="11"/>
          <w:shd w:fill="DDF9D7" w:color="auto" w:val="clear"/>
        </w:rPr>
        <w:t> </w:t>
      </w:r>
      <w:r>
        <w:rPr>
          <w:w w:val="105"/>
          <w:sz w:val="11"/>
          <w:shd w:fill="DDF9D7" w:color="auto" w:val="clear"/>
        </w:rPr>
        <w:t>Have</w:t>
      </w:r>
      <w:r>
        <w:rPr>
          <w:spacing w:val="-3"/>
          <w:w w:val="105"/>
          <w:sz w:val="11"/>
          <w:shd w:fill="DDF9D7" w:color="auto" w:val="clear"/>
        </w:rPr>
        <w:t> </w:t>
      </w:r>
      <w:r>
        <w:rPr>
          <w:w w:val="105"/>
          <w:sz w:val="11"/>
          <w:shd w:fill="DDF9D7" w:color="auto" w:val="clear"/>
        </w:rPr>
        <w:t>all</w:t>
      </w:r>
      <w:r>
        <w:rPr>
          <w:spacing w:val="-2"/>
          <w:w w:val="105"/>
          <w:sz w:val="11"/>
          <w:shd w:fill="DDF9D7" w:color="auto" w:val="clear"/>
        </w:rPr>
        <w:t> </w:t>
      </w:r>
      <w:r>
        <w:rPr>
          <w:w w:val="105"/>
          <w:sz w:val="11"/>
          <w:shd w:fill="DDF9D7" w:color="auto" w:val="clear"/>
        </w:rPr>
        <w:t>devices</w:t>
      </w:r>
      <w:r>
        <w:rPr>
          <w:spacing w:val="-3"/>
          <w:w w:val="105"/>
          <w:sz w:val="11"/>
          <w:shd w:fill="DDF9D7" w:color="auto" w:val="clear"/>
        </w:rPr>
        <w:t> </w:t>
      </w:r>
      <w:r>
        <w:rPr>
          <w:w w:val="105"/>
          <w:sz w:val="11"/>
          <w:shd w:fill="DDF9D7" w:color="auto" w:val="clear"/>
        </w:rPr>
        <w:t>(TV,</w:t>
      </w:r>
      <w:r>
        <w:rPr>
          <w:spacing w:val="-3"/>
          <w:w w:val="105"/>
          <w:sz w:val="11"/>
          <w:shd w:fill="DDF9D7" w:color="auto" w:val="clear"/>
        </w:rPr>
        <w:t> </w:t>
      </w:r>
      <w:r>
        <w:rPr>
          <w:w w:val="105"/>
          <w:sz w:val="11"/>
          <w:shd w:fill="DDF9D7" w:color="auto" w:val="clear"/>
        </w:rPr>
        <w:t>phone,</w:t>
      </w:r>
      <w:r>
        <w:rPr>
          <w:spacing w:val="-2"/>
          <w:w w:val="105"/>
          <w:sz w:val="11"/>
          <w:shd w:fill="DDF9D7" w:color="auto" w:val="clear"/>
        </w:rPr>
        <w:t> </w:t>
      </w:r>
      <w:r>
        <w:rPr>
          <w:w w:val="105"/>
          <w:sz w:val="11"/>
          <w:shd w:fill="DDF9D7" w:color="auto" w:val="clear"/>
        </w:rPr>
        <w:t>etc.)</w:t>
      </w:r>
      <w:r>
        <w:rPr>
          <w:spacing w:val="-3"/>
          <w:w w:val="105"/>
          <w:sz w:val="11"/>
          <w:shd w:fill="DDF9D7" w:color="auto" w:val="clear"/>
        </w:rPr>
        <w:t> </w:t>
      </w:r>
      <w:r>
        <w:rPr>
          <w:w w:val="105"/>
          <w:sz w:val="11"/>
          <w:shd w:fill="DDF9D7" w:color="auto" w:val="clear"/>
        </w:rPr>
        <w:t>turned</w:t>
      </w:r>
      <w:r>
        <w:rPr>
          <w:spacing w:val="-3"/>
          <w:w w:val="105"/>
          <w:sz w:val="11"/>
          <w:shd w:fill="DDF9D7" w:color="auto" w:val="clear"/>
        </w:rPr>
        <w:t> </w:t>
      </w:r>
      <w:r>
        <w:rPr>
          <w:w w:val="105"/>
          <w:sz w:val="11"/>
          <w:shd w:fill="DDF9D7" w:color="auto" w:val="clear"/>
        </w:rPr>
        <w:t>off</w:t>
      </w:r>
      <w:r>
        <w:rPr>
          <w:spacing w:val="-2"/>
          <w:w w:val="105"/>
          <w:sz w:val="11"/>
          <w:shd w:fill="DDF9D7" w:color="auto" w:val="clear"/>
        </w:rPr>
        <w:t> </w:t>
      </w:r>
      <w:r>
        <w:rPr>
          <w:w w:val="105"/>
          <w:sz w:val="11"/>
          <w:shd w:fill="DDF9D7" w:color="auto" w:val="clear"/>
        </w:rPr>
        <w:t>by</w:t>
      </w:r>
      <w:r>
        <w:rPr>
          <w:spacing w:val="-3"/>
          <w:w w:val="105"/>
          <w:sz w:val="11"/>
          <w:shd w:fill="DDF9D7" w:color="auto" w:val="clear"/>
        </w:rPr>
        <w:t> </w:t>
      </w:r>
      <w:r>
        <w:rPr>
          <w:w w:val="105"/>
          <w:sz w:val="11"/>
          <w:shd w:fill="DDF9D7" w:color="auto" w:val="clear"/>
        </w:rPr>
        <w:t>10</w:t>
      </w:r>
      <w:r>
        <w:rPr>
          <w:spacing w:val="-3"/>
          <w:w w:val="105"/>
          <w:sz w:val="11"/>
          <w:shd w:fill="DDF9D7" w:color="auto" w:val="clear"/>
        </w:rPr>
        <w:t> </w:t>
      </w:r>
      <w:r>
        <w:rPr>
          <w:w w:val="105"/>
          <w:sz w:val="11"/>
          <w:shd w:fill="DDF9D7" w:color="auto" w:val="clear"/>
        </w:rPr>
        <w:t>p.m.</w:t>
      </w:r>
      <w:r>
        <w:rPr>
          <w:spacing w:val="-2"/>
          <w:w w:val="105"/>
          <w:sz w:val="11"/>
          <w:shd w:fill="DDF9D7" w:color="auto" w:val="clear"/>
        </w:rPr>
        <w:t> </w:t>
      </w:r>
      <w:r>
        <w:rPr>
          <w:w w:val="105"/>
          <w:sz w:val="11"/>
          <w:shd w:fill="DDF9D7" w:color="auto" w:val="clear"/>
        </w:rPr>
        <w:t>every</w:t>
      </w:r>
      <w:r>
        <w:rPr>
          <w:spacing w:val="-3"/>
          <w:w w:val="105"/>
          <w:sz w:val="11"/>
          <w:shd w:fill="DDF9D7" w:color="auto" w:val="clear"/>
        </w:rPr>
        <w:t> </w:t>
      </w:r>
      <w:r>
        <w:rPr>
          <w:w w:val="105"/>
          <w:sz w:val="11"/>
          <w:shd w:fill="DDF9D7" w:color="auto" w:val="clear"/>
        </w:rPr>
        <w:t>night</w:t>
      </w:r>
      <w:r>
        <w:rPr>
          <w:w w:val="105"/>
          <w:sz w:val="11"/>
        </w:rPr>
        <w:t>.</w:t>
      </w:r>
    </w:p>
    <w:p>
      <w:pPr>
        <w:spacing w:before="61"/>
        <w:ind w:left="675" w:right="0" w:firstLine="0"/>
        <w:jc w:val="left"/>
        <w:rPr>
          <w:sz w:val="11"/>
        </w:rPr>
      </w:pPr>
      <w:r>
        <w:rPr>
          <w:i/>
          <w:w w:val="105"/>
          <w:sz w:val="11"/>
        </w:rPr>
        <w:t>Phase</w:t>
      </w:r>
      <w:r>
        <w:rPr>
          <w:i/>
          <w:spacing w:val="-3"/>
          <w:w w:val="105"/>
          <w:sz w:val="11"/>
        </w:rPr>
        <w:t> </w:t>
      </w:r>
      <w:r>
        <w:rPr>
          <w:i/>
          <w:w w:val="105"/>
          <w:sz w:val="11"/>
        </w:rPr>
        <w:t>3:</w:t>
      </w:r>
      <w:r>
        <w:rPr>
          <w:i/>
          <w:spacing w:val="-3"/>
          <w:w w:val="105"/>
          <w:sz w:val="11"/>
        </w:rPr>
        <w:t> </w:t>
      </w:r>
      <w:r>
        <w:rPr>
          <w:w w:val="105"/>
          <w:sz w:val="11"/>
        </w:rPr>
        <w:t>Be</w:t>
      </w:r>
      <w:r>
        <w:rPr>
          <w:spacing w:val="-2"/>
          <w:w w:val="105"/>
          <w:sz w:val="11"/>
        </w:rPr>
        <w:t> </w:t>
      </w:r>
      <w:r>
        <w:rPr>
          <w:w w:val="105"/>
          <w:sz w:val="11"/>
        </w:rPr>
        <w:t>in</w:t>
      </w:r>
      <w:r>
        <w:rPr>
          <w:spacing w:val="-3"/>
          <w:w w:val="105"/>
          <w:sz w:val="11"/>
        </w:rPr>
        <w:t> </w:t>
      </w:r>
      <w:r>
        <w:rPr>
          <w:w w:val="105"/>
          <w:sz w:val="11"/>
        </w:rPr>
        <w:t>bed</w:t>
      </w:r>
      <w:r>
        <w:rPr>
          <w:spacing w:val="-2"/>
          <w:w w:val="105"/>
          <w:sz w:val="11"/>
        </w:rPr>
        <w:t> </w:t>
      </w:r>
      <w:r>
        <w:rPr>
          <w:w w:val="105"/>
          <w:sz w:val="11"/>
        </w:rPr>
        <w:t>by</w:t>
      </w:r>
      <w:r>
        <w:rPr>
          <w:spacing w:val="-3"/>
          <w:w w:val="105"/>
          <w:sz w:val="11"/>
        </w:rPr>
        <w:t> </w:t>
      </w:r>
      <w:r>
        <w:rPr>
          <w:w w:val="105"/>
          <w:sz w:val="11"/>
        </w:rPr>
        <w:t>10</w:t>
      </w:r>
      <w:r>
        <w:rPr>
          <w:spacing w:val="-2"/>
          <w:w w:val="105"/>
          <w:sz w:val="11"/>
        </w:rPr>
        <w:t> </w:t>
      </w:r>
      <w:r>
        <w:rPr>
          <w:w w:val="105"/>
          <w:sz w:val="11"/>
        </w:rPr>
        <w:t>p.m.</w:t>
      </w:r>
      <w:r>
        <w:rPr>
          <w:spacing w:val="-3"/>
          <w:w w:val="105"/>
          <w:sz w:val="11"/>
        </w:rPr>
        <w:t> </w:t>
      </w:r>
      <w:r>
        <w:rPr>
          <w:w w:val="105"/>
          <w:sz w:val="11"/>
        </w:rPr>
        <w:t>every</w:t>
      </w:r>
      <w:r>
        <w:rPr>
          <w:spacing w:val="-2"/>
          <w:w w:val="105"/>
          <w:sz w:val="11"/>
        </w:rPr>
        <w:t> </w:t>
      </w:r>
      <w:r>
        <w:rPr>
          <w:w w:val="105"/>
          <w:sz w:val="11"/>
        </w:rPr>
        <w:t>night</w:t>
      </w:r>
      <w:r>
        <w:rPr>
          <w:spacing w:val="-3"/>
          <w:w w:val="105"/>
          <w:sz w:val="11"/>
        </w:rPr>
        <w:t> </w:t>
      </w:r>
      <w:r>
        <w:rPr>
          <w:w w:val="105"/>
          <w:sz w:val="11"/>
        </w:rPr>
        <w:t>(reading</w:t>
      </w:r>
      <w:r>
        <w:rPr>
          <w:spacing w:val="-2"/>
          <w:w w:val="105"/>
          <w:sz w:val="11"/>
        </w:rPr>
        <w:t> </w:t>
      </w:r>
      <w:r>
        <w:rPr>
          <w:w w:val="105"/>
          <w:sz w:val="11"/>
        </w:rPr>
        <w:t>a</w:t>
      </w:r>
      <w:r>
        <w:rPr>
          <w:spacing w:val="-3"/>
          <w:w w:val="105"/>
          <w:sz w:val="11"/>
        </w:rPr>
        <w:t> </w:t>
      </w:r>
      <w:r>
        <w:rPr>
          <w:w w:val="105"/>
          <w:sz w:val="11"/>
        </w:rPr>
        <w:t>book,</w:t>
      </w:r>
      <w:r>
        <w:rPr>
          <w:spacing w:val="-2"/>
          <w:w w:val="105"/>
          <w:sz w:val="11"/>
        </w:rPr>
        <w:t> </w:t>
      </w:r>
      <w:r>
        <w:rPr>
          <w:w w:val="105"/>
          <w:sz w:val="11"/>
        </w:rPr>
        <w:t>talking</w:t>
      </w:r>
      <w:r>
        <w:rPr>
          <w:spacing w:val="-3"/>
          <w:w w:val="105"/>
          <w:sz w:val="11"/>
        </w:rPr>
        <w:t> </w:t>
      </w:r>
      <w:r>
        <w:rPr>
          <w:w w:val="105"/>
          <w:sz w:val="11"/>
        </w:rPr>
        <w:t>with</w:t>
      </w:r>
      <w:r>
        <w:rPr>
          <w:spacing w:val="-2"/>
          <w:w w:val="105"/>
          <w:sz w:val="11"/>
        </w:rPr>
        <w:t> </w:t>
      </w:r>
      <w:r>
        <w:rPr>
          <w:w w:val="105"/>
          <w:sz w:val="11"/>
        </w:rPr>
        <w:t>your</w:t>
      </w:r>
      <w:r>
        <w:rPr>
          <w:spacing w:val="-3"/>
          <w:w w:val="105"/>
          <w:sz w:val="11"/>
        </w:rPr>
        <w:t> </w:t>
      </w:r>
      <w:r>
        <w:rPr>
          <w:w w:val="105"/>
          <w:sz w:val="11"/>
        </w:rPr>
        <w:t>partner).</w:t>
      </w:r>
    </w:p>
    <w:p>
      <w:pPr>
        <w:spacing w:before="61"/>
        <w:ind w:left="675" w:right="0" w:firstLine="0"/>
        <w:jc w:val="left"/>
        <w:rPr>
          <w:sz w:val="11"/>
        </w:rPr>
      </w:pPr>
      <w:r>
        <w:rPr>
          <w:i/>
          <w:w w:val="105"/>
          <w:sz w:val="11"/>
        </w:rPr>
        <w:t>Phase</w:t>
      </w:r>
      <w:r>
        <w:rPr>
          <w:i/>
          <w:spacing w:val="-3"/>
          <w:w w:val="105"/>
          <w:sz w:val="11"/>
        </w:rPr>
        <w:t> </w:t>
      </w:r>
      <w:r>
        <w:rPr>
          <w:i/>
          <w:w w:val="105"/>
          <w:sz w:val="11"/>
        </w:rPr>
        <w:t>4:</w:t>
      </w:r>
      <w:r>
        <w:rPr>
          <w:i/>
          <w:spacing w:val="-2"/>
          <w:w w:val="105"/>
          <w:sz w:val="11"/>
        </w:rPr>
        <w:t> </w:t>
      </w:r>
      <w:r>
        <w:rPr>
          <w:w w:val="105"/>
          <w:sz w:val="11"/>
        </w:rPr>
        <w:t>Lights</w:t>
      </w:r>
      <w:r>
        <w:rPr>
          <w:spacing w:val="-2"/>
          <w:w w:val="105"/>
          <w:sz w:val="11"/>
        </w:rPr>
        <w:t> </w:t>
      </w:r>
      <w:r>
        <w:rPr>
          <w:w w:val="105"/>
          <w:sz w:val="11"/>
        </w:rPr>
        <w:t>off</w:t>
      </w:r>
      <w:r>
        <w:rPr>
          <w:spacing w:val="-2"/>
          <w:w w:val="105"/>
          <w:sz w:val="11"/>
        </w:rPr>
        <w:t> </w:t>
      </w:r>
      <w:r>
        <w:rPr>
          <w:w w:val="105"/>
          <w:sz w:val="11"/>
        </w:rPr>
        <w:t>by</w:t>
      </w:r>
      <w:r>
        <w:rPr>
          <w:spacing w:val="-2"/>
          <w:w w:val="105"/>
          <w:sz w:val="11"/>
        </w:rPr>
        <w:t> </w:t>
      </w:r>
      <w:r>
        <w:rPr>
          <w:w w:val="105"/>
          <w:sz w:val="11"/>
        </w:rPr>
        <w:t>10</w:t>
      </w:r>
      <w:r>
        <w:rPr>
          <w:spacing w:val="-2"/>
          <w:w w:val="105"/>
          <w:sz w:val="11"/>
        </w:rPr>
        <w:t> </w:t>
      </w:r>
      <w:r>
        <w:rPr>
          <w:w w:val="105"/>
          <w:sz w:val="11"/>
        </w:rPr>
        <w:t>p.m.</w:t>
      </w:r>
      <w:r>
        <w:rPr>
          <w:spacing w:val="-3"/>
          <w:w w:val="105"/>
          <w:sz w:val="11"/>
        </w:rPr>
        <w:t> </w:t>
      </w:r>
      <w:r>
        <w:rPr>
          <w:w w:val="105"/>
          <w:sz w:val="11"/>
        </w:rPr>
        <w:t>every</w:t>
      </w:r>
      <w:r>
        <w:rPr>
          <w:spacing w:val="-2"/>
          <w:w w:val="105"/>
          <w:sz w:val="11"/>
        </w:rPr>
        <w:t> </w:t>
      </w:r>
      <w:r>
        <w:rPr>
          <w:w w:val="105"/>
          <w:sz w:val="11"/>
        </w:rPr>
        <w:t>night.</w:t>
      </w:r>
    </w:p>
    <w:p>
      <w:pPr>
        <w:spacing w:before="46"/>
        <w:ind w:left="675" w:right="0" w:firstLine="0"/>
        <w:jc w:val="left"/>
        <w:rPr>
          <w:sz w:val="11"/>
        </w:rPr>
      </w:pPr>
      <w:r>
        <w:rPr>
          <w:i/>
          <w:w w:val="105"/>
          <w:sz w:val="11"/>
        </w:rPr>
        <w:t>Phase</w:t>
      </w:r>
      <w:r>
        <w:rPr>
          <w:i/>
          <w:spacing w:val="-2"/>
          <w:w w:val="105"/>
          <w:sz w:val="11"/>
        </w:rPr>
        <w:t> </w:t>
      </w:r>
      <w:r>
        <w:rPr>
          <w:i/>
          <w:w w:val="105"/>
          <w:sz w:val="11"/>
        </w:rPr>
        <w:t>5:</w:t>
      </w:r>
      <w:r>
        <w:rPr>
          <w:i/>
          <w:spacing w:val="-2"/>
          <w:w w:val="105"/>
          <w:sz w:val="11"/>
        </w:rPr>
        <w:t> </w:t>
      </w:r>
      <w:r>
        <w:rPr>
          <w:w w:val="105"/>
          <w:sz w:val="11"/>
        </w:rPr>
        <w:t>Wake</w:t>
      </w:r>
      <w:r>
        <w:rPr>
          <w:spacing w:val="-2"/>
          <w:w w:val="105"/>
          <w:sz w:val="11"/>
        </w:rPr>
        <w:t> </w:t>
      </w:r>
      <w:r>
        <w:rPr>
          <w:w w:val="105"/>
          <w:sz w:val="11"/>
        </w:rPr>
        <w:t>up</w:t>
      </w:r>
      <w:r>
        <w:rPr>
          <w:spacing w:val="-2"/>
          <w:w w:val="105"/>
          <w:sz w:val="11"/>
        </w:rPr>
        <w:t> </w:t>
      </w:r>
      <w:r>
        <w:rPr>
          <w:w w:val="105"/>
          <w:sz w:val="11"/>
        </w:rPr>
        <w:t>at</w:t>
      </w:r>
      <w:r>
        <w:rPr>
          <w:spacing w:val="-2"/>
          <w:w w:val="105"/>
          <w:sz w:val="11"/>
        </w:rPr>
        <w:t> </w:t>
      </w:r>
      <w:r>
        <w:rPr>
          <w:w w:val="105"/>
          <w:sz w:val="11"/>
        </w:rPr>
        <w:t>6</w:t>
      </w:r>
      <w:r>
        <w:rPr>
          <w:spacing w:val="-2"/>
          <w:w w:val="105"/>
          <w:sz w:val="11"/>
        </w:rPr>
        <w:t> </w:t>
      </w:r>
      <w:r>
        <w:rPr>
          <w:w w:val="105"/>
          <w:sz w:val="11"/>
        </w:rPr>
        <w:t>a.m.</w:t>
      </w:r>
      <w:r>
        <w:rPr>
          <w:spacing w:val="-2"/>
          <w:w w:val="105"/>
          <w:sz w:val="11"/>
        </w:rPr>
        <w:t> </w:t>
      </w:r>
      <w:r>
        <w:rPr>
          <w:w w:val="105"/>
          <w:sz w:val="11"/>
        </w:rPr>
        <w:t>every</w:t>
      </w:r>
      <w:r>
        <w:rPr>
          <w:spacing w:val="-2"/>
          <w:w w:val="105"/>
          <w:sz w:val="11"/>
        </w:rPr>
        <w:t> </w:t>
      </w:r>
      <w:r>
        <w:rPr>
          <w:w w:val="105"/>
          <w:sz w:val="11"/>
        </w:rPr>
        <w:t>day.</w:t>
      </w:r>
    </w:p>
    <w:p>
      <w:pPr>
        <w:pStyle w:val="BodyText"/>
        <w:ind w:left="0"/>
        <w:rPr>
          <w:sz w:val="20"/>
        </w:rPr>
      </w:pPr>
    </w:p>
    <w:p>
      <w:pPr>
        <w:pStyle w:val="BodyText"/>
        <w:ind w:left="0"/>
        <w:rPr>
          <w:sz w:val="20"/>
        </w:rPr>
      </w:pPr>
    </w:p>
    <w:p>
      <w:pPr>
        <w:pStyle w:val="BodyText"/>
        <w:spacing w:before="7"/>
        <w:ind w:left="0"/>
        <w:rPr>
          <w:sz w:val="27"/>
        </w:rPr>
      </w:pPr>
    </w:p>
    <w:p>
      <w:pPr>
        <w:spacing w:before="97"/>
        <w:ind w:left="683" w:right="127" w:firstLine="0"/>
        <w:jc w:val="center"/>
        <w:rPr>
          <w:b/>
          <w:sz w:val="21"/>
        </w:rPr>
      </w:pPr>
      <w:r>
        <w:rPr>
          <w:b/>
          <w:color w:val="FFFFFF"/>
          <w:sz w:val="21"/>
          <w:shd w:fill="747577" w:color="auto" w:val="clear"/>
        </w:rPr>
        <w:t>Becoming</w:t>
      </w:r>
      <w:r>
        <w:rPr>
          <w:b/>
          <w:color w:val="FFFFFF"/>
          <w:spacing w:val="15"/>
          <w:sz w:val="21"/>
          <w:shd w:fill="747577" w:color="auto" w:val="clear"/>
        </w:rPr>
        <w:t> </w:t>
      </w:r>
      <w:r>
        <w:rPr>
          <w:b/>
          <w:color w:val="FFFFFF"/>
          <w:sz w:val="21"/>
          <w:shd w:fill="747577" w:color="auto" w:val="clear"/>
        </w:rPr>
        <w:t>Vegan</w:t>
      </w:r>
    </w:p>
    <w:p>
      <w:pPr>
        <w:pStyle w:val="BodyText"/>
        <w:spacing w:before="3"/>
        <w:ind w:left="0"/>
        <w:rPr>
          <w:b/>
          <w:sz w:val="12"/>
        </w:rPr>
      </w:pPr>
    </w:p>
    <w:p>
      <w:pPr>
        <w:spacing w:before="100"/>
        <w:ind w:left="675" w:right="0" w:firstLine="0"/>
        <w:jc w:val="left"/>
        <w:rPr>
          <w:sz w:val="11"/>
        </w:rPr>
      </w:pPr>
      <w:r>
        <w:rPr/>
        <w:pict>
          <v:shape style="position:absolute;margin-left:101.000008pt;margin-top:6.564751pt;width:153pt;height:42pt;mso-position-horizontal-relative:page;mso-position-vertical-relative:paragraph;z-index:15854592" coordorigin="2020,131" coordsize="3060,840" path="m4120,131l2020,131,2020,251,4120,251,4120,131xm4840,871l2020,871,2020,971,4840,971,4840,871xm5080,491l2020,491,2020,611,5080,611,5080,491xe" filled="true" fillcolor="#ddf9d7" stroked="false">
            <v:path arrowok="t"/>
            <v:fill type="solid"/>
            <w10:wrap type="none"/>
          </v:shape>
        </w:pict>
      </w:r>
      <w:r>
        <w:rPr>
          <w:i/>
          <w:w w:val="105"/>
          <w:sz w:val="11"/>
        </w:rPr>
        <w:t>Phase</w:t>
      </w:r>
      <w:r>
        <w:rPr>
          <w:i/>
          <w:spacing w:val="-4"/>
          <w:w w:val="105"/>
          <w:sz w:val="11"/>
        </w:rPr>
        <w:t> </w:t>
      </w:r>
      <w:r>
        <w:rPr>
          <w:i/>
          <w:w w:val="105"/>
          <w:sz w:val="11"/>
        </w:rPr>
        <w:t>1:</w:t>
      </w:r>
      <w:r>
        <w:rPr>
          <w:i/>
          <w:spacing w:val="-4"/>
          <w:w w:val="105"/>
          <w:sz w:val="11"/>
        </w:rPr>
        <w:t> </w:t>
      </w:r>
      <w:r>
        <w:rPr>
          <w:w w:val="105"/>
          <w:sz w:val="11"/>
        </w:rPr>
        <w:t>Start</w:t>
      </w:r>
      <w:r>
        <w:rPr>
          <w:spacing w:val="-4"/>
          <w:w w:val="105"/>
          <w:sz w:val="11"/>
        </w:rPr>
        <w:t> </w:t>
      </w:r>
      <w:r>
        <w:rPr>
          <w:w w:val="105"/>
          <w:sz w:val="11"/>
        </w:rPr>
        <w:t>eating</w:t>
      </w:r>
      <w:r>
        <w:rPr>
          <w:spacing w:val="-4"/>
          <w:w w:val="105"/>
          <w:sz w:val="11"/>
        </w:rPr>
        <w:t> </w:t>
      </w:r>
      <w:r>
        <w:rPr>
          <w:w w:val="105"/>
          <w:sz w:val="11"/>
        </w:rPr>
        <w:t>vegetables</w:t>
      </w:r>
      <w:r>
        <w:rPr>
          <w:spacing w:val="-4"/>
          <w:w w:val="105"/>
          <w:sz w:val="11"/>
        </w:rPr>
        <w:t> </w:t>
      </w:r>
      <w:r>
        <w:rPr>
          <w:w w:val="105"/>
          <w:sz w:val="11"/>
        </w:rPr>
        <w:t>at</w:t>
      </w:r>
      <w:r>
        <w:rPr>
          <w:spacing w:val="-4"/>
          <w:w w:val="105"/>
          <w:sz w:val="11"/>
        </w:rPr>
        <w:t> </w:t>
      </w:r>
      <w:r>
        <w:rPr>
          <w:w w:val="105"/>
          <w:sz w:val="11"/>
        </w:rPr>
        <w:t>each</w:t>
      </w:r>
      <w:r>
        <w:rPr>
          <w:spacing w:val="-4"/>
          <w:w w:val="105"/>
          <w:sz w:val="11"/>
        </w:rPr>
        <w:t> </w:t>
      </w:r>
      <w:r>
        <w:rPr>
          <w:w w:val="105"/>
          <w:sz w:val="11"/>
        </w:rPr>
        <w:t>meal.</w:t>
      </w:r>
    </w:p>
    <w:p>
      <w:pPr>
        <w:spacing w:line="345" w:lineRule="auto" w:before="60"/>
        <w:ind w:left="675" w:right="5634" w:firstLine="0"/>
        <w:jc w:val="left"/>
        <w:rPr>
          <w:sz w:val="11"/>
        </w:rPr>
      </w:pPr>
      <w:r>
        <w:rPr>
          <w:i/>
          <w:w w:val="105"/>
          <w:sz w:val="11"/>
          <w:shd w:fill="DDF9D7" w:color="auto" w:val="clear"/>
        </w:rPr>
        <w:t>Phase 2: </w:t>
      </w:r>
      <w:r>
        <w:rPr>
          <w:w w:val="105"/>
          <w:sz w:val="11"/>
          <w:shd w:fill="DDF9D7" w:color="auto" w:val="clear"/>
        </w:rPr>
        <w:t>Stop eating animals with four legs (cow, pig, lamb, etc.)</w:t>
      </w:r>
      <w:r>
        <w:rPr>
          <w:w w:val="105"/>
          <w:sz w:val="11"/>
        </w:rPr>
        <w:t>.</w:t>
      </w:r>
      <w:r>
        <w:rPr>
          <w:spacing w:val="1"/>
          <w:w w:val="105"/>
          <w:sz w:val="11"/>
        </w:rPr>
        <w:t> </w:t>
      </w:r>
      <w:r>
        <w:rPr>
          <w:i/>
          <w:w w:val="105"/>
          <w:sz w:val="11"/>
        </w:rPr>
        <w:t>Phase 3: </w:t>
      </w:r>
      <w:r>
        <w:rPr>
          <w:w w:val="105"/>
          <w:sz w:val="11"/>
        </w:rPr>
        <w:t>Stop eating animals with two legs (chicken, turkey, etc.).</w:t>
      </w:r>
      <w:r>
        <w:rPr>
          <w:spacing w:val="1"/>
          <w:w w:val="105"/>
          <w:sz w:val="11"/>
        </w:rPr>
        <w:t> </w:t>
      </w:r>
      <w:r>
        <w:rPr>
          <w:i/>
          <w:w w:val="105"/>
          <w:sz w:val="11"/>
          <w:shd w:fill="DDF9D7" w:color="auto" w:val="clear"/>
        </w:rPr>
        <w:t>Phase</w:t>
      </w:r>
      <w:r>
        <w:rPr>
          <w:i/>
          <w:spacing w:val="-4"/>
          <w:w w:val="105"/>
          <w:sz w:val="11"/>
          <w:shd w:fill="DDF9D7" w:color="auto" w:val="clear"/>
        </w:rPr>
        <w:t> </w:t>
      </w:r>
      <w:r>
        <w:rPr>
          <w:i/>
          <w:w w:val="105"/>
          <w:sz w:val="11"/>
          <w:shd w:fill="DDF9D7" w:color="auto" w:val="clear"/>
        </w:rPr>
        <w:t>4:</w:t>
      </w:r>
      <w:r>
        <w:rPr>
          <w:i/>
          <w:spacing w:val="-4"/>
          <w:w w:val="105"/>
          <w:sz w:val="11"/>
          <w:shd w:fill="DDF9D7" w:color="auto" w:val="clear"/>
        </w:rPr>
        <w:t> </w:t>
      </w:r>
      <w:r>
        <w:rPr>
          <w:w w:val="105"/>
          <w:sz w:val="11"/>
          <w:shd w:fill="DDF9D7" w:color="auto" w:val="clear"/>
        </w:rPr>
        <w:t>Stop</w:t>
      </w:r>
      <w:r>
        <w:rPr>
          <w:spacing w:val="-4"/>
          <w:w w:val="105"/>
          <w:sz w:val="11"/>
          <w:shd w:fill="DDF9D7" w:color="auto" w:val="clear"/>
        </w:rPr>
        <w:t> </w:t>
      </w:r>
      <w:r>
        <w:rPr>
          <w:w w:val="105"/>
          <w:sz w:val="11"/>
          <w:shd w:fill="DDF9D7" w:color="auto" w:val="clear"/>
        </w:rPr>
        <w:t>eating</w:t>
      </w:r>
      <w:r>
        <w:rPr>
          <w:spacing w:val="-4"/>
          <w:w w:val="105"/>
          <w:sz w:val="11"/>
          <w:shd w:fill="DDF9D7" w:color="auto" w:val="clear"/>
        </w:rPr>
        <w:t> </w:t>
      </w:r>
      <w:r>
        <w:rPr>
          <w:w w:val="105"/>
          <w:sz w:val="11"/>
          <w:shd w:fill="DDF9D7" w:color="auto" w:val="clear"/>
        </w:rPr>
        <w:t>animals</w:t>
      </w:r>
      <w:r>
        <w:rPr>
          <w:spacing w:val="-4"/>
          <w:w w:val="105"/>
          <w:sz w:val="11"/>
          <w:shd w:fill="DDF9D7" w:color="auto" w:val="clear"/>
        </w:rPr>
        <w:t> </w:t>
      </w:r>
      <w:r>
        <w:rPr>
          <w:w w:val="105"/>
          <w:sz w:val="11"/>
          <w:shd w:fill="DDF9D7" w:color="auto" w:val="clear"/>
        </w:rPr>
        <w:t>with</w:t>
      </w:r>
      <w:r>
        <w:rPr>
          <w:spacing w:val="-4"/>
          <w:w w:val="105"/>
          <w:sz w:val="11"/>
          <w:shd w:fill="DDF9D7" w:color="auto" w:val="clear"/>
        </w:rPr>
        <w:t> </w:t>
      </w:r>
      <w:r>
        <w:rPr>
          <w:w w:val="105"/>
          <w:sz w:val="11"/>
          <w:shd w:fill="DDF9D7" w:color="auto" w:val="clear"/>
        </w:rPr>
        <w:t>no</w:t>
      </w:r>
      <w:r>
        <w:rPr>
          <w:spacing w:val="-4"/>
          <w:w w:val="105"/>
          <w:sz w:val="11"/>
          <w:shd w:fill="DDF9D7" w:color="auto" w:val="clear"/>
        </w:rPr>
        <w:t> </w:t>
      </w:r>
      <w:r>
        <w:rPr>
          <w:w w:val="105"/>
          <w:sz w:val="11"/>
          <w:shd w:fill="DDF9D7" w:color="auto" w:val="clear"/>
        </w:rPr>
        <w:t>legs</w:t>
      </w:r>
      <w:r>
        <w:rPr>
          <w:spacing w:val="-4"/>
          <w:w w:val="105"/>
          <w:sz w:val="11"/>
          <w:shd w:fill="DDF9D7" w:color="auto" w:val="clear"/>
        </w:rPr>
        <w:t> </w:t>
      </w:r>
      <w:r>
        <w:rPr>
          <w:w w:val="105"/>
          <w:sz w:val="11"/>
          <w:shd w:fill="DDF9D7" w:color="auto" w:val="clear"/>
        </w:rPr>
        <w:t>(fish,</w:t>
      </w:r>
      <w:r>
        <w:rPr>
          <w:spacing w:val="-4"/>
          <w:w w:val="105"/>
          <w:sz w:val="11"/>
          <w:shd w:fill="DDF9D7" w:color="auto" w:val="clear"/>
        </w:rPr>
        <w:t> </w:t>
      </w:r>
      <w:r>
        <w:rPr>
          <w:w w:val="105"/>
          <w:sz w:val="11"/>
          <w:shd w:fill="DDF9D7" w:color="auto" w:val="clear"/>
        </w:rPr>
        <w:t>clams,</w:t>
      </w:r>
      <w:r>
        <w:rPr>
          <w:spacing w:val="-4"/>
          <w:w w:val="105"/>
          <w:sz w:val="11"/>
          <w:shd w:fill="DDF9D7" w:color="auto" w:val="clear"/>
        </w:rPr>
        <w:t> </w:t>
      </w:r>
      <w:r>
        <w:rPr>
          <w:w w:val="105"/>
          <w:sz w:val="11"/>
          <w:shd w:fill="DDF9D7" w:color="auto" w:val="clear"/>
        </w:rPr>
        <w:t>scallops,</w:t>
      </w:r>
      <w:r>
        <w:rPr>
          <w:spacing w:val="-4"/>
          <w:w w:val="105"/>
          <w:sz w:val="11"/>
          <w:shd w:fill="DDF9D7" w:color="auto" w:val="clear"/>
        </w:rPr>
        <w:t> </w:t>
      </w:r>
      <w:r>
        <w:rPr>
          <w:w w:val="105"/>
          <w:sz w:val="11"/>
          <w:shd w:fill="DDF9D7" w:color="auto" w:val="clear"/>
        </w:rPr>
        <w:t>etc.)</w:t>
      </w:r>
      <w:r>
        <w:rPr>
          <w:w w:val="105"/>
          <w:sz w:val="11"/>
        </w:rPr>
        <w:t>.</w:t>
      </w:r>
      <w:r>
        <w:rPr>
          <w:spacing w:val="1"/>
          <w:w w:val="105"/>
          <w:sz w:val="11"/>
        </w:rPr>
        <w:t> </w:t>
      </w:r>
      <w:r>
        <w:rPr>
          <w:i/>
          <w:w w:val="105"/>
          <w:sz w:val="11"/>
        </w:rPr>
        <w:t>Phase</w:t>
      </w:r>
      <w:r>
        <w:rPr>
          <w:i/>
          <w:spacing w:val="-2"/>
          <w:w w:val="105"/>
          <w:sz w:val="11"/>
        </w:rPr>
        <w:t> </w:t>
      </w:r>
      <w:r>
        <w:rPr>
          <w:i/>
          <w:w w:val="105"/>
          <w:sz w:val="11"/>
        </w:rPr>
        <w:t>5:</w:t>
      </w:r>
      <w:r>
        <w:rPr>
          <w:i/>
          <w:spacing w:val="-2"/>
          <w:w w:val="105"/>
          <w:sz w:val="11"/>
        </w:rPr>
        <w:t> </w:t>
      </w:r>
      <w:r>
        <w:rPr>
          <w:w w:val="105"/>
          <w:sz w:val="11"/>
        </w:rPr>
        <w:t>Stop</w:t>
      </w:r>
      <w:r>
        <w:rPr>
          <w:spacing w:val="-2"/>
          <w:w w:val="105"/>
          <w:sz w:val="11"/>
        </w:rPr>
        <w:t> </w:t>
      </w:r>
      <w:r>
        <w:rPr>
          <w:w w:val="105"/>
          <w:sz w:val="11"/>
        </w:rPr>
        <w:t>eating</w:t>
      </w:r>
      <w:r>
        <w:rPr>
          <w:spacing w:val="-2"/>
          <w:w w:val="105"/>
          <w:sz w:val="11"/>
        </w:rPr>
        <w:t> </w:t>
      </w:r>
      <w:r>
        <w:rPr>
          <w:w w:val="105"/>
          <w:sz w:val="11"/>
        </w:rPr>
        <w:t>all</w:t>
      </w:r>
      <w:r>
        <w:rPr>
          <w:spacing w:val="-2"/>
          <w:w w:val="105"/>
          <w:sz w:val="11"/>
        </w:rPr>
        <w:t> </w:t>
      </w:r>
      <w:r>
        <w:rPr>
          <w:w w:val="105"/>
          <w:sz w:val="11"/>
        </w:rPr>
        <w:t>animal</w:t>
      </w:r>
      <w:r>
        <w:rPr>
          <w:spacing w:val="-2"/>
          <w:w w:val="105"/>
          <w:sz w:val="11"/>
        </w:rPr>
        <w:t> </w:t>
      </w:r>
      <w:r>
        <w:rPr>
          <w:w w:val="105"/>
          <w:sz w:val="11"/>
        </w:rPr>
        <w:t>products</w:t>
      </w:r>
      <w:r>
        <w:rPr>
          <w:spacing w:val="-2"/>
          <w:w w:val="105"/>
          <w:sz w:val="11"/>
        </w:rPr>
        <w:t> </w:t>
      </w:r>
      <w:r>
        <w:rPr>
          <w:w w:val="105"/>
          <w:sz w:val="11"/>
        </w:rPr>
        <w:t>(eggs,</w:t>
      </w:r>
      <w:r>
        <w:rPr>
          <w:spacing w:val="-2"/>
          <w:w w:val="105"/>
          <w:sz w:val="11"/>
        </w:rPr>
        <w:t> </w:t>
      </w:r>
      <w:r>
        <w:rPr>
          <w:w w:val="105"/>
          <w:sz w:val="11"/>
        </w:rPr>
        <w:t>milk,</w:t>
      </w:r>
      <w:r>
        <w:rPr>
          <w:spacing w:val="-2"/>
          <w:w w:val="105"/>
          <w:sz w:val="11"/>
        </w:rPr>
        <w:t> </w:t>
      </w:r>
      <w:r>
        <w:rPr>
          <w:w w:val="105"/>
          <w:sz w:val="11"/>
        </w:rPr>
        <w:t>cheese).</w:t>
      </w:r>
    </w:p>
    <w:p>
      <w:pPr>
        <w:spacing w:after="0" w:line="345" w:lineRule="auto"/>
        <w:jc w:val="left"/>
        <w:rPr>
          <w:sz w:val="11"/>
        </w:rPr>
        <w:sectPr>
          <w:pgSz w:w="12240" w:h="15840"/>
          <w:pgMar w:top="1360" w:bottom="280" w:left="1340" w:right="1320"/>
        </w:sectPr>
      </w:pPr>
    </w:p>
    <w:p>
      <w:pPr>
        <w:spacing w:before="85"/>
        <w:ind w:left="683" w:right="127" w:firstLine="0"/>
        <w:jc w:val="center"/>
        <w:rPr>
          <w:b/>
          <w:sz w:val="21"/>
        </w:rPr>
      </w:pPr>
      <w:r>
        <w:rPr>
          <w:b/>
          <w:color w:val="FFFFFF"/>
          <w:spacing w:val="-1"/>
          <w:w w:val="105"/>
          <w:sz w:val="21"/>
          <w:shd w:fill="747577" w:color="auto" w:val="clear"/>
        </w:rPr>
        <w:t>Starting</w:t>
      </w:r>
      <w:r>
        <w:rPr>
          <w:b/>
          <w:color w:val="FFFFFF"/>
          <w:spacing w:val="-11"/>
          <w:w w:val="105"/>
          <w:sz w:val="21"/>
          <w:shd w:fill="747577" w:color="auto" w:val="clear"/>
        </w:rPr>
        <w:t> </w:t>
      </w:r>
      <w:r>
        <w:rPr>
          <w:b/>
          <w:color w:val="FFFFFF"/>
          <w:spacing w:val="-1"/>
          <w:w w:val="105"/>
          <w:sz w:val="21"/>
          <w:shd w:fill="747577" w:color="auto" w:val="clear"/>
        </w:rPr>
        <w:t>to</w:t>
      </w:r>
      <w:r>
        <w:rPr>
          <w:b/>
          <w:color w:val="FFFFFF"/>
          <w:spacing w:val="-11"/>
          <w:w w:val="105"/>
          <w:sz w:val="21"/>
          <w:shd w:fill="747577" w:color="auto" w:val="clear"/>
        </w:rPr>
        <w:t> </w:t>
      </w:r>
      <w:r>
        <w:rPr>
          <w:b/>
          <w:color w:val="FFFFFF"/>
          <w:spacing w:val="-1"/>
          <w:w w:val="105"/>
          <w:sz w:val="21"/>
          <w:shd w:fill="747577" w:color="auto" w:val="clear"/>
        </w:rPr>
        <w:t>Exercise</w:t>
      </w:r>
    </w:p>
    <w:p>
      <w:pPr>
        <w:pStyle w:val="BodyText"/>
        <w:spacing w:before="11"/>
        <w:ind w:left="0"/>
        <w:rPr>
          <w:b/>
          <w:sz w:val="20"/>
        </w:rPr>
      </w:pPr>
    </w:p>
    <w:p>
      <w:pPr>
        <w:spacing w:before="0"/>
        <w:ind w:left="675" w:right="0" w:firstLine="0"/>
        <w:jc w:val="left"/>
        <w:rPr>
          <w:sz w:val="11"/>
        </w:rPr>
      </w:pPr>
      <w:r>
        <w:rPr/>
        <w:pict>
          <v:shape style="position:absolute;margin-left:101.000008pt;margin-top:1.364713pt;width:147pt;height:24pt;mso-position-horizontal-relative:page;mso-position-vertical-relative:paragraph;z-index:15856128" coordorigin="2020,27" coordsize="2940,480" path="m3800,27l2020,27,2020,147,3800,147,3800,27xm4160,207l2020,207,2020,327,4160,327,4160,207xm4960,387l2020,387,2020,507,4960,507,4960,387xe" filled="true" fillcolor="#ddf9d7" stroked="false">
            <v:path arrowok="t"/>
            <v:fill type="solid"/>
            <w10:wrap type="none"/>
          </v:shape>
        </w:pict>
      </w:r>
      <w:r>
        <w:rPr>
          <w:i/>
          <w:w w:val="105"/>
          <w:sz w:val="11"/>
        </w:rPr>
        <w:t>Phase</w:t>
      </w:r>
      <w:r>
        <w:rPr>
          <w:i/>
          <w:spacing w:val="-4"/>
          <w:w w:val="105"/>
          <w:sz w:val="11"/>
        </w:rPr>
        <w:t> </w:t>
      </w:r>
      <w:r>
        <w:rPr>
          <w:i/>
          <w:w w:val="105"/>
          <w:sz w:val="11"/>
        </w:rPr>
        <w:t>1:</w:t>
      </w:r>
      <w:r>
        <w:rPr>
          <w:i/>
          <w:spacing w:val="-3"/>
          <w:w w:val="105"/>
          <w:sz w:val="11"/>
        </w:rPr>
        <w:t> </w:t>
      </w:r>
      <w:r>
        <w:rPr>
          <w:w w:val="105"/>
          <w:sz w:val="11"/>
        </w:rPr>
        <w:t>Change</w:t>
      </w:r>
      <w:r>
        <w:rPr>
          <w:spacing w:val="-3"/>
          <w:w w:val="105"/>
          <w:sz w:val="11"/>
        </w:rPr>
        <w:t> </w:t>
      </w:r>
      <w:r>
        <w:rPr>
          <w:w w:val="105"/>
          <w:sz w:val="11"/>
        </w:rPr>
        <w:t>into</w:t>
      </w:r>
      <w:r>
        <w:rPr>
          <w:spacing w:val="-3"/>
          <w:w w:val="105"/>
          <w:sz w:val="11"/>
        </w:rPr>
        <w:t> </w:t>
      </w:r>
      <w:r>
        <w:rPr>
          <w:w w:val="105"/>
          <w:sz w:val="11"/>
        </w:rPr>
        <w:t>workout</w:t>
      </w:r>
      <w:r>
        <w:rPr>
          <w:spacing w:val="-3"/>
          <w:w w:val="105"/>
          <w:sz w:val="11"/>
        </w:rPr>
        <w:t> </w:t>
      </w:r>
      <w:r>
        <w:rPr>
          <w:w w:val="105"/>
          <w:sz w:val="11"/>
        </w:rPr>
        <w:t>clothes.</w:t>
      </w:r>
    </w:p>
    <w:p>
      <w:pPr>
        <w:spacing w:before="46"/>
        <w:ind w:left="675" w:right="0" w:firstLine="0"/>
        <w:jc w:val="left"/>
        <w:rPr>
          <w:sz w:val="11"/>
        </w:rPr>
      </w:pPr>
      <w:r>
        <w:rPr>
          <w:i/>
          <w:w w:val="105"/>
          <w:sz w:val="11"/>
        </w:rPr>
        <w:t>Phase</w:t>
      </w:r>
      <w:r>
        <w:rPr>
          <w:i/>
          <w:spacing w:val="-3"/>
          <w:w w:val="105"/>
          <w:sz w:val="11"/>
        </w:rPr>
        <w:t> </w:t>
      </w:r>
      <w:r>
        <w:rPr>
          <w:i/>
          <w:w w:val="105"/>
          <w:sz w:val="11"/>
        </w:rPr>
        <w:t>2:</w:t>
      </w:r>
      <w:r>
        <w:rPr>
          <w:i/>
          <w:spacing w:val="-2"/>
          <w:w w:val="105"/>
          <w:sz w:val="11"/>
        </w:rPr>
        <w:t> </w:t>
      </w:r>
      <w:r>
        <w:rPr>
          <w:w w:val="105"/>
          <w:sz w:val="11"/>
        </w:rPr>
        <w:t>Step</w:t>
      </w:r>
      <w:r>
        <w:rPr>
          <w:spacing w:val="-3"/>
          <w:w w:val="105"/>
          <w:sz w:val="11"/>
        </w:rPr>
        <w:t> </w:t>
      </w:r>
      <w:r>
        <w:rPr>
          <w:w w:val="105"/>
          <w:sz w:val="11"/>
        </w:rPr>
        <w:t>out</w:t>
      </w:r>
      <w:r>
        <w:rPr>
          <w:spacing w:val="-2"/>
          <w:w w:val="105"/>
          <w:sz w:val="11"/>
        </w:rPr>
        <w:t> </w:t>
      </w:r>
      <w:r>
        <w:rPr>
          <w:w w:val="105"/>
          <w:sz w:val="11"/>
        </w:rPr>
        <w:t>the</w:t>
      </w:r>
      <w:r>
        <w:rPr>
          <w:spacing w:val="-3"/>
          <w:w w:val="105"/>
          <w:sz w:val="11"/>
        </w:rPr>
        <w:t> </w:t>
      </w:r>
      <w:r>
        <w:rPr>
          <w:w w:val="105"/>
          <w:sz w:val="11"/>
        </w:rPr>
        <w:t>door</w:t>
      </w:r>
      <w:r>
        <w:rPr>
          <w:spacing w:val="-2"/>
          <w:w w:val="105"/>
          <w:sz w:val="11"/>
        </w:rPr>
        <w:t> </w:t>
      </w:r>
      <w:r>
        <w:rPr>
          <w:w w:val="105"/>
          <w:sz w:val="11"/>
        </w:rPr>
        <w:t>(try</w:t>
      </w:r>
      <w:r>
        <w:rPr>
          <w:spacing w:val="-2"/>
          <w:w w:val="105"/>
          <w:sz w:val="11"/>
        </w:rPr>
        <w:t> </w:t>
      </w:r>
      <w:r>
        <w:rPr>
          <w:w w:val="105"/>
          <w:sz w:val="11"/>
        </w:rPr>
        <w:t>taking</w:t>
      </w:r>
      <w:r>
        <w:rPr>
          <w:spacing w:val="-3"/>
          <w:w w:val="105"/>
          <w:sz w:val="11"/>
        </w:rPr>
        <w:t> </w:t>
      </w:r>
      <w:r>
        <w:rPr>
          <w:w w:val="105"/>
          <w:sz w:val="11"/>
        </w:rPr>
        <w:t>a</w:t>
      </w:r>
      <w:r>
        <w:rPr>
          <w:spacing w:val="-2"/>
          <w:w w:val="105"/>
          <w:sz w:val="11"/>
        </w:rPr>
        <w:t> </w:t>
      </w:r>
      <w:r>
        <w:rPr>
          <w:w w:val="105"/>
          <w:sz w:val="11"/>
        </w:rPr>
        <w:t>walk).</w:t>
      </w:r>
    </w:p>
    <w:p>
      <w:pPr>
        <w:spacing w:before="61"/>
        <w:ind w:left="675" w:right="0" w:firstLine="0"/>
        <w:jc w:val="left"/>
        <w:rPr>
          <w:sz w:val="11"/>
        </w:rPr>
      </w:pPr>
      <w:r>
        <w:rPr>
          <w:i/>
          <w:w w:val="105"/>
          <w:sz w:val="11"/>
        </w:rPr>
        <w:t>Phase</w:t>
      </w:r>
      <w:r>
        <w:rPr>
          <w:i/>
          <w:spacing w:val="-4"/>
          <w:w w:val="105"/>
          <w:sz w:val="11"/>
        </w:rPr>
        <w:t> </w:t>
      </w:r>
      <w:r>
        <w:rPr>
          <w:i/>
          <w:w w:val="105"/>
          <w:sz w:val="11"/>
        </w:rPr>
        <w:t>3:</w:t>
      </w:r>
      <w:r>
        <w:rPr>
          <w:i/>
          <w:spacing w:val="-3"/>
          <w:w w:val="105"/>
          <w:sz w:val="11"/>
        </w:rPr>
        <w:t> </w:t>
      </w:r>
      <w:r>
        <w:rPr>
          <w:w w:val="105"/>
          <w:sz w:val="11"/>
        </w:rPr>
        <w:t>Drive</w:t>
      </w:r>
      <w:r>
        <w:rPr>
          <w:spacing w:val="-3"/>
          <w:w w:val="105"/>
          <w:sz w:val="11"/>
        </w:rPr>
        <w:t> </w:t>
      </w:r>
      <w:r>
        <w:rPr>
          <w:w w:val="105"/>
          <w:sz w:val="11"/>
        </w:rPr>
        <w:t>to</w:t>
      </w:r>
      <w:r>
        <w:rPr>
          <w:spacing w:val="-3"/>
          <w:w w:val="105"/>
          <w:sz w:val="11"/>
        </w:rPr>
        <w:t> </w:t>
      </w:r>
      <w:r>
        <w:rPr>
          <w:w w:val="105"/>
          <w:sz w:val="11"/>
        </w:rPr>
        <w:t>the</w:t>
      </w:r>
      <w:r>
        <w:rPr>
          <w:spacing w:val="-3"/>
          <w:w w:val="105"/>
          <w:sz w:val="11"/>
        </w:rPr>
        <w:t> </w:t>
      </w:r>
      <w:r>
        <w:rPr>
          <w:w w:val="105"/>
          <w:sz w:val="11"/>
        </w:rPr>
        <w:t>gym,</w:t>
      </w:r>
      <w:r>
        <w:rPr>
          <w:spacing w:val="-3"/>
          <w:w w:val="105"/>
          <w:sz w:val="11"/>
        </w:rPr>
        <w:t> </w:t>
      </w:r>
      <w:r>
        <w:rPr>
          <w:w w:val="105"/>
          <w:sz w:val="11"/>
        </w:rPr>
        <w:t>exercise</w:t>
      </w:r>
      <w:r>
        <w:rPr>
          <w:spacing w:val="-3"/>
          <w:w w:val="105"/>
          <w:sz w:val="11"/>
        </w:rPr>
        <w:t> </w:t>
      </w:r>
      <w:r>
        <w:rPr>
          <w:w w:val="105"/>
          <w:sz w:val="11"/>
        </w:rPr>
        <w:t>for</w:t>
      </w:r>
      <w:r>
        <w:rPr>
          <w:spacing w:val="-4"/>
          <w:w w:val="105"/>
          <w:sz w:val="11"/>
        </w:rPr>
        <w:t> </w:t>
      </w:r>
      <w:r>
        <w:rPr>
          <w:w w:val="105"/>
          <w:sz w:val="11"/>
        </w:rPr>
        <w:t>five</w:t>
      </w:r>
      <w:r>
        <w:rPr>
          <w:spacing w:val="-3"/>
          <w:w w:val="105"/>
          <w:sz w:val="11"/>
        </w:rPr>
        <w:t> </w:t>
      </w:r>
      <w:r>
        <w:rPr>
          <w:w w:val="105"/>
          <w:sz w:val="11"/>
        </w:rPr>
        <w:t>minutes,</w:t>
      </w:r>
      <w:r>
        <w:rPr>
          <w:spacing w:val="-3"/>
          <w:w w:val="105"/>
          <w:sz w:val="11"/>
        </w:rPr>
        <w:t> </w:t>
      </w:r>
      <w:r>
        <w:rPr>
          <w:w w:val="105"/>
          <w:sz w:val="11"/>
        </w:rPr>
        <w:t>and</w:t>
      </w:r>
      <w:r>
        <w:rPr>
          <w:spacing w:val="-3"/>
          <w:w w:val="105"/>
          <w:sz w:val="11"/>
        </w:rPr>
        <w:t> </w:t>
      </w:r>
      <w:r>
        <w:rPr>
          <w:w w:val="105"/>
          <w:sz w:val="11"/>
        </w:rPr>
        <w:t>leave.</w:t>
      </w:r>
    </w:p>
    <w:p>
      <w:pPr>
        <w:spacing w:before="61"/>
        <w:ind w:left="675" w:right="0" w:firstLine="0"/>
        <w:jc w:val="left"/>
        <w:rPr>
          <w:sz w:val="11"/>
        </w:rPr>
      </w:pPr>
      <w:r>
        <w:rPr>
          <w:i/>
          <w:w w:val="105"/>
          <w:sz w:val="11"/>
          <w:shd w:fill="DDF9D7" w:color="auto" w:val="clear"/>
        </w:rPr>
        <w:t>Phase</w:t>
      </w:r>
      <w:r>
        <w:rPr>
          <w:i/>
          <w:spacing w:val="-4"/>
          <w:w w:val="105"/>
          <w:sz w:val="11"/>
          <w:shd w:fill="DDF9D7" w:color="auto" w:val="clear"/>
        </w:rPr>
        <w:t> </w:t>
      </w:r>
      <w:r>
        <w:rPr>
          <w:i/>
          <w:w w:val="105"/>
          <w:sz w:val="11"/>
          <w:shd w:fill="DDF9D7" w:color="auto" w:val="clear"/>
        </w:rPr>
        <w:t>4:</w:t>
      </w:r>
      <w:r>
        <w:rPr>
          <w:i/>
          <w:spacing w:val="-4"/>
          <w:w w:val="105"/>
          <w:sz w:val="11"/>
          <w:shd w:fill="DDF9D7" w:color="auto" w:val="clear"/>
        </w:rPr>
        <w:t> </w:t>
      </w:r>
      <w:r>
        <w:rPr>
          <w:w w:val="105"/>
          <w:sz w:val="11"/>
          <w:shd w:fill="DDF9D7" w:color="auto" w:val="clear"/>
        </w:rPr>
        <w:t>Exercise</w:t>
      </w:r>
      <w:r>
        <w:rPr>
          <w:spacing w:val="-3"/>
          <w:w w:val="105"/>
          <w:sz w:val="11"/>
          <w:shd w:fill="DDF9D7" w:color="auto" w:val="clear"/>
        </w:rPr>
        <w:t> </w:t>
      </w:r>
      <w:r>
        <w:rPr>
          <w:w w:val="105"/>
          <w:sz w:val="11"/>
          <w:shd w:fill="DDF9D7" w:color="auto" w:val="clear"/>
        </w:rPr>
        <w:t>for</w:t>
      </w:r>
      <w:r>
        <w:rPr>
          <w:spacing w:val="-4"/>
          <w:w w:val="105"/>
          <w:sz w:val="11"/>
          <w:shd w:fill="DDF9D7" w:color="auto" w:val="clear"/>
        </w:rPr>
        <w:t> </w:t>
      </w:r>
      <w:r>
        <w:rPr>
          <w:w w:val="105"/>
          <w:sz w:val="11"/>
          <w:shd w:fill="DDF9D7" w:color="auto" w:val="clear"/>
        </w:rPr>
        <w:t>fifteen</w:t>
      </w:r>
      <w:r>
        <w:rPr>
          <w:spacing w:val="-3"/>
          <w:w w:val="105"/>
          <w:sz w:val="11"/>
          <w:shd w:fill="DDF9D7" w:color="auto" w:val="clear"/>
        </w:rPr>
        <w:t> </w:t>
      </w:r>
      <w:r>
        <w:rPr>
          <w:w w:val="105"/>
          <w:sz w:val="11"/>
          <w:shd w:fill="DDF9D7" w:color="auto" w:val="clear"/>
        </w:rPr>
        <w:t>minutes</w:t>
      </w:r>
      <w:r>
        <w:rPr>
          <w:spacing w:val="-4"/>
          <w:w w:val="105"/>
          <w:sz w:val="11"/>
          <w:shd w:fill="DDF9D7" w:color="auto" w:val="clear"/>
        </w:rPr>
        <w:t> </w:t>
      </w:r>
      <w:r>
        <w:rPr>
          <w:w w:val="105"/>
          <w:sz w:val="11"/>
          <w:shd w:fill="DDF9D7" w:color="auto" w:val="clear"/>
        </w:rPr>
        <w:t>at</w:t>
      </w:r>
      <w:r>
        <w:rPr>
          <w:spacing w:val="-3"/>
          <w:w w:val="105"/>
          <w:sz w:val="11"/>
          <w:shd w:fill="DDF9D7" w:color="auto" w:val="clear"/>
        </w:rPr>
        <w:t> </w:t>
      </w:r>
      <w:r>
        <w:rPr>
          <w:w w:val="105"/>
          <w:sz w:val="11"/>
          <w:shd w:fill="DDF9D7" w:color="auto" w:val="clear"/>
        </w:rPr>
        <w:t>least</w:t>
      </w:r>
      <w:r>
        <w:rPr>
          <w:spacing w:val="-4"/>
          <w:w w:val="105"/>
          <w:sz w:val="11"/>
          <w:shd w:fill="DDF9D7" w:color="auto" w:val="clear"/>
        </w:rPr>
        <w:t> </w:t>
      </w:r>
      <w:r>
        <w:rPr>
          <w:w w:val="105"/>
          <w:sz w:val="11"/>
          <w:shd w:fill="DDF9D7" w:color="auto" w:val="clear"/>
        </w:rPr>
        <w:t>once</w:t>
      </w:r>
      <w:r>
        <w:rPr>
          <w:spacing w:val="-3"/>
          <w:w w:val="105"/>
          <w:sz w:val="11"/>
          <w:shd w:fill="DDF9D7" w:color="auto" w:val="clear"/>
        </w:rPr>
        <w:t> </w:t>
      </w:r>
      <w:r>
        <w:rPr>
          <w:w w:val="105"/>
          <w:sz w:val="11"/>
          <w:shd w:fill="DDF9D7" w:color="auto" w:val="clear"/>
        </w:rPr>
        <w:t>per</w:t>
      </w:r>
      <w:r>
        <w:rPr>
          <w:spacing w:val="-4"/>
          <w:w w:val="105"/>
          <w:sz w:val="11"/>
          <w:shd w:fill="DDF9D7" w:color="auto" w:val="clear"/>
        </w:rPr>
        <w:t> </w:t>
      </w:r>
      <w:r>
        <w:rPr>
          <w:w w:val="105"/>
          <w:sz w:val="11"/>
          <w:shd w:fill="DDF9D7" w:color="auto" w:val="clear"/>
        </w:rPr>
        <w:t>week</w:t>
      </w:r>
      <w:r>
        <w:rPr>
          <w:w w:val="105"/>
          <w:sz w:val="11"/>
        </w:rPr>
        <w:t>.</w:t>
      </w:r>
    </w:p>
    <w:p>
      <w:pPr>
        <w:spacing w:before="46"/>
        <w:ind w:left="675" w:right="0" w:firstLine="0"/>
        <w:jc w:val="left"/>
        <w:rPr>
          <w:sz w:val="11"/>
        </w:rPr>
      </w:pPr>
      <w:r>
        <w:rPr/>
        <w:pict>
          <v:rect style="position:absolute;margin-left:101pt;margin-top:3.664746pt;width:92pt;height:6pt;mso-position-horizontal-relative:page;mso-position-vertical-relative:paragraph;z-index:15855616" filled="true" fillcolor="#ddf9d7" stroked="false">
            <v:fill type="solid"/>
            <w10:wrap type="none"/>
          </v:rect>
        </w:pict>
      </w:r>
      <w:r>
        <w:rPr>
          <w:i/>
          <w:w w:val="105"/>
          <w:sz w:val="11"/>
        </w:rPr>
        <w:t>Phase</w:t>
      </w:r>
      <w:r>
        <w:rPr>
          <w:i/>
          <w:spacing w:val="-4"/>
          <w:w w:val="105"/>
          <w:sz w:val="11"/>
        </w:rPr>
        <w:t> </w:t>
      </w:r>
      <w:r>
        <w:rPr>
          <w:i/>
          <w:w w:val="105"/>
          <w:sz w:val="11"/>
        </w:rPr>
        <w:t>5:</w:t>
      </w:r>
      <w:r>
        <w:rPr>
          <w:i/>
          <w:spacing w:val="-4"/>
          <w:w w:val="105"/>
          <w:sz w:val="11"/>
        </w:rPr>
        <w:t> </w:t>
      </w:r>
      <w:r>
        <w:rPr>
          <w:w w:val="105"/>
          <w:sz w:val="11"/>
        </w:rPr>
        <w:t>Exercise</w:t>
      </w:r>
      <w:r>
        <w:rPr>
          <w:spacing w:val="-3"/>
          <w:w w:val="105"/>
          <w:sz w:val="11"/>
        </w:rPr>
        <w:t> </w:t>
      </w:r>
      <w:r>
        <w:rPr>
          <w:w w:val="105"/>
          <w:sz w:val="11"/>
        </w:rPr>
        <w:t>three</w:t>
      </w:r>
      <w:r>
        <w:rPr>
          <w:spacing w:val="-4"/>
          <w:w w:val="105"/>
          <w:sz w:val="11"/>
        </w:rPr>
        <w:t> </w:t>
      </w:r>
      <w:r>
        <w:rPr>
          <w:w w:val="105"/>
          <w:sz w:val="11"/>
        </w:rPr>
        <w:t>times</w:t>
      </w:r>
      <w:r>
        <w:rPr>
          <w:spacing w:val="-3"/>
          <w:w w:val="105"/>
          <w:sz w:val="11"/>
        </w:rPr>
        <w:t> </w:t>
      </w:r>
      <w:r>
        <w:rPr>
          <w:w w:val="105"/>
          <w:sz w:val="11"/>
        </w:rPr>
        <w:t>per</w:t>
      </w:r>
      <w:r>
        <w:rPr>
          <w:spacing w:val="-4"/>
          <w:w w:val="105"/>
          <w:sz w:val="11"/>
        </w:rPr>
        <w:t> </w:t>
      </w:r>
      <w:r>
        <w:rPr>
          <w:w w:val="105"/>
          <w:sz w:val="11"/>
        </w:rPr>
        <w:t>week.</w:t>
      </w:r>
    </w:p>
    <w:p>
      <w:pPr>
        <w:pStyle w:val="BodyText"/>
        <w:ind w:left="0"/>
        <w:rPr>
          <w:sz w:val="12"/>
        </w:rPr>
      </w:pPr>
    </w:p>
    <w:p>
      <w:pPr>
        <w:pStyle w:val="BodyText"/>
        <w:spacing w:before="3"/>
        <w:ind w:left="0"/>
        <w:rPr>
          <w:sz w:val="13"/>
        </w:rPr>
      </w:pPr>
    </w:p>
    <w:p>
      <w:pPr>
        <w:pStyle w:val="BodyText"/>
        <w:spacing w:line="247" w:lineRule="auto"/>
        <w:ind w:right="117" w:firstLine="288"/>
        <w:jc w:val="both"/>
      </w:pPr>
      <w:r>
        <w:rPr>
          <w:w w:val="105"/>
        </w:rPr>
        <w:t>Nearly any larger life goal can be transformed into a two-minute behavior. I</w:t>
      </w:r>
      <w:r>
        <w:rPr>
          <w:spacing w:val="1"/>
          <w:w w:val="105"/>
        </w:rPr>
        <w:t> </w:t>
      </w:r>
      <w:r>
        <w:rPr>
          <w:w w:val="105"/>
        </w:rPr>
        <w:t>want</w:t>
      </w:r>
      <w:r>
        <w:rPr>
          <w:spacing w:val="-5"/>
          <w:w w:val="105"/>
        </w:rPr>
        <w:t> </w:t>
      </w:r>
      <w:r>
        <w:rPr>
          <w:w w:val="105"/>
        </w:rPr>
        <w:t>to</w:t>
      </w:r>
      <w:r>
        <w:rPr>
          <w:spacing w:val="-3"/>
          <w:w w:val="105"/>
        </w:rPr>
        <w:t> </w:t>
      </w:r>
      <w:r>
        <w:rPr>
          <w:w w:val="105"/>
        </w:rPr>
        <w:t>live</w:t>
      </w:r>
      <w:r>
        <w:rPr>
          <w:spacing w:val="-4"/>
          <w:w w:val="105"/>
        </w:rPr>
        <w:t> </w:t>
      </w:r>
      <w:r>
        <w:rPr>
          <w:w w:val="105"/>
        </w:rPr>
        <w:t>a</w:t>
      </w:r>
      <w:r>
        <w:rPr>
          <w:spacing w:val="-4"/>
          <w:w w:val="105"/>
        </w:rPr>
        <w:t> </w:t>
      </w:r>
      <w:r>
        <w:rPr>
          <w:w w:val="105"/>
        </w:rPr>
        <w:t>healthy</w:t>
      </w:r>
      <w:r>
        <w:rPr>
          <w:spacing w:val="-3"/>
          <w:w w:val="105"/>
        </w:rPr>
        <w:t> </w:t>
      </w:r>
      <w:r>
        <w:rPr>
          <w:w w:val="105"/>
        </w:rPr>
        <w:t>and</w:t>
      </w:r>
      <w:r>
        <w:rPr>
          <w:spacing w:val="-4"/>
          <w:w w:val="105"/>
        </w:rPr>
        <w:t> </w:t>
      </w:r>
      <w:r>
        <w:rPr>
          <w:w w:val="105"/>
        </w:rPr>
        <w:t>long</w:t>
      </w:r>
      <w:r>
        <w:rPr>
          <w:spacing w:val="-3"/>
          <w:w w:val="105"/>
        </w:rPr>
        <w:t> </w:t>
      </w:r>
      <w:r>
        <w:rPr>
          <w:w w:val="105"/>
        </w:rPr>
        <w:t>life</w:t>
      </w:r>
      <w:r>
        <w:rPr>
          <w:spacing w:val="-4"/>
          <w:w w:val="105"/>
        </w:rPr>
        <w:t> </w:t>
      </w:r>
      <w:r>
        <w:rPr>
          <w:w w:val="105"/>
        </w:rPr>
        <w:t>&gt;</w:t>
      </w:r>
      <w:r>
        <w:rPr>
          <w:spacing w:val="-4"/>
          <w:w w:val="105"/>
        </w:rPr>
        <w:t> </w:t>
      </w:r>
      <w:r>
        <w:rPr>
          <w:w w:val="105"/>
        </w:rPr>
        <w:t>I</w:t>
      </w:r>
      <w:r>
        <w:rPr>
          <w:spacing w:val="-5"/>
          <w:w w:val="105"/>
        </w:rPr>
        <w:t> </w:t>
      </w:r>
      <w:r>
        <w:rPr>
          <w:w w:val="105"/>
        </w:rPr>
        <w:t>need</w:t>
      </w:r>
      <w:r>
        <w:rPr>
          <w:spacing w:val="-3"/>
          <w:w w:val="105"/>
        </w:rPr>
        <w:t> </w:t>
      </w:r>
      <w:r>
        <w:rPr>
          <w:w w:val="105"/>
        </w:rPr>
        <w:t>to</w:t>
      </w:r>
      <w:r>
        <w:rPr>
          <w:spacing w:val="-4"/>
          <w:w w:val="105"/>
        </w:rPr>
        <w:t> </w:t>
      </w:r>
      <w:r>
        <w:rPr>
          <w:w w:val="105"/>
        </w:rPr>
        <w:t>stay</w:t>
      </w:r>
      <w:r>
        <w:rPr>
          <w:spacing w:val="-3"/>
          <w:w w:val="105"/>
        </w:rPr>
        <w:t> </w:t>
      </w:r>
      <w:r>
        <w:rPr>
          <w:w w:val="105"/>
        </w:rPr>
        <w:t>in</w:t>
      </w:r>
      <w:r>
        <w:rPr>
          <w:spacing w:val="-4"/>
          <w:w w:val="105"/>
        </w:rPr>
        <w:t> </w:t>
      </w:r>
      <w:r>
        <w:rPr>
          <w:w w:val="105"/>
        </w:rPr>
        <w:t>shape</w:t>
      </w:r>
      <w:r>
        <w:rPr>
          <w:spacing w:val="-4"/>
          <w:w w:val="105"/>
        </w:rPr>
        <w:t> </w:t>
      </w:r>
      <w:r>
        <w:rPr>
          <w:w w:val="105"/>
        </w:rPr>
        <w:t>&gt;</w:t>
      </w:r>
      <w:r>
        <w:rPr>
          <w:spacing w:val="-4"/>
          <w:w w:val="105"/>
        </w:rPr>
        <w:t> </w:t>
      </w:r>
      <w:r>
        <w:rPr>
          <w:w w:val="105"/>
        </w:rPr>
        <w:t>I</w:t>
      </w:r>
      <w:r>
        <w:rPr>
          <w:spacing w:val="-4"/>
          <w:w w:val="105"/>
        </w:rPr>
        <w:t> </w:t>
      </w:r>
      <w:r>
        <w:rPr>
          <w:w w:val="105"/>
        </w:rPr>
        <w:t>need</w:t>
      </w:r>
      <w:r>
        <w:rPr>
          <w:spacing w:val="-3"/>
          <w:w w:val="105"/>
        </w:rPr>
        <w:t> </w:t>
      </w:r>
      <w:r>
        <w:rPr>
          <w:w w:val="105"/>
        </w:rPr>
        <w:t>to</w:t>
      </w:r>
      <w:r>
        <w:rPr>
          <w:spacing w:val="-5"/>
          <w:w w:val="105"/>
        </w:rPr>
        <w:t> </w:t>
      </w:r>
      <w:r>
        <w:rPr>
          <w:w w:val="105"/>
        </w:rPr>
        <w:t>exercise</w:t>
      </w:r>
    </w:p>
    <w:p>
      <w:pPr>
        <w:pStyle w:val="BodyText"/>
        <w:spacing w:line="247" w:lineRule="auto"/>
        <w:ind w:right="117"/>
        <w:jc w:val="both"/>
      </w:pPr>
      <w:r>
        <w:rPr>
          <w:w w:val="105"/>
        </w:rPr>
        <w:t>&gt;</w:t>
      </w:r>
      <w:r>
        <w:rPr>
          <w:spacing w:val="-8"/>
          <w:w w:val="105"/>
        </w:rPr>
        <w:t> </w:t>
      </w:r>
      <w:r>
        <w:rPr>
          <w:w w:val="105"/>
        </w:rPr>
        <w:t>I</w:t>
      </w:r>
      <w:r>
        <w:rPr>
          <w:spacing w:val="-8"/>
          <w:w w:val="105"/>
        </w:rPr>
        <w:t> </w:t>
      </w:r>
      <w:r>
        <w:rPr>
          <w:w w:val="105"/>
        </w:rPr>
        <w:t>need</w:t>
      </w:r>
      <w:r>
        <w:rPr>
          <w:spacing w:val="-7"/>
          <w:w w:val="105"/>
        </w:rPr>
        <w:t> </w:t>
      </w:r>
      <w:r>
        <w:rPr>
          <w:w w:val="105"/>
        </w:rPr>
        <w:t>to</w:t>
      </w:r>
      <w:r>
        <w:rPr>
          <w:spacing w:val="-8"/>
          <w:w w:val="105"/>
        </w:rPr>
        <w:t> </w:t>
      </w:r>
      <w:r>
        <w:rPr>
          <w:w w:val="105"/>
        </w:rPr>
        <w:t>change</w:t>
      </w:r>
      <w:r>
        <w:rPr>
          <w:spacing w:val="-7"/>
          <w:w w:val="105"/>
        </w:rPr>
        <w:t> </w:t>
      </w:r>
      <w:r>
        <w:rPr>
          <w:w w:val="105"/>
        </w:rPr>
        <w:t>into</w:t>
      </w:r>
      <w:r>
        <w:rPr>
          <w:spacing w:val="-8"/>
          <w:w w:val="105"/>
        </w:rPr>
        <w:t> </w:t>
      </w:r>
      <w:r>
        <w:rPr>
          <w:w w:val="105"/>
        </w:rPr>
        <w:t>my</w:t>
      </w:r>
      <w:r>
        <w:rPr>
          <w:spacing w:val="-7"/>
          <w:w w:val="105"/>
        </w:rPr>
        <w:t> </w:t>
      </w:r>
      <w:r>
        <w:rPr>
          <w:w w:val="105"/>
        </w:rPr>
        <w:t>workout</w:t>
      </w:r>
      <w:r>
        <w:rPr>
          <w:spacing w:val="-8"/>
          <w:w w:val="105"/>
        </w:rPr>
        <w:t> </w:t>
      </w:r>
      <w:r>
        <w:rPr>
          <w:w w:val="105"/>
        </w:rPr>
        <w:t>clothes.</w:t>
      </w:r>
      <w:r>
        <w:rPr>
          <w:spacing w:val="-8"/>
          <w:w w:val="105"/>
        </w:rPr>
        <w:t> </w:t>
      </w:r>
      <w:r>
        <w:rPr>
          <w:w w:val="105"/>
        </w:rPr>
        <w:t>I</w:t>
      </w:r>
      <w:r>
        <w:rPr>
          <w:spacing w:val="-7"/>
          <w:w w:val="105"/>
        </w:rPr>
        <w:t> </w:t>
      </w:r>
      <w:r>
        <w:rPr>
          <w:w w:val="105"/>
        </w:rPr>
        <w:t>want</w:t>
      </w:r>
      <w:r>
        <w:rPr>
          <w:spacing w:val="-8"/>
          <w:w w:val="105"/>
        </w:rPr>
        <w:t> </w:t>
      </w:r>
      <w:r>
        <w:rPr>
          <w:w w:val="105"/>
        </w:rPr>
        <w:t>to</w:t>
      </w:r>
      <w:r>
        <w:rPr>
          <w:spacing w:val="-7"/>
          <w:w w:val="105"/>
        </w:rPr>
        <w:t> </w:t>
      </w:r>
      <w:r>
        <w:rPr>
          <w:w w:val="105"/>
        </w:rPr>
        <w:t>have</w:t>
      </w:r>
      <w:r>
        <w:rPr>
          <w:spacing w:val="-8"/>
          <w:w w:val="105"/>
        </w:rPr>
        <w:t> </w:t>
      </w:r>
      <w:r>
        <w:rPr>
          <w:w w:val="105"/>
        </w:rPr>
        <w:t>a</w:t>
      </w:r>
      <w:r>
        <w:rPr>
          <w:spacing w:val="-7"/>
          <w:w w:val="105"/>
        </w:rPr>
        <w:t> </w:t>
      </w:r>
      <w:r>
        <w:rPr>
          <w:w w:val="105"/>
        </w:rPr>
        <w:t>happy</w:t>
      </w:r>
      <w:r>
        <w:rPr>
          <w:spacing w:val="-8"/>
          <w:w w:val="105"/>
        </w:rPr>
        <w:t> </w:t>
      </w:r>
      <w:r>
        <w:rPr>
          <w:w w:val="105"/>
        </w:rPr>
        <w:t>marriage</w:t>
      </w:r>
      <w:r>
        <w:rPr>
          <w:spacing w:val="-8"/>
          <w:w w:val="105"/>
        </w:rPr>
        <w:t> </w:t>
      </w:r>
      <w:r>
        <w:rPr>
          <w:w w:val="105"/>
        </w:rPr>
        <w:t>&gt;</w:t>
      </w:r>
      <w:r>
        <w:rPr>
          <w:spacing w:val="-7"/>
          <w:w w:val="105"/>
        </w:rPr>
        <w:t> </w:t>
      </w:r>
      <w:r>
        <w:rPr>
          <w:w w:val="105"/>
        </w:rPr>
        <w:t>I</w:t>
      </w:r>
      <w:r>
        <w:rPr>
          <w:spacing w:val="-71"/>
          <w:w w:val="105"/>
        </w:rPr>
        <w:t> </w:t>
      </w:r>
      <w:r>
        <w:rPr>
          <w:w w:val="105"/>
        </w:rPr>
        <w:t>need to be a good partner &gt; I should do something each day to make my</w:t>
      </w:r>
      <w:r>
        <w:rPr>
          <w:spacing w:val="1"/>
          <w:w w:val="105"/>
        </w:rPr>
        <w:t> </w:t>
      </w:r>
      <w:r>
        <w:rPr>
          <w:w w:val="105"/>
        </w:rPr>
        <w:t>partner’s</w:t>
      </w:r>
      <w:r>
        <w:rPr>
          <w:spacing w:val="-6"/>
          <w:w w:val="105"/>
        </w:rPr>
        <w:t> </w:t>
      </w:r>
      <w:r>
        <w:rPr>
          <w:w w:val="105"/>
        </w:rPr>
        <w:t>life</w:t>
      </w:r>
      <w:r>
        <w:rPr>
          <w:spacing w:val="-5"/>
          <w:w w:val="105"/>
        </w:rPr>
        <w:t> </w:t>
      </w:r>
      <w:r>
        <w:rPr>
          <w:w w:val="105"/>
        </w:rPr>
        <w:t>easier</w:t>
      </w:r>
      <w:r>
        <w:rPr>
          <w:spacing w:val="-5"/>
          <w:w w:val="105"/>
        </w:rPr>
        <w:t> </w:t>
      </w:r>
      <w:r>
        <w:rPr>
          <w:w w:val="105"/>
        </w:rPr>
        <w:t>&gt;</w:t>
      </w:r>
      <w:r>
        <w:rPr>
          <w:spacing w:val="-6"/>
          <w:w w:val="105"/>
        </w:rPr>
        <w:t> </w:t>
      </w:r>
      <w:r>
        <w:rPr>
          <w:w w:val="105"/>
        </w:rPr>
        <w:t>I</w:t>
      </w:r>
      <w:r>
        <w:rPr>
          <w:spacing w:val="-5"/>
          <w:w w:val="105"/>
        </w:rPr>
        <w:t> </w:t>
      </w:r>
      <w:r>
        <w:rPr>
          <w:w w:val="105"/>
        </w:rPr>
        <w:t>should</w:t>
      </w:r>
      <w:r>
        <w:rPr>
          <w:spacing w:val="-4"/>
          <w:w w:val="105"/>
        </w:rPr>
        <w:t> </w:t>
      </w:r>
      <w:r>
        <w:rPr>
          <w:w w:val="105"/>
        </w:rPr>
        <w:t>meal</w:t>
      </w:r>
      <w:r>
        <w:rPr>
          <w:spacing w:val="-5"/>
          <w:w w:val="105"/>
        </w:rPr>
        <w:t> </w:t>
      </w:r>
      <w:r>
        <w:rPr>
          <w:w w:val="105"/>
        </w:rPr>
        <w:t>plan</w:t>
      </w:r>
      <w:r>
        <w:rPr>
          <w:spacing w:val="-5"/>
          <w:w w:val="105"/>
        </w:rPr>
        <w:t> </w:t>
      </w:r>
      <w:r>
        <w:rPr>
          <w:w w:val="105"/>
        </w:rPr>
        <w:t>for</w:t>
      </w:r>
      <w:r>
        <w:rPr>
          <w:spacing w:val="-5"/>
          <w:w w:val="105"/>
        </w:rPr>
        <w:t> </w:t>
      </w:r>
      <w:r>
        <w:rPr>
          <w:w w:val="105"/>
        </w:rPr>
        <w:t>next</w:t>
      </w:r>
      <w:r>
        <w:rPr>
          <w:spacing w:val="-5"/>
          <w:w w:val="105"/>
        </w:rPr>
        <w:t> </w:t>
      </w:r>
      <w:r>
        <w:rPr>
          <w:w w:val="105"/>
        </w:rPr>
        <w:t>week.</w:t>
      </w:r>
    </w:p>
    <w:p>
      <w:pPr>
        <w:pStyle w:val="BodyText"/>
        <w:spacing w:line="247" w:lineRule="auto"/>
        <w:ind w:right="117" w:firstLine="288"/>
        <w:jc w:val="both"/>
      </w:pPr>
      <w:r>
        <w:rPr>
          <w:w w:val="105"/>
        </w:rPr>
        <w:t>Whenever you are struggling to stick with a habit, you can employ the Two-</w:t>
      </w:r>
      <w:r>
        <w:rPr>
          <w:spacing w:val="1"/>
          <w:w w:val="105"/>
        </w:rPr>
        <w:t> </w:t>
      </w:r>
      <w:r>
        <w:rPr>
          <w:w w:val="105"/>
        </w:rPr>
        <w:t>Minute</w:t>
      </w:r>
      <w:r>
        <w:rPr>
          <w:spacing w:val="-6"/>
          <w:w w:val="105"/>
        </w:rPr>
        <w:t> </w:t>
      </w:r>
      <w:r>
        <w:rPr>
          <w:w w:val="105"/>
        </w:rPr>
        <w:t>Rule.</w:t>
      </w:r>
      <w:r>
        <w:rPr>
          <w:spacing w:val="-4"/>
          <w:w w:val="105"/>
        </w:rPr>
        <w:t> </w:t>
      </w:r>
      <w:r>
        <w:rPr>
          <w:w w:val="105"/>
        </w:rPr>
        <w:t>It’s</w:t>
      </w:r>
      <w:r>
        <w:rPr>
          <w:spacing w:val="-6"/>
          <w:w w:val="105"/>
        </w:rPr>
        <w:t> </w:t>
      </w:r>
      <w:r>
        <w:rPr>
          <w:w w:val="105"/>
        </w:rPr>
        <w:t>a</w:t>
      </w:r>
      <w:r>
        <w:rPr>
          <w:spacing w:val="-5"/>
          <w:w w:val="105"/>
        </w:rPr>
        <w:t> </w:t>
      </w:r>
      <w:r>
        <w:rPr>
          <w:w w:val="105"/>
        </w:rPr>
        <w:t>simple</w:t>
      </w:r>
      <w:r>
        <w:rPr>
          <w:spacing w:val="-6"/>
          <w:w w:val="105"/>
        </w:rPr>
        <w:t> </w:t>
      </w:r>
      <w:r>
        <w:rPr>
          <w:w w:val="105"/>
        </w:rPr>
        <w:t>way</w:t>
      </w:r>
      <w:r>
        <w:rPr>
          <w:spacing w:val="-4"/>
          <w:w w:val="105"/>
        </w:rPr>
        <w:t> </w:t>
      </w:r>
      <w:r>
        <w:rPr>
          <w:w w:val="105"/>
        </w:rPr>
        <w:t>to</w:t>
      </w:r>
      <w:r>
        <w:rPr>
          <w:spacing w:val="-5"/>
          <w:w w:val="105"/>
        </w:rPr>
        <w:t> </w:t>
      </w:r>
      <w:r>
        <w:rPr>
          <w:w w:val="105"/>
        </w:rPr>
        <w:t>make</w:t>
      </w:r>
      <w:r>
        <w:rPr>
          <w:spacing w:val="-5"/>
          <w:w w:val="105"/>
        </w:rPr>
        <w:t> </w:t>
      </w:r>
      <w:r>
        <w:rPr>
          <w:w w:val="105"/>
        </w:rPr>
        <w:t>your</w:t>
      </w:r>
      <w:r>
        <w:rPr>
          <w:spacing w:val="-6"/>
          <w:w w:val="105"/>
        </w:rPr>
        <w:t> </w:t>
      </w:r>
      <w:r>
        <w:rPr>
          <w:w w:val="105"/>
        </w:rPr>
        <w:t>habits</w:t>
      </w:r>
      <w:r>
        <w:rPr>
          <w:spacing w:val="-5"/>
          <w:w w:val="105"/>
        </w:rPr>
        <w:t> </w:t>
      </w:r>
      <w:r>
        <w:rPr>
          <w:w w:val="105"/>
        </w:rPr>
        <w:t>easy.</w:t>
      </w:r>
    </w:p>
    <w:p>
      <w:pPr>
        <w:spacing w:after="0" w:line="247" w:lineRule="auto"/>
        <w:jc w:val="both"/>
        <w:sectPr>
          <w:pgSz w:w="12240" w:h="15840"/>
          <w:pgMar w:top="1360" w:bottom="280" w:left="1340" w:right="1320"/>
        </w:sectPr>
      </w:pPr>
    </w:p>
    <w:p>
      <w:pPr>
        <w:pStyle w:val="BodyText"/>
        <w:spacing w:before="2"/>
        <w:ind w:left="0"/>
        <w:rPr>
          <w:sz w:val="16"/>
        </w:rPr>
      </w:pPr>
    </w:p>
    <w:p>
      <w:pPr>
        <w:spacing w:before="86"/>
        <w:ind w:left="100" w:right="0" w:firstLine="0"/>
        <w:jc w:val="left"/>
        <w:rPr>
          <w:b/>
          <w:sz w:val="40"/>
        </w:rPr>
      </w:pPr>
      <w:r>
        <w:rPr>
          <w:b/>
          <w:sz w:val="40"/>
        </w:rPr>
        <w:t>Chapter</w:t>
      </w:r>
      <w:r>
        <w:rPr>
          <w:b/>
          <w:spacing w:val="6"/>
          <w:sz w:val="40"/>
        </w:rPr>
        <w:t> </w:t>
      </w:r>
      <w:r>
        <w:rPr>
          <w:b/>
          <w:sz w:val="40"/>
        </w:rPr>
        <w:t>Summary</w:t>
      </w:r>
    </w:p>
    <w:p>
      <w:pPr>
        <w:pStyle w:val="BodyText"/>
        <w:spacing w:before="1"/>
        <w:ind w:left="0"/>
        <w:rPr>
          <w:b/>
          <w:sz w:val="29"/>
        </w:rPr>
      </w:pPr>
    </w:p>
    <w:p>
      <w:pPr>
        <w:pStyle w:val="BodyText"/>
        <w:spacing w:line="247" w:lineRule="auto" w:before="95"/>
        <w:ind w:left="1251" w:right="117"/>
        <w:jc w:val="both"/>
      </w:pPr>
      <w:r>
        <w:rPr/>
        <w:drawing>
          <wp:anchor distT="0" distB="0" distL="0" distR="0" allowOverlap="1" layoutInCell="1" locked="0" behindDoc="0" simplePos="0" relativeHeight="15856640">
            <wp:simplePos x="0" y="0"/>
            <wp:positionH relativeFrom="page">
              <wp:posOffset>1101852</wp:posOffset>
            </wp:positionH>
            <wp:positionV relativeFrom="paragraph">
              <wp:posOffset>138022</wp:posOffset>
            </wp:positionV>
            <wp:extent cx="64008" cy="64008"/>
            <wp:effectExtent l="0" t="0" r="0" b="0"/>
            <wp:wrapNone/>
            <wp:docPr id="409" name="image8.png"/>
            <wp:cNvGraphicFramePr>
              <a:graphicFrameLocks noChangeAspect="1"/>
            </wp:cNvGraphicFramePr>
            <a:graphic>
              <a:graphicData uri="http://schemas.openxmlformats.org/drawingml/2006/picture">
                <pic:pic>
                  <pic:nvPicPr>
                    <pic:cNvPr id="410"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DDF9D7" w:color="auto" w:val="clear"/>
        </w:rPr>
        <w:t>Habits</w:t>
      </w:r>
      <w:r>
        <w:rPr>
          <w:spacing w:val="-5"/>
          <w:w w:val="105"/>
          <w:shd w:fill="DDF9D7" w:color="auto" w:val="clear"/>
        </w:rPr>
        <w:t> </w:t>
      </w:r>
      <w:r>
        <w:rPr>
          <w:w w:val="105"/>
          <w:shd w:fill="DDF9D7" w:color="auto" w:val="clear"/>
        </w:rPr>
        <w:t>can</w:t>
      </w:r>
      <w:r>
        <w:rPr>
          <w:spacing w:val="-5"/>
          <w:w w:val="105"/>
          <w:shd w:fill="DDF9D7" w:color="auto" w:val="clear"/>
        </w:rPr>
        <w:t> </w:t>
      </w:r>
      <w:r>
        <w:rPr>
          <w:w w:val="105"/>
          <w:shd w:fill="DDF9D7" w:color="auto" w:val="clear"/>
        </w:rPr>
        <w:t>be</w:t>
      </w:r>
      <w:r>
        <w:rPr>
          <w:spacing w:val="-5"/>
          <w:w w:val="105"/>
          <w:shd w:fill="DDF9D7" w:color="auto" w:val="clear"/>
        </w:rPr>
        <w:t> </w:t>
      </w:r>
      <w:r>
        <w:rPr>
          <w:w w:val="105"/>
          <w:shd w:fill="DDF9D7" w:color="auto" w:val="clear"/>
        </w:rPr>
        <w:t>completed</w:t>
      </w:r>
      <w:r>
        <w:rPr>
          <w:spacing w:val="-5"/>
          <w:w w:val="105"/>
          <w:shd w:fill="DDF9D7" w:color="auto" w:val="clear"/>
        </w:rPr>
        <w:t> </w:t>
      </w:r>
      <w:r>
        <w:rPr>
          <w:w w:val="105"/>
          <w:shd w:fill="DDF9D7" w:color="auto" w:val="clear"/>
        </w:rPr>
        <w:t>in</w:t>
      </w:r>
      <w:r>
        <w:rPr>
          <w:spacing w:val="-4"/>
          <w:w w:val="105"/>
          <w:shd w:fill="DDF9D7" w:color="auto" w:val="clear"/>
        </w:rPr>
        <w:t> </w:t>
      </w:r>
      <w:r>
        <w:rPr>
          <w:w w:val="105"/>
          <w:shd w:fill="DDF9D7" w:color="auto" w:val="clear"/>
        </w:rPr>
        <w:t>a</w:t>
      </w:r>
      <w:r>
        <w:rPr>
          <w:spacing w:val="-5"/>
          <w:w w:val="105"/>
          <w:shd w:fill="DDF9D7" w:color="auto" w:val="clear"/>
        </w:rPr>
        <w:t> </w:t>
      </w:r>
      <w:r>
        <w:rPr>
          <w:w w:val="105"/>
          <w:shd w:fill="DDF9D7" w:color="auto" w:val="clear"/>
        </w:rPr>
        <w:t>few</w:t>
      </w:r>
      <w:r>
        <w:rPr>
          <w:spacing w:val="-6"/>
          <w:w w:val="105"/>
          <w:shd w:fill="DDF9D7" w:color="auto" w:val="clear"/>
        </w:rPr>
        <w:t> </w:t>
      </w:r>
      <w:r>
        <w:rPr>
          <w:w w:val="105"/>
          <w:shd w:fill="DDF9D7" w:color="auto" w:val="clear"/>
        </w:rPr>
        <w:t>seconds</w:t>
      </w:r>
      <w:r>
        <w:rPr>
          <w:spacing w:val="-5"/>
          <w:w w:val="105"/>
          <w:shd w:fill="DDF9D7" w:color="auto" w:val="clear"/>
        </w:rPr>
        <w:t> </w:t>
      </w:r>
      <w:r>
        <w:rPr>
          <w:w w:val="105"/>
          <w:shd w:fill="DDF9D7" w:color="auto" w:val="clear"/>
        </w:rPr>
        <w:t>but</w:t>
      </w:r>
      <w:r>
        <w:rPr>
          <w:spacing w:val="-5"/>
          <w:w w:val="105"/>
          <w:shd w:fill="DDF9D7" w:color="auto" w:val="clear"/>
        </w:rPr>
        <w:t> </w:t>
      </w:r>
      <w:r>
        <w:rPr>
          <w:w w:val="105"/>
          <w:shd w:fill="DDF9D7" w:color="auto" w:val="clear"/>
        </w:rPr>
        <w:t>continue</w:t>
      </w:r>
      <w:r>
        <w:rPr>
          <w:spacing w:val="-5"/>
          <w:w w:val="105"/>
          <w:shd w:fill="DDF9D7" w:color="auto" w:val="clear"/>
        </w:rPr>
        <w:t> </w:t>
      </w:r>
      <w:r>
        <w:rPr>
          <w:w w:val="105"/>
          <w:shd w:fill="DDF9D7" w:color="auto" w:val="clear"/>
        </w:rPr>
        <w:t>to</w:t>
      </w:r>
      <w:r>
        <w:rPr>
          <w:spacing w:val="-5"/>
          <w:w w:val="105"/>
          <w:shd w:fill="DDF9D7" w:color="auto" w:val="clear"/>
        </w:rPr>
        <w:t> </w:t>
      </w:r>
      <w:r>
        <w:rPr>
          <w:w w:val="105"/>
          <w:shd w:fill="DDF9D7" w:color="auto" w:val="clear"/>
        </w:rPr>
        <w:t>impact</w:t>
      </w:r>
      <w:r>
        <w:rPr>
          <w:spacing w:val="-5"/>
          <w:w w:val="105"/>
          <w:shd w:fill="DDF9D7" w:color="auto" w:val="clear"/>
        </w:rPr>
        <w:t> </w:t>
      </w:r>
      <w:r>
        <w:rPr>
          <w:w w:val="105"/>
          <w:shd w:fill="DDF9D7" w:color="auto" w:val="clear"/>
        </w:rPr>
        <w:t>your</w:t>
      </w:r>
      <w:r>
        <w:rPr>
          <w:spacing w:val="-71"/>
          <w:w w:val="105"/>
        </w:rPr>
        <w:t> </w:t>
      </w:r>
      <w:r>
        <w:rPr>
          <w:w w:val="105"/>
          <w:shd w:fill="DDF9D7" w:color="auto" w:val="clear"/>
        </w:rPr>
        <w:t>behavior</w:t>
      </w:r>
      <w:r>
        <w:rPr>
          <w:spacing w:val="-5"/>
          <w:w w:val="105"/>
          <w:shd w:fill="DDF9D7" w:color="auto" w:val="clear"/>
        </w:rPr>
        <w:t> </w:t>
      </w:r>
      <w:r>
        <w:rPr>
          <w:w w:val="105"/>
          <w:shd w:fill="DDF9D7" w:color="auto" w:val="clear"/>
        </w:rPr>
        <w:t>for</w:t>
      </w:r>
      <w:r>
        <w:rPr>
          <w:spacing w:val="-4"/>
          <w:w w:val="105"/>
          <w:shd w:fill="DDF9D7" w:color="auto" w:val="clear"/>
        </w:rPr>
        <w:t> </w:t>
      </w:r>
      <w:r>
        <w:rPr>
          <w:w w:val="105"/>
          <w:shd w:fill="DDF9D7" w:color="auto" w:val="clear"/>
        </w:rPr>
        <w:t>minutes</w:t>
      </w:r>
      <w:r>
        <w:rPr>
          <w:spacing w:val="-5"/>
          <w:w w:val="105"/>
          <w:shd w:fill="DDF9D7" w:color="auto" w:val="clear"/>
        </w:rPr>
        <w:t> </w:t>
      </w:r>
      <w:r>
        <w:rPr>
          <w:w w:val="105"/>
          <w:shd w:fill="DDF9D7" w:color="auto" w:val="clear"/>
        </w:rPr>
        <w:t>or</w:t>
      </w:r>
      <w:r>
        <w:rPr>
          <w:spacing w:val="-4"/>
          <w:w w:val="105"/>
          <w:shd w:fill="DDF9D7" w:color="auto" w:val="clear"/>
        </w:rPr>
        <w:t> </w:t>
      </w:r>
      <w:r>
        <w:rPr>
          <w:w w:val="105"/>
          <w:shd w:fill="DDF9D7" w:color="auto" w:val="clear"/>
        </w:rPr>
        <w:t>hours</w:t>
      </w:r>
      <w:r>
        <w:rPr>
          <w:spacing w:val="-5"/>
          <w:w w:val="105"/>
          <w:shd w:fill="DDF9D7" w:color="auto" w:val="clear"/>
        </w:rPr>
        <w:t> </w:t>
      </w:r>
      <w:r>
        <w:rPr>
          <w:w w:val="105"/>
          <w:shd w:fill="DDF9D7" w:color="auto" w:val="clear"/>
        </w:rPr>
        <w:t>afterward.</w:t>
      </w:r>
    </w:p>
    <w:p>
      <w:pPr>
        <w:pStyle w:val="BodyText"/>
        <w:spacing w:line="247" w:lineRule="auto"/>
        <w:ind w:left="1251" w:right="117"/>
        <w:jc w:val="both"/>
      </w:pPr>
      <w:r>
        <w:rPr/>
        <w:drawing>
          <wp:anchor distT="0" distB="0" distL="0" distR="0" allowOverlap="1" layoutInCell="1" locked="0" behindDoc="0" simplePos="0" relativeHeight="15857152">
            <wp:simplePos x="0" y="0"/>
            <wp:positionH relativeFrom="page">
              <wp:posOffset>1101852</wp:posOffset>
            </wp:positionH>
            <wp:positionV relativeFrom="paragraph">
              <wp:posOffset>77696</wp:posOffset>
            </wp:positionV>
            <wp:extent cx="64008" cy="64008"/>
            <wp:effectExtent l="0" t="0" r="0" b="0"/>
            <wp:wrapNone/>
            <wp:docPr id="411" name="image9.png"/>
            <wp:cNvGraphicFramePr>
              <a:graphicFrameLocks noChangeAspect="1"/>
            </wp:cNvGraphicFramePr>
            <a:graphic>
              <a:graphicData uri="http://schemas.openxmlformats.org/drawingml/2006/picture">
                <pic:pic>
                  <pic:nvPicPr>
                    <pic:cNvPr id="412"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DDF9D7" w:color="auto" w:val="clear"/>
        </w:rPr>
        <w:t>Many</w:t>
      </w:r>
      <w:r>
        <w:rPr>
          <w:spacing w:val="-17"/>
          <w:w w:val="105"/>
          <w:shd w:fill="DDF9D7" w:color="auto" w:val="clear"/>
        </w:rPr>
        <w:t> </w:t>
      </w:r>
      <w:r>
        <w:rPr>
          <w:w w:val="105"/>
          <w:shd w:fill="DDF9D7" w:color="auto" w:val="clear"/>
        </w:rPr>
        <w:t>habits</w:t>
      </w:r>
      <w:r>
        <w:rPr>
          <w:spacing w:val="-17"/>
          <w:w w:val="105"/>
          <w:shd w:fill="DDF9D7" w:color="auto" w:val="clear"/>
        </w:rPr>
        <w:t> </w:t>
      </w:r>
      <w:r>
        <w:rPr>
          <w:w w:val="105"/>
          <w:shd w:fill="DDF9D7" w:color="auto" w:val="clear"/>
        </w:rPr>
        <w:t>occur</w:t>
      </w:r>
      <w:r>
        <w:rPr>
          <w:spacing w:val="-16"/>
          <w:w w:val="105"/>
          <w:shd w:fill="DDF9D7" w:color="auto" w:val="clear"/>
        </w:rPr>
        <w:t> </w:t>
      </w:r>
      <w:r>
        <w:rPr>
          <w:w w:val="105"/>
          <w:shd w:fill="DDF9D7" w:color="auto" w:val="clear"/>
        </w:rPr>
        <w:t>at</w:t>
      </w:r>
      <w:r>
        <w:rPr>
          <w:spacing w:val="-18"/>
          <w:w w:val="105"/>
          <w:shd w:fill="DDF9D7" w:color="auto" w:val="clear"/>
        </w:rPr>
        <w:t> </w:t>
      </w:r>
      <w:r>
        <w:rPr>
          <w:w w:val="105"/>
          <w:shd w:fill="DDF9D7" w:color="auto" w:val="clear"/>
        </w:rPr>
        <w:t>decisive</w:t>
      </w:r>
      <w:r>
        <w:rPr>
          <w:spacing w:val="-17"/>
          <w:w w:val="105"/>
          <w:shd w:fill="DDF9D7" w:color="auto" w:val="clear"/>
        </w:rPr>
        <w:t> </w:t>
      </w:r>
      <w:r>
        <w:rPr>
          <w:w w:val="105"/>
          <w:shd w:fill="DDF9D7" w:color="auto" w:val="clear"/>
        </w:rPr>
        <w:t>moments—choices</w:t>
      </w:r>
      <w:r>
        <w:rPr>
          <w:spacing w:val="-16"/>
          <w:w w:val="105"/>
          <w:shd w:fill="DDF9D7" w:color="auto" w:val="clear"/>
        </w:rPr>
        <w:t> </w:t>
      </w:r>
      <w:r>
        <w:rPr>
          <w:w w:val="105"/>
          <w:shd w:fill="DDF9D7" w:color="auto" w:val="clear"/>
        </w:rPr>
        <w:t>that</w:t>
      </w:r>
      <w:r>
        <w:rPr>
          <w:spacing w:val="-17"/>
          <w:w w:val="105"/>
          <w:shd w:fill="DDF9D7" w:color="auto" w:val="clear"/>
        </w:rPr>
        <w:t> </w:t>
      </w:r>
      <w:r>
        <w:rPr>
          <w:w w:val="105"/>
          <w:shd w:fill="DDF9D7" w:color="auto" w:val="clear"/>
        </w:rPr>
        <w:t>are</w:t>
      </w:r>
      <w:r>
        <w:rPr>
          <w:spacing w:val="-16"/>
          <w:w w:val="105"/>
          <w:shd w:fill="DDF9D7" w:color="auto" w:val="clear"/>
        </w:rPr>
        <w:t> </w:t>
      </w:r>
      <w:r>
        <w:rPr>
          <w:w w:val="105"/>
          <w:shd w:fill="DDF9D7" w:color="auto" w:val="clear"/>
        </w:rPr>
        <w:t>like</w:t>
      </w:r>
      <w:r>
        <w:rPr>
          <w:spacing w:val="-17"/>
          <w:w w:val="105"/>
          <w:shd w:fill="DDF9D7" w:color="auto" w:val="clear"/>
        </w:rPr>
        <w:t> </w:t>
      </w:r>
      <w:r>
        <w:rPr>
          <w:w w:val="105"/>
          <w:shd w:fill="DDF9D7" w:color="auto" w:val="clear"/>
        </w:rPr>
        <w:t>a</w:t>
      </w:r>
      <w:r>
        <w:rPr>
          <w:spacing w:val="-17"/>
          <w:w w:val="105"/>
          <w:shd w:fill="DDF9D7" w:color="auto" w:val="clear"/>
        </w:rPr>
        <w:t> </w:t>
      </w:r>
      <w:r>
        <w:rPr>
          <w:w w:val="105"/>
          <w:shd w:fill="DDF9D7" w:color="auto" w:val="clear"/>
        </w:rPr>
        <w:t>fork</w:t>
      </w:r>
      <w:r>
        <w:rPr>
          <w:spacing w:val="-16"/>
          <w:w w:val="105"/>
          <w:shd w:fill="DDF9D7" w:color="auto" w:val="clear"/>
        </w:rPr>
        <w:t> </w:t>
      </w:r>
      <w:r>
        <w:rPr>
          <w:w w:val="105"/>
          <w:shd w:fill="DDF9D7" w:color="auto" w:val="clear"/>
        </w:rPr>
        <w:t>in</w:t>
      </w:r>
      <w:r>
        <w:rPr>
          <w:spacing w:val="-71"/>
          <w:w w:val="105"/>
        </w:rPr>
        <w:t> </w:t>
      </w:r>
      <w:r>
        <w:rPr>
          <w:w w:val="105"/>
          <w:shd w:fill="DDF9D7" w:color="auto" w:val="clear"/>
        </w:rPr>
        <w:t>the road—and either send you in the direction of a productive day or</w:t>
      </w:r>
      <w:r>
        <w:rPr>
          <w:spacing w:val="1"/>
          <w:w w:val="105"/>
        </w:rPr>
        <w:t> </w:t>
      </w:r>
      <w:r>
        <w:rPr>
          <w:w w:val="105"/>
          <w:shd w:fill="DDF9D7" w:color="auto" w:val="clear"/>
        </w:rPr>
        <w:t>an</w:t>
      </w:r>
      <w:r>
        <w:rPr>
          <w:spacing w:val="-3"/>
          <w:w w:val="105"/>
          <w:shd w:fill="DDF9D7" w:color="auto" w:val="clear"/>
        </w:rPr>
        <w:t> </w:t>
      </w:r>
      <w:r>
        <w:rPr>
          <w:w w:val="105"/>
          <w:shd w:fill="DDF9D7" w:color="auto" w:val="clear"/>
        </w:rPr>
        <w:t>unproductive</w:t>
      </w:r>
      <w:r>
        <w:rPr>
          <w:spacing w:val="-3"/>
          <w:w w:val="105"/>
          <w:shd w:fill="DDF9D7" w:color="auto" w:val="clear"/>
        </w:rPr>
        <w:t> </w:t>
      </w:r>
      <w:r>
        <w:rPr>
          <w:w w:val="105"/>
          <w:shd w:fill="DDF9D7" w:color="auto" w:val="clear"/>
        </w:rPr>
        <w:t>one.</w:t>
      </w:r>
    </w:p>
    <w:p>
      <w:pPr>
        <w:pStyle w:val="BodyText"/>
        <w:spacing w:line="247" w:lineRule="auto"/>
        <w:ind w:left="1251" w:right="118"/>
        <w:jc w:val="both"/>
      </w:pPr>
      <w:r>
        <w:rPr/>
        <w:drawing>
          <wp:anchor distT="0" distB="0" distL="0" distR="0" allowOverlap="1" layoutInCell="1" locked="0" behindDoc="0" simplePos="0" relativeHeight="15857664">
            <wp:simplePos x="0" y="0"/>
            <wp:positionH relativeFrom="page">
              <wp:posOffset>1101852</wp:posOffset>
            </wp:positionH>
            <wp:positionV relativeFrom="paragraph">
              <wp:posOffset>77696</wp:posOffset>
            </wp:positionV>
            <wp:extent cx="64008" cy="64008"/>
            <wp:effectExtent l="0" t="0" r="0" b="0"/>
            <wp:wrapNone/>
            <wp:docPr id="413" name="image9.png"/>
            <wp:cNvGraphicFramePr>
              <a:graphicFrameLocks noChangeAspect="1"/>
            </wp:cNvGraphicFramePr>
            <a:graphic>
              <a:graphicData uri="http://schemas.openxmlformats.org/drawingml/2006/picture">
                <pic:pic>
                  <pic:nvPicPr>
                    <pic:cNvPr id="414"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DDF9D7" w:color="auto" w:val="clear"/>
        </w:rPr>
        <w:t>The Two-Minute Rule states, “When you start a new habit, it should</w:t>
      </w:r>
      <w:r>
        <w:rPr>
          <w:spacing w:val="1"/>
          <w:w w:val="105"/>
        </w:rPr>
        <w:t> </w:t>
      </w:r>
      <w:r>
        <w:rPr>
          <w:w w:val="105"/>
          <w:shd w:fill="DDF9D7" w:color="auto" w:val="clear"/>
        </w:rPr>
        <w:t>take</w:t>
      </w:r>
      <w:r>
        <w:rPr>
          <w:spacing w:val="-4"/>
          <w:w w:val="105"/>
          <w:shd w:fill="DDF9D7" w:color="auto" w:val="clear"/>
        </w:rPr>
        <w:t> </w:t>
      </w:r>
      <w:r>
        <w:rPr>
          <w:w w:val="105"/>
          <w:shd w:fill="DDF9D7" w:color="auto" w:val="clear"/>
        </w:rPr>
        <w:t>less</w:t>
      </w:r>
      <w:r>
        <w:rPr>
          <w:spacing w:val="-4"/>
          <w:w w:val="105"/>
          <w:shd w:fill="DDF9D7" w:color="auto" w:val="clear"/>
        </w:rPr>
        <w:t> </w:t>
      </w:r>
      <w:r>
        <w:rPr>
          <w:w w:val="105"/>
          <w:shd w:fill="DDF9D7" w:color="auto" w:val="clear"/>
        </w:rPr>
        <w:t>than</w:t>
      </w:r>
      <w:r>
        <w:rPr>
          <w:spacing w:val="-3"/>
          <w:w w:val="105"/>
          <w:shd w:fill="DDF9D7" w:color="auto" w:val="clear"/>
        </w:rPr>
        <w:t> </w:t>
      </w:r>
      <w:r>
        <w:rPr>
          <w:w w:val="105"/>
          <w:shd w:fill="DDF9D7" w:color="auto" w:val="clear"/>
        </w:rPr>
        <w:t>two</w:t>
      </w:r>
      <w:r>
        <w:rPr>
          <w:spacing w:val="-3"/>
          <w:w w:val="105"/>
          <w:shd w:fill="DDF9D7" w:color="auto" w:val="clear"/>
        </w:rPr>
        <w:t> </w:t>
      </w:r>
      <w:r>
        <w:rPr>
          <w:w w:val="105"/>
          <w:shd w:fill="DDF9D7" w:color="auto" w:val="clear"/>
        </w:rPr>
        <w:t>minutes</w:t>
      </w:r>
      <w:r>
        <w:rPr>
          <w:spacing w:val="-3"/>
          <w:w w:val="105"/>
          <w:shd w:fill="DDF9D7" w:color="auto" w:val="clear"/>
        </w:rPr>
        <w:t> </w:t>
      </w:r>
      <w:r>
        <w:rPr>
          <w:w w:val="105"/>
          <w:shd w:fill="DDF9D7" w:color="auto" w:val="clear"/>
        </w:rPr>
        <w:t>to</w:t>
      </w:r>
      <w:r>
        <w:rPr>
          <w:spacing w:val="-3"/>
          <w:w w:val="105"/>
          <w:shd w:fill="DDF9D7" w:color="auto" w:val="clear"/>
        </w:rPr>
        <w:t> </w:t>
      </w:r>
      <w:r>
        <w:rPr>
          <w:w w:val="105"/>
          <w:shd w:fill="DDF9D7" w:color="auto" w:val="clear"/>
        </w:rPr>
        <w:t>do.”</w:t>
      </w:r>
    </w:p>
    <w:p>
      <w:pPr>
        <w:pStyle w:val="BodyText"/>
        <w:spacing w:line="247" w:lineRule="auto"/>
        <w:ind w:left="1251" w:right="117"/>
        <w:jc w:val="both"/>
      </w:pPr>
      <w:r>
        <w:rPr/>
        <w:drawing>
          <wp:anchor distT="0" distB="0" distL="0" distR="0" allowOverlap="1" layoutInCell="1" locked="0" behindDoc="0" simplePos="0" relativeHeight="15858176">
            <wp:simplePos x="0" y="0"/>
            <wp:positionH relativeFrom="page">
              <wp:posOffset>1101852</wp:posOffset>
            </wp:positionH>
            <wp:positionV relativeFrom="paragraph">
              <wp:posOffset>77696</wp:posOffset>
            </wp:positionV>
            <wp:extent cx="64008" cy="64008"/>
            <wp:effectExtent l="0" t="0" r="0" b="0"/>
            <wp:wrapNone/>
            <wp:docPr id="415" name="image8.png"/>
            <wp:cNvGraphicFramePr>
              <a:graphicFrameLocks noChangeAspect="1"/>
            </wp:cNvGraphicFramePr>
            <a:graphic>
              <a:graphicData uri="http://schemas.openxmlformats.org/drawingml/2006/picture">
                <pic:pic>
                  <pic:nvPicPr>
                    <pic:cNvPr id="416"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DDF9D7" w:color="auto" w:val="clear"/>
        </w:rPr>
        <w:t>The more you ritualize the beginning of a process, the more likely it</w:t>
      </w:r>
      <w:r>
        <w:rPr>
          <w:spacing w:val="1"/>
          <w:w w:val="105"/>
        </w:rPr>
        <w:t> </w:t>
      </w:r>
      <w:r>
        <w:rPr>
          <w:w w:val="105"/>
          <w:shd w:fill="DDF9D7" w:color="auto" w:val="clear"/>
        </w:rPr>
        <w:t>becomes that you can slip into the state of deep focus that is required</w:t>
      </w:r>
      <w:r>
        <w:rPr>
          <w:spacing w:val="1"/>
          <w:w w:val="105"/>
        </w:rPr>
        <w:t> </w:t>
      </w:r>
      <w:r>
        <w:rPr>
          <w:w w:val="105"/>
          <w:shd w:fill="DDF9D7" w:color="auto" w:val="clear"/>
        </w:rPr>
        <w:t>to</w:t>
      </w:r>
      <w:r>
        <w:rPr>
          <w:spacing w:val="-3"/>
          <w:w w:val="105"/>
          <w:shd w:fill="DDF9D7" w:color="auto" w:val="clear"/>
        </w:rPr>
        <w:t> </w:t>
      </w:r>
      <w:r>
        <w:rPr>
          <w:w w:val="105"/>
          <w:shd w:fill="DDF9D7" w:color="auto" w:val="clear"/>
        </w:rPr>
        <w:t>do</w:t>
      </w:r>
      <w:r>
        <w:rPr>
          <w:spacing w:val="-2"/>
          <w:w w:val="105"/>
          <w:shd w:fill="DDF9D7" w:color="auto" w:val="clear"/>
        </w:rPr>
        <w:t> </w:t>
      </w:r>
      <w:r>
        <w:rPr>
          <w:w w:val="105"/>
          <w:shd w:fill="DDF9D7" w:color="auto" w:val="clear"/>
        </w:rPr>
        <w:t>great</w:t>
      </w:r>
      <w:r>
        <w:rPr>
          <w:spacing w:val="-3"/>
          <w:w w:val="105"/>
          <w:shd w:fill="DDF9D7" w:color="auto" w:val="clear"/>
        </w:rPr>
        <w:t> </w:t>
      </w:r>
      <w:r>
        <w:rPr>
          <w:w w:val="105"/>
          <w:shd w:fill="DDF9D7" w:color="auto" w:val="clear"/>
        </w:rPr>
        <w:t>things.</w:t>
      </w:r>
    </w:p>
    <w:p>
      <w:pPr>
        <w:pStyle w:val="BodyText"/>
        <w:spacing w:line="247" w:lineRule="auto"/>
        <w:ind w:left="1251" w:right="118"/>
        <w:jc w:val="both"/>
      </w:pPr>
      <w:r>
        <w:rPr/>
        <w:drawing>
          <wp:anchor distT="0" distB="0" distL="0" distR="0" allowOverlap="1" layoutInCell="1" locked="0" behindDoc="0" simplePos="0" relativeHeight="15858688">
            <wp:simplePos x="0" y="0"/>
            <wp:positionH relativeFrom="page">
              <wp:posOffset>1101852</wp:posOffset>
            </wp:positionH>
            <wp:positionV relativeFrom="paragraph">
              <wp:posOffset>77696</wp:posOffset>
            </wp:positionV>
            <wp:extent cx="64008" cy="64008"/>
            <wp:effectExtent l="0" t="0" r="0" b="0"/>
            <wp:wrapNone/>
            <wp:docPr id="417" name="image9.png"/>
            <wp:cNvGraphicFramePr>
              <a:graphicFrameLocks noChangeAspect="1"/>
            </wp:cNvGraphicFramePr>
            <a:graphic>
              <a:graphicData uri="http://schemas.openxmlformats.org/drawingml/2006/picture">
                <pic:pic>
                  <pic:nvPicPr>
                    <pic:cNvPr id="418"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DDF9D7" w:color="auto" w:val="clear"/>
        </w:rPr>
        <w:t>Standardize before you optimize. You can’t improve a habit that</w:t>
      </w:r>
      <w:r>
        <w:rPr>
          <w:spacing w:val="1"/>
          <w:w w:val="105"/>
        </w:rPr>
        <w:t> </w:t>
      </w:r>
      <w:r>
        <w:rPr>
          <w:w w:val="105"/>
          <w:shd w:fill="DDF9D7" w:color="auto" w:val="clear"/>
        </w:rPr>
        <w:t>doesn’t</w:t>
      </w:r>
      <w:r>
        <w:rPr>
          <w:spacing w:val="-3"/>
          <w:w w:val="105"/>
          <w:shd w:fill="DDF9D7" w:color="auto" w:val="clear"/>
        </w:rPr>
        <w:t> </w:t>
      </w:r>
      <w:r>
        <w:rPr>
          <w:w w:val="105"/>
          <w:shd w:fill="DDF9D7" w:color="auto" w:val="clear"/>
        </w:rPr>
        <w:t>exist.</w:t>
      </w:r>
    </w:p>
    <w:p>
      <w:pPr>
        <w:spacing w:after="0" w:line="247" w:lineRule="auto"/>
        <w:jc w:val="both"/>
        <w:sectPr>
          <w:pgSz w:w="12240" w:h="15840"/>
          <w:pgMar w:top="1500" w:bottom="280" w:left="1340" w:right="1320"/>
        </w:sectPr>
      </w:pPr>
    </w:p>
    <w:p>
      <w:pPr>
        <w:pStyle w:val="BodyText"/>
        <w:ind w:left="1007"/>
        <w:rPr>
          <w:sz w:val="20"/>
        </w:rPr>
      </w:pPr>
      <w:r>
        <w:rPr>
          <w:sz w:val="20"/>
        </w:rPr>
        <w:drawing>
          <wp:inline distT="0" distB="0" distL="0" distR="0">
            <wp:extent cx="4729404" cy="1062990"/>
            <wp:effectExtent l="0" t="0" r="0" b="0"/>
            <wp:docPr id="419" name="image5.jpeg"/>
            <wp:cNvGraphicFramePr>
              <a:graphicFrameLocks noChangeAspect="1"/>
            </wp:cNvGraphicFramePr>
            <a:graphic>
              <a:graphicData uri="http://schemas.openxmlformats.org/drawingml/2006/picture">
                <pic:pic>
                  <pic:nvPicPr>
                    <pic:cNvPr id="420" name="image5.jpeg"/>
                    <pic:cNvPicPr/>
                  </pic:nvPicPr>
                  <pic:blipFill>
                    <a:blip r:embed="rId9" cstate="print"/>
                    <a:stretch>
                      <a:fillRect/>
                    </a:stretch>
                  </pic:blipFill>
                  <pic:spPr>
                    <a:xfrm>
                      <a:off x="0" y="0"/>
                      <a:ext cx="4729404" cy="1062990"/>
                    </a:xfrm>
                    <a:prstGeom prst="rect">
                      <a:avLst/>
                    </a:prstGeom>
                  </pic:spPr>
                </pic:pic>
              </a:graphicData>
            </a:graphic>
          </wp:inline>
        </w:drawing>
      </w:r>
      <w:r>
        <w:rPr>
          <w:sz w:val="20"/>
        </w:rPr>
      </w:r>
    </w:p>
    <w:p>
      <w:pPr>
        <w:pStyle w:val="Heading2"/>
        <w:ind w:left="115" w:right="134"/>
      </w:pPr>
      <w:bookmarkStart w:name="14 How to Make Good Habits Inevitable an" w:id="332"/>
      <w:bookmarkEnd w:id="332"/>
      <w:r>
        <w:rPr/>
      </w:r>
      <w:bookmarkStart w:name="_bookmark306" w:id="333"/>
      <w:bookmarkEnd w:id="333"/>
      <w:r>
        <w:rPr/>
      </w:r>
      <w:bookmarkStart w:name="_bookmark307" w:id="334"/>
      <w:bookmarkEnd w:id="334"/>
      <w:r>
        <w:rPr/>
      </w:r>
      <w:r>
        <w:rPr/>
        <w:t>14</w:t>
      </w:r>
    </w:p>
    <w:p>
      <w:pPr>
        <w:spacing w:line="249" w:lineRule="auto" w:before="309"/>
        <w:ind w:left="109" w:right="127" w:firstLine="0"/>
        <w:jc w:val="center"/>
        <w:rPr>
          <w:sz w:val="47"/>
        </w:rPr>
      </w:pPr>
      <w:r>
        <w:rPr>
          <w:sz w:val="47"/>
        </w:rPr>
        <w:t>How</w:t>
      </w:r>
      <w:r>
        <w:rPr>
          <w:spacing w:val="10"/>
          <w:sz w:val="47"/>
        </w:rPr>
        <w:t> </w:t>
      </w:r>
      <w:r>
        <w:rPr>
          <w:sz w:val="47"/>
        </w:rPr>
        <w:t>to</w:t>
      </w:r>
      <w:r>
        <w:rPr>
          <w:spacing w:val="11"/>
          <w:sz w:val="47"/>
        </w:rPr>
        <w:t> </w:t>
      </w:r>
      <w:r>
        <w:rPr>
          <w:sz w:val="47"/>
        </w:rPr>
        <w:t>Make</w:t>
      </w:r>
      <w:r>
        <w:rPr>
          <w:spacing w:val="11"/>
          <w:sz w:val="47"/>
        </w:rPr>
        <w:t> </w:t>
      </w:r>
      <w:r>
        <w:rPr>
          <w:sz w:val="47"/>
        </w:rPr>
        <w:t>Good</w:t>
      </w:r>
      <w:r>
        <w:rPr>
          <w:spacing w:val="10"/>
          <w:sz w:val="47"/>
        </w:rPr>
        <w:t> </w:t>
      </w:r>
      <w:r>
        <w:rPr>
          <w:sz w:val="47"/>
        </w:rPr>
        <w:t>Habits</w:t>
      </w:r>
      <w:r>
        <w:rPr>
          <w:spacing w:val="11"/>
          <w:sz w:val="47"/>
        </w:rPr>
        <w:t> </w:t>
      </w:r>
      <w:r>
        <w:rPr>
          <w:sz w:val="47"/>
        </w:rPr>
        <w:t>Inevitable</w:t>
      </w:r>
      <w:r>
        <w:rPr>
          <w:spacing w:val="11"/>
          <w:sz w:val="47"/>
        </w:rPr>
        <w:t> </w:t>
      </w:r>
      <w:r>
        <w:rPr>
          <w:sz w:val="47"/>
        </w:rPr>
        <w:t>and</w:t>
      </w:r>
      <w:r>
        <w:rPr>
          <w:spacing w:val="11"/>
          <w:sz w:val="47"/>
        </w:rPr>
        <w:t> </w:t>
      </w:r>
      <w:r>
        <w:rPr>
          <w:sz w:val="47"/>
        </w:rPr>
        <w:t>Bad</w:t>
      </w:r>
      <w:r>
        <w:rPr>
          <w:spacing w:val="-115"/>
          <w:sz w:val="47"/>
        </w:rPr>
        <w:t> </w:t>
      </w:r>
      <w:r>
        <w:rPr>
          <w:sz w:val="47"/>
        </w:rPr>
        <w:t>Habits</w:t>
      </w:r>
      <w:r>
        <w:rPr>
          <w:spacing w:val="1"/>
          <w:sz w:val="47"/>
        </w:rPr>
        <w:t> </w:t>
      </w:r>
      <w:r>
        <w:rPr>
          <w:sz w:val="47"/>
        </w:rPr>
        <w:t>Impossible</w:t>
      </w:r>
    </w:p>
    <w:p>
      <w:pPr>
        <w:pStyle w:val="BodyText"/>
        <w:spacing w:line="247" w:lineRule="auto" w:before="289"/>
        <w:ind w:right="117"/>
        <w:jc w:val="both"/>
      </w:pPr>
      <w:r>
        <w:rPr>
          <w:b/>
          <w:spacing w:val="-1"/>
          <w:w w:val="100"/>
          <w:sz w:val="53"/>
        </w:rPr>
        <w:t>I</w:t>
      </w:r>
      <w:r>
        <w:rPr>
          <w:w w:val="104"/>
          <w:sz w:val="11"/>
        </w:rPr>
        <w:t>N</w:t>
      </w:r>
      <w:r>
        <w:rPr>
          <w:sz w:val="11"/>
        </w:rPr>
        <w:t> </w:t>
      </w:r>
      <w:r>
        <w:rPr>
          <w:spacing w:val="4"/>
          <w:sz w:val="11"/>
        </w:rPr>
        <w:t> </w:t>
      </w:r>
      <w:r>
        <w:rPr>
          <w:spacing w:val="-1"/>
          <w:w w:val="104"/>
          <w:sz w:val="11"/>
        </w:rPr>
        <w:t>TH</w:t>
      </w:r>
      <w:r>
        <w:rPr>
          <w:w w:val="104"/>
          <w:sz w:val="11"/>
        </w:rPr>
        <w:t>E</w:t>
      </w:r>
      <w:r>
        <w:rPr>
          <w:sz w:val="11"/>
        </w:rPr>
        <w:t> </w:t>
      </w:r>
      <w:r>
        <w:rPr>
          <w:spacing w:val="4"/>
          <w:sz w:val="11"/>
        </w:rPr>
        <w:t> </w:t>
      </w:r>
      <w:r>
        <w:rPr>
          <w:spacing w:val="-1"/>
          <w:w w:val="104"/>
          <w:sz w:val="11"/>
        </w:rPr>
        <w:t>SUMME</w:t>
      </w:r>
      <w:r>
        <w:rPr>
          <w:w w:val="104"/>
          <w:sz w:val="11"/>
        </w:rPr>
        <w:t>R</w:t>
      </w:r>
      <w:r>
        <w:rPr>
          <w:sz w:val="11"/>
        </w:rPr>
        <w:t> </w:t>
      </w:r>
      <w:r>
        <w:rPr>
          <w:spacing w:val="4"/>
          <w:sz w:val="11"/>
        </w:rPr>
        <w:t> </w:t>
      </w:r>
      <w:r>
        <w:rPr>
          <w:spacing w:val="-1"/>
          <w:w w:val="104"/>
          <w:sz w:val="11"/>
        </w:rPr>
        <w:t>O</w:t>
      </w:r>
      <w:r>
        <w:rPr>
          <w:w w:val="104"/>
          <w:sz w:val="11"/>
        </w:rPr>
        <w:t>F</w:t>
      </w:r>
      <w:r>
        <w:rPr>
          <w:sz w:val="11"/>
        </w:rPr>
        <w:t> </w:t>
      </w:r>
      <w:r>
        <w:rPr>
          <w:spacing w:val="4"/>
          <w:sz w:val="11"/>
        </w:rPr>
        <w:t> </w:t>
      </w:r>
      <w:r>
        <w:rPr>
          <w:w w:val="104"/>
          <w:sz w:val="11"/>
        </w:rPr>
        <w:t>1830,</w:t>
      </w:r>
      <w:r>
        <w:rPr>
          <w:sz w:val="11"/>
        </w:rPr>
        <w:t> </w:t>
      </w:r>
      <w:r>
        <w:rPr>
          <w:spacing w:val="4"/>
          <w:sz w:val="11"/>
        </w:rPr>
        <w:t> </w:t>
      </w:r>
      <w:r>
        <w:rPr>
          <w:spacing w:val="-1"/>
          <w:w w:val="102"/>
        </w:rPr>
        <w:t>Vict</w:t>
      </w:r>
      <w:r>
        <w:rPr>
          <w:w w:val="102"/>
        </w:rPr>
        <w:t>or</w:t>
      </w:r>
      <w:r>
        <w:rPr>
          <w:spacing w:val="32"/>
        </w:rPr>
        <w:t> </w:t>
      </w:r>
      <w:r>
        <w:rPr>
          <w:spacing w:val="-1"/>
          <w:w w:val="102"/>
        </w:rPr>
        <w:t>H</w:t>
      </w:r>
      <w:r>
        <w:rPr>
          <w:w w:val="102"/>
        </w:rPr>
        <w:t>ugo</w:t>
      </w:r>
      <w:r>
        <w:rPr>
          <w:spacing w:val="33"/>
        </w:rPr>
        <w:t> </w:t>
      </w:r>
      <w:r>
        <w:rPr>
          <w:spacing w:val="-1"/>
          <w:w w:val="102"/>
        </w:rPr>
        <w:t>wa</w:t>
      </w:r>
      <w:r>
        <w:rPr>
          <w:w w:val="102"/>
        </w:rPr>
        <w:t>s</w:t>
      </w:r>
      <w:r>
        <w:rPr>
          <w:spacing w:val="32"/>
        </w:rPr>
        <w:t> </w:t>
      </w:r>
      <w:r>
        <w:rPr>
          <w:spacing w:val="-1"/>
          <w:w w:val="102"/>
        </w:rPr>
        <w:t>faci</w:t>
      </w:r>
      <w:r>
        <w:rPr>
          <w:w w:val="102"/>
        </w:rPr>
        <w:t>ng</w:t>
      </w:r>
      <w:r>
        <w:rPr>
          <w:spacing w:val="33"/>
        </w:rPr>
        <w:t> </w:t>
      </w:r>
      <w:r>
        <w:rPr>
          <w:spacing w:val="-1"/>
          <w:w w:val="102"/>
        </w:rPr>
        <w:t>a</w:t>
      </w:r>
      <w:r>
        <w:rPr>
          <w:w w:val="102"/>
        </w:rPr>
        <w:t>n</w:t>
      </w:r>
      <w:r>
        <w:rPr>
          <w:spacing w:val="32"/>
        </w:rPr>
        <w:t> </w:t>
      </w:r>
      <w:r>
        <w:rPr>
          <w:spacing w:val="-1"/>
          <w:w w:val="102"/>
        </w:rPr>
        <w:t>im</w:t>
      </w:r>
      <w:r>
        <w:rPr>
          <w:w w:val="102"/>
        </w:rPr>
        <w:t>po</w:t>
      </w:r>
      <w:r>
        <w:rPr>
          <w:spacing w:val="-1"/>
          <w:w w:val="102"/>
        </w:rPr>
        <w:t>ssi</w:t>
      </w:r>
      <w:r>
        <w:rPr>
          <w:w w:val="102"/>
        </w:rPr>
        <w:t>b</w:t>
      </w:r>
      <w:r>
        <w:rPr>
          <w:spacing w:val="-1"/>
          <w:w w:val="102"/>
        </w:rPr>
        <w:t>l</w:t>
      </w:r>
      <w:r>
        <w:rPr>
          <w:w w:val="102"/>
        </w:rPr>
        <w:t>e</w:t>
      </w:r>
      <w:r>
        <w:rPr>
          <w:spacing w:val="33"/>
        </w:rPr>
        <w:t> </w:t>
      </w:r>
      <w:r>
        <w:rPr>
          <w:w w:val="102"/>
        </w:rPr>
        <w:t>d</w:t>
      </w:r>
      <w:r>
        <w:rPr>
          <w:spacing w:val="-1"/>
          <w:w w:val="102"/>
        </w:rPr>
        <w:t>ea</w:t>
      </w:r>
      <w:r>
        <w:rPr>
          <w:w w:val="102"/>
        </w:rPr>
        <w:t>d</w:t>
      </w:r>
      <w:r>
        <w:rPr>
          <w:spacing w:val="-1"/>
          <w:w w:val="102"/>
        </w:rPr>
        <w:t>li</w:t>
      </w:r>
      <w:r>
        <w:rPr>
          <w:w w:val="102"/>
        </w:rPr>
        <w:t>n</w:t>
      </w:r>
      <w:r>
        <w:rPr>
          <w:spacing w:val="-1"/>
          <w:w w:val="102"/>
        </w:rPr>
        <w:t>e</w:t>
      </w:r>
      <w:r>
        <w:rPr>
          <w:w w:val="102"/>
        </w:rPr>
        <w:t>.</w:t>
      </w:r>
      <w:r>
        <w:rPr>
          <w:spacing w:val="32"/>
        </w:rPr>
        <w:t> </w:t>
      </w:r>
      <w:r>
        <w:rPr>
          <w:spacing w:val="-1"/>
          <w:w w:val="102"/>
        </w:rPr>
        <w:t>Twel</w:t>
      </w:r>
      <w:r>
        <w:rPr>
          <w:w w:val="102"/>
        </w:rPr>
        <w:t>ve</w:t>
      </w:r>
      <w:r>
        <w:rPr>
          <w:spacing w:val="32"/>
        </w:rPr>
        <w:t> </w:t>
      </w:r>
      <w:r>
        <w:rPr>
          <w:spacing w:val="-1"/>
          <w:w w:val="102"/>
        </w:rPr>
        <w:t>m</w:t>
      </w:r>
      <w:r>
        <w:rPr>
          <w:w w:val="102"/>
        </w:rPr>
        <w:t>on</w:t>
      </w:r>
      <w:r>
        <w:rPr>
          <w:spacing w:val="-1"/>
          <w:w w:val="102"/>
        </w:rPr>
        <w:t>t</w:t>
      </w:r>
      <w:r>
        <w:rPr>
          <w:w w:val="102"/>
        </w:rPr>
        <w:t>hs </w:t>
      </w:r>
      <w:r>
        <w:rPr>
          <w:w w:val="105"/>
        </w:rPr>
        <w:t>earlier,</w:t>
      </w:r>
      <w:r>
        <w:rPr>
          <w:spacing w:val="-9"/>
          <w:w w:val="105"/>
        </w:rPr>
        <w:t> </w:t>
      </w:r>
      <w:r>
        <w:rPr>
          <w:w w:val="105"/>
        </w:rPr>
        <w:t>the</w:t>
      </w:r>
      <w:r>
        <w:rPr>
          <w:spacing w:val="-9"/>
          <w:w w:val="105"/>
        </w:rPr>
        <w:t> </w:t>
      </w:r>
      <w:r>
        <w:rPr>
          <w:w w:val="105"/>
        </w:rPr>
        <w:t>French</w:t>
      </w:r>
      <w:r>
        <w:rPr>
          <w:spacing w:val="-9"/>
          <w:w w:val="105"/>
        </w:rPr>
        <w:t> </w:t>
      </w:r>
      <w:r>
        <w:rPr>
          <w:w w:val="105"/>
        </w:rPr>
        <w:t>author</w:t>
      </w:r>
      <w:r>
        <w:rPr>
          <w:spacing w:val="-8"/>
          <w:w w:val="105"/>
        </w:rPr>
        <w:t> </w:t>
      </w:r>
      <w:r>
        <w:rPr>
          <w:w w:val="105"/>
        </w:rPr>
        <w:t>had</w:t>
      </w:r>
      <w:r>
        <w:rPr>
          <w:spacing w:val="-9"/>
          <w:w w:val="105"/>
        </w:rPr>
        <w:t> </w:t>
      </w:r>
      <w:r>
        <w:rPr>
          <w:w w:val="105"/>
        </w:rPr>
        <w:t>promised</w:t>
      </w:r>
      <w:r>
        <w:rPr>
          <w:spacing w:val="-9"/>
          <w:w w:val="105"/>
        </w:rPr>
        <w:t> </w:t>
      </w:r>
      <w:r>
        <w:rPr>
          <w:w w:val="105"/>
        </w:rPr>
        <w:t>his</w:t>
      </w:r>
      <w:r>
        <w:rPr>
          <w:spacing w:val="-9"/>
          <w:w w:val="105"/>
        </w:rPr>
        <w:t> </w:t>
      </w:r>
      <w:r>
        <w:rPr>
          <w:w w:val="105"/>
        </w:rPr>
        <w:t>publisher</w:t>
      </w:r>
      <w:r>
        <w:rPr>
          <w:spacing w:val="-8"/>
          <w:w w:val="105"/>
        </w:rPr>
        <w:t> </w:t>
      </w:r>
      <w:r>
        <w:rPr>
          <w:w w:val="105"/>
        </w:rPr>
        <w:t>a</w:t>
      </w:r>
      <w:r>
        <w:rPr>
          <w:spacing w:val="-9"/>
          <w:w w:val="105"/>
        </w:rPr>
        <w:t> </w:t>
      </w:r>
      <w:r>
        <w:rPr>
          <w:w w:val="105"/>
        </w:rPr>
        <w:t>new</w:t>
      </w:r>
      <w:r>
        <w:rPr>
          <w:spacing w:val="-9"/>
          <w:w w:val="105"/>
        </w:rPr>
        <w:t> </w:t>
      </w:r>
      <w:r>
        <w:rPr>
          <w:w w:val="105"/>
        </w:rPr>
        <w:t>book.</w:t>
      </w:r>
      <w:r>
        <w:rPr>
          <w:spacing w:val="-9"/>
          <w:w w:val="105"/>
        </w:rPr>
        <w:t> </w:t>
      </w:r>
      <w:r>
        <w:rPr>
          <w:w w:val="105"/>
        </w:rPr>
        <w:t>But</w:t>
      </w:r>
      <w:r>
        <w:rPr>
          <w:spacing w:val="-8"/>
          <w:w w:val="105"/>
        </w:rPr>
        <w:t> </w:t>
      </w:r>
      <w:r>
        <w:rPr>
          <w:w w:val="105"/>
        </w:rPr>
        <w:t>instead</w:t>
      </w:r>
      <w:r>
        <w:rPr>
          <w:spacing w:val="-9"/>
          <w:w w:val="105"/>
        </w:rPr>
        <w:t> </w:t>
      </w:r>
      <w:r>
        <w:rPr>
          <w:w w:val="105"/>
        </w:rPr>
        <w:t>of</w:t>
      </w:r>
      <w:r>
        <w:rPr>
          <w:spacing w:val="-71"/>
          <w:w w:val="105"/>
        </w:rPr>
        <w:t> </w:t>
      </w:r>
      <w:r>
        <w:rPr>
          <w:w w:val="105"/>
        </w:rPr>
        <w:t>writing, he spent that year pursuing other projects, entertaining guests, and</w:t>
      </w:r>
      <w:r>
        <w:rPr>
          <w:spacing w:val="1"/>
          <w:w w:val="105"/>
        </w:rPr>
        <w:t> </w:t>
      </w:r>
      <w:r>
        <w:rPr>
          <w:w w:val="105"/>
        </w:rPr>
        <w:t>delaying</w:t>
      </w:r>
      <w:r>
        <w:rPr>
          <w:spacing w:val="-8"/>
          <w:w w:val="105"/>
        </w:rPr>
        <w:t> </w:t>
      </w:r>
      <w:r>
        <w:rPr>
          <w:w w:val="105"/>
        </w:rPr>
        <w:t>his</w:t>
      </w:r>
      <w:r>
        <w:rPr>
          <w:spacing w:val="-8"/>
          <w:w w:val="105"/>
        </w:rPr>
        <w:t> </w:t>
      </w:r>
      <w:r>
        <w:rPr>
          <w:w w:val="105"/>
        </w:rPr>
        <w:t>work.</w:t>
      </w:r>
      <w:r>
        <w:rPr>
          <w:spacing w:val="-7"/>
          <w:w w:val="105"/>
        </w:rPr>
        <w:t> </w:t>
      </w:r>
      <w:r>
        <w:rPr>
          <w:w w:val="105"/>
        </w:rPr>
        <w:t>Frustrated,</w:t>
      </w:r>
      <w:r>
        <w:rPr>
          <w:spacing w:val="-8"/>
          <w:w w:val="105"/>
        </w:rPr>
        <w:t> </w:t>
      </w:r>
      <w:r>
        <w:rPr>
          <w:w w:val="105"/>
        </w:rPr>
        <w:t>Hugo’s</w:t>
      </w:r>
      <w:r>
        <w:rPr>
          <w:spacing w:val="-7"/>
          <w:w w:val="105"/>
        </w:rPr>
        <w:t> </w:t>
      </w:r>
      <w:r>
        <w:rPr>
          <w:w w:val="105"/>
        </w:rPr>
        <w:t>publisher</w:t>
      </w:r>
      <w:r>
        <w:rPr>
          <w:spacing w:val="-8"/>
          <w:w w:val="105"/>
        </w:rPr>
        <w:t> </w:t>
      </w:r>
      <w:r>
        <w:rPr>
          <w:w w:val="105"/>
        </w:rPr>
        <w:t>responded</w:t>
      </w:r>
      <w:r>
        <w:rPr>
          <w:spacing w:val="-8"/>
          <w:w w:val="105"/>
        </w:rPr>
        <w:t> </w:t>
      </w:r>
      <w:r>
        <w:rPr>
          <w:w w:val="105"/>
        </w:rPr>
        <w:t>by</w:t>
      </w:r>
      <w:r>
        <w:rPr>
          <w:spacing w:val="-7"/>
          <w:w w:val="105"/>
        </w:rPr>
        <w:t> </w:t>
      </w:r>
      <w:r>
        <w:rPr>
          <w:w w:val="105"/>
        </w:rPr>
        <w:t>setting</w:t>
      </w:r>
      <w:r>
        <w:rPr>
          <w:spacing w:val="-8"/>
          <w:w w:val="105"/>
        </w:rPr>
        <w:t> </w:t>
      </w:r>
      <w:r>
        <w:rPr>
          <w:w w:val="105"/>
        </w:rPr>
        <w:t>a</w:t>
      </w:r>
      <w:r>
        <w:rPr>
          <w:spacing w:val="-7"/>
          <w:w w:val="105"/>
        </w:rPr>
        <w:t> </w:t>
      </w:r>
      <w:r>
        <w:rPr>
          <w:w w:val="105"/>
        </w:rPr>
        <w:t>deadline</w:t>
      </w:r>
      <w:r>
        <w:rPr>
          <w:spacing w:val="-71"/>
          <w:w w:val="105"/>
        </w:rPr>
        <w:t> </w:t>
      </w:r>
      <w:r>
        <w:rPr>
          <w:w w:val="105"/>
        </w:rPr>
        <w:t>less</w:t>
      </w:r>
      <w:r>
        <w:rPr>
          <w:spacing w:val="-10"/>
          <w:w w:val="105"/>
        </w:rPr>
        <w:t> </w:t>
      </w:r>
      <w:r>
        <w:rPr>
          <w:w w:val="105"/>
        </w:rPr>
        <w:t>than</w:t>
      </w:r>
      <w:r>
        <w:rPr>
          <w:spacing w:val="-9"/>
          <w:w w:val="105"/>
        </w:rPr>
        <w:t> </w:t>
      </w:r>
      <w:r>
        <w:rPr>
          <w:w w:val="105"/>
        </w:rPr>
        <w:t>six</w:t>
      </w:r>
      <w:r>
        <w:rPr>
          <w:spacing w:val="-9"/>
          <w:w w:val="105"/>
        </w:rPr>
        <w:t> </w:t>
      </w:r>
      <w:r>
        <w:rPr>
          <w:w w:val="105"/>
        </w:rPr>
        <w:t>months</w:t>
      </w:r>
      <w:r>
        <w:rPr>
          <w:spacing w:val="-10"/>
          <w:w w:val="105"/>
        </w:rPr>
        <w:t> </w:t>
      </w:r>
      <w:r>
        <w:rPr>
          <w:w w:val="105"/>
        </w:rPr>
        <w:t>away.</w:t>
      </w:r>
      <w:r>
        <w:rPr>
          <w:spacing w:val="-9"/>
          <w:w w:val="105"/>
        </w:rPr>
        <w:t> </w:t>
      </w:r>
      <w:r>
        <w:rPr>
          <w:w w:val="105"/>
        </w:rPr>
        <w:t>The</w:t>
      </w:r>
      <w:r>
        <w:rPr>
          <w:spacing w:val="-10"/>
          <w:w w:val="105"/>
        </w:rPr>
        <w:t> </w:t>
      </w:r>
      <w:r>
        <w:rPr>
          <w:w w:val="105"/>
        </w:rPr>
        <w:t>book</w:t>
      </w:r>
      <w:r>
        <w:rPr>
          <w:spacing w:val="-9"/>
          <w:w w:val="105"/>
        </w:rPr>
        <w:t> </w:t>
      </w:r>
      <w:r>
        <w:rPr>
          <w:w w:val="105"/>
        </w:rPr>
        <w:t>had</w:t>
      </w:r>
      <w:r>
        <w:rPr>
          <w:spacing w:val="-9"/>
          <w:w w:val="105"/>
        </w:rPr>
        <w:t> </w:t>
      </w:r>
      <w:r>
        <w:rPr>
          <w:w w:val="105"/>
        </w:rPr>
        <w:t>to</w:t>
      </w:r>
      <w:r>
        <w:rPr>
          <w:spacing w:val="-10"/>
          <w:w w:val="105"/>
        </w:rPr>
        <w:t> </w:t>
      </w:r>
      <w:r>
        <w:rPr>
          <w:w w:val="105"/>
        </w:rPr>
        <w:t>be</w:t>
      </w:r>
      <w:r>
        <w:rPr>
          <w:spacing w:val="-9"/>
          <w:w w:val="105"/>
        </w:rPr>
        <w:t> </w:t>
      </w:r>
      <w:r>
        <w:rPr>
          <w:w w:val="105"/>
        </w:rPr>
        <w:t>finished</w:t>
      </w:r>
      <w:r>
        <w:rPr>
          <w:spacing w:val="-9"/>
          <w:w w:val="105"/>
        </w:rPr>
        <w:t> </w:t>
      </w:r>
      <w:r>
        <w:rPr>
          <w:w w:val="105"/>
        </w:rPr>
        <w:t>by</w:t>
      </w:r>
      <w:r>
        <w:rPr>
          <w:spacing w:val="-10"/>
          <w:w w:val="105"/>
        </w:rPr>
        <w:t> </w:t>
      </w:r>
      <w:r>
        <w:rPr>
          <w:w w:val="105"/>
        </w:rPr>
        <w:t>February</w:t>
      </w:r>
      <w:r>
        <w:rPr>
          <w:spacing w:val="-9"/>
          <w:w w:val="105"/>
        </w:rPr>
        <w:t> </w:t>
      </w:r>
      <w:r>
        <w:rPr>
          <w:w w:val="105"/>
        </w:rPr>
        <w:t>1831.</w:t>
      </w:r>
    </w:p>
    <w:p>
      <w:pPr>
        <w:pStyle w:val="BodyText"/>
        <w:spacing w:line="247" w:lineRule="auto" w:before="7" w:after="3"/>
        <w:ind w:right="117" w:firstLine="288"/>
        <w:jc w:val="both"/>
      </w:pPr>
      <w:r>
        <w:rPr/>
        <w:pict>
          <v:rect style="position:absolute;margin-left:86pt;margin-top:102.69030pt;width:454pt;height:14pt;mso-position-horizontal-relative:page;mso-position-vertical-relative:paragraph;z-index:15860224" filled="true" fillcolor="#fdf9d7" stroked="false">
            <v:fill type="solid"/>
            <w10:wrap type="none"/>
          </v:rect>
        </w:pict>
      </w:r>
      <w:r>
        <w:rPr>
          <w:w w:val="105"/>
        </w:rPr>
        <w:t>Hugo concocted a strange plan to beat his procrastination. He collected all of</w:t>
      </w:r>
      <w:r>
        <w:rPr>
          <w:spacing w:val="-71"/>
          <w:w w:val="105"/>
        </w:rPr>
        <w:t> </w:t>
      </w:r>
      <w:r>
        <w:rPr>
          <w:w w:val="105"/>
        </w:rPr>
        <w:t>his</w:t>
      </w:r>
      <w:r>
        <w:rPr>
          <w:spacing w:val="-10"/>
          <w:w w:val="105"/>
        </w:rPr>
        <w:t> </w:t>
      </w:r>
      <w:r>
        <w:rPr>
          <w:w w:val="105"/>
        </w:rPr>
        <w:t>clothes</w:t>
      </w:r>
      <w:r>
        <w:rPr>
          <w:spacing w:val="-10"/>
          <w:w w:val="105"/>
        </w:rPr>
        <w:t> </w:t>
      </w:r>
      <w:r>
        <w:rPr>
          <w:w w:val="105"/>
        </w:rPr>
        <w:t>and</w:t>
      </w:r>
      <w:r>
        <w:rPr>
          <w:spacing w:val="-10"/>
          <w:w w:val="105"/>
        </w:rPr>
        <w:t> </w:t>
      </w:r>
      <w:r>
        <w:rPr>
          <w:w w:val="105"/>
        </w:rPr>
        <w:t>asked</w:t>
      </w:r>
      <w:r>
        <w:rPr>
          <w:spacing w:val="-10"/>
          <w:w w:val="105"/>
        </w:rPr>
        <w:t> </w:t>
      </w:r>
      <w:r>
        <w:rPr>
          <w:w w:val="105"/>
        </w:rPr>
        <w:t>an</w:t>
      </w:r>
      <w:r>
        <w:rPr>
          <w:spacing w:val="-10"/>
          <w:w w:val="105"/>
        </w:rPr>
        <w:t> </w:t>
      </w:r>
      <w:r>
        <w:rPr>
          <w:w w:val="105"/>
        </w:rPr>
        <w:t>assistant</w:t>
      </w:r>
      <w:r>
        <w:rPr>
          <w:spacing w:val="-10"/>
          <w:w w:val="105"/>
        </w:rPr>
        <w:t> </w:t>
      </w:r>
      <w:r>
        <w:rPr>
          <w:w w:val="105"/>
        </w:rPr>
        <w:t>to</w:t>
      </w:r>
      <w:r>
        <w:rPr>
          <w:spacing w:val="-10"/>
          <w:w w:val="105"/>
        </w:rPr>
        <w:t> </w:t>
      </w:r>
      <w:r>
        <w:rPr>
          <w:w w:val="105"/>
        </w:rPr>
        <w:t>lock</w:t>
      </w:r>
      <w:r>
        <w:rPr>
          <w:spacing w:val="-10"/>
          <w:w w:val="105"/>
        </w:rPr>
        <w:t> </w:t>
      </w:r>
      <w:r>
        <w:rPr>
          <w:w w:val="105"/>
        </w:rPr>
        <w:t>them</w:t>
      </w:r>
      <w:r>
        <w:rPr>
          <w:spacing w:val="-10"/>
          <w:w w:val="105"/>
        </w:rPr>
        <w:t> </w:t>
      </w:r>
      <w:r>
        <w:rPr>
          <w:w w:val="105"/>
        </w:rPr>
        <w:t>away</w:t>
      </w:r>
      <w:r>
        <w:rPr>
          <w:spacing w:val="-10"/>
          <w:w w:val="105"/>
        </w:rPr>
        <w:t> </w:t>
      </w:r>
      <w:r>
        <w:rPr>
          <w:w w:val="105"/>
        </w:rPr>
        <w:t>in</w:t>
      </w:r>
      <w:r>
        <w:rPr>
          <w:spacing w:val="-10"/>
          <w:w w:val="105"/>
        </w:rPr>
        <w:t> </w:t>
      </w:r>
      <w:r>
        <w:rPr>
          <w:w w:val="105"/>
        </w:rPr>
        <w:t>a</w:t>
      </w:r>
      <w:r>
        <w:rPr>
          <w:spacing w:val="-10"/>
          <w:w w:val="105"/>
        </w:rPr>
        <w:t> </w:t>
      </w:r>
      <w:r>
        <w:rPr>
          <w:w w:val="105"/>
        </w:rPr>
        <w:t>large</w:t>
      </w:r>
      <w:r>
        <w:rPr>
          <w:spacing w:val="-10"/>
          <w:w w:val="105"/>
        </w:rPr>
        <w:t> </w:t>
      </w:r>
      <w:r>
        <w:rPr>
          <w:w w:val="105"/>
        </w:rPr>
        <w:t>chest.</w:t>
      </w:r>
      <w:r>
        <w:rPr>
          <w:spacing w:val="-10"/>
          <w:w w:val="105"/>
        </w:rPr>
        <w:t> </w:t>
      </w:r>
      <w:r>
        <w:rPr>
          <w:w w:val="105"/>
        </w:rPr>
        <w:t>He</w:t>
      </w:r>
      <w:r>
        <w:rPr>
          <w:spacing w:val="-10"/>
          <w:w w:val="105"/>
        </w:rPr>
        <w:t> </w:t>
      </w:r>
      <w:r>
        <w:rPr>
          <w:w w:val="105"/>
        </w:rPr>
        <w:t>was</w:t>
      </w:r>
      <w:r>
        <w:rPr>
          <w:spacing w:val="-10"/>
          <w:w w:val="105"/>
        </w:rPr>
        <w:t> </w:t>
      </w:r>
      <w:r>
        <w:rPr>
          <w:w w:val="105"/>
        </w:rPr>
        <w:t>left</w:t>
      </w:r>
      <w:r>
        <w:rPr>
          <w:spacing w:val="-71"/>
          <w:w w:val="105"/>
        </w:rPr>
        <w:t> </w:t>
      </w:r>
      <w:r>
        <w:rPr>
          <w:w w:val="105"/>
        </w:rPr>
        <w:t>with nothing to wear except a large shawl. Lacking any suitable clothing to go</w:t>
      </w:r>
      <w:r>
        <w:rPr>
          <w:spacing w:val="1"/>
          <w:w w:val="105"/>
        </w:rPr>
        <w:t> </w:t>
      </w:r>
      <w:r>
        <w:rPr>
          <w:w w:val="105"/>
        </w:rPr>
        <w:t>outdoors,</w:t>
      </w:r>
      <w:r>
        <w:rPr>
          <w:spacing w:val="-12"/>
          <w:w w:val="105"/>
        </w:rPr>
        <w:t> </w:t>
      </w:r>
      <w:bookmarkStart w:name="_bookmark308" w:id="335"/>
      <w:bookmarkEnd w:id="335"/>
      <w:r>
        <w:rPr>
          <w:w w:val="105"/>
        </w:rPr>
        <w:t>he</w:t>
      </w:r>
      <w:r>
        <w:rPr>
          <w:spacing w:val="-12"/>
          <w:w w:val="105"/>
        </w:rPr>
        <w:t> </w:t>
      </w:r>
      <w:r>
        <w:rPr>
          <w:w w:val="105"/>
        </w:rPr>
        <w:t>remained</w:t>
      </w:r>
      <w:r>
        <w:rPr>
          <w:spacing w:val="-12"/>
          <w:w w:val="105"/>
        </w:rPr>
        <w:t> </w:t>
      </w:r>
      <w:r>
        <w:rPr>
          <w:w w:val="105"/>
        </w:rPr>
        <w:t>in</w:t>
      </w:r>
      <w:r>
        <w:rPr>
          <w:spacing w:val="-12"/>
          <w:w w:val="105"/>
        </w:rPr>
        <w:t> </w:t>
      </w:r>
      <w:r>
        <w:rPr>
          <w:w w:val="105"/>
        </w:rPr>
        <w:t>his</w:t>
      </w:r>
      <w:r>
        <w:rPr>
          <w:spacing w:val="-12"/>
          <w:w w:val="105"/>
        </w:rPr>
        <w:t> </w:t>
      </w:r>
      <w:r>
        <w:rPr>
          <w:w w:val="105"/>
        </w:rPr>
        <w:t>study</w:t>
      </w:r>
      <w:r>
        <w:rPr>
          <w:spacing w:val="-12"/>
          <w:w w:val="105"/>
        </w:rPr>
        <w:t> </w:t>
      </w:r>
      <w:r>
        <w:rPr>
          <w:w w:val="105"/>
        </w:rPr>
        <w:t>and</w:t>
      </w:r>
      <w:r>
        <w:rPr>
          <w:spacing w:val="-12"/>
          <w:w w:val="105"/>
        </w:rPr>
        <w:t> </w:t>
      </w:r>
      <w:r>
        <w:rPr>
          <w:w w:val="105"/>
        </w:rPr>
        <w:t>wrote</w:t>
      </w:r>
      <w:r>
        <w:rPr>
          <w:spacing w:val="-11"/>
          <w:w w:val="105"/>
        </w:rPr>
        <w:t> </w:t>
      </w:r>
      <w:r>
        <w:rPr>
          <w:w w:val="105"/>
        </w:rPr>
        <w:t>furiously</w:t>
      </w:r>
      <w:r>
        <w:rPr>
          <w:spacing w:val="-12"/>
          <w:w w:val="105"/>
        </w:rPr>
        <w:t> </w:t>
      </w:r>
      <w:r>
        <w:rPr>
          <w:w w:val="105"/>
        </w:rPr>
        <w:t>during</w:t>
      </w:r>
      <w:r>
        <w:rPr>
          <w:spacing w:val="-12"/>
          <w:w w:val="105"/>
        </w:rPr>
        <w:t> </w:t>
      </w:r>
      <w:r>
        <w:rPr>
          <w:w w:val="105"/>
        </w:rPr>
        <w:t>the</w:t>
      </w:r>
      <w:r>
        <w:rPr>
          <w:spacing w:val="-12"/>
          <w:w w:val="105"/>
        </w:rPr>
        <w:t> </w:t>
      </w:r>
      <w:r>
        <w:rPr>
          <w:w w:val="105"/>
        </w:rPr>
        <w:t>fall</w:t>
      </w:r>
      <w:r>
        <w:rPr>
          <w:spacing w:val="-12"/>
          <w:w w:val="105"/>
        </w:rPr>
        <w:t> </w:t>
      </w:r>
      <w:r>
        <w:rPr>
          <w:w w:val="105"/>
        </w:rPr>
        <w:t>and</w:t>
      </w:r>
      <w:r>
        <w:rPr>
          <w:spacing w:val="-12"/>
          <w:w w:val="105"/>
        </w:rPr>
        <w:t> </w:t>
      </w:r>
      <w:r>
        <w:rPr>
          <w:w w:val="105"/>
        </w:rPr>
        <w:t>winter</w:t>
      </w:r>
      <w:r>
        <w:rPr>
          <w:spacing w:val="-71"/>
          <w:w w:val="105"/>
        </w:rPr>
        <w:t> </w:t>
      </w:r>
      <w:r>
        <w:rPr>
          <w:w w:val="105"/>
        </w:rPr>
        <w:t>of 1830. </w:t>
      </w:r>
      <w:r>
        <w:rPr>
          <w:i/>
          <w:w w:val="105"/>
        </w:rPr>
        <w:t>The Hunchback of Notre Dame </w:t>
      </w:r>
      <w:r>
        <w:rPr>
          <w:w w:val="105"/>
        </w:rPr>
        <w:t>was published two weeks early on</w:t>
      </w:r>
      <w:r>
        <w:rPr>
          <w:spacing w:val="1"/>
          <w:w w:val="105"/>
        </w:rPr>
        <w:t> </w:t>
      </w:r>
      <w:r>
        <w:rPr>
          <w:w w:val="105"/>
        </w:rPr>
        <w:t>January</w:t>
      </w:r>
      <w:r>
        <w:rPr>
          <w:spacing w:val="-2"/>
          <w:w w:val="105"/>
        </w:rPr>
        <w:t> </w:t>
      </w:r>
      <w:r>
        <w:rPr>
          <w:w w:val="105"/>
        </w:rPr>
        <w:t>14,</w:t>
      </w:r>
      <w:r>
        <w:rPr>
          <w:spacing w:val="-2"/>
          <w:w w:val="105"/>
        </w:rPr>
        <w:t> </w:t>
      </w:r>
      <w:r>
        <w:rPr>
          <w:w w:val="105"/>
        </w:rPr>
        <w:t>1831</w:t>
      </w:r>
      <w:bookmarkStart w:name="_bookmark309" w:id="336"/>
      <w:bookmarkEnd w:id="336"/>
      <w:r>
        <w:rPr>
          <w:w w:val="105"/>
        </w:rPr>
        <w:t>.</w:t>
      </w:r>
      <w:hyperlink w:history="true" w:anchor="_bookmark543">
        <w:r>
          <w:rPr>
            <w:color w:val="0000ED"/>
            <w:w w:val="105"/>
            <w:u w:val="single" w:color="0000ED"/>
          </w:rPr>
          <w:t>*</w:t>
        </w:r>
      </w:hyperlink>
    </w:p>
    <w:p>
      <w:pPr>
        <w:pStyle w:val="BodyText"/>
        <w:ind w:left="380"/>
        <w:rPr>
          <w:sz w:val="20"/>
        </w:rPr>
      </w:pPr>
      <w:r>
        <w:rPr>
          <w:sz w:val="20"/>
        </w:rPr>
        <w:pict>
          <v:group style="width:454pt;height:16.75pt;mso-position-horizontal-relative:char;mso-position-vertical-relative:line" coordorigin="0,0" coordsize="9080,335">
            <v:shape style="position:absolute;left:0;top:0;width:9080;height:335" type="#_x0000_t202" filled="false" stroked="false">
              <v:textbox inset="0,0,0,0">
                <w:txbxContent>
                  <w:p>
                    <w:pPr>
                      <w:spacing w:line="317" w:lineRule="exact" w:before="0"/>
                      <w:ind w:left="8" w:right="-15" w:firstLine="0"/>
                      <w:jc w:val="left"/>
                      <w:rPr>
                        <w:sz w:val="28"/>
                      </w:rPr>
                    </w:pPr>
                    <w:r>
                      <w:rPr>
                        <w:w w:val="105"/>
                        <w:sz w:val="28"/>
                      </w:rPr>
                      <w:t>Sometimes</w:t>
                    </w:r>
                    <w:r>
                      <w:rPr>
                        <w:spacing w:val="34"/>
                        <w:w w:val="105"/>
                        <w:sz w:val="28"/>
                      </w:rPr>
                      <w:t> </w:t>
                    </w:r>
                    <w:r>
                      <w:rPr>
                        <w:w w:val="105"/>
                        <w:sz w:val="28"/>
                      </w:rPr>
                      <w:t>success</w:t>
                    </w:r>
                    <w:r>
                      <w:rPr>
                        <w:spacing w:val="35"/>
                        <w:w w:val="105"/>
                        <w:sz w:val="28"/>
                      </w:rPr>
                      <w:t> </w:t>
                    </w:r>
                    <w:r>
                      <w:rPr>
                        <w:w w:val="105"/>
                        <w:sz w:val="28"/>
                      </w:rPr>
                      <w:t>is</w:t>
                    </w:r>
                    <w:r>
                      <w:rPr>
                        <w:spacing w:val="35"/>
                        <w:w w:val="105"/>
                        <w:sz w:val="28"/>
                      </w:rPr>
                      <w:t> </w:t>
                    </w:r>
                    <w:r>
                      <w:rPr>
                        <w:w w:val="105"/>
                        <w:sz w:val="28"/>
                      </w:rPr>
                      <w:t>less</w:t>
                    </w:r>
                    <w:r>
                      <w:rPr>
                        <w:spacing w:val="35"/>
                        <w:w w:val="105"/>
                        <w:sz w:val="28"/>
                      </w:rPr>
                      <w:t> </w:t>
                    </w:r>
                    <w:r>
                      <w:rPr>
                        <w:w w:val="105"/>
                        <w:sz w:val="28"/>
                      </w:rPr>
                      <w:t>about</w:t>
                    </w:r>
                    <w:r>
                      <w:rPr>
                        <w:spacing w:val="34"/>
                        <w:w w:val="105"/>
                        <w:sz w:val="28"/>
                      </w:rPr>
                      <w:t> </w:t>
                    </w:r>
                    <w:r>
                      <w:rPr>
                        <w:w w:val="105"/>
                        <w:sz w:val="28"/>
                      </w:rPr>
                      <w:t>making</w:t>
                    </w:r>
                    <w:r>
                      <w:rPr>
                        <w:spacing w:val="35"/>
                        <w:w w:val="105"/>
                        <w:sz w:val="28"/>
                      </w:rPr>
                      <w:t> </w:t>
                    </w:r>
                    <w:r>
                      <w:rPr>
                        <w:w w:val="105"/>
                        <w:sz w:val="28"/>
                      </w:rPr>
                      <w:t>good</w:t>
                    </w:r>
                    <w:r>
                      <w:rPr>
                        <w:spacing w:val="35"/>
                        <w:w w:val="105"/>
                        <w:sz w:val="28"/>
                      </w:rPr>
                      <w:t> </w:t>
                    </w:r>
                    <w:r>
                      <w:rPr>
                        <w:w w:val="105"/>
                        <w:sz w:val="28"/>
                      </w:rPr>
                      <w:t>habits</w:t>
                    </w:r>
                    <w:r>
                      <w:rPr>
                        <w:spacing w:val="35"/>
                        <w:w w:val="105"/>
                        <w:sz w:val="28"/>
                      </w:rPr>
                      <w:t> </w:t>
                    </w:r>
                    <w:r>
                      <w:rPr>
                        <w:w w:val="105"/>
                        <w:sz w:val="28"/>
                      </w:rPr>
                      <w:t>easy</w:t>
                    </w:r>
                    <w:r>
                      <w:rPr>
                        <w:spacing w:val="34"/>
                        <w:w w:val="105"/>
                        <w:sz w:val="28"/>
                      </w:rPr>
                      <w:t> </w:t>
                    </w:r>
                    <w:r>
                      <w:rPr>
                        <w:w w:val="105"/>
                        <w:sz w:val="28"/>
                      </w:rPr>
                      <w:t>and</w:t>
                    </w:r>
                    <w:r>
                      <w:rPr>
                        <w:spacing w:val="35"/>
                        <w:w w:val="105"/>
                        <w:sz w:val="28"/>
                      </w:rPr>
                      <w:t> </w:t>
                    </w:r>
                    <w:r>
                      <w:rPr>
                        <w:w w:val="105"/>
                        <w:sz w:val="28"/>
                      </w:rPr>
                      <w:t>more</w:t>
                    </w:r>
                    <w:r>
                      <w:rPr>
                        <w:spacing w:val="35"/>
                        <w:w w:val="105"/>
                        <w:sz w:val="28"/>
                      </w:rPr>
                      <w:t> </w:t>
                    </w:r>
                    <w:r>
                      <w:rPr>
                        <w:w w:val="105"/>
                        <w:sz w:val="28"/>
                      </w:rPr>
                      <w:t>about</w:t>
                    </w:r>
                  </w:p>
                </w:txbxContent>
              </v:textbox>
              <w10:wrap type="none"/>
            </v:shape>
          </v:group>
        </w:pict>
      </w:r>
      <w:r>
        <w:rPr>
          <w:sz w:val="20"/>
        </w:rPr>
      </w:r>
    </w:p>
    <w:p>
      <w:pPr>
        <w:pStyle w:val="BodyText"/>
        <w:spacing w:before="6"/>
        <w:ind w:left="0"/>
        <w:rPr>
          <w:sz w:val="2"/>
        </w:rPr>
      </w:pPr>
    </w:p>
    <w:p>
      <w:pPr>
        <w:pStyle w:val="BodyText"/>
        <w:rPr>
          <w:sz w:val="20"/>
        </w:rPr>
      </w:pPr>
      <w:r>
        <w:rPr>
          <w:sz w:val="20"/>
        </w:rPr>
        <w:pict>
          <v:shape style="width:468pt;height:15pt;mso-position-horizontal-relative:char;mso-position-vertical-relative:line" type="#_x0000_t202" filled="true" fillcolor="#fdf9d7" stroked="false">
            <w10:anchorlock/>
            <v:textbox inset="0,0,0,0">
              <w:txbxContent>
                <w:p>
                  <w:pPr>
                    <w:pStyle w:val="BodyText"/>
                    <w:spacing w:line="274" w:lineRule="exact"/>
                    <w:ind w:left="0" w:right="-15"/>
                  </w:pPr>
                  <w:r>
                    <w:rPr>
                      <w:w w:val="105"/>
                    </w:rPr>
                    <w:t>making</w:t>
                  </w:r>
                  <w:r>
                    <w:rPr>
                      <w:spacing w:val="-16"/>
                      <w:w w:val="105"/>
                    </w:rPr>
                    <w:t> </w:t>
                  </w:r>
                  <w:r>
                    <w:rPr>
                      <w:w w:val="105"/>
                    </w:rPr>
                    <w:t>bad</w:t>
                  </w:r>
                  <w:r>
                    <w:rPr>
                      <w:spacing w:val="-15"/>
                      <w:w w:val="105"/>
                    </w:rPr>
                    <w:t> </w:t>
                  </w:r>
                  <w:r>
                    <w:rPr>
                      <w:w w:val="105"/>
                    </w:rPr>
                    <w:t>habits</w:t>
                  </w:r>
                  <w:r>
                    <w:rPr>
                      <w:spacing w:val="-15"/>
                      <w:w w:val="105"/>
                    </w:rPr>
                    <w:t> </w:t>
                  </w:r>
                  <w:r>
                    <w:rPr>
                      <w:w w:val="105"/>
                    </w:rPr>
                    <w:t>hard.</w:t>
                  </w:r>
                  <w:r>
                    <w:rPr>
                      <w:spacing w:val="-15"/>
                      <w:w w:val="105"/>
                    </w:rPr>
                    <w:t> </w:t>
                  </w:r>
                  <w:r>
                    <w:rPr>
                      <w:w w:val="105"/>
                    </w:rPr>
                    <w:t>This</w:t>
                  </w:r>
                  <w:r>
                    <w:rPr>
                      <w:spacing w:val="-15"/>
                      <w:w w:val="105"/>
                    </w:rPr>
                    <w:t> </w:t>
                  </w:r>
                  <w:r>
                    <w:rPr>
                      <w:w w:val="105"/>
                    </w:rPr>
                    <w:t>is</w:t>
                  </w:r>
                  <w:r>
                    <w:rPr>
                      <w:spacing w:val="-15"/>
                      <w:w w:val="105"/>
                    </w:rPr>
                    <w:t> </w:t>
                  </w:r>
                  <w:r>
                    <w:rPr>
                      <w:w w:val="105"/>
                    </w:rPr>
                    <w:t>an</w:t>
                  </w:r>
                  <w:r>
                    <w:rPr>
                      <w:spacing w:val="-15"/>
                      <w:w w:val="105"/>
                    </w:rPr>
                    <w:t> </w:t>
                  </w:r>
                  <w:r>
                    <w:rPr>
                      <w:w w:val="105"/>
                    </w:rPr>
                    <w:t>inversion</w:t>
                  </w:r>
                  <w:r>
                    <w:rPr>
                      <w:spacing w:val="-16"/>
                      <w:w w:val="105"/>
                    </w:rPr>
                    <w:t> </w:t>
                  </w:r>
                  <w:r>
                    <w:rPr>
                      <w:w w:val="105"/>
                    </w:rPr>
                    <w:t>of</w:t>
                  </w:r>
                  <w:r>
                    <w:rPr>
                      <w:spacing w:val="-15"/>
                      <w:w w:val="105"/>
                    </w:rPr>
                    <w:t> </w:t>
                  </w:r>
                  <w:r>
                    <w:rPr>
                      <w:w w:val="105"/>
                    </w:rPr>
                    <w:t>the</w:t>
                  </w:r>
                  <w:r>
                    <w:rPr>
                      <w:spacing w:val="-14"/>
                      <w:w w:val="105"/>
                    </w:rPr>
                    <w:t> </w:t>
                  </w:r>
                  <w:r>
                    <w:rPr>
                      <w:w w:val="105"/>
                    </w:rPr>
                    <w:t>3rd</w:t>
                  </w:r>
                  <w:r>
                    <w:rPr>
                      <w:spacing w:val="-16"/>
                      <w:w w:val="105"/>
                    </w:rPr>
                    <w:t> </w:t>
                  </w:r>
                  <w:r>
                    <w:rPr>
                      <w:w w:val="105"/>
                    </w:rPr>
                    <w:t>Law</w:t>
                  </w:r>
                  <w:r>
                    <w:rPr>
                      <w:spacing w:val="-15"/>
                      <w:w w:val="105"/>
                    </w:rPr>
                    <w:t> </w:t>
                  </w:r>
                  <w:r>
                    <w:rPr>
                      <w:w w:val="105"/>
                    </w:rPr>
                    <w:t>of</w:t>
                  </w:r>
                  <w:r>
                    <w:rPr>
                      <w:spacing w:val="-15"/>
                      <w:w w:val="105"/>
                    </w:rPr>
                    <w:t> </w:t>
                  </w:r>
                  <w:r>
                    <w:rPr>
                      <w:w w:val="105"/>
                    </w:rPr>
                    <w:t>Behavior</w:t>
                  </w:r>
                  <w:r>
                    <w:rPr>
                      <w:spacing w:val="-15"/>
                      <w:w w:val="105"/>
                    </w:rPr>
                    <w:t> </w:t>
                  </w:r>
                  <w:r>
                    <w:rPr>
                      <w:w w:val="105"/>
                    </w:rPr>
                    <w:t>Change:</w:t>
                  </w:r>
                </w:p>
              </w:txbxContent>
            </v:textbox>
            <v:fill type="solid"/>
          </v:shape>
        </w:pict>
      </w:r>
      <w:r>
        <w:rPr>
          <w:sz w:val="20"/>
        </w:rPr>
      </w:r>
    </w:p>
    <w:p>
      <w:pPr>
        <w:spacing w:line="291" w:lineRule="exact" w:before="0"/>
        <w:ind w:left="100" w:right="0" w:firstLine="0"/>
        <w:jc w:val="both"/>
        <w:rPr>
          <w:sz w:val="28"/>
        </w:rPr>
      </w:pPr>
      <w:r>
        <w:rPr>
          <w:i/>
          <w:w w:val="105"/>
          <w:sz w:val="28"/>
        </w:rPr>
        <w:t>make</w:t>
      </w:r>
      <w:r>
        <w:rPr>
          <w:i/>
          <w:spacing w:val="-10"/>
          <w:w w:val="105"/>
          <w:sz w:val="28"/>
        </w:rPr>
        <w:t> </w:t>
      </w:r>
      <w:r>
        <w:rPr>
          <w:i/>
          <w:w w:val="105"/>
          <w:sz w:val="28"/>
        </w:rPr>
        <w:t>it</w:t>
      </w:r>
      <w:r>
        <w:rPr>
          <w:i/>
          <w:spacing w:val="-9"/>
          <w:w w:val="105"/>
          <w:sz w:val="28"/>
        </w:rPr>
        <w:t> </w:t>
      </w:r>
      <w:r>
        <w:rPr>
          <w:i/>
          <w:w w:val="105"/>
          <w:sz w:val="28"/>
        </w:rPr>
        <w:t>difficult</w:t>
      </w:r>
      <w:r>
        <w:rPr>
          <w:w w:val="105"/>
          <w:sz w:val="28"/>
        </w:rPr>
        <w:t>.</w:t>
      </w:r>
      <w:r>
        <w:rPr>
          <w:spacing w:val="-8"/>
          <w:w w:val="105"/>
          <w:sz w:val="28"/>
        </w:rPr>
        <w:t> </w:t>
      </w:r>
      <w:r>
        <w:rPr>
          <w:w w:val="105"/>
          <w:sz w:val="28"/>
        </w:rPr>
        <w:t>If</w:t>
      </w:r>
      <w:r>
        <w:rPr>
          <w:spacing w:val="-10"/>
          <w:w w:val="105"/>
          <w:sz w:val="28"/>
        </w:rPr>
        <w:t> </w:t>
      </w:r>
      <w:r>
        <w:rPr>
          <w:w w:val="105"/>
          <w:sz w:val="28"/>
        </w:rPr>
        <w:t>you</w:t>
      </w:r>
      <w:r>
        <w:rPr>
          <w:spacing w:val="-8"/>
          <w:w w:val="105"/>
          <w:sz w:val="28"/>
        </w:rPr>
        <w:t> </w:t>
      </w:r>
      <w:r>
        <w:rPr>
          <w:w w:val="105"/>
          <w:sz w:val="28"/>
        </w:rPr>
        <w:t>find</w:t>
      </w:r>
      <w:r>
        <w:rPr>
          <w:spacing w:val="-9"/>
          <w:w w:val="105"/>
          <w:sz w:val="28"/>
        </w:rPr>
        <w:t> </w:t>
      </w:r>
      <w:r>
        <w:rPr>
          <w:w w:val="105"/>
          <w:sz w:val="28"/>
        </w:rPr>
        <w:t>yourself</w:t>
      </w:r>
      <w:r>
        <w:rPr>
          <w:spacing w:val="-9"/>
          <w:w w:val="105"/>
          <w:sz w:val="28"/>
        </w:rPr>
        <w:t> </w:t>
      </w:r>
      <w:r>
        <w:rPr>
          <w:w w:val="105"/>
          <w:sz w:val="28"/>
        </w:rPr>
        <w:t>continually</w:t>
      </w:r>
      <w:r>
        <w:rPr>
          <w:spacing w:val="-8"/>
          <w:w w:val="105"/>
          <w:sz w:val="28"/>
        </w:rPr>
        <w:t> </w:t>
      </w:r>
      <w:bookmarkStart w:name="_bookmark310" w:id="337"/>
      <w:bookmarkEnd w:id="337"/>
      <w:r>
        <w:rPr>
          <w:w w:val="105"/>
          <w:sz w:val="28"/>
        </w:rPr>
        <w:t>s</w:t>
      </w:r>
      <w:r>
        <w:rPr>
          <w:w w:val="105"/>
          <w:sz w:val="28"/>
        </w:rPr>
        <w:t>truggling</w:t>
      </w:r>
      <w:r>
        <w:rPr>
          <w:spacing w:val="-9"/>
          <w:w w:val="105"/>
          <w:sz w:val="28"/>
        </w:rPr>
        <w:t> </w:t>
      </w:r>
      <w:r>
        <w:rPr>
          <w:w w:val="105"/>
          <w:sz w:val="28"/>
        </w:rPr>
        <w:t>to</w:t>
      </w:r>
      <w:r>
        <w:rPr>
          <w:spacing w:val="-8"/>
          <w:w w:val="105"/>
          <w:sz w:val="28"/>
        </w:rPr>
        <w:t> </w:t>
      </w:r>
      <w:r>
        <w:rPr>
          <w:w w:val="105"/>
          <w:sz w:val="28"/>
        </w:rPr>
        <w:t>follow</w:t>
      </w:r>
      <w:r>
        <w:rPr>
          <w:spacing w:val="-9"/>
          <w:w w:val="105"/>
          <w:sz w:val="28"/>
        </w:rPr>
        <w:t> </w:t>
      </w:r>
      <w:r>
        <w:rPr>
          <w:w w:val="105"/>
          <w:sz w:val="28"/>
        </w:rPr>
        <w:t>through</w:t>
      </w:r>
      <w:r>
        <w:rPr>
          <w:spacing w:val="-9"/>
          <w:w w:val="105"/>
          <w:sz w:val="28"/>
        </w:rPr>
        <w:t> </w:t>
      </w:r>
      <w:r>
        <w:rPr>
          <w:w w:val="105"/>
          <w:sz w:val="28"/>
        </w:rPr>
        <w:t>on</w:t>
      </w:r>
    </w:p>
    <w:p>
      <w:pPr>
        <w:pStyle w:val="BodyText"/>
        <w:spacing w:line="247" w:lineRule="auto" w:before="9"/>
        <w:ind w:right="119"/>
        <w:jc w:val="both"/>
      </w:pPr>
      <w:r>
        <w:rPr>
          <w:w w:val="105"/>
        </w:rPr>
        <w:t>your plans, then you can take a page from Victor Hugo and make your bad</w:t>
      </w:r>
      <w:r>
        <w:rPr>
          <w:spacing w:val="1"/>
          <w:w w:val="105"/>
        </w:rPr>
        <w:t> </w:t>
      </w:r>
      <w:r>
        <w:rPr>
          <w:w w:val="105"/>
        </w:rPr>
        <w:t>habits</w:t>
      </w:r>
      <w:r>
        <w:rPr>
          <w:spacing w:val="-17"/>
          <w:w w:val="105"/>
        </w:rPr>
        <w:t> </w:t>
      </w:r>
      <w:r>
        <w:rPr>
          <w:w w:val="105"/>
        </w:rPr>
        <w:t>more</w:t>
      </w:r>
      <w:r>
        <w:rPr>
          <w:spacing w:val="-16"/>
          <w:w w:val="105"/>
        </w:rPr>
        <w:t> </w:t>
      </w:r>
      <w:r>
        <w:rPr>
          <w:w w:val="105"/>
        </w:rPr>
        <w:t>difficult</w:t>
      </w:r>
      <w:r>
        <w:rPr>
          <w:spacing w:val="-17"/>
          <w:w w:val="105"/>
        </w:rPr>
        <w:t> </w:t>
      </w:r>
      <w:r>
        <w:rPr>
          <w:w w:val="105"/>
        </w:rPr>
        <w:t>by</w:t>
      </w:r>
      <w:r>
        <w:rPr>
          <w:spacing w:val="-15"/>
          <w:w w:val="105"/>
        </w:rPr>
        <w:t> </w:t>
      </w:r>
      <w:r>
        <w:rPr>
          <w:w w:val="105"/>
        </w:rPr>
        <w:t>creating</w:t>
      </w:r>
      <w:r>
        <w:rPr>
          <w:spacing w:val="-16"/>
          <w:w w:val="105"/>
        </w:rPr>
        <w:t> </w:t>
      </w:r>
      <w:r>
        <w:rPr>
          <w:w w:val="105"/>
        </w:rPr>
        <w:t>what</w:t>
      </w:r>
      <w:r>
        <w:rPr>
          <w:spacing w:val="-16"/>
          <w:w w:val="105"/>
        </w:rPr>
        <w:t> </w:t>
      </w:r>
      <w:r>
        <w:rPr>
          <w:w w:val="105"/>
        </w:rPr>
        <w:t>psychologists</w:t>
      </w:r>
      <w:r>
        <w:rPr>
          <w:spacing w:val="-16"/>
          <w:w w:val="105"/>
        </w:rPr>
        <w:t> </w:t>
      </w:r>
      <w:r>
        <w:rPr>
          <w:w w:val="105"/>
        </w:rPr>
        <w:t>call</w:t>
      </w:r>
      <w:r>
        <w:rPr>
          <w:spacing w:val="-17"/>
          <w:w w:val="105"/>
        </w:rPr>
        <w:t> </w:t>
      </w:r>
      <w:r>
        <w:rPr>
          <w:w w:val="105"/>
        </w:rPr>
        <w:t>a</w:t>
      </w:r>
      <w:r>
        <w:rPr>
          <w:spacing w:val="-16"/>
          <w:w w:val="105"/>
        </w:rPr>
        <w:t> </w:t>
      </w:r>
      <w:r>
        <w:rPr>
          <w:i/>
          <w:w w:val="105"/>
        </w:rPr>
        <w:t>commitment</w:t>
      </w:r>
      <w:r>
        <w:rPr>
          <w:i/>
          <w:spacing w:val="-16"/>
          <w:w w:val="105"/>
        </w:rPr>
        <w:t> </w:t>
      </w:r>
      <w:r>
        <w:rPr>
          <w:i/>
          <w:w w:val="105"/>
        </w:rPr>
        <w:t>device</w:t>
      </w:r>
      <w:r>
        <w:rPr>
          <w:w w:val="105"/>
        </w:rPr>
        <w:t>.</w:t>
      </w:r>
    </w:p>
    <w:p>
      <w:pPr>
        <w:pStyle w:val="BodyText"/>
        <w:spacing w:line="247" w:lineRule="auto"/>
        <w:ind w:right="117" w:firstLine="288"/>
        <w:jc w:val="both"/>
      </w:pPr>
      <w:bookmarkStart w:name="_bookmark311" w:id="338"/>
      <w:bookmarkEnd w:id="338"/>
      <w:r>
        <w:rPr/>
      </w:r>
      <w:r>
        <w:rPr>
          <w:w w:val="105"/>
          <w:shd w:fill="FDF9D7" w:color="auto" w:val="clear"/>
        </w:rPr>
        <w:t>A commitment device is a choice you make in the present that controls your</w:t>
      </w:r>
      <w:r>
        <w:rPr>
          <w:spacing w:val="1"/>
          <w:w w:val="105"/>
        </w:rPr>
        <w:t> </w:t>
      </w:r>
      <w:r>
        <w:rPr>
          <w:w w:val="105"/>
          <w:shd w:fill="FDF9D7" w:color="auto" w:val="clear"/>
        </w:rPr>
        <w:t>actions in the future. It</w:t>
      </w:r>
      <w:r>
        <w:rPr>
          <w:w w:val="105"/>
        </w:rPr>
        <w:t> </w:t>
      </w:r>
      <w:r>
        <w:rPr>
          <w:w w:val="105"/>
          <w:shd w:fill="FDF9D7" w:color="auto" w:val="clear"/>
        </w:rPr>
        <w:t>is a way to lock in future behavior, bind you to good</w:t>
      </w:r>
      <w:r>
        <w:rPr>
          <w:spacing w:val="1"/>
          <w:w w:val="105"/>
        </w:rPr>
        <w:t> </w:t>
      </w:r>
      <w:r>
        <w:rPr>
          <w:w w:val="105"/>
          <w:shd w:fill="FDF9D7" w:color="auto" w:val="clear"/>
        </w:rPr>
        <w:t>habits,</w:t>
      </w:r>
      <w:r>
        <w:rPr>
          <w:spacing w:val="-7"/>
          <w:w w:val="105"/>
          <w:shd w:fill="FDF9D7" w:color="auto" w:val="clear"/>
        </w:rPr>
        <w:t> </w:t>
      </w:r>
      <w:r>
        <w:rPr>
          <w:w w:val="105"/>
          <w:shd w:fill="FDF9D7" w:color="auto" w:val="clear"/>
        </w:rPr>
        <w:t>and</w:t>
      </w:r>
      <w:r>
        <w:rPr>
          <w:spacing w:val="-7"/>
          <w:w w:val="105"/>
          <w:shd w:fill="FDF9D7" w:color="auto" w:val="clear"/>
        </w:rPr>
        <w:t> </w:t>
      </w:r>
      <w:r>
        <w:rPr>
          <w:w w:val="105"/>
          <w:shd w:fill="FDF9D7" w:color="auto" w:val="clear"/>
        </w:rPr>
        <w:t>restrict</w:t>
      </w:r>
      <w:r>
        <w:rPr>
          <w:spacing w:val="-7"/>
          <w:w w:val="105"/>
          <w:shd w:fill="FDF9D7" w:color="auto" w:val="clear"/>
        </w:rPr>
        <w:t> </w:t>
      </w:r>
      <w:r>
        <w:rPr>
          <w:w w:val="105"/>
          <w:shd w:fill="FDF9D7" w:color="auto" w:val="clear"/>
        </w:rPr>
        <w:t>you</w:t>
      </w:r>
      <w:r>
        <w:rPr>
          <w:spacing w:val="-6"/>
          <w:w w:val="105"/>
          <w:shd w:fill="FDF9D7" w:color="auto" w:val="clear"/>
        </w:rPr>
        <w:t> </w:t>
      </w:r>
      <w:r>
        <w:rPr>
          <w:w w:val="105"/>
          <w:shd w:fill="FDF9D7" w:color="auto" w:val="clear"/>
        </w:rPr>
        <w:t>from</w:t>
      </w:r>
      <w:r>
        <w:rPr>
          <w:spacing w:val="-7"/>
          <w:w w:val="105"/>
          <w:shd w:fill="FDF9D7" w:color="auto" w:val="clear"/>
        </w:rPr>
        <w:t> </w:t>
      </w:r>
      <w:r>
        <w:rPr>
          <w:w w:val="105"/>
          <w:shd w:fill="FDF9D7" w:color="auto" w:val="clear"/>
        </w:rPr>
        <w:t>bad</w:t>
      </w:r>
      <w:r>
        <w:rPr>
          <w:spacing w:val="-7"/>
          <w:w w:val="105"/>
          <w:shd w:fill="FDF9D7" w:color="auto" w:val="clear"/>
        </w:rPr>
        <w:t> </w:t>
      </w:r>
      <w:r>
        <w:rPr>
          <w:w w:val="105"/>
          <w:shd w:fill="FDF9D7" w:color="auto" w:val="clear"/>
        </w:rPr>
        <w:t>ones</w:t>
      </w:r>
      <w:r>
        <w:rPr>
          <w:w w:val="105"/>
        </w:rPr>
        <w:t>.</w:t>
      </w:r>
      <w:r>
        <w:rPr>
          <w:spacing w:val="-6"/>
          <w:w w:val="105"/>
        </w:rPr>
        <w:t> </w:t>
      </w:r>
      <w:r>
        <w:rPr>
          <w:w w:val="105"/>
        </w:rPr>
        <w:t>When</w:t>
      </w:r>
      <w:r>
        <w:rPr>
          <w:spacing w:val="-6"/>
          <w:w w:val="105"/>
        </w:rPr>
        <w:t> </w:t>
      </w:r>
      <w:r>
        <w:rPr>
          <w:w w:val="105"/>
        </w:rPr>
        <w:t>Victor</w:t>
      </w:r>
      <w:r>
        <w:rPr>
          <w:spacing w:val="-7"/>
          <w:w w:val="105"/>
        </w:rPr>
        <w:t> </w:t>
      </w:r>
      <w:r>
        <w:rPr>
          <w:w w:val="105"/>
        </w:rPr>
        <w:t>Hugo</w:t>
      </w:r>
      <w:r>
        <w:rPr>
          <w:spacing w:val="-7"/>
          <w:w w:val="105"/>
        </w:rPr>
        <w:t> </w:t>
      </w:r>
      <w:r>
        <w:rPr>
          <w:w w:val="105"/>
        </w:rPr>
        <w:t>shut</w:t>
      </w:r>
      <w:r>
        <w:rPr>
          <w:spacing w:val="-6"/>
          <w:w w:val="105"/>
        </w:rPr>
        <w:t> </w:t>
      </w:r>
      <w:r>
        <w:rPr>
          <w:w w:val="105"/>
        </w:rPr>
        <w:t>his</w:t>
      </w:r>
      <w:r>
        <w:rPr>
          <w:spacing w:val="-7"/>
          <w:w w:val="105"/>
        </w:rPr>
        <w:t> </w:t>
      </w:r>
      <w:r>
        <w:rPr>
          <w:w w:val="105"/>
        </w:rPr>
        <w:t>clothes</w:t>
      </w:r>
      <w:r>
        <w:rPr>
          <w:spacing w:val="-6"/>
          <w:w w:val="105"/>
        </w:rPr>
        <w:t> </w:t>
      </w:r>
      <w:r>
        <w:rPr>
          <w:w w:val="105"/>
        </w:rPr>
        <w:t>away</w:t>
      </w:r>
      <w:r>
        <w:rPr>
          <w:spacing w:val="-71"/>
          <w:w w:val="105"/>
        </w:rPr>
        <w:t> </w:t>
      </w:r>
      <w:r>
        <w:rPr>
          <w:w w:val="105"/>
        </w:rPr>
        <w:t>so</w:t>
      </w:r>
      <w:r>
        <w:rPr>
          <w:spacing w:val="-8"/>
          <w:w w:val="105"/>
        </w:rPr>
        <w:t> </w:t>
      </w:r>
      <w:r>
        <w:rPr>
          <w:w w:val="105"/>
        </w:rPr>
        <w:t>he</w:t>
      </w:r>
      <w:r>
        <w:rPr>
          <w:spacing w:val="-8"/>
          <w:w w:val="105"/>
        </w:rPr>
        <w:t> </w:t>
      </w:r>
      <w:r>
        <w:rPr>
          <w:w w:val="105"/>
        </w:rPr>
        <w:t>could</w:t>
      </w:r>
      <w:r>
        <w:rPr>
          <w:spacing w:val="-7"/>
          <w:w w:val="105"/>
        </w:rPr>
        <w:t> </w:t>
      </w:r>
      <w:r>
        <w:rPr>
          <w:w w:val="105"/>
        </w:rPr>
        <w:t>focus</w:t>
      </w:r>
      <w:r>
        <w:rPr>
          <w:spacing w:val="-9"/>
          <w:w w:val="105"/>
        </w:rPr>
        <w:t> </w:t>
      </w:r>
      <w:r>
        <w:rPr>
          <w:w w:val="105"/>
        </w:rPr>
        <w:t>on</w:t>
      </w:r>
      <w:r>
        <w:rPr>
          <w:spacing w:val="-7"/>
          <w:w w:val="105"/>
        </w:rPr>
        <w:t> </w:t>
      </w:r>
      <w:r>
        <w:rPr>
          <w:w w:val="105"/>
        </w:rPr>
        <w:t>writing,</w:t>
      </w:r>
      <w:r>
        <w:rPr>
          <w:spacing w:val="-7"/>
          <w:w w:val="105"/>
        </w:rPr>
        <w:t> </w:t>
      </w:r>
      <w:r>
        <w:rPr>
          <w:w w:val="105"/>
        </w:rPr>
        <w:t>he</w:t>
      </w:r>
      <w:r>
        <w:rPr>
          <w:spacing w:val="-8"/>
          <w:w w:val="105"/>
        </w:rPr>
        <w:t> </w:t>
      </w:r>
      <w:r>
        <w:rPr>
          <w:w w:val="105"/>
        </w:rPr>
        <w:t>was</w:t>
      </w:r>
      <w:r>
        <w:rPr>
          <w:spacing w:val="-9"/>
          <w:w w:val="105"/>
        </w:rPr>
        <w:t> </w:t>
      </w:r>
      <w:r>
        <w:rPr>
          <w:w w:val="105"/>
        </w:rPr>
        <w:t>creating</w:t>
      </w:r>
      <w:r>
        <w:rPr>
          <w:spacing w:val="-7"/>
          <w:w w:val="105"/>
        </w:rPr>
        <w:t> </w:t>
      </w:r>
      <w:r>
        <w:rPr>
          <w:w w:val="105"/>
        </w:rPr>
        <w:t>a</w:t>
      </w:r>
      <w:r>
        <w:rPr>
          <w:spacing w:val="-8"/>
          <w:w w:val="105"/>
        </w:rPr>
        <w:t> </w:t>
      </w:r>
      <w:r>
        <w:rPr>
          <w:w w:val="105"/>
        </w:rPr>
        <w:t>commitment</w:t>
      </w:r>
      <w:r>
        <w:rPr>
          <w:spacing w:val="-9"/>
          <w:w w:val="105"/>
        </w:rPr>
        <w:t> </w:t>
      </w:r>
      <w:r>
        <w:rPr>
          <w:w w:val="105"/>
        </w:rPr>
        <w:t>device.</w:t>
      </w:r>
      <w:bookmarkStart w:name="_bookmark312" w:id="339"/>
      <w:bookmarkEnd w:id="339"/>
      <w:r>
        <w:rPr>
          <w:w w:val="105"/>
        </w:rPr>
      </w:r>
      <w:hyperlink w:history="true" w:anchor="_bookmark544">
        <w:r>
          <w:rPr>
            <w:color w:val="0000ED"/>
            <w:w w:val="105"/>
            <w:u w:val="single" w:color="0000ED"/>
          </w:rPr>
          <w:t>*</w:t>
        </w:r>
      </w:hyperlink>
    </w:p>
    <w:p>
      <w:pPr>
        <w:pStyle w:val="BodyText"/>
        <w:spacing w:line="247" w:lineRule="auto"/>
        <w:ind w:right="117" w:firstLine="288"/>
        <w:jc w:val="both"/>
      </w:pPr>
      <w:r>
        <w:rPr>
          <w:w w:val="105"/>
        </w:rPr>
        <w:t>There</w:t>
      </w:r>
      <w:r>
        <w:rPr>
          <w:spacing w:val="1"/>
          <w:w w:val="105"/>
        </w:rPr>
        <w:t> </w:t>
      </w:r>
      <w:r>
        <w:rPr>
          <w:w w:val="105"/>
        </w:rPr>
        <w:t>are</w:t>
      </w:r>
      <w:r>
        <w:rPr>
          <w:spacing w:val="1"/>
          <w:w w:val="105"/>
        </w:rPr>
        <w:t> </w:t>
      </w:r>
      <w:r>
        <w:rPr>
          <w:w w:val="105"/>
        </w:rPr>
        <w:t>many</w:t>
      </w:r>
      <w:r>
        <w:rPr>
          <w:spacing w:val="1"/>
          <w:w w:val="105"/>
        </w:rPr>
        <w:t> </w:t>
      </w:r>
      <w:r>
        <w:rPr>
          <w:w w:val="105"/>
        </w:rPr>
        <w:t>ways</w:t>
      </w:r>
      <w:r>
        <w:rPr>
          <w:spacing w:val="1"/>
          <w:w w:val="105"/>
        </w:rPr>
        <w:t> </w:t>
      </w:r>
      <w:r>
        <w:rPr>
          <w:w w:val="105"/>
        </w:rPr>
        <w:t>to</w:t>
      </w:r>
      <w:r>
        <w:rPr>
          <w:spacing w:val="1"/>
          <w:w w:val="105"/>
        </w:rPr>
        <w:t> </w:t>
      </w:r>
      <w:r>
        <w:rPr>
          <w:w w:val="105"/>
        </w:rPr>
        <w:t>create</w:t>
      </w:r>
      <w:r>
        <w:rPr>
          <w:spacing w:val="1"/>
          <w:w w:val="105"/>
        </w:rPr>
        <w:t> </w:t>
      </w:r>
      <w:r>
        <w:rPr>
          <w:w w:val="105"/>
        </w:rPr>
        <w:t>a</w:t>
      </w:r>
      <w:r>
        <w:rPr>
          <w:spacing w:val="1"/>
          <w:w w:val="105"/>
        </w:rPr>
        <w:t> </w:t>
      </w:r>
      <w:r>
        <w:rPr>
          <w:w w:val="105"/>
        </w:rPr>
        <w:t>commitment</w:t>
      </w:r>
      <w:r>
        <w:rPr>
          <w:spacing w:val="1"/>
          <w:w w:val="105"/>
        </w:rPr>
        <w:t> </w:t>
      </w:r>
      <w:r>
        <w:rPr>
          <w:w w:val="105"/>
        </w:rPr>
        <w:t>device.</w:t>
      </w:r>
      <w:r>
        <w:rPr>
          <w:spacing w:val="1"/>
          <w:w w:val="105"/>
        </w:rPr>
        <w:t> </w:t>
      </w:r>
      <w:r>
        <w:rPr>
          <w:w w:val="105"/>
        </w:rPr>
        <w:t>You</w:t>
      </w:r>
      <w:r>
        <w:rPr>
          <w:spacing w:val="1"/>
          <w:w w:val="105"/>
        </w:rPr>
        <w:t> </w:t>
      </w:r>
      <w:r>
        <w:rPr>
          <w:w w:val="105"/>
        </w:rPr>
        <w:t>can</w:t>
      </w:r>
      <w:r>
        <w:rPr>
          <w:spacing w:val="1"/>
          <w:w w:val="105"/>
        </w:rPr>
        <w:t> </w:t>
      </w:r>
      <w:r>
        <w:rPr>
          <w:w w:val="105"/>
        </w:rPr>
        <w:t>reduce</w:t>
      </w:r>
      <w:r>
        <w:rPr>
          <w:spacing w:val="-71"/>
          <w:w w:val="105"/>
        </w:rPr>
        <w:t> </w:t>
      </w:r>
      <w:r>
        <w:rPr>
          <w:w w:val="105"/>
        </w:rPr>
        <w:t>overeating by purchasing food in individual packages rather than in bulk size.</w:t>
      </w:r>
      <w:r>
        <w:rPr>
          <w:spacing w:val="1"/>
          <w:w w:val="105"/>
        </w:rPr>
        <w:t> </w:t>
      </w:r>
      <w:r>
        <w:rPr>
          <w:w w:val="105"/>
        </w:rPr>
        <w:t>You can voluntarily ask to be added to the banned list at casinos and online</w:t>
      </w:r>
      <w:r>
        <w:rPr>
          <w:spacing w:val="1"/>
          <w:w w:val="105"/>
        </w:rPr>
        <w:t> </w:t>
      </w:r>
      <w:r>
        <w:rPr>
          <w:w w:val="105"/>
        </w:rPr>
        <w:t>poker sites to prevent future gambling sprees. I</w:t>
      </w:r>
      <w:r>
        <w:rPr>
          <w:w w:val="105"/>
          <w:shd w:fill="FDF9D7" w:color="auto" w:val="clear"/>
        </w:rPr>
        <w:t>’ve even heard of athletes who</w:t>
      </w:r>
      <w:r>
        <w:rPr>
          <w:spacing w:val="1"/>
          <w:w w:val="105"/>
        </w:rPr>
        <w:t> </w:t>
      </w:r>
      <w:r>
        <w:rPr>
          <w:w w:val="105"/>
          <w:shd w:fill="FDF9D7" w:color="auto" w:val="clear"/>
        </w:rPr>
        <w:t>have</w:t>
      </w:r>
      <w:r>
        <w:rPr>
          <w:spacing w:val="-10"/>
          <w:w w:val="105"/>
          <w:shd w:fill="FDF9D7" w:color="auto" w:val="clear"/>
        </w:rPr>
        <w:t> </w:t>
      </w:r>
      <w:r>
        <w:rPr>
          <w:w w:val="105"/>
          <w:shd w:fill="FDF9D7" w:color="auto" w:val="clear"/>
        </w:rPr>
        <w:t>to</w:t>
      </w:r>
      <w:r>
        <w:rPr>
          <w:spacing w:val="-10"/>
          <w:w w:val="105"/>
          <w:shd w:fill="FDF9D7" w:color="auto" w:val="clear"/>
        </w:rPr>
        <w:t> </w:t>
      </w:r>
      <w:r>
        <w:rPr>
          <w:w w:val="105"/>
          <w:shd w:fill="FDF9D7" w:color="auto" w:val="clear"/>
        </w:rPr>
        <w:t>“make</w:t>
      </w:r>
      <w:r>
        <w:rPr>
          <w:spacing w:val="-10"/>
          <w:w w:val="105"/>
          <w:shd w:fill="FDF9D7" w:color="auto" w:val="clear"/>
        </w:rPr>
        <w:t> </w:t>
      </w:r>
      <w:r>
        <w:rPr>
          <w:w w:val="105"/>
          <w:shd w:fill="FDF9D7" w:color="auto" w:val="clear"/>
        </w:rPr>
        <w:t>weight”</w:t>
      </w:r>
      <w:r>
        <w:rPr>
          <w:spacing w:val="-10"/>
          <w:w w:val="105"/>
          <w:shd w:fill="FDF9D7" w:color="auto" w:val="clear"/>
        </w:rPr>
        <w:t> </w:t>
      </w:r>
      <w:r>
        <w:rPr>
          <w:w w:val="105"/>
          <w:shd w:fill="FDF9D7" w:color="auto" w:val="clear"/>
        </w:rPr>
        <w:t>for</w:t>
      </w:r>
      <w:r>
        <w:rPr>
          <w:spacing w:val="-10"/>
          <w:w w:val="105"/>
          <w:shd w:fill="FDF9D7" w:color="auto" w:val="clear"/>
        </w:rPr>
        <w:t> </w:t>
      </w:r>
      <w:r>
        <w:rPr>
          <w:w w:val="105"/>
          <w:shd w:fill="FDF9D7" w:color="auto" w:val="clear"/>
        </w:rPr>
        <w:t>a</w:t>
      </w:r>
      <w:r>
        <w:rPr>
          <w:spacing w:val="-10"/>
          <w:w w:val="105"/>
          <w:shd w:fill="FDF9D7" w:color="auto" w:val="clear"/>
        </w:rPr>
        <w:t> </w:t>
      </w:r>
      <w:r>
        <w:rPr>
          <w:w w:val="105"/>
          <w:shd w:fill="FDF9D7" w:color="auto" w:val="clear"/>
        </w:rPr>
        <w:t>competition</w:t>
      </w:r>
      <w:r>
        <w:rPr>
          <w:spacing w:val="-10"/>
          <w:w w:val="105"/>
          <w:shd w:fill="FDF9D7" w:color="auto" w:val="clear"/>
        </w:rPr>
        <w:t> </w:t>
      </w:r>
      <w:r>
        <w:rPr>
          <w:w w:val="105"/>
          <w:shd w:fill="FDF9D7" w:color="auto" w:val="clear"/>
        </w:rPr>
        <w:t>choosing</w:t>
      </w:r>
      <w:r>
        <w:rPr>
          <w:spacing w:val="-10"/>
          <w:w w:val="105"/>
          <w:shd w:fill="FDF9D7" w:color="auto" w:val="clear"/>
        </w:rPr>
        <w:t> </w:t>
      </w:r>
      <w:r>
        <w:rPr>
          <w:w w:val="105"/>
          <w:shd w:fill="FDF9D7" w:color="auto" w:val="clear"/>
        </w:rPr>
        <w:t>to</w:t>
      </w:r>
      <w:r>
        <w:rPr>
          <w:spacing w:val="-10"/>
          <w:w w:val="105"/>
          <w:shd w:fill="FDF9D7" w:color="auto" w:val="clear"/>
        </w:rPr>
        <w:t> </w:t>
      </w:r>
      <w:r>
        <w:rPr>
          <w:w w:val="105"/>
          <w:shd w:fill="FDF9D7" w:color="auto" w:val="clear"/>
        </w:rPr>
        <w:t>leave</w:t>
      </w:r>
      <w:r>
        <w:rPr>
          <w:spacing w:val="-10"/>
          <w:w w:val="105"/>
          <w:shd w:fill="FDF9D7" w:color="auto" w:val="clear"/>
        </w:rPr>
        <w:t> </w:t>
      </w:r>
      <w:r>
        <w:rPr>
          <w:w w:val="105"/>
          <w:shd w:fill="FDF9D7" w:color="auto" w:val="clear"/>
        </w:rPr>
        <w:t>their</w:t>
      </w:r>
      <w:r>
        <w:rPr>
          <w:spacing w:val="-10"/>
          <w:w w:val="105"/>
          <w:shd w:fill="FDF9D7" w:color="auto" w:val="clear"/>
        </w:rPr>
        <w:t> </w:t>
      </w:r>
      <w:r>
        <w:rPr>
          <w:w w:val="105"/>
          <w:shd w:fill="FDF9D7" w:color="auto" w:val="clear"/>
        </w:rPr>
        <w:t>wallets</w:t>
      </w:r>
      <w:r>
        <w:rPr>
          <w:spacing w:val="-10"/>
          <w:w w:val="105"/>
          <w:shd w:fill="FDF9D7" w:color="auto" w:val="clear"/>
        </w:rPr>
        <w:t> </w:t>
      </w:r>
      <w:r>
        <w:rPr>
          <w:w w:val="105"/>
          <w:shd w:fill="FDF9D7" w:color="auto" w:val="clear"/>
        </w:rPr>
        <w:t>at</w:t>
      </w:r>
      <w:r>
        <w:rPr>
          <w:spacing w:val="-10"/>
          <w:w w:val="105"/>
          <w:shd w:fill="FDF9D7" w:color="auto" w:val="clear"/>
        </w:rPr>
        <w:t> </w:t>
      </w:r>
      <w:r>
        <w:rPr>
          <w:w w:val="105"/>
          <w:shd w:fill="FDF9D7" w:color="auto" w:val="clear"/>
        </w:rPr>
        <w:t>home</w:t>
      </w:r>
      <w:r>
        <w:rPr>
          <w:spacing w:val="-71"/>
          <w:w w:val="105"/>
        </w:rPr>
        <w:t> </w:t>
      </w:r>
      <w:r>
        <w:rPr>
          <w:w w:val="105"/>
          <w:shd w:fill="FDF9D7" w:color="auto" w:val="clear"/>
        </w:rPr>
        <w:t>during</w:t>
      </w:r>
      <w:r>
        <w:rPr>
          <w:spacing w:val="-10"/>
          <w:w w:val="105"/>
          <w:shd w:fill="FDF9D7" w:color="auto" w:val="clear"/>
        </w:rPr>
        <w:t> </w:t>
      </w:r>
      <w:r>
        <w:rPr>
          <w:w w:val="105"/>
          <w:shd w:fill="FDF9D7" w:color="auto" w:val="clear"/>
        </w:rPr>
        <w:t>the</w:t>
      </w:r>
      <w:r>
        <w:rPr>
          <w:spacing w:val="-11"/>
          <w:w w:val="105"/>
          <w:shd w:fill="FDF9D7" w:color="auto" w:val="clear"/>
        </w:rPr>
        <w:t> </w:t>
      </w:r>
      <w:r>
        <w:rPr>
          <w:w w:val="105"/>
          <w:shd w:fill="FDF9D7" w:color="auto" w:val="clear"/>
        </w:rPr>
        <w:t>week</w:t>
      </w:r>
      <w:r>
        <w:rPr>
          <w:spacing w:val="-10"/>
          <w:w w:val="105"/>
          <w:shd w:fill="FDF9D7" w:color="auto" w:val="clear"/>
        </w:rPr>
        <w:t> </w:t>
      </w:r>
      <w:r>
        <w:rPr>
          <w:w w:val="105"/>
          <w:shd w:fill="FDF9D7" w:color="auto" w:val="clear"/>
        </w:rPr>
        <w:t>before</w:t>
      </w:r>
      <w:r>
        <w:rPr>
          <w:spacing w:val="-11"/>
          <w:w w:val="105"/>
          <w:shd w:fill="FDF9D7" w:color="auto" w:val="clear"/>
        </w:rPr>
        <w:t> </w:t>
      </w:r>
      <w:r>
        <w:rPr>
          <w:w w:val="105"/>
          <w:shd w:fill="FDF9D7" w:color="auto" w:val="clear"/>
        </w:rPr>
        <w:t>weigh-in</w:t>
      </w:r>
      <w:r>
        <w:rPr>
          <w:spacing w:val="-10"/>
          <w:w w:val="105"/>
          <w:shd w:fill="FDF9D7" w:color="auto" w:val="clear"/>
        </w:rPr>
        <w:t> </w:t>
      </w:r>
      <w:r>
        <w:rPr>
          <w:w w:val="105"/>
          <w:shd w:fill="FDF9D7" w:color="auto" w:val="clear"/>
        </w:rPr>
        <w:t>so</w:t>
      </w:r>
      <w:r>
        <w:rPr>
          <w:spacing w:val="-10"/>
          <w:w w:val="105"/>
          <w:shd w:fill="FDF9D7" w:color="auto" w:val="clear"/>
        </w:rPr>
        <w:t> </w:t>
      </w:r>
      <w:r>
        <w:rPr>
          <w:w w:val="105"/>
          <w:shd w:fill="FDF9D7" w:color="auto" w:val="clear"/>
        </w:rPr>
        <w:t>they</w:t>
      </w:r>
      <w:r>
        <w:rPr>
          <w:spacing w:val="-10"/>
          <w:w w:val="105"/>
          <w:shd w:fill="FDF9D7" w:color="auto" w:val="clear"/>
        </w:rPr>
        <w:t> </w:t>
      </w:r>
      <w:r>
        <w:rPr>
          <w:w w:val="105"/>
          <w:shd w:fill="FDF9D7" w:color="auto" w:val="clear"/>
        </w:rPr>
        <w:t>won’t</w:t>
      </w:r>
      <w:r>
        <w:rPr>
          <w:spacing w:val="-11"/>
          <w:w w:val="105"/>
          <w:shd w:fill="FDF9D7" w:color="auto" w:val="clear"/>
        </w:rPr>
        <w:t> </w:t>
      </w:r>
      <w:r>
        <w:rPr>
          <w:w w:val="105"/>
          <w:shd w:fill="FDF9D7" w:color="auto" w:val="clear"/>
        </w:rPr>
        <w:t>be</w:t>
      </w:r>
      <w:r>
        <w:rPr>
          <w:spacing w:val="-11"/>
          <w:w w:val="105"/>
          <w:shd w:fill="FDF9D7" w:color="auto" w:val="clear"/>
        </w:rPr>
        <w:t> </w:t>
      </w:r>
      <w:r>
        <w:rPr>
          <w:w w:val="105"/>
          <w:shd w:fill="FDF9D7" w:color="auto" w:val="clear"/>
        </w:rPr>
        <w:t>tempted</w:t>
      </w:r>
      <w:r>
        <w:rPr>
          <w:spacing w:val="-9"/>
          <w:w w:val="105"/>
          <w:shd w:fill="FDF9D7" w:color="auto" w:val="clear"/>
        </w:rPr>
        <w:t> </w:t>
      </w:r>
      <w:r>
        <w:rPr>
          <w:w w:val="105"/>
          <w:shd w:fill="FDF9D7" w:color="auto" w:val="clear"/>
        </w:rPr>
        <w:t>to</w:t>
      </w:r>
      <w:r>
        <w:rPr>
          <w:spacing w:val="-10"/>
          <w:w w:val="105"/>
          <w:shd w:fill="FDF9D7" w:color="auto" w:val="clear"/>
        </w:rPr>
        <w:t> </w:t>
      </w:r>
      <w:r>
        <w:rPr>
          <w:w w:val="105"/>
          <w:shd w:fill="FDF9D7" w:color="auto" w:val="clear"/>
        </w:rPr>
        <w:t>buy</w:t>
      </w:r>
      <w:r>
        <w:rPr>
          <w:spacing w:val="-10"/>
          <w:w w:val="105"/>
          <w:shd w:fill="FDF9D7" w:color="auto" w:val="clear"/>
        </w:rPr>
        <w:t> </w:t>
      </w:r>
      <w:r>
        <w:rPr>
          <w:w w:val="105"/>
          <w:shd w:fill="FDF9D7" w:color="auto" w:val="clear"/>
        </w:rPr>
        <w:t>fast</w:t>
      </w:r>
      <w:r>
        <w:rPr>
          <w:spacing w:val="-11"/>
          <w:w w:val="105"/>
          <w:shd w:fill="FDF9D7" w:color="auto" w:val="clear"/>
        </w:rPr>
        <w:t> </w:t>
      </w:r>
      <w:r>
        <w:rPr>
          <w:w w:val="105"/>
          <w:shd w:fill="FDF9D7" w:color="auto" w:val="clear"/>
        </w:rPr>
        <w:t>food.</w:t>
      </w:r>
    </w:p>
    <w:p>
      <w:pPr>
        <w:spacing w:after="0" w:line="247" w:lineRule="auto"/>
        <w:jc w:val="both"/>
        <w:sectPr>
          <w:pgSz w:w="12240" w:h="15840"/>
          <w:pgMar w:top="1440" w:bottom="280" w:left="1340" w:right="1320"/>
        </w:sectPr>
      </w:pPr>
    </w:p>
    <w:p>
      <w:pPr>
        <w:pStyle w:val="BodyText"/>
        <w:spacing w:line="247" w:lineRule="auto" w:before="77"/>
        <w:ind w:right="117" w:firstLine="288"/>
        <w:jc w:val="both"/>
      </w:pPr>
      <w:r>
        <w:rPr>
          <w:w w:val="105"/>
        </w:rPr>
        <w:t>As</w:t>
      </w:r>
      <w:r>
        <w:rPr>
          <w:spacing w:val="-17"/>
          <w:w w:val="105"/>
        </w:rPr>
        <w:t> </w:t>
      </w:r>
      <w:r>
        <w:rPr>
          <w:w w:val="105"/>
        </w:rPr>
        <w:t>another</w:t>
      </w:r>
      <w:r>
        <w:rPr>
          <w:spacing w:val="-17"/>
          <w:w w:val="105"/>
        </w:rPr>
        <w:t> </w:t>
      </w:r>
      <w:r>
        <w:rPr>
          <w:w w:val="105"/>
        </w:rPr>
        <w:t>example,</w:t>
      </w:r>
      <w:r>
        <w:rPr>
          <w:spacing w:val="-17"/>
          <w:w w:val="105"/>
        </w:rPr>
        <w:t> </w:t>
      </w:r>
      <w:r>
        <w:rPr>
          <w:w w:val="105"/>
        </w:rPr>
        <w:t>my</w:t>
      </w:r>
      <w:r>
        <w:rPr>
          <w:spacing w:val="-17"/>
          <w:w w:val="105"/>
        </w:rPr>
        <w:t> </w:t>
      </w:r>
      <w:r>
        <w:rPr>
          <w:w w:val="105"/>
        </w:rPr>
        <w:t>friend</w:t>
      </w:r>
      <w:r>
        <w:rPr>
          <w:spacing w:val="-17"/>
          <w:w w:val="105"/>
        </w:rPr>
        <w:t> </w:t>
      </w:r>
      <w:r>
        <w:rPr>
          <w:w w:val="105"/>
        </w:rPr>
        <w:t>and</w:t>
      </w:r>
      <w:r>
        <w:rPr>
          <w:spacing w:val="-17"/>
          <w:w w:val="105"/>
        </w:rPr>
        <w:t> </w:t>
      </w:r>
      <w:r>
        <w:rPr>
          <w:w w:val="105"/>
        </w:rPr>
        <w:t>fellow</w:t>
      </w:r>
      <w:r>
        <w:rPr>
          <w:spacing w:val="-17"/>
          <w:w w:val="105"/>
        </w:rPr>
        <w:t> </w:t>
      </w:r>
      <w:r>
        <w:rPr>
          <w:w w:val="105"/>
        </w:rPr>
        <w:t>habits</w:t>
      </w:r>
      <w:r>
        <w:rPr>
          <w:spacing w:val="-17"/>
          <w:w w:val="105"/>
        </w:rPr>
        <w:t> </w:t>
      </w:r>
      <w:r>
        <w:rPr>
          <w:w w:val="105"/>
        </w:rPr>
        <w:t>expert</w:t>
      </w:r>
      <w:r>
        <w:rPr>
          <w:spacing w:val="-18"/>
          <w:w w:val="105"/>
        </w:rPr>
        <w:t> </w:t>
      </w:r>
      <w:r>
        <w:rPr>
          <w:w w:val="105"/>
        </w:rPr>
        <w:t>Nir</w:t>
      </w:r>
      <w:r>
        <w:rPr>
          <w:spacing w:val="-17"/>
          <w:w w:val="105"/>
        </w:rPr>
        <w:t> </w:t>
      </w:r>
      <w:r>
        <w:rPr>
          <w:w w:val="105"/>
        </w:rPr>
        <w:t>Eyal</w:t>
      </w:r>
      <w:r>
        <w:rPr>
          <w:spacing w:val="-18"/>
          <w:w w:val="105"/>
        </w:rPr>
        <w:t> </w:t>
      </w:r>
      <w:r>
        <w:rPr>
          <w:w w:val="105"/>
        </w:rPr>
        <w:t>purchased</w:t>
      </w:r>
      <w:r>
        <w:rPr>
          <w:spacing w:val="-16"/>
          <w:w w:val="105"/>
        </w:rPr>
        <w:t> </w:t>
      </w:r>
      <w:r>
        <w:rPr>
          <w:w w:val="105"/>
        </w:rPr>
        <w:t>an</w:t>
      </w:r>
      <w:r>
        <w:rPr>
          <w:spacing w:val="-72"/>
          <w:w w:val="105"/>
        </w:rPr>
        <w:t> </w:t>
      </w:r>
      <w:r>
        <w:rPr>
          <w:w w:val="105"/>
        </w:rPr>
        <w:t>outlet timer, which is an adapter that he plugged in between his internet router</w:t>
      </w:r>
      <w:r>
        <w:rPr>
          <w:spacing w:val="1"/>
          <w:w w:val="105"/>
        </w:rPr>
        <w:t> </w:t>
      </w:r>
      <w:r>
        <w:rPr>
          <w:w w:val="105"/>
        </w:rPr>
        <w:t>and</w:t>
      </w:r>
      <w:r>
        <w:rPr>
          <w:spacing w:val="-14"/>
          <w:w w:val="105"/>
        </w:rPr>
        <w:t> </w:t>
      </w:r>
      <w:r>
        <w:rPr>
          <w:w w:val="105"/>
        </w:rPr>
        <w:t>the</w:t>
      </w:r>
      <w:r>
        <w:rPr>
          <w:spacing w:val="-14"/>
          <w:w w:val="105"/>
        </w:rPr>
        <w:t> </w:t>
      </w:r>
      <w:r>
        <w:rPr>
          <w:w w:val="105"/>
        </w:rPr>
        <w:t>power</w:t>
      </w:r>
      <w:r>
        <w:rPr>
          <w:spacing w:val="-14"/>
          <w:w w:val="105"/>
        </w:rPr>
        <w:t> </w:t>
      </w:r>
      <w:r>
        <w:rPr>
          <w:w w:val="105"/>
        </w:rPr>
        <w:t>outlet.</w:t>
      </w:r>
      <w:r>
        <w:rPr>
          <w:spacing w:val="-13"/>
          <w:w w:val="105"/>
        </w:rPr>
        <w:t> </w:t>
      </w:r>
      <w:r>
        <w:rPr>
          <w:w w:val="105"/>
        </w:rPr>
        <w:t>At</w:t>
      </w:r>
      <w:r>
        <w:rPr>
          <w:spacing w:val="-14"/>
          <w:w w:val="105"/>
        </w:rPr>
        <w:t> </w:t>
      </w:r>
      <w:r>
        <w:rPr>
          <w:w w:val="105"/>
        </w:rPr>
        <w:t>10</w:t>
      </w:r>
      <w:r>
        <w:rPr>
          <w:spacing w:val="-14"/>
          <w:w w:val="105"/>
        </w:rPr>
        <w:t> </w:t>
      </w:r>
      <w:r>
        <w:rPr>
          <w:w w:val="105"/>
        </w:rPr>
        <w:t>p.m.</w:t>
      </w:r>
      <w:r>
        <w:rPr>
          <w:spacing w:val="-13"/>
          <w:w w:val="105"/>
        </w:rPr>
        <w:t> </w:t>
      </w:r>
      <w:r>
        <w:rPr>
          <w:w w:val="105"/>
        </w:rPr>
        <w:t>each</w:t>
      </w:r>
      <w:r>
        <w:rPr>
          <w:spacing w:val="-14"/>
          <w:w w:val="105"/>
        </w:rPr>
        <w:t> </w:t>
      </w:r>
      <w:r>
        <w:rPr>
          <w:w w:val="105"/>
        </w:rPr>
        <w:t>night,</w:t>
      </w:r>
      <w:r>
        <w:rPr>
          <w:spacing w:val="-14"/>
          <w:w w:val="105"/>
        </w:rPr>
        <w:t> </w:t>
      </w:r>
      <w:r>
        <w:rPr>
          <w:w w:val="105"/>
        </w:rPr>
        <w:t>the</w:t>
      </w:r>
      <w:r>
        <w:rPr>
          <w:spacing w:val="-13"/>
          <w:w w:val="105"/>
        </w:rPr>
        <w:t> </w:t>
      </w:r>
      <w:bookmarkStart w:name="_bookmark313" w:id="340"/>
      <w:bookmarkEnd w:id="340"/>
      <w:r>
        <w:rPr>
          <w:w w:val="105"/>
        </w:rPr>
        <w:t>ou</w:t>
      </w:r>
      <w:r>
        <w:rPr>
          <w:w w:val="105"/>
        </w:rPr>
        <w:t>tlet</w:t>
      </w:r>
      <w:r>
        <w:rPr>
          <w:spacing w:val="-14"/>
          <w:w w:val="105"/>
        </w:rPr>
        <w:t> </w:t>
      </w:r>
      <w:r>
        <w:rPr>
          <w:w w:val="105"/>
        </w:rPr>
        <w:t>timer</w:t>
      </w:r>
      <w:r>
        <w:rPr>
          <w:spacing w:val="-14"/>
          <w:w w:val="105"/>
        </w:rPr>
        <w:t> </w:t>
      </w:r>
      <w:r>
        <w:rPr>
          <w:w w:val="105"/>
        </w:rPr>
        <w:t>cuts</w:t>
      </w:r>
      <w:r>
        <w:rPr>
          <w:spacing w:val="-13"/>
          <w:w w:val="105"/>
        </w:rPr>
        <w:t> </w:t>
      </w:r>
      <w:r>
        <w:rPr>
          <w:w w:val="105"/>
        </w:rPr>
        <w:t>off</w:t>
      </w:r>
      <w:r>
        <w:rPr>
          <w:spacing w:val="-14"/>
          <w:w w:val="105"/>
        </w:rPr>
        <w:t> </w:t>
      </w:r>
      <w:r>
        <w:rPr>
          <w:w w:val="105"/>
        </w:rPr>
        <w:t>the</w:t>
      </w:r>
      <w:r>
        <w:rPr>
          <w:spacing w:val="-14"/>
          <w:w w:val="105"/>
        </w:rPr>
        <w:t> </w:t>
      </w:r>
      <w:r>
        <w:rPr>
          <w:w w:val="105"/>
        </w:rPr>
        <w:t>power</w:t>
      </w:r>
      <w:r>
        <w:rPr>
          <w:spacing w:val="-13"/>
          <w:w w:val="105"/>
        </w:rPr>
        <w:t> </w:t>
      </w:r>
      <w:r>
        <w:rPr>
          <w:w w:val="105"/>
        </w:rPr>
        <w:t>to</w:t>
      </w:r>
      <w:r>
        <w:rPr>
          <w:spacing w:val="-72"/>
          <w:w w:val="105"/>
        </w:rPr>
        <w:t> </w:t>
      </w:r>
      <w:r>
        <w:rPr>
          <w:w w:val="105"/>
        </w:rPr>
        <w:t>the</w:t>
      </w:r>
      <w:r>
        <w:rPr>
          <w:spacing w:val="-12"/>
          <w:w w:val="105"/>
        </w:rPr>
        <w:t> </w:t>
      </w:r>
      <w:r>
        <w:rPr>
          <w:w w:val="105"/>
        </w:rPr>
        <w:t>router.</w:t>
      </w:r>
      <w:r>
        <w:rPr>
          <w:spacing w:val="-10"/>
          <w:w w:val="105"/>
        </w:rPr>
        <w:t> </w:t>
      </w:r>
      <w:r>
        <w:rPr>
          <w:w w:val="105"/>
        </w:rPr>
        <w:t>When</w:t>
      </w:r>
      <w:r>
        <w:rPr>
          <w:spacing w:val="-11"/>
          <w:w w:val="105"/>
        </w:rPr>
        <w:t> </w:t>
      </w:r>
      <w:r>
        <w:rPr>
          <w:w w:val="105"/>
        </w:rPr>
        <w:t>the</w:t>
      </w:r>
      <w:r>
        <w:rPr>
          <w:spacing w:val="-11"/>
          <w:w w:val="105"/>
        </w:rPr>
        <w:t> </w:t>
      </w:r>
      <w:r>
        <w:rPr>
          <w:w w:val="105"/>
        </w:rPr>
        <w:t>internet</w:t>
      </w:r>
      <w:r>
        <w:rPr>
          <w:spacing w:val="-12"/>
          <w:w w:val="105"/>
        </w:rPr>
        <w:t> </w:t>
      </w:r>
      <w:r>
        <w:rPr>
          <w:w w:val="105"/>
        </w:rPr>
        <w:t>goes</w:t>
      </w:r>
      <w:r>
        <w:rPr>
          <w:spacing w:val="-11"/>
          <w:w w:val="105"/>
        </w:rPr>
        <w:t> </w:t>
      </w:r>
      <w:r>
        <w:rPr>
          <w:w w:val="105"/>
        </w:rPr>
        <w:t>off,</w:t>
      </w:r>
      <w:r>
        <w:rPr>
          <w:spacing w:val="-11"/>
          <w:w w:val="105"/>
        </w:rPr>
        <w:t> </w:t>
      </w:r>
      <w:r>
        <w:rPr>
          <w:w w:val="105"/>
        </w:rPr>
        <w:t>everyone</w:t>
      </w:r>
      <w:r>
        <w:rPr>
          <w:spacing w:val="-11"/>
          <w:w w:val="105"/>
        </w:rPr>
        <w:t> </w:t>
      </w:r>
      <w:r>
        <w:rPr>
          <w:w w:val="105"/>
        </w:rPr>
        <w:t>knows</w:t>
      </w:r>
      <w:r>
        <w:rPr>
          <w:spacing w:val="-12"/>
          <w:w w:val="105"/>
        </w:rPr>
        <w:t> </w:t>
      </w:r>
      <w:r>
        <w:rPr>
          <w:w w:val="105"/>
        </w:rPr>
        <w:t>it</w:t>
      </w:r>
      <w:r>
        <w:rPr>
          <w:spacing w:val="-11"/>
          <w:w w:val="105"/>
        </w:rPr>
        <w:t> </w:t>
      </w:r>
      <w:r>
        <w:rPr>
          <w:w w:val="105"/>
        </w:rPr>
        <w:t>is</w:t>
      </w:r>
      <w:r>
        <w:rPr>
          <w:spacing w:val="-11"/>
          <w:w w:val="105"/>
        </w:rPr>
        <w:t> </w:t>
      </w:r>
      <w:r>
        <w:rPr>
          <w:w w:val="105"/>
        </w:rPr>
        <w:t>time</w:t>
      </w:r>
      <w:r>
        <w:rPr>
          <w:spacing w:val="-12"/>
          <w:w w:val="105"/>
        </w:rPr>
        <w:t> </w:t>
      </w:r>
      <w:r>
        <w:rPr>
          <w:w w:val="105"/>
        </w:rPr>
        <w:t>to</w:t>
      </w:r>
      <w:r>
        <w:rPr>
          <w:spacing w:val="-10"/>
          <w:w w:val="105"/>
        </w:rPr>
        <w:t> </w:t>
      </w:r>
      <w:r>
        <w:rPr>
          <w:w w:val="105"/>
        </w:rPr>
        <w:t>go</w:t>
      </w:r>
      <w:r>
        <w:rPr>
          <w:spacing w:val="-11"/>
          <w:w w:val="105"/>
        </w:rPr>
        <w:t> </w:t>
      </w:r>
      <w:r>
        <w:rPr>
          <w:w w:val="105"/>
        </w:rPr>
        <w:t>to</w:t>
      </w:r>
      <w:r>
        <w:rPr>
          <w:spacing w:val="-10"/>
          <w:w w:val="105"/>
        </w:rPr>
        <w:t> </w:t>
      </w:r>
      <w:r>
        <w:rPr>
          <w:w w:val="105"/>
        </w:rPr>
        <w:t>bed.</w:t>
      </w:r>
    </w:p>
    <w:p>
      <w:pPr>
        <w:pStyle w:val="BodyText"/>
        <w:spacing w:line="247" w:lineRule="auto"/>
        <w:ind w:right="117" w:firstLine="288"/>
        <w:jc w:val="both"/>
      </w:pPr>
      <w:r>
        <w:rPr>
          <w:w w:val="105"/>
        </w:rPr>
        <w:t>Commitment</w:t>
      </w:r>
      <w:r>
        <w:rPr>
          <w:spacing w:val="-8"/>
          <w:w w:val="105"/>
        </w:rPr>
        <w:t> </w:t>
      </w:r>
      <w:r>
        <w:rPr>
          <w:w w:val="105"/>
        </w:rPr>
        <w:t>devices</w:t>
      </w:r>
      <w:r>
        <w:rPr>
          <w:spacing w:val="-7"/>
          <w:w w:val="105"/>
        </w:rPr>
        <w:t> </w:t>
      </w:r>
      <w:r>
        <w:rPr>
          <w:w w:val="105"/>
        </w:rPr>
        <w:t>are</w:t>
      </w:r>
      <w:r>
        <w:rPr>
          <w:spacing w:val="-6"/>
          <w:w w:val="105"/>
        </w:rPr>
        <w:t> </w:t>
      </w:r>
      <w:r>
        <w:rPr>
          <w:w w:val="105"/>
        </w:rPr>
        <w:t>useful</w:t>
      </w:r>
      <w:r>
        <w:rPr>
          <w:spacing w:val="-7"/>
          <w:w w:val="105"/>
        </w:rPr>
        <w:t> </w:t>
      </w:r>
      <w:r>
        <w:rPr>
          <w:w w:val="105"/>
        </w:rPr>
        <w:t>because</w:t>
      </w:r>
      <w:r>
        <w:rPr>
          <w:spacing w:val="-6"/>
          <w:w w:val="105"/>
        </w:rPr>
        <w:t> </w:t>
      </w:r>
      <w:r>
        <w:rPr>
          <w:w w:val="105"/>
        </w:rPr>
        <w:t>they</w:t>
      </w:r>
      <w:r>
        <w:rPr>
          <w:spacing w:val="-7"/>
          <w:w w:val="105"/>
        </w:rPr>
        <w:t> </w:t>
      </w:r>
      <w:r>
        <w:rPr>
          <w:w w:val="105"/>
        </w:rPr>
        <w:t>enable</w:t>
      </w:r>
      <w:r>
        <w:rPr>
          <w:spacing w:val="-6"/>
          <w:w w:val="105"/>
        </w:rPr>
        <w:t> </w:t>
      </w:r>
      <w:r>
        <w:rPr>
          <w:w w:val="105"/>
        </w:rPr>
        <w:t>you</w:t>
      </w:r>
      <w:r>
        <w:rPr>
          <w:spacing w:val="-7"/>
          <w:w w:val="105"/>
        </w:rPr>
        <w:t> </w:t>
      </w:r>
      <w:r>
        <w:rPr>
          <w:w w:val="105"/>
        </w:rPr>
        <w:t>to</w:t>
      </w:r>
      <w:r>
        <w:rPr>
          <w:spacing w:val="-7"/>
          <w:w w:val="105"/>
        </w:rPr>
        <w:t> </w:t>
      </w:r>
      <w:r>
        <w:rPr>
          <w:w w:val="105"/>
        </w:rPr>
        <w:t>take</w:t>
      </w:r>
      <w:r>
        <w:rPr>
          <w:spacing w:val="-7"/>
          <w:w w:val="105"/>
        </w:rPr>
        <w:t> </w:t>
      </w:r>
      <w:r>
        <w:rPr>
          <w:w w:val="105"/>
        </w:rPr>
        <w:t>advantage</w:t>
      </w:r>
      <w:r>
        <w:rPr>
          <w:spacing w:val="-6"/>
          <w:w w:val="105"/>
        </w:rPr>
        <w:t> </w:t>
      </w:r>
      <w:r>
        <w:rPr>
          <w:w w:val="105"/>
        </w:rPr>
        <w:t>of</w:t>
      </w:r>
      <w:r>
        <w:rPr>
          <w:spacing w:val="-71"/>
          <w:w w:val="105"/>
        </w:rPr>
        <w:t> </w:t>
      </w:r>
      <w:r>
        <w:rPr>
          <w:w w:val="105"/>
        </w:rPr>
        <w:t>good</w:t>
      </w:r>
      <w:r>
        <w:rPr>
          <w:spacing w:val="-5"/>
          <w:w w:val="105"/>
        </w:rPr>
        <w:t> </w:t>
      </w:r>
      <w:r>
        <w:rPr>
          <w:w w:val="105"/>
        </w:rPr>
        <w:t>intentions</w:t>
      </w:r>
      <w:r>
        <w:rPr>
          <w:spacing w:val="-5"/>
          <w:w w:val="105"/>
        </w:rPr>
        <w:t> </w:t>
      </w:r>
      <w:r>
        <w:rPr>
          <w:w w:val="105"/>
        </w:rPr>
        <w:t>before</w:t>
      </w:r>
      <w:r>
        <w:rPr>
          <w:spacing w:val="-5"/>
          <w:w w:val="105"/>
        </w:rPr>
        <w:t> </w:t>
      </w:r>
      <w:r>
        <w:rPr>
          <w:w w:val="105"/>
        </w:rPr>
        <w:t>you</w:t>
      </w:r>
      <w:r>
        <w:rPr>
          <w:spacing w:val="-5"/>
          <w:w w:val="105"/>
        </w:rPr>
        <w:t> </w:t>
      </w:r>
      <w:r>
        <w:rPr>
          <w:w w:val="105"/>
        </w:rPr>
        <w:t>can</w:t>
      </w:r>
      <w:r>
        <w:rPr>
          <w:spacing w:val="-4"/>
          <w:w w:val="105"/>
        </w:rPr>
        <w:t> </w:t>
      </w:r>
      <w:r>
        <w:rPr>
          <w:w w:val="105"/>
        </w:rPr>
        <w:t>fall</w:t>
      </w:r>
      <w:r>
        <w:rPr>
          <w:spacing w:val="-6"/>
          <w:w w:val="105"/>
        </w:rPr>
        <w:t> </w:t>
      </w:r>
      <w:r>
        <w:rPr>
          <w:w w:val="105"/>
        </w:rPr>
        <w:t>victim</w:t>
      </w:r>
      <w:r>
        <w:rPr>
          <w:spacing w:val="-6"/>
          <w:w w:val="105"/>
        </w:rPr>
        <w:t> </w:t>
      </w:r>
      <w:r>
        <w:rPr>
          <w:w w:val="105"/>
        </w:rPr>
        <w:t>to</w:t>
      </w:r>
      <w:r>
        <w:rPr>
          <w:spacing w:val="-4"/>
          <w:w w:val="105"/>
        </w:rPr>
        <w:t> </w:t>
      </w:r>
      <w:r>
        <w:rPr>
          <w:w w:val="105"/>
        </w:rPr>
        <w:t>temptation.</w:t>
      </w:r>
      <w:r>
        <w:rPr>
          <w:spacing w:val="-5"/>
          <w:w w:val="105"/>
        </w:rPr>
        <w:t> </w:t>
      </w:r>
      <w:r>
        <w:rPr>
          <w:w w:val="105"/>
        </w:rPr>
        <w:t>Whenever</w:t>
      </w:r>
      <w:r>
        <w:rPr>
          <w:spacing w:val="-5"/>
          <w:w w:val="105"/>
        </w:rPr>
        <w:t> </w:t>
      </w:r>
      <w:r>
        <w:rPr>
          <w:w w:val="105"/>
        </w:rPr>
        <w:t>I’m</w:t>
      </w:r>
      <w:r>
        <w:rPr>
          <w:spacing w:val="-5"/>
          <w:w w:val="105"/>
        </w:rPr>
        <w:t> </w:t>
      </w:r>
      <w:r>
        <w:rPr>
          <w:w w:val="105"/>
        </w:rPr>
        <w:t>looking</w:t>
      </w:r>
      <w:r>
        <w:rPr>
          <w:spacing w:val="-72"/>
          <w:w w:val="105"/>
        </w:rPr>
        <w:t> </w:t>
      </w:r>
      <w:r>
        <w:rPr>
          <w:w w:val="105"/>
        </w:rPr>
        <w:t>to</w:t>
      </w:r>
      <w:r>
        <w:rPr>
          <w:spacing w:val="-13"/>
          <w:w w:val="105"/>
        </w:rPr>
        <w:t> </w:t>
      </w:r>
      <w:r>
        <w:rPr>
          <w:w w:val="105"/>
        </w:rPr>
        <w:t>cut</w:t>
      </w:r>
      <w:r>
        <w:rPr>
          <w:spacing w:val="-12"/>
          <w:w w:val="105"/>
        </w:rPr>
        <w:t> </w:t>
      </w:r>
      <w:r>
        <w:rPr>
          <w:w w:val="105"/>
        </w:rPr>
        <w:t>calories,</w:t>
      </w:r>
      <w:r>
        <w:rPr>
          <w:spacing w:val="-12"/>
          <w:w w:val="105"/>
        </w:rPr>
        <w:t> </w:t>
      </w:r>
      <w:r>
        <w:rPr>
          <w:w w:val="105"/>
        </w:rPr>
        <w:t>for</w:t>
      </w:r>
      <w:r>
        <w:rPr>
          <w:spacing w:val="-12"/>
          <w:w w:val="105"/>
        </w:rPr>
        <w:t> </w:t>
      </w:r>
      <w:r>
        <w:rPr>
          <w:w w:val="105"/>
        </w:rPr>
        <w:t>example,</w:t>
      </w:r>
      <w:r>
        <w:rPr>
          <w:spacing w:val="-12"/>
          <w:w w:val="105"/>
        </w:rPr>
        <w:t> </w:t>
      </w:r>
      <w:r>
        <w:rPr>
          <w:w w:val="105"/>
        </w:rPr>
        <w:t>I</w:t>
      </w:r>
      <w:r>
        <w:rPr>
          <w:spacing w:val="-12"/>
          <w:w w:val="105"/>
        </w:rPr>
        <w:t> </w:t>
      </w:r>
      <w:r>
        <w:rPr>
          <w:w w:val="105"/>
        </w:rPr>
        <w:t>will</w:t>
      </w:r>
      <w:r>
        <w:rPr>
          <w:spacing w:val="-13"/>
          <w:w w:val="105"/>
        </w:rPr>
        <w:t> </w:t>
      </w:r>
      <w:r>
        <w:rPr>
          <w:w w:val="105"/>
        </w:rPr>
        <w:t>ask</w:t>
      </w:r>
      <w:r>
        <w:rPr>
          <w:spacing w:val="-12"/>
          <w:w w:val="105"/>
        </w:rPr>
        <w:t> </w:t>
      </w:r>
      <w:r>
        <w:rPr>
          <w:w w:val="105"/>
        </w:rPr>
        <w:t>the</w:t>
      </w:r>
      <w:r>
        <w:rPr>
          <w:spacing w:val="-12"/>
          <w:w w:val="105"/>
        </w:rPr>
        <w:t> </w:t>
      </w:r>
      <w:r>
        <w:rPr>
          <w:w w:val="105"/>
        </w:rPr>
        <w:t>waiter</w:t>
      </w:r>
      <w:r>
        <w:rPr>
          <w:spacing w:val="-12"/>
          <w:w w:val="105"/>
        </w:rPr>
        <w:t> </w:t>
      </w:r>
      <w:r>
        <w:rPr>
          <w:w w:val="105"/>
        </w:rPr>
        <w:t>to</w:t>
      </w:r>
      <w:r>
        <w:rPr>
          <w:spacing w:val="-12"/>
          <w:w w:val="105"/>
        </w:rPr>
        <w:t> </w:t>
      </w:r>
      <w:r>
        <w:rPr>
          <w:w w:val="105"/>
        </w:rPr>
        <w:t>split</w:t>
      </w:r>
      <w:r>
        <w:rPr>
          <w:spacing w:val="-12"/>
          <w:w w:val="105"/>
        </w:rPr>
        <w:t> </w:t>
      </w:r>
      <w:r>
        <w:rPr>
          <w:w w:val="105"/>
        </w:rPr>
        <w:t>my</w:t>
      </w:r>
      <w:r>
        <w:rPr>
          <w:spacing w:val="-12"/>
          <w:w w:val="105"/>
        </w:rPr>
        <w:t> </w:t>
      </w:r>
      <w:r>
        <w:rPr>
          <w:w w:val="105"/>
        </w:rPr>
        <w:t>meal</w:t>
      </w:r>
      <w:r>
        <w:rPr>
          <w:spacing w:val="-13"/>
          <w:w w:val="105"/>
        </w:rPr>
        <w:t> </w:t>
      </w:r>
      <w:r>
        <w:rPr>
          <w:w w:val="105"/>
        </w:rPr>
        <w:t>and</w:t>
      </w:r>
      <w:r>
        <w:rPr>
          <w:spacing w:val="-12"/>
          <w:w w:val="105"/>
        </w:rPr>
        <w:t> </w:t>
      </w:r>
      <w:r>
        <w:rPr>
          <w:w w:val="105"/>
        </w:rPr>
        <w:t>box</w:t>
      </w:r>
      <w:r>
        <w:rPr>
          <w:spacing w:val="-12"/>
          <w:w w:val="105"/>
        </w:rPr>
        <w:t> </w:t>
      </w:r>
      <w:r>
        <w:rPr>
          <w:w w:val="105"/>
        </w:rPr>
        <w:t>half</w:t>
      </w:r>
      <w:r>
        <w:rPr>
          <w:spacing w:val="-12"/>
          <w:w w:val="105"/>
        </w:rPr>
        <w:t> </w:t>
      </w:r>
      <w:r>
        <w:rPr>
          <w:w w:val="105"/>
        </w:rPr>
        <w:t>of</w:t>
      </w:r>
      <w:r>
        <w:rPr>
          <w:spacing w:val="-71"/>
          <w:w w:val="105"/>
        </w:rPr>
        <w:t> </w:t>
      </w:r>
      <w:r>
        <w:rPr>
          <w:w w:val="105"/>
        </w:rPr>
        <w:t>it to go </w:t>
      </w:r>
      <w:r>
        <w:rPr>
          <w:i/>
          <w:w w:val="105"/>
        </w:rPr>
        <w:t>before </w:t>
      </w:r>
      <w:r>
        <w:rPr>
          <w:w w:val="105"/>
        </w:rPr>
        <w:t>the meal is served. If I waited until the meal came out and told</w:t>
      </w:r>
      <w:r>
        <w:rPr>
          <w:spacing w:val="1"/>
          <w:w w:val="105"/>
        </w:rPr>
        <w:t> </w:t>
      </w:r>
      <w:r>
        <w:rPr>
          <w:w w:val="105"/>
        </w:rPr>
        <w:t>myself</w:t>
      </w:r>
      <w:r>
        <w:rPr>
          <w:spacing w:val="-5"/>
          <w:w w:val="105"/>
        </w:rPr>
        <w:t> </w:t>
      </w:r>
      <w:r>
        <w:rPr>
          <w:w w:val="105"/>
        </w:rPr>
        <w:t>“I’ll</w:t>
      </w:r>
      <w:r>
        <w:rPr>
          <w:spacing w:val="-4"/>
          <w:w w:val="105"/>
        </w:rPr>
        <w:t> </w:t>
      </w:r>
      <w:r>
        <w:rPr>
          <w:w w:val="105"/>
        </w:rPr>
        <w:t>just</w:t>
      </w:r>
      <w:r>
        <w:rPr>
          <w:spacing w:val="-5"/>
          <w:w w:val="105"/>
        </w:rPr>
        <w:t> </w:t>
      </w:r>
      <w:r>
        <w:rPr>
          <w:w w:val="105"/>
        </w:rPr>
        <w:t>eat</w:t>
      </w:r>
      <w:r>
        <w:rPr>
          <w:spacing w:val="-4"/>
          <w:w w:val="105"/>
        </w:rPr>
        <w:t> </w:t>
      </w:r>
      <w:r>
        <w:rPr>
          <w:w w:val="105"/>
        </w:rPr>
        <w:t>half,”</w:t>
      </w:r>
      <w:r>
        <w:rPr>
          <w:spacing w:val="-5"/>
          <w:w w:val="105"/>
        </w:rPr>
        <w:t> </w:t>
      </w:r>
      <w:r>
        <w:rPr>
          <w:w w:val="105"/>
        </w:rPr>
        <w:t>it</w:t>
      </w:r>
      <w:r>
        <w:rPr>
          <w:spacing w:val="-4"/>
          <w:w w:val="105"/>
        </w:rPr>
        <w:t> </w:t>
      </w:r>
      <w:r>
        <w:rPr>
          <w:w w:val="105"/>
        </w:rPr>
        <w:t>would</w:t>
      </w:r>
      <w:r>
        <w:rPr>
          <w:spacing w:val="-3"/>
          <w:w w:val="105"/>
        </w:rPr>
        <w:t> </w:t>
      </w:r>
      <w:r>
        <w:rPr>
          <w:w w:val="105"/>
        </w:rPr>
        <w:t>never</w:t>
      </w:r>
      <w:r>
        <w:rPr>
          <w:spacing w:val="-5"/>
          <w:w w:val="105"/>
        </w:rPr>
        <w:t> </w:t>
      </w:r>
      <w:r>
        <w:rPr>
          <w:w w:val="105"/>
        </w:rPr>
        <w:t>work.</w:t>
      </w:r>
    </w:p>
    <w:p>
      <w:pPr>
        <w:pStyle w:val="BodyText"/>
        <w:spacing w:line="247" w:lineRule="auto"/>
        <w:ind w:right="117" w:firstLine="288"/>
        <w:jc w:val="both"/>
      </w:pPr>
      <w:bookmarkStart w:name="_bookmark314" w:id="341"/>
      <w:bookmarkEnd w:id="341"/>
      <w:r>
        <w:rPr/>
      </w:r>
      <w:r>
        <w:rPr>
          <w:w w:val="105"/>
        </w:rPr>
        <w:t>The</w:t>
      </w:r>
      <w:r>
        <w:rPr>
          <w:spacing w:val="-3"/>
          <w:w w:val="105"/>
        </w:rPr>
        <w:t> </w:t>
      </w:r>
      <w:r>
        <w:rPr>
          <w:w w:val="105"/>
        </w:rPr>
        <w:t>key</w:t>
      </w:r>
      <w:r>
        <w:rPr>
          <w:spacing w:val="-2"/>
          <w:w w:val="105"/>
        </w:rPr>
        <w:t> </w:t>
      </w:r>
      <w:r>
        <w:rPr>
          <w:w w:val="105"/>
        </w:rPr>
        <w:t>is</w:t>
      </w:r>
      <w:r>
        <w:rPr>
          <w:spacing w:val="-2"/>
          <w:w w:val="105"/>
        </w:rPr>
        <w:t> </w:t>
      </w:r>
      <w:r>
        <w:rPr>
          <w:w w:val="105"/>
        </w:rPr>
        <w:t>to</w:t>
      </w:r>
      <w:r>
        <w:rPr>
          <w:spacing w:val="-3"/>
          <w:w w:val="105"/>
        </w:rPr>
        <w:t> </w:t>
      </w:r>
      <w:r>
        <w:rPr>
          <w:w w:val="105"/>
        </w:rPr>
        <w:t>change</w:t>
      </w:r>
      <w:r>
        <w:rPr>
          <w:spacing w:val="-2"/>
          <w:w w:val="105"/>
        </w:rPr>
        <w:t> </w:t>
      </w:r>
      <w:r>
        <w:rPr>
          <w:w w:val="105"/>
        </w:rPr>
        <w:t>the</w:t>
      </w:r>
      <w:r>
        <w:rPr>
          <w:spacing w:val="-2"/>
          <w:w w:val="105"/>
        </w:rPr>
        <w:t> </w:t>
      </w:r>
      <w:r>
        <w:rPr>
          <w:w w:val="105"/>
        </w:rPr>
        <w:t>task</w:t>
      </w:r>
      <w:r>
        <w:rPr>
          <w:spacing w:val="-2"/>
          <w:w w:val="105"/>
        </w:rPr>
        <w:t> </w:t>
      </w:r>
      <w:r>
        <w:rPr>
          <w:w w:val="105"/>
        </w:rPr>
        <w:t>such</w:t>
      </w:r>
      <w:r>
        <w:rPr>
          <w:spacing w:val="-3"/>
          <w:w w:val="105"/>
        </w:rPr>
        <w:t> </w:t>
      </w:r>
      <w:r>
        <w:rPr>
          <w:w w:val="105"/>
        </w:rPr>
        <w:t>that</w:t>
      </w:r>
      <w:r>
        <w:rPr>
          <w:spacing w:val="-2"/>
          <w:w w:val="105"/>
        </w:rPr>
        <w:t> </w:t>
      </w:r>
      <w:r>
        <w:rPr>
          <w:w w:val="105"/>
        </w:rPr>
        <w:t>it</w:t>
      </w:r>
      <w:r>
        <w:rPr>
          <w:spacing w:val="-3"/>
          <w:w w:val="105"/>
        </w:rPr>
        <w:t> </w:t>
      </w:r>
      <w:r>
        <w:rPr>
          <w:w w:val="105"/>
        </w:rPr>
        <w:t>requires</w:t>
      </w:r>
      <w:r>
        <w:rPr>
          <w:spacing w:val="-2"/>
          <w:w w:val="105"/>
        </w:rPr>
        <w:t> </w:t>
      </w:r>
      <w:r>
        <w:rPr>
          <w:w w:val="105"/>
        </w:rPr>
        <w:t>more</w:t>
      </w:r>
      <w:r>
        <w:rPr>
          <w:spacing w:val="-3"/>
          <w:w w:val="105"/>
        </w:rPr>
        <w:t> </w:t>
      </w:r>
      <w:r>
        <w:rPr>
          <w:w w:val="105"/>
        </w:rPr>
        <w:t>work</w:t>
      </w:r>
      <w:r>
        <w:rPr>
          <w:spacing w:val="-2"/>
          <w:w w:val="105"/>
        </w:rPr>
        <w:t> </w:t>
      </w:r>
      <w:r>
        <w:rPr>
          <w:w w:val="105"/>
        </w:rPr>
        <w:t>to</w:t>
      </w:r>
      <w:r>
        <w:rPr>
          <w:spacing w:val="-2"/>
          <w:w w:val="105"/>
        </w:rPr>
        <w:t> </w:t>
      </w:r>
      <w:r>
        <w:rPr>
          <w:w w:val="105"/>
        </w:rPr>
        <w:t>get</w:t>
      </w:r>
      <w:r>
        <w:rPr>
          <w:spacing w:val="-2"/>
          <w:w w:val="105"/>
        </w:rPr>
        <w:t> </w:t>
      </w:r>
      <w:r>
        <w:rPr>
          <w:i/>
          <w:w w:val="105"/>
        </w:rPr>
        <w:t>out</w:t>
      </w:r>
      <w:r>
        <w:rPr>
          <w:i/>
          <w:spacing w:val="-3"/>
          <w:w w:val="105"/>
        </w:rPr>
        <w:t> </w:t>
      </w:r>
      <w:r>
        <w:rPr>
          <w:w w:val="105"/>
        </w:rPr>
        <w:t>of</w:t>
      </w:r>
      <w:r>
        <w:rPr>
          <w:spacing w:val="-3"/>
          <w:w w:val="105"/>
        </w:rPr>
        <w:t> </w:t>
      </w:r>
      <w:r>
        <w:rPr>
          <w:w w:val="105"/>
        </w:rPr>
        <w:t>the</w:t>
      </w:r>
      <w:r>
        <w:rPr>
          <w:spacing w:val="-71"/>
          <w:w w:val="105"/>
        </w:rPr>
        <w:t> </w:t>
      </w:r>
      <w:r>
        <w:rPr>
          <w:w w:val="105"/>
        </w:rPr>
        <w:t>good habit than to get started on it. If you’re feeling motivated to get in shape,</w:t>
      </w:r>
      <w:r>
        <w:rPr>
          <w:spacing w:val="1"/>
          <w:w w:val="105"/>
        </w:rPr>
        <w:t> </w:t>
      </w:r>
      <w:r>
        <w:rPr>
          <w:w w:val="105"/>
        </w:rPr>
        <w:t>schedule a yoga session and pay ahead of time. If you’re excited about the</w:t>
      </w:r>
      <w:r>
        <w:rPr>
          <w:spacing w:val="1"/>
          <w:w w:val="105"/>
        </w:rPr>
        <w:t> </w:t>
      </w:r>
      <w:r>
        <w:rPr>
          <w:w w:val="105"/>
        </w:rPr>
        <w:t>business you want to start, email an entrepreneur you respect and set up a</w:t>
      </w:r>
      <w:r>
        <w:rPr>
          <w:spacing w:val="1"/>
          <w:w w:val="105"/>
        </w:rPr>
        <w:t> </w:t>
      </w:r>
      <w:r>
        <w:rPr>
          <w:w w:val="105"/>
        </w:rPr>
        <w:t>consulting</w:t>
      </w:r>
      <w:r>
        <w:rPr>
          <w:spacing w:val="-8"/>
          <w:w w:val="105"/>
        </w:rPr>
        <w:t> </w:t>
      </w:r>
      <w:r>
        <w:rPr>
          <w:w w:val="105"/>
        </w:rPr>
        <w:t>call.</w:t>
      </w:r>
      <w:r>
        <w:rPr>
          <w:spacing w:val="-8"/>
          <w:w w:val="105"/>
        </w:rPr>
        <w:t> </w:t>
      </w:r>
      <w:r>
        <w:rPr>
          <w:w w:val="105"/>
        </w:rPr>
        <w:t>When</w:t>
      </w:r>
      <w:r>
        <w:rPr>
          <w:spacing w:val="-8"/>
          <w:w w:val="105"/>
        </w:rPr>
        <w:t> </w:t>
      </w:r>
      <w:r>
        <w:rPr>
          <w:w w:val="105"/>
        </w:rPr>
        <w:t>the</w:t>
      </w:r>
      <w:r>
        <w:rPr>
          <w:spacing w:val="-8"/>
          <w:w w:val="105"/>
        </w:rPr>
        <w:t> </w:t>
      </w:r>
      <w:r>
        <w:rPr>
          <w:w w:val="105"/>
        </w:rPr>
        <w:t>time</w:t>
      </w:r>
      <w:r>
        <w:rPr>
          <w:spacing w:val="-8"/>
          <w:w w:val="105"/>
        </w:rPr>
        <w:t> </w:t>
      </w:r>
      <w:r>
        <w:rPr>
          <w:w w:val="105"/>
        </w:rPr>
        <w:t>comes</w:t>
      </w:r>
      <w:r>
        <w:rPr>
          <w:spacing w:val="-8"/>
          <w:w w:val="105"/>
        </w:rPr>
        <w:t> </w:t>
      </w:r>
      <w:r>
        <w:rPr>
          <w:w w:val="105"/>
        </w:rPr>
        <w:t>to</w:t>
      </w:r>
      <w:r>
        <w:rPr>
          <w:spacing w:val="-8"/>
          <w:w w:val="105"/>
        </w:rPr>
        <w:t> </w:t>
      </w:r>
      <w:r>
        <w:rPr>
          <w:w w:val="105"/>
        </w:rPr>
        <w:t>act,</w:t>
      </w:r>
      <w:r>
        <w:rPr>
          <w:spacing w:val="-8"/>
          <w:w w:val="105"/>
        </w:rPr>
        <w:t> </w:t>
      </w:r>
      <w:r>
        <w:rPr>
          <w:w w:val="105"/>
        </w:rPr>
        <w:t>the</w:t>
      </w:r>
      <w:r>
        <w:rPr>
          <w:spacing w:val="-8"/>
          <w:w w:val="105"/>
        </w:rPr>
        <w:t> </w:t>
      </w:r>
      <w:r>
        <w:rPr>
          <w:w w:val="105"/>
        </w:rPr>
        <w:t>only</w:t>
      </w:r>
      <w:r>
        <w:rPr>
          <w:spacing w:val="-7"/>
          <w:w w:val="105"/>
        </w:rPr>
        <w:t> </w:t>
      </w:r>
      <w:r>
        <w:rPr>
          <w:w w:val="105"/>
        </w:rPr>
        <w:t>way</w:t>
      </w:r>
      <w:r>
        <w:rPr>
          <w:spacing w:val="-8"/>
          <w:w w:val="105"/>
        </w:rPr>
        <w:t> </w:t>
      </w:r>
      <w:r>
        <w:rPr>
          <w:w w:val="105"/>
        </w:rPr>
        <w:t>to</w:t>
      </w:r>
      <w:r>
        <w:rPr>
          <w:spacing w:val="-8"/>
          <w:w w:val="105"/>
        </w:rPr>
        <w:t> </w:t>
      </w:r>
      <w:r>
        <w:rPr>
          <w:w w:val="105"/>
        </w:rPr>
        <w:t>bail</w:t>
      </w:r>
      <w:r>
        <w:rPr>
          <w:spacing w:val="-8"/>
          <w:w w:val="105"/>
        </w:rPr>
        <w:t> </w:t>
      </w:r>
      <w:r>
        <w:rPr>
          <w:w w:val="105"/>
        </w:rPr>
        <w:t>is</w:t>
      </w:r>
      <w:r>
        <w:rPr>
          <w:spacing w:val="-8"/>
          <w:w w:val="105"/>
        </w:rPr>
        <w:t> </w:t>
      </w:r>
      <w:r>
        <w:rPr>
          <w:w w:val="105"/>
        </w:rPr>
        <w:t>to</w:t>
      </w:r>
      <w:r>
        <w:rPr>
          <w:spacing w:val="-8"/>
          <w:w w:val="105"/>
        </w:rPr>
        <w:t> </w:t>
      </w:r>
      <w:r>
        <w:rPr>
          <w:w w:val="105"/>
        </w:rPr>
        <w:t>cancel</w:t>
      </w:r>
      <w:r>
        <w:rPr>
          <w:spacing w:val="-8"/>
          <w:w w:val="105"/>
        </w:rPr>
        <w:t> </w:t>
      </w:r>
      <w:r>
        <w:rPr>
          <w:w w:val="105"/>
        </w:rPr>
        <w:t>the</w:t>
      </w:r>
      <w:r>
        <w:rPr>
          <w:spacing w:val="-71"/>
          <w:w w:val="105"/>
        </w:rPr>
        <w:t> </w:t>
      </w:r>
      <w:r>
        <w:rPr>
          <w:w w:val="105"/>
        </w:rPr>
        <w:t>meeting,</w:t>
      </w:r>
      <w:r>
        <w:rPr>
          <w:spacing w:val="-5"/>
          <w:w w:val="105"/>
        </w:rPr>
        <w:t> </w:t>
      </w:r>
      <w:r>
        <w:rPr>
          <w:w w:val="105"/>
        </w:rPr>
        <w:t>which</w:t>
      </w:r>
      <w:r>
        <w:rPr>
          <w:spacing w:val="-4"/>
          <w:w w:val="105"/>
        </w:rPr>
        <w:t> </w:t>
      </w:r>
      <w:r>
        <w:rPr>
          <w:w w:val="105"/>
        </w:rPr>
        <w:t>requires</w:t>
      </w:r>
      <w:r>
        <w:rPr>
          <w:spacing w:val="-5"/>
          <w:w w:val="105"/>
        </w:rPr>
        <w:t> </w:t>
      </w:r>
      <w:r>
        <w:rPr>
          <w:w w:val="105"/>
        </w:rPr>
        <w:t>effort</w:t>
      </w:r>
      <w:r>
        <w:rPr>
          <w:spacing w:val="-5"/>
          <w:w w:val="105"/>
        </w:rPr>
        <w:t> </w:t>
      </w:r>
      <w:r>
        <w:rPr>
          <w:w w:val="105"/>
        </w:rPr>
        <w:t>and</w:t>
      </w:r>
      <w:r>
        <w:rPr>
          <w:spacing w:val="-4"/>
          <w:w w:val="105"/>
        </w:rPr>
        <w:t> </w:t>
      </w:r>
      <w:r>
        <w:rPr>
          <w:w w:val="105"/>
        </w:rPr>
        <w:t>may</w:t>
      </w:r>
      <w:r>
        <w:rPr>
          <w:spacing w:val="-4"/>
          <w:w w:val="105"/>
        </w:rPr>
        <w:t> </w:t>
      </w:r>
      <w:r>
        <w:rPr>
          <w:w w:val="105"/>
        </w:rPr>
        <w:t>cost</w:t>
      </w:r>
      <w:r>
        <w:rPr>
          <w:spacing w:val="-5"/>
          <w:w w:val="105"/>
        </w:rPr>
        <w:t> </w:t>
      </w:r>
      <w:r>
        <w:rPr>
          <w:w w:val="105"/>
        </w:rPr>
        <w:t>money.</w:t>
      </w:r>
    </w:p>
    <w:p>
      <w:pPr>
        <w:pStyle w:val="BodyText"/>
        <w:spacing w:line="247" w:lineRule="auto"/>
        <w:ind w:right="117" w:firstLine="288"/>
        <w:jc w:val="both"/>
      </w:pPr>
      <w:r>
        <w:rPr>
          <w:w w:val="105"/>
          <w:shd w:fill="FDF9D7" w:color="auto" w:val="clear"/>
        </w:rPr>
        <w:t>Commitment devices increase the odds that you’ll do the right thing in the</w:t>
      </w:r>
      <w:r>
        <w:rPr>
          <w:spacing w:val="1"/>
          <w:w w:val="105"/>
        </w:rPr>
        <w:t> </w:t>
      </w:r>
      <w:r>
        <w:rPr>
          <w:w w:val="105"/>
          <w:shd w:fill="FDF9D7" w:color="auto" w:val="clear"/>
        </w:rPr>
        <w:t>future by making bad habits difficult in the present.</w:t>
      </w:r>
      <w:r>
        <w:rPr>
          <w:w w:val="105"/>
        </w:rPr>
        <w:t> However, we can do even</w:t>
      </w:r>
      <w:r>
        <w:rPr>
          <w:spacing w:val="1"/>
          <w:w w:val="105"/>
        </w:rPr>
        <w:t> </w:t>
      </w:r>
      <w:r>
        <w:rPr>
          <w:w w:val="105"/>
        </w:rPr>
        <w:t>better.</w:t>
      </w:r>
      <w:r>
        <w:rPr>
          <w:spacing w:val="-9"/>
          <w:w w:val="105"/>
        </w:rPr>
        <w:t> </w:t>
      </w:r>
      <w:r>
        <w:rPr>
          <w:w w:val="105"/>
        </w:rPr>
        <w:t>We</w:t>
      </w:r>
      <w:r>
        <w:rPr>
          <w:spacing w:val="-9"/>
          <w:w w:val="105"/>
        </w:rPr>
        <w:t> </w:t>
      </w:r>
      <w:r>
        <w:rPr>
          <w:w w:val="105"/>
        </w:rPr>
        <w:t>can</w:t>
      </w:r>
      <w:r>
        <w:rPr>
          <w:spacing w:val="-8"/>
          <w:w w:val="105"/>
        </w:rPr>
        <w:t> </w:t>
      </w:r>
      <w:r>
        <w:rPr>
          <w:w w:val="105"/>
        </w:rPr>
        <w:t>make</w:t>
      </w:r>
      <w:r>
        <w:rPr>
          <w:spacing w:val="-9"/>
          <w:w w:val="105"/>
        </w:rPr>
        <w:t> </w:t>
      </w:r>
      <w:r>
        <w:rPr>
          <w:w w:val="105"/>
        </w:rPr>
        <w:t>good</w:t>
      </w:r>
      <w:r>
        <w:rPr>
          <w:spacing w:val="-8"/>
          <w:w w:val="105"/>
        </w:rPr>
        <w:t> </w:t>
      </w:r>
      <w:r>
        <w:rPr>
          <w:w w:val="105"/>
        </w:rPr>
        <w:t>habits</w:t>
      </w:r>
      <w:r>
        <w:rPr>
          <w:spacing w:val="-9"/>
          <w:w w:val="105"/>
        </w:rPr>
        <w:t> </w:t>
      </w:r>
      <w:r>
        <w:rPr>
          <w:w w:val="105"/>
        </w:rPr>
        <w:t>inevitable</w:t>
      </w:r>
      <w:r>
        <w:rPr>
          <w:spacing w:val="-9"/>
          <w:w w:val="105"/>
        </w:rPr>
        <w:t> </w:t>
      </w:r>
      <w:r>
        <w:rPr>
          <w:w w:val="105"/>
        </w:rPr>
        <w:t>and</w:t>
      </w:r>
      <w:r>
        <w:rPr>
          <w:spacing w:val="-8"/>
          <w:w w:val="105"/>
        </w:rPr>
        <w:t> </w:t>
      </w:r>
      <w:r>
        <w:rPr>
          <w:w w:val="105"/>
        </w:rPr>
        <w:t>bad</w:t>
      </w:r>
      <w:r>
        <w:rPr>
          <w:spacing w:val="-8"/>
          <w:w w:val="105"/>
        </w:rPr>
        <w:t> </w:t>
      </w:r>
      <w:r>
        <w:rPr>
          <w:w w:val="105"/>
        </w:rPr>
        <w:t>habits</w:t>
      </w:r>
      <w:r>
        <w:rPr>
          <w:spacing w:val="-9"/>
          <w:w w:val="105"/>
        </w:rPr>
        <w:t> </w:t>
      </w:r>
      <w:r>
        <w:rPr>
          <w:w w:val="105"/>
        </w:rPr>
        <w:t>impossible.</w:t>
      </w:r>
    </w:p>
    <w:p>
      <w:pPr>
        <w:pStyle w:val="BodyText"/>
        <w:ind w:left="0"/>
        <w:rPr>
          <w:sz w:val="32"/>
        </w:rPr>
      </w:pPr>
    </w:p>
    <w:p>
      <w:pPr>
        <w:pStyle w:val="Heading4"/>
        <w:spacing w:line="247" w:lineRule="auto" w:before="201"/>
        <w:ind w:left="4300" w:right="0" w:hanging="3795"/>
        <w:jc w:val="left"/>
      </w:pPr>
      <w:r>
        <w:rPr/>
        <w:t>HOW</w:t>
      </w:r>
      <w:r>
        <w:rPr>
          <w:spacing w:val="22"/>
        </w:rPr>
        <w:t> </w:t>
      </w:r>
      <w:r>
        <w:rPr/>
        <w:t>TO</w:t>
      </w:r>
      <w:r>
        <w:rPr>
          <w:spacing w:val="21"/>
        </w:rPr>
        <w:t> </w:t>
      </w:r>
      <w:r>
        <w:rPr/>
        <w:t>AUTOMATE</w:t>
      </w:r>
      <w:r>
        <w:rPr>
          <w:spacing w:val="21"/>
        </w:rPr>
        <w:t> </w:t>
      </w:r>
      <w:r>
        <w:rPr/>
        <w:t>A</w:t>
      </w:r>
      <w:r>
        <w:rPr>
          <w:spacing w:val="21"/>
        </w:rPr>
        <w:t> </w:t>
      </w:r>
      <w:r>
        <w:rPr/>
        <w:t>HABIT</w:t>
      </w:r>
      <w:r>
        <w:rPr>
          <w:spacing w:val="21"/>
        </w:rPr>
        <w:t> </w:t>
      </w:r>
      <w:r>
        <w:rPr/>
        <w:t>AND</w:t>
      </w:r>
      <w:r>
        <w:rPr>
          <w:spacing w:val="21"/>
        </w:rPr>
        <w:t> </w:t>
      </w:r>
      <w:r>
        <w:rPr/>
        <w:t>NEVER</w:t>
      </w:r>
      <w:r>
        <w:rPr>
          <w:spacing w:val="21"/>
        </w:rPr>
        <w:t> </w:t>
      </w:r>
      <w:r>
        <w:rPr/>
        <w:t>THINK</w:t>
      </w:r>
      <w:r>
        <w:rPr>
          <w:spacing w:val="21"/>
        </w:rPr>
        <w:t> </w:t>
      </w:r>
      <w:r>
        <w:rPr/>
        <w:t>ABOUT</w:t>
      </w:r>
      <w:r>
        <w:rPr>
          <w:spacing w:val="21"/>
        </w:rPr>
        <w:t> </w:t>
      </w:r>
      <w:r>
        <w:rPr/>
        <w:t>IT</w:t>
      </w:r>
      <w:r>
        <w:rPr>
          <w:spacing w:val="-67"/>
        </w:rPr>
        <w:t> </w:t>
      </w:r>
      <w:r>
        <w:rPr>
          <w:w w:val="105"/>
        </w:rPr>
        <w:t>AGAIN</w:t>
      </w:r>
    </w:p>
    <w:p>
      <w:pPr>
        <w:pStyle w:val="BodyText"/>
        <w:spacing w:line="247" w:lineRule="auto" w:before="229"/>
        <w:ind w:right="117"/>
        <w:jc w:val="both"/>
      </w:pPr>
      <w:r>
        <w:rPr>
          <w:w w:val="105"/>
        </w:rPr>
        <w:t>John</w:t>
      </w:r>
      <w:r>
        <w:rPr>
          <w:spacing w:val="-16"/>
          <w:w w:val="105"/>
        </w:rPr>
        <w:t> </w:t>
      </w:r>
      <w:r>
        <w:rPr>
          <w:w w:val="105"/>
        </w:rPr>
        <w:t>Henry</w:t>
      </w:r>
      <w:r>
        <w:rPr>
          <w:spacing w:val="-16"/>
          <w:w w:val="105"/>
        </w:rPr>
        <w:t> </w:t>
      </w:r>
      <w:r>
        <w:rPr>
          <w:w w:val="105"/>
        </w:rPr>
        <w:t>Patterson</w:t>
      </w:r>
      <w:r>
        <w:rPr>
          <w:spacing w:val="-15"/>
          <w:w w:val="105"/>
        </w:rPr>
        <w:t> </w:t>
      </w:r>
      <w:r>
        <w:rPr>
          <w:w w:val="105"/>
        </w:rPr>
        <w:t>was</w:t>
      </w:r>
      <w:r>
        <w:rPr>
          <w:spacing w:val="-16"/>
          <w:w w:val="105"/>
        </w:rPr>
        <w:t> </w:t>
      </w:r>
      <w:r>
        <w:rPr>
          <w:w w:val="105"/>
        </w:rPr>
        <w:t>born</w:t>
      </w:r>
      <w:r>
        <w:rPr>
          <w:spacing w:val="-15"/>
          <w:w w:val="105"/>
        </w:rPr>
        <w:t> </w:t>
      </w:r>
      <w:r>
        <w:rPr>
          <w:w w:val="105"/>
        </w:rPr>
        <w:t>in</w:t>
      </w:r>
      <w:r>
        <w:rPr>
          <w:spacing w:val="-16"/>
          <w:w w:val="105"/>
        </w:rPr>
        <w:t> </w:t>
      </w:r>
      <w:r>
        <w:rPr>
          <w:w w:val="105"/>
        </w:rPr>
        <w:t>Dayton,</w:t>
      </w:r>
      <w:r>
        <w:rPr>
          <w:spacing w:val="-15"/>
          <w:w w:val="105"/>
        </w:rPr>
        <w:t> </w:t>
      </w:r>
      <w:r>
        <w:rPr>
          <w:w w:val="105"/>
        </w:rPr>
        <w:t>Ohio,</w:t>
      </w:r>
      <w:r>
        <w:rPr>
          <w:spacing w:val="-16"/>
          <w:w w:val="105"/>
        </w:rPr>
        <w:t> </w:t>
      </w:r>
      <w:r>
        <w:rPr>
          <w:w w:val="105"/>
        </w:rPr>
        <w:t>in</w:t>
      </w:r>
      <w:r>
        <w:rPr>
          <w:spacing w:val="-16"/>
          <w:w w:val="105"/>
        </w:rPr>
        <w:t> </w:t>
      </w:r>
      <w:r>
        <w:rPr>
          <w:w w:val="105"/>
        </w:rPr>
        <w:t>1844.</w:t>
      </w:r>
      <w:r>
        <w:rPr>
          <w:spacing w:val="-15"/>
          <w:w w:val="105"/>
        </w:rPr>
        <w:t> </w:t>
      </w:r>
      <w:r>
        <w:rPr>
          <w:w w:val="105"/>
        </w:rPr>
        <w:t>He</w:t>
      </w:r>
      <w:r>
        <w:rPr>
          <w:spacing w:val="-16"/>
          <w:w w:val="105"/>
        </w:rPr>
        <w:t> </w:t>
      </w:r>
      <w:r>
        <w:rPr>
          <w:w w:val="105"/>
        </w:rPr>
        <w:t>spent</w:t>
      </w:r>
      <w:r>
        <w:rPr>
          <w:spacing w:val="-15"/>
          <w:w w:val="105"/>
        </w:rPr>
        <w:t> </w:t>
      </w:r>
      <w:r>
        <w:rPr>
          <w:w w:val="105"/>
        </w:rPr>
        <w:t>his</w:t>
      </w:r>
      <w:r>
        <w:rPr>
          <w:spacing w:val="-16"/>
          <w:w w:val="105"/>
        </w:rPr>
        <w:t> </w:t>
      </w:r>
      <w:r>
        <w:rPr>
          <w:w w:val="105"/>
        </w:rPr>
        <w:t>childhood</w:t>
      </w:r>
      <w:r>
        <w:rPr>
          <w:spacing w:val="-71"/>
          <w:w w:val="105"/>
        </w:rPr>
        <w:t> </w:t>
      </w:r>
      <w:r>
        <w:rPr>
          <w:w w:val="105"/>
        </w:rPr>
        <w:t>doing</w:t>
      </w:r>
      <w:r>
        <w:rPr>
          <w:spacing w:val="-13"/>
          <w:w w:val="105"/>
        </w:rPr>
        <w:t> </w:t>
      </w:r>
      <w:r>
        <w:rPr>
          <w:w w:val="105"/>
        </w:rPr>
        <w:t>chores</w:t>
      </w:r>
      <w:r>
        <w:rPr>
          <w:spacing w:val="-12"/>
          <w:w w:val="105"/>
        </w:rPr>
        <w:t> </w:t>
      </w:r>
      <w:r>
        <w:rPr>
          <w:w w:val="105"/>
        </w:rPr>
        <w:t>on</w:t>
      </w:r>
      <w:r>
        <w:rPr>
          <w:spacing w:val="-12"/>
          <w:w w:val="105"/>
        </w:rPr>
        <w:t> </w:t>
      </w:r>
      <w:r>
        <w:rPr>
          <w:w w:val="105"/>
        </w:rPr>
        <w:t>the</w:t>
      </w:r>
      <w:r>
        <w:rPr>
          <w:spacing w:val="-13"/>
          <w:w w:val="105"/>
        </w:rPr>
        <w:t> </w:t>
      </w:r>
      <w:r>
        <w:rPr>
          <w:w w:val="105"/>
        </w:rPr>
        <w:t>family</w:t>
      </w:r>
      <w:r>
        <w:rPr>
          <w:spacing w:val="-12"/>
          <w:w w:val="105"/>
        </w:rPr>
        <w:t> </w:t>
      </w:r>
      <w:r>
        <w:rPr>
          <w:w w:val="105"/>
        </w:rPr>
        <w:t>farm</w:t>
      </w:r>
      <w:r>
        <w:rPr>
          <w:spacing w:val="-12"/>
          <w:w w:val="105"/>
        </w:rPr>
        <w:t> </w:t>
      </w:r>
      <w:r>
        <w:rPr>
          <w:w w:val="105"/>
        </w:rPr>
        <w:t>and</w:t>
      </w:r>
      <w:r>
        <w:rPr>
          <w:spacing w:val="-12"/>
          <w:w w:val="105"/>
        </w:rPr>
        <w:t> </w:t>
      </w:r>
      <w:r>
        <w:rPr>
          <w:w w:val="105"/>
        </w:rPr>
        <w:t>working</w:t>
      </w:r>
      <w:r>
        <w:rPr>
          <w:spacing w:val="-13"/>
          <w:w w:val="105"/>
        </w:rPr>
        <w:t> </w:t>
      </w:r>
      <w:r>
        <w:rPr>
          <w:w w:val="105"/>
        </w:rPr>
        <w:t>shifts</w:t>
      </w:r>
      <w:r>
        <w:rPr>
          <w:spacing w:val="-12"/>
          <w:w w:val="105"/>
        </w:rPr>
        <w:t> </w:t>
      </w:r>
      <w:r>
        <w:rPr>
          <w:w w:val="105"/>
        </w:rPr>
        <w:t>at</w:t>
      </w:r>
      <w:r>
        <w:rPr>
          <w:spacing w:val="-12"/>
          <w:w w:val="105"/>
        </w:rPr>
        <w:t> </w:t>
      </w:r>
      <w:r>
        <w:rPr>
          <w:w w:val="105"/>
        </w:rPr>
        <w:t>his</w:t>
      </w:r>
      <w:r>
        <w:rPr>
          <w:spacing w:val="-13"/>
          <w:w w:val="105"/>
        </w:rPr>
        <w:t> </w:t>
      </w:r>
      <w:r>
        <w:rPr>
          <w:w w:val="105"/>
        </w:rPr>
        <w:t>father’s</w:t>
      </w:r>
      <w:r>
        <w:rPr>
          <w:spacing w:val="-12"/>
          <w:w w:val="105"/>
        </w:rPr>
        <w:t> </w:t>
      </w:r>
      <w:r>
        <w:rPr>
          <w:w w:val="105"/>
        </w:rPr>
        <w:t>sawmill.</w:t>
      </w:r>
      <w:r>
        <w:rPr>
          <w:spacing w:val="-12"/>
          <w:w w:val="105"/>
        </w:rPr>
        <w:t> </w:t>
      </w:r>
      <w:r>
        <w:rPr>
          <w:w w:val="105"/>
        </w:rPr>
        <w:t>After</w:t>
      </w:r>
      <w:r>
        <w:rPr>
          <w:spacing w:val="-71"/>
          <w:w w:val="105"/>
        </w:rPr>
        <w:t> </w:t>
      </w:r>
      <w:r>
        <w:rPr>
          <w:w w:val="105"/>
        </w:rPr>
        <w:t>attending college at Dartmouth, Patterson returned to Ohio and opened a small</w:t>
      </w:r>
      <w:r>
        <w:rPr>
          <w:spacing w:val="1"/>
          <w:w w:val="105"/>
        </w:rPr>
        <w:t> </w:t>
      </w:r>
      <w:r>
        <w:rPr>
          <w:w w:val="105"/>
        </w:rPr>
        <w:t>supply</w:t>
      </w:r>
      <w:r>
        <w:rPr>
          <w:spacing w:val="-3"/>
          <w:w w:val="105"/>
        </w:rPr>
        <w:t> </w:t>
      </w:r>
      <w:r>
        <w:rPr>
          <w:w w:val="105"/>
        </w:rPr>
        <w:t>store</w:t>
      </w:r>
      <w:r>
        <w:rPr>
          <w:spacing w:val="-3"/>
          <w:w w:val="105"/>
        </w:rPr>
        <w:t> </w:t>
      </w:r>
      <w:r>
        <w:rPr>
          <w:w w:val="105"/>
        </w:rPr>
        <w:t>for</w:t>
      </w:r>
      <w:r>
        <w:rPr>
          <w:spacing w:val="-4"/>
          <w:w w:val="105"/>
        </w:rPr>
        <w:t> </w:t>
      </w:r>
      <w:r>
        <w:rPr>
          <w:w w:val="105"/>
        </w:rPr>
        <w:t>coal</w:t>
      </w:r>
      <w:r>
        <w:rPr>
          <w:spacing w:val="-3"/>
          <w:w w:val="105"/>
        </w:rPr>
        <w:t> </w:t>
      </w:r>
      <w:r>
        <w:rPr>
          <w:w w:val="105"/>
        </w:rPr>
        <w:t>miners.</w:t>
      </w:r>
    </w:p>
    <w:p>
      <w:pPr>
        <w:pStyle w:val="BodyText"/>
        <w:spacing w:line="247" w:lineRule="auto"/>
        <w:ind w:right="117" w:firstLine="288"/>
        <w:jc w:val="both"/>
      </w:pPr>
      <w:r>
        <w:rPr>
          <w:w w:val="105"/>
        </w:rPr>
        <w:t>It seemed like a good opportunity. The store faced little competition and</w:t>
      </w:r>
      <w:r>
        <w:rPr>
          <w:spacing w:val="1"/>
          <w:w w:val="105"/>
        </w:rPr>
        <w:t> </w:t>
      </w:r>
      <w:r>
        <w:rPr>
          <w:w w:val="105"/>
        </w:rPr>
        <w:t>enjoyed a steady stream of customers, but still struggled to make money. That</w:t>
      </w:r>
      <w:r>
        <w:rPr>
          <w:spacing w:val="1"/>
          <w:w w:val="105"/>
        </w:rPr>
        <w:t> </w:t>
      </w:r>
      <w:r>
        <w:rPr>
          <w:w w:val="105"/>
        </w:rPr>
        <w:t>was</w:t>
      </w:r>
      <w:r>
        <w:rPr>
          <w:spacing w:val="-10"/>
          <w:w w:val="105"/>
        </w:rPr>
        <w:t> </w:t>
      </w:r>
      <w:r>
        <w:rPr>
          <w:w w:val="105"/>
        </w:rPr>
        <w:t>when</w:t>
      </w:r>
      <w:r>
        <w:rPr>
          <w:spacing w:val="-9"/>
          <w:w w:val="105"/>
        </w:rPr>
        <w:t> </w:t>
      </w:r>
      <w:r>
        <w:rPr>
          <w:w w:val="105"/>
        </w:rPr>
        <w:t>Patterson</w:t>
      </w:r>
      <w:r>
        <w:rPr>
          <w:spacing w:val="-9"/>
          <w:w w:val="105"/>
        </w:rPr>
        <w:t> </w:t>
      </w:r>
      <w:r>
        <w:rPr>
          <w:w w:val="105"/>
        </w:rPr>
        <w:t>discovered</w:t>
      </w:r>
      <w:r>
        <w:rPr>
          <w:spacing w:val="-8"/>
          <w:w w:val="105"/>
        </w:rPr>
        <w:t> </w:t>
      </w:r>
      <w:r>
        <w:rPr>
          <w:w w:val="105"/>
        </w:rPr>
        <w:t>his</w:t>
      </w:r>
      <w:r>
        <w:rPr>
          <w:spacing w:val="-10"/>
          <w:w w:val="105"/>
        </w:rPr>
        <w:t> </w:t>
      </w:r>
      <w:r>
        <w:rPr>
          <w:w w:val="105"/>
        </w:rPr>
        <w:t>employees</w:t>
      </w:r>
      <w:r>
        <w:rPr>
          <w:spacing w:val="-10"/>
          <w:w w:val="105"/>
        </w:rPr>
        <w:t> </w:t>
      </w:r>
      <w:r>
        <w:rPr>
          <w:w w:val="105"/>
        </w:rPr>
        <w:t>were</w:t>
      </w:r>
      <w:r>
        <w:rPr>
          <w:spacing w:val="-9"/>
          <w:w w:val="105"/>
        </w:rPr>
        <w:t> </w:t>
      </w:r>
      <w:r>
        <w:rPr>
          <w:w w:val="105"/>
        </w:rPr>
        <w:t>stealing</w:t>
      </w:r>
      <w:r>
        <w:rPr>
          <w:spacing w:val="-9"/>
          <w:w w:val="105"/>
        </w:rPr>
        <w:t> </w:t>
      </w:r>
      <w:r>
        <w:rPr>
          <w:w w:val="105"/>
        </w:rPr>
        <w:t>from</w:t>
      </w:r>
      <w:r>
        <w:rPr>
          <w:spacing w:val="-10"/>
          <w:w w:val="105"/>
        </w:rPr>
        <w:t> </w:t>
      </w:r>
      <w:r>
        <w:rPr>
          <w:w w:val="105"/>
        </w:rPr>
        <w:t>him.</w:t>
      </w:r>
    </w:p>
    <w:p>
      <w:pPr>
        <w:pStyle w:val="BodyText"/>
        <w:spacing w:line="247" w:lineRule="auto"/>
        <w:ind w:right="119" w:firstLine="288"/>
        <w:jc w:val="both"/>
      </w:pPr>
      <w:r>
        <w:rPr>
          <w:w w:val="105"/>
        </w:rPr>
        <w:t>In</w:t>
      </w:r>
      <w:r>
        <w:rPr>
          <w:spacing w:val="-14"/>
          <w:w w:val="105"/>
        </w:rPr>
        <w:t> </w:t>
      </w:r>
      <w:r>
        <w:rPr>
          <w:w w:val="105"/>
        </w:rPr>
        <w:t>the</w:t>
      </w:r>
      <w:r>
        <w:rPr>
          <w:spacing w:val="-13"/>
          <w:w w:val="105"/>
        </w:rPr>
        <w:t> </w:t>
      </w:r>
      <w:r>
        <w:rPr>
          <w:w w:val="105"/>
        </w:rPr>
        <w:t>mid-1800s,</w:t>
      </w:r>
      <w:r>
        <w:rPr>
          <w:spacing w:val="-12"/>
          <w:w w:val="105"/>
        </w:rPr>
        <w:t> </w:t>
      </w:r>
      <w:r>
        <w:rPr>
          <w:w w:val="105"/>
        </w:rPr>
        <w:t>employee</w:t>
      </w:r>
      <w:r>
        <w:rPr>
          <w:spacing w:val="-13"/>
          <w:w w:val="105"/>
        </w:rPr>
        <w:t> </w:t>
      </w:r>
      <w:r>
        <w:rPr>
          <w:w w:val="105"/>
        </w:rPr>
        <w:t>theft</w:t>
      </w:r>
      <w:r>
        <w:rPr>
          <w:spacing w:val="-13"/>
          <w:w w:val="105"/>
        </w:rPr>
        <w:t> </w:t>
      </w:r>
      <w:r>
        <w:rPr>
          <w:w w:val="105"/>
        </w:rPr>
        <w:t>was</w:t>
      </w:r>
      <w:r>
        <w:rPr>
          <w:spacing w:val="-13"/>
          <w:w w:val="105"/>
        </w:rPr>
        <w:t> </w:t>
      </w:r>
      <w:r>
        <w:rPr>
          <w:w w:val="105"/>
        </w:rPr>
        <w:t>a</w:t>
      </w:r>
      <w:r>
        <w:rPr>
          <w:spacing w:val="-13"/>
          <w:w w:val="105"/>
        </w:rPr>
        <w:t> </w:t>
      </w:r>
      <w:r>
        <w:rPr>
          <w:w w:val="105"/>
        </w:rPr>
        <w:t>common</w:t>
      </w:r>
      <w:r>
        <w:rPr>
          <w:spacing w:val="-13"/>
          <w:w w:val="105"/>
        </w:rPr>
        <w:t> </w:t>
      </w:r>
      <w:r>
        <w:rPr>
          <w:w w:val="105"/>
        </w:rPr>
        <w:t>problem.</w:t>
      </w:r>
      <w:r>
        <w:rPr>
          <w:spacing w:val="-12"/>
          <w:w w:val="105"/>
        </w:rPr>
        <w:t> </w:t>
      </w:r>
      <w:r>
        <w:rPr>
          <w:w w:val="105"/>
        </w:rPr>
        <w:t>Receipts</w:t>
      </w:r>
      <w:r>
        <w:rPr>
          <w:spacing w:val="-13"/>
          <w:w w:val="105"/>
        </w:rPr>
        <w:t> </w:t>
      </w:r>
      <w:r>
        <w:rPr>
          <w:w w:val="105"/>
        </w:rPr>
        <w:t>were</w:t>
      </w:r>
      <w:r>
        <w:rPr>
          <w:spacing w:val="-13"/>
          <w:w w:val="105"/>
        </w:rPr>
        <w:t> </w:t>
      </w:r>
      <w:r>
        <w:rPr>
          <w:w w:val="105"/>
        </w:rPr>
        <w:t>kept</w:t>
      </w:r>
      <w:r>
        <w:rPr>
          <w:spacing w:val="-71"/>
          <w:w w:val="105"/>
        </w:rPr>
        <w:t> </w:t>
      </w:r>
      <w:r>
        <w:rPr>
          <w:w w:val="105"/>
        </w:rPr>
        <w:t>in</w:t>
      </w:r>
      <w:r>
        <w:rPr>
          <w:spacing w:val="-6"/>
          <w:w w:val="105"/>
        </w:rPr>
        <w:t> </w:t>
      </w:r>
      <w:r>
        <w:rPr>
          <w:w w:val="105"/>
        </w:rPr>
        <w:t>an</w:t>
      </w:r>
      <w:r>
        <w:rPr>
          <w:spacing w:val="-6"/>
          <w:w w:val="105"/>
        </w:rPr>
        <w:t> </w:t>
      </w:r>
      <w:r>
        <w:rPr>
          <w:w w:val="105"/>
        </w:rPr>
        <w:t>open</w:t>
      </w:r>
      <w:r>
        <w:rPr>
          <w:spacing w:val="-6"/>
          <w:w w:val="105"/>
        </w:rPr>
        <w:t> </w:t>
      </w:r>
      <w:r>
        <w:rPr>
          <w:w w:val="105"/>
        </w:rPr>
        <w:t>drawer</w:t>
      </w:r>
      <w:r>
        <w:rPr>
          <w:spacing w:val="-6"/>
          <w:w w:val="105"/>
        </w:rPr>
        <w:t> </w:t>
      </w:r>
      <w:r>
        <w:rPr>
          <w:w w:val="105"/>
        </w:rPr>
        <w:t>and</w:t>
      </w:r>
      <w:r>
        <w:rPr>
          <w:spacing w:val="-5"/>
          <w:w w:val="105"/>
        </w:rPr>
        <w:t> </w:t>
      </w:r>
      <w:r>
        <w:rPr>
          <w:w w:val="105"/>
        </w:rPr>
        <w:t>could</w:t>
      </w:r>
      <w:r>
        <w:rPr>
          <w:spacing w:val="-6"/>
          <w:w w:val="105"/>
        </w:rPr>
        <w:t> </w:t>
      </w:r>
      <w:r>
        <w:rPr>
          <w:w w:val="105"/>
        </w:rPr>
        <w:t>easily</w:t>
      </w:r>
      <w:r>
        <w:rPr>
          <w:spacing w:val="-6"/>
          <w:w w:val="105"/>
        </w:rPr>
        <w:t> </w:t>
      </w:r>
      <w:r>
        <w:rPr>
          <w:w w:val="105"/>
        </w:rPr>
        <w:t>be</w:t>
      </w:r>
      <w:r>
        <w:rPr>
          <w:spacing w:val="-6"/>
          <w:w w:val="105"/>
        </w:rPr>
        <w:t> </w:t>
      </w:r>
      <w:r>
        <w:rPr>
          <w:w w:val="105"/>
        </w:rPr>
        <w:t>altered</w:t>
      </w:r>
      <w:r>
        <w:rPr>
          <w:spacing w:val="-5"/>
          <w:w w:val="105"/>
        </w:rPr>
        <w:t> </w:t>
      </w:r>
      <w:r>
        <w:rPr>
          <w:w w:val="105"/>
        </w:rPr>
        <w:t>or</w:t>
      </w:r>
      <w:r>
        <w:rPr>
          <w:spacing w:val="-6"/>
          <w:w w:val="105"/>
        </w:rPr>
        <w:t> </w:t>
      </w:r>
      <w:r>
        <w:rPr>
          <w:w w:val="105"/>
        </w:rPr>
        <w:t>discarded.</w:t>
      </w:r>
      <w:r>
        <w:rPr>
          <w:spacing w:val="-6"/>
          <w:w w:val="105"/>
        </w:rPr>
        <w:t> </w:t>
      </w:r>
      <w:r>
        <w:rPr>
          <w:w w:val="105"/>
        </w:rPr>
        <w:t>There</w:t>
      </w:r>
      <w:r>
        <w:rPr>
          <w:spacing w:val="-6"/>
          <w:w w:val="105"/>
        </w:rPr>
        <w:t> </w:t>
      </w:r>
      <w:r>
        <w:rPr>
          <w:w w:val="105"/>
        </w:rPr>
        <w:t>were</w:t>
      </w:r>
      <w:r>
        <w:rPr>
          <w:spacing w:val="-6"/>
          <w:w w:val="105"/>
        </w:rPr>
        <w:t> </w:t>
      </w:r>
      <w:r>
        <w:rPr>
          <w:w w:val="105"/>
        </w:rPr>
        <w:t>no</w:t>
      </w:r>
      <w:r>
        <w:rPr>
          <w:spacing w:val="-5"/>
          <w:w w:val="105"/>
        </w:rPr>
        <w:t> </w:t>
      </w:r>
      <w:r>
        <w:rPr>
          <w:w w:val="105"/>
        </w:rPr>
        <w:t>video</w:t>
      </w:r>
      <w:r>
        <w:rPr>
          <w:spacing w:val="-71"/>
          <w:w w:val="105"/>
        </w:rPr>
        <w:t> </w:t>
      </w:r>
      <w:r>
        <w:rPr>
          <w:w w:val="105"/>
        </w:rPr>
        <w:t>cameras to review behavior and no software to track transactions. Unless you</w:t>
      </w:r>
      <w:r>
        <w:rPr>
          <w:spacing w:val="1"/>
          <w:w w:val="105"/>
        </w:rPr>
        <w:t> </w:t>
      </w:r>
      <w:r>
        <w:rPr>
          <w:w w:val="105"/>
        </w:rPr>
        <w:t>were willing to hover over your employees every minute of the day, or to</w:t>
      </w:r>
      <w:r>
        <w:rPr>
          <w:spacing w:val="1"/>
          <w:w w:val="105"/>
        </w:rPr>
        <w:t> </w:t>
      </w:r>
      <w:r>
        <w:rPr>
          <w:w w:val="105"/>
        </w:rPr>
        <w:t>manage</w:t>
      </w:r>
      <w:r>
        <w:rPr>
          <w:spacing w:val="-8"/>
          <w:w w:val="105"/>
        </w:rPr>
        <w:t> </w:t>
      </w:r>
      <w:r>
        <w:rPr>
          <w:w w:val="105"/>
        </w:rPr>
        <w:t>all</w:t>
      </w:r>
      <w:r>
        <w:rPr>
          <w:spacing w:val="-7"/>
          <w:w w:val="105"/>
        </w:rPr>
        <w:t> </w:t>
      </w:r>
      <w:r>
        <w:rPr>
          <w:w w:val="105"/>
        </w:rPr>
        <w:t>transactions</w:t>
      </w:r>
      <w:r>
        <w:rPr>
          <w:spacing w:val="-7"/>
          <w:w w:val="105"/>
        </w:rPr>
        <w:t> </w:t>
      </w:r>
      <w:r>
        <w:rPr>
          <w:w w:val="105"/>
        </w:rPr>
        <w:t>yourself,</w:t>
      </w:r>
      <w:r>
        <w:rPr>
          <w:spacing w:val="-7"/>
          <w:w w:val="105"/>
        </w:rPr>
        <w:t> </w:t>
      </w:r>
      <w:r>
        <w:rPr>
          <w:w w:val="105"/>
        </w:rPr>
        <w:t>it</w:t>
      </w:r>
      <w:r>
        <w:rPr>
          <w:spacing w:val="-7"/>
          <w:w w:val="105"/>
        </w:rPr>
        <w:t> </w:t>
      </w:r>
      <w:r>
        <w:rPr>
          <w:w w:val="105"/>
        </w:rPr>
        <w:t>was</w:t>
      </w:r>
      <w:r>
        <w:rPr>
          <w:spacing w:val="-8"/>
          <w:w w:val="105"/>
        </w:rPr>
        <w:t> </w:t>
      </w:r>
      <w:r>
        <w:rPr>
          <w:w w:val="105"/>
        </w:rPr>
        <w:t>difficult</w:t>
      </w:r>
      <w:r>
        <w:rPr>
          <w:spacing w:val="-7"/>
          <w:w w:val="105"/>
        </w:rPr>
        <w:t> </w:t>
      </w:r>
      <w:r>
        <w:rPr>
          <w:w w:val="105"/>
        </w:rPr>
        <w:t>to</w:t>
      </w:r>
      <w:r>
        <w:rPr>
          <w:spacing w:val="-6"/>
          <w:w w:val="105"/>
        </w:rPr>
        <w:t> </w:t>
      </w:r>
      <w:r>
        <w:rPr>
          <w:w w:val="105"/>
        </w:rPr>
        <w:t>prevent</w:t>
      </w:r>
      <w:r>
        <w:rPr>
          <w:spacing w:val="-8"/>
          <w:w w:val="105"/>
        </w:rPr>
        <w:t> </w:t>
      </w:r>
      <w:r>
        <w:rPr>
          <w:w w:val="105"/>
        </w:rPr>
        <w:t>theft.</w:t>
      </w:r>
    </w:p>
    <w:p>
      <w:pPr>
        <w:pStyle w:val="BodyText"/>
        <w:spacing w:line="247" w:lineRule="auto"/>
        <w:ind w:right="117" w:firstLine="288"/>
        <w:jc w:val="both"/>
      </w:pPr>
      <w:r>
        <w:rPr>
          <w:w w:val="105"/>
        </w:rPr>
        <w:t>As Patterson mulled over his predicament, he came across an advertisement</w:t>
      </w:r>
      <w:r>
        <w:rPr>
          <w:spacing w:val="1"/>
          <w:w w:val="105"/>
        </w:rPr>
        <w:t> </w:t>
      </w:r>
      <w:r>
        <w:rPr>
          <w:w w:val="105"/>
        </w:rPr>
        <w:t>for a new invention called Ritty’s Incorruptible Cashier. </w:t>
      </w:r>
      <w:bookmarkStart w:name="_bookmark315" w:id="342"/>
      <w:bookmarkEnd w:id="342"/>
      <w:r>
        <w:rPr>
          <w:w w:val="105"/>
        </w:rPr>
        <w:t>D</w:t>
      </w:r>
      <w:r>
        <w:rPr>
          <w:w w:val="105"/>
        </w:rPr>
        <w:t>esigned by fellow</w:t>
      </w:r>
      <w:r>
        <w:rPr>
          <w:spacing w:val="1"/>
          <w:w w:val="105"/>
        </w:rPr>
        <w:t> </w:t>
      </w:r>
      <w:r>
        <w:rPr>
          <w:w w:val="105"/>
        </w:rPr>
        <w:t>Dayton</w:t>
      </w:r>
      <w:r>
        <w:rPr>
          <w:spacing w:val="1"/>
          <w:w w:val="105"/>
        </w:rPr>
        <w:t> </w:t>
      </w:r>
      <w:r>
        <w:rPr>
          <w:w w:val="105"/>
        </w:rPr>
        <w:t>resident</w:t>
      </w:r>
      <w:r>
        <w:rPr>
          <w:spacing w:val="1"/>
          <w:w w:val="105"/>
        </w:rPr>
        <w:t> </w:t>
      </w:r>
      <w:r>
        <w:rPr>
          <w:w w:val="105"/>
        </w:rPr>
        <w:t>James</w:t>
      </w:r>
      <w:r>
        <w:rPr>
          <w:spacing w:val="1"/>
          <w:w w:val="105"/>
        </w:rPr>
        <w:t> </w:t>
      </w:r>
      <w:r>
        <w:rPr>
          <w:w w:val="105"/>
        </w:rPr>
        <w:t>Ritty,</w:t>
      </w:r>
      <w:r>
        <w:rPr>
          <w:spacing w:val="1"/>
          <w:w w:val="105"/>
        </w:rPr>
        <w:t> </w:t>
      </w:r>
      <w:r>
        <w:rPr>
          <w:w w:val="105"/>
        </w:rPr>
        <w:t>it</w:t>
      </w:r>
      <w:r>
        <w:rPr>
          <w:spacing w:val="1"/>
          <w:w w:val="105"/>
        </w:rPr>
        <w:t> </w:t>
      </w:r>
      <w:r>
        <w:rPr>
          <w:w w:val="105"/>
        </w:rPr>
        <w:t>was</w:t>
      </w:r>
      <w:r>
        <w:rPr>
          <w:spacing w:val="1"/>
          <w:w w:val="105"/>
        </w:rPr>
        <w:t> </w:t>
      </w:r>
      <w:r>
        <w:rPr>
          <w:w w:val="105"/>
        </w:rPr>
        <w:t>the</w:t>
      </w:r>
      <w:r>
        <w:rPr>
          <w:spacing w:val="1"/>
          <w:w w:val="105"/>
        </w:rPr>
        <w:t> </w:t>
      </w:r>
      <w:r>
        <w:rPr>
          <w:w w:val="105"/>
        </w:rPr>
        <w:t>first</w:t>
      </w:r>
      <w:r>
        <w:rPr>
          <w:spacing w:val="1"/>
          <w:w w:val="105"/>
        </w:rPr>
        <w:t> </w:t>
      </w:r>
      <w:r>
        <w:rPr>
          <w:w w:val="105"/>
        </w:rPr>
        <w:t>cash</w:t>
      </w:r>
      <w:r>
        <w:rPr>
          <w:spacing w:val="1"/>
          <w:w w:val="105"/>
        </w:rPr>
        <w:t> </w:t>
      </w:r>
      <w:r>
        <w:rPr>
          <w:w w:val="105"/>
        </w:rPr>
        <w:t>register.</w:t>
      </w:r>
      <w:r>
        <w:rPr>
          <w:spacing w:val="1"/>
          <w:w w:val="105"/>
        </w:rPr>
        <w:t> </w:t>
      </w:r>
      <w:r>
        <w:rPr>
          <w:w w:val="105"/>
        </w:rPr>
        <w:t>The</w:t>
      </w:r>
      <w:r>
        <w:rPr>
          <w:spacing w:val="1"/>
          <w:w w:val="105"/>
        </w:rPr>
        <w:t> </w:t>
      </w:r>
      <w:r>
        <w:rPr>
          <w:w w:val="105"/>
        </w:rPr>
        <w:t>machine</w:t>
      </w:r>
      <w:r>
        <w:rPr>
          <w:spacing w:val="1"/>
          <w:w w:val="105"/>
        </w:rPr>
        <w:t> </w:t>
      </w:r>
      <w:r>
        <w:rPr>
          <w:w w:val="105"/>
        </w:rPr>
        <w:t>automatically</w:t>
      </w:r>
      <w:r>
        <w:rPr>
          <w:spacing w:val="29"/>
          <w:w w:val="105"/>
        </w:rPr>
        <w:t> </w:t>
      </w:r>
      <w:r>
        <w:rPr>
          <w:w w:val="105"/>
        </w:rPr>
        <w:t>locked</w:t>
      </w:r>
      <w:r>
        <w:rPr>
          <w:spacing w:val="29"/>
          <w:w w:val="105"/>
        </w:rPr>
        <w:t> </w:t>
      </w:r>
      <w:r>
        <w:rPr>
          <w:w w:val="105"/>
        </w:rPr>
        <w:t>the</w:t>
      </w:r>
      <w:r>
        <w:rPr>
          <w:spacing w:val="29"/>
          <w:w w:val="105"/>
        </w:rPr>
        <w:t> </w:t>
      </w:r>
      <w:r>
        <w:rPr>
          <w:w w:val="105"/>
        </w:rPr>
        <w:t>cash</w:t>
      </w:r>
      <w:r>
        <w:rPr>
          <w:spacing w:val="29"/>
          <w:w w:val="105"/>
        </w:rPr>
        <w:t> </w:t>
      </w:r>
      <w:r>
        <w:rPr>
          <w:w w:val="105"/>
        </w:rPr>
        <w:t>and</w:t>
      </w:r>
      <w:r>
        <w:rPr>
          <w:spacing w:val="29"/>
          <w:w w:val="105"/>
        </w:rPr>
        <w:t> </w:t>
      </w:r>
      <w:r>
        <w:rPr>
          <w:w w:val="105"/>
        </w:rPr>
        <w:t>receipts</w:t>
      </w:r>
      <w:r>
        <w:rPr>
          <w:spacing w:val="29"/>
          <w:w w:val="105"/>
        </w:rPr>
        <w:t> </w:t>
      </w:r>
      <w:r>
        <w:rPr>
          <w:w w:val="105"/>
        </w:rPr>
        <w:t>inside</w:t>
      </w:r>
      <w:r>
        <w:rPr>
          <w:spacing w:val="29"/>
          <w:w w:val="105"/>
        </w:rPr>
        <w:t> </w:t>
      </w:r>
      <w:r>
        <w:rPr>
          <w:w w:val="105"/>
        </w:rPr>
        <w:t>after</w:t>
      </w:r>
      <w:r>
        <w:rPr>
          <w:spacing w:val="29"/>
          <w:w w:val="105"/>
        </w:rPr>
        <w:t> </w:t>
      </w:r>
      <w:r>
        <w:rPr>
          <w:w w:val="105"/>
        </w:rPr>
        <w:t>each</w:t>
      </w:r>
      <w:r>
        <w:rPr>
          <w:spacing w:val="29"/>
          <w:w w:val="105"/>
        </w:rPr>
        <w:t> </w:t>
      </w:r>
      <w:r>
        <w:rPr>
          <w:w w:val="105"/>
        </w:rPr>
        <w:t>transaction.</w:t>
      </w:r>
    </w:p>
    <w:p>
      <w:pPr>
        <w:spacing w:after="0" w:line="247" w:lineRule="auto"/>
        <w:jc w:val="both"/>
        <w:sectPr>
          <w:pgSz w:w="12240" w:h="15840"/>
          <w:pgMar w:top="1360" w:bottom="280" w:left="1340" w:right="1320"/>
        </w:sectPr>
      </w:pPr>
    </w:p>
    <w:p>
      <w:pPr>
        <w:pStyle w:val="BodyText"/>
        <w:spacing w:before="77"/>
        <w:jc w:val="both"/>
      </w:pPr>
      <w:r>
        <w:rPr>
          <w:w w:val="105"/>
        </w:rPr>
        <w:t>Patterson</w:t>
      </w:r>
      <w:r>
        <w:rPr>
          <w:spacing w:val="-18"/>
          <w:w w:val="105"/>
        </w:rPr>
        <w:t> </w:t>
      </w:r>
      <w:r>
        <w:rPr>
          <w:w w:val="105"/>
        </w:rPr>
        <w:t>bought</w:t>
      </w:r>
      <w:r>
        <w:rPr>
          <w:spacing w:val="-18"/>
          <w:w w:val="105"/>
        </w:rPr>
        <w:t> </w:t>
      </w:r>
      <w:r>
        <w:rPr>
          <w:w w:val="105"/>
        </w:rPr>
        <w:t>two</w:t>
      </w:r>
      <w:r>
        <w:rPr>
          <w:spacing w:val="-17"/>
          <w:w w:val="105"/>
        </w:rPr>
        <w:t> </w:t>
      </w:r>
      <w:r>
        <w:rPr>
          <w:w w:val="105"/>
        </w:rPr>
        <w:t>for</w:t>
      </w:r>
      <w:r>
        <w:rPr>
          <w:spacing w:val="-19"/>
          <w:w w:val="105"/>
        </w:rPr>
        <w:t> </w:t>
      </w:r>
      <w:r>
        <w:rPr>
          <w:w w:val="105"/>
        </w:rPr>
        <w:t>fifty</w:t>
      </w:r>
      <w:r>
        <w:rPr>
          <w:spacing w:val="-17"/>
          <w:w w:val="105"/>
        </w:rPr>
        <w:t> </w:t>
      </w:r>
      <w:r>
        <w:rPr>
          <w:w w:val="105"/>
        </w:rPr>
        <w:t>dollars</w:t>
      </w:r>
      <w:r>
        <w:rPr>
          <w:spacing w:val="-18"/>
          <w:w w:val="105"/>
        </w:rPr>
        <w:t> </w:t>
      </w:r>
      <w:r>
        <w:rPr>
          <w:w w:val="105"/>
        </w:rPr>
        <w:t>each.</w:t>
      </w:r>
    </w:p>
    <w:p>
      <w:pPr>
        <w:pStyle w:val="BodyText"/>
        <w:spacing w:line="247" w:lineRule="auto" w:before="10"/>
        <w:ind w:right="117" w:firstLine="288"/>
        <w:jc w:val="both"/>
      </w:pPr>
      <w:bookmarkStart w:name="_bookmark316" w:id="343"/>
      <w:bookmarkEnd w:id="343"/>
      <w:r>
        <w:rPr/>
      </w:r>
      <w:r>
        <w:rPr>
          <w:w w:val="105"/>
        </w:rPr>
        <w:t>Employee theft at his store vanished overnight. In the next six months,</w:t>
      </w:r>
      <w:r>
        <w:rPr>
          <w:spacing w:val="1"/>
          <w:w w:val="105"/>
        </w:rPr>
        <w:t> </w:t>
      </w:r>
      <w:r>
        <w:rPr>
          <w:w w:val="105"/>
        </w:rPr>
        <w:t>Patterson’s business went from losing money to making $5,000 in profit—the</w:t>
      </w:r>
      <w:r>
        <w:rPr>
          <w:spacing w:val="1"/>
          <w:w w:val="105"/>
        </w:rPr>
        <w:t> </w:t>
      </w:r>
      <w:r>
        <w:rPr>
          <w:w w:val="105"/>
        </w:rPr>
        <w:t>equivalent</w:t>
      </w:r>
      <w:r>
        <w:rPr>
          <w:spacing w:val="-4"/>
          <w:w w:val="105"/>
        </w:rPr>
        <w:t> </w:t>
      </w:r>
      <w:r>
        <w:rPr>
          <w:w w:val="105"/>
        </w:rPr>
        <w:t>of</w:t>
      </w:r>
      <w:r>
        <w:rPr>
          <w:spacing w:val="-4"/>
          <w:w w:val="105"/>
        </w:rPr>
        <w:t> </w:t>
      </w:r>
      <w:r>
        <w:rPr>
          <w:w w:val="105"/>
        </w:rPr>
        <w:t>more</w:t>
      </w:r>
      <w:r>
        <w:rPr>
          <w:spacing w:val="-4"/>
          <w:w w:val="105"/>
        </w:rPr>
        <w:t> </w:t>
      </w:r>
      <w:r>
        <w:rPr>
          <w:w w:val="105"/>
        </w:rPr>
        <w:t>than</w:t>
      </w:r>
      <w:r>
        <w:rPr>
          <w:spacing w:val="-3"/>
          <w:w w:val="105"/>
        </w:rPr>
        <w:t> </w:t>
      </w:r>
      <w:r>
        <w:rPr>
          <w:w w:val="105"/>
        </w:rPr>
        <w:t>$100,000</w:t>
      </w:r>
      <w:r>
        <w:rPr>
          <w:spacing w:val="-3"/>
          <w:w w:val="105"/>
        </w:rPr>
        <w:t> </w:t>
      </w:r>
      <w:r>
        <w:rPr>
          <w:w w:val="105"/>
        </w:rPr>
        <w:t>today.</w:t>
      </w:r>
    </w:p>
    <w:p>
      <w:pPr>
        <w:pStyle w:val="BodyText"/>
        <w:spacing w:line="247" w:lineRule="auto"/>
        <w:ind w:right="117" w:firstLine="288"/>
        <w:jc w:val="both"/>
      </w:pPr>
      <w:r>
        <w:rPr>
          <w:w w:val="105"/>
        </w:rPr>
        <w:t>Patterson was so impressed with the machine that he changed businesses. He</w:t>
      </w:r>
      <w:r>
        <w:rPr>
          <w:spacing w:val="-71"/>
          <w:w w:val="105"/>
        </w:rPr>
        <w:t> </w:t>
      </w:r>
      <w:r>
        <w:rPr>
          <w:w w:val="105"/>
        </w:rPr>
        <w:t>bought the rights to Ritty’s invention and opened the National Cash Register</w:t>
      </w:r>
      <w:r>
        <w:rPr>
          <w:spacing w:val="1"/>
          <w:w w:val="105"/>
        </w:rPr>
        <w:t> </w:t>
      </w:r>
      <w:r>
        <w:rPr>
          <w:w w:val="105"/>
        </w:rPr>
        <w:t>Company.</w:t>
      </w:r>
      <w:r>
        <w:rPr>
          <w:spacing w:val="69"/>
          <w:w w:val="105"/>
        </w:rPr>
        <w:t> </w:t>
      </w:r>
      <w:r>
        <w:rPr>
          <w:w w:val="105"/>
        </w:rPr>
        <w:t>Ten</w:t>
      </w:r>
      <w:r>
        <w:rPr>
          <w:spacing w:val="70"/>
          <w:w w:val="105"/>
        </w:rPr>
        <w:t> </w:t>
      </w:r>
      <w:r>
        <w:rPr>
          <w:w w:val="105"/>
        </w:rPr>
        <w:t>years</w:t>
      </w:r>
      <w:r>
        <w:rPr>
          <w:spacing w:val="68"/>
          <w:w w:val="105"/>
        </w:rPr>
        <w:t> </w:t>
      </w:r>
      <w:r>
        <w:rPr>
          <w:w w:val="105"/>
        </w:rPr>
        <w:t>later,</w:t>
      </w:r>
      <w:r>
        <w:rPr>
          <w:spacing w:val="70"/>
          <w:w w:val="105"/>
        </w:rPr>
        <w:t> </w:t>
      </w:r>
      <w:r>
        <w:rPr>
          <w:w w:val="105"/>
        </w:rPr>
        <w:t>National</w:t>
      </w:r>
      <w:r>
        <w:rPr>
          <w:spacing w:val="69"/>
          <w:w w:val="105"/>
        </w:rPr>
        <w:t> </w:t>
      </w:r>
      <w:r>
        <w:rPr>
          <w:w w:val="105"/>
        </w:rPr>
        <w:t>Cash</w:t>
      </w:r>
      <w:r>
        <w:rPr>
          <w:spacing w:val="69"/>
          <w:w w:val="105"/>
        </w:rPr>
        <w:t> </w:t>
      </w:r>
      <w:r>
        <w:rPr>
          <w:w w:val="105"/>
        </w:rPr>
        <w:t>Register</w:t>
      </w:r>
      <w:r>
        <w:rPr>
          <w:spacing w:val="69"/>
          <w:w w:val="105"/>
        </w:rPr>
        <w:t> </w:t>
      </w:r>
      <w:r>
        <w:rPr>
          <w:w w:val="105"/>
        </w:rPr>
        <w:t>had</w:t>
      </w:r>
      <w:r>
        <w:rPr>
          <w:spacing w:val="69"/>
          <w:w w:val="105"/>
        </w:rPr>
        <w:t> </w:t>
      </w:r>
      <w:r>
        <w:rPr>
          <w:w w:val="105"/>
        </w:rPr>
        <w:t>over</w:t>
      </w:r>
      <w:r>
        <w:rPr>
          <w:spacing w:val="69"/>
          <w:w w:val="105"/>
        </w:rPr>
        <w:t> </w:t>
      </w:r>
      <w:r>
        <w:rPr>
          <w:w w:val="105"/>
        </w:rPr>
        <w:t>one</w:t>
      </w:r>
      <w:r>
        <w:rPr>
          <w:spacing w:val="70"/>
          <w:w w:val="105"/>
        </w:rPr>
        <w:t> </w:t>
      </w:r>
      <w:r>
        <w:rPr>
          <w:w w:val="105"/>
        </w:rPr>
        <w:t>thousand</w:t>
      </w:r>
      <w:r>
        <w:rPr>
          <w:spacing w:val="-72"/>
          <w:w w:val="105"/>
        </w:rPr>
        <w:t> </w:t>
      </w:r>
      <w:r>
        <w:rPr>
          <w:w w:val="105"/>
        </w:rPr>
        <w:t>employees</w:t>
      </w:r>
      <w:r>
        <w:rPr>
          <w:spacing w:val="1"/>
          <w:w w:val="105"/>
        </w:rPr>
        <w:t> </w:t>
      </w:r>
      <w:r>
        <w:rPr>
          <w:w w:val="105"/>
        </w:rPr>
        <w:t>and</w:t>
      </w:r>
      <w:r>
        <w:rPr>
          <w:spacing w:val="1"/>
          <w:w w:val="105"/>
        </w:rPr>
        <w:t> </w:t>
      </w:r>
      <w:r>
        <w:rPr>
          <w:w w:val="105"/>
        </w:rPr>
        <w:t>was</w:t>
      </w:r>
      <w:r>
        <w:rPr>
          <w:spacing w:val="1"/>
          <w:w w:val="105"/>
        </w:rPr>
        <w:t> </w:t>
      </w:r>
      <w:r>
        <w:rPr>
          <w:w w:val="105"/>
        </w:rPr>
        <w:t>on</w:t>
      </w:r>
      <w:r>
        <w:rPr>
          <w:spacing w:val="1"/>
          <w:w w:val="105"/>
        </w:rPr>
        <w:t> </w:t>
      </w:r>
      <w:r>
        <w:rPr>
          <w:w w:val="105"/>
        </w:rPr>
        <w:t>its</w:t>
      </w:r>
      <w:r>
        <w:rPr>
          <w:spacing w:val="1"/>
          <w:w w:val="105"/>
        </w:rPr>
        <w:t> </w:t>
      </w:r>
      <w:r>
        <w:rPr>
          <w:w w:val="105"/>
        </w:rPr>
        <w:t>way</w:t>
      </w:r>
      <w:r>
        <w:rPr>
          <w:spacing w:val="1"/>
          <w:w w:val="105"/>
        </w:rPr>
        <w:t> </w:t>
      </w:r>
      <w:r>
        <w:rPr>
          <w:w w:val="105"/>
        </w:rPr>
        <w:t>to</w:t>
      </w:r>
      <w:r>
        <w:rPr>
          <w:spacing w:val="1"/>
          <w:w w:val="105"/>
        </w:rPr>
        <w:t> </w:t>
      </w:r>
      <w:r>
        <w:rPr>
          <w:w w:val="105"/>
        </w:rPr>
        <w:t>becoming</w:t>
      </w:r>
      <w:r>
        <w:rPr>
          <w:spacing w:val="1"/>
          <w:w w:val="105"/>
        </w:rPr>
        <w:t> </w:t>
      </w:r>
      <w:r>
        <w:rPr>
          <w:w w:val="105"/>
        </w:rPr>
        <w:t>one</w:t>
      </w:r>
      <w:r>
        <w:rPr>
          <w:spacing w:val="1"/>
          <w:w w:val="105"/>
        </w:rPr>
        <w:t> </w:t>
      </w:r>
      <w:r>
        <w:rPr>
          <w:w w:val="105"/>
        </w:rPr>
        <w:t>of</w:t>
      </w:r>
      <w:r>
        <w:rPr>
          <w:spacing w:val="1"/>
          <w:w w:val="105"/>
        </w:rPr>
        <w:t> </w:t>
      </w:r>
      <w:r>
        <w:rPr>
          <w:w w:val="105"/>
        </w:rPr>
        <w:t>the</w:t>
      </w:r>
      <w:r>
        <w:rPr>
          <w:spacing w:val="1"/>
          <w:w w:val="105"/>
        </w:rPr>
        <w:t> </w:t>
      </w:r>
      <w:r>
        <w:rPr>
          <w:w w:val="105"/>
        </w:rPr>
        <w:t>most</w:t>
      </w:r>
      <w:r>
        <w:rPr>
          <w:spacing w:val="1"/>
          <w:w w:val="105"/>
        </w:rPr>
        <w:t> </w:t>
      </w:r>
      <w:r>
        <w:rPr>
          <w:w w:val="105"/>
        </w:rPr>
        <w:t>successful</w:t>
      </w:r>
      <w:r>
        <w:rPr>
          <w:spacing w:val="1"/>
          <w:w w:val="105"/>
        </w:rPr>
        <w:t> </w:t>
      </w:r>
      <w:r>
        <w:rPr>
          <w:w w:val="105"/>
        </w:rPr>
        <w:t>businesses</w:t>
      </w:r>
      <w:r>
        <w:rPr>
          <w:spacing w:val="-4"/>
          <w:w w:val="105"/>
        </w:rPr>
        <w:t> </w:t>
      </w:r>
      <w:r>
        <w:rPr>
          <w:w w:val="105"/>
        </w:rPr>
        <w:t>of</w:t>
      </w:r>
      <w:r>
        <w:rPr>
          <w:spacing w:val="-3"/>
          <w:w w:val="105"/>
        </w:rPr>
        <w:t> </w:t>
      </w:r>
      <w:r>
        <w:rPr>
          <w:w w:val="105"/>
        </w:rPr>
        <w:t>its</w:t>
      </w:r>
      <w:r>
        <w:rPr>
          <w:spacing w:val="-3"/>
          <w:w w:val="105"/>
        </w:rPr>
        <w:t> </w:t>
      </w:r>
      <w:r>
        <w:rPr>
          <w:w w:val="105"/>
        </w:rPr>
        <w:t>time.</w:t>
      </w:r>
    </w:p>
    <w:p>
      <w:pPr>
        <w:pStyle w:val="BodyText"/>
        <w:spacing w:line="247" w:lineRule="auto"/>
        <w:ind w:right="117" w:firstLine="288"/>
        <w:jc w:val="both"/>
      </w:pPr>
      <w:r>
        <w:rPr>
          <w:w w:val="105"/>
        </w:rPr>
        <w:t>The</w:t>
      </w:r>
      <w:r>
        <w:rPr>
          <w:spacing w:val="-5"/>
          <w:w w:val="105"/>
        </w:rPr>
        <w:t> </w:t>
      </w:r>
      <w:r>
        <w:rPr>
          <w:w w:val="105"/>
        </w:rPr>
        <w:t>best</w:t>
      </w:r>
      <w:r>
        <w:rPr>
          <w:spacing w:val="-4"/>
          <w:w w:val="105"/>
        </w:rPr>
        <w:t> </w:t>
      </w:r>
      <w:r>
        <w:rPr>
          <w:w w:val="105"/>
        </w:rPr>
        <w:t>way</w:t>
      </w:r>
      <w:r>
        <w:rPr>
          <w:spacing w:val="-4"/>
          <w:w w:val="105"/>
        </w:rPr>
        <w:t> </w:t>
      </w:r>
      <w:r>
        <w:rPr>
          <w:w w:val="105"/>
        </w:rPr>
        <w:t>to</w:t>
      </w:r>
      <w:r>
        <w:rPr>
          <w:spacing w:val="-5"/>
          <w:w w:val="105"/>
        </w:rPr>
        <w:t> </w:t>
      </w:r>
      <w:r>
        <w:rPr>
          <w:w w:val="105"/>
        </w:rPr>
        <w:t>break</w:t>
      </w:r>
      <w:r>
        <w:rPr>
          <w:spacing w:val="-4"/>
          <w:w w:val="105"/>
        </w:rPr>
        <w:t> </w:t>
      </w:r>
      <w:r>
        <w:rPr>
          <w:w w:val="105"/>
        </w:rPr>
        <w:t>a</w:t>
      </w:r>
      <w:r>
        <w:rPr>
          <w:spacing w:val="-4"/>
          <w:w w:val="105"/>
        </w:rPr>
        <w:t> </w:t>
      </w:r>
      <w:r>
        <w:rPr>
          <w:w w:val="105"/>
        </w:rPr>
        <w:t>bad</w:t>
      </w:r>
      <w:r>
        <w:rPr>
          <w:spacing w:val="-5"/>
          <w:w w:val="105"/>
        </w:rPr>
        <w:t> </w:t>
      </w:r>
      <w:r>
        <w:rPr>
          <w:w w:val="105"/>
        </w:rPr>
        <w:t>habit</w:t>
      </w:r>
      <w:r>
        <w:rPr>
          <w:spacing w:val="-4"/>
          <w:w w:val="105"/>
        </w:rPr>
        <w:t> </w:t>
      </w:r>
      <w:r>
        <w:rPr>
          <w:w w:val="105"/>
        </w:rPr>
        <w:t>is</w:t>
      </w:r>
      <w:r>
        <w:rPr>
          <w:spacing w:val="-4"/>
          <w:w w:val="105"/>
        </w:rPr>
        <w:t> </w:t>
      </w:r>
      <w:r>
        <w:rPr>
          <w:w w:val="105"/>
        </w:rPr>
        <w:t>to</w:t>
      </w:r>
      <w:r>
        <w:rPr>
          <w:spacing w:val="-4"/>
          <w:w w:val="105"/>
        </w:rPr>
        <w:t> </w:t>
      </w:r>
      <w:r>
        <w:rPr>
          <w:w w:val="105"/>
        </w:rPr>
        <w:t>make</w:t>
      </w:r>
      <w:r>
        <w:rPr>
          <w:spacing w:val="-5"/>
          <w:w w:val="105"/>
        </w:rPr>
        <w:t> </w:t>
      </w:r>
      <w:r>
        <w:rPr>
          <w:w w:val="105"/>
        </w:rPr>
        <w:t>it</w:t>
      </w:r>
      <w:r>
        <w:rPr>
          <w:spacing w:val="-4"/>
          <w:w w:val="105"/>
        </w:rPr>
        <w:t> </w:t>
      </w:r>
      <w:r>
        <w:rPr>
          <w:w w:val="105"/>
        </w:rPr>
        <w:t>impractical</w:t>
      </w:r>
      <w:r>
        <w:rPr>
          <w:spacing w:val="-4"/>
          <w:w w:val="105"/>
        </w:rPr>
        <w:t> </w:t>
      </w:r>
      <w:r>
        <w:rPr>
          <w:w w:val="105"/>
        </w:rPr>
        <w:t>to</w:t>
      </w:r>
      <w:r>
        <w:rPr>
          <w:spacing w:val="-5"/>
          <w:w w:val="105"/>
        </w:rPr>
        <w:t> </w:t>
      </w:r>
      <w:r>
        <w:rPr>
          <w:w w:val="105"/>
        </w:rPr>
        <w:t>do.</w:t>
      </w:r>
      <w:r>
        <w:rPr>
          <w:spacing w:val="-4"/>
          <w:w w:val="105"/>
        </w:rPr>
        <w:t> </w:t>
      </w:r>
      <w:r>
        <w:rPr>
          <w:w w:val="105"/>
        </w:rPr>
        <w:t>Increase</w:t>
      </w:r>
      <w:r>
        <w:rPr>
          <w:spacing w:val="-3"/>
          <w:w w:val="105"/>
        </w:rPr>
        <w:t> </w:t>
      </w:r>
      <w:r>
        <w:rPr>
          <w:w w:val="105"/>
        </w:rPr>
        <w:t>the</w:t>
      </w:r>
      <w:r>
        <w:rPr>
          <w:spacing w:val="-71"/>
          <w:w w:val="105"/>
        </w:rPr>
        <w:t> </w:t>
      </w:r>
      <w:r>
        <w:rPr>
          <w:w w:val="105"/>
        </w:rPr>
        <w:t>friction until you don’t even have the option to act. The brilliance of the cash</w:t>
      </w:r>
      <w:r>
        <w:rPr>
          <w:spacing w:val="1"/>
          <w:w w:val="105"/>
        </w:rPr>
        <w:t> </w:t>
      </w:r>
      <w:r>
        <w:rPr>
          <w:w w:val="105"/>
        </w:rPr>
        <w:t>register was that it automated ethical behavior by making stealing practically</w:t>
      </w:r>
      <w:r>
        <w:rPr>
          <w:spacing w:val="1"/>
          <w:w w:val="105"/>
        </w:rPr>
        <w:t> </w:t>
      </w:r>
      <w:r>
        <w:rPr>
          <w:w w:val="105"/>
        </w:rPr>
        <w:t>impossible. Rather than trying to change the employees, it made the preferred</w:t>
      </w:r>
      <w:r>
        <w:rPr>
          <w:spacing w:val="1"/>
          <w:w w:val="105"/>
        </w:rPr>
        <w:t> </w:t>
      </w:r>
      <w:r>
        <w:rPr>
          <w:w w:val="105"/>
        </w:rPr>
        <w:t>behavior</w:t>
      </w:r>
      <w:r>
        <w:rPr>
          <w:spacing w:val="-4"/>
          <w:w w:val="105"/>
        </w:rPr>
        <w:t> </w:t>
      </w:r>
      <w:r>
        <w:rPr>
          <w:w w:val="105"/>
        </w:rPr>
        <w:t>automatic.</w:t>
      </w:r>
    </w:p>
    <w:p>
      <w:pPr>
        <w:pStyle w:val="BodyText"/>
        <w:spacing w:line="247" w:lineRule="auto"/>
        <w:ind w:right="117" w:firstLine="288"/>
        <w:jc w:val="both"/>
      </w:pPr>
      <w:r>
        <w:rPr>
          <w:w w:val="105"/>
        </w:rPr>
        <w:t>Some</w:t>
      </w:r>
      <w:r>
        <w:rPr>
          <w:spacing w:val="-10"/>
          <w:w w:val="105"/>
        </w:rPr>
        <w:t> </w:t>
      </w:r>
      <w:r>
        <w:rPr>
          <w:w w:val="105"/>
        </w:rPr>
        <w:t>actions—like</w:t>
      </w:r>
      <w:r>
        <w:rPr>
          <w:spacing w:val="-9"/>
          <w:w w:val="105"/>
        </w:rPr>
        <w:t> </w:t>
      </w:r>
      <w:r>
        <w:rPr>
          <w:w w:val="105"/>
        </w:rPr>
        <w:t>installing</w:t>
      </w:r>
      <w:r>
        <w:rPr>
          <w:spacing w:val="-10"/>
          <w:w w:val="105"/>
        </w:rPr>
        <w:t> </w:t>
      </w:r>
      <w:r>
        <w:rPr>
          <w:w w:val="105"/>
        </w:rPr>
        <w:t>a</w:t>
      </w:r>
      <w:r>
        <w:rPr>
          <w:spacing w:val="-9"/>
          <w:w w:val="105"/>
        </w:rPr>
        <w:t> </w:t>
      </w:r>
      <w:r>
        <w:rPr>
          <w:w w:val="105"/>
        </w:rPr>
        <w:t>cash</w:t>
      </w:r>
      <w:r>
        <w:rPr>
          <w:spacing w:val="-10"/>
          <w:w w:val="105"/>
        </w:rPr>
        <w:t> </w:t>
      </w:r>
      <w:r>
        <w:rPr>
          <w:w w:val="105"/>
        </w:rPr>
        <w:t>register—pay</w:t>
      </w:r>
      <w:r>
        <w:rPr>
          <w:spacing w:val="-9"/>
          <w:w w:val="105"/>
        </w:rPr>
        <w:t> </w:t>
      </w:r>
      <w:r>
        <w:rPr>
          <w:w w:val="105"/>
        </w:rPr>
        <w:t>off</w:t>
      </w:r>
      <w:r>
        <w:rPr>
          <w:spacing w:val="-9"/>
          <w:w w:val="105"/>
        </w:rPr>
        <w:t> </w:t>
      </w:r>
      <w:r>
        <w:rPr>
          <w:w w:val="105"/>
        </w:rPr>
        <w:t>again</w:t>
      </w:r>
      <w:r>
        <w:rPr>
          <w:spacing w:val="-10"/>
          <w:w w:val="105"/>
        </w:rPr>
        <w:t> </w:t>
      </w:r>
      <w:r>
        <w:rPr>
          <w:w w:val="105"/>
        </w:rPr>
        <w:t>and</w:t>
      </w:r>
      <w:r>
        <w:rPr>
          <w:spacing w:val="-9"/>
          <w:w w:val="105"/>
        </w:rPr>
        <w:t> </w:t>
      </w:r>
      <w:r>
        <w:rPr>
          <w:w w:val="105"/>
        </w:rPr>
        <w:t>again.</w:t>
      </w:r>
      <w:r>
        <w:rPr>
          <w:spacing w:val="-10"/>
          <w:w w:val="105"/>
        </w:rPr>
        <w:t> </w:t>
      </w:r>
      <w:r>
        <w:rPr>
          <w:w w:val="105"/>
        </w:rPr>
        <w:t>These</w:t>
      </w:r>
      <w:r>
        <w:rPr>
          <w:spacing w:val="-71"/>
          <w:w w:val="105"/>
        </w:rPr>
        <w:t> </w:t>
      </w:r>
      <w:r>
        <w:rPr>
          <w:w w:val="105"/>
        </w:rPr>
        <w:t>onetime choices require a little bit of effort up front but create increasing value</w:t>
      </w:r>
      <w:r>
        <w:rPr>
          <w:spacing w:val="1"/>
          <w:w w:val="105"/>
        </w:rPr>
        <w:t> </w:t>
      </w:r>
      <w:r>
        <w:rPr>
          <w:w w:val="105"/>
        </w:rPr>
        <w:t>over time. I’m fascinated by the idea that a single choice can deliver returns</w:t>
      </w:r>
      <w:r>
        <w:rPr>
          <w:spacing w:val="1"/>
          <w:w w:val="105"/>
        </w:rPr>
        <w:t> </w:t>
      </w:r>
      <w:r>
        <w:rPr>
          <w:w w:val="105"/>
        </w:rPr>
        <w:t>again</w:t>
      </w:r>
      <w:r>
        <w:rPr>
          <w:spacing w:val="-14"/>
          <w:w w:val="105"/>
        </w:rPr>
        <w:t> </w:t>
      </w:r>
      <w:r>
        <w:rPr>
          <w:w w:val="105"/>
        </w:rPr>
        <w:t>and</w:t>
      </w:r>
      <w:r>
        <w:rPr>
          <w:spacing w:val="-13"/>
          <w:w w:val="105"/>
        </w:rPr>
        <w:t> </w:t>
      </w:r>
      <w:r>
        <w:rPr>
          <w:w w:val="105"/>
        </w:rPr>
        <w:t>again,</w:t>
      </w:r>
      <w:r>
        <w:rPr>
          <w:spacing w:val="-13"/>
          <w:w w:val="105"/>
        </w:rPr>
        <w:t> </w:t>
      </w:r>
      <w:r>
        <w:rPr>
          <w:w w:val="105"/>
        </w:rPr>
        <w:t>and</w:t>
      </w:r>
      <w:r>
        <w:rPr>
          <w:spacing w:val="-13"/>
          <w:w w:val="105"/>
        </w:rPr>
        <w:t> </w:t>
      </w:r>
      <w:r>
        <w:rPr>
          <w:w w:val="105"/>
        </w:rPr>
        <w:t>I</w:t>
      </w:r>
      <w:r>
        <w:rPr>
          <w:spacing w:val="-13"/>
          <w:w w:val="105"/>
        </w:rPr>
        <w:t> </w:t>
      </w:r>
      <w:r>
        <w:rPr>
          <w:w w:val="105"/>
        </w:rPr>
        <w:t>surveyed</w:t>
      </w:r>
      <w:r>
        <w:rPr>
          <w:spacing w:val="-13"/>
          <w:w w:val="105"/>
        </w:rPr>
        <w:t> </w:t>
      </w:r>
      <w:r>
        <w:rPr>
          <w:w w:val="105"/>
        </w:rPr>
        <w:t>my</w:t>
      </w:r>
      <w:r>
        <w:rPr>
          <w:spacing w:val="-13"/>
          <w:w w:val="105"/>
        </w:rPr>
        <w:t> </w:t>
      </w:r>
      <w:r>
        <w:rPr>
          <w:w w:val="105"/>
        </w:rPr>
        <w:t>readers</w:t>
      </w:r>
      <w:r>
        <w:rPr>
          <w:spacing w:val="-13"/>
          <w:w w:val="105"/>
        </w:rPr>
        <w:t> </w:t>
      </w:r>
      <w:r>
        <w:rPr>
          <w:w w:val="105"/>
        </w:rPr>
        <w:t>on</w:t>
      </w:r>
      <w:r>
        <w:rPr>
          <w:spacing w:val="-13"/>
          <w:w w:val="105"/>
        </w:rPr>
        <w:t> </w:t>
      </w:r>
      <w:r>
        <w:rPr>
          <w:w w:val="105"/>
        </w:rPr>
        <w:t>their</w:t>
      </w:r>
      <w:r>
        <w:rPr>
          <w:spacing w:val="-13"/>
          <w:w w:val="105"/>
        </w:rPr>
        <w:t> </w:t>
      </w:r>
      <w:r>
        <w:rPr>
          <w:w w:val="105"/>
        </w:rPr>
        <w:t>favorite</w:t>
      </w:r>
      <w:r>
        <w:rPr>
          <w:spacing w:val="-13"/>
          <w:w w:val="105"/>
        </w:rPr>
        <w:t> </w:t>
      </w:r>
      <w:bookmarkStart w:name="_bookmark317" w:id="344"/>
      <w:bookmarkEnd w:id="344"/>
      <w:r>
        <w:rPr>
          <w:w w:val="105"/>
        </w:rPr>
        <w:t>on</w:t>
      </w:r>
      <w:r>
        <w:rPr>
          <w:w w:val="105"/>
        </w:rPr>
        <w:t>etime</w:t>
      </w:r>
      <w:r>
        <w:rPr>
          <w:spacing w:val="-13"/>
          <w:w w:val="105"/>
        </w:rPr>
        <w:t> </w:t>
      </w:r>
      <w:r>
        <w:rPr>
          <w:w w:val="105"/>
        </w:rPr>
        <w:t>actions</w:t>
      </w:r>
      <w:r>
        <w:rPr>
          <w:spacing w:val="-14"/>
          <w:w w:val="105"/>
        </w:rPr>
        <w:t> </w:t>
      </w:r>
      <w:r>
        <w:rPr>
          <w:w w:val="105"/>
        </w:rPr>
        <w:t>that</w:t>
      </w:r>
      <w:r>
        <w:rPr>
          <w:spacing w:val="-71"/>
          <w:w w:val="105"/>
        </w:rPr>
        <w:t> </w:t>
      </w:r>
      <w:r>
        <w:rPr>
          <w:w w:val="105"/>
        </w:rPr>
        <w:t>lead to better long-term habits. The table on the following page shares some of</w:t>
      </w:r>
      <w:r>
        <w:rPr>
          <w:spacing w:val="1"/>
          <w:w w:val="105"/>
        </w:rPr>
        <w:t> </w:t>
      </w:r>
      <w:r>
        <w:rPr>
          <w:w w:val="105"/>
        </w:rPr>
        <w:t>the</w:t>
      </w:r>
      <w:r>
        <w:rPr>
          <w:spacing w:val="-4"/>
          <w:w w:val="105"/>
        </w:rPr>
        <w:t> </w:t>
      </w:r>
      <w:r>
        <w:rPr>
          <w:w w:val="105"/>
        </w:rPr>
        <w:t>most</w:t>
      </w:r>
      <w:r>
        <w:rPr>
          <w:spacing w:val="-3"/>
          <w:w w:val="105"/>
        </w:rPr>
        <w:t> </w:t>
      </w:r>
      <w:r>
        <w:rPr>
          <w:w w:val="105"/>
        </w:rPr>
        <w:t>popular</w:t>
      </w:r>
      <w:r>
        <w:rPr>
          <w:spacing w:val="-3"/>
          <w:w w:val="105"/>
        </w:rPr>
        <w:t> </w:t>
      </w:r>
      <w:r>
        <w:rPr>
          <w:w w:val="105"/>
        </w:rPr>
        <w:t>answers.</w:t>
      </w:r>
    </w:p>
    <w:p>
      <w:pPr>
        <w:pStyle w:val="BodyText"/>
        <w:spacing w:line="247" w:lineRule="auto"/>
        <w:ind w:right="117" w:firstLine="288"/>
        <w:jc w:val="both"/>
      </w:pPr>
      <w:r>
        <w:rPr>
          <w:w w:val="105"/>
        </w:rPr>
        <w:t>I’d wager that if the average person were to simply do half of the onetime</w:t>
      </w:r>
      <w:r>
        <w:rPr>
          <w:spacing w:val="1"/>
          <w:w w:val="105"/>
        </w:rPr>
        <w:t> </w:t>
      </w:r>
      <w:r>
        <w:rPr>
          <w:w w:val="105"/>
        </w:rPr>
        <w:t>actions on this list—even if they didn’t give another thought to their habits—</w:t>
      </w:r>
      <w:r>
        <w:rPr>
          <w:spacing w:val="1"/>
          <w:w w:val="105"/>
        </w:rPr>
        <w:t> </w:t>
      </w:r>
      <w:r>
        <w:rPr>
          <w:w w:val="105"/>
        </w:rPr>
        <w:t>most would find themselves living a better life a year from now. These onetime</w:t>
      </w:r>
      <w:r>
        <w:rPr>
          <w:spacing w:val="-71"/>
          <w:w w:val="105"/>
        </w:rPr>
        <w:t> </w:t>
      </w:r>
      <w:r>
        <w:rPr>
          <w:w w:val="105"/>
        </w:rPr>
        <w:t>actions are a straightforward way to employ the 3rd Law of Behavior Change.</w:t>
      </w:r>
      <w:r>
        <w:rPr>
          <w:spacing w:val="1"/>
          <w:w w:val="105"/>
        </w:rPr>
        <w:t> </w:t>
      </w:r>
      <w:r>
        <w:rPr>
          <w:w w:val="105"/>
        </w:rPr>
        <w:t>They make it easier to sleep well, eat healthy, be productive, save money, and</w:t>
      </w:r>
      <w:r>
        <w:rPr>
          <w:spacing w:val="1"/>
          <w:w w:val="105"/>
        </w:rPr>
        <w:t> </w:t>
      </w:r>
      <w:r>
        <w:rPr>
          <w:w w:val="105"/>
        </w:rPr>
        <w:t>generally</w:t>
      </w:r>
      <w:r>
        <w:rPr>
          <w:spacing w:val="-3"/>
          <w:w w:val="105"/>
        </w:rPr>
        <w:t> </w:t>
      </w:r>
      <w:r>
        <w:rPr>
          <w:w w:val="105"/>
        </w:rPr>
        <w:t>live</w:t>
      </w:r>
      <w:r>
        <w:rPr>
          <w:spacing w:val="-3"/>
          <w:w w:val="105"/>
        </w:rPr>
        <w:t> </w:t>
      </w:r>
      <w:r>
        <w:rPr>
          <w:w w:val="105"/>
        </w:rPr>
        <w:t>better.</w:t>
      </w:r>
    </w:p>
    <w:p>
      <w:pPr>
        <w:spacing w:before="285"/>
        <w:ind w:left="109" w:right="127" w:firstLine="0"/>
        <w:jc w:val="center"/>
        <w:rPr>
          <w:b/>
          <w:sz w:val="21"/>
        </w:rPr>
      </w:pPr>
      <w:bookmarkStart w:name="_bookmark318" w:id="345"/>
      <w:bookmarkEnd w:id="345"/>
      <w:r>
        <w:rPr/>
      </w:r>
      <w:r>
        <w:rPr>
          <w:b/>
          <w:sz w:val="21"/>
        </w:rPr>
        <w:t>ONETIME</w:t>
      </w:r>
      <w:r>
        <w:rPr>
          <w:b/>
          <w:spacing w:val="19"/>
          <w:sz w:val="21"/>
        </w:rPr>
        <w:t> </w:t>
      </w:r>
      <w:r>
        <w:rPr>
          <w:b/>
          <w:sz w:val="21"/>
        </w:rPr>
        <w:t>ACTIONS</w:t>
      </w:r>
      <w:r>
        <w:rPr>
          <w:b/>
          <w:spacing w:val="20"/>
          <w:sz w:val="21"/>
        </w:rPr>
        <w:t> </w:t>
      </w:r>
      <w:r>
        <w:rPr>
          <w:b/>
          <w:sz w:val="21"/>
        </w:rPr>
        <w:t>THAT</w:t>
      </w:r>
      <w:r>
        <w:rPr>
          <w:b/>
          <w:spacing w:val="19"/>
          <w:sz w:val="21"/>
        </w:rPr>
        <w:t> </w:t>
      </w:r>
      <w:r>
        <w:rPr>
          <w:b/>
          <w:sz w:val="21"/>
        </w:rPr>
        <w:t>LOCK</w:t>
      </w:r>
      <w:r>
        <w:rPr>
          <w:b/>
          <w:spacing w:val="20"/>
          <w:sz w:val="21"/>
        </w:rPr>
        <w:t> </w:t>
      </w:r>
      <w:r>
        <w:rPr>
          <w:b/>
          <w:sz w:val="21"/>
        </w:rPr>
        <w:t>IN</w:t>
      </w:r>
      <w:r>
        <w:rPr>
          <w:b/>
          <w:spacing w:val="20"/>
          <w:sz w:val="21"/>
        </w:rPr>
        <w:t> </w:t>
      </w:r>
      <w:r>
        <w:rPr>
          <w:b/>
          <w:sz w:val="21"/>
        </w:rPr>
        <w:t>GOOD</w:t>
      </w:r>
      <w:r>
        <w:rPr>
          <w:b/>
          <w:spacing w:val="19"/>
          <w:sz w:val="21"/>
        </w:rPr>
        <w:t> </w:t>
      </w:r>
      <w:r>
        <w:rPr>
          <w:b/>
          <w:sz w:val="21"/>
        </w:rPr>
        <w:t>HABITS</w:t>
      </w:r>
    </w:p>
    <w:p>
      <w:pPr>
        <w:pStyle w:val="BodyText"/>
        <w:spacing w:before="2"/>
        <w:ind w:left="0"/>
        <w:rPr>
          <w:b/>
          <w:sz w:val="18"/>
        </w:rPr>
      </w:pPr>
    </w:p>
    <w:p>
      <w:pPr>
        <w:spacing w:before="96"/>
        <w:ind w:left="682" w:right="127" w:firstLine="0"/>
        <w:jc w:val="center"/>
        <w:rPr>
          <w:b/>
          <w:sz w:val="21"/>
        </w:rPr>
      </w:pPr>
      <w:r>
        <w:rPr>
          <w:b/>
          <w:color w:val="FFFFFF"/>
          <w:w w:val="105"/>
          <w:sz w:val="21"/>
          <w:shd w:fill="747577" w:color="auto" w:val="clear"/>
        </w:rPr>
        <w:t>Nutrition</w:t>
      </w:r>
    </w:p>
    <w:p>
      <w:pPr>
        <w:pStyle w:val="BodyText"/>
        <w:spacing w:before="3"/>
        <w:ind w:left="0"/>
        <w:rPr>
          <w:b/>
          <w:sz w:val="12"/>
        </w:rPr>
      </w:pPr>
    </w:p>
    <w:p>
      <w:pPr>
        <w:spacing w:line="328" w:lineRule="auto" w:before="100"/>
        <w:ind w:left="675" w:right="6708" w:firstLine="0"/>
        <w:jc w:val="left"/>
        <w:rPr>
          <w:sz w:val="11"/>
        </w:rPr>
      </w:pPr>
      <w:r>
        <w:rPr>
          <w:w w:val="105"/>
          <w:sz w:val="11"/>
        </w:rPr>
        <w:t>Buy</w:t>
      </w:r>
      <w:r>
        <w:rPr>
          <w:spacing w:val="-4"/>
          <w:w w:val="105"/>
          <w:sz w:val="11"/>
        </w:rPr>
        <w:t> </w:t>
      </w:r>
      <w:r>
        <w:rPr>
          <w:w w:val="105"/>
          <w:sz w:val="11"/>
        </w:rPr>
        <w:t>a</w:t>
      </w:r>
      <w:r>
        <w:rPr>
          <w:spacing w:val="-4"/>
          <w:w w:val="105"/>
          <w:sz w:val="11"/>
        </w:rPr>
        <w:t> </w:t>
      </w:r>
      <w:r>
        <w:rPr>
          <w:w w:val="105"/>
          <w:sz w:val="11"/>
        </w:rPr>
        <w:t>water</w:t>
      </w:r>
      <w:r>
        <w:rPr>
          <w:spacing w:val="-3"/>
          <w:w w:val="105"/>
          <w:sz w:val="11"/>
        </w:rPr>
        <w:t> </w:t>
      </w:r>
      <w:r>
        <w:rPr>
          <w:w w:val="105"/>
          <w:sz w:val="11"/>
        </w:rPr>
        <w:t>filter</w:t>
      </w:r>
      <w:r>
        <w:rPr>
          <w:spacing w:val="-4"/>
          <w:w w:val="105"/>
          <w:sz w:val="11"/>
        </w:rPr>
        <w:t> </w:t>
      </w:r>
      <w:r>
        <w:rPr>
          <w:w w:val="105"/>
          <w:sz w:val="11"/>
        </w:rPr>
        <w:t>to</w:t>
      </w:r>
      <w:r>
        <w:rPr>
          <w:spacing w:val="-3"/>
          <w:w w:val="105"/>
          <w:sz w:val="11"/>
        </w:rPr>
        <w:t> </w:t>
      </w:r>
      <w:r>
        <w:rPr>
          <w:w w:val="105"/>
          <w:sz w:val="11"/>
        </w:rPr>
        <w:t>clean</w:t>
      </w:r>
      <w:r>
        <w:rPr>
          <w:spacing w:val="-4"/>
          <w:w w:val="105"/>
          <w:sz w:val="11"/>
        </w:rPr>
        <w:t> </w:t>
      </w:r>
      <w:r>
        <w:rPr>
          <w:w w:val="105"/>
          <w:sz w:val="11"/>
        </w:rPr>
        <w:t>your</w:t>
      </w:r>
      <w:r>
        <w:rPr>
          <w:spacing w:val="-3"/>
          <w:w w:val="105"/>
          <w:sz w:val="11"/>
        </w:rPr>
        <w:t> </w:t>
      </w:r>
      <w:r>
        <w:rPr>
          <w:w w:val="105"/>
          <w:sz w:val="11"/>
        </w:rPr>
        <w:t>drinking</w:t>
      </w:r>
      <w:r>
        <w:rPr>
          <w:spacing w:val="-4"/>
          <w:w w:val="105"/>
          <w:sz w:val="11"/>
        </w:rPr>
        <w:t> </w:t>
      </w:r>
      <w:r>
        <w:rPr>
          <w:w w:val="105"/>
          <w:sz w:val="11"/>
        </w:rPr>
        <w:t>water.</w:t>
      </w:r>
      <w:r>
        <w:rPr>
          <w:spacing w:val="-26"/>
          <w:w w:val="105"/>
          <w:sz w:val="11"/>
        </w:rPr>
        <w:t> </w:t>
      </w:r>
      <w:r>
        <w:rPr>
          <w:w w:val="105"/>
          <w:sz w:val="11"/>
        </w:rPr>
        <w:t>Use</w:t>
      </w:r>
      <w:r>
        <w:rPr>
          <w:spacing w:val="-3"/>
          <w:w w:val="105"/>
          <w:sz w:val="11"/>
        </w:rPr>
        <w:t> </w:t>
      </w:r>
      <w:r>
        <w:rPr>
          <w:w w:val="105"/>
          <w:sz w:val="11"/>
        </w:rPr>
        <w:t>smaller</w:t>
      </w:r>
      <w:r>
        <w:rPr>
          <w:spacing w:val="-3"/>
          <w:w w:val="105"/>
          <w:sz w:val="11"/>
        </w:rPr>
        <w:t> </w:t>
      </w:r>
      <w:r>
        <w:rPr>
          <w:w w:val="105"/>
          <w:sz w:val="11"/>
        </w:rPr>
        <w:t>plates</w:t>
      </w:r>
      <w:r>
        <w:rPr>
          <w:spacing w:val="-2"/>
          <w:w w:val="105"/>
          <w:sz w:val="11"/>
        </w:rPr>
        <w:t> </w:t>
      </w:r>
      <w:r>
        <w:rPr>
          <w:w w:val="105"/>
          <w:sz w:val="11"/>
        </w:rPr>
        <w:t>to</w:t>
      </w:r>
      <w:r>
        <w:rPr>
          <w:spacing w:val="-3"/>
          <w:w w:val="105"/>
          <w:sz w:val="11"/>
        </w:rPr>
        <w:t> </w:t>
      </w:r>
      <w:r>
        <w:rPr>
          <w:w w:val="105"/>
          <w:sz w:val="11"/>
        </w:rPr>
        <w:t>reduce</w:t>
      </w:r>
      <w:r>
        <w:rPr>
          <w:spacing w:val="-2"/>
          <w:w w:val="105"/>
          <w:sz w:val="11"/>
        </w:rPr>
        <w:t> </w:t>
      </w:r>
      <w:r>
        <w:rPr>
          <w:w w:val="105"/>
          <w:sz w:val="11"/>
        </w:rPr>
        <w:t>caloric</w:t>
      </w:r>
      <w:r>
        <w:rPr>
          <w:spacing w:val="-3"/>
          <w:w w:val="105"/>
          <w:sz w:val="11"/>
        </w:rPr>
        <w:t> </w:t>
      </w:r>
      <w:r>
        <w:rPr>
          <w:w w:val="105"/>
          <w:sz w:val="11"/>
        </w:rPr>
        <w:t>intake.</w:t>
      </w:r>
    </w:p>
    <w:p>
      <w:pPr>
        <w:spacing w:before="194"/>
        <w:ind w:left="683" w:right="127" w:firstLine="0"/>
        <w:jc w:val="center"/>
        <w:rPr>
          <w:b/>
          <w:sz w:val="21"/>
        </w:rPr>
      </w:pPr>
      <w:r>
        <w:rPr>
          <w:b/>
          <w:color w:val="FFFFFF"/>
          <w:w w:val="105"/>
          <w:sz w:val="21"/>
          <w:shd w:fill="747577" w:color="auto" w:val="clear"/>
        </w:rPr>
        <w:t>Sleep</w:t>
      </w:r>
    </w:p>
    <w:p>
      <w:pPr>
        <w:pStyle w:val="BodyText"/>
        <w:spacing w:before="2"/>
        <w:ind w:left="0"/>
        <w:rPr>
          <w:b/>
          <w:sz w:val="12"/>
        </w:rPr>
      </w:pPr>
    </w:p>
    <w:p>
      <w:pPr>
        <w:spacing w:line="355" w:lineRule="auto" w:before="100"/>
        <w:ind w:left="675" w:right="7880" w:firstLine="0"/>
        <w:jc w:val="left"/>
        <w:rPr>
          <w:sz w:val="11"/>
        </w:rPr>
      </w:pPr>
      <w:r>
        <w:rPr>
          <w:w w:val="105"/>
          <w:sz w:val="11"/>
        </w:rPr>
        <w:t>Buy a good mattress.</w:t>
      </w:r>
      <w:r>
        <w:rPr>
          <w:spacing w:val="1"/>
          <w:w w:val="105"/>
          <w:sz w:val="11"/>
        </w:rPr>
        <w:t> </w:t>
      </w:r>
      <w:r>
        <w:rPr>
          <w:w w:val="105"/>
          <w:sz w:val="11"/>
        </w:rPr>
        <w:t>Get</w:t>
      </w:r>
      <w:r>
        <w:rPr>
          <w:spacing w:val="-6"/>
          <w:w w:val="105"/>
          <w:sz w:val="11"/>
        </w:rPr>
        <w:t> </w:t>
      </w:r>
      <w:r>
        <w:rPr>
          <w:w w:val="105"/>
          <w:sz w:val="11"/>
        </w:rPr>
        <w:t>blackout</w:t>
      </w:r>
      <w:r>
        <w:rPr>
          <w:spacing w:val="-6"/>
          <w:w w:val="105"/>
          <w:sz w:val="11"/>
        </w:rPr>
        <w:t> </w:t>
      </w:r>
      <w:r>
        <w:rPr>
          <w:w w:val="105"/>
          <w:sz w:val="11"/>
        </w:rPr>
        <w:t>curtains.</w:t>
      </w:r>
    </w:p>
    <w:p>
      <w:pPr>
        <w:spacing w:line="112" w:lineRule="exact" w:before="0"/>
        <w:ind w:left="675" w:right="0" w:firstLine="0"/>
        <w:jc w:val="left"/>
        <w:rPr>
          <w:sz w:val="11"/>
        </w:rPr>
      </w:pPr>
      <w:r>
        <w:rPr>
          <w:w w:val="105"/>
          <w:sz w:val="11"/>
        </w:rPr>
        <w:t>Remove</w:t>
      </w:r>
      <w:r>
        <w:rPr>
          <w:spacing w:val="-4"/>
          <w:w w:val="105"/>
          <w:sz w:val="11"/>
        </w:rPr>
        <w:t> </w:t>
      </w:r>
      <w:r>
        <w:rPr>
          <w:w w:val="105"/>
          <w:sz w:val="11"/>
        </w:rPr>
        <w:t>your</w:t>
      </w:r>
      <w:r>
        <w:rPr>
          <w:spacing w:val="-4"/>
          <w:w w:val="105"/>
          <w:sz w:val="11"/>
        </w:rPr>
        <w:t> </w:t>
      </w:r>
      <w:r>
        <w:rPr>
          <w:w w:val="105"/>
          <w:sz w:val="11"/>
        </w:rPr>
        <w:t>television</w:t>
      </w:r>
      <w:r>
        <w:rPr>
          <w:spacing w:val="-3"/>
          <w:w w:val="105"/>
          <w:sz w:val="11"/>
        </w:rPr>
        <w:t> </w:t>
      </w:r>
      <w:r>
        <w:rPr>
          <w:w w:val="105"/>
          <w:sz w:val="11"/>
        </w:rPr>
        <w:t>from</w:t>
      </w:r>
      <w:r>
        <w:rPr>
          <w:spacing w:val="-4"/>
          <w:w w:val="105"/>
          <w:sz w:val="11"/>
        </w:rPr>
        <w:t> </w:t>
      </w:r>
      <w:r>
        <w:rPr>
          <w:w w:val="105"/>
          <w:sz w:val="11"/>
        </w:rPr>
        <w:t>your</w:t>
      </w:r>
      <w:r>
        <w:rPr>
          <w:spacing w:val="-3"/>
          <w:w w:val="105"/>
          <w:sz w:val="11"/>
        </w:rPr>
        <w:t> </w:t>
      </w:r>
      <w:r>
        <w:rPr>
          <w:w w:val="105"/>
          <w:sz w:val="11"/>
        </w:rPr>
        <w:t>bedroom.</w:t>
      </w:r>
    </w:p>
    <w:p>
      <w:pPr>
        <w:pStyle w:val="BodyText"/>
        <w:spacing w:before="7"/>
        <w:ind w:left="0"/>
        <w:rPr>
          <w:sz w:val="12"/>
        </w:rPr>
      </w:pPr>
    </w:p>
    <w:p>
      <w:pPr>
        <w:spacing w:before="96"/>
        <w:ind w:left="683" w:right="127" w:firstLine="0"/>
        <w:jc w:val="center"/>
        <w:rPr>
          <w:b/>
          <w:sz w:val="21"/>
        </w:rPr>
      </w:pPr>
      <w:r>
        <w:rPr>
          <w:b/>
          <w:color w:val="FFFFFF"/>
          <w:w w:val="105"/>
          <w:sz w:val="21"/>
          <w:shd w:fill="747577" w:color="auto" w:val="clear"/>
        </w:rPr>
        <w:t>Productivity</w:t>
      </w:r>
    </w:p>
    <w:p>
      <w:pPr>
        <w:pStyle w:val="BodyText"/>
        <w:spacing w:before="3"/>
        <w:ind w:left="0"/>
        <w:rPr>
          <w:b/>
          <w:sz w:val="12"/>
        </w:rPr>
      </w:pPr>
    </w:p>
    <w:p>
      <w:pPr>
        <w:spacing w:before="100"/>
        <w:ind w:left="675" w:right="0" w:firstLine="0"/>
        <w:jc w:val="left"/>
        <w:rPr>
          <w:sz w:val="11"/>
        </w:rPr>
      </w:pPr>
      <w:r>
        <w:rPr>
          <w:w w:val="105"/>
          <w:sz w:val="11"/>
        </w:rPr>
        <w:t>Unsubscribe</w:t>
      </w:r>
      <w:r>
        <w:rPr>
          <w:spacing w:val="-6"/>
          <w:w w:val="105"/>
          <w:sz w:val="11"/>
        </w:rPr>
        <w:t> </w:t>
      </w:r>
      <w:r>
        <w:rPr>
          <w:w w:val="105"/>
          <w:sz w:val="11"/>
        </w:rPr>
        <w:t>from</w:t>
      </w:r>
      <w:r>
        <w:rPr>
          <w:spacing w:val="-6"/>
          <w:w w:val="105"/>
          <w:sz w:val="11"/>
        </w:rPr>
        <w:t> </w:t>
      </w:r>
      <w:r>
        <w:rPr>
          <w:w w:val="105"/>
          <w:sz w:val="11"/>
        </w:rPr>
        <w:t>emails.</w:t>
      </w:r>
    </w:p>
    <w:p>
      <w:pPr>
        <w:spacing w:line="328" w:lineRule="auto" w:before="61"/>
        <w:ind w:left="675" w:right="6855" w:firstLine="0"/>
        <w:jc w:val="left"/>
        <w:rPr>
          <w:sz w:val="11"/>
        </w:rPr>
      </w:pPr>
      <w:r>
        <w:rPr>
          <w:w w:val="105"/>
          <w:sz w:val="11"/>
        </w:rPr>
        <w:t>Turn</w:t>
      </w:r>
      <w:r>
        <w:rPr>
          <w:spacing w:val="-4"/>
          <w:w w:val="105"/>
          <w:sz w:val="11"/>
        </w:rPr>
        <w:t> </w:t>
      </w:r>
      <w:r>
        <w:rPr>
          <w:w w:val="105"/>
          <w:sz w:val="11"/>
        </w:rPr>
        <w:t>off</w:t>
      </w:r>
      <w:r>
        <w:rPr>
          <w:spacing w:val="-4"/>
          <w:w w:val="105"/>
          <w:sz w:val="11"/>
        </w:rPr>
        <w:t> </w:t>
      </w:r>
      <w:r>
        <w:rPr>
          <w:w w:val="105"/>
          <w:sz w:val="11"/>
        </w:rPr>
        <w:t>notifications</w:t>
      </w:r>
      <w:r>
        <w:rPr>
          <w:spacing w:val="-4"/>
          <w:w w:val="105"/>
          <w:sz w:val="11"/>
        </w:rPr>
        <w:t> </w:t>
      </w:r>
      <w:r>
        <w:rPr>
          <w:w w:val="105"/>
          <w:sz w:val="11"/>
        </w:rPr>
        <w:t>and</w:t>
      </w:r>
      <w:r>
        <w:rPr>
          <w:spacing w:val="-4"/>
          <w:w w:val="105"/>
          <w:sz w:val="11"/>
        </w:rPr>
        <w:t> </w:t>
      </w:r>
      <w:r>
        <w:rPr>
          <w:w w:val="105"/>
          <w:sz w:val="11"/>
        </w:rPr>
        <w:t>mute</w:t>
      </w:r>
      <w:r>
        <w:rPr>
          <w:spacing w:val="-4"/>
          <w:w w:val="105"/>
          <w:sz w:val="11"/>
        </w:rPr>
        <w:t> </w:t>
      </w:r>
      <w:r>
        <w:rPr>
          <w:w w:val="105"/>
          <w:sz w:val="11"/>
        </w:rPr>
        <w:t>group</w:t>
      </w:r>
      <w:r>
        <w:rPr>
          <w:spacing w:val="-4"/>
          <w:w w:val="105"/>
          <w:sz w:val="11"/>
        </w:rPr>
        <w:t> </w:t>
      </w:r>
      <w:r>
        <w:rPr>
          <w:w w:val="105"/>
          <w:sz w:val="11"/>
        </w:rPr>
        <w:t>chats.</w:t>
      </w:r>
      <w:r>
        <w:rPr>
          <w:spacing w:val="-26"/>
          <w:w w:val="105"/>
          <w:sz w:val="11"/>
        </w:rPr>
        <w:t> </w:t>
      </w:r>
      <w:r>
        <w:rPr>
          <w:w w:val="105"/>
          <w:sz w:val="11"/>
        </w:rPr>
        <w:t>Set</w:t>
      </w:r>
      <w:r>
        <w:rPr>
          <w:spacing w:val="-1"/>
          <w:w w:val="105"/>
          <w:sz w:val="11"/>
        </w:rPr>
        <w:t> </w:t>
      </w:r>
      <w:r>
        <w:rPr>
          <w:w w:val="105"/>
          <w:sz w:val="11"/>
        </w:rPr>
        <w:t>your</w:t>
      </w:r>
      <w:r>
        <w:rPr>
          <w:spacing w:val="-1"/>
          <w:w w:val="105"/>
          <w:sz w:val="11"/>
        </w:rPr>
        <w:t> </w:t>
      </w:r>
      <w:r>
        <w:rPr>
          <w:w w:val="105"/>
          <w:sz w:val="11"/>
        </w:rPr>
        <w:t>phone to</w:t>
      </w:r>
      <w:r>
        <w:rPr>
          <w:spacing w:val="-1"/>
          <w:w w:val="105"/>
          <w:sz w:val="11"/>
        </w:rPr>
        <w:t> </w:t>
      </w:r>
      <w:r>
        <w:rPr>
          <w:w w:val="105"/>
          <w:sz w:val="11"/>
        </w:rPr>
        <w:t>silent.</w:t>
      </w:r>
    </w:p>
    <w:p>
      <w:pPr>
        <w:spacing w:before="13"/>
        <w:ind w:left="675" w:right="0" w:firstLine="0"/>
        <w:jc w:val="left"/>
        <w:rPr>
          <w:sz w:val="11"/>
        </w:rPr>
      </w:pPr>
      <w:r>
        <w:rPr>
          <w:w w:val="105"/>
          <w:sz w:val="11"/>
        </w:rPr>
        <w:t>Use</w:t>
      </w:r>
      <w:r>
        <w:rPr>
          <w:spacing w:val="-4"/>
          <w:w w:val="105"/>
          <w:sz w:val="11"/>
        </w:rPr>
        <w:t> </w:t>
      </w:r>
      <w:r>
        <w:rPr>
          <w:w w:val="105"/>
          <w:sz w:val="11"/>
        </w:rPr>
        <w:t>email</w:t>
      </w:r>
      <w:r>
        <w:rPr>
          <w:spacing w:val="-3"/>
          <w:w w:val="105"/>
          <w:sz w:val="11"/>
        </w:rPr>
        <w:t> </w:t>
      </w:r>
      <w:r>
        <w:rPr>
          <w:w w:val="105"/>
          <w:sz w:val="11"/>
        </w:rPr>
        <w:t>filters</w:t>
      </w:r>
      <w:r>
        <w:rPr>
          <w:spacing w:val="-3"/>
          <w:w w:val="105"/>
          <w:sz w:val="11"/>
        </w:rPr>
        <w:t> </w:t>
      </w:r>
      <w:r>
        <w:rPr>
          <w:w w:val="105"/>
          <w:sz w:val="11"/>
        </w:rPr>
        <w:t>to</w:t>
      </w:r>
      <w:r>
        <w:rPr>
          <w:spacing w:val="-3"/>
          <w:w w:val="105"/>
          <w:sz w:val="11"/>
        </w:rPr>
        <w:t> </w:t>
      </w:r>
      <w:r>
        <w:rPr>
          <w:w w:val="105"/>
          <w:sz w:val="11"/>
        </w:rPr>
        <w:t>clear</w:t>
      </w:r>
      <w:r>
        <w:rPr>
          <w:spacing w:val="-3"/>
          <w:w w:val="105"/>
          <w:sz w:val="11"/>
        </w:rPr>
        <w:t> </w:t>
      </w:r>
      <w:r>
        <w:rPr>
          <w:w w:val="105"/>
          <w:sz w:val="11"/>
        </w:rPr>
        <w:t>up</w:t>
      </w:r>
      <w:r>
        <w:rPr>
          <w:spacing w:val="-3"/>
          <w:w w:val="105"/>
          <w:sz w:val="11"/>
        </w:rPr>
        <w:t> </w:t>
      </w:r>
      <w:r>
        <w:rPr>
          <w:w w:val="105"/>
          <w:sz w:val="11"/>
        </w:rPr>
        <w:t>your</w:t>
      </w:r>
      <w:r>
        <w:rPr>
          <w:spacing w:val="-3"/>
          <w:w w:val="105"/>
          <w:sz w:val="11"/>
        </w:rPr>
        <w:t> </w:t>
      </w:r>
      <w:r>
        <w:rPr>
          <w:w w:val="105"/>
          <w:sz w:val="11"/>
        </w:rPr>
        <w:t>inbox.</w:t>
      </w:r>
    </w:p>
    <w:p>
      <w:pPr>
        <w:spacing w:after="0"/>
        <w:jc w:val="left"/>
        <w:rPr>
          <w:sz w:val="11"/>
        </w:rPr>
        <w:sectPr>
          <w:pgSz w:w="12240" w:h="15840"/>
          <w:pgMar w:top="1360" w:bottom="280" w:left="1340" w:right="1320"/>
        </w:sectPr>
      </w:pPr>
    </w:p>
    <w:p>
      <w:pPr>
        <w:spacing w:before="72"/>
        <w:ind w:left="675" w:right="0" w:firstLine="0"/>
        <w:jc w:val="left"/>
        <w:rPr>
          <w:sz w:val="11"/>
        </w:rPr>
      </w:pPr>
      <w:r>
        <w:rPr>
          <w:w w:val="105"/>
          <w:sz w:val="11"/>
        </w:rPr>
        <w:t>Delete</w:t>
      </w:r>
      <w:r>
        <w:rPr>
          <w:spacing w:val="-3"/>
          <w:w w:val="105"/>
          <w:sz w:val="11"/>
        </w:rPr>
        <w:t> </w:t>
      </w:r>
      <w:r>
        <w:rPr>
          <w:w w:val="105"/>
          <w:sz w:val="11"/>
        </w:rPr>
        <w:t>games</w:t>
      </w:r>
      <w:r>
        <w:rPr>
          <w:spacing w:val="-3"/>
          <w:w w:val="105"/>
          <w:sz w:val="11"/>
        </w:rPr>
        <w:t> </w:t>
      </w:r>
      <w:r>
        <w:rPr>
          <w:w w:val="105"/>
          <w:sz w:val="11"/>
        </w:rPr>
        <w:t>and</w:t>
      </w:r>
      <w:r>
        <w:rPr>
          <w:spacing w:val="-3"/>
          <w:w w:val="105"/>
          <w:sz w:val="11"/>
        </w:rPr>
        <w:t> </w:t>
      </w:r>
      <w:r>
        <w:rPr>
          <w:w w:val="105"/>
          <w:sz w:val="11"/>
        </w:rPr>
        <w:t>social</w:t>
      </w:r>
      <w:r>
        <w:rPr>
          <w:spacing w:val="-3"/>
          <w:w w:val="105"/>
          <w:sz w:val="11"/>
        </w:rPr>
        <w:t> </w:t>
      </w:r>
      <w:r>
        <w:rPr>
          <w:w w:val="105"/>
          <w:sz w:val="11"/>
        </w:rPr>
        <w:t>media</w:t>
      </w:r>
      <w:r>
        <w:rPr>
          <w:spacing w:val="-3"/>
          <w:w w:val="105"/>
          <w:sz w:val="11"/>
        </w:rPr>
        <w:t> </w:t>
      </w:r>
      <w:r>
        <w:rPr>
          <w:w w:val="105"/>
          <w:sz w:val="11"/>
        </w:rPr>
        <w:t>apps</w:t>
      </w:r>
      <w:r>
        <w:rPr>
          <w:spacing w:val="-3"/>
          <w:w w:val="105"/>
          <w:sz w:val="11"/>
        </w:rPr>
        <w:t> </w:t>
      </w:r>
      <w:r>
        <w:rPr>
          <w:w w:val="105"/>
          <w:sz w:val="11"/>
        </w:rPr>
        <w:t>on</w:t>
      </w:r>
      <w:r>
        <w:rPr>
          <w:spacing w:val="-3"/>
          <w:w w:val="105"/>
          <w:sz w:val="11"/>
        </w:rPr>
        <w:t> </w:t>
      </w:r>
      <w:r>
        <w:rPr>
          <w:w w:val="105"/>
          <w:sz w:val="11"/>
        </w:rPr>
        <w:t>your</w:t>
      </w:r>
      <w:r>
        <w:rPr>
          <w:spacing w:val="-3"/>
          <w:w w:val="105"/>
          <w:sz w:val="11"/>
        </w:rPr>
        <w:t> </w:t>
      </w:r>
      <w:r>
        <w:rPr>
          <w:w w:val="105"/>
          <w:sz w:val="11"/>
        </w:rPr>
        <w:t>phone.</w:t>
      </w:r>
    </w:p>
    <w:p>
      <w:pPr>
        <w:pStyle w:val="BodyText"/>
        <w:spacing w:before="7"/>
        <w:ind w:left="0"/>
        <w:rPr>
          <w:sz w:val="12"/>
        </w:rPr>
      </w:pPr>
    </w:p>
    <w:p>
      <w:pPr>
        <w:spacing w:before="96"/>
        <w:ind w:left="682" w:right="127" w:firstLine="0"/>
        <w:jc w:val="center"/>
        <w:rPr>
          <w:b/>
          <w:sz w:val="21"/>
        </w:rPr>
      </w:pPr>
      <w:r>
        <w:rPr>
          <w:b/>
          <w:color w:val="FFFFFF"/>
          <w:w w:val="105"/>
          <w:sz w:val="21"/>
          <w:shd w:fill="747577" w:color="auto" w:val="clear"/>
        </w:rPr>
        <w:t>Happiness</w:t>
      </w:r>
    </w:p>
    <w:p>
      <w:pPr>
        <w:pStyle w:val="BodyText"/>
        <w:spacing w:before="3"/>
        <w:ind w:left="0"/>
        <w:rPr>
          <w:b/>
          <w:sz w:val="12"/>
        </w:rPr>
      </w:pPr>
    </w:p>
    <w:p>
      <w:pPr>
        <w:spacing w:before="100"/>
        <w:ind w:left="675" w:right="0" w:firstLine="0"/>
        <w:jc w:val="left"/>
        <w:rPr>
          <w:sz w:val="11"/>
        </w:rPr>
      </w:pPr>
      <w:r>
        <w:rPr>
          <w:w w:val="105"/>
          <w:sz w:val="11"/>
        </w:rPr>
        <w:t>Get</w:t>
      </w:r>
      <w:r>
        <w:rPr>
          <w:spacing w:val="-2"/>
          <w:w w:val="105"/>
          <w:sz w:val="11"/>
        </w:rPr>
        <w:t> </w:t>
      </w:r>
      <w:r>
        <w:rPr>
          <w:w w:val="105"/>
          <w:sz w:val="11"/>
        </w:rPr>
        <w:t>a</w:t>
      </w:r>
      <w:r>
        <w:rPr>
          <w:spacing w:val="-1"/>
          <w:w w:val="105"/>
          <w:sz w:val="11"/>
        </w:rPr>
        <w:t> </w:t>
      </w:r>
      <w:r>
        <w:rPr>
          <w:w w:val="105"/>
          <w:sz w:val="11"/>
        </w:rPr>
        <w:t>dog.</w:t>
      </w:r>
    </w:p>
    <w:p>
      <w:pPr>
        <w:spacing w:before="46"/>
        <w:ind w:left="675" w:right="0" w:firstLine="0"/>
        <w:jc w:val="left"/>
        <w:rPr>
          <w:sz w:val="11"/>
        </w:rPr>
      </w:pPr>
      <w:r>
        <w:rPr>
          <w:w w:val="105"/>
          <w:sz w:val="11"/>
        </w:rPr>
        <w:t>Move</w:t>
      </w:r>
      <w:r>
        <w:rPr>
          <w:spacing w:val="-4"/>
          <w:w w:val="105"/>
          <w:sz w:val="11"/>
        </w:rPr>
        <w:t> </w:t>
      </w:r>
      <w:r>
        <w:rPr>
          <w:w w:val="105"/>
          <w:sz w:val="11"/>
        </w:rPr>
        <w:t>to</w:t>
      </w:r>
      <w:r>
        <w:rPr>
          <w:spacing w:val="-3"/>
          <w:w w:val="105"/>
          <w:sz w:val="11"/>
        </w:rPr>
        <w:t> </w:t>
      </w:r>
      <w:r>
        <w:rPr>
          <w:w w:val="105"/>
          <w:sz w:val="11"/>
        </w:rPr>
        <w:t>a</w:t>
      </w:r>
      <w:r>
        <w:rPr>
          <w:spacing w:val="-3"/>
          <w:w w:val="105"/>
          <w:sz w:val="11"/>
        </w:rPr>
        <w:t> </w:t>
      </w:r>
      <w:r>
        <w:rPr>
          <w:w w:val="105"/>
          <w:sz w:val="11"/>
        </w:rPr>
        <w:t>friendly,</w:t>
      </w:r>
      <w:r>
        <w:rPr>
          <w:spacing w:val="-4"/>
          <w:w w:val="105"/>
          <w:sz w:val="11"/>
        </w:rPr>
        <w:t> </w:t>
      </w:r>
      <w:r>
        <w:rPr>
          <w:w w:val="105"/>
          <w:sz w:val="11"/>
        </w:rPr>
        <w:t>social</w:t>
      </w:r>
      <w:r>
        <w:rPr>
          <w:spacing w:val="-3"/>
          <w:w w:val="105"/>
          <w:sz w:val="11"/>
        </w:rPr>
        <w:t> </w:t>
      </w:r>
      <w:r>
        <w:rPr>
          <w:w w:val="105"/>
          <w:sz w:val="11"/>
        </w:rPr>
        <w:t>neighborhood.</w:t>
      </w:r>
    </w:p>
    <w:p>
      <w:pPr>
        <w:pStyle w:val="BodyText"/>
        <w:spacing w:before="7"/>
        <w:ind w:left="0"/>
        <w:rPr>
          <w:sz w:val="12"/>
        </w:rPr>
      </w:pPr>
    </w:p>
    <w:p>
      <w:pPr>
        <w:spacing w:before="96"/>
        <w:ind w:left="682" w:right="127" w:firstLine="0"/>
        <w:jc w:val="center"/>
        <w:rPr>
          <w:b/>
          <w:sz w:val="21"/>
        </w:rPr>
      </w:pPr>
      <w:r>
        <w:rPr>
          <w:b/>
          <w:color w:val="FFFFFF"/>
          <w:spacing w:val="-1"/>
          <w:w w:val="105"/>
          <w:sz w:val="21"/>
          <w:shd w:fill="747577" w:color="auto" w:val="clear"/>
        </w:rPr>
        <w:t>General</w:t>
      </w:r>
      <w:r>
        <w:rPr>
          <w:b/>
          <w:color w:val="FFFFFF"/>
          <w:spacing w:val="-13"/>
          <w:w w:val="105"/>
          <w:sz w:val="21"/>
          <w:shd w:fill="747577" w:color="auto" w:val="clear"/>
        </w:rPr>
        <w:t> </w:t>
      </w:r>
      <w:r>
        <w:rPr>
          <w:b/>
          <w:color w:val="FFFFFF"/>
          <w:spacing w:val="-1"/>
          <w:w w:val="105"/>
          <w:sz w:val="21"/>
          <w:shd w:fill="747577" w:color="auto" w:val="clear"/>
        </w:rPr>
        <w:t>Health</w:t>
      </w:r>
    </w:p>
    <w:p>
      <w:pPr>
        <w:pStyle w:val="BodyText"/>
        <w:spacing w:before="3"/>
        <w:ind w:left="0"/>
        <w:rPr>
          <w:b/>
          <w:sz w:val="12"/>
        </w:rPr>
      </w:pPr>
    </w:p>
    <w:p>
      <w:pPr>
        <w:spacing w:before="100"/>
        <w:ind w:left="675" w:right="0" w:firstLine="0"/>
        <w:jc w:val="left"/>
        <w:rPr>
          <w:sz w:val="11"/>
        </w:rPr>
      </w:pPr>
      <w:r>
        <w:rPr>
          <w:w w:val="105"/>
          <w:sz w:val="11"/>
        </w:rPr>
        <w:t>Get</w:t>
      </w:r>
      <w:r>
        <w:rPr>
          <w:spacing w:val="-6"/>
          <w:w w:val="105"/>
          <w:sz w:val="11"/>
        </w:rPr>
        <w:t> </w:t>
      </w:r>
      <w:r>
        <w:rPr>
          <w:w w:val="105"/>
          <w:sz w:val="11"/>
        </w:rPr>
        <w:t>vaccinated.</w:t>
      </w:r>
    </w:p>
    <w:p>
      <w:pPr>
        <w:spacing w:line="328" w:lineRule="auto" w:before="61"/>
        <w:ind w:left="675" w:right="7044" w:firstLine="0"/>
        <w:jc w:val="left"/>
        <w:rPr>
          <w:sz w:val="11"/>
        </w:rPr>
      </w:pPr>
      <w:r>
        <w:rPr>
          <w:w w:val="105"/>
          <w:sz w:val="11"/>
        </w:rPr>
        <w:t>Buy</w:t>
      </w:r>
      <w:r>
        <w:rPr>
          <w:spacing w:val="3"/>
          <w:w w:val="105"/>
          <w:sz w:val="11"/>
        </w:rPr>
        <w:t> </w:t>
      </w:r>
      <w:r>
        <w:rPr>
          <w:w w:val="105"/>
          <w:sz w:val="11"/>
        </w:rPr>
        <w:t>good</w:t>
      </w:r>
      <w:r>
        <w:rPr>
          <w:spacing w:val="4"/>
          <w:w w:val="105"/>
          <w:sz w:val="11"/>
        </w:rPr>
        <w:t> </w:t>
      </w:r>
      <w:r>
        <w:rPr>
          <w:w w:val="105"/>
          <w:sz w:val="11"/>
        </w:rPr>
        <w:t>shoes</w:t>
      </w:r>
      <w:r>
        <w:rPr>
          <w:spacing w:val="4"/>
          <w:w w:val="105"/>
          <w:sz w:val="11"/>
        </w:rPr>
        <w:t> </w:t>
      </w:r>
      <w:r>
        <w:rPr>
          <w:w w:val="105"/>
          <w:sz w:val="11"/>
        </w:rPr>
        <w:t>to</w:t>
      </w:r>
      <w:r>
        <w:rPr>
          <w:spacing w:val="4"/>
          <w:w w:val="105"/>
          <w:sz w:val="11"/>
        </w:rPr>
        <w:t> </w:t>
      </w:r>
      <w:r>
        <w:rPr>
          <w:w w:val="105"/>
          <w:sz w:val="11"/>
        </w:rPr>
        <w:t>avoid</w:t>
      </w:r>
      <w:r>
        <w:rPr>
          <w:spacing w:val="4"/>
          <w:w w:val="105"/>
          <w:sz w:val="11"/>
        </w:rPr>
        <w:t> </w:t>
      </w:r>
      <w:r>
        <w:rPr>
          <w:w w:val="105"/>
          <w:sz w:val="11"/>
        </w:rPr>
        <w:t>back</w:t>
      </w:r>
      <w:r>
        <w:rPr>
          <w:spacing w:val="3"/>
          <w:w w:val="105"/>
          <w:sz w:val="11"/>
        </w:rPr>
        <w:t> </w:t>
      </w:r>
      <w:r>
        <w:rPr>
          <w:w w:val="105"/>
          <w:sz w:val="11"/>
        </w:rPr>
        <w:t>pain.</w:t>
      </w:r>
      <w:r>
        <w:rPr>
          <w:spacing w:val="1"/>
          <w:w w:val="105"/>
          <w:sz w:val="11"/>
        </w:rPr>
        <w:t> </w:t>
      </w:r>
      <w:r>
        <w:rPr>
          <w:w w:val="105"/>
          <w:sz w:val="11"/>
        </w:rPr>
        <w:t>Buy</w:t>
      </w:r>
      <w:r>
        <w:rPr>
          <w:spacing w:val="-4"/>
          <w:w w:val="105"/>
          <w:sz w:val="11"/>
        </w:rPr>
        <w:t> </w:t>
      </w:r>
      <w:r>
        <w:rPr>
          <w:w w:val="105"/>
          <w:sz w:val="11"/>
        </w:rPr>
        <w:t>a</w:t>
      </w:r>
      <w:r>
        <w:rPr>
          <w:spacing w:val="-3"/>
          <w:w w:val="105"/>
          <w:sz w:val="11"/>
        </w:rPr>
        <w:t> </w:t>
      </w:r>
      <w:r>
        <w:rPr>
          <w:w w:val="105"/>
          <w:sz w:val="11"/>
        </w:rPr>
        <w:t>supportive</w:t>
      </w:r>
      <w:r>
        <w:rPr>
          <w:spacing w:val="-3"/>
          <w:w w:val="105"/>
          <w:sz w:val="11"/>
        </w:rPr>
        <w:t> </w:t>
      </w:r>
      <w:r>
        <w:rPr>
          <w:w w:val="105"/>
          <w:sz w:val="11"/>
        </w:rPr>
        <w:t>chair</w:t>
      </w:r>
      <w:r>
        <w:rPr>
          <w:spacing w:val="-3"/>
          <w:w w:val="105"/>
          <w:sz w:val="11"/>
        </w:rPr>
        <w:t> </w:t>
      </w:r>
      <w:r>
        <w:rPr>
          <w:w w:val="105"/>
          <w:sz w:val="11"/>
        </w:rPr>
        <w:t>or</w:t>
      </w:r>
      <w:r>
        <w:rPr>
          <w:spacing w:val="-3"/>
          <w:w w:val="105"/>
          <w:sz w:val="11"/>
        </w:rPr>
        <w:t> </w:t>
      </w:r>
      <w:r>
        <w:rPr>
          <w:w w:val="105"/>
          <w:sz w:val="11"/>
        </w:rPr>
        <w:t>standing</w:t>
      </w:r>
      <w:r>
        <w:rPr>
          <w:spacing w:val="-3"/>
          <w:w w:val="105"/>
          <w:sz w:val="11"/>
        </w:rPr>
        <w:t> </w:t>
      </w:r>
      <w:r>
        <w:rPr>
          <w:w w:val="105"/>
          <w:sz w:val="11"/>
        </w:rPr>
        <w:t>desk.</w:t>
      </w:r>
    </w:p>
    <w:p>
      <w:pPr>
        <w:spacing w:before="193"/>
        <w:ind w:left="683" w:right="127" w:firstLine="0"/>
        <w:jc w:val="center"/>
        <w:rPr>
          <w:b/>
          <w:sz w:val="21"/>
        </w:rPr>
      </w:pPr>
      <w:r>
        <w:rPr>
          <w:b/>
          <w:color w:val="FFFFFF"/>
          <w:w w:val="105"/>
          <w:sz w:val="21"/>
          <w:shd w:fill="747577" w:color="auto" w:val="clear"/>
        </w:rPr>
        <w:t>Finance</w:t>
      </w:r>
    </w:p>
    <w:p>
      <w:pPr>
        <w:pStyle w:val="BodyText"/>
        <w:spacing w:before="11"/>
        <w:ind w:left="0"/>
        <w:rPr>
          <w:b/>
          <w:sz w:val="20"/>
        </w:rPr>
      </w:pPr>
    </w:p>
    <w:p>
      <w:pPr>
        <w:spacing w:line="355" w:lineRule="auto" w:before="0"/>
        <w:ind w:left="675" w:right="7243" w:firstLine="0"/>
        <w:jc w:val="left"/>
        <w:rPr>
          <w:sz w:val="11"/>
        </w:rPr>
      </w:pPr>
      <w:r>
        <w:rPr>
          <w:w w:val="105"/>
          <w:sz w:val="11"/>
        </w:rPr>
        <w:t>Enroll</w:t>
      </w:r>
      <w:r>
        <w:rPr>
          <w:spacing w:val="-4"/>
          <w:w w:val="105"/>
          <w:sz w:val="11"/>
        </w:rPr>
        <w:t> </w:t>
      </w:r>
      <w:r>
        <w:rPr>
          <w:w w:val="105"/>
          <w:sz w:val="11"/>
        </w:rPr>
        <w:t>in</w:t>
      </w:r>
      <w:r>
        <w:rPr>
          <w:spacing w:val="-4"/>
          <w:w w:val="105"/>
          <w:sz w:val="11"/>
        </w:rPr>
        <w:t> </w:t>
      </w:r>
      <w:r>
        <w:rPr>
          <w:w w:val="105"/>
          <w:sz w:val="11"/>
        </w:rPr>
        <w:t>an</w:t>
      </w:r>
      <w:r>
        <w:rPr>
          <w:spacing w:val="-4"/>
          <w:w w:val="105"/>
          <w:sz w:val="11"/>
        </w:rPr>
        <w:t> </w:t>
      </w:r>
      <w:r>
        <w:rPr>
          <w:w w:val="105"/>
          <w:sz w:val="11"/>
        </w:rPr>
        <w:t>automatic</w:t>
      </w:r>
      <w:r>
        <w:rPr>
          <w:spacing w:val="-4"/>
          <w:w w:val="105"/>
          <w:sz w:val="11"/>
        </w:rPr>
        <w:t> </w:t>
      </w:r>
      <w:r>
        <w:rPr>
          <w:w w:val="105"/>
          <w:sz w:val="11"/>
        </w:rPr>
        <w:t>savings</w:t>
      </w:r>
      <w:r>
        <w:rPr>
          <w:spacing w:val="-4"/>
          <w:w w:val="105"/>
          <w:sz w:val="11"/>
        </w:rPr>
        <w:t> </w:t>
      </w:r>
      <w:r>
        <w:rPr>
          <w:w w:val="105"/>
          <w:sz w:val="11"/>
        </w:rPr>
        <w:t>plan.</w:t>
      </w:r>
      <w:r>
        <w:rPr>
          <w:spacing w:val="-26"/>
          <w:w w:val="105"/>
          <w:sz w:val="11"/>
        </w:rPr>
        <w:t> </w:t>
      </w:r>
      <w:r>
        <w:rPr>
          <w:w w:val="105"/>
          <w:sz w:val="11"/>
        </w:rPr>
        <w:t>Set</w:t>
      </w:r>
      <w:r>
        <w:rPr>
          <w:spacing w:val="-2"/>
          <w:w w:val="105"/>
          <w:sz w:val="11"/>
        </w:rPr>
        <w:t> </w:t>
      </w:r>
      <w:r>
        <w:rPr>
          <w:w w:val="105"/>
          <w:sz w:val="11"/>
        </w:rPr>
        <w:t>up</w:t>
      </w:r>
      <w:r>
        <w:rPr>
          <w:spacing w:val="-1"/>
          <w:w w:val="105"/>
          <w:sz w:val="11"/>
        </w:rPr>
        <w:t> </w:t>
      </w:r>
      <w:r>
        <w:rPr>
          <w:w w:val="105"/>
          <w:sz w:val="11"/>
        </w:rPr>
        <w:t>automatic</w:t>
      </w:r>
      <w:r>
        <w:rPr>
          <w:spacing w:val="-1"/>
          <w:w w:val="105"/>
          <w:sz w:val="11"/>
        </w:rPr>
        <w:t> </w:t>
      </w:r>
      <w:r>
        <w:rPr>
          <w:w w:val="105"/>
          <w:sz w:val="11"/>
        </w:rPr>
        <w:t>bill</w:t>
      </w:r>
      <w:r>
        <w:rPr>
          <w:spacing w:val="-1"/>
          <w:w w:val="105"/>
          <w:sz w:val="11"/>
        </w:rPr>
        <w:t> </w:t>
      </w:r>
      <w:r>
        <w:rPr>
          <w:w w:val="105"/>
          <w:sz w:val="11"/>
        </w:rPr>
        <w:t>pay.</w:t>
      </w:r>
    </w:p>
    <w:p>
      <w:pPr>
        <w:spacing w:line="112" w:lineRule="exact" w:before="0"/>
        <w:ind w:left="675" w:right="0" w:firstLine="0"/>
        <w:jc w:val="left"/>
        <w:rPr>
          <w:sz w:val="11"/>
        </w:rPr>
      </w:pPr>
      <w:r>
        <w:rPr>
          <w:w w:val="105"/>
          <w:sz w:val="11"/>
        </w:rPr>
        <w:t>Cut</w:t>
      </w:r>
      <w:r>
        <w:rPr>
          <w:spacing w:val="-5"/>
          <w:w w:val="105"/>
          <w:sz w:val="11"/>
        </w:rPr>
        <w:t> </w:t>
      </w:r>
      <w:r>
        <w:rPr>
          <w:w w:val="105"/>
          <w:sz w:val="11"/>
        </w:rPr>
        <w:t>cable</w:t>
      </w:r>
      <w:r>
        <w:rPr>
          <w:spacing w:val="-4"/>
          <w:w w:val="105"/>
          <w:sz w:val="11"/>
        </w:rPr>
        <w:t> </w:t>
      </w:r>
      <w:r>
        <w:rPr>
          <w:w w:val="105"/>
          <w:sz w:val="11"/>
        </w:rPr>
        <w:t>service.</w:t>
      </w:r>
    </w:p>
    <w:p>
      <w:pPr>
        <w:spacing w:before="61"/>
        <w:ind w:left="675" w:right="0" w:firstLine="0"/>
        <w:jc w:val="left"/>
        <w:rPr>
          <w:sz w:val="11"/>
        </w:rPr>
      </w:pPr>
      <w:r>
        <w:rPr>
          <w:w w:val="105"/>
          <w:sz w:val="11"/>
        </w:rPr>
        <w:t>Ask</w:t>
      </w:r>
      <w:r>
        <w:rPr>
          <w:spacing w:val="-4"/>
          <w:w w:val="105"/>
          <w:sz w:val="11"/>
        </w:rPr>
        <w:t> </w:t>
      </w:r>
      <w:r>
        <w:rPr>
          <w:w w:val="105"/>
          <w:sz w:val="11"/>
        </w:rPr>
        <w:t>service</w:t>
      </w:r>
      <w:r>
        <w:rPr>
          <w:spacing w:val="-4"/>
          <w:w w:val="105"/>
          <w:sz w:val="11"/>
        </w:rPr>
        <w:t> </w:t>
      </w:r>
      <w:r>
        <w:rPr>
          <w:w w:val="105"/>
          <w:sz w:val="11"/>
        </w:rPr>
        <w:t>providers</w:t>
      </w:r>
      <w:r>
        <w:rPr>
          <w:spacing w:val="-3"/>
          <w:w w:val="105"/>
          <w:sz w:val="11"/>
        </w:rPr>
        <w:t> </w:t>
      </w:r>
      <w:r>
        <w:rPr>
          <w:w w:val="105"/>
          <w:sz w:val="11"/>
        </w:rPr>
        <w:t>to</w:t>
      </w:r>
      <w:r>
        <w:rPr>
          <w:spacing w:val="-4"/>
          <w:w w:val="105"/>
          <w:sz w:val="11"/>
        </w:rPr>
        <w:t> </w:t>
      </w:r>
      <w:r>
        <w:rPr>
          <w:w w:val="105"/>
          <w:sz w:val="11"/>
        </w:rPr>
        <w:t>lower</w:t>
      </w:r>
      <w:r>
        <w:rPr>
          <w:spacing w:val="-4"/>
          <w:w w:val="105"/>
          <w:sz w:val="11"/>
        </w:rPr>
        <w:t> </w:t>
      </w:r>
      <w:r>
        <w:rPr>
          <w:w w:val="105"/>
          <w:sz w:val="11"/>
        </w:rPr>
        <w:t>your</w:t>
      </w:r>
      <w:r>
        <w:rPr>
          <w:spacing w:val="-3"/>
          <w:w w:val="105"/>
          <w:sz w:val="11"/>
        </w:rPr>
        <w:t> </w:t>
      </w:r>
      <w:r>
        <w:rPr>
          <w:w w:val="105"/>
          <w:sz w:val="11"/>
        </w:rPr>
        <w:t>bills.</w:t>
      </w:r>
    </w:p>
    <w:p>
      <w:pPr>
        <w:pStyle w:val="BodyText"/>
        <w:ind w:left="0"/>
        <w:rPr>
          <w:sz w:val="12"/>
        </w:rPr>
      </w:pPr>
    </w:p>
    <w:p>
      <w:pPr>
        <w:pStyle w:val="BodyText"/>
        <w:spacing w:before="3"/>
        <w:ind w:left="0"/>
        <w:rPr>
          <w:sz w:val="13"/>
        </w:rPr>
      </w:pPr>
    </w:p>
    <w:p>
      <w:pPr>
        <w:pStyle w:val="BodyText"/>
        <w:spacing w:line="247" w:lineRule="auto"/>
        <w:ind w:right="117" w:firstLine="288"/>
        <w:jc w:val="both"/>
      </w:pPr>
      <w:r>
        <w:rPr>
          <w:w w:val="105"/>
        </w:rPr>
        <w:t>Of course, there are many ways to automate good habits and eliminate bad</w:t>
      </w:r>
      <w:r>
        <w:rPr>
          <w:spacing w:val="1"/>
          <w:w w:val="105"/>
        </w:rPr>
        <w:t> </w:t>
      </w:r>
      <w:r>
        <w:rPr>
          <w:w w:val="105"/>
        </w:rPr>
        <w:t>ones. Typically, they involve putting technology to work for you. Technology</w:t>
      </w:r>
      <w:r>
        <w:rPr>
          <w:spacing w:val="1"/>
          <w:w w:val="105"/>
        </w:rPr>
        <w:t> </w:t>
      </w:r>
      <w:r>
        <w:rPr>
          <w:w w:val="105"/>
        </w:rPr>
        <w:t>can transform actions that were once hard, annoying, and complicated into</w:t>
      </w:r>
      <w:r>
        <w:rPr>
          <w:spacing w:val="1"/>
          <w:w w:val="105"/>
        </w:rPr>
        <w:t> </w:t>
      </w:r>
      <w:r>
        <w:rPr>
          <w:w w:val="105"/>
        </w:rPr>
        <w:t>behaviors</w:t>
      </w:r>
      <w:r>
        <w:rPr>
          <w:spacing w:val="-10"/>
          <w:w w:val="105"/>
        </w:rPr>
        <w:t> </w:t>
      </w:r>
      <w:r>
        <w:rPr>
          <w:w w:val="105"/>
        </w:rPr>
        <w:t>that</w:t>
      </w:r>
      <w:r>
        <w:rPr>
          <w:spacing w:val="-8"/>
          <w:w w:val="105"/>
        </w:rPr>
        <w:t> </w:t>
      </w:r>
      <w:r>
        <w:rPr>
          <w:w w:val="105"/>
        </w:rPr>
        <w:t>are</w:t>
      </w:r>
      <w:r>
        <w:rPr>
          <w:spacing w:val="-9"/>
          <w:w w:val="105"/>
        </w:rPr>
        <w:t> </w:t>
      </w:r>
      <w:r>
        <w:rPr>
          <w:w w:val="105"/>
        </w:rPr>
        <w:t>easy,</w:t>
      </w:r>
      <w:r>
        <w:rPr>
          <w:spacing w:val="-9"/>
          <w:w w:val="105"/>
        </w:rPr>
        <w:t> </w:t>
      </w:r>
      <w:r>
        <w:rPr>
          <w:w w:val="105"/>
        </w:rPr>
        <w:t>painless,</w:t>
      </w:r>
      <w:r>
        <w:rPr>
          <w:spacing w:val="-8"/>
          <w:w w:val="105"/>
        </w:rPr>
        <w:t> </w:t>
      </w:r>
      <w:r>
        <w:rPr>
          <w:w w:val="105"/>
        </w:rPr>
        <w:t>and</w:t>
      </w:r>
      <w:r>
        <w:rPr>
          <w:spacing w:val="-8"/>
          <w:w w:val="105"/>
        </w:rPr>
        <w:t> </w:t>
      </w:r>
      <w:r>
        <w:rPr>
          <w:w w:val="105"/>
        </w:rPr>
        <w:t>simple.</w:t>
      </w:r>
      <w:r>
        <w:rPr>
          <w:spacing w:val="-9"/>
          <w:w w:val="105"/>
        </w:rPr>
        <w:t> </w:t>
      </w:r>
      <w:r>
        <w:rPr>
          <w:w w:val="105"/>
        </w:rPr>
        <w:t>It</w:t>
      </w:r>
      <w:r>
        <w:rPr>
          <w:spacing w:val="-9"/>
          <w:w w:val="105"/>
        </w:rPr>
        <w:t> </w:t>
      </w:r>
      <w:r>
        <w:rPr>
          <w:w w:val="105"/>
        </w:rPr>
        <w:t>is</w:t>
      </w:r>
      <w:r>
        <w:rPr>
          <w:spacing w:val="-8"/>
          <w:w w:val="105"/>
        </w:rPr>
        <w:t> </w:t>
      </w:r>
      <w:r>
        <w:rPr>
          <w:w w:val="105"/>
        </w:rPr>
        <w:t>the</w:t>
      </w:r>
      <w:r>
        <w:rPr>
          <w:spacing w:val="-9"/>
          <w:w w:val="105"/>
        </w:rPr>
        <w:t> </w:t>
      </w:r>
      <w:r>
        <w:rPr>
          <w:w w:val="105"/>
        </w:rPr>
        <w:t>most</w:t>
      </w:r>
      <w:r>
        <w:rPr>
          <w:spacing w:val="-9"/>
          <w:w w:val="105"/>
        </w:rPr>
        <w:t> </w:t>
      </w:r>
      <w:r>
        <w:rPr>
          <w:w w:val="105"/>
        </w:rPr>
        <w:t>reliable</w:t>
      </w:r>
      <w:r>
        <w:rPr>
          <w:spacing w:val="-8"/>
          <w:w w:val="105"/>
        </w:rPr>
        <w:t> </w:t>
      </w:r>
      <w:r>
        <w:rPr>
          <w:w w:val="105"/>
        </w:rPr>
        <w:t>and</w:t>
      </w:r>
      <w:r>
        <w:rPr>
          <w:spacing w:val="-9"/>
          <w:w w:val="105"/>
        </w:rPr>
        <w:t> </w:t>
      </w:r>
      <w:r>
        <w:rPr>
          <w:w w:val="105"/>
        </w:rPr>
        <w:t>effective</w:t>
      </w:r>
      <w:r>
        <w:rPr>
          <w:spacing w:val="-71"/>
          <w:w w:val="105"/>
        </w:rPr>
        <w:t> </w:t>
      </w:r>
      <w:r>
        <w:rPr>
          <w:w w:val="105"/>
        </w:rPr>
        <w:t>way</w:t>
      </w:r>
      <w:r>
        <w:rPr>
          <w:spacing w:val="-3"/>
          <w:w w:val="105"/>
        </w:rPr>
        <w:t> </w:t>
      </w:r>
      <w:r>
        <w:rPr>
          <w:w w:val="105"/>
        </w:rPr>
        <w:t>to</w:t>
      </w:r>
      <w:r>
        <w:rPr>
          <w:spacing w:val="-3"/>
          <w:w w:val="105"/>
        </w:rPr>
        <w:t> </w:t>
      </w:r>
      <w:r>
        <w:rPr>
          <w:w w:val="105"/>
        </w:rPr>
        <w:t>guarantee</w:t>
      </w:r>
      <w:r>
        <w:rPr>
          <w:spacing w:val="-4"/>
          <w:w w:val="105"/>
        </w:rPr>
        <w:t> </w:t>
      </w:r>
      <w:r>
        <w:rPr>
          <w:w w:val="105"/>
        </w:rPr>
        <w:t>the</w:t>
      </w:r>
      <w:r>
        <w:rPr>
          <w:spacing w:val="-3"/>
          <w:w w:val="105"/>
        </w:rPr>
        <w:t> </w:t>
      </w:r>
      <w:r>
        <w:rPr>
          <w:w w:val="105"/>
        </w:rPr>
        <w:t>right</w:t>
      </w:r>
      <w:r>
        <w:rPr>
          <w:spacing w:val="-4"/>
          <w:w w:val="105"/>
        </w:rPr>
        <w:t> </w:t>
      </w:r>
      <w:r>
        <w:rPr>
          <w:w w:val="105"/>
        </w:rPr>
        <w:t>behavior.</w:t>
      </w:r>
    </w:p>
    <w:p>
      <w:pPr>
        <w:pStyle w:val="BodyText"/>
        <w:spacing w:line="247" w:lineRule="auto"/>
        <w:ind w:right="117" w:firstLine="288"/>
        <w:jc w:val="both"/>
      </w:pPr>
      <w:r>
        <w:rPr>
          <w:w w:val="105"/>
        </w:rPr>
        <w:t>This</w:t>
      </w:r>
      <w:r>
        <w:rPr>
          <w:spacing w:val="69"/>
          <w:w w:val="105"/>
        </w:rPr>
        <w:t> </w:t>
      </w:r>
      <w:r>
        <w:rPr>
          <w:w w:val="105"/>
        </w:rPr>
        <w:t>is</w:t>
      </w:r>
      <w:r>
        <w:rPr>
          <w:spacing w:val="70"/>
          <w:w w:val="105"/>
        </w:rPr>
        <w:t> </w:t>
      </w:r>
      <w:r>
        <w:rPr>
          <w:w w:val="105"/>
        </w:rPr>
        <w:t>particularly</w:t>
      </w:r>
      <w:r>
        <w:rPr>
          <w:spacing w:val="70"/>
          <w:w w:val="105"/>
        </w:rPr>
        <w:t> </w:t>
      </w:r>
      <w:r>
        <w:rPr>
          <w:w w:val="105"/>
        </w:rPr>
        <w:t>useful</w:t>
      </w:r>
      <w:r>
        <w:rPr>
          <w:spacing w:val="70"/>
          <w:w w:val="105"/>
        </w:rPr>
        <w:t> </w:t>
      </w:r>
      <w:r>
        <w:rPr>
          <w:w w:val="105"/>
        </w:rPr>
        <w:t>for</w:t>
      </w:r>
      <w:r>
        <w:rPr>
          <w:spacing w:val="69"/>
          <w:w w:val="105"/>
        </w:rPr>
        <w:t> </w:t>
      </w:r>
      <w:r>
        <w:rPr>
          <w:w w:val="105"/>
        </w:rPr>
        <w:t>behaviors</w:t>
      </w:r>
      <w:r>
        <w:rPr>
          <w:spacing w:val="70"/>
          <w:w w:val="105"/>
        </w:rPr>
        <w:t> </w:t>
      </w:r>
      <w:r>
        <w:rPr>
          <w:w w:val="105"/>
        </w:rPr>
        <w:t>that</w:t>
      </w:r>
      <w:r>
        <w:rPr>
          <w:spacing w:val="70"/>
          <w:w w:val="105"/>
        </w:rPr>
        <w:t> </w:t>
      </w:r>
      <w:r>
        <w:rPr>
          <w:w w:val="105"/>
        </w:rPr>
        <w:t>happen</w:t>
      </w:r>
      <w:r>
        <w:rPr>
          <w:spacing w:val="70"/>
          <w:w w:val="105"/>
        </w:rPr>
        <w:t> </w:t>
      </w:r>
      <w:r>
        <w:rPr>
          <w:w w:val="105"/>
        </w:rPr>
        <w:t>too</w:t>
      </w:r>
      <w:r>
        <w:rPr>
          <w:spacing w:val="70"/>
          <w:w w:val="105"/>
        </w:rPr>
        <w:t> </w:t>
      </w:r>
      <w:r>
        <w:rPr>
          <w:w w:val="105"/>
        </w:rPr>
        <w:t>infrequently</w:t>
      </w:r>
      <w:r>
        <w:rPr>
          <w:spacing w:val="70"/>
          <w:w w:val="105"/>
        </w:rPr>
        <w:t> </w:t>
      </w:r>
      <w:r>
        <w:rPr>
          <w:w w:val="105"/>
        </w:rPr>
        <w:t>to</w:t>
      </w:r>
      <w:r>
        <w:rPr>
          <w:spacing w:val="-71"/>
          <w:w w:val="105"/>
        </w:rPr>
        <w:t> </w:t>
      </w:r>
      <w:r>
        <w:rPr>
          <w:w w:val="105"/>
        </w:rPr>
        <w:t>become habitual. Things you have to do monthly or yearly—like rebalancing</w:t>
      </w:r>
      <w:r>
        <w:rPr>
          <w:spacing w:val="1"/>
          <w:w w:val="105"/>
        </w:rPr>
        <w:t> </w:t>
      </w:r>
      <w:r>
        <w:rPr>
          <w:w w:val="105"/>
        </w:rPr>
        <w:t>your investment portfolio—are never repeated frequently enough to become a</w:t>
      </w:r>
      <w:r>
        <w:rPr>
          <w:spacing w:val="1"/>
          <w:w w:val="105"/>
        </w:rPr>
        <w:t> </w:t>
      </w:r>
      <w:r>
        <w:rPr>
          <w:w w:val="105"/>
        </w:rPr>
        <w:t>habit, so they benefit in particular f</w:t>
      </w:r>
      <w:r>
        <w:rPr>
          <w:w w:val="105"/>
          <w:shd w:fill="FDF9D7" w:color="auto" w:val="clear"/>
        </w:rPr>
        <w:t>r</w:t>
      </w:r>
      <w:r>
        <w:rPr>
          <w:w w:val="105"/>
        </w:rPr>
        <w:t>om technology “remembering” to do them</w:t>
      </w:r>
      <w:r>
        <w:rPr>
          <w:spacing w:val="1"/>
          <w:w w:val="105"/>
        </w:rPr>
        <w:t> </w:t>
      </w:r>
      <w:r>
        <w:rPr>
          <w:w w:val="105"/>
        </w:rPr>
        <w:t>for</w:t>
      </w:r>
      <w:r>
        <w:rPr>
          <w:spacing w:val="-3"/>
          <w:w w:val="105"/>
        </w:rPr>
        <w:t> </w:t>
      </w:r>
      <w:r>
        <w:rPr>
          <w:w w:val="105"/>
        </w:rPr>
        <w:t>you.</w:t>
      </w:r>
    </w:p>
    <w:p>
      <w:pPr>
        <w:pStyle w:val="BodyText"/>
        <w:spacing w:line="320" w:lineRule="exact"/>
        <w:ind w:left="387"/>
        <w:jc w:val="both"/>
      </w:pPr>
      <w:bookmarkStart w:name="_bookmark319" w:id="346"/>
      <w:bookmarkEnd w:id="346"/>
      <w:r>
        <w:rPr/>
      </w:r>
      <w:r>
        <w:rPr/>
        <w:t>Other</w:t>
      </w:r>
      <w:r>
        <w:rPr>
          <w:spacing w:val="32"/>
        </w:rPr>
        <w:t> </w:t>
      </w:r>
      <w:r>
        <w:rPr/>
        <w:t>examples</w:t>
      </w:r>
      <w:r>
        <w:rPr>
          <w:spacing w:val="32"/>
        </w:rPr>
        <w:t> </w:t>
      </w:r>
      <w:r>
        <w:rPr/>
        <w:t>include:</w:t>
      </w:r>
    </w:p>
    <w:p>
      <w:pPr>
        <w:pStyle w:val="BodyText"/>
        <w:ind w:left="0"/>
        <w:rPr>
          <w:sz w:val="20"/>
        </w:rPr>
      </w:pPr>
    </w:p>
    <w:p>
      <w:pPr>
        <w:pStyle w:val="BodyText"/>
        <w:spacing w:before="5"/>
        <w:ind w:left="0"/>
        <w:rPr>
          <w:sz w:val="22"/>
        </w:rPr>
      </w:pPr>
    </w:p>
    <w:p>
      <w:pPr>
        <w:pStyle w:val="BodyText"/>
        <w:spacing w:before="95"/>
        <w:ind w:left="1251"/>
      </w:pPr>
      <w:r>
        <w:rPr/>
        <w:drawing>
          <wp:anchor distT="0" distB="0" distL="0" distR="0" allowOverlap="1" layoutInCell="1" locked="0" behindDoc="0" simplePos="0" relativeHeight="15860736">
            <wp:simplePos x="0" y="0"/>
            <wp:positionH relativeFrom="page">
              <wp:posOffset>1101852</wp:posOffset>
            </wp:positionH>
            <wp:positionV relativeFrom="paragraph">
              <wp:posOffset>138592</wp:posOffset>
            </wp:positionV>
            <wp:extent cx="64008" cy="64008"/>
            <wp:effectExtent l="0" t="0" r="0" b="0"/>
            <wp:wrapNone/>
            <wp:docPr id="421" name="image8.png"/>
            <wp:cNvGraphicFramePr>
              <a:graphicFrameLocks noChangeAspect="1"/>
            </wp:cNvGraphicFramePr>
            <a:graphic>
              <a:graphicData uri="http://schemas.openxmlformats.org/drawingml/2006/picture">
                <pic:pic>
                  <pic:nvPicPr>
                    <pic:cNvPr id="422" name="image8.png"/>
                    <pic:cNvPicPr/>
                  </pic:nvPicPr>
                  <pic:blipFill>
                    <a:blip r:embed="rId12" cstate="print"/>
                    <a:stretch>
                      <a:fillRect/>
                    </a:stretch>
                  </pic:blipFill>
                  <pic:spPr>
                    <a:xfrm>
                      <a:off x="0" y="0"/>
                      <a:ext cx="64008" cy="64008"/>
                    </a:xfrm>
                    <a:prstGeom prst="rect">
                      <a:avLst/>
                    </a:prstGeom>
                  </pic:spPr>
                </pic:pic>
              </a:graphicData>
            </a:graphic>
          </wp:anchor>
        </w:drawing>
      </w:r>
      <w:r>
        <w:rPr/>
        <w:t>Medicine:</w:t>
      </w:r>
      <w:r>
        <w:rPr>
          <w:spacing w:val="21"/>
        </w:rPr>
        <w:t> </w:t>
      </w:r>
      <w:r>
        <w:rPr/>
        <w:t>Prescriptions</w:t>
      </w:r>
      <w:r>
        <w:rPr>
          <w:spacing w:val="21"/>
        </w:rPr>
        <w:t> </w:t>
      </w:r>
      <w:r>
        <w:rPr/>
        <w:t>can</w:t>
      </w:r>
      <w:r>
        <w:rPr>
          <w:spacing w:val="22"/>
        </w:rPr>
        <w:t> </w:t>
      </w:r>
      <w:r>
        <w:rPr/>
        <w:t>be</w:t>
      </w:r>
      <w:r>
        <w:rPr>
          <w:spacing w:val="21"/>
        </w:rPr>
        <w:t> </w:t>
      </w:r>
      <w:r>
        <w:rPr/>
        <w:t>automatically</w:t>
      </w:r>
      <w:r>
        <w:rPr>
          <w:spacing w:val="23"/>
        </w:rPr>
        <w:t> </w:t>
      </w:r>
      <w:r>
        <w:rPr/>
        <w:t>refilled.</w:t>
      </w:r>
    </w:p>
    <w:p>
      <w:pPr>
        <w:pStyle w:val="BodyText"/>
        <w:spacing w:line="247" w:lineRule="auto" w:before="9"/>
        <w:ind w:left="1251"/>
      </w:pPr>
      <w:r>
        <w:rPr/>
        <w:drawing>
          <wp:anchor distT="0" distB="0" distL="0" distR="0" allowOverlap="1" layoutInCell="1" locked="0" behindDoc="0" simplePos="0" relativeHeight="15861248">
            <wp:simplePos x="0" y="0"/>
            <wp:positionH relativeFrom="page">
              <wp:posOffset>1101852</wp:posOffset>
            </wp:positionH>
            <wp:positionV relativeFrom="paragraph">
              <wp:posOffset>83982</wp:posOffset>
            </wp:positionV>
            <wp:extent cx="64008" cy="64008"/>
            <wp:effectExtent l="0" t="0" r="0" b="0"/>
            <wp:wrapNone/>
            <wp:docPr id="423" name="image8.png"/>
            <wp:cNvGraphicFramePr>
              <a:graphicFrameLocks noChangeAspect="1"/>
            </wp:cNvGraphicFramePr>
            <a:graphic>
              <a:graphicData uri="http://schemas.openxmlformats.org/drawingml/2006/picture">
                <pic:pic>
                  <pic:nvPicPr>
                    <pic:cNvPr id="424" name="image8.png"/>
                    <pic:cNvPicPr/>
                  </pic:nvPicPr>
                  <pic:blipFill>
                    <a:blip r:embed="rId12" cstate="print"/>
                    <a:stretch>
                      <a:fillRect/>
                    </a:stretch>
                  </pic:blipFill>
                  <pic:spPr>
                    <a:xfrm>
                      <a:off x="0" y="0"/>
                      <a:ext cx="64008" cy="64008"/>
                    </a:xfrm>
                    <a:prstGeom prst="rect">
                      <a:avLst/>
                    </a:prstGeom>
                  </pic:spPr>
                </pic:pic>
              </a:graphicData>
            </a:graphic>
          </wp:anchor>
        </w:drawing>
      </w:r>
      <w:r>
        <w:rPr>
          <w:spacing w:val="-1"/>
          <w:w w:val="105"/>
        </w:rPr>
        <w:t>Personal</w:t>
      </w:r>
      <w:r>
        <w:rPr>
          <w:spacing w:val="-18"/>
          <w:w w:val="105"/>
        </w:rPr>
        <w:t> </w:t>
      </w:r>
      <w:r>
        <w:rPr>
          <w:spacing w:val="-1"/>
          <w:w w:val="105"/>
        </w:rPr>
        <w:t>finance:</w:t>
      </w:r>
      <w:r>
        <w:rPr>
          <w:spacing w:val="-17"/>
          <w:w w:val="105"/>
        </w:rPr>
        <w:t> </w:t>
      </w:r>
      <w:r>
        <w:rPr>
          <w:spacing w:val="-1"/>
          <w:w w:val="105"/>
        </w:rPr>
        <w:t>Employees</w:t>
      </w:r>
      <w:r>
        <w:rPr>
          <w:spacing w:val="-17"/>
          <w:w w:val="105"/>
        </w:rPr>
        <w:t> </w:t>
      </w:r>
      <w:r>
        <w:rPr>
          <w:spacing w:val="-1"/>
          <w:w w:val="105"/>
        </w:rPr>
        <w:t>can</w:t>
      </w:r>
      <w:r>
        <w:rPr>
          <w:spacing w:val="-17"/>
          <w:w w:val="105"/>
        </w:rPr>
        <w:t> </w:t>
      </w:r>
      <w:r>
        <w:rPr>
          <w:spacing w:val="-1"/>
          <w:w w:val="105"/>
        </w:rPr>
        <w:t>save</w:t>
      </w:r>
      <w:r>
        <w:rPr>
          <w:spacing w:val="-17"/>
          <w:w w:val="105"/>
        </w:rPr>
        <w:t> </w:t>
      </w:r>
      <w:r>
        <w:rPr>
          <w:spacing w:val="-1"/>
          <w:w w:val="105"/>
        </w:rPr>
        <w:t>for</w:t>
      </w:r>
      <w:r>
        <w:rPr>
          <w:spacing w:val="-18"/>
          <w:w w:val="105"/>
        </w:rPr>
        <w:t> </w:t>
      </w:r>
      <w:r>
        <w:rPr>
          <w:w w:val="105"/>
        </w:rPr>
        <w:t>retirement</w:t>
      </w:r>
      <w:r>
        <w:rPr>
          <w:spacing w:val="-17"/>
          <w:w w:val="105"/>
        </w:rPr>
        <w:t> </w:t>
      </w:r>
      <w:r>
        <w:rPr>
          <w:w w:val="105"/>
        </w:rPr>
        <w:t>with</w:t>
      </w:r>
      <w:r>
        <w:rPr>
          <w:spacing w:val="-17"/>
          <w:w w:val="105"/>
        </w:rPr>
        <w:t> </w:t>
      </w:r>
      <w:r>
        <w:rPr>
          <w:w w:val="105"/>
        </w:rPr>
        <w:t>an</w:t>
      </w:r>
      <w:r>
        <w:rPr>
          <w:spacing w:val="-17"/>
          <w:w w:val="105"/>
        </w:rPr>
        <w:t> </w:t>
      </w:r>
      <w:r>
        <w:rPr>
          <w:w w:val="105"/>
        </w:rPr>
        <w:t>automatic</w:t>
      </w:r>
      <w:r>
        <w:rPr>
          <w:spacing w:val="-71"/>
          <w:w w:val="105"/>
        </w:rPr>
        <w:t> </w:t>
      </w:r>
      <w:r>
        <w:rPr>
          <w:w w:val="105"/>
        </w:rPr>
        <w:t>wage</w:t>
      </w:r>
      <w:r>
        <w:rPr>
          <w:spacing w:val="-3"/>
          <w:w w:val="105"/>
        </w:rPr>
        <w:t> </w:t>
      </w:r>
      <w:r>
        <w:rPr>
          <w:w w:val="105"/>
        </w:rPr>
        <w:t>deduction.</w:t>
      </w:r>
    </w:p>
    <w:p>
      <w:pPr>
        <w:pStyle w:val="BodyText"/>
        <w:spacing w:line="247" w:lineRule="auto"/>
        <w:ind w:left="1251"/>
      </w:pPr>
      <w:r>
        <w:rPr/>
        <w:drawing>
          <wp:anchor distT="0" distB="0" distL="0" distR="0" allowOverlap="1" layoutInCell="1" locked="0" behindDoc="0" simplePos="0" relativeHeight="15861760">
            <wp:simplePos x="0" y="0"/>
            <wp:positionH relativeFrom="page">
              <wp:posOffset>1101852</wp:posOffset>
            </wp:positionH>
            <wp:positionV relativeFrom="paragraph">
              <wp:posOffset>78267</wp:posOffset>
            </wp:positionV>
            <wp:extent cx="64008" cy="64008"/>
            <wp:effectExtent l="0" t="0" r="0" b="0"/>
            <wp:wrapNone/>
            <wp:docPr id="425" name="image9.png"/>
            <wp:cNvGraphicFramePr>
              <a:graphicFrameLocks noChangeAspect="1"/>
            </wp:cNvGraphicFramePr>
            <a:graphic>
              <a:graphicData uri="http://schemas.openxmlformats.org/drawingml/2006/picture">
                <pic:pic>
                  <pic:nvPicPr>
                    <pic:cNvPr id="426" name="image9.png"/>
                    <pic:cNvPicPr/>
                  </pic:nvPicPr>
                  <pic:blipFill>
                    <a:blip r:embed="rId13"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862272">
            <wp:simplePos x="0" y="0"/>
            <wp:positionH relativeFrom="page">
              <wp:posOffset>1101852</wp:posOffset>
            </wp:positionH>
            <wp:positionV relativeFrom="paragraph">
              <wp:posOffset>288579</wp:posOffset>
            </wp:positionV>
            <wp:extent cx="64008" cy="64008"/>
            <wp:effectExtent l="0" t="0" r="0" b="0"/>
            <wp:wrapNone/>
            <wp:docPr id="427" name="image9.png"/>
            <wp:cNvGraphicFramePr>
              <a:graphicFrameLocks noChangeAspect="1"/>
            </wp:cNvGraphicFramePr>
            <a:graphic>
              <a:graphicData uri="http://schemas.openxmlformats.org/drawingml/2006/picture">
                <pic:pic>
                  <pic:nvPicPr>
                    <pic:cNvPr id="428"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rPr>
        <w:t>Cooking: Meal-delivery services can do your grocery shopping.</w:t>
      </w:r>
      <w:r>
        <w:rPr>
          <w:spacing w:val="1"/>
          <w:w w:val="105"/>
        </w:rPr>
        <w:t> </w:t>
      </w:r>
      <w:r>
        <w:rPr>
          <w:w w:val="105"/>
        </w:rPr>
        <w:t>Productivity:</w:t>
      </w:r>
      <w:r>
        <w:rPr>
          <w:spacing w:val="42"/>
          <w:w w:val="105"/>
        </w:rPr>
        <w:t> </w:t>
      </w:r>
      <w:r>
        <w:rPr>
          <w:w w:val="105"/>
        </w:rPr>
        <w:t>Social</w:t>
      </w:r>
      <w:r>
        <w:rPr>
          <w:spacing w:val="43"/>
          <w:w w:val="105"/>
        </w:rPr>
        <w:t> </w:t>
      </w:r>
      <w:r>
        <w:rPr>
          <w:w w:val="105"/>
        </w:rPr>
        <w:t>media</w:t>
      </w:r>
      <w:r>
        <w:rPr>
          <w:spacing w:val="42"/>
          <w:w w:val="105"/>
        </w:rPr>
        <w:t> </w:t>
      </w:r>
      <w:r>
        <w:rPr>
          <w:w w:val="105"/>
        </w:rPr>
        <w:t>browsing</w:t>
      </w:r>
      <w:r>
        <w:rPr>
          <w:spacing w:val="43"/>
          <w:w w:val="105"/>
        </w:rPr>
        <w:t> </w:t>
      </w:r>
      <w:r>
        <w:rPr>
          <w:w w:val="105"/>
        </w:rPr>
        <w:t>can</w:t>
      </w:r>
      <w:r>
        <w:rPr>
          <w:spacing w:val="43"/>
          <w:w w:val="105"/>
        </w:rPr>
        <w:t> </w:t>
      </w:r>
      <w:r>
        <w:rPr>
          <w:w w:val="105"/>
        </w:rPr>
        <w:t>be</w:t>
      </w:r>
      <w:r>
        <w:rPr>
          <w:spacing w:val="42"/>
          <w:w w:val="105"/>
        </w:rPr>
        <w:t> </w:t>
      </w:r>
      <w:r>
        <w:rPr>
          <w:w w:val="105"/>
        </w:rPr>
        <w:t>cut</w:t>
      </w:r>
      <w:r>
        <w:rPr>
          <w:spacing w:val="43"/>
          <w:w w:val="105"/>
        </w:rPr>
        <w:t> </w:t>
      </w:r>
      <w:r>
        <w:rPr>
          <w:w w:val="105"/>
        </w:rPr>
        <w:t>off</w:t>
      </w:r>
      <w:r>
        <w:rPr>
          <w:spacing w:val="42"/>
          <w:w w:val="105"/>
        </w:rPr>
        <w:t> </w:t>
      </w:r>
      <w:r>
        <w:rPr>
          <w:w w:val="105"/>
        </w:rPr>
        <w:t>with</w:t>
      </w:r>
      <w:r>
        <w:rPr>
          <w:spacing w:val="43"/>
          <w:w w:val="105"/>
        </w:rPr>
        <w:t> </w:t>
      </w:r>
      <w:r>
        <w:rPr>
          <w:w w:val="105"/>
        </w:rPr>
        <w:t>a</w:t>
      </w:r>
      <w:r>
        <w:rPr>
          <w:spacing w:val="42"/>
          <w:w w:val="105"/>
        </w:rPr>
        <w:t> </w:t>
      </w:r>
      <w:r>
        <w:rPr>
          <w:w w:val="105"/>
        </w:rPr>
        <w:t>website</w:t>
      </w:r>
      <w:r>
        <w:rPr>
          <w:spacing w:val="-70"/>
          <w:w w:val="105"/>
        </w:rPr>
        <w:t> </w:t>
      </w:r>
      <w:r>
        <w:rPr>
          <w:w w:val="105"/>
        </w:rPr>
        <w:t>blocker.</w:t>
      </w:r>
    </w:p>
    <w:p>
      <w:pPr>
        <w:pStyle w:val="BodyText"/>
        <w:ind w:left="0"/>
        <w:rPr>
          <w:sz w:val="20"/>
        </w:rPr>
      </w:pPr>
    </w:p>
    <w:p>
      <w:pPr>
        <w:pStyle w:val="BodyText"/>
        <w:spacing w:before="7"/>
        <w:ind w:left="0"/>
        <w:rPr>
          <w:sz w:val="21"/>
        </w:rPr>
      </w:pPr>
    </w:p>
    <w:p>
      <w:pPr>
        <w:pStyle w:val="BodyText"/>
        <w:spacing w:line="247" w:lineRule="auto" w:before="96"/>
        <w:ind w:right="117" w:firstLine="288"/>
        <w:jc w:val="both"/>
      </w:pPr>
      <w:r>
        <w:rPr>
          <w:w w:val="105"/>
        </w:rPr>
        <w:t>When you automate as much of your life as possible, you can spend your</w:t>
      </w:r>
      <w:r>
        <w:rPr>
          <w:spacing w:val="1"/>
          <w:w w:val="105"/>
        </w:rPr>
        <w:t> </w:t>
      </w:r>
      <w:r>
        <w:rPr>
          <w:w w:val="105"/>
        </w:rPr>
        <w:t>effort on the tasks machines cannot do yet. Each habit that we hand over to the</w:t>
      </w:r>
      <w:r>
        <w:rPr>
          <w:spacing w:val="1"/>
          <w:w w:val="105"/>
        </w:rPr>
        <w:t> </w:t>
      </w:r>
      <w:r>
        <w:rPr>
          <w:w w:val="105"/>
        </w:rPr>
        <w:t>authority of technology frees up time and energy to pour into the next stage of</w:t>
      </w:r>
      <w:r>
        <w:rPr>
          <w:spacing w:val="1"/>
          <w:w w:val="105"/>
        </w:rPr>
        <w:t> </w:t>
      </w:r>
      <w:r>
        <w:rPr>
          <w:w w:val="105"/>
        </w:rPr>
        <w:t>growth. As mathematician and philosopher Alfred North Whitehead wrote,</w:t>
      </w:r>
      <w:r>
        <w:rPr>
          <w:spacing w:val="1"/>
          <w:w w:val="105"/>
        </w:rPr>
        <w:t> </w:t>
      </w:r>
      <w:bookmarkStart w:name="_bookmark320" w:id="347"/>
      <w:bookmarkEnd w:id="347"/>
      <w:r>
        <w:rPr>
          <w:w w:val="105"/>
        </w:rPr>
        <w:t>“</w:t>
      </w:r>
      <w:r>
        <w:rPr>
          <w:w w:val="105"/>
        </w:rPr>
        <w:t>Civilization advances by extending the number of operations we can perform</w:t>
      </w:r>
      <w:r>
        <w:rPr>
          <w:spacing w:val="1"/>
          <w:w w:val="105"/>
        </w:rPr>
        <w:t> </w:t>
      </w:r>
      <w:r>
        <w:rPr>
          <w:w w:val="105"/>
        </w:rPr>
        <w:t>without</w:t>
      </w:r>
      <w:r>
        <w:rPr>
          <w:spacing w:val="-4"/>
          <w:w w:val="105"/>
        </w:rPr>
        <w:t> </w:t>
      </w:r>
      <w:r>
        <w:rPr>
          <w:w w:val="105"/>
        </w:rPr>
        <w:t>thinking</w:t>
      </w:r>
      <w:r>
        <w:rPr>
          <w:spacing w:val="-2"/>
          <w:w w:val="105"/>
        </w:rPr>
        <w:t> </w:t>
      </w:r>
      <w:r>
        <w:rPr>
          <w:w w:val="105"/>
        </w:rPr>
        <w:t>about</w:t>
      </w:r>
      <w:r>
        <w:rPr>
          <w:spacing w:val="-4"/>
          <w:w w:val="105"/>
        </w:rPr>
        <w:t> </w:t>
      </w:r>
      <w:r>
        <w:rPr>
          <w:w w:val="105"/>
        </w:rPr>
        <w:t>them.”</w:t>
      </w:r>
    </w:p>
    <w:p>
      <w:pPr>
        <w:spacing w:after="0" w:line="247" w:lineRule="auto"/>
        <w:jc w:val="both"/>
        <w:sectPr>
          <w:pgSz w:w="12240" w:h="15840"/>
          <w:pgMar w:top="1380" w:bottom="280" w:left="1340" w:right="1320"/>
        </w:sectPr>
      </w:pPr>
    </w:p>
    <w:p>
      <w:pPr>
        <w:pStyle w:val="BodyText"/>
        <w:spacing w:line="247" w:lineRule="auto" w:before="77"/>
        <w:ind w:right="117" w:firstLine="288"/>
        <w:jc w:val="both"/>
      </w:pPr>
      <w:r>
        <w:rPr>
          <w:w w:val="105"/>
        </w:rPr>
        <w:t>Of course, the power of technology can work against us as well. Binge-</w:t>
      </w:r>
      <w:r>
        <w:rPr>
          <w:spacing w:val="1"/>
          <w:w w:val="105"/>
        </w:rPr>
        <w:t> </w:t>
      </w:r>
      <w:r>
        <w:rPr>
          <w:w w:val="105"/>
        </w:rPr>
        <w:t>watching</w:t>
      </w:r>
      <w:r>
        <w:rPr>
          <w:spacing w:val="-12"/>
          <w:w w:val="105"/>
        </w:rPr>
        <w:t> </w:t>
      </w:r>
      <w:r>
        <w:rPr>
          <w:w w:val="105"/>
        </w:rPr>
        <w:t>becomes</w:t>
      </w:r>
      <w:r>
        <w:rPr>
          <w:spacing w:val="-11"/>
          <w:w w:val="105"/>
        </w:rPr>
        <w:t> </w:t>
      </w:r>
      <w:r>
        <w:rPr>
          <w:w w:val="105"/>
        </w:rPr>
        <w:t>a</w:t>
      </w:r>
      <w:r>
        <w:rPr>
          <w:spacing w:val="-12"/>
          <w:w w:val="105"/>
        </w:rPr>
        <w:t> </w:t>
      </w:r>
      <w:r>
        <w:rPr>
          <w:w w:val="105"/>
        </w:rPr>
        <w:t>habit</w:t>
      </w:r>
      <w:r>
        <w:rPr>
          <w:spacing w:val="-11"/>
          <w:w w:val="105"/>
        </w:rPr>
        <w:t> </w:t>
      </w:r>
      <w:r>
        <w:rPr>
          <w:w w:val="105"/>
        </w:rPr>
        <w:t>because</w:t>
      </w:r>
      <w:r>
        <w:rPr>
          <w:spacing w:val="-11"/>
          <w:w w:val="105"/>
        </w:rPr>
        <w:t> </w:t>
      </w:r>
      <w:r>
        <w:rPr>
          <w:w w:val="105"/>
        </w:rPr>
        <w:t>you</w:t>
      </w:r>
      <w:r>
        <w:rPr>
          <w:spacing w:val="-12"/>
          <w:w w:val="105"/>
        </w:rPr>
        <w:t> </w:t>
      </w:r>
      <w:r>
        <w:rPr>
          <w:w w:val="105"/>
        </w:rPr>
        <w:t>have</w:t>
      </w:r>
      <w:r>
        <w:rPr>
          <w:spacing w:val="-11"/>
          <w:w w:val="105"/>
        </w:rPr>
        <w:t> </w:t>
      </w:r>
      <w:r>
        <w:rPr>
          <w:w w:val="105"/>
        </w:rPr>
        <w:t>to</w:t>
      </w:r>
      <w:r>
        <w:rPr>
          <w:spacing w:val="-11"/>
          <w:w w:val="105"/>
        </w:rPr>
        <w:t> </w:t>
      </w:r>
      <w:r>
        <w:rPr>
          <w:w w:val="105"/>
        </w:rPr>
        <w:t>put</w:t>
      </w:r>
      <w:r>
        <w:rPr>
          <w:spacing w:val="-12"/>
          <w:w w:val="105"/>
        </w:rPr>
        <w:t> </w:t>
      </w:r>
      <w:r>
        <w:rPr>
          <w:w w:val="105"/>
        </w:rPr>
        <w:t>more</w:t>
      </w:r>
      <w:r>
        <w:rPr>
          <w:spacing w:val="-11"/>
          <w:w w:val="105"/>
        </w:rPr>
        <w:t> </w:t>
      </w:r>
      <w:r>
        <w:rPr>
          <w:w w:val="105"/>
        </w:rPr>
        <w:t>effort</w:t>
      </w:r>
      <w:r>
        <w:rPr>
          <w:spacing w:val="-11"/>
          <w:w w:val="105"/>
        </w:rPr>
        <w:t> </w:t>
      </w:r>
      <w:r>
        <w:rPr>
          <w:w w:val="105"/>
        </w:rPr>
        <w:t>in</w:t>
      </w:r>
      <w:r>
        <w:rPr>
          <w:spacing w:val="-12"/>
          <w:w w:val="105"/>
        </w:rPr>
        <w:t> </w:t>
      </w:r>
      <w:r>
        <w:rPr>
          <w:w w:val="105"/>
        </w:rPr>
        <w:t>to</w:t>
      </w:r>
      <w:r>
        <w:rPr>
          <w:spacing w:val="-11"/>
          <w:w w:val="105"/>
        </w:rPr>
        <w:t> </w:t>
      </w:r>
      <w:r>
        <w:rPr>
          <w:i/>
          <w:w w:val="105"/>
        </w:rPr>
        <w:t>stop</w:t>
      </w:r>
      <w:r>
        <w:rPr>
          <w:i/>
          <w:spacing w:val="-11"/>
          <w:w w:val="105"/>
        </w:rPr>
        <w:t> </w:t>
      </w:r>
      <w:r>
        <w:rPr>
          <w:w w:val="105"/>
        </w:rPr>
        <w:t>looking</w:t>
      </w:r>
      <w:r>
        <w:rPr>
          <w:spacing w:val="-71"/>
          <w:w w:val="105"/>
        </w:rPr>
        <w:t> </w:t>
      </w:r>
      <w:r>
        <w:rPr>
          <w:w w:val="105"/>
        </w:rPr>
        <w:t>at</w:t>
      </w:r>
      <w:r>
        <w:rPr>
          <w:spacing w:val="-15"/>
          <w:w w:val="105"/>
        </w:rPr>
        <w:t> </w:t>
      </w:r>
      <w:r>
        <w:rPr>
          <w:w w:val="105"/>
        </w:rPr>
        <w:t>the</w:t>
      </w:r>
      <w:r>
        <w:rPr>
          <w:spacing w:val="-15"/>
          <w:w w:val="105"/>
        </w:rPr>
        <w:t> </w:t>
      </w:r>
      <w:r>
        <w:rPr>
          <w:w w:val="105"/>
        </w:rPr>
        <w:t>screen</w:t>
      </w:r>
      <w:r>
        <w:rPr>
          <w:spacing w:val="-15"/>
          <w:w w:val="105"/>
        </w:rPr>
        <w:t> </w:t>
      </w:r>
      <w:r>
        <w:rPr>
          <w:w w:val="105"/>
        </w:rPr>
        <w:t>than</w:t>
      </w:r>
      <w:r>
        <w:rPr>
          <w:spacing w:val="-14"/>
          <w:w w:val="105"/>
        </w:rPr>
        <w:t> </w:t>
      </w:r>
      <w:r>
        <w:rPr>
          <w:w w:val="105"/>
        </w:rPr>
        <w:t>to</w:t>
      </w:r>
      <w:r>
        <w:rPr>
          <w:spacing w:val="-15"/>
          <w:w w:val="105"/>
        </w:rPr>
        <w:t> </w:t>
      </w:r>
      <w:r>
        <w:rPr>
          <w:w w:val="105"/>
        </w:rPr>
        <w:t>continue</w:t>
      </w:r>
      <w:r>
        <w:rPr>
          <w:spacing w:val="-15"/>
          <w:w w:val="105"/>
        </w:rPr>
        <w:t> </w:t>
      </w:r>
      <w:r>
        <w:rPr>
          <w:w w:val="105"/>
        </w:rPr>
        <w:t>doing</w:t>
      </w:r>
      <w:r>
        <w:rPr>
          <w:spacing w:val="-14"/>
          <w:w w:val="105"/>
        </w:rPr>
        <w:t> </w:t>
      </w:r>
      <w:r>
        <w:rPr>
          <w:w w:val="105"/>
        </w:rPr>
        <w:t>so.</w:t>
      </w:r>
      <w:r>
        <w:rPr>
          <w:spacing w:val="-15"/>
          <w:w w:val="105"/>
        </w:rPr>
        <w:t> </w:t>
      </w:r>
      <w:r>
        <w:rPr>
          <w:w w:val="105"/>
        </w:rPr>
        <w:t>Instead</w:t>
      </w:r>
      <w:r>
        <w:rPr>
          <w:spacing w:val="-15"/>
          <w:w w:val="105"/>
        </w:rPr>
        <w:t> </w:t>
      </w:r>
      <w:r>
        <w:rPr>
          <w:w w:val="105"/>
        </w:rPr>
        <w:t>of</w:t>
      </w:r>
      <w:r>
        <w:rPr>
          <w:spacing w:val="-14"/>
          <w:w w:val="105"/>
        </w:rPr>
        <w:t> </w:t>
      </w:r>
      <w:r>
        <w:rPr>
          <w:w w:val="105"/>
        </w:rPr>
        <w:t>pressing</w:t>
      </w:r>
      <w:r>
        <w:rPr>
          <w:spacing w:val="-15"/>
          <w:w w:val="105"/>
        </w:rPr>
        <w:t> </w:t>
      </w:r>
      <w:r>
        <w:rPr>
          <w:w w:val="105"/>
        </w:rPr>
        <w:t>a</w:t>
      </w:r>
      <w:r>
        <w:rPr>
          <w:spacing w:val="-15"/>
          <w:w w:val="105"/>
        </w:rPr>
        <w:t> </w:t>
      </w:r>
      <w:r>
        <w:rPr>
          <w:w w:val="105"/>
        </w:rPr>
        <w:t>button</w:t>
      </w:r>
      <w:r>
        <w:rPr>
          <w:spacing w:val="-14"/>
          <w:w w:val="105"/>
        </w:rPr>
        <w:t> </w:t>
      </w:r>
      <w:r>
        <w:rPr>
          <w:w w:val="105"/>
        </w:rPr>
        <w:t>to</w:t>
      </w:r>
      <w:r>
        <w:rPr>
          <w:spacing w:val="-15"/>
          <w:w w:val="105"/>
        </w:rPr>
        <w:t> </w:t>
      </w:r>
      <w:r>
        <w:rPr>
          <w:w w:val="105"/>
        </w:rPr>
        <w:t>advance</w:t>
      </w:r>
      <w:r>
        <w:rPr>
          <w:spacing w:val="-15"/>
          <w:w w:val="105"/>
        </w:rPr>
        <w:t> </w:t>
      </w:r>
      <w:r>
        <w:rPr>
          <w:w w:val="105"/>
        </w:rPr>
        <w:t>to</w:t>
      </w:r>
      <w:r>
        <w:rPr>
          <w:spacing w:val="-71"/>
          <w:w w:val="105"/>
        </w:rPr>
        <w:t> </w:t>
      </w:r>
      <w:r>
        <w:rPr>
          <w:w w:val="105"/>
        </w:rPr>
        <w:t>the</w:t>
      </w:r>
      <w:r>
        <w:rPr>
          <w:spacing w:val="-13"/>
          <w:w w:val="105"/>
        </w:rPr>
        <w:t> </w:t>
      </w:r>
      <w:r>
        <w:rPr>
          <w:w w:val="105"/>
        </w:rPr>
        <w:t>next</w:t>
      </w:r>
      <w:r>
        <w:rPr>
          <w:spacing w:val="-12"/>
          <w:w w:val="105"/>
        </w:rPr>
        <w:t> </w:t>
      </w:r>
      <w:r>
        <w:rPr>
          <w:w w:val="105"/>
        </w:rPr>
        <w:t>episode,</w:t>
      </w:r>
      <w:r>
        <w:rPr>
          <w:spacing w:val="-11"/>
          <w:w w:val="105"/>
        </w:rPr>
        <w:t> </w:t>
      </w:r>
      <w:r>
        <w:rPr>
          <w:w w:val="105"/>
        </w:rPr>
        <w:t>Netflix</w:t>
      </w:r>
      <w:r>
        <w:rPr>
          <w:spacing w:val="-13"/>
          <w:w w:val="105"/>
        </w:rPr>
        <w:t> </w:t>
      </w:r>
      <w:r>
        <w:rPr>
          <w:w w:val="105"/>
        </w:rPr>
        <w:t>or</w:t>
      </w:r>
      <w:r>
        <w:rPr>
          <w:spacing w:val="-11"/>
          <w:w w:val="105"/>
        </w:rPr>
        <w:t> </w:t>
      </w:r>
      <w:r>
        <w:rPr>
          <w:w w:val="105"/>
        </w:rPr>
        <w:t>YouTube</w:t>
      </w:r>
      <w:r>
        <w:rPr>
          <w:spacing w:val="-12"/>
          <w:w w:val="105"/>
        </w:rPr>
        <w:t> </w:t>
      </w:r>
      <w:r>
        <w:rPr>
          <w:w w:val="105"/>
        </w:rPr>
        <w:t>will</w:t>
      </w:r>
      <w:r>
        <w:rPr>
          <w:spacing w:val="-13"/>
          <w:w w:val="105"/>
        </w:rPr>
        <w:t> </w:t>
      </w:r>
      <w:r>
        <w:rPr>
          <w:w w:val="105"/>
        </w:rPr>
        <w:t>autoplay</w:t>
      </w:r>
      <w:r>
        <w:rPr>
          <w:spacing w:val="-11"/>
          <w:w w:val="105"/>
        </w:rPr>
        <w:t> </w:t>
      </w:r>
      <w:r>
        <w:rPr>
          <w:w w:val="105"/>
        </w:rPr>
        <w:t>it</w:t>
      </w:r>
      <w:r>
        <w:rPr>
          <w:spacing w:val="-12"/>
          <w:w w:val="105"/>
        </w:rPr>
        <w:t> </w:t>
      </w:r>
      <w:r>
        <w:rPr>
          <w:w w:val="105"/>
        </w:rPr>
        <w:t>for</w:t>
      </w:r>
      <w:r>
        <w:rPr>
          <w:spacing w:val="-12"/>
          <w:w w:val="105"/>
        </w:rPr>
        <w:t> </w:t>
      </w:r>
      <w:r>
        <w:rPr>
          <w:w w:val="105"/>
        </w:rPr>
        <w:t>you.</w:t>
      </w:r>
      <w:r>
        <w:rPr>
          <w:spacing w:val="-12"/>
          <w:w w:val="105"/>
        </w:rPr>
        <w:t> </w:t>
      </w:r>
      <w:r>
        <w:rPr>
          <w:w w:val="105"/>
        </w:rPr>
        <w:t>All</w:t>
      </w:r>
      <w:r>
        <w:rPr>
          <w:spacing w:val="-12"/>
          <w:w w:val="105"/>
        </w:rPr>
        <w:t> </w:t>
      </w:r>
      <w:r>
        <w:rPr>
          <w:w w:val="105"/>
        </w:rPr>
        <w:t>you</w:t>
      </w:r>
      <w:r>
        <w:rPr>
          <w:spacing w:val="-12"/>
          <w:w w:val="105"/>
        </w:rPr>
        <w:t> </w:t>
      </w:r>
      <w:r>
        <w:rPr>
          <w:w w:val="105"/>
        </w:rPr>
        <w:t>have</w:t>
      </w:r>
      <w:r>
        <w:rPr>
          <w:spacing w:val="-12"/>
          <w:w w:val="105"/>
        </w:rPr>
        <w:t> </w:t>
      </w:r>
      <w:r>
        <w:rPr>
          <w:w w:val="105"/>
        </w:rPr>
        <w:t>to</w:t>
      </w:r>
      <w:r>
        <w:rPr>
          <w:spacing w:val="-12"/>
          <w:w w:val="105"/>
        </w:rPr>
        <w:t> </w:t>
      </w:r>
      <w:r>
        <w:rPr>
          <w:w w:val="105"/>
        </w:rPr>
        <w:t>do</w:t>
      </w:r>
      <w:r>
        <w:rPr>
          <w:spacing w:val="-71"/>
          <w:w w:val="105"/>
        </w:rPr>
        <w:t> </w:t>
      </w:r>
      <w:r>
        <w:rPr>
          <w:w w:val="105"/>
        </w:rPr>
        <w:t>is</w:t>
      </w:r>
      <w:r>
        <w:rPr>
          <w:spacing w:val="-4"/>
          <w:w w:val="105"/>
        </w:rPr>
        <w:t> </w:t>
      </w:r>
      <w:r>
        <w:rPr>
          <w:w w:val="105"/>
        </w:rPr>
        <w:t>keep</w:t>
      </w:r>
      <w:r>
        <w:rPr>
          <w:spacing w:val="-2"/>
          <w:w w:val="105"/>
        </w:rPr>
        <w:t> </w:t>
      </w:r>
      <w:r>
        <w:rPr>
          <w:w w:val="105"/>
        </w:rPr>
        <w:t>your</w:t>
      </w:r>
      <w:r>
        <w:rPr>
          <w:spacing w:val="-3"/>
          <w:w w:val="105"/>
        </w:rPr>
        <w:t> </w:t>
      </w:r>
      <w:r>
        <w:rPr>
          <w:w w:val="105"/>
        </w:rPr>
        <w:t>eyes</w:t>
      </w:r>
      <w:r>
        <w:rPr>
          <w:spacing w:val="-3"/>
          <w:w w:val="105"/>
        </w:rPr>
        <w:t> </w:t>
      </w:r>
      <w:r>
        <w:rPr>
          <w:w w:val="105"/>
        </w:rPr>
        <w:t>open.</w:t>
      </w:r>
    </w:p>
    <w:p>
      <w:pPr>
        <w:pStyle w:val="BodyText"/>
        <w:spacing w:line="247" w:lineRule="auto"/>
        <w:ind w:right="117" w:firstLine="288"/>
        <w:jc w:val="both"/>
      </w:pPr>
      <w:r>
        <w:rPr>
          <w:w w:val="105"/>
        </w:rPr>
        <w:t>Technology creates a level of convenience that enables you to act on your</w:t>
      </w:r>
      <w:r>
        <w:rPr>
          <w:spacing w:val="1"/>
          <w:w w:val="105"/>
        </w:rPr>
        <w:t> </w:t>
      </w:r>
      <w:r>
        <w:rPr>
          <w:w w:val="105"/>
        </w:rPr>
        <w:t>smallest whims and desires. At the mere suggestion of hunger, you can have</w:t>
      </w:r>
      <w:r>
        <w:rPr>
          <w:spacing w:val="1"/>
          <w:w w:val="105"/>
        </w:rPr>
        <w:t> </w:t>
      </w:r>
      <w:r>
        <w:rPr>
          <w:w w:val="105"/>
        </w:rPr>
        <w:t>food</w:t>
      </w:r>
      <w:r>
        <w:rPr>
          <w:spacing w:val="-7"/>
          <w:w w:val="105"/>
        </w:rPr>
        <w:t> </w:t>
      </w:r>
      <w:r>
        <w:rPr>
          <w:w w:val="105"/>
        </w:rPr>
        <w:t>delivered</w:t>
      </w:r>
      <w:r>
        <w:rPr>
          <w:spacing w:val="-6"/>
          <w:w w:val="105"/>
        </w:rPr>
        <w:t> </w:t>
      </w:r>
      <w:r>
        <w:rPr>
          <w:w w:val="105"/>
        </w:rPr>
        <w:t>to</w:t>
      </w:r>
      <w:r>
        <w:rPr>
          <w:spacing w:val="-6"/>
          <w:w w:val="105"/>
        </w:rPr>
        <w:t> </w:t>
      </w:r>
      <w:r>
        <w:rPr>
          <w:w w:val="105"/>
        </w:rPr>
        <w:t>your</w:t>
      </w:r>
      <w:r>
        <w:rPr>
          <w:spacing w:val="-7"/>
          <w:w w:val="105"/>
        </w:rPr>
        <w:t> </w:t>
      </w:r>
      <w:r>
        <w:rPr>
          <w:w w:val="105"/>
        </w:rPr>
        <w:t>door.</w:t>
      </w:r>
      <w:r>
        <w:rPr>
          <w:spacing w:val="-6"/>
          <w:w w:val="105"/>
        </w:rPr>
        <w:t> </w:t>
      </w:r>
      <w:r>
        <w:rPr>
          <w:w w:val="105"/>
        </w:rPr>
        <w:t>At</w:t>
      </w:r>
      <w:r>
        <w:rPr>
          <w:spacing w:val="-6"/>
          <w:w w:val="105"/>
        </w:rPr>
        <w:t> </w:t>
      </w:r>
      <w:r>
        <w:rPr>
          <w:w w:val="105"/>
        </w:rPr>
        <w:t>the</w:t>
      </w:r>
      <w:r>
        <w:rPr>
          <w:spacing w:val="-7"/>
          <w:w w:val="105"/>
        </w:rPr>
        <w:t> </w:t>
      </w:r>
      <w:r>
        <w:rPr>
          <w:w w:val="105"/>
        </w:rPr>
        <w:t>slightest</w:t>
      </w:r>
      <w:r>
        <w:rPr>
          <w:spacing w:val="-6"/>
          <w:w w:val="105"/>
        </w:rPr>
        <w:t> </w:t>
      </w:r>
      <w:r>
        <w:rPr>
          <w:w w:val="105"/>
        </w:rPr>
        <w:t>hint</w:t>
      </w:r>
      <w:r>
        <w:rPr>
          <w:spacing w:val="-6"/>
          <w:w w:val="105"/>
        </w:rPr>
        <w:t> </w:t>
      </w:r>
      <w:r>
        <w:rPr>
          <w:w w:val="105"/>
        </w:rPr>
        <w:t>of</w:t>
      </w:r>
      <w:r>
        <w:rPr>
          <w:spacing w:val="-6"/>
          <w:w w:val="105"/>
        </w:rPr>
        <w:t> </w:t>
      </w:r>
      <w:r>
        <w:rPr>
          <w:w w:val="105"/>
        </w:rPr>
        <w:t>boredom,</w:t>
      </w:r>
      <w:r>
        <w:rPr>
          <w:spacing w:val="-7"/>
          <w:w w:val="105"/>
        </w:rPr>
        <w:t> </w:t>
      </w:r>
      <w:r>
        <w:rPr>
          <w:w w:val="105"/>
        </w:rPr>
        <w:t>you</w:t>
      </w:r>
      <w:r>
        <w:rPr>
          <w:spacing w:val="-6"/>
          <w:w w:val="105"/>
        </w:rPr>
        <w:t> </w:t>
      </w:r>
      <w:r>
        <w:rPr>
          <w:w w:val="105"/>
        </w:rPr>
        <w:t>can</w:t>
      </w:r>
      <w:r>
        <w:rPr>
          <w:spacing w:val="-6"/>
          <w:w w:val="105"/>
        </w:rPr>
        <w:t> </w:t>
      </w:r>
      <w:r>
        <w:rPr>
          <w:w w:val="105"/>
        </w:rPr>
        <w:t>get</w:t>
      </w:r>
      <w:r>
        <w:rPr>
          <w:spacing w:val="-7"/>
          <w:w w:val="105"/>
        </w:rPr>
        <w:t> </w:t>
      </w:r>
      <w:r>
        <w:rPr>
          <w:w w:val="105"/>
        </w:rPr>
        <w:t>lost</w:t>
      </w:r>
      <w:r>
        <w:rPr>
          <w:spacing w:val="-6"/>
          <w:w w:val="105"/>
        </w:rPr>
        <w:t> </w:t>
      </w:r>
      <w:r>
        <w:rPr>
          <w:w w:val="105"/>
        </w:rPr>
        <w:t>in</w:t>
      </w:r>
      <w:r>
        <w:rPr>
          <w:spacing w:val="-71"/>
          <w:w w:val="105"/>
        </w:rPr>
        <w:t> </w:t>
      </w:r>
      <w:r>
        <w:rPr>
          <w:w w:val="105"/>
        </w:rPr>
        <w:t>the</w:t>
      </w:r>
      <w:r>
        <w:rPr>
          <w:spacing w:val="-9"/>
          <w:w w:val="105"/>
        </w:rPr>
        <w:t> </w:t>
      </w:r>
      <w:r>
        <w:rPr>
          <w:w w:val="105"/>
        </w:rPr>
        <w:t>vast</w:t>
      </w:r>
      <w:r>
        <w:rPr>
          <w:spacing w:val="-9"/>
          <w:w w:val="105"/>
        </w:rPr>
        <w:t> </w:t>
      </w:r>
      <w:r>
        <w:rPr>
          <w:w w:val="105"/>
        </w:rPr>
        <w:t>expanse</w:t>
      </w:r>
      <w:r>
        <w:rPr>
          <w:spacing w:val="-8"/>
          <w:w w:val="105"/>
        </w:rPr>
        <w:t> </w:t>
      </w:r>
      <w:r>
        <w:rPr>
          <w:w w:val="105"/>
        </w:rPr>
        <w:t>of</w:t>
      </w:r>
      <w:r>
        <w:rPr>
          <w:spacing w:val="-9"/>
          <w:w w:val="105"/>
        </w:rPr>
        <w:t> </w:t>
      </w:r>
      <w:r>
        <w:rPr>
          <w:w w:val="105"/>
        </w:rPr>
        <w:t>social</w:t>
      </w:r>
      <w:r>
        <w:rPr>
          <w:spacing w:val="-9"/>
          <w:w w:val="105"/>
        </w:rPr>
        <w:t> </w:t>
      </w:r>
      <w:r>
        <w:rPr>
          <w:w w:val="105"/>
        </w:rPr>
        <w:t>media.</w:t>
      </w:r>
      <w:r>
        <w:rPr>
          <w:spacing w:val="-8"/>
          <w:w w:val="105"/>
        </w:rPr>
        <w:t> </w:t>
      </w:r>
      <w:r>
        <w:rPr>
          <w:w w:val="105"/>
        </w:rPr>
        <w:t>When</w:t>
      </w:r>
      <w:r>
        <w:rPr>
          <w:spacing w:val="-9"/>
          <w:w w:val="105"/>
        </w:rPr>
        <w:t> </w:t>
      </w:r>
      <w:r>
        <w:rPr>
          <w:w w:val="105"/>
        </w:rPr>
        <w:t>the</w:t>
      </w:r>
      <w:r>
        <w:rPr>
          <w:spacing w:val="-8"/>
          <w:w w:val="105"/>
        </w:rPr>
        <w:t> </w:t>
      </w:r>
      <w:r>
        <w:rPr>
          <w:w w:val="105"/>
        </w:rPr>
        <w:t>effort</w:t>
      </w:r>
      <w:r>
        <w:rPr>
          <w:spacing w:val="-9"/>
          <w:w w:val="105"/>
        </w:rPr>
        <w:t> </w:t>
      </w:r>
      <w:r>
        <w:rPr>
          <w:w w:val="105"/>
        </w:rPr>
        <w:t>required</w:t>
      </w:r>
      <w:r>
        <w:rPr>
          <w:spacing w:val="-9"/>
          <w:w w:val="105"/>
        </w:rPr>
        <w:t> </w:t>
      </w:r>
      <w:r>
        <w:rPr>
          <w:w w:val="105"/>
        </w:rPr>
        <w:t>to</w:t>
      </w:r>
      <w:r>
        <w:rPr>
          <w:spacing w:val="-8"/>
          <w:w w:val="105"/>
        </w:rPr>
        <w:t> </w:t>
      </w:r>
      <w:r>
        <w:rPr>
          <w:w w:val="105"/>
        </w:rPr>
        <w:t>act</w:t>
      </w:r>
      <w:r>
        <w:rPr>
          <w:spacing w:val="-9"/>
          <w:w w:val="105"/>
        </w:rPr>
        <w:t> </w:t>
      </w:r>
      <w:r>
        <w:rPr>
          <w:w w:val="105"/>
        </w:rPr>
        <w:t>on</w:t>
      </w:r>
      <w:r>
        <w:rPr>
          <w:spacing w:val="-8"/>
          <w:w w:val="105"/>
        </w:rPr>
        <w:t> </w:t>
      </w:r>
      <w:r>
        <w:rPr>
          <w:w w:val="105"/>
        </w:rPr>
        <w:t>your</w:t>
      </w:r>
      <w:r>
        <w:rPr>
          <w:spacing w:val="-9"/>
          <w:w w:val="105"/>
        </w:rPr>
        <w:t> </w:t>
      </w:r>
      <w:r>
        <w:rPr>
          <w:w w:val="105"/>
        </w:rPr>
        <w:t>desires</w:t>
      </w:r>
      <w:r>
        <w:rPr>
          <w:spacing w:val="-71"/>
          <w:w w:val="105"/>
        </w:rPr>
        <w:t> </w:t>
      </w:r>
      <w:r>
        <w:rPr>
          <w:w w:val="105"/>
        </w:rPr>
        <w:t>becomes effectively zero, you can find yourself slipping into whatever impulse</w:t>
      </w:r>
      <w:r>
        <w:rPr>
          <w:spacing w:val="-71"/>
          <w:w w:val="105"/>
        </w:rPr>
        <w:t> </w:t>
      </w:r>
      <w:r>
        <w:rPr>
          <w:w w:val="105"/>
        </w:rPr>
        <w:t>arises at the moment. The downside of automation is that we can find ourselves</w:t>
      </w:r>
      <w:r>
        <w:rPr>
          <w:spacing w:val="-71"/>
          <w:w w:val="105"/>
        </w:rPr>
        <w:t> </w:t>
      </w:r>
      <w:r>
        <w:rPr>
          <w:w w:val="105"/>
        </w:rPr>
        <w:t>jumping</w:t>
      </w:r>
      <w:r>
        <w:rPr>
          <w:spacing w:val="-4"/>
          <w:w w:val="105"/>
        </w:rPr>
        <w:t> </w:t>
      </w:r>
      <w:r>
        <w:rPr>
          <w:w w:val="105"/>
        </w:rPr>
        <w:t>from</w:t>
      </w:r>
      <w:r>
        <w:rPr>
          <w:spacing w:val="-4"/>
          <w:w w:val="105"/>
        </w:rPr>
        <w:t> </w:t>
      </w:r>
      <w:r>
        <w:rPr>
          <w:w w:val="105"/>
        </w:rPr>
        <w:t>easy</w:t>
      </w:r>
      <w:r>
        <w:rPr>
          <w:spacing w:val="-4"/>
          <w:w w:val="105"/>
        </w:rPr>
        <w:t> </w:t>
      </w:r>
      <w:r>
        <w:rPr>
          <w:w w:val="105"/>
        </w:rPr>
        <w:t>task</w:t>
      </w:r>
      <w:r>
        <w:rPr>
          <w:spacing w:val="-4"/>
          <w:w w:val="105"/>
        </w:rPr>
        <w:t> </w:t>
      </w:r>
      <w:r>
        <w:rPr>
          <w:w w:val="105"/>
        </w:rPr>
        <w:t>to</w:t>
      </w:r>
      <w:r>
        <w:rPr>
          <w:spacing w:val="-4"/>
          <w:w w:val="105"/>
        </w:rPr>
        <w:t> </w:t>
      </w:r>
      <w:r>
        <w:rPr>
          <w:w w:val="105"/>
        </w:rPr>
        <w:t>easy</w:t>
      </w:r>
      <w:r>
        <w:rPr>
          <w:spacing w:val="-4"/>
          <w:w w:val="105"/>
        </w:rPr>
        <w:t> </w:t>
      </w:r>
      <w:r>
        <w:rPr>
          <w:w w:val="105"/>
        </w:rPr>
        <w:t>task</w:t>
      </w:r>
      <w:r>
        <w:rPr>
          <w:spacing w:val="-4"/>
          <w:w w:val="105"/>
        </w:rPr>
        <w:t> </w:t>
      </w:r>
      <w:r>
        <w:rPr>
          <w:w w:val="105"/>
        </w:rPr>
        <w:t>without</w:t>
      </w:r>
      <w:r>
        <w:rPr>
          <w:spacing w:val="-4"/>
          <w:w w:val="105"/>
        </w:rPr>
        <w:t> </w:t>
      </w:r>
      <w:r>
        <w:rPr>
          <w:w w:val="105"/>
        </w:rPr>
        <w:t>making</w:t>
      </w:r>
      <w:r>
        <w:rPr>
          <w:spacing w:val="-3"/>
          <w:w w:val="105"/>
        </w:rPr>
        <w:t> </w:t>
      </w:r>
      <w:r>
        <w:rPr>
          <w:w w:val="105"/>
        </w:rPr>
        <w:t>time</w:t>
      </w:r>
      <w:r>
        <w:rPr>
          <w:spacing w:val="-4"/>
          <w:w w:val="105"/>
        </w:rPr>
        <w:t> </w:t>
      </w:r>
      <w:r>
        <w:rPr>
          <w:w w:val="105"/>
        </w:rPr>
        <w:t>for</w:t>
      </w:r>
      <w:r>
        <w:rPr>
          <w:spacing w:val="-4"/>
          <w:w w:val="105"/>
        </w:rPr>
        <w:t> </w:t>
      </w:r>
      <w:r>
        <w:rPr>
          <w:w w:val="105"/>
        </w:rPr>
        <w:t>more</w:t>
      </w:r>
      <w:r>
        <w:rPr>
          <w:spacing w:val="-4"/>
          <w:w w:val="105"/>
        </w:rPr>
        <w:t> </w:t>
      </w:r>
      <w:r>
        <w:rPr>
          <w:w w:val="105"/>
        </w:rPr>
        <w:t>difficult,</w:t>
      </w:r>
      <w:r>
        <w:rPr>
          <w:spacing w:val="-3"/>
          <w:w w:val="105"/>
        </w:rPr>
        <w:t> </w:t>
      </w:r>
      <w:r>
        <w:rPr>
          <w:w w:val="105"/>
        </w:rPr>
        <w:t>but</w:t>
      </w:r>
      <w:r>
        <w:rPr>
          <w:spacing w:val="-71"/>
          <w:w w:val="105"/>
        </w:rPr>
        <w:t> </w:t>
      </w:r>
      <w:r>
        <w:rPr>
          <w:w w:val="105"/>
        </w:rPr>
        <w:t>ultimately</w:t>
      </w:r>
      <w:r>
        <w:rPr>
          <w:spacing w:val="-3"/>
          <w:w w:val="105"/>
        </w:rPr>
        <w:t> </w:t>
      </w:r>
      <w:r>
        <w:rPr>
          <w:w w:val="105"/>
        </w:rPr>
        <w:t>more</w:t>
      </w:r>
      <w:r>
        <w:rPr>
          <w:spacing w:val="-4"/>
          <w:w w:val="105"/>
        </w:rPr>
        <w:t> </w:t>
      </w:r>
      <w:r>
        <w:rPr>
          <w:w w:val="105"/>
        </w:rPr>
        <w:t>rewarding,</w:t>
      </w:r>
      <w:r>
        <w:rPr>
          <w:spacing w:val="-3"/>
          <w:w w:val="105"/>
        </w:rPr>
        <w:t> </w:t>
      </w:r>
      <w:r>
        <w:rPr>
          <w:w w:val="105"/>
        </w:rPr>
        <w:t>work.</w:t>
      </w:r>
    </w:p>
    <w:p>
      <w:pPr>
        <w:pStyle w:val="BodyText"/>
        <w:spacing w:line="247" w:lineRule="auto"/>
        <w:ind w:right="117" w:firstLine="288"/>
        <w:jc w:val="both"/>
      </w:pPr>
      <w:r>
        <w:rPr>
          <w:w w:val="105"/>
        </w:rPr>
        <w:t>I</w:t>
      </w:r>
      <w:r>
        <w:rPr>
          <w:spacing w:val="-4"/>
          <w:w w:val="105"/>
        </w:rPr>
        <w:t> </w:t>
      </w:r>
      <w:r>
        <w:rPr>
          <w:w w:val="105"/>
        </w:rPr>
        <w:t>often</w:t>
      </w:r>
      <w:r>
        <w:rPr>
          <w:spacing w:val="-4"/>
          <w:w w:val="105"/>
        </w:rPr>
        <w:t> </w:t>
      </w:r>
      <w:r>
        <w:rPr>
          <w:w w:val="105"/>
        </w:rPr>
        <w:t>find</w:t>
      </w:r>
      <w:r>
        <w:rPr>
          <w:spacing w:val="-4"/>
          <w:w w:val="105"/>
        </w:rPr>
        <w:t> </w:t>
      </w:r>
      <w:r>
        <w:rPr>
          <w:w w:val="105"/>
        </w:rPr>
        <w:t>myself</w:t>
      </w:r>
      <w:r>
        <w:rPr>
          <w:spacing w:val="-4"/>
          <w:w w:val="105"/>
        </w:rPr>
        <w:t> </w:t>
      </w:r>
      <w:r>
        <w:rPr>
          <w:w w:val="105"/>
        </w:rPr>
        <w:t>gravitating</w:t>
      </w:r>
      <w:r>
        <w:rPr>
          <w:spacing w:val="-3"/>
          <w:w w:val="105"/>
        </w:rPr>
        <w:t> </w:t>
      </w:r>
      <w:r>
        <w:rPr>
          <w:w w:val="105"/>
        </w:rPr>
        <w:t>toward</w:t>
      </w:r>
      <w:r>
        <w:rPr>
          <w:spacing w:val="-4"/>
          <w:w w:val="105"/>
        </w:rPr>
        <w:t> </w:t>
      </w:r>
      <w:r>
        <w:rPr>
          <w:w w:val="105"/>
        </w:rPr>
        <w:t>social</w:t>
      </w:r>
      <w:r>
        <w:rPr>
          <w:spacing w:val="-4"/>
          <w:w w:val="105"/>
        </w:rPr>
        <w:t> </w:t>
      </w:r>
      <w:r>
        <w:rPr>
          <w:w w:val="105"/>
        </w:rPr>
        <w:t>media</w:t>
      </w:r>
      <w:r>
        <w:rPr>
          <w:spacing w:val="-4"/>
          <w:w w:val="105"/>
        </w:rPr>
        <w:t> </w:t>
      </w:r>
      <w:r>
        <w:rPr>
          <w:w w:val="105"/>
        </w:rPr>
        <w:t>during</w:t>
      </w:r>
      <w:r>
        <w:rPr>
          <w:spacing w:val="-4"/>
          <w:w w:val="105"/>
        </w:rPr>
        <w:t> </w:t>
      </w:r>
      <w:r>
        <w:rPr>
          <w:w w:val="105"/>
        </w:rPr>
        <w:t>any</w:t>
      </w:r>
      <w:r>
        <w:rPr>
          <w:spacing w:val="-3"/>
          <w:w w:val="105"/>
        </w:rPr>
        <w:t> </w:t>
      </w:r>
      <w:r>
        <w:rPr>
          <w:w w:val="105"/>
        </w:rPr>
        <w:t>downtime.</w:t>
      </w:r>
      <w:r>
        <w:rPr>
          <w:spacing w:val="-4"/>
          <w:w w:val="105"/>
        </w:rPr>
        <w:t> </w:t>
      </w:r>
      <w:r>
        <w:rPr>
          <w:w w:val="105"/>
        </w:rPr>
        <w:t>If</w:t>
      </w:r>
      <w:r>
        <w:rPr>
          <w:spacing w:val="-4"/>
          <w:w w:val="105"/>
        </w:rPr>
        <w:t> </w:t>
      </w:r>
      <w:r>
        <w:rPr>
          <w:w w:val="105"/>
        </w:rPr>
        <w:t>I</w:t>
      </w:r>
      <w:r>
        <w:rPr>
          <w:spacing w:val="-71"/>
          <w:w w:val="105"/>
        </w:rPr>
        <w:t> </w:t>
      </w:r>
      <w:r>
        <w:rPr>
          <w:w w:val="105"/>
        </w:rPr>
        <w:t>feel</w:t>
      </w:r>
      <w:r>
        <w:rPr>
          <w:spacing w:val="-7"/>
          <w:w w:val="105"/>
        </w:rPr>
        <w:t> </w:t>
      </w:r>
      <w:r>
        <w:rPr>
          <w:w w:val="105"/>
        </w:rPr>
        <w:t>bored</w:t>
      </w:r>
      <w:r>
        <w:rPr>
          <w:spacing w:val="-6"/>
          <w:w w:val="105"/>
        </w:rPr>
        <w:t> </w:t>
      </w:r>
      <w:r>
        <w:rPr>
          <w:w w:val="105"/>
        </w:rPr>
        <w:t>for</w:t>
      </w:r>
      <w:r>
        <w:rPr>
          <w:spacing w:val="-6"/>
          <w:w w:val="105"/>
        </w:rPr>
        <w:t> </w:t>
      </w:r>
      <w:r>
        <w:rPr>
          <w:w w:val="105"/>
        </w:rPr>
        <w:t>just</w:t>
      </w:r>
      <w:r>
        <w:rPr>
          <w:spacing w:val="-6"/>
          <w:w w:val="105"/>
        </w:rPr>
        <w:t> </w:t>
      </w:r>
      <w:r>
        <w:rPr>
          <w:w w:val="105"/>
        </w:rPr>
        <w:t>a</w:t>
      </w:r>
      <w:r>
        <w:rPr>
          <w:spacing w:val="-6"/>
          <w:w w:val="105"/>
        </w:rPr>
        <w:t> </w:t>
      </w:r>
      <w:r>
        <w:rPr>
          <w:w w:val="105"/>
        </w:rPr>
        <w:t>fraction</w:t>
      </w:r>
      <w:r>
        <w:rPr>
          <w:spacing w:val="-6"/>
          <w:w w:val="105"/>
        </w:rPr>
        <w:t> </w:t>
      </w:r>
      <w:r>
        <w:rPr>
          <w:w w:val="105"/>
        </w:rPr>
        <w:t>of</w:t>
      </w:r>
      <w:r>
        <w:rPr>
          <w:spacing w:val="-6"/>
          <w:w w:val="105"/>
        </w:rPr>
        <w:t> </w:t>
      </w:r>
      <w:r>
        <w:rPr>
          <w:w w:val="105"/>
        </w:rPr>
        <w:t>a</w:t>
      </w:r>
      <w:r>
        <w:rPr>
          <w:spacing w:val="-6"/>
          <w:w w:val="105"/>
        </w:rPr>
        <w:t> </w:t>
      </w:r>
      <w:r>
        <w:rPr>
          <w:w w:val="105"/>
        </w:rPr>
        <w:t>second,</w:t>
      </w:r>
      <w:r>
        <w:rPr>
          <w:spacing w:val="-6"/>
          <w:w w:val="105"/>
        </w:rPr>
        <w:t> </w:t>
      </w:r>
      <w:r>
        <w:rPr>
          <w:w w:val="105"/>
        </w:rPr>
        <w:t>I</w:t>
      </w:r>
      <w:r>
        <w:rPr>
          <w:spacing w:val="-6"/>
          <w:w w:val="105"/>
        </w:rPr>
        <w:t> </w:t>
      </w:r>
      <w:r>
        <w:rPr>
          <w:w w:val="105"/>
        </w:rPr>
        <w:t>reach</w:t>
      </w:r>
      <w:r>
        <w:rPr>
          <w:spacing w:val="-6"/>
          <w:w w:val="105"/>
        </w:rPr>
        <w:t> </w:t>
      </w:r>
      <w:r>
        <w:rPr>
          <w:w w:val="105"/>
        </w:rPr>
        <w:t>for</w:t>
      </w:r>
      <w:r>
        <w:rPr>
          <w:spacing w:val="-6"/>
          <w:w w:val="105"/>
        </w:rPr>
        <w:t> </w:t>
      </w:r>
      <w:r>
        <w:rPr>
          <w:w w:val="105"/>
        </w:rPr>
        <w:t>my</w:t>
      </w:r>
      <w:r>
        <w:rPr>
          <w:spacing w:val="-6"/>
          <w:w w:val="105"/>
        </w:rPr>
        <w:t> </w:t>
      </w:r>
      <w:r>
        <w:rPr>
          <w:w w:val="105"/>
        </w:rPr>
        <w:t>phone.</w:t>
      </w:r>
      <w:r>
        <w:rPr>
          <w:spacing w:val="-6"/>
          <w:w w:val="105"/>
        </w:rPr>
        <w:t> </w:t>
      </w:r>
      <w:r>
        <w:rPr>
          <w:w w:val="105"/>
        </w:rPr>
        <w:t>It’s</w:t>
      </w:r>
      <w:r>
        <w:rPr>
          <w:spacing w:val="-6"/>
          <w:w w:val="105"/>
        </w:rPr>
        <w:t> </w:t>
      </w:r>
      <w:r>
        <w:rPr>
          <w:w w:val="105"/>
        </w:rPr>
        <w:t>easy</w:t>
      </w:r>
      <w:r>
        <w:rPr>
          <w:spacing w:val="-6"/>
          <w:w w:val="105"/>
        </w:rPr>
        <w:t> </w:t>
      </w:r>
      <w:r>
        <w:rPr>
          <w:w w:val="105"/>
        </w:rPr>
        <w:t>to</w:t>
      </w:r>
      <w:r>
        <w:rPr>
          <w:spacing w:val="-6"/>
          <w:w w:val="105"/>
        </w:rPr>
        <w:t> </w:t>
      </w:r>
      <w:r>
        <w:rPr>
          <w:w w:val="105"/>
        </w:rPr>
        <w:t>write</w:t>
      </w:r>
      <w:r>
        <w:rPr>
          <w:spacing w:val="-71"/>
          <w:w w:val="105"/>
        </w:rPr>
        <w:t> </w:t>
      </w:r>
      <w:r>
        <w:rPr>
          <w:w w:val="105"/>
        </w:rPr>
        <w:t>off these minor distractions as “just taking a break,” but over time they can</w:t>
      </w:r>
      <w:r>
        <w:rPr>
          <w:spacing w:val="1"/>
          <w:w w:val="105"/>
        </w:rPr>
        <w:t> </w:t>
      </w:r>
      <w:r>
        <w:rPr>
          <w:w w:val="105"/>
        </w:rPr>
        <w:t>accumulate</w:t>
      </w:r>
      <w:r>
        <w:rPr>
          <w:spacing w:val="-4"/>
          <w:w w:val="105"/>
        </w:rPr>
        <w:t> </w:t>
      </w:r>
      <w:r>
        <w:rPr>
          <w:w w:val="105"/>
        </w:rPr>
        <w:t>into</w:t>
      </w:r>
      <w:r>
        <w:rPr>
          <w:spacing w:val="-4"/>
          <w:w w:val="105"/>
        </w:rPr>
        <w:t> </w:t>
      </w:r>
      <w:r>
        <w:rPr>
          <w:w w:val="105"/>
        </w:rPr>
        <w:t>a</w:t>
      </w:r>
      <w:r>
        <w:rPr>
          <w:spacing w:val="-4"/>
          <w:w w:val="105"/>
        </w:rPr>
        <w:t> </w:t>
      </w:r>
      <w:r>
        <w:rPr>
          <w:w w:val="105"/>
        </w:rPr>
        <w:t>serious</w:t>
      </w:r>
      <w:r>
        <w:rPr>
          <w:spacing w:val="-3"/>
          <w:w w:val="105"/>
        </w:rPr>
        <w:t> </w:t>
      </w:r>
      <w:r>
        <w:rPr>
          <w:w w:val="105"/>
        </w:rPr>
        <w:t>issue.</w:t>
      </w:r>
      <w:r>
        <w:rPr>
          <w:spacing w:val="-3"/>
          <w:w w:val="105"/>
        </w:rPr>
        <w:t> </w:t>
      </w:r>
      <w:r>
        <w:rPr>
          <w:w w:val="105"/>
        </w:rPr>
        <w:t>The</w:t>
      </w:r>
      <w:r>
        <w:rPr>
          <w:spacing w:val="-4"/>
          <w:w w:val="105"/>
        </w:rPr>
        <w:t> </w:t>
      </w:r>
      <w:r>
        <w:rPr>
          <w:w w:val="105"/>
        </w:rPr>
        <w:t>constant</w:t>
      </w:r>
      <w:r>
        <w:rPr>
          <w:spacing w:val="-3"/>
          <w:w w:val="105"/>
        </w:rPr>
        <w:t> </w:t>
      </w:r>
      <w:r>
        <w:rPr>
          <w:w w:val="105"/>
        </w:rPr>
        <w:t>tug</w:t>
      </w:r>
      <w:r>
        <w:rPr>
          <w:spacing w:val="-4"/>
          <w:w w:val="105"/>
        </w:rPr>
        <w:t> </w:t>
      </w:r>
      <w:r>
        <w:rPr>
          <w:w w:val="105"/>
        </w:rPr>
        <w:t>of</w:t>
      </w:r>
      <w:r>
        <w:rPr>
          <w:spacing w:val="-3"/>
          <w:w w:val="105"/>
        </w:rPr>
        <w:t> </w:t>
      </w:r>
      <w:r>
        <w:rPr>
          <w:w w:val="105"/>
        </w:rPr>
        <w:t>“just</w:t>
      </w:r>
      <w:r>
        <w:rPr>
          <w:spacing w:val="-4"/>
          <w:w w:val="105"/>
        </w:rPr>
        <w:t> </w:t>
      </w:r>
      <w:r>
        <w:rPr>
          <w:w w:val="105"/>
        </w:rPr>
        <w:t>one</w:t>
      </w:r>
      <w:r>
        <w:rPr>
          <w:spacing w:val="-3"/>
          <w:w w:val="105"/>
        </w:rPr>
        <w:t> </w:t>
      </w:r>
      <w:r>
        <w:rPr>
          <w:w w:val="105"/>
        </w:rPr>
        <w:t>more</w:t>
      </w:r>
      <w:r>
        <w:rPr>
          <w:spacing w:val="-4"/>
          <w:w w:val="105"/>
        </w:rPr>
        <w:t> </w:t>
      </w:r>
      <w:r>
        <w:rPr>
          <w:w w:val="105"/>
        </w:rPr>
        <w:t>minute”</w:t>
      </w:r>
      <w:r>
        <w:rPr>
          <w:spacing w:val="-4"/>
          <w:w w:val="105"/>
        </w:rPr>
        <w:t> </w:t>
      </w:r>
      <w:r>
        <w:rPr>
          <w:w w:val="105"/>
        </w:rPr>
        <w:t>can</w:t>
      </w:r>
      <w:r>
        <w:rPr>
          <w:spacing w:val="-71"/>
          <w:w w:val="105"/>
        </w:rPr>
        <w:t> </w:t>
      </w:r>
      <w:r>
        <w:rPr>
          <w:w w:val="105"/>
        </w:rPr>
        <w:t>prevent me from doing anything of consequence. (I’m not the only one. </w:t>
      </w:r>
      <w:bookmarkStart w:name="_bookmark321" w:id="348"/>
      <w:bookmarkEnd w:id="348"/>
      <w:r>
        <w:rPr>
          <w:w w:val="105"/>
        </w:rPr>
        <w:t>T</w:t>
      </w:r>
      <w:r>
        <w:rPr>
          <w:w w:val="105"/>
        </w:rPr>
        <w:t>he</w:t>
      </w:r>
      <w:r>
        <w:rPr>
          <w:spacing w:val="1"/>
          <w:w w:val="105"/>
        </w:rPr>
        <w:t> </w:t>
      </w:r>
      <w:r>
        <w:rPr>
          <w:w w:val="105"/>
        </w:rPr>
        <w:t>average</w:t>
      </w:r>
      <w:r>
        <w:rPr>
          <w:spacing w:val="-4"/>
          <w:w w:val="105"/>
        </w:rPr>
        <w:t> </w:t>
      </w:r>
      <w:r>
        <w:rPr>
          <w:w w:val="105"/>
        </w:rPr>
        <w:t>person</w:t>
      </w:r>
      <w:r>
        <w:rPr>
          <w:spacing w:val="-3"/>
          <w:w w:val="105"/>
        </w:rPr>
        <w:t> </w:t>
      </w:r>
      <w:r>
        <w:rPr>
          <w:w w:val="105"/>
        </w:rPr>
        <w:t>spends</w:t>
      </w:r>
      <w:r>
        <w:rPr>
          <w:spacing w:val="-3"/>
          <w:w w:val="105"/>
        </w:rPr>
        <w:t> </w:t>
      </w:r>
      <w:r>
        <w:rPr>
          <w:w w:val="105"/>
        </w:rPr>
        <w:t>over</w:t>
      </w:r>
      <w:r>
        <w:rPr>
          <w:spacing w:val="-4"/>
          <w:w w:val="105"/>
        </w:rPr>
        <w:t> </w:t>
      </w:r>
      <w:r>
        <w:rPr>
          <w:w w:val="105"/>
        </w:rPr>
        <w:t>two</w:t>
      </w:r>
      <w:r>
        <w:rPr>
          <w:spacing w:val="-3"/>
          <w:w w:val="105"/>
        </w:rPr>
        <w:t> </w:t>
      </w:r>
      <w:r>
        <w:rPr>
          <w:w w:val="105"/>
        </w:rPr>
        <w:t>hours</w:t>
      </w:r>
      <w:r>
        <w:rPr>
          <w:spacing w:val="-3"/>
          <w:w w:val="105"/>
        </w:rPr>
        <w:t> </w:t>
      </w:r>
      <w:r>
        <w:rPr>
          <w:w w:val="105"/>
        </w:rPr>
        <w:t>per</w:t>
      </w:r>
      <w:r>
        <w:rPr>
          <w:spacing w:val="-3"/>
          <w:w w:val="105"/>
        </w:rPr>
        <w:t> </w:t>
      </w:r>
      <w:r>
        <w:rPr>
          <w:w w:val="105"/>
        </w:rPr>
        <w:t>day</w:t>
      </w:r>
      <w:r>
        <w:rPr>
          <w:spacing w:val="-4"/>
          <w:w w:val="105"/>
        </w:rPr>
        <w:t> </w:t>
      </w:r>
      <w:r>
        <w:rPr>
          <w:w w:val="105"/>
        </w:rPr>
        <w:t>on</w:t>
      </w:r>
      <w:r>
        <w:rPr>
          <w:spacing w:val="-3"/>
          <w:w w:val="105"/>
        </w:rPr>
        <w:t> </w:t>
      </w:r>
      <w:r>
        <w:rPr>
          <w:w w:val="105"/>
        </w:rPr>
        <w:t>social</w:t>
      </w:r>
      <w:r>
        <w:rPr>
          <w:spacing w:val="-3"/>
          <w:w w:val="105"/>
        </w:rPr>
        <w:t> </w:t>
      </w:r>
      <w:r>
        <w:rPr>
          <w:w w:val="105"/>
        </w:rPr>
        <w:t>media.</w:t>
      </w:r>
      <w:r>
        <w:rPr>
          <w:spacing w:val="-3"/>
          <w:w w:val="105"/>
        </w:rPr>
        <w:t> </w:t>
      </w:r>
      <w:r>
        <w:rPr>
          <w:w w:val="105"/>
        </w:rPr>
        <w:t>What</w:t>
      </w:r>
      <w:r>
        <w:rPr>
          <w:spacing w:val="-4"/>
          <w:w w:val="105"/>
        </w:rPr>
        <w:t> </w:t>
      </w:r>
      <w:r>
        <w:rPr>
          <w:w w:val="105"/>
        </w:rPr>
        <w:t>could</w:t>
      </w:r>
      <w:r>
        <w:rPr>
          <w:spacing w:val="-3"/>
          <w:w w:val="105"/>
        </w:rPr>
        <w:t> </w:t>
      </w:r>
      <w:r>
        <w:rPr>
          <w:w w:val="105"/>
        </w:rPr>
        <w:t>you</w:t>
      </w:r>
      <w:r>
        <w:rPr>
          <w:spacing w:val="-71"/>
          <w:w w:val="105"/>
        </w:rPr>
        <w:t> </w:t>
      </w:r>
      <w:r>
        <w:rPr>
          <w:w w:val="105"/>
        </w:rPr>
        <w:t>do</w:t>
      </w:r>
      <w:r>
        <w:rPr>
          <w:spacing w:val="-4"/>
          <w:w w:val="105"/>
        </w:rPr>
        <w:t> </w:t>
      </w:r>
      <w:r>
        <w:rPr>
          <w:w w:val="105"/>
        </w:rPr>
        <w:t>with</w:t>
      </w:r>
      <w:r>
        <w:rPr>
          <w:spacing w:val="-3"/>
          <w:w w:val="105"/>
        </w:rPr>
        <w:t> </w:t>
      </w:r>
      <w:r>
        <w:rPr>
          <w:w w:val="105"/>
        </w:rPr>
        <w:t>an</w:t>
      </w:r>
      <w:r>
        <w:rPr>
          <w:spacing w:val="-3"/>
          <w:w w:val="105"/>
        </w:rPr>
        <w:t> </w:t>
      </w:r>
      <w:r>
        <w:rPr>
          <w:w w:val="105"/>
        </w:rPr>
        <w:t>extra</w:t>
      </w:r>
      <w:r>
        <w:rPr>
          <w:spacing w:val="-4"/>
          <w:w w:val="105"/>
        </w:rPr>
        <w:t> </w:t>
      </w:r>
      <w:r>
        <w:rPr>
          <w:w w:val="105"/>
        </w:rPr>
        <w:t>six</w:t>
      </w:r>
      <w:r>
        <w:rPr>
          <w:spacing w:val="-4"/>
          <w:w w:val="105"/>
        </w:rPr>
        <w:t> </w:t>
      </w:r>
      <w:r>
        <w:rPr>
          <w:w w:val="105"/>
        </w:rPr>
        <w:t>hundred</w:t>
      </w:r>
      <w:r>
        <w:rPr>
          <w:spacing w:val="-3"/>
          <w:w w:val="105"/>
        </w:rPr>
        <w:t> </w:t>
      </w:r>
      <w:r>
        <w:rPr>
          <w:w w:val="105"/>
        </w:rPr>
        <w:t>hours</w:t>
      </w:r>
      <w:r>
        <w:rPr>
          <w:spacing w:val="-4"/>
          <w:w w:val="105"/>
        </w:rPr>
        <w:t> </w:t>
      </w:r>
      <w:r>
        <w:rPr>
          <w:w w:val="105"/>
        </w:rPr>
        <w:t>per</w:t>
      </w:r>
      <w:r>
        <w:rPr>
          <w:spacing w:val="-4"/>
          <w:w w:val="105"/>
        </w:rPr>
        <w:t> </w:t>
      </w:r>
      <w:r>
        <w:rPr>
          <w:w w:val="105"/>
        </w:rPr>
        <w:t>year?)</w:t>
      </w:r>
    </w:p>
    <w:p>
      <w:pPr>
        <w:pStyle w:val="BodyText"/>
        <w:spacing w:line="247" w:lineRule="auto"/>
        <w:ind w:right="117" w:firstLine="288"/>
        <w:jc w:val="both"/>
      </w:pPr>
      <w:r>
        <w:rPr>
          <w:w w:val="105"/>
        </w:rPr>
        <w:t>During the year I was writing this book, I experimented with a new time</w:t>
      </w:r>
      <w:r>
        <w:rPr>
          <w:spacing w:val="1"/>
          <w:w w:val="105"/>
        </w:rPr>
        <w:t> </w:t>
      </w:r>
      <w:r>
        <w:rPr>
          <w:spacing w:val="-1"/>
          <w:w w:val="105"/>
        </w:rPr>
        <w:t>management</w:t>
      </w:r>
      <w:r>
        <w:rPr>
          <w:spacing w:val="-17"/>
          <w:w w:val="105"/>
        </w:rPr>
        <w:t> </w:t>
      </w:r>
      <w:r>
        <w:rPr>
          <w:spacing w:val="-1"/>
          <w:w w:val="105"/>
        </w:rPr>
        <w:t>strategy.</w:t>
      </w:r>
      <w:r>
        <w:rPr>
          <w:spacing w:val="-16"/>
          <w:w w:val="105"/>
        </w:rPr>
        <w:t> </w:t>
      </w:r>
      <w:r>
        <w:rPr>
          <w:spacing w:val="-1"/>
          <w:w w:val="105"/>
        </w:rPr>
        <w:t>Every</w:t>
      </w:r>
      <w:r>
        <w:rPr>
          <w:spacing w:val="-17"/>
          <w:w w:val="105"/>
        </w:rPr>
        <w:t> </w:t>
      </w:r>
      <w:r>
        <w:rPr>
          <w:spacing w:val="-1"/>
          <w:w w:val="105"/>
        </w:rPr>
        <w:t>Monday,</w:t>
      </w:r>
      <w:r>
        <w:rPr>
          <w:spacing w:val="-16"/>
          <w:w w:val="105"/>
        </w:rPr>
        <w:t> </w:t>
      </w:r>
      <w:r>
        <w:rPr>
          <w:spacing w:val="-1"/>
          <w:w w:val="105"/>
        </w:rPr>
        <w:t>my</w:t>
      </w:r>
      <w:r>
        <w:rPr>
          <w:spacing w:val="-16"/>
          <w:w w:val="105"/>
        </w:rPr>
        <w:t> </w:t>
      </w:r>
      <w:r>
        <w:rPr>
          <w:spacing w:val="-1"/>
          <w:w w:val="105"/>
        </w:rPr>
        <w:t>assistant</w:t>
      </w:r>
      <w:r>
        <w:rPr>
          <w:spacing w:val="-17"/>
          <w:w w:val="105"/>
        </w:rPr>
        <w:t> </w:t>
      </w:r>
      <w:r>
        <w:rPr>
          <w:w w:val="105"/>
        </w:rPr>
        <w:t>would</w:t>
      </w:r>
      <w:r>
        <w:rPr>
          <w:spacing w:val="-16"/>
          <w:w w:val="105"/>
        </w:rPr>
        <w:t> </w:t>
      </w:r>
      <w:r>
        <w:rPr>
          <w:w w:val="105"/>
        </w:rPr>
        <w:t>reset</w:t>
      </w:r>
      <w:r>
        <w:rPr>
          <w:spacing w:val="-17"/>
          <w:w w:val="105"/>
        </w:rPr>
        <w:t> </w:t>
      </w:r>
      <w:r>
        <w:rPr>
          <w:w w:val="105"/>
        </w:rPr>
        <w:t>the</w:t>
      </w:r>
      <w:r>
        <w:rPr>
          <w:spacing w:val="-16"/>
          <w:w w:val="105"/>
        </w:rPr>
        <w:t> </w:t>
      </w:r>
      <w:r>
        <w:rPr>
          <w:w w:val="105"/>
        </w:rPr>
        <w:t>passwords</w:t>
      </w:r>
      <w:r>
        <w:rPr>
          <w:spacing w:val="-16"/>
          <w:w w:val="105"/>
        </w:rPr>
        <w:t> </w:t>
      </w:r>
      <w:r>
        <w:rPr>
          <w:w w:val="105"/>
        </w:rPr>
        <w:t>on</w:t>
      </w:r>
      <w:r>
        <w:rPr>
          <w:spacing w:val="-71"/>
          <w:w w:val="105"/>
        </w:rPr>
        <w:t> </w:t>
      </w:r>
      <w:r>
        <w:rPr>
          <w:w w:val="105"/>
        </w:rPr>
        <w:t>all my social media accounts, which logged me out on each device. All week I</w:t>
      </w:r>
      <w:r>
        <w:rPr>
          <w:spacing w:val="1"/>
          <w:w w:val="105"/>
        </w:rPr>
        <w:t> </w:t>
      </w:r>
      <w:r>
        <w:rPr>
          <w:w w:val="105"/>
        </w:rPr>
        <w:t>worked</w:t>
      </w:r>
      <w:r>
        <w:rPr>
          <w:spacing w:val="-10"/>
          <w:w w:val="105"/>
        </w:rPr>
        <w:t> </w:t>
      </w:r>
      <w:r>
        <w:rPr>
          <w:w w:val="105"/>
        </w:rPr>
        <w:t>without</w:t>
      </w:r>
      <w:r>
        <w:rPr>
          <w:spacing w:val="-10"/>
          <w:w w:val="105"/>
        </w:rPr>
        <w:t> </w:t>
      </w:r>
      <w:r>
        <w:rPr>
          <w:w w:val="105"/>
        </w:rPr>
        <w:t>distraction.</w:t>
      </w:r>
      <w:r>
        <w:rPr>
          <w:spacing w:val="-9"/>
          <w:w w:val="105"/>
        </w:rPr>
        <w:t> </w:t>
      </w:r>
      <w:r>
        <w:rPr>
          <w:w w:val="105"/>
        </w:rPr>
        <w:t>On</w:t>
      </w:r>
      <w:r>
        <w:rPr>
          <w:spacing w:val="-9"/>
          <w:w w:val="105"/>
        </w:rPr>
        <w:t> </w:t>
      </w:r>
      <w:r>
        <w:rPr>
          <w:w w:val="105"/>
        </w:rPr>
        <w:t>Friday,</w:t>
      </w:r>
      <w:r>
        <w:rPr>
          <w:spacing w:val="-9"/>
          <w:w w:val="105"/>
        </w:rPr>
        <w:t> </w:t>
      </w:r>
      <w:r>
        <w:rPr>
          <w:w w:val="105"/>
        </w:rPr>
        <w:t>she</w:t>
      </w:r>
      <w:r>
        <w:rPr>
          <w:spacing w:val="-11"/>
          <w:w w:val="105"/>
        </w:rPr>
        <w:t> </w:t>
      </w:r>
      <w:r>
        <w:rPr>
          <w:w w:val="105"/>
        </w:rPr>
        <w:t>would</w:t>
      </w:r>
      <w:r>
        <w:rPr>
          <w:spacing w:val="-9"/>
          <w:w w:val="105"/>
        </w:rPr>
        <w:t> </w:t>
      </w:r>
      <w:r>
        <w:rPr>
          <w:w w:val="105"/>
        </w:rPr>
        <w:t>send</w:t>
      </w:r>
      <w:r>
        <w:rPr>
          <w:spacing w:val="-9"/>
          <w:w w:val="105"/>
        </w:rPr>
        <w:t> </w:t>
      </w:r>
      <w:r>
        <w:rPr>
          <w:w w:val="105"/>
        </w:rPr>
        <w:t>me</w:t>
      </w:r>
      <w:r>
        <w:rPr>
          <w:spacing w:val="-10"/>
          <w:w w:val="105"/>
        </w:rPr>
        <w:t> </w:t>
      </w:r>
      <w:r>
        <w:rPr>
          <w:w w:val="105"/>
        </w:rPr>
        <w:t>the</w:t>
      </w:r>
      <w:r>
        <w:rPr>
          <w:spacing w:val="-10"/>
          <w:w w:val="105"/>
        </w:rPr>
        <w:t> </w:t>
      </w:r>
      <w:r>
        <w:rPr>
          <w:w w:val="105"/>
        </w:rPr>
        <w:t>new</w:t>
      </w:r>
      <w:r>
        <w:rPr>
          <w:spacing w:val="-10"/>
          <w:w w:val="105"/>
        </w:rPr>
        <w:t> </w:t>
      </w:r>
      <w:r>
        <w:rPr>
          <w:w w:val="105"/>
        </w:rPr>
        <w:t>passwords.</w:t>
      </w:r>
      <w:r>
        <w:rPr>
          <w:spacing w:val="-9"/>
          <w:w w:val="105"/>
        </w:rPr>
        <w:t> </w:t>
      </w:r>
      <w:r>
        <w:rPr>
          <w:w w:val="105"/>
        </w:rPr>
        <w:t>I</w:t>
      </w:r>
      <w:r>
        <w:rPr>
          <w:spacing w:val="-71"/>
          <w:w w:val="105"/>
        </w:rPr>
        <w:t> </w:t>
      </w:r>
      <w:r>
        <w:rPr>
          <w:w w:val="105"/>
        </w:rPr>
        <w:t>had the entire weekend to enjoy what social media had to offer until Monday</w:t>
      </w:r>
      <w:r>
        <w:rPr>
          <w:spacing w:val="1"/>
          <w:w w:val="105"/>
        </w:rPr>
        <w:t> </w:t>
      </w:r>
      <w:r>
        <w:rPr>
          <w:w w:val="105"/>
        </w:rPr>
        <w:t>morning when she would do it again. (If you don’t have an assistant, team up</w:t>
      </w:r>
      <w:r>
        <w:rPr>
          <w:spacing w:val="1"/>
          <w:w w:val="105"/>
        </w:rPr>
        <w:t> </w:t>
      </w:r>
      <w:r>
        <w:rPr>
          <w:w w:val="105"/>
        </w:rPr>
        <w:t>with</w:t>
      </w:r>
      <w:r>
        <w:rPr>
          <w:spacing w:val="-13"/>
          <w:w w:val="105"/>
        </w:rPr>
        <w:t> </w:t>
      </w:r>
      <w:r>
        <w:rPr>
          <w:w w:val="105"/>
        </w:rPr>
        <w:t>a</w:t>
      </w:r>
      <w:r>
        <w:rPr>
          <w:spacing w:val="-13"/>
          <w:w w:val="105"/>
        </w:rPr>
        <w:t> </w:t>
      </w:r>
      <w:r>
        <w:rPr>
          <w:w w:val="105"/>
        </w:rPr>
        <w:t>friend</w:t>
      </w:r>
      <w:r>
        <w:rPr>
          <w:spacing w:val="-13"/>
          <w:w w:val="105"/>
        </w:rPr>
        <w:t> </w:t>
      </w:r>
      <w:r>
        <w:rPr>
          <w:w w:val="105"/>
        </w:rPr>
        <w:t>or</w:t>
      </w:r>
      <w:r>
        <w:rPr>
          <w:spacing w:val="-13"/>
          <w:w w:val="105"/>
        </w:rPr>
        <w:t> </w:t>
      </w:r>
      <w:r>
        <w:rPr>
          <w:w w:val="105"/>
        </w:rPr>
        <w:t>family</w:t>
      </w:r>
      <w:r>
        <w:rPr>
          <w:spacing w:val="-13"/>
          <w:w w:val="105"/>
        </w:rPr>
        <w:t> </w:t>
      </w:r>
      <w:r>
        <w:rPr>
          <w:w w:val="105"/>
        </w:rPr>
        <w:t>member</w:t>
      </w:r>
      <w:r>
        <w:rPr>
          <w:spacing w:val="-13"/>
          <w:w w:val="105"/>
        </w:rPr>
        <w:t> </w:t>
      </w:r>
      <w:r>
        <w:rPr>
          <w:w w:val="105"/>
        </w:rPr>
        <w:t>and</w:t>
      </w:r>
      <w:r>
        <w:rPr>
          <w:spacing w:val="-13"/>
          <w:w w:val="105"/>
        </w:rPr>
        <w:t> </w:t>
      </w:r>
      <w:r>
        <w:rPr>
          <w:w w:val="105"/>
        </w:rPr>
        <w:t>reset</w:t>
      </w:r>
      <w:r>
        <w:rPr>
          <w:spacing w:val="-13"/>
          <w:w w:val="105"/>
        </w:rPr>
        <w:t> </w:t>
      </w:r>
      <w:r>
        <w:rPr>
          <w:w w:val="105"/>
        </w:rPr>
        <w:t>each</w:t>
      </w:r>
      <w:r>
        <w:rPr>
          <w:spacing w:val="-13"/>
          <w:w w:val="105"/>
        </w:rPr>
        <w:t> </w:t>
      </w:r>
      <w:r>
        <w:rPr>
          <w:w w:val="105"/>
        </w:rPr>
        <w:t>other’s</w:t>
      </w:r>
      <w:r>
        <w:rPr>
          <w:spacing w:val="-13"/>
          <w:w w:val="105"/>
        </w:rPr>
        <w:t> </w:t>
      </w:r>
      <w:r>
        <w:rPr>
          <w:w w:val="105"/>
        </w:rPr>
        <w:t>passwords</w:t>
      </w:r>
      <w:r>
        <w:rPr>
          <w:spacing w:val="-13"/>
          <w:w w:val="105"/>
        </w:rPr>
        <w:t> </w:t>
      </w:r>
      <w:r>
        <w:rPr>
          <w:w w:val="105"/>
        </w:rPr>
        <w:t>each</w:t>
      </w:r>
      <w:r>
        <w:rPr>
          <w:spacing w:val="-13"/>
          <w:w w:val="105"/>
        </w:rPr>
        <w:t> </w:t>
      </w:r>
      <w:r>
        <w:rPr>
          <w:w w:val="105"/>
        </w:rPr>
        <w:t>week.)</w:t>
      </w:r>
    </w:p>
    <w:p>
      <w:pPr>
        <w:pStyle w:val="BodyText"/>
        <w:spacing w:line="247" w:lineRule="auto"/>
        <w:ind w:right="117" w:firstLine="288"/>
        <w:jc w:val="both"/>
      </w:pPr>
      <w:r>
        <w:rPr>
          <w:w w:val="105"/>
        </w:rPr>
        <w:t>One</w:t>
      </w:r>
      <w:r>
        <w:rPr>
          <w:spacing w:val="-9"/>
          <w:w w:val="105"/>
        </w:rPr>
        <w:t> </w:t>
      </w:r>
      <w:r>
        <w:rPr>
          <w:w w:val="105"/>
        </w:rPr>
        <w:t>of</w:t>
      </w:r>
      <w:r>
        <w:rPr>
          <w:spacing w:val="-8"/>
          <w:w w:val="105"/>
        </w:rPr>
        <w:t> </w:t>
      </w:r>
      <w:r>
        <w:rPr>
          <w:w w:val="105"/>
        </w:rPr>
        <w:t>the</w:t>
      </w:r>
      <w:r>
        <w:rPr>
          <w:spacing w:val="-8"/>
          <w:w w:val="105"/>
        </w:rPr>
        <w:t> </w:t>
      </w:r>
      <w:r>
        <w:rPr>
          <w:w w:val="105"/>
        </w:rPr>
        <w:t>biggest</w:t>
      </w:r>
      <w:r>
        <w:rPr>
          <w:spacing w:val="-8"/>
          <w:w w:val="105"/>
        </w:rPr>
        <w:t> </w:t>
      </w:r>
      <w:r>
        <w:rPr>
          <w:w w:val="105"/>
        </w:rPr>
        <w:t>surprises</w:t>
      </w:r>
      <w:r>
        <w:rPr>
          <w:spacing w:val="-8"/>
          <w:w w:val="105"/>
        </w:rPr>
        <w:t> </w:t>
      </w:r>
      <w:r>
        <w:rPr>
          <w:w w:val="105"/>
        </w:rPr>
        <w:t>was</w:t>
      </w:r>
      <w:r>
        <w:rPr>
          <w:spacing w:val="-9"/>
          <w:w w:val="105"/>
        </w:rPr>
        <w:t> </w:t>
      </w:r>
      <w:r>
        <w:rPr>
          <w:w w:val="105"/>
        </w:rPr>
        <w:t>how</w:t>
      </w:r>
      <w:r>
        <w:rPr>
          <w:spacing w:val="-8"/>
          <w:w w:val="105"/>
        </w:rPr>
        <w:t> </w:t>
      </w:r>
      <w:r>
        <w:rPr>
          <w:w w:val="105"/>
        </w:rPr>
        <w:t>quickly</w:t>
      </w:r>
      <w:r>
        <w:rPr>
          <w:spacing w:val="-7"/>
          <w:w w:val="105"/>
        </w:rPr>
        <w:t> </w:t>
      </w:r>
      <w:r>
        <w:rPr>
          <w:w w:val="105"/>
        </w:rPr>
        <w:t>I</w:t>
      </w:r>
      <w:r>
        <w:rPr>
          <w:spacing w:val="-8"/>
          <w:w w:val="105"/>
        </w:rPr>
        <w:t> </w:t>
      </w:r>
      <w:r>
        <w:rPr>
          <w:w w:val="105"/>
        </w:rPr>
        <w:t>adapted.</w:t>
      </w:r>
      <w:r>
        <w:rPr>
          <w:spacing w:val="-8"/>
          <w:w w:val="105"/>
        </w:rPr>
        <w:t> </w:t>
      </w:r>
      <w:r>
        <w:rPr>
          <w:w w:val="105"/>
        </w:rPr>
        <w:t>Within</w:t>
      </w:r>
      <w:r>
        <w:rPr>
          <w:spacing w:val="-7"/>
          <w:w w:val="105"/>
        </w:rPr>
        <w:t> </w:t>
      </w:r>
      <w:r>
        <w:rPr>
          <w:w w:val="105"/>
        </w:rPr>
        <w:t>the</w:t>
      </w:r>
      <w:r>
        <w:rPr>
          <w:spacing w:val="-8"/>
          <w:w w:val="105"/>
        </w:rPr>
        <w:t> </w:t>
      </w:r>
      <w:r>
        <w:rPr>
          <w:w w:val="105"/>
        </w:rPr>
        <w:t>first</w:t>
      </w:r>
      <w:r>
        <w:rPr>
          <w:spacing w:val="-8"/>
          <w:w w:val="105"/>
        </w:rPr>
        <w:t> </w:t>
      </w:r>
      <w:r>
        <w:rPr>
          <w:w w:val="105"/>
        </w:rPr>
        <w:t>week</w:t>
      </w:r>
      <w:r>
        <w:rPr>
          <w:spacing w:val="-71"/>
          <w:w w:val="105"/>
        </w:rPr>
        <w:t> </w:t>
      </w:r>
      <w:r>
        <w:rPr>
          <w:w w:val="105"/>
        </w:rPr>
        <w:t>of locking myself out of social media, I realized that I didn’t need to check it</w:t>
      </w:r>
      <w:r>
        <w:rPr>
          <w:spacing w:val="1"/>
          <w:w w:val="105"/>
        </w:rPr>
        <w:t> </w:t>
      </w:r>
      <w:r>
        <w:rPr>
          <w:w w:val="105"/>
        </w:rPr>
        <w:t>nearly as often as I had been, and I certainly didn’t need it each day. It had</w:t>
      </w:r>
      <w:r>
        <w:rPr>
          <w:spacing w:val="1"/>
          <w:w w:val="105"/>
        </w:rPr>
        <w:t> </w:t>
      </w:r>
      <w:r>
        <w:rPr>
          <w:w w:val="105"/>
        </w:rPr>
        <w:t>simply been so easy that it had become the default. Once my bad habit became</w:t>
      </w:r>
      <w:r>
        <w:rPr>
          <w:spacing w:val="1"/>
          <w:w w:val="105"/>
        </w:rPr>
        <w:t> </w:t>
      </w:r>
      <w:r>
        <w:rPr>
          <w:w w:val="105"/>
        </w:rPr>
        <w:t>impossible,</w:t>
      </w:r>
      <w:r>
        <w:rPr>
          <w:spacing w:val="-8"/>
          <w:w w:val="105"/>
        </w:rPr>
        <w:t> </w:t>
      </w:r>
      <w:r>
        <w:rPr>
          <w:w w:val="105"/>
        </w:rPr>
        <w:t>I</w:t>
      </w:r>
      <w:r>
        <w:rPr>
          <w:spacing w:val="-9"/>
          <w:w w:val="105"/>
        </w:rPr>
        <w:t> </w:t>
      </w:r>
      <w:r>
        <w:rPr>
          <w:w w:val="105"/>
        </w:rPr>
        <w:t>discovered</w:t>
      </w:r>
      <w:r>
        <w:rPr>
          <w:spacing w:val="-8"/>
          <w:w w:val="105"/>
        </w:rPr>
        <w:t> </w:t>
      </w:r>
      <w:r>
        <w:rPr>
          <w:w w:val="105"/>
        </w:rPr>
        <w:t>that</w:t>
      </w:r>
      <w:r>
        <w:rPr>
          <w:spacing w:val="-9"/>
          <w:w w:val="105"/>
        </w:rPr>
        <w:t> </w:t>
      </w:r>
      <w:r>
        <w:rPr>
          <w:w w:val="105"/>
        </w:rPr>
        <w:t>I</w:t>
      </w:r>
      <w:r>
        <w:rPr>
          <w:spacing w:val="-8"/>
          <w:w w:val="105"/>
        </w:rPr>
        <w:t> </w:t>
      </w:r>
      <w:r>
        <w:rPr>
          <w:i/>
          <w:w w:val="105"/>
        </w:rPr>
        <w:t>did</w:t>
      </w:r>
      <w:r>
        <w:rPr>
          <w:i/>
          <w:spacing w:val="-8"/>
          <w:w w:val="105"/>
        </w:rPr>
        <w:t> </w:t>
      </w:r>
      <w:r>
        <w:rPr>
          <w:w w:val="105"/>
        </w:rPr>
        <w:t>actually</w:t>
      </w:r>
      <w:r>
        <w:rPr>
          <w:spacing w:val="-8"/>
          <w:w w:val="105"/>
        </w:rPr>
        <w:t> </w:t>
      </w:r>
      <w:r>
        <w:rPr>
          <w:w w:val="105"/>
        </w:rPr>
        <w:t>have</w:t>
      </w:r>
      <w:r>
        <w:rPr>
          <w:spacing w:val="-9"/>
          <w:w w:val="105"/>
        </w:rPr>
        <w:t> </w:t>
      </w:r>
      <w:r>
        <w:rPr>
          <w:w w:val="105"/>
        </w:rPr>
        <w:t>the</w:t>
      </w:r>
      <w:r>
        <w:rPr>
          <w:spacing w:val="-8"/>
          <w:w w:val="105"/>
        </w:rPr>
        <w:t> </w:t>
      </w:r>
      <w:r>
        <w:rPr>
          <w:w w:val="105"/>
        </w:rPr>
        <w:t>motivation</w:t>
      </w:r>
      <w:r>
        <w:rPr>
          <w:spacing w:val="-8"/>
          <w:w w:val="105"/>
        </w:rPr>
        <w:t> </w:t>
      </w:r>
      <w:r>
        <w:rPr>
          <w:w w:val="105"/>
        </w:rPr>
        <w:t>to</w:t>
      </w:r>
      <w:r>
        <w:rPr>
          <w:spacing w:val="-8"/>
          <w:w w:val="105"/>
        </w:rPr>
        <w:t> </w:t>
      </w:r>
      <w:r>
        <w:rPr>
          <w:w w:val="105"/>
        </w:rPr>
        <w:t>work</w:t>
      </w:r>
      <w:r>
        <w:rPr>
          <w:spacing w:val="-8"/>
          <w:w w:val="105"/>
        </w:rPr>
        <w:t> </w:t>
      </w:r>
      <w:r>
        <w:rPr>
          <w:w w:val="105"/>
        </w:rPr>
        <w:t>on</w:t>
      </w:r>
      <w:r>
        <w:rPr>
          <w:spacing w:val="-8"/>
          <w:w w:val="105"/>
        </w:rPr>
        <w:t> </w:t>
      </w:r>
      <w:r>
        <w:rPr>
          <w:w w:val="105"/>
        </w:rPr>
        <w:t>more</w:t>
      </w:r>
      <w:r>
        <w:rPr>
          <w:spacing w:val="-71"/>
          <w:w w:val="105"/>
        </w:rPr>
        <w:t> </w:t>
      </w:r>
      <w:r>
        <w:rPr>
          <w:w w:val="105"/>
        </w:rPr>
        <w:t>meaningful tasks. After I removed the mental candy from my environment, it</w:t>
      </w:r>
      <w:r>
        <w:rPr>
          <w:spacing w:val="1"/>
          <w:w w:val="105"/>
        </w:rPr>
        <w:t> </w:t>
      </w:r>
      <w:r>
        <w:rPr>
          <w:w w:val="105"/>
        </w:rPr>
        <w:t>became</w:t>
      </w:r>
      <w:r>
        <w:rPr>
          <w:spacing w:val="-5"/>
          <w:w w:val="105"/>
        </w:rPr>
        <w:t> </w:t>
      </w:r>
      <w:r>
        <w:rPr>
          <w:w w:val="105"/>
        </w:rPr>
        <w:t>much</w:t>
      </w:r>
      <w:r>
        <w:rPr>
          <w:spacing w:val="-3"/>
          <w:w w:val="105"/>
        </w:rPr>
        <w:t> </w:t>
      </w:r>
      <w:r>
        <w:rPr>
          <w:w w:val="105"/>
        </w:rPr>
        <w:t>easier</w:t>
      </w:r>
      <w:r>
        <w:rPr>
          <w:spacing w:val="-4"/>
          <w:w w:val="105"/>
        </w:rPr>
        <w:t> </w:t>
      </w:r>
      <w:r>
        <w:rPr>
          <w:w w:val="105"/>
        </w:rPr>
        <w:t>to</w:t>
      </w:r>
      <w:r>
        <w:rPr>
          <w:spacing w:val="-3"/>
          <w:w w:val="105"/>
        </w:rPr>
        <w:t> </w:t>
      </w:r>
      <w:r>
        <w:rPr>
          <w:w w:val="105"/>
        </w:rPr>
        <w:t>eat</w:t>
      </w:r>
      <w:r>
        <w:rPr>
          <w:spacing w:val="-5"/>
          <w:w w:val="105"/>
        </w:rPr>
        <w:t> </w:t>
      </w:r>
      <w:r>
        <w:rPr>
          <w:w w:val="105"/>
        </w:rPr>
        <w:t>the</w:t>
      </w:r>
      <w:r>
        <w:rPr>
          <w:spacing w:val="-4"/>
          <w:w w:val="105"/>
        </w:rPr>
        <w:t> </w:t>
      </w:r>
      <w:r>
        <w:rPr>
          <w:w w:val="105"/>
        </w:rPr>
        <w:t>healthy</w:t>
      </w:r>
      <w:r>
        <w:rPr>
          <w:spacing w:val="-3"/>
          <w:w w:val="105"/>
        </w:rPr>
        <w:t> </w:t>
      </w:r>
      <w:r>
        <w:rPr>
          <w:w w:val="105"/>
        </w:rPr>
        <w:t>stuff.</w:t>
      </w:r>
    </w:p>
    <w:p>
      <w:pPr>
        <w:pStyle w:val="BodyText"/>
        <w:spacing w:line="247" w:lineRule="auto"/>
        <w:ind w:right="117" w:firstLine="288"/>
        <w:jc w:val="both"/>
      </w:pPr>
      <w:r>
        <w:rPr>
          <w:w w:val="105"/>
        </w:rPr>
        <w:t>When</w:t>
      </w:r>
      <w:r>
        <w:rPr>
          <w:spacing w:val="1"/>
          <w:w w:val="105"/>
        </w:rPr>
        <w:t> </w:t>
      </w:r>
      <w:r>
        <w:rPr>
          <w:w w:val="105"/>
        </w:rPr>
        <w:t>working</w:t>
      </w:r>
      <w:r>
        <w:rPr>
          <w:spacing w:val="1"/>
          <w:w w:val="105"/>
        </w:rPr>
        <w:t> </w:t>
      </w:r>
      <w:r>
        <w:rPr>
          <w:w w:val="105"/>
        </w:rPr>
        <w:t>in</w:t>
      </w:r>
      <w:r>
        <w:rPr>
          <w:spacing w:val="1"/>
          <w:w w:val="105"/>
        </w:rPr>
        <w:t> </w:t>
      </w:r>
      <w:r>
        <w:rPr>
          <w:w w:val="105"/>
        </w:rPr>
        <w:t>your</w:t>
      </w:r>
      <w:r>
        <w:rPr>
          <w:spacing w:val="1"/>
          <w:w w:val="105"/>
        </w:rPr>
        <w:t> </w:t>
      </w:r>
      <w:r>
        <w:rPr>
          <w:w w:val="105"/>
        </w:rPr>
        <w:t>favor,</w:t>
      </w:r>
      <w:r>
        <w:rPr>
          <w:spacing w:val="1"/>
          <w:w w:val="105"/>
        </w:rPr>
        <w:t> </w:t>
      </w:r>
      <w:r>
        <w:rPr>
          <w:w w:val="105"/>
        </w:rPr>
        <w:t>automation</w:t>
      </w:r>
      <w:r>
        <w:rPr>
          <w:spacing w:val="1"/>
          <w:w w:val="105"/>
        </w:rPr>
        <w:t> </w:t>
      </w:r>
      <w:r>
        <w:rPr>
          <w:w w:val="105"/>
        </w:rPr>
        <w:t>can</w:t>
      </w:r>
      <w:r>
        <w:rPr>
          <w:spacing w:val="1"/>
          <w:w w:val="105"/>
        </w:rPr>
        <w:t> </w:t>
      </w:r>
      <w:r>
        <w:rPr>
          <w:w w:val="105"/>
        </w:rPr>
        <w:t>make</w:t>
      </w:r>
      <w:r>
        <w:rPr>
          <w:spacing w:val="1"/>
          <w:w w:val="105"/>
        </w:rPr>
        <w:t> </w:t>
      </w:r>
      <w:r>
        <w:rPr>
          <w:w w:val="105"/>
        </w:rPr>
        <w:t>your</w:t>
      </w:r>
      <w:r>
        <w:rPr>
          <w:spacing w:val="1"/>
          <w:w w:val="105"/>
        </w:rPr>
        <w:t> </w:t>
      </w:r>
      <w:r>
        <w:rPr>
          <w:w w:val="105"/>
        </w:rPr>
        <w:t>good</w:t>
      </w:r>
      <w:r>
        <w:rPr>
          <w:spacing w:val="1"/>
          <w:w w:val="105"/>
        </w:rPr>
        <w:t> </w:t>
      </w:r>
      <w:r>
        <w:rPr>
          <w:w w:val="105"/>
        </w:rPr>
        <w:t>habits</w:t>
      </w:r>
      <w:r>
        <w:rPr>
          <w:spacing w:val="1"/>
          <w:w w:val="105"/>
        </w:rPr>
        <w:t> </w:t>
      </w:r>
      <w:r>
        <w:rPr>
          <w:w w:val="105"/>
        </w:rPr>
        <w:t>inevitable</w:t>
      </w:r>
      <w:r>
        <w:rPr>
          <w:spacing w:val="-11"/>
          <w:w w:val="105"/>
        </w:rPr>
        <w:t> </w:t>
      </w:r>
      <w:r>
        <w:rPr>
          <w:w w:val="105"/>
        </w:rPr>
        <w:t>and</w:t>
      </w:r>
      <w:r>
        <w:rPr>
          <w:spacing w:val="-11"/>
          <w:w w:val="105"/>
        </w:rPr>
        <w:t> </w:t>
      </w:r>
      <w:r>
        <w:rPr>
          <w:w w:val="105"/>
        </w:rPr>
        <w:t>your</w:t>
      </w:r>
      <w:r>
        <w:rPr>
          <w:spacing w:val="-11"/>
          <w:w w:val="105"/>
        </w:rPr>
        <w:t> </w:t>
      </w:r>
      <w:r>
        <w:rPr>
          <w:w w:val="105"/>
        </w:rPr>
        <w:t>bad</w:t>
      </w:r>
      <w:r>
        <w:rPr>
          <w:spacing w:val="-11"/>
          <w:w w:val="105"/>
        </w:rPr>
        <w:t> </w:t>
      </w:r>
      <w:r>
        <w:rPr>
          <w:w w:val="105"/>
        </w:rPr>
        <w:t>habits</w:t>
      </w:r>
      <w:r>
        <w:rPr>
          <w:spacing w:val="-11"/>
          <w:w w:val="105"/>
        </w:rPr>
        <w:t> </w:t>
      </w:r>
      <w:r>
        <w:rPr>
          <w:w w:val="105"/>
        </w:rPr>
        <w:t>impossible.</w:t>
      </w:r>
      <w:r>
        <w:rPr>
          <w:spacing w:val="-10"/>
          <w:w w:val="105"/>
        </w:rPr>
        <w:t> </w:t>
      </w:r>
      <w:r>
        <w:rPr>
          <w:w w:val="105"/>
        </w:rPr>
        <w:t>It</w:t>
      </w:r>
      <w:r>
        <w:rPr>
          <w:spacing w:val="-11"/>
          <w:w w:val="105"/>
        </w:rPr>
        <w:t> </w:t>
      </w:r>
      <w:r>
        <w:rPr>
          <w:w w:val="105"/>
        </w:rPr>
        <w:t>is</w:t>
      </w:r>
      <w:r>
        <w:rPr>
          <w:spacing w:val="-11"/>
          <w:w w:val="105"/>
        </w:rPr>
        <w:t> </w:t>
      </w:r>
      <w:r>
        <w:rPr>
          <w:w w:val="105"/>
        </w:rPr>
        <w:t>the</w:t>
      </w:r>
      <w:r>
        <w:rPr>
          <w:spacing w:val="-11"/>
          <w:w w:val="105"/>
        </w:rPr>
        <w:t> </w:t>
      </w:r>
      <w:r>
        <w:rPr>
          <w:w w:val="105"/>
        </w:rPr>
        <w:t>ultimate</w:t>
      </w:r>
      <w:r>
        <w:rPr>
          <w:spacing w:val="-11"/>
          <w:w w:val="105"/>
        </w:rPr>
        <w:t> </w:t>
      </w:r>
      <w:r>
        <w:rPr>
          <w:w w:val="105"/>
        </w:rPr>
        <w:t>way</w:t>
      </w:r>
      <w:r>
        <w:rPr>
          <w:spacing w:val="-11"/>
          <w:w w:val="105"/>
        </w:rPr>
        <w:t> </w:t>
      </w:r>
      <w:r>
        <w:rPr>
          <w:w w:val="105"/>
        </w:rPr>
        <w:t>to</w:t>
      </w:r>
      <w:r>
        <w:rPr>
          <w:spacing w:val="-10"/>
          <w:w w:val="105"/>
        </w:rPr>
        <w:t> </w:t>
      </w:r>
      <w:r>
        <w:rPr>
          <w:w w:val="105"/>
        </w:rPr>
        <w:t>lock</w:t>
      </w:r>
      <w:r>
        <w:rPr>
          <w:spacing w:val="-11"/>
          <w:w w:val="105"/>
        </w:rPr>
        <w:t> </w:t>
      </w:r>
      <w:r>
        <w:rPr>
          <w:w w:val="105"/>
        </w:rPr>
        <w:t>in</w:t>
      </w:r>
      <w:r>
        <w:rPr>
          <w:spacing w:val="-11"/>
          <w:w w:val="105"/>
        </w:rPr>
        <w:t> </w:t>
      </w:r>
      <w:r>
        <w:rPr>
          <w:w w:val="105"/>
        </w:rPr>
        <w:t>future</w:t>
      </w:r>
      <w:r>
        <w:rPr>
          <w:spacing w:val="-71"/>
          <w:w w:val="105"/>
        </w:rPr>
        <w:t> </w:t>
      </w:r>
      <w:r>
        <w:rPr>
          <w:w w:val="105"/>
        </w:rPr>
        <w:t>behavior</w:t>
      </w:r>
      <w:r>
        <w:rPr>
          <w:spacing w:val="1"/>
          <w:w w:val="105"/>
        </w:rPr>
        <w:t> </w:t>
      </w:r>
      <w:r>
        <w:rPr>
          <w:w w:val="105"/>
        </w:rPr>
        <w:t>rather</w:t>
      </w:r>
      <w:r>
        <w:rPr>
          <w:spacing w:val="1"/>
          <w:w w:val="105"/>
        </w:rPr>
        <w:t> </w:t>
      </w:r>
      <w:r>
        <w:rPr>
          <w:w w:val="105"/>
        </w:rPr>
        <w:t>than</w:t>
      </w:r>
      <w:r>
        <w:rPr>
          <w:spacing w:val="1"/>
          <w:w w:val="105"/>
        </w:rPr>
        <w:t> </w:t>
      </w:r>
      <w:r>
        <w:rPr>
          <w:w w:val="105"/>
        </w:rPr>
        <w:t>relying</w:t>
      </w:r>
      <w:r>
        <w:rPr>
          <w:spacing w:val="1"/>
          <w:w w:val="105"/>
        </w:rPr>
        <w:t> </w:t>
      </w:r>
      <w:r>
        <w:rPr>
          <w:w w:val="105"/>
        </w:rPr>
        <w:t>on</w:t>
      </w:r>
      <w:r>
        <w:rPr>
          <w:spacing w:val="1"/>
          <w:w w:val="105"/>
        </w:rPr>
        <w:t> </w:t>
      </w:r>
      <w:r>
        <w:rPr>
          <w:w w:val="105"/>
        </w:rPr>
        <w:t>willpower</w:t>
      </w:r>
      <w:r>
        <w:rPr>
          <w:spacing w:val="1"/>
          <w:w w:val="105"/>
        </w:rPr>
        <w:t> </w:t>
      </w:r>
      <w:r>
        <w:rPr>
          <w:w w:val="105"/>
        </w:rPr>
        <w:t>in</w:t>
      </w:r>
      <w:r>
        <w:rPr>
          <w:spacing w:val="1"/>
          <w:w w:val="105"/>
        </w:rPr>
        <w:t> </w:t>
      </w:r>
      <w:r>
        <w:rPr>
          <w:w w:val="105"/>
        </w:rPr>
        <w:t>the</w:t>
      </w:r>
      <w:r>
        <w:rPr>
          <w:spacing w:val="1"/>
          <w:w w:val="105"/>
        </w:rPr>
        <w:t> </w:t>
      </w:r>
      <w:r>
        <w:rPr>
          <w:w w:val="105"/>
        </w:rPr>
        <w:t>moment.</w:t>
      </w:r>
      <w:r>
        <w:rPr>
          <w:spacing w:val="1"/>
          <w:w w:val="105"/>
        </w:rPr>
        <w:t> </w:t>
      </w:r>
      <w:r>
        <w:rPr>
          <w:w w:val="105"/>
        </w:rPr>
        <w:t>By</w:t>
      </w:r>
      <w:r>
        <w:rPr>
          <w:spacing w:val="1"/>
          <w:w w:val="105"/>
        </w:rPr>
        <w:t> </w:t>
      </w:r>
      <w:r>
        <w:rPr>
          <w:w w:val="105"/>
        </w:rPr>
        <w:t>utilizing</w:t>
      </w:r>
      <w:r>
        <w:rPr>
          <w:spacing w:val="1"/>
          <w:w w:val="105"/>
        </w:rPr>
        <w:t> </w:t>
      </w:r>
      <w:r>
        <w:rPr>
          <w:w w:val="105"/>
        </w:rPr>
        <w:t>commitment devices, strategic onetime decisions, and technology, you can</w:t>
      </w:r>
      <w:r>
        <w:rPr>
          <w:spacing w:val="1"/>
          <w:w w:val="105"/>
        </w:rPr>
        <w:t> </w:t>
      </w:r>
      <w:r>
        <w:rPr>
          <w:w w:val="105"/>
        </w:rPr>
        <w:t>create</w:t>
      </w:r>
      <w:r>
        <w:rPr>
          <w:spacing w:val="-18"/>
          <w:w w:val="105"/>
        </w:rPr>
        <w:t> </w:t>
      </w:r>
      <w:r>
        <w:rPr>
          <w:w w:val="105"/>
        </w:rPr>
        <w:t>an</w:t>
      </w:r>
      <w:r>
        <w:rPr>
          <w:spacing w:val="-17"/>
          <w:w w:val="105"/>
        </w:rPr>
        <w:t> </w:t>
      </w:r>
      <w:r>
        <w:rPr>
          <w:w w:val="105"/>
        </w:rPr>
        <w:t>environment</w:t>
      </w:r>
      <w:r>
        <w:rPr>
          <w:spacing w:val="-17"/>
          <w:w w:val="105"/>
        </w:rPr>
        <w:t> </w:t>
      </w:r>
      <w:r>
        <w:rPr>
          <w:w w:val="105"/>
        </w:rPr>
        <w:t>of</w:t>
      </w:r>
      <w:r>
        <w:rPr>
          <w:spacing w:val="-17"/>
          <w:w w:val="105"/>
        </w:rPr>
        <w:t> </w:t>
      </w:r>
      <w:r>
        <w:rPr>
          <w:w w:val="105"/>
        </w:rPr>
        <w:t>inevitability—a</w:t>
      </w:r>
      <w:r>
        <w:rPr>
          <w:spacing w:val="-18"/>
          <w:w w:val="105"/>
        </w:rPr>
        <w:t> </w:t>
      </w:r>
      <w:r>
        <w:rPr>
          <w:w w:val="105"/>
        </w:rPr>
        <w:t>space</w:t>
      </w:r>
      <w:r>
        <w:rPr>
          <w:spacing w:val="-16"/>
          <w:w w:val="105"/>
        </w:rPr>
        <w:t> </w:t>
      </w:r>
      <w:r>
        <w:rPr>
          <w:w w:val="105"/>
        </w:rPr>
        <w:t>where</w:t>
      </w:r>
      <w:r>
        <w:rPr>
          <w:spacing w:val="-17"/>
          <w:w w:val="105"/>
        </w:rPr>
        <w:t> </w:t>
      </w:r>
      <w:r>
        <w:rPr>
          <w:w w:val="105"/>
        </w:rPr>
        <w:t>good</w:t>
      </w:r>
      <w:r>
        <w:rPr>
          <w:spacing w:val="-17"/>
          <w:w w:val="105"/>
        </w:rPr>
        <w:t> </w:t>
      </w:r>
      <w:r>
        <w:rPr>
          <w:w w:val="105"/>
        </w:rPr>
        <w:t>habits</w:t>
      </w:r>
      <w:r>
        <w:rPr>
          <w:spacing w:val="-17"/>
          <w:w w:val="105"/>
        </w:rPr>
        <w:t> </w:t>
      </w:r>
      <w:r>
        <w:rPr>
          <w:w w:val="105"/>
        </w:rPr>
        <w:t>are</w:t>
      </w:r>
      <w:r>
        <w:rPr>
          <w:spacing w:val="-17"/>
          <w:w w:val="105"/>
        </w:rPr>
        <w:t> </w:t>
      </w:r>
      <w:r>
        <w:rPr>
          <w:w w:val="105"/>
        </w:rPr>
        <w:t>not</w:t>
      </w:r>
      <w:r>
        <w:rPr>
          <w:spacing w:val="-17"/>
          <w:w w:val="105"/>
        </w:rPr>
        <w:t> </w:t>
      </w:r>
      <w:r>
        <w:rPr>
          <w:w w:val="105"/>
        </w:rPr>
        <w:t>just</w:t>
      </w:r>
      <w:r>
        <w:rPr>
          <w:spacing w:val="-17"/>
          <w:w w:val="105"/>
        </w:rPr>
        <w:t> </w:t>
      </w:r>
      <w:r>
        <w:rPr>
          <w:w w:val="105"/>
        </w:rPr>
        <w:t>an</w:t>
      </w:r>
    </w:p>
    <w:p>
      <w:pPr>
        <w:spacing w:after="0" w:line="247" w:lineRule="auto"/>
        <w:jc w:val="both"/>
        <w:sectPr>
          <w:pgSz w:w="12240" w:h="15840"/>
          <w:pgMar w:top="1360" w:bottom="280" w:left="1340" w:right="1320"/>
        </w:sectPr>
      </w:pPr>
    </w:p>
    <w:p>
      <w:pPr>
        <w:pStyle w:val="BodyText"/>
        <w:spacing w:before="77"/>
      </w:pPr>
      <w:r>
        <w:rPr>
          <w:w w:val="105"/>
        </w:rPr>
        <w:t>outcome</w:t>
      </w:r>
      <w:r>
        <w:rPr>
          <w:spacing w:val="-18"/>
          <w:w w:val="105"/>
        </w:rPr>
        <w:t> </w:t>
      </w:r>
      <w:r>
        <w:rPr>
          <w:w w:val="105"/>
        </w:rPr>
        <w:t>you</w:t>
      </w:r>
      <w:r>
        <w:rPr>
          <w:spacing w:val="-16"/>
          <w:w w:val="105"/>
        </w:rPr>
        <w:t> </w:t>
      </w:r>
      <w:r>
        <w:rPr>
          <w:w w:val="105"/>
        </w:rPr>
        <w:t>hope</w:t>
      </w:r>
      <w:r>
        <w:rPr>
          <w:spacing w:val="-17"/>
          <w:w w:val="105"/>
        </w:rPr>
        <w:t> </w:t>
      </w:r>
      <w:r>
        <w:rPr>
          <w:w w:val="105"/>
        </w:rPr>
        <w:t>for</w:t>
      </w:r>
      <w:r>
        <w:rPr>
          <w:spacing w:val="-17"/>
          <w:w w:val="105"/>
        </w:rPr>
        <w:t> </w:t>
      </w:r>
      <w:r>
        <w:rPr>
          <w:w w:val="105"/>
        </w:rPr>
        <w:t>but</w:t>
      </w:r>
      <w:r>
        <w:rPr>
          <w:spacing w:val="-17"/>
          <w:w w:val="105"/>
        </w:rPr>
        <w:t> </w:t>
      </w:r>
      <w:r>
        <w:rPr>
          <w:w w:val="105"/>
        </w:rPr>
        <w:t>an</w:t>
      </w:r>
      <w:r>
        <w:rPr>
          <w:spacing w:val="-17"/>
          <w:w w:val="105"/>
        </w:rPr>
        <w:t> </w:t>
      </w:r>
      <w:r>
        <w:rPr>
          <w:w w:val="105"/>
        </w:rPr>
        <w:t>outcome</w:t>
      </w:r>
      <w:r>
        <w:rPr>
          <w:spacing w:val="-17"/>
          <w:w w:val="105"/>
        </w:rPr>
        <w:t> </w:t>
      </w:r>
      <w:r>
        <w:rPr>
          <w:w w:val="105"/>
        </w:rPr>
        <w:t>that</w:t>
      </w:r>
      <w:r>
        <w:rPr>
          <w:spacing w:val="-17"/>
          <w:w w:val="105"/>
        </w:rPr>
        <w:t> </w:t>
      </w:r>
      <w:r>
        <w:rPr>
          <w:w w:val="105"/>
        </w:rPr>
        <w:t>is</w:t>
      </w:r>
      <w:r>
        <w:rPr>
          <w:spacing w:val="-17"/>
          <w:w w:val="105"/>
        </w:rPr>
        <w:t> </w:t>
      </w:r>
      <w:r>
        <w:rPr>
          <w:w w:val="105"/>
        </w:rPr>
        <w:t>virtually</w:t>
      </w:r>
      <w:r>
        <w:rPr>
          <w:spacing w:val="-17"/>
          <w:w w:val="105"/>
        </w:rPr>
        <w:t> </w:t>
      </w:r>
      <w:r>
        <w:rPr>
          <w:w w:val="105"/>
        </w:rPr>
        <w:t>guaranteed.</w:t>
      </w:r>
    </w:p>
    <w:p>
      <w:pPr>
        <w:spacing w:after="0"/>
        <w:sectPr>
          <w:pgSz w:w="12240" w:h="15840"/>
          <w:pgMar w:top="1360" w:bottom="280" w:left="1340" w:right="1320"/>
        </w:sectPr>
      </w:pPr>
    </w:p>
    <w:p>
      <w:pPr>
        <w:pStyle w:val="BodyText"/>
        <w:spacing w:before="2"/>
        <w:ind w:left="0"/>
        <w:rPr>
          <w:sz w:val="16"/>
        </w:rPr>
      </w:pPr>
    </w:p>
    <w:p>
      <w:pPr>
        <w:spacing w:before="86"/>
        <w:ind w:left="100" w:right="0" w:firstLine="0"/>
        <w:jc w:val="left"/>
        <w:rPr>
          <w:b/>
          <w:sz w:val="40"/>
        </w:rPr>
      </w:pPr>
      <w:r>
        <w:rPr>
          <w:b/>
          <w:sz w:val="40"/>
        </w:rPr>
        <w:t>Chapter</w:t>
      </w:r>
      <w:r>
        <w:rPr>
          <w:b/>
          <w:spacing w:val="6"/>
          <w:sz w:val="40"/>
        </w:rPr>
        <w:t> </w:t>
      </w:r>
      <w:r>
        <w:rPr>
          <w:b/>
          <w:sz w:val="40"/>
        </w:rPr>
        <w:t>Summary</w:t>
      </w:r>
    </w:p>
    <w:p>
      <w:pPr>
        <w:pStyle w:val="BodyText"/>
        <w:spacing w:before="1"/>
        <w:ind w:left="0"/>
        <w:rPr>
          <w:b/>
          <w:sz w:val="29"/>
        </w:rPr>
      </w:pPr>
    </w:p>
    <w:p>
      <w:pPr>
        <w:pStyle w:val="BodyText"/>
        <w:spacing w:line="247" w:lineRule="auto" w:before="95"/>
        <w:ind w:left="1251" w:right="110"/>
      </w:pPr>
      <w:r>
        <w:rPr/>
        <w:drawing>
          <wp:anchor distT="0" distB="0" distL="0" distR="0" allowOverlap="1" layoutInCell="1" locked="0" behindDoc="0" simplePos="0" relativeHeight="15862784">
            <wp:simplePos x="0" y="0"/>
            <wp:positionH relativeFrom="page">
              <wp:posOffset>1101852</wp:posOffset>
            </wp:positionH>
            <wp:positionV relativeFrom="paragraph">
              <wp:posOffset>138022</wp:posOffset>
            </wp:positionV>
            <wp:extent cx="64008" cy="64008"/>
            <wp:effectExtent l="0" t="0" r="0" b="0"/>
            <wp:wrapNone/>
            <wp:docPr id="429" name="image8.png"/>
            <wp:cNvGraphicFramePr>
              <a:graphicFrameLocks noChangeAspect="1"/>
            </wp:cNvGraphicFramePr>
            <a:graphic>
              <a:graphicData uri="http://schemas.openxmlformats.org/drawingml/2006/picture">
                <pic:pic>
                  <pic:nvPicPr>
                    <pic:cNvPr id="430" name="image8.png"/>
                    <pic:cNvPicPr/>
                  </pic:nvPicPr>
                  <pic:blipFill>
                    <a:blip r:embed="rId12"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863296">
            <wp:simplePos x="0" y="0"/>
            <wp:positionH relativeFrom="page">
              <wp:posOffset>1101852</wp:posOffset>
            </wp:positionH>
            <wp:positionV relativeFrom="paragraph">
              <wp:posOffset>348334</wp:posOffset>
            </wp:positionV>
            <wp:extent cx="64008" cy="64008"/>
            <wp:effectExtent l="0" t="0" r="0" b="0"/>
            <wp:wrapNone/>
            <wp:docPr id="431" name="image8.png"/>
            <wp:cNvGraphicFramePr>
              <a:graphicFrameLocks noChangeAspect="1"/>
            </wp:cNvGraphicFramePr>
            <a:graphic>
              <a:graphicData uri="http://schemas.openxmlformats.org/drawingml/2006/picture">
                <pic:pic>
                  <pic:nvPicPr>
                    <pic:cNvPr id="432"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FDF9D7" w:color="auto" w:val="clear"/>
        </w:rPr>
        <w:t>The inversion of the 3rd Law of Behavior Change is </w:t>
      </w:r>
      <w:r>
        <w:rPr>
          <w:i/>
          <w:w w:val="105"/>
          <w:shd w:fill="FDF9D7" w:color="auto" w:val="clear"/>
        </w:rPr>
        <w:t>make it difficult</w:t>
      </w:r>
      <w:r>
        <w:rPr>
          <w:w w:val="105"/>
          <w:shd w:fill="FDF9D7" w:color="auto" w:val="clear"/>
        </w:rPr>
        <w:t>.</w:t>
      </w:r>
      <w:r>
        <w:rPr>
          <w:spacing w:val="-71"/>
          <w:w w:val="105"/>
        </w:rPr>
        <w:t> </w:t>
      </w:r>
      <w:r>
        <w:rPr>
          <w:w w:val="105"/>
          <w:shd w:fill="FDF9D7" w:color="auto" w:val="clear"/>
        </w:rPr>
        <w:t>A</w:t>
      </w:r>
      <w:r>
        <w:rPr>
          <w:spacing w:val="-11"/>
          <w:w w:val="105"/>
          <w:shd w:fill="FDF9D7" w:color="auto" w:val="clear"/>
        </w:rPr>
        <w:t> </w:t>
      </w:r>
      <w:r>
        <w:rPr>
          <w:w w:val="105"/>
          <w:shd w:fill="FDF9D7" w:color="auto" w:val="clear"/>
        </w:rPr>
        <w:t>commitment</w:t>
      </w:r>
      <w:r>
        <w:rPr>
          <w:spacing w:val="-11"/>
          <w:w w:val="105"/>
          <w:shd w:fill="FDF9D7" w:color="auto" w:val="clear"/>
        </w:rPr>
        <w:t> </w:t>
      </w:r>
      <w:r>
        <w:rPr>
          <w:w w:val="105"/>
          <w:shd w:fill="FDF9D7" w:color="auto" w:val="clear"/>
        </w:rPr>
        <w:t>device</w:t>
      </w:r>
      <w:r>
        <w:rPr>
          <w:spacing w:val="-10"/>
          <w:w w:val="105"/>
          <w:shd w:fill="FDF9D7" w:color="auto" w:val="clear"/>
        </w:rPr>
        <w:t> </w:t>
      </w:r>
      <w:r>
        <w:rPr>
          <w:w w:val="105"/>
          <w:shd w:fill="FDF9D7" w:color="auto" w:val="clear"/>
        </w:rPr>
        <w:t>is</w:t>
      </w:r>
      <w:r>
        <w:rPr>
          <w:spacing w:val="-11"/>
          <w:w w:val="105"/>
          <w:shd w:fill="FDF9D7" w:color="auto" w:val="clear"/>
        </w:rPr>
        <w:t> </w:t>
      </w:r>
      <w:r>
        <w:rPr>
          <w:w w:val="105"/>
          <w:shd w:fill="FDF9D7" w:color="auto" w:val="clear"/>
        </w:rPr>
        <w:t>a</w:t>
      </w:r>
      <w:r>
        <w:rPr>
          <w:spacing w:val="-11"/>
          <w:w w:val="105"/>
          <w:shd w:fill="FDF9D7" w:color="auto" w:val="clear"/>
        </w:rPr>
        <w:t> </w:t>
      </w:r>
      <w:r>
        <w:rPr>
          <w:w w:val="105"/>
          <w:shd w:fill="FDF9D7" w:color="auto" w:val="clear"/>
        </w:rPr>
        <w:t>choice</w:t>
      </w:r>
      <w:r>
        <w:rPr>
          <w:spacing w:val="-10"/>
          <w:w w:val="105"/>
          <w:shd w:fill="FDF9D7" w:color="auto" w:val="clear"/>
        </w:rPr>
        <w:t> </w:t>
      </w:r>
      <w:r>
        <w:rPr>
          <w:w w:val="105"/>
          <w:shd w:fill="FDF9D7" w:color="auto" w:val="clear"/>
        </w:rPr>
        <w:t>you</w:t>
      </w:r>
      <w:r>
        <w:rPr>
          <w:spacing w:val="-11"/>
          <w:w w:val="105"/>
          <w:shd w:fill="FDF9D7" w:color="auto" w:val="clear"/>
        </w:rPr>
        <w:t> </w:t>
      </w:r>
      <w:r>
        <w:rPr>
          <w:w w:val="105"/>
          <w:shd w:fill="FDF9D7" w:color="auto" w:val="clear"/>
        </w:rPr>
        <w:t>make</w:t>
      </w:r>
      <w:r>
        <w:rPr>
          <w:spacing w:val="-11"/>
          <w:w w:val="105"/>
          <w:shd w:fill="FDF9D7" w:color="auto" w:val="clear"/>
        </w:rPr>
        <w:t> </w:t>
      </w:r>
      <w:r>
        <w:rPr>
          <w:w w:val="105"/>
          <w:shd w:fill="FDF9D7" w:color="auto" w:val="clear"/>
        </w:rPr>
        <w:t>in</w:t>
      </w:r>
      <w:r>
        <w:rPr>
          <w:spacing w:val="-10"/>
          <w:w w:val="105"/>
          <w:shd w:fill="FDF9D7" w:color="auto" w:val="clear"/>
        </w:rPr>
        <w:t> </w:t>
      </w:r>
      <w:r>
        <w:rPr>
          <w:w w:val="105"/>
          <w:shd w:fill="FDF9D7" w:color="auto" w:val="clear"/>
        </w:rPr>
        <w:t>the</w:t>
      </w:r>
      <w:r>
        <w:rPr>
          <w:spacing w:val="-11"/>
          <w:w w:val="105"/>
          <w:shd w:fill="FDF9D7" w:color="auto" w:val="clear"/>
        </w:rPr>
        <w:t> </w:t>
      </w:r>
      <w:r>
        <w:rPr>
          <w:w w:val="105"/>
          <w:shd w:fill="FDF9D7" w:color="auto" w:val="clear"/>
        </w:rPr>
        <w:t>present</w:t>
      </w:r>
      <w:r>
        <w:rPr>
          <w:spacing w:val="-11"/>
          <w:w w:val="105"/>
          <w:shd w:fill="FDF9D7" w:color="auto" w:val="clear"/>
        </w:rPr>
        <w:t> </w:t>
      </w:r>
      <w:r>
        <w:rPr>
          <w:w w:val="105"/>
          <w:shd w:fill="FDF9D7" w:color="auto" w:val="clear"/>
        </w:rPr>
        <w:t>that</w:t>
      </w:r>
      <w:r>
        <w:rPr>
          <w:spacing w:val="-10"/>
          <w:w w:val="105"/>
          <w:shd w:fill="FDF9D7" w:color="auto" w:val="clear"/>
        </w:rPr>
        <w:t> </w:t>
      </w:r>
      <w:r>
        <w:rPr>
          <w:w w:val="105"/>
          <w:shd w:fill="FDF9D7" w:color="auto" w:val="clear"/>
        </w:rPr>
        <w:t>locks</w:t>
      </w:r>
      <w:r>
        <w:rPr>
          <w:spacing w:val="-11"/>
          <w:w w:val="105"/>
          <w:shd w:fill="FDF9D7" w:color="auto" w:val="clear"/>
        </w:rPr>
        <w:t> </w:t>
      </w:r>
      <w:r>
        <w:rPr>
          <w:w w:val="105"/>
          <w:shd w:fill="FDF9D7" w:color="auto" w:val="clear"/>
        </w:rPr>
        <w:t>in</w:t>
      </w:r>
      <w:r>
        <w:rPr>
          <w:spacing w:val="-71"/>
          <w:w w:val="105"/>
        </w:rPr>
        <w:t> </w:t>
      </w:r>
      <w:r>
        <w:rPr>
          <w:w w:val="105"/>
          <w:shd w:fill="FDF9D7" w:color="auto" w:val="clear"/>
        </w:rPr>
        <w:t>better</w:t>
      </w:r>
      <w:r>
        <w:rPr>
          <w:spacing w:val="-4"/>
          <w:w w:val="105"/>
          <w:shd w:fill="FDF9D7" w:color="auto" w:val="clear"/>
        </w:rPr>
        <w:t> </w:t>
      </w:r>
      <w:r>
        <w:rPr>
          <w:w w:val="105"/>
          <w:shd w:fill="FDF9D7" w:color="auto" w:val="clear"/>
        </w:rPr>
        <w:t>behavior</w:t>
      </w:r>
      <w:r>
        <w:rPr>
          <w:spacing w:val="-4"/>
          <w:w w:val="105"/>
          <w:shd w:fill="FDF9D7" w:color="auto" w:val="clear"/>
        </w:rPr>
        <w:t> </w:t>
      </w:r>
      <w:r>
        <w:rPr>
          <w:w w:val="105"/>
          <w:shd w:fill="FDF9D7" w:color="auto" w:val="clear"/>
        </w:rPr>
        <w:t>in</w:t>
      </w:r>
      <w:r>
        <w:rPr>
          <w:spacing w:val="-2"/>
          <w:w w:val="105"/>
          <w:shd w:fill="FDF9D7" w:color="auto" w:val="clear"/>
        </w:rPr>
        <w:t> </w:t>
      </w:r>
      <w:r>
        <w:rPr>
          <w:w w:val="105"/>
          <w:shd w:fill="FDF9D7" w:color="auto" w:val="clear"/>
        </w:rPr>
        <w:t>the</w:t>
      </w:r>
      <w:r>
        <w:rPr>
          <w:spacing w:val="-4"/>
          <w:w w:val="105"/>
          <w:shd w:fill="FDF9D7" w:color="auto" w:val="clear"/>
        </w:rPr>
        <w:t> </w:t>
      </w:r>
      <w:r>
        <w:rPr>
          <w:w w:val="105"/>
          <w:shd w:fill="FDF9D7" w:color="auto" w:val="clear"/>
        </w:rPr>
        <w:t>future.</w:t>
      </w:r>
    </w:p>
    <w:p>
      <w:pPr>
        <w:pStyle w:val="BodyText"/>
        <w:spacing w:line="247" w:lineRule="auto"/>
        <w:ind w:left="1251" w:right="117"/>
        <w:jc w:val="both"/>
      </w:pPr>
      <w:r>
        <w:rPr/>
        <w:drawing>
          <wp:anchor distT="0" distB="0" distL="0" distR="0" allowOverlap="1" layoutInCell="1" locked="0" behindDoc="0" simplePos="0" relativeHeight="15863808">
            <wp:simplePos x="0" y="0"/>
            <wp:positionH relativeFrom="page">
              <wp:posOffset>1101852</wp:posOffset>
            </wp:positionH>
            <wp:positionV relativeFrom="paragraph">
              <wp:posOffset>77696</wp:posOffset>
            </wp:positionV>
            <wp:extent cx="64008" cy="64008"/>
            <wp:effectExtent l="0" t="0" r="0" b="0"/>
            <wp:wrapNone/>
            <wp:docPr id="433" name="image9.png"/>
            <wp:cNvGraphicFramePr>
              <a:graphicFrameLocks noChangeAspect="1"/>
            </wp:cNvGraphicFramePr>
            <a:graphic>
              <a:graphicData uri="http://schemas.openxmlformats.org/drawingml/2006/picture">
                <pic:pic>
                  <pic:nvPicPr>
                    <pic:cNvPr id="434" name="image9.png"/>
                    <pic:cNvPicPr/>
                  </pic:nvPicPr>
                  <pic:blipFill>
                    <a:blip r:embed="rId13"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864320">
            <wp:simplePos x="0" y="0"/>
            <wp:positionH relativeFrom="page">
              <wp:posOffset>1101852</wp:posOffset>
            </wp:positionH>
            <wp:positionV relativeFrom="paragraph">
              <wp:posOffset>288008</wp:posOffset>
            </wp:positionV>
            <wp:extent cx="64008" cy="64008"/>
            <wp:effectExtent l="0" t="0" r="0" b="0"/>
            <wp:wrapNone/>
            <wp:docPr id="435" name="image9.png"/>
            <wp:cNvGraphicFramePr>
              <a:graphicFrameLocks noChangeAspect="1"/>
            </wp:cNvGraphicFramePr>
            <a:graphic>
              <a:graphicData uri="http://schemas.openxmlformats.org/drawingml/2006/picture">
                <pic:pic>
                  <pic:nvPicPr>
                    <pic:cNvPr id="436"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FDF9D7" w:color="auto" w:val="clear"/>
        </w:rPr>
        <w:t>The</w:t>
      </w:r>
      <w:r>
        <w:rPr>
          <w:spacing w:val="-16"/>
          <w:w w:val="105"/>
          <w:shd w:fill="FDF9D7" w:color="auto" w:val="clear"/>
        </w:rPr>
        <w:t> </w:t>
      </w:r>
      <w:r>
        <w:rPr>
          <w:w w:val="105"/>
          <w:shd w:fill="FDF9D7" w:color="auto" w:val="clear"/>
        </w:rPr>
        <w:t>ultimate</w:t>
      </w:r>
      <w:r>
        <w:rPr>
          <w:spacing w:val="-16"/>
          <w:w w:val="105"/>
          <w:shd w:fill="FDF9D7" w:color="auto" w:val="clear"/>
        </w:rPr>
        <w:t> </w:t>
      </w:r>
      <w:r>
        <w:rPr>
          <w:w w:val="105"/>
          <w:shd w:fill="FDF9D7" w:color="auto" w:val="clear"/>
        </w:rPr>
        <w:t>way</w:t>
      </w:r>
      <w:r>
        <w:rPr>
          <w:spacing w:val="-15"/>
          <w:w w:val="105"/>
          <w:shd w:fill="FDF9D7" w:color="auto" w:val="clear"/>
        </w:rPr>
        <w:t> </w:t>
      </w:r>
      <w:r>
        <w:rPr>
          <w:w w:val="105"/>
          <w:shd w:fill="FDF9D7" w:color="auto" w:val="clear"/>
        </w:rPr>
        <w:t>to</w:t>
      </w:r>
      <w:r>
        <w:rPr>
          <w:spacing w:val="-15"/>
          <w:w w:val="105"/>
          <w:shd w:fill="FDF9D7" w:color="auto" w:val="clear"/>
        </w:rPr>
        <w:t> </w:t>
      </w:r>
      <w:r>
        <w:rPr>
          <w:w w:val="105"/>
          <w:shd w:fill="FDF9D7" w:color="auto" w:val="clear"/>
        </w:rPr>
        <w:t>lock</w:t>
      </w:r>
      <w:r>
        <w:rPr>
          <w:spacing w:val="-15"/>
          <w:w w:val="105"/>
          <w:shd w:fill="FDF9D7" w:color="auto" w:val="clear"/>
        </w:rPr>
        <w:t> </w:t>
      </w:r>
      <w:r>
        <w:rPr>
          <w:w w:val="105"/>
          <w:shd w:fill="FDF9D7" w:color="auto" w:val="clear"/>
        </w:rPr>
        <w:t>in</w:t>
      </w:r>
      <w:r>
        <w:rPr>
          <w:spacing w:val="-15"/>
          <w:w w:val="105"/>
          <w:shd w:fill="FDF9D7" w:color="auto" w:val="clear"/>
        </w:rPr>
        <w:t> </w:t>
      </w:r>
      <w:r>
        <w:rPr>
          <w:w w:val="105"/>
          <w:shd w:fill="FDF9D7" w:color="auto" w:val="clear"/>
        </w:rPr>
        <w:t>future</w:t>
      </w:r>
      <w:r>
        <w:rPr>
          <w:spacing w:val="-16"/>
          <w:w w:val="105"/>
          <w:shd w:fill="FDF9D7" w:color="auto" w:val="clear"/>
        </w:rPr>
        <w:t> </w:t>
      </w:r>
      <w:r>
        <w:rPr>
          <w:w w:val="105"/>
          <w:shd w:fill="FDF9D7" w:color="auto" w:val="clear"/>
        </w:rPr>
        <w:t>behavior</w:t>
      </w:r>
      <w:r>
        <w:rPr>
          <w:spacing w:val="-15"/>
          <w:w w:val="105"/>
          <w:shd w:fill="FDF9D7" w:color="auto" w:val="clear"/>
        </w:rPr>
        <w:t> </w:t>
      </w:r>
      <w:r>
        <w:rPr>
          <w:w w:val="105"/>
          <w:shd w:fill="FDF9D7" w:color="auto" w:val="clear"/>
        </w:rPr>
        <w:t>is</w:t>
      </w:r>
      <w:r>
        <w:rPr>
          <w:spacing w:val="-16"/>
          <w:w w:val="105"/>
          <w:shd w:fill="FDF9D7" w:color="auto" w:val="clear"/>
        </w:rPr>
        <w:t> </w:t>
      </w:r>
      <w:r>
        <w:rPr>
          <w:w w:val="105"/>
          <w:shd w:fill="FDF9D7" w:color="auto" w:val="clear"/>
        </w:rPr>
        <w:t>to</w:t>
      </w:r>
      <w:r>
        <w:rPr>
          <w:spacing w:val="-15"/>
          <w:w w:val="105"/>
          <w:shd w:fill="FDF9D7" w:color="auto" w:val="clear"/>
        </w:rPr>
        <w:t> </w:t>
      </w:r>
      <w:r>
        <w:rPr>
          <w:w w:val="105"/>
          <w:shd w:fill="FDF9D7" w:color="auto" w:val="clear"/>
        </w:rPr>
        <w:t>automate</w:t>
      </w:r>
      <w:r>
        <w:rPr>
          <w:spacing w:val="-16"/>
          <w:w w:val="105"/>
          <w:shd w:fill="FDF9D7" w:color="auto" w:val="clear"/>
        </w:rPr>
        <w:t> </w:t>
      </w:r>
      <w:r>
        <w:rPr>
          <w:w w:val="105"/>
          <w:shd w:fill="FDF9D7" w:color="auto" w:val="clear"/>
        </w:rPr>
        <w:t>your</w:t>
      </w:r>
      <w:r>
        <w:rPr>
          <w:spacing w:val="-15"/>
          <w:w w:val="105"/>
          <w:shd w:fill="FDF9D7" w:color="auto" w:val="clear"/>
        </w:rPr>
        <w:t> </w:t>
      </w:r>
      <w:r>
        <w:rPr>
          <w:w w:val="105"/>
          <w:shd w:fill="FDF9D7" w:color="auto" w:val="clear"/>
        </w:rPr>
        <w:t>habits.</w:t>
      </w:r>
      <w:r>
        <w:rPr>
          <w:spacing w:val="1"/>
          <w:w w:val="105"/>
        </w:rPr>
        <w:t> </w:t>
      </w:r>
      <w:r>
        <w:rPr>
          <w:w w:val="105"/>
          <w:shd w:fill="FDF9D7" w:color="auto" w:val="clear"/>
        </w:rPr>
        <w:t>Onetime choices—like buying a better mattress or enrolling in an</w:t>
      </w:r>
      <w:r>
        <w:rPr>
          <w:spacing w:val="1"/>
          <w:w w:val="105"/>
        </w:rPr>
        <w:t> </w:t>
      </w:r>
      <w:r>
        <w:rPr>
          <w:w w:val="105"/>
          <w:shd w:fill="FDF9D7" w:color="auto" w:val="clear"/>
        </w:rPr>
        <w:t>automatic savings plan—are single actions that automate your future</w:t>
      </w:r>
      <w:r>
        <w:rPr>
          <w:spacing w:val="1"/>
          <w:w w:val="105"/>
        </w:rPr>
        <w:t> </w:t>
      </w:r>
      <w:r>
        <w:rPr>
          <w:w w:val="105"/>
          <w:shd w:fill="FDF9D7" w:color="auto" w:val="clear"/>
        </w:rPr>
        <w:t>habits</w:t>
      </w:r>
      <w:r>
        <w:rPr>
          <w:spacing w:val="-6"/>
          <w:w w:val="105"/>
          <w:shd w:fill="FDF9D7" w:color="auto" w:val="clear"/>
        </w:rPr>
        <w:t> </w:t>
      </w:r>
      <w:r>
        <w:rPr>
          <w:w w:val="105"/>
          <w:shd w:fill="FDF9D7" w:color="auto" w:val="clear"/>
        </w:rPr>
        <w:t>and</w:t>
      </w:r>
      <w:r>
        <w:rPr>
          <w:spacing w:val="-4"/>
          <w:w w:val="105"/>
          <w:shd w:fill="FDF9D7" w:color="auto" w:val="clear"/>
        </w:rPr>
        <w:t> </w:t>
      </w:r>
      <w:r>
        <w:rPr>
          <w:w w:val="105"/>
          <w:shd w:fill="FDF9D7" w:color="auto" w:val="clear"/>
        </w:rPr>
        <w:t>deliver</w:t>
      </w:r>
      <w:r>
        <w:rPr>
          <w:spacing w:val="-5"/>
          <w:w w:val="105"/>
          <w:shd w:fill="FDF9D7" w:color="auto" w:val="clear"/>
        </w:rPr>
        <w:t> </w:t>
      </w:r>
      <w:r>
        <w:rPr>
          <w:w w:val="105"/>
          <w:shd w:fill="FDF9D7" w:color="auto" w:val="clear"/>
        </w:rPr>
        <w:t>increasing</w:t>
      </w:r>
      <w:r>
        <w:rPr>
          <w:spacing w:val="-5"/>
          <w:w w:val="105"/>
          <w:shd w:fill="FDF9D7" w:color="auto" w:val="clear"/>
        </w:rPr>
        <w:t> </w:t>
      </w:r>
      <w:r>
        <w:rPr>
          <w:w w:val="105"/>
          <w:shd w:fill="FDF9D7" w:color="auto" w:val="clear"/>
        </w:rPr>
        <w:t>returns</w:t>
      </w:r>
      <w:r>
        <w:rPr>
          <w:spacing w:val="-5"/>
          <w:w w:val="105"/>
          <w:shd w:fill="FDF9D7" w:color="auto" w:val="clear"/>
        </w:rPr>
        <w:t> </w:t>
      </w:r>
      <w:r>
        <w:rPr>
          <w:w w:val="105"/>
          <w:shd w:fill="FDF9D7" w:color="auto" w:val="clear"/>
        </w:rPr>
        <w:t>over</w:t>
      </w:r>
      <w:r>
        <w:rPr>
          <w:spacing w:val="-5"/>
          <w:w w:val="105"/>
          <w:shd w:fill="FDF9D7" w:color="auto" w:val="clear"/>
        </w:rPr>
        <w:t> </w:t>
      </w:r>
      <w:r>
        <w:rPr>
          <w:w w:val="105"/>
          <w:shd w:fill="FDF9D7" w:color="auto" w:val="clear"/>
        </w:rPr>
        <w:t>time.</w:t>
      </w:r>
    </w:p>
    <w:p>
      <w:pPr>
        <w:pStyle w:val="BodyText"/>
        <w:spacing w:line="247" w:lineRule="auto"/>
        <w:ind w:left="1251" w:right="119"/>
        <w:jc w:val="both"/>
      </w:pPr>
      <w:r>
        <w:rPr/>
        <w:drawing>
          <wp:anchor distT="0" distB="0" distL="0" distR="0" allowOverlap="1" layoutInCell="1" locked="0" behindDoc="0" simplePos="0" relativeHeight="15864832">
            <wp:simplePos x="0" y="0"/>
            <wp:positionH relativeFrom="page">
              <wp:posOffset>1101852</wp:posOffset>
            </wp:positionH>
            <wp:positionV relativeFrom="paragraph">
              <wp:posOffset>77696</wp:posOffset>
            </wp:positionV>
            <wp:extent cx="64008" cy="64008"/>
            <wp:effectExtent l="0" t="0" r="0" b="0"/>
            <wp:wrapNone/>
            <wp:docPr id="437" name="image8.png"/>
            <wp:cNvGraphicFramePr>
              <a:graphicFrameLocks noChangeAspect="1"/>
            </wp:cNvGraphicFramePr>
            <a:graphic>
              <a:graphicData uri="http://schemas.openxmlformats.org/drawingml/2006/picture">
                <pic:pic>
                  <pic:nvPicPr>
                    <pic:cNvPr id="438"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FDF9D7" w:color="auto" w:val="clear"/>
        </w:rPr>
        <w:t>Using technology to automate your habits is the most reliable and</w:t>
      </w:r>
      <w:r>
        <w:rPr>
          <w:spacing w:val="1"/>
          <w:w w:val="105"/>
        </w:rPr>
        <w:t> </w:t>
      </w:r>
      <w:r>
        <w:rPr>
          <w:w w:val="105"/>
          <w:shd w:fill="FDF9D7" w:color="auto" w:val="clear"/>
        </w:rPr>
        <w:t>effective</w:t>
      </w:r>
      <w:r>
        <w:rPr>
          <w:spacing w:val="-6"/>
          <w:w w:val="105"/>
          <w:shd w:fill="FDF9D7" w:color="auto" w:val="clear"/>
        </w:rPr>
        <w:t> </w:t>
      </w:r>
      <w:r>
        <w:rPr>
          <w:w w:val="105"/>
          <w:shd w:fill="FDF9D7" w:color="auto" w:val="clear"/>
        </w:rPr>
        <w:t>way</w:t>
      </w:r>
      <w:r>
        <w:rPr>
          <w:spacing w:val="-4"/>
          <w:w w:val="105"/>
          <w:shd w:fill="FDF9D7" w:color="auto" w:val="clear"/>
        </w:rPr>
        <w:t> </w:t>
      </w:r>
      <w:r>
        <w:rPr>
          <w:w w:val="105"/>
          <w:shd w:fill="FDF9D7" w:color="auto" w:val="clear"/>
        </w:rPr>
        <w:t>to</w:t>
      </w:r>
      <w:r>
        <w:rPr>
          <w:spacing w:val="-4"/>
          <w:w w:val="105"/>
          <w:shd w:fill="FDF9D7" w:color="auto" w:val="clear"/>
        </w:rPr>
        <w:t> </w:t>
      </w:r>
      <w:r>
        <w:rPr>
          <w:w w:val="105"/>
          <w:shd w:fill="FDF9D7" w:color="auto" w:val="clear"/>
        </w:rPr>
        <w:t>guarantee</w:t>
      </w:r>
      <w:r>
        <w:rPr>
          <w:spacing w:val="-5"/>
          <w:w w:val="105"/>
          <w:shd w:fill="FDF9D7" w:color="auto" w:val="clear"/>
        </w:rPr>
        <w:t> </w:t>
      </w:r>
      <w:r>
        <w:rPr>
          <w:w w:val="105"/>
          <w:shd w:fill="FDF9D7" w:color="auto" w:val="clear"/>
        </w:rPr>
        <w:t>the</w:t>
      </w:r>
      <w:r>
        <w:rPr>
          <w:spacing w:val="-5"/>
          <w:w w:val="105"/>
          <w:shd w:fill="FDF9D7" w:color="auto" w:val="clear"/>
        </w:rPr>
        <w:t> </w:t>
      </w:r>
      <w:r>
        <w:rPr>
          <w:w w:val="105"/>
          <w:shd w:fill="FDF9D7" w:color="auto" w:val="clear"/>
        </w:rPr>
        <w:t>right</w:t>
      </w:r>
      <w:r>
        <w:rPr>
          <w:spacing w:val="-5"/>
          <w:w w:val="105"/>
          <w:shd w:fill="FDF9D7" w:color="auto" w:val="clear"/>
        </w:rPr>
        <w:t> </w:t>
      </w:r>
      <w:r>
        <w:rPr>
          <w:w w:val="105"/>
          <w:shd w:fill="FDF9D7" w:color="auto" w:val="clear"/>
        </w:rPr>
        <w:t>behavior.</w:t>
      </w:r>
    </w:p>
    <w:p>
      <w:pPr>
        <w:pStyle w:val="BodyText"/>
        <w:ind w:left="0"/>
        <w:rPr>
          <w:sz w:val="32"/>
        </w:rPr>
      </w:pPr>
    </w:p>
    <w:p>
      <w:pPr>
        <w:spacing w:before="212"/>
        <w:ind w:left="109" w:right="127" w:firstLine="0"/>
        <w:jc w:val="center"/>
        <w:rPr>
          <w:b/>
          <w:sz w:val="21"/>
        </w:rPr>
      </w:pPr>
      <w:bookmarkStart w:name="_bookmark322" w:id="349"/>
      <w:bookmarkEnd w:id="349"/>
      <w:r>
        <w:rPr/>
      </w:r>
      <w:r>
        <w:rPr>
          <w:b/>
          <w:sz w:val="21"/>
        </w:rPr>
        <w:t>HOW</w:t>
      </w:r>
      <w:r>
        <w:rPr>
          <w:b/>
          <w:spacing w:val="16"/>
          <w:sz w:val="21"/>
        </w:rPr>
        <w:t> </w:t>
      </w:r>
      <w:r>
        <w:rPr>
          <w:b/>
          <w:sz w:val="21"/>
        </w:rPr>
        <w:t>TO</w:t>
      </w:r>
      <w:r>
        <w:rPr>
          <w:b/>
          <w:spacing w:val="16"/>
          <w:sz w:val="21"/>
        </w:rPr>
        <w:t> </w:t>
      </w:r>
      <w:r>
        <w:rPr>
          <w:b/>
          <w:sz w:val="21"/>
        </w:rPr>
        <w:t>CREATE</w:t>
      </w:r>
      <w:r>
        <w:rPr>
          <w:b/>
          <w:spacing w:val="16"/>
          <w:sz w:val="21"/>
        </w:rPr>
        <w:t> </w:t>
      </w:r>
      <w:r>
        <w:rPr>
          <w:b/>
          <w:sz w:val="21"/>
        </w:rPr>
        <w:t>A</w:t>
      </w:r>
      <w:r>
        <w:rPr>
          <w:b/>
          <w:spacing w:val="16"/>
          <w:sz w:val="21"/>
        </w:rPr>
        <w:t> </w:t>
      </w:r>
      <w:r>
        <w:rPr>
          <w:b/>
          <w:sz w:val="21"/>
        </w:rPr>
        <w:t>GOOD</w:t>
      </w:r>
      <w:r>
        <w:rPr>
          <w:b/>
          <w:spacing w:val="16"/>
          <w:sz w:val="21"/>
        </w:rPr>
        <w:t> </w:t>
      </w:r>
      <w:r>
        <w:rPr>
          <w:b/>
          <w:sz w:val="21"/>
        </w:rPr>
        <w:t>HABIT</w:t>
      </w:r>
    </w:p>
    <w:p>
      <w:pPr>
        <w:pStyle w:val="BodyText"/>
        <w:spacing w:before="2"/>
        <w:ind w:left="0"/>
        <w:rPr>
          <w:b/>
          <w:sz w:val="18"/>
        </w:rPr>
      </w:pPr>
    </w:p>
    <w:p>
      <w:pPr>
        <w:spacing w:before="97"/>
        <w:ind w:left="3655" w:right="0" w:firstLine="0"/>
        <w:jc w:val="left"/>
        <w:rPr>
          <w:b/>
          <w:sz w:val="21"/>
        </w:rPr>
      </w:pPr>
      <w:r>
        <w:rPr>
          <w:b/>
          <w:color w:val="FFFFFF"/>
          <w:w w:val="105"/>
          <w:sz w:val="21"/>
          <w:shd w:fill="747577" w:color="auto" w:val="clear"/>
        </w:rPr>
        <w:t>The</w:t>
      </w:r>
      <w:r>
        <w:rPr>
          <w:b/>
          <w:color w:val="FFFFFF"/>
          <w:spacing w:val="-12"/>
          <w:w w:val="105"/>
          <w:sz w:val="21"/>
          <w:shd w:fill="747577" w:color="auto" w:val="clear"/>
        </w:rPr>
        <w:t> </w:t>
      </w:r>
      <w:r>
        <w:rPr>
          <w:b/>
          <w:color w:val="FFFFFF"/>
          <w:w w:val="105"/>
          <w:sz w:val="21"/>
          <w:shd w:fill="747577" w:color="auto" w:val="clear"/>
        </w:rPr>
        <w:t>1st</w:t>
      </w:r>
      <w:r>
        <w:rPr>
          <w:b/>
          <w:color w:val="FFFFFF"/>
          <w:spacing w:val="-12"/>
          <w:w w:val="105"/>
          <w:sz w:val="21"/>
          <w:shd w:fill="747577" w:color="auto" w:val="clear"/>
        </w:rPr>
        <w:t> </w:t>
      </w:r>
      <w:r>
        <w:rPr>
          <w:b/>
          <w:color w:val="FFFFFF"/>
          <w:w w:val="105"/>
          <w:sz w:val="21"/>
          <w:shd w:fill="747577" w:color="auto" w:val="clear"/>
        </w:rPr>
        <w:t>Law:</w:t>
      </w:r>
      <w:r>
        <w:rPr>
          <w:b/>
          <w:color w:val="FFFFFF"/>
          <w:spacing w:val="-12"/>
          <w:w w:val="105"/>
          <w:sz w:val="21"/>
          <w:shd w:fill="747577" w:color="auto" w:val="clear"/>
        </w:rPr>
        <w:t> </w:t>
      </w:r>
      <w:r>
        <w:rPr>
          <w:b/>
          <w:color w:val="FFFFFF"/>
          <w:w w:val="105"/>
          <w:sz w:val="21"/>
          <w:shd w:fill="747577" w:color="auto" w:val="clear"/>
        </w:rPr>
        <w:t>Make</w:t>
      </w:r>
      <w:r>
        <w:rPr>
          <w:b/>
          <w:color w:val="FFFFFF"/>
          <w:spacing w:val="-12"/>
          <w:w w:val="105"/>
          <w:sz w:val="21"/>
          <w:shd w:fill="747577" w:color="auto" w:val="clear"/>
        </w:rPr>
        <w:t> </w:t>
      </w:r>
      <w:r>
        <w:rPr>
          <w:b/>
          <w:color w:val="FFFFFF"/>
          <w:w w:val="105"/>
          <w:sz w:val="21"/>
          <w:shd w:fill="747577" w:color="auto" w:val="clear"/>
        </w:rPr>
        <w:t>It</w:t>
      </w:r>
      <w:r>
        <w:rPr>
          <w:b/>
          <w:color w:val="FFFFFF"/>
          <w:spacing w:val="-12"/>
          <w:w w:val="105"/>
          <w:sz w:val="21"/>
          <w:shd w:fill="747577" w:color="auto" w:val="clear"/>
        </w:rPr>
        <w:t> </w:t>
      </w:r>
      <w:r>
        <w:rPr>
          <w:b/>
          <w:color w:val="FFFFFF"/>
          <w:w w:val="105"/>
          <w:sz w:val="21"/>
          <w:shd w:fill="747577" w:color="auto" w:val="clear"/>
        </w:rPr>
        <w:t>Obvious</w:t>
      </w:r>
    </w:p>
    <w:p>
      <w:pPr>
        <w:pStyle w:val="BodyText"/>
        <w:spacing w:before="10"/>
        <w:ind w:left="0"/>
        <w:rPr>
          <w:b/>
          <w:sz w:val="20"/>
        </w:rPr>
      </w:pPr>
    </w:p>
    <w:p>
      <w:pPr>
        <w:spacing w:line="340" w:lineRule="auto" w:before="0"/>
        <w:ind w:left="676" w:right="4644" w:firstLine="0"/>
        <w:jc w:val="left"/>
        <w:rPr>
          <w:sz w:val="11"/>
        </w:rPr>
      </w:pPr>
      <w:r>
        <w:rPr/>
        <w:pict>
          <v:rect style="position:absolute;margin-left:101pt;margin-top:1.964752pt;width:14pt;height:5pt;mso-position-horizontal-relative:page;mso-position-vertical-relative:paragraph;z-index:15865344" filled="true" fillcolor="#fdf9d7" stroked="false">
            <v:fill type="solid"/>
            <w10:wrap type="none"/>
          </v:rect>
        </w:pict>
      </w:r>
      <w:r>
        <w:rPr>
          <w:b/>
          <w:w w:val="105"/>
          <w:sz w:val="11"/>
        </w:rPr>
        <w:t>1.1:</w:t>
      </w:r>
      <w:r>
        <w:rPr>
          <w:b/>
          <w:spacing w:val="-4"/>
          <w:w w:val="105"/>
          <w:sz w:val="11"/>
        </w:rPr>
        <w:t> </w:t>
      </w:r>
      <w:r>
        <w:rPr>
          <w:w w:val="105"/>
          <w:sz w:val="11"/>
        </w:rPr>
        <w:t>Fill</w:t>
      </w:r>
      <w:r>
        <w:rPr>
          <w:spacing w:val="-3"/>
          <w:w w:val="105"/>
          <w:sz w:val="11"/>
        </w:rPr>
        <w:t> </w:t>
      </w:r>
      <w:r>
        <w:rPr>
          <w:w w:val="105"/>
          <w:sz w:val="11"/>
        </w:rPr>
        <w:t>out</w:t>
      </w:r>
      <w:r>
        <w:rPr>
          <w:spacing w:val="-3"/>
          <w:w w:val="105"/>
          <w:sz w:val="11"/>
        </w:rPr>
        <w:t> </w:t>
      </w:r>
      <w:r>
        <w:rPr>
          <w:w w:val="105"/>
          <w:sz w:val="11"/>
        </w:rPr>
        <w:t>the</w:t>
      </w:r>
      <w:r>
        <w:rPr>
          <w:spacing w:val="-4"/>
          <w:w w:val="105"/>
          <w:sz w:val="11"/>
        </w:rPr>
        <w:t> </w:t>
      </w:r>
      <w:r>
        <w:rPr>
          <w:w w:val="105"/>
          <w:sz w:val="11"/>
        </w:rPr>
        <w:t>Habits</w:t>
      </w:r>
      <w:r>
        <w:rPr>
          <w:spacing w:val="-3"/>
          <w:w w:val="105"/>
          <w:sz w:val="11"/>
        </w:rPr>
        <w:t> </w:t>
      </w:r>
      <w:r>
        <w:rPr>
          <w:w w:val="105"/>
          <w:sz w:val="11"/>
        </w:rPr>
        <w:t>Scorecard.</w:t>
      </w:r>
      <w:r>
        <w:rPr>
          <w:spacing w:val="-3"/>
          <w:w w:val="105"/>
          <w:sz w:val="11"/>
        </w:rPr>
        <w:t> </w:t>
      </w:r>
      <w:r>
        <w:rPr>
          <w:w w:val="105"/>
          <w:sz w:val="11"/>
        </w:rPr>
        <w:t>Write</w:t>
      </w:r>
      <w:r>
        <w:rPr>
          <w:spacing w:val="-4"/>
          <w:w w:val="105"/>
          <w:sz w:val="11"/>
        </w:rPr>
        <w:t> </w:t>
      </w:r>
      <w:r>
        <w:rPr>
          <w:w w:val="105"/>
          <w:sz w:val="11"/>
        </w:rPr>
        <w:t>down</w:t>
      </w:r>
      <w:r>
        <w:rPr>
          <w:spacing w:val="-3"/>
          <w:w w:val="105"/>
          <w:sz w:val="11"/>
        </w:rPr>
        <w:t> </w:t>
      </w:r>
      <w:r>
        <w:rPr>
          <w:w w:val="105"/>
          <w:sz w:val="11"/>
        </w:rPr>
        <w:t>your</w:t>
      </w:r>
      <w:r>
        <w:rPr>
          <w:spacing w:val="-3"/>
          <w:w w:val="105"/>
          <w:sz w:val="11"/>
        </w:rPr>
        <w:t> </w:t>
      </w:r>
      <w:r>
        <w:rPr>
          <w:w w:val="105"/>
          <w:sz w:val="11"/>
        </w:rPr>
        <w:t>current</w:t>
      </w:r>
      <w:r>
        <w:rPr>
          <w:spacing w:val="-3"/>
          <w:w w:val="105"/>
          <w:sz w:val="11"/>
        </w:rPr>
        <w:t> </w:t>
      </w:r>
      <w:r>
        <w:rPr>
          <w:w w:val="105"/>
          <w:sz w:val="11"/>
        </w:rPr>
        <w:t>habits</w:t>
      </w:r>
      <w:r>
        <w:rPr>
          <w:spacing w:val="-4"/>
          <w:w w:val="105"/>
          <w:sz w:val="11"/>
        </w:rPr>
        <w:t> </w:t>
      </w:r>
      <w:r>
        <w:rPr>
          <w:w w:val="105"/>
          <w:sz w:val="11"/>
        </w:rPr>
        <w:t>to</w:t>
      </w:r>
      <w:r>
        <w:rPr>
          <w:spacing w:val="-3"/>
          <w:w w:val="105"/>
          <w:sz w:val="11"/>
        </w:rPr>
        <w:t> </w:t>
      </w:r>
      <w:r>
        <w:rPr>
          <w:w w:val="105"/>
          <w:sz w:val="11"/>
        </w:rPr>
        <w:t>become</w:t>
      </w:r>
      <w:r>
        <w:rPr>
          <w:spacing w:val="-3"/>
          <w:w w:val="105"/>
          <w:sz w:val="11"/>
        </w:rPr>
        <w:t> </w:t>
      </w:r>
      <w:r>
        <w:rPr>
          <w:w w:val="105"/>
          <w:sz w:val="11"/>
        </w:rPr>
        <w:t>aware</w:t>
      </w:r>
      <w:r>
        <w:rPr>
          <w:spacing w:val="-4"/>
          <w:w w:val="105"/>
          <w:sz w:val="11"/>
        </w:rPr>
        <w:t> </w:t>
      </w:r>
      <w:r>
        <w:rPr>
          <w:w w:val="105"/>
          <w:sz w:val="11"/>
        </w:rPr>
        <w:t>of</w:t>
      </w:r>
      <w:r>
        <w:rPr>
          <w:spacing w:val="-3"/>
          <w:w w:val="105"/>
          <w:sz w:val="11"/>
        </w:rPr>
        <w:t> </w:t>
      </w:r>
      <w:r>
        <w:rPr>
          <w:w w:val="105"/>
          <w:sz w:val="11"/>
        </w:rPr>
        <w:t>them.</w:t>
      </w:r>
      <w:r>
        <w:rPr>
          <w:spacing w:val="1"/>
          <w:w w:val="105"/>
          <w:sz w:val="11"/>
        </w:rPr>
        <w:t> </w:t>
      </w:r>
      <w:r>
        <w:rPr>
          <w:b/>
          <w:w w:val="105"/>
          <w:sz w:val="11"/>
        </w:rPr>
        <w:t>1.2: </w:t>
      </w:r>
      <w:r>
        <w:rPr>
          <w:w w:val="105"/>
          <w:sz w:val="11"/>
        </w:rPr>
        <w:t>Use implementation intentions: “I will [BEHAVIOR] at [TIME] in [LOCATION].”</w:t>
      </w:r>
      <w:r>
        <w:rPr>
          <w:spacing w:val="1"/>
          <w:w w:val="105"/>
          <w:sz w:val="11"/>
        </w:rPr>
        <w:t> </w:t>
      </w:r>
      <w:r>
        <w:rPr>
          <w:b/>
          <w:w w:val="105"/>
          <w:sz w:val="11"/>
        </w:rPr>
        <w:t>1.3:</w:t>
      </w:r>
      <w:r>
        <w:rPr>
          <w:b/>
          <w:spacing w:val="-2"/>
          <w:w w:val="105"/>
          <w:sz w:val="11"/>
        </w:rPr>
        <w:t> </w:t>
      </w:r>
      <w:r>
        <w:rPr>
          <w:w w:val="105"/>
          <w:sz w:val="11"/>
        </w:rPr>
        <w:t>Use</w:t>
      </w:r>
      <w:r>
        <w:rPr>
          <w:spacing w:val="-2"/>
          <w:w w:val="105"/>
          <w:sz w:val="11"/>
        </w:rPr>
        <w:t> </w:t>
      </w:r>
      <w:r>
        <w:rPr>
          <w:w w:val="105"/>
          <w:sz w:val="11"/>
        </w:rPr>
        <w:t>habit</w:t>
      </w:r>
      <w:r>
        <w:rPr>
          <w:spacing w:val="-2"/>
          <w:w w:val="105"/>
          <w:sz w:val="11"/>
        </w:rPr>
        <w:t> </w:t>
      </w:r>
      <w:r>
        <w:rPr>
          <w:w w:val="105"/>
          <w:sz w:val="11"/>
        </w:rPr>
        <w:t>stacking:</w:t>
      </w:r>
      <w:r>
        <w:rPr>
          <w:spacing w:val="-1"/>
          <w:w w:val="105"/>
          <w:sz w:val="11"/>
        </w:rPr>
        <w:t> </w:t>
      </w:r>
      <w:r>
        <w:rPr>
          <w:w w:val="105"/>
          <w:sz w:val="11"/>
        </w:rPr>
        <w:t>“After</w:t>
      </w:r>
      <w:r>
        <w:rPr>
          <w:spacing w:val="-2"/>
          <w:w w:val="105"/>
          <w:sz w:val="11"/>
        </w:rPr>
        <w:t> </w:t>
      </w:r>
      <w:r>
        <w:rPr>
          <w:w w:val="105"/>
          <w:sz w:val="11"/>
        </w:rPr>
        <w:t>[CURRENT</w:t>
      </w:r>
      <w:r>
        <w:rPr>
          <w:spacing w:val="-2"/>
          <w:w w:val="105"/>
          <w:sz w:val="11"/>
        </w:rPr>
        <w:t> </w:t>
      </w:r>
      <w:r>
        <w:rPr>
          <w:w w:val="105"/>
          <w:sz w:val="11"/>
        </w:rPr>
        <w:t>HABIT],</w:t>
      </w:r>
      <w:r>
        <w:rPr>
          <w:spacing w:val="-1"/>
          <w:w w:val="105"/>
          <w:sz w:val="11"/>
        </w:rPr>
        <w:t> </w:t>
      </w:r>
      <w:r>
        <w:rPr>
          <w:w w:val="105"/>
          <w:sz w:val="11"/>
        </w:rPr>
        <w:t>I</w:t>
      </w:r>
      <w:r>
        <w:rPr>
          <w:spacing w:val="-2"/>
          <w:w w:val="105"/>
          <w:sz w:val="11"/>
        </w:rPr>
        <w:t> </w:t>
      </w:r>
      <w:r>
        <w:rPr>
          <w:w w:val="105"/>
          <w:sz w:val="11"/>
        </w:rPr>
        <w:t>will</w:t>
      </w:r>
      <w:r>
        <w:rPr>
          <w:spacing w:val="-2"/>
          <w:w w:val="105"/>
          <w:sz w:val="11"/>
        </w:rPr>
        <w:t> </w:t>
      </w:r>
      <w:r>
        <w:rPr>
          <w:w w:val="105"/>
          <w:sz w:val="11"/>
        </w:rPr>
        <w:t>[NEW</w:t>
      </w:r>
      <w:r>
        <w:rPr>
          <w:spacing w:val="-2"/>
          <w:w w:val="105"/>
          <w:sz w:val="11"/>
        </w:rPr>
        <w:t> </w:t>
      </w:r>
      <w:r>
        <w:rPr>
          <w:w w:val="105"/>
          <w:sz w:val="11"/>
        </w:rPr>
        <w:t>HABIT].”</w:t>
      </w:r>
    </w:p>
    <w:p>
      <w:pPr>
        <w:spacing w:line="120" w:lineRule="exact" w:before="0"/>
        <w:ind w:left="676" w:right="0" w:firstLine="0"/>
        <w:jc w:val="left"/>
        <w:rPr>
          <w:sz w:val="11"/>
        </w:rPr>
      </w:pPr>
      <w:r>
        <w:rPr>
          <w:b/>
          <w:w w:val="105"/>
          <w:sz w:val="11"/>
        </w:rPr>
        <w:t>1.4:</w:t>
      </w:r>
      <w:r>
        <w:rPr>
          <w:b/>
          <w:spacing w:val="-3"/>
          <w:w w:val="105"/>
          <w:sz w:val="11"/>
        </w:rPr>
        <w:t> </w:t>
      </w:r>
      <w:r>
        <w:rPr>
          <w:w w:val="105"/>
          <w:sz w:val="11"/>
        </w:rPr>
        <w:t>Design</w:t>
      </w:r>
      <w:r>
        <w:rPr>
          <w:spacing w:val="-3"/>
          <w:w w:val="105"/>
          <w:sz w:val="11"/>
        </w:rPr>
        <w:t> </w:t>
      </w:r>
      <w:r>
        <w:rPr>
          <w:w w:val="105"/>
          <w:sz w:val="11"/>
        </w:rPr>
        <w:t>your</w:t>
      </w:r>
      <w:r>
        <w:rPr>
          <w:spacing w:val="-3"/>
          <w:w w:val="105"/>
          <w:sz w:val="11"/>
        </w:rPr>
        <w:t> </w:t>
      </w:r>
      <w:r>
        <w:rPr>
          <w:w w:val="105"/>
          <w:sz w:val="11"/>
        </w:rPr>
        <w:t>environment.</w:t>
      </w:r>
      <w:r>
        <w:rPr>
          <w:spacing w:val="-3"/>
          <w:w w:val="105"/>
          <w:sz w:val="11"/>
        </w:rPr>
        <w:t> </w:t>
      </w:r>
      <w:r>
        <w:rPr>
          <w:w w:val="105"/>
          <w:sz w:val="11"/>
        </w:rPr>
        <w:t>Make</w:t>
      </w:r>
      <w:r>
        <w:rPr>
          <w:spacing w:val="-3"/>
          <w:w w:val="105"/>
          <w:sz w:val="11"/>
        </w:rPr>
        <w:t> </w:t>
      </w:r>
      <w:r>
        <w:rPr>
          <w:w w:val="105"/>
          <w:sz w:val="11"/>
        </w:rPr>
        <w:t>the</w:t>
      </w:r>
      <w:r>
        <w:rPr>
          <w:spacing w:val="-3"/>
          <w:w w:val="105"/>
          <w:sz w:val="11"/>
        </w:rPr>
        <w:t> </w:t>
      </w:r>
      <w:r>
        <w:rPr>
          <w:w w:val="105"/>
          <w:sz w:val="11"/>
        </w:rPr>
        <w:t>cues</w:t>
      </w:r>
      <w:r>
        <w:rPr>
          <w:spacing w:val="-3"/>
          <w:w w:val="105"/>
          <w:sz w:val="11"/>
        </w:rPr>
        <w:t> </w:t>
      </w:r>
      <w:r>
        <w:rPr>
          <w:w w:val="105"/>
          <w:sz w:val="11"/>
        </w:rPr>
        <w:t>of</w:t>
      </w:r>
      <w:r>
        <w:rPr>
          <w:spacing w:val="-3"/>
          <w:w w:val="105"/>
          <w:sz w:val="11"/>
        </w:rPr>
        <w:t> </w:t>
      </w:r>
      <w:r>
        <w:rPr>
          <w:w w:val="105"/>
          <w:sz w:val="11"/>
        </w:rPr>
        <w:t>good</w:t>
      </w:r>
      <w:r>
        <w:rPr>
          <w:spacing w:val="-3"/>
          <w:w w:val="105"/>
          <w:sz w:val="11"/>
        </w:rPr>
        <w:t> </w:t>
      </w:r>
      <w:r>
        <w:rPr>
          <w:w w:val="105"/>
          <w:sz w:val="11"/>
        </w:rPr>
        <w:t>habits</w:t>
      </w:r>
      <w:r>
        <w:rPr>
          <w:spacing w:val="-3"/>
          <w:w w:val="105"/>
          <w:sz w:val="11"/>
        </w:rPr>
        <w:t> </w:t>
      </w:r>
      <w:r>
        <w:rPr>
          <w:w w:val="105"/>
          <w:sz w:val="11"/>
        </w:rPr>
        <w:t>obvious</w:t>
      </w:r>
      <w:r>
        <w:rPr>
          <w:spacing w:val="-3"/>
          <w:w w:val="105"/>
          <w:sz w:val="11"/>
        </w:rPr>
        <w:t> </w:t>
      </w:r>
      <w:r>
        <w:rPr>
          <w:w w:val="105"/>
          <w:sz w:val="11"/>
        </w:rPr>
        <w:t>and</w:t>
      </w:r>
      <w:r>
        <w:rPr>
          <w:spacing w:val="-3"/>
          <w:w w:val="105"/>
          <w:sz w:val="11"/>
        </w:rPr>
        <w:t> </w:t>
      </w:r>
      <w:r>
        <w:rPr>
          <w:w w:val="105"/>
          <w:sz w:val="11"/>
        </w:rPr>
        <w:t>visible.</w:t>
      </w:r>
    </w:p>
    <w:p>
      <w:pPr>
        <w:pStyle w:val="BodyText"/>
        <w:spacing w:before="7"/>
        <w:ind w:left="0"/>
        <w:rPr>
          <w:sz w:val="12"/>
        </w:rPr>
      </w:pPr>
    </w:p>
    <w:p>
      <w:pPr>
        <w:spacing w:before="96"/>
        <w:ind w:left="3530" w:right="0" w:firstLine="0"/>
        <w:jc w:val="left"/>
        <w:rPr>
          <w:b/>
          <w:sz w:val="21"/>
        </w:rPr>
      </w:pPr>
      <w:r>
        <w:rPr>
          <w:b/>
          <w:color w:val="FFFFFF"/>
          <w:w w:val="105"/>
          <w:sz w:val="21"/>
          <w:shd w:fill="747577" w:color="auto" w:val="clear"/>
        </w:rPr>
        <w:t>The</w:t>
      </w:r>
      <w:r>
        <w:rPr>
          <w:b/>
          <w:color w:val="FFFFFF"/>
          <w:spacing w:val="-14"/>
          <w:w w:val="105"/>
          <w:sz w:val="21"/>
          <w:shd w:fill="747577" w:color="auto" w:val="clear"/>
        </w:rPr>
        <w:t> </w:t>
      </w:r>
      <w:r>
        <w:rPr>
          <w:b/>
          <w:color w:val="FFFFFF"/>
          <w:w w:val="105"/>
          <w:sz w:val="21"/>
          <w:shd w:fill="747577" w:color="auto" w:val="clear"/>
        </w:rPr>
        <w:t>2nd</w:t>
      </w:r>
      <w:r>
        <w:rPr>
          <w:b/>
          <w:color w:val="FFFFFF"/>
          <w:spacing w:val="-13"/>
          <w:w w:val="105"/>
          <w:sz w:val="21"/>
          <w:shd w:fill="747577" w:color="auto" w:val="clear"/>
        </w:rPr>
        <w:t> </w:t>
      </w:r>
      <w:r>
        <w:rPr>
          <w:b/>
          <w:color w:val="FFFFFF"/>
          <w:w w:val="105"/>
          <w:sz w:val="21"/>
          <w:shd w:fill="747577" w:color="auto" w:val="clear"/>
        </w:rPr>
        <w:t>Law:</w:t>
      </w:r>
      <w:r>
        <w:rPr>
          <w:b/>
          <w:color w:val="FFFFFF"/>
          <w:spacing w:val="-13"/>
          <w:w w:val="105"/>
          <w:sz w:val="21"/>
          <w:shd w:fill="747577" w:color="auto" w:val="clear"/>
        </w:rPr>
        <w:t> </w:t>
      </w:r>
      <w:r>
        <w:rPr>
          <w:b/>
          <w:color w:val="FFFFFF"/>
          <w:w w:val="105"/>
          <w:sz w:val="21"/>
          <w:shd w:fill="747577" w:color="auto" w:val="clear"/>
        </w:rPr>
        <w:t>Make</w:t>
      </w:r>
      <w:r>
        <w:rPr>
          <w:b/>
          <w:color w:val="FFFFFF"/>
          <w:spacing w:val="-14"/>
          <w:w w:val="105"/>
          <w:sz w:val="21"/>
          <w:shd w:fill="747577" w:color="auto" w:val="clear"/>
        </w:rPr>
        <w:t> </w:t>
      </w:r>
      <w:r>
        <w:rPr>
          <w:b/>
          <w:color w:val="FFFFFF"/>
          <w:w w:val="105"/>
          <w:sz w:val="21"/>
          <w:shd w:fill="747577" w:color="auto" w:val="clear"/>
        </w:rPr>
        <w:t>It</w:t>
      </w:r>
      <w:r>
        <w:rPr>
          <w:b/>
          <w:color w:val="FFFFFF"/>
          <w:spacing w:val="-13"/>
          <w:w w:val="105"/>
          <w:sz w:val="21"/>
          <w:shd w:fill="747577" w:color="auto" w:val="clear"/>
        </w:rPr>
        <w:t> </w:t>
      </w:r>
      <w:r>
        <w:rPr>
          <w:b/>
          <w:color w:val="FFFFFF"/>
          <w:w w:val="105"/>
          <w:sz w:val="21"/>
          <w:shd w:fill="747577" w:color="auto" w:val="clear"/>
        </w:rPr>
        <w:t>Attractive</w:t>
      </w:r>
    </w:p>
    <w:p>
      <w:pPr>
        <w:pStyle w:val="BodyText"/>
        <w:spacing w:before="11"/>
        <w:ind w:left="0"/>
        <w:rPr>
          <w:b/>
          <w:sz w:val="20"/>
        </w:rPr>
      </w:pPr>
    </w:p>
    <w:p>
      <w:pPr>
        <w:pStyle w:val="ListParagraph"/>
        <w:numPr>
          <w:ilvl w:val="1"/>
          <w:numId w:val="17"/>
        </w:numPr>
        <w:tabs>
          <w:tab w:pos="821" w:val="left" w:leader="none"/>
        </w:tabs>
        <w:spacing w:line="240" w:lineRule="auto" w:before="0" w:after="0"/>
        <w:ind w:left="821" w:right="0" w:hanging="145"/>
        <w:jc w:val="left"/>
        <w:rPr>
          <w:sz w:val="11"/>
        </w:rPr>
      </w:pPr>
      <w:r>
        <w:rPr>
          <w:b/>
          <w:w w:val="105"/>
          <w:sz w:val="11"/>
        </w:rPr>
        <w:t>:</w:t>
      </w:r>
      <w:r>
        <w:rPr>
          <w:b/>
          <w:spacing w:val="-3"/>
          <w:w w:val="105"/>
          <w:sz w:val="11"/>
        </w:rPr>
        <w:t> </w:t>
      </w:r>
      <w:r>
        <w:rPr>
          <w:w w:val="105"/>
          <w:sz w:val="11"/>
        </w:rPr>
        <w:t>Use</w:t>
      </w:r>
      <w:r>
        <w:rPr>
          <w:spacing w:val="-3"/>
          <w:w w:val="105"/>
          <w:sz w:val="11"/>
        </w:rPr>
        <w:t> </w:t>
      </w:r>
      <w:r>
        <w:rPr>
          <w:w w:val="105"/>
          <w:sz w:val="11"/>
        </w:rPr>
        <w:t>temptation</w:t>
      </w:r>
      <w:r>
        <w:rPr>
          <w:spacing w:val="-2"/>
          <w:w w:val="105"/>
          <w:sz w:val="11"/>
        </w:rPr>
        <w:t> </w:t>
      </w:r>
      <w:r>
        <w:rPr>
          <w:w w:val="105"/>
          <w:sz w:val="11"/>
        </w:rPr>
        <w:t>bundling.</w:t>
      </w:r>
      <w:r>
        <w:rPr>
          <w:spacing w:val="-3"/>
          <w:w w:val="105"/>
          <w:sz w:val="11"/>
        </w:rPr>
        <w:t> </w:t>
      </w:r>
      <w:r>
        <w:rPr>
          <w:w w:val="105"/>
          <w:sz w:val="11"/>
        </w:rPr>
        <w:t>Pair</w:t>
      </w:r>
      <w:r>
        <w:rPr>
          <w:spacing w:val="-3"/>
          <w:w w:val="105"/>
          <w:sz w:val="11"/>
        </w:rPr>
        <w:t> </w:t>
      </w:r>
      <w:r>
        <w:rPr>
          <w:w w:val="105"/>
          <w:sz w:val="11"/>
        </w:rPr>
        <w:t>an</w:t>
      </w:r>
      <w:r>
        <w:rPr>
          <w:spacing w:val="-2"/>
          <w:w w:val="105"/>
          <w:sz w:val="11"/>
        </w:rPr>
        <w:t> </w:t>
      </w:r>
      <w:r>
        <w:rPr>
          <w:w w:val="105"/>
          <w:sz w:val="11"/>
        </w:rPr>
        <w:t>action</w:t>
      </w:r>
      <w:r>
        <w:rPr>
          <w:spacing w:val="-3"/>
          <w:w w:val="105"/>
          <w:sz w:val="11"/>
        </w:rPr>
        <w:t> </w:t>
      </w:r>
      <w:r>
        <w:rPr>
          <w:w w:val="105"/>
          <w:sz w:val="11"/>
        </w:rPr>
        <w:t>you</w:t>
      </w:r>
      <w:r>
        <w:rPr>
          <w:spacing w:val="-3"/>
          <w:w w:val="105"/>
          <w:sz w:val="11"/>
        </w:rPr>
        <w:t> </w:t>
      </w:r>
      <w:r>
        <w:rPr>
          <w:i/>
          <w:w w:val="105"/>
          <w:sz w:val="11"/>
        </w:rPr>
        <w:t>want</w:t>
      </w:r>
      <w:r>
        <w:rPr>
          <w:i/>
          <w:spacing w:val="-2"/>
          <w:w w:val="105"/>
          <w:sz w:val="11"/>
        </w:rPr>
        <w:t> </w:t>
      </w:r>
      <w:r>
        <w:rPr>
          <w:w w:val="105"/>
          <w:sz w:val="11"/>
        </w:rPr>
        <w:t>to</w:t>
      </w:r>
      <w:r>
        <w:rPr>
          <w:spacing w:val="-3"/>
          <w:w w:val="105"/>
          <w:sz w:val="11"/>
        </w:rPr>
        <w:t> </w:t>
      </w:r>
      <w:r>
        <w:rPr>
          <w:w w:val="105"/>
          <w:sz w:val="11"/>
        </w:rPr>
        <w:t>do</w:t>
      </w:r>
      <w:r>
        <w:rPr>
          <w:spacing w:val="-2"/>
          <w:w w:val="105"/>
          <w:sz w:val="11"/>
        </w:rPr>
        <w:t> </w:t>
      </w:r>
      <w:r>
        <w:rPr>
          <w:w w:val="105"/>
          <w:sz w:val="11"/>
        </w:rPr>
        <w:t>with</w:t>
      </w:r>
      <w:r>
        <w:rPr>
          <w:spacing w:val="-3"/>
          <w:w w:val="105"/>
          <w:sz w:val="11"/>
        </w:rPr>
        <w:t> </w:t>
      </w:r>
      <w:r>
        <w:rPr>
          <w:w w:val="105"/>
          <w:sz w:val="11"/>
        </w:rPr>
        <w:t>an</w:t>
      </w:r>
      <w:r>
        <w:rPr>
          <w:spacing w:val="-3"/>
          <w:w w:val="105"/>
          <w:sz w:val="11"/>
        </w:rPr>
        <w:t> </w:t>
      </w:r>
      <w:r>
        <w:rPr>
          <w:w w:val="105"/>
          <w:sz w:val="11"/>
        </w:rPr>
        <w:t>action</w:t>
      </w:r>
      <w:r>
        <w:rPr>
          <w:spacing w:val="-2"/>
          <w:w w:val="105"/>
          <w:sz w:val="11"/>
        </w:rPr>
        <w:t> </w:t>
      </w:r>
      <w:r>
        <w:rPr>
          <w:w w:val="105"/>
          <w:sz w:val="11"/>
        </w:rPr>
        <w:t>you</w:t>
      </w:r>
      <w:r>
        <w:rPr>
          <w:spacing w:val="-3"/>
          <w:w w:val="105"/>
          <w:sz w:val="11"/>
        </w:rPr>
        <w:t> </w:t>
      </w:r>
      <w:r>
        <w:rPr>
          <w:i/>
          <w:w w:val="105"/>
          <w:sz w:val="11"/>
        </w:rPr>
        <w:t>need</w:t>
      </w:r>
      <w:r>
        <w:rPr>
          <w:i/>
          <w:spacing w:val="-3"/>
          <w:w w:val="105"/>
          <w:sz w:val="11"/>
        </w:rPr>
        <w:t> </w:t>
      </w:r>
      <w:r>
        <w:rPr>
          <w:w w:val="105"/>
          <w:sz w:val="11"/>
        </w:rPr>
        <w:t>to</w:t>
      </w:r>
      <w:r>
        <w:rPr>
          <w:spacing w:val="-2"/>
          <w:w w:val="105"/>
          <w:sz w:val="11"/>
        </w:rPr>
        <w:t> </w:t>
      </w:r>
      <w:r>
        <w:rPr>
          <w:w w:val="105"/>
          <w:sz w:val="11"/>
        </w:rPr>
        <w:t>do.</w:t>
      </w:r>
    </w:p>
    <w:p>
      <w:pPr>
        <w:pStyle w:val="ListParagraph"/>
        <w:numPr>
          <w:ilvl w:val="1"/>
          <w:numId w:val="17"/>
        </w:numPr>
        <w:tabs>
          <w:tab w:pos="821" w:val="left" w:leader="none"/>
        </w:tabs>
        <w:spacing w:line="240" w:lineRule="auto" w:before="61" w:after="0"/>
        <w:ind w:left="821" w:right="0" w:hanging="145"/>
        <w:jc w:val="left"/>
        <w:rPr>
          <w:sz w:val="11"/>
        </w:rPr>
      </w:pPr>
      <w:r>
        <w:rPr>
          <w:b/>
          <w:w w:val="105"/>
          <w:sz w:val="11"/>
        </w:rPr>
        <w:t>:</w:t>
      </w:r>
      <w:r>
        <w:rPr>
          <w:b/>
          <w:spacing w:val="-4"/>
          <w:w w:val="105"/>
          <w:sz w:val="11"/>
        </w:rPr>
        <w:t> </w:t>
      </w:r>
      <w:r>
        <w:rPr>
          <w:w w:val="105"/>
          <w:sz w:val="11"/>
        </w:rPr>
        <w:t>Join</w:t>
      </w:r>
      <w:r>
        <w:rPr>
          <w:spacing w:val="-3"/>
          <w:w w:val="105"/>
          <w:sz w:val="11"/>
        </w:rPr>
        <w:t> </w:t>
      </w:r>
      <w:r>
        <w:rPr>
          <w:w w:val="105"/>
          <w:sz w:val="11"/>
        </w:rPr>
        <w:t>a</w:t>
      </w:r>
      <w:r>
        <w:rPr>
          <w:spacing w:val="-3"/>
          <w:w w:val="105"/>
          <w:sz w:val="11"/>
        </w:rPr>
        <w:t> </w:t>
      </w:r>
      <w:r>
        <w:rPr>
          <w:w w:val="105"/>
          <w:sz w:val="11"/>
        </w:rPr>
        <w:t>culture</w:t>
      </w:r>
      <w:r>
        <w:rPr>
          <w:spacing w:val="-3"/>
          <w:w w:val="105"/>
          <w:sz w:val="11"/>
        </w:rPr>
        <w:t> </w:t>
      </w:r>
      <w:r>
        <w:rPr>
          <w:w w:val="105"/>
          <w:sz w:val="11"/>
        </w:rPr>
        <w:t>where</w:t>
      </w:r>
      <w:r>
        <w:rPr>
          <w:spacing w:val="-3"/>
          <w:w w:val="105"/>
          <w:sz w:val="11"/>
        </w:rPr>
        <w:t> </w:t>
      </w:r>
      <w:r>
        <w:rPr>
          <w:w w:val="105"/>
          <w:sz w:val="11"/>
        </w:rPr>
        <w:t>your</w:t>
      </w:r>
      <w:r>
        <w:rPr>
          <w:spacing w:val="-3"/>
          <w:w w:val="105"/>
          <w:sz w:val="11"/>
        </w:rPr>
        <w:t> </w:t>
      </w:r>
      <w:r>
        <w:rPr>
          <w:w w:val="105"/>
          <w:sz w:val="11"/>
        </w:rPr>
        <w:t>desired</w:t>
      </w:r>
      <w:r>
        <w:rPr>
          <w:spacing w:val="-3"/>
          <w:w w:val="105"/>
          <w:sz w:val="11"/>
        </w:rPr>
        <w:t> </w:t>
      </w:r>
      <w:r>
        <w:rPr>
          <w:w w:val="105"/>
          <w:sz w:val="11"/>
        </w:rPr>
        <w:t>behavior</w:t>
      </w:r>
      <w:r>
        <w:rPr>
          <w:spacing w:val="-3"/>
          <w:w w:val="105"/>
          <w:sz w:val="11"/>
        </w:rPr>
        <w:t> </w:t>
      </w:r>
      <w:r>
        <w:rPr>
          <w:w w:val="105"/>
          <w:sz w:val="11"/>
        </w:rPr>
        <w:t>is</w:t>
      </w:r>
      <w:r>
        <w:rPr>
          <w:spacing w:val="-3"/>
          <w:w w:val="105"/>
          <w:sz w:val="11"/>
        </w:rPr>
        <w:t> </w:t>
      </w:r>
      <w:r>
        <w:rPr>
          <w:w w:val="105"/>
          <w:sz w:val="11"/>
        </w:rPr>
        <w:t>the</w:t>
      </w:r>
      <w:r>
        <w:rPr>
          <w:spacing w:val="-3"/>
          <w:w w:val="105"/>
          <w:sz w:val="11"/>
        </w:rPr>
        <w:t> </w:t>
      </w:r>
      <w:r>
        <w:rPr>
          <w:w w:val="105"/>
          <w:sz w:val="11"/>
        </w:rPr>
        <w:t>normal</w:t>
      </w:r>
      <w:r>
        <w:rPr>
          <w:spacing w:val="-3"/>
          <w:w w:val="105"/>
          <w:sz w:val="11"/>
        </w:rPr>
        <w:t> </w:t>
      </w:r>
      <w:r>
        <w:rPr>
          <w:w w:val="105"/>
          <w:sz w:val="11"/>
        </w:rPr>
        <w:t>behavior.</w:t>
      </w:r>
    </w:p>
    <w:p>
      <w:pPr>
        <w:pStyle w:val="ListParagraph"/>
        <w:numPr>
          <w:ilvl w:val="1"/>
          <w:numId w:val="17"/>
        </w:numPr>
        <w:tabs>
          <w:tab w:pos="821" w:val="left" w:leader="none"/>
        </w:tabs>
        <w:spacing w:line="240" w:lineRule="auto" w:before="46" w:after="0"/>
        <w:ind w:left="821" w:right="0" w:hanging="145"/>
        <w:jc w:val="left"/>
        <w:rPr>
          <w:sz w:val="11"/>
        </w:rPr>
      </w:pPr>
      <w:r>
        <w:rPr>
          <w:b/>
          <w:w w:val="105"/>
          <w:sz w:val="11"/>
        </w:rPr>
        <w:t>:</w:t>
      </w:r>
      <w:r>
        <w:rPr>
          <w:b/>
          <w:spacing w:val="-5"/>
          <w:w w:val="105"/>
          <w:sz w:val="11"/>
        </w:rPr>
        <w:t> </w:t>
      </w:r>
      <w:r>
        <w:rPr>
          <w:w w:val="105"/>
          <w:sz w:val="11"/>
        </w:rPr>
        <w:t>Create</w:t>
      </w:r>
      <w:r>
        <w:rPr>
          <w:spacing w:val="-4"/>
          <w:w w:val="105"/>
          <w:sz w:val="11"/>
        </w:rPr>
        <w:t> </w:t>
      </w:r>
      <w:r>
        <w:rPr>
          <w:w w:val="105"/>
          <w:sz w:val="11"/>
        </w:rPr>
        <w:t>a</w:t>
      </w:r>
      <w:r>
        <w:rPr>
          <w:spacing w:val="-4"/>
          <w:w w:val="105"/>
          <w:sz w:val="11"/>
        </w:rPr>
        <w:t> </w:t>
      </w:r>
      <w:r>
        <w:rPr>
          <w:w w:val="105"/>
          <w:sz w:val="11"/>
        </w:rPr>
        <w:t>motivation</w:t>
      </w:r>
      <w:r>
        <w:rPr>
          <w:spacing w:val="-4"/>
          <w:w w:val="105"/>
          <w:sz w:val="11"/>
        </w:rPr>
        <w:t> </w:t>
      </w:r>
      <w:r>
        <w:rPr>
          <w:w w:val="105"/>
          <w:sz w:val="11"/>
        </w:rPr>
        <w:t>ritual.</w:t>
      </w:r>
      <w:r>
        <w:rPr>
          <w:spacing w:val="-5"/>
          <w:w w:val="105"/>
          <w:sz w:val="11"/>
        </w:rPr>
        <w:t> </w:t>
      </w:r>
      <w:r>
        <w:rPr>
          <w:w w:val="105"/>
          <w:sz w:val="11"/>
        </w:rPr>
        <w:t>Do</w:t>
      </w:r>
      <w:r>
        <w:rPr>
          <w:spacing w:val="-4"/>
          <w:w w:val="105"/>
          <w:sz w:val="11"/>
        </w:rPr>
        <w:t> </w:t>
      </w:r>
      <w:r>
        <w:rPr>
          <w:w w:val="105"/>
          <w:sz w:val="11"/>
        </w:rPr>
        <w:t>something</w:t>
      </w:r>
      <w:r>
        <w:rPr>
          <w:spacing w:val="-4"/>
          <w:w w:val="105"/>
          <w:sz w:val="11"/>
        </w:rPr>
        <w:t> </w:t>
      </w:r>
      <w:r>
        <w:rPr>
          <w:w w:val="105"/>
          <w:sz w:val="11"/>
        </w:rPr>
        <w:t>you</w:t>
      </w:r>
      <w:r>
        <w:rPr>
          <w:spacing w:val="-4"/>
          <w:w w:val="105"/>
          <w:sz w:val="11"/>
        </w:rPr>
        <w:t> </w:t>
      </w:r>
      <w:r>
        <w:rPr>
          <w:w w:val="105"/>
          <w:sz w:val="11"/>
        </w:rPr>
        <w:t>enjoy</w:t>
      </w:r>
      <w:r>
        <w:rPr>
          <w:spacing w:val="-4"/>
          <w:w w:val="105"/>
          <w:sz w:val="11"/>
        </w:rPr>
        <w:t> </w:t>
      </w:r>
      <w:r>
        <w:rPr>
          <w:w w:val="105"/>
          <w:sz w:val="11"/>
        </w:rPr>
        <w:t>immediately</w:t>
      </w:r>
      <w:r>
        <w:rPr>
          <w:spacing w:val="-5"/>
          <w:w w:val="105"/>
          <w:sz w:val="11"/>
        </w:rPr>
        <w:t> </w:t>
      </w:r>
      <w:r>
        <w:rPr>
          <w:w w:val="105"/>
          <w:sz w:val="11"/>
        </w:rPr>
        <w:t>before</w:t>
      </w:r>
      <w:r>
        <w:rPr>
          <w:spacing w:val="-4"/>
          <w:w w:val="105"/>
          <w:sz w:val="11"/>
        </w:rPr>
        <w:t> </w:t>
      </w:r>
      <w:r>
        <w:rPr>
          <w:w w:val="105"/>
          <w:sz w:val="11"/>
        </w:rPr>
        <w:t>a</w:t>
      </w:r>
      <w:r>
        <w:rPr>
          <w:spacing w:val="-4"/>
          <w:w w:val="105"/>
          <w:sz w:val="11"/>
        </w:rPr>
        <w:t> </w:t>
      </w:r>
      <w:r>
        <w:rPr>
          <w:w w:val="105"/>
          <w:sz w:val="11"/>
        </w:rPr>
        <w:t>difficult</w:t>
      </w:r>
      <w:r>
        <w:rPr>
          <w:spacing w:val="-4"/>
          <w:w w:val="105"/>
          <w:sz w:val="11"/>
        </w:rPr>
        <w:t> </w:t>
      </w:r>
      <w:r>
        <w:rPr>
          <w:w w:val="105"/>
          <w:sz w:val="11"/>
        </w:rPr>
        <w:t>habit.</w:t>
      </w:r>
    </w:p>
    <w:p>
      <w:pPr>
        <w:pStyle w:val="BodyText"/>
        <w:spacing w:before="6"/>
        <w:ind w:left="0"/>
        <w:rPr>
          <w:sz w:val="12"/>
        </w:rPr>
      </w:pPr>
    </w:p>
    <w:p>
      <w:pPr>
        <w:spacing w:before="97"/>
        <w:ind w:left="683" w:right="127" w:firstLine="0"/>
        <w:jc w:val="center"/>
        <w:rPr>
          <w:b/>
          <w:sz w:val="21"/>
        </w:rPr>
      </w:pPr>
      <w:r>
        <w:rPr>
          <w:b/>
          <w:color w:val="FFFFFF"/>
          <w:w w:val="105"/>
          <w:sz w:val="21"/>
          <w:shd w:fill="747577" w:color="auto" w:val="clear"/>
        </w:rPr>
        <w:t>The</w:t>
      </w:r>
      <w:r>
        <w:rPr>
          <w:b/>
          <w:color w:val="FFFFFF"/>
          <w:spacing w:val="-11"/>
          <w:w w:val="105"/>
          <w:sz w:val="21"/>
          <w:shd w:fill="747577" w:color="auto" w:val="clear"/>
        </w:rPr>
        <w:t> </w:t>
      </w:r>
      <w:r>
        <w:rPr>
          <w:b/>
          <w:color w:val="FFFFFF"/>
          <w:w w:val="105"/>
          <w:sz w:val="21"/>
          <w:shd w:fill="747577" w:color="auto" w:val="clear"/>
        </w:rPr>
        <w:t>3rd</w:t>
      </w:r>
      <w:r>
        <w:rPr>
          <w:b/>
          <w:color w:val="FFFFFF"/>
          <w:spacing w:val="-11"/>
          <w:w w:val="105"/>
          <w:sz w:val="21"/>
          <w:shd w:fill="747577" w:color="auto" w:val="clear"/>
        </w:rPr>
        <w:t> </w:t>
      </w:r>
      <w:r>
        <w:rPr>
          <w:b/>
          <w:color w:val="FFFFFF"/>
          <w:w w:val="105"/>
          <w:sz w:val="21"/>
          <w:shd w:fill="747577" w:color="auto" w:val="clear"/>
        </w:rPr>
        <w:t>Law:</w:t>
      </w:r>
      <w:r>
        <w:rPr>
          <w:b/>
          <w:color w:val="FFFFFF"/>
          <w:spacing w:val="-11"/>
          <w:w w:val="105"/>
          <w:sz w:val="21"/>
          <w:shd w:fill="747577" w:color="auto" w:val="clear"/>
        </w:rPr>
        <w:t> </w:t>
      </w:r>
      <w:r>
        <w:rPr>
          <w:b/>
          <w:color w:val="FFFFFF"/>
          <w:w w:val="105"/>
          <w:sz w:val="21"/>
          <w:shd w:fill="747577" w:color="auto" w:val="clear"/>
        </w:rPr>
        <w:t>Make</w:t>
      </w:r>
      <w:r>
        <w:rPr>
          <w:b/>
          <w:color w:val="FFFFFF"/>
          <w:spacing w:val="-11"/>
          <w:w w:val="105"/>
          <w:sz w:val="21"/>
          <w:shd w:fill="747577" w:color="auto" w:val="clear"/>
        </w:rPr>
        <w:t> </w:t>
      </w:r>
      <w:r>
        <w:rPr>
          <w:b/>
          <w:color w:val="FFFFFF"/>
          <w:w w:val="105"/>
          <w:sz w:val="21"/>
          <w:shd w:fill="747577" w:color="auto" w:val="clear"/>
        </w:rPr>
        <w:t>It</w:t>
      </w:r>
      <w:r>
        <w:rPr>
          <w:b/>
          <w:color w:val="FFFFFF"/>
          <w:spacing w:val="-10"/>
          <w:w w:val="105"/>
          <w:sz w:val="21"/>
          <w:shd w:fill="747577" w:color="auto" w:val="clear"/>
        </w:rPr>
        <w:t> </w:t>
      </w:r>
      <w:r>
        <w:rPr>
          <w:b/>
          <w:color w:val="FFFFFF"/>
          <w:w w:val="105"/>
          <w:sz w:val="21"/>
          <w:shd w:fill="747577" w:color="auto" w:val="clear"/>
        </w:rPr>
        <w:t>Easy</w:t>
      </w:r>
    </w:p>
    <w:p>
      <w:pPr>
        <w:pStyle w:val="BodyText"/>
        <w:spacing w:before="11"/>
        <w:ind w:left="0"/>
        <w:rPr>
          <w:b/>
          <w:sz w:val="20"/>
        </w:rPr>
      </w:pPr>
    </w:p>
    <w:p>
      <w:pPr>
        <w:pStyle w:val="ListParagraph"/>
        <w:numPr>
          <w:ilvl w:val="1"/>
          <w:numId w:val="18"/>
        </w:numPr>
        <w:tabs>
          <w:tab w:pos="821" w:val="left" w:leader="none"/>
        </w:tabs>
        <w:spacing w:line="240" w:lineRule="auto" w:before="0" w:after="0"/>
        <w:ind w:left="821" w:right="0" w:hanging="145"/>
        <w:jc w:val="left"/>
        <w:rPr>
          <w:sz w:val="11"/>
        </w:rPr>
      </w:pPr>
      <w:r>
        <w:rPr>
          <w:b/>
          <w:w w:val="105"/>
          <w:sz w:val="11"/>
        </w:rPr>
        <w:t>:</w:t>
      </w:r>
      <w:r>
        <w:rPr>
          <w:b/>
          <w:spacing w:val="-4"/>
          <w:w w:val="105"/>
          <w:sz w:val="11"/>
        </w:rPr>
        <w:t> </w:t>
      </w:r>
      <w:r>
        <w:rPr>
          <w:w w:val="105"/>
          <w:sz w:val="11"/>
        </w:rPr>
        <w:t>Reduce</w:t>
      </w:r>
      <w:r>
        <w:rPr>
          <w:spacing w:val="-3"/>
          <w:w w:val="105"/>
          <w:sz w:val="11"/>
        </w:rPr>
        <w:t> </w:t>
      </w:r>
      <w:r>
        <w:rPr>
          <w:w w:val="105"/>
          <w:sz w:val="11"/>
        </w:rPr>
        <w:t>friction.</w:t>
      </w:r>
      <w:r>
        <w:rPr>
          <w:spacing w:val="-3"/>
          <w:w w:val="105"/>
          <w:sz w:val="11"/>
        </w:rPr>
        <w:t> </w:t>
      </w:r>
      <w:r>
        <w:rPr>
          <w:w w:val="105"/>
          <w:sz w:val="11"/>
        </w:rPr>
        <w:t>Decrease</w:t>
      </w:r>
      <w:r>
        <w:rPr>
          <w:spacing w:val="-3"/>
          <w:w w:val="105"/>
          <w:sz w:val="11"/>
        </w:rPr>
        <w:t> </w:t>
      </w:r>
      <w:r>
        <w:rPr>
          <w:w w:val="105"/>
          <w:sz w:val="11"/>
        </w:rPr>
        <w:t>the</w:t>
      </w:r>
      <w:r>
        <w:rPr>
          <w:spacing w:val="-4"/>
          <w:w w:val="105"/>
          <w:sz w:val="11"/>
        </w:rPr>
        <w:t> </w:t>
      </w:r>
      <w:r>
        <w:rPr>
          <w:w w:val="105"/>
          <w:sz w:val="11"/>
        </w:rPr>
        <w:t>number</w:t>
      </w:r>
      <w:r>
        <w:rPr>
          <w:spacing w:val="-3"/>
          <w:w w:val="105"/>
          <w:sz w:val="11"/>
        </w:rPr>
        <w:t> </w:t>
      </w:r>
      <w:r>
        <w:rPr>
          <w:w w:val="105"/>
          <w:sz w:val="11"/>
        </w:rPr>
        <w:t>of</w:t>
      </w:r>
      <w:r>
        <w:rPr>
          <w:spacing w:val="-3"/>
          <w:w w:val="105"/>
          <w:sz w:val="11"/>
        </w:rPr>
        <w:t> </w:t>
      </w:r>
      <w:r>
        <w:rPr>
          <w:w w:val="105"/>
          <w:sz w:val="11"/>
        </w:rPr>
        <w:t>steps</w:t>
      </w:r>
      <w:r>
        <w:rPr>
          <w:spacing w:val="-3"/>
          <w:w w:val="105"/>
          <w:sz w:val="11"/>
        </w:rPr>
        <w:t> </w:t>
      </w:r>
      <w:r>
        <w:rPr>
          <w:w w:val="105"/>
          <w:sz w:val="11"/>
        </w:rPr>
        <w:t>between</w:t>
      </w:r>
      <w:r>
        <w:rPr>
          <w:spacing w:val="-4"/>
          <w:w w:val="105"/>
          <w:sz w:val="11"/>
        </w:rPr>
        <w:t> </w:t>
      </w:r>
      <w:r>
        <w:rPr>
          <w:w w:val="105"/>
          <w:sz w:val="11"/>
        </w:rPr>
        <w:t>you</w:t>
      </w:r>
      <w:r>
        <w:rPr>
          <w:spacing w:val="-3"/>
          <w:w w:val="105"/>
          <w:sz w:val="11"/>
        </w:rPr>
        <w:t> </w:t>
      </w:r>
      <w:r>
        <w:rPr>
          <w:w w:val="105"/>
          <w:sz w:val="11"/>
        </w:rPr>
        <w:t>and</w:t>
      </w:r>
      <w:r>
        <w:rPr>
          <w:spacing w:val="-3"/>
          <w:w w:val="105"/>
          <w:sz w:val="11"/>
        </w:rPr>
        <w:t> </w:t>
      </w:r>
      <w:r>
        <w:rPr>
          <w:w w:val="105"/>
          <w:sz w:val="11"/>
        </w:rPr>
        <w:t>your</w:t>
      </w:r>
      <w:r>
        <w:rPr>
          <w:spacing w:val="-3"/>
          <w:w w:val="105"/>
          <w:sz w:val="11"/>
        </w:rPr>
        <w:t> </w:t>
      </w:r>
      <w:r>
        <w:rPr>
          <w:w w:val="105"/>
          <w:sz w:val="11"/>
        </w:rPr>
        <w:t>good</w:t>
      </w:r>
      <w:r>
        <w:rPr>
          <w:spacing w:val="-4"/>
          <w:w w:val="105"/>
          <w:sz w:val="11"/>
        </w:rPr>
        <w:t> </w:t>
      </w:r>
      <w:r>
        <w:rPr>
          <w:w w:val="105"/>
          <w:sz w:val="11"/>
        </w:rPr>
        <w:t>habits.</w:t>
      </w:r>
    </w:p>
    <w:p>
      <w:pPr>
        <w:pStyle w:val="ListParagraph"/>
        <w:numPr>
          <w:ilvl w:val="1"/>
          <w:numId w:val="18"/>
        </w:numPr>
        <w:tabs>
          <w:tab w:pos="821" w:val="left" w:leader="none"/>
        </w:tabs>
        <w:spacing w:line="240" w:lineRule="auto" w:before="60" w:after="0"/>
        <w:ind w:left="821" w:right="0" w:hanging="145"/>
        <w:jc w:val="left"/>
        <w:rPr>
          <w:sz w:val="11"/>
        </w:rPr>
      </w:pPr>
      <w:r>
        <w:rPr>
          <w:b/>
          <w:w w:val="105"/>
          <w:sz w:val="11"/>
        </w:rPr>
        <w:t>:</w:t>
      </w:r>
      <w:r>
        <w:rPr>
          <w:b/>
          <w:spacing w:val="-5"/>
          <w:w w:val="105"/>
          <w:sz w:val="11"/>
        </w:rPr>
        <w:t> </w:t>
      </w:r>
      <w:r>
        <w:rPr>
          <w:w w:val="105"/>
          <w:sz w:val="11"/>
        </w:rPr>
        <w:t>Prime</w:t>
      </w:r>
      <w:r>
        <w:rPr>
          <w:spacing w:val="-4"/>
          <w:w w:val="105"/>
          <w:sz w:val="11"/>
        </w:rPr>
        <w:t> </w:t>
      </w:r>
      <w:r>
        <w:rPr>
          <w:w w:val="105"/>
          <w:sz w:val="11"/>
        </w:rPr>
        <w:t>the</w:t>
      </w:r>
      <w:r>
        <w:rPr>
          <w:spacing w:val="-4"/>
          <w:w w:val="105"/>
          <w:sz w:val="11"/>
        </w:rPr>
        <w:t> </w:t>
      </w:r>
      <w:r>
        <w:rPr>
          <w:w w:val="105"/>
          <w:sz w:val="11"/>
        </w:rPr>
        <w:t>environment.</w:t>
      </w:r>
      <w:r>
        <w:rPr>
          <w:spacing w:val="-4"/>
          <w:w w:val="105"/>
          <w:sz w:val="11"/>
        </w:rPr>
        <w:t> </w:t>
      </w:r>
      <w:r>
        <w:rPr>
          <w:w w:val="105"/>
          <w:sz w:val="11"/>
        </w:rPr>
        <w:t>Prepare</w:t>
      </w:r>
      <w:r>
        <w:rPr>
          <w:spacing w:val="-4"/>
          <w:w w:val="105"/>
          <w:sz w:val="11"/>
        </w:rPr>
        <w:t> </w:t>
      </w:r>
      <w:r>
        <w:rPr>
          <w:w w:val="105"/>
          <w:sz w:val="11"/>
        </w:rPr>
        <w:t>your</w:t>
      </w:r>
      <w:r>
        <w:rPr>
          <w:spacing w:val="-4"/>
          <w:w w:val="105"/>
          <w:sz w:val="11"/>
        </w:rPr>
        <w:t> </w:t>
      </w:r>
      <w:r>
        <w:rPr>
          <w:w w:val="105"/>
          <w:sz w:val="11"/>
        </w:rPr>
        <w:t>environment</w:t>
      </w:r>
      <w:r>
        <w:rPr>
          <w:spacing w:val="-4"/>
          <w:w w:val="105"/>
          <w:sz w:val="11"/>
        </w:rPr>
        <w:t> </w:t>
      </w:r>
      <w:r>
        <w:rPr>
          <w:w w:val="105"/>
          <w:sz w:val="11"/>
        </w:rPr>
        <w:t>to</w:t>
      </w:r>
      <w:r>
        <w:rPr>
          <w:spacing w:val="-4"/>
          <w:w w:val="105"/>
          <w:sz w:val="11"/>
        </w:rPr>
        <w:t> </w:t>
      </w:r>
      <w:r>
        <w:rPr>
          <w:w w:val="105"/>
          <w:sz w:val="11"/>
        </w:rPr>
        <w:t>make</w:t>
      </w:r>
      <w:r>
        <w:rPr>
          <w:spacing w:val="-5"/>
          <w:w w:val="105"/>
          <w:sz w:val="11"/>
        </w:rPr>
        <w:t> </w:t>
      </w:r>
      <w:r>
        <w:rPr>
          <w:w w:val="105"/>
          <w:sz w:val="11"/>
        </w:rPr>
        <w:t>future</w:t>
      </w:r>
      <w:r>
        <w:rPr>
          <w:spacing w:val="-4"/>
          <w:w w:val="105"/>
          <w:sz w:val="11"/>
        </w:rPr>
        <w:t> </w:t>
      </w:r>
      <w:r>
        <w:rPr>
          <w:w w:val="105"/>
          <w:sz w:val="11"/>
        </w:rPr>
        <w:t>actions</w:t>
      </w:r>
      <w:r>
        <w:rPr>
          <w:spacing w:val="-4"/>
          <w:w w:val="105"/>
          <w:sz w:val="11"/>
        </w:rPr>
        <w:t> </w:t>
      </w:r>
      <w:r>
        <w:rPr>
          <w:w w:val="105"/>
          <w:sz w:val="11"/>
        </w:rPr>
        <w:t>easier.</w:t>
      </w:r>
    </w:p>
    <w:p>
      <w:pPr>
        <w:pStyle w:val="ListParagraph"/>
        <w:numPr>
          <w:ilvl w:val="1"/>
          <w:numId w:val="18"/>
        </w:numPr>
        <w:tabs>
          <w:tab w:pos="821" w:val="left" w:leader="none"/>
        </w:tabs>
        <w:spacing w:line="240" w:lineRule="auto" w:before="47" w:after="0"/>
        <w:ind w:left="821" w:right="0" w:hanging="145"/>
        <w:jc w:val="left"/>
        <w:rPr>
          <w:sz w:val="11"/>
        </w:rPr>
      </w:pPr>
      <w:r>
        <w:rPr>
          <w:b/>
          <w:w w:val="105"/>
          <w:sz w:val="11"/>
        </w:rPr>
        <w:t>:</w:t>
      </w:r>
      <w:r>
        <w:rPr>
          <w:b/>
          <w:spacing w:val="-5"/>
          <w:w w:val="105"/>
          <w:sz w:val="11"/>
        </w:rPr>
        <w:t> </w:t>
      </w:r>
      <w:r>
        <w:rPr>
          <w:w w:val="105"/>
          <w:sz w:val="11"/>
        </w:rPr>
        <w:t>Master</w:t>
      </w:r>
      <w:r>
        <w:rPr>
          <w:spacing w:val="-5"/>
          <w:w w:val="105"/>
          <w:sz w:val="11"/>
        </w:rPr>
        <w:t> </w:t>
      </w:r>
      <w:r>
        <w:rPr>
          <w:w w:val="105"/>
          <w:sz w:val="11"/>
        </w:rPr>
        <w:t>the</w:t>
      </w:r>
      <w:r>
        <w:rPr>
          <w:spacing w:val="-4"/>
          <w:w w:val="105"/>
          <w:sz w:val="11"/>
        </w:rPr>
        <w:t> </w:t>
      </w:r>
      <w:r>
        <w:rPr>
          <w:w w:val="105"/>
          <w:sz w:val="11"/>
        </w:rPr>
        <w:t>decisive</w:t>
      </w:r>
      <w:r>
        <w:rPr>
          <w:spacing w:val="-5"/>
          <w:w w:val="105"/>
          <w:sz w:val="11"/>
        </w:rPr>
        <w:t> </w:t>
      </w:r>
      <w:r>
        <w:rPr>
          <w:w w:val="105"/>
          <w:sz w:val="11"/>
        </w:rPr>
        <w:t>moment.</w:t>
      </w:r>
      <w:r>
        <w:rPr>
          <w:spacing w:val="-4"/>
          <w:w w:val="105"/>
          <w:sz w:val="11"/>
        </w:rPr>
        <w:t> </w:t>
      </w:r>
      <w:r>
        <w:rPr>
          <w:w w:val="105"/>
          <w:sz w:val="11"/>
        </w:rPr>
        <w:t>Optimize</w:t>
      </w:r>
      <w:r>
        <w:rPr>
          <w:spacing w:val="-5"/>
          <w:w w:val="105"/>
          <w:sz w:val="11"/>
        </w:rPr>
        <w:t> </w:t>
      </w:r>
      <w:r>
        <w:rPr>
          <w:w w:val="105"/>
          <w:sz w:val="11"/>
        </w:rPr>
        <w:t>the</w:t>
      </w:r>
      <w:r>
        <w:rPr>
          <w:spacing w:val="-4"/>
          <w:w w:val="105"/>
          <w:sz w:val="11"/>
        </w:rPr>
        <w:t> </w:t>
      </w:r>
      <w:r>
        <w:rPr>
          <w:w w:val="105"/>
          <w:sz w:val="11"/>
        </w:rPr>
        <w:t>small</w:t>
      </w:r>
      <w:r>
        <w:rPr>
          <w:spacing w:val="-5"/>
          <w:w w:val="105"/>
          <w:sz w:val="11"/>
        </w:rPr>
        <w:t> </w:t>
      </w:r>
      <w:r>
        <w:rPr>
          <w:w w:val="105"/>
          <w:sz w:val="11"/>
        </w:rPr>
        <w:t>choices</w:t>
      </w:r>
      <w:r>
        <w:rPr>
          <w:spacing w:val="-4"/>
          <w:w w:val="105"/>
          <w:sz w:val="11"/>
        </w:rPr>
        <w:t> </w:t>
      </w:r>
      <w:r>
        <w:rPr>
          <w:w w:val="105"/>
          <w:sz w:val="11"/>
        </w:rPr>
        <w:t>that</w:t>
      </w:r>
      <w:r>
        <w:rPr>
          <w:spacing w:val="-5"/>
          <w:w w:val="105"/>
          <w:sz w:val="11"/>
        </w:rPr>
        <w:t> </w:t>
      </w:r>
      <w:r>
        <w:rPr>
          <w:w w:val="105"/>
          <w:sz w:val="11"/>
        </w:rPr>
        <w:t>deliver</w:t>
      </w:r>
      <w:r>
        <w:rPr>
          <w:spacing w:val="-5"/>
          <w:w w:val="105"/>
          <w:sz w:val="11"/>
        </w:rPr>
        <w:t> </w:t>
      </w:r>
      <w:r>
        <w:rPr>
          <w:w w:val="105"/>
          <w:sz w:val="11"/>
        </w:rPr>
        <w:t>outsized</w:t>
      </w:r>
      <w:r>
        <w:rPr>
          <w:spacing w:val="-4"/>
          <w:w w:val="105"/>
          <w:sz w:val="11"/>
        </w:rPr>
        <w:t> </w:t>
      </w:r>
      <w:r>
        <w:rPr>
          <w:w w:val="105"/>
          <w:sz w:val="11"/>
        </w:rPr>
        <w:t>impact.</w:t>
      </w:r>
    </w:p>
    <w:p>
      <w:pPr>
        <w:pStyle w:val="ListParagraph"/>
        <w:numPr>
          <w:ilvl w:val="1"/>
          <w:numId w:val="18"/>
        </w:numPr>
        <w:tabs>
          <w:tab w:pos="821" w:val="left" w:leader="none"/>
        </w:tabs>
        <w:spacing w:line="240" w:lineRule="auto" w:before="60" w:after="0"/>
        <w:ind w:left="821" w:right="0" w:hanging="145"/>
        <w:jc w:val="left"/>
        <w:rPr>
          <w:sz w:val="11"/>
        </w:rPr>
      </w:pPr>
      <w:r>
        <w:rPr>
          <w:b/>
          <w:w w:val="105"/>
          <w:sz w:val="11"/>
        </w:rPr>
        <w:t>:</w:t>
      </w:r>
      <w:r>
        <w:rPr>
          <w:b/>
          <w:spacing w:val="-4"/>
          <w:w w:val="105"/>
          <w:sz w:val="11"/>
        </w:rPr>
        <w:t> </w:t>
      </w:r>
      <w:r>
        <w:rPr>
          <w:w w:val="105"/>
          <w:sz w:val="11"/>
        </w:rPr>
        <w:t>Use</w:t>
      </w:r>
      <w:r>
        <w:rPr>
          <w:spacing w:val="-3"/>
          <w:w w:val="105"/>
          <w:sz w:val="11"/>
        </w:rPr>
        <w:t> </w:t>
      </w:r>
      <w:r>
        <w:rPr>
          <w:w w:val="105"/>
          <w:sz w:val="11"/>
        </w:rPr>
        <w:t>the</w:t>
      </w:r>
      <w:r>
        <w:rPr>
          <w:spacing w:val="-3"/>
          <w:w w:val="105"/>
          <w:sz w:val="11"/>
        </w:rPr>
        <w:t> </w:t>
      </w:r>
      <w:r>
        <w:rPr>
          <w:w w:val="105"/>
          <w:sz w:val="11"/>
        </w:rPr>
        <w:t>Two-Minute</w:t>
      </w:r>
      <w:r>
        <w:rPr>
          <w:spacing w:val="-3"/>
          <w:w w:val="105"/>
          <w:sz w:val="11"/>
        </w:rPr>
        <w:t> </w:t>
      </w:r>
      <w:r>
        <w:rPr>
          <w:w w:val="105"/>
          <w:sz w:val="11"/>
        </w:rPr>
        <w:t>Rule.</w:t>
      </w:r>
      <w:r>
        <w:rPr>
          <w:spacing w:val="-3"/>
          <w:w w:val="105"/>
          <w:sz w:val="11"/>
        </w:rPr>
        <w:t> </w:t>
      </w:r>
      <w:r>
        <w:rPr>
          <w:w w:val="105"/>
          <w:sz w:val="11"/>
        </w:rPr>
        <w:t>Downscale</w:t>
      </w:r>
      <w:r>
        <w:rPr>
          <w:spacing w:val="-3"/>
          <w:w w:val="105"/>
          <w:sz w:val="11"/>
        </w:rPr>
        <w:t> </w:t>
      </w:r>
      <w:r>
        <w:rPr>
          <w:w w:val="105"/>
          <w:sz w:val="11"/>
        </w:rPr>
        <w:t>your</w:t>
      </w:r>
      <w:r>
        <w:rPr>
          <w:spacing w:val="-3"/>
          <w:w w:val="105"/>
          <w:sz w:val="11"/>
        </w:rPr>
        <w:t> </w:t>
      </w:r>
      <w:r>
        <w:rPr>
          <w:w w:val="105"/>
          <w:sz w:val="11"/>
        </w:rPr>
        <w:t>habits</w:t>
      </w:r>
      <w:r>
        <w:rPr>
          <w:spacing w:val="-3"/>
          <w:w w:val="105"/>
          <w:sz w:val="11"/>
        </w:rPr>
        <w:t> </w:t>
      </w:r>
      <w:r>
        <w:rPr>
          <w:w w:val="105"/>
          <w:sz w:val="11"/>
        </w:rPr>
        <w:t>until</w:t>
      </w:r>
      <w:r>
        <w:rPr>
          <w:spacing w:val="-3"/>
          <w:w w:val="105"/>
          <w:sz w:val="11"/>
        </w:rPr>
        <w:t> </w:t>
      </w:r>
      <w:r>
        <w:rPr>
          <w:w w:val="105"/>
          <w:sz w:val="11"/>
        </w:rPr>
        <w:t>they</w:t>
      </w:r>
      <w:r>
        <w:rPr>
          <w:spacing w:val="-3"/>
          <w:w w:val="105"/>
          <w:sz w:val="11"/>
        </w:rPr>
        <w:t> </w:t>
      </w:r>
      <w:r>
        <w:rPr>
          <w:w w:val="105"/>
          <w:sz w:val="11"/>
        </w:rPr>
        <w:t>can</w:t>
      </w:r>
      <w:r>
        <w:rPr>
          <w:spacing w:val="-3"/>
          <w:w w:val="105"/>
          <w:sz w:val="11"/>
        </w:rPr>
        <w:t> </w:t>
      </w:r>
      <w:r>
        <w:rPr>
          <w:w w:val="105"/>
          <w:sz w:val="11"/>
        </w:rPr>
        <w:t>be</w:t>
      </w:r>
      <w:r>
        <w:rPr>
          <w:spacing w:val="-3"/>
          <w:w w:val="105"/>
          <w:sz w:val="11"/>
        </w:rPr>
        <w:t> </w:t>
      </w:r>
      <w:r>
        <w:rPr>
          <w:w w:val="105"/>
          <w:sz w:val="11"/>
        </w:rPr>
        <w:t>done</w:t>
      </w:r>
      <w:r>
        <w:rPr>
          <w:spacing w:val="-3"/>
          <w:w w:val="105"/>
          <w:sz w:val="11"/>
        </w:rPr>
        <w:t> </w:t>
      </w:r>
      <w:r>
        <w:rPr>
          <w:w w:val="105"/>
          <w:sz w:val="11"/>
        </w:rPr>
        <w:t>in</w:t>
      </w:r>
      <w:r>
        <w:rPr>
          <w:spacing w:val="-3"/>
          <w:w w:val="105"/>
          <w:sz w:val="11"/>
        </w:rPr>
        <w:t> </w:t>
      </w:r>
      <w:r>
        <w:rPr>
          <w:w w:val="105"/>
          <w:sz w:val="11"/>
        </w:rPr>
        <w:t>two</w:t>
      </w:r>
      <w:r>
        <w:rPr>
          <w:spacing w:val="-3"/>
          <w:w w:val="105"/>
          <w:sz w:val="11"/>
        </w:rPr>
        <w:t> </w:t>
      </w:r>
      <w:r>
        <w:rPr>
          <w:w w:val="105"/>
          <w:sz w:val="11"/>
        </w:rPr>
        <w:t>minutes</w:t>
      </w:r>
      <w:r>
        <w:rPr>
          <w:spacing w:val="-3"/>
          <w:w w:val="105"/>
          <w:sz w:val="11"/>
        </w:rPr>
        <w:t> </w:t>
      </w:r>
      <w:r>
        <w:rPr>
          <w:w w:val="105"/>
          <w:sz w:val="11"/>
        </w:rPr>
        <w:t>or</w:t>
      </w:r>
      <w:r>
        <w:rPr>
          <w:spacing w:val="-3"/>
          <w:w w:val="105"/>
          <w:sz w:val="11"/>
        </w:rPr>
        <w:t> </w:t>
      </w:r>
      <w:r>
        <w:rPr>
          <w:w w:val="105"/>
          <w:sz w:val="11"/>
        </w:rPr>
        <w:t>less.</w:t>
      </w:r>
    </w:p>
    <w:p>
      <w:pPr>
        <w:pStyle w:val="ListParagraph"/>
        <w:numPr>
          <w:ilvl w:val="1"/>
          <w:numId w:val="18"/>
        </w:numPr>
        <w:tabs>
          <w:tab w:pos="821" w:val="left" w:leader="none"/>
        </w:tabs>
        <w:spacing w:line="240" w:lineRule="auto" w:before="61" w:after="0"/>
        <w:ind w:left="821" w:right="0" w:hanging="145"/>
        <w:jc w:val="left"/>
        <w:rPr>
          <w:sz w:val="11"/>
        </w:rPr>
      </w:pPr>
      <w:r>
        <w:rPr>
          <w:b/>
          <w:w w:val="105"/>
          <w:sz w:val="11"/>
        </w:rPr>
        <w:t>:</w:t>
      </w:r>
      <w:r>
        <w:rPr>
          <w:b/>
          <w:spacing w:val="-4"/>
          <w:w w:val="105"/>
          <w:sz w:val="11"/>
        </w:rPr>
        <w:t> </w:t>
      </w:r>
      <w:r>
        <w:rPr>
          <w:w w:val="105"/>
          <w:sz w:val="11"/>
        </w:rPr>
        <w:t>Automate</w:t>
      </w:r>
      <w:r>
        <w:rPr>
          <w:spacing w:val="-4"/>
          <w:w w:val="105"/>
          <w:sz w:val="11"/>
        </w:rPr>
        <w:t> </w:t>
      </w:r>
      <w:r>
        <w:rPr>
          <w:w w:val="105"/>
          <w:sz w:val="11"/>
        </w:rPr>
        <w:t>your</w:t>
      </w:r>
      <w:r>
        <w:rPr>
          <w:spacing w:val="-3"/>
          <w:w w:val="105"/>
          <w:sz w:val="11"/>
        </w:rPr>
        <w:t> </w:t>
      </w:r>
      <w:r>
        <w:rPr>
          <w:w w:val="105"/>
          <w:sz w:val="11"/>
        </w:rPr>
        <w:t>habits.</w:t>
      </w:r>
      <w:r>
        <w:rPr>
          <w:spacing w:val="-4"/>
          <w:w w:val="105"/>
          <w:sz w:val="11"/>
        </w:rPr>
        <w:t> </w:t>
      </w:r>
      <w:r>
        <w:rPr>
          <w:w w:val="105"/>
          <w:sz w:val="11"/>
        </w:rPr>
        <w:t>Invest</w:t>
      </w:r>
      <w:r>
        <w:rPr>
          <w:spacing w:val="-4"/>
          <w:w w:val="105"/>
          <w:sz w:val="11"/>
        </w:rPr>
        <w:t> </w:t>
      </w:r>
      <w:r>
        <w:rPr>
          <w:w w:val="105"/>
          <w:sz w:val="11"/>
        </w:rPr>
        <w:t>in</w:t>
      </w:r>
      <w:r>
        <w:rPr>
          <w:spacing w:val="-3"/>
          <w:w w:val="105"/>
          <w:sz w:val="11"/>
        </w:rPr>
        <w:t> </w:t>
      </w:r>
      <w:r>
        <w:rPr>
          <w:w w:val="105"/>
          <w:sz w:val="11"/>
        </w:rPr>
        <w:t>technology</w:t>
      </w:r>
      <w:r>
        <w:rPr>
          <w:spacing w:val="-4"/>
          <w:w w:val="105"/>
          <w:sz w:val="11"/>
        </w:rPr>
        <w:t> </w:t>
      </w:r>
      <w:r>
        <w:rPr>
          <w:w w:val="105"/>
          <w:sz w:val="11"/>
        </w:rPr>
        <w:t>and</w:t>
      </w:r>
      <w:r>
        <w:rPr>
          <w:spacing w:val="-3"/>
          <w:w w:val="105"/>
          <w:sz w:val="11"/>
        </w:rPr>
        <w:t> </w:t>
      </w:r>
      <w:r>
        <w:rPr>
          <w:w w:val="105"/>
          <w:sz w:val="11"/>
        </w:rPr>
        <w:t>onetime</w:t>
      </w:r>
      <w:r>
        <w:rPr>
          <w:spacing w:val="-4"/>
          <w:w w:val="105"/>
          <w:sz w:val="11"/>
        </w:rPr>
        <w:t> </w:t>
      </w:r>
      <w:r>
        <w:rPr>
          <w:w w:val="105"/>
          <w:sz w:val="11"/>
        </w:rPr>
        <w:t>purchases</w:t>
      </w:r>
      <w:r>
        <w:rPr>
          <w:spacing w:val="-4"/>
          <w:w w:val="105"/>
          <w:sz w:val="11"/>
        </w:rPr>
        <w:t> </w:t>
      </w:r>
      <w:r>
        <w:rPr>
          <w:w w:val="105"/>
          <w:sz w:val="11"/>
        </w:rPr>
        <w:t>that</w:t>
      </w:r>
      <w:r>
        <w:rPr>
          <w:spacing w:val="-3"/>
          <w:w w:val="105"/>
          <w:sz w:val="11"/>
        </w:rPr>
        <w:t> </w:t>
      </w:r>
      <w:r>
        <w:rPr>
          <w:w w:val="105"/>
          <w:sz w:val="11"/>
        </w:rPr>
        <w:t>lock</w:t>
      </w:r>
      <w:r>
        <w:rPr>
          <w:spacing w:val="-4"/>
          <w:w w:val="105"/>
          <w:sz w:val="11"/>
        </w:rPr>
        <w:t> </w:t>
      </w:r>
      <w:r>
        <w:rPr>
          <w:w w:val="105"/>
          <w:sz w:val="11"/>
        </w:rPr>
        <w:t>in</w:t>
      </w:r>
      <w:r>
        <w:rPr>
          <w:spacing w:val="-4"/>
          <w:w w:val="105"/>
          <w:sz w:val="11"/>
        </w:rPr>
        <w:t> </w:t>
      </w:r>
      <w:r>
        <w:rPr>
          <w:w w:val="105"/>
          <w:sz w:val="11"/>
        </w:rPr>
        <w:t>future</w:t>
      </w:r>
      <w:r>
        <w:rPr>
          <w:spacing w:val="-3"/>
          <w:w w:val="105"/>
          <w:sz w:val="11"/>
        </w:rPr>
        <w:t> </w:t>
      </w:r>
      <w:r>
        <w:rPr>
          <w:w w:val="105"/>
          <w:sz w:val="11"/>
        </w:rPr>
        <w:t>behavior.</w:t>
      </w:r>
    </w:p>
    <w:p>
      <w:pPr>
        <w:pStyle w:val="BodyText"/>
        <w:spacing w:before="7"/>
        <w:ind w:left="0"/>
        <w:rPr>
          <w:sz w:val="12"/>
        </w:rPr>
      </w:pPr>
    </w:p>
    <w:p>
      <w:pPr>
        <w:spacing w:before="96"/>
        <w:ind w:left="3566" w:right="0" w:firstLine="0"/>
        <w:jc w:val="left"/>
        <w:rPr>
          <w:b/>
          <w:sz w:val="21"/>
        </w:rPr>
      </w:pPr>
      <w:r>
        <w:rPr>
          <w:b/>
          <w:color w:val="FFFFFF"/>
          <w:w w:val="105"/>
          <w:sz w:val="21"/>
          <w:shd w:fill="747577" w:color="auto" w:val="clear"/>
        </w:rPr>
        <w:t>The</w:t>
      </w:r>
      <w:r>
        <w:rPr>
          <w:b/>
          <w:color w:val="FFFFFF"/>
          <w:spacing w:val="-14"/>
          <w:w w:val="105"/>
          <w:sz w:val="21"/>
          <w:shd w:fill="747577" w:color="auto" w:val="clear"/>
        </w:rPr>
        <w:t> </w:t>
      </w:r>
      <w:r>
        <w:rPr>
          <w:b/>
          <w:color w:val="FFFFFF"/>
          <w:w w:val="105"/>
          <w:sz w:val="21"/>
          <w:shd w:fill="747577" w:color="auto" w:val="clear"/>
        </w:rPr>
        <w:t>4th</w:t>
      </w:r>
      <w:r>
        <w:rPr>
          <w:b/>
          <w:color w:val="FFFFFF"/>
          <w:spacing w:val="-13"/>
          <w:w w:val="105"/>
          <w:sz w:val="21"/>
          <w:shd w:fill="747577" w:color="auto" w:val="clear"/>
        </w:rPr>
        <w:t> </w:t>
      </w:r>
      <w:r>
        <w:rPr>
          <w:b/>
          <w:color w:val="FFFFFF"/>
          <w:w w:val="105"/>
          <w:sz w:val="21"/>
          <w:shd w:fill="747577" w:color="auto" w:val="clear"/>
        </w:rPr>
        <w:t>Law:</w:t>
      </w:r>
      <w:r>
        <w:rPr>
          <w:b/>
          <w:color w:val="FFFFFF"/>
          <w:spacing w:val="-13"/>
          <w:w w:val="105"/>
          <w:sz w:val="21"/>
          <w:shd w:fill="747577" w:color="auto" w:val="clear"/>
        </w:rPr>
        <w:t> </w:t>
      </w:r>
      <w:r>
        <w:rPr>
          <w:b/>
          <w:color w:val="FFFFFF"/>
          <w:w w:val="105"/>
          <w:sz w:val="21"/>
          <w:shd w:fill="747577" w:color="auto" w:val="clear"/>
        </w:rPr>
        <w:t>Make</w:t>
      </w:r>
      <w:r>
        <w:rPr>
          <w:b/>
          <w:color w:val="FFFFFF"/>
          <w:spacing w:val="-13"/>
          <w:w w:val="105"/>
          <w:sz w:val="21"/>
          <w:shd w:fill="747577" w:color="auto" w:val="clear"/>
        </w:rPr>
        <w:t> </w:t>
      </w:r>
      <w:r>
        <w:rPr>
          <w:b/>
          <w:color w:val="FFFFFF"/>
          <w:w w:val="105"/>
          <w:sz w:val="21"/>
          <w:shd w:fill="747577" w:color="auto" w:val="clear"/>
        </w:rPr>
        <w:t>It</w:t>
      </w:r>
      <w:r>
        <w:rPr>
          <w:b/>
          <w:color w:val="FFFFFF"/>
          <w:spacing w:val="-13"/>
          <w:w w:val="105"/>
          <w:sz w:val="21"/>
          <w:shd w:fill="747577" w:color="auto" w:val="clear"/>
        </w:rPr>
        <w:t> </w:t>
      </w:r>
      <w:r>
        <w:rPr>
          <w:b/>
          <w:color w:val="FFFFFF"/>
          <w:w w:val="105"/>
          <w:sz w:val="21"/>
          <w:shd w:fill="747577" w:color="auto" w:val="clear"/>
        </w:rPr>
        <w:t>Satisfying</w:t>
      </w:r>
    </w:p>
    <w:p>
      <w:pPr>
        <w:pStyle w:val="BodyText"/>
        <w:ind w:left="0"/>
        <w:rPr>
          <w:b/>
          <w:sz w:val="24"/>
        </w:rPr>
      </w:pPr>
    </w:p>
    <w:p>
      <w:pPr>
        <w:pStyle w:val="BodyText"/>
        <w:ind w:left="0"/>
        <w:rPr>
          <w:b/>
          <w:sz w:val="24"/>
        </w:rPr>
      </w:pPr>
    </w:p>
    <w:p>
      <w:pPr>
        <w:pStyle w:val="BodyText"/>
        <w:spacing w:before="8"/>
        <w:ind w:left="0"/>
        <w:rPr>
          <w:b/>
        </w:rPr>
      </w:pPr>
    </w:p>
    <w:p>
      <w:pPr>
        <w:spacing w:before="0"/>
        <w:ind w:left="109" w:right="127" w:firstLine="0"/>
        <w:jc w:val="center"/>
        <w:rPr>
          <w:b/>
          <w:sz w:val="21"/>
        </w:rPr>
      </w:pPr>
      <w:bookmarkStart w:name="_bookmark323" w:id="350"/>
      <w:bookmarkEnd w:id="350"/>
      <w:r>
        <w:rPr/>
      </w:r>
      <w:r>
        <w:rPr>
          <w:b/>
          <w:sz w:val="21"/>
        </w:rPr>
        <w:t>HOW</w:t>
      </w:r>
      <w:r>
        <w:rPr>
          <w:b/>
          <w:spacing w:val="14"/>
          <w:sz w:val="21"/>
        </w:rPr>
        <w:t> </w:t>
      </w:r>
      <w:r>
        <w:rPr>
          <w:b/>
          <w:sz w:val="21"/>
        </w:rPr>
        <w:t>TO</w:t>
      </w:r>
      <w:r>
        <w:rPr>
          <w:b/>
          <w:spacing w:val="15"/>
          <w:sz w:val="21"/>
        </w:rPr>
        <w:t> </w:t>
      </w:r>
      <w:r>
        <w:rPr>
          <w:b/>
          <w:sz w:val="21"/>
        </w:rPr>
        <w:t>BREAK</w:t>
      </w:r>
      <w:r>
        <w:rPr>
          <w:b/>
          <w:spacing w:val="15"/>
          <w:sz w:val="21"/>
        </w:rPr>
        <w:t> </w:t>
      </w:r>
      <w:r>
        <w:rPr>
          <w:b/>
          <w:sz w:val="21"/>
        </w:rPr>
        <w:t>A</w:t>
      </w:r>
      <w:r>
        <w:rPr>
          <w:b/>
          <w:spacing w:val="14"/>
          <w:sz w:val="21"/>
        </w:rPr>
        <w:t> </w:t>
      </w:r>
      <w:r>
        <w:rPr>
          <w:b/>
          <w:sz w:val="21"/>
        </w:rPr>
        <w:t>BAD</w:t>
      </w:r>
      <w:r>
        <w:rPr>
          <w:b/>
          <w:spacing w:val="15"/>
          <w:sz w:val="21"/>
        </w:rPr>
        <w:t> </w:t>
      </w:r>
      <w:r>
        <w:rPr>
          <w:b/>
          <w:sz w:val="21"/>
        </w:rPr>
        <w:t>HABIT</w:t>
      </w:r>
    </w:p>
    <w:p>
      <w:pPr>
        <w:pStyle w:val="BodyText"/>
        <w:spacing w:before="2"/>
        <w:ind w:left="0"/>
        <w:rPr>
          <w:b/>
          <w:sz w:val="18"/>
        </w:rPr>
      </w:pPr>
    </w:p>
    <w:p>
      <w:pPr>
        <w:spacing w:before="97"/>
        <w:ind w:left="3098" w:right="0" w:firstLine="0"/>
        <w:jc w:val="left"/>
        <w:rPr>
          <w:b/>
          <w:sz w:val="21"/>
        </w:rPr>
      </w:pPr>
      <w:r>
        <w:rPr>
          <w:b/>
          <w:color w:val="FFFFFF"/>
          <w:w w:val="105"/>
          <w:sz w:val="21"/>
          <w:shd w:fill="747577" w:color="auto" w:val="clear"/>
        </w:rPr>
        <w:t>Inversion</w:t>
      </w:r>
      <w:r>
        <w:rPr>
          <w:b/>
          <w:color w:val="FFFFFF"/>
          <w:spacing w:val="-14"/>
          <w:w w:val="105"/>
          <w:sz w:val="21"/>
          <w:shd w:fill="747577" w:color="auto" w:val="clear"/>
        </w:rPr>
        <w:t> </w:t>
      </w:r>
      <w:r>
        <w:rPr>
          <w:b/>
          <w:color w:val="FFFFFF"/>
          <w:w w:val="105"/>
          <w:sz w:val="21"/>
          <w:shd w:fill="747577" w:color="auto" w:val="clear"/>
        </w:rPr>
        <w:t>of</w:t>
      </w:r>
      <w:r>
        <w:rPr>
          <w:b/>
          <w:color w:val="FFFFFF"/>
          <w:spacing w:val="-13"/>
          <w:w w:val="105"/>
          <w:sz w:val="21"/>
          <w:shd w:fill="747577" w:color="auto" w:val="clear"/>
        </w:rPr>
        <w:t> </w:t>
      </w:r>
      <w:r>
        <w:rPr>
          <w:b/>
          <w:color w:val="FFFFFF"/>
          <w:w w:val="105"/>
          <w:sz w:val="21"/>
          <w:shd w:fill="747577" w:color="auto" w:val="clear"/>
        </w:rPr>
        <w:t>the</w:t>
      </w:r>
      <w:r>
        <w:rPr>
          <w:b/>
          <w:color w:val="FFFFFF"/>
          <w:spacing w:val="-13"/>
          <w:w w:val="105"/>
          <w:sz w:val="21"/>
          <w:shd w:fill="747577" w:color="auto" w:val="clear"/>
        </w:rPr>
        <w:t> </w:t>
      </w:r>
      <w:r>
        <w:rPr>
          <w:b/>
          <w:color w:val="FFFFFF"/>
          <w:w w:val="105"/>
          <w:sz w:val="21"/>
          <w:shd w:fill="747577" w:color="auto" w:val="clear"/>
        </w:rPr>
        <w:t>1st</w:t>
      </w:r>
      <w:r>
        <w:rPr>
          <w:b/>
          <w:color w:val="FFFFFF"/>
          <w:spacing w:val="-13"/>
          <w:w w:val="105"/>
          <w:sz w:val="21"/>
          <w:shd w:fill="747577" w:color="auto" w:val="clear"/>
        </w:rPr>
        <w:t> </w:t>
      </w:r>
      <w:r>
        <w:rPr>
          <w:b/>
          <w:color w:val="FFFFFF"/>
          <w:w w:val="105"/>
          <w:sz w:val="21"/>
          <w:shd w:fill="747577" w:color="auto" w:val="clear"/>
        </w:rPr>
        <w:t>Law:</w:t>
      </w:r>
      <w:r>
        <w:rPr>
          <w:b/>
          <w:color w:val="FFFFFF"/>
          <w:spacing w:val="-13"/>
          <w:w w:val="105"/>
          <w:sz w:val="21"/>
          <w:shd w:fill="747577" w:color="auto" w:val="clear"/>
        </w:rPr>
        <w:t> </w:t>
      </w:r>
      <w:r>
        <w:rPr>
          <w:b/>
          <w:color w:val="FFFFFF"/>
          <w:w w:val="105"/>
          <w:sz w:val="21"/>
          <w:shd w:fill="747577" w:color="auto" w:val="clear"/>
        </w:rPr>
        <w:t>Make</w:t>
      </w:r>
      <w:r>
        <w:rPr>
          <w:b/>
          <w:color w:val="FFFFFF"/>
          <w:spacing w:val="-13"/>
          <w:w w:val="105"/>
          <w:sz w:val="21"/>
          <w:shd w:fill="747577" w:color="auto" w:val="clear"/>
        </w:rPr>
        <w:t> </w:t>
      </w:r>
      <w:r>
        <w:rPr>
          <w:b/>
          <w:color w:val="FFFFFF"/>
          <w:w w:val="105"/>
          <w:sz w:val="21"/>
          <w:shd w:fill="747577" w:color="auto" w:val="clear"/>
        </w:rPr>
        <w:t>It</w:t>
      </w:r>
      <w:r>
        <w:rPr>
          <w:b/>
          <w:color w:val="FFFFFF"/>
          <w:spacing w:val="-13"/>
          <w:w w:val="105"/>
          <w:sz w:val="21"/>
          <w:shd w:fill="747577" w:color="auto" w:val="clear"/>
        </w:rPr>
        <w:t> </w:t>
      </w:r>
      <w:r>
        <w:rPr>
          <w:b/>
          <w:color w:val="FFFFFF"/>
          <w:w w:val="105"/>
          <w:sz w:val="21"/>
          <w:shd w:fill="747577" w:color="auto" w:val="clear"/>
        </w:rPr>
        <w:t>Invisible</w:t>
      </w:r>
    </w:p>
    <w:p>
      <w:pPr>
        <w:pStyle w:val="BodyText"/>
        <w:spacing w:before="7"/>
        <w:ind w:left="0"/>
        <w:rPr>
          <w:b/>
          <w:sz w:val="19"/>
        </w:rPr>
      </w:pPr>
    </w:p>
    <w:p>
      <w:pPr>
        <w:spacing w:before="0"/>
        <w:ind w:left="676" w:right="0" w:firstLine="0"/>
        <w:jc w:val="left"/>
        <w:rPr>
          <w:sz w:val="11"/>
        </w:rPr>
      </w:pPr>
      <w:r>
        <w:rPr>
          <w:b/>
          <w:w w:val="105"/>
          <w:sz w:val="11"/>
        </w:rPr>
        <w:t>1.5:</w:t>
      </w:r>
      <w:r>
        <w:rPr>
          <w:b/>
          <w:spacing w:val="-3"/>
          <w:w w:val="105"/>
          <w:sz w:val="11"/>
        </w:rPr>
        <w:t> </w:t>
      </w:r>
      <w:r>
        <w:rPr>
          <w:w w:val="105"/>
          <w:sz w:val="11"/>
        </w:rPr>
        <w:t>Reduce</w:t>
      </w:r>
      <w:r>
        <w:rPr>
          <w:spacing w:val="-3"/>
          <w:w w:val="105"/>
          <w:sz w:val="11"/>
        </w:rPr>
        <w:t> </w:t>
      </w:r>
      <w:r>
        <w:rPr>
          <w:w w:val="105"/>
          <w:sz w:val="11"/>
        </w:rPr>
        <w:t>exposure.</w:t>
      </w:r>
      <w:r>
        <w:rPr>
          <w:spacing w:val="-3"/>
          <w:w w:val="105"/>
          <w:sz w:val="11"/>
        </w:rPr>
        <w:t> </w:t>
      </w:r>
      <w:r>
        <w:rPr>
          <w:w w:val="105"/>
          <w:sz w:val="11"/>
        </w:rPr>
        <w:t>Remove</w:t>
      </w:r>
      <w:r>
        <w:rPr>
          <w:spacing w:val="-3"/>
          <w:w w:val="105"/>
          <w:sz w:val="11"/>
        </w:rPr>
        <w:t> </w:t>
      </w:r>
      <w:r>
        <w:rPr>
          <w:w w:val="105"/>
          <w:sz w:val="11"/>
        </w:rPr>
        <w:t>the</w:t>
      </w:r>
      <w:r>
        <w:rPr>
          <w:spacing w:val="-3"/>
          <w:w w:val="105"/>
          <w:sz w:val="11"/>
        </w:rPr>
        <w:t> </w:t>
      </w:r>
      <w:r>
        <w:rPr>
          <w:w w:val="105"/>
          <w:sz w:val="11"/>
        </w:rPr>
        <w:t>cues</w:t>
      </w:r>
      <w:r>
        <w:rPr>
          <w:spacing w:val="-3"/>
          <w:w w:val="105"/>
          <w:sz w:val="11"/>
        </w:rPr>
        <w:t> </w:t>
      </w:r>
      <w:r>
        <w:rPr>
          <w:w w:val="105"/>
          <w:sz w:val="11"/>
        </w:rPr>
        <w:t>of</w:t>
      </w:r>
      <w:r>
        <w:rPr>
          <w:spacing w:val="-3"/>
          <w:w w:val="105"/>
          <w:sz w:val="11"/>
        </w:rPr>
        <w:t> </w:t>
      </w:r>
      <w:r>
        <w:rPr>
          <w:w w:val="105"/>
          <w:sz w:val="11"/>
        </w:rPr>
        <w:t>your</w:t>
      </w:r>
      <w:r>
        <w:rPr>
          <w:spacing w:val="-3"/>
          <w:w w:val="105"/>
          <w:sz w:val="11"/>
        </w:rPr>
        <w:t> </w:t>
      </w:r>
      <w:r>
        <w:rPr>
          <w:w w:val="105"/>
          <w:sz w:val="11"/>
        </w:rPr>
        <w:t>bad</w:t>
      </w:r>
      <w:r>
        <w:rPr>
          <w:spacing w:val="-3"/>
          <w:w w:val="105"/>
          <w:sz w:val="11"/>
        </w:rPr>
        <w:t> </w:t>
      </w:r>
      <w:r>
        <w:rPr>
          <w:w w:val="105"/>
          <w:sz w:val="11"/>
        </w:rPr>
        <w:t>habits</w:t>
      </w:r>
      <w:r>
        <w:rPr>
          <w:spacing w:val="-3"/>
          <w:w w:val="105"/>
          <w:sz w:val="11"/>
        </w:rPr>
        <w:t> </w:t>
      </w:r>
      <w:r>
        <w:rPr>
          <w:w w:val="105"/>
          <w:sz w:val="11"/>
        </w:rPr>
        <w:t>from</w:t>
      </w:r>
      <w:r>
        <w:rPr>
          <w:spacing w:val="-3"/>
          <w:w w:val="105"/>
          <w:sz w:val="11"/>
        </w:rPr>
        <w:t> </w:t>
      </w:r>
      <w:r>
        <w:rPr>
          <w:w w:val="105"/>
          <w:sz w:val="11"/>
        </w:rPr>
        <w:t>your</w:t>
      </w:r>
      <w:r>
        <w:rPr>
          <w:spacing w:val="-3"/>
          <w:w w:val="105"/>
          <w:sz w:val="11"/>
        </w:rPr>
        <w:t> </w:t>
      </w:r>
      <w:r>
        <w:rPr>
          <w:w w:val="105"/>
          <w:sz w:val="11"/>
        </w:rPr>
        <w:t>environment.</w:t>
      </w:r>
    </w:p>
    <w:p>
      <w:pPr>
        <w:pStyle w:val="BodyText"/>
        <w:spacing w:before="7"/>
        <w:ind w:left="0"/>
        <w:rPr>
          <w:sz w:val="12"/>
        </w:rPr>
      </w:pPr>
    </w:p>
    <w:p>
      <w:pPr>
        <w:spacing w:before="96"/>
        <w:ind w:left="2870" w:right="0" w:firstLine="0"/>
        <w:jc w:val="left"/>
        <w:rPr>
          <w:b/>
          <w:sz w:val="21"/>
        </w:rPr>
      </w:pPr>
      <w:r>
        <w:rPr>
          <w:b/>
          <w:color w:val="FFFFFF"/>
          <w:spacing w:val="-1"/>
          <w:w w:val="105"/>
          <w:sz w:val="21"/>
          <w:shd w:fill="747577" w:color="auto" w:val="clear"/>
        </w:rPr>
        <w:t>Inversion</w:t>
      </w:r>
      <w:r>
        <w:rPr>
          <w:b/>
          <w:color w:val="FFFFFF"/>
          <w:spacing w:val="-13"/>
          <w:w w:val="105"/>
          <w:sz w:val="21"/>
          <w:shd w:fill="747577" w:color="auto" w:val="clear"/>
        </w:rPr>
        <w:t> </w:t>
      </w:r>
      <w:r>
        <w:rPr>
          <w:b/>
          <w:color w:val="FFFFFF"/>
          <w:spacing w:val="-1"/>
          <w:w w:val="105"/>
          <w:sz w:val="21"/>
          <w:shd w:fill="747577" w:color="auto" w:val="clear"/>
        </w:rPr>
        <w:t>of</w:t>
      </w:r>
      <w:r>
        <w:rPr>
          <w:b/>
          <w:color w:val="FFFFFF"/>
          <w:spacing w:val="-13"/>
          <w:w w:val="105"/>
          <w:sz w:val="21"/>
          <w:shd w:fill="747577" w:color="auto" w:val="clear"/>
        </w:rPr>
        <w:t> </w:t>
      </w:r>
      <w:r>
        <w:rPr>
          <w:b/>
          <w:color w:val="FFFFFF"/>
          <w:spacing w:val="-1"/>
          <w:w w:val="105"/>
          <w:sz w:val="21"/>
          <w:shd w:fill="747577" w:color="auto" w:val="clear"/>
        </w:rPr>
        <w:t>the</w:t>
      </w:r>
      <w:r>
        <w:rPr>
          <w:b/>
          <w:color w:val="FFFFFF"/>
          <w:spacing w:val="-12"/>
          <w:w w:val="105"/>
          <w:sz w:val="21"/>
          <w:shd w:fill="747577" w:color="auto" w:val="clear"/>
        </w:rPr>
        <w:t> </w:t>
      </w:r>
      <w:r>
        <w:rPr>
          <w:b/>
          <w:color w:val="FFFFFF"/>
          <w:w w:val="105"/>
          <w:sz w:val="21"/>
          <w:shd w:fill="747577" w:color="auto" w:val="clear"/>
        </w:rPr>
        <w:t>2nd</w:t>
      </w:r>
      <w:r>
        <w:rPr>
          <w:b/>
          <w:color w:val="FFFFFF"/>
          <w:spacing w:val="-13"/>
          <w:w w:val="105"/>
          <w:sz w:val="21"/>
          <w:shd w:fill="747577" w:color="auto" w:val="clear"/>
        </w:rPr>
        <w:t> </w:t>
      </w:r>
      <w:r>
        <w:rPr>
          <w:b/>
          <w:color w:val="FFFFFF"/>
          <w:w w:val="105"/>
          <w:sz w:val="21"/>
          <w:shd w:fill="747577" w:color="auto" w:val="clear"/>
        </w:rPr>
        <w:t>Law:</w:t>
      </w:r>
      <w:r>
        <w:rPr>
          <w:b/>
          <w:color w:val="FFFFFF"/>
          <w:spacing w:val="-13"/>
          <w:w w:val="105"/>
          <w:sz w:val="21"/>
          <w:shd w:fill="747577" w:color="auto" w:val="clear"/>
        </w:rPr>
        <w:t> </w:t>
      </w:r>
      <w:r>
        <w:rPr>
          <w:b/>
          <w:color w:val="FFFFFF"/>
          <w:w w:val="105"/>
          <w:sz w:val="21"/>
          <w:shd w:fill="747577" w:color="auto" w:val="clear"/>
        </w:rPr>
        <w:t>Make</w:t>
      </w:r>
      <w:r>
        <w:rPr>
          <w:b/>
          <w:color w:val="FFFFFF"/>
          <w:spacing w:val="-12"/>
          <w:w w:val="105"/>
          <w:sz w:val="21"/>
          <w:shd w:fill="747577" w:color="auto" w:val="clear"/>
        </w:rPr>
        <w:t> </w:t>
      </w:r>
      <w:r>
        <w:rPr>
          <w:b/>
          <w:color w:val="FFFFFF"/>
          <w:w w:val="105"/>
          <w:sz w:val="21"/>
          <w:shd w:fill="747577" w:color="auto" w:val="clear"/>
        </w:rPr>
        <w:t>It</w:t>
      </w:r>
      <w:r>
        <w:rPr>
          <w:b/>
          <w:color w:val="FFFFFF"/>
          <w:spacing w:val="-13"/>
          <w:w w:val="105"/>
          <w:sz w:val="21"/>
          <w:shd w:fill="747577" w:color="auto" w:val="clear"/>
        </w:rPr>
        <w:t> </w:t>
      </w:r>
      <w:r>
        <w:rPr>
          <w:b/>
          <w:color w:val="FFFFFF"/>
          <w:w w:val="105"/>
          <w:sz w:val="21"/>
          <w:shd w:fill="747577" w:color="auto" w:val="clear"/>
        </w:rPr>
        <w:t>Unattractive</w:t>
      </w:r>
    </w:p>
    <w:p>
      <w:pPr>
        <w:pStyle w:val="BodyText"/>
        <w:spacing w:before="11"/>
        <w:ind w:left="0"/>
        <w:rPr>
          <w:b/>
          <w:sz w:val="20"/>
        </w:rPr>
      </w:pPr>
    </w:p>
    <w:p>
      <w:pPr>
        <w:spacing w:before="0"/>
        <w:ind w:left="676" w:right="0" w:firstLine="0"/>
        <w:jc w:val="left"/>
        <w:rPr>
          <w:sz w:val="11"/>
        </w:rPr>
      </w:pPr>
      <w:r>
        <w:rPr>
          <w:b/>
          <w:w w:val="105"/>
          <w:sz w:val="11"/>
        </w:rPr>
        <w:t>2.4:</w:t>
      </w:r>
      <w:r>
        <w:rPr>
          <w:b/>
          <w:spacing w:val="-4"/>
          <w:w w:val="105"/>
          <w:sz w:val="11"/>
        </w:rPr>
        <w:t> </w:t>
      </w:r>
      <w:r>
        <w:rPr>
          <w:w w:val="105"/>
          <w:sz w:val="11"/>
        </w:rPr>
        <w:t>Reframe</w:t>
      </w:r>
      <w:r>
        <w:rPr>
          <w:spacing w:val="-4"/>
          <w:w w:val="105"/>
          <w:sz w:val="11"/>
        </w:rPr>
        <w:t> </w:t>
      </w:r>
      <w:r>
        <w:rPr>
          <w:w w:val="105"/>
          <w:sz w:val="11"/>
        </w:rPr>
        <w:t>your</w:t>
      </w:r>
      <w:r>
        <w:rPr>
          <w:spacing w:val="-3"/>
          <w:w w:val="105"/>
          <w:sz w:val="11"/>
        </w:rPr>
        <w:t> </w:t>
      </w:r>
      <w:r>
        <w:rPr>
          <w:w w:val="105"/>
          <w:sz w:val="11"/>
        </w:rPr>
        <w:t>mind-set.</w:t>
      </w:r>
      <w:r>
        <w:rPr>
          <w:spacing w:val="-4"/>
          <w:w w:val="105"/>
          <w:sz w:val="11"/>
        </w:rPr>
        <w:t> </w:t>
      </w:r>
      <w:r>
        <w:rPr>
          <w:w w:val="105"/>
          <w:sz w:val="11"/>
        </w:rPr>
        <w:t>Highlight</w:t>
      </w:r>
      <w:r>
        <w:rPr>
          <w:spacing w:val="-3"/>
          <w:w w:val="105"/>
          <w:sz w:val="11"/>
        </w:rPr>
        <w:t> </w:t>
      </w:r>
      <w:r>
        <w:rPr>
          <w:w w:val="105"/>
          <w:sz w:val="11"/>
        </w:rPr>
        <w:t>the</w:t>
      </w:r>
      <w:r>
        <w:rPr>
          <w:spacing w:val="-4"/>
          <w:w w:val="105"/>
          <w:sz w:val="11"/>
        </w:rPr>
        <w:t> </w:t>
      </w:r>
      <w:r>
        <w:rPr>
          <w:w w:val="105"/>
          <w:sz w:val="11"/>
        </w:rPr>
        <w:t>benefits</w:t>
      </w:r>
      <w:r>
        <w:rPr>
          <w:spacing w:val="-3"/>
          <w:w w:val="105"/>
          <w:sz w:val="11"/>
        </w:rPr>
        <w:t> </w:t>
      </w:r>
      <w:r>
        <w:rPr>
          <w:w w:val="105"/>
          <w:sz w:val="11"/>
        </w:rPr>
        <w:t>of</w:t>
      </w:r>
      <w:r>
        <w:rPr>
          <w:spacing w:val="-4"/>
          <w:w w:val="105"/>
          <w:sz w:val="11"/>
        </w:rPr>
        <w:t> </w:t>
      </w:r>
      <w:r>
        <w:rPr>
          <w:w w:val="105"/>
          <w:sz w:val="11"/>
        </w:rPr>
        <w:t>avoiding</w:t>
      </w:r>
      <w:r>
        <w:rPr>
          <w:spacing w:val="-3"/>
          <w:w w:val="105"/>
          <w:sz w:val="11"/>
        </w:rPr>
        <w:t> </w:t>
      </w:r>
      <w:r>
        <w:rPr>
          <w:w w:val="105"/>
          <w:sz w:val="11"/>
        </w:rPr>
        <w:t>your</w:t>
      </w:r>
      <w:r>
        <w:rPr>
          <w:spacing w:val="-4"/>
          <w:w w:val="105"/>
          <w:sz w:val="11"/>
        </w:rPr>
        <w:t> </w:t>
      </w:r>
      <w:r>
        <w:rPr>
          <w:w w:val="105"/>
          <w:sz w:val="11"/>
        </w:rPr>
        <w:t>bad</w:t>
      </w:r>
      <w:r>
        <w:rPr>
          <w:spacing w:val="-3"/>
          <w:w w:val="105"/>
          <w:sz w:val="11"/>
        </w:rPr>
        <w:t> </w:t>
      </w:r>
      <w:r>
        <w:rPr>
          <w:w w:val="105"/>
          <w:sz w:val="11"/>
        </w:rPr>
        <w:t>habits.</w:t>
      </w:r>
    </w:p>
    <w:p>
      <w:pPr>
        <w:spacing w:after="0"/>
        <w:jc w:val="left"/>
        <w:rPr>
          <w:sz w:val="11"/>
        </w:rPr>
        <w:sectPr>
          <w:pgSz w:w="12240" w:h="15840"/>
          <w:pgMar w:top="1500" w:bottom="280" w:left="1340" w:right="1320"/>
        </w:sectPr>
      </w:pPr>
    </w:p>
    <w:p>
      <w:pPr>
        <w:spacing w:before="85"/>
        <w:ind w:left="3081" w:right="0" w:firstLine="0"/>
        <w:jc w:val="left"/>
        <w:rPr>
          <w:b/>
          <w:sz w:val="21"/>
        </w:rPr>
      </w:pPr>
      <w:r>
        <w:rPr>
          <w:b/>
          <w:color w:val="FFFFFF"/>
          <w:w w:val="105"/>
          <w:sz w:val="21"/>
          <w:shd w:fill="747577" w:color="auto" w:val="clear"/>
        </w:rPr>
        <w:t>Inversion</w:t>
      </w:r>
      <w:r>
        <w:rPr>
          <w:b/>
          <w:color w:val="FFFFFF"/>
          <w:spacing w:val="-14"/>
          <w:w w:val="105"/>
          <w:sz w:val="21"/>
          <w:shd w:fill="747577" w:color="auto" w:val="clear"/>
        </w:rPr>
        <w:t> </w:t>
      </w:r>
      <w:r>
        <w:rPr>
          <w:b/>
          <w:color w:val="FFFFFF"/>
          <w:w w:val="105"/>
          <w:sz w:val="21"/>
          <w:shd w:fill="747577" w:color="auto" w:val="clear"/>
        </w:rPr>
        <w:t>of</w:t>
      </w:r>
      <w:r>
        <w:rPr>
          <w:b/>
          <w:color w:val="FFFFFF"/>
          <w:spacing w:val="-13"/>
          <w:w w:val="105"/>
          <w:sz w:val="21"/>
          <w:shd w:fill="747577" w:color="auto" w:val="clear"/>
        </w:rPr>
        <w:t> </w:t>
      </w:r>
      <w:r>
        <w:rPr>
          <w:b/>
          <w:color w:val="FFFFFF"/>
          <w:w w:val="105"/>
          <w:sz w:val="21"/>
          <w:shd w:fill="747577" w:color="auto" w:val="clear"/>
        </w:rPr>
        <w:t>the</w:t>
      </w:r>
      <w:r>
        <w:rPr>
          <w:b/>
          <w:color w:val="FFFFFF"/>
          <w:spacing w:val="-13"/>
          <w:w w:val="105"/>
          <w:sz w:val="21"/>
          <w:shd w:fill="747577" w:color="auto" w:val="clear"/>
        </w:rPr>
        <w:t> </w:t>
      </w:r>
      <w:r>
        <w:rPr>
          <w:b/>
          <w:color w:val="FFFFFF"/>
          <w:w w:val="105"/>
          <w:sz w:val="21"/>
          <w:shd w:fill="747577" w:color="auto" w:val="clear"/>
        </w:rPr>
        <w:t>3rd</w:t>
      </w:r>
      <w:r>
        <w:rPr>
          <w:b/>
          <w:color w:val="FFFFFF"/>
          <w:spacing w:val="-14"/>
          <w:w w:val="105"/>
          <w:sz w:val="21"/>
          <w:shd w:fill="747577" w:color="auto" w:val="clear"/>
        </w:rPr>
        <w:t> </w:t>
      </w:r>
      <w:r>
        <w:rPr>
          <w:b/>
          <w:color w:val="FFFFFF"/>
          <w:w w:val="105"/>
          <w:sz w:val="21"/>
          <w:shd w:fill="747577" w:color="auto" w:val="clear"/>
        </w:rPr>
        <w:t>Law:</w:t>
      </w:r>
      <w:r>
        <w:rPr>
          <w:b/>
          <w:color w:val="FFFFFF"/>
          <w:spacing w:val="-13"/>
          <w:w w:val="105"/>
          <w:sz w:val="21"/>
          <w:shd w:fill="747577" w:color="auto" w:val="clear"/>
        </w:rPr>
        <w:t> </w:t>
      </w:r>
      <w:r>
        <w:rPr>
          <w:b/>
          <w:color w:val="FFFFFF"/>
          <w:w w:val="105"/>
          <w:sz w:val="21"/>
          <w:shd w:fill="747577" w:color="auto" w:val="clear"/>
        </w:rPr>
        <w:t>Make</w:t>
      </w:r>
      <w:r>
        <w:rPr>
          <w:b/>
          <w:color w:val="FFFFFF"/>
          <w:spacing w:val="-13"/>
          <w:w w:val="105"/>
          <w:sz w:val="21"/>
          <w:shd w:fill="747577" w:color="auto" w:val="clear"/>
        </w:rPr>
        <w:t> </w:t>
      </w:r>
      <w:r>
        <w:rPr>
          <w:b/>
          <w:color w:val="FFFFFF"/>
          <w:w w:val="105"/>
          <w:sz w:val="21"/>
          <w:shd w:fill="747577" w:color="auto" w:val="clear"/>
        </w:rPr>
        <w:t>It</w:t>
      </w:r>
      <w:r>
        <w:rPr>
          <w:b/>
          <w:color w:val="FFFFFF"/>
          <w:spacing w:val="-14"/>
          <w:w w:val="105"/>
          <w:sz w:val="21"/>
          <w:shd w:fill="747577" w:color="auto" w:val="clear"/>
        </w:rPr>
        <w:t> </w:t>
      </w:r>
      <w:r>
        <w:rPr>
          <w:b/>
          <w:color w:val="FFFFFF"/>
          <w:w w:val="105"/>
          <w:sz w:val="21"/>
          <w:shd w:fill="747577" w:color="auto" w:val="clear"/>
        </w:rPr>
        <w:t>Difficult</w:t>
      </w:r>
    </w:p>
    <w:p>
      <w:pPr>
        <w:pStyle w:val="BodyText"/>
        <w:spacing w:before="11"/>
        <w:ind w:left="0"/>
        <w:rPr>
          <w:b/>
          <w:sz w:val="20"/>
        </w:rPr>
      </w:pPr>
    </w:p>
    <w:p>
      <w:pPr>
        <w:pStyle w:val="ListParagraph"/>
        <w:numPr>
          <w:ilvl w:val="1"/>
          <w:numId w:val="19"/>
        </w:numPr>
        <w:tabs>
          <w:tab w:pos="821" w:val="left" w:leader="none"/>
        </w:tabs>
        <w:spacing w:line="240" w:lineRule="auto" w:before="0" w:after="0"/>
        <w:ind w:left="821" w:right="0" w:hanging="146"/>
        <w:jc w:val="left"/>
        <w:rPr>
          <w:sz w:val="11"/>
        </w:rPr>
      </w:pPr>
      <w:r>
        <w:rPr>
          <w:b/>
          <w:w w:val="105"/>
          <w:sz w:val="11"/>
        </w:rPr>
        <w:t>:</w:t>
      </w:r>
      <w:r>
        <w:rPr>
          <w:b/>
          <w:spacing w:val="-4"/>
          <w:w w:val="105"/>
          <w:sz w:val="11"/>
        </w:rPr>
        <w:t> </w:t>
      </w:r>
      <w:r>
        <w:rPr>
          <w:w w:val="105"/>
          <w:sz w:val="11"/>
        </w:rPr>
        <w:t>Increase</w:t>
      </w:r>
      <w:r>
        <w:rPr>
          <w:spacing w:val="-3"/>
          <w:w w:val="105"/>
          <w:sz w:val="11"/>
        </w:rPr>
        <w:t> </w:t>
      </w:r>
      <w:r>
        <w:rPr>
          <w:w w:val="105"/>
          <w:sz w:val="11"/>
        </w:rPr>
        <w:t>friction.</w:t>
      </w:r>
      <w:r>
        <w:rPr>
          <w:spacing w:val="-4"/>
          <w:w w:val="105"/>
          <w:sz w:val="11"/>
        </w:rPr>
        <w:t> </w:t>
      </w:r>
      <w:r>
        <w:rPr>
          <w:w w:val="105"/>
          <w:sz w:val="11"/>
        </w:rPr>
        <w:t>Increase</w:t>
      </w:r>
      <w:r>
        <w:rPr>
          <w:spacing w:val="-3"/>
          <w:w w:val="105"/>
          <w:sz w:val="11"/>
        </w:rPr>
        <w:t> </w:t>
      </w:r>
      <w:r>
        <w:rPr>
          <w:w w:val="105"/>
          <w:sz w:val="11"/>
        </w:rPr>
        <w:t>the</w:t>
      </w:r>
      <w:r>
        <w:rPr>
          <w:spacing w:val="-4"/>
          <w:w w:val="105"/>
          <w:sz w:val="11"/>
        </w:rPr>
        <w:t> </w:t>
      </w:r>
      <w:r>
        <w:rPr>
          <w:w w:val="105"/>
          <w:sz w:val="11"/>
        </w:rPr>
        <w:t>number</w:t>
      </w:r>
      <w:r>
        <w:rPr>
          <w:spacing w:val="-3"/>
          <w:w w:val="105"/>
          <w:sz w:val="11"/>
        </w:rPr>
        <w:t> </w:t>
      </w:r>
      <w:r>
        <w:rPr>
          <w:w w:val="105"/>
          <w:sz w:val="11"/>
        </w:rPr>
        <w:t>of</w:t>
      </w:r>
      <w:r>
        <w:rPr>
          <w:spacing w:val="-4"/>
          <w:w w:val="105"/>
          <w:sz w:val="11"/>
        </w:rPr>
        <w:t> </w:t>
      </w:r>
      <w:r>
        <w:rPr>
          <w:w w:val="105"/>
          <w:sz w:val="11"/>
        </w:rPr>
        <w:t>steps</w:t>
      </w:r>
      <w:r>
        <w:rPr>
          <w:spacing w:val="-3"/>
          <w:w w:val="105"/>
          <w:sz w:val="11"/>
        </w:rPr>
        <w:t> </w:t>
      </w:r>
      <w:r>
        <w:rPr>
          <w:w w:val="105"/>
          <w:sz w:val="11"/>
        </w:rPr>
        <w:t>between</w:t>
      </w:r>
      <w:r>
        <w:rPr>
          <w:spacing w:val="-3"/>
          <w:w w:val="105"/>
          <w:sz w:val="11"/>
        </w:rPr>
        <w:t> </w:t>
      </w:r>
      <w:r>
        <w:rPr>
          <w:w w:val="105"/>
          <w:sz w:val="11"/>
        </w:rPr>
        <w:t>you</w:t>
      </w:r>
      <w:r>
        <w:rPr>
          <w:spacing w:val="-4"/>
          <w:w w:val="105"/>
          <w:sz w:val="11"/>
        </w:rPr>
        <w:t> </w:t>
      </w:r>
      <w:r>
        <w:rPr>
          <w:w w:val="105"/>
          <w:sz w:val="11"/>
        </w:rPr>
        <w:t>and</w:t>
      </w:r>
      <w:r>
        <w:rPr>
          <w:spacing w:val="-3"/>
          <w:w w:val="105"/>
          <w:sz w:val="11"/>
        </w:rPr>
        <w:t> </w:t>
      </w:r>
      <w:r>
        <w:rPr>
          <w:w w:val="105"/>
          <w:sz w:val="11"/>
        </w:rPr>
        <w:t>your</w:t>
      </w:r>
      <w:r>
        <w:rPr>
          <w:spacing w:val="-4"/>
          <w:w w:val="105"/>
          <w:sz w:val="11"/>
        </w:rPr>
        <w:t> </w:t>
      </w:r>
      <w:r>
        <w:rPr>
          <w:w w:val="105"/>
          <w:sz w:val="11"/>
        </w:rPr>
        <w:t>bad</w:t>
      </w:r>
      <w:r>
        <w:rPr>
          <w:spacing w:val="-3"/>
          <w:w w:val="105"/>
          <w:sz w:val="11"/>
        </w:rPr>
        <w:t> </w:t>
      </w:r>
      <w:r>
        <w:rPr>
          <w:w w:val="105"/>
          <w:sz w:val="11"/>
        </w:rPr>
        <w:t>habits.</w:t>
      </w:r>
    </w:p>
    <w:p>
      <w:pPr>
        <w:pStyle w:val="ListParagraph"/>
        <w:numPr>
          <w:ilvl w:val="1"/>
          <w:numId w:val="19"/>
        </w:numPr>
        <w:tabs>
          <w:tab w:pos="821" w:val="left" w:leader="none"/>
        </w:tabs>
        <w:spacing w:line="240" w:lineRule="auto" w:before="46" w:after="0"/>
        <w:ind w:left="821" w:right="0" w:hanging="146"/>
        <w:jc w:val="left"/>
        <w:rPr>
          <w:sz w:val="11"/>
        </w:rPr>
      </w:pPr>
      <w:r>
        <w:rPr>
          <w:b/>
          <w:w w:val="105"/>
          <w:sz w:val="11"/>
        </w:rPr>
        <w:t>:</w:t>
      </w:r>
      <w:r>
        <w:rPr>
          <w:b/>
          <w:spacing w:val="-4"/>
          <w:w w:val="105"/>
          <w:sz w:val="11"/>
        </w:rPr>
        <w:t> </w:t>
      </w:r>
      <w:r>
        <w:rPr>
          <w:w w:val="105"/>
          <w:sz w:val="11"/>
        </w:rPr>
        <w:t>Use</w:t>
      </w:r>
      <w:r>
        <w:rPr>
          <w:spacing w:val="-3"/>
          <w:w w:val="105"/>
          <w:sz w:val="11"/>
        </w:rPr>
        <w:t> </w:t>
      </w:r>
      <w:r>
        <w:rPr>
          <w:w w:val="105"/>
          <w:sz w:val="11"/>
        </w:rPr>
        <w:t>a</w:t>
      </w:r>
      <w:r>
        <w:rPr>
          <w:spacing w:val="-3"/>
          <w:w w:val="105"/>
          <w:sz w:val="11"/>
        </w:rPr>
        <w:t> </w:t>
      </w:r>
      <w:r>
        <w:rPr>
          <w:w w:val="105"/>
          <w:sz w:val="11"/>
        </w:rPr>
        <w:t>commitment</w:t>
      </w:r>
      <w:r>
        <w:rPr>
          <w:spacing w:val="-4"/>
          <w:w w:val="105"/>
          <w:sz w:val="11"/>
        </w:rPr>
        <w:t> </w:t>
      </w:r>
      <w:r>
        <w:rPr>
          <w:w w:val="105"/>
          <w:sz w:val="11"/>
        </w:rPr>
        <w:t>device.</w:t>
      </w:r>
      <w:r>
        <w:rPr>
          <w:spacing w:val="-3"/>
          <w:w w:val="105"/>
          <w:sz w:val="11"/>
        </w:rPr>
        <w:t> </w:t>
      </w:r>
      <w:r>
        <w:rPr>
          <w:w w:val="105"/>
          <w:sz w:val="11"/>
        </w:rPr>
        <w:t>Restrict</w:t>
      </w:r>
      <w:r>
        <w:rPr>
          <w:spacing w:val="-3"/>
          <w:w w:val="105"/>
          <w:sz w:val="11"/>
        </w:rPr>
        <w:t> </w:t>
      </w:r>
      <w:r>
        <w:rPr>
          <w:w w:val="105"/>
          <w:sz w:val="11"/>
        </w:rPr>
        <w:t>your</w:t>
      </w:r>
      <w:r>
        <w:rPr>
          <w:spacing w:val="-4"/>
          <w:w w:val="105"/>
          <w:sz w:val="11"/>
        </w:rPr>
        <w:t> </w:t>
      </w:r>
      <w:r>
        <w:rPr>
          <w:w w:val="105"/>
          <w:sz w:val="11"/>
        </w:rPr>
        <w:t>future</w:t>
      </w:r>
      <w:r>
        <w:rPr>
          <w:spacing w:val="-3"/>
          <w:w w:val="105"/>
          <w:sz w:val="11"/>
        </w:rPr>
        <w:t> </w:t>
      </w:r>
      <w:r>
        <w:rPr>
          <w:w w:val="105"/>
          <w:sz w:val="11"/>
        </w:rPr>
        <w:t>choices</w:t>
      </w:r>
      <w:r>
        <w:rPr>
          <w:spacing w:val="-3"/>
          <w:w w:val="105"/>
          <w:sz w:val="11"/>
        </w:rPr>
        <w:t> </w:t>
      </w:r>
      <w:r>
        <w:rPr>
          <w:w w:val="105"/>
          <w:sz w:val="11"/>
        </w:rPr>
        <w:t>to</w:t>
      </w:r>
      <w:r>
        <w:rPr>
          <w:spacing w:val="-4"/>
          <w:w w:val="105"/>
          <w:sz w:val="11"/>
        </w:rPr>
        <w:t> </w:t>
      </w:r>
      <w:r>
        <w:rPr>
          <w:w w:val="105"/>
          <w:sz w:val="11"/>
        </w:rPr>
        <w:t>the</w:t>
      </w:r>
      <w:r>
        <w:rPr>
          <w:spacing w:val="-3"/>
          <w:w w:val="105"/>
          <w:sz w:val="11"/>
        </w:rPr>
        <w:t> </w:t>
      </w:r>
      <w:r>
        <w:rPr>
          <w:w w:val="105"/>
          <w:sz w:val="11"/>
        </w:rPr>
        <w:t>ones</w:t>
      </w:r>
      <w:r>
        <w:rPr>
          <w:spacing w:val="-3"/>
          <w:w w:val="105"/>
          <w:sz w:val="11"/>
        </w:rPr>
        <w:t> </w:t>
      </w:r>
      <w:r>
        <w:rPr>
          <w:w w:val="105"/>
          <w:sz w:val="11"/>
        </w:rPr>
        <w:t>that</w:t>
      </w:r>
      <w:r>
        <w:rPr>
          <w:spacing w:val="-4"/>
          <w:w w:val="105"/>
          <w:sz w:val="11"/>
        </w:rPr>
        <w:t> </w:t>
      </w:r>
      <w:r>
        <w:rPr>
          <w:w w:val="105"/>
          <w:sz w:val="11"/>
        </w:rPr>
        <w:t>benefit</w:t>
      </w:r>
      <w:r>
        <w:rPr>
          <w:spacing w:val="-3"/>
          <w:w w:val="105"/>
          <w:sz w:val="11"/>
        </w:rPr>
        <w:t> </w:t>
      </w:r>
      <w:r>
        <w:rPr>
          <w:w w:val="105"/>
          <w:sz w:val="11"/>
        </w:rPr>
        <w:t>you.</w:t>
      </w:r>
    </w:p>
    <w:p>
      <w:pPr>
        <w:pStyle w:val="BodyText"/>
        <w:spacing w:before="7"/>
        <w:ind w:left="0"/>
        <w:rPr>
          <w:sz w:val="12"/>
        </w:rPr>
      </w:pPr>
    </w:p>
    <w:p>
      <w:pPr>
        <w:spacing w:before="96"/>
        <w:ind w:left="2900" w:right="0" w:firstLine="0"/>
        <w:jc w:val="left"/>
        <w:rPr>
          <w:b/>
          <w:sz w:val="21"/>
        </w:rPr>
      </w:pPr>
      <w:r>
        <w:rPr>
          <w:b/>
          <w:color w:val="FFFFFF"/>
          <w:spacing w:val="-1"/>
          <w:w w:val="105"/>
          <w:sz w:val="21"/>
          <w:shd w:fill="747577" w:color="auto" w:val="clear"/>
        </w:rPr>
        <w:t>Inversion</w:t>
      </w:r>
      <w:r>
        <w:rPr>
          <w:b/>
          <w:color w:val="FFFFFF"/>
          <w:spacing w:val="-13"/>
          <w:w w:val="105"/>
          <w:sz w:val="21"/>
          <w:shd w:fill="747577" w:color="auto" w:val="clear"/>
        </w:rPr>
        <w:t> </w:t>
      </w:r>
      <w:r>
        <w:rPr>
          <w:b/>
          <w:color w:val="FFFFFF"/>
          <w:spacing w:val="-1"/>
          <w:w w:val="105"/>
          <w:sz w:val="21"/>
          <w:shd w:fill="747577" w:color="auto" w:val="clear"/>
        </w:rPr>
        <w:t>of</w:t>
      </w:r>
      <w:r>
        <w:rPr>
          <w:b/>
          <w:color w:val="FFFFFF"/>
          <w:spacing w:val="-13"/>
          <w:w w:val="105"/>
          <w:sz w:val="21"/>
          <w:shd w:fill="747577" w:color="auto" w:val="clear"/>
        </w:rPr>
        <w:t> </w:t>
      </w:r>
      <w:r>
        <w:rPr>
          <w:b/>
          <w:color w:val="FFFFFF"/>
          <w:spacing w:val="-1"/>
          <w:w w:val="105"/>
          <w:sz w:val="21"/>
          <w:shd w:fill="747577" w:color="auto" w:val="clear"/>
        </w:rPr>
        <w:t>the</w:t>
      </w:r>
      <w:r>
        <w:rPr>
          <w:b/>
          <w:color w:val="FFFFFF"/>
          <w:spacing w:val="-12"/>
          <w:w w:val="105"/>
          <w:sz w:val="21"/>
          <w:shd w:fill="747577" w:color="auto" w:val="clear"/>
        </w:rPr>
        <w:t> </w:t>
      </w:r>
      <w:r>
        <w:rPr>
          <w:b/>
          <w:color w:val="FFFFFF"/>
          <w:w w:val="105"/>
          <w:sz w:val="21"/>
          <w:shd w:fill="747577" w:color="auto" w:val="clear"/>
        </w:rPr>
        <w:t>4th</w:t>
      </w:r>
      <w:r>
        <w:rPr>
          <w:b/>
          <w:color w:val="FFFFFF"/>
          <w:spacing w:val="-13"/>
          <w:w w:val="105"/>
          <w:sz w:val="21"/>
          <w:shd w:fill="747577" w:color="auto" w:val="clear"/>
        </w:rPr>
        <w:t> </w:t>
      </w:r>
      <w:r>
        <w:rPr>
          <w:b/>
          <w:color w:val="FFFFFF"/>
          <w:w w:val="105"/>
          <w:sz w:val="21"/>
          <w:shd w:fill="747577" w:color="auto" w:val="clear"/>
        </w:rPr>
        <w:t>Law:</w:t>
      </w:r>
      <w:r>
        <w:rPr>
          <w:b/>
          <w:color w:val="FFFFFF"/>
          <w:spacing w:val="-13"/>
          <w:w w:val="105"/>
          <w:sz w:val="21"/>
          <w:shd w:fill="747577" w:color="auto" w:val="clear"/>
        </w:rPr>
        <w:t> </w:t>
      </w:r>
      <w:r>
        <w:rPr>
          <w:b/>
          <w:color w:val="FFFFFF"/>
          <w:w w:val="105"/>
          <w:sz w:val="21"/>
          <w:shd w:fill="747577" w:color="auto" w:val="clear"/>
        </w:rPr>
        <w:t>Make</w:t>
      </w:r>
      <w:r>
        <w:rPr>
          <w:b/>
          <w:color w:val="FFFFFF"/>
          <w:spacing w:val="-12"/>
          <w:w w:val="105"/>
          <w:sz w:val="21"/>
          <w:shd w:fill="747577" w:color="auto" w:val="clear"/>
        </w:rPr>
        <w:t> </w:t>
      </w:r>
      <w:r>
        <w:rPr>
          <w:b/>
          <w:color w:val="FFFFFF"/>
          <w:w w:val="105"/>
          <w:sz w:val="21"/>
          <w:shd w:fill="747577" w:color="auto" w:val="clear"/>
        </w:rPr>
        <w:t>It</w:t>
      </w:r>
      <w:r>
        <w:rPr>
          <w:b/>
          <w:color w:val="FFFFFF"/>
          <w:spacing w:val="-13"/>
          <w:w w:val="105"/>
          <w:sz w:val="21"/>
          <w:shd w:fill="747577" w:color="auto" w:val="clear"/>
        </w:rPr>
        <w:t> </w:t>
      </w:r>
      <w:r>
        <w:rPr>
          <w:b/>
          <w:color w:val="FFFFFF"/>
          <w:w w:val="105"/>
          <w:sz w:val="21"/>
          <w:shd w:fill="747577" w:color="auto" w:val="clear"/>
        </w:rPr>
        <w:t>Unsatisfying</w:t>
      </w:r>
    </w:p>
    <w:p>
      <w:pPr>
        <w:pStyle w:val="BodyText"/>
        <w:ind w:left="0"/>
        <w:rPr>
          <w:b/>
          <w:sz w:val="24"/>
        </w:rPr>
      </w:pPr>
    </w:p>
    <w:p>
      <w:pPr>
        <w:pStyle w:val="BodyText"/>
        <w:ind w:left="0"/>
        <w:rPr>
          <w:b/>
          <w:sz w:val="24"/>
        </w:rPr>
      </w:pPr>
    </w:p>
    <w:p>
      <w:pPr>
        <w:pStyle w:val="BodyText"/>
        <w:spacing w:before="8"/>
        <w:ind w:left="0"/>
        <w:rPr>
          <w:b/>
        </w:rPr>
      </w:pPr>
    </w:p>
    <w:p>
      <w:pPr>
        <w:spacing w:before="0"/>
        <w:ind w:left="754" w:right="0" w:firstLine="0"/>
        <w:jc w:val="left"/>
        <w:rPr>
          <w:i/>
          <w:sz w:val="21"/>
        </w:rPr>
      </w:pPr>
      <w:r>
        <w:rPr>
          <w:i/>
          <w:spacing w:val="-1"/>
          <w:w w:val="105"/>
          <w:sz w:val="21"/>
        </w:rPr>
        <w:t>You</w:t>
      </w:r>
      <w:r>
        <w:rPr>
          <w:i/>
          <w:spacing w:val="-13"/>
          <w:w w:val="105"/>
          <w:sz w:val="21"/>
        </w:rPr>
        <w:t> </w:t>
      </w:r>
      <w:r>
        <w:rPr>
          <w:i/>
          <w:spacing w:val="-1"/>
          <w:w w:val="105"/>
          <w:sz w:val="21"/>
        </w:rPr>
        <w:t>can</w:t>
      </w:r>
      <w:r>
        <w:rPr>
          <w:i/>
          <w:spacing w:val="-13"/>
          <w:w w:val="105"/>
          <w:sz w:val="21"/>
        </w:rPr>
        <w:t> </w:t>
      </w:r>
      <w:r>
        <w:rPr>
          <w:i/>
          <w:spacing w:val="-1"/>
          <w:w w:val="105"/>
          <w:sz w:val="21"/>
        </w:rPr>
        <w:t>download</w:t>
      </w:r>
      <w:r>
        <w:rPr>
          <w:i/>
          <w:spacing w:val="-12"/>
          <w:w w:val="105"/>
          <w:sz w:val="21"/>
        </w:rPr>
        <w:t> </w:t>
      </w:r>
      <w:r>
        <w:rPr>
          <w:i/>
          <w:spacing w:val="-1"/>
          <w:w w:val="105"/>
          <w:sz w:val="21"/>
        </w:rPr>
        <w:t>a</w:t>
      </w:r>
      <w:r>
        <w:rPr>
          <w:i/>
          <w:spacing w:val="-13"/>
          <w:w w:val="105"/>
          <w:sz w:val="21"/>
        </w:rPr>
        <w:t> </w:t>
      </w:r>
      <w:r>
        <w:rPr>
          <w:i/>
          <w:spacing w:val="-1"/>
          <w:w w:val="105"/>
          <w:sz w:val="21"/>
        </w:rPr>
        <w:t>printable</w:t>
      </w:r>
      <w:r>
        <w:rPr>
          <w:i/>
          <w:spacing w:val="-13"/>
          <w:w w:val="105"/>
          <w:sz w:val="21"/>
        </w:rPr>
        <w:t> </w:t>
      </w:r>
      <w:r>
        <w:rPr>
          <w:i/>
          <w:spacing w:val="-1"/>
          <w:w w:val="105"/>
          <w:sz w:val="21"/>
        </w:rPr>
        <w:t>version</w:t>
      </w:r>
      <w:r>
        <w:rPr>
          <w:i/>
          <w:spacing w:val="-12"/>
          <w:w w:val="105"/>
          <w:sz w:val="21"/>
        </w:rPr>
        <w:t> </w:t>
      </w:r>
      <w:r>
        <w:rPr>
          <w:i/>
          <w:spacing w:val="-1"/>
          <w:w w:val="105"/>
          <w:sz w:val="21"/>
        </w:rPr>
        <w:t>of</w:t>
      </w:r>
      <w:r>
        <w:rPr>
          <w:i/>
          <w:spacing w:val="-13"/>
          <w:w w:val="105"/>
          <w:sz w:val="21"/>
        </w:rPr>
        <w:t> </w:t>
      </w:r>
      <w:r>
        <w:rPr>
          <w:i/>
          <w:spacing w:val="-1"/>
          <w:w w:val="105"/>
          <w:sz w:val="21"/>
        </w:rPr>
        <w:t>this</w:t>
      </w:r>
      <w:r>
        <w:rPr>
          <w:i/>
          <w:spacing w:val="-12"/>
          <w:w w:val="105"/>
          <w:sz w:val="21"/>
        </w:rPr>
        <w:t> </w:t>
      </w:r>
      <w:r>
        <w:rPr>
          <w:i/>
          <w:spacing w:val="-1"/>
          <w:w w:val="105"/>
          <w:sz w:val="21"/>
        </w:rPr>
        <w:t>habits</w:t>
      </w:r>
      <w:r>
        <w:rPr>
          <w:i/>
          <w:spacing w:val="-13"/>
          <w:w w:val="105"/>
          <w:sz w:val="21"/>
        </w:rPr>
        <w:t> </w:t>
      </w:r>
      <w:r>
        <w:rPr>
          <w:i/>
          <w:spacing w:val="-1"/>
          <w:w w:val="105"/>
          <w:sz w:val="21"/>
        </w:rPr>
        <w:t>cheat</w:t>
      </w:r>
      <w:r>
        <w:rPr>
          <w:i/>
          <w:spacing w:val="-13"/>
          <w:w w:val="105"/>
          <w:sz w:val="21"/>
        </w:rPr>
        <w:t> </w:t>
      </w:r>
      <w:r>
        <w:rPr>
          <w:i/>
          <w:spacing w:val="-1"/>
          <w:w w:val="105"/>
          <w:sz w:val="21"/>
        </w:rPr>
        <w:t>sheet</w:t>
      </w:r>
      <w:r>
        <w:rPr>
          <w:i/>
          <w:spacing w:val="-12"/>
          <w:w w:val="105"/>
          <w:sz w:val="21"/>
        </w:rPr>
        <w:t> </w:t>
      </w:r>
      <w:r>
        <w:rPr>
          <w:i/>
          <w:w w:val="105"/>
          <w:sz w:val="21"/>
        </w:rPr>
        <w:t>at:</w:t>
      </w:r>
      <w:r>
        <w:rPr>
          <w:i/>
          <w:spacing w:val="-13"/>
          <w:w w:val="105"/>
          <w:sz w:val="21"/>
        </w:rPr>
        <w:t> </w:t>
      </w:r>
      <w:hyperlink r:id="rId21">
        <w:r>
          <w:rPr>
            <w:i/>
            <w:color w:val="0000ED"/>
            <w:w w:val="105"/>
            <w:sz w:val="21"/>
            <w:u w:val="single" w:color="0000ED"/>
          </w:rPr>
          <w:t>atomichabits.com/cheatsheet</w:t>
        </w:r>
      </w:hyperlink>
    </w:p>
    <w:p>
      <w:pPr>
        <w:spacing w:after="0"/>
        <w:jc w:val="left"/>
        <w:rPr>
          <w:sz w:val="21"/>
        </w:rPr>
        <w:sectPr>
          <w:pgSz w:w="12240" w:h="15840"/>
          <w:pgMar w:top="1360" w:bottom="280" w:left="1340" w:right="1320"/>
        </w:sectPr>
      </w:pPr>
    </w:p>
    <w:p>
      <w:pPr>
        <w:pStyle w:val="BodyText"/>
        <w:ind w:left="0"/>
        <w:rPr>
          <w:i/>
          <w:sz w:val="20"/>
        </w:rPr>
      </w:pPr>
    </w:p>
    <w:p>
      <w:pPr>
        <w:pStyle w:val="BodyText"/>
        <w:ind w:left="0"/>
        <w:rPr>
          <w:i/>
          <w:sz w:val="20"/>
        </w:rPr>
      </w:pPr>
    </w:p>
    <w:p>
      <w:pPr>
        <w:pStyle w:val="BodyText"/>
        <w:spacing w:before="5"/>
        <w:ind w:left="0"/>
        <w:rPr>
          <w:i/>
          <w:sz w:val="22"/>
        </w:rPr>
      </w:pPr>
    </w:p>
    <w:p>
      <w:pPr>
        <w:pStyle w:val="Heading1"/>
      </w:pPr>
      <w:bookmarkStart w:name="The 4th Law" w:id="351"/>
      <w:bookmarkEnd w:id="351"/>
      <w:r>
        <w:rPr>
          <w:b w:val="0"/>
        </w:rPr>
      </w:r>
      <w:bookmarkStart w:name="Make It Satisfying" w:id="352"/>
      <w:bookmarkEnd w:id="352"/>
      <w:r>
        <w:rPr>
          <w:b w:val="0"/>
        </w:rPr>
      </w:r>
      <w:bookmarkStart w:name="_bookmark324" w:id="353"/>
      <w:bookmarkEnd w:id="353"/>
      <w:r>
        <w:rPr>
          <w:b w:val="0"/>
        </w:rPr>
      </w:r>
      <w:r>
        <w:rPr>
          <w:color w:val="6D6E70"/>
        </w:rPr>
        <w:t>THE</w:t>
      </w:r>
      <w:r>
        <w:rPr>
          <w:color w:val="6D6E70"/>
          <w:spacing w:val="6"/>
        </w:rPr>
        <w:t> </w:t>
      </w:r>
      <w:r>
        <w:rPr>
          <w:color w:val="6D6E70"/>
        </w:rPr>
        <w:t>4TH</w:t>
      </w:r>
      <w:r>
        <w:rPr>
          <w:color w:val="6D6E70"/>
          <w:spacing w:val="7"/>
        </w:rPr>
        <w:t> </w:t>
      </w:r>
      <w:r>
        <w:rPr>
          <w:color w:val="6D6E70"/>
        </w:rPr>
        <w:t>LAW</w:t>
      </w:r>
    </w:p>
    <w:p>
      <w:pPr>
        <w:pStyle w:val="BodyText"/>
        <w:ind w:left="0"/>
        <w:rPr>
          <w:b/>
          <w:sz w:val="52"/>
        </w:rPr>
      </w:pPr>
    </w:p>
    <w:p>
      <w:pPr>
        <w:spacing w:before="0"/>
        <w:ind w:left="109" w:right="127" w:firstLine="0"/>
        <w:jc w:val="center"/>
        <w:rPr>
          <w:sz w:val="47"/>
        </w:rPr>
      </w:pPr>
      <w:r>
        <w:rPr>
          <w:color w:val="6D6E70"/>
          <w:sz w:val="47"/>
        </w:rPr>
        <w:t>Make</w:t>
      </w:r>
      <w:r>
        <w:rPr>
          <w:color w:val="6D6E70"/>
          <w:spacing w:val="8"/>
          <w:sz w:val="47"/>
        </w:rPr>
        <w:t> </w:t>
      </w:r>
      <w:r>
        <w:rPr>
          <w:color w:val="6D6E70"/>
          <w:sz w:val="47"/>
        </w:rPr>
        <w:t>It</w:t>
      </w:r>
      <w:r>
        <w:rPr>
          <w:color w:val="6D6E70"/>
          <w:spacing w:val="9"/>
          <w:sz w:val="47"/>
        </w:rPr>
        <w:t> </w:t>
      </w:r>
      <w:r>
        <w:rPr>
          <w:color w:val="6D6E70"/>
          <w:sz w:val="47"/>
        </w:rPr>
        <w:t>Satisfying</w:t>
      </w:r>
    </w:p>
    <w:p>
      <w:pPr>
        <w:spacing w:after="0"/>
        <w:jc w:val="center"/>
        <w:rPr>
          <w:sz w:val="47"/>
        </w:rPr>
        <w:sectPr>
          <w:pgSz w:w="12240" w:h="15840"/>
          <w:pgMar w:top="1500" w:bottom="280" w:left="1340" w:right="1320"/>
        </w:sectPr>
      </w:pPr>
    </w:p>
    <w:p>
      <w:pPr>
        <w:pStyle w:val="BodyText"/>
        <w:ind w:left="1007"/>
        <w:rPr>
          <w:sz w:val="20"/>
        </w:rPr>
      </w:pPr>
      <w:r>
        <w:rPr>
          <w:sz w:val="20"/>
        </w:rPr>
        <w:drawing>
          <wp:inline distT="0" distB="0" distL="0" distR="0">
            <wp:extent cx="4729404" cy="1062990"/>
            <wp:effectExtent l="0" t="0" r="0" b="0"/>
            <wp:docPr id="439" name="image5.jpeg"/>
            <wp:cNvGraphicFramePr>
              <a:graphicFrameLocks noChangeAspect="1"/>
            </wp:cNvGraphicFramePr>
            <a:graphic>
              <a:graphicData uri="http://schemas.openxmlformats.org/drawingml/2006/picture">
                <pic:pic>
                  <pic:nvPicPr>
                    <pic:cNvPr id="440" name="image5.jpeg"/>
                    <pic:cNvPicPr/>
                  </pic:nvPicPr>
                  <pic:blipFill>
                    <a:blip r:embed="rId9" cstate="print"/>
                    <a:stretch>
                      <a:fillRect/>
                    </a:stretch>
                  </pic:blipFill>
                  <pic:spPr>
                    <a:xfrm>
                      <a:off x="0" y="0"/>
                      <a:ext cx="4729404" cy="1062990"/>
                    </a:xfrm>
                    <a:prstGeom prst="rect">
                      <a:avLst/>
                    </a:prstGeom>
                  </pic:spPr>
                </pic:pic>
              </a:graphicData>
            </a:graphic>
          </wp:inline>
        </w:drawing>
      </w:r>
      <w:r>
        <w:rPr>
          <w:sz w:val="20"/>
        </w:rPr>
      </w:r>
    </w:p>
    <w:p>
      <w:pPr>
        <w:spacing w:before="90"/>
        <w:ind w:left="115" w:right="134" w:firstLine="0"/>
        <w:jc w:val="center"/>
        <w:rPr>
          <w:sz w:val="47"/>
        </w:rPr>
      </w:pPr>
      <w:bookmarkStart w:name="15 The Cardinal Rule of Behavior Change" w:id="354"/>
      <w:bookmarkEnd w:id="354"/>
      <w:r>
        <w:rPr/>
      </w:r>
      <w:bookmarkStart w:name="_bookmark325" w:id="355"/>
      <w:bookmarkEnd w:id="355"/>
      <w:r>
        <w:rPr/>
      </w:r>
      <w:bookmarkStart w:name="_bookmark326" w:id="356"/>
      <w:bookmarkEnd w:id="356"/>
      <w:r>
        <w:rPr/>
      </w:r>
      <w:r>
        <w:rPr>
          <w:sz w:val="47"/>
        </w:rPr>
        <w:t>15</w:t>
      </w:r>
    </w:p>
    <w:p>
      <w:pPr>
        <w:pStyle w:val="Heading2"/>
        <w:spacing w:before="309"/>
      </w:pPr>
      <w:r>
        <w:rPr/>
        <w:t>The</w:t>
      </w:r>
      <w:r>
        <w:rPr>
          <w:spacing w:val="10"/>
        </w:rPr>
        <w:t> </w:t>
      </w:r>
      <w:r>
        <w:rPr/>
        <w:t>Cardinal</w:t>
      </w:r>
      <w:r>
        <w:rPr>
          <w:spacing w:val="11"/>
        </w:rPr>
        <w:t> </w:t>
      </w:r>
      <w:r>
        <w:rPr/>
        <w:t>Rule</w:t>
      </w:r>
      <w:r>
        <w:rPr>
          <w:spacing w:val="10"/>
        </w:rPr>
        <w:t> </w:t>
      </w:r>
      <w:r>
        <w:rPr/>
        <w:t>of</w:t>
      </w:r>
      <w:r>
        <w:rPr>
          <w:spacing w:val="11"/>
        </w:rPr>
        <w:t> </w:t>
      </w:r>
      <w:r>
        <w:rPr/>
        <w:t>Behavior</w:t>
      </w:r>
      <w:r>
        <w:rPr>
          <w:spacing w:val="11"/>
        </w:rPr>
        <w:t> </w:t>
      </w:r>
      <w:r>
        <w:rPr/>
        <w:t>Change</w:t>
      </w:r>
    </w:p>
    <w:p>
      <w:pPr>
        <w:pStyle w:val="BodyText"/>
        <w:spacing w:line="249" w:lineRule="auto" w:before="311"/>
      </w:pPr>
      <w:r>
        <w:rPr>
          <w:b/>
          <w:spacing w:val="-1"/>
          <w:w w:val="100"/>
          <w:sz w:val="53"/>
        </w:rPr>
        <w:t>I</w:t>
      </w:r>
      <w:r>
        <w:rPr>
          <w:w w:val="104"/>
          <w:sz w:val="11"/>
        </w:rPr>
        <w:t>N</w:t>
      </w:r>
      <w:r>
        <w:rPr>
          <w:sz w:val="11"/>
        </w:rPr>
        <w:t> </w:t>
      </w:r>
      <w:r>
        <w:rPr>
          <w:spacing w:val="9"/>
          <w:sz w:val="11"/>
        </w:rPr>
        <w:t> </w:t>
      </w:r>
      <w:r>
        <w:rPr>
          <w:spacing w:val="-1"/>
          <w:w w:val="104"/>
          <w:sz w:val="11"/>
        </w:rPr>
        <w:t>TH</w:t>
      </w:r>
      <w:r>
        <w:rPr>
          <w:w w:val="104"/>
          <w:sz w:val="11"/>
        </w:rPr>
        <w:t>E</w:t>
      </w:r>
      <w:r>
        <w:rPr>
          <w:sz w:val="11"/>
        </w:rPr>
        <w:t> </w:t>
      </w:r>
      <w:r>
        <w:rPr>
          <w:spacing w:val="9"/>
          <w:sz w:val="11"/>
        </w:rPr>
        <w:t> </w:t>
      </w:r>
      <w:r>
        <w:rPr>
          <w:spacing w:val="-1"/>
          <w:w w:val="104"/>
          <w:sz w:val="11"/>
        </w:rPr>
        <w:t>LAT</w:t>
      </w:r>
      <w:r>
        <w:rPr>
          <w:w w:val="104"/>
          <w:sz w:val="11"/>
        </w:rPr>
        <w:t>E</w:t>
      </w:r>
      <w:r>
        <w:rPr>
          <w:sz w:val="11"/>
        </w:rPr>
        <w:t> </w:t>
      </w:r>
      <w:r>
        <w:rPr>
          <w:spacing w:val="9"/>
          <w:sz w:val="11"/>
        </w:rPr>
        <w:t> </w:t>
      </w:r>
      <w:r>
        <w:rPr>
          <w:w w:val="104"/>
          <w:sz w:val="11"/>
        </w:rPr>
        <w:t>1990</w:t>
      </w:r>
      <w:r>
        <w:rPr>
          <w:spacing w:val="-1"/>
          <w:w w:val="104"/>
          <w:sz w:val="11"/>
        </w:rPr>
        <w:t>S</w:t>
      </w:r>
      <w:r>
        <w:rPr>
          <w:w w:val="104"/>
          <w:sz w:val="11"/>
        </w:rPr>
        <w:t>,</w:t>
      </w:r>
      <w:r>
        <w:rPr>
          <w:sz w:val="11"/>
        </w:rPr>
        <w:t>   </w:t>
      </w:r>
      <w:r>
        <w:rPr>
          <w:spacing w:val="-2"/>
          <w:sz w:val="11"/>
        </w:rPr>
        <w:t> </w:t>
      </w:r>
      <w:r>
        <w:rPr>
          <w:w w:val="102"/>
        </w:rPr>
        <w:t>a</w:t>
      </w:r>
      <w:r>
        <w:rPr/>
        <w:t> </w:t>
      </w:r>
      <w:r>
        <w:rPr>
          <w:spacing w:val="-32"/>
        </w:rPr>
        <w:t> </w:t>
      </w:r>
      <w:r>
        <w:rPr>
          <w:w w:val="102"/>
        </w:rPr>
        <w:t>pub</w:t>
      </w:r>
      <w:r>
        <w:rPr>
          <w:spacing w:val="-1"/>
          <w:w w:val="102"/>
        </w:rPr>
        <w:t>li</w:t>
      </w:r>
      <w:r>
        <w:rPr>
          <w:w w:val="102"/>
        </w:rPr>
        <w:t>c</w:t>
      </w:r>
      <w:r>
        <w:rPr/>
        <w:t> </w:t>
      </w:r>
      <w:r>
        <w:rPr>
          <w:spacing w:val="-32"/>
        </w:rPr>
        <w:t> </w:t>
      </w:r>
      <w:r>
        <w:rPr>
          <w:w w:val="102"/>
        </w:rPr>
        <w:t>h</w:t>
      </w:r>
      <w:r>
        <w:rPr>
          <w:spacing w:val="-1"/>
          <w:w w:val="102"/>
        </w:rPr>
        <w:t>ealt</w:t>
      </w:r>
      <w:r>
        <w:rPr>
          <w:w w:val="102"/>
        </w:rPr>
        <w:t>h</w:t>
      </w:r>
      <w:r>
        <w:rPr/>
        <w:t> </w:t>
      </w:r>
      <w:r>
        <w:rPr>
          <w:spacing w:val="-32"/>
        </w:rPr>
        <w:t> </w:t>
      </w:r>
      <w:r>
        <w:rPr>
          <w:spacing w:val="-1"/>
          <w:w w:val="102"/>
        </w:rPr>
        <w:t>w</w:t>
      </w:r>
      <w:r>
        <w:rPr>
          <w:w w:val="102"/>
        </w:rPr>
        <w:t>o</w:t>
      </w:r>
      <w:r>
        <w:rPr>
          <w:spacing w:val="-1"/>
          <w:w w:val="102"/>
        </w:rPr>
        <w:t>r</w:t>
      </w:r>
      <w:r>
        <w:rPr>
          <w:w w:val="102"/>
        </w:rPr>
        <w:t>k</w:t>
      </w:r>
      <w:r>
        <w:rPr>
          <w:spacing w:val="-1"/>
          <w:w w:val="102"/>
        </w:rPr>
        <w:t>e</w:t>
      </w:r>
      <w:r>
        <w:rPr>
          <w:w w:val="102"/>
        </w:rPr>
        <w:t>r</w:t>
      </w:r>
      <w:r>
        <w:rPr/>
        <w:t> </w:t>
      </w:r>
      <w:r>
        <w:rPr>
          <w:spacing w:val="-32"/>
        </w:rPr>
        <w:t> </w:t>
      </w:r>
      <w:r>
        <w:rPr>
          <w:w w:val="102"/>
        </w:rPr>
        <w:t>n</w:t>
      </w:r>
      <w:r>
        <w:rPr>
          <w:spacing w:val="-1"/>
          <w:w w:val="102"/>
        </w:rPr>
        <w:t>ame</w:t>
      </w:r>
      <w:r>
        <w:rPr>
          <w:w w:val="102"/>
        </w:rPr>
        <w:t>d</w:t>
      </w:r>
      <w:r>
        <w:rPr/>
        <w:t> </w:t>
      </w:r>
      <w:r>
        <w:rPr>
          <w:spacing w:val="-32"/>
        </w:rPr>
        <w:t> </w:t>
      </w:r>
      <w:r>
        <w:rPr>
          <w:spacing w:val="-1"/>
          <w:w w:val="102"/>
        </w:rPr>
        <w:t>Ste</w:t>
      </w:r>
      <w:r>
        <w:rPr>
          <w:w w:val="102"/>
        </w:rPr>
        <w:t>ph</w:t>
      </w:r>
      <w:r>
        <w:rPr>
          <w:spacing w:val="-1"/>
          <w:w w:val="102"/>
        </w:rPr>
        <w:t>e</w:t>
      </w:r>
      <w:r>
        <w:rPr>
          <w:w w:val="102"/>
        </w:rPr>
        <w:t>n</w:t>
      </w:r>
      <w:r>
        <w:rPr/>
        <w:t> </w:t>
      </w:r>
      <w:r>
        <w:rPr>
          <w:spacing w:val="-32"/>
        </w:rPr>
        <w:t> </w:t>
      </w:r>
      <w:r>
        <w:rPr>
          <w:spacing w:val="-1"/>
          <w:w w:val="102"/>
        </w:rPr>
        <w:t>L</w:t>
      </w:r>
      <w:r>
        <w:rPr>
          <w:w w:val="102"/>
        </w:rPr>
        <w:t>uby</w:t>
      </w:r>
      <w:r>
        <w:rPr/>
        <w:t> </w:t>
      </w:r>
      <w:r>
        <w:rPr>
          <w:spacing w:val="-32"/>
        </w:rPr>
        <w:t> </w:t>
      </w:r>
      <w:r>
        <w:rPr>
          <w:spacing w:val="-1"/>
          <w:w w:val="102"/>
        </w:rPr>
        <w:t>lef</w:t>
      </w:r>
      <w:r>
        <w:rPr>
          <w:w w:val="102"/>
        </w:rPr>
        <w:t>t</w:t>
      </w:r>
      <w:r>
        <w:rPr/>
        <w:t> </w:t>
      </w:r>
      <w:r>
        <w:rPr>
          <w:spacing w:val="-32"/>
        </w:rPr>
        <w:t> </w:t>
      </w:r>
      <w:r>
        <w:rPr>
          <w:w w:val="102"/>
        </w:rPr>
        <w:t>h</w:t>
      </w:r>
      <w:r>
        <w:rPr>
          <w:spacing w:val="-1"/>
          <w:w w:val="102"/>
        </w:rPr>
        <w:t>i</w:t>
      </w:r>
      <w:r>
        <w:rPr>
          <w:w w:val="102"/>
        </w:rPr>
        <w:t>s</w:t>
      </w:r>
      <w:r>
        <w:rPr/>
        <w:t> </w:t>
      </w:r>
      <w:r>
        <w:rPr>
          <w:spacing w:val="-32"/>
        </w:rPr>
        <w:t> </w:t>
      </w:r>
      <w:r>
        <w:rPr>
          <w:w w:val="102"/>
        </w:rPr>
        <w:t>ho</w:t>
      </w:r>
      <w:r>
        <w:rPr>
          <w:spacing w:val="-1"/>
          <w:w w:val="102"/>
        </w:rPr>
        <w:t>met</w:t>
      </w:r>
      <w:r>
        <w:rPr>
          <w:w w:val="102"/>
        </w:rPr>
        <w:t>o</w:t>
      </w:r>
      <w:r>
        <w:rPr>
          <w:spacing w:val="-1"/>
          <w:w w:val="102"/>
        </w:rPr>
        <w:t>w</w:t>
      </w:r>
      <w:r>
        <w:rPr>
          <w:w w:val="102"/>
        </w:rPr>
        <w:t>n</w:t>
      </w:r>
      <w:r>
        <w:rPr/>
        <w:t> </w:t>
      </w:r>
      <w:r>
        <w:rPr>
          <w:spacing w:val="-32"/>
        </w:rPr>
        <w:t> </w:t>
      </w:r>
      <w:r>
        <w:rPr>
          <w:w w:val="102"/>
        </w:rPr>
        <w:t>of </w:t>
      </w:r>
      <w:r>
        <w:rPr>
          <w:w w:val="105"/>
        </w:rPr>
        <w:t>Omaha,</w:t>
      </w:r>
      <w:r>
        <w:rPr>
          <w:spacing w:val="-8"/>
          <w:w w:val="105"/>
        </w:rPr>
        <w:t> </w:t>
      </w:r>
      <w:r>
        <w:rPr>
          <w:w w:val="105"/>
        </w:rPr>
        <w:t>Nebraska,</w:t>
      </w:r>
      <w:r>
        <w:rPr>
          <w:spacing w:val="-8"/>
          <w:w w:val="105"/>
        </w:rPr>
        <w:t> </w:t>
      </w:r>
      <w:r>
        <w:rPr>
          <w:w w:val="105"/>
        </w:rPr>
        <w:t>and</w:t>
      </w:r>
      <w:r>
        <w:rPr>
          <w:spacing w:val="-8"/>
          <w:w w:val="105"/>
        </w:rPr>
        <w:t> </w:t>
      </w:r>
      <w:r>
        <w:rPr>
          <w:w w:val="105"/>
        </w:rPr>
        <w:t>bought</w:t>
      </w:r>
      <w:r>
        <w:rPr>
          <w:spacing w:val="-9"/>
          <w:w w:val="105"/>
        </w:rPr>
        <w:t> </w:t>
      </w:r>
      <w:r>
        <w:rPr>
          <w:w w:val="105"/>
        </w:rPr>
        <w:t>a</w:t>
      </w:r>
      <w:r>
        <w:rPr>
          <w:spacing w:val="-8"/>
          <w:w w:val="105"/>
        </w:rPr>
        <w:t> </w:t>
      </w:r>
      <w:r>
        <w:rPr>
          <w:w w:val="105"/>
        </w:rPr>
        <w:t>one-way</w:t>
      </w:r>
      <w:r>
        <w:rPr>
          <w:spacing w:val="-8"/>
          <w:w w:val="105"/>
        </w:rPr>
        <w:t> </w:t>
      </w:r>
      <w:r>
        <w:rPr>
          <w:w w:val="105"/>
        </w:rPr>
        <w:t>ticket</w:t>
      </w:r>
      <w:r>
        <w:rPr>
          <w:spacing w:val="-9"/>
          <w:w w:val="105"/>
        </w:rPr>
        <w:t> </w:t>
      </w:r>
      <w:r>
        <w:rPr>
          <w:w w:val="105"/>
        </w:rPr>
        <w:t>to</w:t>
      </w:r>
      <w:r>
        <w:rPr>
          <w:spacing w:val="-8"/>
          <w:w w:val="105"/>
        </w:rPr>
        <w:t> </w:t>
      </w:r>
      <w:r>
        <w:rPr>
          <w:w w:val="105"/>
        </w:rPr>
        <w:t>Karachi,</w:t>
      </w:r>
      <w:r>
        <w:rPr>
          <w:spacing w:val="-7"/>
          <w:w w:val="105"/>
        </w:rPr>
        <w:t> </w:t>
      </w:r>
      <w:r>
        <w:rPr>
          <w:w w:val="105"/>
        </w:rPr>
        <w:t>Pakistan.</w:t>
      </w:r>
    </w:p>
    <w:p>
      <w:pPr>
        <w:pStyle w:val="BodyText"/>
        <w:spacing w:line="247" w:lineRule="auto"/>
        <w:ind w:right="117" w:firstLine="288"/>
        <w:jc w:val="both"/>
      </w:pPr>
      <w:r>
        <w:rPr>
          <w:w w:val="105"/>
        </w:rPr>
        <w:t>Karachi</w:t>
      </w:r>
      <w:r>
        <w:rPr>
          <w:spacing w:val="-4"/>
          <w:w w:val="105"/>
        </w:rPr>
        <w:t> </w:t>
      </w:r>
      <w:r>
        <w:rPr>
          <w:w w:val="105"/>
        </w:rPr>
        <w:t>was</w:t>
      </w:r>
      <w:r>
        <w:rPr>
          <w:spacing w:val="-4"/>
          <w:w w:val="105"/>
        </w:rPr>
        <w:t> </w:t>
      </w:r>
      <w:r>
        <w:rPr>
          <w:w w:val="105"/>
        </w:rPr>
        <w:t>one</w:t>
      </w:r>
      <w:r>
        <w:rPr>
          <w:spacing w:val="-3"/>
          <w:w w:val="105"/>
        </w:rPr>
        <w:t> </w:t>
      </w:r>
      <w:r>
        <w:rPr>
          <w:w w:val="105"/>
        </w:rPr>
        <w:t>of</w:t>
      </w:r>
      <w:r>
        <w:rPr>
          <w:spacing w:val="-4"/>
          <w:w w:val="105"/>
        </w:rPr>
        <w:t> </w:t>
      </w:r>
      <w:r>
        <w:rPr>
          <w:w w:val="105"/>
        </w:rPr>
        <w:t>the</w:t>
      </w:r>
      <w:r>
        <w:rPr>
          <w:spacing w:val="-3"/>
          <w:w w:val="105"/>
        </w:rPr>
        <w:t> </w:t>
      </w:r>
      <w:r>
        <w:rPr>
          <w:w w:val="105"/>
        </w:rPr>
        <w:t>most</w:t>
      </w:r>
      <w:r>
        <w:rPr>
          <w:spacing w:val="-4"/>
          <w:w w:val="105"/>
        </w:rPr>
        <w:t> </w:t>
      </w:r>
      <w:r>
        <w:rPr>
          <w:w w:val="105"/>
        </w:rPr>
        <w:t>populous</w:t>
      </w:r>
      <w:r>
        <w:rPr>
          <w:spacing w:val="-4"/>
          <w:w w:val="105"/>
        </w:rPr>
        <w:t> </w:t>
      </w:r>
      <w:r>
        <w:rPr>
          <w:w w:val="105"/>
        </w:rPr>
        <w:t>cities</w:t>
      </w:r>
      <w:r>
        <w:rPr>
          <w:spacing w:val="-3"/>
          <w:w w:val="105"/>
        </w:rPr>
        <w:t> </w:t>
      </w:r>
      <w:r>
        <w:rPr>
          <w:w w:val="105"/>
        </w:rPr>
        <w:t>in</w:t>
      </w:r>
      <w:r>
        <w:rPr>
          <w:spacing w:val="-4"/>
          <w:w w:val="105"/>
        </w:rPr>
        <w:t> </w:t>
      </w:r>
      <w:r>
        <w:rPr>
          <w:w w:val="105"/>
        </w:rPr>
        <w:t>the</w:t>
      </w:r>
      <w:r>
        <w:rPr>
          <w:spacing w:val="-3"/>
          <w:w w:val="105"/>
        </w:rPr>
        <w:t> </w:t>
      </w:r>
      <w:r>
        <w:rPr>
          <w:w w:val="105"/>
        </w:rPr>
        <w:t>world.</w:t>
      </w:r>
      <w:r>
        <w:rPr>
          <w:spacing w:val="-4"/>
          <w:w w:val="105"/>
        </w:rPr>
        <w:t> </w:t>
      </w:r>
      <w:r>
        <w:rPr>
          <w:w w:val="105"/>
        </w:rPr>
        <w:t>By</w:t>
      </w:r>
      <w:r>
        <w:rPr>
          <w:spacing w:val="-3"/>
          <w:w w:val="105"/>
        </w:rPr>
        <w:t> </w:t>
      </w:r>
      <w:r>
        <w:rPr>
          <w:w w:val="105"/>
        </w:rPr>
        <w:t>1998,</w:t>
      </w:r>
      <w:r>
        <w:rPr>
          <w:spacing w:val="-4"/>
          <w:w w:val="105"/>
        </w:rPr>
        <w:t> </w:t>
      </w:r>
      <w:bookmarkStart w:name="_bookmark327" w:id="357"/>
      <w:bookmarkEnd w:id="357"/>
      <w:r>
        <w:rPr>
          <w:w w:val="105"/>
        </w:rPr>
        <w:t>ov</w:t>
      </w:r>
      <w:r>
        <w:rPr>
          <w:w w:val="105"/>
        </w:rPr>
        <w:t>er</w:t>
      </w:r>
      <w:r>
        <w:rPr>
          <w:spacing w:val="-4"/>
          <w:w w:val="105"/>
        </w:rPr>
        <w:t> </w:t>
      </w:r>
      <w:r>
        <w:rPr>
          <w:w w:val="105"/>
        </w:rPr>
        <w:t>nine</w:t>
      </w:r>
      <w:r>
        <w:rPr>
          <w:spacing w:val="-71"/>
          <w:w w:val="105"/>
        </w:rPr>
        <w:t> </w:t>
      </w:r>
      <w:r>
        <w:rPr>
          <w:w w:val="105"/>
        </w:rPr>
        <w:t>million people called it home. It was the economic center of Pakistan and a</w:t>
      </w:r>
      <w:r>
        <w:rPr>
          <w:spacing w:val="1"/>
          <w:w w:val="105"/>
        </w:rPr>
        <w:t> </w:t>
      </w:r>
      <w:r>
        <w:rPr>
          <w:w w:val="105"/>
        </w:rPr>
        <w:t>transportation hub, with some of the most active airports and seaports in the</w:t>
      </w:r>
      <w:r>
        <w:rPr>
          <w:spacing w:val="1"/>
          <w:w w:val="105"/>
        </w:rPr>
        <w:t> </w:t>
      </w:r>
      <w:r>
        <w:rPr>
          <w:w w:val="105"/>
        </w:rPr>
        <w:t>region.</w:t>
      </w:r>
      <w:r>
        <w:rPr>
          <w:spacing w:val="-9"/>
          <w:w w:val="105"/>
        </w:rPr>
        <w:t> </w:t>
      </w:r>
      <w:r>
        <w:rPr>
          <w:w w:val="105"/>
        </w:rPr>
        <w:t>In</w:t>
      </w:r>
      <w:r>
        <w:rPr>
          <w:spacing w:val="-9"/>
          <w:w w:val="105"/>
        </w:rPr>
        <w:t> </w:t>
      </w:r>
      <w:r>
        <w:rPr>
          <w:w w:val="105"/>
        </w:rPr>
        <w:t>the</w:t>
      </w:r>
      <w:r>
        <w:rPr>
          <w:spacing w:val="-8"/>
          <w:w w:val="105"/>
        </w:rPr>
        <w:t> </w:t>
      </w:r>
      <w:r>
        <w:rPr>
          <w:w w:val="105"/>
        </w:rPr>
        <w:t>commercial</w:t>
      </w:r>
      <w:r>
        <w:rPr>
          <w:spacing w:val="-9"/>
          <w:w w:val="105"/>
        </w:rPr>
        <w:t> </w:t>
      </w:r>
      <w:r>
        <w:rPr>
          <w:w w:val="105"/>
        </w:rPr>
        <w:t>parts</w:t>
      </w:r>
      <w:r>
        <w:rPr>
          <w:spacing w:val="-9"/>
          <w:w w:val="105"/>
        </w:rPr>
        <w:t> </w:t>
      </w:r>
      <w:r>
        <w:rPr>
          <w:w w:val="105"/>
        </w:rPr>
        <w:t>of</w:t>
      </w:r>
      <w:r>
        <w:rPr>
          <w:spacing w:val="-8"/>
          <w:w w:val="105"/>
        </w:rPr>
        <w:t> </w:t>
      </w:r>
      <w:r>
        <w:rPr>
          <w:w w:val="105"/>
        </w:rPr>
        <w:t>town,</w:t>
      </w:r>
      <w:r>
        <w:rPr>
          <w:spacing w:val="-9"/>
          <w:w w:val="105"/>
        </w:rPr>
        <w:t> </w:t>
      </w:r>
      <w:r>
        <w:rPr>
          <w:w w:val="105"/>
        </w:rPr>
        <w:t>you</w:t>
      </w:r>
      <w:r>
        <w:rPr>
          <w:spacing w:val="-8"/>
          <w:w w:val="105"/>
        </w:rPr>
        <w:t> </w:t>
      </w:r>
      <w:r>
        <w:rPr>
          <w:w w:val="105"/>
        </w:rPr>
        <w:t>could</w:t>
      </w:r>
      <w:r>
        <w:rPr>
          <w:spacing w:val="-9"/>
          <w:w w:val="105"/>
        </w:rPr>
        <w:t> </w:t>
      </w:r>
      <w:r>
        <w:rPr>
          <w:w w:val="105"/>
        </w:rPr>
        <w:t>find</w:t>
      </w:r>
      <w:r>
        <w:rPr>
          <w:spacing w:val="-9"/>
          <w:w w:val="105"/>
        </w:rPr>
        <w:t> </w:t>
      </w:r>
      <w:r>
        <w:rPr>
          <w:w w:val="105"/>
        </w:rPr>
        <w:t>all</w:t>
      </w:r>
      <w:r>
        <w:rPr>
          <w:spacing w:val="-8"/>
          <w:w w:val="105"/>
        </w:rPr>
        <w:t> </w:t>
      </w:r>
      <w:r>
        <w:rPr>
          <w:w w:val="105"/>
        </w:rPr>
        <w:t>of</w:t>
      </w:r>
      <w:r>
        <w:rPr>
          <w:spacing w:val="-9"/>
          <w:w w:val="105"/>
        </w:rPr>
        <w:t> </w:t>
      </w:r>
      <w:r>
        <w:rPr>
          <w:w w:val="105"/>
        </w:rPr>
        <w:t>the</w:t>
      </w:r>
      <w:r>
        <w:rPr>
          <w:spacing w:val="-8"/>
          <w:w w:val="105"/>
        </w:rPr>
        <w:t> </w:t>
      </w:r>
      <w:r>
        <w:rPr>
          <w:w w:val="105"/>
        </w:rPr>
        <w:t>standard</w:t>
      </w:r>
      <w:r>
        <w:rPr>
          <w:spacing w:val="-9"/>
          <w:w w:val="105"/>
        </w:rPr>
        <w:t> </w:t>
      </w:r>
      <w:r>
        <w:rPr>
          <w:w w:val="105"/>
        </w:rPr>
        <w:t>urban</w:t>
      </w:r>
      <w:r>
        <w:rPr>
          <w:spacing w:val="-71"/>
          <w:w w:val="105"/>
        </w:rPr>
        <w:t> </w:t>
      </w:r>
      <w:r>
        <w:rPr>
          <w:w w:val="105"/>
        </w:rPr>
        <w:t>amenities and bustling downtown streets. But Karachi was also one of the </w:t>
      </w:r>
      <w:r>
        <w:rPr>
          <w:i/>
          <w:w w:val="105"/>
        </w:rPr>
        <w:t>least</w:t>
      </w:r>
      <w:r>
        <w:rPr>
          <w:i/>
          <w:spacing w:val="-71"/>
          <w:w w:val="105"/>
        </w:rPr>
        <w:t> </w:t>
      </w:r>
      <w:r>
        <w:rPr>
          <w:w w:val="105"/>
        </w:rPr>
        <w:t>livable</w:t>
      </w:r>
      <w:r>
        <w:rPr>
          <w:spacing w:val="-4"/>
          <w:w w:val="105"/>
        </w:rPr>
        <w:t> </w:t>
      </w:r>
      <w:r>
        <w:rPr>
          <w:w w:val="105"/>
        </w:rPr>
        <w:t>cities</w:t>
      </w:r>
      <w:r>
        <w:rPr>
          <w:spacing w:val="-3"/>
          <w:w w:val="105"/>
        </w:rPr>
        <w:t> </w:t>
      </w:r>
      <w:r>
        <w:rPr>
          <w:w w:val="105"/>
        </w:rPr>
        <w:t>in</w:t>
      </w:r>
      <w:r>
        <w:rPr>
          <w:spacing w:val="-2"/>
          <w:w w:val="105"/>
        </w:rPr>
        <w:t> </w:t>
      </w:r>
      <w:r>
        <w:rPr>
          <w:w w:val="105"/>
        </w:rPr>
        <w:t>the</w:t>
      </w:r>
      <w:r>
        <w:rPr>
          <w:spacing w:val="-4"/>
          <w:w w:val="105"/>
        </w:rPr>
        <w:t> </w:t>
      </w:r>
      <w:r>
        <w:rPr>
          <w:w w:val="105"/>
        </w:rPr>
        <w:t>world.</w:t>
      </w:r>
    </w:p>
    <w:p>
      <w:pPr>
        <w:pStyle w:val="BodyText"/>
        <w:spacing w:line="247" w:lineRule="auto"/>
        <w:ind w:right="117" w:firstLine="288"/>
        <w:jc w:val="both"/>
      </w:pPr>
      <w:bookmarkStart w:name="_bookmark328" w:id="358"/>
      <w:bookmarkEnd w:id="358"/>
      <w:r>
        <w:rPr/>
      </w:r>
      <w:r>
        <w:rPr>
          <w:spacing w:val="-1"/>
          <w:w w:val="105"/>
        </w:rPr>
        <w:t>Over</w:t>
      </w:r>
      <w:r>
        <w:rPr>
          <w:spacing w:val="-17"/>
          <w:w w:val="105"/>
        </w:rPr>
        <w:t> </w:t>
      </w:r>
      <w:r>
        <w:rPr>
          <w:spacing w:val="-1"/>
          <w:w w:val="105"/>
        </w:rPr>
        <w:t>60</w:t>
      </w:r>
      <w:r>
        <w:rPr>
          <w:spacing w:val="-16"/>
          <w:w w:val="105"/>
        </w:rPr>
        <w:t> </w:t>
      </w:r>
      <w:r>
        <w:rPr>
          <w:spacing w:val="-1"/>
          <w:w w:val="105"/>
        </w:rPr>
        <w:t>percent</w:t>
      </w:r>
      <w:r>
        <w:rPr>
          <w:spacing w:val="-17"/>
          <w:w w:val="105"/>
        </w:rPr>
        <w:t> </w:t>
      </w:r>
      <w:r>
        <w:rPr>
          <w:spacing w:val="-1"/>
          <w:w w:val="105"/>
        </w:rPr>
        <w:t>of</w:t>
      </w:r>
      <w:r>
        <w:rPr>
          <w:spacing w:val="-17"/>
          <w:w w:val="105"/>
        </w:rPr>
        <w:t> </w:t>
      </w:r>
      <w:r>
        <w:rPr>
          <w:spacing w:val="-1"/>
          <w:w w:val="105"/>
        </w:rPr>
        <w:t>Karachi’s</w:t>
      </w:r>
      <w:r>
        <w:rPr>
          <w:spacing w:val="-16"/>
          <w:w w:val="105"/>
        </w:rPr>
        <w:t> </w:t>
      </w:r>
      <w:r>
        <w:rPr>
          <w:w w:val="105"/>
        </w:rPr>
        <w:t>residents</w:t>
      </w:r>
      <w:r>
        <w:rPr>
          <w:spacing w:val="-15"/>
          <w:w w:val="105"/>
        </w:rPr>
        <w:t> </w:t>
      </w:r>
      <w:r>
        <w:rPr>
          <w:w w:val="105"/>
        </w:rPr>
        <w:t>lived</w:t>
      </w:r>
      <w:r>
        <w:rPr>
          <w:spacing w:val="-16"/>
          <w:w w:val="105"/>
        </w:rPr>
        <w:t> </w:t>
      </w:r>
      <w:r>
        <w:rPr>
          <w:w w:val="105"/>
        </w:rPr>
        <w:t>in</w:t>
      </w:r>
      <w:r>
        <w:rPr>
          <w:spacing w:val="-16"/>
          <w:w w:val="105"/>
        </w:rPr>
        <w:t> </w:t>
      </w:r>
      <w:r>
        <w:rPr>
          <w:w w:val="105"/>
        </w:rPr>
        <w:t>squatter</w:t>
      </w:r>
      <w:r>
        <w:rPr>
          <w:spacing w:val="-17"/>
          <w:w w:val="105"/>
        </w:rPr>
        <w:t> </w:t>
      </w:r>
      <w:r>
        <w:rPr>
          <w:w w:val="105"/>
        </w:rPr>
        <w:t>settlements</w:t>
      </w:r>
      <w:r>
        <w:rPr>
          <w:spacing w:val="-16"/>
          <w:w w:val="105"/>
        </w:rPr>
        <w:t> </w:t>
      </w:r>
      <w:r>
        <w:rPr>
          <w:w w:val="105"/>
        </w:rPr>
        <w:t>and</w:t>
      </w:r>
      <w:r>
        <w:rPr>
          <w:spacing w:val="-16"/>
          <w:w w:val="105"/>
        </w:rPr>
        <w:t> </w:t>
      </w:r>
      <w:r>
        <w:rPr>
          <w:w w:val="105"/>
        </w:rPr>
        <w:t>slums.</w:t>
      </w:r>
      <w:r>
        <w:rPr>
          <w:spacing w:val="-71"/>
          <w:w w:val="105"/>
        </w:rPr>
        <w:t> </w:t>
      </w:r>
      <w:r>
        <w:rPr>
          <w:w w:val="105"/>
        </w:rPr>
        <w:t>These</w:t>
      </w:r>
      <w:r>
        <w:rPr>
          <w:spacing w:val="-13"/>
          <w:w w:val="105"/>
        </w:rPr>
        <w:t> </w:t>
      </w:r>
      <w:r>
        <w:rPr>
          <w:w w:val="105"/>
        </w:rPr>
        <w:t>densely</w:t>
      </w:r>
      <w:r>
        <w:rPr>
          <w:spacing w:val="-12"/>
          <w:w w:val="105"/>
        </w:rPr>
        <w:t> </w:t>
      </w:r>
      <w:r>
        <w:rPr>
          <w:w w:val="105"/>
        </w:rPr>
        <w:t>packed</w:t>
      </w:r>
      <w:r>
        <w:rPr>
          <w:spacing w:val="-12"/>
          <w:w w:val="105"/>
        </w:rPr>
        <w:t> </w:t>
      </w:r>
      <w:r>
        <w:rPr>
          <w:w w:val="105"/>
        </w:rPr>
        <w:t>neighborhoods</w:t>
      </w:r>
      <w:r>
        <w:rPr>
          <w:spacing w:val="-12"/>
          <w:w w:val="105"/>
        </w:rPr>
        <w:t> </w:t>
      </w:r>
      <w:r>
        <w:rPr>
          <w:w w:val="105"/>
        </w:rPr>
        <w:t>were</w:t>
      </w:r>
      <w:r>
        <w:rPr>
          <w:spacing w:val="-13"/>
          <w:w w:val="105"/>
        </w:rPr>
        <w:t> </w:t>
      </w:r>
      <w:r>
        <w:rPr>
          <w:w w:val="105"/>
        </w:rPr>
        <w:t>filled</w:t>
      </w:r>
      <w:r>
        <w:rPr>
          <w:spacing w:val="-12"/>
          <w:w w:val="105"/>
        </w:rPr>
        <w:t> </w:t>
      </w:r>
      <w:r>
        <w:rPr>
          <w:w w:val="105"/>
        </w:rPr>
        <w:t>with</w:t>
      </w:r>
      <w:r>
        <w:rPr>
          <w:spacing w:val="-12"/>
          <w:w w:val="105"/>
        </w:rPr>
        <w:t> </w:t>
      </w:r>
      <w:r>
        <w:rPr>
          <w:w w:val="105"/>
        </w:rPr>
        <w:t>makeshift</w:t>
      </w:r>
      <w:r>
        <w:rPr>
          <w:spacing w:val="-12"/>
          <w:w w:val="105"/>
        </w:rPr>
        <w:t> </w:t>
      </w:r>
      <w:r>
        <w:rPr>
          <w:w w:val="105"/>
        </w:rPr>
        <w:t>houses</w:t>
      </w:r>
      <w:r>
        <w:rPr>
          <w:spacing w:val="-12"/>
          <w:w w:val="105"/>
        </w:rPr>
        <w:t> </w:t>
      </w:r>
      <w:r>
        <w:rPr>
          <w:w w:val="105"/>
        </w:rPr>
        <w:t>cobbled</w:t>
      </w:r>
      <w:r>
        <w:rPr>
          <w:spacing w:val="-71"/>
          <w:w w:val="105"/>
        </w:rPr>
        <w:t> </w:t>
      </w:r>
      <w:r>
        <w:rPr>
          <w:w w:val="105"/>
        </w:rPr>
        <w:t>together from old boards, cinder blocks, and other discarded materials. There</w:t>
      </w:r>
      <w:r>
        <w:rPr>
          <w:spacing w:val="1"/>
          <w:w w:val="105"/>
        </w:rPr>
        <w:t> </w:t>
      </w:r>
      <w:r>
        <w:rPr>
          <w:w w:val="105"/>
        </w:rPr>
        <w:t>was no waste removal system, no electricity grid, no clean water supply. When</w:t>
      </w:r>
      <w:r>
        <w:rPr>
          <w:spacing w:val="-71"/>
          <w:w w:val="105"/>
        </w:rPr>
        <w:t> </w:t>
      </w:r>
      <w:r>
        <w:rPr>
          <w:w w:val="105"/>
        </w:rPr>
        <w:t>dry, the streets were a combination of dust and trash. When wet, they became a</w:t>
      </w:r>
      <w:r>
        <w:rPr>
          <w:spacing w:val="-71"/>
          <w:w w:val="105"/>
        </w:rPr>
        <w:t> </w:t>
      </w:r>
      <w:r>
        <w:rPr>
          <w:w w:val="105"/>
        </w:rPr>
        <w:t>muddy</w:t>
      </w:r>
      <w:r>
        <w:rPr>
          <w:spacing w:val="-4"/>
          <w:w w:val="105"/>
        </w:rPr>
        <w:t> </w:t>
      </w:r>
      <w:r>
        <w:rPr>
          <w:w w:val="105"/>
        </w:rPr>
        <w:t>pit</w:t>
      </w:r>
      <w:r>
        <w:rPr>
          <w:spacing w:val="-4"/>
          <w:w w:val="105"/>
        </w:rPr>
        <w:t> </w:t>
      </w:r>
      <w:r>
        <w:rPr>
          <w:w w:val="105"/>
        </w:rPr>
        <w:t>of</w:t>
      </w:r>
      <w:r>
        <w:rPr>
          <w:spacing w:val="-3"/>
          <w:w w:val="105"/>
        </w:rPr>
        <w:t> </w:t>
      </w:r>
      <w:r>
        <w:rPr>
          <w:w w:val="105"/>
        </w:rPr>
        <w:t>sewage.</w:t>
      </w:r>
      <w:r>
        <w:rPr>
          <w:spacing w:val="-3"/>
          <w:w w:val="105"/>
        </w:rPr>
        <w:t> </w:t>
      </w:r>
      <w:r>
        <w:rPr>
          <w:w w:val="105"/>
        </w:rPr>
        <w:t>Mosquito</w:t>
      </w:r>
      <w:r>
        <w:rPr>
          <w:spacing w:val="-3"/>
          <w:w w:val="105"/>
        </w:rPr>
        <w:t> </w:t>
      </w:r>
      <w:r>
        <w:rPr>
          <w:w w:val="105"/>
        </w:rPr>
        <w:t>colonies</w:t>
      </w:r>
      <w:r>
        <w:rPr>
          <w:spacing w:val="-3"/>
          <w:w w:val="105"/>
        </w:rPr>
        <w:t> </w:t>
      </w:r>
      <w:r>
        <w:rPr>
          <w:w w:val="105"/>
        </w:rPr>
        <w:t>thrived</w:t>
      </w:r>
      <w:r>
        <w:rPr>
          <w:spacing w:val="-4"/>
          <w:w w:val="105"/>
        </w:rPr>
        <w:t> </w:t>
      </w:r>
      <w:r>
        <w:rPr>
          <w:w w:val="105"/>
        </w:rPr>
        <w:t>in</w:t>
      </w:r>
      <w:r>
        <w:rPr>
          <w:spacing w:val="-3"/>
          <w:w w:val="105"/>
        </w:rPr>
        <w:t> </w:t>
      </w:r>
      <w:r>
        <w:rPr>
          <w:w w:val="105"/>
        </w:rPr>
        <w:t>pools</w:t>
      </w:r>
      <w:r>
        <w:rPr>
          <w:spacing w:val="-3"/>
          <w:w w:val="105"/>
        </w:rPr>
        <w:t> </w:t>
      </w:r>
      <w:r>
        <w:rPr>
          <w:w w:val="105"/>
        </w:rPr>
        <w:t>of</w:t>
      </w:r>
      <w:r>
        <w:rPr>
          <w:spacing w:val="-3"/>
          <w:w w:val="105"/>
        </w:rPr>
        <w:t> </w:t>
      </w:r>
      <w:r>
        <w:rPr>
          <w:w w:val="105"/>
        </w:rPr>
        <w:t>stagnant</w:t>
      </w:r>
      <w:r>
        <w:rPr>
          <w:spacing w:val="-4"/>
          <w:w w:val="105"/>
        </w:rPr>
        <w:t> </w:t>
      </w:r>
      <w:r>
        <w:rPr>
          <w:w w:val="105"/>
        </w:rPr>
        <w:t>water,</w:t>
      </w:r>
      <w:r>
        <w:rPr>
          <w:spacing w:val="-3"/>
          <w:w w:val="105"/>
        </w:rPr>
        <w:t> </w:t>
      </w:r>
      <w:r>
        <w:rPr>
          <w:w w:val="105"/>
        </w:rPr>
        <w:t>and</w:t>
      </w:r>
      <w:r>
        <w:rPr>
          <w:spacing w:val="-71"/>
          <w:w w:val="105"/>
        </w:rPr>
        <w:t> </w:t>
      </w:r>
      <w:r>
        <w:rPr>
          <w:w w:val="105"/>
        </w:rPr>
        <w:t>children</w:t>
      </w:r>
      <w:r>
        <w:rPr>
          <w:spacing w:val="-3"/>
          <w:w w:val="105"/>
        </w:rPr>
        <w:t> </w:t>
      </w:r>
      <w:r>
        <w:rPr>
          <w:w w:val="105"/>
        </w:rPr>
        <w:t>played</w:t>
      </w:r>
      <w:r>
        <w:rPr>
          <w:spacing w:val="-3"/>
          <w:w w:val="105"/>
        </w:rPr>
        <w:t> </w:t>
      </w:r>
      <w:r>
        <w:rPr>
          <w:w w:val="105"/>
        </w:rPr>
        <w:t>among</w:t>
      </w:r>
      <w:r>
        <w:rPr>
          <w:spacing w:val="-3"/>
          <w:w w:val="105"/>
        </w:rPr>
        <w:t> </w:t>
      </w:r>
      <w:r>
        <w:rPr>
          <w:w w:val="105"/>
        </w:rPr>
        <w:t>the</w:t>
      </w:r>
      <w:r>
        <w:rPr>
          <w:spacing w:val="-3"/>
          <w:w w:val="105"/>
        </w:rPr>
        <w:t> </w:t>
      </w:r>
      <w:r>
        <w:rPr>
          <w:w w:val="105"/>
        </w:rPr>
        <w:t>garbage.</w:t>
      </w:r>
    </w:p>
    <w:p>
      <w:pPr>
        <w:pStyle w:val="BodyText"/>
        <w:spacing w:line="247" w:lineRule="auto"/>
        <w:ind w:right="117" w:firstLine="288"/>
        <w:jc w:val="both"/>
      </w:pPr>
      <w:bookmarkStart w:name="_bookmark330" w:id="359"/>
      <w:bookmarkEnd w:id="359"/>
      <w:r>
        <w:rPr/>
      </w:r>
      <w:r>
        <w:rPr>
          <w:w w:val="105"/>
        </w:rPr>
        <w:t>The</w:t>
      </w:r>
      <w:r>
        <w:rPr>
          <w:spacing w:val="1"/>
          <w:w w:val="105"/>
        </w:rPr>
        <w:t> </w:t>
      </w:r>
      <w:r>
        <w:rPr>
          <w:w w:val="105"/>
        </w:rPr>
        <w:t>unsanitary</w:t>
      </w:r>
      <w:r>
        <w:rPr>
          <w:spacing w:val="1"/>
          <w:w w:val="105"/>
        </w:rPr>
        <w:t> </w:t>
      </w:r>
      <w:r>
        <w:rPr>
          <w:w w:val="105"/>
        </w:rPr>
        <w:t>conditions</w:t>
      </w:r>
      <w:r>
        <w:rPr>
          <w:spacing w:val="1"/>
          <w:w w:val="105"/>
        </w:rPr>
        <w:t> </w:t>
      </w:r>
      <w:r>
        <w:rPr>
          <w:w w:val="105"/>
        </w:rPr>
        <w:t>lead</w:t>
      </w:r>
      <w:r>
        <w:rPr>
          <w:spacing w:val="1"/>
          <w:w w:val="105"/>
        </w:rPr>
        <w:t> </w:t>
      </w:r>
      <w:r>
        <w:rPr>
          <w:w w:val="105"/>
        </w:rPr>
        <w:t>to</w:t>
      </w:r>
      <w:r>
        <w:rPr>
          <w:spacing w:val="1"/>
          <w:w w:val="105"/>
        </w:rPr>
        <w:t> </w:t>
      </w:r>
      <w:r>
        <w:rPr>
          <w:w w:val="105"/>
        </w:rPr>
        <w:t>widespread</w:t>
      </w:r>
      <w:r>
        <w:rPr>
          <w:spacing w:val="1"/>
          <w:w w:val="105"/>
        </w:rPr>
        <w:t> </w:t>
      </w:r>
      <w:r>
        <w:rPr>
          <w:w w:val="105"/>
        </w:rPr>
        <w:t>illness</w:t>
      </w:r>
      <w:r>
        <w:rPr>
          <w:spacing w:val="1"/>
          <w:w w:val="105"/>
        </w:rPr>
        <w:t> </w:t>
      </w:r>
      <w:r>
        <w:rPr>
          <w:w w:val="105"/>
        </w:rPr>
        <w:t>and</w:t>
      </w:r>
      <w:r>
        <w:rPr>
          <w:spacing w:val="1"/>
          <w:w w:val="105"/>
        </w:rPr>
        <w:t> </w:t>
      </w:r>
      <w:r>
        <w:rPr>
          <w:w w:val="105"/>
        </w:rPr>
        <w:t>disease.</w:t>
      </w:r>
      <w:r>
        <w:rPr>
          <w:spacing w:val="1"/>
          <w:w w:val="105"/>
        </w:rPr>
        <w:t> </w:t>
      </w:r>
      <w:r>
        <w:rPr>
          <w:w w:val="105"/>
        </w:rPr>
        <w:t>Contaminated</w:t>
      </w:r>
      <w:r>
        <w:rPr>
          <w:spacing w:val="1"/>
          <w:w w:val="105"/>
        </w:rPr>
        <w:t> </w:t>
      </w:r>
      <w:r>
        <w:rPr>
          <w:w w:val="105"/>
        </w:rPr>
        <w:t>water</w:t>
      </w:r>
      <w:r>
        <w:rPr>
          <w:spacing w:val="1"/>
          <w:w w:val="105"/>
        </w:rPr>
        <w:t> </w:t>
      </w:r>
      <w:r>
        <w:rPr>
          <w:w w:val="105"/>
        </w:rPr>
        <w:t>sources</w:t>
      </w:r>
      <w:r>
        <w:rPr>
          <w:spacing w:val="1"/>
          <w:w w:val="105"/>
        </w:rPr>
        <w:t> </w:t>
      </w:r>
      <w:r>
        <w:rPr>
          <w:w w:val="105"/>
        </w:rPr>
        <w:t>caused</w:t>
      </w:r>
      <w:r>
        <w:rPr>
          <w:spacing w:val="1"/>
          <w:w w:val="105"/>
        </w:rPr>
        <w:t> </w:t>
      </w:r>
      <w:r>
        <w:rPr>
          <w:w w:val="105"/>
        </w:rPr>
        <w:t>epidemics</w:t>
      </w:r>
      <w:r>
        <w:rPr>
          <w:spacing w:val="1"/>
          <w:w w:val="105"/>
        </w:rPr>
        <w:t> </w:t>
      </w:r>
      <w:r>
        <w:rPr>
          <w:w w:val="105"/>
        </w:rPr>
        <w:t>of</w:t>
      </w:r>
      <w:r>
        <w:rPr>
          <w:spacing w:val="1"/>
          <w:w w:val="105"/>
        </w:rPr>
        <w:t> </w:t>
      </w:r>
      <w:r>
        <w:rPr>
          <w:w w:val="105"/>
        </w:rPr>
        <w:t>diarrhea,</w:t>
      </w:r>
      <w:r>
        <w:rPr>
          <w:spacing w:val="1"/>
          <w:w w:val="105"/>
        </w:rPr>
        <w:t> </w:t>
      </w:r>
      <w:r>
        <w:rPr>
          <w:w w:val="105"/>
        </w:rPr>
        <w:t>vomiting,</w:t>
      </w:r>
      <w:r>
        <w:rPr>
          <w:spacing w:val="1"/>
          <w:w w:val="105"/>
        </w:rPr>
        <w:t> </w:t>
      </w:r>
      <w:r>
        <w:rPr>
          <w:w w:val="105"/>
        </w:rPr>
        <w:t>and</w:t>
      </w:r>
      <w:r>
        <w:rPr>
          <w:spacing w:val="1"/>
          <w:w w:val="105"/>
        </w:rPr>
        <w:t> </w:t>
      </w:r>
      <w:r>
        <w:rPr>
          <w:w w:val="105"/>
        </w:rPr>
        <w:t>abdominal</w:t>
      </w:r>
      <w:r>
        <w:rPr>
          <w:spacing w:val="-15"/>
          <w:w w:val="105"/>
        </w:rPr>
        <w:t> </w:t>
      </w:r>
      <w:r>
        <w:rPr>
          <w:w w:val="105"/>
        </w:rPr>
        <w:t>pain.</w:t>
      </w:r>
      <w:r>
        <w:rPr>
          <w:spacing w:val="-15"/>
          <w:w w:val="105"/>
        </w:rPr>
        <w:t> </w:t>
      </w:r>
      <w:r>
        <w:rPr>
          <w:w w:val="105"/>
        </w:rPr>
        <w:t>Nearly</w:t>
      </w:r>
      <w:r>
        <w:rPr>
          <w:spacing w:val="-15"/>
          <w:w w:val="105"/>
        </w:rPr>
        <w:t> </w:t>
      </w:r>
      <w:r>
        <w:rPr>
          <w:w w:val="105"/>
        </w:rPr>
        <w:t>one</w:t>
      </w:r>
      <w:r>
        <w:rPr>
          <w:spacing w:val="-15"/>
          <w:w w:val="105"/>
        </w:rPr>
        <w:t> </w:t>
      </w:r>
      <w:r>
        <w:rPr>
          <w:w w:val="105"/>
        </w:rPr>
        <w:t>third</w:t>
      </w:r>
      <w:r>
        <w:rPr>
          <w:spacing w:val="-15"/>
          <w:w w:val="105"/>
        </w:rPr>
        <w:t> </w:t>
      </w:r>
      <w:r>
        <w:rPr>
          <w:w w:val="105"/>
        </w:rPr>
        <w:t>of</w:t>
      </w:r>
      <w:r>
        <w:rPr>
          <w:spacing w:val="-15"/>
          <w:w w:val="105"/>
        </w:rPr>
        <w:t> </w:t>
      </w:r>
      <w:r>
        <w:rPr>
          <w:w w:val="105"/>
        </w:rPr>
        <w:t>the</w:t>
      </w:r>
      <w:r>
        <w:rPr>
          <w:spacing w:val="-15"/>
          <w:w w:val="105"/>
        </w:rPr>
        <w:t> </w:t>
      </w:r>
      <w:r>
        <w:rPr>
          <w:w w:val="105"/>
        </w:rPr>
        <w:t>children</w:t>
      </w:r>
      <w:r>
        <w:rPr>
          <w:spacing w:val="-15"/>
          <w:w w:val="105"/>
        </w:rPr>
        <w:t> </w:t>
      </w:r>
      <w:r>
        <w:rPr>
          <w:w w:val="105"/>
        </w:rPr>
        <w:t>living</w:t>
      </w:r>
      <w:r>
        <w:rPr>
          <w:spacing w:val="-15"/>
          <w:w w:val="105"/>
        </w:rPr>
        <w:t> </w:t>
      </w:r>
      <w:r>
        <w:rPr>
          <w:w w:val="105"/>
        </w:rPr>
        <w:t>there</w:t>
      </w:r>
      <w:r>
        <w:rPr>
          <w:spacing w:val="-15"/>
          <w:w w:val="105"/>
        </w:rPr>
        <w:t> </w:t>
      </w:r>
      <w:r>
        <w:rPr>
          <w:w w:val="105"/>
        </w:rPr>
        <w:t>were</w:t>
      </w:r>
      <w:r>
        <w:rPr>
          <w:spacing w:val="-15"/>
          <w:w w:val="105"/>
        </w:rPr>
        <w:t> </w:t>
      </w:r>
      <w:r>
        <w:rPr>
          <w:w w:val="105"/>
        </w:rPr>
        <w:t>malnourished.</w:t>
      </w:r>
      <w:r>
        <w:rPr>
          <w:spacing w:val="-71"/>
          <w:w w:val="105"/>
        </w:rPr>
        <w:t> </w:t>
      </w:r>
      <w:r>
        <w:rPr>
          <w:w w:val="105"/>
        </w:rPr>
        <w:t>With so many people crammed into such a small space, viruses and bacterial</w:t>
      </w:r>
      <w:r>
        <w:rPr>
          <w:spacing w:val="1"/>
          <w:w w:val="105"/>
        </w:rPr>
        <w:t> </w:t>
      </w:r>
      <w:r>
        <w:rPr>
          <w:w w:val="105"/>
        </w:rPr>
        <w:t>infections</w:t>
      </w:r>
      <w:r>
        <w:rPr>
          <w:spacing w:val="70"/>
          <w:w w:val="105"/>
        </w:rPr>
        <w:t> </w:t>
      </w:r>
      <w:r>
        <w:rPr>
          <w:w w:val="105"/>
        </w:rPr>
        <w:t>spread</w:t>
      </w:r>
      <w:r>
        <w:rPr>
          <w:spacing w:val="70"/>
          <w:w w:val="105"/>
        </w:rPr>
        <w:t> </w:t>
      </w:r>
      <w:r>
        <w:rPr>
          <w:w w:val="105"/>
        </w:rPr>
        <w:t>rapidly.</w:t>
      </w:r>
      <w:r>
        <w:rPr>
          <w:spacing w:val="71"/>
          <w:w w:val="105"/>
        </w:rPr>
        <w:t> </w:t>
      </w:r>
      <w:bookmarkStart w:name="_bookmark329" w:id="360"/>
      <w:bookmarkEnd w:id="360"/>
      <w:r>
        <w:rPr>
          <w:w w:val="105"/>
        </w:rPr>
        <w:t>I</w:t>
      </w:r>
      <w:r>
        <w:rPr>
          <w:w w:val="105"/>
        </w:rPr>
        <w:t>t</w:t>
      </w:r>
      <w:r>
        <w:rPr>
          <w:spacing w:val="69"/>
          <w:w w:val="105"/>
        </w:rPr>
        <w:t> </w:t>
      </w:r>
      <w:r>
        <w:rPr>
          <w:w w:val="105"/>
        </w:rPr>
        <w:t>was</w:t>
      </w:r>
      <w:r>
        <w:rPr>
          <w:spacing w:val="71"/>
          <w:w w:val="105"/>
        </w:rPr>
        <w:t> </w:t>
      </w:r>
      <w:r>
        <w:rPr>
          <w:w w:val="105"/>
        </w:rPr>
        <w:t>this</w:t>
      </w:r>
      <w:r>
        <w:rPr>
          <w:spacing w:val="70"/>
          <w:w w:val="105"/>
        </w:rPr>
        <w:t> </w:t>
      </w:r>
      <w:r>
        <w:rPr>
          <w:w w:val="105"/>
        </w:rPr>
        <w:t>public</w:t>
      </w:r>
      <w:r>
        <w:rPr>
          <w:spacing w:val="70"/>
          <w:w w:val="105"/>
        </w:rPr>
        <w:t> </w:t>
      </w:r>
      <w:r>
        <w:rPr>
          <w:w w:val="105"/>
        </w:rPr>
        <w:t>health</w:t>
      </w:r>
      <w:r>
        <w:rPr>
          <w:spacing w:val="71"/>
          <w:w w:val="105"/>
        </w:rPr>
        <w:t> </w:t>
      </w:r>
      <w:r>
        <w:rPr>
          <w:w w:val="105"/>
        </w:rPr>
        <w:t>crisis</w:t>
      </w:r>
      <w:r>
        <w:rPr>
          <w:spacing w:val="70"/>
          <w:w w:val="105"/>
        </w:rPr>
        <w:t> </w:t>
      </w:r>
      <w:r>
        <w:rPr>
          <w:w w:val="105"/>
        </w:rPr>
        <w:t>that</w:t>
      </w:r>
      <w:r>
        <w:rPr>
          <w:spacing w:val="70"/>
          <w:w w:val="105"/>
        </w:rPr>
        <w:t> </w:t>
      </w:r>
      <w:r>
        <w:rPr>
          <w:w w:val="105"/>
        </w:rPr>
        <w:t>had</w:t>
      </w:r>
      <w:r>
        <w:rPr>
          <w:spacing w:val="70"/>
          <w:w w:val="105"/>
        </w:rPr>
        <w:t> </w:t>
      </w:r>
      <w:r>
        <w:rPr>
          <w:w w:val="105"/>
        </w:rPr>
        <w:t>brought</w:t>
      </w:r>
      <w:r>
        <w:rPr>
          <w:spacing w:val="-71"/>
          <w:w w:val="105"/>
        </w:rPr>
        <w:t> </w:t>
      </w:r>
      <w:r>
        <w:rPr>
          <w:w w:val="105"/>
        </w:rPr>
        <w:t>Stephen</w:t>
      </w:r>
      <w:r>
        <w:rPr>
          <w:spacing w:val="-3"/>
          <w:w w:val="105"/>
        </w:rPr>
        <w:t> </w:t>
      </w:r>
      <w:r>
        <w:rPr>
          <w:w w:val="105"/>
        </w:rPr>
        <w:t>Luby</w:t>
      </w:r>
      <w:r>
        <w:rPr>
          <w:spacing w:val="-2"/>
          <w:w w:val="105"/>
        </w:rPr>
        <w:t> </w:t>
      </w:r>
      <w:r>
        <w:rPr>
          <w:w w:val="105"/>
        </w:rPr>
        <w:t>to</w:t>
      </w:r>
      <w:r>
        <w:rPr>
          <w:spacing w:val="-2"/>
          <w:w w:val="105"/>
        </w:rPr>
        <w:t> </w:t>
      </w:r>
      <w:r>
        <w:rPr>
          <w:w w:val="105"/>
        </w:rPr>
        <w:t>Pakistan.</w:t>
      </w:r>
    </w:p>
    <w:p>
      <w:pPr>
        <w:pStyle w:val="BodyText"/>
        <w:spacing w:line="247" w:lineRule="auto"/>
        <w:ind w:right="117" w:firstLine="288"/>
        <w:jc w:val="both"/>
      </w:pPr>
      <w:r>
        <w:rPr>
          <w:w w:val="105"/>
        </w:rPr>
        <w:t>Luby and his team realized that in an environment with poor sanitation, the</w:t>
      </w:r>
      <w:r>
        <w:rPr>
          <w:spacing w:val="1"/>
          <w:w w:val="105"/>
        </w:rPr>
        <w:t> </w:t>
      </w:r>
      <w:r>
        <w:rPr>
          <w:w w:val="105"/>
        </w:rPr>
        <w:t>simple</w:t>
      </w:r>
      <w:r>
        <w:rPr>
          <w:spacing w:val="-9"/>
          <w:w w:val="105"/>
        </w:rPr>
        <w:t> </w:t>
      </w:r>
      <w:r>
        <w:rPr>
          <w:w w:val="105"/>
        </w:rPr>
        <w:t>habit</w:t>
      </w:r>
      <w:r>
        <w:rPr>
          <w:spacing w:val="-9"/>
          <w:w w:val="105"/>
        </w:rPr>
        <w:t> </w:t>
      </w:r>
      <w:r>
        <w:rPr>
          <w:w w:val="105"/>
        </w:rPr>
        <w:t>of</w:t>
      </w:r>
      <w:r>
        <w:rPr>
          <w:spacing w:val="-8"/>
          <w:w w:val="105"/>
        </w:rPr>
        <w:t> </w:t>
      </w:r>
      <w:r>
        <w:rPr>
          <w:w w:val="105"/>
        </w:rPr>
        <w:t>washing</w:t>
      </w:r>
      <w:r>
        <w:rPr>
          <w:spacing w:val="-9"/>
          <w:w w:val="105"/>
        </w:rPr>
        <w:t> </w:t>
      </w:r>
      <w:r>
        <w:rPr>
          <w:w w:val="105"/>
        </w:rPr>
        <w:t>your</w:t>
      </w:r>
      <w:r>
        <w:rPr>
          <w:spacing w:val="-8"/>
          <w:w w:val="105"/>
        </w:rPr>
        <w:t> </w:t>
      </w:r>
      <w:r>
        <w:rPr>
          <w:w w:val="105"/>
        </w:rPr>
        <w:t>hands</w:t>
      </w:r>
      <w:r>
        <w:rPr>
          <w:spacing w:val="-9"/>
          <w:w w:val="105"/>
        </w:rPr>
        <w:t> </w:t>
      </w:r>
      <w:r>
        <w:rPr>
          <w:w w:val="105"/>
        </w:rPr>
        <w:t>could</w:t>
      </w:r>
      <w:r>
        <w:rPr>
          <w:spacing w:val="-8"/>
          <w:w w:val="105"/>
        </w:rPr>
        <w:t> </w:t>
      </w:r>
      <w:r>
        <w:rPr>
          <w:w w:val="105"/>
        </w:rPr>
        <w:t>make</w:t>
      </w:r>
      <w:r>
        <w:rPr>
          <w:spacing w:val="-9"/>
          <w:w w:val="105"/>
        </w:rPr>
        <w:t> </w:t>
      </w:r>
      <w:r>
        <w:rPr>
          <w:w w:val="105"/>
        </w:rPr>
        <w:t>a</w:t>
      </w:r>
      <w:r>
        <w:rPr>
          <w:spacing w:val="-8"/>
          <w:w w:val="105"/>
        </w:rPr>
        <w:t> </w:t>
      </w:r>
      <w:r>
        <w:rPr>
          <w:w w:val="105"/>
        </w:rPr>
        <w:t>real</w:t>
      </w:r>
      <w:r>
        <w:rPr>
          <w:spacing w:val="-9"/>
          <w:w w:val="105"/>
        </w:rPr>
        <w:t> </w:t>
      </w:r>
      <w:r>
        <w:rPr>
          <w:w w:val="105"/>
        </w:rPr>
        <w:t>difference</w:t>
      </w:r>
      <w:r>
        <w:rPr>
          <w:spacing w:val="-9"/>
          <w:w w:val="105"/>
        </w:rPr>
        <w:t> </w:t>
      </w:r>
      <w:r>
        <w:rPr>
          <w:w w:val="105"/>
        </w:rPr>
        <w:t>in</w:t>
      </w:r>
      <w:r>
        <w:rPr>
          <w:spacing w:val="-8"/>
          <w:w w:val="105"/>
        </w:rPr>
        <w:t> </w:t>
      </w:r>
      <w:r>
        <w:rPr>
          <w:w w:val="105"/>
        </w:rPr>
        <w:t>the</w:t>
      </w:r>
      <w:r>
        <w:rPr>
          <w:spacing w:val="-9"/>
          <w:w w:val="105"/>
        </w:rPr>
        <w:t> </w:t>
      </w:r>
      <w:r>
        <w:rPr>
          <w:w w:val="105"/>
        </w:rPr>
        <w:t>health</w:t>
      </w:r>
      <w:r>
        <w:rPr>
          <w:spacing w:val="-8"/>
          <w:w w:val="105"/>
        </w:rPr>
        <w:t> </w:t>
      </w:r>
      <w:r>
        <w:rPr>
          <w:w w:val="105"/>
        </w:rPr>
        <w:t>of</w:t>
      </w:r>
      <w:r>
        <w:rPr>
          <w:spacing w:val="-71"/>
          <w:w w:val="105"/>
        </w:rPr>
        <w:t> </w:t>
      </w:r>
      <w:r>
        <w:rPr>
          <w:w w:val="105"/>
        </w:rPr>
        <w:t>the residents. But they soon discovered that many people were already aware</w:t>
      </w:r>
      <w:r>
        <w:rPr>
          <w:spacing w:val="1"/>
          <w:w w:val="105"/>
        </w:rPr>
        <w:t> </w:t>
      </w:r>
      <w:r>
        <w:rPr>
          <w:w w:val="105"/>
        </w:rPr>
        <w:t>that</w:t>
      </w:r>
      <w:r>
        <w:rPr>
          <w:spacing w:val="-4"/>
          <w:w w:val="105"/>
        </w:rPr>
        <w:t> </w:t>
      </w:r>
      <w:r>
        <w:rPr>
          <w:w w:val="105"/>
        </w:rPr>
        <w:t>handwashing</w:t>
      </w:r>
      <w:r>
        <w:rPr>
          <w:spacing w:val="-3"/>
          <w:w w:val="105"/>
        </w:rPr>
        <w:t> </w:t>
      </w:r>
      <w:r>
        <w:rPr>
          <w:w w:val="105"/>
        </w:rPr>
        <w:t>was</w:t>
      </w:r>
      <w:r>
        <w:rPr>
          <w:spacing w:val="-3"/>
          <w:w w:val="105"/>
        </w:rPr>
        <w:t> </w:t>
      </w:r>
      <w:r>
        <w:rPr>
          <w:w w:val="105"/>
        </w:rPr>
        <w:t>important.</w:t>
      </w:r>
    </w:p>
    <w:p>
      <w:pPr>
        <w:pStyle w:val="BodyText"/>
        <w:spacing w:line="247" w:lineRule="auto"/>
        <w:ind w:right="117" w:firstLine="288"/>
        <w:jc w:val="both"/>
      </w:pPr>
      <w:r>
        <w:rPr>
          <w:w w:val="105"/>
        </w:rPr>
        <w:t>And yet, despite this knowledge, many residents were washing their hands in</w:t>
      </w:r>
      <w:r>
        <w:rPr>
          <w:spacing w:val="-71"/>
          <w:w w:val="105"/>
        </w:rPr>
        <w:t> </w:t>
      </w:r>
      <w:r>
        <w:rPr>
          <w:w w:val="105"/>
        </w:rPr>
        <w:t>a</w:t>
      </w:r>
      <w:r>
        <w:rPr>
          <w:spacing w:val="21"/>
          <w:w w:val="105"/>
        </w:rPr>
        <w:t> </w:t>
      </w:r>
      <w:r>
        <w:rPr>
          <w:w w:val="105"/>
        </w:rPr>
        <w:t>haphazard</w:t>
      </w:r>
      <w:r>
        <w:rPr>
          <w:spacing w:val="22"/>
          <w:w w:val="105"/>
        </w:rPr>
        <w:t> </w:t>
      </w:r>
      <w:r>
        <w:rPr>
          <w:w w:val="105"/>
        </w:rPr>
        <w:t>fashion.</w:t>
      </w:r>
      <w:r>
        <w:rPr>
          <w:spacing w:val="22"/>
          <w:w w:val="105"/>
        </w:rPr>
        <w:t> </w:t>
      </w:r>
      <w:r>
        <w:rPr>
          <w:w w:val="105"/>
        </w:rPr>
        <w:t>Some</w:t>
      </w:r>
      <w:r>
        <w:rPr>
          <w:spacing w:val="21"/>
          <w:w w:val="105"/>
        </w:rPr>
        <w:t> </w:t>
      </w:r>
      <w:r>
        <w:rPr>
          <w:w w:val="105"/>
        </w:rPr>
        <w:t>people</w:t>
      </w:r>
      <w:r>
        <w:rPr>
          <w:spacing w:val="22"/>
          <w:w w:val="105"/>
        </w:rPr>
        <w:t> </w:t>
      </w:r>
      <w:r>
        <w:rPr>
          <w:w w:val="105"/>
        </w:rPr>
        <w:t>would</w:t>
      </w:r>
      <w:r>
        <w:rPr>
          <w:spacing w:val="22"/>
          <w:w w:val="105"/>
        </w:rPr>
        <w:t> </w:t>
      </w:r>
      <w:r>
        <w:rPr>
          <w:w w:val="105"/>
        </w:rPr>
        <w:t>just</w:t>
      </w:r>
      <w:r>
        <w:rPr>
          <w:spacing w:val="21"/>
          <w:w w:val="105"/>
        </w:rPr>
        <w:t> </w:t>
      </w:r>
      <w:r>
        <w:rPr>
          <w:w w:val="105"/>
        </w:rPr>
        <w:t>run</w:t>
      </w:r>
      <w:r>
        <w:rPr>
          <w:spacing w:val="22"/>
          <w:w w:val="105"/>
        </w:rPr>
        <w:t> </w:t>
      </w:r>
      <w:r>
        <w:rPr>
          <w:w w:val="105"/>
        </w:rPr>
        <w:t>their</w:t>
      </w:r>
      <w:r>
        <w:rPr>
          <w:spacing w:val="22"/>
          <w:w w:val="105"/>
        </w:rPr>
        <w:t> </w:t>
      </w:r>
      <w:r>
        <w:rPr>
          <w:w w:val="105"/>
        </w:rPr>
        <w:t>hands</w:t>
      </w:r>
      <w:r>
        <w:rPr>
          <w:spacing w:val="21"/>
          <w:w w:val="105"/>
        </w:rPr>
        <w:t> </w:t>
      </w:r>
      <w:r>
        <w:rPr>
          <w:w w:val="105"/>
        </w:rPr>
        <w:t>under</w:t>
      </w:r>
      <w:r>
        <w:rPr>
          <w:spacing w:val="22"/>
          <w:w w:val="105"/>
        </w:rPr>
        <w:t> </w:t>
      </w:r>
      <w:r>
        <w:rPr>
          <w:w w:val="105"/>
        </w:rPr>
        <w:t>the</w:t>
      </w:r>
      <w:r>
        <w:rPr>
          <w:spacing w:val="22"/>
          <w:w w:val="105"/>
        </w:rPr>
        <w:t> </w:t>
      </w:r>
      <w:r>
        <w:rPr>
          <w:w w:val="105"/>
        </w:rPr>
        <w:t>water</w:t>
      </w:r>
    </w:p>
    <w:p>
      <w:pPr>
        <w:spacing w:after="0" w:line="247" w:lineRule="auto"/>
        <w:jc w:val="both"/>
        <w:sectPr>
          <w:pgSz w:w="12240" w:h="15840"/>
          <w:pgMar w:top="1440" w:bottom="280" w:left="1340" w:right="1320"/>
        </w:sectPr>
      </w:pPr>
    </w:p>
    <w:p>
      <w:pPr>
        <w:pStyle w:val="BodyText"/>
        <w:spacing w:line="247" w:lineRule="auto" w:before="77"/>
        <w:ind w:right="117"/>
        <w:jc w:val="both"/>
      </w:pPr>
      <w:r>
        <w:rPr>
          <w:w w:val="105"/>
        </w:rPr>
        <w:t>quickly. Others would only wash one hand. Many would simply forget to wash</w:t>
      </w:r>
      <w:r>
        <w:rPr>
          <w:spacing w:val="-71"/>
          <w:w w:val="105"/>
        </w:rPr>
        <w:t> </w:t>
      </w:r>
      <w:r>
        <w:rPr>
          <w:w w:val="105"/>
        </w:rPr>
        <w:t>their hands before preparing food. Everyone </w:t>
      </w:r>
      <w:r>
        <w:rPr>
          <w:i/>
          <w:w w:val="105"/>
        </w:rPr>
        <w:t>said </w:t>
      </w:r>
      <w:r>
        <w:rPr>
          <w:w w:val="105"/>
        </w:rPr>
        <w:t>handwashing was important,</w:t>
      </w:r>
      <w:r>
        <w:rPr>
          <w:spacing w:val="1"/>
          <w:w w:val="105"/>
        </w:rPr>
        <w:t> </w:t>
      </w:r>
      <w:r>
        <w:rPr>
          <w:w w:val="105"/>
        </w:rPr>
        <w:t>but few people made a habit out of it. The problem wasn’t knowledge. The</w:t>
      </w:r>
      <w:r>
        <w:rPr>
          <w:spacing w:val="1"/>
          <w:w w:val="105"/>
        </w:rPr>
        <w:t> </w:t>
      </w:r>
      <w:r>
        <w:rPr>
          <w:w w:val="105"/>
        </w:rPr>
        <w:t>problem</w:t>
      </w:r>
      <w:r>
        <w:rPr>
          <w:spacing w:val="-4"/>
          <w:w w:val="105"/>
        </w:rPr>
        <w:t> </w:t>
      </w:r>
      <w:r>
        <w:rPr>
          <w:w w:val="105"/>
        </w:rPr>
        <w:t>was</w:t>
      </w:r>
      <w:r>
        <w:rPr>
          <w:spacing w:val="-3"/>
          <w:w w:val="105"/>
        </w:rPr>
        <w:t> </w:t>
      </w:r>
      <w:r>
        <w:rPr>
          <w:w w:val="105"/>
        </w:rPr>
        <w:t>consistency.</w:t>
      </w:r>
    </w:p>
    <w:p>
      <w:pPr>
        <w:pStyle w:val="BodyText"/>
        <w:spacing w:line="247" w:lineRule="auto"/>
        <w:ind w:right="119" w:firstLine="288"/>
        <w:jc w:val="both"/>
      </w:pPr>
      <w:r>
        <w:rPr>
          <w:w w:val="105"/>
        </w:rPr>
        <w:t>That</w:t>
      </w:r>
      <w:r>
        <w:rPr>
          <w:spacing w:val="-13"/>
          <w:w w:val="105"/>
        </w:rPr>
        <w:t> </w:t>
      </w:r>
      <w:r>
        <w:rPr>
          <w:w w:val="105"/>
        </w:rPr>
        <w:t>was</w:t>
      </w:r>
      <w:r>
        <w:rPr>
          <w:spacing w:val="-12"/>
          <w:w w:val="105"/>
        </w:rPr>
        <w:t> </w:t>
      </w:r>
      <w:r>
        <w:rPr>
          <w:w w:val="105"/>
        </w:rPr>
        <w:t>when</w:t>
      </w:r>
      <w:r>
        <w:rPr>
          <w:spacing w:val="-13"/>
          <w:w w:val="105"/>
        </w:rPr>
        <w:t> </w:t>
      </w:r>
      <w:r>
        <w:rPr>
          <w:w w:val="105"/>
        </w:rPr>
        <w:t>Luby</w:t>
      </w:r>
      <w:r>
        <w:rPr>
          <w:spacing w:val="-12"/>
          <w:w w:val="105"/>
        </w:rPr>
        <w:t> </w:t>
      </w:r>
      <w:r>
        <w:rPr>
          <w:w w:val="105"/>
        </w:rPr>
        <w:t>and</w:t>
      </w:r>
      <w:r>
        <w:rPr>
          <w:spacing w:val="-12"/>
          <w:w w:val="105"/>
        </w:rPr>
        <w:t> </w:t>
      </w:r>
      <w:r>
        <w:rPr>
          <w:w w:val="105"/>
        </w:rPr>
        <w:t>his</w:t>
      </w:r>
      <w:r>
        <w:rPr>
          <w:spacing w:val="-13"/>
          <w:w w:val="105"/>
        </w:rPr>
        <w:t> </w:t>
      </w:r>
      <w:r>
        <w:rPr>
          <w:w w:val="105"/>
        </w:rPr>
        <w:t>team</w:t>
      </w:r>
      <w:r>
        <w:rPr>
          <w:spacing w:val="-12"/>
          <w:w w:val="105"/>
        </w:rPr>
        <w:t> </w:t>
      </w:r>
      <w:r>
        <w:rPr>
          <w:w w:val="105"/>
        </w:rPr>
        <w:t>partnered</w:t>
      </w:r>
      <w:r>
        <w:rPr>
          <w:spacing w:val="-13"/>
          <w:w w:val="105"/>
        </w:rPr>
        <w:t> </w:t>
      </w:r>
      <w:r>
        <w:rPr>
          <w:w w:val="105"/>
        </w:rPr>
        <w:t>with</w:t>
      </w:r>
      <w:r>
        <w:rPr>
          <w:spacing w:val="-12"/>
          <w:w w:val="105"/>
        </w:rPr>
        <w:t> </w:t>
      </w:r>
      <w:r>
        <w:rPr>
          <w:w w:val="105"/>
        </w:rPr>
        <w:t>Procter</w:t>
      </w:r>
      <w:r>
        <w:rPr>
          <w:spacing w:val="-12"/>
          <w:w w:val="105"/>
        </w:rPr>
        <w:t> </w:t>
      </w:r>
      <w:r>
        <w:rPr>
          <w:w w:val="105"/>
        </w:rPr>
        <w:t>&amp;</w:t>
      </w:r>
      <w:r>
        <w:rPr>
          <w:spacing w:val="-13"/>
          <w:w w:val="105"/>
        </w:rPr>
        <w:t> </w:t>
      </w:r>
      <w:r>
        <w:rPr>
          <w:w w:val="105"/>
        </w:rPr>
        <w:t>Gamble</w:t>
      </w:r>
      <w:r>
        <w:rPr>
          <w:spacing w:val="-12"/>
          <w:w w:val="105"/>
        </w:rPr>
        <w:t> </w:t>
      </w:r>
      <w:r>
        <w:rPr>
          <w:w w:val="105"/>
        </w:rPr>
        <w:t>to</w:t>
      </w:r>
      <w:r>
        <w:rPr>
          <w:spacing w:val="-12"/>
          <w:w w:val="105"/>
        </w:rPr>
        <w:t> </w:t>
      </w:r>
      <w:r>
        <w:rPr>
          <w:w w:val="105"/>
        </w:rPr>
        <w:t>supply</w:t>
      </w:r>
      <w:r>
        <w:rPr>
          <w:spacing w:val="-72"/>
          <w:w w:val="105"/>
        </w:rPr>
        <w:t> </w:t>
      </w:r>
      <w:r>
        <w:rPr>
          <w:w w:val="105"/>
        </w:rPr>
        <w:t>the neighborhood with Safeguard soap. Compared to your standard bar of soap,</w:t>
      </w:r>
      <w:r>
        <w:rPr>
          <w:spacing w:val="-71"/>
          <w:w w:val="105"/>
        </w:rPr>
        <w:t> </w:t>
      </w:r>
      <w:r>
        <w:rPr>
          <w:w w:val="105"/>
        </w:rPr>
        <w:t>using</w:t>
      </w:r>
      <w:r>
        <w:rPr>
          <w:spacing w:val="-4"/>
          <w:w w:val="105"/>
        </w:rPr>
        <w:t> </w:t>
      </w:r>
      <w:r>
        <w:rPr>
          <w:w w:val="105"/>
        </w:rPr>
        <w:t>Safeguard</w:t>
      </w:r>
      <w:r>
        <w:rPr>
          <w:spacing w:val="-4"/>
          <w:w w:val="105"/>
        </w:rPr>
        <w:t> </w:t>
      </w:r>
      <w:r>
        <w:rPr>
          <w:w w:val="105"/>
        </w:rPr>
        <w:t>was</w:t>
      </w:r>
      <w:r>
        <w:rPr>
          <w:spacing w:val="-5"/>
          <w:w w:val="105"/>
        </w:rPr>
        <w:t> </w:t>
      </w:r>
      <w:r>
        <w:rPr>
          <w:w w:val="105"/>
        </w:rPr>
        <w:t>a</w:t>
      </w:r>
      <w:r>
        <w:rPr>
          <w:spacing w:val="-5"/>
          <w:w w:val="105"/>
        </w:rPr>
        <w:t> </w:t>
      </w:r>
      <w:r>
        <w:rPr>
          <w:w w:val="105"/>
        </w:rPr>
        <w:t>more</w:t>
      </w:r>
      <w:r>
        <w:rPr>
          <w:spacing w:val="-5"/>
          <w:w w:val="105"/>
        </w:rPr>
        <w:t> </w:t>
      </w:r>
      <w:r>
        <w:rPr>
          <w:w w:val="105"/>
        </w:rPr>
        <w:t>enjoyable</w:t>
      </w:r>
      <w:r>
        <w:rPr>
          <w:spacing w:val="-5"/>
          <w:w w:val="105"/>
        </w:rPr>
        <w:t> </w:t>
      </w:r>
      <w:r>
        <w:rPr>
          <w:w w:val="105"/>
        </w:rPr>
        <w:t>experience.</w:t>
      </w:r>
    </w:p>
    <w:p>
      <w:pPr>
        <w:pStyle w:val="BodyText"/>
        <w:spacing w:line="247" w:lineRule="auto"/>
        <w:ind w:right="119" w:firstLine="288"/>
        <w:jc w:val="both"/>
      </w:pPr>
      <w:bookmarkStart w:name="_bookmark331" w:id="361"/>
      <w:bookmarkEnd w:id="361"/>
      <w:r>
        <w:rPr/>
      </w:r>
      <w:r>
        <w:rPr>
          <w:w w:val="105"/>
        </w:rPr>
        <w:t>“In Pakistan, Safeguard was a premium soap,” Luby told me. “The study</w:t>
      </w:r>
      <w:r>
        <w:rPr>
          <w:spacing w:val="1"/>
          <w:w w:val="105"/>
        </w:rPr>
        <w:t> </w:t>
      </w:r>
      <w:r>
        <w:rPr>
          <w:w w:val="105"/>
        </w:rPr>
        <w:t>participants commonly mentioned how much they liked it.” The soap foamed</w:t>
      </w:r>
      <w:r>
        <w:rPr>
          <w:spacing w:val="1"/>
          <w:w w:val="105"/>
        </w:rPr>
        <w:t> </w:t>
      </w:r>
      <w:r>
        <w:rPr>
          <w:w w:val="105"/>
        </w:rPr>
        <w:t>easily, and people were able to lather their hands with suds. It smelled great.</w:t>
      </w:r>
      <w:r>
        <w:rPr>
          <w:spacing w:val="1"/>
          <w:w w:val="105"/>
        </w:rPr>
        <w:t> </w:t>
      </w:r>
      <w:r>
        <w:rPr>
          <w:w w:val="105"/>
        </w:rPr>
        <w:t>Instantly,</w:t>
      </w:r>
      <w:r>
        <w:rPr>
          <w:spacing w:val="-6"/>
          <w:w w:val="105"/>
        </w:rPr>
        <w:t> </w:t>
      </w:r>
      <w:r>
        <w:rPr>
          <w:w w:val="105"/>
        </w:rPr>
        <w:t>handwashing</w:t>
      </w:r>
      <w:r>
        <w:rPr>
          <w:spacing w:val="-5"/>
          <w:w w:val="105"/>
        </w:rPr>
        <w:t> </w:t>
      </w:r>
      <w:r>
        <w:rPr>
          <w:w w:val="105"/>
        </w:rPr>
        <w:t>became</w:t>
      </w:r>
      <w:r>
        <w:rPr>
          <w:spacing w:val="-6"/>
          <w:w w:val="105"/>
        </w:rPr>
        <w:t> </w:t>
      </w:r>
      <w:r>
        <w:rPr>
          <w:w w:val="105"/>
        </w:rPr>
        <w:t>slightly</w:t>
      </w:r>
      <w:r>
        <w:rPr>
          <w:spacing w:val="-6"/>
          <w:w w:val="105"/>
        </w:rPr>
        <w:t> </w:t>
      </w:r>
      <w:r>
        <w:rPr>
          <w:w w:val="105"/>
        </w:rPr>
        <w:t>more</w:t>
      </w:r>
      <w:r>
        <w:rPr>
          <w:spacing w:val="-6"/>
          <w:w w:val="105"/>
        </w:rPr>
        <w:t> </w:t>
      </w:r>
      <w:r>
        <w:rPr>
          <w:w w:val="105"/>
        </w:rPr>
        <w:t>pleasurable.</w:t>
      </w:r>
    </w:p>
    <w:p>
      <w:pPr>
        <w:pStyle w:val="BodyText"/>
        <w:spacing w:line="247" w:lineRule="auto"/>
        <w:ind w:right="117" w:firstLine="288"/>
        <w:jc w:val="both"/>
      </w:pPr>
      <w:r>
        <w:rPr>
          <w:w w:val="105"/>
        </w:rPr>
        <w:t>“I</w:t>
      </w:r>
      <w:r>
        <w:rPr>
          <w:spacing w:val="-7"/>
          <w:w w:val="105"/>
        </w:rPr>
        <w:t> </w:t>
      </w:r>
      <w:r>
        <w:rPr>
          <w:w w:val="105"/>
        </w:rPr>
        <w:t>see</w:t>
      </w:r>
      <w:r>
        <w:rPr>
          <w:spacing w:val="-7"/>
          <w:w w:val="105"/>
        </w:rPr>
        <w:t> </w:t>
      </w:r>
      <w:r>
        <w:rPr>
          <w:w w:val="105"/>
        </w:rPr>
        <w:t>the</w:t>
      </w:r>
      <w:r>
        <w:rPr>
          <w:spacing w:val="-7"/>
          <w:w w:val="105"/>
        </w:rPr>
        <w:t> </w:t>
      </w:r>
      <w:r>
        <w:rPr>
          <w:w w:val="105"/>
        </w:rPr>
        <w:t>goal</w:t>
      </w:r>
      <w:r>
        <w:rPr>
          <w:spacing w:val="-6"/>
          <w:w w:val="105"/>
        </w:rPr>
        <w:t> </w:t>
      </w:r>
      <w:r>
        <w:rPr>
          <w:w w:val="105"/>
        </w:rPr>
        <w:t>of</w:t>
      </w:r>
      <w:r>
        <w:rPr>
          <w:spacing w:val="-7"/>
          <w:w w:val="105"/>
        </w:rPr>
        <w:t> </w:t>
      </w:r>
      <w:r>
        <w:rPr>
          <w:w w:val="105"/>
        </w:rPr>
        <w:t>handwashing</w:t>
      </w:r>
      <w:r>
        <w:rPr>
          <w:spacing w:val="-7"/>
          <w:w w:val="105"/>
        </w:rPr>
        <w:t> </w:t>
      </w:r>
      <w:r>
        <w:rPr>
          <w:w w:val="105"/>
        </w:rPr>
        <w:t>promotion</w:t>
      </w:r>
      <w:r>
        <w:rPr>
          <w:spacing w:val="-6"/>
          <w:w w:val="105"/>
        </w:rPr>
        <w:t> </w:t>
      </w:r>
      <w:r>
        <w:rPr>
          <w:w w:val="105"/>
        </w:rPr>
        <w:t>not</w:t>
      </w:r>
      <w:r>
        <w:rPr>
          <w:spacing w:val="-7"/>
          <w:w w:val="105"/>
        </w:rPr>
        <w:t> </w:t>
      </w:r>
      <w:r>
        <w:rPr>
          <w:w w:val="105"/>
        </w:rPr>
        <w:t>as</w:t>
      </w:r>
      <w:r>
        <w:rPr>
          <w:spacing w:val="-7"/>
          <w:w w:val="105"/>
        </w:rPr>
        <w:t> </w:t>
      </w:r>
      <w:r>
        <w:rPr>
          <w:w w:val="105"/>
        </w:rPr>
        <w:t>behavior</w:t>
      </w:r>
      <w:r>
        <w:rPr>
          <w:spacing w:val="-6"/>
          <w:w w:val="105"/>
        </w:rPr>
        <w:t> </w:t>
      </w:r>
      <w:r>
        <w:rPr>
          <w:w w:val="105"/>
        </w:rPr>
        <w:t>change</w:t>
      </w:r>
      <w:r>
        <w:rPr>
          <w:spacing w:val="-7"/>
          <w:w w:val="105"/>
        </w:rPr>
        <w:t> </w:t>
      </w:r>
      <w:r>
        <w:rPr>
          <w:w w:val="105"/>
        </w:rPr>
        <w:t>but</w:t>
      </w:r>
      <w:r>
        <w:rPr>
          <w:spacing w:val="-7"/>
          <w:w w:val="105"/>
        </w:rPr>
        <w:t> </w:t>
      </w:r>
      <w:r>
        <w:rPr>
          <w:w w:val="105"/>
        </w:rPr>
        <w:t>as</w:t>
      </w:r>
      <w:r>
        <w:rPr>
          <w:spacing w:val="-6"/>
          <w:w w:val="105"/>
        </w:rPr>
        <w:t> </w:t>
      </w:r>
      <w:r>
        <w:rPr>
          <w:w w:val="105"/>
        </w:rPr>
        <w:t>habit</w:t>
      </w:r>
      <w:r>
        <w:rPr>
          <w:spacing w:val="-72"/>
          <w:w w:val="105"/>
        </w:rPr>
        <w:t> </w:t>
      </w:r>
      <w:r>
        <w:rPr>
          <w:w w:val="105"/>
        </w:rPr>
        <w:t>adoption,” Luby said. “It is a lot easier for people to adopt a product that</w:t>
      </w:r>
      <w:r>
        <w:rPr>
          <w:spacing w:val="1"/>
          <w:w w:val="105"/>
        </w:rPr>
        <w:t> </w:t>
      </w:r>
      <w:r>
        <w:rPr>
          <w:w w:val="105"/>
        </w:rPr>
        <w:t>provides</w:t>
      </w:r>
      <w:r>
        <w:rPr>
          <w:spacing w:val="1"/>
          <w:w w:val="105"/>
        </w:rPr>
        <w:t> </w:t>
      </w:r>
      <w:r>
        <w:rPr>
          <w:w w:val="105"/>
        </w:rPr>
        <w:t>a</w:t>
      </w:r>
      <w:r>
        <w:rPr>
          <w:spacing w:val="1"/>
          <w:w w:val="105"/>
        </w:rPr>
        <w:t> </w:t>
      </w:r>
      <w:r>
        <w:rPr>
          <w:w w:val="105"/>
        </w:rPr>
        <w:t>strong</w:t>
      </w:r>
      <w:r>
        <w:rPr>
          <w:spacing w:val="1"/>
          <w:w w:val="105"/>
        </w:rPr>
        <w:t> </w:t>
      </w:r>
      <w:r>
        <w:rPr>
          <w:w w:val="105"/>
        </w:rPr>
        <w:t>positive</w:t>
      </w:r>
      <w:r>
        <w:rPr>
          <w:spacing w:val="1"/>
          <w:w w:val="105"/>
        </w:rPr>
        <w:t> </w:t>
      </w:r>
      <w:r>
        <w:rPr>
          <w:w w:val="105"/>
        </w:rPr>
        <w:t>sensory</w:t>
      </w:r>
      <w:r>
        <w:rPr>
          <w:spacing w:val="1"/>
          <w:w w:val="105"/>
        </w:rPr>
        <w:t> </w:t>
      </w:r>
      <w:r>
        <w:rPr>
          <w:w w:val="105"/>
        </w:rPr>
        <w:t>signal,</w:t>
      </w:r>
      <w:r>
        <w:rPr>
          <w:spacing w:val="1"/>
          <w:w w:val="105"/>
        </w:rPr>
        <w:t> </w:t>
      </w:r>
      <w:r>
        <w:rPr>
          <w:w w:val="105"/>
        </w:rPr>
        <w:t>for</w:t>
      </w:r>
      <w:r>
        <w:rPr>
          <w:spacing w:val="1"/>
          <w:w w:val="105"/>
        </w:rPr>
        <w:t> </w:t>
      </w:r>
      <w:r>
        <w:rPr>
          <w:w w:val="105"/>
        </w:rPr>
        <w:t>example</w:t>
      </w:r>
      <w:r>
        <w:rPr>
          <w:spacing w:val="1"/>
          <w:w w:val="105"/>
        </w:rPr>
        <w:t> </w:t>
      </w:r>
      <w:r>
        <w:rPr>
          <w:w w:val="105"/>
        </w:rPr>
        <w:t>the</w:t>
      </w:r>
      <w:r>
        <w:rPr>
          <w:spacing w:val="1"/>
          <w:w w:val="105"/>
        </w:rPr>
        <w:t> </w:t>
      </w:r>
      <w:r>
        <w:rPr>
          <w:w w:val="105"/>
        </w:rPr>
        <w:t>mint</w:t>
      </w:r>
      <w:r>
        <w:rPr>
          <w:spacing w:val="1"/>
          <w:w w:val="105"/>
        </w:rPr>
        <w:t> </w:t>
      </w:r>
      <w:r>
        <w:rPr>
          <w:w w:val="105"/>
        </w:rPr>
        <w:t>taste</w:t>
      </w:r>
      <w:r>
        <w:rPr>
          <w:spacing w:val="1"/>
          <w:w w:val="105"/>
        </w:rPr>
        <w:t> </w:t>
      </w:r>
      <w:r>
        <w:rPr>
          <w:w w:val="105"/>
        </w:rPr>
        <w:t>of</w:t>
      </w:r>
      <w:r>
        <w:rPr>
          <w:spacing w:val="1"/>
          <w:w w:val="105"/>
        </w:rPr>
        <w:t> </w:t>
      </w:r>
      <w:r>
        <w:rPr>
          <w:w w:val="105"/>
        </w:rPr>
        <w:t>toothpaste, than it is to adopt a habit that does not provide pleasurable sensory</w:t>
      </w:r>
      <w:r>
        <w:rPr>
          <w:spacing w:val="1"/>
          <w:w w:val="105"/>
        </w:rPr>
        <w:t> </w:t>
      </w:r>
      <w:r>
        <w:rPr>
          <w:w w:val="105"/>
        </w:rPr>
        <w:t>feedback, like flossing one’s teeth. The marketing team at Procter &amp; Gamble</w:t>
      </w:r>
      <w:r>
        <w:rPr>
          <w:spacing w:val="1"/>
          <w:w w:val="105"/>
        </w:rPr>
        <w:t> </w:t>
      </w:r>
      <w:r>
        <w:rPr>
          <w:w w:val="105"/>
        </w:rPr>
        <w:t>talked</w:t>
      </w:r>
      <w:r>
        <w:rPr>
          <w:spacing w:val="-7"/>
          <w:w w:val="105"/>
        </w:rPr>
        <w:t> </w:t>
      </w:r>
      <w:r>
        <w:rPr>
          <w:w w:val="105"/>
        </w:rPr>
        <w:t>about</w:t>
      </w:r>
      <w:r>
        <w:rPr>
          <w:spacing w:val="-8"/>
          <w:w w:val="105"/>
        </w:rPr>
        <w:t> </w:t>
      </w:r>
      <w:r>
        <w:rPr>
          <w:w w:val="105"/>
        </w:rPr>
        <w:t>trying</w:t>
      </w:r>
      <w:r>
        <w:rPr>
          <w:spacing w:val="-6"/>
          <w:w w:val="105"/>
        </w:rPr>
        <w:t> </w:t>
      </w:r>
      <w:r>
        <w:rPr>
          <w:w w:val="105"/>
        </w:rPr>
        <w:t>to</w:t>
      </w:r>
      <w:r>
        <w:rPr>
          <w:spacing w:val="-7"/>
          <w:w w:val="105"/>
        </w:rPr>
        <w:t> </w:t>
      </w:r>
      <w:r>
        <w:rPr>
          <w:w w:val="105"/>
        </w:rPr>
        <w:t>create</w:t>
      </w:r>
      <w:r>
        <w:rPr>
          <w:spacing w:val="-8"/>
          <w:w w:val="105"/>
        </w:rPr>
        <w:t> </w:t>
      </w:r>
      <w:r>
        <w:rPr>
          <w:w w:val="105"/>
        </w:rPr>
        <w:t>a</w:t>
      </w:r>
      <w:r>
        <w:rPr>
          <w:spacing w:val="-7"/>
          <w:w w:val="105"/>
        </w:rPr>
        <w:t> </w:t>
      </w:r>
      <w:r>
        <w:rPr>
          <w:w w:val="105"/>
        </w:rPr>
        <w:t>positive</w:t>
      </w:r>
      <w:r>
        <w:rPr>
          <w:spacing w:val="-8"/>
          <w:w w:val="105"/>
        </w:rPr>
        <w:t> </w:t>
      </w:r>
      <w:r>
        <w:rPr>
          <w:w w:val="105"/>
        </w:rPr>
        <w:t>handwashing</w:t>
      </w:r>
      <w:r>
        <w:rPr>
          <w:spacing w:val="-6"/>
          <w:w w:val="105"/>
        </w:rPr>
        <w:t> </w:t>
      </w:r>
      <w:r>
        <w:rPr>
          <w:w w:val="105"/>
        </w:rPr>
        <w:t>experience.”</w:t>
      </w:r>
    </w:p>
    <w:p>
      <w:pPr>
        <w:pStyle w:val="BodyText"/>
        <w:spacing w:line="247" w:lineRule="auto"/>
        <w:ind w:right="119" w:firstLine="288"/>
        <w:jc w:val="both"/>
      </w:pPr>
      <w:bookmarkStart w:name="_bookmark333" w:id="362"/>
      <w:bookmarkEnd w:id="362"/>
      <w:r>
        <w:rPr/>
      </w:r>
      <w:r>
        <w:rPr>
          <w:w w:val="105"/>
        </w:rPr>
        <w:t>Within months, the researchers saw a rapid shift in the health of children in</w:t>
      </w:r>
      <w:r>
        <w:rPr>
          <w:spacing w:val="1"/>
          <w:w w:val="105"/>
        </w:rPr>
        <w:t> </w:t>
      </w:r>
      <w:r>
        <w:rPr>
          <w:w w:val="105"/>
        </w:rPr>
        <w:t>the neighborhood. </w:t>
      </w:r>
      <w:bookmarkStart w:name="_bookmark332" w:id="363"/>
      <w:bookmarkEnd w:id="363"/>
      <w:r>
        <w:rPr>
          <w:w w:val="105"/>
        </w:rPr>
        <w:t>T</w:t>
      </w:r>
      <w:r>
        <w:rPr>
          <w:w w:val="105"/>
        </w:rPr>
        <w:t>he rate of diarrhea fell by 52 percent; pneumonia by 48</w:t>
      </w:r>
      <w:r>
        <w:rPr>
          <w:spacing w:val="1"/>
          <w:w w:val="105"/>
        </w:rPr>
        <w:t> </w:t>
      </w:r>
      <w:r>
        <w:rPr>
          <w:w w:val="105"/>
        </w:rPr>
        <w:t>percent;</w:t>
      </w:r>
      <w:r>
        <w:rPr>
          <w:spacing w:val="-7"/>
          <w:w w:val="105"/>
        </w:rPr>
        <w:t> </w:t>
      </w:r>
      <w:r>
        <w:rPr>
          <w:w w:val="105"/>
        </w:rPr>
        <w:t>and</w:t>
      </w:r>
      <w:r>
        <w:rPr>
          <w:spacing w:val="-6"/>
          <w:w w:val="105"/>
        </w:rPr>
        <w:t> </w:t>
      </w:r>
      <w:r>
        <w:rPr>
          <w:w w:val="105"/>
        </w:rPr>
        <w:t>impetigo,</w:t>
      </w:r>
      <w:r>
        <w:rPr>
          <w:spacing w:val="-6"/>
          <w:w w:val="105"/>
        </w:rPr>
        <w:t> </w:t>
      </w:r>
      <w:r>
        <w:rPr>
          <w:w w:val="105"/>
        </w:rPr>
        <w:t>a</w:t>
      </w:r>
      <w:r>
        <w:rPr>
          <w:spacing w:val="-7"/>
          <w:w w:val="105"/>
        </w:rPr>
        <w:t> </w:t>
      </w:r>
      <w:r>
        <w:rPr>
          <w:w w:val="105"/>
        </w:rPr>
        <w:t>bacterial</w:t>
      </w:r>
      <w:r>
        <w:rPr>
          <w:spacing w:val="-7"/>
          <w:w w:val="105"/>
        </w:rPr>
        <w:t> </w:t>
      </w:r>
      <w:r>
        <w:rPr>
          <w:w w:val="105"/>
        </w:rPr>
        <w:t>skin</w:t>
      </w:r>
      <w:r>
        <w:rPr>
          <w:spacing w:val="-6"/>
          <w:w w:val="105"/>
        </w:rPr>
        <w:t> </w:t>
      </w:r>
      <w:r>
        <w:rPr>
          <w:w w:val="105"/>
        </w:rPr>
        <w:t>infection,</w:t>
      </w:r>
      <w:r>
        <w:rPr>
          <w:spacing w:val="-6"/>
          <w:w w:val="105"/>
        </w:rPr>
        <w:t> </w:t>
      </w:r>
      <w:r>
        <w:rPr>
          <w:w w:val="105"/>
        </w:rPr>
        <w:t>by</w:t>
      </w:r>
      <w:r>
        <w:rPr>
          <w:spacing w:val="-6"/>
          <w:w w:val="105"/>
        </w:rPr>
        <w:t> </w:t>
      </w:r>
      <w:r>
        <w:rPr>
          <w:w w:val="105"/>
        </w:rPr>
        <w:t>35</w:t>
      </w:r>
      <w:r>
        <w:rPr>
          <w:spacing w:val="-5"/>
          <w:w w:val="105"/>
        </w:rPr>
        <w:t> </w:t>
      </w:r>
      <w:r>
        <w:rPr>
          <w:w w:val="105"/>
        </w:rPr>
        <w:t>percent.</w:t>
      </w:r>
    </w:p>
    <w:p>
      <w:pPr>
        <w:pStyle w:val="BodyText"/>
        <w:spacing w:line="247" w:lineRule="auto"/>
        <w:ind w:right="117" w:firstLine="288"/>
        <w:jc w:val="both"/>
        <w:rPr>
          <w:i/>
        </w:rPr>
      </w:pPr>
      <w:r>
        <w:rPr>
          <w:w w:val="105"/>
        </w:rPr>
        <w:t>The long-term effects were even better. “We went back to some of the</w:t>
      </w:r>
      <w:r>
        <w:rPr>
          <w:spacing w:val="1"/>
          <w:w w:val="105"/>
        </w:rPr>
        <w:t> </w:t>
      </w:r>
      <w:r>
        <w:rPr>
          <w:w w:val="105"/>
        </w:rPr>
        <w:t>households in Karachi six years after,” Luby told me. “</w:t>
      </w:r>
      <w:bookmarkStart w:name="_bookmark334" w:id="364"/>
      <w:bookmarkEnd w:id="364"/>
      <w:r>
        <w:rPr>
          <w:w w:val="105"/>
        </w:rPr>
        <w:t>O</w:t>
      </w:r>
      <w:r>
        <w:rPr>
          <w:w w:val="105"/>
        </w:rPr>
        <w:t>ver 95 percent of</w:t>
      </w:r>
      <w:r>
        <w:rPr>
          <w:spacing w:val="1"/>
          <w:w w:val="105"/>
        </w:rPr>
        <w:t> </w:t>
      </w:r>
      <w:r>
        <w:rPr>
          <w:w w:val="105"/>
        </w:rPr>
        <w:t>households who had been given the soap for free and encouraged to wash their</w:t>
      </w:r>
      <w:r>
        <w:rPr>
          <w:spacing w:val="1"/>
          <w:w w:val="105"/>
        </w:rPr>
        <w:t> </w:t>
      </w:r>
      <w:r>
        <w:rPr>
          <w:w w:val="105"/>
        </w:rPr>
        <w:t>hands had a handwashing station with soap and water available when our study</w:t>
      </w:r>
      <w:r>
        <w:rPr>
          <w:spacing w:val="-71"/>
          <w:w w:val="105"/>
        </w:rPr>
        <w:t> </w:t>
      </w:r>
      <w:r>
        <w:rPr>
          <w:w w:val="105"/>
        </w:rPr>
        <w:t>team visited. . . . We had not given any soap to the intervention group for over</w:t>
      </w:r>
      <w:r>
        <w:rPr>
          <w:spacing w:val="1"/>
          <w:w w:val="105"/>
        </w:rPr>
        <w:t> </w:t>
      </w:r>
      <w:r>
        <w:rPr>
          <w:w w:val="105"/>
        </w:rPr>
        <w:t>five years, but during the trial they had become so habituated to wash their</w:t>
      </w:r>
      <w:r>
        <w:rPr>
          <w:spacing w:val="1"/>
          <w:w w:val="105"/>
        </w:rPr>
        <w:t> </w:t>
      </w:r>
      <w:r>
        <w:rPr>
          <w:w w:val="105"/>
        </w:rPr>
        <w:t>hands, that they had maintained the practice.” It was a powerful example of the</w:t>
      </w:r>
      <w:r>
        <w:rPr>
          <w:spacing w:val="-71"/>
          <w:w w:val="105"/>
        </w:rPr>
        <w:t> </w:t>
      </w:r>
      <w:r>
        <w:rPr>
          <w:w w:val="105"/>
        </w:rPr>
        <w:t>fourth</w:t>
      </w:r>
      <w:r>
        <w:rPr>
          <w:spacing w:val="-6"/>
          <w:w w:val="105"/>
        </w:rPr>
        <w:t> </w:t>
      </w:r>
      <w:r>
        <w:rPr>
          <w:w w:val="105"/>
        </w:rPr>
        <w:t>and</w:t>
      </w:r>
      <w:r>
        <w:rPr>
          <w:spacing w:val="-5"/>
          <w:w w:val="105"/>
        </w:rPr>
        <w:t> </w:t>
      </w:r>
      <w:r>
        <w:rPr>
          <w:w w:val="105"/>
        </w:rPr>
        <w:t>final</w:t>
      </w:r>
      <w:r>
        <w:rPr>
          <w:spacing w:val="-6"/>
          <w:w w:val="105"/>
        </w:rPr>
        <w:t> </w:t>
      </w:r>
      <w:r>
        <w:rPr>
          <w:w w:val="105"/>
        </w:rPr>
        <w:t>Law</w:t>
      </w:r>
      <w:r>
        <w:rPr>
          <w:spacing w:val="-6"/>
          <w:w w:val="105"/>
        </w:rPr>
        <w:t> </w:t>
      </w:r>
      <w:r>
        <w:rPr>
          <w:w w:val="105"/>
        </w:rPr>
        <w:t>of</w:t>
      </w:r>
      <w:r>
        <w:rPr>
          <w:spacing w:val="-7"/>
          <w:w w:val="105"/>
        </w:rPr>
        <w:t> </w:t>
      </w:r>
      <w:r>
        <w:rPr>
          <w:w w:val="105"/>
        </w:rPr>
        <w:t>Behavior</w:t>
      </w:r>
      <w:r>
        <w:rPr>
          <w:spacing w:val="-6"/>
          <w:w w:val="105"/>
        </w:rPr>
        <w:t> </w:t>
      </w:r>
      <w:r>
        <w:rPr>
          <w:w w:val="105"/>
        </w:rPr>
        <w:t>Change:</w:t>
      </w:r>
      <w:r>
        <w:rPr>
          <w:spacing w:val="-6"/>
          <w:w w:val="105"/>
        </w:rPr>
        <w:t> </w:t>
      </w:r>
      <w:r>
        <w:rPr>
          <w:i/>
          <w:w w:val="105"/>
        </w:rPr>
        <w:t>make</w:t>
      </w:r>
      <w:r>
        <w:rPr>
          <w:i/>
          <w:spacing w:val="-6"/>
          <w:w w:val="105"/>
        </w:rPr>
        <w:t> </w:t>
      </w:r>
      <w:r>
        <w:rPr>
          <w:i/>
          <w:w w:val="105"/>
        </w:rPr>
        <w:t>it</w:t>
      </w:r>
      <w:r>
        <w:rPr>
          <w:i/>
          <w:spacing w:val="-7"/>
          <w:w w:val="105"/>
        </w:rPr>
        <w:t> </w:t>
      </w:r>
      <w:r>
        <w:rPr>
          <w:i/>
          <w:w w:val="105"/>
        </w:rPr>
        <w:t>satisfying.</w:t>
      </w:r>
    </w:p>
    <w:p>
      <w:pPr>
        <w:pStyle w:val="BodyText"/>
        <w:spacing w:line="247" w:lineRule="auto"/>
        <w:ind w:right="117" w:firstLine="288"/>
        <w:jc w:val="both"/>
      </w:pPr>
      <w:r>
        <w:rPr>
          <w:w w:val="105"/>
        </w:rPr>
        <w:t>We are more likely to repeat a behavior when the experience is satisfying.</w:t>
      </w:r>
      <w:r>
        <w:rPr>
          <w:spacing w:val="1"/>
          <w:w w:val="105"/>
        </w:rPr>
        <w:t> </w:t>
      </w:r>
      <w:r>
        <w:rPr>
          <w:w w:val="105"/>
        </w:rPr>
        <w:t>This is entirely logical. Feelings of pleasure—even minor ones like washing</w:t>
      </w:r>
      <w:r>
        <w:rPr>
          <w:spacing w:val="1"/>
          <w:w w:val="105"/>
        </w:rPr>
        <w:t> </w:t>
      </w:r>
      <w:r>
        <w:rPr>
          <w:w w:val="105"/>
        </w:rPr>
        <w:t>your hands with soap that smells nice and lathers well—are signals that tell the</w:t>
      </w:r>
      <w:r>
        <w:rPr>
          <w:spacing w:val="1"/>
          <w:w w:val="105"/>
        </w:rPr>
        <w:t> </w:t>
      </w:r>
      <w:r>
        <w:rPr>
          <w:w w:val="105"/>
        </w:rPr>
        <w:t>brain: “This feels good. Do this again, next time.” Pleasure teaches your brain</w:t>
      </w:r>
      <w:r>
        <w:rPr>
          <w:spacing w:val="1"/>
          <w:w w:val="105"/>
        </w:rPr>
        <w:t> </w:t>
      </w:r>
      <w:r>
        <w:rPr>
          <w:w w:val="105"/>
        </w:rPr>
        <w:t>that</w:t>
      </w:r>
      <w:r>
        <w:rPr>
          <w:spacing w:val="-6"/>
          <w:w w:val="105"/>
        </w:rPr>
        <w:t> </w:t>
      </w:r>
      <w:r>
        <w:rPr>
          <w:w w:val="105"/>
        </w:rPr>
        <w:t>a</w:t>
      </w:r>
      <w:r>
        <w:rPr>
          <w:spacing w:val="-5"/>
          <w:w w:val="105"/>
        </w:rPr>
        <w:t> </w:t>
      </w:r>
      <w:r>
        <w:rPr>
          <w:w w:val="105"/>
        </w:rPr>
        <w:t>behavior</w:t>
      </w:r>
      <w:r>
        <w:rPr>
          <w:spacing w:val="-5"/>
          <w:w w:val="105"/>
        </w:rPr>
        <w:t> </w:t>
      </w:r>
      <w:r>
        <w:rPr>
          <w:w w:val="105"/>
        </w:rPr>
        <w:t>is</w:t>
      </w:r>
      <w:r>
        <w:rPr>
          <w:spacing w:val="-5"/>
          <w:w w:val="105"/>
        </w:rPr>
        <w:t> </w:t>
      </w:r>
      <w:r>
        <w:rPr>
          <w:w w:val="105"/>
        </w:rPr>
        <w:t>worth</w:t>
      </w:r>
      <w:r>
        <w:rPr>
          <w:spacing w:val="-4"/>
          <w:w w:val="105"/>
        </w:rPr>
        <w:t> </w:t>
      </w:r>
      <w:r>
        <w:rPr>
          <w:w w:val="105"/>
        </w:rPr>
        <w:t>remembering</w:t>
      </w:r>
      <w:r>
        <w:rPr>
          <w:spacing w:val="-4"/>
          <w:w w:val="105"/>
        </w:rPr>
        <w:t> </w:t>
      </w:r>
      <w:r>
        <w:rPr>
          <w:w w:val="105"/>
        </w:rPr>
        <w:t>and</w:t>
      </w:r>
      <w:r>
        <w:rPr>
          <w:spacing w:val="-4"/>
          <w:w w:val="105"/>
        </w:rPr>
        <w:t> </w:t>
      </w:r>
      <w:r>
        <w:rPr>
          <w:w w:val="105"/>
        </w:rPr>
        <w:t>repeating.</w:t>
      </w:r>
    </w:p>
    <w:p>
      <w:pPr>
        <w:pStyle w:val="BodyText"/>
        <w:spacing w:line="247" w:lineRule="auto"/>
        <w:ind w:right="119" w:firstLine="288"/>
        <w:jc w:val="both"/>
      </w:pPr>
      <w:r>
        <w:rPr>
          <w:w w:val="105"/>
        </w:rPr>
        <w:t>Take the story of chewing gum. </w:t>
      </w:r>
      <w:bookmarkStart w:name="_bookmark335" w:id="365"/>
      <w:bookmarkEnd w:id="365"/>
      <w:r>
        <w:rPr>
          <w:w w:val="105"/>
        </w:rPr>
        <w:t>C</w:t>
      </w:r>
      <w:r>
        <w:rPr>
          <w:w w:val="105"/>
        </w:rPr>
        <w:t>hewing gum had been sold commercially</w:t>
      </w:r>
      <w:r>
        <w:rPr>
          <w:spacing w:val="1"/>
          <w:w w:val="105"/>
        </w:rPr>
        <w:t> </w:t>
      </w:r>
      <w:r>
        <w:rPr>
          <w:w w:val="105"/>
        </w:rPr>
        <w:t>throughout the 1800s, but it wasn’t until Wrigley launched in 1891 that it</w:t>
      </w:r>
      <w:r>
        <w:rPr>
          <w:spacing w:val="1"/>
          <w:w w:val="105"/>
        </w:rPr>
        <w:t> </w:t>
      </w:r>
      <w:r>
        <w:rPr>
          <w:w w:val="105"/>
        </w:rPr>
        <w:t>became a worldwide habit. Early versions were made from relatively bland</w:t>
      </w:r>
      <w:r>
        <w:rPr>
          <w:spacing w:val="1"/>
          <w:w w:val="105"/>
        </w:rPr>
        <w:t> </w:t>
      </w:r>
      <w:r>
        <w:rPr>
          <w:w w:val="105"/>
        </w:rPr>
        <w:t>resins—chewy, but not tasty. </w:t>
      </w:r>
      <w:bookmarkStart w:name="_bookmark336" w:id="366"/>
      <w:bookmarkEnd w:id="366"/>
      <w:r>
        <w:rPr>
          <w:w w:val="105"/>
        </w:rPr>
        <w:t>W</w:t>
      </w:r>
      <w:r>
        <w:rPr>
          <w:w w:val="105"/>
        </w:rPr>
        <w:t>rigley revolutionized the industry by adding</w:t>
      </w:r>
      <w:r>
        <w:rPr>
          <w:spacing w:val="1"/>
          <w:w w:val="105"/>
        </w:rPr>
        <w:t> </w:t>
      </w:r>
      <w:r>
        <w:rPr>
          <w:w w:val="105"/>
        </w:rPr>
        <w:t>flavors</w:t>
      </w:r>
      <w:r>
        <w:rPr>
          <w:spacing w:val="-15"/>
          <w:w w:val="105"/>
        </w:rPr>
        <w:t> </w:t>
      </w:r>
      <w:r>
        <w:rPr>
          <w:w w:val="105"/>
        </w:rPr>
        <w:t>like</w:t>
      </w:r>
      <w:r>
        <w:rPr>
          <w:spacing w:val="-13"/>
          <w:w w:val="105"/>
        </w:rPr>
        <w:t> </w:t>
      </w:r>
      <w:r>
        <w:rPr>
          <w:w w:val="105"/>
        </w:rPr>
        <w:t>Spearmint</w:t>
      </w:r>
      <w:r>
        <w:rPr>
          <w:spacing w:val="-14"/>
          <w:w w:val="105"/>
        </w:rPr>
        <w:t> </w:t>
      </w:r>
      <w:r>
        <w:rPr>
          <w:w w:val="105"/>
        </w:rPr>
        <w:t>and</w:t>
      </w:r>
      <w:r>
        <w:rPr>
          <w:spacing w:val="-13"/>
          <w:w w:val="105"/>
        </w:rPr>
        <w:t> </w:t>
      </w:r>
      <w:r>
        <w:rPr>
          <w:w w:val="105"/>
        </w:rPr>
        <w:t>Juicy</w:t>
      </w:r>
      <w:r>
        <w:rPr>
          <w:spacing w:val="-13"/>
          <w:w w:val="105"/>
        </w:rPr>
        <w:t> </w:t>
      </w:r>
      <w:r>
        <w:rPr>
          <w:w w:val="105"/>
        </w:rPr>
        <w:t>Fruit,</w:t>
      </w:r>
      <w:r>
        <w:rPr>
          <w:spacing w:val="-14"/>
          <w:w w:val="105"/>
        </w:rPr>
        <w:t> </w:t>
      </w:r>
      <w:r>
        <w:rPr>
          <w:w w:val="105"/>
        </w:rPr>
        <w:t>which</w:t>
      </w:r>
      <w:r>
        <w:rPr>
          <w:spacing w:val="-13"/>
          <w:w w:val="105"/>
        </w:rPr>
        <w:t> </w:t>
      </w:r>
      <w:r>
        <w:rPr>
          <w:w w:val="105"/>
        </w:rPr>
        <w:t>made</w:t>
      </w:r>
      <w:r>
        <w:rPr>
          <w:spacing w:val="-14"/>
          <w:w w:val="105"/>
        </w:rPr>
        <w:t> </w:t>
      </w:r>
      <w:r>
        <w:rPr>
          <w:w w:val="105"/>
        </w:rPr>
        <w:t>the</w:t>
      </w:r>
      <w:r>
        <w:rPr>
          <w:spacing w:val="-13"/>
          <w:w w:val="105"/>
        </w:rPr>
        <w:t> </w:t>
      </w:r>
      <w:r>
        <w:rPr>
          <w:w w:val="105"/>
        </w:rPr>
        <w:t>product</w:t>
      </w:r>
      <w:r>
        <w:rPr>
          <w:spacing w:val="-14"/>
          <w:w w:val="105"/>
        </w:rPr>
        <w:t> </w:t>
      </w:r>
      <w:r>
        <w:rPr>
          <w:w w:val="105"/>
        </w:rPr>
        <w:t>flavorful</w:t>
      </w:r>
      <w:r>
        <w:rPr>
          <w:spacing w:val="-13"/>
          <w:w w:val="105"/>
        </w:rPr>
        <w:t> </w:t>
      </w:r>
      <w:r>
        <w:rPr>
          <w:w w:val="105"/>
        </w:rPr>
        <w:t>and</w:t>
      </w:r>
      <w:r>
        <w:rPr>
          <w:spacing w:val="-14"/>
          <w:w w:val="105"/>
        </w:rPr>
        <w:t> </w:t>
      </w:r>
      <w:r>
        <w:rPr>
          <w:w w:val="105"/>
        </w:rPr>
        <w:t>fun</w:t>
      </w:r>
      <w:r>
        <w:rPr>
          <w:spacing w:val="-71"/>
          <w:w w:val="105"/>
        </w:rPr>
        <w:t> </w:t>
      </w:r>
      <w:r>
        <w:rPr>
          <w:w w:val="105"/>
        </w:rPr>
        <w:t>to</w:t>
      </w:r>
      <w:r>
        <w:rPr>
          <w:spacing w:val="40"/>
          <w:w w:val="105"/>
        </w:rPr>
        <w:t> </w:t>
      </w:r>
      <w:r>
        <w:rPr>
          <w:w w:val="105"/>
        </w:rPr>
        <w:t>use.</w:t>
      </w:r>
      <w:r>
        <w:rPr>
          <w:spacing w:val="41"/>
          <w:w w:val="105"/>
        </w:rPr>
        <w:t> </w:t>
      </w:r>
      <w:r>
        <w:rPr>
          <w:w w:val="105"/>
        </w:rPr>
        <w:t>Then</w:t>
      </w:r>
      <w:r>
        <w:rPr>
          <w:spacing w:val="40"/>
          <w:w w:val="105"/>
        </w:rPr>
        <w:t> </w:t>
      </w:r>
      <w:r>
        <w:rPr>
          <w:w w:val="105"/>
        </w:rPr>
        <w:t>they</w:t>
      </w:r>
      <w:r>
        <w:rPr>
          <w:spacing w:val="41"/>
          <w:w w:val="105"/>
        </w:rPr>
        <w:t> </w:t>
      </w:r>
      <w:r>
        <w:rPr>
          <w:w w:val="105"/>
        </w:rPr>
        <w:t>went</w:t>
      </w:r>
      <w:r>
        <w:rPr>
          <w:spacing w:val="41"/>
          <w:w w:val="105"/>
        </w:rPr>
        <w:t> </w:t>
      </w:r>
      <w:r>
        <w:rPr>
          <w:w w:val="105"/>
        </w:rPr>
        <w:t>a</w:t>
      </w:r>
      <w:r>
        <w:rPr>
          <w:spacing w:val="40"/>
          <w:w w:val="105"/>
        </w:rPr>
        <w:t> </w:t>
      </w:r>
      <w:r>
        <w:rPr>
          <w:w w:val="105"/>
        </w:rPr>
        <w:t>step</w:t>
      </w:r>
      <w:r>
        <w:rPr>
          <w:spacing w:val="41"/>
          <w:w w:val="105"/>
        </w:rPr>
        <w:t> </w:t>
      </w:r>
      <w:r>
        <w:rPr>
          <w:w w:val="105"/>
        </w:rPr>
        <w:t>further</w:t>
      </w:r>
      <w:r>
        <w:rPr>
          <w:spacing w:val="41"/>
          <w:w w:val="105"/>
        </w:rPr>
        <w:t> </w:t>
      </w:r>
      <w:r>
        <w:rPr>
          <w:w w:val="105"/>
        </w:rPr>
        <w:t>and</w:t>
      </w:r>
      <w:r>
        <w:rPr>
          <w:spacing w:val="40"/>
          <w:w w:val="105"/>
        </w:rPr>
        <w:t> </w:t>
      </w:r>
      <w:r>
        <w:rPr>
          <w:w w:val="105"/>
        </w:rPr>
        <w:t>began</w:t>
      </w:r>
      <w:r>
        <w:rPr>
          <w:spacing w:val="41"/>
          <w:w w:val="105"/>
        </w:rPr>
        <w:t> </w:t>
      </w:r>
      <w:r>
        <w:rPr>
          <w:w w:val="105"/>
        </w:rPr>
        <w:t>pushing</w:t>
      </w:r>
      <w:r>
        <w:rPr>
          <w:spacing w:val="40"/>
          <w:w w:val="105"/>
        </w:rPr>
        <w:t> </w:t>
      </w:r>
      <w:r>
        <w:rPr>
          <w:w w:val="105"/>
        </w:rPr>
        <w:t>chewing</w:t>
      </w:r>
      <w:r>
        <w:rPr>
          <w:spacing w:val="41"/>
          <w:w w:val="105"/>
        </w:rPr>
        <w:t> </w:t>
      </w:r>
      <w:r>
        <w:rPr>
          <w:w w:val="105"/>
        </w:rPr>
        <w:t>gum</w:t>
      </w:r>
      <w:r>
        <w:rPr>
          <w:spacing w:val="41"/>
          <w:w w:val="105"/>
        </w:rPr>
        <w:t> </w:t>
      </w:r>
      <w:r>
        <w:rPr>
          <w:w w:val="105"/>
        </w:rPr>
        <w:t>as</w:t>
      </w:r>
      <w:r>
        <w:rPr>
          <w:spacing w:val="40"/>
          <w:w w:val="105"/>
        </w:rPr>
        <w:t> </w:t>
      </w:r>
      <w:r>
        <w:rPr>
          <w:w w:val="105"/>
        </w:rPr>
        <w:t>a</w:t>
      </w:r>
    </w:p>
    <w:p>
      <w:pPr>
        <w:spacing w:after="0" w:line="247" w:lineRule="auto"/>
        <w:jc w:val="both"/>
        <w:sectPr>
          <w:pgSz w:w="12240" w:h="15840"/>
          <w:pgMar w:top="1360" w:bottom="280" w:left="1340" w:right="1320"/>
        </w:sectPr>
      </w:pPr>
    </w:p>
    <w:p>
      <w:pPr>
        <w:pStyle w:val="BodyText"/>
        <w:spacing w:line="247" w:lineRule="auto" w:before="77"/>
        <w:ind w:left="0" w:right="117"/>
        <w:jc w:val="right"/>
      </w:pPr>
      <w:r>
        <w:rPr>
          <w:spacing w:val="-1"/>
          <w:w w:val="105"/>
        </w:rPr>
        <w:t>pathway</w:t>
      </w:r>
      <w:r>
        <w:rPr>
          <w:spacing w:val="-17"/>
          <w:w w:val="105"/>
        </w:rPr>
        <w:t> </w:t>
      </w:r>
      <w:r>
        <w:rPr>
          <w:spacing w:val="-1"/>
          <w:w w:val="105"/>
        </w:rPr>
        <w:t>to</w:t>
      </w:r>
      <w:r>
        <w:rPr>
          <w:spacing w:val="-16"/>
          <w:w w:val="105"/>
        </w:rPr>
        <w:t> </w:t>
      </w:r>
      <w:r>
        <w:rPr>
          <w:spacing w:val="-1"/>
          <w:w w:val="105"/>
        </w:rPr>
        <w:t>a</w:t>
      </w:r>
      <w:r>
        <w:rPr>
          <w:spacing w:val="-16"/>
          <w:w w:val="105"/>
        </w:rPr>
        <w:t> </w:t>
      </w:r>
      <w:r>
        <w:rPr>
          <w:spacing w:val="-1"/>
          <w:w w:val="105"/>
        </w:rPr>
        <w:t>clean</w:t>
      </w:r>
      <w:r>
        <w:rPr>
          <w:spacing w:val="-16"/>
          <w:w w:val="105"/>
        </w:rPr>
        <w:t> </w:t>
      </w:r>
      <w:r>
        <w:rPr>
          <w:spacing w:val="-1"/>
          <w:w w:val="105"/>
        </w:rPr>
        <w:t>mouth.</w:t>
      </w:r>
      <w:r>
        <w:rPr>
          <w:spacing w:val="-16"/>
          <w:w w:val="105"/>
        </w:rPr>
        <w:t> </w:t>
      </w:r>
      <w:r>
        <w:rPr>
          <w:spacing w:val="-1"/>
          <w:w w:val="105"/>
        </w:rPr>
        <w:t>Advertisements</w:t>
      </w:r>
      <w:r>
        <w:rPr>
          <w:spacing w:val="-17"/>
          <w:w w:val="105"/>
        </w:rPr>
        <w:t> </w:t>
      </w:r>
      <w:r>
        <w:rPr>
          <w:w w:val="105"/>
        </w:rPr>
        <w:t>told</w:t>
      </w:r>
      <w:r>
        <w:rPr>
          <w:spacing w:val="-16"/>
          <w:w w:val="105"/>
        </w:rPr>
        <w:t> </w:t>
      </w:r>
      <w:r>
        <w:rPr>
          <w:w w:val="105"/>
        </w:rPr>
        <w:t>readers</w:t>
      </w:r>
      <w:r>
        <w:rPr>
          <w:spacing w:val="-17"/>
          <w:w w:val="105"/>
        </w:rPr>
        <w:t> </w:t>
      </w:r>
      <w:r>
        <w:rPr>
          <w:w w:val="105"/>
        </w:rPr>
        <w:t>to</w:t>
      </w:r>
      <w:r>
        <w:rPr>
          <w:spacing w:val="-16"/>
          <w:w w:val="105"/>
        </w:rPr>
        <w:t> </w:t>
      </w:r>
      <w:r>
        <w:rPr>
          <w:w w:val="105"/>
        </w:rPr>
        <w:t>“Refresh</w:t>
      </w:r>
      <w:r>
        <w:rPr>
          <w:spacing w:val="-16"/>
          <w:w w:val="105"/>
        </w:rPr>
        <w:t> </w:t>
      </w:r>
      <w:r>
        <w:rPr>
          <w:w w:val="105"/>
        </w:rPr>
        <w:t>Your</w:t>
      </w:r>
      <w:r>
        <w:rPr>
          <w:spacing w:val="-17"/>
          <w:w w:val="105"/>
        </w:rPr>
        <w:t> </w:t>
      </w:r>
      <w:r>
        <w:rPr>
          <w:w w:val="105"/>
        </w:rPr>
        <w:t>Taste.”</w:t>
      </w:r>
      <w:r>
        <w:rPr>
          <w:spacing w:val="1"/>
          <w:w w:val="105"/>
        </w:rPr>
        <w:t> </w:t>
      </w:r>
      <w:r>
        <w:rPr>
          <w:w w:val="105"/>
        </w:rPr>
        <w:t>Tasty flavors and the feeling of a fresh mouth provided little bits of immediate</w:t>
      </w:r>
      <w:r>
        <w:rPr>
          <w:spacing w:val="1"/>
          <w:w w:val="105"/>
        </w:rPr>
        <w:t> </w:t>
      </w:r>
      <w:r>
        <w:rPr>
          <w:spacing w:val="-1"/>
          <w:w w:val="105"/>
        </w:rPr>
        <w:t>reinforcement</w:t>
      </w:r>
      <w:r>
        <w:rPr>
          <w:spacing w:val="-18"/>
          <w:w w:val="105"/>
        </w:rPr>
        <w:t> </w:t>
      </w:r>
      <w:r>
        <w:rPr>
          <w:spacing w:val="-1"/>
          <w:w w:val="105"/>
        </w:rPr>
        <w:t>and</w:t>
      </w:r>
      <w:r>
        <w:rPr>
          <w:spacing w:val="-17"/>
          <w:w w:val="105"/>
        </w:rPr>
        <w:t> </w:t>
      </w:r>
      <w:r>
        <w:rPr>
          <w:spacing w:val="-1"/>
          <w:w w:val="105"/>
        </w:rPr>
        <w:t>made</w:t>
      </w:r>
      <w:r>
        <w:rPr>
          <w:spacing w:val="-17"/>
          <w:w w:val="105"/>
        </w:rPr>
        <w:t> </w:t>
      </w:r>
      <w:r>
        <w:rPr>
          <w:spacing w:val="-1"/>
          <w:w w:val="105"/>
        </w:rPr>
        <w:t>the</w:t>
      </w:r>
      <w:r>
        <w:rPr>
          <w:spacing w:val="-18"/>
          <w:w w:val="105"/>
        </w:rPr>
        <w:t> </w:t>
      </w:r>
      <w:r>
        <w:rPr>
          <w:spacing w:val="-1"/>
          <w:w w:val="105"/>
        </w:rPr>
        <w:t>product</w:t>
      </w:r>
      <w:r>
        <w:rPr>
          <w:spacing w:val="-17"/>
          <w:w w:val="105"/>
        </w:rPr>
        <w:t> </w:t>
      </w:r>
      <w:r>
        <w:rPr>
          <w:spacing w:val="-1"/>
          <w:w w:val="105"/>
        </w:rPr>
        <w:t>satisfying</w:t>
      </w:r>
      <w:r>
        <w:rPr>
          <w:spacing w:val="-17"/>
          <w:w w:val="105"/>
        </w:rPr>
        <w:t> </w:t>
      </w:r>
      <w:r>
        <w:rPr>
          <w:spacing w:val="-1"/>
          <w:w w:val="105"/>
        </w:rPr>
        <w:t>to</w:t>
      </w:r>
      <w:r>
        <w:rPr>
          <w:spacing w:val="-17"/>
          <w:w w:val="105"/>
        </w:rPr>
        <w:t> </w:t>
      </w:r>
      <w:r>
        <w:rPr>
          <w:spacing w:val="-1"/>
          <w:w w:val="105"/>
        </w:rPr>
        <w:t>use.</w:t>
      </w:r>
      <w:r>
        <w:rPr>
          <w:spacing w:val="-18"/>
          <w:w w:val="105"/>
        </w:rPr>
        <w:t> </w:t>
      </w:r>
      <w:r>
        <w:rPr>
          <w:spacing w:val="-1"/>
          <w:w w:val="105"/>
        </w:rPr>
        <w:t>Consumption</w:t>
      </w:r>
      <w:r>
        <w:rPr>
          <w:spacing w:val="-17"/>
          <w:w w:val="105"/>
        </w:rPr>
        <w:t> </w:t>
      </w:r>
      <w:r>
        <w:rPr>
          <w:w w:val="105"/>
        </w:rPr>
        <w:t>skyrocketed,</w:t>
      </w:r>
    </w:p>
    <w:p>
      <w:pPr>
        <w:pStyle w:val="BodyText"/>
        <w:spacing w:line="321" w:lineRule="exact"/>
        <w:jc w:val="both"/>
      </w:pPr>
      <w:r>
        <w:rPr>
          <w:w w:val="105"/>
        </w:rPr>
        <w:t>and</w:t>
      </w:r>
      <w:r>
        <w:rPr>
          <w:spacing w:val="-18"/>
          <w:w w:val="105"/>
        </w:rPr>
        <w:t> </w:t>
      </w:r>
      <w:bookmarkStart w:name="_bookmark337" w:id="367"/>
      <w:bookmarkEnd w:id="367"/>
      <w:r>
        <w:rPr>
          <w:w w:val="105"/>
        </w:rPr>
        <w:t>W</w:t>
      </w:r>
      <w:r>
        <w:rPr>
          <w:w w:val="105"/>
        </w:rPr>
        <w:t>rigley</w:t>
      </w:r>
      <w:r>
        <w:rPr>
          <w:spacing w:val="-17"/>
          <w:w w:val="105"/>
        </w:rPr>
        <w:t> </w:t>
      </w:r>
      <w:r>
        <w:rPr>
          <w:w w:val="105"/>
        </w:rPr>
        <w:t>became</w:t>
      </w:r>
      <w:r>
        <w:rPr>
          <w:spacing w:val="-18"/>
          <w:w w:val="105"/>
        </w:rPr>
        <w:t> </w:t>
      </w:r>
      <w:r>
        <w:rPr>
          <w:w w:val="105"/>
        </w:rPr>
        <w:t>the</w:t>
      </w:r>
      <w:r>
        <w:rPr>
          <w:spacing w:val="-19"/>
          <w:w w:val="105"/>
        </w:rPr>
        <w:t> </w:t>
      </w:r>
      <w:r>
        <w:rPr>
          <w:w w:val="105"/>
        </w:rPr>
        <w:t>largest</w:t>
      </w:r>
      <w:r>
        <w:rPr>
          <w:spacing w:val="-18"/>
          <w:w w:val="105"/>
        </w:rPr>
        <w:t> </w:t>
      </w:r>
      <w:r>
        <w:rPr>
          <w:w w:val="105"/>
        </w:rPr>
        <w:t>chewing</w:t>
      </w:r>
      <w:r>
        <w:rPr>
          <w:spacing w:val="-17"/>
          <w:w w:val="105"/>
        </w:rPr>
        <w:t> </w:t>
      </w:r>
      <w:r>
        <w:rPr>
          <w:w w:val="105"/>
        </w:rPr>
        <w:t>gum</w:t>
      </w:r>
      <w:r>
        <w:rPr>
          <w:spacing w:val="-18"/>
          <w:w w:val="105"/>
        </w:rPr>
        <w:t> </w:t>
      </w:r>
      <w:r>
        <w:rPr>
          <w:w w:val="105"/>
        </w:rPr>
        <w:t>company</w:t>
      </w:r>
      <w:r>
        <w:rPr>
          <w:spacing w:val="-18"/>
          <w:w w:val="105"/>
        </w:rPr>
        <w:t> </w:t>
      </w:r>
      <w:r>
        <w:rPr>
          <w:w w:val="105"/>
        </w:rPr>
        <w:t>in</w:t>
      </w:r>
      <w:r>
        <w:rPr>
          <w:spacing w:val="-17"/>
          <w:w w:val="105"/>
        </w:rPr>
        <w:t> </w:t>
      </w:r>
      <w:r>
        <w:rPr>
          <w:w w:val="105"/>
        </w:rPr>
        <w:t>the</w:t>
      </w:r>
      <w:r>
        <w:rPr>
          <w:spacing w:val="-18"/>
          <w:w w:val="105"/>
        </w:rPr>
        <w:t> </w:t>
      </w:r>
      <w:r>
        <w:rPr>
          <w:w w:val="105"/>
        </w:rPr>
        <w:t>world.</w:t>
      </w:r>
    </w:p>
    <w:p>
      <w:pPr>
        <w:pStyle w:val="BodyText"/>
        <w:spacing w:line="247" w:lineRule="auto" w:before="10"/>
        <w:ind w:right="117" w:firstLine="288"/>
        <w:jc w:val="both"/>
      </w:pPr>
      <w:bookmarkStart w:name="_bookmark338" w:id="368"/>
      <w:bookmarkEnd w:id="368"/>
      <w:r>
        <w:rPr/>
      </w:r>
      <w:r>
        <w:rPr>
          <w:w w:val="105"/>
        </w:rPr>
        <w:t>Toothpaste had a similar trajectory. Manufacturers enjoyed great success</w:t>
      </w:r>
      <w:r>
        <w:rPr>
          <w:spacing w:val="1"/>
          <w:w w:val="105"/>
        </w:rPr>
        <w:t> </w:t>
      </w:r>
      <w:r>
        <w:rPr>
          <w:w w:val="105"/>
        </w:rPr>
        <w:t>when they added flavors like spearmint, peppermint, and cinnamon to their</w:t>
      </w:r>
      <w:r>
        <w:rPr>
          <w:spacing w:val="1"/>
          <w:w w:val="105"/>
        </w:rPr>
        <w:t> </w:t>
      </w:r>
      <w:r>
        <w:rPr>
          <w:w w:val="105"/>
        </w:rPr>
        <w:t>products. These flavors don’t improve the effectiveness of toothpaste. They</w:t>
      </w:r>
      <w:r>
        <w:rPr>
          <w:spacing w:val="1"/>
          <w:w w:val="105"/>
        </w:rPr>
        <w:t> </w:t>
      </w:r>
      <w:r>
        <w:rPr>
          <w:w w:val="105"/>
        </w:rPr>
        <w:t>simply create a “clean mouth” feel and make the experience of brushing your</w:t>
      </w:r>
      <w:r>
        <w:rPr>
          <w:spacing w:val="1"/>
          <w:w w:val="105"/>
        </w:rPr>
        <w:t> </w:t>
      </w:r>
      <w:r>
        <w:rPr>
          <w:w w:val="105"/>
        </w:rPr>
        <w:t>teeth more pleasurable. My wife actually stopped using Sensodyne because she</w:t>
      </w:r>
      <w:r>
        <w:rPr>
          <w:spacing w:val="-71"/>
          <w:w w:val="105"/>
        </w:rPr>
        <w:t> </w:t>
      </w:r>
      <w:r>
        <w:rPr>
          <w:w w:val="105"/>
        </w:rPr>
        <w:t>didn’t like the aftertaste. She switched to a brand with a stronger mint flavor,</w:t>
      </w:r>
      <w:r>
        <w:rPr>
          <w:spacing w:val="1"/>
          <w:w w:val="105"/>
        </w:rPr>
        <w:t> </w:t>
      </w:r>
      <w:r>
        <w:rPr>
          <w:w w:val="105"/>
        </w:rPr>
        <w:t>which</w:t>
      </w:r>
      <w:r>
        <w:rPr>
          <w:spacing w:val="-3"/>
          <w:w w:val="105"/>
        </w:rPr>
        <w:t> </w:t>
      </w:r>
      <w:r>
        <w:rPr>
          <w:w w:val="105"/>
        </w:rPr>
        <w:t>proved</w:t>
      </w:r>
      <w:r>
        <w:rPr>
          <w:spacing w:val="-3"/>
          <w:w w:val="105"/>
        </w:rPr>
        <w:t> </w:t>
      </w:r>
      <w:r>
        <w:rPr>
          <w:w w:val="105"/>
        </w:rPr>
        <w:t>to</w:t>
      </w:r>
      <w:r>
        <w:rPr>
          <w:spacing w:val="-3"/>
          <w:w w:val="105"/>
        </w:rPr>
        <w:t> </w:t>
      </w:r>
      <w:r>
        <w:rPr>
          <w:w w:val="105"/>
        </w:rPr>
        <w:t>be</w:t>
      </w:r>
      <w:r>
        <w:rPr>
          <w:spacing w:val="-3"/>
          <w:w w:val="105"/>
        </w:rPr>
        <w:t> </w:t>
      </w:r>
      <w:r>
        <w:rPr>
          <w:w w:val="105"/>
        </w:rPr>
        <w:t>more</w:t>
      </w:r>
      <w:r>
        <w:rPr>
          <w:spacing w:val="-4"/>
          <w:w w:val="105"/>
        </w:rPr>
        <w:t> </w:t>
      </w:r>
      <w:r>
        <w:rPr>
          <w:w w:val="105"/>
        </w:rPr>
        <w:t>satisfying.</w:t>
      </w:r>
    </w:p>
    <w:p>
      <w:pPr>
        <w:pStyle w:val="BodyText"/>
        <w:spacing w:line="247" w:lineRule="auto"/>
        <w:ind w:right="117" w:firstLine="288"/>
        <w:jc w:val="both"/>
      </w:pPr>
      <w:r>
        <w:rPr>
          <w:w w:val="105"/>
        </w:rPr>
        <w:t>Conversely, if an experience is not satisfying, we have little reason to repeat</w:t>
      </w:r>
      <w:r>
        <w:rPr>
          <w:spacing w:val="1"/>
          <w:w w:val="105"/>
        </w:rPr>
        <w:t> </w:t>
      </w:r>
      <w:r>
        <w:rPr>
          <w:w w:val="105"/>
        </w:rPr>
        <w:t>it. In my research, I came across the story of a woman who had a narcissistic</w:t>
      </w:r>
      <w:r>
        <w:rPr>
          <w:spacing w:val="1"/>
          <w:w w:val="105"/>
        </w:rPr>
        <w:t> </w:t>
      </w:r>
      <w:r>
        <w:rPr>
          <w:w w:val="105"/>
        </w:rPr>
        <w:t>relative</w:t>
      </w:r>
      <w:r>
        <w:rPr>
          <w:spacing w:val="1"/>
          <w:w w:val="105"/>
        </w:rPr>
        <w:t> </w:t>
      </w:r>
      <w:r>
        <w:rPr>
          <w:w w:val="105"/>
        </w:rPr>
        <w:t>who</w:t>
      </w:r>
      <w:r>
        <w:rPr>
          <w:spacing w:val="1"/>
          <w:w w:val="105"/>
        </w:rPr>
        <w:t> </w:t>
      </w:r>
      <w:r>
        <w:rPr>
          <w:w w:val="105"/>
        </w:rPr>
        <w:t>drove</w:t>
      </w:r>
      <w:r>
        <w:rPr>
          <w:spacing w:val="1"/>
          <w:w w:val="105"/>
        </w:rPr>
        <w:t> </w:t>
      </w:r>
      <w:r>
        <w:rPr>
          <w:w w:val="105"/>
        </w:rPr>
        <w:t>her</w:t>
      </w:r>
      <w:r>
        <w:rPr>
          <w:spacing w:val="1"/>
          <w:w w:val="105"/>
        </w:rPr>
        <w:t> </w:t>
      </w:r>
      <w:r>
        <w:rPr>
          <w:w w:val="105"/>
        </w:rPr>
        <w:t>nuts.</w:t>
      </w:r>
      <w:r>
        <w:rPr>
          <w:spacing w:val="1"/>
          <w:w w:val="105"/>
        </w:rPr>
        <w:t> </w:t>
      </w:r>
      <w:r>
        <w:rPr>
          <w:w w:val="105"/>
        </w:rPr>
        <w:t>In</w:t>
      </w:r>
      <w:r>
        <w:rPr>
          <w:spacing w:val="1"/>
          <w:w w:val="105"/>
        </w:rPr>
        <w:t> </w:t>
      </w:r>
      <w:r>
        <w:rPr>
          <w:w w:val="105"/>
        </w:rPr>
        <w:t>an</w:t>
      </w:r>
      <w:r>
        <w:rPr>
          <w:spacing w:val="1"/>
          <w:w w:val="105"/>
        </w:rPr>
        <w:t> </w:t>
      </w:r>
      <w:r>
        <w:rPr>
          <w:w w:val="105"/>
        </w:rPr>
        <w:t>attempt</w:t>
      </w:r>
      <w:r>
        <w:rPr>
          <w:spacing w:val="1"/>
          <w:w w:val="105"/>
        </w:rPr>
        <w:t> </w:t>
      </w:r>
      <w:r>
        <w:rPr>
          <w:w w:val="105"/>
        </w:rPr>
        <w:t>to</w:t>
      </w:r>
      <w:r>
        <w:rPr>
          <w:spacing w:val="1"/>
          <w:w w:val="105"/>
        </w:rPr>
        <w:t> </w:t>
      </w:r>
      <w:r>
        <w:rPr>
          <w:w w:val="105"/>
        </w:rPr>
        <w:t>spend</w:t>
      </w:r>
      <w:r>
        <w:rPr>
          <w:spacing w:val="1"/>
          <w:w w:val="105"/>
        </w:rPr>
        <w:t> </w:t>
      </w:r>
      <w:r>
        <w:rPr>
          <w:w w:val="105"/>
        </w:rPr>
        <w:t>less</w:t>
      </w:r>
      <w:r>
        <w:rPr>
          <w:spacing w:val="1"/>
          <w:w w:val="105"/>
        </w:rPr>
        <w:t> </w:t>
      </w:r>
      <w:r>
        <w:rPr>
          <w:w w:val="105"/>
        </w:rPr>
        <w:t>time</w:t>
      </w:r>
      <w:r>
        <w:rPr>
          <w:spacing w:val="1"/>
          <w:w w:val="105"/>
        </w:rPr>
        <w:t> </w:t>
      </w:r>
      <w:r>
        <w:rPr>
          <w:w w:val="105"/>
        </w:rPr>
        <w:t>with</w:t>
      </w:r>
      <w:r>
        <w:rPr>
          <w:spacing w:val="1"/>
          <w:w w:val="105"/>
        </w:rPr>
        <w:t> </w:t>
      </w:r>
      <w:r>
        <w:rPr>
          <w:w w:val="105"/>
        </w:rPr>
        <w:t>this</w:t>
      </w:r>
      <w:r>
        <w:rPr>
          <w:spacing w:val="1"/>
          <w:w w:val="105"/>
        </w:rPr>
        <w:t> </w:t>
      </w:r>
      <w:r>
        <w:rPr>
          <w:w w:val="105"/>
        </w:rPr>
        <w:t>egomaniac,</w:t>
      </w:r>
      <w:r>
        <w:rPr>
          <w:spacing w:val="-8"/>
          <w:w w:val="105"/>
        </w:rPr>
        <w:t> </w:t>
      </w:r>
      <w:r>
        <w:rPr>
          <w:w w:val="105"/>
        </w:rPr>
        <w:t>she</w:t>
      </w:r>
      <w:r>
        <w:rPr>
          <w:spacing w:val="-8"/>
          <w:w w:val="105"/>
        </w:rPr>
        <w:t> </w:t>
      </w:r>
      <w:r>
        <w:rPr>
          <w:w w:val="105"/>
        </w:rPr>
        <w:t>acted</w:t>
      </w:r>
      <w:r>
        <w:rPr>
          <w:spacing w:val="-7"/>
          <w:w w:val="105"/>
        </w:rPr>
        <w:t> </w:t>
      </w:r>
      <w:r>
        <w:rPr>
          <w:w w:val="105"/>
        </w:rPr>
        <w:t>as</w:t>
      </w:r>
      <w:r>
        <w:rPr>
          <w:spacing w:val="-8"/>
          <w:w w:val="105"/>
        </w:rPr>
        <w:t> </w:t>
      </w:r>
      <w:r>
        <w:rPr>
          <w:w w:val="105"/>
        </w:rPr>
        <w:t>dull</w:t>
      </w:r>
      <w:r>
        <w:rPr>
          <w:spacing w:val="-7"/>
          <w:w w:val="105"/>
        </w:rPr>
        <w:t> </w:t>
      </w:r>
      <w:r>
        <w:rPr>
          <w:w w:val="105"/>
        </w:rPr>
        <w:t>and</w:t>
      </w:r>
      <w:r>
        <w:rPr>
          <w:spacing w:val="-8"/>
          <w:w w:val="105"/>
        </w:rPr>
        <w:t> </w:t>
      </w:r>
      <w:r>
        <w:rPr>
          <w:w w:val="105"/>
        </w:rPr>
        <w:t>as</w:t>
      </w:r>
      <w:r>
        <w:rPr>
          <w:spacing w:val="-7"/>
          <w:w w:val="105"/>
        </w:rPr>
        <w:t> </w:t>
      </w:r>
      <w:r>
        <w:rPr>
          <w:w w:val="105"/>
        </w:rPr>
        <w:t>boring</w:t>
      </w:r>
      <w:r>
        <w:rPr>
          <w:spacing w:val="-8"/>
          <w:w w:val="105"/>
        </w:rPr>
        <w:t> </w:t>
      </w:r>
      <w:r>
        <w:rPr>
          <w:w w:val="105"/>
        </w:rPr>
        <w:t>as</w:t>
      </w:r>
      <w:r>
        <w:rPr>
          <w:spacing w:val="-7"/>
          <w:w w:val="105"/>
        </w:rPr>
        <w:t> </w:t>
      </w:r>
      <w:r>
        <w:rPr>
          <w:w w:val="105"/>
        </w:rPr>
        <w:t>possible</w:t>
      </w:r>
      <w:r>
        <w:rPr>
          <w:spacing w:val="-8"/>
          <w:w w:val="105"/>
        </w:rPr>
        <w:t> </w:t>
      </w:r>
      <w:r>
        <w:rPr>
          <w:w w:val="105"/>
        </w:rPr>
        <w:t>whenever</w:t>
      </w:r>
      <w:r>
        <w:rPr>
          <w:spacing w:val="-8"/>
          <w:w w:val="105"/>
        </w:rPr>
        <w:t> </w:t>
      </w:r>
      <w:r>
        <w:rPr>
          <w:w w:val="105"/>
        </w:rPr>
        <w:t>he</w:t>
      </w:r>
      <w:r>
        <w:rPr>
          <w:spacing w:val="-7"/>
          <w:w w:val="105"/>
        </w:rPr>
        <w:t> </w:t>
      </w:r>
      <w:r>
        <w:rPr>
          <w:w w:val="105"/>
        </w:rPr>
        <w:t>was</w:t>
      </w:r>
      <w:r>
        <w:rPr>
          <w:spacing w:val="-8"/>
          <w:w w:val="105"/>
        </w:rPr>
        <w:t> </w:t>
      </w:r>
      <w:r>
        <w:rPr>
          <w:w w:val="105"/>
        </w:rPr>
        <w:t>around.</w:t>
      </w:r>
      <w:r>
        <w:rPr>
          <w:spacing w:val="-71"/>
          <w:w w:val="105"/>
        </w:rPr>
        <w:t> </w:t>
      </w:r>
      <w:r>
        <w:rPr>
          <w:w w:val="105"/>
        </w:rPr>
        <w:t>Within a few encounters, </w:t>
      </w:r>
      <w:bookmarkStart w:name="_bookmark339" w:id="369"/>
      <w:bookmarkEnd w:id="369"/>
      <w:r>
        <w:rPr>
          <w:i/>
          <w:w w:val="105"/>
        </w:rPr>
        <w:t>he</w:t>
      </w:r>
      <w:r>
        <w:rPr>
          <w:i/>
          <w:w w:val="105"/>
        </w:rPr>
        <w:t> </w:t>
      </w:r>
      <w:r>
        <w:rPr>
          <w:w w:val="105"/>
        </w:rPr>
        <w:t>started avoiding </w:t>
      </w:r>
      <w:r>
        <w:rPr>
          <w:i/>
          <w:w w:val="105"/>
        </w:rPr>
        <w:t>her </w:t>
      </w:r>
      <w:r>
        <w:rPr>
          <w:w w:val="105"/>
        </w:rPr>
        <w:t>because he found her so</w:t>
      </w:r>
      <w:r>
        <w:rPr>
          <w:spacing w:val="1"/>
          <w:w w:val="105"/>
        </w:rPr>
        <w:t> </w:t>
      </w:r>
      <w:r>
        <w:rPr>
          <w:w w:val="105"/>
        </w:rPr>
        <w:t>uninteresting.</w:t>
      </w:r>
    </w:p>
    <w:p>
      <w:pPr>
        <w:pStyle w:val="BodyText"/>
        <w:spacing w:line="247" w:lineRule="auto"/>
        <w:ind w:right="117" w:firstLine="288"/>
        <w:jc w:val="both"/>
      </w:pPr>
      <w:r>
        <w:rPr>
          <w:w w:val="105"/>
        </w:rPr>
        <w:t>Stories</w:t>
      </w:r>
      <w:r>
        <w:rPr>
          <w:spacing w:val="-17"/>
          <w:w w:val="105"/>
        </w:rPr>
        <w:t> </w:t>
      </w:r>
      <w:r>
        <w:rPr>
          <w:w w:val="105"/>
        </w:rPr>
        <w:t>like</w:t>
      </w:r>
      <w:r>
        <w:rPr>
          <w:spacing w:val="-17"/>
          <w:w w:val="105"/>
        </w:rPr>
        <w:t> </w:t>
      </w:r>
      <w:r>
        <w:rPr>
          <w:w w:val="105"/>
        </w:rPr>
        <w:t>these</w:t>
      </w:r>
      <w:r>
        <w:rPr>
          <w:spacing w:val="-16"/>
          <w:w w:val="105"/>
        </w:rPr>
        <w:t> </w:t>
      </w:r>
      <w:r>
        <w:rPr>
          <w:w w:val="105"/>
        </w:rPr>
        <w:t>are</w:t>
      </w:r>
      <w:r>
        <w:rPr>
          <w:spacing w:val="-16"/>
          <w:w w:val="105"/>
        </w:rPr>
        <w:t> </w:t>
      </w:r>
      <w:r>
        <w:rPr>
          <w:w w:val="105"/>
        </w:rPr>
        <w:t>evidence</w:t>
      </w:r>
      <w:r>
        <w:rPr>
          <w:spacing w:val="-17"/>
          <w:w w:val="105"/>
        </w:rPr>
        <w:t> </w:t>
      </w:r>
      <w:r>
        <w:rPr>
          <w:w w:val="105"/>
        </w:rPr>
        <w:t>of</w:t>
      </w:r>
      <w:r>
        <w:rPr>
          <w:spacing w:val="-16"/>
          <w:w w:val="105"/>
        </w:rPr>
        <w:t> </w:t>
      </w:r>
      <w:r>
        <w:rPr>
          <w:w w:val="105"/>
        </w:rPr>
        <w:t>the</w:t>
      </w:r>
      <w:r>
        <w:rPr>
          <w:spacing w:val="-16"/>
          <w:w w:val="105"/>
        </w:rPr>
        <w:t> </w:t>
      </w:r>
      <w:r>
        <w:rPr>
          <w:w w:val="105"/>
        </w:rPr>
        <w:t>Cardinal</w:t>
      </w:r>
      <w:r>
        <w:rPr>
          <w:spacing w:val="-17"/>
          <w:w w:val="105"/>
        </w:rPr>
        <w:t> </w:t>
      </w:r>
      <w:r>
        <w:rPr>
          <w:w w:val="105"/>
        </w:rPr>
        <w:t>Rule</w:t>
      </w:r>
      <w:r>
        <w:rPr>
          <w:spacing w:val="-16"/>
          <w:w w:val="105"/>
        </w:rPr>
        <w:t> </w:t>
      </w:r>
      <w:r>
        <w:rPr>
          <w:w w:val="105"/>
        </w:rPr>
        <w:t>of</w:t>
      </w:r>
      <w:r>
        <w:rPr>
          <w:spacing w:val="-16"/>
          <w:w w:val="105"/>
        </w:rPr>
        <w:t> </w:t>
      </w:r>
      <w:r>
        <w:rPr>
          <w:w w:val="105"/>
        </w:rPr>
        <w:t>Behavior</w:t>
      </w:r>
      <w:r>
        <w:rPr>
          <w:spacing w:val="-17"/>
          <w:w w:val="105"/>
        </w:rPr>
        <w:t> </w:t>
      </w:r>
      <w:r>
        <w:rPr>
          <w:w w:val="105"/>
        </w:rPr>
        <w:t>Change:</w:t>
      </w:r>
      <w:r>
        <w:rPr>
          <w:spacing w:val="-17"/>
          <w:w w:val="105"/>
        </w:rPr>
        <w:t> </w:t>
      </w:r>
      <w:r>
        <w:rPr>
          <w:i/>
          <w:w w:val="105"/>
        </w:rPr>
        <w:t>What</w:t>
      </w:r>
      <w:r>
        <w:rPr>
          <w:i/>
          <w:spacing w:val="-71"/>
          <w:w w:val="105"/>
        </w:rPr>
        <w:t> </w:t>
      </w:r>
      <w:r>
        <w:rPr>
          <w:i/>
          <w:w w:val="105"/>
        </w:rPr>
        <w:t>is rewarded is repeated. What is punished is avoided. </w:t>
      </w:r>
      <w:r>
        <w:rPr>
          <w:w w:val="105"/>
        </w:rPr>
        <w:t>You learn what to do in</w:t>
      </w:r>
      <w:r>
        <w:rPr>
          <w:spacing w:val="1"/>
          <w:w w:val="105"/>
        </w:rPr>
        <w:t> </w:t>
      </w:r>
      <w:r>
        <w:rPr>
          <w:w w:val="105"/>
        </w:rPr>
        <w:t>the</w:t>
      </w:r>
      <w:r>
        <w:rPr>
          <w:spacing w:val="-12"/>
          <w:w w:val="105"/>
        </w:rPr>
        <w:t> </w:t>
      </w:r>
      <w:r>
        <w:rPr>
          <w:w w:val="105"/>
        </w:rPr>
        <w:t>future</w:t>
      </w:r>
      <w:r>
        <w:rPr>
          <w:spacing w:val="-11"/>
          <w:w w:val="105"/>
        </w:rPr>
        <w:t> </w:t>
      </w:r>
      <w:r>
        <w:rPr>
          <w:w w:val="105"/>
        </w:rPr>
        <w:t>based</w:t>
      </w:r>
      <w:r>
        <w:rPr>
          <w:spacing w:val="-11"/>
          <w:w w:val="105"/>
        </w:rPr>
        <w:t> </w:t>
      </w:r>
      <w:r>
        <w:rPr>
          <w:w w:val="105"/>
        </w:rPr>
        <w:t>on</w:t>
      </w:r>
      <w:r>
        <w:rPr>
          <w:spacing w:val="-11"/>
          <w:w w:val="105"/>
        </w:rPr>
        <w:t> </w:t>
      </w:r>
      <w:r>
        <w:rPr>
          <w:w w:val="105"/>
        </w:rPr>
        <w:t>what</w:t>
      </w:r>
      <w:r>
        <w:rPr>
          <w:spacing w:val="-12"/>
          <w:w w:val="105"/>
        </w:rPr>
        <w:t> </w:t>
      </w:r>
      <w:r>
        <w:rPr>
          <w:w w:val="105"/>
        </w:rPr>
        <w:t>you</w:t>
      </w:r>
      <w:r>
        <w:rPr>
          <w:spacing w:val="-11"/>
          <w:w w:val="105"/>
        </w:rPr>
        <w:t> </w:t>
      </w:r>
      <w:r>
        <w:rPr>
          <w:w w:val="105"/>
        </w:rPr>
        <w:t>were</w:t>
      </w:r>
      <w:r>
        <w:rPr>
          <w:spacing w:val="-11"/>
          <w:w w:val="105"/>
        </w:rPr>
        <w:t> </w:t>
      </w:r>
      <w:r>
        <w:rPr>
          <w:w w:val="105"/>
        </w:rPr>
        <w:t>rewarded</w:t>
      </w:r>
      <w:r>
        <w:rPr>
          <w:spacing w:val="-11"/>
          <w:w w:val="105"/>
        </w:rPr>
        <w:t> </w:t>
      </w:r>
      <w:r>
        <w:rPr>
          <w:w w:val="105"/>
        </w:rPr>
        <w:t>for</w:t>
      </w:r>
      <w:r>
        <w:rPr>
          <w:spacing w:val="-12"/>
          <w:w w:val="105"/>
        </w:rPr>
        <w:t> </w:t>
      </w:r>
      <w:r>
        <w:rPr>
          <w:w w:val="105"/>
        </w:rPr>
        <w:t>doing</w:t>
      </w:r>
      <w:r>
        <w:rPr>
          <w:spacing w:val="-11"/>
          <w:w w:val="105"/>
        </w:rPr>
        <w:t> </w:t>
      </w:r>
      <w:r>
        <w:rPr>
          <w:w w:val="105"/>
        </w:rPr>
        <w:t>(or</w:t>
      </w:r>
      <w:r>
        <w:rPr>
          <w:spacing w:val="-11"/>
          <w:w w:val="105"/>
        </w:rPr>
        <w:t> </w:t>
      </w:r>
      <w:r>
        <w:rPr>
          <w:w w:val="105"/>
        </w:rPr>
        <w:t>punished</w:t>
      </w:r>
      <w:r>
        <w:rPr>
          <w:spacing w:val="-11"/>
          <w:w w:val="105"/>
        </w:rPr>
        <w:t> </w:t>
      </w:r>
      <w:r>
        <w:rPr>
          <w:w w:val="105"/>
        </w:rPr>
        <w:t>for</w:t>
      </w:r>
      <w:r>
        <w:rPr>
          <w:spacing w:val="-12"/>
          <w:w w:val="105"/>
        </w:rPr>
        <w:t> </w:t>
      </w:r>
      <w:r>
        <w:rPr>
          <w:w w:val="105"/>
        </w:rPr>
        <w:t>doing)</w:t>
      </w:r>
      <w:r>
        <w:rPr>
          <w:spacing w:val="-11"/>
          <w:w w:val="105"/>
        </w:rPr>
        <w:t> </w:t>
      </w:r>
      <w:r>
        <w:rPr>
          <w:w w:val="105"/>
        </w:rPr>
        <w:t>in</w:t>
      </w:r>
      <w:r>
        <w:rPr>
          <w:spacing w:val="-71"/>
          <w:w w:val="105"/>
        </w:rPr>
        <w:t> </w:t>
      </w:r>
      <w:r>
        <w:rPr>
          <w:w w:val="105"/>
        </w:rPr>
        <w:t>the</w:t>
      </w:r>
      <w:r>
        <w:rPr>
          <w:spacing w:val="-16"/>
          <w:w w:val="105"/>
        </w:rPr>
        <w:t> </w:t>
      </w:r>
      <w:r>
        <w:rPr>
          <w:w w:val="105"/>
        </w:rPr>
        <w:t>past.</w:t>
      </w:r>
      <w:r>
        <w:rPr>
          <w:spacing w:val="-14"/>
          <w:w w:val="105"/>
        </w:rPr>
        <w:t> </w:t>
      </w:r>
      <w:r>
        <w:rPr>
          <w:w w:val="105"/>
        </w:rPr>
        <w:t>Positive</w:t>
      </w:r>
      <w:r>
        <w:rPr>
          <w:spacing w:val="-15"/>
          <w:w w:val="105"/>
        </w:rPr>
        <w:t> </w:t>
      </w:r>
      <w:r>
        <w:rPr>
          <w:w w:val="105"/>
        </w:rPr>
        <w:t>emotions</w:t>
      </w:r>
      <w:r>
        <w:rPr>
          <w:spacing w:val="-15"/>
          <w:w w:val="105"/>
        </w:rPr>
        <w:t> </w:t>
      </w:r>
      <w:r>
        <w:rPr>
          <w:w w:val="105"/>
        </w:rPr>
        <w:t>cultivate</w:t>
      </w:r>
      <w:r>
        <w:rPr>
          <w:spacing w:val="-15"/>
          <w:w w:val="105"/>
        </w:rPr>
        <w:t> </w:t>
      </w:r>
      <w:r>
        <w:rPr>
          <w:w w:val="105"/>
        </w:rPr>
        <w:t>habits.</w:t>
      </w:r>
      <w:r>
        <w:rPr>
          <w:spacing w:val="-14"/>
          <w:w w:val="105"/>
        </w:rPr>
        <w:t> </w:t>
      </w:r>
      <w:r>
        <w:rPr>
          <w:w w:val="105"/>
        </w:rPr>
        <w:t>Negative</w:t>
      </w:r>
      <w:r>
        <w:rPr>
          <w:spacing w:val="-15"/>
          <w:w w:val="105"/>
        </w:rPr>
        <w:t> </w:t>
      </w:r>
      <w:r>
        <w:rPr>
          <w:w w:val="105"/>
        </w:rPr>
        <w:t>emotions</w:t>
      </w:r>
      <w:r>
        <w:rPr>
          <w:spacing w:val="-15"/>
          <w:w w:val="105"/>
        </w:rPr>
        <w:t> </w:t>
      </w:r>
      <w:r>
        <w:rPr>
          <w:w w:val="105"/>
        </w:rPr>
        <w:t>destroy</w:t>
      </w:r>
      <w:r>
        <w:rPr>
          <w:spacing w:val="-15"/>
          <w:w w:val="105"/>
        </w:rPr>
        <w:t> </w:t>
      </w:r>
      <w:r>
        <w:rPr>
          <w:w w:val="105"/>
        </w:rPr>
        <w:t>them.</w:t>
      </w:r>
    </w:p>
    <w:p>
      <w:pPr>
        <w:spacing w:line="247" w:lineRule="auto" w:before="0"/>
        <w:ind w:left="100" w:right="117" w:firstLine="288"/>
        <w:jc w:val="both"/>
        <w:rPr>
          <w:sz w:val="28"/>
        </w:rPr>
      </w:pPr>
      <w:r>
        <w:rPr>
          <w:w w:val="105"/>
          <w:sz w:val="28"/>
        </w:rPr>
        <w:t>The first three laws of behavior change—</w:t>
      </w:r>
      <w:r>
        <w:rPr>
          <w:i/>
          <w:w w:val="105"/>
          <w:sz w:val="28"/>
        </w:rPr>
        <w:t>make it obvious, make it attractive,</w:t>
      </w:r>
      <w:r>
        <w:rPr>
          <w:i/>
          <w:spacing w:val="-71"/>
          <w:w w:val="105"/>
          <w:sz w:val="28"/>
        </w:rPr>
        <w:t> </w:t>
      </w:r>
      <w:r>
        <w:rPr>
          <w:w w:val="105"/>
          <w:sz w:val="28"/>
        </w:rPr>
        <w:t>and</w:t>
      </w:r>
      <w:r>
        <w:rPr>
          <w:spacing w:val="-8"/>
          <w:w w:val="105"/>
          <w:sz w:val="28"/>
        </w:rPr>
        <w:t> </w:t>
      </w:r>
      <w:r>
        <w:rPr>
          <w:i/>
          <w:w w:val="105"/>
          <w:sz w:val="28"/>
        </w:rPr>
        <w:t>make</w:t>
      </w:r>
      <w:r>
        <w:rPr>
          <w:i/>
          <w:spacing w:val="-9"/>
          <w:w w:val="105"/>
          <w:sz w:val="28"/>
        </w:rPr>
        <w:t> </w:t>
      </w:r>
      <w:r>
        <w:rPr>
          <w:i/>
          <w:w w:val="105"/>
          <w:sz w:val="28"/>
        </w:rPr>
        <w:t>it</w:t>
      </w:r>
      <w:r>
        <w:rPr>
          <w:i/>
          <w:spacing w:val="-8"/>
          <w:w w:val="105"/>
          <w:sz w:val="28"/>
        </w:rPr>
        <w:t> </w:t>
      </w:r>
      <w:r>
        <w:rPr>
          <w:i/>
          <w:w w:val="105"/>
          <w:sz w:val="28"/>
        </w:rPr>
        <w:t>easy</w:t>
      </w:r>
      <w:r>
        <w:rPr>
          <w:w w:val="105"/>
          <w:sz w:val="28"/>
        </w:rPr>
        <w:t>—increase</w:t>
      </w:r>
      <w:r>
        <w:rPr>
          <w:spacing w:val="-9"/>
          <w:w w:val="105"/>
          <w:sz w:val="28"/>
        </w:rPr>
        <w:t> </w:t>
      </w:r>
      <w:r>
        <w:rPr>
          <w:w w:val="105"/>
          <w:sz w:val="28"/>
        </w:rPr>
        <w:t>the</w:t>
      </w:r>
      <w:r>
        <w:rPr>
          <w:spacing w:val="-8"/>
          <w:w w:val="105"/>
          <w:sz w:val="28"/>
        </w:rPr>
        <w:t> </w:t>
      </w:r>
      <w:r>
        <w:rPr>
          <w:w w:val="105"/>
          <w:sz w:val="28"/>
        </w:rPr>
        <w:t>odds</w:t>
      </w:r>
      <w:r>
        <w:rPr>
          <w:spacing w:val="-8"/>
          <w:w w:val="105"/>
          <w:sz w:val="28"/>
        </w:rPr>
        <w:t> </w:t>
      </w:r>
      <w:r>
        <w:rPr>
          <w:w w:val="105"/>
          <w:sz w:val="28"/>
        </w:rPr>
        <w:t>that</w:t>
      </w:r>
      <w:r>
        <w:rPr>
          <w:spacing w:val="-8"/>
          <w:w w:val="105"/>
          <w:sz w:val="28"/>
        </w:rPr>
        <w:t> </w:t>
      </w:r>
      <w:r>
        <w:rPr>
          <w:w w:val="105"/>
          <w:sz w:val="28"/>
        </w:rPr>
        <w:t>a</w:t>
      </w:r>
      <w:r>
        <w:rPr>
          <w:spacing w:val="-9"/>
          <w:w w:val="105"/>
          <w:sz w:val="28"/>
        </w:rPr>
        <w:t> </w:t>
      </w:r>
      <w:r>
        <w:rPr>
          <w:w w:val="105"/>
          <w:sz w:val="28"/>
        </w:rPr>
        <w:t>behavior</w:t>
      </w:r>
      <w:r>
        <w:rPr>
          <w:spacing w:val="-8"/>
          <w:w w:val="105"/>
          <w:sz w:val="28"/>
        </w:rPr>
        <w:t> </w:t>
      </w:r>
      <w:r>
        <w:rPr>
          <w:w w:val="105"/>
          <w:sz w:val="28"/>
        </w:rPr>
        <w:t>will</w:t>
      </w:r>
      <w:r>
        <w:rPr>
          <w:spacing w:val="-9"/>
          <w:w w:val="105"/>
          <w:sz w:val="28"/>
        </w:rPr>
        <w:t> </w:t>
      </w:r>
      <w:r>
        <w:rPr>
          <w:w w:val="105"/>
          <w:sz w:val="28"/>
        </w:rPr>
        <w:t>be</w:t>
      </w:r>
      <w:r>
        <w:rPr>
          <w:spacing w:val="-8"/>
          <w:w w:val="105"/>
          <w:sz w:val="28"/>
        </w:rPr>
        <w:t> </w:t>
      </w:r>
      <w:r>
        <w:rPr>
          <w:w w:val="105"/>
          <w:sz w:val="28"/>
        </w:rPr>
        <w:t>performed</w:t>
      </w:r>
      <w:r>
        <w:rPr>
          <w:spacing w:val="-8"/>
          <w:w w:val="105"/>
          <w:sz w:val="28"/>
        </w:rPr>
        <w:t> </w:t>
      </w:r>
      <w:r>
        <w:rPr>
          <w:i/>
          <w:w w:val="105"/>
          <w:sz w:val="28"/>
        </w:rPr>
        <w:t>this</w:t>
      </w:r>
      <w:r>
        <w:rPr>
          <w:i/>
          <w:spacing w:val="-7"/>
          <w:w w:val="105"/>
          <w:sz w:val="28"/>
        </w:rPr>
        <w:t> </w:t>
      </w:r>
      <w:r>
        <w:rPr>
          <w:w w:val="105"/>
          <w:sz w:val="28"/>
        </w:rPr>
        <w:t>time.</w:t>
      </w:r>
      <w:r>
        <w:rPr>
          <w:spacing w:val="-72"/>
          <w:w w:val="105"/>
          <w:sz w:val="28"/>
        </w:rPr>
        <w:t> </w:t>
      </w:r>
      <w:r>
        <w:rPr>
          <w:w w:val="105"/>
          <w:sz w:val="28"/>
        </w:rPr>
        <w:t>The</w:t>
      </w:r>
      <w:r>
        <w:rPr>
          <w:spacing w:val="-5"/>
          <w:w w:val="105"/>
          <w:sz w:val="28"/>
        </w:rPr>
        <w:t> </w:t>
      </w:r>
      <w:r>
        <w:rPr>
          <w:w w:val="105"/>
          <w:sz w:val="28"/>
        </w:rPr>
        <w:t>fourth</w:t>
      </w:r>
      <w:r>
        <w:rPr>
          <w:spacing w:val="-3"/>
          <w:w w:val="105"/>
          <w:sz w:val="28"/>
        </w:rPr>
        <w:t> </w:t>
      </w:r>
      <w:r>
        <w:rPr>
          <w:w w:val="105"/>
          <w:sz w:val="28"/>
        </w:rPr>
        <w:t>law</w:t>
      </w:r>
      <w:r>
        <w:rPr>
          <w:spacing w:val="-4"/>
          <w:w w:val="105"/>
          <w:sz w:val="28"/>
        </w:rPr>
        <w:t> </w:t>
      </w:r>
      <w:r>
        <w:rPr>
          <w:w w:val="105"/>
          <w:sz w:val="28"/>
        </w:rPr>
        <w:t>of</w:t>
      </w:r>
      <w:r>
        <w:rPr>
          <w:spacing w:val="-4"/>
          <w:w w:val="105"/>
          <w:sz w:val="28"/>
        </w:rPr>
        <w:t> </w:t>
      </w:r>
      <w:r>
        <w:rPr>
          <w:w w:val="105"/>
          <w:sz w:val="28"/>
        </w:rPr>
        <w:t>behavior</w:t>
      </w:r>
      <w:r>
        <w:rPr>
          <w:spacing w:val="-4"/>
          <w:w w:val="105"/>
          <w:sz w:val="28"/>
        </w:rPr>
        <w:t> </w:t>
      </w:r>
      <w:r>
        <w:rPr>
          <w:w w:val="105"/>
          <w:sz w:val="28"/>
        </w:rPr>
        <w:t>change—</w:t>
      </w:r>
      <w:r>
        <w:rPr>
          <w:i/>
          <w:w w:val="105"/>
          <w:sz w:val="28"/>
        </w:rPr>
        <w:t>make</w:t>
      </w:r>
      <w:r>
        <w:rPr>
          <w:i/>
          <w:spacing w:val="-4"/>
          <w:w w:val="105"/>
          <w:sz w:val="28"/>
        </w:rPr>
        <w:t> </w:t>
      </w:r>
      <w:r>
        <w:rPr>
          <w:i/>
          <w:w w:val="105"/>
          <w:sz w:val="28"/>
        </w:rPr>
        <w:t>it</w:t>
      </w:r>
      <w:r>
        <w:rPr>
          <w:i/>
          <w:spacing w:val="-4"/>
          <w:w w:val="105"/>
          <w:sz w:val="28"/>
        </w:rPr>
        <w:t> </w:t>
      </w:r>
      <w:r>
        <w:rPr>
          <w:i/>
          <w:w w:val="105"/>
          <w:sz w:val="28"/>
        </w:rPr>
        <w:t>satisfying</w:t>
      </w:r>
      <w:r>
        <w:rPr>
          <w:w w:val="105"/>
          <w:sz w:val="28"/>
        </w:rPr>
        <w:t>—increases</w:t>
      </w:r>
      <w:r>
        <w:rPr>
          <w:spacing w:val="-3"/>
          <w:w w:val="105"/>
          <w:sz w:val="28"/>
        </w:rPr>
        <w:t> </w:t>
      </w:r>
      <w:r>
        <w:rPr>
          <w:w w:val="105"/>
          <w:sz w:val="28"/>
        </w:rPr>
        <w:t>the</w:t>
      </w:r>
      <w:r>
        <w:rPr>
          <w:spacing w:val="-4"/>
          <w:w w:val="105"/>
          <w:sz w:val="28"/>
        </w:rPr>
        <w:t> </w:t>
      </w:r>
      <w:r>
        <w:rPr>
          <w:w w:val="105"/>
          <w:sz w:val="28"/>
        </w:rPr>
        <w:t>odds</w:t>
      </w:r>
      <w:r>
        <w:rPr>
          <w:spacing w:val="-4"/>
          <w:w w:val="105"/>
          <w:sz w:val="28"/>
        </w:rPr>
        <w:t> </w:t>
      </w:r>
      <w:r>
        <w:rPr>
          <w:w w:val="105"/>
          <w:sz w:val="28"/>
        </w:rPr>
        <w:t>that</w:t>
      </w:r>
      <w:r>
        <w:rPr>
          <w:spacing w:val="-71"/>
          <w:w w:val="105"/>
          <w:sz w:val="28"/>
        </w:rPr>
        <w:t> </w:t>
      </w:r>
      <w:r>
        <w:rPr>
          <w:w w:val="105"/>
          <w:sz w:val="28"/>
        </w:rPr>
        <w:t>a</w:t>
      </w:r>
      <w:r>
        <w:rPr>
          <w:spacing w:val="-8"/>
          <w:w w:val="105"/>
          <w:sz w:val="28"/>
        </w:rPr>
        <w:t> </w:t>
      </w:r>
      <w:r>
        <w:rPr>
          <w:w w:val="105"/>
          <w:sz w:val="28"/>
        </w:rPr>
        <w:t>behavior</w:t>
      </w:r>
      <w:r>
        <w:rPr>
          <w:spacing w:val="-7"/>
          <w:w w:val="105"/>
          <w:sz w:val="28"/>
        </w:rPr>
        <w:t> </w:t>
      </w:r>
      <w:r>
        <w:rPr>
          <w:w w:val="105"/>
          <w:sz w:val="28"/>
        </w:rPr>
        <w:t>will</w:t>
      </w:r>
      <w:r>
        <w:rPr>
          <w:spacing w:val="-7"/>
          <w:w w:val="105"/>
          <w:sz w:val="28"/>
        </w:rPr>
        <w:t> </w:t>
      </w:r>
      <w:r>
        <w:rPr>
          <w:w w:val="105"/>
          <w:sz w:val="28"/>
        </w:rPr>
        <w:t>be</w:t>
      </w:r>
      <w:r>
        <w:rPr>
          <w:spacing w:val="-7"/>
          <w:w w:val="105"/>
          <w:sz w:val="28"/>
        </w:rPr>
        <w:t> </w:t>
      </w:r>
      <w:r>
        <w:rPr>
          <w:w w:val="105"/>
          <w:sz w:val="28"/>
        </w:rPr>
        <w:t>repeated</w:t>
      </w:r>
      <w:r>
        <w:rPr>
          <w:spacing w:val="-6"/>
          <w:w w:val="105"/>
          <w:sz w:val="28"/>
        </w:rPr>
        <w:t> </w:t>
      </w:r>
      <w:r>
        <w:rPr>
          <w:i/>
          <w:w w:val="105"/>
          <w:sz w:val="28"/>
        </w:rPr>
        <w:t>next</w:t>
      </w:r>
      <w:r>
        <w:rPr>
          <w:i/>
          <w:spacing w:val="-7"/>
          <w:w w:val="105"/>
          <w:sz w:val="28"/>
        </w:rPr>
        <w:t> </w:t>
      </w:r>
      <w:r>
        <w:rPr>
          <w:w w:val="105"/>
          <w:sz w:val="28"/>
        </w:rPr>
        <w:t>time.</w:t>
      </w:r>
      <w:r>
        <w:rPr>
          <w:spacing w:val="-6"/>
          <w:w w:val="105"/>
          <w:sz w:val="28"/>
        </w:rPr>
        <w:t> </w:t>
      </w:r>
      <w:r>
        <w:rPr>
          <w:w w:val="105"/>
          <w:sz w:val="28"/>
        </w:rPr>
        <w:t>It</w:t>
      </w:r>
      <w:r>
        <w:rPr>
          <w:spacing w:val="-7"/>
          <w:w w:val="105"/>
          <w:sz w:val="28"/>
        </w:rPr>
        <w:t> </w:t>
      </w:r>
      <w:r>
        <w:rPr>
          <w:w w:val="105"/>
          <w:sz w:val="28"/>
        </w:rPr>
        <w:t>completes</w:t>
      </w:r>
      <w:r>
        <w:rPr>
          <w:spacing w:val="-7"/>
          <w:w w:val="105"/>
          <w:sz w:val="28"/>
        </w:rPr>
        <w:t> </w:t>
      </w:r>
      <w:r>
        <w:rPr>
          <w:w w:val="105"/>
          <w:sz w:val="28"/>
        </w:rPr>
        <w:t>the</w:t>
      </w:r>
      <w:r>
        <w:rPr>
          <w:spacing w:val="-7"/>
          <w:w w:val="105"/>
          <w:sz w:val="28"/>
        </w:rPr>
        <w:t> </w:t>
      </w:r>
      <w:r>
        <w:rPr>
          <w:w w:val="105"/>
          <w:sz w:val="28"/>
        </w:rPr>
        <w:t>habit</w:t>
      </w:r>
      <w:r>
        <w:rPr>
          <w:spacing w:val="-7"/>
          <w:w w:val="105"/>
          <w:sz w:val="28"/>
        </w:rPr>
        <w:t> </w:t>
      </w:r>
      <w:r>
        <w:rPr>
          <w:w w:val="105"/>
          <w:sz w:val="28"/>
        </w:rPr>
        <w:t>loop.</w:t>
      </w:r>
    </w:p>
    <w:p>
      <w:pPr>
        <w:pStyle w:val="BodyText"/>
        <w:spacing w:line="247" w:lineRule="auto"/>
        <w:ind w:right="117" w:firstLine="288"/>
        <w:jc w:val="both"/>
      </w:pPr>
      <w:r>
        <w:rPr>
          <w:w w:val="105"/>
        </w:rPr>
        <w:t>But there is a trick. We are not looking for just any type of satisfaction. We</w:t>
      </w:r>
      <w:r>
        <w:rPr>
          <w:spacing w:val="1"/>
          <w:w w:val="105"/>
        </w:rPr>
        <w:t> </w:t>
      </w:r>
      <w:r>
        <w:rPr>
          <w:w w:val="105"/>
        </w:rPr>
        <w:t>are</w:t>
      </w:r>
      <w:r>
        <w:rPr>
          <w:spacing w:val="-4"/>
          <w:w w:val="105"/>
        </w:rPr>
        <w:t> </w:t>
      </w:r>
      <w:r>
        <w:rPr>
          <w:w w:val="105"/>
        </w:rPr>
        <w:t>looking</w:t>
      </w:r>
      <w:r>
        <w:rPr>
          <w:spacing w:val="-3"/>
          <w:w w:val="105"/>
        </w:rPr>
        <w:t> </w:t>
      </w:r>
      <w:r>
        <w:rPr>
          <w:w w:val="105"/>
        </w:rPr>
        <w:t>for</w:t>
      </w:r>
      <w:r>
        <w:rPr>
          <w:spacing w:val="-4"/>
          <w:w w:val="105"/>
        </w:rPr>
        <w:t> </w:t>
      </w:r>
      <w:r>
        <w:rPr>
          <w:w w:val="105"/>
        </w:rPr>
        <w:t>immediate</w:t>
      </w:r>
      <w:r>
        <w:rPr>
          <w:spacing w:val="-4"/>
          <w:w w:val="105"/>
        </w:rPr>
        <w:t> </w:t>
      </w:r>
      <w:r>
        <w:rPr>
          <w:w w:val="105"/>
        </w:rPr>
        <w:t>satisfaction.</w:t>
      </w:r>
    </w:p>
    <w:p>
      <w:pPr>
        <w:pStyle w:val="BodyText"/>
        <w:ind w:left="0"/>
        <w:rPr>
          <w:sz w:val="32"/>
        </w:rPr>
      </w:pPr>
    </w:p>
    <w:p>
      <w:pPr>
        <w:pStyle w:val="Heading4"/>
        <w:spacing w:line="247" w:lineRule="auto" w:before="198"/>
        <w:ind w:left="4044" w:right="0" w:hanging="3195"/>
        <w:jc w:val="left"/>
      </w:pPr>
      <w:bookmarkStart w:name="_bookmark340" w:id="370"/>
      <w:bookmarkEnd w:id="370"/>
      <w:r>
        <w:rPr>
          <w:b w:val="0"/>
        </w:rPr>
      </w:r>
      <w:r>
        <w:rPr/>
        <w:t>THE</w:t>
      </w:r>
      <w:r>
        <w:rPr>
          <w:spacing w:val="33"/>
        </w:rPr>
        <w:t> </w:t>
      </w:r>
      <w:r>
        <w:rPr/>
        <w:t>MISMATCH</w:t>
      </w:r>
      <w:r>
        <w:rPr>
          <w:spacing w:val="34"/>
        </w:rPr>
        <w:t> </w:t>
      </w:r>
      <w:r>
        <w:rPr/>
        <w:t>BETWEEN</w:t>
      </w:r>
      <w:r>
        <w:rPr>
          <w:spacing w:val="33"/>
        </w:rPr>
        <w:t> </w:t>
      </w:r>
      <w:r>
        <w:rPr/>
        <w:t>IMMEDIATE</w:t>
      </w:r>
      <w:r>
        <w:rPr>
          <w:spacing w:val="34"/>
        </w:rPr>
        <w:t> </w:t>
      </w:r>
      <w:r>
        <w:rPr/>
        <w:t>AND</w:t>
      </w:r>
      <w:r>
        <w:rPr>
          <w:spacing w:val="33"/>
        </w:rPr>
        <w:t> </w:t>
      </w:r>
      <w:r>
        <w:rPr/>
        <w:t>DELAYED</w:t>
      </w:r>
      <w:r>
        <w:rPr>
          <w:spacing w:val="-67"/>
        </w:rPr>
        <w:t> </w:t>
      </w:r>
      <w:r>
        <w:rPr>
          <w:w w:val="105"/>
        </w:rPr>
        <w:t>REWARDS</w:t>
      </w:r>
    </w:p>
    <w:p>
      <w:pPr>
        <w:pStyle w:val="BodyText"/>
        <w:spacing w:line="247" w:lineRule="auto" w:before="229"/>
        <w:ind w:right="117"/>
        <w:jc w:val="both"/>
      </w:pPr>
      <w:r>
        <w:rPr>
          <w:w w:val="105"/>
        </w:rPr>
        <w:t>Imagine</w:t>
      </w:r>
      <w:r>
        <w:rPr>
          <w:spacing w:val="-11"/>
          <w:w w:val="105"/>
        </w:rPr>
        <w:t> </w:t>
      </w:r>
      <w:r>
        <w:rPr>
          <w:w w:val="105"/>
        </w:rPr>
        <w:t>you’re</w:t>
      </w:r>
      <w:r>
        <w:rPr>
          <w:spacing w:val="-10"/>
          <w:w w:val="105"/>
        </w:rPr>
        <w:t> </w:t>
      </w:r>
      <w:r>
        <w:rPr>
          <w:w w:val="105"/>
        </w:rPr>
        <w:t>an</w:t>
      </w:r>
      <w:r>
        <w:rPr>
          <w:spacing w:val="-10"/>
          <w:w w:val="105"/>
        </w:rPr>
        <w:t> </w:t>
      </w:r>
      <w:r>
        <w:rPr>
          <w:w w:val="105"/>
        </w:rPr>
        <w:t>animal</w:t>
      </w:r>
      <w:r>
        <w:rPr>
          <w:spacing w:val="-11"/>
          <w:w w:val="105"/>
        </w:rPr>
        <w:t> </w:t>
      </w:r>
      <w:r>
        <w:rPr>
          <w:w w:val="105"/>
        </w:rPr>
        <w:t>roaming</w:t>
      </w:r>
      <w:r>
        <w:rPr>
          <w:spacing w:val="-10"/>
          <w:w w:val="105"/>
        </w:rPr>
        <w:t> </w:t>
      </w:r>
      <w:r>
        <w:rPr>
          <w:w w:val="105"/>
        </w:rPr>
        <w:t>the</w:t>
      </w:r>
      <w:r>
        <w:rPr>
          <w:spacing w:val="-10"/>
          <w:w w:val="105"/>
        </w:rPr>
        <w:t> </w:t>
      </w:r>
      <w:r>
        <w:rPr>
          <w:w w:val="105"/>
        </w:rPr>
        <w:t>plains</w:t>
      </w:r>
      <w:r>
        <w:rPr>
          <w:spacing w:val="-10"/>
          <w:w w:val="105"/>
        </w:rPr>
        <w:t> </w:t>
      </w:r>
      <w:r>
        <w:rPr>
          <w:w w:val="105"/>
        </w:rPr>
        <w:t>of</w:t>
      </w:r>
      <w:r>
        <w:rPr>
          <w:spacing w:val="-11"/>
          <w:w w:val="105"/>
        </w:rPr>
        <w:t> </w:t>
      </w:r>
      <w:r>
        <w:rPr>
          <w:w w:val="105"/>
        </w:rPr>
        <w:t>Africa—a</w:t>
      </w:r>
      <w:r>
        <w:rPr>
          <w:spacing w:val="-10"/>
          <w:w w:val="105"/>
        </w:rPr>
        <w:t> </w:t>
      </w:r>
      <w:r>
        <w:rPr>
          <w:w w:val="105"/>
        </w:rPr>
        <w:t>giraffe</w:t>
      </w:r>
      <w:r>
        <w:rPr>
          <w:spacing w:val="-10"/>
          <w:w w:val="105"/>
        </w:rPr>
        <w:t> </w:t>
      </w:r>
      <w:r>
        <w:rPr>
          <w:w w:val="105"/>
        </w:rPr>
        <w:t>or</w:t>
      </w:r>
      <w:r>
        <w:rPr>
          <w:spacing w:val="-10"/>
          <w:w w:val="105"/>
        </w:rPr>
        <w:t> </w:t>
      </w:r>
      <w:r>
        <w:rPr>
          <w:w w:val="105"/>
        </w:rPr>
        <w:t>an</w:t>
      </w:r>
      <w:r>
        <w:rPr>
          <w:spacing w:val="-11"/>
          <w:w w:val="105"/>
        </w:rPr>
        <w:t> </w:t>
      </w:r>
      <w:r>
        <w:rPr>
          <w:w w:val="105"/>
        </w:rPr>
        <w:t>elephant</w:t>
      </w:r>
      <w:r>
        <w:rPr>
          <w:spacing w:val="-71"/>
          <w:w w:val="105"/>
        </w:rPr>
        <w:t> </w:t>
      </w:r>
      <w:r>
        <w:rPr>
          <w:w w:val="105"/>
        </w:rPr>
        <w:t>or a lion. On any given day, most of your decisions have an immediate impact.</w:t>
      </w:r>
      <w:r>
        <w:rPr>
          <w:spacing w:val="1"/>
          <w:w w:val="105"/>
        </w:rPr>
        <w:t> </w:t>
      </w:r>
      <w:r>
        <w:rPr>
          <w:w w:val="105"/>
        </w:rPr>
        <w:t>You are always thinking about what to eat or where to sleep or how to avoid a</w:t>
      </w:r>
      <w:r>
        <w:rPr>
          <w:spacing w:val="1"/>
          <w:w w:val="105"/>
        </w:rPr>
        <w:t> </w:t>
      </w:r>
      <w:r>
        <w:rPr>
          <w:w w:val="105"/>
        </w:rPr>
        <w:t>predator.</w:t>
      </w:r>
      <w:r>
        <w:rPr>
          <w:spacing w:val="-7"/>
          <w:w w:val="105"/>
        </w:rPr>
        <w:t> </w:t>
      </w:r>
      <w:r>
        <w:rPr>
          <w:w w:val="105"/>
        </w:rPr>
        <w:t>You</w:t>
      </w:r>
      <w:r>
        <w:rPr>
          <w:spacing w:val="-7"/>
          <w:w w:val="105"/>
        </w:rPr>
        <w:t> </w:t>
      </w:r>
      <w:r>
        <w:rPr>
          <w:w w:val="105"/>
        </w:rPr>
        <w:t>are</w:t>
      </w:r>
      <w:r>
        <w:rPr>
          <w:spacing w:val="-6"/>
          <w:w w:val="105"/>
        </w:rPr>
        <w:t> </w:t>
      </w:r>
      <w:r>
        <w:rPr>
          <w:w w:val="105"/>
        </w:rPr>
        <w:t>constantly</w:t>
      </w:r>
      <w:r>
        <w:rPr>
          <w:spacing w:val="-6"/>
          <w:w w:val="105"/>
        </w:rPr>
        <w:t> </w:t>
      </w:r>
      <w:r>
        <w:rPr>
          <w:w w:val="105"/>
        </w:rPr>
        <w:t>focused</w:t>
      </w:r>
      <w:r>
        <w:rPr>
          <w:spacing w:val="-6"/>
          <w:w w:val="105"/>
        </w:rPr>
        <w:t> </w:t>
      </w:r>
      <w:r>
        <w:rPr>
          <w:w w:val="105"/>
        </w:rPr>
        <w:t>on</w:t>
      </w:r>
      <w:r>
        <w:rPr>
          <w:spacing w:val="-7"/>
          <w:w w:val="105"/>
        </w:rPr>
        <w:t> </w:t>
      </w:r>
      <w:r>
        <w:rPr>
          <w:w w:val="105"/>
        </w:rPr>
        <w:t>the</w:t>
      </w:r>
      <w:r>
        <w:rPr>
          <w:spacing w:val="-6"/>
          <w:w w:val="105"/>
        </w:rPr>
        <w:t> </w:t>
      </w:r>
      <w:r>
        <w:rPr>
          <w:w w:val="105"/>
        </w:rPr>
        <w:t>present</w:t>
      </w:r>
      <w:r>
        <w:rPr>
          <w:spacing w:val="-6"/>
          <w:w w:val="105"/>
        </w:rPr>
        <w:t> </w:t>
      </w:r>
      <w:r>
        <w:rPr>
          <w:w w:val="105"/>
        </w:rPr>
        <w:t>or</w:t>
      </w:r>
      <w:r>
        <w:rPr>
          <w:spacing w:val="-7"/>
          <w:w w:val="105"/>
        </w:rPr>
        <w:t> </w:t>
      </w:r>
      <w:r>
        <w:rPr>
          <w:w w:val="105"/>
        </w:rPr>
        <w:t>the</w:t>
      </w:r>
      <w:r>
        <w:rPr>
          <w:spacing w:val="-7"/>
          <w:w w:val="105"/>
        </w:rPr>
        <w:t> </w:t>
      </w:r>
      <w:r>
        <w:rPr>
          <w:w w:val="105"/>
        </w:rPr>
        <w:t>very</w:t>
      </w:r>
      <w:r>
        <w:rPr>
          <w:spacing w:val="-6"/>
          <w:w w:val="105"/>
        </w:rPr>
        <w:t> </w:t>
      </w:r>
      <w:r>
        <w:rPr>
          <w:w w:val="105"/>
        </w:rPr>
        <w:t>near</w:t>
      </w:r>
      <w:r>
        <w:rPr>
          <w:spacing w:val="-6"/>
          <w:w w:val="105"/>
        </w:rPr>
        <w:t> </w:t>
      </w:r>
      <w:r>
        <w:rPr>
          <w:w w:val="105"/>
        </w:rPr>
        <w:t>future.</w:t>
      </w:r>
      <w:r>
        <w:rPr>
          <w:spacing w:val="-7"/>
          <w:w w:val="105"/>
        </w:rPr>
        <w:t> </w:t>
      </w:r>
      <w:r>
        <w:rPr>
          <w:w w:val="105"/>
        </w:rPr>
        <w:t>You</w:t>
      </w:r>
      <w:r>
        <w:rPr>
          <w:spacing w:val="-71"/>
          <w:w w:val="105"/>
        </w:rPr>
        <w:t> </w:t>
      </w:r>
      <w:r>
        <w:rPr>
          <w:w w:val="105"/>
        </w:rPr>
        <w:t>live</w:t>
      </w:r>
      <w:r>
        <w:rPr>
          <w:spacing w:val="1"/>
          <w:w w:val="105"/>
        </w:rPr>
        <w:t> </w:t>
      </w:r>
      <w:r>
        <w:rPr>
          <w:w w:val="105"/>
        </w:rPr>
        <w:t>in</w:t>
      </w:r>
      <w:r>
        <w:rPr>
          <w:spacing w:val="1"/>
          <w:w w:val="105"/>
        </w:rPr>
        <w:t> </w:t>
      </w:r>
      <w:r>
        <w:rPr>
          <w:w w:val="105"/>
        </w:rPr>
        <w:t>what</w:t>
      </w:r>
      <w:r>
        <w:rPr>
          <w:spacing w:val="1"/>
          <w:w w:val="105"/>
        </w:rPr>
        <w:t> </w:t>
      </w:r>
      <w:r>
        <w:rPr>
          <w:w w:val="105"/>
        </w:rPr>
        <w:t>scientists</w:t>
      </w:r>
      <w:r>
        <w:rPr>
          <w:spacing w:val="1"/>
          <w:w w:val="105"/>
        </w:rPr>
        <w:t> </w:t>
      </w:r>
      <w:r>
        <w:rPr>
          <w:w w:val="105"/>
        </w:rPr>
        <w:t>call</w:t>
      </w:r>
      <w:r>
        <w:rPr>
          <w:spacing w:val="1"/>
          <w:w w:val="105"/>
        </w:rPr>
        <w:t> </w:t>
      </w:r>
      <w:r>
        <w:rPr>
          <w:w w:val="105"/>
        </w:rPr>
        <w:t>an</w:t>
      </w:r>
      <w:r>
        <w:rPr>
          <w:spacing w:val="1"/>
          <w:w w:val="105"/>
        </w:rPr>
        <w:t> </w:t>
      </w:r>
      <w:r>
        <w:rPr>
          <w:i/>
          <w:w w:val="105"/>
        </w:rPr>
        <w:t>immediate-return</w:t>
      </w:r>
      <w:r>
        <w:rPr>
          <w:i/>
          <w:spacing w:val="1"/>
          <w:w w:val="105"/>
        </w:rPr>
        <w:t> </w:t>
      </w:r>
      <w:r>
        <w:rPr>
          <w:i/>
          <w:w w:val="105"/>
        </w:rPr>
        <w:t>environment</w:t>
      </w:r>
      <w:r>
        <w:rPr>
          <w:i/>
          <w:spacing w:val="1"/>
          <w:w w:val="105"/>
        </w:rPr>
        <w:t> </w:t>
      </w:r>
      <w:r>
        <w:rPr>
          <w:w w:val="105"/>
        </w:rPr>
        <w:t>because</w:t>
      </w:r>
      <w:r>
        <w:rPr>
          <w:spacing w:val="1"/>
          <w:w w:val="105"/>
        </w:rPr>
        <w:t> </w:t>
      </w:r>
      <w:r>
        <w:rPr>
          <w:w w:val="105"/>
        </w:rPr>
        <w:t>your</w:t>
      </w:r>
      <w:r>
        <w:rPr>
          <w:spacing w:val="-71"/>
          <w:w w:val="105"/>
        </w:rPr>
        <w:t> </w:t>
      </w:r>
      <w:r>
        <w:rPr>
          <w:w w:val="105"/>
        </w:rPr>
        <w:t>actions</w:t>
      </w:r>
      <w:r>
        <w:rPr>
          <w:spacing w:val="-6"/>
          <w:w w:val="105"/>
        </w:rPr>
        <w:t> </w:t>
      </w:r>
      <w:r>
        <w:rPr>
          <w:w w:val="105"/>
        </w:rPr>
        <w:t>instantly</w:t>
      </w:r>
      <w:r>
        <w:rPr>
          <w:spacing w:val="-5"/>
          <w:w w:val="105"/>
        </w:rPr>
        <w:t> </w:t>
      </w:r>
      <w:r>
        <w:rPr>
          <w:w w:val="105"/>
        </w:rPr>
        <w:t>deliver</w:t>
      </w:r>
      <w:r>
        <w:rPr>
          <w:spacing w:val="-6"/>
          <w:w w:val="105"/>
        </w:rPr>
        <w:t> </w:t>
      </w:r>
      <w:r>
        <w:rPr>
          <w:w w:val="105"/>
        </w:rPr>
        <w:t>clear</w:t>
      </w:r>
      <w:r>
        <w:rPr>
          <w:spacing w:val="-5"/>
          <w:w w:val="105"/>
        </w:rPr>
        <w:t> </w:t>
      </w:r>
      <w:r>
        <w:rPr>
          <w:w w:val="105"/>
        </w:rPr>
        <w:t>and</w:t>
      </w:r>
      <w:r>
        <w:rPr>
          <w:spacing w:val="-5"/>
          <w:w w:val="105"/>
        </w:rPr>
        <w:t> </w:t>
      </w:r>
      <w:r>
        <w:rPr>
          <w:w w:val="105"/>
        </w:rPr>
        <w:t>immediate</w:t>
      </w:r>
      <w:r>
        <w:rPr>
          <w:spacing w:val="-6"/>
          <w:w w:val="105"/>
        </w:rPr>
        <w:t> </w:t>
      </w:r>
      <w:r>
        <w:rPr>
          <w:w w:val="105"/>
        </w:rPr>
        <w:t>outcomes.</w:t>
      </w:r>
    </w:p>
    <w:p>
      <w:pPr>
        <w:pStyle w:val="BodyText"/>
        <w:spacing w:line="319" w:lineRule="exact"/>
        <w:ind w:left="387"/>
        <w:jc w:val="both"/>
      </w:pPr>
      <w:r>
        <w:rPr>
          <w:w w:val="105"/>
        </w:rPr>
        <w:t>Now</w:t>
      </w:r>
      <w:r>
        <w:rPr>
          <w:spacing w:val="-5"/>
          <w:w w:val="105"/>
        </w:rPr>
        <w:t> </w:t>
      </w:r>
      <w:r>
        <w:rPr>
          <w:w w:val="105"/>
        </w:rPr>
        <w:t>switch</w:t>
      </w:r>
      <w:r>
        <w:rPr>
          <w:spacing w:val="-3"/>
          <w:w w:val="105"/>
        </w:rPr>
        <w:t> </w:t>
      </w:r>
      <w:r>
        <w:rPr>
          <w:w w:val="105"/>
        </w:rPr>
        <w:t>back</w:t>
      </w:r>
      <w:r>
        <w:rPr>
          <w:spacing w:val="-5"/>
          <w:w w:val="105"/>
        </w:rPr>
        <w:t> </w:t>
      </w:r>
      <w:r>
        <w:rPr>
          <w:w w:val="105"/>
        </w:rPr>
        <w:t>to</w:t>
      </w:r>
      <w:r>
        <w:rPr>
          <w:spacing w:val="-3"/>
          <w:w w:val="105"/>
        </w:rPr>
        <w:t> </w:t>
      </w:r>
      <w:r>
        <w:rPr>
          <w:w w:val="105"/>
        </w:rPr>
        <w:t>your</w:t>
      </w:r>
      <w:r>
        <w:rPr>
          <w:spacing w:val="-4"/>
          <w:w w:val="105"/>
        </w:rPr>
        <w:t> </w:t>
      </w:r>
      <w:r>
        <w:rPr>
          <w:w w:val="105"/>
        </w:rPr>
        <w:t>human</w:t>
      </w:r>
      <w:r>
        <w:rPr>
          <w:spacing w:val="-4"/>
          <w:w w:val="105"/>
        </w:rPr>
        <w:t> </w:t>
      </w:r>
      <w:r>
        <w:rPr>
          <w:w w:val="105"/>
        </w:rPr>
        <w:t>self.</w:t>
      </w:r>
      <w:r>
        <w:rPr>
          <w:spacing w:val="-4"/>
          <w:w w:val="105"/>
        </w:rPr>
        <w:t> </w:t>
      </w:r>
      <w:r>
        <w:rPr>
          <w:w w:val="105"/>
        </w:rPr>
        <w:t>In</w:t>
      </w:r>
      <w:r>
        <w:rPr>
          <w:spacing w:val="-4"/>
          <w:w w:val="105"/>
        </w:rPr>
        <w:t> </w:t>
      </w:r>
      <w:r>
        <w:rPr>
          <w:w w:val="105"/>
        </w:rPr>
        <w:t>modern</w:t>
      </w:r>
      <w:r>
        <w:rPr>
          <w:spacing w:val="-4"/>
          <w:w w:val="105"/>
        </w:rPr>
        <w:t> </w:t>
      </w:r>
      <w:r>
        <w:rPr>
          <w:w w:val="105"/>
        </w:rPr>
        <w:t>society,</w:t>
      </w:r>
      <w:r>
        <w:rPr>
          <w:spacing w:val="-3"/>
          <w:w w:val="105"/>
        </w:rPr>
        <w:t> </w:t>
      </w:r>
      <w:r>
        <w:rPr>
          <w:w w:val="105"/>
        </w:rPr>
        <w:t>many</w:t>
      </w:r>
      <w:r>
        <w:rPr>
          <w:spacing w:val="-5"/>
          <w:w w:val="105"/>
        </w:rPr>
        <w:t> </w:t>
      </w:r>
      <w:r>
        <w:rPr>
          <w:w w:val="105"/>
        </w:rPr>
        <w:t>of</w:t>
      </w:r>
      <w:r>
        <w:rPr>
          <w:spacing w:val="-3"/>
          <w:w w:val="105"/>
        </w:rPr>
        <w:t> </w:t>
      </w:r>
      <w:r>
        <w:rPr>
          <w:w w:val="105"/>
        </w:rPr>
        <w:t>the</w:t>
      </w:r>
      <w:r>
        <w:rPr>
          <w:spacing w:val="-4"/>
          <w:w w:val="105"/>
        </w:rPr>
        <w:t> </w:t>
      </w:r>
      <w:r>
        <w:rPr>
          <w:w w:val="105"/>
        </w:rPr>
        <w:t>choices</w:t>
      </w:r>
    </w:p>
    <w:p>
      <w:pPr>
        <w:spacing w:after="0" w:line="319" w:lineRule="exact"/>
        <w:jc w:val="both"/>
        <w:sectPr>
          <w:pgSz w:w="12240" w:h="15840"/>
          <w:pgMar w:top="1360" w:bottom="280" w:left="1340" w:right="1320"/>
        </w:sectPr>
      </w:pPr>
    </w:p>
    <w:p>
      <w:pPr>
        <w:pStyle w:val="BodyText"/>
        <w:spacing w:line="247" w:lineRule="auto" w:before="77"/>
        <w:ind w:right="117"/>
        <w:jc w:val="both"/>
      </w:pPr>
      <w:r>
        <w:rPr>
          <w:w w:val="105"/>
        </w:rPr>
        <w:t>you</w:t>
      </w:r>
      <w:r>
        <w:rPr>
          <w:spacing w:val="-4"/>
          <w:w w:val="105"/>
        </w:rPr>
        <w:t> </w:t>
      </w:r>
      <w:r>
        <w:rPr>
          <w:w w:val="105"/>
        </w:rPr>
        <w:t>make</w:t>
      </w:r>
      <w:r>
        <w:rPr>
          <w:spacing w:val="-3"/>
          <w:w w:val="105"/>
        </w:rPr>
        <w:t> </w:t>
      </w:r>
      <w:r>
        <w:rPr>
          <w:w w:val="105"/>
        </w:rPr>
        <w:t>today</w:t>
      </w:r>
      <w:r>
        <w:rPr>
          <w:spacing w:val="-3"/>
          <w:w w:val="105"/>
        </w:rPr>
        <w:t> </w:t>
      </w:r>
      <w:r>
        <w:rPr>
          <w:w w:val="105"/>
        </w:rPr>
        <w:t>will</w:t>
      </w:r>
      <w:r>
        <w:rPr>
          <w:spacing w:val="-3"/>
          <w:w w:val="105"/>
        </w:rPr>
        <w:t> </w:t>
      </w:r>
      <w:r>
        <w:rPr>
          <w:i/>
          <w:w w:val="105"/>
        </w:rPr>
        <w:t>not</w:t>
      </w:r>
      <w:r>
        <w:rPr>
          <w:i/>
          <w:spacing w:val="-3"/>
          <w:w w:val="105"/>
        </w:rPr>
        <w:t> </w:t>
      </w:r>
      <w:r>
        <w:rPr>
          <w:w w:val="105"/>
        </w:rPr>
        <w:t>benefit</w:t>
      </w:r>
      <w:r>
        <w:rPr>
          <w:spacing w:val="-3"/>
          <w:w w:val="105"/>
        </w:rPr>
        <w:t> </w:t>
      </w:r>
      <w:r>
        <w:rPr>
          <w:w w:val="105"/>
        </w:rPr>
        <w:t>you</w:t>
      </w:r>
      <w:r>
        <w:rPr>
          <w:spacing w:val="-3"/>
          <w:w w:val="105"/>
        </w:rPr>
        <w:t> </w:t>
      </w:r>
      <w:r>
        <w:rPr>
          <w:w w:val="105"/>
        </w:rPr>
        <w:t>immediately.</w:t>
      </w:r>
      <w:r>
        <w:rPr>
          <w:spacing w:val="-3"/>
          <w:w w:val="105"/>
        </w:rPr>
        <w:t> </w:t>
      </w:r>
      <w:r>
        <w:rPr>
          <w:w w:val="105"/>
        </w:rPr>
        <w:t>If</w:t>
      </w:r>
      <w:r>
        <w:rPr>
          <w:spacing w:val="-3"/>
          <w:w w:val="105"/>
        </w:rPr>
        <w:t> </w:t>
      </w:r>
      <w:r>
        <w:rPr>
          <w:w w:val="105"/>
        </w:rPr>
        <w:t>you</w:t>
      </w:r>
      <w:r>
        <w:rPr>
          <w:spacing w:val="-3"/>
          <w:w w:val="105"/>
        </w:rPr>
        <w:t> </w:t>
      </w:r>
      <w:r>
        <w:rPr>
          <w:w w:val="105"/>
        </w:rPr>
        <w:t>do</w:t>
      </w:r>
      <w:r>
        <w:rPr>
          <w:spacing w:val="-4"/>
          <w:w w:val="105"/>
        </w:rPr>
        <w:t> </w:t>
      </w:r>
      <w:r>
        <w:rPr>
          <w:w w:val="105"/>
        </w:rPr>
        <w:t>a</w:t>
      </w:r>
      <w:r>
        <w:rPr>
          <w:spacing w:val="-3"/>
          <w:w w:val="105"/>
        </w:rPr>
        <w:t> </w:t>
      </w:r>
      <w:r>
        <w:rPr>
          <w:w w:val="105"/>
        </w:rPr>
        <w:t>good</w:t>
      </w:r>
      <w:r>
        <w:rPr>
          <w:spacing w:val="-3"/>
          <w:w w:val="105"/>
        </w:rPr>
        <w:t> </w:t>
      </w:r>
      <w:r>
        <w:rPr>
          <w:w w:val="105"/>
        </w:rPr>
        <w:t>job</w:t>
      </w:r>
      <w:r>
        <w:rPr>
          <w:spacing w:val="-3"/>
          <w:w w:val="105"/>
        </w:rPr>
        <w:t> </w:t>
      </w:r>
      <w:r>
        <w:rPr>
          <w:w w:val="105"/>
        </w:rPr>
        <w:t>at</w:t>
      </w:r>
      <w:r>
        <w:rPr>
          <w:spacing w:val="-3"/>
          <w:w w:val="105"/>
        </w:rPr>
        <w:t> </w:t>
      </w:r>
      <w:r>
        <w:rPr>
          <w:w w:val="105"/>
        </w:rPr>
        <w:t>work,</w:t>
      </w:r>
      <w:r>
        <w:rPr>
          <w:spacing w:val="-71"/>
          <w:w w:val="105"/>
        </w:rPr>
        <w:t> </w:t>
      </w:r>
      <w:r>
        <w:rPr>
          <w:w w:val="105"/>
        </w:rPr>
        <w:t>you’ll get a paycheck in a few weeks. If you exercise today, perhaps you won’t</w:t>
      </w:r>
      <w:r>
        <w:rPr>
          <w:spacing w:val="-71"/>
          <w:w w:val="105"/>
        </w:rPr>
        <w:t> </w:t>
      </w:r>
      <w:r>
        <w:rPr>
          <w:w w:val="105"/>
        </w:rPr>
        <w:t>be</w:t>
      </w:r>
      <w:r>
        <w:rPr>
          <w:spacing w:val="-8"/>
          <w:w w:val="105"/>
        </w:rPr>
        <w:t> </w:t>
      </w:r>
      <w:r>
        <w:rPr>
          <w:w w:val="105"/>
        </w:rPr>
        <w:t>overweight</w:t>
      </w:r>
      <w:r>
        <w:rPr>
          <w:spacing w:val="-7"/>
          <w:w w:val="105"/>
        </w:rPr>
        <w:t> </w:t>
      </w:r>
      <w:r>
        <w:rPr>
          <w:w w:val="105"/>
        </w:rPr>
        <w:t>next</w:t>
      </w:r>
      <w:r>
        <w:rPr>
          <w:spacing w:val="-7"/>
          <w:w w:val="105"/>
        </w:rPr>
        <w:t> </w:t>
      </w:r>
      <w:r>
        <w:rPr>
          <w:w w:val="105"/>
        </w:rPr>
        <w:t>year.</w:t>
      </w:r>
      <w:r>
        <w:rPr>
          <w:spacing w:val="-7"/>
          <w:w w:val="105"/>
        </w:rPr>
        <w:t> </w:t>
      </w:r>
      <w:r>
        <w:rPr>
          <w:w w:val="105"/>
        </w:rPr>
        <w:t>If</w:t>
      </w:r>
      <w:r>
        <w:rPr>
          <w:spacing w:val="-7"/>
          <w:w w:val="105"/>
        </w:rPr>
        <w:t> </w:t>
      </w:r>
      <w:r>
        <w:rPr>
          <w:w w:val="105"/>
        </w:rPr>
        <w:t>you</w:t>
      </w:r>
      <w:r>
        <w:rPr>
          <w:spacing w:val="-7"/>
          <w:w w:val="105"/>
        </w:rPr>
        <w:t> </w:t>
      </w:r>
      <w:r>
        <w:rPr>
          <w:w w:val="105"/>
        </w:rPr>
        <w:t>save</w:t>
      </w:r>
      <w:r>
        <w:rPr>
          <w:spacing w:val="-7"/>
          <w:w w:val="105"/>
        </w:rPr>
        <w:t> </w:t>
      </w:r>
      <w:r>
        <w:rPr>
          <w:w w:val="105"/>
        </w:rPr>
        <w:t>money</w:t>
      </w:r>
      <w:r>
        <w:rPr>
          <w:spacing w:val="-7"/>
          <w:w w:val="105"/>
        </w:rPr>
        <w:t> </w:t>
      </w:r>
      <w:r>
        <w:rPr>
          <w:w w:val="105"/>
        </w:rPr>
        <w:t>now,</w:t>
      </w:r>
      <w:r>
        <w:rPr>
          <w:spacing w:val="-7"/>
          <w:w w:val="105"/>
        </w:rPr>
        <w:t> </w:t>
      </w:r>
      <w:r>
        <w:rPr>
          <w:w w:val="105"/>
        </w:rPr>
        <w:t>maybe</w:t>
      </w:r>
      <w:r>
        <w:rPr>
          <w:spacing w:val="-7"/>
          <w:w w:val="105"/>
        </w:rPr>
        <w:t> </w:t>
      </w:r>
      <w:r>
        <w:rPr>
          <w:w w:val="105"/>
        </w:rPr>
        <w:t>you’ll</w:t>
      </w:r>
      <w:r>
        <w:rPr>
          <w:spacing w:val="-7"/>
          <w:w w:val="105"/>
        </w:rPr>
        <w:t> </w:t>
      </w:r>
      <w:r>
        <w:rPr>
          <w:w w:val="105"/>
        </w:rPr>
        <w:t>have</w:t>
      </w:r>
      <w:r>
        <w:rPr>
          <w:spacing w:val="-7"/>
          <w:w w:val="105"/>
        </w:rPr>
        <w:t> </w:t>
      </w:r>
      <w:r>
        <w:rPr>
          <w:w w:val="105"/>
        </w:rPr>
        <w:t>enough</w:t>
      </w:r>
      <w:r>
        <w:rPr>
          <w:spacing w:val="-7"/>
          <w:w w:val="105"/>
        </w:rPr>
        <w:t> </w:t>
      </w:r>
      <w:r>
        <w:rPr>
          <w:w w:val="105"/>
        </w:rPr>
        <w:t>for</w:t>
      </w:r>
      <w:r>
        <w:rPr>
          <w:spacing w:val="-71"/>
          <w:w w:val="105"/>
        </w:rPr>
        <w:t> </w:t>
      </w:r>
      <w:r>
        <w:rPr>
          <w:w w:val="105"/>
        </w:rPr>
        <w:t>retirement decades from now. You live in what scientists call a </w:t>
      </w:r>
      <w:r>
        <w:rPr>
          <w:i/>
          <w:w w:val="105"/>
        </w:rPr>
        <w:t>delayed-return</w:t>
      </w:r>
      <w:r>
        <w:rPr>
          <w:i/>
          <w:spacing w:val="1"/>
          <w:w w:val="105"/>
        </w:rPr>
        <w:t> </w:t>
      </w:r>
      <w:r>
        <w:rPr>
          <w:i/>
          <w:w w:val="105"/>
        </w:rPr>
        <w:t>environment </w:t>
      </w:r>
      <w:r>
        <w:rPr>
          <w:w w:val="105"/>
        </w:rPr>
        <w:t>because you can work for years before your actions deliver the</w:t>
      </w:r>
      <w:r>
        <w:rPr>
          <w:spacing w:val="1"/>
          <w:w w:val="105"/>
        </w:rPr>
        <w:t> </w:t>
      </w:r>
      <w:r>
        <w:rPr>
          <w:w w:val="105"/>
        </w:rPr>
        <w:t>intended</w:t>
      </w:r>
      <w:r>
        <w:rPr>
          <w:spacing w:val="-2"/>
          <w:w w:val="105"/>
        </w:rPr>
        <w:t> </w:t>
      </w:r>
      <w:r>
        <w:rPr>
          <w:w w:val="105"/>
        </w:rPr>
        <w:t>payoff.</w:t>
      </w:r>
    </w:p>
    <w:p>
      <w:pPr>
        <w:pStyle w:val="BodyText"/>
        <w:spacing w:line="247" w:lineRule="auto"/>
        <w:ind w:right="117" w:firstLine="288"/>
        <w:jc w:val="both"/>
      </w:pPr>
      <w:r>
        <w:rPr>
          <w:w w:val="105"/>
        </w:rPr>
        <w:t>The</w:t>
      </w:r>
      <w:r>
        <w:rPr>
          <w:spacing w:val="-5"/>
          <w:w w:val="105"/>
        </w:rPr>
        <w:t> </w:t>
      </w:r>
      <w:r>
        <w:rPr>
          <w:w w:val="105"/>
        </w:rPr>
        <w:t>human</w:t>
      </w:r>
      <w:r>
        <w:rPr>
          <w:spacing w:val="-4"/>
          <w:w w:val="105"/>
        </w:rPr>
        <w:t> </w:t>
      </w:r>
      <w:r>
        <w:rPr>
          <w:w w:val="105"/>
        </w:rPr>
        <w:t>brain</w:t>
      </w:r>
      <w:r>
        <w:rPr>
          <w:spacing w:val="-5"/>
          <w:w w:val="105"/>
        </w:rPr>
        <w:t> </w:t>
      </w:r>
      <w:r>
        <w:rPr>
          <w:w w:val="105"/>
        </w:rPr>
        <w:t>did</w:t>
      </w:r>
      <w:r>
        <w:rPr>
          <w:spacing w:val="-4"/>
          <w:w w:val="105"/>
        </w:rPr>
        <w:t> </w:t>
      </w:r>
      <w:r>
        <w:rPr>
          <w:w w:val="105"/>
        </w:rPr>
        <w:t>not</w:t>
      </w:r>
      <w:r>
        <w:rPr>
          <w:spacing w:val="-6"/>
          <w:w w:val="105"/>
        </w:rPr>
        <w:t> </w:t>
      </w:r>
      <w:r>
        <w:rPr>
          <w:w w:val="105"/>
        </w:rPr>
        <w:t>evolve</w:t>
      </w:r>
      <w:r>
        <w:rPr>
          <w:spacing w:val="-4"/>
          <w:w w:val="105"/>
        </w:rPr>
        <w:t> </w:t>
      </w:r>
      <w:r>
        <w:rPr>
          <w:w w:val="105"/>
        </w:rPr>
        <w:t>for</w:t>
      </w:r>
      <w:r>
        <w:rPr>
          <w:spacing w:val="-5"/>
          <w:w w:val="105"/>
        </w:rPr>
        <w:t> </w:t>
      </w:r>
      <w:r>
        <w:rPr>
          <w:w w:val="105"/>
        </w:rPr>
        <w:t>life</w:t>
      </w:r>
      <w:r>
        <w:rPr>
          <w:spacing w:val="-4"/>
          <w:w w:val="105"/>
        </w:rPr>
        <w:t> </w:t>
      </w:r>
      <w:r>
        <w:rPr>
          <w:w w:val="105"/>
        </w:rPr>
        <w:t>in</w:t>
      </w:r>
      <w:r>
        <w:rPr>
          <w:spacing w:val="-5"/>
          <w:w w:val="105"/>
        </w:rPr>
        <w:t> </w:t>
      </w:r>
      <w:r>
        <w:rPr>
          <w:w w:val="105"/>
        </w:rPr>
        <w:t>a</w:t>
      </w:r>
      <w:r>
        <w:rPr>
          <w:spacing w:val="-4"/>
          <w:w w:val="105"/>
        </w:rPr>
        <w:t> </w:t>
      </w:r>
      <w:r>
        <w:rPr>
          <w:w w:val="105"/>
        </w:rPr>
        <w:t>delayed-return</w:t>
      </w:r>
      <w:r>
        <w:rPr>
          <w:spacing w:val="-5"/>
          <w:w w:val="105"/>
        </w:rPr>
        <w:t> </w:t>
      </w:r>
      <w:r>
        <w:rPr>
          <w:w w:val="105"/>
        </w:rPr>
        <w:t>environment.</w:t>
      </w:r>
      <w:r>
        <w:rPr>
          <w:spacing w:val="-4"/>
          <w:w w:val="105"/>
        </w:rPr>
        <w:t> </w:t>
      </w:r>
      <w:bookmarkStart w:name="_bookmark341" w:id="371"/>
      <w:bookmarkEnd w:id="371"/>
      <w:r>
        <w:rPr>
          <w:w w:val="105"/>
        </w:rPr>
        <w:t>T</w:t>
      </w:r>
      <w:r>
        <w:rPr>
          <w:w w:val="105"/>
        </w:rPr>
        <w:t>he</w:t>
      </w:r>
      <w:r>
        <w:rPr>
          <w:spacing w:val="-71"/>
          <w:w w:val="105"/>
        </w:rPr>
        <w:t> </w:t>
      </w:r>
      <w:r>
        <w:rPr>
          <w:w w:val="105"/>
        </w:rPr>
        <w:t>earliest</w:t>
      </w:r>
      <w:r>
        <w:rPr>
          <w:spacing w:val="1"/>
          <w:w w:val="105"/>
        </w:rPr>
        <w:t> </w:t>
      </w:r>
      <w:r>
        <w:rPr>
          <w:w w:val="105"/>
        </w:rPr>
        <w:t>remains</w:t>
      </w:r>
      <w:r>
        <w:rPr>
          <w:spacing w:val="1"/>
          <w:w w:val="105"/>
        </w:rPr>
        <w:t> </w:t>
      </w:r>
      <w:r>
        <w:rPr>
          <w:w w:val="105"/>
        </w:rPr>
        <w:t>of</w:t>
      </w:r>
      <w:r>
        <w:rPr>
          <w:spacing w:val="1"/>
          <w:w w:val="105"/>
        </w:rPr>
        <w:t> </w:t>
      </w:r>
      <w:r>
        <w:rPr>
          <w:w w:val="105"/>
        </w:rPr>
        <w:t>modern</w:t>
      </w:r>
      <w:r>
        <w:rPr>
          <w:spacing w:val="1"/>
          <w:w w:val="105"/>
        </w:rPr>
        <w:t> </w:t>
      </w:r>
      <w:r>
        <w:rPr>
          <w:w w:val="105"/>
        </w:rPr>
        <w:t>humans,</w:t>
      </w:r>
      <w:r>
        <w:rPr>
          <w:spacing w:val="1"/>
          <w:w w:val="105"/>
        </w:rPr>
        <w:t> </w:t>
      </w:r>
      <w:r>
        <w:rPr>
          <w:w w:val="105"/>
        </w:rPr>
        <w:t>known</w:t>
      </w:r>
      <w:r>
        <w:rPr>
          <w:spacing w:val="1"/>
          <w:w w:val="105"/>
        </w:rPr>
        <w:t> </w:t>
      </w:r>
      <w:r>
        <w:rPr>
          <w:w w:val="105"/>
        </w:rPr>
        <w:t>as</w:t>
      </w:r>
      <w:r>
        <w:rPr>
          <w:spacing w:val="1"/>
          <w:w w:val="105"/>
        </w:rPr>
        <w:t> </w:t>
      </w:r>
      <w:r>
        <w:rPr>
          <w:i/>
          <w:w w:val="105"/>
        </w:rPr>
        <w:t>Homo</w:t>
      </w:r>
      <w:r>
        <w:rPr>
          <w:i/>
          <w:spacing w:val="1"/>
          <w:w w:val="105"/>
        </w:rPr>
        <w:t> </w:t>
      </w:r>
      <w:r>
        <w:rPr>
          <w:i/>
          <w:w w:val="105"/>
        </w:rPr>
        <w:t>sapiens</w:t>
      </w:r>
      <w:r>
        <w:rPr>
          <w:i/>
          <w:spacing w:val="1"/>
          <w:w w:val="105"/>
        </w:rPr>
        <w:t> </w:t>
      </w:r>
      <w:r>
        <w:rPr>
          <w:i/>
          <w:w w:val="105"/>
        </w:rPr>
        <w:t>sapiens</w:t>
      </w:r>
      <w:r>
        <w:rPr>
          <w:w w:val="105"/>
        </w:rPr>
        <w:t>,</w:t>
      </w:r>
      <w:r>
        <w:rPr>
          <w:spacing w:val="1"/>
          <w:w w:val="105"/>
        </w:rPr>
        <w:t> </w:t>
      </w:r>
      <w:r>
        <w:rPr>
          <w:w w:val="105"/>
        </w:rPr>
        <w:t>are</w:t>
      </w:r>
      <w:r>
        <w:rPr>
          <w:spacing w:val="-71"/>
          <w:w w:val="105"/>
        </w:rPr>
        <w:t> </w:t>
      </w:r>
      <w:r>
        <w:rPr>
          <w:w w:val="105"/>
        </w:rPr>
        <w:t>approximately two hundred thousand years old. These were the first humans to</w:t>
      </w:r>
      <w:r>
        <w:rPr>
          <w:spacing w:val="-71"/>
          <w:w w:val="105"/>
        </w:rPr>
        <w:t> </w:t>
      </w:r>
      <w:r>
        <w:rPr>
          <w:w w:val="105"/>
        </w:rPr>
        <w:t>have a brain relatively similar to ours. In particular, </w:t>
      </w:r>
      <w:bookmarkStart w:name="_bookmark342" w:id="372"/>
      <w:bookmarkEnd w:id="372"/>
      <w:r>
        <w:rPr>
          <w:w w:val="105"/>
        </w:rPr>
        <w:t>t</w:t>
      </w:r>
      <w:r>
        <w:rPr>
          <w:w w:val="105"/>
        </w:rPr>
        <w:t>he neocortex—the newest</w:t>
      </w:r>
      <w:r>
        <w:rPr>
          <w:spacing w:val="1"/>
          <w:w w:val="105"/>
        </w:rPr>
        <w:t> </w:t>
      </w:r>
      <w:r>
        <w:rPr>
          <w:w w:val="105"/>
        </w:rPr>
        <w:t>part</w:t>
      </w:r>
      <w:r>
        <w:rPr>
          <w:spacing w:val="-6"/>
          <w:w w:val="105"/>
        </w:rPr>
        <w:t> </w:t>
      </w:r>
      <w:r>
        <w:rPr>
          <w:w w:val="105"/>
        </w:rPr>
        <w:t>of</w:t>
      </w:r>
      <w:r>
        <w:rPr>
          <w:spacing w:val="-6"/>
          <w:w w:val="105"/>
        </w:rPr>
        <w:t> </w:t>
      </w:r>
      <w:r>
        <w:rPr>
          <w:w w:val="105"/>
        </w:rPr>
        <w:t>the</w:t>
      </w:r>
      <w:r>
        <w:rPr>
          <w:spacing w:val="-6"/>
          <w:w w:val="105"/>
        </w:rPr>
        <w:t> </w:t>
      </w:r>
      <w:r>
        <w:rPr>
          <w:w w:val="105"/>
        </w:rPr>
        <w:t>brain</w:t>
      </w:r>
      <w:r>
        <w:rPr>
          <w:spacing w:val="-6"/>
          <w:w w:val="105"/>
        </w:rPr>
        <w:t> </w:t>
      </w:r>
      <w:r>
        <w:rPr>
          <w:w w:val="105"/>
        </w:rPr>
        <w:t>and</w:t>
      </w:r>
      <w:r>
        <w:rPr>
          <w:spacing w:val="-6"/>
          <w:w w:val="105"/>
        </w:rPr>
        <w:t> </w:t>
      </w:r>
      <w:r>
        <w:rPr>
          <w:w w:val="105"/>
        </w:rPr>
        <w:t>the</w:t>
      </w:r>
      <w:r>
        <w:rPr>
          <w:spacing w:val="-6"/>
          <w:w w:val="105"/>
        </w:rPr>
        <w:t> </w:t>
      </w:r>
      <w:r>
        <w:rPr>
          <w:w w:val="105"/>
        </w:rPr>
        <w:t>region</w:t>
      </w:r>
      <w:r>
        <w:rPr>
          <w:spacing w:val="-6"/>
          <w:w w:val="105"/>
        </w:rPr>
        <w:t> </w:t>
      </w:r>
      <w:r>
        <w:rPr>
          <w:w w:val="105"/>
        </w:rPr>
        <w:t>responsible</w:t>
      </w:r>
      <w:r>
        <w:rPr>
          <w:spacing w:val="-6"/>
          <w:w w:val="105"/>
        </w:rPr>
        <w:t> </w:t>
      </w:r>
      <w:r>
        <w:rPr>
          <w:w w:val="105"/>
        </w:rPr>
        <w:t>for</w:t>
      </w:r>
      <w:r>
        <w:rPr>
          <w:spacing w:val="-6"/>
          <w:w w:val="105"/>
        </w:rPr>
        <w:t> </w:t>
      </w:r>
      <w:r>
        <w:rPr>
          <w:w w:val="105"/>
        </w:rPr>
        <w:t>higher</w:t>
      </w:r>
      <w:r>
        <w:rPr>
          <w:spacing w:val="-6"/>
          <w:w w:val="105"/>
        </w:rPr>
        <w:t> </w:t>
      </w:r>
      <w:r>
        <w:rPr>
          <w:w w:val="105"/>
        </w:rPr>
        <w:t>functions</w:t>
      </w:r>
      <w:r>
        <w:rPr>
          <w:spacing w:val="-6"/>
          <w:w w:val="105"/>
        </w:rPr>
        <w:t> </w:t>
      </w:r>
      <w:r>
        <w:rPr>
          <w:w w:val="105"/>
        </w:rPr>
        <w:t>like</w:t>
      </w:r>
      <w:r>
        <w:rPr>
          <w:spacing w:val="-5"/>
          <w:w w:val="105"/>
        </w:rPr>
        <w:t> </w:t>
      </w:r>
      <w:r>
        <w:rPr>
          <w:w w:val="105"/>
        </w:rPr>
        <w:t>language—</w:t>
      </w:r>
      <w:r>
        <w:rPr>
          <w:spacing w:val="-72"/>
          <w:w w:val="105"/>
        </w:rPr>
        <w:t> </w:t>
      </w:r>
      <w:r>
        <w:rPr>
          <w:w w:val="105"/>
        </w:rPr>
        <w:t>was roughly the same size two hundred thousand years ago as today. You are</w:t>
      </w:r>
      <w:r>
        <w:rPr>
          <w:spacing w:val="1"/>
          <w:w w:val="105"/>
        </w:rPr>
        <w:t> </w:t>
      </w:r>
      <w:r>
        <w:rPr>
          <w:w w:val="105"/>
        </w:rPr>
        <w:t>walking</w:t>
      </w:r>
      <w:r>
        <w:rPr>
          <w:spacing w:val="-9"/>
          <w:w w:val="105"/>
        </w:rPr>
        <w:t> </w:t>
      </w:r>
      <w:r>
        <w:rPr>
          <w:w w:val="105"/>
        </w:rPr>
        <w:t>around</w:t>
      </w:r>
      <w:r>
        <w:rPr>
          <w:spacing w:val="-8"/>
          <w:w w:val="105"/>
        </w:rPr>
        <w:t> </w:t>
      </w:r>
      <w:r>
        <w:rPr>
          <w:w w:val="105"/>
        </w:rPr>
        <w:t>with</w:t>
      </w:r>
      <w:r>
        <w:rPr>
          <w:spacing w:val="-8"/>
          <w:w w:val="105"/>
        </w:rPr>
        <w:t> </w:t>
      </w:r>
      <w:r>
        <w:rPr>
          <w:w w:val="105"/>
        </w:rPr>
        <w:t>the</w:t>
      </w:r>
      <w:r>
        <w:rPr>
          <w:spacing w:val="-9"/>
          <w:w w:val="105"/>
        </w:rPr>
        <w:t> </w:t>
      </w:r>
      <w:r>
        <w:rPr>
          <w:w w:val="105"/>
        </w:rPr>
        <w:t>same</w:t>
      </w:r>
      <w:r>
        <w:rPr>
          <w:spacing w:val="-10"/>
          <w:w w:val="105"/>
        </w:rPr>
        <w:t> </w:t>
      </w:r>
      <w:r>
        <w:rPr>
          <w:w w:val="105"/>
        </w:rPr>
        <w:t>hardware</w:t>
      </w:r>
      <w:r>
        <w:rPr>
          <w:spacing w:val="-9"/>
          <w:w w:val="105"/>
        </w:rPr>
        <w:t> </w:t>
      </w:r>
      <w:r>
        <w:rPr>
          <w:w w:val="105"/>
        </w:rPr>
        <w:t>as</w:t>
      </w:r>
      <w:r>
        <w:rPr>
          <w:spacing w:val="-9"/>
          <w:w w:val="105"/>
        </w:rPr>
        <w:t> </w:t>
      </w:r>
      <w:r>
        <w:rPr>
          <w:w w:val="105"/>
        </w:rPr>
        <w:t>your</w:t>
      </w:r>
      <w:r>
        <w:rPr>
          <w:spacing w:val="-9"/>
          <w:w w:val="105"/>
        </w:rPr>
        <w:t> </w:t>
      </w:r>
      <w:r>
        <w:rPr>
          <w:w w:val="105"/>
        </w:rPr>
        <w:t>Paleolithic</w:t>
      </w:r>
      <w:r>
        <w:rPr>
          <w:spacing w:val="-9"/>
          <w:w w:val="105"/>
        </w:rPr>
        <w:t> </w:t>
      </w:r>
      <w:r>
        <w:rPr>
          <w:w w:val="105"/>
        </w:rPr>
        <w:t>ancestors.</w:t>
      </w:r>
    </w:p>
    <w:p>
      <w:pPr>
        <w:pStyle w:val="BodyText"/>
        <w:spacing w:line="247" w:lineRule="auto"/>
        <w:ind w:right="117" w:firstLine="288"/>
        <w:jc w:val="both"/>
      </w:pPr>
      <w:r>
        <w:rPr>
          <w:w w:val="105"/>
        </w:rPr>
        <w:t>It is only recently—during the last five hundred years or so—that </w:t>
      </w:r>
      <w:bookmarkStart w:name="_bookmark343" w:id="373"/>
      <w:bookmarkEnd w:id="373"/>
      <w:r>
        <w:rPr>
          <w:w w:val="105"/>
        </w:rPr>
        <w:t>s</w:t>
      </w:r>
      <w:r>
        <w:rPr>
          <w:w w:val="105"/>
        </w:rPr>
        <w:t>ociety has</w:t>
      </w:r>
      <w:r>
        <w:rPr>
          <w:spacing w:val="-71"/>
          <w:w w:val="105"/>
        </w:rPr>
        <w:t> </w:t>
      </w:r>
      <w:r>
        <w:rPr>
          <w:w w:val="105"/>
        </w:rPr>
        <w:t>shifted</w:t>
      </w:r>
      <w:r>
        <w:rPr>
          <w:spacing w:val="-16"/>
          <w:w w:val="105"/>
        </w:rPr>
        <w:t> </w:t>
      </w:r>
      <w:r>
        <w:rPr>
          <w:w w:val="105"/>
        </w:rPr>
        <w:t>to</w:t>
      </w:r>
      <w:r>
        <w:rPr>
          <w:spacing w:val="-16"/>
          <w:w w:val="105"/>
        </w:rPr>
        <w:t> </w:t>
      </w:r>
      <w:r>
        <w:rPr>
          <w:w w:val="105"/>
        </w:rPr>
        <w:t>a</w:t>
      </w:r>
      <w:r>
        <w:rPr>
          <w:spacing w:val="-16"/>
          <w:w w:val="105"/>
        </w:rPr>
        <w:t> </w:t>
      </w:r>
      <w:r>
        <w:rPr>
          <w:w w:val="105"/>
        </w:rPr>
        <w:t>predominantly</w:t>
      </w:r>
      <w:r>
        <w:rPr>
          <w:spacing w:val="-16"/>
          <w:w w:val="105"/>
        </w:rPr>
        <w:t> </w:t>
      </w:r>
      <w:r>
        <w:rPr>
          <w:w w:val="105"/>
        </w:rPr>
        <w:t>delayed-return</w:t>
      </w:r>
      <w:r>
        <w:rPr>
          <w:spacing w:val="-16"/>
          <w:w w:val="105"/>
        </w:rPr>
        <w:t> </w:t>
      </w:r>
      <w:r>
        <w:rPr>
          <w:w w:val="105"/>
        </w:rPr>
        <w:t>environment</w:t>
      </w:r>
      <w:bookmarkStart w:name="_bookmark346" w:id="374"/>
      <w:bookmarkEnd w:id="374"/>
      <w:r>
        <w:rPr>
          <w:w w:val="105"/>
        </w:rPr>
        <w:t>.</w:t>
      </w:r>
      <w:hyperlink w:history="true" w:anchor="_bookmark546">
        <w:r>
          <w:rPr>
            <w:color w:val="0000ED"/>
            <w:w w:val="105"/>
            <w:u w:val="single" w:color="0000ED"/>
          </w:rPr>
          <w:t>*</w:t>
        </w:r>
        <w:r>
          <w:rPr>
            <w:color w:val="0000ED"/>
            <w:spacing w:val="-16"/>
            <w:w w:val="105"/>
          </w:rPr>
          <w:t> </w:t>
        </w:r>
      </w:hyperlink>
      <w:bookmarkStart w:name="_bookmark345" w:id="375"/>
      <w:bookmarkEnd w:id="375"/>
      <w:r>
        <w:rPr>
          <w:w w:val="105"/>
        </w:rPr>
        <w:t>C</w:t>
      </w:r>
      <w:r>
        <w:rPr>
          <w:w w:val="105"/>
        </w:rPr>
        <w:t>ompared</w:t>
      </w:r>
      <w:r>
        <w:rPr>
          <w:spacing w:val="-16"/>
          <w:w w:val="105"/>
        </w:rPr>
        <w:t> </w:t>
      </w:r>
      <w:r>
        <w:rPr>
          <w:w w:val="105"/>
        </w:rPr>
        <w:t>to</w:t>
      </w:r>
      <w:r>
        <w:rPr>
          <w:spacing w:val="-16"/>
          <w:w w:val="105"/>
        </w:rPr>
        <w:t> </w:t>
      </w:r>
      <w:r>
        <w:rPr>
          <w:w w:val="105"/>
        </w:rPr>
        <w:t>the</w:t>
      </w:r>
      <w:r>
        <w:rPr>
          <w:spacing w:val="-16"/>
          <w:w w:val="105"/>
        </w:rPr>
        <w:t> </w:t>
      </w:r>
      <w:r>
        <w:rPr>
          <w:w w:val="105"/>
        </w:rPr>
        <w:t>age</w:t>
      </w:r>
      <w:r>
        <w:rPr>
          <w:spacing w:val="-16"/>
          <w:w w:val="105"/>
        </w:rPr>
        <w:t> </w:t>
      </w:r>
      <w:r>
        <w:rPr>
          <w:w w:val="105"/>
        </w:rPr>
        <w:t>of</w:t>
      </w:r>
      <w:r>
        <w:rPr>
          <w:spacing w:val="-71"/>
          <w:w w:val="105"/>
        </w:rPr>
        <w:t> </w:t>
      </w:r>
      <w:r>
        <w:rPr>
          <w:w w:val="105"/>
        </w:rPr>
        <w:t>the brain, modern society is brand-new. In the last one hundred years, we have</w:t>
      </w:r>
      <w:r>
        <w:rPr>
          <w:spacing w:val="1"/>
          <w:w w:val="105"/>
        </w:rPr>
        <w:t> </w:t>
      </w:r>
      <w:r>
        <w:rPr>
          <w:w w:val="105"/>
        </w:rPr>
        <w:t>seen the rise of the car, the airplane, the television, the personal computer, the</w:t>
      </w:r>
      <w:r>
        <w:rPr>
          <w:spacing w:val="1"/>
          <w:w w:val="105"/>
        </w:rPr>
        <w:t> </w:t>
      </w:r>
      <w:r>
        <w:rPr>
          <w:w w:val="105"/>
        </w:rPr>
        <w:t>internet, the smartphone, and Beyoncé. </w:t>
      </w:r>
      <w:bookmarkStart w:name="_bookmark344" w:id="376"/>
      <w:bookmarkEnd w:id="376"/>
      <w:r>
        <w:rPr>
          <w:w w:val="105"/>
        </w:rPr>
        <w:t>T</w:t>
      </w:r>
      <w:r>
        <w:rPr>
          <w:w w:val="105"/>
        </w:rPr>
        <w:t>he world has changed much in recent</w:t>
      </w:r>
      <w:r>
        <w:rPr>
          <w:spacing w:val="1"/>
          <w:w w:val="105"/>
        </w:rPr>
        <w:t> </w:t>
      </w:r>
      <w:r>
        <w:rPr>
          <w:w w:val="105"/>
        </w:rPr>
        <w:t>years,</w:t>
      </w:r>
      <w:r>
        <w:rPr>
          <w:spacing w:val="-4"/>
          <w:w w:val="105"/>
        </w:rPr>
        <w:t> </w:t>
      </w:r>
      <w:r>
        <w:rPr>
          <w:w w:val="105"/>
        </w:rPr>
        <w:t>but</w:t>
      </w:r>
      <w:r>
        <w:rPr>
          <w:spacing w:val="-4"/>
          <w:w w:val="105"/>
        </w:rPr>
        <w:t> </w:t>
      </w:r>
      <w:r>
        <w:rPr>
          <w:w w:val="105"/>
        </w:rPr>
        <w:t>human</w:t>
      </w:r>
      <w:r>
        <w:rPr>
          <w:spacing w:val="-3"/>
          <w:w w:val="105"/>
        </w:rPr>
        <w:t> </w:t>
      </w:r>
      <w:r>
        <w:rPr>
          <w:w w:val="105"/>
        </w:rPr>
        <w:t>nature</w:t>
      </w:r>
      <w:r>
        <w:rPr>
          <w:spacing w:val="-4"/>
          <w:w w:val="105"/>
        </w:rPr>
        <w:t> </w:t>
      </w:r>
      <w:r>
        <w:rPr>
          <w:w w:val="105"/>
        </w:rPr>
        <w:t>has</w:t>
      </w:r>
      <w:r>
        <w:rPr>
          <w:spacing w:val="-4"/>
          <w:w w:val="105"/>
        </w:rPr>
        <w:t> </w:t>
      </w:r>
      <w:r>
        <w:rPr>
          <w:w w:val="105"/>
        </w:rPr>
        <w:t>changed</w:t>
      </w:r>
      <w:r>
        <w:rPr>
          <w:spacing w:val="-3"/>
          <w:w w:val="105"/>
        </w:rPr>
        <w:t> </w:t>
      </w:r>
      <w:r>
        <w:rPr>
          <w:w w:val="105"/>
        </w:rPr>
        <w:t>little.</w:t>
      </w:r>
    </w:p>
    <w:p>
      <w:pPr>
        <w:pStyle w:val="BodyText"/>
        <w:spacing w:line="247" w:lineRule="auto"/>
        <w:ind w:right="117" w:firstLine="288"/>
        <w:jc w:val="both"/>
      </w:pPr>
      <w:r>
        <w:rPr>
          <w:w w:val="105"/>
        </w:rPr>
        <w:t>Similar to other animals on the African savannah, our ancestors spent their</w:t>
      </w:r>
      <w:r>
        <w:rPr>
          <w:spacing w:val="1"/>
          <w:w w:val="105"/>
        </w:rPr>
        <w:t> </w:t>
      </w:r>
      <w:r>
        <w:rPr>
          <w:w w:val="105"/>
        </w:rPr>
        <w:t>days</w:t>
      </w:r>
      <w:r>
        <w:rPr>
          <w:spacing w:val="-14"/>
          <w:w w:val="105"/>
        </w:rPr>
        <w:t> </w:t>
      </w:r>
      <w:r>
        <w:rPr>
          <w:w w:val="105"/>
        </w:rPr>
        <w:t>responding</w:t>
      </w:r>
      <w:r>
        <w:rPr>
          <w:spacing w:val="-13"/>
          <w:w w:val="105"/>
        </w:rPr>
        <w:t> </w:t>
      </w:r>
      <w:r>
        <w:rPr>
          <w:w w:val="105"/>
        </w:rPr>
        <w:t>to</w:t>
      </w:r>
      <w:r>
        <w:rPr>
          <w:spacing w:val="-13"/>
          <w:w w:val="105"/>
        </w:rPr>
        <w:t> </w:t>
      </w:r>
      <w:r>
        <w:rPr>
          <w:w w:val="105"/>
        </w:rPr>
        <w:t>grave</w:t>
      </w:r>
      <w:r>
        <w:rPr>
          <w:spacing w:val="-14"/>
          <w:w w:val="105"/>
        </w:rPr>
        <w:t> </w:t>
      </w:r>
      <w:r>
        <w:rPr>
          <w:w w:val="105"/>
        </w:rPr>
        <w:t>threats,</w:t>
      </w:r>
      <w:r>
        <w:rPr>
          <w:spacing w:val="-13"/>
          <w:w w:val="105"/>
        </w:rPr>
        <w:t> </w:t>
      </w:r>
      <w:r>
        <w:rPr>
          <w:w w:val="105"/>
        </w:rPr>
        <w:t>securing</w:t>
      </w:r>
      <w:r>
        <w:rPr>
          <w:spacing w:val="-13"/>
          <w:w w:val="105"/>
        </w:rPr>
        <w:t> </w:t>
      </w:r>
      <w:r>
        <w:rPr>
          <w:w w:val="105"/>
        </w:rPr>
        <w:t>the</w:t>
      </w:r>
      <w:r>
        <w:rPr>
          <w:spacing w:val="-14"/>
          <w:w w:val="105"/>
        </w:rPr>
        <w:t> </w:t>
      </w:r>
      <w:r>
        <w:rPr>
          <w:w w:val="105"/>
        </w:rPr>
        <w:t>next</w:t>
      </w:r>
      <w:r>
        <w:rPr>
          <w:spacing w:val="-13"/>
          <w:w w:val="105"/>
        </w:rPr>
        <w:t> </w:t>
      </w:r>
      <w:r>
        <w:rPr>
          <w:w w:val="105"/>
        </w:rPr>
        <w:t>meal,</w:t>
      </w:r>
      <w:r>
        <w:rPr>
          <w:spacing w:val="-13"/>
          <w:w w:val="105"/>
        </w:rPr>
        <w:t> </w:t>
      </w:r>
      <w:r>
        <w:rPr>
          <w:w w:val="105"/>
        </w:rPr>
        <w:t>and</w:t>
      </w:r>
      <w:r>
        <w:rPr>
          <w:spacing w:val="-14"/>
          <w:w w:val="105"/>
        </w:rPr>
        <w:t> </w:t>
      </w:r>
      <w:r>
        <w:rPr>
          <w:w w:val="105"/>
        </w:rPr>
        <w:t>taking</w:t>
      </w:r>
      <w:r>
        <w:rPr>
          <w:spacing w:val="-13"/>
          <w:w w:val="105"/>
        </w:rPr>
        <w:t> </w:t>
      </w:r>
      <w:r>
        <w:rPr>
          <w:w w:val="105"/>
        </w:rPr>
        <w:t>shelter</w:t>
      </w:r>
      <w:r>
        <w:rPr>
          <w:spacing w:val="-13"/>
          <w:w w:val="105"/>
        </w:rPr>
        <w:t> </w:t>
      </w:r>
      <w:r>
        <w:rPr>
          <w:w w:val="105"/>
        </w:rPr>
        <w:t>from</w:t>
      </w:r>
      <w:r>
        <w:rPr>
          <w:spacing w:val="-71"/>
          <w:w w:val="105"/>
        </w:rPr>
        <w:t> </w:t>
      </w:r>
      <w:r>
        <w:rPr>
          <w:w w:val="105"/>
        </w:rPr>
        <w:t>a storm. It made sense to place a high value on instant gratification. The distant</w:t>
      </w:r>
      <w:r>
        <w:rPr>
          <w:spacing w:val="-71"/>
          <w:w w:val="105"/>
        </w:rPr>
        <w:t> </w:t>
      </w:r>
      <w:r>
        <w:rPr>
          <w:w w:val="105"/>
        </w:rPr>
        <w:t>future</w:t>
      </w:r>
      <w:r>
        <w:rPr>
          <w:spacing w:val="1"/>
          <w:w w:val="105"/>
        </w:rPr>
        <w:t> </w:t>
      </w:r>
      <w:r>
        <w:rPr>
          <w:w w:val="105"/>
        </w:rPr>
        <w:t>was</w:t>
      </w:r>
      <w:r>
        <w:rPr>
          <w:spacing w:val="1"/>
          <w:w w:val="105"/>
        </w:rPr>
        <w:t> </w:t>
      </w:r>
      <w:r>
        <w:rPr>
          <w:w w:val="105"/>
        </w:rPr>
        <w:t>less</w:t>
      </w:r>
      <w:r>
        <w:rPr>
          <w:spacing w:val="1"/>
          <w:w w:val="105"/>
        </w:rPr>
        <w:t> </w:t>
      </w:r>
      <w:r>
        <w:rPr>
          <w:w w:val="105"/>
        </w:rPr>
        <w:t>of</w:t>
      </w:r>
      <w:r>
        <w:rPr>
          <w:spacing w:val="1"/>
          <w:w w:val="105"/>
        </w:rPr>
        <w:t> </w:t>
      </w:r>
      <w:r>
        <w:rPr>
          <w:w w:val="105"/>
        </w:rPr>
        <w:t>a</w:t>
      </w:r>
      <w:r>
        <w:rPr>
          <w:spacing w:val="1"/>
          <w:w w:val="105"/>
        </w:rPr>
        <w:t> </w:t>
      </w:r>
      <w:r>
        <w:rPr>
          <w:w w:val="105"/>
        </w:rPr>
        <w:t>concern.</w:t>
      </w:r>
      <w:r>
        <w:rPr>
          <w:spacing w:val="1"/>
          <w:w w:val="105"/>
        </w:rPr>
        <w:t> </w:t>
      </w:r>
      <w:r>
        <w:rPr>
          <w:w w:val="105"/>
        </w:rPr>
        <w:t>And</w:t>
      </w:r>
      <w:r>
        <w:rPr>
          <w:spacing w:val="1"/>
          <w:w w:val="105"/>
        </w:rPr>
        <w:t> </w:t>
      </w:r>
      <w:r>
        <w:rPr>
          <w:w w:val="105"/>
        </w:rPr>
        <w:t>after</w:t>
      </w:r>
      <w:r>
        <w:rPr>
          <w:spacing w:val="1"/>
          <w:w w:val="105"/>
        </w:rPr>
        <w:t> </w:t>
      </w:r>
      <w:r>
        <w:rPr>
          <w:w w:val="105"/>
        </w:rPr>
        <w:t>thousands</w:t>
      </w:r>
      <w:r>
        <w:rPr>
          <w:spacing w:val="1"/>
          <w:w w:val="105"/>
        </w:rPr>
        <w:t> </w:t>
      </w:r>
      <w:r>
        <w:rPr>
          <w:w w:val="105"/>
        </w:rPr>
        <w:t>of</w:t>
      </w:r>
      <w:r>
        <w:rPr>
          <w:spacing w:val="1"/>
          <w:w w:val="105"/>
        </w:rPr>
        <w:t> </w:t>
      </w:r>
      <w:r>
        <w:rPr>
          <w:w w:val="105"/>
        </w:rPr>
        <w:t>generations</w:t>
      </w:r>
      <w:r>
        <w:rPr>
          <w:spacing w:val="1"/>
          <w:w w:val="105"/>
        </w:rPr>
        <w:t> </w:t>
      </w:r>
      <w:r>
        <w:rPr>
          <w:w w:val="105"/>
        </w:rPr>
        <w:t>in</w:t>
      </w:r>
      <w:r>
        <w:rPr>
          <w:spacing w:val="1"/>
          <w:w w:val="105"/>
        </w:rPr>
        <w:t> </w:t>
      </w:r>
      <w:r>
        <w:rPr>
          <w:w w:val="105"/>
        </w:rPr>
        <w:t>an</w:t>
      </w:r>
      <w:r>
        <w:rPr>
          <w:spacing w:val="1"/>
          <w:w w:val="105"/>
        </w:rPr>
        <w:t> </w:t>
      </w:r>
      <w:r>
        <w:rPr>
          <w:w w:val="105"/>
        </w:rPr>
        <w:t>immediate-return environment, </w:t>
      </w:r>
      <w:bookmarkStart w:name="_bookmark347" w:id="377"/>
      <w:bookmarkEnd w:id="377"/>
      <w:r>
        <w:rPr>
          <w:w w:val="105"/>
        </w:rPr>
        <w:t>our</w:t>
      </w:r>
      <w:r>
        <w:rPr>
          <w:w w:val="105"/>
        </w:rPr>
        <w:t> brains evolved to prefer quick payoffs to</w:t>
      </w:r>
      <w:r>
        <w:rPr>
          <w:spacing w:val="1"/>
          <w:w w:val="105"/>
        </w:rPr>
        <w:t> </w:t>
      </w:r>
      <w:r>
        <w:rPr>
          <w:w w:val="105"/>
        </w:rPr>
        <w:t>long-term</w:t>
      </w:r>
      <w:r>
        <w:rPr>
          <w:spacing w:val="-3"/>
          <w:w w:val="105"/>
        </w:rPr>
        <w:t> </w:t>
      </w:r>
      <w:r>
        <w:rPr>
          <w:w w:val="105"/>
        </w:rPr>
        <w:t>ones.</w:t>
      </w:r>
    </w:p>
    <w:p>
      <w:pPr>
        <w:pStyle w:val="BodyText"/>
        <w:spacing w:line="247" w:lineRule="auto"/>
        <w:ind w:right="117" w:firstLine="288"/>
        <w:jc w:val="both"/>
      </w:pPr>
      <w:r>
        <w:rPr>
          <w:w w:val="105"/>
        </w:rPr>
        <w:t>Behavioral economists refer to this tendency as </w:t>
      </w:r>
      <w:r>
        <w:rPr>
          <w:i/>
          <w:w w:val="105"/>
        </w:rPr>
        <w:t>time inconsistency</w:t>
      </w:r>
      <w:r>
        <w:rPr>
          <w:w w:val="105"/>
        </w:rPr>
        <w:t>. That is,</w:t>
      </w:r>
      <w:r>
        <w:rPr>
          <w:spacing w:val="1"/>
          <w:w w:val="105"/>
        </w:rPr>
        <w:t> </w:t>
      </w:r>
      <w:r>
        <w:rPr>
          <w:w w:val="105"/>
        </w:rPr>
        <w:t>the</w:t>
      </w:r>
      <w:r>
        <w:rPr>
          <w:spacing w:val="-13"/>
          <w:w w:val="105"/>
        </w:rPr>
        <w:t> </w:t>
      </w:r>
      <w:r>
        <w:rPr>
          <w:w w:val="105"/>
        </w:rPr>
        <w:t>way</w:t>
      </w:r>
      <w:r>
        <w:rPr>
          <w:spacing w:val="-12"/>
          <w:w w:val="105"/>
        </w:rPr>
        <w:t> </w:t>
      </w:r>
      <w:r>
        <w:rPr>
          <w:w w:val="105"/>
        </w:rPr>
        <w:t>your</w:t>
      </w:r>
      <w:r>
        <w:rPr>
          <w:spacing w:val="-13"/>
          <w:w w:val="105"/>
        </w:rPr>
        <w:t> </w:t>
      </w:r>
      <w:r>
        <w:rPr>
          <w:w w:val="105"/>
        </w:rPr>
        <w:t>brain</w:t>
      </w:r>
      <w:r>
        <w:rPr>
          <w:spacing w:val="-12"/>
          <w:w w:val="105"/>
        </w:rPr>
        <w:t> </w:t>
      </w:r>
      <w:r>
        <w:rPr>
          <w:w w:val="105"/>
        </w:rPr>
        <w:t>evaluates</w:t>
      </w:r>
      <w:r>
        <w:rPr>
          <w:spacing w:val="-13"/>
          <w:w w:val="105"/>
        </w:rPr>
        <w:t> </w:t>
      </w:r>
      <w:r>
        <w:rPr>
          <w:w w:val="105"/>
        </w:rPr>
        <w:t>rewards</w:t>
      </w:r>
      <w:r>
        <w:rPr>
          <w:spacing w:val="-12"/>
          <w:w w:val="105"/>
        </w:rPr>
        <w:t> </w:t>
      </w:r>
      <w:r>
        <w:rPr>
          <w:w w:val="105"/>
        </w:rPr>
        <w:t>is</w:t>
      </w:r>
      <w:r>
        <w:rPr>
          <w:spacing w:val="-13"/>
          <w:w w:val="105"/>
        </w:rPr>
        <w:t> </w:t>
      </w:r>
      <w:r>
        <w:rPr>
          <w:w w:val="105"/>
        </w:rPr>
        <w:t>inconsistent</w:t>
      </w:r>
      <w:r>
        <w:rPr>
          <w:spacing w:val="-12"/>
          <w:w w:val="105"/>
        </w:rPr>
        <w:t> </w:t>
      </w:r>
      <w:r>
        <w:rPr>
          <w:w w:val="105"/>
        </w:rPr>
        <w:t>across</w:t>
      </w:r>
      <w:r>
        <w:rPr>
          <w:spacing w:val="-12"/>
          <w:w w:val="105"/>
        </w:rPr>
        <w:t> </w:t>
      </w:r>
      <w:r>
        <w:rPr>
          <w:w w:val="105"/>
        </w:rPr>
        <w:t>time.</w:t>
      </w:r>
      <w:bookmarkStart w:name="_bookmark348" w:id="378"/>
      <w:bookmarkEnd w:id="378"/>
      <w:r>
        <w:rPr>
          <w:w w:val="105"/>
        </w:rPr>
      </w:r>
      <w:hyperlink w:history="true" w:anchor="_bookmark547">
        <w:r>
          <w:rPr>
            <w:color w:val="0000ED"/>
            <w:w w:val="105"/>
            <w:u w:val="single" w:color="0000ED"/>
          </w:rPr>
          <w:t>*</w:t>
        </w:r>
        <w:r>
          <w:rPr>
            <w:color w:val="0000ED"/>
            <w:spacing w:val="-13"/>
            <w:w w:val="105"/>
          </w:rPr>
          <w:t> </w:t>
        </w:r>
      </w:hyperlink>
      <w:r>
        <w:rPr>
          <w:w w:val="105"/>
        </w:rPr>
        <w:t>You</w:t>
      </w:r>
      <w:r>
        <w:rPr>
          <w:spacing w:val="-12"/>
          <w:w w:val="105"/>
        </w:rPr>
        <w:t> </w:t>
      </w:r>
      <w:r>
        <w:rPr>
          <w:w w:val="105"/>
        </w:rPr>
        <w:t>value</w:t>
      </w:r>
      <w:r>
        <w:rPr>
          <w:spacing w:val="-13"/>
          <w:w w:val="105"/>
        </w:rPr>
        <w:t> </w:t>
      </w:r>
      <w:r>
        <w:rPr>
          <w:w w:val="105"/>
        </w:rPr>
        <w:t>the</w:t>
      </w:r>
      <w:r>
        <w:rPr>
          <w:spacing w:val="-71"/>
          <w:w w:val="105"/>
        </w:rPr>
        <w:t> </w:t>
      </w:r>
      <w:r>
        <w:rPr>
          <w:w w:val="105"/>
        </w:rPr>
        <w:t>present more than the future. Usually, this tendency serves us well. A reward</w:t>
      </w:r>
      <w:r>
        <w:rPr>
          <w:spacing w:val="1"/>
          <w:w w:val="105"/>
        </w:rPr>
        <w:t> </w:t>
      </w:r>
      <w:r>
        <w:rPr>
          <w:w w:val="105"/>
        </w:rPr>
        <w:t>that</w:t>
      </w:r>
      <w:r>
        <w:rPr>
          <w:spacing w:val="-7"/>
          <w:w w:val="105"/>
        </w:rPr>
        <w:t> </w:t>
      </w:r>
      <w:r>
        <w:rPr>
          <w:w w:val="105"/>
        </w:rPr>
        <w:t>is</w:t>
      </w:r>
      <w:r>
        <w:rPr>
          <w:spacing w:val="-7"/>
          <w:w w:val="105"/>
        </w:rPr>
        <w:t> </w:t>
      </w:r>
      <w:r>
        <w:rPr>
          <w:i/>
          <w:w w:val="105"/>
        </w:rPr>
        <w:t>certain</w:t>
      </w:r>
      <w:r>
        <w:rPr>
          <w:i/>
          <w:spacing w:val="-7"/>
          <w:w w:val="105"/>
        </w:rPr>
        <w:t> </w:t>
      </w:r>
      <w:r>
        <w:rPr>
          <w:w w:val="105"/>
        </w:rPr>
        <w:t>right</w:t>
      </w:r>
      <w:r>
        <w:rPr>
          <w:spacing w:val="-7"/>
          <w:w w:val="105"/>
        </w:rPr>
        <w:t> </w:t>
      </w:r>
      <w:r>
        <w:rPr>
          <w:w w:val="105"/>
        </w:rPr>
        <w:t>now</w:t>
      </w:r>
      <w:r>
        <w:rPr>
          <w:spacing w:val="-6"/>
          <w:w w:val="105"/>
        </w:rPr>
        <w:t> </w:t>
      </w:r>
      <w:r>
        <w:rPr>
          <w:w w:val="105"/>
        </w:rPr>
        <w:t>is</w:t>
      </w:r>
      <w:r>
        <w:rPr>
          <w:spacing w:val="-7"/>
          <w:w w:val="105"/>
        </w:rPr>
        <w:t> </w:t>
      </w:r>
      <w:r>
        <w:rPr>
          <w:w w:val="105"/>
        </w:rPr>
        <w:t>typically</w:t>
      </w:r>
      <w:r>
        <w:rPr>
          <w:spacing w:val="-7"/>
          <w:w w:val="105"/>
        </w:rPr>
        <w:t> </w:t>
      </w:r>
      <w:r>
        <w:rPr>
          <w:w w:val="105"/>
        </w:rPr>
        <w:t>worth</w:t>
      </w:r>
      <w:r>
        <w:rPr>
          <w:spacing w:val="-7"/>
          <w:w w:val="105"/>
        </w:rPr>
        <w:t> </w:t>
      </w:r>
      <w:r>
        <w:rPr>
          <w:w w:val="105"/>
        </w:rPr>
        <w:t>more</w:t>
      </w:r>
      <w:r>
        <w:rPr>
          <w:spacing w:val="-6"/>
          <w:w w:val="105"/>
        </w:rPr>
        <w:t> </w:t>
      </w:r>
      <w:r>
        <w:rPr>
          <w:w w:val="105"/>
        </w:rPr>
        <w:t>than</w:t>
      </w:r>
      <w:r>
        <w:rPr>
          <w:spacing w:val="-7"/>
          <w:w w:val="105"/>
        </w:rPr>
        <w:t> </w:t>
      </w:r>
      <w:r>
        <w:rPr>
          <w:w w:val="105"/>
        </w:rPr>
        <w:t>one</w:t>
      </w:r>
      <w:r>
        <w:rPr>
          <w:spacing w:val="-7"/>
          <w:w w:val="105"/>
        </w:rPr>
        <w:t> </w:t>
      </w:r>
      <w:r>
        <w:rPr>
          <w:w w:val="105"/>
        </w:rPr>
        <w:t>that</w:t>
      </w:r>
      <w:r>
        <w:rPr>
          <w:spacing w:val="-7"/>
          <w:w w:val="105"/>
        </w:rPr>
        <w:t> </w:t>
      </w:r>
      <w:r>
        <w:rPr>
          <w:w w:val="105"/>
        </w:rPr>
        <w:t>is</w:t>
      </w:r>
      <w:r>
        <w:rPr>
          <w:spacing w:val="-7"/>
          <w:w w:val="105"/>
        </w:rPr>
        <w:t> </w:t>
      </w:r>
      <w:r>
        <w:rPr>
          <w:w w:val="105"/>
        </w:rPr>
        <w:t>merely</w:t>
      </w:r>
      <w:r>
        <w:rPr>
          <w:spacing w:val="-6"/>
          <w:w w:val="105"/>
        </w:rPr>
        <w:t> </w:t>
      </w:r>
      <w:r>
        <w:rPr>
          <w:i/>
          <w:w w:val="105"/>
        </w:rPr>
        <w:t>possible</w:t>
      </w:r>
      <w:r>
        <w:rPr>
          <w:i/>
          <w:spacing w:val="-71"/>
          <w:w w:val="105"/>
        </w:rPr>
        <w:t> </w:t>
      </w:r>
      <w:r>
        <w:rPr>
          <w:w w:val="105"/>
        </w:rPr>
        <w:t>in the future. But occasionally, our bias toward instant gratification causes</w:t>
      </w:r>
      <w:r>
        <w:rPr>
          <w:spacing w:val="1"/>
          <w:w w:val="105"/>
        </w:rPr>
        <w:t> </w:t>
      </w:r>
      <w:r>
        <w:rPr>
          <w:w w:val="105"/>
        </w:rPr>
        <w:t>problems.</w:t>
      </w:r>
    </w:p>
    <w:p>
      <w:pPr>
        <w:pStyle w:val="BodyText"/>
        <w:spacing w:line="247" w:lineRule="auto"/>
        <w:ind w:right="117" w:firstLine="288"/>
        <w:jc w:val="both"/>
      </w:pPr>
      <w:bookmarkStart w:name="_bookmark349" w:id="379"/>
      <w:bookmarkEnd w:id="379"/>
      <w:r>
        <w:rPr/>
      </w:r>
      <w:r>
        <w:rPr>
          <w:w w:val="105"/>
        </w:rPr>
        <w:t>Why</w:t>
      </w:r>
      <w:r>
        <w:rPr>
          <w:spacing w:val="-6"/>
          <w:w w:val="105"/>
        </w:rPr>
        <w:t> </w:t>
      </w:r>
      <w:r>
        <w:rPr>
          <w:w w:val="105"/>
        </w:rPr>
        <w:t>would</w:t>
      </w:r>
      <w:r>
        <w:rPr>
          <w:spacing w:val="-6"/>
          <w:w w:val="105"/>
        </w:rPr>
        <w:t> </w:t>
      </w:r>
      <w:r>
        <w:rPr>
          <w:w w:val="105"/>
        </w:rPr>
        <w:t>someone</w:t>
      </w:r>
      <w:r>
        <w:rPr>
          <w:spacing w:val="-6"/>
          <w:w w:val="105"/>
        </w:rPr>
        <w:t> </w:t>
      </w:r>
      <w:r>
        <w:rPr>
          <w:w w:val="105"/>
        </w:rPr>
        <w:t>smoke</w:t>
      </w:r>
      <w:r>
        <w:rPr>
          <w:spacing w:val="-6"/>
          <w:w w:val="105"/>
        </w:rPr>
        <w:t> </w:t>
      </w:r>
      <w:r>
        <w:rPr>
          <w:w w:val="105"/>
        </w:rPr>
        <w:t>if</w:t>
      </w:r>
      <w:r>
        <w:rPr>
          <w:spacing w:val="-6"/>
          <w:w w:val="105"/>
        </w:rPr>
        <w:t> </w:t>
      </w:r>
      <w:r>
        <w:rPr>
          <w:w w:val="105"/>
        </w:rPr>
        <w:t>they</w:t>
      </w:r>
      <w:r>
        <w:rPr>
          <w:spacing w:val="-6"/>
          <w:w w:val="105"/>
        </w:rPr>
        <w:t> </w:t>
      </w:r>
      <w:r>
        <w:rPr>
          <w:w w:val="105"/>
        </w:rPr>
        <w:t>know</w:t>
      </w:r>
      <w:r>
        <w:rPr>
          <w:spacing w:val="-6"/>
          <w:w w:val="105"/>
        </w:rPr>
        <w:t> </w:t>
      </w:r>
      <w:r>
        <w:rPr>
          <w:w w:val="105"/>
        </w:rPr>
        <w:t>it</w:t>
      </w:r>
      <w:r>
        <w:rPr>
          <w:spacing w:val="-6"/>
          <w:w w:val="105"/>
        </w:rPr>
        <w:t> </w:t>
      </w:r>
      <w:r>
        <w:rPr>
          <w:w w:val="105"/>
        </w:rPr>
        <w:t>increases</w:t>
      </w:r>
      <w:r>
        <w:rPr>
          <w:spacing w:val="-6"/>
          <w:w w:val="105"/>
        </w:rPr>
        <w:t> </w:t>
      </w:r>
      <w:r>
        <w:rPr>
          <w:w w:val="105"/>
        </w:rPr>
        <w:t>the</w:t>
      </w:r>
      <w:r>
        <w:rPr>
          <w:spacing w:val="-6"/>
          <w:w w:val="105"/>
        </w:rPr>
        <w:t> </w:t>
      </w:r>
      <w:r>
        <w:rPr>
          <w:w w:val="105"/>
        </w:rPr>
        <w:t>risk</w:t>
      </w:r>
      <w:r>
        <w:rPr>
          <w:spacing w:val="-6"/>
          <w:w w:val="105"/>
        </w:rPr>
        <w:t> </w:t>
      </w:r>
      <w:r>
        <w:rPr>
          <w:w w:val="105"/>
        </w:rPr>
        <w:t>of</w:t>
      </w:r>
      <w:r>
        <w:rPr>
          <w:spacing w:val="-6"/>
          <w:w w:val="105"/>
        </w:rPr>
        <w:t> </w:t>
      </w:r>
      <w:r>
        <w:rPr>
          <w:w w:val="105"/>
        </w:rPr>
        <w:t>lung</w:t>
      </w:r>
      <w:r>
        <w:rPr>
          <w:spacing w:val="-6"/>
          <w:w w:val="105"/>
        </w:rPr>
        <w:t> </w:t>
      </w:r>
      <w:r>
        <w:rPr>
          <w:w w:val="105"/>
        </w:rPr>
        <w:t>cancer?</w:t>
      </w:r>
      <w:r>
        <w:rPr>
          <w:spacing w:val="-71"/>
          <w:w w:val="105"/>
        </w:rPr>
        <w:t> </w:t>
      </w:r>
      <w:r>
        <w:rPr>
          <w:w w:val="105"/>
        </w:rPr>
        <w:t>Why would someone overeat when they know it increases their risk of obesity?</w:t>
      </w:r>
      <w:r>
        <w:rPr>
          <w:spacing w:val="-71"/>
          <w:w w:val="105"/>
        </w:rPr>
        <w:t> </w:t>
      </w:r>
      <w:r>
        <w:rPr>
          <w:w w:val="105"/>
        </w:rPr>
        <w:t>Why would someone have unsafe sex if they know it can result in sexually</w:t>
      </w:r>
      <w:r>
        <w:rPr>
          <w:spacing w:val="1"/>
          <w:w w:val="105"/>
        </w:rPr>
        <w:t> </w:t>
      </w:r>
      <w:r>
        <w:rPr>
          <w:w w:val="105"/>
        </w:rPr>
        <w:t>transmitted</w:t>
      </w:r>
      <w:r>
        <w:rPr>
          <w:spacing w:val="-9"/>
          <w:w w:val="105"/>
        </w:rPr>
        <w:t> </w:t>
      </w:r>
      <w:r>
        <w:rPr>
          <w:w w:val="105"/>
        </w:rPr>
        <w:t>disease?</w:t>
      </w:r>
      <w:r>
        <w:rPr>
          <w:spacing w:val="-8"/>
          <w:w w:val="105"/>
        </w:rPr>
        <w:t> </w:t>
      </w:r>
      <w:r>
        <w:rPr>
          <w:w w:val="105"/>
        </w:rPr>
        <w:t>Once</w:t>
      </w:r>
      <w:r>
        <w:rPr>
          <w:spacing w:val="-8"/>
          <w:w w:val="105"/>
        </w:rPr>
        <w:t> </w:t>
      </w:r>
      <w:r>
        <w:rPr>
          <w:w w:val="105"/>
        </w:rPr>
        <w:t>you</w:t>
      </w:r>
      <w:r>
        <w:rPr>
          <w:spacing w:val="-9"/>
          <w:w w:val="105"/>
        </w:rPr>
        <w:t> </w:t>
      </w:r>
      <w:r>
        <w:rPr>
          <w:w w:val="105"/>
        </w:rPr>
        <w:t>understand</w:t>
      </w:r>
      <w:r>
        <w:rPr>
          <w:spacing w:val="-8"/>
          <w:w w:val="105"/>
        </w:rPr>
        <w:t> </w:t>
      </w:r>
      <w:r>
        <w:rPr>
          <w:w w:val="105"/>
        </w:rPr>
        <w:t>how</w:t>
      </w:r>
      <w:r>
        <w:rPr>
          <w:spacing w:val="-8"/>
          <w:w w:val="105"/>
        </w:rPr>
        <w:t> </w:t>
      </w:r>
      <w:r>
        <w:rPr>
          <w:w w:val="105"/>
        </w:rPr>
        <w:t>the</w:t>
      </w:r>
      <w:r>
        <w:rPr>
          <w:spacing w:val="-8"/>
          <w:w w:val="105"/>
        </w:rPr>
        <w:t> </w:t>
      </w:r>
      <w:r>
        <w:rPr>
          <w:w w:val="105"/>
        </w:rPr>
        <w:t>brain</w:t>
      </w:r>
      <w:r>
        <w:rPr>
          <w:spacing w:val="-9"/>
          <w:w w:val="105"/>
        </w:rPr>
        <w:t> </w:t>
      </w:r>
      <w:r>
        <w:rPr>
          <w:w w:val="105"/>
        </w:rPr>
        <w:t>prioritizes</w:t>
      </w:r>
      <w:r>
        <w:rPr>
          <w:spacing w:val="-8"/>
          <w:w w:val="105"/>
        </w:rPr>
        <w:t> </w:t>
      </w:r>
      <w:r>
        <w:rPr>
          <w:w w:val="105"/>
        </w:rPr>
        <w:t>rewards,</w:t>
      </w:r>
      <w:r>
        <w:rPr>
          <w:spacing w:val="-8"/>
          <w:w w:val="105"/>
        </w:rPr>
        <w:t> </w:t>
      </w:r>
      <w:r>
        <w:rPr>
          <w:w w:val="105"/>
        </w:rPr>
        <w:t>the</w:t>
      </w:r>
      <w:r>
        <w:rPr>
          <w:spacing w:val="-71"/>
          <w:w w:val="105"/>
        </w:rPr>
        <w:t> </w:t>
      </w:r>
      <w:r>
        <w:rPr>
          <w:w w:val="105"/>
        </w:rPr>
        <w:t>answers become clear: the consequences of bad habits are delayed while the</w:t>
      </w:r>
      <w:r>
        <w:rPr>
          <w:spacing w:val="1"/>
          <w:w w:val="105"/>
        </w:rPr>
        <w:t> </w:t>
      </w:r>
      <w:r>
        <w:rPr>
          <w:w w:val="105"/>
        </w:rPr>
        <w:t>rewards</w:t>
      </w:r>
      <w:r>
        <w:rPr>
          <w:spacing w:val="-15"/>
          <w:w w:val="105"/>
        </w:rPr>
        <w:t> </w:t>
      </w:r>
      <w:r>
        <w:rPr>
          <w:w w:val="105"/>
        </w:rPr>
        <w:t>are</w:t>
      </w:r>
      <w:r>
        <w:rPr>
          <w:spacing w:val="-14"/>
          <w:w w:val="105"/>
        </w:rPr>
        <w:t> </w:t>
      </w:r>
      <w:r>
        <w:rPr>
          <w:w w:val="105"/>
        </w:rPr>
        <w:t>immediate.</w:t>
      </w:r>
      <w:r>
        <w:rPr>
          <w:spacing w:val="-14"/>
          <w:w w:val="105"/>
        </w:rPr>
        <w:t> </w:t>
      </w:r>
      <w:r>
        <w:rPr>
          <w:w w:val="105"/>
        </w:rPr>
        <w:t>Smoking</w:t>
      </w:r>
      <w:r>
        <w:rPr>
          <w:spacing w:val="-14"/>
          <w:w w:val="105"/>
        </w:rPr>
        <w:t> </w:t>
      </w:r>
      <w:r>
        <w:rPr>
          <w:w w:val="105"/>
        </w:rPr>
        <w:t>might</w:t>
      </w:r>
      <w:r>
        <w:rPr>
          <w:spacing w:val="-15"/>
          <w:w w:val="105"/>
        </w:rPr>
        <w:t> </w:t>
      </w:r>
      <w:r>
        <w:rPr>
          <w:w w:val="105"/>
        </w:rPr>
        <w:t>kill</w:t>
      </w:r>
      <w:r>
        <w:rPr>
          <w:spacing w:val="-14"/>
          <w:w w:val="105"/>
        </w:rPr>
        <w:t> </w:t>
      </w:r>
      <w:r>
        <w:rPr>
          <w:w w:val="105"/>
        </w:rPr>
        <w:t>you</w:t>
      </w:r>
      <w:r>
        <w:rPr>
          <w:spacing w:val="-14"/>
          <w:w w:val="105"/>
        </w:rPr>
        <w:t> </w:t>
      </w:r>
      <w:r>
        <w:rPr>
          <w:w w:val="105"/>
        </w:rPr>
        <w:t>in</w:t>
      </w:r>
      <w:r>
        <w:rPr>
          <w:spacing w:val="-14"/>
          <w:w w:val="105"/>
        </w:rPr>
        <w:t> </w:t>
      </w:r>
      <w:r>
        <w:rPr>
          <w:w w:val="105"/>
        </w:rPr>
        <w:t>ten</w:t>
      </w:r>
      <w:r>
        <w:rPr>
          <w:spacing w:val="-14"/>
          <w:w w:val="105"/>
        </w:rPr>
        <w:t> </w:t>
      </w:r>
      <w:r>
        <w:rPr>
          <w:w w:val="105"/>
        </w:rPr>
        <w:t>years,</w:t>
      </w:r>
      <w:r>
        <w:rPr>
          <w:spacing w:val="-15"/>
          <w:w w:val="105"/>
        </w:rPr>
        <w:t> </w:t>
      </w:r>
      <w:r>
        <w:rPr>
          <w:w w:val="105"/>
        </w:rPr>
        <w:t>but</w:t>
      </w:r>
      <w:r>
        <w:rPr>
          <w:spacing w:val="-14"/>
          <w:w w:val="105"/>
        </w:rPr>
        <w:t> </w:t>
      </w:r>
      <w:r>
        <w:rPr>
          <w:w w:val="105"/>
        </w:rPr>
        <w:t>it</w:t>
      </w:r>
      <w:r>
        <w:rPr>
          <w:spacing w:val="-14"/>
          <w:w w:val="105"/>
        </w:rPr>
        <w:t> </w:t>
      </w:r>
      <w:r>
        <w:rPr>
          <w:w w:val="105"/>
        </w:rPr>
        <w:t>reduces</w:t>
      </w:r>
      <w:r>
        <w:rPr>
          <w:spacing w:val="-14"/>
          <w:w w:val="105"/>
        </w:rPr>
        <w:t> </w:t>
      </w:r>
      <w:r>
        <w:rPr>
          <w:w w:val="105"/>
        </w:rPr>
        <w:t>stress</w:t>
      </w:r>
      <w:r>
        <w:rPr>
          <w:spacing w:val="-71"/>
          <w:w w:val="105"/>
        </w:rPr>
        <w:t> </w:t>
      </w:r>
      <w:r>
        <w:rPr>
          <w:w w:val="105"/>
        </w:rPr>
        <w:t>and eases your nicotine cravings </w:t>
      </w:r>
      <w:r>
        <w:rPr>
          <w:i/>
          <w:w w:val="105"/>
        </w:rPr>
        <w:t>now</w:t>
      </w:r>
      <w:r>
        <w:rPr>
          <w:w w:val="105"/>
        </w:rPr>
        <w:t>. Overeating is harmful in the long run but</w:t>
      </w:r>
      <w:r>
        <w:rPr>
          <w:spacing w:val="-71"/>
          <w:w w:val="105"/>
        </w:rPr>
        <w:t> </w:t>
      </w:r>
      <w:r>
        <w:rPr>
          <w:w w:val="105"/>
        </w:rPr>
        <w:t>appetizing</w:t>
      </w:r>
      <w:r>
        <w:rPr>
          <w:spacing w:val="51"/>
          <w:w w:val="105"/>
        </w:rPr>
        <w:t> </w:t>
      </w:r>
      <w:r>
        <w:rPr>
          <w:w w:val="105"/>
        </w:rPr>
        <w:t>in</w:t>
      </w:r>
      <w:r>
        <w:rPr>
          <w:spacing w:val="50"/>
          <w:w w:val="105"/>
        </w:rPr>
        <w:t> </w:t>
      </w:r>
      <w:r>
        <w:rPr>
          <w:w w:val="105"/>
        </w:rPr>
        <w:t>the</w:t>
      </w:r>
      <w:r>
        <w:rPr>
          <w:spacing w:val="51"/>
          <w:w w:val="105"/>
        </w:rPr>
        <w:t> </w:t>
      </w:r>
      <w:r>
        <w:rPr>
          <w:w w:val="105"/>
        </w:rPr>
        <w:t>moment.</w:t>
      </w:r>
      <w:r>
        <w:rPr>
          <w:spacing w:val="51"/>
          <w:w w:val="105"/>
        </w:rPr>
        <w:t> </w:t>
      </w:r>
      <w:r>
        <w:rPr>
          <w:w w:val="105"/>
        </w:rPr>
        <w:t>Sex—safe</w:t>
      </w:r>
      <w:r>
        <w:rPr>
          <w:spacing w:val="51"/>
          <w:w w:val="105"/>
        </w:rPr>
        <w:t> </w:t>
      </w:r>
      <w:r>
        <w:rPr>
          <w:w w:val="105"/>
        </w:rPr>
        <w:t>or</w:t>
      </w:r>
      <w:r>
        <w:rPr>
          <w:spacing w:val="51"/>
          <w:w w:val="105"/>
        </w:rPr>
        <w:t> </w:t>
      </w:r>
      <w:r>
        <w:rPr>
          <w:w w:val="105"/>
        </w:rPr>
        <w:t>not—provides</w:t>
      </w:r>
      <w:r>
        <w:rPr>
          <w:spacing w:val="51"/>
          <w:w w:val="105"/>
        </w:rPr>
        <w:t> </w:t>
      </w:r>
      <w:r>
        <w:rPr>
          <w:w w:val="105"/>
        </w:rPr>
        <w:t>pleasure</w:t>
      </w:r>
      <w:r>
        <w:rPr>
          <w:spacing w:val="51"/>
          <w:w w:val="105"/>
        </w:rPr>
        <w:t> </w:t>
      </w:r>
      <w:r>
        <w:rPr>
          <w:w w:val="105"/>
        </w:rPr>
        <w:t>right</w:t>
      </w:r>
      <w:r>
        <w:rPr>
          <w:spacing w:val="51"/>
          <w:w w:val="105"/>
        </w:rPr>
        <w:t> </w:t>
      </w:r>
      <w:r>
        <w:rPr>
          <w:w w:val="105"/>
        </w:rPr>
        <w:t>away.</w:t>
      </w:r>
    </w:p>
    <w:p>
      <w:pPr>
        <w:spacing w:after="0" w:line="247" w:lineRule="auto"/>
        <w:jc w:val="both"/>
        <w:sectPr>
          <w:pgSz w:w="12240" w:h="15840"/>
          <w:pgMar w:top="1360" w:bottom="280" w:left="1340" w:right="1320"/>
        </w:sectPr>
      </w:pPr>
    </w:p>
    <w:p>
      <w:pPr>
        <w:pStyle w:val="BodyText"/>
        <w:spacing w:before="77"/>
        <w:jc w:val="both"/>
      </w:pPr>
      <w:r>
        <w:rPr>
          <w:w w:val="105"/>
        </w:rPr>
        <w:t>Disease</w:t>
      </w:r>
      <w:r>
        <w:rPr>
          <w:spacing w:val="-17"/>
          <w:w w:val="105"/>
        </w:rPr>
        <w:t> </w:t>
      </w:r>
      <w:r>
        <w:rPr>
          <w:w w:val="105"/>
        </w:rPr>
        <w:t>and</w:t>
      </w:r>
      <w:r>
        <w:rPr>
          <w:spacing w:val="-16"/>
          <w:w w:val="105"/>
        </w:rPr>
        <w:t> </w:t>
      </w:r>
      <w:r>
        <w:rPr>
          <w:w w:val="105"/>
        </w:rPr>
        <w:t>infection</w:t>
      </w:r>
      <w:r>
        <w:rPr>
          <w:spacing w:val="-16"/>
          <w:w w:val="105"/>
        </w:rPr>
        <w:t> </w:t>
      </w:r>
      <w:r>
        <w:rPr>
          <w:w w:val="105"/>
        </w:rPr>
        <w:t>won’t</w:t>
      </w:r>
      <w:r>
        <w:rPr>
          <w:spacing w:val="-16"/>
          <w:w w:val="105"/>
        </w:rPr>
        <w:t> </w:t>
      </w:r>
      <w:r>
        <w:rPr>
          <w:w w:val="105"/>
        </w:rPr>
        <w:t>show</w:t>
      </w:r>
      <w:r>
        <w:rPr>
          <w:spacing w:val="-17"/>
          <w:w w:val="105"/>
        </w:rPr>
        <w:t> </w:t>
      </w:r>
      <w:r>
        <w:rPr>
          <w:w w:val="105"/>
        </w:rPr>
        <w:t>up</w:t>
      </w:r>
      <w:r>
        <w:rPr>
          <w:spacing w:val="-16"/>
          <w:w w:val="105"/>
        </w:rPr>
        <w:t> </w:t>
      </w:r>
      <w:r>
        <w:rPr>
          <w:w w:val="105"/>
        </w:rPr>
        <w:t>for</w:t>
      </w:r>
      <w:r>
        <w:rPr>
          <w:spacing w:val="-16"/>
          <w:w w:val="105"/>
        </w:rPr>
        <w:t> </w:t>
      </w:r>
      <w:r>
        <w:rPr>
          <w:w w:val="105"/>
        </w:rPr>
        <w:t>days</w:t>
      </w:r>
      <w:r>
        <w:rPr>
          <w:spacing w:val="-17"/>
          <w:w w:val="105"/>
        </w:rPr>
        <w:t> </w:t>
      </w:r>
      <w:r>
        <w:rPr>
          <w:w w:val="105"/>
        </w:rPr>
        <w:t>or</w:t>
      </w:r>
      <w:r>
        <w:rPr>
          <w:spacing w:val="-16"/>
          <w:w w:val="105"/>
        </w:rPr>
        <w:t> </w:t>
      </w:r>
      <w:r>
        <w:rPr>
          <w:w w:val="105"/>
        </w:rPr>
        <w:t>weeks,</w:t>
      </w:r>
      <w:r>
        <w:rPr>
          <w:spacing w:val="-16"/>
          <w:w w:val="105"/>
        </w:rPr>
        <w:t> </w:t>
      </w:r>
      <w:r>
        <w:rPr>
          <w:w w:val="105"/>
        </w:rPr>
        <w:t>even</w:t>
      </w:r>
      <w:r>
        <w:rPr>
          <w:spacing w:val="-16"/>
          <w:w w:val="105"/>
        </w:rPr>
        <w:t> </w:t>
      </w:r>
      <w:r>
        <w:rPr>
          <w:w w:val="105"/>
        </w:rPr>
        <w:t>years.</w:t>
      </w:r>
    </w:p>
    <w:p>
      <w:pPr>
        <w:pStyle w:val="BodyText"/>
        <w:spacing w:line="247" w:lineRule="auto" w:before="10"/>
        <w:ind w:right="117" w:firstLine="288"/>
        <w:jc w:val="both"/>
      </w:pPr>
      <w:r>
        <w:rPr>
          <w:w w:val="105"/>
        </w:rPr>
        <w:t>Every habit produces multiple outcomes across time. Unfortunately, </w:t>
      </w:r>
      <w:bookmarkStart w:name="_bookmark351" w:id="380"/>
      <w:bookmarkEnd w:id="380"/>
      <w:r>
        <w:rPr>
          <w:w w:val="105"/>
        </w:rPr>
        <w:t>t</w:t>
      </w:r>
      <w:r>
        <w:rPr>
          <w:w w:val="105"/>
        </w:rPr>
        <w:t>hese</w:t>
      </w:r>
      <w:r>
        <w:rPr>
          <w:spacing w:val="1"/>
          <w:w w:val="105"/>
        </w:rPr>
        <w:t> </w:t>
      </w:r>
      <w:r>
        <w:rPr>
          <w:w w:val="105"/>
        </w:rPr>
        <w:t>outcomes are often misaligned. With our bad habits, the immediate outcome</w:t>
      </w:r>
      <w:r>
        <w:rPr>
          <w:spacing w:val="1"/>
          <w:w w:val="105"/>
        </w:rPr>
        <w:t> </w:t>
      </w:r>
      <w:r>
        <w:rPr>
          <w:w w:val="105"/>
        </w:rPr>
        <w:t>usually</w:t>
      </w:r>
      <w:r>
        <w:rPr>
          <w:spacing w:val="-14"/>
          <w:w w:val="105"/>
        </w:rPr>
        <w:t> </w:t>
      </w:r>
      <w:r>
        <w:rPr>
          <w:w w:val="105"/>
        </w:rPr>
        <w:t>feels</w:t>
      </w:r>
      <w:r>
        <w:rPr>
          <w:spacing w:val="-14"/>
          <w:w w:val="105"/>
        </w:rPr>
        <w:t> </w:t>
      </w:r>
      <w:r>
        <w:rPr>
          <w:w w:val="105"/>
        </w:rPr>
        <w:t>good,</w:t>
      </w:r>
      <w:r>
        <w:rPr>
          <w:spacing w:val="-14"/>
          <w:w w:val="105"/>
        </w:rPr>
        <w:t> </w:t>
      </w:r>
      <w:r>
        <w:rPr>
          <w:w w:val="105"/>
        </w:rPr>
        <w:t>but</w:t>
      </w:r>
      <w:r>
        <w:rPr>
          <w:spacing w:val="-14"/>
          <w:w w:val="105"/>
        </w:rPr>
        <w:t> </w:t>
      </w:r>
      <w:r>
        <w:rPr>
          <w:w w:val="105"/>
        </w:rPr>
        <w:t>the</w:t>
      </w:r>
      <w:r>
        <w:rPr>
          <w:spacing w:val="-14"/>
          <w:w w:val="105"/>
        </w:rPr>
        <w:t> </w:t>
      </w:r>
      <w:r>
        <w:rPr>
          <w:w w:val="105"/>
        </w:rPr>
        <w:t>ultimate</w:t>
      </w:r>
      <w:r>
        <w:rPr>
          <w:spacing w:val="-14"/>
          <w:w w:val="105"/>
        </w:rPr>
        <w:t> </w:t>
      </w:r>
      <w:r>
        <w:rPr>
          <w:w w:val="105"/>
        </w:rPr>
        <w:t>outcome</w:t>
      </w:r>
      <w:r>
        <w:rPr>
          <w:spacing w:val="-14"/>
          <w:w w:val="105"/>
        </w:rPr>
        <w:t> </w:t>
      </w:r>
      <w:r>
        <w:rPr>
          <w:w w:val="105"/>
        </w:rPr>
        <w:t>feels</w:t>
      </w:r>
      <w:r>
        <w:rPr>
          <w:spacing w:val="-14"/>
          <w:w w:val="105"/>
        </w:rPr>
        <w:t> </w:t>
      </w:r>
      <w:r>
        <w:rPr>
          <w:w w:val="105"/>
        </w:rPr>
        <w:t>bad.</w:t>
      </w:r>
      <w:r>
        <w:rPr>
          <w:spacing w:val="-13"/>
          <w:w w:val="105"/>
        </w:rPr>
        <w:t> </w:t>
      </w:r>
      <w:r>
        <w:rPr>
          <w:w w:val="105"/>
        </w:rPr>
        <w:t>With</w:t>
      </w:r>
      <w:r>
        <w:rPr>
          <w:spacing w:val="-14"/>
          <w:w w:val="105"/>
        </w:rPr>
        <w:t> </w:t>
      </w:r>
      <w:r>
        <w:rPr>
          <w:w w:val="105"/>
        </w:rPr>
        <w:t>good</w:t>
      </w:r>
      <w:r>
        <w:rPr>
          <w:spacing w:val="-14"/>
          <w:w w:val="105"/>
        </w:rPr>
        <w:t> </w:t>
      </w:r>
      <w:r>
        <w:rPr>
          <w:w w:val="105"/>
        </w:rPr>
        <w:t>habits,</w:t>
      </w:r>
      <w:r>
        <w:rPr>
          <w:spacing w:val="-14"/>
          <w:w w:val="105"/>
        </w:rPr>
        <w:t> </w:t>
      </w:r>
      <w:r>
        <w:rPr>
          <w:w w:val="105"/>
        </w:rPr>
        <w:t>it</w:t>
      </w:r>
      <w:r>
        <w:rPr>
          <w:spacing w:val="-14"/>
          <w:w w:val="105"/>
        </w:rPr>
        <w:t> </w:t>
      </w:r>
      <w:r>
        <w:rPr>
          <w:w w:val="105"/>
        </w:rPr>
        <w:t>is</w:t>
      </w:r>
      <w:r>
        <w:rPr>
          <w:spacing w:val="-14"/>
          <w:w w:val="105"/>
        </w:rPr>
        <w:t> </w:t>
      </w:r>
      <w:r>
        <w:rPr>
          <w:w w:val="105"/>
        </w:rPr>
        <w:t>the</w:t>
      </w:r>
      <w:r>
        <w:rPr>
          <w:spacing w:val="-71"/>
          <w:w w:val="105"/>
        </w:rPr>
        <w:t> </w:t>
      </w:r>
      <w:r>
        <w:rPr>
          <w:w w:val="105"/>
        </w:rPr>
        <w:t>reverse: the immediate outcome is unenjoyable, but the ultimate outcome feels</w:t>
      </w:r>
      <w:r>
        <w:rPr>
          <w:spacing w:val="1"/>
          <w:w w:val="105"/>
        </w:rPr>
        <w:t> </w:t>
      </w:r>
      <w:r>
        <w:rPr>
          <w:w w:val="105"/>
        </w:rPr>
        <w:t>good. The French economist </w:t>
      </w:r>
      <w:bookmarkStart w:name="_bookmark350" w:id="381"/>
      <w:bookmarkEnd w:id="381"/>
      <w:r>
        <w:rPr>
          <w:w w:val="105"/>
        </w:rPr>
        <w:t>F</w:t>
      </w:r>
      <w:r>
        <w:rPr>
          <w:w w:val="105"/>
        </w:rPr>
        <w:t>rédéric Bastiat explained the problem clearly</w:t>
      </w:r>
      <w:r>
        <w:rPr>
          <w:spacing w:val="1"/>
          <w:w w:val="105"/>
        </w:rPr>
        <w:t> </w:t>
      </w:r>
      <w:r>
        <w:rPr>
          <w:w w:val="105"/>
        </w:rPr>
        <w:t>when</w:t>
      </w:r>
      <w:r>
        <w:rPr>
          <w:spacing w:val="-17"/>
          <w:w w:val="105"/>
        </w:rPr>
        <w:t> </w:t>
      </w:r>
      <w:r>
        <w:rPr>
          <w:w w:val="105"/>
        </w:rPr>
        <w:t>he</w:t>
      </w:r>
      <w:r>
        <w:rPr>
          <w:spacing w:val="-17"/>
          <w:w w:val="105"/>
        </w:rPr>
        <w:t> </w:t>
      </w:r>
      <w:r>
        <w:rPr>
          <w:w w:val="105"/>
        </w:rPr>
        <w:t>wrote,</w:t>
      </w:r>
      <w:r>
        <w:rPr>
          <w:spacing w:val="-17"/>
          <w:w w:val="105"/>
        </w:rPr>
        <w:t> </w:t>
      </w:r>
      <w:r>
        <w:rPr>
          <w:w w:val="105"/>
        </w:rPr>
        <w:t>“It</w:t>
      </w:r>
      <w:r>
        <w:rPr>
          <w:spacing w:val="-17"/>
          <w:w w:val="105"/>
        </w:rPr>
        <w:t> </w:t>
      </w:r>
      <w:r>
        <w:rPr>
          <w:w w:val="105"/>
        </w:rPr>
        <w:t>almost</w:t>
      </w:r>
      <w:r>
        <w:rPr>
          <w:spacing w:val="-17"/>
          <w:w w:val="105"/>
        </w:rPr>
        <w:t> </w:t>
      </w:r>
      <w:r>
        <w:rPr>
          <w:w w:val="105"/>
        </w:rPr>
        <w:t>always</w:t>
      </w:r>
      <w:r>
        <w:rPr>
          <w:spacing w:val="-17"/>
          <w:w w:val="105"/>
        </w:rPr>
        <w:t> </w:t>
      </w:r>
      <w:r>
        <w:rPr>
          <w:w w:val="105"/>
        </w:rPr>
        <w:t>happens</w:t>
      </w:r>
      <w:r>
        <w:rPr>
          <w:spacing w:val="-17"/>
          <w:w w:val="105"/>
        </w:rPr>
        <w:t> </w:t>
      </w:r>
      <w:r>
        <w:rPr>
          <w:w w:val="105"/>
        </w:rPr>
        <w:t>that</w:t>
      </w:r>
      <w:r>
        <w:rPr>
          <w:spacing w:val="-17"/>
          <w:w w:val="105"/>
        </w:rPr>
        <w:t> </w:t>
      </w:r>
      <w:r>
        <w:rPr>
          <w:w w:val="105"/>
        </w:rPr>
        <w:t>when</w:t>
      </w:r>
      <w:r>
        <w:rPr>
          <w:spacing w:val="-17"/>
          <w:w w:val="105"/>
        </w:rPr>
        <w:t> </w:t>
      </w:r>
      <w:r>
        <w:rPr>
          <w:w w:val="105"/>
        </w:rPr>
        <w:t>the</w:t>
      </w:r>
      <w:r>
        <w:rPr>
          <w:spacing w:val="-17"/>
          <w:w w:val="105"/>
        </w:rPr>
        <w:t> </w:t>
      </w:r>
      <w:r>
        <w:rPr>
          <w:w w:val="105"/>
        </w:rPr>
        <w:t>immediate</w:t>
      </w:r>
      <w:r>
        <w:rPr>
          <w:spacing w:val="-17"/>
          <w:w w:val="105"/>
        </w:rPr>
        <w:t> </w:t>
      </w:r>
      <w:r>
        <w:rPr>
          <w:w w:val="105"/>
        </w:rPr>
        <w:t>consequence</w:t>
      </w:r>
      <w:r>
        <w:rPr>
          <w:spacing w:val="-71"/>
          <w:w w:val="105"/>
        </w:rPr>
        <w:t> </w:t>
      </w:r>
      <w:r>
        <w:rPr>
          <w:w w:val="105"/>
        </w:rPr>
        <w:t>is</w:t>
      </w:r>
      <w:r>
        <w:rPr>
          <w:spacing w:val="-6"/>
          <w:w w:val="105"/>
        </w:rPr>
        <w:t> </w:t>
      </w:r>
      <w:r>
        <w:rPr>
          <w:w w:val="105"/>
        </w:rPr>
        <w:t>favorable,</w:t>
      </w:r>
      <w:r>
        <w:rPr>
          <w:spacing w:val="-6"/>
          <w:w w:val="105"/>
        </w:rPr>
        <w:t> </w:t>
      </w:r>
      <w:r>
        <w:rPr>
          <w:w w:val="105"/>
        </w:rPr>
        <w:t>the</w:t>
      </w:r>
      <w:r>
        <w:rPr>
          <w:spacing w:val="-5"/>
          <w:w w:val="105"/>
        </w:rPr>
        <w:t> </w:t>
      </w:r>
      <w:r>
        <w:rPr>
          <w:w w:val="105"/>
        </w:rPr>
        <w:t>later</w:t>
      </w:r>
      <w:r>
        <w:rPr>
          <w:spacing w:val="-6"/>
          <w:w w:val="105"/>
        </w:rPr>
        <w:t> </w:t>
      </w:r>
      <w:r>
        <w:rPr>
          <w:w w:val="105"/>
        </w:rPr>
        <w:t>consequences</w:t>
      </w:r>
      <w:r>
        <w:rPr>
          <w:spacing w:val="-6"/>
          <w:w w:val="105"/>
        </w:rPr>
        <w:t> </w:t>
      </w:r>
      <w:r>
        <w:rPr>
          <w:w w:val="105"/>
        </w:rPr>
        <w:t>are</w:t>
      </w:r>
      <w:r>
        <w:rPr>
          <w:spacing w:val="-5"/>
          <w:w w:val="105"/>
        </w:rPr>
        <w:t> </w:t>
      </w:r>
      <w:r>
        <w:rPr>
          <w:w w:val="105"/>
        </w:rPr>
        <w:t>disastrous,</w:t>
      </w:r>
      <w:r>
        <w:rPr>
          <w:spacing w:val="-6"/>
          <w:w w:val="105"/>
        </w:rPr>
        <w:t> </w:t>
      </w:r>
      <w:r>
        <w:rPr>
          <w:w w:val="105"/>
        </w:rPr>
        <w:t>and</w:t>
      </w:r>
      <w:r>
        <w:rPr>
          <w:spacing w:val="-6"/>
          <w:w w:val="105"/>
        </w:rPr>
        <w:t> </w:t>
      </w:r>
      <w:r>
        <w:rPr>
          <w:w w:val="105"/>
        </w:rPr>
        <w:t>vice</w:t>
      </w:r>
      <w:r>
        <w:rPr>
          <w:spacing w:val="-5"/>
          <w:w w:val="105"/>
        </w:rPr>
        <w:t> </w:t>
      </w:r>
      <w:r>
        <w:rPr>
          <w:w w:val="105"/>
        </w:rPr>
        <w:t>versa</w:t>
      </w:r>
      <w:r>
        <w:rPr>
          <w:spacing w:val="8"/>
          <w:w w:val="105"/>
        </w:rPr>
        <w:t> </w:t>
      </w:r>
      <w:r>
        <w:rPr>
          <w:w w:val="105"/>
        </w:rPr>
        <w:t>Often,</w:t>
      </w:r>
      <w:r>
        <w:rPr>
          <w:spacing w:val="-6"/>
          <w:w w:val="105"/>
        </w:rPr>
        <w:t> </w:t>
      </w:r>
      <w:r>
        <w:rPr>
          <w:w w:val="105"/>
        </w:rPr>
        <w:t>the</w:t>
      </w:r>
    </w:p>
    <w:p>
      <w:pPr>
        <w:pStyle w:val="BodyText"/>
        <w:spacing w:line="319" w:lineRule="exact"/>
        <w:jc w:val="both"/>
      </w:pPr>
      <w:r>
        <w:rPr>
          <w:w w:val="105"/>
        </w:rPr>
        <w:t>sweeter</w:t>
      </w:r>
      <w:r>
        <w:rPr>
          <w:spacing w:val="-15"/>
          <w:w w:val="105"/>
        </w:rPr>
        <w:t> </w:t>
      </w:r>
      <w:r>
        <w:rPr>
          <w:w w:val="105"/>
        </w:rPr>
        <w:t>the</w:t>
      </w:r>
      <w:r>
        <w:rPr>
          <w:spacing w:val="-15"/>
          <w:w w:val="105"/>
        </w:rPr>
        <w:t> </w:t>
      </w:r>
      <w:r>
        <w:rPr>
          <w:w w:val="105"/>
        </w:rPr>
        <w:t>first</w:t>
      </w:r>
      <w:r>
        <w:rPr>
          <w:spacing w:val="-15"/>
          <w:w w:val="105"/>
        </w:rPr>
        <w:t> </w:t>
      </w:r>
      <w:r>
        <w:rPr>
          <w:w w:val="105"/>
        </w:rPr>
        <w:t>fruit</w:t>
      </w:r>
      <w:r>
        <w:rPr>
          <w:spacing w:val="-15"/>
          <w:w w:val="105"/>
        </w:rPr>
        <w:t> </w:t>
      </w:r>
      <w:r>
        <w:rPr>
          <w:w w:val="105"/>
        </w:rPr>
        <w:t>of</w:t>
      </w:r>
      <w:r>
        <w:rPr>
          <w:spacing w:val="-15"/>
          <w:w w:val="105"/>
        </w:rPr>
        <w:t> </w:t>
      </w:r>
      <w:r>
        <w:rPr>
          <w:w w:val="105"/>
        </w:rPr>
        <w:t>a</w:t>
      </w:r>
      <w:r>
        <w:rPr>
          <w:spacing w:val="-14"/>
          <w:w w:val="105"/>
        </w:rPr>
        <w:t> </w:t>
      </w:r>
      <w:r>
        <w:rPr>
          <w:w w:val="105"/>
        </w:rPr>
        <w:t>habit,</w:t>
      </w:r>
      <w:r>
        <w:rPr>
          <w:spacing w:val="-14"/>
          <w:w w:val="105"/>
        </w:rPr>
        <w:t> </w:t>
      </w:r>
      <w:r>
        <w:rPr>
          <w:w w:val="105"/>
        </w:rPr>
        <w:t>the</w:t>
      </w:r>
      <w:r>
        <w:rPr>
          <w:spacing w:val="-15"/>
          <w:w w:val="105"/>
        </w:rPr>
        <w:t> </w:t>
      </w:r>
      <w:r>
        <w:rPr>
          <w:w w:val="105"/>
        </w:rPr>
        <w:t>more</w:t>
      </w:r>
      <w:r>
        <w:rPr>
          <w:spacing w:val="-15"/>
          <w:w w:val="105"/>
        </w:rPr>
        <w:t> </w:t>
      </w:r>
      <w:r>
        <w:rPr>
          <w:w w:val="105"/>
        </w:rPr>
        <w:t>bitter</w:t>
      </w:r>
      <w:r>
        <w:rPr>
          <w:spacing w:val="-15"/>
          <w:w w:val="105"/>
        </w:rPr>
        <w:t> </w:t>
      </w:r>
      <w:r>
        <w:rPr>
          <w:w w:val="105"/>
        </w:rPr>
        <w:t>are</w:t>
      </w:r>
      <w:r>
        <w:rPr>
          <w:spacing w:val="-15"/>
          <w:w w:val="105"/>
        </w:rPr>
        <w:t> </w:t>
      </w:r>
      <w:r>
        <w:rPr>
          <w:w w:val="105"/>
        </w:rPr>
        <w:t>its</w:t>
      </w:r>
      <w:r>
        <w:rPr>
          <w:spacing w:val="-15"/>
          <w:w w:val="105"/>
        </w:rPr>
        <w:t> </w:t>
      </w:r>
      <w:r>
        <w:rPr>
          <w:w w:val="105"/>
        </w:rPr>
        <w:t>later</w:t>
      </w:r>
      <w:r>
        <w:rPr>
          <w:spacing w:val="-14"/>
          <w:w w:val="105"/>
        </w:rPr>
        <w:t> </w:t>
      </w:r>
      <w:r>
        <w:rPr>
          <w:w w:val="105"/>
        </w:rPr>
        <w:t>fruits.”</w:t>
      </w:r>
    </w:p>
    <w:p>
      <w:pPr>
        <w:pStyle w:val="BodyText"/>
        <w:spacing w:line="247" w:lineRule="auto" w:before="9"/>
        <w:ind w:right="117" w:firstLine="288"/>
        <w:jc w:val="both"/>
      </w:pPr>
      <w:r>
        <w:rPr>
          <w:w w:val="105"/>
        </w:rPr>
        <w:t>Put</w:t>
      </w:r>
      <w:r>
        <w:rPr>
          <w:spacing w:val="-5"/>
          <w:w w:val="105"/>
        </w:rPr>
        <w:t> </w:t>
      </w:r>
      <w:r>
        <w:rPr>
          <w:w w:val="105"/>
        </w:rPr>
        <w:t>another</w:t>
      </w:r>
      <w:r>
        <w:rPr>
          <w:spacing w:val="-5"/>
          <w:w w:val="105"/>
        </w:rPr>
        <w:t> </w:t>
      </w:r>
      <w:r>
        <w:rPr>
          <w:w w:val="105"/>
        </w:rPr>
        <w:t>way,</w:t>
      </w:r>
      <w:r>
        <w:rPr>
          <w:spacing w:val="-5"/>
          <w:w w:val="105"/>
        </w:rPr>
        <w:t> </w:t>
      </w:r>
      <w:r>
        <w:rPr>
          <w:w w:val="105"/>
        </w:rPr>
        <w:t>the</w:t>
      </w:r>
      <w:r>
        <w:rPr>
          <w:spacing w:val="-5"/>
          <w:w w:val="105"/>
        </w:rPr>
        <w:t> </w:t>
      </w:r>
      <w:r>
        <w:rPr>
          <w:w w:val="105"/>
        </w:rPr>
        <w:t>costs</w:t>
      </w:r>
      <w:r>
        <w:rPr>
          <w:spacing w:val="-5"/>
          <w:w w:val="105"/>
        </w:rPr>
        <w:t> </w:t>
      </w:r>
      <w:r>
        <w:rPr>
          <w:w w:val="105"/>
        </w:rPr>
        <w:t>of</w:t>
      </w:r>
      <w:r>
        <w:rPr>
          <w:spacing w:val="-4"/>
          <w:w w:val="105"/>
        </w:rPr>
        <w:t> </w:t>
      </w:r>
      <w:r>
        <w:rPr>
          <w:w w:val="105"/>
        </w:rPr>
        <w:t>your</w:t>
      </w:r>
      <w:r>
        <w:rPr>
          <w:spacing w:val="-5"/>
          <w:w w:val="105"/>
        </w:rPr>
        <w:t> </w:t>
      </w:r>
      <w:r>
        <w:rPr>
          <w:w w:val="105"/>
        </w:rPr>
        <w:t>good</w:t>
      </w:r>
      <w:r>
        <w:rPr>
          <w:spacing w:val="-5"/>
          <w:w w:val="105"/>
        </w:rPr>
        <w:t> </w:t>
      </w:r>
      <w:r>
        <w:rPr>
          <w:w w:val="105"/>
        </w:rPr>
        <w:t>habits</w:t>
      </w:r>
      <w:r>
        <w:rPr>
          <w:spacing w:val="-5"/>
          <w:w w:val="105"/>
        </w:rPr>
        <w:t> </w:t>
      </w:r>
      <w:r>
        <w:rPr>
          <w:w w:val="105"/>
        </w:rPr>
        <w:t>are</w:t>
      </w:r>
      <w:r>
        <w:rPr>
          <w:spacing w:val="-5"/>
          <w:w w:val="105"/>
        </w:rPr>
        <w:t> </w:t>
      </w:r>
      <w:r>
        <w:rPr>
          <w:w w:val="105"/>
        </w:rPr>
        <w:t>in</w:t>
      </w:r>
      <w:r>
        <w:rPr>
          <w:spacing w:val="-4"/>
          <w:w w:val="105"/>
        </w:rPr>
        <w:t> </w:t>
      </w:r>
      <w:r>
        <w:rPr>
          <w:w w:val="105"/>
        </w:rPr>
        <w:t>the</w:t>
      </w:r>
      <w:r>
        <w:rPr>
          <w:spacing w:val="-5"/>
          <w:w w:val="105"/>
        </w:rPr>
        <w:t> </w:t>
      </w:r>
      <w:r>
        <w:rPr>
          <w:w w:val="105"/>
        </w:rPr>
        <w:t>present.</w:t>
      </w:r>
      <w:r>
        <w:rPr>
          <w:spacing w:val="-5"/>
          <w:w w:val="105"/>
        </w:rPr>
        <w:t> </w:t>
      </w:r>
      <w:r>
        <w:rPr>
          <w:w w:val="105"/>
        </w:rPr>
        <w:t>The</w:t>
      </w:r>
      <w:r>
        <w:rPr>
          <w:spacing w:val="-5"/>
          <w:w w:val="105"/>
        </w:rPr>
        <w:t> </w:t>
      </w:r>
      <w:r>
        <w:rPr>
          <w:w w:val="105"/>
        </w:rPr>
        <w:t>costs</w:t>
      </w:r>
      <w:r>
        <w:rPr>
          <w:spacing w:val="-5"/>
          <w:w w:val="105"/>
        </w:rPr>
        <w:t> </w:t>
      </w:r>
      <w:r>
        <w:rPr>
          <w:w w:val="105"/>
        </w:rPr>
        <w:t>of</w:t>
      </w:r>
      <w:r>
        <w:rPr>
          <w:spacing w:val="-71"/>
          <w:w w:val="105"/>
        </w:rPr>
        <w:t> </w:t>
      </w:r>
      <w:r>
        <w:rPr>
          <w:w w:val="105"/>
        </w:rPr>
        <w:t>your</w:t>
      </w:r>
      <w:r>
        <w:rPr>
          <w:spacing w:val="-4"/>
          <w:w w:val="105"/>
        </w:rPr>
        <w:t> </w:t>
      </w:r>
      <w:r>
        <w:rPr>
          <w:w w:val="105"/>
        </w:rPr>
        <w:t>bad</w:t>
      </w:r>
      <w:r>
        <w:rPr>
          <w:spacing w:val="-2"/>
          <w:w w:val="105"/>
        </w:rPr>
        <w:t> </w:t>
      </w:r>
      <w:r>
        <w:rPr>
          <w:w w:val="105"/>
        </w:rPr>
        <w:t>habits</w:t>
      </w:r>
      <w:r>
        <w:rPr>
          <w:spacing w:val="-4"/>
          <w:w w:val="105"/>
        </w:rPr>
        <w:t> </w:t>
      </w:r>
      <w:r>
        <w:rPr>
          <w:w w:val="105"/>
        </w:rPr>
        <w:t>are</w:t>
      </w:r>
      <w:r>
        <w:rPr>
          <w:spacing w:val="-3"/>
          <w:w w:val="105"/>
        </w:rPr>
        <w:t> </w:t>
      </w:r>
      <w:r>
        <w:rPr>
          <w:w w:val="105"/>
        </w:rPr>
        <w:t>in</w:t>
      </w:r>
      <w:r>
        <w:rPr>
          <w:spacing w:val="-3"/>
          <w:w w:val="105"/>
        </w:rPr>
        <w:t> </w:t>
      </w:r>
      <w:r>
        <w:rPr>
          <w:w w:val="105"/>
        </w:rPr>
        <w:t>the</w:t>
      </w:r>
      <w:r>
        <w:rPr>
          <w:spacing w:val="-3"/>
          <w:w w:val="105"/>
        </w:rPr>
        <w:t> </w:t>
      </w:r>
      <w:r>
        <w:rPr>
          <w:w w:val="105"/>
        </w:rPr>
        <w:t>future.</w:t>
      </w:r>
    </w:p>
    <w:p>
      <w:pPr>
        <w:pStyle w:val="BodyText"/>
        <w:spacing w:line="247" w:lineRule="auto"/>
        <w:ind w:right="117" w:firstLine="288"/>
        <w:jc w:val="both"/>
      </w:pPr>
      <w:r>
        <w:rPr>
          <w:w w:val="105"/>
        </w:rPr>
        <w:t>The</w:t>
      </w:r>
      <w:r>
        <w:rPr>
          <w:spacing w:val="-15"/>
          <w:w w:val="105"/>
        </w:rPr>
        <w:t> </w:t>
      </w:r>
      <w:r>
        <w:rPr>
          <w:w w:val="105"/>
        </w:rPr>
        <w:t>brain’s</w:t>
      </w:r>
      <w:r>
        <w:rPr>
          <w:spacing w:val="-15"/>
          <w:w w:val="105"/>
        </w:rPr>
        <w:t> </w:t>
      </w:r>
      <w:r>
        <w:rPr>
          <w:w w:val="105"/>
        </w:rPr>
        <w:t>tendency</w:t>
      </w:r>
      <w:r>
        <w:rPr>
          <w:spacing w:val="-15"/>
          <w:w w:val="105"/>
        </w:rPr>
        <w:t> </w:t>
      </w:r>
      <w:r>
        <w:rPr>
          <w:w w:val="105"/>
        </w:rPr>
        <w:t>to</w:t>
      </w:r>
      <w:r>
        <w:rPr>
          <w:spacing w:val="-15"/>
          <w:w w:val="105"/>
        </w:rPr>
        <w:t> </w:t>
      </w:r>
      <w:r>
        <w:rPr>
          <w:w w:val="105"/>
        </w:rPr>
        <w:t>prioritize</w:t>
      </w:r>
      <w:r>
        <w:rPr>
          <w:spacing w:val="-15"/>
          <w:w w:val="105"/>
        </w:rPr>
        <w:t> </w:t>
      </w:r>
      <w:r>
        <w:rPr>
          <w:w w:val="105"/>
        </w:rPr>
        <w:t>the</w:t>
      </w:r>
      <w:r>
        <w:rPr>
          <w:spacing w:val="-15"/>
          <w:w w:val="105"/>
        </w:rPr>
        <w:t> </w:t>
      </w:r>
      <w:r>
        <w:rPr>
          <w:w w:val="105"/>
        </w:rPr>
        <w:t>present</w:t>
      </w:r>
      <w:r>
        <w:rPr>
          <w:spacing w:val="-15"/>
          <w:w w:val="105"/>
        </w:rPr>
        <w:t> </w:t>
      </w:r>
      <w:r>
        <w:rPr>
          <w:w w:val="105"/>
        </w:rPr>
        <w:t>moment</w:t>
      </w:r>
      <w:r>
        <w:rPr>
          <w:spacing w:val="-14"/>
          <w:w w:val="105"/>
        </w:rPr>
        <w:t> </w:t>
      </w:r>
      <w:r>
        <w:rPr>
          <w:w w:val="105"/>
        </w:rPr>
        <w:t>means</w:t>
      </w:r>
      <w:r>
        <w:rPr>
          <w:spacing w:val="-15"/>
          <w:w w:val="105"/>
        </w:rPr>
        <w:t> </w:t>
      </w:r>
      <w:r>
        <w:rPr>
          <w:w w:val="105"/>
        </w:rPr>
        <w:t>you</w:t>
      </w:r>
      <w:r>
        <w:rPr>
          <w:spacing w:val="-15"/>
          <w:w w:val="105"/>
        </w:rPr>
        <w:t> </w:t>
      </w:r>
      <w:r>
        <w:rPr>
          <w:w w:val="105"/>
        </w:rPr>
        <w:t>can’t</w:t>
      </w:r>
      <w:r>
        <w:rPr>
          <w:spacing w:val="-15"/>
          <w:w w:val="105"/>
        </w:rPr>
        <w:t> </w:t>
      </w:r>
      <w:r>
        <w:rPr>
          <w:w w:val="105"/>
        </w:rPr>
        <w:t>rely</w:t>
      </w:r>
      <w:r>
        <w:rPr>
          <w:spacing w:val="-15"/>
          <w:w w:val="105"/>
        </w:rPr>
        <w:t> </w:t>
      </w:r>
      <w:r>
        <w:rPr>
          <w:w w:val="105"/>
        </w:rPr>
        <w:t>on</w:t>
      </w:r>
      <w:r>
        <w:rPr>
          <w:spacing w:val="-71"/>
          <w:w w:val="105"/>
        </w:rPr>
        <w:t> </w:t>
      </w:r>
      <w:r>
        <w:rPr>
          <w:w w:val="105"/>
        </w:rPr>
        <w:t>good</w:t>
      </w:r>
      <w:r>
        <w:rPr>
          <w:spacing w:val="-12"/>
          <w:w w:val="105"/>
        </w:rPr>
        <w:t> </w:t>
      </w:r>
      <w:r>
        <w:rPr>
          <w:w w:val="105"/>
        </w:rPr>
        <w:t>intentions.</w:t>
      </w:r>
      <w:r>
        <w:rPr>
          <w:spacing w:val="-11"/>
          <w:w w:val="105"/>
        </w:rPr>
        <w:t> </w:t>
      </w:r>
      <w:r>
        <w:rPr>
          <w:w w:val="105"/>
        </w:rPr>
        <w:t>When</w:t>
      </w:r>
      <w:r>
        <w:rPr>
          <w:spacing w:val="-12"/>
          <w:w w:val="105"/>
        </w:rPr>
        <w:t> </w:t>
      </w:r>
      <w:r>
        <w:rPr>
          <w:w w:val="105"/>
        </w:rPr>
        <w:t>you</w:t>
      </w:r>
      <w:r>
        <w:rPr>
          <w:spacing w:val="-11"/>
          <w:w w:val="105"/>
        </w:rPr>
        <w:t> </w:t>
      </w:r>
      <w:r>
        <w:rPr>
          <w:w w:val="105"/>
        </w:rPr>
        <w:t>make</w:t>
      </w:r>
      <w:r>
        <w:rPr>
          <w:spacing w:val="-11"/>
          <w:w w:val="105"/>
        </w:rPr>
        <w:t> </w:t>
      </w:r>
      <w:r>
        <w:rPr>
          <w:w w:val="105"/>
        </w:rPr>
        <w:t>a</w:t>
      </w:r>
      <w:r>
        <w:rPr>
          <w:spacing w:val="-12"/>
          <w:w w:val="105"/>
        </w:rPr>
        <w:t> </w:t>
      </w:r>
      <w:r>
        <w:rPr>
          <w:w w:val="105"/>
        </w:rPr>
        <w:t>plan—to</w:t>
      </w:r>
      <w:r>
        <w:rPr>
          <w:spacing w:val="-11"/>
          <w:w w:val="105"/>
        </w:rPr>
        <w:t> </w:t>
      </w:r>
      <w:r>
        <w:rPr>
          <w:w w:val="105"/>
        </w:rPr>
        <w:t>lose</w:t>
      </w:r>
      <w:r>
        <w:rPr>
          <w:spacing w:val="-11"/>
          <w:w w:val="105"/>
        </w:rPr>
        <w:t> </w:t>
      </w:r>
      <w:r>
        <w:rPr>
          <w:w w:val="105"/>
        </w:rPr>
        <w:t>weight,</w:t>
      </w:r>
      <w:r>
        <w:rPr>
          <w:spacing w:val="-12"/>
          <w:w w:val="105"/>
        </w:rPr>
        <w:t> </w:t>
      </w:r>
      <w:r>
        <w:rPr>
          <w:w w:val="105"/>
        </w:rPr>
        <w:t>write</w:t>
      </w:r>
      <w:r>
        <w:rPr>
          <w:spacing w:val="-11"/>
          <w:w w:val="105"/>
        </w:rPr>
        <w:t> </w:t>
      </w:r>
      <w:r>
        <w:rPr>
          <w:w w:val="105"/>
        </w:rPr>
        <w:t>a</w:t>
      </w:r>
      <w:r>
        <w:rPr>
          <w:spacing w:val="-11"/>
          <w:w w:val="105"/>
        </w:rPr>
        <w:t> </w:t>
      </w:r>
      <w:r>
        <w:rPr>
          <w:w w:val="105"/>
        </w:rPr>
        <w:t>book,</w:t>
      </w:r>
      <w:r>
        <w:rPr>
          <w:spacing w:val="-12"/>
          <w:w w:val="105"/>
        </w:rPr>
        <w:t> </w:t>
      </w:r>
      <w:r>
        <w:rPr>
          <w:w w:val="105"/>
        </w:rPr>
        <w:t>or</w:t>
      </w:r>
      <w:r>
        <w:rPr>
          <w:spacing w:val="-11"/>
          <w:w w:val="105"/>
        </w:rPr>
        <w:t> </w:t>
      </w:r>
      <w:r>
        <w:rPr>
          <w:w w:val="105"/>
        </w:rPr>
        <w:t>learn</w:t>
      </w:r>
      <w:r>
        <w:rPr>
          <w:spacing w:val="-11"/>
          <w:w w:val="105"/>
        </w:rPr>
        <w:t> </w:t>
      </w:r>
      <w:r>
        <w:rPr>
          <w:w w:val="105"/>
        </w:rPr>
        <w:t>a</w:t>
      </w:r>
      <w:r>
        <w:rPr>
          <w:spacing w:val="-71"/>
          <w:w w:val="105"/>
        </w:rPr>
        <w:t> </w:t>
      </w:r>
      <w:r>
        <w:rPr>
          <w:w w:val="105"/>
        </w:rPr>
        <w:t>language—you are actually making plans for your future self. And when you</w:t>
      </w:r>
      <w:r>
        <w:rPr>
          <w:spacing w:val="1"/>
          <w:w w:val="105"/>
        </w:rPr>
        <w:t> </w:t>
      </w:r>
      <w:r>
        <w:rPr>
          <w:w w:val="105"/>
        </w:rPr>
        <w:t>envision what you want your life to be like, it is easy to see the value in taking</w:t>
      </w:r>
      <w:r>
        <w:rPr>
          <w:spacing w:val="1"/>
          <w:w w:val="105"/>
        </w:rPr>
        <w:t> </w:t>
      </w:r>
      <w:r>
        <w:rPr>
          <w:w w:val="105"/>
        </w:rPr>
        <w:t>actions with long-term benefits. We all want better lives for our future selves.</w:t>
      </w:r>
      <w:r>
        <w:rPr>
          <w:spacing w:val="1"/>
          <w:w w:val="105"/>
        </w:rPr>
        <w:t> </w:t>
      </w:r>
      <w:r>
        <w:rPr>
          <w:w w:val="105"/>
        </w:rPr>
        <w:t>However, when the moment of decision arrives, instant gratification usually</w:t>
      </w:r>
      <w:r>
        <w:rPr>
          <w:spacing w:val="1"/>
          <w:w w:val="105"/>
        </w:rPr>
        <w:t> </w:t>
      </w:r>
      <w:r>
        <w:rPr>
          <w:w w:val="105"/>
        </w:rPr>
        <w:t>wins. You are no longer making a choice for </w:t>
      </w:r>
      <w:bookmarkStart w:name="_bookmark352" w:id="382"/>
      <w:bookmarkEnd w:id="382"/>
      <w:r>
        <w:rPr>
          <w:w w:val="105"/>
        </w:rPr>
        <w:t>F</w:t>
      </w:r>
      <w:r>
        <w:rPr>
          <w:w w:val="105"/>
        </w:rPr>
        <w:t>uture You, who dreams of being</w:t>
      </w:r>
      <w:r>
        <w:rPr>
          <w:spacing w:val="-71"/>
          <w:w w:val="105"/>
        </w:rPr>
        <w:t> </w:t>
      </w:r>
      <w:r>
        <w:rPr>
          <w:w w:val="105"/>
        </w:rPr>
        <w:t>fitter</w:t>
      </w:r>
      <w:r>
        <w:rPr>
          <w:spacing w:val="-16"/>
          <w:w w:val="105"/>
        </w:rPr>
        <w:t> </w:t>
      </w:r>
      <w:r>
        <w:rPr>
          <w:w w:val="105"/>
        </w:rPr>
        <w:t>or</w:t>
      </w:r>
      <w:r>
        <w:rPr>
          <w:spacing w:val="-16"/>
          <w:w w:val="105"/>
        </w:rPr>
        <w:t> </w:t>
      </w:r>
      <w:r>
        <w:rPr>
          <w:w w:val="105"/>
        </w:rPr>
        <w:t>wealthier</w:t>
      </w:r>
      <w:r>
        <w:rPr>
          <w:spacing w:val="-16"/>
          <w:w w:val="105"/>
        </w:rPr>
        <w:t> </w:t>
      </w:r>
      <w:r>
        <w:rPr>
          <w:w w:val="105"/>
        </w:rPr>
        <w:t>or</w:t>
      </w:r>
      <w:r>
        <w:rPr>
          <w:spacing w:val="-16"/>
          <w:w w:val="105"/>
        </w:rPr>
        <w:t> </w:t>
      </w:r>
      <w:r>
        <w:rPr>
          <w:w w:val="105"/>
        </w:rPr>
        <w:t>happier.</w:t>
      </w:r>
      <w:r>
        <w:rPr>
          <w:spacing w:val="-15"/>
          <w:w w:val="105"/>
        </w:rPr>
        <w:t> </w:t>
      </w:r>
      <w:r>
        <w:rPr>
          <w:w w:val="105"/>
        </w:rPr>
        <w:t>You</w:t>
      </w:r>
      <w:r>
        <w:rPr>
          <w:spacing w:val="-16"/>
          <w:w w:val="105"/>
        </w:rPr>
        <w:t> </w:t>
      </w:r>
      <w:r>
        <w:rPr>
          <w:w w:val="105"/>
        </w:rPr>
        <w:t>are</w:t>
      </w:r>
      <w:r>
        <w:rPr>
          <w:spacing w:val="-16"/>
          <w:w w:val="105"/>
        </w:rPr>
        <w:t> </w:t>
      </w:r>
      <w:r>
        <w:rPr>
          <w:w w:val="105"/>
        </w:rPr>
        <w:t>choosing</w:t>
      </w:r>
      <w:r>
        <w:rPr>
          <w:spacing w:val="-16"/>
          <w:w w:val="105"/>
        </w:rPr>
        <w:t> </w:t>
      </w:r>
      <w:r>
        <w:rPr>
          <w:w w:val="105"/>
        </w:rPr>
        <w:t>for</w:t>
      </w:r>
      <w:r>
        <w:rPr>
          <w:spacing w:val="-16"/>
          <w:w w:val="105"/>
        </w:rPr>
        <w:t> </w:t>
      </w:r>
      <w:r>
        <w:rPr>
          <w:w w:val="105"/>
        </w:rPr>
        <w:t>Present</w:t>
      </w:r>
      <w:r>
        <w:rPr>
          <w:spacing w:val="-15"/>
          <w:w w:val="105"/>
        </w:rPr>
        <w:t> </w:t>
      </w:r>
      <w:r>
        <w:rPr>
          <w:w w:val="105"/>
        </w:rPr>
        <w:t>You,</w:t>
      </w:r>
      <w:r>
        <w:rPr>
          <w:spacing w:val="-16"/>
          <w:w w:val="105"/>
        </w:rPr>
        <w:t> </w:t>
      </w:r>
      <w:r>
        <w:rPr>
          <w:w w:val="105"/>
        </w:rPr>
        <w:t>who</w:t>
      </w:r>
      <w:r>
        <w:rPr>
          <w:spacing w:val="-16"/>
          <w:w w:val="105"/>
        </w:rPr>
        <w:t> </w:t>
      </w:r>
      <w:r>
        <w:rPr>
          <w:w w:val="105"/>
        </w:rPr>
        <w:t>wants</w:t>
      </w:r>
      <w:r>
        <w:rPr>
          <w:spacing w:val="-16"/>
          <w:w w:val="105"/>
        </w:rPr>
        <w:t> </w:t>
      </w:r>
      <w:r>
        <w:rPr>
          <w:w w:val="105"/>
        </w:rPr>
        <w:t>to</w:t>
      </w:r>
      <w:r>
        <w:rPr>
          <w:spacing w:val="-16"/>
          <w:w w:val="105"/>
        </w:rPr>
        <w:t> </w:t>
      </w:r>
      <w:r>
        <w:rPr>
          <w:w w:val="105"/>
        </w:rPr>
        <w:t>be</w:t>
      </w:r>
      <w:r>
        <w:rPr>
          <w:spacing w:val="-71"/>
          <w:w w:val="105"/>
        </w:rPr>
        <w:t> </w:t>
      </w:r>
      <w:r>
        <w:rPr>
          <w:w w:val="105"/>
        </w:rPr>
        <w:t>full,</w:t>
      </w:r>
      <w:r>
        <w:rPr>
          <w:spacing w:val="-4"/>
          <w:w w:val="105"/>
        </w:rPr>
        <w:t> </w:t>
      </w:r>
      <w:r>
        <w:rPr>
          <w:w w:val="105"/>
        </w:rPr>
        <w:t>pampered,</w:t>
      </w:r>
      <w:r>
        <w:rPr>
          <w:spacing w:val="-3"/>
          <w:w w:val="105"/>
        </w:rPr>
        <w:t> </w:t>
      </w:r>
      <w:r>
        <w:rPr>
          <w:w w:val="105"/>
        </w:rPr>
        <w:t>and</w:t>
      </w:r>
      <w:r>
        <w:rPr>
          <w:spacing w:val="-3"/>
          <w:w w:val="105"/>
        </w:rPr>
        <w:t> </w:t>
      </w:r>
      <w:r>
        <w:rPr>
          <w:w w:val="105"/>
        </w:rPr>
        <w:t>entertained.</w:t>
      </w:r>
      <w:r>
        <w:rPr>
          <w:spacing w:val="-3"/>
          <w:w w:val="105"/>
        </w:rPr>
        <w:t> </w:t>
      </w:r>
      <w:r>
        <w:rPr>
          <w:w w:val="105"/>
        </w:rPr>
        <w:t>As</w:t>
      </w:r>
      <w:r>
        <w:rPr>
          <w:spacing w:val="-3"/>
          <w:w w:val="105"/>
        </w:rPr>
        <w:t> </w:t>
      </w:r>
      <w:r>
        <w:rPr>
          <w:w w:val="105"/>
        </w:rPr>
        <w:t>a</w:t>
      </w:r>
      <w:r>
        <w:rPr>
          <w:spacing w:val="-4"/>
          <w:w w:val="105"/>
        </w:rPr>
        <w:t> </w:t>
      </w:r>
      <w:r>
        <w:rPr>
          <w:w w:val="105"/>
        </w:rPr>
        <w:t>general</w:t>
      </w:r>
      <w:r>
        <w:rPr>
          <w:spacing w:val="-3"/>
          <w:w w:val="105"/>
        </w:rPr>
        <w:t> </w:t>
      </w:r>
      <w:r>
        <w:rPr>
          <w:w w:val="105"/>
        </w:rPr>
        <w:t>rule,</w:t>
      </w:r>
      <w:r>
        <w:rPr>
          <w:spacing w:val="-3"/>
          <w:w w:val="105"/>
        </w:rPr>
        <w:t> </w:t>
      </w:r>
      <w:r>
        <w:rPr>
          <w:w w:val="105"/>
        </w:rPr>
        <w:t>the</w:t>
      </w:r>
      <w:r>
        <w:rPr>
          <w:spacing w:val="-3"/>
          <w:w w:val="105"/>
        </w:rPr>
        <w:t> </w:t>
      </w:r>
      <w:r>
        <w:rPr>
          <w:w w:val="105"/>
        </w:rPr>
        <w:t>more</w:t>
      </w:r>
      <w:r>
        <w:rPr>
          <w:spacing w:val="-3"/>
          <w:w w:val="105"/>
        </w:rPr>
        <w:t> </w:t>
      </w:r>
      <w:r>
        <w:rPr>
          <w:w w:val="105"/>
        </w:rPr>
        <w:t>immediate</w:t>
      </w:r>
      <w:r>
        <w:rPr>
          <w:spacing w:val="-3"/>
          <w:w w:val="105"/>
        </w:rPr>
        <w:t> </w:t>
      </w:r>
      <w:r>
        <w:rPr>
          <w:w w:val="105"/>
        </w:rPr>
        <w:t>pleasure</w:t>
      </w:r>
      <w:r>
        <w:rPr>
          <w:spacing w:val="-71"/>
          <w:w w:val="105"/>
        </w:rPr>
        <w:t> </w:t>
      </w:r>
      <w:r>
        <w:rPr>
          <w:w w:val="105"/>
        </w:rPr>
        <w:t>you get from an action, the more strongly you should question whether it aligns</w:t>
      </w:r>
      <w:r>
        <w:rPr>
          <w:spacing w:val="-71"/>
          <w:w w:val="105"/>
        </w:rPr>
        <w:t> </w:t>
      </w:r>
      <w:r>
        <w:rPr>
          <w:w w:val="105"/>
        </w:rPr>
        <w:t>with</w:t>
      </w:r>
      <w:r>
        <w:rPr>
          <w:spacing w:val="-3"/>
          <w:w w:val="105"/>
        </w:rPr>
        <w:t> </w:t>
      </w:r>
      <w:r>
        <w:rPr>
          <w:w w:val="105"/>
        </w:rPr>
        <w:t>your</w:t>
      </w:r>
      <w:r>
        <w:rPr>
          <w:spacing w:val="-3"/>
          <w:w w:val="105"/>
        </w:rPr>
        <w:t> </w:t>
      </w:r>
      <w:r>
        <w:rPr>
          <w:w w:val="105"/>
        </w:rPr>
        <w:t>long-term</w:t>
      </w:r>
      <w:r>
        <w:rPr>
          <w:spacing w:val="-3"/>
          <w:w w:val="105"/>
        </w:rPr>
        <w:t> </w:t>
      </w:r>
      <w:r>
        <w:rPr>
          <w:w w:val="105"/>
        </w:rPr>
        <w:t>goals.</w:t>
      </w:r>
      <w:bookmarkStart w:name="_bookmark353" w:id="383"/>
      <w:bookmarkEnd w:id="383"/>
      <w:r>
        <w:rPr>
          <w:w w:val="105"/>
        </w:rPr>
      </w:r>
      <w:hyperlink w:history="true" w:anchor="_bookmark548">
        <w:r>
          <w:rPr>
            <w:color w:val="0000ED"/>
            <w:w w:val="105"/>
            <w:u w:val="single" w:color="0000ED"/>
          </w:rPr>
          <w:t>*</w:t>
        </w:r>
      </w:hyperlink>
    </w:p>
    <w:p>
      <w:pPr>
        <w:pStyle w:val="BodyText"/>
        <w:spacing w:line="247" w:lineRule="auto"/>
        <w:ind w:right="117" w:firstLine="288"/>
        <w:jc w:val="both"/>
      </w:pPr>
      <w:r>
        <w:rPr>
          <w:w w:val="105"/>
        </w:rPr>
        <w:t>With</w:t>
      </w:r>
      <w:r>
        <w:rPr>
          <w:spacing w:val="-13"/>
          <w:w w:val="105"/>
        </w:rPr>
        <w:t> </w:t>
      </w:r>
      <w:r>
        <w:rPr>
          <w:w w:val="105"/>
        </w:rPr>
        <w:t>a</w:t>
      </w:r>
      <w:r>
        <w:rPr>
          <w:spacing w:val="-13"/>
          <w:w w:val="105"/>
        </w:rPr>
        <w:t> </w:t>
      </w:r>
      <w:r>
        <w:rPr>
          <w:w w:val="105"/>
        </w:rPr>
        <w:t>fuller</w:t>
      </w:r>
      <w:r>
        <w:rPr>
          <w:spacing w:val="-12"/>
          <w:w w:val="105"/>
        </w:rPr>
        <w:t> </w:t>
      </w:r>
      <w:r>
        <w:rPr>
          <w:w w:val="105"/>
        </w:rPr>
        <w:t>understanding</w:t>
      </w:r>
      <w:r>
        <w:rPr>
          <w:spacing w:val="-13"/>
          <w:w w:val="105"/>
        </w:rPr>
        <w:t> </w:t>
      </w:r>
      <w:r>
        <w:rPr>
          <w:w w:val="105"/>
        </w:rPr>
        <w:t>of</w:t>
      </w:r>
      <w:r>
        <w:rPr>
          <w:spacing w:val="-13"/>
          <w:w w:val="105"/>
        </w:rPr>
        <w:t> </w:t>
      </w:r>
      <w:r>
        <w:rPr>
          <w:w w:val="105"/>
        </w:rPr>
        <w:t>what</w:t>
      </w:r>
      <w:r>
        <w:rPr>
          <w:spacing w:val="-12"/>
          <w:w w:val="105"/>
        </w:rPr>
        <w:t> </w:t>
      </w:r>
      <w:r>
        <w:rPr>
          <w:w w:val="105"/>
        </w:rPr>
        <w:t>causes</w:t>
      </w:r>
      <w:r>
        <w:rPr>
          <w:spacing w:val="-13"/>
          <w:w w:val="105"/>
        </w:rPr>
        <w:t> </w:t>
      </w:r>
      <w:r>
        <w:rPr>
          <w:w w:val="105"/>
        </w:rPr>
        <w:t>our</w:t>
      </w:r>
      <w:r>
        <w:rPr>
          <w:spacing w:val="-13"/>
          <w:w w:val="105"/>
        </w:rPr>
        <w:t> </w:t>
      </w:r>
      <w:r>
        <w:rPr>
          <w:w w:val="105"/>
        </w:rPr>
        <w:t>brain</w:t>
      </w:r>
      <w:r>
        <w:rPr>
          <w:spacing w:val="-12"/>
          <w:w w:val="105"/>
        </w:rPr>
        <w:t> </w:t>
      </w:r>
      <w:r>
        <w:rPr>
          <w:w w:val="105"/>
        </w:rPr>
        <w:t>to</w:t>
      </w:r>
      <w:r>
        <w:rPr>
          <w:spacing w:val="-13"/>
          <w:w w:val="105"/>
        </w:rPr>
        <w:t> </w:t>
      </w:r>
      <w:r>
        <w:rPr>
          <w:w w:val="105"/>
        </w:rPr>
        <w:t>repeat</w:t>
      </w:r>
      <w:r>
        <w:rPr>
          <w:spacing w:val="-12"/>
          <w:w w:val="105"/>
        </w:rPr>
        <w:t> </w:t>
      </w:r>
      <w:r>
        <w:rPr>
          <w:w w:val="105"/>
        </w:rPr>
        <w:t>some</w:t>
      </w:r>
      <w:r>
        <w:rPr>
          <w:spacing w:val="-13"/>
          <w:w w:val="105"/>
        </w:rPr>
        <w:t> </w:t>
      </w:r>
      <w:r>
        <w:rPr>
          <w:w w:val="105"/>
        </w:rPr>
        <w:t>behaviors</w:t>
      </w:r>
      <w:r>
        <w:rPr>
          <w:spacing w:val="-71"/>
          <w:w w:val="105"/>
        </w:rPr>
        <w:t> </w:t>
      </w:r>
      <w:r>
        <w:rPr>
          <w:w w:val="105"/>
        </w:rPr>
        <w:t>and avoid others, let’s update the Cardinal Rule of Behavior Change: What is</w:t>
      </w:r>
      <w:r>
        <w:rPr>
          <w:spacing w:val="1"/>
          <w:w w:val="105"/>
        </w:rPr>
        <w:t> </w:t>
      </w:r>
      <w:r>
        <w:rPr>
          <w:i/>
          <w:w w:val="105"/>
        </w:rPr>
        <w:t>immediately</w:t>
      </w:r>
      <w:r>
        <w:rPr>
          <w:i/>
          <w:spacing w:val="-15"/>
          <w:w w:val="105"/>
        </w:rPr>
        <w:t> </w:t>
      </w:r>
      <w:r>
        <w:rPr>
          <w:w w:val="105"/>
        </w:rPr>
        <w:t>rewarded</w:t>
      </w:r>
      <w:r>
        <w:rPr>
          <w:spacing w:val="-13"/>
          <w:w w:val="105"/>
        </w:rPr>
        <w:t> </w:t>
      </w:r>
      <w:r>
        <w:rPr>
          <w:w w:val="105"/>
        </w:rPr>
        <w:t>is</w:t>
      </w:r>
      <w:r>
        <w:rPr>
          <w:spacing w:val="-15"/>
          <w:w w:val="105"/>
        </w:rPr>
        <w:t> </w:t>
      </w:r>
      <w:r>
        <w:rPr>
          <w:w w:val="105"/>
        </w:rPr>
        <w:t>repeated.</w:t>
      </w:r>
      <w:r>
        <w:rPr>
          <w:spacing w:val="-13"/>
          <w:w w:val="105"/>
        </w:rPr>
        <w:t> </w:t>
      </w:r>
      <w:r>
        <w:rPr>
          <w:w w:val="105"/>
        </w:rPr>
        <w:t>What</w:t>
      </w:r>
      <w:r>
        <w:rPr>
          <w:spacing w:val="-15"/>
          <w:w w:val="105"/>
        </w:rPr>
        <w:t> </w:t>
      </w:r>
      <w:r>
        <w:rPr>
          <w:w w:val="105"/>
        </w:rPr>
        <w:t>is</w:t>
      </w:r>
      <w:r>
        <w:rPr>
          <w:spacing w:val="-14"/>
          <w:w w:val="105"/>
        </w:rPr>
        <w:t> </w:t>
      </w:r>
      <w:r>
        <w:rPr>
          <w:i/>
          <w:w w:val="105"/>
        </w:rPr>
        <w:t>immediately</w:t>
      </w:r>
      <w:r>
        <w:rPr>
          <w:i/>
          <w:spacing w:val="-15"/>
          <w:w w:val="105"/>
        </w:rPr>
        <w:t> </w:t>
      </w:r>
      <w:r>
        <w:rPr>
          <w:w w:val="105"/>
        </w:rPr>
        <w:t>punished</w:t>
      </w:r>
      <w:r>
        <w:rPr>
          <w:spacing w:val="-13"/>
          <w:w w:val="105"/>
        </w:rPr>
        <w:t> </w:t>
      </w:r>
      <w:r>
        <w:rPr>
          <w:w w:val="105"/>
        </w:rPr>
        <w:t>is</w:t>
      </w:r>
      <w:r>
        <w:rPr>
          <w:spacing w:val="-15"/>
          <w:w w:val="105"/>
        </w:rPr>
        <w:t> </w:t>
      </w:r>
      <w:r>
        <w:rPr>
          <w:w w:val="105"/>
        </w:rPr>
        <w:t>avoided.</w:t>
      </w:r>
    </w:p>
    <w:p>
      <w:pPr>
        <w:pStyle w:val="BodyText"/>
        <w:spacing w:line="247" w:lineRule="auto"/>
        <w:ind w:right="117" w:firstLine="288"/>
        <w:jc w:val="both"/>
      </w:pPr>
      <w:bookmarkStart w:name="_bookmark354" w:id="384"/>
      <w:bookmarkEnd w:id="384"/>
      <w:r>
        <w:rPr/>
      </w:r>
      <w:r>
        <w:rPr>
          <w:w w:val="105"/>
        </w:rPr>
        <w:t>Our</w:t>
      </w:r>
      <w:r>
        <w:rPr>
          <w:spacing w:val="1"/>
          <w:w w:val="105"/>
        </w:rPr>
        <w:t> </w:t>
      </w:r>
      <w:r>
        <w:rPr>
          <w:w w:val="105"/>
        </w:rPr>
        <w:t>preference</w:t>
      </w:r>
      <w:r>
        <w:rPr>
          <w:spacing w:val="1"/>
          <w:w w:val="105"/>
        </w:rPr>
        <w:t> </w:t>
      </w:r>
      <w:r>
        <w:rPr>
          <w:w w:val="105"/>
        </w:rPr>
        <w:t>for</w:t>
      </w:r>
      <w:r>
        <w:rPr>
          <w:spacing w:val="1"/>
          <w:w w:val="105"/>
        </w:rPr>
        <w:t> </w:t>
      </w:r>
      <w:r>
        <w:rPr>
          <w:w w:val="105"/>
        </w:rPr>
        <w:t>instant</w:t>
      </w:r>
      <w:r>
        <w:rPr>
          <w:spacing w:val="1"/>
          <w:w w:val="105"/>
        </w:rPr>
        <w:t> </w:t>
      </w:r>
      <w:r>
        <w:rPr>
          <w:w w:val="105"/>
        </w:rPr>
        <w:t>gratification</w:t>
      </w:r>
      <w:r>
        <w:rPr>
          <w:spacing w:val="1"/>
          <w:w w:val="105"/>
        </w:rPr>
        <w:t> </w:t>
      </w:r>
      <w:r>
        <w:rPr>
          <w:w w:val="105"/>
        </w:rPr>
        <w:t>reveals</w:t>
      </w:r>
      <w:r>
        <w:rPr>
          <w:spacing w:val="1"/>
          <w:w w:val="105"/>
        </w:rPr>
        <w:t> </w:t>
      </w:r>
      <w:r>
        <w:rPr>
          <w:w w:val="105"/>
        </w:rPr>
        <w:t>an</w:t>
      </w:r>
      <w:r>
        <w:rPr>
          <w:spacing w:val="1"/>
          <w:w w:val="105"/>
        </w:rPr>
        <w:t> </w:t>
      </w:r>
      <w:r>
        <w:rPr>
          <w:w w:val="105"/>
        </w:rPr>
        <w:t>important</w:t>
      </w:r>
      <w:r>
        <w:rPr>
          <w:spacing w:val="1"/>
          <w:w w:val="105"/>
        </w:rPr>
        <w:t> </w:t>
      </w:r>
      <w:r>
        <w:rPr>
          <w:w w:val="105"/>
        </w:rPr>
        <w:t>truth</w:t>
      </w:r>
      <w:r>
        <w:rPr>
          <w:spacing w:val="1"/>
          <w:w w:val="105"/>
        </w:rPr>
        <w:t> </w:t>
      </w:r>
      <w:r>
        <w:rPr>
          <w:w w:val="105"/>
        </w:rPr>
        <w:t>about</w:t>
      </w:r>
      <w:r>
        <w:rPr>
          <w:spacing w:val="-71"/>
          <w:w w:val="105"/>
        </w:rPr>
        <w:t> </w:t>
      </w:r>
      <w:r>
        <w:rPr>
          <w:w w:val="105"/>
        </w:rPr>
        <w:t>success: because of how we are wired, most people will spend all day chasing</w:t>
      </w:r>
      <w:r>
        <w:rPr>
          <w:spacing w:val="1"/>
          <w:w w:val="105"/>
        </w:rPr>
        <w:t> </w:t>
      </w:r>
      <w:r>
        <w:rPr>
          <w:w w:val="105"/>
        </w:rPr>
        <w:t>quick</w:t>
      </w:r>
      <w:r>
        <w:rPr>
          <w:spacing w:val="1"/>
          <w:w w:val="105"/>
        </w:rPr>
        <w:t> </w:t>
      </w:r>
      <w:r>
        <w:rPr>
          <w:w w:val="105"/>
        </w:rPr>
        <w:t>hits</w:t>
      </w:r>
      <w:r>
        <w:rPr>
          <w:spacing w:val="1"/>
          <w:w w:val="105"/>
        </w:rPr>
        <w:t> </w:t>
      </w:r>
      <w:r>
        <w:rPr>
          <w:w w:val="105"/>
        </w:rPr>
        <w:t>of</w:t>
      </w:r>
      <w:r>
        <w:rPr>
          <w:spacing w:val="1"/>
          <w:w w:val="105"/>
        </w:rPr>
        <w:t> </w:t>
      </w:r>
      <w:r>
        <w:rPr>
          <w:w w:val="105"/>
        </w:rPr>
        <w:t>satisfaction.</w:t>
      </w:r>
      <w:r>
        <w:rPr>
          <w:spacing w:val="1"/>
          <w:w w:val="105"/>
        </w:rPr>
        <w:t> </w:t>
      </w:r>
      <w:r>
        <w:rPr>
          <w:w w:val="105"/>
        </w:rPr>
        <w:t>The</w:t>
      </w:r>
      <w:r>
        <w:rPr>
          <w:spacing w:val="1"/>
          <w:w w:val="105"/>
        </w:rPr>
        <w:t> </w:t>
      </w:r>
      <w:r>
        <w:rPr>
          <w:w w:val="105"/>
        </w:rPr>
        <w:t>road</w:t>
      </w:r>
      <w:r>
        <w:rPr>
          <w:spacing w:val="1"/>
          <w:w w:val="105"/>
        </w:rPr>
        <w:t> </w:t>
      </w:r>
      <w:r>
        <w:rPr>
          <w:w w:val="105"/>
        </w:rPr>
        <w:t>less</w:t>
      </w:r>
      <w:r>
        <w:rPr>
          <w:spacing w:val="1"/>
          <w:w w:val="105"/>
        </w:rPr>
        <w:t> </w:t>
      </w:r>
      <w:r>
        <w:rPr>
          <w:w w:val="105"/>
        </w:rPr>
        <w:t>traveled</w:t>
      </w:r>
      <w:r>
        <w:rPr>
          <w:spacing w:val="1"/>
          <w:w w:val="105"/>
        </w:rPr>
        <w:t> </w:t>
      </w:r>
      <w:r>
        <w:rPr>
          <w:w w:val="105"/>
        </w:rPr>
        <w:t>is</w:t>
      </w:r>
      <w:r>
        <w:rPr>
          <w:spacing w:val="1"/>
          <w:w w:val="105"/>
        </w:rPr>
        <w:t> </w:t>
      </w:r>
      <w:r>
        <w:rPr>
          <w:w w:val="105"/>
        </w:rPr>
        <w:t>the</w:t>
      </w:r>
      <w:r>
        <w:rPr>
          <w:spacing w:val="1"/>
          <w:w w:val="105"/>
        </w:rPr>
        <w:t> </w:t>
      </w:r>
      <w:r>
        <w:rPr>
          <w:w w:val="105"/>
        </w:rPr>
        <w:t>road</w:t>
      </w:r>
      <w:r>
        <w:rPr>
          <w:spacing w:val="1"/>
          <w:w w:val="105"/>
        </w:rPr>
        <w:t> </w:t>
      </w:r>
      <w:r>
        <w:rPr>
          <w:w w:val="105"/>
        </w:rPr>
        <w:t>of</w:t>
      </w:r>
      <w:r>
        <w:rPr>
          <w:spacing w:val="1"/>
          <w:w w:val="105"/>
        </w:rPr>
        <w:t> </w:t>
      </w:r>
      <w:r>
        <w:rPr>
          <w:w w:val="105"/>
        </w:rPr>
        <w:t>delayed</w:t>
      </w:r>
      <w:r>
        <w:rPr>
          <w:spacing w:val="1"/>
          <w:w w:val="105"/>
        </w:rPr>
        <w:t> </w:t>
      </w:r>
      <w:r>
        <w:rPr>
          <w:w w:val="105"/>
        </w:rPr>
        <w:t>gratification.</w:t>
      </w:r>
      <w:r>
        <w:rPr>
          <w:spacing w:val="1"/>
          <w:w w:val="105"/>
        </w:rPr>
        <w:t> </w:t>
      </w:r>
      <w:r>
        <w:rPr>
          <w:w w:val="105"/>
        </w:rPr>
        <w:t>If</w:t>
      </w:r>
      <w:r>
        <w:rPr>
          <w:spacing w:val="1"/>
          <w:w w:val="105"/>
        </w:rPr>
        <w:t> </w:t>
      </w:r>
      <w:r>
        <w:rPr>
          <w:w w:val="105"/>
        </w:rPr>
        <w:t>you’re</w:t>
      </w:r>
      <w:r>
        <w:rPr>
          <w:spacing w:val="1"/>
          <w:w w:val="105"/>
        </w:rPr>
        <w:t> </w:t>
      </w:r>
      <w:r>
        <w:rPr>
          <w:w w:val="105"/>
        </w:rPr>
        <w:t>willing</w:t>
      </w:r>
      <w:r>
        <w:rPr>
          <w:spacing w:val="1"/>
          <w:w w:val="105"/>
        </w:rPr>
        <w:t> </w:t>
      </w:r>
      <w:r>
        <w:rPr>
          <w:w w:val="105"/>
        </w:rPr>
        <w:t>to</w:t>
      </w:r>
      <w:r>
        <w:rPr>
          <w:spacing w:val="1"/>
          <w:w w:val="105"/>
        </w:rPr>
        <w:t> </w:t>
      </w:r>
      <w:r>
        <w:rPr>
          <w:w w:val="105"/>
        </w:rPr>
        <w:t>wait</w:t>
      </w:r>
      <w:r>
        <w:rPr>
          <w:spacing w:val="1"/>
          <w:w w:val="105"/>
        </w:rPr>
        <w:t> </w:t>
      </w:r>
      <w:r>
        <w:rPr>
          <w:w w:val="105"/>
        </w:rPr>
        <w:t>for</w:t>
      </w:r>
      <w:r>
        <w:rPr>
          <w:spacing w:val="1"/>
          <w:w w:val="105"/>
        </w:rPr>
        <w:t> </w:t>
      </w:r>
      <w:r>
        <w:rPr>
          <w:w w:val="105"/>
        </w:rPr>
        <w:t>the</w:t>
      </w:r>
      <w:r>
        <w:rPr>
          <w:spacing w:val="1"/>
          <w:w w:val="105"/>
        </w:rPr>
        <w:t> </w:t>
      </w:r>
      <w:r>
        <w:rPr>
          <w:w w:val="105"/>
        </w:rPr>
        <w:t>rewards,</w:t>
      </w:r>
      <w:r>
        <w:rPr>
          <w:spacing w:val="1"/>
          <w:w w:val="105"/>
        </w:rPr>
        <w:t> </w:t>
      </w:r>
      <w:r>
        <w:rPr>
          <w:w w:val="105"/>
        </w:rPr>
        <w:t>you’ll</w:t>
      </w:r>
      <w:r>
        <w:rPr>
          <w:spacing w:val="1"/>
          <w:w w:val="105"/>
        </w:rPr>
        <w:t> </w:t>
      </w:r>
      <w:r>
        <w:rPr>
          <w:w w:val="105"/>
        </w:rPr>
        <w:t>face</w:t>
      </w:r>
      <w:r>
        <w:rPr>
          <w:spacing w:val="1"/>
          <w:w w:val="105"/>
        </w:rPr>
        <w:t> </w:t>
      </w:r>
      <w:r>
        <w:rPr>
          <w:w w:val="105"/>
        </w:rPr>
        <w:t>less</w:t>
      </w:r>
      <w:r>
        <w:rPr>
          <w:spacing w:val="1"/>
          <w:w w:val="105"/>
        </w:rPr>
        <w:t> </w:t>
      </w:r>
      <w:r>
        <w:rPr>
          <w:w w:val="105"/>
        </w:rPr>
        <w:t>competition and often get a bigger payoff. As the saying goes, the last mile is</w:t>
      </w:r>
      <w:r>
        <w:rPr>
          <w:spacing w:val="1"/>
          <w:w w:val="105"/>
        </w:rPr>
        <w:t> </w:t>
      </w:r>
      <w:r>
        <w:rPr>
          <w:w w:val="105"/>
        </w:rPr>
        <w:t>always</w:t>
      </w:r>
      <w:r>
        <w:rPr>
          <w:spacing w:val="-4"/>
          <w:w w:val="105"/>
        </w:rPr>
        <w:t> </w:t>
      </w:r>
      <w:r>
        <w:rPr>
          <w:w w:val="105"/>
        </w:rPr>
        <w:t>the</w:t>
      </w:r>
      <w:r>
        <w:rPr>
          <w:spacing w:val="-3"/>
          <w:w w:val="105"/>
        </w:rPr>
        <w:t> </w:t>
      </w:r>
      <w:r>
        <w:rPr>
          <w:w w:val="105"/>
        </w:rPr>
        <w:t>least</w:t>
      </w:r>
      <w:r>
        <w:rPr>
          <w:spacing w:val="-3"/>
          <w:w w:val="105"/>
        </w:rPr>
        <w:t> </w:t>
      </w:r>
      <w:r>
        <w:rPr>
          <w:w w:val="105"/>
        </w:rPr>
        <w:t>crowded.</w:t>
      </w:r>
    </w:p>
    <w:p>
      <w:pPr>
        <w:pStyle w:val="BodyText"/>
        <w:spacing w:line="247" w:lineRule="auto"/>
        <w:ind w:right="117" w:firstLine="288"/>
        <w:jc w:val="both"/>
      </w:pPr>
      <w:r>
        <w:rPr>
          <w:w w:val="105"/>
        </w:rPr>
        <w:t>This is precisely what research has shown. </w:t>
      </w:r>
      <w:bookmarkStart w:name="_bookmark355" w:id="385"/>
      <w:bookmarkEnd w:id="385"/>
      <w:r>
        <w:rPr>
          <w:w w:val="105"/>
        </w:rPr>
        <w:t>P</w:t>
      </w:r>
      <w:r>
        <w:rPr>
          <w:w w:val="105"/>
        </w:rPr>
        <w:t>eople who are better at delaying</w:t>
      </w:r>
      <w:r>
        <w:rPr>
          <w:spacing w:val="-71"/>
          <w:w w:val="105"/>
        </w:rPr>
        <w:t> </w:t>
      </w:r>
      <w:r>
        <w:rPr>
          <w:w w:val="105"/>
        </w:rPr>
        <w:t>gratification have higher SAT scores, lower levels of substance abuse, lower</w:t>
      </w:r>
      <w:r>
        <w:rPr>
          <w:spacing w:val="1"/>
          <w:w w:val="105"/>
        </w:rPr>
        <w:t> </w:t>
      </w:r>
      <w:r>
        <w:rPr>
          <w:w w:val="105"/>
        </w:rPr>
        <w:t>likelihood</w:t>
      </w:r>
      <w:r>
        <w:rPr>
          <w:spacing w:val="-15"/>
          <w:w w:val="105"/>
        </w:rPr>
        <w:t> </w:t>
      </w:r>
      <w:r>
        <w:rPr>
          <w:w w:val="105"/>
        </w:rPr>
        <w:t>of</w:t>
      </w:r>
      <w:r>
        <w:rPr>
          <w:spacing w:val="-14"/>
          <w:w w:val="105"/>
        </w:rPr>
        <w:t> </w:t>
      </w:r>
      <w:r>
        <w:rPr>
          <w:w w:val="105"/>
        </w:rPr>
        <w:t>obesity,</w:t>
      </w:r>
      <w:r>
        <w:rPr>
          <w:spacing w:val="-15"/>
          <w:w w:val="105"/>
        </w:rPr>
        <w:t> </w:t>
      </w:r>
      <w:r>
        <w:rPr>
          <w:w w:val="105"/>
        </w:rPr>
        <w:t>better</w:t>
      </w:r>
      <w:r>
        <w:rPr>
          <w:spacing w:val="-14"/>
          <w:w w:val="105"/>
        </w:rPr>
        <w:t> </w:t>
      </w:r>
      <w:r>
        <w:rPr>
          <w:w w:val="105"/>
        </w:rPr>
        <w:t>responses</w:t>
      </w:r>
      <w:r>
        <w:rPr>
          <w:spacing w:val="-15"/>
          <w:w w:val="105"/>
        </w:rPr>
        <w:t> </w:t>
      </w:r>
      <w:r>
        <w:rPr>
          <w:w w:val="105"/>
        </w:rPr>
        <w:t>to</w:t>
      </w:r>
      <w:r>
        <w:rPr>
          <w:spacing w:val="-14"/>
          <w:w w:val="105"/>
        </w:rPr>
        <w:t> </w:t>
      </w:r>
      <w:r>
        <w:rPr>
          <w:w w:val="105"/>
        </w:rPr>
        <w:t>stress,</w:t>
      </w:r>
      <w:r>
        <w:rPr>
          <w:spacing w:val="-14"/>
          <w:w w:val="105"/>
        </w:rPr>
        <w:t> </w:t>
      </w:r>
      <w:r>
        <w:rPr>
          <w:w w:val="105"/>
        </w:rPr>
        <w:t>and</w:t>
      </w:r>
      <w:r>
        <w:rPr>
          <w:spacing w:val="-15"/>
          <w:w w:val="105"/>
        </w:rPr>
        <w:t> </w:t>
      </w:r>
      <w:r>
        <w:rPr>
          <w:w w:val="105"/>
        </w:rPr>
        <w:t>superior</w:t>
      </w:r>
      <w:r>
        <w:rPr>
          <w:spacing w:val="-14"/>
          <w:w w:val="105"/>
        </w:rPr>
        <w:t> </w:t>
      </w:r>
      <w:r>
        <w:rPr>
          <w:w w:val="105"/>
        </w:rPr>
        <w:t>social</w:t>
      </w:r>
      <w:r>
        <w:rPr>
          <w:spacing w:val="-15"/>
          <w:w w:val="105"/>
        </w:rPr>
        <w:t> </w:t>
      </w:r>
      <w:r>
        <w:rPr>
          <w:w w:val="105"/>
        </w:rPr>
        <w:t>skills.</w:t>
      </w:r>
      <w:r>
        <w:rPr>
          <w:spacing w:val="-14"/>
          <w:w w:val="105"/>
        </w:rPr>
        <w:t> </w:t>
      </w:r>
      <w:r>
        <w:rPr>
          <w:w w:val="105"/>
        </w:rPr>
        <w:t>We’ve</w:t>
      </w:r>
      <w:r>
        <w:rPr>
          <w:spacing w:val="-71"/>
          <w:w w:val="105"/>
        </w:rPr>
        <w:t> </w:t>
      </w:r>
      <w:r>
        <w:rPr>
          <w:w w:val="105"/>
        </w:rPr>
        <w:t>all seen this play out in our own lives. If you delay watching television and get</w:t>
      </w:r>
      <w:r>
        <w:rPr>
          <w:spacing w:val="1"/>
          <w:w w:val="105"/>
        </w:rPr>
        <w:t> </w:t>
      </w:r>
      <w:r>
        <w:rPr>
          <w:w w:val="105"/>
        </w:rPr>
        <w:t>your homework done, you’ll generally learn more and get better grades. If you</w:t>
      </w:r>
      <w:r>
        <w:rPr>
          <w:spacing w:val="1"/>
          <w:w w:val="105"/>
        </w:rPr>
        <w:t> </w:t>
      </w:r>
      <w:r>
        <w:rPr>
          <w:w w:val="105"/>
        </w:rPr>
        <w:t>don’t buy desserts and chips at the store, you’ll often eat healthier food when</w:t>
      </w:r>
      <w:r>
        <w:rPr>
          <w:spacing w:val="1"/>
          <w:w w:val="105"/>
        </w:rPr>
        <w:t> </w:t>
      </w:r>
      <w:r>
        <w:rPr>
          <w:w w:val="105"/>
        </w:rPr>
        <w:t>you</w:t>
      </w:r>
      <w:r>
        <w:rPr>
          <w:spacing w:val="-16"/>
          <w:w w:val="105"/>
        </w:rPr>
        <w:t> </w:t>
      </w:r>
      <w:r>
        <w:rPr>
          <w:w w:val="105"/>
        </w:rPr>
        <w:t>get</w:t>
      </w:r>
      <w:r>
        <w:rPr>
          <w:spacing w:val="-16"/>
          <w:w w:val="105"/>
        </w:rPr>
        <w:t> </w:t>
      </w:r>
      <w:r>
        <w:rPr>
          <w:w w:val="105"/>
        </w:rPr>
        <w:t>home.</w:t>
      </w:r>
      <w:r>
        <w:rPr>
          <w:spacing w:val="-16"/>
          <w:w w:val="105"/>
        </w:rPr>
        <w:t> </w:t>
      </w:r>
      <w:r>
        <w:rPr>
          <w:w w:val="105"/>
        </w:rPr>
        <w:t>At</w:t>
      </w:r>
      <w:r>
        <w:rPr>
          <w:spacing w:val="-15"/>
          <w:w w:val="105"/>
        </w:rPr>
        <w:t> </w:t>
      </w:r>
      <w:r>
        <w:rPr>
          <w:w w:val="105"/>
        </w:rPr>
        <w:t>some</w:t>
      </w:r>
      <w:r>
        <w:rPr>
          <w:spacing w:val="-16"/>
          <w:w w:val="105"/>
        </w:rPr>
        <w:t> </w:t>
      </w:r>
      <w:r>
        <w:rPr>
          <w:w w:val="105"/>
        </w:rPr>
        <w:t>point,</w:t>
      </w:r>
      <w:r>
        <w:rPr>
          <w:spacing w:val="-16"/>
          <w:w w:val="105"/>
        </w:rPr>
        <w:t> </w:t>
      </w:r>
      <w:r>
        <w:rPr>
          <w:w w:val="105"/>
        </w:rPr>
        <w:t>success</w:t>
      </w:r>
      <w:r>
        <w:rPr>
          <w:spacing w:val="-16"/>
          <w:w w:val="105"/>
        </w:rPr>
        <w:t> </w:t>
      </w:r>
      <w:r>
        <w:rPr>
          <w:w w:val="105"/>
        </w:rPr>
        <w:t>in</w:t>
      </w:r>
      <w:r>
        <w:rPr>
          <w:spacing w:val="-15"/>
          <w:w w:val="105"/>
        </w:rPr>
        <w:t> </w:t>
      </w:r>
      <w:r>
        <w:rPr>
          <w:w w:val="105"/>
        </w:rPr>
        <w:t>nearly</w:t>
      </w:r>
      <w:r>
        <w:rPr>
          <w:spacing w:val="-16"/>
          <w:w w:val="105"/>
        </w:rPr>
        <w:t> </w:t>
      </w:r>
      <w:r>
        <w:rPr>
          <w:w w:val="105"/>
        </w:rPr>
        <w:t>every</w:t>
      </w:r>
      <w:r>
        <w:rPr>
          <w:spacing w:val="-16"/>
          <w:w w:val="105"/>
        </w:rPr>
        <w:t> </w:t>
      </w:r>
      <w:r>
        <w:rPr>
          <w:w w:val="105"/>
        </w:rPr>
        <w:t>field</w:t>
      </w:r>
      <w:r>
        <w:rPr>
          <w:spacing w:val="-16"/>
          <w:w w:val="105"/>
        </w:rPr>
        <w:t> </w:t>
      </w:r>
      <w:r>
        <w:rPr>
          <w:w w:val="105"/>
        </w:rPr>
        <w:t>requires</w:t>
      </w:r>
      <w:r>
        <w:rPr>
          <w:spacing w:val="-15"/>
          <w:w w:val="105"/>
        </w:rPr>
        <w:t> </w:t>
      </w:r>
      <w:r>
        <w:rPr>
          <w:w w:val="105"/>
        </w:rPr>
        <w:t>you</w:t>
      </w:r>
      <w:r>
        <w:rPr>
          <w:spacing w:val="-16"/>
          <w:w w:val="105"/>
        </w:rPr>
        <w:t> </w:t>
      </w:r>
      <w:r>
        <w:rPr>
          <w:w w:val="105"/>
        </w:rPr>
        <w:t>to</w:t>
      </w:r>
      <w:r>
        <w:rPr>
          <w:spacing w:val="-16"/>
          <w:w w:val="105"/>
        </w:rPr>
        <w:t> </w:t>
      </w:r>
      <w:r>
        <w:rPr>
          <w:w w:val="105"/>
        </w:rPr>
        <w:t>ignore</w:t>
      </w:r>
      <w:r>
        <w:rPr>
          <w:spacing w:val="-71"/>
          <w:w w:val="105"/>
        </w:rPr>
        <w:t> </w:t>
      </w:r>
      <w:r>
        <w:rPr>
          <w:w w:val="105"/>
        </w:rPr>
        <w:t>an</w:t>
      </w:r>
      <w:r>
        <w:rPr>
          <w:spacing w:val="-4"/>
          <w:w w:val="105"/>
        </w:rPr>
        <w:t> </w:t>
      </w:r>
      <w:r>
        <w:rPr>
          <w:w w:val="105"/>
        </w:rPr>
        <w:t>immediate</w:t>
      </w:r>
      <w:r>
        <w:rPr>
          <w:spacing w:val="-5"/>
          <w:w w:val="105"/>
        </w:rPr>
        <w:t> </w:t>
      </w:r>
      <w:r>
        <w:rPr>
          <w:w w:val="105"/>
        </w:rPr>
        <w:t>reward</w:t>
      </w:r>
      <w:r>
        <w:rPr>
          <w:spacing w:val="-4"/>
          <w:w w:val="105"/>
        </w:rPr>
        <w:t> </w:t>
      </w:r>
      <w:r>
        <w:rPr>
          <w:w w:val="105"/>
        </w:rPr>
        <w:t>in</w:t>
      </w:r>
      <w:r>
        <w:rPr>
          <w:spacing w:val="-4"/>
          <w:w w:val="105"/>
        </w:rPr>
        <w:t> </w:t>
      </w:r>
      <w:r>
        <w:rPr>
          <w:w w:val="105"/>
        </w:rPr>
        <w:t>favor</w:t>
      </w:r>
      <w:r>
        <w:rPr>
          <w:spacing w:val="-5"/>
          <w:w w:val="105"/>
        </w:rPr>
        <w:t> </w:t>
      </w:r>
      <w:r>
        <w:rPr>
          <w:w w:val="105"/>
        </w:rPr>
        <w:t>of</w:t>
      </w:r>
      <w:r>
        <w:rPr>
          <w:spacing w:val="-4"/>
          <w:w w:val="105"/>
        </w:rPr>
        <w:t> </w:t>
      </w:r>
      <w:r>
        <w:rPr>
          <w:w w:val="105"/>
        </w:rPr>
        <w:t>a</w:t>
      </w:r>
      <w:r>
        <w:rPr>
          <w:spacing w:val="-5"/>
          <w:w w:val="105"/>
        </w:rPr>
        <w:t> </w:t>
      </w:r>
      <w:r>
        <w:rPr>
          <w:w w:val="105"/>
        </w:rPr>
        <w:t>delayed</w:t>
      </w:r>
      <w:r>
        <w:rPr>
          <w:spacing w:val="-4"/>
          <w:w w:val="105"/>
        </w:rPr>
        <w:t> </w:t>
      </w:r>
      <w:r>
        <w:rPr>
          <w:w w:val="105"/>
        </w:rPr>
        <w:t>reward.</w:t>
      </w:r>
    </w:p>
    <w:p>
      <w:pPr>
        <w:spacing w:after="0" w:line="247" w:lineRule="auto"/>
        <w:jc w:val="both"/>
        <w:sectPr>
          <w:pgSz w:w="12240" w:h="15840"/>
          <w:pgMar w:top="1360" w:bottom="280" w:left="1340" w:right="1320"/>
        </w:sectPr>
      </w:pPr>
    </w:p>
    <w:p>
      <w:pPr>
        <w:pStyle w:val="BodyText"/>
        <w:spacing w:line="247" w:lineRule="auto" w:before="77"/>
        <w:ind w:right="117" w:firstLine="288"/>
        <w:jc w:val="both"/>
      </w:pPr>
      <w:r>
        <w:rPr>
          <w:w w:val="105"/>
        </w:rPr>
        <w:t>Here’s the problem: most people </w:t>
      </w:r>
      <w:r>
        <w:rPr>
          <w:i/>
          <w:w w:val="105"/>
        </w:rPr>
        <w:t>know </w:t>
      </w:r>
      <w:r>
        <w:rPr>
          <w:w w:val="105"/>
        </w:rPr>
        <w:t>that delaying gratification is the wise</w:t>
      </w:r>
      <w:r>
        <w:rPr>
          <w:spacing w:val="1"/>
          <w:w w:val="105"/>
        </w:rPr>
        <w:t> </w:t>
      </w:r>
      <w:r>
        <w:rPr>
          <w:w w:val="105"/>
        </w:rPr>
        <w:t>approach. They want the benefits of good habits: to be healthy, productive, at</w:t>
      </w:r>
      <w:r>
        <w:rPr>
          <w:spacing w:val="1"/>
          <w:w w:val="105"/>
        </w:rPr>
        <w:t> </w:t>
      </w:r>
      <w:r>
        <w:rPr>
          <w:w w:val="105"/>
        </w:rPr>
        <w:t>peace. But these outcomes are seldom top-of-mind at the decisive moment.</w:t>
      </w:r>
      <w:r>
        <w:rPr>
          <w:spacing w:val="1"/>
          <w:w w:val="105"/>
        </w:rPr>
        <w:t> </w:t>
      </w:r>
      <w:r>
        <w:rPr>
          <w:w w:val="105"/>
        </w:rPr>
        <w:t>Thankfully,</w:t>
      </w:r>
      <w:r>
        <w:rPr>
          <w:spacing w:val="-12"/>
          <w:w w:val="105"/>
        </w:rPr>
        <w:t> </w:t>
      </w:r>
      <w:r>
        <w:rPr>
          <w:w w:val="105"/>
        </w:rPr>
        <w:t>it’s</w:t>
      </w:r>
      <w:r>
        <w:rPr>
          <w:spacing w:val="-11"/>
          <w:w w:val="105"/>
        </w:rPr>
        <w:t> </w:t>
      </w:r>
      <w:r>
        <w:rPr>
          <w:w w:val="105"/>
        </w:rPr>
        <w:t>possible</w:t>
      </w:r>
      <w:r>
        <w:rPr>
          <w:spacing w:val="-11"/>
          <w:w w:val="105"/>
        </w:rPr>
        <w:t> </w:t>
      </w:r>
      <w:r>
        <w:rPr>
          <w:w w:val="105"/>
        </w:rPr>
        <w:t>to</w:t>
      </w:r>
      <w:r>
        <w:rPr>
          <w:spacing w:val="-11"/>
          <w:w w:val="105"/>
        </w:rPr>
        <w:t> </w:t>
      </w:r>
      <w:r>
        <w:rPr>
          <w:w w:val="105"/>
        </w:rPr>
        <w:t>train</w:t>
      </w:r>
      <w:r>
        <w:rPr>
          <w:spacing w:val="-11"/>
          <w:w w:val="105"/>
        </w:rPr>
        <w:t> </w:t>
      </w:r>
      <w:r>
        <w:rPr>
          <w:w w:val="105"/>
        </w:rPr>
        <w:t>yourself</w:t>
      </w:r>
      <w:r>
        <w:rPr>
          <w:spacing w:val="-11"/>
          <w:w w:val="105"/>
        </w:rPr>
        <w:t> </w:t>
      </w:r>
      <w:r>
        <w:rPr>
          <w:w w:val="105"/>
        </w:rPr>
        <w:t>to</w:t>
      </w:r>
      <w:r>
        <w:rPr>
          <w:spacing w:val="-12"/>
          <w:w w:val="105"/>
        </w:rPr>
        <w:t> </w:t>
      </w:r>
      <w:r>
        <w:rPr>
          <w:w w:val="105"/>
        </w:rPr>
        <w:t>delay</w:t>
      </w:r>
      <w:r>
        <w:rPr>
          <w:spacing w:val="-11"/>
          <w:w w:val="105"/>
        </w:rPr>
        <w:t> </w:t>
      </w:r>
      <w:r>
        <w:rPr>
          <w:w w:val="105"/>
        </w:rPr>
        <w:t>gratification—but</w:t>
      </w:r>
      <w:r>
        <w:rPr>
          <w:spacing w:val="-11"/>
          <w:w w:val="105"/>
        </w:rPr>
        <w:t> </w:t>
      </w:r>
      <w:r>
        <w:rPr>
          <w:w w:val="105"/>
        </w:rPr>
        <w:t>you</w:t>
      </w:r>
      <w:r>
        <w:rPr>
          <w:spacing w:val="-11"/>
          <w:w w:val="105"/>
        </w:rPr>
        <w:t> </w:t>
      </w:r>
      <w:r>
        <w:rPr>
          <w:w w:val="105"/>
        </w:rPr>
        <w:t>need</w:t>
      </w:r>
      <w:r>
        <w:rPr>
          <w:spacing w:val="-11"/>
          <w:w w:val="105"/>
        </w:rPr>
        <w:t> </w:t>
      </w:r>
      <w:r>
        <w:rPr>
          <w:w w:val="105"/>
        </w:rPr>
        <w:t>to</w:t>
      </w:r>
      <w:r>
        <w:rPr>
          <w:spacing w:val="-71"/>
          <w:w w:val="105"/>
        </w:rPr>
        <w:t> </w:t>
      </w:r>
      <w:r>
        <w:rPr>
          <w:w w:val="105"/>
        </w:rPr>
        <w:t>work</w:t>
      </w:r>
      <w:r>
        <w:rPr>
          <w:spacing w:val="-6"/>
          <w:w w:val="105"/>
        </w:rPr>
        <w:t> </w:t>
      </w:r>
      <w:r>
        <w:rPr>
          <w:w w:val="105"/>
        </w:rPr>
        <w:t>with</w:t>
      </w:r>
      <w:r>
        <w:rPr>
          <w:spacing w:val="-6"/>
          <w:w w:val="105"/>
        </w:rPr>
        <w:t> </w:t>
      </w:r>
      <w:r>
        <w:rPr>
          <w:w w:val="105"/>
        </w:rPr>
        <w:t>the</w:t>
      </w:r>
      <w:r>
        <w:rPr>
          <w:spacing w:val="-6"/>
          <w:w w:val="105"/>
        </w:rPr>
        <w:t> </w:t>
      </w:r>
      <w:r>
        <w:rPr>
          <w:w w:val="105"/>
        </w:rPr>
        <w:t>grain</w:t>
      </w:r>
      <w:r>
        <w:rPr>
          <w:spacing w:val="-6"/>
          <w:w w:val="105"/>
        </w:rPr>
        <w:t> </w:t>
      </w:r>
      <w:r>
        <w:rPr>
          <w:w w:val="105"/>
        </w:rPr>
        <w:t>of</w:t>
      </w:r>
      <w:r>
        <w:rPr>
          <w:spacing w:val="-6"/>
          <w:w w:val="105"/>
        </w:rPr>
        <w:t> </w:t>
      </w:r>
      <w:r>
        <w:rPr>
          <w:w w:val="105"/>
        </w:rPr>
        <w:t>human</w:t>
      </w:r>
      <w:r>
        <w:rPr>
          <w:spacing w:val="-6"/>
          <w:w w:val="105"/>
        </w:rPr>
        <w:t> </w:t>
      </w:r>
      <w:r>
        <w:rPr>
          <w:w w:val="105"/>
        </w:rPr>
        <w:t>nature,</w:t>
      </w:r>
      <w:r>
        <w:rPr>
          <w:spacing w:val="-5"/>
          <w:w w:val="105"/>
        </w:rPr>
        <w:t> </w:t>
      </w:r>
      <w:r>
        <w:rPr>
          <w:w w:val="105"/>
        </w:rPr>
        <w:t>not</w:t>
      </w:r>
      <w:r>
        <w:rPr>
          <w:spacing w:val="-6"/>
          <w:w w:val="105"/>
        </w:rPr>
        <w:t> </w:t>
      </w:r>
      <w:r>
        <w:rPr>
          <w:w w:val="105"/>
        </w:rPr>
        <w:t>against</w:t>
      </w:r>
      <w:r>
        <w:rPr>
          <w:spacing w:val="-6"/>
          <w:w w:val="105"/>
        </w:rPr>
        <w:t> </w:t>
      </w:r>
      <w:r>
        <w:rPr>
          <w:w w:val="105"/>
        </w:rPr>
        <w:t>it.</w:t>
      </w:r>
      <w:r>
        <w:rPr>
          <w:spacing w:val="-6"/>
          <w:w w:val="105"/>
        </w:rPr>
        <w:t> </w:t>
      </w:r>
      <w:r>
        <w:rPr>
          <w:w w:val="105"/>
        </w:rPr>
        <w:t>The</w:t>
      </w:r>
      <w:r>
        <w:rPr>
          <w:spacing w:val="-6"/>
          <w:w w:val="105"/>
        </w:rPr>
        <w:t> </w:t>
      </w:r>
      <w:r>
        <w:rPr>
          <w:w w:val="105"/>
        </w:rPr>
        <w:t>best</w:t>
      </w:r>
      <w:r>
        <w:rPr>
          <w:spacing w:val="-6"/>
          <w:w w:val="105"/>
        </w:rPr>
        <w:t> </w:t>
      </w:r>
      <w:r>
        <w:rPr>
          <w:w w:val="105"/>
        </w:rPr>
        <w:t>way</w:t>
      </w:r>
      <w:r>
        <w:rPr>
          <w:spacing w:val="-5"/>
          <w:w w:val="105"/>
        </w:rPr>
        <w:t> </w:t>
      </w:r>
      <w:r>
        <w:rPr>
          <w:w w:val="105"/>
        </w:rPr>
        <w:t>to</w:t>
      </w:r>
      <w:r>
        <w:rPr>
          <w:spacing w:val="-6"/>
          <w:w w:val="105"/>
        </w:rPr>
        <w:t> </w:t>
      </w:r>
      <w:r>
        <w:rPr>
          <w:w w:val="105"/>
        </w:rPr>
        <w:t>do</w:t>
      </w:r>
      <w:r>
        <w:rPr>
          <w:spacing w:val="-6"/>
          <w:w w:val="105"/>
        </w:rPr>
        <w:t> </w:t>
      </w:r>
      <w:r>
        <w:rPr>
          <w:w w:val="105"/>
        </w:rPr>
        <w:t>this</w:t>
      </w:r>
      <w:r>
        <w:rPr>
          <w:spacing w:val="-6"/>
          <w:w w:val="105"/>
        </w:rPr>
        <w:t> </w:t>
      </w:r>
      <w:r>
        <w:rPr>
          <w:w w:val="105"/>
        </w:rPr>
        <w:t>is</w:t>
      </w:r>
      <w:r>
        <w:rPr>
          <w:spacing w:val="-6"/>
          <w:w w:val="105"/>
        </w:rPr>
        <w:t> </w:t>
      </w:r>
      <w:r>
        <w:rPr>
          <w:w w:val="105"/>
        </w:rPr>
        <w:t>to</w:t>
      </w:r>
      <w:r>
        <w:rPr>
          <w:spacing w:val="-71"/>
          <w:w w:val="105"/>
        </w:rPr>
        <w:t> </w:t>
      </w:r>
      <w:r>
        <w:rPr>
          <w:w w:val="105"/>
        </w:rPr>
        <w:t>add a little bit of immediate pleasure to the habits that pay off in the long-run</w:t>
      </w:r>
      <w:r>
        <w:rPr>
          <w:spacing w:val="1"/>
          <w:w w:val="105"/>
        </w:rPr>
        <w:t> </w:t>
      </w:r>
      <w:r>
        <w:rPr>
          <w:w w:val="105"/>
        </w:rPr>
        <w:t>and</w:t>
      </w:r>
      <w:r>
        <w:rPr>
          <w:spacing w:val="-4"/>
          <w:w w:val="105"/>
        </w:rPr>
        <w:t> </w:t>
      </w:r>
      <w:r>
        <w:rPr>
          <w:w w:val="105"/>
        </w:rPr>
        <w:t>a</w:t>
      </w:r>
      <w:r>
        <w:rPr>
          <w:spacing w:val="-5"/>
          <w:w w:val="105"/>
        </w:rPr>
        <w:t> </w:t>
      </w:r>
      <w:r>
        <w:rPr>
          <w:w w:val="105"/>
        </w:rPr>
        <w:t>little</w:t>
      </w:r>
      <w:r>
        <w:rPr>
          <w:spacing w:val="-5"/>
          <w:w w:val="105"/>
        </w:rPr>
        <w:t> </w:t>
      </w:r>
      <w:r>
        <w:rPr>
          <w:w w:val="105"/>
        </w:rPr>
        <w:t>bit</w:t>
      </w:r>
      <w:r>
        <w:rPr>
          <w:spacing w:val="-4"/>
          <w:w w:val="105"/>
        </w:rPr>
        <w:t> </w:t>
      </w:r>
      <w:r>
        <w:rPr>
          <w:w w:val="105"/>
        </w:rPr>
        <w:t>of</w:t>
      </w:r>
      <w:r>
        <w:rPr>
          <w:spacing w:val="-5"/>
          <w:w w:val="105"/>
        </w:rPr>
        <w:t> </w:t>
      </w:r>
      <w:r>
        <w:rPr>
          <w:w w:val="105"/>
        </w:rPr>
        <w:t>immediate</w:t>
      </w:r>
      <w:r>
        <w:rPr>
          <w:spacing w:val="-5"/>
          <w:w w:val="105"/>
        </w:rPr>
        <w:t> </w:t>
      </w:r>
      <w:r>
        <w:rPr>
          <w:w w:val="105"/>
        </w:rPr>
        <w:t>pain</w:t>
      </w:r>
      <w:r>
        <w:rPr>
          <w:spacing w:val="-3"/>
          <w:w w:val="105"/>
        </w:rPr>
        <w:t> </w:t>
      </w:r>
      <w:r>
        <w:rPr>
          <w:w w:val="105"/>
        </w:rPr>
        <w:t>to</w:t>
      </w:r>
      <w:r>
        <w:rPr>
          <w:spacing w:val="-4"/>
          <w:w w:val="105"/>
        </w:rPr>
        <w:t> </w:t>
      </w:r>
      <w:r>
        <w:rPr>
          <w:w w:val="105"/>
        </w:rPr>
        <w:t>ones</w:t>
      </w:r>
      <w:r>
        <w:rPr>
          <w:spacing w:val="-5"/>
          <w:w w:val="105"/>
        </w:rPr>
        <w:t> </w:t>
      </w:r>
      <w:r>
        <w:rPr>
          <w:w w:val="105"/>
        </w:rPr>
        <w:t>that</w:t>
      </w:r>
      <w:r>
        <w:rPr>
          <w:spacing w:val="-5"/>
          <w:w w:val="105"/>
        </w:rPr>
        <w:t> </w:t>
      </w:r>
      <w:r>
        <w:rPr>
          <w:w w:val="105"/>
        </w:rPr>
        <w:t>don’t.</w:t>
      </w:r>
    </w:p>
    <w:p>
      <w:pPr>
        <w:pStyle w:val="BodyText"/>
        <w:ind w:left="0"/>
        <w:rPr>
          <w:sz w:val="32"/>
        </w:rPr>
      </w:pPr>
    </w:p>
    <w:p>
      <w:pPr>
        <w:pStyle w:val="Heading4"/>
        <w:ind w:left="153" w:right="0"/>
        <w:jc w:val="both"/>
      </w:pPr>
      <w:r>
        <w:rPr/>
        <w:t>HOW</w:t>
      </w:r>
      <w:r>
        <w:rPr>
          <w:spacing w:val="27"/>
        </w:rPr>
        <w:t> </w:t>
      </w:r>
      <w:r>
        <w:rPr/>
        <w:t>TO</w:t>
      </w:r>
      <w:r>
        <w:rPr>
          <w:spacing w:val="26"/>
        </w:rPr>
        <w:t> </w:t>
      </w:r>
      <w:r>
        <w:rPr/>
        <w:t>TURN</w:t>
      </w:r>
      <w:r>
        <w:rPr>
          <w:spacing w:val="25"/>
        </w:rPr>
        <w:t> </w:t>
      </w:r>
      <w:r>
        <w:rPr/>
        <w:t>INSTANT</w:t>
      </w:r>
      <w:r>
        <w:rPr>
          <w:spacing w:val="26"/>
        </w:rPr>
        <w:t> </w:t>
      </w:r>
      <w:r>
        <w:rPr/>
        <w:t>GRATIFICATION</w:t>
      </w:r>
      <w:r>
        <w:rPr>
          <w:spacing w:val="26"/>
        </w:rPr>
        <w:t> </w:t>
      </w:r>
      <w:r>
        <w:rPr/>
        <w:t>TO</w:t>
      </w:r>
      <w:r>
        <w:rPr>
          <w:spacing w:val="26"/>
        </w:rPr>
        <w:t> </w:t>
      </w:r>
      <w:r>
        <w:rPr/>
        <w:t>YOUR</w:t>
      </w:r>
      <w:r>
        <w:rPr>
          <w:spacing w:val="26"/>
        </w:rPr>
        <w:t> </w:t>
      </w:r>
      <w:r>
        <w:rPr/>
        <w:t>ADVANTAGE</w:t>
      </w:r>
    </w:p>
    <w:p>
      <w:pPr>
        <w:pStyle w:val="BodyText"/>
        <w:spacing w:line="247" w:lineRule="auto" w:before="239"/>
        <w:ind w:right="117"/>
        <w:jc w:val="both"/>
      </w:pPr>
      <w:r>
        <w:rPr>
          <w:w w:val="105"/>
        </w:rPr>
        <w:t>The vital thing in getting a habit to stick is to feel successful—even if it’s in a</w:t>
      </w:r>
      <w:r>
        <w:rPr>
          <w:spacing w:val="1"/>
          <w:w w:val="105"/>
        </w:rPr>
        <w:t> </w:t>
      </w:r>
      <w:r>
        <w:rPr>
          <w:w w:val="105"/>
        </w:rPr>
        <w:t>small</w:t>
      </w:r>
      <w:r>
        <w:rPr>
          <w:spacing w:val="-8"/>
          <w:w w:val="105"/>
        </w:rPr>
        <w:t> </w:t>
      </w:r>
      <w:r>
        <w:rPr>
          <w:w w:val="105"/>
        </w:rPr>
        <w:t>way.</w:t>
      </w:r>
      <w:r>
        <w:rPr>
          <w:spacing w:val="-8"/>
          <w:w w:val="105"/>
        </w:rPr>
        <w:t> </w:t>
      </w:r>
      <w:r>
        <w:rPr>
          <w:w w:val="105"/>
        </w:rPr>
        <w:t>The</w:t>
      </w:r>
      <w:r>
        <w:rPr>
          <w:spacing w:val="-7"/>
          <w:w w:val="105"/>
        </w:rPr>
        <w:t> </w:t>
      </w:r>
      <w:r>
        <w:rPr>
          <w:w w:val="105"/>
        </w:rPr>
        <w:t>feeling</w:t>
      </w:r>
      <w:r>
        <w:rPr>
          <w:spacing w:val="-8"/>
          <w:w w:val="105"/>
        </w:rPr>
        <w:t> </w:t>
      </w:r>
      <w:r>
        <w:rPr>
          <w:w w:val="105"/>
        </w:rPr>
        <w:t>of</w:t>
      </w:r>
      <w:r>
        <w:rPr>
          <w:spacing w:val="-8"/>
          <w:w w:val="105"/>
        </w:rPr>
        <w:t> </w:t>
      </w:r>
      <w:r>
        <w:rPr>
          <w:w w:val="105"/>
        </w:rPr>
        <w:t>success</w:t>
      </w:r>
      <w:r>
        <w:rPr>
          <w:spacing w:val="-7"/>
          <w:w w:val="105"/>
        </w:rPr>
        <w:t> </w:t>
      </w:r>
      <w:r>
        <w:rPr>
          <w:w w:val="105"/>
        </w:rPr>
        <w:t>is</w:t>
      </w:r>
      <w:r>
        <w:rPr>
          <w:spacing w:val="-8"/>
          <w:w w:val="105"/>
        </w:rPr>
        <w:t> </w:t>
      </w:r>
      <w:r>
        <w:rPr>
          <w:w w:val="105"/>
        </w:rPr>
        <w:t>a</w:t>
      </w:r>
      <w:r>
        <w:rPr>
          <w:spacing w:val="-7"/>
          <w:w w:val="105"/>
        </w:rPr>
        <w:t> </w:t>
      </w:r>
      <w:r>
        <w:rPr>
          <w:w w:val="105"/>
        </w:rPr>
        <w:t>signal</w:t>
      </w:r>
      <w:r>
        <w:rPr>
          <w:spacing w:val="-8"/>
          <w:w w:val="105"/>
        </w:rPr>
        <w:t> </w:t>
      </w:r>
      <w:r>
        <w:rPr>
          <w:w w:val="105"/>
        </w:rPr>
        <w:t>that</w:t>
      </w:r>
      <w:r>
        <w:rPr>
          <w:spacing w:val="-8"/>
          <w:w w:val="105"/>
        </w:rPr>
        <w:t> </w:t>
      </w:r>
      <w:r>
        <w:rPr>
          <w:w w:val="105"/>
        </w:rPr>
        <w:t>your</w:t>
      </w:r>
      <w:r>
        <w:rPr>
          <w:spacing w:val="-7"/>
          <w:w w:val="105"/>
        </w:rPr>
        <w:t> </w:t>
      </w:r>
      <w:r>
        <w:rPr>
          <w:w w:val="105"/>
        </w:rPr>
        <w:t>habit</w:t>
      </w:r>
      <w:r>
        <w:rPr>
          <w:spacing w:val="-8"/>
          <w:w w:val="105"/>
        </w:rPr>
        <w:t> </w:t>
      </w:r>
      <w:r>
        <w:rPr>
          <w:w w:val="105"/>
        </w:rPr>
        <w:t>paid</w:t>
      </w:r>
      <w:r>
        <w:rPr>
          <w:spacing w:val="-7"/>
          <w:w w:val="105"/>
        </w:rPr>
        <w:t> </w:t>
      </w:r>
      <w:r>
        <w:rPr>
          <w:w w:val="105"/>
        </w:rPr>
        <w:t>off</w:t>
      </w:r>
      <w:r>
        <w:rPr>
          <w:spacing w:val="-8"/>
          <w:w w:val="105"/>
        </w:rPr>
        <w:t> </w:t>
      </w:r>
      <w:r>
        <w:rPr>
          <w:w w:val="105"/>
        </w:rPr>
        <w:t>and</w:t>
      </w:r>
      <w:r>
        <w:rPr>
          <w:spacing w:val="-8"/>
          <w:w w:val="105"/>
        </w:rPr>
        <w:t> </w:t>
      </w:r>
      <w:r>
        <w:rPr>
          <w:w w:val="105"/>
        </w:rPr>
        <w:t>that</w:t>
      </w:r>
      <w:r>
        <w:rPr>
          <w:spacing w:val="-7"/>
          <w:w w:val="105"/>
        </w:rPr>
        <w:t> </w:t>
      </w:r>
      <w:r>
        <w:rPr>
          <w:w w:val="105"/>
        </w:rPr>
        <w:t>the</w:t>
      </w:r>
      <w:r>
        <w:rPr>
          <w:spacing w:val="-71"/>
          <w:w w:val="105"/>
        </w:rPr>
        <w:t> </w:t>
      </w:r>
      <w:r>
        <w:rPr>
          <w:w w:val="105"/>
        </w:rPr>
        <w:t>work</w:t>
      </w:r>
      <w:r>
        <w:rPr>
          <w:spacing w:val="-3"/>
          <w:w w:val="105"/>
        </w:rPr>
        <w:t> </w:t>
      </w:r>
      <w:r>
        <w:rPr>
          <w:w w:val="105"/>
        </w:rPr>
        <w:t>was</w:t>
      </w:r>
      <w:r>
        <w:rPr>
          <w:spacing w:val="-3"/>
          <w:w w:val="105"/>
        </w:rPr>
        <w:t> </w:t>
      </w:r>
      <w:r>
        <w:rPr>
          <w:w w:val="105"/>
        </w:rPr>
        <w:t>worth</w:t>
      </w:r>
      <w:r>
        <w:rPr>
          <w:spacing w:val="-2"/>
          <w:w w:val="105"/>
        </w:rPr>
        <w:t> </w:t>
      </w:r>
      <w:r>
        <w:rPr>
          <w:w w:val="105"/>
        </w:rPr>
        <w:t>the</w:t>
      </w:r>
      <w:r>
        <w:rPr>
          <w:spacing w:val="-4"/>
          <w:w w:val="105"/>
        </w:rPr>
        <w:t> </w:t>
      </w:r>
      <w:r>
        <w:rPr>
          <w:w w:val="105"/>
        </w:rPr>
        <w:t>effort.</w:t>
      </w:r>
    </w:p>
    <w:p>
      <w:pPr>
        <w:pStyle w:val="BodyText"/>
        <w:spacing w:line="247" w:lineRule="auto"/>
        <w:ind w:right="117" w:firstLine="288"/>
        <w:jc w:val="right"/>
      </w:pPr>
      <w:r>
        <w:rPr>
          <w:w w:val="105"/>
        </w:rPr>
        <w:t>In</w:t>
      </w:r>
      <w:r>
        <w:rPr>
          <w:spacing w:val="15"/>
          <w:w w:val="105"/>
        </w:rPr>
        <w:t> </w:t>
      </w:r>
      <w:r>
        <w:rPr>
          <w:w w:val="105"/>
        </w:rPr>
        <w:t>a</w:t>
      </w:r>
      <w:r>
        <w:rPr>
          <w:spacing w:val="14"/>
          <w:w w:val="105"/>
        </w:rPr>
        <w:t> </w:t>
      </w:r>
      <w:r>
        <w:rPr>
          <w:w w:val="105"/>
        </w:rPr>
        <w:t>perfect</w:t>
      </w:r>
      <w:r>
        <w:rPr>
          <w:spacing w:val="15"/>
          <w:w w:val="105"/>
        </w:rPr>
        <w:t> </w:t>
      </w:r>
      <w:r>
        <w:rPr>
          <w:w w:val="105"/>
        </w:rPr>
        <w:t>world,</w:t>
      </w:r>
      <w:r>
        <w:rPr>
          <w:spacing w:val="15"/>
          <w:w w:val="105"/>
        </w:rPr>
        <w:t> </w:t>
      </w:r>
      <w:r>
        <w:rPr>
          <w:w w:val="105"/>
        </w:rPr>
        <w:t>the</w:t>
      </w:r>
      <w:r>
        <w:rPr>
          <w:spacing w:val="15"/>
          <w:w w:val="105"/>
        </w:rPr>
        <w:t> </w:t>
      </w:r>
      <w:r>
        <w:rPr>
          <w:w w:val="105"/>
        </w:rPr>
        <w:t>reward</w:t>
      </w:r>
      <w:r>
        <w:rPr>
          <w:spacing w:val="15"/>
          <w:w w:val="105"/>
        </w:rPr>
        <w:t> </w:t>
      </w:r>
      <w:r>
        <w:rPr>
          <w:w w:val="105"/>
        </w:rPr>
        <w:t>for</w:t>
      </w:r>
      <w:r>
        <w:rPr>
          <w:spacing w:val="15"/>
          <w:w w:val="105"/>
        </w:rPr>
        <w:t> </w:t>
      </w:r>
      <w:r>
        <w:rPr>
          <w:w w:val="105"/>
        </w:rPr>
        <w:t>a</w:t>
      </w:r>
      <w:r>
        <w:rPr>
          <w:spacing w:val="15"/>
          <w:w w:val="105"/>
        </w:rPr>
        <w:t> </w:t>
      </w:r>
      <w:r>
        <w:rPr>
          <w:w w:val="105"/>
        </w:rPr>
        <w:t>good</w:t>
      </w:r>
      <w:r>
        <w:rPr>
          <w:spacing w:val="15"/>
          <w:w w:val="105"/>
        </w:rPr>
        <w:t> </w:t>
      </w:r>
      <w:r>
        <w:rPr>
          <w:w w:val="105"/>
        </w:rPr>
        <w:t>habit</w:t>
      </w:r>
      <w:r>
        <w:rPr>
          <w:spacing w:val="15"/>
          <w:w w:val="105"/>
        </w:rPr>
        <w:t> </w:t>
      </w:r>
      <w:r>
        <w:rPr>
          <w:w w:val="105"/>
        </w:rPr>
        <w:t>is</w:t>
      </w:r>
      <w:r>
        <w:rPr>
          <w:spacing w:val="15"/>
          <w:w w:val="105"/>
        </w:rPr>
        <w:t> </w:t>
      </w:r>
      <w:r>
        <w:rPr>
          <w:w w:val="105"/>
        </w:rPr>
        <w:t>the</w:t>
      </w:r>
      <w:r>
        <w:rPr>
          <w:spacing w:val="15"/>
          <w:w w:val="105"/>
        </w:rPr>
        <w:t> </w:t>
      </w:r>
      <w:r>
        <w:rPr>
          <w:w w:val="105"/>
        </w:rPr>
        <w:t>habit</w:t>
      </w:r>
      <w:r>
        <w:rPr>
          <w:spacing w:val="15"/>
          <w:w w:val="105"/>
        </w:rPr>
        <w:t> </w:t>
      </w:r>
      <w:r>
        <w:rPr>
          <w:w w:val="105"/>
        </w:rPr>
        <w:t>itself.</w:t>
      </w:r>
      <w:r>
        <w:rPr>
          <w:spacing w:val="15"/>
          <w:w w:val="105"/>
        </w:rPr>
        <w:t> </w:t>
      </w:r>
      <w:r>
        <w:rPr>
          <w:w w:val="105"/>
        </w:rPr>
        <w:t>In</w:t>
      </w:r>
      <w:r>
        <w:rPr>
          <w:spacing w:val="15"/>
          <w:w w:val="105"/>
        </w:rPr>
        <w:t> </w:t>
      </w:r>
      <w:bookmarkStart w:name="_bookmark356" w:id="386"/>
      <w:bookmarkEnd w:id="386"/>
      <w:r>
        <w:rPr>
          <w:w w:val="105"/>
        </w:rPr>
        <w:t>t</w:t>
      </w:r>
      <w:r>
        <w:rPr>
          <w:w w:val="105"/>
        </w:rPr>
        <w:t>he</w:t>
      </w:r>
      <w:r>
        <w:rPr>
          <w:spacing w:val="15"/>
          <w:w w:val="105"/>
        </w:rPr>
        <w:t> </w:t>
      </w:r>
      <w:r>
        <w:rPr>
          <w:w w:val="105"/>
        </w:rPr>
        <w:t>real</w:t>
      </w:r>
      <w:r>
        <w:rPr>
          <w:spacing w:val="-70"/>
          <w:w w:val="105"/>
        </w:rPr>
        <w:t> </w:t>
      </w:r>
      <w:r>
        <w:rPr>
          <w:w w:val="105"/>
        </w:rPr>
        <w:t>world,</w:t>
      </w:r>
      <w:r>
        <w:rPr>
          <w:spacing w:val="22"/>
          <w:w w:val="105"/>
        </w:rPr>
        <w:t> </w:t>
      </w:r>
      <w:r>
        <w:rPr>
          <w:w w:val="105"/>
        </w:rPr>
        <w:t>good</w:t>
      </w:r>
      <w:r>
        <w:rPr>
          <w:spacing w:val="24"/>
          <w:w w:val="105"/>
        </w:rPr>
        <w:t> </w:t>
      </w:r>
      <w:r>
        <w:rPr>
          <w:w w:val="105"/>
        </w:rPr>
        <w:t>habits</w:t>
      </w:r>
      <w:r>
        <w:rPr>
          <w:spacing w:val="22"/>
          <w:w w:val="105"/>
        </w:rPr>
        <w:t> </w:t>
      </w:r>
      <w:r>
        <w:rPr>
          <w:w w:val="105"/>
        </w:rPr>
        <w:t>tend</w:t>
      </w:r>
      <w:r>
        <w:rPr>
          <w:spacing w:val="24"/>
          <w:w w:val="105"/>
        </w:rPr>
        <w:t> </w:t>
      </w:r>
      <w:r>
        <w:rPr>
          <w:w w:val="105"/>
        </w:rPr>
        <w:t>to</w:t>
      </w:r>
      <w:r>
        <w:rPr>
          <w:spacing w:val="23"/>
          <w:w w:val="105"/>
        </w:rPr>
        <w:t> </w:t>
      </w:r>
      <w:r>
        <w:rPr>
          <w:w w:val="105"/>
        </w:rPr>
        <w:t>feel</w:t>
      </w:r>
      <w:r>
        <w:rPr>
          <w:spacing w:val="23"/>
          <w:w w:val="105"/>
        </w:rPr>
        <w:t> </w:t>
      </w:r>
      <w:r>
        <w:rPr>
          <w:w w:val="105"/>
        </w:rPr>
        <w:t>worthwhile</w:t>
      </w:r>
      <w:r>
        <w:rPr>
          <w:spacing w:val="24"/>
          <w:w w:val="105"/>
        </w:rPr>
        <w:t> </w:t>
      </w:r>
      <w:r>
        <w:rPr>
          <w:w w:val="105"/>
        </w:rPr>
        <w:t>only</w:t>
      </w:r>
      <w:r>
        <w:rPr>
          <w:spacing w:val="22"/>
          <w:w w:val="105"/>
        </w:rPr>
        <w:t> </w:t>
      </w:r>
      <w:r>
        <w:rPr>
          <w:w w:val="105"/>
        </w:rPr>
        <w:t>after</w:t>
      </w:r>
      <w:r>
        <w:rPr>
          <w:spacing w:val="24"/>
          <w:w w:val="105"/>
        </w:rPr>
        <w:t> </w:t>
      </w:r>
      <w:r>
        <w:rPr>
          <w:w w:val="105"/>
        </w:rPr>
        <w:t>they</w:t>
      </w:r>
      <w:r>
        <w:rPr>
          <w:spacing w:val="23"/>
          <w:w w:val="105"/>
        </w:rPr>
        <w:t> </w:t>
      </w:r>
      <w:r>
        <w:rPr>
          <w:w w:val="105"/>
        </w:rPr>
        <w:t>have</w:t>
      </w:r>
      <w:r>
        <w:rPr>
          <w:spacing w:val="23"/>
          <w:w w:val="105"/>
        </w:rPr>
        <w:t> </w:t>
      </w:r>
      <w:r>
        <w:rPr>
          <w:w w:val="105"/>
        </w:rPr>
        <w:t>provided</w:t>
      </w:r>
      <w:r>
        <w:rPr>
          <w:spacing w:val="24"/>
          <w:w w:val="105"/>
        </w:rPr>
        <w:t> </w:t>
      </w:r>
      <w:r>
        <w:rPr>
          <w:w w:val="105"/>
        </w:rPr>
        <w:t>you</w:t>
      </w:r>
      <w:r>
        <w:rPr>
          <w:spacing w:val="-71"/>
          <w:w w:val="105"/>
        </w:rPr>
        <w:t> </w:t>
      </w:r>
      <w:r>
        <w:rPr>
          <w:w w:val="105"/>
        </w:rPr>
        <w:t>with</w:t>
      </w:r>
      <w:r>
        <w:rPr>
          <w:spacing w:val="-8"/>
          <w:w w:val="105"/>
        </w:rPr>
        <w:t> </w:t>
      </w:r>
      <w:r>
        <w:rPr>
          <w:w w:val="105"/>
        </w:rPr>
        <w:t>something.</w:t>
      </w:r>
      <w:r>
        <w:rPr>
          <w:spacing w:val="-8"/>
          <w:w w:val="105"/>
        </w:rPr>
        <w:t> </w:t>
      </w:r>
      <w:r>
        <w:rPr>
          <w:w w:val="105"/>
        </w:rPr>
        <w:t>Early</w:t>
      </w:r>
      <w:r>
        <w:rPr>
          <w:spacing w:val="-8"/>
          <w:w w:val="105"/>
        </w:rPr>
        <w:t> </w:t>
      </w:r>
      <w:r>
        <w:rPr>
          <w:w w:val="105"/>
        </w:rPr>
        <w:t>on,</w:t>
      </w:r>
      <w:r>
        <w:rPr>
          <w:spacing w:val="-8"/>
          <w:w w:val="105"/>
        </w:rPr>
        <w:t> </w:t>
      </w:r>
      <w:r>
        <w:rPr>
          <w:w w:val="105"/>
        </w:rPr>
        <w:t>it’s</w:t>
      </w:r>
      <w:r>
        <w:rPr>
          <w:spacing w:val="-8"/>
          <w:w w:val="105"/>
        </w:rPr>
        <w:t> </w:t>
      </w:r>
      <w:r>
        <w:rPr>
          <w:w w:val="105"/>
        </w:rPr>
        <w:t>all</w:t>
      </w:r>
      <w:r>
        <w:rPr>
          <w:spacing w:val="-8"/>
          <w:w w:val="105"/>
        </w:rPr>
        <w:t> </w:t>
      </w:r>
      <w:r>
        <w:rPr>
          <w:w w:val="105"/>
        </w:rPr>
        <w:t>sacrifice.</w:t>
      </w:r>
      <w:r>
        <w:rPr>
          <w:spacing w:val="-8"/>
          <w:w w:val="105"/>
        </w:rPr>
        <w:t> </w:t>
      </w:r>
      <w:r>
        <w:rPr>
          <w:w w:val="105"/>
        </w:rPr>
        <w:t>You’ve</w:t>
      </w:r>
      <w:r>
        <w:rPr>
          <w:spacing w:val="-7"/>
          <w:w w:val="105"/>
        </w:rPr>
        <w:t> </w:t>
      </w:r>
      <w:r>
        <w:rPr>
          <w:w w:val="105"/>
        </w:rPr>
        <w:t>gone</w:t>
      </w:r>
      <w:r>
        <w:rPr>
          <w:spacing w:val="-8"/>
          <w:w w:val="105"/>
        </w:rPr>
        <w:t> </w:t>
      </w:r>
      <w:r>
        <w:rPr>
          <w:w w:val="105"/>
        </w:rPr>
        <w:t>to</w:t>
      </w:r>
      <w:r>
        <w:rPr>
          <w:spacing w:val="-8"/>
          <w:w w:val="105"/>
        </w:rPr>
        <w:t> </w:t>
      </w:r>
      <w:r>
        <w:rPr>
          <w:w w:val="105"/>
        </w:rPr>
        <w:t>the</w:t>
      </w:r>
      <w:r>
        <w:rPr>
          <w:spacing w:val="-8"/>
          <w:w w:val="105"/>
        </w:rPr>
        <w:t> </w:t>
      </w:r>
      <w:r>
        <w:rPr>
          <w:w w:val="105"/>
        </w:rPr>
        <w:t>gym</w:t>
      </w:r>
      <w:r>
        <w:rPr>
          <w:spacing w:val="-8"/>
          <w:w w:val="105"/>
        </w:rPr>
        <w:t> </w:t>
      </w:r>
      <w:r>
        <w:rPr>
          <w:w w:val="105"/>
        </w:rPr>
        <w:t>a</w:t>
      </w:r>
      <w:r>
        <w:rPr>
          <w:spacing w:val="-8"/>
          <w:w w:val="105"/>
        </w:rPr>
        <w:t> </w:t>
      </w:r>
      <w:r>
        <w:rPr>
          <w:w w:val="105"/>
        </w:rPr>
        <w:t>few</w:t>
      </w:r>
      <w:r>
        <w:rPr>
          <w:spacing w:val="-8"/>
          <w:w w:val="105"/>
        </w:rPr>
        <w:t> </w:t>
      </w:r>
      <w:r>
        <w:rPr>
          <w:w w:val="105"/>
        </w:rPr>
        <w:t>times,</w:t>
      </w:r>
      <w:r>
        <w:rPr>
          <w:spacing w:val="-70"/>
          <w:w w:val="105"/>
        </w:rPr>
        <w:t> </w:t>
      </w:r>
      <w:r>
        <w:rPr>
          <w:w w:val="105"/>
        </w:rPr>
        <w:t>but</w:t>
      </w:r>
      <w:r>
        <w:rPr>
          <w:spacing w:val="8"/>
          <w:w w:val="105"/>
        </w:rPr>
        <w:t> </w:t>
      </w:r>
      <w:r>
        <w:rPr>
          <w:w w:val="105"/>
        </w:rPr>
        <w:t>you’re</w:t>
      </w:r>
      <w:r>
        <w:rPr>
          <w:spacing w:val="8"/>
          <w:w w:val="105"/>
        </w:rPr>
        <w:t> </w:t>
      </w:r>
      <w:r>
        <w:rPr>
          <w:w w:val="105"/>
        </w:rPr>
        <w:t>not</w:t>
      </w:r>
      <w:r>
        <w:rPr>
          <w:spacing w:val="9"/>
          <w:w w:val="105"/>
        </w:rPr>
        <w:t> </w:t>
      </w:r>
      <w:r>
        <w:rPr>
          <w:w w:val="105"/>
        </w:rPr>
        <w:t>stronger</w:t>
      </w:r>
      <w:r>
        <w:rPr>
          <w:spacing w:val="8"/>
          <w:w w:val="105"/>
        </w:rPr>
        <w:t> </w:t>
      </w:r>
      <w:r>
        <w:rPr>
          <w:w w:val="105"/>
        </w:rPr>
        <w:t>or</w:t>
      </w:r>
      <w:r>
        <w:rPr>
          <w:spacing w:val="8"/>
          <w:w w:val="105"/>
        </w:rPr>
        <w:t> </w:t>
      </w:r>
      <w:r>
        <w:rPr>
          <w:w w:val="105"/>
        </w:rPr>
        <w:t>fitter</w:t>
      </w:r>
      <w:r>
        <w:rPr>
          <w:spacing w:val="9"/>
          <w:w w:val="105"/>
        </w:rPr>
        <w:t> </w:t>
      </w:r>
      <w:r>
        <w:rPr>
          <w:w w:val="105"/>
        </w:rPr>
        <w:t>or</w:t>
      </w:r>
      <w:r>
        <w:rPr>
          <w:spacing w:val="8"/>
          <w:w w:val="105"/>
        </w:rPr>
        <w:t> </w:t>
      </w:r>
      <w:r>
        <w:rPr>
          <w:w w:val="105"/>
        </w:rPr>
        <w:t>faster—at</w:t>
      </w:r>
      <w:r>
        <w:rPr>
          <w:spacing w:val="8"/>
          <w:w w:val="105"/>
        </w:rPr>
        <w:t> </w:t>
      </w:r>
      <w:r>
        <w:rPr>
          <w:w w:val="105"/>
        </w:rPr>
        <w:t>least,</w:t>
      </w:r>
      <w:r>
        <w:rPr>
          <w:spacing w:val="9"/>
          <w:w w:val="105"/>
        </w:rPr>
        <w:t> </w:t>
      </w:r>
      <w:r>
        <w:rPr>
          <w:w w:val="105"/>
        </w:rPr>
        <w:t>not</w:t>
      </w:r>
      <w:r>
        <w:rPr>
          <w:spacing w:val="8"/>
          <w:w w:val="105"/>
        </w:rPr>
        <w:t> </w:t>
      </w:r>
      <w:r>
        <w:rPr>
          <w:w w:val="105"/>
        </w:rPr>
        <w:t>in</w:t>
      </w:r>
      <w:r>
        <w:rPr>
          <w:spacing w:val="9"/>
          <w:w w:val="105"/>
        </w:rPr>
        <w:t> </w:t>
      </w:r>
      <w:r>
        <w:rPr>
          <w:w w:val="105"/>
        </w:rPr>
        <w:t>any</w:t>
      </w:r>
      <w:r>
        <w:rPr>
          <w:spacing w:val="8"/>
          <w:w w:val="105"/>
        </w:rPr>
        <w:t> </w:t>
      </w:r>
      <w:r>
        <w:rPr>
          <w:w w:val="105"/>
        </w:rPr>
        <w:t>noticeable</w:t>
      </w:r>
      <w:r>
        <w:rPr>
          <w:spacing w:val="8"/>
          <w:w w:val="105"/>
        </w:rPr>
        <w:t> </w:t>
      </w:r>
      <w:r>
        <w:rPr>
          <w:w w:val="105"/>
        </w:rPr>
        <w:t>sense.</w:t>
      </w:r>
      <w:r>
        <w:rPr>
          <w:spacing w:val="-70"/>
          <w:w w:val="105"/>
        </w:rPr>
        <w:t> </w:t>
      </w:r>
      <w:r>
        <w:rPr>
          <w:w w:val="105"/>
        </w:rPr>
        <w:t>It’s</w:t>
      </w:r>
      <w:r>
        <w:rPr>
          <w:spacing w:val="34"/>
          <w:w w:val="105"/>
        </w:rPr>
        <w:t> </w:t>
      </w:r>
      <w:r>
        <w:rPr>
          <w:w w:val="105"/>
        </w:rPr>
        <w:t>only</w:t>
      </w:r>
      <w:r>
        <w:rPr>
          <w:spacing w:val="35"/>
          <w:w w:val="105"/>
        </w:rPr>
        <w:t> </w:t>
      </w:r>
      <w:r>
        <w:rPr>
          <w:w w:val="105"/>
        </w:rPr>
        <w:t>months</w:t>
      </w:r>
      <w:r>
        <w:rPr>
          <w:spacing w:val="35"/>
          <w:w w:val="105"/>
        </w:rPr>
        <w:t> </w:t>
      </w:r>
      <w:r>
        <w:rPr>
          <w:w w:val="105"/>
        </w:rPr>
        <w:t>later,</w:t>
      </w:r>
      <w:r>
        <w:rPr>
          <w:spacing w:val="35"/>
          <w:w w:val="105"/>
        </w:rPr>
        <w:t> </w:t>
      </w:r>
      <w:r>
        <w:rPr>
          <w:w w:val="105"/>
        </w:rPr>
        <w:t>once</w:t>
      </w:r>
      <w:r>
        <w:rPr>
          <w:spacing w:val="35"/>
          <w:w w:val="105"/>
        </w:rPr>
        <w:t> </w:t>
      </w:r>
      <w:r>
        <w:rPr>
          <w:w w:val="105"/>
        </w:rPr>
        <w:t>you</w:t>
      </w:r>
      <w:r>
        <w:rPr>
          <w:spacing w:val="35"/>
          <w:w w:val="105"/>
        </w:rPr>
        <w:t> </w:t>
      </w:r>
      <w:r>
        <w:rPr>
          <w:w w:val="105"/>
        </w:rPr>
        <w:t>shed</w:t>
      </w:r>
      <w:r>
        <w:rPr>
          <w:spacing w:val="35"/>
          <w:w w:val="105"/>
        </w:rPr>
        <w:t> </w:t>
      </w:r>
      <w:r>
        <w:rPr>
          <w:w w:val="105"/>
        </w:rPr>
        <w:t>a</w:t>
      </w:r>
      <w:r>
        <w:rPr>
          <w:spacing w:val="34"/>
          <w:w w:val="105"/>
        </w:rPr>
        <w:t> </w:t>
      </w:r>
      <w:r>
        <w:rPr>
          <w:w w:val="105"/>
        </w:rPr>
        <w:t>few</w:t>
      </w:r>
      <w:r>
        <w:rPr>
          <w:spacing w:val="35"/>
          <w:w w:val="105"/>
        </w:rPr>
        <w:t> </w:t>
      </w:r>
      <w:r>
        <w:rPr>
          <w:w w:val="105"/>
        </w:rPr>
        <w:t>pounds</w:t>
      </w:r>
      <w:r>
        <w:rPr>
          <w:spacing w:val="36"/>
          <w:w w:val="105"/>
        </w:rPr>
        <w:t> </w:t>
      </w:r>
      <w:r>
        <w:rPr>
          <w:w w:val="105"/>
        </w:rPr>
        <w:t>or</w:t>
      </w:r>
      <w:r>
        <w:rPr>
          <w:spacing w:val="35"/>
          <w:w w:val="105"/>
        </w:rPr>
        <w:t> </w:t>
      </w:r>
      <w:r>
        <w:rPr>
          <w:w w:val="105"/>
        </w:rPr>
        <w:t>your</w:t>
      </w:r>
      <w:r>
        <w:rPr>
          <w:spacing w:val="34"/>
          <w:w w:val="105"/>
        </w:rPr>
        <w:t> </w:t>
      </w:r>
      <w:r>
        <w:rPr>
          <w:w w:val="105"/>
        </w:rPr>
        <w:t>arms</w:t>
      </w:r>
      <w:r>
        <w:rPr>
          <w:spacing w:val="35"/>
          <w:w w:val="105"/>
        </w:rPr>
        <w:t> </w:t>
      </w:r>
      <w:r>
        <w:rPr>
          <w:w w:val="105"/>
        </w:rPr>
        <w:t>gain</w:t>
      </w:r>
      <w:r>
        <w:rPr>
          <w:spacing w:val="36"/>
          <w:w w:val="105"/>
        </w:rPr>
        <w:t> </w:t>
      </w:r>
      <w:r>
        <w:rPr>
          <w:w w:val="105"/>
        </w:rPr>
        <w:t>some</w:t>
      </w:r>
      <w:r>
        <w:rPr>
          <w:spacing w:val="-71"/>
          <w:w w:val="105"/>
        </w:rPr>
        <w:t> </w:t>
      </w:r>
      <w:r>
        <w:rPr>
          <w:w w:val="105"/>
        </w:rPr>
        <w:t>definition,</w:t>
      </w:r>
      <w:r>
        <w:rPr>
          <w:spacing w:val="5"/>
          <w:w w:val="105"/>
        </w:rPr>
        <w:t> </w:t>
      </w:r>
      <w:r>
        <w:rPr>
          <w:w w:val="105"/>
        </w:rPr>
        <w:t>that</w:t>
      </w:r>
      <w:r>
        <w:rPr>
          <w:spacing w:val="5"/>
          <w:w w:val="105"/>
        </w:rPr>
        <w:t> </w:t>
      </w:r>
      <w:r>
        <w:rPr>
          <w:w w:val="105"/>
        </w:rPr>
        <w:t>it</w:t>
      </w:r>
      <w:r>
        <w:rPr>
          <w:spacing w:val="5"/>
          <w:w w:val="105"/>
        </w:rPr>
        <w:t> </w:t>
      </w:r>
      <w:r>
        <w:rPr>
          <w:w w:val="105"/>
        </w:rPr>
        <w:t>becomes</w:t>
      </w:r>
      <w:r>
        <w:rPr>
          <w:spacing w:val="5"/>
          <w:w w:val="105"/>
        </w:rPr>
        <w:t> </w:t>
      </w:r>
      <w:r>
        <w:rPr>
          <w:w w:val="105"/>
        </w:rPr>
        <w:t>easier</w:t>
      </w:r>
      <w:r>
        <w:rPr>
          <w:spacing w:val="5"/>
          <w:w w:val="105"/>
        </w:rPr>
        <w:t> </w:t>
      </w:r>
      <w:r>
        <w:rPr>
          <w:w w:val="105"/>
        </w:rPr>
        <w:t>to</w:t>
      </w:r>
      <w:r>
        <w:rPr>
          <w:spacing w:val="6"/>
          <w:w w:val="105"/>
        </w:rPr>
        <w:t> </w:t>
      </w:r>
      <w:r>
        <w:rPr>
          <w:w w:val="105"/>
        </w:rPr>
        <w:t>exercise</w:t>
      </w:r>
      <w:r>
        <w:rPr>
          <w:spacing w:val="5"/>
          <w:w w:val="105"/>
        </w:rPr>
        <w:t> </w:t>
      </w:r>
      <w:r>
        <w:rPr>
          <w:w w:val="105"/>
        </w:rPr>
        <w:t>for</w:t>
      </w:r>
      <w:r>
        <w:rPr>
          <w:spacing w:val="5"/>
          <w:w w:val="105"/>
        </w:rPr>
        <w:t> </w:t>
      </w:r>
      <w:r>
        <w:rPr>
          <w:w w:val="105"/>
        </w:rPr>
        <w:t>its</w:t>
      </w:r>
      <w:r>
        <w:rPr>
          <w:spacing w:val="5"/>
          <w:w w:val="105"/>
        </w:rPr>
        <w:t> </w:t>
      </w:r>
      <w:r>
        <w:rPr>
          <w:w w:val="105"/>
        </w:rPr>
        <w:t>own</w:t>
      </w:r>
      <w:r>
        <w:rPr>
          <w:spacing w:val="5"/>
          <w:w w:val="105"/>
        </w:rPr>
        <w:t> </w:t>
      </w:r>
      <w:r>
        <w:rPr>
          <w:w w:val="105"/>
        </w:rPr>
        <w:t>sake.</w:t>
      </w:r>
      <w:r>
        <w:rPr>
          <w:spacing w:val="5"/>
          <w:w w:val="105"/>
        </w:rPr>
        <w:t> </w:t>
      </w:r>
      <w:r>
        <w:rPr>
          <w:w w:val="105"/>
        </w:rPr>
        <w:t>In</w:t>
      </w:r>
      <w:r>
        <w:rPr>
          <w:spacing w:val="6"/>
          <w:w w:val="105"/>
        </w:rPr>
        <w:t> </w:t>
      </w:r>
      <w:r>
        <w:rPr>
          <w:w w:val="105"/>
        </w:rPr>
        <w:t>the</w:t>
      </w:r>
      <w:r>
        <w:rPr>
          <w:spacing w:val="5"/>
          <w:w w:val="105"/>
        </w:rPr>
        <w:t> </w:t>
      </w:r>
      <w:r>
        <w:rPr>
          <w:w w:val="105"/>
        </w:rPr>
        <w:t>beginning,</w:t>
      </w:r>
      <w:r>
        <w:rPr>
          <w:spacing w:val="-71"/>
          <w:w w:val="105"/>
        </w:rPr>
        <w:t> </w:t>
      </w:r>
      <w:r>
        <w:rPr>
          <w:w w:val="105"/>
        </w:rPr>
        <w:t>you</w:t>
      </w:r>
      <w:r>
        <w:rPr>
          <w:spacing w:val="-7"/>
          <w:w w:val="105"/>
        </w:rPr>
        <w:t> </w:t>
      </w:r>
      <w:r>
        <w:rPr>
          <w:w w:val="105"/>
        </w:rPr>
        <w:t>need</w:t>
      </w:r>
      <w:r>
        <w:rPr>
          <w:spacing w:val="-7"/>
          <w:w w:val="105"/>
        </w:rPr>
        <w:t> </w:t>
      </w:r>
      <w:r>
        <w:rPr>
          <w:w w:val="105"/>
        </w:rPr>
        <w:t>a</w:t>
      </w:r>
      <w:r>
        <w:rPr>
          <w:spacing w:val="-7"/>
          <w:w w:val="105"/>
        </w:rPr>
        <w:t> </w:t>
      </w:r>
      <w:r>
        <w:rPr>
          <w:w w:val="105"/>
        </w:rPr>
        <w:t>reason</w:t>
      </w:r>
      <w:r>
        <w:rPr>
          <w:spacing w:val="-7"/>
          <w:w w:val="105"/>
        </w:rPr>
        <w:t> </w:t>
      </w:r>
      <w:r>
        <w:rPr>
          <w:w w:val="105"/>
        </w:rPr>
        <w:t>to</w:t>
      </w:r>
      <w:r>
        <w:rPr>
          <w:spacing w:val="-7"/>
          <w:w w:val="105"/>
        </w:rPr>
        <w:t> </w:t>
      </w:r>
      <w:r>
        <w:rPr>
          <w:w w:val="105"/>
        </w:rPr>
        <w:t>stay</w:t>
      </w:r>
      <w:r>
        <w:rPr>
          <w:spacing w:val="-7"/>
          <w:w w:val="105"/>
        </w:rPr>
        <w:t> </w:t>
      </w:r>
      <w:r>
        <w:rPr>
          <w:w w:val="105"/>
        </w:rPr>
        <w:t>on</w:t>
      </w:r>
      <w:r>
        <w:rPr>
          <w:spacing w:val="-7"/>
          <w:w w:val="105"/>
        </w:rPr>
        <w:t> </w:t>
      </w:r>
      <w:r>
        <w:rPr>
          <w:w w:val="105"/>
        </w:rPr>
        <w:t>track.</w:t>
      </w:r>
      <w:r>
        <w:rPr>
          <w:spacing w:val="-7"/>
          <w:w w:val="105"/>
        </w:rPr>
        <w:t> </w:t>
      </w:r>
      <w:r>
        <w:rPr>
          <w:w w:val="105"/>
        </w:rPr>
        <w:t>This</w:t>
      </w:r>
      <w:r>
        <w:rPr>
          <w:spacing w:val="-7"/>
          <w:w w:val="105"/>
        </w:rPr>
        <w:t> </w:t>
      </w:r>
      <w:r>
        <w:rPr>
          <w:w w:val="105"/>
        </w:rPr>
        <w:t>is</w:t>
      </w:r>
      <w:r>
        <w:rPr>
          <w:spacing w:val="-7"/>
          <w:w w:val="105"/>
        </w:rPr>
        <w:t> </w:t>
      </w:r>
      <w:r>
        <w:rPr>
          <w:w w:val="105"/>
        </w:rPr>
        <w:t>why</w:t>
      </w:r>
      <w:r>
        <w:rPr>
          <w:spacing w:val="-7"/>
          <w:w w:val="105"/>
        </w:rPr>
        <w:t> </w:t>
      </w:r>
      <w:r>
        <w:rPr>
          <w:w w:val="105"/>
        </w:rPr>
        <w:t>immediate</w:t>
      </w:r>
      <w:r>
        <w:rPr>
          <w:spacing w:val="-7"/>
          <w:w w:val="105"/>
        </w:rPr>
        <w:t> </w:t>
      </w:r>
      <w:r>
        <w:rPr>
          <w:w w:val="105"/>
        </w:rPr>
        <w:t>rewards</w:t>
      </w:r>
      <w:r>
        <w:rPr>
          <w:spacing w:val="-6"/>
          <w:w w:val="105"/>
        </w:rPr>
        <w:t> </w:t>
      </w:r>
      <w:r>
        <w:rPr>
          <w:w w:val="105"/>
        </w:rPr>
        <w:t>are</w:t>
      </w:r>
      <w:r>
        <w:rPr>
          <w:spacing w:val="-7"/>
          <w:w w:val="105"/>
        </w:rPr>
        <w:t> </w:t>
      </w:r>
      <w:r>
        <w:rPr>
          <w:w w:val="105"/>
        </w:rPr>
        <w:t>essential.</w:t>
      </w:r>
      <w:r>
        <w:rPr>
          <w:spacing w:val="-71"/>
          <w:w w:val="105"/>
        </w:rPr>
        <w:t> </w:t>
      </w:r>
      <w:r>
        <w:rPr>
          <w:spacing w:val="-1"/>
          <w:w w:val="105"/>
        </w:rPr>
        <w:t>They</w:t>
      </w:r>
      <w:r>
        <w:rPr>
          <w:spacing w:val="-18"/>
          <w:w w:val="105"/>
        </w:rPr>
        <w:t> </w:t>
      </w:r>
      <w:r>
        <w:rPr>
          <w:spacing w:val="-1"/>
          <w:w w:val="105"/>
        </w:rPr>
        <w:t>keep</w:t>
      </w:r>
      <w:r>
        <w:rPr>
          <w:spacing w:val="-17"/>
          <w:w w:val="105"/>
        </w:rPr>
        <w:t> </w:t>
      </w:r>
      <w:r>
        <w:rPr>
          <w:spacing w:val="-1"/>
          <w:w w:val="105"/>
        </w:rPr>
        <w:t>you</w:t>
      </w:r>
      <w:r>
        <w:rPr>
          <w:spacing w:val="-17"/>
          <w:w w:val="105"/>
        </w:rPr>
        <w:t> </w:t>
      </w:r>
      <w:r>
        <w:rPr>
          <w:spacing w:val="-1"/>
          <w:w w:val="105"/>
        </w:rPr>
        <w:t>excited</w:t>
      </w:r>
      <w:r>
        <w:rPr>
          <w:spacing w:val="-18"/>
          <w:w w:val="105"/>
        </w:rPr>
        <w:t> </w:t>
      </w:r>
      <w:r>
        <w:rPr>
          <w:w w:val="105"/>
        </w:rPr>
        <w:t>while</w:t>
      </w:r>
      <w:r>
        <w:rPr>
          <w:spacing w:val="-18"/>
          <w:w w:val="105"/>
        </w:rPr>
        <w:t> </w:t>
      </w:r>
      <w:r>
        <w:rPr>
          <w:w w:val="105"/>
        </w:rPr>
        <w:t>the</w:t>
      </w:r>
      <w:r>
        <w:rPr>
          <w:spacing w:val="-18"/>
          <w:w w:val="105"/>
        </w:rPr>
        <w:t> </w:t>
      </w:r>
      <w:r>
        <w:rPr>
          <w:w w:val="105"/>
        </w:rPr>
        <w:t>delayed</w:t>
      </w:r>
      <w:r>
        <w:rPr>
          <w:spacing w:val="-17"/>
          <w:w w:val="105"/>
        </w:rPr>
        <w:t> </w:t>
      </w:r>
      <w:r>
        <w:rPr>
          <w:w w:val="105"/>
        </w:rPr>
        <w:t>rewards</w:t>
      </w:r>
      <w:r>
        <w:rPr>
          <w:spacing w:val="-18"/>
          <w:w w:val="105"/>
        </w:rPr>
        <w:t> </w:t>
      </w:r>
      <w:r>
        <w:rPr>
          <w:w w:val="105"/>
        </w:rPr>
        <w:t>accumulate</w:t>
      </w:r>
      <w:r>
        <w:rPr>
          <w:spacing w:val="-18"/>
          <w:w w:val="105"/>
        </w:rPr>
        <w:t> </w:t>
      </w:r>
      <w:r>
        <w:rPr>
          <w:w w:val="105"/>
        </w:rPr>
        <w:t>in</w:t>
      </w:r>
      <w:r>
        <w:rPr>
          <w:spacing w:val="-18"/>
          <w:w w:val="105"/>
        </w:rPr>
        <w:t> </w:t>
      </w:r>
      <w:r>
        <w:rPr>
          <w:w w:val="105"/>
        </w:rPr>
        <w:t>the</w:t>
      </w:r>
      <w:r>
        <w:rPr>
          <w:spacing w:val="-18"/>
          <w:w w:val="105"/>
        </w:rPr>
        <w:t> </w:t>
      </w:r>
      <w:r>
        <w:rPr>
          <w:w w:val="105"/>
        </w:rPr>
        <w:t>background.</w:t>
      </w:r>
      <w:r>
        <w:rPr>
          <w:spacing w:val="1"/>
          <w:w w:val="105"/>
        </w:rPr>
        <w:t> </w:t>
      </w:r>
      <w:r>
        <w:rPr>
          <w:w w:val="105"/>
        </w:rPr>
        <w:t>What</w:t>
      </w:r>
      <w:r>
        <w:rPr>
          <w:spacing w:val="1"/>
          <w:w w:val="105"/>
        </w:rPr>
        <w:t> </w:t>
      </w:r>
      <w:r>
        <w:rPr>
          <w:w w:val="105"/>
        </w:rPr>
        <w:t>we’re</w:t>
      </w:r>
      <w:r>
        <w:rPr>
          <w:spacing w:val="1"/>
          <w:w w:val="105"/>
        </w:rPr>
        <w:t> </w:t>
      </w:r>
      <w:r>
        <w:rPr>
          <w:w w:val="105"/>
        </w:rPr>
        <w:t>really</w:t>
      </w:r>
      <w:r>
        <w:rPr>
          <w:spacing w:val="1"/>
          <w:w w:val="105"/>
        </w:rPr>
        <w:t> </w:t>
      </w:r>
      <w:r>
        <w:rPr>
          <w:w w:val="105"/>
        </w:rPr>
        <w:t>talking</w:t>
      </w:r>
      <w:r>
        <w:rPr>
          <w:spacing w:val="1"/>
          <w:w w:val="105"/>
        </w:rPr>
        <w:t> </w:t>
      </w:r>
      <w:r>
        <w:rPr>
          <w:w w:val="105"/>
        </w:rPr>
        <w:t>about</w:t>
      </w:r>
      <w:r>
        <w:rPr>
          <w:spacing w:val="1"/>
          <w:w w:val="105"/>
        </w:rPr>
        <w:t> </w:t>
      </w:r>
      <w:r>
        <w:rPr>
          <w:w w:val="105"/>
        </w:rPr>
        <w:t>here—when</w:t>
      </w:r>
      <w:r>
        <w:rPr>
          <w:spacing w:val="1"/>
          <w:w w:val="105"/>
        </w:rPr>
        <w:t> </w:t>
      </w:r>
      <w:r>
        <w:rPr>
          <w:w w:val="105"/>
        </w:rPr>
        <w:t>we’re</w:t>
      </w:r>
      <w:r>
        <w:rPr>
          <w:spacing w:val="1"/>
          <w:w w:val="105"/>
        </w:rPr>
        <w:t> </w:t>
      </w:r>
      <w:r>
        <w:rPr>
          <w:w w:val="105"/>
        </w:rPr>
        <w:t>discussing</w:t>
      </w:r>
      <w:r>
        <w:rPr>
          <w:spacing w:val="1"/>
          <w:w w:val="105"/>
        </w:rPr>
        <w:t> </w:t>
      </w:r>
      <w:r>
        <w:rPr>
          <w:w w:val="105"/>
        </w:rPr>
        <w:t>immediate</w:t>
      </w:r>
      <w:r>
        <w:rPr>
          <w:spacing w:val="1"/>
          <w:w w:val="105"/>
        </w:rPr>
        <w:t> </w:t>
      </w:r>
      <w:r>
        <w:rPr>
          <w:w w:val="105"/>
        </w:rPr>
        <w:t>rewards—is</w:t>
      </w:r>
      <w:r>
        <w:rPr>
          <w:spacing w:val="39"/>
          <w:w w:val="105"/>
        </w:rPr>
        <w:t> </w:t>
      </w:r>
      <w:r>
        <w:rPr>
          <w:w w:val="105"/>
        </w:rPr>
        <w:t>the</w:t>
      </w:r>
      <w:r>
        <w:rPr>
          <w:spacing w:val="39"/>
          <w:w w:val="105"/>
        </w:rPr>
        <w:t> </w:t>
      </w:r>
      <w:r>
        <w:rPr>
          <w:w w:val="105"/>
        </w:rPr>
        <w:t>ending</w:t>
      </w:r>
      <w:r>
        <w:rPr>
          <w:spacing w:val="40"/>
          <w:w w:val="105"/>
        </w:rPr>
        <w:t> </w:t>
      </w:r>
      <w:r>
        <w:rPr>
          <w:w w:val="105"/>
        </w:rPr>
        <w:t>of</w:t>
      </w:r>
      <w:r>
        <w:rPr>
          <w:spacing w:val="40"/>
          <w:w w:val="105"/>
        </w:rPr>
        <w:t> </w:t>
      </w:r>
      <w:r>
        <w:rPr>
          <w:w w:val="105"/>
        </w:rPr>
        <w:t>a</w:t>
      </w:r>
      <w:r>
        <w:rPr>
          <w:spacing w:val="40"/>
          <w:w w:val="105"/>
        </w:rPr>
        <w:t> </w:t>
      </w:r>
      <w:r>
        <w:rPr>
          <w:w w:val="105"/>
        </w:rPr>
        <w:t>behavior.</w:t>
      </w:r>
      <w:r>
        <w:rPr>
          <w:spacing w:val="40"/>
          <w:w w:val="105"/>
        </w:rPr>
        <w:t> </w:t>
      </w:r>
      <w:r>
        <w:rPr>
          <w:w w:val="105"/>
        </w:rPr>
        <w:t>The</w:t>
      </w:r>
      <w:r>
        <w:rPr>
          <w:spacing w:val="40"/>
          <w:w w:val="105"/>
        </w:rPr>
        <w:t> </w:t>
      </w:r>
      <w:r>
        <w:rPr>
          <w:w w:val="105"/>
        </w:rPr>
        <w:t>ending</w:t>
      </w:r>
      <w:r>
        <w:rPr>
          <w:spacing w:val="40"/>
          <w:w w:val="105"/>
        </w:rPr>
        <w:t> </w:t>
      </w:r>
      <w:r>
        <w:rPr>
          <w:w w:val="105"/>
        </w:rPr>
        <w:t>of</w:t>
      </w:r>
      <w:r>
        <w:rPr>
          <w:spacing w:val="40"/>
          <w:w w:val="105"/>
        </w:rPr>
        <w:t> </w:t>
      </w:r>
      <w:r>
        <w:rPr>
          <w:w w:val="105"/>
        </w:rPr>
        <w:t>any</w:t>
      </w:r>
      <w:r>
        <w:rPr>
          <w:spacing w:val="40"/>
          <w:w w:val="105"/>
        </w:rPr>
        <w:t> </w:t>
      </w:r>
      <w:r>
        <w:rPr>
          <w:w w:val="105"/>
        </w:rPr>
        <w:t>experience</w:t>
      </w:r>
      <w:r>
        <w:rPr>
          <w:spacing w:val="40"/>
          <w:w w:val="105"/>
        </w:rPr>
        <w:t> </w:t>
      </w:r>
      <w:r>
        <w:rPr>
          <w:w w:val="105"/>
        </w:rPr>
        <w:t>is</w:t>
      </w:r>
      <w:r>
        <w:rPr>
          <w:spacing w:val="39"/>
          <w:w w:val="105"/>
        </w:rPr>
        <w:t> </w:t>
      </w:r>
      <w:r>
        <w:rPr>
          <w:w w:val="105"/>
        </w:rPr>
        <w:t>vital</w:t>
      </w:r>
      <w:r>
        <w:rPr>
          <w:spacing w:val="-70"/>
          <w:w w:val="105"/>
        </w:rPr>
        <w:t> </w:t>
      </w:r>
      <w:r>
        <w:rPr>
          <w:w w:val="105"/>
        </w:rPr>
        <w:t>because</w:t>
      </w:r>
      <w:r>
        <w:rPr>
          <w:spacing w:val="-9"/>
          <w:w w:val="105"/>
        </w:rPr>
        <w:t> </w:t>
      </w:r>
      <w:r>
        <w:rPr>
          <w:w w:val="105"/>
        </w:rPr>
        <w:t>we</w:t>
      </w:r>
      <w:r>
        <w:rPr>
          <w:spacing w:val="-8"/>
          <w:w w:val="105"/>
        </w:rPr>
        <w:t> </w:t>
      </w:r>
      <w:r>
        <w:rPr>
          <w:w w:val="105"/>
        </w:rPr>
        <w:t>tend</w:t>
      </w:r>
      <w:r>
        <w:rPr>
          <w:spacing w:val="-9"/>
          <w:w w:val="105"/>
        </w:rPr>
        <w:t> </w:t>
      </w:r>
      <w:r>
        <w:rPr>
          <w:w w:val="105"/>
        </w:rPr>
        <w:t>to</w:t>
      </w:r>
      <w:r>
        <w:rPr>
          <w:spacing w:val="-8"/>
          <w:w w:val="105"/>
        </w:rPr>
        <w:t> </w:t>
      </w:r>
      <w:r>
        <w:rPr>
          <w:w w:val="105"/>
        </w:rPr>
        <w:t>remember</w:t>
      </w:r>
      <w:r>
        <w:rPr>
          <w:spacing w:val="-9"/>
          <w:w w:val="105"/>
        </w:rPr>
        <w:t> </w:t>
      </w:r>
      <w:r>
        <w:rPr>
          <w:w w:val="105"/>
        </w:rPr>
        <w:t>it</w:t>
      </w:r>
      <w:r>
        <w:rPr>
          <w:spacing w:val="-8"/>
          <w:w w:val="105"/>
        </w:rPr>
        <w:t> </w:t>
      </w:r>
      <w:r>
        <w:rPr>
          <w:w w:val="105"/>
        </w:rPr>
        <w:t>more</w:t>
      </w:r>
      <w:r>
        <w:rPr>
          <w:spacing w:val="-9"/>
          <w:w w:val="105"/>
        </w:rPr>
        <w:t> </w:t>
      </w:r>
      <w:r>
        <w:rPr>
          <w:w w:val="105"/>
        </w:rPr>
        <w:t>than</w:t>
      </w:r>
      <w:r>
        <w:rPr>
          <w:spacing w:val="-8"/>
          <w:w w:val="105"/>
        </w:rPr>
        <w:t> </w:t>
      </w:r>
      <w:r>
        <w:rPr>
          <w:w w:val="105"/>
        </w:rPr>
        <w:t>other</w:t>
      </w:r>
      <w:r>
        <w:rPr>
          <w:spacing w:val="-8"/>
          <w:w w:val="105"/>
        </w:rPr>
        <w:t> </w:t>
      </w:r>
      <w:r>
        <w:rPr>
          <w:w w:val="105"/>
        </w:rPr>
        <w:t>phases.</w:t>
      </w:r>
      <w:r>
        <w:rPr>
          <w:spacing w:val="-9"/>
          <w:w w:val="105"/>
        </w:rPr>
        <w:t> </w:t>
      </w:r>
      <w:r>
        <w:rPr>
          <w:w w:val="105"/>
        </w:rPr>
        <w:t>You</w:t>
      </w:r>
      <w:r>
        <w:rPr>
          <w:spacing w:val="-8"/>
          <w:w w:val="105"/>
        </w:rPr>
        <w:t> </w:t>
      </w:r>
      <w:r>
        <w:rPr>
          <w:w w:val="105"/>
        </w:rPr>
        <w:t>want</w:t>
      </w:r>
      <w:r>
        <w:rPr>
          <w:spacing w:val="-9"/>
          <w:w w:val="105"/>
        </w:rPr>
        <w:t> </w:t>
      </w:r>
      <w:r>
        <w:rPr>
          <w:w w:val="105"/>
        </w:rPr>
        <w:t>the</w:t>
      </w:r>
      <w:r>
        <w:rPr>
          <w:spacing w:val="-8"/>
          <w:w w:val="105"/>
        </w:rPr>
        <w:t> </w:t>
      </w:r>
      <w:r>
        <w:rPr>
          <w:w w:val="105"/>
        </w:rPr>
        <w:t>ending</w:t>
      </w:r>
      <w:r>
        <w:rPr>
          <w:spacing w:val="-9"/>
          <w:w w:val="105"/>
        </w:rPr>
        <w:t> </w:t>
      </w:r>
      <w:r>
        <w:rPr>
          <w:w w:val="105"/>
        </w:rPr>
        <w:t>of</w:t>
      </w:r>
      <w:r>
        <w:rPr>
          <w:spacing w:val="-70"/>
          <w:w w:val="105"/>
        </w:rPr>
        <w:t> </w:t>
      </w:r>
      <w:r>
        <w:rPr>
          <w:w w:val="105"/>
        </w:rPr>
        <w:t>your</w:t>
      </w:r>
      <w:r>
        <w:rPr>
          <w:spacing w:val="27"/>
          <w:w w:val="105"/>
        </w:rPr>
        <w:t> </w:t>
      </w:r>
      <w:r>
        <w:rPr>
          <w:w w:val="105"/>
        </w:rPr>
        <w:t>habit</w:t>
      </w:r>
      <w:r>
        <w:rPr>
          <w:spacing w:val="27"/>
          <w:w w:val="105"/>
        </w:rPr>
        <w:t> </w:t>
      </w:r>
      <w:r>
        <w:rPr>
          <w:w w:val="105"/>
        </w:rPr>
        <w:t>to</w:t>
      </w:r>
      <w:r>
        <w:rPr>
          <w:spacing w:val="28"/>
          <w:w w:val="105"/>
        </w:rPr>
        <w:t> </w:t>
      </w:r>
      <w:r>
        <w:rPr>
          <w:w w:val="105"/>
        </w:rPr>
        <w:t>be</w:t>
      </w:r>
      <w:r>
        <w:rPr>
          <w:spacing w:val="27"/>
          <w:w w:val="105"/>
        </w:rPr>
        <w:t> </w:t>
      </w:r>
      <w:r>
        <w:rPr>
          <w:w w:val="105"/>
        </w:rPr>
        <w:t>satisfying.</w:t>
      </w:r>
      <w:r>
        <w:rPr>
          <w:spacing w:val="28"/>
          <w:w w:val="105"/>
        </w:rPr>
        <w:t> </w:t>
      </w:r>
      <w:r>
        <w:rPr>
          <w:w w:val="105"/>
        </w:rPr>
        <w:t>The</w:t>
      </w:r>
      <w:r>
        <w:rPr>
          <w:spacing w:val="27"/>
          <w:w w:val="105"/>
        </w:rPr>
        <w:t> </w:t>
      </w:r>
      <w:r>
        <w:rPr>
          <w:w w:val="105"/>
        </w:rPr>
        <w:t>best</w:t>
      </w:r>
      <w:r>
        <w:rPr>
          <w:spacing w:val="28"/>
          <w:w w:val="105"/>
        </w:rPr>
        <w:t> </w:t>
      </w:r>
      <w:r>
        <w:rPr>
          <w:w w:val="105"/>
        </w:rPr>
        <w:t>approach</w:t>
      </w:r>
      <w:r>
        <w:rPr>
          <w:spacing w:val="27"/>
          <w:w w:val="105"/>
        </w:rPr>
        <w:t> </w:t>
      </w:r>
      <w:r>
        <w:rPr>
          <w:w w:val="105"/>
        </w:rPr>
        <w:t>is</w:t>
      </w:r>
      <w:r>
        <w:rPr>
          <w:spacing w:val="27"/>
          <w:w w:val="105"/>
        </w:rPr>
        <w:t> </w:t>
      </w:r>
      <w:r>
        <w:rPr>
          <w:w w:val="105"/>
        </w:rPr>
        <w:t>to</w:t>
      </w:r>
      <w:r>
        <w:rPr>
          <w:spacing w:val="28"/>
          <w:w w:val="105"/>
        </w:rPr>
        <w:t> </w:t>
      </w:r>
      <w:r>
        <w:rPr>
          <w:w w:val="105"/>
        </w:rPr>
        <w:t>use</w:t>
      </w:r>
      <w:r>
        <w:rPr>
          <w:spacing w:val="27"/>
          <w:w w:val="105"/>
        </w:rPr>
        <w:t> </w:t>
      </w:r>
      <w:r>
        <w:rPr>
          <w:i/>
          <w:w w:val="105"/>
        </w:rPr>
        <w:t>reinforcement</w:t>
      </w:r>
      <w:r>
        <w:rPr>
          <w:w w:val="105"/>
        </w:rPr>
        <w:t>,</w:t>
      </w:r>
      <w:r>
        <w:rPr>
          <w:spacing w:val="28"/>
          <w:w w:val="105"/>
        </w:rPr>
        <w:t> </w:t>
      </w:r>
      <w:r>
        <w:rPr>
          <w:w w:val="105"/>
        </w:rPr>
        <w:t>which</w:t>
      </w:r>
      <w:r>
        <w:rPr>
          <w:spacing w:val="-71"/>
          <w:w w:val="105"/>
        </w:rPr>
        <w:t> </w:t>
      </w:r>
      <w:r>
        <w:rPr>
          <w:w w:val="105"/>
        </w:rPr>
        <w:t>refers</w:t>
      </w:r>
      <w:r>
        <w:rPr>
          <w:spacing w:val="40"/>
          <w:w w:val="105"/>
        </w:rPr>
        <w:t> </w:t>
      </w:r>
      <w:r>
        <w:rPr>
          <w:w w:val="105"/>
        </w:rPr>
        <w:t>to</w:t>
      </w:r>
      <w:r>
        <w:rPr>
          <w:spacing w:val="41"/>
          <w:w w:val="105"/>
        </w:rPr>
        <w:t> </w:t>
      </w:r>
      <w:r>
        <w:rPr>
          <w:w w:val="105"/>
        </w:rPr>
        <w:t>the</w:t>
      </w:r>
      <w:r>
        <w:rPr>
          <w:spacing w:val="41"/>
          <w:w w:val="105"/>
        </w:rPr>
        <w:t> </w:t>
      </w:r>
      <w:r>
        <w:rPr>
          <w:w w:val="105"/>
        </w:rPr>
        <w:t>process</w:t>
      </w:r>
      <w:r>
        <w:rPr>
          <w:spacing w:val="41"/>
          <w:w w:val="105"/>
        </w:rPr>
        <w:t> </w:t>
      </w:r>
      <w:r>
        <w:rPr>
          <w:w w:val="105"/>
        </w:rPr>
        <w:t>of</w:t>
      </w:r>
      <w:r>
        <w:rPr>
          <w:spacing w:val="41"/>
          <w:w w:val="105"/>
        </w:rPr>
        <w:t> </w:t>
      </w:r>
      <w:r>
        <w:rPr>
          <w:w w:val="105"/>
        </w:rPr>
        <w:t>using</w:t>
      </w:r>
      <w:r>
        <w:rPr>
          <w:spacing w:val="41"/>
          <w:w w:val="105"/>
        </w:rPr>
        <w:t> </w:t>
      </w:r>
      <w:r>
        <w:rPr>
          <w:w w:val="105"/>
        </w:rPr>
        <w:t>an</w:t>
      </w:r>
      <w:r>
        <w:rPr>
          <w:spacing w:val="41"/>
          <w:w w:val="105"/>
        </w:rPr>
        <w:t> </w:t>
      </w:r>
      <w:r>
        <w:rPr>
          <w:w w:val="105"/>
        </w:rPr>
        <w:t>immediate</w:t>
      </w:r>
      <w:r>
        <w:rPr>
          <w:spacing w:val="41"/>
          <w:w w:val="105"/>
        </w:rPr>
        <w:t> </w:t>
      </w:r>
      <w:r>
        <w:rPr>
          <w:w w:val="105"/>
        </w:rPr>
        <w:t>reward</w:t>
      </w:r>
      <w:r>
        <w:rPr>
          <w:spacing w:val="41"/>
          <w:w w:val="105"/>
        </w:rPr>
        <w:t> </w:t>
      </w:r>
      <w:r>
        <w:rPr>
          <w:w w:val="105"/>
        </w:rPr>
        <w:t>to</w:t>
      </w:r>
      <w:r>
        <w:rPr>
          <w:spacing w:val="41"/>
          <w:w w:val="105"/>
        </w:rPr>
        <w:t> </w:t>
      </w:r>
      <w:r>
        <w:rPr>
          <w:w w:val="105"/>
        </w:rPr>
        <w:t>increase</w:t>
      </w:r>
      <w:r>
        <w:rPr>
          <w:spacing w:val="41"/>
          <w:w w:val="105"/>
        </w:rPr>
        <w:t> </w:t>
      </w:r>
      <w:r>
        <w:rPr>
          <w:w w:val="105"/>
        </w:rPr>
        <w:t>the</w:t>
      </w:r>
      <w:r>
        <w:rPr>
          <w:spacing w:val="41"/>
          <w:w w:val="105"/>
        </w:rPr>
        <w:t> </w:t>
      </w:r>
      <w:r>
        <w:rPr>
          <w:w w:val="105"/>
        </w:rPr>
        <w:t>rate</w:t>
      </w:r>
      <w:r>
        <w:rPr>
          <w:spacing w:val="41"/>
          <w:w w:val="105"/>
        </w:rPr>
        <w:t> </w:t>
      </w:r>
      <w:r>
        <w:rPr>
          <w:w w:val="105"/>
        </w:rPr>
        <w:t>of</w:t>
      </w:r>
      <w:r>
        <w:rPr>
          <w:spacing w:val="41"/>
          <w:w w:val="105"/>
        </w:rPr>
        <w:t> </w:t>
      </w:r>
      <w:r>
        <w:rPr>
          <w:w w:val="105"/>
        </w:rPr>
        <w:t>a</w:t>
      </w:r>
      <w:r>
        <w:rPr>
          <w:spacing w:val="-71"/>
          <w:w w:val="105"/>
        </w:rPr>
        <w:t> </w:t>
      </w:r>
      <w:r>
        <w:rPr>
          <w:w w:val="105"/>
        </w:rPr>
        <w:t>behavior.</w:t>
      </w:r>
      <w:r>
        <w:rPr>
          <w:spacing w:val="11"/>
          <w:w w:val="105"/>
        </w:rPr>
        <w:t> </w:t>
      </w:r>
      <w:r>
        <w:rPr>
          <w:w w:val="105"/>
        </w:rPr>
        <w:t>Habit</w:t>
      </w:r>
      <w:r>
        <w:rPr>
          <w:spacing w:val="12"/>
          <w:w w:val="105"/>
        </w:rPr>
        <w:t> </w:t>
      </w:r>
      <w:r>
        <w:rPr>
          <w:w w:val="105"/>
        </w:rPr>
        <w:t>stacking,</w:t>
      </w:r>
      <w:r>
        <w:rPr>
          <w:spacing w:val="11"/>
          <w:w w:val="105"/>
        </w:rPr>
        <w:t> </w:t>
      </w:r>
      <w:r>
        <w:rPr>
          <w:w w:val="105"/>
        </w:rPr>
        <w:t>which</w:t>
      </w:r>
      <w:r>
        <w:rPr>
          <w:spacing w:val="12"/>
          <w:w w:val="105"/>
        </w:rPr>
        <w:t> </w:t>
      </w:r>
      <w:r>
        <w:rPr>
          <w:w w:val="105"/>
        </w:rPr>
        <w:t>we</w:t>
      </w:r>
      <w:r>
        <w:rPr>
          <w:spacing w:val="12"/>
          <w:w w:val="105"/>
        </w:rPr>
        <w:t> </w:t>
      </w:r>
      <w:r>
        <w:rPr>
          <w:w w:val="105"/>
        </w:rPr>
        <w:t>covered</w:t>
      </w:r>
      <w:r>
        <w:rPr>
          <w:spacing w:val="11"/>
          <w:w w:val="105"/>
        </w:rPr>
        <w:t> </w:t>
      </w:r>
      <w:r>
        <w:rPr>
          <w:w w:val="105"/>
        </w:rPr>
        <w:t>in</w:t>
      </w:r>
      <w:r>
        <w:rPr>
          <w:spacing w:val="12"/>
          <w:w w:val="105"/>
        </w:rPr>
        <w:t> </w:t>
      </w:r>
      <w:r>
        <w:rPr>
          <w:w w:val="105"/>
        </w:rPr>
        <w:t>Chapter</w:t>
      </w:r>
      <w:r>
        <w:rPr>
          <w:spacing w:val="11"/>
          <w:w w:val="105"/>
        </w:rPr>
        <w:t> </w:t>
      </w:r>
      <w:r>
        <w:rPr>
          <w:w w:val="105"/>
        </w:rPr>
        <w:t>5,</w:t>
      </w:r>
      <w:r>
        <w:rPr>
          <w:spacing w:val="12"/>
          <w:w w:val="105"/>
        </w:rPr>
        <w:t> </w:t>
      </w:r>
      <w:r>
        <w:rPr>
          <w:w w:val="105"/>
        </w:rPr>
        <w:t>ties</w:t>
      </w:r>
      <w:r>
        <w:rPr>
          <w:spacing w:val="12"/>
          <w:w w:val="105"/>
        </w:rPr>
        <w:t> </w:t>
      </w:r>
      <w:r>
        <w:rPr>
          <w:w w:val="105"/>
        </w:rPr>
        <w:t>your</w:t>
      </w:r>
      <w:r>
        <w:rPr>
          <w:spacing w:val="11"/>
          <w:w w:val="105"/>
        </w:rPr>
        <w:t> </w:t>
      </w:r>
      <w:r>
        <w:rPr>
          <w:w w:val="105"/>
        </w:rPr>
        <w:t>habit</w:t>
      </w:r>
      <w:r>
        <w:rPr>
          <w:spacing w:val="12"/>
          <w:w w:val="105"/>
        </w:rPr>
        <w:t> </w:t>
      </w:r>
      <w:r>
        <w:rPr>
          <w:w w:val="105"/>
        </w:rPr>
        <w:t>to</w:t>
      </w:r>
      <w:r>
        <w:rPr>
          <w:spacing w:val="11"/>
          <w:w w:val="105"/>
        </w:rPr>
        <w:t> </w:t>
      </w:r>
      <w:r>
        <w:rPr>
          <w:w w:val="105"/>
        </w:rPr>
        <w:t>an</w:t>
      </w:r>
      <w:r>
        <w:rPr>
          <w:spacing w:val="-70"/>
          <w:w w:val="105"/>
        </w:rPr>
        <w:t> </w:t>
      </w:r>
      <w:r>
        <w:rPr>
          <w:w w:val="105"/>
        </w:rPr>
        <w:t>immediate</w:t>
      </w:r>
      <w:r>
        <w:rPr>
          <w:spacing w:val="8"/>
          <w:w w:val="105"/>
        </w:rPr>
        <w:t> </w:t>
      </w:r>
      <w:r>
        <w:rPr>
          <w:w w:val="105"/>
        </w:rPr>
        <w:t>cue,</w:t>
      </w:r>
      <w:r>
        <w:rPr>
          <w:spacing w:val="8"/>
          <w:w w:val="105"/>
        </w:rPr>
        <w:t> </w:t>
      </w:r>
      <w:r>
        <w:rPr>
          <w:w w:val="105"/>
        </w:rPr>
        <w:t>which</w:t>
      </w:r>
      <w:r>
        <w:rPr>
          <w:spacing w:val="9"/>
          <w:w w:val="105"/>
        </w:rPr>
        <w:t> </w:t>
      </w:r>
      <w:r>
        <w:rPr>
          <w:w w:val="105"/>
        </w:rPr>
        <w:t>makes</w:t>
      </w:r>
      <w:r>
        <w:rPr>
          <w:spacing w:val="8"/>
          <w:w w:val="105"/>
        </w:rPr>
        <w:t> </w:t>
      </w:r>
      <w:r>
        <w:rPr>
          <w:w w:val="105"/>
        </w:rPr>
        <w:t>it</w:t>
      </w:r>
      <w:r>
        <w:rPr>
          <w:spacing w:val="9"/>
          <w:w w:val="105"/>
        </w:rPr>
        <w:t> </w:t>
      </w:r>
      <w:r>
        <w:rPr>
          <w:w w:val="105"/>
        </w:rPr>
        <w:t>obvious</w:t>
      </w:r>
      <w:r>
        <w:rPr>
          <w:spacing w:val="8"/>
          <w:w w:val="105"/>
        </w:rPr>
        <w:t> </w:t>
      </w:r>
      <w:r>
        <w:rPr>
          <w:w w:val="105"/>
        </w:rPr>
        <w:t>when</w:t>
      </w:r>
      <w:r>
        <w:rPr>
          <w:spacing w:val="9"/>
          <w:w w:val="105"/>
        </w:rPr>
        <w:t> </w:t>
      </w:r>
      <w:r>
        <w:rPr>
          <w:w w:val="105"/>
        </w:rPr>
        <w:t>to</w:t>
      </w:r>
      <w:r>
        <w:rPr>
          <w:spacing w:val="8"/>
          <w:w w:val="105"/>
        </w:rPr>
        <w:t> </w:t>
      </w:r>
      <w:r>
        <w:rPr>
          <w:w w:val="105"/>
        </w:rPr>
        <w:t>start.</w:t>
      </w:r>
      <w:r>
        <w:rPr>
          <w:spacing w:val="9"/>
          <w:w w:val="105"/>
        </w:rPr>
        <w:t> </w:t>
      </w:r>
      <w:r>
        <w:rPr>
          <w:w w:val="105"/>
        </w:rPr>
        <w:t>Reinforcement</w:t>
      </w:r>
      <w:r>
        <w:rPr>
          <w:spacing w:val="9"/>
          <w:w w:val="105"/>
        </w:rPr>
        <w:t> </w:t>
      </w:r>
      <w:r>
        <w:rPr>
          <w:w w:val="105"/>
        </w:rPr>
        <w:t>ties</w:t>
      </w:r>
      <w:r>
        <w:rPr>
          <w:spacing w:val="9"/>
          <w:w w:val="105"/>
        </w:rPr>
        <w:t> </w:t>
      </w:r>
      <w:r>
        <w:rPr>
          <w:w w:val="105"/>
        </w:rPr>
        <w:t>your</w:t>
      </w:r>
    </w:p>
    <w:p>
      <w:pPr>
        <w:pStyle w:val="BodyText"/>
        <w:spacing w:line="315" w:lineRule="exact"/>
        <w:jc w:val="both"/>
      </w:pPr>
      <w:r>
        <w:rPr>
          <w:w w:val="105"/>
        </w:rPr>
        <w:t>habit</w:t>
      </w:r>
      <w:r>
        <w:rPr>
          <w:spacing w:val="-19"/>
          <w:w w:val="105"/>
        </w:rPr>
        <w:t> </w:t>
      </w:r>
      <w:r>
        <w:rPr>
          <w:w w:val="105"/>
        </w:rPr>
        <w:t>to</w:t>
      </w:r>
      <w:r>
        <w:rPr>
          <w:spacing w:val="-17"/>
          <w:w w:val="105"/>
        </w:rPr>
        <w:t> </w:t>
      </w:r>
      <w:r>
        <w:rPr>
          <w:w w:val="105"/>
        </w:rPr>
        <w:t>an</w:t>
      </w:r>
      <w:r>
        <w:rPr>
          <w:spacing w:val="-18"/>
          <w:w w:val="105"/>
        </w:rPr>
        <w:t> </w:t>
      </w:r>
      <w:r>
        <w:rPr>
          <w:w w:val="105"/>
        </w:rPr>
        <w:t>immediate</w:t>
      </w:r>
      <w:r>
        <w:rPr>
          <w:spacing w:val="-18"/>
          <w:w w:val="105"/>
        </w:rPr>
        <w:t> </w:t>
      </w:r>
      <w:r>
        <w:rPr>
          <w:w w:val="105"/>
        </w:rPr>
        <w:t>reward,</w:t>
      </w:r>
      <w:r>
        <w:rPr>
          <w:spacing w:val="-17"/>
          <w:w w:val="105"/>
        </w:rPr>
        <w:t> </w:t>
      </w:r>
      <w:r>
        <w:rPr>
          <w:w w:val="105"/>
        </w:rPr>
        <w:t>which</w:t>
      </w:r>
      <w:r>
        <w:rPr>
          <w:spacing w:val="-18"/>
          <w:w w:val="105"/>
        </w:rPr>
        <w:t> </w:t>
      </w:r>
      <w:r>
        <w:rPr>
          <w:w w:val="105"/>
        </w:rPr>
        <w:t>makes</w:t>
      </w:r>
      <w:r>
        <w:rPr>
          <w:spacing w:val="-18"/>
          <w:w w:val="105"/>
        </w:rPr>
        <w:t> </w:t>
      </w:r>
      <w:r>
        <w:rPr>
          <w:w w:val="105"/>
        </w:rPr>
        <w:t>it</w:t>
      </w:r>
      <w:r>
        <w:rPr>
          <w:spacing w:val="-18"/>
          <w:w w:val="105"/>
        </w:rPr>
        <w:t> </w:t>
      </w:r>
      <w:r>
        <w:rPr>
          <w:w w:val="105"/>
        </w:rPr>
        <w:t>satisfying</w:t>
      </w:r>
      <w:r>
        <w:rPr>
          <w:spacing w:val="-18"/>
          <w:w w:val="105"/>
        </w:rPr>
        <w:t> </w:t>
      </w:r>
      <w:r>
        <w:rPr>
          <w:w w:val="105"/>
        </w:rPr>
        <w:t>when</w:t>
      </w:r>
      <w:r>
        <w:rPr>
          <w:spacing w:val="-17"/>
          <w:w w:val="105"/>
        </w:rPr>
        <w:t> </w:t>
      </w:r>
      <w:r>
        <w:rPr>
          <w:w w:val="105"/>
        </w:rPr>
        <w:t>you</w:t>
      </w:r>
      <w:r>
        <w:rPr>
          <w:spacing w:val="-18"/>
          <w:w w:val="105"/>
        </w:rPr>
        <w:t> </w:t>
      </w:r>
      <w:r>
        <w:rPr>
          <w:w w:val="105"/>
        </w:rPr>
        <w:t>finish.</w:t>
      </w:r>
    </w:p>
    <w:p>
      <w:pPr>
        <w:pStyle w:val="BodyText"/>
        <w:spacing w:line="247" w:lineRule="auto" w:before="8"/>
        <w:ind w:right="117" w:firstLine="288"/>
        <w:jc w:val="both"/>
      </w:pPr>
      <w:r>
        <w:rPr>
          <w:w w:val="105"/>
        </w:rPr>
        <w:t>Immediate reinforcement can be especially helpful when dealing with </w:t>
      </w:r>
      <w:r>
        <w:rPr>
          <w:i/>
          <w:w w:val="105"/>
        </w:rPr>
        <w:t>habits</w:t>
      </w:r>
      <w:r>
        <w:rPr>
          <w:i/>
          <w:spacing w:val="-71"/>
          <w:w w:val="105"/>
        </w:rPr>
        <w:t> </w:t>
      </w:r>
      <w:r>
        <w:rPr>
          <w:i/>
          <w:w w:val="105"/>
        </w:rPr>
        <w:t>of</w:t>
      </w:r>
      <w:r>
        <w:rPr>
          <w:i/>
          <w:spacing w:val="-6"/>
          <w:w w:val="105"/>
        </w:rPr>
        <w:t> </w:t>
      </w:r>
      <w:r>
        <w:rPr>
          <w:i/>
          <w:w w:val="105"/>
        </w:rPr>
        <w:t>avoidance</w:t>
      </w:r>
      <w:r>
        <w:rPr>
          <w:w w:val="105"/>
        </w:rPr>
        <w:t>,</w:t>
      </w:r>
      <w:r>
        <w:rPr>
          <w:spacing w:val="-4"/>
          <w:w w:val="105"/>
        </w:rPr>
        <w:t> </w:t>
      </w:r>
      <w:r>
        <w:rPr>
          <w:w w:val="105"/>
        </w:rPr>
        <w:t>which</w:t>
      </w:r>
      <w:r>
        <w:rPr>
          <w:spacing w:val="-5"/>
          <w:w w:val="105"/>
        </w:rPr>
        <w:t> </w:t>
      </w:r>
      <w:r>
        <w:rPr>
          <w:w w:val="105"/>
        </w:rPr>
        <w:t>are</w:t>
      </w:r>
      <w:r>
        <w:rPr>
          <w:spacing w:val="-5"/>
          <w:w w:val="105"/>
        </w:rPr>
        <w:t> </w:t>
      </w:r>
      <w:r>
        <w:rPr>
          <w:w w:val="105"/>
        </w:rPr>
        <w:t>behaviors</w:t>
      </w:r>
      <w:r>
        <w:rPr>
          <w:spacing w:val="-5"/>
          <w:w w:val="105"/>
        </w:rPr>
        <w:t> </w:t>
      </w:r>
      <w:r>
        <w:rPr>
          <w:w w:val="105"/>
        </w:rPr>
        <w:t>you</w:t>
      </w:r>
      <w:r>
        <w:rPr>
          <w:spacing w:val="-4"/>
          <w:w w:val="105"/>
        </w:rPr>
        <w:t> </w:t>
      </w:r>
      <w:r>
        <w:rPr>
          <w:w w:val="105"/>
        </w:rPr>
        <w:t>want</w:t>
      </w:r>
      <w:r>
        <w:rPr>
          <w:spacing w:val="-5"/>
          <w:w w:val="105"/>
        </w:rPr>
        <w:t> </w:t>
      </w:r>
      <w:r>
        <w:rPr>
          <w:w w:val="105"/>
        </w:rPr>
        <w:t>to</w:t>
      </w:r>
      <w:r>
        <w:rPr>
          <w:spacing w:val="-5"/>
          <w:w w:val="105"/>
        </w:rPr>
        <w:t> </w:t>
      </w:r>
      <w:r>
        <w:rPr>
          <w:w w:val="105"/>
        </w:rPr>
        <w:t>stop</w:t>
      </w:r>
      <w:r>
        <w:rPr>
          <w:spacing w:val="-4"/>
          <w:w w:val="105"/>
        </w:rPr>
        <w:t> </w:t>
      </w:r>
      <w:r>
        <w:rPr>
          <w:w w:val="105"/>
        </w:rPr>
        <w:t>doing.</w:t>
      </w:r>
      <w:r>
        <w:rPr>
          <w:spacing w:val="-6"/>
          <w:w w:val="105"/>
        </w:rPr>
        <w:t> </w:t>
      </w:r>
      <w:r>
        <w:rPr>
          <w:w w:val="105"/>
        </w:rPr>
        <w:t>It</w:t>
      </w:r>
      <w:r>
        <w:rPr>
          <w:spacing w:val="-4"/>
          <w:w w:val="105"/>
        </w:rPr>
        <w:t> </w:t>
      </w:r>
      <w:r>
        <w:rPr>
          <w:w w:val="105"/>
        </w:rPr>
        <w:t>can</w:t>
      </w:r>
      <w:r>
        <w:rPr>
          <w:spacing w:val="-5"/>
          <w:w w:val="105"/>
        </w:rPr>
        <w:t> </w:t>
      </w:r>
      <w:r>
        <w:rPr>
          <w:w w:val="105"/>
        </w:rPr>
        <w:t>be</w:t>
      </w:r>
      <w:r>
        <w:rPr>
          <w:spacing w:val="-5"/>
          <w:w w:val="105"/>
        </w:rPr>
        <w:t> </w:t>
      </w:r>
      <w:r>
        <w:rPr>
          <w:w w:val="105"/>
        </w:rPr>
        <w:t>challenging</w:t>
      </w:r>
      <w:r>
        <w:rPr>
          <w:spacing w:val="-71"/>
          <w:w w:val="105"/>
        </w:rPr>
        <w:t> </w:t>
      </w:r>
      <w:r>
        <w:rPr>
          <w:w w:val="105"/>
        </w:rPr>
        <w:t>to stick with habits like “no frivolous purchases” or “no alcohol this month”</w:t>
      </w:r>
      <w:r>
        <w:rPr>
          <w:spacing w:val="1"/>
          <w:w w:val="105"/>
        </w:rPr>
        <w:t> </w:t>
      </w:r>
      <w:r>
        <w:rPr>
          <w:w w:val="105"/>
        </w:rPr>
        <w:t>because</w:t>
      </w:r>
      <w:r>
        <w:rPr>
          <w:spacing w:val="-14"/>
          <w:w w:val="105"/>
        </w:rPr>
        <w:t> </w:t>
      </w:r>
      <w:r>
        <w:rPr>
          <w:w w:val="105"/>
        </w:rPr>
        <w:t>nothing</w:t>
      </w:r>
      <w:r>
        <w:rPr>
          <w:spacing w:val="-13"/>
          <w:w w:val="105"/>
        </w:rPr>
        <w:t> </w:t>
      </w:r>
      <w:r>
        <w:rPr>
          <w:w w:val="105"/>
        </w:rPr>
        <w:t>happens</w:t>
      </w:r>
      <w:r>
        <w:rPr>
          <w:spacing w:val="-13"/>
          <w:w w:val="105"/>
        </w:rPr>
        <w:t> </w:t>
      </w:r>
      <w:r>
        <w:rPr>
          <w:w w:val="105"/>
        </w:rPr>
        <w:t>when</w:t>
      </w:r>
      <w:r>
        <w:rPr>
          <w:spacing w:val="-13"/>
          <w:w w:val="105"/>
        </w:rPr>
        <w:t> </w:t>
      </w:r>
      <w:r>
        <w:rPr>
          <w:w w:val="105"/>
        </w:rPr>
        <w:t>you</w:t>
      </w:r>
      <w:r>
        <w:rPr>
          <w:spacing w:val="-13"/>
          <w:w w:val="105"/>
        </w:rPr>
        <w:t> </w:t>
      </w:r>
      <w:r>
        <w:rPr>
          <w:w w:val="105"/>
        </w:rPr>
        <w:t>skip</w:t>
      </w:r>
      <w:r>
        <w:rPr>
          <w:spacing w:val="-13"/>
          <w:w w:val="105"/>
        </w:rPr>
        <w:t> </w:t>
      </w:r>
      <w:r>
        <w:rPr>
          <w:w w:val="105"/>
        </w:rPr>
        <w:t>happy</w:t>
      </w:r>
      <w:r>
        <w:rPr>
          <w:spacing w:val="-13"/>
          <w:w w:val="105"/>
        </w:rPr>
        <w:t> </w:t>
      </w:r>
      <w:r>
        <w:rPr>
          <w:w w:val="105"/>
        </w:rPr>
        <w:t>hour</w:t>
      </w:r>
      <w:r>
        <w:rPr>
          <w:spacing w:val="-13"/>
          <w:w w:val="105"/>
        </w:rPr>
        <w:t> </w:t>
      </w:r>
      <w:r>
        <w:rPr>
          <w:w w:val="105"/>
        </w:rPr>
        <w:t>drinks</w:t>
      </w:r>
      <w:r>
        <w:rPr>
          <w:spacing w:val="-13"/>
          <w:w w:val="105"/>
        </w:rPr>
        <w:t> </w:t>
      </w:r>
      <w:r>
        <w:rPr>
          <w:w w:val="105"/>
        </w:rPr>
        <w:t>or</w:t>
      </w:r>
      <w:r>
        <w:rPr>
          <w:spacing w:val="-13"/>
          <w:w w:val="105"/>
        </w:rPr>
        <w:t> </w:t>
      </w:r>
      <w:r>
        <w:rPr>
          <w:w w:val="105"/>
        </w:rPr>
        <w:t>don’t</w:t>
      </w:r>
      <w:r>
        <w:rPr>
          <w:spacing w:val="-13"/>
          <w:w w:val="105"/>
        </w:rPr>
        <w:t> </w:t>
      </w:r>
      <w:r>
        <w:rPr>
          <w:w w:val="105"/>
        </w:rPr>
        <w:t>buy</w:t>
      </w:r>
      <w:r>
        <w:rPr>
          <w:spacing w:val="-14"/>
          <w:w w:val="105"/>
        </w:rPr>
        <w:t> </w:t>
      </w:r>
      <w:r>
        <w:rPr>
          <w:w w:val="105"/>
        </w:rPr>
        <w:t>that</w:t>
      </w:r>
      <w:r>
        <w:rPr>
          <w:spacing w:val="-13"/>
          <w:w w:val="105"/>
        </w:rPr>
        <w:t> </w:t>
      </w:r>
      <w:r>
        <w:rPr>
          <w:w w:val="105"/>
        </w:rPr>
        <w:t>pair</w:t>
      </w:r>
      <w:r>
        <w:rPr>
          <w:spacing w:val="-71"/>
          <w:w w:val="105"/>
        </w:rPr>
        <w:t> </w:t>
      </w:r>
      <w:r>
        <w:rPr>
          <w:w w:val="105"/>
        </w:rPr>
        <w:t>of</w:t>
      </w:r>
      <w:r>
        <w:rPr>
          <w:spacing w:val="-8"/>
          <w:w w:val="105"/>
        </w:rPr>
        <w:t> </w:t>
      </w:r>
      <w:r>
        <w:rPr>
          <w:w w:val="105"/>
        </w:rPr>
        <w:t>shoes.</w:t>
      </w:r>
      <w:r>
        <w:rPr>
          <w:spacing w:val="-7"/>
          <w:w w:val="105"/>
        </w:rPr>
        <w:t> </w:t>
      </w:r>
      <w:r>
        <w:rPr>
          <w:w w:val="105"/>
        </w:rPr>
        <w:t>It</w:t>
      </w:r>
      <w:r>
        <w:rPr>
          <w:spacing w:val="-7"/>
          <w:w w:val="105"/>
        </w:rPr>
        <w:t> </w:t>
      </w:r>
      <w:r>
        <w:rPr>
          <w:w w:val="105"/>
        </w:rPr>
        <w:t>can</w:t>
      </w:r>
      <w:r>
        <w:rPr>
          <w:spacing w:val="-8"/>
          <w:w w:val="105"/>
        </w:rPr>
        <w:t> </w:t>
      </w:r>
      <w:r>
        <w:rPr>
          <w:w w:val="105"/>
        </w:rPr>
        <w:t>be</w:t>
      </w:r>
      <w:r>
        <w:rPr>
          <w:spacing w:val="-7"/>
          <w:w w:val="105"/>
        </w:rPr>
        <w:t> </w:t>
      </w:r>
      <w:r>
        <w:rPr>
          <w:w w:val="105"/>
        </w:rPr>
        <w:t>hard</w:t>
      </w:r>
      <w:r>
        <w:rPr>
          <w:spacing w:val="-7"/>
          <w:w w:val="105"/>
        </w:rPr>
        <w:t> </w:t>
      </w:r>
      <w:r>
        <w:rPr>
          <w:w w:val="105"/>
        </w:rPr>
        <w:t>to</w:t>
      </w:r>
      <w:r>
        <w:rPr>
          <w:spacing w:val="-7"/>
          <w:w w:val="105"/>
        </w:rPr>
        <w:t> </w:t>
      </w:r>
      <w:r>
        <w:rPr>
          <w:w w:val="105"/>
        </w:rPr>
        <w:t>feel</w:t>
      </w:r>
      <w:r>
        <w:rPr>
          <w:spacing w:val="-8"/>
          <w:w w:val="105"/>
        </w:rPr>
        <w:t> </w:t>
      </w:r>
      <w:r>
        <w:rPr>
          <w:w w:val="105"/>
        </w:rPr>
        <w:t>satisfied</w:t>
      </w:r>
      <w:r>
        <w:rPr>
          <w:spacing w:val="-7"/>
          <w:w w:val="105"/>
        </w:rPr>
        <w:t> </w:t>
      </w:r>
      <w:r>
        <w:rPr>
          <w:w w:val="105"/>
        </w:rPr>
        <w:t>when</w:t>
      </w:r>
      <w:r>
        <w:rPr>
          <w:spacing w:val="-7"/>
          <w:w w:val="105"/>
        </w:rPr>
        <w:t> </w:t>
      </w:r>
      <w:r>
        <w:rPr>
          <w:w w:val="105"/>
        </w:rPr>
        <w:t>there</w:t>
      </w:r>
      <w:r>
        <w:rPr>
          <w:spacing w:val="-7"/>
          <w:w w:val="105"/>
        </w:rPr>
        <w:t> </w:t>
      </w:r>
      <w:r>
        <w:rPr>
          <w:w w:val="105"/>
        </w:rPr>
        <w:t>is</w:t>
      </w:r>
      <w:r>
        <w:rPr>
          <w:spacing w:val="-8"/>
          <w:w w:val="105"/>
        </w:rPr>
        <w:t> </w:t>
      </w:r>
      <w:r>
        <w:rPr>
          <w:w w:val="105"/>
        </w:rPr>
        <w:t>no</w:t>
      </w:r>
      <w:r>
        <w:rPr>
          <w:spacing w:val="-7"/>
          <w:w w:val="105"/>
        </w:rPr>
        <w:t> </w:t>
      </w:r>
      <w:r>
        <w:rPr>
          <w:w w:val="105"/>
        </w:rPr>
        <w:t>action</w:t>
      </w:r>
      <w:r>
        <w:rPr>
          <w:spacing w:val="-7"/>
          <w:w w:val="105"/>
        </w:rPr>
        <w:t> </w:t>
      </w:r>
      <w:r>
        <w:rPr>
          <w:w w:val="105"/>
        </w:rPr>
        <w:t>in</w:t>
      </w:r>
      <w:r>
        <w:rPr>
          <w:spacing w:val="-7"/>
          <w:w w:val="105"/>
        </w:rPr>
        <w:t> </w:t>
      </w:r>
      <w:r>
        <w:rPr>
          <w:w w:val="105"/>
        </w:rPr>
        <w:t>the</w:t>
      </w:r>
      <w:r>
        <w:rPr>
          <w:spacing w:val="-8"/>
          <w:w w:val="105"/>
        </w:rPr>
        <w:t> </w:t>
      </w:r>
      <w:r>
        <w:rPr>
          <w:w w:val="105"/>
        </w:rPr>
        <w:t>first</w:t>
      </w:r>
      <w:r>
        <w:rPr>
          <w:spacing w:val="-7"/>
          <w:w w:val="105"/>
        </w:rPr>
        <w:t> </w:t>
      </w:r>
      <w:r>
        <w:rPr>
          <w:w w:val="105"/>
        </w:rPr>
        <w:t>place.</w:t>
      </w:r>
      <w:r>
        <w:rPr>
          <w:spacing w:val="-71"/>
          <w:w w:val="105"/>
        </w:rPr>
        <w:t> </w:t>
      </w:r>
      <w:r>
        <w:rPr>
          <w:w w:val="105"/>
        </w:rPr>
        <w:t>All you’re doing is resisting temptation, and there isn’t much satisfying about</w:t>
      </w:r>
      <w:r>
        <w:rPr>
          <w:spacing w:val="1"/>
          <w:w w:val="105"/>
        </w:rPr>
        <w:t> </w:t>
      </w:r>
      <w:r>
        <w:rPr>
          <w:w w:val="105"/>
        </w:rPr>
        <w:t>that.</w:t>
      </w:r>
    </w:p>
    <w:p>
      <w:pPr>
        <w:pStyle w:val="BodyText"/>
        <w:spacing w:line="247" w:lineRule="auto"/>
        <w:ind w:right="118" w:firstLine="288"/>
        <w:jc w:val="both"/>
      </w:pPr>
      <w:r>
        <w:rPr>
          <w:w w:val="105"/>
        </w:rPr>
        <w:t>One solution is to turn the situation on its head. You want to make avoidance</w:t>
      </w:r>
      <w:r>
        <w:rPr>
          <w:spacing w:val="-72"/>
          <w:w w:val="105"/>
        </w:rPr>
        <w:t> </w:t>
      </w:r>
      <w:r>
        <w:rPr>
          <w:w w:val="105"/>
        </w:rPr>
        <w:t>visible.</w:t>
      </w:r>
      <w:r>
        <w:rPr>
          <w:spacing w:val="26"/>
          <w:w w:val="105"/>
        </w:rPr>
        <w:t> </w:t>
      </w:r>
      <w:r>
        <w:rPr>
          <w:w w:val="105"/>
        </w:rPr>
        <w:t>Open</w:t>
      </w:r>
      <w:r>
        <w:rPr>
          <w:spacing w:val="26"/>
          <w:w w:val="105"/>
        </w:rPr>
        <w:t> </w:t>
      </w:r>
      <w:r>
        <w:rPr>
          <w:w w:val="105"/>
        </w:rPr>
        <w:t>a</w:t>
      </w:r>
      <w:r>
        <w:rPr>
          <w:spacing w:val="26"/>
          <w:w w:val="105"/>
        </w:rPr>
        <w:t> </w:t>
      </w:r>
      <w:r>
        <w:rPr>
          <w:w w:val="105"/>
        </w:rPr>
        <w:t>savings</w:t>
      </w:r>
      <w:r>
        <w:rPr>
          <w:spacing w:val="26"/>
          <w:w w:val="105"/>
        </w:rPr>
        <w:t> </w:t>
      </w:r>
      <w:r>
        <w:rPr>
          <w:w w:val="105"/>
        </w:rPr>
        <w:t>account</w:t>
      </w:r>
      <w:r>
        <w:rPr>
          <w:spacing w:val="26"/>
          <w:w w:val="105"/>
        </w:rPr>
        <w:t> </w:t>
      </w:r>
      <w:r>
        <w:rPr>
          <w:w w:val="105"/>
        </w:rPr>
        <w:t>and</w:t>
      </w:r>
      <w:r>
        <w:rPr>
          <w:spacing w:val="26"/>
          <w:w w:val="105"/>
        </w:rPr>
        <w:t> </w:t>
      </w:r>
      <w:r>
        <w:rPr>
          <w:w w:val="105"/>
        </w:rPr>
        <w:t>label</w:t>
      </w:r>
      <w:r>
        <w:rPr>
          <w:spacing w:val="26"/>
          <w:w w:val="105"/>
        </w:rPr>
        <w:t> </w:t>
      </w:r>
      <w:r>
        <w:rPr>
          <w:w w:val="105"/>
        </w:rPr>
        <w:t>it</w:t>
      </w:r>
      <w:r>
        <w:rPr>
          <w:spacing w:val="26"/>
          <w:w w:val="105"/>
        </w:rPr>
        <w:t> </w:t>
      </w:r>
      <w:r>
        <w:rPr>
          <w:w w:val="105"/>
        </w:rPr>
        <w:t>for</w:t>
      </w:r>
      <w:r>
        <w:rPr>
          <w:spacing w:val="26"/>
          <w:w w:val="105"/>
        </w:rPr>
        <w:t> </w:t>
      </w:r>
      <w:r>
        <w:rPr>
          <w:w w:val="105"/>
        </w:rPr>
        <w:t>something</w:t>
      </w:r>
      <w:r>
        <w:rPr>
          <w:spacing w:val="26"/>
          <w:w w:val="105"/>
        </w:rPr>
        <w:t> </w:t>
      </w:r>
      <w:r>
        <w:rPr>
          <w:w w:val="105"/>
        </w:rPr>
        <w:t>you</w:t>
      </w:r>
      <w:r>
        <w:rPr>
          <w:spacing w:val="26"/>
          <w:w w:val="105"/>
        </w:rPr>
        <w:t> </w:t>
      </w:r>
      <w:r>
        <w:rPr>
          <w:w w:val="105"/>
        </w:rPr>
        <w:t>want—maybe</w:t>
      </w:r>
    </w:p>
    <w:p>
      <w:pPr>
        <w:spacing w:after="0" w:line="247" w:lineRule="auto"/>
        <w:jc w:val="both"/>
        <w:sectPr>
          <w:pgSz w:w="12240" w:h="15840"/>
          <w:pgMar w:top="1360" w:bottom="280" w:left="1340" w:right="1320"/>
        </w:sectPr>
      </w:pPr>
    </w:p>
    <w:p>
      <w:pPr>
        <w:pStyle w:val="BodyText"/>
        <w:spacing w:line="247" w:lineRule="auto" w:before="77"/>
        <w:ind w:right="117"/>
        <w:jc w:val="both"/>
      </w:pPr>
      <w:r>
        <w:rPr>
          <w:w w:val="105"/>
        </w:rPr>
        <w:t>“Leather Jacket.” Whenever you pass on a purchase, put the same amount of</w:t>
      </w:r>
      <w:r>
        <w:rPr>
          <w:spacing w:val="1"/>
          <w:w w:val="105"/>
        </w:rPr>
        <w:t> </w:t>
      </w:r>
      <w:r>
        <w:rPr>
          <w:w w:val="105"/>
        </w:rPr>
        <w:t>money in the account. Skip your morning latte? Transfer $5. Pass on another</w:t>
      </w:r>
      <w:r>
        <w:rPr>
          <w:spacing w:val="1"/>
          <w:w w:val="105"/>
        </w:rPr>
        <w:t> </w:t>
      </w:r>
      <w:r>
        <w:rPr>
          <w:w w:val="105"/>
        </w:rPr>
        <w:t>month of Netflix? Move $10 over. It’s like creating a loyalty program for</w:t>
      </w:r>
      <w:r>
        <w:rPr>
          <w:spacing w:val="1"/>
          <w:w w:val="105"/>
        </w:rPr>
        <w:t> </w:t>
      </w:r>
      <w:r>
        <w:rPr>
          <w:w w:val="105"/>
        </w:rPr>
        <w:t>yourself. The immediate reward of seeing yourself save money toward the</w:t>
      </w:r>
      <w:r>
        <w:rPr>
          <w:spacing w:val="1"/>
          <w:w w:val="105"/>
        </w:rPr>
        <w:t> </w:t>
      </w:r>
      <w:r>
        <w:rPr>
          <w:w w:val="105"/>
        </w:rPr>
        <w:t>leather</w:t>
      </w:r>
      <w:r>
        <w:rPr>
          <w:spacing w:val="-10"/>
          <w:w w:val="105"/>
        </w:rPr>
        <w:t> </w:t>
      </w:r>
      <w:r>
        <w:rPr>
          <w:w w:val="105"/>
        </w:rPr>
        <w:t>jacket</w:t>
      </w:r>
      <w:r>
        <w:rPr>
          <w:spacing w:val="-8"/>
          <w:w w:val="105"/>
        </w:rPr>
        <w:t> </w:t>
      </w:r>
      <w:r>
        <w:rPr>
          <w:w w:val="105"/>
        </w:rPr>
        <w:t>feels</w:t>
      </w:r>
      <w:r>
        <w:rPr>
          <w:spacing w:val="-8"/>
          <w:w w:val="105"/>
        </w:rPr>
        <w:t> </w:t>
      </w:r>
      <w:r>
        <w:rPr>
          <w:w w:val="105"/>
        </w:rPr>
        <w:t>a</w:t>
      </w:r>
      <w:r>
        <w:rPr>
          <w:spacing w:val="-9"/>
          <w:w w:val="105"/>
        </w:rPr>
        <w:t> </w:t>
      </w:r>
      <w:r>
        <w:rPr>
          <w:w w:val="105"/>
        </w:rPr>
        <w:t>lot</w:t>
      </w:r>
      <w:r>
        <w:rPr>
          <w:spacing w:val="-8"/>
          <w:w w:val="105"/>
        </w:rPr>
        <w:t> </w:t>
      </w:r>
      <w:r>
        <w:rPr>
          <w:w w:val="105"/>
        </w:rPr>
        <w:t>better</w:t>
      </w:r>
      <w:r>
        <w:rPr>
          <w:spacing w:val="-9"/>
          <w:w w:val="105"/>
        </w:rPr>
        <w:t> </w:t>
      </w:r>
      <w:r>
        <w:rPr>
          <w:w w:val="105"/>
        </w:rPr>
        <w:t>than</w:t>
      </w:r>
      <w:r>
        <w:rPr>
          <w:spacing w:val="-8"/>
          <w:w w:val="105"/>
        </w:rPr>
        <w:t> </w:t>
      </w:r>
      <w:r>
        <w:rPr>
          <w:w w:val="105"/>
        </w:rPr>
        <w:t>being</w:t>
      </w:r>
      <w:r>
        <w:rPr>
          <w:spacing w:val="-8"/>
          <w:w w:val="105"/>
        </w:rPr>
        <w:t> </w:t>
      </w:r>
      <w:r>
        <w:rPr>
          <w:w w:val="105"/>
        </w:rPr>
        <w:t>deprived.</w:t>
      </w:r>
      <w:r>
        <w:rPr>
          <w:spacing w:val="-9"/>
          <w:w w:val="105"/>
        </w:rPr>
        <w:t> </w:t>
      </w:r>
      <w:r>
        <w:rPr>
          <w:w w:val="105"/>
        </w:rPr>
        <w:t>You</w:t>
      </w:r>
      <w:r>
        <w:rPr>
          <w:spacing w:val="-8"/>
          <w:w w:val="105"/>
        </w:rPr>
        <w:t> </w:t>
      </w:r>
      <w:r>
        <w:rPr>
          <w:w w:val="105"/>
        </w:rPr>
        <w:t>are</w:t>
      </w:r>
      <w:r>
        <w:rPr>
          <w:spacing w:val="-8"/>
          <w:w w:val="105"/>
        </w:rPr>
        <w:t> </w:t>
      </w:r>
      <w:r>
        <w:rPr>
          <w:w w:val="105"/>
        </w:rPr>
        <w:t>making</w:t>
      </w:r>
      <w:r>
        <w:rPr>
          <w:spacing w:val="-8"/>
          <w:w w:val="105"/>
        </w:rPr>
        <w:t> </w:t>
      </w:r>
      <w:r>
        <w:rPr>
          <w:w w:val="105"/>
        </w:rPr>
        <w:t>it</w:t>
      </w:r>
      <w:r>
        <w:rPr>
          <w:spacing w:val="-9"/>
          <w:w w:val="105"/>
        </w:rPr>
        <w:t> </w:t>
      </w:r>
      <w:r>
        <w:rPr>
          <w:w w:val="105"/>
        </w:rPr>
        <w:t>satisfying</w:t>
      </w:r>
      <w:r>
        <w:rPr>
          <w:spacing w:val="-72"/>
          <w:w w:val="105"/>
        </w:rPr>
        <w:t> </w:t>
      </w:r>
      <w:r>
        <w:rPr>
          <w:w w:val="105"/>
        </w:rPr>
        <w:t>to</w:t>
      </w:r>
      <w:r>
        <w:rPr>
          <w:spacing w:val="-2"/>
          <w:w w:val="105"/>
        </w:rPr>
        <w:t> </w:t>
      </w:r>
      <w:r>
        <w:rPr>
          <w:w w:val="105"/>
        </w:rPr>
        <w:t>do</w:t>
      </w:r>
      <w:r>
        <w:rPr>
          <w:spacing w:val="-2"/>
          <w:w w:val="105"/>
        </w:rPr>
        <w:t> </w:t>
      </w:r>
      <w:r>
        <w:rPr>
          <w:w w:val="105"/>
        </w:rPr>
        <w:t>nothing.</w:t>
      </w:r>
    </w:p>
    <w:p>
      <w:pPr>
        <w:pStyle w:val="BodyText"/>
        <w:spacing w:line="247" w:lineRule="auto"/>
        <w:ind w:right="117" w:firstLine="288"/>
        <w:jc w:val="both"/>
      </w:pPr>
      <w:r>
        <w:rPr>
          <w:w w:val="105"/>
        </w:rPr>
        <w:t>One of my readers and his wife used a similar setup. They wanted to stop</w:t>
      </w:r>
      <w:r>
        <w:rPr>
          <w:spacing w:val="1"/>
          <w:w w:val="105"/>
        </w:rPr>
        <w:t> </w:t>
      </w:r>
      <w:r>
        <w:rPr>
          <w:w w:val="105"/>
        </w:rPr>
        <w:t>eating out so much and start cooking together more. They labeled their savings</w:t>
      </w:r>
      <w:r>
        <w:rPr>
          <w:spacing w:val="1"/>
          <w:w w:val="105"/>
        </w:rPr>
        <w:t> </w:t>
      </w:r>
      <w:r>
        <w:rPr>
          <w:w w:val="105"/>
        </w:rPr>
        <w:t>account</w:t>
      </w:r>
      <w:r>
        <w:rPr>
          <w:spacing w:val="1"/>
          <w:w w:val="105"/>
        </w:rPr>
        <w:t> </w:t>
      </w:r>
      <w:r>
        <w:rPr>
          <w:w w:val="105"/>
        </w:rPr>
        <w:t>“Trip</w:t>
      </w:r>
      <w:r>
        <w:rPr>
          <w:spacing w:val="1"/>
          <w:w w:val="105"/>
        </w:rPr>
        <w:t> </w:t>
      </w:r>
      <w:r>
        <w:rPr>
          <w:w w:val="105"/>
        </w:rPr>
        <w:t>to</w:t>
      </w:r>
      <w:r>
        <w:rPr>
          <w:spacing w:val="1"/>
          <w:w w:val="105"/>
        </w:rPr>
        <w:t> </w:t>
      </w:r>
      <w:r>
        <w:rPr>
          <w:w w:val="105"/>
        </w:rPr>
        <w:t>Europe.”</w:t>
      </w:r>
      <w:r>
        <w:rPr>
          <w:spacing w:val="1"/>
          <w:w w:val="105"/>
        </w:rPr>
        <w:t> </w:t>
      </w:r>
      <w:r>
        <w:rPr>
          <w:w w:val="105"/>
        </w:rPr>
        <w:t>Whenever</w:t>
      </w:r>
      <w:r>
        <w:rPr>
          <w:spacing w:val="1"/>
          <w:w w:val="105"/>
        </w:rPr>
        <w:t> </w:t>
      </w:r>
      <w:r>
        <w:rPr>
          <w:w w:val="105"/>
        </w:rPr>
        <w:t>they</w:t>
      </w:r>
      <w:r>
        <w:rPr>
          <w:spacing w:val="1"/>
          <w:w w:val="105"/>
        </w:rPr>
        <w:t> </w:t>
      </w:r>
      <w:r>
        <w:rPr>
          <w:w w:val="105"/>
        </w:rPr>
        <w:t>skipped</w:t>
      </w:r>
      <w:r>
        <w:rPr>
          <w:spacing w:val="1"/>
          <w:w w:val="105"/>
        </w:rPr>
        <w:t> </w:t>
      </w:r>
      <w:r>
        <w:rPr>
          <w:w w:val="105"/>
        </w:rPr>
        <w:t>going</w:t>
      </w:r>
      <w:r>
        <w:rPr>
          <w:spacing w:val="1"/>
          <w:w w:val="105"/>
        </w:rPr>
        <w:t> </w:t>
      </w:r>
      <w:r>
        <w:rPr>
          <w:w w:val="105"/>
        </w:rPr>
        <w:t>out</w:t>
      </w:r>
      <w:r>
        <w:rPr>
          <w:spacing w:val="1"/>
          <w:w w:val="105"/>
        </w:rPr>
        <w:t> </w:t>
      </w:r>
      <w:r>
        <w:rPr>
          <w:w w:val="105"/>
        </w:rPr>
        <w:t>to</w:t>
      </w:r>
      <w:r>
        <w:rPr>
          <w:spacing w:val="1"/>
          <w:w w:val="105"/>
        </w:rPr>
        <w:t> </w:t>
      </w:r>
      <w:r>
        <w:rPr>
          <w:w w:val="105"/>
        </w:rPr>
        <w:t>eat,</w:t>
      </w:r>
      <w:r>
        <w:rPr>
          <w:spacing w:val="1"/>
          <w:w w:val="105"/>
        </w:rPr>
        <w:t> </w:t>
      </w:r>
      <w:r>
        <w:rPr>
          <w:w w:val="105"/>
        </w:rPr>
        <w:t>they</w:t>
      </w:r>
      <w:r>
        <w:rPr>
          <w:spacing w:val="1"/>
          <w:w w:val="105"/>
        </w:rPr>
        <w:t> </w:t>
      </w:r>
      <w:r>
        <w:rPr>
          <w:w w:val="105"/>
        </w:rPr>
        <w:t>transferred $50 into the account. At the end of the year, they put the money</w:t>
      </w:r>
      <w:r>
        <w:rPr>
          <w:spacing w:val="1"/>
          <w:w w:val="105"/>
        </w:rPr>
        <w:t> </w:t>
      </w:r>
      <w:r>
        <w:rPr>
          <w:w w:val="105"/>
        </w:rPr>
        <w:t>toward</w:t>
      </w:r>
      <w:r>
        <w:rPr>
          <w:spacing w:val="-3"/>
          <w:w w:val="105"/>
        </w:rPr>
        <w:t> </w:t>
      </w:r>
      <w:r>
        <w:rPr>
          <w:w w:val="105"/>
        </w:rPr>
        <w:t>the</w:t>
      </w:r>
      <w:r>
        <w:rPr>
          <w:spacing w:val="-3"/>
          <w:w w:val="105"/>
        </w:rPr>
        <w:t> </w:t>
      </w:r>
      <w:r>
        <w:rPr>
          <w:w w:val="105"/>
        </w:rPr>
        <w:t>vacation.</w:t>
      </w:r>
    </w:p>
    <w:p>
      <w:pPr>
        <w:pStyle w:val="BodyText"/>
        <w:spacing w:line="247" w:lineRule="auto"/>
        <w:ind w:right="117" w:firstLine="288"/>
        <w:jc w:val="both"/>
      </w:pPr>
      <w:r>
        <w:rPr>
          <w:w w:val="105"/>
        </w:rPr>
        <w:t>It</w:t>
      </w:r>
      <w:r>
        <w:rPr>
          <w:spacing w:val="1"/>
          <w:w w:val="105"/>
        </w:rPr>
        <w:t> </w:t>
      </w:r>
      <w:r>
        <w:rPr>
          <w:w w:val="105"/>
        </w:rPr>
        <w:t>is</w:t>
      </w:r>
      <w:r>
        <w:rPr>
          <w:spacing w:val="1"/>
          <w:w w:val="105"/>
        </w:rPr>
        <w:t> </w:t>
      </w:r>
      <w:r>
        <w:rPr>
          <w:w w:val="105"/>
        </w:rPr>
        <w:t>worth</w:t>
      </w:r>
      <w:r>
        <w:rPr>
          <w:spacing w:val="1"/>
          <w:w w:val="105"/>
        </w:rPr>
        <w:t> </w:t>
      </w:r>
      <w:r>
        <w:rPr>
          <w:w w:val="105"/>
        </w:rPr>
        <w:t>noting</w:t>
      </w:r>
      <w:r>
        <w:rPr>
          <w:spacing w:val="1"/>
          <w:w w:val="105"/>
        </w:rPr>
        <w:t> </w:t>
      </w:r>
      <w:r>
        <w:rPr>
          <w:w w:val="105"/>
        </w:rPr>
        <w:t>that</w:t>
      </w:r>
      <w:r>
        <w:rPr>
          <w:spacing w:val="1"/>
          <w:w w:val="105"/>
        </w:rPr>
        <w:t> </w:t>
      </w:r>
      <w:r>
        <w:rPr>
          <w:w w:val="105"/>
        </w:rPr>
        <w:t>it</w:t>
      </w:r>
      <w:r>
        <w:rPr>
          <w:spacing w:val="1"/>
          <w:w w:val="105"/>
        </w:rPr>
        <w:t> </w:t>
      </w:r>
      <w:r>
        <w:rPr>
          <w:w w:val="105"/>
        </w:rPr>
        <w:t>is</w:t>
      </w:r>
      <w:r>
        <w:rPr>
          <w:spacing w:val="1"/>
          <w:w w:val="105"/>
        </w:rPr>
        <w:t> </w:t>
      </w:r>
      <w:r>
        <w:rPr>
          <w:w w:val="105"/>
        </w:rPr>
        <w:t>important</w:t>
      </w:r>
      <w:r>
        <w:rPr>
          <w:spacing w:val="1"/>
          <w:w w:val="105"/>
        </w:rPr>
        <w:t> </w:t>
      </w:r>
      <w:r>
        <w:rPr>
          <w:w w:val="105"/>
        </w:rPr>
        <w:t>to</w:t>
      </w:r>
      <w:r>
        <w:rPr>
          <w:spacing w:val="1"/>
          <w:w w:val="105"/>
        </w:rPr>
        <w:t> </w:t>
      </w:r>
      <w:r>
        <w:rPr>
          <w:w w:val="105"/>
        </w:rPr>
        <w:t>select</w:t>
      </w:r>
      <w:r>
        <w:rPr>
          <w:spacing w:val="1"/>
          <w:w w:val="105"/>
        </w:rPr>
        <w:t> </w:t>
      </w:r>
      <w:r>
        <w:rPr>
          <w:w w:val="105"/>
        </w:rPr>
        <w:t>short-term</w:t>
      </w:r>
      <w:r>
        <w:rPr>
          <w:spacing w:val="1"/>
          <w:w w:val="105"/>
        </w:rPr>
        <w:t> </w:t>
      </w:r>
      <w:r>
        <w:rPr>
          <w:w w:val="105"/>
        </w:rPr>
        <w:t>rewards</w:t>
      </w:r>
      <w:r>
        <w:rPr>
          <w:spacing w:val="1"/>
          <w:w w:val="105"/>
        </w:rPr>
        <w:t> </w:t>
      </w:r>
      <w:r>
        <w:rPr>
          <w:w w:val="105"/>
        </w:rPr>
        <w:t>that</w:t>
      </w:r>
      <w:r>
        <w:rPr>
          <w:spacing w:val="-71"/>
          <w:w w:val="105"/>
        </w:rPr>
        <w:t> </w:t>
      </w:r>
      <w:r>
        <w:rPr>
          <w:w w:val="105"/>
        </w:rPr>
        <w:t>reinforce</w:t>
      </w:r>
      <w:r>
        <w:rPr>
          <w:spacing w:val="-12"/>
          <w:w w:val="105"/>
        </w:rPr>
        <w:t> </w:t>
      </w:r>
      <w:r>
        <w:rPr>
          <w:w w:val="105"/>
        </w:rPr>
        <w:t>your</w:t>
      </w:r>
      <w:r>
        <w:rPr>
          <w:spacing w:val="-11"/>
          <w:w w:val="105"/>
        </w:rPr>
        <w:t> </w:t>
      </w:r>
      <w:r>
        <w:rPr>
          <w:w w:val="105"/>
        </w:rPr>
        <w:t>identity</w:t>
      </w:r>
      <w:r>
        <w:rPr>
          <w:spacing w:val="-11"/>
          <w:w w:val="105"/>
        </w:rPr>
        <w:t> </w:t>
      </w:r>
      <w:r>
        <w:rPr>
          <w:w w:val="105"/>
        </w:rPr>
        <w:t>rather</w:t>
      </w:r>
      <w:r>
        <w:rPr>
          <w:spacing w:val="-11"/>
          <w:w w:val="105"/>
        </w:rPr>
        <w:t> </w:t>
      </w:r>
      <w:r>
        <w:rPr>
          <w:w w:val="105"/>
        </w:rPr>
        <w:t>than</w:t>
      </w:r>
      <w:r>
        <w:rPr>
          <w:spacing w:val="-11"/>
          <w:w w:val="105"/>
        </w:rPr>
        <w:t> </w:t>
      </w:r>
      <w:r>
        <w:rPr>
          <w:w w:val="105"/>
        </w:rPr>
        <w:t>ones</w:t>
      </w:r>
      <w:r>
        <w:rPr>
          <w:spacing w:val="-11"/>
          <w:w w:val="105"/>
        </w:rPr>
        <w:t> </w:t>
      </w:r>
      <w:r>
        <w:rPr>
          <w:w w:val="105"/>
        </w:rPr>
        <w:t>that</w:t>
      </w:r>
      <w:r>
        <w:rPr>
          <w:spacing w:val="-11"/>
          <w:w w:val="105"/>
        </w:rPr>
        <w:t> </w:t>
      </w:r>
      <w:r>
        <w:rPr>
          <w:w w:val="105"/>
        </w:rPr>
        <w:t>conflict</w:t>
      </w:r>
      <w:r>
        <w:rPr>
          <w:spacing w:val="-11"/>
          <w:w w:val="105"/>
        </w:rPr>
        <w:t> </w:t>
      </w:r>
      <w:r>
        <w:rPr>
          <w:w w:val="105"/>
        </w:rPr>
        <w:t>with</w:t>
      </w:r>
      <w:r>
        <w:rPr>
          <w:spacing w:val="-11"/>
          <w:w w:val="105"/>
        </w:rPr>
        <w:t> </w:t>
      </w:r>
      <w:r>
        <w:rPr>
          <w:w w:val="105"/>
        </w:rPr>
        <w:t>it.</w:t>
      </w:r>
      <w:r>
        <w:rPr>
          <w:spacing w:val="-11"/>
          <w:w w:val="105"/>
        </w:rPr>
        <w:t> </w:t>
      </w:r>
      <w:r>
        <w:rPr>
          <w:w w:val="105"/>
        </w:rPr>
        <w:t>Buying</w:t>
      </w:r>
      <w:r>
        <w:rPr>
          <w:spacing w:val="-11"/>
          <w:w w:val="105"/>
        </w:rPr>
        <w:t> </w:t>
      </w:r>
      <w:r>
        <w:rPr>
          <w:w w:val="105"/>
        </w:rPr>
        <w:t>a</w:t>
      </w:r>
      <w:r>
        <w:rPr>
          <w:spacing w:val="-11"/>
          <w:w w:val="105"/>
        </w:rPr>
        <w:t> </w:t>
      </w:r>
      <w:r>
        <w:rPr>
          <w:w w:val="105"/>
        </w:rPr>
        <w:t>new</w:t>
      </w:r>
      <w:r>
        <w:rPr>
          <w:spacing w:val="-11"/>
          <w:w w:val="105"/>
        </w:rPr>
        <w:t> </w:t>
      </w:r>
      <w:r>
        <w:rPr>
          <w:w w:val="105"/>
        </w:rPr>
        <w:t>jacket</w:t>
      </w:r>
      <w:r>
        <w:rPr>
          <w:spacing w:val="-71"/>
          <w:w w:val="105"/>
        </w:rPr>
        <w:t> </w:t>
      </w:r>
      <w:r>
        <w:rPr>
          <w:w w:val="105"/>
        </w:rPr>
        <w:t>is fine if you’re trying to lose weight or read more books, but it doesn’t work if</w:t>
      </w:r>
      <w:r>
        <w:rPr>
          <w:spacing w:val="-71"/>
          <w:w w:val="105"/>
        </w:rPr>
        <w:t> </w:t>
      </w:r>
      <w:r>
        <w:rPr>
          <w:w w:val="105"/>
        </w:rPr>
        <w:t>you’re trying to budget and save money. Instead, taking a bubble bath or going</w:t>
      </w:r>
      <w:r>
        <w:rPr>
          <w:spacing w:val="1"/>
          <w:w w:val="105"/>
        </w:rPr>
        <w:t> </w:t>
      </w:r>
      <w:r>
        <w:rPr>
          <w:w w:val="105"/>
        </w:rPr>
        <w:t>on a leisurely walk are good examples of rewarding yourself with free time,</w:t>
      </w:r>
      <w:r>
        <w:rPr>
          <w:spacing w:val="1"/>
          <w:w w:val="105"/>
        </w:rPr>
        <w:t> </w:t>
      </w:r>
      <w:r>
        <w:rPr>
          <w:w w:val="105"/>
        </w:rPr>
        <w:t>which</w:t>
      </w:r>
      <w:r>
        <w:rPr>
          <w:spacing w:val="1"/>
          <w:w w:val="105"/>
        </w:rPr>
        <w:t> </w:t>
      </w:r>
      <w:r>
        <w:rPr>
          <w:w w:val="105"/>
        </w:rPr>
        <w:t>aligns</w:t>
      </w:r>
      <w:r>
        <w:rPr>
          <w:spacing w:val="1"/>
          <w:w w:val="105"/>
        </w:rPr>
        <w:t> </w:t>
      </w:r>
      <w:r>
        <w:rPr>
          <w:w w:val="105"/>
        </w:rPr>
        <w:t>with</w:t>
      </w:r>
      <w:r>
        <w:rPr>
          <w:spacing w:val="1"/>
          <w:w w:val="105"/>
        </w:rPr>
        <w:t> </w:t>
      </w:r>
      <w:r>
        <w:rPr>
          <w:w w:val="105"/>
        </w:rPr>
        <w:t>your</w:t>
      </w:r>
      <w:r>
        <w:rPr>
          <w:spacing w:val="1"/>
          <w:w w:val="105"/>
        </w:rPr>
        <w:t> </w:t>
      </w:r>
      <w:r>
        <w:rPr>
          <w:w w:val="105"/>
        </w:rPr>
        <w:t>ultimate</w:t>
      </w:r>
      <w:r>
        <w:rPr>
          <w:spacing w:val="1"/>
          <w:w w:val="105"/>
        </w:rPr>
        <w:t> </w:t>
      </w:r>
      <w:r>
        <w:rPr>
          <w:w w:val="105"/>
        </w:rPr>
        <w:t>goal</w:t>
      </w:r>
      <w:r>
        <w:rPr>
          <w:spacing w:val="1"/>
          <w:w w:val="105"/>
        </w:rPr>
        <w:t> </w:t>
      </w:r>
      <w:r>
        <w:rPr>
          <w:w w:val="105"/>
        </w:rPr>
        <w:t>of</w:t>
      </w:r>
      <w:r>
        <w:rPr>
          <w:spacing w:val="1"/>
          <w:w w:val="105"/>
        </w:rPr>
        <w:t> </w:t>
      </w:r>
      <w:r>
        <w:rPr>
          <w:w w:val="105"/>
        </w:rPr>
        <w:t>more</w:t>
      </w:r>
      <w:r>
        <w:rPr>
          <w:spacing w:val="1"/>
          <w:w w:val="105"/>
        </w:rPr>
        <w:t> </w:t>
      </w:r>
      <w:r>
        <w:rPr>
          <w:w w:val="105"/>
        </w:rPr>
        <w:t>freedom</w:t>
      </w:r>
      <w:r>
        <w:rPr>
          <w:spacing w:val="1"/>
          <w:w w:val="105"/>
        </w:rPr>
        <w:t> </w:t>
      </w:r>
      <w:r>
        <w:rPr>
          <w:w w:val="105"/>
        </w:rPr>
        <w:t>and</w:t>
      </w:r>
      <w:r>
        <w:rPr>
          <w:spacing w:val="1"/>
          <w:w w:val="105"/>
        </w:rPr>
        <w:t> </w:t>
      </w:r>
      <w:r>
        <w:rPr>
          <w:w w:val="105"/>
        </w:rPr>
        <w:t>financial</w:t>
      </w:r>
      <w:r>
        <w:rPr>
          <w:spacing w:val="1"/>
          <w:w w:val="105"/>
        </w:rPr>
        <w:t> </w:t>
      </w:r>
      <w:r>
        <w:rPr>
          <w:w w:val="105"/>
        </w:rPr>
        <w:t>independence. Similarly, if your reward for exercising is eating a bowl of ice</w:t>
      </w:r>
      <w:r>
        <w:rPr>
          <w:spacing w:val="1"/>
          <w:w w:val="105"/>
        </w:rPr>
        <w:t> </w:t>
      </w:r>
      <w:r>
        <w:rPr>
          <w:w w:val="105"/>
        </w:rPr>
        <w:t>cream,</w:t>
      </w:r>
      <w:r>
        <w:rPr>
          <w:spacing w:val="-10"/>
          <w:w w:val="105"/>
        </w:rPr>
        <w:t> </w:t>
      </w:r>
      <w:r>
        <w:rPr>
          <w:w w:val="105"/>
        </w:rPr>
        <w:t>then</w:t>
      </w:r>
      <w:r>
        <w:rPr>
          <w:spacing w:val="-9"/>
          <w:w w:val="105"/>
        </w:rPr>
        <w:t> </w:t>
      </w:r>
      <w:r>
        <w:rPr>
          <w:w w:val="105"/>
        </w:rPr>
        <w:t>you’re</w:t>
      </w:r>
      <w:r>
        <w:rPr>
          <w:spacing w:val="-9"/>
          <w:w w:val="105"/>
        </w:rPr>
        <w:t> </w:t>
      </w:r>
      <w:r>
        <w:rPr>
          <w:w w:val="105"/>
        </w:rPr>
        <w:t>casting</w:t>
      </w:r>
      <w:r>
        <w:rPr>
          <w:spacing w:val="-9"/>
          <w:w w:val="105"/>
        </w:rPr>
        <w:t> </w:t>
      </w:r>
      <w:r>
        <w:rPr>
          <w:w w:val="105"/>
        </w:rPr>
        <w:t>votes</w:t>
      </w:r>
      <w:r>
        <w:rPr>
          <w:spacing w:val="-9"/>
          <w:w w:val="105"/>
        </w:rPr>
        <w:t> </w:t>
      </w:r>
      <w:r>
        <w:rPr>
          <w:w w:val="105"/>
        </w:rPr>
        <w:t>for</w:t>
      </w:r>
      <w:r>
        <w:rPr>
          <w:spacing w:val="-9"/>
          <w:w w:val="105"/>
        </w:rPr>
        <w:t> </w:t>
      </w:r>
      <w:r>
        <w:rPr>
          <w:w w:val="105"/>
        </w:rPr>
        <w:t>conflicting</w:t>
      </w:r>
      <w:r>
        <w:rPr>
          <w:spacing w:val="-9"/>
          <w:w w:val="105"/>
        </w:rPr>
        <w:t> </w:t>
      </w:r>
      <w:r>
        <w:rPr>
          <w:w w:val="105"/>
        </w:rPr>
        <w:t>identities,</w:t>
      </w:r>
      <w:r>
        <w:rPr>
          <w:spacing w:val="-9"/>
          <w:w w:val="105"/>
        </w:rPr>
        <w:t> </w:t>
      </w:r>
      <w:r>
        <w:rPr>
          <w:w w:val="105"/>
        </w:rPr>
        <w:t>and</w:t>
      </w:r>
      <w:r>
        <w:rPr>
          <w:spacing w:val="-9"/>
          <w:w w:val="105"/>
        </w:rPr>
        <w:t> </w:t>
      </w:r>
      <w:r>
        <w:rPr>
          <w:w w:val="105"/>
        </w:rPr>
        <w:t>it</w:t>
      </w:r>
      <w:r>
        <w:rPr>
          <w:spacing w:val="-9"/>
          <w:w w:val="105"/>
        </w:rPr>
        <w:t> </w:t>
      </w:r>
      <w:r>
        <w:rPr>
          <w:w w:val="105"/>
        </w:rPr>
        <w:t>ends</w:t>
      </w:r>
      <w:r>
        <w:rPr>
          <w:spacing w:val="-9"/>
          <w:w w:val="105"/>
        </w:rPr>
        <w:t> </w:t>
      </w:r>
      <w:r>
        <w:rPr>
          <w:w w:val="105"/>
        </w:rPr>
        <w:t>up</w:t>
      </w:r>
      <w:r>
        <w:rPr>
          <w:spacing w:val="-9"/>
          <w:w w:val="105"/>
        </w:rPr>
        <w:t> </w:t>
      </w:r>
      <w:r>
        <w:rPr>
          <w:w w:val="105"/>
        </w:rPr>
        <w:t>being</w:t>
      </w:r>
      <w:r>
        <w:rPr>
          <w:spacing w:val="-9"/>
          <w:w w:val="105"/>
        </w:rPr>
        <w:t> </w:t>
      </w:r>
      <w:r>
        <w:rPr>
          <w:w w:val="105"/>
        </w:rPr>
        <w:t>a</w:t>
      </w:r>
      <w:r>
        <w:rPr>
          <w:spacing w:val="-71"/>
          <w:w w:val="105"/>
        </w:rPr>
        <w:t> </w:t>
      </w:r>
      <w:r>
        <w:rPr>
          <w:w w:val="105"/>
        </w:rPr>
        <w:t>wash. Instead, maybe your reward is a massage, which is both a luxury and a</w:t>
      </w:r>
      <w:r>
        <w:rPr>
          <w:spacing w:val="1"/>
          <w:w w:val="105"/>
        </w:rPr>
        <w:t> </w:t>
      </w:r>
      <w:r>
        <w:rPr>
          <w:w w:val="105"/>
        </w:rPr>
        <w:t>vote</w:t>
      </w:r>
      <w:r>
        <w:rPr>
          <w:spacing w:val="-13"/>
          <w:w w:val="105"/>
        </w:rPr>
        <w:t> </w:t>
      </w:r>
      <w:r>
        <w:rPr>
          <w:w w:val="105"/>
        </w:rPr>
        <w:t>toward</w:t>
      </w:r>
      <w:r>
        <w:rPr>
          <w:spacing w:val="-13"/>
          <w:w w:val="105"/>
        </w:rPr>
        <w:t> </w:t>
      </w:r>
      <w:r>
        <w:rPr>
          <w:w w:val="105"/>
        </w:rPr>
        <w:t>taking</w:t>
      </w:r>
      <w:r>
        <w:rPr>
          <w:spacing w:val="-13"/>
          <w:w w:val="105"/>
        </w:rPr>
        <w:t> </w:t>
      </w:r>
      <w:r>
        <w:rPr>
          <w:w w:val="105"/>
        </w:rPr>
        <w:t>care</w:t>
      </w:r>
      <w:r>
        <w:rPr>
          <w:spacing w:val="-13"/>
          <w:w w:val="105"/>
        </w:rPr>
        <w:t> </w:t>
      </w:r>
      <w:r>
        <w:rPr>
          <w:w w:val="105"/>
        </w:rPr>
        <w:t>of</w:t>
      </w:r>
      <w:r>
        <w:rPr>
          <w:spacing w:val="-13"/>
          <w:w w:val="105"/>
        </w:rPr>
        <w:t> </w:t>
      </w:r>
      <w:r>
        <w:rPr>
          <w:w w:val="105"/>
        </w:rPr>
        <w:t>your</w:t>
      </w:r>
      <w:r>
        <w:rPr>
          <w:spacing w:val="-13"/>
          <w:w w:val="105"/>
        </w:rPr>
        <w:t> </w:t>
      </w:r>
      <w:r>
        <w:rPr>
          <w:w w:val="105"/>
        </w:rPr>
        <w:t>body.</w:t>
      </w:r>
      <w:r>
        <w:rPr>
          <w:spacing w:val="-13"/>
          <w:w w:val="105"/>
        </w:rPr>
        <w:t> </w:t>
      </w:r>
      <w:r>
        <w:rPr>
          <w:w w:val="105"/>
        </w:rPr>
        <w:t>Now</w:t>
      </w:r>
      <w:r>
        <w:rPr>
          <w:spacing w:val="-13"/>
          <w:w w:val="105"/>
        </w:rPr>
        <w:t> </w:t>
      </w:r>
      <w:r>
        <w:rPr>
          <w:w w:val="105"/>
        </w:rPr>
        <w:t>the</w:t>
      </w:r>
      <w:r>
        <w:rPr>
          <w:spacing w:val="-13"/>
          <w:w w:val="105"/>
        </w:rPr>
        <w:t> </w:t>
      </w:r>
      <w:r>
        <w:rPr>
          <w:w w:val="105"/>
        </w:rPr>
        <w:t>short-term</w:t>
      </w:r>
      <w:r>
        <w:rPr>
          <w:spacing w:val="-13"/>
          <w:w w:val="105"/>
        </w:rPr>
        <w:t> </w:t>
      </w:r>
      <w:r>
        <w:rPr>
          <w:w w:val="105"/>
        </w:rPr>
        <w:t>reward</w:t>
      </w:r>
      <w:r>
        <w:rPr>
          <w:spacing w:val="-13"/>
          <w:w w:val="105"/>
        </w:rPr>
        <w:t> </w:t>
      </w:r>
      <w:r>
        <w:rPr>
          <w:w w:val="105"/>
        </w:rPr>
        <w:t>is</w:t>
      </w:r>
      <w:r>
        <w:rPr>
          <w:spacing w:val="-13"/>
          <w:w w:val="105"/>
        </w:rPr>
        <w:t> </w:t>
      </w:r>
      <w:r>
        <w:rPr>
          <w:w w:val="105"/>
        </w:rPr>
        <w:t>aligned</w:t>
      </w:r>
      <w:r>
        <w:rPr>
          <w:spacing w:val="-13"/>
          <w:w w:val="105"/>
        </w:rPr>
        <w:t> </w:t>
      </w:r>
      <w:r>
        <w:rPr>
          <w:w w:val="105"/>
        </w:rPr>
        <w:t>with</w:t>
      </w:r>
      <w:r>
        <w:rPr>
          <w:spacing w:val="-71"/>
          <w:w w:val="105"/>
        </w:rPr>
        <w:t> </w:t>
      </w:r>
      <w:r>
        <w:rPr>
          <w:w w:val="105"/>
        </w:rPr>
        <w:t>your</w:t>
      </w:r>
      <w:r>
        <w:rPr>
          <w:spacing w:val="-5"/>
          <w:w w:val="105"/>
        </w:rPr>
        <w:t> </w:t>
      </w:r>
      <w:r>
        <w:rPr>
          <w:w w:val="105"/>
        </w:rPr>
        <w:t>long-term</w:t>
      </w:r>
      <w:r>
        <w:rPr>
          <w:spacing w:val="-5"/>
          <w:w w:val="105"/>
        </w:rPr>
        <w:t> </w:t>
      </w:r>
      <w:r>
        <w:rPr>
          <w:w w:val="105"/>
        </w:rPr>
        <w:t>vision</w:t>
      </w:r>
      <w:r>
        <w:rPr>
          <w:spacing w:val="-3"/>
          <w:w w:val="105"/>
        </w:rPr>
        <w:t> </w:t>
      </w:r>
      <w:r>
        <w:rPr>
          <w:w w:val="105"/>
        </w:rPr>
        <w:t>of</w:t>
      </w:r>
      <w:r>
        <w:rPr>
          <w:spacing w:val="-5"/>
          <w:w w:val="105"/>
        </w:rPr>
        <w:t> </w:t>
      </w:r>
      <w:r>
        <w:rPr>
          <w:w w:val="105"/>
        </w:rPr>
        <w:t>being</w:t>
      </w:r>
      <w:r>
        <w:rPr>
          <w:spacing w:val="-3"/>
          <w:w w:val="105"/>
        </w:rPr>
        <w:t> </w:t>
      </w:r>
      <w:r>
        <w:rPr>
          <w:w w:val="105"/>
        </w:rPr>
        <w:t>a</w:t>
      </w:r>
      <w:r>
        <w:rPr>
          <w:spacing w:val="-5"/>
          <w:w w:val="105"/>
        </w:rPr>
        <w:t> </w:t>
      </w:r>
      <w:r>
        <w:rPr>
          <w:w w:val="105"/>
        </w:rPr>
        <w:t>healthy</w:t>
      </w:r>
      <w:r>
        <w:rPr>
          <w:spacing w:val="-3"/>
          <w:w w:val="105"/>
        </w:rPr>
        <w:t> </w:t>
      </w:r>
      <w:r>
        <w:rPr>
          <w:w w:val="105"/>
        </w:rPr>
        <w:t>person.</w:t>
      </w:r>
    </w:p>
    <w:p>
      <w:pPr>
        <w:pStyle w:val="BodyText"/>
        <w:spacing w:line="247" w:lineRule="auto"/>
        <w:ind w:right="117" w:firstLine="288"/>
        <w:jc w:val="both"/>
      </w:pPr>
      <w:r>
        <w:rPr>
          <w:w w:val="105"/>
        </w:rPr>
        <w:t>Eventually,</w:t>
      </w:r>
      <w:r>
        <w:rPr>
          <w:spacing w:val="-7"/>
          <w:w w:val="105"/>
        </w:rPr>
        <w:t> </w:t>
      </w:r>
      <w:r>
        <w:rPr>
          <w:w w:val="105"/>
        </w:rPr>
        <w:t>as</w:t>
      </w:r>
      <w:r>
        <w:rPr>
          <w:spacing w:val="-6"/>
          <w:w w:val="105"/>
        </w:rPr>
        <w:t> </w:t>
      </w:r>
      <w:r>
        <w:rPr>
          <w:w w:val="105"/>
        </w:rPr>
        <w:t>intrinsic</w:t>
      </w:r>
      <w:r>
        <w:rPr>
          <w:spacing w:val="-6"/>
          <w:w w:val="105"/>
        </w:rPr>
        <w:t> </w:t>
      </w:r>
      <w:r>
        <w:rPr>
          <w:w w:val="105"/>
        </w:rPr>
        <w:t>rewards</w:t>
      </w:r>
      <w:r>
        <w:rPr>
          <w:spacing w:val="-7"/>
          <w:w w:val="105"/>
        </w:rPr>
        <w:t> </w:t>
      </w:r>
      <w:r>
        <w:rPr>
          <w:w w:val="105"/>
        </w:rPr>
        <w:t>like</w:t>
      </w:r>
      <w:r>
        <w:rPr>
          <w:spacing w:val="-6"/>
          <w:w w:val="105"/>
        </w:rPr>
        <w:t> </w:t>
      </w:r>
      <w:r>
        <w:rPr>
          <w:w w:val="105"/>
        </w:rPr>
        <w:t>a</w:t>
      </w:r>
      <w:r>
        <w:rPr>
          <w:spacing w:val="-6"/>
          <w:w w:val="105"/>
        </w:rPr>
        <w:t> </w:t>
      </w:r>
      <w:r>
        <w:rPr>
          <w:w w:val="105"/>
        </w:rPr>
        <w:t>better</w:t>
      </w:r>
      <w:r>
        <w:rPr>
          <w:spacing w:val="-6"/>
          <w:w w:val="105"/>
        </w:rPr>
        <w:t> </w:t>
      </w:r>
      <w:r>
        <w:rPr>
          <w:w w:val="105"/>
        </w:rPr>
        <w:t>mood,</w:t>
      </w:r>
      <w:r>
        <w:rPr>
          <w:spacing w:val="-7"/>
          <w:w w:val="105"/>
        </w:rPr>
        <w:t> </w:t>
      </w:r>
      <w:r>
        <w:rPr>
          <w:w w:val="105"/>
        </w:rPr>
        <w:t>more</w:t>
      </w:r>
      <w:r>
        <w:rPr>
          <w:spacing w:val="-6"/>
          <w:w w:val="105"/>
        </w:rPr>
        <w:t> </w:t>
      </w:r>
      <w:r>
        <w:rPr>
          <w:w w:val="105"/>
        </w:rPr>
        <w:t>energy,</w:t>
      </w:r>
      <w:r>
        <w:rPr>
          <w:spacing w:val="-6"/>
          <w:w w:val="105"/>
        </w:rPr>
        <w:t> </w:t>
      </w:r>
      <w:r>
        <w:rPr>
          <w:w w:val="105"/>
        </w:rPr>
        <w:t>and</w:t>
      </w:r>
      <w:r>
        <w:rPr>
          <w:spacing w:val="-7"/>
          <w:w w:val="105"/>
        </w:rPr>
        <w:t> </w:t>
      </w:r>
      <w:r>
        <w:rPr>
          <w:w w:val="105"/>
        </w:rPr>
        <w:t>reduced</w:t>
      </w:r>
      <w:r>
        <w:rPr>
          <w:spacing w:val="-71"/>
          <w:w w:val="105"/>
        </w:rPr>
        <w:t> </w:t>
      </w:r>
      <w:r>
        <w:rPr>
          <w:w w:val="105"/>
        </w:rPr>
        <w:t>stress</w:t>
      </w:r>
      <w:r>
        <w:rPr>
          <w:spacing w:val="-7"/>
          <w:w w:val="105"/>
        </w:rPr>
        <w:t> </w:t>
      </w:r>
      <w:r>
        <w:rPr>
          <w:w w:val="105"/>
        </w:rPr>
        <w:t>kick</w:t>
      </w:r>
      <w:r>
        <w:rPr>
          <w:spacing w:val="-6"/>
          <w:w w:val="105"/>
        </w:rPr>
        <w:t> </w:t>
      </w:r>
      <w:r>
        <w:rPr>
          <w:w w:val="105"/>
        </w:rPr>
        <w:t>in,</w:t>
      </w:r>
      <w:r>
        <w:rPr>
          <w:spacing w:val="-6"/>
          <w:w w:val="105"/>
        </w:rPr>
        <w:t> </w:t>
      </w:r>
      <w:r>
        <w:rPr>
          <w:w w:val="105"/>
        </w:rPr>
        <w:t>you’ll</w:t>
      </w:r>
      <w:r>
        <w:rPr>
          <w:spacing w:val="-6"/>
          <w:w w:val="105"/>
        </w:rPr>
        <w:t> </w:t>
      </w:r>
      <w:r>
        <w:rPr>
          <w:w w:val="105"/>
        </w:rPr>
        <w:t>become</w:t>
      </w:r>
      <w:r>
        <w:rPr>
          <w:spacing w:val="-6"/>
          <w:w w:val="105"/>
        </w:rPr>
        <w:t> </w:t>
      </w:r>
      <w:r>
        <w:rPr>
          <w:w w:val="105"/>
        </w:rPr>
        <w:t>less</w:t>
      </w:r>
      <w:r>
        <w:rPr>
          <w:spacing w:val="-6"/>
          <w:w w:val="105"/>
        </w:rPr>
        <w:t> </w:t>
      </w:r>
      <w:r>
        <w:rPr>
          <w:w w:val="105"/>
        </w:rPr>
        <w:t>concerned</w:t>
      </w:r>
      <w:r>
        <w:rPr>
          <w:spacing w:val="-6"/>
          <w:w w:val="105"/>
        </w:rPr>
        <w:t> </w:t>
      </w:r>
      <w:r>
        <w:rPr>
          <w:w w:val="105"/>
        </w:rPr>
        <w:t>with</w:t>
      </w:r>
      <w:r>
        <w:rPr>
          <w:spacing w:val="-7"/>
          <w:w w:val="105"/>
        </w:rPr>
        <w:t> </w:t>
      </w:r>
      <w:r>
        <w:rPr>
          <w:w w:val="105"/>
        </w:rPr>
        <w:t>chasing</w:t>
      </w:r>
      <w:r>
        <w:rPr>
          <w:spacing w:val="-6"/>
          <w:w w:val="105"/>
        </w:rPr>
        <w:t> </w:t>
      </w:r>
      <w:r>
        <w:rPr>
          <w:w w:val="105"/>
        </w:rPr>
        <w:t>the</w:t>
      </w:r>
      <w:r>
        <w:rPr>
          <w:spacing w:val="-6"/>
          <w:w w:val="105"/>
        </w:rPr>
        <w:t> </w:t>
      </w:r>
      <w:r>
        <w:rPr>
          <w:w w:val="105"/>
        </w:rPr>
        <w:t>secondary</w:t>
      </w:r>
      <w:r>
        <w:rPr>
          <w:spacing w:val="-6"/>
          <w:w w:val="105"/>
        </w:rPr>
        <w:t> </w:t>
      </w:r>
      <w:r>
        <w:rPr>
          <w:w w:val="105"/>
        </w:rPr>
        <w:t>reward.</w:t>
      </w:r>
      <w:r>
        <w:rPr>
          <w:spacing w:val="-71"/>
          <w:w w:val="105"/>
        </w:rPr>
        <w:t> </w:t>
      </w:r>
      <w:r>
        <w:rPr>
          <w:w w:val="105"/>
        </w:rPr>
        <w:t>The identity itself becomes the reinforcer. You do it because it’s who you are</w:t>
      </w:r>
      <w:r>
        <w:rPr>
          <w:spacing w:val="1"/>
          <w:w w:val="105"/>
        </w:rPr>
        <w:t> </w:t>
      </w:r>
      <w:r>
        <w:rPr>
          <w:w w:val="105"/>
        </w:rPr>
        <w:t>and it feels good to be you. The more a habit becomes part of your life, the less</w:t>
      </w:r>
      <w:r>
        <w:rPr>
          <w:spacing w:val="-71"/>
          <w:w w:val="105"/>
        </w:rPr>
        <w:t> </w:t>
      </w:r>
      <w:r>
        <w:rPr>
          <w:w w:val="105"/>
        </w:rPr>
        <w:t>you need outside encouragement to follow through. Incentives can start a habit.</w:t>
      </w:r>
      <w:r>
        <w:rPr>
          <w:spacing w:val="-71"/>
          <w:w w:val="105"/>
        </w:rPr>
        <w:t> </w:t>
      </w:r>
      <w:r>
        <w:rPr>
          <w:w w:val="105"/>
        </w:rPr>
        <w:t>Identity</w:t>
      </w:r>
      <w:r>
        <w:rPr>
          <w:spacing w:val="-3"/>
          <w:w w:val="105"/>
        </w:rPr>
        <w:t> </w:t>
      </w:r>
      <w:r>
        <w:rPr>
          <w:w w:val="105"/>
        </w:rPr>
        <w:t>sustains</w:t>
      </w:r>
      <w:r>
        <w:rPr>
          <w:spacing w:val="-3"/>
          <w:w w:val="105"/>
        </w:rPr>
        <w:t> </w:t>
      </w:r>
      <w:r>
        <w:rPr>
          <w:w w:val="105"/>
        </w:rPr>
        <w:t>a</w:t>
      </w:r>
      <w:r>
        <w:rPr>
          <w:spacing w:val="-3"/>
          <w:w w:val="105"/>
        </w:rPr>
        <w:t> </w:t>
      </w:r>
      <w:r>
        <w:rPr>
          <w:w w:val="105"/>
        </w:rPr>
        <w:t>habit.</w:t>
      </w:r>
    </w:p>
    <w:p>
      <w:pPr>
        <w:pStyle w:val="BodyText"/>
        <w:spacing w:line="247" w:lineRule="auto"/>
        <w:ind w:right="117" w:firstLine="288"/>
        <w:jc w:val="both"/>
      </w:pPr>
      <w:r>
        <w:rPr>
          <w:w w:val="105"/>
        </w:rPr>
        <w:t>That said, it takes time for the evidence to accumulate and a new identity to</w:t>
      </w:r>
      <w:r>
        <w:rPr>
          <w:spacing w:val="1"/>
          <w:w w:val="105"/>
        </w:rPr>
        <w:t> </w:t>
      </w:r>
      <w:r>
        <w:rPr>
          <w:w w:val="105"/>
        </w:rPr>
        <w:t>emerge. Immediate reinforcement helps maintain motivation in the short term</w:t>
      </w:r>
      <w:r>
        <w:rPr>
          <w:spacing w:val="1"/>
          <w:w w:val="105"/>
        </w:rPr>
        <w:t> </w:t>
      </w:r>
      <w:r>
        <w:rPr>
          <w:w w:val="105"/>
        </w:rPr>
        <w:t>while</w:t>
      </w:r>
      <w:r>
        <w:rPr>
          <w:spacing w:val="-6"/>
          <w:w w:val="105"/>
        </w:rPr>
        <w:t> </w:t>
      </w:r>
      <w:r>
        <w:rPr>
          <w:w w:val="105"/>
        </w:rPr>
        <w:t>you’re</w:t>
      </w:r>
      <w:r>
        <w:rPr>
          <w:spacing w:val="-6"/>
          <w:w w:val="105"/>
        </w:rPr>
        <w:t> </w:t>
      </w:r>
      <w:r>
        <w:rPr>
          <w:w w:val="105"/>
        </w:rPr>
        <w:t>waiting</w:t>
      </w:r>
      <w:r>
        <w:rPr>
          <w:spacing w:val="-4"/>
          <w:w w:val="105"/>
        </w:rPr>
        <w:t> </w:t>
      </w:r>
      <w:r>
        <w:rPr>
          <w:w w:val="105"/>
        </w:rPr>
        <w:t>for</w:t>
      </w:r>
      <w:r>
        <w:rPr>
          <w:spacing w:val="-6"/>
          <w:w w:val="105"/>
        </w:rPr>
        <w:t> </w:t>
      </w:r>
      <w:r>
        <w:rPr>
          <w:w w:val="105"/>
        </w:rPr>
        <w:t>the</w:t>
      </w:r>
      <w:r>
        <w:rPr>
          <w:spacing w:val="-6"/>
          <w:w w:val="105"/>
        </w:rPr>
        <w:t> </w:t>
      </w:r>
      <w:r>
        <w:rPr>
          <w:w w:val="105"/>
        </w:rPr>
        <w:t>long-term</w:t>
      </w:r>
      <w:r>
        <w:rPr>
          <w:spacing w:val="-5"/>
          <w:w w:val="105"/>
        </w:rPr>
        <w:t> </w:t>
      </w:r>
      <w:r>
        <w:rPr>
          <w:w w:val="105"/>
        </w:rPr>
        <w:t>rewards</w:t>
      </w:r>
      <w:r>
        <w:rPr>
          <w:spacing w:val="-6"/>
          <w:w w:val="105"/>
        </w:rPr>
        <w:t> </w:t>
      </w:r>
      <w:r>
        <w:rPr>
          <w:w w:val="105"/>
        </w:rPr>
        <w:t>to</w:t>
      </w:r>
      <w:r>
        <w:rPr>
          <w:spacing w:val="-5"/>
          <w:w w:val="105"/>
        </w:rPr>
        <w:t> </w:t>
      </w:r>
      <w:r>
        <w:rPr>
          <w:w w:val="105"/>
        </w:rPr>
        <w:t>arrive.</w:t>
      </w:r>
    </w:p>
    <w:p>
      <w:pPr>
        <w:pStyle w:val="BodyText"/>
        <w:spacing w:line="247" w:lineRule="auto"/>
        <w:ind w:right="117" w:firstLine="288"/>
        <w:jc w:val="both"/>
      </w:pPr>
      <w:r>
        <w:rPr>
          <w:w w:val="105"/>
        </w:rPr>
        <w:t>In summary, a habit needs to be enjoyable for it to last. Simple bits of</w:t>
      </w:r>
      <w:r>
        <w:rPr>
          <w:spacing w:val="1"/>
          <w:w w:val="105"/>
        </w:rPr>
        <w:t> </w:t>
      </w:r>
      <w:r>
        <w:rPr>
          <w:w w:val="105"/>
        </w:rPr>
        <w:t>reinforcement—like soap that smells great or toothpaste that has a refreshing</w:t>
      </w:r>
      <w:r>
        <w:rPr>
          <w:spacing w:val="1"/>
          <w:w w:val="105"/>
        </w:rPr>
        <w:t> </w:t>
      </w:r>
      <w:r>
        <w:rPr>
          <w:w w:val="105"/>
        </w:rPr>
        <w:t>mint flavor or seeing $50 hit your savings account—can offer the immediate</w:t>
      </w:r>
      <w:r>
        <w:rPr>
          <w:spacing w:val="1"/>
          <w:w w:val="105"/>
        </w:rPr>
        <w:t> </w:t>
      </w:r>
      <w:r>
        <w:rPr>
          <w:w w:val="105"/>
        </w:rPr>
        <w:t>pleasure</w:t>
      </w:r>
      <w:r>
        <w:rPr>
          <w:spacing w:val="-11"/>
          <w:w w:val="105"/>
        </w:rPr>
        <w:t> </w:t>
      </w:r>
      <w:r>
        <w:rPr>
          <w:w w:val="105"/>
        </w:rPr>
        <w:t>you</w:t>
      </w:r>
      <w:r>
        <w:rPr>
          <w:spacing w:val="-10"/>
          <w:w w:val="105"/>
        </w:rPr>
        <w:t> </w:t>
      </w:r>
      <w:r>
        <w:rPr>
          <w:w w:val="105"/>
        </w:rPr>
        <w:t>need</w:t>
      </w:r>
      <w:r>
        <w:rPr>
          <w:spacing w:val="-10"/>
          <w:w w:val="105"/>
        </w:rPr>
        <w:t> </w:t>
      </w:r>
      <w:r>
        <w:rPr>
          <w:w w:val="105"/>
        </w:rPr>
        <w:t>to</w:t>
      </w:r>
      <w:r>
        <w:rPr>
          <w:spacing w:val="-10"/>
          <w:w w:val="105"/>
        </w:rPr>
        <w:t> </w:t>
      </w:r>
      <w:r>
        <w:rPr>
          <w:w w:val="105"/>
        </w:rPr>
        <w:t>enjoy</w:t>
      </w:r>
      <w:r>
        <w:rPr>
          <w:spacing w:val="-10"/>
          <w:w w:val="105"/>
        </w:rPr>
        <w:t> </w:t>
      </w:r>
      <w:r>
        <w:rPr>
          <w:w w:val="105"/>
        </w:rPr>
        <w:t>a</w:t>
      </w:r>
      <w:r>
        <w:rPr>
          <w:spacing w:val="-11"/>
          <w:w w:val="105"/>
        </w:rPr>
        <w:t> </w:t>
      </w:r>
      <w:r>
        <w:rPr>
          <w:w w:val="105"/>
        </w:rPr>
        <w:t>habit.</w:t>
      </w:r>
      <w:r>
        <w:rPr>
          <w:spacing w:val="-10"/>
          <w:w w:val="105"/>
        </w:rPr>
        <w:t> </w:t>
      </w:r>
      <w:r>
        <w:rPr>
          <w:w w:val="105"/>
        </w:rPr>
        <w:t>And</w:t>
      </w:r>
      <w:r>
        <w:rPr>
          <w:spacing w:val="-9"/>
          <w:w w:val="105"/>
        </w:rPr>
        <w:t> </w:t>
      </w:r>
      <w:r>
        <w:rPr>
          <w:w w:val="105"/>
        </w:rPr>
        <w:t>change</w:t>
      </w:r>
      <w:r>
        <w:rPr>
          <w:spacing w:val="-11"/>
          <w:w w:val="105"/>
        </w:rPr>
        <w:t> </w:t>
      </w:r>
      <w:r>
        <w:rPr>
          <w:w w:val="105"/>
        </w:rPr>
        <w:t>is</w:t>
      </w:r>
      <w:r>
        <w:rPr>
          <w:spacing w:val="-11"/>
          <w:w w:val="105"/>
        </w:rPr>
        <w:t> </w:t>
      </w:r>
      <w:r>
        <w:rPr>
          <w:w w:val="105"/>
        </w:rPr>
        <w:t>easy</w:t>
      </w:r>
      <w:r>
        <w:rPr>
          <w:spacing w:val="-10"/>
          <w:w w:val="105"/>
        </w:rPr>
        <w:t> </w:t>
      </w:r>
      <w:r>
        <w:rPr>
          <w:w w:val="105"/>
        </w:rPr>
        <w:t>when</w:t>
      </w:r>
      <w:r>
        <w:rPr>
          <w:spacing w:val="-10"/>
          <w:w w:val="105"/>
        </w:rPr>
        <w:t> </w:t>
      </w:r>
      <w:r>
        <w:rPr>
          <w:w w:val="105"/>
        </w:rPr>
        <w:t>it</w:t>
      </w:r>
      <w:r>
        <w:rPr>
          <w:spacing w:val="-11"/>
          <w:w w:val="105"/>
        </w:rPr>
        <w:t> </w:t>
      </w:r>
      <w:r>
        <w:rPr>
          <w:w w:val="105"/>
        </w:rPr>
        <w:t>is</w:t>
      </w:r>
      <w:r>
        <w:rPr>
          <w:spacing w:val="-10"/>
          <w:w w:val="105"/>
        </w:rPr>
        <w:t> </w:t>
      </w:r>
      <w:r>
        <w:rPr>
          <w:w w:val="105"/>
        </w:rPr>
        <w:t>enjoyable.</w:t>
      </w:r>
    </w:p>
    <w:p>
      <w:pPr>
        <w:spacing w:after="0" w:line="247" w:lineRule="auto"/>
        <w:jc w:val="both"/>
        <w:sectPr>
          <w:pgSz w:w="12240" w:h="15840"/>
          <w:pgMar w:top="1360" w:bottom="280" w:left="1340" w:right="1320"/>
        </w:sectPr>
      </w:pPr>
    </w:p>
    <w:p>
      <w:pPr>
        <w:pStyle w:val="BodyText"/>
        <w:spacing w:before="2"/>
        <w:ind w:left="0"/>
        <w:rPr>
          <w:sz w:val="16"/>
        </w:rPr>
      </w:pPr>
    </w:p>
    <w:p>
      <w:pPr>
        <w:spacing w:before="86"/>
        <w:ind w:left="100" w:right="0" w:firstLine="0"/>
        <w:jc w:val="left"/>
        <w:rPr>
          <w:b/>
          <w:sz w:val="40"/>
        </w:rPr>
      </w:pPr>
      <w:r>
        <w:rPr>
          <w:b/>
          <w:sz w:val="40"/>
        </w:rPr>
        <w:t>Chapter</w:t>
      </w:r>
      <w:r>
        <w:rPr>
          <w:b/>
          <w:spacing w:val="6"/>
          <w:sz w:val="40"/>
        </w:rPr>
        <w:t> </w:t>
      </w:r>
      <w:r>
        <w:rPr>
          <w:b/>
          <w:sz w:val="40"/>
        </w:rPr>
        <w:t>Summary</w:t>
      </w:r>
    </w:p>
    <w:p>
      <w:pPr>
        <w:pStyle w:val="BodyText"/>
        <w:spacing w:before="1"/>
        <w:ind w:left="0"/>
        <w:rPr>
          <w:b/>
          <w:sz w:val="29"/>
        </w:rPr>
      </w:pPr>
    </w:p>
    <w:p>
      <w:pPr>
        <w:spacing w:before="95"/>
        <w:ind w:left="1251" w:right="0" w:firstLine="0"/>
        <w:jc w:val="both"/>
        <w:rPr>
          <w:sz w:val="28"/>
        </w:rPr>
      </w:pPr>
      <w:r>
        <w:rPr/>
        <w:drawing>
          <wp:anchor distT="0" distB="0" distL="0" distR="0" allowOverlap="1" layoutInCell="1" locked="0" behindDoc="0" simplePos="0" relativeHeight="15865856">
            <wp:simplePos x="0" y="0"/>
            <wp:positionH relativeFrom="page">
              <wp:posOffset>1101852</wp:posOffset>
            </wp:positionH>
            <wp:positionV relativeFrom="paragraph">
              <wp:posOffset>138022</wp:posOffset>
            </wp:positionV>
            <wp:extent cx="64008" cy="64008"/>
            <wp:effectExtent l="0" t="0" r="0" b="0"/>
            <wp:wrapNone/>
            <wp:docPr id="441" name="image8.png"/>
            <wp:cNvGraphicFramePr>
              <a:graphicFrameLocks noChangeAspect="1"/>
            </wp:cNvGraphicFramePr>
            <a:graphic>
              <a:graphicData uri="http://schemas.openxmlformats.org/drawingml/2006/picture">
                <pic:pic>
                  <pic:nvPicPr>
                    <pic:cNvPr id="442"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z w:val="28"/>
          <w:shd w:fill="FDF9D7" w:color="auto" w:val="clear"/>
        </w:rPr>
        <w:t>The</w:t>
      </w:r>
      <w:r>
        <w:rPr>
          <w:spacing w:val="-16"/>
          <w:w w:val="105"/>
          <w:sz w:val="28"/>
          <w:shd w:fill="FDF9D7" w:color="auto" w:val="clear"/>
        </w:rPr>
        <w:t> </w:t>
      </w:r>
      <w:r>
        <w:rPr>
          <w:w w:val="105"/>
          <w:sz w:val="28"/>
          <w:shd w:fill="FDF9D7" w:color="auto" w:val="clear"/>
        </w:rPr>
        <w:t>4th</w:t>
      </w:r>
      <w:r>
        <w:rPr>
          <w:spacing w:val="-15"/>
          <w:w w:val="105"/>
          <w:sz w:val="28"/>
          <w:shd w:fill="FDF9D7" w:color="auto" w:val="clear"/>
        </w:rPr>
        <w:t> </w:t>
      </w:r>
      <w:r>
        <w:rPr>
          <w:w w:val="105"/>
          <w:sz w:val="28"/>
          <w:shd w:fill="FDF9D7" w:color="auto" w:val="clear"/>
        </w:rPr>
        <w:t>Law</w:t>
      </w:r>
      <w:r>
        <w:rPr>
          <w:spacing w:val="-16"/>
          <w:w w:val="105"/>
          <w:sz w:val="28"/>
          <w:shd w:fill="FDF9D7" w:color="auto" w:val="clear"/>
        </w:rPr>
        <w:t> </w:t>
      </w:r>
      <w:r>
        <w:rPr>
          <w:w w:val="105"/>
          <w:sz w:val="28"/>
          <w:shd w:fill="FDF9D7" w:color="auto" w:val="clear"/>
        </w:rPr>
        <w:t>of</w:t>
      </w:r>
      <w:r>
        <w:rPr>
          <w:spacing w:val="-16"/>
          <w:w w:val="105"/>
          <w:sz w:val="28"/>
          <w:shd w:fill="FDF9D7" w:color="auto" w:val="clear"/>
        </w:rPr>
        <w:t> </w:t>
      </w:r>
      <w:r>
        <w:rPr>
          <w:w w:val="105"/>
          <w:sz w:val="28"/>
          <w:shd w:fill="FDF9D7" w:color="auto" w:val="clear"/>
        </w:rPr>
        <w:t>Behavior</w:t>
      </w:r>
      <w:r>
        <w:rPr>
          <w:spacing w:val="-16"/>
          <w:w w:val="105"/>
          <w:sz w:val="28"/>
          <w:shd w:fill="FDF9D7" w:color="auto" w:val="clear"/>
        </w:rPr>
        <w:t> </w:t>
      </w:r>
      <w:r>
        <w:rPr>
          <w:w w:val="105"/>
          <w:sz w:val="28"/>
          <w:shd w:fill="FDF9D7" w:color="auto" w:val="clear"/>
        </w:rPr>
        <w:t>Change</w:t>
      </w:r>
      <w:r>
        <w:rPr>
          <w:spacing w:val="-16"/>
          <w:w w:val="105"/>
          <w:sz w:val="28"/>
          <w:shd w:fill="FDF9D7" w:color="auto" w:val="clear"/>
        </w:rPr>
        <w:t> </w:t>
      </w:r>
      <w:r>
        <w:rPr>
          <w:w w:val="105"/>
          <w:sz w:val="28"/>
          <w:shd w:fill="FDF9D7" w:color="auto" w:val="clear"/>
        </w:rPr>
        <w:t>is</w:t>
      </w:r>
      <w:r>
        <w:rPr>
          <w:spacing w:val="-16"/>
          <w:w w:val="105"/>
          <w:sz w:val="28"/>
          <w:shd w:fill="FDF9D7" w:color="auto" w:val="clear"/>
        </w:rPr>
        <w:t> </w:t>
      </w:r>
      <w:r>
        <w:rPr>
          <w:i/>
          <w:w w:val="105"/>
          <w:sz w:val="28"/>
          <w:shd w:fill="FDF9D7" w:color="auto" w:val="clear"/>
        </w:rPr>
        <w:t>make</w:t>
      </w:r>
      <w:r>
        <w:rPr>
          <w:i/>
          <w:spacing w:val="-16"/>
          <w:w w:val="105"/>
          <w:sz w:val="28"/>
          <w:shd w:fill="FDF9D7" w:color="auto" w:val="clear"/>
        </w:rPr>
        <w:t> </w:t>
      </w:r>
      <w:r>
        <w:rPr>
          <w:i/>
          <w:w w:val="105"/>
          <w:sz w:val="28"/>
          <w:shd w:fill="FDF9D7" w:color="auto" w:val="clear"/>
        </w:rPr>
        <w:t>it</w:t>
      </w:r>
      <w:r>
        <w:rPr>
          <w:i/>
          <w:spacing w:val="-16"/>
          <w:w w:val="105"/>
          <w:sz w:val="28"/>
          <w:shd w:fill="FDF9D7" w:color="auto" w:val="clear"/>
        </w:rPr>
        <w:t> </w:t>
      </w:r>
      <w:r>
        <w:rPr>
          <w:i/>
          <w:w w:val="105"/>
          <w:sz w:val="28"/>
          <w:shd w:fill="FDF9D7" w:color="auto" w:val="clear"/>
        </w:rPr>
        <w:t>satisfying</w:t>
      </w:r>
      <w:r>
        <w:rPr>
          <w:w w:val="105"/>
          <w:sz w:val="28"/>
          <w:shd w:fill="FDF9D7" w:color="auto" w:val="clear"/>
        </w:rPr>
        <w:t>.</w:t>
      </w:r>
    </w:p>
    <w:p>
      <w:pPr>
        <w:pStyle w:val="BodyText"/>
        <w:spacing w:line="247" w:lineRule="auto" w:before="9"/>
        <w:ind w:left="1251" w:right="117"/>
        <w:jc w:val="both"/>
      </w:pPr>
      <w:r>
        <w:rPr/>
        <w:drawing>
          <wp:anchor distT="0" distB="0" distL="0" distR="0" allowOverlap="1" layoutInCell="1" locked="0" behindDoc="0" simplePos="0" relativeHeight="15866368">
            <wp:simplePos x="0" y="0"/>
            <wp:positionH relativeFrom="page">
              <wp:posOffset>1101852</wp:posOffset>
            </wp:positionH>
            <wp:positionV relativeFrom="paragraph">
              <wp:posOffset>83412</wp:posOffset>
            </wp:positionV>
            <wp:extent cx="64008" cy="64008"/>
            <wp:effectExtent l="0" t="0" r="0" b="0"/>
            <wp:wrapNone/>
            <wp:docPr id="443" name="image8.png"/>
            <wp:cNvGraphicFramePr>
              <a:graphicFrameLocks noChangeAspect="1"/>
            </wp:cNvGraphicFramePr>
            <a:graphic>
              <a:graphicData uri="http://schemas.openxmlformats.org/drawingml/2006/picture">
                <pic:pic>
                  <pic:nvPicPr>
                    <pic:cNvPr id="444"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FDF9D7" w:color="auto" w:val="clear"/>
        </w:rPr>
        <w:t>We</w:t>
      </w:r>
      <w:r>
        <w:rPr>
          <w:spacing w:val="69"/>
          <w:w w:val="105"/>
          <w:shd w:fill="FDF9D7" w:color="auto" w:val="clear"/>
        </w:rPr>
        <w:t> </w:t>
      </w:r>
      <w:r>
        <w:rPr>
          <w:w w:val="105"/>
          <w:shd w:fill="FDF9D7" w:color="auto" w:val="clear"/>
        </w:rPr>
        <w:t>are</w:t>
      </w:r>
      <w:r>
        <w:rPr>
          <w:spacing w:val="69"/>
          <w:w w:val="105"/>
          <w:shd w:fill="FDF9D7" w:color="auto" w:val="clear"/>
        </w:rPr>
        <w:t> </w:t>
      </w:r>
      <w:r>
        <w:rPr>
          <w:w w:val="105"/>
          <w:shd w:fill="FDF9D7" w:color="auto" w:val="clear"/>
        </w:rPr>
        <w:t>more</w:t>
      </w:r>
      <w:r>
        <w:rPr>
          <w:spacing w:val="69"/>
          <w:w w:val="105"/>
          <w:shd w:fill="FDF9D7" w:color="auto" w:val="clear"/>
        </w:rPr>
        <w:t> </w:t>
      </w:r>
      <w:r>
        <w:rPr>
          <w:w w:val="105"/>
          <w:shd w:fill="FDF9D7" w:color="auto" w:val="clear"/>
        </w:rPr>
        <w:t>likely</w:t>
      </w:r>
      <w:r>
        <w:rPr>
          <w:spacing w:val="69"/>
          <w:w w:val="105"/>
          <w:shd w:fill="FDF9D7" w:color="auto" w:val="clear"/>
        </w:rPr>
        <w:t> </w:t>
      </w:r>
      <w:r>
        <w:rPr>
          <w:w w:val="105"/>
          <w:shd w:fill="FDF9D7" w:color="auto" w:val="clear"/>
        </w:rPr>
        <w:t>to</w:t>
      </w:r>
      <w:r>
        <w:rPr>
          <w:spacing w:val="69"/>
          <w:w w:val="105"/>
          <w:shd w:fill="FDF9D7" w:color="auto" w:val="clear"/>
        </w:rPr>
        <w:t> </w:t>
      </w:r>
      <w:r>
        <w:rPr>
          <w:w w:val="105"/>
          <w:shd w:fill="FDF9D7" w:color="auto" w:val="clear"/>
        </w:rPr>
        <w:t>repeat</w:t>
      </w:r>
      <w:r>
        <w:rPr>
          <w:spacing w:val="69"/>
          <w:w w:val="105"/>
          <w:shd w:fill="FDF9D7" w:color="auto" w:val="clear"/>
        </w:rPr>
        <w:t> </w:t>
      </w:r>
      <w:r>
        <w:rPr>
          <w:w w:val="105"/>
          <w:shd w:fill="FDF9D7" w:color="auto" w:val="clear"/>
        </w:rPr>
        <w:t>a</w:t>
      </w:r>
      <w:r>
        <w:rPr>
          <w:spacing w:val="69"/>
          <w:w w:val="105"/>
          <w:shd w:fill="FDF9D7" w:color="auto" w:val="clear"/>
        </w:rPr>
        <w:t> </w:t>
      </w:r>
      <w:r>
        <w:rPr>
          <w:w w:val="105"/>
          <w:shd w:fill="FDF9D7" w:color="auto" w:val="clear"/>
        </w:rPr>
        <w:t>behavior</w:t>
      </w:r>
      <w:r>
        <w:rPr>
          <w:spacing w:val="69"/>
          <w:w w:val="105"/>
          <w:shd w:fill="FDF9D7" w:color="auto" w:val="clear"/>
        </w:rPr>
        <w:t> </w:t>
      </w:r>
      <w:r>
        <w:rPr>
          <w:w w:val="105"/>
          <w:shd w:fill="FDF9D7" w:color="auto" w:val="clear"/>
        </w:rPr>
        <w:t>when</w:t>
      </w:r>
      <w:r>
        <w:rPr>
          <w:spacing w:val="69"/>
          <w:w w:val="105"/>
          <w:shd w:fill="FDF9D7" w:color="auto" w:val="clear"/>
        </w:rPr>
        <w:t> </w:t>
      </w:r>
      <w:r>
        <w:rPr>
          <w:w w:val="105"/>
          <w:shd w:fill="FDF9D7" w:color="auto" w:val="clear"/>
        </w:rPr>
        <w:t>the</w:t>
      </w:r>
      <w:r>
        <w:rPr>
          <w:spacing w:val="69"/>
          <w:w w:val="105"/>
          <w:shd w:fill="FDF9D7" w:color="auto" w:val="clear"/>
        </w:rPr>
        <w:t> </w:t>
      </w:r>
      <w:r>
        <w:rPr>
          <w:w w:val="105"/>
          <w:shd w:fill="FDF9D7" w:color="auto" w:val="clear"/>
        </w:rPr>
        <w:t>experience</w:t>
      </w:r>
      <w:r>
        <w:rPr>
          <w:spacing w:val="69"/>
          <w:w w:val="105"/>
          <w:shd w:fill="FDF9D7" w:color="auto" w:val="clear"/>
        </w:rPr>
        <w:t> </w:t>
      </w:r>
      <w:r>
        <w:rPr>
          <w:w w:val="105"/>
          <w:shd w:fill="FDF9D7" w:color="auto" w:val="clear"/>
        </w:rPr>
        <w:t>is</w:t>
      </w:r>
      <w:r>
        <w:rPr>
          <w:spacing w:val="-71"/>
          <w:w w:val="105"/>
        </w:rPr>
        <w:t> </w:t>
      </w:r>
      <w:r>
        <w:rPr>
          <w:w w:val="105"/>
          <w:shd w:fill="FDF9D7" w:color="auto" w:val="clear"/>
        </w:rPr>
        <w:t>satisfying.</w:t>
      </w:r>
    </w:p>
    <w:p>
      <w:pPr>
        <w:pStyle w:val="BodyText"/>
        <w:spacing w:line="247" w:lineRule="auto"/>
        <w:ind w:left="1251" w:right="119"/>
        <w:jc w:val="both"/>
      </w:pPr>
      <w:r>
        <w:rPr/>
        <w:drawing>
          <wp:anchor distT="0" distB="0" distL="0" distR="0" allowOverlap="1" layoutInCell="1" locked="0" behindDoc="0" simplePos="0" relativeHeight="15866880">
            <wp:simplePos x="0" y="0"/>
            <wp:positionH relativeFrom="page">
              <wp:posOffset>1101852</wp:posOffset>
            </wp:positionH>
            <wp:positionV relativeFrom="paragraph">
              <wp:posOffset>77696</wp:posOffset>
            </wp:positionV>
            <wp:extent cx="64008" cy="64008"/>
            <wp:effectExtent l="0" t="0" r="0" b="0"/>
            <wp:wrapNone/>
            <wp:docPr id="445" name="image9.png"/>
            <wp:cNvGraphicFramePr>
              <a:graphicFrameLocks noChangeAspect="1"/>
            </wp:cNvGraphicFramePr>
            <a:graphic>
              <a:graphicData uri="http://schemas.openxmlformats.org/drawingml/2006/picture">
                <pic:pic>
                  <pic:nvPicPr>
                    <pic:cNvPr id="446" name="image9.png"/>
                    <pic:cNvPicPr/>
                  </pic:nvPicPr>
                  <pic:blipFill>
                    <a:blip r:embed="rId13" cstate="print"/>
                    <a:stretch>
                      <a:fillRect/>
                    </a:stretch>
                  </pic:blipFill>
                  <pic:spPr>
                    <a:xfrm>
                      <a:off x="0" y="0"/>
                      <a:ext cx="64008" cy="64008"/>
                    </a:xfrm>
                    <a:prstGeom prst="rect">
                      <a:avLst/>
                    </a:prstGeom>
                  </pic:spPr>
                </pic:pic>
              </a:graphicData>
            </a:graphic>
          </wp:anchor>
        </w:drawing>
      </w:r>
      <w:r>
        <w:rPr>
          <w:spacing w:val="-1"/>
          <w:w w:val="105"/>
          <w:shd w:fill="FDF9D7" w:color="auto" w:val="clear"/>
        </w:rPr>
        <w:t>The</w:t>
      </w:r>
      <w:r>
        <w:rPr>
          <w:spacing w:val="-18"/>
          <w:w w:val="105"/>
          <w:shd w:fill="FDF9D7" w:color="auto" w:val="clear"/>
        </w:rPr>
        <w:t> </w:t>
      </w:r>
      <w:r>
        <w:rPr>
          <w:spacing w:val="-1"/>
          <w:w w:val="105"/>
          <w:shd w:fill="FDF9D7" w:color="auto" w:val="clear"/>
        </w:rPr>
        <w:t>human</w:t>
      </w:r>
      <w:r>
        <w:rPr>
          <w:spacing w:val="-17"/>
          <w:w w:val="105"/>
          <w:shd w:fill="FDF9D7" w:color="auto" w:val="clear"/>
        </w:rPr>
        <w:t> </w:t>
      </w:r>
      <w:r>
        <w:rPr>
          <w:spacing w:val="-1"/>
          <w:w w:val="105"/>
          <w:shd w:fill="FDF9D7" w:color="auto" w:val="clear"/>
        </w:rPr>
        <w:t>brain</w:t>
      </w:r>
      <w:r>
        <w:rPr>
          <w:spacing w:val="-17"/>
          <w:w w:val="105"/>
          <w:shd w:fill="FDF9D7" w:color="auto" w:val="clear"/>
        </w:rPr>
        <w:t> </w:t>
      </w:r>
      <w:r>
        <w:rPr>
          <w:spacing w:val="-1"/>
          <w:w w:val="105"/>
          <w:shd w:fill="FDF9D7" w:color="auto" w:val="clear"/>
        </w:rPr>
        <w:t>evolved</w:t>
      </w:r>
      <w:r>
        <w:rPr>
          <w:spacing w:val="-17"/>
          <w:w w:val="105"/>
          <w:shd w:fill="FDF9D7" w:color="auto" w:val="clear"/>
        </w:rPr>
        <w:t> </w:t>
      </w:r>
      <w:r>
        <w:rPr>
          <w:spacing w:val="-1"/>
          <w:w w:val="105"/>
          <w:shd w:fill="FDF9D7" w:color="auto" w:val="clear"/>
        </w:rPr>
        <w:t>to</w:t>
      </w:r>
      <w:r>
        <w:rPr>
          <w:spacing w:val="-18"/>
          <w:w w:val="105"/>
          <w:shd w:fill="FDF9D7" w:color="auto" w:val="clear"/>
        </w:rPr>
        <w:t> </w:t>
      </w:r>
      <w:r>
        <w:rPr>
          <w:spacing w:val="-1"/>
          <w:w w:val="105"/>
          <w:shd w:fill="FDF9D7" w:color="auto" w:val="clear"/>
        </w:rPr>
        <w:t>prioritize</w:t>
      </w:r>
      <w:r>
        <w:rPr>
          <w:spacing w:val="-17"/>
          <w:w w:val="105"/>
          <w:shd w:fill="FDF9D7" w:color="auto" w:val="clear"/>
        </w:rPr>
        <w:t> </w:t>
      </w:r>
      <w:r>
        <w:rPr>
          <w:w w:val="105"/>
          <w:shd w:fill="FDF9D7" w:color="auto" w:val="clear"/>
        </w:rPr>
        <w:t>immediate</w:t>
      </w:r>
      <w:r>
        <w:rPr>
          <w:spacing w:val="-17"/>
          <w:w w:val="105"/>
          <w:shd w:fill="FDF9D7" w:color="auto" w:val="clear"/>
        </w:rPr>
        <w:t> </w:t>
      </w:r>
      <w:r>
        <w:rPr>
          <w:w w:val="105"/>
          <w:shd w:fill="FDF9D7" w:color="auto" w:val="clear"/>
        </w:rPr>
        <w:t>rewards</w:t>
      </w:r>
      <w:r>
        <w:rPr>
          <w:spacing w:val="-17"/>
          <w:w w:val="105"/>
          <w:shd w:fill="FDF9D7" w:color="auto" w:val="clear"/>
        </w:rPr>
        <w:t> </w:t>
      </w:r>
      <w:r>
        <w:rPr>
          <w:w w:val="105"/>
          <w:shd w:fill="FDF9D7" w:color="auto" w:val="clear"/>
        </w:rPr>
        <w:t>over</w:t>
      </w:r>
      <w:r>
        <w:rPr>
          <w:spacing w:val="-18"/>
          <w:w w:val="105"/>
          <w:shd w:fill="FDF9D7" w:color="auto" w:val="clear"/>
        </w:rPr>
        <w:t> </w:t>
      </w:r>
      <w:r>
        <w:rPr>
          <w:w w:val="105"/>
          <w:shd w:fill="FDF9D7" w:color="auto" w:val="clear"/>
        </w:rPr>
        <w:t>delayed</w:t>
      </w:r>
      <w:r>
        <w:rPr>
          <w:spacing w:val="-71"/>
          <w:w w:val="105"/>
        </w:rPr>
        <w:t> </w:t>
      </w:r>
      <w:r>
        <w:rPr>
          <w:w w:val="105"/>
          <w:shd w:fill="FDF9D7" w:color="auto" w:val="clear"/>
        </w:rPr>
        <w:t>rewards.</w:t>
      </w:r>
    </w:p>
    <w:p>
      <w:pPr>
        <w:spacing w:line="247" w:lineRule="auto" w:before="0"/>
        <w:ind w:left="1251" w:right="118" w:firstLine="0"/>
        <w:jc w:val="both"/>
        <w:rPr>
          <w:i/>
          <w:sz w:val="28"/>
        </w:rPr>
      </w:pPr>
      <w:r>
        <w:rPr/>
        <w:drawing>
          <wp:anchor distT="0" distB="0" distL="0" distR="0" allowOverlap="1" layoutInCell="1" locked="0" behindDoc="0" simplePos="0" relativeHeight="15867392">
            <wp:simplePos x="0" y="0"/>
            <wp:positionH relativeFrom="page">
              <wp:posOffset>1101852</wp:posOffset>
            </wp:positionH>
            <wp:positionV relativeFrom="paragraph">
              <wp:posOffset>77696</wp:posOffset>
            </wp:positionV>
            <wp:extent cx="64008" cy="64008"/>
            <wp:effectExtent l="0" t="0" r="0" b="0"/>
            <wp:wrapNone/>
            <wp:docPr id="447" name="image9.png"/>
            <wp:cNvGraphicFramePr>
              <a:graphicFrameLocks noChangeAspect="1"/>
            </wp:cNvGraphicFramePr>
            <a:graphic>
              <a:graphicData uri="http://schemas.openxmlformats.org/drawingml/2006/picture">
                <pic:pic>
                  <pic:nvPicPr>
                    <pic:cNvPr id="448" name="image9.png"/>
                    <pic:cNvPicPr/>
                  </pic:nvPicPr>
                  <pic:blipFill>
                    <a:blip r:embed="rId13" cstate="print"/>
                    <a:stretch>
                      <a:fillRect/>
                    </a:stretch>
                  </pic:blipFill>
                  <pic:spPr>
                    <a:xfrm>
                      <a:off x="0" y="0"/>
                      <a:ext cx="64008" cy="64008"/>
                    </a:xfrm>
                    <a:prstGeom prst="rect">
                      <a:avLst/>
                    </a:prstGeom>
                  </pic:spPr>
                </pic:pic>
              </a:graphicData>
            </a:graphic>
          </wp:anchor>
        </w:drawing>
      </w:r>
      <w:r>
        <w:rPr>
          <w:spacing w:val="-1"/>
          <w:w w:val="105"/>
          <w:sz w:val="28"/>
          <w:shd w:fill="FDF9D7" w:color="auto" w:val="clear"/>
        </w:rPr>
        <w:t>The</w:t>
      </w:r>
      <w:r>
        <w:rPr>
          <w:spacing w:val="-17"/>
          <w:w w:val="105"/>
          <w:sz w:val="28"/>
          <w:shd w:fill="FDF9D7" w:color="auto" w:val="clear"/>
        </w:rPr>
        <w:t> </w:t>
      </w:r>
      <w:r>
        <w:rPr>
          <w:spacing w:val="-1"/>
          <w:w w:val="105"/>
          <w:sz w:val="28"/>
          <w:shd w:fill="FDF9D7" w:color="auto" w:val="clear"/>
        </w:rPr>
        <w:t>Cardinal</w:t>
      </w:r>
      <w:r>
        <w:rPr>
          <w:spacing w:val="-17"/>
          <w:w w:val="105"/>
          <w:sz w:val="28"/>
          <w:shd w:fill="FDF9D7" w:color="auto" w:val="clear"/>
        </w:rPr>
        <w:t> </w:t>
      </w:r>
      <w:r>
        <w:rPr>
          <w:spacing w:val="-1"/>
          <w:w w:val="105"/>
          <w:sz w:val="28"/>
          <w:shd w:fill="FDF9D7" w:color="auto" w:val="clear"/>
        </w:rPr>
        <w:t>Rule</w:t>
      </w:r>
      <w:r>
        <w:rPr>
          <w:spacing w:val="-17"/>
          <w:w w:val="105"/>
          <w:sz w:val="28"/>
          <w:shd w:fill="FDF9D7" w:color="auto" w:val="clear"/>
        </w:rPr>
        <w:t> </w:t>
      </w:r>
      <w:r>
        <w:rPr>
          <w:spacing w:val="-1"/>
          <w:w w:val="105"/>
          <w:sz w:val="28"/>
          <w:shd w:fill="FDF9D7" w:color="auto" w:val="clear"/>
        </w:rPr>
        <w:t>of</w:t>
      </w:r>
      <w:r>
        <w:rPr>
          <w:spacing w:val="-17"/>
          <w:w w:val="105"/>
          <w:sz w:val="28"/>
          <w:shd w:fill="FDF9D7" w:color="auto" w:val="clear"/>
        </w:rPr>
        <w:t> </w:t>
      </w:r>
      <w:r>
        <w:rPr>
          <w:spacing w:val="-1"/>
          <w:w w:val="105"/>
          <w:sz w:val="28"/>
          <w:shd w:fill="FDF9D7" w:color="auto" w:val="clear"/>
        </w:rPr>
        <w:t>Behavior</w:t>
      </w:r>
      <w:r>
        <w:rPr>
          <w:spacing w:val="-17"/>
          <w:w w:val="105"/>
          <w:sz w:val="28"/>
          <w:shd w:fill="FDF9D7" w:color="auto" w:val="clear"/>
        </w:rPr>
        <w:t> </w:t>
      </w:r>
      <w:r>
        <w:rPr>
          <w:spacing w:val="-1"/>
          <w:w w:val="105"/>
          <w:sz w:val="28"/>
          <w:shd w:fill="FDF9D7" w:color="auto" w:val="clear"/>
        </w:rPr>
        <w:t>Change:</w:t>
      </w:r>
      <w:r>
        <w:rPr>
          <w:spacing w:val="-17"/>
          <w:w w:val="105"/>
          <w:sz w:val="28"/>
          <w:shd w:fill="FDF9D7" w:color="auto" w:val="clear"/>
        </w:rPr>
        <w:t> </w:t>
      </w:r>
      <w:r>
        <w:rPr>
          <w:i/>
          <w:w w:val="105"/>
          <w:sz w:val="28"/>
          <w:shd w:fill="FDF9D7" w:color="auto" w:val="clear"/>
        </w:rPr>
        <w:t>What</w:t>
      </w:r>
      <w:r>
        <w:rPr>
          <w:i/>
          <w:spacing w:val="-17"/>
          <w:w w:val="105"/>
          <w:sz w:val="28"/>
          <w:shd w:fill="FDF9D7" w:color="auto" w:val="clear"/>
        </w:rPr>
        <w:t> </w:t>
      </w:r>
      <w:r>
        <w:rPr>
          <w:i/>
          <w:w w:val="105"/>
          <w:sz w:val="28"/>
          <w:shd w:fill="FDF9D7" w:color="auto" w:val="clear"/>
        </w:rPr>
        <w:t>is</w:t>
      </w:r>
      <w:r>
        <w:rPr>
          <w:i/>
          <w:spacing w:val="-17"/>
          <w:w w:val="105"/>
          <w:sz w:val="28"/>
          <w:shd w:fill="FDF9D7" w:color="auto" w:val="clear"/>
        </w:rPr>
        <w:t> </w:t>
      </w:r>
      <w:r>
        <w:rPr>
          <w:i/>
          <w:w w:val="105"/>
          <w:sz w:val="28"/>
          <w:shd w:fill="FDF9D7" w:color="auto" w:val="clear"/>
        </w:rPr>
        <w:t>immediately</w:t>
      </w:r>
      <w:r>
        <w:rPr>
          <w:i/>
          <w:spacing w:val="-17"/>
          <w:w w:val="105"/>
          <w:sz w:val="28"/>
          <w:shd w:fill="FDF9D7" w:color="auto" w:val="clear"/>
        </w:rPr>
        <w:t> </w:t>
      </w:r>
      <w:r>
        <w:rPr>
          <w:i/>
          <w:w w:val="105"/>
          <w:sz w:val="28"/>
          <w:shd w:fill="FDF9D7" w:color="auto" w:val="clear"/>
        </w:rPr>
        <w:t>rewarded</w:t>
      </w:r>
      <w:r>
        <w:rPr>
          <w:i/>
          <w:spacing w:val="-71"/>
          <w:w w:val="105"/>
          <w:sz w:val="28"/>
        </w:rPr>
        <w:t> </w:t>
      </w:r>
      <w:r>
        <w:rPr>
          <w:i/>
          <w:w w:val="105"/>
          <w:sz w:val="28"/>
          <w:shd w:fill="FDF9D7" w:color="auto" w:val="clear"/>
        </w:rPr>
        <w:t>is</w:t>
      </w:r>
      <w:r>
        <w:rPr>
          <w:i/>
          <w:spacing w:val="-7"/>
          <w:w w:val="105"/>
          <w:sz w:val="28"/>
          <w:shd w:fill="FDF9D7" w:color="auto" w:val="clear"/>
        </w:rPr>
        <w:t> </w:t>
      </w:r>
      <w:r>
        <w:rPr>
          <w:i/>
          <w:w w:val="105"/>
          <w:sz w:val="28"/>
          <w:shd w:fill="FDF9D7" w:color="auto" w:val="clear"/>
        </w:rPr>
        <w:t>repeated.</w:t>
      </w:r>
      <w:r>
        <w:rPr>
          <w:i/>
          <w:spacing w:val="-5"/>
          <w:w w:val="105"/>
          <w:sz w:val="28"/>
          <w:shd w:fill="FDF9D7" w:color="auto" w:val="clear"/>
        </w:rPr>
        <w:t> </w:t>
      </w:r>
      <w:r>
        <w:rPr>
          <w:i/>
          <w:w w:val="105"/>
          <w:sz w:val="28"/>
          <w:shd w:fill="FDF9D7" w:color="auto" w:val="clear"/>
        </w:rPr>
        <w:t>What</w:t>
      </w:r>
      <w:r>
        <w:rPr>
          <w:i/>
          <w:spacing w:val="-7"/>
          <w:w w:val="105"/>
          <w:sz w:val="28"/>
          <w:shd w:fill="FDF9D7" w:color="auto" w:val="clear"/>
        </w:rPr>
        <w:t> </w:t>
      </w:r>
      <w:r>
        <w:rPr>
          <w:i/>
          <w:w w:val="105"/>
          <w:sz w:val="28"/>
          <w:shd w:fill="FDF9D7" w:color="auto" w:val="clear"/>
        </w:rPr>
        <w:t>is</w:t>
      </w:r>
      <w:r>
        <w:rPr>
          <w:i/>
          <w:spacing w:val="-6"/>
          <w:w w:val="105"/>
          <w:sz w:val="28"/>
          <w:shd w:fill="FDF9D7" w:color="auto" w:val="clear"/>
        </w:rPr>
        <w:t> </w:t>
      </w:r>
      <w:r>
        <w:rPr>
          <w:i/>
          <w:w w:val="105"/>
          <w:sz w:val="28"/>
          <w:shd w:fill="FDF9D7" w:color="auto" w:val="clear"/>
        </w:rPr>
        <w:t>immediately</w:t>
      </w:r>
      <w:r>
        <w:rPr>
          <w:i/>
          <w:spacing w:val="-7"/>
          <w:w w:val="105"/>
          <w:sz w:val="28"/>
          <w:shd w:fill="FDF9D7" w:color="auto" w:val="clear"/>
        </w:rPr>
        <w:t> </w:t>
      </w:r>
      <w:r>
        <w:rPr>
          <w:i/>
          <w:w w:val="105"/>
          <w:sz w:val="28"/>
          <w:shd w:fill="FDF9D7" w:color="auto" w:val="clear"/>
        </w:rPr>
        <w:t>punished</w:t>
      </w:r>
      <w:r>
        <w:rPr>
          <w:i/>
          <w:spacing w:val="-5"/>
          <w:w w:val="105"/>
          <w:sz w:val="28"/>
          <w:shd w:fill="FDF9D7" w:color="auto" w:val="clear"/>
        </w:rPr>
        <w:t> </w:t>
      </w:r>
      <w:r>
        <w:rPr>
          <w:i/>
          <w:w w:val="105"/>
          <w:sz w:val="28"/>
          <w:shd w:fill="FDF9D7" w:color="auto" w:val="clear"/>
        </w:rPr>
        <w:t>is</w:t>
      </w:r>
      <w:r>
        <w:rPr>
          <w:i/>
          <w:spacing w:val="-7"/>
          <w:w w:val="105"/>
          <w:sz w:val="28"/>
          <w:shd w:fill="FDF9D7" w:color="auto" w:val="clear"/>
        </w:rPr>
        <w:t> </w:t>
      </w:r>
      <w:r>
        <w:rPr>
          <w:i/>
          <w:w w:val="105"/>
          <w:sz w:val="28"/>
          <w:shd w:fill="FDF9D7" w:color="auto" w:val="clear"/>
        </w:rPr>
        <w:t>avoided.</w:t>
      </w:r>
    </w:p>
    <w:p>
      <w:pPr>
        <w:pStyle w:val="BodyText"/>
        <w:spacing w:line="247" w:lineRule="auto"/>
        <w:ind w:left="1251" w:right="119"/>
        <w:jc w:val="both"/>
      </w:pPr>
      <w:r>
        <w:rPr/>
        <w:drawing>
          <wp:anchor distT="0" distB="0" distL="0" distR="0" allowOverlap="1" layoutInCell="1" locked="0" behindDoc="0" simplePos="0" relativeHeight="15867904">
            <wp:simplePos x="0" y="0"/>
            <wp:positionH relativeFrom="page">
              <wp:posOffset>1101852</wp:posOffset>
            </wp:positionH>
            <wp:positionV relativeFrom="paragraph">
              <wp:posOffset>77696</wp:posOffset>
            </wp:positionV>
            <wp:extent cx="64008" cy="64008"/>
            <wp:effectExtent l="0" t="0" r="0" b="0"/>
            <wp:wrapNone/>
            <wp:docPr id="449" name="image8.png"/>
            <wp:cNvGraphicFramePr>
              <a:graphicFrameLocks noChangeAspect="1"/>
            </wp:cNvGraphicFramePr>
            <a:graphic>
              <a:graphicData uri="http://schemas.openxmlformats.org/drawingml/2006/picture">
                <pic:pic>
                  <pic:nvPicPr>
                    <pic:cNvPr id="450"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FDF9D7" w:color="auto" w:val="clear"/>
        </w:rPr>
        <w:t>To get a habit to stick you need to feel immediately successful—even</w:t>
      </w:r>
      <w:r>
        <w:rPr>
          <w:spacing w:val="-71"/>
          <w:w w:val="105"/>
        </w:rPr>
        <w:t> </w:t>
      </w:r>
      <w:r>
        <w:rPr>
          <w:w w:val="105"/>
          <w:shd w:fill="FDF9D7" w:color="auto" w:val="clear"/>
        </w:rPr>
        <w:t>if</w:t>
      </w:r>
      <w:r>
        <w:rPr>
          <w:spacing w:val="-4"/>
          <w:w w:val="105"/>
          <w:shd w:fill="FDF9D7" w:color="auto" w:val="clear"/>
        </w:rPr>
        <w:t> </w:t>
      </w:r>
      <w:r>
        <w:rPr>
          <w:w w:val="105"/>
          <w:shd w:fill="FDF9D7" w:color="auto" w:val="clear"/>
        </w:rPr>
        <w:t>it’s</w:t>
      </w:r>
      <w:r>
        <w:rPr>
          <w:spacing w:val="-3"/>
          <w:w w:val="105"/>
          <w:shd w:fill="FDF9D7" w:color="auto" w:val="clear"/>
        </w:rPr>
        <w:t> </w:t>
      </w:r>
      <w:r>
        <w:rPr>
          <w:w w:val="105"/>
          <w:shd w:fill="FDF9D7" w:color="auto" w:val="clear"/>
        </w:rPr>
        <w:t>in</w:t>
      </w:r>
      <w:r>
        <w:rPr>
          <w:spacing w:val="-2"/>
          <w:w w:val="105"/>
          <w:shd w:fill="FDF9D7" w:color="auto" w:val="clear"/>
        </w:rPr>
        <w:t> </w:t>
      </w:r>
      <w:r>
        <w:rPr>
          <w:w w:val="105"/>
          <w:shd w:fill="FDF9D7" w:color="auto" w:val="clear"/>
        </w:rPr>
        <w:t>a</w:t>
      </w:r>
      <w:r>
        <w:rPr>
          <w:spacing w:val="-3"/>
          <w:w w:val="105"/>
          <w:shd w:fill="FDF9D7" w:color="auto" w:val="clear"/>
        </w:rPr>
        <w:t> </w:t>
      </w:r>
      <w:r>
        <w:rPr>
          <w:w w:val="105"/>
          <w:shd w:fill="FDF9D7" w:color="auto" w:val="clear"/>
        </w:rPr>
        <w:t>small</w:t>
      </w:r>
      <w:r>
        <w:rPr>
          <w:spacing w:val="-3"/>
          <w:w w:val="105"/>
          <w:shd w:fill="FDF9D7" w:color="auto" w:val="clear"/>
        </w:rPr>
        <w:t> </w:t>
      </w:r>
      <w:r>
        <w:rPr>
          <w:w w:val="105"/>
          <w:shd w:fill="FDF9D7" w:color="auto" w:val="clear"/>
        </w:rPr>
        <w:t>way.</w:t>
      </w:r>
    </w:p>
    <w:p>
      <w:pPr>
        <w:spacing w:line="247" w:lineRule="auto" w:before="0"/>
        <w:ind w:left="1251" w:right="117" w:firstLine="0"/>
        <w:jc w:val="both"/>
        <w:rPr>
          <w:sz w:val="28"/>
        </w:rPr>
      </w:pPr>
      <w:r>
        <w:rPr/>
        <w:drawing>
          <wp:anchor distT="0" distB="0" distL="0" distR="0" allowOverlap="1" layoutInCell="1" locked="0" behindDoc="0" simplePos="0" relativeHeight="15868416">
            <wp:simplePos x="0" y="0"/>
            <wp:positionH relativeFrom="page">
              <wp:posOffset>1101852</wp:posOffset>
            </wp:positionH>
            <wp:positionV relativeFrom="paragraph">
              <wp:posOffset>77696</wp:posOffset>
            </wp:positionV>
            <wp:extent cx="64008" cy="64008"/>
            <wp:effectExtent l="0" t="0" r="0" b="0"/>
            <wp:wrapNone/>
            <wp:docPr id="451" name="image9.png"/>
            <wp:cNvGraphicFramePr>
              <a:graphicFrameLocks noChangeAspect="1"/>
            </wp:cNvGraphicFramePr>
            <a:graphic>
              <a:graphicData uri="http://schemas.openxmlformats.org/drawingml/2006/picture">
                <pic:pic>
                  <pic:nvPicPr>
                    <pic:cNvPr id="452"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z w:val="28"/>
          <w:shd w:fill="FDF9D7" w:color="auto" w:val="clear"/>
        </w:rPr>
        <w:t>The first three laws of behavior change—</w:t>
      </w:r>
      <w:r>
        <w:rPr>
          <w:i/>
          <w:w w:val="105"/>
          <w:sz w:val="28"/>
          <w:shd w:fill="FDF9D7" w:color="auto" w:val="clear"/>
        </w:rPr>
        <w:t>make it obvious, make it</w:t>
      </w:r>
      <w:r>
        <w:rPr>
          <w:i/>
          <w:spacing w:val="1"/>
          <w:w w:val="105"/>
          <w:sz w:val="28"/>
        </w:rPr>
        <w:t> </w:t>
      </w:r>
      <w:r>
        <w:rPr>
          <w:i/>
          <w:w w:val="105"/>
          <w:sz w:val="28"/>
          <w:shd w:fill="FDF9D7" w:color="auto" w:val="clear"/>
        </w:rPr>
        <w:t>attractive,</w:t>
      </w:r>
      <w:r>
        <w:rPr>
          <w:i/>
          <w:spacing w:val="-6"/>
          <w:w w:val="105"/>
          <w:sz w:val="28"/>
          <w:shd w:fill="FDF9D7" w:color="auto" w:val="clear"/>
        </w:rPr>
        <w:t> </w:t>
      </w:r>
      <w:r>
        <w:rPr>
          <w:w w:val="105"/>
          <w:sz w:val="28"/>
          <w:shd w:fill="FDF9D7" w:color="auto" w:val="clear"/>
        </w:rPr>
        <w:t>and</w:t>
      </w:r>
      <w:r>
        <w:rPr>
          <w:spacing w:val="-5"/>
          <w:w w:val="105"/>
          <w:sz w:val="28"/>
          <w:shd w:fill="FDF9D7" w:color="auto" w:val="clear"/>
        </w:rPr>
        <w:t> </w:t>
      </w:r>
      <w:r>
        <w:rPr>
          <w:i/>
          <w:w w:val="105"/>
          <w:sz w:val="28"/>
          <w:shd w:fill="FDF9D7" w:color="auto" w:val="clear"/>
        </w:rPr>
        <w:t>make</w:t>
      </w:r>
      <w:r>
        <w:rPr>
          <w:i/>
          <w:spacing w:val="-6"/>
          <w:w w:val="105"/>
          <w:sz w:val="28"/>
          <w:shd w:fill="FDF9D7" w:color="auto" w:val="clear"/>
        </w:rPr>
        <w:t> </w:t>
      </w:r>
      <w:r>
        <w:rPr>
          <w:i/>
          <w:w w:val="105"/>
          <w:sz w:val="28"/>
          <w:shd w:fill="FDF9D7" w:color="auto" w:val="clear"/>
        </w:rPr>
        <w:t>it</w:t>
      </w:r>
      <w:r>
        <w:rPr>
          <w:i/>
          <w:spacing w:val="-5"/>
          <w:w w:val="105"/>
          <w:sz w:val="28"/>
          <w:shd w:fill="FDF9D7" w:color="auto" w:val="clear"/>
        </w:rPr>
        <w:t> </w:t>
      </w:r>
      <w:r>
        <w:rPr>
          <w:i/>
          <w:w w:val="105"/>
          <w:sz w:val="28"/>
          <w:shd w:fill="FDF9D7" w:color="auto" w:val="clear"/>
        </w:rPr>
        <w:t>easy</w:t>
      </w:r>
      <w:r>
        <w:rPr>
          <w:w w:val="105"/>
          <w:sz w:val="28"/>
          <w:shd w:fill="FDF9D7" w:color="auto" w:val="clear"/>
        </w:rPr>
        <w:t>—increase</w:t>
      </w:r>
      <w:r>
        <w:rPr>
          <w:spacing w:val="-6"/>
          <w:w w:val="105"/>
          <w:sz w:val="28"/>
          <w:shd w:fill="FDF9D7" w:color="auto" w:val="clear"/>
        </w:rPr>
        <w:t> </w:t>
      </w:r>
      <w:r>
        <w:rPr>
          <w:w w:val="105"/>
          <w:sz w:val="28"/>
          <w:shd w:fill="FDF9D7" w:color="auto" w:val="clear"/>
        </w:rPr>
        <w:t>the</w:t>
      </w:r>
      <w:r>
        <w:rPr>
          <w:spacing w:val="-5"/>
          <w:w w:val="105"/>
          <w:sz w:val="28"/>
          <w:shd w:fill="FDF9D7" w:color="auto" w:val="clear"/>
        </w:rPr>
        <w:t> </w:t>
      </w:r>
      <w:r>
        <w:rPr>
          <w:w w:val="105"/>
          <w:sz w:val="28"/>
          <w:shd w:fill="FDF9D7" w:color="auto" w:val="clear"/>
        </w:rPr>
        <w:t>odds</w:t>
      </w:r>
      <w:r>
        <w:rPr>
          <w:spacing w:val="-6"/>
          <w:w w:val="105"/>
          <w:sz w:val="28"/>
          <w:shd w:fill="FDF9D7" w:color="auto" w:val="clear"/>
        </w:rPr>
        <w:t> </w:t>
      </w:r>
      <w:r>
        <w:rPr>
          <w:w w:val="105"/>
          <w:sz w:val="28"/>
          <w:shd w:fill="FDF9D7" w:color="auto" w:val="clear"/>
        </w:rPr>
        <w:t>that</w:t>
      </w:r>
      <w:r>
        <w:rPr>
          <w:spacing w:val="-5"/>
          <w:w w:val="105"/>
          <w:sz w:val="28"/>
          <w:shd w:fill="FDF9D7" w:color="auto" w:val="clear"/>
        </w:rPr>
        <w:t> </w:t>
      </w:r>
      <w:r>
        <w:rPr>
          <w:w w:val="105"/>
          <w:sz w:val="28"/>
          <w:shd w:fill="FDF9D7" w:color="auto" w:val="clear"/>
        </w:rPr>
        <w:t>a</w:t>
      </w:r>
      <w:r>
        <w:rPr>
          <w:spacing w:val="-6"/>
          <w:w w:val="105"/>
          <w:sz w:val="28"/>
          <w:shd w:fill="FDF9D7" w:color="auto" w:val="clear"/>
        </w:rPr>
        <w:t> </w:t>
      </w:r>
      <w:r>
        <w:rPr>
          <w:w w:val="105"/>
          <w:sz w:val="28"/>
          <w:shd w:fill="FDF9D7" w:color="auto" w:val="clear"/>
        </w:rPr>
        <w:t>behavior</w:t>
      </w:r>
      <w:r>
        <w:rPr>
          <w:spacing w:val="-5"/>
          <w:w w:val="105"/>
          <w:sz w:val="28"/>
          <w:shd w:fill="FDF9D7" w:color="auto" w:val="clear"/>
        </w:rPr>
        <w:t> </w:t>
      </w:r>
      <w:r>
        <w:rPr>
          <w:w w:val="105"/>
          <w:sz w:val="28"/>
          <w:shd w:fill="FDF9D7" w:color="auto" w:val="clear"/>
        </w:rPr>
        <w:t>will</w:t>
      </w:r>
      <w:r>
        <w:rPr>
          <w:spacing w:val="-6"/>
          <w:w w:val="105"/>
          <w:sz w:val="28"/>
          <w:shd w:fill="FDF9D7" w:color="auto" w:val="clear"/>
        </w:rPr>
        <w:t> </w:t>
      </w:r>
      <w:r>
        <w:rPr>
          <w:w w:val="105"/>
          <w:sz w:val="28"/>
          <w:shd w:fill="FDF9D7" w:color="auto" w:val="clear"/>
        </w:rPr>
        <w:t>be</w:t>
      </w:r>
      <w:r>
        <w:rPr>
          <w:spacing w:val="-71"/>
          <w:w w:val="105"/>
          <w:sz w:val="28"/>
        </w:rPr>
        <w:t> </w:t>
      </w:r>
      <w:r>
        <w:rPr>
          <w:w w:val="105"/>
          <w:sz w:val="28"/>
          <w:shd w:fill="FDF9D7" w:color="auto" w:val="clear"/>
        </w:rPr>
        <w:t>performed this time. The fourth law of behavior change—</w:t>
      </w:r>
      <w:r>
        <w:rPr>
          <w:i/>
          <w:w w:val="105"/>
          <w:sz w:val="28"/>
          <w:shd w:fill="FDF9D7" w:color="auto" w:val="clear"/>
        </w:rPr>
        <w:t>make it</w:t>
      </w:r>
      <w:r>
        <w:rPr>
          <w:i/>
          <w:spacing w:val="1"/>
          <w:w w:val="105"/>
          <w:sz w:val="28"/>
        </w:rPr>
        <w:t> </w:t>
      </w:r>
      <w:r>
        <w:rPr>
          <w:i/>
          <w:w w:val="105"/>
          <w:sz w:val="28"/>
          <w:shd w:fill="FDF9D7" w:color="auto" w:val="clear"/>
        </w:rPr>
        <w:t>satisfying</w:t>
      </w:r>
      <w:r>
        <w:rPr>
          <w:w w:val="105"/>
          <w:sz w:val="28"/>
          <w:shd w:fill="FDF9D7" w:color="auto" w:val="clear"/>
        </w:rPr>
        <w:t>—increases the odds that a behavior will be repeated next</w:t>
      </w:r>
      <w:r>
        <w:rPr>
          <w:spacing w:val="1"/>
          <w:w w:val="105"/>
          <w:sz w:val="28"/>
        </w:rPr>
        <w:t> </w:t>
      </w:r>
      <w:r>
        <w:rPr>
          <w:w w:val="105"/>
          <w:sz w:val="28"/>
          <w:shd w:fill="FDF9D7" w:color="auto" w:val="clear"/>
        </w:rPr>
        <w:t>time.</w:t>
      </w:r>
    </w:p>
    <w:p>
      <w:pPr>
        <w:spacing w:after="0" w:line="247" w:lineRule="auto"/>
        <w:jc w:val="both"/>
        <w:rPr>
          <w:sz w:val="28"/>
        </w:rPr>
        <w:sectPr>
          <w:pgSz w:w="12240" w:h="15840"/>
          <w:pgMar w:top="1500" w:bottom="280" w:left="1340" w:right="1320"/>
        </w:sectPr>
      </w:pPr>
    </w:p>
    <w:p>
      <w:pPr>
        <w:pStyle w:val="BodyText"/>
        <w:ind w:left="1007"/>
        <w:rPr>
          <w:sz w:val="20"/>
        </w:rPr>
      </w:pPr>
      <w:r>
        <w:rPr>
          <w:sz w:val="20"/>
        </w:rPr>
        <w:drawing>
          <wp:inline distT="0" distB="0" distL="0" distR="0">
            <wp:extent cx="4729404" cy="1062990"/>
            <wp:effectExtent l="0" t="0" r="0" b="0"/>
            <wp:docPr id="453" name="image5.jpeg"/>
            <wp:cNvGraphicFramePr>
              <a:graphicFrameLocks noChangeAspect="1"/>
            </wp:cNvGraphicFramePr>
            <a:graphic>
              <a:graphicData uri="http://schemas.openxmlformats.org/drawingml/2006/picture">
                <pic:pic>
                  <pic:nvPicPr>
                    <pic:cNvPr id="454" name="image5.jpeg"/>
                    <pic:cNvPicPr/>
                  </pic:nvPicPr>
                  <pic:blipFill>
                    <a:blip r:embed="rId9" cstate="print"/>
                    <a:stretch>
                      <a:fillRect/>
                    </a:stretch>
                  </pic:blipFill>
                  <pic:spPr>
                    <a:xfrm>
                      <a:off x="0" y="0"/>
                      <a:ext cx="4729404" cy="1062990"/>
                    </a:xfrm>
                    <a:prstGeom prst="rect">
                      <a:avLst/>
                    </a:prstGeom>
                  </pic:spPr>
                </pic:pic>
              </a:graphicData>
            </a:graphic>
          </wp:inline>
        </w:drawing>
      </w:r>
      <w:r>
        <w:rPr>
          <w:sz w:val="20"/>
        </w:rPr>
      </w:r>
    </w:p>
    <w:p>
      <w:pPr>
        <w:pStyle w:val="Heading2"/>
        <w:ind w:left="115" w:right="134"/>
      </w:pPr>
      <w:bookmarkStart w:name="16 How to Stick with Good Habits Every D" w:id="387"/>
      <w:bookmarkEnd w:id="387"/>
      <w:r>
        <w:rPr/>
      </w:r>
      <w:bookmarkStart w:name="_bookmark357" w:id="388"/>
      <w:bookmarkEnd w:id="388"/>
      <w:r>
        <w:rPr/>
      </w:r>
      <w:bookmarkStart w:name="_bookmark358" w:id="389"/>
      <w:bookmarkEnd w:id="389"/>
      <w:r>
        <w:rPr/>
      </w:r>
      <w:r>
        <w:rPr/>
        <w:t>16</w:t>
      </w:r>
    </w:p>
    <w:p>
      <w:pPr>
        <w:spacing w:before="309"/>
        <w:ind w:left="109" w:right="127" w:firstLine="0"/>
        <w:jc w:val="center"/>
        <w:rPr>
          <w:sz w:val="47"/>
        </w:rPr>
      </w:pPr>
      <w:r>
        <w:rPr>
          <w:sz w:val="47"/>
        </w:rPr>
        <w:t>How</w:t>
      </w:r>
      <w:r>
        <w:rPr>
          <w:spacing w:val="8"/>
          <w:sz w:val="47"/>
        </w:rPr>
        <w:t> </w:t>
      </w:r>
      <w:r>
        <w:rPr>
          <w:sz w:val="47"/>
        </w:rPr>
        <w:t>to</w:t>
      </w:r>
      <w:r>
        <w:rPr>
          <w:spacing w:val="8"/>
          <w:sz w:val="47"/>
        </w:rPr>
        <w:t> </w:t>
      </w:r>
      <w:r>
        <w:rPr>
          <w:sz w:val="47"/>
        </w:rPr>
        <w:t>Stick</w:t>
      </w:r>
      <w:r>
        <w:rPr>
          <w:spacing w:val="9"/>
          <w:sz w:val="47"/>
        </w:rPr>
        <w:t> </w:t>
      </w:r>
      <w:r>
        <w:rPr>
          <w:sz w:val="47"/>
        </w:rPr>
        <w:t>with</w:t>
      </w:r>
      <w:r>
        <w:rPr>
          <w:spacing w:val="8"/>
          <w:sz w:val="47"/>
        </w:rPr>
        <w:t> </w:t>
      </w:r>
      <w:r>
        <w:rPr>
          <w:sz w:val="47"/>
        </w:rPr>
        <w:t>Good</w:t>
      </w:r>
      <w:r>
        <w:rPr>
          <w:spacing w:val="8"/>
          <w:sz w:val="47"/>
        </w:rPr>
        <w:t> </w:t>
      </w:r>
      <w:r>
        <w:rPr>
          <w:sz w:val="47"/>
        </w:rPr>
        <w:t>Habits</w:t>
      </w:r>
      <w:r>
        <w:rPr>
          <w:spacing w:val="9"/>
          <w:sz w:val="47"/>
        </w:rPr>
        <w:t> </w:t>
      </w:r>
      <w:r>
        <w:rPr>
          <w:sz w:val="47"/>
        </w:rPr>
        <w:t>Every</w:t>
      </w:r>
      <w:r>
        <w:rPr>
          <w:spacing w:val="8"/>
          <w:sz w:val="47"/>
        </w:rPr>
        <w:t> </w:t>
      </w:r>
      <w:r>
        <w:rPr>
          <w:sz w:val="47"/>
        </w:rPr>
        <w:t>Day</w:t>
      </w:r>
    </w:p>
    <w:p>
      <w:pPr>
        <w:pStyle w:val="BodyText"/>
        <w:spacing w:line="247" w:lineRule="auto" w:before="311"/>
        <w:ind w:right="117"/>
        <w:jc w:val="both"/>
      </w:pPr>
      <w:r>
        <w:rPr>
          <w:b/>
          <w:spacing w:val="-1"/>
          <w:w w:val="100"/>
          <w:sz w:val="53"/>
        </w:rPr>
        <w:t>I</w:t>
      </w:r>
      <w:r>
        <w:rPr>
          <w:w w:val="104"/>
          <w:sz w:val="11"/>
        </w:rPr>
        <w:t>N</w:t>
      </w:r>
      <w:r>
        <w:rPr>
          <w:sz w:val="11"/>
        </w:rPr>
        <w:t>  </w:t>
      </w:r>
      <w:r>
        <w:rPr>
          <w:w w:val="104"/>
          <w:sz w:val="11"/>
        </w:rPr>
        <w:t>1993</w:t>
      </w:r>
      <w:r>
        <w:rPr>
          <w:w w:val="102"/>
        </w:rPr>
        <w:t>,</w:t>
      </w:r>
      <w:r>
        <w:rPr>
          <w:spacing w:val="29"/>
        </w:rPr>
        <w:t> </w:t>
      </w:r>
      <w:r>
        <w:rPr>
          <w:w w:val="102"/>
        </w:rPr>
        <w:t>a</w:t>
      </w:r>
      <w:r>
        <w:rPr>
          <w:spacing w:val="29"/>
        </w:rPr>
        <w:t> </w:t>
      </w:r>
      <w:r>
        <w:rPr>
          <w:w w:val="102"/>
        </w:rPr>
        <w:t>b</w:t>
      </w:r>
      <w:r>
        <w:rPr>
          <w:spacing w:val="-1"/>
          <w:w w:val="102"/>
        </w:rPr>
        <w:t>a</w:t>
      </w:r>
      <w:r>
        <w:rPr>
          <w:w w:val="102"/>
        </w:rPr>
        <w:t>nk</w:t>
      </w:r>
      <w:r>
        <w:rPr>
          <w:spacing w:val="29"/>
        </w:rPr>
        <w:t> </w:t>
      </w:r>
      <w:r>
        <w:rPr>
          <w:spacing w:val="-1"/>
          <w:w w:val="102"/>
        </w:rPr>
        <w:t>i</w:t>
      </w:r>
      <w:r>
        <w:rPr>
          <w:w w:val="102"/>
        </w:rPr>
        <w:t>n</w:t>
      </w:r>
      <w:r>
        <w:rPr>
          <w:spacing w:val="29"/>
        </w:rPr>
        <w:t> </w:t>
      </w:r>
      <w:r>
        <w:rPr>
          <w:spacing w:val="-1"/>
          <w:w w:val="102"/>
        </w:rPr>
        <w:t>A</w:t>
      </w:r>
      <w:r>
        <w:rPr>
          <w:w w:val="102"/>
        </w:rPr>
        <w:t>bbo</w:t>
      </w:r>
      <w:r>
        <w:rPr>
          <w:spacing w:val="-1"/>
          <w:w w:val="102"/>
        </w:rPr>
        <w:t>tsf</w:t>
      </w:r>
      <w:r>
        <w:rPr>
          <w:w w:val="102"/>
        </w:rPr>
        <w:t>o</w:t>
      </w:r>
      <w:r>
        <w:rPr>
          <w:spacing w:val="-1"/>
          <w:w w:val="102"/>
        </w:rPr>
        <w:t>r</w:t>
      </w:r>
      <w:r>
        <w:rPr>
          <w:w w:val="102"/>
        </w:rPr>
        <w:t>d,</w:t>
      </w:r>
      <w:r>
        <w:rPr>
          <w:spacing w:val="29"/>
        </w:rPr>
        <w:t> </w:t>
      </w:r>
      <w:r>
        <w:rPr>
          <w:spacing w:val="-1"/>
          <w:w w:val="102"/>
        </w:rPr>
        <w:t>Ca</w:t>
      </w:r>
      <w:r>
        <w:rPr>
          <w:w w:val="102"/>
        </w:rPr>
        <w:t>n</w:t>
      </w:r>
      <w:r>
        <w:rPr>
          <w:spacing w:val="-1"/>
          <w:w w:val="102"/>
        </w:rPr>
        <w:t>a</w:t>
      </w:r>
      <w:r>
        <w:rPr>
          <w:w w:val="102"/>
        </w:rPr>
        <w:t>d</w:t>
      </w:r>
      <w:r>
        <w:rPr>
          <w:spacing w:val="-1"/>
          <w:w w:val="102"/>
        </w:rPr>
        <w:t>a</w:t>
      </w:r>
      <w:r>
        <w:rPr>
          <w:w w:val="102"/>
        </w:rPr>
        <w:t>,</w:t>
      </w:r>
      <w:r>
        <w:rPr>
          <w:spacing w:val="29"/>
        </w:rPr>
        <w:t> </w:t>
      </w:r>
      <w:r>
        <w:rPr>
          <w:w w:val="102"/>
        </w:rPr>
        <w:t>h</w:t>
      </w:r>
      <w:r>
        <w:rPr>
          <w:spacing w:val="-1"/>
          <w:w w:val="102"/>
        </w:rPr>
        <w:t>ire</w:t>
      </w:r>
      <w:r>
        <w:rPr>
          <w:w w:val="102"/>
        </w:rPr>
        <w:t>d</w:t>
      </w:r>
      <w:r>
        <w:rPr>
          <w:spacing w:val="29"/>
        </w:rPr>
        <w:t> </w:t>
      </w:r>
      <w:r>
        <w:rPr>
          <w:w w:val="102"/>
        </w:rPr>
        <w:t>a</w:t>
      </w:r>
      <w:r>
        <w:rPr>
          <w:spacing w:val="29"/>
        </w:rPr>
        <w:t> </w:t>
      </w:r>
      <w:r>
        <w:rPr>
          <w:spacing w:val="-1"/>
          <w:w w:val="102"/>
        </w:rPr>
        <w:t>twe</w:t>
      </w:r>
      <w:r>
        <w:rPr>
          <w:w w:val="102"/>
        </w:rPr>
        <w:t>n</w:t>
      </w:r>
      <w:r>
        <w:rPr>
          <w:spacing w:val="-1"/>
          <w:w w:val="102"/>
        </w:rPr>
        <w:t>t</w:t>
      </w:r>
      <w:r>
        <w:rPr>
          <w:w w:val="102"/>
        </w:rPr>
        <w:t>y</w:t>
      </w:r>
      <w:r>
        <w:rPr>
          <w:spacing w:val="-1"/>
          <w:w w:val="102"/>
        </w:rPr>
        <w:t>-t</w:t>
      </w:r>
      <w:r>
        <w:rPr>
          <w:w w:val="102"/>
        </w:rPr>
        <w:t>h</w:t>
      </w:r>
      <w:r>
        <w:rPr>
          <w:spacing w:val="-1"/>
          <w:w w:val="102"/>
        </w:rPr>
        <w:t>ree-</w:t>
      </w:r>
      <w:r>
        <w:rPr>
          <w:w w:val="102"/>
        </w:rPr>
        <w:t>y</w:t>
      </w:r>
      <w:r>
        <w:rPr>
          <w:spacing w:val="-1"/>
          <w:w w:val="102"/>
        </w:rPr>
        <w:t>ear-</w:t>
      </w:r>
      <w:r>
        <w:rPr>
          <w:w w:val="102"/>
        </w:rPr>
        <w:t>o</w:t>
      </w:r>
      <w:r>
        <w:rPr>
          <w:spacing w:val="-1"/>
          <w:w w:val="102"/>
        </w:rPr>
        <w:t>l</w:t>
      </w:r>
      <w:r>
        <w:rPr>
          <w:w w:val="102"/>
        </w:rPr>
        <w:t>d</w:t>
      </w:r>
      <w:r>
        <w:rPr>
          <w:spacing w:val="29"/>
        </w:rPr>
        <w:t> </w:t>
      </w:r>
      <w:r>
        <w:rPr>
          <w:spacing w:val="-1"/>
          <w:w w:val="102"/>
        </w:rPr>
        <w:t>st</w:t>
      </w:r>
      <w:r>
        <w:rPr>
          <w:w w:val="102"/>
        </w:rPr>
        <w:t>o</w:t>
      </w:r>
      <w:r>
        <w:rPr>
          <w:spacing w:val="-1"/>
          <w:w w:val="102"/>
        </w:rPr>
        <w:t>c</w:t>
      </w:r>
      <w:r>
        <w:rPr>
          <w:w w:val="102"/>
        </w:rPr>
        <w:t>kb</w:t>
      </w:r>
      <w:r>
        <w:rPr>
          <w:spacing w:val="-1"/>
          <w:w w:val="102"/>
        </w:rPr>
        <w:t>r</w:t>
      </w:r>
      <w:r>
        <w:rPr>
          <w:w w:val="102"/>
        </w:rPr>
        <w:t>ok</w:t>
      </w:r>
      <w:r>
        <w:rPr>
          <w:spacing w:val="-1"/>
          <w:w w:val="102"/>
        </w:rPr>
        <w:t>e</w:t>
      </w:r>
      <w:r>
        <w:rPr>
          <w:w w:val="102"/>
        </w:rPr>
        <w:t>r </w:t>
      </w:r>
      <w:r>
        <w:rPr>
          <w:w w:val="105"/>
        </w:rPr>
        <w:t>named</w:t>
      </w:r>
      <w:r>
        <w:rPr>
          <w:spacing w:val="-17"/>
          <w:w w:val="105"/>
        </w:rPr>
        <w:t> </w:t>
      </w:r>
      <w:r>
        <w:rPr>
          <w:w w:val="105"/>
        </w:rPr>
        <w:t>Trent</w:t>
      </w:r>
      <w:r>
        <w:rPr>
          <w:spacing w:val="-17"/>
          <w:w w:val="105"/>
        </w:rPr>
        <w:t> </w:t>
      </w:r>
      <w:r>
        <w:rPr>
          <w:w w:val="105"/>
        </w:rPr>
        <w:t>Dyrsmid.</w:t>
      </w:r>
      <w:r>
        <w:rPr>
          <w:spacing w:val="-16"/>
          <w:w w:val="105"/>
        </w:rPr>
        <w:t> </w:t>
      </w:r>
      <w:r>
        <w:rPr>
          <w:w w:val="105"/>
        </w:rPr>
        <w:t>Abbotsford</w:t>
      </w:r>
      <w:r>
        <w:rPr>
          <w:spacing w:val="-16"/>
          <w:w w:val="105"/>
        </w:rPr>
        <w:t> </w:t>
      </w:r>
      <w:r>
        <w:rPr>
          <w:w w:val="105"/>
        </w:rPr>
        <w:t>was</w:t>
      </w:r>
      <w:r>
        <w:rPr>
          <w:spacing w:val="-17"/>
          <w:w w:val="105"/>
        </w:rPr>
        <w:t> </w:t>
      </w:r>
      <w:r>
        <w:rPr>
          <w:w w:val="105"/>
        </w:rPr>
        <w:t>a</w:t>
      </w:r>
      <w:r>
        <w:rPr>
          <w:spacing w:val="-16"/>
          <w:w w:val="105"/>
        </w:rPr>
        <w:t> </w:t>
      </w:r>
      <w:r>
        <w:rPr>
          <w:w w:val="105"/>
        </w:rPr>
        <w:t>relatively</w:t>
      </w:r>
      <w:r>
        <w:rPr>
          <w:spacing w:val="-16"/>
          <w:w w:val="105"/>
        </w:rPr>
        <w:t> </w:t>
      </w:r>
      <w:r>
        <w:rPr>
          <w:w w:val="105"/>
        </w:rPr>
        <w:t>small</w:t>
      </w:r>
      <w:r>
        <w:rPr>
          <w:spacing w:val="-17"/>
          <w:w w:val="105"/>
        </w:rPr>
        <w:t> </w:t>
      </w:r>
      <w:r>
        <w:rPr>
          <w:w w:val="105"/>
        </w:rPr>
        <w:t>suburb,</w:t>
      </w:r>
      <w:r>
        <w:rPr>
          <w:spacing w:val="-17"/>
          <w:w w:val="105"/>
        </w:rPr>
        <w:t> </w:t>
      </w:r>
      <w:r>
        <w:rPr>
          <w:w w:val="105"/>
        </w:rPr>
        <w:t>tucked</w:t>
      </w:r>
      <w:r>
        <w:rPr>
          <w:spacing w:val="-16"/>
          <w:w w:val="105"/>
        </w:rPr>
        <w:t> </w:t>
      </w:r>
      <w:r>
        <w:rPr>
          <w:w w:val="105"/>
        </w:rPr>
        <w:t>away</w:t>
      </w:r>
      <w:r>
        <w:rPr>
          <w:spacing w:val="-16"/>
          <w:w w:val="105"/>
        </w:rPr>
        <w:t> </w:t>
      </w:r>
      <w:r>
        <w:rPr>
          <w:w w:val="105"/>
        </w:rPr>
        <w:t>in</w:t>
      </w:r>
      <w:r>
        <w:rPr>
          <w:spacing w:val="-71"/>
          <w:w w:val="105"/>
        </w:rPr>
        <w:t> </w:t>
      </w:r>
      <w:r>
        <w:rPr>
          <w:w w:val="105"/>
        </w:rPr>
        <w:t>the shadow of nearby Vancouver, where most of the big business deals were</w:t>
      </w:r>
      <w:r>
        <w:rPr>
          <w:spacing w:val="1"/>
          <w:w w:val="105"/>
        </w:rPr>
        <w:t> </w:t>
      </w:r>
      <w:r>
        <w:rPr>
          <w:w w:val="105"/>
        </w:rPr>
        <w:t>being</w:t>
      </w:r>
      <w:r>
        <w:rPr>
          <w:spacing w:val="-6"/>
          <w:w w:val="105"/>
        </w:rPr>
        <w:t> </w:t>
      </w:r>
      <w:r>
        <w:rPr>
          <w:w w:val="105"/>
        </w:rPr>
        <w:t>made.</w:t>
      </w:r>
      <w:r>
        <w:rPr>
          <w:spacing w:val="-6"/>
          <w:w w:val="105"/>
        </w:rPr>
        <w:t> </w:t>
      </w:r>
      <w:r>
        <w:rPr>
          <w:w w:val="105"/>
        </w:rPr>
        <w:t>Given</w:t>
      </w:r>
      <w:r>
        <w:rPr>
          <w:spacing w:val="-5"/>
          <w:w w:val="105"/>
        </w:rPr>
        <w:t> </w:t>
      </w:r>
      <w:r>
        <w:rPr>
          <w:w w:val="105"/>
        </w:rPr>
        <w:t>the</w:t>
      </w:r>
      <w:r>
        <w:rPr>
          <w:spacing w:val="-6"/>
          <w:w w:val="105"/>
        </w:rPr>
        <w:t> </w:t>
      </w:r>
      <w:r>
        <w:rPr>
          <w:w w:val="105"/>
        </w:rPr>
        <w:t>location,</w:t>
      </w:r>
      <w:r>
        <w:rPr>
          <w:spacing w:val="-6"/>
          <w:w w:val="105"/>
        </w:rPr>
        <w:t> </w:t>
      </w:r>
      <w:r>
        <w:rPr>
          <w:w w:val="105"/>
        </w:rPr>
        <w:t>and</w:t>
      </w:r>
      <w:r>
        <w:rPr>
          <w:spacing w:val="-5"/>
          <w:w w:val="105"/>
        </w:rPr>
        <w:t> </w:t>
      </w:r>
      <w:r>
        <w:rPr>
          <w:w w:val="105"/>
        </w:rPr>
        <w:t>the</w:t>
      </w:r>
      <w:r>
        <w:rPr>
          <w:spacing w:val="-6"/>
          <w:w w:val="105"/>
        </w:rPr>
        <w:t> </w:t>
      </w:r>
      <w:r>
        <w:rPr>
          <w:w w:val="105"/>
        </w:rPr>
        <w:t>fact</w:t>
      </w:r>
      <w:r>
        <w:rPr>
          <w:spacing w:val="-5"/>
          <w:w w:val="105"/>
        </w:rPr>
        <w:t> </w:t>
      </w:r>
      <w:r>
        <w:rPr>
          <w:w w:val="105"/>
        </w:rPr>
        <w:t>that</w:t>
      </w:r>
      <w:r>
        <w:rPr>
          <w:spacing w:val="-6"/>
          <w:w w:val="105"/>
        </w:rPr>
        <w:t> </w:t>
      </w:r>
      <w:r>
        <w:rPr>
          <w:w w:val="105"/>
        </w:rPr>
        <w:t>Dyrsmid</w:t>
      </w:r>
      <w:r>
        <w:rPr>
          <w:spacing w:val="-6"/>
          <w:w w:val="105"/>
        </w:rPr>
        <w:t> </w:t>
      </w:r>
      <w:r>
        <w:rPr>
          <w:w w:val="105"/>
        </w:rPr>
        <w:t>was</w:t>
      </w:r>
      <w:r>
        <w:rPr>
          <w:spacing w:val="-5"/>
          <w:w w:val="105"/>
        </w:rPr>
        <w:t> </w:t>
      </w:r>
      <w:r>
        <w:rPr>
          <w:w w:val="105"/>
        </w:rPr>
        <w:t>a</w:t>
      </w:r>
      <w:r>
        <w:rPr>
          <w:spacing w:val="-6"/>
          <w:w w:val="105"/>
        </w:rPr>
        <w:t> </w:t>
      </w:r>
      <w:r>
        <w:rPr>
          <w:w w:val="105"/>
        </w:rPr>
        <w:t>rookie,</w:t>
      </w:r>
      <w:r>
        <w:rPr>
          <w:spacing w:val="-6"/>
          <w:w w:val="105"/>
        </w:rPr>
        <w:t> </w:t>
      </w:r>
      <w:r>
        <w:rPr>
          <w:w w:val="105"/>
        </w:rPr>
        <w:t>nobody</w:t>
      </w:r>
      <w:r>
        <w:rPr>
          <w:spacing w:val="-71"/>
          <w:w w:val="105"/>
        </w:rPr>
        <w:t> </w:t>
      </w:r>
      <w:r>
        <w:rPr>
          <w:w w:val="105"/>
        </w:rPr>
        <w:t>expected too much of him. But he made brisk progress thanks to a simple daily</w:t>
      </w:r>
      <w:r>
        <w:rPr>
          <w:spacing w:val="-71"/>
          <w:w w:val="105"/>
        </w:rPr>
        <w:t> </w:t>
      </w:r>
      <w:r>
        <w:rPr>
          <w:w w:val="105"/>
        </w:rPr>
        <w:t>habit.</w:t>
      </w:r>
    </w:p>
    <w:p>
      <w:pPr>
        <w:pStyle w:val="BodyText"/>
        <w:spacing w:line="247" w:lineRule="auto" w:before="7"/>
        <w:ind w:right="117" w:firstLine="288"/>
        <w:jc w:val="both"/>
      </w:pPr>
      <w:r>
        <w:rPr>
          <w:w w:val="105"/>
        </w:rPr>
        <w:t>Dyrsmid began each morning with two jars on his desk. One was filled with</w:t>
      </w:r>
      <w:r>
        <w:rPr>
          <w:spacing w:val="1"/>
          <w:w w:val="105"/>
        </w:rPr>
        <w:t> </w:t>
      </w:r>
      <w:r>
        <w:rPr>
          <w:w w:val="105"/>
        </w:rPr>
        <w:t>120 paper clips. The other was empty. As soon as he settled in each day, he</w:t>
      </w:r>
      <w:r>
        <w:rPr>
          <w:spacing w:val="1"/>
          <w:w w:val="105"/>
        </w:rPr>
        <w:t> </w:t>
      </w:r>
      <w:r>
        <w:rPr>
          <w:w w:val="105"/>
        </w:rPr>
        <w:t>would</w:t>
      </w:r>
      <w:r>
        <w:rPr>
          <w:spacing w:val="-4"/>
          <w:w w:val="105"/>
        </w:rPr>
        <w:t> </w:t>
      </w:r>
      <w:r>
        <w:rPr>
          <w:w w:val="105"/>
        </w:rPr>
        <w:t>make</w:t>
      </w:r>
      <w:r>
        <w:rPr>
          <w:spacing w:val="-4"/>
          <w:w w:val="105"/>
        </w:rPr>
        <w:t> </w:t>
      </w:r>
      <w:r>
        <w:rPr>
          <w:w w:val="105"/>
        </w:rPr>
        <w:t>a</w:t>
      </w:r>
      <w:r>
        <w:rPr>
          <w:spacing w:val="-4"/>
          <w:w w:val="105"/>
        </w:rPr>
        <w:t> </w:t>
      </w:r>
      <w:r>
        <w:rPr>
          <w:w w:val="105"/>
        </w:rPr>
        <w:t>sales</w:t>
      </w:r>
      <w:r>
        <w:rPr>
          <w:spacing w:val="-4"/>
          <w:w w:val="105"/>
        </w:rPr>
        <w:t> </w:t>
      </w:r>
      <w:r>
        <w:rPr>
          <w:w w:val="105"/>
        </w:rPr>
        <w:t>call.</w:t>
      </w:r>
      <w:r>
        <w:rPr>
          <w:spacing w:val="-4"/>
          <w:w w:val="105"/>
        </w:rPr>
        <w:t> </w:t>
      </w:r>
      <w:r>
        <w:rPr>
          <w:w w:val="105"/>
        </w:rPr>
        <w:t>Immediately</w:t>
      </w:r>
      <w:r>
        <w:rPr>
          <w:spacing w:val="-4"/>
          <w:w w:val="105"/>
        </w:rPr>
        <w:t> </w:t>
      </w:r>
      <w:r>
        <w:rPr>
          <w:w w:val="105"/>
        </w:rPr>
        <w:t>after,</w:t>
      </w:r>
      <w:r>
        <w:rPr>
          <w:spacing w:val="-4"/>
          <w:w w:val="105"/>
        </w:rPr>
        <w:t> </w:t>
      </w:r>
      <w:r>
        <w:rPr>
          <w:w w:val="105"/>
        </w:rPr>
        <w:t>he</w:t>
      </w:r>
      <w:r>
        <w:rPr>
          <w:spacing w:val="-4"/>
          <w:w w:val="105"/>
        </w:rPr>
        <w:t> </w:t>
      </w:r>
      <w:r>
        <w:rPr>
          <w:w w:val="105"/>
        </w:rPr>
        <w:t>would</w:t>
      </w:r>
      <w:r>
        <w:rPr>
          <w:spacing w:val="-4"/>
          <w:w w:val="105"/>
        </w:rPr>
        <w:t> </w:t>
      </w:r>
      <w:r>
        <w:rPr>
          <w:w w:val="105"/>
        </w:rPr>
        <w:t>move</w:t>
      </w:r>
      <w:r>
        <w:rPr>
          <w:spacing w:val="-4"/>
          <w:w w:val="105"/>
        </w:rPr>
        <w:t> </w:t>
      </w:r>
      <w:r>
        <w:rPr>
          <w:w w:val="105"/>
        </w:rPr>
        <w:t>one</w:t>
      </w:r>
      <w:r>
        <w:rPr>
          <w:spacing w:val="-4"/>
          <w:w w:val="105"/>
        </w:rPr>
        <w:t> </w:t>
      </w:r>
      <w:r>
        <w:rPr>
          <w:w w:val="105"/>
        </w:rPr>
        <w:t>paper</w:t>
      </w:r>
      <w:r>
        <w:rPr>
          <w:spacing w:val="-4"/>
          <w:w w:val="105"/>
        </w:rPr>
        <w:t> </w:t>
      </w:r>
      <w:r>
        <w:rPr>
          <w:w w:val="105"/>
        </w:rPr>
        <w:t>clip</w:t>
      </w:r>
      <w:r>
        <w:rPr>
          <w:spacing w:val="-3"/>
          <w:w w:val="105"/>
        </w:rPr>
        <w:t> </w:t>
      </w:r>
      <w:r>
        <w:rPr>
          <w:w w:val="105"/>
        </w:rPr>
        <w:t>from</w:t>
      </w:r>
      <w:r>
        <w:rPr>
          <w:spacing w:val="-72"/>
          <w:w w:val="105"/>
        </w:rPr>
        <w:t> </w:t>
      </w:r>
      <w:r>
        <w:rPr>
          <w:w w:val="105"/>
        </w:rPr>
        <w:t>the</w:t>
      </w:r>
      <w:r>
        <w:rPr>
          <w:spacing w:val="-12"/>
          <w:w w:val="105"/>
        </w:rPr>
        <w:t> </w:t>
      </w:r>
      <w:r>
        <w:rPr>
          <w:w w:val="105"/>
        </w:rPr>
        <w:t>full</w:t>
      </w:r>
      <w:r>
        <w:rPr>
          <w:spacing w:val="-12"/>
          <w:w w:val="105"/>
        </w:rPr>
        <w:t> </w:t>
      </w:r>
      <w:r>
        <w:rPr>
          <w:w w:val="105"/>
        </w:rPr>
        <w:t>jar</w:t>
      </w:r>
      <w:r>
        <w:rPr>
          <w:spacing w:val="-11"/>
          <w:w w:val="105"/>
        </w:rPr>
        <w:t> </w:t>
      </w:r>
      <w:r>
        <w:rPr>
          <w:w w:val="105"/>
        </w:rPr>
        <w:t>to</w:t>
      </w:r>
      <w:r>
        <w:rPr>
          <w:spacing w:val="-12"/>
          <w:w w:val="105"/>
        </w:rPr>
        <w:t> </w:t>
      </w:r>
      <w:r>
        <w:rPr>
          <w:w w:val="105"/>
        </w:rPr>
        <w:t>the</w:t>
      </w:r>
      <w:r>
        <w:rPr>
          <w:spacing w:val="-11"/>
          <w:w w:val="105"/>
        </w:rPr>
        <w:t> </w:t>
      </w:r>
      <w:r>
        <w:rPr>
          <w:w w:val="105"/>
        </w:rPr>
        <w:t>empty</w:t>
      </w:r>
      <w:r>
        <w:rPr>
          <w:spacing w:val="-12"/>
          <w:w w:val="105"/>
        </w:rPr>
        <w:t> </w:t>
      </w:r>
      <w:r>
        <w:rPr>
          <w:w w:val="105"/>
        </w:rPr>
        <w:t>jar</w:t>
      </w:r>
      <w:r>
        <w:rPr>
          <w:spacing w:val="-12"/>
          <w:w w:val="105"/>
        </w:rPr>
        <w:t> </w:t>
      </w:r>
      <w:r>
        <w:rPr>
          <w:w w:val="105"/>
        </w:rPr>
        <w:t>and</w:t>
      </w:r>
      <w:r>
        <w:rPr>
          <w:spacing w:val="-11"/>
          <w:w w:val="105"/>
        </w:rPr>
        <w:t> </w:t>
      </w:r>
      <w:r>
        <w:rPr>
          <w:w w:val="105"/>
        </w:rPr>
        <w:t>the</w:t>
      </w:r>
      <w:r>
        <w:rPr>
          <w:spacing w:val="-12"/>
          <w:w w:val="105"/>
        </w:rPr>
        <w:t> </w:t>
      </w:r>
      <w:r>
        <w:rPr>
          <w:w w:val="105"/>
        </w:rPr>
        <w:t>process</w:t>
      </w:r>
      <w:r>
        <w:rPr>
          <w:spacing w:val="-11"/>
          <w:w w:val="105"/>
        </w:rPr>
        <w:t> </w:t>
      </w:r>
      <w:r>
        <w:rPr>
          <w:w w:val="105"/>
        </w:rPr>
        <w:t>would</w:t>
      </w:r>
      <w:r>
        <w:rPr>
          <w:spacing w:val="-12"/>
          <w:w w:val="105"/>
        </w:rPr>
        <w:t> </w:t>
      </w:r>
      <w:r>
        <w:rPr>
          <w:w w:val="105"/>
        </w:rPr>
        <w:t>begin</w:t>
      </w:r>
      <w:r>
        <w:rPr>
          <w:spacing w:val="-12"/>
          <w:w w:val="105"/>
        </w:rPr>
        <w:t> </w:t>
      </w:r>
      <w:r>
        <w:rPr>
          <w:w w:val="105"/>
        </w:rPr>
        <w:t>again.</w:t>
      </w:r>
      <w:r>
        <w:rPr>
          <w:spacing w:val="-11"/>
          <w:w w:val="105"/>
        </w:rPr>
        <w:t> </w:t>
      </w:r>
      <w:r>
        <w:rPr>
          <w:w w:val="105"/>
        </w:rPr>
        <w:t>“Every</w:t>
      </w:r>
      <w:r>
        <w:rPr>
          <w:spacing w:val="-12"/>
          <w:w w:val="105"/>
        </w:rPr>
        <w:t> </w:t>
      </w:r>
      <w:r>
        <w:rPr>
          <w:w w:val="105"/>
        </w:rPr>
        <w:t>morning</w:t>
      </w:r>
      <w:r>
        <w:rPr>
          <w:spacing w:val="-11"/>
          <w:w w:val="105"/>
        </w:rPr>
        <w:t> </w:t>
      </w:r>
      <w:bookmarkStart w:name="_bookmark359" w:id="390"/>
      <w:bookmarkEnd w:id="390"/>
      <w:r>
        <w:rPr>
          <w:w w:val="105"/>
        </w:rPr>
        <w:t>I</w:t>
      </w:r>
      <w:r>
        <w:rPr>
          <w:spacing w:val="-71"/>
          <w:w w:val="105"/>
        </w:rPr>
        <w:t> </w:t>
      </w:r>
      <w:r>
        <w:rPr>
          <w:w w:val="105"/>
        </w:rPr>
        <w:t>would start with 120 paper clips in one jar and I would keep dialing the phone</w:t>
      </w:r>
      <w:r>
        <w:rPr>
          <w:spacing w:val="1"/>
          <w:w w:val="105"/>
        </w:rPr>
        <w:t> </w:t>
      </w:r>
      <w:r>
        <w:rPr>
          <w:w w:val="105"/>
        </w:rPr>
        <w:t>until</w:t>
      </w:r>
      <w:r>
        <w:rPr>
          <w:spacing w:val="-6"/>
          <w:w w:val="105"/>
        </w:rPr>
        <w:t> </w:t>
      </w:r>
      <w:r>
        <w:rPr>
          <w:w w:val="105"/>
        </w:rPr>
        <w:t>I</w:t>
      </w:r>
      <w:r>
        <w:rPr>
          <w:spacing w:val="-5"/>
          <w:w w:val="105"/>
        </w:rPr>
        <w:t> </w:t>
      </w:r>
      <w:r>
        <w:rPr>
          <w:w w:val="105"/>
        </w:rPr>
        <w:t>had</w:t>
      </w:r>
      <w:r>
        <w:rPr>
          <w:spacing w:val="-4"/>
          <w:w w:val="105"/>
        </w:rPr>
        <w:t> </w:t>
      </w:r>
      <w:r>
        <w:rPr>
          <w:w w:val="105"/>
        </w:rPr>
        <w:t>moved</w:t>
      </w:r>
      <w:r>
        <w:rPr>
          <w:spacing w:val="-4"/>
          <w:w w:val="105"/>
        </w:rPr>
        <w:t> </w:t>
      </w:r>
      <w:r>
        <w:rPr>
          <w:w w:val="105"/>
        </w:rPr>
        <w:t>them</w:t>
      </w:r>
      <w:r>
        <w:rPr>
          <w:spacing w:val="-6"/>
          <w:w w:val="105"/>
        </w:rPr>
        <w:t> </w:t>
      </w:r>
      <w:r>
        <w:rPr>
          <w:w w:val="105"/>
        </w:rPr>
        <w:t>all</w:t>
      </w:r>
      <w:r>
        <w:rPr>
          <w:spacing w:val="-5"/>
          <w:w w:val="105"/>
        </w:rPr>
        <w:t> </w:t>
      </w:r>
      <w:r>
        <w:rPr>
          <w:w w:val="105"/>
        </w:rPr>
        <w:t>to</w:t>
      </w:r>
      <w:r>
        <w:rPr>
          <w:spacing w:val="-4"/>
          <w:w w:val="105"/>
        </w:rPr>
        <w:t> </w:t>
      </w:r>
      <w:r>
        <w:rPr>
          <w:w w:val="105"/>
        </w:rPr>
        <w:t>the</w:t>
      </w:r>
      <w:r>
        <w:rPr>
          <w:spacing w:val="-5"/>
          <w:w w:val="105"/>
        </w:rPr>
        <w:t> </w:t>
      </w:r>
      <w:r>
        <w:rPr>
          <w:w w:val="105"/>
        </w:rPr>
        <w:t>second</w:t>
      </w:r>
      <w:r>
        <w:rPr>
          <w:spacing w:val="-4"/>
          <w:w w:val="105"/>
        </w:rPr>
        <w:t> </w:t>
      </w:r>
      <w:r>
        <w:rPr>
          <w:w w:val="105"/>
        </w:rPr>
        <w:t>jar,”</w:t>
      </w:r>
      <w:r>
        <w:rPr>
          <w:spacing w:val="-6"/>
          <w:w w:val="105"/>
        </w:rPr>
        <w:t> </w:t>
      </w:r>
      <w:r>
        <w:rPr>
          <w:w w:val="105"/>
        </w:rPr>
        <w:t>he</w:t>
      </w:r>
      <w:r>
        <w:rPr>
          <w:spacing w:val="-5"/>
          <w:w w:val="105"/>
        </w:rPr>
        <w:t> </w:t>
      </w:r>
      <w:r>
        <w:rPr>
          <w:w w:val="105"/>
        </w:rPr>
        <w:t>told</w:t>
      </w:r>
      <w:r>
        <w:rPr>
          <w:spacing w:val="-4"/>
          <w:w w:val="105"/>
        </w:rPr>
        <w:t> </w:t>
      </w:r>
      <w:r>
        <w:rPr>
          <w:w w:val="105"/>
        </w:rPr>
        <w:t>me.</w:t>
      </w:r>
    </w:p>
    <w:p>
      <w:pPr>
        <w:pStyle w:val="BodyText"/>
        <w:spacing w:line="247" w:lineRule="auto"/>
        <w:ind w:right="119" w:firstLine="288"/>
        <w:jc w:val="both"/>
      </w:pPr>
      <w:r>
        <w:rPr>
          <w:w w:val="105"/>
        </w:rPr>
        <w:t>Within eighteen months, Dyrsmid was bringing in $5 million to the firm. By</w:t>
      </w:r>
      <w:r>
        <w:rPr>
          <w:spacing w:val="1"/>
          <w:w w:val="105"/>
        </w:rPr>
        <w:t> </w:t>
      </w:r>
      <w:r>
        <w:rPr>
          <w:w w:val="105"/>
        </w:rPr>
        <w:t>age twenty-four, he was making $75,000 per year—the equivalent of $125,000</w:t>
      </w:r>
      <w:r>
        <w:rPr>
          <w:spacing w:val="1"/>
          <w:w w:val="105"/>
        </w:rPr>
        <w:t> </w:t>
      </w:r>
      <w:r>
        <w:rPr>
          <w:w w:val="105"/>
        </w:rPr>
        <w:t>today.</w:t>
      </w:r>
      <w:r>
        <w:rPr>
          <w:spacing w:val="-9"/>
          <w:w w:val="105"/>
        </w:rPr>
        <w:t> </w:t>
      </w:r>
      <w:r>
        <w:rPr>
          <w:w w:val="105"/>
        </w:rPr>
        <w:t>Not</w:t>
      </w:r>
      <w:r>
        <w:rPr>
          <w:spacing w:val="-9"/>
          <w:w w:val="105"/>
        </w:rPr>
        <w:t> </w:t>
      </w:r>
      <w:r>
        <w:rPr>
          <w:w w:val="105"/>
        </w:rPr>
        <w:t>long</w:t>
      </w:r>
      <w:r>
        <w:rPr>
          <w:spacing w:val="-8"/>
          <w:w w:val="105"/>
        </w:rPr>
        <w:t> </w:t>
      </w:r>
      <w:r>
        <w:rPr>
          <w:w w:val="105"/>
        </w:rPr>
        <w:t>after,</w:t>
      </w:r>
      <w:r>
        <w:rPr>
          <w:spacing w:val="-8"/>
          <w:w w:val="105"/>
        </w:rPr>
        <w:t> </w:t>
      </w:r>
      <w:r>
        <w:rPr>
          <w:w w:val="105"/>
        </w:rPr>
        <w:t>he</w:t>
      </w:r>
      <w:r>
        <w:rPr>
          <w:spacing w:val="-9"/>
          <w:w w:val="105"/>
        </w:rPr>
        <w:t> </w:t>
      </w:r>
      <w:r>
        <w:rPr>
          <w:w w:val="105"/>
        </w:rPr>
        <w:t>landed</w:t>
      </w:r>
      <w:r>
        <w:rPr>
          <w:spacing w:val="-8"/>
          <w:w w:val="105"/>
        </w:rPr>
        <w:t> </w:t>
      </w:r>
      <w:r>
        <w:rPr>
          <w:w w:val="105"/>
        </w:rPr>
        <w:t>a</w:t>
      </w:r>
      <w:r>
        <w:rPr>
          <w:spacing w:val="-9"/>
          <w:w w:val="105"/>
        </w:rPr>
        <w:t> </w:t>
      </w:r>
      <w:r>
        <w:rPr>
          <w:w w:val="105"/>
        </w:rPr>
        <w:t>six-figure</w:t>
      </w:r>
      <w:r>
        <w:rPr>
          <w:spacing w:val="-9"/>
          <w:w w:val="105"/>
        </w:rPr>
        <w:t> </w:t>
      </w:r>
      <w:r>
        <w:rPr>
          <w:w w:val="105"/>
        </w:rPr>
        <w:t>job</w:t>
      </w:r>
      <w:r>
        <w:rPr>
          <w:spacing w:val="-8"/>
          <w:w w:val="105"/>
        </w:rPr>
        <w:t> </w:t>
      </w:r>
      <w:r>
        <w:rPr>
          <w:w w:val="105"/>
        </w:rPr>
        <w:t>with</w:t>
      </w:r>
      <w:r>
        <w:rPr>
          <w:spacing w:val="-9"/>
          <w:w w:val="105"/>
        </w:rPr>
        <w:t> </w:t>
      </w:r>
      <w:r>
        <w:rPr>
          <w:w w:val="105"/>
        </w:rPr>
        <w:t>another</w:t>
      </w:r>
      <w:r>
        <w:rPr>
          <w:spacing w:val="-9"/>
          <w:w w:val="105"/>
        </w:rPr>
        <w:t> </w:t>
      </w:r>
      <w:r>
        <w:rPr>
          <w:w w:val="105"/>
        </w:rPr>
        <w:t>company.</w:t>
      </w:r>
    </w:p>
    <w:p>
      <w:pPr>
        <w:pStyle w:val="BodyText"/>
        <w:spacing w:line="247" w:lineRule="auto"/>
        <w:ind w:right="119" w:firstLine="288"/>
        <w:jc w:val="both"/>
      </w:pPr>
      <w:r>
        <w:rPr>
          <w:w w:val="105"/>
          <w:shd w:fill="DDF9D7" w:color="auto" w:val="clear"/>
        </w:rPr>
        <w:t>I like to refer to this technique as the Paper Clip Strategy and, over </w:t>
      </w:r>
      <w:bookmarkStart w:name="_bookmark360" w:id="391"/>
      <w:bookmarkEnd w:id="391"/>
      <w:r>
        <w:rPr>
          <w:w w:val="105"/>
          <w:shd w:fill="DDF9D7" w:color="auto" w:val="clear"/>
        </w:rPr>
        <w:t>t</w:t>
      </w:r>
      <w:r>
        <w:rPr>
          <w:w w:val="105"/>
          <w:shd w:fill="DDF9D7" w:color="auto" w:val="clear"/>
        </w:rPr>
        <w:t>he years,</w:t>
      </w:r>
      <w:r>
        <w:rPr>
          <w:spacing w:val="-71"/>
          <w:w w:val="105"/>
        </w:rPr>
        <w:t> </w:t>
      </w:r>
      <w:r>
        <w:rPr>
          <w:w w:val="105"/>
          <w:shd w:fill="DDF9D7" w:color="auto" w:val="clear"/>
        </w:rPr>
        <w:t>I’ve</w:t>
      </w:r>
      <w:r>
        <w:rPr>
          <w:spacing w:val="-6"/>
          <w:w w:val="105"/>
          <w:shd w:fill="DDF9D7" w:color="auto" w:val="clear"/>
        </w:rPr>
        <w:t> </w:t>
      </w:r>
      <w:r>
        <w:rPr>
          <w:w w:val="105"/>
          <w:shd w:fill="DDF9D7" w:color="auto" w:val="clear"/>
        </w:rPr>
        <w:t>heard</w:t>
      </w:r>
      <w:r>
        <w:rPr>
          <w:spacing w:val="-6"/>
          <w:w w:val="105"/>
          <w:shd w:fill="DDF9D7" w:color="auto" w:val="clear"/>
        </w:rPr>
        <w:t> </w:t>
      </w:r>
      <w:r>
        <w:rPr>
          <w:w w:val="105"/>
          <w:shd w:fill="DDF9D7" w:color="auto" w:val="clear"/>
        </w:rPr>
        <w:t>from</w:t>
      </w:r>
      <w:r>
        <w:rPr>
          <w:spacing w:val="-6"/>
          <w:w w:val="105"/>
          <w:shd w:fill="DDF9D7" w:color="auto" w:val="clear"/>
        </w:rPr>
        <w:t> </w:t>
      </w:r>
      <w:r>
        <w:rPr>
          <w:w w:val="105"/>
          <w:shd w:fill="DDF9D7" w:color="auto" w:val="clear"/>
        </w:rPr>
        <w:t>readers</w:t>
      </w:r>
      <w:r>
        <w:rPr>
          <w:spacing w:val="-6"/>
          <w:w w:val="105"/>
          <w:shd w:fill="DDF9D7" w:color="auto" w:val="clear"/>
        </w:rPr>
        <w:t> </w:t>
      </w:r>
      <w:r>
        <w:rPr>
          <w:w w:val="105"/>
          <w:shd w:fill="DDF9D7" w:color="auto" w:val="clear"/>
        </w:rPr>
        <w:t>who</w:t>
      </w:r>
      <w:r>
        <w:rPr>
          <w:spacing w:val="-5"/>
          <w:w w:val="105"/>
          <w:shd w:fill="DDF9D7" w:color="auto" w:val="clear"/>
        </w:rPr>
        <w:t> </w:t>
      </w:r>
      <w:r>
        <w:rPr>
          <w:w w:val="105"/>
          <w:shd w:fill="DDF9D7" w:color="auto" w:val="clear"/>
        </w:rPr>
        <w:t>have</w:t>
      </w:r>
      <w:r>
        <w:rPr>
          <w:spacing w:val="-6"/>
          <w:w w:val="105"/>
          <w:shd w:fill="DDF9D7" w:color="auto" w:val="clear"/>
        </w:rPr>
        <w:t> </w:t>
      </w:r>
      <w:r>
        <w:rPr>
          <w:w w:val="105"/>
          <w:shd w:fill="DDF9D7" w:color="auto" w:val="clear"/>
        </w:rPr>
        <w:t>employed</w:t>
      </w:r>
      <w:r>
        <w:rPr>
          <w:spacing w:val="-6"/>
          <w:w w:val="105"/>
          <w:shd w:fill="DDF9D7" w:color="auto" w:val="clear"/>
        </w:rPr>
        <w:t> </w:t>
      </w:r>
      <w:r>
        <w:rPr>
          <w:w w:val="105"/>
          <w:shd w:fill="DDF9D7" w:color="auto" w:val="clear"/>
        </w:rPr>
        <w:t>it</w:t>
      </w:r>
      <w:r>
        <w:rPr>
          <w:spacing w:val="-6"/>
          <w:w w:val="105"/>
          <w:shd w:fill="DDF9D7" w:color="auto" w:val="clear"/>
        </w:rPr>
        <w:t> </w:t>
      </w:r>
      <w:r>
        <w:rPr>
          <w:w w:val="105"/>
          <w:shd w:fill="DDF9D7" w:color="auto" w:val="clear"/>
        </w:rPr>
        <w:t>in</w:t>
      </w:r>
      <w:r>
        <w:rPr>
          <w:spacing w:val="-6"/>
          <w:w w:val="105"/>
          <w:shd w:fill="DDF9D7" w:color="auto" w:val="clear"/>
        </w:rPr>
        <w:t> </w:t>
      </w:r>
      <w:r>
        <w:rPr>
          <w:w w:val="105"/>
          <w:shd w:fill="DDF9D7" w:color="auto" w:val="clear"/>
        </w:rPr>
        <w:t>a</w:t>
      </w:r>
      <w:r>
        <w:rPr>
          <w:spacing w:val="-5"/>
          <w:w w:val="105"/>
          <w:shd w:fill="DDF9D7" w:color="auto" w:val="clear"/>
        </w:rPr>
        <w:t> </w:t>
      </w:r>
      <w:r>
        <w:rPr>
          <w:w w:val="105"/>
          <w:shd w:fill="DDF9D7" w:color="auto" w:val="clear"/>
        </w:rPr>
        <w:t>variety</w:t>
      </w:r>
      <w:r>
        <w:rPr>
          <w:spacing w:val="-6"/>
          <w:w w:val="105"/>
          <w:shd w:fill="DDF9D7" w:color="auto" w:val="clear"/>
        </w:rPr>
        <w:t> </w:t>
      </w:r>
      <w:r>
        <w:rPr>
          <w:w w:val="105"/>
          <w:shd w:fill="DDF9D7" w:color="auto" w:val="clear"/>
        </w:rPr>
        <w:t>of</w:t>
      </w:r>
      <w:r>
        <w:rPr>
          <w:spacing w:val="-5"/>
          <w:w w:val="105"/>
          <w:shd w:fill="DDF9D7" w:color="auto" w:val="clear"/>
        </w:rPr>
        <w:t> </w:t>
      </w:r>
      <w:r>
        <w:rPr>
          <w:w w:val="105"/>
          <w:shd w:fill="DDF9D7" w:color="auto" w:val="clear"/>
        </w:rPr>
        <w:t>ways.</w:t>
      </w:r>
      <w:r>
        <w:rPr>
          <w:spacing w:val="-6"/>
          <w:w w:val="105"/>
        </w:rPr>
        <w:t> </w:t>
      </w:r>
      <w:r>
        <w:rPr>
          <w:w w:val="105"/>
        </w:rPr>
        <w:t>One</w:t>
      </w:r>
      <w:r>
        <w:rPr>
          <w:spacing w:val="-6"/>
          <w:w w:val="105"/>
        </w:rPr>
        <w:t> </w:t>
      </w:r>
      <w:r>
        <w:rPr>
          <w:w w:val="105"/>
        </w:rPr>
        <w:t>woman</w:t>
      </w:r>
      <w:r>
        <w:rPr>
          <w:spacing w:val="-71"/>
          <w:w w:val="105"/>
        </w:rPr>
        <w:t> </w:t>
      </w:r>
      <w:r>
        <w:rPr>
          <w:w w:val="105"/>
        </w:rPr>
        <w:t>shifted</w:t>
      </w:r>
      <w:r>
        <w:rPr>
          <w:spacing w:val="-13"/>
          <w:w w:val="105"/>
        </w:rPr>
        <w:t> </w:t>
      </w:r>
      <w:r>
        <w:rPr>
          <w:w w:val="105"/>
        </w:rPr>
        <w:t>a</w:t>
      </w:r>
      <w:r>
        <w:rPr>
          <w:spacing w:val="-12"/>
          <w:w w:val="105"/>
        </w:rPr>
        <w:t> </w:t>
      </w:r>
      <w:r>
        <w:rPr>
          <w:w w:val="105"/>
        </w:rPr>
        <w:t>hairpin</w:t>
      </w:r>
      <w:r>
        <w:rPr>
          <w:spacing w:val="-13"/>
          <w:w w:val="105"/>
        </w:rPr>
        <w:t> </w:t>
      </w:r>
      <w:r>
        <w:rPr>
          <w:w w:val="105"/>
        </w:rPr>
        <w:t>from</w:t>
      </w:r>
      <w:r>
        <w:rPr>
          <w:spacing w:val="-12"/>
          <w:w w:val="105"/>
        </w:rPr>
        <w:t> </w:t>
      </w:r>
      <w:r>
        <w:rPr>
          <w:w w:val="105"/>
        </w:rPr>
        <w:t>one</w:t>
      </w:r>
      <w:r>
        <w:rPr>
          <w:spacing w:val="-13"/>
          <w:w w:val="105"/>
        </w:rPr>
        <w:t> </w:t>
      </w:r>
      <w:r>
        <w:rPr>
          <w:w w:val="105"/>
        </w:rPr>
        <w:t>container</w:t>
      </w:r>
      <w:r>
        <w:rPr>
          <w:spacing w:val="-12"/>
          <w:w w:val="105"/>
        </w:rPr>
        <w:t> </w:t>
      </w:r>
      <w:r>
        <w:rPr>
          <w:w w:val="105"/>
        </w:rPr>
        <w:t>to</w:t>
      </w:r>
      <w:r>
        <w:rPr>
          <w:spacing w:val="-12"/>
          <w:w w:val="105"/>
        </w:rPr>
        <w:t> </w:t>
      </w:r>
      <w:r>
        <w:rPr>
          <w:w w:val="105"/>
        </w:rPr>
        <w:t>another</w:t>
      </w:r>
      <w:r>
        <w:rPr>
          <w:spacing w:val="-12"/>
          <w:w w:val="105"/>
        </w:rPr>
        <w:t> </w:t>
      </w:r>
      <w:r>
        <w:rPr>
          <w:w w:val="105"/>
        </w:rPr>
        <w:t>whenever</w:t>
      </w:r>
      <w:r>
        <w:rPr>
          <w:spacing w:val="-13"/>
          <w:w w:val="105"/>
        </w:rPr>
        <w:t> </w:t>
      </w:r>
      <w:r>
        <w:rPr>
          <w:w w:val="105"/>
        </w:rPr>
        <w:t>she</w:t>
      </w:r>
      <w:r>
        <w:rPr>
          <w:spacing w:val="-12"/>
          <w:w w:val="105"/>
        </w:rPr>
        <w:t> </w:t>
      </w:r>
      <w:r>
        <w:rPr>
          <w:w w:val="105"/>
        </w:rPr>
        <w:t>wrote</w:t>
      </w:r>
      <w:r>
        <w:rPr>
          <w:spacing w:val="-12"/>
          <w:w w:val="105"/>
        </w:rPr>
        <w:t> </w:t>
      </w:r>
      <w:r>
        <w:rPr>
          <w:w w:val="105"/>
        </w:rPr>
        <w:t>a</w:t>
      </w:r>
      <w:r>
        <w:rPr>
          <w:spacing w:val="-12"/>
          <w:w w:val="105"/>
        </w:rPr>
        <w:t> </w:t>
      </w:r>
      <w:r>
        <w:rPr>
          <w:w w:val="105"/>
        </w:rPr>
        <w:t>page</w:t>
      </w:r>
      <w:r>
        <w:rPr>
          <w:spacing w:val="-13"/>
          <w:w w:val="105"/>
        </w:rPr>
        <w:t> </w:t>
      </w:r>
      <w:r>
        <w:rPr>
          <w:w w:val="105"/>
        </w:rPr>
        <w:t>of</w:t>
      </w:r>
      <w:r>
        <w:rPr>
          <w:spacing w:val="-12"/>
          <w:w w:val="105"/>
        </w:rPr>
        <w:t> </w:t>
      </w:r>
      <w:r>
        <w:rPr>
          <w:w w:val="105"/>
        </w:rPr>
        <w:t>her</w:t>
      </w:r>
      <w:r>
        <w:rPr>
          <w:spacing w:val="-71"/>
          <w:w w:val="105"/>
        </w:rPr>
        <w:t> </w:t>
      </w:r>
      <w:r>
        <w:rPr>
          <w:w w:val="105"/>
        </w:rPr>
        <w:t>book. Another man moved a marble from one bin to the next after each set of</w:t>
      </w:r>
      <w:r>
        <w:rPr>
          <w:spacing w:val="1"/>
          <w:w w:val="105"/>
        </w:rPr>
        <w:t> </w:t>
      </w:r>
      <w:r>
        <w:rPr>
          <w:w w:val="105"/>
        </w:rPr>
        <w:t>push-ups.</w:t>
      </w:r>
    </w:p>
    <w:p>
      <w:pPr>
        <w:pStyle w:val="BodyText"/>
        <w:spacing w:line="247" w:lineRule="auto"/>
        <w:ind w:right="117" w:firstLine="288"/>
        <w:jc w:val="both"/>
      </w:pPr>
      <w:r>
        <w:rPr>
          <w:w w:val="105"/>
          <w:shd w:fill="DDF9D7" w:color="auto" w:val="clear"/>
        </w:rPr>
        <w:t>Making progress is satisfying, and visual measures—like moving paper clips</w:t>
      </w:r>
      <w:r>
        <w:rPr>
          <w:spacing w:val="-71"/>
          <w:w w:val="105"/>
        </w:rPr>
        <w:t> </w:t>
      </w:r>
      <w:r>
        <w:rPr>
          <w:w w:val="105"/>
          <w:shd w:fill="DDF9D7" w:color="auto" w:val="clear"/>
        </w:rPr>
        <w:t>or hairpins or marbles—provide clear evidence of your progress.</w:t>
      </w:r>
      <w:r>
        <w:rPr>
          <w:w w:val="105"/>
        </w:rPr>
        <w:t> As a result,</w:t>
      </w:r>
      <w:r>
        <w:rPr>
          <w:spacing w:val="1"/>
          <w:w w:val="105"/>
        </w:rPr>
        <w:t> </w:t>
      </w:r>
      <w:r>
        <w:rPr>
          <w:w w:val="105"/>
        </w:rPr>
        <w:t>they</w:t>
      </w:r>
      <w:r>
        <w:rPr>
          <w:spacing w:val="-6"/>
          <w:w w:val="105"/>
        </w:rPr>
        <w:t> </w:t>
      </w:r>
      <w:r>
        <w:rPr>
          <w:w w:val="105"/>
        </w:rPr>
        <w:t>reinforce</w:t>
      </w:r>
      <w:r>
        <w:rPr>
          <w:spacing w:val="-5"/>
          <w:w w:val="105"/>
        </w:rPr>
        <w:t> </w:t>
      </w:r>
      <w:r>
        <w:rPr>
          <w:w w:val="105"/>
        </w:rPr>
        <w:t>your</w:t>
      </w:r>
      <w:r>
        <w:rPr>
          <w:spacing w:val="-5"/>
          <w:w w:val="105"/>
        </w:rPr>
        <w:t> </w:t>
      </w:r>
      <w:r>
        <w:rPr>
          <w:w w:val="105"/>
        </w:rPr>
        <w:t>behavior</w:t>
      </w:r>
      <w:r>
        <w:rPr>
          <w:spacing w:val="-5"/>
          <w:w w:val="105"/>
        </w:rPr>
        <w:t> </w:t>
      </w:r>
      <w:r>
        <w:rPr>
          <w:w w:val="105"/>
        </w:rPr>
        <w:t>and</w:t>
      </w:r>
      <w:r>
        <w:rPr>
          <w:spacing w:val="-5"/>
          <w:w w:val="105"/>
        </w:rPr>
        <w:t> </w:t>
      </w:r>
      <w:r>
        <w:rPr>
          <w:w w:val="105"/>
        </w:rPr>
        <w:t>add</w:t>
      </w:r>
      <w:r>
        <w:rPr>
          <w:spacing w:val="-5"/>
          <w:w w:val="105"/>
        </w:rPr>
        <w:t> </w:t>
      </w:r>
      <w:r>
        <w:rPr>
          <w:w w:val="105"/>
        </w:rPr>
        <w:t>a</w:t>
      </w:r>
      <w:r>
        <w:rPr>
          <w:spacing w:val="-5"/>
          <w:w w:val="105"/>
        </w:rPr>
        <w:t> </w:t>
      </w:r>
      <w:r>
        <w:rPr>
          <w:w w:val="105"/>
        </w:rPr>
        <w:t>little</w:t>
      </w:r>
      <w:r>
        <w:rPr>
          <w:spacing w:val="-5"/>
          <w:w w:val="105"/>
        </w:rPr>
        <w:t> </w:t>
      </w:r>
      <w:r>
        <w:rPr>
          <w:w w:val="105"/>
        </w:rPr>
        <w:t>bit</w:t>
      </w:r>
      <w:r>
        <w:rPr>
          <w:spacing w:val="-5"/>
          <w:w w:val="105"/>
        </w:rPr>
        <w:t> </w:t>
      </w:r>
      <w:r>
        <w:rPr>
          <w:w w:val="105"/>
        </w:rPr>
        <w:t>of</w:t>
      </w:r>
      <w:r>
        <w:rPr>
          <w:spacing w:val="-6"/>
          <w:w w:val="105"/>
        </w:rPr>
        <w:t> </w:t>
      </w:r>
      <w:r>
        <w:rPr>
          <w:w w:val="105"/>
        </w:rPr>
        <w:t>immediate</w:t>
      </w:r>
      <w:r>
        <w:rPr>
          <w:spacing w:val="-5"/>
          <w:w w:val="105"/>
        </w:rPr>
        <w:t> </w:t>
      </w:r>
      <w:r>
        <w:rPr>
          <w:w w:val="105"/>
        </w:rPr>
        <w:t>satisfaction</w:t>
      </w:r>
      <w:r>
        <w:rPr>
          <w:spacing w:val="-5"/>
          <w:w w:val="105"/>
        </w:rPr>
        <w:t> </w:t>
      </w:r>
      <w:r>
        <w:rPr>
          <w:w w:val="105"/>
        </w:rPr>
        <w:t>to</w:t>
      </w:r>
      <w:r>
        <w:rPr>
          <w:spacing w:val="-5"/>
          <w:w w:val="105"/>
        </w:rPr>
        <w:t> </w:t>
      </w:r>
      <w:r>
        <w:rPr>
          <w:w w:val="105"/>
        </w:rPr>
        <w:t>any</w:t>
      </w:r>
      <w:r>
        <w:rPr>
          <w:spacing w:val="-71"/>
          <w:w w:val="105"/>
        </w:rPr>
        <w:t> </w:t>
      </w:r>
      <w:r>
        <w:rPr>
          <w:spacing w:val="-1"/>
          <w:w w:val="105"/>
        </w:rPr>
        <w:t>activity.</w:t>
      </w:r>
      <w:r>
        <w:rPr>
          <w:spacing w:val="-18"/>
          <w:w w:val="105"/>
        </w:rPr>
        <w:t> </w:t>
      </w:r>
      <w:r>
        <w:rPr>
          <w:spacing w:val="-1"/>
          <w:w w:val="105"/>
        </w:rPr>
        <w:t>Visual</w:t>
      </w:r>
      <w:r>
        <w:rPr>
          <w:spacing w:val="-17"/>
          <w:w w:val="105"/>
        </w:rPr>
        <w:t> </w:t>
      </w:r>
      <w:r>
        <w:rPr>
          <w:spacing w:val="-1"/>
          <w:w w:val="105"/>
        </w:rPr>
        <w:t>measurement</w:t>
      </w:r>
      <w:r>
        <w:rPr>
          <w:spacing w:val="-17"/>
          <w:w w:val="105"/>
        </w:rPr>
        <w:t> </w:t>
      </w:r>
      <w:r>
        <w:rPr>
          <w:spacing w:val="-1"/>
          <w:w w:val="105"/>
        </w:rPr>
        <w:t>comes</w:t>
      </w:r>
      <w:r>
        <w:rPr>
          <w:spacing w:val="-17"/>
          <w:w w:val="105"/>
        </w:rPr>
        <w:t> </w:t>
      </w:r>
      <w:r>
        <w:rPr>
          <w:w w:val="105"/>
        </w:rPr>
        <w:t>in</w:t>
      </w:r>
      <w:r>
        <w:rPr>
          <w:spacing w:val="-17"/>
          <w:w w:val="105"/>
        </w:rPr>
        <w:t> </w:t>
      </w:r>
      <w:r>
        <w:rPr>
          <w:w w:val="105"/>
        </w:rPr>
        <w:t>many</w:t>
      </w:r>
      <w:r>
        <w:rPr>
          <w:spacing w:val="-17"/>
          <w:w w:val="105"/>
        </w:rPr>
        <w:t> </w:t>
      </w:r>
      <w:r>
        <w:rPr>
          <w:w w:val="105"/>
        </w:rPr>
        <w:t>forms:</w:t>
      </w:r>
      <w:r>
        <w:rPr>
          <w:spacing w:val="-17"/>
          <w:w w:val="105"/>
        </w:rPr>
        <w:t> </w:t>
      </w:r>
      <w:r>
        <w:rPr>
          <w:w w:val="105"/>
        </w:rPr>
        <w:t>food</w:t>
      </w:r>
      <w:r>
        <w:rPr>
          <w:spacing w:val="-17"/>
          <w:w w:val="105"/>
        </w:rPr>
        <w:t> </w:t>
      </w:r>
      <w:r>
        <w:rPr>
          <w:w w:val="105"/>
        </w:rPr>
        <w:t>journals,</w:t>
      </w:r>
      <w:r>
        <w:rPr>
          <w:spacing w:val="-17"/>
          <w:w w:val="105"/>
        </w:rPr>
        <w:t> </w:t>
      </w:r>
      <w:r>
        <w:rPr>
          <w:w w:val="105"/>
        </w:rPr>
        <w:t>workout</w:t>
      </w:r>
      <w:r>
        <w:rPr>
          <w:spacing w:val="-17"/>
          <w:w w:val="105"/>
        </w:rPr>
        <w:t> </w:t>
      </w:r>
      <w:r>
        <w:rPr>
          <w:w w:val="105"/>
        </w:rPr>
        <w:t>logs,</w:t>
      </w:r>
      <w:r>
        <w:rPr>
          <w:spacing w:val="-71"/>
          <w:w w:val="105"/>
        </w:rPr>
        <w:t> </w:t>
      </w:r>
      <w:r>
        <w:rPr>
          <w:w w:val="105"/>
        </w:rPr>
        <w:t>loyalty punch cards, the progress bar on a software download, even the page</w:t>
      </w:r>
      <w:r>
        <w:rPr>
          <w:spacing w:val="1"/>
          <w:w w:val="105"/>
        </w:rPr>
        <w:t> </w:t>
      </w:r>
      <w:r>
        <w:rPr>
          <w:w w:val="105"/>
        </w:rPr>
        <w:t>numbers</w:t>
      </w:r>
      <w:r>
        <w:rPr>
          <w:spacing w:val="-5"/>
          <w:w w:val="105"/>
        </w:rPr>
        <w:t> </w:t>
      </w:r>
      <w:r>
        <w:rPr>
          <w:w w:val="105"/>
        </w:rPr>
        <w:t>in</w:t>
      </w:r>
      <w:r>
        <w:rPr>
          <w:spacing w:val="-3"/>
          <w:w w:val="105"/>
        </w:rPr>
        <w:t> </w:t>
      </w:r>
      <w:r>
        <w:rPr>
          <w:w w:val="105"/>
        </w:rPr>
        <w:t>a</w:t>
      </w:r>
      <w:r>
        <w:rPr>
          <w:spacing w:val="-3"/>
          <w:w w:val="105"/>
        </w:rPr>
        <w:t> </w:t>
      </w:r>
      <w:r>
        <w:rPr>
          <w:w w:val="105"/>
        </w:rPr>
        <w:t>book.</w:t>
      </w:r>
      <w:r>
        <w:rPr>
          <w:spacing w:val="-4"/>
          <w:w w:val="105"/>
        </w:rPr>
        <w:t> </w:t>
      </w:r>
      <w:r>
        <w:rPr>
          <w:w w:val="105"/>
        </w:rPr>
        <w:t>But</w:t>
      </w:r>
      <w:r>
        <w:rPr>
          <w:spacing w:val="-5"/>
          <w:w w:val="105"/>
        </w:rPr>
        <w:t> </w:t>
      </w:r>
      <w:r>
        <w:rPr>
          <w:w w:val="105"/>
        </w:rPr>
        <w:t>perhaps</w:t>
      </w:r>
      <w:r>
        <w:rPr>
          <w:spacing w:val="-3"/>
          <w:w w:val="105"/>
        </w:rPr>
        <w:t> </w:t>
      </w:r>
      <w:r>
        <w:rPr>
          <w:w w:val="105"/>
        </w:rPr>
        <w:t>the</w:t>
      </w:r>
      <w:r>
        <w:rPr>
          <w:spacing w:val="-3"/>
          <w:w w:val="105"/>
        </w:rPr>
        <w:t> </w:t>
      </w:r>
      <w:r>
        <w:rPr>
          <w:w w:val="105"/>
        </w:rPr>
        <w:t>best</w:t>
      </w:r>
      <w:r>
        <w:rPr>
          <w:spacing w:val="-4"/>
          <w:w w:val="105"/>
        </w:rPr>
        <w:t> </w:t>
      </w:r>
      <w:r>
        <w:rPr>
          <w:w w:val="105"/>
        </w:rPr>
        <w:t>way</w:t>
      </w:r>
      <w:r>
        <w:rPr>
          <w:spacing w:val="-4"/>
          <w:w w:val="105"/>
        </w:rPr>
        <w:t> </w:t>
      </w:r>
      <w:r>
        <w:rPr>
          <w:w w:val="105"/>
        </w:rPr>
        <w:t>to</w:t>
      </w:r>
      <w:r>
        <w:rPr>
          <w:spacing w:val="-3"/>
          <w:w w:val="105"/>
        </w:rPr>
        <w:t> </w:t>
      </w:r>
      <w:r>
        <w:rPr>
          <w:w w:val="105"/>
        </w:rPr>
        <w:t>measure</w:t>
      </w:r>
      <w:r>
        <w:rPr>
          <w:spacing w:val="-3"/>
          <w:w w:val="105"/>
        </w:rPr>
        <w:t> </w:t>
      </w:r>
      <w:r>
        <w:rPr>
          <w:w w:val="105"/>
        </w:rPr>
        <w:t>your</w:t>
      </w:r>
      <w:r>
        <w:rPr>
          <w:spacing w:val="-4"/>
          <w:w w:val="105"/>
        </w:rPr>
        <w:t> </w:t>
      </w:r>
      <w:r>
        <w:rPr>
          <w:w w:val="105"/>
        </w:rPr>
        <w:t>progress</w:t>
      </w:r>
      <w:r>
        <w:rPr>
          <w:spacing w:val="-4"/>
          <w:w w:val="105"/>
        </w:rPr>
        <w:t> </w:t>
      </w:r>
      <w:r>
        <w:rPr>
          <w:w w:val="105"/>
        </w:rPr>
        <w:t>is</w:t>
      </w:r>
      <w:r>
        <w:rPr>
          <w:spacing w:val="-3"/>
          <w:w w:val="105"/>
        </w:rPr>
        <w:t> </w:t>
      </w:r>
      <w:r>
        <w:rPr>
          <w:w w:val="105"/>
        </w:rPr>
        <w:t>with</w:t>
      </w:r>
      <w:r>
        <w:rPr>
          <w:spacing w:val="-3"/>
          <w:w w:val="105"/>
        </w:rPr>
        <w:t> </w:t>
      </w:r>
      <w:r>
        <w:rPr>
          <w:w w:val="105"/>
        </w:rPr>
        <w:t>a</w:t>
      </w:r>
      <w:r>
        <w:rPr>
          <w:spacing w:val="-71"/>
          <w:w w:val="105"/>
        </w:rPr>
        <w:t> </w:t>
      </w:r>
      <w:r>
        <w:rPr>
          <w:i/>
          <w:w w:val="105"/>
        </w:rPr>
        <w:t>habit</w:t>
      </w:r>
      <w:r>
        <w:rPr>
          <w:i/>
          <w:spacing w:val="-3"/>
          <w:w w:val="105"/>
        </w:rPr>
        <w:t> </w:t>
      </w:r>
      <w:r>
        <w:rPr>
          <w:i/>
          <w:w w:val="105"/>
        </w:rPr>
        <w:t>tracker</w:t>
      </w:r>
      <w:r>
        <w:rPr>
          <w:w w:val="105"/>
        </w:rPr>
        <w:t>.</w:t>
      </w:r>
    </w:p>
    <w:p>
      <w:pPr>
        <w:spacing w:after="0" w:line="247" w:lineRule="auto"/>
        <w:jc w:val="both"/>
        <w:sectPr>
          <w:pgSz w:w="12240" w:h="15840"/>
          <w:pgMar w:top="1440" w:bottom="280" w:left="1340" w:right="1320"/>
        </w:sectPr>
      </w:pPr>
    </w:p>
    <w:p>
      <w:pPr>
        <w:pStyle w:val="Heading4"/>
        <w:spacing w:before="77"/>
      </w:pPr>
      <w:r>
        <w:rPr>
          <w:spacing w:val="-1"/>
          <w:w w:val="105"/>
        </w:rPr>
        <w:t>HOW</w:t>
      </w:r>
      <w:r>
        <w:rPr>
          <w:spacing w:val="-16"/>
          <w:w w:val="105"/>
        </w:rPr>
        <w:t> </w:t>
      </w:r>
      <w:r>
        <w:rPr>
          <w:spacing w:val="-1"/>
          <w:w w:val="105"/>
        </w:rPr>
        <w:t>TO</w:t>
      </w:r>
      <w:r>
        <w:rPr>
          <w:spacing w:val="-17"/>
          <w:w w:val="105"/>
        </w:rPr>
        <w:t> </w:t>
      </w:r>
      <w:r>
        <w:rPr>
          <w:spacing w:val="-1"/>
          <w:w w:val="105"/>
        </w:rPr>
        <w:t>KEEP</w:t>
      </w:r>
      <w:r>
        <w:rPr>
          <w:spacing w:val="-17"/>
          <w:w w:val="105"/>
        </w:rPr>
        <w:t> </w:t>
      </w:r>
      <w:r>
        <w:rPr>
          <w:spacing w:val="-1"/>
          <w:w w:val="105"/>
        </w:rPr>
        <w:t>YOUR</w:t>
      </w:r>
      <w:r>
        <w:rPr>
          <w:spacing w:val="-17"/>
          <w:w w:val="105"/>
        </w:rPr>
        <w:t> </w:t>
      </w:r>
      <w:r>
        <w:rPr>
          <w:spacing w:val="-1"/>
          <w:w w:val="105"/>
        </w:rPr>
        <w:t>HABITS</w:t>
      </w:r>
      <w:r>
        <w:rPr>
          <w:spacing w:val="-16"/>
          <w:w w:val="105"/>
        </w:rPr>
        <w:t> </w:t>
      </w:r>
      <w:r>
        <w:rPr>
          <w:spacing w:val="-1"/>
          <w:w w:val="105"/>
        </w:rPr>
        <w:t>ON</w:t>
      </w:r>
      <w:r>
        <w:rPr>
          <w:spacing w:val="-17"/>
          <w:w w:val="105"/>
        </w:rPr>
        <w:t> </w:t>
      </w:r>
      <w:r>
        <w:rPr>
          <w:spacing w:val="-1"/>
          <w:w w:val="105"/>
        </w:rPr>
        <w:t>TRACK</w:t>
      </w:r>
    </w:p>
    <w:p>
      <w:pPr>
        <w:pStyle w:val="BodyText"/>
        <w:spacing w:line="247" w:lineRule="auto" w:before="240"/>
        <w:ind w:right="117"/>
        <w:jc w:val="both"/>
      </w:pPr>
      <w:r>
        <w:rPr>
          <w:w w:val="105"/>
        </w:rPr>
        <w:t>A habit tracker is a simple way to measure whether you did a habit. </w:t>
      </w:r>
      <w:r>
        <w:rPr>
          <w:w w:val="105"/>
          <w:shd w:fill="DDF9D7" w:color="auto" w:val="clear"/>
        </w:rPr>
        <w:t>The most</w:t>
      </w:r>
      <w:r>
        <w:rPr>
          <w:spacing w:val="1"/>
          <w:w w:val="105"/>
        </w:rPr>
        <w:t> </w:t>
      </w:r>
      <w:r>
        <w:rPr>
          <w:w w:val="105"/>
          <w:shd w:fill="DDF9D7" w:color="auto" w:val="clear"/>
        </w:rPr>
        <w:t>basic format is to get a calendar and cross off each day you stick with your</w:t>
      </w:r>
      <w:r>
        <w:rPr>
          <w:spacing w:val="1"/>
          <w:w w:val="105"/>
        </w:rPr>
        <w:t> </w:t>
      </w:r>
      <w:r>
        <w:rPr>
          <w:w w:val="105"/>
          <w:shd w:fill="DDF9D7" w:color="auto" w:val="clear"/>
        </w:rPr>
        <w:t>routine.</w:t>
      </w:r>
      <w:r>
        <w:rPr>
          <w:spacing w:val="-9"/>
          <w:w w:val="105"/>
        </w:rPr>
        <w:t> </w:t>
      </w:r>
      <w:r>
        <w:rPr>
          <w:w w:val="105"/>
        </w:rPr>
        <w:t>For</w:t>
      </w:r>
      <w:r>
        <w:rPr>
          <w:spacing w:val="-8"/>
          <w:w w:val="105"/>
        </w:rPr>
        <w:t> </w:t>
      </w:r>
      <w:r>
        <w:rPr>
          <w:w w:val="105"/>
        </w:rPr>
        <w:t>example,</w:t>
      </w:r>
      <w:r>
        <w:rPr>
          <w:spacing w:val="-7"/>
          <w:w w:val="105"/>
        </w:rPr>
        <w:t> </w:t>
      </w:r>
      <w:r>
        <w:rPr>
          <w:w w:val="105"/>
        </w:rPr>
        <w:t>if</w:t>
      </w:r>
      <w:r>
        <w:rPr>
          <w:spacing w:val="-8"/>
          <w:w w:val="105"/>
        </w:rPr>
        <w:t> </w:t>
      </w:r>
      <w:r>
        <w:rPr>
          <w:w w:val="105"/>
        </w:rPr>
        <w:t>you</w:t>
      </w:r>
      <w:r>
        <w:rPr>
          <w:spacing w:val="-8"/>
          <w:w w:val="105"/>
        </w:rPr>
        <w:t> </w:t>
      </w:r>
      <w:r>
        <w:rPr>
          <w:w w:val="105"/>
        </w:rPr>
        <w:t>meditate</w:t>
      </w:r>
      <w:r>
        <w:rPr>
          <w:spacing w:val="-8"/>
          <w:w w:val="105"/>
        </w:rPr>
        <w:t> </w:t>
      </w:r>
      <w:r>
        <w:rPr>
          <w:w w:val="105"/>
        </w:rPr>
        <w:t>on</w:t>
      </w:r>
      <w:r>
        <w:rPr>
          <w:spacing w:val="-8"/>
          <w:w w:val="105"/>
        </w:rPr>
        <w:t> </w:t>
      </w:r>
      <w:r>
        <w:rPr>
          <w:w w:val="105"/>
        </w:rPr>
        <w:t>Monday,</w:t>
      </w:r>
      <w:r>
        <w:rPr>
          <w:spacing w:val="-8"/>
          <w:w w:val="105"/>
        </w:rPr>
        <w:t> </w:t>
      </w:r>
      <w:r>
        <w:rPr>
          <w:w w:val="105"/>
        </w:rPr>
        <w:t>Wednesday,</w:t>
      </w:r>
      <w:r>
        <w:rPr>
          <w:spacing w:val="-8"/>
          <w:w w:val="105"/>
        </w:rPr>
        <w:t> </w:t>
      </w:r>
      <w:r>
        <w:rPr>
          <w:w w:val="105"/>
        </w:rPr>
        <w:t>and</w:t>
      </w:r>
      <w:r>
        <w:rPr>
          <w:spacing w:val="-7"/>
          <w:w w:val="105"/>
        </w:rPr>
        <w:t> </w:t>
      </w:r>
      <w:r>
        <w:rPr>
          <w:w w:val="105"/>
        </w:rPr>
        <w:t>Friday,</w:t>
      </w:r>
      <w:r>
        <w:rPr>
          <w:spacing w:val="-9"/>
          <w:w w:val="105"/>
        </w:rPr>
        <w:t> </w:t>
      </w:r>
      <w:r>
        <w:rPr>
          <w:w w:val="105"/>
        </w:rPr>
        <w:t>each</w:t>
      </w:r>
      <w:r>
        <w:rPr>
          <w:spacing w:val="-71"/>
          <w:w w:val="105"/>
        </w:rPr>
        <w:t> </w:t>
      </w:r>
      <w:r>
        <w:rPr>
          <w:w w:val="105"/>
        </w:rPr>
        <w:t>of</w:t>
      </w:r>
      <w:r>
        <w:rPr>
          <w:spacing w:val="-7"/>
          <w:w w:val="105"/>
        </w:rPr>
        <w:t> </w:t>
      </w:r>
      <w:r>
        <w:rPr>
          <w:w w:val="105"/>
        </w:rPr>
        <w:t>those</w:t>
      </w:r>
      <w:r>
        <w:rPr>
          <w:spacing w:val="-7"/>
          <w:w w:val="105"/>
        </w:rPr>
        <w:t> </w:t>
      </w:r>
      <w:r>
        <w:rPr>
          <w:w w:val="105"/>
        </w:rPr>
        <w:t>dates</w:t>
      </w:r>
      <w:r>
        <w:rPr>
          <w:spacing w:val="-6"/>
          <w:w w:val="105"/>
        </w:rPr>
        <w:t> </w:t>
      </w:r>
      <w:r>
        <w:rPr>
          <w:w w:val="105"/>
        </w:rPr>
        <w:t>gets</w:t>
      </w:r>
      <w:r>
        <w:rPr>
          <w:spacing w:val="-7"/>
          <w:w w:val="105"/>
        </w:rPr>
        <w:t> </w:t>
      </w:r>
      <w:r>
        <w:rPr>
          <w:w w:val="105"/>
        </w:rPr>
        <w:t>an</w:t>
      </w:r>
      <w:r>
        <w:rPr>
          <w:spacing w:val="-6"/>
          <w:w w:val="105"/>
        </w:rPr>
        <w:t> </w:t>
      </w:r>
      <w:r>
        <w:rPr>
          <w:i/>
          <w:w w:val="105"/>
        </w:rPr>
        <w:t>X</w:t>
      </w:r>
      <w:r>
        <w:rPr>
          <w:w w:val="105"/>
        </w:rPr>
        <w:t>.</w:t>
      </w:r>
      <w:r>
        <w:rPr>
          <w:spacing w:val="-7"/>
          <w:w w:val="105"/>
        </w:rPr>
        <w:t> </w:t>
      </w:r>
      <w:r>
        <w:rPr>
          <w:w w:val="105"/>
        </w:rPr>
        <w:t>As</w:t>
      </w:r>
      <w:r>
        <w:rPr>
          <w:spacing w:val="-6"/>
          <w:w w:val="105"/>
        </w:rPr>
        <w:t> </w:t>
      </w:r>
      <w:r>
        <w:rPr>
          <w:w w:val="105"/>
        </w:rPr>
        <w:t>time</w:t>
      </w:r>
      <w:r>
        <w:rPr>
          <w:spacing w:val="-7"/>
          <w:w w:val="105"/>
        </w:rPr>
        <w:t> </w:t>
      </w:r>
      <w:r>
        <w:rPr>
          <w:w w:val="105"/>
        </w:rPr>
        <w:t>rolls</w:t>
      </w:r>
      <w:r>
        <w:rPr>
          <w:spacing w:val="-7"/>
          <w:w w:val="105"/>
        </w:rPr>
        <w:t> </w:t>
      </w:r>
      <w:r>
        <w:rPr>
          <w:w w:val="105"/>
        </w:rPr>
        <w:t>by,</w:t>
      </w:r>
      <w:r>
        <w:rPr>
          <w:spacing w:val="-6"/>
          <w:w w:val="105"/>
        </w:rPr>
        <w:t> </w:t>
      </w:r>
      <w:r>
        <w:rPr>
          <w:w w:val="105"/>
        </w:rPr>
        <w:t>the</w:t>
      </w:r>
      <w:r>
        <w:rPr>
          <w:spacing w:val="-7"/>
          <w:w w:val="105"/>
        </w:rPr>
        <w:t> </w:t>
      </w:r>
      <w:r>
        <w:rPr>
          <w:w w:val="105"/>
        </w:rPr>
        <w:t>calendar</w:t>
      </w:r>
      <w:r>
        <w:rPr>
          <w:spacing w:val="-6"/>
          <w:w w:val="105"/>
        </w:rPr>
        <w:t> </w:t>
      </w:r>
      <w:r>
        <w:rPr>
          <w:w w:val="105"/>
        </w:rPr>
        <w:t>becomes</w:t>
      </w:r>
      <w:r>
        <w:rPr>
          <w:spacing w:val="-7"/>
          <w:w w:val="105"/>
        </w:rPr>
        <w:t> </w:t>
      </w:r>
      <w:r>
        <w:rPr>
          <w:w w:val="105"/>
        </w:rPr>
        <w:t>a</w:t>
      </w:r>
      <w:r>
        <w:rPr>
          <w:spacing w:val="-6"/>
          <w:w w:val="105"/>
        </w:rPr>
        <w:t> </w:t>
      </w:r>
      <w:r>
        <w:rPr>
          <w:w w:val="105"/>
        </w:rPr>
        <w:t>record</w:t>
      </w:r>
      <w:r>
        <w:rPr>
          <w:spacing w:val="-7"/>
          <w:w w:val="105"/>
        </w:rPr>
        <w:t> </w:t>
      </w:r>
      <w:r>
        <w:rPr>
          <w:w w:val="105"/>
        </w:rPr>
        <w:t>of</w:t>
      </w:r>
      <w:r>
        <w:rPr>
          <w:spacing w:val="-7"/>
          <w:w w:val="105"/>
        </w:rPr>
        <w:t> </w:t>
      </w:r>
      <w:r>
        <w:rPr>
          <w:w w:val="105"/>
        </w:rPr>
        <w:t>your</w:t>
      </w:r>
      <w:r>
        <w:rPr>
          <w:spacing w:val="-71"/>
          <w:w w:val="105"/>
        </w:rPr>
        <w:t> </w:t>
      </w:r>
      <w:r>
        <w:rPr>
          <w:w w:val="105"/>
        </w:rPr>
        <w:t>habit</w:t>
      </w:r>
      <w:r>
        <w:rPr>
          <w:spacing w:val="-3"/>
          <w:w w:val="105"/>
        </w:rPr>
        <w:t> </w:t>
      </w:r>
      <w:r>
        <w:rPr>
          <w:w w:val="105"/>
        </w:rPr>
        <w:t>streak.</w:t>
      </w:r>
    </w:p>
    <w:p>
      <w:pPr>
        <w:pStyle w:val="BodyText"/>
        <w:spacing w:line="247" w:lineRule="auto"/>
        <w:ind w:right="117" w:firstLine="288"/>
        <w:jc w:val="both"/>
      </w:pPr>
      <w:bookmarkStart w:name="_bookmark361" w:id="392"/>
      <w:bookmarkEnd w:id="392"/>
      <w:r>
        <w:rPr/>
      </w:r>
      <w:r>
        <w:rPr>
          <w:w w:val="105"/>
        </w:rPr>
        <w:t>Countless people have tracked their habits, but perhaps the most famous was</w:t>
      </w:r>
      <w:r>
        <w:rPr>
          <w:spacing w:val="-71"/>
          <w:w w:val="105"/>
        </w:rPr>
        <w:t> </w:t>
      </w:r>
      <w:r>
        <w:rPr>
          <w:w w:val="105"/>
        </w:rPr>
        <w:t>Benjamin Franklin. Beginning at age twenty, Franklin carried a small booklet</w:t>
      </w:r>
      <w:r>
        <w:rPr>
          <w:spacing w:val="1"/>
          <w:w w:val="105"/>
        </w:rPr>
        <w:t> </w:t>
      </w:r>
      <w:r>
        <w:rPr>
          <w:w w:val="105"/>
        </w:rPr>
        <w:t>everywhere he went and used it to track thirteen personal virtues. This list</w:t>
      </w:r>
      <w:r>
        <w:rPr>
          <w:spacing w:val="1"/>
          <w:w w:val="105"/>
        </w:rPr>
        <w:t> </w:t>
      </w:r>
      <w:r>
        <w:rPr>
          <w:w w:val="105"/>
        </w:rPr>
        <w:t>included goals like “Lose no time. Be always employed in something useful”</w:t>
      </w:r>
      <w:r>
        <w:rPr>
          <w:spacing w:val="1"/>
          <w:w w:val="105"/>
        </w:rPr>
        <w:t> </w:t>
      </w:r>
      <w:r>
        <w:rPr>
          <w:w w:val="105"/>
        </w:rPr>
        <w:t>and “Avoid trifling conversation.” At the end of each day, Franklin would open</w:t>
      </w:r>
      <w:r>
        <w:rPr>
          <w:spacing w:val="-71"/>
          <w:w w:val="105"/>
        </w:rPr>
        <w:t> </w:t>
      </w:r>
      <w:r>
        <w:rPr>
          <w:w w:val="105"/>
        </w:rPr>
        <w:t>his</w:t>
      </w:r>
      <w:r>
        <w:rPr>
          <w:spacing w:val="-4"/>
          <w:w w:val="105"/>
        </w:rPr>
        <w:t> </w:t>
      </w:r>
      <w:r>
        <w:rPr>
          <w:w w:val="105"/>
        </w:rPr>
        <w:t>booklet</w:t>
      </w:r>
      <w:r>
        <w:rPr>
          <w:spacing w:val="-4"/>
          <w:w w:val="105"/>
        </w:rPr>
        <w:t> </w:t>
      </w:r>
      <w:r>
        <w:rPr>
          <w:w w:val="105"/>
        </w:rPr>
        <w:t>and</w:t>
      </w:r>
      <w:r>
        <w:rPr>
          <w:spacing w:val="-2"/>
          <w:w w:val="105"/>
        </w:rPr>
        <w:t> </w:t>
      </w:r>
      <w:r>
        <w:rPr>
          <w:w w:val="105"/>
        </w:rPr>
        <w:t>record</w:t>
      </w:r>
      <w:r>
        <w:rPr>
          <w:spacing w:val="-3"/>
          <w:w w:val="105"/>
        </w:rPr>
        <w:t> </w:t>
      </w:r>
      <w:r>
        <w:rPr>
          <w:w w:val="105"/>
        </w:rPr>
        <w:t>his</w:t>
      </w:r>
      <w:r>
        <w:rPr>
          <w:spacing w:val="-4"/>
          <w:w w:val="105"/>
        </w:rPr>
        <w:t> </w:t>
      </w:r>
      <w:r>
        <w:rPr>
          <w:w w:val="105"/>
        </w:rPr>
        <w:t>progress.</w:t>
      </w:r>
    </w:p>
    <w:p>
      <w:pPr>
        <w:pStyle w:val="BodyText"/>
        <w:spacing w:line="247" w:lineRule="auto"/>
        <w:ind w:right="117" w:firstLine="288"/>
        <w:jc w:val="both"/>
      </w:pPr>
      <w:r>
        <w:rPr>
          <w:w w:val="105"/>
        </w:rPr>
        <w:t>Jerry</w:t>
      </w:r>
      <w:r>
        <w:rPr>
          <w:spacing w:val="-15"/>
          <w:w w:val="105"/>
        </w:rPr>
        <w:t> </w:t>
      </w:r>
      <w:r>
        <w:rPr>
          <w:w w:val="105"/>
        </w:rPr>
        <w:t>Seinfeld</w:t>
      </w:r>
      <w:r>
        <w:rPr>
          <w:spacing w:val="-14"/>
          <w:w w:val="105"/>
        </w:rPr>
        <w:t> </w:t>
      </w:r>
      <w:r>
        <w:rPr>
          <w:w w:val="105"/>
        </w:rPr>
        <w:t>reportedly</w:t>
      </w:r>
      <w:r>
        <w:rPr>
          <w:spacing w:val="-14"/>
          <w:w w:val="105"/>
        </w:rPr>
        <w:t> </w:t>
      </w:r>
      <w:r>
        <w:rPr>
          <w:w w:val="105"/>
        </w:rPr>
        <w:t>uses</w:t>
      </w:r>
      <w:r>
        <w:rPr>
          <w:spacing w:val="-14"/>
          <w:w w:val="105"/>
        </w:rPr>
        <w:t> </w:t>
      </w:r>
      <w:r>
        <w:rPr>
          <w:w w:val="105"/>
        </w:rPr>
        <w:t>a</w:t>
      </w:r>
      <w:r>
        <w:rPr>
          <w:spacing w:val="-14"/>
          <w:w w:val="105"/>
        </w:rPr>
        <w:t> </w:t>
      </w:r>
      <w:r>
        <w:rPr>
          <w:w w:val="105"/>
        </w:rPr>
        <w:t>habit</w:t>
      </w:r>
      <w:r>
        <w:rPr>
          <w:spacing w:val="-14"/>
          <w:w w:val="105"/>
        </w:rPr>
        <w:t> </w:t>
      </w:r>
      <w:r>
        <w:rPr>
          <w:w w:val="105"/>
        </w:rPr>
        <w:t>tracker</w:t>
      </w:r>
      <w:r>
        <w:rPr>
          <w:spacing w:val="-14"/>
          <w:w w:val="105"/>
        </w:rPr>
        <w:t> </w:t>
      </w:r>
      <w:r>
        <w:rPr>
          <w:w w:val="105"/>
        </w:rPr>
        <w:t>to</w:t>
      </w:r>
      <w:r>
        <w:rPr>
          <w:spacing w:val="-14"/>
          <w:w w:val="105"/>
        </w:rPr>
        <w:t> </w:t>
      </w:r>
      <w:r>
        <w:rPr>
          <w:w w:val="105"/>
        </w:rPr>
        <w:t>stick</w:t>
      </w:r>
      <w:r>
        <w:rPr>
          <w:spacing w:val="-14"/>
          <w:w w:val="105"/>
        </w:rPr>
        <w:t> </w:t>
      </w:r>
      <w:r>
        <w:rPr>
          <w:w w:val="105"/>
        </w:rPr>
        <w:t>with</w:t>
      </w:r>
      <w:r>
        <w:rPr>
          <w:spacing w:val="-14"/>
          <w:w w:val="105"/>
        </w:rPr>
        <w:t> </w:t>
      </w:r>
      <w:r>
        <w:rPr>
          <w:w w:val="105"/>
        </w:rPr>
        <w:t>his</w:t>
      </w:r>
      <w:r>
        <w:rPr>
          <w:spacing w:val="-14"/>
          <w:w w:val="105"/>
        </w:rPr>
        <w:t> </w:t>
      </w:r>
      <w:r>
        <w:rPr>
          <w:w w:val="105"/>
        </w:rPr>
        <w:t>streak</w:t>
      </w:r>
      <w:r>
        <w:rPr>
          <w:spacing w:val="-14"/>
          <w:w w:val="105"/>
        </w:rPr>
        <w:t> </w:t>
      </w:r>
      <w:r>
        <w:rPr>
          <w:w w:val="105"/>
        </w:rPr>
        <w:t>of</w:t>
      </w:r>
      <w:r>
        <w:rPr>
          <w:spacing w:val="-14"/>
          <w:w w:val="105"/>
        </w:rPr>
        <w:t> </w:t>
      </w:r>
      <w:r>
        <w:rPr>
          <w:w w:val="105"/>
        </w:rPr>
        <w:t>writing</w:t>
      </w:r>
      <w:r>
        <w:rPr>
          <w:spacing w:val="-71"/>
          <w:w w:val="105"/>
        </w:rPr>
        <w:t> </w:t>
      </w:r>
      <w:r>
        <w:rPr>
          <w:w w:val="105"/>
        </w:rPr>
        <w:t>jokes. In the documentary </w:t>
      </w:r>
      <w:r>
        <w:rPr>
          <w:i/>
          <w:w w:val="105"/>
        </w:rPr>
        <w:t>Comedian</w:t>
      </w:r>
      <w:r>
        <w:rPr>
          <w:w w:val="105"/>
        </w:rPr>
        <w:t>, he explains that his goal is simply to</w:t>
      </w:r>
      <w:r>
        <w:rPr>
          <w:spacing w:val="1"/>
          <w:w w:val="105"/>
        </w:rPr>
        <w:t> </w:t>
      </w:r>
      <w:r>
        <w:rPr>
          <w:w w:val="105"/>
        </w:rPr>
        <w:t>“never break the chain” of writing jokes every day. In other words, he is not</w:t>
      </w:r>
      <w:r>
        <w:rPr>
          <w:spacing w:val="1"/>
          <w:w w:val="105"/>
        </w:rPr>
        <w:t> </w:t>
      </w:r>
      <w:r>
        <w:rPr>
          <w:w w:val="105"/>
        </w:rPr>
        <w:t>focused on how good or bad a particular joke is </w:t>
      </w:r>
      <w:bookmarkStart w:name="_bookmark362" w:id="393"/>
      <w:bookmarkEnd w:id="393"/>
      <w:r>
        <w:rPr>
          <w:w w:val="105"/>
        </w:rPr>
        <w:t>or</w:t>
      </w:r>
      <w:r>
        <w:rPr>
          <w:w w:val="105"/>
        </w:rPr>
        <w:t> how inspired he feels. He is</w:t>
      </w:r>
      <w:r>
        <w:rPr>
          <w:spacing w:val="1"/>
          <w:w w:val="105"/>
        </w:rPr>
        <w:t> </w:t>
      </w:r>
      <w:r>
        <w:rPr>
          <w:w w:val="105"/>
        </w:rPr>
        <w:t>simply</w:t>
      </w:r>
      <w:r>
        <w:rPr>
          <w:spacing w:val="-5"/>
          <w:w w:val="105"/>
        </w:rPr>
        <w:t> </w:t>
      </w:r>
      <w:r>
        <w:rPr>
          <w:w w:val="105"/>
        </w:rPr>
        <w:t>focused</w:t>
      </w:r>
      <w:r>
        <w:rPr>
          <w:spacing w:val="-4"/>
          <w:w w:val="105"/>
        </w:rPr>
        <w:t> </w:t>
      </w:r>
      <w:r>
        <w:rPr>
          <w:w w:val="105"/>
        </w:rPr>
        <w:t>on</w:t>
      </w:r>
      <w:r>
        <w:rPr>
          <w:spacing w:val="-4"/>
          <w:w w:val="105"/>
        </w:rPr>
        <w:t> </w:t>
      </w:r>
      <w:r>
        <w:rPr>
          <w:w w:val="105"/>
        </w:rPr>
        <w:t>showing</w:t>
      </w:r>
      <w:r>
        <w:rPr>
          <w:spacing w:val="-5"/>
          <w:w w:val="105"/>
        </w:rPr>
        <w:t> </w:t>
      </w:r>
      <w:r>
        <w:rPr>
          <w:w w:val="105"/>
        </w:rPr>
        <w:t>up</w:t>
      </w:r>
      <w:r>
        <w:rPr>
          <w:spacing w:val="-4"/>
          <w:w w:val="105"/>
        </w:rPr>
        <w:t> </w:t>
      </w:r>
      <w:r>
        <w:rPr>
          <w:w w:val="105"/>
        </w:rPr>
        <w:t>and</w:t>
      </w:r>
      <w:r>
        <w:rPr>
          <w:spacing w:val="-4"/>
          <w:w w:val="105"/>
        </w:rPr>
        <w:t> </w:t>
      </w:r>
      <w:r>
        <w:rPr>
          <w:w w:val="105"/>
        </w:rPr>
        <w:t>adding</w:t>
      </w:r>
      <w:r>
        <w:rPr>
          <w:spacing w:val="-5"/>
          <w:w w:val="105"/>
        </w:rPr>
        <w:t> </w:t>
      </w:r>
      <w:r>
        <w:rPr>
          <w:w w:val="105"/>
        </w:rPr>
        <w:t>to</w:t>
      </w:r>
      <w:r>
        <w:rPr>
          <w:spacing w:val="-4"/>
          <w:w w:val="105"/>
        </w:rPr>
        <w:t> </w:t>
      </w:r>
      <w:r>
        <w:rPr>
          <w:w w:val="105"/>
        </w:rPr>
        <w:t>his</w:t>
      </w:r>
      <w:r>
        <w:rPr>
          <w:spacing w:val="-5"/>
          <w:w w:val="105"/>
        </w:rPr>
        <w:t> </w:t>
      </w:r>
      <w:r>
        <w:rPr>
          <w:w w:val="105"/>
        </w:rPr>
        <w:t>streak.</w:t>
      </w:r>
    </w:p>
    <w:p>
      <w:pPr>
        <w:pStyle w:val="BodyText"/>
        <w:spacing w:line="247" w:lineRule="auto"/>
        <w:ind w:right="117" w:firstLine="288"/>
        <w:jc w:val="both"/>
      </w:pPr>
      <w:r>
        <w:rPr/>
        <w:pict>
          <v:shape style="position:absolute;margin-left:531pt;margin-top:68.820297pt;width:9pt;height:15pt;mso-position-horizontal-relative:page;mso-position-vertical-relative:paragraph;z-index:15868928" coordorigin="10620,1376" coordsize="180,300" path="m10800,1376l10720,1376,10620,1376,10620,1676,10720,1676,10800,1676,10800,1376xe" filled="true" fillcolor="#ddf9d7" stroked="false">
            <v:path arrowok="t"/>
            <v:fill type="solid"/>
            <w10:wrap type="none"/>
          </v:shape>
        </w:pict>
      </w:r>
      <w:r>
        <w:rPr>
          <w:w w:val="105"/>
          <w:shd w:fill="DDF9D7" w:color="auto" w:val="clear"/>
        </w:rPr>
        <w:t>“Don’t break the chain” is a powerful mantra.</w:t>
      </w:r>
      <w:r>
        <w:rPr>
          <w:w w:val="105"/>
        </w:rPr>
        <w:t> Don’t break the chain of sales</w:t>
      </w:r>
      <w:r>
        <w:rPr>
          <w:spacing w:val="1"/>
          <w:w w:val="105"/>
        </w:rPr>
        <w:t> </w:t>
      </w:r>
      <w:r>
        <w:rPr>
          <w:w w:val="105"/>
        </w:rPr>
        <w:t>calls and you’ll build a successful book of business. Don’t break the chain of</w:t>
      </w:r>
      <w:r>
        <w:rPr>
          <w:spacing w:val="1"/>
          <w:w w:val="105"/>
        </w:rPr>
        <w:t> </w:t>
      </w:r>
      <w:r>
        <w:rPr>
          <w:w w:val="105"/>
        </w:rPr>
        <w:t>workouts and you’ll get fit faster than you’d expect. </w:t>
      </w:r>
      <w:bookmarkStart w:name="_bookmark363" w:id="394"/>
      <w:bookmarkEnd w:id="394"/>
      <w:r>
        <w:rPr>
          <w:w w:val="105"/>
        </w:rPr>
        <w:t>D</w:t>
      </w:r>
      <w:r>
        <w:rPr>
          <w:w w:val="105"/>
        </w:rPr>
        <w:t>on’t break the chain of</w:t>
      </w:r>
      <w:r>
        <w:rPr>
          <w:spacing w:val="1"/>
          <w:w w:val="105"/>
        </w:rPr>
        <w:t> </w:t>
      </w:r>
      <w:r>
        <w:rPr>
          <w:w w:val="105"/>
        </w:rPr>
        <w:t>creating every day and you will end up with an impressive portfolio. </w:t>
      </w:r>
      <w:r>
        <w:rPr>
          <w:w w:val="105"/>
          <w:shd w:fill="DDF9D7" w:color="auto" w:val="clear"/>
        </w:rPr>
        <w:t>Habit</w:t>
      </w:r>
      <w:r>
        <w:rPr>
          <w:spacing w:val="1"/>
          <w:w w:val="105"/>
        </w:rPr>
        <w:t> </w:t>
      </w:r>
      <w:r>
        <w:rPr>
          <w:w w:val="105"/>
          <w:shd w:fill="DDF9D7" w:color="auto" w:val="clear"/>
        </w:rPr>
        <w:t>tracking is powerful because it leverages multiple Laws of Behavior Change.</w:t>
      </w:r>
      <w:r>
        <w:rPr>
          <w:w w:val="105"/>
        </w:rPr>
        <w:t> It</w:t>
      </w:r>
      <w:r>
        <w:rPr>
          <w:spacing w:val="-71"/>
          <w:w w:val="105"/>
        </w:rPr>
        <w:t> </w:t>
      </w:r>
      <w:r>
        <w:rPr>
          <w:w w:val="105"/>
          <w:shd w:fill="DDF9D7" w:color="auto" w:val="clear"/>
        </w:rPr>
        <w:t>simultaneously</w:t>
      </w:r>
      <w:r>
        <w:rPr>
          <w:spacing w:val="-9"/>
          <w:w w:val="105"/>
          <w:shd w:fill="DDF9D7" w:color="auto" w:val="clear"/>
        </w:rPr>
        <w:t> </w:t>
      </w:r>
      <w:r>
        <w:rPr>
          <w:w w:val="105"/>
          <w:shd w:fill="DDF9D7" w:color="auto" w:val="clear"/>
        </w:rPr>
        <w:t>makes</w:t>
      </w:r>
      <w:r>
        <w:rPr>
          <w:spacing w:val="-9"/>
          <w:w w:val="105"/>
          <w:shd w:fill="DDF9D7" w:color="auto" w:val="clear"/>
        </w:rPr>
        <w:t> </w:t>
      </w:r>
      <w:r>
        <w:rPr>
          <w:w w:val="105"/>
          <w:shd w:fill="DDF9D7" w:color="auto" w:val="clear"/>
        </w:rPr>
        <w:t>a</w:t>
      </w:r>
      <w:r>
        <w:rPr>
          <w:spacing w:val="-9"/>
          <w:w w:val="105"/>
          <w:shd w:fill="DDF9D7" w:color="auto" w:val="clear"/>
        </w:rPr>
        <w:t> </w:t>
      </w:r>
      <w:r>
        <w:rPr>
          <w:w w:val="105"/>
          <w:shd w:fill="DDF9D7" w:color="auto" w:val="clear"/>
        </w:rPr>
        <w:t>behavior</w:t>
      </w:r>
      <w:r>
        <w:rPr>
          <w:spacing w:val="-9"/>
          <w:w w:val="105"/>
          <w:shd w:fill="DDF9D7" w:color="auto" w:val="clear"/>
        </w:rPr>
        <w:t> </w:t>
      </w:r>
      <w:r>
        <w:rPr>
          <w:w w:val="105"/>
          <w:shd w:fill="DDF9D7" w:color="auto" w:val="clear"/>
        </w:rPr>
        <w:t>obvious,</w:t>
      </w:r>
      <w:r>
        <w:rPr>
          <w:spacing w:val="-8"/>
          <w:w w:val="105"/>
          <w:shd w:fill="DDF9D7" w:color="auto" w:val="clear"/>
        </w:rPr>
        <w:t> </w:t>
      </w:r>
      <w:r>
        <w:rPr>
          <w:w w:val="105"/>
          <w:shd w:fill="DDF9D7" w:color="auto" w:val="clear"/>
        </w:rPr>
        <w:t>attractive,</w:t>
      </w:r>
      <w:r>
        <w:rPr>
          <w:spacing w:val="-8"/>
          <w:w w:val="105"/>
          <w:shd w:fill="DDF9D7" w:color="auto" w:val="clear"/>
        </w:rPr>
        <w:t> </w:t>
      </w:r>
      <w:r>
        <w:rPr>
          <w:w w:val="105"/>
          <w:shd w:fill="DDF9D7" w:color="auto" w:val="clear"/>
        </w:rPr>
        <w:t>and</w:t>
      </w:r>
      <w:r>
        <w:rPr>
          <w:spacing w:val="-8"/>
          <w:w w:val="105"/>
          <w:shd w:fill="DDF9D7" w:color="auto" w:val="clear"/>
        </w:rPr>
        <w:t> </w:t>
      </w:r>
      <w:r>
        <w:rPr>
          <w:w w:val="105"/>
          <w:shd w:fill="DDF9D7" w:color="auto" w:val="clear"/>
        </w:rPr>
        <w:t>satisfying.</w:t>
      </w:r>
    </w:p>
    <w:p>
      <w:pPr>
        <w:pStyle w:val="BodyText"/>
        <w:spacing w:line="319" w:lineRule="exact"/>
        <w:ind w:left="387"/>
        <w:jc w:val="both"/>
      </w:pPr>
      <w:r>
        <w:rPr>
          <w:w w:val="105"/>
        </w:rPr>
        <w:t>Let’s</w:t>
      </w:r>
      <w:r>
        <w:rPr>
          <w:spacing w:val="-16"/>
          <w:w w:val="105"/>
        </w:rPr>
        <w:t> </w:t>
      </w:r>
      <w:r>
        <w:rPr>
          <w:w w:val="105"/>
        </w:rPr>
        <w:t>break</w:t>
      </w:r>
      <w:r>
        <w:rPr>
          <w:spacing w:val="-16"/>
          <w:w w:val="105"/>
        </w:rPr>
        <w:t> </w:t>
      </w:r>
      <w:r>
        <w:rPr>
          <w:w w:val="105"/>
        </w:rPr>
        <w:t>down</w:t>
      </w:r>
      <w:r>
        <w:rPr>
          <w:spacing w:val="-15"/>
          <w:w w:val="105"/>
        </w:rPr>
        <w:t> </w:t>
      </w:r>
      <w:r>
        <w:rPr>
          <w:w w:val="105"/>
        </w:rPr>
        <w:t>each</w:t>
      </w:r>
      <w:r>
        <w:rPr>
          <w:spacing w:val="-15"/>
          <w:w w:val="105"/>
        </w:rPr>
        <w:t> </w:t>
      </w:r>
      <w:r>
        <w:rPr>
          <w:w w:val="105"/>
        </w:rPr>
        <w:t>one.</w:t>
      </w:r>
    </w:p>
    <w:p>
      <w:pPr>
        <w:pStyle w:val="BodyText"/>
        <w:ind w:left="0"/>
        <w:rPr>
          <w:sz w:val="32"/>
        </w:rPr>
      </w:pPr>
    </w:p>
    <w:p>
      <w:pPr>
        <w:pStyle w:val="BodyText"/>
        <w:spacing w:before="210"/>
        <w:jc w:val="both"/>
      </w:pPr>
      <w:r>
        <w:rPr>
          <w:w w:val="105"/>
        </w:rPr>
        <w:t>Benefit</w:t>
      </w:r>
      <w:r>
        <w:rPr>
          <w:spacing w:val="-19"/>
          <w:w w:val="105"/>
        </w:rPr>
        <w:t> </w:t>
      </w:r>
      <w:r>
        <w:rPr>
          <w:w w:val="105"/>
        </w:rPr>
        <w:t>#1:</w:t>
      </w:r>
      <w:r>
        <w:rPr>
          <w:spacing w:val="-18"/>
          <w:w w:val="105"/>
        </w:rPr>
        <w:t> </w:t>
      </w:r>
      <w:r>
        <w:rPr>
          <w:w w:val="105"/>
        </w:rPr>
        <w:t>Habit</w:t>
      </w:r>
      <w:r>
        <w:rPr>
          <w:spacing w:val="-18"/>
          <w:w w:val="105"/>
        </w:rPr>
        <w:t> </w:t>
      </w:r>
      <w:r>
        <w:rPr>
          <w:w w:val="105"/>
        </w:rPr>
        <w:t>tracking</w:t>
      </w:r>
      <w:r>
        <w:rPr>
          <w:spacing w:val="-17"/>
          <w:w w:val="105"/>
        </w:rPr>
        <w:t> </w:t>
      </w:r>
      <w:r>
        <w:rPr>
          <w:w w:val="105"/>
        </w:rPr>
        <w:t>is</w:t>
      </w:r>
      <w:r>
        <w:rPr>
          <w:spacing w:val="-18"/>
          <w:w w:val="105"/>
        </w:rPr>
        <w:t> </w:t>
      </w:r>
      <w:r>
        <w:rPr>
          <w:w w:val="105"/>
        </w:rPr>
        <w:t>obvious.</w:t>
      </w:r>
    </w:p>
    <w:p>
      <w:pPr>
        <w:pStyle w:val="BodyText"/>
        <w:spacing w:line="247" w:lineRule="auto" w:before="240"/>
        <w:ind w:right="117"/>
        <w:jc w:val="both"/>
      </w:pPr>
      <w:r>
        <w:rPr>
          <w:w w:val="105"/>
          <w:shd w:fill="DDF9D7" w:color="auto" w:val="clear"/>
        </w:rPr>
        <w:t>Recording</w:t>
      </w:r>
      <w:r>
        <w:rPr>
          <w:spacing w:val="-9"/>
          <w:w w:val="105"/>
          <w:shd w:fill="DDF9D7" w:color="auto" w:val="clear"/>
        </w:rPr>
        <w:t> </w:t>
      </w:r>
      <w:r>
        <w:rPr>
          <w:w w:val="105"/>
          <w:shd w:fill="DDF9D7" w:color="auto" w:val="clear"/>
        </w:rPr>
        <w:t>your</w:t>
      </w:r>
      <w:r>
        <w:rPr>
          <w:spacing w:val="-8"/>
          <w:w w:val="105"/>
          <w:shd w:fill="DDF9D7" w:color="auto" w:val="clear"/>
        </w:rPr>
        <w:t> </w:t>
      </w:r>
      <w:r>
        <w:rPr>
          <w:w w:val="105"/>
          <w:shd w:fill="DDF9D7" w:color="auto" w:val="clear"/>
        </w:rPr>
        <w:t>last</w:t>
      </w:r>
      <w:r>
        <w:rPr>
          <w:spacing w:val="-8"/>
          <w:w w:val="105"/>
          <w:shd w:fill="DDF9D7" w:color="auto" w:val="clear"/>
        </w:rPr>
        <w:t> </w:t>
      </w:r>
      <w:r>
        <w:rPr>
          <w:w w:val="105"/>
          <w:shd w:fill="DDF9D7" w:color="auto" w:val="clear"/>
        </w:rPr>
        <w:t>action</w:t>
      </w:r>
      <w:r>
        <w:rPr>
          <w:spacing w:val="-8"/>
          <w:w w:val="105"/>
          <w:shd w:fill="DDF9D7" w:color="auto" w:val="clear"/>
        </w:rPr>
        <w:t> </w:t>
      </w:r>
      <w:r>
        <w:rPr>
          <w:w w:val="105"/>
          <w:shd w:fill="DDF9D7" w:color="auto" w:val="clear"/>
        </w:rPr>
        <w:t>creates</w:t>
      </w:r>
      <w:r>
        <w:rPr>
          <w:spacing w:val="-8"/>
          <w:w w:val="105"/>
          <w:shd w:fill="DDF9D7" w:color="auto" w:val="clear"/>
        </w:rPr>
        <w:t> </w:t>
      </w:r>
      <w:r>
        <w:rPr>
          <w:w w:val="105"/>
          <w:shd w:fill="DDF9D7" w:color="auto" w:val="clear"/>
        </w:rPr>
        <w:t>a</w:t>
      </w:r>
      <w:r>
        <w:rPr>
          <w:spacing w:val="-8"/>
          <w:w w:val="105"/>
          <w:shd w:fill="DDF9D7" w:color="auto" w:val="clear"/>
        </w:rPr>
        <w:t> </w:t>
      </w:r>
      <w:r>
        <w:rPr>
          <w:w w:val="105"/>
          <w:shd w:fill="DDF9D7" w:color="auto" w:val="clear"/>
        </w:rPr>
        <w:t>trigger</w:t>
      </w:r>
      <w:r>
        <w:rPr>
          <w:spacing w:val="-9"/>
          <w:w w:val="105"/>
          <w:shd w:fill="DDF9D7" w:color="auto" w:val="clear"/>
        </w:rPr>
        <w:t> </w:t>
      </w:r>
      <w:r>
        <w:rPr>
          <w:w w:val="105"/>
          <w:shd w:fill="DDF9D7" w:color="auto" w:val="clear"/>
        </w:rPr>
        <w:t>that</w:t>
      </w:r>
      <w:r>
        <w:rPr>
          <w:spacing w:val="-8"/>
          <w:w w:val="105"/>
          <w:shd w:fill="DDF9D7" w:color="auto" w:val="clear"/>
        </w:rPr>
        <w:t> </w:t>
      </w:r>
      <w:r>
        <w:rPr>
          <w:w w:val="105"/>
          <w:shd w:fill="DDF9D7" w:color="auto" w:val="clear"/>
        </w:rPr>
        <w:t>can</w:t>
      </w:r>
      <w:r>
        <w:rPr>
          <w:spacing w:val="-8"/>
          <w:w w:val="105"/>
          <w:shd w:fill="DDF9D7" w:color="auto" w:val="clear"/>
        </w:rPr>
        <w:t> </w:t>
      </w:r>
      <w:r>
        <w:rPr>
          <w:w w:val="105"/>
          <w:shd w:fill="DDF9D7" w:color="auto" w:val="clear"/>
        </w:rPr>
        <w:t>initiate</w:t>
      </w:r>
      <w:r>
        <w:rPr>
          <w:spacing w:val="-9"/>
          <w:w w:val="105"/>
          <w:shd w:fill="DDF9D7" w:color="auto" w:val="clear"/>
        </w:rPr>
        <w:t> </w:t>
      </w:r>
      <w:r>
        <w:rPr>
          <w:w w:val="105"/>
          <w:shd w:fill="DDF9D7" w:color="auto" w:val="clear"/>
        </w:rPr>
        <w:t>your</w:t>
      </w:r>
      <w:r>
        <w:rPr>
          <w:spacing w:val="-8"/>
          <w:w w:val="105"/>
          <w:shd w:fill="DDF9D7" w:color="auto" w:val="clear"/>
        </w:rPr>
        <w:t> </w:t>
      </w:r>
      <w:r>
        <w:rPr>
          <w:w w:val="105"/>
          <w:shd w:fill="DDF9D7" w:color="auto" w:val="clear"/>
        </w:rPr>
        <w:t>next</w:t>
      </w:r>
      <w:r>
        <w:rPr>
          <w:spacing w:val="-8"/>
          <w:w w:val="105"/>
          <w:shd w:fill="DDF9D7" w:color="auto" w:val="clear"/>
        </w:rPr>
        <w:t> </w:t>
      </w:r>
      <w:r>
        <w:rPr>
          <w:w w:val="105"/>
          <w:shd w:fill="DDF9D7" w:color="auto" w:val="clear"/>
        </w:rPr>
        <w:t>one.</w:t>
      </w:r>
      <w:r>
        <w:rPr>
          <w:spacing w:val="-8"/>
          <w:w w:val="105"/>
        </w:rPr>
        <w:t> </w:t>
      </w:r>
      <w:r>
        <w:rPr>
          <w:w w:val="105"/>
        </w:rPr>
        <w:t>Habit</w:t>
      </w:r>
      <w:r>
        <w:rPr>
          <w:spacing w:val="-71"/>
          <w:w w:val="105"/>
        </w:rPr>
        <w:t> </w:t>
      </w:r>
      <w:r>
        <w:rPr>
          <w:w w:val="105"/>
        </w:rPr>
        <w:t>tracking naturally builds a series of visual cues like the streak of </w:t>
      </w:r>
      <w:r>
        <w:rPr>
          <w:i/>
          <w:w w:val="105"/>
        </w:rPr>
        <w:t>X</w:t>
      </w:r>
      <w:r>
        <w:rPr>
          <w:w w:val="105"/>
        </w:rPr>
        <w:t>’s on your</w:t>
      </w:r>
      <w:r>
        <w:rPr>
          <w:spacing w:val="1"/>
          <w:w w:val="105"/>
        </w:rPr>
        <w:t> </w:t>
      </w:r>
      <w:r>
        <w:rPr>
          <w:w w:val="105"/>
        </w:rPr>
        <w:t>calendar</w:t>
      </w:r>
      <w:r>
        <w:rPr>
          <w:spacing w:val="-10"/>
          <w:w w:val="105"/>
        </w:rPr>
        <w:t> </w:t>
      </w:r>
      <w:r>
        <w:rPr>
          <w:w w:val="105"/>
        </w:rPr>
        <w:t>or</w:t>
      </w:r>
      <w:r>
        <w:rPr>
          <w:spacing w:val="-9"/>
          <w:w w:val="105"/>
        </w:rPr>
        <w:t> </w:t>
      </w:r>
      <w:r>
        <w:rPr>
          <w:w w:val="105"/>
        </w:rPr>
        <w:t>the</w:t>
      </w:r>
      <w:r>
        <w:rPr>
          <w:spacing w:val="-10"/>
          <w:w w:val="105"/>
        </w:rPr>
        <w:t> </w:t>
      </w:r>
      <w:r>
        <w:rPr>
          <w:w w:val="105"/>
        </w:rPr>
        <w:t>list</w:t>
      </w:r>
      <w:r>
        <w:rPr>
          <w:spacing w:val="-9"/>
          <w:w w:val="105"/>
        </w:rPr>
        <w:t> </w:t>
      </w:r>
      <w:r>
        <w:rPr>
          <w:w w:val="105"/>
        </w:rPr>
        <w:t>of</w:t>
      </w:r>
      <w:r>
        <w:rPr>
          <w:spacing w:val="-9"/>
          <w:w w:val="105"/>
        </w:rPr>
        <w:t> </w:t>
      </w:r>
      <w:r>
        <w:rPr>
          <w:w w:val="105"/>
        </w:rPr>
        <w:t>meals</w:t>
      </w:r>
      <w:r>
        <w:rPr>
          <w:spacing w:val="-10"/>
          <w:w w:val="105"/>
        </w:rPr>
        <w:t> </w:t>
      </w:r>
      <w:r>
        <w:rPr>
          <w:w w:val="105"/>
        </w:rPr>
        <w:t>in</w:t>
      </w:r>
      <w:r>
        <w:rPr>
          <w:spacing w:val="-9"/>
          <w:w w:val="105"/>
        </w:rPr>
        <w:t> </w:t>
      </w:r>
      <w:r>
        <w:rPr>
          <w:w w:val="105"/>
        </w:rPr>
        <w:t>your</w:t>
      </w:r>
      <w:r>
        <w:rPr>
          <w:spacing w:val="-10"/>
          <w:w w:val="105"/>
        </w:rPr>
        <w:t> </w:t>
      </w:r>
      <w:r>
        <w:rPr>
          <w:w w:val="105"/>
        </w:rPr>
        <w:t>food</w:t>
      </w:r>
      <w:r>
        <w:rPr>
          <w:spacing w:val="-9"/>
          <w:w w:val="105"/>
        </w:rPr>
        <w:t> </w:t>
      </w:r>
      <w:r>
        <w:rPr>
          <w:w w:val="105"/>
        </w:rPr>
        <w:t>log.</w:t>
      </w:r>
      <w:r>
        <w:rPr>
          <w:spacing w:val="-9"/>
          <w:w w:val="105"/>
        </w:rPr>
        <w:t> </w:t>
      </w:r>
      <w:r>
        <w:rPr>
          <w:w w:val="105"/>
        </w:rPr>
        <w:t>When</w:t>
      </w:r>
      <w:r>
        <w:rPr>
          <w:spacing w:val="-10"/>
          <w:w w:val="105"/>
        </w:rPr>
        <w:t> </w:t>
      </w:r>
      <w:r>
        <w:rPr>
          <w:w w:val="105"/>
        </w:rPr>
        <w:t>you</w:t>
      </w:r>
      <w:r>
        <w:rPr>
          <w:spacing w:val="-9"/>
          <w:w w:val="105"/>
        </w:rPr>
        <w:t> </w:t>
      </w:r>
      <w:r>
        <w:rPr>
          <w:w w:val="105"/>
        </w:rPr>
        <w:t>look</w:t>
      </w:r>
      <w:r>
        <w:rPr>
          <w:spacing w:val="-9"/>
          <w:w w:val="105"/>
        </w:rPr>
        <w:t> </w:t>
      </w:r>
      <w:r>
        <w:rPr>
          <w:w w:val="105"/>
        </w:rPr>
        <w:t>at</w:t>
      </w:r>
      <w:r>
        <w:rPr>
          <w:spacing w:val="-10"/>
          <w:w w:val="105"/>
        </w:rPr>
        <w:t> </w:t>
      </w:r>
      <w:r>
        <w:rPr>
          <w:w w:val="105"/>
        </w:rPr>
        <w:t>the</w:t>
      </w:r>
      <w:r>
        <w:rPr>
          <w:spacing w:val="-9"/>
          <w:w w:val="105"/>
        </w:rPr>
        <w:t> </w:t>
      </w:r>
      <w:r>
        <w:rPr>
          <w:w w:val="105"/>
        </w:rPr>
        <w:t>calendar</w:t>
      </w:r>
      <w:r>
        <w:rPr>
          <w:spacing w:val="-10"/>
          <w:w w:val="105"/>
        </w:rPr>
        <w:t> </w:t>
      </w:r>
      <w:r>
        <w:rPr>
          <w:w w:val="105"/>
        </w:rPr>
        <w:t>and</w:t>
      </w:r>
      <w:r>
        <w:rPr>
          <w:spacing w:val="-71"/>
          <w:w w:val="105"/>
        </w:rPr>
        <w:t> </w:t>
      </w:r>
      <w:r>
        <w:rPr>
          <w:w w:val="105"/>
        </w:rPr>
        <w:t>see</w:t>
      </w:r>
      <w:r>
        <w:rPr>
          <w:spacing w:val="-12"/>
          <w:w w:val="105"/>
        </w:rPr>
        <w:t> </w:t>
      </w:r>
      <w:r>
        <w:rPr>
          <w:w w:val="105"/>
        </w:rPr>
        <w:t>your</w:t>
      </w:r>
      <w:r>
        <w:rPr>
          <w:spacing w:val="-11"/>
          <w:w w:val="105"/>
        </w:rPr>
        <w:t> </w:t>
      </w:r>
      <w:r>
        <w:rPr>
          <w:w w:val="105"/>
        </w:rPr>
        <w:t>streak,</w:t>
      </w:r>
      <w:r>
        <w:rPr>
          <w:spacing w:val="-12"/>
          <w:w w:val="105"/>
        </w:rPr>
        <w:t> </w:t>
      </w:r>
      <w:r>
        <w:rPr>
          <w:w w:val="105"/>
        </w:rPr>
        <w:t>you’ll</w:t>
      </w:r>
      <w:r>
        <w:rPr>
          <w:spacing w:val="-12"/>
          <w:w w:val="105"/>
        </w:rPr>
        <w:t> </w:t>
      </w:r>
      <w:r>
        <w:rPr>
          <w:w w:val="105"/>
        </w:rPr>
        <w:t>be</w:t>
      </w:r>
      <w:r>
        <w:rPr>
          <w:spacing w:val="-11"/>
          <w:w w:val="105"/>
        </w:rPr>
        <w:t> </w:t>
      </w:r>
      <w:r>
        <w:rPr>
          <w:w w:val="105"/>
        </w:rPr>
        <w:t>reminded</w:t>
      </w:r>
      <w:r>
        <w:rPr>
          <w:spacing w:val="-12"/>
          <w:w w:val="105"/>
        </w:rPr>
        <w:t> </w:t>
      </w:r>
      <w:r>
        <w:rPr>
          <w:w w:val="105"/>
        </w:rPr>
        <w:t>to</w:t>
      </w:r>
      <w:r>
        <w:rPr>
          <w:spacing w:val="-11"/>
          <w:w w:val="105"/>
        </w:rPr>
        <w:t> </w:t>
      </w:r>
      <w:r>
        <w:rPr>
          <w:w w:val="105"/>
        </w:rPr>
        <w:t>act</w:t>
      </w:r>
      <w:r>
        <w:rPr>
          <w:spacing w:val="-11"/>
          <w:w w:val="105"/>
        </w:rPr>
        <w:t> </w:t>
      </w:r>
      <w:r>
        <w:rPr>
          <w:w w:val="105"/>
        </w:rPr>
        <w:t>again.</w:t>
      </w:r>
      <w:r>
        <w:rPr>
          <w:spacing w:val="-11"/>
          <w:w w:val="105"/>
        </w:rPr>
        <w:t> </w:t>
      </w:r>
      <w:r>
        <w:rPr>
          <w:w w:val="105"/>
        </w:rPr>
        <w:t>Research</w:t>
      </w:r>
      <w:r>
        <w:rPr>
          <w:spacing w:val="-11"/>
          <w:w w:val="105"/>
        </w:rPr>
        <w:t> </w:t>
      </w:r>
      <w:r>
        <w:rPr>
          <w:w w:val="105"/>
        </w:rPr>
        <w:t>has</w:t>
      </w:r>
      <w:r>
        <w:rPr>
          <w:spacing w:val="-12"/>
          <w:w w:val="105"/>
        </w:rPr>
        <w:t> </w:t>
      </w:r>
      <w:r>
        <w:rPr>
          <w:w w:val="105"/>
        </w:rPr>
        <w:t>shown</w:t>
      </w:r>
      <w:r>
        <w:rPr>
          <w:spacing w:val="-11"/>
          <w:w w:val="105"/>
        </w:rPr>
        <w:t> </w:t>
      </w:r>
      <w:r>
        <w:rPr>
          <w:w w:val="105"/>
        </w:rPr>
        <w:t>that</w:t>
      </w:r>
      <w:r>
        <w:rPr>
          <w:spacing w:val="-12"/>
          <w:w w:val="105"/>
        </w:rPr>
        <w:t> </w:t>
      </w:r>
      <w:bookmarkStart w:name="_bookmark364" w:id="395"/>
      <w:bookmarkEnd w:id="395"/>
      <w:r>
        <w:rPr>
          <w:w w:val="105"/>
        </w:rPr>
        <w:t>p</w:t>
      </w:r>
      <w:r>
        <w:rPr>
          <w:w w:val="105"/>
        </w:rPr>
        <w:t>eople</w:t>
      </w:r>
      <w:r>
        <w:rPr>
          <w:spacing w:val="-71"/>
          <w:w w:val="105"/>
        </w:rPr>
        <w:t> </w:t>
      </w:r>
      <w:r>
        <w:rPr>
          <w:w w:val="105"/>
        </w:rPr>
        <w:t>who track their progress on goals like losing weight, quitting smoking, and</w:t>
      </w:r>
      <w:r>
        <w:rPr>
          <w:spacing w:val="1"/>
          <w:w w:val="105"/>
        </w:rPr>
        <w:t> </w:t>
      </w:r>
      <w:r>
        <w:rPr>
          <w:w w:val="105"/>
        </w:rPr>
        <w:t>lowering blood pressure are all more likely to improve than those who don’t.</w:t>
      </w:r>
      <w:r>
        <w:rPr>
          <w:spacing w:val="1"/>
          <w:w w:val="105"/>
        </w:rPr>
        <w:t> </w:t>
      </w:r>
      <w:r>
        <w:rPr>
          <w:w w:val="105"/>
        </w:rPr>
        <w:t>One study of more than sixteen hundred people found that </w:t>
      </w:r>
      <w:bookmarkStart w:name="_bookmark365" w:id="396"/>
      <w:bookmarkEnd w:id="396"/>
      <w:r>
        <w:rPr>
          <w:w w:val="105"/>
        </w:rPr>
        <w:t>t</w:t>
      </w:r>
      <w:r>
        <w:rPr>
          <w:w w:val="105"/>
        </w:rPr>
        <w:t>hose who kept a</w:t>
      </w:r>
      <w:r>
        <w:rPr>
          <w:spacing w:val="1"/>
          <w:w w:val="105"/>
        </w:rPr>
        <w:t> </w:t>
      </w:r>
      <w:r>
        <w:rPr>
          <w:w w:val="105"/>
        </w:rPr>
        <w:t>daily food log lost twice as much weight as those who did not. The mere act of</w:t>
      </w:r>
      <w:r>
        <w:rPr>
          <w:spacing w:val="1"/>
          <w:w w:val="105"/>
        </w:rPr>
        <w:t> </w:t>
      </w:r>
      <w:r>
        <w:rPr>
          <w:w w:val="105"/>
        </w:rPr>
        <w:t>tracking</w:t>
      </w:r>
      <w:r>
        <w:rPr>
          <w:spacing w:val="-4"/>
          <w:w w:val="105"/>
        </w:rPr>
        <w:t> </w:t>
      </w:r>
      <w:r>
        <w:rPr>
          <w:w w:val="105"/>
        </w:rPr>
        <w:t>a</w:t>
      </w:r>
      <w:r>
        <w:rPr>
          <w:spacing w:val="-5"/>
          <w:w w:val="105"/>
        </w:rPr>
        <w:t> </w:t>
      </w:r>
      <w:r>
        <w:rPr>
          <w:w w:val="105"/>
        </w:rPr>
        <w:t>behavior</w:t>
      </w:r>
      <w:r>
        <w:rPr>
          <w:spacing w:val="-5"/>
          <w:w w:val="105"/>
        </w:rPr>
        <w:t> </w:t>
      </w:r>
      <w:r>
        <w:rPr>
          <w:w w:val="105"/>
        </w:rPr>
        <w:t>can</w:t>
      </w:r>
      <w:r>
        <w:rPr>
          <w:spacing w:val="-3"/>
          <w:w w:val="105"/>
        </w:rPr>
        <w:t> </w:t>
      </w:r>
      <w:r>
        <w:rPr>
          <w:w w:val="105"/>
        </w:rPr>
        <w:t>spark</w:t>
      </w:r>
      <w:r>
        <w:rPr>
          <w:spacing w:val="-4"/>
          <w:w w:val="105"/>
        </w:rPr>
        <w:t> </w:t>
      </w:r>
      <w:r>
        <w:rPr>
          <w:w w:val="105"/>
        </w:rPr>
        <w:t>the</w:t>
      </w:r>
      <w:r>
        <w:rPr>
          <w:spacing w:val="-5"/>
          <w:w w:val="105"/>
        </w:rPr>
        <w:t> </w:t>
      </w:r>
      <w:r>
        <w:rPr>
          <w:w w:val="105"/>
        </w:rPr>
        <w:t>urge</w:t>
      </w:r>
      <w:r>
        <w:rPr>
          <w:spacing w:val="-5"/>
          <w:w w:val="105"/>
        </w:rPr>
        <w:t> </w:t>
      </w:r>
      <w:r>
        <w:rPr>
          <w:w w:val="105"/>
        </w:rPr>
        <w:t>to</w:t>
      </w:r>
      <w:r>
        <w:rPr>
          <w:spacing w:val="-3"/>
          <w:w w:val="105"/>
        </w:rPr>
        <w:t> </w:t>
      </w:r>
      <w:r>
        <w:rPr>
          <w:w w:val="105"/>
        </w:rPr>
        <w:t>change</w:t>
      </w:r>
      <w:r>
        <w:rPr>
          <w:spacing w:val="-5"/>
          <w:w w:val="105"/>
        </w:rPr>
        <w:t> </w:t>
      </w:r>
      <w:r>
        <w:rPr>
          <w:w w:val="105"/>
        </w:rPr>
        <w:t>it.</w:t>
      </w:r>
    </w:p>
    <w:p>
      <w:pPr>
        <w:pStyle w:val="BodyText"/>
        <w:spacing w:line="247" w:lineRule="auto"/>
        <w:ind w:right="117" w:firstLine="288"/>
        <w:jc w:val="both"/>
      </w:pPr>
      <w:r>
        <w:rPr>
          <w:w w:val="105"/>
        </w:rPr>
        <w:t>Habit</w:t>
      </w:r>
      <w:r>
        <w:rPr>
          <w:spacing w:val="-5"/>
          <w:w w:val="105"/>
        </w:rPr>
        <w:t> </w:t>
      </w:r>
      <w:r>
        <w:rPr>
          <w:w w:val="105"/>
        </w:rPr>
        <w:t>tracking</w:t>
      </w:r>
      <w:r>
        <w:rPr>
          <w:spacing w:val="-4"/>
          <w:w w:val="105"/>
        </w:rPr>
        <w:t> </w:t>
      </w:r>
      <w:r>
        <w:rPr>
          <w:w w:val="105"/>
        </w:rPr>
        <w:t>also</w:t>
      </w:r>
      <w:r>
        <w:rPr>
          <w:spacing w:val="-4"/>
          <w:w w:val="105"/>
        </w:rPr>
        <w:t> </w:t>
      </w:r>
      <w:r>
        <w:rPr>
          <w:w w:val="105"/>
        </w:rPr>
        <w:t>keeps</w:t>
      </w:r>
      <w:r>
        <w:rPr>
          <w:spacing w:val="-4"/>
          <w:w w:val="105"/>
        </w:rPr>
        <w:t> </w:t>
      </w:r>
      <w:r>
        <w:rPr>
          <w:w w:val="105"/>
        </w:rPr>
        <w:t>you</w:t>
      </w:r>
      <w:r>
        <w:rPr>
          <w:spacing w:val="-4"/>
          <w:w w:val="105"/>
        </w:rPr>
        <w:t> </w:t>
      </w:r>
      <w:r>
        <w:rPr>
          <w:w w:val="105"/>
        </w:rPr>
        <w:t>honest.</w:t>
      </w:r>
      <w:r>
        <w:rPr>
          <w:spacing w:val="-3"/>
          <w:w w:val="105"/>
        </w:rPr>
        <w:t> </w:t>
      </w:r>
      <w:r>
        <w:rPr>
          <w:w w:val="105"/>
        </w:rPr>
        <w:t>Most</w:t>
      </w:r>
      <w:r>
        <w:rPr>
          <w:spacing w:val="-4"/>
          <w:w w:val="105"/>
        </w:rPr>
        <w:t> </w:t>
      </w:r>
      <w:r>
        <w:rPr>
          <w:w w:val="105"/>
        </w:rPr>
        <w:t>of</w:t>
      </w:r>
      <w:r>
        <w:rPr>
          <w:spacing w:val="-4"/>
          <w:w w:val="105"/>
        </w:rPr>
        <w:t> </w:t>
      </w:r>
      <w:r>
        <w:rPr>
          <w:w w:val="105"/>
        </w:rPr>
        <w:t>us</w:t>
      </w:r>
      <w:r>
        <w:rPr>
          <w:spacing w:val="-4"/>
          <w:w w:val="105"/>
        </w:rPr>
        <w:t> </w:t>
      </w:r>
      <w:r>
        <w:rPr>
          <w:w w:val="105"/>
        </w:rPr>
        <w:t>have</w:t>
      </w:r>
      <w:r>
        <w:rPr>
          <w:spacing w:val="-4"/>
          <w:w w:val="105"/>
        </w:rPr>
        <w:t> </w:t>
      </w:r>
      <w:r>
        <w:rPr>
          <w:w w:val="105"/>
        </w:rPr>
        <w:t>a</w:t>
      </w:r>
      <w:r>
        <w:rPr>
          <w:spacing w:val="-4"/>
          <w:w w:val="105"/>
        </w:rPr>
        <w:t> </w:t>
      </w:r>
      <w:r>
        <w:rPr>
          <w:w w:val="105"/>
        </w:rPr>
        <w:t>distorted</w:t>
      </w:r>
      <w:r>
        <w:rPr>
          <w:spacing w:val="-4"/>
          <w:w w:val="105"/>
        </w:rPr>
        <w:t> </w:t>
      </w:r>
      <w:r>
        <w:rPr>
          <w:w w:val="105"/>
        </w:rPr>
        <w:t>view</w:t>
      </w:r>
      <w:r>
        <w:rPr>
          <w:spacing w:val="-3"/>
          <w:w w:val="105"/>
        </w:rPr>
        <w:t> </w:t>
      </w:r>
      <w:r>
        <w:rPr>
          <w:w w:val="105"/>
        </w:rPr>
        <w:t>of</w:t>
      </w:r>
      <w:r>
        <w:rPr>
          <w:spacing w:val="-4"/>
          <w:w w:val="105"/>
        </w:rPr>
        <w:t> </w:t>
      </w:r>
      <w:r>
        <w:rPr>
          <w:w w:val="105"/>
        </w:rPr>
        <w:t>our</w:t>
      </w:r>
      <w:r>
        <w:rPr>
          <w:spacing w:val="-71"/>
          <w:w w:val="105"/>
        </w:rPr>
        <w:t> </w:t>
      </w:r>
      <w:r>
        <w:rPr>
          <w:w w:val="105"/>
        </w:rPr>
        <w:t>own</w:t>
      </w:r>
      <w:r>
        <w:rPr>
          <w:spacing w:val="-2"/>
          <w:w w:val="105"/>
        </w:rPr>
        <w:t> </w:t>
      </w:r>
      <w:r>
        <w:rPr>
          <w:w w:val="105"/>
        </w:rPr>
        <w:t>behavior.</w:t>
      </w:r>
      <w:r>
        <w:rPr>
          <w:spacing w:val="-2"/>
          <w:w w:val="105"/>
        </w:rPr>
        <w:t> </w:t>
      </w:r>
      <w:r>
        <w:rPr>
          <w:w w:val="105"/>
        </w:rPr>
        <w:t>We</w:t>
      </w:r>
      <w:r>
        <w:rPr>
          <w:spacing w:val="-1"/>
          <w:w w:val="105"/>
        </w:rPr>
        <w:t> </w:t>
      </w:r>
      <w:r>
        <w:rPr>
          <w:w w:val="105"/>
        </w:rPr>
        <w:t>think</w:t>
      </w:r>
      <w:r>
        <w:rPr>
          <w:spacing w:val="-2"/>
          <w:w w:val="105"/>
        </w:rPr>
        <w:t> </w:t>
      </w:r>
      <w:r>
        <w:rPr>
          <w:w w:val="105"/>
        </w:rPr>
        <w:t>we</w:t>
      </w:r>
      <w:r>
        <w:rPr>
          <w:spacing w:val="-1"/>
          <w:w w:val="105"/>
        </w:rPr>
        <w:t> </w:t>
      </w:r>
      <w:r>
        <w:rPr>
          <w:w w:val="105"/>
        </w:rPr>
        <w:t>act</w:t>
      </w:r>
      <w:r>
        <w:rPr>
          <w:spacing w:val="-2"/>
          <w:w w:val="105"/>
        </w:rPr>
        <w:t> </w:t>
      </w:r>
      <w:r>
        <w:rPr>
          <w:w w:val="105"/>
        </w:rPr>
        <w:t>better</w:t>
      </w:r>
      <w:r>
        <w:rPr>
          <w:spacing w:val="-1"/>
          <w:w w:val="105"/>
        </w:rPr>
        <w:t> </w:t>
      </w:r>
      <w:r>
        <w:rPr>
          <w:w w:val="105"/>
        </w:rPr>
        <w:t>than</w:t>
      </w:r>
      <w:r>
        <w:rPr>
          <w:spacing w:val="-2"/>
          <w:w w:val="105"/>
        </w:rPr>
        <w:t> </w:t>
      </w:r>
      <w:r>
        <w:rPr>
          <w:w w:val="105"/>
        </w:rPr>
        <w:t>we</w:t>
      </w:r>
      <w:r>
        <w:rPr>
          <w:spacing w:val="-2"/>
          <w:w w:val="105"/>
        </w:rPr>
        <w:t> </w:t>
      </w:r>
      <w:r>
        <w:rPr>
          <w:w w:val="105"/>
        </w:rPr>
        <w:t>do.</w:t>
      </w:r>
      <w:r>
        <w:rPr>
          <w:spacing w:val="-1"/>
          <w:w w:val="105"/>
        </w:rPr>
        <w:t> </w:t>
      </w:r>
      <w:r>
        <w:rPr>
          <w:w w:val="105"/>
        </w:rPr>
        <w:t>Measurement</w:t>
      </w:r>
      <w:r>
        <w:rPr>
          <w:spacing w:val="-2"/>
          <w:w w:val="105"/>
        </w:rPr>
        <w:t> </w:t>
      </w:r>
      <w:r>
        <w:rPr>
          <w:w w:val="105"/>
        </w:rPr>
        <w:t>offers</w:t>
      </w:r>
      <w:r>
        <w:rPr>
          <w:spacing w:val="-1"/>
          <w:w w:val="105"/>
        </w:rPr>
        <w:t> </w:t>
      </w:r>
      <w:r>
        <w:rPr>
          <w:w w:val="105"/>
        </w:rPr>
        <w:t>one</w:t>
      </w:r>
      <w:r>
        <w:rPr>
          <w:spacing w:val="-2"/>
          <w:w w:val="105"/>
        </w:rPr>
        <w:t> </w:t>
      </w:r>
      <w:r>
        <w:rPr>
          <w:w w:val="105"/>
        </w:rPr>
        <w:t>way</w:t>
      </w:r>
    </w:p>
    <w:p>
      <w:pPr>
        <w:spacing w:after="0" w:line="247" w:lineRule="auto"/>
        <w:jc w:val="both"/>
        <w:sectPr>
          <w:pgSz w:w="12240" w:h="15840"/>
          <w:pgMar w:top="1360" w:bottom="280" w:left="1340" w:right="1320"/>
        </w:sectPr>
      </w:pPr>
    </w:p>
    <w:p>
      <w:pPr>
        <w:pStyle w:val="BodyText"/>
        <w:spacing w:line="247" w:lineRule="auto" w:before="77"/>
        <w:ind w:right="117"/>
        <w:jc w:val="both"/>
      </w:pPr>
      <w:r>
        <w:rPr>
          <w:w w:val="105"/>
        </w:rPr>
        <w:t>to overcome our blindness to our own behavior and notice what’s really going</w:t>
      </w:r>
      <w:r>
        <w:rPr>
          <w:spacing w:val="1"/>
          <w:w w:val="105"/>
        </w:rPr>
        <w:t> </w:t>
      </w:r>
      <w:r>
        <w:rPr>
          <w:w w:val="105"/>
        </w:rPr>
        <w:t>on</w:t>
      </w:r>
      <w:r>
        <w:rPr>
          <w:spacing w:val="-6"/>
          <w:w w:val="105"/>
        </w:rPr>
        <w:t> </w:t>
      </w:r>
      <w:r>
        <w:rPr>
          <w:w w:val="105"/>
        </w:rPr>
        <w:t>each</w:t>
      </w:r>
      <w:r>
        <w:rPr>
          <w:spacing w:val="-6"/>
          <w:w w:val="105"/>
        </w:rPr>
        <w:t> </w:t>
      </w:r>
      <w:r>
        <w:rPr>
          <w:w w:val="105"/>
        </w:rPr>
        <w:t>day.</w:t>
      </w:r>
      <w:r>
        <w:rPr>
          <w:spacing w:val="-5"/>
          <w:w w:val="105"/>
        </w:rPr>
        <w:t> </w:t>
      </w:r>
      <w:r>
        <w:rPr>
          <w:w w:val="105"/>
        </w:rPr>
        <w:t>One</w:t>
      </w:r>
      <w:r>
        <w:rPr>
          <w:spacing w:val="-6"/>
          <w:w w:val="105"/>
        </w:rPr>
        <w:t> </w:t>
      </w:r>
      <w:r>
        <w:rPr>
          <w:w w:val="105"/>
        </w:rPr>
        <w:t>glance</w:t>
      </w:r>
      <w:r>
        <w:rPr>
          <w:spacing w:val="-5"/>
          <w:w w:val="105"/>
        </w:rPr>
        <w:t> </w:t>
      </w:r>
      <w:r>
        <w:rPr>
          <w:w w:val="105"/>
        </w:rPr>
        <w:t>at</w:t>
      </w:r>
      <w:r>
        <w:rPr>
          <w:spacing w:val="-7"/>
          <w:w w:val="105"/>
        </w:rPr>
        <w:t> </w:t>
      </w:r>
      <w:r>
        <w:rPr>
          <w:w w:val="105"/>
        </w:rPr>
        <w:t>the</w:t>
      </w:r>
      <w:r>
        <w:rPr>
          <w:spacing w:val="-5"/>
          <w:w w:val="105"/>
        </w:rPr>
        <w:t> </w:t>
      </w:r>
      <w:r>
        <w:rPr>
          <w:w w:val="105"/>
        </w:rPr>
        <w:t>paper</w:t>
      </w:r>
      <w:r>
        <w:rPr>
          <w:spacing w:val="-6"/>
          <w:w w:val="105"/>
        </w:rPr>
        <w:t> </w:t>
      </w:r>
      <w:r>
        <w:rPr>
          <w:w w:val="105"/>
        </w:rPr>
        <w:t>clips</w:t>
      </w:r>
      <w:r>
        <w:rPr>
          <w:spacing w:val="-6"/>
          <w:w w:val="105"/>
        </w:rPr>
        <w:t> </w:t>
      </w:r>
      <w:r>
        <w:rPr>
          <w:w w:val="105"/>
        </w:rPr>
        <w:t>in</w:t>
      </w:r>
      <w:r>
        <w:rPr>
          <w:spacing w:val="-5"/>
          <w:w w:val="105"/>
        </w:rPr>
        <w:t> </w:t>
      </w:r>
      <w:r>
        <w:rPr>
          <w:w w:val="105"/>
        </w:rPr>
        <w:t>the</w:t>
      </w:r>
      <w:r>
        <w:rPr>
          <w:spacing w:val="-6"/>
          <w:w w:val="105"/>
        </w:rPr>
        <w:t> </w:t>
      </w:r>
      <w:r>
        <w:rPr>
          <w:w w:val="105"/>
        </w:rPr>
        <w:t>container</w:t>
      </w:r>
      <w:r>
        <w:rPr>
          <w:spacing w:val="-5"/>
          <w:w w:val="105"/>
        </w:rPr>
        <w:t> </w:t>
      </w:r>
      <w:r>
        <w:rPr>
          <w:w w:val="105"/>
        </w:rPr>
        <w:t>and</w:t>
      </w:r>
      <w:r>
        <w:rPr>
          <w:spacing w:val="-6"/>
          <w:w w:val="105"/>
        </w:rPr>
        <w:t> </w:t>
      </w:r>
      <w:r>
        <w:rPr>
          <w:w w:val="105"/>
        </w:rPr>
        <w:t>you</w:t>
      </w:r>
      <w:r>
        <w:rPr>
          <w:spacing w:val="-5"/>
          <w:w w:val="105"/>
        </w:rPr>
        <w:t> </w:t>
      </w:r>
      <w:r>
        <w:rPr>
          <w:w w:val="105"/>
        </w:rPr>
        <w:t>immediately</w:t>
      </w:r>
      <w:r>
        <w:rPr>
          <w:spacing w:val="-72"/>
          <w:w w:val="105"/>
        </w:rPr>
        <w:t> </w:t>
      </w:r>
      <w:r>
        <w:rPr>
          <w:w w:val="105"/>
        </w:rPr>
        <w:t>know</w:t>
      </w:r>
      <w:r>
        <w:rPr>
          <w:spacing w:val="-12"/>
          <w:w w:val="105"/>
        </w:rPr>
        <w:t> </w:t>
      </w:r>
      <w:r>
        <w:rPr>
          <w:w w:val="105"/>
        </w:rPr>
        <w:t>how</w:t>
      </w:r>
      <w:r>
        <w:rPr>
          <w:spacing w:val="-11"/>
          <w:w w:val="105"/>
        </w:rPr>
        <w:t> </w:t>
      </w:r>
      <w:r>
        <w:rPr>
          <w:w w:val="105"/>
        </w:rPr>
        <w:t>much</w:t>
      </w:r>
      <w:r>
        <w:rPr>
          <w:spacing w:val="-11"/>
          <w:w w:val="105"/>
        </w:rPr>
        <w:t> </w:t>
      </w:r>
      <w:r>
        <w:rPr>
          <w:w w:val="105"/>
        </w:rPr>
        <w:t>work</w:t>
      </w:r>
      <w:r>
        <w:rPr>
          <w:spacing w:val="-12"/>
          <w:w w:val="105"/>
        </w:rPr>
        <w:t> </w:t>
      </w:r>
      <w:r>
        <w:rPr>
          <w:w w:val="105"/>
        </w:rPr>
        <w:t>you</w:t>
      </w:r>
      <w:r>
        <w:rPr>
          <w:spacing w:val="-11"/>
          <w:w w:val="105"/>
        </w:rPr>
        <w:t> </w:t>
      </w:r>
      <w:r>
        <w:rPr>
          <w:w w:val="105"/>
        </w:rPr>
        <w:t>have</w:t>
      </w:r>
      <w:r>
        <w:rPr>
          <w:spacing w:val="-11"/>
          <w:w w:val="105"/>
        </w:rPr>
        <w:t> </w:t>
      </w:r>
      <w:r>
        <w:rPr>
          <w:w w:val="105"/>
        </w:rPr>
        <w:t>(or</w:t>
      </w:r>
      <w:r>
        <w:rPr>
          <w:spacing w:val="-11"/>
          <w:w w:val="105"/>
        </w:rPr>
        <w:t> </w:t>
      </w:r>
      <w:r>
        <w:rPr>
          <w:w w:val="105"/>
        </w:rPr>
        <w:t>haven’t)</w:t>
      </w:r>
      <w:r>
        <w:rPr>
          <w:spacing w:val="-12"/>
          <w:w w:val="105"/>
        </w:rPr>
        <w:t> </w:t>
      </w:r>
      <w:r>
        <w:rPr>
          <w:w w:val="105"/>
        </w:rPr>
        <w:t>been</w:t>
      </w:r>
      <w:r>
        <w:rPr>
          <w:spacing w:val="-11"/>
          <w:w w:val="105"/>
        </w:rPr>
        <w:t> </w:t>
      </w:r>
      <w:r>
        <w:rPr>
          <w:w w:val="105"/>
        </w:rPr>
        <w:t>putting</w:t>
      </w:r>
      <w:r>
        <w:rPr>
          <w:spacing w:val="-11"/>
          <w:w w:val="105"/>
        </w:rPr>
        <w:t> </w:t>
      </w:r>
      <w:r>
        <w:rPr>
          <w:w w:val="105"/>
        </w:rPr>
        <w:t>in.</w:t>
      </w:r>
      <w:r>
        <w:rPr>
          <w:spacing w:val="-11"/>
          <w:w w:val="105"/>
        </w:rPr>
        <w:t> </w:t>
      </w:r>
      <w:r>
        <w:rPr>
          <w:w w:val="105"/>
        </w:rPr>
        <w:t>When</w:t>
      </w:r>
      <w:r>
        <w:rPr>
          <w:spacing w:val="-12"/>
          <w:w w:val="105"/>
        </w:rPr>
        <w:t> </w:t>
      </w:r>
      <w:r>
        <w:rPr>
          <w:w w:val="105"/>
        </w:rPr>
        <w:t>the</w:t>
      </w:r>
      <w:r>
        <w:rPr>
          <w:spacing w:val="-11"/>
          <w:w w:val="105"/>
        </w:rPr>
        <w:t> </w:t>
      </w:r>
      <w:r>
        <w:rPr>
          <w:w w:val="105"/>
        </w:rPr>
        <w:t>evidence</w:t>
      </w:r>
      <w:r>
        <w:rPr>
          <w:spacing w:val="-71"/>
          <w:w w:val="105"/>
        </w:rPr>
        <w:t> </w:t>
      </w:r>
      <w:r>
        <w:rPr>
          <w:w w:val="105"/>
        </w:rPr>
        <w:t>is</w:t>
      </w:r>
      <w:r>
        <w:rPr>
          <w:spacing w:val="-6"/>
          <w:w w:val="105"/>
        </w:rPr>
        <w:t> </w:t>
      </w:r>
      <w:r>
        <w:rPr>
          <w:w w:val="105"/>
        </w:rPr>
        <w:t>right</w:t>
      </w:r>
      <w:r>
        <w:rPr>
          <w:spacing w:val="-5"/>
          <w:w w:val="105"/>
        </w:rPr>
        <w:t> </w:t>
      </w:r>
      <w:r>
        <w:rPr>
          <w:w w:val="105"/>
        </w:rPr>
        <w:t>in</w:t>
      </w:r>
      <w:r>
        <w:rPr>
          <w:spacing w:val="-5"/>
          <w:w w:val="105"/>
        </w:rPr>
        <w:t> </w:t>
      </w:r>
      <w:r>
        <w:rPr>
          <w:w w:val="105"/>
        </w:rPr>
        <w:t>front</w:t>
      </w:r>
      <w:r>
        <w:rPr>
          <w:spacing w:val="-5"/>
          <w:w w:val="105"/>
        </w:rPr>
        <w:t> </w:t>
      </w:r>
      <w:r>
        <w:rPr>
          <w:w w:val="105"/>
        </w:rPr>
        <w:t>of</w:t>
      </w:r>
      <w:r>
        <w:rPr>
          <w:spacing w:val="-6"/>
          <w:w w:val="105"/>
        </w:rPr>
        <w:t> </w:t>
      </w:r>
      <w:r>
        <w:rPr>
          <w:w w:val="105"/>
        </w:rPr>
        <w:t>you,</w:t>
      </w:r>
      <w:r>
        <w:rPr>
          <w:spacing w:val="-4"/>
          <w:w w:val="105"/>
        </w:rPr>
        <w:t> </w:t>
      </w:r>
      <w:r>
        <w:rPr>
          <w:w w:val="105"/>
        </w:rPr>
        <w:t>you’re</w:t>
      </w:r>
      <w:r>
        <w:rPr>
          <w:spacing w:val="-6"/>
          <w:w w:val="105"/>
        </w:rPr>
        <w:t> </w:t>
      </w:r>
      <w:r>
        <w:rPr>
          <w:w w:val="105"/>
        </w:rPr>
        <w:t>less</w:t>
      </w:r>
      <w:r>
        <w:rPr>
          <w:spacing w:val="-5"/>
          <w:w w:val="105"/>
        </w:rPr>
        <w:t> </w:t>
      </w:r>
      <w:r>
        <w:rPr>
          <w:w w:val="105"/>
        </w:rPr>
        <w:t>likely</w:t>
      </w:r>
      <w:r>
        <w:rPr>
          <w:spacing w:val="-5"/>
          <w:w w:val="105"/>
        </w:rPr>
        <w:t> </w:t>
      </w:r>
      <w:r>
        <w:rPr>
          <w:w w:val="105"/>
        </w:rPr>
        <w:t>to</w:t>
      </w:r>
      <w:r>
        <w:rPr>
          <w:spacing w:val="-4"/>
          <w:w w:val="105"/>
        </w:rPr>
        <w:t> </w:t>
      </w:r>
      <w:r>
        <w:rPr>
          <w:w w:val="105"/>
        </w:rPr>
        <w:t>lie</w:t>
      </w:r>
      <w:r>
        <w:rPr>
          <w:spacing w:val="-5"/>
          <w:w w:val="105"/>
        </w:rPr>
        <w:t> </w:t>
      </w:r>
      <w:r>
        <w:rPr>
          <w:w w:val="105"/>
        </w:rPr>
        <w:t>to</w:t>
      </w:r>
      <w:r>
        <w:rPr>
          <w:spacing w:val="-5"/>
          <w:w w:val="105"/>
        </w:rPr>
        <w:t> </w:t>
      </w:r>
      <w:r>
        <w:rPr>
          <w:w w:val="105"/>
        </w:rPr>
        <w:t>yourself.</w:t>
      </w:r>
    </w:p>
    <w:p>
      <w:pPr>
        <w:pStyle w:val="BodyText"/>
        <w:ind w:left="0"/>
        <w:rPr>
          <w:sz w:val="32"/>
        </w:rPr>
      </w:pPr>
    </w:p>
    <w:p>
      <w:pPr>
        <w:pStyle w:val="BodyText"/>
        <w:spacing w:before="207"/>
        <w:jc w:val="both"/>
      </w:pPr>
      <w:bookmarkStart w:name="_bookmark366" w:id="397"/>
      <w:bookmarkEnd w:id="397"/>
      <w:r>
        <w:rPr/>
      </w:r>
      <w:r>
        <w:rPr/>
        <w:t>Benefit</w:t>
      </w:r>
      <w:r>
        <w:rPr>
          <w:spacing w:val="19"/>
        </w:rPr>
        <w:t> </w:t>
      </w:r>
      <w:r>
        <w:rPr/>
        <w:t>#2:</w:t>
      </w:r>
      <w:r>
        <w:rPr>
          <w:spacing w:val="19"/>
        </w:rPr>
        <w:t> </w:t>
      </w:r>
      <w:r>
        <w:rPr/>
        <w:t>Habit</w:t>
      </w:r>
      <w:r>
        <w:rPr>
          <w:spacing w:val="19"/>
        </w:rPr>
        <w:t> </w:t>
      </w:r>
      <w:r>
        <w:rPr/>
        <w:t>tracking</w:t>
      </w:r>
      <w:r>
        <w:rPr>
          <w:spacing w:val="21"/>
        </w:rPr>
        <w:t> </w:t>
      </w:r>
      <w:r>
        <w:rPr/>
        <w:t>is</w:t>
      </w:r>
      <w:r>
        <w:rPr>
          <w:spacing w:val="19"/>
        </w:rPr>
        <w:t> </w:t>
      </w:r>
      <w:r>
        <w:rPr/>
        <w:t>attractive.</w:t>
      </w:r>
    </w:p>
    <w:p>
      <w:pPr>
        <w:pStyle w:val="BodyText"/>
        <w:spacing w:line="247" w:lineRule="auto" w:before="239"/>
        <w:ind w:right="117"/>
        <w:jc w:val="both"/>
      </w:pPr>
      <w:bookmarkStart w:name="_bookmark367" w:id="398"/>
      <w:bookmarkEnd w:id="398"/>
      <w:r>
        <w:rPr/>
      </w:r>
      <w:r>
        <w:rPr>
          <w:w w:val="105"/>
          <w:shd w:fill="DDF9D7" w:color="auto" w:val="clear"/>
        </w:rPr>
        <w:t>The</w:t>
      </w:r>
      <w:r>
        <w:rPr>
          <w:spacing w:val="-10"/>
          <w:w w:val="105"/>
          <w:shd w:fill="DDF9D7" w:color="auto" w:val="clear"/>
        </w:rPr>
        <w:t> </w:t>
      </w:r>
      <w:r>
        <w:rPr>
          <w:w w:val="105"/>
          <w:shd w:fill="DDF9D7" w:color="auto" w:val="clear"/>
        </w:rPr>
        <w:t>most</w:t>
      </w:r>
      <w:r>
        <w:rPr>
          <w:spacing w:val="-10"/>
          <w:w w:val="105"/>
          <w:shd w:fill="DDF9D7" w:color="auto" w:val="clear"/>
        </w:rPr>
        <w:t> </w:t>
      </w:r>
      <w:r>
        <w:rPr>
          <w:w w:val="105"/>
          <w:shd w:fill="DDF9D7" w:color="auto" w:val="clear"/>
        </w:rPr>
        <w:t>effective</w:t>
      </w:r>
      <w:r>
        <w:rPr>
          <w:spacing w:val="-9"/>
          <w:w w:val="105"/>
          <w:shd w:fill="DDF9D7" w:color="auto" w:val="clear"/>
        </w:rPr>
        <w:t> </w:t>
      </w:r>
      <w:r>
        <w:rPr>
          <w:w w:val="105"/>
          <w:shd w:fill="DDF9D7" w:color="auto" w:val="clear"/>
        </w:rPr>
        <w:t>form</w:t>
      </w:r>
      <w:r>
        <w:rPr>
          <w:spacing w:val="-10"/>
          <w:w w:val="105"/>
          <w:shd w:fill="DDF9D7" w:color="auto" w:val="clear"/>
        </w:rPr>
        <w:t> </w:t>
      </w:r>
      <w:r>
        <w:rPr>
          <w:w w:val="105"/>
          <w:shd w:fill="DDF9D7" w:color="auto" w:val="clear"/>
        </w:rPr>
        <w:t>of</w:t>
      </w:r>
      <w:r>
        <w:rPr>
          <w:spacing w:val="-10"/>
          <w:w w:val="105"/>
          <w:shd w:fill="DDF9D7" w:color="auto" w:val="clear"/>
        </w:rPr>
        <w:t> </w:t>
      </w:r>
      <w:r>
        <w:rPr>
          <w:w w:val="105"/>
          <w:shd w:fill="DDF9D7" w:color="auto" w:val="clear"/>
        </w:rPr>
        <w:t>motivation</w:t>
      </w:r>
      <w:r>
        <w:rPr>
          <w:spacing w:val="-9"/>
          <w:w w:val="105"/>
          <w:shd w:fill="DDF9D7" w:color="auto" w:val="clear"/>
        </w:rPr>
        <w:t> </w:t>
      </w:r>
      <w:r>
        <w:rPr>
          <w:w w:val="105"/>
          <w:shd w:fill="DDF9D7" w:color="auto" w:val="clear"/>
        </w:rPr>
        <w:t>is</w:t>
      </w:r>
      <w:r>
        <w:rPr>
          <w:spacing w:val="-10"/>
          <w:w w:val="105"/>
          <w:shd w:fill="DDF9D7" w:color="auto" w:val="clear"/>
        </w:rPr>
        <w:t> </w:t>
      </w:r>
      <w:r>
        <w:rPr>
          <w:w w:val="105"/>
          <w:shd w:fill="DDF9D7" w:color="auto" w:val="clear"/>
        </w:rPr>
        <w:t>progress.</w:t>
      </w:r>
      <w:r>
        <w:rPr>
          <w:spacing w:val="-10"/>
          <w:w w:val="105"/>
          <w:shd w:fill="DDF9D7" w:color="auto" w:val="clear"/>
        </w:rPr>
        <w:t> </w:t>
      </w:r>
      <w:r>
        <w:rPr>
          <w:w w:val="105"/>
          <w:shd w:fill="DDF9D7" w:color="auto" w:val="clear"/>
        </w:rPr>
        <w:t>When</w:t>
      </w:r>
      <w:r>
        <w:rPr>
          <w:spacing w:val="-9"/>
          <w:w w:val="105"/>
          <w:shd w:fill="DDF9D7" w:color="auto" w:val="clear"/>
        </w:rPr>
        <w:t> </w:t>
      </w:r>
      <w:r>
        <w:rPr>
          <w:w w:val="105"/>
          <w:shd w:fill="DDF9D7" w:color="auto" w:val="clear"/>
        </w:rPr>
        <w:t>we</w:t>
      </w:r>
      <w:r>
        <w:rPr>
          <w:spacing w:val="-10"/>
          <w:w w:val="105"/>
          <w:shd w:fill="DDF9D7" w:color="auto" w:val="clear"/>
        </w:rPr>
        <w:t> </w:t>
      </w:r>
      <w:r>
        <w:rPr>
          <w:w w:val="105"/>
          <w:shd w:fill="DDF9D7" w:color="auto" w:val="clear"/>
        </w:rPr>
        <w:t>get</w:t>
      </w:r>
      <w:r>
        <w:rPr>
          <w:spacing w:val="-10"/>
          <w:w w:val="105"/>
          <w:shd w:fill="DDF9D7" w:color="auto" w:val="clear"/>
        </w:rPr>
        <w:t> </w:t>
      </w:r>
      <w:r>
        <w:rPr>
          <w:w w:val="105"/>
          <w:shd w:fill="DDF9D7" w:color="auto" w:val="clear"/>
        </w:rPr>
        <w:t>a</w:t>
      </w:r>
      <w:r>
        <w:rPr>
          <w:spacing w:val="-9"/>
          <w:w w:val="105"/>
          <w:shd w:fill="DDF9D7" w:color="auto" w:val="clear"/>
        </w:rPr>
        <w:t> </w:t>
      </w:r>
      <w:r>
        <w:rPr>
          <w:w w:val="105"/>
          <w:shd w:fill="DDF9D7" w:color="auto" w:val="clear"/>
        </w:rPr>
        <w:t>signal</w:t>
      </w:r>
      <w:r>
        <w:rPr>
          <w:spacing w:val="-10"/>
          <w:w w:val="105"/>
          <w:shd w:fill="DDF9D7" w:color="auto" w:val="clear"/>
        </w:rPr>
        <w:t> </w:t>
      </w:r>
      <w:r>
        <w:rPr>
          <w:w w:val="105"/>
          <w:shd w:fill="DDF9D7" w:color="auto" w:val="clear"/>
        </w:rPr>
        <w:t>that</w:t>
      </w:r>
      <w:r>
        <w:rPr>
          <w:spacing w:val="-10"/>
          <w:w w:val="105"/>
          <w:shd w:fill="DDF9D7" w:color="auto" w:val="clear"/>
        </w:rPr>
        <w:t> </w:t>
      </w:r>
      <w:r>
        <w:rPr>
          <w:w w:val="105"/>
          <w:shd w:fill="DDF9D7" w:color="auto" w:val="clear"/>
        </w:rPr>
        <w:t>we</w:t>
      </w:r>
      <w:r>
        <w:rPr>
          <w:spacing w:val="-71"/>
          <w:w w:val="105"/>
        </w:rPr>
        <w:t> </w:t>
      </w:r>
      <w:r>
        <w:rPr>
          <w:w w:val="105"/>
          <w:shd w:fill="DDF9D7" w:color="auto" w:val="clear"/>
        </w:rPr>
        <w:t>are moving forward, we become more motivated to continue down that path. In</w:t>
      </w:r>
      <w:r>
        <w:rPr>
          <w:spacing w:val="-71"/>
          <w:w w:val="105"/>
        </w:rPr>
        <w:t> </w:t>
      </w:r>
      <w:r>
        <w:rPr>
          <w:w w:val="105"/>
          <w:shd w:fill="DDF9D7" w:color="auto" w:val="clear"/>
        </w:rPr>
        <w:t>this way, habit tracking can have an addictive effect on motivation. Each small</w:t>
      </w:r>
      <w:r>
        <w:rPr>
          <w:spacing w:val="1"/>
          <w:w w:val="105"/>
        </w:rPr>
        <w:t> </w:t>
      </w:r>
      <w:r>
        <w:rPr>
          <w:w w:val="105"/>
          <w:shd w:fill="DDF9D7" w:color="auto" w:val="clear"/>
        </w:rPr>
        <w:t>win</w:t>
      </w:r>
      <w:r>
        <w:rPr>
          <w:spacing w:val="-3"/>
          <w:w w:val="105"/>
          <w:shd w:fill="DDF9D7" w:color="auto" w:val="clear"/>
        </w:rPr>
        <w:t> </w:t>
      </w:r>
      <w:r>
        <w:rPr>
          <w:w w:val="105"/>
          <w:shd w:fill="DDF9D7" w:color="auto" w:val="clear"/>
        </w:rPr>
        <w:t>feeds</w:t>
      </w:r>
      <w:r>
        <w:rPr>
          <w:spacing w:val="-3"/>
          <w:w w:val="105"/>
          <w:shd w:fill="DDF9D7" w:color="auto" w:val="clear"/>
        </w:rPr>
        <w:t> </w:t>
      </w:r>
      <w:r>
        <w:rPr>
          <w:w w:val="105"/>
          <w:shd w:fill="DDF9D7" w:color="auto" w:val="clear"/>
        </w:rPr>
        <w:t>your</w:t>
      </w:r>
      <w:r>
        <w:rPr>
          <w:spacing w:val="-3"/>
          <w:w w:val="105"/>
          <w:shd w:fill="DDF9D7" w:color="auto" w:val="clear"/>
        </w:rPr>
        <w:t> </w:t>
      </w:r>
      <w:r>
        <w:rPr>
          <w:w w:val="105"/>
          <w:shd w:fill="DDF9D7" w:color="auto" w:val="clear"/>
        </w:rPr>
        <w:t>desire</w:t>
      </w:r>
      <w:r>
        <w:rPr>
          <w:w w:val="105"/>
        </w:rPr>
        <w:t>.</w:t>
      </w:r>
    </w:p>
    <w:p>
      <w:pPr>
        <w:pStyle w:val="BodyText"/>
        <w:spacing w:line="247" w:lineRule="auto"/>
        <w:ind w:right="117" w:firstLine="288"/>
        <w:jc w:val="both"/>
      </w:pPr>
      <w:r>
        <w:rPr>
          <w:w w:val="105"/>
          <w:shd w:fill="DDF9D7" w:color="auto" w:val="clear"/>
        </w:rPr>
        <w:t>This can be particularly powerful on a bad day. When you’re feeling down,</w:t>
      </w:r>
      <w:r>
        <w:rPr>
          <w:spacing w:val="1"/>
          <w:w w:val="105"/>
        </w:rPr>
        <w:t> </w:t>
      </w:r>
      <w:r>
        <w:rPr>
          <w:w w:val="105"/>
          <w:shd w:fill="DDF9D7" w:color="auto" w:val="clear"/>
        </w:rPr>
        <w:t>it’s easy to forget about all the progress you have already made. Habit tracking</w:t>
      </w:r>
      <w:r>
        <w:rPr>
          <w:spacing w:val="1"/>
          <w:w w:val="105"/>
        </w:rPr>
        <w:t> </w:t>
      </w:r>
      <w:r>
        <w:rPr>
          <w:w w:val="105"/>
          <w:shd w:fill="DDF9D7" w:color="auto" w:val="clear"/>
        </w:rPr>
        <w:t>provides visual proof of your hard work—a subtle reminder of how far you’ve</w:t>
      </w:r>
      <w:r>
        <w:rPr>
          <w:spacing w:val="1"/>
          <w:w w:val="105"/>
        </w:rPr>
        <w:t> </w:t>
      </w:r>
      <w:r>
        <w:rPr>
          <w:w w:val="105"/>
          <w:shd w:fill="DDF9D7" w:color="auto" w:val="clear"/>
        </w:rPr>
        <w:t>come. Plus, the empty square you see each morning can motivate you to get</w:t>
      </w:r>
      <w:r>
        <w:rPr>
          <w:spacing w:val="1"/>
          <w:w w:val="105"/>
        </w:rPr>
        <w:t> </w:t>
      </w:r>
      <w:r>
        <w:rPr>
          <w:w w:val="105"/>
          <w:shd w:fill="DDF9D7" w:color="auto" w:val="clear"/>
        </w:rPr>
        <w:t>started</w:t>
      </w:r>
      <w:r>
        <w:rPr>
          <w:spacing w:val="-11"/>
          <w:w w:val="105"/>
          <w:shd w:fill="DDF9D7" w:color="auto" w:val="clear"/>
        </w:rPr>
        <w:t> </w:t>
      </w:r>
      <w:r>
        <w:rPr>
          <w:w w:val="105"/>
          <w:shd w:fill="DDF9D7" w:color="auto" w:val="clear"/>
        </w:rPr>
        <w:t>because</w:t>
      </w:r>
      <w:r>
        <w:rPr>
          <w:spacing w:val="-12"/>
          <w:w w:val="105"/>
          <w:shd w:fill="DDF9D7" w:color="auto" w:val="clear"/>
        </w:rPr>
        <w:t> </w:t>
      </w:r>
      <w:r>
        <w:rPr>
          <w:w w:val="105"/>
          <w:shd w:fill="DDF9D7" w:color="auto" w:val="clear"/>
        </w:rPr>
        <w:t>you</w:t>
      </w:r>
      <w:r>
        <w:rPr>
          <w:spacing w:val="-11"/>
          <w:w w:val="105"/>
          <w:shd w:fill="DDF9D7" w:color="auto" w:val="clear"/>
        </w:rPr>
        <w:t> </w:t>
      </w:r>
      <w:r>
        <w:rPr>
          <w:w w:val="105"/>
          <w:shd w:fill="DDF9D7" w:color="auto" w:val="clear"/>
        </w:rPr>
        <w:t>don’t</w:t>
      </w:r>
      <w:r>
        <w:rPr>
          <w:spacing w:val="-11"/>
          <w:w w:val="105"/>
          <w:shd w:fill="DDF9D7" w:color="auto" w:val="clear"/>
        </w:rPr>
        <w:t> </w:t>
      </w:r>
      <w:r>
        <w:rPr>
          <w:w w:val="105"/>
          <w:shd w:fill="DDF9D7" w:color="auto" w:val="clear"/>
        </w:rPr>
        <w:t>want</w:t>
      </w:r>
      <w:r>
        <w:rPr>
          <w:spacing w:val="-12"/>
          <w:w w:val="105"/>
          <w:shd w:fill="DDF9D7" w:color="auto" w:val="clear"/>
        </w:rPr>
        <w:t> </w:t>
      </w:r>
      <w:r>
        <w:rPr>
          <w:w w:val="105"/>
          <w:shd w:fill="DDF9D7" w:color="auto" w:val="clear"/>
        </w:rPr>
        <w:t>to</w:t>
      </w:r>
      <w:r>
        <w:rPr>
          <w:spacing w:val="-10"/>
          <w:w w:val="105"/>
          <w:shd w:fill="DDF9D7" w:color="auto" w:val="clear"/>
        </w:rPr>
        <w:t> </w:t>
      </w:r>
      <w:r>
        <w:rPr>
          <w:w w:val="105"/>
          <w:shd w:fill="DDF9D7" w:color="auto" w:val="clear"/>
        </w:rPr>
        <w:t>lose</w:t>
      </w:r>
      <w:r>
        <w:rPr>
          <w:spacing w:val="-12"/>
          <w:w w:val="105"/>
          <w:shd w:fill="DDF9D7" w:color="auto" w:val="clear"/>
        </w:rPr>
        <w:t> </w:t>
      </w:r>
      <w:r>
        <w:rPr>
          <w:w w:val="105"/>
          <w:shd w:fill="DDF9D7" w:color="auto" w:val="clear"/>
        </w:rPr>
        <w:t>your</w:t>
      </w:r>
      <w:r>
        <w:rPr>
          <w:spacing w:val="-12"/>
          <w:w w:val="105"/>
          <w:shd w:fill="DDF9D7" w:color="auto" w:val="clear"/>
        </w:rPr>
        <w:t> </w:t>
      </w:r>
      <w:r>
        <w:rPr>
          <w:w w:val="105"/>
          <w:shd w:fill="DDF9D7" w:color="auto" w:val="clear"/>
        </w:rPr>
        <w:t>progress</w:t>
      </w:r>
      <w:r>
        <w:rPr>
          <w:spacing w:val="-11"/>
          <w:w w:val="105"/>
          <w:shd w:fill="DDF9D7" w:color="auto" w:val="clear"/>
        </w:rPr>
        <w:t> </w:t>
      </w:r>
      <w:r>
        <w:rPr>
          <w:w w:val="105"/>
          <w:shd w:fill="DDF9D7" w:color="auto" w:val="clear"/>
        </w:rPr>
        <w:t>by</w:t>
      </w:r>
      <w:r>
        <w:rPr>
          <w:spacing w:val="-11"/>
          <w:w w:val="105"/>
          <w:shd w:fill="DDF9D7" w:color="auto" w:val="clear"/>
        </w:rPr>
        <w:t> </w:t>
      </w:r>
      <w:r>
        <w:rPr>
          <w:w w:val="105"/>
          <w:shd w:fill="DDF9D7" w:color="auto" w:val="clear"/>
        </w:rPr>
        <w:t>breaking</w:t>
      </w:r>
      <w:r>
        <w:rPr>
          <w:spacing w:val="-11"/>
          <w:w w:val="105"/>
          <w:shd w:fill="DDF9D7" w:color="auto" w:val="clear"/>
        </w:rPr>
        <w:t> </w:t>
      </w:r>
      <w:r>
        <w:rPr>
          <w:w w:val="105"/>
          <w:shd w:fill="DDF9D7" w:color="auto" w:val="clear"/>
        </w:rPr>
        <w:t>the</w:t>
      </w:r>
      <w:r>
        <w:rPr>
          <w:spacing w:val="-11"/>
          <w:w w:val="105"/>
          <w:shd w:fill="DDF9D7" w:color="auto" w:val="clear"/>
        </w:rPr>
        <w:t> </w:t>
      </w:r>
      <w:r>
        <w:rPr>
          <w:w w:val="105"/>
          <w:shd w:fill="DDF9D7" w:color="auto" w:val="clear"/>
        </w:rPr>
        <w:t>streak.</w:t>
      </w:r>
    </w:p>
    <w:p>
      <w:pPr>
        <w:pStyle w:val="BodyText"/>
        <w:ind w:left="0"/>
        <w:rPr>
          <w:sz w:val="32"/>
        </w:rPr>
      </w:pPr>
    </w:p>
    <w:p>
      <w:pPr>
        <w:pStyle w:val="BodyText"/>
        <w:spacing w:before="205"/>
        <w:jc w:val="both"/>
      </w:pPr>
      <w:r>
        <w:rPr>
          <w:spacing w:val="-1"/>
          <w:w w:val="105"/>
        </w:rPr>
        <w:t>Benefit</w:t>
      </w:r>
      <w:r>
        <w:rPr>
          <w:spacing w:val="-18"/>
          <w:w w:val="105"/>
        </w:rPr>
        <w:t> </w:t>
      </w:r>
      <w:r>
        <w:rPr>
          <w:spacing w:val="-1"/>
          <w:w w:val="105"/>
        </w:rPr>
        <w:t>#3:</w:t>
      </w:r>
      <w:r>
        <w:rPr>
          <w:spacing w:val="-17"/>
          <w:w w:val="105"/>
        </w:rPr>
        <w:t> </w:t>
      </w:r>
      <w:r>
        <w:rPr>
          <w:spacing w:val="-1"/>
          <w:w w:val="105"/>
        </w:rPr>
        <w:t>Habit</w:t>
      </w:r>
      <w:r>
        <w:rPr>
          <w:spacing w:val="-17"/>
          <w:w w:val="105"/>
        </w:rPr>
        <w:t> </w:t>
      </w:r>
      <w:r>
        <w:rPr>
          <w:w w:val="105"/>
        </w:rPr>
        <w:t>tracking</w:t>
      </w:r>
      <w:r>
        <w:rPr>
          <w:spacing w:val="-17"/>
          <w:w w:val="105"/>
        </w:rPr>
        <w:t> </w:t>
      </w:r>
      <w:r>
        <w:rPr>
          <w:w w:val="105"/>
        </w:rPr>
        <w:t>is</w:t>
      </w:r>
      <w:r>
        <w:rPr>
          <w:spacing w:val="-17"/>
          <w:w w:val="105"/>
        </w:rPr>
        <w:t> </w:t>
      </w:r>
      <w:r>
        <w:rPr>
          <w:w w:val="105"/>
        </w:rPr>
        <w:t>satisfying.</w:t>
      </w:r>
    </w:p>
    <w:p>
      <w:pPr>
        <w:pStyle w:val="BodyText"/>
        <w:spacing w:line="247" w:lineRule="auto" w:before="239"/>
        <w:ind w:right="117"/>
        <w:jc w:val="both"/>
      </w:pPr>
      <w:r>
        <w:rPr>
          <w:w w:val="105"/>
        </w:rPr>
        <w:t>This is the most crucial benefit of all. Tracking can become its own form of</w:t>
      </w:r>
      <w:r>
        <w:rPr>
          <w:spacing w:val="1"/>
          <w:w w:val="105"/>
        </w:rPr>
        <w:t> </w:t>
      </w:r>
      <w:r>
        <w:rPr>
          <w:w w:val="105"/>
        </w:rPr>
        <w:t>reward. I</w:t>
      </w:r>
      <w:r>
        <w:rPr>
          <w:w w:val="105"/>
          <w:shd w:fill="DDF9D7" w:color="auto" w:val="clear"/>
        </w:rPr>
        <w:t>t is satisfying to cross an item off your to-do list, to complete an entry</w:t>
      </w:r>
      <w:r>
        <w:rPr>
          <w:spacing w:val="1"/>
          <w:w w:val="105"/>
        </w:rPr>
        <w:t> </w:t>
      </w:r>
      <w:r>
        <w:rPr>
          <w:w w:val="105"/>
          <w:shd w:fill="DDF9D7" w:color="auto" w:val="clear"/>
        </w:rPr>
        <w:t>in</w:t>
      </w:r>
      <w:r>
        <w:rPr>
          <w:spacing w:val="-10"/>
          <w:w w:val="105"/>
          <w:shd w:fill="DDF9D7" w:color="auto" w:val="clear"/>
        </w:rPr>
        <w:t> </w:t>
      </w:r>
      <w:r>
        <w:rPr>
          <w:w w:val="105"/>
          <w:shd w:fill="DDF9D7" w:color="auto" w:val="clear"/>
        </w:rPr>
        <w:t>your</w:t>
      </w:r>
      <w:r>
        <w:rPr>
          <w:spacing w:val="-10"/>
          <w:w w:val="105"/>
          <w:shd w:fill="DDF9D7" w:color="auto" w:val="clear"/>
        </w:rPr>
        <w:t> </w:t>
      </w:r>
      <w:r>
        <w:rPr>
          <w:w w:val="105"/>
          <w:shd w:fill="DDF9D7" w:color="auto" w:val="clear"/>
        </w:rPr>
        <w:t>workout</w:t>
      </w:r>
      <w:r>
        <w:rPr>
          <w:spacing w:val="-9"/>
          <w:w w:val="105"/>
          <w:shd w:fill="DDF9D7" w:color="auto" w:val="clear"/>
        </w:rPr>
        <w:t> </w:t>
      </w:r>
      <w:r>
        <w:rPr>
          <w:w w:val="105"/>
          <w:shd w:fill="DDF9D7" w:color="auto" w:val="clear"/>
        </w:rPr>
        <w:t>log,</w:t>
      </w:r>
      <w:r>
        <w:rPr>
          <w:spacing w:val="-10"/>
          <w:w w:val="105"/>
          <w:shd w:fill="DDF9D7" w:color="auto" w:val="clear"/>
        </w:rPr>
        <w:t> </w:t>
      </w:r>
      <w:r>
        <w:rPr>
          <w:w w:val="105"/>
          <w:shd w:fill="DDF9D7" w:color="auto" w:val="clear"/>
        </w:rPr>
        <w:t>or</w:t>
      </w:r>
      <w:r>
        <w:rPr>
          <w:spacing w:val="-10"/>
          <w:w w:val="105"/>
          <w:shd w:fill="DDF9D7" w:color="auto" w:val="clear"/>
        </w:rPr>
        <w:t> </w:t>
      </w:r>
      <w:r>
        <w:rPr>
          <w:w w:val="105"/>
          <w:shd w:fill="DDF9D7" w:color="auto" w:val="clear"/>
        </w:rPr>
        <w:t>to</w:t>
      </w:r>
      <w:r>
        <w:rPr>
          <w:spacing w:val="-9"/>
          <w:w w:val="105"/>
          <w:shd w:fill="DDF9D7" w:color="auto" w:val="clear"/>
        </w:rPr>
        <w:t> </w:t>
      </w:r>
      <w:r>
        <w:rPr>
          <w:w w:val="105"/>
          <w:shd w:fill="DDF9D7" w:color="auto" w:val="clear"/>
        </w:rPr>
        <w:t>mark</w:t>
      </w:r>
      <w:r>
        <w:rPr>
          <w:spacing w:val="-10"/>
          <w:w w:val="105"/>
          <w:shd w:fill="DDF9D7" w:color="auto" w:val="clear"/>
        </w:rPr>
        <w:t> </w:t>
      </w:r>
      <w:r>
        <w:rPr>
          <w:w w:val="105"/>
          <w:shd w:fill="DDF9D7" w:color="auto" w:val="clear"/>
        </w:rPr>
        <w:t>an</w:t>
      </w:r>
      <w:r>
        <w:rPr>
          <w:spacing w:val="-9"/>
          <w:w w:val="105"/>
          <w:shd w:fill="DDF9D7" w:color="auto" w:val="clear"/>
        </w:rPr>
        <w:t> </w:t>
      </w:r>
      <w:r>
        <w:rPr>
          <w:i/>
          <w:w w:val="105"/>
          <w:shd w:fill="DDF9D7" w:color="auto" w:val="clear"/>
        </w:rPr>
        <w:t>X</w:t>
      </w:r>
      <w:r>
        <w:rPr>
          <w:i/>
          <w:spacing w:val="-10"/>
          <w:w w:val="105"/>
          <w:shd w:fill="DDF9D7" w:color="auto" w:val="clear"/>
        </w:rPr>
        <w:t> </w:t>
      </w:r>
      <w:r>
        <w:rPr>
          <w:w w:val="105"/>
          <w:shd w:fill="DDF9D7" w:color="auto" w:val="clear"/>
        </w:rPr>
        <w:t>on</w:t>
      </w:r>
      <w:r>
        <w:rPr>
          <w:spacing w:val="-10"/>
          <w:w w:val="105"/>
          <w:shd w:fill="DDF9D7" w:color="auto" w:val="clear"/>
        </w:rPr>
        <w:t> </w:t>
      </w:r>
      <w:r>
        <w:rPr>
          <w:w w:val="105"/>
          <w:shd w:fill="DDF9D7" w:color="auto" w:val="clear"/>
        </w:rPr>
        <w:t>the</w:t>
      </w:r>
      <w:r>
        <w:rPr>
          <w:spacing w:val="-9"/>
          <w:w w:val="105"/>
          <w:shd w:fill="DDF9D7" w:color="auto" w:val="clear"/>
        </w:rPr>
        <w:t> </w:t>
      </w:r>
      <w:r>
        <w:rPr>
          <w:w w:val="105"/>
          <w:shd w:fill="DDF9D7" w:color="auto" w:val="clear"/>
        </w:rPr>
        <w:t>calendar.</w:t>
      </w:r>
      <w:r>
        <w:rPr>
          <w:spacing w:val="-10"/>
          <w:w w:val="105"/>
        </w:rPr>
        <w:t> </w:t>
      </w:r>
      <w:r>
        <w:rPr>
          <w:w w:val="105"/>
        </w:rPr>
        <w:t>It</w:t>
      </w:r>
      <w:r>
        <w:rPr>
          <w:spacing w:val="-9"/>
          <w:w w:val="105"/>
        </w:rPr>
        <w:t> </w:t>
      </w:r>
      <w:r>
        <w:rPr>
          <w:w w:val="105"/>
        </w:rPr>
        <w:t>feels</w:t>
      </w:r>
      <w:r>
        <w:rPr>
          <w:spacing w:val="-10"/>
          <w:w w:val="105"/>
        </w:rPr>
        <w:t> </w:t>
      </w:r>
      <w:r>
        <w:rPr>
          <w:w w:val="105"/>
        </w:rPr>
        <w:t>good</w:t>
      </w:r>
      <w:r>
        <w:rPr>
          <w:spacing w:val="-10"/>
          <w:w w:val="105"/>
        </w:rPr>
        <w:t> </w:t>
      </w:r>
      <w:r>
        <w:rPr>
          <w:w w:val="105"/>
        </w:rPr>
        <w:t>to</w:t>
      </w:r>
      <w:r>
        <w:rPr>
          <w:spacing w:val="-9"/>
          <w:w w:val="105"/>
        </w:rPr>
        <w:t> </w:t>
      </w:r>
      <w:r>
        <w:rPr>
          <w:w w:val="105"/>
        </w:rPr>
        <w:t>watch</w:t>
      </w:r>
      <w:r>
        <w:rPr>
          <w:spacing w:val="-10"/>
          <w:w w:val="105"/>
        </w:rPr>
        <w:t> </w:t>
      </w:r>
      <w:r>
        <w:rPr>
          <w:w w:val="105"/>
        </w:rPr>
        <w:t>your</w:t>
      </w:r>
      <w:r>
        <w:rPr>
          <w:spacing w:val="-71"/>
          <w:w w:val="105"/>
        </w:rPr>
        <w:t> </w:t>
      </w:r>
      <w:r>
        <w:rPr>
          <w:w w:val="105"/>
        </w:rPr>
        <w:t>results grow—the size of your investment portfolio, the length of your book</w:t>
      </w:r>
      <w:r>
        <w:rPr>
          <w:spacing w:val="1"/>
          <w:w w:val="105"/>
        </w:rPr>
        <w:t> </w:t>
      </w:r>
      <w:r>
        <w:rPr>
          <w:w w:val="105"/>
        </w:rPr>
        <w:t>manuscript—and</w:t>
      </w:r>
      <w:r>
        <w:rPr>
          <w:spacing w:val="-7"/>
          <w:w w:val="105"/>
        </w:rPr>
        <w:t> </w:t>
      </w:r>
      <w:r>
        <w:rPr>
          <w:w w:val="105"/>
        </w:rPr>
        <w:t>if</w:t>
      </w:r>
      <w:r>
        <w:rPr>
          <w:spacing w:val="-8"/>
          <w:w w:val="105"/>
        </w:rPr>
        <w:t> </w:t>
      </w:r>
      <w:r>
        <w:rPr>
          <w:w w:val="105"/>
        </w:rPr>
        <w:t>it</w:t>
      </w:r>
      <w:r>
        <w:rPr>
          <w:spacing w:val="-8"/>
          <w:w w:val="105"/>
        </w:rPr>
        <w:t> </w:t>
      </w:r>
      <w:r>
        <w:rPr>
          <w:w w:val="105"/>
        </w:rPr>
        <w:t>feels</w:t>
      </w:r>
      <w:r>
        <w:rPr>
          <w:spacing w:val="-8"/>
          <w:w w:val="105"/>
        </w:rPr>
        <w:t> </w:t>
      </w:r>
      <w:r>
        <w:rPr>
          <w:w w:val="105"/>
        </w:rPr>
        <w:t>good,</w:t>
      </w:r>
      <w:r>
        <w:rPr>
          <w:spacing w:val="-7"/>
          <w:w w:val="105"/>
        </w:rPr>
        <w:t> </w:t>
      </w:r>
      <w:r>
        <w:rPr>
          <w:w w:val="105"/>
        </w:rPr>
        <w:t>then</w:t>
      </w:r>
      <w:r>
        <w:rPr>
          <w:spacing w:val="-7"/>
          <w:w w:val="105"/>
        </w:rPr>
        <w:t> </w:t>
      </w:r>
      <w:r>
        <w:rPr>
          <w:w w:val="105"/>
        </w:rPr>
        <w:t>you’re</w:t>
      </w:r>
      <w:r>
        <w:rPr>
          <w:spacing w:val="-8"/>
          <w:w w:val="105"/>
        </w:rPr>
        <w:t> </w:t>
      </w:r>
      <w:r>
        <w:rPr>
          <w:w w:val="105"/>
        </w:rPr>
        <w:t>more</w:t>
      </w:r>
      <w:r>
        <w:rPr>
          <w:spacing w:val="-8"/>
          <w:w w:val="105"/>
        </w:rPr>
        <w:t> </w:t>
      </w:r>
      <w:r>
        <w:rPr>
          <w:w w:val="105"/>
        </w:rPr>
        <w:t>likely</w:t>
      </w:r>
      <w:r>
        <w:rPr>
          <w:spacing w:val="-7"/>
          <w:w w:val="105"/>
        </w:rPr>
        <w:t> </w:t>
      </w:r>
      <w:r>
        <w:rPr>
          <w:w w:val="105"/>
        </w:rPr>
        <w:t>to</w:t>
      </w:r>
      <w:r>
        <w:rPr>
          <w:spacing w:val="-7"/>
          <w:w w:val="105"/>
        </w:rPr>
        <w:t> </w:t>
      </w:r>
      <w:r>
        <w:rPr>
          <w:w w:val="105"/>
        </w:rPr>
        <w:t>endure.</w:t>
      </w:r>
    </w:p>
    <w:p>
      <w:pPr>
        <w:pStyle w:val="BodyText"/>
        <w:spacing w:line="247" w:lineRule="auto"/>
        <w:ind w:right="117" w:firstLine="288"/>
        <w:jc w:val="both"/>
      </w:pPr>
      <w:r>
        <w:rPr>
          <w:w w:val="105"/>
        </w:rPr>
        <w:t>Habit tracking also helps keep your eye on the ball: you’re focused on the</w:t>
      </w:r>
      <w:r>
        <w:rPr>
          <w:spacing w:val="1"/>
          <w:w w:val="105"/>
        </w:rPr>
        <w:t> </w:t>
      </w:r>
      <w:r>
        <w:rPr>
          <w:w w:val="105"/>
        </w:rPr>
        <w:t>process</w:t>
      </w:r>
      <w:r>
        <w:rPr>
          <w:spacing w:val="-7"/>
          <w:w w:val="105"/>
        </w:rPr>
        <w:t> </w:t>
      </w:r>
      <w:r>
        <w:rPr>
          <w:w w:val="105"/>
        </w:rPr>
        <w:t>rather</w:t>
      </w:r>
      <w:r>
        <w:rPr>
          <w:spacing w:val="-6"/>
          <w:w w:val="105"/>
        </w:rPr>
        <w:t> </w:t>
      </w:r>
      <w:r>
        <w:rPr>
          <w:w w:val="105"/>
        </w:rPr>
        <w:t>than</w:t>
      </w:r>
      <w:r>
        <w:rPr>
          <w:spacing w:val="-7"/>
          <w:w w:val="105"/>
        </w:rPr>
        <w:t> </w:t>
      </w:r>
      <w:r>
        <w:rPr>
          <w:w w:val="105"/>
        </w:rPr>
        <w:t>the</w:t>
      </w:r>
      <w:r>
        <w:rPr>
          <w:spacing w:val="-6"/>
          <w:w w:val="105"/>
        </w:rPr>
        <w:t> </w:t>
      </w:r>
      <w:r>
        <w:rPr>
          <w:w w:val="105"/>
        </w:rPr>
        <w:t>result.</w:t>
      </w:r>
      <w:r>
        <w:rPr>
          <w:spacing w:val="-6"/>
          <w:w w:val="105"/>
        </w:rPr>
        <w:t> </w:t>
      </w:r>
      <w:r>
        <w:rPr>
          <w:w w:val="105"/>
        </w:rPr>
        <w:t>You’re</w:t>
      </w:r>
      <w:r>
        <w:rPr>
          <w:spacing w:val="-7"/>
          <w:w w:val="105"/>
        </w:rPr>
        <w:t> </w:t>
      </w:r>
      <w:r>
        <w:rPr>
          <w:w w:val="105"/>
        </w:rPr>
        <w:t>not</w:t>
      </w:r>
      <w:r>
        <w:rPr>
          <w:spacing w:val="-6"/>
          <w:w w:val="105"/>
        </w:rPr>
        <w:t> </w:t>
      </w:r>
      <w:r>
        <w:rPr>
          <w:w w:val="105"/>
        </w:rPr>
        <w:t>fixated</w:t>
      </w:r>
      <w:r>
        <w:rPr>
          <w:spacing w:val="-6"/>
          <w:w w:val="105"/>
        </w:rPr>
        <w:t> </w:t>
      </w:r>
      <w:r>
        <w:rPr>
          <w:w w:val="105"/>
        </w:rPr>
        <w:t>on</w:t>
      </w:r>
      <w:r>
        <w:rPr>
          <w:spacing w:val="-7"/>
          <w:w w:val="105"/>
        </w:rPr>
        <w:t> </w:t>
      </w:r>
      <w:r>
        <w:rPr>
          <w:w w:val="105"/>
        </w:rPr>
        <w:t>getting</w:t>
      </w:r>
      <w:r>
        <w:rPr>
          <w:spacing w:val="-6"/>
          <w:w w:val="105"/>
        </w:rPr>
        <w:t> </w:t>
      </w:r>
      <w:r>
        <w:rPr>
          <w:w w:val="105"/>
        </w:rPr>
        <w:t>six-pack</w:t>
      </w:r>
      <w:r>
        <w:rPr>
          <w:spacing w:val="-6"/>
          <w:w w:val="105"/>
        </w:rPr>
        <w:t> </w:t>
      </w:r>
      <w:r>
        <w:rPr>
          <w:w w:val="105"/>
        </w:rPr>
        <w:t>abs,</w:t>
      </w:r>
      <w:r>
        <w:rPr>
          <w:spacing w:val="-7"/>
          <w:w w:val="105"/>
        </w:rPr>
        <w:t> </w:t>
      </w:r>
      <w:r>
        <w:rPr>
          <w:w w:val="105"/>
        </w:rPr>
        <w:t>you’re</w:t>
      </w:r>
      <w:r>
        <w:rPr>
          <w:spacing w:val="-71"/>
          <w:w w:val="105"/>
        </w:rPr>
        <w:t> </w:t>
      </w:r>
      <w:r>
        <w:rPr>
          <w:w w:val="105"/>
        </w:rPr>
        <w:t>just trying to keep the streak alive and become the type of person who doesn’t</w:t>
      </w:r>
      <w:r>
        <w:rPr>
          <w:spacing w:val="1"/>
          <w:w w:val="105"/>
        </w:rPr>
        <w:t> </w:t>
      </w:r>
      <w:r>
        <w:rPr>
          <w:w w:val="105"/>
        </w:rPr>
        <w:t>miss</w:t>
      </w:r>
      <w:r>
        <w:rPr>
          <w:spacing w:val="-3"/>
          <w:w w:val="105"/>
        </w:rPr>
        <w:t> </w:t>
      </w:r>
      <w:r>
        <w:rPr>
          <w:w w:val="105"/>
        </w:rPr>
        <w:t>workouts.</w:t>
      </w:r>
    </w:p>
    <w:p>
      <w:pPr>
        <w:pStyle w:val="BodyText"/>
        <w:spacing w:line="247" w:lineRule="auto"/>
        <w:ind w:right="117" w:firstLine="288"/>
        <w:jc w:val="both"/>
      </w:pPr>
      <w:r>
        <w:rPr>
          <w:w w:val="105"/>
        </w:rPr>
        <w:t>In</w:t>
      </w:r>
      <w:r>
        <w:rPr>
          <w:spacing w:val="-9"/>
          <w:w w:val="105"/>
        </w:rPr>
        <w:t> </w:t>
      </w:r>
      <w:r>
        <w:rPr>
          <w:w w:val="105"/>
        </w:rPr>
        <w:t>summary,</w:t>
      </w:r>
      <w:r>
        <w:rPr>
          <w:spacing w:val="-8"/>
          <w:w w:val="105"/>
        </w:rPr>
        <w:t> </w:t>
      </w:r>
      <w:r>
        <w:rPr>
          <w:w w:val="105"/>
          <w:shd w:fill="DDF9D7" w:color="auto" w:val="clear"/>
        </w:rPr>
        <w:t>habit</w:t>
      </w:r>
      <w:r>
        <w:rPr>
          <w:spacing w:val="-9"/>
          <w:w w:val="105"/>
          <w:shd w:fill="DDF9D7" w:color="auto" w:val="clear"/>
        </w:rPr>
        <w:t> </w:t>
      </w:r>
      <w:r>
        <w:rPr>
          <w:w w:val="105"/>
          <w:shd w:fill="DDF9D7" w:color="auto" w:val="clear"/>
        </w:rPr>
        <w:t>tracking</w:t>
      </w:r>
      <w:r>
        <w:rPr>
          <w:spacing w:val="-8"/>
          <w:w w:val="105"/>
          <w:shd w:fill="DDF9D7" w:color="auto" w:val="clear"/>
        </w:rPr>
        <w:t> </w:t>
      </w:r>
      <w:r>
        <w:rPr>
          <w:w w:val="105"/>
          <w:shd w:fill="DDF9D7" w:color="auto" w:val="clear"/>
        </w:rPr>
        <w:t>(1)</w:t>
      </w:r>
      <w:r>
        <w:rPr>
          <w:spacing w:val="-9"/>
          <w:w w:val="105"/>
          <w:shd w:fill="DDF9D7" w:color="auto" w:val="clear"/>
        </w:rPr>
        <w:t> </w:t>
      </w:r>
      <w:r>
        <w:rPr>
          <w:w w:val="105"/>
          <w:shd w:fill="DDF9D7" w:color="auto" w:val="clear"/>
        </w:rPr>
        <w:t>creates</w:t>
      </w:r>
      <w:r>
        <w:rPr>
          <w:spacing w:val="-8"/>
          <w:w w:val="105"/>
          <w:shd w:fill="DDF9D7" w:color="auto" w:val="clear"/>
        </w:rPr>
        <w:t> </w:t>
      </w:r>
      <w:r>
        <w:rPr>
          <w:w w:val="105"/>
          <w:shd w:fill="DDF9D7" w:color="auto" w:val="clear"/>
        </w:rPr>
        <w:t>a</w:t>
      </w:r>
      <w:r>
        <w:rPr>
          <w:spacing w:val="-8"/>
          <w:w w:val="105"/>
          <w:shd w:fill="DDF9D7" w:color="auto" w:val="clear"/>
        </w:rPr>
        <w:t> </w:t>
      </w:r>
      <w:r>
        <w:rPr>
          <w:w w:val="105"/>
          <w:shd w:fill="DDF9D7" w:color="auto" w:val="clear"/>
        </w:rPr>
        <w:t>visual</w:t>
      </w:r>
      <w:r>
        <w:rPr>
          <w:spacing w:val="-9"/>
          <w:w w:val="105"/>
          <w:shd w:fill="DDF9D7" w:color="auto" w:val="clear"/>
        </w:rPr>
        <w:t> </w:t>
      </w:r>
      <w:r>
        <w:rPr>
          <w:w w:val="105"/>
          <w:shd w:fill="DDF9D7" w:color="auto" w:val="clear"/>
        </w:rPr>
        <w:t>cue</w:t>
      </w:r>
      <w:r>
        <w:rPr>
          <w:spacing w:val="-8"/>
          <w:w w:val="105"/>
          <w:shd w:fill="DDF9D7" w:color="auto" w:val="clear"/>
        </w:rPr>
        <w:t> </w:t>
      </w:r>
      <w:r>
        <w:rPr>
          <w:w w:val="105"/>
          <w:shd w:fill="DDF9D7" w:color="auto" w:val="clear"/>
        </w:rPr>
        <w:t>that</w:t>
      </w:r>
      <w:r>
        <w:rPr>
          <w:spacing w:val="-9"/>
          <w:w w:val="105"/>
          <w:shd w:fill="DDF9D7" w:color="auto" w:val="clear"/>
        </w:rPr>
        <w:t> </w:t>
      </w:r>
      <w:r>
        <w:rPr>
          <w:w w:val="105"/>
          <w:shd w:fill="DDF9D7" w:color="auto" w:val="clear"/>
        </w:rPr>
        <w:t>can</w:t>
      </w:r>
      <w:r>
        <w:rPr>
          <w:spacing w:val="-8"/>
          <w:w w:val="105"/>
          <w:shd w:fill="DDF9D7" w:color="auto" w:val="clear"/>
        </w:rPr>
        <w:t> </w:t>
      </w:r>
      <w:r>
        <w:rPr>
          <w:w w:val="105"/>
          <w:shd w:fill="DDF9D7" w:color="auto" w:val="clear"/>
        </w:rPr>
        <w:t>remind</w:t>
      </w:r>
      <w:r>
        <w:rPr>
          <w:spacing w:val="-8"/>
          <w:w w:val="105"/>
          <w:shd w:fill="DDF9D7" w:color="auto" w:val="clear"/>
        </w:rPr>
        <w:t> </w:t>
      </w:r>
      <w:r>
        <w:rPr>
          <w:w w:val="105"/>
          <w:shd w:fill="DDF9D7" w:color="auto" w:val="clear"/>
        </w:rPr>
        <w:t>you</w:t>
      </w:r>
      <w:r>
        <w:rPr>
          <w:spacing w:val="-9"/>
          <w:w w:val="105"/>
          <w:shd w:fill="DDF9D7" w:color="auto" w:val="clear"/>
        </w:rPr>
        <w:t> </w:t>
      </w:r>
      <w:r>
        <w:rPr>
          <w:w w:val="105"/>
          <w:shd w:fill="DDF9D7" w:color="auto" w:val="clear"/>
        </w:rPr>
        <w:t>to</w:t>
      </w:r>
      <w:r>
        <w:rPr>
          <w:spacing w:val="-8"/>
          <w:w w:val="105"/>
          <w:shd w:fill="DDF9D7" w:color="auto" w:val="clear"/>
        </w:rPr>
        <w:t> </w:t>
      </w:r>
      <w:r>
        <w:rPr>
          <w:w w:val="105"/>
          <w:shd w:fill="DDF9D7" w:color="auto" w:val="clear"/>
        </w:rPr>
        <w:t>act,</w:t>
      </w:r>
      <w:r>
        <w:rPr>
          <w:spacing w:val="-71"/>
          <w:w w:val="105"/>
        </w:rPr>
        <w:t> </w:t>
      </w:r>
      <w:r>
        <w:rPr>
          <w:w w:val="105"/>
          <w:shd w:fill="DDF9D7" w:color="auto" w:val="clear"/>
        </w:rPr>
        <w:t>(2) is inherently motivating because you see the progress you are making and</w:t>
      </w:r>
      <w:r>
        <w:rPr>
          <w:spacing w:val="1"/>
          <w:w w:val="105"/>
        </w:rPr>
        <w:t> </w:t>
      </w:r>
      <w:r>
        <w:rPr>
          <w:w w:val="105"/>
          <w:shd w:fill="DDF9D7" w:color="auto" w:val="clear"/>
        </w:rPr>
        <w:t>don’t want to lose it, and (3) feels satisfying whenever you record another</w:t>
      </w:r>
      <w:r>
        <w:rPr>
          <w:spacing w:val="1"/>
          <w:w w:val="105"/>
        </w:rPr>
        <w:t> </w:t>
      </w:r>
      <w:r>
        <w:rPr>
          <w:w w:val="105"/>
          <w:shd w:fill="DDF9D7" w:color="auto" w:val="clear"/>
        </w:rPr>
        <w:t>successful instance of your habit.</w:t>
      </w:r>
      <w:r>
        <w:rPr>
          <w:w w:val="105"/>
        </w:rPr>
        <w:t> Furthermore, habit tracking provides visual</w:t>
      </w:r>
      <w:r>
        <w:rPr>
          <w:spacing w:val="1"/>
          <w:w w:val="105"/>
        </w:rPr>
        <w:t> </w:t>
      </w:r>
      <w:r>
        <w:rPr>
          <w:w w:val="105"/>
        </w:rPr>
        <w:t>proof that you are casting votes </w:t>
      </w:r>
      <w:bookmarkStart w:name="_bookmark368" w:id="399"/>
      <w:bookmarkEnd w:id="399"/>
      <w:r>
        <w:rPr>
          <w:w w:val="105"/>
        </w:rPr>
        <w:t>f</w:t>
      </w:r>
      <w:r>
        <w:rPr>
          <w:w w:val="105"/>
        </w:rPr>
        <w:t>or the type of person you wish to become,</w:t>
      </w:r>
      <w:r>
        <w:rPr>
          <w:spacing w:val="1"/>
          <w:w w:val="105"/>
        </w:rPr>
        <w:t> </w:t>
      </w:r>
      <w:r>
        <w:rPr>
          <w:w w:val="105"/>
        </w:rPr>
        <w:t>which</w:t>
      </w:r>
      <w:r>
        <w:rPr>
          <w:spacing w:val="-8"/>
          <w:w w:val="105"/>
        </w:rPr>
        <w:t> </w:t>
      </w:r>
      <w:r>
        <w:rPr>
          <w:w w:val="105"/>
        </w:rPr>
        <w:t>is</w:t>
      </w:r>
      <w:r>
        <w:rPr>
          <w:spacing w:val="-8"/>
          <w:w w:val="105"/>
        </w:rPr>
        <w:t> </w:t>
      </w:r>
      <w:r>
        <w:rPr>
          <w:w w:val="105"/>
        </w:rPr>
        <w:t>a</w:t>
      </w:r>
      <w:r>
        <w:rPr>
          <w:spacing w:val="-8"/>
          <w:w w:val="105"/>
        </w:rPr>
        <w:t> </w:t>
      </w:r>
      <w:r>
        <w:rPr>
          <w:w w:val="105"/>
        </w:rPr>
        <w:t>delightful</w:t>
      </w:r>
      <w:r>
        <w:rPr>
          <w:spacing w:val="-9"/>
          <w:w w:val="105"/>
        </w:rPr>
        <w:t> </w:t>
      </w:r>
      <w:r>
        <w:rPr>
          <w:w w:val="105"/>
        </w:rPr>
        <w:t>form</w:t>
      </w:r>
      <w:r>
        <w:rPr>
          <w:spacing w:val="-8"/>
          <w:w w:val="105"/>
        </w:rPr>
        <w:t> </w:t>
      </w:r>
      <w:r>
        <w:rPr>
          <w:w w:val="105"/>
        </w:rPr>
        <w:t>of</w:t>
      </w:r>
      <w:r>
        <w:rPr>
          <w:spacing w:val="-8"/>
          <w:w w:val="105"/>
        </w:rPr>
        <w:t> </w:t>
      </w:r>
      <w:r>
        <w:rPr>
          <w:w w:val="105"/>
        </w:rPr>
        <w:t>immediate</w:t>
      </w:r>
      <w:r>
        <w:rPr>
          <w:spacing w:val="-9"/>
          <w:w w:val="105"/>
        </w:rPr>
        <w:t> </w:t>
      </w:r>
      <w:r>
        <w:rPr>
          <w:w w:val="105"/>
        </w:rPr>
        <w:t>and</w:t>
      </w:r>
      <w:r>
        <w:rPr>
          <w:spacing w:val="-7"/>
          <w:w w:val="105"/>
        </w:rPr>
        <w:t> </w:t>
      </w:r>
      <w:r>
        <w:rPr>
          <w:w w:val="105"/>
        </w:rPr>
        <w:t>intrinsic</w:t>
      </w:r>
      <w:r>
        <w:rPr>
          <w:spacing w:val="-8"/>
          <w:w w:val="105"/>
        </w:rPr>
        <w:t> </w:t>
      </w:r>
      <w:r>
        <w:rPr>
          <w:w w:val="105"/>
        </w:rPr>
        <w:t>gratification</w:t>
      </w:r>
      <w:bookmarkStart w:name="_bookmark369" w:id="400"/>
      <w:bookmarkEnd w:id="400"/>
      <w:r>
        <w:rPr>
          <w:w w:val="105"/>
        </w:rPr>
        <w:t>.</w:t>
      </w:r>
      <w:hyperlink w:history="true" w:anchor="_bookmark549">
        <w:r>
          <w:rPr>
            <w:color w:val="0000ED"/>
            <w:w w:val="105"/>
            <w:u w:val="single" w:color="0000ED"/>
          </w:rPr>
          <w:t>*</w:t>
        </w:r>
      </w:hyperlink>
    </w:p>
    <w:p>
      <w:pPr>
        <w:pStyle w:val="BodyText"/>
        <w:spacing w:line="247" w:lineRule="auto"/>
        <w:ind w:right="119" w:firstLine="288"/>
        <w:jc w:val="both"/>
      </w:pPr>
      <w:r>
        <w:rPr>
          <w:w w:val="105"/>
        </w:rPr>
        <w:t>You may be wondering, if habit tracking is so useful, why have I waited so</w:t>
      </w:r>
      <w:r>
        <w:rPr>
          <w:spacing w:val="1"/>
          <w:w w:val="105"/>
        </w:rPr>
        <w:t> </w:t>
      </w:r>
      <w:r>
        <w:rPr>
          <w:w w:val="105"/>
        </w:rPr>
        <w:t>long</w:t>
      </w:r>
      <w:r>
        <w:rPr>
          <w:spacing w:val="-3"/>
          <w:w w:val="105"/>
        </w:rPr>
        <w:t> </w:t>
      </w:r>
      <w:r>
        <w:rPr>
          <w:w w:val="105"/>
        </w:rPr>
        <w:t>to</w:t>
      </w:r>
      <w:r>
        <w:rPr>
          <w:spacing w:val="-2"/>
          <w:w w:val="105"/>
        </w:rPr>
        <w:t> </w:t>
      </w:r>
      <w:r>
        <w:rPr>
          <w:w w:val="105"/>
        </w:rPr>
        <w:t>talk</w:t>
      </w:r>
      <w:r>
        <w:rPr>
          <w:spacing w:val="-2"/>
          <w:w w:val="105"/>
        </w:rPr>
        <w:t> </w:t>
      </w:r>
      <w:r>
        <w:rPr>
          <w:w w:val="105"/>
        </w:rPr>
        <w:t>about</w:t>
      </w:r>
      <w:r>
        <w:rPr>
          <w:spacing w:val="-3"/>
          <w:w w:val="105"/>
        </w:rPr>
        <w:t> </w:t>
      </w:r>
      <w:r>
        <w:rPr>
          <w:w w:val="105"/>
        </w:rPr>
        <w:t>it?</w:t>
      </w:r>
    </w:p>
    <w:p>
      <w:pPr>
        <w:pStyle w:val="BodyText"/>
        <w:spacing w:line="247" w:lineRule="auto"/>
        <w:ind w:right="117" w:firstLine="288"/>
        <w:jc w:val="both"/>
      </w:pPr>
      <w:r>
        <w:rPr>
          <w:w w:val="105"/>
        </w:rPr>
        <w:t>Despite</w:t>
      </w:r>
      <w:r>
        <w:rPr>
          <w:spacing w:val="-11"/>
          <w:w w:val="105"/>
        </w:rPr>
        <w:t> </w:t>
      </w:r>
      <w:r>
        <w:rPr>
          <w:w w:val="105"/>
        </w:rPr>
        <w:t>all</w:t>
      </w:r>
      <w:r>
        <w:rPr>
          <w:spacing w:val="-11"/>
          <w:w w:val="105"/>
        </w:rPr>
        <w:t> </w:t>
      </w:r>
      <w:r>
        <w:rPr>
          <w:w w:val="105"/>
        </w:rPr>
        <w:t>the</w:t>
      </w:r>
      <w:r>
        <w:rPr>
          <w:spacing w:val="-10"/>
          <w:w w:val="105"/>
        </w:rPr>
        <w:t> </w:t>
      </w:r>
      <w:r>
        <w:rPr>
          <w:w w:val="105"/>
        </w:rPr>
        <w:t>benefits,</w:t>
      </w:r>
      <w:r>
        <w:rPr>
          <w:spacing w:val="-11"/>
          <w:w w:val="105"/>
        </w:rPr>
        <w:t> </w:t>
      </w:r>
      <w:r>
        <w:rPr>
          <w:w w:val="105"/>
        </w:rPr>
        <w:t>I’ve</w:t>
      </w:r>
      <w:r>
        <w:rPr>
          <w:spacing w:val="-11"/>
          <w:w w:val="105"/>
        </w:rPr>
        <w:t> </w:t>
      </w:r>
      <w:r>
        <w:rPr>
          <w:w w:val="105"/>
        </w:rPr>
        <w:t>left</w:t>
      </w:r>
      <w:r>
        <w:rPr>
          <w:spacing w:val="-10"/>
          <w:w w:val="105"/>
        </w:rPr>
        <w:t> </w:t>
      </w:r>
      <w:r>
        <w:rPr>
          <w:w w:val="105"/>
        </w:rPr>
        <w:t>this</w:t>
      </w:r>
      <w:r>
        <w:rPr>
          <w:spacing w:val="-11"/>
          <w:w w:val="105"/>
        </w:rPr>
        <w:t> </w:t>
      </w:r>
      <w:r>
        <w:rPr>
          <w:w w:val="105"/>
        </w:rPr>
        <w:t>discussion</w:t>
      </w:r>
      <w:r>
        <w:rPr>
          <w:spacing w:val="-11"/>
          <w:w w:val="105"/>
        </w:rPr>
        <w:t> </w:t>
      </w:r>
      <w:r>
        <w:rPr>
          <w:w w:val="105"/>
        </w:rPr>
        <w:t>until</w:t>
      </w:r>
      <w:r>
        <w:rPr>
          <w:spacing w:val="-10"/>
          <w:w w:val="105"/>
        </w:rPr>
        <w:t> </w:t>
      </w:r>
      <w:r>
        <w:rPr>
          <w:w w:val="105"/>
        </w:rPr>
        <w:t>now</w:t>
      </w:r>
      <w:r>
        <w:rPr>
          <w:spacing w:val="-11"/>
          <w:w w:val="105"/>
        </w:rPr>
        <w:t> </w:t>
      </w:r>
      <w:r>
        <w:rPr>
          <w:w w:val="105"/>
        </w:rPr>
        <w:t>for</w:t>
      </w:r>
      <w:r>
        <w:rPr>
          <w:spacing w:val="-11"/>
          <w:w w:val="105"/>
        </w:rPr>
        <w:t> </w:t>
      </w:r>
      <w:r>
        <w:rPr>
          <w:w w:val="105"/>
        </w:rPr>
        <w:t>a</w:t>
      </w:r>
      <w:r>
        <w:rPr>
          <w:spacing w:val="-10"/>
          <w:w w:val="105"/>
        </w:rPr>
        <w:t> </w:t>
      </w:r>
      <w:r>
        <w:rPr>
          <w:w w:val="105"/>
        </w:rPr>
        <w:t>simple</w:t>
      </w:r>
      <w:r>
        <w:rPr>
          <w:spacing w:val="-11"/>
          <w:w w:val="105"/>
        </w:rPr>
        <w:t> </w:t>
      </w:r>
      <w:r>
        <w:rPr>
          <w:w w:val="105"/>
        </w:rPr>
        <w:t>reason:</w:t>
      </w:r>
      <w:r>
        <w:rPr>
          <w:spacing w:val="-71"/>
          <w:w w:val="105"/>
        </w:rPr>
        <w:t> </w:t>
      </w:r>
      <w:r>
        <w:rPr>
          <w:w w:val="105"/>
        </w:rPr>
        <w:t>many</w:t>
      </w:r>
      <w:r>
        <w:rPr>
          <w:spacing w:val="3"/>
          <w:w w:val="105"/>
        </w:rPr>
        <w:t> </w:t>
      </w:r>
      <w:r>
        <w:rPr>
          <w:w w:val="105"/>
        </w:rPr>
        <w:t>people</w:t>
      </w:r>
      <w:r>
        <w:rPr>
          <w:spacing w:val="3"/>
          <w:w w:val="105"/>
        </w:rPr>
        <w:t> </w:t>
      </w:r>
      <w:r>
        <w:rPr>
          <w:w w:val="105"/>
        </w:rPr>
        <w:t>resist</w:t>
      </w:r>
      <w:r>
        <w:rPr>
          <w:spacing w:val="4"/>
          <w:w w:val="105"/>
        </w:rPr>
        <w:t> </w:t>
      </w:r>
      <w:r>
        <w:rPr>
          <w:w w:val="105"/>
        </w:rPr>
        <w:t>the</w:t>
      </w:r>
      <w:r>
        <w:rPr>
          <w:spacing w:val="3"/>
          <w:w w:val="105"/>
        </w:rPr>
        <w:t> </w:t>
      </w:r>
      <w:r>
        <w:rPr>
          <w:w w:val="105"/>
        </w:rPr>
        <w:t>idea</w:t>
      </w:r>
      <w:r>
        <w:rPr>
          <w:spacing w:val="4"/>
          <w:w w:val="105"/>
        </w:rPr>
        <w:t> </w:t>
      </w:r>
      <w:r>
        <w:rPr>
          <w:w w:val="105"/>
        </w:rPr>
        <w:t>of</w:t>
      </w:r>
      <w:r>
        <w:rPr>
          <w:spacing w:val="3"/>
          <w:w w:val="105"/>
        </w:rPr>
        <w:t> </w:t>
      </w:r>
      <w:r>
        <w:rPr>
          <w:w w:val="105"/>
        </w:rPr>
        <w:t>tracking</w:t>
      </w:r>
      <w:r>
        <w:rPr>
          <w:spacing w:val="4"/>
          <w:w w:val="105"/>
        </w:rPr>
        <w:t> </w:t>
      </w:r>
      <w:r>
        <w:rPr>
          <w:w w:val="105"/>
        </w:rPr>
        <w:t>and</w:t>
      </w:r>
      <w:r>
        <w:rPr>
          <w:spacing w:val="3"/>
          <w:w w:val="105"/>
        </w:rPr>
        <w:t> </w:t>
      </w:r>
      <w:r>
        <w:rPr>
          <w:w w:val="105"/>
        </w:rPr>
        <w:t>measuring.</w:t>
      </w:r>
      <w:r>
        <w:rPr>
          <w:spacing w:val="4"/>
          <w:w w:val="105"/>
        </w:rPr>
        <w:t> </w:t>
      </w:r>
      <w:r>
        <w:rPr>
          <w:w w:val="105"/>
        </w:rPr>
        <w:t>It</w:t>
      </w:r>
      <w:r>
        <w:rPr>
          <w:spacing w:val="3"/>
          <w:w w:val="105"/>
        </w:rPr>
        <w:t> </w:t>
      </w:r>
      <w:r>
        <w:rPr>
          <w:w w:val="105"/>
        </w:rPr>
        <w:t>can</w:t>
      </w:r>
      <w:r>
        <w:rPr>
          <w:spacing w:val="4"/>
          <w:w w:val="105"/>
        </w:rPr>
        <w:t> </w:t>
      </w:r>
      <w:r>
        <w:rPr>
          <w:w w:val="105"/>
        </w:rPr>
        <w:t>feel</w:t>
      </w:r>
      <w:r>
        <w:rPr>
          <w:spacing w:val="3"/>
          <w:w w:val="105"/>
        </w:rPr>
        <w:t> </w:t>
      </w:r>
      <w:r>
        <w:rPr>
          <w:w w:val="105"/>
        </w:rPr>
        <w:t>like</w:t>
      </w:r>
      <w:r>
        <w:rPr>
          <w:spacing w:val="4"/>
          <w:w w:val="105"/>
        </w:rPr>
        <w:t> </w:t>
      </w:r>
      <w:r>
        <w:rPr>
          <w:w w:val="105"/>
        </w:rPr>
        <w:t>a</w:t>
      </w:r>
      <w:r>
        <w:rPr>
          <w:spacing w:val="3"/>
          <w:w w:val="105"/>
        </w:rPr>
        <w:t> </w:t>
      </w:r>
      <w:r>
        <w:rPr>
          <w:w w:val="105"/>
        </w:rPr>
        <w:t>burden</w:t>
      </w:r>
    </w:p>
    <w:p>
      <w:pPr>
        <w:spacing w:after="0" w:line="247" w:lineRule="auto"/>
        <w:jc w:val="both"/>
        <w:sectPr>
          <w:pgSz w:w="12240" w:h="15840"/>
          <w:pgMar w:top="1360" w:bottom="280" w:left="1340" w:right="1320"/>
        </w:sectPr>
      </w:pPr>
    </w:p>
    <w:p>
      <w:pPr>
        <w:pStyle w:val="BodyText"/>
        <w:spacing w:line="247" w:lineRule="auto" w:before="77"/>
        <w:ind w:right="117"/>
        <w:jc w:val="both"/>
      </w:pPr>
      <w:r>
        <w:rPr/>
        <w:pict>
          <v:shape style="position:absolute;margin-left:72pt;margin-top:137.938263pt;width:468pt;height:31pt;mso-position-horizontal-relative:page;mso-position-vertical-relative:paragraph;z-index:-15587840;mso-wrap-distance-left:0;mso-wrap-distance-right:0" type="#_x0000_t202" filled="true" fillcolor="#ddf9d7" stroked="false">
            <v:textbox inset="0,0,0,0">
              <w:txbxContent>
                <w:p>
                  <w:pPr>
                    <w:pStyle w:val="BodyText"/>
                    <w:spacing w:line="274" w:lineRule="exact"/>
                    <w:ind w:left="0" w:right="-15"/>
                    <w:jc w:val="right"/>
                  </w:pPr>
                  <w:r>
                    <w:rPr>
                      <w:w w:val="105"/>
                    </w:rPr>
                    <w:t>Tracking</w:t>
                  </w:r>
                  <w:r>
                    <w:rPr>
                      <w:spacing w:val="4"/>
                      <w:w w:val="105"/>
                    </w:rPr>
                    <w:t> </w:t>
                  </w:r>
                  <w:r>
                    <w:rPr>
                      <w:w w:val="105"/>
                    </w:rPr>
                    <w:t>isn’t</w:t>
                  </w:r>
                  <w:r>
                    <w:rPr>
                      <w:spacing w:val="4"/>
                      <w:w w:val="105"/>
                    </w:rPr>
                    <w:t> </w:t>
                  </w:r>
                  <w:r>
                    <w:rPr>
                      <w:w w:val="105"/>
                    </w:rPr>
                    <w:t>for</w:t>
                  </w:r>
                  <w:r>
                    <w:rPr>
                      <w:spacing w:val="6"/>
                      <w:w w:val="105"/>
                    </w:rPr>
                    <w:t> </w:t>
                  </w:r>
                  <w:r>
                    <w:rPr>
                      <w:w w:val="105"/>
                    </w:rPr>
                    <w:t>everyone,</w:t>
                  </w:r>
                  <w:r>
                    <w:rPr>
                      <w:spacing w:val="5"/>
                      <w:w w:val="105"/>
                    </w:rPr>
                    <w:t> </w:t>
                  </w:r>
                  <w:r>
                    <w:rPr>
                      <w:w w:val="105"/>
                    </w:rPr>
                    <w:t>and</w:t>
                  </w:r>
                  <w:r>
                    <w:rPr>
                      <w:spacing w:val="5"/>
                      <w:w w:val="105"/>
                    </w:rPr>
                    <w:t> </w:t>
                  </w:r>
                  <w:r>
                    <w:rPr>
                      <w:w w:val="105"/>
                    </w:rPr>
                    <w:t>there</w:t>
                  </w:r>
                  <w:r>
                    <w:rPr>
                      <w:spacing w:val="5"/>
                      <w:w w:val="105"/>
                    </w:rPr>
                    <w:t> </w:t>
                  </w:r>
                  <w:r>
                    <w:rPr>
                      <w:w w:val="105"/>
                    </w:rPr>
                    <w:t>is</w:t>
                  </w:r>
                  <w:r>
                    <w:rPr>
                      <w:spacing w:val="5"/>
                      <w:w w:val="105"/>
                    </w:rPr>
                    <w:t> </w:t>
                  </w:r>
                  <w:r>
                    <w:rPr>
                      <w:w w:val="105"/>
                    </w:rPr>
                    <w:t>no</w:t>
                  </w:r>
                  <w:r>
                    <w:rPr>
                      <w:spacing w:val="5"/>
                      <w:w w:val="105"/>
                    </w:rPr>
                    <w:t> </w:t>
                  </w:r>
                  <w:r>
                    <w:rPr>
                      <w:w w:val="105"/>
                    </w:rPr>
                    <w:t>need</w:t>
                  </w:r>
                  <w:r>
                    <w:rPr>
                      <w:spacing w:val="5"/>
                      <w:w w:val="105"/>
                    </w:rPr>
                    <w:t> </w:t>
                  </w:r>
                  <w:r>
                    <w:rPr>
                      <w:w w:val="105"/>
                    </w:rPr>
                    <w:t>to</w:t>
                  </w:r>
                  <w:r>
                    <w:rPr>
                      <w:spacing w:val="6"/>
                      <w:w w:val="105"/>
                    </w:rPr>
                    <w:t> </w:t>
                  </w:r>
                  <w:r>
                    <w:rPr>
                      <w:w w:val="105"/>
                    </w:rPr>
                    <w:t>measure</w:t>
                  </w:r>
                  <w:r>
                    <w:rPr>
                      <w:spacing w:val="5"/>
                      <w:w w:val="105"/>
                    </w:rPr>
                    <w:t> </w:t>
                  </w:r>
                  <w:r>
                    <w:rPr>
                      <w:w w:val="105"/>
                    </w:rPr>
                    <w:t>your</w:t>
                  </w:r>
                  <w:r>
                    <w:rPr>
                      <w:spacing w:val="5"/>
                      <w:w w:val="105"/>
                    </w:rPr>
                    <w:t> </w:t>
                  </w:r>
                  <w:r>
                    <w:rPr>
                      <w:w w:val="105"/>
                    </w:rPr>
                    <w:t>entire</w:t>
                  </w:r>
                  <w:r>
                    <w:rPr>
                      <w:spacing w:val="5"/>
                      <w:w w:val="105"/>
                    </w:rPr>
                    <w:t> </w:t>
                  </w:r>
                  <w:r>
                    <w:rPr>
                      <w:w w:val="105"/>
                    </w:rPr>
                    <w:t>life.</w:t>
                  </w:r>
                </w:p>
                <w:p>
                  <w:pPr>
                    <w:pStyle w:val="BodyText"/>
                    <w:spacing w:before="9"/>
                    <w:ind w:left="0" w:right="4"/>
                    <w:jc w:val="right"/>
                  </w:pPr>
                  <w:r>
                    <w:rPr>
                      <w:spacing w:val="-1"/>
                      <w:w w:val="105"/>
                    </w:rPr>
                    <w:t>But</w:t>
                  </w:r>
                  <w:r>
                    <w:rPr>
                      <w:spacing w:val="-18"/>
                      <w:w w:val="105"/>
                    </w:rPr>
                    <w:t> </w:t>
                  </w:r>
                  <w:r>
                    <w:rPr>
                      <w:spacing w:val="-1"/>
                      <w:w w:val="105"/>
                    </w:rPr>
                    <w:t>nearly</w:t>
                  </w:r>
                  <w:r>
                    <w:rPr>
                      <w:spacing w:val="-16"/>
                      <w:w w:val="105"/>
                    </w:rPr>
                    <w:t> </w:t>
                  </w:r>
                  <w:r>
                    <w:rPr>
                      <w:spacing w:val="-1"/>
                      <w:w w:val="105"/>
                    </w:rPr>
                    <w:t>anyone</w:t>
                  </w:r>
                  <w:r>
                    <w:rPr>
                      <w:spacing w:val="-18"/>
                      <w:w w:val="105"/>
                    </w:rPr>
                    <w:t> </w:t>
                  </w:r>
                  <w:r>
                    <w:rPr>
                      <w:w w:val="105"/>
                    </w:rPr>
                    <w:t>can</w:t>
                  </w:r>
                  <w:r>
                    <w:rPr>
                      <w:spacing w:val="-16"/>
                      <w:w w:val="105"/>
                    </w:rPr>
                    <w:t> </w:t>
                  </w:r>
                  <w:r>
                    <w:rPr>
                      <w:w w:val="105"/>
                    </w:rPr>
                    <w:t>benefit</w:t>
                  </w:r>
                  <w:r>
                    <w:rPr>
                      <w:spacing w:val="-18"/>
                      <w:w w:val="105"/>
                    </w:rPr>
                    <w:t> </w:t>
                  </w:r>
                  <w:r>
                    <w:rPr>
                      <w:w w:val="105"/>
                    </w:rPr>
                    <w:t>from</w:t>
                  </w:r>
                  <w:r>
                    <w:rPr>
                      <w:spacing w:val="-17"/>
                      <w:w w:val="105"/>
                    </w:rPr>
                    <w:t> </w:t>
                  </w:r>
                  <w:r>
                    <w:rPr>
                      <w:w w:val="105"/>
                    </w:rPr>
                    <w:t>it</w:t>
                  </w:r>
                  <w:r>
                    <w:rPr>
                      <w:spacing w:val="-18"/>
                      <w:w w:val="105"/>
                    </w:rPr>
                    <w:t> </w:t>
                  </w:r>
                  <w:r>
                    <w:rPr>
                      <w:w w:val="105"/>
                    </w:rPr>
                    <w:t>in</w:t>
                  </w:r>
                  <w:r>
                    <w:rPr>
                      <w:spacing w:val="-16"/>
                      <w:w w:val="105"/>
                    </w:rPr>
                    <w:t> </w:t>
                  </w:r>
                  <w:r>
                    <w:rPr>
                      <w:w w:val="105"/>
                    </w:rPr>
                    <w:t>some</w:t>
                  </w:r>
                  <w:r>
                    <w:rPr>
                      <w:spacing w:val="-17"/>
                      <w:w w:val="105"/>
                    </w:rPr>
                    <w:t> </w:t>
                  </w:r>
                  <w:r>
                    <w:rPr>
                      <w:w w:val="105"/>
                    </w:rPr>
                    <w:t>form—even</w:t>
                  </w:r>
                  <w:r>
                    <w:rPr>
                      <w:spacing w:val="-17"/>
                      <w:w w:val="105"/>
                    </w:rPr>
                    <w:t> </w:t>
                  </w:r>
                  <w:r>
                    <w:rPr>
                      <w:w w:val="105"/>
                    </w:rPr>
                    <w:t>if</w:t>
                  </w:r>
                  <w:r>
                    <w:rPr>
                      <w:spacing w:val="-17"/>
                      <w:w w:val="105"/>
                    </w:rPr>
                    <w:t> </w:t>
                  </w:r>
                  <w:r>
                    <w:rPr>
                      <w:w w:val="105"/>
                    </w:rPr>
                    <w:t>it’s</w:t>
                  </w:r>
                  <w:r>
                    <w:rPr>
                      <w:spacing w:val="-18"/>
                      <w:w w:val="105"/>
                    </w:rPr>
                    <w:t> </w:t>
                  </w:r>
                  <w:r>
                    <w:rPr>
                      <w:w w:val="105"/>
                    </w:rPr>
                    <w:t>only</w:t>
                  </w:r>
                  <w:r>
                    <w:rPr>
                      <w:spacing w:val="-16"/>
                      <w:w w:val="105"/>
                    </w:rPr>
                    <w:t> </w:t>
                  </w:r>
                  <w:r>
                    <w:rPr>
                      <w:w w:val="105"/>
                    </w:rPr>
                    <w:t>temporary.</w:t>
                  </w:r>
                </w:p>
              </w:txbxContent>
            </v:textbox>
            <v:fill type="solid"/>
            <w10:wrap type="topAndBottom"/>
          </v:shape>
        </w:pict>
      </w:r>
      <w:r>
        <w:rPr>
          <w:w w:val="105"/>
        </w:rPr>
        <w:t>because it forces you into </w:t>
      </w:r>
      <w:r>
        <w:rPr>
          <w:i/>
          <w:w w:val="105"/>
        </w:rPr>
        <w:t>two </w:t>
      </w:r>
      <w:r>
        <w:rPr>
          <w:w w:val="105"/>
        </w:rPr>
        <w:t>habits: the habit you’re trying to build and the</w:t>
      </w:r>
      <w:r>
        <w:rPr>
          <w:spacing w:val="1"/>
          <w:w w:val="105"/>
        </w:rPr>
        <w:t> </w:t>
      </w:r>
      <w:r>
        <w:rPr>
          <w:w w:val="105"/>
        </w:rPr>
        <w:t>habit of tracking it. Counting calories sounds like a hassle when you’re already</w:t>
      </w:r>
      <w:r>
        <w:rPr>
          <w:spacing w:val="-71"/>
          <w:w w:val="105"/>
        </w:rPr>
        <w:t> </w:t>
      </w:r>
      <w:r>
        <w:rPr>
          <w:w w:val="105"/>
        </w:rPr>
        <w:t>struggling to follow a diet. Writing down every sales call seems tedious when</w:t>
      </w:r>
      <w:r>
        <w:rPr>
          <w:spacing w:val="1"/>
          <w:w w:val="105"/>
        </w:rPr>
        <w:t> </w:t>
      </w:r>
      <w:r>
        <w:rPr>
          <w:w w:val="105"/>
        </w:rPr>
        <w:t>you’ve got work to do. It feels easier to say, “I’ll just eat less.” Or, “I’ll try</w:t>
      </w:r>
      <w:r>
        <w:rPr>
          <w:spacing w:val="1"/>
          <w:w w:val="105"/>
        </w:rPr>
        <w:t> </w:t>
      </w:r>
      <w:r>
        <w:rPr>
          <w:w w:val="105"/>
        </w:rPr>
        <w:t>harder.” Or, “I’ll remember to do it.” People inevitably tell me things like, “I</w:t>
      </w:r>
      <w:r>
        <w:rPr>
          <w:spacing w:val="1"/>
          <w:w w:val="105"/>
        </w:rPr>
        <w:t> </w:t>
      </w:r>
      <w:r>
        <w:rPr>
          <w:w w:val="105"/>
        </w:rPr>
        <w:t>have</w:t>
      </w:r>
      <w:r>
        <w:rPr>
          <w:spacing w:val="-7"/>
          <w:w w:val="105"/>
        </w:rPr>
        <w:t> </w:t>
      </w:r>
      <w:r>
        <w:rPr>
          <w:w w:val="105"/>
        </w:rPr>
        <w:t>a</w:t>
      </w:r>
      <w:r>
        <w:rPr>
          <w:spacing w:val="-6"/>
          <w:w w:val="105"/>
        </w:rPr>
        <w:t> </w:t>
      </w:r>
      <w:r>
        <w:rPr>
          <w:w w:val="105"/>
        </w:rPr>
        <w:t>decision</w:t>
      </w:r>
      <w:r>
        <w:rPr>
          <w:spacing w:val="-7"/>
          <w:w w:val="105"/>
        </w:rPr>
        <w:t> </w:t>
      </w:r>
      <w:r>
        <w:rPr>
          <w:w w:val="105"/>
        </w:rPr>
        <w:t>journal,</w:t>
      </w:r>
      <w:r>
        <w:rPr>
          <w:spacing w:val="-5"/>
          <w:w w:val="105"/>
        </w:rPr>
        <w:t> </w:t>
      </w:r>
      <w:r>
        <w:rPr>
          <w:w w:val="105"/>
        </w:rPr>
        <w:t>but</w:t>
      </w:r>
      <w:r>
        <w:rPr>
          <w:spacing w:val="-7"/>
          <w:w w:val="105"/>
        </w:rPr>
        <w:t> </w:t>
      </w:r>
      <w:r>
        <w:rPr>
          <w:w w:val="105"/>
        </w:rPr>
        <w:t>I</w:t>
      </w:r>
      <w:r>
        <w:rPr>
          <w:spacing w:val="-6"/>
          <w:w w:val="105"/>
        </w:rPr>
        <w:t> </w:t>
      </w:r>
      <w:r>
        <w:rPr>
          <w:w w:val="105"/>
        </w:rPr>
        <w:t>wish</w:t>
      </w:r>
      <w:r>
        <w:rPr>
          <w:spacing w:val="-6"/>
          <w:w w:val="105"/>
        </w:rPr>
        <w:t> </w:t>
      </w:r>
      <w:r>
        <w:rPr>
          <w:w w:val="105"/>
        </w:rPr>
        <w:t>I</w:t>
      </w:r>
      <w:r>
        <w:rPr>
          <w:spacing w:val="-7"/>
          <w:w w:val="105"/>
        </w:rPr>
        <w:t> </w:t>
      </w:r>
      <w:r>
        <w:rPr>
          <w:w w:val="105"/>
        </w:rPr>
        <w:t>used</w:t>
      </w:r>
      <w:r>
        <w:rPr>
          <w:spacing w:val="-6"/>
          <w:w w:val="105"/>
        </w:rPr>
        <w:t> </w:t>
      </w:r>
      <w:r>
        <w:rPr>
          <w:w w:val="105"/>
        </w:rPr>
        <w:t>it</w:t>
      </w:r>
      <w:r>
        <w:rPr>
          <w:spacing w:val="-7"/>
          <w:w w:val="105"/>
        </w:rPr>
        <w:t> </w:t>
      </w:r>
      <w:r>
        <w:rPr>
          <w:w w:val="105"/>
        </w:rPr>
        <w:t>more.”</w:t>
      </w:r>
      <w:r>
        <w:rPr>
          <w:spacing w:val="-6"/>
          <w:w w:val="105"/>
        </w:rPr>
        <w:t> </w:t>
      </w:r>
      <w:r>
        <w:rPr>
          <w:w w:val="105"/>
        </w:rPr>
        <w:t>Or,</w:t>
      </w:r>
      <w:r>
        <w:rPr>
          <w:spacing w:val="-6"/>
          <w:w w:val="105"/>
        </w:rPr>
        <w:t> </w:t>
      </w:r>
      <w:r>
        <w:rPr>
          <w:w w:val="105"/>
        </w:rPr>
        <w:t>“I</w:t>
      </w:r>
      <w:r>
        <w:rPr>
          <w:spacing w:val="-6"/>
          <w:w w:val="105"/>
        </w:rPr>
        <w:t> </w:t>
      </w:r>
      <w:r>
        <w:rPr>
          <w:w w:val="105"/>
        </w:rPr>
        <w:t>recorded</w:t>
      </w:r>
      <w:r>
        <w:rPr>
          <w:spacing w:val="-6"/>
          <w:w w:val="105"/>
        </w:rPr>
        <w:t> </w:t>
      </w:r>
      <w:r>
        <w:rPr>
          <w:w w:val="105"/>
        </w:rPr>
        <w:t>my</w:t>
      </w:r>
      <w:r>
        <w:rPr>
          <w:spacing w:val="-5"/>
          <w:w w:val="105"/>
        </w:rPr>
        <w:t> </w:t>
      </w:r>
      <w:r>
        <w:rPr>
          <w:w w:val="105"/>
        </w:rPr>
        <w:t>workouts</w:t>
      </w:r>
      <w:r>
        <w:rPr>
          <w:spacing w:val="-71"/>
          <w:w w:val="105"/>
        </w:rPr>
        <w:t> </w:t>
      </w:r>
      <w:r>
        <w:rPr>
          <w:w w:val="105"/>
        </w:rPr>
        <w:t>for a week, but then quit.” I’ve been there myself. I once made a food log to</w:t>
      </w:r>
      <w:r>
        <w:rPr>
          <w:spacing w:val="1"/>
          <w:w w:val="105"/>
        </w:rPr>
        <w:t> </w:t>
      </w:r>
      <w:r>
        <w:rPr>
          <w:w w:val="105"/>
        </w:rPr>
        <w:t>track</w:t>
      </w:r>
      <w:r>
        <w:rPr>
          <w:spacing w:val="-7"/>
          <w:w w:val="105"/>
        </w:rPr>
        <w:t> </w:t>
      </w:r>
      <w:r>
        <w:rPr>
          <w:w w:val="105"/>
        </w:rPr>
        <w:t>my</w:t>
      </w:r>
      <w:r>
        <w:rPr>
          <w:spacing w:val="-6"/>
          <w:w w:val="105"/>
        </w:rPr>
        <w:t> </w:t>
      </w:r>
      <w:r>
        <w:rPr>
          <w:w w:val="105"/>
        </w:rPr>
        <w:t>calories.</w:t>
      </w:r>
      <w:r>
        <w:rPr>
          <w:spacing w:val="-6"/>
          <w:w w:val="105"/>
        </w:rPr>
        <w:t> </w:t>
      </w:r>
      <w:r>
        <w:rPr>
          <w:w w:val="105"/>
        </w:rPr>
        <w:t>I</w:t>
      </w:r>
      <w:r>
        <w:rPr>
          <w:spacing w:val="-7"/>
          <w:w w:val="105"/>
        </w:rPr>
        <w:t> </w:t>
      </w:r>
      <w:r>
        <w:rPr>
          <w:w w:val="105"/>
        </w:rPr>
        <w:t>managed</w:t>
      </w:r>
      <w:r>
        <w:rPr>
          <w:spacing w:val="-7"/>
          <w:w w:val="105"/>
        </w:rPr>
        <w:t> </w:t>
      </w:r>
      <w:r>
        <w:rPr>
          <w:w w:val="105"/>
        </w:rPr>
        <w:t>to</w:t>
      </w:r>
      <w:r>
        <w:rPr>
          <w:spacing w:val="-6"/>
          <w:w w:val="105"/>
        </w:rPr>
        <w:t> </w:t>
      </w:r>
      <w:r>
        <w:rPr>
          <w:w w:val="105"/>
        </w:rPr>
        <w:t>do</w:t>
      </w:r>
      <w:r>
        <w:rPr>
          <w:spacing w:val="-6"/>
          <w:w w:val="105"/>
        </w:rPr>
        <w:t> </w:t>
      </w:r>
      <w:r>
        <w:rPr>
          <w:w w:val="105"/>
        </w:rPr>
        <w:t>it</w:t>
      </w:r>
      <w:r>
        <w:rPr>
          <w:spacing w:val="-7"/>
          <w:w w:val="105"/>
        </w:rPr>
        <w:t> </w:t>
      </w:r>
      <w:r>
        <w:rPr>
          <w:w w:val="105"/>
        </w:rPr>
        <w:t>for</w:t>
      </w:r>
      <w:r>
        <w:rPr>
          <w:spacing w:val="-8"/>
          <w:w w:val="105"/>
        </w:rPr>
        <w:t> </w:t>
      </w:r>
      <w:r>
        <w:rPr>
          <w:i/>
          <w:w w:val="105"/>
        </w:rPr>
        <w:t>one</w:t>
      </w:r>
      <w:r>
        <w:rPr>
          <w:i/>
          <w:spacing w:val="-7"/>
          <w:w w:val="105"/>
        </w:rPr>
        <w:t> </w:t>
      </w:r>
      <w:r>
        <w:rPr>
          <w:i/>
          <w:w w:val="105"/>
        </w:rPr>
        <w:t>meal</w:t>
      </w:r>
      <w:r>
        <w:rPr>
          <w:i/>
          <w:spacing w:val="-7"/>
          <w:w w:val="105"/>
        </w:rPr>
        <w:t> </w:t>
      </w:r>
      <w:r>
        <w:rPr>
          <w:w w:val="105"/>
        </w:rPr>
        <w:t>and</w:t>
      </w:r>
      <w:r>
        <w:rPr>
          <w:spacing w:val="-6"/>
          <w:w w:val="105"/>
        </w:rPr>
        <w:t> </w:t>
      </w:r>
      <w:r>
        <w:rPr>
          <w:w w:val="105"/>
        </w:rPr>
        <w:t>then</w:t>
      </w:r>
      <w:r>
        <w:rPr>
          <w:spacing w:val="-6"/>
          <w:w w:val="105"/>
        </w:rPr>
        <w:t> </w:t>
      </w:r>
      <w:r>
        <w:rPr>
          <w:w w:val="105"/>
        </w:rPr>
        <w:t>gave</w:t>
      </w:r>
      <w:r>
        <w:rPr>
          <w:spacing w:val="-8"/>
          <w:w w:val="105"/>
        </w:rPr>
        <w:t> </w:t>
      </w:r>
      <w:r>
        <w:rPr>
          <w:w w:val="105"/>
        </w:rPr>
        <w:t>up.</w:t>
      </w:r>
    </w:p>
    <w:p>
      <w:pPr>
        <w:pStyle w:val="BodyText"/>
        <w:spacing w:line="317" w:lineRule="exact"/>
        <w:ind w:left="387"/>
        <w:jc w:val="both"/>
      </w:pPr>
      <w:r>
        <w:rPr>
          <w:w w:val="105"/>
        </w:rPr>
        <w:t>What</w:t>
      </w:r>
      <w:r>
        <w:rPr>
          <w:spacing w:val="-16"/>
          <w:w w:val="105"/>
        </w:rPr>
        <w:t> </w:t>
      </w:r>
      <w:r>
        <w:rPr>
          <w:w w:val="105"/>
        </w:rPr>
        <w:t>can</w:t>
      </w:r>
      <w:r>
        <w:rPr>
          <w:spacing w:val="-14"/>
          <w:w w:val="105"/>
        </w:rPr>
        <w:t> </w:t>
      </w:r>
      <w:r>
        <w:rPr>
          <w:w w:val="105"/>
        </w:rPr>
        <w:t>we</w:t>
      </w:r>
      <w:r>
        <w:rPr>
          <w:spacing w:val="-16"/>
          <w:w w:val="105"/>
        </w:rPr>
        <w:t> </w:t>
      </w:r>
      <w:r>
        <w:rPr>
          <w:w w:val="105"/>
        </w:rPr>
        <w:t>do</w:t>
      </w:r>
      <w:r>
        <w:rPr>
          <w:spacing w:val="-14"/>
          <w:w w:val="105"/>
        </w:rPr>
        <w:t> </w:t>
      </w:r>
      <w:r>
        <w:rPr>
          <w:w w:val="105"/>
        </w:rPr>
        <w:t>to</w:t>
      </w:r>
      <w:r>
        <w:rPr>
          <w:spacing w:val="-15"/>
          <w:w w:val="105"/>
        </w:rPr>
        <w:t> </w:t>
      </w:r>
      <w:r>
        <w:rPr>
          <w:w w:val="105"/>
        </w:rPr>
        <w:t>make</w:t>
      </w:r>
      <w:r>
        <w:rPr>
          <w:spacing w:val="-15"/>
          <w:w w:val="105"/>
        </w:rPr>
        <w:t> </w:t>
      </w:r>
      <w:r>
        <w:rPr>
          <w:w w:val="105"/>
        </w:rPr>
        <w:t>tracking</w:t>
      </w:r>
      <w:r>
        <w:rPr>
          <w:spacing w:val="-14"/>
          <w:w w:val="105"/>
        </w:rPr>
        <w:t> </w:t>
      </w:r>
      <w:r>
        <w:rPr>
          <w:w w:val="105"/>
        </w:rPr>
        <w:t>easier?</w:t>
      </w:r>
    </w:p>
    <w:p>
      <w:pPr>
        <w:pStyle w:val="BodyText"/>
        <w:spacing w:line="247" w:lineRule="auto" w:before="9"/>
        <w:ind w:right="117" w:firstLine="288"/>
        <w:jc w:val="both"/>
      </w:pPr>
      <w:r>
        <w:rPr>
          <w:w w:val="105"/>
        </w:rPr>
        <w:t>First,</w:t>
      </w:r>
      <w:r>
        <w:rPr>
          <w:spacing w:val="-10"/>
          <w:w w:val="105"/>
        </w:rPr>
        <w:t> </w:t>
      </w:r>
      <w:r>
        <w:rPr>
          <w:w w:val="105"/>
        </w:rPr>
        <w:t>whenever</w:t>
      </w:r>
      <w:r>
        <w:rPr>
          <w:spacing w:val="-9"/>
          <w:w w:val="105"/>
        </w:rPr>
        <w:t> </w:t>
      </w:r>
      <w:r>
        <w:rPr>
          <w:w w:val="105"/>
        </w:rPr>
        <w:t>possible,</w:t>
      </w:r>
      <w:r>
        <w:rPr>
          <w:spacing w:val="-10"/>
          <w:w w:val="105"/>
        </w:rPr>
        <w:t> </w:t>
      </w:r>
      <w:r>
        <w:rPr>
          <w:w w:val="105"/>
        </w:rPr>
        <w:t>measurement</w:t>
      </w:r>
      <w:r>
        <w:rPr>
          <w:spacing w:val="-9"/>
          <w:w w:val="105"/>
        </w:rPr>
        <w:t> </w:t>
      </w:r>
      <w:r>
        <w:rPr>
          <w:w w:val="105"/>
        </w:rPr>
        <w:t>should</w:t>
      </w:r>
      <w:r>
        <w:rPr>
          <w:spacing w:val="-9"/>
          <w:w w:val="105"/>
        </w:rPr>
        <w:t> </w:t>
      </w:r>
      <w:r>
        <w:rPr>
          <w:w w:val="105"/>
        </w:rPr>
        <w:t>be</w:t>
      </w:r>
      <w:r>
        <w:rPr>
          <w:spacing w:val="-10"/>
          <w:w w:val="105"/>
        </w:rPr>
        <w:t> </w:t>
      </w:r>
      <w:r>
        <w:rPr>
          <w:w w:val="105"/>
        </w:rPr>
        <w:t>automated.</w:t>
      </w:r>
      <w:r>
        <w:rPr>
          <w:spacing w:val="-9"/>
          <w:w w:val="105"/>
        </w:rPr>
        <w:t> </w:t>
      </w:r>
      <w:r>
        <w:rPr>
          <w:w w:val="105"/>
        </w:rPr>
        <w:t>You’ll</w:t>
      </w:r>
      <w:r>
        <w:rPr>
          <w:spacing w:val="-9"/>
          <w:w w:val="105"/>
        </w:rPr>
        <w:t> </w:t>
      </w:r>
      <w:r>
        <w:rPr>
          <w:w w:val="105"/>
        </w:rPr>
        <w:t>probably</w:t>
      </w:r>
      <w:r>
        <w:rPr>
          <w:spacing w:val="-71"/>
          <w:w w:val="105"/>
        </w:rPr>
        <w:t> </w:t>
      </w:r>
      <w:r>
        <w:rPr>
          <w:w w:val="105"/>
        </w:rPr>
        <w:t>be surprised by how much you’re already tracking without knowing it. Your</w:t>
      </w:r>
      <w:r>
        <w:rPr>
          <w:spacing w:val="1"/>
          <w:w w:val="105"/>
        </w:rPr>
        <w:t> </w:t>
      </w:r>
      <w:r>
        <w:rPr>
          <w:w w:val="105"/>
        </w:rPr>
        <w:t>credit card statement tracks how often you go out to eat. Your Fitbit registers</w:t>
      </w:r>
      <w:r>
        <w:rPr>
          <w:spacing w:val="1"/>
          <w:w w:val="105"/>
        </w:rPr>
        <w:t> </w:t>
      </w:r>
      <w:r>
        <w:rPr>
          <w:w w:val="105"/>
        </w:rPr>
        <w:t>how many steps you take and how long you sleep. Your calendar records how</w:t>
      </w:r>
      <w:r>
        <w:rPr>
          <w:spacing w:val="1"/>
          <w:w w:val="105"/>
        </w:rPr>
        <w:t> </w:t>
      </w:r>
      <w:r>
        <w:rPr>
          <w:w w:val="105"/>
        </w:rPr>
        <w:t>many</w:t>
      </w:r>
      <w:r>
        <w:rPr>
          <w:spacing w:val="-4"/>
          <w:w w:val="105"/>
        </w:rPr>
        <w:t> </w:t>
      </w:r>
      <w:r>
        <w:rPr>
          <w:w w:val="105"/>
        </w:rPr>
        <w:t>new</w:t>
      </w:r>
      <w:r>
        <w:rPr>
          <w:spacing w:val="-3"/>
          <w:w w:val="105"/>
        </w:rPr>
        <w:t> </w:t>
      </w:r>
      <w:r>
        <w:rPr>
          <w:w w:val="105"/>
        </w:rPr>
        <w:t>places</w:t>
      </w:r>
      <w:r>
        <w:rPr>
          <w:spacing w:val="-3"/>
          <w:w w:val="105"/>
        </w:rPr>
        <w:t> </w:t>
      </w:r>
      <w:r>
        <w:rPr>
          <w:w w:val="105"/>
        </w:rPr>
        <w:t>you</w:t>
      </w:r>
      <w:r>
        <w:rPr>
          <w:spacing w:val="-4"/>
          <w:w w:val="105"/>
        </w:rPr>
        <w:t> </w:t>
      </w:r>
      <w:r>
        <w:rPr>
          <w:w w:val="105"/>
        </w:rPr>
        <w:t>travel</w:t>
      </w:r>
      <w:r>
        <w:rPr>
          <w:spacing w:val="-3"/>
          <w:w w:val="105"/>
        </w:rPr>
        <w:t> </w:t>
      </w:r>
      <w:r>
        <w:rPr>
          <w:w w:val="105"/>
        </w:rPr>
        <w:t>to</w:t>
      </w:r>
      <w:r>
        <w:rPr>
          <w:spacing w:val="-3"/>
          <w:w w:val="105"/>
        </w:rPr>
        <w:t> </w:t>
      </w:r>
      <w:r>
        <w:rPr>
          <w:w w:val="105"/>
        </w:rPr>
        <w:t>each</w:t>
      </w:r>
      <w:r>
        <w:rPr>
          <w:spacing w:val="-4"/>
          <w:w w:val="105"/>
        </w:rPr>
        <w:t> </w:t>
      </w:r>
      <w:r>
        <w:rPr>
          <w:w w:val="105"/>
        </w:rPr>
        <w:t>year.</w:t>
      </w:r>
      <w:r>
        <w:rPr>
          <w:spacing w:val="-3"/>
          <w:w w:val="105"/>
        </w:rPr>
        <w:t> </w:t>
      </w:r>
      <w:r>
        <w:rPr>
          <w:w w:val="105"/>
        </w:rPr>
        <w:t>Once</w:t>
      </w:r>
      <w:r>
        <w:rPr>
          <w:spacing w:val="-3"/>
          <w:w w:val="105"/>
        </w:rPr>
        <w:t> </w:t>
      </w:r>
      <w:r>
        <w:rPr>
          <w:w w:val="105"/>
        </w:rPr>
        <w:t>you</w:t>
      </w:r>
      <w:r>
        <w:rPr>
          <w:spacing w:val="-3"/>
          <w:w w:val="105"/>
        </w:rPr>
        <w:t> </w:t>
      </w:r>
      <w:r>
        <w:rPr>
          <w:w w:val="105"/>
        </w:rPr>
        <w:t>know</w:t>
      </w:r>
      <w:r>
        <w:rPr>
          <w:spacing w:val="-4"/>
          <w:w w:val="105"/>
        </w:rPr>
        <w:t> </w:t>
      </w:r>
      <w:r>
        <w:rPr>
          <w:w w:val="105"/>
        </w:rPr>
        <w:t>where</w:t>
      </w:r>
      <w:r>
        <w:rPr>
          <w:spacing w:val="-3"/>
          <w:w w:val="105"/>
        </w:rPr>
        <w:t> </w:t>
      </w:r>
      <w:r>
        <w:rPr>
          <w:w w:val="105"/>
        </w:rPr>
        <w:t>to</w:t>
      </w:r>
      <w:r>
        <w:rPr>
          <w:spacing w:val="-3"/>
          <w:w w:val="105"/>
        </w:rPr>
        <w:t> </w:t>
      </w:r>
      <w:r>
        <w:rPr>
          <w:w w:val="105"/>
        </w:rPr>
        <w:t>get</w:t>
      </w:r>
      <w:r>
        <w:rPr>
          <w:spacing w:val="-4"/>
          <w:w w:val="105"/>
        </w:rPr>
        <w:t> </w:t>
      </w:r>
      <w:r>
        <w:rPr>
          <w:w w:val="105"/>
        </w:rPr>
        <w:t>the</w:t>
      </w:r>
      <w:r>
        <w:rPr>
          <w:spacing w:val="-3"/>
          <w:w w:val="105"/>
        </w:rPr>
        <w:t> </w:t>
      </w:r>
      <w:r>
        <w:rPr>
          <w:w w:val="105"/>
        </w:rPr>
        <w:t>data,</w:t>
      </w:r>
      <w:r>
        <w:rPr>
          <w:spacing w:val="-71"/>
          <w:w w:val="105"/>
        </w:rPr>
        <w:t> </w:t>
      </w:r>
      <w:r>
        <w:rPr>
          <w:w w:val="105"/>
        </w:rPr>
        <w:t>add</w:t>
      </w:r>
      <w:r>
        <w:rPr>
          <w:spacing w:val="-10"/>
          <w:w w:val="105"/>
        </w:rPr>
        <w:t> </w:t>
      </w:r>
      <w:r>
        <w:rPr>
          <w:w w:val="105"/>
        </w:rPr>
        <w:t>a</w:t>
      </w:r>
      <w:r>
        <w:rPr>
          <w:spacing w:val="-10"/>
          <w:w w:val="105"/>
        </w:rPr>
        <w:t> </w:t>
      </w:r>
      <w:r>
        <w:rPr>
          <w:w w:val="105"/>
        </w:rPr>
        <w:t>note</w:t>
      </w:r>
      <w:r>
        <w:rPr>
          <w:spacing w:val="-9"/>
          <w:w w:val="105"/>
        </w:rPr>
        <w:t> </w:t>
      </w:r>
      <w:r>
        <w:rPr>
          <w:w w:val="105"/>
        </w:rPr>
        <w:t>to</w:t>
      </w:r>
      <w:r>
        <w:rPr>
          <w:spacing w:val="-10"/>
          <w:w w:val="105"/>
        </w:rPr>
        <w:t> </w:t>
      </w:r>
      <w:r>
        <w:rPr>
          <w:w w:val="105"/>
        </w:rPr>
        <w:t>your</w:t>
      </w:r>
      <w:r>
        <w:rPr>
          <w:spacing w:val="-9"/>
          <w:w w:val="105"/>
        </w:rPr>
        <w:t> </w:t>
      </w:r>
      <w:r>
        <w:rPr>
          <w:w w:val="105"/>
        </w:rPr>
        <w:t>calendar</w:t>
      </w:r>
      <w:r>
        <w:rPr>
          <w:spacing w:val="-10"/>
          <w:w w:val="105"/>
        </w:rPr>
        <w:t> </w:t>
      </w:r>
      <w:r>
        <w:rPr>
          <w:w w:val="105"/>
        </w:rPr>
        <w:t>to</w:t>
      </w:r>
      <w:r>
        <w:rPr>
          <w:spacing w:val="-10"/>
          <w:w w:val="105"/>
        </w:rPr>
        <w:t> </w:t>
      </w:r>
      <w:r>
        <w:rPr>
          <w:w w:val="105"/>
        </w:rPr>
        <w:t>review</w:t>
      </w:r>
      <w:r>
        <w:rPr>
          <w:spacing w:val="-9"/>
          <w:w w:val="105"/>
        </w:rPr>
        <w:t> </w:t>
      </w:r>
      <w:r>
        <w:rPr>
          <w:w w:val="105"/>
        </w:rPr>
        <w:t>it</w:t>
      </w:r>
      <w:r>
        <w:rPr>
          <w:spacing w:val="-10"/>
          <w:w w:val="105"/>
        </w:rPr>
        <w:t> </w:t>
      </w:r>
      <w:r>
        <w:rPr>
          <w:w w:val="105"/>
        </w:rPr>
        <w:t>each</w:t>
      </w:r>
      <w:r>
        <w:rPr>
          <w:spacing w:val="-9"/>
          <w:w w:val="105"/>
        </w:rPr>
        <w:t> </w:t>
      </w:r>
      <w:r>
        <w:rPr>
          <w:w w:val="105"/>
        </w:rPr>
        <w:t>week</w:t>
      </w:r>
      <w:r>
        <w:rPr>
          <w:spacing w:val="-10"/>
          <w:w w:val="105"/>
        </w:rPr>
        <w:t> </w:t>
      </w:r>
      <w:r>
        <w:rPr>
          <w:w w:val="105"/>
        </w:rPr>
        <w:t>or</w:t>
      </w:r>
      <w:r>
        <w:rPr>
          <w:spacing w:val="-9"/>
          <w:w w:val="105"/>
        </w:rPr>
        <w:t> </w:t>
      </w:r>
      <w:r>
        <w:rPr>
          <w:w w:val="105"/>
        </w:rPr>
        <w:t>each</w:t>
      </w:r>
      <w:r>
        <w:rPr>
          <w:spacing w:val="-10"/>
          <w:w w:val="105"/>
        </w:rPr>
        <w:t> </w:t>
      </w:r>
      <w:r>
        <w:rPr>
          <w:w w:val="105"/>
        </w:rPr>
        <w:t>month,</w:t>
      </w:r>
      <w:r>
        <w:rPr>
          <w:spacing w:val="-10"/>
          <w:w w:val="105"/>
        </w:rPr>
        <w:t> </w:t>
      </w:r>
      <w:r>
        <w:rPr>
          <w:w w:val="105"/>
        </w:rPr>
        <w:t>which</w:t>
      </w:r>
      <w:r>
        <w:rPr>
          <w:spacing w:val="-9"/>
          <w:w w:val="105"/>
        </w:rPr>
        <w:t> </w:t>
      </w:r>
      <w:r>
        <w:rPr>
          <w:w w:val="105"/>
        </w:rPr>
        <w:t>is</w:t>
      </w:r>
      <w:r>
        <w:rPr>
          <w:spacing w:val="-10"/>
          <w:w w:val="105"/>
        </w:rPr>
        <w:t> </w:t>
      </w:r>
      <w:r>
        <w:rPr>
          <w:w w:val="105"/>
        </w:rPr>
        <w:t>more</w:t>
      </w:r>
      <w:r>
        <w:rPr>
          <w:spacing w:val="-71"/>
          <w:w w:val="105"/>
        </w:rPr>
        <w:t> </w:t>
      </w:r>
      <w:r>
        <w:rPr>
          <w:w w:val="105"/>
        </w:rPr>
        <w:t>practical</w:t>
      </w:r>
      <w:r>
        <w:rPr>
          <w:spacing w:val="-4"/>
          <w:w w:val="105"/>
        </w:rPr>
        <w:t> </w:t>
      </w:r>
      <w:r>
        <w:rPr>
          <w:w w:val="105"/>
        </w:rPr>
        <w:t>than</w:t>
      </w:r>
      <w:r>
        <w:rPr>
          <w:spacing w:val="-3"/>
          <w:w w:val="105"/>
        </w:rPr>
        <w:t> </w:t>
      </w:r>
      <w:r>
        <w:rPr>
          <w:w w:val="105"/>
        </w:rPr>
        <w:t>tracking</w:t>
      </w:r>
      <w:r>
        <w:rPr>
          <w:spacing w:val="-3"/>
          <w:w w:val="105"/>
        </w:rPr>
        <w:t> </w:t>
      </w:r>
      <w:r>
        <w:rPr>
          <w:w w:val="105"/>
        </w:rPr>
        <w:t>it</w:t>
      </w:r>
      <w:r>
        <w:rPr>
          <w:spacing w:val="-3"/>
          <w:w w:val="105"/>
        </w:rPr>
        <w:t> </w:t>
      </w:r>
      <w:r>
        <w:rPr>
          <w:w w:val="105"/>
        </w:rPr>
        <w:t>every</w:t>
      </w:r>
      <w:r>
        <w:rPr>
          <w:spacing w:val="-3"/>
          <w:w w:val="105"/>
        </w:rPr>
        <w:t> </w:t>
      </w:r>
      <w:r>
        <w:rPr>
          <w:w w:val="105"/>
        </w:rPr>
        <w:t>day.</w:t>
      </w:r>
    </w:p>
    <w:p>
      <w:pPr>
        <w:pStyle w:val="BodyText"/>
        <w:spacing w:line="247" w:lineRule="auto"/>
        <w:ind w:right="117" w:firstLine="288"/>
        <w:jc w:val="both"/>
      </w:pPr>
      <w:r>
        <w:rPr>
          <w:w w:val="105"/>
        </w:rPr>
        <w:t>Second,</w:t>
      </w:r>
      <w:r>
        <w:rPr>
          <w:spacing w:val="-12"/>
          <w:w w:val="105"/>
        </w:rPr>
        <w:t> </w:t>
      </w:r>
      <w:r>
        <w:rPr>
          <w:w w:val="105"/>
        </w:rPr>
        <w:t>manual</w:t>
      </w:r>
      <w:r>
        <w:rPr>
          <w:spacing w:val="-11"/>
          <w:w w:val="105"/>
        </w:rPr>
        <w:t> </w:t>
      </w:r>
      <w:r>
        <w:rPr>
          <w:w w:val="105"/>
        </w:rPr>
        <w:t>tracking</w:t>
      </w:r>
      <w:r>
        <w:rPr>
          <w:spacing w:val="-11"/>
          <w:w w:val="105"/>
        </w:rPr>
        <w:t> </w:t>
      </w:r>
      <w:r>
        <w:rPr>
          <w:w w:val="105"/>
        </w:rPr>
        <w:t>should</w:t>
      </w:r>
      <w:r>
        <w:rPr>
          <w:spacing w:val="-11"/>
          <w:w w:val="105"/>
        </w:rPr>
        <w:t> </w:t>
      </w:r>
      <w:r>
        <w:rPr>
          <w:w w:val="105"/>
        </w:rPr>
        <w:t>be</w:t>
      </w:r>
      <w:r>
        <w:rPr>
          <w:spacing w:val="-12"/>
          <w:w w:val="105"/>
        </w:rPr>
        <w:t> </w:t>
      </w:r>
      <w:r>
        <w:rPr>
          <w:w w:val="105"/>
        </w:rPr>
        <w:t>limited</w:t>
      </w:r>
      <w:r>
        <w:rPr>
          <w:spacing w:val="-11"/>
          <w:w w:val="105"/>
        </w:rPr>
        <w:t> </w:t>
      </w:r>
      <w:r>
        <w:rPr>
          <w:w w:val="105"/>
        </w:rPr>
        <w:t>to</w:t>
      </w:r>
      <w:r>
        <w:rPr>
          <w:spacing w:val="-11"/>
          <w:w w:val="105"/>
        </w:rPr>
        <w:t> </w:t>
      </w:r>
      <w:r>
        <w:rPr>
          <w:w w:val="105"/>
        </w:rPr>
        <w:t>your</w:t>
      </w:r>
      <w:r>
        <w:rPr>
          <w:spacing w:val="-11"/>
          <w:w w:val="105"/>
        </w:rPr>
        <w:t> </w:t>
      </w:r>
      <w:r>
        <w:rPr>
          <w:w w:val="105"/>
        </w:rPr>
        <w:t>most</w:t>
      </w:r>
      <w:r>
        <w:rPr>
          <w:spacing w:val="-12"/>
          <w:w w:val="105"/>
        </w:rPr>
        <w:t> </w:t>
      </w:r>
      <w:r>
        <w:rPr>
          <w:w w:val="105"/>
        </w:rPr>
        <w:t>important</w:t>
      </w:r>
      <w:r>
        <w:rPr>
          <w:spacing w:val="-10"/>
          <w:w w:val="105"/>
        </w:rPr>
        <w:t> </w:t>
      </w:r>
      <w:bookmarkStart w:name="_bookmark370" w:id="401"/>
      <w:bookmarkEnd w:id="401"/>
      <w:r>
        <w:rPr>
          <w:w w:val="105"/>
        </w:rPr>
        <w:t>h</w:t>
      </w:r>
      <w:r>
        <w:rPr>
          <w:w w:val="105"/>
        </w:rPr>
        <w:t>abits.</w:t>
      </w:r>
      <w:r>
        <w:rPr>
          <w:spacing w:val="-12"/>
          <w:w w:val="105"/>
        </w:rPr>
        <w:t> </w:t>
      </w:r>
      <w:r>
        <w:rPr>
          <w:w w:val="105"/>
        </w:rPr>
        <w:t>It</w:t>
      </w:r>
      <w:r>
        <w:rPr>
          <w:spacing w:val="-11"/>
          <w:w w:val="105"/>
        </w:rPr>
        <w:t> </w:t>
      </w:r>
      <w:r>
        <w:rPr>
          <w:w w:val="105"/>
        </w:rPr>
        <w:t>is</w:t>
      </w:r>
      <w:r>
        <w:rPr>
          <w:spacing w:val="-71"/>
          <w:w w:val="105"/>
        </w:rPr>
        <w:t> </w:t>
      </w:r>
      <w:r>
        <w:rPr>
          <w:w w:val="105"/>
        </w:rPr>
        <w:t>better</w:t>
      </w:r>
      <w:r>
        <w:rPr>
          <w:spacing w:val="-8"/>
          <w:w w:val="105"/>
        </w:rPr>
        <w:t> </w:t>
      </w:r>
      <w:r>
        <w:rPr>
          <w:w w:val="105"/>
        </w:rPr>
        <w:t>to</w:t>
      </w:r>
      <w:r>
        <w:rPr>
          <w:spacing w:val="-7"/>
          <w:w w:val="105"/>
        </w:rPr>
        <w:t> </w:t>
      </w:r>
      <w:r>
        <w:rPr>
          <w:w w:val="105"/>
        </w:rPr>
        <w:t>consistently</w:t>
      </w:r>
      <w:r>
        <w:rPr>
          <w:spacing w:val="-7"/>
          <w:w w:val="105"/>
        </w:rPr>
        <w:t> </w:t>
      </w:r>
      <w:r>
        <w:rPr>
          <w:w w:val="105"/>
        </w:rPr>
        <w:t>track</w:t>
      </w:r>
      <w:r>
        <w:rPr>
          <w:spacing w:val="-7"/>
          <w:w w:val="105"/>
        </w:rPr>
        <w:t> </w:t>
      </w:r>
      <w:r>
        <w:rPr>
          <w:w w:val="105"/>
        </w:rPr>
        <w:t>one</w:t>
      </w:r>
      <w:r>
        <w:rPr>
          <w:spacing w:val="-7"/>
          <w:w w:val="105"/>
        </w:rPr>
        <w:t> </w:t>
      </w:r>
      <w:r>
        <w:rPr>
          <w:w w:val="105"/>
        </w:rPr>
        <w:t>habit</w:t>
      </w:r>
      <w:r>
        <w:rPr>
          <w:spacing w:val="-8"/>
          <w:w w:val="105"/>
        </w:rPr>
        <w:t> </w:t>
      </w:r>
      <w:r>
        <w:rPr>
          <w:w w:val="105"/>
        </w:rPr>
        <w:t>than</w:t>
      </w:r>
      <w:r>
        <w:rPr>
          <w:spacing w:val="-7"/>
          <w:w w:val="105"/>
        </w:rPr>
        <w:t> </w:t>
      </w:r>
      <w:r>
        <w:rPr>
          <w:w w:val="105"/>
        </w:rPr>
        <w:t>to</w:t>
      </w:r>
      <w:r>
        <w:rPr>
          <w:spacing w:val="-7"/>
          <w:w w:val="105"/>
        </w:rPr>
        <w:t> </w:t>
      </w:r>
      <w:r>
        <w:rPr>
          <w:w w:val="105"/>
        </w:rPr>
        <w:t>sporadically</w:t>
      </w:r>
      <w:r>
        <w:rPr>
          <w:spacing w:val="-7"/>
          <w:w w:val="105"/>
        </w:rPr>
        <w:t> </w:t>
      </w:r>
      <w:r>
        <w:rPr>
          <w:w w:val="105"/>
        </w:rPr>
        <w:t>track</w:t>
      </w:r>
      <w:r>
        <w:rPr>
          <w:spacing w:val="-6"/>
          <w:w w:val="105"/>
        </w:rPr>
        <w:t> </w:t>
      </w:r>
      <w:r>
        <w:rPr>
          <w:w w:val="105"/>
        </w:rPr>
        <w:t>ten.</w:t>
      </w:r>
    </w:p>
    <w:p>
      <w:pPr>
        <w:pStyle w:val="BodyText"/>
        <w:spacing w:line="247" w:lineRule="auto"/>
        <w:ind w:right="117" w:firstLine="288"/>
        <w:jc w:val="both"/>
      </w:pPr>
      <w:r>
        <w:rPr>
          <w:w w:val="105"/>
        </w:rPr>
        <w:t>Finally, record each measurement immediately after the habit occurs. The</w:t>
      </w:r>
      <w:r>
        <w:rPr>
          <w:spacing w:val="1"/>
          <w:w w:val="105"/>
        </w:rPr>
        <w:t> </w:t>
      </w:r>
      <w:r>
        <w:rPr>
          <w:w w:val="105"/>
        </w:rPr>
        <w:t>completion</w:t>
      </w:r>
      <w:r>
        <w:rPr>
          <w:spacing w:val="-11"/>
          <w:w w:val="105"/>
        </w:rPr>
        <w:t> </w:t>
      </w:r>
      <w:r>
        <w:rPr>
          <w:w w:val="105"/>
        </w:rPr>
        <w:t>of</w:t>
      </w:r>
      <w:r>
        <w:rPr>
          <w:spacing w:val="-10"/>
          <w:w w:val="105"/>
        </w:rPr>
        <w:t> </w:t>
      </w:r>
      <w:r>
        <w:rPr>
          <w:w w:val="105"/>
        </w:rPr>
        <w:t>the</w:t>
      </w:r>
      <w:r>
        <w:rPr>
          <w:spacing w:val="-11"/>
          <w:w w:val="105"/>
        </w:rPr>
        <w:t> </w:t>
      </w:r>
      <w:r>
        <w:rPr>
          <w:w w:val="105"/>
        </w:rPr>
        <w:t>behavior</w:t>
      </w:r>
      <w:r>
        <w:rPr>
          <w:spacing w:val="-10"/>
          <w:w w:val="105"/>
        </w:rPr>
        <w:t> </w:t>
      </w:r>
      <w:r>
        <w:rPr>
          <w:w w:val="105"/>
        </w:rPr>
        <w:t>is</w:t>
      </w:r>
      <w:r>
        <w:rPr>
          <w:spacing w:val="-11"/>
          <w:w w:val="105"/>
        </w:rPr>
        <w:t> </w:t>
      </w:r>
      <w:r>
        <w:rPr>
          <w:w w:val="105"/>
        </w:rPr>
        <w:t>the</w:t>
      </w:r>
      <w:r>
        <w:rPr>
          <w:spacing w:val="-10"/>
          <w:w w:val="105"/>
        </w:rPr>
        <w:t> </w:t>
      </w:r>
      <w:r>
        <w:rPr>
          <w:w w:val="105"/>
        </w:rPr>
        <w:t>cue</w:t>
      </w:r>
      <w:r>
        <w:rPr>
          <w:spacing w:val="-11"/>
          <w:w w:val="105"/>
        </w:rPr>
        <w:t> </w:t>
      </w:r>
      <w:r>
        <w:rPr>
          <w:w w:val="105"/>
        </w:rPr>
        <w:t>to</w:t>
      </w:r>
      <w:r>
        <w:rPr>
          <w:spacing w:val="-10"/>
          <w:w w:val="105"/>
        </w:rPr>
        <w:t> </w:t>
      </w:r>
      <w:r>
        <w:rPr>
          <w:w w:val="105"/>
        </w:rPr>
        <w:t>write</w:t>
      </w:r>
      <w:r>
        <w:rPr>
          <w:spacing w:val="-11"/>
          <w:w w:val="105"/>
        </w:rPr>
        <w:t> </w:t>
      </w:r>
      <w:r>
        <w:rPr>
          <w:w w:val="105"/>
        </w:rPr>
        <w:t>it</w:t>
      </w:r>
      <w:r>
        <w:rPr>
          <w:spacing w:val="-10"/>
          <w:w w:val="105"/>
        </w:rPr>
        <w:t> </w:t>
      </w:r>
      <w:r>
        <w:rPr>
          <w:w w:val="105"/>
        </w:rPr>
        <w:t>down.</w:t>
      </w:r>
      <w:r>
        <w:rPr>
          <w:spacing w:val="-11"/>
          <w:w w:val="105"/>
        </w:rPr>
        <w:t> </w:t>
      </w:r>
      <w:r>
        <w:rPr>
          <w:w w:val="105"/>
        </w:rPr>
        <w:t>This</w:t>
      </w:r>
      <w:r>
        <w:rPr>
          <w:spacing w:val="-10"/>
          <w:w w:val="105"/>
        </w:rPr>
        <w:t> </w:t>
      </w:r>
      <w:r>
        <w:rPr>
          <w:w w:val="105"/>
        </w:rPr>
        <w:t>approach</w:t>
      </w:r>
      <w:r>
        <w:rPr>
          <w:spacing w:val="-11"/>
          <w:w w:val="105"/>
        </w:rPr>
        <w:t> </w:t>
      </w:r>
      <w:r>
        <w:rPr>
          <w:w w:val="105"/>
        </w:rPr>
        <w:t>allows</w:t>
      </w:r>
      <w:r>
        <w:rPr>
          <w:spacing w:val="-10"/>
          <w:w w:val="105"/>
        </w:rPr>
        <w:t> </w:t>
      </w:r>
      <w:r>
        <w:rPr>
          <w:w w:val="105"/>
        </w:rPr>
        <w:t>you</w:t>
      </w:r>
      <w:r>
        <w:rPr>
          <w:spacing w:val="-71"/>
          <w:w w:val="105"/>
        </w:rPr>
        <w:t> </w:t>
      </w:r>
      <w:r>
        <w:rPr>
          <w:spacing w:val="-1"/>
          <w:w w:val="105"/>
        </w:rPr>
        <w:t>to</w:t>
      </w:r>
      <w:r>
        <w:rPr>
          <w:spacing w:val="-17"/>
          <w:w w:val="105"/>
        </w:rPr>
        <w:t> </w:t>
      </w:r>
      <w:r>
        <w:rPr>
          <w:spacing w:val="-1"/>
          <w:w w:val="105"/>
        </w:rPr>
        <w:t>combine</w:t>
      </w:r>
      <w:r>
        <w:rPr>
          <w:spacing w:val="-17"/>
          <w:w w:val="105"/>
        </w:rPr>
        <w:t> </w:t>
      </w:r>
      <w:r>
        <w:rPr>
          <w:spacing w:val="-1"/>
          <w:w w:val="105"/>
        </w:rPr>
        <w:t>the</w:t>
      </w:r>
      <w:r>
        <w:rPr>
          <w:spacing w:val="-18"/>
          <w:w w:val="105"/>
        </w:rPr>
        <w:t> </w:t>
      </w:r>
      <w:r>
        <w:rPr>
          <w:spacing w:val="-1"/>
          <w:w w:val="105"/>
        </w:rPr>
        <w:t>habitstacking</w:t>
      </w:r>
      <w:r>
        <w:rPr>
          <w:spacing w:val="-16"/>
          <w:w w:val="105"/>
        </w:rPr>
        <w:t> </w:t>
      </w:r>
      <w:r>
        <w:rPr>
          <w:spacing w:val="-1"/>
          <w:w w:val="105"/>
        </w:rPr>
        <w:t>method</w:t>
      </w:r>
      <w:r>
        <w:rPr>
          <w:spacing w:val="-17"/>
          <w:w w:val="105"/>
        </w:rPr>
        <w:t> </w:t>
      </w:r>
      <w:r>
        <w:rPr>
          <w:spacing w:val="-1"/>
          <w:w w:val="105"/>
        </w:rPr>
        <w:t>mentioned</w:t>
      </w:r>
      <w:r>
        <w:rPr>
          <w:spacing w:val="-17"/>
          <w:w w:val="105"/>
        </w:rPr>
        <w:t> </w:t>
      </w:r>
      <w:r>
        <w:rPr>
          <w:w w:val="105"/>
        </w:rPr>
        <w:t>in</w:t>
      </w:r>
      <w:r>
        <w:rPr>
          <w:spacing w:val="-16"/>
          <w:w w:val="105"/>
        </w:rPr>
        <w:t> </w:t>
      </w:r>
      <w:r>
        <w:rPr>
          <w:w w:val="105"/>
        </w:rPr>
        <w:t>Chapter</w:t>
      </w:r>
      <w:r>
        <w:rPr>
          <w:spacing w:val="-17"/>
          <w:w w:val="105"/>
        </w:rPr>
        <w:t> </w:t>
      </w:r>
      <w:r>
        <w:rPr>
          <w:w w:val="105"/>
        </w:rPr>
        <w:t>5</w:t>
      </w:r>
      <w:r>
        <w:rPr>
          <w:spacing w:val="-17"/>
          <w:w w:val="105"/>
        </w:rPr>
        <w:t> </w:t>
      </w:r>
      <w:r>
        <w:rPr>
          <w:w w:val="105"/>
        </w:rPr>
        <w:t>with</w:t>
      </w:r>
      <w:r>
        <w:rPr>
          <w:spacing w:val="-17"/>
          <w:w w:val="105"/>
        </w:rPr>
        <w:t> </w:t>
      </w:r>
      <w:r>
        <w:rPr>
          <w:w w:val="105"/>
        </w:rPr>
        <w:t>habit</w:t>
      </w:r>
      <w:r>
        <w:rPr>
          <w:spacing w:val="-17"/>
          <w:w w:val="105"/>
        </w:rPr>
        <w:t> </w:t>
      </w:r>
      <w:r>
        <w:rPr>
          <w:w w:val="105"/>
        </w:rPr>
        <w:t>tracking.</w:t>
      </w:r>
    </w:p>
    <w:p>
      <w:pPr>
        <w:pStyle w:val="BodyText"/>
        <w:ind w:left="0"/>
        <w:rPr>
          <w:sz w:val="32"/>
        </w:rPr>
      </w:pPr>
    </w:p>
    <w:p>
      <w:pPr>
        <w:pStyle w:val="BodyText"/>
        <w:spacing w:line="247" w:lineRule="auto" w:before="203"/>
        <w:ind w:left="1706" w:right="1148" w:firstLine="686"/>
      </w:pPr>
      <w:r>
        <w:rPr>
          <w:w w:val="105"/>
          <w:shd w:fill="DDF9D7" w:color="auto" w:val="clear"/>
        </w:rPr>
        <w:t>The habit stacking + habit tracking formula is:</w:t>
      </w:r>
      <w:r>
        <w:rPr>
          <w:spacing w:val="1"/>
          <w:w w:val="105"/>
        </w:rPr>
        <w:t> </w:t>
      </w:r>
      <w:r>
        <w:rPr>
          <w:shd w:fill="DDF9D7" w:color="auto" w:val="clear"/>
        </w:rPr>
        <w:t>After</w:t>
      </w:r>
      <w:r>
        <w:rPr>
          <w:spacing w:val="19"/>
          <w:shd w:fill="DDF9D7" w:color="auto" w:val="clear"/>
        </w:rPr>
        <w:t> </w:t>
      </w:r>
      <w:r>
        <w:rPr>
          <w:shd w:fill="DDF9D7" w:color="auto" w:val="clear"/>
        </w:rPr>
        <w:t>[CURRENT</w:t>
      </w:r>
      <w:r>
        <w:rPr>
          <w:spacing w:val="20"/>
          <w:shd w:fill="DDF9D7" w:color="auto" w:val="clear"/>
        </w:rPr>
        <w:t> </w:t>
      </w:r>
      <w:r>
        <w:rPr>
          <w:shd w:fill="DDF9D7" w:color="auto" w:val="clear"/>
        </w:rPr>
        <w:t>HABIT],</w:t>
      </w:r>
      <w:r>
        <w:rPr>
          <w:spacing w:val="21"/>
          <w:shd w:fill="DDF9D7" w:color="auto" w:val="clear"/>
        </w:rPr>
        <w:t> </w:t>
      </w:r>
      <w:r>
        <w:rPr>
          <w:shd w:fill="DDF9D7" w:color="auto" w:val="clear"/>
        </w:rPr>
        <w:t>I</w:t>
      </w:r>
      <w:r>
        <w:rPr>
          <w:spacing w:val="20"/>
          <w:shd w:fill="DDF9D7" w:color="auto" w:val="clear"/>
        </w:rPr>
        <w:t> </w:t>
      </w:r>
      <w:r>
        <w:rPr>
          <w:shd w:fill="DDF9D7" w:color="auto" w:val="clear"/>
        </w:rPr>
        <w:t>will</w:t>
      </w:r>
      <w:r>
        <w:rPr>
          <w:spacing w:val="19"/>
          <w:shd w:fill="DDF9D7" w:color="auto" w:val="clear"/>
        </w:rPr>
        <w:t> </w:t>
      </w:r>
      <w:r>
        <w:rPr>
          <w:shd w:fill="DDF9D7" w:color="auto" w:val="clear"/>
        </w:rPr>
        <w:t>[TRACK</w:t>
      </w:r>
      <w:r>
        <w:rPr>
          <w:spacing w:val="20"/>
          <w:shd w:fill="DDF9D7" w:color="auto" w:val="clear"/>
        </w:rPr>
        <w:t> </w:t>
      </w:r>
      <w:r>
        <w:rPr>
          <w:shd w:fill="DDF9D7" w:color="auto" w:val="clear"/>
        </w:rPr>
        <w:t>MY</w:t>
      </w:r>
      <w:r>
        <w:rPr>
          <w:spacing w:val="20"/>
          <w:shd w:fill="DDF9D7" w:color="auto" w:val="clear"/>
        </w:rPr>
        <w:t> </w:t>
      </w:r>
      <w:r>
        <w:rPr>
          <w:shd w:fill="DDF9D7" w:color="auto" w:val="clear"/>
        </w:rPr>
        <w:t>HABIT].</w:t>
      </w:r>
    </w:p>
    <w:p>
      <w:pPr>
        <w:pStyle w:val="BodyText"/>
        <w:ind w:left="0"/>
        <w:rPr>
          <w:sz w:val="20"/>
        </w:rPr>
      </w:pPr>
    </w:p>
    <w:p>
      <w:pPr>
        <w:pStyle w:val="BodyText"/>
        <w:ind w:left="0"/>
        <w:rPr>
          <w:sz w:val="20"/>
        </w:rPr>
      </w:pPr>
    </w:p>
    <w:p>
      <w:pPr>
        <w:pStyle w:val="BodyText"/>
        <w:spacing w:before="9"/>
        <w:ind w:left="0"/>
        <w:rPr>
          <w:sz w:val="26"/>
        </w:rPr>
      </w:pPr>
    </w:p>
    <w:p>
      <w:pPr>
        <w:pStyle w:val="BodyText"/>
        <w:spacing w:line="247" w:lineRule="auto" w:before="95"/>
        <w:ind w:left="1251" w:right="110"/>
      </w:pPr>
      <w:r>
        <w:rPr/>
        <w:drawing>
          <wp:anchor distT="0" distB="0" distL="0" distR="0" allowOverlap="1" layoutInCell="1" locked="0" behindDoc="0" simplePos="0" relativeHeight="15869952">
            <wp:simplePos x="0" y="0"/>
            <wp:positionH relativeFrom="page">
              <wp:posOffset>1101852</wp:posOffset>
            </wp:positionH>
            <wp:positionV relativeFrom="paragraph">
              <wp:posOffset>139450</wp:posOffset>
            </wp:positionV>
            <wp:extent cx="64008" cy="64008"/>
            <wp:effectExtent l="0" t="0" r="0" b="0"/>
            <wp:wrapNone/>
            <wp:docPr id="455" name="image8.png"/>
            <wp:cNvGraphicFramePr>
              <a:graphicFrameLocks noChangeAspect="1"/>
            </wp:cNvGraphicFramePr>
            <a:graphic>
              <a:graphicData uri="http://schemas.openxmlformats.org/drawingml/2006/picture">
                <pic:pic>
                  <pic:nvPicPr>
                    <pic:cNvPr id="456"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rPr>
        <w:t>After</w:t>
      </w:r>
      <w:r>
        <w:rPr>
          <w:spacing w:val="-6"/>
          <w:w w:val="105"/>
        </w:rPr>
        <w:t> </w:t>
      </w:r>
      <w:r>
        <w:rPr>
          <w:w w:val="105"/>
        </w:rPr>
        <w:t>I</w:t>
      </w:r>
      <w:r>
        <w:rPr>
          <w:spacing w:val="-6"/>
          <w:w w:val="105"/>
        </w:rPr>
        <w:t> </w:t>
      </w:r>
      <w:r>
        <w:rPr>
          <w:w w:val="105"/>
        </w:rPr>
        <w:t>hang</w:t>
      </w:r>
      <w:r>
        <w:rPr>
          <w:spacing w:val="-5"/>
          <w:w w:val="105"/>
        </w:rPr>
        <w:t> </w:t>
      </w:r>
      <w:r>
        <w:rPr>
          <w:w w:val="105"/>
        </w:rPr>
        <w:t>up</w:t>
      </w:r>
      <w:r>
        <w:rPr>
          <w:spacing w:val="-6"/>
          <w:w w:val="105"/>
        </w:rPr>
        <w:t> </w:t>
      </w:r>
      <w:r>
        <w:rPr>
          <w:w w:val="105"/>
        </w:rPr>
        <w:t>the</w:t>
      </w:r>
      <w:r>
        <w:rPr>
          <w:spacing w:val="-5"/>
          <w:w w:val="105"/>
        </w:rPr>
        <w:t> </w:t>
      </w:r>
      <w:r>
        <w:rPr>
          <w:w w:val="105"/>
        </w:rPr>
        <w:t>phone</w:t>
      </w:r>
      <w:r>
        <w:rPr>
          <w:spacing w:val="-6"/>
          <w:w w:val="105"/>
        </w:rPr>
        <w:t> </w:t>
      </w:r>
      <w:r>
        <w:rPr>
          <w:w w:val="105"/>
        </w:rPr>
        <w:t>from</w:t>
      </w:r>
      <w:r>
        <w:rPr>
          <w:spacing w:val="-5"/>
          <w:w w:val="105"/>
        </w:rPr>
        <w:t> </w:t>
      </w:r>
      <w:r>
        <w:rPr>
          <w:w w:val="105"/>
        </w:rPr>
        <w:t>a</w:t>
      </w:r>
      <w:r>
        <w:rPr>
          <w:spacing w:val="-6"/>
          <w:w w:val="105"/>
        </w:rPr>
        <w:t> </w:t>
      </w:r>
      <w:r>
        <w:rPr>
          <w:w w:val="105"/>
        </w:rPr>
        <w:t>sales</w:t>
      </w:r>
      <w:r>
        <w:rPr>
          <w:spacing w:val="-6"/>
          <w:w w:val="105"/>
        </w:rPr>
        <w:t> </w:t>
      </w:r>
      <w:r>
        <w:rPr>
          <w:w w:val="105"/>
        </w:rPr>
        <w:t>call,</w:t>
      </w:r>
      <w:r>
        <w:rPr>
          <w:spacing w:val="-5"/>
          <w:w w:val="105"/>
        </w:rPr>
        <w:t> </w:t>
      </w:r>
      <w:r>
        <w:rPr>
          <w:w w:val="105"/>
        </w:rPr>
        <w:t>I</w:t>
      </w:r>
      <w:r>
        <w:rPr>
          <w:spacing w:val="-6"/>
          <w:w w:val="105"/>
        </w:rPr>
        <w:t> </w:t>
      </w:r>
      <w:r>
        <w:rPr>
          <w:w w:val="105"/>
        </w:rPr>
        <w:t>will</w:t>
      </w:r>
      <w:r>
        <w:rPr>
          <w:spacing w:val="-5"/>
          <w:w w:val="105"/>
        </w:rPr>
        <w:t> </w:t>
      </w:r>
      <w:r>
        <w:rPr>
          <w:w w:val="105"/>
        </w:rPr>
        <w:t>move</w:t>
      </w:r>
      <w:r>
        <w:rPr>
          <w:spacing w:val="-6"/>
          <w:w w:val="105"/>
        </w:rPr>
        <w:t> </w:t>
      </w:r>
      <w:r>
        <w:rPr>
          <w:w w:val="105"/>
        </w:rPr>
        <w:t>one</w:t>
      </w:r>
      <w:r>
        <w:rPr>
          <w:spacing w:val="-5"/>
          <w:w w:val="105"/>
        </w:rPr>
        <w:t> </w:t>
      </w:r>
      <w:r>
        <w:rPr>
          <w:w w:val="105"/>
        </w:rPr>
        <w:t>paper</w:t>
      </w:r>
      <w:r>
        <w:rPr>
          <w:spacing w:val="-6"/>
          <w:w w:val="105"/>
        </w:rPr>
        <w:t> </w:t>
      </w:r>
      <w:r>
        <w:rPr>
          <w:w w:val="105"/>
        </w:rPr>
        <w:t>clip</w:t>
      </w:r>
      <w:r>
        <w:rPr>
          <w:spacing w:val="-70"/>
          <w:w w:val="105"/>
        </w:rPr>
        <w:t> </w:t>
      </w:r>
      <w:r>
        <w:rPr>
          <w:w w:val="105"/>
        </w:rPr>
        <w:t>over.</w:t>
      </w:r>
    </w:p>
    <w:p>
      <w:pPr>
        <w:pStyle w:val="BodyText"/>
        <w:spacing w:line="247" w:lineRule="auto"/>
        <w:ind w:left="1251"/>
      </w:pPr>
      <w:r>
        <w:rPr/>
        <w:drawing>
          <wp:anchor distT="0" distB="0" distL="0" distR="0" allowOverlap="1" layoutInCell="1" locked="0" behindDoc="0" simplePos="0" relativeHeight="15870464">
            <wp:simplePos x="0" y="0"/>
            <wp:positionH relativeFrom="page">
              <wp:posOffset>1101852</wp:posOffset>
            </wp:positionH>
            <wp:positionV relativeFrom="paragraph">
              <wp:posOffset>79125</wp:posOffset>
            </wp:positionV>
            <wp:extent cx="64008" cy="64008"/>
            <wp:effectExtent l="0" t="0" r="0" b="0"/>
            <wp:wrapNone/>
            <wp:docPr id="457" name="image9.png"/>
            <wp:cNvGraphicFramePr>
              <a:graphicFrameLocks noChangeAspect="1"/>
            </wp:cNvGraphicFramePr>
            <a:graphic>
              <a:graphicData uri="http://schemas.openxmlformats.org/drawingml/2006/picture">
                <pic:pic>
                  <pic:nvPicPr>
                    <pic:cNvPr id="458"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rPr>
        <w:t>After</w:t>
      </w:r>
      <w:r>
        <w:rPr>
          <w:spacing w:val="48"/>
          <w:w w:val="105"/>
        </w:rPr>
        <w:t> </w:t>
      </w:r>
      <w:r>
        <w:rPr>
          <w:w w:val="105"/>
        </w:rPr>
        <w:t>I</w:t>
      </w:r>
      <w:r>
        <w:rPr>
          <w:spacing w:val="48"/>
          <w:w w:val="105"/>
        </w:rPr>
        <w:t> </w:t>
      </w:r>
      <w:r>
        <w:rPr>
          <w:w w:val="105"/>
        </w:rPr>
        <w:t>finish</w:t>
      </w:r>
      <w:r>
        <w:rPr>
          <w:spacing w:val="48"/>
          <w:w w:val="105"/>
        </w:rPr>
        <w:t> </w:t>
      </w:r>
      <w:r>
        <w:rPr>
          <w:w w:val="105"/>
        </w:rPr>
        <w:t>each</w:t>
      </w:r>
      <w:r>
        <w:rPr>
          <w:spacing w:val="49"/>
          <w:w w:val="105"/>
        </w:rPr>
        <w:t> </w:t>
      </w:r>
      <w:r>
        <w:rPr>
          <w:w w:val="105"/>
        </w:rPr>
        <w:t>set</w:t>
      </w:r>
      <w:r>
        <w:rPr>
          <w:spacing w:val="48"/>
          <w:w w:val="105"/>
        </w:rPr>
        <w:t> </w:t>
      </w:r>
      <w:r>
        <w:rPr>
          <w:w w:val="105"/>
        </w:rPr>
        <w:t>at</w:t>
      </w:r>
      <w:r>
        <w:rPr>
          <w:spacing w:val="48"/>
          <w:w w:val="105"/>
        </w:rPr>
        <w:t> </w:t>
      </w:r>
      <w:r>
        <w:rPr>
          <w:w w:val="105"/>
        </w:rPr>
        <w:t>the</w:t>
      </w:r>
      <w:r>
        <w:rPr>
          <w:spacing w:val="48"/>
          <w:w w:val="105"/>
        </w:rPr>
        <w:t> </w:t>
      </w:r>
      <w:r>
        <w:rPr>
          <w:w w:val="105"/>
        </w:rPr>
        <w:t>gym,</w:t>
      </w:r>
      <w:r>
        <w:rPr>
          <w:spacing w:val="49"/>
          <w:w w:val="105"/>
        </w:rPr>
        <w:t> </w:t>
      </w:r>
      <w:r>
        <w:rPr>
          <w:w w:val="105"/>
        </w:rPr>
        <w:t>I</w:t>
      </w:r>
      <w:r>
        <w:rPr>
          <w:spacing w:val="48"/>
          <w:w w:val="105"/>
        </w:rPr>
        <w:t> </w:t>
      </w:r>
      <w:r>
        <w:rPr>
          <w:w w:val="105"/>
        </w:rPr>
        <w:t>will</w:t>
      </w:r>
      <w:r>
        <w:rPr>
          <w:spacing w:val="48"/>
          <w:w w:val="105"/>
        </w:rPr>
        <w:t> </w:t>
      </w:r>
      <w:r>
        <w:rPr>
          <w:w w:val="105"/>
        </w:rPr>
        <w:t>record</w:t>
      </w:r>
      <w:r>
        <w:rPr>
          <w:spacing w:val="49"/>
          <w:w w:val="105"/>
        </w:rPr>
        <w:t> </w:t>
      </w:r>
      <w:r>
        <w:rPr>
          <w:w w:val="105"/>
        </w:rPr>
        <w:t>it</w:t>
      </w:r>
      <w:r>
        <w:rPr>
          <w:spacing w:val="48"/>
          <w:w w:val="105"/>
        </w:rPr>
        <w:t> </w:t>
      </w:r>
      <w:r>
        <w:rPr>
          <w:w w:val="105"/>
        </w:rPr>
        <w:t>in</w:t>
      </w:r>
      <w:r>
        <w:rPr>
          <w:spacing w:val="48"/>
          <w:w w:val="105"/>
        </w:rPr>
        <w:t> </w:t>
      </w:r>
      <w:r>
        <w:rPr>
          <w:w w:val="105"/>
        </w:rPr>
        <w:t>my</w:t>
      </w:r>
      <w:r>
        <w:rPr>
          <w:spacing w:val="48"/>
          <w:w w:val="105"/>
        </w:rPr>
        <w:t> </w:t>
      </w:r>
      <w:r>
        <w:rPr>
          <w:w w:val="105"/>
        </w:rPr>
        <w:t>workout</w:t>
      </w:r>
      <w:r>
        <w:rPr>
          <w:spacing w:val="-70"/>
          <w:w w:val="105"/>
        </w:rPr>
        <w:t> </w:t>
      </w:r>
      <w:r>
        <w:rPr>
          <w:w w:val="105"/>
        </w:rPr>
        <w:t>journal.</w:t>
      </w:r>
    </w:p>
    <w:p>
      <w:pPr>
        <w:pStyle w:val="BodyText"/>
        <w:spacing w:line="321" w:lineRule="exact"/>
        <w:ind w:left="1251"/>
      </w:pPr>
      <w:r>
        <w:rPr/>
        <w:drawing>
          <wp:anchor distT="0" distB="0" distL="0" distR="0" allowOverlap="1" layoutInCell="1" locked="0" behindDoc="0" simplePos="0" relativeHeight="15870976">
            <wp:simplePos x="0" y="0"/>
            <wp:positionH relativeFrom="page">
              <wp:posOffset>1101852</wp:posOffset>
            </wp:positionH>
            <wp:positionV relativeFrom="paragraph">
              <wp:posOffset>78576</wp:posOffset>
            </wp:positionV>
            <wp:extent cx="64008" cy="64008"/>
            <wp:effectExtent l="0" t="0" r="0" b="0"/>
            <wp:wrapNone/>
            <wp:docPr id="459" name="image9.png"/>
            <wp:cNvGraphicFramePr>
              <a:graphicFrameLocks noChangeAspect="1"/>
            </wp:cNvGraphicFramePr>
            <a:graphic>
              <a:graphicData uri="http://schemas.openxmlformats.org/drawingml/2006/picture">
                <pic:pic>
                  <pic:nvPicPr>
                    <pic:cNvPr id="460"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rPr>
        <w:t>After</w:t>
      </w:r>
      <w:r>
        <w:rPr>
          <w:spacing w:val="-14"/>
          <w:w w:val="105"/>
        </w:rPr>
        <w:t> </w:t>
      </w:r>
      <w:r>
        <w:rPr>
          <w:w w:val="105"/>
        </w:rPr>
        <w:t>I</w:t>
      </w:r>
      <w:r>
        <w:rPr>
          <w:spacing w:val="-14"/>
          <w:w w:val="105"/>
        </w:rPr>
        <w:t> </w:t>
      </w:r>
      <w:r>
        <w:rPr>
          <w:w w:val="105"/>
        </w:rPr>
        <w:t>put</w:t>
      </w:r>
      <w:r>
        <w:rPr>
          <w:spacing w:val="-13"/>
          <w:w w:val="105"/>
        </w:rPr>
        <w:t> </w:t>
      </w:r>
      <w:r>
        <w:rPr>
          <w:w w:val="105"/>
        </w:rPr>
        <w:t>my</w:t>
      </w:r>
      <w:r>
        <w:rPr>
          <w:spacing w:val="-13"/>
          <w:w w:val="105"/>
        </w:rPr>
        <w:t> </w:t>
      </w:r>
      <w:r>
        <w:rPr>
          <w:w w:val="105"/>
        </w:rPr>
        <w:t>plate</w:t>
      </w:r>
      <w:r>
        <w:rPr>
          <w:spacing w:val="-14"/>
          <w:w w:val="105"/>
        </w:rPr>
        <w:t> </w:t>
      </w:r>
      <w:r>
        <w:rPr>
          <w:w w:val="105"/>
        </w:rPr>
        <w:t>in</w:t>
      </w:r>
      <w:r>
        <w:rPr>
          <w:spacing w:val="-13"/>
          <w:w w:val="105"/>
        </w:rPr>
        <w:t> </w:t>
      </w:r>
      <w:r>
        <w:rPr>
          <w:w w:val="105"/>
        </w:rPr>
        <w:t>the</w:t>
      </w:r>
      <w:r>
        <w:rPr>
          <w:spacing w:val="-13"/>
          <w:w w:val="105"/>
        </w:rPr>
        <w:t> </w:t>
      </w:r>
      <w:r>
        <w:rPr>
          <w:w w:val="105"/>
        </w:rPr>
        <w:t>dishwasher,</w:t>
      </w:r>
      <w:r>
        <w:rPr>
          <w:spacing w:val="-13"/>
          <w:w w:val="105"/>
        </w:rPr>
        <w:t> </w:t>
      </w:r>
      <w:r>
        <w:rPr>
          <w:w w:val="105"/>
        </w:rPr>
        <w:t>I</w:t>
      </w:r>
      <w:r>
        <w:rPr>
          <w:spacing w:val="-14"/>
          <w:w w:val="105"/>
        </w:rPr>
        <w:t> </w:t>
      </w:r>
      <w:r>
        <w:rPr>
          <w:w w:val="105"/>
        </w:rPr>
        <w:t>will</w:t>
      </w:r>
      <w:r>
        <w:rPr>
          <w:spacing w:val="-13"/>
          <w:w w:val="105"/>
        </w:rPr>
        <w:t> </w:t>
      </w:r>
      <w:r>
        <w:rPr>
          <w:w w:val="105"/>
        </w:rPr>
        <w:t>write</w:t>
      </w:r>
      <w:r>
        <w:rPr>
          <w:spacing w:val="-14"/>
          <w:w w:val="105"/>
        </w:rPr>
        <w:t> </w:t>
      </w:r>
      <w:r>
        <w:rPr>
          <w:w w:val="105"/>
        </w:rPr>
        <w:t>down</w:t>
      </w:r>
      <w:r>
        <w:rPr>
          <w:spacing w:val="-13"/>
          <w:w w:val="105"/>
        </w:rPr>
        <w:t> </w:t>
      </w:r>
      <w:r>
        <w:rPr>
          <w:w w:val="105"/>
        </w:rPr>
        <w:t>what</w:t>
      </w:r>
      <w:r>
        <w:rPr>
          <w:spacing w:val="-13"/>
          <w:w w:val="105"/>
        </w:rPr>
        <w:t> </w:t>
      </w:r>
      <w:r>
        <w:rPr>
          <w:w w:val="105"/>
        </w:rPr>
        <w:t>I</w:t>
      </w:r>
      <w:r>
        <w:rPr>
          <w:spacing w:val="-14"/>
          <w:w w:val="105"/>
        </w:rPr>
        <w:t> </w:t>
      </w:r>
      <w:r>
        <w:rPr>
          <w:w w:val="105"/>
        </w:rPr>
        <w:t>ate.</w:t>
      </w:r>
    </w:p>
    <w:p>
      <w:pPr>
        <w:pStyle w:val="BodyText"/>
        <w:ind w:left="0"/>
        <w:rPr>
          <w:sz w:val="20"/>
        </w:rPr>
      </w:pPr>
    </w:p>
    <w:p>
      <w:pPr>
        <w:pStyle w:val="BodyText"/>
        <w:spacing w:before="6"/>
        <w:ind w:left="0"/>
        <w:rPr>
          <w:sz w:val="22"/>
        </w:rPr>
      </w:pPr>
    </w:p>
    <w:p>
      <w:pPr>
        <w:pStyle w:val="BodyText"/>
        <w:spacing w:line="247" w:lineRule="auto" w:before="95"/>
        <w:ind w:right="117" w:firstLine="288"/>
        <w:jc w:val="both"/>
        <w:rPr>
          <w:i/>
        </w:rPr>
      </w:pPr>
      <w:r>
        <w:rPr>
          <w:w w:val="105"/>
        </w:rPr>
        <w:t>These</w:t>
      </w:r>
      <w:r>
        <w:rPr>
          <w:spacing w:val="-12"/>
          <w:w w:val="105"/>
        </w:rPr>
        <w:t> </w:t>
      </w:r>
      <w:r>
        <w:rPr>
          <w:w w:val="105"/>
        </w:rPr>
        <w:t>tactics</w:t>
      </w:r>
      <w:r>
        <w:rPr>
          <w:spacing w:val="-12"/>
          <w:w w:val="105"/>
        </w:rPr>
        <w:t> </w:t>
      </w:r>
      <w:r>
        <w:rPr>
          <w:w w:val="105"/>
        </w:rPr>
        <w:t>can</w:t>
      </w:r>
      <w:r>
        <w:rPr>
          <w:spacing w:val="-11"/>
          <w:w w:val="105"/>
        </w:rPr>
        <w:t> </w:t>
      </w:r>
      <w:r>
        <w:rPr>
          <w:w w:val="105"/>
        </w:rPr>
        <w:t>make</w:t>
      </w:r>
      <w:r>
        <w:rPr>
          <w:spacing w:val="-12"/>
          <w:w w:val="105"/>
        </w:rPr>
        <w:t> </w:t>
      </w:r>
      <w:r>
        <w:rPr>
          <w:w w:val="105"/>
        </w:rPr>
        <w:t>tracking</w:t>
      </w:r>
      <w:r>
        <w:rPr>
          <w:spacing w:val="-11"/>
          <w:w w:val="105"/>
        </w:rPr>
        <w:t> </w:t>
      </w:r>
      <w:r>
        <w:rPr>
          <w:w w:val="105"/>
        </w:rPr>
        <w:t>your</w:t>
      </w:r>
      <w:r>
        <w:rPr>
          <w:spacing w:val="-12"/>
          <w:w w:val="105"/>
        </w:rPr>
        <w:t> </w:t>
      </w:r>
      <w:r>
        <w:rPr>
          <w:w w:val="105"/>
        </w:rPr>
        <w:t>habits</w:t>
      </w:r>
      <w:r>
        <w:rPr>
          <w:spacing w:val="-12"/>
          <w:w w:val="105"/>
        </w:rPr>
        <w:t> </w:t>
      </w:r>
      <w:r>
        <w:rPr>
          <w:w w:val="105"/>
        </w:rPr>
        <w:t>easier.</w:t>
      </w:r>
      <w:r>
        <w:rPr>
          <w:spacing w:val="-11"/>
          <w:w w:val="105"/>
        </w:rPr>
        <w:t> </w:t>
      </w:r>
      <w:r>
        <w:rPr>
          <w:w w:val="105"/>
        </w:rPr>
        <w:t>Even</w:t>
      </w:r>
      <w:r>
        <w:rPr>
          <w:spacing w:val="-12"/>
          <w:w w:val="105"/>
        </w:rPr>
        <w:t> </w:t>
      </w:r>
      <w:r>
        <w:rPr>
          <w:w w:val="105"/>
        </w:rPr>
        <w:t>if</w:t>
      </w:r>
      <w:r>
        <w:rPr>
          <w:spacing w:val="-11"/>
          <w:w w:val="105"/>
        </w:rPr>
        <w:t> </w:t>
      </w:r>
      <w:r>
        <w:rPr>
          <w:w w:val="105"/>
        </w:rPr>
        <w:t>you</w:t>
      </w:r>
      <w:r>
        <w:rPr>
          <w:spacing w:val="-12"/>
          <w:w w:val="105"/>
        </w:rPr>
        <w:t> </w:t>
      </w:r>
      <w:r>
        <w:rPr>
          <w:w w:val="105"/>
        </w:rPr>
        <w:t>aren’t</w:t>
      </w:r>
      <w:r>
        <w:rPr>
          <w:spacing w:val="-11"/>
          <w:w w:val="105"/>
        </w:rPr>
        <w:t> </w:t>
      </w:r>
      <w:r>
        <w:rPr>
          <w:w w:val="105"/>
        </w:rPr>
        <w:t>the</w:t>
      </w:r>
      <w:r>
        <w:rPr>
          <w:spacing w:val="-12"/>
          <w:w w:val="105"/>
        </w:rPr>
        <w:t> </w:t>
      </w:r>
      <w:r>
        <w:rPr>
          <w:w w:val="105"/>
        </w:rPr>
        <w:t>type</w:t>
      </w:r>
      <w:r>
        <w:rPr>
          <w:spacing w:val="-71"/>
          <w:w w:val="105"/>
        </w:rPr>
        <w:t> </w:t>
      </w:r>
      <w:r>
        <w:rPr>
          <w:w w:val="105"/>
        </w:rPr>
        <w:t>of</w:t>
      </w:r>
      <w:r>
        <w:rPr>
          <w:spacing w:val="-15"/>
          <w:w w:val="105"/>
        </w:rPr>
        <w:t> </w:t>
      </w:r>
      <w:r>
        <w:rPr>
          <w:w w:val="105"/>
        </w:rPr>
        <w:t>person</w:t>
      </w:r>
      <w:r>
        <w:rPr>
          <w:spacing w:val="-13"/>
          <w:w w:val="105"/>
        </w:rPr>
        <w:t> </w:t>
      </w:r>
      <w:r>
        <w:rPr>
          <w:w w:val="105"/>
        </w:rPr>
        <w:t>who</w:t>
      </w:r>
      <w:r>
        <w:rPr>
          <w:spacing w:val="-13"/>
          <w:w w:val="105"/>
        </w:rPr>
        <w:t> </w:t>
      </w:r>
      <w:r>
        <w:rPr>
          <w:w w:val="105"/>
        </w:rPr>
        <w:t>enjoys</w:t>
      </w:r>
      <w:r>
        <w:rPr>
          <w:spacing w:val="-14"/>
          <w:w w:val="105"/>
        </w:rPr>
        <w:t> </w:t>
      </w:r>
      <w:r>
        <w:rPr>
          <w:w w:val="105"/>
        </w:rPr>
        <w:t>recording</w:t>
      </w:r>
      <w:r>
        <w:rPr>
          <w:spacing w:val="-13"/>
          <w:w w:val="105"/>
        </w:rPr>
        <w:t> </w:t>
      </w:r>
      <w:r>
        <w:rPr>
          <w:w w:val="105"/>
        </w:rPr>
        <w:t>your</w:t>
      </w:r>
      <w:r>
        <w:rPr>
          <w:spacing w:val="-14"/>
          <w:w w:val="105"/>
        </w:rPr>
        <w:t> </w:t>
      </w:r>
      <w:r>
        <w:rPr>
          <w:w w:val="105"/>
        </w:rPr>
        <w:t>behavior,</w:t>
      </w:r>
      <w:r>
        <w:rPr>
          <w:spacing w:val="-14"/>
          <w:w w:val="105"/>
        </w:rPr>
        <w:t> </w:t>
      </w:r>
      <w:r>
        <w:rPr>
          <w:w w:val="105"/>
        </w:rPr>
        <w:t>I</w:t>
      </w:r>
      <w:r>
        <w:rPr>
          <w:spacing w:val="-14"/>
          <w:w w:val="105"/>
        </w:rPr>
        <w:t> </w:t>
      </w:r>
      <w:r>
        <w:rPr>
          <w:w w:val="105"/>
        </w:rPr>
        <w:t>think</w:t>
      </w:r>
      <w:r>
        <w:rPr>
          <w:spacing w:val="-13"/>
          <w:w w:val="105"/>
        </w:rPr>
        <w:t> </w:t>
      </w:r>
      <w:r>
        <w:rPr>
          <w:w w:val="105"/>
        </w:rPr>
        <w:t>you’ll</w:t>
      </w:r>
      <w:r>
        <w:rPr>
          <w:spacing w:val="-15"/>
          <w:w w:val="105"/>
        </w:rPr>
        <w:t> </w:t>
      </w:r>
      <w:r>
        <w:rPr>
          <w:w w:val="105"/>
        </w:rPr>
        <w:t>find</w:t>
      </w:r>
      <w:r>
        <w:rPr>
          <w:spacing w:val="-13"/>
          <w:w w:val="105"/>
        </w:rPr>
        <w:t> </w:t>
      </w:r>
      <w:r>
        <w:rPr>
          <w:w w:val="105"/>
        </w:rPr>
        <w:t>a</w:t>
      </w:r>
      <w:r>
        <w:rPr>
          <w:spacing w:val="-13"/>
          <w:w w:val="105"/>
        </w:rPr>
        <w:t> </w:t>
      </w:r>
      <w:r>
        <w:rPr>
          <w:w w:val="105"/>
        </w:rPr>
        <w:t>few</w:t>
      </w:r>
      <w:r>
        <w:rPr>
          <w:spacing w:val="-14"/>
          <w:w w:val="105"/>
        </w:rPr>
        <w:t> </w:t>
      </w:r>
      <w:r>
        <w:rPr>
          <w:w w:val="105"/>
        </w:rPr>
        <w:t>weeks</w:t>
      </w:r>
      <w:r>
        <w:rPr>
          <w:spacing w:val="-14"/>
          <w:w w:val="105"/>
        </w:rPr>
        <w:t> </w:t>
      </w:r>
      <w:r>
        <w:rPr>
          <w:w w:val="105"/>
        </w:rPr>
        <w:t>of</w:t>
      </w:r>
      <w:r>
        <w:rPr>
          <w:spacing w:val="-71"/>
          <w:w w:val="105"/>
        </w:rPr>
        <w:t> </w:t>
      </w:r>
      <w:r>
        <w:rPr>
          <w:w w:val="105"/>
        </w:rPr>
        <w:t>measurements</w:t>
      </w:r>
      <w:r>
        <w:rPr>
          <w:spacing w:val="-18"/>
          <w:w w:val="105"/>
        </w:rPr>
        <w:t> </w:t>
      </w:r>
      <w:r>
        <w:rPr>
          <w:w w:val="105"/>
        </w:rPr>
        <w:t>to</w:t>
      </w:r>
      <w:r>
        <w:rPr>
          <w:spacing w:val="-17"/>
          <w:w w:val="105"/>
        </w:rPr>
        <w:t> </w:t>
      </w:r>
      <w:r>
        <w:rPr>
          <w:w w:val="105"/>
        </w:rPr>
        <w:t>be</w:t>
      </w:r>
      <w:r>
        <w:rPr>
          <w:spacing w:val="-17"/>
          <w:w w:val="105"/>
        </w:rPr>
        <w:t> </w:t>
      </w:r>
      <w:r>
        <w:rPr>
          <w:w w:val="105"/>
        </w:rPr>
        <w:t>insightful.</w:t>
      </w:r>
      <w:r>
        <w:rPr>
          <w:spacing w:val="-17"/>
          <w:w w:val="105"/>
        </w:rPr>
        <w:t> </w:t>
      </w:r>
      <w:r>
        <w:rPr>
          <w:w w:val="105"/>
        </w:rPr>
        <w:t>It’s</w:t>
      </w:r>
      <w:r>
        <w:rPr>
          <w:spacing w:val="-18"/>
          <w:w w:val="105"/>
        </w:rPr>
        <w:t> </w:t>
      </w:r>
      <w:r>
        <w:rPr>
          <w:w w:val="105"/>
        </w:rPr>
        <w:t>always</w:t>
      </w:r>
      <w:r>
        <w:rPr>
          <w:spacing w:val="-17"/>
          <w:w w:val="105"/>
        </w:rPr>
        <w:t> </w:t>
      </w:r>
      <w:r>
        <w:rPr>
          <w:w w:val="105"/>
        </w:rPr>
        <w:t>interesting</w:t>
      </w:r>
      <w:r>
        <w:rPr>
          <w:spacing w:val="-17"/>
          <w:w w:val="105"/>
        </w:rPr>
        <w:t> </w:t>
      </w:r>
      <w:r>
        <w:rPr>
          <w:w w:val="105"/>
        </w:rPr>
        <w:t>to</w:t>
      </w:r>
      <w:r>
        <w:rPr>
          <w:spacing w:val="-17"/>
          <w:w w:val="105"/>
        </w:rPr>
        <w:t> </w:t>
      </w:r>
      <w:r>
        <w:rPr>
          <w:w w:val="105"/>
        </w:rPr>
        <w:t>see</w:t>
      </w:r>
      <w:r>
        <w:rPr>
          <w:spacing w:val="-18"/>
          <w:w w:val="105"/>
        </w:rPr>
        <w:t> </w:t>
      </w:r>
      <w:r>
        <w:rPr>
          <w:w w:val="105"/>
        </w:rPr>
        <w:t>how</w:t>
      </w:r>
      <w:r>
        <w:rPr>
          <w:spacing w:val="-17"/>
          <w:w w:val="105"/>
        </w:rPr>
        <w:t> </w:t>
      </w:r>
      <w:r>
        <w:rPr>
          <w:w w:val="105"/>
        </w:rPr>
        <w:t>you’ve</w:t>
      </w:r>
      <w:r>
        <w:rPr>
          <w:spacing w:val="-17"/>
          <w:w w:val="105"/>
        </w:rPr>
        <w:t> </w:t>
      </w:r>
      <w:r>
        <w:rPr>
          <w:i/>
          <w:w w:val="105"/>
        </w:rPr>
        <w:t>actually</w:t>
      </w:r>
    </w:p>
    <w:p>
      <w:pPr>
        <w:spacing w:after="0" w:line="247" w:lineRule="auto"/>
        <w:jc w:val="both"/>
        <w:sectPr>
          <w:pgSz w:w="12240" w:h="15840"/>
          <w:pgMar w:top="1360" w:bottom="280" w:left="1340" w:right="1320"/>
        </w:sectPr>
      </w:pPr>
    </w:p>
    <w:p>
      <w:pPr>
        <w:pStyle w:val="BodyText"/>
        <w:spacing w:before="77"/>
        <w:jc w:val="both"/>
      </w:pPr>
      <w:r>
        <w:rPr>
          <w:w w:val="105"/>
        </w:rPr>
        <w:t>been</w:t>
      </w:r>
      <w:r>
        <w:rPr>
          <w:spacing w:val="-17"/>
          <w:w w:val="105"/>
        </w:rPr>
        <w:t> </w:t>
      </w:r>
      <w:r>
        <w:rPr>
          <w:w w:val="105"/>
        </w:rPr>
        <w:t>spending</w:t>
      </w:r>
      <w:r>
        <w:rPr>
          <w:spacing w:val="-17"/>
          <w:w w:val="105"/>
        </w:rPr>
        <w:t> </w:t>
      </w:r>
      <w:r>
        <w:rPr>
          <w:w w:val="105"/>
        </w:rPr>
        <w:t>your</w:t>
      </w:r>
      <w:r>
        <w:rPr>
          <w:spacing w:val="-17"/>
          <w:w w:val="105"/>
        </w:rPr>
        <w:t> </w:t>
      </w:r>
      <w:r>
        <w:rPr>
          <w:w w:val="105"/>
        </w:rPr>
        <w:t>time.</w:t>
      </w:r>
    </w:p>
    <w:p>
      <w:pPr>
        <w:pStyle w:val="BodyText"/>
        <w:spacing w:line="247" w:lineRule="auto" w:before="10"/>
        <w:ind w:right="119" w:firstLine="288"/>
        <w:jc w:val="both"/>
      </w:pPr>
      <w:r>
        <w:rPr>
          <w:w w:val="105"/>
        </w:rPr>
        <w:t>That said, every habit streak ends at some point. And, more important than</w:t>
      </w:r>
      <w:r>
        <w:rPr>
          <w:spacing w:val="1"/>
          <w:w w:val="105"/>
        </w:rPr>
        <w:t> </w:t>
      </w:r>
      <w:r>
        <w:rPr>
          <w:w w:val="105"/>
        </w:rPr>
        <w:t>any single measurement, is having a good plan for when your habits slide off</w:t>
      </w:r>
      <w:r>
        <w:rPr>
          <w:spacing w:val="1"/>
          <w:w w:val="105"/>
        </w:rPr>
        <w:t> </w:t>
      </w:r>
      <w:r>
        <w:rPr>
          <w:w w:val="105"/>
        </w:rPr>
        <w:t>track.</w:t>
      </w:r>
    </w:p>
    <w:p>
      <w:pPr>
        <w:pStyle w:val="BodyText"/>
        <w:ind w:left="0"/>
        <w:rPr>
          <w:sz w:val="32"/>
        </w:rPr>
      </w:pPr>
    </w:p>
    <w:p>
      <w:pPr>
        <w:pStyle w:val="Heading4"/>
        <w:ind w:left="109" w:right="0"/>
        <w:jc w:val="both"/>
      </w:pPr>
      <w:r>
        <w:rPr/>
        <w:t>HOW</w:t>
      </w:r>
      <w:r>
        <w:rPr>
          <w:spacing w:val="25"/>
        </w:rPr>
        <w:t> </w:t>
      </w:r>
      <w:r>
        <w:rPr/>
        <w:t>TO</w:t>
      </w:r>
      <w:r>
        <w:rPr>
          <w:spacing w:val="23"/>
        </w:rPr>
        <w:t> </w:t>
      </w:r>
      <w:r>
        <w:rPr/>
        <w:t>RECOVER</w:t>
      </w:r>
      <w:r>
        <w:rPr>
          <w:spacing w:val="24"/>
        </w:rPr>
        <w:t> </w:t>
      </w:r>
      <w:r>
        <w:rPr/>
        <w:t>QUICKLY</w:t>
      </w:r>
      <w:r>
        <w:rPr>
          <w:spacing w:val="24"/>
        </w:rPr>
        <w:t> </w:t>
      </w:r>
      <w:r>
        <w:rPr/>
        <w:t>WHEN</w:t>
      </w:r>
      <w:r>
        <w:rPr>
          <w:spacing w:val="24"/>
        </w:rPr>
        <w:t> </w:t>
      </w:r>
      <w:r>
        <w:rPr/>
        <w:t>YOUR</w:t>
      </w:r>
      <w:r>
        <w:rPr>
          <w:spacing w:val="24"/>
        </w:rPr>
        <w:t> </w:t>
      </w:r>
      <w:r>
        <w:rPr/>
        <w:t>HABITS</w:t>
      </w:r>
      <w:r>
        <w:rPr>
          <w:spacing w:val="23"/>
        </w:rPr>
        <w:t> </w:t>
      </w:r>
      <w:r>
        <w:rPr/>
        <w:t>BREAK</w:t>
      </w:r>
      <w:r>
        <w:rPr>
          <w:spacing w:val="24"/>
        </w:rPr>
        <w:t> </w:t>
      </w:r>
      <w:r>
        <w:rPr/>
        <w:t>DOWN</w:t>
      </w:r>
    </w:p>
    <w:p>
      <w:pPr>
        <w:pStyle w:val="BodyText"/>
        <w:spacing w:line="247" w:lineRule="auto" w:before="240"/>
        <w:ind w:right="118"/>
        <w:jc w:val="both"/>
      </w:pPr>
      <w:r>
        <w:rPr>
          <w:w w:val="105"/>
          <w:shd w:fill="DDF9D7" w:color="auto" w:val="clear"/>
        </w:rPr>
        <w:t>No matter how consistent you are with your habits, it is inevitable that life will</w:t>
      </w:r>
      <w:r>
        <w:rPr>
          <w:spacing w:val="1"/>
          <w:w w:val="105"/>
        </w:rPr>
        <w:t> </w:t>
      </w:r>
      <w:r>
        <w:rPr>
          <w:w w:val="105"/>
          <w:shd w:fill="DDF9D7" w:color="auto" w:val="clear"/>
        </w:rPr>
        <w:t>interrupt</w:t>
      </w:r>
      <w:r>
        <w:rPr>
          <w:spacing w:val="1"/>
          <w:w w:val="105"/>
          <w:shd w:fill="DDF9D7" w:color="auto" w:val="clear"/>
        </w:rPr>
        <w:t> </w:t>
      </w:r>
      <w:r>
        <w:rPr>
          <w:w w:val="105"/>
          <w:shd w:fill="DDF9D7" w:color="auto" w:val="clear"/>
        </w:rPr>
        <w:t>you</w:t>
      </w:r>
      <w:r>
        <w:rPr>
          <w:spacing w:val="1"/>
          <w:w w:val="105"/>
          <w:shd w:fill="DDF9D7" w:color="auto" w:val="clear"/>
        </w:rPr>
        <w:t> </w:t>
      </w:r>
      <w:r>
        <w:rPr>
          <w:w w:val="105"/>
          <w:shd w:fill="DDF9D7" w:color="auto" w:val="clear"/>
        </w:rPr>
        <w:t>at</w:t>
      </w:r>
      <w:r>
        <w:rPr>
          <w:spacing w:val="1"/>
          <w:w w:val="105"/>
          <w:shd w:fill="DDF9D7" w:color="auto" w:val="clear"/>
        </w:rPr>
        <w:t> </w:t>
      </w:r>
      <w:r>
        <w:rPr>
          <w:w w:val="105"/>
          <w:shd w:fill="DDF9D7" w:color="auto" w:val="clear"/>
        </w:rPr>
        <w:t>some</w:t>
      </w:r>
      <w:r>
        <w:rPr>
          <w:spacing w:val="1"/>
          <w:w w:val="105"/>
          <w:shd w:fill="DDF9D7" w:color="auto" w:val="clear"/>
        </w:rPr>
        <w:t> </w:t>
      </w:r>
      <w:r>
        <w:rPr>
          <w:w w:val="105"/>
          <w:shd w:fill="DDF9D7" w:color="auto" w:val="clear"/>
        </w:rPr>
        <w:t>point.</w:t>
      </w:r>
      <w:r>
        <w:rPr>
          <w:spacing w:val="1"/>
          <w:w w:val="105"/>
          <w:shd w:fill="DDF9D7" w:color="auto" w:val="clear"/>
        </w:rPr>
        <w:t> </w:t>
      </w:r>
      <w:r>
        <w:rPr>
          <w:w w:val="105"/>
          <w:shd w:fill="DDF9D7" w:color="auto" w:val="clear"/>
        </w:rPr>
        <w:t>Perfection</w:t>
      </w:r>
      <w:r>
        <w:rPr>
          <w:spacing w:val="1"/>
          <w:w w:val="105"/>
          <w:shd w:fill="DDF9D7" w:color="auto" w:val="clear"/>
        </w:rPr>
        <w:t> </w:t>
      </w:r>
      <w:r>
        <w:rPr>
          <w:w w:val="105"/>
          <w:shd w:fill="DDF9D7" w:color="auto" w:val="clear"/>
        </w:rPr>
        <w:t>is</w:t>
      </w:r>
      <w:r>
        <w:rPr>
          <w:spacing w:val="1"/>
          <w:w w:val="105"/>
          <w:shd w:fill="DDF9D7" w:color="auto" w:val="clear"/>
        </w:rPr>
        <w:t> </w:t>
      </w:r>
      <w:r>
        <w:rPr>
          <w:w w:val="105"/>
          <w:shd w:fill="DDF9D7" w:color="auto" w:val="clear"/>
        </w:rPr>
        <w:t>not</w:t>
      </w:r>
      <w:r>
        <w:rPr>
          <w:spacing w:val="1"/>
          <w:w w:val="105"/>
          <w:shd w:fill="DDF9D7" w:color="auto" w:val="clear"/>
        </w:rPr>
        <w:t> </w:t>
      </w:r>
      <w:r>
        <w:rPr>
          <w:w w:val="105"/>
          <w:shd w:fill="DDF9D7" w:color="auto" w:val="clear"/>
        </w:rPr>
        <w:t>possible.</w:t>
      </w:r>
      <w:r>
        <w:rPr>
          <w:spacing w:val="1"/>
          <w:w w:val="105"/>
        </w:rPr>
        <w:t> </w:t>
      </w:r>
      <w:r>
        <w:rPr>
          <w:w w:val="105"/>
        </w:rPr>
        <w:t>Before</w:t>
      </w:r>
      <w:r>
        <w:rPr>
          <w:spacing w:val="1"/>
          <w:w w:val="105"/>
        </w:rPr>
        <w:t> </w:t>
      </w:r>
      <w:r>
        <w:rPr>
          <w:w w:val="105"/>
        </w:rPr>
        <w:t>long,</w:t>
      </w:r>
      <w:r>
        <w:rPr>
          <w:spacing w:val="1"/>
          <w:w w:val="105"/>
        </w:rPr>
        <w:t> </w:t>
      </w:r>
      <w:r>
        <w:rPr>
          <w:w w:val="105"/>
        </w:rPr>
        <w:t>an</w:t>
      </w:r>
      <w:r>
        <w:rPr>
          <w:spacing w:val="1"/>
          <w:w w:val="105"/>
        </w:rPr>
        <w:t> </w:t>
      </w:r>
      <w:r>
        <w:rPr>
          <w:w w:val="105"/>
        </w:rPr>
        <w:t>emergency will pop up—you get sick or you have to travel for work or your</w:t>
      </w:r>
      <w:r>
        <w:rPr>
          <w:spacing w:val="1"/>
          <w:w w:val="105"/>
        </w:rPr>
        <w:t> </w:t>
      </w:r>
      <w:r>
        <w:rPr>
          <w:w w:val="105"/>
        </w:rPr>
        <w:t>family</w:t>
      </w:r>
      <w:r>
        <w:rPr>
          <w:spacing w:val="-3"/>
          <w:w w:val="105"/>
        </w:rPr>
        <w:t> </w:t>
      </w:r>
      <w:r>
        <w:rPr>
          <w:w w:val="105"/>
        </w:rPr>
        <w:t>needs</w:t>
      </w:r>
      <w:r>
        <w:rPr>
          <w:spacing w:val="-4"/>
          <w:w w:val="105"/>
        </w:rPr>
        <w:t> </w:t>
      </w:r>
      <w:r>
        <w:rPr>
          <w:w w:val="105"/>
        </w:rPr>
        <w:t>a</w:t>
      </w:r>
      <w:r>
        <w:rPr>
          <w:spacing w:val="-4"/>
          <w:w w:val="105"/>
        </w:rPr>
        <w:t> </w:t>
      </w:r>
      <w:r>
        <w:rPr>
          <w:w w:val="105"/>
        </w:rPr>
        <w:t>little</w:t>
      </w:r>
      <w:r>
        <w:rPr>
          <w:spacing w:val="-4"/>
          <w:w w:val="105"/>
        </w:rPr>
        <w:t> </w:t>
      </w:r>
      <w:r>
        <w:rPr>
          <w:w w:val="105"/>
        </w:rPr>
        <w:t>more</w:t>
      </w:r>
      <w:r>
        <w:rPr>
          <w:spacing w:val="-4"/>
          <w:w w:val="105"/>
        </w:rPr>
        <w:t> </w:t>
      </w:r>
      <w:r>
        <w:rPr>
          <w:w w:val="105"/>
        </w:rPr>
        <w:t>of</w:t>
      </w:r>
      <w:r>
        <w:rPr>
          <w:spacing w:val="-4"/>
          <w:w w:val="105"/>
        </w:rPr>
        <w:t> </w:t>
      </w:r>
      <w:r>
        <w:rPr>
          <w:w w:val="105"/>
        </w:rPr>
        <w:t>your</w:t>
      </w:r>
      <w:r>
        <w:rPr>
          <w:spacing w:val="-3"/>
          <w:w w:val="105"/>
        </w:rPr>
        <w:t> </w:t>
      </w:r>
      <w:r>
        <w:rPr>
          <w:w w:val="105"/>
        </w:rPr>
        <w:t>time.</w:t>
      </w:r>
    </w:p>
    <w:p>
      <w:pPr>
        <w:pStyle w:val="BodyText"/>
        <w:spacing w:line="247" w:lineRule="auto"/>
        <w:ind w:right="117" w:firstLine="288"/>
        <w:jc w:val="both"/>
      </w:pPr>
      <w:bookmarkStart w:name="_bookmark371" w:id="402"/>
      <w:bookmarkEnd w:id="402"/>
      <w:r>
        <w:rPr/>
      </w:r>
      <w:r>
        <w:rPr>
          <w:w w:val="105"/>
        </w:rPr>
        <w:t>Whenever this happens to me, I try to remind myself of a simple rule</w:t>
      </w:r>
      <w:r>
        <w:rPr>
          <w:w w:val="105"/>
          <w:shd w:fill="DDF9D7" w:color="auto" w:val="clear"/>
        </w:rPr>
        <w:t>: never</w:t>
      </w:r>
      <w:r>
        <w:rPr>
          <w:spacing w:val="1"/>
          <w:w w:val="105"/>
        </w:rPr>
        <w:t> </w:t>
      </w:r>
      <w:r>
        <w:rPr>
          <w:w w:val="105"/>
          <w:shd w:fill="DDF9D7" w:color="auto" w:val="clear"/>
        </w:rPr>
        <w:t>miss</w:t>
      </w:r>
      <w:r>
        <w:rPr>
          <w:spacing w:val="-3"/>
          <w:w w:val="105"/>
          <w:shd w:fill="DDF9D7" w:color="auto" w:val="clear"/>
        </w:rPr>
        <w:t> </w:t>
      </w:r>
      <w:r>
        <w:rPr>
          <w:w w:val="105"/>
          <w:shd w:fill="DDF9D7" w:color="auto" w:val="clear"/>
        </w:rPr>
        <w:t>twice</w:t>
      </w:r>
      <w:r>
        <w:rPr>
          <w:w w:val="105"/>
        </w:rPr>
        <w:t>.</w:t>
      </w:r>
    </w:p>
    <w:p>
      <w:pPr>
        <w:pStyle w:val="BodyText"/>
        <w:spacing w:line="247" w:lineRule="auto"/>
        <w:ind w:right="117" w:firstLine="288"/>
        <w:jc w:val="both"/>
      </w:pPr>
      <w:r>
        <w:rPr>
          <w:w w:val="105"/>
          <w:shd w:fill="DDF9D7" w:color="auto" w:val="clear"/>
        </w:rPr>
        <w:t>If I miss one day, I try to get back into it as quickly as possible. Missing one</w:t>
      </w:r>
      <w:r>
        <w:rPr>
          <w:spacing w:val="1"/>
          <w:w w:val="105"/>
        </w:rPr>
        <w:t> </w:t>
      </w:r>
      <w:r>
        <w:rPr>
          <w:w w:val="105"/>
          <w:shd w:fill="DDF9D7" w:color="auto" w:val="clear"/>
        </w:rPr>
        <w:t>workout happens, but I’m not going to miss two in a row.</w:t>
      </w:r>
      <w:r>
        <w:rPr>
          <w:w w:val="105"/>
        </w:rPr>
        <w:t> Maybe I’ll eat an</w:t>
      </w:r>
      <w:r>
        <w:rPr>
          <w:spacing w:val="1"/>
          <w:w w:val="105"/>
        </w:rPr>
        <w:t> </w:t>
      </w:r>
      <w:r>
        <w:rPr>
          <w:w w:val="105"/>
        </w:rPr>
        <w:t>entire</w:t>
      </w:r>
      <w:r>
        <w:rPr>
          <w:spacing w:val="-10"/>
          <w:w w:val="105"/>
        </w:rPr>
        <w:t> </w:t>
      </w:r>
      <w:r>
        <w:rPr>
          <w:w w:val="105"/>
        </w:rPr>
        <w:t>pizza,</w:t>
      </w:r>
      <w:r>
        <w:rPr>
          <w:spacing w:val="-8"/>
          <w:w w:val="105"/>
        </w:rPr>
        <w:t> </w:t>
      </w:r>
      <w:r>
        <w:rPr>
          <w:w w:val="105"/>
        </w:rPr>
        <w:t>but</w:t>
      </w:r>
      <w:r>
        <w:rPr>
          <w:spacing w:val="-8"/>
          <w:w w:val="105"/>
        </w:rPr>
        <w:t> </w:t>
      </w:r>
      <w:r>
        <w:rPr>
          <w:w w:val="105"/>
        </w:rPr>
        <w:t>I’ll</w:t>
      </w:r>
      <w:r>
        <w:rPr>
          <w:spacing w:val="-8"/>
          <w:w w:val="105"/>
        </w:rPr>
        <w:t> </w:t>
      </w:r>
      <w:r>
        <w:rPr>
          <w:w w:val="105"/>
        </w:rPr>
        <w:t>follow</w:t>
      </w:r>
      <w:r>
        <w:rPr>
          <w:spacing w:val="-8"/>
          <w:w w:val="105"/>
        </w:rPr>
        <w:t> </w:t>
      </w:r>
      <w:r>
        <w:rPr>
          <w:w w:val="105"/>
        </w:rPr>
        <w:t>it</w:t>
      </w:r>
      <w:r>
        <w:rPr>
          <w:spacing w:val="-9"/>
          <w:w w:val="105"/>
        </w:rPr>
        <w:t> </w:t>
      </w:r>
      <w:r>
        <w:rPr>
          <w:w w:val="105"/>
        </w:rPr>
        <w:t>up</w:t>
      </w:r>
      <w:r>
        <w:rPr>
          <w:spacing w:val="-8"/>
          <w:w w:val="105"/>
        </w:rPr>
        <w:t> </w:t>
      </w:r>
      <w:r>
        <w:rPr>
          <w:w w:val="105"/>
        </w:rPr>
        <w:t>with</w:t>
      </w:r>
      <w:r>
        <w:rPr>
          <w:spacing w:val="-8"/>
          <w:w w:val="105"/>
        </w:rPr>
        <w:t> </w:t>
      </w:r>
      <w:r>
        <w:rPr>
          <w:w w:val="105"/>
        </w:rPr>
        <w:t>a</w:t>
      </w:r>
      <w:r>
        <w:rPr>
          <w:spacing w:val="-9"/>
          <w:w w:val="105"/>
        </w:rPr>
        <w:t> </w:t>
      </w:r>
      <w:r>
        <w:rPr>
          <w:w w:val="105"/>
        </w:rPr>
        <w:t>healthy</w:t>
      </w:r>
      <w:r>
        <w:rPr>
          <w:spacing w:val="-8"/>
          <w:w w:val="105"/>
        </w:rPr>
        <w:t> </w:t>
      </w:r>
      <w:r>
        <w:rPr>
          <w:w w:val="105"/>
        </w:rPr>
        <w:t>meal.</w:t>
      </w:r>
      <w:r>
        <w:rPr>
          <w:spacing w:val="-8"/>
          <w:w w:val="105"/>
        </w:rPr>
        <w:t> </w:t>
      </w:r>
      <w:r>
        <w:rPr>
          <w:w w:val="105"/>
        </w:rPr>
        <w:t>I</w:t>
      </w:r>
      <w:r>
        <w:rPr>
          <w:spacing w:val="-9"/>
          <w:w w:val="105"/>
        </w:rPr>
        <w:t> </w:t>
      </w:r>
      <w:r>
        <w:rPr>
          <w:w w:val="105"/>
        </w:rPr>
        <w:t>can’t</w:t>
      </w:r>
      <w:r>
        <w:rPr>
          <w:spacing w:val="-8"/>
          <w:w w:val="105"/>
        </w:rPr>
        <w:t> </w:t>
      </w:r>
      <w:r>
        <w:rPr>
          <w:w w:val="105"/>
        </w:rPr>
        <w:t>be</w:t>
      </w:r>
      <w:r>
        <w:rPr>
          <w:spacing w:val="-8"/>
          <w:w w:val="105"/>
        </w:rPr>
        <w:t> </w:t>
      </w:r>
      <w:r>
        <w:rPr>
          <w:w w:val="105"/>
        </w:rPr>
        <w:t>perfect,</w:t>
      </w:r>
      <w:r>
        <w:rPr>
          <w:spacing w:val="-8"/>
          <w:w w:val="105"/>
        </w:rPr>
        <w:t> </w:t>
      </w:r>
      <w:r>
        <w:rPr>
          <w:w w:val="105"/>
        </w:rPr>
        <w:t>but</w:t>
      </w:r>
      <w:r>
        <w:rPr>
          <w:spacing w:val="-8"/>
          <w:w w:val="105"/>
        </w:rPr>
        <w:t> </w:t>
      </w:r>
      <w:r>
        <w:rPr>
          <w:w w:val="105"/>
        </w:rPr>
        <w:t>I</w:t>
      </w:r>
      <w:r>
        <w:rPr>
          <w:spacing w:val="-9"/>
          <w:w w:val="105"/>
        </w:rPr>
        <w:t> </w:t>
      </w:r>
      <w:r>
        <w:rPr>
          <w:w w:val="105"/>
        </w:rPr>
        <w:t>can</w:t>
      </w:r>
      <w:r>
        <w:rPr>
          <w:spacing w:val="-71"/>
          <w:w w:val="105"/>
        </w:rPr>
        <w:t> </w:t>
      </w:r>
      <w:r>
        <w:rPr>
          <w:w w:val="105"/>
        </w:rPr>
        <w:t>avoid</w:t>
      </w:r>
      <w:r>
        <w:rPr>
          <w:spacing w:val="-11"/>
          <w:w w:val="105"/>
        </w:rPr>
        <w:t> </w:t>
      </w:r>
      <w:r>
        <w:rPr>
          <w:w w:val="105"/>
        </w:rPr>
        <w:t>a</w:t>
      </w:r>
      <w:r>
        <w:rPr>
          <w:spacing w:val="-12"/>
          <w:w w:val="105"/>
        </w:rPr>
        <w:t> </w:t>
      </w:r>
      <w:r>
        <w:rPr>
          <w:w w:val="105"/>
        </w:rPr>
        <w:t>second</w:t>
      </w:r>
      <w:r>
        <w:rPr>
          <w:spacing w:val="-10"/>
          <w:w w:val="105"/>
        </w:rPr>
        <w:t> </w:t>
      </w:r>
      <w:r>
        <w:rPr>
          <w:w w:val="105"/>
        </w:rPr>
        <w:t>lapse.</w:t>
      </w:r>
      <w:r>
        <w:rPr>
          <w:spacing w:val="-11"/>
          <w:w w:val="105"/>
        </w:rPr>
        <w:t> </w:t>
      </w:r>
      <w:r>
        <w:rPr>
          <w:w w:val="105"/>
        </w:rPr>
        <w:t>As</w:t>
      </w:r>
      <w:r>
        <w:rPr>
          <w:spacing w:val="-12"/>
          <w:w w:val="105"/>
        </w:rPr>
        <w:t> </w:t>
      </w:r>
      <w:r>
        <w:rPr>
          <w:w w:val="105"/>
        </w:rPr>
        <w:t>soon</w:t>
      </w:r>
      <w:r>
        <w:rPr>
          <w:spacing w:val="-10"/>
          <w:w w:val="105"/>
        </w:rPr>
        <w:t> </w:t>
      </w:r>
      <w:r>
        <w:rPr>
          <w:w w:val="105"/>
        </w:rPr>
        <w:t>as</w:t>
      </w:r>
      <w:r>
        <w:rPr>
          <w:spacing w:val="-12"/>
          <w:w w:val="105"/>
        </w:rPr>
        <w:t> </w:t>
      </w:r>
      <w:r>
        <w:rPr>
          <w:w w:val="105"/>
        </w:rPr>
        <w:t>one</w:t>
      </w:r>
      <w:r>
        <w:rPr>
          <w:spacing w:val="-11"/>
          <w:w w:val="105"/>
        </w:rPr>
        <w:t> </w:t>
      </w:r>
      <w:r>
        <w:rPr>
          <w:w w:val="105"/>
        </w:rPr>
        <w:t>streak</w:t>
      </w:r>
      <w:r>
        <w:rPr>
          <w:spacing w:val="-11"/>
          <w:w w:val="105"/>
        </w:rPr>
        <w:t> </w:t>
      </w:r>
      <w:r>
        <w:rPr>
          <w:w w:val="105"/>
        </w:rPr>
        <w:t>ends,</w:t>
      </w:r>
      <w:r>
        <w:rPr>
          <w:spacing w:val="-11"/>
          <w:w w:val="105"/>
        </w:rPr>
        <w:t> </w:t>
      </w:r>
      <w:r>
        <w:rPr>
          <w:w w:val="105"/>
        </w:rPr>
        <w:t>I</w:t>
      </w:r>
      <w:r>
        <w:rPr>
          <w:spacing w:val="-11"/>
          <w:w w:val="105"/>
        </w:rPr>
        <w:t> </w:t>
      </w:r>
      <w:r>
        <w:rPr>
          <w:w w:val="105"/>
        </w:rPr>
        <w:t>get</w:t>
      </w:r>
      <w:r>
        <w:rPr>
          <w:spacing w:val="-12"/>
          <w:w w:val="105"/>
        </w:rPr>
        <w:t> </w:t>
      </w:r>
      <w:r>
        <w:rPr>
          <w:w w:val="105"/>
        </w:rPr>
        <w:t>started</w:t>
      </w:r>
      <w:r>
        <w:rPr>
          <w:spacing w:val="-11"/>
          <w:w w:val="105"/>
        </w:rPr>
        <w:t> </w:t>
      </w:r>
      <w:r>
        <w:rPr>
          <w:w w:val="105"/>
        </w:rPr>
        <w:t>on</w:t>
      </w:r>
      <w:r>
        <w:rPr>
          <w:spacing w:val="-10"/>
          <w:w w:val="105"/>
        </w:rPr>
        <w:t> </w:t>
      </w:r>
      <w:r>
        <w:rPr>
          <w:w w:val="105"/>
        </w:rPr>
        <w:t>the</w:t>
      </w:r>
      <w:r>
        <w:rPr>
          <w:spacing w:val="-12"/>
          <w:w w:val="105"/>
        </w:rPr>
        <w:t> </w:t>
      </w:r>
      <w:r>
        <w:rPr>
          <w:w w:val="105"/>
        </w:rPr>
        <w:t>next</w:t>
      </w:r>
      <w:r>
        <w:rPr>
          <w:spacing w:val="-11"/>
          <w:w w:val="105"/>
        </w:rPr>
        <w:t> </w:t>
      </w:r>
      <w:r>
        <w:rPr>
          <w:w w:val="105"/>
        </w:rPr>
        <w:t>one.</w:t>
      </w:r>
    </w:p>
    <w:p>
      <w:pPr>
        <w:pStyle w:val="BodyText"/>
        <w:spacing w:line="247" w:lineRule="auto"/>
        <w:ind w:right="117" w:firstLine="288"/>
        <w:jc w:val="both"/>
      </w:pPr>
      <w:bookmarkStart w:name="_bookmark372" w:id="403"/>
      <w:bookmarkEnd w:id="403"/>
      <w:r>
        <w:rPr/>
      </w:r>
      <w:r>
        <w:rPr>
          <w:w w:val="105"/>
          <w:shd w:fill="DDF9D7" w:color="auto" w:val="clear"/>
        </w:rPr>
        <w:t>The first mistake is never the one that ruins you. It is the spiral of repeated</w:t>
      </w:r>
      <w:r>
        <w:rPr>
          <w:spacing w:val="1"/>
          <w:w w:val="105"/>
        </w:rPr>
        <w:t> </w:t>
      </w:r>
      <w:r>
        <w:rPr>
          <w:w w:val="105"/>
          <w:shd w:fill="DDF9D7" w:color="auto" w:val="clear"/>
        </w:rPr>
        <w:t>mistakes</w:t>
      </w:r>
      <w:r>
        <w:rPr>
          <w:spacing w:val="-14"/>
          <w:w w:val="105"/>
          <w:shd w:fill="DDF9D7" w:color="auto" w:val="clear"/>
        </w:rPr>
        <w:t> </w:t>
      </w:r>
      <w:r>
        <w:rPr>
          <w:w w:val="105"/>
          <w:shd w:fill="DDF9D7" w:color="auto" w:val="clear"/>
        </w:rPr>
        <w:t>that</w:t>
      </w:r>
      <w:r>
        <w:rPr>
          <w:spacing w:val="-13"/>
          <w:w w:val="105"/>
          <w:shd w:fill="DDF9D7" w:color="auto" w:val="clear"/>
        </w:rPr>
        <w:t> </w:t>
      </w:r>
      <w:r>
        <w:rPr>
          <w:w w:val="105"/>
          <w:shd w:fill="DDF9D7" w:color="auto" w:val="clear"/>
        </w:rPr>
        <w:t>follows</w:t>
      </w:r>
      <w:bookmarkStart w:name="_bookmark373" w:id="404"/>
      <w:bookmarkEnd w:id="404"/>
      <w:r>
        <w:rPr>
          <w:w w:val="105"/>
          <w:shd w:fill="DDF9D7" w:color="auto" w:val="clear"/>
        </w:rPr>
        <w:t>.</w:t>
      </w:r>
      <w:r>
        <w:rPr>
          <w:spacing w:val="-13"/>
          <w:w w:val="105"/>
          <w:shd w:fill="DDF9D7" w:color="auto" w:val="clear"/>
        </w:rPr>
        <w:t> </w:t>
      </w:r>
      <w:r>
        <w:rPr>
          <w:w w:val="105"/>
          <w:shd w:fill="DDF9D7" w:color="auto" w:val="clear"/>
        </w:rPr>
        <w:t>Missing</w:t>
      </w:r>
      <w:r>
        <w:rPr>
          <w:spacing w:val="-13"/>
          <w:w w:val="105"/>
          <w:shd w:fill="DDF9D7" w:color="auto" w:val="clear"/>
        </w:rPr>
        <w:t> </w:t>
      </w:r>
      <w:r>
        <w:rPr>
          <w:w w:val="105"/>
          <w:shd w:fill="DDF9D7" w:color="auto" w:val="clear"/>
        </w:rPr>
        <w:t>once</w:t>
      </w:r>
      <w:r>
        <w:rPr>
          <w:spacing w:val="-13"/>
          <w:w w:val="105"/>
          <w:shd w:fill="DDF9D7" w:color="auto" w:val="clear"/>
        </w:rPr>
        <w:t> </w:t>
      </w:r>
      <w:r>
        <w:rPr>
          <w:w w:val="105"/>
          <w:shd w:fill="DDF9D7" w:color="auto" w:val="clear"/>
        </w:rPr>
        <w:t>is</w:t>
      </w:r>
      <w:r>
        <w:rPr>
          <w:spacing w:val="-13"/>
          <w:w w:val="105"/>
          <w:shd w:fill="DDF9D7" w:color="auto" w:val="clear"/>
        </w:rPr>
        <w:t> </w:t>
      </w:r>
      <w:r>
        <w:rPr>
          <w:w w:val="105"/>
          <w:shd w:fill="DDF9D7" w:color="auto" w:val="clear"/>
        </w:rPr>
        <w:t>an</w:t>
      </w:r>
      <w:r>
        <w:rPr>
          <w:spacing w:val="-13"/>
          <w:w w:val="105"/>
          <w:shd w:fill="DDF9D7" w:color="auto" w:val="clear"/>
        </w:rPr>
        <w:t> </w:t>
      </w:r>
      <w:r>
        <w:rPr>
          <w:w w:val="105"/>
          <w:shd w:fill="DDF9D7" w:color="auto" w:val="clear"/>
        </w:rPr>
        <w:t>accident.</w:t>
      </w:r>
      <w:r>
        <w:rPr>
          <w:spacing w:val="-13"/>
          <w:w w:val="105"/>
          <w:shd w:fill="DDF9D7" w:color="auto" w:val="clear"/>
        </w:rPr>
        <w:t> </w:t>
      </w:r>
      <w:r>
        <w:rPr>
          <w:w w:val="105"/>
          <w:shd w:fill="DDF9D7" w:color="auto" w:val="clear"/>
        </w:rPr>
        <w:t>Missing</w:t>
      </w:r>
      <w:r>
        <w:rPr>
          <w:spacing w:val="-14"/>
          <w:w w:val="105"/>
          <w:shd w:fill="DDF9D7" w:color="auto" w:val="clear"/>
        </w:rPr>
        <w:t> </w:t>
      </w:r>
      <w:r>
        <w:rPr>
          <w:w w:val="105"/>
          <w:shd w:fill="DDF9D7" w:color="auto" w:val="clear"/>
        </w:rPr>
        <w:t>twice</w:t>
      </w:r>
      <w:r>
        <w:rPr>
          <w:spacing w:val="-13"/>
          <w:w w:val="105"/>
          <w:shd w:fill="DDF9D7" w:color="auto" w:val="clear"/>
        </w:rPr>
        <w:t> </w:t>
      </w:r>
      <w:r>
        <w:rPr>
          <w:w w:val="105"/>
          <w:shd w:fill="DDF9D7" w:color="auto" w:val="clear"/>
        </w:rPr>
        <w:t>is</w:t>
      </w:r>
      <w:r>
        <w:rPr>
          <w:spacing w:val="-13"/>
          <w:w w:val="105"/>
          <w:shd w:fill="DDF9D7" w:color="auto" w:val="clear"/>
        </w:rPr>
        <w:t> </w:t>
      </w:r>
      <w:r>
        <w:rPr>
          <w:w w:val="105"/>
          <w:shd w:fill="DDF9D7" w:color="auto" w:val="clear"/>
        </w:rPr>
        <w:t>the</w:t>
      </w:r>
      <w:r>
        <w:rPr>
          <w:spacing w:val="-13"/>
          <w:w w:val="105"/>
          <w:shd w:fill="DDF9D7" w:color="auto" w:val="clear"/>
        </w:rPr>
        <w:t> </w:t>
      </w:r>
      <w:r>
        <w:rPr>
          <w:w w:val="105"/>
          <w:shd w:fill="DDF9D7" w:color="auto" w:val="clear"/>
        </w:rPr>
        <w:t>start</w:t>
      </w:r>
      <w:r>
        <w:rPr>
          <w:spacing w:val="-13"/>
          <w:w w:val="105"/>
          <w:shd w:fill="DDF9D7" w:color="auto" w:val="clear"/>
        </w:rPr>
        <w:t> </w:t>
      </w:r>
      <w:r>
        <w:rPr>
          <w:w w:val="105"/>
          <w:shd w:fill="DDF9D7" w:color="auto" w:val="clear"/>
        </w:rPr>
        <w:t>of</w:t>
      </w:r>
      <w:r>
        <w:rPr>
          <w:spacing w:val="-13"/>
          <w:w w:val="105"/>
          <w:shd w:fill="DDF9D7" w:color="auto" w:val="clear"/>
        </w:rPr>
        <w:t> </w:t>
      </w:r>
      <w:r>
        <w:rPr>
          <w:w w:val="105"/>
          <w:shd w:fill="DDF9D7" w:color="auto" w:val="clear"/>
        </w:rPr>
        <w:t>a</w:t>
      </w:r>
      <w:r>
        <w:rPr>
          <w:spacing w:val="-71"/>
          <w:w w:val="105"/>
        </w:rPr>
        <w:t> </w:t>
      </w:r>
      <w:r>
        <w:rPr>
          <w:w w:val="105"/>
          <w:shd w:fill="DDF9D7" w:color="auto" w:val="clear"/>
        </w:rPr>
        <w:t>new</w:t>
      </w:r>
      <w:r>
        <w:rPr>
          <w:spacing w:val="-3"/>
          <w:w w:val="105"/>
          <w:shd w:fill="DDF9D7" w:color="auto" w:val="clear"/>
        </w:rPr>
        <w:t> </w:t>
      </w:r>
      <w:r>
        <w:rPr>
          <w:w w:val="105"/>
          <w:shd w:fill="DDF9D7" w:color="auto" w:val="clear"/>
        </w:rPr>
        <w:t>habit.</w:t>
      </w:r>
    </w:p>
    <w:p>
      <w:pPr>
        <w:pStyle w:val="BodyText"/>
        <w:spacing w:line="247" w:lineRule="auto"/>
        <w:ind w:right="117" w:firstLine="288"/>
        <w:jc w:val="both"/>
      </w:pPr>
      <w:r>
        <w:rPr>
          <w:w w:val="105"/>
        </w:rPr>
        <w:t>This</w:t>
      </w:r>
      <w:r>
        <w:rPr>
          <w:spacing w:val="-9"/>
          <w:w w:val="105"/>
        </w:rPr>
        <w:t> </w:t>
      </w:r>
      <w:r>
        <w:rPr>
          <w:w w:val="105"/>
        </w:rPr>
        <w:t>is</w:t>
      </w:r>
      <w:r>
        <w:rPr>
          <w:spacing w:val="-7"/>
          <w:w w:val="105"/>
        </w:rPr>
        <w:t> </w:t>
      </w:r>
      <w:r>
        <w:rPr>
          <w:w w:val="105"/>
        </w:rPr>
        <w:t>a</w:t>
      </w:r>
      <w:r>
        <w:rPr>
          <w:spacing w:val="-7"/>
          <w:w w:val="105"/>
        </w:rPr>
        <w:t> </w:t>
      </w:r>
      <w:r>
        <w:rPr>
          <w:w w:val="105"/>
        </w:rPr>
        <w:t>distinguishing</w:t>
      </w:r>
      <w:r>
        <w:rPr>
          <w:spacing w:val="-8"/>
          <w:w w:val="105"/>
        </w:rPr>
        <w:t> </w:t>
      </w:r>
      <w:r>
        <w:rPr>
          <w:w w:val="105"/>
        </w:rPr>
        <w:t>feature</w:t>
      </w:r>
      <w:r>
        <w:rPr>
          <w:spacing w:val="-7"/>
          <w:w w:val="105"/>
        </w:rPr>
        <w:t> </w:t>
      </w:r>
      <w:r>
        <w:rPr>
          <w:w w:val="105"/>
        </w:rPr>
        <w:t>between</w:t>
      </w:r>
      <w:r>
        <w:rPr>
          <w:spacing w:val="-8"/>
          <w:w w:val="105"/>
        </w:rPr>
        <w:t> </w:t>
      </w:r>
      <w:r>
        <w:rPr>
          <w:w w:val="105"/>
        </w:rPr>
        <w:t>winners</w:t>
      </w:r>
      <w:r>
        <w:rPr>
          <w:spacing w:val="-7"/>
          <w:w w:val="105"/>
        </w:rPr>
        <w:t> </w:t>
      </w:r>
      <w:r>
        <w:rPr>
          <w:w w:val="105"/>
        </w:rPr>
        <w:t>and</w:t>
      </w:r>
      <w:r>
        <w:rPr>
          <w:spacing w:val="-8"/>
          <w:w w:val="105"/>
        </w:rPr>
        <w:t> </w:t>
      </w:r>
      <w:r>
        <w:rPr>
          <w:w w:val="105"/>
        </w:rPr>
        <w:t>losers.</w:t>
      </w:r>
      <w:r>
        <w:rPr>
          <w:spacing w:val="-7"/>
          <w:w w:val="105"/>
        </w:rPr>
        <w:t> </w:t>
      </w:r>
      <w:r>
        <w:rPr>
          <w:w w:val="105"/>
        </w:rPr>
        <w:t>Anyone</w:t>
      </w:r>
      <w:r>
        <w:rPr>
          <w:spacing w:val="-8"/>
          <w:w w:val="105"/>
        </w:rPr>
        <w:t> </w:t>
      </w:r>
      <w:r>
        <w:rPr>
          <w:w w:val="105"/>
        </w:rPr>
        <w:t>can</w:t>
      </w:r>
      <w:r>
        <w:rPr>
          <w:spacing w:val="-7"/>
          <w:w w:val="105"/>
        </w:rPr>
        <w:t> </w:t>
      </w:r>
      <w:r>
        <w:rPr>
          <w:w w:val="105"/>
        </w:rPr>
        <w:t>have</w:t>
      </w:r>
      <w:r>
        <w:rPr>
          <w:spacing w:val="-71"/>
          <w:w w:val="105"/>
        </w:rPr>
        <w:t> </w:t>
      </w:r>
      <w:r>
        <w:rPr>
          <w:w w:val="105"/>
        </w:rPr>
        <w:t>a bad performance, a bad workout, or a bad day at work. </w:t>
      </w:r>
      <w:r>
        <w:rPr>
          <w:w w:val="105"/>
          <w:shd w:fill="DDF9D7" w:color="auto" w:val="clear"/>
        </w:rPr>
        <w:t>But when successful</w:t>
      </w:r>
      <w:r>
        <w:rPr>
          <w:spacing w:val="1"/>
          <w:w w:val="105"/>
        </w:rPr>
        <w:t> </w:t>
      </w:r>
      <w:r>
        <w:rPr>
          <w:w w:val="105"/>
          <w:shd w:fill="DDF9D7" w:color="auto" w:val="clear"/>
        </w:rPr>
        <w:t>people fail, they rebound quickly. The breaking of a habit doesn’t matter if the</w:t>
      </w:r>
      <w:r>
        <w:rPr>
          <w:spacing w:val="1"/>
          <w:w w:val="105"/>
        </w:rPr>
        <w:t> </w:t>
      </w:r>
      <w:r>
        <w:rPr>
          <w:w w:val="105"/>
          <w:shd w:fill="DDF9D7" w:color="auto" w:val="clear"/>
        </w:rPr>
        <w:t>reclaiming</w:t>
      </w:r>
      <w:r>
        <w:rPr>
          <w:spacing w:val="-3"/>
          <w:w w:val="105"/>
          <w:shd w:fill="DDF9D7" w:color="auto" w:val="clear"/>
        </w:rPr>
        <w:t> </w:t>
      </w:r>
      <w:r>
        <w:rPr>
          <w:w w:val="105"/>
          <w:shd w:fill="DDF9D7" w:color="auto" w:val="clear"/>
        </w:rPr>
        <w:t>of</w:t>
      </w:r>
      <w:r>
        <w:rPr>
          <w:spacing w:val="-3"/>
          <w:w w:val="105"/>
          <w:shd w:fill="DDF9D7" w:color="auto" w:val="clear"/>
        </w:rPr>
        <w:t> </w:t>
      </w:r>
      <w:r>
        <w:rPr>
          <w:w w:val="105"/>
          <w:shd w:fill="DDF9D7" w:color="auto" w:val="clear"/>
        </w:rPr>
        <w:t>it</w:t>
      </w:r>
      <w:r>
        <w:rPr>
          <w:spacing w:val="-3"/>
          <w:w w:val="105"/>
          <w:shd w:fill="DDF9D7" w:color="auto" w:val="clear"/>
        </w:rPr>
        <w:t> </w:t>
      </w:r>
      <w:r>
        <w:rPr>
          <w:w w:val="105"/>
          <w:shd w:fill="DDF9D7" w:color="auto" w:val="clear"/>
        </w:rPr>
        <w:t>is</w:t>
      </w:r>
      <w:r>
        <w:rPr>
          <w:spacing w:val="-3"/>
          <w:w w:val="105"/>
          <w:shd w:fill="DDF9D7" w:color="auto" w:val="clear"/>
        </w:rPr>
        <w:t> </w:t>
      </w:r>
      <w:r>
        <w:rPr>
          <w:w w:val="105"/>
          <w:shd w:fill="DDF9D7" w:color="auto" w:val="clear"/>
        </w:rPr>
        <w:t>fast.</w:t>
      </w:r>
    </w:p>
    <w:p>
      <w:pPr>
        <w:pStyle w:val="BodyText"/>
        <w:spacing w:line="247" w:lineRule="auto"/>
        <w:ind w:right="117" w:firstLine="288"/>
        <w:jc w:val="both"/>
      </w:pPr>
      <w:r>
        <w:rPr>
          <w:w w:val="105"/>
        </w:rPr>
        <w:t>I think this principle is so important that I’ll stick to it even if I can’t do a</w:t>
      </w:r>
      <w:r>
        <w:rPr>
          <w:spacing w:val="1"/>
          <w:w w:val="105"/>
        </w:rPr>
        <w:t> </w:t>
      </w:r>
      <w:r>
        <w:rPr>
          <w:w w:val="105"/>
        </w:rPr>
        <w:t>habit as well or as completely as I would like. Too often, we fall into an all-or-</w:t>
      </w:r>
      <w:r>
        <w:rPr>
          <w:spacing w:val="1"/>
          <w:w w:val="105"/>
        </w:rPr>
        <w:t> </w:t>
      </w:r>
      <w:r>
        <w:rPr>
          <w:w w:val="105"/>
        </w:rPr>
        <w:t>nothing cycle with our habits. The problem is not slipping up; the problem is</w:t>
      </w:r>
      <w:r>
        <w:rPr>
          <w:spacing w:val="1"/>
          <w:w w:val="105"/>
        </w:rPr>
        <w:t> </w:t>
      </w:r>
      <w:r>
        <w:rPr>
          <w:w w:val="105"/>
        </w:rPr>
        <w:t>thinking</w:t>
      </w:r>
      <w:r>
        <w:rPr>
          <w:spacing w:val="-14"/>
          <w:w w:val="105"/>
        </w:rPr>
        <w:t> </w:t>
      </w:r>
      <w:r>
        <w:rPr>
          <w:w w:val="105"/>
        </w:rPr>
        <w:t>that</w:t>
      </w:r>
      <w:r>
        <w:rPr>
          <w:spacing w:val="-14"/>
          <w:w w:val="105"/>
        </w:rPr>
        <w:t> </w:t>
      </w:r>
      <w:r>
        <w:rPr>
          <w:w w:val="105"/>
        </w:rPr>
        <w:t>if</w:t>
      </w:r>
      <w:r>
        <w:rPr>
          <w:spacing w:val="-15"/>
          <w:w w:val="105"/>
        </w:rPr>
        <w:t> </w:t>
      </w:r>
      <w:r>
        <w:rPr>
          <w:w w:val="105"/>
        </w:rPr>
        <w:t>you</w:t>
      </w:r>
      <w:r>
        <w:rPr>
          <w:spacing w:val="-13"/>
          <w:w w:val="105"/>
        </w:rPr>
        <w:t> </w:t>
      </w:r>
      <w:r>
        <w:rPr>
          <w:w w:val="105"/>
        </w:rPr>
        <w:t>can’t</w:t>
      </w:r>
      <w:r>
        <w:rPr>
          <w:spacing w:val="-15"/>
          <w:w w:val="105"/>
        </w:rPr>
        <w:t> </w:t>
      </w:r>
      <w:r>
        <w:rPr>
          <w:w w:val="105"/>
        </w:rPr>
        <w:t>do</w:t>
      </w:r>
      <w:r>
        <w:rPr>
          <w:spacing w:val="-13"/>
          <w:w w:val="105"/>
        </w:rPr>
        <w:t> </w:t>
      </w:r>
      <w:r>
        <w:rPr>
          <w:w w:val="105"/>
        </w:rPr>
        <w:t>something</w:t>
      </w:r>
      <w:r>
        <w:rPr>
          <w:spacing w:val="-14"/>
          <w:w w:val="105"/>
        </w:rPr>
        <w:t> </w:t>
      </w:r>
      <w:r>
        <w:rPr>
          <w:w w:val="105"/>
        </w:rPr>
        <w:t>perfectly,</w:t>
      </w:r>
      <w:r>
        <w:rPr>
          <w:spacing w:val="-13"/>
          <w:w w:val="105"/>
        </w:rPr>
        <w:t> </w:t>
      </w:r>
      <w:r>
        <w:rPr>
          <w:w w:val="105"/>
        </w:rPr>
        <w:t>then</w:t>
      </w:r>
      <w:r>
        <w:rPr>
          <w:spacing w:val="-14"/>
          <w:w w:val="105"/>
        </w:rPr>
        <w:t> </w:t>
      </w:r>
      <w:r>
        <w:rPr>
          <w:w w:val="105"/>
        </w:rPr>
        <w:t>you</w:t>
      </w:r>
      <w:r>
        <w:rPr>
          <w:spacing w:val="-14"/>
          <w:w w:val="105"/>
        </w:rPr>
        <w:t> </w:t>
      </w:r>
      <w:r>
        <w:rPr>
          <w:w w:val="105"/>
        </w:rPr>
        <w:t>shouldn’t</w:t>
      </w:r>
      <w:r>
        <w:rPr>
          <w:spacing w:val="-14"/>
          <w:w w:val="105"/>
        </w:rPr>
        <w:t> </w:t>
      </w:r>
      <w:r>
        <w:rPr>
          <w:w w:val="105"/>
        </w:rPr>
        <w:t>do</w:t>
      </w:r>
      <w:r>
        <w:rPr>
          <w:spacing w:val="-14"/>
          <w:w w:val="105"/>
        </w:rPr>
        <w:t> </w:t>
      </w:r>
      <w:r>
        <w:rPr>
          <w:w w:val="105"/>
        </w:rPr>
        <w:t>it</w:t>
      </w:r>
      <w:r>
        <w:rPr>
          <w:spacing w:val="-14"/>
          <w:w w:val="105"/>
        </w:rPr>
        <w:t> </w:t>
      </w:r>
      <w:r>
        <w:rPr>
          <w:w w:val="105"/>
        </w:rPr>
        <w:t>at</w:t>
      </w:r>
      <w:r>
        <w:rPr>
          <w:spacing w:val="-14"/>
          <w:w w:val="105"/>
        </w:rPr>
        <w:t> </w:t>
      </w:r>
      <w:r>
        <w:rPr>
          <w:w w:val="105"/>
        </w:rPr>
        <w:t>all.</w:t>
      </w:r>
    </w:p>
    <w:p>
      <w:pPr>
        <w:pStyle w:val="BodyText"/>
        <w:spacing w:line="247" w:lineRule="auto"/>
        <w:ind w:right="119" w:firstLine="288"/>
        <w:jc w:val="both"/>
      </w:pPr>
      <w:r>
        <w:rPr>
          <w:w w:val="105"/>
        </w:rPr>
        <w:t>You don’t realize how valuable it is to just show up on your bad (or busy)</w:t>
      </w:r>
      <w:r>
        <w:rPr>
          <w:spacing w:val="1"/>
          <w:w w:val="105"/>
        </w:rPr>
        <w:t> </w:t>
      </w:r>
      <w:r>
        <w:rPr>
          <w:w w:val="105"/>
        </w:rPr>
        <w:t>days.</w:t>
      </w:r>
      <w:r>
        <w:rPr>
          <w:spacing w:val="12"/>
          <w:w w:val="105"/>
        </w:rPr>
        <w:t> </w:t>
      </w:r>
      <w:r>
        <w:rPr>
          <w:w w:val="105"/>
        </w:rPr>
        <w:t>Lost</w:t>
      </w:r>
      <w:r>
        <w:rPr>
          <w:spacing w:val="12"/>
          <w:w w:val="105"/>
        </w:rPr>
        <w:t> </w:t>
      </w:r>
      <w:r>
        <w:rPr>
          <w:w w:val="105"/>
        </w:rPr>
        <w:t>days</w:t>
      </w:r>
      <w:r>
        <w:rPr>
          <w:spacing w:val="12"/>
          <w:w w:val="105"/>
        </w:rPr>
        <w:t> </w:t>
      </w:r>
      <w:r>
        <w:rPr>
          <w:w w:val="105"/>
        </w:rPr>
        <w:t>hurt</w:t>
      </w:r>
      <w:r>
        <w:rPr>
          <w:spacing w:val="12"/>
          <w:w w:val="105"/>
        </w:rPr>
        <w:t> </w:t>
      </w:r>
      <w:r>
        <w:rPr>
          <w:w w:val="105"/>
        </w:rPr>
        <w:t>you</w:t>
      </w:r>
      <w:r>
        <w:rPr>
          <w:spacing w:val="12"/>
          <w:w w:val="105"/>
        </w:rPr>
        <w:t> </w:t>
      </w:r>
      <w:r>
        <w:rPr>
          <w:w w:val="105"/>
        </w:rPr>
        <w:t>more</w:t>
      </w:r>
      <w:r>
        <w:rPr>
          <w:spacing w:val="12"/>
          <w:w w:val="105"/>
        </w:rPr>
        <w:t> </w:t>
      </w:r>
      <w:r>
        <w:rPr>
          <w:w w:val="105"/>
        </w:rPr>
        <w:t>than</w:t>
      </w:r>
      <w:r>
        <w:rPr>
          <w:spacing w:val="12"/>
          <w:w w:val="105"/>
        </w:rPr>
        <w:t> </w:t>
      </w:r>
      <w:r>
        <w:rPr>
          <w:w w:val="105"/>
        </w:rPr>
        <w:t>successful</w:t>
      </w:r>
      <w:r>
        <w:rPr>
          <w:spacing w:val="12"/>
          <w:w w:val="105"/>
        </w:rPr>
        <w:t> </w:t>
      </w:r>
      <w:r>
        <w:rPr>
          <w:w w:val="105"/>
        </w:rPr>
        <w:t>days</w:t>
      </w:r>
      <w:r>
        <w:rPr>
          <w:spacing w:val="12"/>
          <w:w w:val="105"/>
        </w:rPr>
        <w:t> </w:t>
      </w:r>
      <w:r>
        <w:rPr>
          <w:w w:val="105"/>
        </w:rPr>
        <w:t>help</w:t>
      </w:r>
      <w:r>
        <w:rPr>
          <w:spacing w:val="12"/>
          <w:w w:val="105"/>
        </w:rPr>
        <w:t> </w:t>
      </w:r>
      <w:r>
        <w:rPr>
          <w:w w:val="105"/>
        </w:rPr>
        <w:t>you.</w:t>
      </w:r>
      <w:r>
        <w:rPr>
          <w:spacing w:val="12"/>
          <w:w w:val="105"/>
        </w:rPr>
        <w:t> </w:t>
      </w:r>
      <w:r>
        <w:rPr>
          <w:w w:val="105"/>
        </w:rPr>
        <w:t>If</w:t>
      </w:r>
      <w:r>
        <w:rPr>
          <w:spacing w:val="12"/>
          <w:w w:val="105"/>
        </w:rPr>
        <w:t> </w:t>
      </w:r>
      <w:r>
        <w:rPr>
          <w:w w:val="105"/>
        </w:rPr>
        <w:t>you</w:t>
      </w:r>
      <w:r>
        <w:rPr>
          <w:spacing w:val="12"/>
          <w:w w:val="105"/>
        </w:rPr>
        <w:t> </w:t>
      </w:r>
      <w:r>
        <w:rPr>
          <w:w w:val="105"/>
        </w:rPr>
        <w:t>start</w:t>
      </w:r>
      <w:r>
        <w:rPr>
          <w:spacing w:val="12"/>
          <w:w w:val="105"/>
        </w:rPr>
        <w:t> </w:t>
      </w:r>
      <w:r>
        <w:rPr>
          <w:w w:val="105"/>
        </w:rPr>
        <w:t>with</w:t>
      </w:r>
    </w:p>
    <w:p>
      <w:pPr>
        <w:pStyle w:val="BodyText"/>
        <w:spacing w:line="247" w:lineRule="auto"/>
        <w:ind w:right="117"/>
        <w:jc w:val="both"/>
      </w:pPr>
      <w:r>
        <w:rPr>
          <w:w w:val="105"/>
        </w:rPr>
        <w:t>$100, then a 50 percent gain will take you to $150. But you only need a 33</w:t>
      </w:r>
      <w:r>
        <w:rPr>
          <w:spacing w:val="1"/>
          <w:w w:val="105"/>
        </w:rPr>
        <w:t> </w:t>
      </w:r>
      <w:r>
        <w:rPr>
          <w:w w:val="105"/>
        </w:rPr>
        <w:t>percent</w:t>
      </w:r>
      <w:r>
        <w:rPr>
          <w:spacing w:val="-8"/>
          <w:w w:val="105"/>
        </w:rPr>
        <w:t> </w:t>
      </w:r>
      <w:r>
        <w:rPr>
          <w:w w:val="105"/>
        </w:rPr>
        <w:t>loss</w:t>
      </w:r>
      <w:r>
        <w:rPr>
          <w:spacing w:val="-7"/>
          <w:w w:val="105"/>
        </w:rPr>
        <w:t> </w:t>
      </w:r>
      <w:r>
        <w:rPr>
          <w:w w:val="105"/>
        </w:rPr>
        <w:t>to</w:t>
      </w:r>
      <w:r>
        <w:rPr>
          <w:spacing w:val="-7"/>
          <w:w w:val="105"/>
        </w:rPr>
        <w:t> </w:t>
      </w:r>
      <w:r>
        <w:rPr>
          <w:w w:val="105"/>
        </w:rPr>
        <w:t>take</w:t>
      </w:r>
      <w:r>
        <w:rPr>
          <w:spacing w:val="-8"/>
          <w:w w:val="105"/>
        </w:rPr>
        <w:t> </w:t>
      </w:r>
      <w:r>
        <w:rPr>
          <w:w w:val="105"/>
        </w:rPr>
        <w:t>you</w:t>
      </w:r>
      <w:r>
        <w:rPr>
          <w:spacing w:val="-7"/>
          <w:w w:val="105"/>
        </w:rPr>
        <w:t> </w:t>
      </w:r>
      <w:r>
        <w:rPr>
          <w:w w:val="105"/>
        </w:rPr>
        <w:t>back</w:t>
      </w:r>
      <w:r>
        <w:rPr>
          <w:spacing w:val="-7"/>
          <w:w w:val="105"/>
        </w:rPr>
        <w:t> </w:t>
      </w:r>
      <w:r>
        <w:rPr>
          <w:w w:val="105"/>
        </w:rPr>
        <w:t>to</w:t>
      </w:r>
      <w:r>
        <w:rPr>
          <w:spacing w:val="-8"/>
          <w:w w:val="105"/>
        </w:rPr>
        <w:t> </w:t>
      </w:r>
      <w:r>
        <w:rPr>
          <w:w w:val="105"/>
        </w:rPr>
        <w:t>$100.</w:t>
      </w:r>
      <w:r>
        <w:rPr>
          <w:spacing w:val="-7"/>
          <w:w w:val="105"/>
        </w:rPr>
        <w:t> </w:t>
      </w:r>
      <w:r>
        <w:rPr>
          <w:w w:val="105"/>
        </w:rPr>
        <w:t>In</w:t>
      </w:r>
      <w:r>
        <w:rPr>
          <w:spacing w:val="-7"/>
          <w:w w:val="105"/>
        </w:rPr>
        <w:t> </w:t>
      </w:r>
      <w:r>
        <w:rPr>
          <w:w w:val="105"/>
        </w:rPr>
        <w:t>other</w:t>
      </w:r>
      <w:r>
        <w:rPr>
          <w:spacing w:val="-8"/>
          <w:w w:val="105"/>
        </w:rPr>
        <w:t> </w:t>
      </w:r>
      <w:r>
        <w:rPr>
          <w:w w:val="105"/>
        </w:rPr>
        <w:t>words,</w:t>
      </w:r>
      <w:r>
        <w:rPr>
          <w:spacing w:val="-7"/>
          <w:w w:val="105"/>
        </w:rPr>
        <w:t> </w:t>
      </w:r>
      <w:r>
        <w:rPr>
          <w:w w:val="105"/>
        </w:rPr>
        <w:t>avoiding</w:t>
      </w:r>
      <w:r>
        <w:rPr>
          <w:spacing w:val="-7"/>
          <w:w w:val="105"/>
        </w:rPr>
        <w:t> </w:t>
      </w:r>
      <w:r>
        <w:rPr>
          <w:w w:val="105"/>
        </w:rPr>
        <w:t>a</w:t>
      </w:r>
      <w:r>
        <w:rPr>
          <w:spacing w:val="-8"/>
          <w:w w:val="105"/>
        </w:rPr>
        <w:t> </w:t>
      </w:r>
      <w:r>
        <w:rPr>
          <w:w w:val="105"/>
        </w:rPr>
        <w:t>33</w:t>
      </w:r>
      <w:r>
        <w:rPr>
          <w:spacing w:val="-7"/>
          <w:w w:val="105"/>
        </w:rPr>
        <w:t> </w:t>
      </w:r>
      <w:r>
        <w:rPr>
          <w:w w:val="105"/>
        </w:rPr>
        <w:t>percent</w:t>
      </w:r>
      <w:r>
        <w:rPr>
          <w:spacing w:val="-7"/>
          <w:w w:val="105"/>
        </w:rPr>
        <w:t> </w:t>
      </w:r>
      <w:r>
        <w:rPr>
          <w:w w:val="105"/>
        </w:rPr>
        <w:t>loss</w:t>
      </w:r>
      <w:r>
        <w:rPr>
          <w:spacing w:val="-71"/>
          <w:w w:val="105"/>
        </w:rPr>
        <w:t> </w:t>
      </w:r>
      <w:r>
        <w:rPr>
          <w:w w:val="105"/>
        </w:rPr>
        <w:t>is</w:t>
      </w:r>
      <w:r>
        <w:rPr>
          <w:spacing w:val="-8"/>
          <w:w w:val="105"/>
        </w:rPr>
        <w:t> </w:t>
      </w:r>
      <w:r>
        <w:rPr>
          <w:w w:val="105"/>
        </w:rPr>
        <w:t>just</w:t>
      </w:r>
      <w:r>
        <w:rPr>
          <w:spacing w:val="-8"/>
          <w:w w:val="105"/>
        </w:rPr>
        <w:t> </w:t>
      </w:r>
      <w:r>
        <w:rPr>
          <w:w w:val="105"/>
        </w:rPr>
        <w:t>as</w:t>
      </w:r>
      <w:r>
        <w:rPr>
          <w:spacing w:val="-7"/>
          <w:w w:val="105"/>
        </w:rPr>
        <w:t> </w:t>
      </w:r>
      <w:r>
        <w:rPr>
          <w:w w:val="105"/>
        </w:rPr>
        <w:t>valuable</w:t>
      </w:r>
      <w:r>
        <w:rPr>
          <w:spacing w:val="-8"/>
          <w:w w:val="105"/>
        </w:rPr>
        <w:t> </w:t>
      </w:r>
      <w:r>
        <w:rPr>
          <w:w w:val="105"/>
        </w:rPr>
        <w:t>as</w:t>
      </w:r>
      <w:r>
        <w:rPr>
          <w:spacing w:val="-8"/>
          <w:w w:val="105"/>
        </w:rPr>
        <w:t> </w:t>
      </w:r>
      <w:r>
        <w:rPr>
          <w:w w:val="105"/>
        </w:rPr>
        <w:t>achieving</w:t>
      </w:r>
      <w:r>
        <w:rPr>
          <w:spacing w:val="-7"/>
          <w:w w:val="105"/>
        </w:rPr>
        <w:t> </w:t>
      </w:r>
      <w:r>
        <w:rPr>
          <w:w w:val="105"/>
        </w:rPr>
        <w:t>a</w:t>
      </w:r>
      <w:r>
        <w:rPr>
          <w:spacing w:val="-8"/>
          <w:w w:val="105"/>
        </w:rPr>
        <w:t> </w:t>
      </w:r>
      <w:r>
        <w:rPr>
          <w:w w:val="105"/>
        </w:rPr>
        <w:t>50</w:t>
      </w:r>
      <w:r>
        <w:rPr>
          <w:spacing w:val="-8"/>
          <w:w w:val="105"/>
        </w:rPr>
        <w:t> </w:t>
      </w:r>
      <w:r>
        <w:rPr>
          <w:w w:val="105"/>
        </w:rPr>
        <w:t>percent</w:t>
      </w:r>
      <w:r>
        <w:rPr>
          <w:spacing w:val="-7"/>
          <w:w w:val="105"/>
        </w:rPr>
        <w:t> </w:t>
      </w:r>
      <w:r>
        <w:rPr>
          <w:w w:val="105"/>
        </w:rPr>
        <w:t>gain.</w:t>
      </w:r>
      <w:r>
        <w:rPr>
          <w:spacing w:val="-8"/>
          <w:w w:val="105"/>
        </w:rPr>
        <w:t> </w:t>
      </w:r>
      <w:r>
        <w:rPr>
          <w:w w:val="105"/>
          <w:shd w:fill="DDF9D7" w:color="auto" w:val="clear"/>
        </w:rPr>
        <w:t>As</w:t>
      </w:r>
      <w:r>
        <w:rPr>
          <w:spacing w:val="-7"/>
          <w:w w:val="105"/>
          <w:shd w:fill="DDF9D7" w:color="auto" w:val="clear"/>
        </w:rPr>
        <w:t> </w:t>
      </w:r>
      <w:r>
        <w:rPr>
          <w:w w:val="105"/>
          <w:shd w:fill="DDF9D7" w:color="auto" w:val="clear"/>
        </w:rPr>
        <w:t>Charlie</w:t>
      </w:r>
      <w:r>
        <w:rPr>
          <w:spacing w:val="-8"/>
          <w:w w:val="105"/>
          <w:shd w:fill="DDF9D7" w:color="auto" w:val="clear"/>
        </w:rPr>
        <w:t> </w:t>
      </w:r>
      <w:r>
        <w:rPr>
          <w:w w:val="105"/>
          <w:shd w:fill="DDF9D7" w:color="auto" w:val="clear"/>
        </w:rPr>
        <w:t>Munger</w:t>
      </w:r>
      <w:r>
        <w:rPr>
          <w:spacing w:val="-8"/>
          <w:w w:val="105"/>
          <w:shd w:fill="DDF9D7" w:color="auto" w:val="clear"/>
        </w:rPr>
        <w:t> </w:t>
      </w:r>
      <w:r>
        <w:rPr>
          <w:w w:val="105"/>
          <w:shd w:fill="DDF9D7" w:color="auto" w:val="clear"/>
        </w:rPr>
        <w:t>says,</w:t>
      </w:r>
      <w:r>
        <w:rPr>
          <w:spacing w:val="-7"/>
          <w:w w:val="105"/>
          <w:shd w:fill="DDF9D7" w:color="auto" w:val="clear"/>
        </w:rPr>
        <w:t> </w:t>
      </w:r>
      <w:r>
        <w:rPr>
          <w:w w:val="105"/>
          <w:shd w:fill="DDF9D7" w:color="auto" w:val="clear"/>
        </w:rPr>
        <w:t>“The</w:t>
      </w:r>
      <w:r>
        <w:rPr>
          <w:spacing w:val="-71"/>
          <w:w w:val="105"/>
        </w:rPr>
        <w:t> </w:t>
      </w:r>
      <w:r>
        <w:rPr>
          <w:w w:val="105"/>
          <w:shd w:fill="DDF9D7" w:color="auto" w:val="clear"/>
        </w:rPr>
        <w:t>first</w:t>
      </w:r>
      <w:r>
        <w:rPr>
          <w:spacing w:val="-7"/>
          <w:w w:val="105"/>
          <w:shd w:fill="DDF9D7" w:color="auto" w:val="clear"/>
        </w:rPr>
        <w:t> </w:t>
      </w:r>
      <w:r>
        <w:rPr>
          <w:w w:val="105"/>
          <w:shd w:fill="DDF9D7" w:color="auto" w:val="clear"/>
        </w:rPr>
        <w:t>rule</w:t>
      </w:r>
      <w:r>
        <w:rPr>
          <w:spacing w:val="-6"/>
          <w:w w:val="105"/>
          <w:shd w:fill="DDF9D7" w:color="auto" w:val="clear"/>
        </w:rPr>
        <w:t> </w:t>
      </w:r>
      <w:r>
        <w:rPr>
          <w:w w:val="105"/>
          <w:shd w:fill="DDF9D7" w:color="auto" w:val="clear"/>
        </w:rPr>
        <w:t>of</w:t>
      </w:r>
      <w:r>
        <w:rPr>
          <w:spacing w:val="-7"/>
          <w:w w:val="105"/>
          <w:shd w:fill="DDF9D7" w:color="auto" w:val="clear"/>
        </w:rPr>
        <w:t> </w:t>
      </w:r>
      <w:r>
        <w:rPr>
          <w:w w:val="105"/>
          <w:shd w:fill="DDF9D7" w:color="auto" w:val="clear"/>
        </w:rPr>
        <w:t>compounding:</w:t>
      </w:r>
      <w:r>
        <w:rPr>
          <w:spacing w:val="-6"/>
          <w:w w:val="105"/>
          <w:shd w:fill="DDF9D7" w:color="auto" w:val="clear"/>
        </w:rPr>
        <w:t> </w:t>
      </w:r>
      <w:r>
        <w:rPr>
          <w:w w:val="105"/>
          <w:shd w:fill="DDF9D7" w:color="auto" w:val="clear"/>
        </w:rPr>
        <w:t>Never</w:t>
      </w:r>
      <w:r>
        <w:rPr>
          <w:spacing w:val="-6"/>
          <w:w w:val="105"/>
          <w:shd w:fill="DDF9D7" w:color="auto" w:val="clear"/>
        </w:rPr>
        <w:t> </w:t>
      </w:r>
      <w:r>
        <w:rPr>
          <w:w w:val="105"/>
          <w:shd w:fill="DDF9D7" w:color="auto" w:val="clear"/>
        </w:rPr>
        <w:t>interrupt</w:t>
      </w:r>
      <w:r>
        <w:rPr>
          <w:spacing w:val="-7"/>
          <w:w w:val="105"/>
          <w:shd w:fill="DDF9D7" w:color="auto" w:val="clear"/>
        </w:rPr>
        <w:t> </w:t>
      </w:r>
      <w:r>
        <w:rPr>
          <w:w w:val="105"/>
          <w:shd w:fill="DDF9D7" w:color="auto" w:val="clear"/>
        </w:rPr>
        <w:t>it</w:t>
      </w:r>
      <w:r>
        <w:rPr>
          <w:spacing w:val="-6"/>
          <w:w w:val="105"/>
          <w:shd w:fill="DDF9D7" w:color="auto" w:val="clear"/>
        </w:rPr>
        <w:t> </w:t>
      </w:r>
      <w:r>
        <w:rPr>
          <w:w w:val="105"/>
          <w:shd w:fill="DDF9D7" w:color="auto" w:val="clear"/>
        </w:rPr>
        <w:t>unnecessarily.”</w:t>
      </w:r>
    </w:p>
    <w:p>
      <w:pPr>
        <w:pStyle w:val="BodyText"/>
        <w:spacing w:line="247" w:lineRule="auto"/>
        <w:ind w:right="117" w:firstLine="288"/>
        <w:jc w:val="both"/>
      </w:pPr>
      <w:r>
        <w:rPr>
          <w:w w:val="105"/>
        </w:rPr>
        <w:t>This is why the “bad” workouts are often the most important ones. Sluggish</w:t>
      </w:r>
      <w:r>
        <w:rPr>
          <w:spacing w:val="1"/>
          <w:w w:val="105"/>
        </w:rPr>
        <w:t> </w:t>
      </w:r>
      <w:r>
        <w:rPr>
          <w:w w:val="105"/>
        </w:rPr>
        <w:t>days</w:t>
      </w:r>
      <w:r>
        <w:rPr>
          <w:spacing w:val="-14"/>
          <w:w w:val="105"/>
        </w:rPr>
        <w:t> </w:t>
      </w:r>
      <w:r>
        <w:rPr>
          <w:w w:val="105"/>
        </w:rPr>
        <w:t>and</w:t>
      </w:r>
      <w:r>
        <w:rPr>
          <w:spacing w:val="-13"/>
          <w:w w:val="105"/>
        </w:rPr>
        <w:t> </w:t>
      </w:r>
      <w:r>
        <w:rPr>
          <w:w w:val="105"/>
        </w:rPr>
        <w:t>bad</w:t>
      </w:r>
      <w:r>
        <w:rPr>
          <w:spacing w:val="-13"/>
          <w:w w:val="105"/>
        </w:rPr>
        <w:t> </w:t>
      </w:r>
      <w:r>
        <w:rPr>
          <w:w w:val="105"/>
        </w:rPr>
        <w:t>workouts</w:t>
      </w:r>
      <w:r>
        <w:rPr>
          <w:spacing w:val="-13"/>
          <w:w w:val="105"/>
        </w:rPr>
        <w:t> </w:t>
      </w:r>
      <w:r>
        <w:rPr>
          <w:w w:val="105"/>
        </w:rPr>
        <w:t>maintain</w:t>
      </w:r>
      <w:r>
        <w:rPr>
          <w:spacing w:val="-14"/>
          <w:w w:val="105"/>
        </w:rPr>
        <w:t> </w:t>
      </w:r>
      <w:r>
        <w:rPr>
          <w:w w:val="105"/>
        </w:rPr>
        <w:t>the</w:t>
      </w:r>
      <w:r>
        <w:rPr>
          <w:spacing w:val="-13"/>
          <w:w w:val="105"/>
        </w:rPr>
        <w:t> </w:t>
      </w:r>
      <w:r>
        <w:rPr>
          <w:w w:val="105"/>
        </w:rPr>
        <w:t>compound</w:t>
      </w:r>
      <w:r>
        <w:rPr>
          <w:spacing w:val="-13"/>
          <w:w w:val="105"/>
        </w:rPr>
        <w:t> </w:t>
      </w:r>
      <w:r>
        <w:rPr>
          <w:w w:val="105"/>
        </w:rPr>
        <w:t>gains</w:t>
      </w:r>
      <w:r>
        <w:rPr>
          <w:spacing w:val="-13"/>
          <w:w w:val="105"/>
        </w:rPr>
        <w:t> </w:t>
      </w:r>
      <w:r>
        <w:rPr>
          <w:w w:val="105"/>
        </w:rPr>
        <w:t>you</w:t>
      </w:r>
      <w:r>
        <w:rPr>
          <w:spacing w:val="-14"/>
          <w:w w:val="105"/>
        </w:rPr>
        <w:t> </w:t>
      </w:r>
      <w:r>
        <w:rPr>
          <w:w w:val="105"/>
        </w:rPr>
        <w:t>accrued</w:t>
      </w:r>
      <w:r>
        <w:rPr>
          <w:spacing w:val="-13"/>
          <w:w w:val="105"/>
        </w:rPr>
        <w:t> </w:t>
      </w:r>
      <w:r>
        <w:rPr>
          <w:w w:val="105"/>
        </w:rPr>
        <w:t>from</w:t>
      </w:r>
      <w:r>
        <w:rPr>
          <w:spacing w:val="-13"/>
          <w:w w:val="105"/>
        </w:rPr>
        <w:t> </w:t>
      </w:r>
      <w:r>
        <w:rPr>
          <w:w w:val="105"/>
        </w:rPr>
        <w:t>previous</w:t>
      </w:r>
      <w:r>
        <w:rPr>
          <w:spacing w:val="-71"/>
          <w:w w:val="105"/>
        </w:rPr>
        <w:t> </w:t>
      </w:r>
      <w:r>
        <w:rPr>
          <w:w w:val="105"/>
        </w:rPr>
        <w:t>good</w:t>
      </w:r>
      <w:r>
        <w:rPr>
          <w:spacing w:val="1"/>
          <w:w w:val="105"/>
        </w:rPr>
        <w:t> </w:t>
      </w:r>
      <w:r>
        <w:rPr>
          <w:w w:val="105"/>
        </w:rPr>
        <w:t>days.</w:t>
      </w:r>
      <w:r>
        <w:rPr>
          <w:spacing w:val="1"/>
          <w:w w:val="105"/>
        </w:rPr>
        <w:t> </w:t>
      </w:r>
      <w:r>
        <w:rPr>
          <w:w w:val="105"/>
        </w:rPr>
        <w:t>Simply</w:t>
      </w:r>
      <w:r>
        <w:rPr>
          <w:spacing w:val="1"/>
          <w:w w:val="105"/>
        </w:rPr>
        <w:t> </w:t>
      </w:r>
      <w:r>
        <w:rPr>
          <w:w w:val="105"/>
        </w:rPr>
        <w:t>doing</w:t>
      </w:r>
      <w:r>
        <w:rPr>
          <w:spacing w:val="1"/>
          <w:w w:val="105"/>
        </w:rPr>
        <w:t> </w:t>
      </w:r>
      <w:r>
        <w:rPr>
          <w:w w:val="105"/>
        </w:rPr>
        <w:t>something—ten</w:t>
      </w:r>
      <w:r>
        <w:rPr>
          <w:spacing w:val="1"/>
          <w:w w:val="105"/>
        </w:rPr>
        <w:t> </w:t>
      </w:r>
      <w:r>
        <w:rPr>
          <w:w w:val="105"/>
        </w:rPr>
        <w:t>squats,</w:t>
      </w:r>
      <w:r>
        <w:rPr>
          <w:spacing w:val="1"/>
          <w:w w:val="105"/>
        </w:rPr>
        <w:t> </w:t>
      </w:r>
      <w:r>
        <w:rPr>
          <w:w w:val="105"/>
        </w:rPr>
        <w:t>five</w:t>
      </w:r>
      <w:r>
        <w:rPr>
          <w:spacing w:val="1"/>
          <w:w w:val="105"/>
        </w:rPr>
        <w:t> </w:t>
      </w:r>
      <w:r>
        <w:rPr>
          <w:w w:val="105"/>
        </w:rPr>
        <w:t>sprints,</w:t>
      </w:r>
      <w:r>
        <w:rPr>
          <w:spacing w:val="1"/>
          <w:w w:val="105"/>
        </w:rPr>
        <w:t> </w:t>
      </w:r>
      <w:r>
        <w:rPr>
          <w:w w:val="105"/>
        </w:rPr>
        <w:t>a</w:t>
      </w:r>
      <w:r>
        <w:rPr>
          <w:spacing w:val="1"/>
          <w:w w:val="105"/>
        </w:rPr>
        <w:t> </w:t>
      </w:r>
      <w:r>
        <w:rPr>
          <w:w w:val="105"/>
        </w:rPr>
        <w:t>push-up,</w:t>
      </w:r>
      <w:r>
        <w:rPr>
          <w:spacing w:val="1"/>
          <w:w w:val="105"/>
        </w:rPr>
        <w:t> </w:t>
      </w:r>
      <w:r>
        <w:rPr>
          <w:w w:val="105"/>
        </w:rPr>
        <w:t>anything</w:t>
      </w:r>
      <w:r>
        <w:rPr>
          <w:spacing w:val="35"/>
          <w:w w:val="105"/>
        </w:rPr>
        <w:t> </w:t>
      </w:r>
      <w:r>
        <w:rPr>
          <w:w w:val="105"/>
        </w:rPr>
        <w:t>really—is</w:t>
      </w:r>
      <w:r>
        <w:rPr>
          <w:spacing w:val="35"/>
          <w:w w:val="105"/>
        </w:rPr>
        <w:t> </w:t>
      </w:r>
      <w:r>
        <w:rPr>
          <w:w w:val="105"/>
        </w:rPr>
        <w:t>huge.</w:t>
      </w:r>
      <w:r>
        <w:rPr>
          <w:spacing w:val="35"/>
          <w:w w:val="105"/>
        </w:rPr>
        <w:t> </w:t>
      </w:r>
      <w:r>
        <w:rPr>
          <w:w w:val="105"/>
        </w:rPr>
        <w:t>Don’t</w:t>
      </w:r>
      <w:r>
        <w:rPr>
          <w:spacing w:val="36"/>
          <w:w w:val="105"/>
        </w:rPr>
        <w:t> </w:t>
      </w:r>
      <w:r>
        <w:rPr>
          <w:w w:val="105"/>
        </w:rPr>
        <w:t>put</w:t>
      </w:r>
      <w:r>
        <w:rPr>
          <w:spacing w:val="35"/>
          <w:w w:val="105"/>
        </w:rPr>
        <w:t> </w:t>
      </w:r>
      <w:r>
        <w:rPr>
          <w:w w:val="105"/>
        </w:rPr>
        <w:t>up</w:t>
      </w:r>
      <w:r>
        <w:rPr>
          <w:spacing w:val="35"/>
          <w:w w:val="105"/>
        </w:rPr>
        <w:t> </w:t>
      </w:r>
      <w:r>
        <w:rPr>
          <w:w w:val="105"/>
        </w:rPr>
        <w:t>a</w:t>
      </w:r>
      <w:r>
        <w:rPr>
          <w:spacing w:val="35"/>
          <w:w w:val="105"/>
        </w:rPr>
        <w:t> </w:t>
      </w:r>
      <w:r>
        <w:rPr>
          <w:w w:val="105"/>
        </w:rPr>
        <w:t>zero.</w:t>
      </w:r>
      <w:r>
        <w:rPr>
          <w:spacing w:val="36"/>
          <w:w w:val="105"/>
        </w:rPr>
        <w:t> </w:t>
      </w:r>
      <w:r>
        <w:rPr>
          <w:w w:val="105"/>
        </w:rPr>
        <w:t>Don’t</w:t>
      </w:r>
      <w:r>
        <w:rPr>
          <w:spacing w:val="35"/>
          <w:w w:val="105"/>
        </w:rPr>
        <w:t> </w:t>
      </w:r>
      <w:r>
        <w:rPr>
          <w:w w:val="105"/>
        </w:rPr>
        <w:t>let</w:t>
      </w:r>
      <w:r>
        <w:rPr>
          <w:spacing w:val="35"/>
          <w:w w:val="105"/>
        </w:rPr>
        <w:t> </w:t>
      </w:r>
      <w:r>
        <w:rPr>
          <w:w w:val="105"/>
        </w:rPr>
        <w:t>losses</w:t>
      </w:r>
      <w:r>
        <w:rPr>
          <w:spacing w:val="36"/>
          <w:w w:val="105"/>
        </w:rPr>
        <w:t> </w:t>
      </w:r>
      <w:r>
        <w:rPr>
          <w:w w:val="105"/>
        </w:rPr>
        <w:t>eat</w:t>
      </w:r>
      <w:r>
        <w:rPr>
          <w:spacing w:val="35"/>
          <w:w w:val="105"/>
        </w:rPr>
        <w:t> </w:t>
      </w:r>
      <w:r>
        <w:rPr>
          <w:w w:val="105"/>
        </w:rPr>
        <w:t>into</w:t>
      </w:r>
      <w:r>
        <w:rPr>
          <w:spacing w:val="35"/>
          <w:w w:val="105"/>
        </w:rPr>
        <w:t> </w:t>
      </w:r>
      <w:r>
        <w:rPr>
          <w:w w:val="105"/>
        </w:rPr>
        <w:t>your</w:t>
      </w:r>
    </w:p>
    <w:p>
      <w:pPr>
        <w:spacing w:after="0" w:line="247" w:lineRule="auto"/>
        <w:jc w:val="both"/>
        <w:sectPr>
          <w:pgSz w:w="12240" w:h="15840"/>
          <w:pgMar w:top="1360" w:bottom="280" w:left="1340" w:right="1320"/>
        </w:sectPr>
      </w:pPr>
    </w:p>
    <w:p>
      <w:pPr>
        <w:pStyle w:val="BodyText"/>
        <w:spacing w:before="77"/>
      </w:pPr>
      <w:r>
        <w:rPr>
          <w:w w:val="105"/>
        </w:rPr>
        <w:t>compounding.</w:t>
      </w:r>
    </w:p>
    <w:p>
      <w:pPr>
        <w:pStyle w:val="BodyText"/>
        <w:spacing w:line="247" w:lineRule="auto" w:before="10"/>
        <w:ind w:right="117" w:firstLine="288"/>
        <w:jc w:val="both"/>
      </w:pPr>
      <w:bookmarkStart w:name="_bookmark374" w:id="405"/>
      <w:bookmarkEnd w:id="405"/>
      <w:r>
        <w:rPr/>
      </w:r>
      <w:r>
        <w:rPr>
          <w:w w:val="105"/>
        </w:rPr>
        <w:t>Furthermore, it’s not always about what happens during the workout. It’s</w:t>
      </w:r>
      <w:r>
        <w:rPr>
          <w:spacing w:val="1"/>
          <w:w w:val="105"/>
        </w:rPr>
        <w:t> </w:t>
      </w:r>
      <w:r>
        <w:rPr>
          <w:w w:val="105"/>
        </w:rPr>
        <w:t>about being the type of person who doesn’t miss workouts. It’s easy to train</w:t>
      </w:r>
      <w:r>
        <w:rPr>
          <w:spacing w:val="1"/>
          <w:w w:val="105"/>
        </w:rPr>
        <w:t> </w:t>
      </w:r>
      <w:r>
        <w:rPr>
          <w:w w:val="105"/>
        </w:rPr>
        <w:t>when you feel good, but it’s crucial to show up when you don’t feel like it—</w:t>
      </w:r>
      <w:r>
        <w:rPr>
          <w:spacing w:val="1"/>
          <w:w w:val="105"/>
        </w:rPr>
        <w:t> </w:t>
      </w:r>
      <w:r>
        <w:rPr>
          <w:w w:val="105"/>
        </w:rPr>
        <w:t>even if you do less than you hope. Going to the gym for five minutes may not</w:t>
      </w:r>
      <w:r>
        <w:rPr>
          <w:spacing w:val="1"/>
          <w:w w:val="105"/>
        </w:rPr>
        <w:t> </w:t>
      </w:r>
      <w:r>
        <w:rPr>
          <w:w w:val="105"/>
        </w:rPr>
        <w:t>improve</w:t>
      </w:r>
      <w:r>
        <w:rPr>
          <w:spacing w:val="-6"/>
          <w:w w:val="105"/>
        </w:rPr>
        <w:t> </w:t>
      </w:r>
      <w:r>
        <w:rPr>
          <w:w w:val="105"/>
        </w:rPr>
        <w:t>your</w:t>
      </w:r>
      <w:r>
        <w:rPr>
          <w:spacing w:val="-6"/>
          <w:w w:val="105"/>
        </w:rPr>
        <w:t> </w:t>
      </w:r>
      <w:r>
        <w:rPr>
          <w:w w:val="105"/>
        </w:rPr>
        <w:t>performance,</w:t>
      </w:r>
      <w:r>
        <w:rPr>
          <w:spacing w:val="-5"/>
          <w:w w:val="105"/>
        </w:rPr>
        <w:t> </w:t>
      </w:r>
      <w:r>
        <w:rPr>
          <w:w w:val="105"/>
        </w:rPr>
        <w:t>but</w:t>
      </w:r>
      <w:r>
        <w:rPr>
          <w:spacing w:val="-6"/>
          <w:w w:val="105"/>
        </w:rPr>
        <w:t> </w:t>
      </w:r>
      <w:r>
        <w:rPr>
          <w:w w:val="105"/>
        </w:rPr>
        <w:t>it</w:t>
      </w:r>
      <w:r>
        <w:rPr>
          <w:spacing w:val="-5"/>
          <w:w w:val="105"/>
        </w:rPr>
        <w:t> </w:t>
      </w:r>
      <w:r>
        <w:rPr>
          <w:w w:val="105"/>
        </w:rPr>
        <w:t>reaffirms</w:t>
      </w:r>
      <w:r>
        <w:rPr>
          <w:spacing w:val="-6"/>
          <w:w w:val="105"/>
        </w:rPr>
        <w:t> </w:t>
      </w:r>
      <w:r>
        <w:rPr>
          <w:w w:val="105"/>
        </w:rPr>
        <w:t>your</w:t>
      </w:r>
      <w:r>
        <w:rPr>
          <w:spacing w:val="-6"/>
          <w:w w:val="105"/>
        </w:rPr>
        <w:t> </w:t>
      </w:r>
      <w:r>
        <w:rPr>
          <w:w w:val="105"/>
        </w:rPr>
        <w:t>identity.</w:t>
      </w:r>
    </w:p>
    <w:p>
      <w:pPr>
        <w:pStyle w:val="BodyText"/>
        <w:spacing w:line="247" w:lineRule="auto"/>
        <w:ind w:right="117" w:firstLine="288"/>
        <w:jc w:val="both"/>
      </w:pPr>
      <w:r>
        <w:rPr>
          <w:w w:val="105"/>
        </w:rPr>
        <w:t>The all-or-nothing cycle of behavior change is just one pitfall that can derail</w:t>
      </w:r>
      <w:r>
        <w:rPr>
          <w:spacing w:val="1"/>
          <w:w w:val="105"/>
        </w:rPr>
        <w:t> </w:t>
      </w:r>
      <w:r>
        <w:rPr>
          <w:spacing w:val="-1"/>
          <w:w w:val="105"/>
        </w:rPr>
        <w:t>your</w:t>
      </w:r>
      <w:r>
        <w:rPr>
          <w:spacing w:val="-18"/>
          <w:w w:val="105"/>
        </w:rPr>
        <w:t> </w:t>
      </w:r>
      <w:r>
        <w:rPr>
          <w:spacing w:val="-1"/>
          <w:w w:val="105"/>
        </w:rPr>
        <w:t>habits.</w:t>
      </w:r>
      <w:r>
        <w:rPr>
          <w:spacing w:val="-16"/>
          <w:w w:val="105"/>
        </w:rPr>
        <w:t> </w:t>
      </w:r>
      <w:r>
        <w:rPr>
          <w:spacing w:val="-1"/>
          <w:w w:val="105"/>
        </w:rPr>
        <w:t>Another</w:t>
      </w:r>
      <w:r>
        <w:rPr>
          <w:spacing w:val="-18"/>
          <w:w w:val="105"/>
        </w:rPr>
        <w:t> </w:t>
      </w:r>
      <w:r>
        <w:rPr>
          <w:w w:val="105"/>
        </w:rPr>
        <w:t>potential</w:t>
      </w:r>
      <w:r>
        <w:rPr>
          <w:spacing w:val="-17"/>
          <w:w w:val="105"/>
        </w:rPr>
        <w:t> </w:t>
      </w:r>
      <w:r>
        <w:rPr>
          <w:w w:val="105"/>
        </w:rPr>
        <w:t>danger—especially</w:t>
      </w:r>
      <w:r>
        <w:rPr>
          <w:spacing w:val="-16"/>
          <w:w w:val="105"/>
        </w:rPr>
        <w:t> </w:t>
      </w:r>
      <w:r>
        <w:rPr>
          <w:w w:val="105"/>
        </w:rPr>
        <w:t>if</w:t>
      </w:r>
      <w:r>
        <w:rPr>
          <w:spacing w:val="-18"/>
          <w:w w:val="105"/>
        </w:rPr>
        <w:t> </w:t>
      </w:r>
      <w:r>
        <w:rPr>
          <w:w w:val="105"/>
        </w:rPr>
        <w:t>you</w:t>
      </w:r>
      <w:r>
        <w:rPr>
          <w:spacing w:val="-16"/>
          <w:w w:val="105"/>
        </w:rPr>
        <w:t> </w:t>
      </w:r>
      <w:r>
        <w:rPr>
          <w:w w:val="105"/>
        </w:rPr>
        <w:t>are</w:t>
      </w:r>
      <w:r>
        <w:rPr>
          <w:spacing w:val="-17"/>
          <w:w w:val="105"/>
        </w:rPr>
        <w:t> </w:t>
      </w:r>
      <w:r>
        <w:rPr>
          <w:w w:val="105"/>
        </w:rPr>
        <w:t>using</w:t>
      </w:r>
      <w:r>
        <w:rPr>
          <w:spacing w:val="-16"/>
          <w:w w:val="105"/>
        </w:rPr>
        <w:t> </w:t>
      </w:r>
      <w:r>
        <w:rPr>
          <w:w w:val="105"/>
        </w:rPr>
        <w:t>a</w:t>
      </w:r>
      <w:r>
        <w:rPr>
          <w:spacing w:val="-17"/>
          <w:w w:val="105"/>
        </w:rPr>
        <w:t> </w:t>
      </w:r>
      <w:r>
        <w:rPr>
          <w:w w:val="105"/>
        </w:rPr>
        <w:t>habit</w:t>
      </w:r>
      <w:r>
        <w:rPr>
          <w:spacing w:val="-17"/>
          <w:w w:val="105"/>
        </w:rPr>
        <w:t> </w:t>
      </w:r>
      <w:r>
        <w:rPr>
          <w:w w:val="105"/>
        </w:rPr>
        <w:t>tracker</w:t>
      </w:r>
    </w:p>
    <w:p>
      <w:pPr>
        <w:pStyle w:val="BodyText"/>
        <w:spacing w:line="321" w:lineRule="exact"/>
        <w:jc w:val="both"/>
      </w:pPr>
      <w:r>
        <w:rPr>
          <w:w w:val="105"/>
        </w:rPr>
        <w:t>—is</w:t>
      </w:r>
      <w:r>
        <w:rPr>
          <w:spacing w:val="-19"/>
          <w:w w:val="105"/>
        </w:rPr>
        <w:t> </w:t>
      </w:r>
      <w:r>
        <w:rPr>
          <w:w w:val="105"/>
        </w:rPr>
        <w:t>measuring</w:t>
      </w:r>
      <w:r>
        <w:rPr>
          <w:spacing w:val="-17"/>
          <w:w w:val="105"/>
        </w:rPr>
        <w:t> </w:t>
      </w:r>
      <w:r>
        <w:rPr>
          <w:w w:val="105"/>
        </w:rPr>
        <w:t>the</w:t>
      </w:r>
      <w:r>
        <w:rPr>
          <w:spacing w:val="-18"/>
          <w:w w:val="105"/>
        </w:rPr>
        <w:t> </w:t>
      </w:r>
      <w:r>
        <w:rPr>
          <w:w w:val="105"/>
        </w:rPr>
        <w:t>wrong</w:t>
      </w:r>
      <w:r>
        <w:rPr>
          <w:spacing w:val="-17"/>
          <w:w w:val="105"/>
        </w:rPr>
        <w:t> </w:t>
      </w:r>
      <w:r>
        <w:rPr>
          <w:w w:val="105"/>
        </w:rPr>
        <w:t>thing.</w:t>
      </w:r>
    </w:p>
    <w:p>
      <w:pPr>
        <w:pStyle w:val="BodyText"/>
        <w:ind w:left="0"/>
        <w:rPr>
          <w:sz w:val="32"/>
        </w:rPr>
      </w:pPr>
    </w:p>
    <w:p>
      <w:pPr>
        <w:pStyle w:val="Heading4"/>
        <w:spacing w:before="215"/>
        <w:ind w:left="821" w:right="0"/>
        <w:jc w:val="left"/>
      </w:pPr>
      <w:r>
        <w:rPr/>
        <w:t>KNOWING</w:t>
      </w:r>
      <w:r>
        <w:rPr>
          <w:spacing w:val="20"/>
        </w:rPr>
        <w:t> </w:t>
      </w:r>
      <w:r>
        <w:rPr/>
        <w:t>WHEN</w:t>
      </w:r>
      <w:r>
        <w:rPr>
          <w:spacing w:val="20"/>
        </w:rPr>
        <w:t> </w:t>
      </w:r>
      <w:r>
        <w:rPr/>
        <w:t>(AND</w:t>
      </w:r>
      <w:r>
        <w:rPr>
          <w:spacing w:val="20"/>
        </w:rPr>
        <w:t> </w:t>
      </w:r>
      <w:r>
        <w:rPr/>
        <w:t>WHEN</w:t>
      </w:r>
      <w:r>
        <w:rPr>
          <w:spacing w:val="21"/>
        </w:rPr>
        <w:t> </w:t>
      </w:r>
      <w:r>
        <w:rPr/>
        <w:t>NOT)</w:t>
      </w:r>
      <w:r>
        <w:rPr>
          <w:spacing w:val="20"/>
        </w:rPr>
        <w:t> </w:t>
      </w:r>
      <w:r>
        <w:rPr/>
        <w:t>TO</w:t>
      </w:r>
      <w:r>
        <w:rPr>
          <w:spacing w:val="20"/>
        </w:rPr>
        <w:t> </w:t>
      </w:r>
      <w:r>
        <w:rPr/>
        <w:t>TRACK</w:t>
      </w:r>
      <w:r>
        <w:rPr>
          <w:spacing w:val="21"/>
        </w:rPr>
        <w:t> </w:t>
      </w:r>
      <w:r>
        <w:rPr/>
        <w:t>A</w:t>
      </w:r>
      <w:r>
        <w:rPr>
          <w:spacing w:val="20"/>
        </w:rPr>
        <w:t> </w:t>
      </w:r>
      <w:r>
        <w:rPr/>
        <w:t>HABIT</w:t>
      </w:r>
    </w:p>
    <w:p>
      <w:pPr>
        <w:pStyle w:val="BodyText"/>
        <w:spacing w:line="247" w:lineRule="auto" w:before="239"/>
        <w:ind w:right="117"/>
        <w:jc w:val="both"/>
      </w:pPr>
      <w:r>
        <w:rPr>
          <w:w w:val="105"/>
        </w:rPr>
        <w:t>Say you’re running a restaurant and you want to know if your chef is doing a</w:t>
      </w:r>
      <w:r>
        <w:rPr>
          <w:spacing w:val="1"/>
          <w:w w:val="105"/>
        </w:rPr>
        <w:t> </w:t>
      </w:r>
      <w:r>
        <w:rPr>
          <w:w w:val="105"/>
        </w:rPr>
        <w:t>good</w:t>
      </w:r>
      <w:r>
        <w:rPr>
          <w:spacing w:val="-10"/>
          <w:w w:val="105"/>
        </w:rPr>
        <w:t> </w:t>
      </w:r>
      <w:r>
        <w:rPr>
          <w:w w:val="105"/>
        </w:rPr>
        <w:t>job.</w:t>
      </w:r>
      <w:r>
        <w:rPr>
          <w:spacing w:val="-9"/>
          <w:w w:val="105"/>
        </w:rPr>
        <w:t> </w:t>
      </w:r>
      <w:r>
        <w:rPr>
          <w:w w:val="105"/>
        </w:rPr>
        <w:t>One</w:t>
      </w:r>
      <w:r>
        <w:rPr>
          <w:spacing w:val="-10"/>
          <w:w w:val="105"/>
        </w:rPr>
        <w:t> </w:t>
      </w:r>
      <w:r>
        <w:rPr>
          <w:w w:val="105"/>
        </w:rPr>
        <w:t>way</w:t>
      </w:r>
      <w:r>
        <w:rPr>
          <w:spacing w:val="-9"/>
          <w:w w:val="105"/>
        </w:rPr>
        <w:t> </w:t>
      </w:r>
      <w:r>
        <w:rPr>
          <w:w w:val="105"/>
        </w:rPr>
        <w:t>to</w:t>
      </w:r>
      <w:r>
        <w:rPr>
          <w:spacing w:val="-10"/>
          <w:w w:val="105"/>
        </w:rPr>
        <w:t> </w:t>
      </w:r>
      <w:r>
        <w:rPr>
          <w:w w:val="105"/>
        </w:rPr>
        <w:t>measure</w:t>
      </w:r>
      <w:r>
        <w:rPr>
          <w:spacing w:val="-9"/>
          <w:w w:val="105"/>
        </w:rPr>
        <w:t> </w:t>
      </w:r>
      <w:r>
        <w:rPr>
          <w:w w:val="105"/>
        </w:rPr>
        <w:t>success</w:t>
      </w:r>
      <w:r>
        <w:rPr>
          <w:spacing w:val="-10"/>
          <w:w w:val="105"/>
        </w:rPr>
        <w:t> </w:t>
      </w:r>
      <w:r>
        <w:rPr>
          <w:w w:val="105"/>
        </w:rPr>
        <w:t>is</w:t>
      </w:r>
      <w:r>
        <w:rPr>
          <w:spacing w:val="-9"/>
          <w:w w:val="105"/>
        </w:rPr>
        <w:t> </w:t>
      </w:r>
      <w:r>
        <w:rPr>
          <w:w w:val="105"/>
        </w:rPr>
        <w:t>to</w:t>
      </w:r>
      <w:r>
        <w:rPr>
          <w:spacing w:val="-10"/>
          <w:w w:val="105"/>
        </w:rPr>
        <w:t> </w:t>
      </w:r>
      <w:r>
        <w:rPr>
          <w:w w:val="105"/>
        </w:rPr>
        <w:t>track</w:t>
      </w:r>
      <w:r>
        <w:rPr>
          <w:spacing w:val="-9"/>
          <w:w w:val="105"/>
        </w:rPr>
        <w:t> </w:t>
      </w:r>
      <w:r>
        <w:rPr>
          <w:w w:val="105"/>
        </w:rPr>
        <w:t>how</w:t>
      </w:r>
      <w:r>
        <w:rPr>
          <w:spacing w:val="-10"/>
          <w:w w:val="105"/>
        </w:rPr>
        <w:t> </w:t>
      </w:r>
      <w:r>
        <w:rPr>
          <w:w w:val="105"/>
        </w:rPr>
        <w:t>many</w:t>
      </w:r>
      <w:r>
        <w:rPr>
          <w:spacing w:val="-9"/>
          <w:w w:val="105"/>
        </w:rPr>
        <w:t> </w:t>
      </w:r>
      <w:r>
        <w:rPr>
          <w:w w:val="105"/>
        </w:rPr>
        <w:t>customers</w:t>
      </w:r>
      <w:r>
        <w:rPr>
          <w:spacing w:val="-10"/>
          <w:w w:val="105"/>
        </w:rPr>
        <w:t> </w:t>
      </w:r>
      <w:r>
        <w:rPr>
          <w:w w:val="105"/>
        </w:rPr>
        <w:t>pay</w:t>
      </w:r>
      <w:r>
        <w:rPr>
          <w:spacing w:val="-9"/>
          <w:w w:val="105"/>
        </w:rPr>
        <w:t> </w:t>
      </w:r>
      <w:r>
        <w:rPr>
          <w:w w:val="105"/>
        </w:rPr>
        <w:t>for</w:t>
      </w:r>
      <w:r>
        <w:rPr>
          <w:spacing w:val="-10"/>
          <w:w w:val="105"/>
        </w:rPr>
        <w:t> </w:t>
      </w:r>
      <w:r>
        <w:rPr>
          <w:w w:val="105"/>
        </w:rPr>
        <w:t>a</w:t>
      </w:r>
      <w:r>
        <w:rPr>
          <w:spacing w:val="-71"/>
          <w:w w:val="105"/>
        </w:rPr>
        <w:t> </w:t>
      </w:r>
      <w:r>
        <w:rPr>
          <w:w w:val="105"/>
        </w:rPr>
        <w:t>meal each day. If more customers come in, the food must be good. If fewer</w:t>
      </w:r>
      <w:r>
        <w:rPr>
          <w:spacing w:val="1"/>
          <w:w w:val="105"/>
        </w:rPr>
        <w:t> </w:t>
      </w:r>
      <w:r>
        <w:rPr>
          <w:w w:val="105"/>
        </w:rPr>
        <w:t>customers</w:t>
      </w:r>
      <w:r>
        <w:rPr>
          <w:spacing w:val="-5"/>
          <w:w w:val="105"/>
        </w:rPr>
        <w:t> </w:t>
      </w:r>
      <w:r>
        <w:rPr>
          <w:w w:val="105"/>
        </w:rPr>
        <w:t>come</w:t>
      </w:r>
      <w:r>
        <w:rPr>
          <w:spacing w:val="-4"/>
          <w:w w:val="105"/>
        </w:rPr>
        <w:t> </w:t>
      </w:r>
      <w:r>
        <w:rPr>
          <w:w w:val="105"/>
        </w:rPr>
        <w:t>in,</w:t>
      </w:r>
      <w:r>
        <w:rPr>
          <w:spacing w:val="-4"/>
          <w:w w:val="105"/>
        </w:rPr>
        <w:t> </w:t>
      </w:r>
      <w:r>
        <w:rPr>
          <w:w w:val="105"/>
        </w:rPr>
        <w:t>something</w:t>
      </w:r>
      <w:r>
        <w:rPr>
          <w:spacing w:val="-3"/>
          <w:w w:val="105"/>
        </w:rPr>
        <w:t> </w:t>
      </w:r>
      <w:r>
        <w:rPr>
          <w:w w:val="105"/>
        </w:rPr>
        <w:t>must</w:t>
      </w:r>
      <w:r>
        <w:rPr>
          <w:spacing w:val="-5"/>
          <w:w w:val="105"/>
        </w:rPr>
        <w:t> </w:t>
      </w:r>
      <w:r>
        <w:rPr>
          <w:w w:val="105"/>
        </w:rPr>
        <w:t>be</w:t>
      </w:r>
      <w:r>
        <w:rPr>
          <w:spacing w:val="-4"/>
          <w:w w:val="105"/>
        </w:rPr>
        <w:t> </w:t>
      </w:r>
      <w:r>
        <w:rPr>
          <w:w w:val="105"/>
        </w:rPr>
        <w:t>wrong.</w:t>
      </w:r>
    </w:p>
    <w:p>
      <w:pPr>
        <w:pStyle w:val="BodyText"/>
        <w:spacing w:line="247" w:lineRule="auto"/>
        <w:ind w:right="117" w:firstLine="288"/>
        <w:jc w:val="both"/>
      </w:pPr>
      <w:r>
        <w:rPr>
          <w:w w:val="105"/>
        </w:rPr>
        <w:t>However,</w:t>
      </w:r>
      <w:r>
        <w:rPr>
          <w:spacing w:val="-18"/>
          <w:w w:val="105"/>
        </w:rPr>
        <w:t> </w:t>
      </w:r>
      <w:r>
        <w:rPr>
          <w:w w:val="105"/>
        </w:rPr>
        <w:t>this</w:t>
      </w:r>
      <w:r>
        <w:rPr>
          <w:spacing w:val="-17"/>
          <w:w w:val="105"/>
        </w:rPr>
        <w:t> </w:t>
      </w:r>
      <w:r>
        <w:rPr>
          <w:w w:val="105"/>
        </w:rPr>
        <w:t>one</w:t>
      </w:r>
      <w:r>
        <w:rPr>
          <w:spacing w:val="-17"/>
          <w:w w:val="105"/>
        </w:rPr>
        <w:t> </w:t>
      </w:r>
      <w:r>
        <w:rPr>
          <w:w w:val="105"/>
        </w:rPr>
        <w:t>measurement—daily</w:t>
      </w:r>
      <w:r>
        <w:rPr>
          <w:spacing w:val="-18"/>
          <w:w w:val="105"/>
        </w:rPr>
        <w:t> </w:t>
      </w:r>
      <w:r>
        <w:rPr>
          <w:w w:val="105"/>
        </w:rPr>
        <w:t>revenue—only</w:t>
      </w:r>
      <w:r>
        <w:rPr>
          <w:spacing w:val="-17"/>
          <w:w w:val="105"/>
        </w:rPr>
        <w:t> </w:t>
      </w:r>
      <w:r>
        <w:rPr>
          <w:w w:val="105"/>
        </w:rPr>
        <w:t>gives</w:t>
      </w:r>
      <w:r>
        <w:rPr>
          <w:spacing w:val="-17"/>
          <w:w w:val="105"/>
        </w:rPr>
        <w:t> </w:t>
      </w:r>
      <w:r>
        <w:rPr>
          <w:w w:val="105"/>
        </w:rPr>
        <w:t>a</w:t>
      </w:r>
      <w:r>
        <w:rPr>
          <w:spacing w:val="-18"/>
          <w:w w:val="105"/>
        </w:rPr>
        <w:t> </w:t>
      </w:r>
      <w:r>
        <w:rPr>
          <w:w w:val="105"/>
        </w:rPr>
        <w:t>limited</w:t>
      </w:r>
      <w:r>
        <w:rPr>
          <w:spacing w:val="-17"/>
          <w:w w:val="105"/>
        </w:rPr>
        <w:t> </w:t>
      </w:r>
      <w:r>
        <w:rPr>
          <w:w w:val="105"/>
        </w:rPr>
        <w:t>picture</w:t>
      </w:r>
      <w:r>
        <w:rPr>
          <w:spacing w:val="-71"/>
          <w:w w:val="105"/>
        </w:rPr>
        <w:t> </w:t>
      </w:r>
      <w:r>
        <w:rPr>
          <w:w w:val="105"/>
        </w:rPr>
        <w:t>of what’s really going on. Just because someone pays for a meal doesn’t mean</w:t>
      </w:r>
      <w:r>
        <w:rPr>
          <w:spacing w:val="1"/>
          <w:w w:val="105"/>
        </w:rPr>
        <w:t> </w:t>
      </w:r>
      <w:r>
        <w:rPr>
          <w:w w:val="105"/>
        </w:rPr>
        <w:t>they </w:t>
      </w:r>
      <w:r>
        <w:rPr>
          <w:i/>
          <w:w w:val="105"/>
        </w:rPr>
        <w:t>enjoy </w:t>
      </w:r>
      <w:r>
        <w:rPr>
          <w:w w:val="105"/>
        </w:rPr>
        <w:t>the meal. Even dissatisfied customers are unlikely to dine and dash.</w:t>
      </w:r>
      <w:r>
        <w:rPr>
          <w:spacing w:val="1"/>
          <w:w w:val="105"/>
        </w:rPr>
        <w:t> </w:t>
      </w:r>
      <w:r>
        <w:rPr>
          <w:w w:val="105"/>
        </w:rPr>
        <w:t>In fact, if you’re only measuring revenue, the food might be getting worse but</w:t>
      </w:r>
      <w:r>
        <w:rPr>
          <w:spacing w:val="1"/>
          <w:w w:val="105"/>
        </w:rPr>
        <w:t> </w:t>
      </w:r>
      <w:r>
        <w:rPr>
          <w:w w:val="105"/>
        </w:rPr>
        <w:t>you’re making up for it with marketing or discounts or some other method.</w:t>
      </w:r>
      <w:r>
        <w:rPr>
          <w:spacing w:val="1"/>
          <w:w w:val="105"/>
        </w:rPr>
        <w:t> </w:t>
      </w:r>
      <w:r>
        <w:rPr>
          <w:w w:val="105"/>
        </w:rPr>
        <w:t>Instead,</w:t>
      </w:r>
      <w:r>
        <w:rPr>
          <w:spacing w:val="-6"/>
          <w:w w:val="105"/>
        </w:rPr>
        <w:t> </w:t>
      </w:r>
      <w:r>
        <w:rPr>
          <w:w w:val="105"/>
        </w:rPr>
        <w:t>it</w:t>
      </w:r>
      <w:r>
        <w:rPr>
          <w:spacing w:val="-5"/>
          <w:w w:val="105"/>
        </w:rPr>
        <w:t> </w:t>
      </w:r>
      <w:r>
        <w:rPr>
          <w:w w:val="105"/>
        </w:rPr>
        <w:t>may</w:t>
      </w:r>
      <w:r>
        <w:rPr>
          <w:spacing w:val="-5"/>
          <w:w w:val="105"/>
        </w:rPr>
        <w:t> </w:t>
      </w:r>
      <w:r>
        <w:rPr>
          <w:w w:val="105"/>
        </w:rPr>
        <w:t>be</w:t>
      </w:r>
      <w:r>
        <w:rPr>
          <w:spacing w:val="-5"/>
          <w:w w:val="105"/>
        </w:rPr>
        <w:t> </w:t>
      </w:r>
      <w:r>
        <w:rPr>
          <w:w w:val="105"/>
        </w:rPr>
        <w:t>more</w:t>
      </w:r>
      <w:r>
        <w:rPr>
          <w:spacing w:val="-5"/>
          <w:w w:val="105"/>
        </w:rPr>
        <w:t> </w:t>
      </w:r>
      <w:r>
        <w:rPr>
          <w:w w:val="105"/>
        </w:rPr>
        <w:t>effective</w:t>
      </w:r>
      <w:r>
        <w:rPr>
          <w:spacing w:val="-5"/>
          <w:w w:val="105"/>
        </w:rPr>
        <w:t> </w:t>
      </w:r>
      <w:r>
        <w:rPr>
          <w:w w:val="105"/>
        </w:rPr>
        <w:t>to</w:t>
      </w:r>
      <w:r>
        <w:rPr>
          <w:spacing w:val="-5"/>
          <w:w w:val="105"/>
        </w:rPr>
        <w:t> </w:t>
      </w:r>
      <w:r>
        <w:rPr>
          <w:w w:val="105"/>
        </w:rPr>
        <w:t>track</w:t>
      </w:r>
      <w:r>
        <w:rPr>
          <w:spacing w:val="-5"/>
          <w:w w:val="105"/>
        </w:rPr>
        <w:t> </w:t>
      </w:r>
      <w:r>
        <w:rPr>
          <w:w w:val="105"/>
        </w:rPr>
        <w:t>how</w:t>
      </w:r>
      <w:r>
        <w:rPr>
          <w:spacing w:val="-5"/>
          <w:w w:val="105"/>
        </w:rPr>
        <w:t> </w:t>
      </w:r>
      <w:r>
        <w:rPr>
          <w:w w:val="105"/>
        </w:rPr>
        <w:t>many</w:t>
      </w:r>
      <w:r>
        <w:rPr>
          <w:spacing w:val="-6"/>
          <w:w w:val="105"/>
        </w:rPr>
        <w:t> </w:t>
      </w:r>
      <w:r>
        <w:rPr>
          <w:w w:val="105"/>
        </w:rPr>
        <w:t>customers</w:t>
      </w:r>
      <w:r>
        <w:rPr>
          <w:spacing w:val="-5"/>
          <w:w w:val="105"/>
        </w:rPr>
        <w:t> </w:t>
      </w:r>
      <w:r>
        <w:rPr>
          <w:i/>
          <w:w w:val="105"/>
        </w:rPr>
        <w:t>finish</w:t>
      </w:r>
      <w:r>
        <w:rPr>
          <w:i/>
          <w:spacing w:val="-5"/>
          <w:w w:val="105"/>
        </w:rPr>
        <w:t> </w:t>
      </w:r>
      <w:r>
        <w:rPr>
          <w:w w:val="105"/>
        </w:rPr>
        <w:t>their</w:t>
      </w:r>
      <w:r>
        <w:rPr>
          <w:spacing w:val="-5"/>
          <w:w w:val="105"/>
        </w:rPr>
        <w:t> </w:t>
      </w:r>
      <w:r>
        <w:rPr>
          <w:w w:val="105"/>
        </w:rPr>
        <w:t>meal</w:t>
      </w:r>
      <w:r>
        <w:rPr>
          <w:spacing w:val="-71"/>
          <w:w w:val="105"/>
        </w:rPr>
        <w:t> </w:t>
      </w:r>
      <w:r>
        <w:rPr>
          <w:w w:val="105"/>
        </w:rPr>
        <w:t>or</w:t>
      </w:r>
      <w:r>
        <w:rPr>
          <w:spacing w:val="-8"/>
          <w:w w:val="105"/>
        </w:rPr>
        <w:t> </w:t>
      </w:r>
      <w:r>
        <w:rPr>
          <w:w w:val="105"/>
        </w:rPr>
        <w:t>perhaps</w:t>
      </w:r>
      <w:r>
        <w:rPr>
          <w:spacing w:val="-7"/>
          <w:w w:val="105"/>
        </w:rPr>
        <w:t> </w:t>
      </w:r>
      <w:r>
        <w:rPr>
          <w:w w:val="105"/>
        </w:rPr>
        <w:t>the</w:t>
      </w:r>
      <w:r>
        <w:rPr>
          <w:spacing w:val="-7"/>
          <w:w w:val="105"/>
        </w:rPr>
        <w:t> </w:t>
      </w:r>
      <w:r>
        <w:rPr>
          <w:w w:val="105"/>
        </w:rPr>
        <w:t>percentage</w:t>
      </w:r>
      <w:r>
        <w:rPr>
          <w:spacing w:val="-7"/>
          <w:w w:val="105"/>
        </w:rPr>
        <w:t> </w:t>
      </w:r>
      <w:r>
        <w:rPr>
          <w:w w:val="105"/>
        </w:rPr>
        <w:t>of</w:t>
      </w:r>
      <w:r>
        <w:rPr>
          <w:spacing w:val="-7"/>
          <w:w w:val="105"/>
        </w:rPr>
        <w:t> </w:t>
      </w:r>
      <w:r>
        <w:rPr>
          <w:w w:val="105"/>
        </w:rPr>
        <w:t>customers</w:t>
      </w:r>
      <w:r>
        <w:rPr>
          <w:spacing w:val="-7"/>
          <w:w w:val="105"/>
        </w:rPr>
        <w:t> </w:t>
      </w:r>
      <w:r>
        <w:rPr>
          <w:w w:val="105"/>
        </w:rPr>
        <w:t>who</w:t>
      </w:r>
      <w:r>
        <w:rPr>
          <w:spacing w:val="-6"/>
          <w:w w:val="105"/>
        </w:rPr>
        <w:t> </w:t>
      </w:r>
      <w:r>
        <w:rPr>
          <w:w w:val="105"/>
        </w:rPr>
        <w:t>leave</w:t>
      </w:r>
      <w:r>
        <w:rPr>
          <w:spacing w:val="-7"/>
          <w:w w:val="105"/>
        </w:rPr>
        <w:t> </w:t>
      </w:r>
      <w:r>
        <w:rPr>
          <w:w w:val="105"/>
        </w:rPr>
        <w:t>a</w:t>
      </w:r>
      <w:r>
        <w:rPr>
          <w:spacing w:val="-7"/>
          <w:w w:val="105"/>
        </w:rPr>
        <w:t> </w:t>
      </w:r>
      <w:r>
        <w:rPr>
          <w:w w:val="105"/>
        </w:rPr>
        <w:t>generous</w:t>
      </w:r>
      <w:r>
        <w:rPr>
          <w:spacing w:val="-7"/>
          <w:w w:val="105"/>
        </w:rPr>
        <w:t> </w:t>
      </w:r>
      <w:r>
        <w:rPr>
          <w:w w:val="105"/>
        </w:rPr>
        <w:t>tip.</w:t>
      </w:r>
    </w:p>
    <w:p>
      <w:pPr>
        <w:pStyle w:val="BodyText"/>
        <w:spacing w:line="247" w:lineRule="auto"/>
        <w:ind w:right="117" w:firstLine="288"/>
        <w:jc w:val="both"/>
      </w:pPr>
      <w:r>
        <w:rPr>
          <w:w w:val="105"/>
          <w:shd w:fill="DDF9D7" w:color="auto" w:val="clear"/>
        </w:rPr>
        <w:t>The dark side of tracking a particular behavior is that we become driven by</w:t>
      </w:r>
      <w:r>
        <w:rPr>
          <w:spacing w:val="1"/>
          <w:w w:val="105"/>
        </w:rPr>
        <w:t> </w:t>
      </w:r>
      <w:r>
        <w:rPr>
          <w:w w:val="105"/>
          <w:shd w:fill="DDF9D7" w:color="auto" w:val="clear"/>
        </w:rPr>
        <w:t>the number rather than the purpose behind it.</w:t>
      </w:r>
      <w:r>
        <w:rPr>
          <w:w w:val="105"/>
        </w:rPr>
        <w:t> If your success is measured by</w:t>
      </w:r>
      <w:r>
        <w:rPr>
          <w:spacing w:val="1"/>
          <w:w w:val="105"/>
        </w:rPr>
        <w:t> </w:t>
      </w:r>
      <w:r>
        <w:rPr>
          <w:w w:val="105"/>
        </w:rPr>
        <w:t>quarterly</w:t>
      </w:r>
      <w:r>
        <w:rPr>
          <w:spacing w:val="1"/>
          <w:w w:val="105"/>
        </w:rPr>
        <w:t> </w:t>
      </w:r>
      <w:r>
        <w:rPr>
          <w:w w:val="105"/>
        </w:rPr>
        <w:t>earnings,</w:t>
      </w:r>
      <w:r>
        <w:rPr>
          <w:spacing w:val="1"/>
          <w:w w:val="105"/>
        </w:rPr>
        <w:t> </w:t>
      </w:r>
      <w:r>
        <w:rPr>
          <w:w w:val="105"/>
        </w:rPr>
        <w:t>you</w:t>
      </w:r>
      <w:r>
        <w:rPr>
          <w:spacing w:val="1"/>
          <w:w w:val="105"/>
        </w:rPr>
        <w:t> </w:t>
      </w:r>
      <w:r>
        <w:rPr>
          <w:w w:val="105"/>
        </w:rPr>
        <w:t>will</w:t>
      </w:r>
      <w:r>
        <w:rPr>
          <w:spacing w:val="1"/>
          <w:w w:val="105"/>
        </w:rPr>
        <w:t> </w:t>
      </w:r>
      <w:r>
        <w:rPr>
          <w:w w:val="105"/>
        </w:rPr>
        <w:t>optimize</w:t>
      </w:r>
      <w:r>
        <w:rPr>
          <w:spacing w:val="1"/>
          <w:w w:val="105"/>
        </w:rPr>
        <w:t> </w:t>
      </w:r>
      <w:r>
        <w:rPr>
          <w:w w:val="105"/>
        </w:rPr>
        <w:t>sales,</w:t>
      </w:r>
      <w:r>
        <w:rPr>
          <w:spacing w:val="1"/>
          <w:w w:val="105"/>
        </w:rPr>
        <w:t> </w:t>
      </w:r>
      <w:r>
        <w:rPr>
          <w:w w:val="105"/>
        </w:rPr>
        <w:t>revenue,</w:t>
      </w:r>
      <w:r>
        <w:rPr>
          <w:spacing w:val="1"/>
          <w:w w:val="105"/>
        </w:rPr>
        <w:t> </w:t>
      </w:r>
      <w:r>
        <w:rPr>
          <w:w w:val="105"/>
        </w:rPr>
        <w:t>and</w:t>
      </w:r>
      <w:r>
        <w:rPr>
          <w:spacing w:val="1"/>
          <w:w w:val="105"/>
        </w:rPr>
        <w:t> </w:t>
      </w:r>
      <w:r>
        <w:rPr>
          <w:w w:val="105"/>
        </w:rPr>
        <w:t>accounting</w:t>
      </w:r>
      <w:r>
        <w:rPr>
          <w:spacing w:val="1"/>
          <w:w w:val="105"/>
        </w:rPr>
        <w:t> </w:t>
      </w:r>
      <w:r>
        <w:rPr>
          <w:w w:val="105"/>
        </w:rPr>
        <w:t>for</w:t>
      </w:r>
      <w:r>
        <w:rPr>
          <w:spacing w:val="1"/>
          <w:w w:val="105"/>
        </w:rPr>
        <w:t> </w:t>
      </w:r>
      <w:r>
        <w:rPr>
          <w:w w:val="105"/>
        </w:rPr>
        <w:t>quarterly earnings. If your success is measured by a lower number on the scale,</w:t>
      </w:r>
      <w:r>
        <w:rPr>
          <w:spacing w:val="-71"/>
          <w:w w:val="105"/>
        </w:rPr>
        <w:t> </w:t>
      </w:r>
      <w:r>
        <w:rPr>
          <w:w w:val="105"/>
        </w:rPr>
        <w:t>you</w:t>
      </w:r>
      <w:r>
        <w:rPr>
          <w:spacing w:val="-11"/>
          <w:w w:val="105"/>
        </w:rPr>
        <w:t> </w:t>
      </w:r>
      <w:r>
        <w:rPr>
          <w:w w:val="105"/>
        </w:rPr>
        <w:t>will</w:t>
      </w:r>
      <w:r>
        <w:rPr>
          <w:spacing w:val="-11"/>
          <w:w w:val="105"/>
        </w:rPr>
        <w:t> </w:t>
      </w:r>
      <w:r>
        <w:rPr>
          <w:w w:val="105"/>
        </w:rPr>
        <w:t>optimize</w:t>
      </w:r>
      <w:r>
        <w:rPr>
          <w:spacing w:val="-11"/>
          <w:w w:val="105"/>
        </w:rPr>
        <w:t> </w:t>
      </w:r>
      <w:r>
        <w:rPr>
          <w:w w:val="105"/>
        </w:rPr>
        <w:t>for</w:t>
      </w:r>
      <w:r>
        <w:rPr>
          <w:spacing w:val="-10"/>
          <w:w w:val="105"/>
        </w:rPr>
        <w:t> </w:t>
      </w:r>
      <w:r>
        <w:rPr>
          <w:w w:val="105"/>
        </w:rPr>
        <w:t>a</w:t>
      </w:r>
      <w:r>
        <w:rPr>
          <w:spacing w:val="-11"/>
          <w:w w:val="105"/>
        </w:rPr>
        <w:t> </w:t>
      </w:r>
      <w:r>
        <w:rPr>
          <w:w w:val="105"/>
        </w:rPr>
        <w:t>lower</w:t>
      </w:r>
      <w:r>
        <w:rPr>
          <w:spacing w:val="-11"/>
          <w:w w:val="105"/>
        </w:rPr>
        <w:t> </w:t>
      </w:r>
      <w:r>
        <w:rPr>
          <w:w w:val="105"/>
        </w:rPr>
        <w:t>number</w:t>
      </w:r>
      <w:r>
        <w:rPr>
          <w:spacing w:val="-10"/>
          <w:w w:val="105"/>
        </w:rPr>
        <w:t> </w:t>
      </w:r>
      <w:bookmarkStart w:name="_bookmark375" w:id="406"/>
      <w:bookmarkEnd w:id="406"/>
      <w:r>
        <w:rPr>
          <w:w w:val="105"/>
        </w:rPr>
        <w:t>on</w:t>
      </w:r>
      <w:r>
        <w:rPr>
          <w:spacing w:val="-11"/>
          <w:w w:val="105"/>
        </w:rPr>
        <w:t> </w:t>
      </w:r>
      <w:r>
        <w:rPr>
          <w:w w:val="105"/>
        </w:rPr>
        <w:t>the</w:t>
      </w:r>
      <w:r>
        <w:rPr>
          <w:spacing w:val="-11"/>
          <w:w w:val="105"/>
        </w:rPr>
        <w:t> </w:t>
      </w:r>
      <w:r>
        <w:rPr>
          <w:w w:val="105"/>
        </w:rPr>
        <w:t>scale,</w:t>
      </w:r>
      <w:r>
        <w:rPr>
          <w:spacing w:val="-10"/>
          <w:w w:val="105"/>
        </w:rPr>
        <w:t> </w:t>
      </w:r>
      <w:r>
        <w:rPr>
          <w:w w:val="105"/>
        </w:rPr>
        <w:t>even</w:t>
      </w:r>
      <w:r>
        <w:rPr>
          <w:spacing w:val="-11"/>
          <w:w w:val="105"/>
        </w:rPr>
        <w:t> </w:t>
      </w:r>
      <w:r>
        <w:rPr>
          <w:w w:val="105"/>
        </w:rPr>
        <w:t>if</w:t>
      </w:r>
      <w:r>
        <w:rPr>
          <w:spacing w:val="-11"/>
          <w:w w:val="105"/>
        </w:rPr>
        <w:t> </w:t>
      </w:r>
      <w:r>
        <w:rPr>
          <w:w w:val="105"/>
        </w:rPr>
        <w:t>that</w:t>
      </w:r>
      <w:r>
        <w:rPr>
          <w:spacing w:val="-10"/>
          <w:w w:val="105"/>
        </w:rPr>
        <w:t> </w:t>
      </w:r>
      <w:r>
        <w:rPr>
          <w:w w:val="105"/>
        </w:rPr>
        <w:t>means</w:t>
      </w:r>
      <w:r>
        <w:rPr>
          <w:spacing w:val="-11"/>
          <w:w w:val="105"/>
        </w:rPr>
        <w:t> </w:t>
      </w:r>
      <w:r>
        <w:rPr>
          <w:w w:val="105"/>
        </w:rPr>
        <w:t>embracing</w:t>
      </w:r>
      <w:r>
        <w:rPr>
          <w:spacing w:val="-71"/>
          <w:w w:val="105"/>
        </w:rPr>
        <w:t> </w:t>
      </w:r>
      <w:r>
        <w:rPr>
          <w:w w:val="105"/>
        </w:rPr>
        <w:t>crash diets, juice cleanses, and fat-loss pills. </w:t>
      </w:r>
      <w:r>
        <w:rPr>
          <w:w w:val="105"/>
          <w:shd w:fill="DDF9D7" w:color="auto" w:val="clear"/>
        </w:rPr>
        <w:t>The human mind wants to “win”</w:t>
      </w:r>
      <w:r>
        <w:rPr>
          <w:spacing w:val="1"/>
          <w:w w:val="105"/>
        </w:rPr>
        <w:t> </w:t>
      </w:r>
      <w:r>
        <w:rPr>
          <w:w w:val="105"/>
          <w:shd w:fill="DDF9D7" w:color="auto" w:val="clear"/>
        </w:rPr>
        <w:t>whatever</w:t>
      </w:r>
      <w:r>
        <w:rPr>
          <w:spacing w:val="-4"/>
          <w:w w:val="105"/>
          <w:shd w:fill="DDF9D7" w:color="auto" w:val="clear"/>
        </w:rPr>
        <w:t> </w:t>
      </w:r>
      <w:r>
        <w:rPr>
          <w:w w:val="105"/>
          <w:shd w:fill="DDF9D7" w:color="auto" w:val="clear"/>
        </w:rPr>
        <w:t>game</w:t>
      </w:r>
      <w:r>
        <w:rPr>
          <w:spacing w:val="-3"/>
          <w:w w:val="105"/>
          <w:shd w:fill="DDF9D7" w:color="auto" w:val="clear"/>
        </w:rPr>
        <w:t> </w:t>
      </w:r>
      <w:r>
        <w:rPr>
          <w:w w:val="105"/>
          <w:shd w:fill="DDF9D7" w:color="auto" w:val="clear"/>
        </w:rPr>
        <w:t>is</w:t>
      </w:r>
      <w:r>
        <w:rPr>
          <w:spacing w:val="-4"/>
          <w:w w:val="105"/>
          <w:shd w:fill="DDF9D7" w:color="auto" w:val="clear"/>
        </w:rPr>
        <w:t> </w:t>
      </w:r>
      <w:r>
        <w:rPr>
          <w:w w:val="105"/>
          <w:shd w:fill="DDF9D7" w:color="auto" w:val="clear"/>
        </w:rPr>
        <w:t>being</w:t>
      </w:r>
      <w:r>
        <w:rPr>
          <w:spacing w:val="-2"/>
          <w:w w:val="105"/>
          <w:shd w:fill="DDF9D7" w:color="auto" w:val="clear"/>
        </w:rPr>
        <w:t> </w:t>
      </w:r>
      <w:r>
        <w:rPr>
          <w:w w:val="105"/>
          <w:shd w:fill="DDF9D7" w:color="auto" w:val="clear"/>
        </w:rPr>
        <w:t>played.</w:t>
      </w:r>
    </w:p>
    <w:p>
      <w:pPr>
        <w:pStyle w:val="BodyText"/>
        <w:spacing w:line="247" w:lineRule="auto"/>
        <w:ind w:right="117" w:firstLine="288"/>
        <w:jc w:val="both"/>
      </w:pPr>
      <w:r>
        <w:rPr/>
        <w:pict>
          <v:shape style="position:absolute;margin-left:72pt;margin-top:68.860306pt;width:468pt;height:15pt;mso-position-horizontal-relative:page;mso-position-vertical-relative:paragraph;z-index:-15585792;mso-wrap-distance-left:0;mso-wrap-distance-right:0" type="#_x0000_t202" filled="false" stroked="false">
            <v:textbox inset="0,0,0,0">
              <w:txbxContent>
                <w:p>
                  <w:pPr>
                    <w:pStyle w:val="BodyText"/>
                    <w:spacing w:line="270" w:lineRule="exact"/>
                    <w:ind w:left="0" w:right="-15"/>
                  </w:pPr>
                  <w:r>
                    <w:rPr>
                      <w:w w:val="105"/>
                    </w:rPr>
                    <w:t>optimize</w:t>
                  </w:r>
                  <w:r>
                    <w:rPr>
                      <w:spacing w:val="-17"/>
                      <w:w w:val="105"/>
                    </w:rPr>
                    <w:t> </w:t>
                  </w:r>
                  <w:r>
                    <w:rPr>
                      <w:w w:val="105"/>
                    </w:rPr>
                    <w:t>for</w:t>
                  </w:r>
                  <w:r>
                    <w:rPr>
                      <w:spacing w:val="-17"/>
                      <w:w w:val="105"/>
                    </w:rPr>
                    <w:t> </w:t>
                  </w:r>
                  <w:r>
                    <w:rPr>
                      <w:w w:val="105"/>
                    </w:rPr>
                    <w:t>what</w:t>
                  </w:r>
                  <w:r>
                    <w:rPr>
                      <w:spacing w:val="-17"/>
                      <w:w w:val="105"/>
                    </w:rPr>
                    <w:t> </w:t>
                  </w:r>
                  <w:r>
                    <w:rPr>
                      <w:w w:val="105"/>
                    </w:rPr>
                    <w:t>we</w:t>
                  </w:r>
                  <w:r>
                    <w:rPr>
                      <w:spacing w:val="-17"/>
                      <w:w w:val="105"/>
                    </w:rPr>
                    <w:t> </w:t>
                  </w:r>
                  <w:r>
                    <w:rPr>
                      <w:w w:val="105"/>
                    </w:rPr>
                    <w:t>measure.</w:t>
                  </w:r>
                  <w:r>
                    <w:rPr>
                      <w:spacing w:val="-17"/>
                      <w:w w:val="105"/>
                    </w:rPr>
                    <w:t> </w:t>
                  </w:r>
                  <w:r>
                    <w:rPr>
                      <w:w w:val="105"/>
                    </w:rPr>
                    <w:t>When</w:t>
                  </w:r>
                  <w:r>
                    <w:rPr>
                      <w:spacing w:val="-17"/>
                      <w:w w:val="105"/>
                    </w:rPr>
                    <w:t> </w:t>
                  </w:r>
                  <w:r>
                    <w:rPr>
                      <w:w w:val="105"/>
                    </w:rPr>
                    <w:t>we</w:t>
                  </w:r>
                  <w:r>
                    <w:rPr>
                      <w:spacing w:val="-17"/>
                      <w:w w:val="105"/>
                    </w:rPr>
                    <w:t> </w:t>
                  </w:r>
                  <w:r>
                    <w:rPr>
                      <w:w w:val="105"/>
                    </w:rPr>
                    <w:t>choose</w:t>
                  </w:r>
                  <w:r>
                    <w:rPr>
                      <w:spacing w:val="-16"/>
                      <w:w w:val="105"/>
                    </w:rPr>
                    <w:t> </w:t>
                  </w:r>
                  <w:r>
                    <w:rPr>
                      <w:w w:val="105"/>
                    </w:rPr>
                    <w:t>the</w:t>
                  </w:r>
                  <w:r>
                    <w:rPr>
                      <w:spacing w:val="-17"/>
                      <w:w w:val="105"/>
                    </w:rPr>
                    <w:t> </w:t>
                  </w:r>
                  <w:r>
                    <w:rPr>
                      <w:w w:val="105"/>
                    </w:rPr>
                    <w:t>wrong</w:t>
                  </w:r>
                  <w:r>
                    <w:rPr>
                      <w:spacing w:val="-17"/>
                      <w:w w:val="105"/>
                    </w:rPr>
                    <w:t> </w:t>
                  </w:r>
                  <w:r>
                    <w:rPr>
                      <w:w w:val="105"/>
                    </w:rPr>
                    <w:t>measurement,</w:t>
                  </w:r>
                  <w:r>
                    <w:rPr>
                      <w:spacing w:val="-17"/>
                      <w:w w:val="105"/>
                    </w:rPr>
                    <w:t> </w:t>
                  </w:r>
                  <w:r>
                    <w:rPr>
                      <w:w w:val="105"/>
                    </w:rPr>
                    <w:t>we</w:t>
                  </w:r>
                  <w:r>
                    <w:rPr>
                      <w:spacing w:val="-16"/>
                      <w:w w:val="105"/>
                    </w:rPr>
                    <w:t> </w:t>
                  </w:r>
                  <w:r>
                    <w:rPr>
                      <w:w w:val="105"/>
                    </w:rPr>
                    <w:t>get</w:t>
                  </w:r>
                </w:p>
              </w:txbxContent>
            </v:textbox>
            <w10:wrap type="topAndBottom"/>
          </v:shape>
        </w:pict>
      </w:r>
      <w:r>
        <w:rPr>
          <w:w w:val="105"/>
        </w:rPr>
        <w:t>This pitfall is evident in many areas of life. We focus on working long hours</w:t>
      </w:r>
      <w:r>
        <w:rPr>
          <w:spacing w:val="-71"/>
          <w:w w:val="105"/>
        </w:rPr>
        <w:t> </w:t>
      </w:r>
      <w:r>
        <w:rPr>
          <w:w w:val="105"/>
        </w:rPr>
        <w:t>instead of getting meaningful work done. </w:t>
      </w:r>
      <w:r>
        <w:rPr>
          <w:w w:val="105"/>
          <w:shd w:fill="DDF9D7" w:color="auto" w:val="clear"/>
        </w:rPr>
        <w:t>We care more about getting ten</w:t>
      </w:r>
      <w:r>
        <w:rPr>
          <w:spacing w:val="1"/>
          <w:w w:val="105"/>
        </w:rPr>
        <w:t> </w:t>
      </w:r>
      <w:r>
        <w:rPr>
          <w:w w:val="105"/>
          <w:shd w:fill="DDF9D7" w:color="auto" w:val="clear"/>
        </w:rPr>
        <w:t>thousand steps than we do about being healthy. We teach for standardized tests</w:t>
      </w:r>
      <w:r>
        <w:rPr>
          <w:spacing w:val="-71"/>
          <w:w w:val="105"/>
        </w:rPr>
        <w:t> </w:t>
      </w:r>
      <w:r>
        <w:rPr>
          <w:w w:val="105"/>
          <w:shd w:fill="DDF9D7" w:color="auto" w:val="clear"/>
        </w:rPr>
        <w:t>instead</w:t>
      </w:r>
      <w:r>
        <w:rPr>
          <w:spacing w:val="33"/>
          <w:w w:val="105"/>
          <w:shd w:fill="DDF9D7" w:color="auto" w:val="clear"/>
        </w:rPr>
        <w:t> </w:t>
      </w:r>
      <w:r>
        <w:rPr>
          <w:w w:val="105"/>
          <w:shd w:fill="DDF9D7" w:color="auto" w:val="clear"/>
        </w:rPr>
        <w:t>of</w:t>
      </w:r>
      <w:r>
        <w:rPr>
          <w:spacing w:val="34"/>
          <w:w w:val="105"/>
          <w:shd w:fill="DDF9D7" w:color="auto" w:val="clear"/>
        </w:rPr>
        <w:t> </w:t>
      </w:r>
      <w:r>
        <w:rPr>
          <w:w w:val="105"/>
          <w:shd w:fill="DDF9D7" w:color="auto" w:val="clear"/>
        </w:rPr>
        <w:t>emphasizing</w:t>
      </w:r>
      <w:r>
        <w:rPr>
          <w:spacing w:val="34"/>
          <w:w w:val="105"/>
          <w:shd w:fill="DDF9D7" w:color="auto" w:val="clear"/>
        </w:rPr>
        <w:t> </w:t>
      </w:r>
      <w:r>
        <w:rPr>
          <w:w w:val="105"/>
          <w:shd w:fill="DDF9D7" w:color="auto" w:val="clear"/>
        </w:rPr>
        <w:t>learning,</w:t>
      </w:r>
      <w:r>
        <w:rPr>
          <w:spacing w:val="34"/>
          <w:w w:val="105"/>
          <w:shd w:fill="DDF9D7" w:color="auto" w:val="clear"/>
        </w:rPr>
        <w:t> </w:t>
      </w:r>
      <w:r>
        <w:rPr>
          <w:w w:val="105"/>
          <w:shd w:fill="DDF9D7" w:color="auto" w:val="clear"/>
        </w:rPr>
        <w:t>curiosity,</w:t>
      </w:r>
      <w:r>
        <w:rPr>
          <w:spacing w:val="33"/>
          <w:w w:val="105"/>
          <w:shd w:fill="DDF9D7" w:color="auto" w:val="clear"/>
        </w:rPr>
        <w:t> </w:t>
      </w:r>
      <w:r>
        <w:rPr>
          <w:w w:val="105"/>
          <w:shd w:fill="DDF9D7" w:color="auto" w:val="clear"/>
        </w:rPr>
        <w:t>and</w:t>
      </w:r>
      <w:r>
        <w:rPr>
          <w:spacing w:val="34"/>
          <w:w w:val="105"/>
          <w:shd w:fill="DDF9D7" w:color="auto" w:val="clear"/>
        </w:rPr>
        <w:t> </w:t>
      </w:r>
      <w:r>
        <w:rPr>
          <w:w w:val="105"/>
          <w:shd w:fill="DDF9D7" w:color="auto" w:val="clear"/>
        </w:rPr>
        <w:t>critical</w:t>
      </w:r>
      <w:r>
        <w:rPr>
          <w:spacing w:val="34"/>
          <w:w w:val="105"/>
          <w:shd w:fill="DDF9D7" w:color="auto" w:val="clear"/>
        </w:rPr>
        <w:t> </w:t>
      </w:r>
      <w:r>
        <w:rPr>
          <w:w w:val="105"/>
          <w:shd w:fill="DDF9D7" w:color="auto" w:val="clear"/>
        </w:rPr>
        <w:t>thinking.</w:t>
      </w:r>
      <w:r>
        <w:rPr>
          <w:spacing w:val="34"/>
          <w:w w:val="105"/>
          <w:shd w:fill="DDF9D7" w:color="auto" w:val="clear"/>
        </w:rPr>
        <w:t> </w:t>
      </w:r>
      <w:r>
        <w:rPr>
          <w:w w:val="105"/>
          <w:shd w:fill="DDF9D7" w:color="auto" w:val="clear"/>
        </w:rPr>
        <w:t>In</w:t>
      </w:r>
      <w:r>
        <w:rPr>
          <w:spacing w:val="33"/>
          <w:w w:val="105"/>
          <w:shd w:fill="DDF9D7" w:color="auto" w:val="clear"/>
        </w:rPr>
        <w:t> </w:t>
      </w:r>
      <w:r>
        <w:rPr>
          <w:w w:val="105"/>
          <w:shd w:fill="DDF9D7" w:color="auto" w:val="clear"/>
        </w:rPr>
        <w:t>short,</w:t>
      </w:r>
      <w:r>
        <w:rPr>
          <w:spacing w:val="34"/>
          <w:w w:val="105"/>
          <w:shd w:fill="DDF9D7" w:color="auto" w:val="clear"/>
        </w:rPr>
        <w:t> </w:t>
      </w:r>
      <w:r>
        <w:rPr>
          <w:w w:val="105"/>
          <w:shd w:fill="DDF9D7" w:color="auto" w:val="clear"/>
        </w:rPr>
        <w:t>we</w:t>
      </w:r>
    </w:p>
    <w:p>
      <w:pPr>
        <w:pStyle w:val="BodyText"/>
        <w:spacing w:before="2"/>
        <w:ind w:left="0"/>
        <w:rPr>
          <w:sz w:val="2"/>
        </w:rPr>
      </w:pPr>
    </w:p>
    <w:p>
      <w:pPr>
        <w:pStyle w:val="BodyText"/>
        <w:rPr>
          <w:sz w:val="20"/>
        </w:rPr>
      </w:pPr>
      <w:r>
        <w:rPr>
          <w:sz w:val="20"/>
        </w:rPr>
        <w:pict>
          <v:shape style="width:116pt;height:14pt;mso-position-horizontal-relative:char;mso-position-vertical-relative:line" type="#_x0000_t202" filled="false" stroked="false">
            <w10:anchorlock/>
            <v:textbox inset="0,0,0,0">
              <w:txbxContent>
                <w:p>
                  <w:pPr>
                    <w:pStyle w:val="BodyText"/>
                    <w:spacing w:line="261" w:lineRule="exact"/>
                    <w:ind w:left="0"/>
                  </w:pPr>
                  <w:r>
                    <w:rPr/>
                    <w:t>the</w:t>
                  </w:r>
                  <w:r>
                    <w:rPr>
                      <w:spacing w:val="24"/>
                    </w:rPr>
                    <w:t> </w:t>
                  </w:r>
                  <w:r>
                    <w:rPr/>
                    <w:t>wrong</w:t>
                  </w:r>
                  <w:r>
                    <w:rPr>
                      <w:spacing w:val="26"/>
                    </w:rPr>
                    <w:t> </w:t>
                  </w:r>
                  <w:r>
                    <w:rPr/>
                    <w:t>behavior.</w:t>
                  </w:r>
                </w:p>
              </w:txbxContent>
            </v:textbox>
          </v:shape>
        </w:pict>
      </w:r>
      <w:r>
        <w:rPr>
          <w:sz w:val="20"/>
        </w:rPr>
      </w:r>
    </w:p>
    <w:p>
      <w:pPr>
        <w:pStyle w:val="BodyText"/>
        <w:spacing w:line="247" w:lineRule="auto"/>
        <w:ind w:right="109" w:firstLine="288"/>
      </w:pPr>
      <w:r>
        <w:rPr/>
        <w:pict>
          <v:shape style="position:absolute;margin-left:72pt;margin-top:-30.499695pt;width:468pt;height:31pt;mso-position-horizontal-relative:page;mso-position-vertical-relative:paragraph;z-index:15872512" coordorigin="1440,-610" coordsize="9360,620" path="m3760,-270l3680,-270,1440,-270,1440,10,3680,10,3760,10,3760,-270xm10800,-610l5080,-610,1440,-610,1440,-310,5080,-310,10800,-310,10800,-610xe" filled="true" fillcolor="#ddf9d7" stroked="false">
            <v:path arrowok="t"/>
            <v:fill type="solid"/>
            <w10:wrap type="none"/>
          </v:shape>
        </w:pict>
      </w:r>
      <w:r>
        <w:rPr>
          <w:w w:val="105"/>
        </w:rPr>
        <w:t>This is sometimes referred to as Goodhart’s Law. Named after the economist</w:t>
      </w:r>
      <w:r>
        <w:rPr>
          <w:spacing w:val="-71"/>
          <w:w w:val="105"/>
        </w:rPr>
        <w:t> </w:t>
      </w:r>
      <w:r>
        <w:rPr>
          <w:w w:val="105"/>
        </w:rPr>
        <w:t>Charles</w:t>
      </w:r>
      <w:r>
        <w:rPr>
          <w:spacing w:val="26"/>
          <w:w w:val="105"/>
        </w:rPr>
        <w:t> </w:t>
      </w:r>
      <w:r>
        <w:rPr>
          <w:w w:val="105"/>
        </w:rPr>
        <w:t>Goodhart,</w:t>
      </w:r>
      <w:r>
        <w:rPr>
          <w:spacing w:val="27"/>
          <w:w w:val="105"/>
        </w:rPr>
        <w:t> </w:t>
      </w:r>
      <w:r>
        <w:rPr>
          <w:w w:val="105"/>
        </w:rPr>
        <w:t>the</w:t>
      </w:r>
      <w:r>
        <w:rPr>
          <w:spacing w:val="27"/>
          <w:w w:val="105"/>
        </w:rPr>
        <w:t> </w:t>
      </w:r>
      <w:r>
        <w:rPr>
          <w:w w:val="105"/>
        </w:rPr>
        <w:t>principle</w:t>
      </w:r>
      <w:r>
        <w:rPr>
          <w:spacing w:val="26"/>
          <w:w w:val="105"/>
        </w:rPr>
        <w:t> </w:t>
      </w:r>
      <w:r>
        <w:rPr>
          <w:w w:val="105"/>
        </w:rPr>
        <w:t>states,</w:t>
      </w:r>
      <w:r>
        <w:rPr>
          <w:spacing w:val="27"/>
          <w:w w:val="105"/>
        </w:rPr>
        <w:t> </w:t>
      </w:r>
      <w:r>
        <w:rPr>
          <w:w w:val="105"/>
          <w:shd w:fill="DDF9D7" w:color="auto" w:val="clear"/>
        </w:rPr>
        <w:t>“</w:t>
      </w:r>
      <w:bookmarkStart w:name="_bookmark376" w:id="407"/>
      <w:bookmarkEnd w:id="407"/>
      <w:r>
        <w:rPr>
          <w:w w:val="105"/>
          <w:shd w:fill="DDF9D7" w:color="auto" w:val="clear"/>
        </w:rPr>
        <w:t>W</w:t>
      </w:r>
      <w:r>
        <w:rPr>
          <w:w w:val="105"/>
          <w:shd w:fill="DDF9D7" w:color="auto" w:val="clear"/>
        </w:rPr>
        <w:t>hen</w:t>
      </w:r>
      <w:r>
        <w:rPr>
          <w:spacing w:val="27"/>
          <w:w w:val="105"/>
          <w:shd w:fill="DDF9D7" w:color="auto" w:val="clear"/>
        </w:rPr>
        <w:t> </w:t>
      </w:r>
      <w:r>
        <w:rPr>
          <w:w w:val="105"/>
          <w:shd w:fill="DDF9D7" w:color="auto" w:val="clear"/>
        </w:rPr>
        <w:t>a</w:t>
      </w:r>
      <w:r>
        <w:rPr>
          <w:spacing w:val="26"/>
          <w:w w:val="105"/>
          <w:shd w:fill="DDF9D7" w:color="auto" w:val="clear"/>
        </w:rPr>
        <w:t> </w:t>
      </w:r>
      <w:r>
        <w:rPr>
          <w:w w:val="105"/>
          <w:shd w:fill="DDF9D7" w:color="auto" w:val="clear"/>
        </w:rPr>
        <w:t>measure</w:t>
      </w:r>
      <w:r>
        <w:rPr>
          <w:spacing w:val="27"/>
          <w:w w:val="105"/>
          <w:shd w:fill="DDF9D7" w:color="auto" w:val="clear"/>
        </w:rPr>
        <w:t> </w:t>
      </w:r>
      <w:r>
        <w:rPr>
          <w:w w:val="105"/>
          <w:shd w:fill="DDF9D7" w:color="auto" w:val="clear"/>
        </w:rPr>
        <w:t>becomes</w:t>
      </w:r>
      <w:r>
        <w:rPr>
          <w:spacing w:val="27"/>
          <w:w w:val="105"/>
          <w:shd w:fill="DDF9D7" w:color="auto" w:val="clear"/>
        </w:rPr>
        <w:t> </w:t>
      </w:r>
      <w:r>
        <w:rPr>
          <w:w w:val="105"/>
          <w:shd w:fill="DDF9D7" w:color="auto" w:val="clear"/>
        </w:rPr>
        <w:t>a</w:t>
      </w:r>
      <w:r>
        <w:rPr>
          <w:spacing w:val="27"/>
          <w:w w:val="105"/>
          <w:shd w:fill="DDF9D7" w:color="auto" w:val="clear"/>
        </w:rPr>
        <w:t> </w:t>
      </w:r>
      <w:r>
        <w:rPr>
          <w:w w:val="105"/>
          <w:shd w:fill="DDF9D7" w:color="auto" w:val="clear"/>
        </w:rPr>
        <w:t>target,</w:t>
      </w:r>
      <w:r>
        <w:rPr>
          <w:spacing w:val="26"/>
          <w:w w:val="105"/>
          <w:shd w:fill="DDF9D7" w:color="auto" w:val="clear"/>
        </w:rPr>
        <w:t> </w:t>
      </w:r>
      <w:r>
        <w:rPr>
          <w:w w:val="105"/>
          <w:shd w:fill="DDF9D7" w:color="auto" w:val="clear"/>
        </w:rPr>
        <w:t>it</w:t>
      </w:r>
    </w:p>
    <w:p>
      <w:pPr>
        <w:spacing w:after="0" w:line="247" w:lineRule="auto"/>
        <w:sectPr>
          <w:pgSz w:w="12240" w:h="15840"/>
          <w:pgMar w:top="1360" w:bottom="0" w:left="1340" w:right="1320"/>
        </w:sectPr>
      </w:pPr>
    </w:p>
    <w:p>
      <w:pPr>
        <w:pStyle w:val="BodyText"/>
        <w:spacing w:line="247" w:lineRule="auto" w:before="77"/>
        <w:ind w:right="119"/>
        <w:jc w:val="both"/>
      </w:pPr>
      <w:r>
        <w:rPr>
          <w:w w:val="105"/>
          <w:shd w:fill="DDF9D7" w:color="auto" w:val="clear"/>
        </w:rPr>
        <w:t>ceases to be a good measure.”</w:t>
      </w:r>
      <w:r>
        <w:rPr>
          <w:w w:val="105"/>
        </w:rPr>
        <w:t> Measurement is only useful when it guides you</w:t>
      </w:r>
      <w:r>
        <w:rPr>
          <w:spacing w:val="1"/>
          <w:w w:val="105"/>
        </w:rPr>
        <w:t> </w:t>
      </w:r>
      <w:r>
        <w:rPr>
          <w:w w:val="105"/>
        </w:rPr>
        <w:t>and adds context to a larger picture, not when it consumes you. Each number is</w:t>
      </w:r>
      <w:r>
        <w:rPr>
          <w:spacing w:val="-71"/>
          <w:w w:val="105"/>
        </w:rPr>
        <w:t> </w:t>
      </w:r>
      <w:r>
        <w:rPr>
          <w:w w:val="105"/>
        </w:rPr>
        <w:t>simply</w:t>
      </w:r>
      <w:r>
        <w:rPr>
          <w:spacing w:val="-4"/>
          <w:w w:val="105"/>
        </w:rPr>
        <w:t> </w:t>
      </w:r>
      <w:r>
        <w:rPr>
          <w:w w:val="105"/>
        </w:rPr>
        <w:t>one</w:t>
      </w:r>
      <w:r>
        <w:rPr>
          <w:spacing w:val="-5"/>
          <w:w w:val="105"/>
        </w:rPr>
        <w:t> </w:t>
      </w:r>
      <w:r>
        <w:rPr>
          <w:w w:val="105"/>
        </w:rPr>
        <w:t>piece</w:t>
      </w:r>
      <w:r>
        <w:rPr>
          <w:spacing w:val="-5"/>
          <w:w w:val="105"/>
        </w:rPr>
        <w:t> </w:t>
      </w:r>
      <w:r>
        <w:rPr>
          <w:w w:val="105"/>
        </w:rPr>
        <w:t>of</w:t>
      </w:r>
      <w:r>
        <w:rPr>
          <w:spacing w:val="-5"/>
          <w:w w:val="105"/>
        </w:rPr>
        <w:t> </w:t>
      </w:r>
      <w:r>
        <w:rPr>
          <w:w w:val="105"/>
        </w:rPr>
        <w:t>feedback</w:t>
      </w:r>
      <w:r>
        <w:rPr>
          <w:spacing w:val="-4"/>
          <w:w w:val="105"/>
        </w:rPr>
        <w:t> </w:t>
      </w:r>
      <w:r>
        <w:rPr>
          <w:w w:val="105"/>
        </w:rPr>
        <w:t>in</w:t>
      </w:r>
      <w:r>
        <w:rPr>
          <w:spacing w:val="-4"/>
          <w:w w:val="105"/>
        </w:rPr>
        <w:t> </w:t>
      </w:r>
      <w:r>
        <w:rPr>
          <w:w w:val="105"/>
        </w:rPr>
        <w:t>the</w:t>
      </w:r>
      <w:r>
        <w:rPr>
          <w:spacing w:val="-5"/>
          <w:w w:val="105"/>
        </w:rPr>
        <w:t> </w:t>
      </w:r>
      <w:r>
        <w:rPr>
          <w:w w:val="105"/>
        </w:rPr>
        <w:t>overall</w:t>
      </w:r>
      <w:r>
        <w:rPr>
          <w:spacing w:val="-4"/>
          <w:w w:val="105"/>
        </w:rPr>
        <w:t> </w:t>
      </w:r>
      <w:r>
        <w:rPr>
          <w:w w:val="105"/>
        </w:rPr>
        <w:t>system.</w:t>
      </w:r>
    </w:p>
    <w:p>
      <w:pPr>
        <w:pStyle w:val="BodyText"/>
        <w:spacing w:line="247" w:lineRule="auto"/>
        <w:ind w:right="117" w:firstLine="288"/>
        <w:jc w:val="both"/>
      </w:pPr>
      <w:r>
        <w:rPr>
          <w:w w:val="105"/>
        </w:rPr>
        <w:t>In our data-driven world, we tend to overvalue numbers and undervalue</w:t>
      </w:r>
      <w:r>
        <w:rPr>
          <w:spacing w:val="1"/>
          <w:w w:val="105"/>
        </w:rPr>
        <w:t> </w:t>
      </w:r>
      <w:r>
        <w:rPr>
          <w:w w:val="105"/>
        </w:rPr>
        <w:t>anything ephemeral, soft, and difficult to quantify. We mistakenly think the</w:t>
      </w:r>
      <w:r>
        <w:rPr>
          <w:spacing w:val="1"/>
          <w:w w:val="105"/>
        </w:rPr>
        <w:t> </w:t>
      </w:r>
      <w:r>
        <w:rPr>
          <w:w w:val="105"/>
        </w:rPr>
        <w:t>factors we can measure are the only factors that exist. But just because you can</w:t>
      </w:r>
      <w:r>
        <w:rPr>
          <w:spacing w:val="-71"/>
          <w:w w:val="105"/>
        </w:rPr>
        <w:t> </w:t>
      </w:r>
      <w:r>
        <w:rPr>
          <w:w w:val="105"/>
        </w:rPr>
        <w:t>measure</w:t>
      </w:r>
      <w:r>
        <w:rPr>
          <w:spacing w:val="-16"/>
          <w:w w:val="105"/>
        </w:rPr>
        <w:t> </w:t>
      </w:r>
      <w:r>
        <w:rPr>
          <w:w w:val="105"/>
        </w:rPr>
        <w:t>something</w:t>
      </w:r>
      <w:r>
        <w:rPr>
          <w:spacing w:val="-16"/>
          <w:w w:val="105"/>
        </w:rPr>
        <w:t> </w:t>
      </w:r>
      <w:r>
        <w:rPr>
          <w:w w:val="105"/>
        </w:rPr>
        <w:t>doesn’t</w:t>
      </w:r>
      <w:r>
        <w:rPr>
          <w:spacing w:val="-16"/>
          <w:w w:val="105"/>
        </w:rPr>
        <w:t> </w:t>
      </w:r>
      <w:r>
        <w:rPr>
          <w:w w:val="105"/>
        </w:rPr>
        <w:t>mean</w:t>
      </w:r>
      <w:r>
        <w:rPr>
          <w:spacing w:val="-16"/>
          <w:w w:val="105"/>
        </w:rPr>
        <w:t> </w:t>
      </w:r>
      <w:r>
        <w:rPr>
          <w:w w:val="105"/>
        </w:rPr>
        <w:t>it’s</w:t>
      </w:r>
      <w:r>
        <w:rPr>
          <w:spacing w:val="-16"/>
          <w:w w:val="105"/>
        </w:rPr>
        <w:t> </w:t>
      </w:r>
      <w:r>
        <w:rPr>
          <w:w w:val="105"/>
        </w:rPr>
        <w:t>the</w:t>
      </w:r>
      <w:r>
        <w:rPr>
          <w:spacing w:val="-16"/>
          <w:w w:val="105"/>
        </w:rPr>
        <w:t> </w:t>
      </w:r>
      <w:r>
        <w:rPr>
          <w:w w:val="105"/>
        </w:rPr>
        <w:t>most</w:t>
      </w:r>
      <w:r>
        <w:rPr>
          <w:spacing w:val="-16"/>
          <w:w w:val="105"/>
        </w:rPr>
        <w:t> </w:t>
      </w:r>
      <w:r>
        <w:rPr>
          <w:w w:val="105"/>
        </w:rPr>
        <w:t>important</w:t>
      </w:r>
      <w:r>
        <w:rPr>
          <w:spacing w:val="-16"/>
          <w:w w:val="105"/>
        </w:rPr>
        <w:t> </w:t>
      </w:r>
      <w:r>
        <w:rPr>
          <w:w w:val="105"/>
        </w:rPr>
        <w:t>thing.</w:t>
      </w:r>
      <w:r>
        <w:rPr>
          <w:spacing w:val="-16"/>
          <w:w w:val="105"/>
        </w:rPr>
        <w:t> </w:t>
      </w:r>
      <w:r>
        <w:rPr>
          <w:w w:val="105"/>
        </w:rPr>
        <w:t>And</w:t>
      </w:r>
      <w:r>
        <w:rPr>
          <w:spacing w:val="-16"/>
          <w:w w:val="105"/>
        </w:rPr>
        <w:t> </w:t>
      </w:r>
      <w:r>
        <w:rPr>
          <w:w w:val="105"/>
        </w:rPr>
        <w:t>just</w:t>
      </w:r>
      <w:r>
        <w:rPr>
          <w:spacing w:val="-16"/>
          <w:w w:val="105"/>
        </w:rPr>
        <w:t> </w:t>
      </w:r>
      <w:r>
        <w:rPr>
          <w:w w:val="105"/>
        </w:rPr>
        <w:t>because</w:t>
      </w:r>
      <w:r>
        <w:rPr>
          <w:spacing w:val="-71"/>
          <w:w w:val="105"/>
        </w:rPr>
        <w:t> </w:t>
      </w:r>
      <w:r>
        <w:rPr>
          <w:w w:val="105"/>
        </w:rPr>
        <w:t>you</w:t>
      </w:r>
      <w:r>
        <w:rPr>
          <w:spacing w:val="-8"/>
          <w:w w:val="105"/>
        </w:rPr>
        <w:t> </w:t>
      </w:r>
      <w:r>
        <w:rPr>
          <w:i/>
          <w:w w:val="105"/>
        </w:rPr>
        <w:t>can’t</w:t>
      </w:r>
      <w:r>
        <w:rPr>
          <w:i/>
          <w:spacing w:val="-7"/>
          <w:w w:val="105"/>
        </w:rPr>
        <w:t> </w:t>
      </w:r>
      <w:r>
        <w:rPr>
          <w:w w:val="105"/>
        </w:rPr>
        <w:t>measure</w:t>
      </w:r>
      <w:r>
        <w:rPr>
          <w:spacing w:val="-8"/>
          <w:w w:val="105"/>
        </w:rPr>
        <w:t> </w:t>
      </w:r>
      <w:r>
        <w:rPr>
          <w:w w:val="105"/>
        </w:rPr>
        <w:t>something</w:t>
      </w:r>
      <w:r>
        <w:rPr>
          <w:spacing w:val="-7"/>
          <w:w w:val="105"/>
        </w:rPr>
        <w:t> </w:t>
      </w:r>
      <w:r>
        <w:rPr>
          <w:w w:val="105"/>
        </w:rPr>
        <w:t>doesn’t</w:t>
      </w:r>
      <w:r>
        <w:rPr>
          <w:spacing w:val="-8"/>
          <w:w w:val="105"/>
        </w:rPr>
        <w:t> </w:t>
      </w:r>
      <w:r>
        <w:rPr>
          <w:w w:val="105"/>
        </w:rPr>
        <w:t>mean</w:t>
      </w:r>
      <w:r>
        <w:rPr>
          <w:spacing w:val="-7"/>
          <w:w w:val="105"/>
        </w:rPr>
        <w:t> </w:t>
      </w:r>
      <w:r>
        <w:rPr>
          <w:w w:val="105"/>
        </w:rPr>
        <w:t>it’s</w:t>
      </w:r>
      <w:r>
        <w:rPr>
          <w:spacing w:val="-8"/>
          <w:w w:val="105"/>
        </w:rPr>
        <w:t> </w:t>
      </w:r>
      <w:r>
        <w:rPr>
          <w:w w:val="105"/>
        </w:rPr>
        <w:t>not</w:t>
      </w:r>
      <w:r>
        <w:rPr>
          <w:spacing w:val="-8"/>
          <w:w w:val="105"/>
        </w:rPr>
        <w:t> </w:t>
      </w:r>
      <w:r>
        <w:rPr>
          <w:w w:val="105"/>
        </w:rPr>
        <w:t>important</w:t>
      </w:r>
      <w:r>
        <w:rPr>
          <w:spacing w:val="-8"/>
          <w:w w:val="105"/>
        </w:rPr>
        <w:t> </w:t>
      </w:r>
      <w:r>
        <w:rPr>
          <w:w w:val="105"/>
        </w:rPr>
        <w:t>at</w:t>
      </w:r>
      <w:r>
        <w:rPr>
          <w:spacing w:val="-8"/>
          <w:w w:val="105"/>
        </w:rPr>
        <w:t> </w:t>
      </w:r>
      <w:r>
        <w:rPr>
          <w:w w:val="105"/>
        </w:rPr>
        <w:t>all.</w:t>
      </w:r>
    </w:p>
    <w:p>
      <w:pPr>
        <w:pStyle w:val="BodyText"/>
        <w:spacing w:line="247" w:lineRule="auto"/>
        <w:ind w:right="117" w:firstLine="288"/>
        <w:jc w:val="both"/>
      </w:pPr>
      <w:r>
        <w:rPr>
          <w:w w:val="105"/>
        </w:rPr>
        <w:t>All of this to say, it’s crucial to keep habit tracking in its proper place. It can</w:t>
      </w:r>
      <w:r>
        <w:rPr>
          <w:spacing w:val="1"/>
          <w:w w:val="105"/>
        </w:rPr>
        <w:t> </w:t>
      </w:r>
      <w:r>
        <w:rPr>
          <w:w w:val="105"/>
        </w:rPr>
        <w:t>feel satisfying to record a habit and track your progress, but the measurement is</w:t>
      </w:r>
      <w:r>
        <w:rPr>
          <w:spacing w:val="-71"/>
          <w:w w:val="105"/>
        </w:rPr>
        <w:t> </w:t>
      </w:r>
      <w:r>
        <w:rPr>
          <w:w w:val="105"/>
        </w:rPr>
        <w:t>not the only thing that matters. Furthermore, there are many ways to measure</w:t>
      </w:r>
      <w:r>
        <w:rPr>
          <w:spacing w:val="1"/>
          <w:w w:val="105"/>
        </w:rPr>
        <w:t> </w:t>
      </w:r>
      <w:r>
        <w:rPr>
          <w:w w:val="105"/>
        </w:rPr>
        <w:t>progress, and sometimes it helps to shift your focus to something entirely</w:t>
      </w:r>
      <w:r>
        <w:rPr>
          <w:spacing w:val="1"/>
          <w:w w:val="105"/>
        </w:rPr>
        <w:t> </w:t>
      </w:r>
      <w:r>
        <w:rPr>
          <w:w w:val="105"/>
        </w:rPr>
        <w:t>different.</w:t>
      </w:r>
    </w:p>
    <w:p>
      <w:pPr>
        <w:pStyle w:val="BodyText"/>
        <w:spacing w:line="247" w:lineRule="auto"/>
        <w:ind w:right="117" w:firstLine="288"/>
        <w:jc w:val="both"/>
      </w:pPr>
      <w:r>
        <w:rPr>
          <w:w w:val="105"/>
        </w:rPr>
        <w:t>This is why </w:t>
      </w:r>
      <w:r>
        <w:rPr>
          <w:i/>
          <w:w w:val="105"/>
        </w:rPr>
        <w:t>nonscale victories </w:t>
      </w:r>
      <w:r>
        <w:rPr>
          <w:w w:val="105"/>
        </w:rPr>
        <w:t>can be effective for weight loss. The number</w:t>
      </w:r>
      <w:r>
        <w:rPr>
          <w:spacing w:val="1"/>
          <w:w w:val="105"/>
        </w:rPr>
        <w:t> </w:t>
      </w:r>
      <w:r>
        <w:rPr>
          <w:w w:val="105"/>
        </w:rPr>
        <w:t>on the scale may be stubborn, so if you focus solely on that number, your</w:t>
      </w:r>
      <w:r>
        <w:rPr>
          <w:spacing w:val="1"/>
          <w:w w:val="105"/>
        </w:rPr>
        <w:t> </w:t>
      </w:r>
      <w:r>
        <w:rPr>
          <w:w w:val="105"/>
        </w:rPr>
        <w:t>motivation</w:t>
      </w:r>
      <w:r>
        <w:rPr>
          <w:spacing w:val="-5"/>
          <w:w w:val="105"/>
        </w:rPr>
        <w:t> </w:t>
      </w:r>
      <w:r>
        <w:rPr>
          <w:w w:val="105"/>
        </w:rPr>
        <w:t>will</w:t>
      </w:r>
      <w:r>
        <w:rPr>
          <w:spacing w:val="-4"/>
          <w:w w:val="105"/>
        </w:rPr>
        <w:t> </w:t>
      </w:r>
      <w:r>
        <w:rPr>
          <w:w w:val="105"/>
        </w:rPr>
        <w:t>sag.</w:t>
      </w:r>
      <w:r>
        <w:rPr>
          <w:spacing w:val="-5"/>
          <w:w w:val="105"/>
        </w:rPr>
        <w:t> </w:t>
      </w:r>
      <w:r>
        <w:rPr>
          <w:w w:val="105"/>
        </w:rPr>
        <w:t>But</w:t>
      </w:r>
      <w:r>
        <w:rPr>
          <w:spacing w:val="-4"/>
          <w:w w:val="105"/>
        </w:rPr>
        <w:t> </w:t>
      </w:r>
      <w:r>
        <w:rPr>
          <w:w w:val="105"/>
        </w:rPr>
        <w:t>you</w:t>
      </w:r>
      <w:r>
        <w:rPr>
          <w:spacing w:val="-4"/>
          <w:w w:val="105"/>
        </w:rPr>
        <w:t> </w:t>
      </w:r>
      <w:r>
        <w:rPr>
          <w:w w:val="105"/>
        </w:rPr>
        <w:t>may</w:t>
      </w:r>
      <w:r>
        <w:rPr>
          <w:spacing w:val="-5"/>
          <w:w w:val="105"/>
        </w:rPr>
        <w:t> </w:t>
      </w:r>
      <w:r>
        <w:rPr>
          <w:w w:val="105"/>
        </w:rPr>
        <w:t>notice</w:t>
      </w:r>
      <w:r>
        <w:rPr>
          <w:spacing w:val="-4"/>
          <w:w w:val="105"/>
        </w:rPr>
        <w:t> </w:t>
      </w:r>
      <w:r>
        <w:rPr>
          <w:w w:val="105"/>
        </w:rPr>
        <w:t>that</w:t>
      </w:r>
      <w:r>
        <w:rPr>
          <w:spacing w:val="-4"/>
          <w:w w:val="105"/>
        </w:rPr>
        <w:t> </w:t>
      </w:r>
      <w:r>
        <w:rPr>
          <w:w w:val="105"/>
        </w:rPr>
        <w:t>your</w:t>
      </w:r>
      <w:r>
        <w:rPr>
          <w:spacing w:val="-5"/>
          <w:w w:val="105"/>
        </w:rPr>
        <w:t> </w:t>
      </w:r>
      <w:r>
        <w:rPr>
          <w:w w:val="105"/>
        </w:rPr>
        <w:t>skin</w:t>
      </w:r>
      <w:r>
        <w:rPr>
          <w:spacing w:val="-4"/>
          <w:w w:val="105"/>
        </w:rPr>
        <w:t> </w:t>
      </w:r>
      <w:r>
        <w:rPr>
          <w:w w:val="105"/>
        </w:rPr>
        <w:t>looks</w:t>
      </w:r>
      <w:r>
        <w:rPr>
          <w:spacing w:val="-4"/>
          <w:w w:val="105"/>
        </w:rPr>
        <w:t> </w:t>
      </w:r>
      <w:r>
        <w:rPr>
          <w:w w:val="105"/>
        </w:rPr>
        <w:t>better</w:t>
      </w:r>
      <w:r>
        <w:rPr>
          <w:spacing w:val="-5"/>
          <w:w w:val="105"/>
        </w:rPr>
        <w:t> </w:t>
      </w:r>
      <w:r>
        <w:rPr>
          <w:w w:val="105"/>
        </w:rPr>
        <w:t>or</w:t>
      </w:r>
      <w:r>
        <w:rPr>
          <w:spacing w:val="-4"/>
          <w:w w:val="105"/>
        </w:rPr>
        <w:t> </w:t>
      </w:r>
      <w:r>
        <w:rPr>
          <w:w w:val="105"/>
        </w:rPr>
        <w:t>you</w:t>
      </w:r>
      <w:r>
        <w:rPr>
          <w:spacing w:val="-4"/>
          <w:w w:val="105"/>
        </w:rPr>
        <w:t> </w:t>
      </w:r>
      <w:r>
        <w:rPr>
          <w:w w:val="105"/>
        </w:rPr>
        <w:t>wake</w:t>
      </w:r>
      <w:r>
        <w:rPr>
          <w:spacing w:val="-71"/>
          <w:w w:val="105"/>
        </w:rPr>
        <w:t> </w:t>
      </w:r>
      <w:r>
        <w:rPr>
          <w:w w:val="105"/>
        </w:rPr>
        <w:t>up</w:t>
      </w:r>
      <w:r>
        <w:rPr>
          <w:spacing w:val="-6"/>
          <w:w w:val="105"/>
        </w:rPr>
        <w:t> </w:t>
      </w:r>
      <w:r>
        <w:rPr>
          <w:w w:val="105"/>
        </w:rPr>
        <w:t>earlier</w:t>
      </w:r>
      <w:r>
        <w:rPr>
          <w:spacing w:val="-6"/>
          <w:w w:val="105"/>
        </w:rPr>
        <w:t> </w:t>
      </w:r>
      <w:r>
        <w:rPr>
          <w:w w:val="105"/>
        </w:rPr>
        <w:t>or</w:t>
      </w:r>
      <w:r>
        <w:rPr>
          <w:spacing w:val="-5"/>
          <w:w w:val="105"/>
        </w:rPr>
        <w:t> </w:t>
      </w:r>
      <w:r>
        <w:rPr>
          <w:w w:val="105"/>
        </w:rPr>
        <w:t>your</w:t>
      </w:r>
      <w:r>
        <w:rPr>
          <w:spacing w:val="-6"/>
          <w:w w:val="105"/>
        </w:rPr>
        <w:t> </w:t>
      </w:r>
      <w:r>
        <w:rPr>
          <w:w w:val="105"/>
        </w:rPr>
        <w:t>sex</w:t>
      </w:r>
      <w:r>
        <w:rPr>
          <w:spacing w:val="-6"/>
          <w:w w:val="105"/>
        </w:rPr>
        <w:t> </w:t>
      </w:r>
      <w:r>
        <w:rPr>
          <w:w w:val="105"/>
        </w:rPr>
        <w:t>drive</w:t>
      </w:r>
      <w:r>
        <w:rPr>
          <w:spacing w:val="-5"/>
          <w:w w:val="105"/>
        </w:rPr>
        <w:t> </w:t>
      </w:r>
      <w:r>
        <w:rPr>
          <w:w w:val="105"/>
        </w:rPr>
        <w:t>got</w:t>
      </w:r>
      <w:r>
        <w:rPr>
          <w:spacing w:val="-6"/>
          <w:w w:val="105"/>
        </w:rPr>
        <w:t> </w:t>
      </w:r>
      <w:r>
        <w:rPr>
          <w:w w:val="105"/>
        </w:rPr>
        <w:t>a</w:t>
      </w:r>
      <w:r>
        <w:rPr>
          <w:spacing w:val="-6"/>
          <w:w w:val="105"/>
        </w:rPr>
        <w:t> </w:t>
      </w:r>
      <w:r>
        <w:rPr>
          <w:w w:val="105"/>
        </w:rPr>
        <w:t>boost.</w:t>
      </w:r>
      <w:r>
        <w:rPr>
          <w:spacing w:val="-5"/>
          <w:w w:val="105"/>
        </w:rPr>
        <w:t> </w:t>
      </w:r>
      <w:r>
        <w:rPr>
          <w:w w:val="105"/>
        </w:rPr>
        <w:t>All</w:t>
      </w:r>
      <w:r>
        <w:rPr>
          <w:spacing w:val="-6"/>
          <w:w w:val="105"/>
        </w:rPr>
        <w:t> </w:t>
      </w:r>
      <w:r>
        <w:rPr>
          <w:w w:val="105"/>
        </w:rPr>
        <w:t>of</w:t>
      </w:r>
      <w:r>
        <w:rPr>
          <w:spacing w:val="-6"/>
          <w:w w:val="105"/>
        </w:rPr>
        <w:t> </w:t>
      </w:r>
      <w:r>
        <w:rPr>
          <w:w w:val="105"/>
        </w:rPr>
        <w:t>these</w:t>
      </w:r>
      <w:r>
        <w:rPr>
          <w:spacing w:val="-5"/>
          <w:w w:val="105"/>
        </w:rPr>
        <w:t> </w:t>
      </w:r>
      <w:r>
        <w:rPr>
          <w:w w:val="105"/>
        </w:rPr>
        <w:t>are</w:t>
      </w:r>
      <w:r>
        <w:rPr>
          <w:spacing w:val="-6"/>
          <w:w w:val="105"/>
        </w:rPr>
        <w:t> </w:t>
      </w:r>
      <w:r>
        <w:rPr>
          <w:w w:val="105"/>
        </w:rPr>
        <w:t>valid</w:t>
      </w:r>
      <w:r>
        <w:rPr>
          <w:spacing w:val="-6"/>
          <w:w w:val="105"/>
        </w:rPr>
        <w:t> </w:t>
      </w:r>
      <w:r>
        <w:rPr>
          <w:w w:val="105"/>
        </w:rPr>
        <w:t>ways</w:t>
      </w:r>
      <w:r>
        <w:rPr>
          <w:spacing w:val="-5"/>
          <w:w w:val="105"/>
        </w:rPr>
        <w:t> </w:t>
      </w:r>
      <w:r>
        <w:rPr>
          <w:w w:val="105"/>
        </w:rPr>
        <w:t>to</w:t>
      </w:r>
      <w:r>
        <w:rPr>
          <w:spacing w:val="-6"/>
          <w:w w:val="105"/>
        </w:rPr>
        <w:t> </w:t>
      </w:r>
      <w:r>
        <w:rPr>
          <w:w w:val="105"/>
        </w:rPr>
        <w:t>track</w:t>
      </w:r>
      <w:r>
        <w:rPr>
          <w:spacing w:val="-6"/>
          <w:w w:val="105"/>
        </w:rPr>
        <w:t> </w:t>
      </w:r>
      <w:r>
        <w:rPr>
          <w:w w:val="105"/>
        </w:rPr>
        <w:t>your</w:t>
      </w:r>
      <w:r>
        <w:rPr>
          <w:spacing w:val="-71"/>
          <w:w w:val="105"/>
        </w:rPr>
        <w:t> </w:t>
      </w:r>
      <w:r>
        <w:rPr>
          <w:w w:val="105"/>
        </w:rPr>
        <w:t>improvement. I</w:t>
      </w:r>
      <w:r>
        <w:rPr>
          <w:w w:val="105"/>
          <w:shd w:fill="DDF9D7" w:color="auto" w:val="clear"/>
        </w:rPr>
        <w:t>f you’re not feeling motivated by the number on the scale,</w:t>
      </w:r>
      <w:r>
        <w:rPr>
          <w:spacing w:val="1"/>
          <w:w w:val="105"/>
        </w:rPr>
        <w:t> </w:t>
      </w:r>
      <w:r>
        <w:rPr>
          <w:w w:val="105"/>
          <w:shd w:fill="DDF9D7" w:color="auto" w:val="clear"/>
        </w:rPr>
        <w:t>perhaps</w:t>
      </w:r>
      <w:r>
        <w:rPr>
          <w:spacing w:val="-6"/>
          <w:w w:val="105"/>
          <w:shd w:fill="DDF9D7" w:color="auto" w:val="clear"/>
        </w:rPr>
        <w:t> </w:t>
      </w:r>
      <w:r>
        <w:rPr>
          <w:w w:val="105"/>
          <w:shd w:fill="DDF9D7" w:color="auto" w:val="clear"/>
        </w:rPr>
        <w:t>it’s</w:t>
      </w:r>
      <w:r>
        <w:rPr>
          <w:spacing w:val="-5"/>
          <w:w w:val="105"/>
          <w:shd w:fill="DDF9D7" w:color="auto" w:val="clear"/>
        </w:rPr>
        <w:t> </w:t>
      </w:r>
      <w:r>
        <w:rPr>
          <w:w w:val="105"/>
          <w:shd w:fill="DDF9D7" w:color="auto" w:val="clear"/>
        </w:rPr>
        <w:t>time</w:t>
      </w:r>
      <w:r>
        <w:rPr>
          <w:spacing w:val="-5"/>
          <w:w w:val="105"/>
          <w:shd w:fill="DDF9D7" w:color="auto" w:val="clear"/>
        </w:rPr>
        <w:t> </w:t>
      </w:r>
      <w:r>
        <w:rPr>
          <w:w w:val="105"/>
          <w:shd w:fill="DDF9D7" w:color="auto" w:val="clear"/>
        </w:rPr>
        <w:t>to</w:t>
      </w:r>
      <w:r>
        <w:rPr>
          <w:spacing w:val="-5"/>
          <w:w w:val="105"/>
          <w:shd w:fill="DDF9D7" w:color="auto" w:val="clear"/>
        </w:rPr>
        <w:t> </w:t>
      </w:r>
      <w:r>
        <w:rPr>
          <w:w w:val="105"/>
          <w:shd w:fill="DDF9D7" w:color="auto" w:val="clear"/>
        </w:rPr>
        <w:t>focus</w:t>
      </w:r>
      <w:r>
        <w:rPr>
          <w:spacing w:val="-5"/>
          <w:w w:val="105"/>
          <w:shd w:fill="DDF9D7" w:color="auto" w:val="clear"/>
        </w:rPr>
        <w:t> </w:t>
      </w:r>
      <w:r>
        <w:rPr>
          <w:w w:val="105"/>
          <w:shd w:fill="DDF9D7" w:color="auto" w:val="clear"/>
        </w:rPr>
        <w:t>on</w:t>
      </w:r>
      <w:r>
        <w:rPr>
          <w:spacing w:val="-5"/>
          <w:w w:val="105"/>
          <w:shd w:fill="DDF9D7" w:color="auto" w:val="clear"/>
        </w:rPr>
        <w:t> </w:t>
      </w:r>
      <w:r>
        <w:rPr>
          <w:w w:val="105"/>
          <w:shd w:fill="DDF9D7" w:color="auto" w:val="clear"/>
        </w:rPr>
        <w:t>a</w:t>
      </w:r>
      <w:r>
        <w:rPr>
          <w:spacing w:val="-5"/>
          <w:w w:val="105"/>
          <w:shd w:fill="DDF9D7" w:color="auto" w:val="clear"/>
        </w:rPr>
        <w:t> </w:t>
      </w:r>
      <w:r>
        <w:rPr>
          <w:w w:val="105"/>
          <w:shd w:fill="DDF9D7" w:color="auto" w:val="clear"/>
        </w:rPr>
        <w:t>different</w:t>
      </w:r>
      <w:r>
        <w:rPr>
          <w:spacing w:val="-5"/>
          <w:w w:val="105"/>
          <w:shd w:fill="DDF9D7" w:color="auto" w:val="clear"/>
        </w:rPr>
        <w:t> </w:t>
      </w:r>
      <w:r>
        <w:rPr>
          <w:w w:val="105"/>
          <w:shd w:fill="DDF9D7" w:color="auto" w:val="clear"/>
        </w:rPr>
        <w:t>measurement—one</w:t>
      </w:r>
      <w:r>
        <w:rPr>
          <w:spacing w:val="-5"/>
          <w:w w:val="105"/>
          <w:shd w:fill="DDF9D7" w:color="auto" w:val="clear"/>
        </w:rPr>
        <w:t> </w:t>
      </w:r>
      <w:r>
        <w:rPr>
          <w:w w:val="105"/>
          <w:shd w:fill="DDF9D7" w:color="auto" w:val="clear"/>
        </w:rPr>
        <w:t>that</w:t>
      </w:r>
      <w:r>
        <w:rPr>
          <w:spacing w:val="-5"/>
          <w:w w:val="105"/>
          <w:shd w:fill="DDF9D7" w:color="auto" w:val="clear"/>
        </w:rPr>
        <w:t> </w:t>
      </w:r>
      <w:r>
        <w:rPr>
          <w:w w:val="105"/>
          <w:shd w:fill="DDF9D7" w:color="auto" w:val="clear"/>
        </w:rPr>
        <w:t>gives</w:t>
      </w:r>
      <w:r>
        <w:rPr>
          <w:spacing w:val="-5"/>
          <w:w w:val="105"/>
          <w:shd w:fill="DDF9D7" w:color="auto" w:val="clear"/>
        </w:rPr>
        <w:t> </w:t>
      </w:r>
      <w:r>
        <w:rPr>
          <w:w w:val="105"/>
          <w:shd w:fill="DDF9D7" w:color="auto" w:val="clear"/>
        </w:rPr>
        <w:t>you</w:t>
      </w:r>
      <w:r>
        <w:rPr>
          <w:spacing w:val="-5"/>
          <w:w w:val="105"/>
          <w:shd w:fill="DDF9D7" w:color="auto" w:val="clear"/>
        </w:rPr>
        <w:t> </w:t>
      </w:r>
      <w:r>
        <w:rPr>
          <w:w w:val="105"/>
          <w:shd w:fill="DDF9D7" w:color="auto" w:val="clear"/>
        </w:rPr>
        <w:t>more</w:t>
      </w:r>
      <w:r>
        <w:rPr>
          <w:spacing w:val="-71"/>
          <w:w w:val="105"/>
        </w:rPr>
        <w:t> </w:t>
      </w:r>
      <w:r>
        <w:rPr>
          <w:w w:val="105"/>
          <w:shd w:fill="DDF9D7" w:color="auto" w:val="clear"/>
        </w:rPr>
        <w:t>signals</w:t>
      </w:r>
      <w:r>
        <w:rPr>
          <w:spacing w:val="-4"/>
          <w:w w:val="105"/>
          <w:shd w:fill="DDF9D7" w:color="auto" w:val="clear"/>
        </w:rPr>
        <w:t> </w:t>
      </w:r>
      <w:r>
        <w:rPr>
          <w:w w:val="105"/>
          <w:shd w:fill="DDF9D7" w:color="auto" w:val="clear"/>
        </w:rPr>
        <w:t>of</w:t>
      </w:r>
      <w:r>
        <w:rPr>
          <w:spacing w:val="-3"/>
          <w:w w:val="105"/>
          <w:shd w:fill="DDF9D7" w:color="auto" w:val="clear"/>
        </w:rPr>
        <w:t> </w:t>
      </w:r>
      <w:r>
        <w:rPr>
          <w:w w:val="105"/>
          <w:shd w:fill="DDF9D7" w:color="auto" w:val="clear"/>
        </w:rPr>
        <w:t>progress.</w:t>
      </w:r>
    </w:p>
    <w:p>
      <w:pPr>
        <w:pStyle w:val="BodyText"/>
        <w:spacing w:line="247" w:lineRule="auto"/>
        <w:ind w:right="117" w:firstLine="288"/>
        <w:jc w:val="both"/>
      </w:pPr>
      <w:r>
        <w:rPr>
          <w:w w:val="105"/>
          <w:shd w:fill="DDF9D7" w:color="auto" w:val="clear"/>
        </w:rPr>
        <w:t>No</w:t>
      </w:r>
      <w:r>
        <w:rPr>
          <w:spacing w:val="-13"/>
          <w:w w:val="105"/>
          <w:shd w:fill="DDF9D7" w:color="auto" w:val="clear"/>
        </w:rPr>
        <w:t> </w:t>
      </w:r>
      <w:r>
        <w:rPr>
          <w:w w:val="105"/>
          <w:shd w:fill="DDF9D7" w:color="auto" w:val="clear"/>
        </w:rPr>
        <w:t>matter</w:t>
      </w:r>
      <w:r>
        <w:rPr>
          <w:spacing w:val="-12"/>
          <w:w w:val="105"/>
          <w:shd w:fill="DDF9D7" w:color="auto" w:val="clear"/>
        </w:rPr>
        <w:t> </w:t>
      </w:r>
      <w:r>
        <w:rPr>
          <w:w w:val="105"/>
          <w:shd w:fill="DDF9D7" w:color="auto" w:val="clear"/>
        </w:rPr>
        <w:t>how</w:t>
      </w:r>
      <w:r>
        <w:rPr>
          <w:spacing w:val="-12"/>
          <w:w w:val="105"/>
          <w:shd w:fill="DDF9D7" w:color="auto" w:val="clear"/>
        </w:rPr>
        <w:t> </w:t>
      </w:r>
      <w:r>
        <w:rPr>
          <w:w w:val="105"/>
          <w:shd w:fill="DDF9D7" w:color="auto" w:val="clear"/>
        </w:rPr>
        <w:t>you</w:t>
      </w:r>
      <w:r>
        <w:rPr>
          <w:spacing w:val="-12"/>
          <w:w w:val="105"/>
          <w:shd w:fill="DDF9D7" w:color="auto" w:val="clear"/>
        </w:rPr>
        <w:t> </w:t>
      </w:r>
      <w:r>
        <w:rPr>
          <w:w w:val="105"/>
          <w:shd w:fill="DDF9D7" w:color="auto" w:val="clear"/>
        </w:rPr>
        <w:t>measure</w:t>
      </w:r>
      <w:r>
        <w:rPr>
          <w:spacing w:val="-12"/>
          <w:w w:val="105"/>
          <w:shd w:fill="DDF9D7" w:color="auto" w:val="clear"/>
        </w:rPr>
        <w:t> </w:t>
      </w:r>
      <w:r>
        <w:rPr>
          <w:w w:val="105"/>
          <w:shd w:fill="DDF9D7" w:color="auto" w:val="clear"/>
        </w:rPr>
        <w:t>your</w:t>
      </w:r>
      <w:r>
        <w:rPr>
          <w:spacing w:val="-13"/>
          <w:w w:val="105"/>
          <w:shd w:fill="DDF9D7" w:color="auto" w:val="clear"/>
        </w:rPr>
        <w:t> </w:t>
      </w:r>
      <w:r>
        <w:rPr>
          <w:w w:val="105"/>
          <w:shd w:fill="DDF9D7" w:color="auto" w:val="clear"/>
        </w:rPr>
        <w:t>improvement,</w:t>
      </w:r>
      <w:r>
        <w:rPr>
          <w:spacing w:val="-12"/>
          <w:w w:val="105"/>
          <w:shd w:fill="DDF9D7" w:color="auto" w:val="clear"/>
        </w:rPr>
        <w:t> </w:t>
      </w:r>
      <w:r>
        <w:rPr>
          <w:w w:val="105"/>
          <w:shd w:fill="DDF9D7" w:color="auto" w:val="clear"/>
        </w:rPr>
        <w:t>habit</w:t>
      </w:r>
      <w:r>
        <w:rPr>
          <w:spacing w:val="-12"/>
          <w:w w:val="105"/>
          <w:shd w:fill="DDF9D7" w:color="auto" w:val="clear"/>
        </w:rPr>
        <w:t> </w:t>
      </w:r>
      <w:r>
        <w:rPr>
          <w:w w:val="105"/>
          <w:shd w:fill="DDF9D7" w:color="auto" w:val="clear"/>
        </w:rPr>
        <w:t>tracking</w:t>
      </w:r>
      <w:r>
        <w:rPr>
          <w:spacing w:val="-12"/>
          <w:w w:val="105"/>
          <w:shd w:fill="DDF9D7" w:color="auto" w:val="clear"/>
        </w:rPr>
        <w:t> </w:t>
      </w:r>
      <w:r>
        <w:rPr>
          <w:w w:val="105"/>
          <w:shd w:fill="DDF9D7" w:color="auto" w:val="clear"/>
        </w:rPr>
        <w:t>offers</w:t>
      </w:r>
      <w:r>
        <w:rPr>
          <w:spacing w:val="-12"/>
          <w:w w:val="105"/>
          <w:shd w:fill="DDF9D7" w:color="auto" w:val="clear"/>
        </w:rPr>
        <w:t> </w:t>
      </w:r>
      <w:r>
        <w:rPr>
          <w:w w:val="105"/>
          <w:shd w:fill="DDF9D7" w:color="auto" w:val="clear"/>
        </w:rPr>
        <w:t>a</w:t>
      </w:r>
      <w:r>
        <w:rPr>
          <w:spacing w:val="-12"/>
          <w:w w:val="105"/>
          <w:shd w:fill="DDF9D7" w:color="auto" w:val="clear"/>
        </w:rPr>
        <w:t> </w:t>
      </w:r>
      <w:r>
        <w:rPr>
          <w:w w:val="105"/>
          <w:shd w:fill="DDF9D7" w:color="auto" w:val="clear"/>
        </w:rPr>
        <w:t>simple</w:t>
      </w:r>
      <w:r>
        <w:rPr>
          <w:spacing w:val="-72"/>
          <w:w w:val="105"/>
        </w:rPr>
        <w:t> </w:t>
      </w:r>
      <w:r>
        <w:rPr>
          <w:w w:val="105"/>
          <w:shd w:fill="DDF9D7" w:color="auto" w:val="clear"/>
        </w:rPr>
        <w:t>way</w:t>
      </w:r>
      <w:r>
        <w:rPr>
          <w:spacing w:val="-10"/>
          <w:w w:val="105"/>
          <w:shd w:fill="DDF9D7" w:color="auto" w:val="clear"/>
        </w:rPr>
        <w:t> </w:t>
      </w:r>
      <w:r>
        <w:rPr>
          <w:w w:val="105"/>
          <w:shd w:fill="DDF9D7" w:color="auto" w:val="clear"/>
        </w:rPr>
        <w:t>to</w:t>
      </w:r>
      <w:r>
        <w:rPr>
          <w:spacing w:val="-9"/>
          <w:w w:val="105"/>
          <w:shd w:fill="DDF9D7" w:color="auto" w:val="clear"/>
        </w:rPr>
        <w:t> </w:t>
      </w:r>
      <w:r>
        <w:rPr>
          <w:w w:val="105"/>
          <w:shd w:fill="DDF9D7" w:color="auto" w:val="clear"/>
        </w:rPr>
        <w:t>make</w:t>
      </w:r>
      <w:r>
        <w:rPr>
          <w:spacing w:val="-10"/>
          <w:w w:val="105"/>
          <w:shd w:fill="DDF9D7" w:color="auto" w:val="clear"/>
        </w:rPr>
        <w:t> </w:t>
      </w:r>
      <w:r>
        <w:rPr>
          <w:w w:val="105"/>
          <w:shd w:fill="DDF9D7" w:color="auto" w:val="clear"/>
        </w:rPr>
        <w:t>your</w:t>
      </w:r>
      <w:r>
        <w:rPr>
          <w:spacing w:val="-9"/>
          <w:w w:val="105"/>
          <w:shd w:fill="DDF9D7" w:color="auto" w:val="clear"/>
        </w:rPr>
        <w:t> </w:t>
      </w:r>
      <w:r>
        <w:rPr>
          <w:w w:val="105"/>
          <w:shd w:fill="DDF9D7" w:color="auto" w:val="clear"/>
        </w:rPr>
        <w:t>habits</w:t>
      </w:r>
      <w:r>
        <w:rPr>
          <w:spacing w:val="-10"/>
          <w:w w:val="105"/>
          <w:shd w:fill="DDF9D7" w:color="auto" w:val="clear"/>
        </w:rPr>
        <w:t> </w:t>
      </w:r>
      <w:r>
        <w:rPr>
          <w:w w:val="105"/>
          <w:shd w:fill="DDF9D7" w:color="auto" w:val="clear"/>
        </w:rPr>
        <w:t>more</w:t>
      </w:r>
      <w:r>
        <w:rPr>
          <w:spacing w:val="-10"/>
          <w:w w:val="105"/>
          <w:shd w:fill="DDF9D7" w:color="auto" w:val="clear"/>
        </w:rPr>
        <w:t> </w:t>
      </w:r>
      <w:r>
        <w:rPr>
          <w:w w:val="105"/>
          <w:shd w:fill="DDF9D7" w:color="auto" w:val="clear"/>
        </w:rPr>
        <w:t>satisfying.</w:t>
      </w:r>
      <w:r>
        <w:rPr>
          <w:spacing w:val="-9"/>
          <w:w w:val="105"/>
        </w:rPr>
        <w:t> </w:t>
      </w:r>
      <w:r>
        <w:rPr>
          <w:w w:val="105"/>
        </w:rPr>
        <w:t>Each</w:t>
      </w:r>
      <w:r>
        <w:rPr>
          <w:spacing w:val="-10"/>
          <w:w w:val="105"/>
        </w:rPr>
        <w:t> </w:t>
      </w:r>
      <w:r>
        <w:rPr>
          <w:w w:val="105"/>
        </w:rPr>
        <w:t>measurement</w:t>
      </w:r>
      <w:r>
        <w:rPr>
          <w:spacing w:val="-9"/>
          <w:w w:val="105"/>
        </w:rPr>
        <w:t> </w:t>
      </w:r>
      <w:r>
        <w:rPr>
          <w:w w:val="105"/>
        </w:rPr>
        <w:t>provides</w:t>
      </w:r>
      <w:r>
        <w:rPr>
          <w:spacing w:val="-9"/>
          <w:w w:val="105"/>
        </w:rPr>
        <w:t> </w:t>
      </w:r>
      <w:r>
        <w:rPr>
          <w:w w:val="105"/>
        </w:rPr>
        <w:t>a</w:t>
      </w:r>
      <w:r>
        <w:rPr>
          <w:spacing w:val="-10"/>
          <w:w w:val="105"/>
        </w:rPr>
        <w:t> </w:t>
      </w:r>
      <w:r>
        <w:rPr>
          <w:w w:val="105"/>
        </w:rPr>
        <w:t>little</w:t>
      </w:r>
      <w:r>
        <w:rPr>
          <w:spacing w:val="-10"/>
          <w:w w:val="105"/>
        </w:rPr>
        <w:t> </w:t>
      </w:r>
      <w:r>
        <w:rPr>
          <w:w w:val="105"/>
        </w:rPr>
        <w:t>bit</w:t>
      </w:r>
      <w:r>
        <w:rPr>
          <w:spacing w:val="-71"/>
          <w:w w:val="105"/>
        </w:rPr>
        <w:t> </w:t>
      </w:r>
      <w:r>
        <w:rPr>
          <w:w w:val="105"/>
        </w:rPr>
        <w:t>of evidence that you’re moving in the right direction and a brief moment of</w:t>
      </w:r>
      <w:r>
        <w:rPr>
          <w:spacing w:val="1"/>
          <w:w w:val="105"/>
        </w:rPr>
        <w:t> </w:t>
      </w:r>
      <w:r>
        <w:rPr>
          <w:w w:val="105"/>
        </w:rPr>
        <w:t>immediate</w:t>
      </w:r>
      <w:r>
        <w:rPr>
          <w:spacing w:val="-4"/>
          <w:w w:val="105"/>
        </w:rPr>
        <w:t> </w:t>
      </w:r>
      <w:r>
        <w:rPr>
          <w:w w:val="105"/>
        </w:rPr>
        <w:t>pleasure</w:t>
      </w:r>
      <w:r>
        <w:rPr>
          <w:spacing w:val="-4"/>
          <w:w w:val="105"/>
        </w:rPr>
        <w:t> </w:t>
      </w:r>
      <w:r>
        <w:rPr>
          <w:w w:val="105"/>
        </w:rPr>
        <w:t>for</w:t>
      </w:r>
      <w:r>
        <w:rPr>
          <w:spacing w:val="-4"/>
          <w:w w:val="105"/>
        </w:rPr>
        <w:t> </w:t>
      </w:r>
      <w:r>
        <w:rPr>
          <w:w w:val="105"/>
        </w:rPr>
        <w:t>a</w:t>
      </w:r>
      <w:r>
        <w:rPr>
          <w:spacing w:val="-4"/>
          <w:w w:val="105"/>
        </w:rPr>
        <w:t> </w:t>
      </w:r>
      <w:r>
        <w:rPr>
          <w:w w:val="105"/>
        </w:rPr>
        <w:t>job</w:t>
      </w:r>
      <w:r>
        <w:rPr>
          <w:spacing w:val="-3"/>
          <w:w w:val="105"/>
        </w:rPr>
        <w:t> </w:t>
      </w:r>
      <w:r>
        <w:rPr>
          <w:w w:val="105"/>
        </w:rPr>
        <w:t>well</w:t>
      </w:r>
      <w:r>
        <w:rPr>
          <w:spacing w:val="-4"/>
          <w:w w:val="105"/>
        </w:rPr>
        <w:t> </w:t>
      </w:r>
      <w:r>
        <w:rPr>
          <w:w w:val="105"/>
        </w:rPr>
        <w:t>done.</w:t>
      </w:r>
    </w:p>
    <w:p>
      <w:pPr>
        <w:spacing w:after="0" w:line="247" w:lineRule="auto"/>
        <w:jc w:val="both"/>
        <w:sectPr>
          <w:pgSz w:w="12240" w:h="15840"/>
          <w:pgMar w:top="1360" w:bottom="280" w:left="1340" w:right="1320"/>
        </w:sectPr>
      </w:pPr>
    </w:p>
    <w:p>
      <w:pPr>
        <w:pStyle w:val="BodyText"/>
        <w:spacing w:before="2"/>
        <w:ind w:left="0"/>
        <w:rPr>
          <w:sz w:val="16"/>
        </w:rPr>
      </w:pPr>
    </w:p>
    <w:p>
      <w:pPr>
        <w:spacing w:before="86"/>
        <w:ind w:left="100" w:right="0" w:firstLine="0"/>
        <w:jc w:val="left"/>
        <w:rPr>
          <w:b/>
          <w:sz w:val="40"/>
        </w:rPr>
      </w:pPr>
      <w:r>
        <w:rPr>
          <w:b/>
          <w:sz w:val="40"/>
        </w:rPr>
        <w:t>Chapter</w:t>
      </w:r>
      <w:r>
        <w:rPr>
          <w:b/>
          <w:spacing w:val="6"/>
          <w:sz w:val="40"/>
        </w:rPr>
        <w:t> </w:t>
      </w:r>
      <w:r>
        <w:rPr>
          <w:b/>
          <w:sz w:val="40"/>
        </w:rPr>
        <w:t>Summary</w:t>
      </w:r>
    </w:p>
    <w:p>
      <w:pPr>
        <w:pStyle w:val="BodyText"/>
        <w:spacing w:before="1"/>
        <w:ind w:left="0"/>
        <w:rPr>
          <w:b/>
          <w:sz w:val="29"/>
        </w:rPr>
      </w:pPr>
    </w:p>
    <w:p>
      <w:pPr>
        <w:pStyle w:val="BodyText"/>
        <w:spacing w:line="247" w:lineRule="auto" w:before="95"/>
        <w:ind w:left="1251" w:right="110"/>
      </w:pPr>
      <w:r>
        <w:rPr/>
        <w:drawing>
          <wp:anchor distT="0" distB="0" distL="0" distR="0" allowOverlap="1" layoutInCell="1" locked="0" behindDoc="0" simplePos="0" relativeHeight="15873024">
            <wp:simplePos x="0" y="0"/>
            <wp:positionH relativeFrom="page">
              <wp:posOffset>1101852</wp:posOffset>
            </wp:positionH>
            <wp:positionV relativeFrom="paragraph">
              <wp:posOffset>138022</wp:posOffset>
            </wp:positionV>
            <wp:extent cx="64008" cy="64008"/>
            <wp:effectExtent l="0" t="0" r="0" b="0"/>
            <wp:wrapNone/>
            <wp:docPr id="461" name="image8.png"/>
            <wp:cNvGraphicFramePr>
              <a:graphicFrameLocks noChangeAspect="1"/>
            </wp:cNvGraphicFramePr>
            <a:graphic>
              <a:graphicData uri="http://schemas.openxmlformats.org/drawingml/2006/picture">
                <pic:pic>
                  <pic:nvPicPr>
                    <pic:cNvPr id="462" name="image8.png"/>
                    <pic:cNvPicPr/>
                  </pic:nvPicPr>
                  <pic:blipFill>
                    <a:blip r:embed="rId12"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873536">
            <wp:simplePos x="0" y="0"/>
            <wp:positionH relativeFrom="page">
              <wp:posOffset>1101852</wp:posOffset>
            </wp:positionH>
            <wp:positionV relativeFrom="paragraph">
              <wp:posOffset>348334</wp:posOffset>
            </wp:positionV>
            <wp:extent cx="64008" cy="64008"/>
            <wp:effectExtent l="0" t="0" r="0" b="0"/>
            <wp:wrapNone/>
            <wp:docPr id="463" name="image8.png"/>
            <wp:cNvGraphicFramePr>
              <a:graphicFrameLocks noChangeAspect="1"/>
            </wp:cNvGraphicFramePr>
            <a:graphic>
              <a:graphicData uri="http://schemas.openxmlformats.org/drawingml/2006/picture">
                <pic:pic>
                  <pic:nvPicPr>
                    <pic:cNvPr id="464"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DDF9D7" w:color="auto" w:val="clear"/>
        </w:rPr>
        <w:t>One of the most satisfying feelings is the feeling of making progress.</w:t>
      </w:r>
      <w:r>
        <w:rPr>
          <w:spacing w:val="1"/>
          <w:w w:val="105"/>
        </w:rPr>
        <w:t> </w:t>
      </w:r>
      <w:r>
        <w:rPr>
          <w:w w:val="105"/>
          <w:shd w:fill="DDF9D7" w:color="auto" w:val="clear"/>
        </w:rPr>
        <w:t>A</w:t>
      </w:r>
      <w:r>
        <w:rPr>
          <w:spacing w:val="1"/>
          <w:w w:val="105"/>
          <w:shd w:fill="DDF9D7" w:color="auto" w:val="clear"/>
        </w:rPr>
        <w:t> </w:t>
      </w:r>
      <w:r>
        <w:rPr>
          <w:w w:val="105"/>
          <w:shd w:fill="DDF9D7" w:color="auto" w:val="clear"/>
        </w:rPr>
        <w:t>habit</w:t>
      </w:r>
      <w:r>
        <w:rPr>
          <w:spacing w:val="2"/>
          <w:w w:val="105"/>
          <w:shd w:fill="DDF9D7" w:color="auto" w:val="clear"/>
        </w:rPr>
        <w:t> </w:t>
      </w:r>
      <w:r>
        <w:rPr>
          <w:w w:val="105"/>
          <w:shd w:fill="DDF9D7" w:color="auto" w:val="clear"/>
        </w:rPr>
        <w:t>tracker</w:t>
      </w:r>
      <w:r>
        <w:rPr>
          <w:spacing w:val="1"/>
          <w:w w:val="105"/>
          <w:shd w:fill="DDF9D7" w:color="auto" w:val="clear"/>
        </w:rPr>
        <w:t> </w:t>
      </w:r>
      <w:r>
        <w:rPr>
          <w:w w:val="105"/>
          <w:shd w:fill="DDF9D7" w:color="auto" w:val="clear"/>
        </w:rPr>
        <w:t>is</w:t>
      </w:r>
      <w:r>
        <w:rPr>
          <w:spacing w:val="2"/>
          <w:w w:val="105"/>
          <w:shd w:fill="DDF9D7" w:color="auto" w:val="clear"/>
        </w:rPr>
        <w:t> </w:t>
      </w:r>
      <w:r>
        <w:rPr>
          <w:w w:val="105"/>
          <w:shd w:fill="DDF9D7" w:color="auto" w:val="clear"/>
        </w:rPr>
        <w:t>a</w:t>
      </w:r>
      <w:r>
        <w:rPr>
          <w:spacing w:val="3"/>
          <w:w w:val="105"/>
          <w:shd w:fill="DDF9D7" w:color="auto" w:val="clear"/>
        </w:rPr>
        <w:t> </w:t>
      </w:r>
      <w:r>
        <w:rPr>
          <w:w w:val="105"/>
          <w:shd w:fill="DDF9D7" w:color="auto" w:val="clear"/>
        </w:rPr>
        <w:t>simple</w:t>
      </w:r>
      <w:r>
        <w:rPr>
          <w:spacing w:val="1"/>
          <w:w w:val="105"/>
          <w:shd w:fill="DDF9D7" w:color="auto" w:val="clear"/>
        </w:rPr>
        <w:t> </w:t>
      </w:r>
      <w:r>
        <w:rPr>
          <w:w w:val="105"/>
          <w:shd w:fill="DDF9D7" w:color="auto" w:val="clear"/>
        </w:rPr>
        <w:t>way</w:t>
      </w:r>
      <w:r>
        <w:rPr>
          <w:spacing w:val="3"/>
          <w:w w:val="105"/>
          <w:shd w:fill="DDF9D7" w:color="auto" w:val="clear"/>
        </w:rPr>
        <w:t> </w:t>
      </w:r>
      <w:r>
        <w:rPr>
          <w:w w:val="105"/>
          <w:shd w:fill="DDF9D7" w:color="auto" w:val="clear"/>
        </w:rPr>
        <w:t>to</w:t>
      </w:r>
      <w:r>
        <w:rPr>
          <w:spacing w:val="1"/>
          <w:w w:val="105"/>
          <w:shd w:fill="DDF9D7" w:color="auto" w:val="clear"/>
        </w:rPr>
        <w:t> </w:t>
      </w:r>
      <w:r>
        <w:rPr>
          <w:w w:val="105"/>
          <w:shd w:fill="DDF9D7" w:color="auto" w:val="clear"/>
        </w:rPr>
        <w:t>measure</w:t>
      </w:r>
      <w:r>
        <w:rPr>
          <w:spacing w:val="2"/>
          <w:w w:val="105"/>
          <w:shd w:fill="DDF9D7" w:color="auto" w:val="clear"/>
        </w:rPr>
        <w:t> </w:t>
      </w:r>
      <w:r>
        <w:rPr>
          <w:w w:val="105"/>
          <w:shd w:fill="DDF9D7" w:color="auto" w:val="clear"/>
        </w:rPr>
        <w:t>whether</w:t>
      </w:r>
      <w:r>
        <w:rPr>
          <w:spacing w:val="3"/>
          <w:w w:val="105"/>
          <w:shd w:fill="DDF9D7" w:color="auto" w:val="clear"/>
        </w:rPr>
        <w:t> </w:t>
      </w:r>
      <w:r>
        <w:rPr>
          <w:w w:val="105"/>
          <w:shd w:fill="DDF9D7" w:color="auto" w:val="clear"/>
        </w:rPr>
        <w:t>you</w:t>
      </w:r>
      <w:r>
        <w:rPr>
          <w:spacing w:val="1"/>
          <w:w w:val="105"/>
          <w:shd w:fill="DDF9D7" w:color="auto" w:val="clear"/>
        </w:rPr>
        <w:t> </w:t>
      </w:r>
      <w:r>
        <w:rPr>
          <w:w w:val="105"/>
          <w:shd w:fill="DDF9D7" w:color="auto" w:val="clear"/>
        </w:rPr>
        <w:t>did</w:t>
      </w:r>
      <w:r>
        <w:rPr>
          <w:spacing w:val="3"/>
          <w:w w:val="105"/>
          <w:shd w:fill="DDF9D7" w:color="auto" w:val="clear"/>
        </w:rPr>
        <w:t> </w:t>
      </w:r>
      <w:r>
        <w:rPr>
          <w:w w:val="105"/>
          <w:shd w:fill="DDF9D7" w:color="auto" w:val="clear"/>
        </w:rPr>
        <w:t>a</w:t>
      </w:r>
      <w:r>
        <w:rPr>
          <w:spacing w:val="1"/>
          <w:w w:val="105"/>
          <w:shd w:fill="DDF9D7" w:color="auto" w:val="clear"/>
        </w:rPr>
        <w:t> </w:t>
      </w:r>
      <w:r>
        <w:rPr>
          <w:w w:val="105"/>
          <w:shd w:fill="DDF9D7" w:color="auto" w:val="clear"/>
        </w:rPr>
        <w:t>habit—</w:t>
      </w:r>
      <w:r>
        <w:rPr>
          <w:spacing w:val="-70"/>
          <w:w w:val="105"/>
        </w:rPr>
        <w:t> </w:t>
      </w:r>
      <w:r>
        <w:rPr>
          <w:w w:val="105"/>
          <w:shd w:fill="DDF9D7" w:color="auto" w:val="clear"/>
        </w:rPr>
        <w:t>like</w:t>
      </w:r>
      <w:r>
        <w:rPr>
          <w:spacing w:val="-4"/>
          <w:w w:val="105"/>
          <w:shd w:fill="DDF9D7" w:color="auto" w:val="clear"/>
        </w:rPr>
        <w:t> </w:t>
      </w:r>
      <w:r>
        <w:rPr>
          <w:w w:val="105"/>
          <w:shd w:fill="DDF9D7" w:color="auto" w:val="clear"/>
        </w:rPr>
        <w:t>marking</w:t>
      </w:r>
      <w:r>
        <w:rPr>
          <w:spacing w:val="-3"/>
          <w:w w:val="105"/>
          <w:shd w:fill="DDF9D7" w:color="auto" w:val="clear"/>
        </w:rPr>
        <w:t> </w:t>
      </w:r>
      <w:r>
        <w:rPr>
          <w:w w:val="105"/>
          <w:shd w:fill="DDF9D7" w:color="auto" w:val="clear"/>
        </w:rPr>
        <w:t>an</w:t>
      </w:r>
      <w:r>
        <w:rPr>
          <w:spacing w:val="-3"/>
          <w:w w:val="105"/>
          <w:shd w:fill="DDF9D7" w:color="auto" w:val="clear"/>
        </w:rPr>
        <w:t> </w:t>
      </w:r>
      <w:r>
        <w:rPr>
          <w:w w:val="105"/>
          <w:shd w:fill="DDF9D7" w:color="auto" w:val="clear"/>
        </w:rPr>
        <w:t>X</w:t>
      </w:r>
      <w:r>
        <w:rPr>
          <w:spacing w:val="-3"/>
          <w:w w:val="105"/>
          <w:shd w:fill="DDF9D7" w:color="auto" w:val="clear"/>
        </w:rPr>
        <w:t> </w:t>
      </w:r>
      <w:r>
        <w:rPr>
          <w:w w:val="105"/>
          <w:shd w:fill="DDF9D7" w:color="auto" w:val="clear"/>
        </w:rPr>
        <w:t>on</w:t>
      </w:r>
      <w:r>
        <w:rPr>
          <w:spacing w:val="-3"/>
          <w:w w:val="105"/>
          <w:shd w:fill="DDF9D7" w:color="auto" w:val="clear"/>
        </w:rPr>
        <w:t> </w:t>
      </w:r>
      <w:r>
        <w:rPr>
          <w:w w:val="105"/>
          <w:shd w:fill="DDF9D7" w:color="auto" w:val="clear"/>
        </w:rPr>
        <w:t>a</w:t>
      </w:r>
      <w:r>
        <w:rPr>
          <w:spacing w:val="-4"/>
          <w:w w:val="105"/>
          <w:shd w:fill="DDF9D7" w:color="auto" w:val="clear"/>
        </w:rPr>
        <w:t> </w:t>
      </w:r>
      <w:r>
        <w:rPr>
          <w:w w:val="105"/>
          <w:shd w:fill="DDF9D7" w:color="auto" w:val="clear"/>
        </w:rPr>
        <w:t>calendar.</w:t>
      </w:r>
    </w:p>
    <w:p>
      <w:pPr>
        <w:pStyle w:val="BodyText"/>
        <w:spacing w:line="247" w:lineRule="auto"/>
        <w:ind w:left="1251"/>
      </w:pPr>
      <w:r>
        <w:rPr/>
        <w:drawing>
          <wp:anchor distT="0" distB="0" distL="0" distR="0" allowOverlap="1" layoutInCell="1" locked="0" behindDoc="0" simplePos="0" relativeHeight="15874048">
            <wp:simplePos x="0" y="0"/>
            <wp:positionH relativeFrom="page">
              <wp:posOffset>1101852</wp:posOffset>
            </wp:positionH>
            <wp:positionV relativeFrom="paragraph">
              <wp:posOffset>77696</wp:posOffset>
            </wp:positionV>
            <wp:extent cx="64008" cy="64008"/>
            <wp:effectExtent l="0" t="0" r="0" b="0"/>
            <wp:wrapNone/>
            <wp:docPr id="465" name="image9.png"/>
            <wp:cNvGraphicFramePr>
              <a:graphicFrameLocks noChangeAspect="1"/>
            </wp:cNvGraphicFramePr>
            <a:graphic>
              <a:graphicData uri="http://schemas.openxmlformats.org/drawingml/2006/picture">
                <pic:pic>
                  <pic:nvPicPr>
                    <pic:cNvPr id="466"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DDF9D7" w:color="auto" w:val="clear"/>
        </w:rPr>
        <w:t>Habit</w:t>
      </w:r>
      <w:r>
        <w:rPr>
          <w:spacing w:val="5"/>
          <w:w w:val="105"/>
          <w:shd w:fill="DDF9D7" w:color="auto" w:val="clear"/>
        </w:rPr>
        <w:t> </w:t>
      </w:r>
      <w:r>
        <w:rPr>
          <w:w w:val="105"/>
          <w:shd w:fill="DDF9D7" w:color="auto" w:val="clear"/>
        </w:rPr>
        <w:t>trackers</w:t>
      </w:r>
      <w:r>
        <w:rPr>
          <w:spacing w:val="5"/>
          <w:w w:val="105"/>
          <w:shd w:fill="DDF9D7" w:color="auto" w:val="clear"/>
        </w:rPr>
        <w:t> </w:t>
      </w:r>
      <w:r>
        <w:rPr>
          <w:w w:val="105"/>
          <w:shd w:fill="DDF9D7" w:color="auto" w:val="clear"/>
        </w:rPr>
        <w:t>and</w:t>
      </w:r>
      <w:r>
        <w:rPr>
          <w:spacing w:val="5"/>
          <w:w w:val="105"/>
          <w:shd w:fill="DDF9D7" w:color="auto" w:val="clear"/>
        </w:rPr>
        <w:t> </w:t>
      </w:r>
      <w:r>
        <w:rPr>
          <w:w w:val="105"/>
          <w:shd w:fill="DDF9D7" w:color="auto" w:val="clear"/>
        </w:rPr>
        <w:t>other</w:t>
      </w:r>
      <w:r>
        <w:rPr>
          <w:spacing w:val="5"/>
          <w:w w:val="105"/>
          <w:shd w:fill="DDF9D7" w:color="auto" w:val="clear"/>
        </w:rPr>
        <w:t> </w:t>
      </w:r>
      <w:r>
        <w:rPr>
          <w:w w:val="105"/>
          <w:shd w:fill="DDF9D7" w:color="auto" w:val="clear"/>
        </w:rPr>
        <w:t>visual</w:t>
      </w:r>
      <w:r>
        <w:rPr>
          <w:spacing w:val="5"/>
          <w:w w:val="105"/>
          <w:shd w:fill="DDF9D7" w:color="auto" w:val="clear"/>
        </w:rPr>
        <w:t> </w:t>
      </w:r>
      <w:r>
        <w:rPr>
          <w:w w:val="105"/>
          <w:shd w:fill="DDF9D7" w:color="auto" w:val="clear"/>
        </w:rPr>
        <w:t>forms</w:t>
      </w:r>
      <w:r>
        <w:rPr>
          <w:spacing w:val="5"/>
          <w:w w:val="105"/>
          <w:shd w:fill="DDF9D7" w:color="auto" w:val="clear"/>
        </w:rPr>
        <w:t> </w:t>
      </w:r>
      <w:r>
        <w:rPr>
          <w:w w:val="105"/>
          <w:shd w:fill="DDF9D7" w:color="auto" w:val="clear"/>
        </w:rPr>
        <w:t>of</w:t>
      </w:r>
      <w:r>
        <w:rPr>
          <w:spacing w:val="5"/>
          <w:w w:val="105"/>
          <w:shd w:fill="DDF9D7" w:color="auto" w:val="clear"/>
        </w:rPr>
        <w:t> </w:t>
      </w:r>
      <w:r>
        <w:rPr>
          <w:w w:val="105"/>
          <w:shd w:fill="DDF9D7" w:color="auto" w:val="clear"/>
        </w:rPr>
        <w:t>measurement</w:t>
      </w:r>
      <w:r>
        <w:rPr>
          <w:spacing w:val="5"/>
          <w:w w:val="105"/>
          <w:shd w:fill="DDF9D7" w:color="auto" w:val="clear"/>
        </w:rPr>
        <w:t> </w:t>
      </w:r>
      <w:r>
        <w:rPr>
          <w:w w:val="105"/>
          <w:shd w:fill="DDF9D7" w:color="auto" w:val="clear"/>
        </w:rPr>
        <w:t>can</w:t>
      </w:r>
      <w:r>
        <w:rPr>
          <w:spacing w:val="5"/>
          <w:w w:val="105"/>
          <w:shd w:fill="DDF9D7" w:color="auto" w:val="clear"/>
        </w:rPr>
        <w:t> </w:t>
      </w:r>
      <w:r>
        <w:rPr>
          <w:w w:val="105"/>
          <w:shd w:fill="DDF9D7" w:color="auto" w:val="clear"/>
        </w:rPr>
        <w:t>make</w:t>
      </w:r>
      <w:r>
        <w:rPr>
          <w:spacing w:val="5"/>
          <w:w w:val="105"/>
          <w:shd w:fill="DDF9D7" w:color="auto" w:val="clear"/>
        </w:rPr>
        <w:t> </w:t>
      </w:r>
      <w:r>
        <w:rPr>
          <w:w w:val="105"/>
          <w:shd w:fill="DDF9D7" w:color="auto" w:val="clear"/>
        </w:rPr>
        <w:t>your</w:t>
      </w:r>
      <w:r>
        <w:rPr>
          <w:spacing w:val="-70"/>
          <w:w w:val="105"/>
        </w:rPr>
        <w:t> </w:t>
      </w:r>
      <w:r>
        <w:rPr>
          <w:w w:val="105"/>
          <w:shd w:fill="DDF9D7" w:color="auto" w:val="clear"/>
        </w:rPr>
        <w:t>habits</w:t>
      </w:r>
      <w:r>
        <w:rPr>
          <w:spacing w:val="-10"/>
          <w:w w:val="105"/>
          <w:shd w:fill="DDF9D7" w:color="auto" w:val="clear"/>
        </w:rPr>
        <w:t> </w:t>
      </w:r>
      <w:r>
        <w:rPr>
          <w:w w:val="105"/>
          <w:shd w:fill="DDF9D7" w:color="auto" w:val="clear"/>
        </w:rPr>
        <w:t>satisfying</w:t>
      </w:r>
      <w:r>
        <w:rPr>
          <w:spacing w:val="-9"/>
          <w:w w:val="105"/>
          <w:shd w:fill="DDF9D7" w:color="auto" w:val="clear"/>
        </w:rPr>
        <w:t> </w:t>
      </w:r>
      <w:r>
        <w:rPr>
          <w:w w:val="105"/>
          <w:shd w:fill="DDF9D7" w:color="auto" w:val="clear"/>
        </w:rPr>
        <w:t>by</w:t>
      </w:r>
      <w:r>
        <w:rPr>
          <w:spacing w:val="-9"/>
          <w:w w:val="105"/>
          <w:shd w:fill="DDF9D7" w:color="auto" w:val="clear"/>
        </w:rPr>
        <w:t> </w:t>
      </w:r>
      <w:r>
        <w:rPr>
          <w:w w:val="105"/>
          <w:shd w:fill="DDF9D7" w:color="auto" w:val="clear"/>
        </w:rPr>
        <w:t>providing</w:t>
      </w:r>
      <w:r>
        <w:rPr>
          <w:spacing w:val="-8"/>
          <w:w w:val="105"/>
          <w:shd w:fill="DDF9D7" w:color="auto" w:val="clear"/>
        </w:rPr>
        <w:t> </w:t>
      </w:r>
      <w:r>
        <w:rPr>
          <w:w w:val="105"/>
          <w:shd w:fill="DDF9D7" w:color="auto" w:val="clear"/>
        </w:rPr>
        <w:t>clear</w:t>
      </w:r>
      <w:r>
        <w:rPr>
          <w:spacing w:val="-10"/>
          <w:w w:val="105"/>
          <w:shd w:fill="DDF9D7" w:color="auto" w:val="clear"/>
        </w:rPr>
        <w:t> </w:t>
      </w:r>
      <w:r>
        <w:rPr>
          <w:w w:val="105"/>
          <w:shd w:fill="DDF9D7" w:color="auto" w:val="clear"/>
        </w:rPr>
        <w:t>evidence</w:t>
      </w:r>
      <w:r>
        <w:rPr>
          <w:spacing w:val="-10"/>
          <w:w w:val="105"/>
          <w:shd w:fill="DDF9D7" w:color="auto" w:val="clear"/>
        </w:rPr>
        <w:t> </w:t>
      </w:r>
      <w:r>
        <w:rPr>
          <w:w w:val="105"/>
          <w:shd w:fill="DDF9D7" w:color="auto" w:val="clear"/>
        </w:rPr>
        <w:t>of</w:t>
      </w:r>
      <w:r>
        <w:rPr>
          <w:spacing w:val="-9"/>
          <w:w w:val="105"/>
          <w:shd w:fill="DDF9D7" w:color="auto" w:val="clear"/>
        </w:rPr>
        <w:t> </w:t>
      </w:r>
      <w:r>
        <w:rPr>
          <w:w w:val="105"/>
          <w:shd w:fill="DDF9D7" w:color="auto" w:val="clear"/>
        </w:rPr>
        <w:t>your</w:t>
      </w:r>
      <w:r>
        <w:rPr>
          <w:spacing w:val="-10"/>
          <w:w w:val="105"/>
          <w:shd w:fill="DDF9D7" w:color="auto" w:val="clear"/>
        </w:rPr>
        <w:t> </w:t>
      </w:r>
      <w:r>
        <w:rPr>
          <w:w w:val="105"/>
          <w:shd w:fill="DDF9D7" w:color="auto" w:val="clear"/>
        </w:rPr>
        <w:t>progress.</w:t>
      </w:r>
    </w:p>
    <w:p>
      <w:pPr>
        <w:pStyle w:val="BodyText"/>
        <w:spacing w:line="321" w:lineRule="exact"/>
        <w:ind w:left="1251"/>
      </w:pPr>
      <w:r>
        <w:rPr/>
        <w:drawing>
          <wp:anchor distT="0" distB="0" distL="0" distR="0" allowOverlap="1" layoutInCell="1" locked="0" behindDoc="0" simplePos="0" relativeHeight="15874560">
            <wp:simplePos x="0" y="0"/>
            <wp:positionH relativeFrom="page">
              <wp:posOffset>1101852</wp:posOffset>
            </wp:positionH>
            <wp:positionV relativeFrom="paragraph">
              <wp:posOffset>77148</wp:posOffset>
            </wp:positionV>
            <wp:extent cx="64008" cy="64008"/>
            <wp:effectExtent l="0" t="0" r="0" b="0"/>
            <wp:wrapNone/>
            <wp:docPr id="467" name="image9.png"/>
            <wp:cNvGraphicFramePr>
              <a:graphicFrameLocks noChangeAspect="1"/>
            </wp:cNvGraphicFramePr>
            <a:graphic>
              <a:graphicData uri="http://schemas.openxmlformats.org/drawingml/2006/picture">
                <pic:pic>
                  <pic:nvPicPr>
                    <pic:cNvPr id="468"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DDF9D7" w:color="auto" w:val="clear"/>
        </w:rPr>
        <w:t>Don’t</w:t>
      </w:r>
      <w:r>
        <w:rPr>
          <w:spacing w:val="-16"/>
          <w:w w:val="105"/>
          <w:shd w:fill="DDF9D7" w:color="auto" w:val="clear"/>
        </w:rPr>
        <w:t> </w:t>
      </w:r>
      <w:r>
        <w:rPr>
          <w:w w:val="105"/>
          <w:shd w:fill="DDF9D7" w:color="auto" w:val="clear"/>
        </w:rPr>
        <w:t>break</w:t>
      </w:r>
      <w:r>
        <w:rPr>
          <w:spacing w:val="-15"/>
          <w:w w:val="105"/>
          <w:shd w:fill="DDF9D7" w:color="auto" w:val="clear"/>
        </w:rPr>
        <w:t> </w:t>
      </w:r>
      <w:r>
        <w:rPr>
          <w:w w:val="105"/>
          <w:shd w:fill="DDF9D7" w:color="auto" w:val="clear"/>
        </w:rPr>
        <w:t>the</w:t>
      </w:r>
      <w:r>
        <w:rPr>
          <w:spacing w:val="-15"/>
          <w:w w:val="105"/>
          <w:shd w:fill="DDF9D7" w:color="auto" w:val="clear"/>
        </w:rPr>
        <w:t> </w:t>
      </w:r>
      <w:r>
        <w:rPr>
          <w:w w:val="105"/>
          <w:shd w:fill="DDF9D7" w:color="auto" w:val="clear"/>
        </w:rPr>
        <w:t>chain.</w:t>
      </w:r>
      <w:r>
        <w:rPr>
          <w:spacing w:val="-15"/>
          <w:w w:val="105"/>
          <w:shd w:fill="DDF9D7" w:color="auto" w:val="clear"/>
        </w:rPr>
        <w:t> </w:t>
      </w:r>
      <w:r>
        <w:rPr>
          <w:w w:val="105"/>
          <w:shd w:fill="DDF9D7" w:color="auto" w:val="clear"/>
        </w:rPr>
        <w:t>Try</w:t>
      </w:r>
      <w:r>
        <w:rPr>
          <w:spacing w:val="-15"/>
          <w:w w:val="105"/>
          <w:shd w:fill="DDF9D7" w:color="auto" w:val="clear"/>
        </w:rPr>
        <w:t> </w:t>
      </w:r>
      <w:r>
        <w:rPr>
          <w:w w:val="105"/>
          <w:shd w:fill="DDF9D7" w:color="auto" w:val="clear"/>
        </w:rPr>
        <w:t>to</w:t>
      </w:r>
      <w:r>
        <w:rPr>
          <w:spacing w:val="-15"/>
          <w:w w:val="105"/>
          <w:shd w:fill="DDF9D7" w:color="auto" w:val="clear"/>
        </w:rPr>
        <w:t> </w:t>
      </w:r>
      <w:r>
        <w:rPr>
          <w:w w:val="105"/>
          <w:shd w:fill="DDF9D7" w:color="auto" w:val="clear"/>
        </w:rPr>
        <w:t>keep</w:t>
      </w:r>
      <w:r>
        <w:rPr>
          <w:spacing w:val="-15"/>
          <w:w w:val="105"/>
          <w:shd w:fill="DDF9D7" w:color="auto" w:val="clear"/>
        </w:rPr>
        <w:t> </w:t>
      </w:r>
      <w:r>
        <w:rPr>
          <w:w w:val="105"/>
          <w:shd w:fill="DDF9D7" w:color="auto" w:val="clear"/>
        </w:rPr>
        <w:t>your</w:t>
      </w:r>
      <w:r>
        <w:rPr>
          <w:spacing w:val="-15"/>
          <w:w w:val="105"/>
          <w:shd w:fill="DDF9D7" w:color="auto" w:val="clear"/>
        </w:rPr>
        <w:t> </w:t>
      </w:r>
      <w:r>
        <w:rPr>
          <w:w w:val="105"/>
          <w:shd w:fill="DDF9D7" w:color="auto" w:val="clear"/>
        </w:rPr>
        <w:t>habit</w:t>
      </w:r>
      <w:r>
        <w:rPr>
          <w:spacing w:val="-16"/>
          <w:w w:val="105"/>
          <w:shd w:fill="DDF9D7" w:color="auto" w:val="clear"/>
        </w:rPr>
        <w:t> </w:t>
      </w:r>
      <w:r>
        <w:rPr>
          <w:w w:val="105"/>
          <w:shd w:fill="DDF9D7" w:color="auto" w:val="clear"/>
        </w:rPr>
        <w:t>streak</w:t>
      </w:r>
      <w:r>
        <w:rPr>
          <w:spacing w:val="-15"/>
          <w:w w:val="105"/>
          <w:shd w:fill="DDF9D7" w:color="auto" w:val="clear"/>
        </w:rPr>
        <w:t> </w:t>
      </w:r>
      <w:r>
        <w:rPr>
          <w:w w:val="105"/>
          <w:shd w:fill="DDF9D7" w:color="auto" w:val="clear"/>
        </w:rPr>
        <w:t>alive.</w:t>
      </w:r>
    </w:p>
    <w:p>
      <w:pPr>
        <w:pStyle w:val="BodyText"/>
        <w:spacing w:line="247" w:lineRule="auto" w:before="8"/>
        <w:ind w:left="1251"/>
      </w:pPr>
      <w:r>
        <w:rPr/>
        <w:drawing>
          <wp:anchor distT="0" distB="0" distL="0" distR="0" allowOverlap="1" layoutInCell="1" locked="0" behindDoc="0" simplePos="0" relativeHeight="15875072">
            <wp:simplePos x="0" y="0"/>
            <wp:positionH relativeFrom="page">
              <wp:posOffset>1101852</wp:posOffset>
            </wp:positionH>
            <wp:positionV relativeFrom="paragraph">
              <wp:posOffset>82776</wp:posOffset>
            </wp:positionV>
            <wp:extent cx="64008" cy="64008"/>
            <wp:effectExtent l="0" t="0" r="0" b="0"/>
            <wp:wrapNone/>
            <wp:docPr id="469" name="image8.png"/>
            <wp:cNvGraphicFramePr>
              <a:graphicFrameLocks noChangeAspect="1"/>
            </wp:cNvGraphicFramePr>
            <a:graphic>
              <a:graphicData uri="http://schemas.openxmlformats.org/drawingml/2006/picture">
                <pic:pic>
                  <pic:nvPicPr>
                    <pic:cNvPr id="470"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DDF9D7" w:color="auto" w:val="clear"/>
        </w:rPr>
        <w:t>Never</w:t>
      </w:r>
      <w:r>
        <w:rPr>
          <w:spacing w:val="35"/>
          <w:w w:val="105"/>
          <w:shd w:fill="DDF9D7" w:color="auto" w:val="clear"/>
        </w:rPr>
        <w:t> </w:t>
      </w:r>
      <w:r>
        <w:rPr>
          <w:w w:val="105"/>
          <w:shd w:fill="DDF9D7" w:color="auto" w:val="clear"/>
        </w:rPr>
        <w:t>miss</w:t>
      </w:r>
      <w:r>
        <w:rPr>
          <w:spacing w:val="35"/>
          <w:w w:val="105"/>
          <w:shd w:fill="DDF9D7" w:color="auto" w:val="clear"/>
        </w:rPr>
        <w:t> </w:t>
      </w:r>
      <w:r>
        <w:rPr>
          <w:w w:val="105"/>
          <w:shd w:fill="DDF9D7" w:color="auto" w:val="clear"/>
        </w:rPr>
        <w:t>twice.</w:t>
      </w:r>
      <w:r>
        <w:rPr>
          <w:spacing w:val="35"/>
          <w:w w:val="105"/>
          <w:shd w:fill="DDF9D7" w:color="auto" w:val="clear"/>
        </w:rPr>
        <w:t> </w:t>
      </w:r>
      <w:r>
        <w:rPr>
          <w:w w:val="105"/>
          <w:shd w:fill="DDF9D7" w:color="auto" w:val="clear"/>
        </w:rPr>
        <w:t>If</w:t>
      </w:r>
      <w:r>
        <w:rPr>
          <w:spacing w:val="35"/>
          <w:w w:val="105"/>
          <w:shd w:fill="DDF9D7" w:color="auto" w:val="clear"/>
        </w:rPr>
        <w:t> </w:t>
      </w:r>
      <w:r>
        <w:rPr>
          <w:w w:val="105"/>
          <w:shd w:fill="DDF9D7" w:color="auto" w:val="clear"/>
        </w:rPr>
        <w:t>you</w:t>
      </w:r>
      <w:r>
        <w:rPr>
          <w:spacing w:val="35"/>
          <w:w w:val="105"/>
          <w:shd w:fill="DDF9D7" w:color="auto" w:val="clear"/>
        </w:rPr>
        <w:t> </w:t>
      </w:r>
      <w:r>
        <w:rPr>
          <w:w w:val="105"/>
          <w:shd w:fill="DDF9D7" w:color="auto" w:val="clear"/>
        </w:rPr>
        <w:t>miss</w:t>
      </w:r>
      <w:r>
        <w:rPr>
          <w:spacing w:val="35"/>
          <w:w w:val="105"/>
          <w:shd w:fill="DDF9D7" w:color="auto" w:val="clear"/>
        </w:rPr>
        <w:t> </w:t>
      </w:r>
      <w:r>
        <w:rPr>
          <w:w w:val="105"/>
          <w:shd w:fill="DDF9D7" w:color="auto" w:val="clear"/>
        </w:rPr>
        <w:t>one</w:t>
      </w:r>
      <w:r>
        <w:rPr>
          <w:spacing w:val="35"/>
          <w:w w:val="105"/>
          <w:shd w:fill="DDF9D7" w:color="auto" w:val="clear"/>
        </w:rPr>
        <w:t> </w:t>
      </w:r>
      <w:r>
        <w:rPr>
          <w:w w:val="105"/>
          <w:shd w:fill="DDF9D7" w:color="auto" w:val="clear"/>
        </w:rPr>
        <w:t>day,</w:t>
      </w:r>
      <w:r>
        <w:rPr>
          <w:spacing w:val="35"/>
          <w:w w:val="105"/>
          <w:shd w:fill="DDF9D7" w:color="auto" w:val="clear"/>
        </w:rPr>
        <w:t> </w:t>
      </w:r>
      <w:r>
        <w:rPr>
          <w:w w:val="105"/>
          <w:shd w:fill="DDF9D7" w:color="auto" w:val="clear"/>
        </w:rPr>
        <w:t>try</w:t>
      </w:r>
      <w:r>
        <w:rPr>
          <w:spacing w:val="35"/>
          <w:w w:val="105"/>
          <w:shd w:fill="DDF9D7" w:color="auto" w:val="clear"/>
        </w:rPr>
        <w:t> </w:t>
      </w:r>
      <w:r>
        <w:rPr>
          <w:w w:val="105"/>
          <w:shd w:fill="DDF9D7" w:color="auto" w:val="clear"/>
        </w:rPr>
        <w:t>to</w:t>
      </w:r>
      <w:r>
        <w:rPr>
          <w:spacing w:val="35"/>
          <w:w w:val="105"/>
          <w:shd w:fill="DDF9D7" w:color="auto" w:val="clear"/>
        </w:rPr>
        <w:t> </w:t>
      </w:r>
      <w:r>
        <w:rPr>
          <w:w w:val="105"/>
          <w:shd w:fill="DDF9D7" w:color="auto" w:val="clear"/>
        </w:rPr>
        <w:t>get</w:t>
      </w:r>
      <w:r>
        <w:rPr>
          <w:spacing w:val="35"/>
          <w:w w:val="105"/>
          <w:shd w:fill="DDF9D7" w:color="auto" w:val="clear"/>
        </w:rPr>
        <w:t> </w:t>
      </w:r>
      <w:r>
        <w:rPr>
          <w:w w:val="105"/>
          <w:shd w:fill="DDF9D7" w:color="auto" w:val="clear"/>
        </w:rPr>
        <w:t>back</w:t>
      </w:r>
      <w:r>
        <w:rPr>
          <w:spacing w:val="36"/>
          <w:w w:val="105"/>
          <w:shd w:fill="DDF9D7" w:color="auto" w:val="clear"/>
        </w:rPr>
        <w:t> </w:t>
      </w:r>
      <w:r>
        <w:rPr>
          <w:w w:val="105"/>
          <w:shd w:fill="DDF9D7" w:color="auto" w:val="clear"/>
        </w:rPr>
        <w:t>on</w:t>
      </w:r>
      <w:r>
        <w:rPr>
          <w:spacing w:val="35"/>
          <w:w w:val="105"/>
          <w:shd w:fill="DDF9D7" w:color="auto" w:val="clear"/>
        </w:rPr>
        <w:t> </w:t>
      </w:r>
      <w:r>
        <w:rPr>
          <w:w w:val="105"/>
          <w:shd w:fill="DDF9D7" w:color="auto" w:val="clear"/>
        </w:rPr>
        <w:t>track</w:t>
      </w:r>
      <w:r>
        <w:rPr>
          <w:spacing w:val="35"/>
          <w:w w:val="105"/>
          <w:shd w:fill="DDF9D7" w:color="auto" w:val="clear"/>
        </w:rPr>
        <w:t> </w:t>
      </w:r>
      <w:r>
        <w:rPr>
          <w:w w:val="105"/>
          <w:shd w:fill="DDF9D7" w:color="auto" w:val="clear"/>
        </w:rPr>
        <w:t>as</w:t>
      </w:r>
      <w:r>
        <w:rPr>
          <w:spacing w:val="-71"/>
          <w:w w:val="105"/>
        </w:rPr>
        <w:t> </w:t>
      </w:r>
      <w:r>
        <w:rPr>
          <w:w w:val="105"/>
          <w:shd w:fill="DDF9D7" w:color="auto" w:val="clear"/>
        </w:rPr>
        <w:t>quickly</w:t>
      </w:r>
      <w:r>
        <w:rPr>
          <w:spacing w:val="-3"/>
          <w:w w:val="105"/>
          <w:shd w:fill="DDF9D7" w:color="auto" w:val="clear"/>
        </w:rPr>
        <w:t> </w:t>
      </w:r>
      <w:r>
        <w:rPr>
          <w:w w:val="105"/>
          <w:shd w:fill="DDF9D7" w:color="auto" w:val="clear"/>
        </w:rPr>
        <w:t>as</w:t>
      </w:r>
      <w:r>
        <w:rPr>
          <w:spacing w:val="-3"/>
          <w:w w:val="105"/>
          <w:shd w:fill="DDF9D7" w:color="auto" w:val="clear"/>
        </w:rPr>
        <w:t> </w:t>
      </w:r>
      <w:r>
        <w:rPr>
          <w:w w:val="105"/>
          <w:shd w:fill="DDF9D7" w:color="auto" w:val="clear"/>
        </w:rPr>
        <w:t>possible.</w:t>
      </w:r>
    </w:p>
    <w:p>
      <w:pPr>
        <w:pStyle w:val="BodyText"/>
        <w:spacing w:line="247" w:lineRule="auto"/>
        <w:ind w:left="1251"/>
      </w:pPr>
      <w:r>
        <w:rPr/>
        <w:drawing>
          <wp:anchor distT="0" distB="0" distL="0" distR="0" allowOverlap="1" layoutInCell="1" locked="0" behindDoc="0" simplePos="0" relativeHeight="15875584">
            <wp:simplePos x="0" y="0"/>
            <wp:positionH relativeFrom="page">
              <wp:posOffset>1101852</wp:posOffset>
            </wp:positionH>
            <wp:positionV relativeFrom="paragraph">
              <wp:posOffset>77696</wp:posOffset>
            </wp:positionV>
            <wp:extent cx="64008" cy="64008"/>
            <wp:effectExtent l="0" t="0" r="0" b="0"/>
            <wp:wrapNone/>
            <wp:docPr id="471" name="image9.png"/>
            <wp:cNvGraphicFramePr>
              <a:graphicFrameLocks noChangeAspect="1"/>
            </wp:cNvGraphicFramePr>
            <a:graphic>
              <a:graphicData uri="http://schemas.openxmlformats.org/drawingml/2006/picture">
                <pic:pic>
                  <pic:nvPicPr>
                    <pic:cNvPr id="472"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DDF9D7" w:color="auto" w:val="clear"/>
        </w:rPr>
        <w:t>Just</w:t>
      </w:r>
      <w:r>
        <w:rPr>
          <w:spacing w:val="19"/>
          <w:w w:val="105"/>
          <w:shd w:fill="DDF9D7" w:color="auto" w:val="clear"/>
        </w:rPr>
        <w:t> </w:t>
      </w:r>
      <w:r>
        <w:rPr>
          <w:w w:val="105"/>
          <w:shd w:fill="DDF9D7" w:color="auto" w:val="clear"/>
        </w:rPr>
        <w:t>because</w:t>
      </w:r>
      <w:r>
        <w:rPr>
          <w:spacing w:val="19"/>
          <w:w w:val="105"/>
          <w:shd w:fill="DDF9D7" w:color="auto" w:val="clear"/>
        </w:rPr>
        <w:t> </w:t>
      </w:r>
      <w:r>
        <w:rPr>
          <w:w w:val="105"/>
          <w:shd w:fill="DDF9D7" w:color="auto" w:val="clear"/>
        </w:rPr>
        <w:t>you</w:t>
      </w:r>
      <w:r>
        <w:rPr>
          <w:spacing w:val="19"/>
          <w:w w:val="105"/>
          <w:shd w:fill="DDF9D7" w:color="auto" w:val="clear"/>
        </w:rPr>
        <w:t> </w:t>
      </w:r>
      <w:r>
        <w:rPr>
          <w:w w:val="105"/>
          <w:shd w:fill="DDF9D7" w:color="auto" w:val="clear"/>
        </w:rPr>
        <w:t>can</w:t>
      </w:r>
      <w:r>
        <w:rPr>
          <w:spacing w:val="20"/>
          <w:w w:val="105"/>
          <w:shd w:fill="DDF9D7" w:color="auto" w:val="clear"/>
        </w:rPr>
        <w:t> </w:t>
      </w:r>
      <w:r>
        <w:rPr>
          <w:w w:val="105"/>
          <w:shd w:fill="DDF9D7" w:color="auto" w:val="clear"/>
        </w:rPr>
        <w:t>measure</w:t>
      </w:r>
      <w:r>
        <w:rPr>
          <w:spacing w:val="19"/>
          <w:w w:val="105"/>
          <w:shd w:fill="DDF9D7" w:color="auto" w:val="clear"/>
        </w:rPr>
        <w:t> </w:t>
      </w:r>
      <w:r>
        <w:rPr>
          <w:w w:val="105"/>
          <w:shd w:fill="DDF9D7" w:color="auto" w:val="clear"/>
        </w:rPr>
        <w:t>something</w:t>
      </w:r>
      <w:r>
        <w:rPr>
          <w:spacing w:val="19"/>
          <w:w w:val="105"/>
          <w:shd w:fill="DDF9D7" w:color="auto" w:val="clear"/>
        </w:rPr>
        <w:t> </w:t>
      </w:r>
      <w:r>
        <w:rPr>
          <w:w w:val="105"/>
          <w:shd w:fill="DDF9D7" w:color="auto" w:val="clear"/>
        </w:rPr>
        <w:t>doesn’t</w:t>
      </w:r>
      <w:r>
        <w:rPr>
          <w:spacing w:val="20"/>
          <w:w w:val="105"/>
          <w:shd w:fill="DDF9D7" w:color="auto" w:val="clear"/>
        </w:rPr>
        <w:t> </w:t>
      </w:r>
      <w:r>
        <w:rPr>
          <w:w w:val="105"/>
          <w:shd w:fill="DDF9D7" w:color="auto" w:val="clear"/>
        </w:rPr>
        <w:t>mean</w:t>
      </w:r>
      <w:r>
        <w:rPr>
          <w:spacing w:val="19"/>
          <w:w w:val="105"/>
          <w:shd w:fill="DDF9D7" w:color="auto" w:val="clear"/>
        </w:rPr>
        <w:t> </w:t>
      </w:r>
      <w:r>
        <w:rPr>
          <w:w w:val="105"/>
          <w:shd w:fill="DDF9D7" w:color="auto" w:val="clear"/>
        </w:rPr>
        <w:t>it’s</w:t>
      </w:r>
      <w:r>
        <w:rPr>
          <w:spacing w:val="19"/>
          <w:w w:val="105"/>
          <w:shd w:fill="DDF9D7" w:color="auto" w:val="clear"/>
        </w:rPr>
        <w:t> </w:t>
      </w:r>
      <w:r>
        <w:rPr>
          <w:w w:val="105"/>
          <w:shd w:fill="DDF9D7" w:color="auto" w:val="clear"/>
        </w:rPr>
        <w:t>the</w:t>
      </w:r>
      <w:r>
        <w:rPr>
          <w:spacing w:val="20"/>
          <w:w w:val="105"/>
          <w:shd w:fill="DDF9D7" w:color="auto" w:val="clear"/>
        </w:rPr>
        <w:t> </w:t>
      </w:r>
      <w:r>
        <w:rPr>
          <w:w w:val="105"/>
          <w:shd w:fill="DDF9D7" w:color="auto" w:val="clear"/>
        </w:rPr>
        <w:t>most</w:t>
      </w:r>
      <w:r>
        <w:rPr>
          <w:spacing w:val="-71"/>
          <w:w w:val="105"/>
        </w:rPr>
        <w:t> </w:t>
      </w:r>
      <w:r>
        <w:rPr>
          <w:w w:val="105"/>
          <w:shd w:fill="DDF9D7" w:color="auto" w:val="clear"/>
        </w:rPr>
        <w:t>important</w:t>
      </w:r>
      <w:r>
        <w:rPr>
          <w:spacing w:val="-3"/>
          <w:w w:val="105"/>
          <w:shd w:fill="DDF9D7" w:color="auto" w:val="clear"/>
        </w:rPr>
        <w:t> </w:t>
      </w:r>
      <w:r>
        <w:rPr>
          <w:w w:val="105"/>
          <w:shd w:fill="DDF9D7" w:color="auto" w:val="clear"/>
        </w:rPr>
        <w:t>thing</w:t>
      </w:r>
      <w:r>
        <w:rPr>
          <w:w w:val="105"/>
        </w:rPr>
        <w:t>.</w:t>
      </w:r>
    </w:p>
    <w:p>
      <w:pPr>
        <w:spacing w:after="0" w:line="247" w:lineRule="auto"/>
        <w:sectPr>
          <w:pgSz w:w="12240" w:h="15840"/>
          <w:pgMar w:top="1500" w:bottom="280" w:left="1340" w:right="1320"/>
        </w:sectPr>
      </w:pPr>
    </w:p>
    <w:p>
      <w:pPr>
        <w:pStyle w:val="BodyText"/>
        <w:ind w:left="1007"/>
        <w:rPr>
          <w:sz w:val="20"/>
        </w:rPr>
      </w:pPr>
      <w:r>
        <w:rPr>
          <w:sz w:val="20"/>
        </w:rPr>
        <w:drawing>
          <wp:inline distT="0" distB="0" distL="0" distR="0">
            <wp:extent cx="4729404" cy="1062990"/>
            <wp:effectExtent l="0" t="0" r="0" b="0"/>
            <wp:docPr id="473" name="image5.jpeg"/>
            <wp:cNvGraphicFramePr>
              <a:graphicFrameLocks noChangeAspect="1"/>
            </wp:cNvGraphicFramePr>
            <a:graphic>
              <a:graphicData uri="http://schemas.openxmlformats.org/drawingml/2006/picture">
                <pic:pic>
                  <pic:nvPicPr>
                    <pic:cNvPr id="474" name="image5.jpeg"/>
                    <pic:cNvPicPr/>
                  </pic:nvPicPr>
                  <pic:blipFill>
                    <a:blip r:embed="rId9" cstate="print"/>
                    <a:stretch>
                      <a:fillRect/>
                    </a:stretch>
                  </pic:blipFill>
                  <pic:spPr>
                    <a:xfrm>
                      <a:off x="0" y="0"/>
                      <a:ext cx="4729404" cy="1062990"/>
                    </a:xfrm>
                    <a:prstGeom prst="rect">
                      <a:avLst/>
                    </a:prstGeom>
                  </pic:spPr>
                </pic:pic>
              </a:graphicData>
            </a:graphic>
          </wp:inline>
        </w:drawing>
      </w:r>
      <w:r>
        <w:rPr>
          <w:sz w:val="20"/>
        </w:rPr>
      </w:r>
    </w:p>
    <w:p>
      <w:pPr>
        <w:pStyle w:val="Heading2"/>
        <w:ind w:left="115" w:right="134"/>
      </w:pPr>
      <w:bookmarkStart w:name="17 How an Accountability Partner Can Cha" w:id="408"/>
      <w:bookmarkEnd w:id="408"/>
      <w:r>
        <w:rPr/>
      </w:r>
      <w:bookmarkStart w:name="_bookmark377" w:id="409"/>
      <w:bookmarkEnd w:id="409"/>
      <w:r>
        <w:rPr/>
      </w:r>
      <w:bookmarkStart w:name="_bookmark378" w:id="410"/>
      <w:bookmarkEnd w:id="410"/>
      <w:r>
        <w:rPr/>
      </w:r>
      <w:r>
        <w:rPr/>
        <w:t>17</w:t>
      </w:r>
    </w:p>
    <w:p>
      <w:pPr>
        <w:spacing w:line="249" w:lineRule="auto" w:before="309"/>
        <w:ind w:left="116" w:right="134" w:firstLine="0"/>
        <w:jc w:val="center"/>
        <w:rPr>
          <w:sz w:val="47"/>
        </w:rPr>
      </w:pPr>
      <w:r>
        <w:rPr>
          <w:sz w:val="47"/>
        </w:rPr>
        <w:t>How</w:t>
      </w:r>
      <w:r>
        <w:rPr>
          <w:spacing w:val="13"/>
          <w:sz w:val="47"/>
        </w:rPr>
        <w:t> </w:t>
      </w:r>
      <w:r>
        <w:rPr>
          <w:sz w:val="47"/>
        </w:rPr>
        <w:t>an</w:t>
      </w:r>
      <w:r>
        <w:rPr>
          <w:spacing w:val="14"/>
          <w:sz w:val="47"/>
        </w:rPr>
        <w:t> </w:t>
      </w:r>
      <w:r>
        <w:rPr>
          <w:sz w:val="47"/>
        </w:rPr>
        <w:t>Accountability</w:t>
      </w:r>
      <w:r>
        <w:rPr>
          <w:spacing w:val="13"/>
          <w:sz w:val="47"/>
        </w:rPr>
        <w:t> </w:t>
      </w:r>
      <w:r>
        <w:rPr>
          <w:sz w:val="47"/>
        </w:rPr>
        <w:t>Partner</w:t>
      </w:r>
      <w:r>
        <w:rPr>
          <w:spacing w:val="14"/>
          <w:sz w:val="47"/>
        </w:rPr>
        <w:t> </w:t>
      </w:r>
      <w:r>
        <w:rPr>
          <w:sz w:val="47"/>
        </w:rPr>
        <w:t>Can</w:t>
      </w:r>
      <w:r>
        <w:rPr>
          <w:spacing w:val="13"/>
          <w:sz w:val="47"/>
        </w:rPr>
        <w:t> </w:t>
      </w:r>
      <w:r>
        <w:rPr>
          <w:sz w:val="47"/>
        </w:rPr>
        <w:t>Change</w:t>
      </w:r>
      <w:r>
        <w:rPr>
          <w:spacing w:val="-114"/>
          <w:sz w:val="47"/>
        </w:rPr>
        <w:t> </w:t>
      </w:r>
      <w:r>
        <w:rPr>
          <w:sz w:val="47"/>
        </w:rPr>
        <w:t>Everything</w:t>
      </w:r>
    </w:p>
    <w:p>
      <w:pPr>
        <w:pStyle w:val="BodyText"/>
        <w:spacing w:line="247" w:lineRule="auto" w:before="289"/>
        <w:ind w:right="117"/>
        <w:jc w:val="both"/>
      </w:pPr>
      <w:r>
        <w:rPr>
          <w:b/>
          <w:spacing w:val="-1"/>
          <w:w w:val="100"/>
          <w:sz w:val="53"/>
        </w:rPr>
        <w:t>A</w:t>
      </w:r>
      <w:r>
        <w:rPr>
          <w:spacing w:val="-1"/>
          <w:w w:val="104"/>
          <w:sz w:val="11"/>
        </w:rPr>
        <w:t>FTE</w:t>
      </w:r>
      <w:r>
        <w:rPr>
          <w:w w:val="104"/>
          <w:sz w:val="11"/>
        </w:rPr>
        <w:t>R</w:t>
      </w:r>
      <w:r>
        <w:rPr>
          <w:spacing w:val="11"/>
          <w:sz w:val="11"/>
        </w:rPr>
        <w:t> </w:t>
      </w:r>
      <w:r>
        <w:rPr>
          <w:spacing w:val="-1"/>
          <w:w w:val="104"/>
          <w:sz w:val="11"/>
        </w:rPr>
        <w:t>SERVIN</w:t>
      </w:r>
      <w:r>
        <w:rPr>
          <w:w w:val="104"/>
          <w:sz w:val="11"/>
        </w:rPr>
        <w:t>G</w:t>
      </w:r>
      <w:r>
        <w:rPr>
          <w:spacing w:val="11"/>
          <w:sz w:val="11"/>
        </w:rPr>
        <w:t> </w:t>
      </w:r>
      <w:r>
        <w:rPr>
          <w:spacing w:val="-1"/>
          <w:w w:val="104"/>
          <w:sz w:val="11"/>
        </w:rPr>
        <w:t>A</w:t>
      </w:r>
      <w:r>
        <w:rPr>
          <w:w w:val="104"/>
          <w:sz w:val="11"/>
        </w:rPr>
        <w:t>S</w:t>
      </w:r>
      <w:r>
        <w:rPr>
          <w:spacing w:val="11"/>
          <w:sz w:val="11"/>
        </w:rPr>
        <w:t> </w:t>
      </w:r>
      <w:r>
        <w:rPr>
          <w:w w:val="102"/>
        </w:rPr>
        <w:t>a</w:t>
      </w:r>
      <w:r>
        <w:rPr>
          <w:spacing w:val="12"/>
        </w:rPr>
        <w:t> </w:t>
      </w:r>
      <w:r>
        <w:rPr>
          <w:w w:val="102"/>
        </w:rPr>
        <w:t>p</w:t>
      </w:r>
      <w:r>
        <w:rPr>
          <w:spacing w:val="-1"/>
          <w:w w:val="102"/>
        </w:rPr>
        <w:t>il</w:t>
      </w:r>
      <w:r>
        <w:rPr>
          <w:w w:val="102"/>
        </w:rPr>
        <w:t>ot</w:t>
      </w:r>
      <w:r>
        <w:rPr>
          <w:spacing w:val="11"/>
        </w:rPr>
        <w:t> </w:t>
      </w:r>
      <w:r>
        <w:rPr>
          <w:spacing w:val="-1"/>
          <w:w w:val="102"/>
        </w:rPr>
        <w:t>i</w:t>
      </w:r>
      <w:r>
        <w:rPr>
          <w:w w:val="102"/>
        </w:rPr>
        <w:t>n</w:t>
      </w:r>
      <w:r>
        <w:rPr>
          <w:spacing w:val="12"/>
        </w:rPr>
        <w:t> </w:t>
      </w:r>
      <w:r>
        <w:rPr>
          <w:spacing w:val="-1"/>
          <w:w w:val="102"/>
        </w:rPr>
        <w:t>W</w:t>
      </w:r>
      <w:r>
        <w:rPr>
          <w:w w:val="102"/>
        </w:rPr>
        <w:t>o</w:t>
      </w:r>
      <w:r>
        <w:rPr>
          <w:spacing w:val="-1"/>
          <w:w w:val="102"/>
        </w:rPr>
        <w:t>rl</w:t>
      </w:r>
      <w:r>
        <w:rPr>
          <w:w w:val="102"/>
        </w:rPr>
        <w:t>d</w:t>
      </w:r>
      <w:r>
        <w:rPr>
          <w:spacing w:val="12"/>
        </w:rPr>
        <w:t> </w:t>
      </w:r>
      <w:r>
        <w:rPr>
          <w:spacing w:val="-1"/>
          <w:w w:val="102"/>
        </w:rPr>
        <w:t>Wa</w:t>
      </w:r>
      <w:r>
        <w:rPr>
          <w:w w:val="102"/>
        </w:rPr>
        <w:t>r</w:t>
      </w:r>
      <w:r>
        <w:rPr>
          <w:spacing w:val="12"/>
        </w:rPr>
        <w:t> </w:t>
      </w:r>
      <w:r>
        <w:rPr>
          <w:spacing w:val="-1"/>
          <w:w w:val="102"/>
        </w:rPr>
        <w:t>II</w:t>
      </w:r>
      <w:r>
        <w:rPr>
          <w:w w:val="102"/>
        </w:rPr>
        <w:t>,</w:t>
      </w:r>
      <w:r>
        <w:rPr>
          <w:spacing w:val="12"/>
        </w:rPr>
        <w:t> </w:t>
      </w:r>
      <w:r>
        <w:rPr>
          <w:spacing w:val="-1"/>
          <w:w w:val="102"/>
        </w:rPr>
        <w:t>R</w:t>
      </w:r>
      <w:r>
        <w:rPr>
          <w:w w:val="102"/>
        </w:rPr>
        <w:t>og</w:t>
      </w:r>
      <w:r>
        <w:rPr>
          <w:spacing w:val="-1"/>
          <w:w w:val="102"/>
        </w:rPr>
        <w:t>e</w:t>
      </w:r>
      <w:r>
        <w:rPr>
          <w:w w:val="102"/>
        </w:rPr>
        <w:t>r</w:t>
      </w:r>
      <w:r>
        <w:rPr>
          <w:spacing w:val="12"/>
        </w:rPr>
        <w:t> </w:t>
      </w:r>
      <w:r>
        <w:rPr>
          <w:spacing w:val="-1"/>
          <w:w w:val="102"/>
        </w:rPr>
        <w:t>Fis</w:t>
      </w:r>
      <w:r>
        <w:rPr>
          <w:w w:val="102"/>
        </w:rPr>
        <w:t>h</w:t>
      </w:r>
      <w:r>
        <w:rPr>
          <w:spacing w:val="-1"/>
          <w:w w:val="102"/>
        </w:rPr>
        <w:t>e</w:t>
      </w:r>
      <w:r>
        <w:rPr>
          <w:w w:val="102"/>
        </w:rPr>
        <w:t>r</w:t>
      </w:r>
      <w:r>
        <w:rPr>
          <w:spacing w:val="12"/>
        </w:rPr>
        <w:t> </w:t>
      </w:r>
      <w:r>
        <w:rPr>
          <w:spacing w:val="-1"/>
          <w:w w:val="102"/>
        </w:rPr>
        <w:t>atte</w:t>
      </w:r>
      <w:r>
        <w:rPr>
          <w:w w:val="102"/>
        </w:rPr>
        <w:t>nd</w:t>
      </w:r>
      <w:r>
        <w:rPr>
          <w:spacing w:val="-1"/>
          <w:w w:val="102"/>
        </w:rPr>
        <w:t>e</w:t>
      </w:r>
      <w:r>
        <w:rPr>
          <w:w w:val="102"/>
        </w:rPr>
        <w:t>d</w:t>
      </w:r>
      <w:r>
        <w:rPr>
          <w:spacing w:val="12"/>
        </w:rPr>
        <w:t> </w:t>
      </w:r>
      <w:r>
        <w:rPr>
          <w:spacing w:val="-1"/>
          <w:w w:val="102"/>
        </w:rPr>
        <w:t>Har</w:t>
      </w:r>
      <w:r>
        <w:rPr>
          <w:w w:val="102"/>
        </w:rPr>
        <w:t>v</w:t>
      </w:r>
      <w:r>
        <w:rPr>
          <w:spacing w:val="-1"/>
          <w:w w:val="102"/>
        </w:rPr>
        <w:t>ar</w:t>
      </w:r>
      <w:r>
        <w:rPr>
          <w:w w:val="102"/>
        </w:rPr>
        <w:t>d</w:t>
      </w:r>
      <w:r>
        <w:rPr>
          <w:spacing w:val="12"/>
        </w:rPr>
        <w:t> </w:t>
      </w:r>
      <w:r>
        <w:rPr>
          <w:spacing w:val="-1"/>
          <w:w w:val="102"/>
        </w:rPr>
        <w:t>La</w:t>
      </w:r>
      <w:r>
        <w:rPr>
          <w:w w:val="102"/>
        </w:rPr>
        <w:t>w</w:t>
      </w:r>
      <w:r>
        <w:rPr>
          <w:spacing w:val="12"/>
        </w:rPr>
        <w:t> </w:t>
      </w:r>
      <w:r>
        <w:rPr>
          <w:spacing w:val="-1"/>
          <w:w w:val="102"/>
        </w:rPr>
        <w:t>Sc</w:t>
      </w:r>
      <w:r>
        <w:rPr>
          <w:w w:val="102"/>
        </w:rPr>
        <w:t>hool </w:t>
      </w:r>
      <w:r>
        <w:rPr>
          <w:w w:val="105"/>
        </w:rPr>
        <w:t>and</w:t>
      </w:r>
      <w:r>
        <w:rPr>
          <w:spacing w:val="-9"/>
          <w:w w:val="105"/>
        </w:rPr>
        <w:t> </w:t>
      </w:r>
      <w:r>
        <w:rPr>
          <w:w w:val="105"/>
        </w:rPr>
        <w:t>spent</w:t>
      </w:r>
      <w:r>
        <w:rPr>
          <w:spacing w:val="-9"/>
          <w:w w:val="105"/>
        </w:rPr>
        <w:t> </w:t>
      </w:r>
      <w:r>
        <w:rPr>
          <w:w w:val="105"/>
        </w:rPr>
        <w:t>thirty-four</w:t>
      </w:r>
      <w:r>
        <w:rPr>
          <w:spacing w:val="-8"/>
          <w:w w:val="105"/>
        </w:rPr>
        <w:t> </w:t>
      </w:r>
      <w:r>
        <w:rPr>
          <w:w w:val="105"/>
        </w:rPr>
        <w:t>years</w:t>
      </w:r>
      <w:r>
        <w:rPr>
          <w:spacing w:val="-9"/>
          <w:w w:val="105"/>
        </w:rPr>
        <w:t> </w:t>
      </w:r>
      <w:r>
        <w:rPr>
          <w:w w:val="105"/>
        </w:rPr>
        <w:t>specializing</w:t>
      </w:r>
      <w:r>
        <w:rPr>
          <w:spacing w:val="-8"/>
          <w:w w:val="105"/>
        </w:rPr>
        <w:t> </w:t>
      </w:r>
      <w:r>
        <w:rPr>
          <w:w w:val="105"/>
        </w:rPr>
        <w:t>in</w:t>
      </w:r>
      <w:r>
        <w:rPr>
          <w:spacing w:val="-9"/>
          <w:w w:val="105"/>
        </w:rPr>
        <w:t> </w:t>
      </w:r>
      <w:r>
        <w:rPr>
          <w:w w:val="105"/>
        </w:rPr>
        <w:t>negotiation</w:t>
      </w:r>
      <w:r>
        <w:rPr>
          <w:spacing w:val="-8"/>
          <w:w w:val="105"/>
        </w:rPr>
        <w:t> </w:t>
      </w:r>
      <w:r>
        <w:rPr>
          <w:w w:val="105"/>
        </w:rPr>
        <w:t>and</w:t>
      </w:r>
      <w:r>
        <w:rPr>
          <w:spacing w:val="-9"/>
          <w:w w:val="105"/>
        </w:rPr>
        <w:t> </w:t>
      </w:r>
      <w:r>
        <w:rPr>
          <w:w w:val="105"/>
        </w:rPr>
        <w:t>conflict</w:t>
      </w:r>
      <w:r>
        <w:rPr>
          <w:spacing w:val="-8"/>
          <w:w w:val="105"/>
        </w:rPr>
        <w:t> </w:t>
      </w:r>
      <w:r>
        <w:rPr>
          <w:w w:val="105"/>
        </w:rPr>
        <w:t>management.</w:t>
      </w:r>
      <w:r>
        <w:rPr>
          <w:spacing w:val="-71"/>
          <w:w w:val="105"/>
        </w:rPr>
        <w:t> </w:t>
      </w:r>
      <w:r>
        <w:rPr>
          <w:w w:val="105"/>
        </w:rPr>
        <w:t>He</w:t>
      </w:r>
      <w:r>
        <w:rPr>
          <w:spacing w:val="1"/>
          <w:w w:val="105"/>
        </w:rPr>
        <w:t> </w:t>
      </w:r>
      <w:r>
        <w:rPr>
          <w:w w:val="105"/>
        </w:rPr>
        <w:t>founded</w:t>
      </w:r>
      <w:r>
        <w:rPr>
          <w:spacing w:val="1"/>
          <w:w w:val="105"/>
        </w:rPr>
        <w:t> </w:t>
      </w:r>
      <w:r>
        <w:rPr>
          <w:w w:val="105"/>
        </w:rPr>
        <w:t>the</w:t>
      </w:r>
      <w:r>
        <w:rPr>
          <w:spacing w:val="1"/>
          <w:w w:val="105"/>
        </w:rPr>
        <w:t> </w:t>
      </w:r>
      <w:r>
        <w:rPr>
          <w:w w:val="105"/>
        </w:rPr>
        <w:t>Harvard</w:t>
      </w:r>
      <w:r>
        <w:rPr>
          <w:spacing w:val="1"/>
          <w:w w:val="105"/>
        </w:rPr>
        <w:t> </w:t>
      </w:r>
      <w:r>
        <w:rPr>
          <w:w w:val="105"/>
        </w:rPr>
        <w:t>Negotiation</w:t>
      </w:r>
      <w:r>
        <w:rPr>
          <w:spacing w:val="1"/>
          <w:w w:val="105"/>
        </w:rPr>
        <w:t> </w:t>
      </w:r>
      <w:r>
        <w:rPr>
          <w:w w:val="105"/>
        </w:rPr>
        <w:t>Project</w:t>
      </w:r>
      <w:r>
        <w:rPr>
          <w:spacing w:val="1"/>
          <w:w w:val="105"/>
        </w:rPr>
        <w:t> </w:t>
      </w:r>
      <w:r>
        <w:rPr>
          <w:w w:val="105"/>
        </w:rPr>
        <w:t>and</w:t>
      </w:r>
      <w:r>
        <w:rPr>
          <w:spacing w:val="1"/>
          <w:w w:val="105"/>
        </w:rPr>
        <w:t> </w:t>
      </w:r>
      <w:r>
        <w:rPr>
          <w:w w:val="105"/>
        </w:rPr>
        <w:t>worked</w:t>
      </w:r>
      <w:r>
        <w:rPr>
          <w:spacing w:val="1"/>
          <w:w w:val="105"/>
        </w:rPr>
        <w:t> </w:t>
      </w:r>
      <w:r>
        <w:rPr>
          <w:w w:val="105"/>
        </w:rPr>
        <w:t>with</w:t>
      </w:r>
      <w:r>
        <w:rPr>
          <w:spacing w:val="1"/>
          <w:w w:val="105"/>
        </w:rPr>
        <w:t> </w:t>
      </w:r>
      <w:r>
        <w:rPr>
          <w:w w:val="105"/>
        </w:rPr>
        <w:t>numerous</w:t>
      </w:r>
      <w:r>
        <w:rPr>
          <w:spacing w:val="1"/>
          <w:w w:val="105"/>
        </w:rPr>
        <w:t> </w:t>
      </w:r>
      <w:r>
        <w:rPr>
          <w:w w:val="105"/>
        </w:rPr>
        <w:t>countries</w:t>
      </w:r>
      <w:r>
        <w:rPr>
          <w:spacing w:val="-8"/>
          <w:w w:val="105"/>
        </w:rPr>
        <w:t> </w:t>
      </w:r>
      <w:r>
        <w:rPr>
          <w:w w:val="105"/>
        </w:rPr>
        <w:t>and</w:t>
      </w:r>
      <w:r>
        <w:rPr>
          <w:spacing w:val="-8"/>
          <w:w w:val="105"/>
        </w:rPr>
        <w:t> </w:t>
      </w:r>
      <w:r>
        <w:rPr>
          <w:w w:val="105"/>
        </w:rPr>
        <w:t>world</w:t>
      </w:r>
      <w:r>
        <w:rPr>
          <w:spacing w:val="-8"/>
          <w:w w:val="105"/>
        </w:rPr>
        <w:t> </w:t>
      </w:r>
      <w:r>
        <w:rPr>
          <w:w w:val="105"/>
        </w:rPr>
        <w:t>leaders</w:t>
      </w:r>
      <w:r>
        <w:rPr>
          <w:spacing w:val="-7"/>
          <w:w w:val="105"/>
        </w:rPr>
        <w:t> </w:t>
      </w:r>
      <w:r>
        <w:rPr>
          <w:w w:val="105"/>
        </w:rPr>
        <w:t>on</w:t>
      </w:r>
      <w:r>
        <w:rPr>
          <w:spacing w:val="-8"/>
          <w:w w:val="105"/>
        </w:rPr>
        <w:t> </w:t>
      </w:r>
      <w:r>
        <w:rPr>
          <w:w w:val="105"/>
        </w:rPr>
        <w:t>peace</w:t>
      </w:r>
      <w:r>
        <w:rPr>
          <w:spacing w:val="-8"/>
          <w:w w:val="105"/>
        </w:rPr>
        <w:t> </w:t>
      </w:r>
      <w:r>
        <w:rPr>
          <w:w w:val="105"/>
        </w:rPr>
        <w:t>resolutions,</w:t>
      </w:r>
      <w:r>
        <w:rPr>
          <w:spacing w:val="-7"/>
          <w:w w:val="105"/>
        </w:rPr>
        <w:t> </w:t>
      </w:r>
      <w:r>
        <w:rPr>
          <w:w w:val="105"/>
        </w:rPr>
        <w:t>hostage</w:t>
      </w:r>
      <w:r>
        <w:rPr>
          <w:spacing w:val="-8"/>
          <w:w w:val="105"/>
        </w:rPr>
        <w:t> </w:t>
      </w:r>
      <w:r>
        <w:rPr>
          <w:w w:val="105"/>
        </w:rPr>
        <w:t>crises,</w:t>
      </w:r>
      <w:r>
        <w:rPr>
          <w:spacing w:val="-8"/>
          <w:w w:val="105"/>
        </w:rPr>
        <w:t> </w:t>
      </w:r>
      <w:r>
        <w:rPr>
          <w:w w:val="105"/>
        </w:rPr>
        <w:t>and</w:t>
      </w:r>
      <w:r>
        <w:rPr>
          <w:spacing w:val="-7"/>
          <w:w w:val="105"/>
        </w:rPr>
        <w:t> </w:t>
      </w:r>
      <w:r>
        <w:rPr>
          <w:w w:val="105"/>
        </w:rPr>
        <w:t>diplomatic</w:t>
      </w:r>
      <w:r>
        <w:rPr>
          <w:spacing w:val="-71"/>
          <w:w w:val="105"/>
        </w:rPr>
        <w:t> </w:t>
      </w:r>
      <w:r>
        <w:rPr>
          <w:w w:val="105"/>
        </w:rPr>
        <w:t>compromises. But it was in the 1970s and 1980s, as the threat of nuclear war</w:t>
      </w:r>
      <w:r>
        <w:rPr>
          <w:spacing w:val="1"/>
          <w:w w:val="105"/>
        </w:rPr>
        <w:t> </w:t>
      </w:r>
      <w:r>
        <w:rPr>
          <w:w w:val="105"/>
        </w:rPr>
        <w:t>escalated,</w:t>
      </w:r>
      <w:r>
        <w:rPr>
          <w:spacing w:val="-7"/>
          <w:w w:val="105"/>
        </w:rPr>
        <w:t> </w:t>
      </w:r>
      <w:r>
        <w:rPr>
          <w:w w:val="105"/>
        </w:rPr>
        <w:t>that</w:t>
      </w:r>
      <w:r>
        <w:rPr>
          <w:spacing w:val="-8"/>
          <w:w w:val="105"/>
        </w:rPr>
        <w:t> </w:t>
      </w:r>
      <w:r>
        <w:rPr>
          <w:w w:val="105"/>
        </w:rPr>
        <w:t>Fisher</w:t>
      </w:r>
      <w:r>
        <w:rPr>
          <w:spacing w:val="-8"/>
          <w:w w:val="105"/>
        </w:rPr>
        <w:t> </w:t>
      </w:r>
      <w:r>
        <w:rPr>
          <w:w w:val="105"/>
        </w:rPr>
        <w:t>developed</w:t>
      </w:r>
      <w:r>
        <w:rPr>
          <w:spacing w:val="-7"/>
          <w:w w:val="105"/>
        </w:rPr>
        <w:t> </w:t>
      </w:r>
      <w:r>
        <w:rPr>
          <w:w w:val="105"/>
        </w:rPr>
        <w:t>perhaps</w:t>
      </w:r>
      <w:r>
        <w:rPr>
          <w:spacing w:val="-8"/>
          <w:w w:val="105"/>
        </w:rPr>
        <w:t> </w:t>
      </w:r>
      <w:r>
        <w:rPr>
          <w:w w:val="105"/>
        </w:rPr>
        <w:t>his</w:t>
      </w:r>
      <w:r>
        <w:rPr>
          <w:spacing w:val="-8"/>
          <w:w w:val="105"/>
        </w:rPr>
        <w:t> </w:t>
      </w:r>
      <w:r>
        <w:rPr>
          <w:w w:val="105"/>
        </w:rPr>
        <w:t>most</w:t>
      </w:r>
      <w:r>
        <w:rPr>
          <w:spacing w:val="-8"/>
          <w:w w:val="105"/>
        </w:rPr>
        <w:t> </w:t>
      </w:r>
      <w:r>
        <w:rPr>
          <w:w w:val="105"/>
        </w:rPr>
        <w:t>interesting</w:t>
      </w:r>
      <w:r>
        <w:rPr>
          <w:spacing w:val="-7"/>
          <w:w w:val="105"/>
        </w:rPr>
        <w:t> </w:t>
      </w:r>
      <w:r>
        <w:rPr>
          <w:w w:val="105"/>
        </w:rPr>
        <w:t>idea.</w:t>
      </w:r>
    </w:p>
    <w:p>
      <w:pPr>
        <w:pStyle w:val="BodyText"/>
        <w:spacing w:line="247" w:lineRule="auto" w:before="7"/>
        <w:ind w:right="117" w:firstLine="288"/>
        <w:jc w:val="both"/>
      </w:pPr>
      <w:r>
        <w:rPr>
          <w:w w:val="105"/>
        </w:rPr>
        <w:t>At the time, Fisher was focused on designing strategies that could prevent</w:t>
      </w:r>
      <w:r>
        <w:rPr>
          <w:spacing w:val="1"/>
          <w:w w:val="105"/>
        </w:rPr>
        <w:t> </w:t>
      </w:r>
      <w:r>
        <w:rPr>
          <w:w w:val="105"/>
        </w:rPr>
        <w:t>nuclear war, and he had noticed a troubling fact. Any sitting president would</w:t>
      </w:r>
      <w:r>
        <w:rPr>
          <w:spacing w:val="1"/>
          <w:w w:val="105"/>
        </w:rPr>
        <w:t> </w:t>
      </w:r>
      <w:r>
        <w:rPr>
          <w:w w:val="105"/>
        </w:rPr>
        <w:t>have access to launch codes that could kill millions of people but would never</w:t>
      </w:r>
      <w:r>
        <w:rPr>
          <w:spacing w:val="1"/>
          <w:w w:val="105"/>
        </w:rPr>
        <w:t> </w:t>
      </w:r>
      <w:r>
        <w:rPr>
          <w:w w:val="105"/>
        </w:rPr>
        <w:t>actually</w:t>
      </w:r>
      <w:r>
        <w:rPr>
          <w:spacing w:val="-13"/>
          <w:w w:val="105"/>
        </w:rPr>
        <w:t> </w:t>
      </w:r>
      <w:r>
        <w:rPr>
          <w:w w:val="105"/>
        </w:rPr>
        <w:t>see</w:t>
      </w:r>
      <w:r>
        <w:rPr>
          <w:spacing w:val="-14"/>
          <w:w w:val="105"/>
        </w:rPr>
        <w:t> </w:t>
      </w:r>
      <w:r>
        <w:rPr>
          <w:w w:val="105"/>
        </w:rPr>
        <w:t>anyone</w:t>
      </w:r>
      <w:r>
        <w:rPr>
          <w:spacing w:val="-14"/>
          <w:w w:val="105"/>
        </w:rPr>
        <w:t> </w:t>
      </w:r>
      <w:r>
        <w:rPr>
          <w:w w:val="105"/>
        </w:rPr>
        <w:t>die</w:t>
      </w:r>
      <w:r>
        <w:rPr>
          <w:spacing w:val="-14"/>
          <w:w w:val="105"/>
        </w:rPr>
        <w:t> </w:t>
      </w:r>
      <w:r>
        <w:rPr>
          <w:w w:val="105"/>
        </w:rPr>
        <w:t>because</w:t>
      </w:r>
      <w:r>
        <w:rPr>
          <w:spacing w:val="-13"/>
          <w:w w:val="105"/>
        </w:rPr>
        <w:t> </w:t>
      </w:r>
      <w:r>
        <w:rPr>
          <w:w w:val="105"/>
        </w:rPr>
        <w:t>he</w:t>
      </w:r>
      <w:r>
        <w:rPr>
          <w:spacing w:val="-14"/>
          <w:w w:val="105"/>
        </w:rPr>
        <w:t> </w:t>
      </w:r>
      <w:r>
        <w:rPr>
          <w:w w:val="105"/>
        </w:rPr>
        <w:t>would</w:t>
      </w:r>
      <w:r>
        <w:rPr>
          <w:spacing w:val="-13"/>
          <w:w w:val="105"/>
        </w:rPr>
        <w:t> </w:t>
      </w:r>
      <w:r>
        <w:rPr>
          <w:w w:val="105"/>
        </w:rPr>
        <w:t>always</w:t>
      </w:r>
      <w:r>
        <w:rPr>
          <w:spacing w:val="-14"/>
          <w:w w:val="105"/>
        </w:rPr>
        <w:t> </w:t>
      </w:r>
      <w:r>
        <w:rPr>
          <w:w w:val="105"/>
        </w:rPr>
        <w:t>be</w:t>
      </w:r>
      <w:r>
        <w:rPr>
          <w:spacing w:val="-13"/>
          <w:w w:val="105"/>
        </w:rPr>
        <w:t> </w:t>
      </w:r>
      <w:r>
        <w:rPr>
          <w:w w:val="105"/>
        </w:rPr>
        <w:t>thousands</w:t>
      </w:r>
      <w:r>
        <w:rPr>
          <w:spacing w:val="-14"/>
          <w:w w:val="105"/>
        </w:rPr>
        <w:t> </w:t>
      </w:r>
      <w:r>
        <w:rPr>
          <w:w w:val="105"/>
        </w:rPr>
        <w:t>of</w:t>
      </w:r>
      <w:r>
        <w:rPr>
          <w:spacing w:val="-14"/>
          <w:w w:val="105"/>
        </w:rPr>
        <w:t> </w:t>
      </w:r>
      <w:r>
        <w:rPr>
          <w:w w:val="105"/>
        </w:rPr>
        <w:t>miles</w:t>
      </w:r>
      <w:r>
        <w:rPr>
          <w:spacing w:val="-14"/>
          <w:w w:val="105"/>
        </w:rPr>
        <w:t> </w:t>
      </w:r>
      <w:r>
        <w:rPr>
          <w:w w:val="105"/>
        </w:rPr>
        <w:t>away.</w:t>
      </w:r>
    </w:p>
    <w:p>
      <w:pPr>
        <w:pStyle w:val="BodyText"/>
        <w:spacing w:line="247" w:lineRule="auto"/>
        <w:ind w:right="117" w:firstLine="288"/>
        <w:jc w:val="both"/>
      </w:pPr>
      <w:r>
        <w:rPr>
          <w:w w:val="105"/>
        </w:rPr>
        <w:t>“My</w:t>
      </w:r>
      <w:r>
        <w:rPr>
          <w:spacing w:val="-7"/>
          <w:w w:val="105"/>
        </w:rPr>
        <w:t> </w:t>
      </w:r>
      <w:r>
        <w:rPr>
          <w:w w:val="105"/>
        </w:rPr>
        <w:t>suggestion</w:t>
      </w:r>
      <w:r>
        <w:rPr>
          <w:spacing w:val="-7"/>
          <w:w w:val="105"/>
        </w:rPr>
        <w:t> </w:t>
      </w:r>
      <w:r>
        <w:rPr>
          <w:w w:val="105"/>
        </w:rPr>
        <w:t>was</w:t>
      </w:r>
      <w:r>
        <w:rPr>
          <w:spacing w:val="-6"/>
          <w:w w:val="105"/>
        </w:rPr>
        <w:t> </w:t>
      </w:r>
      <w:r>
        <w:rPr>
          <w:w w:val="105"/>
        </w:rPr>
        <w:t>quite</w:t>
      </w:r>
      <w:r>
        <w:rPr>
          <w:spacing w:val="-7"/>
          <w:w w:val="105"/>
        </w:rPr>
        <w:t> </w:t>
      </w:r>
      <w:r>
        <w:rPr>
          <w:w w:val="105"/>
        </w:rPr>
        <w:t>simple,”</w:t>
      </w:r>
      <w:r>
        <w:rPr>
          <w:spacing w:val="-6"/>
          <w:w w:val="105"/>
        </w:rPr>
        <w:t> </w:t>
      </w:r>
      <w:r>
        <w:rPr>
          <w:w w:val="105"/>
        </w:rPr>
        <w:t>he</w:t>
      </w:r>
      <w:r>
        <w:rPr>
          <w:spacing w:val="-7"/>
          <w:w w:val="105"/>
        </w:rPr>
        <w:t> </w:t>
      </w:r>
      <w:r>
        <w:rPr>
          <w:w w:val="105"/>
        </w:rPr>
        <w:t>wrote</w:t>
      </w:r>
      <w:r>
        <w:rPr>
          <w:spacing w:val="-7"/>
          <w:w w:val="105"/>
        </w:rPr>
        <w:t> </w:t>
      </w:r>
      <w:r>
        <w:rPr>
          <w:w w:val="105"/>
        </w:rPr>
        <w:t>in</w:t>
      </w:r>
      <w:r>
        <w:rPr>
          <w:spacing w:val="-6"/>
          <w:w w:val="105"/>
        </w:rPr>
        <w:t> </w:t>
      </w:r>
      <w:r>
        <w:rPr>
          <w:w w:val="105"/>
        </w:rPr>
        <w:t>1981.</w:t>
      </w:r>
      <w:r>
        <w:rPr>
          <w:spacing w:val="-7"/>
          <w:w w:val="105"/>
        </w:rPr>
        <w:t> </w:t>
      </w:r>
      <w:r>
        <w:rPr>
          <w:w w:val="105"/>
        </w:rPr>
        <w:t>“Put</w:t>
      </w:r>
      <w:r>
        <w:rPr>
          <w:spacing w:val="-7"/>
          <w:w w:val="105"/>
        </w:rPr>
        <w:t> </w:t>
      </w:r>
      <w:r>
        <w:rPr>
          <w:w w:val="105"/>
        </w:rPr>
        <w:t>that</w:t>
      </w:r>
      <w:r>
        <w:rPr>
          <w:spacing w:val="-8"/>
          <w:w w:val="105"/>
        </w:rPr>
        <w:t> </w:t>
      </w:r>
      <w:r>
        <w:rPr>
          <w:w w:val="105"/>
        </w:rPr>
        <w:t>[nuclear]</w:t>
      </w:r>
      <w:r>
        <w:rPr>
          <w:spacing w:val="-6"/>
          <w:w w:val="105"/>
        </w:rPr>
        <w:t> </w:t>
      </w:r>
      <w:r>
        <w:rPr>
          <w:w w:val="105"/>
        </w:rPr>
        <w:t>code</w:t>
      </w:r>
      <w:r>
        <w:rPr>
          <w:spacing w:val="-71"/>
          <w:w w:val="105"/>
        </w:rPr>
        <w:t> </w:t>
      </w:r>
      <w:r>
        <w:rPr>
          <w:w w:val="105"/>
        </w:rPr>
        <w:t>number</w:t>
      </w:r>
      <w:r>
        <w:rPr>
          <w:spacing w:val="-11"/>
          <w:w w:val="105"/>
        </w:rPr>
        <w:t> </w:t>
      </w:r>
      <w:r>
        <w:rPr>
          <w:w w:val="105"/>
        </w:rPr>
        <w:t>in</w:t>
      </w:r>
      <w:r>
        <w:rPr>
          <w:spacing w:val="-11"/>
          <w:w w:val="105"/>
        </w:rPr>
        <w:t> </w:t>
      </w:r>
      <w:r>
        <w:rPr>
          <w:w w:val="105"/>
        </w:rPr>
        <w:t>a</w:t>
      </w:r>
      <w:r>
        <w:rPr>
          <w:spacing w:val="-10"/>
          <w:w w:val="105"/>
        </w:rPr>
        <w:t> </w:t>
      </w:r>
      <w:r>
        <w:rPr>
          <w:w w:val="105"/>
        </w:rPr>
        <w:t>little</w:t>
      </w:r>
      <w:r>
        <w:rPr>
          <w:spacing w:val="-11"/>
          <w:w w:val="105"/>
        </w:rPr>
        <w:t> </w:t>
      </w:r>
      <w:r>
        <w:rPr>
          <w:w w:val="105"/>
        </w:rPr>
        <w:t>capsule,</w:t>
      </w:r>
      <w:r>
        <w:rPr>
          <w:spacing w:val="-11"/>
          <w:w w:val="105"/>
        </w:rPr>
        <w:t> </w:t>
      </w:r>
      <w:r>
        <w:rPr>
          <w:w w:val="105"/>
        </w:rPr>
        <w:t>and</w:t>
      </w:r>
      <w:r>
        <w:rPr>
          <w:spacing w:val="-11"/>
          <w:w w:val="105"/>
        </w:rPr>
        <w:t> </w:t>
      </w:r>
      <w:r>
        <w:rPr>
          <w:w w:val="105"/>
        </w:rPr>
        <w:t>then</w:t>
      </w:r>
      <w:r>
        <w:rPr>
          <w:spacing w:val="-10"/>
          <w:w w:val="105"/>
        </w:rPr>
        <w:t> </w:t>
      </w:r>
      <w:r>
        <w:rPr>
          <w:w w:val="105"/>
        </w:rPr>
        <w:t>implant</w:t>
      </w:r>
      <w:r>
        <w:rPr>
          <w:spacing w:val="-11"/>
          <w:w w:val="105"/>
        </w:rPr>
        <w:t> </w:t>
      </w:r>
      <w:r>
        <w:rPr>
          <w:w w:val="105"/>
        </w:rPr>
        <w:t>that</w:t>
      </w:r>
      <w:r>
        <w:rPr>
          <w:spacing w:val="-11"/>
          <w:w w:val="105"/>
        </w:rPr>
        <w:t> </w:t>
      </w:r>
      <w:r>
        <w:rPr>
          <w:w w:val="105"/>
        </w:rPr>
        <w:t>capsule</w:t>
      </w:r>
      <w:r>
        <w:rPr>
          <w:spacing w:val="-10"/>
          <w:w w:val="105"/>
        </w:rPr>
        <w:t> </w:t>
      </w:r>
      <w:r>
        <w:rPr>
          <w:w w:val="105"/>
        </w:rPr>
        <w:t>right</w:t>
      </w:r>
      <w:r>
        <w:rPr>
          <w:spacing w:val="-11"/>
          <w:w w:val="105"/>
        </w:rPr>
        <w:t> </w:t>
      </w:r>
      <w:r>
        <w:rPr>
          <w:w w:val="105"/>
        </w:rPr>
        <w:t>next</w:t>
      </w:r>
      <w:r>
        <w:rPr>
          <w:spacing w:val="-11"/>
          <w:w w:val="105"/>
        </w:rPr>
        <w:t> </w:t>
      </w:r>
      <w:r>
        <w:rPr>
          <w:w w:val="105"/>
        </w:rPr>
        <w:t>to</w:t>
      </w:r>
      <w:r>
        <w:rPr>
          <w:spacing w:val="-10"/>
          <w:w w:val="105"/>
        </w:rPr>
        <w:t> </w:t>
      </w:r>
      <w:r>
        <w:rPr>
          <w:w w:val="105"/>
        </w:rPr>
        <w:t>the</w:t>
      </w:r>
      <w:r>
        <w:rPr>
          <w:spacing w:val="-11"/>
          <w:w w:val="105"/>
        </w:rPr>
        <w:t> </w:t>
      </w:r>
      <w:r>
        <w:rPr>
          <w:w w:val="105"/>
        </w:rPr>
        <w:t>heart</w:t>
      </w:r>
      <w:r>
        <w:rPr>
          <w:spacing w:val="-11"/>
          <w:w w:val="105"/>
        </w:rPr>
        <w:t> </w:t>
      </w:r>
      <w:r>
        <w:rPr>
          <w:w w:val="105"/>
        </w:rPr>
        <w:t>of</w:t>
      </w:r>
      <w:r>
        <w:rPr>
          <w:spacing w:val="-71"/>
          <w:w w:val="105"/>
        </w:rPr>
        <w:t> </w:t>
      </w:r>
      <w:r>
        <w:rPr>
          <w:w w:val="105"/>
        </w:rPr>
        <w:t>a</w:t>
      </w:r>
      <w:r>
        <w:rPr>
          <w:spacing w:val="-14"/>
          <w:w w:val="105"/>
        </w:rPr>
        <w:t> </w:t>
      </w:r>
      <w:r>
        <w:rPr>
          <w:w w:val="105"/>
        </w:rPr>
        <w:t>volunteer.</w:t>
      </w:r>
      <w:r>
        <w:rPr>
          <w:spacing w:val="-13"/>
          <w:w w:val="105"/>
        </w:rPr>
        <w:t> </w:t>
      </w:r>
      <w:r>
        <w:rPr>
          <w:w w:val="105"/>
        </w:rPr>
        <w:t>The</w:t>
      </w:r>
      <w:r>
        <w:rPr>
          <w:spacing w:val="-14"/>
          <w:w w:val="105"/>
        </w:rPr>
        <w:t> </w:t>
      </w:r>
      <w:r>
        <w:rPr>
          <w:w w:val="105"/>
        </w:rPr>
        <w:t>volunteer</w:t>
      </w:r>
      <w:r>
        <w:rPr>
          <w:spacing w:val="-13"/>
          <w:w w:val="105"/>
        </w:rPr>
        <w:t> </w:t>
      </w:r>
      <w:r>
        <w:rPr>
          <w:w w:val="105"/>
        </w:rPr>
        <w:t>would</w:t>
      </w:r>
      <w:r>
        <w:rPr>
          <w:spacing w:val="-14"/>
          <w:w w:val="105"/>
        </w:rPr>
        <w:t> </w:t>
      </w:r>
      <w:r>
        <w:rPr>
          <w:w w:val="105"/>
        </w:rPr>
        <w:t>carry</w:t>
      </w:r>
      <w:r>
        <w:rPr>
          <w:spacing w:val="-13"/>
          <w:w w:val="105"/>
        </w:rPr>
        <w:t> </w:t>
      </w:r>
      <w:r>
        <w:rPr>
          <w:w w:val="105"/>
        </w:rPr>
        <w:t>with</w:t>
      </w:r>
      <w:r>
        <w:rPr>
          <w:spacing w:val="-13"/>
          <w:w w:val="105"/>
        </w:rPr>
        <w:t> </w:t>
      </w:r>
      <w:r>
        <w:rPr>
          <w:w w:val="105"/>
        </w:rPr>
        <w:t>him</w:t>
      </w:r>
      <w:r>
        <w:rPr>
          <w:spacing w:val="-14"/>
          <w:w w:val="105"/>
        </w:rPr>
        <w:t> </w:t>
      </w:r>
      <w:r>
        <w:rPr>
          <w:w w:val="105"/>
        </w:rPr>
        <w:t>a</w:t>
      </w:r>
      <w:r>
        <w:rPr>
          <w:spacing w:val="-13"/>
          <w:w w:val="105"/>
        </w:rPr>
        <w:t> </w:t>
      </w:r>
      <w:r>
        <w:rPr>
          <w:w w:val="105"/>
        </w:rPr>
        <w:t>big,</w:t>
      </w:r>
      <w:r>
        <w:rPr>
          <w:spacing w:val="-14"/>
          <w:w w:val="105"/>
        </w:rPr>
        <w:t> </w:t>
      </w:r>
      <w:r>
        <w:rPr>
          <w:w w:val="105"/>
        </w:rPr>
        <w:t>heavy</w:t>
      </w:r>
      <w:r>
        <w:rPr>
          <w:spacing w:val="-13"/>
          <w:w w:val="105"/>
        </w:rPr>
        <w:t> </w:t>
      </w:r>
      <w:r>
        <w:rPr>
          <w:w w:val="105"/>
        </w:rPr>
        <w:t>butcher</w:t>
      </w:r>
      <w:r>
        <w:rPr>
          <w:spacing w:val="-14"/>
          <w:w w:val="105"/>
        </w:rPr>
        <w:t> </w:t>
      </w:r>
      <w:r>
        <w:rPr>
          <w:w w:val="105"/>
        </w:rPr>
        <w:t>knife</w:t>
      </w:r>
      <w:r>
        <w:rPr>
          <w:spacing w:val="-13"/>
          <w:w w:val="105"/>
        </w:rPr>
        <w:t> </w:t>
      </w:r>
      <w:r>
        <w:rPr>
          <w:w w:val="105"/>
        </w:rPr>
        <w:t>as</w:t>
      </w:r>
      <w:r>
        <w:rPr>
          <w:spacing w:val="-13"/>
          <w:w w:val="105"/>
        </w:rPr>
        <w:t> </w:t>
      </w:r>
      <w:r>
        <w:rPr>
          <w:w w:val="105"/>
        </w:rPr>
        <w:t>he</w:t>
      </w:r>
      <w:r>
        <w:rPr>
          <w:spacing w:val="-72"/>
          <w:w w:val="105"/>
        </w:rPr>
        <w:t> </w:t>
      </w:r>
      <w:r>
        <w:rPr>
          <w:w w:val="105"/>
        </w:rPr>
        <w:t>accompanied</w:t>
      </w:r>
      <w:r>
        <w:rPr>
          <w:spacing w:val="-16"/>
          <w:w w:val="105"/>
        </w:rPr>
        <w:t> </w:t>
      </w:r>
      <w:r>
        <w:rPr>
          <w:w w:val="105"/>
        </w:rPr>
        <w:t>the</w:t>
      </w:r>
      <w:r>
        <w:rPr>
          <w:spacing w:val="-15"/>
          <w:w w:val="105"/>
        </w:rPr>
        <w:t> </w:t>
      </w:r>
      <w:r>
        <w:rPr>
          <w:w w:val="105"/>
        </w:rPr>
        <w:t>President.</w:t>
      </w:r>
      <w:r>
        <w:rPr>
          <w:spacing w:val="-15"/>
          <w:w w:val="105"/>
        </w:rPr>
        <w:t> </w:t>
      </w:r>
      <w:r>
        <w:rPr>
          <w:w w:val="105"/>
        </w:rPr>
        <w:t>If</w:t>
      </w:r>
      <w:r>
        <w:rPr>
          <w:spacing w:val="-16"/>
          <w:w w:val="105"/>
        </w:rPr>
        <w:t> </w:t>
      </w:r>
      <w:r>
        <w:rPr>
          <w:w w:val="105"/>
        </w:rPr>
        <w:t>ever</w:t>
      </w:r>
      <w:r>
        <w:rPr>
          <w:spacing w:val="-15"/>
          <w:w w:val="105"/>
        </w:rPr>
        <w:t> </w:t>
      </w:r>
      <w:r>
        <w:rPr>
          <w:w w:val="105"/>
        </w:rPr>
        <w:t>the</w:t>
      </w:r>
      <w:r>
        <w:rPr>
          <w:spacing w:val="-15"/>
          <w:w w:val="105"/>
        </w:rPr>
        <w:t> </w:t>
      </w:r>
      <w:r>
        <w:rPr>
          <w:w w:val="105"/>
        </w:rPr>
        <w:t>President</w:t>
      </w:r>
      <w:r>
        <w:rPr>
          <w:spacing w:val="-15"/>
          <w:w w:val="105"/>
        </w:rPr>
        <w:t> </w:t>
      </w:r>
      <w:r>
        <w:rPr>
          <w:w w:val="105"/>
        </w:rPr>
        <w:t>wanted</w:t>
      </w:r>
      <w:r>
        <w:rPr>
          <w:spacing w:val="-16"/>
          <w:w w:val="105"/>
        </w:rPr>
        <w:t> </w:t>
      </w:r>
      <w:r>
        <w:rPr>
          <w:w w:val="105"/>
        </w:rPr>
        <w:t>to</w:t>
      </w:r>
      <w:r>
        <w:rPr>
          <w:spacing w:val="-15"/>
          <w:w w:val="105"/>
        </w:rPr>
        <w:t> </w:t>
      </w:r>
      <w:r>
        <w:rPr>
          <w:w w:val="105"/>
        </w:rPr>
        <w:t>fire</w:t>
      </w:r>
      <w:r>
        <w:rPr>
          <w:spacing w:val="-15"/>
          <w:w w:val="105"/>
        </w:rPr>
        <w:t> </w:t>
      </w:r>
      <w:r>
        <w:rPr>
          <w:w w:val="105"/>
        </w:rPr>
        <w:t>nuclear</w:t>
      </w:r>
      <w:r>
        <w:rPr>
          <w:spacing w:val="-15"/>
          <w:w w:val="105"/>
        </w:rPr>
        <w:t> </w:t>
      </w:r>
      <w:r>
        <w:rPr>
          <w:w w:val="105"/>
        </w:rPr>
        <w:t>weapons,</w:t>
      </w:r>
      <w:r>
        <w:rPr>
          <w:spacing w:val="-72"/>
          <w:w w:val="105"/>
        </w:rPr>
        <w:t> </w:t>
      </w:r>
      <w:r>
        <w:rPr>
          <w:w w:val="105"/>
        </w:rPr>
        <w:t>the only way he could do </w:t>
      </w:r>
      <w:bookmarkStart w:name="_bookmark379" w:id="411"/>
      <w:bookmarkEnd w:id="411"/>
      <w:r>
        <w:rPr>
          <w:w w:val="105"/>
        </w:rPr>
        <w:t>s</w:t>
      </w:r>
      <w:r>
        <w:rPr>
          <w:w w:val="105"/>
        </w:rPr>
        <w:t>o would be for him first, with his own hands, to kill</w:t>
      </w:r>
      <w:r>
        <w:rPr>
          <w:spacing w:val="1"/>
          <w:w w:val="105"/>
        </w:rPr>
        <w:t> </w:t>
      </w:r>
      <w:r>
        <w:rPr>
          <w:w w:val="105"/>
        </w:rPr>
        <w:t>one human being. The President says, ‘George, I’m sorry but tens of millions</w:t>
      </w:r>
      <w:r>
        <w:rPr>
          <w:spacing w:val="1"/>
          <w:w w:val="105"/>
        </w:rPr>
        <w:t> </w:t>
      </w:r>
      <w:r>
        <w:rPr>
          <w:w w:val="105"/>
        </w:rPr>
        <w:t>must die.’ He has to look at someone and realize what death is—what an</w:t>
      </w:r>
      <w:r>
        <w:rPr>
          <w:spacing w:val="1"/>
          <w:w w:val="105"/>
        </w:rPr>
        <w:t> </w:t>
      </w:r>
      <w:r>
        <w:rPr>
          <w:w w:val="105"/>
        </w:rPr>
        <w:t>innocent</w:t>
      </w:r>
      <w:r>
        <w:rPr>
          <w:spacing w:val="-15"/>
          <w:w w:val="105"/>
        </w:rPr>
        <w:t> </w:t>
      </w:r>
      <w:r>
        <w:rPr>
          <w:w w:val="105"/>
        </w:rPr>
        <w:t>death</w:t>
      </w:r>
      <w:r>
        <w:rPr>
          <w:spacing w:val="-13"/>
          <w:w w:val="105"/>
        </w:rPr>
        <w:t> </w:t>
      </w:r>
      <w:r>
        <w:rPr>
          <w:w w:val="105"/>
        </w:rPr>
        <w:t>is.</w:t>
      </w:r>
      <w:r>
        <w:rPr>
          <w:spacing w:val="-13"/>
          <w:w w:val="105"/>
        </w:rPr>
        <w:t> </w:t>
      </w:r>
      <w:r>
        <w:rPr>
          <w:w w:val="105"/>
        </w:rPr>
        <w:t>Blood</w:t>
      </w:r>
      <w:r>
        <w:rPr>
          <w:spacing w:val="-14"/>
          <w:w w:val="105"/>
        </w:rPr>
        <w:t> </w:t>
      </w:r>
      <w:r>
        <w:rPr>
          <w:w w:val="105"/>
        </w:rPr>
        <w:t>on</w:t>
      </w:r>
      <w:r>
        <w:rPr>
          <w:spacing w:val="-13"/>
          <w:w w:val="105"/>
        </w:rPr>
        <w:t> </w:t>
      </w:r>
      <w:r>
        <w:rPr>
          <w:w w:val="105"/>
        </w:rPr>
        <w:t>the</w:t>
      </w:r>
      <w:r>
        <w:rPr>
          <w:spacing w:val="-14"/>
          <w:w w:val="105"/>
        </w:rPr>
        <w:t> </w:t>
      </w:r>
      <w:r>
        <w:rPr>
          <w:w w:val="105"/>
        </w:rPr>
        <w:t>White</w:t>
      </w:r>
      <w:r>
        <w:rPr>
          <w:spacing w:val="-15"/>
          <w:w w:val="105"/>
        </w:rPr>
        <w:t> </w:t>
      </w:r>
      <w:r>
        <w:rPr>
          <w:w w:val="105"/>
        </w:rPr>
        <w:t>House</w:t>
      </w:r>
      <w:r>
        <w:rPr>
          <w:spacing w:val="-14"/>
          <w:w w:val="105"/>
        </w:rPr>
        <w:t> </w:t>
      </w:r>
      <w:r>
        <w:rPr>
          <w:w w:val="105"/>
        </w:rPr>
        <w:t>carpet.</w:t>
      </w:r>
      <w:r>
        <w:rPr>
          <w:spacing w:val="-13"/>
          <w:w w:val="105"/>
        </w:rPr>
        <w:t> </w:t>
      </w:r>
      <w:r>
        <w:rPr>
          <w:w w:val="105"/>
        </w:rPr>
        <w:t>It’s</w:t>
      </w:r>
      <w:r>
        <w:rPr>
          <w:spacing w:val="-15"/>
          <w:w w:val="105"/>
        </w:rPr>
        <w:t> </w:t>
      </w:r>
      <w:r>
        <w:rPr>
          <w:w w:val="105"/>
        </w:rPr>
        <w:t>reality</w:t>
      </w:r>
      <w:r>
        <w:rPr>
          <w:spacing w:val="-13"/>
          <w:w w:val="105"/>
        </w:rPr>
        <w:t> </w:t>
      </w:r>
      <w:r>
        <w:rPr>
          <w:w w:val="105"/>
        </w:rPr>
        <w:t>brought</w:t>
      </w:r>
      <w:r>
        <w:rPr>
          <w:spacing w:val="-14"/>
          <w:w w:val="105"/>
        </w:rPr>
        <w:t> </w:t>
      </w:r>
      <w:r>
        <w:rPr>
          <w:w w:val="105"/>
        </w:rPr>
        <w:t>home.</w:t>
      </w:r>
    </w:p>
    <w:p>
      <w:pPr>
        <w:pStyle w:val="BodyText"/>
        <w:spacing w:line="247" w:lineRule="auto"/>
        <w:ind w:right="117" w:firstLine="288"/>
        <w:jc w:val="both"/>
      </w:pPr>
      <w:bookmarkStart w:name="_bookmark380" w:id="412"/>
      <w:bookmarkEnd w:id="412"/>
      <w:r>
        <w:rPr/>
      </w:r>
      <w:r>
        <w:rPr>
          <w:w w:val="105"/>
        </w:rPr>
        <w:t>“When I suggested this to friends in the Pentagon they said, ‘My God, that’s</w:t>
      </w:r>
      <w:r>
        <w:rPr>
          <w:spacing w:val="1"/>
          <w:w w:val="105"/>
        </w:rPr>
        <w:t> </w:t>
      </w:r>
      <w:r>
        <w:rPr>
          <w:w w:val="105"/>
        </w:rPr>
        <w:t>terrible. Having to kill someone would distort the President’s judgment. He</w:t>
      </w:r>
      <w:r>
        <w:rPr>
          <w:spacing w:val="1"/>
          <w:w w:val="105"/>
        </w:rPr>
        <w:t> </w:t>
      </w:r>
      <w:r>
        <w:rPr>
          <w:w w:val="105"/>
        </w:rPr>
        <w:t>might</w:t>
      </w:r>
      <w:r>
        <w:rPr>
          <w:spacing w:val="-4"/>
          <w:w w:val="105"/>
        </w:rPr>
        <w:t> </w:t>
      </w:r>
      <w:r>
        <w:rPr>
          <w:w w:val="105"/>
        </w:rPr>
        <w:t>never</w:t>
      </w:r>
      <w:r>
        <w:rPr>
          <w:spacing w:val="-3"/>
          <w:w w:val="105"/>
        </w:rPr>
        <w:t> </w:t>
      </w:r>
      <w:r>
        <w:rPr>
          <w:w w:val="105"/>
        </w:rPr>
        <w:t>push</w:t>
      </w:r>
      <w:r>
        <w:rPr>
          <w:spacing w:val="-3"/>
          <w:w w:val="105"/>
        </w:rPr>
        <w:t> </w:t>
      </w:r>
      <w:r>
        <w:rPr>
          <w:w w:val="105"/>
        </w:rPr>
        <w:t>the</w:t>
      </w:r>
      <w:r>
        <w:rPr>
          <w:spacing w:val="-3"/>
          <w:w w:val="105"/>
        </w:rPr>
        <w:t> </w:t>
      </w:r>
      <w:r>
        <w:rPr>
          <w:w w:val="105"/>
        </w:rPr>
        <w:t>button.’”</w:t>
      </w:r>
    </w:p>
    <w:p>
      <w:pPr>
        <w:pStyle w:val="BodyText"/>
        <w:spacing w:line="247" w:lineRule="auto"/>
        <w:ind w:right="117" w:firstLine="288"/>
        <w:jc w:val="both"/>
        <w:rPr>
          <w:i/>
        </w:rPr>
      </w:pPr>
      <w:r>
        <w:rPr>
          <w:w w:val="105"/>
        </w:rPr>
        <w:t>Throughout our discussion of the 4th Law of Behavior Change we have</w:t>
      </w:r>
      <w:r>
        <w:rPr>
          <w:spacing w:val="1"/>
          <w:w w:val="105"/>
        </w:rPr>
        <w:t> </w:t>
      </w:r>
      <w:r>
        <w:rPr>
          <w:w w:val="105"/>
        </w:rPr>
        <w:t>covered the importance of making good habits immediately satisfying. Fisher’s</w:t>
      </w:r>
      <w:r>
        <w:rPr>
          <w:spacing w:val="-71"/>
          <w:w w:val="105"/>
        </w:rPr>
        <w:t> </w:t>
      </w:r>
      <w:r>
        <w:rPr>
          <w:w w:val="105"/>
        </w:rPr>
        <w:t>proposal</w:t>
      </w:r>
      <w:r>
        <w:rPr>
          <w:spacing w:val="-11"/>
          <w:w w:val="105"/>
        </w:rPr>
        <w:t> </w:t>
      </w:r>
      <w:r>
        <w:rPr>
          <w:w w:val="105"/>
        </w:rPr>
        <w:t>is</w:t>
      </w:r>
      <w:r>
        <w:rPr>
          <w:spacing w:val="-11"/>
          <w:w w:val="105"/>
        </w:rPr>
        <w:t> </w:t>
      </w:r>
      <w:r>
        <w:rPr>
          <w:w w:val="105"/>
        </w:rPr>
        <w:t>an</w:t>
      </w:r>
      <w:r>
        <w:rPr>
          <w:spacing w:val="-10"/>
          <w:w w:val="105"/>
        </w:rPr>
        <w:t> </w:t>
      </w:r>
      <w:r>
        <w:rPr>
          <w:w w:val="105"/>
        </w:rPr>
        <w:t>inversion</w:t>
      </w:r>
      <w:r>
        <w:rPr>
          <w:spacing w:val="-10"/>
          <w:w w:val="105"/>
        </w:rPr>
        <w:t> </w:t>
      </w:r>
      <w:r>
        <w:rPr>
          <w:w w:val="105"/>
        </w:rPr>
        <w:t>of</w:t>
      </w:r>
      <w:r>
        <w:rPr>
          <w:spacing w:val="-11"/>
          <w:w w:val="105"/>
        </w:rPr>
        <w:t> </w:t>
      </w:r>
      <w:r>
        <w:rPr>
          <w:w w:val="105"/>
        </w:rPr>
        <w:t>the</w:t>
      </w:r>
      <w:r>
        <w:rPr>
          <w:spacing w:val="-11"/>
          <w:w w:val="105"/>
        </w:rPr>
        <w:t> </w:t>
      </w:r>
      <w:r>
        <w:rPr>
          <w:w w:val="105"/>
        </w:rPr>
        <w:t>4th</w:t>
      </w:r>
      <w:r>
        <w:rPr>
          <w:spacing w:val="-10"/>
          <w:w w:val="105"/>
        </w:rPr>
        <w:t> </w:t>
      </w:r>
      <w:r>
        <w:rPr>
          <w:w w:val="105"/>
        </w:rPr>
        <w:t>Law:</w:t>
      </w:r>
      <w:r>
        <w:rPr>
          <w:spacing w:val="-11"/>
          <w:w w:val="105"/>
        </w:rPr>
        <w:t> </w:t>
      </w:r>
      <w:r>
        <w:rPr>
          <w:i/>
          <w:w w:val="105"/>
          <w:shd w:fill="DDF9D7" w:color="auto" w:val="clear"/>
        </w:rPr>
        <w:t>Make</w:t>
      </w:r>
      <w:r>
        <w:rPr>
          <w:i/>
          <w:spacing w:val="-11"/>
          <w:w w:val="105"/>
          <w:shd w:fill="DDF9D7" w:color="auto" w:val="clear"/>
        </w:rPr>
        <w:t> </w:t>
      </w:r>
      <w:r>
        <w:rPr>
          <w:i/>
          <w:w w:val="105"/>
          <w:shd w:fill="DDF9D7" w:color="auto" w:val="clear"/>
        </w:rPr>
        <w:t>it</w:t>
      </w:r>
      <w:r>
        <w:rPr>
          <w:i/>
          <w:spacing w:val="-11"/>
          <w:w w:val="105"/>
          <w:shd w:fill="DDF9D7" w:color="auto" w:val="clear"/>
        </w:rPr>
        <w:t> </w:t>
      </w:r>
      <w:r>
        <w:rPr>
          <w:i/>
          <w:w w:val="105"/>
          <w:shd w:fill="DDF9D7" w:color="auto" w:val="clear"/>
        </w:rPr>
        <w:t>immediately</w:t>
      </w:r>
      <w:r>
        <w:rPr>
          <w:i/>
          <w:spacing w:val="-11"/>
          <w:w w:val="105"/>
          <w:shd w:fill="DDF9D7" w:color="auto" w:val="clear"/>
        </w:rPr>
        <w:t> </w:t>
      </w:r>
      <w:r>
        <w:rPr>
          <w:i/>
          <w:w w:val="105"/>
          <w:shd w:fill="DDF9D7" w:color="auto" w:val="clear"/>
        </w:rPr>
        <w:t>unsatisfying</w:t>
      </w:r>
      <w:r>
        <w:rPr>
          <w:i/>
          <w:w w:val="105"/>
        </w:rPr>
        <w:t>.</w:t>
      </w:r>
    </w:p>
    <w:p>
      <w:pPr>
        <w:pStyle w:val="BodyText"/>
        <w:spacing w:line="247" w:lineRule="auto"/>
        <w:ind w:right="117" w:firstLine="288"/>
        <w:jc w:val="both"/>
      </w:pPr>
      <w:r>
        <w:rPr>
          <w:w w:val="105"/>
        </w:rPr>
        <w:t>Just</w:t>
      </w:r>
      <w:r>
        <w:rPr>
          <w:spacing w:val="70"/>
          <w:w w:val="105"/>
        </w:rPr>
        <w:t> </w:t>
      </w:r>
      <w:r>
        <w:rPr>
          <w:w w:val="105"/>
        </w:rPr>
        <w:t>as</w:t>
      </w:r>
      <w:r>
        <w:rPr>
          <w:spacing w:val="70"/>
          <w:w w:val="105"/>
        </w:rPr>
        <w:t> </w:t>
      </w:r>
      <w:r>
        <w:rPr>
          <w:w w:val="105"/>
        </w:rPr>
        <w:t>we</w:t>
      </w:r>
      <w:r>
        <w:rPr>
          <w:spacing w:val="70"/>
          <w:w w:val="105"/>
        </w:rPr>
        <w:t> </w:t>
      </w:r>
      <w:r>
        <w:rPr>
          <w:w w:val="105"/>
        </w:rPr>
        <w:t>are</w:t>
      </w:r>
      <w:r>
        <w:rPr>
          <w:spacing w:val="70"/>
          <w:w w:val="105"/>
        </w:rPr>
        <w:t> </w:t>
      </w:r>
      <w:r>
        <w:rPr>
          <w:w w:val="105"/>
        </w:rPr>
        <w:t>more</w:t>
      </w:r>
      <w:r>
        <w:rPr>
          <w:spacing w:val="71"/>
          <w:w w:val="105"/>
        </w:rPr>
        <w:t> </w:t>
      </w:r>
      <w:r>
        <w:rPr>
          <w:w w:val="105"/>
        </w:rPr>
        <w:t>likely</w:t>
      </w:r>
      <w:r>
        <w:rPr>
          <w:spacing w:val="70"/>
          <w:w w:val="105"/>
        </w:rPr>
        <w:t> </w:t>
      </w:r>
      <w:r>
        <w:rPr>
          <w:w w:val="105"/>
        </w:rPr>
        <w:t>to</w:t>
      </w:r>
      <w:r>
        <w:rPr>
          <w:spacing w:val="70"/>
          <w:w w:val="105"/>
        </w:rPr>
        <w:t> </w:t>
      </w:r>
      <w:r>
        <w:rPr>
          <w:w w:val="105"/>
        </w:rPr>
        <w:t>repeat</w:t>
      </w:r>
      <w:r>
        <w:rPr>
          <w:spacing w:val="70"/>
          <w:w w:val="105"/>
        </w:rPr>
        <w:t> </w:t>
      </w:r>
      <w:r>
        <w:rPr>
          <w:w w:val="105"/>
        </w:rPr>
        <w:t>an</w:t>
      </w:r>
      <w:r>
        <w:rPr>
          <w:spacing w:val="70"/>
          <w:w w:val="105"/>
        </w:rPr>
        <w:t> </w:t>
      </w:r>
      <w:r>
        <w:rPr>
          <w:w w:val="105"/>
        </w:rPr>
        <w:t>experience</w:t>
      </w:r>
      <w:r>
        <w:rPr>
          <w:spacing w:val="71"/>
          <w:w w:val="105"/>
        </w:rPr>
        <w:t> </w:t>
      </w:r>
      <w:r>
        <w:rPr>
          <w:w w:val="105"/>
        </w:rPr>
        <w:t>when</w:t>
      </w:r>
      <w:r>
        <w:rPr>
          <w:spacing w:val="70"/>
          <w:w w:val="105"/>
        </w:rPr>
        <w:t> </w:t>
      </w:r>
      <w:r>
        <w:rPr>
          <w:w w:val="105"/>
        </w:rPr>
        <w:t>the</w:t>
      </w:r>
      <w:r>
        <w:rPr>
          <w:spacing w:val="70"/>
          <w:w w:val="105"/>
        </w:rPr>
        <w:t> </w:t>
      </w:r>
      <w:r>
        <w:rPr>
          <w:w w:val="105"/>
        </w:rPr>
        <w:t>ending</w:t>
      </w:r>
      <w:r>
        <w:rPr>
          <w:spacing w:val="71"/>
          <w:w w:val="105"/>
        </w:rPr>
        <w:t> </w:t>
      </w:r>
      <w:r>
        <w:rPr>
          <w:w w:val="105"/>
        </w:rPr>
        <w:t>is</w:t>
      </w:r>
      <w:r>
        <w:rPr>
          <w:spacing w:val="-71"/>
          <w:w w:val="105"/>
        </w:rPr>
        <w:t> </w:t>
      </w:r>
      <w:r>
        <w:rPr>
          <w:w w:val="105"/>
        </w:rPr>
        <w:t>satisfying,</w:t>
      </w:r>
      <w:r>
        <w:rPr>
          <w:spacing w:val="21"/>
          <w:w w:val="105"/>
        </w:rPr>
        <w:t> </w:t>
      </w:r>
      <w:r>
        <w:rPr>
          <w:w w:val="105"/>
        </w:rPr>
        <w:t>we</w:t>
      </w:r>
      <w:r>
        <w:rPr>
          <w:spacing w:val="22"/>
          <w:w w:val="105"/>
        </w:rPr>
        <w:t> </w:t>
      </w:r>
      <w:r>
        <w:rPr>
          <w:w w:val="105"/>
        </w:rPr>
        <w:t>are</w:t>
      </w:r>
      <w:r>
        <w:rPr>
          <w:spacing w:val="21"/>
          <w:w w:val="105"/>
        </w:rPr>
        <w:t> </w:t>
      </w:r>
      <w:r>
        <w:rPr>
          <w:w w:val="105"/>
        </w:rPr>
        <w:t>also</w:t>
      </w:r>
      <w:r>
        <w:rPr>
          <w:spacing w:val="22"/>
          <w:w w:val="105"/>
        </w:rPr>
        <w:t> </w:t>
      </w:r>
      <w:r>
        <w:rPr>
          <w:w w:val="105"/>
        </w:rPr>
        <w:t>more</w:t>
      </w:r>
      <w:r>
        <w:rPr>
          <w:spacing w:val="21"/>
          <w:w w:val="105"/>
        </w:rPr>
        <w:t> </w:t>
      </w:r>
      <w:r>
        <w:rPr>
          <w:w w:val="105"/>
        </w:rPr>
        <w:t>likely</w:t>
      </w:r>
      <w:r>
        <w:rPr>
          <w:spacing w:val="22"/>
          <w:w w:val="105"/>
        </w:rPr>
        <w:t> </w:t>
      </w:r>
      <w:r>
        <w:rPr>
          <w:w w:val="105"/>
        </w:rPr>
        <w:t>to</w:t>
      </w:r>
      <w:r>
        <w:rPr>
          <w:spacing w:val="21"/>
          <w:w w:val="105"/>
        </w:rPr>
        <w:t> </w:t>
      </w:r>
      <w:r>
        <w:rPr>
          <w:w w:val="105"/>
        </w:rPr>
        <w:t>avoid</w:t>
      </w:r>
      <w:r>
        <w:rPr>
          <w:spacing w:val="22"/>
          <w:w w:val="105"/>
        </w:rPr>
        <w:t> </w:t>
      </w:r>
      <w:r>
        <w:rPr>
          <w:w w:val="105"/>
        </w:rPr>
        <w:t>an</w:t>
      </w:r>
      <w:r>
        <w:rPr>
          <w:spacing w:val="21"/>
          <w:w w:val="105"/>
        </w:rPr>
        <w:t> </w:t>
      </w:r>
      <w:r>
        <w:rPr>
          <w:w w:val="105"/>
        </w:rPr>
        <w:t>experience</w:t>
      </w:r>
      <w:r>
        <w:rPr>
          <w:spacing w:val="22"/>
          <w:w w:val="105"/>
        </w:rPr>
        <w:t> </w:t>
      </w:r>
      <w:r>
        <w:rPr>
          <w:w w:val="105"/>
        </w:rPr>
        <w:t>when</w:t>
      </w:r>
      <w:r>
        <w:rPr>
          <w:spacing w:val="22"/>
          <w:w w:val="105"/>
        </w:rPr>
        <w:t> </w:t>
      </w:r>
      <w:r>
        <w:rPr>
          <w:w w:val="105"/>
        </w:rPr>
        <w:t>the</w:t>
      </w:r>
      <w:r>
        <w:rPr>
          <w:spacing w:val="21"/>
          <w:w w:val="105"/>
        </w:rPr>
        <w:t> </w:t>
      </w:r>
      <w:r>
        <w:rPr>
          <w:w w:val="105"/>
        </w:rPr>
        <w:t>ending</w:t>
      </w:r>
      <w:r>
        <w:rPr>
          <w:spacing w:val="22"/>
          <w:w w:val="105"/>
        </w:rPr>
        <w:t> </w:t>
      </w:r>
      <w:r>
        <w:rPr>
          <w:w w:val="105"/>
        </w:rPr>
        <w:t>is</w:t>
      </w:r>
    </w:p>
    <w:p>
      <w:pPr>
        <w:spacing w:after="0" w:line="247" w:lineRule="auto"/>
        <w:jc w:val="both"/>
        <w:sectPr>
          <w:pgSz w:w="12240" w:h="15840"/>
          <w:pgMar w:top="1440" w:bottom="280" w:left="1340" w:right="1320"/>
        </w:sectPr>
      </w:pPr>
    </w:p>
    <w:p>
      <w:pPr>
        <w:pStyle w:val="BodyText"/>
        <w:spacing w:line="247" w:lineRule="auto" w:before="77"/>
        <w:ind w:right="117"/>
        <w:jc w:val="both"/>
      </w:pPr>
      <w:r>
        <w:rPr>
          <w:w w:val="105"/>
        </w:rPr>
        <w:t>painful. Pain is an effective teacher. If a failure is painful, it gets fixed. If a</w:t>
      </w:r>
      <w:r>
        <w:rPr>
          <w:spacing w:val="1"/>
          <w:w w:val="105"/>
        </w:rPr>
        <w:t> </w:t>
      </w:r>
      <w:r>
        <w:rPr>
          <w:w w:val="105"/>
        </w:rPr>
        <w:t>failure is relatively painless, it gets ignored. The more immediate and more</w:t>
      </w:r>
      <w:r>
        <w:rPr>
          <w:spacing w:val="1"/>
          <w:w w:val="105"/>
        </w:rPr>
        <w:t> </w:t>
      </w:r>
      <w:r>
        <w:rPr>
          <w:w w:val="105"/>
        </w:rPr>
        <w:t>costly a mistake is, the faster you will learn from it. The threat of a bad review</w:t>
      </w:r>
      <w:r>
        <w:rPr>
          <w:spacing w:val="1"/>
          <w:w w:val="105"/>
        </w:rPr>
        <w:t> </w:t>
      </w:r>
      <w:r>
        <w:rPr>
          <w:w w:val="105"/>
        </w:rPr>
        <w:t>forces a plumber to be good at his job. The possibility of a customer never</w:t>
      </w:r>
      <w:r>
        <w:rPr>
          <w:spacing w:val="1"/>
          <w:w w:val="105"/>
        </w:rPr>
        <w:t> </w:t>
      </w:r>
      <w:r>
        <w:rPr>
          <w:w w:val="105"/>
        </w:rPr>
        <w:t>returning makes restaurants create good food. The cost of cutting the wrong</w:t>
      </w:r>
      <w:r>
        <w:rPr>
          <w:spacing w:val="1"/>
          <w:w w:val="105"/>
        </w:rPr>
        <w:t> </w:t>
      </w:r>
      <w:r>
        <w:rPr>
          <w:w w:val="105"/>
        </w:rPr>
        <w:t>blood vessel makes a surgeon master human anatomy and cut carefully. When</w:t>
      </w:r>
      <w:r>
        <w:rPr>
          <w:spacing w:val="1"/>
          <w:w w:val="105"/>
        </w:rPr>
        <w:t> </w:t>
      </w:r>
      <w:r>
        <w:rPr>
          <w:w w:val="105"/>
        </w:rPr>
        <w:t>the</w:t>
      </w:r>
      <w:r>
        <w:rPr>
          <w:spacing w:val="-5"/>
          <w:w w:val="105"/>
        </w:rPr>
        <w:t> </w:t>
      </w:r>
      <w:r>
        <w:rPr>
          <w:w w:val="105"/>
        </w:rPr>
        <w:t>consequences</w:t>
      </w:r>
      <w:r>
        <w:rPr>
          <w:spacing w:val="-5"/>
          <w:w w:val="105"/>
        </w:rPr>
        <w:t> </w:t>
      </w:r>
      <w:r>
        <w:rPr>
          <w:w w:val="105"/>
        </w:rPr>
        <w:t>are</w:t>
      </w:r>
      <w:r>
        <w:rPr>
          <w:spacing w:val="-5"/>
          <w:w w:val="105"/>
        </w:rPr>
        <w:t> </w:t>
      </w:r>
      <w:r>
        <w:rPr>
          <w:w w:val="105"/>
        </w:rPr>
        <w:t>severe,</w:t>
      </w:r>
      <w:r>
        <w:rPr>
          <w:spacing w:val="-4"/>
          <w:w w:val="105"/>
        </w:rPr>
        <w:t> </w:t>
      </w:r>
      <w:r>
        <w:rPr>
          <w:w w:val="105"/>
        </w:rPr>
        <w:t>people</w:t>
      </w:r>
      <w:r>
        <w:rPr>
          <w:spacing w:val="-5"/>
          <w:w w:val="105"/>
        </w:rPr>
        <w:t> </w:t>
      </w:r>
      <w:r>
        <w:rPr>
          <w:w w:val="105"/>
        </w:rPr>
        <w:t>learn</w:t>
      </w:r>
      <w:r>
        <w:rPr>
          <w:spacing w:val="-4"/>
          <w:w w:val="105"/>
        </w:rPr>
        <w:t> </w:t>
      </w:r>
      <w:r>
        <w:rPr>
          <w:w w:val="105"/>
        </w:rPr>
        <w:t>quickly.</w:t>
      </w:r>
    </w:p>
    <w:p>
      <w:pPr>
        <w:pStyle w:val="BodyText"/>
        <w:spacing w:line="247" w:lineRule="auto"/>
        <w:ind w:right="117" w:firstLine="288"/>
        <w:jc w:val="both"/>
      </w:pPr>
      <w:r>
        <w:rPr>
          <w:w w:val="105"/>
        </w:rPr>
        <w:t>The more immediate the pain, the less likely the behavior. If you want to</w:t>
      </w:r>
      <w:r>
        <w:rPr>
          <w:spacing w:val="1"/>
          <w:w w:val="105"/>
        </w:rPr>
        <w:t> </w:t>
      </w:r>
      <w:r>
        <w:rPr>
          <w:spacing w:val="-1"/>
          <w:w w:val="105"/>
        </w:rPr>
        <w:t>prevent</w:t>
      </w:r>
      <w:r>
        <w:rPr>
          <w:spacing w:val="-17"/>
          <w:w w:val="105"/>
        </w:rPr>
        <w:t> </w:t>
      </w:r>
      <w:r>
        <w:rPr>
          <w:spacing w:val="-1"/>
          <w:w w:val="105"/>
        </w:rPr>
        <w:t>bad</w:t>
      </w:r>
      <w:r>
        <w:rPr>
          <w:spacing w:val="-17"/>
          <w:w w:val="105"/>
        </w:rPr>
        <w:t> </w:t>
      </w:r>
      <w:r>
        <w:rPr>
          <w:spacing w:val="-1"/>
          <w:w w:val="105"/>
        </w:rPr>
        <w:t>habits</w:t>
      </w:r>
      <w:r>
        <w:rPr>
          <w:spacing w:val="-17"/>
          <w:w w:val="105"/>
        </w:rPr>
        <w:t> </w:t>
      </w:r>
      <w:r>
        <w:rPr>
          <w:spacing w:val="-1"/>
          <w:w w:val="105"/>
        </w:rPr>
        <w:t>and</w:t>
      </w:r>
      <w:r>
        <w:rPr>
          <w:spacing w:val="-17"/>
          <w:w w:val="105"/>
        </w:rPr>
        <w:t> </w:t>
      </w:r>
      <w:r>
        <w:rPr>
          <w:spacing w:val="-1"/>
          <w:w w:val="105"/>
        </w:rPr>
        <w:t>eliminate</w:t>
      </w:r>
      <w:r>
        <w:rPr>
          <w:spacing w:val="-16"/>
          <w:w w:val="105"/>
        </w:rPr>
        <w:t> </w:t>
      </w:r>
      <w:r>
        <w:rPr>
          <w:spacing w:val="-1"/>
          <w:w w:val="105"/>
        </w:rPr>
        <w:t>unhealthy</w:t>
      </w:r>
      <w:r>
        <w:rPr>
          <w:spacing w:val="-17"/>
          <w:w w:val="105"/>
        </w:rPr>
        <w:t> </w:t>
      </w:r>
      <w:r>
        <w:rPr>
          <w:w w:val="105"/>
        </w:rPr>
        <w:t>behaviors,</w:t>
      </w:r>
      <w:r>
        <w:rPr>
          <w:spacing w:val="-17"/>
          <w:w w:val="105"/>
        </w:rPr>
        <w:t> </w:t>
      </w:r>
      <w:r>
        <w:rPr>
          <w:w w:val="105"/>
        </w:rPr>
        <w:t>then</w:t>
      </w:r>
      <w:r>
        <w:rPr>
          <w:spacing w:val="-17"/>
          <w:w w:val="105"/>
        </w:rPr>
        <w:t> </w:t>
      </w:r>
      <w:r>
        <w:rPr>
          <w:w w:val="105"/>
        </w:rPr>
        <w:t>adding</w:t>
      </w:r>
      <w:r>
        <w:rPr>
          <w:spacing w:val="-16"/>
          <w:w w:val="105"/>
        </w:rPr>
        <w:t> </w:t>
      </w:r>
      <w:r>
        <w:rPr>
          <w:w w:val="105"/>
        </w:rPr>
        <w:t>an</w:t>
      </w:r>
      <w:r>
        <w:rPr>
          <w:spacing w:val="-17"/>
          <w:w w:val="105"/>
        </w:rPr>
        <w:t> </w:t>
      </w:r>
      <w:r>
        <w:rPr>
          <w:w w:val="105"/>
        </w:rPr>
        <w:t>instant</w:t>
      </w:r>
      <w:r>
        <w:rPr>
          <w:spacing w:val="-17"/>
          <w:w w:val="105"/>
        </w:rPr>
        <w:t> </w:t>
      </w:r>
      <w:r>
        <w:rPr>
          <w:w w:val="105"/>
        </w:rPr>
        <w:t>cost</w:t>
      </w:r>
      <w:r>
        <w:rPr>
          <w:spacing w:val="-71"/>
          <w:w w:val="105"/>
        </w:rPr>
        <w:t> </w:t>
      </w:r>
      <w:r>
        <w:rPr>
          <w:w w:val="105"/>
        </w:rPr>
        <w:t>to</w:t>
      </w:r>
      <w:r>
        <w:rPr>
          <w:spacing w:val="-4"/>
          <w:w w:val="105"/>
        </w:rPr>
        <w:t> </w:t>
      </w:r>
      <w:r>
        <w:rPr>
          <w:w w:val="105"/>
        </w:rPr>
        <w:t>the</w:t>
      </w:r>
      <w:r>
        <w:rPr>
          <w:spacing w:val="-4"/>
          <w:w w:val="105"/>
        </w:rPr>
        <w:t> </w:t>
      </w:r>
      <w:r>
        <w:rPr>
          <w:w w:val="105"/>
        </w:rPr>
        <w:t>action</w:t>
      </w:r>
      <w:r>
        <w:rPr>
          <w:spacing w:val="-4"/>
          <w:w w:val="105"/>
        </w:rPr>
        <w:t> </w:t>
      </w:r>
      <w:r>
        <w:rPr>
          <w:w w:val="105"/>
        </w:rPr>
        <w:t>is</w:t>
      </w:r>
      <w:r>
        <w:rPr>
          <w:spacing w:val="-4"/>
          <w:w w:val="105"/>
        </w:rPr>
        <w:t> </w:t>
      </w:r>
      <w:r>
        <w:rPr>
          <w:w w:val="105"/>
        </w:rPr>
        <w:t>a</w:t>
      </w:r>
      <w:r>
        <w:rPr>
          <w:spacing w:val="-4"/>
          <w:w w:val="105"/>
        </w:rPr>
        <w:t> </w:t>
      </w:r>
      <w:r>
        <w:rPr>
          <w:w w:val="105"/>
        </w:rPr>
        <w:t>great</w:t>
      </w:r>
      <w:r>
        <w:rPr>
          <w:spacing w:val="-5"/>
          <w:w w:val="105"/>
        </w:rPr>
        <w:t> </w:t>
      </w:r>
      <w:r>
        <w:rPr>
          <w:w w:val="105"/>
        </w:rPr>
        <w:t>way</w:t>
      </w:r>
      <w:r>
        <w:rPr>
          <w:spacing w:val="-3"/>
          <w:w w:val="105"/>
        </w:rPr>
        <w:t> </w:t>
      </w:r>
      <w:r>
        <w:rPr>
          <w:w w:val="105"/>
        </w:rPr>
        <w:t>to</w:t>
      </w:r>
      <w:r>
        <w:rPr>
          <w:spacing w:val="-3"/>
          <w:w w:val="105"/>
        </w:rPr>
        <w:t> </w:t>
      </w:r>
      <w:r>
        <w:rPr>
          <w:w w:val="105"/>
        </w:rPr>
        <w:t>reduce</w:t>
      </w:r>
      <w:r>
        <w:rPr>
          <w:spacing w:val="-5"/>
          <w:w w:val="105"/>
        </w:rPr>
        <w:t> </w:t>
      </w:r>
      <w:r>
        <w:rPr>
          <w:w w:val="105"/>
        </w:rPr>
        <w:t>their</w:t>
      </w:r>
      <w:r>
        <w:rPr>
          <w:spacing w:val="-4"/>
          <w:w w:val="105"/>
        </w:rPr>
        <w:t> </w:t>
      </w:r>
      <w:r>
        <w:rPr>
          <w:w w:val="105"/>
        </w:rPr>
        <w:t>odds.</w:t>
      </w:r>
    </w:p>
    <w:p>
      <w:pPr>
        <w:pStyle w:val="BodyText"/>
        <w:spacing w:line="247" w:lineRule="auto"/>
        <w:ind w:right="117" w:firstLine="288"/>
        <w:jc w:val="both"/>
      </w:pPr>
      <w:r>
        <w:rPr>
          <w:w w:val="105"/>
        </w:rPr>
        <w:t>We</w:t>
      </w:r>
      <w:r>
        <w:rPr>
          <w:spacing w:val="-13"/>
          <w:w w:val="105"/>
        </w:rPr>
        <w:t> </w:t>
      </w:r>
      <w:r>
        <w:rPr>
          <w:w w:val="105"/>
        </w:rPr>
        <w:t>repeat</w:t>
      </w:r>
      <w:r>
        <w:rPr>
          <w:spacing w:val="-12"/>
          <w:w w:val="105"/>
        </w:rPr>
        <w:t> </w:t>
      </w:r>
      <w:r>
        <w:rPr>
          <w:w w:val="105"/>
        </w:rPr>
        <w:t>bad</w:t>
      </w:r>
      <w:r>
        <w:rPr>
          <w:spacing w:val="-12"/>
          <w:w w:val="105"/>
        </w:rPr>
        <w:t> </w:t>
      </w:r>
      <w:r>
        <w:rPr>
          <w:w w:val="105"/>
        </w:rPr>
        <w:t>habits</w:t>
      </w:r>
      <w:r>
        <w:rPr>
          <w:spacing w:val="-12"/>
          <w:w w:val="105"/>
        </w:rPr>
        <w:t> </w:t>
      </w:r>
      <w:r>
        <w:rPr>
          <w:w w:val="105"/>
        </w:rPr>
        <w:t>because</w:t>
      </w:r>
      <w:r>
        <w:rPr>
          <w:spacing w:val="-12"/>
          <w:w w:val="105"/>
        </w:rPr>
        <w:t> </w:t>
      </w:r>
      <w:r>
        <w:rPr>
          <w:w w:val="105"/>
        </w:rPr>
        <w:t>they</w:t>
      </w:r>
      <w:r>
        <w:rPr>
          <w:spacing w:val="-13"/>
          <w:w w:val="105"/>
        </w:rPr>
        <w:t> </w:t>
      </w:r>
      <w:r>
        <w:rPr>
          <w:w w:val="105"/>
        </w:rPr>
        <w:t>serve</w:t>
      </w:r>
      <w:r>
        <w:rPr>
          <w:spacing w:val="-12"/>
          <w:w w:val="105"/>
        </w:rPr>
        <w:t> </w:t>
      </w:r>
      <w:r>
        <w:rPr>
          <w:w w:val="105"/>
        </w:rPr>
        <w:t>us</w:t>
      </w:r>
      <w:r>
        <w:rPr>
          <w:spacing w:val="-12"/>
          <w:w w:val="105"/>
        </w:rPr>
        <w:t> </w:t>
      </w:r>
      <w:r>
        <w:rPr>
          <w:w w:val="105"/>
        </w:rPr>
        <w:t>in</w:t>
      </w:r>
      <w:r>
        <w:rPr>
          <w:spacing w:val="-12"/>
          <w:w w:val="105"/>
        </w:rPr>
        <w:t> </w:t>
      </w:r>
      <w:r>
        <w:rPr>
          <w:w w:val="105"/>
        </w:rPr>
        <w:t>some</w:t>
      </w:r>
      <w:r>
        <w:rPr>
          <w:spacing w:val="-12"/>
          <w:w w:val="105"/>
        </w:rPr>
        <w:t> </w:t>
      </w:r>
      <w:r>
        <w:rPr>
          <w:w w:val="105"/>
        </w:rPr>
        <w:t>way,</w:t>
      </w:r>
      <w:r>
        <w:rPr>
          <w:spacing w:val="-13"/>
          <w:w w:val="105"/>
        </w:rPr>
        <w:t> </w:t>
      </w:r>
      <w:r>
        <w:rPr>
          <w:w w:val="105"/>
        </w:rPr>
        <w:t>and</w:t>
      </w:r>
      <w:r>
        <w:rPr>
          <w:spacing w:val="-12"/>
          <w:w w:val="105"/>
        </w:rPr>
        <w:t> </w:t>
      </w:r>
      <w:r>
        <w:rPr>
          <w:w w:val="105"/>
        </w:rPr>
        <w:t>that</w:t>
      </w:r>
      <w:r>
        <w:rPr>
          <w:spacing w:val="-12"/>
          <w:w w:val="105"/>
        </w:rPr>
        <w:t> </w:t>
      </w:r>
      <w:r>
        <w:rPr>
          <w:w w:val="105"/>
        </w:rPr>
        <w:t>makes</w:t>
      </w:r>
      <w:r>
        <w:rPr>
          <w:spacing w:val="-12"/>
          <w:w w:val="105"/>
        </w:rPr>
        <w:t> </w:t>
      </w:r>
      <w:r>
        <w:rPr>
          <w:w w:val="105"/>
        </w:rPr>
        <w:t>them</w:t>
      </w:r>
      <w:r>
        <w:rPr>
          <w:spacing w:val="-71"/>
          <w:w w:val="105"/>
        </w:rPr>
        <w:t> </w:t>
      </w:r>
      <w:r>
        <w:rPr>
          <w:w w:val="105"/>
        </w:rPr>
        <w:t>hard to abandon. The best way I know to overcome this predicament is to</w:t>
      </w:r>
      <w:r>
        <w:rPr>
          <w:spacing w:val="1"/>
          <w:w w:val="105"/>
        </w:rPr>
        <w:t> </w:t>
      </w:r>
      <w:r>
        <w:rPr>
          <w:w w:val="105"/>
        </w:rPr>
        <w:t>increase the speed of the punishment associated with the behavior. There can’t</w:t>
      </w:r>
      <w:r>
        <w:rPr>
          <w:spacing w:val="1"/>
          <w:w w:val="105"/>
        </w:rPr>
        <w:t> </w:t>
      </w:r>
      <w:r>
        <w:rPr>
          <w:w w:val="105"/>
        </w:rPr>
        <w:t>be</w:t>
      </w:r>
      <w:r>
        <w:rPr>
          <w:spacing w:val="-5"/>
          <w:w w:val="105"/>
        </w:rPr>
        <w:t> </w:t>
      </w:r>
      <w:r>
        <w:rPr>
          <w:w w:val="105"/>
        </w:rPr>
        <w:t>a</w:t>
      </w:r>
      <w:r>
        <w:rPr>
          <w:spacing w:val="-5"/>
          <w:w w:val="105"/>
        </w:rPr>
        <w:t> </w:t>
      </w:r>
      <w:r>
        <w:rPr>
          <w:w w:val="105"/>
        </w:rPr>
        <w:t>gap</w:t>
      </w:r>
      <w:r>
        <w:rPr>
          <w:spacing w:val="-4"/>
          <w:w w:val="105"/>
        </w:rPr>
        <w:t> </w:t>
      </w:r>
      <w:r>
        <w:rPr>
          <w:w w:val="105"/>
        </w:rPr>
        <w:t>between</w:t>
      </w:r>
      <w:r>
        <w:rPr>
          <w:spacing w:val="-3"/>
          <w:w w:val="105"/>
        </w:rPr>
        <w:t> </w:t>
      </w:r>
      <w:r>
        <w:rPr>
          <w:w w:val="105"/>
        </w:rPr>
        <w:t>the</w:t>
      </w:r>
      <w:r>
        <w:rPr>
          <w:spacing w:val="-5"/>
          <w:w w:val="105"/>
        </w:rPr>
        <w:t> </w:t>
      </w:r>
      <w:r>
        <w:rPr>
          <w:w w:val="105"/>
        </w:rPr>
        <w:t>action</w:t>
      </w:r>
      <w:r>
        <w:rPr>
          <w:spacing w:val="-4"/>
          <w:w w:val="105"/>
        </w:rPr>
        <w:t> </w:t>
      </w:r>
      <w:r>
        <w:rPr>
          <w:w w:val="105"/>
        </w:rPr>
        <w:t>and</w:t>
      </w:r>
      <w:r>
        <w:rPr>
          <w:spacing w:val="-4"/>
          <w:w w:val="105"/>
        </w:rPr>
        <w:t> </w:t>
      </w:r>
      <w:r>
        <w:rPr>
          <w:w w:val="105"/>
        </w:rPr>
        <w:t>the</w:t>
      </w:r>
      <w:r>
        <w:rPr>
          <w:spacing w:val="-4"/>
          <w:w w:val="105"/>
        </w:rPr>
        <w:t> </w:t>
      </w:r>
      <w:r>
        <w:rPr>
          <w:w w:val="105"/>
        </w:rPr>
        <w:t>consequences.</w:t>
      </w:r>
    </w:p>
    <w:p>
      <w:pPr>
        <w:pStyle w:val="BodyText"/>
        <w:spacing w:line="247" w:lineRule="auto"/>
        <w:ind w:right="119" w:firstLine="288"/>
        <w:jc w:val="both"/>
      </w:pPr>
      <w:bookmarkStart w:name="_bookmark381" w:id="413"/>
      <w:bookmarkEnd w:id="413"/>
      <w:r>
        <w:rPr/>
      </w:r>
      <w:r>
        <w:rPr>
          <w:w w:val="105"/>
        </w:rPr>
        <w:t>As soon as actions incur an immediate consequence, behavior begins to</w:t>
      </w:r>
      <w:r>
        <w:rPr>
          <w:spacing w:val="1"/>
          <w:w w:val="105"/>
        </w:rPr>
        <w:t> </w:t>
      </w:r>
      <w:r>
        <w:rPr>
          <w:w w:val="105"/>
        </w:rPr>
        <w:t>change. Customers pay their bills on time when they are charged a late fee.</w:t>
      </w:r>
      <w:r>
        <w:rPr>
          <w:spacing w:val="1"/>
          <w:w w:val="105"/>
        </w:rPr>
        <w:t> </w:t>
      </w:r>
      <w:r>
        <w:rPr>
          <w:w w:val="105"/>
        </w:rPr>
        <w:t>Students show up to class when their grade is linked to attendance. We’ll jump</w:t>
      </w:r>
      <w:r>
        <w:rPr>
          <w:spacing w:val="1"/>
          <w:w w:val="105"/>
        </w:rPr>
        <w:t> </w:t>
      </w:r>
      <w:r>
        <w:rPr>
          <w:w w:val="105"/>
        </w:rPr>
        <w:t>through</w:t>
      </w:r>
      <w:r>
        <w:rPr>
          <w:spacing w:val="-5"/>
          <w:w w:val="105"/>
        </w:rPr>
        <w:t> </w:t>
      </w:r>
      <w:r>
        <w:rPr>
          <w:w w:val="105"/>
        </w:rPr>
        <w:t>a</w:t>
      </w:r>
      <w:r>
        <w:rPr>
          <w:spacing w:val="-6"/>
          <w:w w:val="105"/>
        </w:rPr>
        <w:t> </w:t>
      </w:r>
      <w:r>
        <w:rPr>
          <w:w w:val="105"/>
        </w:rPr>
        <w:t>lot</w:t>
      </w:r>
      <w:r>
        <w:rPr>
          <w:spacing w:val="-6"/>
          <w:w w:val="105"/>
        </w:rPr>
        <w:t> </w:t>
      </w:r>
      <w:r>
        <w:rPr>
          <w:w w:val="105"/>
        </w:rPr>
        <w:t>of</w:t>
      </w:r>
      <w:r>
        <w:rPr>
          <w:spacing w:val="-5"/>
          <w:w w:val="105"/>
        </w:rPr>
        <w:t> </w:t>
      </w:r>
      <w:r>
        <w:rPr>
          <w:w w:val="105"/>
        </w:rPr>
        <w:t>hoops</w:t>
      </w:r>
      <w:r>
        <w:rPr>
          <w:spacing w:val="-6"/>
          <w:w w:val="105"/>
        </w:rPr>
        <w:t> </w:t>
      </w:r>
      <w:r>
        <w:rPr>
          <w:w w:val="105"/>
        </w:rPr>
        <w:t>to</w:t>
      </w:r>
      <w:r>
        <w:rPr>
          <w:spacing w:val="-5"/>
          <w:w w:val="105"/>
        </w:rPr>
        <w:t> </w:t>
      </w:r>
      <w:r>
        <w:rPr>
          <w:w w:val="105"/>
        </w:rPr>
        <w:t>avoid</w:t>
      </w:r>
      <w:r>
        <w:rPr>
          <w:spacing w:val="-5"/>
          <w:w w:val="105"/>
        </w:rPr>
        <w:t> </w:t>
      </w:r>
      <w:r>
        <w:rPr>
          <w:w w:val="105"/>
        </w:rPr>
        <w:t>a</w:t>
      </w:r>
      <w:r>
        <w:rPr>
          <w:spacing w:val="-5"/>
          <w:w w:val="105"/>
        </w:rPr>
        <w:t> </w:t>
      </w:r>
      <w:r>
        <w:rPr>
          <w:w w:val="105"/>
        </w:rPr>
        <w:t>little</w:t>
      </w:r>
      <w:r>
        <w:rPr>
          <w:spacing w:val="-6"/>
          <w:w w:val="105"/>
        </w:rPr>
        <w:t> </w:t>
      </w:r>
      <w:r>
        <w:rPr>
          <w:w w:val="105"/>
        </w:rPr>
        <w:t>bit</w:t>
      </w:r>
      <w:r>
        <w:rPr>
          <w:spacing w:val="-6"/>
          <w:w w:val="105"/>
        </w:rPr>
        <w:t> </w:t>
      </w:r>
      <w:r>
        <w:rPr>
          <w:w w:val="105"/>
        </w:rPr>
        <w:t>of</w:t>
      </w:r>
      <w:r>
        <w:rPr>
          <w:spacing w:val="-5"/>
          <w:w w:val="105"/>
        </w:rPr>
        <w:t> </w:t>
      </w:r>
      <w:r>
        <w:rPr>
          <w:w w:val="105"/>
        </w:rPr>
        <w:t>immediate</w:t>
      </w:r>
      <w:r>
        <w:rPr>
          <w:spacing w:val="-6"/>
          <w:w w:val="105"/>
        </w:rPr>
        <w:t> </w:t>
      </w:r>
      <w:r>
        <w:rPr>
          <w:w w:val="105"/>
        </w:rPr>
        <w:t>pain.</w:t>
      </w:r>
    </w:p>
    <w:p>
      <w:pPr>
        <w:pStyle w:val="BodyText"/>
        <w:spacing w:line="247" w:lineRule="auto"/>
        <w:ind w:right="117" w:firstLine="288"/>
        <w:jc w:val="both"/>
      </w:pPr>
      <w:r>
        <w:rPr>
          <w:w w:val="105"/>
        </w:rPr>
        <w:t>There is, of course, a limit to this. If you’re going to rely on punishment to</w:t>
      </w:r>
      <w:r>
        <w:rPr>
          <w:spacing w:val="1"/>
          <w:w w:val="105"/>
        </w:rPr>
        <w:t> </w:t>
      </w:r>
      <w:r>
        <w:rPr>
          <w:w w:val="105"/>
        </w:rPr>
        <w:t>change behavior, then the strength of the punishment must match the relative</w:t>
      </w:r>
      <w:r>
        <w:rPr>
          <w:spacing w:val="1"/>
          <w:w w:val="105"/>
        </w:rPr>
        <w:t> </w:t>
      </w:r>
      <w:r>
        <w:rPr>
          <w:w w:val="105"/>
        </w:rPr>
        <w:t>strength of the behavior it is trying to correct. To be productive, the cost of</w:t>
      </w:r>
      <w:r>
        <w:rPr>
          <w:spacing w:val="1"/>
          <w:w w:val="105"/>
        </w:rPr>
        <w:t> </w:t>
      </w:r>
      <w:r>
        <w:rPr>
          <w:w w:val="105"/>
        </w:rPr>
        <w:t>procrastination</w:t>
      </w:r>
      <w:r>
        <w:rPr>
          <w:spacing w:val="-9"/>
          <w:w w:val="105"/>
        </w:rPr>
        <w:t> </w:t>
      </w:r>
      <w:r>
        <w:rPr>
          <w:w w:val="105"/>
        </w:rPr>
        <w:t>must</w:t>
      </w:r>
      <w:r>
        <w:rPr>
          <w:spacing w:val="-9"/>
          <w:w w:val="105"/>
        </w:rPr>
        <w:t> </w:t>
      </w:r>
      <w:r>
        <w:rPr>
          <w:w w:val="105"/>
        </w:rPr>
        <w:t>be</w:t>
      </w:r>
      <w:r>
        <w:rPr>
          <w:spacing w:val="-9"/>
          <w:w w:val="105"/>
        </w:rPr>
        <w:t> </w:t>
      </w:r>
      <w:r>
        <w:rPr>
          <w:w w:val="105"/>
        </w:rPr>
        <w:t>greater</w:t>
      </w:r>
      <w:r>
        <w:rPr>
          <w:spacing w:val="-8"/>
          <w:w w:val="105"/>
        </w:rPr>
        <w:t> </w:t>
      </w:r>
      <w:r>
        <w:rPr>
          <w:w w:val="105"/>
        </w:rPr>
        <w:t>than</w:t>
      </w:r>
      <w:r>
        <w:rPr>
          <w:spacing w:val="-9"/>
          <w:w w:val="105"/>
        </w:rPr>
        <w:t> </w:t>
      </w:r>
      <w:r>
        <w:rPr>
          <w:w w:val="105"/>
        </w:rPr>
        <w:t>the</w:t>
      </w:r>
      <w:r>
        <w:rPr>
          <w:spacing w:val="-9"/>
          <w:w w:val="105"/>
        </w:rPr>
        <w:t> </w:t>
      </w:r>
      <w:r>
        <w:rPr>
          <w:w w:val="105"/>
        </w:rPr>
        <w:t>cost</w:t>
      </w:r>
      <w:r>
        <w:rPr>
          <w:spacing w:val="-9"/>
          <w:w w:val="105"/>
        </w:rPr>
        <w:t> </w:t>
      </w:r>
      <w:r>
        <w:rPr>
          <w:w w:val="105"/>
        </w:rPr>
        <w:t>of</w:t>
      </w:r>
      <w:r>
        <w:rPr>
          <w:spacing w:val="-8"/>
          <w:w w:val="105"/>
        </w:rPr>
        <w:t> </w:t>
      </w:r>
      <w:r>
        <w:rPr>
          <w:w w:val="105"/>
        </w:rPr>
        <w:t>action.</w:t>
      </w:r>
      <w:r>
        <w:rPr>
          <w:spacing w:val="-9"/>
          <w:w w:val="105"/>
        </w:rPr>
        <w:t> </w:t>
      </w:r>
      <w:r>
        <w:rPr>
          <w:w w:val="105"/>
        </w:rPr>
        <w:t>To</w:t>
      </w:r>
      <w:r>
        <w:rPr>
          <w:spacing w:val="-9"/>
          <w:w w:val="105"/>
        </w:rPr>
        <w:t> </w:t>
      </w:r>
      <w:r>
        <w:rPr>
          <w:w w:val="105"/>
        </w:rPr>
        <w:t>be</w:t>
      </w:r>
      <w:r>
        <w:rPr>
          <w:spacing w:val="-8"/>
          <w:w w:val="105"/>
        </w:rPr>
        <w:t> </w:t>
      </w:r>
      <w:r>
        <w:rPr>
          <w:w w:val="105"/>
        </w:rPr>
        <w:t>healthy,</w:t>
      </w:r>
      <w:r>
        <w:rPr>
          <w:spacing w:val="-9"/>
          <w:w w:val="105"/>
        </w:rPr>
        <w:t> </w:t>
      </w:r>
      <w:r>
        <w:rPr>
          <w:w w:val="105"/>
        </w:rPr>
        <w:t>the</w:t>
      </w:r>
      <w:r>
        <w:rPr>
          <w:spacing w:val="-9"/>
          <w:w w:val="105"/>
        </w:rPr>
        <w:t> </w:t>
      </w:r>
      <w:r>
        <w:rPr>
          <w:w w:val="105"/>
        </w:rPr>
        <w:t>cost</w:t>
      </w:r>
      <w:r>
        <w:rPr>
          <w:spacing w:val="-9"/>
          <w:w w:val="105"/>
        </w:rPr>
        <w:t> </w:t>
      </w:r>
      <w:r>
        <w:rPr>
          <w:w w:val="105"/>
        </w:rPr>
        <w:t>of</w:t>
      </w:r>
      <w:r>
        <w:rPr>
          <w:spacing w:val="-71"/>
          <w:w w:val="105"/>
        </w:rPr>
        <w:t> </w:t>
      </w:r>
      <w:r>
        <w:rPr>
          <w:w w:val="105"/>
        </w:rPr>
        <w:t>laziness</w:t>
      </w:r>
      <w:r>
        <w:rPr>
          <w:spacing w:val="-9"/>
          <w:w w:val="105"/>
        </w:rPr>
        <w:t> </w:t>
      </w:r>
      <w:r>
        <w:rPr>
          <w:w w:val="105"/>
        </w:rPr>
        <w:t>must</w:t>
      </w:r>
      <w:r>
        <w:rPr>
          <w:spacing w:val="-9"/>
          <w:w w:val="105"/>
        </w:rPr>
        <w:t> </w:t>
      </w:r>
      <w:r>
        <w:rPr>
          <w:w w:val="105"/>
        </w:rPr>
        <w:t>be</w:t>
      </w:r>
      <w:r>
        <w:rPr>
          <w:spacing w:val="-9"/>
          <w:w w:val="105"/>
        </w:rPr>
        <w:t> </w:t>
      </w:r>
      <w:r>
        <w:rPr>
          <w:w w:val="105"/>
        </w:rPr>
        <w:t>greater</w:t>
      </w:r>
      <w:r>
        <w:rPr>
          <w:spacing w:val="-9"/>
          <w:w w:val="105"/>
        </w:rPr>
        <w:t> </w:t>
      </w:r>
      <w:r>
        <w:rPr>
          <w:w w:val="105"/>
        </w:rPr>
        <w:t>than</w:t>
      </w:r>
      <w:r>
        <w:rPr>
          <w:spacing w:val="-9"/>
          <w:w w:val="105"/>
        </w:rPr>
        <w:t> </w:t>
      </w:r>
      <w:r>
        <w:rPr>
          <w:w w:val="105"/>
        </w:rPr>
        <w:t>the</w:t>
      </w:r>
      <w:r>
        <w:rPr>
          <w:spacing w:val="-9"/>
          <w:w w:val="105"/>
        </w:rPr>
        <w:t> </w:t>
      </w:r>
      <w:r>
        <w:rPr>
          <w:w w:val="105"/>
        </w:rPr>
        <w:t>cost</w:t>
      </w:r>
      <w:r>
        <w:rPr>
          <w:spacing w:val="-8"/>
          <w:w w:val="105"/>
        </w:rPr>
        <w:t> </w:t>
      </w:r>
      <w:r>
        <w:rPr>
          <w:w w:val="105"/>
        </w:rPr>
        <w:t>of</w:t>
      </w:r>
      <w:r>
        <w:rPr>
          <w:spacing w:val="-9"/>
          <w:w w:val="105"/>
        </w:rPr>
        <w:t> </w:t>
      </w:r>
      <w:r>
        <w:rPr>
          <w:w w:val="105"/>
        </w:rPr>
        <w:t>exercise.</w:t>
      </w:r>
      <w:r>
        <w:rPr>
          <w:spacing w:val="-9"/>
          <w:w w:val="105"/>
        </w:rPr>
        <w:t> </w:t>
      </w:r>
      <w:r>
        <w:rPr>
          <w:w w:val="105"/>
        </w:rPr>
        <w:t>Getting</w:t>
      </w:r>
      <w:r>
        <w:rPr>
          <w:spacing w:val="-9"/>
          <w:w w:val="105"/>
        </w:rPr>
        <w:t> </w:t>
      </w:r>
      <w:r>
        <w:rPr>
          <w:w w:val="105"/>
        </w:rPr>
        <w:t>fined</w:t>
      </w:r>
      <w:r>
        <w:rPr>
          <w:spacing w:val="-9"/>
          <w:w w:val="105"/>
        </w:rPr>
        <w:t> </w:t>
      </w:r>
      <w:r>
        <w:rPr>
          <w:w w:val="105"/>
        </w:rPr>
        <w:t>for</w:t>
      </w:r>
      <w:r>
        <w:rPr>
          <w:spacing w:val="-9"/>
          <w:w w:val="105"/>
        </w:rPr>
        <w:t> </w:t>
      </w:r>
      <w:r>
        <w:rPr>
          <w:w w:val="105"/>
        </w:rPr>
        <w:t>smoking</w:t>
      </w:r>
      <w:r>
        <w:rPr>
          <w:spacing w:val="-8"/>
          <w:w w:val="105"/>
        </w:rPr>
        <w:t> </w:t>
      </w:r>
      <w:r>
        <w:rPr>
          <w:w w:val="105"/>
        </w:rPr>
        <w:t>in</w:t>
      </w:r>
      <w:r>
        <w:rPr>
          <w:spacing w:val="-9"/>
          <w:w w:val="105"/>
        </w:rPr>
        <w:t> </w:t>
      </w:r>
      <w:r>
        <w:rPr>
          <w:w w:val="105"/>
        </w:rPr>
        <w:t>a</w:t>
      </w:r>
      <w:r>
        <w:rPr>
          <w:spacing w:val="-71"/>
          <w:w w:val="105"/>
        </w:rPr>
        <w:t> </w:t>
      </w:r>
      <w:r>
        <w:rPr>
          <w:w w:val="105"/>
        </w:rPr>
        <w:t>restaurant or failing to recycle adds consequence to an action. Behavior only</w:t>
      </w:r>
      <w:r>
        <w:rPr>
          <w:spacing w:val="1"/>
          <w:w w:val="105"/>
        </w:rPr>
        <w:t> </w:t>
      </w:r>
      <w:r>
        <w:rPr>
          <w:w w:val="105"/>
        </w:rPr>
        <w:t>shifts</w:t>
      </w:r>
      <w:r>
        <w:rPr>
          <w:spacing w:val="-7"/>
          <w:w w:val="105"/>
        </w:rPr>
        <w:t> </w:t>
      </w:r>
      <w:r>
        <w:rPr>
          <w:w w:val="105"/>
        </w:rPr>
        <w:t>if</w:t>
      </w:r>
      <w:r>
        <w:rPr>
          <w:spacing w:val="-7"/>
          <w:w w:val="105"/>
        </w:rPr>
        <w:t> </w:t>
      </w:r>
      <w:r>
        <w:rPr>
          <w:w w:val="105"/>
        </w:rPr>
        <w:t>the</w:t>
      </w:r>
      <w:r>
        <w:rPr>
          <w:spacing w:val="-7"/>
          <w:w w:val="105"/>
        </w:rPr>
        <w:t> </w:t>
      </w:r>
      <w:r>
        <w:rPr>
          <w:w w:val="105"/>
        </w:rPr>
        <w:t>punishment</w:t>
      </w:r>
      <w:r>
        <w:rPr>
          <w:spacing w:val="-7"/>
          <w:w w:val="105"/>
        </w:rPr>
        <w:t> </w:t>
      </w:r>
      <w:r>
        <w:rPr>
          <w:w w:val="105"/>
        </w:rPr>
        <w:t>is</w:t>
      </w:r>
      <w:r>
        <w:rPr>
          <w:spacing w:val="-7"/>
          <w:w w:val="105"/>
        </w:rPr>
        <w:t> </w:t>
      </w:r>
      <w:r>
        <w:rPr>
          <w:w w:val="105"/>
        </w:rPr>
        <w:t>painful</w:t>
      </w:r>
      <w:r>
        <w:rPr>
          <w:spacing w:val="-7"/>
          <w:w w:val="105"/>
        </w:rPr>
        <w:t> </w:t>
      </w:r>
      <w:r>
        <w:rPr>
          <w:w w:val="105"/>
        </w:rPr>
        <w:t>enough</w:t>
      </w:r>
      <w:r>
        <w:rPr>
          <w:spacing w:val="-6"/>
          <w:w w:val="105"/>
        </w:rPr>
        <w:t> </w:t>
      </w:r>
      <w:r>
        <w:rPr>
          <w:w w:val="105"/>
        </w:rPr>
        <w:t>and</w:t>
      </w:r>
      <w:r>
        <w:rPr>
          <w:spacing w:val="-6"/>
          <w:w w:val="105"/>
        </w:rPr>
        <w:t> </w:t>
      </w:r>
      <w:r>
        <w:rPr>
          <w:w w:val="105"/>
        </w:rPr>
        <w:t>reliably</w:t>
      </w:r>
      <w:r>
        <w:rPr>
          <w:spacing w:val="-6"/>
          <w:w w:val="105"/>
        </w:rPr>
        <w:t> </w:t>
      </w:r>
      <w:r>
        <w:rPr>
          <w:w w:val="105"/>
        </w:rPr>
        <w:t>enforced.</w:t>
      </w:r>
    </w:p>
    <w:p>
      <w:pPr>
        <w:pStyle w:val="BodyText"/>
        <w:spacing w:line="247" w:lineRule="auto"/>
        <w:ind w:right="117" w:firstLine="288"/>
        <w:jc w:val="both"/>
      </w:pPr>
      <w:r>
        <w:rPr>
          <w:w w:val="105"/>
        </w:rPr>
        <w:t>In</w:t>
      </w:r>
      <w:r>
        <w:rPr>
          <w:spacing w:val="-18"/>
          <w:w w:val="105"/>
        </w:rPr>
        <w:t> </w:t>
      </w:r>
      <w:r>
        <w:rPr>
          <w:w w:val="105"/>
        </w:rPr>
        <w:t>general,</w:t>
      </w:r>
      <w:r>
        <w:rPr>
          <w:spacing w:val="-17"/>
          <w:w w:val="105"/>
        </w:rPr>
        <w:t> </w:t>
      </w:r>
      <w:r>
        <w:rPr>
          <w:w w:val="105"/>
        </w:rPr>
        <w:t>the</w:t>
      </w:r>
      <w:r>
        <w:rPr>
          <w:spacing w:val="-18"/>
          <w:w w:val="105"/>
        </w:rPr>
        <w:t> </w:t>
      </w:r>
      <w:r>
        <w:rPr>
          <w:w w:val="105"/>
        </w:rPr>
        <w:t>more</w:t>
      </w:r>
      <w:r>
        <w:rPr>
          <w:spacing w:val="-17"/>
          <w:w w:val="105"/>
        </w:rPr>
        <w:t> </w:t>
      </w:r>
      <w:r>
        <w:rPr>
          <w:w w:val="105"/>
        </w:rPr>
        <w:t>local,</w:t>
      </w:r>
      <w:r>
        <w:rPr>
          <w:spacing w:val="-18"/>
          <w:w w:val="105"/>
        </w:rPr>
        <w:t> </w:t>
      </w:r>
      <w:r>
        <w:rPr>
          <w:w w:val="105"/>
        </w:rPr>
        <w:t>tangible,</w:t>
      </w:r>
      <w:r>
        <w:rPr>
          <w:spacing w:val="-17"/>
          <w:w w:val="105"/>
        </w:rPr>
        <w:t> </w:t>
      </w:r>
      <w:r>
        <w:rPr>
          <w:w w:val="105"/>
        </w:rPr>
        <w:t>concrete,</w:t>
      </w:r>
      <w:r>
        <w:rPr>
          <w:spacing w:val="-18"/>
          <w:w w:val="105"/>
        </w:rPr>
        <w:t> </w:t>
      </w:r>
      <w:r>
        <w:rPr>
          <w:w w:val="105"/>
        </w:rPr>
        <w:t>and</w:t>
      </w:r>
      <w:r>
        <w:rPr>
          <w:spacing w:val="-17"/>
          <w:w w:val="105"/>
        </w:rPr>
        <w:t> </w:t>
      </w:r>
      <w:r>
        <w:rPr>
          <w:w w:val="105"/>
        </w:rPr>
        <w:t>immediate</w:t>
      </w:r>
      <w:r>
        <w:rPr>
          <w:spacing w:val="-18"/>
          <w:w w:val="105"/>
        </w:rPr>
        <w:t> </w:t>
      </w:r>
      <w:r>
        <w:rPr>
          <w:w w:val="105"/>
        </w:rPr>
        <w:t>the</w:t>
      </w:r>
      <w:r>
        <w:rPr>
          <w:spacing w:val="-17"/>
          <w:w w:val="105"/>
        </w:rPr>
        <w:t> </w:t>
      </w:r>
      <w:r>
        <w:rPr>
          <w:w w:val="105"/>
        </w:rPr>
        <w:t>consequence,</w:t>
      </w:r>
      <w:r>
        <w:rPr>
          <w:spacing w:val="-72"/>
          <w:w w:val="105"/>
        </w:rPr>
        <w:t> </w:t>
      </w:r>
      <w:r>
        <w:rPr>
          <w:w w:val="105"/>
        </w:rPr>
        <w:t>the</w:t>
      </w:r>
      <w:r>
        <w:rPr>
          <w:spacing w:val="1"/>
          <w:w w:val="105"/>
        </w:rPr>
        <w:t> </w:t>
      </w:r>
      <w:r>
        <w:rPr>
          <w:w w:val="105"/>
        </w:rPr>
        <w:t>more</w:t>
      </w:r>
      <w:r>
        <w:rPr>
          <w:spacing w:val="1"/>
          <w:w w:val="105"/>
        </w:rPr>
        <w:t> </w:t>
      </w:r>
      <w:r>
        <w:rPr>
          <w:w w:val="105"/>
        </w:rPr>
        <w:t>likely</w:t>
      </w:r>
      <w:r>
        <w:rPr>
          <w:spacing w:val="1"/>
          <w:w w:val="105"/>
        </w:rPr>
        <w:t> </w:t>
      </w:r>
      <w:r>
        <w:rPr>
          <w:w w:val="105"/>
        </w:rPr>
        <w:t>it</w:t>
      </w:r>
      <w:r>
        <w:rPr>
          <w:spacing w:val="1"/>
          <w:w w:val="105"/>
        </w:rPr>
        <w:t> </w:t>
      </w:r>
      <w:r>
        <w:rPr>
          <w:w w:val="105"/>
        </w:rPr>
        <w:t>is</w:t>
      </w:r>
      <w:r>
        <w:rPr>
          <w:spacing w:val="1"/>
          <w:w w:val="105"/>
        </w:rPr>
        <w:t> </w:t>
      </w:r>
      <w:r>
        <w:rPr>
          <w:w w:val="105"/>
        </w:rPr>
        <w:t>to</w:t>
      </w:r>
      <w:r>
        <w:rPr>
          <w:spacing w:val="1"/>
          <w:w w:val="105"/>
        </w:rPr>
        <w:t> </w:t>
      </w:r>
      <w:r>
        <w:rPr>
          <w:w w:val="105"/>
        </w:rPr>
        <w:t>influence</w:t>
      </w:r>
      <w:r>
        <w:rPr>
          <w:spacing w:val="1"/>
          <w:w w:val="105"/>
        </w:rPr>
        <w:t> </w:t>
      </w:r>
      <w:r>
        <w:rPr>
          <w:w w:val="105"/>
        </w:rPr>
        <w:t>individual</w:t>
      </w:r>
      <w:r>
        <w:rPr>
          <w:spacing w:val="1"/>
          <w:w w:val="105"/>
        </w:rPr>
        <w:t> </w:t>
      </w:r>
      <w:r>
        <w:rPr>
          <w:w w:val="105"/>
        </w:rPr>
        <w:t>behavior.</w:t>
      </w:r>
      <w:r>
        <w:rPr>
          <w:spacing w:val="1"/>
          <w:w w:val="105"/>
        </w:rPr>
        <w:t> </w:t>
      </w:r>
      <w:r>
        <w:rPr>
          <w:w w:val="105"/>
        </w:rPr>
        <w:t>The</w:t>
      </w:r>
      <w:r>
        <w:rPr>
          <w:spacing w:val="1"/>
          <w:w w:val="105"/>
        </w:rPr>
        <w:t> </w:t>
      </w:r>
      <w:r>
        <w:rPr>
          <w:w w:val="105"/>
        </w:rPr>
        <w:t>more</w:t>
      </w:r>
      <w:r>
        <w:rPr>
          <w:spacing w:val="1"/>
          <w:w w:val="105"/>
        </w:rPr>
        <w:t> </w:t>
      </w:r>
      <w:r>
        <w:rPr>
          <w:w w:val="105"/>
        </w:rPr>
        <w:t>global,</w:t>
      </w:r>
      <w:r>
        <w:rPr>
          <w:spacing w:val="1"/>
          <w:w w:val="105"/>
        </w:rPr>
        <w:t> </w:t>
      </w:r>
      <w:r>
        <w:rPr>
          <w:w w:val="105"/>
        </w:rPr>
        <w:t>intangible, vague, and delayed the consequence, the less likely it is to influence</w:t>
      </w:r>
      <w:r>
        <w:rPr>
          <w:spacing w:val="-71"/>
          <w:w w:val="105"/>
        </w:rPr>
        <w:t> </w:t>
      </w:r>
      <w:r>
        <w:rPr>
          <w:w w:val="105"/>
        </w:rPr>
        <w:t>individual</w:t>
      </w:r>
      <w:r>
        <w:rPr>
          <w:spacing w:val="-4"/>
          <w:w w:val="105"/>
        </w:rPr>
        <w:t> </w:t>
      </w:r>
      <w:r>
        <w:rPr>
          <w:w w:val="105"/>
        </w:rPr>
        <w:t>behavior.</w:t>
      </w:r>
    </w:p>
    <w:p>
      <w:pPr>
        <w:pStyle w:val="BodyText"/>
        <w:spacing w:line="247" w:lineRule="auto"/>
        <w:ind w:right="119" w:firstLine="288"/>
        <w:jc w:val="both"/>
      </w:pPr>
      <w:r>
        <w:rPr>
          <w:w w:val="105"/>
        </w:rPr>
        <w:t>Thankfully, there is a straightforward way to add an immediate cost to any</w:t>
      </w:r>
      <w:r>
        <w:rPr>
          <w:spacing w:val="1"/>
          <w:w w:val="105"/>
        </w:rPr>
        <w:t> </w:t>
      </w:r>
      <w:r>
        <w:rPr>
          <w:w w:val="105"/>
        </w:rPr>
        <w:t>bad</w:t>
      </w:r>
      <w:r>
        <w:rPr>
          <w:spacing w:val="-3"/>
          <w:w w:val="105"/>
        </w:rPr>
        <w:t> </w:t>
      </w:r>
      <w:r>
        <w:rPr>
          <w:w w:val="105"/>
        </w:rPr>
        <w:t>habit:</w:t>
      </w:r>
      <w:r>
        <w:rPr>
          <w:spacing w:val="-4"/>
          <w:w w:val="105"/>
        </w:rPr>
        <w:t> </w:t>
      </w:r>
      <w:r>
        <w:rPr>
          <w:w w:val="105"/>
        </w:rPr>
        <w:t>create</w:t>
      </w:r>
      <w:r>
        <w:rPr>
          <w:spacing w:val="-3"/>
          <w:w w:val="105"/>
        </w:rPr>
        <w:t> </w:t>
      </w:r>
      <w:r>
        <w:rPr>
          <w:w w:val="105"/>
        </w:rPr>
        <w:t>a</w:t>
      </w:r>
      <w:r>
        <w:rPr>
          <w:spacing w:val="-4"/>
          <w:w w:val="105"/>
        </w:rPr>
        <w:t> </w:t>
      </w:r>
      <w:r>
        <w:rPr>
          <w:i/>
          <w:w w:val="105"/>
        </w:rPr>
        <w:t>habit</w:t>
      </w:r>
      <w:r>
        <w:rPr>
          <w:i/>
          <w:spacing w:val="-3"/>
          <w:w w:val="105"/>
        </w:rPr>
        <w:t> </w:t>
      </w:r>
      <w:r>
        <w:rPr>
          <w:i/>
          <w:w w:val="105"/>
        </w:rPr>
        <w:t>contract</w:t>
      </w:r>
      <w:r>
        <w:rPr>
          <w:w w:val="105"/>
        </w:rPr>
        <w:t>.</w:t>
      </w:r>
    </w:p>
    <w:p>
      <w:pPr>
        <w:pStyle w:val="BodyText"/>
        <w:ind w:left="0"/>
        <w:rPr>
          <w:sz w:val="32"/>
        </w:rPr>
      </w:pPr>
    </w:p>
    <w:p>
      <w:pPr>
        <w:pStyle w:val="Heading4"/>
        <w:spacing w:before="195"/>
        <w:ind w:left="109"/>
      </w:pPr>
      <w:r>
        <w:rPr/>
        <w:t>THE</w:t>
      </w:r>
      <w:r>
        <w:rPr>
          <w:spacing w:val="23"/>
        </w:rPr>
        <w:t> </w:t>
      </w:r>
      <w:r>
        <w:rPr/>
        <w:t>HABIT</w:t>
      </w:r>
      <w:r>
        <w:rPr>
          <w:spacing w:val="24"/>
        </w:rPr>
        <w:t> </w:t>
      </w:r>
      <w:r>
        <w:rPr/>
        <w:t>CONTRACT</w:t>
      </w:r>
    </w:p>
    <w:p>
      <w:pPr>
        <w:pStyle w:val="BodyText"/>
        <w:spacing w:line="247" w:lineRule="auto" w:before="240"/>
        <w:ind w:right="117"/>
        <w:jc w:val="both"/>
      </w:pPr>
      <w:bookmarkStart w:name="_bookmark382" w:id="414"/>
      <w:bookmarkEnd w:id="414"/>
      <w:r>
        <w:rPr/>
      </w:r>
      <w:r>
        <w:rPr>
          <w:w w:val="105"/>
        </w:rPr>
        <w:t>The first seat belt law was passed in New York on December 1, 1984. At the</w:t>
      </w:r>
      <w:r>
        <w:rPr>
          <w:spacing w:val="1"/>
          <w:w w:val="105"/>
        </w:rPr>
        <w:t> </w:t>
      </w:r>
      <w:r>
        <w:rPr>
          <w:w w:val="105"/>
        </w:rPr>
        <w:t>time, just 14 percent of people in the United States regularly wore a seat belt—</w:t>
      </w:r>
      <w:r>
        <w:rPr>
          <w:spacing w:val="-71"/>
          <w:w w:val="105"/>
        </w:rPr>
        <w:t> </w:t>
      </w:r>
      <w:r>
        <w:rPr>
          <w:w w:val="105"/>
        </w:rPr>
        <w:t>but</w:t>
      </w:r>
      <w:r>
        <w:rPr>
          <w:spacing w:val="-4"/>
          <w:w w:val="105"/>
        </w:rPr>
        <w:t> </w:t>
      </w:r>
      <w:r>
        <w:rPr>
          <w:w w:val="105"/>
        </w:rPr>
        <w:t>that</w:t>
      </w:r>
      <w:r>
        <w:rPr>
          <w:spacing w:val="-3"/>
          <w:w w:val="105"/>
        </w:rPr>
        <w:t> </w:t>
      </w:r>
      <w:r>
        <w:rPr>
          <w:w w:val="105"/>
        </w:rPr>
        <w:t>was</w:t>
      </w:r>
      <w:r>
        <w:rPr>
          <w:spacing w:val="-4"/>
          <w:w w:val="105"/>
        </w:rPr>
        <w:t> </w:t>
      </w:r>
      <w:r>
        <w:rPr>
          <w:w w:val="105"/>
        </w:rPr>
        <w:t>all</w:t>
      </w:r>
      <w:r>
        <w:rPr>
          <w:spacing w:val="-3"/>
          <w:w w:val="105"/>
        </w:rPr>
        <w:t> </w:t>
      </w:r>
      <w:r>
        <w:rPr>
          <w:w w:val="105"/>
        </w:rPr>
        <w:t>about</w:t>
      </w:r>
      <w:r>
        <w:rPr>
          <w:spacing w:val="-4"/>
          <w:w w:val="105"/>
        </w:rPr>
        <w:t> </w:t>
      </w:r>
      <w:r>
        <w:rPr>
          <w:w w:val="105"/>
        </w:rPr>
        <w:t>to</w:t>
      </w:r>
      <w:r>
        <w:rPr>
          <w:spacing w:val="-2"/>
          <w:w w:val="105"/>
        </w:rPr>
        <w:t> </w:t>
      </w:r>
      <w:r>
        <w:rPr>
          <w:w w:val="105"/>
        </w:rPr>
        <w:t>change.</w:t>
      </w:r>
    </w:p>
    <w:p>
      <w:pPr>
        <w:pStyle w:val="BodyText"/>
        <w:spacing w:line="321" w:lineRule="exact"/>
        <w:ind w:left="387"/>
        <w:jc w:val="both"/>
      </w:pPr>
      <w:r>
        <w:rPr>
          <w:w w:val="105"/>
        </w:rPr>
        <w:t>Within</w:t>
      </w:r>
      <w:r>
        <w:rPr>
          <w:spacing w:val="-8"/>
          <w:w w:val="105"/>
        </w:rPr>
        <w:t> </w:t>
      </w:r>
      <w:r>
        <w:rPr>
          <w:w w:val="105"/>
        </w:rPr>
        <w:t>five</w:t>
      </w:r>
      <w:r>
        <w:rPr>
          <w:spacing w:val="-8"/>
          <w:w w:val="105"/>
        </w:rPr>
        <w:t> </w:t>
      </w:r>
      <w:r>
        <w:rPr>
          <w:w w:val="105"/>
        </w:rPr>
        <w:t>years,</w:t>
      </w:r>
      <w:r>
        <w:rPr>
          <w:spacing w:val="-7"/>
          <w:w w:val="105"/>
        </w:rPr>
        <w:t> </w:t>
      </w:r>
      <w:r>
        <w:rPr>
          <w:w w:val="105"/>
        </w:rPr>
        <w:t>over</w:t>
      </w:r>
      <w:r>
        <w:rPr>
          <w:spacing w:val="-8"/>
          <w:w w:val="105"/>
        </w:rPr>
        <w:t> </w:t>
      </w:r>
      <w:r>
        <w:rPr>
          <w:w w:val="105"/>
        </w:rPr>
        <w:t>half</w:t>
      </w:r>
      <w:r>
        <w:rPr>
          <w:spacing w:val="-8"/>
          <w:w w:val="105"/>
        </w:rPr>
        <w:t> </w:t>
      </w:r>
      <w:r>
        <w:rPr>
          <w:w w:val="105"/>
        </w:rPr>
        <w:t>of</w:t>
      </w:r>
      <w:r>
        <w:rPr>
          <w:spacing w:val="-7"/>
          <w:w w:val="105"/>
        </w:rPr>
        <w:t> </w:t>
      </w:r>
      <w:r>
        <w:rPr>
          <w:w w:val="105"/>
        </w:rPr>
        <w:t>the</w:t>
      </w:r>
      <w:r>
        <w:rPr>
          <w:spacing w:val="-8"/>
          <w:w w:val="105"/>
        </w:rPr>
        <w:t> </w:t>
      </w:r>
      <w:r>
        <w:rPr>
          <w:w w:val="105"/>
        </w:rPr>
        <w:t>nation</w:t>
      </w:r>
      <w:r>
        <w:rPr>
          <w:spacing w:val="-8"/>
          <w:w w:val="105"/>
        </w:rPr>
        <w:t> </w:t>
      </w:r>
      <w:r>
        <w:rPr>
          <w:w w:val="105"/>
        </w:rPr>
        <w:t>had</w:t>
      </w:r>
      <w:r>
        <w:rPr>
          <w:spacing w:val="-7"/>
          <w:w w:val="105"/>
        </w:rPr>
        <w:t> </w:t>
      </w:r>
      <w:r>
        <w:rPr>
          <w:w w:val="105"/>
        </w:rPr>
        <w:t>seat</w:t>
      </w:r>
      <w:r>
        <w:rPr>
          <w:spacing w:val="-8"/>
          <w:w w:val="105"/>
        </w:rPr>
        <w:t> </w:t>
      </w:r>
      <w:r>
        <w:rPr>
          <w:w w:val="105"/>
        </w:rPr>
        <w:t>belt</w:t>
      </w:r>
      <w:r>
        <w:rPr>
          <w:spacing w:val="-8"/>
          <w:w w:val="105"/>
        </w:rPr>
        <w:t> </w:t>
      </w:r>
      <w:r>
        <w:rPr>
          <w:w w:val="105"/>
        </w:rPr>
        <w:t>laws.</w:t>
      </w:r>
      <w:r>
        <w:rPr>
          <w:spacing w:val="-7"/>
          <w:w w:val="105"/>
        </w:rPr>
        <w:t> </w:t>
      </w:r>
      <w:r>
        <w:rPr>
          <w:w w:val="105"/>
        </w:rPr>
        <w:t>Today,</w:t>
      </w:r>
      <w:r>
        <w:rPr>
          <w:spacing w:val="-8"/>
          <w:w w:val="105"/>
        </w:rPr>
        <w:t> </w:t>
      </w:r>
      <w:bookmarkStart w:name="_bookmark383" w:id="415"/>
      <w:bookmarkEnd w:id="415"/>
      <w:r>
        <w:rPr>
          <w:w w:val="105"/>
        </w:rPr>
        <w:t>w</w:t>
      </w:r>
      <w:r>
        <w:rPr>
          <w:w w:val="105"/>
        </w:rPr>
        <w:t>earing</w:t>
      </w:r>
      <w:r>
        <w:rPr>
          <w:spacing w:val="-8"/>
          <w:w w:val="105"/>
        </w:rPr>
        <w:t> </w:t>
      </w:r>
      <w:r>
        <w:rPr>
          <w:w w:val="105"/>
        </w:rPr>
        <w:t>a</w:t>
      </w:r>
    </w:p>
    <w:p>
      <w:pPr>
        <w:spacing w:after="0" w:line="321" w:lineRule="exact"/>
        <w:jc w:val="both"/>
        <w:sectPr>
          <w:pgSz w:w="12240" w:h="15840"/>
          <w:pgMar w:top="1360" w:bottom="280" w:left="1340" w:right="1320"/>
        </w:sectPr>
      </w:pPr>
    </w:p>
    <w:p>
      <w:pPr>
        <w:pStyle w:val="BodyText"/>
        <w:spacing w:line="247" w:lineRule="auto" w:before="77"/>
        <w:ind w:right="118"/>
        <w:jc w:val="both"/>
      </w:pPr>
      <w:r>
        <w:rPr>
          <w:w w:val="105"/>
        </w:rPr>
        <w:t>seat belt is enforceable by law in forty-nine of the fifty states. And it’s not just</w:t>
      </w:r>
      <w:r>
        <w:rPr>
          <w:spacing w:val="1"/>
          <w:w w:val="105"/>
        </w:rPr>
        <w:t> </w:t>
      </w:r>
      <w:r>
        <w:rPr>
          <w:spacing w:val="-1"/>
          <w:w w:val="105"/>
        </w:rPr>
        <w:t>the</w:t>
      </w:r>
      <w:r>
        <w:rPr>
          <w:spacing w:val="-17"/>
          <w:w w:val="105"/>
        </w:rPr>
        <w:t> </w:t>
      </w:r>
      <w:r>
        <w:rPr>
          <w:spacing w:val="-1"/>
          <w:w w:val="105"/>
        </w:rPr>
        <w:t>legislation,</w:t>
      </w:r>
      <w:r>
        <w:rPr>
          <w:spacing w:val="-17"/>
          <w:w w:val="105"/>
        </w:rPr>
        <w:t> </w:t>
      </w:r>
      <w:r>
        <w:rPr>
          <w:spacing w:val="-1"/>
          <w:w w:val="105"/>
        </w:rPr>
        <w:t>the</w:t>
      </w:r>
      <w:r>
        <w:rPr>
          <w:spacing w:val="-17"/>
          <w:w w:val="105"/>
        </w:rPr>
        <w:t> </w:t>
      </w:r>
      <w:r>
        <w:rPr>
          <w:spacing w:val="-1"/>
          <w:w w:val="105"/>
        </w:rPr>
        <w:t>number</w:t>
      </w:r>
      <w:r>
        <w:rPr>
          <w:spacing w:val="-17"/>
          <w:w w:val="105"/>
        </w:rPr>
        <w:t> </w:t>
      </w:r>
      <w:r>
        <w:rPr>
          <w:spacing w:val="-1"/>
          <w:w w:val="105"/>
        </w:rPr>
        <w:t>of</w:t>
      </w:r>
      <w:r>
        <w:rPr>
          <w:spacing w:val="-17"/>
          <w:w w:val="105"/>
        </w:rPr>
        <w:t> </w:t>
      </w:r>
      <w:r>
        <w:rPr>
          <w:spacing w:val="-1"/>
          <w:w w:val="105"/>
        </w:rPr>
        <w:t>people</w:t>
      </w:r>
      <w:r>
        <w:rPr>
          <w:spacing w:val="-17"/>
          <w:w w:val="105"/>
        </w:rPr>
        <w:t> </w:t>
      </w:r>
      <w:r>
        <w:rPr>
          <w:spacing w:val="-1"/>
          <w:w w:val="105"/>
        </w:rPr>
        <w:t>wearing</w:t>
      </w:r>
      <w:r>
        <w:rPr>
          <w:spacing w:val="-17"/>
          <w:w w:val="105"/>
        </w:rPr>
        <w:t> </w:t>
      </w:r>
      <w:r>
        <w:rPr>
          <w:w w:val="105"/>
        </w:rPr>
        <w:t>seat</w:t>
      </w:r>
      <w:r>
        <w:rPr>
          <w:spacing w:val="-16"/>
          <w:w w:val="105"/>
        </w:rPr>
        <w:t> </w:t>
      </w:r>
      <w:r>
        <w:rPr>
          <w:w w:val="105"/>
        </w:rPr>
        <w:t>belts</w:t>
      </w:r>
      <w:r>
        <w:rPr>
          <w:spacing w:val="-17"/>
          <w:w w:val="105"/>
        </w:rPr>
        <w:t> </w:t>
      </w:r>
      <w:r>
        <w:rPr>
          <w:w w:val="105"/>
        </w:rPr>
        <w:t>has</w:t>
      </w:r>
      <w:r>
        <w:rPr>
          <w:spacing w:val="-17"/>
          <w:w w:val="105"/>
        </w:rPr>
        <w:t> </w:t>
      </w:r>
      <w:r>
        <w:rPr>
          <w:w w:val="105"/>
        </w:rPr>
        <w:t>changed</w:t>
      </w:r>
      <w:r>
        <w:rPr>
          <w:spacing w:val="-17"/>
          <w:w w:val="105"/>
        </w:rPr>
        <w:t> </w:t>
      </w:r>
      <w:r>
        <w:rPr>
          <w:w w:val="105"/>
        </w:rPr>
        <w:t>dramatically</w:t>
      </w:r>
      <w:r>
        <w:rPr>
          <w:spacing w:val="-71"/>
          <w:w w:val="105"/>
        </w:rPr>
        <w:t> </w:t>
      </w:r>
      <w:r>
        <w:rPr>
          <w:w w:val="105"/>
        </w:rPr>
        <w:t>as</w:t>
      </w:r>
      <w:r>
        <w:rPr>
          <w:spacing w:val="-7"/>
          <w:w w:val="105"/>
        </w:rPr>
        <w:t> </w:t>
      </w:r>
      <w:r>
        <w:rPr>
          <w:w w:val="105"/>
        </w:rPr>
        <w:t>well.</w:t>
      </w:r>
      <w:r>
        <w:rPr>
          <w:spacing w:val="-6"/>
          <w:w w:val="105"/>
        </w:rPr>
        <w:t> </w:t>
      </w:r>
      <w:r>
        <w:rPr>
          <w:w w:val="105"/>
        </w:rPr>
        <w:t>In</w:t>
      </w:r>
      <w:r>
        <w:rPr>
          <w:spacing w:val="-7"/>
          <w:w w:val="105"/>
        </w:rPr>
        <w:t> </w:t>
      </w:r>
      <w:r>
        <w:rPr>
          <w:w w:val="105"/>
        </w:rPr>
        <w:t>2016,</w:t>
      </w:r>
      <w:r>
        <w:rPr>
          <w:spacing w:val="-6"/>
          <w:w w:val="105"/>
        </w:rPr>
        <w:t> </w:t>
      </w:r>
      <w:bookmarkStart w:name="_bookmark384" w:id="416"/>
      <w:bookmarkEnd w:id="416"/>
      <w:r>
        <w:rPr>
          <w:w w:val="105"/>
        </w:rPr>
        <w:t>ov</w:t>
      </w:r>
      <w:r>
        <w:rPr>
          <w:w w:val="105"/>
        </w:rPr>
        <w:t>er</w:t>
      </w:r>
      <w:r>
        <w:rPr>
          <w:spacing w:val="-7"/>
          <w:w w:val="105"/>
        </w:rPr>
        <w:t> </w:t>
      </w:r>
      <w:r>
        <w:rPr>
          <w:w w:val="105"/>
        </w:rPr>
        <w:t>88</w:t>
      </w:r>
      <w:r>
        <w:rPr>
          <w:spacing w:val="-6"/>
          <w:w w:val="105"/>
        </w:rPr>
        <w:t> </w:t>
      </w:r>
      <w:r>
        <w:rPr>
          <w:w w:val="105"/>
        </w:rPr>
        <w:t>percent</w:t>
      </w:r>
      <w:r>
        <w:rPr>
          <w:spacing w:val="-7"/>
          <w:w w:val="105"/>
        </w:rPr>
        <w:t> </w:t>
      </w:r>
      <w:r>
        <w:rPr>
          <w:w w:val="105"/>
        </w:rPr>
        <w:t>of</w:t>
      </w:r>
      <w:r>
        <w:rPr>
          <w:spacing w:val="-6"/>
          <w:w w:val="105"/>
        </w:rPr>
        <w:t> </w:t>
      </w:r>
      <w:r>
        <w:rPr>
          <w:w w:val="105"/>
        </w:rPr>
        <w:t>Americans</w:t>
      </w:r>
      <w:r>
        <w:rPr>
          <w:spacing w:val="-7"/>
          <w:w w:val="105"/>
        </w:rPr>
        <w:t> </w:t>
      </w:r>
      <w:r>
        <w:rPr>
          <w:w w:val="105"/>
        </w:rPr>
        <w:t>buckled</w:t>
      </w:r>
      <w:r>
        <w:rPr>
          <w:spacing w:val="-6"/>
          <w:w w:val="105"/>
        </w:rPr>
        <w:t> </w:t>
      </w:r>
      <w:r>
        <w:rPr>
          <w:w w:val="105"/>
        </w:rPr>
        <w:t>up</w:t>
      </w:r>
      <w:r>
        <w:rPr>
          <w:spacing w:val="-6"/>
          <w:w w:val="105"/>
        </w:rPr>
        <w:t> </w:t>
      </w:r>
      <w:r>
        <w:rPr>
          <w:w w:val="105"/>
        </w:rPr>
        <w:t>each</w:t>
      </w:r>
      <w:r>
        <w:rPr>
          <w:spacing w:val="-7"/>
          <w:w w:val="105"/>
        </w:rPr>
        <w:t> </w:t>
      </w:r>
      <w:r>
        <w:rPr>
          <w:w w:val="105"/>
        </w:rPr>
        <w:t>time</w:t>
      </w:r>
      <w:r>
        <w:rPr>
          <w:spacing w:val="-6"/>
          <w:w w:val="105"/>
        </w:rPr>
        <w:t> </w:t>
      </w:r>
      <w:r>
        <w:rPr>
          <w:w w:val="105"/>
        </w:rPr>
        <w:t>they</w:t>
      </w:r>
      <w:r>
        <w:rPr>
          <w:spacing w:val="-7"/>
          <w:w w:val="105"/>
        </w:rPr>
        <w:t> </w:t>
      </w:r>
      <w:r>
        <w:rPr>
          <w:w w:val="105"/>
        </w:rPr>
        <w:t>got</w:t>
      </w:r>
      <w:r>
        <w:rPr>
          <w:spacing w:val="-6"/>
          <w:w w:val="105"/>
        </w:rPr>
        <w:t> </w:t>
      </w:r>
      <w:r>
        <w:rPr>
          <w:w w:val="105"/>
        </w:rPr>
        <w:t>in</w:t>
      </w:r>
      <w:r>
        <w:rPr>
          <w:spacing w:val="-71"/>
          <w:w w:val="105"/>
        </w:rPr>
        <w:t> </w:t>
      </w:r>
      <w:r>
        <w:rPr>
          <w:w w:val="105"/>
        </w:rPr>
        <w:t>a car. In just over thirty years, there was a complete reversal in the habits of</w:t>
      </w:r>
      <w:r>
        <w:rPr>
          <w:spacing w:val="1"/>
          <w:w w:val="105"/>
        </w:rPr>
        <w:t> </w:t>
      </w:r>
      <w:r>
        <w:rPr>
          <w:w w:val="105"/>
        </w:rPr>
        <w:t>millions</w:t>
      </w:r>
      <w:r>
        <w:rPr>
          <w:spacing w:val="-3"/>
          <w:w w:val="105"/>
        </w:rPr>
        <w:t> </w:t>
      </w:r>
      <w:r>
        <w:rPr>
          <w:w w:val="105"/>
        </w:rPr>
        <w:t>of</w:t>
      </w:r>
      <w:r>
        <w:rPr>
          <w:spacing w:val="-3"/>
          <w:w w:val="105"/>
        </w:rPr>
        <w:t> </w:t>
      </w:r>
      <w:r>
        <w:rPr>
          <w:w w:val="105"/>
        </w:rPr>
        <w:t>people.</w:t>
      </w:r>
    </w:p>
    <w:p>
      <w:pPr>
        <w:pStyle w:val="BodyText"/>
        <w:spacing w:line="247" w:lineRule="auto"/>
        <w:ind w:right="117" w:firstLine="288"/>
        <w:jc w:val="both"/>
      </w:pPr>
      <w:bookmarkStart w:name="_bookmark385" w:id="417"/>
      <w:bookmarkEnd w:id="417"/>
      <w:r>
        <w:rPr/>
      </w:r>
      <w:r>
        <w:rPr>
          <w:w w:val="105"/>
        </w:rPr>
        <w:t>Laws and regulations are an example of how government can change our</w:t>
      </w:r>
      <w:r>
        <w:rPr>
          <w:spacing w:val="1"/>
          <w:w w:val="105"/>
        </w:rPr>
        <w:t> </w:t>
      </w:r>
      <w:r>
        <w:rPr>
          <w:w w:val="105"/>
        </w:rPr>
        <w:t>habits by creating a social contract. As a society, we collectively agree to abide</w:t>
      </w:r>
      <w:r>
        <w:rPr>
          <w:spacing w:val="-71"/>
          <w:w w:val="105"/>
        </w:rPr>
        <w:t> </w:t>
      </w:r>
      <w:r>
        <w:rPr>
          <w:w w:val="105"/>
        </w:rPr>
        <w:t>by certain rules and then enforce them as a group. Whenever a new piece of</w:t>
      </w:r>
      <w:r>
        <w:rPr>
          <w:spacing w:val="1"/>
          <w:w w:val="105"/>
        </w:rPr>
        <w:t> </w:t>
      </w:r>
      <w:r>
        <w:rPr>
          <w:w w:val="105"/>
        </w:rPr>
        <w:t>legislation</w:t>
      </w:r>
      <w:r>
        <w:rPr>
          <w:spacing w:val="1"/>
          <w:w w:val="105"/>
        </w:rPr>
        <w:t> </w:t>
      </w:r>
      <w:r>
        <w:rPr>
          <w:w w:val="105"/>
        </w:rPr>
        <w:t>impacts</w:t>
      </w:r>
      <w:r>
        <w:rPr>
          <w:spacing w:val="1"/>
          <w:w w:val="105"/>
        </w:rPr>
        <w:t> </w:t>
      </w:r>
      <w:r>
        <w:rPr>
          <w:w w:val="105"/>
        </w:rPr>
        <w:t>behavior—seat</w:t>
      </w:r>
      <w:r>
        <w:rPr>
          <w:spacing w:val="1"/>
          <w:w w:val="105"/>
        </w:rPr>
        <w:t> </w:t>
      </w:r>
      <w:r>
        <w:rPr>
          <w:w w:val="105"/>
        </w:rPr>
        <w:t>belt</w:t>
      </w:r>
      <w:r>
        <w:rPr>
          <w:spacing w:val="1"/>
          <w:w w:val="105"/>
        </w:rPr>
        <w:t> </w:t>
      </w:r>
      <w:r>
        <w:rPr>
          <w:w w:val="105"/>
        </w:rPr>
        <w:t>laws,</w:t>
      </w:r>
      <w:r>
        <w:rPr>
          <w:spacing w:val="1"/>
          <w:w w:val="105"/>
        </w:rPr>
        <w:t> </w:t>
      </w:r>
      <w:r>
        <w:rPr>
          <w:w w:val="105"/>
        </w:rPr>
        <w:t>banning</w:t>
      </w:r>
      <w:r>
        <w:rPr>
          <w:spacing w:val="1"/>
          <w:w w:val="105"/>
        </w:rPr>
        <w:t> </w:t>
      </w:r>
      <w:r>
        <w:rPr>
          <w:w w:val="105"/>
        </w:rPr>
        <w:t>smoking</w:t>
      </w:r>
      <w:r>
        <w:rPr>
          <w:spacing w:val="1"/>
          <w:w w:val="105"/>
        </w:rPr>
        <w:t> </w:t>
      </w:r>
      <w:r>
        <w:rPr>
          <w:w w:val="105"/>
        </w:rPr>
        <w:t>inside</w:t>
      </w:r>
      <w:r>
        <w:rPr>
          <w:spacing w:val="1"/>
          <w:w w:val="105"/>
        </w:rPr>
        <w:t> </w:t>
      </w:r>
      <w:r>
        <w:rPr>
          <w:w w:val="105"/>
        </w:rPr>
        <w:t>restaurants, mandatory recycling—it is an example of a social contract shaping</w:t>
      </w:r>
      <w:r>
        <w:rPr>
          <w:spacing w:val="1"/>
          <w:w w:val="105"/>
        </w:rPr>
        <w:t> </w:t>
      </w:r>
      <w:r>
        <w:rPr>
          <w:w w:val="105"/>
        </w:rPr>
        <w:t>our habits. The group agrees to act in a certain way, and if you don’t follow</w:t>
      </w:r>
      <w:r>
        <w:rPr>
          <w:spacing w:val="1"/>
          <w:w w:val="105"/>
        </w:rPr>
        <w:t> </w:t>
      </w:r>
      <w:r>
        <w:rPr>
          <w:w w:val="105"/>
        </w:rPr>
        <w:t>along,</w:t>
      </w:r>
      <w:r>
        <w:rPr>
          <w:spacing w:val="-3"/>
          <w:w w:val="105"/>
        </w:rPr>
        <w:t> </w:t>
      </w:r>
      <w:r>
        <w:rPr>
          <w:w w:val="105"/>
        </w:rPr>
        <w:t>you’ll</w:t>
      </w:r>
      <w:r>
        <w:rPr>
          <w:spacing w:val="-3"/>
          <w:w w:val="105"/>
        </w:rPr>
        <w:t> </w:t>
      </w:r>
      <w:r>
        <w:rPr>
          <w:w w:val="105"/>
        </w:rPr>
        <w:t>be</w:t>
      </w:r>
      <w:r>
        <w:rPr>
          <w:spacing w:val="-3"/>
          <w:w w:val="105"/>
        </w:rPr>
        <w:t> </w:t>
      </w:r>
      <w:r>
        <w:rPr>
          <w:w w:val="105"/>
        </w:rPr>
        <w:t>punished.</w:t>
      </w:r>
    </w:p>
    <w:p>
      <w:pPr>
        <w:pStyle w:val="BodyText"/>
        <w:spacing w:line="247" w:lineRule="auto"/>
        <w:ind w:right="117" w:firstLine="288"/>
        <w:jc w:val="both"/>
      </w:pPr>
      <w:r>
        <w:rPr>
          <w:w w:val="105"/>
        </w:rPr>
        <w:t>Just as governments use laws to hold citizens accountable, you can create a</w:t>
      </w:r>
      <w:r>
        <w:rPr>
          <w:spacing w:val="1"/>
          <w:w w:val="105"/>
        </w:rPr>
        <w:t> </w:t>
      </w:r>
      <w:r>
        <w:rPr>
          <w:w w:val="105"/>
        </w:rPr>
        <w:t>habit contract to hold yourself accountable. A habit contract is a verbal or</w:t>
      </w:r>
      <w:r>
        <w:rPr>
          <w:spacing w:val="1"/>
          <w:w w:val="105"/>
        </w:rPr>
        <w:t> </w:t>
      </w:r>
      <w:r>
        <w:rPr>
          <w:w w:val="105"/>
        </w:rPr>
        <w:t>written</w:t>
      </w:r>
      <w:r>
        <w:rPr>
          <w:spacing w:val="-6"/>
          <w:w w:val="105"/>
        </w:rPr>
        <w:t> </w:t>
      </w:r>
      <w:r>
        <w:rPr>
          <w:w w:val="105"/>
        </w:rPr>
        <w:t>agreement</w:t>
      </w:r>
      <w:r>
        <w:rPr>
          <w:spacing w:val="-5"/>
          <w:w w:val="105"/>
        </w:rPr>
        <w:t> </w:t>
      </w:r>
      <w:r>
        <w:rPr>
          <w:w w:val="105"/>
        </w:rPr>
        <w:t>in</w:t>
      </w:r>
      <w:r>
        <w:rPr>
          <w:spacing w:val="-6"/>
          <w:w w:val="105"/>
        </w:rPr>
        <w:t> </w:t>
      </w:r>
      <w:r>
        <w:rPr>
          <w:w w:val="105"/>
        </w:rPr>
        <w:t>which</w:t>
      </w:r>
      <w:r>
        <w:rPr>
          <w:spacing w:val="-5"/>
          <w:w w:val="105"/>
        </w:rPr>
        <w:t> </w:t>
      </w:r>
      <w:r>
        <w:rPr>
          <w:w w:val="105"/>
        </w:rPr>
        <w:t>you</w:t>
      </w:r>
      <w:r>
        <w:rPr>
          <w:spacing w:val="-5"/>
          <w:w w:val="105"/>
        </w:rPr>
        <w:t> </w:t>
      </w:r>
      <w:r>
        <w:rPr>
          <w:w w:val="105"/>
        </w:rPr>
        <w:t>state</w:t>
      </w:r>
      <w:r>
        <w:rPr>
          <w:spacing w:val="-6"/>
          <w:w w:val="105"/>
        </w:rPr>
        <w:t> </w:t>
      </w:r>
      <w:r>
        <w:rPr>
          <w:w w:val="105"/>
        </w:rPr>
        <w:t>your</w:t>
      </w:r>
      <w:r>
        <w:rPr>
          <w:spacing w:val="-5"/>
          <w:w w:val="105"/>
        </w:rPr>
        <w:t> </w:t>
      </w:r>
      <w:r>
        <w:rPr>
          <w:w w:val="105"/>
        </w:rPr>
        <w:t>commitment</w:t>
      </w:r>
      <w:r>
        <w:rPr>
          <w:spacing w:val="-5"/>
          <w:w w:val="105"/>
        </w:rPr>
        <w:t> </w:t>
      </w:r>
      <w:r>
        <w:rPr>
          <w:w w:val="105"/>
        </w:rPr>
        <w:t>to</w:t>
      </w:r>
      <w:r>
        <w:rPr>
          <w:spacing w:val="-6"/>
          <w:w w:val="105"/>
        </w:rPr>
        <w:t> </w:t>
      </w:r>
      <w:r>
        <w:rPr>
          <w:w w:val="105"/>
        </w:rPr>
        <w:t>a</w:t>
      </w:r>
      <w:r>
        <w:rPr>
          <w:spacing w:val="-5"/>
          <w:w w:val="105"/>
        </w:rPr>
        <w:t> </w:t>
      </w:r>
      <w:r>
        <w:rPr>
          <w:w w:val="105"/>
        </w:rPr>
        <w:t>particular</w:t>
      </w:r>
      <w:r>
        <w:rPr>
          <w:spacing w:val="-5"/>
          <w:w w:val="105"/>
        </w:rPr>
        <w:t> </w:t>
      </w:r>
      <w:r>
        <w:rPr>
          <w:w w:val="105"/>
        </w:rPr>
        <w:t>habit</w:t>
      </w:r>
      <w:r>
        <w:rPr>
          <w:spacing w:val="-6"/>
          <w:w w:val="105"/>
        </w:rPr>
        <w:t> </w:t>
      </w:r>
      <w:r>
        <w:rPr>
          <w:w w:val="105"/>
        </w:rPr>
        <w:t>and</w:t>
      </w:r>
      <w:r>
        <w:rPr>
          <w:spacing w:val="-71"/>
          <w:w w:val="105"/>
        </w:rPr>
        <w:t> </w:t>
      </w:r>
      <w:r>
        <w:rPr>
          <w:w w:val="105"/>
        </w:rPr>
        <w:t>the</w:t>
      </w:r>
      <w:r>
        <w:rPr>
          <w:spacing w:val="-12"/>
          <w:w w:val="105"/>
        </w:rPr>
        <w:t> </w:t>
      </w:r>
      <w:r>
        <w:rPr>
          <w:w w:val="105"/>
        </w:rPr>
        <w:t>punishment</w:t>
      </w:r>
      <w:r>
        <w:rPr>
          <w:spacing w:val="-11"/>
          <w:w w:val="105"/>
        </w:rPr>
        <w:t> </w:t>
      </w:r>
      <w:r>
        <w:rPr>
          <w:w w:val="105"/>
        </w:rPr>
        <w:t>that</w:t>
      </w:r>
      <w:r>
        <w:rPr>
          <w:spacing w:val="-11"/>
          <w:w w:val="105"/>
        </w:rPr>
        <w:t> </w:t>
      </w:r>
      <w:r>
        <w:rPr>
          <w:w w:val="105"/>
        </w:rPr>
        <w:t>will</w:t>
      </w:r>
      <w:r>
        <w:rPr>
          <w:spacing w:val="-11"/>
          <w:w w:val="105"/>
        </w:rPr>
        <w:t> </w:t>
      </w:r>
      <w:r>
        <w:rPr>
          <w:w w:val="105"/>
        </w:rPr>
        <w:t>occur</w:t>
      </w:r>
      <w:r>
        <w:rPr>
          <w:spacing w:val="-11"/>
          <w:w w:val="105"/>
        </w:rPr>
        <w:t> </w:t>
      </w:r>
      <w:r>
        <w:rPr>
          <w:w w:val="105"/>
        </w:rPr>
        <w:t>if</w:t>
      </w:r>
      <w:r>
        <w:rPr>
          <w:spacing w:val="-11"/>
          <w:w w:val="105"/>
        </w:rPr>
        <w:t> </w:t>
      </w:r>
      <w:r>
        <w:rPr>
          <w:w w:val="105"/>
        </w:rPr>
        <w:t>you</w:t>
      </w:r>
      <w:r>
        <w:rPr>
          <w:spacing w:val="-11"/>
          <w:w w:val="105"/>
        </w:rPr>
        <w:t> </w:t>
      </w:r>
      <w:r>
        <w:rPr>
          <w:w w:val="105"/>
        </w:rPr>
        <w:t>don’t</w:t>
      </w:r>
      <w:r>
        <w:rPr>
          <w:spacing w:val="-12"/>
          <w:w w:val="105"/>
        </w:rPr>
        <w:t> </w:t>
      </w:r>
      <w:r>
        <w:rPr>
          <w:w w:val="105"/>
        </w:rPr>
        <w:t>follow</w:t>
      </w:r>
      <w:r>
        <w:rPr>
          <w:spacing w:val="-11"/>
          <w:w w:val="105"/>
        </w:rPr>
        <w:t> </w:t>
      </w:r>
      <w:r>
        <w:rPr>
          <w:w w:val="105"/>
        </w:rPr>
        <w:t>through.</w:t>
      </w:r>
      <w:r>
        <w:rPr>
          <w:spacing w:val="-11"/>
          <w:w w:val="105"/>
        </w:rPr>
        <w:t> </w:t>
      </w:r>
      <w:r>
        <w:rPr>
          <w:w w:val="105"/>
        </w:rPr>
        <w:t>Then</w:t>
      </w:r>
      <w:r>
        <w:rPr>
          <w:spacing w:val="-11"/>
          <w:w w:val="105"/>
        </w:rPr>
        <w:t> </w:t>
      </w:r>
      <w:r>
        <w:rPr>
          <w:w w:val="105"/>
        </w:rPr>
        <w:t>you</w:t>
      </w:r>
      <w:r>
        <w:rPr>
          <w:spacing w:val="-11"/>
          <w:w w:val="105"/>
        </w:rPr>
        <w:t> </w:t>
      </w:r>
      <w:r>
        <w:rPr>
          <w:w w:val="105"/>
        </w:rPr>
        <w:t>find</w:t>
      </w:r>
      <w:r>
        <w:rPr>
          <w:spacing w:val="-11"/>
          <w:w w:val="105"/>
        </w:rPr>
        <w:t> </w:t>
      </w:r>
      <w:r>
        <w:rPr>
          <w:w w:val="105"/>
        </w:rPr>
        <w:t>one</w:t>
      </w:r>
      <w:r>
        <w:rPr>
          <w:spacing w:val="-11"/>
          <w:w w:val="105"/>
        </w:rPr>
        <w:t> </w:t>
      </w:r>
      <w:r>
        <w:rPr>
          <w:w w:val="105"/>
        </w:rPr>
        <w:t>or</w:t>
      </w:r>
      <w:r>
        <w:rPr>
          <w:spacing w:val="-71"/>
          <w:w w:val="105"/>
        </w:rPr>
        <w:t> </w:t>
      </w:r>
      <w:r>
        <w:rPr>
          <w:w w:val="105"/>
        </w:rPr>
        <w:t>two people to act as your accountability partners and sign off on the contract</w:t>
      </w:r>
      <w:r>
        <w:rPr>
          <w:spacing w:val="1"/>
          <w:w w:val="105"/>
        </w:rPr>
        <w:t> </w:t>
      </w:r>
      <w:r>
        <w:rPr>
          <w:w w:val="105"/>
        </w:rPr>
        <w:t>with</w:t>
      </w:r>
      <w:r>
        <w:rPr>
          <w:spacing w:val="-2"/>
          <w:w w:val="105"/>
        </w:rPr>
        <w:t> </w:t>
      </w:r>
      <w:r>
        <w:rPr>
          <w:w w:val="105"/>
        </w:rPr>
        <w:t>you.</w:t>
      </w:r>
    </w:p>
    <w:p>
      <w:pPr>
        <w:pStyle w:val="BodyText"/>
        <w:spacing w:line="247" w:lineRule="auto"/>
        <w:ind w:right="117" w:firstLine="288"/>
        <w:jc w:val="both"/>
      </w:pPr>
      <w:bookmarkStart w:name="_bookmark386" w:id="418"/>
      <w:bookmarkEnd w:id="418"/>
      <w:r>
        <w:rPr/>
      </w:r>
      <w:r>
        <w:rPr>
          <w:w w:val="105"/>
        </w:rPr>
        <w:t>Bryan</w:t>
      </w:r>
      <w:r>
        <w:rPr>
          <w:spacing w:val="-13"/>
          <w:w w:val="105"/>
        </w:rPr>
        <w:t> </w:t>
      </w:r>
      <w:r>
        <w:rPr>
          <w:w w:val="105"/>
        </w:rPr>
        <w:t>Harris,</w:t>
      </w:r>
      <w:r>
        <w:rPr>
          <w:spacing w:val="-13"/>
          <w:w w:val="105"/>
        </w:rPr>
        <w:t> </w:t>
      </w:r>
      <w:r>
        <w:rPr>
          <w:w w:val="105"/>
        </w:rPr>
        <w:t>an</w:t>
      </w:r>
      <w:r>
        <w:rPr>
          <w:spacing w:val="-13"/>
          <w:w w:val="105"/>
        </w:rPr>
        <w:t> </w:t>
      </w:r>
      <w:r>
        <w:rPr>
          <w:w w:val="105"/>
        </w:rPr>
        <w:t>entrepreneur</w:t>
      </w:r>
      <w:r>
        <w:rPr>
          <w:spacing w:val="-13"/>
          <w:w w:val="105"/>
        </w:rPr>
        <w:t> </w:t>
      </w:r>
      <w:r>
        <w:rPr>
          <w:w w:val="105"/>
        </w:rPr>
        <w:t>from</w:t>
      </w:r>
      <w:r>
        <w:rPr>
          <w:spacing w:val="-13"/>
          <w:w w:val="105"/>
        </w:rPr>
        <w:t> </w:t>
      </w:r>
      <w:r>
        <w:rPr>
          <w:w w:val="105"/>
        </w:rPr>
        <w:t>Nashville,</w:t>
      </w:r>
      <w:r>
        <w:rPr>
          <w:spacing w:val="-12"/>
          <w:w w:val="105"/>
        </w:rPr>
        <w:t> </w:t>
      </w:r>
      <w:r>
        <w:rPr>
          <w:w w:val="105"/>
        </w:rPr>
        <w:t>Tennessee,</w:t>
      </w:r>
      <w:r>
        <w:rPr>
          <w:spacing w:val="-13"/>
          <w:w w:val="105"/>
        </w:rPr>
        <w:t> </w:t>
      </w:r>
      <w:r>
        <w:rPr>
          <w:w w:val="105"/>
        </w:rPr>
        <w:t>was</w:t>
      </w:r>
      <w:r>
        <w:rPr>
          <w:spacing w:val="-13"/>
          <w:w w:val="105"/>
        </w:rPr>
        <w:t> </w:t>
      </w:r>
      <w:r>
        <w:rPr>
          <w:w w:val="105"/>
        </w:rPr>
        <w:t>the</w:t>
      </w:r>
      <w:r>
        <w:rPr>
          <w:spacing w:val="-13"/>
          <w:w w:val="105"/>
        </w:rPr>
        <w:t> </w:t>
      </w:r>
      <w:r>
        <w:rPr>
          <w:w w:val="105"/>
        </w:rPr>
        <w:t>first</w:t>
      </w:r>
      <w:r>
        <w:rPr>
          <w:spacing w:val="-13"/>
          <w:w w:val="105"/>
        </w:rPr>
        <w:t> </w:t>
      </w:r>
      <w:r>
        <w:rPr>
          <w:w w:val="105"/>
        </w:rPr>
        <w:t>person</w:t>
      </w:r>
      <w:r>
        <w:rPr>
          <w:spacing w:val="-71"/>
          <w:w w:val="105"/>
        </w:rPr>
        <w:t> </w:t>
      </w:r>
      <w:r>
        <w:rPr>
          <w:w w:val="105"/>
        </w:rPr>
        <w:t>I saw put this strategy into action. Shortly after the birth of his son, Harris</w:t>
      </w:r>
      <w:r>
        <w:rPr>
          <w:spacing w:val="1"/>
          <w:w w:val="105"/>
        </w:rPr>
        <w:t> </w:t>
      </w:r>
      <w:r>
        <w:rPr>
          <w:w w:val="105"/>
        </w:rPr>
        <w:t>realized he wanted to shed a few pounds. He wrote up a habit contract between</w:t>
      </w:r>
      <w:r>
        <w:rPr>
          <w:spacing w:val="-71"/>
          <w:w w:val="105"/>
        </w:rPr>
        <w:t> </w:t>
      </w:r>
      <w:r>
        <w:rPr>
          <w:w w:val="105"/>
        </w:rPr>
        <w:t>himself, his wife, and his personal trainer. The first version read, “Bryan’s #1</w:t>
      </w:r>
      <w:r>
        <w:rPr>
          <w:spacing w:val="1"/>
          <w:w w:val="105"/>
        </w:rPr>
        <w:t> </w:t>
      </w:r>
      <w:r>
        <w:rPr>
          <w:w w:val="105"/>
        </w:rPr>
        <w:t>objective</w:t>
      </w:r>
      <w:r>
        <w:rPr>
          <w:spacing w:val="-13"/>
          <w:w w:val="105"/>
        </w:rPr>
        <w:t> </w:t>
      </w:r>
      <w:r>
        <w:rPr>
          <w:w w:val="105"/>
        </w:rPr>
        <w:t>for</w:t>
      </w:r>
      <w:r>
        <w:rPr>
          <w:spacing w:val="-13"/>
          <w:w w:val="105"/>
        </w:rPr>
        <w:t> </w:t>
      </w:r>
      <w:r>
        <w:rPr>
          <w:w w:val="105"/>
        </w:rPr>
        <w:t>Q1</w:t>
      </w:r>
      <w:r>
        <w:rPr>
          <w:spacing w:val="-13"/>
          <w:w w:val="105"/>
        </w:rPr>
        <w:t> </w:t>
      </w:r>
      <w:r>
        <w:rPr>
          <w:w w:val="105"/>
        </w:rPr>
        <w:t>of</w:t>
      </w:r>
      <w:r>
        <w:rPr>
          <w:spacing w:val="-13"/>
          <w:w w:val="105"/>
        </w:rPr>
        <w:t> </w:t>
      </w:r>
      <w:r>
        <w:rPr>
          <w:w w:val="105"/>
        </w:rPr>
        <w:t>2017</w:t>
      </w:r>
      <w:r>
        <w:rPr>
          <w:spacing w:val="-13"/>
          <w:w w:val="105"/>
        </w:rPr>
        <w:t> </w:t>
      </w:r>
      <w:r>
        <w:rPr>
          <w:w w:val="105"/>
        </w:rPr>
        <w:t>is</w:t>
      </w:r>
      <w:r>
        <w:rPr>
          <w:spacing w:val="-13"/>
          <w:w w:val="105"/>
        </w:rPr>
        <w:t> </w:t>
      </w:r>
      <w:r>
        <w:rPr>
          <w:w w:val="105"/>
        </w:rPr>
        <w:t>to</w:t>
      </w:r>
      <w:r>
        <w:rPr>
          <w:spacing w:val="-13"/>
          <w:w w:val="105"/>
        </w:rPr>
        <w:t> </w:t>
      </w:r>
      <w:r>
        <w:rPr>
          <w:w w:val="105"/>
        </w:rPr>
        <w:t>start</w:t>
      </w:r>
      <w:r>
        <w:rPr>
          <w:spacing w:val="-13"/>
          <w:w w:val="105"/>
        </w:rPr>
        <w:t> </w:t>
      </w:r>
      <w:r>
        <w:rPr>
          <w:w w:val="105"/>
        </w:rPr>
        <w:t>eating</w:t>
      </w:r>
      <w:r>
        <w:rPr>
          <w:spacing w:val="-13"/>
          <w:w w:val="105"/>
        </w:rPr>
        <w:t> </w:t>
      </w:r>
      <w:r>
        <w:rPr>
          <w:w w:val="105"/>
        </w:rPr>
        <w:t>correctly</w:t>
      </w:r>
      <w:r>
        <w:rPr>
          <w:spacing w:val="-13"/>
          <w:w w:val="105"/>
        </w:rPr>
        <w:t> </w:t>
      </w:r>
      <w:r>
        <w:rPr>
          <w:w w:val="105"/>
        </w:rPr>
        <w:t>again</w:t>
      </w:r>
      <w:r>
        <w:rPr>
          <w:spacing w:val="-13"/>
          <w:w w:val="105"/>
        </w:rPr>
        <w:t> </w:t>
      </w:r>
      <w:r>
        <w:rPr>
          <w:w w:val="105"/>
        </w:rPr>
        <w:t>so</w:t>
      </w:r>
      <w:r>
        <w:rPr>
          <w:spacing w:val="-13"/>
          <w:w w:val="105"/>
        </w:rPr>
        <w:t> </w:t>
      </w:r>
      <w:r>
        <w:rPr>
          <w:w w:val="105"/>
        </w:rPr>
        <w:t>he</w:t>
      </w:r>
      <w:r>
        <w:rPr>
          <w:spacing w:val="-13"/>
          <w:w w:val="105"/>
        </w:rPr>
        <w:t> </w:t>
      </w:r>
      <w:r>
        <w:rPr>
          <w:w w:val="105"/>
        </w:rPr>
        <w:t>feels</w:t>
      </w:r>
      <w:r>
        <w:rPr>
          <w:spacing w:val="-13"/>
          <w:w w:val="105"/>
        </w:rPr>
        <w:t> </w:t>
      </w:r>
      <w:r>
        <w:rPr>
          <w:w w:val="105"/>
        </w:rPr>
        <w:t>better,</w:t>
      </w:r>
      <w:r>
        <w:rPr>
          <w:spacing w:val="-12"/>
          <w:w w:val="105"/>
        </w:rPr>
        <w:t> </w:t>
      </w:r>
      <w:r>
        <w:rPr>
          <w:w w:val="105"/>
        </w:rPr>
        <w:t>looks</w:t>
      </w:r>
      <w:r>
        <w:rPr>
          <w:spacing w:val="-72"/>
          <w:w w:val="105"/>
        </w:rPr>
        <w:t> </w:t>
      </w:r>
      <w:r>
        <w:rPr>
          <w:w w:val="105"/>
        </w:rPr>
        <w:t>better,</w:t>
      </w:r>
      <w:r>
        <w:rPr>
          <w:spacing w:val="-9"/>
          <w:w w:val="105"/>
        </w:rPr>
        <w:t> </w:t>
      </w:r>
      <w:r>
        <w:rPr>
          <w:w w:val="105"/>
        </w:rPr>
        <w:t>and</w:t>
      </w:r>
      <w:r>
        <w:rPr>
          <w:spacing w:val="-9"/>
          <w:w w:val="105"/>
        </w:rPr>
        <w:t> </w:t>
      </w:r>
      <w:r>
        <w:rPr>
          <w:w w:val="105"/>
        </w:rPr>
        <w:t>is</w:t>
      </w:r>
      <w:r>
        <w:rPr>
          <w:spacing w:val="-10"/>
          <w:w w:val="105"/>
        </w:rPr>
        <w:t> </w:t>
      </w:r>
      <w:r>
        <w:rPr>
          <w:w w:val="105"/>
        </w:rPr>
        <w:t>able</w:t>
      </w:r>
      <w:r>
        <w:rPr>
          <w:spacing w:val="-10"/>
          <w:w w:val="105"/>
        </w:rPr>
        <w:t> </w:t>
      </w:r>
      <w:r>
        <w:rPr>
          <w:w w:val="105"/>
        </w:rPr>
        <w:t>to</w:t>
      </w:r>
      <w:r>
        <w:rPr>
          <w:spacing w:val="-9"/>
          <w:w w:val="105"/>
        </w:rPr>
        <w:t> </w:t>
      </w:r>
      <w:r>
        <w:rPr>
          <w:w w:val="105"/>
        </w:rPr>
        <w:t>hit</w:t>
      </w:r>
      <w:r>
        <w:rPr>
          <w:spacing w:val="-10"/>
          <w:w w:val="105"/>
        </w:rPr>
        <w:t> </w:t>
      </w:r>
      <w:r>
        <w:rPr>
          <w:w w:val="105"/>
        </w:rPr>
        <w:t>his</w:t>
      </w:r>
      <w:r>
        <w:rPr>
          <w:spacing w:val="-10"/>
          <w:w w:val="105"/>
        </w:rPr>
        <w:t> </w:t>
      </w:r>
      <w:r>
        <w:rPr>
          <w:w w:val="105"/>
        </w:rPr>
        <w:t>long-term</w:t>
      </w:r>
      <w:r>
        <w:rPr>
          <w:spacing w:val="-9"/>
          <w:w w:val="105"/>
        </w:rPr>
        <w:t> </w:t>
      </w:r>
      <w:r>
        <w:rPr>
          <w:w w:val="105"/>
        </w:rPr>
        <w:t>goal</w:t>
      </w:r>
      <w:r>
        <w:rPr>
          <w:spacing w:val="-10"/>
          <w:w w:val="105"/>
        </w:rPr>
        <w:t> </w:t>
      </w:r>
      <w:r>
        <w:rPr>
          <w:w w:val="105"/>
        </w:rPr>
        <w:t>of</w:t>
      </w:r>
      <w:r>
        <w:rPr>
          <w:spacing w:val="-10"/>
          <w:w w:val="105"/>
        </w:rPr>
        <w:t> </w:t>
      </w:r>
      <w:r>
        <w:rPr>
          <w:w w:val="105"/>
        </w:rPr>
        <w:t>200</w:t>
      </w:r>
      <w:r>
        <w:rPr>
          <w:spacing w:val="-9"/>
          <w:w w:val="105"/>
        </w:rPr>
        <w:t> </w:t>
      </w:r>
      <w:r>
        <w:rPr>
          <w:w w:val="105"/>
        </w:rPr>
        <w:t>pounds</w:t>
      </w:r>
      <w:r>
        <w:rPr>
          <w:spacing w:val="-10"/>
          <w:w w:val="105"/>
        </w:rPr>
        <w:t> </w:t>
      </w:r>
      <w:r>
        <w:rPr>
          <w:w w:val="105"/>
        </w:rPr>
        <w:t>at</w:t>
      </w:r>
      <w:r>
        <w:rPr>
          <w:spacing w:val="-10"/>
          <w:w w:val="105"/>
        </w:rPr>
        <w:t> </w:t>
      </w:r>
      <w:r>
        <w:rPr>
          <w:w w:val="105"/>
        </w:rPr>
        <w:t>10%</w:t>
      </w:r>
      <w:r>
        <w:rPr>
          <w:spacing w:val="-9"/>
          <w:w w:val="105"/>
        </w:rPr>
        <w:t> </w:t>
      </w:r>
      <w:r>
        <w:rPr>
          <w:w w:val="105"/>
        </w:rPr>
        <w:t>body</w:t>
      </w:r>
      <w:r>
        <w:rPr>
          <w:spacing w:val="-9"/>
          <w:w w:val="105"/>
        </w:rPr>
        <w:t> </w:t>
      </w:r>
      <w:r>
        <w:rPr>
          <w:w w:val="105"/>
        </w:rPr>
        <w:t>fat.”</w:t>
      </w:r>
    </w:p>
    <w:p>
      <w:pPr>
        <w:pStyle w:val="BodyText"/>
        <w:spacing w:line="247" w:lineRule="auto"/>
        <w:ind w:right="117" w:firstLine="288"/>
        <w:jc w:val="both"/>
      </w:pPr>
      <w:r>
        <w:rPr>
          <w:w w:val="105"/>
        </w:rPr>
        <w:t>Below that statement, Harris laid out a road map for achieving his ideal</w:t>
      </w:r>
      <w:r>
        <w:rPr>
          <w:spacing w:val="1"/>
          <w:w w:val="105"/>
        </w:rPr>
        <w:t> </w:t>
      </w:r>
      <w:r>
        <w:rPr>
          <w:w w:val="105"/>
        </w:rPr>
        <w:t>outcome:</w:t>
      </w:r>
    </w:p>
    <w:p>
      <w:pPr>
        <w:pStyle w:val="BodyText"/>
        <w:ind w:left="0"/>
        <w:rPr>
          <w:sz w:val="20"/>
        </w:rPr>
      </w:pPr>
    </w:p>
    <w:p>
      <w:pPr>
        <w:pStyle w:val="BodyText"/>
        <w:spacing w:before="10"/>
        <w:ind w:left="0"/>
        <w:rPr>
          <w:sz w:val="20"/>
        </w:rPr>
      </w:pPr>
    </w:p>
    <w:p>
      <w:pPr>
        <w:pStyle w:val="BodyText"/>
        <w:spacing w:before="95"/>
        <w:ind w:left="1251"/>
      </w:pPr>
      <w:r>
        <w:rPr/>
        <w:drawing>
          <wp:anchor distT="0" distB="0" distL="0" distR="0" allowOverlap="1" layoutInCell="1" locked="0" behindDoc="0" simplePos="0" relativeHeight="15876096">
            <wp:simplePos x="0" y="0"/>
            <wp:positionH relativeFrom="page">
              <wp:posOffset>1101852</wp:posOffset>
            </wp:positionH>
            <wp:positionV relativeFrom="paragraph">
              <wp:posOffset>139450</wp:posOffset>
            </wp:positionV>
            <wp:extent cx="64008" cy="64008"/>
            <wp:effectExtent l="0" t="0" r="0" b="0"/>
            <wp:wrapNone/>
            <wp:docPr id="475" name="image8.png"/>
            <wp:cNvGraphicFramePr>
              <a:graphicFrameLocks noChangeAspect="1"/>
            </wp:cNvGraphicFramePr>
            <a:graphic>
              <a:graphicData uri="http://schemas.openxmlformats.org/drawingml/2006/picture">
                <pic:pic>
                  <pic:nvPicPr>
                    <pic:cNvPr id="476"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rPr>
        <w:t>Phase</w:t>
      </w:r>
      <w:r>
        <w:rPr>
          <w:spacing w:val="-15"/>
          <w:w w:val="105"/>
        </w:rPr>
        <w:t> </w:t>
      </w:r>
      <w:r>
        <w:rPr>
          <w:w w:val="105"/>
        </w:rPr>
        <w:t>#1:</w:t>
      </w:r>
      <w:r>
        <w:rPr>
          <w:spacing w:val="-15"/>
          <w:w w:val="105"/>
        </w:rPr>
        <w:t> </w:t>
      </w:r>
      <w:r>
        <w:rPr>
          <w:w w:val="105"/>
        </w:rPr>
        <w:t>Get</w:t>
      </w:r>
      <w:r>
        <w:rPr>
          <w:spacing w:val="-14"/>
          <w:w w:val="105"/>
        </w:rPr>
        <w:t> </w:t>
      </w:r>
      <w:r>
        <w:rPr>
          <w:w w:val="105"/>
        </w:rPr>
        <w:t>back</w:t>
      </w:r>
      <w:r>
        <w:rPr>
          <w:spacing w:val="-14"/>
          <w:w w:val="105"/>
        </w:rPr>
        <w:t> </w:t>
      </w:r>
      <w:r>
        <w:rPr>
          <w:w w:val="105"/>
        </w:rPr>
        <w:t>to</w:t>
      </w:r>
      <w:r>
        <w:rPr>
          <w:spacing w:val="-14"/>
          <w:w w:val="105"/>
        </w:rPr>
        <w:t> </w:t>
      </w:r>
      <w:r>
        <w:rPr>
          <w:w w:val="105"/>
        </w:rPr>
        <w:t>a</w:t>
      </w:r>
      <w:r>
        <w:rPr>
          <w:spacing w:val="-14"/>
          <w:w w:val="105"/>
        </w:rPr>
        <w:t> </w:t>
      </w:r>
      <w:r>
        <w:rPr>
          <w:w w:val="105"/>
        </w:rPr>
        <w:t>strict</w:t>
      </w:r>
      <w:r>
        <w:rPr>
          <w:spacing w:val="-15"/>
          <w:w w:val="105"/>
        </w:rPr>
        <w:t> </w:t>
      </w:r>
      <w:r>
        <w:rPr>
          <w:w w:val="105"/>
        </w:rPr>
        <w:t>“slow-carb”</w:t>
      </w:r>
      <w:r>
        <w:rPr>
          <w:spacing w:val="-15"/>
          <w:w w:val="105"/>
        </w:rPr>
        <w:t> </w:t>
      </w:r>
      <w:r>
        <w:rPr>
          <w:w w:val="105"/>
        </w:rPr>
        <w:t>diet</w:t>
      </w:r>
      <w:r>
        <w:rPr>
          <w:spacing w:val="-14"/>
          <w:w w:val="105"/>
        </w:rPr>
        <w:t> </w:t>
      </w:r>
      <w:r>
        <w:rPr>
          <w:w w:val="105"/>
        </w:rPr>
        <w:t>in</w:t>
      </w:r>
      <w:r>
        <w:rPr>
          <w:spacing w:val="-14"/>
          <w:w w:val="105"/>
        </w:rPr>
        <w:t> </w:t>
      </w:r>
      <w:r>
        <w:rPr>
          <w:w w:val="105"/>
        </w:rPr>
        <w:t>Q1.</w:t>
      </w:r>
    </w:p>
    <w:p>
      <w:pPr>
        <w:pStyle w:val="BodyText"/>
        <w:spacing w:before="10"/>
        <w:ind w:left="1251"/>
      </w:pPr>
      <w:r>
        <w:rPr/>
        <w:drawing>
          <wp:anchor distT="0" distB="0" distL="0" distR="0" allowOverlap="1" layoutInCell="1" locked="0" behindDoc="0" simplePos="0" relativeHeight="15876608">
            <wp:simplePos x="0" y="0"/>
            <wp:positionH relativeFrom="page">
              <wp:posOffset>1101852</wp:posOffset>
            </wp:positionH>
            <wp:positionV relativeFrom="paragraph">
              <wp:posOffset>85475</wp:posOffset>
            </wp:positionV>
            <wp:extent cx="64008" cy="64008"/>
            <wp:effectExtent l="0" t="0" r="0" b="0"/>
            <wp:wrapNone/>
            <wp:docPr id="477" name="image8.png"/>
            <wp:cNvGraphicFramePr>
              <a:graphicFrameLocks noChangeAspect="1"/>
            </wp:cNvGraphicFramePr>
            <a:graphic>
              <a:graphicData uri="http://schemas.openxmlformats.org/drawingml/2006/picture">
                <pic:pic>
                  <pic:nvPicPr>
                    <pic:cNvPr id="478" name="image8.png"/>
                    <pic:cNvPicPr/>
                  </pic:nvPicPr>
                  <pic:blipFill>
                    <a:blip r:embed="rId12" cstate="print"/>
                    <a:stretch>
                      <a:fillRect/>
                    </a:stretch>
                  </pic:blipFill>
                  <pic:spPr>
                    <a:xfrm>
                      <a:off x="0" y="0"/>
                      <a:ext cx="64008" cy="64008"/>
                    </a:xfrm>
                    <a:prstGeom prst="rect">
                      <a:avLst/>
                    </a:prstGeom>
                  </pic:spPr>
                </pic:pic>
              </a:graphicData>
            </a:graphic>
          </wp:anchor>
        </w:drawing>
      </w:r>
      <w:r>
        <w:rPr>
          <w:spacing w:val="-1"/>
          <w:w w:val="105"/>
        </w:rPr>
        <w:t>Phase</w:t>
      </w:r>
      <w:r>
        <w:rPr>
          <w:spacing w:val="-18"/>
          <w:w w:val="105"/>
        </w:rPr>
        <w:t> </w:t>
      </w:r>
      <w:r>
        <w:rPr>
          <w:spacing w:val="-1"/>
          <w:w w:val="105"/>
        </w:rPr>
        <w:t>#2:</w:t>
      </w:r>
      <w:r>
        <w:rPr>
          <w:spacing w:val="-17"/>
          <w:w w:val="105"/>
        </w:rPr>
        <w:t> </w:t>
      </w:r>
      <w:r>
        <w:rPr>
          <w:spacing w:val="-1"/>
          <w:w w:val="105"/>
        </w:rPr>
        <w:t>Start</w:t>
      </w:r>
      <w:r>
        <w:rPr>
          <w:spacing w:val="-17"/>
          <w:w w:val="105"/>
        </w:rPr>
        <w:t> </w:t>
      </w:r>
      <w:r>
        <w:rPr>
          <w:w w:val="105"/>
        </w:rPr>
        <w:t>a</w:t>
      </w:r>
      <w:r>
        <w:rPr>
          <w:spacing w:val="-17"/>
          <w:w w:val="105"/>
        </w:rPr>
        <w:t> </w:t>
      </w:r>
      <w:r>
        <w:rPr>
          <w:w w:val="105"/>
        </w:rPr>
        <w:t>strict</w:t>
      </w:r>
      <w:r>
        <w:rPr>
          <w:spacing w:val="-17"/>
          <w:w w:val="105"/>
        </w:rPr>
        <w:t> </w:t>
      </w:r>
      <w:r>
        <w:rPr>
          <w:w w:val="105"/>
        </w:rPr>
        <w:t>macronutrient</w:t>
      </w:r>
      <w:r>
        <w:rPr>
          <w:spacing w:val="-18"/>
          <w:w w:val="105"/>
        </w:rPr>
        <w:t> </w:t>
      </w:r>
      <w:r>
        <w:rPr>
          <w:w w:val="105"/>
        </w:rPr>
        <w:t>tracking</w:t>
      </w:r>
      <w:r>
        <w:rPr>
          <w:spacing w:val="-16"/>
          <w:w w:val="105"/>
        </w:rPr>
        <w:t> </w:t>
      </w:r>
      <w:r>
        <w:rPr>
          <w:w w:val="105"/>
        </w:rPr>
        <w:t>program</w:t>
      </w:r>
      <w:r>
        <w:rPr>
          <w:spacing w:val="-17"/>
          <w:w w:val="105"/>
        </w:rPr>
        <w:t> </w:t>
      </w:r>
      <w:r>
        <w:rPr>
          <w:w w:val="105"/>
        </w:rPr>
        <w:t>in</w:t>
      </w:r>
      <w:r>
        <w:rPr>
          <w:spacing w:val="-16"/>
          <w:w w:val="105"/>
        </w:rPr>
        <w:t> </w:t>
      </w:r>
      <w:r>
        <w:rPr>
          <w:w w:val="105"/>
        </w:rPr>
        <w:t>Q2.</w:t>
      </w:r>
    </w:p>
    <w:p>
      <w:pPr>
        <w:pStyle w:val="BodyText"/>
        <w:spacing w:line="247" w:lineRule="auto" w:before="9"/>
        <w:ind w:left="1251"/>
      </w:pPr>
      <w:r>
        <w:rPr/>
        <w:drawing>
          <wp:anchor distT="0" distB="0" distL="0" distR="0" allowOverlap="1" layoutInCell="1" locked="0" behindDoc="0" simplePos="0" relativeHeight="15877120">
            <wp:simplePos x="0" y="0"/>
            <wp:positionH relativeFrom="page">
              <wp:posOffset>1101852</wp:posOffset>
            </wp:positionH>
            <wp:positionV relativeFrom="paragraph">
              <wp:posOffset>84840</wp:posOffset>
            </wp:positionV>
            <wp:extent cx="64008" cy="64008"/>
            <wp:effectExtent l="0" t="0" r="0" b="0"/>
            <wp:wrapNone/>
            <wp:docPr id="479" name="image9.png"/>
            <wp:cNvGraphicFramePr>
              <a:graphicFrameLocks noChangeAspect="1"/>
            </wp:cNvGraphicFramePr>
            <a:graphic>
              <a:graphicData uri="http://schemas.openxmlformats.org/drawingml/2006/picture">
                <pic:pic>
                  <pic:nvPicPr>
                    <pic:cNvPr id="480"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rPr>
        <w:t>Phase</w:t>
      </w:r>
      <w:r>
        <w:rPr>
          <w:spacing w:val="46"/>
          <w:w w:val="105"/>
        </w:rPr>
        <w:t> </w:t>
      </w:r>
      <w:r>
        <w:rPr>
          <w:w w:val="105"/>
        </w:rPr>
        <w:t>#3:</w:t>
      </w:r>
      <w:r>
        <w:rPr>
          <w:spacing w:val="47"/>
          <w:w w:val="105"/>
        </w:rPr>
        <w:t> </w:t>
      </w:r>
      <w:r>
        <w:rPr>
          <w:w w:val="105"/>
        </w:rPr>
        <w:t>Refine</w:t>
      </w:r>
      <w:r>
        <w:rPr>
          <w:spacing w:val="47"/>
          <w:w w:val="105"/>
        </w:rPr>
        <w:t> </w:t>
      </w:r>
      <w:r>
        <w:rPr>
          <w:w w:val="105"/>
        </w:rPr>
        <w:t>and</w:t>
      </w:r>
      <w:r>
        <w:rPr>
          <w:spacing w:val="47"/>
          <w:w w:val="105"/>
        </w:rPr>
        <w:t> </w:t>
      </w:r>
      <w:r>
        <w:rPr>
          <w:w w:val="105"/>
        </w:rPr>
        <w:t>maintain</w:t>
      </w:r>
      <w:r>
        <w:rPr>
          <w:spacing w:val="46"/>
          <w:w w:val="105"/>
        </w:rPr>
        <w:t> </w:t>
      </w:r>
      <w:r>
        <w:rPr>
          <w:w w:val="105"/>
        </w:rPr>
        <w:t>the</w:t>
      </w:r>
      <w:r>
        <w:rPr>
          <w:spacing w:val="47"/>
          <w:w w:val="105"/>
        </w:rPr>
        <w:t> </w:t>
      </w:r>
      <w:r>
        <w:rPr>
          <w:w w:val="105"/>
        </w:rPr>
        <w:t>details</w:t>
      </w:r>
      <w:r>
        <w:rPr>
          <w:spacing w:val="47"/>
          <w:w w:val="105"/>
        </w:rPr>
        <w:t> </w:t>
      </w:r>
      <w:r>
        <w:rPr>
          <w:w w:val="105"/>
        </w:rPr>
        <w:t>of</w:t>
      </w:r>
      <w:r>
        <w:rPr>
          <w:spacing w:val="47"/>
          <w:w w:val="105"/>
        </w:rPr>
        <w:t> </w:t>
      </w:r>
      <w:r>
        <w:rPr>
          <w:w w:val="105"/>
        </w:rPr>
        <w:t>his</w:t>
      </w:r>
      <w:r>
        <w:rPr>
          <w:spacing w:val="46"/>
          <w:w w:val="105"/>
        </w:rPr>
        <w:t> </w:t>
      </w:r>
      <w:r>
        <w:rPr>
          <w:w w:val="105"/>
        </w:rPr>
        <w:t>diet</w:t>
      </w:r>
      <w:r>
        <w:rPr>
          <w:spacing w:val="47"/>
          <w:w w:val="105"/>
        </w:rPr>
        <w:t> </w:t>
      </w:r>
      <w:r>
        <w:rPr>
          <w:w w:val="105"/>
        </w:rPr>
        <w:t>and</w:t>
      </w:r>
      <w:r>
        <w:rPr>
          <w:spacing w:val="47"/>
          <w:w w:val="105"/>
        </w:rPr>
        <w:t> </w:t>
      </w:r>
      <w:r>
        <w:rPr>
          <w:w w:val="105"/>
        </w:rPr>
        <w:t>workout</w:t>
      </w:r>
      <w:r>
        <w:rPr>
          <w:spacing w:val="-71"/>
          <w:w w:val="105"/>
        </w:rPr>
        <w:t> </w:t>
      </w:r>
      <w:r>
        <w:rPr>
          <w:w w:val="105"/>
        </w:rPr>
        <w:t>program</w:t>
      </w:r>
      <w:r>
        <w:rPr>
          <w:spacing w:val="-3"/>
          <w:w w:val="105"/>
        </w:rPr>
        <w:t> </w:t>
      </w:r>
      <w:r>
        <w:rPr>
          <w:w w:val="105"/>
        </w:rPr>
        <w:t>in</w:t>
      </w:r>
      <w:r>
        <w:rPr>
          <w:spacing w:val="-2"/>
          <w:w w:val="105"/>
        </w:rPr>
        <w:t> </w:t>
      </w:r>
      <w:r>
        <w:rPr>
          <w:w w:val="105"/>
        </w:rPr>
        <w:t>Q3.</w:t>
      </w:r>
    </w:p>
    <w:p>
      <w:pPr>
        <w:pStyle w:val="BodyText"/>
        <w:ind w:left="0"/>
        <w:rPr>
          <w:sz w:val="20"/>
        </w:rPr>
      </w:pPr>
    </w:p>
    <w:p>
      <w:pPr>
        <w:pStyle w:val="BodyText"/>
        <w:spacing w:before="8"/>
        <w:ind w:left="0"/>
        <w:rPr>
          <w:sz w:val="21"/>
        </w:rPr>
      </w:pPr>
    </w:p>
    <w:p>
      <w:pPr>
        <w:pStyle w:val="BodyText"/>
        <w:spacing w:line="247" w:lineRule="auto" w:before="95"/>
        <w:ind w:right="118" w:firstLine="288"/>
        <w:jc w:val="both"/>
      </w:pPr>
      <w:r>
        <w:rPr>
          <w:w w:val="105"/>
        </w:rPr>
        <w:t>Finally, he wrote out each of the daily habits that would get him to </w:t>
      </w:r>
      <w:bookmarkStart w:name="_bookmark387" w:id="419"/>
      <w:bookmarkEnd w:id="419"/>
      <w:r>
        <w:rPr>
          <w:w w:val="105"/>
        </w:rPr>
        <w:t>h</w:t>
      </w:r>
      <w:r>
        <w:rPr>
          <w:w w:val="105"/>
        </w:rPr>
        <w:t>is goal.</w:t>
      </w:r>
      <w:r>
        <w:rPr>
          <w:spacing w:val="1"/>
          <w:w w:val="105"/>
        </w:rPr>
        <w:t> </w:t>
      </w:r>
      <w:r>
        <w:rPr>
          <w:w w:val="105"/>
        </w:rPr>
        <w:t>For example, “Write down all food that he consumes each day and weigh</w:t>
      </w:r>
      <w:r>
        <w:rPr>
          <w:spacing w:val="1"/>
          <w:w w:val="105"/>
        </w:rPr>
        <w:t> </w:t>
      </w:r>
      <w:r>
        <w:rPr>
          <w:w w:val="105"/>
        </w:rPr>
        <w:t>himself</w:t>
      </w:r>
      <w:r>
        <w:rPr>
          <w:spacing w:val="-3"/>
          <w:w w:val="105"/>
        </w:rPr>
        <w:t> </w:t>
      </w:r>
      <w:r>
        <w:rPr>
          <w:w w:val="105"/>
        </w:rPr>
        <w:t>each</w:t>
      </w:r>
      <w:r>
        <w:rPr>
          <w:spacing w:val="-2"/>
          <w:w w:val="105"/>
        </w:rPr>
        <w:t> </w:t>
      </w:r>
      <w:r>
        <w:rPr>
          <w:w w:val="105"/>
        </w:rPr>
        <w:t>day.”</w:t>
      </w:r>
    </w:p>
    <w:p>
      <w:pPr>
        <w:pStyle w:val="BodyText"/>
        <w:spacing w:line="247" w:lineRule="auto"/>
        <w:ind w:right="119" w:firstLine="288"/>
        <w:jc w:val="both"/>
      </w:pPr>
      <w:r>
        <w:rPr>
          <w:w w:val="105"/>
        </w:rPr>
        <w:t>And</w:t>
      </w:r>
      <w:r>
        <w:rPr>
          <w:spacing w:val="-8"/>
          <w:w w:val="105"/>
        </w:rPr>
        <w:t> </w:t>
      </w:r>
      <w:r>
        <w:rPr>
          <w:w w:val="105"/>
        </w:rPr>
        <w:t>then</w:t>
      </w:r>
      <w:r>
        <w:rPr>
          <w:spacing w:val="-7"/>
          <w:w w:val="105"/>
        </w:rPr>
        <w:t> </w:t>
      </w:r>
      <w:r>
        <w:rPr>
          <w:w w:val="105"/>
        </w:rPr>
        <w:t>he</w:t>
      </w:r>
      <w:r>
        <w:rPr>
          <w:spacing w:val="-7"/>
          <w:w w:val="105"/>
        </w:rPr>
        <w:t> </w:t>
      </w:r>
      <w:r>
        <w:rPr>
          <w:w w:val="105"/>
        </w:rPr>
        <w:t>listed</w:t>
      </w:r>
      <w:r>
        <w:rPr>
          <w:spacing w:val="-7"/>
          <w:w w:val="105"/>
        </w:rPr>
        <w:t> </w:t>
      </w:r>
      <w:r>
        <w:rPr>
          <w:w w:val="105"/>
        </w:rPr>
        <w:t>the</w:t>
      </w:r>
      <w:r>
        <w:rPr>
          <w:spacing w:val="-7"/>
          <w:w w:val="105"/>
        </w:rPr>
        <w:t> </w:t>
      </w:r>
      <w:r>
        <w:rPr>
          <w:w w:val="105"/>
        </w:rPr>
        <w:t>punishment</w:t>
      </w:r>
      <w:r>
        <w:rPr>
          <w:spacing w:val="-8"/>
          <w:w w:val="105"/>
        </w:rPr>
        <w:t> </w:t>
      </w:r>
      <w:r>
        <w:rPr>
          <w:w w:val="105"/>
        </w:rPr>
        <w:t>if</w:t>
      </w:r>
      <w:r>
        <w:rPr>
          <w:spacing w:val="-7"/>
          <w:w w:val="105"/>
        </w:rPr>
        <w:t> </w:t>
      </w:r>
      <w:r>
        <w:rPr>
          <w:w w:val="105"/>
        </w:rPr>
        <w:t>he</w:t>
      </w:r>
      <w:r>
        <w:rPr>
          <w:spacing w:val="-7"/>
          <w:w w:val="105"/>
        </w:rPr>
        <w:t> </w:t>
      </w:r>
      <w:r>
        <w:rPr>
          <w:w w:val="105"/>
        </w:rPr>
        <w:t>failed:</w:t>
      </w:r>
      <w:r>
        <w:rPr>
          <w:spacing w:val="-7"/>
          <w:w w:val="105"/>
        </w:rPr>
        <w:t> </w:t>
      </w:r>
      <w:r>
        <w:rPr>
          <w:w w:val="105"/>
        </w:rPr>
        <w:t>“If</w:t>
      </w:r>
      <w:r>
        <w:rPr>
          <w:spacing w:val="-7"/>
          <w:w w:val="105"/>
        </w:rPr>
        <w:t> </w:t>
      </w:r>
      <w:r>
        <w:rPr>
          <w:w w:val="105"/>
        </w:rPr>
        <w:t>Bryan</w:t>
      </w:r>
      <w:r>
        <w:rPr>
          <w:spacing w:val="-8"/>
          <w:w w:val="105"/>
        </w:rPr>
        <w:t> </w:t>
      </w:r>
      <w:r>
        <w:rPr>
          <w:w w:val="105"/>
        </w:rPr>
        <w:t>doesn’t</w:t>
      </w:r>
      <w:r>
        <w:rPr>
          <w:spacing w:val="-7"/>
          <w:w w:val="105"/>
        </w:rPr>
        <w:t> </w:t>
      </w:r>
      <w:r>
        <w:rPr>
          <w:w w:val="105"/>
        </w:rPr>
        <w:t>do</w:t>
      </w:r>
      <w:r>
        <w:rPr>
          <w:spacing w:val="-7"/>
          <w:w w:val="105"/>
        </w:rPr>
        <w:t> </w:t>
      </w:r>
      <w:r>
        <w:rPr>
          <w:w w:val="105"/>
        </w:rPr>
        <w:t>these</w:t>
      </w:r>
      <w:r>
        <w:rPr>
          <w:spacing w:val="-7"/>
          <w:w w:val="105"/>
        </w:rPr>
        <w:t> </w:t>
      </w:r>
      <w:r>
        <w:rPr>
          <w:w w:val="105"/>
        </w:rPr>
        <w:t>two</w:t>
      </w:r>
      <w:r>
        <w:rPr>
          <w:spacing w:val="-71"/>
          <w:w w:val="105"/>
        </w:rPr>
        <w:t> </w:t>
      </w:r>
      <w:r>
        <w:rPr>
          <w:w w:val="105"/>
        </w:rPr>
        <w:t>items</w:t>
      </w:r>
      <w:r>
        <w:rPr>
          <w:spacing w:val="-8"/>
          <w:w w:val="105"/>
        </w:rPr>
        <w:t> </w:t>
      </w:r>
      <w:r>
        <w:rPr>
          <w:w w:val="105"/>
        </w:rPr>
        <w:t>then</w:t>
      </w:r>
      <w:r>
        <w:rPr>
          <w:spacing w:val="-8"/>
          <w:w w:val="105"/>
        </w:rPr>
        <w:t> </w:t>
      </w:r>
      <w:r>
        <w:rPr>
          <w:w w:val="105"/>
        </w:rPr>
        <w:t>the</w:t>
      </w:r>
      <w:r>
        <w:rPr>
          <w:spacing w:val="-8"/>
          <w:w w:val="105"/>
        </w:rPr>
        <w:t> </w:t>
      </w:r>
      <w:r>
        <w:rPr>
          <w:w w:val="105"/>
        </w:rPr>
        <w:t>following</w:t>
      </w:r>
      <w:r>
        <w:rPr>
          <w:spacing w:val="-8"/>
          <w:w w:val="105"/>
        </w:rPr>
        <w:t> </w:t>
      </w:r>
      <w:r>
        <w:rPr>
          <w:w w:val="105"/>
        </w:rPr>
        <w:t>consequence</w:t>
      </w:r>
      <w:r>
        <w:rPr>
          <w:spacing w:val="-8"/>
          <w:w w:val="105"/>
        </w:rPr>
        <w:t> </w:t>
      </w:r>
      <w:r>
        <w:rPr>
          <w:w w:val="105"/>
        </w:rPr>
        <w:t>will</w:t>
      </w:r>
      <w:r>
        <w:rPr>
          <w:spacing w:val="-7"/>
          <w:w w:val="105"/>
        </w:rPr>
        <w:t> </w:t>
      </w:r>
      <w:r>
        <w:rPr>
          <w:w w:val="105"/>
        </w:rPr>
        <w:t>be</w:t>
      </w:r>
      <w:r>
        <w:rPr>
          <w:spacing w:val="-8"/>
          <w:w w:val="105"/>
        </w:rPr>
        <w:t> </w:t>
      </w:r>
      <w:r>
        <w:rPr>
          <w:w w:val="105"/>
        </w:rPr>
        <w:t>enforced:</w:t>
      </w:r>
      <w:r>
        <w:rPr>
          <w:spacing w:val="-8"/>
          <w:w w:val="105"/>
        </w:rPr>
        <w:t> </w:t>
      </w:r>
      <w:r>
        <w:rPr>
          <w:w w:val="105"/>
        </w:rPr>
        <w:t>He</w:t>
      </w:r>
      <w:r>
        <w:rPr>
          <w:spacing w:val="-8"/>
          <w:w w:val="105"/>
        </w:rPr>
        <w:t> </w:t>
      </w:r>
      <w:r>
        <w:rPr>
          <w:w w:val="105"/>
        </w:rPr>
        <w:t>will</w:t>
      </w:r>
      <w:r>
        <w:rPr>
          <w:spacing w:val="-8"/>
          <w:w w:val="105"/>
        </w:rPr>
        <w:t> </w:t>
      </w:r>
      <w:r>
        <w:rPr>
          <w:w w:val="105"/>
        </w:rPr>
        <w:t>have</w:t>
      </w:r>
      <w:r>
        <w:rPr>
          <w:spacing w:val="-8"/>
          <w:w w:val="105"/>
        </w:rPr>
        <w:t> </w:t>
      </w:r>
      <w:r>
        <w:rPr>
          <w:w w:val="105"/>
        </w:rPr>
        <w:t>to</w:t>
      </w:r>
      <w:r>
        <w:rPr>
          <w:spacing w:val="-7"/>
          <w:w w:val="105"/>
        </w:rPr>
        <w:t> </w:t>
      </w:r>
      <w:r>
        <w:rPr>
          <w:w w:val="105"/>
        </w:rPr>
        <w:t>dress</w:t>
      </w:r>
      <w:r>
        <w:rPr>
          <w:spacing w:val="-8"/>
          <w:w w:val="105"/>
        </w:rPr>
        <w:t> </w:t>
      </w:r>
      <w:r>
        <w:rPr>
          <w:w w:val="105"/>
        </w:rPr>
        <w:t>up</w:t>
      </w:r>
    </w:p>
    <w:p>
      <w:pPr>
        <w:spacing w:after="0" w:line="247" w:lineRule="auto"/>
        <w:jc w:val="both"/>
        <w:sectPr>
          <w:pgSz w:w="12240" w:h="15840"/>
          <w:pgMar w:top="1360" w:bottom="280" w:left="1340" w:right="1320"/>
        </w:sectPr>
      </w:pPr>
    </w:p>
    <w:p>
      <w:pPr>
        <w:pStyle w:val="BodyText"/>
        <w:spacing w:line="247" w:lineRule="auto" w:before="77"/>
        <w:ind w:right="117"/>
        <w:jc w:val="both"/>
      </w:pPr>
      <w:r>
        <w:rPr>
          <w:w w:val="105"/>
        </w:rPr>
        <w:t>each workday and each Sunday morning for the rest of the quarter. Dress up is</w:t>
      </w:r>
      <w:r>
        <w:rPr>
          <w:spacing w:val="1"/>
          <w:w w:val="105"/>
        </w:rPr>
        <w:t> </w:t>
      </w:r>
      <w:r>
        <w:rPr>
          <w:w w:val="105"/>
        </w:rPr>
        <w:t>defined as not wearing jeans, t-shirts, hoodies, or shorts. He will also give Joey</w:t>
      </w:r>
      <w:r>
        <w:rPr>
          <w:spacing w:val="-71"/>
          <w:w w:val="105"/>
        </w:rPr>
        <w:t> </w:t>
      </w:r>
      <w:r>
        <w:rPr>
          <w:w w:val="105"/>
        </w:rPr>
        <w:t>(his</w:t>
      </w:r>
      <w:r>
        <w:rPr>
          <w:spacing w:val="-10"/>
          <w:w w:val="105"/>
        </w:rPr>
        <w:t> </w:t>
      </w:r>
      <w:r>
        <w:rPr>
          <w:w w:val="105"/>
        </w:rPr>
        <w:t>trainer)</w:t>
      </w:r>
      <w:r>
        <w:rPr>
          <w:spacing w:val="-10"/>
          <w:w w:val="105"/>
        </w:rPr>
        <w:t> </w:t>
      </w:r>
      <w:r>
        <w:rPr>
          <w:w w:val="105"/>
        </w:rPr>
        <w:t>$200</w:t>
      </w:r>
      <w:r>
        <w:rPr>
          <w:spacing w:val="-9"/>
          <w:w w:val="105"/>
        </w:rPr>
        <w:t> </w:t>
      </w:r>
      <w:r>
        <w:rPr>
          <w:w w:val="105"/>
        </w:rPr>
        <w:t>to</w:t>
      </w:r>
      <w:r>
        <w:rPr>
          <w:spacing w:val="-9"/>
          <w:w w:val="105"/>
        </w:rPr>
        <w:t> </w:t>
      </w:r>
      <w:r>
        <w:rPr>
          <w:w w:val="105"/>
        </w:rPr>
        <w:t>use</w:t>
      </w:r>
      <w:r>
        <w:rPr>
          <w:spacing w:val="-10"/>
          <w:w w:val="105"/>
        </w:rPr>
        <w:t> </w:t>
      </w:r>
      <w:r>
        <w:rPr>
          <w:w w:val="105"/>
        </w:rPr>
        <w:t>as</w:t>
      </w:r>
      <w:r>
        <w:rPr>
          <w:spacing w:val="-10"/>
          <w:w w:val="105"/>
        </w:rPr>
        <w:t> </w:t>
      </w:r>
      <w:r>
        <w:rPr>
          <w:w w:val="105"/>
        </w:rPr>
        <w:t>he</w:t>
      </w:r>
      <w:r>
        <w:rPr>
          <w:spacing w:val="-10"/>
          <w:w w:val="105"/>
        </w:rPr>
        <w:t> </w:t>
      </w:r>
      <w:r>
        <w:rPr>
          <w:w w:val="105"/>
        </w:rPr>
        <w:t>sees</w:t>
      </w:r>
      <w:r>
        <w:rPr>
          <w:spacing w:val="-9"/>
          <w:w w:val="105"/>
        </w:rPr>
        <w:t> </w:t>
      </w:r>
      <w:r>
        <w:rPr>
          <w:w w:val="105"/>
        </w:rPr>
        <w:t>fit</w:t>
      </w:r>
      <w:r>
        <w:rPr>
          <w:spacing w:val="-10"/>
          <w:w w:val="105"/>
        </w:rPr>
        <w:t> </w:t>
      </w:r>
      <w:r>
        <w:rPr>
          <w:w w:val="105"/>
        </w:rPr>
        <w:t>if</w:t>
      </w:r>
      <w:r>
        <w:rPr>
          <w:spacing w:val="-10"/>
          <w:w w:val="105"/>
        </w:rPr>
        <w:t> </w:t>
      </w:r>
      <w:r>
        <w:rPr>
          <w:w w:val="105"/>
        </w:rPr>
        <w:t>he</w:t>
      </w:r>
      <w:r>
        <w:rPr>
          <w:spacing w:val="-10"/>
          <w:w w:val="105"/>
        </w:rPr>
        <w:t> </w:t>
      </w:r>
      <w:r>
        <w:rPr>
          <w:w w:val="105"/>
        </w:rPr>
        <w:t>misses</w:t>
      </w:r>
      <w:r>
        <w:rPr>
          <w:spacing w:val="-10"/>
          <w:w w:val="105"/>
        </w:rPr>
        <w:t> </w:t>
      </w:r>
      <w:r>
        <w:rPr>
          <w:w w:val="105"/>
        </w:rPr>
        <w:t>one</w:t>
      </w:r>
      <w:r>
        <w:rPr>
          <w:spacing w:val="-10"/>
          <w:w w:val="105"/>
        </w:rPr>
        <w:t> </w:t>
      </w:r>
      <w:r>
        <w:rPr>
          <w:w w:val="105"/>
        </w:rPr>
        <w:t>day</w:t>
      </w:r>
      <w:r>
        <w:rPr>
          <w:spacing w:val="-9"/>
          <w:w w:val="105"/>
        </w:rPr>
        <w:t> </w:t>
      </w:r>
      <w:r>
        <w:rPr>
          <w:w w:val="105"/>
        </w:rPr>
        <w:t>of</w:t>
      </w:r>
      <w:r>
        <w:rPr>
          <w:spacing w:val="-9"/>
          <w:w w:val="105"/>
        </w:rPr>
        <w:t> </w:t>
      </w:r>
      <w:r>
        <w:rPr>
          <w:w w:val="105"/>
        </w:rPr>
        <w:t>logging</w:t>
      </w:r>
      <w:r>
        <w:rPr>
          <w:spacing w:val="-9"/>
          <w:w w:val="105"/>
        </w:rPr>
        <w:t> </w:t>
      </w:r>
      <w:r>
        <w:rPr>
          <w:w w:val="105"/>
        </w:rPr>
        <w:t>food.”</w:t>
      </w:r>
    </w:p>
    <w:p>
      <w:pPr>
        <w:pStyle w:val="BodyText"/>
        <w:spacing w:line="247" w:lineRule="auto"/>
        <w:ind w:right="117" w:firstLine="288"/>
        <w:jc w:val="both"/>
      </w:pPr>
      <w:r>
        <w:rPr>
          <w:w w:val="105"/>
        </w:rPr>
        <w:t>At the bottom of the page, Harris, his wife, and his trainer all signed the</w:t>
      </w:r>
      <w:r>
        <w:rPr>
          <w:spacing w:val="1"/>
          <w:w w:val="105"/>
        </w:rPr>
        <w:t> </w:t>
      </w:r>
      <w:r>
        <w:rPr>
          <w:w w:val="105"/>
        </w:rPr>
        <w:t>contract.</w:t>
      </w:r>
    </w:p>
    <w:p>
      <w:pPr>
        <w:pStyle w:val="BodyText"/>
        <w:spacing w:line="247" w:lineRule="auto"/>
        <w:ind w:right="117" w:firstLine="288"/>
        <w:jc w:val="both"/>
      </w:pPr>
      <w:r>
        <w:rPr>
          <w:w w:val="105"/>
        </w:rPr>
        <w:t>My initial reaction was that a contract like this seemed overly formal and</w:t>
      </w:r>
      <w:r>
        <w:rPr>
          <w:spacing w:val="1"/>
          <w:w w:val="105"/>
        </w:rPr>
        <w:t> </w:t>
      </w:r>
      <w:r>
        <w:rPr>
          <w:w w:val="105"/>
        </w:rPr>
        <w:t>unnecessary,</w:t>
      </w:r>
      <w:r>
        <w:rPr>
          <w:spacing w:val="-12"/>
          <w:w w:val="105"/>
        </w:rPr>
        <w:t> </w:t>
      </w:r>
      <w:r>
        <w:rPr>
          <w:w w:val="105"/>
        </w:rPr>
        <w:t>especially</w:t>
      </w:r>
      <w:r>
        <w:rPr>
          <w:spacing w:val="-11"/>
          <w:w w:val="105"/>
        </w:rPr>
        <w:t> </w:t>
      </w:r>
      <w:r>
        <w:rPr>
          <w:w w:val="105"/>
        </w:rPr>
        <w:t>the</w:t>
      </w:r>
      <w:r>
        <w:rPr>
          <w:spacing w:val="-11"/>
          <w:w w:val="105"/>
        </w:rPr>
        <w:t> </w:t>
      </w:r>
      <w:r>
        <w:rPr>
          <w:w w:val="105"/>
        </w:rPr>
        <w:t>signatures.</w:t>
      </w:r>
      <w:r>
        <w:rPr>
          <w:spacing w:val="-11"/>
          <w:w w:val="105"/>
        </w:rPr>
        <w:t> </w:t>
      </w:r>
      <w:r>
        <w:rPr>
          <w:w w:val="105"/>
        </w:rPr>
        <w:t>But</w:t>
      </w:r>
      <w:r>
        <w:rPr>
          <w:spacing w:val="-11"/>
          <w:w w:val="105"/>
        </w:rPr>
        <w:t> </w:t>
      </w:r>
      <w:r>
        <w:rPr>
          <w:w w:val="105"/>
        </w:rPr>
        <w:t>Harris</w:t>
      </w:r>
      <w:r>
        <w:rPr>
          <w:spacing w:val="-11"/>
          <w:w w:val="105"/>
        </w:rPr>
        <w:t> </w:t>
      </w:r>
      <w:r>
        <w:rPr>
          <w:w w:val="105"/>
        </w:rPr>
        <w:t>convinced</w:t>
      </w:r>
      <w:r>
        <w:rPr>
          <w:spacing w:val="-11"/>
          <w:w w:val="105"/>
        </w:rPr>
        <w:t> </w:t>
      </w:r>
      <w:r>
        <w:rPr>
          <w:w w:val="105"/>
        </w:rPr>
        <w:t>me</w:t>
      </w:r>
      <w:r>
        <w:rPr>
          <w:spacing w:val="-11"/>
          <w:w w:val="105"/>
        </w:rPr>
        <w:t> </w:t>
      </w:r>
      <w:r>
        <w:rPr>
          <w:w w:val="105"/>
        </w:rPr>
        <w:t>that</w:t>
      </w:r>
      <w:r>
        <w:rPr>
          <w:spacing w:val="-11"/>
          <w:w w:val="105"/>
        </w:rPr>
        <w:t> </w:t>
      </w:r>
      <w:r>
        <w:rPr>
          <w:w w:val="105"/>
        </w:rPr>
        <w:t>signing</w:t>
      </w:r>
      <w:r>
        <w:rPr>
          <w:spacing w:val="-11"/>
          <w:w w:val="105"/>
        </w:rPr>
        <w:t> </w:t>
      </w:r>
      <w:r>
        <w:rPr>
          <w:w w:val="105"/>
        </w:rPr>
        <w:t>the</w:t>
      </w:r>
      <w:r>
        <w:rPr>
          <w:spacing w:val="-71"/>
          <w:w w:val="105"/>
        </w:rPr>
        <w:t> </w:t>
      </w:r>
      <w:r>
        <w:rPr>
          <w:w w:val="105"/>
        </w:rPr>
        <w:t>contract was an indication of seriousness. “Anytime I skip this part,” he said, “I</w:t>
      </w:r>
      <w:r>
        <w:rPr>
          <w:spacing w:val="-71"/>
          <w:w w:val="105"/>
        </w:rPr>
        <w:t> </w:t>
      </w:r>
      <w:r>
        <w:rPr>
          <w:w w:val="105"/>
        </w:rPr>
        <w:t>start</w:t>
      </w:r>
      <w:r>
        <w:rPr>
          <w:spacing w:val="-4"/>
          <w:w w:val="105"/>
        </w:rPr>
        <w:t> </w:t>
      </w:r>
      <w:r>
        <w:rPr>
          <w:w w:val="105"/>
        </w:rPr>
        <w:t>slacking</w:t>
      </w:r>
      <w:r>
        <w:rPr>
          <w:spacing w:val="-3"/>
          <w:w w:val="105"/>
        </w:rPr>
        <w:t> </w:t>
      </w:r>
      <w:r>
        <w:rPr>
          <w:w w:val="105"/>
        </w:rPr>
        <w:t>almost</w:t>
      </w:r>
      <w:r>
        <w:rPr>
          <w:spacing w:val="-4"/>
          <w:w w:val="105"/>
        </w:rPr>
        <w:t> </w:t>
      </w:r>
      <w:r>
        <w:rPr>
          <w:w w:val="105"/>
        </w:rPr>
        <w:t>immediately.”</w:t>
      </w:r>
    </w:p>
    <w:p>
      <w:pPr>
        <w:pStyle w:val="BodyText"/>
        <w:spacing w:line="247" w:lineRule="auto"/>
        <w:ind w:right="117" w:firstLine="288"/>
        <w:jc w:val="both"/>
      </w:pPr>
      <w:r>
        <w:rPr>
          <w:w w:val="105"/>
        </w:rPr>
        <w:t>Three</w:t>
      </w:r>
      <w:r>
        <w:rPr>
          <w:spacing w:val="-6"/>
          <w:w w:val="105"/>
        </w:rPr>
        <w:t> </w:t>
      </w:r>
      <w:r>
        <w:rPr>
          <w:w w:val="105"/>
        </w:rPr>
        <w:t>months</w:t>
      </w:r>
      <w:r>
        <w:rPr>
          <w:spacing w:val="-5"/>
          <w:w w:val="105"/>
        </w:rPr>
        <w:t> </w:t>
      </w:r>
      <w:r>
        <w:rPr>
          <w:w w:val="105"/>
        </w:rPr>
        <w:t>later,</w:t>
      </w:r>
      <w:r>
        <w:rPr>
          <w:spacing w:val="-5"/>
          <w:w w:val="105"/>
        </w:rPr>
        <w:t> </w:t>
      </w:r>
      <w:r>
        <w:rPr>
          <w:w w:val="105"/>
        </w:rPr>
        <w:t>after</w:t>
      </w:r>
      <w:r>
        <w:rPr>
          <w:spacing w:val="-5"/>
          <w:w w:val="105"/>
        </w:rPr>
        <w:t> </w:t>
      </w:r>
      <w:r>
        <w:rPr>
          <w:w w:val="105"/>
        </w:rPr>
        <w:t>hitting</w:t>
      </w:r>
      <w:r>
        <w:rPr>
          <w:spacing w:val="-5"/>
          <w:w w:val="105"/>
        </w:rPr>
        <w:t> </w:t>
      </w:r>
      <w:r>
        <w:rPr>
          <w:w w:val="105"/>
        </w:rPr>
        <w:t>his</w:t>
      </w:r>
      <w:r>
        <w:rPr>
          <w:spacing w:val="-5"/>
          <w:w w:val="105"/>
        </w:rPr>
        <w:t> </w:t>
      </w:r>
      <w:r>
        <w:rPr>
          <w:w w:val="105"/>
        </w:rPr>
        <w:t>targets</w:t>
      </w:r>
      <w:r>
        <w:rPr>
          <w:spacing w:val="-5"/>
          <w:w w:val="105"/>
        </w:rPr>
        <w:t> </w:t>
      </w:r>
      <w:r>
        <w:rPr>
          <w:w w:val="105"/>
        </w:rPr>
        <w:t>for</w:t>
      </w:r>
      <w:r>
        <w:rPr>
          <w:spacing w:val="-5"/>
          <w:w w:val="105"/>
        </w:rPr>
        <w:t> </w:t>
      </w:r>
      <w:r>
        <w:rPr>
          <w:w w:val="105"/>
        </w:rPr>
        <w:t>Q1,</w:t>
      </w:r>
      <w:r>
        <w:rPr>
          <w:spacing w:val="-5"/>
          <w:w w:val="105"/>
        </w:rPr>
        <w:t> </w:t>
      </w:r>
      <w:r>
        <w:rPr>
          <w:w w:val="105"/>
        </w:rPr>
        <w:t>Harris</w:t>
      </w:r>
      <w:r>
        <w:rPr>
          <w:spacing w:val="-5"/>
          <w:w w:val="105"/>
        </w:rPr>
        <w:t> </w:t>
      </w:r>
      <w:r>
        <w:rPr>
          <w:w w:val="105"/>
        </w:rPr>
        <w:t>upgraded</w:t>
      </w:r>
      <w:r>
        <w:rPr>
          <w:spacing w:val="-5"/>
          <w:w w:val="105"/>
        </w:rPr>
        <w:t> </w:t>
      </w:r>
      <w:r>
        <w:rPr>
          <w:w w:val="105"/>
        </w:rPr>
        <w:t>his</w:t>
      </w:r>
      <w:r>
        <w:rPr>
          <w:spacing w:val="-5"/>
          <w:w w:val="105"/>
        </w:rPr>
        <w:t> </w:t>
      </w:r>
      <w:r>
        <w:rPr>
          <w:w w:val="105"/>
        </w:rPr>
        <w:t>goals.</w:t>
      </w:r>
      <w:r>
        <w:rPr>
          <w:spacing w:val="-71"/>
          <w:w w:val="105"/>
        </w:rPr>
        <w:t> </w:t>
      </w:r>
      <w:r>
        <w:rPr>
          <w:w w:val="105"/>
        </w:rPr>
        <w:t>The consequences escalated, too. If he missed his carbohydrate and protein</w:t>
      </w:r>
      <w:r>
        <w:rPr>
          <w:spacing w:val="1"/>
          <w:w w:val="105"/>
        </w:rPr>
        <w:t> </w:t>
      </w:r>
      <w:r>
        <w:rPr>
          <w:w w:val="105"/>
        </w:rPr>
        <w:t>targets,</w:t>
      </w:r>
      <w:r>
        <w:rPr>
          <w:spacing w:val="-5"/>
          <w:w w:val="105"/>
        </w:rPr>
        <w:t> </w:t>
      </w:r>
      <w:r>
        <w:rPr>
          <w:w w:val="105"/>
        </w:rPr>
        <w:t>he</w:t>
      </w:r>
      <w:r>
        <w:rPr>
          <w:spacing w:val="-5"/>
          <w:w w:val="105"/>
        </w:rPr>
        <w:t> </w:t>
      </w:r>
      <w:r>
        <w:rPr>
          <w:w w:val="105"/>
        </w:rPr>
        <w:t>had</w:t>
      </w:r>
      <w:r>
        <w:rPr>
          <w:spacing w:val="-4"/>
          <w:w w:val="105"/>
        </w:rPr>
        <w:t> </w:t>
      </w:r>
      <w:r>
        <w:rPr>
          <w:w w:val="105"/>
        </w:rPr>
        <w:t>to</w:t>
      </w:r>
      <w:r>
        <w:rPr>
          <w:spacing w:val="-5"/>
          <w:w w:val="105"/>
        </w:rPr>
        <w:t> </w:t>
      </w:r>
      <w:r>
        <w:rPr>
          <w:w w:val="105"/>
        </w:rPr>
        <w:t>pay</w:t>
      </w:r>
      <w:r>
        <w:rPr>
          <w:spacing w:val="-5"/>
          <w:w w:val="105"/>
        </w:rPr>
        <w:t> </w:t>
      </w:r>
      <w:r>
        <w:rPr>
          <w:w w:val="105"/>
        </w:rPr>
        <w:t>his</w:t>
      </w:r>
      <w:r>
        <w:rPr>
          <w:spacing w:val="-4"/>
          <w:w w:val="105"/>
        </w:rPr>
        <w:t> </w:t>
      </w:r>
      <w:r>
        <w:rPr>
          <w:w w:val="105"/>
        </w:rPr>
        <w:t>trainer</w:t>
      </w:r>
      <w:r>
        <w:rPr>
          <w:spacing w:val="-5"/>
          <w:w w:val="105"/>
        </w:rPr>
        <w:t> </w:t>
      </w:r>
      <w:r>
        <w:rPr>
          <w:w w:val="105"/>
        </w:rPr>
        <w:t>$100.</w:t>
      </w:r>
      <w:r>
        <w:rPr>
          <w:spacing w:val="-4"/>
          <w:w w:val="105"/>
        </w:rPr>
        <w:t> </w:t>
      </w:r>
      <w:r>
        <w:rPr>
          <w:w w:val="105"/>
        </w:rPr>
        <w:t>And</w:t>
      </w:r>
      <w:r>
        <w:rPr>
          <w:spacing w:val="-5"/>
          <w:w w:val="105"/>
        </w:rPr>
        <w:t> </w:t>
      </w:r>
      <w:r>
        <w:rPr>
          <w:w w:val="105"/>
        </w:rPr>
        <w:t>if</w:t>
      </w:r>
      <w:r>
        <w:rPr>
          <w:spacing w:val="-5"/>
          <w:w w:val="105"/>
        </w:rPr>
        <w:t> </w:t>
      </w:r>
      <w:r>
        <w:rPr>
          <w:w w:val="105"/>
        </w:rPr>
        <w:t>he</w:t>
      </w:r>
      <w:r>
        <w:rPr>
          <w:spacing w:val="-4"/>
          <w:w w:val="105"/>
        </w:rPr>
        <w:t> </w:t>
      </w:r>
      <w:r>
        <w:rPr>
          <w:w w:val="105"/>
        </w:rPr>
        <w:t>failed</w:t>
      </w:r>
      <w:r>
        <w:rPr>
          <w:spacing w:val="-5"/>
          <w:w w:val="105"/>
        </w:rPr>
        <w:t> </w:t>
      </w:r>
      <w:r>
        <w:rPr>
          <w:w w:val="105"/>
        </w:rPr>
        <w:t>to</w:t>
      </w:r>
      <w:r>
        <w:rPr>
          <w:spacing w:val="-4"/>
          <w:w w:val="105"/>
        </w:rPr>
        <w:t> </w:t>
      </w:r>
      <w:r>
        <w:rPr>
          <w:w w:val="105"/>
        </w:rPr>
        <w:t>weigh</w:t>
      </w:r>
      <w:r>
        <w:rPr>
          <w:spacing w:val="-5"/>
          <w:w w:val="105"/>
        </w:rPr>
        <w:t> </w:t>
      </w:r>
      <w:r>
        <w:rPr>
          <w:w w:val="105"/>
        </w:rPr>
        <w:t>himself,</w:t>
      </w:r>
      <w:r>
        <w:rPr>
          <w:spacing w:val="-5"/>
          <w:w w:val="105"/>
        </w:rPr>
        <w:t> </w:t>
      </w:r>
      <w:r>
        <w:rPr>
          <w:w w:val="105"/>
        </w:rPr>
        <w:t>he</w:t>
      </w:r>
      <w:r>
        <w:rPr>
          <w:spacing w:val="-4"/>
          <w:w w:val="105"/>
        </w:rPr>
        <w:t> </w:t>
      </w:r>
      <w:r>
        <w:rPr>
          <w:w w:val="105"/>
        </w:rPr>
        <w:t>had</w:t>
      </w:r>
      <w:r>
        <w:rPr>
          <w:spacing w:val="-71"/>
          <w:w w:val="105"/>
        </w:rPr>
        <w:t> </w:t>
      </w:r>
      <w:r>
        <w:rPr>
          <w:w w:val="105"/>
        </w:rPr>
        <w:t>to</w:t>
      </w:r>
      <w:r>
        <w:rPr>
          <w:spacing w:val="-12"/>
          <w:w w:val="105"/>
        </w:rPr>
        <w:t> </w:t>
      </w:r>
      <w:r>
        <w:rPr>
          <w:w w:val="105"/>
        </w:rPr>
        <w:t>give</w:t>
      </w:r>
      <w:r>
        <w:rPr>
          <w:spacing w:val="-12"/>
          <w:w w:val="105"/>
        </w:rPr>
        <w:t> </w:t>
      </w:r>
      <w:r>
        <w:rPr>
          <w:w w:val="105"/>
        </w:rPr>
        <w:t>his</w:t>
      </w:r>
      <w:r>
        <w:rPr>
          <w:spacing w:val="-12"/>
          <w:w w:val="105"/>
        </w:rPr>
        <w:t> </w:t>
      </w:r>
      <w:r>
        <w:rPr>
          <w:w w:val="105"/>
        </w:rPr>
        <w:t>wife</w:t>
      </w:r>
      <w:r>
        <w:rPr>
          <w:spacing w:val="-12"/>
          <w:w w:val="105"/>
        </w:rPr>
        <w:t> </w:t>
      </w:r>
      <w:r>
        <w:rPr>
          <w:w w:val="105"/>
        </w:rPr>
        <w:t>$500</w:t>
      </w:r>
      <w:r>
        <w:rPr>
          <w:spacing w:val="-12"/>
          <w:w w:val="105"/>
        </w:rPr>
        <w:t> </w:t>
      </w:r>
      <w:r>
        <w:rPr>
          <w:w w:val="105"/>
        </w:rPr>
        <w:t>to</w:t>
      </w:r>
      <w:r>
        <w:rPr>
          <w:spacing w:val="-11"/>
          <w:w w:val="105"/>
        </w:rPr>
        <w:t> </w:t>
      </w:r>
      <w:r>
        <w:rPr>
          <w:w w:val="105"/>
        </w:rPr>
        <w:t>use</w:t>
      </w:r>
      <w:r>
        <w:rPr>
          <w:spacing w:val="-12"/>
          <w:w w:val="105"/>
        </w:rPr>
        <w:t> </w:t>
      </w:r>
      <w:r>
        <w:rPr>
          <w:w w:val="105"/>
        </w:rPr>
        <w:t>as</w:t>
      </w:r>
      <w:r>
        <w:rPr>
          <w:spacing w:val="-12"/>
          <w:w w:val="105"/>
        </w:rPr>
        <w:t> </w:t>
      </w:r>
      <w:r>
        <w:rPr>
          <w:w w:val="105"/>
        </w:rPr>
        <w:t>she</w:t>
      </w:r>
      <w:r>
        <w:rPr>
          <w:spacing w:val="-12"/>
          <w:w w:val="105"/>
        </w:rPr>
        <w:t> </w:t>
      </w:r>
      <w:r>
        <w:rPr>
          <w:w w:val="105"/>
        </w:rPr>
        <w:t>saw</w:t>
      </w:r>
      <w:r>
        <w:rPr>
          <w:spacing w:val="-12"/>
          <w:w w:val="105"/>
        </w:rPr>
        <w:t> </w:t>
      </w:r>
      <w:r>
        <w:rPr>
          <w:w w:val="105"/>
        </w:rPr>
        <w:t>fit.</w:t>
      </w:r>
      <w:r>
        <w:rPr>
          <w:spacing w:val="-12"/>
          <w:w w:val="105"/>
        </w:rPr>
        <w:t> </w:t>
      </w:r>
      <w:r>
        <w:rPr>
          <w:w w:val="105"/>
        </w:rPr>
        <w:t>Perhaps</w:t>
      </w:r>
      <w:r>
        <w:rPr>
          <w:spacing w:val="-11"/>
          <w:w w:val="105"/>
        </w:rPr>
        <w:t> </w:t>
      </w:r>
      <w:r>
        <w:rPr>
          <w:w w:val="105"/>
        </w:rPr>
        <w:t>most</w:t>
      </w:r>
      <w:r>
        <w:rPr>
          <w:spacing w:val="-12"/>
          <w:w w:val="105"/>
        </w:rPr>
        <w:t> </w:t>
      </w:r>
      <w:r>
        <w:rPr>
          <w:w w:val="105"/>
        </w:rPr>
        <w:t>painfully,</w:t>
      </w:r>
      <w:r>
        <w:rPr>
          <w:spacing w:val="-12"/>
          <w:w w:val="105"/>
        </w:rPr>
        <w:t> </w:t>
      </w:r>
      <w:r>
        <w:rPr>
          <w:w w:val="105"/>
        </w:rPr>
        <w:t>if</w:t>
      </w:r>
      <w:r>
        <w:rPr>
          <w:spacing w:val="-12"/>
          <w:w w:val="105"/>
        </w:rPr>
        <w:t> </w:t>
      </w:r>
      <w:r>
        <w:rPr>
          <w:w w:val="105"/>
        </w:rPr>
        <w:t>he</w:t>
      </w:r>
      <w:r>
        <w:rPr>
          <w:spacing w:val="-12"/>
          <w:w w:val="105"/>
        </w:rPr>
        <w:t> </w:t>
      </w:r>
      <w:r>
        <w:rPr>
          <w:w w:val="105"/>
        </w:rPr>
        <w:t>forgot</w:t>
      </w:r>
      <w:r>
        <w:rPr>
          <w:spacing w:val="-12"/>
          <w:w w:val="105"/>
        </w:rPr>
        <w:t> </w:t>
      </w:r>
      <w:r>
        <w:rPr>
          <w:w w:val="105"/>
        </w:rPr>
        <w:t>to</w:t>
      </w:r>
      <w:r>
        <w:rPr>
          <w:spacing w:val="-71"/>
          <w:w w:val="105"/>
        </w:rPr>
        <w:t> </w:t>
      </w:r>
      <w:r>
        <w:rPr>
          <w:w w:val="105"/>
        </w:rPr>
        <w:t>run sprints, he had to dress up for work every day and wear an Alabama hat the</w:t>
      </w:r>
      <w:r>
        <w:rPr>
          <w:spacing w:val="-71"/>
          <w:w w:val="105"/>
        </w:rPr>
        <w:t> </w:t>
      </w:r>
      <w:r>
        <w:rPr>
          <w:w w:val="105"/>
        </w:rPr>
        <w:t>rest</w:t>
      </w:r>
      <w:r>
        <w:rPr>
          <w:spacing w:val="-7"/>
          <w:w w:val="105"/>
        </w:rPr>
        <w:t> </w:t>
      </w:r>
      <w:r>
        <w:rPr>
          <w:w w:val="105"/>
        </w:rPr>
        <w:t>of</w:t>
      </w:r>
      <w:r>
        <w:rPr>
          <w:spacing w:val="-7"/>
          <w:w w:val="105"/>
        </w:rPr>
        <w:t> </w:t>
      </w:r>
      <w:r>
        <w:rPr>
          <w:w w:val="105"/>
        </w:rPr>
        <w:t>the</w:t>
      </w:r>
      <w:r>
        <w:rPr>
          <w:spacing w:val="-7"/>
          <w:w w:val="105"/>
        </w:rPr>
        <w:t> </w:t>
      </w:r>
      <w:r>
        <w:rPr>
          <w:w w:val="105"/>
        </w:rPr>
        <w:t>quarter—the</w:t>
      </w:r>
      <w:r>
        <w:rPr>
          <w:spacing w:val="-6"/>
          <w:w w:val="105"/>
        </w:rPr>
        <w:t> </w:t>
      </w:r>
      <w:r>
        <w:rPr>
          <w:w w:val="105"/>
        </w:rPr>
        <w:t>bitter</w:t>
      </w:r>
      <w:r>
        <w:rPr>
          <w:spacing w:val="-7"/>
          <w:w w:val="105"/>
        </w:rPr>
        <w:t> </w:t>
      </w:r>
      <w:r>
        <w:rPr>
          <w:w w:val="105"/>
        </w:rPr>
        <w:t>rival</w:t>
      </w:r>
      <w:r>
        <w:rPr>
          <w:spacing w:val="-7"/>
          <w:w w:val="105"/>
        </w:rPr>
        <w:t> </w:t>
      </w:r>
      <w:r>
        <w:rPr>
          <w:w w:val="105"/>
        </w:rPr>
        <w:t>of</w:t>
      </w:r>
      <w:r>
        <w:rPr>
          <w:spacing w:val="-6"/>
          <w:w w:val="105"/>
        </w:rPr>
        <w:t> </w:t>
      </w:r>
      <w:r>
        <w:rPr>
          <w:w w:val="105"/>
        </w:rPr>
        <w:t>his</w:t>
      </w:r>
      <w:r>
        <w:rPr>
          <w:spacing w:val="-7"/>
          <w:w w:val="105"/>
        </w:rPr>
        <w:t> </w:t>
      </w:r>
      <w:r>
        <w:rPr>
          <w:w w:val="105"/>
        </w:rPr>
        <w:t>beloved</w:t>
      </w:r>
      <w:r>
        <w:rPr>
          <w:spacing w:val="-6"/>
          <w:w w:val="105"/>
        </w:rPr>
        <w:t> </w:t>
      </w:r>
      <w:r>
        <w:rPr>
          <w:w w:val="105"/>
        </w:rPr>
        <w:t>Auburn</w:t>
      </w:r>
      <w:r>
        <w:rPr>
          <w:spacing w:val="-5"/>
          <w:w w:val="105"/>
        </w:rPr>
        <w:t> </w:t>
      </w:r>
      <w:r>
        <w:rPr>
          <w:w w:val="105"/>
        </w:rPr>
        <w:t>team.</w:t>
      </w:r>
    </w:p>
    <w:p>
      <w:pPr>
        <w:pStyle w:val="BodyText"/>
        <w:spacing w:line="247" w:lineRule="auto"/>
        <w:ind w:right="119" w:firstLine="288"/>
        <w:jc w:val="both"/>
      </w:pPr>
      <w:r>
        <w:rPr>
          <w:w w:val="105"/>
        </w:rPr>
        <w:t>The</w:t>
      </w:r>
      <w:r>
        <w:rPr>
          <w:spacing w:val="68"/>
          <w:w w:val="105"/>
        </w:rPr>
        <w:t> </w:t>
      </w:r>
      <w:r>
        <w:rPr>
          <w:w w:val="105"/>
        </w:rPr>
        <w:t>strategy</w:t>
      </w:r>
      <w:r>
        <w:rPr>
          <w:spacing w:val="69"/>
          <w:w w:val="105"/>
        </w:rPr>
        <w:t> </w:t>
      </w:r>
      <w:r>
        <w:rPr>
          <w:w w:val="105"/>
        </w:rPr>
        <w:t>worked.</w:t>
      </w:r>
      <w:r>
        <w:rPr>
          <w:spacing w:val="69"/>
          <w:w w:val="105"/>
        </w:rPr>
        <w:t> </w:t>
      </w:r>
      <w:r>
        <w:rPr>
          <w:w w:val="105"/>
        </w:rPr>
        <w:t>With</w:t>
      </w:r>
      <w:r>
        <w:rPr>
          <w:spacing w:val="68"/>
          <w:w w:val="105"/>
        </w:rPr>
        <w:t> </w:t>
      </w:r>
      <w:r>
        <w:rPr>
          <w:w w:val="105"/>
        </w:rPr>
        <w:t>his</w:t>
      </w:r>
      <w:r>
        <w:rPr>
          <w:spacing w:val="69"/>
          <w:w w:val="105"/>
        </w:rPr>
        <w:t> </w:t>
      </w:r>
      <w:r>
        <w:rPr>
          <w:w w:val="105"/>
        </w:rPr>
        <w:t>wife</w:t>
      </w:r>
      <w:r>
        <w:rPr>
          <w:spacing w:val="69"/>
          <w:w w:val="105"/>
        </w:rPr>
        <w:t> </w:t>
      </w:r>
      <w:r>
        <w:rPr>
          <w:w w:val="105"/>
        </w:rPr>
        <w:t>and</w:t>
      </w:r>
      <w:r>
        <w:rPr>
          <w:spacing w:val="68"/>
          <w:w w:val="105"/>
        </w:rPr>
        <w:t> </w:t>
      </w:r>
      <w:r>
        <w:rPr>
          <w:w w:val="105"/>
        </w:rPr>
        <w:t>trainer</w:t>
      </w:r>
      <w:r>
        <w:rPr>
          <w:spacing w:val="69"/>
          <w:w w:val="105"/>
        </w:rPr>
        <w:t> </w:t>
      </w:r>
      <w:r>
        <w:rPr>
          <w:w w:val="105"/>
        </w:rPr>
        <w:t>acting</w:t>
      </w:r>
      <w:r>
        <w:rPr>
          <w:spacing w:val="69"/>
          <w:w w:val="105"/>
        </w:rPr>
        <w:t> </w:t>
      </w:r>
      <w:r>
        <w:rPr>
          <w:w w:val="105"/>
        </w:rPr>
        <w:t>as</w:t>
      </w:r>
      <w:r>
        <w:rPr>
          <w:spacing w:val="69"/>
          <w:w w:val="105"/>
        </w:rPr>
        <w:t> </w:t>
      </w:r>
      <w:r>
        <w:rPr>
          <w:w w:val="105"/>
        </w:rPr>
        <w:t>accountability</w:t>
      </w:r>
      <w:r>
        <w:rPr>
          <w:spacing w:val="-72"/>
          <w:w w:val="105"/>
        </w:rPr>
        <w:t> </w:t>
      </w:r>
      <w:r>
        <w:rPr>
          <w:w w:val="105"/>
        </w:rPr>
        <w:t>partners and with the habit contract clarifying exactly what to do each day,</w:t>
      </w:r>
      <w:r>
        <w:rPr>
          <w:spacing w:val="1"/>
          <w:w w:val="105"/>
        </w:rPr>
        <w:t> </w:t>
      </w:r>
      <w:r>
        <w:rPr>
          <w:w w:val="105"/>
        </w:rPr>
        <w:t>Harris</w:t>
      </w:r>
      <w:r>
        <w:rPr>
          <w:spacing w:val="-4"/>
          <w:w w:val="105"/>
        </w:rPr>
        <w:t> </w:t>
      </w:r>
      <w:r>
        <w:rPr>
          <w:w w:val="105"/>
        </w:rPr>
        <w:t>lost</w:t>
      </w:r>
      <w:r>
        <w:rPr>
          <w:spacing w:val="-3"/>
          <w:w w:val="105"/>
        </w:rPr>
        <w:t> </w:t>
      </w:r>
      <w:r>
        <w:rPr>
          <w:w w:val="105"/>
        </w:rPr>
        <w:t>the</w:t>
      </w:r>
      <w:r>
        <w:rPr>
          <w:spacing w:val="-3"/>
          <w:w w:val="105"/>
        </w:rPr>
        <w:t> </w:t>
      </w:r>
      <w:r>
        <w:rPr>
          <w:w w:val="105"/>
        </w:rPr>
        <w:t>weight</w:t>
      </w:r>
      <w:bookmarkStart w:name="_bookmark388" w:id="420"/>
      <w:bookmarkEnd w:id="420"/>
      <w:r>
        <w:rPr>
          <w:w w:val="105"/>
        </w:rPr>
        <w:t>.</w:t>
      </w:r>
      <w:hyperlink w:history="true" w:anchor="_bookmark550">
        <w:r>
          <w:rPr>
            <w:color w:val="0000ED"/>
            <w:w w:val="105"/>
            <w:u w:val="single" w:color="0000ED"/>
          </w:rPr>
          <w:t>*</w:t>
        </w:r>
      </w:hyperlink>
    </w:p>
    <w:p>
      <w:pPr>
        <w:pStyle w:val="BodyText"/>
        <w:spacing w:line="247" w:lineRule="auto"/>
        <w:ind w:right="117" w:firstLine="288"/>
        <w:jc w:val="right"/>
      </w:pPr>
      <w:r>
        <w:rPr>
          <w:w w:val="105"/>
        </w:rPr>
        <w:t>To</w:t>
      </w:r>
      <w:r>
        <w:rPr>
          <w:spacing w:val="1"/>
          <w:w w:val="105"/>
        </w:rPr>
        <w:t> </w:t>
      </w:r>
      <w:r>
        <w:rPr>
          <w:w w:val="105"/>
        </w:rPr>
        <w:t>make</w:t>
      </w:r>
      <w:r>
        <w:rPr>
          <w:spacing w:val="1"/>
          <w:w w:val="105"/>
        </w:rPr>
        <w:t> </w:t>
      </w:r>
      <w:r>
        <w:rPr>
          <w:w w:val="105"/>
        </w:rPr>
        <w:t>bad</w:t>
      </w:r>
      <w:r>
        <w:rPr>
          <w:spacing w:val="1"/>
          <w:w w:val="105"/>
        </w:rPr>
        <w:t> </w:t>
      </w:r>
      <w:r>
        <w:rPr>
          <w:w w:val="105"/>
        </w:rPr>
        <w:t>habits</w:t>
      </w:r>
      <w:r>
        <w:rPr>
          <w:spacing w:val="1"/>
          <w:w w:val="105"/>
        </w:rPr>
        <w:t> </w:t>
      </w:r>
      <w:r>
        <w:rPr>
          <w:w w:val="105"/>
        </w:rPr>
        <w:t>unsatisfying,</w:t>
      </w:r>
      <w:r>
        <w:rPr>
          <w:spacing w:val="1"/>
          <w:w w:val="105"/>
        </w:rPr>
        <w:t> </w:t>
      </w:r>
      <w:r>
        <w:rPr>
          <w:w w:val="105"/>
        </w:rPr>
        <w:t>your</w:t>
      </w:r>
      <w:r>
        <w:rPr>
          <w:spacing w:val="1"/>
          <w:w w:val="105"/>
        </w:rPr>
        <w:t> </w:t>
      </w:r>
      <w:r>
        <w:rPr>
          <w:w w:val="105"/>
        </w:rPr>
        <w:t>best</w:t>
      </w:r>
      <w:r>
        <w:rPr>
          <w:spacing w:val="1"/>
          <w:w w:val="105"/>
        </w:rPr>
        <w:t> </w:t>
      </w:r>
      <w:r>
        <w:rPr>
          <w:w w:val="105"/>
        </w:rPr>
        <w:t>option</w:t>
      </w:r>
      <w:r>
        <w:rPr>
          <w:spacing w:val="1"/>
          <w:w w:val="105"/>
        </w:rPr>
        <w:t> </w:t>
      </w:r>
      <w:r>
        <w:rPr>
          <w:w w:val="105"/>
        </w:rPr>
        <w:t>is</w:t>
      </w:r>
      <w:r>
        <w:rPr>
          <w:spacing w:val="1"/>
          <w:w w:val="105"/>
        </w:rPr>
        <w:t> </w:t>
      </w:r>
      <w:r>
        <w:rPr>
          <w:w w:val="105"/>
        </w:rPr>
        <w:t>to</w:t>
      </w:r>
      <w:r>
        <w:rPr>
          <w:spacing w:val="2"/>
          <w:w w:val="105"/>
        </w:rPr>
        <w:t> </w:t>
      </w:r>
      <w:r>
        <w:rPr>
          <w:w w:val="105"/>
        </w:rPr>
        <w:t>make</w:t>
      </w:r>
      <w:r>
        <w:rPr>
          <w:spacing w:val="1"/>
          <w:w w:val="105"/>
        </w:rPr>
        <w:t> </w:t>
      </w:r>
      <w:r>
        <w:rPr>
          <w:w w:val="105"/>
        </w:rPr>
        <w:t>them</w:t>
      </w:r>
      <w:r>
        <w:rPr>
          <w:spacing w:val="1"/>
          <w:w w:val="105"/>
        </w:rPr>
        <w:t> </w:t>
      </w:r>
      <w:r>
        <w:rPr>
          <w:w w:val="105"/>
        </w:rPr>
        <w:t>painful</w:t>
      </w:r>
      <w:r>
        <w:rPr>
          <w:spacing w:val="1"/>
          <w:w w:val="105"/>
        </w:rPr>
        <w:t> </w:t>
      </w:r>
      <w:r>
        <w:rPr>
          <w:w w:val="105"/>
        </w:rPr>
        <w:t>in</w:t>
      </w:r>
      <w:r>
        <w:rPr>
          <w:spacing w:val="-71"/>
          <w:w w:val="105"/>
        </w:rPr>
        <w:t> </w:t>
      </w:r>
      <w:r>
        <w:rPr>
          <w:w w:val="105"/>
        </w:rPr>
        <w:t>the</w:t>
      </w:r>
      <w:r>
        <w:rPr>
          <w:spacing w:val="-18"/>
          <w:w w:val="105"/>
        </w:rPr>
        <w:t> </w:t>
      </w:r>
      <w:r>
        <w:rPr>
          <w:w w:val="105"/>
        </w:rPr>
        <w:t>moment.</w:t>
      </w:r>
      <w:r>
        <w:rPr>
          <w:spacing w:val="-18"/>
          <w:w w:val="105"/>
        </w:rPr>
        <w:t> </w:t>
      </w:r>
      <w:r>
        <w:rPr>
          <w:w w:val="105"/>
        </w:rPr>
        <w:t>Creating</w:t>
      </w:r>
      <w:r>
        <w:rPr>
          <w:spacing w:val="-17"/>
          <w:w w:val="105"/>
        </w:rPr>
        <w:t> </w:t>
      </w:r>
      <w:r>
        <w:rPr>
          <w:w w:val="105"/>
        </w:rPr>
        <w:t>a</w:t>
      </w:r>
      <w:r>
        <w:rPr>
          <w:spacing w:val="-18"/>
          <w:w w:val="105"/>
        </w:rPr>
        <w:t> </w:t>
      </w:r>
      <w:r>
        <w:rPr>
          <w:w w:val="105"/>
        </w:rPr>
        <w:t>habit</w:t>
      </w:r>
      <w:r>
        <w:rPr>
          <w:spacing w:val="-18"/>
          <w:w w:val="105"/>
        </w:rPr>
        <w:t> </w:t>
      </w:r>
      <w:r>
        <w:rPr>
          <w:w w:val="105"/>
        </w:rPr>
        <w:t>contract</w:t>
      </w:r>
      <w:r>
        <w:rPr>
          <w:spacing w:val="-18"/>
          <w:w w:val="105"/>
        </w:rPr>
        <w:t> </w:t>
      </w:r>
      <w:r>
        <w:rPr>
          <w:w w:val="105"/>
        </w:rPr>
        <w:t>is</w:t>
      </w:r>
      <w:r>
        <w:rPr>
          <w:spacing w:val="-18"/>
          <w:w w:val="105"/>
        </w:rPr>
        <w:t> </w:t>
      </w:r>
      <w:r>
        <w:rPr>
          <w:w w:val="105"/>
        </w:rPr>
        <w:t>a</w:t>
      </w:r>
      <w:r>
        <w:rPr>
          <w:spacing w:val="-18"/>
          <w:w w:val="105"/>
        </w:rPr>
        <w:t> </w:t>
      </w:r>
      <w:r>
        <w:rPr>
          <w:w w:val="105"/>
        </w:rPr>
        <w:t>straightforward</w:t>
      </w:r>
      <w:r>
        <w:rPr>
          <w:spacing w:val="-17"/>
          <w:w w:val="105"/>
        </w:rPr>
        <w:t> </w:t>
      </w:r>
      <w:r>
        <w:rPr>
          <w:w w:val="105"/>
        </w:rPr>
        <w:t>way</w:t>
      </w:r>
      <w:r>
        <w:rPr>
          <w:spacing w:val="-17"/>
          <w:w w:val="105"/>
        </w:rPr>
        <w:t> </w:t>
      </w:r>
      <w:r>
        <w:rPr>
          <w:w w:val="105"/>
        </w:rPr>
        <w:t>to</w:t>
      </w:r>
      <w:r>
        <w:rPr>
          <w:spacing w:val="-18"/>
          <w:w w:val="105"/>
        </w:rPr>
        <w:t> </w:t>
      </w:r>
      <w:r>
        <w:rPr>
          <w:w w:val="105"/>
        </w:rPr>
        <w:t>do</w:t>
      </w:r>
      <w:r>
        <w:rPr>
          <w:spacing w:val="-17"/>
          <w:w w:val="105"/>
        </w:rPr>
        <w:t> </w:t>
      </w:r>
      <w:r>
        <w:rPr>
          <w:w w:val="105"/>
        </w:rPr>
        <w:t>exactly</w:t>
      </w:r>
      <w:r>
        <w:rPr>
          <w:spacing w:val="-17"/>
          <w:w w:val="105"/>
        </w:rPr>
        <w:t> </w:t>
      </w:r>
      <w:r>
        <w:rPr>
          <w:w w:val="105"/>
        </w:rPr>
        <w:t>that.</w:t>
      </w:r>
      <w:r>
        <w:rPr>
          <w:spacing w:val="-70"/>
          <w:w w:val="105"/>
        </w:rPr>
        <w:t> </w:t>
      </w:r>
      <w:r>
        <w:rPr>
          <w:w w:val="105"/>
        </w:rPr>
        <w:t>Even if you don’t want to create a full-blown habit contract, simply </w:t>
      </w:r>
      <w:bookmarkStart w:name="_bookmark390" w:id="421"/>
      <w:bookmarkEnd w:id="421"/>
      <w:r>
        <w:rPr>
          <w:w w:val="105"/>
        </w:rPr>
        <w:t>h</w:t>
      </w:r>
      <w:r>
        <w:rPr>
          <w:w w:val="105"/>
        </w:rPr>
        <w:t>aving an</w:t>
      </w:r>
      <w:r>
        <w:rPr>
          <w:spacing w:val="1"/>
          <w:w w:val="105"/>
        </w:rPr>
        <w:t> </w:t>
      </w:r>
      <w:r>
        <w:rPr>
          <w:w w:val="105"/>
        </w:rPr>
        <w:t>accountability</w:t>
      </w:r>
      <w:r>
        <w:rPr>
          <w:spacing w:val="24"/>
          <w:w w:val="105"/>
        </w:rPr>
        <w:t> </w:t>
      </w:r>
      <w:r>
        <w:rPr>
          <w:w w:val="105"/>
        </w:rPr>
        <w:t>partner</w:t>
      </w:r>
      <w:r>
        <w:rPr>
          <w:spacing w:val="24"/>
          <w:w w:val="105"/>
        </w:rPr>
        <w:t> </w:t>
      </w:r>
      <w:r>
        <w:rPr>
          <w:w w:val="105"/>
        </w:rPr>
        <w:t>is</w:t>
      </w:r>
      <w:r>
        <w:rPr>
          <w:spacing w:val="25"/>
          <w:w w:val="105"/>
        </w:rPr>
        <w:t> </w:t>
      </w:r>
      <w:r>
        <w:rPr>
          <w:w w:val="105"/>
        </w:rPr>
        <w:t>useful.</w:t>
      </w:r>
      <w:r>
        <w:rPr>
          <w:spacing w:val="24"/>
          <w:w w:val="105"/>
        </w:rPr>
        <w:t> </w:t>
      </w:r>
      <w:r>
        <w:rPr>
          <w:w w:val="105"/>
        </w:rPr>
        <w:t>The</w:t>
      </w:r>
      <w:r>
        <w:rPr>
          <w:spacing w:val="24"/>
          <w:w w:val="105"/>
        </w:rPr>
        <w:t> </w:t>
      </w:r>
      <w:r>
        <w:rPr>
          <w:w w:val="105"/>
        </w:rPr>
        <w:t>comedian</w:t>
      </w:r>
      <w:r>
        <w:rPr>
          <w:spacing w:val="25"/>
          <w:w w:val="105"/>
        </w:rPr>
        <w:t> </w:t>
      </w:r>
      <w:r>
        <w:rPr>
          <w:w w:val="105"/>
        </w:rPr>
        <w:t>Margaret</w:t>
      </w:r>
      <w:r>
        <w:rPr>
          <w:spacing w:val="23"/>
          <w:w w:val="105"/>
        </w:rPr>
        <w:t> </w:t>
      </w:r>
      <w:r>
        <w:rPr>
          <w:w w:val="105"/>
        </w:rPr>
        <w:t>Cho</w:t>
      </w:r>
      <w:r>
        <w:rPr>
          <w:spacing w:val="25"/>
          <w:w w:val="105"/>
        </w:rPr>
        <w:t> </w:t>
      </w:r>
      <w:r>
        <w:rPr>
          <w:w w:val="105"/>
        </w:rPr>
        <w:t>writes</w:t>
      </w:r>
      <w:r>
        <w:rPr>
          <w:spacing w:val="24"/>
          <w:w w:val="105"/>
        </w:rPr>
        <w:t> </w:t>
      </w:r>
      <w:r>
        <w:rPr>
          <w:w w:val="105"/>
        </w:rPr>
        <w:t>a</w:t>
      </w:r>
      <w:r>
        <w:rPr>
          <w:spacing w:val="24"/>
          <w:w w:val="105"/>
        </w:rPr>
        <w:t> </w:t>
      </w:r>
      <w:r>
        <w:rPr>
          <w:w w:val="105"/>
        </w:rPr>
        <w:t>joke</w:t>
      </w:r>
      <w:r>
        <w:rPr>
          <w:spacing w:val="25"/>
          <w:w w:val="105"/>
        </w:rPr>
        <w:t> </w:t>
      </w:r>
      <w:r>
        <w:rPr>
          <w:w w:val="105"/>
        </w:rPr>
        <w:t>or</w:t>
      </w:r>
      <w:r>
        <w:rPr>
          <w:spacing w:val="-71"/>
          <w:w w:val="105"/>
        </w:rPr>
        <w:t> </w:t>
      </w:r>
      <w:r>
        <w:rPr>
          <w:w w:val="105"/>
        </w:rPr>
        <w:t>song every day. </w:t>
      </w:r>
      <w:bookmarkStart w:name="_bookmark389" w:id="422"/>
      <w:bookmarkEnd w:id="422"/>
      <w:r>
        <w:rPr>
          <w:w w:val="105"/>
        </w:rPr>
        <w:t>S</w:t>
      </w:r>
      <w:r>
        <w:rPr>
          <w:w w:val="105"/>
        </w:rPr>
        <w:t>he does the “song a day” challenge with a friend, which helps</w:t>
      </w:r>
      <w:r>
        <w:rPr>
          <w:spacing w:val="-71"/>
          <w:w w:val="105"/>
        </w:rPr>
        <w:t> </w:t>
      </w:r>
      <w:r>
        <w:rPr>
          <w:w w:val="105"/>
        </w:rPr>
        <w:t>them</w:t>
      </w:r>
      <w:r>
        <w:rPr>
          <w:spacing w:val="1"/>
          <w:w w:val="105"/>
        </w:rPr>
        <w:t> </w:t>
      </w:r>
      <w:r>
        <w:rPr>
          <w:w w:val="105"/>
        </w:rPr>
        <w:t>both</w:t>
      </w:r>
      <w:r>
        <w:rPr>
          <w:spacing w:val="1"/>
          <w:w w:val="105"/>
        </w:rPr>
        <w:t> </w:t>
      </w:r>
      <w:r>
        <w:rPr>
          <w:w w:val="105"/>
        </w:rPr>
        <w:t>stay</w:t>
      </w:r>
      <w:r>
        <w:rPr>
          <w:spacing w:val="1"/>
          <w:w w:val="105"/>
        </w:rPr>
        <w:t> </w:t>
      </w:r>
      <w:r>
        <w:rPr>
          <w:w w:val="105"/>
        </w:rPr>
        <w:t>accountable.</w:t>
      </w:r>
      <w:r>
        <w:rPr>
          <w:spacing w:val="1"/>
          <w:w w:val="105"/>
        </w:rPr>
        <w:t> </w:t>
      </w:r>
      <w:r>
        <w:rPr>
          <w:w w:val="105"/>
        </w:rPr>
        <w:t>Knowing</w:t>
      </w:r>
      <w:r>
        <w:rPr>
          <w:spacing w:val="1"/>
          <w:w w:val="105"/>
        </w:rPr>
        <w:t> </w:t>
      </w:r>
      <w:r>
        <w:rPr>
          <w:w w:val="105"/>
        </w:rPr>
        <w:t>that</w:t>
      </w:r>
      <w:r>
        <w:rPr>
          <w:spacing w:val="1"/>
          <w:w w:val="105"/>
        </w:rPr>
        <w:t> </w:t>
      </w:r>
      <w:r>
        <w:rPr>
          <w:w w:val="105"/>
        </w:rPr>
        <w:t>someone</w:t>
      </w:r>
      <w:r>
        <w:rPr>
          <w:spacing w:val="1"/>
          <w:w w:val="105"/>
        </w:rPr>
        <w:t> </w:t>
      </w:r>
      <w:r>
        <w:rPr>
          <w:w w:val="105"/>
        </w:rPr>
        <w:t>is</w:t>
      </w:r>
      <w:r>
        <w:rPr>
          <w:spacing w:val="1"/>
          <w:w w:val="105"/>
        </w:rPr>
        <w:t> </w:t>
      </w:r>
      <w:r>
        <w:rPr>
          <w:w w:val="105"/>
        </w:rPr>
        <w:t>watching</w:t>
      </w:r>
      <w:r>
        <w:rPr>
          <w:spacing w:val="1"/>
          <w:w w:val="105"/>
        </w:rPr>
        <w:t> </w:t>
      </w:r>
      <w:r>
        <w:rPr>
          <w:w w:val="105"/>
        </w:rPr>
        <w:t>can</w:t>
      </w:r>
      <w:r>
        <w:rPr>
          <w:spacing w:val="1"/>
          <w:w w:val="105"/>
        </w:rPr>
        <w:t> </w:t>
      </w:r>
      <w:r>
        <w:rPr>
          <w:w w:val="105"/>
        </w:rPr>
        <w:t>be</w:t>
      </w:r>
      <w:r>
        <w:rPr>
          <w:spacing w:val="1"/>
          <w:w w:val="105"/>
        </w:rPr>
        <w:t> </w:t>
      </w:r>
      <w:r>
        <w:rPr>
          <w:w w:val="105"/>
        </w:rPr>
        <w:t>a</w:t>
      </w:r>
      <w:r>
        <w:rPr>
          <w:spacing w:val="-71"/>
          <w:w w:val="105"/>
        </w:rPr>
        <w:t> </w:t>
      </w:r>
      <w:r>
        <w:rPr>
          <w:w w:val="105"/>
        </w:rPr>
        <w:t>powerful</w:t>
      </w:r>
      <w:r>
        <w:rPr>
          <w:spacing w:val="-11"/>
          <w:w w:val="105"/>
        </w:rPr>
        <w:t> </w:t>
      </w:r>
      <w:r>
        <w:rPr>
          <w:w w:val="105"/>
        </w:rPr>
        <w:t>motivator.</w:t>
      </w:r>
      <w:r>
        <w:rPr>
          <w:spacing w:val="-9"/>
          <w:w w:val="105"/>
        </w:rPr>
        <w:t> </w:t>
      </w:r>
      <w:r>
        <w:rPr>
          <w:w w:val="105"/>
        </w:rPr>
        <w:t>You</w:t>
      </w:r>
      <w:r>
        <w:rPr>
          <w:spacing w:val="-10"/>
          <w:w w:val="105"/>
        </w:rPr>
        <w:t> </w:t>
      </w:r>
      <w:r>
        <w:rPr>
          <w:w w:val="105"/>
        </w:rPr>
        <w:t>are</w:t>
      </w:r>
      <w:r>
        <w:rPr>
          <w:spacing w:val="-9"/>
          <w:w w:val="105"/>
        </w:rPr>
        <w:t> </w:t>
      </w:r>
      <w:r>
        <w:rPr>
          <w:w w:val="105"/>
        </w:rPr>
        <w:t>less</w:t>
      </w:r>
      <w:r>
        <w:rPr>
          <w:spacing w:val="-10"/>
          <w:w w:val="105"/>
        </w:rPr>
        <w:t> </w:t>
      </w:r>
      <w:r>
        <w:rPr>
          <w:w w:val="105"/>
        </w:rPr>
        <w:t>likely</w:t>
      </w:r>
      <w:r>
        <w:rPr>
          <w:spacing w:val="-9"/>
          <w:w w:val="105"/>
        </w:rPr>
        <w:t> </w:t>
      </w:r>
      <w:r>
        <w:rPr>
          <w:w w:val="105"/>
        </w:rPr>
        <w:t>to</w:t>
      </w:r>
      <w:r>
        <w:rPr>
          <w:spacing w:val="-10"/>
          <w:w w:val="105"/>
        </w:rPr>
        <w:t> </w:t>
      </w:r>
      <w:r>
        <w:rPr>
          <w:w w:val="105"/>
        </w:rPr>
        <w:t>procrastinate</w:t>
      </w:r>
      <w:r>
        <w:rPr>
          <w:spacing w:val="-10"/>
          <w:w w:val="105"/>
        </w:rPr>
        <w:t> </w:t>
      </w:r>
      <w:r>
        <w:rPr>
          <w:w w:val="105"/>
        </w:rPr>
        <w:t>or</w:t>
      </w:r>
      <w:r>
        <w:rPr>
          <w:spacing w:val="-9"/>
          <w:w w:val="105"/>
        </w:rPr>
        <w:t> </w:t>
      </w:r>
      <w:r>
        <w:rPr>
          <w:w w:val="105"/>
        </w:rPr>
        <w:t>give</w:t>
      </w:r>
      <w:r>
        <w:rPr>
          <w:spacing w:val="-10"/>
          <w:w w:val="105"/>
        </w:rPr>
        <w:t> </w:t>
      </w:r>
      <w:r>
        <w:rPr>
          <w:w w:val="105"/>
        </w:rPr>
        <w:t>up</w:t>
      </w:r>
      <w:r>
        <w:rPr>
          <w:spacing w:val="-9"/>
          <w:w w:val="105"/>
        </w:rPr>
        <w:t> </w:t>
      </w:r>
      <w:r>
        <w:rPr>
          <w:w w:val="105"/>
        </w:rPr>
        <w:t>because</w:t>
      </w:r>
      <w:r>
        <w:rPr>
          <w:spacing w:val="-10"/>
          <w:w w:val="105"/>
        </w:rPr>
        <w:t> </w:t>
      </w:r>
      <w:r>
        <w:rPr>
          <w:w w:val="105"/>
        </w:rPr>
        <w:t>there</w:t>
      </w:r>
      <w:r>
        <w:rPr>
          <w:spacing w:val="-70"/>
          <w:w w:val="105"/>
        </w:rPr>
        <w:t> </w:t>
      </w:r>
      <w:r>
        <w:rPr>
          <w:w w:val="105"/>
        </w:rPr>
        <w:t>is</w:t>
      </w:r>
      <w:r>
        <w:rPr>
          <w:spacing w:val="27"/>
          <w:w w:val="105"/>
        </w:rPr>
        <w:t> </w:t>
      </w:r>
      <w:r>
        <w:rPr>
          <w:w w:val="105"/>
        </w:rPr>
        <w:t>an</w:t>
      </w:r>
      <w:r>
        <w:rPr>
          <w:spacing w:val="28"/>
          <w:w w:val="105"/>
        </w:rPr>
        <w:t> </w:t>
      </w:r>
      <w:r>
        <w:rPr>
          <w:w w:val="105"/>
        </w:rPr>
        <w:t>immediate</w:t>
      </w:r>
      <w:r>
        <w:rPr>
          <w:spacing w:val="28"/>
          <w:w w:val="105"/>
        </w:rPr>
        <w:t> </w:t>
      </w:r>
      <w:r>
        <w:rPr>
          <w:w w:val="105"/>
        </w:rPr>
        <w:t>cost.</w:t>
      </w:r>
      <w:r>
        <w:rPr>
          <w:spacing w:val="28"/>
          <w:w w:val="105"/>
        </w:rPr>
        <w:t> </w:t>
      </w:r>
      <w:r>
        <w:rPr>
          <w:w w:val="105"/>
        </w:rPr>
        <w:t>If</w:t>
      </w:r>
      <w:r>
        <w:rPr>
          <w:spacing w:val="27"/>
          <w:w w:val="105"/>
        </w:rPr>
        <w:t> </w:t>
      </w:r>
      <w:r>
        <w:rPr>
          <w:w w:val="105"/>
        </w:rPr>
        <w:t>you</w:t>
      </w:r>
      <w:r>
        <w:rPr>
          <w:spacing w:val="28"/>
          <w:w w:val="105"/>
        </w:rPr>
        <w:t> </w:t>
      </w:r>
      <w:r>
        <w:rPr>
          <w:w w:val="105"/>
        </w:rPr>
        <w:t>don’t</w:t>
      </w:r>
      <w:r>
        <w:rPr>
          <w:spacing w:val="28"/>
          <w:w w:val="105"/>
        </w:rPr>
        <w:t> </w:t>
      </w:r>
      <w:r>
        <w:rPr>
          <w:w w:val="105"/>
        </w:rPr>
        <w:t>follow</w:t>
      </w:r>
      <w:r>
        <w:rPr>
          <w:spacing w:val="28"/>
          <w:w w:val="105"/>
        </w:rPr>
        <w:t> </w:t>
      </w:r>
      <w:r>
        <w:rPr>
          <w:w w:val="105"/>
        </w:rPr>
        <w:t>through,</w:t>
      </w:r>
      <w:r>
        <w:rPr>
          <w:spacing w:val="27"/>
          <w:w w:val="105"/>
        </w:rPr>
        <w:t> </w:t>
      </w:r>
      <w:r>
        <w:rPr>
          <w:w w:val="105"/>
        </w:rPr>
        <w:t>perhaps</w:t>
      </w:r>
      <w:r>
        <w:rPr>
          <w:spacing w:val="28"/>
          <w:w w:val="105"/>
        </w:rPr>
        <w:t> </w:t>
      </w:r>
      <w:r>
        <w:rPr>
          <w:w w:val="105"/>
        </w:rPr>
        <w:t>they’ll</w:t>
      </w:r>
      <w:r>
        <w:rPr>
          <w:spacing w:val="28"/>
          <w:w w:val="105"/>
        </w:rPr>
        <w:t> </w:t>
      </w:r>
      <w:r>
        <w:rPr>
          <w:w w:val="105"/>
        </w:rPr>
        <w:t>see</w:t>
      </w:r>
      <w:r>
        <w:rPr>
          <w:spacing w:val="28"/>
          <w:w w:val="105"/>
        </w:rPr>
        <w:t> </w:t>
      </w:r>
      <w:r>
        <w:rPr>
          <w:w w:val="105"/>
        </w:rPr>
        <w:t>you</w:t>
      </w:r>
      <w:r>
        <w:rPr>
          <w:spacing w:val="28"/>
          <w:w w:val="105"/>
        </w:rPr>
        <w:t> </w:t>
      </w:r>
      <w:r>
        <w:rPr>
          <w:w w:val="105"/>
        </w:rPr>
        <w:t>as</w:t>
      </w:r>
      <w:r>
        <w:rPr>
          <w:spacing w:val="-71"/>
          <w:w w:val="105"/>
        </w:rPr>
        <w:t> </w:t>
      </w:r>
      <w:r>
        <w:rPr>
          <w:w w:val="105"/>
        </w:rPr>
        <w:t>untrustworthy</w:t>
      </w:r>
      <w:r>
        <w:rPr>
          <w:spacing w:val="3"/>
          <w:w w:val="105"/>
        </w:rPr>
        <w:t> </w:t>
      </w:r>
      <w:r>
        <w:rPr>
          <w:w w:val="105"/>
        </w:rPr>
        <w:t>or</w:t>
      </w:r>
      <w:r>
        <w:rPr>
          <w:spacing w:val="3"/>
          <w:w w:val="105"/>
        </w:rPr>
        <w:t> </w:t>
      </w:r>
      <w:r>
        <w:rPr>
          <w:w w:val="105"/>
        </w:rPr>
        <w:t>lazy.</w:t>
      </w:r>
      <w:r>
        <w:rPr>
          <w:spacing w:val="3"/>
          <w:w w:val="105"/>
        </w:rPr>
        <w:t> </w:t>
      </w:r>
      <w:r>
        <w:rPr>
          <w:w w:val="105"/>
        </w:rPr>
        <w:t>Suddenly,</w:t>
      </w:r>
      <w:r>
        <w:rPr>
          <w:spacing w:val="3"/>
          <w:w w:val="105"/>
        </w:rPr>
        <w:t> </w:t>
      </w:r>
      <w:r>
        <w:rPr>
          <w:w w:val="105"/>
        </w:rPr>
        <w:t>you</w:t>
      </w:r>
      <w:r>
        <w:rPr>
          <w:spacing w:val="3"/>
          <w:w w:val="105"/>
        </w:rPr>
        <w:t> </w:t>
      </w:r>
      <w:r>
        <w:rPr>
          <w:w w:val="105"/>
        </w:rPr>
        <w:t>are</w:t>
      </w:r>
      <w:r>
        <w:rPr>
          <w:spacing w:val="3"/>
          <w:w w:val="105"/>
        </w:rPr>
        <w:t> </w:t>
      </w:r>
      <w:r>
        <w:rPr>
          <w:w w:val="105"/>
        </w:rPr>
        <w:t>not</w:t>
      </w:r>
      <w:r>
        <w:rPr>
          <w:spacing w:val="3"/>
          <w:w w:val="105"/>
        </w:rPr>
        <w:t> </w:t>
      </w:r>
      <w:r>
        <w:rPr>
          <w:w w:val="105"/>
        </w:rPr>
        <w:t>only</w:t>
      </w:r>
      <w:r>
        <w:rPr>
          <w:spacing w:val="3"/>
          <w:w w:val="105"/>
        </w:rPr>
        <w:t> </w:t>
      </w:r>
      <w:r>
        <w:rPr>
          <w:w w:val="105"/>
        </w:rPr>
        <w:t>failing</w:t>
      </w:r>
      <w:r>
        <w:rPr>
          <w:spacing w:val="3"/>
          <w:w w:val="105"/>
        </w:rPr>
        <w:t> </w:t>
      </w:r>
      <w:r>
        <w:rPr>
          <w:w w:val="105"/>
        </w:rPr>
        <w:t>to</w:t>
      </w:r>
      <w:r>
        <w:rPr>
          <w:spacing w:val="3"/>
          <w:w w:val="105"/>
        </w:rPr>
        <w:t> </w:t>
      </w:r>
      <w:r>
        <w:rPr>
          <w:w w:val="105"/>
        </w:rPr>
        <w:t>uphold</w:t>
      </w:r>
      <w:r>
        <w:rPr>
          <w:spacing w:val="3"/>
          <w:w w:val="105"/>
        </w:rPr>
        <w:t> </w:t>
      </w:r>
      <w:r>
        <w:rPr>
          <w:w w:val="105"/>
        </w:rPr>
        <w:t>your</w:t>
      </w:r>
    </w:p>
    <w:p>
      <w:pPr>
        <w:pStyle w:val="BodyText"/>
        <w:spacing w:line="318" w:lineRule="exact"/>
        <w:jc w:val="both"/>
      </w:pPr>
      <w:r>
        <w:rPr>
          <w:w w:val="105"/>
        </w:rPr>
        <w:t>promises</w:t>
      </w:r>
      <w:r>
        <w:rPr>
          <w:spacing w:val="-18"/>
          <w:w w:val="105"/>
        </w:rPr>
        <w:t> </w:t>
      </w:r>
      <w:r>
        <w:rPr>
          <w:w w:val="105"/>
        </w:rPr>
        <w:t>to</w:t>
      </w:r>
      <w:r>
        <w:rPr>
          <w:spacing w:val="-17"/>
          <w:w w:val="105"/>
        </w:rPr>
        <w:t> </w:t>
      </w:r>
      <w:r>
        <w:rPr>
          <w:w w:val="105"/>
        </w:rPr>
        <w:t>yourself,</w:t>
      </w:r>
      <w:r>
        <w:rPr>
          <w:spacing w:val="-16"/>
          <w:w w:val="105"/>
        </w:rPr>
        <w:t> </w:t>
      </w:r>
      <w:r>
        <w:rPr>
          <w:w w:val="105"/>
        </w:rPr>
        <w:t>but</w:t>
      </w:r>
      <w:r>
        <w:rPr>
          <w:spacing w:val="-18"/>
          <w:w w:val="105"/>
        </w:rPr>
        <w:t> </w:t>
      </w:r>
      <w:r>
        <w:rPr>
          <w:w w:val="105"/>
        </w:rPr>
        <w:t>also</w:t>
      </w:r>
      <w:r>
        <w:rPr>
          <w:spacing w:val="-17"/>
          <w:w w:val="105"/>
        </w:rPr>
        <w:t> </w:t>
      </w:r>
      <w:r>
        <w:rPr>
          <w:w w:val="105"/>
        </w:rPr>
        <w:t>failing</w:t>
      </w:r>
      <w:r>
        <w:rPr>
          <w:spacing w:val="-16"/>
          <w:w w:val="105"/>
        </w:rPr>
        <w:t> </w:t>
      </w:r>
      <w:r>
        <w:rPr>
          <w:w w:val="105"/>
        </w:rPr>
        <w:t>to</w:t>
      </w:r>
      <w:r>
        <w:rPr>
          <w:spacing w:val="-17"/>
          <w:w w:val="105"/>
        </w:rPr>
        <w:t> </w:t>
      </w:r>
      <w:r>
        <w:rPr>
          <w:w w:val="105"/>
        </w:rPr>
        <w:t>uphold</w:t>
      </w:r>
      <w:r>
        <w:rPr>
          <w:spacing w:val="-17"/>
          <w:w w:val="105"/>
        </w:rPr>
        <w:t> </w:t>
      </w:r>
      <w:r>
        <w:rPr>
          <w:w w:val="105"/>
        </w:rPr>
        <w:t>your</w:t>
      </w:r>
      <w:r>
        <w:rPr>
          <w:spacing w:val="-17"/>
          <w:w w:val="105"/>
        </w:rPr>
        <w:t> </w:t>
      </w:r>
      <w:r>
        <w:rPr>
          <w:w w:val="105"/>
        </w:rPr>
        <w:t>promises</w:t>
      </w:r>
      <w:r>
        <w:rPr>
          <w:spacing w:val="-18"/>
          <w:w w:val="105"/>
        </w:rPr>
        <w:t> </w:t>
      </w:r>
      <w:r>
        <w:rPr>
          <w:w w:val="105"/>
        </w:rPr>
        <w:t>to</w:t>
      </w:r>
      <w:r>
        <w:rPr>
          <w:spacing w:val="-17"/>
          <w:w w:val="105"/>
        </w:rPr>
        <w:t> </w:t>
      </w:r>
      <w:r>
        <w:rPr>
          <w:w w:val="105"/>
        </w:rPr>
        <w:t>others.</w:t>
      </w:r>
    </w:p>
    <w:p>
      <w:pPr>
        <w:pStyle w:val="BodyText"/>
        <w:spacing w:line="247" w:lineRule="auto" w:before="2"/>
        <w:ind w:right="117" w:firstLine="288"/>
        <w:jc w:val="both"/>
      </w:pPr>
      <w:r>
        <w:rPr>
          <w:w w:val="105"/>
        </w:rPr>
        <w:t>You can even automate this process. </w:t>
      </w:r>
      <w:bookmarkStart w:name="_bookmark391" w:id="423"/>
      <w:bookmarkEnd w:id="423"/>
      <w:r>
        <w:rPr>
          <w:w w:val="105"/>
        </w:rPr>
        <w:t>T</w:t>
      </w:r>
      <w:r>
        <w:rPr>
          <w:w w:val="105"/>
        </w:rPr>
        <w:t>homas Frank, an entrepreneur in</w:t>
      </w:r>
      <w:r>
        <w:rPr>
          <w:spacing w:val="1"/>
          <w:w w:val="105"/>
        </w:rPr>
        <w:t> </w:t>
      </w:r>
      <w:r>
        <w:rPr>
          <w:w w:val="105"/>
        </w:rPr>
        <w:t>Boulder, Colorado, wakes up at 5:55 each morning. And if he doesn’t, he has a</w:t>
      </w:r>
      <w:r>
        <w:rPr>
          <w:spacing w:val="-71"/>
          <w:w w:val="105"/>
        </w:rPr>
        <w:t> </w:t>
      </w:r>
      <w:r>
        <w:rPr>
          <w:w w:val="105"/>
        </w:rPr>
        <w:t>tweet automatically scheduled that says, “It’s 6:10 and I’m not up because I’m</w:t>
      </w:r>
      <w:r>
        <w:rPr>
          <w:spacing w:val="1"/>
          <w:w w:val="105"/>
        </w:rPr>
        <w:t> </w:t>
      </w:r>
      <w:r>
        <w:rPr>
          <w:w w:val="105"/>
        </w:rPr>
        <w:t>lazy! Reply to this for $5 via PayPal (limit 5), assuming my alarm didn’t</w:t>
      </w:r>
      <w:r>
        <w:rPr>
          <w:spacing w:val="1"/>
          <w:w w:val="105"/>
        </w:rPr>
        <w:t> </w:t>
      </w:r>
      <w:r>
        <w:rPr>
          <w:w w:val="105"/>
        </w:rPr>
        <w:t>malfunction.”</w:t>
      </w:r>
    </w:p>
    <w:p>
      <w:pPr>
        <w:pStyle w:val="BodyText"/>
        <w:spacing w:line="247" w:lineRule="auto"/>
        <w:ind w:right="117" w:firstLine="288"/>
        <w:jc w:val="both"/>
      </w:pPr>
      <w:r>
        <w:rPr>
          <w:w w:val="105"/>
        </w:rPr>
        <w:t>We are always trying to present our best selves to the world. We comb our</w:t>
      </w:r>
      <w:r>
        <w:rPr>
          <w:spacing w:val="1"/>
          <w:w w:val="105"/>
        </w:rPr>
        <w:t> </w:t>
      </w:r>
      <w:r>
        <w:rPr>
          <w:w w:val="105"/>
        </w:rPr>
        <w:t>hair and brush our teeth and dress ourselves carefully because we know these</w:t>
      </w:r>
      <w:r>
        <w:rPr>
          <w:spacing w:val="1"/>
          <w:w w:val="105"/>
        </w:rPr>
        <w:t> </w:t>
      </w:r>
      <w:r>
        <w:rPr>
          <w:w w:val="105"/>
        </w:rPr>
        <w:t>habits are likely to get a positive reaction. We want to get good grades and</w:t>
      </w:r>
      <w:r>
        <w:rPr>
          <w:spacing w:val="1"/>
          <w:w w:val="105"/>
        </w:rPr>
        <w:t> </w:t>
      </w:r>
      <w:r>
        <w:rPr>
          <w:w w:val="105"/>
        </w:rPr>
        <w:t>graduate from top schools to impress potential employers and mates and our</w:t>
      </w:r>
      <w:r>
        <w:rPr>
          <w:spacing w:val="1"/>
          <w:w w:val="105"/>
        </w:rPr>
        <w:t> </w:t>
      </w:r>
      <w:r>
        <w:rPr>
          <w:w w:val="105"/>
        </w:rPr>
        <w:t>friends and family. We care about the opinions of those around us because it</w:t>
      </w:r>
      <w:r>
        <w:rPr>
          <w:spacing w:val="1"/>
          <w:w w:val="105"/>
        </w:rPr>
        <w:t> </w:t>
      </w:r>
      <w:r>
        <w:rPr>
          <w:w w:val="105"/>
        </w:rPr>
        <w:t>helps</w:t>
      </w:r>
      <w:r>
        <w:rPr>
          <w:spacing w:val="-4"/>
          <w:w w:val="105"/>
        </w:rPr>
        <w:t> </w:t>
      </w:r>
      <w:r>
        <w:rPr>
          <w:w w:val="105"/>
        </w:rPr>
        <w:t>if</w:t>
      </w:r>
      <w:r>
        <w:rPr>
          <w:spacing w:val="-4"/>
          <w:w w:val="105"/>
        </w:rPr>
        <w:t> </w:t>
      </w:r>
      <w:r>
        <w:rPr>
          <w:w w:val="105"/>
        </w:rPr>
        <w:t>others</w:t>
      </w:r>
      <w:r>
        <w:rPr>
          <w:spacing w:val="-4"/>
          <w:w w:val="105"/>
        </w:rPr>
        <w:t> </w:t>
      </w:r>
      <w:r>
        <w:rPr>
          <w:w w:val="105"/>
        </w:rPr>
        <w:t>like</w:t>
      </w:r>
      <w:r>
        <w:rPr>
          <w:spacing w:val="-4"/>
          <w:w w:val="105"/>
        </w:rPr>
        <w:t> </w:t>
      </w:r>
      <w:r>
        <w:rPr>
          <w:w w:val="105"/>
        </w:rPr>
        <w:t>us.</w:t>
      </w:r>
      <w:r>
        <w:rPr>
          <w:spacing w:val="-3"/>
          <w:w w:val="105"/>
        </w:rPr>
        <w:t> </w:t>
      </w:r>
      <w:r>
        <w:rPr>
          <w:w w:val="105"/>
        </w:rPr>
        <w:t>This</w:t>
      </w:r>
      <w:r>
        <w:rPr>
          <w:spacing w:val="-4"/>
          <w:w w:val="105"/>
        </w:rPr>
        <w:t> </w:t>
      </w:r>
      <w:r>
        <w:rPr>
          <w:w w:val="105"/>
        </w:rPr>
        <w:t>is</w:t>
      </w:r>
      <w:r>
        <w:rPr>
          <w:spacing w:val="-4"/>
          <w:w w:val="105"/>
        </w:rPr>
        <w:t> </w:t>
      </w:r>
      <w:r>
        <w:rPr>
          <w:w w:val="105"/>
        </w:rPr>
        <w:t>precisely</w:t>
      </w:r>
      <w:r>
        <w:rPr>
          <w:spacing w:val="-4"/>
          <w:w w:val="105"/>
        </w:rPr>
        <w:t> </w:t>
      </w:r>
      <w:r>
        <w:rPr>
          <w:w w:val="105"/>
        </w:rPr>
        <w:t>why</w:t>
      </w:r>
      <w:r>
        <w:rPr>
          <w:spacing w:val="-3"/>
          <w:w w:val="105"/>
        </w:rPr>
        <w:t> </w:t>
      </w:r>
      <w:r>
        <w:rPr>
          <w:w w:val="105"/>
        </w:rPr>
        <w:t>getting</w:t>
      </w:r>
      <w:r>
        <w:rPr>
          <w:spacing w:val="-4"/>
          <w:w w:val="105"/>
        </w:rPr>
        <w:t> </w:t>
      </w:r>
      <w:r>
        <w:rPr>
          <w:w w:val="105"/>
        </w:rPr>
        <w:t>an</w:t>
      </w:r>
      <w:r>
        <w:rPr>
          <w:spacing w:val="-4"/>
          <w:w w:val="105"/>
        </w:rPr>
        <w:t> </w:t>
      </w:r>
      <w:r>
        <w:rPr>
          <w:w w:val="105"/>
        </w:rPr>
        <w:t>accountability</w:t>
      </w:r>
      <w:r>
        <w:rPr>
          <w:spacing w:val="-4"/>
          <w:w w:val="105"/>
        </w:rPr>
        <w:t> </w:t>
      </w:r>
      <w:r>
        <w:rPr>
          <w:w w:val="105"/>
        </w:rPr>
        <w:t>partner</w:t>
      </w:r>
      <w:r>
        <w:rPr>
          <w:spacing w:val="-4"/>
          <w:w w:val="105"/>
        </w:rPr>
        <w:t> </w:t>
      </w:r>
      <w:r>
        <w:rPr>
          <w:w w:val="105"/>
        </w:rPr>
        <w:t>or</w:t>
      </w:r>
    </w:p>
    <w:p>
      <w:pPr>
        <w:spacing w:after="0" w:line="247" w:lineRule="auto"/>
        <w:jc w:val="both"/>
        <w:sectPr>
          <w:pgSz w:w="12240" w:h="15840"/>
          <w:pgMar w:top="1360" w:bottom="280" w:left="1340" w:right="1320"/>
        </w:sectPr>
      </w:pPr>
    </w:p>
    <w:p>
      <w:pPr>
        <w:pStyle w:val="BodyText"/>
        <w:spacing w:before="77"/>
      </w:pPr>
      <w:r>
        <w:rPr>
          <w:w w:val="105"/>
        </w:rPr>
        <w:t>signing</w:t>
      </w:r>
      <w:r>
        <w:rPr>
          <w:spacing w:val="-15"/>
          <w:w w:val="105"/>
        </w:rPr>
        <w:t> </w:t>
      </w:r>
      <w:r>
        <w:rPr>
          <w:w w:val="105"/>
        </w:rPr>
        <w:t>a</w:t>
      </w:r>
      <w:r>
        <w:rPr>
          <w:spacing w:val="-16"/>
          <w:w w:val="105"/>
        </w:rPr>
        <w:t> </w:t>
      </w:r>
      <w:r>
        <w:rPr>
          <w:w w:val="105"/>
        </w:rPr>
        <w:t>habit</w:t>
      </w:r>
      <w:r>
        <w:rPr>
          <w:spacing w:val="-15"/>
          <w:w w:val="105"/>
        </w:rPr>
        <w:t> </w:t>
      </w:r>
      <w:r>
        <w:rPr>
          <w:w w:val="105"/>
        </w:rPr>
        <w:t>contract</w:t>
      </w:r>
      <w:r>
        <w:rPr>
          <w:spacing w:val="-16"/>
          <w:w w:val="105"/>
        </w:rPr>
        <w:t> </w:t>
      </w:r>
      <w:r>
        <w:rPr>
          <w:w w:val="105"/>
        </w:rPr>
        <w:t>can</w:t>
      </w:r>
      <w:r>
        <w:rPr>
          <w:spacing w:val="-14"/>
          <w:w w:val="105"/>
        </w:rPr>
        <w:t> </w:t>
      </w:r>
      <w:r>
        <w:rPr>
          <w:w w:val="105"/>
        </w:rPr>
        <w:t>work</w:t>
      </w:r>
      <w:r>
        <w:rPr>
          <w:spacing w:val="-15"/>
          <w:w w:val="105"/>
        </w:rPr>
        <w:t> </w:t>
      </w:r>
      <w:r>
        <w:rPr>
          <w:w w:val="105"/>
        </w:rPr>
        <w:t>so</w:t>
      </w:r>
      <w:r>
        <w:rPr>
          <w:spacing w:val="-14"/>
          <w:w w:val="105"/>
        </w:rPr>
        <w:t> </w:t>
      </w:r>
      <w:r>
        <w:rPr>
          <w:w w:val="105"/>
        </w:rPr>
        <w:t>well.</w:t>
      </w:r>
    </w:p>
    <w:p>
      <w:pPr>
        <w:spacing w:after="0"/>
        <w:sectPr>
          <w:pgSz w:w="12240" w:h="15840"/>
          <w:pgMar w:top="1360" w:bottom="280" w:left="1340" w:right="1320"/>
        </w:sectPr>
      </w:pPr>
    </w:p>
    <w:p>
      <w:pPr>
        <w:pStyle w:val="BodyText"/>
        <w:spacing w:before="2"/>
        <w:ind w:left="0"/>
        <w:rPr>
          <w:sz w:val="16"/>
        </w:rPr>
      </w:pPr>
    </w:p>
    <w:p>
      <w:pPr>
        <w:spacing w:before="86"/>
        <w:ind w:left="100" w:right="0" w:firstLine="0"/>
        <w:jc w:val="left"/>
        <w:rPr>
          <w:b/>
          <w:sz w:val="40"/>
        </w:rPr>
      </w:pPr>
      <w:r>
        <w:rPr>
          <w:b/>
          <w:sz w:val="40"/>
        </w:rPr>
        <w:t>Chapter</w:t>
      </w:r>
      <w:r>
        <w:rPr>
          <w:b/>
          <w:spacing w:val="6"/>
          <w:sz w:val="40"/>
        </w:rPr>
        <w:t> </w:t>
      </w:r>
      <w:r>
        <w:rPr>
          <w:b/>
          <w:sz w:val="40"/>
        </w:rPr>
        <w:t>Summary</w:t>
      </w:r>
    </w:p>
    <w:p>
      <w:pPr>
        <w:pStyle w:val="BodyText"/>
        <w:spacing w:before="1"/>
        <w:ind w:left="0"/>
        <w:rPr>
          <w:b/>
          <w:sz w:val="29"/>
        </w:rPr>
      </w:pPr>
    </w:p>
    <w:p>
      <w:pPr>
        <w:spacing w:line="247" w:lineRule="auto" w:before="95"/>
        <w:ind w:left="1251" w:right="0" w:firstLine="0"/>
        <w:jc w:val="left"/>
        <w:rPr>
          <w:sz w:val="28"/>
        </w:rPr>
      </w:pPr>
      <w:r>
        <w:rPr/>
        <w:drawing>
          <wp:anchor distT="0" distB="0" distL="0" distR="0" allowOverlap="1" layoutInCell="1" locked="0" behindDoc="0" simplePos="0" relativeHeight="15877632">
            <wp:simplePos x="0" y="0"/>
            <wp:positionH relativeFrom="page">
              <wp:posOffset>1101852</wp:posOffset>
            </wp:positionH>
            <wp:positionV relativeFrom="paragraph">
              <wp:posOffset>138022</wp:posOffset>
            </wp:positionV>
            <wp:extent cx="64008" cy="64008"/>
            <wp:effectExtent l="0" t="0" r="0" b="0"/>
            <wp:wrapNone/>
            <wp:docPr id="481" name="image8.png"/>
            <wp:cNvGraphicFramePr>
              <a:graphicFrameLocks noChangeAspect="1"/>
            </wp:cNvGraphicFramePr>
            <a:graphic>
              <a:graphicData uri="http://schemas.openxmlformats.org/drawingml/2006/picture">
                <pic:pic>
                  <pic:nvPicPr>
                    <pic:cNvPr id="482"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z w:val="28"/>
          <w:shd w:fill="DDF9D7" w:color="auto" w:val="clear"/>
        </w:rPr>
        <w:t>The</w:t>
      </w:r>
      <w:r>
        <w:rPr>
          <w:spacing w:val="29"/>
          <w:w w:val="105"/>
          <w:sz w:val="28"/>
          <w:shd w:fill="DDF9D7" w:color="auto" w:val="clear"/>
        </w:rPr>
        <w:t> </w:t>
      </w:r>
      <w:r>
        <w:rPr>
          <w:w w:val="105"/>
          <w:sz w:val="28"/>
          <w:shd w:fill="DDF9D7" w:color="auto" w:val="clear"/>
        </w:rPr>
        <w:t>inversion</w:t>
      </w:r>
      <w:r>
        <w:rPr>
          <w:spacing w:val="29"/>
          <w:w w:val="105"/>
          <w:sz w:val="28"/>
          <w:shd w:fill="DDF9D7" w:color="auto" w:val="clear"/>
        </w:rPr>
        <w:t> </w:t>
      </w:r>
      <w:r>
        <w:rPr>
          <w:w w:val="105"/>
          <w:sz w:val="28"/>
          <w:shd w:fill="DDF9D7" w:color="auto" w:val="clear"/>
        </w:rPr>
        <w:t>of</w:t>
      </w:r>
      <w:r>
        <w:rPr>
          <w:spacing w:val="29"/>
          <w:w w:val="105"/>
          <w:sz w:val="28"/>
          <w:shd w:fill="DDF9D7" w:color="auto" w:val="clear"/>
        </w:rPr>
        <w:t> </w:t>
      </w:r>
      <w:r>
        <w:rPr>
          <w:w w:val="105"/>
          <w:sz w:val="28"/>
          <w:shd w:fill="DDF9D7" w:color="auto" w:val="clear"/>
        </w:rPr>
        <w:t>the</w:t>
      </w:r>
      <w:r>
        <w:rPr>
          <w:spacing w:val="29"/>
          <w:w w:val="105"/>
          <w:sz w:val="28"/>
          <w:shd w:fill="DDF9D7" w:color="auto" w:val="clear"/>
        </w:rPr>
        <w:t> </w:t>
      </w:r>
      <w:r>
        <w:rPr>
          <w:w w:val="105"/>
          <w:sz w:val="28"/>
          <w:shd w:fill="DDF9D7" w:color="auto" w:val="clear"/>
        </w:rPr>
        <w:t>4th</w:t>
      </w:r>
      <w:r>
        <w:rPr>
          <w:spacing w:val="29"/>
          <w:w w:val="105"/>
          <w:sz w:val="28"/>
          <w:shd w:fill="DDF9D7" w:color="auto" w:val="clear"/>
        </w:rPr>
        <w:t> </w:t>
      </w:r>
      <w:r>
        <w:rPr>
          <w:w w:val="105"/>
          <w:sz w:val="28"/>
          <w:shd w:fill="DDF9D7" w:color="auto" w:val="clear"/>
        </w:rPr>
        <w:t>Law</w:t>
      </w:r>
      <w:r>
        <w:rPr>
          <w:spacing w:val="29"/>
          <w:w w:val="105"/>
          <w:sz w:val="28"/>
          <w:shd w:fill="DDF9D7" w:color="auto" w:val="clear"/>
        </w:rPr>
        <w:t> </w:t>
      </w:r>
      <w:r>
        <w:rPr>
          <w:w w:val="105"/>
          <w:sz w:val="28"/>
          <w:shd w:fill="DDF9D7" w:color="auto" w:val="clear"/>
        </w:rPr>
        <w:t>of</w:t>
      </w:r>
      <w:r>
        <w:rPr>
          <w:spacing w:val="29"/>
          <w:w w:val="105"/>
          <w:sz w:val="28"/>
          <w:shd w:fill="DDF9D7" w:color="auto" w:val="clear"/>
        </w:rPr>
        <w:t> </w:t>
      </w:r>
      <w:r>
        <w:rPr>
          <w:w w:val="105"/>
          <w:sz w:val="28"/>
          <w:shd w:fill="DDF9D7" w:color="auto" w:val="clear"/>
        </w:rPr>
        <w:t>Behavior</w:t>
      </w:r>
      <w:r>
        <w:rPr>
          <w:spacing w:val="29"/>
          <w:w w:val="105"/>
          <w:sz w:val="28"/>
          <w:shd w:fill="DDF9D7" w:color="auto" w:val="clear"/>
        </w:rPr>
        <w:t> </w:t>
      </w:r>
      <w:r>
        <w:rPr>
          <w:w w:val="105"/>
          <w:sz w:val="28"/>
          <w:shd w:fill="DDF9D7" w:color="auto" w:val="clear"/>
        </w:rPr>
        <w:t>Change</w:t>
      </w:r>
      <w:r>
        <w:rPr>
          <w:spacing w:val="29"/>
          <w:w w:val="105"/>
          <w:sz w:val="28"/>
          <w:shd w:fill="DDF9D7" w:color="auto" w:val="clear"/>
        </w:rPr>
        <w:t> </w:t>
      </w:r>
      <w:r>
        <w:rPr>
          <w:w w:val="105"/>
          <w:sz w:val="28"/>
          <w:shd w:fill="DDF9D7" w:color="auto" w:val="clear"/>
        </w:rPr>
        <w:t>is</w:t>
      </w:r>
      <w:r>
        <w:rPr>
          <w:spacing w:val="29"/>
          <w:w w:val="105"/>
          <w:sz w:val="28"/>
          <w:shd w:fill="DDF9D7" w:color="auto" w:val="clear"/>
        </w:rPr>
        <w:t> </w:t>
      </w:r>
      <w:r>
        <w:rPr>
          <w:i/>
          <w:w w:val="105"/>
          <w:sz w:val="28"/>
          <w:shd w:fill="DDF9D7" w:color="auto" w:val="clear"/>
        </w:rPr>
        <w:t>make</w:t>
      </w:r>
      <w:r>
        <w:rPr>
          <w:i/>
          <w:spacing w:val="29"/>
          <w:w w:val="105"/>
          <w:sz w:val="28"/>
          <w:shd w:fill="DDF9D7" w:color="auto" w:val="clear"/>
        </w:rPr>
        <w:t> </w:t>
      </w:r>
      <w:r>
        <w:rPr>
          <w:i/>
          <w:w w:val="105"/>
          <w:sz w:val="28"/>
          <w:shd w:fill="DDF9D7" w:color="auto" w:val="clear"/>
        </w:rPr>
        <w:t>it</w:t>
      </w:r>
      <w:r>
        <w:rPr>
          <w:i/>
          <w:spacing w:val="-71"/>
          <w:w w:val="105"/>
          <w:sz w:val="28"/>
        </w:rPr>
        <w:t> </w:t>
      </w:r>
      <w:r>
        <w:rPr>
          <w:i/>
          <w:w w:val="105"/>
          <w:sz w:val="28"/>
          <w:shd w:fill="DDF9D7" w:color="auto" w:val="clear"/>
        </w:rPr>
        <w:t>unsatisfying</w:t>
      </w:r>
      <w:r>
        <w:rPr>
          <w:w w:val="105"/>
          <w:sz w:val="28"/>
          <w:shd w:fill="DDF9D7" w:color="auto" w:val="clear"/>
        </w:rPr>
        <w:t>.</w:t>
      </w:r>
    </w:p>
    <w:p>
      <w:pPr>
        <w:pStyle w:val="BodyText"/>
        <w:spacing w:line="247" w:lineRule="auto"/>
        <w:ind w:left="1251"/>
      </w:pPr>
      <w:r>
        <w:rPr/>
        <w:drawing>
          <wp:anchor distT="0" distB="0" distL="0" distR="0" allowOverlap="1" layoutInCell="1" locked="0" behindDoc="0" simplePos="0" relativeHeight="15878144">
            <wp:simplePos x="0" y="0"/>
            <wp:positionH relativeFrom="page">
              <wp:posOffset>1101852</wp:posOffset>
            </wp:positionH>
            <wp:positionV relativeFrom="paragraph">
              <wp:posOffset>77696</wp:posOffset>
            </wp:positionV>
            <wp:extent cx="64008" cy="64008"/>
            <wp:effectExtent l="0" t="0" r="0" b="0"/>
            <wp:wrapNone/>
            <wp:docPr id="483" name="image9.png"/>
            <wp:cNvGraphicFramePr>
              <a:graphicFrameLocks noChangeAspect="1"/>
            </wp:cNvGraphicFramePr>
            <a:graphic>
              <a:graphicData uri="http://schemas.openxmlformats.org/drawingml/2006/picture">
                <pic:pic>
                  <pic:nvPicPr>
                    <pic:cNvPr id="484" name="image9.png"/>
                    <pic:cNvPicPr/>
                  </pic:nvPicPr>
                  <pic:blipFill>
                    <a:blip r:embed="rId13" cstate="print"/>
                    <a:stretch>
                      <a:fillRect/>
                    </a:stretch>
                  </pic:blipFill>
                  <pic:spPr>
                    <a:xfrm>
                      <a:off x="0" y="0"/>
                      <a:ext cx="64008" cy="64008"/>
                    </a:xfrm>
                    <a:prstGeom prst="rect">
                      <a:avLst/>
                    </a:prstGeom>
                  </pic:spPr>
                </pic:pic>
              </a:graphicData>
            </a:graphic>
          </wp:anchor>
        </w:drawing>
      </w:r>
      <w:r>
        <w:rPr/>
        <w:drawing>
          <wp:anchor distT="0" distB="0" distL="0" distR="0" allowOverlap="1" layoutInCell="1" locked="0" behindDoc="0" simplePos="0" relativeHeight="15878656">
            <wp:simplePos x="0" y="0"/>
            <wp:positionH relativeFrom="page">
              <wp:posOffset>1101852</wp:posOffset>
            </wp:positionH>
            <wp:positionV relativeFrom="paragraph">
              <wp:posOffset>288008</wp:posOffset>
            </wp:positionV>
            <wp:extent cx="64008" cy="64008"/>
            <wp:effectExtent l="0" t="0" r="0" b="0"/>
            <wp:wrapNone/>
            <wp:docPr id="485" name="image9.png"/>
            <wp:cNvGraphicFramePr>
              <a:graphicFrameLocks noChangeAspect="1"/>
            </wp:cNvGraphicFramePr>
            <a:graphic>
              <a:graphicData uri="http://schemas.openxmlformats.org/drawingml/2006/picture">
                <pic:pic>
                  <pic:nvPicPr>
                    <pic:cNvPr id="486"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DDF9D7" w:color="auto" w:val="clear"/>
        </w:rPr>
        <w:t>We are less likely to repeat a bad habit if it is painful or unsatisfying.</w:t>
      </w:r>
      <w:r>
        <w:rPr>
          <w:spacing w:val="1"/>
          <w:w w:val="105"/>
        </w:rPr>
        <w:t> </w:t>
      </w:r>
      <w:r>
        <w:rPr>
          <w:w w:val="105"/>
          <w:shd w:fill="DDF9D7" w:color="auto" w:val="clear"/>
        </w:rPr>
        <w:t>An</w:t>
      </w:r>
      <w:r>
        <w:rPr>
          <w:spacing w:val="-18"/>
          <w:w w:val="105"/>
          <w:shd w:fill="DDF9D7" w:color="auto" w:val="clear"/>
        </w:rPr>
        <w:t> </w:t>
      </w:r>
      <w:r>
        <w:rPr>
          <w:w w:val="105"/>
          <w:shd w:fill="DDF9D7" w:color="auto" w:val="clear"/>
        </w:rPr>
        <w:t>accountability</w:t>
      </w:r>
      <w:r>
        <w:rPr>
          <w:spacing w:val="-17"/>
          <w:w w:val="105"/>
          <w:shd w:fill="DDF9D7" w:color="auto" w:val="clear"/>
        </w:rPr>
        <w:t> </w:t>
      </w:r>
      <w:r>
        <w:rPr>
          <w:w w:val="105"/>
          <w:shd w:fill="DDF9D7" w:color="auto" w:val="clear"/>
        </w:rPr>
        <w:t>partner</w:t>
      </w:r>
      <w:r>
        <w:rPr>
          <w:spacing w:val="-17"/>
          <w:w w:val="105"/>
          <w:shd w:fill="DDF9D7" w:color="auto" w:val="clear"/>
        </w:rPr>
        <w:t> </w:t>
      </w:r>
      <w:r>
        <w:rPr>
          <w:w w:val="105"/>
          <w:shd w:fill="DDF9D7" w:color="auto" w:val="clear"/>
        </w:rPr>
        <w:t>can</w:t>
      </w:r>
      <w:r>
        <w:rPr>
          <w:spacing w:val="-17"/>
          <w:w w:val="105"/>
          <w:shd w:fill="DDF9D7" w:color="auto" w:val="clear"/>
        </w:rPr>
        <w:t> </w:t>
      </w:r>
      <w:r>
        <w:rPr>
          <w:w w:val="105"/>
          <w:shd w:fill="DDF9D7" w:color="auto" w:val="clear"/>
        </w:rPr>
        <w:t>create</w:t>
      </w:r>
      <w:r>
        <w:rPr>
          <w:spacing w:val="-17"/>
          <w:w w:val="105"/>
          <w:shd w:fill="DDF9D7" w:color="auto" w:val="clear"/>
        </w:rPr>
        <w:t> </w:t>
      </w:r>
      <w:r>
        <w:rPr>
          <w:w w:val="105"/>
          <w:shd w:fill="DDF9D7" w:color="auto" w:val="clear"/>
        </w:rPr>
        <w:t>an</w:t>
      </w:r>
      <w:r>
        <w:rPr>
          <w:spacing w:val="-17"/>
          <w:w w:val="105"/>
          <w:shd w:fill="DDF9D7" w:color="auto" w:val="clear"/>
        </w:rPr>
        <w:t> </w:t>
      </w:r>
      <w:r>
        <w:rPr>
          <w:w w:val="105"/>
          <w:shd w:fill="DDF9D7" w:color="auto" w:val="clear"/>
        </w:rPr>
        <w:t>immediate</w:t>
      </w:r>
      <w:r>
        <w:rPr>
          <w:spacing w:val="-18"/>
          <w:w w:val="105"/>
          <w:shd w:fill="DDF9D7" w:color="auto" w:val="clear"/>
        </w:rPr>
        <w:t> </w:t>
      </w:r>
      <w:r>
        <w:rPr>
          <w:w w:val="105"/>
          <w:shd w:fill="DDF9D7" w:color="auto" w:val="clear"/>
        </w:rPr>
        <w:t>cost</w:t>
      </w:r>
      <w:r>
        <w:rPr>
          <w:spacing w:val="-17"/>
          <w:w w:val="105"/>
          <w:shd w:fill="DDF9D7" w:color="auto" w:val="clear"/>
        </w:rPr>
        <w:t> </w:t>
      </w:r>
      <w:r>
        <w:rPr>
          <w:w w:val="105"/>
          <w:shd w:fill="DDF9D7" w:color="auto" w:val="clear"/>
        </w:rPr>
        <w:t>to</w:t>
      </w:r>
      <w:r>
        <w:rPr>
          <w:spacing w:val="-17"/>
          <w:w w:val="105"/>
          <w:shd w:fill="DDF9D7" w:color="auto" w:val="clear"/>
        </w:rPr>
        <w:t> </w:t>
      </w:r>
      <w:r>
        <w:rPr>
          <w:w w:val="105"/>
          <w:shd w:fill="DDF9D7" w:color="auto" w:val="clear"/>
        </w:rPr>
        <w:t>inaction.</w:t>
      </w:r>
      <w:r>
        <w:rPr>
          <w:spacing w:val="-17"/>
          <w:w w:val="105"/>
          <w:shd w:fill="DDF9D7" w:color="auto" w:val="clear"/>
        </w:rPr>
        <w:t> </w:t>
      </w:r>
      <w:r>
        <w:rPr>
          <w:w w:val="105"/>
          <w:shd w:fill="DDF9D7" w:color="auto" w:val="clear"/>
        </w:rPr>
        <w:t>We</w:t>
      </w:r>
      <w:r>
        <w:rPr>
          <w:spacing w:val="-71"/>
          <w:w w:val="105"/>
        </w:rPr>
        <w:t> </w:t>
      </w:r>
      <w:r>
        <w:rPr>
          <w:w w:val="105"/>
          <w:shd w:fill="DDF9D7" w:color="auto" w:val="clear"/>
        </w:rPr>
        <w:t>care</w:t>
      </w:r>
      <w:r>
        <w:rPr>
          <w:spacing w:val="7"/>
          <w:w w:val="105"/>
          <w:shd w:fill="DDF9D7" w:color="auto" w:val="clear"/>
        </w:rPr>
        <w:t> </w:t>
      </w:r>
      <w:r>
        <w:rPr>
          <w:w w:val="105"/>
          <w:shd w:fill="DDF9D7" w:color="auto" w:val="clear"/>
        </w:rPr>
        <w:t>deeply</w:t>
      </w:r>
      <w:r>
        <w:rPr>
          <w:spacing w:val="8"/>
          <w:w w:val="105"/>
          <w:shd w:fill="DDF9D7" w:color="auto" w:val="clear"/>
        </w:rPr>
        <w:t> </w:t>
      </w:r>
      <w:r>
        <w:rPr>
          <w:w w:val="105"/>
          <w:shd w:fill="DDF9D7" w:color="auto" w:val="clear"/>
        </w:rPr>
        <w:t>about</w:t>
      </w:r>
      <w:r>
        <w:rPr>
          <w:spacing w:val="8"/>
          <w:w w:val="105"/>
          <w:shd w:fill="DDF9D7" w:color="auto" w:val="clear"/>
        </w:rPr>
        <w:t> </w:t>
      </w:r>
      <w:r>
        <w:rPr>
          <w:w w:val="105"/>
          <w:shd w:fill="DDF9D7" w:color="auto" w:val="clear"/>
        </w:rPr>
        <w:t>what</w:t>
      </w:r>
      <w:r>
        <w:rPr>
          <w:spacing w:val="8"/>
          <w:w w:val="105"/>
          <w:shd w:fill="DDF9D7" w:color="auto" w:val="clear"/>
        </w:rPr>
        <w:t> </w:t>
      </w:r>
      <w:r>
        <w:rPr>
          <w:w w:val="105"/>
          <w:shd w:fill="DDF9D7" w:color="auto" w:val="clear"/>
        </w:rPr>
        <w:t>others</w:t>
      </w:r>
      <w:r>
        <w:rPr>
          <w:spacing w:val="8"/>
          <w:w w:val="105"/>
          <w:shd w:fill="DDF9D7" w:color="auto" w:val="clear"/>
        </w:rPr>
        <w:t> </w:t>
      </w:r>
      <w:r>
        <w:rPr>
          <w:w w:val="105"/>
          <w:shd w:fill="DDF9D7" w:color="auto" w:val="clear"/>
        </w:rPr>
        <w:t>think</w:t>
      </w:r>
      <w:r>
        <w:rPr>
          <w:spacing w:val="8"/>
          <w:w w:val="105"/>
          <w:shd w:fill="DDF9D7" w:color="auto" w:val="clear"/>
        </w:rPr>
        <w:t> </w:t>
      </w:r>
      <w:r>
        <w:rPr>
          <w:w w:val="105"/>
          <w:shd w:fill="DDF9D7" w:color="auto" w:val="clear"/>
        </w:rPr>
        <w:t>of</w:t>
      </w:r>
      <w:r>
        <w:rPr>
          <w:spacing w:val="8"/>
          <w:w w:val="105"/>
          <w:shd w:fill="DDF9D7" w:color="auto" w:val="clear"/>
        </w:rPr>
        <w:t> </w:t>
      </w:r>
      <w:r>
        <w:rPr>
          <w:w w:val="105"/>
          <w:shd w:fill="DDF9D7" w:color="auto" w:val="clear"/>
        </w:rPr>
        <w:t>us,</w:t>
      </w:r>
      <w:r>
        <w:rPr>
          <w:spacing w:val="8"/>
          <w:w w:val="105"/>
          <w:shd w:fill="DDF9D7" w:color="auto" w:val="clear"/>
        </w:rPr>
        <w:t> </w:t>
      </w:r>
      <w:r>
        <w:rPr>
          <w:w w:val="105"/>
          <w:shd w:fill="DDF9D7" w:color="auto" w:val="clear"/>
        </w:rPr>
        <w:t>and</w:t>
      </w:r>
      <w:r>
        <w:rPr>
          <w:spacing w:val="8"/>
          <w:w w:val="105"/>
          <w:shd w:fill="DDF9D7" w:color="auto" w:val="clear"/>
        </w:rPr>
        <w:t> </w:t>
      </w:r>
      <w:r>
        <w:rPr>
          <w:w w:val="105"/>
          <w:shd w:fill="DDF9D7" w:color="auto" w:val="clear"/>
        </w:rPr>
        <w:t>we</w:t>
      </w:r>
      <w:r>
        <w:rPr>
          <w:spacing w:val="8"/>
          <w:w w:val="105"/>
          <w:shd w:fill="DDF9D7" w:color="auto" w:val="clear"/>
        </w:rPr>
        <w:t> </w:t>
      </w:r>
      <w:r>
        <w:rPr>
          <w:w w:val="105"/>
          <w:shd w:fill="DDF9D7" w:color="auto" w:val="clear"/>
        </w:rPr>
        <w:t>do</w:t>
      </w:r>
      <w:r>
        <w:rPr>
          <w:spacing w:val="8"/>
          <w:w w:val="105"/>
          <w:shd w:fill="DDF9D7" w:color="auto" w:val="clear"/>
        </w:rPr>
        <w:t> </w:t>
      </w:r>
      <w:r>
        <w:rPr>
          <w:w w:val="105"/>
          <w:shd w:fill="DDF9D7" w:color="auto" w:val="clear"/>
        </w:rPr>
        <w:t>not</w:t>
      </w:r>
      <w:r>
        <w:rPr>
          <w:spacing w:val="8"/>
          <w:w w:val="105"/>
          <w:shd w:fill="DDF9D7" w:color="auto" w:val="clear"/>
        </w:rPr>
        <w:t> </w:t>
      </w:r>
      <w:r>
        <w:rPr>
          <w:w w:val="105"/>
          <w:shd w:fill="DDF9D7" w:color="auto" w:val="clear"/>
        </w:rPr>
        <w:t>want</w:t>
      </w:r>
      <w:r>
        <w:rPr>
          <w:spacing w:val="8"/>
          <w:w w:val="105"/>
          <w:shd w:fill="DDF9D7" w:color="auto" w:val="clear"/>
        </w:rPr>
        <w:t> </w:t>
      </w:r>
      <w:r>
        <w:rPr>
          <w:w w:val="105"/>
          <w:shd w:fill="DDF9D7" w:color="auto" w:val="clear"/>
        </w:rPr>
        <w:t>others</w:t>
      </w:r>
      <w:r>
        <w:rPr>
          <w:spacing w:val="-71"/>
          <w:w w:val="105"/>
        </w:rPr>
        <w:t> </w:t>
      </w:r>
      <w:r>
        <w:rPr>
          <w:w w:val="105"/>
          <w:shd w:fill="DDF9D7" w:color="auto" w:val="clear"/>
        </w:rPr>
        <w:t>to</w:t>
      </w:r>
      <w:r>
        <w:rPr>
          <w:spacing w:val="-3"/>
          <w:w w:val="105"/>
          <w:shd w:fill="DDF9D7" w:color="auto" w:val="clear"/>
        </w:rPr>
        <w:t> </w:t>
      </w:r>
      <w:r>
        <w:rPr>
          <w:w w:val="105"/>
          <w:shd w:fill="DDF9D7" w:color="auto" w:val="clear"/>
        </w:rPr>
        <w:t>have</w:t>
      </w:r>
      <w:r>
        <w:rPr>
          <w:spacing w:val="-3"/>
          <w:w w:val="105"/>
          <w:shd w:fill="DDF9D7" w:color="auto" w:val="clear"/>
        </w:rPr>
        <w:t> </w:t>
      </w:r>
      <w:r>
        <w:rPr>
          <w:w w:val="105"/>
          <w:shd w:fill="DDF9D7" w:color="auto" w:val="clear"/>
        </w:rPr>
        <w:t>a</w:t>
      </w:r>
      <w:r>
        <w:rPr>
          <w:spacing w:val="-4"/>
          <w:w w:val="105"/>
          <w:shd w:fill="DDF9D7" w:color="auto" w:val="clear"/>
        </w:rPr>
        <w:t> </w:t>
      </w:r>
      <w:r>
        <w:rPr>
          <w:w w:val="105"/>
          <w:shd w:fill="DDF9D7" w:color="auto" w:val="clear"/>
        </w:rPr>
        <w:t>lesser</w:t>
      </w:r>
      <w:r>
        <w:rPr>
          <w:spacing w:val="-3"/>
          <w:w w:val="105"/>
          <w:shd w:fill="DDF9D7" w:color="auto" w:val="clear"/>
        </w:rPr>
        <w:t> </w:t>
      </w:r>
      <w:r>
        <w:rPr>
          <w:w w:val="105"/>
          <w:shd w:fill="DDF9D7" w:color="auto" w:val="clear"/>
        </w:rPr>
        <w:t>opinion</w:t>
      </w:r>
      <w:r>
        <w:rPr>
          <w:spacing w:val="-3"/>
          <w:w w:val="105"/>
          <w:shd w:fill="DDF9D7" w:color="auto" w:val="clear"/>
        </w:rPr>
        <w:t> </w:t>
      </w:r>
      <w:r>
        <w:rPr>
          <w:w w:val="105"/>
          <w:shd w:fill="DDF9D7" w:color="auto" w:val="clear"/>
        </w:rPr>
        <w:t>of</w:t>
      </w:r>
      <w:r>
        <w:rPr>
          <w:spacing w:val="-3"/>
          <w:w w:val="105"/>
          <w:shd w:fill="DDF9D7" w:color="auto" w:val="clear"/>
        </w:rPr>
        <w:t> </w:t>
      </w:r>
      <w:r>
        <w:rPr>
          <w:w w:val="105"/>
          <w:shd w:fill="DDF9D7" w:color="auto" w:val="clear"/>
        </w:rPr>
        <w:t>us.</w:t>
      </w:r>
    </w:p>
    <w:p>
      <w:pPr>
        <w:pStyle w:val="BodyText"/>
        <w:spacing w:line="247" w:lineRule="auto"/>
        <w:ind w:left="1251"/>
      </w:pPr>
      <w:r>
        <w:rPr/>
        <w:drawing>
          <wp:anchor distT="0" distB="0" distL="0" distR="0" allowOverlap="1" layoutInCell="1" locked="0" behindDoc="0" simplePos="0" relativeHeight="15879168">
            <wp:simplePos x="0" y="0"/>
            <wp:positionH relativeFrom="page">
              <wp:posOffset>1101852</wp:posOffset>
            </wp:positionH>
            <wp:positionV relativeFrom="paragraph">
              <wp:posOffset>77696</wp:posOffset>
            </wp:positionV>
            <wp:extent cx="64008" cy="64008"/>
            <wp:effectExtent l="0" t="0" r="0" b="0"/>
            <wp:wrapNone/>
            <wp:docPr id="487" name="image8.png"/>
            <wp:cNvGraphicFramePr>
              <a:graphicFrameLocks noChangeAspect="1"/>
            </wp:cNvGraphicFramePr>
            <a:graphic>
              <a:graphicData uri="http://schemas.openxmlformats.org/drawingml/2006/picture">
                <pic:pic>
                  <pic:nvPicPr>
                    <pic:cNvPr id="488"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DDF9D7" w:color="auto" w:val="clear"/>
        </w:rPr>
        <w:t>A</w:t>
      </w:r>
      <w:r>
        <w:rPr>
          <w:spacing w:val="21"/>
          <w:w w:val="105"/>
          <w:shd w:fill="DDF9D7" w:color="auto" w:val="clear"/>
        </w:rPr>
        <w:t> </w:t>
      </w:r>
      <w:r>
        <w:rPr>
          <w:w w:val="105"/>
          <w:shd w:fill="DDF9D7" w:color="auto" w:val="clear"/>
        </w:rPr>
        <w:t>habit</w:t>
      </w:r>
      <w:r>
        <w:rPr>
          <w:spacing w:val="22"/>
          <w:w w:val="105"/>
          <w:shd w:fill="DDF9D7" w:color="auto" w:val="clear"/>
        </w:rPr>
        <w:t> </w:t>
      </w:r>
      <w:r>
        <w:rPr>
          <w:w w:val="105"/>
          <w:shd w:fill="DDF9D7" w:color="auto" w:val="clear"/>
        </w:rPr>
        <w:t>contract</w:t>
      </w:r>
      <w:r>
        <w:rPr>
          <w:spacing w:val="21"/>
          <w:w w:val="105"/>
          <w:shd w:fill="DDF9D7" w:color="auto" w:val="clear"/>
        </w:rPr>
        <w:t> </w:t>
      </w:r>
      <w:r>
        <w:rPr>
          <w:w w:val="105"/>
          <w:shd w:fill="DDF9D7" w:color="auto" w:val="clear"/>
        </w:rPr>
        <w:t>can</w:t>
      </w:r>
      <w:r>
        <w:rPr>
          <w:spacing w:val="22"/>
          <w:w w:val="105"/>
          <w:shd w:fill="DDF9D7" w:color="auto" w:val="clear"/>
        </w:rPr>
        <w:t> </w:t>
      </w:r>
      <w:r>
        <w:rPr>
          <w:w w:val="105"/>
          <w:shd w:fill="DDF9D7" w:color="auto" w:val="clear"/>
        </w:rPr>
        <w:t>be</w:t>
      </w:r>
      <w:r>
        <w:rPr>
          <w:spacing w:val="22"/>
          <w:w w:val="105"/>
          <w:shd w:fill="DDF9D7" w:color="auto" w:val="clear"/>
        </w:rPr>
        <w:t> </w:t>
      </w:r>
      <w:r>
        <w:rPr>
          <w:w w:val="105"/>
          <w:shd w:fill="DDF9D7" w:color="auto" w:val="clear"/>
        </w:rPr>
        <w:t>used</w:t>
      </w:r>
      <w:r>
        <w:rPr>
          <w:spacing w:val="22"/>
          <w:w w:val="105"/>
          <w:shd w:fill="DDF9D7" w:color="auto" w:val="clear"/>
        </w:rPr>
        <w:t> </w:t>
      </w:r>
      <w:r>
        <w:rPr>
          <w:w w:val="105"/>
          <w:shd w:fill="DDF9D7" w:color="auto" w:val="clear"/>
        </w:rPr>
        <w:t>to</w:t>
      </w:r>
      <w:r>
        <w:rPr>
          <w:spacing w:val="22"/>
          <w:w w:val="105"/>
          <w:shd w:fill="DDF9D7" w:color="auto" w:val="clear"/>
        </w:rPr>
        <w:t> </w:t>
      </w:r>
      <w:r>
        <w:rPr>
          <w:w w:val="105"/>
          <w:shd w:fill="DDF9D7" w:color="auto" w:val="clear"/>
        </w:rPr>
        <w:t>add</w:t>
      </w:r>
      <w:r>
        <w:rPr>
          <w:spacing w:val="22"/>
          <w:w w:val="105"/>
          <w:shd w:fill="DDF9D7" w:color="auto" w:val="clear"/>
        </w:rPr>
        <w:t> </w:t>
      </w:r>
      <w:r>
        <w:rPr>
          <w:w w:val="105"/>
          <w:shd w:fill="DDF9D7" w:color="auto" w:val="clear"/>
        </w:rPr>
        <w:t>a</w:t>
      </w:r>
      <w:r>
        <w:rPr>
          <w:spacing w:val="22"/>
          <w:w w:val="105"/>
          <w:shd w:fill="DDF9D7" w:color="auto" w:val="clear"/>
        </w:rPr>
        <w:t> </w:t>
      </w:r>
      <w:r>
        <w:rPr>
          <w:w w:val="105"/>
          <w:shd w:fill="DDF9D7" w:color="auto" w:val="clear"/>
        </w:rPr>
        <w:t>social</w:t>
      </w:r>
      <w:r>
        <w:rPr>
          <w:spacing w:val="22"/>
          <w:w w:val="105"/>
          <w:shd w:fill="DDF9D7" w:color="auto" w:val="clear"/>
        </w:rPr>
        <w:t> </w:t>
      </w:r>
      <w:r>
        <w:rPr>
          <w:w w:val="105"/>
          <w:shd w:fill="DDF9D7" w:color="auto" w:val="clear"/>
        </w:rPr>
        <w:t>cost</w:t>
      </w:r>
      <w:r>
        <w:rPr>
          <w:spacing w:val="21"/>
          <w:w w:val="105"/>
          <w:shd w:fill="DDF9D7" w:color="auto" w:val="clear"/>
        </w:rPr>
        <w:t> </w:t>
      </w:r>
      <w:r>
        <w:rPr>
          <w:w w:val="105"/>
          <w:shd w:fill="DDF9D7" w:color="auto" w:val="clear"/>
        </w:rPr>
        <w:t>to</w:t>
      </w:r>
      <w:r>
        <w:rPr>
          <w:spacing w:val="21"/>
          <w:w w:val="105"/>
          <w:shd w:fill="DDF9D7" w:color="auto" w:val="clear"/>
        </w:rPr>
        <w:t> </w:t>
      </w:r>
      <w:r>
        <w:rPr>
          <w:w w:val="105"/>
          <w:shd w:fill="DDF9D7" w:color="auto" w:val="clear"/>
        </w:rPr>
        <w:t>any</w:t>
      </w:r>
      <w:r>
        <w:rPr>
          <w:spacing w:val="22"/>
          <w:w w:val="105"/>
          <w:shd w:fill="DDF9D7" w:color="auto" w:val="clear"/>
        </w:rPr>
        <w:t> </w:t>
      </w:r>
      <w:r>
        <w:rPr>
          <w:w w:val="105"/>
          <w:shd w:fill="DDF9D7" w:color="auto" w:val="clear"/>
        </w:rPr>
        <w:t>behavior.</w:t>
      </w:r>
      <w:r>
        <w:rPr>
          <w:spacing w:val="22"/>
          <w:w w:val="105"/>
          <w:shd w:fill="DDF9D7" w:color="auto" w:val="clear"/>
        </w:rPr>
        <w:t> </w:t>
      </w:r>
      <w:r>
        <w:rPr>
          <w:w w:val="105"/>
          <w:shd w:fill="DDF9D7" w:color="auto" w:val="clear"/>
        </w:rPr>
        <w:t>It</w:t>
      </w:r>
      <w:r>
        <w:rPr>
          <w:spacing w:val="-70"/>
          <w:w w:val="105"/>
        </w:rPr>
        <w:t> </w:t>
      </w:r>
      <w:r>
        <w:rPr>
          <w:w w:val="105"/>
          <w:shd w:fill="DDF9D7" w:color="auto" w:val="clear"/>
        </w:rPr>
        <w:t>makes</w:t>
      </w:r>
      <w:r>
        <w:rPr>
          <w:spacing w:val="-10"/>
          <w:w w:val="105"/>
          <w:shd w:fill="DDF9D7" w:color="auto" w:val="clear"/>
        </w:rPr>
        <w:t> </w:t>
      </w:r>
      <w:r>
        <w:rPr>
          <w:w w:val="105"/>
          <w:shd w:fill="DDF9D7" w:color="auto" w:val="clear"/>
        </w:rPr>
        <w:t>the</w:t>
      </w:r>
      <w:r>
        <w:rPr>
          <w:spacing w:val="-9"/>
          <w:w w:val="105"/>
          <w:shd w:fill="DDF9D7" w:color="auto" w:val="clear"/>
        </w:rPr>
        <w:t> </w:t>
      </w:r>
      <w:r>
        <w:rPr>
          <w:w w:val="105"/>
          <w:shd w:fill="DDF9D7" w:color="auto" w:val="clear"/>
        </w:rPr>
        <w:t>costs</w:t>
      </w:r>
      <w:r>
        <w:rPr>
          <w:spacing w:val="-9"/>
          <w:w w:val="105"/>
          <w:shd w:fill="DDF9D7" w:color="auto" w:val="clear"/>
        </w:rPr>
        <w:t> </w:t>
      </w:r>
      <w:r>
        <w:rPr>
          <w:w w:val="105"/>
          <w:shd w:fill="DDF9D7" w:color="auto" w:val="clear"/>
        </w:rPr>
        <w:t>of</w:t>
      </w:r>
      <w:r>
        <w:rPr>
          <w:spacing w:val="-9"/>
          <w:w w:val="105"/>
          <w:shd w:fill="DDF9D7" w:color="auto" w:val="clear"/>
        </w:rPr>
        <w:t> </w:t>
      </w:r>
      <w:r>
        <w:rPr>
          <w:w w:val="105"/>
          <w:shd w:fill="DDF9D7" w:color="auto" w:val="clear"/>
        </w:rPr>
        <w:t>violating</w:t>
      </w:r>
      <w:r>
        <w:rPr>
          <w:spacing w:val="-8"/>
          <w:w w:val="105"/>
          <w:shd w:fill="DDF9D7" w:color="auto" w:val="clear"/>
        </w:rPr>
        <w:t> </w:t>
      </w:r>
      <w:r>
        <w:rPr>
          <w:w w:val="105"/>
          <w:shd w:fill="DDF9D7" w:color="auto" w:val="clear"/>
        </w:rPr>
        <w:t>your</w:t>
      </w:r>
      <w:r>
        <w:rPr>
          <w:spacing w:val="-9"/>
          <w:w w:val="105"/>
          <w:shd w:fill="DDF9D7" w:color="auto" w:val="clear"/>
        </w:rPr>
        <w:t> </w:t>
      </w:r>
      <w:r>
        <w:rPr>
          <w:w w:val="105"/>
          <w:shd w:fill="DDF9D7" w:color="auto" w:val="clear"/>
        </w:rPr>
        <w:t>promises</w:t>
      </w:r>
      <w:r>
        <w:rPr>
          <w:spacing w:val="-9"/>
          <w:w w:val="105"/>
          <w:shd w:fill="DDF9D7" w:color="auto" w:val="clear"/>
        </w:rPr>
        <w:t> </w:t>
      </w:r>
      <w:r>
        <w:rPr>
          <w:w w:val="105"/>
          <w:shd w:fill="DDF9D7" w:color="auto" w:val="clear"/>
        </w:rPr>
        <w:t>public</w:t>
      </w:r>
      <w:r>
        <w:rPr>
          <w:spacing w:val="-9"/>
          <w:w w:val="105"/>
          <w:shd w:fill="DDF9D7" w:color="auto" w:val="clear"/>
        </w:rPr>
        <w:t> </w:t>
      </w:r>
      <w:r>
        <w:rPr>
          <w:w w:val="105"/>
          <w:shd w:fill="DDF9D7" w:color="auto" w:val="clear"/>
        </w:rPr>
        <w:t>and</w:t>
      </w:r>
      <w:r>
        <w:rPr>
          <w:spacing w:val="-9"/>
          <w:w w:val="105"/>
          <w:shd w:fill="DDF9D7" w:color="auto" w:val="clear"/>
        </w:rPr>
        <w:t> </w:t>
      </w:r>
      <w:r>
        <w:rPr>
          <w:w w:val="105"/>
          <w:shd w:fill="DDF9D7" w:color="auto" w:val="clear"/>
        </w:rPr>
        <w:t>painful.</w:t>
      </w:r>
    </w:p>
    <w:p>
      <w:pPr>
        <w:pStyle w:val="BodyText"/>
        <w:spacing w:line="247" w:lineRule="auto"/>
        <w:ind w:left="1251"/>
      </w:pPr>
      <w:r>
        <w:rPr/>
        <w:drawing>
          <wp:anchor distT="0" distB="0" distL="0" distR="0" allowOverlap="1" layoutInCell="1" locked="0" behindDoc="0" simplePos="0" relativeHeight="15879680">
            <wp:simplePos x="0" y="0"/>
            <wp:positionH relativeFrom="page">
              <wp:posOffset>1101852</wp:posOffset>
            </wp:positionH>
            <wp:positionV relativeFrom="paragraph">
              <wp:posOffset>77696</wp:posOffset>
            </wp:positionV>
            <wp:extent cx="64008" cy="64008"/>
            <wp:effectExtent l="0" t="0" r="0" b="0"/>
            <wp:wrapNone/>
            <wp:docPr id="489" name="image9.png"/>
            <wp:cNvGraphicFramePr>
              <a:graphicFrameLocks noChangeAspect="1"/>
            </wp:cNvGraphicFramePr>
            <a:graphic>
              <a:graphicData uri="http://schemas.openxmlformats.org/drawingml/2006/picture">
                <pic:pic>
                  <pic:nvPicPr>
                    <pic:cNvPr id="490"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DDF9D7" w:color="auto" w:val="clear"/>
        </w:rPr>
        <w:t>Knowing</w:t>
      </w:r>
      <w:r>
        <w:rPr>
          <w:spacing w:val="9"/>
          <w:w w:val="105"/>
          <w:shd w:fill="DDF9D7" w:color="auto" w:val="clear"/>
        </w:rPr>
        <w:t> </w:t>
      </w:r>
      <w:r>
        <w:rPr>
          <w:w w:val="105"/>
          <w:shd w:fill="DDF9D7" w:color="auto" w:val="clear"/>
        </w:rPr>
        <w:t>that</w:t>
      </w:r>
      <w:r>
        <w:rPr>
          <w:spacing w:val="9"/>
          <w:w w:val="105"/>
          <w:shd w:fill="DDF9D7" w:color="auto" w:val="clear"/>
        </w:rPr>
        <w:t> </w:t>
      </w:r>
      <w:r>
        <w:rPr>
          <w:w w:val="105"/>
          <w:shd w:fill="DDF9D7" w:color="auto" w:val="clear"/>
        </w:rPr>
        <w:t>someone</w:t>
      </w:r>
      <w:r>
        <w:rPr>
          <w:spacing w:val="9"/>
          <w:w w:val="105"/>
          <w:shd w:fill="DDF9D7" w:color="auto" w:val="clear"/>
        </w:rPr>
        <w:t> </w:t>
      </w:r>
      <w:r>
        <w:rPr>
          <w:w w:val="105"/>
          <w:shd w:fill="DDF9D7" w:color="auto" w:val="clear"/>
        </w:rPr>
        <w:t>else</w:t>
      </w:r>
      <w:r>
        <w:rPr>
          <w:spacing w:val="9"/>
          <w:w w:val="105"/>
          <w:shd w:fill="DDF9D7" w:color="auto" w:val="clear"/>
        </w:rPr>
        <w:t> </w:t>
      </w:r>
      <w:r>
        <w:rPr>
          <w:w w:val="105"/>
          <w:shd w:fill="DDF9D7" w:color="auto" w:val="clear"/>
        </w:rPr>
        <w:t>is</w:t>
      </w:r>
      <w:r>
        <w:rPr>
          <w:spacing w:val="9"/>
          <w:w w:val="105"/>
          <w:shd w:fill="DDF9D7" w:color="auto" w:val="clear"/>
        </w:rPr>
        <w:t> </w:t>
      </w:r>
      <w:r>
        <w:rPr>
          <w:w w:val="105"/>
          <w:shd w:fill="DDF9D7" w:color="auto" w:val="clear"/>
        </w:rPr>
        <w:t>watching</w:t>
      </w:r>
      <w:r>
        <w:rPr>
          <w:spacing w:val="9"/>
          <w:w w:val="105"/>
          <w:shd w:fill="DDF9D7" w:color="auto" w:val="clear"/>
        </w:rPr>
        <w:t> </w:t>
      </w:r>
      <w:r>
        <w:rPr>
          <w:w w:val="105"/>
          <w:shd w:fill="DDF9D7" w:color="auto" w:val="clear"/>
        </w:rPr>
        <w:t>you</w:t>
      </w:r>
      <w:r>
        <w:rPr>
          <w:spacing w:val="9"/>
          <w:w w:val="105"/>
          <w:shd w:fill="DDF9D7" w:color="auto" w:val="clear"/>
        </w:rPr>
        <w:t> </w:t>
      </w:r>
      <w:r>
        <w:rPr>
          <w:w w:val="105"/>
          <w:shd w:fill="DDF9D7" w:color="auto" w:val="clear"/>
        </w:rPr>
        <w:t>can</w:t>
      </w:r>
      <w:r>
        <w:rPr>
          <w:spacing w:val="9"/>
          <w:w w:val="105"/>
          <w:shd w:fill="DDF9D7" w:color="auto" w:val="clear"/>
        </w:rPr>
        <w:t> </w:t>
      </w:r>
      <w:r>
        <w:rPr>
          <w:w w:val="105"/>
          <w:shd w:fill="DDF9D7" w:color="auto" w:val="clear"/>
        </w:rPr>
        <w:t>be</w:t>
      </w:r>
      <w:r>
        <w:rPr>
          <w:spacing w:val="9"/>
          <w:w w:val="105"/>
          <w:shd w:fill="DDF9D7" w:color="auto" w:val="clear"/>
        </w:rPr>
        <w:t> </w:t>
      </w:r>
      <w:r>
        <w:rPr>
          <w:w w:val="105"/>
          <w:shd w:fill="DDF9D7" w:color="auto" w:val="clear"/>
        </w:rPr>
        <w:t>a</w:t>
      </w:r>
      <w:r>
        <w:rPr>
          <w:spacing w:val="9"/>
          <w:w w:val="105"/>
          <w:shd w:fill="DDF9D7" w:color="auto" w:val="clear"/>
        </w:rPr>
        <w:t> </w:t>
      </w:r>
      <w:r>
        <w:rPr>
          <w:w w:val="105"/>
          <w:shd w:fill="DDF9D7" w:color="auto" w:val="clear"/>
        </w:rPr>
        <w:t>powerful</w:t>
      </w:r>
      <w:r>
        <w:rPr>
          <w:spacing w:val="-71"/>
          <w:w w:val="105"/>
        </w:rPr>
        <w:t> </w:t>
      </w:r>
      <w:r>
        <w:rPr>
          <w:w w:val="105"/>
          <w:shd w:fill="DDF9D7" w:color="auto" w:val="clear"/>
        </w:rPr>
        <w:t>motivator.</w:t>
      </w:r>
    </w:p>
    <w:p>
      <w:pPr>
        <w:pStyle w:val="BodyText"/>
        <w:ind w:left="0"/>
        <w:rPr>
          <w:sz w:val="32"/>
        </w:rPr>
      </w:pPr>
    </w:p>
    <w:p>
      <w:pPr>
        <w:spacing w:before="212"/>
        <w:ind w:left="109" w:right="127" w:firstLine="0"/>
        <w:jc w:val="center"/>
        <w:rPr>
          <w:b/>
          <w:sz w:val="21"/>
        </w:rPr>
      </w:pPr>
      <w:bookmarkStart w:name="_bookmark392" w:id="424"/>
      <w:bookmarkEnd w:id="424"/>
      <w:r>
        <w:rPr/>
      </w:r>
      <w:r>
        <w:rPr>
          <w:b/>
          <w:sz w:val="21"/>
        </w:rPr>
        <w:t>HOW</w:t>
      </w:r>
      <w:r>
        <w:rPr>
          <w:b/>
          <w:spacing w:val="16"/>
          <w:sz w:val="21"/>
        </w:rPr>
        <w:t> </w:t>
      </w:r>
      <w:r>
        <w:rPr>
          <w:b/>
          <w:sz w:val="21"/>
        </w:rPr>
        <w:t>TO</w:t>
      </w:r>
      <w:r>
        <w:rPr>
          <w:b/>
          <w:spacing w:val="16"/>
          <w:sz w:val="21"/>
        </w:rPr>
        <w:t> </w:t>
      </w:r>
      <w:r>
        <w:rPr>
          <w:b/>
          <w:sz w:val="21"/>
        </w:rPr>
        <w:t>CREATE</w:t>
      </w:r>
      <w:r>
        <w:rPr>
          <w:b/>
          <w:spacing w:val="16"/>
          <w:sz w:val="21"/>
        </w:rPr>
        <w:t> </w:t>
      </w:r>
      <w:r>
        <w:rPr>
          <w:b/>
          <w:sz w:val="21"/>
        </w:rPr>
        <w:t>A</w:t>
      </w:r>
      <w:r>
        <w:rPr>
          <w:b/>
          <w:spacing w:val="16"/>
          <w:sz w:val="21"/>
        </w:rPr>
        <w:t> </w:t>
      </w:r>
      <w:r>
        <w:rPr>
          <w:b/>
          <w:sz w:val="21"/>
        </w:rPr>
        <w:t>GOOD</w:t>
      </w:r>
      <w:r>
        <w:rPr>
          <w:b/>
          <w:spacing w:val="16"/>
          <w:sz w:val="21"/>
        </w:rPr>
        <w:t> </w:t>
      </w:r>
      <w:r>
        <w:rPr>
          <w:b/>
          <w:sz w:val="21"/>
        </w:rPr>
        <w:t>HABIT</w:t>
      </w:r>
    </w:p>
    <w:p>
      <w:pPr>
        <w:pStyle w:val="BodyText"/>
        <w:spacing w:before="2"/>
        <w:ind w:left="0"/>
        <w:rPr>
          <w:b/>
          <w:sz w:val="18"/>
        </w:rPr>
      </w:pPr>
    </w:p>
    <w:p>
      <w:pPr>
        <w:spacing w:before="96"/>
        <w:ind w:left="3655" w:right="0" w:firstLine="0"/>
        <w:jc w:val="left"/>
        <w:rPr>
          <w:b/>
          <w:sz w:val="21"/>
        </w:rPr>
      </w:pPr>
      <w:r>
        <w:rPr>
          <w:b/>
          <w:color w:val="FFFFFF"/>
          <w:w w:val="105"/>
          <w:sz w:val="21"/>
          <w:shd w:fill="747577" w:color="auto" w:val="clear"/>
        </w:rPr>
        <w:t>The</w:t>
      </w:r>
      <w:r>
        <w:rPr>
          <w:b/>
          <w:color w:val="FFFFFF"/>
          <w:spacing w:val="-12"/>
          <w:w w:val="105"/>
          <w:sz w:val="21"/>
          <w:shd w:fill="747577" w:color="auto" w:val="clear"/>
        </w:rPr>
        <w:t> </w:t>
      </w:r>
      <w:r>
        <w:rPr>
          <w:b/>
          <w:color w:val="FFFFFF"/>
          <w:w w:val="105"/>
          <w:sz w:val="21"/>
          <w:shd w:fill="747577" w:color="auto" w:val="clear"/>
        </w:rPr>
        <w:t>1st</w:t>
      </w:r>
      <w:r>
        <w:rPr>
          <w:b/>
          <w:color w:val="FFFFFF"/>
          <w:spacing w:val="-12"/>
          <w:w w:val="105"/>
          <w:sz w:val="21"/>
          <w:shd w:fill="747577" w:color="auto" w:val="clear"/>
        </w:rPr>
        <w:t> </w:t>
      </w:r>
      <w:r>
        <w:rPr>
          <w:b/>
          <w:color w:val="FFFFFF"/>
          <w:w w:val="105"/>
          <w:sz w:val="21"/>
          <w:shd w:fill="747577" w:color="auto" w:val="clear"/>
        </w:rPr>
        <w:t>Law:</w:t>
      </w:r>
      <w:r>
        <w:rPr>
          <w:b/>
          <w:color w:val="FFFFFF"/>
          <w:spacing w:val="-12"/>
          <w:w w:val="105"/>
          <w:sz w:val="21"/>
          <w:shd w:fill="747577" w:color="auto" w:val="clear"/>
        </w:rPr>
        <w:t> </w:t>
      </w:r>
      <w:r>
        <w:rPr>
          <w:b/>
          <w:color w:val="FFFFFF"/>
          <w:w w:val="105"/>
          <w:sz w:val="21"/>
          <w:shd w:fill="747577" w:color="auto" w:val="clear"/>
        </w:rPr>
        <w:t>Make</w:t>
      </w:r>
      <w:r>
        <w:rPr>
          <w:b/>
          <w:color w:val="FFFFFF"/>
          <w:spacing w:val="-12"/>
          <w:w w:val="105"/>
          <w:sz w:val="21"/>
          <w:shd w:fill="747577" w:color="auto" w:val="clear"/>
        </w:rPr>
        <w:t> </w:t>
      </w:r>
      <w:r>
        <w:rPr>
          <w:b/>
          <w:color w:val="FFFFFF"/>
          <w:w w:val="105"/>
          <w:sz w:val="21"/>
          <w:shd w:fill="747577" w:color="auto" w:val="clear"/>
        </w:rPr>
        <w:t>It</w:t>
      </w:r>
      <w:r>
        <w:rPr>
          <w:b/>
          <w:color w:val="FFFFFF"/>
          <w:spacing w:val="-12"/>
          <w:w w:val="105"/>
          <w:sz w:val="21"/>
          <w:shd w:fill="747577" w:color="auto" w:val="clear"/>
        </w:rPr>
        <w:t> </w:t>
      </w:r>
      <w:r>
        <w:rPr>
          <w:b/>
          <w:color w:val="FFFFFF"/>
          <w:w w:val="105"/>
          <w:sz w:val="21"/>
          <w:shd w:fill="747577" w:color="auto" w:val="clear"/>
        </w:rPr>
        <w:t>Obvious</w:t>
      </w:r>
    </w:p>
    <w:p>
      <w:pPr>
        <w:pStyle w:val="BodyText"/>
        <w:spacing w:before="11"/>
        <w:ind w:left="0"/>
        <w:rPr>
          <w:b/>
          <w:sz w:val="20"/>
        </w:rPr>
      </w:pPr>
    </w:p>
    <w:p>
      <w:pPr>
        <w:spacing w:line="340" w:lineRule="auto" w:before="0"/>
        <w:ind w:left="676" w:right="4644" w:firstLine="0"/>
        <w:jc w:val="left"/>
        <w:rPr>
          <w:sz w:val="11"/>
        </w:rPr>
      </w:pPr>
      <w:r>
        <w:rPr>
          <w:b/>
          <w:w w:val="105"/>
          <w:sz w:val="11"/>
        </w:rPr>
        <w:t>1.1:</w:t>
      </w:r>
      <w:r>
        <w:rPr>
          <w:b/>
          <w:spacing w:val="-4"/>
          <w:w w:val="105"/>
          <w:sz w:val="11"/>
        </w:rPr>
        <w:t> </w:t>
      </w:r>
      <w:r>
        <w:rPr>
          <w:w w:val="105"/>
          <w:sz w:val="11"/>
        </w:rPr>
        <w:t>Fill</w:t>
      </w:r>
      <w:r>
        <w:rPr>
          <w:spacing w:val="-3"/>
          <w:w w:val="105"/>
          <w:sz w:val="11"/>
        </w:rPr>
        <w:t> </w:t>
      </w:r>
      <w:r>
        <w:rPr>
          <w:w w:val="105"/>
          <w:sz w:val="11"/>
        </w:rPr>
        <w:t>out</w:t>
      </w:r>
      <w:r>
        <w:rPr>
          <w:spacing w:val="-3"/>
          <w:w w:val="105"/>
          <w:sz w:val="11"/>
        </w:rPr>
        <w:t> </w:t>
      </w:r>
      <w:r>
        <w:rPr>
          <w:w w:val="105"/>
          <w:sz w:val="11"/>
        </w:rPr>
        <w:t>the</w:t>
      </w:r>
      <w:r>
        <w:rPr>
          <w:spacing w:val="-4"/>
          <w:w w:val="105"/>
          <w:sz w:val="11"/>
        </w:rPr>
        <w:t> </w:t>
      </w:r>
      <w:r>
        <w:rPr>
          <w:w w:val="105"/>
          <w:sz w:val="11"/>
        </w:rPr>
        <w:t>Habits</w:t>
      </w:r>
      <w:r>
        <w:rPr>
          <w:spacing w:val="-3"/>
          <w:w w:val="105"/>
          <w:sz w:val="11"/>
        </w:rPr>
        <w:t> </w:t>
      </w:r>
      <w:r>
        <w:rPr>
          <w:w w:val="105"/>
          <w:sz w:val="11"/>
        </w:rPr>
        <w:t>Scorecard.</w:t>
      </w:r>
      <w:r>
        <w:rPr>
          <w:spacing w:val="-3"/>
          <w:w w:val="105"/>
          <w:sz w:val="11"/>
        </w:rPr>
        <w:t> </w:t>
      </w:r>
      <w:r>
        <w:rPr>
          <w:w w:val="105"/>
          <w:sz w:val="11"/>
        </w:rPr>
        <w:t>Write</w:t>
      </w:r>
      <w:r>
        <w:rPr>
          <w:spacing w:val="-4"/>
          <w:w w:val="105"/>
          <w:sz w:val="11"/>
        </w:rPr>
        <w:t> </w:t>
      </w:r>
      <w:r>
        <w:rPr>
          <w:w w:val="105"/>
          <w:sz w:val="11"/>
        </w:rPr>
        <w:t>down</w:t>
      </w:r>
      <w:r>
        <w:rPr>
          <w:spacing w:val="-3"/>
          <w:w w:val="105"/>
          <w:sz w:val="11"/>
        </w:rPr>
        <w:t> </w:t>
      </w:r>
      <w:r>
        <w:rPr>
          <w:w w:val="105"/>
          <w:sz w:val="11"/>
        </w:rPr>
        <w:t>your</w:t>
      </w:r>
      <w:r>
        <w:rPr>
          <w:spacing w:val="-3"/>
          <w:w w:val="105"/>
          <w:sz w:val="11"/>
        </w:rPr>
        <w:t> </w:t>
      </w:r>
      <w:r>
        <w:rPr>
          <w:w w:val="105"/>
          <w:sz w:val="11"/>
        </w:rPr>
        <w:t>current</w:t>
      </w:r>
      <w:r>
        <w:rPr>
          <w:spacing w:val="-3"/>
          <w:w w:val="105"/>
          <w:sz w:val="11"/>
        </w:rPr>
        <w:t> </w:t>
      </w:r>
      <w:r>
        <w:rPr>
          <w:w w:val="105"/>
          <w:sz w:val="11"/>
        </w:rPr>
        <w:t>habits</w:t>
      </w:r>
      <w:r>
        <w:rPr>
          <w:spacing w:val="-4"/>
          <w:w w:val="105"/>
          <w:sz w:val="11"/>
        </w:rPr>
        <w:t> </w:t>
      </w:r>
      <w:r>
        <w:rPr>
          <w:w w:val="105"/>
          <w:sz w:val="11"/>
        </w:rPr>
        <w:t>to</w:t>
      </w:r>
      <w:r>
        <w:rPr>
          <w:spacing w:val="-3"/>
          <w:w w:val="105"/>
          <w:sz w:val="11"/>
        </w:rPr>
        <w:t> </w:t>
      </w:r>
      <w:r>
        <w:rPr>
          <w:w w:val="105"/>
          <w:sz w:val="11"/>
        </w:rPr>
        <w:t>become</w:t>
      </w:r>
      <w:r>
        <w:rPr>
          <w:spacing w:val="-3"/>
          <w:w w:val="105"/>
          <w:sz w:val="11"/>
        </w:rPr>
        <w:t> </w:t>
      </w:r>
      <w:r>
        <w:rPr>
          <w:w w:val="105"/>
          <w:sz w:val="11"/>
        </w:rPr>
        <w:t>aware</w:t>
      </w:r>
      <w:r>
        <w:rPr>
          <w:spacing w:val="-4"/>
          <w:w w:val="105"/>
          <w:sz w:val="11"/>
        </w:rPr>
        <w:t> </w:t>
      </w:r>
      <w:r>
        <w:rPr>
          <w:w w:val="105"/>
          <w:sz w:val="11"/>
        </w:rPr>
        <w:t>of</w:t>
      </w:r>
      <w:r>
        <w:rPr>
          <w:spacing w:val="-3"/>
          <w:w w:val="105"/>
          <w:sz w:val="11"/>
        </w:rPr>
        <w:t> </w:t>
      </w:r>
      <w:r>
        <w:rPr>
          <w:w w:val="105"/>
          <w:sz w:val="11"/>
        </w:rPr>
        <w:t>them.</w:t>
      </w:r>
      <w:r>
        <w:rPr>
          <w:spacing w:val="1"/>
          <w:w w:val="105"/>
          <w:sz w:val="11"/>
        </w:rPr>
        <w:t> </w:t>
      </w:r>
      <w:r>
        <w:rPr>
          <w:b/>
          <w:w w:val="105"/>
          <w:sz w:val="11"/>
        </w:rPr>
        <w:t>1.2: </w:t>
      </w:r>
      <w:r>
        <w:rPr>
          <w:w w:val="105"/>
          <w:sz w:val="11"/>
        </w:rPr>
        <w:t>Use implementation intentions: “I will [BEHAVIOR] at [TIME] in [LOCATION].”</w:t>
      </w:r>
      <w:r>
        <w:rPr>
          <w:spacing w:val="1"/>
          <w:w w:val="105"/>
          <w:sz w:val="11"/>
        </w:rPr>
        <w:t> </w:t>
      </w:r>
      <w:r>
        <w:rPr>
          <w:b/>
          <w:w w:val="105"/>
          <w:sz w:val="11"/>
        </w:rPr>
        <w:t>1.3:</w:t>
      </w:r>
      <w:r>
        <w:rPr>
          <w:b/>
          <w:spacing w:val="-2"/>
          <w:w w:val="105"/>
          <w:sz w:val="11"/>
        </w:rPr>
        <w:t> </w:t>
      </w:r>
      <w:r>
        <w:rPr>
          <w:w w:val="105"/>
          <w:sz w:val="11"/>
        </w:rPr>
        <w:t>Use</w:t>
      </w:r>
      <w:r>
        <w:rPr>
          <w:spacing w:val="-2"/>
          <w:w w:val="105"/>
          <w:sz w:val="11"/>
        </w:rPr>
        <w:t> </w:t>
      </w:r>
      <w:r>
        <w:rPr>
          <w:w w:val="105"/>
          <w:sz w:val="11"/>
        </w:rPr>
        <w:t>habit</w:t>
      </w:r>
      <w:r>
        <w:rPr>
          <w:spacing w:val="-2"/>
          <w:w w:val="105"/>
          <w:sz w:val="11"/>
        </w:rPr>
        <w:t> </w:t>
      </w:r>
      <w:r>
        <w:rPr>
          <w:w w:val="105"/>
          <w:sz w:val="11"/>
        </w:rPr>
        <w:t>stacking:</w:t>
      </w:r>
      <w:r>
        <w:rPr>
          <w:spacing w:val="-1"/>
          <w:w w:val="105"/>
          <w:sz w:val="11"/>
        </w:rPr>
        <w:t> </w:t>
      </w:r>
      <w:r>
        <w:rPr>
          <w:w w:val="105"/>
          <w:sz w:val="11"/>
        </w:rPr>
        <w:t>“After</w:t>
      </w:r>
      <w:r>
        <w:rPr>
          <w:spacing w:val="-2"/>
          <w:w w:val="105"/>
          <w:sz w:val="11"/>
        </w:rPr>
        <w:t> </w:t>
      </w:r>
      <w:r>
        <w:rPr>
          <w:w w:val="105"/>
          <w:sz w:val="11"/>
        </w:rPr>
        <w:t>[CURRENT</w:t>
      </w:r>
      <w:r>
        <w:rPr>
          <w:spacing w:val="-2"/>
          <w:w w:val="105"/>
          <w:sz w:val="11"/>
        </w:rPr>
        <w:t> </w:t>
      </w:r>
      <w:r>
        <w:rPr>
          <w:w w:val="105"/>
          <w:sz w:val="11"/>
        </w:rPr>
        <w:t>HABIT],</w:t>
      </w:r>
      <w:r>
        <w:rPr>
          <w:spacing w:val="-1"/>
          <w:w w:val="105"/>
          <w:sz w:val="11"/>
        </w:rPr>
        <w:t> </w:t>
      </w:r>
      <w:r>
        <w:rPr>
          <w:w w:val="105"/>
          <w:sz w:val="11"/>
        </w:rPr>
        <w:t>I</w:t>
      </w:r>
      <w:r>
        <w:rPr>
          <w:spacing w:val="-2"/>
          <w:w w:val="105"/>
          <w:sz w:val="11"/>
        </w:rPr>
        <w:t> </w:t>
      </w:r>
      <w:r>
        <w:rPr>
          <w:w w:val="105"/>
          <w:sz w:val="11"/>
        </w:rPr>
        <w:t>will</w:t>
      </w:r>
      <w:r>
        <w:rPr>
          <w:spacing w:val="-2"/>
          <w:w w:val="105"/>
          <w:sz w:val="11"/>
        </w:rPr>
        <w:t> </w:t>
      </w:r>
      <w:r>
        <w:rPr>
          <w:w w:val="105"/>
          <w:sz w:val="11"/>
        </w:rPr>
        <w:t>[NEW</w:t>
      </w:r>
      <w:r>
        <w:rPr>
          <w:spacing w:val="-2"/>
          <w:w w:val="105"/>
          <w:sz w:val="11"/>
        </w:rPr>
        <w:t> </w:t>
      </w:r>
      <w:r>
        <w:rPr>
          <w:w w:val="105"/>
          <w:sz w:val="11"/>
        </w:rPr>
        <w:t>HABIT].”</w:t>
      </w:r>
    </w:p>
    <w:p>
      <w:pPr>
        <w:spacing w:line="120" w:lineRule="exact" w:before="0"/>
        <w:ind w:left="676" w:right="0" w:firstLine="0"/>
        <w:jc w:val="left"/>
        <w:rPr>
          <w:sz w:val="11"/>
        </w:rPr>
      </w:pPr>
      <w:r>
        <w:rPr>
          <w:b/>
          <w:w w:val="105"/>
          <w:sz w:val="11"/>
        </w:rPr>
        <w:t>1.4:</w:t>
      </w:r>
      <w:r>
        <w:rPr>
          <w:b/>
          <w:spacing w:val="-3"/>
          <w:w w:val="105"/>
          <w:sz w:val="11"/>
        </w:rPr>
        <w:t> </w:t>
      </w:r>
      <w:r>
        <w:rPr>
          <w:w w:val="105"/>
          <w:sz w:val="11"/>
        </w:rPr>
        <w:t>Design</w:t>
      </w:r>
      <w:r>
        <w:rPr>
          <w:spacing w:val="-3"/>
          <w:w w:val="105"/>
          <w:sz w:val="11"/>
        </w:rPr>
        <w:t> </w:t>
      </w:r>
      <w:r>
        <w:rPr>
          <w:w w:val="105"/>
          <w:sz w:val="11"/>
        </w:rPr>
        <w:t>your</w:t>
      </w:r>
      <w:r>
        <w:rPr>
          <w:spacing w:val="-3"/>
          <w:w w:val="105"/>
          <w:sz w:val="11"/>
        </w:rPr>
        <w:t> </w:t>
      </w:r>
      <w:r>
        <w:rPr>
          <w:w w:val="105"/>
          <w:sz w:val="11"/>
        </w:rPr>
        <w:t>environment.</w:t>
      </w:r>
      <w:r>
        <w:rPr>
          <w:spacing w:val="-3"/>
          <w:w w:val="105"/>
          <w:sz w:val="11"/>
        </w:rPr>
        <w:t> </w:t>
      </w:r>
      <w:r>
        <w:rPr>
          <w:w w:val="105"/>
          <w:sz w:val="11"/>
        </w:rPr>
        <w:t>Make</w:t>
      </w:r>
      <w:r>
        <w:rPr>
          <w:spacing w:val="-3"/>
          <w:w w:val="105"/>
          <w:sz w:val="11"/>
        </w:rPr>
        <w:t> </w:t>
      </w:r>
      <w:r>
        <w:rPr>
          <w:w w:val="105"/>
          <w:sz w:val="11"/>
        </w:rPr>
        <w:t>the</w:t>
      </w:r>
      <w:r>
        <w:rPr>
          <w:spacing w:val="-3"/>
          <w:w w:val="105"/>
          <w:sz w:val="11"/>
        </w:rPr>
        <w:t> </w:t>
      </w:r>
      <w:r>
        <w:rPr>
          <w:w w:val="105"/>
          <w:sz w:val="11"/>
        </w:rPr>
        <w:t>cues</w:t>
      </w:r>
      <w:r>
        <w:rPr>
          <w:spacing w:val="-3"/>
          <w:w w:val="105"/>
          <w:sz w:val="11"/>
        </w:rPr>
        <w:t> </w:t>
      </w:r>
      <w:r>
        <w:rPr>
          <w:w w:val="105"/>
          <w:sz w:val="11"/>
        </w:rPr>
        <w:t>of</w:t>
      </w:r>
      <w:r>
        <w:rPr>
          <w:spacing w:val="-3"/>
          <w:w w:val="105"/>
          <w:sz w:val="11"/>
        </w:rPr>
        <w:t> </w:t>
      </w:r>
      <w:r>
        <w:rPr>
          <w:w w:val="105"/>
          <w:sz w:val="11"/>
        </w:rPr>
        <w:t>good</w:t>
      </w:r>
      <w:r>
        <w:rPr>
          <w:spacing w:val="-3"/>
          <w:w w:val="105"/>
          <w:sz w:val="11"/>
        </w:rPr>
        <w:t> </w:t>
      </w:r>
      <w:r>
        <w:rPr>
          <w:w w:val="105"/>
          <w:sz w:val="11"/>
        </w:rPr>
        <w:t>habits</w:t>
      </w:r>
      <w:r>
        <w:rPr>
          <w:spacing w:val="-3"/>
          <w:w w:val="105"/>
          <w:sz w:val="11"/>
        </w:rPr>
        <w:t> </w:t>
      </w:r>
      <w:r>
        <w:rPr>
          <w:w w:val="105"/>
          <w:sz w:val="11"/>
        </w:rPr>
        <w:t>obvious</w:t>
      </w:r>
      <w:r>
        <w:rPr>
          <w:spacing w:val="-3"/>
          <w:w w:val="105"/>
          <w:sz w:val="11"/>
        </w:rPr>
        <w:t> </w:t>
      </w:r>
      <w:r>
        <w:rPr>
          <w:w w:val="105"/>
          <w:sz w:val="11"/>
        </w:rPr>
        <w:t>and</w:t>
      </w:r>
      <w:r>
        <w:rPr>
          <w:spacing w:val="-3"/>
          <w:w w:val="105"/>
          <w:sz w:val="11"/>
        </w:rPr>
        <w:t> </w:t>
      </w:r>
      <w:r>
        <w:rPr>
          <w:w w:val="105"/>
          <w:sz w:val="11"/>
        </w:rPr>
        <w:t>visible.</w:t>
      </w:r>
    </w:p>
    <w:p>
      <w:pPr>
        <w:pStyle w:val="BodyText"/>
        <w:spacing w:before="6"/>
        <w:ind w:left="0"/>
        <w:rPr>
          <w:sz w:val="12"/>
        </w:rPr>
      </w:pPr>
    </w:p>
    <w:p>
      <w:pPr>
        <w:spacing w:before="97"/>
        <w:ind w:left="3557" w:right="0" w:firstLine="0"/>
        <w:jc w:val="left"/>
        <w:rPr>
          <w:b/>
          <w:sz w:val="21"/>
        </w:rPr>
      </w:pPr>
      <w:r>
        <w:rPr>
          <w:b/>
          <w:color w:val="FFFFFF"/>
          <w:spacing w:val="-1"/>
          <w:w w:val="105"/>
          <w:sz w:val="21"/>
          <w:shd w:fill="747577" w:color="auto" w:val="clear"/>
        </w:rPr>
        <w:t>The</w:t>
      </w:r>
      <w:r>
        <w:rPr>
          <w:b/>
          <w:color w:val="FFFFFF"/>
          <w:spacing w:val="-13"/>
          <w:w w:val="105"/>
          <w:sz w:val="21"/>
          <w:shd w:fill="747577" w:color="auto" w:val="clear"/>
        </w:rPr>
        <w:t> </w:t>
      </w:r>
      <w:r>
        <w:rPr>
          <w:b/>
          <w:color w:val="FFFFFF"/>
          <w:spacing w:val="-1"/>
          <w:w w:val="105"/>
          <w:sz w:val="21"/>
          <w:shd w:fill="747577" w:color="auto" w:val="clear"/>
        </w:rPr>
        <w:t>2nd</w:t>
      </w:r>
      <w:r>
        <w:rPr>
          <w:b/>
          <w:color w:val="FFFFFF"/>
          <w:spacing w:val="-13"/>
          <w:w w:val="105"/>
          <w:sz w:val="21"/>
          <w:shd w:fill="747577" w:color="auto" w:val="clear"/>
        </w:rPr>
        <w:t> </w:t>
      </w:r>
      <w:r>
        <w:rPr>
          <w:b/>
          <w:color w:val="FFFFFF"/>
          <w:spacing w:val="-1"/>
          <w:w w:val="105"/>
          <w:sz w:val="21"/>
          <w:shd w:fill="747577" w:color="auto" w:val="clear"/>
        </w:rPr>
        <w:t>Law:Make</w:t>
      </w:r>
      <w:r>
        <w:rPr>
          <w:b/>
          <w:color w:val="FFFFFF"/>
          <w:spacing w:val="-12"/>
          <w:w w:val="105"/>
          <w:sz w:val="21"/>
          <w:shd w:fill="747577" w:color="auto" w:val="clear"/>
        </w:rPr>
        <w:t> </w:t>
      </w:r>
      <w:r>
        <w:rPr>
          <w:b/>
          <w:color w:val="FFFFFF"/>
          <w:spacing w:val="-1"/>
          <w:w w:val="105"/>
          <w:sz w:val="21"/>
          <w:shd w:fill="747577" w:color="auto" w:val="clear"/>
        </w:rPr>
        <w:t>It</w:t>
      </w:r>
      <w:r>
        <w:rPr>
          <w:b/>
          <w:color w:val="FFFFFF"/>
          <w:spacing w:val="-13"/>
          <w:w w:val="105"/>
          <w:sz w:val="21"/>
          <w:shd w:fill="747577" w:color="auto" w:val="clear"/>
        </w:rPr>
        <w:t> </w:t>
      </w:r>
      <w:r>
        <w:rPr>
          <w:b/>
          <w:color w:val="FFFFFF"/>
          <w:w w:val="105"/>
          <w:sz w:val="21"/>
          <w:shd w:fill="747577" w:color="auto" w:val="clear"/>
        </w:rPr>
        <w:t>Attractive</w:t>
      </w:r>
    </w:p>
    <w:p>
      <w:pPr>
        <w:pStyle w:val="BodyText"/>
        <w:spacing w:before="10"/>
        <w:ind w:left="0"/>
        <w:rPr>
          <w:b/>
          <w:sz w:val="20"/>
        </w:rPr>
      </w:pPr>
    </w:p>
    <w:p>
      <w:pPr>
        <w:pStyle w:val="ListParagraph"/>
        <w:numPr>
          <w:ilvl w:val="1"/>
          <w:numId w:val="20"/>
        </w:numPr>
        <w:tabs>
          <w:tab w:pos="821" w:val="left" w:leader="none"/>
        </w:tabs>
        <w:spacing w:line="240" w:lineRule="auto" w:before="1" w:after="0"/>
        <w:ind w:left="821" w:right="0" w:hanging="145"/>
        <w:jc w:val="left"/>
        <w:rPr>
          <w:sz w:val="11"/>
        </w:rPr>
      </w:pPr>
      <w:r>
        <w:rPr/>
        <w:pict>
          <v:rect style="position:absolute;margin-left:148pt;margin-top:1.334759pt;width:20pt;height:6pt;mso-position-horizontal-relative:page;mso-position-vertical-relative:paragraph;z-index:15880192" filled="true" fillcolor="#ddf9d7" stroked="false">
            <v:fill type="solid"/>
            <w10:wrap type="none"/>
          </v:rect>
        </w:pict>
      </w:r>
      <w:r>
        <w:rPr>
          <w:b/>
          <w:w w:val="105"/>
          <w:sz w:val="11"/>
        </w:rPr>
        <w:t>:</w:t>
      </w:r>
      <w:r>
        <w:rPr>
          <w:b/>
          <w:spacing w:val="-3"/>
          <w:w w:val="105"/>
          <w:sz w:val="11"/>
        </w:rPr>
        <w:t> </w:t>
      </w:r>
      <w:r>
        <w:rPr>
          <w:w w:val="105"/>
          <w:sz w:val="11"/>
        </w:rPr>
        <w:t>Use</w:t>
      </w:r>
      <w:r>
        <w:rPr>
          <w:spacing w:val="-3"/>
          <w:w w:val="105"/>
          <w:sz w:val="11"/>
        </w:rPr>
        <w:t> </w:t>
      </w:r>
      <w:r>
        <w:rPr>
          <w:w w:val="105"/>
          <w:sz w:val="11"/>
        </w:rPr>
        <w:t>temptation</w:t>
      </w:r>
      <w:r>
        <w:rPr>
          <w:spacing w:val="-2"/>
          <w:w w:val="105"/>
          <w:sz w:val="11"/>
        </w:rPr>
        <w:t> </w:t>
      </w:r>
      <w:r>
        <w:rPr>
          <w:w w:val="105"/>
          <w:sz w:val="11"/>
        </w:rPr>
        <w:t>bundling.</w:t>
      </w:r>
      <w:r>
        <w:rPr>
          <w:spacing w:val="-3"/>
          <w:w w:val="105"/>
          <w:sz w:val="11"/>
        </w:rPr>
        <w:t> </w:t>
      </w:r>
      <w:r>
        <w:rPr>
          <w:w w:val="105"/>
          <w:sz w:val="11"/>
        </w:rPr>
        <w:t>Pair</w:t>
      </w:r>
      <w:r>
        <w:rPr>
          <w:spacing w:val="-3"/>
          <w:w w:val="105"/>
          <w:sz w:val="11"/>
        </w:rPr>
        <w:t> </w:t>
      </w:r>
      <w:r>
        <w:rPr>
          <w:w w:val="105"/>
          <w:sz w:val="11"/>
        </w:rPr>
        <w:t>an</w:t>
      </w:r>
      <w:r>
        <w:rPr>
          <w:spacing w:val="-2"/>
          <w:w w:val="105"/>
          <w:sz w:val="11"/>
        </w:rPr>
        <w:t> </w:t>
      </w:r>
      <w:r>
        <w:rPr>
          <w:w w:val="105"/>
          <w:sz w:val="11"/>
        </w:rPr>
        <w:t>action</w:t>
      </w:r>
      <w:r>
        <w:rPr>
          <w:spacing w:val="-3"/>
          <w:w w:val="105"/>
          <w:sz w:val="11"/>
        </w:rPr>
        <w:t> </w:t>
      </w:r>
      <w:r>
        <w:rPr>
          <w:w w:val="105"/>
          <w:sz w:val="11"/>
        </w:rPr>
        <w:t>you</w:t>
      </w:r>
      <w:r>
        <w:rPr>
          <w:spacing w:val="-3"/>
          <w:w w:val="105"/>
          <w:sz w:val="11"/>
        </w:rPr>
        <w:t> </w:t>
      </w:r>
      <w:r>
        <w:rPr>
          <w:i/>
          <w:w w:val="105"/>
          <w:sz w:val="11"/>
        </w:rPr>
        <w:t>want</w:t>
      </w:r>
      <w:r>
        <w:rPr>
          <w:i/>
          <w:spacing w:val="-2"/>
          <w:w w:val="105"/>
          <w:sz w:val="11"/>
        </w:rPr>
        <w:t> </w:t>
      </w:r>
      <w:r>
        <w:rPr>
          <w:w w:val="105"/>
          <w:sz w:val="11"/>
        </w:rPr>
        <w:t>to</w:t>
      </w:r>
      <w:r>
        <w:rPr>
          <w:spacing w:val="-3"/>
          <w:w w:val="105"/>
          <w:sz w:val="11"/>
        </w:rPr>
        <w:t> </w:t>
      </w:r>
      <w:r>
        <w:rPr>
          <w:w w:val="105"/>
          <w:sz w:val="11"/>
        </w:rPr>
        <w:t>do</w:t>
      </w:r>
      <w:r>
        <w:rPr>
          <w:spacing w:val="-2"/>
          <w:w w:val="105"/>
          <w:sz w:val="11"/>
        </w:rPr>
        <w:t> </w:t>
      </w:r>
      <w:r>
        <w:rPr>
          <w:w w:val="105"/>
          <w:sz w:val="11"/>
        </w:rPr>
        <w:t>with</w:t>
      </w:r>
      <w:r>
        <w:rPr>
          <w:spacing w:val="-3"/>
          <w:w w:val="105"/>
          <w:sz w:val="11"/>
        </w:rPr>
        <w:t> </w:t>
      </w:r>
      <w:r>
        <w:rPr>
          <w:w w:val="105"/>
          <w:sz w:val="11"/>
        </w:rPr>
        <w:t>an</w:t>
      </w:r>
      <w:r>
        <w:rPr>
          <w:spacing w:val="-3"/>
          <w:w w:val="105"/>
          <w:sz w:val="11"/>
        </w:rPr>
        <w:t> </w:t>
      </w:r>
      <w:r>
        <w:rPr>
          <w:w w:val="105"/>
          <w:sz w:val="11"/>
        </w:rPr>
        <w:t>action</w:t>
      </w:r>
      <w:r>
        <w:rPr>
          <w:spacing w:val="-2"/>
          <w:w w:val="105"/>
          <w:sz w:val="11"/>
        </w:rPr>
        <w:t> </w:t>
      </w:r>
      <w:r>
        <w:rPr>
          <w:w w:val="105"/>
          <w:sz w:val="11"/>
        </w:rPr>
        <w:t>you</w:t>
      </w:r>
      <w:r>
        <w:rPr>
          <w:spacing w:val="-3"/>
          <w:w w:val="105"/>
          <w:sz w:val="11"/>
        </w:rPr>
        <w:t> </w:t>
      </w:r>
      <w:r>
        <w:rPr>
          <w:i/>
          <w:w w:val="105"/>
          <w:sz w:val="11"/>
        </w:rPr>
        <w:t>need</w:t>
      </w:r>
      <w:r>
        <w:rPr>
          <w:i/>
          <w:spacing w:val="-3"/>
          <w:w w:val="105"/>
          <w:sz w:val="11"/>
        </w:rPr>
        <w:t> </w:t>
      </w:r>
      <w:r>
        <w:rPr>
          <w:w w:val="105"/>
          <w:sz w:val="11"/>
        </w:rPr>
        <w:t>to</w:t>
      </w:r>
      <w:r>
        <w:rPr>
          <w:spacing w:val="-2"/>
          <w:w w:val="105"/>
          <w:sz w:val="11"/>
        </w:rPr>
        <w:t> </w:t>
      </w:r>
      <w:r>
        <w:rPr>
          <w:w w:val="105"/>
          <w:sz w:val="11"/>
        </w:rPr>
        <w:t>do.</w:t>
      </w:r>
    </w:p>
    <w:p>
      <w:pPr>
        <w:pStyle w:val="ListParagraph"/>
        <w:numPr>
          <w:ilvl w:val="1"/>
          <w:numId w:val="20"/>
        </w:numPr>
        <w:tabs>
          <w:tab w:pos="821" w:val="left" w:leader="none"/>
        </w:tabs>
        <w:spacing w:line="240" w:lineRule="auto" w:before="60" w:after="0"/>
        <w:ind w:left="821" w:right="0" w:hanging="145"/>
        <w:jc w:val="left"/>
        <w:rPr>
          <w:sz w:val="11"/>
        </w:rPr>
      </w:pPr>
      <w:r>
        <w:rPr>
          <w:b/>
          <w:w w:val="105"/>
          <w:sz w:val="11"/>
        </w:rPr>
        <w:t>:</w:t>
      </w:r>
      <w:r>
        <w:rPr>
          <w:b/>
          <w:spacing w:val="-4"/>
          <w:w w:val="105"/>
          <w:sz w:val="11"/>
        </w:rPr>
        <w:t> </w:t>
      </w:r>
      <w:r>
        <w:rPr>
          <w:w w:val="105"/>
          <w:sz w:val="11"/>
        </w:rPr>
        <w:t>Join</w:t>
      </w:r>
      <w:r>
        <w:rPr>
          <w:spacing w:val="-3"/>
          <w:w w:val="105"/>
          <w:sz w:val="11"/>
        </w:rPr>
        <w:t> </w:t>
      </w:r>
      <w:r>
        <w:rPr>
          <w:w w:val="105"/>
          <w:sz w:val="11"/>
        </w:rPr>
        <w:t>a</w:t>
      </w:r>
      <w:r>
        <w:rPr>
          <w:spacing w:val="-3"/>
          <w:w w:val="105"/>
          <w:sz w:val="11"/>
        </w:rPr>
        <w:t> </w:t>
      </w:r>
      <w:r>
        <w:rPr>
          <w:w w:val="105"/>
          <w:sz w:val="11"/>
        </w:rPr>
        <w:t>culture</w:t>
      </w:r>
      <w:r>
        <w:rPr>
          <w:spacing w:val="-3"/>
          <w:w w:val="105"/>
          <w:sz w:val="11"/>
        </w:rPr>
        <w:t> </w:t>
      </w:r>
      <w:r>
        <w:rPr>
          <w:w w:val="105"/>
          <w:sz w:val="11"/>
        </w:rPr>
        <w:t>where</w:t>
      </w:r>
      <w:r>
        <w:rPr>
          <w:spacing w:val="-3"/>
          <w:w w:val="105"/>
          <w:sz w:val="11"/>
        </w:rPr>
        <w:t> </w:t>
      </w:r>
      <w:r>
        <w:rPr>
          <w:w w:val="105"/>
          <w:sz w:val="11"/>
        </w:rPr>
        <w:t>your</w:t>
      </w:r>
      <w:r>
        <w:rPr>
          <w:spacing w:val="-3"/>
          <w:w w:val="105"/>
          <w:sz w:val="11"/>
        </w:rPr>
        <w:t> </w:t>
      </w:r>
      <w:r>
        <w:rPr>
          <w:w w:val="105"/>
          <w:sz w:val="11"/>
        </w:rPr>
        <w:t>desired</w:t>
      </w:r>
      <w:r>
        <w:rPr>
          <w:spacing w:val="-3"/>
          <w:w w:val="105"/>
          <w:sz w:val="11"/>
        </w:rPr>
        <w:t> </w:t>
      </w:r>
      <w:r>
        <w:rPr>
          <w:w w:val="105"/>
          <w:sz w:val="11"/>
        </w:rPr>
        <w:t>behavior</w:t>
      </w:r>
      <w:r>
        <w:rPr>
          <w:spacing w:val="-3"/>
          <w:w w:val="105"/>
          <w:sz w:val="11"/>
        </w:rPr>
        <w:t> </w:t>
      </w:r>
      <w:r>
        <w:rPr>
          <w:w w:val="105"/>
          <w:sz w:val="11"/>
        </w:rPr>
        <w:t>is</w:t>
      </w:r>
      <w:r>
        <w:rPr>
          <w:spacing w:val="-3"/>
          <w:w w:val="105"/>
          <w:sz w:val="11"/>
        </w:rPr>
        <w:t> </w:t>
      </w:r>
      <w:r>
        <w:rPr>
          <w:w w:val="105"/>
          <w:sz w:val="11"/>
        </w:rPr>
        <w:t>the</w:t>
      </w:r>
      <w:r>
        <w:rPr>
          <w:spacing w:val="-3"/>
          <w:w w:val="105"/>
          <w:sz w:val="11"/>
        </w:rPr>
        <w:t> </w:t>
      </w:r>
      <w:r>
        <w:rPr>
          <w:w w:val="105"/>
          <w:sz w:val="11"/>
        </w:rPr>
        <w:t>normal</w:t>
      </w:r>
      <w:r>
        <w:rPr>
          <w:spacing w:val="-3"/>
          <w:w w:val="105"/>
          <w:sz w:val="11"/>
        </w:rPr>
        <w:t> </w:t>
      </w:r>
      <w:r>
        <w:rPr>
          <w:w w:val="105"/>
          <w:sz w:val="11"/>
        </w:rPr>
        <w:t>behavior.</w:t>
      </w:r>
    </w:p>
    <w:p>
      <w:pPr>
        <w:pStyle w:val="ListParagraph"/>
        <w:numPr>
          <w:ilvl w:val="1"/>
          <w:numId w:val="20"/>
        </w:numPr>
        <w:tabs>
          <w:tab w:pos="821" w:val="left" w:leader="none"/>
        </w:tabs>
        <w:spacing w:line="240" w:lineRule="auto" w:before="47" w:after="0"/>
        <w:ind w:left="821" w:right="0" w:hanging="145"/>
        <w:jc w:val="left"/>
        <w:rPr>
          <w:sz w:val="11"/>
        </w:rPr>
      </w:pPr>
      <w:r>
        <w:rPr>
          <w:b/>
          <w:w w:val="105"/>
          <w:sz w:val="11"/>
        </w:rPr>
        <w:t>:</w:t>
      </w:r>
      <w:r>
        <w:rPr>
          <w:b/>
          <w:spacing w:val="-5"/>
          <w:w w:val="105"/>
          <w:sz w:val="11"/>
        </w:rPr>
        <w:t> </w:t>
      </w:r>
      <w:r>
        <w:rPr>
          <w:w w:val="105"/>
          <w:sz w:val="11"/>
        </w:rPr>
        <w:t>Create</w:t>
      </w:r>
      <w:r>
        <w:rPr>
          <w:spacing w:val="-4"/>
          <w:w w:val="105"/>
          <w:sz w:val="11"/>
        </w:rPr>
        <w:t> </w:t>
      </w:r>
      <w:r>
        <w:rPr>
          <w:w w:val="105"/>
          <w:sz w:val="11"/>
        </w:rPr>
        <w:t>a</w:t>
      </w:r>
      <w:r>
        <w:rPr>
          <w:spacing w:val="-4"/>
          <w:w w:val="105"/>
          <w:sz w:val="11"/>
        </w:rPr>
        <w:t> </w:t>
      </w:r>
      <w:r>
        <w:rPr>
          <w:w w:val="105"/>
          <w:sz w:val="11"/>
        </w:rPr>
        <w:t>motivation</w:t>
      </w:r>
      <w:r>
        <w:rPr>
          <w:spacing w:val="-4"/>
          <w:w w:val="105"/>
          <w:sz w:val="11"/>
        </w:rPr>
        <w:t> </w:t>
      </w:r>
      <w:r>
        <w:rPr>
          <w:w w:val="105"/>
          <w:sz w:val="11"/>
        </w:rPr>
        <w:t>ritual.</w:t>
      </w:r>
      <w:r>
        <w:rPr>
          <w:spacing w:val="-5"/>
          <w:w w:val="105"/>
          <w:sz w:val="11"/>
        </w:rPr>
        <w:t> </w:t>
      </w:r>
      <w:r>
        <w:rPr>
          <w:w w:val="105"/>
          <w:sz w:val="11"/>
        </w:rPr>
        <w:t>Do</w:t>
      </w:r>
      <w:r>
        <w:rPr>
          <w:spacing w:val="-4"/>
          <w:w w:val="105"/>
          <w:sz w:val="11"/>
        </w:rPr>
        <w:t> </w:t>
      </w:r>
      <w:r>
        <w:rPr>
          <w:w w:val="105"/>
          <w:sz w:val="11"/>
        </w:rPr>
        <w:t>something</w:t>
      </w:r>
      <w:r>
        <w:rPr>
          <w:spacing w:val="-4"/>
          <w:w w:val="105"/>
          <w:sz w:val="11"/>
        </w:rPr>
        <w:t> </w:t>
      </w:r>
      <w:r>
        <w:rPr>
          <w:w w:val="105"/>
          <w:sz w:val="11"/>
        </w:rPr>
        <w:t>you</w:t>
      </w:r>
      <w:r>
        <w:rPr>
          <w:spacing w:val="-4"/>
          <w:w w:val="105"/>
          <w:sz w:val="11"/>
        </w:rPr>
        <w:t> </w:t>
      </w:r>
      <w:r>
        <w:rPr>
          <w:w w:val="105"/>
          <w:sz w:val="11"/>
        </w:rPr>
        <w:t>enjoy</w:t>
      </w:r>
      <w:r>
        <w:rPr>
          <w:spacing w:val="-4"/>
          <w:w w:val="105"/>
          <w:sz w:val="11"/>
        </w:rPr>
        <w:t> </w:t>
      </w:r>
      <w:r>
        <w:rPr>
          <w:w w:val="105"/>
          <w:sz w:val="11"/>
        </w:rPr>
        <w:t>immediately</w:t>
      </w:r>
      <w:r>
        <w:rPr>
          <w:spacing w:val="-5"/>
          <w:w w:val="105"/>
          <w:sz w:val="11"/>
        </w:rPr>
        <w:t> </w:t>
      </w:r>
      <w:r>
        <w:rPr>
          <w:w w:val="105"/>
          <w:sz w:val="11"/>
        </w:rPr>
        <w:t>before</w:t>
      </w:r>
      <w:r>
        <w:rPr>
          <w:spacing w:val="-4"/>
          <w:w w:val="105"/>
          <w:sz w:val="11"/>
        </w:rPr>
        <w:t> </w:t>
      </w:r>
      <w:r>
        <w:rPr>
          <w:w w:val="105"/>
          <w:sz w:val="11"/>
        </w:rPr>
        <w:t>a</w:t>
      </w:r>
      <w:r>
        <w:rPr>
          <w:spacing w:val="-4"/>
          <w:w w:val="105"/>
          <w:sz w:val="11"/>
        </w:rPr>
        <w:t> </w:t>
      </w:r>
      <w:r>
        <w:rPr>
          <w:w w:val="105"/>
          <w:sz w:val="11"/>
        </w:rPr>
        <w:t>difficult</w:t>
      </w:r>
      <w:r>
        <w:rPr>
          <w:spacing w:val="-4"/>
          <w:w w:val="105"/>
          <w:sz w:val="11"/>
        </w:rPr>
        <w:t> </w:t>
      </w:r>
      <w:r>
        <w:rPr>
          <w:w w:val="105"/>
          <w:sz w:val="11"/>
        </w:rPr>
        <w:t>habit.</w:t>
      </w:r>
    </w:p>
    <w:p>
      <w:pPr>
        <w:pStyle w:val="BodyText"/>
        <w:spacing w:before="6"/>
        <w:ind w:left="0"/>
        <w:rPr>
          <w:sz w:val="12"/>
        </w:rPr>
      </w:pPr>
    </w:p>
    <w:p>
      <w:pPr>
        <w:spacing w:before="97"/>
        <w:ind w:left="683" w:right="127" w:firstLine="0"/>
        <w:jc w:val="center"/>
        <w:rPr>
          <w:b/>
          <w:sz w:val="21"/>
        </w:rPr>
      </w:pPr>
      <w:r>
        <w:rPr>
          <w:b/>
          <w:color w:val="FFFFFF"/>
          <w:w w:val="105"/>
          <w:sz w:val="21"/>
          <w:shd w:fill="747577" w:color="auto" w:val="clear"/>
        </w:rPr>
        <w:t>The</w:t>
      </w:r>
      <w:r>
        <w:rPr>
          <w:b/>
          <w:color w:val="FFFFFF"/>
          <w:spacing w:val="-11"/>
          <w:w w:val="105"/>
          <w:sz w:val="21"/>
          <w:shd w:fill="747577" w:color="auto" w:val="clear"/>
        </w:rPr>
        <w:t> </w:t>
      </w:r>
      <w:r>
        <w:rPr>
          <w:b/>
          <w:color w:val="FFFFFF"/>
          <w:w w:val="105"/>
          <w:sz w:val="21"/>
          <w:shd w:fill="747577" w:color="auto" w:val="clear"/>
        </w:rPr>
        <w:t>3rd</w:t>
      </w:r>
      <w:r>
        <w:rPr>
          <w:b/>
          <w:color w:val="FFFFFF"/>
          <w:spacing w:val="-11"/>
          <w:w w:val="105"/>
          <w:sz w:val="21"/>
          <w:shd w:fill="747577" w:color="auto" w:val="clear"/>
        </w:rPr>
        <w:t> </w:t>
      </w:r>
      <w:r>
        <w:rPr>
          <w:b/>
          <w:color w:val="FFFFFF"/>
          <w:w w:val="105"/>
          <w:sz w:val="21"/>
          <w:shd w:fill="747577" w:color="auto" w:val="clear"/>
        </w:rPr>
        <w:t>Law:</w:t>
      </w:r>
      <w:r>
        <w:rPr>
          <w:b/>
          <w:color w:val="FFFFFF"/>
          <w:spacing w:val="-11"/>
          <w:w w:val="105"/>
          <w:sz w:val="21"/>
          <w:shd w:fill="747577" w:color="auto" w:val="clear"/>
        </w:rPr>
        <w:t> </w:t>
      </w:r>
      <w:r>
        <w:rPr>
          <w:b/>
          <w:color w:val="FFFFFF"/>
          <w:w w:val="105"/>
          <w:sz w:val="21"/>
          <w:shd w:fill="747577" w:color="auto" w:val="clear"/>
        </w:rPr>
        <w:t>Make</w:t>
      </w:r>
      <w:r>
        <w:rPr>
          <w:b/>
          <w:color w:val="FFFFFF"/>
          <w:spacing w:val="-11"/>
          <w:w w:val="105"/>
          <w:sz w:val="21"/>
          <w:shd w:fill="747577" w:color="auto" w:val="clear"/>
        </w:rPr>
        <w:t> </w:t>
      </w:r>
      <w:r>
        <w:rPr>
          <w:b/>
          <w:color w:val="FFFFFF"/>
          <w:w w:val="105"/>
          <w:sz w:val="21"/>
          <w:shd w:fill="747577" w:color="auto" w:val="clear"/>
        </w:rPr>
        <w:t>It</w:t>
      </w:r>
      <w:r>
        <w:rPr>
          <w:b/>
          <w:color w:val="FFFFFF"/>
          <w:spacing w:val="-10"/>
          <w:w w:val="105"/>
          <w:sz w:val="21"/>
          <w:shd w:fill="747577" w:color="auto" w:val="clear"/>
        </w:rPr>
        <w:t> </w:t>
      </w:r>
      <w:r>
        <w:rPr>
          <w:b/>
          <w:color w:val="FFFFFF"/>
          <w:w w:val="105"/>
          <w:sz w:val="21"/>
          <w:shd w:fill="747577" w:color="auto" w:val="clear"/>
        </w:rPr>
        <w:t>Easy</w:t>
      </w:r>
    </w:p>
    <w:p>
      <w:pPr>
        <w:pStyle w:val="BodyText"/>
        <w:spacing w:before="10"/>
        <w:ind w:left="0"/>
        <w:rPr>
          <w:b/>
          <w:sz w:val="20"/>
        </w:rPr>
      </w:pPr>
    </w:p>
    <w:p>
      <w:pPr>
        <w:pStyle w:val="ListParagraph"/>
        <w:numPr>
          <w:ilvl w:val="1"/>
          <w:numId w:val="21"/>
        </w:numPr>
        <w:tabs>
          <w:tab w:pos="821" w:val="left" w:leader="none"/>
        </w:tabs>
        <w:spacing w:line="240" w:lineRule="auto" w:before="0" w:after="0"/>
        <w:ind w:left="821" w:right="0" w:hanging="145"/>
        <w:jc w:val="left"/>
        <w:rPr>
          <w:sz w:val="11"/>
        </w:rPr>
      </w:pPr>
      <w:r>
        <w:rPr>
          <w:b/>
          <w:w w:val="105"/>
          <w:sz w:val="11"/>
        </w:rPr>
        <w:t>:</w:t>
      </w:r>
      <w:r>
        <w:rPr>
          <w:b/>
          <w:spacing w:val="-4"/>
          <w:w w:val="105"/>
          <w:sz w:val="11"/>
        </w:rPr>
        <w:t> </w:t>
      </w:r>
      <w:r>
        <w:rPr>
          <w:w w:val="105"/>
          <w:sz w:val="11"/>
        </w:rPr>
        <w:t>Reduce</w:t>
      </w:r>
      <w:r>
        <w:rPr>
          <w:spacing w:val="-3"/>
          <w:w w:val="105"/>
          <w:sz w:val="11"/>
        </w:rPr>
        <w:t> </w:t>
      </w:r>
      <w:r>
        <w:rPr>
          <w:w w:val="105"/>
          <w:sz w:val="11"/>
        </w:rPr>
        <w:t>friction.</w:t>
      </w:r>
      <w:r>
        <w:rPr>
          <w:spacing w:val="-3"/>
          <w:w w:val="105"/>
          <w:sz w:val="11"/>
        </w:rPr>
        <w:t> </w:t>
      </w:r>
      <w:r>
        <w:rPr>
          <w:w w:val="105"/>
          <w:sz w:val="11"/>
        </w:rPr>
        <w:t>Decrease</w:t>
      </w:r>
      <w:r>
        <w:rPr>
          <w:spacing w:val="-3"/>
          <w:w w:val="105"/>
          <w:sz w:val="11"/>
        </w:rPr>
        <w:t> </w:t>
      </w:r>
      <w:r>
        <w:rPr>
          <w:w w:val="105"/>
          <w:sz w:val="11"/>
        </w:rPr>
        <w:t>the</w:t>
      </w:r>
      <w:r>
        <w:rPr>
          <w:spacing w:val="-4"/>
          <w:w w:val="105"/>
          <w:sz w:val="11"/>
        </w:rPr>
        <w:t> </w:t>
      </w:r>
      <w:r>
        <w:rPr>
          <w:w w:val="105"/>
          <w:sz w:val="11"/>
        </w:rPr>
        <w:t>number</w:t>
      </w:r>
      <w:r>
        <w:rPr>
          <w:spacing w:val="-3"/>
          <w:w w:val="105"/>
          <w:sz w:val="11"/>
        </w:rPr>
        <w:t> </w:t>
      </w:r>
      <w:r>
        <w:rPr>
          <w:w w:val="105"/>
          <w:sz w:val="11"/>
        </w:rPr>
        <w:t>of</w:t>
      </w:r>
      <w:r>
        <w:rPr>
          <w:spacing w:val="-3"/>
          <w:w w:val="105"/>
          <w:sz w:val="11"/>
        </w:rPr>
        <w:t> </w:t>
      </w:r>
      <w:r>
        <w:rPr>
          <w:w w:val="105"/>
          <w:sz w:val="11"/>
        </w:rPr>
        <w:t>steps</w:t>
      </w:r>
      <w:r>
        <w:rPr>
          <w:spacing w:val="-3"/>
          <w:w w:val="105"/>
          <w:sz w:val="11"/>
        </w:rPr>
        <w:t> </w:t>
      </w:r>
      <w:r>
        <w:rPr>
          <w:w w:val="105"/>
          <w:sz w:val="11"/>
        </w:rPr>
        <w:t>between</w:t>
      </w:r>
      <w:r>
        <w:rPr>
          <w:spacing w:val="-4"/>
          <w:w w:val="105"/>
          <w:sz w:val="11"/>
        </w:rPr>
        <w:t> </w:t>
      </w:r>
      <w:r>
        <w:rPr>
          <w:w w:val="105"/>
          <w:sz w:val="11"/>
        </w:rPr>
        <w:t>you</w:t>
      </w:r>
      <w:r>
        <w:rPr>
          <w:spacing w:val="-3"/>
          <w:w w:val="105"/>
          <w:sz w:val="11"/>
        </w:rPr>
        <w:t> </w:t>
      </w:r>
      <w:r>
        <w:rPr>
          <w:w w:val="105"/>
          <w:sz w:val="11"/>
        </w:rPr>
        <w:t>and</w:t>
      </w:r>
      <w:r>
        <w:rPr>
          <w:spacing w:val="-3"/>
          <w:w w:val="105"/>
          <w:sz w:val="11"/>
        </w:rPr>
        <w:t> </w:t>
      </w:r>
      <w:r>
        <w:rPr>
          <w:w w:val="105"/>
          <w:sz w:val="11"/>
        </w:rPr>
        <w:t>your</w:t>
      </w:r>
      <w:r>
        <w:rPr>
          <w:spacing w:val="-3"/>
          <w:w w:val="105"/>
          <w:sz w:val="11"/>
        </w:rPr>
        <w:t> </w:t>
      </w:r>
      <w:r>
        <w:rPr>
          <w:w w:val="105"/>
          <w:sz w:val="11"/>
        </w:rPr>
        <w:t>good</w:t>
      </w:r>
      <w:r>
        <w:rPr>
          <w:spacing w:val="-4"/>
          <w:w w:val="105"/>
          <w:sz w:val="11"/>
        </w:rPr>
        <w:t> </w:t>
      </w:r>
      <w:r>
        <w:rPr>
          <w:w w:val="105"/>
          <w:sz w:val="11"/>
        </w:rPr>
        <w:t>habits.</w:t>
      </w:r>
    </w:p>
    <w:p>
      <w:pPr>
        <w:pStyle w:val="ListParagraph"/>
        <w:numPr>
          <w:ilvl w:val="1"/>
          <w:numId w:val="21"/>
        </w:numPr>
        <w:tabs>
          <w:tab w:pos="821" w:val="left" w:leader="none"/>
        </w:tabs>
        <w:spacing w:line="240" w:lineRule="auto" w:before="61" w:after="0"/>
        <w:ind w:left="821" w:right="0" w:hanging="145"/>
        <w:jc w:val="left"/>
        <w:rPr>
          <w:sz w:val="11"/>
        </w:rPr>
      </w:pPr>
      <w:r>
        <w:rPr>
          <w:b/>
          <w:w w:val="105"/>
          <w:sz w:val="11"/>
        </w:rPr>
        <w:t>:</w:t>
      </w:r>
      <w:r>
        <w:rPr>
          <w:b/>
          <w:spacing w:val="-5"/>
          <w:w w:val="105"/>
          <w:sz w:val="11"/>
        </w:rPr>
        <w:t> </w:t>
      </w:r>
      <w:r>
        <w:rPr>
          <w:w w:val="105"/>
          <w:sz w:val="11"/>
        </w:rPr>
        <w:t>Prime</w:t>
      </w:r>
      <w:r>
        <w:rPr>
          <w:spacing w:val="-4"/>
          <w:w w:val="105"/>
          <w:sz w:val="11"/>
        </w:rPr>
        <w:t> </w:t>
      </w:r>
      <w:r>
        <w:rPr>
          <w:w w:val="105"/>
          <w:sz w:val="11"/>
        </w:rPr>
        <w:t>the</w:t>
      </w:r>
      <w:r>
        <w:rPr>
          <w:spacing w:val="-4"/>
          <w:w w:val="105"/>
          <w:sz w:val="11"/>
        </w:rPr>
        <w:t> </w:t>
      </w:r>
      <w:r>
        <w:rPr>
          <w:w w:val="105"/>
          <w:sz w:val="11"/>
        </w:rPr>
        <w:t>environment.</w:t>
      </w:r>
      <w:r>
        <w:rPr>
          <w:spacing w:val="-4"/>
          <w:w w:val="105"/>
          <w:sz w:val="11"/>
        </w:rPr>
        <w:t> </w:t>
      </w:r>
      <w:r>
        <w:rPr>
          <w:w w:val="105"/>
          <w:sz w:val="11"/>
        </w:rPr>
        <w:t>Prepare</w:t>
      </w:r>
      <w:r>
        <w:rPr>
          <w:spacing w:val="-4"/>
          <w:w w:val="105"/>
          <w:sz w:val="11"/>
        </w:rPr>
        <w:t> </w:t>
      </w:r>
      <w:r>
        <w:rPr>
          <w:w w:val="105"/>
          <w:sz w:val="11"/>
        </w:rPr>
        <w:t>your</w:t>
      </w:r>
      <w:r>
        <w:rPr>
          <w:spacing w:val="-4"/>
          <w:w w:val="105"/>
          <w:sz w:val="11"/>
        </w:rPr>
        <w:t> </w:t>
      </w:r>
      <w:r>
        <w:rPr>
          <w:w w:val="105"/>
          <w:sz w:val="11"/>
        </w:rPr>
        <w:t>environment</w:t>
      </w:r>
      <w:r>
        <w:rPr>
          <w:spacing w:val="-4"/>
          <w:w w:val="105"/>
          <w:sz w:val="11"/>
        </w:rPr>
        <w:t> </w:t>
      </w:r>
      <w:r>
        <w:rPr>
          <w:w w:val="105"/>
          <w:sz w:val="11"/>
        </w:rPr>
        <w:t>to</w:t>
      </w:r>
      <w:r>
        <w:rPr>
          <w:spacing w:val="-4"/>
          <w:w w:val="105"/>
          <w:sz w:val="11"/>
        </w:rPr>
        <w:t> </w:t>
      </w:r>
      <w:r>
        <w:rPr>
          <w:w w:val="105"/>
          <w:sz w:val="11"/>
        </w:rPr>
        <w:t>make</w:t>
      </w:r>
      <w:r>
        <w:rPr>
          <w:spacing w:val="-5"/>
          <w:w w:val="105"/>
          <w:sz w:val="11"/>
        </w:rPr>
        <w:t> </w:t>
      </w:r>
      <w:r>
        <w:rPr>
          <w:w w:val="105"/>
          <w:sz w:val="11"/>
        </w:rPr>
        <w:t>future</w:t>
      </w:r>
      <w:r>
        <w:rPr>
          <w:spacing w:val="-4"/>
          <w:w w:val="105"/>
          <w:sz w:val="11"/>
        </w:rPr>
        <w:t> </w:t>
      </w:r>
      <w:r>
        <w:rPr>
          <w:w w:val="105"/>
          <w:sz w:val="11"/>
        </w:rPr>
        <w:t>actions</w:t>
      </w:r>
      <w:r>
        <w:rPr>
          <w:spacing w:val="-4"/>
          <w:w w:val="105"/>
          <w:sz w:val="11"/>
        </w:rPr>
        <w:t> </w:t>
      </w:r>
      <w:r>
        <w:rPr>
          <w:w w:val="105"/>
          <w:sz w:val="11"/>
        </w:rPr>
        <w:t>easier.</w:t>
      </w:r>
    </w:p>
    <w:p>
      <w:pPr>
        <w:pStyle w:val="ListParagraph"/>
        <w:numPr>
          <w:ilvl w:val="1"/>
          <w:numId w:val="21"/>
        </w:numPr>
        <w:tabs>
          <w:tab w:pos="821" w:val="left" w:leader="none"/>
        </w:tabs>
        <w:spacing w:line="240" w:lineRule="auto" w:before="46" w:after="0"/>
        <w:ind w:left="821" w:right="0" w:hanging="145"/>
        <w:jc w:val="left"/>
        <w:rPr>
          <w:sz w:val="11"/>
        </w:rPr>
      </w:pPr>
      <w:r>
        <w:rPr>
          <w:b/>
          <w:w w:val="105"/>
          <w:sz w:val="11"/>
        </w:rPr>
        <w:t>:</w:t>
      </w:r>
      <w:r>
        <w:rPr>
          <w:b/>
          <w:spacing w:val="-5"/>
          <w:w w:val="105"/>
          <w:sz w:val="11"/>
        </w:rPr>
        <w:t> </w:t>
      </w:r>
      <w:r>
        <w:rPr>
          <w:w w:val="105"/>
          <w:sz w:val="11"/>
        </w:rPr>
        <w:t>Master</w:t>
      </w:r>
      <w:r>
        <w:rPr>
          <w:spacing w:val="-5"/>
          <w:w w:val="105"/>
          <w:sz w:val="11"/>
        </w:rPr>
        <w:t> </w:t>
      </w:r>
      <w:r>
        <w:rPr>
          <w:w w:val="105"/>
          <w:sz w:val="11"/>
        </w:rPr>
        <w:t>the</w:t>
      </w:r>
      <w:r>
        <w:rPr>
          <w:spacing w:val="-4"/>
          <w:w w:val="105"/>
          <w:sz w:val="11"/>
        </w:rPr>
        <w:t> </w:t>
      </w:r>
      <w:r>
        <w:rPr>
          <w:w w:val="105"/>
          <w:sz w:val="11"/>
        </w:rPr>
        <w:t>decisive</w:t>
      </w:r>
      <w:r>
        <w:rPr>
          <w:spacing w:val="-5"/>
          <w:w w:val="105"/>
          <w:sz w:val="11"/>
        </w:rPr>
        <w:t> </w:t>
      </w:r>
      <w:r>
        <w:rPr>
          <w:w w:val="105"/>
          <w:sz w:val="11"/>
        </w:rPr>
        <w:t>moment.</w:t>
      </w:r>
      <w:r>
        <w:rPr>
          <w:spacing w:val="-4"/>
          <w:w w:val="105"/>
          <w:sz w:val="11"/>
        </w:rPr>
        <w:t> </w:t>
      </w:r>
      <w:r>
        <w:rPr>
          <w:w w:val="105"/>
          <w:sz w:val="11"/>
        </w:rPr>
        <w:t>Optimize</w:t>
      </w:r>
      <w:r>
        <w:rPr>
          <w:spacing w:val="-5"/>
          <w:w w:val="105"/>
          <w:sz w:val="11"/>
        </w:rPr>
        <w:t> </w:t>
      </w:r>
      <w:r>
        <w:rPr>
          <w:w w:val="105"/>
          <w:sz w:val="11"/>
        </w:rPr>
        <w:t>the</w:t>
      </w:r>
      <w:r>
        <w:rPr>
          <w:spacing w:val="-4"/>
          <w:w w:val="105"/>
          <w:sz w:val="11"/>
        </w:rPr>
        <w:t> </w:t>
      </w:r>
      <w:r>
        <w:rPr>
          <w:w w:val="105"/>
          <w:sz w:val="11"/>
        </w:rPr>
        <w:t>small</w:t>
      </w:r>
      <w:r>
        <w:rPr>
          <w:spacing w:val="-5"/>
          <w:w w:val="105"/>
          <w:sz w:val="11"/>
        </w:rPr>
        <w:t> </w:t>
      </w:r>
      <w:r>
        <w:rPr>
          <w:w w:val="105"/>
          <w:sz w:val="11"/>
        </w:rPr>
        <w:t>choices</w:t>
      </w:r>
      <w:r>
        <w:rPr>
          <w:spacing w:val="-4"/>
          <w:w w:val="105"/>
          <w:sz w:val="11"/>
        </w:rPr>
        <w:t> </w:t>
      </w:r>
      <w:r>
        <w:rPr>
          <w:w w:val="105"/>
          <w:sz w:val="11"/>
        </w:rPr>
        <w:t>that</w:t>
      </w:r>
      <w:r>
        <w:rPr>
          <w:spacing w:val="-5"/>
          <w:w w:val="105"/>
          <w:sz w:val="11"/>
        </w:rPr>
        <w:t> </w:t>
      </w:r>
      <w:r>
        <w:rPr>
          <w:w w:val="105"/>
          <w:sz w:val="11"/>
        </w:rPr>
        <w:t>deliver</w:t>
      </w:r>
      <w:r>
        <w:rPr>
          <w:spacing w:val="-5"/>
          <w:w w:val="105"/>
          <w:sz w:val="11"/>
        </w:rPr>
        <w:t> </w:t>
      </w:r>
      <w:r>
        <w:rPr>
          <w:w w:val="105"/>
          <w:sz w:val="11"/>
        </w:rPr>
        <w:t>outsized</w:t>
      </w:r>
      <w:r>
        <w:rPr>
          <w:spacing w:val="-4"/>
          <w:w w:val="105"/>
          <w:sz w:val="11"/>
        </w:rPr>
        <w:t> </w:t>
      </w:r>
      <w:r>
        <w:rPr>
          <w:w w:val="105"/>
          <w:sz w:val="11"/>
        </w:rPr>
        <w:t>impact.</w:t>
      </w:r>
    </w:p>
    <w:p>
      <w:pPr>
        <w:pStyle w:val="ListParagraph"/>
        <w:numPr>
          <w:ilvl w:val="1"/>
          <w:numId w:val="21"/>
        </w:numPr>
        <w:tabs>
          <w:tab w:pos="821" w:val="left" w:leader="none"/>
        </w:tabs>
        <w:spacing w:line="240" w:lineRule="auto" w:before="61" w:after="0"/>
        <w:ind w:left="821" w:right="0" w:hanging="145"/>
        <w:jc w:val="left"/>
        <w:rPr>
          <w:sz w:val="11"/>
        </w:rPr>
      </w:pPr>
      <w:r>
        <w:rPr>
          <w:b/>
          <w:w w:val="105"/>
          <w:sz w:val="11"/>
        </w:rPr>
        <w:t>:</w:t>
      </w:r>
      <w:r>
        <w:rPr>
          <w:b/>
          <w:spacing w:val="-4"/>
          <w:w w:val="105"/>
          <w:sz w:val="11"/>
        </w:rPr>
        <w:t> </w:t>
      </w:r>
      <w:r>
        <w:rPr>
          <w:w w:val="105"/>
          <w:sz w:val="11"/>
        </w:rPr>
        <w:t>Use</w:t>
      </w:r>
      <w:r>
        <w:rPr>
          <w:spacing w:val="-3"/>
          <w:w w:val="105"/>
          <w:sz w:val="11"/>
        </w:rPr>
        <w:t> </w:t>
      </w:r>
      <w:r>
        <w:rPr>
          <w:w w:val="105"/>
          <w:sz w:val="11"/>
        </w:rPr>
        <w:t>the</w:t>
      </w:r>
      <w:r>
        <w:rPr>
          <w:spacing w:val="-3"/>
          <w:w w:val="105"/>
          <w:sz w:val="11"/>
        </w:rPr>
        <w:t> </w:t>
      </w:r>
      <w:r>
        <w:rPr>
          <w:w w:val="105"/>
          <w:sz w:val="11"/>
        </w:rPr>
        <w:t>Two-Minute</w:t>
      </w:r>
      <w:r>
        <w:rPr>
          <w:spacing w:val="-3"/>
          <w:w w:val="105"/>
          <w:sz w:val="11"/>
        </w:rPr>
        <w:t> </w:t>
      </w:r>
      <w:r>
        <w:rPr>
          <w:w w:val="105"/>
          <w:sz w:val="11"/>
        </w:rPr>
        <w:t>Rule.</w:t>
      </w:r>
      <w:r>
        <w:rPr>
          <w:spacing w:val="-3"/>
          <w:w w:val="105"/>
          <w:sz w:val="11"/>
        </w:rPr>
        <w:t> </w:t>
      </w:r>
      <w:r>
        <w:rPr>
          <w:w w:val="105"/>
          <w:sz w:val="11"/>
        </w:rPr>
        <w:t>Downscale</w:t>
      </w:r>
      <w:r>
        <w:rPr>
          <w:spacing w:val="-3"/>
          <w:w w:val="105"/>
          <w:sz w:val="11"/>
        </w:rPr>
        <w:t> </w:t>
      </w:r>
      <w:r>
        <w:rPr>
          <w:w w:val="105"/>
          <w:sz w:val="11"/>
        </w:rPr>
        <w:t>your</w:t>
      </w:r>
      <w:r>
        <w:rPr>
          <w:spacing w:val="-3"/>
          <w:w w:val="105"/>
          <w:sz w:val="11"/>
        </w:rPr>
        <w:t> </w:t>
      </w:r>
      <w:r>
        <w:rPr>
          <w:w w:val="105"/>
          <w:sz w:val="11"/>
        </w:rPr>
        <w:t>habits</w:t>
      </w:r>
      <w:r>
        <w:rPr>
          <w:spacing w:val="-3"/>
          <w:w w:val="105"/>
          <w:sz w:val="11"/>
        </w:rPr>
        <w:t> </w:t>
      </w:r>
      <w:r>
        <w:rPr>
          <w:w w:val="105"/>
          <w:sz w:val="11"/>
        </w:rPr>
        <w:t>until</w:t>
      </w:r>
      <w:r>
        <w:rPr>
          <w:spacing w:val="-3"/>
          <w:w w:val="105"/>
          <w:sz w:val="11"/>
        </w:rPr>
        <w:t> </w:t>
      </w:r>
      <w:r>
        <w:rPr>
          <w:w w:val="105"/>
          <w:sz w:val="11"/>
        </w:rPr>
        <w:t>they</w:t>
      </w:r>
      <w:r>
        <w:rPr>
          <w:spacing w:val="-3"/>
          <w:w w:val="105"/>
          <w:sz w:val="11"/>
        </w:rPr>
        <w:t> </w:t>
      </w:r>
      <w:r>
        <w:rPr>
          <w:w w:val="105"/>
          <w:sz w:val="11"/>
        </w:rPr>
        <w:t>can</w:t>
      </w:r>
      <w:r>
        <w:rPr>
          <w:spacing w:val="-3"/>
          <w:w w:val="105"/>
          <w:sz w:val="11"/>
        </w:rPr>
        <w:t> </w:t>
      </w:r>
      <w:r>
        <w:rPr>
          <w:w w:val="105"/>
          <w:sz w:val="11"/>
        </w:rPr>
        <w:t>be</w:t>
      </w:r>
      <w:r>
        <w:rPr>
          <w:spacing w:val="-3"/>
          <w:w w:val="105"/>
          <w:sz w:val="11"/>
        </w:rPr>
        <w:t> </w:t>
      </w:r>
      <w:r>
        <w:rPr>
          <w:w w:val="105"/>
          <w:sz w:val="11"/>
        </w:rPr>
        <w:t>done</w:t>
      </w:r>
      <w:r>
        <w:rPr>
          <w:spacing w:val="-3"/>
          <w:w w:val="105"/>
          <w:sz w:val="11"/>
        </w:rPr>
        <w:t> </w:t>
      </w:r>
      <w:r>
        <w:rPr>
          <w:w w:val="105"/>
          <w:sz w:val="11"/>
        </w:rPr>
        <w:t>in</w:t>
      </w:r>
      <w:r>
        <w:rPr>
          <w:spacing w:val="-3"/>
          <w:w w:val="105"/>
          <w:sz w:val="11"/>
        </w:rPr>
        <w:t> </w:t>
      </w:r>
      <w:r>
        <w:rPr>
          <w:w w:val="105"/>
          <w:sz w:val="11"/>
        </w:rPr>
        <w:t>two</w:t>
      </w:r>
      <w:r>
        <w:rPr>
          <w:spacing w:val="-3"/>
          <w:w w:val="105"/>
          <w:sz w:val="11"/>
        </w:rPr>
        <w:t> </w:t>
      </w:r>
      <w:r>
        <w:rPr>
          <w:w w:val="105"/>
          <w:sz w:val="11"/>
        </w:rPr>
        <w:t>minutes</w:t>
      </w:r>
      <w:r>
        <w:rPr>
          <w:spacing w:val="-3"/>
          <w:w w:val="105"/>
          <w:sz w:val="11"/>
        </w:rPr>
        <w:t> </w:t>
      </w:r>
      <w:r>
        <w:rPr>
          <w:w w:val="105"/>
          <w:sz w:val="11"/>
        </w:rPr>
        <w:t>or</w:t>
      </w:r>
      <w:r>
        <w:rPr>
          <w:spacing w:val="-3"/>
          <w:w w:val="105"/>
          <w:sz w:val="11"/>
        </w:rPr>
        <w:t> </w:t>
      </w:r>
      <w:r>
        <w:rPr>
          <w:w w:val="105"/>
          <w:sz w:val="11"/>
        </w:rPr>
        <w:t>less.</w:t>
      </w:r>
    </w:p>
    <w:p>
      <w:pPr>
        <w:pStyle w:val="ListParagraph"/>
        <w:numPr>
          <w:ilvl w:val="1"/>
          <w:numId w:val="21"/>
        </w:numPr>
        <w:tabs>
          <w:tab w:pos="821" w:val="left" w:leader="none"/>
        </w:tabs>
        <w:spacing w:line="240" w:lineRule="auto" w:before="61" w:after="0"/>
        <w:ind w:left="821" w:right="0" w:hanging="145"/>
        <w:jc w:val="left"/>
        <w:rPr>
          <w:sz w:val="11"/>
        </w:rPr>
      </w:pPr>
      <w:r>
        <w:rPr>
          <w:b/>
          <w:w w:val="105"/>
          <w:sz w:val="11"/>
        </w:rPr>
        <w:t>:</w:t>
      </w:r>
      <w:r>
        <w:rPr>
          <w:b/>
          <w:spacing w:val="-4"/>
          <w:w w:val="105"/>
          <w:sz w:val="11"/>
        </w:rPr>
        <w:t> </w:t>
      </w:r>
      <w:r>
        <w:rPr>
          <w:w w:val="105"/>
          <w:sz w:val="11"/>
        </w:rPr>
        <w:t>Automate</w:t>
      </w:r>
      <w:r>
        <w:rPr>
          <w:spacing w:val="-4"/>
          <w:w w:val="105"/>
          <w:sz w:val="11"/>
        </w:rPr>
        <w:t> </w:t>
      </w:r>
      <w:r>
        <w:rPr>
          <w:w w:val="105"/>
          <w:sz w:val="11"/>
        </w:rPr>
        <w:t>your</w:t>
      </w:r>
      <w:r>
        <w:rPr>
          <w:spacing w:val="-3"/>
          <w:w w:val="105"/>
          <w:sz w:val="11"/>
        </w:rPr>
        <w:t> </w:t>
      </w:r>
      <w:r>
        <w:rPr>
          <w:w w:val="105"/>
          <w:sz w:val="11"/>
        </w:rPr>
        <w:t>habits.</w:t>
      </w:r>
      <w:r>
        <w:rPr>
          <w:spacing w:val="-4"/>
          <w:w w:val="105"/>
          <w:sz w:val="11"/>
        </w:rPr>
        <w:t> </w:t>
      </w:r>
      <w:r>
        <w:rPr>
          <w:w w:val="105"/>
          <w:sz w:val="11"/>
        </w:rPr>
        <w:t>Invest</w:t>
      </w:r>
      <w:r>
        <w:rPr>
          <w:spacing w:val="-4"/>
          <w:w w:val="105"/>
          <w:sz w:val="11"/>
        </w:rPr>
        <w:t> </w:t>
      </w:r>
      <w:r>
        <w:rPr>
          <w:w w:val="105"/>
          <w:sz w:val="11"/>
        </w:rPr>
        <w:t>in</w:t>
      </w:r>
      <w:r>
        <w:rPr>
          <w:spacing w:val="-3"/>
          <w:w w:val="105"/>
          <w:sz w:val="11"/>
        </w:rPr>
        <w:t> </w:t>
      </w:r>
      <w:r>
        <w:rPr>
          <w:w w:val="105"/>
          <w:sz w:val="11"/>
        </w:rPr>
        <w:t>technology</w:t>
      </w:r>
      <w:r>
        <w:rPr>
          <w:spacing w:val="-4"/>
          <w:w w:val="105"/>
          <w:sz w:val="11"/>
        </w:rPr>
        <w:t> </w:t>
      </w:r>
      <w:r>
        <w:rPr>
          <w:w w:val="105"/>
          <w:sz w:val="11"/>
        </w:rPr>
        <w:t>and</w:t>
      </w:r>
      <w:r>
        <w:rPr>
          <w:spacing w:val="-3"/>
          <w:w w:val="105"/>
          <w:sz w:val="11"/>
        </w:rPr>
        <w:t> </w:t>
      </w:r>
      <w:r>
        <w:rPr>
          <w:w w:val="105"/>
          <w:sz w:val="11"/>
        </w:rPr>
        <w:t>onetime</w:t>
      </w:r>
      <w:r>
        <w:rPr>
          <w:spacing w:val="-4"/>
          <w:w w:val="105"/>
          <w:sz w:val="11"/>
        </w:rPr>
        <w:t> </w:t>
      </w:r>
      <w:r>
        <w:rPr>
          <w:w w:val="105"/>
          <w:sz w:val="11"/>
        </w:rPr>
        <w:t>purchases</w:t>
      </w:r>
      <w:r>
        <w:rPr>
          <w:spacing w:val="-4"/>
          <w:w w:val="105"/>
          <w:sz w:val="11"/>
        </w:rPr>
        <w:t> </w:t>
      </w:r>
      <w:r>
        <w:rPr>
          <w:w w:val="105"/>
          <w:sz w:val="11"/>
        </w:rPr>
        <w:t>that</w:t>
      </w:r>
      <w:r>
        <w:rPr>
          <w:spacing w:val="-3"/>
          <w:w w:val="105"/>
          <w:sz w:val="11"/>
        </w:rPr>
        <w:t> </w:t>
      </w:r>
      <w:r>
        <w:rPr>
          <w:w w:val="105"/>
          <w:sz w:val="11"/>
        </w:rPr>
        <w:t>lock</w:t>
      </w:r>
      <w:r>
        <w:rPr>
          <w:spacing w:val="-4"/>
          <w:w w:val="105"/>
          <w:sz w:val="11"/>
        </w:rPr>
        <w:t> </w:t>
      </w:r>
      <w:r>
        <w:rPr>
          <w:w w:val="105"/>
          <w:sz w:val="11"/>
        </w:rPr>
        <w:t>in</w:t>
      </w:r>
      <w:r>
        <w:rPr>
          <w:spacing w:val="-4"/>
          <w:w w:val="105"/>
          <w:sz w:val="11"/>
        </w:rPr>
        <w:t> </w:t>
      </w:r>
      <w:r>
        <w:rPr>
          <w:w w:val="105"/>
          <w:sz w:val="11"/>
        </w:rPr>
        <w:t>future</w:t>
      </w:r>
      <w:r>
        <w:rPr>
          <w:spacing w:val="-3"/>
          <w:w w:val="105"/>
          <w:sz w:val="11"/>
        </w:rPr>
        <w:t> </w:t>
      </w:r>
      <w:r>
        <w:rPr>
          <w:w w:val="105"/>
          <w:sz w:val="11"/>
        </w:rPr>
        <w:t>behavior.</w:t>
      </w:r>
    </w:p>
    <w:p>
      <w:pPr>
        <w:pStyle w:val="BodyText"/>
        <w:spacing w:before="6"/>
        <w:ind w:left="0"/>
        <w:rPr>
          <w:sz w:val="12"/>
        </w:rPr>
      </w:pPr>
    </w:p>
    <w:p>
      <w:pPr>
        <w:spacing w:before="97"/>
        <w:ind w:left="3566" w:right="0" w:firstLine="0"/>
        <w:jc w:val="left"/>
        <w:rPr>
          <w:b/>
          <w:sz w:val="21"/>
        </w:rPr>
      </w:pPr>
      <w:r>
        <w:rPr>
          <w:b/>
          <w:color w:val="FFFFFF"/>
          <w:w w:val="105"/>
          <w:sz w:val="21"/>
          <w:shd w:fill="747577" w:color="auto" w:val="clear"/>
        </w:rPr>
        <w:t>The</w:t>
      </w:r>
      <w:r>
        <w:rPr>
          <w:b/>
          <w:color w:val="FFFFFF"/>
          <w:spacing w:val="-14"/>
          <w:w w:val="105"/>
          <w:sz w:val="21"/>
          <w:shd w:fill="747577" w:color="auto" w:val="clear"/>
        </w:rPr>
        <w:t> </w:t>
      </w:r>
      <w:r>
        <w:rPr>
          <w:b/>
          <w:color w:val="FFFFFF"/>
          <w:w w:val="105"/>
          <w:sz w:val="21"/>
          <w:shd w:fill="747577" w:color="auto" w:val="clear"/>
        </w:rPr>
        <w:t>4th</w:t>
      </w:r>
      <w:r>
        <w:rPr>
          <w:b/>
          <w:color w:val="FFFFFF"/>
          <w:spacing w:val="-13"/>
          <w:w w:val="105"/>
          <w:sz w:val="21"/>
          <w:shd w:fill="747577" w:color="auto" w:val="clear"/>
        </w:rPr>
        <w:t> </w:t>
      </w:r>
      <w:r>
        <w:rPr>
          <w:b/>
          <w:color w:val="FFFFFF"/>
          <w:w w:val="105"/>
          <w:sz w:val="21"/>
          <w:shd w:fill="747577" w:color="auto" w:val="clear"/>
        </w:rPr>
        <w:t>Law:</w:t>
      </w:r>
      <w:r>
        <w:rPr>
          <w:b/>
          <w:color w:val="FFFFFF"/>
          <w:spacing w:val="-13"/>
          <w:w w:val="105"/>
          <w:sz w:val="21"/>
          <w:shd w:fill="747577" w:color="auto" w:val="clear"/>
        </w:rPr>
        <w:t> </w:t>
      </w:r>
      <w:r>
        <w:rPr>
          <w:b/>
          <w:color w:val="FFFFFF"/>
          <w:w w:val="105"/>
          <w:sz w:val="21"/>
          <w:shd w:fill="747577" w:color="auto" w:val="clear"/>
        </w:rPr>
        <w:t>Make</w:t>
      </w:r>
      <w:r>
        <w:rPr>
          <w:b/>
          <w:color w:val="FFFFFF"/>
          <w:spacing w:val="-13"/>
          <w:w w:val="105"/>
          <w:sz w:val="21"/>
          <w:shd w:fill="747577" w:color="auto" w:val="clear"/>
        </w:rPr>
        <w:t> </w:t>
      </w:r>
      <w:r>
        <w:rPr>
          <w:b/>
          <w:color w:val="FFFFFF"/>
          <w:w w:val="105"/>
          <w:sz w:val="21"/>
          <w:shd w:fill="747577" w:color="auto" w:val="clear"/>
        </w:rPr>
        <w:t>It</w:t>
      </w:r>
      <w:r>
        <w:rPr>
          <w:b/>
          <w:color w:val="FFFFFF"/>
          <w:spacing w:val="-13"/>
          <w:w w:val="105"/>
          <w:sz w:val="21"/>
          <w:shd w:fill="747577" w:color="auto" w:val="clear"/>
        </w:rPr>
        <w:t> </w:t>
      </w:r>
      <w:r>
        <w:rPr>
          <w:b/>
          <w:color w:val="FFFFFF"/>
          <w:w w:val="105"/>
          <w:sz w:val="21"/>
          <w:shd w:fill="747577" w:color="auto" w:val="clear"/>
        </w:rPr>
        <w:t>Satisfying</w:t>
      </w:r>
    </w:p>
    <w:p>
      <w:pPr>
        <w:pStyle w:val="BodyText"/>
        <w:spacing w:before="7"/>
        <w:ind w:left="0"/>
        <w:rPr>
          <w:b/>
          <w:sz w:val="19"/>
        </w:rPr>
      </w:pPr>
    </w:p>
    <w:p>
      <w:pPr>
        <w:pStyle w:val="ListParagraph"/>
        <w:numPr>
          <w:ilvl w:val="1"/>
          <w:numId w:val="22"/>
        </w:numPr>
        <w:tabs>
          <w:tab w:pos="821" w:val="left" w:leader="none"/>
        </w:tabs>
        <w:spacing w:line="240" w:lineRule="auto" w:before="1" w:after="0"/>
        <w:ind w:left="821" w:right="0" w:hanging="145"/>
        <w:jc w:val="left"/>
        <w:rPr>
          <w:sz w:val="11"/>
        </w:rPr>
      </w:pPr>
      <w:r>
        <w:rPr>
          <w:b/>
          <w:w w:val="105"/>
          <w:sz w:val="11"/>
        </w:rPr>
        <w:t>:</w:t>
      </w:r>
      <w:r>
        <w:rPr>
          <w:b/>
          <w:spacing w:val="-5"/>
          <w:w w:val="105"/>
          <w:sz w:val="11"/>
        </w:rPr>
        <w:t> </w:t>
      </w:r>
      <w:r>
        <w:rPr>
          <w:w w:val="105"/>
          <w:sz w:val="11"/>
        </w:rPr>
        <w:t>Use</w:t>
      </w:r>
      <w:r>
        <w:rPr>
          <w:spacing w:val="-4"/>
          <w:w w:val="105"/>
          <w:sz w:val="11"/>
        </w:rPr>
        <w:t> </w:t>
      </w:r>
      <w:r>
        <w:rPr>
          <w:w w:val="105"/>
          <w:sz w:val="11"/>
        </w:rPr>
        <w:t>reinforcement.</w:t>
      </w:r>
      <w:r>
        <w:rPr>
          <w:spacing w:val="-4"/>
          <w:w w:val="105"/>
          <w:sz w:val="11"/>
        </w:rPr>
        <w:t> </w:t>
      </w:r>
      <w:r>
        <w:rPr>
          <w:w w:val="105"/>
          <w:sz w:val="11"/>
        </w:rPr>
        <w:t>Give</w:t>
      </w:r>
      <w:r>
        <w:rPr>
          <w:spacing w:val="-4"/>
          <w:w w:val="105"/>
          <w:sz w:val="11"/>
        </w:rPr>
        <w:t> </w:t>
      </w:r>
      <w:r>
        <w:rPr>
          <w:w w:val="105"/>
          <w:sz w:val="11"/>
        </w:rPr>
        <w:t>yourself</w:t>
      </w:r>
      <w:r>
        <w:rPr>
          <w:spacing w:val="-4"/>
          <w:w w:val="105"/>
          <w:sz w:val="11"/>
        </w:rPr>
        <w:t> </w:t>
      </w:r>
      <w:r>
        <w:rPr>
          <w:w w:val="105"/>
          <w:sz w:val="11"/>
        </w:rPr>
        <w:t>an</w:t>
      </w:r>
      <w:r>
        <w:rPr>
          <w:spacing w:val="-5"/>
          <w:w w:val="105"/>
          <w:sz w:val="11"/>
        </w:rPr>
        <w:t> </w:t>
      </w:r>
      <w:r>
        <w:rPr>
          <w:w w:val="105"/>
          <w:sz w:val="11"/>
        </w:rPr>
        <w:t>immediate</w:t>
      </w:r>
      <w:r>
        <w:rPr>
          <w:spacing w:val="-4"/>
          <w:w w:val="105"/>
          <w:sz w:val="11"/>
        </w:rPr>
        <w:t> </w:t>
      </w:r>
      <w:r>
        <w:rPr>
          <w:w w:val="105"/>
          <w:sz w:val="11"/>
        </w:rPr>
        <w:t>reward</w:t>
      </w:r>
      <w:r>
        <w:rPr>
          <w:spacing w:val="-4"/>
          <w:w w:val="105"/>
          <w:sz w:val="11"/>
        </w:rPr>
        <w:t> </w:t>
      </w:r>
      <w:r>
        <w:rPr>
          <w:w w:val="105"/>
          <w:sz w:val="11"/>
        </w:rPr>
        <w:t>when</w:t>
      </w:r>
      <w:r>
        <w:rPr>
          <w:spacing w:val="-4"/>
          <w:w w:val="105"/>
          <w:sz w:val="11"/>
        </w:rPr>
        <w:t> </w:t>
      </w:r>
      <w:r>
        <w:rPr>
          <w:w w:val="105"/>
          <w:sz w:val="11"/>
        </w:rPr>
        <w:t>you</w:t>
      </w:r>
      <w:r>
        <w:rPr>
          <w:spacing w:val="-4"/>
          <w:w w:val="105"/>
          <w:sz w:val="11"/>
        </w:rPr>
        <w:t> </w:t>
      </w:r>
      <w:r>
        <w:rPr>
          <w:w w:val="105"/>
          <w:sz w:val="11"/>
        </w:rPr>
        <w:t>complete</w:t>
      </w:r>
      <w:r>
        <w:rPr>
          <w:spacing w:val="-5"/>
          <w:w w:val="105"/>
          <w:sz w:val="11"/>
        </w:rPr>
        <w:t> </w:t>
      </w:r>
      <w:r>
        <w:rPr>
          <w:w w:val="105"/>
          <w:sz w:val="11"/>
        </w:rPr>
        <w:t>your</w:t>
      </w:r>
      <w:r>
        <w:rPr>
          <w:spacing w:val="-4"/>
          <w:w w:val="105"/>
          <w:sz w:val="11"/>
        </w:rPr>
        <w:t> </w:t>
      </w:r>
      <w:r>
        <w:rPr>
          <w:w w:val="105"/>
          <w:sz w:val="11"/>
        </w:rPr>
        <w:t>habit.</w:t>
      </w:r>
    </w:p>
    <w:p>
      <w:pPr>
        <w:pStyle w:val="ListParagraph"/>
        <w:numPr>
          <w:ilvl w:val="1"/>
          <w:numId w:val="22"/>
        </w:numPr>
        <w:tabs>
          <w:tab w:pos="821" w:val="left" w:leader="none"/>
        </w:tabs>
        <w:spacing w:line="240" w:lineRule="auto" w:before="60" w:after="0"/>
        <w:ind w:left="821" w:right="0" w:hanging="145"/>
        <w:jc w:val="left"/>
        <w:rPr>
          <w:sz w:val="11"/>
        </w:rPr>
      </w:pPr>
      <w:r>
        <w:rPr>
          <w:b/>
          <w:w w:val="105"/>
          <w:sz w:val="11"/>
        </w:rPr>
        <w:t>:</w:t>
      </w:r>
      <w:r>
        <w:rPr>
          <w:b/>
          <w:spacing w:val="-3"/>
          <w:w w:val="105"/>
          <w:sz w:val="11"/>
        </w:rPr>
        <w:t> </w:t>
      </w:r>
      <w:r>
        <w:rPr>
          <w:w w:val="105"/>
          <w:sz w:val="11"/>
        </w:rPr>
        <w:t>Make</w:t>
      </w:r>
      <w:r>
        <w:rPr>
          <w:spacing w:val="-3"/>
          <w:w w:val="105"/>
          <w:sz w:val="11"/>
        </w:rPr>
        <w:t> </w:t>
      </w:r>
      <w:r>
        <w:rPr>
          <w:w w:val="105"/>
          <w:sz w:val="11"/>
        </w:rPr>
        <w:t>“doing</w:t>
      </w:r>
      <w:r>
        <w:rPr>
          <w:spacing w:val="-3"/>
          <w:w w:val="105"/>
          <w:sz w:val="11"/>
        </w:rPr>
        <w:t> </w:t>
      </w:r>
      <w:r>
        <w:rPr>
          <w:w w:val="105"/>
          <w:sz w:val="11"/>
        </w:rPr>
        <w:t>nothing”</w:t>
      </w:r>
      <w:r>
        <w:rPr>
          <w:spacing w:val="-3"/>
          <w:w w:val="105"/>
          <w:sz w:val="11"/>
        </w:rPr>
        <w:t> </w:t>
      </w:r>
      <w:r>
        <w:rPr>
          <w:w w:val="105"/>
          <w:sz w:val="11"/>
        </w:rPr>
        <w:t>enjoyable.</w:t>
      </w:r>
      <w:r>
        <w:rPr>
          <w:spacing w:val="-3"/>
          <w:w w:val="105"/>
          <w:sz w:val="11"/>
        </w:rPr>
        <w:t> </w:t>
      </w:r>
      <w:r>
        <w:rPr>
          <w:w w:val="105"/>
          <w:sz w:val="11"/>
        </w:rPr>
        <w:t>When</w:t>
      </w:r>
      <w:r>
        <w:rPr>
          <w:spacing w:val="-3"/>
          <w:w w:val="105"/>
          <w:sz w:val="11"/>
        </w:rPr>
        <w:t> </w:t>
      </w:r>
      <w:r>
        <w:rPr>
          <w:w w:val="105"/>
          <w:sz w:val="11"/>
        </w:rPr>
        <w:t>avoiding</w:t>
      </w:r>
      <w:r>
        <w:rPr>
          <w:spacing w:val="-3"/>
          <w:w w:val="105"/>
          <w:sz w:val="11"/>
        </w:rPr>
        <w:t> </w:t>
      </w:r>
      <w:r>
        <w:rPr>
          <w:w w:val="105"/>
          <w:sz w:val="11"/>
        </w:rPr>
        <w:t>a</w:t>
      </w:r>
      <w:r>
        <w:rPr>
          <w:spacing w:val="-3"/>
          <w:w w:val="105"/>
          <w:sz w:val="11"/>
        </w:rPr>
        <w:t> </w:t>
      </w:r>
      <w:r>
        <w:rPr>
          <w:w w:val="105"/>
          <w:sz w:val="11"/>
        </w:rPr>
        <w:t>bad</w:t>
      </w:r>
      <w:r>
        <w:rPr>
          <w:spacing w:val="-3"/>
          <w:w w:val="105"/>
          <w:sz w:val="11"/>
        </w:rPr>
        <w:t> </w:t>
      </w:r>
      <w:r>
        <w:rPr>
          <w:w w:val="105"/>
          <w:sz w:val="11"/>
        </w:rPr>
        <w:t>habit,</w:t>
      </w:r>
      <w:r>
        <w:rPr>
          <w:spacing w:val="-3"/>
          <w:w w:val="105"/>
          <w:sz w:val="11"/>
        </w:rPr>
        <w:t> </w:t>
      </w:r>
      <w:r>
        <w:rPr>
          <w:w w:val="105"/>
          <w:sz w:val="11"/>
        </w:rPr>
        <w:t>design</w:t>
      </w:r>
      <w:r>
        <w:rPr>
          <w:spacing w:val="-3"/>
          <w:w w:val="105"/>
          <w:sz w:val="11"/>
        </w:rPr>
        <w:t> </w:t>
      </w:r>
      <w:r>
        <w:rPr>
          <w:w w:val="105"/>
          <w:sz w:val="11"/>
        </w:rPr>
        <w:t>a</w:t>
      </w:r>
      <w:r>
        <w:rPr>
          <w:spacing w:val="-3"/>
          <w:w w:val="105"/>
          <w:sz w:val="11"/>
        </w:rPr>
        <w:t> </w:t>
      </w:r>
      <w:r>
        <w:rPr>
          <w:w w:val="105"/>
          <w:sz w:val="11"/>
        </w:rPr>
        <w:t>way</w:t>
      </w:r>
      <w:r>
        <w:rPr>
          <w:spacing w:val="-3"/>
          <w:w w:val="105"/>
          <w:sz w:val="11"/>
        </w:rPr>
        <w:t> </w:t>
      </w:r>
      <w:r>
        <w:rPr>
          <w:w w:val="105"/>
          <w:sz w:val="11"/>
        </w:rPr>
        <w:t>to</w:t>
      </w:r>
      <w:r>
        <w:rPr>
          <w:spacing w:val="-3"/>
          <w:w w:val="105"/>
          <w:sz w:val="11"/>
        </w:rPr>
        <w:t> </w:t>
      </w:r>
      <w:r>
        <w:rPr>
          <w:w w:val="105"/>
          <w:sz w:val="11"/>
        </w:rPr>
        <w:t>see</w:t>
      </w:r>
      <w:r>
        <w:rPr>
          <w:spacing w:val="-3"/>
          <w:w w:val="105"/>
          <w:sz w:val="11"/>
        </w:rPr>
        <w:t> </w:t>
      </w:r>
      <w:r>
        <w:rPr>
          <w:w w:val="105"/>
          <w:sz w:val="11"/>
        </w:rPr>
        <w:t>the</w:t>
      </w:r>
      <w:r>
        <w:rPr>
          <w:spacing w:val="-3"/>
          <w:w w:val="105"/>
          <w:sz w:val="11"/>
        </w:rPr>
        <w:t> </w:t>
      </w:r>
      <w:r>
        <w:rPr>
          <w:w w:val="105"/>
          <w:sz w:val="11"/>
        </w:rPr>
        <w:t>benefits.</w:t>
      </w:r>
    </w:p>
    <w:p>
      <w:pPr>
        <w:pStyle w:val="ListParagraph"/>
        <w:numPr>
          <w:ilvl w:val="1"/>
          <w:numId w:val="22"/>
        </w:numPr>
        <w:tabs>
          <w:tab w:pos="821" w:val="left" w:leader="none"/>
        </w:tabs>
        <w:spacing w:line="240" w:lineRule="auto" w:before="61" w:after="0"/>
        <w:ind w:left="821" w:right="0" w:hanging="145"/>
        <w:jc w:val="left"/>
        <w:rPr>
          <w:sz w:val="11"/>
        </w:rPr>
      </w:pPr>
      <w:r>
        <w:rPr>
          <w:b/>
          <w:w w:val="105"/>
          <w:sz w:val="11"/>
        </w:rPr>
        <w:t>:</w:t>
      </w:r>
      <w:r>
        <w:rPr>
          <w:b/>
          <w:spacing w:val="-3"/>
          <w:w w:val="105"/>
          <w:sz w:val="11"/>
        </w:rPr>
        <w:t> </w:t>
      </w:r>
      <w:r>
        <w:rPr>
          <w:w w:val="105"/>
          <w:sz w:val="11"/>
        </w:rPr>
        <w:t>Use</w:t>
      </w:r>
      <w:r>
        <w:rPr>
          <w:spacing w:val="-3"/>
          <w:w w:val="105"/>
          <w:sz w:val="11"/>
        </w:rPr>
        <w:t> </w:t>
      </w:r>
      <w:r>
        <w:rPr>
          <w:w w:val="105"/>
          <w:sz w:val="11"/>
        </w:rPr>
        <w:t>a</w:t>
      </w:r>
      <w:r>
        <w:rPr>
          <w:spacing w:val="-3"/>
          <w:w w:val="105"/>
          <w:sz w:val="11"/>
        </w:rPr>
        <w:t> </w:t>
      </w:r>
      <w:r>
        <w:rPr>
          <w:w w:val="105"/>
          <w:sz w:val="11"/>
        </w:rPr>
        <w:t>habit</w:t>
      </w:r>
      <w:r>
        <w:rPr>
          <w:spacing w:val="-3"/>
          <w:w w:val="105"/>
          <w:sz w:val="11"/>
        </w:rPr>
        <w:t> </w:t>
      </w:r>
      <w:r>
        <w:rPr>
          <w:w w:val="105"/>
          <w:sz w:val="11"/>
        </w:rPr>
        <w:t>tracker.</w:t>
      </w:r>
      <w:r>
        <w:rPr>
          <w:spacing w:val="-3"/>
          <w:w w:val="105"/>
          <w:sz w:val="11"/>
        </w:rPr>
        <w:t> </w:t>
      </w:r>
      <w:r>
        <w:rPr>
          <w:w w:val="105"/>
          <w:sz w:val="11"/>
        </w:rPr>
        <w:t>Keep</w:t>
      </w:r>
      <w:r>
        <w:rPr>
          <w:spacing w:val="-3"/>
          <w:w w:val="105"/>
          <w:sz w:val="11"/>
        </w:rPr>
        <w:t> </w:t>
      </w:r>
      <w:r>
        <w:rPr>
          <w:w w:val="105"/>
          <w:sz w:val="11"/>
        </w:rPr>
        <w:t>track</w:t>
      </w:r>
      <w:r>
        <w:rPr>
          <w:spacing w:val="-3"/>
          <w:w w:val="105"/>
          <w:sz w:val="11"/>
        </w:rPr>
        <w:t> </w:t>
      </w:r>
      <w:r>
        <w:rPr>
          <w:w w:val="105"/>
          <w:sz w:val="11"/>
        </w:rPr>
        <w:t>of</w:t>
      </w:r>
      <w:r>
        <w:rPr>
          <w:spacing w:val="-3"/>
          <w:w w:val="105"/>
          <w:sz w:val="11"/>
        </w:rPr>
        <w:t> </w:t>
      </w:r>
      <w:r>
        <w:rPr>
          <w:w w:val="105"/>
          <w:sz w:val="11"/>
        </w:rPr>
        <w:t>your</w:t>
      </w:r>
      <w:r>
        <w:rPr>
          <w:spacing w:val="-3"/>
          <w:w w:val="105"/>
          <w:sz w:val="11"/>
        </w:rPr>
        <w:t> </w:t>
      </w:r>
      <w:r>
        <w:rPr>
          <w:w w:val="105"/>
          <w:sz w:val="11"/>
        </w:rPr>
        <w:t>habit</w:t>
      </w:r>
      <w:r>
        <w:rPr>
          <w:spacing w:val="-3"/>
          <w:w w:val="105"/>
          <w:sz w:val="11"/>
        </w:rPr>
        <w:t> </w:t>
      </w:r>
      <w:r>
        <w:rPr>
          <w:w w:val="105"/>
          <w:sz w:val="11"/>
        </w:rPr>
        <w:t>streak</w:t>
      </w:r>
      <w:r>
        <w:rPr>
          <w:spacing w:val="-3"/>
          <w:w w:val="105"/>
          <w:sz w:val="11"/>
        </w:rPr>
        <w:t> </w:t>
      </w:r>
      <w:r>
        <w:rPr>
          <w:w w:val="105"/>
          <w:sz w:val="11"/>
        </w:rPr>
        <w:t>and</w:t>
      </w:r>
      <w:r>
        <w:rPr>
          <w:spacing w:val="-3"/>
          <w:w w:val="105"/>
          <w:sz w:val="11"/>
        </w:rPr>
        <w:t> </w:t>
      </w:r>
      <w:r>
        <w:rPr>
          <w:w w:val="105"/>
          <w:sz w:val="11"/>
        </w:rPr>
        <w:t>“don’t</w:t>
      </w:r>
      <w:r>
        <w:rPr>
          <w:spacing w:val="-3"/>
          <w:w w:val="105"/>
          <w:sz w:val="11"/>
        </w:rPr>
        <w:t> </w:t>
      </w:r>
      <w:r>
        <w:rPr>
          <w:w w:val="105"/>
          <w:sz w:val="11"/>
        </w:rPr>
        <w:t>break</w:t>
      </w:r>
      <w:r>
        <w:rPr>
          <w:spacing w:val="-3"/>
          <w:w w:val="105"/>
          <w:sz w:val="11"/>
        </w:rPr>
        <w:t> </w:t>
      </w:r>
      <w:r>
        <w:rPr>
          <w:w w:val="105"/>
          <w:sz w:val="11"/>
        </w:rPr>
        <w:t>the</w:t>
      </w:r>
      <w:r>
        <w:rPr>
          <w:spacing w:val="-3"/>
          <w:w w:val="105"/>
          <w:sz w:val="11"/>
        </w:rPr>
        <w:t> </w:t>
      </w:r>
      <w:r>
        <w:rPr>
          <w:w w:val="105"/>
          <w:sz w:val="11"/>
        </w:rPr>
        <w:t>chain.”</w:t>
      </w:r>
    </w:p>
    <w:p>
      <w:pPr>
        <w:pStyle w:val="ListParagraph"/>
        <w:numPr>
          <w:ilvl w:val="1"/>
          <w:numId w:val="22"/>
        </w:numPr>
        <w:tabs>
          <w:tab w:pos="821" w:val="left" w:leader="none"/>
        </w:tabs>
        <w:spacing w:line="240" w:lineRule="auto" w:before="46" w:after="0"/>
        <w:ind w:left="821" w:right="0" w:hanging="145"/>
        <w:jc w:val="left"/>
        <w:rPr>
          <w:sz w:val="11"/>
        </w:rPr>
      </w:pPr>
      <w:r>
        <w:rPr>
          <w:b/>
          <w:w w:val="105"/>
          <w:sz w:val="11"/>
        </w:rPr>
        <w:t>:</w:t>
      </w:r>
      <w:r>
        <w:rPr>
          <w:b/>
          <w:spacing w:val="-3"/>
          <w:w w:val="105"/>
          <w:sz w:val="11"/>
        </w:rPr>
        <w:t> </w:t>
      </w:r>
      <w:r>
        <w:rPr>
          <w:w w:val="105"/>
          <w:sz w:val="11"/>
        </w:rPr>
        <w:t>Never</w:t>
      </w:r>
      <w:r>
        <w:rPr>
          <w:spacing w:val="-3"/>
          <w:w w:val="105"/>
          <w:sz w:val="11"/>
        </w:rPr>
        <w:t> </w:t>
      </w:r>
      <w:r>
        <w:rPr>
          <w:w w:val="105"/>
          <w:sz w:val="11"/>
        </w:rPr>
        <w:t>miss</w:t>
      </w:r>
      <w:r>
        <w:rPr>
          <w:spacing w:val="-3"/>
          <w:w w:val="105"/>
          <w:sz w:val="11"/>
        </w:rPr>
        <w:t> </w:t>
      </w:r>
      <w:r>
        <w:rPr>
          <w:w w:val="105"/>
          <w:sz w:val="11"/>
        </w:rPr>
        <w:t>twice.</w:t>
      </w:r>
      <w:r>
        <w:rPr>
          <w:spacing w:val="-3"/>
          <w:w w:val="105"/>
          <w:sz w:val="11"/>
        </w:rPr>
        <w:t> </w:t>
      </w:r>
      <w:r>
        <w:rPr>
          <w:w w:val="105"/>
          <w:sz w:val="11"/>
        </w:rPr>
        <w:t>When</w:t>
      </w:r>
      <w:r>
        <w:rPr>
          <w:spacing w:val="-3"/>
          <w:w w:val="105"/>
          <w:sz w:val="11"/>
        </w:rPr>
        <w:t> </w:t>
      </w:r>
      <w:r>
        <w:rPr>
          <w:w w:val="105"/>
          <w:sz w:val="11"/>
        </w:rPr>
        <w:t>you</w:t>
      </w:r>
      <w:r>
        <w:rPr>
          <w:spacing w:val="-3"/>
          <w:w w:val="105"/>
          <w:sz w:val="11"/>
        </w:rPr>
        <w:t> </w:t>
      </w:r>
      <w:r>
        <w:rPr>
          <w:w w:val="105"/>
          <w:sz w:val="11"/>
        </w:rPr>
        <w:t>forget</w:t>
      </w:r>
      <w:r>
        <w:rPr>
          <w:spacing w:val="-3"/>
          <w:w w:val="105"/>
          <w:sz w:val="11"/>
        </w:rPr>
        <w:t> </w:t>
      </w:r>
      <w:r>
        <w:rPr>
          <w:w w:val="105"/>
          <w:sz w:val="11"/>
        </w:rPr>
        <w:t>to</w:t>
      </w:r>
      <w:r>
        <w:rPr>
          <w:spacing w:val="-3"/>
          <w:w w:val="105"/>
          <w:sz w:val="11"/>
        </w:rPr>
        <w:t> </w:t>
      </w:r>
      <w:r>
        <w:rPr>
          <w:w w:val="105"/>
          <w:sz w:val="11"/>
        </w:rPr>
        <w:t>do</w:t>
      </w:r>
      <w:r>
        <w:rPr>
          <w:spacing w:val="-3"/>
          <w:w w:val="105"/>
          <w:sz w:val="11"/>
        </w:rPr>
        <w:t> </w:t>
      </w:r>
      <w:r>
        <w:rPr>
          <w:w w:val="105"/>
          <w:sz w:val="11"/>
        </w:rPr>
        <w:t>a</w:t>
      </w:r>
      <w:r>
        <w:rPr>
          <w:spacing w:val="-3"/>
          <w:w w:val="105"/>
          <w:sz w:val="11"/>
        </w:rPr>
        <w:t> </w:t>
      </w:r>
      <w:r>
        <w:rPr>
          <w:w w:val="105"/>
          <w:sz w:val="11"/>
        </w:rPr>
        <w:t>habit,</w:t>
      </w:r>
      <w:r>
        <w:rPr>
          <w:spacing w:val="-3"/>
          <w:w w:val="105"/>
          <w:sz w:val="11"/>
        </w:rPr>
        <w:t> </w:t>
      </w:r>
      <w:r>
        <w:rPr>
          <w:w w:val="105"/>
          <w:sz w:val="11"/>
        </w:rPr>
        <w:t>make</w:t>
      </w:r>
      <w:r>
        <w:rPr>
          <w:spacing w:val="-3"/>
          <w:w w:val="105"/>
          <w:sz w:val="11"/>
        </w:rPr>
        <w:t> </w:t>
      </w:r>
      <w:r>
        <w:rPr>
          <w:w w:val="105"/>
          <w:sz w:val="11"/>
        </w:rPr>
        <w:t>sure</w:t>
      </w:r>
      <w:r>
        <w:rPr>
          <w:spacing w:val="-3"/>
          <w:w w:val="105"/>
          <w:sz w:val="11"/>
        </w:rPr>
        <w:t> </w:t>
      </w:r>
      <w:r>
        <w:rPr>
          <w:w w:val="105"/>
          <w:sz w:val="11"/>
        </w:rPr>
        <w:t>you</w:t>
      </w:r>
      <w:r>
        <w:rPr>
          <w:spacing w:val="-3"/>
          <w:w w:val="105"/>
          <w:sz w:val="11"/>
        </w:rPr>
        <w:t> </w:t>
      </w:r>
      <w:r>
        <w:rPr>
          <w:w w:val="105"/>
          <w:sz w:val="11"/>
        </w:rPr>
        <w:t>get</w:t>
      </w:r>
      <w:r>
        <w:rPr>
          <w:spacing w:val="-3"/>
          <w:w w:val="105"/>
          <w:sz w:val="11"/>
        </w:rPr>
        <w:t> </w:t>
      </w:r>
      <w:r>
        <w:rPr>
          <w:w w:val="105"/>
          <w:sz w:val="11"/>
        </w:rPr>
        <w:t>back</w:t>
      </w:r>
      <w:r>
        <w:rPr>
          <w:spacing w:val="-3"/>
          <w:w w:val="105"/>
          <w:sz w:val="11"/>
        </w:rPr>
        <w:t> </w:t>
      </w:r>
      <w:r>
        <w:rPr>
          <w:w w:val="105"/>
          <w:sz w:val="11"/>
        </w:rPr>
        <w:t>on</w:t>
      </w:r>
      <w:r>
        <w:rPr>
          <w:spacing w:val="-3"/>
          <w:w w:val="105"/>
          <w:sz w:val="11"/>
        </w:rPr>
        <w:t> </w:t>
      </w:r>
      <w:r>
        <w:rPr>
          <w:w w:val="105"/>
          <w:sz w:val="11"/>
        </w:rPr>
        <w:t>track</w:t>
      </w:r>
      <w:r>
        <w:rPr>
          <w:spacing w:val="-3"/>
          <w:w w:val="105"/>
          <w:sz w:val="11"/>
        </w:rPr>
        <w:t> </w:t>
      </w:r>
      <w:r>
        <w:rPr>
          <w:w w:val="105"/>
          <w:sz w:val="11"/>
        </w:rPr>
        <w:t>immediately.</w:t>
      </w:r>
    </w:p>
    <w:p>
      <w:pPr>
        <w:pStyle w:val="BodyText"/>
        <w:ind w:left="0"/>
        <w:rPr>
          <w:sz w:val="12"/>
        </w:rPr>
      </w:pPr>
    </w:p>
    <w:p>
      <w:pPr>
        <w:pStyle w:val="BodyText"/>
        <w:ind w:left="0"/>
        <w:rPr>
          <w:sz w:val="12"/>
        </w:rPr>
      </w:pPr>
    </w:p>
    <w:p>
      <w:pPr>
        <w:pStyle w:val="BodyText"/>
        <w:ind w:left="0"/>
        <w:rPr>
          <w:sz w:val="12"/>
        </w:rPr>
      </w:pPr>
    </w:p>
    <w:p>
      <w:pPr>
        <w:pStyle w:val="BodyText"/>
        <w:ind w:left="0"/>
        <w:rPr>
          <w:sz w:val="12"/>
        </w:rPr>
      </w:pPr>
    </w:p>
    <w:p>
      <w:pPr>
        <w:pStyle w:val="BodyText"/>
        <w:ind w:left="0"/>
        <w:rPr>
          <w:sz w:val="12"/>
        </w:rPr>
      </w:pPr>
    </w:p>
    <w:p>
      <w:pPr>
        <w:pStyle w:val="BodyText"/>
        <w:spacing w:before="1"/>
        <w:ind w:left="0"/>
        <w:rPr>
          <w:sz w:val="16"/>
        </w:rPr>
      </w:pPr>
    </w:p>
    <w:p>
      <w:pPr>
        <w:spacing w:before="0"/>
        <w:ind w:left="109" w:right="127" w:firstLine="0"/>
        <w:jc w:val="center"/>
        <w:rPr>
          <w:b/>
          <w:sz w:val="21"/>
        </w:rPr>
      </w:pPr>
      <w:bookmarkStart w:name="_bookmark393" w:id="425"/>
      <w:bookmarkEnd w:id="425"/>
      <w:r>
        <w:rPr/>
      </w:r>
      <w:r>
        <w:rPr>
          <w:b/>
          <w:sz w:val="21"/>
        </w:rPr>
        <w:t>HOW</w:t>
      </w:r>
      <w:r>
        <w:rPr>
          <w:b/>
          <w:spacing w:val="14"/>
          <w:sz w:val="21"/>
        </w:rPr>
        <w:t> </w:t>
      </w:r>
      <w:r>
        <w:rPr>
          <w:b/>
          <w:sz w:val="21"/>
        </w:rPr>
        <w:t>TO</w:t>
      </w:r>
      <w:r>
        <w:rPr>
          <w:b/>
          <w:spacing w:val="15"/>
          <w:sz w:val="21"/>
        </w:rPr>
        <w:t> </w:t>
      </w:r>
      <w:r>
        <w:rPr>
          <w:b/>
          <w:sz w:val="21"/>
        </w:rPr>
        <w:t>BREAK</w:t>
      </w:r>
      <w:r>
        <w:rPr>
          <w:b/>
          <w:spacing w:val="15"/>
          <w:sz w:val="21"/>
        </w:rPr>
        <w:t> </w:t>
      </w:r>
      <w:r>
        <w:rPr>
          <w:b/>
          <w:sz w:val="21"/>
        </w:rPr>
        <w:t>A</w:t>
      </w:r>
      <w:r>
        <w:rPr>
          <w:b/>
          <w:spacing w:val="14"/>
          <w:sz w:val="21"/>
        </w:rPr>
        <w:t> </w:t>
      </w:r>
      <w:r>
        <w:rPr>
          <w:b/>
          <w:sz w:val="21"/>
        </w:rPr>
        <w:t>BAD</w:t>
      </w:r>
      <w:r>
        <w:rPr>
          <w:b/>
          <w:spacing w:val="15"/>
          <w:sz w:val="21"/>
        </w:rPr>
        <w:t> </w:t>
      </w:r>
      <w:r>
        <w:rPr>
          <w:b/>
          <w:sz w:val="21"/>
        </w:rPr>
        <w:t>HABIT</w:t>
      </w:r>
    </w:p>
    <w:p>
      <w:pPr>
        <w:pStyle w:val="BodyText"/>
        <w:spacing w:before="2"/>
        <w:ind w:left="0"/>
        <w:rPr>
          <w:b/>
          <w:sz w:val="18"/>
        </w:rPr>
      </w:pPr>
    </w:p>
    <w:p>
      <w:pPr>
        <w:spacing w:before="97"/>
        <w:ind w:left="3098" w:right="0" w:firstLine="0"/>
        <w:jc w:val="left"/>
        <w:rPr>
          <w:b/>
          <w:sz w:val="21"/>
        </w:rPr>
      </w:pPr>
      <w:r>
        <w:rPr>
          <w:b/>
          <w:color w:val="FFFFFF"/>
          <w:w w:val="105"/>
          <w:sz w:val="21"/>
          <w:shd w:fill="747577" w:color="auto" w:val="clear"/>
        </w:rPr>
        <w:t>Inversion</w:t>
      </w:r>
      <w:r>
        <w:rPr>
          <w:b/>
          <w:color w:val="FFFFFF"/>
          <w:spacing w:val="-14"/>
          <w:w w:val="105"/>
          <w:sz w:val="21"/>
          <w:shd w:fill="747577" w:color="auto" w:val="clear"/>
        </w:rPr>
        <w:t> </w:t>
      </w:r>
      <w:r>
        <w:rPr>
          <w:b/>
          <w:color w:val="FFFFFF"/>
          <w:w w:val="105"/>
          <w:sz w:val="21"/>
          <w:shd w:fill="747577" w:color="auto" w:val="clear"/>
        </w:rPr>
        <w:t>of</w:t>
      </w:r>
      <w:r>
        <w:rPr>
          <w:b/>
          <w:color w:val="FFFFFF"/>
          <w:spacing w:val="-13"/>
          <w:w w:val="105"/>
          <w:sz w:val="21"/>
          <w:shd w:fill="747577" w:color="auto" w:val="clear"/>
        </w:rPr>
        <w:t> </w:t>
      </w:r>
      <w:r>
        <w:rPr>
          <w:b/>
          <w:color w:val="FFFFFF"/>
          <w:w w:val="105"/>
          <w:sz w:val="21"/>
          <w:shd w:fill="747577" w:color="auto" w:val="clear"/>
        </w:rPr>
        <w:t>the</w:t>
      </w:r>
      <w:r>
        <w:rPr>
          <w:b/>
          <w:color w:val="FFFFFF"/>
          <w:spacing w:val="-13"/>
          <w:w w:val="105"/>
          <w:sz w:val="21"/>
          <w:shd w:fill="747577" w:color="auto" w:val="clear"/>
        </w:rPr>
        <w:t> </w:t>
      </w:r>
      <w:r>
        <w:rPr>
          <w:b/>
          <w:color w:val="FFFFFF"/>
          <w:w w:val="105"/>
          <w:sz w:val="21"/>
          <w:shd w:fill="747577" w:color="auto" w:val="clear"/>
        </w:rPr>
        <w:t>1st</w:t>
      </w:r>
      <w:r>
        <w:rPr>
          <w:b/>
          <w:color w:val="FFFFFF"/>
          <w:spacing w:val="-13"/>
          <w:w w:val="105"/>
          <w:sz w:val="21"/>
          <w:shd w:fill="747577" w:color="auto" w:val="clear"/>
        </w:rPr>
        <w:t> </w:t>
      </w:r>
      <w:r>
        <w:rPr>
          <w:b/>
          <w:color w:val="FFFFFF"/>
          <w:w w:val="105"/>
          <w:sz w:val="21"/>
          <w:shd w:fill="747577" w:color="auto" w:val="clear"/>
        </w:rPr>
        <w:t>Law:</w:t>
      </w:r>
      <w:r>
        <w:rPr>
          <w:b/>
          <w:color w:val="FFFFFF"/>
          <w:spacing w:val="-13"/>
          <w:w w:val="105"/>
          <w:sz w:val="21"/>
          <w:shd w:fill="747577" w:color="auto" w:val="clear"/>
        </w:rPr>
        <w:t> </w:t>
      </w:r>
      <w:r>
        <w:rPr>
          <w:b/>
          <w:color w:val="FFFFFF"/>
          <w:w w:val="105"/>
          <w:sz w:val="21"/>
          <w:shd w:fill="747577" w:color="auto" w:val="clear"/>
        </w:rPr>
        <w:t>Make</w:t>
      </w:r>
      <w:r>
        <w:rPr>
          <w:b/>
          <w:color w:val="FFFFFF"/>
          <w:spacing w:val="-13"/>
          <w:w w:val="105"/>
          <w:sz w:val="21"/>
          <w:shd w:fill="747577" w:color="auto" w:val="clear"/>
        </w:rPr>
        <w:t> </w:t>
      </w:r>
      <w:r>
        <w:rPr>
          <w:b/>
          <w:color w:val="FFFFFF"/>
          <w:w w:val="105"/>
          <w:sz w:val="21"/>
          <w:shd w:fill="747577" w:color="auto" w:val="clear"/>
        </w:rPr>
        <w:t>It</w:t>
      </w:r>
      <w:r>
        <w:rPr>
          <w:b/>
          <w:color w:val="FFFFFF"/>
          <w:spacing w:val="-13"/>
          <w:w w:val="105"/>
          <w:sz w:val="21"/>
          <w:shd w:fill="747577" w:color="auto" w:val="clear"/>
        </w:rPr>
        <w:t> </w:t>
      </w:r>
      <w:r>
        <w:rPr>
          <w:b/>
          <w:color w:val="FFFFFF"/>
          <w:w w:val="105"/>
          <w:sz w:val="21"/>
          <w:shd w:fill="747577" w:color="auto" w:val="clear"/>
        </w:rPr>
        <w:t>Invisible</w:t>
      </w:r>
    </w:p>
    <w:p>
      <w:pPr>
        <w:spacing w:after="0"/>
        <w:jc w:val="left"/>
        <w:rPr>
          <w:sz w:val="21"/>
        </w:rPr>
        <w:sectPr>
          <w:pgSz w:w="12240" w:h="15840"/>
          <w:pgMar w:top="1500" w:bottom="280" w:left="1340" w:right="1320"/>
        </w:sectPr>
      </w:pPr>
    </w:p>
    <w:p>
      <w:pPr>
        <w:spacing w:before="72"/>
        <w:ind w:left="675" w:right="0" w:firstLine="0"/>
        <w:jc w:val="left"/>
        <w:rPr>
          <w:sz w:val="11"/>
        </w:rPr>
      </w:pPr>
      <w:r>
        <w:rPr>
          <w:b/>
          <w:w w:val="105"/>
          <w:sz w:val="11"/>
        </w:rPr>
        <w:t>1.5:</w:t>
      </w:r>
      <w:r>
        <w:rPr>
          <w:b/>
          <w:spacing w:val="-3"/>
          <w:w w:val="105"/>
          <w:sz w:val="11"/>
        </w:rPr>
        <w:t> </w:t>
      </w:r>
      <w:r>
        <w:rPr>
          <w:w w:val="105"/>
          <w:sz w:val="11"/>
        </w:rPr>
        <w:t>Reduce</w:t>
      </w:r>
      <w:r>
        <w:rPr>
          <w:spacing w:val="-3"/>
          <w:w w:val="105"/>
          <w:sz w:val="11"/>
        </w:rPr>
        <w:t> </w:t>
      </w:r>
      <w:r>
        <w:rPr>
          <w:w w:val="105"/>
          <w:sz w:val="11"/>
        </w:rPr>
        <w:t>exposure.</w:t>
      </w:r>
      <w:r>
        <w:rPr>
          <w:spacing w:val="-3"/>
          <w:w w:val="105"/>
          <w:sz w:val="11"/>
        </w:rPr>
        <w:t> </w:t>
      </w:r>
      <w:r>
        <w:rPr>
          <w:w w:val="105"/>
          <w:sz w:val="11"/>
        </w:rPr>
        <w:t>Remove</w:t>
      </w:r>
      <w:r>
        <w:rPr>
          <w:spacing w:val="-3"/>
          <w:w w:val="105"/>
          <w:sz w:val="11"/>
        </w:rPr>
        <w:t> </w:t>
      </w:r>
      <w:r>
        <w:rPr>
          <w:w w:val="105"/>
          <w:sz w:val="11"/>
        </w:rPr>
        <w:t>the</w:t>
      </w:r>
      <w:r>
        <w:rPr>
          <w:spacing w:val="-3"/>
          <w:w w:val="105"/>
          <w:sz w:val="11"/>
        </w:rPr>
        <w:t> </w:t>
      </w:r>
      <w:r>
        <w:rPr>
          <w:w w:val="105"/>
          <w:sz w:val="11"/>
        </w:rPr>
        <w:t>cues</w:t>
      </w:r>
      <w:r>
        <w:rPr>
          <w:spacing w:val="-3"/>
          <w:w w:val="105"/>
          <w:sz w:val="11"/>
        </w:rPr>
        <w:t> </w:t>
      </w:r>
      <w:r>
        <w:rPr>
          <w:w w:val="105"/>
          <w:sz w:val="11"/>
        </w:rPr>
        <w:t>of</w:t>
      </w:r>
      <w:r>
        <w:rPr>
          <w:spacing w:val="-3"/>
          <w:w w:val="105"/>
          <w:sz w:val="11"/>
        </w:rPr>
        <w:t> </w:t>
      </w:r>
      <w:r>
        <w:rPr>
          <w:w w:val="105"/>
          <w:sz w:val="11"/>
        </w:rPr>
        <w:t>your</w:t>
      </w:r>
      <w:r>
        <w:rPr>
          <w:spacing w:val="-3"/>
          <w:w w:val="105"/>
          <w:sz w:val="11"/>
        </w:rPr>
        <w:t> </w:t>
      </w:r>
      <w:r>
        <w:rPr>
          <w:w w:val="105"/>
          <w:sz w:val="11"/>
        </w:rPr>
        <w:t>bad</w:t>
      </w:r>
      <w:r>
        <w:rPr>
          <w:spacing w:val="-3"/>
          <w:w w:val="105"/>
          <w:sz w:val="11"/>
        </w:rPr>
        <w:t> </w:t>
      </w:r>
      <w:r>
        <w:rPr>
          <w:w w:val="105"/>
          <w:sz w:val="11"/>
        </w:rPr>
        <w:t>habits</w:t>
      </w:r>
      <w:r>
        <w:rPr>
          <w:spacing w:val="-3"/>
          <w:w w:val="105"/>
          <w:sz w:val="11"/>
        </w:rPr>
        <w:t> </w:t>
      </w:r>
      <w:r>
        <w:rPr>
          <w:w w:val="105"/>
          <w:sz w:val="11"/>
        </w:rPr>
        <w:t>from</w:t>
      </w:r>
      <w:r>
        <w:rPr>
          <w:spacing w:val="-3"/>
          <w:w w:val="105"/>
          <w:sz w:val="11"/>
        </w:rPr>
        <w:t> </w:t>
      </w:r>
      <w:r>
        <w:rPr>
          <w:w w:val="105"/>
          <w:sz w:val="11"/>
        </w:rPr>
        <w:t>your</w:t>
      </w:r>
      <w:r>
        <w:rPr>
          <w:spacing w:val="-3"/>
          <w:w w:val="105"/>
          <w:sz w:val="11"/>
        </w:rPr>
        <w:t> </w:t>
      </w:r>
      <w:r>
        <w:rPr>
          <w:w w:val="105"/>
          <w:sz w:val="11"/>
        </w:rPr>
        <w:t>environment.</w:t>
      </w:r>
    </w:p>
    <w:p>
      <w:pPr>
        <w:pStyle w:val="BodyText"/>
        <w:spacing w:before="7"/>
        <w:ind w:left="0"/>
        <w:rPr>
          <w:sz w:val="12"/>
        </w:rPr>
      </w:pPr>
    </w:p>
    <w:p>
      <w:pPr>
        <w:spacing w:before="96"/>
        <w:ind w:left="2870" w:right="0" w:firstLine="0"/>
        <w:jc w:val="left"/>
        <w:rPr>
          <w:b/>
          <w:sz w:val="21"/>
        </w:rPr>
      </w:pPr>
      <w:r>
        <w:rPr>
          <w:b/>
          <w:color w:val="FFFFFF"/>
          <w:spacing w:val="-1"/>
          <w:w w:val="105"/>
          <w:sz w:val="21"/>
          <w:shd w:fill="747577" w:color="auto" w:val="clear"/>
        </w:rPr>
        <w:t>Inversion</w:t>
      </w:r>
      <w:r>
        <w:rPr>
          <w:b/>
          <w:color w:val="FFFFFF"/>
          <w:spacing w:val="-13"/>
          <w:w w:val="105"/>
          <w:sz w:val="21"/>
          <w:shd w:fill="747577" w:color="auto" w:val="clear"/>
        </w:rPr>
        <w:t> </w:t>
      </w:r>
      <w:r>
        <w:rPr>
          <w:b/>
          <w:color w:val="FFFFFF"/>
          <w:spacing w:val="-1"/>
          <w:w w:val="105"/>
          <w:sz w:val="21"/>
          <w:shd w:fill="747577" w:color="auto" w:val="clear"/>
        </w:rPr>
        <w:t>of</w:t>
      </w:r>
      <w:r>
        <w:rPr>
          <w:b/>
          <w:color w:val="FFFFFF"/>
          <w:spacing w:val="-13"/>
          <w:w w:val="105"/>
          <w:sz w:val="21"/>
          <w:shd w:fill="747577" w:color="auto" w:val="clear"/>
        </w:rPr>
        <w:t> </w:t>
      </w:r>
      <w:r>
        <w:rPr>
          <w:b/>
          <w:color w:val="FFFFFF"/>
          <w:spacing w:val="-1"/>
          <w:w w:val="105"/>
          <w:sz w:val="21"/>
          <w:shd w:fill="747577" w:color="auto" w:val="clear"/>
        </w:rPr>
        <w:t>the</w:t>
      </w:r>
      <w:r>
        <w:rPr>
          <w:b/>
          <w:color w:val="FFFFFF"/>
          <w:spacing w:val="-12"/>
          <w:w w:val="105"/>
          <w:sz w:val="21"/>
          <w:shd w:fill="747577" w:color="auto" w:val="clear"/>
        </w:rPr>
        <w:t> </w:t>
      </w:r>
      <w:r>
        <w:rPr>
          <w:b/>
          <w:color w:val="FFFFFF"/>
          <w:w w:val="105"/>
          <w:sz w:val="21"/>
          <w:shd w:fill="747577" w:color="auto" w:val="clear"/>
        </w:rPr>
        <w:t>2nd</w:t>
      </w:r>
      <w:r>
        <w:rPr>
          <w:b/>
          <w:color w:val="FFFFFF"/>
          <w:spacing w:val="-13"/>
          <w:w w:val="105"/>
          <w:sz w:val="21"/>
          <w:shd w:fill="747577" w:color="auto" w:val="clear"/>
        </w:rPr>
        <w:t> </w:t>
      </w:r>
      <w:r>
        <w:rPr>
          <w:b/>
          <w:color w:val="FFFFFF"/>
          <w:w w:val="105"/>
          <w:sz w:val="21"/>
          <w:shd w:fill="747577" w:color="auto" w:val="clear"/>
        </w:rPr>
        <w:t>Law:</w:t>
      </w:r>
      <w:r>
        <w:rPr>
          <w:b/>
          <w:color w:val="FFFFFF"/>
          <w:spacing w:val="-13"/>
          <w:w w:val="105"/>
          <w:sz w:val="21"/>
          <w:shd w:fill="747577" w:color="auto" w:val="clear"/>
        </w:rPr>
        <w:t> </w:t>
      </w:r>
      <w:r>
        <w:rPr>
          <w:b/>
          <w:color w:val="FFFFFF"/>
          <w:w w:val="105"/>
          <w:sz w:val="21"/>
          <w:shd w:fill="747577" w:color="auto" w:val="clear"/>
        </w:rPr>
        <w:t>Make</w:t>
      </w:r>
      <w:r>
        <w:rPr>
          <w:b/>
          <w:color w:val="FFFFFF"/>
          <w:spacing w:val="-12"/>
          <w:w w:val="105"/>
          <w:sz w:val="21"/>
          <w:shd w:fill="747577" w:color="auto" w:val="clear"/>
        </w:rPr>
        <w:t> </w:t>
      </w:r>
      <w:r>
        <w:rPr>
          <w:b/>
          <w:color w:val="FFFFFF"/>
          <w:w w:val="105"/>
          <w:sz w:val="21"/>
          <w:shd w:fill="747577" w:color="auto" w:val="clear"/>
        </w:rPr>
        <w:t>It</w:t>
      </w:r>
      <w:r>
        <w:rPr>
          <w:b/>
          <w:color w:val="FFFFFF"/>
          <w:spacing w:val="-13"/>
          <w:w w:val="105"/>
          <w:sz w:val="21"/>
          <w:shd w:fill="747577" w:color="auto" w:val="clear"/>
        </w:rPr>
        <w:t> </w:t>
      </w:r>
      <w:r>
        <w:rPr>
          <w:b/>
          <w:color w:val="FFFFFF"/>
          <w:w w:val="105"/>
          <w:sz w:val="21"/>
          <w:shd w:fill="747577" w:color="auto" w:val="clear"/>
        </w:rPr>
        <w:t>Unattractive</w:t>
      </w:r>
    </w:p>
    <w:p>
      <w:pPr>
        <w:pStyle w:val="BodyText"/>
        <w:spacing w:before="11"/>
        <w:ind w:left="0"/>
        <w:rPr>
          <w:b/>
          <w:sz w:val="20"/>
        </w:rPr>
      </w:pPr>
    </w:p>
    <w:p>
      <w:pPr>
        <w:spacing w:before="0"/>
        <w:ind w:left="675" w:right="0" w:firstLine="0"/>
        <w:jc w:val="left"/>
        <w:rPr>
          <w:sz w:val="11"/>
        </w:rPr>
      </w:pPr>
      <w:r>
        <w:rPr>
          <w:b/>
          <w:w w:val="105"/>
          <w:sz w:val="11"/>
        </w:rPr>
        <w:t>2.4:</w:t>
      </w:r>
      <w:r>
        <w:rPr>
          <w:b/>
          <w:spacing w:val="-4"/>
          <w:w w:val="105"/>
          <w:sz w:val="11"/>
        </w:rPr>
        <w:t> </w:t>
      </w:r>
      <w:r>
        <w:rPr>
          <w:w w:val="105"/>
          <w:sz w:val="11"/>
        </w:rPr>
        <w:t>Reframe</w:t>
      </w:r>
      <w:r>
        <w:rPr>
          <w:spacing w:val="-4"/>
          <w:w w:val="105"/>
          <w:sz w:val="11"/>
        </w:rPr>
        <w:t> </w:t>
      </w:r>
      <w:r>
        <w:rPr>
          <w:w w:val="105"/>
          <w:sz w:val="11"/>
        </w:rPr>
        <w:t>your</w:t>
      </w:r>
      <w:r>
        <w:rPr>
          <w:spacing w:val="-3"/>
          <w:w w:val="105"/>
          <w:sz w:val="11"/>
        </w:rPr>
        <w:t> </w:t>
      </w:r>
      <w:r>
        <w:rPr>
          <w:w w:val="105"/>
          <w:sz w:val="11"/>
        </w:rPr>
        <w:t>mind-set.</w:t>
      </w:r>
      <w:r>
        <w:rPr>
          <w:spacing w:val="-4"/>
          <w:w w:val="105"/>
          <w:sz w:val="11"/>
        </w:rPr>
        <w:t> </w:t>
      </w:r>
      <w:r>
        <w:rPr>
          <w:w w:val="105"/>
          <w:sz w:val="11"/>
        </w:rPr>
        <w:t>Highlight</w:t>
      </w:r>
      <w:r>
        <w:rPr>
          <w:spacing w:val="-3"/>
          <w:w w:val="105"/>
          <w:sz w:val="11"/>
        </w:rPr>
        <w:t> </w:t>
      </w:r>
      <w:r>
        <w:rPr>
          <w:w w:val="105"/>
          <w:sz w:val="11"/>
        </w:rPr>
        <w:t>the</w:t>
      </w:r>
      <w:r>
        <w:rPr>
          <w:spacing w:val="-4"/>
          <w:w w:val="105"/>
          <w:sz w:val="11"/>
        </w:rPr>
        <w:t> </w:t>
      </w:r>
      <w:r>
        <w:rPr>
          <w:w w:val="105"/>
          <w:sz w:val="11"/>
        </w:rPr>
        <w:t>benefits</w:t>
      </w:r>
      <w:r>
        <w:rPr>
          <w:spacing w:val="-3"/>
          <w:w w:val="105"/>
          <w:sz w:val="11"/>
        </w:rPr>
        <w:t> </w:t>
      </w:r>
      <w:r>
        <w:rPr>
          <w:w w:val="105"/>
          <w:sz w:val="11"/>
        </w:rPr>
        <w:t>of</w:t>
      </w:r>
      <w:r>
        <w:rPr>
          <w:spacing w:val="-4"/>
          <w:w w:val="105"/>
          <w:sz w:val="11"/>
        </w:rPr>
        <w:t> </w:t>
      </w:r>
      <w:r>
        <w:rPr>
          <w:w w:val="105"/>
          <w:sz w:val="11"/>
        </w:rPr>
        <w:t>avoiding</w:t>
      </w:r>
      <w:r>
        <w:rPr>
          <w:spacing w:val="-3"/>
          <w:w w:val="105"/>
          <w:sz w:val="11"/>
        </w:rPr>
        <w:t> </w:t>
      </w:r>
      <w:r>
        <w:rPr>
          <w:w w:val="105"/>
          <w:sz w:val="11"/>
        </w:rPr>
        <w:t>your</w:t>
      </w:r>
      <w:r>
        <w:rPr>
          <w:spacing w:val="-4"/>
          <w:w w:val="105"/>
          <w:sz w:val="11"/>
        </w:rPr>
        <w:t> </w:t>
      </w:r>
      <w:r>
        <w:rPr>
          <w:w w:val="105"/>
          <w:sz w:val="11"/>
        </w:rPr>
        <w:t>bad</w:t>
      </w:r>
      <w:r>
        <w:rPr>
          <w:spacing w:val="-3"/>
          <w:w w:val="105"/>
          <w:sz w:val="11"/>
        </w:rPr>
        <w:t> </w:t>
      </w:r>
      <w:r>
        <w:rPr>
          <w:w w:val="105"/>
          <w:sz w:val="11"/>
        </w:rPr>
        <w:t>habits.</w:t>
      </w:r>
    </w:p>
    <w:p>
      <w:pPr>
        <w:pStyle w:val="BodyText"/>
        <w:spacing w:before="6"/>
        <w:ind w:left="0"/>
        <w:rPr>
          <w:sz w:val="12"/>
        </w:rPr>
      </w:pPr>
    </w:p>
    <w:p>
      <w:pPr>
        <w:spacing w:before="97"/>
        <w:ind w:left="3081" w:right="0" w:firstLine="0"/>
        <w:jc w:val="left"/>
        <w:rPr>
          <w:b/>
          <w:sz w:val="21"/>
        </w:rPr>
      </w:pPr>
      <w:r>
        <w:rPr>
          <w:b/>
          <w:color w:val="FFFFFF"/>
          <w:w w:val="105"/>
          <w:sz w:val="21"/>
          <w:shd w:fill="747577" w:color="auto" w:val="clear"/>
        </w:rPr>
        <w:t>Inversion</w:t>
      </w:r>
      <w:r>
        <w:rPr>
          <w:b/>
          <w:color w:val="FFFFFF"/>
          <w:spacing w:val="-14"/>
          <w:w w:val="105"/>
          <w:sz w:val="21"/>
          <w:shd w:fill="747577" w:color="auto" w:val="clear"/>
        </w:rPr>
        <w:t> </w:t>
      </w:r>
      <w:r>
        <w:rPr>
          <w:b/>
          <w:color w:val="FFFFFF"/>
          <w:w w:val="105"/>
          <w:sz w:val="21"/>
          <w:shd w:fill="747577" w:color="auto" w:val="clear"/>
        </w:rPr>
        <w:t>of</w:t>
      </w:r>
      <w:r>
        <w:rPr>
          <w:b/>
          <w:color w:val="FFFFFF"/>
          <w:spacing w:val="-13"/>
          <w:w w:val="105"/>
          <w:sz w:val="21"/>
          <w:shd w:fill="747577" w:color="auto" w:val="clear"/>
        </w:rPr>
        <w:t> </w:t>
      </w:r>
      <w:r>
        <w:rPr>
          <w:b/>
          <w:color w:val="FFFFFF"/>
          <w:w w:val="105"/>
          <w:sz w:val="21"/>
          <w:shd w:fill="747577" w:color="auto" w:val="clear"/>
        </w:rPr>
        <w:t>the</w:t>
      </w:r>
      <w:r>
        <w:rPr>
          <w:b/>
          <w:color w:val="FFFFFF"/>
          <w:spacing w:val="-13"/>
          <w:w w:val="105"/>
          <w:sz w:val="21"/>
          <w:shd w:fill="747577" w:color="auto" w:val="clear"/>
        </w:rPr>
        <w:t> </w:t>
      </w:r>
      <w:r>
        <w:rPr>
          <w:b/>
          <w:color w:val="FFFFFF"/>
          <w:w w:val="105"/>
          <w:sz w:val="21"/>
          <w:shd w:fill="747577" w:color="auto" w:val="clear"/>
        </w:rPr>
        <w:t>3rd</w:t>
      </w:r>
      <w:r>
        <w:rPr>
          <w:b/>
          <w:color w:val="FFFFFF"/>
          <w:spacing w:val="-14"/>
          <w:w w:val="105"/>
          <w:sz w:val="21"/>
          <w:shd w:fill="747577" w:color="auto" w:val="clear"/>
        </w:rPr>
        <w:t> </w:t>
      </w:r>
      <w:r>
        <w:rPr>
          <w:b/>
          <w:color w:val="FFFFFF"/>
          <w:w w:val="105"/>
          <w:sz w:val="21"/>
          <w:shd w:fill="747577" w:color="auto" w:val="clear"/>
        </w:rPr>
        <w:t>Law:</w:t>
      </w:r>
      <w:r>
        <w:rPr>
          <w:b/>
          <w:color w:val="FFFFFF"/>
          <w:spacing w:val="-13"/>
          <w:w w:val="105"/>
          <w:sz w:val="21"/>
          <w:shd w:fill="747577" w:color="auto" w:val="clear"/>
        </w:rPr>
        <w:t> </w:t>
      </w:r>
      <w:r>
        <w:rPr>
          <w:b/>
          <w:color w:val="FFFFFF"/>
          <w:w w:val="105"/>
          <w:sz w:val="21"/>
          <w:shd w:fill="747577" w:color="auto" w:val="clear"/>
        </w:rPr>
        <w:t>Make</w:t>
      </w:r>
      <w:r>
        <w:rPr>
          <w:b/>
          <w:color w:val="FFFFFF"/>
          <w:spacing w:val="-13"/>
          <w:w w:val="105"/>
          <w:sz w:val="21"/>
          <w:shd w:fill="747577" w:color="auto" w:val="clear"/>
        </w:rPr>
        <w:t> </w:t>
      </w:r>
      <w:r>
        <w:rPr>
          <w:b/>
          <w:color w:val="FFFFFF"/>
          <w:w w:val="105"/>
          <w:sz w:val="21"/>
          <w:shd w:fill="747577" w:color="auto" w:val="clear"/>
        </w:rPr>
        <w:t>It</w:t>
      </w:r>
      <w:r>
        <w:rPr>
          <w:b/>
          <w:color w:val="FFFFFF"/>
          <w:spacing w:val="-14"/>
          <w:w w:val="105"/>
          <w:sz w:val="21"/>
          <w:shd w:fill="747577" w:color="auto" w:val="clear"/>
        </w:rPr>
        <w:t> </w:t>
      </w:r>
      <w:r>
        <w:rPr>
          <w:b/>
          <w:color w:val="FFFFFF"/>
          <w:w w:val="105"/>
          <w:sz w:val="21"/>
          <w:shd w:fill="747577" w:color="auto" w:val="clear"/>
        </w:rPr>
        <w:t>Difficult</w:t>
      </w:r>
    </w:p>
    <w:p>
      <w:pPr>
        <w:pStyle w:val="BodyText"/>
        <w:spacing w:before="7"/>
        <w:ind w:left="0"/>
        <w:rPr>
          <w:b/>
          <w:sz w:val="19"/>
        </w:rPr>
      </w:pPr>
    </w:p>
    <w:p>
      <w:pPr>
        <w:pStyle w:val="ListParagraph"/>
        <w:numPr>
          <w:ilvl w:val="1"/>
          <w:numId w:val="23"/>
        </w:numPr>
        <w:tabs>
          <w:tab w:pos="821" w:val="left" w:leader="none"/>
        </w:tabs>
        <w:spacing w:line="240" w:lineRule="auto" w:before="1" w:after="0"/>
        <w:ind w:left="821" w:right="0" w:hanging="146"/>
        <w:jc w:val="left"/>
        <w:rPr>
          <w:sz w:val="11"/>
        </w:rPr>
      </w:pPr>
      <w:r>
        <w:rPr>
          <w:b/>
          <w:w w:val="105"/>
          <w:sz w:val="11"/>
        </w:rPr>
        <w:t>:</w:t>
      </w:r>
      <w:r>
        <w:rPr>
          <w:b/>
          <w:spacing w:val="-4"/>
          <w:w w:val="105"/>
          <w:sz w:val="11"/>
        </w:rPr>
        <w:t> </w:t>
      </w:r>
      <w:r>
        <w:rPr>
          <w:w w:val="105"/>
          <w:sz w:val="11"/>
        </w:rPr>
        <w:t>Increase</w:t>
      </w:r>
      <w:r>
        <w:rPr>
          <w:spacing w:val="-3"/>
          <w:w w:val="105"/>
          <w:sz w:val="11"/>
        </w:rPr>
        <w:t> </w:t>
      </w:r>
      <w:r>
        <w:rPr>
          <w:w w:val="105"/>
          <w:sz w:val="11"/>
        </w:rPr>
        <w:t>friction.</w:t>
      </w:r>
      <w:r>
        <w:rPr>
          <w:spacing w:val="-4"/>
          <w:w w:val="105"/>
          <w:sz w:val="11"/>
        </w:rPr>
        <w:t> </w:t>
      </w:r>
      <w:r>
        <w:rPr>
          <w:w w:val="105"/>
          <w:sz w:val="11"/>
        </w:rPr>
        <w:t>Increase</w:t>
      </w:r>
      <w:r>
        <w:rPr>
          <w:spacing w:val="-3"/>
          <w:w w:val="105"/>
          <w:sz w:val="11"/>
        </w:rPr>
        <w:t> </w:t>
      </w:r>
      <w:r>
        <w:rPr>
          <w:w w:val="105"/>
          <w:sz w:val="11"/>
        </w:rPr>
        <w:t>the</w:t>
      </w:r>
      <w:r>
        <w:rPr>
          <w:spacing w:val="-4"/>
          <w:w w:val="105"/>
          <w:sz w:val="11"/>
        </w:rPr>
        <w:t> </w:t>
      </w:r>
      <w:r>
        <w:rPr>
          <w:w w:val="105"/>
          <w:sz w:val="11"/>
        </w:rPr>
        <w:t>number</w:t>
      </w:r>
      <w:r>
        <w:rPr>
          <w:spacing w:val="-3"/>
          <w:w w:val="105"/>
          <w:sz w:val="11"/>
        </w:rPr>
        <w:t> </w:t>
      </w:r>
      <w:r>
        <w:rPr>
          <w:w w:val="105"/>
          <w:sz w:val="11"/>
        </w:rPr>
        <w:t>of</w:t>
      </w:r>
      <w:r>
        <w:rPr>
          <w:spacing w:val="-4"/>
          <w:w w:val="105"/>
          <w:sz w:val="11"/>
        </w:rPr>
        <w:t> </w:t>
      </w:r>
      <w:r>
        <w:rPr>
          <w:w w:val="105"/>
          <w:sz w:val="11"/>
        </w:rPr>
        <w:t>steps</w:t>
      </w:r>
      <w:r>
        <w:rPr>
          <w:spacing w:val="-3"/>
          <w:w w:val="105"/>
          <w:sz w:val="11"/>
        </w:rPr>
        <w:t> </w:t>
      </w:r>
      <w:r>
        <w:rPr>
          <w:w w:val="105"/>
          <w:sz w:val="11"/>
        </w:rPr>
        <w:t>between</w:t>
      </w:r>
      <w:r>
        <w:rPr>
          <w:spacing w:val="-3"/>
          <w:w w:val="105"/>
          <w:sz w:val="11"/>
        </w:rPr>
        <w:t> </w:t>
      </w:r>
      <w:r>
        <w:rPr>
          <w:w w:val="105"/>
          <w:sz w:val="11"/>
        </w:rPr>
        <w:t>you</w:t>
      </w:r>
      <w:r>
        <w:rPr>
          <w:spacing w:val="-4"/>
          <w:w w:val="105"/>
          <w:sz w:val="11"/>
        </w:rPr>
        <w:t> </w:t>
      </w:r>
      <w:r>
        <w:rPr>
          <w:w w:val="105"/>
          <w:sz w:val="11"/>
        </w:rPr>
        <w:t>and</w:t>
      </w:r>
      <w:r>
        <w:rPr>
          <w:spacing w:val="-3"/>
          <w:w w:val="105"/>
          <w:sz w:val="11"/>
        </w:rPr>
        <w:t> </w:t>
      </w:r>
      <w:r>
        <w:rPr>
          <w:w w:val="105"/>
          <w:sz w:val="11"/>
        </w:rPr>
        <w:t>your</w:t>
      </w:r>
      <w:r>
        <w:rPr>
          <w:spacing w:val="-4"/>
          <w:w w:val="105"/>
          <w:sz w:val="11"/>
        </w:rPr>
        <w:t> </w:t>
      </w:r>
      <w:r>
        <w:rPr>
          <w:w w:val="105"/>
          <w:sz w:val="11"/>
        </w:rPr>
        <w:t>bad</w:t>
      </w:r>
      <w:r>
        <w:rPr>
          <w:spacing w:val="-3"/>
          <w:w w:val="105"/>
          <w:sz w:val="11"/>
        </w:rPr>
        <w:t> </w:t>
      </w:r>
      <w:r>
        <w:rPr>
          <w:w w:val="105"/>
          <w:sz w:val="11"/>
        </w:rPr>
        <w:t>habits.</w:t>
      </w:r>
    </w:p>
    <w:p>
      <w:pPr>
        <w:pStyle w:val="ListParagraph"/>
        <w:numPr>
          <w:ilvl w:val="1"/>
          <w:numId w:val="23"/>
        </w:numPr>
        <w:tabs>
          <w:tab w:pos="821" w:val="left" w:leader="none"/>
        </w:tabs>
        <w:spacing w:line="240" w:lineRule="auto" w:before="60" w:after="0"/>
        <w:ind w:left="821" w:right="0" w:hanging="146"/>
        <w:jc w:val="left"/>
        <w:rPr>
          <w:sz w:val="11"/>
        </w:rPr>
      </w:pPr>
      <w:r>
        <w:rPr>
          <w:b/>
          <w:w w:val="105"/>
          <w:sz w:val="11"/>
        </w:rPr>
        <w:t>:</w:t>
      </w:r>
      <w:r>
        <w:rPr>
          <w:b/>
          <w:spacing w:val="-4"/>
          <w:w w:val="105"/>
          <w:sz w:val="11"/>
        </w:rPr>
        <w:t> </w:t>
      </w:r>
      <w:r>
        <w:rPr>
          <w:w w:val="105"/>
          <w:sz w:val="11"/>
        </w:rPr>
        <w:t>Use</w:t>
      </w:r>
      <w:r>
        <w:rPr>
          <w:spacing w:val="-3"/>
          <w:w w:val="105"/>
          <w:sz w:val="11"/>
        </w:rPr>
        <w:t> </w:t>
      </w:r>
      <w:r>
        <w:rPr>
          <w:w w:val="105"/>
          <w:sz w:val="11"/>
        </w:rPr>
        <w:t>a</w:t>
      </w:r>
      <w:r>
        <w:rPr>
          <w:spacing w:val="-3"/>
          <w:w w:val="105"/>
          <w:sz w:val="11"/>
        </w:rPr>
        <w:t> </w:t>
      </w:r>
      <w:r>
        <w:rPr>
          <w:w w:val="105"/>
          <w:sz w:val="11"/>
        </w:rPr>
        <w:t>commitment</w:t>
      </w:r>
      <w:r>
        <w:rPr>
          <w:spacing w:val="-4"/>
          <w:w w:val="105"/>
          <w:sz w:val="11"/>
        </w:rPr>
        <w:t> </w:t>
      </w:r>
      <w:r>
        <w:rPr>
          <w:w w:val="105"/>
          <w:sz w:val="11"/>
        </w:rPr>
        <w:t>device.</w:t>
      </w:r>
      <w:r>
        <w:rPr>
          <w:spacing w:val="-3"/>
          <w:w w:val="105"/>
          <w:sz w:val="11"/>
        </w:rPr>
        <w:t> </w:t>
      </w:r>
      <w:r>
        <w:rPr>
          <w:w w:val="105"/>
          <w:sz w:val="11"/>
        </w:rPr>
        <w:t>Restrict</w:t>
      </w:r>
      <w:r>
        <w:rPr>
          <w:spacing w:val="-3"/>
          <w:w w:val="105"/>
          <w:sz w:val="11"/>
        </w:rPr>
        <w:t> </w:t>
      </w:r>
      <w:r>
        <w:rPr>
          <w:w w:val="105"/>
          <w:sz w:val="11"/>
        </w:rPr>
        <w:t>your</w:t>
      </w:r>
      <w:r>
        <w:rPr>
          <w:spacing w:val="-4"/>
          <w:w w:val="105"/>
          <w:sz w:val="11"/>
        </w:rPr>
        <w:t> </w:t>
      </w:r>
      <w:r>
        <w:rPr>
          <w:w w:val="105"/>
          <w:sz w:val="11"/>
        </w:rPr>
        <w:t>future</w:t>
      </w:r>
      <w:r>
        <w:rPr>
          <w:spacing w:val="-3"/>
          <w:w w:val="105"/>
          <w:sz w:val="11"/>
        </w:rPr>
        <w:t> </w:t>
      </w:r>
      <w:r>
        <w:rPr>
          <w:w w:val="105"/>
          <w:sz w:val="11"/>
        </w:rPr>
        <w:t>choices</w:t>
      </w:r>
      <w:r>
        <w:rPr>
          <w:spacing w:val="-3"/>
          <w:w w:val="105"/>
          <w:sz w:val="11"/>
        </w:rPr>
        <w:t> </w:t>
      </w:r>
      <w:r>
        <w:rPr>
          <w:w w:val="105"/>
          <w:sz w:val="11"/>
        </w:rPr>
        <w:t>to</w:t>
      </w:r>
      <w:r>
        <w:rPr>
          <w:spacing w:val="-4"/>
          <w:w w:val="105"/>
          <w:sz w:val="11"/>
        </w:rPr>
        <w:t> </w:t>
      </w:r>
      <w:r>
        <w:rPr>
          <w:w w:val="105"/>
          <w:sz w:val="11"/>
        </w:rPr>
        <w:t>the</w:t>
      </w:r>
      <w:r>
        <w:rPr>
          <w:spacing w:val="-3"/>
          <w:w w:val="105"/>
          <w:sz w:val="11"/>
        </w:rPr>
        <w:t> </w:t>
      </w:r>
      <w:r>
        <w:rPr>
          <w:w w:val="105"/>
          <w:sz w:val="11"/>
        </w:rPr>
        <w:t>ones</w:t>
      </w:r>
      <w:r>
        <w:rPr>
          <w:spacing w:val="-3"/>
          <w:w w:val="105"/>
          <w:sz w:val="11"/>
        </w:rPr>
        <w:t> </w:t>
      </w:r>
      <w:r>
        <w:rPr>
          <w:w w:val="105"/>
          <w:sz w:val="11"/>
        </w:rPr>
        <w:t>that</w:t>
      </w:r>
      <w:r>
        <w:rPr>
          <w:spacing w:val="-4"/>
          <w:w w:val="105"/>
          <w:sz w:val="11"/>
        </w:rPr>
        <w:t> </w:t>
      </w:r>
      <w:r>
        <w:rPr>
          <w:w w:val="105"/>
          <w:sz w:val="11"/>
        </w:rPr>
        <w:t>benefit</w:t>
      </w:r>
      <w:r>
        <w:rPr>
          <w:spacing w:val="-3"/>
          <w:w w:val="105"/>
          <w:sz w:val="11"/>
        </w:rPr>
        <w:t> </w:t>
      </w:r>
      <w:r>
        <w:rPr>
          <w:w w:val="105"/>
          <w:sz w:val="11"/>
        </w:rPr>
        <w:t>you.</w:t>
      </w:r>
    </w:p>
    <w:p>
      <w:pPr>
        <w:pStyle w:val="BodyText"/>
        <w:spacing w:before="7"/>
        <w:ind w:left="0"/>
        <w:rPr>
          <w:sz w:val="12"/>
        </w:rPr>
      </w:pPr>
    </w:p>
    <w:p>
      <w:pPr>
        <w:spacing w:before="96"/>
        <w:ind w:left="2900" w:right="0" w:firstLine="0"/>
        <w:jc w:val="left"/>
        <w:rPr>
          <w:b/>
          <w:sz w:val="21"/>
        </w:rPr>
      </w:pPr>
      <w:r>
        <w:rPr>
          <w:b/>
          <w:color w:val="FFFFFF"/>
          <w:spacing w:val="-1"/>
          <w:w w:val="105"/>
          <w:sz w:val="21"/>
          <w:shd w:fill="747577" w:color="auto" w:val="clear"/>
        </w:rPr>
        <w:t>Inversion</w:t>
      </w:r>
      <w:r>
        <w:rPr>
          <w:b/>
          <w:color w:val="FFFFFF"/>
          <w:spacing w:val="-13"/>
          <w:w w:val="105"/>
          <w:sz w:val="21"/>
          <w:shd w:fill="747577" w:color="auto" w:val="clear"/>
        </w:rPr>
        <w:t> </w:t>
      </w:r>
      <w:r>
        <w:rPr>
          <w:b/>
          <w:color w:val="FFFFFF"/>
          <w:spacing w:val="-1"/>
          <w:w w:val="105"/>
          <w:sz w:val="21"/>
          <w:shd w:fill="747577" w:color="auto" w:val="clear"/>
        </w:rPr>
        <w:t>of</w:t>
      </w:r>
      <w:r>
        <w:rPr>
          <w:b/>
          <w:color w:val="FFFFFF"/>
          <w:spacing w:val="-13"/>
          <w:w w:val="105"/>
          <w:sz w:val="21"/>
          <w:shd w:fill="747577" w:color="auto" w:val="clear"/>
        </w:rPr>
        <w:t> </w:t>
      </w:r>
      <w:r>
        <w:rPr>
          <w:b/>
          <w:color w:val="FFFFFF"/>
          <w:spacing w:val="-1"/>
          <w:w w:val="105"/>
          <w:sz w:val="21"/>
          <w:shd w:fill="747577" w:color="auto" w:val="clear"/>
        </w:rPr>
        <w:t>the</w:t>
      </w:r>
      <w:r>
        <w:rPr>
          <w:b/>
          <w:color w:val="FFFFFF"/>
          <w:spacing w:val="-12"/>
          <w:w w:val="105"/>
          <w:sz w:val="21"/>
          <w:shd w:fill="747577" w:color="auto" w:val="clear"/>
        </w:rPr>
        <w:t> </w:t>
      </w:r>
      <w:r>
        <w:rPr>
          <w:b/>
          <w:color w:val="FFFFFF"/>
          <w:w w:val="105"/>
          <w:sz w:val="21"/>
          <w:shd w:fill="747577" w:color="auto" w:val="clear"/>
        </w:rPr>
        <w:t>4th</w:t>
      </w:r>
      <w:r>
        <w:rPr>
          <w:b/>
          <w:color w:val="FFFFFF"/>
          <w:spacing w:val="-13"/>
          <w:w w:val="105"/>
          <w:sz w:val="21"/>
          <w:shd w:fill="747577" w:color="auto" w:val="clear"/>
        </w:rPr>
        <w:t> </w:t>
      </w:r>
      <w:r>
        <w:rPr>
          <w:b/>
          <w:color w:val="FFFFFF"/>
          <w:w w:val="105"/>
          <w:sz w:val="21"/>
          <w:shd w:fill="747577" w:color="auto" w:val="clear"/>
        </w:rPr>
        <w:t>Law:</w:t>
      </w:r>
      <w:r>
        <w:rPr>
          <w:b/>
          <w:color w:val="FFFFFF"/>
          <w:spacing w:val="-13"/>
          <w:w w:val="105"/>
          <w:sz w:val="21"/>
          <w:shd w:fill="747577" w:color="auto" w:val="clear"/>
        </w:rPr>
        <w:t> </w:t>
      </w:r>
      <w:r>
        <w:rPr>
          <w:b/>
          <w:color w:val="FFFFFF"/>
          <w:w w:val="105"/>
          <w:sz w:val="21"/>
          <w:shd w:fill="747577" w:color="auto" w:val="clear"/>
        </w:rPr>
        <w:t>Make</w:t>
      </w:r>
      <w:r>
        <w:rPr>
          <w:b/>
          <w:color w:val="FFFFFF"/>
          <w:spacing w:val="-12"/>
          <w:w w:val="105"/>
          <w:sz w:val="21"/>
          <w:shd w:fill="747577" w:color="auto" w:val="clear"/>
        </w:rPr>
        <w:t> </w:t>
      </w:r>
      <w:r>
        <w:rPr>
          <w:b/>
          <w:color w:val="FFFFFF"/>
          <w:w w:val="105"/>
          <w:sz w:val="21"/>
          <w:shd w:fill="747577" w:color="auto" w:val="clear"/>
        </w:rPr>
        <w:t>It</w:t>
      </w:r>
      <w:r>
        <w:rPr>
          <w:b/>
          <w:color w:val="FFFFFF"/>
          <w:spacing w:val="-13"/>
          <w:w w:val="105"/>
          <w:sz w:val="21"/>
          <w:shd w:fill="747577" w:color="auto" w:val="clear"/>
        </w:rPr>
        <w:t> </w:t>
      </w:r>
      <w:r>
        <w:rPr>
          <w:b/>
          <w:color w:val="FFFFFF"/>
          <w:w w:val="105"/>
          <w:sz w:val="21"/>
          <w:shd w:fill="747577" w:color="auto" w:val="clear"/>
        </w:rPr>
        <w:t>Unsatisfying</w:t>
      </w:r>
    </w:p>
    <w:p>
      <w:pPr>
        <w:pStyle w:val="BodyText"/>
        <w:spacing w:before="11"/>
        <w:ind w:left="0"/>
        <w:rPr>
          <w:b/>
          <w:sz w:val="20"/>
        </w:rPr>
      </w:pPr>
    </w:p>
    <w:p>
      <w:pPr>
        <w:pStyle w:val="ListParagraph"/>
        <w:numPr>
          <w:ilvl w:val="1"/>
          <w:numId w:val="24"/>
        </w:numPr>
        <w:tabs>
          <w:tab w:pos="821" w:val="left" w:leader="none"/>
        </w:tabs>
        <w:spacing w:line="240" w:lineRule="auto" w:before="0" w:after="0"/>
        <w:ind w:left="821" w:right="0" w:hanging="146"/>
        <w:jc w:val="left"/>
        <w:rPr>
          <w:sz w:val="11"/>
        </w:rPr>
      </w:pPr>
      <w:r>
        <w:rPr>
          <w:b/>
          <w:w w:val="105"/>
          <w:sz w:val="11"/>
        </w:rPr>
        <w:t>:</w:t>
      </w:r>
      <w:r>
        <w:rPr>
          <w:b/>
          <w:spacing w:val="-4"/>
          <w:w w:val="105"/>
          <w:sz w:val="11"/>
        </w:rPr>
        <w:t> </w:t>
      </w:r>
      <w:r>
        <w:rPr>
          <w:w w:val="105"/>
          <w:sz w:val="11"/>
        </w:rPr>
        <w:t>Get</w:t>
      </w:r>
      <w:r>
        <w:rPr>
          <w:spacing w:val="-4"/>
          <w:w w:val="105"/>
          <w:sz w:val="11"/>
        </w:rPr>
        <w:t> </w:t>
      </w:r>
      <w:r>
        <w:rPr>
          <w:w w:val="105"/>
          <w:sz w:val="11"/>
        </w:rPr>
        <w:t>an</w:t>
      </w:r>
      <w:r>
        <w:rPr>
          <w:spacing w:val="-4"/>
          <w:w w:val="105"/>
          <w:sz w:val="11"/>
        </w:rPr>
        <w:t> </w:t>
      </w:r>
      <w:r>
        <w:rPr>
          <w:w w:val="105"/>
          <w:sz w:val="11"/>
        </w:rPr>
        <w:t>accountability</w:t>
      </w:r>
      <w:r>
        <w:rPr>
          <w:spacing w:val="-4"/>
          <w:w w:val="105"/>
          <w:sz w:val="11"/>
        </w:rPr>
        <w:t> </w:t>
      </w:r>
      <w:r>
        <w:rPr>
          <w:w w:val="105"/>
          <w:sz w:val="11"/>
        </w:rPr>
        <w:t>partner.</w:t>
      </w:r>
      <w:r>
        <w:rPr>
          <w:spacing w:val="-3"/>
          <w:w w:val="105"/>
          <w:sz w:val="11"/>
        </w:rPr>
        <w:t> </w:t>
      </w:r>
      <w:r>
        <w:rPr>
          <w:w w:val="105"/>
          <w:sz w:val="11"/>
        </w:rPr>
        <w:t>Ask</w:t>
      </w:r>
      <w:r>
        <w:rPr>
          <w:spacing w:val="-4"/>
          <w:w w:val="105"/>
          <w:sz w:val="11"/>
        </w:rPr>
        <w:t> </w:t>
      </w:r>
      <w:r>
        <w:rPr>
          <w:w w:val="105"/>
          <w:sz w:val="11"/>
        </w:rPr>
        <w:t>someone</w:t>
      </w:r>
      <w:r>
        <w:rPr>
          <w:spacing w:val="-4"/>
          <w:w w:val="105"/>
          <w:sz w:val="11"/>
        </w:rPr>
        <w:t> </w:t>
      </w:r>
      <w:r>
        <w:rPr>
          <w:w w:val="105"/>
          <w:sz w:val="11"/>
        </w:rPr>
        <w:t>to</w:t>
      </w:r>
      <w:r>
        <w:rPr>
          <w:spacing w:val="-4"/>
          <w:w w:val="105"/>
          <w:sz w:val="11"/>
        </w:rPr>
        <w:t> </w:t>
      </w:r>
      <w:r>
        <w:rPr>
          <w:w w:val="105"/>
          <w:sz w:val="11"/>
        </w:rPr>
        <w:t>watch</w:t>
      </w:r>
      <w:r>
        <w:rPr>
          <w:spacing w:val="-4"/>
          <w:w w:val="105"/>
          <w:sz w:val="11"/>
        </w:rPr>
        <w:t> </w:t>
      </w:r>
      <w:r>
        <w:rPr>
          <w:w w:val="105"/>
          <w:sz w:val="11"/>
        </w:rPr>
        <w:t>your</w:t>
      </w:r>
      <w:r>
        <w:rPr>
          <w:spacing w:val="-3"/>
          <w:w w:val="105"/>
          <w:sz w:val="11"/>
        </w:rPr>
        <w:t> </w:t>
      </w:r>
      <w:r>
        <w:rPr>
          <w:w w:val="105"/>
          <w:sz w:val="11"/>
        </w:rPr>
        <w:t>behavior.</w:t>
      </w:r>
    </w:p>
    <w:p>
      <w:pPr>
        <w:pStyle w:val="ListParagraph"/>
        <w:numPr>
          <w:ilvl w:val="1"/>
          <w:numId w:val="24"/>
        </w:numPr>
        <w:tabs>
          <w:tab w:pos="821" w:val="left" w:leader="none"/>
        </w:tabs>
        <w:spacing w:line="240" w:lineRule="auto" w:before="46" w:after="0"/>
        <w:ind w:left="821" w:right="0" w:hanging="146"/>
        <w:jc w:val="left"/>
        <w:rPr>
          <w:sz w:val="11"/>
        </w:rPr>
      </w:pPr>
      <w:r>
        <w:rPr>
          <w:b/>
          <w:w w:val="105"/>
          <w:sz w:val="11"/>
        </w:rPr>
        <w:t>:</w:t>
      </w:r>
      <w:r>
        <w:rPr>
          <w:b/>
          <w:spacing w:val="-3"/>
          <w:w w:val="105"/>
          <w:sz w:val="11"/>
        </w:rPr>
        <w:t> </w:t>
      </w:r>
      <w:r>
        <w:rPr>
          <w:w w:val="105"/>
          <w:sz w:val="11"/>
        </w:rPr>
        <w:t>Create</w:t>
      </w:r>
      <w:r>
        <w:rPr>
          <w:spacing w:val="-3"/>
          <w:w w:val="105"/>
          <w:sz w:val="11"/>
        </w:rPr>
        <w:t> </w:t>
      </w:r>
      <w:r>
        <w:rPr>
          <w:w w:val="105"/>
          <w:sz w:val="11"/>
        </w:rPr>
        <w:t>a</w:t>
      </w:r>
      <w:r>
        <w:rPr>
          <w:spacing w:val="-3"/>
          <w:w w:val="105"/>
          <w:sz w:val="11"/>
        </w:rPr>
        <w:t> </w:t>
      </w:r>
      <w:r>
        <w:rPr>
          <w:w w:val="105"/>
          <w:sz w:val="11"/>
        </w:rPr>
        <w:t>habit</w:t>
      </w:r>
      <w:r>
        <w:rPr>
          <w:spacing w:val="-3"/>
          <w:w w:val="105"/>
          <w:sz w:val="11"/>
        </w:rPr>
        <w:t> </w:t>
      </w:r>
      <w:r>
        <w:rPr>
          <w:w w:val="105"/>
          <w:sz w:val="11"/>
        </w:rPr>
        <w:t>contract.</w:t>
      </w:r>
      <w:r>
        <w:rPr>
          <w:spacing w:val="-3"/>
          <w:w w:val="105"/>
          <w:sz w:val="11"/>
        </w:rPr>
        <w:t> </w:t>
      </w:r>
      <w:r>
        <w:rPr>
          <w:w w:val="105"/>
          <w:sz w:val="11"/>
        </w:rPr>
        <w:t>Make</w:t>
      </w:r>
      <w:r>
        <w:rPr>
          <w:spacing w:val="-3"/>
          <w:w w:val="105"/>
          <w:sz w:val="11"/>
        </w:rPr>
        <w:t> </w:t>
      </w:r>
      <w:r>
        <w:rPr>
          <w:w w:val="105"/>
          <w:sz w:val="11"/>
        </w:rPr>
        <w:t>the</w:t>
      </w:r>
      <w:r>
        <w:rPr>
          <w:spacing w:val="-3"/>
          <w:w w:val="105"/>
          <w:sz w:val="11"/>
        </w:rPr>
        <w:t> </w:t>
      </w:r>
      <w:r>
        <w:rPr>
          <w:w w:val="105"/>
          <w:sz w:val="11"/>
        </w:rPr>
        <w:t>costs</w:t>
      </w:r>
      <w:r>
        <w:rPr>
          <w:spacing w:val="-3"/>
          <w:w w:val="105"/>
          <w:sz w:val="11"/>
        </w:rPr>
        <w:t> </w:t>
      </w:r>
      <w:r>
        <w:rPr>
          <w:w w:val="105"/>
          <w:sz w:val="11"/>
        </w:rPr>
        <w:t>of</w:t>
      </w:r>
      <w:r>
        <w:rPr>
          <w:spacing w:val="-2"/>
          <w:w w:val="105"/>
          <w:sz w:val="11"/>
        </w:rPr>
        <w:t> </w:t>
      </w:r>
      <w:r>
        <w:rPr>
          <w:w w:val="105"/>
          <w:sz w:val="11"/>
        </w:rPr>
        <w:t>your</w:t>
      </w:r>
      <w:r>
        <w:rPr>
          <w:spacing w:val="-3"/>
          <w:w w:val="105"/>
          <w:sz w:val="11"/>
        </w:rPr>
        <w:t> </w:t>
      </w:r>
      <w:r>
        <w:rPr>
          <w:w w:val="105"/>
          <w:sz w:val="11"/>
        </w:rPr>
        <w:t>bad</w:t>
      </w:r>
      <w:r>
        <w:rPr>
          <w:spacing w:val="-3"/>
          <w:w w:val="105"/>
          <w:sz w:val="11"/>
        </w:rPr>
        <w:t> </w:t>
      </w:r>
      <w:r>
        <w:rPr>
          <w:w w:val="105"/>
          <w:sz w:val="11"/>
        </w:rPr>
        <w:t>habits</w:t>
      </w:r>
      <w:r>
        <w:rPr>
          <w:spacing w:val="-3"/>
          <w:w w:val="105"/>
          <w:sz w:val="11"/>
        </w:rPr>
        <w:t> </w:t>
      </w:r>
      <w:r>
        <w:rPr>
          <w:w w:val="105"/>
          <w:sz w:val="11"/>
        </w:rPr>
        <w:t>public</w:t>
      </w:r>
      <w:r>
        <w:rPr>
          <w:spacing w:val="-3"/>
          <w:w w:val="105"/>
          <w:sz w:val="11"/>
        </w:rPr>
        <w:t> </w:t>
      </w:r>
      <w:r>
        <w:rPr>
          <w:w w:val="105"/>
          <w:sz w:val="11"/>
        </w:rPr>
        <w:t>and</w:t>
      </w:r>
      <w:r>
        <w:rPr>
          <w:spacing w:val="-3"/>
          <w:w w:val="105"/>
          <w:sz w:val="11"/>
        </w:rPr>
        <w:t> </w:t>
      </w:r>
      <w:r>
        <w:rPr>
          <w:w w:val="105"/>
          <w:sz w:val="11"/>
        </w:rPr>
        <w:t>painful.</w:t>
      </w:r>
    </w:p>
    <w:p>
      <w:pPr>
        <w:pStyle w:val="BodyText"/>
        <w:ind w:left="0"/>
        <w:rPr>
          <w:sz w:val="12"/>
        </w:rPr>
      </w:pPr>
    </w:p>
    <w:p>
      <w:pPr>
        <w:pStyle w:val="BodyText"/>
        <w:ind w:left="0"/>
        <w:rPr>
          <w:sz w:val="12"/>
        </w:rPr>
      </w:pPr>
    </w:p>
    <w:p>
      <w:pPr>
        <w:pStyle w:val="BodyText"/>
        <w:ind w:left="0"/>
        <w:rPr>
          <w:sz w:val="12"/>
        </w:rPr>
      </w:pPr>
    </w:p>
    <w:p>
      <w:pPr>
        <w:pStyle w:val="BodyText"/>
        <w:ind w:left="0"/>
        <w:rPr>
          <w:sz w:val="15"/>
        </w:rPr>
      </w:pPr>
    </w:p>
    <w:p>
      <w:pPr>
        <w:spacing w:before="0"/>
        <w:ind w:left="754" w:right="0" w:firstLine="0"/>
        <w:jc w:val="left"/>
        <w:rPr>
          <w:i/>
          <w:sz w:val="21"/>
        </w:rPr>
      </w:pPr>
      <w:r>
        <w:rPr>
          <w:i/>
          <w:spacing w:val="-1"/>
          <w:w w:val="105"/>
          <w:sz w:val="21"/>
        </w:rPr>
        <w:t>You</w:t>
      </w:r>
      <w:r>
        <w:rPr>
          <w:i/>
          <w:spacing w:val="-13"/>
          <w:w w:val="105"/>
          <w:sz w:val="21"/>
        </w:rPr>
        <w:t> </w:t>
      </w:r>
      <w:r>
        <w:rPr>
          <w:i/>
          <w:spacing w:val="-1"/>
          <w:w w:val="105"/>
          <w:sz w:val="21"/>
        </w:rPr>
        <w:t>can</w:t>
      </w:r>
      <w:r>
        <w:rPr>
          <w:i/>
          <w:spacing w:val="-13"/>
          <w:w w:val="105"/>
          <w:sz w:val="21"/>
        </w:rPr>
        <w:t> </w:t>
      </w:r>
      <w:r>
        <w:rPr>
          <w:i/>
          <w:spacing w:val="-1"/>
          <w:w w:val="105"/>
          <w:sz w:val="21"/>
        </w:rPr>
        <w:t>download</w:t>
      </w:r>
      <w:r>
        <w:rPr>
          <w:i/>
          <w:spacing w:val="-12"/>
          <w:w w:val="105"/>
          <w:sz w:val="21"/>
        </w:rPr>
        <w:t> </w:t>
      </w:r>
      <w:r>
        <w:rPr>
          <w:i/>
          <w:spacing w:val="-1"/>
          <w:w w:val="105"/>
          <w:sz w:val="21"/>
        </w:rPr>
        <w:t>a</w:t>
      </w:r>
      <w:r>
        <w:rPr>
          <w:i/>
          <w:spacing w:val="-13"/>
          <w:w w:val="105"/>
          <w:sz w:val="21"/>
        </w:rPr>
        <w:t> </w:t>
      </w:r>
      <w:r>
        <w:rPr>
          <w:i/>
          <w:spacing w:val="-1"/>
          <w:w w:val="105"/>
          <w:sz w:val="21"/>
        </w:rPr>
        <w:t>printable</w:t>
      </w:r>
      <w:r>
        <w:rPr>
          <w:i/>
          <w:spacing w:val="-13"/>
          <w:w w:val="105"/>
          <w:sz w:val="21"/>
        </w:rPr>
        <w:t> </w:t>
      </w:r>
      <w:r>
        <w:rPr>
          <w:i/>
          <w:spacing w:val="-1"/>
          <w:w w:val="105"/>
          <w:sz w:val="21"/>
        </w:rPr>
        <w:t>version</w:t>
      </w:r>
      <w:r>
        <w:rPr>
          <w:i/>
          <w:spacing w:val="-12"/>
          <w:w w:val="105"/>
          <w:sz w:val="21"/>
        </w:rPr>
        <w:t> </w:t>
      </w:r>
      <w:r>
        <w:rPr>
          <w:i/>
          <w:spacing w:val="-1"/>
          <w:w w:val="105"/>
          <w:sz w:val="21"/>
        </w:rPr>
        <w:t>of</w:t>
      </w:r>
      <w:r>
        <w:rPr>
          <w:i/>
          <w:spacing w:val="-13"/>
          <w:w w:val="105"/>
          <w:sz w:val="21"/>
        </w:rPr>
        <w:t> </w:t>
      </w:r>
      <w:r>
        <w:rPr>
          <w:i/>
          <w:spacing w:val="-1"/>
          <w:w w:val="105"/>
          <w:sz w:val="21"/>
        </w:rPr>
        <w:t>this</w:t>
      </w:r>
      <w:r>
        <w:rPr>
          <w:i/>
          <w:spacing w:val="-12"/>
          <w:w w:val="105"/>
          <w:sz w:val="21"/>
        </w:rPr>
        <w:t> </w:t>
      </w:r>
      <w:r>
        <w:rPr>
          <w:i/>
          <w:spacing w:val="-1"/>
          <w:w w:val="105"/>
          <w:sz w:val="21"/>
        </w:rPr>
        <w:t>habits</w:t>
      </w:r>
      <w:r>
        <w:rPr>
          <w:i/>
          <w:spacing w:val="-13"/>
          <w:w w:val="105"/>
          <w:sz w:val="21"/>
        </w:rPr>
        <w:t> </w:t>
      </w:r>
      <w:r>
        <w:rPr>
          <w:i/>
          <w:spacing w:val="-1"/>
          <w:w w:val="105"/>
          <w:sz w:val="21"/>
        </w:rPr>
        <w:t>cheat</w:t>
      </w:r>
      <w:r>
        <w:rPr>
          <w:i/>
          <w:spacing w:val="-13"/>
          <w:w w:val="105"/>
          <w:sz w:val="21"/>
        </w:rPr>
        <w:t> </w:t>
      </w:r>
      <w:r>
        <w:rPr>
          <w:i/>
          <w:spacing w:val="-1"/>
          <w:w w:val="105"/>
          <w:sz w:val="21"/>
        </w:rPr>
        <w:t>sheet</w:t>
      </w:r>
      <w:r>
        <w:rPr>
          <w:i/>
          <w:spacing w:val="-12"/>
          <w:w w:val="105"/>
          <w:sz w:val="21"/>
        </w:rPr>
        <w:t> </w:t>
      </w:r>
      <w:r>
        <w:rPr>
          <w:i/>
          <w:w w:val="105"/>
          <w:sz w:val="21"/>
        </w:rPr>
        <w:t>at:</w:t>
      </w:r>
      <w:r>
        <w:rPr>
          <w:i/>
          <w:spacing w:val="-13"/>
          <w:w w:val="105"/>
          <w:sz w:val="21"/>
        </w:rPr>
        <w:t> </w:t>
      </w:r>
      <w:hyperlink r:id="rId21">
        <w:r>
          <w:rPr>
            <w:i/>
            <w:color w:val="0000ED"/>
            <w:w w:val="105"/>
            <w:sz w:val="21"/>
            <w:u w:val="single" w:color="0000ED"/>
          </w:rPr>
          <w:t>atomichabits.com/cheatsheet</w:t>
        </w:r>
      </w:hyperlink>
    </w:p>
    <w:p>
      <w:pPr>
        <w:spacing w:after="0"/>
        <w:jc w:val="left"/>
        <w:rPr>
          <w:sz w:val="21"/>
        </w:rPr>
        <w:sectPr>
          <w:pgSz w:w="12240" w:h="15840"/>
          <w:pgMar w:top="1380" w:bottom="280" w:left="1340" w:right="1320"/>
        </w:sectPr>
      </w:pPr>
    </w:p>
    <w:p>
      <w:pPr>
        <w:pStyle w:val="BodyText"/>
        <w:ind w:left="0"/>
        <w:rPr>
          <w:i/>
          <w:sz w:val="20"/>
        </w:rPr>
      </w:pPr>
    </w:p>
    <w:p>
      <w:pPr>
        <w:pStyle w:val="BodyText"/>
        <w:ind w:left="0"/>
        <w:rPr>
          <w:i/>
          <w:sz w:val="20"/>
        </w:rPr>
      </w:pPr>
    </w:p>
    <w:p>
      <w:pPr>
        <w:pStyle w:val="BodyText"/>
        <w:spacing w:before="5"/>
        <w:ind w:left="0"/>
        <w:rPr>
          <w:i/>
          <w:sz w:val="22"/>
        </w:rPr>
      </w:pPr>
    </w:p>
    <w:p>
      <w:pPr>
        <w:pStyle w:val="Heading1"/>
        <w:ind w:left="110"/>
      </w:pPr>
      <w:bookmarkStart w:name="Advanced Tactics" w:id="426"/>
      <w:bookmarkEnd w:id="426"/>
      <w:r>
        <w:rPr>
          <w:b w:val="0"/>
        </w:rPr>
      </w:r>
      <w:bookmarkStart w:name="How to Go from Being Merely Good to Bein" w:id="427"/>
      <w:bookmarkEnd w:id="427"/>
      <w:r>
        <w:rPr>
          <w:b w:val="0"/>
        </w:rPr>
      </w:r>
      <w:bookmarkStart w:name="_bookmark394" w:id="428"/>
      <w:bookmarkEnd w:id="428"/>
      <w:r>
        <w:rPr>
          <w:b w:val="0"/>
        </w:rPr>
      </w:r>
      <w:r>
        <w:rPr>
          <w:color w:val="6D6E70"/>
        </w:rPr>
        <w:t>ADVANCED</w:t>
      </w:r>
      <w:r>
        <w:rPr>
          <w:color w:val="6D6E70"/>
          <w:spacing w:val="15"/>
        </w:rPr>
        <w:t> </w:t>
      </w:r>
      <w:r>
        <w:rPr>
          <w:color w:val="6D6E70"/>
        </w:rPr>
        <w:t>TACTICS</w:t>
      </w:r>
    </w:p>
    <w:p>
      <w:pPr>
        <w:pStyle w:val="BodyText"/>
        <w:ind w:left="0"/>
        <w:rPr>
          <w:b/>
          <w:sz w:val="52"/>
        </w:rPr>
      </w:pPr>
    </w:p>
    <w:p>
      <w:pPr>
        <w:spacing w:line="249" w:lineRule="auto" w:before="0"/>
        <w:ind w:left="109" w:right="127" w:firstLine="0"/>
        <w:jc w:val="center"/>
        <w:rPr>
          <w:sz w:val="47"/>
        </w:rPr>
      </w:pPr>
      <w:r>
        <w:rPr>
          <w:color w:val="6D6E70"/>
          <w:sz w:val="47"/>
        </w:rPr>
        <w:t>How</w:t>
      </w:r>
      <w:r>
        <w:rPr>
          <w:color w:val="6D6E70"/>
          <w:spacing w:val="9"/>
          <w:sz w:val="47"/>
        </w:rPr>
        <w:t> </w:t>
      </w:r>
      <w:r>
        <w:rPr>
          <w:color w:val="6D6E70"/>
          <w:sz w:val="47"/>
        </w:rPr>
        <w:t>to</w:t>
      </w:r>
      <w:r>
        <w:rPr>
          <w:color w:val="6D6E70"/>
          <w:spacing w:val="9"/>
          <w:sz w:val="47"/>
        </w:rPr>
        <w:t> </w:t>
      </w:r>
      <w:r>
        <w:rPr>
          <w:color w:val="6D6E70"/>
          <w:sz w:val="47"/>
        </w:rPr>
        <w:t>Go</w:t>
      </w:r>
      <w:r>
        <w:rPr>
          <w:color w:val="6D6E70"/>
          <w:spacing w:val="9"/>
          <w:sz w:val="47"/>
        </w:rPr>
        <w:t> </w:t>
      </w:r>
      <w:r>
        <w:rPr>
          <w:color w:val="6D6E70"/>
          <w:sz w:val="47"/>
        </w:rPr>
        <w:t>from</w:t>
      </w:r>
      <w:r>
        <w:rPr>
          <w:color w:val="6D6E70"/>
          <w:spacing w:val="10"/>
          <w:sz w:val="47"/>
        </w:rPr>
        <w:t> </w:t>
      </w:r>
      <w:r>
        <w:rPr>
          <w:color w:val="6D6E70"/>
          <w:sz w:val="47"/>
        </w:rPr>
        <w:t>Being</w:t>
      </w:r>
      <w:r>
        <w:rPr>
          <w:color w:val="6D6E70"/>
          <w:spacing w:val="9"/>
          <w:sz w:val="47"/>
        </w:rPr>
        <w:t> </w:t>
      </w:r>
      <w:r>
        <w:rPr>
          <w:color w:val="6D6E70"/>
          <w:sz w:val="47"/>
        </w:rPr>
        <w:t>Merely</w:t>
      </w:r>
      <w:r>
        <w:rPr>
          <w:color w:val="6D6E70"/>
          <w:spacing w:val="9"/>
          <w:sz w:val="47"/>
        </w:rPr>
        <w:t> </w:t>
      </w:r>
      <w:r>
        <w:rPr>
          <w:color w:val="6D6E70"/>
          <w:sz w:val="47"/>
        </w:rPr>
        <w:t>Good</w:t>
      </w:r>
      <w:r>
        <w:rPr>
          <w:color w:val="6D6E70"/>
          <w:spacing w:val="10"/>
          <w:sz w:val="47"/>
        </w:rPr>
        <w:t> </w:t>
      </w:r>
      <w:r>
        <w:rPr>
          <w:color w:val="6D6E70"/>
          <w:sz w:val="47"/>
        </w:rPr>
        <w:t>to</w:t>
      </w:r>
      <w:r>
        <w:rPr>
          <w:color w:val="6D6E70"/>
          <w:spacing w:val="9"/>
          <w:sz w:val="47"/>
        </w:rPr>
        <w:t> </w:t>
      </w:r>
      <w:r>
        <w:rPr>
          <w:color w:val="6D6E70"/>
          <w:sz w:val="47"/>
        </w:rPr>
        <w:t>Being</w:t>
      </w:r>
      <w:r>
        <w:rPr>
          <w:color w:val="6D6E70"/>
          <w:spacing w:val="-114"/>
          <w:sz w:val="47"/>
        </w:rPr>
        <w:t> </w:t>
      </w:r>
      <w:r>
        <w:rPr>
          <w:color w:val="6D6E70"/>
          <w:sz w:val="47"/>
        </w:rPr>
        <w:t>Truly</w:t>
      </w:r>
      <w:r>
        <w:rPr>
          <w:color w:val="6D6E70"/>
          <w:spacing w:val="1"/>
          <w:sz w:val="47"/>
        </w:rPr>
        <w:t> </w:t>
      </w:r>
      <w:r>
        <w:rPr>
          <w:color w:val="6D6E70"/>
          <w:sz w:val="47"/>
        </w:rPr>
        <w:t>Great</w:t>
      </w:r>
    </w:p>
    <w:p>
      <w:pPr>
        <w:spacing w:after="0" w:line="249" w:lineRule="auto"/>
        <w:jc w:val="center"/>
        <w:rPr>
          <w:sz w:val="47"/>
        </w:rPr>
        <w:sectPr>
          <w:pgSz w:w="12240" w:h="15840"/>
          <w:pgMar w:top="1500" w:bottom="280" w:left="1340" w:right="1320"/>
        </w:sectPr>
      </w:pPr>
    </w:p>
    <w:p>
      <w:pPr>
        <w:pStyle w:val="BodyText"/>
        <w:ind w:left="1007"/>
        <w:rPr>
          <w:sz w:val="20"/>
        </w:rPr>
      </w:pPr>
      <w:r>
        <w:rPr>
          <w:sz w:val="20"/>
        </w:rPr>
        <w:drawing>
          <wp:inline distT="0" distB="0" distL="0" distR="0">
            <wp:extent cx="4729404" cy="1062990"/>
            <wp:effectExtent l="0" t="0" r="0" b="0"/>
            <wp:docPr id="491" name="image5.jpeg"/>
            <wp:cNvGraphicFramePr>
              <a:graphicFrameLocks noChangeAspect="1"/>
            </wp:cNvGraphicFramePr>
            <a:graphic>
              <a:graphicData uri="http://schemas.openxmlformats.org/drawingml/2006/picture">
                <pic:pic>
                  <pic:nvPicPr>
                    <pic:cNvPr id="492" name="image5.jpeg"/>
                    <pic:cNvPicPr/>
                  </pic:nvPicPr>
                  <pic:blipFill>
                    <a:blip r:embed="rId9" cstate="print"/>
                    <a:stretch>
                      <a:fillRect/>
                    </a:stretch>
                  </pic:blipFill>
                  <pic:spPr>
                    <a:xfrm>
                      <a:off x="0" y="0"/>
                      <a:ext cx="4729404" cy="1062990"/>
                    </a:xfrm>
                    <a:prstGeom prst="rect">
                      <a:avLst/>
                    </a:prstGeom>
                  </pic:spPr>
                </pic:pic>
              </a:graphicData>
            </a:graphic>
          </wp:inline>
        </w:drawing>
      </w:r>
      <w:r>
        <w:rPr>
          <w:sz w:val="20"/>
        </w:rPr>
      </w:r>
    </w:p>
    <w:p>
      <w:pPr>
        <w:spacing w:before="90"/>
        <w:ind w:left="115" w:right="134" w:firstLine="0"/>
        <w:jc w:val="center"/>
        <w:rPr>
          <w:sz w:val="47"/>
        </w:rPr>
      </w:pPr>
      <w:bookmarkStart w:name="18 The Truth About Talent (When Genes Ma" w:id="429"/>
      <w:bookmarkEnd w:id="429"/>
      <w:r>
        <w:rPr/>
      </w:r>
      <w:bookmarkStart w:name="_bookmark395" w:id="430"/>
      <w:bookmarkEnd w:id="430"/>
      <w:r>
        <w:rPr/>
      </w:r>
      <w:bookmarkStart w:name="_bookmark396" w:id="431"/>
      <w:bookmarkEnd w:id="431"/>
      <w:r>
        <w:rPr/>
      </w:r>
      <w:r>
        <w:rPr>
          <w:sz w:val="47"/>
        </w:rPr>
        <w:t>18</w:t>
      </w:r>
    </w:p>
    <w:p>
      <w:pPr>
        <w:pStyle w:val="Heading2"/>
        <w:spacing w:line="249" w:lineRule="auto" w:before="309"/>
        <w:ind w:left="453" w:right="471"/>
      </w:pPr>
      <w:r>
        <w:rPr/>
        <w:t>The</w:t>
      </w:r>
      <w:r>
        <w:rPr>
          <w:spacing w:val="11"/>
        </w:rPr>
        <w:t> </w:t>
      </w:r>
      <w:r>
        <w:rPr/>
        <w:t>Truth</w:t>
      </w:r>
      <w:r>
        <w:rPr>
          <w:spacing w:val="12"/>
        </w:rPr>
        <w:t> </w:t>
      </w:r>
      <w:r>
        <w:rPr/>
        <w:t>About</w:t>
      </w:r>
      <w:r>
        <w:rPr>
          <w:spacing w:val="12"/>
        </w:rPr>
        <w:t> </w:t>
      </w:r>
      <w:r>
        <w:rPr/>
        <w:t>Talent</w:t>
      </w:r>
      <w:r>
        <w:rPr>
          <w:spacing w:val="12"/>
        </w:rPr>
        <w:t> </w:t>
      </w:r>
      <w:r>
        <w:rPr/>
        <w:t>(When</w:t>
      </w:r>
      <w:r>
        <w:rPr>
          <w:spacing w:val="12"/>
        </w:rPr>
        <w:t> </w:t>
      </w:r>
      <w:r>
        <w:rPr/>
        <w:t>Genes</w:t>
      </w:r>
      <w:r>
        <w:rPr>
          <w:spacing w:val="11"/>
        </w:rPr>
        <w:t> </w:t>
      </w:r>
      <w:r>
        <w:rPr/>
        <w:t>Matter</w:t>
      </w:r>
      <w:r>
        <w:rPr>
          <w:spacing w:val="-114"/>
        </w:rPr>
        <w:t> </w:t>
      </w:r>
      <w:r>
        <w:rPr/>
        <w:t>and</w:t>
      </w:r>
      <w:r>
        <w:rPr>
          <w:spacing w:val="1"/>
        </w:rPr>
        <w:t> </w:t>
      </w:r>
      <w:r>
        <w:rPr/>
        <w:t>When</w:t>
      </w:r>
      <w:r>
        <w:rPr>
          <w:spacing w:val="2"/>
        </w:rPr>
        <w:t> </w:t>
      </w:r>
      <w:r>
        <w:rPr/>
        <w:t>They</w:t>
      </w:r>
      <w:r>
        <w:rPr>
          <w:spacing w:val="2"/>
        </w:rPr>
        <w:t> </w:t>
      </w:r>
      <w:r>
        <w:rPr/>
        <w:t>Don’t)</w:t>
      </w:r>
    </w:p>
    <w:p>
      <w:pPr>
        <w:pStyle w:val="BodyText"/>
        <w:spacing w:line="249" w:lineRule="auto" w:before="289"/>
        <w:ind w:right="117"/>
        <w:jc w:val="both"/>
      </w:pPr>
      <w:r>
        <w:rPr>
          <w:b/>
          <w:w w:val="100"/>
          <w:sz w:val="53"/>
        </w:rPr>
        <w:t>M</w:t>
      </w:r>
      <w:r>
        <w:rPr>
          <w:spacing w:val="-1"/>
          <w:w w:val="104"/>
          <w:sz w:val="11"/>
        </w:rPr>
        <w:t>AN</w:t>
      </w:r>
      <w:r>
        <w:rPr>
          <w:w w:val="104"/>
          <w:sz w:val="11"/>
        </w:rPr>
        <w:t>Y</w:t>
      </w:r>
      <w:r>
        <w:rPr>
          <w:spacing w:val="1"/>
          <w:sz w:val="11"/>
        </w:rPr>
        <w:t> </w:t>
      </w:r>
      <w:r>
        <w:rPr>
          <w:spacing w:val="-1"/>
          <w:w w:val="104"/>
          <w:sz w:val="11"/>
        </w:rPr>
        <w:t>PEOPL</w:t>
      </w:r>
      <w:r>
        <w:rPr>
          <w:w w:val="104"/>
          <w:sz w:val="11"/>
        </w:rPr>
        <w:t>E</w:t>
      </w:r>
      <w:r>
        <w:rPr>
          <w:spacing w:val="1"/>
          <w:sz w:val="11"/>
        </w:rPr>
        <w:t> </w:t>
      </w:r>
      <w:r>
        <w:rPr>
          <w:spacing w:val="-1"/>
          <w:w w:val="104"/>
          <w:sz w:val="11"/>
        </w:rPr>
        <w:t>AR</w:t>
      </w:r>
      <w:r>
        <w:rPr>
          <w:w w:val="104"/>
          <w:sz w:val="11"/>
        </w:rPr>
        <w:t>E</w:t>
      </w:r>
      <w:r>
        <w:rPr>
          <w:spacing w:val="1"/>
          <w:sz w:val="11"/>
        </w:rPr>
        <w:t> </w:t>
      </w:r>
      <w:r>
        <w:rPr>
          <w:spacing w:val="-1"/>
          <w:w w:val="102"/>
        </w:rPr>
        <w:t>familia</w:t>
      </w:r>
      <w:r>
        <w:rPr>
          <w:w w:val="102"/>
        </w:rPr>
        <w:t>r</w:t>
      </w:r>
      <w:r>
        <w:rPr>
          <w:spacing w:val="2"/>
        </w:rPr>
        <w:t> </w:t>
      </w:r>
      <w:r>
        <w:rPr>
          <w:spacing w:val="-1"/>
          <w:w w:val="102"/>
        </w:rPr>
        <w:t>wit</w:t>
      </w:r>
      <w:r>
        <w:rPr>
          <w:w w:val="102"/>
        </w:rPr>
        <w:t>h</w:t>
      </w:r>
      <w:r>
        <w:rPr>
          <w:spacing w:val="2"/>
        </w:rPr>
        <w:t> </w:t>
      </w:r>
      <w:r>
        <w:rPr>
          <w:spacing w:val="-1"/>
          <w:w w:val="102"/>
        </w:rPr>
        <w:t>Mic</w:t>
      </w:r>
      <w:r>
        <w:rPr>
          <w:w w:val="102"/>
        </w:rPr>
        <w:t>h</w:t>
      </w:r>
      <w:r>
        <w:rPr>
          <w:spacing w:val="-1"/>
          <w:w w:val="102"/>
        </w:rPr>
        <w:t>ae</w:t>
      </w:r>
      <w:r>
        <w:rPr>
          <w:w w:val="102"/>
        </w:rPr>
        <w:t>l</w:t>
      </w:r>
      <w:r>
        <w:rPr>
          <w:spacing w:val="2"/>
        </w:rPr>
        <w:t> </w:t>
      </w:r>
      <w:r>
        <w:rPr>
          <w:spacing w:val="-1"/>
          <w:w w:val="102"/>
        </w:rPr>
        <w:t>P</w:t>
      </w:r>
      <w:r>
        <w:rPr>
          <w:w w:val="102"/>
        </w:rPr>
        <w:t>h</w:t>
      </w:r>
      <w:r>
        <w:rPr>
          <w:spacing w:val="-1"/>
          <w:w w:val="102"/>
        </w:rPr>
        <w:t>el</w:t>
      </w:r>
      <w:r>
        <w:rPr>
          <w:w w:val="102"/>
        </w:rPr>
        <w:t>p</w:t>
      </w:r>
      <w:r>
        <w:rPr>
          <w:spacing w:val="-1"/>
          <w:w w:val="102"/>
        </w:rPr>
        <w:t>s</w:t>
      </w:r>
      <w:r>
        <w:rPr>
          <w:w w:val="102"/>
        </w:rPr>
        <w:t>,</w:t>
      </w:r>
      <w:r>
        <w:rPr>
          <w:spacing w:val="2"/>
        </w:rPr>
        <w:t> </w:t>
      </w:r>
      <w:r>
        <w:rPr>
          <w:spacing w:val="-1"/>
          <w:w w:val="102"/>
        </w:rPr>
        <w:t>w</w:t>
      </w:r>
      <w:r>
        <w:rPr>
          <w:w w:val="102"/>
        </w:rPr>
        <w:t>ho</w:t>
      </w:r>
      <w:r>
        <w:rPr>
          <w:spacing w:val="2"/>
        </w:rPr>
        <w:t> </w:t>
      </w:r>
      <w:r>
        <w:rPr>
          <w:spacing w:val="-1"/>
          <w:w w:val="102"/>
        </w:rPr>
        <w:t>i</w:t>
      </w:r>
      <w:r>
        <w:rPr>
          <w:w w:val="102"/>
        </w:rPr>
        <w:t>s</w:t>
      </w:r>
      <w:r>
        <w:rPr>
          <w:spacing w:val="2"/>
        </w:rPr>
        <w:t> </w:t>
      </w:r>
      <w:r>
        <w:rPr>
          <w:spacing w:val="-1"/>
          <w:w w:val="102"/>
        </w:rPr>
        <w:t>wi</w:t>
      </w:r>
      <w:r>
        <w:rPr>
          <w:w w:val="102"/>
        </w:rPr>
        <w:t>d</w:t>
      </w:r>
      <w:r>
        <w:rPr>
          <w:spacing w:val="-1"/>
          <w:w w:val="102"/>
        </w:rPr>
        <w:t>el</w:t>
      </w:r>
      <w:r>
        <w:rPr>
          <w:w w:val="102"/>
        </w:rPr>
        <w:t>y</w:t>
      </w:r>
      <w:r>
        <w:rPr>
          <w:spacing w:val="2"/>
        </w:rPr>
        <w:t> </w:t>
      </w:r>
      <w:r>
        <w:rPr>
          <w:spacing w:val="-1"/>
          <w:w w:val="102"/>
        </w:rPr>
        <w:t>c</w:t>
      </w:r>
      <w:r>
        <w:rPr>
          <w:w w:val="102"/>
        </w:rPr>
        <w:t>on</w:t>
      </w:r>
      <w:r>
        <w:rPr>
          <w:spacing w:val="-1"/>
          <w:w w:val="102"/>
        </w:rPr>
        <w:t>si</w:t>
      </w:r>
      <w:r>
        <w:rPr>
          <w:w w:val="102"/>
        </w:rPr>
        <w:t>d</w:t>
      </w:r>
      <w:r>
        <w:rPr>
          <w:spacing w:val="-1"/>
          <w:w w:val="102"/>
        </w:rPr>
        <w:t>ere</w:t>
      </w:r>
      <w:r>
        <w:rPr>
          <w:w w:val="102"/>
        </w:rPr>
        <w:t>d</w:t>
      </w:r>
      <w:r>
        <w:rPr>
          <w:spacing w:val="2"/>
        </w:rPr>
        <w:t> </w:t>
      </w:r>
      <w:r>
        <w:rPr>
          <w:spacing w:val="-1"/>
          <w:w w:val="102"/>
        </w:rPr>
        <w:t>t</w:t>
      </w:r>
      <w:r>
        <w:rPr>
          <w:w w:val="102"/>
        </w:rPr>
        <w:t>o</w:t>
      </w:r>
      <w:r>
        <w:rPr>
          <w:spacing w:val="2"/>
        </w:rPr>
        <w:t> </w:t>
      </w:r>
      <w:r>
        <w:rPr>
          <w:w w:val="102"/>
        </w:rPr>
        <w:t>be</w:t>
      </w:r>
      <w:r>
        <w:rPr>
          <w:spacing w:val="2"/>
        </w:rPr>
        <w:t> </w:t>
      </w:r>
      <w:r>
        <w:rPr>
          <w:w w:val="102"/>
        </w:rPr>
        <w:t>one</w:t>
      </w:r>
      <w:r>
        <w:rPr>
          <w:spacing w:val="2"/>
        </w:rPr>
        <w:t> </w:t>
      </w:r>
      <w:r>
        <w:rPr>
          <w:w w:val="102"/>
        </w:rPr>
        <w:t>of </w:t>
      </w:r>
      <w:r>
        <w:rPr>
          <w:w w:val="105"/>
        </w:rPr>
        <w:t>the greatest athletes in history. </w:t>
      </w:r>
      <w:bookmarkStart w:name="_bookmark397" w:id="432"/>
      <w:bookmarkEnd w:id="432"/>
      <w:r>
        <w:rPr>
          <w:w w:val="105"/>
        </w:rPr>
        <w:t>P</w:t>
      </w:r>
      <w:r>
        <w:rPr>
          <w:w w:val="105"/>
        </w:rPr>
        <w:t>helps has won more Olympic medals not only</w:t>
      </w:r>
      <w:r>
        <w:rPr>
          <w:spacing w:val="1"/>
          <w:w w:val="105"/>
        </w:rPr>
        <w:t> </w:t>
      </w:r>
      <w:r>
        <w:rPr>
          <w:w w:val="105"/>
        </w:rPr>
        <w:t>than</w:t>
      </w:r>
      <w:r>
        <w:rPr>
          <w:spacing w:val="-7"/>
          <w:w w:val="105"/>
        </w:rPr>
        <w:t> </w:t>
      </w:r>
      <w:r>
        <w:rPr>
          <w:w w:val="105"/>
        </w:rPr>
        <w:t>any</w:t>
      </w:r>
      <w:r>
        <w:rPr>
          <w:spacing w:val="-6"/>
          <w:w w:val="105"/>
        </w:rPr>
        <w:t> </w:t>
      </w:r>
      <w:r>
        <w:rPr>
          <w:w w:val="105"/>
        </w:rPr>
        <w:t>swimmer</w:t>
      </w:r>
      <w:r>
        <w:rPr>
          <w:spacing w:val="-7"/>
          <w:w w:val="105"/>
        </w:rPr>
        <w:t> </w:t>
      </w:r>
      <w:r>
        <w:rPr>
          <w:w w:val="105"/>
        </w:rPr>
        <w:t>but</w:t>
      </w:r>
      <w:r>
        <w:rPr>
          <w:spacing w:val="-7"/>
          <w:w w:val="105"/>
        </w:rPr>
        <w:t> </w:t>
      </w:r>
      <w:r>
        <w:rPr>
          <w:w w:val="105"/>
        </w:rPr>
        <w:t>also</w:t>
      </w:r>
      <w:r>
        <w:rPr>
          <w:spacing w:val="-6"/>
          <w:w w:val="105"/>
        </w:rPr>
        <w:t> </w:t>
      </w:r>
      <w:r>
        <w:rPr>
          <w:w w:val="105"/>
        </w:rPr>
        <w:t>more</w:t>
      </w:r>
      <w:r>
        <w:rPr>
          <w:spacing w:val="-7"/>
          <w:w w:val="105"/>
        </w:rPr>
        <w:t> </w:t>
      </w:r>
      <w:r>
        <w:rPr>
          <w:w w:val="105"/>
        </w:rPr>
        <w:t>than</w:t>
      </w:r>
      <w:r>
        <w:rPr>
          <w:spacing w:val="-6"/>
          <w:w w:val="105"/>
        </w:rPr>
        <w:t> </w:t>
      </w:r>
      <w:r>
        <w:rPr>
          <w:w w:val="105"/>
        </w:rPr>
        <w:t>any</w:t>
      </w:r>
      <w:r>
        <w:rPr>
          <w:spacing w:val="-6"/>
          <w:w w:val="105"/>
        </w:rPr>
        <w:t> </w:t>
      </w:r>
      <w:r>
        <w:rPr>
          <w:w w:val="105"/>
        </w:rPr>
        <w:t>Olympian</w:t>
      </w:r>
      <w:r>
        <w:rPr>
          <w:spacing w:val="-6"/>
          <w:w w:val="105"/>
        </w:rPr>
        <w:t> </w:t>
      </w:r>
      <w:r>
        <w:rPr>
          <w:w w:val="105"/>
        </w:rPr>
        <w:t>in</w:t>
      </w:r>
      <w:r>
        <w:rPr>
          <w:spacing w:val="-6"/>
          <w:w w:val="105"/>
        </w:rPr>
        <w:t> </w:t>
      </w:r>
      <w:r>
        <w:rPr>
          <w:i/>
          <w:w w:val="105"/>
        </w:rPr>
        <w:t>any</w:t>
      </w:r>
      <w:r>
        <w:rPr>
          <w:i/>
          <w:spacing w:val="-7"/>
          <w:w w:val="105"/>
        </w:rPr>
        <w:t> </w:t>
      </w:r>
      <w:r>
        <w:rPr>
          <w:w w:val="105"/>
        </w:rPr>
        <w:t>sport.</w:t>
      </w:r>
    </w:p>
    <w:p>
      <w:pPr>
        <w:pStyle w:val="BodyText"/>
        <w:spacing w:line="247" w:lineRule="auto"/>
        <w:ind w:right="117" w:firstLine="288"/>
        <w:jc w:val="both"/>
      </w:pPr>
      <w:r>
        <w:rPr>
          <w:w w:val="105"/>
        </w:rPr>
        <w:t>Fewer people know the name Hicham </w:t>
      </w:r>
      <w:bookmarkStart w:name="_bookmark398" w:id="433"/>
      <w:bookmarkEnd w:id="433"/>
      <w:r>
        <w:rPr>
          <w:w w:val="105"/>
        </w:rPr>
        <w:t>E</w:t>
      </w:r>
      <w:r>
        <w:rPr>
          <w:w w:val="105"/>
        </w:rPr>
        <w:t>l Guerrouj, but he was a fantastic</w:t>
      </w:r>
      <w:r>
        <w:rPr>
          <w:spacing w:val="1"/>
          <w:w w:val="105"/>
        </w:rPr>
        <w:t> </w:t>
      </w:r>
      <w:r>
        <w:rPr>
          <w:w w:val="105"/>
        </w:rPr>
        <w:t>athlete in his own right. El Guerrouj is a Moroccan runner who holds two</w:t>
      </w:r>
      <w:r>
        <w:rPr>
          <w:spacing w:val="1"/>
          <w:w w:val="105"/>
        </w:rPr>
        <w:t> </w:t>
      </w:r>
      <w:r>
        <w:rPr>
          <w:w w:val="105"/>
        </w:rPr>
        <w:t>Olympic gold medals and is one of the greatest middle-distance runners of all</w:t>
      </w:r>
      <w:r>
        <w:rPr>
          <w:spacing w:val="1"/>
          <w:w w:val="105"/>
        </w:rPr>
        <w:t> </w:t>
      </w:r>
      <w:r>
        <w:rPr>
          <w:w w:val="105"/>
        </w:rPr>
        <w:t>time. For many years, he held the world record in the mile, 1,500-meter, and</w:t>
      </w:r>
      <w:r>
        <w:rPr>
          <w:spacing w:val="1"/>
          <w:w w:val="105"/>
        </w:rPr>
        <w:t> </w:t>
      </w:r>
      <w:r>
        <w:rPr>
          <w:w w:val="105"/>
        </w:rPr>
        <w:t>2,000-meter races. At the Olympic Games in Athens, Greece, in 2004, he won</w:t>
      </w:r>
      <w:r>
        <w:rPr>
          <w:spacing w:val="1"/>
          <w:w w:val="105"/>
        </w:rPr>
        <w:t> </w:t>
      </w:r>
      <w:r>
        <w:rPr>
          <w:w w:val="105"/>
        </w:rPr>
        <w:t>gold</w:t>
      </w:r>
      <w:r>
        <w:rPr>
          <w:spacing w:val="-4"/>
          <w:w w:val="105"/>
        </w:rPr>
        <w:t> </w:t>
      </w:r>
      <w:r>
        <w:rPr>
          <w:w w:val="105"/>
        </w:rPr>
        <w:t>in</w:t>
      </w:r>
      <w:r>
        <w:rPr>
          <w:spacing w:val="-3"/>
          <w:w w:val="105"/>
        </w:rPr>
        <w:t> </w:t>
      </w:r>
      <w:r>
        <w:rPr>
          <w:w w:val="105"/>
        </w:rPr>
        <w:t>the</w:t>
      </w:r>
      <w:r>
        <w:rPr>
          <w:spacing w:val="-5"/>
          <w:w w:val="105"/>
        </w:rPr>
        <w:t> </w:t>
      </w:r>
      <w:r>
        <w:rPr>
          <w:w w:val="105"/>
        </w:rPr>
        <w:t>1,500-meter</w:t>
      </w:r>
      <w:r>
        <w:rPr>
          <w:spacing w:val="-4"/>
          <w:w w:val="105"/>
        </w:rPr>
        <w:t> </w:t>
      </w:r>
      <w:r>
        <w:rPr>
          <w:w w:val="105"/>
        </w:rPr>
        <w:t>and</w:t>
      </w:r>
      <w:r>
        <w:rPr>
          <w:spacing w:val="-4"/>
          <w:w w:val="105"/>
        </w:rPr>
        <w:t> </w:t>
      </w:r>
      <w:r>
        <w:rPr>
          <w:w w:val="105"/>
        </w:rPr>
        <w:t>5,000-meter</w:t>
      </w:r>
      <w:r>
        <w:rPr>
          <w:spacing w:val="-4"/>
          <w:w w:val="105"/>
        </w:rPr>
        <w:t> </w:t>
      </w:r>
      <w:r>
        <w:rPr>
          <w:w w:val="105"/>
        </w:rPr>
        <w:t>races.</w:t>
      </w:r>
    </w:p>
    <w:p>
      <w:pPr>
        <w:pStyle w:val="BodyText"/>
        <w:spacing w:line="247" w:lineRule="auto"/>
        <w:ind w:right="117" w:firstLine="288"/>
        <w:jc w:val="both"/>
      </w:pPr>
      <w:bookmarkStart w:name="_bookmark400" w:id="434"/>
      <w:bookmarkEnd w:id="434"/>
      <w:r>
        <w:rPr/>
      </w:r>
      <w:r>
        <w:rPr>
          <w:w w:val="105"/>
        </w:rPr>
        <w:t>These two athletes are wildly different in many ways. (For starters, one</w:t>
      </w:r>
      <w:r>
        <w:rPr>
          <w:spacing w:val="1"/>
          <w:w w:val="105"/>
        </w:rPr>
        <w:t> </w:t>
      </w:r>
      <w:r>
        <w:rPr>
          <w:w w:val="105"/>
        </w:rPr>
        <w:t>competed</w:t>
      </w:r>
      <w:r>
        <w:rPr>
          <w:spacing w:val="1"/>
          <w:w w:val="105"/>
        </w:rPr>
        <w:t> </w:t>
      </w:r>
      <w:r>
        <w:rPr>
          <w:w w:val="105"/>
        </w:rPr>
        <w:t>on</w:t>
      </w:r>
      <w:r>
        <w:rPr>
          <w:spacing w:val="1"/>
          <w:w w:val="105"/>
        </w:rPr>
        <w:t> </w:t>
      </w:r>
      <w:r>
        <w:rPr>
          <w:w w:val="105"/>
        </w:rPr>
        <w:t>land</w:t>
      </w:r>
      <w:r>
        <w:rPr>
          <w:spacing w:val="1"/>
          <w:w w:val="105"/>
        </w:rPr>
        <w:t> </w:t>
      </w:r>
      <w:r>
        <w:rPr>
          <w:w w:val="105"/>
        </w:rPr>
        <w:t>and</w:t>
      </w:r>
      <w:r>
        <w:rPr>
          <w:spacing w:val="1"/>
          <w:w w:val="105"/>
        </w:rPr>
        <w:t> </w:t>
      </w:r>
      <w:r>
        <w:rPr>
          <w:w w:val="105"/>
        </w:rPr>
        <w:t>the</w:t>
      </w:r>
      <w:r>
        <w:rPr>
          <w:spacing w:val="1"/>
          <w:w w:val="105"/>
        </w:rPr>
        <w:t> </w:t>
      </w:r>
      <w:r>
        <w:rPr>
          <w:w w:val="105"/>
        </w:rPr>
        <w:t>other</w:t>
      </w:r>
      <w:r>
        <w:rPr>
          <w:spacing w:val="1"/>
          <w:w w:val="105"/>
        </w:rPr>
        <w:t> </w:t>
      </w:r>
      <w:r>
        <w:rPr>
          <w:w w:val="105"/>
        </w:rPr>
        <w:t>in</w:t>
      </w:r>
      <w:r>
        <w:rPr>
          <w:spacing w:val="1"/>
          <w:w w:val="105"/>
        </w:rPr>
        <w:t> </w:t>
      </w:r>
      <w:r>
        <w:rPr>
          <w:w w:val="105"/>
        </w:rPr>
        <w:t>water.)</w:t>
      </w:r>
      <w:r>
        <w:rPr>
          <w:spacing w:val="1"/>
          <w:w w:val="105"/>
        </w:rPr>
        <w:t> </w:t>
      </w:r>
      <w:r>
        <w:rPr>
          <w:w w:val="105"/>
        </w:rPr>
        <w:t>But</w:t>
      </w:r>
      <w:r>
        <w:rPr>
          <w:spacing w:val="1"/>
          <w:w w:val="105"/>
        </w:rPr>
        <w:t> </w:t>
      </w:r>
      <w:r>
        <w:rPr>
          <w:w w:val="105"/>
        </w:rPr>
        <w:t>most</w:t>
      </w:r>
      <w:r>
        <w:rPr>
          <w:spacing w:val="1"/>
          <w:w w:val="105"/>
        </w:rPr>
        <w:t> </w:t>
      </w:r>
      <w:r>
        <w:rPr>
          <w:w w:val="105"/>
        </w:rPr>
        <w:t>notably,</w:t>
      </w:r>
      <w:r>
        <w:rPr>
          <w:spacing w:val="1"/>
          <w:w w:val="105"/>
        </w:rPr>
        <w:t> </w:t>
      </w:r>
      <w:bookmarkStart w:name="_bookmark399" w:id="435"/>
      <w:bookmarkEnd w:id="435"/>
      <w:r>
        <w:rPr>
          <w:w w:val="105"/>
        </w:rPr>
        <w:t>t</w:t>
      </w:r>
      <w:r>
        <w:rPr>
          <w:w w:val="105"/>
        </w:rPr>
        <w:t>hey</w:t>
      </w:r>
      <w:r>
        <w:rPr>
          <w:spacing w:val="1"/>
          <w:w w:val="105"/>
        </w:rPr>
        <w:t> </w:t>
      </w:r>
      <w:r>
        <w:rPr>
          <w:w w:val="105"/>
        </w:rPr>
        <w:t>differ</w:t>
      </w:r>
      <w:r>
        <w:rPr>
          <w:spacing w:val="1"/>
          <w:w w:val="105"/>
        </w:rPr>
        <w:t> </w:t>
      </w:r>
      <w:r>
        <w:rPr>
          <w:w w:val="105"/>
        </w:rPr>
        <w:t>significantly in height. El Guerrouj is five feet, nine inches tall. Phelps is six</w:t>
      </w:r>
      <w:r>
        <w:rPr>
          <w:spacing w:val="1"/>
          <w:w w:val="105"/>
        </w:rPr>
        <w:t> </w:t>
      </w:r>
      <w:r>
        <w:rPr>
          <w:w w:val="105"/>
        </w:rPr>
        <w:t>feet, four inches tall. Despite this seven-inch difference in height, the two men</w:t>
      </w:r>
      <w:r>
        <w:rPr>
          <w:spacing w:val="1"/>
          <w:w w:val="105"/>
        </w:rPr>
        <w:t> </w:t>
      </w:r>
      <w:r>
        <w:rPr>
          <w:w w:val="105"/>
        </w:rPr>
        <w:t>are identical in one respect: Michael Phelps and Hicham El Guerrouj wear the</w:t>
      </w:r>
      <w:r>
        <w:rPr>
          <w:spacing w:val="1"/>
          <w:w w:val="105"/>
        </w:rPr>
        <w:t> </w:t>
      </w:r>
      <w:r>
        <w:rPr>
          <w:w w:val="105"/>
        </w:rPr>
        <w:t>same</w:t>
      </w:r>
      <w:r>
        <w:rPr>
          <w:spacing w:val="-4"/>
          <w:w w:val="105"/>
        </w:rPr>
        <w:t> </w:t>
      </w:r>
      <w:r>
        <w:rPr>
          <w:w w:val="105"/>
        </w:rPr>
        <w:t>length</w:t>
      </w:r>
      <w:r>
        <w:rPr>
          <w:spacing w:val="-3"/>
          <w:w w:val="105"/>
        </w:rPr>
        <w:t> </w:t>
      </w:r>
      <w:r>
        <w:rPr>
          <w:w w:val="105"/>
        </w:rPr>
        <w:t>inseam</w:t>
      </w:r>
      <w:r>
        <w:rPr>
          <w:spacing w:val="-3"/>
          <w:w w:val="105"/>
        </w:rPr>
        <w:t> </w:t>
      </w:r>
      <w:r>
        <w:rPr>
          <w:w w:val="105"/>
        </w:rPr>
        <w:t>on</w:t>
      </w:r>
      <w:r>
        <w:rPr>
          <w:spacing w:val="-3"/>
          <w:w w:val="105"/>
        </w:rPr>
        <w:t> </w:t>
      </w:r>
      <w:r>
        <w:rPr>
          <w:w w:val="105"/>
        </w:rPr>
        <w:t>their</w:t>
      </w:r>
      <w:r>
        <w:rPr>
          <w:spacing w:val="-4"/>
          <w:w w:val="105"/>
        </w:rPr>
        <w:t> </w:t>
      </w:r>
      <w:r>
        <w:rPr>
          <w:w w:val="105"/>
        </w:rPr>
        <w:t>pants.</w:t>
      </w:r>
    </w:p>
    <w:p>
      <w:pPr>
        <w:pStyle w:val="BodyText"/>
        <w:spacing w:line="247" w:lineRule="auto"/>
        <w:ind w:right="117" w:firstLine="288"/>
        <w:jc w:val="both"/>
      </w:pPr>
      <w:bookmarkStart w:name="_bookmark401" w:id="436"/>
      <w:bookmarkEnd w:id="436"/>
      <w:r>
        <w:rPr/>
      </w:r>
      <w:r>
        <w:rPr>
          <w:w w:val="105"/>
        </w:rPr>
        <w:t>How</w:t>
      </w:r>
      <w:r>
        <w:rPr>
          <w:spacing w:val="-9"/>
          <w:w w:val="105"/>
        </w:rPr>
        <w:t> </w:t>
      </w:r>
      <w:r>
        <w:rPr>
          <w:w w:val="105"/>
        </w:rPr>
        <w:t>is</w:t>
      </w:r>
      <w:r>
        <w:rPr>
          <w:spacing w:val="-8"/>
          <w:w w:val="105"/>
        </w:rPr>
        <w:t> </w:t>
      </w:r>
      <w:r>
        <w:rPr>
          <w:w w:val="105"/>
        </w:rPr>
        <w:t>this</w:t>
      </w:r>
      <w:r>
        <w:rPr>
          <w:spacing w:val="-8"/>
          <w:w w:val="105"/>
        </w:rPr>
        <w:t> </w:t>
      </w:r>
      <w:r>
        <w:rPr>
          <w:w w:val="105"/>
        </w:rPr>
        <w:t>possible?</w:t>
      </w:r>
      <w:r>
        <w:rPr>
          <w:spacing w:val="-8"/>
          <w:w w:val="105"/>
        </w:rPr>
        <w:t> </w:t>
      </w:r>
      <w:r>
        <w:rPr>
          <w:w w:val="105"/>
        </w:rPr>
        <w:t>Phelps</w:t>
      </w:r>
      <w:r>
        <w:rPr>
          <w:spacing w:val="-9"/>
          <w:w w:val="105"/>
        </w:rPr>
        <w:t> </w:t>
      </w:r>
      <w:r>
        <w:rPr>
          <w:w w:val="105"/>
        </w:rPr>
        <w:t>has</w:t>
      </w:r>
      <w:r>
        <w:rPr>
          <w:spacing w:val="-8"/>
          <w:w w:val="105"/>
        </w:rPr>
        <w:t> </w:t>
      </w:r>
      <w:r>
        <w:rPr>
          <w:w w:val="105"/>
        </w:rPr>
        <w:t>relatively</w:t>
      </w:r>
      <w:r>
        <w:rPr>
          <w:spacing w:val="-8"/>
          <w:w w:val="105"/>
        </w:rPr>
        <w:t> </w:t>
      </w:r>
      <w:r>
        <w:rPr>
          <w:w w:val="105"/>
        </w:rPr>
        <w:t>short</w:t>
      </w:r>
      <w:r>
        <w:rPr>
          <w:spacing w:val="-8"/>
          <w:w w:val="105"/>
        </w:rPr>
        <w:t> </w:t>
      </w:r>
      <w:r>
        <w:rPr>
          <w:w w:val="105"/>
        </w:rPr>
        <w:t>legs</w:t>
      </w:r>
      <w:r>
        <w:rPr>
          <w:spacing w:val="-8"/>
          <w:w w:val="105"/>
        </w:rPr>
        <w:t> </w:t>
      </w:r>
      <w:r>
        <w:rPr>
          <w:w w:val="105"/>
        </w:rPr>
        <w:t>for</w:t>
      </w:r>
      <w:r>
        <w:rPr>
          <w:spacing w:val="-9"/>
          <w:w w:val="105"/>
        </w:rPr>
        <w:t> </w:t>
      </w:r>
      <w:r>
        <w:rPr>
          <w:w w:val="105"/>
        </w:rPr>
        <w:t>his</w:t>
      </w:r>
      <w:r>
        <w:rPr>
          <w:spacing w:val="-8"/>
          <w:w w:val="105"/>
        </w:rPr>
        <w:t> </w:t>
      </w:r>
      <w:r>
        <w:rPr>
          <w:w w:val="105"/>
        </w:rPr>
        <w:t>height</w:t>
      </w:r>
      <w:r>
        <w:rPr>
          <w:spacing w:val="-8"/>
          <w:w w:val="105"/>
        </w:rPr>
        <w:t> </w:t>
      </w:r>
      <w:r>
        <w:rPr>
          <w:w w:val="105"/>
        </w:rPr>
        <w:t>and</w:t>
      </w:r>
      <w:r>
        <w:rPr>
          <w:spacing w:val="-8"/>
          <w:w w:val="105"/>
        </w:rPr>
        <w:t> </w:t>
      </w:r>
      <w:r>
        <w:rPr>
          <w:w w:val="105"/>
        </w:rPr>
        <w:t>a</w:t>
      </w:r>
      <w:r>
        <w:rPr>
          <w:spacing w:val="-8"/>
          <w:w w:val="105"/>
        </w:rPr>
        <w:t> </w:t>
      </w:r>
      <w:r>
        <w:rPr>
          <w:w w:val="105"/>
        </w:rPr>
        <w:t>very</w:t>
      </w:r>
      <w:r>
        <w:rPr>
          <w:spacing w:val="-72"/>
          <w:w w:val="105"/>
        </w:rPr>
        <w:t> </w:t>
      </w:r>
      <w:r>
        <w:rPr>
          <w:w w:val="105"/>
        </w:rPr>
        <w:t>long</w:t>
      </w:r>
      <w:r>
        <w:rPr>
          <w:spacing w:val="-7"/>
          <w:w w:val="105"/>
        </w:rPr>
        <w:t> </w:t>
      </w:r>
      <w:r>
        <w:rPr>
          <w:w w:val="105"/>
        </w:rPr>
        <w:t>torso,</w:t>
      </w:r>
      <w:r>
        <w:rPr>
          <w:spacing w:val="-6"/>
          <w:w w:val="105"/>
        </w:rPr>
        <w:t> </w:t>
      </w:r>
      <w:r>
        <w:rPr>
          <w:w w:val="105"/>
        </w:rPr>
        <w:t>the</w:t>
      </w:r>
      <w:r>
        <w:rPr>
          <w:spacing w:val="-6"/>
          <w:w w:val="105"/>
        </w:rPr>
        <w:t> </w:t>
      </w:r>
      <w:r>
        <w:rPr>
          <w:w w:val="105"/>
        </w:rPr>
        <w:t>perfect</w:t>
      </w:r>
      <w:r>
        <w:rPr>
          <w:spacing w:val="-6"/>
          <w:w w:val="105"/>
        </w:rPr>
        <w:t> </w:t>
      </w:r>
      <w:r>
        <w:rPr>
          <w:w w:val="105"/>
        </w:rPr>
        <w:t>build</w:t>
      </w:r>
      <w:r>
        <w:rPr>
          <w:spacing w:val="-6"/>
          <w:w w:val="105"/>
        </w:rPr>
        <w:t> </w:t>
      </w:r>
      <w:r>
        <w:rPr>
          <w:w w:val="105"/>
        </w:rPr>
        <w:t>for</w:t>
      </w:r>
      <w:r>
        <w:rPr>
          <w:spacing w:val="-7"/>
          <w:w w:val="105"/>
        </w:rPr>
        <w:t> </w:t>
      </w:r>
      <w:r>
        <w:rPr>
          <w:w w:val="105"/>
        </w:rPr>
        <w:t>swimming.</w:t>
      </w:r>
      <w:r>
        <w:rPr>
          <w:spacing w:val="-6"/>
          <w:w w:val="105"/>
        </w:rPr>
        <w:t> </w:t>
      </w:r>
      <w:r>
        <w:rPr>
          <w:w w:val="105"/>
        </w:rPr>
        <w:t>El</w:t>
      </w:r>
      <w:r>
        <w:rPr>
          <w:spacing w:val="-6"/>
          <w:w w:val="105"/>
        </w:rPr>
        <w:t> </w:t>
      </w:r>
      <w:r>
        <w:rPr>
          <w:w w:val="105"/>
        </w:rPr>
        <w:t>Guerrouj</w:t>
      </w:r>
      <w:r>
        <w:rPr>
          <w:spacing w:val="-6"/>
          <w:w w:val="105"/>
        </w:rPr>
        <w:t> </w:t>
      </w:r>
      <w:r>
        <w:rPr>
          <w:w w:val="105"/>
        </w:rPr>
        <w:t>has</w:t>
      </w:r>
      <w:r>
        <w:rPr>
          <w:spacing w:val="-6"/>
          <w:w w:val="105"/>
        </w:rPr>
        <w:t> </w:t>
      </w:r>
      <w:r>
        <w:rPr>
          <w:w w:val="105"/>
        </w:rPr>
        <w:t>incredibly</w:t>
      </w:r>
      <w:r>
        <w:rPr>
          <w:spacing w:val="-7"/>
          <w:w w:val="105"/>
        </w:rPr>
        <w:t> </w:t>
      </w:r>
      <w:r>
        <w:rPr>
          <w:w w:val="105"/>
        </w:rPr>
        <w:t>long</w:t>
      </w:r>
      <w:r>
        <w:rPr>
          <w:spacing w:val="-6"/>
          <w:w w:val="105"/>
        </w:rPr>
        <w:t> </w:t>
      </w:r>
      <w:r>
        <w:rPr>
          <w:w w:val="105"/>
        </w:rPr>
        <w:t>legs</w:t>
      </w:r>
      <w:r>
        <w:rPr>
          <w:spacing w:val="-71"/>
          <w:w w:val="105"/>
        </w:rPr>
        <w:t> </w:t>
      </w:r>
      <w:r>
        <w:rPr>
          <w:w w:val="105"/>
        </w:rPr>
        <w:t>and</w:t>
      </w:r>
      <w:r>
        <w:rPr>
          <w:spacing w:val="-5"/>
          <w:w w:val="105"/>
        </w:rPr>
        <w:t> </w:t>
      </w:r>
      <w:r>
        <w:rPr>
          <w:w w:val="105"/>
        </w:rPr>
        <w:t>a</w:t>
      </w:r>
      <w:r>
        <w:rPr>
          <w:spacing w:val="-6"/>
          <w:w w:val="105"/>
        </w:rPr>
        <w:t> </w:t>
      </w:r>
      <w:r>
        <w:rPr>
          <w:w w:val="105"/>
        </w:rPr>
        <w:t>short</w:t>
      </w:r>
      <w:r>
        <w:rPr>
          <w:spacing w:val="-6"/>
          <w:w w:val="105"/>
        </w:rPr>
        <w:t> </w:t>
      </w:r>
      <w:r>
        <w:rPr>
          <w:w w:val="105"/>
        </w:rPr>
        <w:t>upper</w:t>
      </w:r>
      <w:r>
        <w:rPr>
          <w:spacing w:val="-6"/>
          <w:w w:val="105"/>
        </w:rPr>
        <w:t> </w:t>
      </w:r>
      <w:r>
        <w:rPr>
          <w:w w:val="105"/>
        </w:rPr>
        <w:t>body,</w:t>
      </w:r>
      <w:r>
        <w:rPr>
          <w:spacing w:val="-5"/>
          <w:w w:val="105"/>
        </w:rPr>
        <w:t> </w:t>
      </w:r>
      <w:r>
        <w:rPr>
          <w:w w:val="105"/>
        </w:rPr>
        <w:t>an</w:t>
      </w:r>
      <w:r>
        <w:rPr>
          <w:spacing w:val="-4"/>
          <w:w w:val="105"/>
        </w:rPr>
        <w:t> </w:t>
      </w:r>
      <w:r>
        <w:rPr>
          <w:w w:val="105"/>
        </w:rPr>
        <w:t>ideal</w:t>
      </w:r>
      <w:r>
        <w:rPr>
          <w:spacing w:val="-6"/>
          <w:w w:val="105"/>
        </w:rPr>
        <w:t> </w:t>
      </w:r>
      <w:r>
        <w:rPr>
          <w:w w:val="105"/>
        </w:rPr>
        <w:t>frame</w:t>
      </w:r>
      <w:r>
        <w:rPr>
          <w:spacing w:val="-6"/>
          <w:w w:val="105"/>
        </w:rPr>
        <w:t> </w:t>
      </w:r>
      <w:r>
        <w:rPr>
          <w:w w:val="105"/>
        </w:rPr>
        <w:t>for</w:t>
      </w:r>
      <w:r>
        <w:rPr>
          <w:spacing w:val="-6"/>
          <w:w w:val="105"/>
        </w:rPr>
        <w:t> </w:t>
      </w:r>
      <w:r>
        <w:rPr>
          <w:w w:val="105"/>
        </w:rPr>
        <w:t>distance</w:t>
      </w:r>
      <w:r>
        <w:rPr>
          <w:spacing w:val="-6"/>
          <w:w w:val="105"/>
        </w:rPr>
        <w:t> </w:t>
      </w:r>
      <w:r>
        <w:rPr>
          <w:w w:val="105"/>
        </w:rPr>
        <w:t>running.</w:t>
      </w:r>
    </w:p>
    <w:p>
      <w:pPr>
        <w:pStyle w:val="BodyText"/>
        <w:spacing w:line="247" w:lineRule="auto"/>
        <w:ind w:right="117" w:firstLine="288"/>
        <w:jc w:val="both"/>
      </w:pPr>
      <w:r>
        <w:rPr>
          <w:w w:val="105"/>
        </w:rPr>
        <w:t>Now, imagine if these world-class athletes were to switch sports. Given his</w:t>
      </w:r>
      <w:r>
        <w:rPr>
          <w:spacing w:val="1"/>
          <w:w w:val="105"/>
        </w:rPr>
        <w:t> </w:t>
      </w:r>
      <w:r>
        <w:rPr>
          <w:w w:val="105"/>
        </w:rPr>
        <w:t>remarkable</w:t>
      </w:r>
      <w:r>
        <w:rPr>
          <w:spacing w:val="1"/>
          <w:w w:val="105"/>
        </w:rPr>
        <w:t> </w:t>
      </w:r>
      <w:r>
        <w:rPr>
          <w:w w:val="105"/>
        </w:rPr>
        <w:t>athleticism,</w:t>
      </w:r>
      <w:r>
        <w:rPr>
          <w:spacing w:val="1"/>
          <w:w w:val="105"/>
        </w:rPr>
        <w:t> </w:t>
      </w:r>
      <w:r>
        <w:rPr>
          <w:w w:val="105"/>
        </w:rPr>
        <w:t>could</w:t>
      </w:r>
      <w:r>
        <w:rPr>
          <w:spacing w:val="1"/>
          <w:w w:val="105"/>
        </w:rPr>
        <w:t> </w:t>
      </w:r>
      <w:r>
        <w:rPr>
          <w:w w:val="105"/>
        </w:rPr>
        <w:t>Michael</w:t>
      </w:r>
      <w:r>
        <w:rPr>
          <w:spacing w:val="1"/>
          <w:w w:val="105"/>
        </w:rPr>
        <w:t> </w:t>
      </w:r>
      <w:r>
        <w:rPr>
          <w:w w:val="105"/>
        </w:rPr>
        <w:t>Phelps</w:t>
      </w:r>
      <w:r>
        <w:rPr>
          <w:spacing w:val="1"/>
          <w:w w:val="105"/>
        </w:rPr>
        <w:t> </w:t>
      </w:r>
      <w:r>
        <w:rPr>
          <w:w w:val="105"/>
        </w:rPr>
        <w:t>become</w:t>
      </w:r>
      <w:r>
        <w:rPr>
          <w:spacing w:val="1"/>
          <w:w w:val="105"/>
        </w:rPr>
        <w:t> </w:t>
      </w:r>
      <w:r>
        <w:rPr>
          <w:w w:val="105"/>
        </w:rPr>
        <w:t>an</w:t>
      </w:r>
      <w:r>
        <w:rPr>
          <w:spacing w:val="1"/>
          <w:w w:val="105"/>
        </w:rPr>
        <w:t> </w:t>
      </w:r>
      <w:r>
        <w:rPr>
          <w:w w:val="105"/>
        </w:rPr>
        <w:t>Olympic-caliber</w:t>
      </w:r>
      <w:r>
        <w:rPr>
          <w:spacing w:val="1"/>
          <w:w w:val="105"/>
        </w:rPr>
        <w:t> </w:t>
      </w:r>
      <w:r>
        <w:rPr>
          <w:w w:val="105"/>
        </w:rPr>
        <w:t>distance runner with enough training? It’s unlikely. At peak fitness, Phelps</w:t>
      </w:r>
      <w:r>
        <w:rPr>
          <w:spacing w:val="1"/>
          <w:w w:val="105"/>
        </w:rPr>
        <w:t> </w:t>
      </w:r>
      <w:r>
        <w:rPr>
          <w:w w:val="105"/>
        </w:rPr>
        <w:t>weighed</w:t>
      </w:r>
      <w:r>
        <w:rPr>
          <w:spacing w:val="1"/>
          <w:w w:val="105"/>
        </w:rPr>
        <w:t> </w:t>
      </w:r>
      <w:r>
        <w:rPr>
          <w:w w:val="105"/>
        </w:rPr>
        <w:t>194</w:t>
      </w:r>
      <w:r>
        <w:rPr>
          <w:spacing w:val="1"/>
          <w:w w:val="105"/>
        </w:rPr>
        <w:t> </w:t>
      </w:r>
      <w:r>
        <w:rPr>
          <w:w w:val="105"/>
        </w:rPr>
        <w:t>pounds,</w:t>
      </w:r>
      <w:r>
        <w:rPr>
          <w:spacing w:val="1"/>
          <w:w w:val="105"/>
        </w:rPr>
        <w:t> </w:t>
      </w:r>
      <w:r>
        <w:rPr>
          <w:w w:val="105"/>
        </w:rPr>
        <w:t>which</w:t>
      </w:r>
      <w:r>
        <w:rPr>
          <w:spacing w:val="1"/>
          <w:w w:val="105"/>
        </w:rPr>
        <w:t> </w:t>
      </w:r>
      <w:r>
        <w:rPr>
          <w:w w:val="105"/>
        </w:rPr>
        <w:t>is</w:t>
      </w:r>
      <w:r>
        <w:rPr>
          <w:spacing w:val="1"/>
          <w:w w:val="105"/>
        </w:rPr>
        <w:t> </w:t>
      </w:r>
      <w:r>
        <w:rPr>
          <w:w w:val="105"/>
        </w:rPr>
        <w:t>40</w:t>
      </w:r>
      <w:r>
        <w:rPr>
          <w:spacing w:val="1"/>
          <w:w w:val="105"/>
        </w:rPr>
        <w:t> </w:t>
      </w:r>
      <w:r>
        <w:rPr>
          <w:w w:val="105"/>
        </w:rPr>
        <w:t>percent</w:t>
      </w:r>
      <w:r>
        <w:rPr>
          <w:spacing w:val="1"/>
          <w:w w:val="105"/>
        </w:rPr>
        <w:t> </w:t>
      </w:r>
      <w:r>
        <w:rPr>
          <w:w w:val="105"/>
        </w:rPr>
        <w:t>heavier</w:t>
      </w:r>
      <w:r>
        <w:rPr>
          <w:spacing w:val="1"/>
          <w:w w:val="105"/>
        </w:rPr>
        <w:t> </w:t>
      </w:r>
      <w:r>
        <w:rPr>
          <w:w w:val="105"/>
        </w:rPr>
        <w:t>than</w:t>
      </w:r>
      <w:r>
        <w:rPr>
          <w:spacing w:val="1"/>
          <w:w w:val="105"/>
        </w:rPr>
        <w:t> </w:t>
      </w:r>
      <w:r>
        <w:rPr>
          <w:w w:val="105"/>
        </w:rPr>
        <w:t>El</w:t>
      </w:r>
      <w:r>
        <w:rPr>
          <w:spacing w:val="1"/>
          <w:w w:val="105"/>
        </w:rPr>
        <w:t> </w:t>
      </w:r>
      <w:r>
        <w:rPr>
          <w:w w:val="105"/>
        </w:rPr>
        <w:t>Guerrouj,</w:t>
      </w:r>
      <w:r>
        <w:rPr>
          <w:spacing w:val="1"/>
          <w:w w:val="105"/>
        </w:rPr>
        <w:t> </w:t>
      </w:r>
      <w:r>
        <w:rPr>
          <w:w w:val="105"/>
        </w:rPr>
        <w:t>who</w:t>
      </w:r>
      <w:r>
        <w:rPr>
          <w:spacing w:val="-71"/>
          <w:w w:val="105"/>
        </w:rPr>
        <w:t> </w:t>
      </w:r>
      <w:r>
        <w:rPr>
          <w:w w:val="105"/>
        </w:rPr>
        <w:t>competed at an ultralight 138 pounds. Taller runners are heavier runners, and</w:t>
      </w:r>
      <w:r>
        <w:rPr>
          <w:spacing w:val="1"/>
          <w:w w:val="105"/>
        </w:rPr>
        <w:t> </w:t>
      </w:r>
      <w:r>
        <w:rPr>
          <w:w w:val="105"/>
        </w:rPr>
        <w:t>every extra pound is a curse when it comes to distance running. Against elite</w:t>
      </w:r>
      <w:r>
        <w:rPr>
          <w:spacing w:val="1"/>
          <w:w w:val="105"/>
        </w:rPr>
        <w:t> </w:t>
      </w:r>
      <w:r>
        <w:rPr>
          <w:w w:val="105"/>
        </w:rPr>
        <w:t>competition,</w:t>
      </w:r>
      <w:r>
        <w:rPr>
          <w:spacing w:val="-5"/>
          <w:w w:val="105"/>
        </w:rPr>
        <w:t> </w:t>
      </w:r>
      <w:r>
        <w:rPr>
          <w:w w:val="105"/>
        </w:rPr>
        <w:t>Phelps</w:t>
      </w:r>
      <w:r>
        <w:rPr>
          <w:spacing w:val="-5"/>
          <w:w w:val="105"/>
        </w:rPr>
        <w:t> </w:t>
      </w:r>
      <w:r>
        <w:rPr>
          <w:w w:val="105"/>
        </w:rPr>
        <w:t>would</w:t>
      </w:r>
      <w:r>
        <w:rPr>
          <w:spacing w:val="-4"/>
          <w:w w:val="105"/>
        </w:rPr>
        <w:t> </w:t>
      </w:r>
      <w:r>
        <w:rPr>
          <w:w w:val="105"/>
        </w:rPr>
        <w:t>be</w:t>
      </w:r>
      <w:r>
        <w:rPr>
          <w:spacing w:val="-5"/>
          <w:w w:val="105"/>
        </w:rPr>
        <w:t> </w:t>
      </w:r>
      <w:r>
        <w:rPr>
          <w:w w:val="105"/>
        </w:rPr>
        <w:t>doomed</w:t>
      </w:r>
      <w:r>
        <w:rPr>
          <w:spacing w:val="-4"/>
          <w:w w:val="105"/>
        </w:rPr>
        <w:t> </w:t>
      </w:r>
      <w:r>
        <w:rPr>
          <w:w w:val="105"/>
        </w:rPr>
        <w:t>from</w:t>
      </w:r>
      <w:r>
        <w:rPr>
          <w:spacing w:val="-5"/>
          <w:w w:val="105"/>
        </w:rPr>
        <w:t> </w:t>
      </w:r>
      <w:r>
        <w:rPr>
          <w:w w:val="105"/>
        </w:rPr>
        <w:t>the</w:t>
      </w:r>
      <w:r>
        <w:rPr>
          <w:spacing w:val="-5"/>
          <w:w w:val="105"/>
        </w:rPr>
        <w:t> </w:t>
      </w:r>
      <w:r>
        <w:rPr>
          <w:w w:val="105"/>
        </w:rPr>
        <w:t>start.</w:t>
      </w:r>
    </w:p>
    <w:p>
      <w:pPr>
        <w:pStyle w:val="BodyText"/>
        <w:spacing w:line="319" w:lineRule="exact"/>
        <w:ind w:left="388"/>
        <w:jc w:val="both"/>
      </w:pPr>
      <w:bookmarkStart w:name="_bookmark402" w:id="437"/>
      <w:bookmarkEnd w:id="437"/>
      <w:r>
        <w:rPr/>
      </w:r>
      <w:r>
        <w:rPr>
          <w:w w:val="105"/>
        </w:rPr>
        <w:t>Similarly,</w:t>
      </w:r>
      <w:r>
        <w:rPr>
          <w:spacing w:val="29"/>
          <w:w w:val="105"/>
        </w:rPr>
        <w:t> </w:t>
      </w:r>
      <w:r>
        <w:rPr>
          <w:w w:val="105"/>
        </w:rPr>
        <w:t>El</w:t>
      </w:r>
      <w:r>
        <w:rPr>
          <w:spacing w:val="29"/>
          <w:w w:val="105"/>
        </w:rPr>
        <w:t> </w:t>
      </w:r>
      <w:r>
        <w:rPr>
          <w:w w:val="105"/>
        </w:rPr>
        <w:t>Guerrouj</w:t>
      </w:r>
      <w:r>
        <w:rPr>
          <w:spacing w:val="29"/>
          <w:w w:val="105"/>
        </w:rPr>
        <w:t> </w:t>
      </w:r>
      <w:r>
        <w:rPr>
          <w:w w:val="105"/>
        </w:rPr>
        <w:t>might</w:t>
      </w:r>
      <w:r>
        <w:rPr>
          <w:spacing w:val="29"/>
          <w:w w:val="105"/>
        </w:rPr>
        <w:t> </w:t>
      </w:r>
      <w:r>
        <w:rPr>
          <w:w w:val="105"/>
        </w:rPr>
        <w:t>be</w:t>
      </w:r>
      <w:r>
        <w:rPr>
          <w:spacing w:val="29"/>
          <w:w w:val="105"/>
        </w:rPr>
        <w:t> </w:t>
      </w:r>
      <w:r>
        <w:rPr>
          <w:w w:val="105"/>
        </w:rPr>
        <w:t>one</w:t>
      </w:r>
      <w:r>
        <w:rPr>
          <w:spacing w:val="30"/>
          <w:w w:val="105"/>
        </w:rPr>
        <w:t> </w:t>
      </w:r>
      <w:r>
        <w:rPr>
          <w:w w:val="105"/>
        </w:rPr>
        <w:t>of</w:t>
      </w:r>
      <w:r>
        <w:rPr>
          <w:spacing w:val="29"/>
          <w:w w:val="105"/>
        </w:rPr>
        <w:t> </w:t>
      </w:r>
      <w:r>
        <w:rPr>
          <w:w w:val="105"/>
        </w:rPr>
        <w:t>the</w:t>
      </w:r>
      <w:r>
        <w:rPr>
          <w:spacing w:val="29"/>
          <w:w w:val="105"/>
        </w:rPr>
        <w:t> </w:t>
      </w:r>
      <w:r>
        <w:rPr>
          <w:w w:val="105"/>
        </w:rPr>
        <w:t>best</w:t>
      </w:r>
      <w:r>
        <w:rPr>
          <w:spacing w:val="29"/>
          <w:w w:val="105"/>
        </w:rPr>
        <w:t> </w:t>
      </w:r>
      <w:r>
        <w:rPr>
          <w:w w:val="105"/>
        </w:rPr>
        <w:t>runners</w:t>
      </w:r>
      <w:r>
        <w:rPr>
          <w:spacing w:val="29"/>
          <w:w w:val="105"/>
        </w:rPr>
        <w:t> </w:t>
      </w:r>
      <w:r>
        <w:rPr>
          <w:w w:val="105"/>
        </w:rPr>
        <w:t>in</w:t>
      </w:r>
      <w:r>
        <w:rPr>
          <w:spacing w:val="29"/>
          <w:w w:val="105"/>
        </w:rPr>
        <w:t> </w:t>
      </w:r>
      <w:r>
        <w:rPr>
          <w:w w:val="105"/>
        </w:rPr>
        <w:t>history,</w:t>
      </w:r>
      <w:r>
        <w:rPr>
          <w:spacing w:val="30"/>
          <w:w w:val="105"/>
        </w:rPr>
        <w:t> </w:t>
      </w:r>
      <w:r>
        <w:rPr>
          <w:w w:val="105"/>
        </w:rPr>
        <w:t>but</w:t>
      </w:r>
      <w:r>
        <w:rPr>
          <w:spacing w:val="29"/>
          <w:w w:val="105"/>
        </w:rPr>
        <w:t> </w:t>
      </w:r>
      <w:r>
        <w:rPr>
          <w:w w:val="105"/>
        </w:rPr>
        <w:t>it’s</w:t>
      </w:r>
    </w:p>
    <w:p>
      <w:pPr>
        <w:spacing w:after="0" w:line="319" w:lineRule="exact"/>
        <w:jc w:val="both"/>
        <w:sectPr>
          <w:pgSz w:w="12240" w:h="15840"/>
          <w:pgMar w:top="1440" w:bottom="280" w:left="1340" w:right="1320"/>
        </w:sectPr>
      </w:pPr>
    </w:p>
    <w:p>
      <w:pPr>
        <w:pStyle w:val="BodyText"/>
        <w:spacing w:line="247" w:lineRule="auto" w:before="77"/>
        <w:ind w:right="117"/>
        <w:jc w:val="both"/>
      </w:pPr>
      <w:r>
        <w:rPr>
          <w:w w:val="105"/>
        </w:rPr>
        <w:t>doubtful</w:t>
      </w:r>
      <w:r>
        <w:rPr>
          <w:spacing w:val="-3"/>
          <w:w w:val="105"/>
        </w:rPr>
        <w:t> </w:t>
      </w:r>
      <w:r>
        <w:rPr>
          <w:w w:val="105"/>
        </w:rPr>
        <w:t>he</w:t>
      </w:r>
      <w:r>
        <w:rPr>
          <w:spacing w:val="-2"/>
          <w:w w:val="105"/>
        </w:rPr>
        <w:t> </w:t>
      </w:r>
      <w:r>
        <w:rPr>
          <w:w w:val="105"/>
        </w:rPr>
        <w:t>would</w:t>
      </w:r>
      <w:r>
        <w:rPr>
          <w:spacing w:val="-3"/>
          <w:w w:val="105"/>
        </w:rPr>
        <w:t> </w:t>
      </w:r>
      <w:r>
        <w:rPr>
          <w:w w:val="105"/>
        </w:rPr>
        <w:t>ever</w:t>
      </w:r>
      <w:r>
        <w:rPr>
          <w:spacing w:val="-2"/>
          <w:w w:val="105"/>
        </w:rPr>
        <w:t> </w:t>
      </w:r>
      <w:r>
        <w:rPr>
          <w:w w:val="105"/>
        </w:rPr>
        <w:t>qualify</w:t>
      </w:r>
      <w:r>
        <w:rPr>
          <w:spacing w:val="-3"/>
          <w:w w:val="105"/>
        </w:rPr>
        <w:t> </w:t>
      </w:r>
      <w:r>
        <w:rPr>
          <w:w w:val="105"/>
        </w:rPr>
        <w:t>for</w:t>
      </w:r>
      <w:r>
        <w:rPr>
          <w:spacing w:val="-2"/>
          <w:w w:val="105"/>
        </w:rPr>
        <w:t> </w:t>
      </w:r>
      <w:r>
        <w:rPr>
          <w:w w:val="105"/>
        </w:rPr>
        <w:t>the</w:t>
      </w:r>
      <w:r>
        <w:rPr>
          <w:spacing w:val="-3"/>
          <w:w w:val="105"/>
        </w:rPr>
        <w:t> </w:t>
      </w:r>
      <w:r>
        <w:rPr>
          <w:w w:val="105"/>
        </w:rPr>
        <w:t>Olympics</w:t>
      </w:r>
      <w:r>
        <w:rPr>
          <w:spacing w:val="-2"/>
          <w:w w:val="105"/>
        </w:rPr>
        <w:t> </w:t>
      </w:r>
      <w:r>
        <w:rPr>
          <w:w w:val="105"/>
        </w:rPr>
        <w:t>as</w:t>
      </w:r>
      <w:r>
        <w:rPr>
          <w:spacing w:val="-3"/>
          <w:w w:val="105"/>
        </w:rPr>
        <w:t> </w:t>
      </w:r>
      <w:r>
        <w:rPr>
          <w:w w:val="105"/>
        </w:rPr>
        <w:t>a</w:t>
      </w:r>
      <w:r>
        <w:rPr>
          <w:spacing w:val="-2"/>
          <w:w w:val="105"/>
        </w:rPr>
        <w:t> </w:t>
      </w:r>
      <w:r>
        <w:rPr>
          <w:w w:val="105"/>
        </w:rPr>
        <w:t>swimmer.</w:t>
      </w:r>
      <w:r>
        <w:rPr>
          <w:spacing w:val="-2"/>
          <w:w w:val="105"/>
        </w:rPr>
        <w:t> </w:t>
      </w:r>
      <w:r>
        <w:rPr>
          <w:w w:val="105"/>
        </w:rPr>
        <w:t>Since</w:t>
      </w:r>
      <w:r>
        <w:rPr>
          <w:spacing w:val="-3"/>
          <w:w w:val="105"/>
        </w:rPr>
        <w:t> </w:t>
      </w:r>
      <w:r>
        <w:rPr>
          <w:w w:val="105"/>
        </w:rPr>
        <w:t>1976,</w:t>
      </w:r>
      <w:r>
        <w:rPr>
          <w:spacing w:val="-2"/>
          <w:w w:val="105"/>
        </w:rPr>
        <w:t> </w:t>
      </w:r>
      <w:r>
        <w:rPr>
          <w:w w:val="105"/>
        </w:rPr>
        <w:t>the</w:t>
      </w:r>
      <w:r>
        <w:rPr>
          <w:spacing w:val="-71"/>
          <w:w w:val="105"/>
        </w:rPr>
        <w:t> </w:t>
      </w:r>
      <w:r>
        <w:rPr>
          <w:w w:val="105"/>
        </w:rPr>
        <w:t>average height of Olympic gold medalists in the men’s 1,500-meter run is five</w:t>
      </w:r>
      <w:r>
        <w:rPr>
          <w:spacing w:val="1"/>
          <w:w w:val="105"/>
        </w:rPr>
        <w:t> </w:t>
      </w:r>
      <w:r>
        <w:rPr>
          <w:w w:val="105"/>
        </w:rPr>
        <w:t>feet,</w:t>
      </w:r>
      <w:r>
        <w:rPr>
          <w:spacing w:val="-8"/>
          <w:w w:val="105"/>
        </w:rPr>
        <w:t> </w:t>
      </w:r>
      <w:r>
        <w:rPr>
          <w:w w:val="105"/>
        </w:rPr>
        <w:t>ten</w:t>
      </w:r>
      <w:r>
        <w:rPr>
          <w:spacing w:val="-7"/>
          <w:w w:val="105"/>
        </w:rPr>
        <w:t> </w:t>
      </w:r>
      <w:r>
        <w:rPr>
          <w:w w:val="105"/>
        </w:rPr>
        <w:t>inches.</w:t>
      </w:r>
      <w:r>
        <w:rPr>
          <w:spacing w:val="-7"/>
          <w:w w:val="105"/>
        </w:rPr>
        <w:t> </w:t>
      </w:r>
      <w:r>
        <w:rPr>
          <w:w w:val="105"/>
        </w:rPr>
        <w:t>In</w:t>
      </w:r>
      <w:r>
        <w:rPr>
          <w:spacing w:val="-8"/>
          <w:w w:val="105"/>
        </w:rPr>
        <w:t> </w:t>
      </w:r>
      <w:r>
        <w:rPr>
          <w:w w:val="105"/>
        </w:rPr>
        <w:t>comparison,</w:t>
      </w:r>
      <w:r>
        <w:rPr>
          <w:spacing w:val="-7"/>
          <w:w w:val="105"/>
        </w:rPr>
        <w:t> </w:t>
      </w:r>
      <w:r>
        <w:rPr>
          <w:w w:val="105"/>
        </w:rPr>
        <w:t>the</w:t>
      </w:r>
      <w:r>
        <w:rPr>
          <w:spacing w:val="-7"/>
          <w:w w:val="105"/>
        </w:rPr>
        <w:t> </w:t>
      </w:r>
      <w:bookmarkStart w:name="_bookmark403" w:id="438"/>
      <w:bookmarkEnd w:id="438"/>
      <w:r>
        <w:rPr>
          <w:w w:val="105"/>
        </w:rPr>
        <w:t>a</w:t>
      </w:r>
      <w:r>
        <w:rPr>
          <w:w w:val="105"/>
        </w:rPr>
        <w:t>verage</w:t>
      </w:r>
      <w:r>
        <w:rPr>
          <w:spacing w:val="-8"/>
          <w:w w:val="105"/>
        </w:rPr>
        <w:t> </w:t>
      </w:r>
      <w:r>
        <w:rPr>
          <w:w w:val="105"/>
        </w:rPr>
        <w:t>height</w:t>
      </w:r>
      <w:r>
        <w:rPr>
          <w:spacing w:val="-7"/>
          <w:w w:val="105"/>
        </w:rPr>
        <w:t> </w:t>
      </w:r>
      <w:r>
        <w:rPr>
          <w:w w:val="105"/>
        </w:rPr>
        <w:t>of</w:t>
      </w:r>
      <w:r>
        <w:rPr>
          <w:spacing w:val="-7"/>
          <w:w w:val="105"/>
        </w:rPr>
        <w:t> </w:t>
      </w:r>
      <w:r>
        <w:rPr>
          <w:w w:val="105"/>
        </w:rPr>
        <w:t>Olympic</w:t>
      </w:r>
      <w:r>
        <w:rPr>
          <w:spacing w:val="-8"/>
          <w:w w:val="105"/>
        </w:rPr>
        <w:t> </w:t>
      </w:r>
      <w:r>
        <w:rPr>
          <w:w w:val="105"/>
        </w:rPr>
        <w:t>gold</w:t>
      </w:r>
      <w:r>
        <w:rPr>
          <w:spacing w:val="-7"/>
          <w:w w:val="105"/>
        </w:rPr>
        <w:t> </w:t>
      </w:r>
      <w:r>
        <w:rPr>
          <w:w w:val="105"/>
        </w:rPr>
        <w:t>medalists</w:t>
      </w:r>
      <w:r>
        <w:rPr>
          <w:spacing w:val="-7"/>
          <w:w w:val="105"/>
        </w:rPr>
        <w:t> </w:t>
      </w:r>
      <w:r>
        <w:rPr>
          <w:w w:val="105"/>
        </w:rPr>
        <w:t>in</w:t>
      </w:r>
      <w:r>
        <w:rPr>
          <w:spacing w:val="-71"/>
          <w:w w:val="105"/>
        </w:rPr>
        <w:t> </w:t>
      </w:r>
      <w:r>
        <w:rPr>
          <w:w w:val="105"/>
        </w:rPr>
        <w:t>the</w:t>
      </w:r>
      <w:r>
        <w:rPr>
          <w:spacing w:val="-16"/>
          <w:w w:val="105"/>
        </w:rPr>
        <w:t> </w:t>
      </w:r>
      <w:r>
        <w:rPr>
          <w:w w:val="105"/>
        </w:rPr>
        <w:t>men’s</w:t>
      </w:r>
      <w:r>
        <w:rPr>
          <w:spacing w:val="-15"/>
          <w:w w:val="105"/>
        </w:rPr>
        <w:t> </w:t>
      </w:r>
      <w:r>
        <w:rPr>
          <w:w w:val="105"/>
        </w:rPr>
        <w:t>100-meter</w:t>
      </w:r>
      <w:r>
        <w:rPr>
          <w:spacing w:val="-16"/>
          <w:w w:val="105"/>
        </w:rPr>
        <w:t> </w:t>
      </w:r>
      <w:r>
        <w:rPr>
          <w:w w:val="105"/>
        </w:rPr>
        <w:t>freestyle</w:t>
      </w:r>
      <w:r>
        <w:rPr>
          <w:spacing w:val="-15"/>
          <w:w w:val="105"/>
        </w:rPr>
        <w:t> </w:t>
      </w:r>
      <w:r>
        <w:rPr>
          <w:w w:val="105"/>
        </w:rPr>
        <w:t>swim</w:t>
      </w:r>
      <w:r>
        <w:rPr>
          <w:spacing w:val="-15"/>
          <w:w w:val="105"/>
        </w:rPr>
        <w:t> </w:t>
      </w:r>
      <w:r>
        <w:rPr>
          <w:w w:val="105"/>
        </w:rPr>
        <w:t>is</w:t>
      </w:r>
      <w:r>
        <w:rPr>
          <w:spacing w:val="-16"/>
          <w:w w:val="105"/>
        </w:rPr>
        <w:t> </w:t>
      </w:r>
      <w:r>
        <w:rPr>
          <w:w w:val="105"/>
        </w:rPr>
        <w:t>six</w:t>
      </w:r>
      <w:r>
        <w:rPr>
          <w:spacing w:val="-15"/>
          <w:w w:val="105"/>
        </w:rPr>
        <w:t> </w:t>
      </w:r>
      <w:r>
        <w:rPr>
          <w:w w:val="105"/>
        </w:rPr>
        <w:t>feet,</w:t>
      </w:r>
      <w:r>
        <w:rPr>
          <w:spacing w:val="-16"/>
          <w:w w:val="105"/>
        </w:rPr>
        <w:t> </w:t>
      </w:r>
      <w:r>
        <w:rPr>
          <w:w w:val="105"/>
        </w:rPr>
        <w:t>four</w:t>
      </w:r>
      <w:r>
        <w:rPr>
          <w:spacing w:val="-15"/>
          <w:w w:val="105"/>
        </w:rPr>
        <w:t> </w:t>
      </w:r>
      <w:r>
        <w:rPr>
          <w:w w:val="105"/>
        </w:rPr>
        <w:t>inches.</w:t>
      </w:r>
      <w:r>
        <w:rPr>
          <w:spacing w:val="-15"/>
          <w:w w:val="105"/>
        </w:rPr>
        <w:t> </w:t>
      </w:r>
      <w:r>
        <w:rPr>
          <w:w w:val="105"/>
        </w:rPr>
        <w:t>Swimmers</w:t>
      </w:r>
      <w:r>
        <w:rPr>
          <w:spacing w:val="-16"/>
          <w:w w:val="105"/>
        </w:rPr>
        <w:t> </w:t>
      </w:r>
      <w:r>
        <w:rPr>
          <w:w w:val="105"/>
        </w:rPr>
        <w:t>tend</w:t>
      </w:r>
      <w:r>
        <w:rPr>
          <w:spacing w:val="-15"/>
          <w:w w:val="105"/>
        </w:rPr>
        <w:t> </w:t>
      </w:r>
      <w:r>
        <w:rPr>
          <w:w w:val="105"/>
        </w:rPr>
        <w:t>to</w:t>
      </w:r>
      <w:r>
        <w:rPr>
          <w:spacing w:val="-15"/>
          <w:w w:val="105"/>
        </w:rPr>
        <w:t> </w:t>
      </w:r>
      <w:r>
        <w:rPr>
          <w:w w:val="105"/>
        </w:rPr>
        <w:t>be</w:t>
      </w:r>
      <w:r>
        <w:rPr>
          <w:spacing w:val="-72"/>
          <w:w w:val="105"/>
        </w:rPr>
        <w:t> </w:t>
      </w:r>
      <w:r>
        <w:rPr>
          <w:w w:val="105"/>
        </w:rPr>
        <w:t>tall</w:t>
      </w:r>
      <w:r>
        <w:rPr>
          <w:spacing w:val="-11"/>
          <w:w w:val="105"/>
        </w:rPr>
        <w:t> </w:t>
      </w:r>
      <w:r>
        <w:rPr>
          <w:w w:val="105"/>
        </w:rPr>
        <w:t>and</w:t>
      </w:r>
      <w:r>
        <w:rPr>
          <w:spacing w:val="-10"/>
          <w:w w:val="105"/>
        </w:rPr>
        <w:t> </w:t>
      </w:r>
      <w:r>
        <w:rPr>
          <w:w w:val="105"/>
        </w:rPr>
        <w:t>have</w:t>
      </w:r>
      <w:r>
        <w:rPr>
          <w:spacing w:val="-9"/>
          <w:w w:val="105"/>
        </w:rPr>
        <w:t> </w:t>
      </w:r>
      <w:r>
        <w:rPr>
          <w:w w:val="105"/>
        </w:rPr>
        <w:t>long</w:t>
      </w:r>
      <w:r>
        <w:rPr>
          <w:spacing w:val="-10"/>
          <w:w w:val="105"/>
        </w:rPr>
        <w:t> </w:t>
      </w:r>
      <w:r>
        <w:rPr>
          <w:w w:val="105"/>
        </w:rPr>
        <w:t>backs</w:t>
      </w:r>
      <w:r>
        <w:rPr>
          <w:spacing w:val="-10"/>
          <w:w w:val="105"/>
        </w:rPr>
        <w:t> </w:t>
      </w:r>
      <w:r>
        <w:rPr>
          <w:w w:val="105"/>
        </w:rPr>
        <w:t>and</w:t>
      </w:r>
      <w:r>
        <w:rPr>
          <w:spacing w:val="-10"/>
          <w:w w:val="105"/>
        </w:rPr>
        <w:t> </w:t>
      </w:r>
      <w:r>
        <w:rPr>
          <w:w w:val="105"/>
        </w:rPr>
        <w:t>arms,</w:t>
      </w:r>
      <w:r>
        <w:rPr>
          <w:spacing w:val="-9"/>
          <w:w w:val="105"/>
        </w:rPr>
        <w:t> </w:t>
      </w:r>
      <w:r>
        <w:rPr>
          <w:w w:val="105"/>
        </w:rPr>
        <w:t>which</w:t>
      </w:r>
      <w:r>
        <w:rPr>
          <w:spacing w:val="-10"/>
          <w:w w:val="105"/>
        </w:rPr>
        <w:t> </w:t>
      </w:r>
      <w:r>
        <w:rPr>
          <w:w w:val="105"/>
        </w:rPr>
        <w:t>are</w:t>
      </w:r>
      <w:r>
        <w:rPr>
          <w:spacing w:val="-10"/>
          <w:w w:val="105"/>
        </w:rPr>
        <w:t> </w:t>
      </w:r>
      <w:r>
        <w:rPr>
          <w:w w:val="105"/>
        </w:rPr>
        <w:t>ideal</w:t>
      </w:r>
      <w:r>
        <w:rPr>
          <w:spacing w:val="-10"/>
          <w:w w:val="105"/>
        </w:rPr>
        <w:t> </w:t>
      </w:r>
      <w:r>
        <w:rPr>
          <w:w w:val="105"/>
        </w:rPr>
        <w:t>for</w:t>
      </w:r>
      <w:r>
        <w:rPr>
          <w:spacing w:val="-10"/>
          <w:w w:val="105"/>
        </w:rPr>
        <w:t> </w:t>
      </w:r>
      <w:r>
        <w:rPr>
          <w:w w:val="105"/>
        </w:rPr>
        <w:t>pulling</w:t>
      </w:r>
      <w:r>
        <w:rPr>
          <w:spacing w:val="-10"/>
          <w:w w:val="105"/>
        </w:rPr>
        <w:t> </w:t>
      </w:r>
      <w:r>
        <w:rPr>
          <w:w w:val="105"/>
        </w:rPr>
        <w:t>through</w:t>
      </w:r>
      <w:r>
        <w:rPr>
          <w:spacing w:val="-9"/>
          <w:w w:val="105"/>
        </w:rPr>
        <w:t> </w:t>
      </w:r>
      <w:r>
        <w:rPr>
          <w:w w:val="105"/>
        </w:rPr>
        <w:t>the</w:t>
      </w:r>
      <w:r>
        <w:rPr>
          <w:spacing w:val="-10"/>
          <w:w w:val="105"/>
        </w:rPr>
        <w:t> </w:t>
      </w:r>
      <w:r>
        <w:rPr>
          <w:w w:val="105"/>
        </w:rPr>
        <w:t>water.</w:t>
      </w:r>
      <w:r>
        <w:rPr>
          <w:spacing w:val="-71"/>
          <w:w w:val="105"/>
        </w:rPr>
        <w:t> </w:t>
      </w:r>
      <w:r>
        <w:rPr>
          <w:w w:val="105"/>
        </w:rPr>
        <w:t>El</w:t>
      </w:r>
      <w:r>
        <w:rPr>
          <w:spacing w:val="-15"/>
          <w:w w:val="105"/>
        </w:rPr>
        <w:t> </w:t>
      </w:r>
      <w:r>
        <w:rPr>
          <w:w w:val="105"/>
        </w:rPr>
        <w:t>Guerrouj</w:t>
      </w:r>
      <w:r>
        <w:rPr>
          <w:spacing w:val="-14"/>
          <w:w w:val="105"/>
        </w:rPr>
        <w:t> </w:t>
      </w:r>
      <w:r>
        <w:rPr>
          <w:w w:val="105"/>
        </w:rPr>
        <w:t>would</w:t>
      </w:r>
      <w:r>
        <w:rPr>
          <w:spacing w:val="-14"/>
          <w:w w:val="105"/>
        </w:rPr>
        <w:t> </w:t>
      </w:r>
      <w:r>
        <w:rPr>
          <w:w w:val="105"/>
        </w:rPr>
        <w:t>be</w:t>
      </w:r>
      <w:r>
        <w:rPr>
          <w:spacing w:val="-15"/>
          <w:w w:val="105"/>
        </w:rPr>
        <w:t> </w:t>
      </w:r>
      <w:r>
        <w:rPr>
          <w:w w:val="105"/>
        </w:rPr>
        <w:t>at</w:t>
      </w:r>
      <w:r>
        <w:rPr>
          <w:spacing w:val="-14"/>
          <w:w w:val="105"/>
        </w:rPr>
        <w:t> </w:t>
      </w:r>
      <w:r>
        <w:rPr>
          <w:w w:val="105"/>
        </w:rPr>
        <w:t>a</w:t>
      </w:r>
      <w:r>
        <w:rPr>
          <w:spacing w:val="-15"/>
          <w:w w:val="105"/>
        </w:rPr>
        <w:t> </w:t>
      </w:r>
      <w:r>
        <w:rPr>
          <w:w w:val="105"/>
        </w:rPr>
        <w:t>severe</w:t>
      </w:r>
      <w:r>
        <w:rPr>
          <w:spacing w:val="-14"/>
          <w:w w:val="105"/>
        </w:rPr>
        <w:t> </w:t>
      </w:r>
      <w:r>
        <w:rPr>
          <w:w w:val="105"/>
        </w:rPr>
        <w:t>disadvantage</w:t>
      </w:r>
      <w:r>
        <w:rPr>
          <w:spacing w:val="-15"/>
          <w:w w:val="105"/>
        </w:rPr>
        <w:t> </w:t>
      </w:r>
      <w:r>
        <w:rPr>
          <w:w w:val="105"/>
        </w:rPr>
        <w:t>before</w:t>
      </w:r>
      <w:r>
        <w:rPr>
          <w:spacing w:val="-14"/>
          <w:w w:val="105"/>
        </w:rPr>
        <w:t> </w:t>
      </w:r>
      <w:r>
        <w:rPr>
          <w:w w:val="105"/>
        </w:rPr>
        <w:t>he</w:t>
      </w:r>
      <w:r>
        <w:rPr>
          <w:spacing w:val="-15"/>
          <w:w w:val="105"/>
        </w:rPr>
        <w:t> </w:t>
      </w:r>
      <w:r>
        <w:rPr>
          <w:w w:val="105"/>
        </w:rPr>
        <w:t>ever</w:t>
      </w:r>
      <w:r>
        <w:rPr>
          <w:spacing w:val="-14"/>
          <w:w w:val="105"/>
        </w:rPr>
        <w:t> </w:t>
      </w:r>
      <w:r>
        <w:rPr>
          <w:w w:val="105"/>
        </w:rPr>
        <w:t>touched</w:t>
      </w:r>
      <w:r>
        <w:rPr>
          <w:spacing w:val="-14"/>
          <w:w w:val="105"/>
        </w:rPr>
        <w:t> </w:t>
      </w:r>
      <w:r>
        <w:rPr>
          <w:w w:val="105"/>
        </w:rPr>
        <w:t>the</w:t>
      </w:r>
      <w:r>
        <w:rPr>
          <w:spacing w:val="-14"/>
          <w:w w:val="105"/>
        </w:rPr>
        <w:t> </w:t>
      </w:r>
      <w:r>
        <w:rPr>
          <w:w w:val="105"/>
        </w:rPr>
        <w:t>pool.</w:t>
      </w:r>
    </w:p>
    <w:p>
      <w:pPr>
        <w:pStyle w:val="BodyText"/>
        <w:spacing w:line="247" w:lineRule="auto"/>
        <w:ind w:right="117" w:firstLine="288"/>
        <w:jc w:val="both"/>
      </w:pPr>
      <w:r>
        <w:rPr/>
        <w:pict>
          <v:shape style="position:absolute;margin-left:72pt;margin-top:101.500305pt;width:468pt;height:31pt;mso-position-horizontal-relative:page;mso-position-vertical-relative:paragraph;z-index:-15576576;mso-wrap-distance-left:0;mso-wrap-distance-right:0" type="#_x0000_t202" filled="true" fillcolor="#fdf9d7" stroked="false">
            <v:textbox inset="0,0,0,0">
              <w:txbxContent>
                <w:p>
                  <w:pPr>
                    <w:pStyle w:val="BodyText"/>
                    <w:spacing w:line="259" w:lineRule="exact"/>
                    <w:ind w:left="0" w:right="-15"/>
                    <w:jc w:val="right"/>
                  </w:pPr>
                  <w:r>
                    <w:rPr>
                      <w:w w:val="105"/>
                    </w:rPr>
                    <w:t>Embracing</w:t>
                  </w:r>
                  <w:r>
                    <w:rPr>
                      <w:spacing w:val="-17"/>
                      <w:w w:val="105"/>
                    </w:rPr>
                    <w:t> </w:t>
                  </w:r>
                  <w:r>
                    <w:rPr>
                      <w:w w:val="105"/>
                    </w:rPr>
                    <w:t>this</w:t>
                  </w:r>
                  <w:r>
                    <w:rPr>
                      <w:spacing w:val="-17"/>
                      <w:w w:val="105"/>
                    </w:rPr>
                    <w:t> </w:t>
                  </w:r>
                  <w:r>
                    <w:rPr>
                      <w:w w:val="105"/>
                    </w:rPr>
                    <w:t>strategy</w:t>
                  </w:r>
                  <w:r>
                    <w:rPr>
                      <w:spacing w:val="-16"/>
                      <w:w w:val="105"/>
                    </w:rPr>
                    <w:t> </w:t>
                  </w:r>
                  <w:r>
                    <w:rPr>
                      <w:w w:val="105"/>
                    </w:rPr>
                    <w:t>requires</w:t>
                  </w:r>
                  <w:r>
                    <w:rPr>
                      <w:spacing w:val="-17"/>
                      <w:w w:val="105"/>
                    </w:rPr>
                    <w:t> </w:t>
                  </w:r>
                  <w:r>
                    <w:rPr>
                      <w:w w:val="105"/>
                    </w:rPr>
                    <w:t>the</w:t>
                  </w:r>
                  <w:r>
                    <w:rPr>
                      <w:spacing w:val="-17"/>
                      <w:w w:val="105"/>
                    </w:rPr>
                    <w:t> </w:t>
                  </w:r>
                  <w:r>
                    <w:rPr>
                      <w:w w:val="105"/>
                    </w:rPr>
                    <w:t>acceptance</w:t>
                  </w:r>
                  <w:r>
                    <w:rPr>
                      <w:spacing w:val="-16"/>
                      <w:w w:val="105"/>
                    </w:rPr>
                    <w:t> </w:t>
                  </w:r>
                  <w:r>
                    <w:rPr>
                      <w:w w:val="105"/>
                    </w:rPr>
                    <w:t>of</w:t>
                  </w:r>
                  <w:r>
                    <w:rPr>
                      <w:spacing w:val="-17"/>
                      <w:w w:val="105"/>
                    </w:rPr>
                    <w:t> </w:t>
                  </w:r>
                  <w:r>
                    <w:rPr>
                      <w:w w:val="105"/>
                    </w:rPr>
                    <w:t>the</w:t>
                  </w:r>
                  <w:r>
                    <w:rPr>
                      <w:spacing w:val="-17"/>
                      <w:w w:val="105"/>
                    </w:rPr>
                    <w:t> </w:t>
                  </w:r>
                  <w:r>
                    <w:rPr>
                      <w:w w:val="105"/>
                    </w:rPr>
                    <w:t>simple</w:t>
                  </w:r>
                  <w:r>
                    <w:rPr>
                      <w:spacing w:val="-16"/>
                      <w:w w:val="105"/>
                    </w:rPr>
                    <w:t> </w:t>
                  </w:r>
                  <w:r>
                    <w:rPr>
                      <w:w w:val="105"/>
                    </w:rPr>
                    <w:t>truth</w:t>
                  </w:r>
                  <w:r>
                    <w:rPr>
                      <w:spacing w:val="-17"/>
                      <w:w w:val="105"/>
                    </w:rPr>
                    <w:t> </w:t>
                  </w:r>
                  <w:r>
                    <w:rPr>
                      <w:w w:val="105"/>
                    </w:rPr>
                    <w:t>that</w:t>
                  </w:r>
                  <w:r>
                    <w:rPr>
                      <w:spacing w:val="-17"/>
                      <w:w w:val="105"/>
                    </w:rPr>
                    <w:t> </w:t>
                  </w:r>
                  <w:r>
                    <w:rPr>
                      <w:w w:val="105"/>
                    </w:rPr>
                    <w:t>people</w:t>
                  </w:r>
                </w:p>
                <w:p>
                  <w:pPr>
                    <w:pStyle w:val="BodyText"/>
                    <w:spacing w:before="9"/>
                    <w:ind w:left="0" w:right="-15"/>
                    <w:jc w:val="right"/>
                  </w:pPr>
                  <w:r>
                    <w:rPr>
                      <w:w w:val="105"/>
                    </w:rPr>
                    <w:t>are</w:t>
                  </w:r>
                  <w:r>
                    <w:rPr>
                      <w:spacing w:val="2"/>
                      <w:w w:val="105"/>
                    </w:rPr>
                    <w:t> </w:t>
                  </w:r>
                  <w:r>
                    <w:rPr>
                      <w:w w:val="105"/>
                    </w:rPr>
                    <w:t>born</w:t>
                  </w:r>
                  <w:r>
                    <w:rPr>
                      <w:spacing w:val="2"/>
                      <w:w w:val="105"/>
                    </w:rPr>
                    <w:t> </w:t>
                  </w:r>
                  <w:r>
                    <w:rPr>
                      <w:w w:val="105"/>
                    </w:rPr>
                    <w:t>with</w:t>
                  </w:r>
                  <w:r>
                    <w:rPr>
                      <w:spacing w:val="3"/>
                      <w:w w:val="105"/>
                    </w:rPr>
                    <w:t> </w:t>
                  </w:r>
                  <w:r>
                    <w:rPr>
                      <w:w w:val="105"/>
                    </w:rPr>
                    <w:t>different</w:t>
                  </w:r>
                  <w:r>
                    <w:rPr>
                      <w:spacing w:val="2"/>
                      <w:w w:val="105"/>
                    </w:rPr>
                    <w:t> </w:t>
                  </w:r>
                  <w:r>
                    <w:rPr>
                      <w:w w:val="105"/>
                    </w:rPr>
                    <w:t>abilities.</w:t>
                  </w:r>
                  <w:r>
                    <w:rPr>
                      <w:spacing w:val="3"/>
                      <w:w w:val="105"/>
                    </w:rPr>
                    <w:t> </w:t>
                  </w:r>
                  <w:r>
                    <w:rPr>
                      <w:w w:val="105"/>
                    </w:rPr>
                    <w:t>Some</w:t>
                  </w:r>
                  <w:r>
                    <w:rPr>
                      <w:spacing w:val="2"/>
                      <w:w w:val="105"/>
                    </w:rPr>
                    <w:t> </w:t>
                  </w:r>
                  <w:r>
                    <w:rPr>
                      <w:w w:val="105"/>
                    </w:rPr>
                    <w:t>people</w:t>
                  </w:r>
                  <w:r>
                    <w:rPr>
                      <w:spacing w:val="3"/>
                      <w:w w:val="105"/>
                    </w:rPr>
                    <w:t> </w:t>
                  </w:r>
                  <w:r>
                    <w:rPr>
                      <w:w w:val="105"/>
                    </w:rPr>
                    <w:t>don’t</w:t>
                  </w:r>
                  <w:r>
                    <w:rPr>
                      <w:spacing w:val="2"/>
                      <w:w w:val="105"/>
                    </w:rPr>
                    <w:t> </w:t>
                  </w:r>
                  <w:r>
                    <w:rPr>
                      <w:w w:val="105"/>
                    </w:rPr>
                    <w:t>like</w:t>
                  </w:r>
                  <w:r>
                    <w:rPr>
                      <w:spacing w:val="2"/>
                      <w:w w:val="105"/>
                    </w:rPr>
                    <w:t> </w:t>
                  </w:r>
                  <w:r>
                    <w:rPr>
                      <w:w w:val="105"/>
                    </w:rPr>
                    <w:t>to</w:t>
                  </w:r>
                  <w:r>
                    <w:rPr>
                      <w:spacing w:val="3"/>
                      <w:w w:val="105"/>
                    </w:rPr>
                    <w:t> </w:t>
                  </w:r>
                  <w:r>
                    <w:rPr>
                      <w:w w:val="105"/>
                    </w:rPr>
                    <w:t>discuss</w:t>
                  </w:r>
                  <w:r>
                    <w:rPr>
                      <w:spacing w:val="2"/>
                      <w:w w:val="105"/>
                    </w:rPr>
                    <w:t> </w:t>
                  </w:r>
                  <w:r>
                    <w:rPr>
                      <w:w w:val="105"/>
                    </w:rPr>
                    <w:t>this</w:t>
                  </w:r>
                  <w:r>
                    <w:rPr>
                      <w:spacing w:val="3"/>
                      <w:w w:val="105"/>
                    </w:rPr>
                    <w:t> </w:t>
                  </w:r>
                  <w:r>
                    <w:rPr>
                      <w:w w:val="105"/>
                    </w:rPr>
                    <w:t>fact.</w:t>
                  </w:r>
                  <w:r>
                    <w:rPr>
                      <w:spacing w:val="2"/>
                      <w:w w:val="105"/>
                    </w:rPr>
                    <w:t> </w:t>
                  </w:r>
                  <w:r>
                    <w:rPr>
                      <w:w w:val="105"/>
                    </w:rPr>
                    <w:t>On</w:t>
                  </w:r>
                </w:p>
              </w:txbxContent>
            </v:textbox>
            <v:fill type="solid"/>
            <w10:wrap type="topAndBottom"/>
          </v:shape>
        </w:pict>
      </w:r>
      <w:r>
        <w:rPr>
          <w:w w:val="105"/>
          <w:shd w:fill="FDF9D7" w:color="auto" w:val="clear"/>
        </w:rPr>
        <w:t>The secret to maximizing your odds of success is to choose the right field of</w:t>
      </w:r>
      <w:r>
        <w:rPr>
          <w:spacing w:val="1"/>
          <w:w w:val="105"/>
        </w:rPr>
        <w:t> </w:t>
      </w:r>
      <w:r>
        <w:rPr>
          <w:w w:val="105"/>
          <w:shd w:fill="FDF9D7" w:color="auto" w:val="clear"/>
        </w:rPr>
        <w:t>competition. This is just as true with habit change as it is with sports and</w:t>
      </w:r>
      <w:r>
        <w:rPr>
          <w:spacing w:val="1"/>
          <w:w w:val="105"/>
        </w:rPr>
        <w:t> </w:t>
      </w:r>
      <w:r>
        <w:rPr>
          <w:w w:val="105"/>
          <w:shd w:fill="FDF9D7" w:color="auto" w:val="clear"/>
        </w:rPr>
        <w:t>business.</w:t>
      </w:r>
      <w:r>
        <w:rPr>
          <w:w w:val="105"/>
        </w:rPr>
        <w:t> </w:t>
      </w:r>
      <w:r>
        <w:rPr>
          <w:w w:val="105"/>
          <w:shd w:fill="FDF9D7" w:color="auto" w:val="clear"/>
        </w:rPr>
        <w:t>Habits are easier to perform, and more satisfying to stick with, when</w:t>
      </w:r>
      <w:r>
        <w:rPr>
          <w:spacing w:val="1"/>
          <w:w w:val="105"/>
        </w:rPr>
        <w:t> </w:t>
      </w:r>
      <w:r>
        <w:rPr>
          <w:w w:val="105"/>
          <w:shd w:fill="FDF9D7" w:color="auto" w:val="clear"/>
        </w:rPr>
        <w:t>they</w:t>
      </w:r>
      <w:r>
        <w:rPr>
          <w:spacing w:val="-17"/>
          <w:w w:val="105"/>
          <w:shd w:fill="FDF9D7" w:color="auto" w:val="clear"/>
        </w:rPr>
        <w:t> </w:t>
      </w:r>
      <w:r>
        <w:rPr>
          <w:w w:val="105"/>
          <w:shd w:fill="FDF9D7" w:color="auto" w:val="clear"/>
        </w:rPr>
        <w:t>align</w:t>
      </w:r>
      <w:r>
        <w:rPr>
          <w:spacing w:val="-17"/>
          <w:w w:val="105"/>
          <w:shd w:fill="FDF9D7" w:color="auto" w:val="clear"/>
        </w:rPr>
        <w:t> </w:t>
      </w:r>
      <w:r>
        <w:rPr>
          <w:w w:val="105"/>
          <w:shd w:fill="FDF9D7" w:color="auto" w:val="clear"/>
        </w:rPr>
        <w:t>with</w:t>
      </w:r>
      <w:r>
        <w:rPr>
          <w:spacing w:val="-16"/>
          <w:w w:val="105"/>
          <w:shd w:fill="FDF9D7" w:color="auto" w:val="clear"/>
        </w:rPr>
        <w:t> </w:t>
      </w:r>
      <w:r>
        <w:rPr>
          <w:w w:val="105"/>
          <w:shd w:fill="FDF9D7" w:color="auto" w:val="clear"/>
        </w:rPr>
        <w:t>your</w:t>
      </w:r>
      <w:r>
        <w:rPr>
          <w:spacing w:val="-17"/>
          <w:w w:val="105"/>
          <w:shd w:fill="FDF9D7" w:color="auto" w:val="clear"/>
        </w:rPr>
        <w:t> </w:t>
      </w:r>
      <w:r>
        <w:rPr>
          <w:w w:val="105"/>
          <w:shd w:fill="FDF9D7" w:color="auto" w:val="clear"/>
        </w:rPr>
        <w:t>natural</w:t>
      </w:r>
      <w:r>
        <w:rPr>
          <w:spacing w:val="-17"/>
          <w:w w:val="105"/>
          <w:shd w:fill="FDF9D7" w:color="auto" w:val="clear"/>
        </w:rPr>
        <w:t> </w:t>
      </w:r>
      <w:r>
        <w:rPr>
          <w:w w:val="105"/>
          <w:shd w:fill="FDF9D7" w:color="auto" w:val="clear"/>
        </w:rPr>
        <w:t>inclinations</w:t>
      </w:r>
      <w:r>
        <w:rPr>
          <w:spacing w:val="-17"/>
          <w:w w:val="105"/>
          <w:shd w:fill="FDF9D7" w:color="auto" w:val="clear"/>
        </w:rPr>
        <w:t> </w:t>
      </w:r>
      <w:r>
        <w:rPr>
          <w:w w:val="105"/>
          <w:shd w:fill="FDF9D7" w:color="auto" w:val="clear"/>
        </w:rPr>
        <w:t>and</w:t>
      </w:r>
      <w:r>
        <w:rPr>
          <w:spacing w:val="-16"/>
          <w:w w:val="105"/>
          <w:shd w:fill="FDF9D7" w:color="auto" w:val="clear"/>
        </w:rPr>
        <w:t> </w:t>
      </w:r>
      <w:r>
        <w:rPr>
          <w:w w:val="105"/>
          <w:shd w:fill="FDF9D7" w:color="auto" w:val="clear"/>
        </w:rPr>
        <w:t>abilities</w:t>
      </w:r>
      <w:r>
        <w:rPr>
          <w:w w:val="105"/>
        </w:rPr>
        <w:t>.</w:t>
      </w:r>
      <w:r>
        <w:rPr>
          <w:spacing w:val="-17"/>
          <w:w w:val="105"/>
        </w:rPr>
        <w:t> </w:t>
      </w:r>
      <w:r>
        <w:rPr>
          <w:w w:val="105"/>
        </w:rPr>
        <w:t>Like</w:t>
      </w:r>
      <w:r>
        <w:rPr>
          <w:spacing w:val="-17"/>
          <w:w w:val="105"/>
        </w:rPr>
        <w:t> </w:t>
      </w:r>
      <w:r>
        <w:rPr>
          <w:w w:val="105"/>
        </w:rPr>
        <w:t>Michael</w:t>
      </w:r>
      <w:r>
        <w:rPr>
          <w:spacing w:val="-16"/>
          <w:w w:val="105"/>
        </w:rPr>
        <w:t> </w:t>
      </w:r>
      <w:r>
        <w:rPr>
          <w:w w:val="105"/>
        </w:rPr>
        <w:t>Phelps</w:t>
      </w:r>
      <w:r>
        <w:rPr>
          <w:spacing w:val="-17"/>
          <w:w w:val="105"/>
        </w:rPr>
        <w:t> </w:t>
      </w:r>
      <w:r>
        <w:rPr>
          <w:w w:val="105"/>
        </w:rPr>
        <w:t>in</w:t>
      </w:r>
      <w:r>
        <w:rPr>
          <w:spacing w:val="-17"/>
          <w:w w:val="105"/>
        </w:rPr>
        <w:t> </w:t>
      </w:r>
      <w:r>
        <w:rPr>
          <w:w w:val="105"/>
        </w:rPr>
        <w:t>the</w:t>
      </w:r>
      <w:r>
        <w:rPr>
          <w:spacing w:val="-71"/>
          <w:w w:val="105"/>
        </w:rPr>
        <w:t> </w:t>
      </w:r>
      <w:r>
        <w:rPr>
          <w:w w:val="105"/>
        </w:rPr>
        <w:t>pool or Hicham El Guerrouj on the track, you want to play a game where the</w:t>
      </w:r>
      <w:r>
        <w:rPr>
          <w:spacing w:val="1"/>
          <w:w w:val="105"/>
        </w:rPr>
        <w:t> </w:t>
      </w:r>
      <w:r>
        <w:rPr>
          <w:w w:val="105"/>
        </w:rPr>
        <w:t>odds</w:t>
      </w:r>
      <w:r>
        <w:rPr>
          <w:spacing w:val="-4"/>
          <w:w w:val="105"/>
        </w:rPr>
        <w:t> </w:t>
      </w:r>
      <w:r>
        <w:rPr>
          <w:w w:val="105"/>
        </w:rPr>
        <w:t>are</w:t>
      </w:r>
      <w:r>
        <w:rPr>
          <w:spacing w:val="-3"/>
          <w:w w:val="105"/>
        </w:rPr>
        <w:t> </w:t>
      </w:r>
      <w:r>
        <w:rPr>
          <w:w w:val="105"/>
        </w:rPr>
        <w:t>in</w:t>
      </w:r>
      <w:r>
        <w:rPr>
          <w:spacing w:val="-2"/>
          <w:w w:val="105"/>
        </w:rPr>
        <w:t> </w:t>
      </w:r>
      <w:r>
        <w:rPr>
          <w:w w:val="105"/>
        </w:rPr>
        <w:t>your</w:t>
      </w:r>
      <w:r>
        <w:rPr>
          <w:spacing w:val="-3"/>
          <w:w w:val="105"/>
        </w:rPr>
        <w:t> </w:t>
      </w:r>
      <w:r>
        <w:rPr>
          <w:w w:val="105"/>
        </w:rPr>
        <w:t>favor.</w:t>
      </w:r>
    </w:p>
    <w:p>
      <w:pPr>
        <w:pStyle w:val="BodyText"/>
        <w:spacing w:line="307" w:lineRule="exact"/>
        <w:jc w:val="both"/>
      </w:pPr>
      <w:r>
        <w:rPr>
          <w:w w:val="105"/>
        </w:rPr>
        <w:t>the</w:t>
      </w:r>
      <w:r>
        <w:rPr>
          <w:spacing w:val="-5"/>
          <w:w w:val="105"/>
        </w:rPr>
        <w:t> </w:t>
      </w:r>
      <w:r>
        <w:rPr>
          <w:w w:val="105"/>
        </w:rPr>
        <w:t>surface,</w:t>
      </w:r>
      <w:r>
        <w:rPr>
          <w:spacing w:val="-5"/>
          <w:w w:val="105"/>
        </w:rPr>
        <w:t> </w:t>
      </w:r>
      <w:r>
        <w:rPr>
          <w:w w:val="105"/>
        </w:rPr>
        <w:t>your</w:t>
      </w:r>
      <w:r>
        <w:rPr>
          <w:spacing w:val="-5"/>
          <w:w w:val="105"/>
        </w:rPr>
        <w:t> </w:t>
      </w:r>
      <w:r>
        <w:rPr>
          <w:w w:val="105"/>
        </w:rPr>
        <w:t>genes</w:t>
      </w:r>
      <w:r>
        <w:rPr>
          <w:spacing w:val="-5"/>
          <w:w w:val="105"/>
        </w:rPr>
        <w:t> </w:t>
      </w:r>
      <w:r>
        <w:rPr>
          <w:w w:val="105"/>
        </w:rPr>
        <w:t>seem</w:t>
      </w:r>
      <w:r>
        <w:rPr>
          <w:spacing w:val="-5"/>
          <w:w w:val="105"/>
        </w:rPr>
        <w:t> </w:t>
      </w:r>
      <w:r>
        <w:rPr>
          <w:w w:val="105"/>
        </w:rPr>
        <w:t>to</w:t>
      </w:r>
      <w:r>
        <w:rPr>
          <w:spacing w:val="-5"/>
          <w:w w:val="105"/>
        </w:rPr>
        <w:t> </w:t>
      </w:r>
      <w:r>
        <w:rPr>
          <w:w w:val="105"/>
        </w:rPr>
        <w:t>be</w:t>
      </w:r>
      <w:r>
        <w:rPr>
          <w:spacing w:val="-5"/>
          <w:w w:val="105"/>
        </w:rPr>
        <w:t> </w:t>
      </w:r>
      <w:r>
        <w:rPr>
          <w:w w:val="105"/>
        </w:rPr>
        <w:t>fixed,</w:t>
      </w:r>
      <w:r>
        <w:rPr>
          <w:spacing w:val="-5"/>
          <w:w w:val="105"/>
        </w:rPr>
        <w:t> </w:t>
      </w:r>
      <w:r>
        <w:rPr>
          <w:w w:val="105"/>
        </w:rPr>
        <w:t>and</w:t>
      </w:r>
      <w:r>
        <w:rPr>
          <w:spacing w:val="-5"/>
          <w:w w:val="105"/>
        </w:rPr>
        <w:t> </w:t>
      </w:r>
      <w:r>
        <w:rPr>
          <w:w w:val="105"/>
        </w:rPr>
        <w:t>it’s</w:t>
      </w:r>
      <w:r>
        <w:rPr>
          <w:spacing w:val="-5"/>
          <w:w w:val="105"/>
        </w:rPr>
        <w:t> </w:t>
      </w:r>
      <w:bookmarkStart w:name="_bookmark404" w:id="439"/>
      <w:bookmarkEnd w:id="439"/>
      <w:r>
        <w:rPr>
          <w:w w:val="105"/>
        </w:rPr>
        <w:t>no</w:t>
      </w:r>
      <w:r>
        <w:rPr>
          <w:spacing w:val="-5"/>
          <w:w w:val="105"/>
        </w:rPr>
        <w:t> </w:t>
      </w:r>
      <w:r>
        <w:rPr>
          <w:w w:val="105"/>
        </w:rPr>
        <w:t>fun</w:t>
      </w:r>
      <w:r>
        <w:rPr>
          <w:spacing w:val="-5"/>
          <w:w w:val="105"/>
        </w:rPr>
        <w:t> </w:t>
      </w:r>
      <w:r>
        <w:rPr>
          <w:w w:val="105"/>
        </w:rPr>
        <w:t>to</w:t>
      </w:r>
      <w:r>
        <w:rPr>
          <w:spacing w:val="-5"/>
          <w:w w:val="105"/>
        </w:rPr>
        <w:t> </w:t>
      </w:r>
      <w:r>
        <w:rPr>
          <w:w w:val="105"/>
        </w:rPr>
        <w:t>talk</w:t>
      </w:r>
      <w:r>
        <w:rPr>
          <w:spacing w:val="-5"/>
          <w:w w:val="105"/>
        </w:rPr>
        <w:t> </w:t>
      </w:r>
      <w:r>
        <w:rPr>
          <w:w w:val="105"/>
        </w:rPr>
        <w:t>about</w:t>
      </w:r>
      <w:r>
        <w:rPr>
          <w:spacing w:val="-5"/>
          <w:w w:val="105"/>
        </w:rPr>
        <w:t> </w:t>
      </w:r>
      <w:r>
        <w:rPr>
          <w:w w:val="105"/>
        </w:rPr>
        <w:t>things</w:t>
      </w:r>
      <w:r>
        <w:rPr>
          <w:spacing w:val="-4"/>
          <w:w w:val="105"/>
        </w:rPr>
        <w:t> </w:t>
      </w:r>
      <w:r>
        <w:rPr>
          <w:w w:val="105"/>
        </w:rPr>
        <w:t>you</w:t>
      </w:r>
    </w:p>
    <w:p>
      <w:pPr>
        <w:pStyle w:val="BodyText"/>
        <w:spacing w:line="247" w:lineRule="auto" w:before="9"/>
        <w:ind w:right="117"/>
        <w:jc w:val="both"/>
      </w:pPr>
      <w:r>
        <w:rPr>
          <w:w w:val="105"/>
        </w:rPr>
        <w:t>cannot control. Plus, phrases like </w:t>
      </w:r>
      <w:r>
        <w:rPr>
          <w:i/>
          <w:w w:val="105"/>
        </w:rPr>
        <w:t>biological determinism </w:t>
      </w:r>
      <w:r>
        <w:rPr>
          <w:w w:val="105"/>
        </w:rPr>
        <w:t>makes it sound like</w:t>
      </w:r>
      <w:r>
        <w:rPr>
          <w:spacing w:val="1"/>
          <w:w w:val="105"/>
        </w:rPr>
        <w:t> </w:t>
      </w:r>
      <w:r>
        <w:rPr>
          <w:w w:val="105"/>
        </w:rPr>
        <w:t>certain individuals are destined for success and others doomed to failure. But</w:t>
      </w:r>
      <w:r>
        <w:rPr>
          <w:spacing w:val="1"/>
          <w:w w:val="105"/>
        </w:rPr>
        <w:t> </w:t>
      </w:r>
      <w:r>
        <w:rPr>
          <w:w w:val="105"/>
        </w:rPr>
        <w:t>this</w:t>
      </w:r>
      <w:r>
        <w:rPr>
          <w:spacing w:val="-7"/>
          <w:w w:val="105"/>
        </w:rPr>
        <w:t> </w:t>
      </w:r>
      <w:r>
        <w:rPr>
          <w:w w:val="105"/>
        </w:rPr>
        <w:t>is</w:t>
      </w:r>
      <w:r>
        <w:rPr>
          <w:spacing w:val="-7"/>
          <w:w w:val="105"/>
        </w:rPr>
        <w:t> </w:t>
      </w:r>
      <w:r>
        <w:rPr>
          <w:w w:val="105"/>
        </w:rPr>
        <w:t>a</w:t>
      </w:r>
      <w:r>
        <w:rPr>
          <w:spacing w:val="-7"/>
          <w:w w:val="105"/>
        </w:rPr>
        <w:t> </w:t>
      </w:r>
      <w:r>
        <w:rPr>
          <w:w w:val="105"/>
        </w:rPr>
        <w:t>shortsighted</w:t>
      </w:r>
      <w:r>
        <w:rPr>
          <w:spacing w:val="-5"/>
          <w:w w:val="105"/>
        </w:rPr>
        <w:t> </w:t>
      </w:r>
      <w:r>
        <w:rPr>
          <w:w w:val="105"/>
        </w:rPr>
        <w:t>view</w:t>
      </w:r>
      <w:r>
        <w:rPr>
          <w:spacing w:val="-7"/>
          <w:w w:val="105"/>
        </w:rPr>
        <w:t> </w:t>
      </w:r>
      <w:r>
        <w:rPr>
          <w:w w:val="105"/>
        </w:rPr>
        <w:t>of</w:t>
      </w:r>
      <w:r>
        <w:rPr>
          <w:spacing w:val="-7"/>
          <w:w w:val="105"/>
        </w:rPr>
        <w:t> </w:t>
      </w:r>
      <w:r>
        <w:rPr>
          <w:w w:val="105"/>
        </w:rPr>
        <w:t>the</w:t>
      </w:r>
      <w:r>
        <w:rPr>
          <w:spacing w:val="-6"/>
          <w:w w:val="105"/>
        </w:rPr>
        <w:t> </w:t>
      </w:r>
      <w:r>
        <w:rPr>
          <w:w w:val="105"/>
        </w:rPr>
        <w:t>influence</w:t>
      </w:r>
      <w:r>
        <w:rPr>
          <w:spacing w:val="-7"/>
          <w:w w:val="105"/>
        </w:rPr>
        <w:t> </w:t>
      </w:r>
      <w:r>
        <w:rPr>
          <w:w w:val="105"/>
        </w:rPr>
        <w:t>of</w:t>
      </w:r>
      <w:r>
        <w:rPr>
          <w:spacing w:val="-7"/>
          <w:w w:val="105"/>
        </w:rPr>
        <w:t> </w:t>
      </w:r>
      <w:r>
        <w:rPr>
          <w:w w:val="105"/>
        </w:rPr>
        <w:t>genes</w:t>
      </w:r>
      <w:r>
        <w:rPr>
          <w:spacing w:val="-6"/>
          <w:w w:val="105"/>
        </w:rPr>
        <w:t> </w:t>
      </w:r>
      <w:r>
        <w:rPr>
          <w:w w:val="105"/>
        </w:rPr>
        <w:t>on</w:t>
      </w:r>
      <w:r>
        <w:rPr>
          <w:spacing w:val="-6"/>
          <w:w w:val="105"/>
        </w:rPr>
        <w:t> </w:t>
      </w:r>
      <w:r>
        <w:rPr>
          <w:w w:val="105"/>
        </w:rPr>
        <w:t>behavior.</w:t>
      </w:r>
    </w:p>
    <w:p>
      <w:pPr>
        <w:pStyle w:val="BodyText"/>
        <w:spacing w:line="247" w:lineRule="auto"/>
        <w:ind w:right="117" w:firstLine="288"/>
        <w:jc w:val="both"/>
      </w:pPr>
      <w:r>
        <w:rPr>
          <w:w w:val="105"/>
          <w:shd w:fill="FDF9D7" w:color="auto" w:val="clear"/>
        </w:rPr>
        <w:t>The strength of genetics is also their weakness.</w:t>
      </w:r>
      <w:r>
        <w:rPr>
          <w:w w:val="105"/>
        </w:rPr>
        <w:t> </w:t>
      </w:r>
      <w:r>
        <w:rPr>
          <w:w w:val="105"/>
          <w:shd w:fill="FDF9D7" w:color="auto" w:val="clear"/>
        </w:rPr>
        <w:t>Genes cannot be easily</w:t>
      </w:r>
      <w:r>
        <w:rPr>
          <w:spacing w:val="1"/>
          <w:w w:val="105"/>
        </w:rPr>
        <w:t> </w:t>
      </w:r>
      <w:r>
        <w:rPr>
          <w:w w:val="105"/>
          <w:shd w:fill="FDF9D7" w:color="auto" w:val="clear"/>
        </w:rPr>
        <w:t>changed,</w:t>
      </w:r>
      <w:r>
        <w:rPr>
          <w:spacing w:val="1"/>
          <w:w w:val="105"/>
          <w:shd w:fill="FDF9D7" w:color="auto" w:val="clear"/>
        </w:rPr>
        <w:t> </w:t>
      </w:r>
      <w:r>
        <w:rPr>
          <w:w w:val="105"/>
          <w:shd w:fill="FDF9D7" w:color="auto" w:val="clear"/>
        </w:rPr>
        <w:t>which</w:t>
      </w:r>
      <w:r>
        <w:rPr>
          <w:spacing w:val="1"/>
          <w:w w:val="105"/>
          <w:shd w:fill="FDF9D7" w:color="auto" w:val="clear"/>
        </w:rPr>
        <w:t> </w:t>
      </w:r>
      <w:r>
        <w:rPr>
          <w:w w:val="105"/>
          <w:shd w:fill="FDF9D7" w:color="auto" w:val="clear"/>
        </w:rPr>
        <w:t>means</w:t>
      </w:r>
      <w:r>
        <w:rPr>
          <w:spacing w:val="1"/>
          <w:w w:val="105"/>
          <w:shd w:fill="FDF9D7" w:color="auto" w:val="clear"/>
        </w:rPr>
        <w:t> </w:t>
      </w:r>
      <w:r>
        <w:rPr>
          <w:w w:val="105"/>
          <w:shd w:fill="FDF9D7" w:color="auto" w:val="clear"/>
        </w:rPr>
        <w:t>they</w:t>
      </w:r>
      <w:r>
        <w:rPr>
          <w:spacing w:val="1"/>
          <w:w w:val="105"/>
          <w:shd w:fill="FDF9D7" w:color="auto" w:val="clear"/>
        </w:rPr>
        <w:t> </w:t>
      </w:r>
      <w:r>
        <w:rPr>
          <w:w w:val="105"/>
          <w:shd w:fill="FDF9D7" w:color="auto" w:val="clear"/>
        </w:rPr>
        <w:t>provide</w:t>
      </w:r>
      <w:r>
        <w:rPr>
          <w:spacing w:val="1"/>
          <w:w w:val="105"/>
          <w:shd w:fill="FDF9D7" w:color="auto" w:val="clear"/>
        </w:rPr>
        <w:t> </w:t>
      </w:r>
      <w:r>
        <w:rPr>
          <w:w w:val="105"/>
          <w:shd w:fill="FDF9D7" w:color="auto" w:val="clear"/>
        </w:rPr>
        <w:t>a</w:t>
      </w:r>
      <w:r>
        <w:rPr>
          <w:spacing w:val="1"/>
          <w:w w:val="105"/>
          <w:shd w:fill="FDF9D7" w:color="auto" w:val="clear"/>
        </w:rPr>
        <w:t> </w:t>
      </w:r>
      <w:r>
        <w:rPr>
          <w:w w:val="105"/>
          <w:shd w:fill="FDF9D7" w:color="auto" w:val="clear"/>
        </w:rPr>
        <w:t>powerful</w:t>
      </w:r>
      <w:r>
        <w:rPr>
          <w:spacing w:val="1"/>
          <w:w w:val="105"/>
          <w:shd w:fill="FDF9D7" w:color="auto" w:val="clear"/>
        </w:rPr>
        <w:t> </w:t>
      </w:r>
      <w:r>
        <w:rPr>
          <w:w w:val="105"/>
          <w:shd w:fill="FDF9D7" w:color="auto" w:val="clear"/>
        </w:rPr>
        <w:t>advantage</w:t>
      </w:r>
      <w:r>
        <w:rPr>
          <w:spacing w:val="1"/>
          <w:w w:val="105"/>
          <w:shd w:fill="FDF9D7" w:color="auto" w:val="clear"/>
        </w:rPr>
        <w:t> </w:t>
      </w:r>
      <w:r>
        <w:rPr>
          <w:w w:val="105"/>
          <w:shd w:fill="FDF9D7" w:color="auto" w:val="clear"/>
        </w:rPr>
        <w:t>in</w:t>
      </w:r>
      <w:r>
        <w:rPr>
          <w:spacing w:val="1"/>
          <w:w w:val="105"/>
          <w:shd w:fill="FDF9D7" w:color="auto" w:val="clear"/>
        </w:rPr>
        <w:t> </w:t>
      </w:r>
      <w:r>
        <w:rPr>
          <w:w w:val="105"/>
          <w:shd w:fill="FDF9D7" w:color="auto" w:val="clear"/>
        </w:rPr>
        <w:t>favorable</w:t>
      </w:r>
      <w:r>
        <w:rPr>
          <w:spacing w:val="1"/>
          <w:w w:val="105"/>
        </w:rPr>
        <w:t> </w:t>
      </w:r>
      <w:r>
        <w:rPr>
          <w:w w:val="105"/>
          <w:shd w:fill="FDF9D7" w:color="auto" w:val="clear"/>
        </w:rPr>
        <w:t>circumstances and a serious disadvantage in unfavorable circumstances</w:t>
      </w:r>
      <w:r>
        <w:rPr>
          <w:w w:val="105"/>
        </w:rPr>
        <w:t>. If you</w:t>
      </w:r>
      <w:r>
        <w:rPr>
          <w:spacing w:val="1"/>
          <w:w w:val="105"/>
        </w:rPr>
        <w:t> </w:t>
      </w:r>
      <w:r>
        <w:rPr>
          <w:w w:val="105"/>
        </w:rPr>
        <w:t>want to dunk a basketball, being seven feet tall is very useful. If you want to</w:t>
      </w:r>
      <w:r>
        <w:rPr>
          <w:spacing w:val="1"/>
          <w:w w:val="105"/>
        </w:rPr>
        <w:t> </w:t>
      </w:r>
      <w:r>
        <w:rPr>
          <w:w w:val="105"/>
        </w:rPr>
        <w:t>perform a gymnastics routine, being seven feet tall is a great hindrance. Our</w:t>
      </w:r>
      <w:r>
        <w:rPr>
          <w:spacing w:val="1"/>
          <w:w w:val="105"/>
        </w:rPr>
        <w:t> </w:t>
      </w:r>
      <w:r>
        <w:rPr>
          <w:w w:val="105"/>
        </w:rPr>
        <w:t>environment</w:t>
      </w:r>
      <w:r>
        <w:rPr>
          <w:spacing w:val="-10"/>
          <w:w w:val="105"/>
        </w:rPr>
        <w:t> </w:t>
      </w:r>
      <w:r>
        <w:rPr>
          <w:w w:val="105"/>
        </w:rPr>
        <w:t>determines</w:t>
      </w:r>
      <w:r>
        <w:rPr>
          <w:spacing w:val="-9"/>
          <w:w w:val="105"/>
        </w:rPr>
        <w:t> </w:t>
      </w:r>
      <w:r>
        <w:rPr>
          <w:w w:val="105"/>
        </w:rPr>
        <w:t>the</w:t>
      </w:r>
      <w:r>
        <w:rPr>
          <w:spacing w:val="-9"/>
          <w:w w:val="105"/>
        </w:rPr>
        <w:t> </w:t>
      </w:r>
      <w:r>
        <w:rPr>
          <w:w w:val="105"/>
        </w:rPr>
        <w:t>suitability</w:t>
      </w:r>
      <w:r>
        <w:rPr>
          <w:spacing w:val="-9"/>
          <w:w w:val="105"/>
        </w:rPr>
        <w:t> </w:t>
      </w:r>
      <w:r>
        <w:rPr>
          <w:w w:val="105"/>
        </w:rPr>
        <w:t>of</w:t>
      </w:r>
      <w:r>
        <w:rPr>
          <w:spacing w:val="-9"/>
          <w:w w:val="105"/>
        </w:rPr>
        <w:t> </w:t>
      </w:r>
      <w:r>
        <w:rPr>
          <w:w w:val="105"/>
        </w:rPr>
        <w:t>our</w:t>
      </w:r>
      <w:r>
        <w:rPr>
          <w:spacing w:val="-9"/>
          <w:w w:val="105"/>
        </w:rPr>
        <w:t> </w:t>
      </w:r>
      <w:r>
        <w:rPr>
          <w:w w:val="105"/>
        </w:rPr>
        <w:t>genes</w:t>
      </w:r>
      <w:r>
        <w:rPr>
          <w:spacing w:val="-9"/>
          <w:w w:val="105"/>
        </w:rPr>
        <w:t> </w:t>
      </w:r>
      <w:r>
        <w:rPr>
          <w:w w:val="105"/>
        </w:rPr>
        <w:t>and</w:t>
      </w:r>
      <w:r>
        <w:rPr>
          <w:spacing w:val="-10"/>
          <w:w w:val="105"/>
        </w:rPr>
        <w:t> </w:t>
      </w:r>
      <w:r>
        <w:rPr>
          <w:w w:val="105"/>
        </w:rPr>
        <w:t>the</w:t>
      </w:r>
      <w:r>
        <w:rPr>
          <w:spacing w:val="-9"/>
          <w:w w:val="105"/>
        </w:rPr>
        <w:t> </w:t>
      </w:r>
      <w:r>
        <w:rPr>
          <w:w w:val="105"/>
        </w:rPr>
        <w:t>utility</w:t>
      </w:r>
      <w:r>
        <w:rPr>
          <w:spacing w:val="-9"/>
          <w:w w:val="105"/>
        </w:rPr>
        <w:t> </w:t>
      </w:r>
      <w:r>
        <w:rPr>
          <w:w w:val="105"/>
        </w:rPr>
        <w:t>of</w:t>
      </w:r>
      <w:r>
        <w:rPr>
          <w:spacing w:val="-9"/>
          <w:w w:val="105"/>
        </w:rPr>
        <w:t> </w:t>
      </w:r>
      <w:r>
        <w:rPr>
          <w:w w:val="105"/>
        </w:rPr>
        <w:t>our</w:t>
      </w:r>
      <w:r>
        <w:rPr>
          <w:spacing w:val="-9"/>
          <w:w w:val="105"/>
        </w:rPr>
        <w:t> </w:t>
      </w:r>
      <w:r>
        <w:rPr>
          <w:w w:val="105"/>
        </w:rPr>
        <w:t>natural</w:t>
      </w:r>
      <w:r>
        <w:rPr>
          <w:spacing w:val="-71"/>
          <w:w w:val="105"/>
        </w:rPr>
        <w:t> </w:t>
      </w:r>
      <w:r>
        <w:rPr>
          <w:w w:val="105"/>
        </w:rPr>
        <w:t>talents. When our environment changes, so do the qualities that determine</w:t>
      </w:r>
      <w:r>
        <w:rPr>
          <w:spacing w:val="1"/>
          <w:w w:val="105"/>
        </w:rPr>
        <w:t> </w:t>
      </w:r>
      <w:r>
        <w:rPr>
          <w:w w:val="105"/>
        </w:rPr>
        <w:t>success.</w:t>
      </w:r>
    </w:p>
    <w:p>
      <w:pPr>
        <w:pStyle w:val="BodyText"/>
        <w:spacing w:line="247" w:lineRule="auto"/>
        <w:ind w:right="119" w:firstLine="288"/>
        <w:jc w:val="both"/>
      </w:pPr>
      <w:r>
        <w:rPr>
          <w:w w:val="105"/>
        </w:rPr>
        <w:t>This is true not just for physical characteristics but for mental ones as well.</w:t>
      </w:r>
      <w:r>
        <w:rPr>
          <w:spacing w:val="1"/>
          <w:w w:val="105"/>
        </w:rPr>
        <w:t> </w:t>
      </w:r>
      <w:r>
        <w:rPr>
          <w:w w:val="105"/>
        </w:rPr>
        <w:t>I’m smart if you ask me about habits and human behavior; not so much when it</w:t>
      </w:r>
      <w:r>
        <w:rPr>
          <w:spacing w:val="-71"/>
          <w:w w:val="105"/>
        </w:rPr>
        <w:t> </w:t>
      </w:r>
      <w:r>
        <w:rPr>
          <w:w w:val="105"/>
        </w:rPr>
        <w:t>comes to knitting, rocket propulsion, or guitar chords. Competence is highly</w:t>
      </w:r>
      <w:r>
        <w:rPr>
          <w:spacing w:val="1"/>
          <w:w w:val="105"/>
        </w:rPr>
        <w:t> </w:t>
      </w:r>
      <w:r>
        <w:rPr>
          <w:w w:val="105"/>
        </w:rPr>
        <w:t>dependent</w:t>
      </w:r>
      <w:r>
        <w:rPr>
          <w:spacing w:val="-4"/>
          <w:w w:val="105"/>
        </w:rPr>
        <w:t> </w:t>
      </w:r>
      <w:r>
        <w:rPr>
          <w:w w:val="105"/>
        </w:rPr>
        <w:t>on</w:t>
      </w:r>
      <w:r>
        <w:rPr>
          <w:spacing w:val="-2"/>
          <w:w w:val="105"/>
        </w:rPr>
        <w:t> </w:t>
      </w:r>
      <w:r>
        <w:rPr>
          <w:w w:val="105"/>
        </w:rPr>
        <w:t>context.</w:t>
      </w:r>
    </w:p>
    <w:p>
      <w:pPr>
        <w:pStyle w:val="BodyText"/>
        <w:spacing w:line="247" w:lineRule="auto"/>
        <w:ind w:right="119" w:firstLine="288"/>
        <w:jc w:val="both"/>
      </w:pPr>
      <w:r>
        <w:rPr>
          <w:w w:val="105"/>
          <w:shd w:fill="FDF9D7" w:color="auto" w:val="clear"/>
        </w:rPr>
        <w:t>The people at the top of any competitive field are not only well trained, they</w:t>
      </w:r>
      <w:r>
        <w:rPr>
          <w:spacing w:val="1"/>
          <w:w w:val="105"/>
        </w:rPr>
        <w:t> </w:t>
      </w:r>
      <w:r>
        <w:rPr>
          <w:w w:val="105"/>
          <w:shd w:fill="FDF9D7" w:color="auto" w:val="clear"/>
        </w:rPr>
        <w:t>are also well suited to the task</w:t>
      </w:r>
      <w:r>
        <w:rPr>
          <w:w w:val="105"/>
        </w:rPr>
        <w:t>. And this is why, if you want to be truly great,</w:t>
      </w:r>
      <w:r>
        <w:rPr>
          <w:spacing w:val="1"/>
          <w:w w:val="105"/>
        </w:rPr>
        <w:t> </w:t>
      </w:r>
      <w:r>
        <w:rPr>
          <w:w w:val="105"/>
        </w:rPr>
        <w:t>selecting</w:t>
      </w:r>
      <w:r>
        <w:rPr>
          <w:spacing w:val="-4"/>
          <w:w w:val="105"/>
        </w:rPr>
        <w:t> </w:t>
      </w:r>
      <w:r>
        <w:rPr>
          <w:w w:val="105"/>
        </w:rPr>
        <w:t>the</w:t>
      </w:r>
      <w:r>
        <w:rPr>
          <w:spacing w:val="-4"/>
          <w:w w:val="105"/>
        </w:rPr>
        <w:t> </w:t>
      </w:r>
      <w:r>
        <w:rPr>
          <w:w w:val="105"/>
        </w:rPr>
        <w:t>right</w:t>
      </w:r>
      <w:r>
        <w:rPr>
          <w:spacing w:val="-4"/>
          <w:w w:val="105"/>
        </w:rPr>
        <w:t> </w:t>
      </w:r>
      <w:r>
        <w:rPr>
          <w:w w:val="105"/>
        </w:rPr>
        <w:t>place</w:t>
      </w:r>
      <w:r>
        <w:rPr>
          <w:spacing w:val="-4"/>
          <w:w w:val="105"/>
        </w:rPr>
        <w:t> </w:t>
      </w:r>
      <w:r>
        <w:rPr>
          <w:w w:val="105"/>
        </w:rPr>
        <w:t>to</w:t>
      </w:r>
      <w:r>
        <w:rPr>
          <w:spacing w:val="-3"/>
          <w:w w:val="105"/>
        </w:rPr>
        <w:t> </w:t>
      </w:r>
      <w:r>
        <w:rPr>
          <w:w w:val="105"/>
        </w:rPr>
        <w:t>focus</w:t>
      </w:r>
      <w:r>
        <w:rPr>
          <w:spacing w:val="-4"/>
          <w:w w:val="105"/>
        </w:rPr>
        <w:t> </w:t>
      </w:r>
      <w:r>
        <w:rPr>
          <w:w w:val="105"/>
        </w:rPr>
        <w:t>is</w:t>
      </w:r>
      <w:r>
        <w:rPr>
          <w:spacing w:val="-5"/>
          <w:w w:val="105"/>
        </w:rPr>
        <w:t> </w:t>
      </w:r>
      <w:r>
        <w:rPr>
          <w:w w:val="105"/>
        </w:rPr>
        <w:t>crucial.</w:t>
      </w:r>
    </w:p>
    <w:p>
      <w:pPr>
        <w:pStyle w:val="BodyText"/>
        <w:spacing w:line="247" w:lineRule="auto"/>
        <w:ind w:right="117" w:firstLine="288"/>
        <w:jc w:val="both"/>
      </w:pPr>
      <w:r>
        <w:rPr>
          <w:w w:val="105"/>
        </w:rPr>
        <w:t>In short: genes do not determine your destiny. They determine your areas of</w:t>
      </w:r>
      <w:r>
        <w:rPr>
          <w:spacing w:val="1"/>
          <w:w w:val="105"/>
        </w:rPr>
        <w:t> </w:t>
      </w:r>
      <w:r>
        <w:rPr>
          <w:w w:val="105"/>
        </w:rPr>
        <w:t>opportunity. As physician Gabor Mate notes, “</w:t>
      </w:r>
      <w:bookmarkStart w:name="_bookmark405" w:id="440"/>
      <w:bookmarkEnd w:id="440"/>
      <w:r>
        <w:rPr>
          <w:w w:val="105"/>
        </w:rPr>
        <w:t>G</w:t>
      </w:r>
      <w:r>
        <w:rPr>
          <w:w w:val="105"/>
        </w:rPr>
        <w:t>enes can predispose, but they</w:t>
      </w:r>
      <w:r>
        <w:rPr>
          <w:spacing w:val="1"/>
          <w:w w:val="105"/>
        </w:rPr>
        <w:t> </w:t>
      </w:r>
      <w:r>
        <w:rPr>
          <w:w w:val="105"/>
        </w:rPr>
        <w:t>don’t</w:t>
      </w:r>
      <w:r>
        <w:rPr>
          <w:spacing w:val="-17"/>
          <w:w w:val="105"/>
        </w:rPr>
        <w:t> </w:t>
      </w:r>
      <w:r>
        <w:rPr>
          <w:w w:val="105"/>
        </w:rPr>
        <w:t>predetermine.”</w:t>
      </w:r>
      <w:r>
        <w:rPr>
          <w:spacing w:val="-17"/>
          <w:w w:val="105"/>
        </w:rPr>
        <w:t> </w:t>
      </w:r>
      <w:r>
        <w:rPr>
          <w:w w:val="105"/>
        </w:rPr>
        <w:t>The</w:t>
      </w:r>
      <w:r>
        <w:rPr>
          <w:spacing w:val="-16"/>
          <w:w w:val="105"/>
        </w:rPr>
        <w:t> </w:t>
      </w:r>
      <w:r>
        <w:rPr>
          <w:w w:val="105"/>
        </w:rPr>
        <w:t>areas</w:t>
      </w:r>
      <w:r>
        <w:rPr>
          <w:spacing w:val="-16"/>
          <w:w w:val="105"/>
        </w:rPr>
        <w:t> </w:t>
      </w:r>
      <w:r>
        <w:rPr>
          <w:w w:val="105"/>
        </w:rPr>
        <w:t>where</w:t>
      </w:r>
      <w:r>
        <w:rPr>
          <w:spacing w:val="-16"/>
          <w:w w:val="105"/>
        </w:rPr>
        <w:t> </w:t>
      </w:r>
      <w:r>
        <w:rPr>
          <w:w w:val="105"/>
        </w:rPr>
        <w:t>you</w:t>
      </w:r>
      <w:r>
        <w:rPr>
          <w:spacing w:val="-17"/>
          <w:w w:val="105"/>
        </w:rPr>
        <w:t> </w:t>
      </w:r>
      <w:r>
        <w:rPr>
          <w:w w:val="105"/>
        </w:rPr>
        <w:t>are</w:t>
      </w:r>
      <w:r>
        <w:rPr>
          <w:spacing w:val="-16"/>
          <w:w w:val="105"/>
        </w:rPr>
        <w:t> </w:t>
      </w:r>
      <w:r>
        <w:rPr>
          <w:w w:val="105"/>
        </w:rPr>
        <w:t>genetically</w:t>
      </w:r>
      <w:r>
        <w:rPr>
          <w:spacing w:val="-16"/>
          <w:w w:val="105"/>
        </w:rPr>
        <w:t> </w:t>
      </w:r>
      <w:r>
        <w:rPr>
          <w:w w:val="105"/>
        </w:rPr>
        <w:t>predisposed</w:t>
      </w:r>
      <w:r>
        <w:rPr>
          <w:spacing w:val="-16"/>
          <w:w w:val="105"/>
        </w:rPr>
        <w:t> </w:t>
      </w:r>
      <w:r>
        <w:rPr>
          <w:w w:val="105"/>
        </w:rPr>
        <w:t>to</w:t>
      </w:r>
      <w:r>
        <w:rPr>
          <w:spacing w:val="-17"/>
          <w:w w:val="105"/>
        </w:rPr>
        <w:t> </w:t>
      </w:r>
      <w:r>
        <w:rPr>
          <w:w w:val="105"/>
        </w:rPr>
        <w:t>success</w:t>
      </w:r>
      <w:r>
        <w:rPr>
          <w:spacing w:val="-71"/>
          <w:w w:val="105"/>
        </w:rPr>
        <w:t> </w:t>
      </w:r>
      <w:r>
        <w:rPr>
          <w:w w:val="105"/>
        </w:rPr>
        <w:t>are the areas where habits are more likely to be satisfying. The key is to direct</w:t>
      </w:r>
      <w:r>
        <w:rPr>
          <w:spacing w:val="1"/>
          <w:w w:val="105"/>
        </w:rPr>
        <w:t> </w:t>
      </w:r>
      <w:r>
        <w:rPr>
          <w:w w:val="105"/>
        </w:rPr>
        <w:t>your effort toward areas that both excite you and match your natural skills, to</w:t>
      </w:r>
      <w:r>
        <w:rPr>
          <w:spacing w:val="1"/>
          <w:w w:val="105"/>
        </w:rPr>
        <w:t> </w:t>
      </w:r>
      <w:r>
        <w:rPr>
          <w:w w:val="105"/>
        </w:rPr>
        <w:t>align</w:t>
      </w:r>
      <w:r>
        <w:rPr>
          <w:spacing w:val="-3"/>
          <w:w w:val="105"/>
        </w:rPr>
        <w:t> </w:t>
      </w:r>
      <w:r>
        <w:rPr>
          <w:w w:val="105"/>
        </w:rPr>
        <w:t>your</w:t>
      </w:r>
      <w:r>
        <w:rPr>
          <w:spacing w:val="-4"/>
          <w:w w:val="105"/>
        </w:rPr>
        <w:t> </w:t>
      </w:r>
      <w:r>
        <w:rPr>
          <w:w w:val="105"/>
        </w:rPr>
        <w:t>ambition</w:t>
      </w:r>
      <w:r>
        <w:rPr>
          <w:spacing w:val="-3"/>
          <w:w w:val="105"/>
        </w:rPr>
        <w:t> </w:t>
      </w:r>
      <w:r>
        <w:rPr>
          <w:w w:val="105"/>
        </w:rPr>
        <w:t>with</w:t>
      </w:r>
      <w:r>
        <w:rPr>
          <w:spacing w:val="-3"/>
          <w:w w:val="105"/>
        </w:rPr>
        <w:t> </w:t>
      </w:r>
      <w:r>
        <w:rPr>
          <w:w w:val="105"/>
        </w:rPr>
        <w:t>your</w:t>
      </w:r>
      <w:r>
        <w:rPr>
          <w:spacing w:val="-4"/>
          <w:w w:val="105"/>
        </w:rPr>
        <w:t> </w:t>
      </w:r>
      <w:r>
        <w:rPr>
          <w:w w:val="105"/>
        </w:rPr>
        <w:t>ability.</w:t>
      </w:r>
    </w:p>
    <w:p>
      <w:pPr>
        <w:spacing w:after="0" w:line="247" w:lineRule="auto"/>
        <w:jc w:val="both"/>
        <w:sectPr>
          <w:pgSz w:w="12240" w:h="15840"/>
          <w:pgMar w:top="1360" w:bottom="280" w:left="1340" w:right="1320"/>
        </w:sectPr>
      </w:pPr>
    </w:p>
    <w:p>
      <w:pPr>
        <w:pStyle w:val="BodyText"/>
        <w:spacing w:line="247" w:lineRule="auto" w:before="77"/>
        <w:ind w:right="117" w:firstLine="288"/>
        <w:jc w:val="both"/>
      </w:pPr>
      <w:r>
        <w:rPr>
          <w:w w:val="105"/>
        </w:rPr>
        <w:t>The obvious question is, “How do I figure out where the odds are in my</w:t>
      </w:r>
      <w:r>
        <w:rPr>
          <w:spacing w:val="1"/>
          <w:w w:val="105"/>
        </w:rPr>
        <w:t> </w:t>
      </w:r>
      <w:r>
        <w:rPr>
          <w:w w:val="105"/>
        </w:rPr>
        <w:t>favor?</w:t>
      </w:r>
      <w:r>
        <w:rPr>
          <w:spacing w:val="-10"/>
          <w:w w:val="105"/>
        </w:rPr>
        <w:t> </w:t>
      </w:r>
      <w:r>
        <w:rPr>
          <w:w w:val="105"/>
        </w:rPr>
        <w:t>How</w:t>
      </w:r>
      <w:r>
        <w:rPr>
          <w:spacing w:val="-10"/>
          <w:w w:val="105"/>
        </w:rPr>
        <w:t> </w:t>
      </w:r>
      <w:r>
        <w:rPr>
          <w:w w:val="105"/>
        </w:rPr>
        <w:t>do</w:t>
      </w:r>
      <w:r>
        <w:rPr>
          <w:spacing w:val="-9"/>
          <w:w w:val="105"/>
        </w:rPr>
        <w:t> </w:t>
      </w:r>
      <w:r>
        <w:rPr>
          <w:w w:val="105"/>
        </w:rPr>
        <w:t>I</w:t>
      </w:r>
      <w:r>
        <w:rPr>
          <w:spacing w:val="-10"/>
          <w:w w:val="105"/>
        </w:rPr>
        <w:t> </w:t>
      </w:r>
      <w:r>
        <w:rPr>
          <w:w w:val="105"/>
        </w:rPr>
        <w:t>identify</w:t>
      </w:r>
      <w:r>
        <w:rPr>
          <w:spacing w:val="-9"/>
          <w:w w:val="105"/>
        </w:rPr>
        <w:t> </w:t>
      </w:r>
      <w:r>
        <w:rPr>
          <w:w w:val="105"/>
        </w:rPr>
        <w:t>the</w:t>
      </w:r>
      <w:r>
        <w:rPr>
          <w:spacing w:val="-10"/>
          <w:w w:val="105"/>
        </w:rPr>
        <w:t> </w:t>
      </w:r>
      <w:r>
        <w:rPr>
          <w:w w:val="105"/>
        </w:rPr>
        <w:t>opportunities</w:t>
      </w:r>
      <w:r>
        <w:rPr>
          <w:spacing w:val="-10"/>
          <w:w w:val="105"/>
        </w:rPr>
        <w:t> </w:t>
      </w:r>
      <w:r>
        <w:rPr>
          <w:w w:val="105"/>
        </w:rPr>
        <w:t>and</w:t>
      </w:r>
      <w:r>
        <w:rPr>
          <w:spacing w:val="-9"/>
          <w:w w:val="105"/>
        </w:rPr>
        <w:t> </w:t>
      </w:r>
      <w:r>
        <w:rPr>
          <w:w w:val="105"/>
        </w:rPr>
        <w:t>habits</w:t>
      </w:r>
      <w:r>
        <w:rPr>
          <w:spacing w:val="-10"/>
          <w:w w:val="105"/>
        </w:rPr>
        <w:t> </w:t>
      </w:r>
      <w:r>
        <w:rPr>
          <w:w w:val="105"/>
        </w:rPr>
        <w:t>that</w:t>
      </w:r>
      <w:r>
        <w:rPr>
          <w:spacing w:val="-9"/>
          <w:w w:val="105"/>
        </w:rPr>
        <w:t> </w:t>
      </w:r>
      <w:r>
        <w:rPr>
          <w:w w:val="105"/>
        </w:rPr>
        <w:t>are</w:t>
      </w:r>
      <w:r>
        <w:rPr>
          <w:spacing w:val="-10"/>
          <w:w w:val="105"/>
        </w:rPr>
        <w:t> </w:t>
      </w:r>
      <w:r>
        <w:rPr>
          <w:w w:val="105"/>
        </w:rPr>
        <w:t>right</w:t>
      </w:r>
      <w:r>
        <w:rPr>
          <w:spacing w:val="-10"/>
          <w:w w:val="105"/>
        </w:rPr>
        <w:t> </w:t>
      </w:r>
      <w:r>
        <w:rPr>
          <w:w w:val="105"/>
        </w:rPr>
        <w:t>for</w:t>
      </w:r>
      <w:r>
        <w:rPr>
          <w:spacing w:val="-9"/>
          <w:w w:val="105"/>
        </w:rPr>
        <w:t> </w:t>
      </w:r>
      <w:r>
        <w:rPr>
          <w:w w:val="105"/>
        </w:rPr>
        <w:t>me?”</w:t>
      </w:r>
      <w:r>
        <w:rPr>
          <w:spacing w:val="-10"/>
          <w:w w:val="105"/>
        </w:rPr>
        <w:t> </w:t>
      </w:r>
      <w:r>
        <w:rPr>
          <w:w w:val="105"/>
        </w:rPr>
        <w:t>The</w:t>
      </w:r>
      <w:r>
        <w:rPr>
          <w:spacing w:val="-71"/>
          <w:w w:val="105"/>
        </w:rPr>
        <w:t> </w:t>
      </w:r>
      <w:r>
        <w:rPr>
          <w:w w:val="105"/>
        </w:rPr>
        <w:t>first</w:t>
      </w:r>
      <w:r>
        <w:rPr>
          <w:spacing w:val="-12"/>
          <w:w w:val="105"/>
        </w:rPr>
        <w:t> </w:t>
      </w:r>
      <w:r>
        <w:rPr>
          <w:w w:val="105"/>
        </w:rPr>
        <w:t>place</w:t>
      </w:r>
      <w:r>
        <w:rPr>
          <w:spacing w:val="-11"/>
          <w:w w:val="105"/>
        </w:rPr>
        <w:t> </w:t>
      </w:r>
      <w:r>
        <w:rPr>
          <w:w w:val="105"/>
        </w:rPr>
        <w:t>we</w:t>
      </w:r>
      <w:r>
        <w:rPr>
          <w:spacing w:val="-11"/>
          <w:w w:val="105"/>
        </w:rPr>
        <w:t> </w:t>
      </w:r>
      <w:r>
        <w:rPr>
          <w:w w:val="105"/>
        </w:rPr>
        <w:t>will</w:t>
      </w:r>
      <w:r>
        <w:rPr>
          <w:spacing w:val="-11"/>
          <w:w w:val="105"/>
        </w:rPr>
        <w:t> </w:t>
      </w:r>
      <w:r>
        <w:rPr>
          <w:w w:val="105"/>
        </w:rPr>
        <w:t>look</w:t>
      </w:r>
      <w:r>
        <w:rPr>
          <w:spacing w:val="-10"/>
          <w:w w:val="105"/>
        </w:rPr>
        <w:t> </w:t>
      </w:r>
      <w:r>
        <w:rPr>
          <w:w w:val="105"/>
        </w:rPr>
        <w:t>for</w:t>
      </w:r>
      <w:r>
        <w:rPr>
          <w:spacing w:val="-11"/>
          <w:w w:val="105"/>
        </w:rPr>
        <w:t> </w:t>
      </w:r>
      <w:r>
        <w:rPr>
          <w:w w:val="105"/>
        </w:rPr>
        <w:t>an</w:t>
      </w:r>
      <w:r>
        <w:rPr>
          <w:spacing w:val="-10"/>
          <w:w w:val="105"/>
        </w:rPr>
        <w:t> </w:t>
      </w:r>
      <w:r>
        <w:rPr>
          <w:w w:val="105"/>
        </w:rPr>
        <w:t>answer</w:t>
      </w:r>
      <w:r>
        <w:rPr>
          <w:spacing w:val="-11"/>
          <w:w w:val="105"/>
        </w:rPr>
        <w:t> </w:t>
      </w:r>
      <w:r>
        <w:rPr>
          <w:w w:val="105"/>
        </w:rPr>
        <w:t>is</w:t>
      </w:r>
      <w:r>
        <w:rPr>
          <w:spacing w:val="-11"/>
          <w:w w:val="105"/>
        </w:rPr>
        <w:t> </w:t>
      </w:r>
      <w:r>
        <w:rPr>
          <w:w w:val="105"/>
        </w:rPr>
        <w:t>by</w:t>
      </w:r>
      <w:r>
        <w:rPr>
          <w:spacing w:val="-10"/>
          <w:w w:val="105"/>
        </w:rPr>
        <w:t> </w:t>
      </w:r>
      <w:r>
        <w:rPr>
          <w:w w:val="105"/>
        </w:rPr>
        <w:t>understanding</w:t>
      </w:r>
      <w:r>
        <w:rPr>
          <w:spacing w:val="-10"/>
          <w:w w:val="105"/>
        </w:rPr>
        <w:t> </w:t>
      </w:r>
      <w:r>
        <w:rPr>
          <w:w w:val="105"/>
        </w:rPr>
        <w:t>your</w:t>
      </w:r>
      <w:r>
        <w:rPr>
          <w:spacing w:val="-12"/>
          <w:w w:val="105"/>
        </w:rPr>
        <w:t> </w:t>
      </w:r>
      <w:r>
        <w:rPr>
          <w:w w:val="105"/>
        </w:rPr>
        <w:t>personality.</w:t>
      </w:r>
    </w:p>
    <w:p>
      <w:pPr>
        <w:pStyle w:val="BodyText"/>
        <w:ind w:left="0"/>
        <w:rPr>
          <w:sz w:val="32"/>
        </w:rPr>
      </w:pPr>
    </w:p>
    <w:p>
      <w:pPr>
        <w:pStyle w:val="Heading4"/>
        <w:spacing w:before="207"/>
        <w:ind w:left="873" w:right="0"/>
        <w:jc w:val="left"/>
      </w:pPr>
      <w:bookmarkStart w:name="_bookmark406" w:id="441"/>
      <w:bookmarkEnd w:id="441"/>
      <w:r>
        <w:rPr>
          <w:b w:val="0"/>
        </w:rPr>
      </w:r>
      <w:r>
        <w:rPr/>
        <w:t>HOW</w:t>
      </w:r>
      <w:r>
        <w:rPr>
          <w:spacing w:val="37"/>
        </w:rPr>
        <w:t> </w:t>
      </w:r>
      <w:r>
        <w:rPr/>
        <w:t>YOUR</w:t>
      </w:r>
      <w:r>
        <w:rPr>
          <w:spacing w:val="36"/>
        </w:rPr>
        <w:t> </w:t>
      </w:r>
      <w:r>
        <w:rPr/>
        <w:t>PERSONALITY</w:t>
      </w:r>
      <w:r>
        <w:rPr>
          <w:spacing w:val="36"/>
        </w:rPr>
        <w:t> </w:t>
      </w:r>
      <w:r>
        <w:rPr/>
        <w:t>INFLUENCES</w:t>
      </w:r>
      <w:r>
        <w:rPr>
          <w:spacing w:val="36"/>
        </w:rPr>
        <w:t> </w:t>
      </w:r>
      <w:r>
        <w:rPr/>
        <w:t>YOUR</w:t>
      </w:r>
      <w:r>
        <w:rPr>
          <w:spacing w:val="36"/>
        </w:rPr>
        <w:t> </w:t>
      </w:r>
      <w:r>
        <w:rPr/>
        <w:t>HABITS</w:t>
      </w:r>
    </w:p>
    <w:p>
      <w:pPr>
        <w:pStyle w:val="BodyText"/>
        <w:spacing w:line="247" w:lineRule="auto" w:before="240"/>
        <w:ind w:right="117"/>
        <w:jc w:val="both"/>
      </w:pPr>
      <w:r>
        <w:rPr>
          <w:w w:val="105"/>
        </w:rPr>
        <w:t>Your</w:t>
      </w:r>
      <w:r>
        <w:rPr>
          <w:spacing w:val="-11"/>
          <w:w w:val="105"/>
        </w:rPr>
        <w:t> </w:t>
      </w:r>
      <w:r>
        <w:rPr>
          <w:w w:val="105"/>
        </w:rPr>
        <w:t>genes</w:t>
      </w:r>
      <w:r>
        <w:rPr>
          <w:spacing w:val="-10"/>
          <w:w w:val="105"/>
        </w:rPr>
        <w:t> </w:t>
      </w:r>
      <w:r>
        <w:rPr>
          <w:w w:val="105"/>
        </w:rPr>
        <w:t>are</w:t>
      </w:r>
      <w:r>
        <w:rPr>
          <w:spacing w:val="-10"/>
          <w:w w:val="105"/>
        </w:rPr>
        <w:t> </w:t>
      </w:r>
      <w:r>
        <w:rPr>
          <w:w w:val="105"/>
        </w:rPr>
        <w:t>operating</w:t>
      </w:r>
      <w:r>
        <w:rPr>
          <w:spacing w:val="-10"/>
          <w:w w:val="105"/>
        </w:rPr>
        <w:t> </w:t>
      </w:r>
      <w:r>
        <w:rPr>
          <w:w w:val="105"/>
        </w:rPr>
        <w:t>beneath</w:t>
      </w:r>
      <w:r>
        <w:rPr>
          <w:spacing w:val="-10"/>
          <w:w w:val="105"/>
        </w:rPr>
        <w:t> </w:t>
      </w:r>
      <w:r>
        <w:rPr>
          <w:w w:val="105"/>
        </w:rPr>
        <w:t>the</w:t>
      </w:r>
      <w:r>
        <w:rPr>
          <w:spacing w:val="-11"/>
          <w:w w:val="105"/>
        </w:rPr>
        <w:t> </w:t>
      </w:r>
      <w:r>
        <w:rPr>
          <w:w w:val="105"/>
        </w:rPr>
        <w:t>surface</w:t>
      </w:r>
      <w:r>
        <w:rPr>
          <w:spacing w:val="-10"/>
          <w:w w:val="105"/>
        </w:rPr>
        <w:t> </w:t>
      </w:r>
      <w:r>
        <w:rPr>
          <w:w w:val="105"/>
        </w:rPr>
        <w:t>of</w:t>
      </w:r>
      <w:r>
        <w:rPr>
          <w:spacing w:val="-10"/>
          <w:w w:val="105"/>
        </w:rPr>
        <w:t> </w:t>
      </w:r>
      <w:r>
        <w:rPr>
          <w:w w:val="105"/>
        </w:rPr>
        <w:t>every</w:t>
      </w:r>
      <w:r>
        <w:rPr>
          <w:spacing w:val="-10"/>
          <w:w w:val="105"/>
        </w:rPr>
        <w:t> </w:t>
      </w:r>
      <w:r>
        <w:rPr>
          <w:w w:val="105"/>
        </w:rPr>
        <w:t>habit.</w:t>
      </w:r>
      <w:r>
        <w:rPr>
          <w:spacing w:val="-10"/>
          <w:w w:val="105"/>
        </w:rPr>
        <w:t> </w:t>
      </w:r>
      <w:r>
        <w:rPr>
          <w:w w:val="105"/>
        </w:rPr>
        <w:t>Indeed,</w:t>
      </w:r>
      <w:r>
        <w:rPr>
          <w:spacing w:val="-11"/>
          <w:w w:val="105"/>
        </w:rPr>
        <w:t> </w:t>
      </w:r>
      <w:r>
        <w:rPr>
          <w:w w:val="105"/>
        </w:rPr>
        <w:t>beneath</w:t>
      </w:r>
      <w:r>
        <w:rPr>
          <w:spacing w:val="-10"/>
          <w:w w:val="105"/>
        </w:rPr>
        <w:t> </w:t>
      </w:r>
      <w:r>
        <w:rPr>
          <w:w w:val="105"/>
        </w:rPr>
        <w:t>the</w:t>
      </w:r>
      <w:r>
        <w:rPr>
          <w:spacing w:val="-71"/>
          <w:w w:val="105"/>
        </w:rPr>
        <w:t> </w:t>
      </w:r>
      <w:r>
        <w:rPr>
          <w:w w:val="105"/>
        </w:rPr>
        <w:t>surface</w:t>
      </w:r>
      <w:r>
        <w:rPr>
          <w:spacing w:val="-10"/>
          <w:w w:val="105"/>
        </w:rPr>
        <w:t> </w:t>
      </w:r>
      <w:r>
        <w:rPr>
          <w:w w:val="105"/>
        </w:rPr>
        <w:t>of</w:t>
      </w:r>
      <w:r>
        <w:rPr>
          <w:spacing w:val="-10"/>
          <w:w w:val="105"/>
        </w:rPr>
        <w:t> </w:t>
      </w:r>
      <w:r>
        <w:rPr>
          <w:w w:val="105"/>
        </w:rPr>
        <w:t>every</w:t>
      </w:r>
      <w:r>
        <w:rPr>
          <w:spacing w:val="-10"/>
          <w:w w:val="105"/>
        </w:rPr>
        <w:t> </w:t>
      </w:r>
      <w:r>
        <w:rPr>
          <w:i/>
          <w:w w:val="105"/>
        </w:rPr>
        <w:t>behavior</w:t>
      </w:r>
      <w:r>
        <w:rPr>
          <w:w w:val="105"/>
        </w:rPr>
        <w:t>.</w:t>
      </w:r>
      <w:r>
        <w:rPr>
          <w:spacing w:val="-9"/>
          <w:w w:val="105"/>
        </w:rPr>
        <w:t> </w:t>
      </w:r>
      <w:bookmarkStart w:name="_bookmark407" w:id="442"/>
      <w:bookmarkEnd w:id="442"/>
      <w:r>
        <w:rPr>
          <w:w w:val="105"/>
        </w:rPr>
        <w:t>G</w:t>
      </w:r>
      <w:r>
        <w:rPr>
          <w:w w:val="105"/>
        </w:rPr>
        <w:t>enes</w:t>
      </w:r>
      <w:r>
        <w:rPr>
          <w:spacing w:val="-10"/>
          <w:w w:val="105"/>
        </w:rPr>
        <w:t> </w:t>
      </w:r>
      <w:r>
        <w:rPr>
          <w:w w:val="105"/>
        </w:rPr>
        <w:t>have</w:t>
      </w:r>
      <w:r>
        <w:rPr>
          <w:spacing w:val="-10"/>
          <w:w w:val="105"/>
        </w:rPr>
        <w:t> </w:t>
      </w:r>
      <w:r>
        <w:rPr>
          <w:w w:val="105"/>
        </w:rPr>
        <w:t>been</w:t>
      </w:r>
      <w:r>
        <w:rPr>
          <w:spacing w:val="-9"/>
          <w:w w:val="105"/>
        </w:rPr>
        <w:t> </w:t>
      </w:r>
      <w:r>
        <w:rPr>
          <w:w w:val="105"/>
        </w:rPr>
        <w:t>shown</w:t>
      </w:r>
      <w:r>
        <w:rPr>
          <w:spacing w:val="-10"/>
          <w:w w:val="105"/>
        </w:rPr>
        <w:t> </w:t>
      </w:r>
      <w:r>
        <w:rPr>
          <w:w w:val="105"/>
        </w:rPr>
        <w:t>to</w:t>
      </w:r>
      <w:r>
        <w:rPr>
          <w:spacing w:val="-10"/>
          <w:w w:val="105"/>
        </w:rPr>
        <w:t> </w:t>
      </w:r>
      <w:r>
        <w:rPr>
          <w:w w:val="105"/>
        </w:rPr>
        <w:t>influence</w:t>
      </w:r>
      <w:r>
        <w:rPr>
          <w:spacing w:val="-9"/>
          <w:w w:val="105"/>
        </w:rPr>
        <w:t> </w:t>
      </w:r>
      <w:r>
        <w:rPr>
          <w:w w:val="105"/>
        </w:rPr>
        <w:t>everything</w:t>
      </w:r>
      <w:r>
        <w:rPr>
          <w:spacing w:val="-10"/>
          <w:w w:val="105"/>
        </w:rPr>
        <w:t> </w:t>
      </w:r>
      <w:r>
        <w:rPr>
          <w:w w:val="105"/>
        </w:rPr>
        <w:t>from</w:t>
      </w:r>
      <w:r>
        <w:rPr>
          <w:spacing w:val="-71"/>
          <w:w w:val="105"/>
        </w:rPr>
        <w:t> </w:t>
      </w:r>
      <w:r>
        <w:rPr>
          <w:w w:val="105"/>
        </w:rPr>
        <w:t>the number of hours you spend watching television to your likelihood to marry</w:t>
      </w:r>
      <w:r>
        <w:rPr>
          <w:spacing w:val="1"/>
          <w:w w:val="105"/>
        </w:rPr>
        <w:t> </w:t>
      </w:r>
      <w:r>
        <w:rPr>
          <w:w w:val="105"/>
        </w:rPr>
        <w:t>or</w:t>
      </w:r>
      <w:r>
        <w:rPr>
          <w:spacing w:val="-17"/>
          <w:w w:val="105"/>
        </w:rPr>
        <w:t> </w:t>
      </w:r>
      <w:r>
        <w:rPr>
          <w:w w:val="105"/>
        </w:rPr>
        <w:t>divorce</w:t>
      </w:r>
      <w:r>
        <w:rPr>
          <w:spacing w:val="-17"/>
          <w:w w:val="105"/>
        </w:rPr>
        <w:t> </w:t>
      </w:r>
      <w:r>
        <w:rPr>
          <w:w w:val="105"/>
        </w:rPr>
        <w:t>to</w:t>
      </w:r>
      <w:r>
        <w:rPr>
          <w:spacing w:val="-17"/>
          <w:w w:val="105"/>
        </w:rPr>
        <w:t> </w:t>
      </w:r>
      <w:r>
        <w:rPr>
          <w:w w:val="105"/>
        </w:rPr>
        <w:t>your</w:t>
      </w:r>
      <w:r>
        <w:rPr>
          <w:spacing w:val="-17"/>
          <w:w w:val="105"/>
        </w:rPr>
        <w:t> </w:t>
      </w:r>
      <w:r>
        <w:rPr>
          <w:w w:val="105"/>
        </w:rPr>
        <w:t>tendency</w:t>
      </w:r>
      <w:r>
        <w:rPr>
          <w:spacing w:val="-17"/>
          <w:w w:val="105"/>
        </w:rPr>
        <w:t> </w:t>
      </w:r>
      <w:r>
        <w:rPr>
          <w:w w:val="105"/>
        </w:rPr>
        <w:t>to</w:t>
      </w:r>
      <w:r>
        <w:rPr>
          <w:spacing w:val="-17"/>
          <w:w w:val="105"/>
        </w:rPr>
        <w:t> </w:t>
      </w:r>
      <w:r>
        <w:rPr>
          <w:w w:val="105"/>
        </w:rPr>
        <w:t>get</w:t>
      </w:r>
      <w:r>
        <w:rPr>
          <w:spacing w:val="-16"/>
          <w:w w:val="105"/>
        </w:rPr>
        <w:t> </w:t>
      </w:r>
      <w:r>
        <w:rPr>
          <w:w w:val="105"/>
        </w:rPr>
        <w:t>addicted</w:t>
      </w:r>
      <w:r>
        <w:rPr>
          <w:spacing w:val="-17"/>
          <w:w w:val="105"/>
        </w:rPr>
        <w:t> </w:t>
      </w:r>
      <w:r>
        <w:rPr>
          <w:w w:val="105"/>
        </w:rPr>
        <w:t>to</w:t>
      </w:r>
      <w:r>
        <w:rPr>
          <w:spacing w:val="-17"/>
          <w:w w:val="105"/>
        </w:rPr>
        <w:t> </w:t>
      </w:r>
      <w:r>
        <w:rPr>
          <w:w w:val="105"/>
        </w:rPr>
        <w:t>drugs,</w:t>
      </w:r>
      <w:r>
        <w:rPr>
          <w:spacing w:val="-17"/>
          <w:w w:val="105"/>
        </w:rPr>
        <w:t> </w:t>
      </w:r>
      <w:r>
        <w:rPr>
          <w:w w:val="105"/>
        </w:rPr>
        <w:t>alcohol,</w:t>
      </w:r>
      <w:r>
        <w:rPr>
          <w:spacing w:val="-17"/>
          <w:w w:val="105"/>
        </w:rPr>
        <w:t> </w:t>
      </w:r>
      <w:r>
        <w:rPr>
          <w:w w:val="105"/>
        </w:rPr>
        <w:t>or</w:t>
      </w:r>
      <w:r>
        <w:rPr>
          <w:spacing w:val="-17"/>
          <w:w w:val="105"/>
        </w:rPr>
        <w:t> </w:t>
      </w:r>
      <w:r>
        <w:rPr>
          <w:w w:val="105"/>
        </w:rPr>
        <w:t>nicotine.</w:t>
      </w:r>
      <w:r>
        <w:rPr>
          <w:spacing w:val="-16"/>
          <w:w w:val="105"/>
        </w:rPr>
        <w:t> </w:t>
      </w:r>
      <w:bookmarkStart w:name="_bookmark408" w:id="443"/>
      <w:bookmarkEnd w:id="443"/>
      <w:r>
        <w:rPr>
          <w:w w:val="105"/>
        </w:rPr>
        <w:t>T</w:t>
      </w:r>
      <w:r>
        <w:rPr>
          <w:w w:val="105"/>
        </w:rPr>
        <w:t>here’s</w:t>
      </w:r>
      <w:r>
        <w:rPr>
          <w:spacing w:val="-71"/>
          <w:w w:val="105"/>
        </w:rPr>
        <w:t> </w:t>
      </w:r>
      <w:r>
        <w:rPr>
          <w:w w:val="105"/>
        </w:rPr>
        <w:t>a strong genetic component to how obedient or rebellious you are when facing</w:t>
      </w:r>
      <w:r>
        <w:rPr>
          <w:spacing w:val="1"/>
          <w:w w:val="105"/>
        </w:rPr>
        <w:t> </w:t>
      </w:r>
      <w:r>
        <w:rPr>
          <w:w w:val="105"/>
        </w:rPr>
        <w:t>authority, how vulnerable or resistant you are to stressful events, how proactive</w:t>
      </w:r>
      <w:r>
        <w:rPr>
          <w:spacing w:val="-71"/>
          <w:w w:val="105"/>
        </w:rPr>
        <w:t> </w:t>
      </w:r>
      <w:r>
        <w:rPr>
          <w:w w:val="105"/>
        </w:rPr>
        <w:t>or reactive you tend to be, and even how captivated or bored you feel during</w:t>
      </w:r>
      <w:r>
        <w:rPr>
          <w:spacing w:val="1"/>
          <w:w w:val="105"/>
        </w:rPr>
        <w:t> </w:t>
      </w:r>
      <w:r>
        <w:rPr>
          <w:w w:val="105"/>
        </w:rPr>
        <w:t>sensory experiences like attending a concert. As </w:t>
      </w:r>
      <w:bookmarkStart w:name="_bookmark409" w:id="444"/>
      <w:bookmarkEnd w:id="444"/>
      <w:r>
        <w:rPr>
          <w:w w:val="105"/>
        </w:rPr>
        <w:t>R</w:t>
      </w:r>
      <w:r>
        <w:rPr>
          <w:w w:val="105"/>
        </w:rPr>
        <w:t>obert Plomin, a behavioral</w:t>
      </w:r>
      <w:r>
        <w:rPr>
          <w:spacing w:val="1"/>
          <w:w w:val="105"/>
        </w:rPr>
        <w:t> </w:t>
      </w:r>
      <w:r>
        <w:rPr>
          <w:w w:val="105"/>
        </w:rPr>
        <w:t>geneticist</w:t>
      </w:r>
      <w:r>
        <w:rPr>
          <w:spacing w:val="-13"/>
          <w:w w:val="105"/>
        </w:rPr>
        <w:t> </w:t>
      </w:r>
      <w:r>
        <w:rPr>
          <w:w w:val="105"/>
        </w:rPr>
        <w:t>at</w:t>
      </w:r>
      <w:r>
        <w:rPr>
          <w:spacing w:val="-12"/>
          <w:w w:val="105"/>
        </w:rPr>
        <w:t> </w:t>
      </w:r>
      <w:r>
        <w:rPr>
          <w:w w:val="105"/>
        </w:rPr>
        <w:t>King’s</w:t>
      </w:r>
      <w:r>
        <w:rPr>
          <w:spacing w:val="-12"/>
          <w:w w:val="105"/>
        </w:rPr>
        <w:t> </w:t>
      </w:r>
      <w:r>
        <w:rPr>
          <w:w w:val="105"/>
        </w:rPr>
        <w:t>College</w:t>
      </w:r>
      <w:r>
        <w:rPr>
          <w:spacing w:val="-12"/>
          <w:w w:val="105"/>
        </w:rPr>
        <w:t> </w:t>
      </w:r>
      <w:r>
        <w:rPr>
          <w:w w:val="105"/>
        </w:rPr>
        <w:t>in</w:t>
      </w:r>
      <w:r>
        <w:rPr>
          <w:spacing w:val="-12"/>
          <w:w w:val="105"/>
        </w:rPr>
        <w:t> </w:t>
      </w:r>
      <w:r>
        <w:rPr>
          <w:w w:val="105"/>
        </w:rPr>
        <w:t>London,</w:t>
      </w:r>
      <w:r>
        <w:rPr>
          <w:spacing w:val="-12"/>
          <w:w w:val="105"/>
        </w:rPr>
        <w:t> </w:t>
      </w:r>
      <w:r>
        <w:rPr>
          <w:w w:val="105"/>
        </w:rPr>
        <w:t>told</w:t>
      </w:r>
      <w:r>
        <w:rPr>
          <w:spacing w:val="-12"/>
          <w:w w:val="105"/>
        </w:rPr>
        <w:t> </w:t>
      </w:r>
      <w:r>
        <w:rPr>
          <w:w w:val="105"/>
        </w:rPr>
        <w:t>me,</w:t>
      </w:r>
      <w:r>
        <w:rPr>
          <w:spacing w:val="-12"/>
          <w:w w:val="105"/>
        </w:rPr>
        <w:t> </w:t>
      </w:r>
      <w:r>
        <w:rPr>
          <w:w w:val="105"/>
        </w:rPr>
        <w:t>“It</w:t>
      </w:r>
      <w:r>
        <w:rPr>
          <w:spacing w:val="-12"/>
          <w:w w:val="105"/>
        </w:rPr>
        <w:t> </w:t>
      </w:r>
      <w:r>
        <w:rPr>
          <w:w w:val="105"/>
        </w:rPr>
        <w:t>is</w:t>
      </w:r>
      <w:r>
        <w:rPr>
          <w:spacing w:val="-12"/>
          <w:w w:val="105"/>
        </w:rPr>
        <w:t> </w:t>
      </w:r>
      <w:r>
        <w:rPr>
          <w:w w:val="105"/>
        </w:rPr>
        <w:t>now</w:t>
      </w:r>
      <w:r>
        <w:rPr>
          <w:spacing w:val="-12"/>
          <w:w w:val="105"/>
        </w:rPr>
        <w:t> </w:t>
      </w:r>
      <w:r>
        <w:rPr>
          <w:w w:val="105"/>
        </w:rPr>
        <w:t>at</w:t>
      </w:r>
      <w:r>
        <w:rPr>
          <w:spacing w:val="-12"/>
          <w:w w:val="105"/>
        </w:rPr>
        <w:t> </w:t>
      </w:r>
      <w:r>
        <w:rPr>
          <w:w w:val="105"/>
        </w:rPr>
        <w:t>the</w:t>
      </w:r>
      <w:r>
        <w:rPr>
          <w:spacing w:val="-12"/>
          <w:w w:val="105"/>
        </w:rPr>
        <w:t> </w:t>
      </w:r>
      <w:r>
        <w:rPr>
          <w:w w:val="105"/>
        </w:rPr>
        <w:t>point</w:t>
      </w:r>
      <w:r>
        <w:rPr>
          <w:spacing w:val="-12"/>
          <w:w w:val="105"/>
        </w:rPr>
        <w:t> </w:t>
      </w:r>
      <w:r>
        <w:rPr>
          <w:w w:val="105"/>
        </w:rPr>
        <w:t>where</w:t>
      </w:r>
      <w:r>
        <w:rPr>
          <w:spacing w:val="-11"/>
          <w:w w:val="105"/>
        </w:rPr>
        <w:t> </w:t>
      </w:r>
      <w:r>
        <w:rPr>
          <w:w w:val="105"/>
        </w:rPr>
        <w:t>we</w:t>
      </w:r>
      <w:r>
        <w:rPr>
          <w:spacing w:val="-71"/>
          <w:w w:val="105"/>
        </w:rPr>
        <w:t> </w:t>
      </w:r>
      <w:r>
        <w:rPr>
          <w:w w:val="105"/>
        </w:rPr>
        <w:t>have stopped testing to see if traits have a genetic component because we</w:t>
      </w:r>
      <w:r>
        <w:rPr>
          <w:spacing w:val="1"/>
          <w:w w:val="105"/>
        </w:rPr>
        <w:t> </w:t>
      </w:r>
      <w:r>
        <w:rPr>
          <w:w w:val="105"/>
        </w:rPr>
        <w:t>literally</w:t>
      </w:r>
      <w:r>
        <w:rPr>
          <w:spacing w:val="-7"/>
          <w:w w:val="105"/>
        </w:rPr>
        <w:t> </w:t>
      </w:r>
      <w:r>
        <w:rPr>
          <w:w w:val="105"/>
        </w:rPr>
        <w:t>can’t</w:t>
      </w:r>
      <w:r>
        <w:rPr>
          <w:spacing w:val="-7"/>
          <w:w w:val="105"/>
        </w:rPr>
        <w:t> </w:t>
      </w:r>
      <w:r>
        <w:rPr>
          <w:w w:val="105"/>
        </w:rPr>
        <w:t>find</w:t>
      </w:r>
      <w:r>
        <w:rPr>
          <w:spacing w:val="-7"/>
          <w:w w:val="105"/>
        </w:rPr>
        <w:t> </w:t>
      </w:r>
      <w:r>
        <w:rPr>
          <w:w w:val="105"/>
        </w:rPr>
        <w:t>a</w:t>
      </w:r>
      <w:r>
        <w:rPr>
          <w:spacing w:val="-7"/>
          <w:w w:val="105"/>
        </w:rPr>
        <w:t> </w:t>
      </w:r>
      <w:r>
        <w:rPr>
          <w:w w:val="105"/>
        </w:rPr>
        <w:t>single</w:t>
      </w:r>
      <w:r>
        <w:rPr>
          <w:spacing w:val="-7"/>
          <w:w w:val="105"/>
        </w:rPr>
        <w:t> </w:t>
      </w:r>
      <w:r>
        <w:rPr>
          <w:w w:val="105"/>
        </w:rPr>
        <w:t>one</w:t>
      </w:r>
      <w:r>
        <w:rPr>
          <w:spacing w:val="-8"/>
          <w:w w:val="105"/>
        </w:rPr>
        <w:t> </w:t>
      </w:r>
      <w:r>
        <w:rPr>
          <w:w w:val="105"/>
        </w:rPr>
        <w:t>that</w:t>
      </w:r>
      <w:r>
        <w:rPr>
          <w:spacing w:val="-7"/>
          <w:w w:val="105"/>
        </w:rPr>
        <w:t> </w:t>
      </w:r>
      <w:r>
        <w:rPr>
          <w:w w:val="105"/>
        </w:rPr>
        <w:t>isn’t</w:t>
      </w:r>
      <w:r>
        <w:rPr>
          <w:spacing w:val="-7"/>
          <w:w w:val="105"/>
        </w:rPr>
        <w:t> </w:t>
      </w:r>
      <w:r>
        <w:rPr>
          <w:w w:val="105"/>
        </w:rPr>
        <w:t>influenced</w:t>
      </w:r>
      <w:r>
        <w:rPr>
          <w:spacing w:val="-7"/>
          <w:w w:val="105"/>
        </w:rPr>
        <w:t> </w:t>
      </w:r>
      <w:r>
        <w:rPr>
          <w:w w:val="105"/>
        </w:rPr>
        <w:t>by</w:t>
      </w:r>
      <w:r>
        <w:rPr>
          <w:spacing w:val="-6"/>
          <w:w w:val="105"/>
        </w:rPr>
        <w:t> </w:t>
      </w:r>
      <w:r>
        <w:rPr>
          <w:w w:val="105"/>
        </w:rPr>
        <w:t>our</w:t>
      </w:r>
      <w:r>
        <w:rPr>
          <w:spacing w:val="-7"/>
          <w:w w:val="105"/>
        </w:rPr>
        <w:t> </w:t>
      </w:r>
      <w:r>
        <w:rPr>
          <w:w w:val="105"/>
        </w:rPr>
        <w:t>genes.”</w:t>
      </w:r>
    </w:p>
    <w:p>
      <w:pPr>
        <w:pStyle w:val="BodyText"/>
        <w:spacing w:line="247" w:lineRule="auto"/>
        <w:ind w:right="117" w:firstLine="288"/>
        <w:jc w:val="both"/>
      </w:pPr>
      <w:r>
        <w:rPr>
          <w:w w:val="105"/>
        </w:rPr>
        <w:t>Bundled together, your unique cluster of genetic traits predispose you to a</w:t>
      </w:r>
      <w:r>
        <w:rPr>
          <w:spacing w:val="1"/>
          <w:w w:val="105"/>
        </w:rPr>
        <w:t> </w:t>
      </w:r>
      <w:r>
        <w:rPr>
          <w:w w:val="105"/>
        </w:rPr>
        <w:t>particular</w:t>
      </w:r>
      <w:r>
        <w:rPr>
          <w:spacing w:val="1"/>
          <w:w w:val="105"/>
        </w:rPr>
        <w:t> </w:t>
      </w:r>
      <w:r>
        <w:rPr>
          <w:w w:val="105"/>
        </w:rPr>
        <w:t>personality.</w:t>
      </w:r>
      <w:r>
        <w:rPr>
          <w:spacing w:val="1"/>
          <w:w w:val="105"/>
        </w:rPr>
        <w:t> </w:t>
      </w:r>
      <w:r>
        <w:rPr>
          <w:w w:val="105"/>
        </w:rPr>
        <w:t>Your</w:t>
      </w:r>
      <w:r>
        <w:rPr>
          <w:spacing w:val="1"/>
          <w:w w:val="105"/>
        </w:rPr>
        <w:t> </w:t>
      </w:r>
      <w:r>
        <w:rPr>
          <w:w w:val="105"/>
        </w:rPr>
        <w:t>personality</w:t>
      </w:r>
      <w:r>
        <w:rPr>
          <w:spacing w:val="1"/>
          <w:w w:val="105"/>
        </w:rPr>
        <w:t> </w:t>
      </w:r>
      <w:r>
        <w:rPr>
          <w:w w:val="105"/>
        </w:rPr>
        <w:t>is</w:t>
      </w:r>
      <w:r>
        <w:rPr>
          <w:spacing w:val="1"/>
          <w:w w:val="105"/>
        </w:rPr>
        <w:t> </w:t>
      </w:r>
      <w:r>
        <w:rPr>
          <w:w w:val="105"/>
        </w:rPr>
        <w:t>the</w:t>
      </w:r>
      <w:r>
        <w:rPr>
          <w:spacing w:val="1"/>
          <w:w w:val="105"/>
        </w:rPr>
        <w:t> </w:t>
      </w:r>
      <w:r>
        <w:rPr>
          <w:w w:val="105"/>
        </w:rPr>
        <w:t>set</w:t>
      </w:r>
      <w:r>
        <w:rPr>
          <w:spacing w:val="1"/>
          <w:w w:val="105"/>
        </w:rPr>
        <w:t> </w:t>
      </w:r>
      <w:r>
        <w:rPr>
          <w:w w:val="105"/>
        </w:rPr>
        <w:t>of</w:t>
      </w:r>
      <w:r>
        <w:rPr>
          <w:spacing w:val="1"/>
          <w:w w:val="105"/>
        </w:rPr>
        <w:t> </w:t>
      </w:r>
      <w:r>
        <w:rPr>
          <w:w w:val="105"/>
        </w:rPr>
        <w:t>characteristics</w:t>
      </w:r>
      <w:r>
        <w:rPr>
          <w:spacing w:val="1"/>
          <w:w w:val="105"/>
        </w:rPr>
        <w:t> </w:t>
      </w:r>
      <w:r>
        <w:rPr>
          <w:w w:val="105"/>
        </w:rPr>
        <w:t>that</w:t>
      </w:r>
      <w:r>
        <w:rPr>
          <w:spacing w:val="1"/>
          <w:w w:val="105"/>
        </w:rPr>
        <w:t> </w:t>
      </w:r>
      <w:r>
        <w:rPr>
          <w:w w:val="105"/>
        </w:rPr>
        <w:t>is</w:t>
      </w:r>
      <w:r>
        <w:rPr>
          <w:spacing w:val="-71"/>
          <w:w w:val="105"/>
        </w:rPr>
        <w:t> </w:t>
      </w:r>
      <w:r>
        <w:rPr>
          <w:w w:val="105"/>
        </w:rPr>
        <w:t>consistent from situation to situation. The most proven scientific analysis of</w:t>
      </w:r>
      <w:r>
        <w:rPr>
          <w:spacing w:val="1"/>
          <w:w w:val="105"/>
        </w:rPr>
        <w:t> </w:t>
      </w:r>
      <w:r>
        <w:rPr>
          <w:w w:val="105"/>
        </w:rPr>
        <w:t>personality</w:t>
      </w:r>
      <w:r>
        <w:rPr>
          <w:spacing w:val="-4"/>
          <w:w w:val="105"/>
        </w:rPr>
        <w:t> </w:t>
      </w:r>
      <w:r>
        <w:rPr>
          <w:w w:val="105"/>
        </w:rPr>
        <w:t>traits</w:t>
      </w:r>
      <w:r>
        <w:rPr>
          <w:spacing w:val="-4"/>
          <w:w w:val="105"/>
        </w:rPr>
        <w:t> </w:t>
      </w:r>
      <w:r>
        <w:rPr>
          <w:w w:val="105"/>
        </w:rPr>
        <w:t>is</w:t>
      </w:r>
      <w:r>
        <w:rPr>
          <w:spacing w:val="-4"/>
          <w:w w:val="105"/>
        </w:rPr>
        <w:t> </w:t>
      </w:r>
      <w:r>
        <w:rPr>
          <w:w w:val="105"/>
        </w:rPr>
        <w:t>known</w:t>
      </w:r>
      <w:r>
        <w:rPr>
          <w:spacing w:val="-4"/>
          <w:w w:val="105"/>
        </w:rPr>
        <w:t> </w:t>
      </w:r>
      <w:r>
        <w:rPr>
          <w:w w:val="105"/>
        </w:rPr>
        <w:t>as</w:t>
      </w:r>
      <w:r>
        <w:rPr>
          <w:spacing w:val="-3"/>
          <w:w w:val="105"/>
        </w:rPr>
        <w:t> </w:t>
      </w:r>
      <w:r>
        <w:rPr>
          <w:w w:val="105"/>
        </w:rPr>
        <w:t>the</w:t>
      </w:r>
      <w:r>
        <w:rPr>
          <w:spacing w:val="-4"/>
          <w:w w:val="105"/>
        </w:rPr>
        <w:t> </w:t>
      </w:r>
      <w:r>
        <w:rPr>
          <w:w w:val="105"/>
        </w:rPr>
        <w:t>“Big</w:t>
      </w:r>
      <w:r>
        <w:rPr>
          <w:spacing w:val="-4"/>
          <w:w w:val="105"/>
        </w:rPr>
        <w:t> </w:t>
      </w:r>
      <w:r>
        <w:rPr>
          <w:w w:val="105"/>
        </w:rPr>
        <w:t>Five,”</w:t>
      </w:r>
      <w:r>
        <w:rPr>
          <w:spacing w:val="-4"/>
          <w:w w:val="105"/>
        </w:rPr>
        <w:t> </w:t>
      </w:r>
      <w:r>
        <w:rPr>
          <w:w w:val="105"/>
        </w:rPr>
        <w:t>which</w:t>
      </w:r>
      <w:r>
        <w:rPr>
          <w:spacing w:val="-3"/>
          <w:w w:val="105"/>
        </w:rPr>
        <w:t> </w:t>
      </w:r>
      <w:r>
        <w:rPr>
          <w:w w:val="105"/>
        </w:rPr>
        <w:t>breaks</w:t>
      </w:r>
      <w:r>
        <w:rPr>
          <w:spacing w:val="-4"/>
          <w:w w:val="105"/>
        </w:rPr>
        <w:t> </w:t>
      </w:r>
      <w:r>
        <w:rPr>
          <w:w w:val="105"/>
        </w:rPr>
        <w:t>them</w:t>
      </w:r>
      <w:r>
        <w:rPr>
          <w:spacing w:val="-4"/>
          <w:w w:val="105"/>
        </w:rPr>
        <w:t> </w:t>
      </w:r>
      <w:r>
        <w:rPr>
          <w:w w:val="105"/>
        </w:rPr>
        <w:t>down</w:t>
      </w:r>
      <w:r>
        <w:rPr>
          <w:spacing w:val="-4"/>
          <w:w w:val="105"/>
        </w:rPr>
        <w:t> </w:t>
      </w:r>
      <w:r>
        <w:rPr>
          <w:w w:val="105"/>
        </w:rPr>
        <w:t>into</w:t>
      </w:r>
      <w:r>
        <w:rPr>
          <w:spacing w:val="-3"/>
          <w:w w:val="105"/>
        </w:rPr>
        <w:t> </w:t>
      </w:r>
      <w:r>
        <w:rPr>
          <w:w w:val="105"/>
        </w:rPr>
        <w:t>five</w:t>
      </w:r>
      <w:r>
        <w:rPr>
          <w:spacing w:val="-72"/>
          <w:w w:val="105"/>
        </w:rPr>
        <w:t> </w:t>
      </w:r>
      <w:r>
        <w:rPr>
          <w:w w:val="105"/>
        </w:rPr>
        <w:t>spectrums</w:t>
      </w:r>
      <w:r>
        <w:rPr>
          <w:spacing w:val="-4"/>
          <w:w w:val="105"/>
        </w:rPr>
        <w:t> </w:t>
      </w:r>
      <w:r>
        <w:rPr>
          <w:w w:val="105"/>
        </w:rPr>
        <w:t>of</w:t>
      </w:r>
      <w:r>
        <w:rPr>
          <w:spacing w:val="-3"/>
          <w:w w:val="105"/>
        </w:rPr>
        <w:t> </w:t>
      </w:r>
      <w:r>
        <w:rPr>
          <w:w w:val="105"/>
        </w:rPr>
        <w:t>behavior.</w:t>
      </w:r>
    </w:p>
    <w:p>
      <w:pPr>
        <w:pStyle w:val="BodyText"/>
        <w:ind w:left="0"/>
        <w:rPr>
          <w:sz w:val="32"/>
        </w:rPr>
      </w:pPr>
    </w:p>
    <w:p>
      <w:pPr>
        <w:pStyle w:val="ListParagraph"/>
        <w:numPr>
          <w:ilvl w:val="1"/>
          <w:numId w:val="15"/>
        </w:numPr>
        <w:tabs>
          <w:tab w:pos="1251" w:val="left" w:leader="none"/>
          <w:tab w:pos="1252" w:val="left" w:leader="none"/>
        </w:tabs>
        <w:spacing w:line="247" w:lineRule="auto" w:before="201" w:after="0"/>
        <w:ind w:left="1251" w:right="119" w:hanging="951"/>
        <w:jc w:val="left"/>
        <w:rPr>
          <w:sz w:val="28"/>
        </w:rPr>
      </w:pPr>
      <w:r>
        <w:rPr>
          <w:w w:val="105"/>
          <w:sz w:val="28"/>
          <w:shd w:fill="FDF9D7" w:color="auto" w:val="clear"/>
        </w:rPr>
        <w:t>Openness</w:t>
      </w:r>
      <w:r>
        <w:rPr>
          <w:spacing w:val="39"/>
          <w:w w:val="105"/>
          <w:sz w:val="28"/>
          <w:shd w:fill="FDF9D7" w:color="auto" w:val="clear"/>
        </w:rPr>
        <w:t> </w:t>
      </w:r>
      <w:r>
        <w:rPr>
          <w:w w:val="105"/>
          <w:sz w:val="28"/>
          <w:shd w:fill="FDF9D7" w:color="auto" w:val="clear"/>
        </w:rPr>
        <w:t>to</w:t>
      </w:r>
      <w:r>
        <w:rPr>
          <w:spacing w:val="40"/>
          <w:w w:val="105"/>
          <w:sz w:val="28"/>
          <w:shd w:fill="FDF9D7" w:color="auto" w:val="clear"/>
        </w:rPr>
        <w:t> </w:t>
      </w:r>
      <w:r>
        <w:rPr>
          <w:w w:val="105"/>
          <w:sz w:val="28"/>
          <w:shd w:fill="FDF9D7" w:color="auto" w:val="clear"/>
        </w:rPr>
        <w:t>experience:</w:t>
      </w:r>
      <w:r>
        <w:rPr>
          <w:spacing w:val="39"/>
          <w:w w:val="105"/>
          <w:sz w:val="28"/>
          <w:shd w:fill="FDF9D7" w:color="auto" w:val="clear"/>
        </w:rPr>
        <w:t> </w:t>
      </w:r>
      <w:r>
        <w:rPr>
          <w:w w:val="105"/>
          <w:sz w:val="28"/>
          <w:shd w:fill="FDF9D7" w:color="auto" w:val="clear"/>
        </w:rPr>
        <w:t>from</w:t>
      </w:r>
      <w:r>
        <w:rPr>
          <w:spacing w:val="39"/>
          <w:w w:val="105"/>
          <w:sz w:val="28"/>
          <w:shd w:fill="FDF9D7" w:color="auto" w:val="clear"/>
        </w:rPr>
        <w:t> </w:t>
      </w:r>
      <w:r>
        <w:rPr>
          <w:w w:val="105"/>
          <w:sz w:val="28"/>
          <w:shd w:fill="FDF9D7" w:color="auto" w:val="clear"/>
        </w:rPr>
        <w:t>curious</w:t>
      </w:r>
      <w:r>
        <w:rPr>
          <w:spacing w:val="40"/>
          <w:w w:val="105"/>
          <w:sz w:val="28"/>
          <w:shd w:fill="FDF9D7" w:color="auto" w:val="clear"/>
        </w:rPr>
        <w:t> </w:t>
      </w:r>
      <w:r>
        <w:rPr>
          <w:w w:val="105"/>
          <w:sz w:val="28"/>
          <w:shd w:fill="FDF9D7" w:color="auto" w:val="clear"/>
        </w:rPr>
        <w:t>and</w:t>
      </w:r>
      <w:r>
        <w:rPr>
          <w:spacing w:val="40"/>
          <w:w w:val="105"/>
          <w:sz w:val="28"/>
          <w:shd w:fill="FDF9D7" w:color="auto" w:val="clear"/>
        </w:rPr>
        <w:t> </w:t>
      </w:r>
      <w:r>
        <w:rPr>
          <w:w w:val="105"/>
          <w:sz w:val="28"/>
          <w:shd w:fill="FDF9D7" w:color="auto" w:val="clear"/>
        </w:rPr>
        <w:t>inventive</w:t>
      </w:r>
      <w:r>
        <w:rPr>
          <w:spacing w:val="40"/>
          <w:w w:val="105"/>
          <w:sz w:val="28"/>
          <w:shd w:fill="FDF9D7" w:color="auto" w:val="clear"/>
        </w:rPr>
        <w:t> </w:t>
      </w:r>
      <w:r>
        <w:rPr>
          <w:w w:val="105"/>
          <w:sz w:val="28"/>
          <w:shd w:fill="FDF9D7" w:color="auto" w:val="clear"/>
        </w:rPr>
        <w:t>on</w:t>
      </w:r>
      <w:r>
        <w:rPr>
          <w:spacing w:val="40"/>
          <w:w w:val="105"/>
          <w:sz w:val="28"/>
          <w:shd w:fill="FDF9D7" w:color="auto" w:val="clear"/>
        </w:rPr>
        <w:t> </w:t>
      </w:r>
      <w:r>
        <w:rPr>
          <w:w w:val="105"/>
          <w:sz w:val="28"/>
          <w:shd w:fill="FDF9D7" w:color="auto" w:val="clear"/>
        </w:rPr>
        <w:t>one</w:t>
      </w:r>
      <w:r>
        <w:rPr>
          <w:spacing w:val="40"/>
          <w:w w:val="105"/>
          <w:sz w:val="28"/>
          <w:shd w:fill="FDF9D7" w:color="auto" w:val="clear"/>
        </w:rPr>
        <w:t> </w:t>
      </w:r>
      <w:r>
        <w:rPr>
          <w:w w:val="105"/>
          <w:sz w:val="28"/>
          <w:shd w:fill="FDF9D7" w:color="auto" w:val="clear"/>
        </w:rPr>
        <w:t>end</w:t>
      </w:r>
      <w:r>
        <w:rPr>
          <w:spacing w:val="40"/>
          <w:w w:val="105"/>
          <w:sz w:val="28"/>
          <w:shd w:fill="FDF9D7" w:color="auto" w:val="clear"/>
        </w:rPr>
        <w:t> </w:t>
      </w:r>
      <w:r>
        <w:rPr>
          <w:w w:val="105"/>
          <w:sz w:val="28"/>
          <w:shd w:fill="FDF9D7" w:color="auto" w:val="clear"/>
        </w:rPr>
        <w:t>to</w:t>
      </w:r>
      <w:r>
        <w:rPr>
          <w:spacing w:val="-71"/>
          <w:w w:val="105"/>
          <w:sz w:val="28"/>
        </w:rPr>
        <w:t> </w:t>
      </w:r>
      <w:r>
        <w:rPr>
          <w:w w:val="105"/>
          <w:sz w:val="28"/>
          <w:shd w:fill="FDF9D7" w:color="auto" w:val="clear"/>
        </w:rPr>
        <w:t>cautious</w:t>
      </w:r>
      <w:r>
        <w:rPr>
          <w:spacing w:val="-5"/>
          <w:w w:val="105"/>
          <w:sz w:val="28"/>
          <w:shd w:fill="FDF9D7" w:color="auto" w:val="clear"/>
        </w:rPr>
        <w:t> </w:t>
      </w:r>
      <w:r>
        <w:rPr>
          <w:w w:val="105"/>
          <w:sz w:val="28"/>
          <w:shd w:fill="FDF9D7" w:color="auto" w:val="clear"/>
        </w:rPr>
        <w:t>and</w:t>
      </w:r>
      <w:r>
        <w:rPr>
          <w:spacing w:val="-3"/>
          <w:w w:val="105"/>
          <w:sz w:val="28"/>
          <w:shd w:fill="FDF9D7" w:color="auto" w:val="clear"/>
        </w:rPr>
        <w:t> </w:t>
      </w:r>
      <w:r>
        <w:rPr>
          <w:w w:val="105"/>
          <w:sz w:val="28"/>
          <w:shd w:fill="FDF9D7" w:color="auto" w:val="clear"/>
        </w:rPr>
        <w:t>consistent</w:t>
      </w:r>
      <w:r>
        <w:rPr>
          <w:spacing w:val="-4"/>
          <w:w w:val="105"/>
          <w:sz w:val="28"/>
          <w:shd w:fill="FDF9D7" w:color="auto" w:val="clear"/>
        </w:rPr>
        <w:t> </w:t>
      </w:r>
      <w:r>
        <w:rPr>
          <w:w w:val="105"/>
          <w:sz w:val="28"/>
          <w:shd w:fill="FDF9D7" w:color="auto" w:val="clear"/>
        </w:rPr>
        <w:t>on</w:t>
      </w:r>
      <w:r>
        <w:rPr>
          <w:spacing w:val="-3"/>
          <w:w w:val="105"/>
          <w:sz w:val="28"/>
          <w:shd w:fill="FDF9D7" w:color="auto" w:val="clear"/>
        </w:rPr>
        <w:t> </w:t>
      </w:r>
      <w:r>
        <w:rPr>
          <w:w w:val="105"/>
          <w:sz w:val="28"/>
          <w:shd w:fill="FDF9D7" w:color="auto" w:val="clear"/>
        </w:rPr>
        <w:t>the</w:t>
      </w:r>
      <w:r>
        <w:rPr>
          <w:spacing w:val="-4"/>
          <w:w w:val="105"/>
          <w:sz w:val="28"/>
          <w:shd w:fill="FDF9D7" w:color="auto" w:val="clear"/>
        </w:rPr>
        <w:t> </w:t>
      </w:r>
      <w:r>
        <w:rPr>
          <w:w w:val="105"/>
          <w:sz w:val="28"/>
          <w:shd w:fill="FDF9D7" w:color="auto" w:val="clear"/>
        </w:rPr>
        <w:t>other.</w:t>
      </w:r>
    </w:p>
    <w:p>
      <w:pPr>
        <w:pStyle w:val="ListParagraph"/>
        <w:numPr>
          <w:ilvl w:val="1"/>
          <w:numId w:val="15"/>
        </w:numPr>
        <w:tabs>
          <w:tab w:pos="1251" w:val="left" w:leader="none"/>
          <w:tab w:pos="1252" w:val="left" w:leader="none"/>
          <w:tab w:pos="3739" w:val="left" w:leader="none"/>
          <w:tab w:pos="5155" w:val="left" w:leader="none"/>
          <w:tab w:pos="5851" w:val="left" w:leader="none"/>
          <w:tab w:pos="7091" w:val="left" w:leader="none"/>
          <w:tab w:pos="7595" w:val="left" w:leader="none"/>
          <w:tab w:pos="9044" w:val="left" w:leader="none"/>
        </w:tabs>
        <w:spacing w:line="247" w:lineRule="auto" w:before="0" w:after="0"/>
        <w:ind w:left="1251" w:right="119" w:hanging="951"/>
        <w:jc w:val="left"/>
        <w:rPr>
          <w:sz w:val="28"/>
        </w:rPr>
      </w:pPr>
      <w:r>
        <w:rPr>
          <w:w w:val="105"/>
          <w:sz w:val="28"/>
          <w:shd w:fill="FDF9D7" w:color="auto" w:val="clear"/>
        </w:rPr>
        <w:t>Conscientiousness:</w:t>
        <w:tab/>
        <w:t>organized</w:t>
        <w:tab/>
        <w:t>and</w:t>
        <w:tab/>
        <w:t>efficient</w:t>
        <w:tab/>
        <w:t>to</w:t>
        <w:tab/>
        <w:t>easygoing</w:t>
        <w:tab/>
      </w:r>
      <w:r>
        <w:rPr>
          <w:spacing w:val="-5"/>
          <w:w w:val="105"/>
          <w:sz w:val="28"/>
          <w:shd w:fill="FDF9D7" w:color="auto" w:val="clear"/>
        </w:rPr>
        <w:t>and</w:t>
      </w:r>
      <w:r>
        <w:rPr>
          <w:spacing w:val="-71"/>
          <w:w w:val="105"/>
          <w:sz w:val="28"/>
        </w:rPr>
        <w:t> </w:t>
      </w:r>
      <w:r>
        <w:rPr>
          <w:w w:val="105"/>
          <w:sz w:val="28"/>
          <w:shd w:fill="FDF9D7" w:color="auto" w:val="clear"/>
        </w:rPr>
        <w:t>spontaneous.</w:t>
      </w:r>
    </w:p>
    <w:p>
      <w:pPr>
        <w:pStyle w:val="ListParagraph"/>
        <w:numPr>
          <w:ilvl w:val="1"/>
          <w:numId w:val="15"/>
        </w:numPr>
        <w:tabs>
          <w:tab w:pos="1251" w:val="left" w:leader="none"/>
          <w:tab w:pos="1252" w:val="left" w:leader="none"/>
        </w:tabs>
        <w:spacing w:line="247" w:lineRule="auto" w:before="0" w:after="0"/>
        <w:ind w:left="1251" w:right="118" w:hanging="951"/>
        <w:jc w:val="left"/>
        <w:rPr>
          <w:sz w:val="28"/>
        </w:rPr>
      </w:pPr>
      <w:r>
        <w:rPr>
          <w:w w:val="105"/>
          <w:sz w:val="28"/>
          <w:shd w:fill="FDF9D7" w:color="auto" w:val="clear"/>
        </w:rPr>
        <w:t>Extroversion:</w:t>
      </w:r>
      <w:r>
        <w:rPr>
          <w:spacing w:val="46"/>
          <w:w w:val="105"/>
          <w:sz w:val="28"/>
          <w:shd w:fill="FDF9D7" w:color="auto" w:val="clear"/>
        </w:rPr>
        <w:t> </w:t>
      </w:r>
      <w:r>
        <w:rPr>
          <w:w w:val="105"/>
          <w:sz w:val="28"/>
          <w:shd w:fill="FDF9D7" w:color="auto" w:val="clear"/>
        </w:rPr>
        <w:t>outgoing</w:t>
      </w:r>
      <w:r>
        <w:rPr>
          <w:spacing w:val="47"/>
          <w:w w:val="105"/>
          <w:sz w:val="28"/>
          <w:shd w:fill="FDF9D7" w:color="auto" w:val="clear"/>
        </w:rPr>
        <w:t> </w:t>
      </w:r>
      <w:r>
        <w:rPr>
          <w:w w:val="105"/>
          <w:sz w:val="28"/>
          <w:shd w:fill="FDF9D7" w:color="auto" w:val="clear"/>
        </w:rPr>
        <w:t>and</w:t>
      </w:r>
      <w:r>
        <w:rPr>
          <w:spacing w:val="47"/>
          <w:w w:val="105"/>
          <w:sz w:val="28"/>
          <w:shd w:fill="FDF9D7" w:color="auto" w:val="clear"/>
        </w:rPr>
        <w:t> </w:t>
      </w:r>
      <w:r>
        <w:rPr>
          <w:w w:val="105"/>
          <w:sz w:val="28"/>
          <w:shd w:fill="FDF9D7" w:color="auto" w:val="clear"/>
        </w:rPr>
        <w:t>energetic</w:t>
      </w:r>
      <w:r>
        <w:rPr>
          <w:spacing w:val="47"/>
          <w:w w:val="105"/>
          <w:sz w:val="28"/>
          <w:shd w:fill="FDF9D7" w:color="auto" w:val="clear"/>
        </w:rPr>
        <w:t> </w:t>
      </w:r>
      <w:r>
        <w:rPr>
          <w:w w:val="105"/>
          <w:sz w:val="28"/>
          <w:shd w:fill="FDF9D7" w:color="auto" w:val="clear"/>
        </w:rPr>
        <w:t>to</w:t>
      </w:r>
      <w:r>
        <w:rPr>
          <w:spacing w:val="47"/>
          <w:w w:val="105"/>
          <w:sz w:val="28"/>
          <w:shd w:fill="FDF9D7" w:color="auto" w:val="clear"/>
        </w:rPr>
        <w:t> </w:t>
      </w:r>
      <w:r>
        <w:rPr>
          <w:w w:val="105"/>
          <w:sz w:val="28"/>
          <w:shd w:fill="FDF9D7" w:color="auto" w:val="clear"/>
        </w:rPr>
        <w:t>solitary</w:t>
      </w:r>
      <w:r>
        <w:rPr>
          <w:spacing w:val="47"/>
          <w:w w:val="105"/>
          <w:sz w:val="28"/>
          <w:shd w:fill="FDF9D7" w:color="auto" w:val="clear"/>
        </w:rPr>
        <w:t> </w:t>
      </w:r>
      <w:r>
        <w:rPr>
          <w:w w:val="105"/>
          <w:sz w:val="28"/>
          <w:shd w:fill="FDF9D7" w:color="auto" w:val="clear"/>
        </w:rPr>
        <w:t>and</w:t>
      </w:r>
      <w:r>
        <w:rPr>
          <w:spacing w:val="47"/>
          <w:w w:val="105"/>
          <w:sz w:val="28"/>
          <w:shd w:fill="FDF9D7" w:color="auto" w:val="clear"/>
        </w:rPr>
        <w:t> </w:t>
      </w:r>
      <w:r>
        <w:rPr>
          <w:w w:val="105"/>
          <w:sz w:val="28"/>
          <w:shd w:fill="FDF9D7" w:color="auto" w:val="clear"/>
        </w:rPr>
        <w:t>reserved</w:t>
      </w:r>
      <w:r>
        <w:rPr>
          <w:spacing w:val="47"/>
          <w:w w:val="105"/>
          <w:sz w:val="28"/>
          <w:shd w:fill="FDF9D7" w:color="auto" w:val="clear"/>
        </w:rPr>
        <w:t> </w:t>
      </w:r>
      <w:r>
        <w:rPr>
          <w:w w:val="105"/>
          <w:sz w:val="28"/>
          <w:shd w:fill="FDF9D7" w:color="auto" w:val="clear"/>
        </w:rPr>
        <w:t>(you</w:t>
      </w:r>
      <w:r>
        <w:rPr>
          <w:spacing w:val="-71"/>
          <w:w w:val="105"/>
          <w:sz w:val="28"/>
        </w:rPr>
        <w:t> </w:t>
      </w:r>
      <w:r>
        <w:rPr>
          <w:w w:val="105"/>
          <w:sz w:val="28"/>
          <w:shd w:fill="FDF9D7" w:color="auto" w:val="clear"/>
        </w:rPr>
        <w:t>likely</w:t>
      </w:r>
      <w:r>
        <w:rPr>
          <w:spacing w:val="-5"/>
          <w:w w:val="105"/>
          <w:sz w:val="28"/>
          <w:shd w:fill="FDF9D7" w:color="auto" w:val="clear"/>
        </w:rPr>
        <w:t> </w:t>
      </w:r>
      <w:r>
        <w:rPr>
          <w:w w:val="105"/>
          <w:sz w:val="28"/>
          <w:shd w:fill="FDF9D7" w:color="auto" w:val="clear"/>
        </w:rPr>
        <w:t>know</w:t>
      </w:r>
      <w:r>
        <w:rPr>
          <w:spacing w:val="-5"/>
          <w:w w:val="105"/>
          <w:sz w:val="28"/>
          <w:shd w:fill="FDF9D7" w:color="auto" w:val="clear"/>
        </w:rPr>
        <w:t> </w:t>
      </w:r>
      <w:r>
        <w:rPr>
          <w:w w:val="105"/>
          <w:sz w:val="28"/>
          <w:shd w:fill="FDF9D7" w:color="auto" w:val="clear"/>
        </w:rPr>
        <w:t>them</w:t>
      </w:r>
      <w:r>
        <w:rPr>
          <w:spacing w:val="-5"/>
          <w:w w:val="105"/>
          <w:sz w:val="28"/>
          <w:shd w:fill="FDF9D7" w:color="auto" w:val="clear"/>
        </w:rPr>
        <w:t> </w:t>
      </w:r>
      <w:r>
        <w:rPr>
          <w:w w:val="105"/>
          <w:sz w:val="28"/>
          <w:shd w:fill="FDF9D7" w:color="auto" w:val="clear"/>
        </w:rPr>
        <w:t>as</w:t>
      </w:r>
      <w:r>
        <w:rPr>
          <w:spacing w:val="-5"/>
          <w:w w:val="105"/>
          <w:sz w:val="28"/>
          <w:shd w:fill="FDF9D7" w:color="auto" w:val="clear"/>
        </w:rPr>
        <w:t> </w:t>
      </w:r>
      <w:r>
        <w:rPr>
          <w:w w:val="105"/>
          <w:sz w:val="28"/>
          <w:shd w:fill="FDF9D7" w:color="auto" w:val="clear"/>
        </w:rPr>
        <w:t>extroverts</w:t>
      </w:r>
      <w:r>
        <w:rPr>
          <w:spacing w:val="-5"/>
          <w:w w:val="105"/>
          <w:sz w:val="28"/>
          <w:shd w:fill="FDF9D7" w:color="auto" w:val="clear"/>
        </w:rPr>
        <w:t> </w:t>
      </w:r>
      <w:r>
        <w:rPr>
          <w:w w:val="105"/>
          <w:sz w:val="28"/>
          <w:shd w:fill="FDF9D7" w:color="auto" w:val="clear"/>
        </w:rPr>
        <w:t>vs.</w:t>
      </w:r>
      <w:r>
        <w:rPr>
          <w:spacing w:val="-4"/>
          <w:w w:val="105"/>
          <w:sz w:val="28"/>
          <w:shd w:fill="FDF9D7" w:color="auto" w:val="clear"/>
        </w:rPr>
        <w:t> </w:t>
      </w:r>
      <w:r>
        <w:rPr>
          <w:w w:val="105"/>
          <w:sz w:val="28"/>
          <w:shd w:fill="FDF9D7" w:color="auto" w:val="clear"/>
        </w:rPr>
        <w:t>introverts).</w:t>
      </w:r>
    </w:p>
    <w:p>
      <w:pPr>
        <w:pStyle w:val="ListParagraph"/>
        <w:numPr>
          <w:ilvl w:val="1"/>
          <w:numId w:val="15"/>
        </w:numPr>
        <w:tabs>
          <w:tab w:pos="1251" w:val="left" w:leader="none"/>
          <w:tab w:pos="1252" w:val="left" w:leader="none"/>
          <w:tab w:pos="3251" w:val="left" w:leader="none"/>
          <w:tab w:pos="4403" w:val="left" w:leader="none"/>
          <w:tab w:pos="5059" w:val="left" w:leader="none"/>
          <w:tab w:pos="6995" w:val="left" w:leader="none"/>
          <w:tab w:pos="7460" w:val="left" w:leader="none"/>
          <w:tab w:pos="9044" w:val="left" w:leader="none"/>
        </w:tabs>
        <w:spacing w:line="247" w:lineRule="auto" w:before="0" w:after="0"/>
        <w:ind w:left="1251" w:right="119" w:hanging="951"/>
        <w:jc w:val="left"/>
        <w:rPr>
          <w:sz w:val="28"/>
        </w:rPr>
      </w:pPr>
      <w:r>
        <w:rPr>
          <w:w w:val="105"/>
          <w:sz w:val="28"/>
          <w:shd w:fill="FDF9D7" w:color="auto" w:val="clear"/>
        </w:rPr>
        <w:t>Agreeableness:</w:t>
        <w:tab/>
        <w:t>friendly</w:t>
        <w:tab/>
        <w:t>and</w:t>
        <w:tab/>
        <w:t>compassionate</w:t>
        <w:tab/>
        <w:t>to</w:t>
        <w:tab/>
        <w:t>challenging</w:t>
        <w:tab/>
      </w:r>
      <w:r>
        <w:rPr>
          <w:spacing w:val="-5"/>
          <w:w w:val="105"/>
          <w:sz w:val="28"/>
          <w:shd w:fill="FDF9D7" w:color="auto" w:val="clear"/>
        </w:rPr>
        <w:t>and</w:t>
      </w:r>
      <w:r>
        <w:rPr>
          <w:spacing w:val="-71"/>
          <w:w w:val="105"/>
          <w:sz w:val="28"/>
        </w:rPr>
        <w:t> </w:t>
      </w:r>
      <w:r>
        <w:rPr>
          <w:w w:val="105"/>
          <w:sz w:val="28"/>
          <w:shd w:fill="FDF9D7" w:color="auto" w:val="clear"/>
        </w:rPr>
        <w:t>detached</w:t>
      </w:r>
      <w:r>
        <w:rPr>
          <w:w w:val="105"/>
          <w:sz w:val="28"/>
        </w:rPr>
        <w:t>.</w:t>
      </w:r>
    </w:p>
    <w:p>
      <w:pPr>
        <w:pStyle w:val="ListParagraph"/>
        <w:numPr>
          <w:ilvl w:val="1"/>
          <w:numId w:val="15"/>
        </w:numPr>
        <w:tabs>
          <w:tab w:pos="1251" w:val="left" w:leader="none"/>
          <w:tab w:pos="1252" w:val="left" w:leader="none"/>
        </w:tabs>
        <w:spacing w:line="321" w:lineRule="exact" w:before="0" w:after="0"/>
        <w:ind w:left="1252" w:right="0" w:hanging="951"/>
        <w:jc w:val="left"/>
        <w:rPr>
          <w:sz w:val="28"/>
        </w:rPr>
      </w:pPr>
      <w:r>
        <w:rPr>
          <w:spacing w:val="-1"/>
          <w:w w:val="105"/>
          <w:sz w:val="28"/>
          <w:shd w:fill="FDF9D7" w:color="auto" w:val="clear"/>
        </w:rPr>
        <w:t>Neuroticism:</w:t>
      </w:r>
      <w:r>
        <w:rPr>
          <w:spacing w:val="-18"/>
          <w:w w:val="105"/>
          <w:sz w:val="28"/>
          <w:shd w:fill="FDF9D7" w:color="auto" w:val="clear"/>
        </w:rPr>
        <w:t> </w:t>
      </w:r>
      <w:r>
        <w:rPr>
          <w:spacing w:val="-1"/>
          <w:w w:val="105"/>
          <w:sz w:val="28"/>
          <w:shd w:fill="FDF9D7" w:color="auto" w:val="clear"/>
        </w:rPr>
        <w:t>anxious</w:t>
      </w:r>
      <w:r>
        <w:rPr>
          <w:spacing w:val="-17"/>
          <w:w w:val="105"/>
          <w:sz w:val="28"/>
          <w:shd w:fill="FDF9D7" w:color="auto" w:val="clear"/>
        </w:rPr>
        <w:t> </w:t>
      </w:r>
      <w:r>
        <w:rPr>
          <w:spacing w:val="-1"/>
          <w:w w:val="105"/>
          <w:sz w:val="28"/>
          <w:shd w:fill="FDF9D7" w:color="auto" w:val="clear"/>
        </w:rPr>
        <w:t>and</w:t>
      </w:r>
      <w:r>
        <w:rPr>
          <w:spacing w:val="-16"/>
          <w:w w:val="105"/>
          <w:sz w:val="28"/>
          <w:shd w:fill="FDF9D7" w:color="auto" w:val="clear"/>
        </w:rPr>
        <w:t> </w:t>
      </w:r>
      <w:r>
        <w:rPr>
          <w:spacing w:val="-1"/>
          <w:w w:val="105"/>
          <w:sz w:val="28"/>
          <w:shd w:fill="FDF9D7" w:color="auto" w:val="clear"/>
        </w:rPr>
        <w:t>sensitive</w:t>
      </w:r>
      <w:r>
        <w:rPr>
          <w:spacing w:val="-17"/>
          <w:w w:val="105"/>
          <w:sz w:val="28"/>
          <w:shd w:fill="FDF9D7" w:color="auto" w:val="clear"/>
        </w:rPr>
        <w:t> </w:t>
      </w:r>
      <w:r>
        <w:rPr>
          <w:spacing w:val="-1"/>
          <w:w w:val="105"/>
          <w:sz w:val="28"/>
          <w:shd w:fill="FDF9D7" w:color="auto" w:val="clear"/>
        </w:rPr>
        <w:t>to</w:t>
      </w:r>
      <w:r>
        <w:rPr>
          <w:spacing w:val="-16"/>
          <w:w w:val="105"/>
          <w:sz w:val="28"/>
          <w:shd w:fill="FDF9D7" w:color="auto" w:val="clear"/>
        </w:rPr>
        <w:t> </w:t>
      </w:r>
      <w:r>
        <w:rPr>
          <w:spacing w:val="-1"/>
          <w:w w:val="105"/>
          <w:sz w:val="28"/>
          <w:shd w:fill="FDF9D7" w:color="auto" w:val="clear"/>
        </w:rPr>
        <w:t>confident,</w:t>
      </w:r>
      <w:r>
        <w:rPr>
          <w:spacing w:val="-17"/>
          <w:w w:val="105"/>
          <w:sz w:val="28"/>
          <w:shd w:fill="FDF9D7" w:color="auto" w:val="clear"/>
        </w:rPr>
        <w:t> </w:t>
      </w:r>
      <w:r>
        <w:rPr>
          <w:w w:val="105"/>
          <w:sz w:val="28"/>
          <w:shd w:fill="FDF9D7" w:color="auto" w:val="clear"/>
        </w:rPr>
        <w:t>calm,</w:t>
      </w:r>
      <w:r>
        <w:rPr>
          <w:spacing w:val="-16"/>
          <w:w w:val="105"/>
          <w:sz w:val="28"/>
          <w:shd w:fill="FDF9D7" w:color="auto" w:val="clear"/>
        </w:rPr>
        <w:t> </w:t>
      </w:r>
      <w:r>
        <w:rPr>
          <w:w w:val="105"/>
          <w:sz w:val="28"/>
          <w:shd w:fill="FDF9D7" w:color="auto" w:val="clear"/>
        </w:rPr>
        <w:t>and</w:t>
      </w:r>
      <w:r>
        <w:rPr>
          <w:spacing w:val="-16"/>
          <w:w w:val="105"/>
          <w:sz w:val="28"/>
          <w:shd w:fill="FDF9D7" w:color="auto" w:val="clear"/>
        </w:rPr>
        <w:t> </w:t>
      </w:r>
      <w:r>
        <w:rPr>
          <w:w w:val="105"/>
          <w:sz w:val="28"/>
          <w:shd w:fill="FDF9D7" w:color="auto" w:val="clear"/>
        </w:rPr>
        <w:t>stable.</w:t>
      </w:r>
    </w:p>
    <w:p>
      <w:pPr>
        <w:pStyle w:val="BodyText"/>
        <w:ind w:left="0"/>
        <w:rPr>
          <w:sz w:val="32"/>
        </w:rPr>
      </w:pPr>
    </w:p>
    <w:p>
      <w:pPr>
        <w:pStyle w:val="BodyText"/>
        <w:spacing w:line="247" w:lineRule="auto" w:before="215"/>
        <w:ind w:right="117" w:firstLine="288"/>
        <w:jc w:val="both"/>
      </w:pPr>
      <w:bookmarkStart w:name="_bookmark410" w:id="445"/>
      <w:bookmarkEnd w:id="445"/>
      <w:r>
        <w:rPr/>
      </w:r>
      <w:r>
        <w:rPr>
          <w:w w:val="105"/>
        </w:rPr>
        <w:t>All</w:t>
      </w:r>
      <w:r>
        <w:rPr>
          <w:spacing w:val="1"/>
          <w:w w:val="105"/>
        </w:rPr>
        <w:t> </w:t>
      </w:r>
      <w:r>
        <w:rPr>
          <w:w w:val="105"/>
        </w:rPr>
        <w:t>five</w:t>
      </w:r>
      <w:r>
        <w:rPr>
          <w:spacing w:val="1"/>
          <w:w w:val="105"/>
        </w:rPr>
        <w:t> </w:t>
      </w:r>
      <w:r>
        <w:rPr>
          <w:w w:val="105"/>
        </w:rPr>
        <w:t>characteristics</w:t>
      </w:r>
      <w:r>
        <w:rPr>
          <w:spacing w:val="1"/>
          <w:w w:val="105"/>
        </w:rPr>
        <w:t> </w:t>
      </w:r>
      <w:r>
        <w:rPr>
          <w:w w:val="105"/>
        </w:rPr>
        <w:t>have</w:t>
      </w:r>
      <w:r>
        <w:rPr>
          <w:spacing w:val="1"/>
          <w:w w:val="105"/>
        </w:rPr>
        <w:t> </w:t>
      </w:r>
      <w:r>
        <w:rPr>
          <w:w w:val="105"/>
        </w:rPr>
        <w:t>biological</w:t>
      </w:r>
      <w:r>
        <w:rPr>
          <w:spacing w:val="1"/>
          <w:w w:val="105"/>
        </w:rPr>
        <w:t> </w:t>
      </w:r>
      <w:r>
        <w:rPr>
          <w:w w:val="105"/>
        </w:rPr>
        <w:t>underpinnings.</w:t>
      </w:r>
      <w:r>
        <w:rPr>
          <w:spacing w:val="1"/>
          <w:w w:val="105"/>
        </w:rPr>
        <w:t> </w:t>
      </w:r>
      <w:r>
        <w:rPr>
          <w:w w:val="105"/>
        </w:rPr>
        <w:t>Extroversion,</w:t>
      </w:r>
      <w:r>
        <w:rPr>
          <w:spacing w:val="1"/>
          <w:w w:val="105"/>
        </w:rPr>
        <w:t> </w:t>
      </w:r>
      <w:r>
        <w:rPr>
          <w:w w:val="105"/>
        </w:rPr>
        <w:t>for</w:t>
      </w:r>
      <w:r>
        <w:rPr>
          <w:spacing w:val="1"/>
          <w:w w:val="105"/>
        </w:rPr>
        <w:t> </w:t>
      </w:r>
      <w:r>
        <w:rPr>
          <w:w w:val="105"/>
        </w:rPr>
        <w:t>instance, can be tracked from birth. If scientists play a loud noise in the nursing</w:t>
      </w:r>
      <w:r>
        <w:rPr>
          <w:spacing w:val="-71"/>
          <w:w w:val="105"/>
        </w:rPr>
        <w:t> </w:t>
      </w:r>
      <w:r>
        <w:rPr>
          <w:w w:val="105"/>
        </w:rPr>
        <w:t>ward, some babies turn toward it while others turn away. When the researchers</w:t>
      </w:r>
      <w:r>
        <w:rPr>
          <w:spacing w:val="-71"/>
          <w:w w:val="105"/>
        </w:rPr>
        <w:t> </w:t>
      </w:r>
      <w:r>
        <w:rPr>
          <w:w w:val="105"/>
        </w:rPr>
        <w:t>tracked</w:t>
      </w:r>
      <w:r>
        <w:rPr>
          <w:spacing w:val="-16"/>
          <w:w w:val="105"/>
        </w:rPr>
        <w:t> </w:t>
      </w:r>
      <w:r>
        <w:rPr>
          <w:w w:val="105"/>
        </w:rPr>
        <w:t>these</w:t>
      </w:r>
      <w:r>
        <w:rPr>
          <w:spacing w:val="-15"/>
          <w:w w:val="105"/>
        </w:rPr>
        <w:t> </w:t>
      </w:r>
      <w:r>
        <w:rPr>
          <w:w w:val="105"/>
        </w:rPr>
        <w:t>children</w:t>
      </w:r>
      <w:r>
        <w:rPr>
          <w:spacing w:val="-15"/>
          <w:w w:val="105"/>
        </w:rPr>
        <w:t> </w:t>
      </w:r>
      <w:r>
        <w:rPr>
          <w:w w:val="105"/>
        </w:rPr>
        <w:t>through</w:t>
      </w:r>
      <w:r>
        <w:rPr>
          <w:spacing w:val="-16"/>
          <w:w w:val="105"/>
        </w:rPr>
        <w:t> </w:t>
      </w:r>
      <w:r>
        <w:rPr>
          <w:w w:val="105"/>
        </w:rPr>
        <w:t>life,</w:t>
      </w:r>
      <w:r>
        <w:rPr>
          <w:spacing w:val="-15"/>
          <w:w w:val="105"/>
        </w:rPr>
        <w:t> </w:t>
      </w:r>
      <w:r>
        <w:rPr>
          <w:w w:val="105"/>
        </w:rPr>
        <w:t>they</w:t>
      </w:r>
      <w:r>
        <w:rPr>
          <w:spacing w:val="-15"/>
          <w:w w:val="105"/>
        </w:rPr>
        <w:t> </w:t>
      </w:r>
      <w:r>
        <w:rPr>
          <w:w w:val="105"/>
        </w:rPr>
        <w:t>found</w:t>
      </w:r>
      <w:r>
        <w:rPr>
          <w:spacing w:val="-16"/>
          <w:w w:val="105"/>
        </w:rPr>
        <w:t> </w:t>
      </w:r>
      <w:r>
        <w:rPr>
          <w:w w:val="105"/>
        </w:rPr>
        <w:t>that</w:t>
      </w:r>
      <w:r>
        <w:rPr>
          <w:spacing w:val="-15"/>
          <w:w w:val="105"/>
        </w:rPr>
        <w:t> </w:t>
      </w:r>
      <w:r>
        <w:rPr>
          <w:w w:val="105"/>
        </w:rPr>
        <w:t>the</w:t>
      </w:r>
      <w:r>
        <w:rPr>
          <w:spacing w:val="-15"/>
          <w:w w:val="105"/>
        </w:rPr>
        <w:t> </w:t>
      </w:r>
      <w:r>
        <w:rPr>
          <w:w w:val="105"/>
        </w:rPr>
        <w:t>babies</w:t>
      </w:r>
      <w:r>
        <w:rPr>
          <w:spacing w:val="-16"/>
          <w:w w:val="105"/>
        </w:rPr>
        <w:t> </w:t>
      </w:r>
      <w:r>
        <w:rPr>
          <w:w w:val="105"/>
        </w:rPr>
        <w:t>who</w:t>
      </w:r>
      <w:r>
        <w:rPr>
          <w:spacing w:val="-15"/>
          <w:w w:val="105"/>
        </w:rPr>
        <w:t> </w:t>
      </w:r>
      <w:r>
        <w:rPr>
          <w:w w:val="105"/>
        </w:rPr>
        <w:t>turned</w:t>
      </w:r>
      <w:r>
        <w:rPr>
          <w:spacing w:val="-15"/>
          <w:w w:val="105"/>
        </w:rPr>
        <w:t> </w:t>
      </w:r>
      <w:r>
        <w:rPr>
          <w:w w:val="105"/>
        </w:rPr>
        <w:t>toward</w:t>
      </w:r>
    </w:p>
    <w:p>
      <w:pPr>
        <w:spacing w:after="0" w:line="247" w:lineRule="auto"/>
        <w:jc w:val="both"/>
        <w:sectPr>
          <w:pgSz w:w="12240" w:h="15840"/>
          <w:pgMar w:top="1360" w:bottom="280" w:left="1340" w:right="1320"/>
        </w:sectPr>
      </w:pPr>
    </w:p>
    <w:p>
      <w:pPr>
        <w:pStyle w:val="BodyText"/>
        <w:spacing w:line="247" w:lineRule="auto" w:before="77"/>
        <w:ind w:right="118"/>
        <w:jc w:val="both"/>
      </w:pPr>
      <w:r>
        <w:rPr>
          <w:w w:val="105"/>
        </w:rPr>
        <w:t>the noise were more likely to grow up to be extroverts. Those who turned away</w:t>
      </w:r>
      <w:r>
        <w:rPr>
          <w:spacing w:val="-71"/>
          <w:w w:val="105"/>
        </w:rPr>
        <w:t> </w:t>
      </w:r>
      <w:r>
        <w:rPr>
          <w:w w:val="105"/>
        </w:rPr>
        <w:t>were</w:t>
      </w:r>
      <w:r>
        <w:rPr>
          <w:spacing w:val="-4"/>
          <w:w w:val="105"/>
        </w:rPr>
        <w:t> </w:t>
      </w:r>
      <w:bookmarkStart w:name="_bookmark411" w:id="446"/>
      <w:bookmarkEnd w:id="446"/>
      <w:r>
        <w:rPr>
          <w:w w:val="105"/>
        </w:rPr>
        <w:t>m</w:t>
      </w:r>
      <w:r>
        <w:rPr>
          <w:w w:val="105"/>
        </w:rPr>
        <w:t>ore</w:t>
      </w:r>
      <w:r>
        <w:rPr>
          <w:spacing w:val="-4"/>
          <w:w w:val="105"/>
        </w:rPr>
        <w:t> </w:t>
      </w:r>
      <w:r>
        <w:rPr>
          <w:w w:val="105"/>
        </w:rPr>
        <w:t>likely</w:t>
      </w:r>
      <w:r>
        <w:rPr>
          <w:spacing w:val="-3"/>
          <w:w w:val="105"/>
        </w:rPr>
        <w:t> </w:t>
      </w:r>
      <w:r>
        <w:rPr>
          <w:w w:val="105"/>
        </w:rPr>
        <w:t>to</w:t>
      </w:r>
      <w:r>
        <w:rPr>
          <w:spacing w:val="-3"/>
          <w:w w:val="105"/>
        </w:rPr>
        <w:t> </w:t>
      </w:r>
      <w:r>
        <w:rPr>
          <w:w w:val="105"/>
        </w:rPr>
        <w:t>become</w:t>
      </w:r>
      <w:r>
        <w:rPr>
          <w:spacing w:val="-4"/>
          <w:w w:val="105"/>
        </w:rPr>
        <w:t> </w:t>
      </w:r>
      <w:r>
        <w:rPr>
          <w:w w:val="105"/>
        </w:rPr>
        <w:t>introverts.</w:t>
      </w:r>
    </w:p>
    <w:p>
      <w:pPr>
        <w:pStyle w:val="BodyText"/>
        <w:spacing w:line="247" w:lineRule="auto"/>
        <w:ind w:right="117" w:firstLine="288"/>
        <w:jc w:val="both"/>
      </w:pPr>
      <w:bookmarkStart w:name="_bookmark412" w:id="447"/>
      <w:bookmarkEnd w:id="447"/>
      <w:r>
        <w:rPr/>
      </w:r>
      <w:r>
        <w:rPr>
          <w:w w:val="105"/>
          <w:shd w:fill="FDF9D7" w:color="auto" w:val="clear"/>
        </w:rPr>
        <w:t>People who are high in agreeableness are kind, considerate, and warm. </w:t>
      </w:r>
      <w:bookmarkStart w:name="_bookmark413" w:id="448"/>
      <w:bookmarkEnd w:id="448"/>
      <w:r>
        <w:rPr>
          <w:w w:val="105"/>
          <w:shd w:fill="FDF9D7" w:color="auto" w:val="clear"/>
        </w:rPr>
        <w:t>T</w:t>
      </w:r>
      <w:r>
        <w:rPr>
          <w:w w:val="105"/>
          <w:shd w:fill="FDF9D7" w:color="auto" w:val="clear"/>
        </w:rPr>
        <w:t>hey</w:t>
      </w:r>
      <w:r>
        <w:rPr>
          <w:spacing w:val="1"/>
          <w:w w:val="105"/>
        </w:rPr>
        <w:t> </w:t>
      </w:r>
      <w:r>
        <w:rPr>
          <w:w w:val="105"/>
          <w:shd w:fill="FDF9D7" w:color="auto" w:val="clear"/>
        </w:rPr>
        <w:t>also</w:t>
      </w:r>
      <w:r>
        <w:rPr>
          <w:spacing w:val="1"/>
          <w:w w:val="105"/>
          <w:shd w:fill="FDF9D7" w:color="auto" w:val="clear"/>
        </w:rPr>
        <w:t> </w:t>
      </w:r>
      <w:r>
        <w:rPr>
          <w:w w:val="105"/>
          <w:shd w:fill="FDF9D7" w:color="auto" w:val="clear"/>
        </w:rPr>
        <w:t>tend</w:t>
      </w:r>
      <w:r>
        <w:rPr>
          <w:spacing w:val="1"/>
          <w:w w:val="105"/>
          <w:shd w:fill="FDF9D7" w:color="auto" w:val="clear"/>
        </w:rPr>
        <w:t> </w:t>
      </w:r>
      <w:r>
        <w:rPr>
          <w:w w:val="105"/>
          <w:shd w:fill="FDF9D7" w:color="auto" w:val="clear"/>
        </w:rPr>
        <w:t>to</w:t>
      </w:r>
      <w:r>
        <w:rPr>
          <w:spacing w:val="1"/>
          <w:w w:val="105"/>
          <w:shd w:fill="FDF9D7" w:color="auto" w:val="clear"/>
        </w:rPr>
        <w:t> </w:t>
      </w:r>
      <w:r>
        <w:rPr>
          <w:w w:val="105"/>
          <w:shd w:fill="FDF9D7" w:color="auto" w:val="clear"/>
        </w:rPr>
        <w:t>have</w:t>
      </w:r>
      <w:r>
        <w:rPr>
          <w:spacing w:val="1"/>
          <w:w w:val="105"/>
          <w:shd w:fill="FDF9D7" w:color="auto" w:val="clear"/>
        </w:rPr>
        <w:t> </w:t>
      </w:r>
      <w:r>
        <w:rPr>
          <w:w w:val="105"/>
          <w:shd w:fill="FDF9D7" w:color="auto" w:val="clear"/>
        </w:rPr>
        <w:t>higher</w:t>
      </w:r>
      <w:r>
        <w:rPr>
          <w:spacing w:val="1"/>
          <w:w w:val="105"/>
          <w:shd w:fill="FDF9D7" w:color="auto" w:val="clear"/>
        </w:rPr>
        <w:t> </w:t>
      </w:r>
      <w:r>
        <w:rPr>
          <w:w w:val="105"/>
          <w:shd w:fill="FDF9D7" w:color="auto" w:val="clear"/>
        </w:rPr>
        <w:t>natural</w:t>
      </w:r>
      <w:r>
        <w:rPr>
          <w:spacing w:val="1"/>
          <w:w w:val="105"/>
          <w:shd w:fill="FDF9D7" w:color="auto" w:val="clear"/>
        </w:rPr>
        <w:t> </w:t>
      </w:r>
      <w:r>
        <w:rPr>
          <w:w w:val="105"/>
          <w:shd w:fill="FDF9D7" w:color="auto" w:val="clear"/>
        </w:rPr>
        <w:t>oxytocin</w:t>
      </w:r>
      <w:r>
        <w:rPr>
          <w:spacing w:val="1"/>
          <w:w w:val="105"/>
          <w:shd w:fill="FDF9D7" w:color="auto" w:val="clear"/>
        </w:rPr>
        <w:t> </w:t>
      </w:r>
      <w:r>
        <w:rPr>
          <w:w w:val="105"/>
          <w:shd w:fill="FDF9D7" w:color="auto" w:val="clear"/>
        </w:rPr>
        <w:t>levels,</w:t>
      </w:r>
      <w:r>
        <w:rPr>
          <w:spacing w:val="1"/>
          <w:w w:val="105"/>
          <w:shd w:fill="FDF9D7" w:color="auto" w:val="clear"/>
        </w:rPr>
        <w:t> </w:t>
      </w:r>
      <w:r>
        <w:rPr>
          <w:w w:val="105"/>
          <w:shd w:fill="FDF9D7" w:color="auto" w:val="clear"/>
        </w:rPr>
        <w:t>a</w:t>
      </w:r>
      <w:r>
        <w:rPr>
          <w:spacing w:val="1"/>
          <w:w w:val="105"/>
          <w:shd w:fill="FDF9D7" w:color="auto" w:val="clear"/>
        </w:rPr>
        <w:t> </w:t>
      </w:r>
      <w:r>
        <w:rPr>
          <w:w w:val="105"/>
          <w:shd w:fill="FDF9D7" w:color="auto" w:val="clear"/>
        </w:rPr>
        <w:t>hormone</w:t>
      </w:r>
      <w:r>
        <w:rPr>
          <w:spacing w:val="1"/>
          <w:w w:val="105"/>
          <w:shd w:fill="FDF9D7" w:color="auto" w:val="clear"/>
        </w:rPr>
        <w:t> </w:t>
      </w:r>
      <w:r>
        <w:rPr>
          <w:w w:val="105"/>
          <w:shd w:fill="FDF9D7" w:color="auto" w:val="clear"/>
        </w:rPr>
        <w:t>that plays</w:t>
      </w:r>
      <w:r>
        <w:rPr>
          <w:spacing w:val="1"/>
          <w:w w:val="105"/>
          <w:shd w:fill="FDF9D7" w:color="auto" w:val="clear"/>
        </w:rPr>
        <w:t> </w:t>
      </w:r>
      <w:r>
        <w:rPr>
          <w:w w:val="105"/>
          <w:shd w:fill="FDF9D7" w:color="auto" w:val="clear"/>
        </w:rPr>
        <w:t>an</w:t>
      </w:r>
      <w:r>
        <w:rPr>
          <w:spacing w:val="-71"/>
          <w:w w:val="105"/>
        </w:rPr>
        <w:t> </w:t>
      </w:r>
      <w:r>
        <w:rPr>
          <w:w w:val="105"/>
          <w:shd w:fill="FDF9D7" w:color="auto" w:val="clear"/>
        </w:rPr>
        <w:t>important role in social bonding, increases feelings of trust, and can act as a</w:t>
      </w:r>
      <w:r>
        <w:rPr>
          <w:spacing w:val="1"/>
          <w:w w:val="105"/>
        </w:rPr>
        <w:t> </w:t>
      </w:r>
      <w:r>
        <w:rPr>
          <w:w w:val="105"/>
          <w:shd w:fill="FDF9D7" w:color="auto" w:val="clear"/>
        </w:rPr>
        <w:t>natural</w:t>
      </w:r>
      <w:r>
        <w:rPr>
          <w:spacing w:val="1"/>
          <w:w w:val="105"/>
          <w:shd w:fill="FDF9D7" w:color="auto" w:val="clear"/>
        </w:rPr>
        <w:t> </w:t>
      </w:r>
      <w:r>
        <w:rPr>
          <w:w w:val="105"/>
          <w:shd w:fill="FDF9D7" w:color="auto" w:val="clear"/>
        </w:rPr>
        <w:t>antidepressant.</w:t>
      </w:r>
      <w:r>
        <w:rPr>
          <w:spacing w:val="1"/>
          <w:w w:val="105"/>
          <w:shd w:fill="FDF9D7" w:color="auto" w:val="clear"/>
        </w:rPr>
        <w:t> </w:t>
      </w:r>
      <w:r>
        <w:rPr>
          <w:w w:val="105"/>
          <w:shd w:fill="FDF9D7" w:color="auto" w:val="clear"/>
        </w:rPr>
        <w:t>You</w:t>
      </w:r>
      <w:r>
        <w:rPr>
          <w:spacing w:val="1"/>
          <w:w w:val="105"/>
          <w:shd w:fill="FDF9D7" w:color="auto" w:val="clear"/>
        </w:rPr>
        <w:t> </w:t>
      </w:r>
      <w:r>
        <w:rPr>
          <w:w w:val="105"/>
          <w:shd w:fill="FDF9D7" w:color="auto" w:val="clear"/>
        </w:rPr>
        <w:t>can</w:t>
      </w:r>
      <w:r>
        <w:rPr>
          <w:spacing w:val="1"/>
          <w:w w:val="105"/>
          <w:shd w:fill="FDF9D7" w:color="auto" w:val="clear"/>
        </w:rPr>
        <w:t> </w:t>
      </w:r>
      <w:r>
        <w:rPr>
          <w:w w:val="105"/>
          <w:shd w:fill="FDF9D7" w:color="auto" w:val="clear"/>
        </w:rPr>
        <w:t>easily</w:t>
      </w:r>
      <w:r>
        <w:rPr>
          <w:spacing w:val="1"/>
          <w:w w:val="105"/>
          <w:shd w:fill="FDF9D7" w:color="auto" w:val="clear"/>
        </w:rPr>
        <w:t> </w:t>
      </w:r>
      <w:r>
        <w:rPr>
          <w:w w:val="105"/>
          <w:shd w:fill="FDF9D7" w:color="auto" w:val="clear"/>
        </w:rPr>
        <w:t>imagine</w:t>
      </w:r>
      <w:r>
        <w:rPr>
          <w:spacing w:val="1"/>
          <w:w w:val="105"/>
          <w:shd w:fill="FDF9D7" w:color="auto" w:val="clear"/>
        </w:rPr>
        <w:t> </w:t>
      </w:r>
      <w:r>
        <w:rPr>
          <w:w w:val="105"/>
          <w:shd w:fill="FDF9D7" w:color="auto" w:val="clear"/>
        </w:rPr>
        <w:t>how</w:t>
      </w:r>
      <w:r>
        <w:rPr>
          <w:spacing w:val="1"/>
          <w:w w:val="105"/>
          <w:shd w:fill="FDF9D7" w:color="auto" w:val="clear"/>
        </w:rPr>
        <w:t> </w:t>
      </w:r>
      <w:r>
        <w:rPr>
          <w:w w:val="105"/>
          <w:shd w:fill="FDF9D7" w:color="auto" w:val="clear"/>
        </w:rPr>
        <w:t>someone</w:t>
      </w:r>
      <w:r>
        <w:rPr>
          <w:spacing w:val="1"/>
          <w:w w:val="105"/>
          <w:shd w:fill="FDF9D7" w:color="auto" w:val="clear"/>
        </w:rPr>
        <w:t> </w:t>
      </w:r>
      <w:r>
        <w:rPr>
          <w:w w:val="105"/>
          <w:shd w:fill="FDF9D7" w:color="auto" w:val="clear"/>
        </w:rPr>
        <w:t>with</w:t>
      </w:r>
      <w:r>
        <w:rPr>
          <w:spacing w:val="1"/>
          <w:w w:val="105"/>
          <w:shd w:fill="FDF9D7" w:color="auto" w:val="clear"/>
        </w:rPr>
        <w:t> </w:t>
      </w:r>
      <w:r>
        <w:rPr>
          <w:w w:val="105"/>
          <w:shd w:fill="FDF9D7" w:color="auto" w:val="clear"/>
        </w:rPr>
        <w:t>more</w:t>
      </w:r>
      <w:r>
        <w:rPr>
          <w:spacing w:val="1"/>
          <w:w w:val="105"/>
        </w:rPr>
        <w:t> </w:t>
      </w:r>
      <w:r>
        <w:rPr>
          <w:w w:val="105"/>
          <w:shd w:fill="FDF9D7" w:color="auto" w:val="clear"/>
        </w:rPr>
        <w:t>oxytocin might be inclined to build habits like writing thank-you notes or</w:t>
      </w:r>
      <w:r>
        <w:rPr>
          <w:spacing w:val="1"/>
          <w:w w:val="105"/>
        </w:rPr>
        <w:t> </w:t>
      </w:r>
      <w:r>
        <w:rPr>
          <w:w w:val="105"/>
          <w:shd w:fill="FDF9D7" w:color="auto" w:val="clear"/>
        </w:rPr>
        <w:t>organizing</w:t>
      </w:r>
      <w:r>
        <w:rPr>
          <w:spacing w:val="-3"/>
          <w:w w:val="105"/>
          <w:shd w:fill="FDF9D7" w:color="auto" w:val="clear"/>
        </w:rPr>
        <w:t> </w:t>
      </w:r>
      <w:r>
        <w:rPr>
          <w:w w:val="105"/>
          <w:shd w:fill="FDF9D7" w:color="auto" w:val="clear"/>
        </w:rPr>
        <w:t>social</w:t>
      </w:r>
      <w:r>
        <w:rPr>
          <w:spacing w:val="-3"/>
          <w:w w:val="105"/>
          <w:shd w:fill="FDF9D7" w:color="auto" w:val="clear"/>
        </w:rPr>
        <w:t> </w:t>
      </w:r>
      <w:r>
        <w:rPr>
          <w:w w:val="105"/>
          <w:shd w:fill="FDF9D7" w:color="auto" w:val="clear"/>
        </w:rPr>
        <w:t>events</w:t>
      </w:r>
      <w:r>
        <w:rPr>
          <w:w w:val="105"/>
        </w:rPr>
        <w:t>.</w:t>
      </w:r>
    </w:p>
    <w:p>
      <w:pPr>
        <w:pStyle w:val="BodyText"/>
        <w:spacing w:line="247" w:lineRule="auto"/>
        <w:ind w:right="117" w:firstLine="288"/>
        <w:jc w:val="both"/>
      </w:pPr>
      <w:bookmarkStart w:name="_bookmark414" w:id="449"/>
      <w:bookmarkEnd w:id="449"/>
      <w:r>
        <w:rPr/>
      </w:r>
      <w:r>
        <w:rPr>
          <w:w w:val="105"/>
        </w:rPr>
        <w:t>As a third example, consider neuroticism, which is a personality trait all</w:t>
      </w:r>
      <w:r>
        <w:rPr>
          <w:spacing w:val="1"/>
          <w:w w:val="105"/>
        </w:rPr>
        <w:t> </w:t>
      </w:r>
      <w:r>
        <w:rPr>
          <w:w w:val="105"/>
        </w:rPr>
        <w:t>people</w:t>
      </w:r>
      <w:r>
        <w:rPr>
          <w:spacing w:val="-13"/>
          <w:w w:val="105"/>
        </w:rPr>
        <w:t> </w:t>
      </w:r>
      <w:r>
        <w:rPr>
          <w:w w:val="105"/>
        </w:rPr>
        <w:t>possess</w:t>
      </w:r>
      <w:r>
        <w:rPr>
          <w:spacing w:val="-13"/>
          <w:w w:val="105"/>
        </w:rPr>
        <w:t> </w:t>
      </w:r>
      <w:r>
        <w:rPr>
          <w:w w:val="105"/>
        </w:rPr>
        <w:t>to</w:t>
      </w:r>
      <w:r>
        <w:rPr>
          <w:spacing w:val="-13"/>
          <w:w w:val="105"/>
        </w:rPr>
        <w:t> </w:t>
      </w:r>
      <w:r>
        <w:rPr>
          <w:w w:val="105"/>
        </w:rPr>
        <w:t>various</w:t>
      </w:r>
      <w:r>
        <w:rPr>
          <w:spacing w:val="-13"/>
          <w:w w:val="105"/>
        </w:rPr>
        <w:t> </w:t>
      </w:r>
      <w:r>
        <w:rPr>
          <w:w w:val="105"/>
        </w:rPr>
        <w:t>degrees.</w:t>
      </w:r>
      <w:r>
        <w:rPr>
          <w:spacing w:val="-13"/>
          <w:w w:val="105"/>
        </w:rPr>
        <w:t> </w:t>
      </w:r>
      <w:r>
        <w:rPr>
          <w:w w:val="105"/>
        </w:rPr>
        <w:t>P</w:t>
      </w:r>
      <w:r>
        <w:rPr>
          <w:w w:val="105"/>
          <w:shd w:fill="FDF9D7" w:color="auto" w:val="clear"/>
        </w:rPr>
        <w:t>eople</w:t>
      </w:r>
      <w:r>
        <w:rPr>
          <w:spacing w:val="-13"/>
          <w:w w:val="105"/>
          <w:shd w:fill="FDF9D7" w:color="auto" w:val="clear"/>
        </w:rPr>
        <w:t> </w:t>
      </w:r>
      <w:r>
        <w:rPr>
          <w:w w:val="105"/>
          <w:shd w:fill="FDF9D7" w:color="auto" w:val="clear"/>
        </w:rPr>
        <w:t>who</w:t>
      </w:r>
      <w:r>
        <w:rPr>
          <w:spacing w:val="-13"/>
          <w:w w:val="105"/>
          <w:shd w:fill="FDF9D7" w:color="auto" w:val="clear"/>
        </w:rPr>
        <w:t> </w:t>
      </w:r>
      <w:r>
        <w:rPr>
          <w:w w:val="105"/>
          <w:shd w:fill="FDF9D7" w:color="auto" w:val="clear"/>
        </w:rPr>
        <w:t>are</w:t>
      </w:r>
      <w:r>
        <w:rPr>
          <w:spacing w:val="-13"/>
          <w:w w:val="105"/>
          <w:shd w:fill="FDF9D7" w:color="auto" w:val="clear"/>
        </w:rPr>
        <w:t> </w:t>
      </w:r>
      <w:r>
        <w:rPr>
          <w:w w:val="105"/>
          <w:shd w:fill="FDF9D7" w:color="auto" w:val="clear"/>
        </w:rPr>
        <w:t>high</w:t>
      </w:r>
      <w:r>
        <w:rPr>
          <w:spacing w:val="-13"/>
          <w:w w:val="105"/>
          <w:shd w:fill="FDF9D7" w:color="auto" w:val="clear"/>
        </w:rPr>
        <w:t> </w:t>
      </w:r>
      <w:r>
        <w:rPr>
          <w:w w:val="105"/>
          <w:shd w:fill="FDF9D7" w:color="auto" w:val="clear"/>
        </w:rPr>
        <w:t>in</w:t>
      </w:r>
      <w:r>
        <w:rPr>
          <w:spacing w:val="-13"/>
          <w:w w:val="105"/>
          <w:shd w:fill="FDF9D7" w:color="auto" w:val="clear"/>
        </w:rPr>
        <w:t> </w:t>
      </w:r>
      <w:r>
        <w:rPr>
          <w:w w:val="105"/>
          <w:shd w:fill="FDF9D7" w:color="auto" w:val="clear"/>
        </w:rPr>
        <w:t>neuroticism</w:t>
      </w:r>
      <w:r>
        <w:rPr>
          <w:spacing w:val="-13"/>
          <w:w w:val="105"/>
          <w:shd w:fill="FDF9D7" w:color="auto" w:val="clear"/>
        </w:rPr>
        <w:t> </w:t>
      </w:r>
      <w:r>
        <w:rPr>
          <w:w w:val="105"/>
          <w:shd w:fill="FDF9D7" w:color="auto" w:val="clear"/>
        </w:rPr>
        <w:t>tend</w:t>
      </w:r>
      <w:r>
        <w:rPr>
          <w:spacing w:val="-13"/>
          <w:w w:val="105"/>
          <w:shd w:fill="FDF9D7" w:color="auto" w:val="clear"/>
        </w:rPr>
        <w:t> </w:t>
      </w:r>
      <w:r>
        <w:rPr>
          <w:w w:val="105"/>
          <w:shd w:fill="FDF9D7" w:color="auto" w:val="clear"/>
        </w:rPr>
        <w:t>to</w:t>
      </w:r>
      <w:r>
        <w:rPr>
          <w:spacing w:val="-13"/>
          <w:w w:val="105"/>
          <w:shd w:fill="FDF9D7" w:color="auto" w:val="clear"/>
        </w:rPr>
        <w:t> </w:t>
      </w:r>
      <w:r>
        <w:rPr>
          <w:w w:val="105"/>
          <w:shd w:fill="FDF9D7" w:color="auto" w:val="clear"/>
        </w:rPr>
        <w:t>be</w:t>
      </w:r>
      <w:r>
        <w:rPr>
          <w:spacing w:val="-71"/>
          <w:w w:val="105"/>
        </w:rPr>
        <w:t> </w:t>
      </w:r>
      <w:r>
        <w:rPr>
          <w:w w:val="105"/>
          <w:shd w:fill="FDF9D7" w:color="auto" w:val="clear"/>
        </w:rPr>
        <w:t>anxious</w:t>
      </w:r>
      <w:r>
        <w:rPr>
          <w:spacing w:val="1"/>
          <w:w w:val="105"/>
          <w:shd w:fill="FDF9D7" w:color="auto" w:val="clear"/>
        </w:rPr>
        <w:t> </w:t>
      </w:r>
      <w:r>
        <w:rPr>
          <w:w w:val="105"/>
          <w:shd w:fill="FDF9D7" w:color="auto" w:val="clear"/>
        </w:rPr>
        <w:t>and</w:t>
      </w:r>
      <w:r>
        <w:rPr>
          <w:spacing w:val="1"/>
          <w:w w:val="105"/>
          <w:shd w:fill="FDF9D7" w:color="auto" w:val="clear"/>
        </w:rPr>
        <w:t> </w:t>
      </w:r>
      <w:r>
        <w:rPr>
          <w:w w:val="105"/>
          <w:shd w:fill="FDF9D7" w:color="auto" w:val="clear"/>
        </w:rPr>
        <w:t>worry</w:t>
      </w:r>
      <w:r>
        <w:rPr>
          <w:spacing w:val="1"/>
          <w:w w:val="105"/>
          <w:shd w:fill="FDF9D7" w:color="auto" w:val="clear"/>
        </w:rPr>
        <w:t> </w:t>
      </w:r>
      <w:r>
        <w:rPr>
          <w:w w:val="105"/>
          <w:shd w:fill="FDF9D7" w:color="auto" w:val="clear"/>
        </w:rPr>
        <w:t>more</w:t>
      </w:r>
      <w:r>
        <w:rPr>
          <w:spacing w:val="1"/>
          <w:w w:val="105"/>
          <w:shd w:fill="FDF9D7" w:color="auto" w:val="clear"/>
        </w:rPr>
        <w:t> </w:t>
      </w:r>
      <w:r>
        <w:rPr>
          <w:w w:val="105"/>
          <w:shd w:fill="FDF9D7" w:color="auto" w:val="clear"/>
        </w:rPr>
        <w:t>than</w:t>
      </w:r>
      <w:r>
        <w:rPr>
          <w:spacing w:val="1"/>
          <w:w w:val="105"/>
          <w:shd w:fill="FDF9D7" w:color="auto" w:val="clear"/>
        </w:rPr>
        <w:t> </w:t>
      </w:r>
      <w:r>
        <w:rPr>
          <w:w w:val="105"/>
          <w:shd w:fill="FDF9D7" w:color="auto" w:val="clear"/>
        </w:rPr>
        <w:t>others.</w:t>
      </w:r>
      <w:r>
        <w:rPr>
          <w:spacing w:val="1"/>
          <w:w w:val="105"/>
          <w:shd w:fill="FDF9D7" w:color="auto" w:val="clear"/>
        </w:rPr>
        <w:t> </w:t>
      </w:r>
      <w:r>
        <w:rPr>
          <w:w w:val="105"/>
          <w:shd w:fill="FDF9D7" w:color="auto" w:val="clear"/>
        </w:rPr>
        <w:t>This</w:t>
      </w:r>
      <w:r>
        <w:rPr>
          <w:spacing w:val="1"/>
          <w:w w:val="105"/>
          <w:shd w:fill="FDF9D7" w:color="auto" w:val="clear"/>
        </w:rPr>
        <w:t> </w:t>
      </w:r>
      <w:r>
        <w:rPr>
          <w:w w:val="105"/>
          <w:shd w:fill="FDF9D7" w:color="auto" w:val="clear"/>
        </w:rPr>
        <w:t>trait</w:t>
      </w:r>
      <w:r>
        <w:rPr>
          <w:spacing w:val="1"/>
          <w:w w:val="105"/>
          <w:shd w:fill="FDF9D7" w:color="auto" w:val="clear"/>
        </w:rPr>
        <w:t> </w:t>
      </w:r>
      <w:r>
        <w:rPr>
          <w:w w:val="105"/>
          <w:shd w:fill="FDF9D7" w:color="auto" w:val="clear"/>
        </w:rPr>
        <w:t>has</w:t>
      </w:r>
      <w:r>
        <w:rPr>
          <w:spacing w:val="1"/>
          <w:w w:val="105"/>
          <w:shd w:fill="FDF9D7" w:color="auto" w:val="clear"/>
        </w:rPr>
        <w:t> </w:t>
      </w:r>
      <w:r>
        <w:rPr>
          <w:w w:val="105"/>
          <w:shd w:fill="FDF9D7" w:color="auto" w:val="clear"/>
        </w:rPr>
        <w:t>been</w:t>
      </w:r>
      <w:r>
        <w:rPr>
          <w:spacing w:val="1"/>
          <w:w w:val="105"/>
          <w:shd w:fill="FDF9D7" w:color="auto" w:val="clear"/>
        </w:rPr>
        <w:t> </w:t>
      </w:r>
      <w:r>
        <w:rPr>
          <w:w w:val="105"/>
          <w:shd w:fill="FDF9D7" w:color="auto" w:val="clear"/>
        </w:rPr>
        <w:t>linked</w:t>
      </w:r>
      <w:r>
        <w:rPr>
          <w:spacing w:val="1"/>
          <w:w w:val="105"/>
          <w:shd w:fill="FDF9D7" w:color="auto" w:val="clear"/>
        </w:rPr>
        <w:t> </w:t>
      </w:r>
      <w:r>
        <w:rPr>
          <w:w w:val="105"/>
          <w:shd w:fill="FDF9D7" w:color="auto" w:val="clear"/>
        </w:rPr>
        <w:t>to</w:t>
      </w:r>
      <w:r>
        <w:rPr>
          <w:spacing w:val="1"/>
          <w:w w:val="105"/>
        </w:rPr>
        <w:t> </w:t>
      </w:r>
      <w:r>
        <w:rPr>
          <w:w w:val="105"/>
          <w:shd w:fill="FDF9D7" w:color="auto" w:val="clear"/>
        </w:rPr>
        <w:t>hypersensitivity</w:t>
      </w:r>
      <w:r>
        <w:rPr>
          <w:spacing w:val="1"/>
          <w:w w:val="105"/>
          <w:shd w:fill="FDF9D7" w:color="auto" w:val="clear"/>
        </w:rPr>
        <w:t> </w:t>
      </w:r>
      <w:r>
        <w:rPr>
          <w:w w:val="105"/>
          <w:shd w:fill="FDF9D7" w:color="auto" w:val="clear"/>
        </w:rPr>
        <w:t>of</w:t>
      </w:r>
      <w:r>
        <w:rPr>
          <w:spacing w:val="1"/>
          <w:w w:val="105"/>
          <w:shd w:fill="FDF9D7" w:color="auto" w:val="clear"/>
        </w:rPr>
        <w:t> </w:t>
      </w:r>
      <w:r>
        <w:rPr>
          <w:w w:val="105"/>
          <w:shd w:fill="FDF9D7" w:color="auto" w:val="clear"/>
        </w:rPr>
        <w:t>the</w:t>
      </w:r>
      <w:r>
        <w:rPr>
          <w:spacing w:val="1"/>
          <w:w w:val="105"/>
          <w:shd w:fill="FDF9D7" w:color="auto" w:val="clear"/>
        </w:rPr>
        <w:t> </w:t>
      </w:r>
      <w:r>
        <w:rPr>
          <w:w w:val="105"/>
          <w:shd w:fill="FDF9D7" w:color="auto" w:val="clear"/>
        </w:rPr>
        <w:t>amygdala,</w:t>
      </w:r>
      <w:r>
        <w:rPr>
          <w:spacing w:val="1"/>
          <w:w w:val="105"/>
          <w:shd w:fill="FDF9D7" w:color="auto" w:val="clear"/>
        </w:rPr>
        <w:t> </w:t>
      </w:r>
      <w:r>
        <w:rPr>
          <w:w w:val="105"/>
          <w:shd w:fill="FDF9D7" w:color="auto" w:val="clear"/>
        </w:rPr>
        <w:t>the</w:t>
      </w:r>
      <w:r>
        <w:rPr>
          <w:spacing w:val="1"/>
          <w:w w:val="105"/>
          <w:shd w:fill="FDF9D7" w:color="auto" w:val="clear"/>
        </w:rPr>
        <w:t> </w:t>
      </w:r>
      <w:r>
        <w:rPr>
          <w:w w:val="105"/>
          <w:shd w:fill="FDF9D7" w:color="auto" w:val="clear"/>
        </w:rPr>
        <w:t>portion</w:t>
      </w:r>
      <w:r>
        <w:rPr>
          <w:spacing w:val="1"/>
          <w:w w:val="105"/>
          <w:shd w:fill="FDF9D7" w:color="auto" w:val="clear"/>
        </w:rPr>
        <w:t> </w:t>
      </w:r>
      <w:r>
        <w:rPr>
          <w:w w:val="105"/>
          <w:shd w:fill="FDF9D7" w:color="auto" w:val="clear"/>
        </w:rPr>
        <w:t>of</w:t>
      </w:r>
      <w:r>
        <w:rPr>
          <w:spacing w:val="1"/>
          <w:w w:val="105"/>
          <w:shd w:fill="FDF9D7" w:color="auto" w:val="clear"/>
        </w:rPr>
        <w:t> </w:t>
      </w:r>
      <w:r>
        <w:rPr>
          <w:w w:val="105"/>
          <w:shd w:fill="FDF9D7" w:color="auto" w:val="clear"/>
        </w:rPr>
        <w:t>the</w:t>
      </w:r>
      <w:r>
        <w:rPr>
          <w:spacing w:val="1"/>
          <w:w w:val="105"/>
          <w:shd w:fill="FDF9D7" w:color="auto" w:val="clear"/>
        </w:rPr>
        <w:t> </w:t>
      </w:r>
      <w:r>
        <w:rPr>
          <w:w w:val="105"/>
          <w:shd w:fill="FDF9D7" w:color="auto" w:val="clear"/>
        </w:rPr>
        <w:t>brain</w:t>
      </w:r>
      <w:r>
        <w:rPr>
          <w:spacing w:val="1"/>
          <w:w w:val="105"/>
          <w:shd w:fill="FDF9D7" w:color="auto" w:val="clear"/>
        </w:rPr>
        <w:t> </w:t>
      </w:r>
      <w:r>
        <w:rPr>
          <w:w w:val="105"/>
          <w:shd w:fill="FDF9D7" w:color="auto" w:val="clear"/>
        </w:rPr>
        <w:t>responsible</w:t>
      </w:r>
      <w:r>
        <w:rPr>
          <w:spacing w:val="1"/>
          <w:w w:val="105"/>
          <w:shd w:fill="FDF9D7" w:color="auto" w:val="clear"/>
        </w:rPr>
        <w:t> </w:t>
      </w:r>
      <w:r>
        <w:rPr>
          <w:w w:val="105"/>
          <w:shd w:fill="FDF9D7" w:color="auto" w:val="clear"/>
        </w:rPr>
        <w:t>for</w:t>
      </w:r>
      <w:r>
        <w:rPr>
          <w:spacing w:val="1"/>
          <w:w w:val="105"/>
        </w:rPr>
        <w:t> </w:t>
      </w:r>
      <w:r>
        <w:rPr>
          <w:w w:val="105"/>
          <w:shd w:fill="FDF9D7" w:color="auto" w:val="clear"/>
        </w:rPr>
        <w:t>noticing</w:t>
      </w:r>
      <w:r>
        <w:rPr>
          <w:spacing w:val="-4"/>
          <w:w w:val="105"/>
          <w:shd w:fill="FDF9D7" w:color="auto" w:val="clear"/>
        </w:rPr>
        <w:t> </w:t>
      </w:r>
      <w:r>
        <w:rPr>
          <w:w w:val="105"/>
          <w:shd w:fill="FDF9D7" w:color="auto" w:val="clear"/>
        </w:rPr>
        <w:t>threats.</w:t>
      </w:r>
      <w:r>
        <w:rPr>
          <w:spacing w:val="-3"/>
          <w:w w:val="105"/>
          <w:shd w:fill="FDF9D7" w:color="auto" w:val="clear"/>
        </w:rPr>
        <w:t> </w:t>
      </w:r>
      <w:r>
        <w:rPr>
          <w:w w:val="105"/>
          <w:shd w:fill="FDF9D7" w:color="auto" w:val="clear"/>
        </w:rPr>
        <w:t>In</w:t>
      </w:r>
      <w:r>
        <w:rPr>
          <w:spacing w:val="-3"/>
          <w:w w:val="105"/>
          <w:shd w:fill="FDF9D7" w:color="auto" w:val="clear"/>
        </w:rPr>
        <w:t> </w:t>
      </w:r>
      <w:r>
        <w:rPr>
          <w:w w:val="105"/>
          <w:shd w:fill="FDF9D7" w:color="auto" w:val="clear"/>
        </w:rPr>
        <w:t>other</w:t>
      </w:r>
      <w:r>
        <w:rPr>
          <w:spacing w:val="-4"/>
          <w:w w:val="105"/>
          <w:shd w:fill="FDF9D7" w:color="auto" w:val="clear"/>
        </w:rPr>
        <w:t> </w:t>
      </w:r>
      <w:r>
        <w:rPr>
          <w:w w:val="105"/>
          <w:shd w:fill="FDF9D7" w:color="auto" w:val="clear"/>
        </w:rPr>
        <w:t>words,</w:t>
      </w:r>
      <w:r>
        <w:rPr>
          <w:spacing w:val="-3"/>
          <w:w w:val="105"/>
          <w:shd w:fill="FDF9D7" w:color="auto" w:val="clear"/>
        </w:rPr>
        <w:t> </w:t>
      </w:r>
      <w:r>
        <w:rPr>
          <w:w w:val="105"/>
          <w:shd w:fill="FDF9D7" w:color="auto" w:val="clear"/>
        </w:rPr>
        <w:t>people</w:t>
      </w:r>
      <w:r>
        <w:rPr>
          <w:spacing w:val="-3"/>
          <w:w w:val="105"/>
          <w:shd w:fill="FDF9D7" w:color="auto" w:val="clear"/>
        </w:rPr>
        <w:t> </w:t>
      </w:r>
      <w:r>
        <w:rPr>
          <w:w w:val="105"/>
          <w:shd w:fill="FDF9D7" w:color="auto" w:val="clear"/>
        </w:rPr>
        <w:t>who</w:t>
      </w:r>
      <w:r>
        <w:rPr>
          <w:spacing w:val="-4"/>
          <w:w w:val="105"/>
          <w:shd w:fill="FDF9D7" w:color="auto" w:val="clear"/>
        </w:rPr>
        <w:t> </w:t>
      </w:r>
      <w:r>
        <w:rPr>
          <w:w w:val="105"/>
          <w:shd w:fill="FDF9D7" w:color="auto" w:val="clear"/>
        </w:rPr>
        <w:t>are</w:t>
      </w:r>
      <w:r>
        <w:rPr>
          <w:spacing w:val="-3"/>
          <w:w w:val="105"/>
          <w:shd w:fill="FDF9D7" w:color="auto" w:val="clear"/>
        </w:rPr>
        <w:t> </w:t>
      </w:r>
      <w:r>
        <w:rPr>
          <w:w w:val="105"/>
          <w:shd w:fill="FDF9D7" w:color="auto" w:val="clear"/>
        </w:rPr>
        <w:t>more</w:t>
      </w:r>
      <w:r>
        <w:rPr>
          <w:spacing w:val="-3"/>
          <w:w w:val="105"/>
          <w:shd w:fill="FDF9D7" w:color="auto" w:val="clear"/>
        </w:rPr>
        <w:t> </w:t>
      </w:r>
      <w:r>
        <w:rPr>
          <w:w w:val="105"/>
          <w:shd w:fill="FDF9D7" w:color="auto" w:val="clear"/>
        </w:rPr>
        <w:t>sensitive</w:t>
      </w:r>
      <w:r>
        <w:rPr>
          <w:spacing w:val="-4"/>
          <w:w w:val="105"/>
          <w:shd w:fill="FDF9D7" w:color="auto" w:val="clear"/>
        </w:rPr>
        <w:t> </w:t>
      </w:r>
      <w:r>
        <w:rPr>
          <w:w w:val="105"/>
          <w:shd w:fill="FDF9D7" w:color="auto" w:val="clear"/>
        </w:rPr>
        <w:t>to</w:t>
      </w:r>
      <w:r>
        <w:rPr>
          <w:spacing w:val="-3"/>
          <w:w w:val="105"/>
          <w:shd w:fill="FDF9D7" w:color="auto" w:val="clear"/>
        </w:rPr>
        <w:t> </w:t>
      </w:r>
      <w:r>
        <w:rPr>
          <w:w w:val="105"/>
          <w:shd w:fill="FDF9D7" w:color="auto" w:val="clear"/>
        </w:rPr>
        <w:t>negative</w:t>
      </w:r>
      <w:r>
        <w:rPr>
          <w:spacing w:val="-3"/>
          <w:w w:val="105"/>
          <w:shd w:fill="FDF9D7" w:color="auto" w:val="clear"/>
        </w:rPr>
        <w:t> </w:t>
      </w:r>
      <w:r>
        <w:rPr>
          <w:w w:val="105"/>
          <w:shd w:fill="FDF9D7" w:color="auto" w:val="clear"/>
        </w:rPr>
        <w:t>cues</w:t>
      </w:r>
      <w:r>
        <w:rPr>
          <w:spacing w:val="-72"/>
          <w:w w:val="105"/>
        </w:rPr>
        <w:t> </w:t>
      </w:r>
      <w:r>
        <w:rPr>
          <w:w w:val="105"/>
          <w:shd w:fill="FDF9D7" w:color="auto" w:val="clear"/>
        </w:rPr>
        <w:t>in</w:t>
      </w:r>
      <w:r>
        <w:rPr>
          <w:spacing w:val="-7"/>
          <w:w w:val="105"/>
          <w:shd w:fill="FDF9D7" w:color="auto" w:val="clear"/>
        </w:rPr>
        <w:t> </w:t>
      </w:r>
      <w:r>
        <w:rPr>
          <w:w w:val="105"/>
          <w:shd w:fill="FDF9D7" w:color="auto" w:val="clear"/>
        </w:rPr>
        <w:t>their</w:t>
      </w:r>
      <w:r>
        <w:rPr>
          <w:spacing w:val="-7"/>
          <w:w w:val="105"/>
          <w:shd w:fill="FDF9D7" w:color="auto" w:val="clear"/>
        </w:rPr>
        <w:t> </w:t>
      </w:r>
      <w:r>
        <w:rPr>
          <w:w w:val="105"/>
          <w:shd w:fill="FDF9D7" w:color="auto" w:val="clear"/>
        </w:rPr>
        <w:t>environment</w:t>
      </w:r>
      <w:r>
        <w:rPr>
          <w:spacing w:val="-7"/>
          <w:w w:val="105"/>
          <w:shd w:fill="FDF9D7" w:color="auto" w:val="clear"/>
        </w:rPr>
        <w:t> </w:t>
      </w:r>
      <w:r>
        <w:rPr>
          <w:w w:val="105"/>
          <w:shd w:fill="FDF9D7" w:color="auto" w:val="clear"/>
        </w:rPr>
        <w:t>are</w:t>
      </w:r>
      <w:r>
        <w:rPr>
          <w:spacing w:val="-8"/>
          <w:w w:val="105"/>
          <w:shd w:fill="FDF9D7" w:color="auto" w:val="clear"/>
        </w:rPr>
        <w:t> </w:t>
      </w:r>
      <w:r>
        <w:rPr>
          <w:w w:val="105"/>
          <w:shd w:fill="FDF9D7" w:color="auto" w:val="clear"/>
        </w:rPr>
        <w:t>more</w:t>
      </w:r>
      <w:r>
        <w:rPr>
          <w:spacing w:val="-7"/>
          <w:w w:val="105"/>
          <w:shd w:fill="FDF9D7" w:color="auto" w:val="clear"/>
        </w:rPr>
        <w:t> </w:t>
      </w:r>
      <w:r>
        <w:rPr>
          <w:w w:val="105"/>
          <w:shd w:fill="FDF9D7" w:color="auto" w:val="clear"/>
        </w:rPr>
        <w:t>likely</w:t>
      </w:r>
      <w:r>
        <w:rPr>
          <w:spacing w:val="-6"/>
          <w:w w:val="105"/>
          <w:shd w:fill="FDF9D7" w:color="auto" w:val="clear"/>
        </w:rPr>
        <w:t> </w:t>
      </w:r>
      <w:r>
        <w:rPr>
          <w:w w:val="105"/>
          <w:shd w:fill="FDF9D7" w:color="auto" w:val="clear"/>
        </w:rPr>
        <w:t>to</w:t>
      </w:r>
      <w:r>
        <w:rPr>
          <w:spacing w:val="-6"/>
          <w:w w:val="105"/>
          <w:shd w:fill="FDF9D7" w:color="auto" w:val="clear"/>
        </w:rPr>
        <w:t> </w:t>
      </w:r>
      <w:r>
        <w:rPr>
          <w:w w:val="105"/>
          <w:shd w:fill="FDF9D7" w:color="auto" w:val="clear"/>
        </w:rPr>
        <w:t>score</w:t>
      </w:r>
      <w:r>
        <w:rPr>
          <w:spacing w:val="-8"/>
          <w:w w:val="105"/>
          <w:shd w:fill="FDF9D7" w:color="auto" w:val="clear"/>
        </w:rPr>
        <w:t> </w:t>
      </w:r>
      <w:r>
        <w:rPr>
          <w:w w:val="105"/>
          <w:shd w:fill="FDF9D7" w:color="auto" w:val="clear"/>
        </w:rPr>
        <w:t>high</w:t>
      </w:r>
      <w:r>
        <w:rPr>
          <w:spacing w:val="-6"/>
          <w:w w:val="105"/>
          <w:shd w:fill="FDF9D7" w:color="auto" w:val="clear"/>
        </w:rPr>
        <w:t> </w:t>
      </w:r>
      <w:r>
        <w:rPr>
          <w:w w:val="105"/>
          <w:shd w:fill="FDF9D7" w:color="auto" w:val="clear"/>
        </w:rPr>
        <w:t>in</w:t>
      </w:r>
      <w:r>
        <w:rPr>
          <w:spacing w:val="-6"/>
          <w:w w:val="105"/>
          <w:shd w:fill="FDF9D7" w:color="auto" w:val="clear"/>
        </w:rPr>
        <w:t> </w:t>
      </w:r>
      <w:r>
        <w:rPr>
          <w:w w:val="105"/>
          <w:shd w:fill="FDF9D7" w:color="auto" w:val="clear"/>
        </w:rPr>
        <w:t>neuroticism.</w:t>
      </w:r>
    </w:p>
    <w:p>
      <w:pPr>
        <w:pStyle w:val="BodyText"/>
        <w:spacing w:line="247" w:lineRule="auto"/>
        <w:ind w:right="117" w:firstLine="288"/>
        <w:jc w:val="both"/>
      </w:pPr>
      <w:r>
        <w:rPr>
          <w:w w:val="105"/>
          <w:shd w:fill="FDF9D7" w:color="auto" w:val="clear"/>
        </w:rPr>
        <w:t>Our</w:t>
      </w:r>
      <w:r>
        <w:rPr>
          <w:spacing w:val="-16"/>
          <w:w w:val="105"/>
          <w:shd w:fill="FDF9D7" w:color="auto" w:val="clear"/>
        </w:rPr>
        <w:t> </w:t>
      </w:r>
      <w:r>
        <w:rPr>
          <w:w w:val="105"/>
          <w:shd w:fill="FDF9D7" w:color="auto" w:val="clear"/>
        </w:rPr>
        <w:t>habits</w:t>
      </w:r>
      <w:r>
        <w:rPr>
          <w:spacing w:val="-15"/>
          <w:w w:val="105"/>
          <w:shd w:fill="FDF9D7" w:color="auto" w:val="clear"/>
        </w:rPr>
        <w:t> </w:t>
      </w:r>
      <w:r>
        <w:rPr>
          <w:w w:val="105"/>
          <w:shd w:fill="FDF9D7" w:color="auto" w:val="clear"/>
        </w:rPr>
        <w:t>are</w:t>
      </w:r>
      <w:r>
        <w:rPr>
          <w:spacing w:val="-15"/>
          <w:w w:val="105"/>
          <w:shd w:fill="FDF9D7" w:color="auto" w:val="clear"/>
        </w:rPr>
        <w:t> </w:t>
      </w:r>
      <w:r>
        <w:rPr>
          <w:w w:val="105"/>
          <w:shd w:fill="FDF9D7" w:color="auto" w:val="clear"/>
        </w:rPr>
        <w:t>not</w:t>
      </w:r>
      <w:r>
        <w:rPr>
          <w:spacing w:val="-16"/>
          <w:w w:val="105"/>
          <w:shd w:fill="FDF9D7" w:color="auto" w:val="clear"/>
        </w:rPr>
        <w:t> </w:t>
      </w:r>
      <w:r>
        <w:rPr>
          <w:w w:val="105"/>
          <w:shd w:fill="FDF9D7" w:color="auto" w:val="clear"/>
        </w:rPr>
        <w:t>solely</w:t>
      </w:r>
      <w:r>
        <w:rPr>
          <w:spacing w:val="-15"/>
          <w:w w:val="105"/>
          <w:shd w:fill="FDF9D7" w:color="auto" w:val="clear"/>
        </w:rPr>
        <w:t> </w:t>
      </w:r>
      <w:r>
        <w:rPr>
          <w:w w:val="105"/>
          <w:shd w:fill="FDF9D7" w:color="auto" w:val="clear"/>
        </w:rPr>
        <w:t>determined</w:t>
      </w:r>
      <w:r>
        <w:rPr>
          <w:spacing w:val="-15"/>
          <w:w w:val="105"/>
          <w:shd w:fill="FDF9D7" w:color="auto" w:val="clear"/>
        </w:rPr>
        <w:t> </w:t>
      </w:r>
      <w:r>
        <w:rPr>
          <w:w w:val="105"/>
          <w:shd w:fill="FDF9D7" w:color="auto" w:val="clear"/>
        </w:rPr>
        <w:t>by</w:t>
      </w:r>
      <w:r>
        <w:rPr>
          <w:spacing w:val="-16"/>
          <w:w w:val="105"/>
          <w:shd w:fill="FDF9D7" w:color="auto" w:val="clear"/>
        </w:rPr>
        <w:t> </w:t>
      </w:r>
      <w:r>
        <w:rPr>
          <w:w w:val="105"/>
          <w:shd w:fill="FDF9D7" w:color="auto" w:val="clear"/>
        </w:rPr>
        <w:t>our</w:t>
      </w:r>
      <w:r>
        <w:rPr>
          <w:spacing w:val="-15"/>
          <w:w w:val="105"/>
          <w:shd w:fill="FDF9D7" w:color="auto" w:val="clear"/>
        </w:rPr>
        <w:t> </w:t>
      </w:r>
      <w:r>
        <w:rPr>
          <w:w w:val="105"/>
          <w:shd w:fill="FDF9D7" w:color="auto" w:val="clear"/>
        </w:rPr>
        <w:t>personalities,</w:t>
      </w:r>
      <w:r>
        <w:rPr>
          <w:spacing w:val="-15"/>
          <w:w w:val="105"/>
          <w:shd w:fill="FDF9D7" w:color="auto" w:val="clear"/>
        </w:rPr>
        <w:t> </w:t>
      </w:r>
      <w:r>
        <w:rPr>
          <w:w w:val="105"/>
          <w:shd w:fill="FDF9D7" w:color="auto" w:val="clear"/>
        </w:rPr>
        <w:t>but</w:t>
      </w:r>
      <w:r>
        <w:rPr>
          <w:spacing w:val="-15"/>
          <w:w w:val="105"/>
          <w:shd w:fill="FDF9D7" w:color="auto" w:val="clear"/>
        </w:rPr>
        <w:t> </w:t>
      </w:r>
      <w:r>
        <w:rPr>
          <w:w w:val="105"/>
          <w:shd w:fill="FDF9D7" w:color="auto" w:val="clear"/>
        </w:rPr>
        <w:t>ther</w:t>
      </w:r>
      <w:r>
        <w:rPr>
          <w:w w:val="105"/>
        </w:rPr>
        <w:t>e</w:t>
      </w:r>
      <w:r>
        <w:rPr>
          <w:spacing w:val="-16"/>
          <w:w w:val="105"/>
        </w:rPr>
        <w:t> </w:t>
      </w:r>
      <w:r>
        <w:rPr>
          <w:w w:val="105"/>
        </w:rPr>
        <w:t>is</w:t>
      </w:r>
      <w:r>
        <w:rPr>
          <w:spacing w:val="-15"/>
          <w:w w:val="105"/>
        </w:rPr>
        <w:t> </w:t>
      </w:r>
      <w:r>
        <w:rPr>
          <w:w w:val="105"/>
        </w:rPr>
        <w:t>no</w:t>
      </w:r>
      <w:r>
        <w:rPr>
          <w:spacing w:val="-15"/>
          <w:w w:val="105"/>
        </w:rPr>
        <w:t> </w:t>
      </w:r>
      <w:r>
        <w:rPr>
          <w:w w:val="105"/>
        </w:rPr>
        <w:t>doubt</w:t>
      </w:r>
      <w:r>
        <w:rPr>
          <w:spacing w:val="-71"/>
          <w:w w:val="105"/>
        </w:rPr>
        <w:t> </w:t>
      </w:r>
      <w:r>
        <w:rPr>
          <w:w w:val="105"/>
        </w:rPr>
        <w:t>that our genes nudge us in a certain direction. </w:t>
      </w:r>
      <w:bookmarkStart w:name="_bookmark415" w:id="450"/>
      <w:bookmarkEnd w:id="450"/>
      <w:r>
        <w:rPr>
          <w:w w:val="105"/>
        </w:rPr>
        <w:t>O</w:t>
      </w:r>
      <w:r>
        <w:rPr>
          <w:w w:val="105"/>
        </w:rPr>
        <w:t>ur deeply rooted preferences</w:t>
      </w:r>
      <w:r>
        <w:rPr>
          <w:spacing w:val="1"/>
          <w:w w:val="105"/>
        </w:rPr>
        <w:t> </w:t>
      </w:r>
      <w:r>
        <w:rPr>
          <w:w w:val="105"/>
        </w:rPr>
        <w:t>make</w:t>
      </w:r>
      <w:r>
        <w:rPr>
          <w:spacing w:val="-15"/>
          <w:w w:val="105"/>
        </w:rPr>
        <w:t> </w:t>
      </w:r>
      <w:r>
        <w:rPr>
          <w:w w:val="105"/>
        </w:rPr>
        <w:t>certain</w:t>
      </w:r>
      <w:r>
        <w:rPr>
          <w:spacing w:val="-15"/>
          <w:w w:val="105"/>
        </w:rPr>
        <w:t> </w:t>
      </w:r>
      <w:r>
        <w:rPr>
          <w:w w:val="105"/>
        </w:rPr>
        <w:t>behaviors</w:t>
      </w:r>
      <w:r>
        <w:rPr>
          <w:spacing w:val="-15"/>
          <w:w w:val="105"/>
        </w:rPr>
        <w:t> </w:t>
      </w:r>
      <w:r>
        <w:rPr>
          <w:w w:val="105"/>
        </w:rPr>
        <w:t>easier</w:t>
      </w:r>
      <w:r>
        <w:rPr>
          <w:spacing w:val="-15"/>
          <w:w w:val="105"/>
        </w:rPr>
        <w:t> </w:t>
      </w:r>
      <w:r>
        <w:rPr>
          <w:w w:val="105"/>
        </w:rPr>
        <w:t>for</w:t>
      </w:r>
      <w:r>
        <w:rPr>
          <w:spacing w:val="-14"/>
          <w:w w:val="105"/>
        </w:rPr>
        <w:t> </w:t>
      </w:r>
      <w:r>
        <w:rPr>
          <w:w w:val="105"/>
        </w:rPr>
        <w:t>some</w:t>
      </w:r>
      <w:r>
        <w:rPr>
          <w:spacing w:val="-15"/>
          <w:w w:val="105"/>
        </w:rPr>
        <w:t> </w:t>
      </w:r>
      <w:r>
        <w:rPr>
          <w:w w:val="105"/>
        </w:rPr>
        <w:t>people</w:t>
      </w:r>
      <w:r>
        <w:rPr>
          <w:spacing w:val="-15"/>
          <w:w w:val="105"/>
        </w:rPr>
        <w:t> </w:t>
      </w:r>
      <w:r>
        <w:rPr>
          <w:w w:val="105"/>
        </w:rPr>
        <w:t>than</w:t>
      </w:r>
      <w:r>
        <w:rPr>
          <w:spacing w:val="-15"/>
          <w:w w:val="105"/>
        </w:rPr>
        <w:t> </w:t>
      </w:r>
      <w:r>
        <w:rPr>
          <w:w w:val="105"/>
        </w:rPr>
        <w:t>for</w:t>
      </w:r>
      <w:r>
        <w:rPr>
          <w:spacing w:val="-14"/>
          <w:w w:val="105"/>
        </w:rPr>
        <w:t> </w:t>
      </w:r>
      <w:r>
        <w:rPr>
          <w:w w:val="105"/>
        </w:rPr>
        <w:t>others.</w:t>
      </w:r>
      <w:r>
        <w:rPr>
          <w:spacing w:val="-15"/>
          <w:w w:val="105"/>
        </w:rPr>
        <w:t> </w:t>
      </w:r>
      <w:r>
        <w:rPr>
          <w:w w:val="105"/>
          <w:shd w:fill="FDF9D7" w:color="auto" w:val="clear"/>
        </w:rPr>
        <w:t>You</w:t>
      </w:r>
      <w:r>
        <w:rPr>
          <w:spacing w:val="-15"/>
          <w:w w:val="105"/>
          <w:shd w:fill="FDF9D7" w:color="auto" w:val="clear"/>
        </w:rPr>
        <w:t> </w:t>
      </w:r>
      <w:r>
        <w:rPr>
          <w:w w:val="105"/>
          <w:shd w:fill="FDF9D7" w:color="auto" w:val="clear"/>
        </w:rPr>
        <w:t>don’t</w:t>
      </w:r>
      <w:r>
        <w:rPr>
          <w:spacing w:val="-15"/>
          <w:w w:val="105"/>
          <w:shd w:fill="FDF9D7" w:color="auto" w:val="clear"/>
        </w:rPr>
        <w:t> </w:t>
      </w:r>
      <w:r>
        <w:rPr>
          <w:w w:val="105"/>
          <w:shd w:fill="FDF9D7" w:color="auto" w:val="clear"/>
        </w:rPr>
        <w:t>have</w:t>
      </w:r>
      <w:r>
        <w:rPr>
          <w:spacing w:val="-14"/>
          <w:w w:val="105"/>
          <w:shd w:fill="FDF9D7" w:color="auto" w:val="clear"/>
        </w:rPr>
        <w:t> </w:t>
      </w:r>
      <w:r>
        <w:rPr>
          <w:w w:val="105"/>
          <w:shd w:fill="FDF9D7" w:color="auto" w:val="clear"/>
        </w:rPr>
        <w:t>to</w:t>
      </w:r>
      <w:r>
        <w:rPr>
          <w:spacing w:val="-72"/>
          <w:w w:val="105"/>
        </w:rPr>
        <w:t> </w:t>
      </w:r>
      <w:r>
        <w:rPr>
          <w:w w:val="105"/>
          <w:shd w:fill="FDF9D7" w:color="auto" w:val="clear"/>
        </w:rPr>
        <w:t>apologize for these differences or feel guilty about them, but you do have to</w:t>
      </w:r>
      <w:r>
        <w:rPr>
          <w:spacing w:val="1"/>
          <w:w w:val="105"/>
        </w:rPr>
        <w:t> </w:t>
      </w:r>
      <w:r>
        <w:rPr>
          <w:w w:val="105"/>
          <w:shd w:fill="FDF9D7" w:color="auto" w:val="clear"/>
        </w:rPr>
        <w:t>work</w:t>
      </w:r>
      <w:r>
        <w:rPr>
          <w:spacing w:val="-6"/>
          <w:w w:val="105"/>
          <w:shd w:fill="FDF9D7" w:color="auto" w:val="clear"/>
        </w:rPr>
        <w:t> </w:t>
      </w:r>
      <w:r>
        <w:rPr>
          <w:w w:val="105"/>
          <w:shd w:fill="FDF9D7" w:color="auto" w:val="clear"/>
        </w:rPr>
        <w:t>with</w:t>
      </w:r>
      <w:r>
        <w:rPr>
          <w:spacing w:val="-5"/>
          <w:w w:val="105"/>
          <w:shd w:fill="FDF9D7" w:color="auto" w:val="clear"/>
        </w:rPr>
        <w:t> </w:t>
      </w:r>
      <w:r>
        <w:rPr>
          <w:w w:val="105"/>
          <w:shd w:fill="FDF9D7" w:color="auto" w:val="clear"/>
        </w:rPr>
        <w:t>them.</w:t>
      </w:r>
      <w:r>
        <w:rPr>
          <w:spacing w:val="-6"/>
          <w:w w:val="105"/>
        </w:rPr>
        <w:t> </w:t>
      </w:r>
      <w:r>
        <w:rPr>
          <w:w w:val="105"/>
        </w:rPr>
        <w:t>A</w:t>
      </w:r>
      <w:r>
        <w:rPr>
          <w:spacing w:val="-5"/>
          <w:w w:val="105"/>
        </w:rPr>
        <w:t> </w:t>
      </w:r>
      <w:r>
        <w:rPr>
          <w:w w:val="105"/>
        </w:rPr>
        <w:t>person</w:t>
      </w:r>
      <w:r>
        <w:rPr>
          <w:spacing w:val="-6"/>
          <w:w w:val="105"/>
        </w:rPr>
        <w:t> </w:t>
      </w:r>
      <w:r>
        <w:rPr>
          <w:w w:val="105"/>
        </w:rPr>
        <w:t>who</w:t>
      </w:r>
      <w:r>
        <w:rPr>
          <w:spacing w:val="-5"/>
          <w:w w:val="105"/>
        </w:rPr>
        <w:t> </w:t>
      </w:r>
      <w:r>
        <w:rPr>
          <w:w w:val="105"/>
        </w:rPr>
        <w:t>scores</w:t>
      </w:r>
      <w:r>
        <w:rPr>
          <w:spacing w:val="-6"/>
          <w:w w:val="105"/>
        </w:rPr>
        <w:t> </w:t>
      </w:r>
      <w:r>
        <w:rPr>
          <w:w w:val="105"/>
        </w:rPr>
        <w:t>lower</w:t>
      </w:r>
      <w:r>
        <w:rPr>
          <w:spacing w:val="-5"/>
          <w:w w:val="105"/>
        </w:rPr>
        <w:t> </w:t>
      </w:r>
      <w:r>
        <w:rPr>
          <w:w w:val="105"/>
        </w:rPr>
        <w:t>on</w:t>
      </w:r>
      <w:r>
        <w:rPr>
          <w:spacing w:val="-5"/>
          <w:w w:val="105"/>
        </w:rPr>
        <w:t> </w:t>
      </w:r>
      <w:r>
        <w:rPr>
          <w:w w:val="105"/>
        </w:rPr>
        <w:t>conscientiousness,</w:t>
      </w:r>
      <w:r>
        <w:rPr>
          <w:spacing w:val="-5"/>
          <w:w w:val="105"/>
        </w:rPr>
        <w:t> </w:t>
      </w:r>
      <w:r>
        <w:rPr>
          <w:w w:val="105"/>
        </w:rPr>
        <w:t>for</w:t>
      </w:r>
      <w:r>
        <w:rPr>
          <w:spacing w:val="-5"/>
          <w:w w:val="105"/>
        </w:rPr>
        <w:t> </w:t>
      </w:r>
      <w:r>
        <w:rPr>
          <w:w w:val="105"/>
        </w:rPr>
        <w:t>example,</w:t>
      </w:r>
      <w:r>
        <w:rPr>
          <w:spacing w:val="-72"/>
          <w:w w:val="105"/>
        </w:rPr>
        <w:t> </w:t>
      </w:r>
      <w:r>
        <w:rPr>
          <w:w w:val="105"/>
        </w:rPr>
        <w:t>will be less likely to be orderly by nature and may need to rely more heavily on</w:t>
      </w:r>
      <w:r>
        <w:rPr>
          <w:spacing w:val="-71"/>
          <w:w w:val="105"/>
        </w:rPr>
        <w:t> </w:t>
      </w:r>
      <w:r>
        <w:rPr>
          <w:w w:val="105"/>
        </w:rPr>
        <w:t>environment design to stick with good habits. (As a reminder for the less</w:t>
      </w:r>
      <w:r>
        <w:rPr>
          <w:spacing w:val="1"/>
          <w:w w:val="105"/>
        </w:rPr>
        <w:t> </w:t>
      </w:r>
      <w:r>
        <w:rPr>
          <w:w w:val="105"/>
        </w:rPr>
        <w:t>conscientious readers among us, environment design is a strategy we discussed</w:t>
      </w:r>
      <w:r>
        <w:rPr>
          <w:spacing w:val="-71"/>
          <w:w w:val="105"/>
        </w:rPr>
        <w:t> </w:t>
      </w:r>
      <w:r>
        <w:rPr>
          <w:w w:val="105"/>
        </w:rPr>
        <w:t>in</w:t>
      </w:r>
      <w:r>
        <w:rPr>
          <w:spacing w:val="-3"/>
          <w:w w:val="105"/>
        </w:rPr>
        <w:t> </w:t>
      </w:r>
      <w:r>
        <w:rPr>
          <w:w w:val="105"/>
        </w:rPr>
        <w:t>Chapters</w:t>
      </w:r>
      <w:r>
        <w:rPr>
          <w:spacing w:val="-3"/>
          <w:w w:val="105"/>
        </w:rPr>
        <w:t> </w:t>
      </w:r>
      <w:r>
        <w:rPr>
          <w:w w:val="105"/>
        </w:rPr>
        <w:t>6</w:t>
      </w:r>
      <w:r>
        <w:rPr>
          <w:spacing w:val="-2"/>
          <w:w w:val="105"/>
        </w:rPr>
        <w:t> </w:t>
      </w:r>
      <w:r>
        <w:rPr>
          <w:w w:val="105"/>
        </w:rPr>
        <w:t>and</w:t>
      </w:r>
      <w:r>
        <w:rPr>
          <w:spacing w:val="-2"/>
          <w:w w:val="105"/>
        </w:rPr>
        <w:t> </w:t>
      </w:r>
      <w:r>
        <w:rPr>
          <w:w w:val="105"/>
        </w:rPr>
        <w:t>12.)</w:t>
      </w:r>
    </w:p>
    <w:p>
      <w:pPr>
        <w:pStyle w:val="BodyText"/>
        <w:spacing w:line="247" w:lineRule="auto"/>
        <w:ind w:right="117" w:firstLine="288"/>
        <w:jc w:val="both"/>
      </w:pPr>
      <w:r>
        <w:rPr>
          <w:w w:val="105"/>
        </w:rPr>
        <w:t>The takeaway is that you should build habits that work for your </w:t>
      </w:r>
      <w:bookmarkStart w:name="_bookmark417" w:id="451"/>
      <w:bookmarkEnd w:id="451"/>
      <w:r>
        <w:rPr>
          <w:w w:val="105"/>
        </w:rPr>
        <w:t>p</w:t>
      </w:r>
      <w:r>
        <w:rPr>
          <w:w w:val="105"/>
        </w:rPr>
        <w:t>ersonality.</w:t>
      </w:r>
      <w:bookmarkStart w:name="_bookmark418" w:id="452"/>
      <w:bookmarkEnd w:id="452"/>
      <w:r>
        <w:rPr>
          <w:w w:val="105"/>
        </w:rPr>
      </w:r>
      <w:hyperlink w:history="true" w:anchor="_bookmark551">
        <w:r>
          <w:rPr>
            <w:color w:val="0000ED"/>
            <w:w w:val="105"/>
            <w:u w:val="single" w:color="0000ED"/>
          </w:rPr>
          <w:t>*</w:t>
        </w:r>
      </w:hyperlink>
      <w:r>
        <w:rPr>
          <w:color w:val="0000ED"/>
          <w:spacing w:val="-71"/>
          <w:w w:val="105"/>
        </w:rPr>
        <w:t> </w:t>
      </w:r>
      <w:r>
        <w:rPr>
          <w:w w:val="105"/>
        </w:rPr>
        <w:t>People can get ripped working out like a bodybuilder, but if you prefer rock</w:t>
      </w:r>
      <w:r>
        <w:rPr>
          <w:spacing w:val="1"/>
          <w:w w:val="105"/>
        </w:rPr>
        <w:t> </w:t>
      </w:r>
      <w:r>
        <w:rPr>
          <w:w w:val="105"/>
        </w:rPr>
        <w:t>climbing or cycling or rowing, then shape your exercise habit around your</w:t>
      </w:r>
      <w:r>
        <w:rPr>
          <w:spacing w:val="1"/>
          <w:w w:val="105"/>
        </w:rPr>
        <w:t> </w:t>
      </w:r>
      <w:r>
        <w:rPr>
          <w:w w:val="105"/>
        </w:rPr>
        <w:t>interests. </w:t>
      </w:r>
      <w:bookmarkStart w:name="_bookmark416" w:id="453"/>
      <w:bookmarkEnd w:id="453"/>
      <w:r>
        <w:rPr>
          <w:w w:val="105"/>
        </w:rPr>
        <w:t>I</w:t>
      </w:r>
      <w:r>
        <w:rPr>
          <w:w w:val="105"/>
        </w:rPr>
        <w:t>f your friend follows a low-carb diet but you find that low-fat works</w:t>
      </w:r>
      <w:r>
        <w:rPr>
          <w:spacing w:val="1"/>
          <w:w w:val="105"/>
        </w:rPr>
        <w:t> </w:t>
      </w:r>
      <w:r>
        <w:rPr>
          <w:w w:val="105"/>
        </w:rPr>
        <w:t>for</w:t>
      </w:r>
      <w:r>
        <w:rPr>
          <w:spacing w:val="-14"/>
          <w:w w:val="105"/>
        </w:rPr>
        <w:t> </w:t>
      </w:r>
      <w:r>
        <w:rPr>
          <w:w w:val="105"/>
        </w:rPr>
        <w:t>you,</w:t>
      </w:r>
      <w:r>
        <w:rPr>
          <w:spacing w:val="-13"/>
          <w:w w:val="105"/>
        </w:rPr>
        <w:t> </w:t>
      </w:r>
      <w:r>
        <w:rPr>
          <w:w w:val="105"/>
        </w:rPr>
        <w:t>then</w:t>
      </w:r>
      <w:r>
        <w:rPr>
          <w:spacing w:val="-14"/>
          <w:w w:val="105"/>
        </w:rPr>
        <w:t> </w:t>
      </w:r>
      <w:r>
        <w:rPr>
          <w:w w:val="105"/>
        </w:rPr>
        <w:t>more</w:t>
      </w:r>
      <w:r>
        <w:rPr>
          <w:spacing w:val="-13"/>
          <w:w w:val="105"/>
        </w:rPr>
        <w:t> </w:t>
      </w:r>
      <w:r>
        <w:rPr>
          <w:w w:val="105"/>
        </w:rPr>
        <w:t>power</w:t>
      </w:r>
      <w:r>
        <w:rPr>
          <w:spacing w:val="-14"/>
          <w:w w:val="105"/>
        </w:rPr>
        <w:t> </w:t>
      </w:r>
      <w:r>
        <w:rPr>
          <w:w w:val="105"/>
        </w:rPr>
        <w:t>to</w:t>
      </w:r>
      <w:r>
        <w:rPr>
          <w:spacing w:val="-13"/>
          <w:w w:val="105"/>
        </w:rPr>
        <w:t> </w:t>
      </w:r>
      <w:r>
        <w:rPr>
          <w:w w:val="105"/>
        </w:rPr>
        <w:t>you.</w:t>
      </w:r>
      <w:r>
        <w:rPr>
          <w:spacing w:val="-13"/>
          <w:w w:val="105"/>
        </w:rPr>
        <w:t> </w:t>
      </w:r>
      <w:r>
        <w:rPr>
          <w:w w:val="105"/>
          <w:shd w:fill="FDF9D7" w:color="auto" w:val="clear"/>
        </w:rPr>
        <w:t>If</w:t>
      </w:r>
      <w:r>
        <w:rPr>
          <w:spacing w:val="-14"/>
          <w:w w:val="105"/>
          <w:shd w:fill="FDF9D7" w:color="auto" w:val="clear"/>
        </w:rPr>
        <w:t> </w:t>
      </w:r>
      <w:r>
        <w:rPr>
          <w:w w:val="105"/>
          <w:shd w:fill="FDF9D7" w:color="auto" w:val="clear"/>
        </w:rPr>
        <w:t>you</w:t>
      </w:r>
      <w:r>
        <w:rPr>
          <w:spacing w:val="-13"/>
          <w:w w:val="105"/>
          <w:shd w:fill="FDF9D7" w:color="auto" w:val="clear"/>
        </w:rPr>
        <w:t> </w:t>
      </w:r>
      <w:r>
        <w:rPr>
          <w:w w:val="105"/>
          <w:shd w:fill="FDF9D7" w:color="auto" w:val="clear"/>
        </w:rPr>
        <w:t>want</w:t>
      </w:r>
      <w:r>
        <w:rPr>
          <w:spacing w:val="-14"/>
          <w:w w:val="105"/>
          <w:shd w:fill="FDF9D7" w:color="auto" w:val="clear"/>
        </w:rPr>
        <w:t> </w:t>
      </w:r>
      <w:r>
        <w:rPr>
          <w:w w:val="105"/>
          <w:shd w:fill="FDF9D7" w:color="auto" w:val="clear"/>
        </w:rPr>
        <w:t>to</w:t>
      </w:r>
      <w:r>
        <w:rPr>
          <w:spacing w:val="-13"/>
          <w:w w:val="105"/>
          <w:shd w:fill="FDF9D7" w:color="auto" w:val="clear"/>
        </w:rPr>
        <w:t> </w:t>
      </w:r>
      <w:r>
        <w:rPr>
          <w:w w:val="105"/>
          <w:shd w:fill="FDF9D7" w:color="auto" w:val="clear"/>
        </w:rPr>
        <w:t>read</w:t>
      </w:r>
      <w:r>
        <w:rPr>
          <w:spacing w:val="-14"/>
          <w:w w:val="105"/>
          <w:shd w:fill="FDF9D7" w:color="auto" w:val="clear"/>
        </w:rPr>
        <w:t> </w:t>
      </w:r>
      <w:r>
        <w:rPr>
          <w:w w:val="105"/>
          <w:shd w:fill="FDF9D7" w:color="auto" w:val="clear"/>
        </w:rPr>
        <w:t>more,</w:t>
      </w:r>
      <w:r>
        <w:rPr>
          <w:spacing w:val="-13"/>
          <w:w w:val="105"/>
          <w:shd w:fill="FDF9D7" w:color="auto" w:val="clear"/>
        </w:rPr>
        <w:t> </w:t>
      </w:r>
      <w:r>
        <w:rPr>
          <w:w w:val="105"/>
          <w:shd w:fill="FDF9D7" w:color="auto" w:val="clear"/>
        </w:rPr>
        <w:t>don’t</w:t>
      </w:r>
      <w:r>
        <w:rPr>
          <w:spacing w:val="-14"/>
          <w:w w:val="105"/>
          <w:shd w:fill="FDF9D7" w:color="auto" w:val="clear"/>
        </w:rPr>
        <w:t> </w:t>
      </w:r>
      <w:r>
        <w:rPr>
          <w:w w:val="105"/>
          <w:shd w:fill="FDF9D7" w:color="auto" w:val="clear"/>
        </w:rPr>
        <w:t>be</w:t>
      </w:r>
      <w:r>
        <w:rPr>
          <w:spacing w:val="-13"/>
          <w:w w:val="105"/>
          <w:shd w:fill="FDF9D7" w:color="auto" w:val="clear"/>
        </w:rPr>
        <w:t> </w:t>
      </w:r>
      <w:r>
        <w:rPr>
          <w:w w:val="105"/>
          <w:shd w:fill="FDF9D7" w:color="auto" w:val="clear"/>
        </w:rPr>
        <w:t>embarrassed</w:t>
      </w:r>
      <w:r>
        <w:rPr>
          <w:spacing w:val="-71"/>
          <w:w w:val="105"/>
        </w:rPr>
        <w:t> </w:t>
      </w:r>
      <w:r>
        <w:rPr>
          <w:w w:val="105"/>
          <w:shd w:fill="FDF9D7" w:color="auto" w:val="clear"/>
        </w:rPr>
        <w:t>if you prefer steamy romance novels over nonfiction. Read whatever fascinates</w:t>
      </w:r>
      <w:r>
        <w:rPr>
          <w:spacing w:val="-71"/>
          <w:w w:val="105"/>
        </w:rPr>
        <w:t> </w:t>
      </w:r>
      <w:r>
        <w:rPr>
          <w:w w:val="105"/>
          <w:shd w:fill="FDF9D7" w:color="auto" w:val="clear"/>
        </w:rPr>
        <w:t>you</w:t>
      </w:r>
      <w:bookmarkStart w:name="_bookmark419" w:id="454"/>
      <w:bookmarkEnd w:id="454"/>
      <w:r>
        <w:rPr>
          <w:w w:val="105"/>
          <w:shd w:fill="FDF9D7" w:color="auto" w:val="clear"/>
        </w:rPr>
        <w:t>.</w:t>
      </w:r>
      <w:hyperlink w:history="true" w:anchor="_bookmark552">
        <w:r>
          <w:rPr>
            <w:color w:val="0000ED"/>
            <w:w w:val="105"/>
            <w:u w:val="single" w:color="0000ED"/>
            <w:shd w:fill="FDF9D7" w:color="auto" w:val="clear"/>
          </w:rPr>
          <w:t>*</w:t>
        </w:r>
        <w:r>
          <w:rPr>
            <w:color w:val="0000ED"/>
            <w:spacing w:val="-7"/>
            <w:w w:val="105"/>
          </w:rPr>
          <w:t> </w:t>
        </w:r>
      </w:hyperlink>
      <w:r>
        <w:rPr>
          <w:w w:val="105"/>
        </w:rPr>
        <w:t>You</w:t>
      </w:r>
      <w:r>
        <w:rPr>
          <w:spacing w:val="-6"/>
          <w:w w:val="105"/>
        </w:rPr>
        <w:t> </w:t>
      </w:r>
      <w:r>
        <w:rPr>
          <w:w w:val="105"/>
        </w:rPr>
        <w:t>don’t</w:t>
      </w:r>
      <w:r>
        <w:rPr>
          <w:spacing w:val="-6"/>
          <w:w w:val="105"/>
        </w:rPr>
        <w:t> </w:t>
      </w:r>
      <w:r>
        <w:rPr>
          <w:w w:val="105"/>
        </w:rPr>
        <w:t>have</w:t>
      </w:r>
      <w:r>
        <w:rPr>
          <w:spacing w:val="-6"/>
          <w:w w:val="105"/>
        </w:rPr>
        <w:t> </w:t>
      </w:r>
      <w:r>
        <w:rPr>
          <w:w w:val="105"/>
        </w:rPr>
        <w:t>to</w:t>
      </w:r>
      <w:r>
        <w:rPr>
          <w:spacing w:val="-6"/>
          <w:w w:val="105"/>
        </w:rPr>
        <w:t> </w:t>
      </w:r>
      <w:r>
        <w:rPr>
          <w:w w:val="105"/>
        </w:rPr>
        <w:t>build</w:t>
      </w:r>
      <w:r>
        <w:rPr>
          <w:spacing w:val="-6"/>
          <w:w w:val="105"/>
        </w:rPr>
        <w:t> </w:t>
      </w:r>
      <w:r>
        <w:rPr>
          <w:w w:val="105"/>
        </w:rPr>
        <w:t>the</w:t>
      </w:r>
      <w:r>
        <w:rPr>
          <w:spacing w:val="-6"/>
          <w:w w:val="105"/>
        </w:rPr>
        <w:t> </w:t>
      </w:r>
      <w:r>
        <w:rPr>
          <w:w w:val="105"/>
        </w:rPr>
        <w:t>habits</w:t>
      </w:r>
      <w:r>
        <w:rPr>
          <w:spacing w:val="-6"/>
          <w:w w:val="105"/>
        </w:rPr>
        <w:t> </w:t>
      </w:r>
      <w:r>
        <w:rPr>
          <w:w w:val="105"/>
        </w:rPr>
        <w:t>everyone</w:t>
      </w:r>
      <w:r>
        <w:rPr>
          <w:spacing w:val="-6"/>
          <w:w w:val="105"/>
        </w:rPr>
        <w:t> </w:t>
      </w:r>
      <w:r>
        <w:rPr>
          <w:w w:val="105"/>
        </w:rPr>
        <w:t>tells</w:t>
      </w:r>
      <w:r>
        <w:rPr>
          <w:spacing w:val="-6"/>
          <w:w w:val="105"/>
        </w:rPr>
        <w:t> </w:t>
      </w:r>
      <w:r>
        <w:rPr>
          <w:w w:val="105"/>
        </w:rPr>
        <w:t>you</w:t>
      </w:r>
      <w:r>
        <w:rPr>
          <w:spacing w:val="-6"/>
          <w:w w:val="105"/>
        </w:rPr>
        <w:t> </w:t>
      </w:r>
      <w:r>
        <w:rPr>
          <w:w w:val="105"/>
        </w:rPr>
        <w:t>to</w:t>
      </w:r>
      <w:r>
        <w:rPr>
          <w:spacing w:val="-6"/>
          <w:w w:val="105"/>
        </w:rPr>
        <w:t> </w:t>
      </w:r>
      <w:r>
        <w:rPr>
          <w:w w:val="105"/>
        </w:rPr>
        <w:t>build.</w:t>
      </w:r>
      <w:r>
        <w:rPr>
          <w:spacing w:val="-6"/>
          <w:w w:val="105"/>
        </w:rPr>
        <w:t> </w:t>
      </w:r>
      <w:r>
        <w:rPr>
          <w:w w:val="105"/>
          <w:shd w:fill="FDF9D7" w:color="auto" w:val="clear"/>
        </w:rPr>
        <w:t>Choose</w:t>
      </w:r>
      <w:r>
        <w:rPr>
          <w:spacing w:val="-6"/>
          <w:w w:val="105"/>
          <w:shd w:fill="FDF9D7" w:color="auto" w:val="clear"/>
        </w:rPr>
        <w:t> </w:t>
      </w:r>
      <w:r>
        <w:rPr>
          <w:w w:val="105"/>
          <w:shd w:fill="FDF9D7" w:color="auto" w:val="clear"/>
        </w:rPr>
        <w:t>the</w:t>
      </w:r>
      <w:r>
        <w:rPr>
          <w:spacing w:val="-71"/>
          <w:w w:val="105"/>
        </w:rPr>
        <w:t> </w:t>
      </w:r>
      <w:r>
        <w:rPr>
          <w:w w:val="105"/>
          <w:shd w:fill="FDF9D7" w:color="auto" w:val="clear"/>
        </w:rPr>
        <w:t>habit</w:t>
      </w:r>
      <w:r>
        <w:rPr>
          <w:spacing w:val="-6"/>
          <w:w w:val="105"/>
          <w:shd w:fill="FDF9D7" w:color="auto" w:val="clear"/>
        </w:rPr>
        <w:t> </w:t>
      </w:r>
      <w:r>
        <w:rPr>
          <w:w w:val="105"/>
          <w:shd w:fill="FDF9D7" w:color="auto" w:val="clear"/>
        </w:rPr>
        <w:t>that</w:t>
      </w:r>
      <w:r>
        <w:rPr>
          <w:spacing w:val="-5"/>
          <w:w w:val="105"/>
          <w:shd w:fill="FDF9D7" w:color="auto" w:val="clear"/>
        </w:rPr>
        <w:t> </w:t>
      </w:r>
      <w:r>
        <w:rPr>
          <w:w w:val="105"/>
          <w:shd w:fill="FDF9D7" w:color="auto" w:val="clear"/>
        </w:rPr>
        <w:t>best</w:t>
      </w:r>
      <w:r>
        <w:rPr>
          <w:spacing w:val="-5"/>
          <w:w w:val="105"/>
          <w:shd w:fill="FDF9D7" w:color="auto" w:val="clear"/>
        </w:rPr>
        <w:t> </w:t>
      </w:r>
      <w:r>
        <w:rPr>
          <w:w w:val="105"/>
          <w:shd w:fill="FDF9D7" w:color="auto" w:val="clear"/>
        </w:rPr>
        <w:t>suits</w:t>
      </w:r>
      <w:r>
        <w:rPr>
          <w:spacing w:val="-5"/>
          <w:w w:val="105"/>
          <w:shd w:fill="FDF9D7" w:color="auto" w:val="clear"/>
        </w:rPr>
        <w:t> </w:t>
      </w:r>
      <w:r>
        <w:rPr>
          <w:w w:val="105"/>
          <w:shd w:fill="FDF9D7" w:color="auto" w:val="clear"/>
        </w:rPr>
        <w:t>you,</w:t>
      </w:r>
      <w:r>
        <w:rPr>
          <w:spacing w:val="-5"/>
          <w:w w:val="105"/>
          <w:shd w:fill="FDF9D7" w:color="auto" w:val="clear"/>
        </w:rPr>
        <w:t> </w:t>
      </w:r>
      <w:r>
        <w:rPr>
          <w:w w:val="105"/>
          <w:shd w:fill="FDF9D7" w:color="auto" w:val="clear"/>
        </w:rPr>
        <w:t>not</w:t>
      </w:r>
      <w:r>
        <w:rPr>
          <w:spacing w:val="-5"/>
          <w:w w:val="105"/>
          <w:shd w:fill="FDF9D7" w:color="auto" w:val="clear"/>
        </w:rPr>
        <w:t> </w:t>
      </w:r>
      <w:r>
        <w:rPr>
          <w:w w:val="105"/>
          <w:shd w:fill="FDF9D7" w:color="auto" w:val="clear"/>
        </w:rPr>
        <w:t>the</w:t>
      </w:r>
      <w:r>
        <w:rPr>
          <w:spacing w:val="-5"/>
          <w:w w:val="105"/>
          <w:shd w:fill="FDF9D7" w:color="auto" w:val="clear"/>
        </w:rPr>
        <w:t> </w:t>
      </w:r>
      <w:r>
        <w:rPr>
          <w:w w:val="105"/>
          <w:shd w:fill="FDF9D7" w:color="auto" w:val="clear"/>
        </w:rPr>
        <w:t>one</w:t>
      </w:r>
      <w:r>
        <w:rPr>
          <w:spacing w:val="-5"/>
          <w:w w:val="105"/>
          <w:shd w:fill="FDF9D7" w:color="auto" w:val="clear"/>
        </w:rPr>
        <w:t> </w:t>
      </w:r>
      <w:r>
        <w:rPr>
          <w:w w:val="105"/>
          <w:shd w:fill="FDF9D7" w:color="auto" w:val="clear"/>
        </w:rPr>
        <w:t>that</w:t>
      </w:r>
      <w:r>
        <w:rPr>
          <w:spacing w:val="-6"/>
          <w:w w:val="105"/>
          <w:shd w:fill="FDF9D7" w:color="auto" w:val="clear"/>
        </w:rPr>
        <w:t> </w:t>
      </w:r>
      <w:r>
        <w:rPr>
          <w:w w:val="105"/>
          <w:shd w:fill="FDF9D7" w:color="auto" w:val="clear"/>
        </w:rPr>
        <w:t>is</w:t>
      </w:r>
      <w:r>
        <w:rPr>
          <w:spacing w:val="-5"/>
          <w:w w:val="105"/>
          <w:shd w:fill="FDF9D7" w:color="auto" w:val="clear"/>
        </w:rPr>
        <w:t> </w:t>
      </w:r>
      <w:r>
        <w:rPr>
          <w:w w:val="105"/>
          <w:shd w:fill="FDF9D7" w:color="auto" w:val="clear"/>
        </w:rPr>
        <w:t>most</w:t>
      </w:r>
      <w:r>
        <w:rPr>
          <w:spacing w:val="-5"/>
          <w:w w:val="105"/>
          <w:shd w:fill="FDF9D7" w:color="auto" w:val="clear"/>
        </w:rPr>
        <w:t> </w:t>
      </w:r>
      <w:r>
        <w:rPr>
          <w:w w:val="105"/>
          <w:shd w:fill="FDF9D7" w:color="auto" w:val="clear"/>
        </w:rPr>
        <w:t>popular</w:t>
      </w:r>
      <w:r>
        <w:rPr>
          <w:w w:val="105"/>
        </w:rPr>
        <w:t>.</w:t>
      </w:r>
    </w:p>
    <w:p>
      <w:pPr>
        <w:pStyle w:val="BodyText"/>
        <w:spacing w:line="247" w:lineRule="auto"/>
        <w:ind w:right="117" w:firstLine="288"/>
        <w:jc w:val="both"/>
      </w:pPr>
      <w:r>
        <w:rPr>
          <w:w w:val="105"/>
        </w:rPr>
        <w:t>There is a version of every habit that can bring you joy and satisfaction. Find</w:t>
      </w:r>
      <w:r>
        <w:rPr>
          <w:spacing w:val="-71"/>
          <w:w w:val="105"/>
        </w:rPr>
        <w:t> </w:t>
      </w:r>
      <w:r>
        <w:rPr>
          <w:w w:val="105"/>
        </w:rPr>
        <w:t>it. </w:t>
      </w:r>
      <w:r>
        <w:rPr>
          <w:w w:val="105"/>
          <w:shd w:fill="FDF9D7" w:color="auto" w:val="clear"/>
        </w:rPr>
        <w:t>Habits need to be enjoyable if they are going to stick. This is the core idea</w:t>
      </w:r>
      <w:r>
        <w:rPr>
          <w:spacing w:val="1"/>
          <w:w w:val="105"/>
        </w:rPr>
        <w:t> </w:t>
      </w:r>
      <w:r>
        <w:rPr>
          <w:w w:val="105"/>
          <w:shd w:fill="FDF9D7" w:color="auto" w:val="clear"/>
        </w:rPr>
        <w:t>behind</w:t>
      </w:r>
      <w:r>
        <w:rPr>
          <w:spacing w:val="-2"/>
          <w:w w:val="105"/>
          <w:shd w:fill="FDF9D7" w:color="auto" w:val="clear"/>
        </w:rPr>
        <w:t> </w:t>
      </w:r>
      <w:r>
        <w:rPr>
          <w:w w:val="105"/>
          <w:shd w:fill="FDF9D7" w:color="auto" w:val="clear"/>
        </w:rPr>
        <w:t>the</w:t>
      </w:r>
      <w:r>
        <w:rPr>
          <w:spacing w:val="-3"/>
          <w:w w:val="105"/>
          <w:shd w:fill="FDF9D7" w:color="auto" w:val="clear"/>
        </w:rPr>
        <w:t> </w:t>
      </w:r>
      <w:r>
        <w:rPr>
          <w:w w:val="105"/>
          <w:shd w:fill="FDF9D7" w:color="auto" w:val="clear"/>
        </w:rPr>
        <w:t>4th</w:t>
      </w:r>
      <w:r>
        <w:rPr>
          <w:spacing w:val="-2"/>
          <w:w w:val="105"/>
          <w:shd w:fill="FDF9D7" w:color="auto" w:val="clear"/>
        </w:rPr>
        <w:t> </w:t>
      </w:r>
      <w:r>
        <w:rPr>
          <w:w w:val="105"/>
          <w:shd w:fill="FDF9D7" w:color="auto" w:val="clear"/>
        </w:rPr>
        <w:t>Law</w:t>
      </w:r>
      <w:r>
        <w:rPr>
          <w:w w:val="105"/>
        </w:rPr>
        <w:t>.</w:t>
      </w:r>
    </w:p>
    <w:p>
      <w:pPr>
        <w:pStyle w:val="BodyText"/>
        <w:spacing w:line="247" w:lineRule="auto"/>
        <w:ind w:right="117" w:firstLine="288"/>
        <w:jc w:val="both"/>
      </w:pPr>
      <w:r>
        <w:rPr>
          <w:w w:val="105"/>
        </w:rPr>
        <w:t>Tailoring</w:t>
      </w:r>
      <w:r>
        <w:rPr>
          <w:spacing w:val="-8"/>
          <w:w w:val="105"/>
        </w:rPr>
        <w:t> </w:t>
      </w:r>
      <w:r>
        <w:rPr>
          <w:w w:val="105"/>
        </w:rPr>
        <w:t>your</w:t>
      </w:r>
      <w:r>
        <w:rPr>
          <w:spacing w:val="-8"/>
          <w:w w:val="105"/>
        </w:rPr>
        <w:t> </w:t>
      </w:r>
      <w:r>
        <w:rPr>
          <w:w w:val="105"/>
        </w:rPr>
        <w:t>habits</w:t>
      </w:r>
      <w:r>
        <w:rPr>
          <w:spacing w:val="-8"/>
          <w:w w:val="105"/>
        </w:rPr>
        <w:t> </w:t>
      </w:r>
      <w:r>
        <w:rPr>
          <w:w w:val="105"/>
        </w:rPr>
        <w:t>to</w:t>
      </w:r>
      <w:r>
        <w:rPr>
          <w:spacing w:val="-8"/>
          <w:w w:val="105"/>
        </w:rPr>
        <w:t> </w:t>
      </w:r>
      <w:r>
        <w:rPr>
          <w:w w:val="105"/>
        </w:rPr>
        <w:t>your</w:t>
      </w:r>
      <w:r>
        <w:rPr>
          <w:spacing w:val="-8"/>
          <w:w w:val="105"/>
        </w:rPr>
        <w:t> </w:t>
      </w:r>
      <w:r>
        <w:rPr>
          <w:w w:val="105"/>
        </w:rPr>
        <w:t>personality</w:t>
      </w:r>
      <w:r>
        <w:rPr>
          <w:spacing w:val="-8"/>
          <w:w w:val="105"/>
        </w:rPr>
        <w:t> </w:t>
      </w:r>
      <w:r>
        <w:rPr>
          <w:w w:val="105"/>
        </w:rPr>
        <w:t>is</w:t>
      </w:r>
      <w:r>
        <w:rPr>
          <w:spacing w:val="-8"/>
          <w:w w:val="105"/>
        </w:rPr>
        <w:t> </w:t>
      </w:r>
      <w:r>
        <w:rPr>
          <w:w w:val="105"/>
        </w:rPr>
        <w:t>a</w:t>
      </w:r>
      <w:r>
        <w:rPr>
          <w:spacing w:val="-7"/>
          <w:w w:val="105"/>
        </w:rPr>
        <w:t> </w:t>
      </w:r>
      <w:r>
        <w:rPr>
          <w:w w:val="105"/>
        </w:rPr>
        <w:t>good</w:t>
      </w:r>
      <w:r>
        <w:rPr>
          <w:spacing w:val="-8"/>
          <w:w w:val="105"/>
        </w:rPr>
        <w:t> </w:t>
      </w:r>
      <w:r>
        <w:rPr>
          <w:w w:val="105"/>
        </w:rPr>
        <w:t>start,</w:t>
      </w:r>
      <w:r>
        <w:rPr>
          <w:spacing w:val="-8"/>
          <w:w w:val="105"/>
        </w:rPr>
        <w:t> </w:t>
      </w:r>
      <w:r>
        <w:rPr>
          <w:w w:val="105"/>
        </w:rPr>
        <w:t>but</w:t>
      </w:r>
      <w:r>
        <w:rPr>
          <w:spacing w:val="-8"/>
          <w:w w:val="105"/>
        </w:rPr>
        <w:t> </w:t>
      </w:r>
      <w:r>
        <w:rPr>
          <w:w w:val="105"/>
        </w:rPr>
        <w:t>this</w:t>
      </w:r>
      <w:r>
        <w:rPr>
          <w:spacing w:val="-8"/>
          <w:w w:val="105"/>
        </w:rPr>
        <w:t> </w:t>
      </w:r>
      <w:r>
        <w:rPr>
          <w:w w:val="105"/>
        </w:rPr>
        <w:t>is</w:t>
      </w:r>
      <w:r>
        <w:rPr>
          <w:spacing w:val="-8"/>
          <w:w w:val="105"/>
        </w:rPr>
        <w:t> </w:t>
      </w:r>
      <w:r>
        <w:rPr>
          <w:w w:val="105"/>
        </w:rPr>
        <w:t>not</w:t>
      </w:r>
      <w:r>
        <w:rPr>
          <w:spacing w:val="-8"/>
          <w:w w:val="105"/>
        </w:rPr>
        <w:t> </w:t>
      </w:r>
      <w:r>
        <w:rPr>
          <w:w w:val="105"/>
        </w:rPr>
        <w:t>the</w:t>
      </w:r>
      <w:r>
        <w:rPr>
          <w:spacing w:val="-8"/>
          <w:w w:val="105"/>
        </w:rPr>
        <w:t> </w:t>
      </w:r>
      <w:r>
        <w:rPr>
          <w:w w:val="105"/>
        </w:rPr>
        <w:t>end</w:t>
      </w:r>
      <w:r>
        <w:rPr>
          <w:spacing w:val="-71"/>
          <w:w w:val="105"/>
        </w:rPr>
        <w:t> </w:t>
      </w:r>
      <w:r>
        <w:rPr>
          <w:w w:val="105"/>
        </w:rPr>
        <w:t>of the story. Let’s turn our attention to finding and designing situations where</w:t>
      </w:r>
      <w:r>
        <w:rPr>
          <w:spacing w:val="1"/>
          <w:w w:val="105"/>
        </w:rPr>
        <w:t> </w:t>
      </w:r>
      <w:r>
        <w:rPr>
          <w:w w:val="105"/>
        </w:rPr>
        <w:t>you’re</w:t>
      </w:r>
      <w:r>
        <w:rPr>
          <w:spacing w:val="-4"/>
          <w:w w:val="105"/>
        </w:rPr>
        <w:t> </w:t>
      </w:r>
      <w:r>
        <w:rPr>
          <w:w w:val="105"/>
        </w:rPr>
        <w:t>at</w:t>
      </w:r>
      <w:r>
        <w:rPr>
          <w:spacing w:val="-3"/>
          <w:w w:val="105"/>
        </w:rPr>
        <w:t> </w:t>
      </w:r>
      <w:r>
        <w:rPr>
          <w:w w:val="105"/>
        </w:rPr>
        <w:t>a</w:t>
      </w:r>
      <w:r>
        <w:rPr>
          <w:spacing w:val="-4"/>
          <w:w w:val="105"/>
        </w:rPr>
        <w:t> </w:t>
      </w:r>
      <w:r>
        <w:rPr>
          <w:w w:val="105"/>
        </w:rPr>
        <w:t>natural</w:t>
      </w:r>
      <w:r>
        <w:rPr>
          <w:spacing w:val="-3"/>
          <w:w w:val="105"/>
        </w:rPr>
        <w:t> </w:t>
      </w:r>
      <w:r>
        <w:rPr>
          <w:w w:val="105"/>
        </w:rPr>
        <w:t>advantage.</w:t>
      </w:r>
    </w:p>
    <w:p>
      <w:pPr>
        <w:spacing w:after="0" w:line="247" w:lineRule="auto"/>
        <w:jc w:val="both"/>
        <w:sectPr>
          <w:pgSz w:w="12240" w:h="15840"/>
          <w:pgMar w:top="1360" w:bottom="280" w:left="1340" w:right="1320"/>
        </w:sectPr>
      </w:pPr>
    </w:p>
    <w:p>
      <w:pPr>
        <w:pStyle w:val="Heading4"/>
        <w:spacing w:before="77"/>
        <w:ind w:left="249" w:right="0"/>
        <w:jc w:val="both"/>
      </w:pPr>
      <w:r>
        <w:rPr>
          <w:spacing w:val="-1"/>
          <w:w w:val="105"/>
        </w:rPr>
        <w:t>HOW</w:t>
      </w:r>
      <w:r>
        <w:rPr>
          <w:spacing w:val="-17"/>
          <w:w w:val="105"/>
        </w:rPr>
        <w:t> </w:t>
      </w:r>
      <w:r>
        <w:rPr>
          <w:spacing w:val="-1"/>
          <w:w w:val="105"/>
        </w:rPr>
        <w:t>TO</w:t>
      </w:r>
      <w:r>
        <w:rPr>
          <w:spacing w:val="-17"/>
          <w:w w:val="105"/>
        </w:rPr>
        <w:t> </w:t>
      </w:r>
      <w:r>
        <w:rPr>
          <w:spacing w:val="-1"/>
          <w:w w:val="105"/>
        </w:rPr>
        <w:t>FIND</w:t>
      </w:r>
      <w:r>
        <w:rPr>
          <w:spacing w:val="-17"/>
          <w:w w:val="105"/>
        </w:rPr>
        <w:t> </w:t>
      </w:r>
      <w:r>
        <w:rPr>
          <w:spacing w:val="-1"/>
          <w:w w:val="105"/>
        </w:rPr>
        <w:t>A</w:t>
      </w:r>
      <w:r>
        <w:rPr>
          <w:spacing w:val="-17"/>
          <w:w w:val="105"/>
        </w:rPr>
        <w:t> </w:t>
      </w:r>
      <w:r>
        <w:rPr>
          <w:spacing w:val="-1"/>
          <w:w w:val="105"/>
        </w:rPr>
        <w:t>GAME</w:t>
      </w:r>
      <w:r>
        <w:rPr>
          <w:spacing w:val="-17"/>
          <w:w w:val="105"/>
        </w:rPr>
        <w:t> </w:t>
      </w:r>
      <w:r>
        <w:rPr>
          <w:spacing w:val="-1"/>
          <w:w w:val="105"/>
        </w:rPr>
        <w:t>WHERE</w:t>
      </w:r>
      <w:r>
        <w:rPr>
          <w:spacing w:val="-17"/>
          <w:w w:val="105"/>
        </w:rPr>
        <w:t> </w:t>
      </w:r>
      <w:r>
        <w:rPr>
          <w:w w:val="105"/>
        </w:rPr>
        <w:t>THE</w:t>
      </w:r>
      <w:r>
        <w:rPr>
          <w:spacing w:val="-18"/>
          <w:w w:val="105"/>
        </w:rPr>
        <w:t> </w:t>
      </w:r>
      <w:r>
        <w:rPr>
          <w:w w:val="105"/>
        </w:rPr>
        <w:t>ODDS</w:t>
      </w:r>
      <w:r>
        <w:rPr>
          <w:spacing w:val="-17"/>
          <w:w w:val="105"/>
        </w:rPr>
        <w:t> </w:t>
      </w:r>
      <w:r>
        <w:rPr>
          <w:w w:val="105"/>
        </w:rPr>
        <w:t>ARE</w:t>
      </w:r>
      <w:r>
        <w:rPr>
          <w:spacing w:val="-17"/>
          <w:w w:val="105"/>
        </w:rPr>
        <w:t> </w:t>
      </w:r>
      <w:r>
        <w:rPr>
          <w:w w:val="105"/>
        </w:rPr>
        <w:t>IN</w:t>
      </w:r>
      <w:r>
        <w:rPr>
          <w:spacing w:val="-17"/>
          <w:w w:val="105"/>
        </w:rPr>
        <w:t> </w:t>
      </w:r>
      <w:r>
        <w:rPr>
          <w:w w:val="105"/>
        </w:rPr>
        <w:t>YOUR</w:t>
      </w:r>
      <w:r>
        <w:rPr>
          <w:spacing w:val="-17"/>
          <w:w w:val="105"/>
        </w:rPr>
        <w:t> </w:t>
      </w:r>
      <w:r>
        <w:rPr>
          <w:w w:val="105"/>
        </w:rPr>
        <w:t>FAVOR</w:t>
      </w:r>
    </w:p>
    <w:p>
      <w:pPr>
        <w:pStyle w:val="BodyText"/>
        <w:spacing w:line="247" w:lineRule="auto" w:before="240"/>
        <w:ind w:right="117"/>
        <w:jc w:val="both"/>
      </w:pPr>
      <w:r>
        <w:rPr>
          <w:w w:val="105"/>
        </w:rPr>
        <w:t>Learning</w:t>
      </w:r>
      <w:r>
        <w:rPr>
          <w:spacing w:val="1"/>
          <w:w w:val="105"/>
        </w:rPr>
        <w:t> </w:t>
      </w:r>
      <w:r>
        <w:rPr>
          <w:w w:val="105"/>
        </w:rPr>
        <w:t>to</w:t>
      </w:r>
      <w:r>
        <w:rPr>
          <w:spacing w:val="1"/>
          <w:w w:val="105"/>
        </w:rPr>
        <w:t> </w:t>
      </w:r>
      <w:r>
        <w:rPr>
          <w:w w:val="105"/>
        </w:rPr>
        <w:t>play</w:t>
      </w:r>
      <w:r>
        <w:rPr>
          <w:spacing w:val="1"/>
          <w:w w:val="105"/>
        </w:rPr>
        <w:t> </w:t>
      </w:r>
      <w:r>
        <w:rPr>
          <w:w w:val="105"/>
        </w:rPr>
        <w:t>a</w:t>
      </w:r>
      <w:r>
        <w:rPr>
          <w:spacing w:val="1"/>
          <w:w w:val="105"/>
        </w:rPr>
        <w:t> </w:t>
      </w:r>
      <w:r>
        <w:rPr>
          <w:w w:val="105"/>
        </w:rPr>
        <w:t>game</w:t>
      </w:r>
      <w:r>
        <w:rPr>
          <w:spacing w:val="1"/>
          <w:w w:val="105"/>
        </w:rPr>
        <w:t> </w:t>
      </w:r>
      <w:r>
        <w:rPr>
          <w:w w:val="105"/>
        </w:rPr>
        <w:t>where</w:t>
      </w:r>
      <w:r>
        <w:rPr>
          <w:spacing w:val="1"/>
          <w:w w:val="105"/>
        </w:rPr>
        <w:t> </w:t>
      </w:r>
      <w:r>
        <w:rPr>
          <w:w w:val="105"/>
        </w:rPr>
        <w:t>the</w:t>
      </w:r>
      <w:r>
        <w:rPr>
          <w:spacing w:val="1"/>
          <w:w w:val="105"/>
        </w:rPr>
        <w:t> </w:t>
      </w:r>
      <w:r>
        <w:rPr>
          <w:w w:val="105"/>
        </w:rPr>
        <w:t>odds</w:t>
      </w:r>
      <w:r>
        <w:rPr>
          <w:spacing w:val="1"/>
          <w:w w:val="105"/>
        </w:rPr>
        <w:t> </w:t>
      </w:r>
      <w:r>
        <w:rPr>
          <w:w w:val="105"/>
        </w:rPr>
        <w:t>are</w:t>
      </w:r>
      <w:r>
        <w:rPr>
          <w:spacing w:val="1"/>
          <w:w w:val="105"/>
        </w:rPr>
        <w:t> </w:t>
      </w:r>
      <w:r>
        <w:rPr>
          <w:w w:val="105"/>
        </w:rPr>
        <w:t>in</w:t>
      </w:r>
      <w:r>
        <w:rPr>
          <w:spacing w:val="1"/>
          <w:w w:val="105"/>
        </w:rPr>
        <w:t> </w:t>
      </w:r>
      <w:r>
        <w:rPr>
          <w:w w:val="105"/>
        </w:rPr>
        <w:t>your</w:t>
      </w:r>
      <w:r>
        <w:rPr>
          <w:spacing w:val="1"/>
          <w:w w:val="105"/>
        </w:rPr>
        <w:t> </w:t>
      </w:r>
      <w:r>
        <w:rPr>
          <w:w w:val="105"/>
        </w:rPr>
        <w:t>favor</w:t>
      </w:r>
      <w:r>
        <w:rPr>
          <w:spacing w:val="1"/>
          <w:w w:val="105"/>
        </w:rPr>
        <w:t> </w:t>
      </w:r>
      <w:r>
        <w:rPr>
          <w:w w:val="105"/>
        </w:rPr>
        <w:t>is</w:t>
      </w:r>
      <w:r>
        <w:rPr>
          <w:spacing w:val="1"/>
          <w:w w:val="105"/>
        </w:rPr>
        <w:t> </w:t>
      </w:r>
      <w:r>
        <w:rPr>
          <w:w w:val="105"/>
        </w:rPr>
        <w:t>critical</w:t>
      </w:r>
      <w:r>
        <w:rPr>
          <w:spacing w:val="1"/>
          <w:w w:val="105"/>
        </w:rPr>
        <w:t> </w:t>
      </w:r>
      <w:r>
        <w:rPr>
          <w:w w:val="105"/>
        </w:rPr>
        <w:t>for</w:t>
      </w:r>
      <w:r>
        <w:rPr>
          <w:spacing w:val="-71"/>
          <w:w w:val="105"/>
        </w:rPr>
        <w:t> </w:t>
      </w:r>
      <w:r>
        <w:rPr>
          <w:w w:val="105"/>
        </w:rPr>
        <w:t>maintaining motivation and feeling successful. In theory, you can enjoy almost</w:t>
      </w:r>
      <w:r>
        <w:rPr>
          <w:spacing w:val="-71"/>
          <w:w w:val="105"/>
        </w:rPr>
        <w:t> </w:t>
      </w:r>
      <w:r>
        <w:rPr>
          <w:w w:val="105"/>
        </w:rPr>
        <w:t>anything.</w:t>
      </w:r>
      <w:r>
        <w:rPr>
          <w:spacing w:val="-6"/>
          <w:w w:val="105"/>
        </w:rPr>
        <w:t> </w:t>
      </w:r>
      <w:r>
        <w:rPr>
          <w:w w:val="105"/>
        </w:rPr>
        <w:t>In</w:t>
      </w:r>
      <w:r>
        <w:rPr>
          <w:spacing w:val="-6"/>
          <w:w w:val="105"/>
        </w:rPr>
        <w:t> </w:t>
      </w:r>
      <w:r>
        <w:rPr>
          <w:w w:val="105"/>
        </w:rPr>
        <w:t>practice,</w:t>
      </w:r>
      <w:r>
        <w:rPr>
          <w:spacing w:val="-5"/>
          <w:w w:val="105"/>
        </w:rPr>
        <w:t> </w:t>
      </w:r>
      <w:r>
        <w:rPr>
          <w:w w:val="105"/>
        </w:rPr>
        <w:t>you</w:t>
      </w:r>
      <w:r>
        <w:rPr>
          <w:spacing w:val="-6"/>
          <w:w w:val="105"/>
        </w:rPr>
        <w:t> </w:t>
      </w:r>
      <w:r>
        <w:rPr>
          <w:w w:val="105"/>
        </w:rPr>
        <w:t>are</w:t>
      </w:r>
      <w:r>
        <w:rPr>
          <w:spacing w:val="-6"/>
          <w:w w:val="105"/>
        </w:rPr>
        <w:t> </w:t>
      </w:r>
      <w:r>
        <w:rPr>
          <w:w w:val="105"/>
        </w:rPr>
        <w:t>more</w:t>
      </w:r>
      <w:r>
        <w:rPr>
          <w:spacing w:val="-5"/>
          <w:w w:val="105"/>
        </w:rPr>
        <w:t> </w:t>
      </w:r>
      <w:r>
        <w:rPr>
          <w:w w:val="105"/>
        </w:rPr>
        <w:t>likely</w:t>
      </w:r>
      <w:r>
        <w:rPr>
          <w:spacing w:val="-6"/>
          <w:w w:val="105"/>
        </w:rPr>
        <w:t> </w:t>
      </w:r>
      <w:r>
        <w:rPr>
          <w:w w:val="105"/>
        </w:rPr>
        <w:t>to</w:t>
      </w:r>
      <w:r>
        <w:rPr>
          <w:spacing w:val="-6"/>
          <w:w w:val="105"/>
        </w:rPr>
        <w:t> </w:t>
      </w:r>
      <w:r>
        <w:rPr>
          <w:w w:val="105"/>
        </w:rPr>
        <w:t>enjoy</w:t>
      </w:r>
      <w:r>
        <w:rPr>
          <w:spacing w:val="-5"/>
          <w:w w:val="105"/>
        </w:rPr>
        <w:t> </w:t>
      </w:r>
      <w:r>
        <w:rPr>
          <w:w w:val="105"/>
        </w:rPr>
        <w:t>the</w:t>
      </w:r>
      <w:r>
        <w:rPr>
          <w:spacing w:val="-6"/>
          <w:w w:val="105"/>
        </w:rPr>
        <w:t> </w:t>
      </w:r>
      <w:r>
        <w:rPr>
          <w:w w:val="105"/>
        </w:rPr>
        <w:t>things</w:t>
      </w:r>
      <w:r>
        <w:rPr>
          <w:spacing w:val="-6"/>
          <w:w w:val="105"/>
        </w:rPr>
        <w:t> </w:t>
      </w:r>
      <w:r>
        <w:rPr>
          <w:w w:val="105"/>
        </w:rPr>
        <w:t>that</w:t>
      </w:r>
      <w:r>
        <w:rPr>
          <w:spacing w:val="-5"/>
          <w:w w:val="105"/>
        </w:rPr>
        <w:t> </w:t>
      </w:r>
      <w:r>
        <w:rPr>
          <w:w w:val="105"/>
        </w:rPr>
        <w:t>come</w:t>
      </w:r>
      <w:r>
        <w:rPr>
          <w:spacing w:val="-6"/>
          <w:w w:val="105"/>
        </w:rPr>
        <w:t> </w:t>
      </w:r>
      <w:r>
        <w:rPr>
          <w:w w:val="105"/>
        </w:rPr>
        <w:t>easily</w:t>
      </w:r>
      <w:r>
        <w:rPr>
          <w:spacing w:val="-6"/>
          <w:w w:val="105"/>
        </w:rPr>
        <w:t> </w:t>
      </w:r>
      <w:r>
        <w:rPr>
          <w:w w:val="105"/>
        </w:rPr>
        <w:t>to</w:t>
      </w:r>
      <w:r>
        <w:rPr>
          <w:spacing w:val="-71"/>
          <w:w w:val="105"/>
        </w:rPr>
        <w:t> </w:t>
      </w:r>
      <w:r>
        <w:rPr>
          <w:w w:val="105"/>
        </w:rPr>
        <w:t>you. People who are talented in a particular area tend to be more competent at</w:t>
      </w:r>
      <w:r>
        <w:rPr>
          <w:spacing w:val="1"/>
          <w:w w:val="105"/>
        </w:rPr>
        <w:t> </w:t>
      </w:r>
      <w:r>
        <w:rPr>
          <w:w w:val="105"/>
        </w:rPr>
        <w:t>that</w:t>
      </w:r>
      <w:r>
        <w:rPr>
          <w:spacing w:val="-7"/>
          <w:w w:val="105"/>
        </w:rPr>
        <w:t> </w:t>
      </w:r>
      <w:r>
        <w:rPr>
          <w:w w:val="105"/>
        </w:rPr>
        <w:t>task</w:t>
      </w:r>
      <w:r>
        <w:rPr>
          <w:spacing w:val="-6"/>
          <w:w w:val="105"/>
        </w:rPr>
        <w:t> </w:t>
      </w:r>
      <w:r>
        <w:rPr>
          <w:w w:val="105"/>
        </w:rPr>
        <w:t>and</w:t>
      </w:r>
      <w:r>
        <w:rPr>
          <w:spacing w:val="-5"/>
          <w:w w:val="105"/>
        </w:rPr>
        <w:t> </w:t>
      </w:r>
      <w:r>
        <w:rPr>
          <w:w w:val="105"/>
        </w:rPr>
        <w:t>are</w:t>
      </w:r>
      <w:r>
        <w:rPr>
          <w:spacing w:val="-6"/>
          <w:w w:val="105"/>
        </w:rPr>
        <w:t> </w:t>
      </w:r>
      <w:r>
        <w:rPr>
          <w:w w:val="105"/>
        </w:rPr>
        <w:t>then</w:t>
      </w:r>
      <w:r>
        <w:rPr>
          <w:spacing w:val="-6"/>
          <w:w w:val="105"/>
        </w:rPr>
        <w:t> </w:t>
      </w:r>
      <w:r>
        <w:rPr>
          <w:w w:val="105"/>
        </w:rPr>
        <w:t>praised</w:t>
      </w:r>
      <w:r>
        <w:rPr>
          <w:spacing w:val="-5"/>
          <w:w w:val="105"/>
        </w:rPr>
        <w:t> </w:t>
      </w:r>
      <w:r>
        <w:rPr>
          <w:w w:val="105"/>
        </w:rPr>
        <w:t>for</w:t>
      </w:r>
      <w:r>
        <w:rPr>
          <w:spacing w:val="-6"/>
          <w:w w:val="105"/>
        </w:rPr>
        <w:t> </w:t>
      </w:r>
      <w:r>
        <w:rPr>
          <w:w w:val="105"/>
        </w:rPr>
        <w:t>doing</w:t>
      </w:r>
      <w:r>
        <w:rPr>
          <w:spacing w:val="-5"/>
          <w:w w:val="105"/>
        </w:rPr>
        <w:t> </w:t>
      </w:r>
      <w:r>
        <w:rPr>
          <w:w w:val="105"/>
        </w:rPr>
        <w:t>a</w:t>
      </w:r>
      <w:r>
        <w:rPr>
          <w:spacing w:val="-6"/>
          <w:w w:val="105"/>
        </w:rPr>
        <w:t> </w:t>
      </w:r>
      <w:r>
        <w:rPr>
          <w:w w:val="105"/>
        </w:rPr>
        <w:t>good</w:t>
      </w:r>
      <w:r>
        <w:rPr>
          <w:spacing w:val="-6"/>
          <w:w w:val="105"/>
        </w:rPr>
        <w:t> </w:t>
      </w:r>
      <w:r>
        <w:rPr>
          <w:w w:val="105"/>
        </w:rPr>
        <w:t>job.</w:t>
      </w:r>
      <w:r>
        <w:rPr>
          <w:spacing w:val="-5"/>
          <w:w w:val="105"/>
        </w:rPr>
        <w:t> </w:t>
      </w:r>
      <w:r>
        <w:rPr>
          <w:w w:val="105"/>
        </w:rPr>
        <w:t>They</w:t>
      </w:r>
      <w:r>
        <w:rPr>
          <w:spacing w:val="-6"/>
          <w:w w:val="105"/>
        </w:rPr>
        <w:t> </w:t>
      </w:r>
      <w:r>
        <w:rPr>
          <w:w w:val="105"/>
        </w:rPr>
        <w:t>stay</w:t>
      </w:r>
      <w:r>
        <w:rPr>
          <w:spacing w:val="-6"/>
          <w:w w:val="105"/>
        </w:rPr>
        <w:t> </w:t>
      </w:r>
      <w:r>
        <w:rPr>
          <w:w w:val="105"/>
        </w:rPr>
        <w:t>energized</w:t>
      </w:r>
      <w:r>
        <w:rPr>
          <w:spacing w:val="-5"/>
          <w:w w:val="105"/>
        </w:rPr>
        <w:t> </w:t>
      </w:r>
      <w:r>
        <w:rPr>
          <w:w w:val="105"/>
        </w:rPr>
        <w:t>because</w:t>
      </w:r>
      <w:r>
        <w:rPr>
          <w:spacing w:val="-71"/>
          <w:w w:val="105"/>
        </w:rPr>
        <w:t> </w:t>
      </w:r>
      <w:r>
        <w:rPr>
          <w:w w:val="105"/>
        </w:rPr>
        <w:t>they</w:t>
      </w:r>
      <w:r>
        <w:rPr>
          <w:spacing w:val="1"/>
          <w:w w:val="105"/>
        </w:rPr>
        <w:t> </w:t>
      </w:r>
      <w:r>
        <w:rPr>
          <w:w w:val="105"/>
        </w:rPr>
        <w:t>are</w:t>
      </w:r>
      <w:r>
        <w:rPr>
          <w:spacing w:val="1"/>
          <w:w w:val="105"/>
        </w:rPr>
        <w:t> </w:t>
      </w:r>
      <w:r>
        <w:rPr>
          <w:w w:val="105"/>
        </w:rPr>
        <w:t>making</w:t>
      </w:r>
      <w:r>
        <w:rPr>
          <w:spacing w:val="1"/>
          <w:w w:val="105"/>
        </w:rPr>
        <w:t> </w:t>
      </w:r>
      <w:r>
        <w:rPr>
          <w:w w:val="105"/>
        </w:rPr>
        <w:t>progress</w:t>
      </w:r>
      <w:r>
        <w:rPr>
          <w:spacing w:val="1"/>
          <w:w w:val="105"/>
        </w:rPr>
        <w:t> </w:t>
      </w:r>
      <w:r>
        <w:rPr>
          <w:w w:val="105"/>
        </w:rPr>
        <w:t>where</w:t>
      </w:r>
      <w:r>
        <w:rPr>
          <w:spacing w:val="1"/>
          <w:w w:val="105"/>
        </w:rPr>
        <w:t> </w:t>
      </w:r>
      <w:r>
        <w:rPr>
          <w:w w:val="105"/>
        </w:rPr>
        <w:t>others</w:t>
      </w:r>
      <w:r>
        <w:rPr>
          <w:spacing w:val="1"/>
          <w:w w:val="105"/>
        </w:rPr>
        <w:t> </w:t>
      </w:r>
      <w:r>
        <w:rPr>
          <w:w w:val="105"/>
        </w:rPr>
        <w:t>have</w:t>
      </w:r>
      <w:r>
        <w:rPr>
          <w:spacing w:val="1"/>
          <w:w w:val="105"/>
        </w:rPr>
        <w:t> </w:t>
      </w:r>
      <w:r>
        <w:rPr>
          <w:w w:val="105"/>
        </w:rPr>
        <w:t>failed,</w:t>
      </w:r>
      <w:r>
        <w:rPr>
          <w:spacing w:val="1"/>
          <w:w w:val="105"/>
        </w:rPr>
        <w:t> </w:t>
      </w:r>
      <w:r>
        <w:rPr>
          <w:w w:val="105"/>
        </w:rPr>
        <w:t>and</w:t>
      </w:r>
      <w:r>
        <w:rPr>
          <w:spacing w:val="1"/>
          <w:w w:val="105"/>
        </w:rPr>
        <w:t> </w:t>
      </w:r>
      <w:r>
        <w:rPr>
          <w:w w:val="105"/>
        </w:rPr>
        <w:t>because</w:t>
      </w:r>
      <w:r>
        <w:rPr>
          <w:spacing w:val="1"/>
          <w:w w:val="105"/>
        </w:rPr>
        <w:t> </w:t>
      </w:r>
      <w:r>
        <w:rPr>
          <w:w w:val="105"/>
        </w:rPr>
        <w:t>they</w:t>
      </w:r>
      <w:r>
        <w:rPr>
          <w:spacing w:val="1"/>
          <w:w w:val="105"/>
        </w:rPr>
        <w:t> </w:t>
      </w:r>
      <w:r>
        <w:rPr>
          <w:w w:val="105"/>
        </w:rPr>
        <w:t>get</w:t>
      </w:r>
      <w:r>
        <w:rPr>
          <w:spacing w:val="-71"/>
          <w:w w:val="105"/>
        </w:rPr>
        <w:t> </w:t>
      </w:r>
      <w:r>
        <w:rPr>
          <w:w w:val="105"/>
        </w:rPr>
        <w:t>rewarded with better pay and bigger opportunities, which not only makes them</w:t>
      </w:r>
      <w:r>
        <w:rPr>
          <w:spacing w:val="1"/>
          <w:w w:val="105"/>
        </w:rPr>
        <w:t> </w:t>
      </w:r>
      <w:r>
        <w:rPr>
          <w:w w:val="105"/>
        </w:rPr>
        <w:t>happier but also propels them to produce even higher-quality work. It’s a</w:t>
      </w:r>
      <w:r>
        <w:rPr>
          <w:spacing w:val="1"/>
          <w:w w:val="105"/>
        </w:rPr>
        <w:t> </w:t>
      </w:r>
      <w:r>
        <w:rPr>
          <w:w w:val="105"/>
        </w:rPr>
        <w:t>virtuous</w:t>
      </w:r>
      <w:r>
        <w:rPr>
          <w:spacing w:val="-3"/>
          <w:w w:val="105"/>
        </w:rPr>
        <w:t> </w:t>
      </w:r>
      <w:r>
        <w:rPr>
          <w:w w:val="105"/>
        </w:rPr>
        <w:t>cycle.</w:t>
      </w:r>
    </w:p>
    <w:p>
      <w:pPr>
        <w:pStyle w:val="BodyText"/>
        <w:spacing w:line="247" w:lineRule="auto"/>
        <w:ind w:right="117" w:firstLine="288"/>
        <w:jc w:val="both"/>
      </w:pPr>
      <w:bookmarkStart w:name="_bookmark420" w:id="455"/>
      <w:bookmarkEnd w:id="455"/>
      <w:r>
        <w:rPr/>
      </w:r>
      <w:r>
        <w:rPr>
          <w:w w:val="105"/>
        </w:rPr>
        <w:t>Pick the right habit and progress is easy. Pick the wrong habit and life is a</w:t>
      </w:r>
      <w:r>
        <w:rPr>
          <w:spacing w:val="1"/>
          <w:w w:val="105"/>
        </w:rPr>
        <w:t> </w:t>
      </w:r>
      <w:r>
        <w:rPr>
          <w:w w:val="105"/>
        </w:rPr>
        <w:t>struggle.</w:t>
      </w:r>
    </w:p>
    <w:p>
      <w:pPr>
        <w:pStyle w:val="BodyText"/>
        <w:spacing w:line="247" w:lineRule="auto"/>
        <w:ind w:right="117" w:firstLine="288"/>
        <w:jc w:val="both"/>
      </w:pPr>
      <w:r>
        <w:rPr>
          <w:w w:val="105"/>
        </w:rPr>
        <w:t>How</w:t>
      </w:r>
      <w:r>
        <w:rPr>
          <w:spacing w:val="-14"/>
          <w:w w:val="105"/>
        </w:rPr>
        <w:t> </w:t>
      </w:r>
      <w:r>
        <w:rPr>
          <w:w w:val="105"/>
        </w:rPr>
        <w:t>do</w:t>
      </w:r>
      <w:r>
        <w:rPr>
          <w:spacing w:val="-12"/>
          <w:w w:val="105"/>
        </w:rPr>
        <w:t> </w:t>
      </w:r>
      <w:r>
        <w:rPr>
          <w:w w:val="105"/>
        </w:rPr>
        <w:t>you</w:t>
      </w:r>
      <w:r>
        <w:rPr>
          <w:spacing w:val="-12"/>
          <w:w w:val="105"/>
        </w:rPr>
        <w:t> </w:t>
      </w:r>
      <w:r>
        <w:rPr>
          <w:w w:val="105"/>
        </w:rPr>
        <w:t>pick</w:t>
      </w:r>
      <w:r>
        <w:rPr>
          <w:spacing w:val="-13"/>
          <w:w w:val="105"/>
        </w:rPr>
        <w:t> </w:t>
      </w:r>
      <w:r>
        <w:rPr>
          <w:w w:val="105"/>
        </w:rPr>
        <w:t>the</w:t>
      </w:r>
      <w:r>
        <w:rPr>
          <w:spacing w:val="-12"/>
          <w:w w:val="105"/>
        </w:rPr>
        <w:t> </w:t>
      </w:r>
      <w:r>
        <w:rPr>
          <w:w w:val="105"/>
        </w:rPr>
        <w:t>right</w:t>
      </w:r>
      <w:r>
        <w:rPr>
          <w:spacing w:val="-13"/>
          <w:w w:val="105"/>
        </w:rPr>
        <w:t> </w:t>
      </w:r>
      <w:r>
        <w:rPr>
          <w:w w:val="105"/>
        </w:rPr>
        <w:t>habit?</w:t>
      </w:r>
      <w:r>
        <w:rPr>
          <w:spacing w:val="-13"/>
          <w:w w:val="105"/>
        </w:rPr>
        <w:t> </w:t>
      </w:r>
      <w:r>
        <w:rPr>
          <w:w w:val="105"/>
        </w:rPr>
        <w:t>The</w:t>
      </w:r>
      <w:r>
        <w:rPr>
          <w:spacing w:val="-13"/>
          <w:w w:val="105"/>
        </w:rPr>
        <w:t> </w:t>
      </w:r>
      <w:r>
        <w:rPr>
          <w:w w:val="105"/>
        </w:rPr>
        <w:t>first</w:t>
      </w:r>
      <w:r>
        <w:rPr>
          <w:spacing w:val="-13"/>
          <w:w w:val="105"/>
        </w:rPr>
        <w:t> </w:t>
      </w:r>
      <w:r>
        <w:rPr>
          <w:w w:val="105"/>
        </w:rPr>
        <w:t>step</w:t>
      </w:r>
      <w:r>
        <w:rPr>
          <w:spacing w:val="-12"/>
          <w:w w:val="105"/>
        </w:rPr>
        <w:t> </w:t>
      </w:r>
      <w:r>
        <w:rPr>
          <w:w w:val="105"/>
        </w:rPr>
        <w:t>is</w:t>
      </w:r>
      <w:r>
        <w:rPr>
          <w:spacing w:val="-12"/>
          <w:w w:val="105"/>
        </w:rPr>
        <w:t> </w:t>
      </w:r>
      <w:r>
        <w:rPr>
          <w:w w:val="105"/>
        </w:rPr>
        <w:t>something</w:t>
      </w:r>
      <w:r>
        <w:rPr>
          <w:spacing w:val="-13"/>
          <w:w w:val="105"/>
        </w:rPr>
        <w:t> </w:t>
      </w:r>
      <w:r>
        <w:rPr>
          <w:w w:val="105"/>
        </w:rPr>
        <w:t>we</w:t>
      </w:r>
      <w:r>
        <w:rPr>
          <w:spacing w:val="-12"/>
          <w:w w:val="105"/>
        </w:rPr>
        <w:t> </w:t>
      </w:r>
      <w:r>
        <w:rPr>
          <w:w w:val="105"/>
        </w:rPr>
        <w:t>covered</w:t>
      </w:r>
      <w:r>
        <w:rPr>
          <w:spacing w:val="-13"/>
          <w:w w:val="105"/>
        </w:rPr>
        <w:t> </w:t>
      </w:r>
      <w:r>
        <w:rPr>
          <w:w w:val="105"/>
        </w:rPr>
        <w:t>in</w:t>
      </w:r>
      <w:r>
        <w:rPr>
          <w:spacing w:val="-12"/>
          <w:w w:val="105"/>
        </w:rPr>
        <w:t> </w:t>
      </w:r>
      <w:r>
        <w:rPr>
          <w:w w:val="105"/>
        </w:rPr>
        <w:t>the</w:t>
      </w:r>
      <w:r>
        <w:rPr>
          <w:spacing w:val="-71"/>
          <w:w w:val="105"/>
        </w:rPr>
        <w:t> </w:t>
      </w:r>
      <w:r>
        <w:rPr>
          <w:w w:val="105"/>
        </w:rPr>
        <w:t>3rd Law: </w:t>
      </w:r>
      <w:r>
        <w:rPr>
          <w:i/>
          <w:w w:val="105"/>
        </w:rPr>
        <w:t>make it easy</w:t>
      </w:r>
      <w:r>
        <w:rPr>
          <w:w w:val="105"/>
        </w:rPr>
        <w:t>. In many cases, when people pick the wrong habit, it</w:t>
      </w:r>
      <w:r>
        <w:rPr>
          <w:spacing w:val="1"/>
          <w:w w:val="105"/>
        </w:rPr>
        <w:t> </w:t>
      </w:r>
      <w:r>
        <w:rPr>
          <w:w w:val="105"/>
        </w:rPr>
        <w:t>simply means they picked a habit that was too difficult. When a habit is easy,</w:t>
      </w:r>
      <w:r>
        <w:rPr>
          <w:spacing w:val="1"/>
          <w:w w:val="105"/>
        </w:rPr>
        <w:t> </w:t>
      </w:r>
      <w:r>
        <w:rPr>
          <w:w w:val="105"/>
        </w:rPr>
        <w:t>you are more likely to be successful. When you are successful, you are more</w:t>
      </w:r>
      <w:r>
        <w:rPr>
          <w:spacing w:val="1"/>
          <w:w w:val="105"/>
        </w:rPr>
        <w:t> </w:t>
      </w:r>
      <w:r>
        <w:rPr>
          <w:w w:val="105"/>
        </w:rPr>
        <w:t>likely to feel satisfied. However, there is another level to consider. In the long-</w:t>
      </w:r>
      <w:r>
        <w:rPr>
          <w:spacing w:val="1"/>
          <w:w w:val="105"/>
        </w:rPr>
        <w:t> </w:t>
      </w:r>
      <w:r>
        <w:rPr>
          <w:w w:val="105"/>
        </w:rPr>
        <w:t>run, if you continue to advance and improve, any area can become challenging.</w:t>
      </w:r>
      <w:r>
        <w:rPr>
          <w:spacing w:val="-71"/>
          <w:w w:val="105"/>
        </w:rPr>
        <w:t> </w:t>
      </w:r>
      <w:r>
        <w:rPr>
          <w:w w:val="105"/>
        </w:rPr>
        <w:t>At some point, you need to make sure you’re playing the right game for your</w:t>
      </w:r>
      <w:r>
        <w:rPr>
          <w:spacing w:val="1"/>
          <w:w w:val="105"/>
        </w:rPr>
        <w:t> </w:t>
      </w:r>
      <w:r>
        <w:rPr>
          <w:w w:val="105"/>
        </w:rPr>
        <w:t>skillset.</w:t>
      </w:r>
      <w:r>
        <w:rPr>
          <w:spacing w:val="-3"/>
          <w:w w:val="105"/>
        </w:rPr>
        <w:t> </w:t>
      </w:r>
      <w:r>
        <w:rPr>
          <w:w w:val="105"/>
        </w:rPr>
        <w:t>How</w:t>
      </w:r>
      <w:r>
        <w:rPr>
          <w:spacing w:val="-4"/>
          <w:w w:val="105"/>
        </w:rPr>
        <w:t> </w:t>
      </w:r>
      <w:r>
        <w:rPr>
          <w:w w:val="105"/>
        </w:rPr>
        <w:t>do</w:t>
      </w:r>
      <w:r>
        <w:rPr>
          <w:spacing w:val="-3"/>
          <w:w w:val="105"/>
        </w:rPr>
        <w:t> </w:t>
      </w:r>
      <w:r>
        <w:rPr>
          <w:w w:val="105"/>
        </w:rPr>
        <w:t>you</w:t>
      </w:r>
      <w:r>
        <w:rPr>
          <w:spacing w:val="-2"/>
          <w:w w:val="105"/>
        </w:rPr>
        <w:t> </w:t>
      </w:r>
      <w:r>
        <w:rPr>
          <w:w w:val="105"/>
        </w:rPr>
        <w:t>figure</w:t>
      </w:r>
      <w:r>
        <w:rPr>
          <w:spacing w:val="-4"/>
          <w:w w:val="105"/>
        </w:rPr>
        <w:t> </w:t>
      </w:r>
      <w:r>
        <w:rPr>
          <w:w w:val="105"/>
        </w:rPr>
        <w:t>that</w:t>
      </w:r>
      <w:r>
        <w:rPr>
          <w:spacing w:val="-4"/>
          <w:w w:val="105"/>
        </w:rPr>
        <w:t> </w:t>
      </w:r>
      <w:r>
        <w:rPr>
          <w:w w:val="105"/>
        </w:rPr>
        <w:t>out?</w:t>
      </w:r>
    </w:p>
    <w:p>
      <w:pPr>
        <w:pStyle w:val="BodyText"/>
        <w:spacing w:line="247" w:lineRule="auto"/>
        <w:ind w:right="117" w:firstLine="288"/>
        <w:jc w:val="both"/>
      </w:pPr>
      <w:r>
        <w:rPr/>
        <w:pict>
          <v:rect style="position:absolute;margin-left:86pt;margin-top:86.14032pt;width:454pt;height:14pt;mso-position-horizontal-relative:page;mso-position-vertical-relative:paragraph;z-index:15882240" filled="true" fillcolor="#fdf9d7" stroked="false">
            <v:fill type="solid"/>
            <w10:wrap type="none"/>
          </v:rect>
        </w:pict>
      </w:r>
      <w:r>
        <w:rPr>
          <w:w w:val="105"/>
        </w:rPr>
        <w:t>The most common approach is trial and error. Of course, there’s a problem</w:t>
      </w:r>
      <w:r>
        <w:rPr>
          <w:spacing w:val="1"/>
          <w:w w:val="105"/>
        </w:rPr>
        <w:t> </w:t>
      </w:r>
      <w:r>
        <w:rPr>
          <w:w w:val="105"/>
        </w:rPr>
        <w:t>with this strategy: life is short. You don’t have time to try every career, date</w:t>
      </w:r>
      <w:r>
        <w:rPr>
          <w:spacing w:val="1"/>
          <w:w w:val="105"/>
        </w:rPr>
        <w:t> </w:t>
      </w:r>
      <w:r>
        <w:rPr>
          <w:w w:val="105"/>
        </w:rPr>
        <w:t>every</w:t>
      </w:r>
      <w:r>
        <w:rPr>
          <w:spacing w:val="-18"/>
          <w:w w:val="105"/>
        </w:rPr>
        <w:t> </w:t>
      </w:r>
      <w:r>
        <w:rPr>
          <w:w w:val="105"/>
        </w:rPr>
        <w:t>eligible</w:t>
      </w:r>
      <w:r>
        <w:rPr>
          <w:spacing w:val="-17"/>
          <w:w w:val="105"/>
        </w:rPr>
        <w:t> </w:t>
      </w:r>
      <w:r>
        <w:rPr>
          <w:w w:val="105"/>
        </w:rPr>
        <w:t>bachelor,</w:t>
      </w:r>
      <w:r>
        <w:rPr>
          <w:spacing w:val="-17"/>
          <w:w w:val="105"/>
        </w:rPr>
        <w:t> </w:t>
      </w:r>
      <w:r>
        <w:rPr>
          <w:w w:val="105"/>
        </w:rPr>
        <w:t>or</w:t>
      </w:r>
      <w:r>
        <w:rPr>
          <w:spacing w:val="-18"/>
          <w:w w:val="105"/>
        </w:rPr>
        <w:t> </w:t>
      </w:r>
      <w:r>
        <w:rPr>
          <w:w w:val="105"/>
        </w:rPr>
        <w:t>play</w:t>
      </w:r>
      <w:r>
        <w:rPr>
          <w:spacing w:val="-17"/>
          <w:w w:val="105"/>
        </w:rPr>
        <w:t> </w:t>
      </w:r>
      <w:r>
        <w:rPr>
          <w:w w:val="105"/>
        </w:rPr>
        <w:t>every</w:t>
      </w:r>
      <w:r>
        <w:rPr>
          <w:spacing w:val="-17"/>
          <w:w w:val="105"/>
        </w:rPr>
        <w:t> </w:t>
      </w:r>
      <w:r>
        <w:rPr>
          <w:w w:val="105"/>
        </w:rPr>
        <w:t>musical</w:t>
      </w:r>
      <w:r>
        <w:rPr>
          <w:spacing w:val="-17"/>
          <w:w w:val="105"/>
        </w:rPr>
        <w:t> </w:t>
      </w:r>
      <w:r>
        <w:rPr>
          <w:w w:val="105"/>
        </w:rPr>
        <w:t>instrument.</w:t>
      </w:r>
      <w:r>
        <w:rPr>
          <w:spacing w:val="-18"/>
          <w:w w:val="105"/>
        </w:rPr>
        <w:t> </w:t>
      </w:r>
      <w:r>
        <w:rPr>
          <w:w w:val="105"/>
        </w:rPr>
        <w:t>Thankfully,</w:t>
      </w:r>
      <w:r>
        <w:rPr>
          <w:spacing w:val="-17"/>
          <w:w w:val="105"/>
        </w:rPr>
        <w:t> </w:t>
      </w:r>
      <w:r>
        <w:rPr>
          <w:w w:val="105"/>
        </w:rPr>
        <w:t>there</w:t>
      </w:r>
      <w:r>
        <w:rPr>
          <w:spacing w:val="-17"/>
          <w:w w:val="105"/>
        </w:rPr>
        <w:t> </w:t>
      </w:r>
      <w:r>
        <w:rPr>
          <w:w w:val="105"/>
        </w:rPr>
        <w:t>is</w:t>
      </w:r>
      <w:r>
        <w:rPr>
          <w:spacing w:val="-17"/>
          <w:w w:val="105"/>
        </w:rPr>
        <w:t> </w:t>
      </w:r>
      <w:r>
        <w:rPr>
          <w:w w:val="105"/>
        </w:rPr>
        <w:t>an</w:t>
      </w:r>
      <w:r>
        <w:rPr>
          <w:spacing w:val="-72"/>
          <w:w w:val="105"/>
        </w:rPr>
        <w:t> </w:t>
      </w:r>
      <w:r>
        <w:rPr>
          <w:w w:val="105"/>
        </w:rPr>
        <w:t>effective way to manage this conundrum, and it is known as the </w:t>
      </w:r>
      <w:bookmarkStart w:name="_bookmark421" w:id="456"/>
      <w:bookmarkEnd w:id="456"/>
      <w:r>
        <w:rPr>
          <w:i/>
          <w:w w:val="105"/>
        </w:rPr>
        <w:t>ex</w:t>
      </w:r>
      <w:r>
        <w:rPr>
          <w:i/>
          <w:w w:val="105"/>
        </w:rPr>
        <w:t>plore/exploit</w:t>
      </w:r>
      <w:r>
        <w:rPr>
          <w:i/>
          <w:spacing w:val="-71"/>
          <w:w w:val="105"/>
        </w:rPr>
        <w:t> </w:t>
      </w:r>
      <w:r>
        <w:rPr>
          <w:i/>
          <w:w w:val="105"/>
        </w:rPr>
        <w:t>trade-off</w:t>
      </w:r>
      <w:r>
        <w:rPr>
          <w:w w:val="105"/>
        </w:rPr>
        <w:t>.</w:t>
      </w:r>
    </w:p>
    <w:p>
      <w:pPr>
        <w:pStyle w:val="BodyText"/>
        <w:ind w:left="380"/>
        <w:rPr>
          <w:sz w:val="20"/>
        </w:rPr>
      </w:pPr>
      <w:r>
        <w:rPr>
          <w:sz w:val="20"/>
        </w:rPr>
        <w:pict>
          <v:group style="width:454pt;height:17.150pt;mso-position-horizontal-relative:char;mso-position-vertical-relative:line" coordorigin="0,0" coordsize="9080,343">
            <v:shape style="position:absolute;left:0;top:0;width:9080;height:343" type="#_x0000_t202" filled="false" stroked="false">
              <v:textbox inset="0,0,0,0">
                <w:txbxContent>
                  <w:p>
                    <w:pPr>
                      <w:spacing w:line="317" w:lineRule="exact" w:before="0"/>
                      <w:ind w:left="7" w:right="0" w:firstLine="0"/>
                      <w:jc w:val="left"/>
                      <w:rPr>
                        <w:sz w:val="28"/>
                      </w:rPr>
                    </w:pPr>
                    <w:r>
                      <w:rPr>
                        <w:w w:val="105"/>
                        <w:sz w:val="28"/>
                      </w:rPr>
                      <w:t>In</w:t>
                    </w:r>
                    <w:r>
                      <w:rPr>
                        <w:spacing w:val="-2"/>
                        <w:w w:val="105"/>
                        <w:sz w:val="28"/>
                      </w:rPr>
                      <w:t> </w:t>
                    </w:r>
                    <w:r>
                      <w:rPr>
                        <w:w w:val="105"/>
                        <w:sz w:val="28"/>
                      </w:rPr>
                      <w:t>the</w:t>
                    </w:r>
                    <w:r>
                      <w:rPr>
                        <w:spacing w:val="-1"/>
                        <w:w w:val="105"/>
                        <w:sz w:val="28"/>
                      </w:rPr>
                      <w:t> </w:t>
                    </w:r>
                    <w:r>
                      <w:rPr>
                        <w:w w:val="105"/>
                        <w:sz w:val="28"/>
                      </w:rPr>
                      <w:t>beginning</w:t>
                    </w:r>
                    <w:r>
                      <w:rPr>
                        <w:spacing w:val="-2"/>
                        <w:w w:val="105"/>
                        <w:sz w:val="28"/>
                      </w:rPr>
                      <w:t> </w:t>
                    </w:r>
                    <w:r>
                      <w:rPr>
                        <w:w w:val="105"/>
                        <w:sz w:val="28"/>
                      </w:rPr>
                      <w:t>of</w:t>
                    </w:r>
                    <w:r>
                      <w:rPr>
                        <w:spacing w:val="-1"/>
                        <w:w w:val="105"/>
                        <w:sz w:val="28"/>
                      </w:rPr>
                      <w:t> </w:t>
                    </w:r>
                    <w:r>
                      <w:rPr>
                        <w:w w:val="105"/>
                        <w:sz w:val="28"/>
                      </w:rPr>
                      <w:t>a new</w:t>
                    </w:r>
                    <w:r>
                      <w:rPr>
                        <w:spacing w:val="-2"/>
                        <w:w w:val="105"/>
                        <w:sz w:val="28"/>
                      </w:rPr>
                      <w:t> </w:t>
                    </w:r>
                    <w:r>
                      <w:rPr>
                        <w:w w:val="105"/>
                        <w:sz w:val="28"/>
                      </w:rPr>
                      <w:t>activity,</w:t>
                    </w:r>
                    <w:r>
                      <w:rPr>
                        <w:spacing w:val="-1"/>
                        <w:w w:val="105"/>
                        <w:sz w:val="28"/>
                      </w:rPr>
                      <w:t> </w:t>
                    </w:r>
                    <w:r>
                      <w:rPr>
                        <w:w w:val="105"/>
                        <w:sz w:val="28"/>
                      </w:rPr>
                      <w:t>there</w:t>
                    </w:r>
                    <w:r>
                      <w:rPr>
                        <w:spacing w:val="-1"/>
                        <w:w w:val="105"/>
                        <w:sz w:val="28"/>
                      </w:rPr>
                      <w:t> </w:t>
                    </w:r>
                    <w:r>
                      <w:rPr>
                        <w:w w:val="105"/>
                        <w:sz w:val="28"/>
                      </w:rPr>
                      <w:t>should</w:t>
                    </w:r>
                    <w:r>
                      <w:rPr>
                        <w:spacing w:val="-1"/>
                        <w:w w:val="105"/>
                        <w:sz w:val="28"/>
                      </w:rPr>
                      <w:t> </w:t>
                    </w:r>
                    <w:r>
                      <w:rPr>
                        <w:w w:val="105"/>
                        <w:sz w:val="28"/>
                      </w:rPr>
                      <w:t>be</w:t>
                    </w:r>
                    <w:r>
                      <w:rPr>
                        <w:spacing w:val="-1"/>
                        <w:w w:val="105"/>
                        <w:sz w:val="28"/>
                      </w:rPr>
                      <w:t> </w:t>
                    </w:r>
                    <w:r>
                      <w:rPr>
                        <w:w w:val="105"/>
                        <w:sz w:val="28"/>
                      </w:rPr>
                      <w:t>a</w:t>
                    </w:r>
                    <w:r>
                      <w:rPr>
                        <w:spacing w:val="-1"/>
                        <w:w w:val="105"/>
                        <w:sz w:val="28"/>
                      </w:rPr>
                      <w:t> </w:t>
                    </w:r>
                    <w:r>
                      <w:rPr>
                        <w:w w:val="105"/>
                        <w:sz w:val="28"/>
                      </w:rPr>
                      <w:t>period</w:t>
                    </w:r>
                    <w:r>
                      <w:rPr>
                        <w:spacing w:val="-2"/>
                        <w:w w:val="105"/>
                        <w:sz w:val="28"/>
                      </w:rPr>
                      <w:t> </w:t>
                    </w:r>
                    <w:r>
                      <w:rPr>
                        <w:w w:val="105"/>
                        <w:sz w:val="28"/>
                      </w:rPr>
                      <w:t>of</w:t>
                    </w:r>
                    <w:r>
                      <w:rPr>
                        <w:spacing w:val="-1"/>
                        <w:w w:val="105"/>
                        <w:sz w:val="28"/>
                      </w:rPr>
                      <w:t> </w:t>
                    </w:r>
                    <w:r>
                      <w:rPr>
                        <w:w w:val="105"/>
                        <w:sz w:val="28"/>
                      </w:rPr>
                      <w:t>exploration.</w:t>
                    </w:r>
                    <w:r>
                      <w:rPr>
                        <w:spacing w:val="-1"/>
                        <w:w w:val="105"/>
                        <w:sz w:val="28"/>
                      </w:rPr>
                      <w:t> </w:t>
                    </w:r>
                    <w:r>
                      <w:rPr>
                        <w:w w:val="105"/>
                        <w:sz w:val="28"/>
                      </w:rPr>
                      <w:t>In</w:t>
                    </w:r>
                  </w:p>
                </w:txbxContent>
              </v:textbox>
              <w10:wrap type="none"/>
            </v:shape>
          </v:group>
        </w:pict>
      </w:r>
      <w:r>
        <w:rPr>
          <w:sz w:val="20"/>
        </w:rPr>
      </w:r>
    </w:p>
    <w:p>
      <w:pPr>
        <w:pStyle w:val="BodyText"/>
        <w:rPr>
          <w:sz w:val="20"/>
        </w:rPr>
      </w:pPr>
      <w:r>
        <w:rPr>
          <w:sz w:val="20"/>
        </w:rPr>
        <w:pict>
          <v:shape style="width:468pt;height:14pt;mso-position-horizontal-relative:char;mso-position-vertical-relative:line" type="#_x0000_t202" filled="true" fillcolor="#fdf9d7" stroked="false">
            <w10:anchorlock/>
            <v:textbox inset="0,0,0,0">
              <w:txbxContent>
                <w:p>
                  <w:pPr>
                    <w:pStyle w:val="BodyText"/>
                    <w:spacing w:line="266" w:lineRule="exact"/>
                    <w:ind w:left="0" w:right="-15"/>
                  </w:pPr>
                  <w:r>
                    <w:rPr>
                      <w:w w:val="105"/>
                    </w:rPr>
                    <w:t>relationships,</w:t>
                  </w:r>
                  <w:r>
                    <w:rPr>
                      <w:spacing w:val="-16"/>
                      <w:w w:val="105"/>
                    </w:rPr>
                    <w:t> </w:t>
                  </w:r>
                  <w:r>
                    <w:rPr>
                      <w:w w:val="105"/>
                    </w:rPr>
                    <w:t>it’s</w:t>
                  </w:r>
                  <w:r>
                    <w:rPr>
                      <w:spacing w:val="-16"/>
                      <w:w w:val="105"/>
                    </w:rPr>
                    <w:t> </w:t>
                  </w:r>
                  <w:r>
                    <w:rPr>
                      <w:w w:val="105"/>
                    </w:rPr>
                    <w:t>called</w:t>
                  </w:r>
                  <w:r>
                    <w:rPr>
                      <w:spacing w:val="-16"/>
                      <w:w w:val="105"/>
                    </w:rPr>
                    <w:t> </w:t>
                  </w:r>
                  <w:r>
                    <w:rPr>
                      <w:w w:val="105"/>
                    </w:rPr>
                    <w:t>dating.</w:t>
                  </w:r>
                  <w:r>
                    <w:rPr>
                      <w:spacing w:val="-16"/>
                      <w:w w:val="105"/>
                    </w:rPr>
                    <w:t> </w:t>
                  </w:r>
                  <w:r>
                    <w:rPr>
                      <w:w w:val="105"/>
                    </w:rPr>
                    <w:t>In</w:t>
                  </w:r>
                  <w:r>
                    <w:rPr>
                      <w:spacing w:val="-15"/>
                      <w:w w:val="105"/>
                    </w:rPr>
                    <w:t> </w:t>
                  </w:r>
                  <w:r>
                    <w:rPr>
                      <w:w w:val="105"/>
                    </w:rPr>
                    <w:t>college,</w:t>
                  </w:r>
                  <w:r>
                    <w:rPr>
                      <w:spacing w:val="-16"/>
                      <w:w w:val="105"/>
                    </w:rPr>
                    <w:t> </w:t>
                  </w:r>
                  <w:r>
                    <w:rPr>
                      <w:w w:val="105"/>
                    </w:rPr>
                    <w:t>it’s</w:t>
                  </w:r>
                  <w:r>
                    <w:rPr>
                      <w:spacing w:val="-16"/>
                      <w:w w:val="105"/>
                    </w:rPr>
                    <w:t> </w:t>
                  </w:r>
                  <w:r>
                    <w:rPr>
                      <w:w w:val="105"/>
                    </w:rPr>
                    <w:t>called</w:t>
                  </w:r>
                  <w:r>
                    <w:rPr>
                      <w:spacing w:val="-16"/>
                      <w:w w:val="105"/>
                    </w:rPr>
                    <w:t> </w:t>
                  </w:r>
                  <w:r>
                    <w:rPr>
                      <w:w w:val="105"/>
                    </w:rPr>
                    <w:t>the</w:t>
                  </w:r>
                  <w:r>
                    <w:rPr>
                      <w:spacing w:val="-15"/>
                      <w:w w:val="105"/>
                    </w:rPr>
                    <w:t> </w:t>
                  </w:r>
                  <w:r>
                    <w:rPr>
                      <w:w w:val="105"/>
                    </w:rPr>
                    <w:t>liberal</w:t>
                  </w:r>
                  <w:r>
                    <w:rPr>
                      <w:spacing w:val="-16"/>
                      <w:w w:val="105"/>
                    </w:rPr>
                    <w:t> </w:t>
                  </w:r>
                  <w:r>
                    <w:rPr>
                      <w:w w:val="105"/>
                    </w:rPr>
                    <w:t>arts.</w:t>
                  </w:r>
                  <w:r>
                    <w:rPr>
                      <w:spacing w:val="-16"/>
                      <w:w w:val="105"/>
                    </w:rPr>
                    <w:t> </w:t>
                  </w:r>
                  <w:r>
                    <w:rPr>
                      <w:w w:val="105"/>
                    </w:rPr>
                    <w:t>In</w:t>
                  </w:r>
                  <w:r>
                    <w:rPr>
                      <w:spacing w:val="-15"/>
                      <w:w w:val="105"/>
                    </w:rPr>
                    <w:t> </w:t>
                  </w:r>
                  <w:r>
                    <w:rPr>
                      <w:w w:val="105"/>
                    </w:rPr>
                    <w:t>business,</w:t>
                  </w:r>
                </w:p>
              </w:txbxContent>
            </v:textbox>
            <v:fill type="solid"/>
          </v:shape>
        </w:pict>
      </w:r>
      <w:r>
        <w:rPr>
          <w:sz w:val="20"/>
        </w:rPr>
      </w:r>
    </w:p>
    <w:p>
      <w:pPr>
        <w:pStyle w:val="BodyText"/>
        <w:spacing w:line="247" w:lineRule="auto"/>
        <w:ind w:right="118"/>
        <w:jc w:val="both"/>
      </w:pPr>
      <w:r>
        <w:rPr>
          <w:w w:val="105"/>
          <w:shd w:fill="FDF9D7" w:color="auto" w:val="clear"/>
        </w:rPr>
        <w:t>it’s</w:t>
      </w:r>
      <w:r>
        <w:rPr>
          <w:spacing w:val="-11"/>
          <w:w w:val="105"/>
          <w:shd w:fill="FDF9D7" w:color="auto" w:val="clear"/>
        </w:rPr>
        <w:t> </w:t>
      </w:r>
      <w:r>
        <w:rPr>
          <w:w w:val="105"/>
          <w:shd w:fill="FDF9D7" w:color="auto" w:val="clear"/>
        </w:rPr>
        <w:t>called</w:t>
      </w:r>
      <w:r>
        <w:rPr>
          <w:spacing w:val="-10"/>
          <w:w w:val="105"/>
          <w:shd w:fill="FDF9D7" w:color="auto" w:val="clear"/>
        </w:rPr>
        <w:t> </w:t>
      </w:r>
      <w:r>
        <w:rPr>
          <w:w w:val="105"/>
          <w:shd w:fill="FDF9D7" w:color="auto" w:val="clear"/>
        </w:rPr>
        <w:t>split</w:t>
      </w:r>
      <w:r>
        <w:rPr>
          <w:spacing w:val="-10"/>
          <w:w w:val="105"/>
          <w:shd w:fill="FDF9D7" w:color="auto" w:val="clear"/>
        </w:rPr>
        <w:t> </w:t>
      </w:r>
      <w:r>
        <w:rPr>
          <w:w w:val="105"/>
          <w:shd w:fill="FDF9D7" w:color="auto" w:val="clear"/>
        </w:rPr>
        <w:t>testing.</w:t>
      </w:r>
      <w:r>
        <w:rPr>
          <w:spacing w:val="-11"/>
          <w:w w:val="105"/>
        </w:rPr>
        <w:t> </w:t>
      </w:r>
      <w:r>
        <w:rPr>
          <w:w w:val="105"/>
        </w:rPr>
        <w:t>The</w:t>
      </w:r>
      <w:r>
        <w:rPr>
          <w:spacing w:val="-10"/>
          <w:w w:val="105"/>
        </w:rPr>
        <w:t> </w:t>
      </w:r>
      <w:r>
        <w:rPr>
          <w:w w:val="105"/>
        </w:rPr>
        <w:t>goal</w:t>
      </w:r>
      <w:r>
        <w:rPr>
          <w:spacing w:val="-10"/>
          <w:w w:val="105"/>
        </w:rPr>
        <w:t> </w:t>
      </w:r>
      <w:r>
        <w:rPr>
          <w:w w:val="105"/>
        </w:rPr>
        <w:t>is</w:t>
      </w:r>
      <w:r>
        <w:rPr>
          <w:spacing w:val="-11"/>
          <w:w w:val="105"/>
        </w:rPr>
        <w:t> </w:t>
      </w:r>
      <w:r>
        <w:rPr>
          <w:w w:val="105"/>
        </w:rPr>
        <w:t>to</w:t>
      </w:r>
      <w:r>
        <w:rPr>
          <w:spacing w:val="-10"/>
          <w:w w:val="105"/>
        </w:rPr>
        <w:t> </w:t>
      </w:r>
      <w:r>
        <w:rPr>
          <w:w w:val="105"/>
        </w:rPr>
        <w:t>try</w:t>
      </w:r>
      <w:r>
        <w:rPr>
          <w:spacing w:val="-10"/>
          <w:w w:val="105"/>
        </w:rPr>
        <w:t> </w:t>
      </w:r>
      <w:r>
        <w:rPr>
          <w:w w:val="105"/>
        </w:rPr>
        <w:t>out</w:t>
      </w:r>
      <w:r>
        <w:rPr>
          <w:spacing w:val="-11"/>
          <w:w w:val="105"/>
        </w:rPr>
        <w:t> </w:t>
      </w:r>
      <w:r>
        <w:rPr>
          <w:w w:val="105"/>
        </w:rPr>
        <w:t>many</w:t>
      </w:r>
      <w:r>
        <w:rPr>
          <w:spacing w:val="-11"/>
          <w:w w:val="105"/>
        </w:rPr>
        <w:t> </w:t>
      </w:r>
      <w:r>
        <w:rPr>
          <w:w w:val="105"/>
        </w:rPr>
        <w:t>possibilities,</w:t>
      </w:r>
      <w:r>
        <w:rPr>
          <w:spacing w:val="-10"/>
          <w:w w:val="105"/>
        </w:rPr>
        <w:t> </w:t>
      </w:r>
      <w:r>
        <w:rPr>
          <w:w w:val="105"/>
        </w:rPr>
        <w:t>research</w:t>
      </w:r>
      <w:r>
        <w:rPr>
          <w:spacing w:val="-10"/>
          <w:w w:val="105"/>
        </w:rPr>
        <w:t> </w:t>
      </w:r>
      <w:r>
        <w:rPr>
          <w:w w:val="105"/>
        </w:rPr>
        <w:t>a</w:t>
      </w:r>
      <w:r>
        <w:rPr>
          <w:spacing w:val="-10"/>
          <w:w w:val="105"/>
        </w:rPr>
        <w:t> </w:t>
      </w:r>
      <w:r>
        <w:rPr>
          <w:w w:val="105"/>
        </w:rPr>
        <w:t>broad</w:t>
      </w:r>
      <w:r>
        <w:rPr>
          <w:spacing w:val="-72"/>
          <w:w w:val="105"/>
        </w:rPr>
        <w:t> </w:t>
      </w:r>
      <w:r>
        <w:rPr>
          <w:w w:val="105"/>
        </w:rPr>
        <w:t>range</w:t>
      </w:r>
      <w:r>
        <w:rPr>
          <w:spacing w:val="-4"/>
          <w:w w:val="105"/>
        </w:rPr>
        <w:t> </w:t>
      </w:r>
      <w:r>
        <w:rPr>
          <w:w w:val="105"/>
        </w:rPr>
        <w:t>of</w:t>
      </w:r>
      <w:r>
        <w:rPr>
          <w:spacing w:val="-4"/>
          <w:w w:val="105"/>
        </w:rPr>
        <w:t> </w:t>
      </w:r>
      <w:r>
        <w:rPr>
          <w:w w:val="105"/>
        </w:rPr>
        <w:t>ideas,</w:t>
      </w:r>
      <w:r>
        <w:rPr>
          <w:spacing w:val="-2"/>
          <w:w w:val="105"/>
        </w:rPr>
        <w:t> </w:t>
      </w:r>
      <w:r>
        <w:rPr>
          <w:w w:val="105"/>
        </w:rPr>
        <w:t>and</w:t>
      </w:r>
      <w:r>
        <w:rPr>
          <w:spacing w:val="-3"/>
          <w:w w:val="105"/>
        </w:rPr>
        <w:t> </w:t>
      </w:r>
      <w:r>
        <w:rPr>
          <w:w w:val="105"/>
        </w:rPr>
        <w:t>cast</w:t>
      </w:r>
      <w:r>
        <w:rPr>
          <w:spacing w:val="-3"/>
          <w:w w:val="105"/>
        </w:rPr>
        <w:t> </w:t>
      </w:r>
      <w:r>
        <w:rPr>
          <w:w w:val="105"/>
        </w:rPr>
        <w:t>a</w:t>
      </w:r>
      <w:r>
        <w:rPr>
          <w:spacing w:val="-4"/>
          <w:w w:val="105"/>
        </w:rPr>
        <w:t> </w:t>
      </w:r>
      <w:r>
        <w:rPr>
          <w:w w:val="105"/>
        </w:rPr>
        <w:t>wide</w:t>
      </w:r>
      <w:r>
        <w:rPr>
          <w:spacing w:val="-3"/>
          <w:w w:val="105"/>
        </w:rPr>
        <w:t> </w:t>
      </w:r>
      <w:r>
        <w:rPr>
          <w:w w:val="105"/>
        </w:rPr>
        <w:t>net.</w:t>
      </w:r>
    </w:p>
    <w:p>
      <w:pPr>
        <w:pStyle w:val="BodyText"/>
        <w:spacing w:line="247" w:lineRule="auto"/>
        <w:ind w:right="117" w:firstLine="288"/>
        <w:jc w:val="both"/>
      </w:pPr>
      <w:r>
        <w:rPr>
          <w:w w:val="105"/>
        </w:rPr>
        <w:t>After this initial period of exploration, </w:t>
      </w:r>
      <w:r>
        <w:rPr>
          <w:w w:val="105"/>
          <w:shd w:fill="FDF9D7" w:color="auto" w:val="clear"/>
        </w:rPr>
        <w:t>shift your focus to the best solution</w:t>
      </w:r>
      <w:r>
        <w:rPr>
          <w:spacing w:val="1"/>
          <w:w w:val="105"/>
        </w:rPr>
        <w:t> </w:t>
      </w:r>
      <w:r>
        <w:rPr>
          <w:w w:val="105"/>
          <w:shd w:fill="FDF9D7" w:color="auto" w:val="clear"/>
        </w:rPr>
        <w:t>you’ve</w:t>
      </w:r>
      <w:r>
        <w:rPr>
          <w:spacing w:val="1"/>
          <w:w w:val="105"/>
          <w:shd w:fill="FDF9D7" w:color="auto" w:val="clear"/>
        </w:rPr>
        <w:t> </w:t>
      </w:r>
      <w:r>
        <w:rPr>
          <w:w w:val="105"/>
          <w:shd w:fill="FDF9D7" w:color="auto" w:val="clear"/>
        </w:rPr>
        <w:t>found—but</w:t>
      </w:r>
      <w:r>
        <w:rPr>
          <w:spacing w:val="1"/>
          <w:w w:val="105"/>
          <w:shd w:fill="FDF9D7" w:color="auto" w:val="clear"/>
        </w:rPr>
        <w:t> </w:t>
      </w:r>
      <w:r>
        <w:rPr>
          <w:w w:val="105"/>
          <w:shd w:fill="FDF9D7" w:color="auto" w:val="clear"/>
        </w:rPr>
        <w:t>keep</w:t>
      </w:r>
      <w:r>
        <w:rPr>
          <w:spacing w:val="1"/>
          <w:w w:val="105"/>
          <w:shd w:fill="FDF9D7" w:color="auto" w:val="clear"/>
        </w:rPr>
        <w:t> </w:t>
      </w:r>
      <w:r>
        <w:rPr>
          <w:w w:val="105"/>
          <w:shd w:fill="FDF9D7" w:color="auto" w:val="clear"/>
        </w:rPr>
        <w:t>experimenting</w:t>
      </w:r>
      <w:r>
        <w:rPr>
          <w:spacing w:val="1"/>
          <w:w w:val="105"/>
          <w:shd w:fill="FDF9D7" w:color="auto" w:val="clear"/>
        </w:rPr>
        <w:t> </w:t>
      </w:r>
      <w:r>
        <w:rPr>
          <w:w w:val="105"/>
          <w:shd w:fill="FDF9D7" w:color="auto" w:val="clear"/>
        </w:rPr>
        <w:t>occasionally.</w:t>
      </w:r>
      <w:r>
        <w:rPr>
          <w:spacing w:val="1"/>
          <w:w w:val="105"/>
          <w:shd w:fill="FDF9D7" w:color="auto" w:val="clear"/>
        </w:rPr>
        <w:t> </w:t>
      </w:r>
      <w:r>
        <w:rPr>
          <w:w w:val="105"/>
          <w:shd w:fill="FDF9D7" w:color="auto" w:val="clear"/>
        </w:rPr>
        <w:t>The</w:t>
      </w:r>
      <w:r>
        <w:rPr>
          <w:spacing w:val="1"/>
          <w:w w:val="105"/>
        </w:rPr>
        <w:t> </w:t>
      </w:r>
      <w:r>
        <w:rPr>
          <w:w w:val="105"/>
        </w:rPr>
        <w:t>proper</w:t>
      </w:r>
      <w:r>
        <w:rPr>
          <w:spacing w:val="1"/>
          <w:w w:val="105"/>
        </w:rPr>
        <w:t> </w:t>
      </w:r>
      <w:r>
        <w:rPr>
          <w:w w:val="105"/>
        </w:rPr>
        <w:t>balance</w:t>
      </w:r>
      <w:r>
        <w:rPr>
          <w:spacing w:val="1"/>
          <w:w w:val="105"/>
        </w:rPr>
        <w:t> </w:t>
      </w:r>
      <w:r>
        <w:rPr>
          <w:w w:val="105"/>
        </w:rPr>
        <w:t>depends</w:t>
      </w:r>
      <w:r>
        <w:rPr>
          <w:spacing w:val="-5"/>
          <w:w w:val="105"/>
        </w:rPr>
        <w:t> </w:t>
      </w:r>
      <w:r>
        <w:rPr>
          <w:w w:val="105"/>
        </w:rPr>
        <w:t>on</w:t>
      </w:r>
      <w:r>
        <w:rPr>
          <w:spacing w:val="-5"/>
          <w:w w:val="105"/>
        </w:rPr>
        <w:t> </w:t>
      </w:r>
      <w:r>
        <w:rPr>
          <w:w w:val="105"/>
        </w:rPr>
        <w:t>whether</w:t>
      </w:r>
      <w:r>
        <w:rPr>
          <w:spacing w:val="-4"/>
          <w:w w:val="105"/>
        </w:rPr>
        <w:t> </w:t>
      </w:r>
      <w:r>
        <w:rPr>
          <w:w w:val="105"/>
        </w:rPr>
        <w:t>you’re</w:t>
      </w:r>
      <w:r>
        <w:rPr>
          <w:spacing w:val="-5"/>
          <w:w w:val="105"/>
        </w:rPr>
        <w:t> </w:t>
      </w:r>
      <w:r>
        <w:rPr>
          <w:w w:val="105"/>
        </w:rPr>
        <w:t>winning</w:t>
      </w:r>
      <w:r>
        <w:rPr>
          <w:spacing w:val="-4"/>
          <w:w w:val="105"/>
        </w:rPr>
        <w:t> </w:t>
      </w:r>
      <w:r>
        <w:rPr>
          <w:w w:val="105"/>
        </w:rPr>
        <w:t>or</w:t>
      </w:r>
      <w:r>
        <w:rPr>
          <w:spacing w:val="-5"/>
          <w:w w:val="105"/>
        </w:rPr>
        <w:t> </w:t>
      </w:r>
      <w:r>
        <w:rPr>
          <w:w w:val="105"/>
        </w:rPr>
        <w:t>losing.</w:t>
      </w:r>
      <w:r>
        <w:rPr>
          <w:spacing w:val="-5"/>
          <w:w w:val="105"/>
        </w:rPr>
        <w:t> </w:t>
      </w:r>
      <w:r>
        <w:rPr>
          <w:w w:val="105"/>
        </w:rPr>
        <w:t>If</w:t>
      </w:r>
      <w:r>
        <w:rPr>
          <w:spacing w:val="-4"/>
          <w:w w:val="105"/>
        </w:rPr>
        <w:t> </w:t>
      </w:r>
      <w:r>
        <w:rPr>
          <w:w w:val="105"/>
        </w:rPr>
        <w:t>you</w:t>
      </w:r>
      <w:r>
        <w:rPr>
          <w:spacing w:val="-5"/>
          <w:w w:val="105"/>
        </w:rPr>
        <w:t> </w:t>
      </w:r>
      <w:r>
        <w:rPr>
          <w:w w:val="105"/>
        </w:rPr>
        <w:t>are</w:t>
      </w:r>
      <w:r>
        <w:rPr>
          <w:spacing w:val="-4"/>
          <w:w w:val="105"/>
        </w:rPr>
        <w:t> </w:t>
      </w:r>
      <w:r>
        <w:rPr>
          <w:w w:val="105"/>
        </w:rPr>
        <w:t>currently</w:t>
      </w:r>
      <w:r>
        <w:rPr>
          <w:spacing w:val="-5"/>
          <w:w w:val="105"/>
        </w:rPr>
        <w:t> </w:t>
      </w:r>
      <w:r>
        <w:rPr>
          <w:w w:val="105"/>
        </w:rPr>
        <w:t>winning,</w:t>
      </w:r>
      <w:r>
        <w:rPr>
          <w:spacing w:val="-4"/>
          <w:w w:val="105"/>
        </w:rPr>
        <w:t> </w:t>
      </w:r>
      <w:r>
        <w:rPr>
          <w:w w:val="105"/>
        </w:rPr>
        <w:t>you</w:t>
      </w:r>
      <w:r>
        <w:rPr>
          <w:spacing w:val="-72"/>
          <w:w w:val="105"/>
        </w:rPr>
        <w:t> </w:t>
      </w:r>
      <w:r>
        <w:rPr>
          <w:w w:val="105"/>
        </w:rPr>
        <w:t>exploit, exploit, exploit. If you are currently losing, you continue to explore,</w:t>
      </w:r>
      <w:r>
        <w:rPr>
          <w:spacing w:val="1"/>
          <w:w w:val="105"/>
        </w:rPr>
        <w:t> </w:t>
      </w:r>
      <w:r>
        <w:rPr>
          <w:w w:val="105"/>
        </w:rPr>
        <w:t>explore,</w:t>
      </w:r>
      <w:r>
        <w:rPr>
          <w:spacing w:val="-2"/>
          <w:w w:val="105"/>
        </w:rPr>
        <w:t> </w:t>
      </w:r>
      <w:r>
        <w:rPr>
          <w:w w:val="105"/>
        </w:rPr>
        <w:t>explore.</w:t>
      </w:r>
    </w:p>
    <w:p>
      <w:pPr>
        <w:pStyle w:val="BodyText"/>
        <w:spacing w:line="247" w:lineRule="auto"/>
        <w:ind w:right="117" w:firstLine="288"/>
        <w:jc w:val="both"/>
      </w:pPr>
      <w:r>
        <w:rPr>
          <w:w w:val="105"/>
        </w:rPr>
        <w:t>In</w:t>
      </w:r>
      <w:r>
        <w:rPr>
          <w:spacing w:val="-14"/>
          <w:w w:val="105"/>
        </w:rPr>
        <w:t> </w:t>
      </w:r>
      <w:r>
        <w:rPr>
          <w:w w:val="105"/>
        </w:rPr>
        <w:t>the</w:t>
      </w:r>
      <w:r>
        <w:rPr>
          <w:spacing w:val="-13"/>
          <w:w w:val="105"/>
        </w:rPr>
        <w:t> </w:t>
      </w:r>
      <w:r>
        <w:rPr>
          <w:w w:val="105"/>
        </w:rPr>
        <w:t>long-run</w:t>
      </w:r>
      <w:r>
        <w:rPr>
          <w:spacing w:val="-14"/>
          <w:w w:val="105"/>
        </w:rPr>
        <w:t> </w:t>
      </w:r>
      <w:r>
        <w:rPr>
          <w:w w:val="105"/>
        </w:rPr>
        <w:t>it</w:t>
      </w:r>
      <w:r>
        <w:rPr>
          <w:spacing w:val="-13"/>
          <w:w w:val="105"/>
        </w:rPr>
        <w:t> </w:t>
      </w:r>
      <w:r>
        <w:rPr>
          <w:w w:val="105"/>
        </w:rPr>
        <w:t>is</w:t>
      </w:r>
      <w:r>
        <w:rPr>
          <w:spacing w:val="-13"/>
          <w:w w:val="105"/>
        </w:rPr>
        <w:t> </w:t>
      </w:r>
      <w:r>
        <w:rPr>
          <w:w w:val="105"/>
        </w:rPr>
        <w:t>probably</w:t>
      </w:r>
      <w:r>
        <w:rPr>
          <w:spacing w:val="-14"/>
          <w:w w:val="105"/>
        </w:rPr>
        <w:t> </w:t>
      </w:r>
      <w:r>
        <w:rPr>
          <w:w w:val="105"/>
        </w:rPr>
        <w:t>most</w:t>
      </w:r>
      <w:r>
        <w:rPr>
          <w:spacing w:val="-13"/>
          <w:w w:val="105"/>
        </w:rPr>
        <w:t> </w:t>
      </w:r>
      <w:r>
        <w:rPr>
          <w:w w:val="105"/>
        </w:rPr>
        <w:t>effective</w:t>
      </w:r>
      <w:r>
        <w:rPr>
          <w:spacing w:val="-13"/>
          <w:w w:val="105"/>
        </w:rPr>
        <w:t> </w:t>
      </w:r>
      <w:r>
        <w:rPr>
          <w:w w:val="105"/>
        </w:rPr>
        <w:t>to</w:t>
      </w:r>
      <w:r>
        <w:rPr>
          <w:spacing w:val="-14"/>
          <w:w w:val="105"/>
        </w:rPr>
        <w:t> </w:t>
      </w:r>
      <w:r>
        <w:rPr>
          <w:w w:val="105"/>
        </w:rPr>
        <w:t>work</w:t>
      </w:r>
      <w:r>
        <w:rPr>
          <w:spacing w:val="-13"/>
          <w:w w:val="105"/>
        </w:rPr>
        <w:t> </w:t>
      </w:r>
      <w:r>
        <w:rPr>
          <w:w w:val="105"/>
        </w:rPr>
        <w:t>on</w:t>
      </w:r>
      <w:r>
        <w:rPr>
          <w:spacing w:val="-13"/>
          <w:w w:val="105"/>
        </w:rPr>
        <w:t> </w:t>
      </w:r>
      <w:r>
        <w:rPr>
          <w:w w:val="105"/>
        </w:rPr>
        <w:t>the</w:t>
      </w:r>
      <w:r>
        <w:rPr>
          <w:spacing w:val="-14"/>
          <w:w w:val="105"/>
        </w:rPr>
        <w:t> </w:t>
      </w:r>
      <w:r>
        <w:rPr>
          <w:w w:val="105"/>
        </w:rPr>
        <w:t>strategy</w:t>
      </w:r>
      <w:r>
        <w:rPr>
          <w:spacing w:val="-13"/>
          <w:w w:val="105"/>
        </w:rPr>
        <w:t> </w:t>
      </w:r>
      <w:r>
        <w:rPr>
          <w:w w:val="105"/>
        </w:rPr>
        <w:t>that</w:t>
      </w:r>
      <w:r>
        <w:rPr>
          <w:spacing w:val="-14"/>
          <w:w w:val="105"/>
        </w:rPr>
        <w:t> </w:t>
      </w:r>
      <w:r>
        <w:rPr>
          <w:w w:val="105"/>
        </w:rPr>
        <w:t>seems</w:t>
      </w:r>
      <w:r>
        <w:rPr>
          <w:spacing w:val="-71"/>
          <w:w w:val="105"/>
        </w:rPr>
        <w:t> </w:t>
      </w:r>
      <w:r>
        <w:rPr>
          <w:w w:val="105"/>
        </w:rPr>
        <w:t>to deliver the best results about 80 to 90 percent of the time and keep exploring</w:t>
      </w:r>
      <w:r>
        <w:rPr>
          <w:spacing w:val="-71"/>
          <w:w w:val="105"/>
        </w:rPr>
        <w:t> </w:t>
      </w:r>
      <w:r>
        <w:rPr>
          <w:w w:val="105"/>
        </w:rPr>
        <w:t>with the remaining 10 to 20 percent. </w:t>
      </w:r>
      <w:bookmarkStart w:name="_bookmark422" w:id="457"/>
      <w:bookmarkEnd w:id="457"/>
      <w:r>
        <w:rPr>
          <w:w w:val="105"/>
        </w:rPr>
        <w:t>G</w:t>
      </w:r>
      <w:r>
        <w:rPr>
          <w:w w:val="105"/>
        </w:rPr>
        <w:t>oogle famously asks employees to spend</w:t>
      </w:r>
      <w:r>
        <w:rPr>
          <w:spacing w:val="-71"/>
          <w:w w:val="105"/>
        </w:rPr>
        <w:t> </w:t>
      </w:r>
      <w:r>
        <w:rPr>
          <w:w w:val="105"/>
        </w:rPr>
        <w:t>80</w:t>
      </w:r>
      <w:r>
        <w:rPr>
          <w:spacing w:val="14"/>
          <w:w w:val="105"/>
        </w:rPr>
        <w:t> </w:t>
      </w:r>
      <w:r>
        <w:rPr>
          <w:w w:val="105"/>
        </w:rPr>
        <w:t>percent</w:t>
      </w:r>
      <w:r>
        <w:rPr>
          <w:spacing w:val="14"/>
          <w:w w:val="105"/>
        </w:rPr>
        <w:t> </w:t>
      </w:r>
      <w:r>
        <w:rPr>
          <w:w w:val="105"/>
        </w:rPr>
        <w:t>of</w:t>
      </w:r>
      <w:r>
        <w:rPr>
          <w:spacing w:val="15"/>
          <w:w w:val="105"/>
        </w:rPr>
        <w:t> </w:t>
      </w:r>
      <w:r>
        <w:rPr>
          <w:w w:val="105"/>
        </w:rPr>
        <w:t>the</w:t>
      </w:r>
      <w:r>
        <w:rPr>
          <w:spacing w:val="15"/>
          <w:w w:val="105"/>
        </w:rPr>
        <w:t> </w:t>
      </w:r>
      <w:r>
        <w:rPr>
          <w:w w:val="105"/>
        </w:rPr>
        <w:t>workweek</w:t>
      </w:r>
      <w:r>
        <w:rPr>
          <w:spacing w:val="15"/>
          <w:w w:val="105"/>
        </w:rPr>
        <w:t> </w:t>
      </w:r>
      <w:r>
        <w:rPr>
          <w:w w:val="105"/>
        </w:rPr>
        <w:t>on</w:t>
      </w:r>
      <w:r>
        <w:rPr>
          <w:spacing w:val="15"/>
          <w:w w:val="105"/>
        </w:rPr>
        <w:t> </w:t>
      </w:r>
      <w:r>
        <w:rPr>
          <w:w w:val="105"/>
        </w:rPr>
        <w:t>their</w:t>
      </w:r>
      <w:r>
        <w:rPr>
          <w:spacing w:val="15"/>
          <w:w w:val="105"/>
        </w:rPr>
        <w:t> </w:t>
      </w:r>
      <w:r>
        <w:rPr>
          <w:w w:val="105"/>
        </w:rPr>
        <w:t>official</w:t>
      </w:r>
      <w:r>
        <w:rPr>
          <w:spacing w:val="15"/>
          <w:w w:val="105"/>
        </w:rPr>
        <w:t> </w:t>
      </w:r>
      <w:r>
        <w:rPr>
          <w:w w:val="105"/>
        </w:rPr>
        <w:t>job</w:t>
      </w:r>
      <w:r>
        <w:rPr>
          <w:spacing w:val="14"/>
          <w:w w:val="105"/>
        </w:rPr>
        <w:t> </w:t>
      </w:r>
      <w:r>
        <w:rPr>
          <w:w w:val="105"/>
        </w:rPr>
        <w:t>and</w:t>
      </w:r>
      <w:r>
        <w:rPr>
          <w:spacing w:val="15"/>
          <w:w w:val="105"/>
        </w:rPr>
        <w:t> </w:t>
      </w:r>
      <w:r>
        <w:rPr>
          <w:w w:val="105"/>
        </w:rPr>
        <w:t>20</w:t>
      </w:r>
      <w:r>
        <w:rPr>
          <w:spacing w:val="15"/>
          <w:w w:val="105"/>
        </w:rPr>
        <w:t> </w:t>
      </w:r>
      <w:r>
        <w:rPr>
          <w:w w:val="105"/>
        </w:rPr>
        <w:t>percent</w:t>
      </w:r>
      <w:r>
        <w:rPr>
          <w:spacing w:val="15"/>
          <w:w w:val="105"/>
        </w:rPr>
        <w:t> </w:t>
      </w:r>
      <w:r>
        <w:rPr>
          <w:w w:val="105"/>
        </w:rPr>
        <w:t>on</w:t>
      </w:r>
      <w:r>
        <w:rPr>
          <w:spacing w:val="15"/>
          <w:w w:val="105"/>
        </w:rPr>
        <w:t> </w:t>
      </w:r>
      <w:r>
        <w:rPr>
          <w:w w:val="105"/>
        </w:rPr>
        <w:t>projects</w:t>
      </w:r>
      <w:r>
        <w:rPr>
          <w:spacing w:val="15"/>
          <w:w w:val="105"/>
        </w:rPr>
        <w:t> </w:t>
      </w:r>
      <w:r>
        <w:rPr>
          <w:w w:val="105"/>
        </w:rPr>
        <w:t>of</w:t>
      </w:r>
    </w:p>
    <w:p>
      <w:pPr>
        <w:spacing w:after="0" w:line="247" w:lineRule="auto"/>
        <w:jc w:val="both"/>
        <w:sectPr>
          <w:pgSz w:w="12240" w:h="15840"/>
          <w:pgMar w:top="1360" w:bottom="280" w:left="1340" w:right="1320"/>
        </w:sectPr>
      </w:pPr>
    </w:p>
    <w:p>
      <w:pPr>
        <w:pStyle w:val="BodyText"/>
        <w:spacing w:line="247" w:lineRule="auto" w:before="77"/>
        <w:ind w:right="117"/>
        <w:jc w:val="both"/>
      </w:pPr>
      <w:r>
        <w:rPr>
          <w:w w:val="105"/>
        </w:rPr>
        <w:t>their</w:t>
      </w:r>
      <w:r>
        <w:rPr>
          <w:spacing w:val="-13"/>
          <w:w w:val="105"/>
        </w:rPr>
        <w:t> </w:t>
      </w:r>
      <w:r>
        <w:rPr>
          <w:w w:val="105"/>
        </w:rPr>
        <w:t>choice,</w:t>
      </w:r>
      <w:r>
        <w:rPr>
          <w:spacing w:val="-12"/>
          <w:w w:val="105"/>
        </w:rPr>
        <w:t> </w:t>
      </w:r>
      <w:r>
        <w:rPr>
          <w:w w:val="105"/>
        </w:rPr>
        <w:t>which</w:t>
      </w:r>
      <w:r>
        <w:rPr>
          <w:spacing w:val="-12"/>
          <w:w w:val="105"/>
        </w:rPr>
        <w:t> </w:t>
      </w:r>
      <w:r>
        <w:rPr>
          <w:w w:val="105"/>
        </w:rPr>
        <w:t>has</w:t>
      </w:r>
      <w:r>
        <w:rPr>
          <w:spacing w:val="-12"/>
          <w:w w:val="105"/>
        </w:rPr>
        <w:t> </w:t>
      </w:r>
      <w:r>
        <w:rPr>
          <w:w w:val="105"/>
        </w:rPr>
        <w:t>led</w:t>
      </w:r>
      <w:r>
        <w:rPr>
          <w:spacing w:val="-13"/>
          <w:w w:val="105"/>
        </w:rPr>
        <w:t> </w:t>
      </w:r>
      <w:r>
        <w:rPr>
          <w:w w:val="105"/>
        </w:rPr>
        <w:t>to</w:t>
      </w:r>
      <w:r>
        <w:rPr>
          <w:spacing w:val="-12"/>
          <w:w w:val="105"/>
        </w:rPr>
        <w:t> </w:t>
      </w:r>
      <w:r>
        <w:rPr>
          <w:w w:val="105"/>
        </w:rPr>
        <w:t>the</w:t>
      </w:r>
      <w:r>
        <w:rPr>
          <w:spacing w:val="-12"/>
          <w:w w:val="105"/>
        </w:rPr>
        <w:t> </w:t>
      </w:r>
      <w:r>
        <w:rPr>
          <w:w w:val="105"/>
        </w:rPr>
        <w:t>creation</w:t>
      </w:r>
      <w:r>
        <w:rPr>
          <w:spacing w:val="-12"/>
          <w:w w:val="105"/>
        </w:rPr>
        <w:t> </w:t>
      </w:r>
      <w:r>
        <w:rPr>
          <w:w w:val="105"/>
        </w:rPr>
        <w:t>of</w:t>
      </w:r>
      <w:r>
        <w:rPr>
          <w:spacing w:val="-13"/>
          <w:w w:val="105"/>
        </w:rPr>
        <w:t> </w:t>
      </w:r>
      <w:r>
        <w:rPr>
          <w:w w:val="105"/>
        </w:rPr>
        <w:t>blockbuster</w:t>
      </w:r>
      <w:r>
        <w:rPr>
          <w:spacing w:val="-12"/>
          <w:w w:val="105"/>
        </w:rPr>
        <w:t> </w:t>
      </w:r>
      <w:r>
        <w:rPr>
          <w:w w:val="105"/>
        </w:rPr>
        <w:t>products</w:t>
      </w:r>
      <w:r>
        <w:rPr>
          <w:spacing w:val="-12"/>
          <w:w w:val="105"/>
        </w:rPr>
        <w:t> </w:t>
      </w:r>
      <w:r>
        <w:rPr>
          <w:w w:val="105"/>
        </w:rPr>
        <w:t>like</w:t>
      </w:r>
      <w:r>
        <w:rPr>
          <w:spacing w:val="-12"/>
          <w:w w:val="105"/>
        </w:rPr>
        <w:t> </w:t>
      </w:r>
      <w:r>
        <w:rPr>
          <w:w w:val="105"/>
        </w:rPr>
        <w:t>AdWords</w:t>
      </w:r>
      <w:r>
        <w:rPr>
          <w:spacing w:val="-71"/>
          <w:w w:val="105"/>
        </w:rPr>
        <w:t> </w:t>
      </w:r>
      <w:r>
        <w:rPr>
          <w:w w:val="105"/>
        </w:rPr>
        <w:t>and</w:t>
      </w:r>
      <w:r>
        <w:rPr>
          <w:spacing w:val="-2"/>
          <w:w w:val="105"/>
        </w:rPr>
        <w:t> </w:t>
      </w:r>
      <w:r>
        <w:rPr>
          <w:w w:val="105"/>
        </w:rPr>
        <w:t>Gmail.</w:t>
      </w:r>
    </w:p>
    <w:p>
      <w:pPr>
        <w:pStyle w:val="BodyText"/>
        <w:spacing w:line="247" w:lineRule="auto"/>
        <w:ind w:right="117" w:firstLine="288"/>
        <w:jc w:val="both"/>
      </w:pPr>
      <w:bookmarkStart w:name="_bookmark423" w:id="458"/>
      <w:bookmarkEnd w:id="458"/>
      <w:r>
        <w:rPr/>
      </w:r>
      <w:r>
        <w:rPr>
          <w:w w:val="105"/>
        </w:rPr>
        <w:t>The optimal approach also depends on how much time you have. If you have</w:t>
      </w:r>
      <w:r>
        <w:rPr>
          <w:spacing w:val="-71"/>
          <w:w w:val="105"/>
        </w:rPr>
        <w:t> </w:t>
      </w:r>
      <w:r>
        <w:rPr>
          <w:w w:val="105"/>
        </w:rPr>
        <w:t>a lot of time—like someone at the beginning of their career—it makes more</w:t>
      </w:r>
      <w:r>
        <w:rPr>
          <w:spacing w:val="1"/>
          <w:w w:val="105"/>
        </w:rPr>
        <w:t> </w:t>
      </w:r>
      <w:r>
        <w:rPr>
          <w:w w:val="105"/>
        </w:rPr>
        <w:t>sense to explore because once you find the right thing, you still have a good</w:t>
      </w:r>
      <w:r>
        <w:rPr>
          <w:spacing w:val="1"/>
          <w:w w:val="105"/>
        </w:rPr>
        <w:t> </w:t>
      </w:r>
      <w:r>
        <w:rPr>
          <w:w w:val="105"/>
        </w:rPr>
        <w:t>amount</w:t>
      </w:r>
      <w:r>
        <w:rPr>
          <w:spacing w:val="-6"/>
          <w:w w:val="105"/>
        </w:rPr>
        <w:t> </w:t>
      </w:r>
      <w:r>
        <w:rPr>
          <w:w w:val="105"/>
        </w:rPr>
        <w:t>of</w:t>
      </w:r>
      <w:r>
        <w:rPr>
          <w:spacing w:val="-5"/>
          <w:w w:val="105"/>
        </w:rPr>
        <w:t> </w:t>
      </w:r>
      <w:r>
        <w:rPr>
          <w:w w:val="105"/>
        </w:rPr>
        <w:t>time</w:t>
      </w:r>
      <w:r>
        <w:rPr>
          <w:spacing w:val="-6"/>
          <w:w w:val="105"/>
        </w:rPr>
        <w:t> </w:t>
      </w:r>
      <w:r>
        <w:rPr>
          <w:w w:val="105"/>
        </w:rPr>
        <w:t>to</w:t>
      </w:r>
      <w:r>
        <w:rPr>
          <w:spacing w:val="-5"/>
          <w:w w:val="105"/>
        </w:rPr>
        <w:t> </w:t>
      </w:r>
      <w:r>
        <w:rPr>
          <w:w w:val="105"/>
        </w:rPr>
        <w:t>exploit</w:t>
      </w:r>
      <w:r>
        <w:rPr>
          <w:spacing w:val="-5"/>
          <w:w w:val="105"/>
        </w:rPr>
        <w:t> </w:t>
      </w:r>
      <w:r>
        <w:rPr>
          <w:w w:val="105"/>
        </w:rPr>
        <w:t>it.</w:t>
      </w:r>
      <w:r>
        <w:rPr>
          <w:spacing w:val="-6"/>
          <w:w w:val="105"/>
        </w:rPr>
        <w:t> </w:t>
      </w:r>
      <w:r>
        <w:rPr>
          <w:w w:val="105"/>
        </w:rPr>
        <w:t>If</w:t>
      </w:r>
      <w:r>
        <w:rPr>
          <w:spacing w:val="-5"/>
          <w:w w:val="105"/>
        </w:rPr>
        <w:t> </w:t>
      </w:r>
      <w:r>
        <w:rPr>
          <w:w w:val="105"/>
        </w:rPr>
        <w:t>you’re</w:t>
      </w:r>
      <w:r>
        <w:rPr>
          <w:spacing w:val="-5"/>
          <w:w w:val="105"/>
        </w:rPr>
        <w:t> </w:t>
      </w:r>
      <w:r>
        <w:rPr>
          <w:w w:val="105"/>
        </w:rPr>
        <w:t>pressed</w:t>
      </w:r>
      <w:r>
        <w:rPr>
          <w:spacing w:val="-6"/>
          <w:w w:val="105"/>
        </w:rPr>
        <w:t> </w:t>
      </w:r>
      <w:r>
        <w:rPr>
          <w:w w:val="105"/>
        </w:rPr>
        <w:t>for</w:t>
      </w:r>
      <w:r>
        <w:rPr>
          <w:spacing w:val="-5"/>
          <w:w w:val="105"/>
        </w:rPr>
        <w:t> </w:t>
      </w:r>
      <w:r>
        <w:rPr>
          <w:w w:val="105"/>
        </w:rPr>
        <w:t>time—say,</w:t>
      </w:r>
      <w:r>
        <w:rPr>
          <w:spacing w:val="-6"/>
          <w:w w:val="105"/>
        </w:rPr>
        <w:t> </w:t>
      </w:r>
      <w:r>
        <w:rPr>
          <w:w w:val="105"/>
        </w:rPr>
        <w:t>as</w:t>
      </w:r>
      <w:r>
        <w:rPr>
          <w:spacing w:val="-5"/>
          <w:w w:val="105"/>
        </w:rPr>
        <w:t> </w:t>
      </w:r>
      <w:r>
        <w:rPr>
          <w:w w:val="105"/>
        </w:rPr>
        <w:t>you</w:t>
      </w:r>
      <w:r>
        <w:rPr>
          <w:spacing w:val="-5"/>
          <w:w w:val="105"/>
        </w:rPr>
        <w:t> </w:t>
      </w:r>
      <w:r>
        <w:rPr>
          <w:w w:val="105"/>
        </w:rPr>
        <w:t>come</w:t>
      </w:r>
      <w:r>
        <w:rPr>
          <w:spacing w:val="-6"/>
          <w:w w:val="105"/>
        </w:rPr>
        <w:t> </w:t>
      </w:r>
      <w:r>
        <w:rPr>
          <w:w w:val="105"/>
        </w:rPr>
        <w:t>up</w:t>
      </w:r>
      <w:r>
        <w:rPr>
          <w:spacing w:val="-5"/>
          <w:w w:val="105"/>
        </w:rPr>
        <w:t> </w:t>
      </w:r>
      <w:r>
        <w:rPr>
          <w:w w:val="105"/>
        </w:rPr>
        <w:t>on</w:t>
      </w:r>
      <w:r>
        <w:rPr>
          <w:spacing w:val="-71"/>
          <w:w w:val="105"/>
        </w:rPr>
        <w:t> </w:t>
      </w:r>
      <w:r>
        <w:rPr>
          <w:w w:val="105"/>
        </w:rPr>
        <w:t>the</w:t>
      </w:r>
      <w:r>
        <w:rPr>
          <w:spacing w:val="-16"/>
          <w:w w:val="105"/>
        </w:rPr>
        <w:t> </w:t>
      </w:r>
      <w:r>
        <w:rPr>
          <w:w w:val="105"/>
        </w:rPr>
        <w:t>deadline</w:t>
      </w:r>
      <w:r>
        <w:rPr>
          <w:spacing w:val="-16"/>
          <w:w w:val="105"/>
        </w:rPr>
        <w:t> </w:t>
      </w:r>
      <w:r>
        <w:rPr>
          <w:w w:val="105"/>
        </w:rPr>
        <w:t>for</w:t>
      </w:r>
      <w:r>
        <w:rPr>
          <w:spacing w:val="-15"/>
          <w:w w:val="105"/>
        </w:rPr>
        <w:t> </w:t>
      </w:r>
      <w:r>
        <w:rPr>
          <w:w w:val="105"/>
        </w:rPr>
        <w:t>a</w:t>
      </w:r>
      <w:r>
        <w:rPr>
          <w:spacing w:val="-16"/>
          <w:w w:val="105"/>
        </w:rPr>
        <w:t> </w:t>
      </w:r>
      <w:r>
        <w:rPr>
          <w:w w:val="105"/>
        </w:rPr>
        <w:t>project—you</w:t>
      </w:r>
      <w:r>
        <w:rPr>
          <w:spacing w:val="-15"/>
          <w:w w:val="105"/>
        </w:rPr>
        <w:t> </w:t>
      </w:r>
      <w:r>
        <w:rPr>
          <w:w w:val="105"/>
        </w:rPr>
        <w:t>should</w:t>
      </w:r>
      <w:r>
        <w:rPr>
          <w:spacing w:val="-16"/>
          <w:w w:val="105"/>
        </w:rPr>
        <w:t> </w:t>
      </w:r>
      <w:r>
        <w:rPr>
          <w:w w:val="105"/>
        </w:rPr>
        <w:t>implement</w:t>
      </w:r>
      <w:r>
        <w:rPr>
          <w:spacing w:val="-16"/>
          <w:w w:val="105"/>
        </w:rPr>
        <w:t> </w:t>
      </w:r>
      <w:r>
        <w:rPr>
          <w:w w:val="105"/>
        </w:rPr>
        <w:t>the</w:t>
      </w:r>
      <w:r>
        <w:rPr>
          <w:spacing w:val="-16"/>
          <w:w w:val="105"/>
        </w:rPr>
        <w:t> </w:t>
      </w:r>
      <w:r>
        <w:rPr>
          <w:w w:val="105"/>
        </w:rPr>
        <w:t>best</w:t>
      </w:r>
      <w:r>
        <w:rPr>
          <w:spacing w:val="-16"/>
          <w:w w:val="105"/>
        </w:rPr>
        <w:t> </w:t>
      </w:r>
      <w:r>
        <w:rPr>
          <w:w w:val="105"/>
        </w:rPr>
        <w:t>solution</w:t>
      </w:r>
      <w:r>
        <w:rPr>
          <w:spacing w:val="-16"/>
          <w:w w:val="105"/>
        </w:rPr>
        <w:t> </w:t>
      </w:r>
      <w:r>
        <w:rPr>
          <w:w w:val="105"/>
        </w:rPr>
        <w:t>you’ve</w:t>
      </w:r>
      <w:r>
        <w:rPr>
          <w:spacing w:val="-15"/>
          <w:w w:val="105"/>
        </w:rPr>
        <w:t> </w:t>
      </w:r>
      <w:r>
        <w:rPr>
          <w:w w:val="105"/>
        </w:rPr>
        <w:t>found</w:t>
      </w:r>
      <w:r>
        <w:rPr>
          <w:spacing w:val="-71"/>
          <w:w w:val="105"/>
        </w:rPr>
        <w:t> </w:t>
      </w:r>
      <w:r>
        <w:rPr>
          <w:w w:val="105"/>
        </w:rPr>
        <w:t>so</w:t>
      </w:r>
      <w:r>
        <w:rPr>
          <w:spacing w:val="-3"/>
          <w:w w:val="105"/>
        </w:rPr>
        <w:t> </w:t>
      </w:r>
      <w:r>
        <w:rPr>
          <w:w w:val="105"/>
        </w:rPr>
        <w:t>far</w:t>
      </w:r>
      <w:r>
        <w:rPr>
          <w:spacing w:val="-3"/>
          <w:w w:val="105"/>
        </w:rPr>
        <w:t> </w:t>
      </w:r>
      <w:r>
        <w:rPr>
          <w:w w:val="105"/>
        </w:rPr>
        <w:t>and</w:t>
      </w:r>
      <w:r>
        <w:rPr>
          <w:spacing w:val="-2"/>
          <w:w w:val="105"/>
        </w:rPr>
        <w:t> </w:t>
      </w:r>
      <w:r>
        <w:rPr>
          <w:w w:val="105"/>
        </w:rPr>
        <w:t>get</w:t>
      </w:r>
      <w:r>
        <w:rPr>
          <w:spacing w:val="-4"/>
          <w:w w:val="105"/>
        </w:rPr>
        <w:t> </w:t>
      </w:r>
      <w:r>
        <w:rPr>
          <w:w w:val="105"/>
        </w:rPr>
        <w:t>some</w:t>
      </w:r>
      <w:r>
        <w:rPr>
          <w:spacing w:val="-3"/>
          <w:w w:val="105"/>
        </w:rPr>
        <w:t> </w:t>
      </w:r>
      <w:r>
        <w:rPr>
          <w:w w:val="105"/>
        </w:rPr>
        <w:t>results.</w:t>
      </w:r>
    </w:p>
    <w:p>
      <w:pPr>
        <w:pStyle w:val="BodyText"/>
        <w:spacing w:line="247" w:lineRule="auto"/>
        <w:ind w:right="117" w:firstLine="288"/>
        <w:jc w:val="both"/>
      </w:pPr>
      <w:r>
        <w:rPr>
          <w:w w:val="105"/>
        </w:rPr>
        <w:t>As you explore different options, there are a series of questions you can ask</w:t>
      </w:r>
      <w:r>
        <w:rPr>
          <w:spacing w:val="1"/>
          <w:w w:val="105"/>
        </w:rPr>
        <w:t> </w:t>
      </w:r>
      <w:r>
        <w:rPr>
          <w:w w:val="105"/>
        </w:rPr>
        <w:t>yourself to continually narrow in on the habits and areas that will be most</w:t>
      </w:r>
      <w:r>
        <w:rPr>
          <w:spacing w:val="1"/>
          <w:w w:val="105"/>
        </w:rPr>
        <w:t> </w:t>
      </w:r>
      <w:r>
        <w:rPr>
          <w:w w:val="105"/>
        </w:rPr>
        <w:t>satisfying</w:t>
      </w:r>
      <w:r>
        <w:rPr>
          <w:spacing w:val="-2"/>
          <w:w w:val="105"/>
        </w:rPr>
        <w:t> </w:t>
      </w:r>
      <w:r>
        <w:rPr>
          <w:w w:val="105"/>
        </w:rPr>
        <w:t>to</w:t>
      </w:r>
      <w:r>
        <w:rPr>
          <w:spacing w:val="-2"/>
          <w:w w:val="105"/>
        </w:rPr>
        <w:t> </w:t>
      </w:r>
      <w:r>
        <w:rPr>
          <w:w w:val="105"/>
        </w:rPr>
        <w:t>you:</w:t>
      </w:r>
    </w:p>
    <w:p>
      <w:pPr>
        <w:pStyle w:val="BodyText"/>
        <w:ind w:left="0"/>
        <w:rPr>
          <w:sz w:val="32"/>
        </w:rPr>
      </w:pPr>
    </w:p>
    <w:p>
      <w:pPr>
        <w:pStyle w:val="BodyText"/>
        <w:spacing w:line="247" w:lineRule="auto" w:before="204"/>
        <w:ind w:left="675" w:right="117"/>
        <w:jc w:val="both"/>
      </w:pPr>
      <w:r>
        <w:rPr>
          <w:b/>
          <w:w w:val="105"/>
        </w:rPr>
        <w:t>What</w:t>
      </w:r>
      <w:r>
        <w:rPr>
          <w:b/>
          <w:spacing w:val="-5"/>
          <w:w w:val="105"/>
        </w:rPr>
        <w:t> </w:t>
      </w:r>
      <w:r>
        <w:rPr>
          <w:b/>
          <w:w w:val="105"/>
        </w:rPr>
        <w:t>feels</w:t>
      </w:r>
      <w:r>
        <w:rPr>
          <w:b/>
          <w:spacing w:val="-4"/>
          <w:w w:val="105"/>
        </w:rPr>
        <w:t> </w:t>
      </w:r>
      <w:r>
        <w:rPr>
          <w:b/>
          <w:w w:val="105"/>
        </w:rPr>
        <w:t>like</w:t>
      </w:r>
      <w:r>
        <w:rPr>
          <w:b/>
          <w:spacing w:val="-3"/>
          <w:w w:val="105"/>
        </w:rPr>
        <w:t> </w:t>
      </w:r>
      <w:r>
        <w:rPr>
          <w:b/>
          <w:w w:val="105"/>
        </w:rPr>
        <w:t>fun</w:t>
      </w:r>
      <w:r>
        <w:rPr>
          <w:b/>
          <w:spacing w:val="-4"/>
          <w:w w:val="105"/>
        </w:rPr>
        <w:t> </w:t>
      </w:r>
      <w:r>
        <w:rPr>
          <w:b/>
          <w:w w:val="105"/>
        </w:rPr>
        <w:t>to</w:t>
      </w:r>
      <w:r>
        <w:rPr>
          <w:b/>
          <w:spacing w:val="-4"/>
          <w:w w:val="105"/>
        </w:rPr>
        <w:t> </w:t>
      </w:r>
      <w:r>
        <w:rPr>
          <w:b/>
          <w:w w:val="105"/>
        </w:rPr>
        <w:t>me,</w:t>
      </w:r>
      <w:r>
        <w:rPr>
          <w:b/>
          <w:spacing w:val="-3"/>
          <w:w w:val="105"/>
        </w:rPr>
        <w:t> </w:t>
      </w:r>
      <w:r>
        <w:rPr>
          <w:b/>
          <w:w w:val="105"/>
        </w:rPr>
        <w:t>but</w:t>
      </w:r>
      <w:r>
        <w:rPr>
          <w:b/>
          <w:spacing w:val="-4"/>
          <w:w w:val="105"/>
        </w:rPr>
        <w:t> </w:t>
      </w:r>
      <w:r>
        <w:rPr>
          <w:b/>
          <w:w w:val="105"/>
        </w:rPr>
        <w:t>work</w:t>
      </w:r>
      <w:r>
        <w:rPr>
          <w:b/>
          <w:spacing w:val="-5"/>
          <w:w w:val="105"/>
        </w:rPr>
        <w:t> </w:t>
      </w:r>
      <w:r>
        <w:rPr>
          <w:b/>
          <w:w w:val="105"/>
        </w:rPr>
        <w:t>to</w:t>
      </w:r>
      <w:r>
        <w:rPr>
          <w:b/>
          <w:spacing w:val="-3"/>
          <w:w w:val="105"/>
        </w:rPr>
        <w:t> </w:t>
      </w:r>
      <w:r>
        <w:rPr>
          <w:b/>
          <w:w w:val="105"/>
        </w:rPr>
        <w:t>others?</w:t>
      </w:r>
      <w:r>
        <w:rPr>
          <w:b/>
          <w:spacing w:val="-4"/>
          <w:w w:val="105"/>
        </w:rPr>
        <w:t> </w:t>
      </w:r>
      <w:r>
        <w:rPr>
          <w:w w:val="105"/>
        </w:rPr>
        <w:t>The</w:t>
      </w:r>
      <w:r>
        <w:rPr>
          <w:spacing w:val="-4"/>
          <w:w w:val="105"/>
        </w:rPr>
        <w:t> </w:t>
      </w:r>
      <w:r>
        <w:rPr>
          <w:w w:val="105"/>
        </w:rPr>
        <w:t>mark</w:t>
      </w:r>
      <w:r>
        <w:rPr>
          <w:spacing w:val="-3"/>
          <w:w w:val="105"/>
        </w:rPr>
        <w:t> </w:t>
      </w:r>
      <w:r>
        <w:rPr>
          <w:w w:val="105"/>
        </w:rPr>
        <w:t>of</w:t>
      </w:r>
      <w:r>
        <w:rPr>
          <w:spacing w:val="-4"/>
          <w:w w:val="105"/>
        </w:rPr>
        <w:t> </w:t>
      </w:r>
      <w:r>
        <w:rPr>
          <w:w w:val="105"/>
        </w:rPr>
        <w:t>whether</w:t>
      </w:r>
      <w:r>
        <w:rPr>
          <w:spacing w:val="-4"/>
          <w:w w:val="105"/>
        </w:rPr>
        <w:t> </w:t>
      </w:r>
      <w:r>
        <w:rPr>
          <w:w w:val="105"/>
        </w:rPr>
        <w:t>you</w:t>
      </w:r>
      <w:r>
        <w:rPr>
          <w:spacing w:val="-71"/>
          <w:w w:val="105"/>
        </w:rPr>
        <w:t> </w:t>
      </w:r>
      <w:r>
        <w:rPr>
          <w:w w:val="105"/>
        </w:rPr>
        <w:t>are made for a task is not whether you love it but whether you can handle</w:t>
      </w:r>
      <w:r>
        <w:rPr>
          <w:spacing w:val="1"/>
          <w:w w:val="105"/>
        </w:rPr>
        <w:t> </w:t>
      </w:r>
      <w:r>
        <w:rPr>
          <w:w w:val="105"/>
        </w:rPr>
        <w:t>the pain of the task easier than most people. When are you enjoying</w:t>
      </w:r>
      <w:r>
        <w:rPr>
          <w:spacing w:val="1"/>
          <w:w w:val="105"/>
        </w:rPr>
        <w:t> </w:t>
      </w:r>
      <w:r>
        <w:rPr>
          <w:w w:val="105"/>
        </w:rPr>
        <w:t>yourself while other people are complaining? </w:t>
      </w:r>
      <w:r>
        <w:rPr>
          <w:w w:val="105"/>
          <w:shd w:fill="FDF9D7" w:color="auto" w:val="clear"/>
        </w:rPr>
        <w:t>T</w:t>
      </w:r>
      <w:r>
        <w:rPr>
          <w:w w:val="105"/>
        </w:rPr>
        <w:t>he work that hurts you less</w:t>
      </w:r>
      <w:r>
        <w:rPr>
          <w:spacing w:val="-71"/>
          <w:w w:val="105"/>
        </w:rPr>
        <w:t> </w:t>
      </w:r>
      <w:r>
        <w:rPr>
          <w:w w:val="105"/>
        </w:rPr>
        <w:t>than</w:t>
      </w:r>
      <w:r>
        <w:rPr>
          <w:spacing w:val="-5"/>
          <w:w w:val="105"/>
        </w:rPr>
        <w:t> </w:t>
      </w:r>
      <w:r>
        <w:rPr>
          <w:w w:val="105"/>
        </w:rPr>
        <w:t>it</w:t>
      </w:r>
      <w:r>
        <w:rPr>
          <w:spacing w:val="-5"/>
          <w:w w:val="105"/>
        </w:rPr>
        <w:t> </w:t>
      </w:r>
      <w:r>
        <w:rPr>
          <w:w w:val="105"/>
        </w:rPr>
        <w:t>hurts</w:t>
      </w:r>
      <w:r>
        <w:rPr>
          <w:spacing w:val="-5"/>
          <w:w w:val="105"/>
        </w:rPr>
        <w:t> </w:t>
      </w:r>
      <w:r>
        <w:rPr>
          <w:w w:val="105"/>
        </w:rPr>
        <w:t>others</w:t>
      </w:r>
      <w:r>
        <w:rPr>
          <w:spacing w:val="-5"/>
          <w:w w:val="105"/>
        </w:rPr>
        <w:t> </w:t>
      </w:r>
      <w:r>
        <w:rPr>
          <w:w w:val="105"/>
        </w:rPr>
        <w:t>is</w:t>
      </w:r>
      <w:r>
        <w:rPr>
          <w:spacing w:val="-5"/>
          <w:w w:val="105"/>
        </w:rPr>
        <w:t> </w:t>
      </w:r>
      <w:r>
        <w:rPr>
          <w:w w:val="105"/>
        </w:rPr>
        <w:t>the</w:t>
      </w:r>
      <w:r>
        <w:rPr>
          <w:spacing w:val="-5"/>
          <w:w w:val="105"/>
        </w:rPr>
        <w:t> </w:t>
      </w:r>
      <w:r>
        <w:rPr>
          <w:w w:val="105"/>
        </w:rPr>
        <w:t>work</w:t>
      </w:r>
      <w:r>
        <w:rPr>
          <w:spacing w:val="-4"/>
          <w:w w:val="105"/>
        </w:rPr>
        <w:t> </w:t>
      </w:r>
      <w:r>
        <w:rPr>
          <w:w w:val="105"/>
        </w:rPr>
        <w:t>you</w:t>
      </w:r>
      <w:r>
        <w:rPr>
          <w:spacing w:val="-4"/>
          <w:w w:val="105"/>
        </w:rPr>
        <w:t> </w:t>
      </w:r>
      <w:r>
        <w:rPr>
          <w:w w:val="105"/>
        </w:rPr>
        <w:t>were</w:t>
      </w:r>
      <w:r>
        <w:rPr>
          <w:spacing w:val="-5"/>
          <w:w w:val="105"/>
        </w:rPr>
        <w:t> </w:t>
      </w:r>
      <w:r>
        <w:rPr>
          <w:w w:val="105"/>
        </w:rPr>
        <w:t>made</w:t>
      </w:r>
      <w:r>
        <w:rPr>
          <w:spacing w:val="-5"/>
          <w:w w:val="105"/>
        </w:rPr>
        <w:t> </w:t>
      </w:r>
      <w:r>
        <w:rPr>
          <w:w w:val="105"/>
        </w:rPr>
        <w:t>to</w:t>
      </w:r>
      <w:r>
        <w:rPr>
          <w:spacing w:val="-4"/>
          <w:w w:val="105"/>
        </w:rPr>
        <w:t> </w:t>
      </w:r>
      <w:r>
        <w:rPr>
          <w:w w:val="105"/>
        </w:rPr>
        <w:t>do.</w:t>
      </w:r>
    </w:p>
    <w:p>
      <w:pPr>
        <w:pStyle w:val="BodyText"/>
        <w:ind w:left="0"/>
        <w:rPr>
          <w:sz w:val="32"/>
        </w:rPr>
      </w:pPr>
    </w:p>
    <w:p>
      <w:pPr>
        <w:pStyle w:val="BodyText"/>
        <w:spacing w:line="247" w:lineRule="auto" w:before="206"/>
        <w:ind w:left="675" w:right="117"/>
        <w:jc w:val="both"/>
      </w:pPr>
      <w:r>
        <w:rPr>
          <w:b/>
          <w:w w:val="105"/>
        </w:rPr>
        <w:t>What makes me lose track of time? </w:t>
      </w:r>
      <w:bookmarkStart w:name="_bookmark424" w:id="459"/>
      <w:bookmarkEnd w:id="459"/>
      <w:r>
        <w:rPr>
          <w:w w:val="105"/>
        </w:rPr>
        <w:t>Fl</w:t>
      </w:r>
      <w:r>
        <w:rPr>
          <w:w w:val="105"/>
        </w:rPr>
        <w:t>ow is the mental state you enter</w:t>
      </w:r>
      <w:r>
        <w:rPr>
          <w:spacing w:val="1"/>
          <w:w w:val="105"/>
        </w:rPr>
        <w:t> </w:t>
      </w:r>
      <w:r>
        <w:rPr>
          <w:w w:val="105"/>
        </w:rPr>
        <w:t>when</w:t>
      </w:r>
      <w:r>
        <w:rPr>
          <w:spacing w:val="-5"/>
          <w:w w:val="105"/>
        </w:rPr>
        <w:t> </w:t>
      </w:r>
      <w:r>
        <w:rPr>
          <w:w w:val="105"/>
        </w:rPr>
        <w:t>you</w:t>
      </w:r>
      <w:r>
        <w:rPr>
          <w:spacing w:val="-5"/>
          <w:w w:val="105"/>
        </w:rPr>
        <w:t> </w:t>
      </w:r>
      <w:r>
        <w:rPr>
          <w:w w:val="105"/>
        </w:rPr>
        <w:t>are</w:t>
      </w:r>
      <w:r>
        <w:rPr>
          <w:spacing w:val="-5"/>
          <w:w w:val="105"/>
        </w:rPr>
        <w:t> </w:t>
      </w:r>
      <w:r>
        <w:rPr>
          <w:w w:val="105"/>
        </w:rPr>
        <w:t>so</w:t>
      </w:r>
      <w:r>
        <w:rPr>
          <w:spacing w:val="-4"/>
          <w:w w:val="105"/>
        </w:rPr>
        <w:t> </w:t>
      </w:r>
      <w:r>
        <w:rPr>
          <w:w w:val="105"/>
        </w:rPr>
        <w:t>focused</w:t>
      </w:r>
      <w:r>
        <w:rPr>
          <w:spacing w:val="-5"/>
          <w:w w:val="105"/>
        </w:rPr>
        <w:t> </w:t>
      </w:r>
      <w:r>
        <w:rPr>
          <w:w w:val="105"/>
        </w:rPr>
        <w:t>on</w:t>
      </w:r>
      <w:r>
        <w:rPr>
          <w:spacing w:val="-5"/>
          <w:w w:val="105"/>
        </w:rPr>
        <w:t> </w:t>
      </w:r>
      <w:r>
        <w:rPr>
          <w:w w:val="105"/>
        </w:rPr>
        <w:t>the</w:t>
      </w:r>
      <w:r>
        <w:rPr>
          <w:spacing w:val="-4"/>
          <w:w w:val="105"/>
        </w:rPr>
        <w:t> </w:t>
      </w:r>
      <w:r>
        <w:rPr>
          <w:w w:val="105"/>
        </w:rPr>
        <w:t>task</w:t>
      </w:r>
      <w:r>
        <w:rPr>
          <w:spacing w:val="-5"/>
          <w:w w:val="105"/>
        </w:rPr>
        <w:t> </w:t>
      </w:r>
      <w:r>
        <w:rPr>
          <w:w w:val="105"/>
        </w:rPr>
        <w:t>at</w:t>
      </w:r>
      <w:r>
        <w:rPr>
          <w:spacing w:val="-5"/>
          <w:w w:val="105"/>
        </w:rPr>
        <w:t> </w:t>
      </w:r>
      <w:r>
        <w:rPr>
          <w:w w:val="105"/>
        </w:rPr>
        <w:t>hand</w:t>
      </w:r>
      <w:r>
        <w:rPr>
          <w:spacing w:val="-5"/>
          <w:w w:val="105"/>
        </w:rPr>
        <w:t> </w:t>
      </w:r>
      <w:r>
        <w:rPr>
          <w:w w:val="105"/>
        </w:rPr>
        <w:t>that</w:t>
      </w:r>
      <w:r>
        <w:rPr>
          <w:spacing w:val="-4"/>
          <w:w w:val="105"/>
        </w:rPr>
        <w:t> </w:t>
      </w:r>
      <w:r>
        <w:rPr>
          <w:w w:val="105"/>
        </w:rPr>
        <w:t>the</w:t>
      </w:r>
      <w:r>
        <w:rPr>
          <w:spacing w:val="-5"/>
          <w:w w:val="105"/>
        </w:rPr>
        <w:t> </w:t>
      </w:r>
      <w:r>
        <w:rPr>
          <w:w w:val="105"/>
        </w:rPr>
        <w:t>rest</w:t>
      </w:r>
      <w:r>
        <w:rPr>
          <w:spacing w:val="-5"/>
          <w:w w:val="105"/>
        </w:rPr>
        <w:t> </w:t>
      </w:r>
      <w:r>
        <w:rPr>
          <w:w w:val="105"/>
        </w:rPr>
        <w:t>of</w:t>
      </w:r>
      <w:r>
        <w:rPr>
          <w:spacing w:val="-4"/>
          <w:w w:val="105"/>
        </w:rPr>
        <w:t> </w:t>
      </w:r>
      <w:r>
        <w:rPr>
          <w:w w:val="105"/>
        </w:rPr>
        <w:t>the</w:t>
      </w:r>
      <w:r>
        <w:rPr>
          <w:spacing w:val="-5"/>
          <w:w w:val="105"/>
        </w:rPr>
        <w:t> </w:t>
      </w:r>
      <w:r>
        <w:rPr>
          <w:w w:val="105"/>
        </w:rPr>
        <w:t>world</w:t>
      </w:r>
      <w:r>
        <w:rPr>
          <w:spacing w:val="-5"/>
          <w:w w:val="105"/>
        </w:rPr>
        <w:t> </w:t>
      </w:r>
      <w:r>
        <w:rPr>
          <w:w w:val="105"/>
        </w:rPr>
        <w:t>fades</w:t>
      </w:r>
      <w:r>
        <w:rPr>
          <w:spacing w:val="-71"/>
          <w:w w:val="105"/>
        </w:rPr>
        <w:t> </w:t>
      </w:r>
      <w:r>
        <w:rPr>
          <w:w w:val="105"/>
        </w:rPr>
        <w:t>away. This blend of happiness and peak performance is what athletes and</w:t>
      </w:r>
      <w:r>
        <w:rPr>
          <w:spacing w:val="1"/>
          <w:w w:val="105"/>
        </w:rPr>
        <w:t> </w:t>
      </w:r>
      <w:r>
        <w:rPr>
          <w:w w:val="105"/>
        </w:rPr>
        <w:t>performers experience when they are “in the zone.” It is nearly impossible</w:t>
      </w:r>
      <w:r>
        <w:rPr>
          <w:spacing w:val="-71"/>
          <w:w w:val="105"/>
        </w:rPr>
        <w:t> </w:t>
      </w:r>
      <w:r>
        <w:rPr>
          <w:w w:val="105"/>
        </w:rPr>
        <w:t>to experience a flow state and not find the task satisfying at least to some</w:t>
      </w:r>
      <w:r>
        <w:rPr>
          <w:spacing w:val="1"/>
          <w:w w:val="105"/>
        </w:rPr>
        <w:t> </w:t>
      </w:r>
      <w:r>
        <w:rPr>
          <w:w w:val="105"/>
        </w:rPr>
        <w:t>degree.</w:t>
      </w:r>
    </w:p>
    <w:p>
      <w:pPr>
        <w:pStyle w:val="BodyText"/>
        <w:ind w:left="0"/>
        <w:rPr>
          <w:sz w:val="32"/>
        </w:rPr>
      </w:pPr>
    </w:p>
    <w:p>
      <w:pPr>
        <w:pStyle w:val="BodyText"/>
        <w:spacing w:line="247" w:lineRule="auto" w:before="205"/>
        <w:ind w:left="675" w:right="117"/>
        <w:jc w:val="both"/>
      </w:pPr>
      <w:r>
        <w:rPr>
          <w:b/>
          <w:w w:val="105"/>
        </w:rPr>
        <w:t>Where do I get greater returns than the average person? </w:t>
      </w:r>
      <w:r>
        <w:rPr>
          <w:w w:val="105"/>
        </w:rPr>
        <w:t>We are</w:t>
      </w:r>
      <w:r>
        <w:rPr>
          <w:spacing w:val="1"/>
          <w:w w:val="105"/>
        </w:rPr>
        <w:t> </w:t>
      </w:r>
      <w:r>
        <w:rPr>
          <w:w w:val="105"/>
        </w:rPr>
        <w:t>continually</w:t>
      </w:r>
      <w:r>
        <w:rPr>
          <w:spacing w:val="-12"/>
          <w:w w:val="105"/>
        </w:rPr>
        <w:t> </w:t>
      </w:r>
      <w:r>
        <w:rPr>
          <w:w w:val="105"/>
        </w:rPr>
        <w:t>comparing</w:t>
      </w:r>
      <w:r>
        <w:rPr>
          <w:spacing w:val="-11"/>
          <w:w w:val="105"/>
        </w:rPr>
        <w:t> </w:t>
      </w:r>
      <w:r>
        <w:rPr>
          <w:w w:val="105"/>
        </w:rPr>
        <w:t>ourselves</w:t>
      </w:r>
      <w:r>
        <w:rPr>
          <w:spacing w:val="-12"/>
          <w:w w:val="105"/>
        </w:rPr>
        <w:t> </w:t>
      </w:r>
      <w:r>
        <w:rPr>
          <w:w w:val="105"/>
        </w:rPr>
        <w:t>to</w:t>
      </w:r>
      <w:r>
        <w:rPr>
          <w:spacing w:val="-11"/>
          <w:w w:val="105"/>
        </w:rPr>
        <w:t> </w:t>
      </w:r>
      <w:r>
        <w:rPr>
          <w:w w:val="105"/>
        </w:rPr>
        <w:t>those</w:t>
      </w:r>
      <w:r>
        <w:rPr>
          <w:spacing w:val="-11"/>
          <w:w w:val="105"/>
        </w:rPr>
        <w:t> </w:t>
      </w:r>
      <w:r>
        <w:rPr>
          <w:w w:val="105"/>
        </w:rPr>
        <w:t>around</w:t>
      </w:r>
      <w:r>
        <w:rPr>
          <w:spacing w:val="-12"/>
          <w:w w:val="105"/>
        </w:rPr>
        <w:t> </w:t>
      </w:r>
      <w:r>
        <w:rPr>
          <w:w w:val="105"/>
        </w:rPr>
        <w:t>us,</w:t>
      </w:r>
      <w:r>
        <w:rPr>
          <w:spacing w:val="-11"/>
          <w:w w:val="105"/>
        </w:rPr>
        <w:t> </w:t>
      </w:r>
      <w:r>
        <w:rPr>
          <w:w w:val="105"/>
        </w:rPr>
        <w:t>and</w:t>
      </w:r>
      <w:r>
        <w:rPr>
          <w:spacing w:val="-12"/>
          <w:w w:val="105"/>
        </w:rPr>
        <w:t> </w:t>
      </w:r>
      <w:r>
        <w:rPr>
          <w:w w:val="105"/>
        </w:rPr>
        <w:t>a</w:t>
      </w:r>
      <w:r>
        <w:rPr>
          <w:spacing w:val="-11"/>
          <w:w w:val="105"/>
        </w:rPr>
        <w:t> </w:t>
      </w:r>
      <w:r>
        <w:rPr>
          <w:w w:val="105"/>
        </w:rPr>
        <w:t>behavior</w:t>
      </w:r>
      <w:r>
        <w:rPr>
          <w:spacing w:val="-11"/>
          <w:w w:val="105"/>
        </w:rPr>
        <w:t> </w:t>
      </w:r>
      <w:r>
        <w:rPr>
          <w:w w:val="105"/>
        </w:rPr>
        <w:t>is</w:t>
      </w:r>
      <w:r>
        <w:rPr>
          <w:spacing w:val="-12"/>
          <w:w w:val="105"/>
        </w:rPr>
        <w:t> </w:t>
      </w:r>
      <w:r>
        <w:rPr>
          <w:w w:val="105"/>
        </w:rPr>
        <w:t>more</w:t>
      </w:r>
      <w:r>
        <w:rPr>
          <w:spacing w:val="-71"/>
          <w:w w:val="105"/>
        </w:rPr>
        <w:t> </w:t>
      </w:r>
      <w:r>
        <w:rPr>
          <w:w w:val="105"/>
        </w:rPr>
        <w:t>likely to be satisfying when the comparison is in our favor. When I started</w:t>
      </w:r>
      <w:r>
        <w:rPr>
          <w:spacing w:val="-71"/>
          <w:w w:val="105"/>
        </w:rPr>
        <w:t> </w:t>
      </w:r>
      <w:r>
        <w:rPr>
          <w:w w:val="105"/>
        </w:rPr>
        <w:t>writing at jamesclear.com, my email list grew very quickly. I wasn’t quite</w:t>
      </w:r>
      <w:r>
        <w:rPr>
          <w:spacing w:val="1"/>
          <w:w w:val="105"/>
        </w:rPr>
        <w:t> </w:t>
      </w:r>
      <w:r>
        <w:rPr>
          <w:w w:val="105"/>
        </w:rPr>
        <w:t>sure what I was doing well, but I knew that results seemed to be coming</w:t>
      </w:r>
      <w:r>
        <w:rPr>
          <w:spacing w:val="1"/>
          <w:w w:val="105"/>
        </w:rPr>
        <w:t> </w:t>
      </w:r>
      <w:r>
        <w:rPr>
          <w:w w:val="105"/>
        </w:rPr>
        <w:t>faster for me than for some of my colleagues, which motivated me to keep</w:t>
      </w:r>
      <w:r>
        <w:rPr>
          <w:spacing w:val="-71"/>
          <w:w w:val="105"/>
        </w:rPr>
        <w:t> </w:t>
      </w:r>
      <w:r>
        <w:rPr>
          <w:w w:val="105"/>
        </w:rPr>
        <w:t>writing.</w:t>
      </w:r>
    </w:p>
    <w:p>
      <w:pPr>
        <w:pStyle w:val="BodyText"/>
        <w:ind w:left="0"/>
        <w:rPr>
          <w:sz w:val="32"/>
        </w:rPr>
      </w:pPr>
    </w:p>
    <w:p>
      <w:pPr>
        <w:pStyle w:val="BodyText"/>
        <w:spacing w:line="247" w:lineRule="auto" w:before="205"/>
        <w:ind w:left="675" w:right="117"/>
        <w:jc w:val="both"/>
      </w:pPr>
      <w:r>
        <w:rPr>
          <w:b/>
          <w:w w:val="105"/>
        </w:rPr>
        <w:t>What comes naturally to me? </w:t>
      </w:r>
      <w:r>
        <w:rPr>
          <w:w w:val="105"/>
        </w:rPr>
        <w:t>For just a moment, ignore what you have</w:t>
      </w:r>
      <w:r>
        <w:rPr>
          <w:spacing w:val="1"/>
          <w:w w:val="105"/>
        </w:rPr>
        <w:t> </w:t>
      </w:r>
      <w:r>
        <w:rPr>
          <w:w w:val="105"/>
        </w:rPr>
        <w:t>been</w:t>
      </w:r>
      <w:r>
        <w:rPr>
          <w:spacing w:val="-8"/>
          <w:w w:val="105"/>
        </w:rPr>
        <w:t> </w:t>
      </w:r>
      <w:r>
        <w:rPr>
          <w:w w:val="105"/>
        </w:rPr>
        <w:t>taught.</w:t>
      </w:r>
      <w:r>
        <w:rPr>
          <w:spacing w:val="-8"/>
          <w:w w:val="105"/>
        </w:rPr>
        <w:t> </w:t>
      </w:r>
      <w:r>
        <w:rPr>
          <w:w w:val="105"/>
        </w:rPr>
        <w:t>Ignore</w:t>
      </w:r>
      <w:r>
        <w:rPr>
          <w:spacing w:val="-8"/>
          <w:w w:val="105"/>
        </w:rPr>
        <w:t> </w:t>
      </w:r>
      <w:r>
        <w:rPr>
          <w:w w:val="105"/>
        </w:rPr>
        <w:t>what</w:t>
      </w:r>
      <w:r>
        <w:rPr>
          <w:spacing w:val="-7"/>
          <w:w w:val="105"/>
        </w:rPr>
        <w:t> </w:t>
      </w:r>
      <w:r>
        <w:rPr>
          <w:w w:val="105"/>
        </w:rPr>
        <w:t>society</w:t>
      </w:r>
      <w:r>
        <w:rPr>
          <w:spacing w:val="-8"/>
          <w:w w:val="105"/>
        </w:rPr>
        <w:t> </w:t>
      </w:r>
      <w:r>
        <w:rPr>
          <w:w w:val="105"/>
        </w:rPr>
        <w:t>has</w:t>
      </w:r>
      <w:r>
        <w:rPr>
          <w:spacing w:val="-8"/>
          <w:w w:val="105"/>
        </w:rPr>
        <w:t> </w:t>
      </w:r>
      <w:r>
        <w:rPr>
          <w:w w:val="105"/>
        </w:rPr>
        <w:t>told</w:t>
      </w:r>
      <w:r>
        <w:rPr>
          <w:spacing w:val="-7"/>
          <w:w w:val="105"/>
        </w:rPr>
        <w:t> </w:t>
      </w:r>
      <w:r>
        <w:rPr>
          <w:w w:val="105"/>
        </w:rPr>
        <w:t>you.</w:t>
      </w:r>
      <w:r>
        <w:rPr>
          <w:spacing w:val="-8"/>
          <w:w w:val="105"/>
        </w:rPr>
        <w:t> </w:t>
      </w:r>
      <w:r>
        <w:rPr>
          <w:w w:val="105"/>
        </w:rPr>
        <w:t>Ignore</w:t>
      </w:r>
      <w:r>
        <w:rPr>
          <w:spacing w:val="-8"/>
          <w:w w:val="105"/>
        </w:rPr>
        <w:t> </w:t>
      </w:r>
      <w:r>
        <w:rPr>
          <w:w w:val="105"/>
        </w:rPr>
        <w:t>what</w:t>
      </w:r>
      <w:r>
        <w:rPr>
          <w:spacing w:val="-8"/>
          <w:w w:val="105"/>
        </w:rPr>
        <w:t> </w:t>
      </w:r>
      <w:r>
        <w:rPr>
          <w:w w:val="105"/>
        </w:rPr>
        <w:t>others</w:t>
      </w:r>
      <w:r>
        <w:rPr>
          <w:spacing w:val="-7"/>
          <w:w w:val="105"/>
        </w:rPr>
        <w:t> </w:t>
      </w:r>
      <w:r>
        <w:rPr>
          <w:w w:val="105"/>
        </w:rPr>
        <w:t>expect</w:t>
      </w:r>
      <w:r>
        <w:rPr>
          <w:spacing w:val="-8"/>
          <w:w w:val="105"/>
        </w:rPr>
        <w:t> </w:t>
      </w:r>
      <w:r>
        <w:rPr>
          <w:w w:val="105"/>
        </w:rPr>
        <w:t>of</w:t>
      </w:r>
      <w:r>
        <w:rPr>
          <w:spacing w:val="-71"/>
          <w:w w:val="105"/>
        </w:rPr>
        <w:t> </w:t>
      </w:r>
      <w:r>
        <w:rPr>
          <w:w w:val="105"/>
        </w:rPr>
        <w:t>you.</w:t>
      </w:r>
      <w:r>
        <w:rPr>
          <w:spacing w:val="-8"/>
          <w:w w:val="105"/>
        </w:rPr>
        <w:t> </w:t>
      </w:r>
      <w:r>
        <w:rPr>
          <w:w w:val="105"/>
        </w:rPr>
        <w:t>Look</w:t>
      </w:r>
      <w:r>
        <w:rPr>
          <w:spacing w:val="-8"/>
          <w:w w:val="105"/>
        </w:rPr>
        <w:t> </w:t>
      </w:r>
      <w:r>
        <w:rPr>
          <w:w w:val="105"/>
        </w:rPr>
        <w:t>inside</w:t>
      </w:r>
      <w:r>
        <w:rPr>
          <w:spacing w:val="-7"/>
          <w:w w:val="105"/>
        </w:rPr>
        <w:t> </w:t>
      </w:r>
      <w:r>
        <w:rPr>
          <w:w w:val="105"/>
        </w:rPr>
        <w:t>yourself</w:t>
      </w:r>
      <w:r>
        <w:rPr>
          <w:spacing w:val="-8"/>
          <w:w w:val="105"/>
        </w:rPr>
        <w:t> </w:t>
      </w:r>
      <w:r>
        <w:rPr>
          <w:w w:val="105"/>
        </w:rPr>
        <w:t>and</w:t>
      </w:r>
      <w:r>
        <w:rPr>
          <w:spacing w:val="-7"/>
          <w:w w:val="105"/>
        </w:rPr>
        <w:t> </w:t>
      </w:r>
      <w:r>
        <w:rPr>
          <w:w w:val="105"/>
        </w:rPr>
        <w:t>ask,</w:t>
      </w:r>
      <w:r>
        <w:rPr>
          <w:spacing w:val="-8"/>
          <w:w w:val="105"/>
        </w:rPr>
        <w:t> </w:t>
      </w:r>
      <w:r>
        <w:rPr>
          <w:w w:val="105"/>
        </w:rPr>
        <w:t>“What</w:t>
      </w:r>
      <w:r>
        <w:rPr>
          <w:spacing w:val="-8"/>
          <w:w w:val="105"/>
        </w:rPr>
        <w:t> </w:t>
      </w:r>
      <w:r>
        <w:rPr>
          <w:w w:val="105"/>
        </w:rPr>
        <w:t>feels</w:t>
      </w:r>
      <w:r>
        <w:rPr>
          <w:spacing w:val="-7"/>
          <w:w w:val="105"/>
        </w:rPr>
        <w:t> </w:t>
      </w:r>
      <w:r>
        <w:rPr>
          <w:w w:val="105"/>
        </w:rPr>
        <w:t>natural</w:t>
      </w:r>
      <w:r>
        <w:rPr>
          <w:spacing w:val="-8"/>
          <w:w w:val="105"/>
        </w:rPr>
        <w:t> </w:t>
      </w:r>
      <w:r>
        <w:rPr>
          <w:w w:val="105"/>
        </w:rPr>
        <w:t>to</w:t>
      </w:r>
      <w:r>
        <w:rPr>
          <w:spacing w:val="-7"/>
          <w:w w:val="105"/>
        </w:rPr>
        <w:t> </w:t>
      </w:r>
      <w:r>
        <w:rPr>
          <w:w w:val="105"/>
        </w:rPr>
        <w:t>me?</w:t>
      </w:r>
      <w:r>
        <w:rPr>
          <w:spacing w:val="-8"/>
          <w:w w:val="105"/>
        </w:rPr>
        <w:t> </w:t>
      </w:r>
      <w:r>
        <w:rPr>
          <w:w w:val="105"/>
        </w:rPr>
        <w:t>When</w:t>
      </w:r>
      <w:r>
        <w:rPr>
          <w:spacing w:val="-8"/>
          <w:w w:val="105"/>
        </w:rPr>
        <w:t> </w:t>
      </w:r>
      <w:r>
        <w:rPr>
          <w:w w:val="105"/>
        </w:rPr>
        <w:t>have</w:t>
      </w:r>
      <w:r>
        <w:rPr>
          <w:spacing w:val="-7"/>
          <w:w w:val="105"/>
        </w:rPr>
        <w:t> </w:t>
      </w:r>
      <w:r>
        <w:rPr>
          <w:w w:val="105"/>
        </w:rPr>
        <w:t>I</w:t>
      </w:r>
    </w:p>
    <w:p>
      <w:pPr>
        <w:spacing w:after="0" w:line="247" w:lineRule="auto"/>
        <w:jc w:val="both"/>
        <w:sectPr>
          <w:pgSz w:w="12240" w:h="15840"/>
          <w:pgMar w:top="1360" w:bottom="280" w:left="1340" w:right="1320"/>
        </w:sectPr>
      </w:pPr>
    </w:p>
    <w:p>
      <w:pPr>
        <w:pStyle w:val="BodyText"/>
        <w:spacing w:line="247" w:lineRule="auto" w:before="77"/>
        <w:ind w:left="675" w:right="117"/>
        <w:jc w:val="both"/>
      </w:pPr>
      <w:bookmarkStart w:name="_bookmark425" w:id="460"/>
      <w:bookmarkEnd w:id="460"/>
      <w:r>
        <w:rPr/>
      </w:r>
      <w:r>
        <w:rPr>
          <w:w w:val="105"/>
        </w:rPr>
        <w:t>felt alive? When have I felt like the real me?” No internal judgments or</w:t>
      </w:r>
      <w:r>
        <w:rPr>
          <w:spacing w:val="1"/>
          <w:w w:val="105"/>
        </w:rPr>
        <w:t> </w:t>
      </w:r>
      <w:r>
        <w:rPr>
          <w:w w:val="105"/>
        </w:rPr>
        <w:t>people-pleasing.</w:t>
      </w:r>
      <w:r>
        <w:rPr>
          <w:spacing w:val="1"/>
          <w:w w:val="105"/>
        </w:rPr>
        <w:t> </w:t>
      </w:r>
      <w:r>
        <w:rPr>
          <w:w w:val="105"/>
        </w:rPr>
        <w:t>No</w:t>
      </w:r>
      <w:r>
        <w:rPr>
          <w:spacing w:val="1"/>
          <w:w w:val="105"/>
        </w:rPr>
        <w:t> </w:t>
      </w:r>
      <w:r>
        <w:rPr>
          <w:w w:val="105"/>
        </w:rPr>
        <w:t>second-guessing</w:t>
      </w:r>
      <w:r>
        <w:rPr>
          <w:spacing w:val="1"/>
          <w:w w:val="105"/>
        </w:rPr>
        <w:t> </w:t>
      </w:r>
      <w:r>
        <w:rPr>
          <w:w w:val="105"/>
        </w:rPr>
        <w:t>or</w:t>
      </w:r>
      <w:r>
        <w:rPr>
          <w:spacing w:val="1"/>
          <w:w w:val="105"/>
        </w:rPr>
        <w:t> </w:t>
      </w:r>
      <w:r>
        <w:rPr>
          <w:w w:val="105"/>
        </w:rPr>
        <w:t>self-criticism.</w:t>
      </w:r>
      <w:r>
        <w:rPr>
          <w:spacing w:val="1"/>
          <w:w w:val="105"/>
        </w:rPr>
        <w:t> </w:t>
      </w:r>
      <w:r>
        <w:rPr>
          <w:w w:val="105"/>
        </w:rPr>
        <w:t>Just</w:t>
      </w:r>
      <w:r>
        <w:rPr>
          <w:spacing w:val="1"/>
          <w:w w:val="105"/>
        </w:rPr>
        <w:t> </w:t>
      </w:r>
      <w:r>
        <w:rPr>
          <w:w w:val="105"/>
        </w:rPr>
        <w:t>feelings</w:t>
      </w:r>
      <w:r>
        <w:rPr>
          <w:spacing w:val="1"/>
          <w:w w:val="105"/>
        </w:rPr>
        <w:t> </w:t>
      </w:r>
      <w:r>
        <w:rPr>
          <w:w w:val="105"/>
        </w:rPr>
        <w:t>of</w:t>
      </w:r>
      <w:r>
        <w:rPr>
          <w:spacing w:val="-71"/>
          <w:w w:val="105"/>
        </w:rPr>
        <w:t> </w:t>
      </w:r>
      <w:r>
        <w:rPr>
          <w:w w:val="105"/>
        </w:rPr>
        <w:t>engagement</w:t>
      </w:r>
      <w:r>
        <w:rPr>
          <w:spacing w:val="-11"/>
          <w:w w:val="105"/>
        </w:rPr>
        <w:t> </w:t>
      </w:r>
      <w:r>
        <w:rPr>
          <w:w w:val="105"/>
        </w:rPr>
        <w:t>and</w:t>
      </w:r>
      <w:r>
        <w:rPr>
          <w:spacing w:val="-10"/>
          <w:w w:val="105"/>
        </w:rPr>
        <w:t> </w:t>
      </w:r>
      <w:r>
        <w:rPr>
          <w:w w:val="105"/>
        </w:rPr>
        <w:t>enjoyment.</w:t>
      </w:r>
      <w:r>
        <w:rPr>
          <w:spacing w:val="-10"/>
          <w:w w:val="105"/>
        </w:rPr>
        <w:t> </w:t>
      </w:r>
      <w:r>
        <w:rPr>
          <w:w w:val="105"/>
        </w:rPr>
        <w:t>Whenever</w:t>
      </w:r>
      <w:r>
        <w:rPr>
          <w:spacing w:val="-11"/>
          <w:w w:val="105"/>
        </w:rPr>
        <w:t> </w:t>
      </w:r>
      <w:r>
        <w:rPr>
          <w:w w:val="105"/>
        </w:rPr>
        <w:t>you</w:t>
      </w:r>
      <w:r>
        <w:rPr>
          <w:spacing w:val="-10"/>
          <w:w w:val="105"/>
        </w:rPr>
        <w:t> </w:t>
      </w:r>
      <w:r>
        <w:rPr>
          <w:w w:val="105"/>
        </w:rPr>
        <w:t>feel</w:t>
      </w:r>
      <w:r>
        <w:rPr>
          <w:spacing w:val="-10"/>
          <w:w w:val="105"/>
        </w:rPr>
        <w:t> </w:t>
      </w:r>
      <w:r>
        <w:rPr>
          <w:w w:val="105"/>
        </w:rPr>
        <w:t>authentic</w:t>
      </w:r>
      <w:r>
        <w:rPr>
          <w:spacing w:val="-10"/>
          <w:w w:val="105"/>
        </w:rPr>
        <w:t> </w:t>
      </w:r>
      <w:r>
        <w:rPr>
          <w:w w:val="105"/>
        </w:rPr>
        <w:t>and</w:t>
      </w:r>
      <w:r>
        <w:rPr>
          <w:spacing w:val="-11"/>
          <w:w w:val="105"/>
        </w:rPr>
        <w:t> </w:t>
      </w:r>
      <w:r>
        <w:rPr>
          <w:w w:val="105"/>
        </w:rPr>
        <w:t>genuine,</w:t>
      </w:r>
      <w:r>
        <w:rPr>
          <w:spacing w:val="-10"/>
          <w:w w:val="105"/>
        </w:rPr>
        <w:t> </w:t>
      </w:r>
      <w:r>
        <w:rPr>
          <w:w w:val="105"/>
        </w:rPr>
        <w:t>you</w:t>
      </w:r>
      <w:r>
        <w:rPr>
          <w:spacing w:val="-71"/>
          <w:w w:val="105"/>
        </w:rPr>
        <w:t> </w:t>
      </w:r>
      <w:r>
        <w:rPr>
          <w:w w:val="105"/>
        </w:rPr>
        <w:t>are</w:t>
      </w:r>
      <w:r>
        <w:rPr>
          <w:spacing w:val="-4"/>
          <w:w w:val="105"/>
        </w:rPr>
        <w:t> </w:t>
      </w:r>
      <w:r>
        <w:rPr>
          <w:w w:val="105"/>
        </w:rPr>
        <w:t>headed</w:t>
      </w:r>
      <w:r>
        <w:rPr>
          <w:spacing w:val="-3"/>
          <w:w w:val="105"/>
        </w:rPr>
        <w:t> </w:t>
      </w:r>
      <w:r>
        <w:rPr>
          <w:w w:val="105"/>
        </w:rPr>
        <w:t>in</w:t>
      </w:r>
      <w:r>
        <w:rPr>
          <w:spacing w:val="-2"/>
          <w:w w:val="105"/>
        </w:rPr>
        <w:t> </w:t>
      </w:r>
      <w:r>
        <w:rPr>
          <w:w w:val="105"/>
        </w:rPr>
        <w:t>the</w:t>
      </w:r>
      <w:r>
        <w:rPr>
          <w:spacing w:val="-4"/>
          <w:w w:val="105"/>
        </w:rPr>
        <w:t> </w:t>
      </w:r>
      <w:r>
        <w:rPr>
          <w:w w:val="105"/>
        </w:rPr>
        <w:t>right</w:t>
      </w:r>
      <w:r>
        <w:rPr>
          <w:spacing w:val="-4"/>
          <w:w w:val="105"/>
        </w:rPr>
        <w:t> </w:t>
      </w:r>
      <w:r>
        <w:rPr>
          <w:w w:val="105"/>
        </w:rPr>
        <w:t>direction.</w:t>
      </w:r>
    </w:p>
    <w:p>
      <w:pPr>
        <w:pStyle w:val="BodyText"/>
        <w:ind w:left="0"/>
        <w:rPr>
          <w:sz w:val="32"/>
        </w:rPr>
      </w:pPr>
    </w:p>
    <w:p>
      <w:pPr>
        <w:pStyle w:val="BodyText"/>
        <w:spacing w:line="247" w:lineRule="auto" w:before="207"/>
        <w:ind w:right="117" w:firstLine="288"/>
        <w:jc w:val="both"/>
      </w:pPr>
      <w:r>
        <w:rPr>
          <w:w w:val="105"/>
        </w:rPr>
        <w:t>To</w:t>
      </w:r>
      <w:r>
        <w:rPr>
          <w:spacing w:val="-13"/>
          <w:w w:val="105"/>
        </w:rPr>
        <w:t> </w:t>
      </w:r>
      <w:r>
        <w:rPr>
          <w:w w:val="105"/>
        </w:rPr>
        <w:t>be</w:t>
      </w:r>
      <w:r>
        <w:rPr>
          <w:spacing w:val="-12"/>
          <w:w w:val="105"/>
        </w:rPr>
        <w:t> </w:t>
      </w:r>
      <w:r>
        <w:rPr>
          <w:w w:val="105"/>
        </w:rPr>
        <w:t>honest,</w:t>
      </w:r>
      <w:r>
        <w:rPr>
          <w:spacing w:val="-12"/>
          <w:w w:val="105"/>
        </w:rPr>
        <w:t> </w:t>
      </w:r>
      <w:r>
        <w:rPr>
          <w:w w:val="105"/>
        </w:rPr>
        <w:t>some</w:t>
      </w:r>
      <w:r>
        <w:rPr>
          <w:spacing w:val="-12"/>
          <w:w w:val="105"/>
        </w:rPr>
        <w:t> </w:t>
      </w:r>
      <w:r>
        <w:rPr>
          <w:w w:val="105"/>
        </w:rPr>
        <w:t>of</w:t>
      </w:r>
      <w:r>
        <w:rPr>
          <w:spacing w:val="-12"/>
          <w:w w:val="105"/>
        </w:rPr>
        <w:t> </w:t>
      </w:r>
      <w:r>
        <w:rPr>
          <w:w w:val="105"/>
        </w:rPr>
        <w:t>this</w:t>
      </w:r>
      <w:r>
        <w:rPr>
          <w:spacing w:val="-12"/>
          <w:w w:val="105"/>
        </w:rPr>
        <w:t> </w:t>
      </w:r>
      <w:r>
        <w:rPr>
          <w:w w:val="105"/>
        </w:rPr>
        <w:t>process</w:t>
      </w:r>
      <w:r>
        <w:rPr>
          <w:spacing w:val="-12"/>
          <w:w w:val="105"/>
        </w:rPr>
        <w:t> </w:t>
      </w:r>
      <w:r>
        <w:rPr>
          <w:w w:val="105"/>
        </w:rPr>
        <w:t>is</w:t>
      </w:r>
      <w:r>
        <w:rPr>
          <w:spacing w:val="-12"/>
          <w:w w:val="105"/>
        </w:rPr>
        <w:t> </w:t>
      </w:r>
      <w:r>
        <w:rPr>
          <w:w w:val="105"/>
        </w:rPr>
        <w:t>just</w:t>
      </w:r>
      <w:r>
        <w:rPr>
          <w:spacing w:val="-12"/>
          <w:w w:val="105"/>
        </w:rPr>
        <w:t> </w:t>
      </w:r>
      <w:r>
        <w:rPr>
          <w:w w:val="105"/>
        </w:rPr>
        <w:t>luck.</w:t>
      </w:r>
      <w:r>
        <w:rPr>
          <w:spacing w:val="-13"/>
          <w:w w:val="105"/>
        </w:rPr>
        <w:t> </w:t>
      </w:r>
      <w:r>
        <w:rPr>
          <w:w w:val="105"/>
        </w:rPr>
        <w:t>Michael</w:t>
      </w:r>
      <w:r>
        <w:rPr>
          <w:spacing w:val="-12"/>
          <w:w w:val="105"/>
        </w:rPr>
        <w:t> </w:t>
      </w:r>
      <w:r>
        <w:rPr>
          <w:w w:val="105"/>
        </w:rPr>
        <w:t>Phelps</w:t>
      </w:r>
      <w:r>
        <w:rPr>
          <w:spacing w:val="-12"/>
          <w:w w:val="105"/>
        </w:rPr>
        <w:t> </w:t>
      </w:r>
      <w:r>
        <w:rPr>
          <w:w w:val="105"/>
        </w:rPr>
        <w:t>and</w:t>
      </w:r>
      <w:r>
        <w:rPr>
          <w:spacing w:val="-12"/>
          <w:w w:val="105"/>
        </w:rPr>
        <w:t> </w:t>
      </w:r>
      <w:r>
        <w:rPr>
          <w:w w:val="105"/>
        </w:rPr>
        <w:t>Hicham</w:t>
      </w:r>
      <w:r>
        <w:rPr>
          <w:spacing w:val="-12"/>
          <w:w w:val="105"/>
        </w:rPr>
        <w:t> </w:t>
      </w:r>
      <w:r>
        <w:rPr>
          <w:w w:val="105"/>
        </w:rPr>
        <w:t>El</w:t>
      </w:r>
      <w:r>
        <w:rPr>
          <w:spacing w:val="-71"/>
          <w:w w:val="105"/>
        </w:rPr>
        <w:t> </w:t>
      </w:r>
      <w:r>
        <w:rPr>
          <w:w w:val="105"/>
        </w:rPr>
        <w:t>Guerrouj</w:t>
      </w:r>
      <w:r>
        <w:rPr>
          <w:spacing w:val="-4"/>
          <w:w w:val="105"/>
        </w:rPr>
        <w:t> </w:t>
      </w:r>
      <w:r>
        <w:rPr>
          <w:w w:val="105"/>
        </w:rPr>
        <w:t>were</w:t>
      </w:r>
      <w:r>
        <w:rPr>
          <w:spacing w:val="-4"/>
          <w:w w:val="105"/>
        </w:rPr>
        <w:t> </w:t>
      </w:r>
      <w:r>
        <w:rPr>
          <w:w w:val="105"/>
        </w:rPr>
        <w:t>lucky</w:t>
      </w:r>
      <w:r>
        <w:rPr>
          <w:spacing w:val="-3"/>
          <w:w w:val="105"/>
        </w:rPr>
        <w:t> </w:t>
      </w:r>
      <w:r>
        <w:rPr>
          <w:w w:val="105"/>
        </w:rPr>
        <w:t>to</w:t>
      </w:r>
      <w:r>
        <w:rPr>
          <w:spacing w:val="-4"/>
          <w:w w:val="105"/>
        </w:rPr>
        <w:t> </w:t>
      </w:r>
      <w:r>
        <w:rPr>
          <w:w w:val="105"/>
        </w:rPr>
        <w:t>be</w:t>
      </w:r>
      <w:r>
        <w:rPr>
          <w:spacing w:val="-4"/>
          <w:w w:val="105"/>
        </w:rPr>
        <w:t> </w:t>
      </w:r>
      <w:r>
        <w:rPr>
          <w:w w:val="105"/>
        </w:rPr>
        <w:t>born</w:t>
      </w:r>
      <w:r>
        <w:rPr>
          <w:spacing w:val="-3"/>
          <w:w w:val="105"/>
        </w:rPr>
        <w:t> </w:t>
      </w:r>
      <w:r>
        <w:rPr>
          <w:w w:val="105"/>
        </w:rPr>
        <w:t>with</w:t>
      </w:r>
      <w:r>
        <w:rPr>
          <w:spacing w:val="-4"/>
          <w:w w:val="105"/>
        </w:rPr>
        <w:t> </w:t>
      </w:r>
      <w:r>
        <w:rPr>
          <w:w w:val="105"/>
        </w:rPr>
        <w:t>a</w:t>
      </w:r>
      <w:r>
        <w:rPr>
          <w:spacing w:val="-4"/>
          <w:w w:val="105"/>
        </w:rPr>
        <w:t> </w:t>
      </w:r>
      <w:r>
        <w:rPr>
          <w:w w:val="105"/>
        </w:rPr>
        <w:t>rare</w:t>
      </w:r>
      <w:r>
        <w:rPr>
          <w:spacing w:val="-3"/>
          <w:w w:val="105"/>
        </w:rPr>
        <w:t> </w:t>
      </w:r>
      <w:r>
        <w:rPr>
          <w:w w:val="105"/>
        </w:rPr>
        <w:t>set</w:t>
      </w:r>
      <w:r>
        <w:rPr>
          <w:spacing w:val="-4"/>
          <w:w w:val="105"/>
        </w:rPr>
        <w:t> </w:t>
      </w:r>
      <w:r>
        <w:rPr>
          <w:w w:val="105"/>
        </w:rPr>
        <w:t>of</w:t>
      </w:r>
      <w:r>
        <w:rPr>
          <w:spacing w:val="-3"/>
          <w:w w:val="105"/>
        </w:rPr>
        <w:t> </w:t>
      </w:r>
      <w:r>
        <w:rPr>
          <w:w w:val="105"/>
        </w:rPr>
        <w:t>abilities</w:t>
      </w:r>
      <w:r>
        <w:rPr>
          <w:spacing w:val="-4"/>
          <w:w w:val="105"/>
        </w:rPr>
        <w:t> </w:t>
      </w:r>
      <w:r>
        <w:rPr>
          <w:w w:val="105"/>
        </w:rPr>
        <w:t>that</w:t>
      </w:r>
      <w:r>
        <w:rPr>
          <w:spacing w:val="-4"/>
          <w:w w:val="105"/>
        </w:rPr>
        <w:t> </w:t>
      </w:r>
      <w:r>
        <w:rPr>
          <w:w w:val="105"/>
        </w:rPr>
        <w:t>are</w:t>
      </w:r>
      <w:r>
        <w:rPr>
          <w:spacing w:val="-3"/>
          <w:w w:val="105"/>
        </w:rPr>
        <w:t> </w:t>
      </w:r>
      <w:r>
        <w:rPr>
          <w:w w:val="105"/>
        </w:rPr>
        <w:t>highly</w:t>
      </w:r>
      <w:r>
        <w:rPr>
          <w:spacing w:val="-4"/>
          <w:w w:val="105"/>
        </w:rPr>
        <w:t> </w:t>
      </w:r>
      <w:r>
        <w:rPr>
          <w:w w:val="105"/>
        </w:rPr>
        <w:t>valued</w:t>
      </w:r>
      <w:r>
        <w:rPr>
          <w:spacing w:val="-71"/>
          <w:w w:val="105"/>
        </w:rPr>
        <w:t> </w:t>
      </w:r>
      <w:r>
        <w:rPr>
          <w:w w:val="105"/>
        </w:rPr>
        <w:t>by society and to be placed in the ideal environment for those abilities. We all</w:t>
      </w:r>
      <w:r>
        <w:rPr>
          <w:spacing w:val="1"/>
          <w:w w:val="105"/>
        </w:rPr>
        <w:t> </w:t>
      </w:r>
      <w:r>
        <w:rPr>
          <w:w w:val="105"/>
        </w:rPr>
        <w:t>have limited time on this planet, and the truly great among us are the ones who</w:t>
      </w:r>
      <w:r>
        <w:rPr>
          <w:spacing w:val="1"/>
          <w:w w:val="105"/>
        </w:rPr>
        <w:t> </w:t>
      </w:r>
      <w:r>
        <w:rPr>
          <w:w w:val="105"/>
        </w:rPr>
        <w:t>not</w:t>
      </w:r>
      <w:r>
        <w:rPr>
          <w:spacing w:val="-13"/>
          <w:w w:val="105"/>
        </w:rPr>
        <w:t> </w:t>
      </w:r>
      <w:r>
        <w:rPr>
          <w:w w:val="105"/>
        </w:rPr>
        <w:t>only</w:t>
      </w:r>
      <w:r>
        <w:rPr>
          <w:spacing w:val="-12"/>
          <w:w w:val="105"/>
        </w:rPr>
        <w:t> </w:t>
      </w:r>
      <w:r>
        <w:rPr>
          <w:w w:val="105"/>
        </w:rPr>
        <w:t>work</w:t>
      </w:r>
      <w:r>
        <w:rPr>
          <w:spacing w:val="-12"/>
          <w:w w:val="105"/>
        </w:rPr>
        <w:t> </w:t>
      </w:r>
      <w:r>
        <w:rPr>
          <w:w w:val="105"/>
        </w:rPr>
        <w:t>hard</w:t>
      </w:r>
      <w:r>
        <w:rPr>
          <w:spacing w:val="-12"/>
          <w:w w:val="105"/>
        </w:rPr>
        <w:t> </w:t>
      </w:r>
      <w:r>
        <w:rPr>
          <w:w w:val="105"/>
        </w:rPr>
        <w:t>but</w:t>
      </w:r>
      <w:r>
        <w:rPr>
          <w:spacing w:val="-12"/>
          <w:w w:val="105"/>
        </w:rPr>
        <w:t> </w:t>
      </w:r>
      <w:r>
        <w:rPr>
          <w:w w:val="105"/>
        </w:rPr>
        <w:t>also</w:t>
      </w:r>
      <w:r>
        <w:rPr>
          <w:spacing w:val="-12"/>
          <w:w w:val="105"/>
        </w:rPr>
        <w:t> </w:t>
      </w:r>
      <w:r>
        <w:rPr>
          <w:w w:val="105"/>
        </w:rPr>
        <w:t>have</w:t>
      </w:r>
      <w:r>
        <w:rPr>
          <w:spacing w:val="-12"/>
          <w:w w:val="105"/>
        </w:rPr>
        <w:t> </w:t>
      </w:r>
      <w:r>
        <w:rPr>
          <w:w w:val="105"/>
        </w:rPr>
        <w:t>the</w:t>
      </w:r>
      <w:r>
        <w:rPr>
          <w:spacing w:val="-12"/>
          <w:w w:val="105"/>
        </w:rPr>
        <w:t> </w:t>
      </w:r>
      <w:r>
        <w:rPr>
          <w:w w:val="105"/>
        </w:rPr>
        <w:t>good</w:t>
      </w:r>
      <w:r>
        <w:rPr>
          <w:spacing w:val="-13"/>
          <w:w w:val="105"/>
        </w:rPr>
        <w:t> </w:t>
      </w:r>
      <w:r>
        <w:rPr>
          <w:w w:val="105"/>
        </w:rPr>
        <w:t>fortune</w:t>
      </w:r>
      <w:r>
        <w:rPr>
          <w:spacing w:val="-12"/>
          <w:w w:val="105"/>
        </w:rPr>
        <w:t> </w:t>
      </w:r>
      <w:r>
        <w:rPr>
          <w:w w:val="105"/>
        </w:rPr>
        <w:t>to</w:t>
      </w:r>
      <w:r>
        <w:rPr>
          <w:spacing w:val="-12"/>
          <w:w w:val="105"/>
        </w:rPr>
        <w:t> </w:t>
      </w:r>
      <w:r>
        <w:rPr>
          <w:w w:val="105"/>
        </w:rPr>
        <w:t>be</w:t>
      </w:r>
      <w:r>
        <w:rPr>
          <w:spacing w:val="-12"/>
          <w:w w:val="105"/>
        </w:rPr>
        <w:t> </w:t>
      </w:r>
      <w:r>
        <w:rPr>
          <w:w w:val="105"/>
        </w:rPr>
        <w:t>exposed</w:t>
      </w:r>
      <w:r>
        <w:rPr>
          <w:spacing w:val="-12"/>
          <w:w w:val="105"/>
        </w:rPr>
        <w:t> </w:t>
      </w:r>
      <w:r>
        <w:rPr>
          <w:w w:val="105"/>
        </w:rPr>
        <w:t>to</w:t>
      </w:r>
      <w:r>
        <w:rPr>
          <w:spacing w:val="-12"/>
          <w:w w:val="105"/>
        </w:rPr>
        <w:t> </w:t>
      </w:r>
      <w:r>
        <w:rPr>
          <w:w w:val="105"/>
        </w:rPr>
        <w:t>opportunities</w:t>
      </w:r>
      <w:r>
        <w:rPr>
          <w:spacing w:val="-71"/>
          <w:w w:val="105"/>
        </w:rPr>
        <w:t> </w:t>
      </w:r>
      <w:r>
        <w:rPr>
          <w:w w:val="105"/>
        </w:rPr>
        <w:t>that</w:t>
      </w:r>
      <w:r>
        <w:rPr>
          <w:spacing w:val="-3"/>
          <w:w w:val="105"/>
        </w:rPr>
        <w:t> </w:t>
      </w:r>
      <w:r>
        <w:rPr>
          <w:w w:val="105"/>
        </w:rPr>
        <w:t>favor</w:t>
      </w:r>
      <w:r>
        <w:rPr>
          <w:spacing w:val="-3"/>
          <w:w w:val="105"/>
        </w:rPr>
        <w:t> </w:t>
      </w:r>
      <w:r>
        <w:rPr>
          <w:w w:val="105"/>
        </w:rPr>
        <w:t>us.</w:t>
      </w:r>
    </w:p>
    <w:p>
      <w:pPr>
        <w:pStyle w:val="BodyText"/>
        <w:spacing w:line="319" w:lineRule="exact"/>
        <w:ind w:left="388"/>
        <w:jc w:val="both"/>
      </w:pPr>
      <w:r>
        <w:rPr>
          <w:w w:val="105"/>
        </w:rPr>
        <w:t>But</w:t>
      </w:r>
      <w:r>
        <w:rPr>
          <w:spacing w:val="-12"/>
          <w:w w:val="105"/>
        </w:rPr>
        <w:t> </w:t>
      </w:r>
      <w:r>
        <w:rPr>
          <w:w w:val="105"/>
        </w:rPr>
        <w:t>what</w:t>
      </w:r>
      <w:r>
        <w:rPr>
          <w:spacing w:val="-12"/>
          <w:w w:val="105"/>
        </w:rPr>
        <w:t> </w:t>
      </w:r>
      <w:r>
        <w:rPr>
          <w:w w:val="105"/>
        </w:rPr>
        <w:t>if</w:t>
      </w:r>
      <w:r>
        <w:rPr>
          <w:spacing w:val="-12"/>
          <w:w w:val="105"/>
        </w:rPr>
        <w:t> </w:t>
      </w:r>
      <w:r>
        <w:rPr>
          <w:w w:val="105"/>
        </w:rPr>
        <w:t>you</w:t>
      </w:r>
      <w:r>
        <w:rPr>
          <w:spacing w:val="-11"/>
          <w:w w:val="105"/>
        </w:rPr>
        <w:t> </w:t>
      </w:r>
      <w:r>
        <w:rPr>
          <w:w w:val="105"/>
        </w:rPr>
        <w:t>don’t</w:t>
      </w:r>
      <w:r>
        <w:rPr>
          <w:spacing w:val="-12"/>
          <w:w w:val="105"/>
        </w:rPr>
        <w:t> </w:t>
      </w:r>
      <w:r>
        <w:rPr>
          <w:w w:val="105"/>
        </w:rPr>
        <w:t>want</w:t>
      </w:r>
      <w:r>
        <w:rPr>
          <w:spacing w:val="-12"/>
          <w:w w:val="105"/>
        </w:rPr>
        <w:t> </w:t>
      </w:r>
      <w:r>
        <w:rPr>
          <w:w w:val="105"/>
        </w:rPr>
        <w:t>to</w:t>
      </w:r>
      <w:r>
        <w:rPr>
          <w:spacing w:val="-11"/>
          <w:w w:val="105"/>
        </w:rPr>
        <w:t> </w:t>
      </w:r>
      <w:r>
        <w:rPr>
          <w:w w:val="105"/>
        </w:rPr>
        <w:t>leave</w:t>
      </w:r>
      <w:r>
        <w:rPr>
          <w:spacing w:val="-12"/>
          <w:w w:val="105"/>
        </w:rPr>
        <w:t> </w:t>
      </w:r>
      <w:r>
        <w:rPr>
          <w:w w:val="105"/>
        </w:rPr>
        <w:t>it</w:t>
      </w:r>
      <w:r>
        <w:rPr>
          <w:spacing w:val="-12"/>
          <w:w w:val="105"/>
        </w:rPr>
        <w:t> </w:t>
      </w:r>
      <w:r>
        <w:rPr>
          <w:w w:val="105"/>
        </w:rPr>
        <w:t>up</w:t>
      </w:r>
      <w:r>
        <w:rPr>
          <w:spacing w:val="-11"/>
          <w:w w:val="105"/>
        </w:rPr>
        <w:t> </w:t>
      </w:r>
      <w:r>
        <w:rPr>
          <w:w w:val="105"/>
        </w:rPr>
        <w:t>to</w:t>
      </w:r>
      <w:r>
        <w:rPr>
          <w:spacing w:val="-11"/>
          <w:w w:val="105"/>
        </w:rPr>
        <w:t> </w:t>
      </w:r>
      <w:r>
        <w:rPr>
          <w:w w:val="105"/>
        </w:rPr>
        <w:t>luck?</w:t>
      </w:r>
    </w:p>
    <w:p>
      <w:pPr>
        <w:pStyle w:val="BodyText"/>
        <w:spacing w:line="247" w:lineRule="auto" w:before="9"/>
        <w:ind w:right="117" w:firstLine="288"/>
        <w:jc w:val="both"/>
      </w:pPr>
      <w:r>
        <w:rPr>
          <w:w w:val="105"/>
        </w:rPr>
        <w:t>If</w:t>
      </w:r>
      <w:r>
        <w:rPr>
          <w:spacing w:val="-4"/>
          <w:w w:val="105"/>
        </w:rPr>
        <w:t> </w:t>
      </w:r>
      <w:r>
        <w:rPr>
          <w:w w:val="105"/>
        </w:rPr>
        <w:t>you</w:t>
      </w:r>
      <w:r>
        <w:rPr>
          <w:spacing w:val="-4"/>
          <w:w w:val="105"/>
        </w:rPr>
        <w:t> </w:t>
      </w:r>
      <w:r>
        <w:rPr>
          <w:w w:val="105"/>
        </w:rPr>
        <w:t>can’t</w:t>
      </w:r>
      <w:r>
        <w:rPr>
          <w:spacing w:val="-4"/>
          <w:w w:val="105"/>
        </w:rPr>
        <w:t> </w:t>
      </w:r>
      <w:r>
        <w:rPr>
          <w:w w:val="105"/>
        </w:rPr>
        <w:t>find</w:t>
      </w:r>
      <w:r>
        <w:rPr>
          <w:spacing w:val="-4"/>
          <w:w w:val="105"/>
        </w:rPr>
        <w:t> </w:t>
      </w:r>
      <w:r>
        <w:rPr>
          <w:w w:val="105"/>
        </w:rPr>
        <w:t>a</w:t>
      </w:r>
      <w:r>
        <w:rPr>
          <w:spacing w:val="-4"/>
          <w:w w:val="105"/>
        </w:rPr>
        <w:t> </w:t>
      </w:r>
      <w:r>
        <w:rPr>
          <w:w w:val="105"/>
        </w:rPr>
        <w:t>game</w:t>
      </w:r>
      <w:r>
        <w:rPr>
          <w:spacing w:val="-4"/>
          <w:w w:val="105"/>
        </w:rPr>
        <w:t> </w:t>
      </w:r>
      <w:r>
        <w:rPr>
          <w:w w:val="105"/>
        </w:rPr>
        <w:t>where</w:t>
      </w:r>
      <w:r>
        <w:rPr>
          <w:spacing w:val="-4"/>
          <w:w w:val="105"/>
        </w:rPr>
        <w:t> </w:t>
      </w:r>
      <w:r>
        <w:rPr>
          <w:w w:val="105"/>
        </w:rPr>
        <w:t>the</w:t>
      </w:r>
      <w:r>
        <w:rPr>
          <w:spacing w:val="-4"/>
          <w:w w:val="105"/>
        </w:rPr>
        <w:t> </w:t>
      </w:r>
      <w:r>
        <w:rPr>
          <w:w w:val="105"/>
        </w:rPr>
        <w:t>odds</w:t>
      </w:r>
      <w:r>
        <w:rPr>
          <w:spacing w:val="-4"/>
          <w:w w:val="105"/>
        </w:rPr>
        <w:t> </w:t>
      </w:r>
      <w:r>
        <w:rPr>
          <w:w w:val="105"/>
        </w:rPr>
        <w:t>are</w:t>
      </w:r>
      <w:r>
        <w:rPr>
          <w:spacing w:val="-4"/>
          <w:w w:val="105"/>
        </w:rPr>
        <w:t> </w:t>
      </w:r>
      <w:r>
        <w:rPr>
          <w:w w:val="105"/>
        </w:rPr>
        <w:t>stacked</w:t>
      </w:r>
      <w:r>
        <w:rPr>
          <w:spacing w:val="-4"/>
          <w:w w:val="105"/>
        </w:rPr>
        <w:t> </w:t>
      </w:r>
      <w:r>
        <w:rPr>
          <w:w w:val="105"/>
        </w:rPr>
        <w:t>in</w:t>
      </w:r>
      <w:r>
        <w:rPr>
          <w:spacing w:val="-4"/>
          <w:w w:val="105"/>
        </w:rPr>
        <w:t> </w:t>
      </w:r>
      <w:r>
        <w:rPr>
          <w:w w:val="105"/>
        </w:rPr>
        <w:t>your</w:t>
      </w:r>
      <w:r>
        <w:rPr>
          <w:spacing w:val="-4"/>
          <w:w w:val="105"/>
        </w:rPr>
        <w:t> </w:t>
      </w:r>
      <w:r>
        <w:rPr>
          <w:w w:val="105"/>
        </w:rPr>
        <w:t>favor,</w:t>
      </w:r>
      <w:r>
        <w:rPr>
          <w:spacing w:val="-4"/>
          <w:w w:val="105"/>
        </w:rPr>
        <w:t> </w:t>
      </w:r>
      <w:r>
        <w:rPr>
          <w:w w:val="105"/>
        </w:rPr>
        <w:t>create</w:t>
      </w:r>
      <w:r>
        <w:rPr>
          <w:spacing w:val="-3"/>
          <w:w w:val="105"/>
        </w:rPr>
        <w:t> </w:t>
      </w:r>
      <w:r>
        <w:rPr>
          <w:w w:val="105"/>
        </w:rPr>
        <w:t>one.</w:t>
      </w:r>
      <w:r>
        <w:rPr>
          <w:spacing w:val="-72"/>
          <w:w w:val="105"/>
        </w:rPr>
        <w:t> </w:t>
      </w:r>
      <w:r>
        <w:rPr>
          <w:w w:val="105"/>
        </w:rPr>
        <w:t>Scott Adams, the cartoonist behind </w:t>
      </w:r>
      <w:r>
        <w:rPr>
          <w:i/>
          <w:w w:val="105"/>
        </w:rPr>
        <w:t>Dilbert</w:t>
      </w:r>
      <w:r>
        <w:rPr>
          <w:w w:val="105"/>
        </w:rPr>
        <w:t>, says, “</w:t>
      </w:r>
      <w:bookmarkStart w:name="_bookmark426" w:id="461"/>
      <w:bookmarkEnd w:id="461"/>
      <w:r>
        <w:rPr>
          <w:w w:val="105"/>
        </w:rPr>
        <w:t>E</w:t>
      </w:r>
      <w:r>
        <w:rPr>
          <w:w w:val="105"/>
        </w:rPr>
        <w:t>veryone has at least a few</w:t>
      </w:r>
      <w:r>
        <w:rPr>
          <w:spacing w:val="1"/>
          <w:w w:val="105"/>
        </w:rPr>
        <w:t> </w:t>
      </w:r>
      <w:r>
        <w:rPr>
          <w:w w:val="105"/>
        </w:rPr>
        <w:t>areas in which they could be in the top 25% with some effort. In my case, I can</w:t>
      </w:r>
      <w:r>
        <w:rPr>
          <w:spacing w:val="-71"/>
          <w:w w:val="105"/>
        </w:rPr>
        <w:t> </w:t>
      </w:r>
      <w:r>
        <w:rPr>
          <w:w w:val="105"/>
        </w:rPr>
        <w:t>draw better than most people, but I’m hardly an artist. And I’m not any funnier</w:t>
      </w:r>
      <w:r>
        <w:rPr>
          <w:spacing w:val="-71"/>
          <w:w w:val="105"/>
        </w:rPr>
        <w:t> </w:t>
      </w:r>
      <w:r>
        <w:rPr>
          <w:w w:val="105"/>
        </w:rPr>
        <w:t>than</w:t>
      </w:r>
      <w:r>
        <w:rPr>
          <w:spacing w:val="-11"/>
          <w:w w:val="105"/>
        </w:rPr>
        <w:t> </w:t>
      </w:r>
      <w:r>
        <w:rPr>
          <w:w w:val="105"/>
        </w:rPr>
        <w:t>the</w:t>
      </w:r>
      <w:r>
        <w:rPr>
          <w:spacing w:val="-11"/>
          <w:w w:val="105"/>
        </w:rPr>
        <w:t> </w:t>
      </w:r>
      <w:r>
        <w:rPr>
          <w:w w:val="105"/>
        </w:rPr>
        <w:t>average</w:t>
      </w:r>
      <w:r>
        <w:rPr>
          <w:spacing w:val="-10"/>
          <w:w w:val="105"/>
        </w:rPr>
        <w:t> </w:t>
      </w:r>
      <w:r>
        <w:rPr>
          <w:w w:val="105"/>
        </w:rPr>
        <w:t>standup</w:t>
      </w:r>
      <w:r>
        <w:rPr>
          <w:spacing w:val="-11"/>
          <w:w w:val="105"/>
        </w:rPr>
        <w:t> </w:t>
      </w:r>
      <w:r>
        <w:rPr>
          <w:w w:val="105"/>
        </w:rPr>
        <w:t>comedian</w:t>
      </w:r>
      <w:r>
        <w:rPr>
          <w:spacing w:val="-11"/>
          <w:w w:val="105"/>
        </w:rPr>
        <w:t> </w:t>
      </w:r>
      <w:r>
        <w:rPr>
          <w:w w:val="105"/>
        </w:rPr>
        <w:t>who</w:t>
      </w:r>
      <w:r>
        <w:rPr>
          <w:spacing w:val="-10"/>
          <w:w w:val="105"/>
        </w:rPr>
        <w:t> </w:t>
      </w:r>
      <w:r>
        <w:rPr>
          <w:w w:val="105"/>
        </w:rPr>
        <w:t>never</w:t>
      </w:r>
      <w:r>
        <w:rPr>
          <w:spacing w:val="-11"/>
          <w:w w:val="105"/>
        </w:rPr>
        <w:t> </w:t>
      </w:r>
      <w:r>
        <w:rPr>
          <w:w w:val="105"/>
        </w:rPr>
        <w:t>makes</w:t>
      </w:r>
      <w:r>
        <w:rPr>
          <w:spacing w:val="-10"/>
          <w:w w:val="105"/>
        </w:rPr>
        <w:t> </w:t>
      </w:r>
      <w:r>
        <w:rPr>
          <w:w w:val="105"/>
        </w:rPr>
        <w:t>it</w:t>
      </w:r>
      <w:r>
        <w:rPr>
          <w:spacing w:val="-11"/>
          <w:w w:val="105"/>
        </w:rPr>
        <w:t> </w:t>
      </w:r>
      <w:r>
        <w:rPr>
          <w:w w:val="105"/>
        </w:rPr>
        <w:t>big,</w:t>
      </w:r>
      <w:r>
        <w:rPr>
          <w:spacing w:val="-11"/>
          <w:w w:val="105"/>
        </w:rPr>
        <w:t> </w:t>
      </w:r>
      <w:r>
        <w:rPr>
          <w:w w:val="105"/>
        </w:rPr>
        <w:t>but</w:t>
      </w:r>
      <w:r>
        <w:rPr>
          <w:spacing w:val="-10"/>
          <w:w w:val="105"/>
        </w:rPr>
        <w:t> </w:t>
      </w:r>
      <w:r>
        <w:rPr>
          <w:w w:val="105"/>
        </w:rPr>
        <w:t>I’m</w:t>
      </w:r>
      <w:r>
        <w:rPr>
          <w:spacing w:val="-11"/>
          <w:w w:val="105"/>
        </w:rPr>
        <w:t> </w:t>
      </w:r>
      <w:r>
        <w:rPr>
          <w:w w:val="105"/>
        </w:rPr>
        <w:t>funnier</w:t>
      </w:r>
      <w:r>
        <w:rPr>
          <w:spacing w:val="-10"/>
          <w:w w:val="105"/>
        </w:rPr>
        <w:t> </w:t>
      </w:r>
      <w:r>
        <w:rPr>
          <w:w w:val="105"/>
        </w:rPr>
        <w:t>than</w:t>
      </w:r>
      <w:r>
        <w:rPr>
          <w:spacing w:val="-72"/>
          <w:w w:val="105"/>
        </w:rPr>
        <w:t> </w:t>
      </w:r>
      <w:r>
        <w:rPr>
          <w:w w:val="105"/>
        </w:rPr>
        <w:t>most</w:t>
      </w:r>
      <w:r>
        <w:rPr>
          <w:spacing w:val="-15"/>
          <w:w w:val="105"/>
        </w:rPr>
        <w:t> </w:t>
      </w:r>
      <w:r>
        <w:rPr>
          <w:w w:val="105"/>
        </w:rPr>
        <w:t>people.</w:t>
      </w:r>
      <w:r>
        <w:rPr>
          <w:spacing w:val="-15"/>
          <w:w w:val="105"/>
        </w:rPr>
        <w:t> </w:t>
      </w:r>
      <w:r>
        <w:rPr>
          <w:w w:val="105"/>
        </w:rPr>
        <w:t>The</w:t>
      </w:r>
      <w:r>
        <w:rPr>
          <w:spacing w:val="-15"/>
          <w:w w:val="105"/>
        </w:rPr>
        <w:t> </w:t>
      </w:r>
      <w:r>
        <w:rPr>
          <w:w w:val="105"/>
        </w:rPr>
        <w:t>magic</w:t>
      </w:r>
      <w:r>
        <w:rPr>
          <w:spacing w:val="-14"/>
          <w:w w:val="105"/>
        </w:rPr>
        <w:t> </w:t>
      </w:r>
      <w:r>
        <w:rPr>
          <w:w w:val="105"/>
        </w:rPr>
        <w:t>is</w:t>
      </w:r>
      <w:r>
        <w:rPr>
          <w:spacing w:val="-14"/>
          <w:w w:val="105"/>
        </w:rPr>
        <w:t> </w:t>
      </w:r>
      <w:r>
        <w:rPr>
          <w:w w:val="105"/>
        </w:rPr>
        <w:t>that</w:t>
      </w:r>
      <w:r>
        <w:rPr>
          <w:spacing w:val="-15"/>
          <w:w w:val="105"/>
        </w:rPr>
        <w:t> </w:t>
      </w:r>
      <w:r>
        <w:rPr>
          <w:w w:val="105"/>
        </w:rPr>
        <w:t>few</w:t>
      </w:r>
      <w:r>
        <w:rPr>
          <w:spacing w:val="-14"/>
          <w:w w:val="105"/>
        </w:rPr>
        <w:t> </w:t>
      </w:r>
      <w:r>
        <w:rPr>
          <w:w w:val="105"/>
        </w:rPr>
        <w:t>people</w:t>
      </w:r>
      <w:r>
        <w:rPr>
          <w:spacing w:val="-15"/>
          <w:w w:val="105"/>
        </w:rPr>
        <w:t> </w:t>
      </w:r>
      <w:r>
        <w:rPr>
          <w:w w:val="105"/>
        </w:rPr>
        <w:t>can</w:t>
      </w:r>
      <w:r>
        <w:rPr>
          <w:spacing w:val="-14"/>
          <w:w w:val="105"/>
        </w:rPr>
        <w:t> </w:t>
      </w:r>
      <w:r>
        <w:rPr>
          <w:w w:val="105"/>
        </w:rPr>
        <w:t>draw</w:t>
      </w:r>
      <w:r>
        <w:rPr>
          <w:spacing w:val="-14"/>
          <w:w w:val="105"/>
        </w:rPr>
        <w:t> </w:t>
      </w:r>
      <w:r>
        <w:rPr>
          <w:w w:val="105"/>
        </w:rPr>
        <w:t>well</w:t>
      </w:r>
      <w:r>
        <w:rPr>
          <w:spacing w:val="-15"/>
          <w:w w:val="105"/>
        </w:rPr>
        <w:t> </w:t>
      </w:r>
      <w:r>
        <w:rPr>
          <w:w w:val="105"/>
        </w:rPr>
        <w:t>and</w:t>
      </w:r>
      <w:r>
        <w:rPr>
          <w:spacing w:val="-14"/>
          <w:w w:val="105"/>
        </w:rPr>
        <w:t> </w:t>
      </w:r>
      <w:r>
        <w:rPr>
          <w:w w:val="105"/>
        </w:rPr>
        <w:t>write</w:t>
      </w:r>
      <w:r>
        <w:rPr>
          <w:spacing w:val="-15"/>
          <w:w w:val="105"/>
        </w:rPr>
        <w:t> </w:t>
      </w:r>
      <w:r>
        <w:rPr>
          <w:w w:val="105"/>
        </w:rPr>
        <w:t>jokes.</w:t>
      </w:r>
      <w:r>
        <w:rPr>
          <w:spacing w:val="-14"/>
          <w:w w:val="105"/>
        </w:rPr>
        <w:t> </w:t>
      </w:r>
      <w:r>
        <w:rPr>
          <w:w w:val="105"/>
        </w:rPr>
        <w:t>It’s</w:t>
      </w:r>
      <w:r>
        <w:rPr>
          <w:spacing w:val="-15"/>
          <w:w w:val="105"/>
        </w:rPr>
        <w:t> </w:t>
      </w:r>
      <w:r>
        <w:rPr>
          <w:w w:val="105"/>
        </w:rPr>
        <w:t>the</w:t>
      </w:r>
      <w:r>
        <w:rPr>
          <w:spacing w:val="-71"/>
          <w:w w:val="105"/>
        </w:rPr>
        <w:t> </w:t>
      </w:r>
      <w:r>
        <w:rPr>
          <w:w w:val="105"/>
        </w:rPr>
        <w:t>combination of the two that makes what I do so rare. And when you add in my</w:t>
      </w:r>
      <w:r>
        <w:rPr>
          <w:spacing w:val="1"/>
          <w:w w:val="105"/>
        </w:rPr>
        <w:t> </w:t>
      </w:r>
      <w:r>
        <w:rPr>
          <w:w w:val="105"/>
        </w:rPr>
        <w:t>business background, suddenly I had a topic that few cartoonists could hope to</w:t>
      </w:r>
      <w:r>
        <w:rPr>
          <w:spacing w:val="1"/>
          <w:w w:val="105"/>
        </w:rPr>
        <w:t> </w:t>
      </w:r>
      <w:r>
        <w:rPr>
          <w:w w:val="105"/>
        </w:rPr>
        <w:t>understand</w:t>
      </w:r>
      <w:r>
        <w:rPr>
          <w:spacing w:val="-3"/>
          <w:w w:val="105"/>
        </w:rPr>
        <w:t> </w:t>
      </w:r>
      <w:r>
        <w:rPr>
          <w:w w:val="105"/>
        </w:rPr>
        <w:t>without</w:t>
      </w:r>
      <w:r>
        <w:rPr>
          <w:spacing w:val="-3"/>
          <w:w w:val="105"/>
        </w:rPr>
        <w:t> </w:t>
      </w:r>
      <w:r>
        <w:rPr>
          <w:w w:val="105"/>
        </w:rPr>
        <w:t>living</w:t>
      </w:r>
      <w:r>
        <w:rPr>
          <w:spacing w:val="-3"/>
          <w:w w:val="105"/>
        </w:rPr>
        <w:t> </w:t>
      </w:r>
      <w:r>
        <w:rPr>
          <w:w w:val="105"/>
        </w:rPr>
        <w:t>it.”</w:t>
      </w:r>
    </w:p>
    <w:p>
      <w:pPr>
        <w:pStyle w:val="BodyText"/>
        <w:spacing w:line="247" w:lineRule="auto"/>
        <w:ind w:right="117" w:firstLine="288"/>
        <w:jc w:val="both"/>
      </w:pPr>
      <w:r>
        <w:rPr>
          <w:w w:val="105"/>
        </w:rPr>
        <w:t>When you can’t win by being better, you can win by being different. By</w:t>
      </w:r>
      <w:r>
        <w:rPr>
          <w:spacing w:val="1"/>
          <w:w w:val="105"/>
        </w:rPr>
        <w:t> </w:t>
      </w:r>
      <w:r>
        <w:rPr>
          <w:w w:val="105"/>
        </w:rPr>
        <w:t>combining your skills, you reduce the level of competition, which makes it</w:t>
      </w:r>
      <w:r>
        <w:rPr>
          <w:spacing w:val="1"/>
          <w:w w:val="105"/>
        </w:rPr>
        <w:t> </w:t>
      </w:r>
      <w:r>
        <w:rPr>
          <w:w w:val="105"/>
        </w:rPr>
        <w:t>easier to stand out. You can shortcut the need for a genetic advantage (or for</w:t>
      </w:r>
      <w:r>
        <w:rPr>
          <w:spacing w:val="1"/>
          <w:w w:val="105"/>
        </w:rPr>
        <w:t> </w:t>
      </w:r>
      <w:r>
        <w:rPr>
          <w:w w:val="105"/>
        </w:rPr>
        <w:t>years of practice) by rewriting the rules. A good player works hard to win the</w:t>
      </w:r>
      <w:r>
        <w:rPr>
          <w:spacing w:val="1"/>
          <w:w w:val="105"/>
        </w:rPr>
        <w:t> </w:t>
      </w:r>
      <w:r>
        <w:rPr>
          <w:w w:val="105"/>
        </w:rPr>
        <w:t>game everyone else is playing. A great </w:t>
      </w:r>
      <w:bookmarkStart w:name="_bookmark427" w:id="462"/>
      <w:bookmarkEnd w:id="462"/>
      <w:r>
        <w:rPr>
          <w:w w:val="105"/>
        </w:rPr>
        <w:t>p</w:t>
      </w:r>
      <w:r>
        <w:rPr>
          <w:w w:val="105"/>
        </w:rPr>
        <w:t>layer creates a new game that favors</w:t>
      </w:r>
      <w:r>
        <w:rPr>
          <w:spacing w:val="1"/>
          <w:w w:val="105"/>
        </w:rPr>
        <w:t> </w:t>
      </w:r>
      <w:r>
        <w:rPr>
          <w:w w:val="105"/>
        </w:rPr>
        <w:t>their</w:t>
      </w:r>
      <w:r>
        <w:rPr>
          <w:spacing w:val="-5"/>
          <w:w w:val="105"/>
        </w:rPr>
        <w:t> </w:t>
      </w:r>
      <w:r>
        <w:rPr>
          <w:w w:val="105"/>
        </w:rPr>
        <w:t>strengths</w:t>
      </w:r>
      <w:r>
        <w:rPr>
          <w:spacing w:val="-4"/>
          <w:w w:val="105"/>
        </w:rPr>
        <w:t> </w:t>
      </w:r>
      <w:r>
        <w:rPr>
          <w:w w:val="105"/>
        </w:rPr>
        <w:t>and</w:t>
      </w:r>
      <w:r>
        <w:rPr>
          <w:spacing w:val="-3"/>
          <w:w w:val="105"/>
        </w:rPr>
        <w:t> </w:t>
      </w:r>
      <w:r>
        <w:rPr>
          <w:w w:val="105"/>
        </w:rPr>
        <w:t>avoids</w:t>
      </w:r>
      <w:r>
        <w:rPr>
          <w:spacing w:val="-5"/>
          <w:w w:val="105"/>
        </w:rPr>
        <w:t> </w:t>
      </w:r>
      <w:r>
        <w:rPr>
          <w:w w:val="105"/>
        </w:rPr>
        <w:t>their</w:t>
      </w:r>
      <w:r>
        <w:rPr>
          <w:spacing w:val="-4"/>
          <w:w w:val="105"/>
        </w:rPr>
        <w:t> </w:t>
      </w:r>
      <w:r>
        <w:rPr>
          <w:w w:val="105"/>
        </w:rPr>
        <w:t>weaknesses.</w:t>
      </w:r>
    </w:p>
    <w:p>
      <w:pPr>
        <w:pStyle w:val="BodyText"/>
        <w:spacing w:line="247" w:lineRule="auto"/>
        <w:ind w:right="117" w:firstLine="288"/>
        <w:jc w:val="both"/>
      </w:pPr>
      <w:r>
        <w:rPr>
          <w:w w:val="105"/>
        </w:rPr>
        <w:t>In</w:t>
      </w:r>
      <w:r>
        <w:rPr>
          <w:spacing w:val="-17"/>
          <w:w w:val="105"/>
        </w:rPr>
        <w:t> </w:t>
      </w:r>
      <w:r>
        <w:rPr>
          <w:w w:val="105"/>
        </w:rPr>
        <w:t>college,</w:t>
      </w:r>
      <w:r>
        <w:rPr>
          <w:spacing w:val="-16"/>
          <w:w w:val="105"/>
        </w:rPr>
        <w:t> </w:t>
      </w:r>
      <w:r>
        <w:rPr>
          <w:w w:val="105"/>
        </w:rPr>
        <w:t>I</w:t>
      </w:r>
      <w:r>
        <w:rPr>
          <w:spacing w:val="-17"/>
          <w:w w:val="105"/>
        </w:rPr>
        <w:t> </w:t>
      </w:r>
      <w:r>
        <w:rPr>
          <w:w w:val="105"/>
        </w:rPr>
        <w:t>designed</w:t>
      </w:r>
      <w:r>
        <w:rPr>
          <w:spacing w:val="-16"/>
          <w:w w:val="105"/>
        </w:rPr>
        <w:t> </w:t>
      </w:r>
      <w:r>
        <w:rPr>
          <w:w w:val="105"/>
        </w:rPr>
        <w:t>my</w:t>
      </w:r>
      <w:r>
        <w:rPr>
          <w:spacing w:val="-17"/>
          <w:w w:val="105"/>
        </w:rPr>
        <w:t> </w:t>
      </w:r>
      <w:r>
        <w:rPr>
          <w:w w:val="105"/>
        </w:rPr>
        <w:t>own</w:t>
      </w:r>
      <w:r>
        <w:rPr>
          <w:spacing w:val="-16"/>
          <w:w w:val="105"/>
        </w:rPr>
        <w:t> </w:t>
      </w:r>
      <w:r>
        <w:rPr>
          <w:w w:val="105"/>
        </w:rPr>
        <w:t>major,</w:t>
      </w:r>
      <w:r>
        <w:rPr>
          <w:spacing w:val="-17"/>
          <w:w w:val="105"/>
        </w:rPr>
        <w:t> </w:t>
      </w:r>
      <w:r>
        <w:rPr>
          <w:w w:val="105"/>
        </w:rPr>
        <w:t>biomechanics,</w:t>
      </w:r>
      <w:r>
        <w:rPr>
          <w:spacing w:val="-16"/>
          <w:w w:val="105"/>
        </w:rPr>
        <w:t> </w:t>
      </w:r>
      <w:r>
        <w:rPr>
          <w:w w:val="105"/>
        </w:rPr>
        <w:t>which</w:t>
      </w:r>
      <w:r>
        <w:rPr>
          <w:spacing w:val="-16"/>
          <w:w w:val="105"/>
        </w:rPr>
        <w:t> </w:t>
      </w:r>
      <w:r>
        <w:rPr>
          <w:w w:val="105"/>
        </w:rPr>
        <w:t>was</w:t>
      </w:r>
      <w:r>
        <w:rPr>
          <w:spacing w:val="-17"/>
          <w:w w:val="105"/>
        </w:rPr>
        <w:t> </w:t>
      </w:r>
      <w:r>
        <w:rPr>
          <w:w w:val="105"/>
        </w:rPr>
        <w:t>a</w:t>
      </w:r>
      <w:r>
        <w:rPr>
          <w:spacing w:val="-16"/>
          <w:w w:val="105"/>
        </w:rPr>
        <w:t> </w:t>
      </w:r>
      <w:r>
        <w:rPr>
          <w:w w:val="105"/>
        </w:rPr>
        <w:t>combination</w:t>
      </w:r>
      <w:r>
        <w:rPr>
          <w:spacing w:val="-71"/>
          <w:w w:val="105"/>
        </w:rPr>
        <w:t> </w:t>
      </w:r>
      <w:r>
        <w:rPr>
          <w:w w:val="105"/>
        </w:rPr>
        <w:t>of</w:t>
      </w:r>
      <w:r>
        <w:rPr>
          <w:spacing w:val="-8"/>
          <w:w w:val="105"/>
        </w:rPr>
        <w:t> </w:t>
      </w:r>
      <w:r>
        <w:rPr>
          <w:w w:val="105"/>
        </w:rPr>
        <w:t>physics,</w:t>
      </w:r>
      <w:r>
        <w:rPr>
          <w:spacing w:val="-7"/>
          <w:w w:val="105"/>
        </w:rPr>
        <w:t> </w:t>
      </w:r>
      <w:r>
        <w:rPr>
          <w:w w:val="105"/>
        </w:rPr>
        <w:t>chemistry,</w:t>
      </w:r>
      <w:r>
        <w:rPr>
          <w:spacing w:val="-8"/>
          <w:w w:val="105"/>
        </w:rPr>
        <w:t> </w:t>
      </w:r>
      <w:r>
        <w:rPr>
          <w:w w:val="105"/>
        </w:rPr>
        <w:t>biology,</w:t>
      </w:r>
      <w:r>
        <w:rPr>
          <w:spacing w:val="-7"/>
          <w:w w:val="105"/>
        </w:rPr>
        <w:t> </w:t>
      </w:r>
      <w:r>
        <w:rPr>
          <w:w w:val="105"/>
        </w:rPr>
        <w:t>and</w:t>
      </w:r>
      <w:r>
        <w:rPr>
          <w:spacing w:val="-7"/>
          <w:w w:val="105"/>
        </w:rPr>
        <w:t> </w:t>
      </w:r>
      <w:r>
        <w:rPr>
          <w:w w:val="105"/>
        </w:rPr>
        <w:t>anatomy.</w:t>
      </w:r>
      <w:r>
        <w:rPr>
          <w:spacing w:val="-7"/>
          <w:w w:val="105"/>
        </w:rPr>
        <w:t> </w:t>
      </w:r>
      <w:r>
        <w:rPr>
          <w:w w:val="105"/>
        </w:rPr>
        <w:t>I</w:t>
      </w:r>
      <w:r>
        <w:rPr>
          <w:spacing w:val="-8"/>
          <w:w w:val="105"/>
        </w:rPr>
        <w:t> </w:t>
      </w:r>
      <w:r>
        <w:rPr>
          <w:w w:val="105"/>
        </w:rPr>
        <w:t>wasn’t</w:t>
      </w:r>
      <w:r>
        <w:rPr>
          <w:spacing w:val="-8"/>
          <w:w w:val="105"/>
        </w:rPr>
        <w:t> </w:t>
      </w:r>
      <w:r>
        <w:rPr>
          <w:w w:val="105"/>
        </w:rPr>
        <w:t>smart</w:t>
      </w:r>
      <w:r>
        <w:rPr>
          <w:spacing w:val="-7"/>
          <w:w w:val="105"/>
        </w:rPr>
        <w:t> </w:t>
      </w:r>
      <w:r>
        <w:rPr>
          <w:w w:val="105"/>
        </w:rPr>
        <w:t>enough</w:t>
      </w:r>
      <w:r>
        <w:rPr>
          <w:spacing w:val="-8"/>
          <w:w w:val="105"/>
        </w:rPr>
        <w:t> </w:t>
      </w:r>
      <w:r>
        <w:rPr>
          <w:w w:val="105"/>
        </w:rPr>
        <w:t>to</w:t>
      </w:r>
      <w:r>
        <w:rPr>
          <w:spacing w:val="-7"/>
          <w:w w:val="105"/>
        </w:rPr>
        <w:t> </w:t>
      </w:r>
      <w:r>
        <w:rPr>
          <w:w w:val="105"/>
        </w:rPr>
        <w:t>stand</w:t>
      </w:r>
      <w:r>
        <w:rPr>
          <w:spacing w:val="-7"/>
          <w:w w:val="105"/>
        </w:rPr>
        <w:t> </w:t>
      </w:r>
      <w:r>
        <w:rPr>
          <w:w w:val="105"/>
        </w:rPr>
        <w:t>out</w:t>
      </w:r>
      <w:r>
        <w:rPr>
          <w:spacing w:val="-71"/>
          <w:w w:val="105"/>
        </w:rPr>
        <w:t> </w:t>
      </w:r>
      <w:r>
        <w:rPr>
          <w:w w:val="105"/>
        </w:rPr>
        <w:t>among the top physics or biology majors, so I created my own game. And</w:t>
      </w:r>
      <w:r>
        <w:rPr>
          <w:spacing w:val="1"/>
          <w:w w:val="105"/>
        </w:rPr>
        <w:t> </w:t>
      </w:r>
      <w:r>
        <w:rPr>
          <w:w w:val="105"/>
        </w:rPr>
        <w:t>because it suited me—I was only taking the courses I was interested in—</w:t>
      </w:r>
      <w:r>
        <w:rPr>
          <w:spacing w:val="1"/>
          <w:w w:val="105"/>
        </w:rPr>
        <w:t> </w:t>
      </w:r>
      <w:r>
        <w:rPr>
          <w:w w:val="105"/>
        </w:rPr>
        <w:t>studying</w:t>
      </w:r>
      <w:r>
        <w:rPr>
          <w:spacing w:val="1"/>
          <w:w w:val="105"/>
        </w:rPr>
        <w:t> </w:t>
      </w:r>
      <w:r>
        <w:rPr>
          <w:w w:val="105"/>
        </w:rPr>
        <w:t>felt</w:t>
      </w:r>
      <w:r>
        <w:rPr>
          <w:spacing w:val="1"/>
          <w:w w:val="105"/>
        </w:rPr>
        <w:t> </w:t>
      </w:r>
      <w:r>
        <w:rPr>
          <w:w w:val="105"/>
        </w:rPr>
        <w:t>like</w:t>
      </w:r>
      <w:r>
        <w:rPr>
          <w:spacing w:val="1"/>
          <w:w w:val="105"/>
        </w:rPr>
        <w:t> </w:t>
      </w:r>
      <w:r>
        <w:rPr>
          <w:w w:val="105"/>
        </w:rPr>
        <w:t>less</w:t>
      </w:r>
      <w:r>
        <w:rPr>
          <w:spacing w:val="1"/>
          <w:w w:val="105"/>
        </w:rPr>
        <w:t> </w:t>
      </w:r>
      <w:r>
        <w:rPr>
          <w:w w:val="105"/>
        </w:rPr>
        <w:t>of</w:t>
      </w:r>
      <w:r>
        <w:rPr>
          <w:spacing w:val="1"/>
          <w:w w:val="105"/>
        </w:rPr>
        <w:t> </w:t>
      </w:r>
      <w:r>
        <w:rPr>
          <w:w w:val="105"/>
        </w:rPr>
        <w:t>a</w:t>
      </w:r>
      <w:r>
        <w:rPr>
          <w:spacing w:val="1"/>
          <w:w w:val="105"/>
        </w:rPr>
        <w:t> </w:t>
      </w:r>
      <w:r>
        <w:rPr>
          <w:w w:val="105"/>
        </w:rPr>
        <w:t>chore.</w:t>
      </w:r>
      <w:r>
        <w:rPr>
          <w:spacing w:val="1"/>
          <w:w w:val="105"/>
        </w:rPr>
        <w:t> </w:t>
      </w:r>
      <w:r>
        <w:rPr>
          <w:w w:val="105"/>
        </w:rPr>
        <w:t>It</w:t>
      </w:r>
      <w:r>
        <w:rPr>
          <w:spacing w:val="1"/>
          <w:w w:val="105"/>
        </w:rPr>
        <w:t> </w:t>
      </w:r>
      <w:r>
        <w:rPr>
          <w:w w:val="105"/>
        </w:rPr>
        <w:t>was</w:t>
      </w:r>
      <w:r>
        <w:rPr>
          <w:spacing w:val="1"/>
          <w:w w:val="105"/>
        </w:rPr>
        <w:t> </w:t>
      </w:r>
      <w:r>
        <w:rPr>
          <w:w w:val="105"/>
        </w:rPr>
        <w:t>also</w:t>
      </w:r>
      <w:r>
        <w:rPr>
          <w:spacing w:val="1"/>
          <w:w w:val="105"/>
        </w:rPr>
        <w:t> </w:t>
      </w:r>
      <w:r>
        <w:rPr>
          <w:w w:val="105"/>
        </w:rPr>
        <w:t>easier</w:t>
      </w:r>
      <w:r>
        <w:rPr>
          <w:spacing w:val="1"/>
          <w:w w:val="105"/>
        </w:rPr>
        <w:t> </w:t>
      </w:r>
      <w:r>
        <w:rPr>
          <w:w w:val="105"/>
        </w:rPr>
        <w:t>to</w:t>
      </w:r>
      <w:r>
        <w:rPr>
          <w:spacing w:val="1"/>
          <w:w w:val="105"/>
        </w:rPr>
        <w:t> </w:t>
      </w:r>
      <w:r>
        <w:rPr>
          <w:w w:val="105"/>
        </w:rPr>
        <w:t>avoid</w:t>
      </w:r>
      <w:r>
        <w:rPr>
          <w:spacing w:val="1"/>
          <w:w w:val="105"/>
        </w:rPr>
        <w:t> </w:t>
      </w:r>
      <w:r>
        <w:rPr>
          <w:w w:val="105"/>
        </w:rPr>
        <w:t>the</w:t>
      </w:r>
      <w:r>
        <w:rPr>
          <w:spacing w:val="1"/>
          <w:w w:val="105"/>
        </w:rPr>
        <w:t> </w:t>
      </w:r>
      <w:r>
        <w:rPr>
          <w:w w:val="105"/>
        </w:rPr>
        <w:t>trap</w:t>
      </w:r>
      <w:r>
        <w:rPr>
          <w:spacing w:val="1"/>
          <w:w w:val="105"/>
        </w:rPr>
        <w:t> </w:t>
      </w:r>
      <w:r>
        <w:rPr>
          <w:w w:val="105"/>
        </w:rPr>
        <w:t>of</w:t>
      </w:r>
      <w:r>
        <w:rPr>
          <w:spacing w:val="-71"/>
          <w:w w:val="105"/>
        </w:rPr>
        <w:t> </w:t>
      </w:r>
      <w:r>
        <w:rPr>
          <w:w w:val="105"/>
        </w:rPr>
        <w:t>comparing myself to everyone else. After all, nobody else was taking the same</w:t>
      </w:r>
      <w:r>
        <w:rPr>
          <w:spacing w:val="1"/>
          <w:w w:val="105"/>
        </w:rPr>
        <w:t> </w:t>
      </w:r>
      <w:r>
        <w:rPr>
          <w:w w:val="105"/>
        </w:rPr>
        <w:t>combination</w:t>
      </w:r>
      <w:r>
        <w:rPr>
          <w:spacing w:val="-8"/>
          <w:w w:val="105"/>
        </w:rPr>
        <w:t> </w:t>
      </w:r>
      <w:r>
        <w:rPr>
          <w:w w:val="105"/>
        </w:rPr>
        <w:t>of</w:t>
      </w:r>
      <w:r>
        <w:rPr>
          <w:spacing w:val="-9"/>
          <w:w w:val="105"/>
        </w:rPr>
        <w:t> </w:t>
      </w:r>
      <w:r>
        <w:rPr>
          <w:w w:val="105"/>
        </w:rPr>
        <w:t>classes,</w:t>
      </w:r>
      <w:r>
        <w:rPr>
          <w:spacing w:val="-8"/>
          <w:w w:val="105"/>
        </w:rPr>
        <w:t> </w:t>
      </w:r>
      <w:r>
        <w:rPr>
          <w:w w:val="105"/>
        </w:rPr>
        <w:t>so</w:t>
      </w:r>
      <w:r>
        <w:rPr>
          <w:spacing w:val="-7"/>
          <w:w w:val="105"/>
        </w:rPr>
        <w:t> </w:t>
      </w:r>
      <w:r>
        <w:rPr>
          <w:w w:val="105"/>
        </w:rPr>
        <w:t>who</w:t>
      </w:r>
      <w:r>
        <w:rPr>
          <w:spacing w:val="-8"/>
          <w:w w:val="105"/>
        </w:rPr>
        <w:t> </w:t>
      </w:r>
      <w:r>
        <w:rPr>
          <w:w w:val="105"/>
        </w:rPr>
        <w:t>could</w:t>
      </w:r>
      <w:r>
        <w:rPr>
          <w:spacing w:val="-8"/>
          <w:w w:val="105"/>
        </w:rPr>
        <w:t> </w:t>
      </w:r>
      <w:r>
        <w:rPr>
          <w:w w:val="105"/>
        </w:rPr>
        <w:t>say</w:t>
      </w:r>
      <w:r>
        <w:rPr>
          <w:spacing w:val="-8"/>
          <w:w w:val="105"/>
        </w:rPr>
        <w:t> </w:t>
      </w:r>
      <w:r>
        <w:rPr>
          <w:w w:val="105"/>
        </w:rPr>
        <w:t>if</w:t>
      </w:r>
      <w:r>
        <w:rPr>
          <w:spacing w:val="-8"/>
          <w:w w:val="105"/>
        </w:rPr>
        <w:t> </w:t>
      </w:r>
      <w:r>
        <w:rPr>
          <w:w w:val="105"/>
        </w:rPr>
        <w:t>they</w:t>
      </w:r>
      <w:r>
        <w:rPr>
          <w:spacing w:val="-8"/>
          <w:w w:val="105"/>
        </w:rPr>
        <w:t> </w:t>
      </w:r>
      <w:r>
        <w:rPr>
          <w:w w:val="105"/>
        </w:rPr>
        <w:t>were</w:t>
      </w:r>
      <w:r>
        <w:rPr>
          <w:spacing w:val="-9"/>
          <w:w w:val="105"/>
        </w:rPr>
        <w:t> </w:t>
      </w:r>
      <w:r>
        <w:rPr>
          <w:w w:val="105"/>
        </w:rPr>
        <w:t>better</w:t>
      </w:r>
      <w:r>
        <w:rPr>
          <w:spacing w:val="-8"/>
          <w:w w:val="105"/>
        </w:rPr>
        <w:t> </w:t>
      </w:r>
      <w:r>
        <w:rPr>
          <w:w w:val="105"/>
        </w:rPr>
        <w:t>or</w:t>
      </w:r>
      <w:r>
        <w:rPr>
          <w:spacing w:val="-9"/>
          <w:w w:val="105"/>
        </w:rPr>
        <w:t> </w:t>
      </w:r>
      <w:r>
        <w:rPr>
          <w:w w:val="105"/>
        </w:rPr>
        <w:t>worse?</w:t>
      </w:r>
    </w:p>
    <w:p>
      <w:pPr>
        <w:pStyle w:val="BodyText"/>
        <w:spacing w:line="247" w:lineRule="auto"/>
        <w:ind w:right="117" w:firstLine="288"/>
        <w:jc w:val="both"/>
      </w:pPr>
      <w:r>
        <w:rPr>
          <w:w w:val="105"/>
          <w:shd w:fill="FDF9D7" w:color="auto" w:val="clear"/>
        </w:rPr>
        <w:t>Specialization is a powerful way to overcome the “accident” of bad genetics.</w:t>
      </w:r>
      <w:r>
        <w:rPr>
          <w:spacing w:val="-71"/>
          <w:w w:val="105"/>
        </w:rPr>
        <w:t> </w:t>
      </w:r>
      <w:r>
        <w:rPr>
          <w:w w:val="105"/>
          <w:shd w:fill="FDF9D7" w:color="auto" w:val="clear"/>
        </w:rPr>
        <w:t>The</w:t>
      </w:r>
      <w:r>
        <w:rPr>
          <w:spacing w:val="-14"/>
          <w:w w:val="105"/>
          <w:shd w:fill="FDF9D7" w:color="auto" w:val="clear"/>
        </w:rPr>
        <w:t> </w:t>
      </w:r>
      <w:r>
        <w:rPr>
          <w:w w:val="105"/>
          <w:shd w:fill="FDF9D7" w:color="auto" w:val="clear"/>
        </w:rPr>
        <w:t>more</w:t>
      </w:r>
      <w:r>
        <w:rPr>
          <w:spacing w:val="-14"/>
          <w:w w:val="105"/>
          <w:shd w:fill="FDF9D7" w:color="auto" w:val="clear"/>
        </w:rPr>
        <w:t> </w:t>
      </w:r>
      <w:r>
        <w:rPr>
          <w:w w:val="105"/>
          <w:shd w:fill="FDF9D7" w:color="auto" w:val="clear"/>
        </w:rPr>
        <w:t>you</w:t>
      </w:r>
      <w:r>
        <w:rPr>
          <w:spacing w:val="-14"/>
          <w:w w:val="105"/>
          <w:shd w:fill="FDF9D7" w:color="auto" w:val="clear"/>
        </w:rPr>
        <w:t> </w:t>
      </w:r>
      <w:r>
        <w:rPr>
          <w:w w:val="105"/>
          <w:shd w:fill="FDF9D7" w:color="auto" w:val="clear"/>
        </w:rPr>
        <w:t>master</w:t>
      </w:r>
      <w:r>
        <w:rPr>
          <w:spacing w:val="-14"/>
          <w:w w:val="105"/>
          <w:shd w:fill="FDF9D7" w:color="auto" w:val="clear"/>
        </w:rPr>
        <w:t> </w:t>
      </w:r>
      <w:r>
        <w:rPr>
          <w:w w:val="105"/>
          <w:shd w:fill="FDF9D7" w:color="auto" w:val="clear"/>
        </w:rPr>
        <w:t>a</w:t>
      </w:r>
      <w:r>
        <w:rPr>
          <w:spacing w:val="-14"/>
          <w:w w:val="105"/>
          <w:shd w:fill="FDF9D7" w:color="auto" w:val="clear"/>
        </w:rPr>
        <w:t> </w:t>
      </w:r>
      <w:r>
        <w:rPr>
          <w:w w:val="105"/>
          <w:shd w:fill="FDF9D7" w:color="auto" w:val="clear"/>
        </w:rPr>
        <w:t>specific</w:t>
      </w:r>
      <w:r>
        <w:rPr>
          <w:spacing w:val="-14"/>
          <w:w w:val="105"/>
          <w:shd w:fill="FDF9D7" w:color="auto" w:val="clear"/>
        </w:rPr>
        <w:t> </w:t>
      </w:r>
      <w:r>
        <w:rPr>
          <w:w w:val="105"/>
          <w:shd w:fill="FDF9D7" w:color="auto" w:val="clear"/>
        </w:rPr>
        <w:t>skill,</w:t>
      </w:r>
      <w:r>
        <w:rPr>
          <w:spacing w:val="-14"/>
          <w:w w:val="105"/>
          <w:shd w:fill="FDF9D7" w:color="auto" w:val="clear"/>
        </w:rPr>
        <w:t> </w:t>
      </w:r>
      <w:r>
        <w:rPr>
          <w:w w:val="105"/>
          <w:shd w:fill="FDF9D7" w:color="auto" w:val="clear"/>
        </w:rPr>
        <w:t>the</w:t>
      </w:r>
      <w:r>
        <w:rPr>
          <w:spacing w:val="-14"/>
          <w:w w:val="105"/>
          <w:shd w:fill="FDF9D7" w:color="auto" w:val="clear"/>
        </w:rPr>
        <w:t> </w:t>
      </w:r>
      <w:r>
        <w:rPr>
          <w:w w:val="105"/>
          <w:shd w:fill="FDF9D7" w:color="auto" w:val="clear"/>
        </w:rPr>
        <w:t>harder</w:t>
      </w:r>
      <w:r>
        <w:rPr>
          <w:spacing w:val="-14"/>
          <w:w w:val="105"/>
          <w:shd w:fill="FDF9D7" w:color="auto" w:val="clear"/>
        </w:rPr>
        <w:t> </w:t>
      </w:r>
      <w:r>
        <w:rPr>
          <w:w w:val="105"/>
          <w:shd w:fill="FDF9D7" w:color="auto" w:val="clear"/>
        </w:rPr>
        <w:t>it</w:t>
      </w:r>
      <w:r>
        <w:rPr>
          <w:spacing w:val="-15"/>
          <w:w w:val="105"/>
          <w:shd w:fill="FDF9D7" w:color="auto" w:val="clear"/>
        </w:rPr>
        <w:t> </w:t>
      </w:r>
      <w:r>
        <w:rPr>
          <w:w w:val="105"/>
          <w:shd w:fill="FDF9D7" w:color="auto" w:val="clear"/>
        </w:rPr>
        <w:t>becomes</w:t>
      </w:r>
      <w:r>
        <w:rPr>
          <w:spacing w:val="-13"/>
          <w:w w:val="105"/>
          <w:shd w:fill="FDF9D7" w:color="auto" w:val="clear"/>
        </w:rPr>
        <w:t> </w:t>
      </w:r>
      <w:r>
        <w:rPr>
          <w:w w:val="105"/>
          <w:shd w:fill="FDF9D7" w:color="auto" w:val="clear"/>
        </w:rPr>
        <w:t>for</w:t>
      </w:r>
      <w:r>
        <w:rPr>
          <w:spacing w:val="-14"/>
          <w:w w:val="105"/>
          <w:shd w:fill="FDF9D7" w:color="auto" w:val="clear"/>
        </w:rPr>
        <w:t> </w:t>
      </w:r>
      <w:r>
        <w:rPr>
          <w:w w:val="105"/>
          <w:shd w:fill="FDF9D7" w:color="auto" w:val="clear"/>
        </w:rPr>
        <w:t>others</w:t>
      </w:r>
      <w:r>
        <w:rPr>
          <w:spacing w:val="-14"/>
          <w:w w:val="105"/>
          <w:shd w:fill="FDF9D7" w:color="auto" w:val="clear"/>
        </w:rPr>
        <w:t> </w:t>
      </w:r>
      <w:r>
        <w:rPr>
          <w:w w:val="105"/>
          <w:shd w:fill="FDF9D7" w:color="auto" w:val="clear"/>
        </w:rPr>
        <w:t>to</w:t>
      </w:r>
      <w:r>
        <w:rPr>
          <w:spacing w:val="-14"/>
          <w:w w:val="105"/>
          <w:shd w:fill="FDF9D7" w:color="auto" w:val="clear"/>
        </w:rPr>
        <w:t> </w:t>
      </w:r>
      <w:r>
        <w:rPr>
          <w:w w:val="105"/>
          <w:shd w:fill="FDF9D7" w:color="auto" w:val="clear"/>
        </w:rPr>
        <w:t>compete</w:t>
      </w:r>
      <w:r>
        <w:rPr>
          <w:spacing w:val="-71"/>
          <w:w w:val="105"/>
        </w:rPr>
        <w:t> </w:t>
      </w:r>
      <w:r>
        <w:rPr>
          <w:w w:val="105"/>
          <w:shd w:fill="FDF9D7" w:color="auto" w:val="clear"/>
        </w:rPr>
        <w:t>with you.</w:t>
      </w:r>
      <w:r>
        <w:rPr>
          <w:w w:val="105"/>
        </w:rPr>
        <w:t> Many bodybuilders are stronger than the average arm wrestler, but</w:t>
      </w:r>
      <w:r>
        <w:rPr>
          <w:spacing w:val="1"/>
          <w:w w:val="105"/>
        </w:rPr>
        <w:t> </w:t>
      </w:r>
      <w:r>
        <w:rPr>
          <w:w w:val="105"/>
        </w:rPr>
        <w:t>even</w:t>
      </w:r>
      <w:r>
        <w:rPr>
          <w:spacing w:val="-16"/>
          <w:w w:val="105"/>
        </w:rPr>
        <w:t> </w:t>
      </w:r>
      <w:r>
        <w:rPr>
          <w:w w:val="105"/>
        </w:rPr>
        <w:t>a</w:t>
      </w:r>
      <w:r>
        <w:rPr>
          <w:spacing w:val="-16"/>
          <w:w w:val="105"/>
        </w:rPr>
        <w:t> </w:t>
      </w:r>
      <w:r>
        <w:rPr>
          <w:w w:val="105"/>
        </w:rPr>
        <w:t>massive</w:t>
      </w:r>
      <w:r>
        <w:rPr>
          <w:spacing w:val="-15"/>
          <w:w w:val="105"/>
        </w:rPr>
        <w:t> </w:t>
      </w:r>
      <w:r>
        <w:rPr>
          <w:w w:val="105"/>
        </w:rPr>
        <w:t>bodybuilder</w:t>
      </w:r>
      <w:r>
        <w:rPr>
          <w:spacing w:val="-16"/>
          <w:w w:val="105"/>
        </w:rPr>
        <w:t> </w:t>
      </w:r>
      <w:r>
        <w:rPr>
          <w:w w:val="105"/>
        </w:rPr>
        <w:t>may</w:t>
      </w:r>
      <w:r>
        <w:rPr>
          <w:spacing w:val="-15"/>
          <w:w w:val="105"/>
        </w:rPr>
        <w:t> </w:t>
      </w:r>
      <w:r>
        <w:rPr>
          <w:w w:val="105"/>
        </w:rPr>
        <w:t>lose</w:t>
      </w:r>
      <w:r>
        <w:rPr>
          <w:spacing w:val="-16"/>
          <w:w w:val="105"/>
        </w:rPr>
        <w:t> </w:t>
      </w:r>
      <w:r>
        <w:rPr>
          <w:w w:val="105"/>
        </w:rPr>
        <w:t>at</w:t>
      </w:r>
      <w:r>
        <w:rPr>
          <w:spacing w:val="-16"/>
          <w:w w:val="105"/>
        </w:rPr>
        <w:t> </w:t>
      </w:r>
      <w:r>
        <w:rPr>
          <w:w w:val="105"/>
        </w:rPr>
        <w:t>arm</w:t>
      </w:r>
      <w:r>
        <w:rPr>
          <w:spacing w:val="-15"/>
          <w:w w:val="105"/>
        </w:rPr>
        <w:t> </w:t>
      </w:r>
      <w:r>
        <w:rPr>
          <w:w w:val="105"/>
        </w:rPr>
        <w:t>wrestling</w:t>
      </w:r>
      <w:r>
        <w:rPr>
          <w:spacing w:val="-16"/>
          <w:w w:val="105"/>
        </w:rPr>
        <w:t> </w:t>
      </w:r>
      <w:r>
        <w:rPr>
          <w:w w:val="105"/>
        </w:rPr>
        <w:t>because</w:t>
      </w:r>
      <w:r>
        <w:rPr>
          <w:spacing w:val="-15"/>
          <w:w w:val="105"/>
        </w:rPr>
        <w:t> </w:t>
      </w:r>
      <w:r>
        <w:rPr>
          <w:w w:val="105"/>
        </w:rPr>
        <w:t>the</w:t>
      </w:r>
      <w:r>
        <w:rPr>
          <w:spacing w:val="-16"/>
          <w:w w:val="105"/>
        </w:rPr>
        <w:t> </w:t>
      </w:r>
      <w:r>
        <w:rPr>
          <w:w w:val="105"/>
        </w:rPr>
        <w:t>arm</w:t>
      </w:r>
      <w:r>
        <w:rPr>
          <w:spacing w:val="-16"/>
          <w:w w:val="105"/>
        </w:rPr>
        <w:t> </w:t>
      </w:r>
      <w:r>
        <w:rPr>
          <w:w w:val="105"/>
        </w:rPr>
        <w:t>wrestling</w:t>
      </w:r>
    </w:p>
    <w:p>
      <w:pPr>
        <w:spacing w:after="0" w:line="247" w:lineRule="auto"/>
        <w:jc w:val="both"/>
        <w:sectPr>
          <w:pgSz w:w="12240" w:h="15840"/>
          <w:pgMar w:top="1360" w:bottom="280" w:left="1340" w:right="1320"/>
        </w:sectPr>
      </w:pPr>
    </w:p>
    <w:p>
      <w:pPr>
        <w:pStyle w:val="BodyText"/>
        <w:spacing w:line="247" w:lineRule="auto" w:before="77"/>
        <w:ind w:right="119"/>
        <w:jc w:val="both"/>
      </w:pPr>
      <w:r>
        <w:rPr>
          <w:w w:val="105"/>
        </w:rPr>
        <w:t>champ has very specific strength. Even if you’re not the most naturally gifted,</w:t>
      </w:r>
      <w:r>
        <w:rPr>
          <w:spacing w:val="1"/>
          <w:w w:val="105"/>
        </w:rPr>
        <w:t> </w:t>
      </w:r>
      <w:r>
        <w:rPr>
          <w:w w:val="105"/>
        </w:rPr>
        <w:t>you</w:t>
      </w:r>
      <w:r>
        <w:rPr>
          <w:spacing w:val="-6"/>
          <w:w w:val="105"/>
        </w:rPr>
        <w:t> </w:t>
      </w:r>
      <w:r>
        <w:rPr>
          <w:w w:val="105"/>
        </w:rPr>
        <w:t>can</w:t>
      </w:r>
      <w:r>
        <w:rPr>
          <w:spacing w:val="-5"/>
          <w:w w:val="105"/>
        </w:rPr>
        <w:t> </w:t>
      </w:r>
      <w:r>
        <w:rPr>
          <w:w w:val="105"/>
        </w:rPr>
        <w:t>often</w:t>
      </w:r>
      <w:r>
        <w:rPr>
          <w:spacing w:val="-5"/>
          <w:w w:val="105"/>
        </w:rPr>
        <w:t> </w:t>
      </w:r>
      <w:r>
        <w:rPr>
          <w:w w:val="105"/>
        </w:rPr>
        <w:t>win</w:t>
      </w:r>
      <w:r>
        <w:rPr>
          <w:spacing w:val="-5"/>
          <w:w w:val="105"/>
        </w:rPr>
        <w:t> </w:t>
      </w:r>
      <w:r>
        <w:rPr>
          <w:w w:val="105"/>
        </w:rPr>
        <w:t>by</w:t>
      </w:r>
      <w:r>
        <w:rPr>
          <w:spacing w:val="-5"/>
          <w:w w:val="105"/>
        </w:rPr>
        <w:t> </w:t>
      </w:r>
      <w:r>
        <w:rPr>
          <w:w w:val="105"/>
        </w:rPr>
        <w:t>being</w:t>
      </w:r>
      <w:r>
        <w:rPr>
          <w:spacing w:val="-6"/>
          <w:w w:val="105"/>
        </w:rPr>
        <w:t> </w:t>
      </w:r>
      <w:r>
        <w:rPr>
          <w:w w:val="105"/>
        </w:rPr>
        <w:t>the</w:t>
      </w:r>
      <w:r>
        <w:rPr>
          <w:spacing w:val="-6"/>
          <w:w w:val="105"/>
        </w:rPr>
        <w:t> </w:t>
      </w:r>
      <w:r>
        <w:rPr>
          <w:w w:val="105"/>
        </w:rPr>
        <w:t>best</w:t>
      </w:r>
      <w:r>
        <w:rPr>
          <w:spacing w:val="-6"/>
          <w:w w:val="105"/>
        </w:rPr>
        <w:t> </w:t>
      </w:r>
      <w:r>
        <w:rPr>
          <w:w w:val="105"/>
        </w:rPr>
        <w:t>in</w:t>
      </w:r>
      <w:r>
        <w:rPr>
          <w:spacing w:val="-5"/>
          <w:w w:val="105"/>
        </w:rPr>
        <w:t> </w:t>
      </w:r>
      <w:r>
        <w:rPr>
          <w:w w:val="105"/>
        </w:rPr>
        <w:t>a</w:t>
      </w:r>
      <w:r>
        <w:rPr>
          <w:spacing w:val="-6"/>
          <w:w w:val="105"/>
        </w:rPr>
        <w:t> </w:t>
      </w:r>
      <w:r>
        <w:rPr>
          <w:w w:val="105"/>
        </w:rPr>
        <w:t>very</w:t>
      </w:r>
      <w:r>
        <w:rPr>
          <w:spacing w:val="-5"/>
          <w:w w:val="105"/>
        </w:rPr>
        <w:t> </w:t>
      </w:r>
      <w:r>
        <w:rPr>
          <w:w w:val="105"/>
        </w:rPr>
        <w:t>narrow</w:t>
      </w:r>
      <w:r>
        <w:rPr>
          <w:spacing w:val="-6"/>
          <w:w w:val="105"/>
        </w:rPr>
        <w:t> </w:t>
      </w:r>
      <w:r>
        <w:rPr>
          <w:w w:val="105"/>
        </w:rPr>
        <w:t>category.</w:t>
      </w:r>
    </w:p>
    <w:p>
      <w:pPr>
        <w:pStyle w:val="BodyText"/>
        <w:spacing w:line="247" w:lineRule="auto"/>
        <w:ind w:right="117" w:firstLine="288"/>
        <w:jc w:val="both"/>
      </w:pPr>
      <w:r>
        <w:rPr>
          <w:w w:val="105"/>
        </w:rPr>
        <w:t>Boiling water will soften a potato but harden an egg. You can’t control</w:t>
      </w:r>
      <w:r>
        <w:rPr>
          <w:spacing w:val="1"/>
          <w:w w:val="105"/>
        </w:rPr>
        <w:t> </w:t>
      </w:r>
      <w:r>
        <w:rPr>
          <w:w w:val="105"/>
        </w:rPr>
        <w:t>whether</w:t>
      </w:r>
      <w:r>
        <w:rPr>
          <w:spacing w:val="-3"/>
          <w:w w:val="105"/>
        </w:rPr>
        <w:t> </w:t>
      </w:r>
      <w:r>
        <w:rPr>
          <w:w w:val="105"/>
        </w:rPr>
        <w:t>you’re</w:t>
      </w:r>
      <w:r>
        <w:rPr>
          <w:spacing w:val="-2"/>
          <w:w w:val="105"/>
        </w:rPr>
        <w:t> </w:t>
      </w:r>
      <w:r>
        <w:rPr>
          <w:w w:val="105"/>
        </w:rPr>
        <w:t>a</w:t>
      </w:r>
      <w:r>
        <w:rPr>
          <w:spacing w:val="-2"/>
          <w:w w:val="105"/>
        </w:rPr>
        <w:t> </w:t>
      </w:r>
      <w:r>
        <w:rPr>
          <w:w w:val="105"/>
        </w:rPr>
        <w:t>potato</w:t>
      </w:r>
      <w:r>
        <w:rPr>
          <w:spacing w:val="-3"/>
          <w:w w:val="105"/>
        </w:rPr>
        <w:t> </w:t>
      </w:r>
      <w:r>
        <w:rPr>
          <w:w w:val="105"/>
        </w:rPr>
        <w:t>or</w:t>
      </w:r>
      <w:r>
        <w:rPr>
          <w:spacing w:val="-2"/>
          <w:w w:val="105"/>
        </w:rPr>
        <w:t> </w:t>
      </w:r>
      <w:r>
        <w:rPr>
          <w:w w:val="105"/>
        </w:rPr>
        <w:t>an</w:t>
      </w:r>
      <w:r>
        <w:rPr>
          <w:spacing w:val="-2"/>
          <w:w w:val="105"/>
        </w:rPr>
        <w:t> </w:t>
      </w:r>
      <w:r>
        <w:rPr>
          <w:w w:val="105"/>
        </w:rPr>
        <w:t>egg,</w:t>
      </w:r>
      <w:r>
        <w:rPr>
          <w:spacing w:val="-2"/>
          <w:w w:val="105"/>
        </w:rPr>
        <w:t> </w:t>
      </w:r>
      <w:r>
        <w:rPr>
          <w:w w:val="105"/>
        </w:rPr>
        <w:t>but</w:t>
      </w:r>
      <w:r>
        <w:rPr>
          <w:spacing w:val="-3"/>
          <w:w w:val="105"/>
        </w:rPr>
        <w:t> </w:t>
      </w:r>
      <w:r>
        <w:rPr>
          <w:w w:val="105"/>
        </w:rPr>
        <w:t>you</w:t>
      </w:r>
      <w:r>
        <w:rPr>
          <w:spacing w:val="-2"/>
          <w:w w:val="105"/>
        </w:rPr>
        <w:t> </w:t>
      </w:r>
      <w:r>
        <w:rPr>
          <w:w w:val="105"/>
        </w:rPr>
        <w:t>can</w:t>
      </w:r>
      <w:r>
        <w:rPr>
          <w:spacing w:val="-2"/>
          <w:w w:val="105"/>
        </w:rPr>
        <w:t> </w:t>
      </w:r>
      <w:r>
        <w:rPr>
          <w:w w:val="105"/>
        </w:rPr>
        <w:t>decide</w:t>
      </w:r>
      <w:r>
        <w:rPr>
          <w:spacing w:val="-2"/>
          <w:w w:val="105"/>
        </w:rPr>
        <w:t> </w:t>
      </w:r>
      <w:r>
        <w:rPr>
          <w:w w:val="105"/>
        </w:rPr>
        <w:t>to</w:t>
      </w:r>
      <w:r>
        <w:rPr>
          <w:spacing w:val="-3"/>
          <w:w w:val="105"/>
        </w:rPr>
        <w:t> </w:t>
      </w:r>
      <w:r>
        <w:rPr>
          <w:w w:val="105"/>
        </w:rPr>
        <w:t>play</w:t>
      </w:r>
      <w:r>
        <w:rPr>
          <w:spacing w:val="-2"/>
          <w:w w:val="105"/>
        </w:rPr>
        <w:t> </w:t>
      </w:r>
      <w:r>
        <w:rPr>
          <w:w w:val="105"/>
        </w:rPr>
        <w:t>a</w:t>
      </w:r>
      <w:r>
        <w:rPr>
          <w:spacing w:val="-2"/>
          <w:w w:val="105"/>
        </w:rPr>
        <w:t> </w:t>
      </w:r>
      <w:r>
        <w:rPr>
          <w:w w:val="105"/>
        </w:rPr>
        <w:t>game</w:t>
      </w:r>
      <w:r>
        <w:rPr>
          <w:spacing w:val="-2"/>
          <w:w w:val="105"/>
        </w:rPr>
        <w:t> </w:t>
      </w:r>
      <w:r>
        <w:rPr>
          <w:w w:val="105"/>
        </w:rPr>
        <w:t>where</w:t>
      </w:r>
      <w:r>
        <w:rPr>
          <w:spacing w:val="-3"/>
          <w:w w:val="105"/>
        </w:rPr>
        <w:t> </w:t>
      </w:r>
      <w:r>
        <w:rPr>
          <w:w w:val="105"/>
        </w:rPr>
        <w:t>it’s</w:t>
      </w:r>
      <w:r>
        <w:rPr>
          <w:spacing w:val="-71"/>
          <w:w w:val="105"/>
        </w:rPr>
        <w:t> </w:t>
      </w:r>
      <w:r>
        <w:rPr>
          <w:w w:val="105"/>
        </w:rPr>
        <w:t>better to be hard or soft. If you can find a more favorable environment, you can</w:t>
      </w:r>
      <w:r>
        <w:rPr>
          <w:spacing w:val="-71"/>
          <w:w w:val="105"/>
        </w:rPr>
        <w:t> </w:t>
      </w:r>
      <w:r>
        <w:rPr>
          <w:w w:val="105"/>
        </w:rPr>
        <w:t>transform the situation from one where the odds are against you to one where</w:t>
      </w:r>
      <w:r>
        <w:rPr>
          <w:spacing w:val="1"/>
          <w:w w:val="105"/>
        </w:rPr>
        <w:t> </w:t>
      </w:r>
      <w:r>
        <w:rPr>
          <w:w w:val="105"/>
        </w:rPr>
        <w:t>they</w:t>
      </w:r>
      <w:r>
        <w:rPr>
          <w:spacing w:val="-3"/>
          <w:w w:val="105"/>
        </w:rPr>
        <w:t> </w:t>
      </w:r>
      <w:r>
        <w:rPr>
          <w:w w:val="105"/>
        </w:rPr>
        <w:t>are</w:t>
      </w:r>
      <w:r>
        <w:rPr>
          <w:spacing w:val="-3"/>
          <w:w w:val="105"/>
        </w:rPr>
        <w:t> </w:t>
      </w:r>
      <w:r>
        <w:rPr>
          <w:w w:val="105"/>
        </w:rPr>
        <w:t>in</w:t>
      </w:r>
      <w:r>
        <w:rPr>
          <w:spacing w:val="-2"/>
          <w:w w:val="105"/>
        </w:rPr>
        <w:t> </w:t>
      </w:r>
      <w:r>
        <w:rPr>
          <w:w w:val="105"/>
        </w:rPr>
        <w:t>your</w:t>
      </w:r>
      <w:r>
        <w:rPr>
          <w:spacing w:val="-3"/>
          <w:w w:val="105"/>
        </w:rPr>
        <w:t> </w:t>
      </w:r>
      <w:r>
        <w:rPr>
          <w:w w:val="105"/>
        </w:rPr>
        <w:t>favor.</w:t>
      </w:r>
    </w:p>
    <w:p>
      <w:pPr>
        <w:pStyle w:val="BodyText"/>
        <w:ind w:left="0"/>
        <w:rPr>
          <w:sz w:val="32"/>
        </w:rPr>
      </w:pPr>
    </w:p>
    <w:p>
      <w:pPr>
        <w:pStyle w:val="Heading4"/>
      </w:pPr>
      <w:r>
        <w:rPr>
          <w:w w:val="105"/>
        </w:rPr>
        <w:t>HOW</w:t>
      </w:r>
      <w:r>
        <w:rPr>
          <w:spacing w:val="-18"/>
          <w:w w:val="105"/>
        </w:rPr>
        <w:t> </w:t>
      </w:r>
      <w:r>
        <w:rPr>
          <w:w w:val="105"/>
        </w:rPr>
        <w:t>TO</w:t>
      </w:r>
      <w:r>
        <w:rPr>
          <w:spacing w:val="-18"/>
          <w:w w:val="105"/>
        </w:rPr>
        <w:t> </w:t>
      </w:r>
      <w:r>
        <w:rPr>
          <w:w w:val="105"/>
        </w:rPr>
        <w:t>GET</w:t>
      </w:r>
      <w:r>
        <w:rPr>
          <w:spacing w:val="-18"/>
          <w:w w:val="105"/>
        </w:rPr>
        <w:t> </w:t>
      </w:r>
      <w:r>
        <w:rPr>
          <w:w w:val="105"/>
        </w:rPr>
        <w:t>THE</w:t>
      </w:r>
      <w:r>
        <w:rPr>
          <w:spacing w:val="-18"/>
          <w:w w:val="105"/>
        </w:rPr>
        <w:t> </w:t>
      </w:r>
      <w:r>
        <w:rPr>
          <w:w w:val="105"/>
        </w:rPr>
        <w:t>MOST</w:t>
      </w:r>
      <w:r>
        <w:rPr>
          <w:spacing w:val="-19"/>
          <w:w w:val="105"/>
        </w:rPr>
        <w:t> </w:t>
      </w:r>
      <w:r>
        <w:rPr>
          <w:w w:val="105"/>
        </w:rPr>
        <w:t>OUT</w:t>
      </w:r>
      <w:r>
        <w:rPr>
          <w:spacing w:val="-18"/>
          <w:w w:val="105"/>
        </w:rPr>
        <w:t> </w:t>
      </w:r>
      <w:r>
        <w:rPr>
          <w:w w:val="105"/>
        </w:rPr>
        <w:t>OF</w:t>
      </w:r>
      <w:r>
        <w:rPr>
          <w:spacing w:val="-18"/>
          <w:w w:val="105"/>
        </w:rPr>
        <w:t> </w:t>
      </w:r>
      <w:r>
        <w:rPr>
          <w:w w:val="105"/>
        </w:rPr>
        <w:t>YOUR</w:t>
      </w:r>
      <w:r>
        <w:rPr>
          <w:spacing w:val="-18"/>
          <w:w w:val="105"/>
        </w:rPr>
        <w:t> </w:t>
      </w:r>
      <w:r>
        <w:rPr>
          <w:w w:val="105"/>
        </w:rPr>
        <w:t>GENES</w:t>
      </w:r>
    </w:p>
    <w:p>
      <w:pPr>
        <w:pStyle w:val="BodyText"/>
        <w:spacing w:line="247" w:lineRule="auto" w:before="239"/>
        <w:ind w:right="117"/>
        <w:jc w:val="both"/>
      </w:pPr>
      <w:r>
        <w:rPr>
          <w:w w:val="105"/>
        </w:rPr>
        <w:t>Our genes do not eliminate the need for hard work. They clarify it. They tell us</w:t>
      </w:r>
      <w:r>
        <w:rPr>
          <w:spacing w:val="-71"/>
          <w:w w:val="105"/>
        </w:rPr>
        <w:t> </w:t>
      </w:r>
      <w:r>
        <w:rPr>
          <w:i/>
          <w:w w:val="105"/>
        </w:rPr>
        <w:t>what </w:t>
      </w:r>
      <w:r>
        <w:rPr>
          <w:w w:val="105"/>
        </w:rPr>
        <w:t>to work hard on. Once we realize our strengths, we know where to spend</w:t>
      </w:r>
      <w:r>
        <w:rPr>
          <w:spacing w:val="1"/>
          <w:w w:val="105"/>
        </w:rPr>
        <w:t> </w:t>
      </w:r>
      <w:r>
        <w:rPr>
          <w:w w:val="105"/>
        </w:rPr>
        <w:t>our time and energy. We know which types of opportunities to look for and</w:t>
      </w:r>
      <w:r>
        <w:rPr>
          <w:spacing w:val="1"/>
          <w:w w:val="105"/>
        </w:rPr>
        <w:t> </w:t>
      </w:r>
      <w:r>
        <w:rPr>
          <w:w w:val="105"/>
        </w:rPr>
        <w:t>which types of challenges to avoid. The better we understand our nature, the</w:t>
      </w:r>
      <w:r>
        <w:rPr>
          <w:spacing w:val="1"/>
          <w:w w:val="105"/>
        </w:rPr>
        <w:t> </w:t>
      </w:r>
      <w:r>
        <w:rPr>
          <w:w w:val="105"/>
        </w:rPr>
        <w:t>better</w:t>
      </w:r>
      <w:r>
        <w:rPr>
          <w:spacing w:val="-4"/>
          <w:w w:val="105"/>
        </w:rPr>
        <w:t> </w:t>
      </w:r>
      <w:r>
        <w:rPr>
          <w:w w:val="105"/>
        </w:rPr>
        <w:t>our</w:t>
      </w:r>
      <w:r>
        <w:rPr>
          <w:spacing w:val="-3"/>
          <w:w w:val="105"/>
        </w:rPr>
        <w:t> </w:t>
      </w:r>
      <w:r>
        <w:rPr>
          <w:w w:val="105"/>
        </w:rPr>
        <w:t>strategy</w:t>
      </w:r>
      <w:r>
        <w:rPr>
          <w:spacing w:val="-2"/>
          <w:w w:val="105"/>
        </w:rPr>
        <w:t> </w:t>
      </w:r>
      <w:r>
        <w:rPr>
          <w:w w:val="105"/>
        </w:rPr>
        <w:t>can</w:t>
      </w:r>
      <w:r>
        <w:rPr>
          <w:spacing w:val="-2"/>
          <w:w w:val="105"/>
        </w:rPr>
        <w:t> </w:t>
      </w:r>
      <w:r>
        <w:rPr>
          <w:w w:val="105"/>
        </w:rPr>
        <w:t>be.</w:t>
      </w:r>
    </w:p>
    <w:p>
      <w:pPr>
        <w:pStyle w:val="BodyText"/>
        <w:spacing w:line="247" w:lineRule="auto"/>
        <w:ind w:right="117" w:firstLine="288"/>
        <w:jc w:val="both"/>
      </w:pPr>
      <w:r>
        <w:rPr>
          <w:w w:val="105"/>
        </w:rPr>
        <w:t>Biological differences matter. Even so, it’s more productive to focus on</w:t>
      </w:r>
      <w:r>
        <w:rPr>
          <w:spacing w:val="1"/>
          <w:w w:val="105"/>
        </w:rPr>
        <w:t> </w:t>
      </w:r>
      <w:r>
        <w:rPr>
          <w:w w:val="105"/>
        </w:rPr>
        <w:t>whether</w:t>
      </w:r>
      <w:r>
        <w:rPr>
          <w:spacing w:val="1"/>
          <w:w w:val="105"/>
        </w:rPr>
        <w:t> </w:t>
      </w:r>
      <w:r>
        <w:rPr>
          <w:w w:val="105"/>
        </w:rPr>
        <w:t>you</w:t>
      </w:r>
      <w:r>
        <w:rPr>
          <w:spacing w:val="1"/>
          <w:w w:val="105"/>
        </w:rPr>
        <w:t> </w:t>
      </w:r>
      <w:r>
        <w:rPr>
          <w:w w:val="105"/>
        </w:rPr>
        <w:t>are</w:t>
      </w:r>
      <w:r>
        <w:rPr>
          <w:spacing w:val="1"/>
          <w:w w:val="105"/>
        </w:rPr>
        <w:t> </w:t>
      </w:r>
      <w:r>
        <w:rPr>
          <w:w w:val="105"/>
        </w:rPr>
        <w:t>fulfilling</w:t>
      </w:r>
      <w:r>
        <w:rPr>
          <w:spacing w:val="1"/>
          <w:w w:val="105"/>
        </w:rPr>
        <w:t> </w:t>
      </w:r>
      <w:r>
        <w:rPr>
          <w:w w:val="105"/>
        </w:rPr>
        <w:t>your</w:t>
      </w:r>
      <w:r>
        <w:rPr>
          <w:spacing w:val="1"/>
          <w:w w:val="105"/>
        </w:rPr>
        <w:t> </w:t>
      </w:r>
      <w:r>
        <w:rPr>
          <w:w w:val="105"/>
        </w:rPr>
        <w:t>own</w:t>
      </w:r>
      <w:r>
        <w:rPr>
          <w:spacing w:val="1"/>
          <w:w w:val="105"/>
        </w:rPr>
        <w:t> </w:t>
      </w:r>
      <w:r>
        <w:rPr>
          <w:w w:val="105"/>
        </w:rPr>
        <w:t>potential</w:t>
      </w:r>
      <w:r>
        <w:rPr>
          <w:spacing w:val="1"/>
          <w:w w:val="105"/>
        </w:rPr>
        <w:t> </w:t>
      </w:r>
      <w:r>
        <w:rPr>
          <w:w w:val="105"/>
        </w:rPr>
        <w:t>than</w:t>
      </w:r>
      <w:r>
        <w:rPr>
          <w:spacing w:val="1"/>
          <w:w w:val="105"/>
        </w:rPr>
        <w:t> </w:t>
      </w:r>
      <w:r>
        <w:rPr>
          <w:w w:val="105"/>
        </w:rPr>
        <w:t>comparing</w:t>
      </w:r>
      <w:r>
        <w:rPr>
          <w:spacing w:val="1"/>
          <w:w w:val="105"/>
        </w:rPr>
        <w:t> </w:t>
      </w:r>
      <w:r>
        <w:rPr>
          <w:w w:val="105"/>
        </w:rPr>
        <w:t>yourself</w:t>
      </w:r>
      <w:r>
        <w:rPr>
          <w:spacing w:val="1"/>
          <w:w w:val="105"/>
        </w:rPr>
        <w:t> </w:t>
      </w:r>
      <w:r>
        <w:rPr>
          <w:w w:val="105"/>
        </w:rPr>
        <w:t>to</w:t>
      </w:r>
      <w:r>
        <w:rPr>
          <w:spacing w:val="-71"/>
          <w:w w:val="105"/>
        </w:rPr>
        <w:t> </w:t>
      </w:r>
      <w:r>
        <w:rPr>
          <w:w w:val="105"/>
        </w:rPr>
        <w:t>someone else. The fact that you have a natural limit to any specific ability has</w:t>
      </w:r>
      <w:r>
        <w:rPr>
          <w:spacing w:val="1"/>
          <w:w w:val="105"/>
        </w:rPr>
        <w:t> </w:t>
      </w:r>
      <w:r>
        <w:rPr>
          <w:w w:val="105"/>
        </w:rPr>
        <w:t>nothing to do with whether you are reaching the ceiling of your capabilities.</w:t>
      </w:r>
      <w:r>
        <w:rPr>
          <w:spacing w:val="1"/>
          <w:w w:val="105"/>
        </w:rPr>
        <w:t> </w:t>
      </w:r>
      <w:r>
        <w:rPr>
          <w:w w:val="105"/>
        </w:rPr>
        <w:t>People</w:t>
      </w:r>
      <w:r>
        <w:rPr>
          <w:spacing w:val="-8"/>
          <w:w w:val="105"/>
        </w:rPr>
        <w:t> </w:t>
      </w:r>
      <w:r>
        <w:rPr>
          <w:w w:val="105"/>
        </w:rPr>
        <w:t>get</w:t>
      </w:r>
      <w:r>
        <w:rPr>
          <w:spacing w:val="-8"/>
          <w:w w:val="105"/>
        </w:rPr>
        <w:t> </w:t>
      </w:r>
      <w:r>
        <w:rPr>
          <w:w w:val="105"/>
        </w:rPr>
        <w:t>so</w:t>
      </w:r>
      <w:r>
        <w:rPr>
          <w:spacing w:val="-8"/>
          <w:w w:val="105"/>
        </w:rPr>
        <w:t> </w:t>
      </w:r>
      <w:r>
        <w:rPr>
          <w:w w:val="105"/>
        </w:rPr>
        <w:t>caught</w:t>
      </w:r>
      <w:r>
        <w:rPr>
          <w:spacing w:val="-8"/>
          <w:w w:val="105"/>
        </w:rPr>
        <w:t> </w:t>
      </w:r>
      <w:r>
        <w:rPr>
          <w:w w:val="105"/>
        </w:rPr>
        <w:t>up</w:t>
      </w:r>
      <w:r>
        <w:rPr>
          <w:spacing w:val="-8"/>
          <w:w w:val="105"/>
        </w:rPr>
        <w:t> </w:t>
      </w:r>
      <w:r>
        <w:rPr>
          <w:w w:val="105"/>
        </w:rPr>
        <w:t>in</w:t>
      </w:r>
      <w:r>
        <w:rPr>
          <w:spacing w:val="-8"/>
          <w:w w:val="105"/>
        </w:rPr>
        <w:t> </w:t>
      </w:r>
      <w:r>
        <w:rPr>
          <w:w w:val="105"/>
        </w:rPr>
        <w:t>the</w:t>
      </w:r>
      <w:r>
        <w:rPr>
          <w:spacing w:val="-7"/>
          <w:w w:val="105"/>
        </w:rPr>
        <w:t> </w:t>
      </w:r>
      <w:r>
        <w:rPr>
          <w:w w:val="105"/>
        </w:rPr>
        <w:t>fact</w:t>
      </w:r>
      <w:r>
        <w:rPr>
          <w:spacing w:val="-8"/>
          <w:w w:val="105"/>
        </w:rPr>
        <w:t> </w:t>
      </w:r>
      <w:r>
        <w:rPr>
          <w:w w:val="105"/>
        </w:rPr>
        <w:t>that</w:t>
      </w:r>
      <w:r>
        <w:rPr>
          <w:spacing w:val="-8"/>
          <w:w w:val="105"/>
        </w:rPr>
        <w:t> </w:t>
      </w:r>
      <w:r>
        <w:rPr>
          <w:w w:val="105"/>
        </w:rPr>
        <w:t>they</w:t>
      </w:r>
      <w:r>
        <w:rPr>
          <w:spacing w:val="-8"/>
          <w:w w:val="105"/>
        </w:rPr>
        <w:t> </w:t>
      </w:r>
      <w:r>
        <w:rPr>
          <w:i/>
          <w:w w:val="105"/>
        </w:rPr>
        <w:t>have</w:t>
      </w:r>
      <w:r>
        <w:rPr>
          <w:i/>
          <w:spacing w:val="-8"/>
          <w:w w:val="105"/>
        </w:rPr>
        <w:t> </w:t>
      </w:r>
      <w:r>
        <w:rPr>
          <w:w w:val="105"/>
        </w:rPr>
        <w:t>limits</w:t>
      </w:r>
      <w:r>
        <w:rPr>
          <w:spacing w:val="-8"/>
          <w:w w:val="105"/>
        </w:rPr>
        <w:t> </w:t>
      </w:r>
      <w:r>
        <w:rPr>
          <w:w w:val="105"/>
        </w:rPr>
        <w:t>that</w:t>
      </w:r>
      <w:r>
        <w:rPr>
          <w:spacing w:val="-7"/>
          <w:w w:val="105"/>
        </w:rPr>
        <w:t> </w:t>
      </w:r>
      <w:r>
        <w:rPr>
          <w:w w:val="105"/>
        </w:rPr>
        <w:t>they</w:t>
      </w:r>
      <w:r>
        <w:rPr>
          <w:spacing w:val="-8"/>
          <w:w w:val="105"/>
        </w:rPr>
        <w:t> </w:t>
      </w:r>
      <w:r>
        <w:rPr>
          <w:w w:val="105"/>
        </w:rPr>
        <w:t>rarely</w:t>
      </w:r>
      <w:r>
        <w:rPr>
          <w:spacing w:val="-8"/>
          <w:w w:val="105"/>
        </w:rPr>
        <w:t> </w:t>
      </w:r>
      <w:r>
        <w:rPr>
          <w:w w:val="105"/>
        </w:rPr>
        <w:t>exert</w:t>
      </w:r>
      <w:r>
        <w:rPr>
          <w:spacing w:val="-8"/>
          <w:w w:val="105"/>
        </w:rPr>
        <w:t> </w:t>
      </w:r>
      <w:r>
        <w:rPr>
          <w:w w:val="105"/>
        </w:rPr>
        <w:t>the</w:t>
      </w:r>
      <w:r>
        <w:rPr>
          <w:spacing w:val="-71"/>
          <w:w w:val="105"/>
        </w:rPr>
        <w:t> </w:t>
      </w:r>
      <w:r>
        <w:rPr>
          <w:w w:val="105"/>
        </w:rPr>
        <w:t>effort</w:t>
      </w:r>
      <w:r>
        <w:rPr>
          <w:spacing w:val="-4"/>
          <w:w w:val="105"/>
        </w:rPr>
        <w:t> </w:t>
      </w:r>
      <w:r>
        <w:rPr>
          <w:w w:val="105"/>
        </w:rPr>
        <w:t>required</w:t>
      </w:r>
      <w:r>
        <w:rPr>
          <w:spacing w:val="-3"/>
          <w:w w:val="105"/>
        </w:rPr>
        <w:t> </w:t>
      </w:r>
      <w:r>
        <w:rPr>
          <w:w w:val="105"/>
        </w:rPr>
        <w:t>to</w:t>
      </w:r>
      <w:r>
        <w:rPr>
          <w:spacing w:val="-3"/>
          <w:w w:val="105"/>
        </w:rPr>
        <w:t> </w:t>
      </w:r>
      <w:r>
        <w:rPr>
          <w:w w:val="105"/>
        </w:rPr>
        <w:t>get</w:t>
      </w:r>
      <w:r>
        <w:rPr>
          <w:spacing w:val="-3"/>
          <w:w w:val="105"/>
        </w:rPr>
        <w:t> </w:t>
      </w:r>
      <w:r>
        <w:rPr>
          <w:w w:val="105"/>
        </w:rPr>
        <w:t>close</w:t>
      </w:r>
      <w:r>
        <w:rPr>
          <w:spacing w:val="-4"/>
          <w:w w:val="105"/>
        </w:rPr>
        <w:t> </w:t>
      </w:r>
      <w:r>
        <w:rPr>
          <w:w w:val="105"/>
        </w:rPr>
        <w:t>to</w:t>
      </w:r>
      <w:r>
        <w:rPr>
          <w:spacing w:val="-2"/>
          <w:w w:val="105"/>
        </w:rPr>
        <w:t> </w:t>
      </w:r>
      <w:r>
        <w:rPr>
          <w:w w:val="105"/>
        </w:rPr>
        <w:t>them.</w:t>
      </w:r>
    </w:p>
    <w:p>
      <w:pPr>
        <w:pStyle w:val="BodyText"/>
        <w:spacing w:line="247" w:lineRule="auto"/>
        <w:ind w:right="117" w:firstLine="288"/>
        <w:jc w:val="both"/>
      </w:pPr>
      <w:r>
        <w:rPr>
          <w:w w:val="105"/>
        </w:rPr>
        <w:t>Furthermore, genes can’t make you successful if you’re not doing the work.</w:t>
      </w:r>
      <w:r>
        <w:rPr>
          <w:spacing w:val="1"/>
          <w:w w:val="105"/>
        </w:rPr>
        <w:t> </w:t>
      </w:r>
      <w:r>
        <w:rPr>
          <w:w w:val="105"/>
        </w:rPr>
        <w:t>Yes, it’s possible that the ripped trainer at the gym has better genes, but if you</w:t>
      </w:r>
      <w:r>
        <w:rPr>
          <w:spacing w:val="1"/>
          <w:w w:val="105"/>
        </w:rPr>
        <w:t> </w:t>
      </w:r>
      <w:r>
        <w:rPr>
          <w:w w:val="105"/>
        </w:rPr>
        <w:t>haven’t put in the same reps, it’s impossible to say if you have been dealt a</w:t>
      </w:r>
      <w:r>
        <w:rPr>
          <w:spacing w:val="1"/>
          <w:w w:val="105"/>
        </w:rPr>
        <w:t> </w:t>
      </w:r>
      <w:r>
        <w:rPr>
          <w:w w:val="105"/>
        </w:rPr>
        <w:t>better</w:t>
      </w:r>
      <w:r>
        <w:rPr>
          <w:spacing w:val="-4"/>
          <w:w w:val="105"/>
        </w:rPr>
        <w:t> </w:t>
      </w:r>
      <w:r>
        <w:rPr>
          <w:w w:val="105"/>
        </w:rPr>
        <w:t>or</w:t>
      </w:r>
      <w:r>
        <w:rPr>
          <w:spacing w:val="-2"/>
          <w:w w:val="105"/>
        </w:rPr>
        <w:t> </w:t>
      </w:r>
      <w:r>
        <w:rPr>
          <w:w w:val="105"/>
        </w:rPr>
        <w:t>worse</w:t>
      </w:r>
      <w:r>
        <w:rPr>
          <w:spacing w:val="-3"/>
          <w:w w:val="105"/>
        </w:rPr>
        <w:t> </w:t>
      </w:r>
      <w:r>
        <w:rPr>
          <w:w w:val="105"/>
        </w:rPr>
        <w:t>genetic</w:t>
      </w:r>
      <w:r>
        <w:rPr>
          <w:spacing w:val="-3"/>
          <w:w w:val="105"/>
        </w:rPr>
        <w:t> </w:t>
      </w:r>
      <w:r>
        <w:rPr>
          <w:w w:val="105"/>
        </w:rPr>
        <w:t>hand.</w:t>
      </w:r>
      <w:r>
        <w:rPr>
          <w:spacing w:val="-3"/>
          <w:w w:val="105"/>
        </w:rPr>
        <w:t> </w:t>
      </w:r>
      <w:r>
        <w:rPr>
          <w:w w:val="105"/>
        </w:rPr>
        <w:t>Until</w:t>
      </w:r>
      <w:r>
        <w:rPr>
          <w:spacing w:val="-3"/>
          <w:w w:val="105"/>
        </w:rPr>
        <w:t> </w:t>
      </w:r>
      <w:r>
        <w:rPr>
          <w:w w:val="105"/>
        </w:rPr>
        <w:t>you</w:t>
      </w:r>
      <w:r>
        <w:rPr>
          <w:spacing w:val="-3"/>
          <w:w w:val="105"/>
        </w:rPr>
        <w:t> </w:t>
      </w:r>
      <w:r>
        <w:rPr>
          <w:w w:val="105"/>
        </w:rPr>
        <w:t>work</w:t>
      </w:r>
      <w:r>
        <w:rPr>
          <w:spacing w:val="-3"/>
          <w:w w:val="105"/>
        </w:rPr>
        <w:t> </w:t>
      </w:r>
      <w:r>
        <w:rPr>
          <w:w w:val="105"/>
        </w:rPr>
        <w:t>as</w:t>
      </w:r>
      <w:r>
        <w:rPr>
          <w:spacing w:val="-3"/>
          <w:w w:val="105"/>
        </w:rPr>
        <w:t> </w:t>
      </w:r>
      <w:r>
        <w:rPr>
          <w:w w:val="105"/>
        </w:rPr>
        <w:t>hard</w:t>
      </w:r>
      <w:r>
        <w:rPr>
          <w:spacing w:val="-3"/>
          <w:w w:val="105"/>
        </w:rPr>
        <w:t> </w:t>
      </w:r>
      <w:r>
        <w:rPr>
          <w:w w:val="105"/>
        </w:rPr>
        <w:t>as</w:t>
      </w:r>
      <w:r>
        <w:rPr>
          <w:spacing w:val="-3"/>
          <w:w w:val="105"/>
        </w:rPr>
        <w:t> </w:t>
      </w:r>
      <w:r>
        <w:rPr>
          <w:w w:val="105"/>
        </w:rPr>
        <w:t>those</w:t>
      </w:r>
      <w:r>
        <w:rPr>
          <w:spacing w:val="-2"/>
          <w:w w:val="105"/>
        </w:rPr>
        <w:t> </w:t>
      </w:r>
      <w:r>
        <w:rPr>
          <w:w w:val="105"/>
        </w:rPr>
        <w:t>you</w:t>
      </w:r>
      <w:r>
        <w:rPr>
          <w:spacing w:val="-3"/>
          <w:w w:val="105"/>
        </w:rPr>
        <w:t> </w:t>
      </w:r>
      <w:r>
        <w:rPr>
          <w:w w:val="105"/>
        </w:rPr>
        <w:t>admire,</w:t>
      </w:r>
      <w:r>
        <w:rPr>
          <w:spacing w:val="-3"/>
          <w:w w:val="105"/>
        </w:rPr>
        <w:t> </w:t>
      </w:r>
      <w:r>
        <w:rPr>
          <w:w w:val="105"/>
        </w:rPr>
        <w:t>don’t</w:t>
      </w:r>
      <w:r>
        <w:rPr>
          <w:spacing w:val="-71"/>
          <w:w w:val="105"/>
        </w:rPr>
        <w:t> </w:t>
      </w:r>
      <w:r>
        <w:rPr>
          <w:w w:val="105"/>
        </w:rPr>
        <w:t>e</w:t>
      </w:r>
      <w:r>
        <w:rPr>
          <w:w w:val="105"/>
          <w:shd w:fill="FDF9D7" w:color="auto" w:val="clear"/>
        </w:rPr>
        <w:t>x</w:t>
      </w:r>
      <w:r>
        <w:rPr>
          <w:w w:val="105"/>
        </w:rPr>
        <w:t>plain</w:t>
      </w:r>
      <w:r>
        <w:rPr>
          <w:spacing w:val="-3"/>
          <w:w w:val="105"/>
        </w:rPr>
        <w:t> </w:t>
      </w:r>
      <w:r>
        <w:rPr>
          <w:w w:val="105"/>
        </w:rPr>
        <w:t>away</w:t>
      </w:r>
      <w:r>
        <w:rPr>
          <w:spacing w:val="-3"/>
          <w:w w:val="105"/>
        </w:rPr>
        <w:t> </w:t>
      </w:r>
      <w:r>
        <w:rPr>
          <w:w w:val="105"/>
        </w:rPr>
        <w:t>their</w:t>
      </w:r>
      <w:r>
        <w:rPr>
          <w:spacing w:val="-4"/>
          <w:w w:val="105"/>
        </w:rPr>
        <w:t> </w:t>
      </w:r>
      <w:r>
        <w:rPr>
          <w:w w:val="105"/>
        </w:rPr>
        <w:t>success</w:t>
      </w:r>
      <w:r>
        <w:rPr>
          <w:spacing w:val="-3"/>
          <w:w w:val="105"/>
        </w:rPr>
        <w:t> </w:t>
      </w:r>
      <w:r>
        <w:rPr>
          <w:w w:val="105"/>
        </w:rPr>
        <w:t>as</w:t>
      </w:r>
      <w:r>
        <w:rPr>
          <w:spacing w:val="-4"/>
          <w:w w:val="105"/>
        </w:rPr>
        <w:t> </w:t>
      </w:r>
      <w:r>
        <w:rPr>
          <w:w w:val="105"/>
        </w:rPr>
        <w:t>luck.</w:t>
      </w:r>
    </w:p>
    <w:p>
      <w:pPr>
        <w:pStyle w:val="BodyText"/>
        <w:spacing w:line="247" w:lineRule="auto"/>
        <w:ind w:right="117" w:firstLine="288"/>
        <w:jc w:val="both"/>
      </w:pPr>
      <w:r>
        <w:rPr>
          <w:w w:val="105"/>
          <w:shd w:fill="FDF9D7" w:color="auto" w:val="clear"/>
        </w:rPr>
        <w:t>In</w:t>
      </w:r>
      <w:r>
        <w:rPr>
          <w:spacing w:val="-12"/>
          <w:w w:val="105"/>
          <w:shd w:fill="FDF9D7" w:color="auto" w:val="clear"/>
        </w:rPr>
        <w:t> </w:t>
      </w:r>
      <w:r>
        <w:rPr>
          <w:w w:val="105"/>
          <w:shd w:fill="FDF9D7" w:color="auto" w:val="clear"/>
        </w:rPr>
        <w:t>summary,</w:t>
      </w:r>
      <w:r>
        <w:rPr>
          <w:spacing w:val="-11"/>
          <w:w w:val="105"/>
          <w:shd w:fill="FDF9D7" w:color="auto" w:val="clear"/>
        </w:rPr>
        <w:t> </w:t>
      </w:r>
      <w:r>
        <w:rPr>
          <w:w w:val="105"/>
          <w:shd w:fill="FDF9D7" w:color="auto" w:val="clear"/>
        </w:rPr>
        <w:t>one</w:t>
      </w:r>
      <w:r>
        <w:rPr>
          <w:spacing w:val="-11"/>
          <w:w w:val="105"/>
          <w:shd w:fill="FDF9D7" w:color="auto" w:val="clear"/>
        </w:rPr>
        <w:t> </w:t>
      </w:r>
      <w:r>
        <w:rPr>
          <w:w w:val="105"/>
          <w:shd w:fill="FDF9D7" w:color="auto" w:val="clear"/>
        </w:rPr>
        <w:t>of</w:t>
      </w:r>
      <w:r>
        <w:rPr>
          <w:spacing w:val="-12"/>
          <w:w w:val="105"/>
          <w:shd w:fill="FDF9D7" w:color="auto" w:val="clear"/>
        </w:rPr>
        <w:t> </w:t>
      </w:r>
      <w:r>
        <w:rPr>
          <w:w w:val="105"/>
          <w:shd w:fill="FDF9D7" w:color="auto" w:val="clear"/>
        </w:rPr>
        <w:t>the</w:t>
      </w:r>
      <w:r>
        <w:rPr>
          <w:spacing w:val="-11"/>
          <w:w w:val="105"/>
          <w:shd w:fill="FDF9D7" w:color="auto" w:val="clear"/>
        </w:rPr>
        <w:t> </w:t>
      </w:r>
      <w:r>
        <w:rPr>
          <w:w w:val="105"/>
          <w:shd w:fill="FDF9D7" w:color="auto" w:val="clear"/>
        </w:rPr>
        <w:t>best</w:t>
      </w:r>
      <w:r>
        <w:rPr>
          <w:spacing w:val="-11"/>
          <w:w w:val="105"/>
          <w:shd w:fill="FDF9D7" w:color="auto" w:val="clear"/>
        </w:rPr>
        <w:t> </w:t>
      </w:r>
      <w:r>
        <w:rPr>
          <w:w w:val="105"/>
          <w:shd w:fill="FDF9D7" w:color="auto" w:val="clear"/>
        </w:rPr>
        <w:t>ways</w:t>
      </w:r>
      <w:r>
        <w:rPr>
          <w:spacing w:val="-12"/>
          <w:w w:val="105"/>
          <w:shd w:fill="FDF9D7" w:color="auto" w:val="clear"/>
        </w:rPr>
        <w:t> </w:t>
      </w:r>
      <w:r>
        <w:rPr>
          <w:w w:val="105"/>
          <w:shd w:fill="FDF9D7" w:color="auto" w:val="clear"/>
        </w:rPr>
        <w:t>to</w:t>
      </w:r>
      <w:r>
        <w:rPr>
          <w:spacing w:val="-11"/>
          <w:w w:val="105"/>
          <w:shd w:fill="FDF9D7" w:color="auto" w:val="clear"/>
        </w:rPr>
        <w:t> </w:t>
      </w:r>
      <w:r>
        <w:rPr>
          <w:w w:val="105"/>
          <w:shd w:fill="FDF9D7" w:color="auto" w:val="clear"/>
        </w:rPr>
        <w:t>ensure</w:t>
      </w:r>
      <w:r>
        <w:rPr>
          <w:spacing w:val="-11"/>
          <w:w w:val="105"/>
          <w:shd w:fill="FDF9D7" w:color="auto" w:val="clear"/>
        </w:rPr>
        <w:t> </w:t>
      </w:r>
      <w:r>
        <w:rPr>
          <w:w w:val="105"/>
          <w:shd w:fill="FDF9D7" w:color="auto" w:val="clear"/>
        </w:rPr>
        <w:t>your</w:t>
      </w:r>
      <w:r>
        <w:rPr>
          <w:spacing w:val="-11"/>
          <w:w w:val="105"/>
          <w:shd w:fill="FDF9D7" w:color="auto" w:val="clear"/>
        </w:rPr>
        <w:t> </w:t>
      </w:r>
      <w:r>
        <w:rPr>
          <w:w w:val="105"/>
          <w:shd w:fill="FDF9D7" w:color="auto" w:val="clear"/>
        </w:rPr>
        <w:t>habits</w:t>
      </w:r>
      <w:r>
        <w:rPr>
          <w:spacing w:val="-12"/>
          <w:w w:val="105"/>
          <w:shd w:fill="FDF9D7" w:color="auto" w:val="clear"/>
        </w:rPr>
        <w:t> </w:t>
      </w:r>
      <w:r>
        <w:rPr>
          <w:w w:val="105"/>
          <w:shd w:fill="FDF9D7" w:color="auto" w:val="clear"/>
        </w:rPr>
        <w:t>remain</w:t>
      </w:r>
      <w:r>
        <w:rPr>
          <w:spacing w:val="-11"/>
          <w:w w:val="105"/>
          <w:shd w:fill="FDF9D7" w:color="auto" w:val="clear"/>
        </w:rPr>
        <w:t> </w:t>
      </w:r>
      <w:r>
        <w:rPr>
          <w:w w:val="105"/>
          <w:shd w:fill="FDF9D7" w:color="auto" w:val="clear"/>
        </w:rPr>
        <w:t>satisfying</w:t>
      </w:r>
      <w:r>
        <w:rPr>
          <w:spacing w:val="-11"/>
          <w:w w:val="105"/>
          <w:shd w:fill="FDF9D7" w:color="auto" w:val="clear"/>
        </w:rPr>
        <w:t> </w:t>
      </w:r>
      <w:r>
        <w:rPr>
          <w:w w:val="105"/>
          <w:shd w:fill="FDF9D7" w:color="auto" w:val="clear"/>
        </w:rPr>
        <w:t>over</w:t>
      </w:r>
      <w:r>
        <w:rPr>
          <w:spacing w:val="-71"/>
          <w:w w:val="105"/>
        </w:rPr>
        <w:t> </w:t>
      </w:r>
      <w:r>
        <w:rPr>
          <w:w w:val="105"/>
          <w:shd w:fill="FDF9D7" w:color="auto" w:val="clear"/>
        </w:rPr>
        <w:t>the long-run is to pick behaviors that align with your personality and skills.</w:t>
      </w:r>
      <w:r>
        <w:rPr>
          <w:spacing w:val="1"/>
          <w:w w:val="105"/>
        </w:rPr>
        <w:t> </w:t>
      </w:r>
      <w:r>
        <w:rPr>
          <w:w w:val="105"/>
          <w:shd w:fill="FDF9D7" w:color="auto" w:val="clear"/>
        </w:rPr>
        <w:t>Work</w:t>
      </w:r>
      <w:r>
        <w:rPr>
          <w:spacing w:val="-3"/>
          <w:w w:val="105"/>
          <w:shd w:fill="FDF9D7" w:color="auto" w:val="clear"/>
        </w:rPr>
        <w:t> </w:t>
      </w:r>
      <w:r>
        <w:rPr>
          <w:w w:val="105"/>
          <w:shd w:fill="FDF9D7" w:color="auto" w:val="clear"/>
        </w:rPr>
        <w:t>hard</w:t>
      </w:r>
      <w:r>
        <w:rPr>
          <w:spacing w:val="-3"/>
          <w:w w:val="105"/>
          <w:shd w:fill="FDF9D7" w:color="auto" w:val="clear"/>
        </w:rPr>
        <w:t> </w:t>
      </w:r>
      <w:r>
        <w:rPr>
          <w:w w:val="105"/>
          <w:shd w:fill="FDF9D7" w:color="auto" w:val="clear"/>
        </w:rPr>
        <w:t>on</w:t>
      </w:r>
      <w:r>
        <w:rPr>
          <w:spacing w:val="-3"/>
          <w:w w:val="105"/>
          <w:shd w:fill="FDF9D7" w:color="auto" w:val="clear"/>
        </w:rPr>
        <w:t> </w:t>
      </w:r>
      <w:r>
        <w:rPr>
          <w:w w:val="105"/>
          <w:shd w:fill="FDF9D7" w:color="auto" w:val="clear"/>
        </w:rPr>
        <w:t>the</w:t>
      </w:r>
      <w:r>
        <w:rPr>
          <w:spacing w:val="-4"/>
          <w:w w:val="105"/>
          <w:shd w:fill="FDF9D7" w:color="auto" w:val="clear"/>
        </w:rPr>
        <w:t> </w:t>
      </w:r>
      <w:r>
        <w:rPr>
          <w:w w:val="105"/>
          <w:shd w:fill="FDF9D7" w:color="auto" w:val="clear"/>
        </w:rPr>
        <w:t>things</w:t>
      </w:r>
      <w:r>
        <w:rPr>
          <w:spacing w:val="-4"/>
          <w:w w:val="105"/>
          <w:shd w:fill="FDF9D7" w:color="auto" w:val="clear"/>
        </w:rPr>
        <w:t> </w:t>
      </w:r>
      <w:r>
        <w:rPr>
          <w:w w:val="105"/>
          <w:shd w:fill="FDF9D7" w:color="auto" w:val="clear"/>
        </w:rPr>
        <w:t>that</w:t>
      </w:r>
      <w:r>
        <w:rPr>
          <w:spacing w:val="-4"/>
          <w:w w:val="105"/>
          <w:shd w:fill="FDF9D7" w:color="auto" w:val="clear"/>
        </w:rPr>
        <w:t> </w:t>
      </w:r>
      <w:r>
        <w:rPr>
          <w:w w:val="105"/>
          <w:shd w:fill="FDF9D7" w:color="auto" w:val="clear"/>
        </w:rPr>
        <w:t>come</w:t>
      </w:r>
      <w:r>
        <w:rPr>
          <w:spacing w:val="-4"/>
          <w:w w:val="105"/>
          <w:shd w:fill="FDF9D7" w:color="auto" w:val="clear"/>
        </w:rPr>
        <w:t> </w:t>
      </w:r>
      <w:r>
        <w:rPr>
          <w:w w:val="105"/>
          <w:shd w:fill="FDF9D7" w:color="auto" w:val="clear"/>
        </w:rPr>
        <w:t>easy</w:t>
      </w:r>
      <w:r>
        <w:rPr>
          <w:w w:val="105"/>
        </w:rPr>
        <w:t>.</w:t>
      </w:r>
    </w:p>
    <w:p>
      <w:pPr>
        <w:spacing w:after="0" w:line="247" w:lineRule="auto"/>
        <w:jc w:val="both"/>
        <w:sectPr>
          <w:pgSz w:w="12240" w:h="15840"/>
          <w:pgMar w:top="1360" w:bottom="280" w:left="1340" w:right="1320"/>
        </w:sectPr>
      </w:pPr>
    </w:p>
    <w:p>
      <w:pPr>
        <w:pStyle w:val="BodyText"/>
        <w:spacing w:before="2"/>
        <w:ind w:left="0"/>
        <w:rPr>
          <w:sz w:val="16"/>
        </w:rPr>
      </w:pPr>
    </w:p>
    <w:p>
      <w:pPr>
        <w:spacing w:before="86"/>
        <w:ind w:left="100" w:right="0" w:firstLine="0"/>
        <w:jc w:val="left"/>
        <w:rPr>
          <w:b/>
          <w:sz w:val="40"/>
        </w:rPr>
      </w:pPr>
      <w:r>
        <w:rPr>
          <w:b/>
          <w:sz w:val="40"/>
        </w:rPr>
        <w:t>Chapter</w:t>
      </w:r>
      <w:r>
        <w:rPr>
          <w:b/>
          <w:spacing w:val="6"/>
          <w:sz w:val="40"/>
        </w:rPr>
        <w:t> </w:t>
      </w:r>
      <w:r>
        <w:rPr>
          <w:b/>
          <w:sz w:val="40"/>
        </w:rPr>
        <w:t>Summary</w:t>
      </w:r>
    </w:p>
    <w:p>
      <w:pPr>
        <w:pStyle w:val="BodyText"/>
        <w:spacing w:before="1"/>
        <w:ind w:left="0"/>
        <w:rPr>
          <w:b/>
          <w:sz w:val="29"/>
        </w:rPr>
      </w:pPr>
    </w:p>
    <w:p>
      <w:pPr>
        <w:pStyle w:val="BodyText"/>
        <w:spacing w:line="247" w:lineRule="auto" w:before="95"/>
        <w:ind w:left="1251" w:right="117"/>
        <w:jc w:val="both"/>
      </w:pPr>
      <w:r>
        <w:rPr/>
        <w:drawing>
          <wp:anchor distT="0" distB="0" distL="0" distR="0" allowOverlap="1" layoutInCell="1" locked="0" behindDoc="0" simplePos="0" relativeHeight="15882752">
            <wp:simplePos x="0" y="0"/>
            <wp:positionH relativeFrom="page">
              <wp:posOffset>1101852</wp:posOffset>
            </wp:positionH>
            <wp:positionV relativeFrom="paragraph">
              <wp:posOffset>138022</wp:posOffset>
            </wp:positionV>
            <wp:extent cx="64008" cy="64008"/>
            <wp:effectExtent l="0" t="0" r="0" b="0"/>
            <wp:wrapNone/>
            <wp:docPr id="493" name="image8.png"/>
            <wp:cNvGraphicFramePr>
              <a:graphicFrameLocks noChangeAspect="1"/>
            </wp:cNvGraphicFramePr>
            <a:graphic>
              <a:graphicData uri="http://schemas.openxmlformats.org/drawingml/2006/picture">
                <pic:pic>
                  <pic:nvPicPr>
                    <pic:cNvPr id="494"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FDF9D7" w:color="auto" w:val="clear"/>
        </w:rPr>
        <w:t>The secret to maximizing your odds of success is to choose the right</w:t>
      </w:r>
      <w:r>
        <w:rPr>
          <w:spacing w:val="1"/>
          <w:w w:val="105"/>
        </w:rPr>
        <w:t> </w:t>
      </w:r>
      <w:r>
        <w:rPr>
          <w:w w:val="105"/>
          <w:shd w:fill="FDF9D7" w:color="auto" w:val="clear"/>
        </w:rPr>
        <w:t>field</w:t>
      </w:r>
      <w:r>
        <w:rPr>
          <w:spacing w:val="-3"/>
          <w:w w:val="105"/>
          <w:shd w:fill="FDF9D7" w:color="auto" w:val="clear"/>
        </w:rPr>
        <w:t> </w:t>
      </w:r>
      <w:r>
        <w:rPr>
          <w:w w:val="105"/>
          <w:shd w:fill="FDF9D7" w:color="auto" w:val="clear"/>
        </w:rPr>
        <w:t>of</w:t>
      </w:r>
      <w:r>
        <w:rPr>
          <w:spacing w:val="-3"/>
          <w:w w:val="105"/>
          <w:shd w:fill="FDF9D7" w:color="auto" w:val="clear"/>
        </w:rPr>
        <w:t> </w:t>
      </w:r>
      <w:r>
        <w:rPr>
          <w:w w:val="105"/>
          <w:shd w:fill="FDF9D7" w:color="auto" w:val="clear"/>
        </w:rPr>
        <w:t>competition.</w:t>
      </w:r>
    </w:p>
    <w:p>
      <w:pPr>
        <w:pStyle w:val="BodyText"/>
        <w:spacing w:line="247" w:lineRule="auto"/>
        <w:ind w:left="1251" w:right="118"/>
        <w:jc w:val="both"/>
      </w:pPr>
      <w:r>
        <w:rPr/>
        <w:drawing>
          <wp:anchor distT="0" distB="0" distL="0" distR="0" allowOverlap="1" layoutInCell="1" locked="0" behindDoc="0" simplePos="0" relativeHeight="15883264">
            <wp:simplePos x="0" y="0"/>
            <wp:positionH relativeFrom="page">
              <wp:posOffset>1101852</wp:posOffset>
            </wp:positionH>
            <wp:positionV relativeFrom="paragraph">
              <wp:posOffset>77696</wp:posOffset>
            </wp:positionV>
            <wp:extent cx="64008" cy="64008"/>
            <wp:effectExtent l="0" t="0" r="0" b="0"/>
            <wp:wrapNone/>
            <wp:docPr id="495" name="image9.png"/>
            <wp:cNvGraphicFramePr>
              <a:graphicFrameLocks noChangeAspect="1"/>
            </wp:cNvGraphicFramePr>
            <a:graphic>
              <a:graphicData uri="http://schemas.openxmlformats.org/drawingml/2006/picture">
                <pic:pic>
                  <pic:nvPicPr>
                    <pic:cNvPr id="496"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FDF9D7" w:color="auto" w:val="clear"/>
        </w:rPr>
        <w:t>Pick</w:t>
      </w:r>
      <w:r>
        <w:rPr>
          <w:spacing w:val="-4"/>
          <w:w w:val="105"/>
          <w:shd w:fill="FDF9D7" w:color="auto" w:val="clear"/>
        </w:rPr>
        <w:t> </w:t>
      </w:r>
      <w:r>
        <w:rPr>
          <w:w w:val="105"/>
          <w:shd w:fill="FDF9D7" w:color="auto" w:val="clear"/>
        </w:rPr>
        <w:t>the</w:t>
      </w:r>
      <w:r>
        <w:rPr>
          <w:spacing w:val="-4"/>
          <w:w w:val="105"/>
          <w:shd w:fill="FDF9D7" w:color="auto" w:val="clear"/>
        </w:rPr>
        <w:t> </w:t>
      </w:r>
      <w:r>
        <w:rPr>
          <w:w w:val="105"/>
          <w:shd w:fill="FDF9D7" w:color="auto" w:val="clear"/>
        </w:rPr>
        <w:t>right</w:t>
      </w:r>
      <w:r>
        <w:rPr>
          <w:spacing w:val="-4"/>
          <w:w w:val="105"/>
          <w:shd w:fill="FDF9D7" w:color="auto" w:val="clear"/>
        </w:rPr>
        <w:t> </w:t>
      </w:r>
      <w:r>
        <w:rPr>
          <w:w w:val="105"/>
          <w:shd w:fill="FDF9D7" w:color="auto" w:val="clear"/>
        </w:rPr>
        <w:t>habit</w:t>
      </w:r>
      <w:r>
        <w:rPr>
          <w:spacing w:val="-3"/>
          <w:w w:val="105"/>
          <w:shd w:fill="FDF9D7" w:color="auto" w:val="clear"/>
        </w:rPr>
        <w:t> </w:t>
      </w:r>
      <w:r>
        <w:rPr>
          <w:w w:val="105"/>
          <w:shd w:fill="FDF9D7" w:color="auto" w:val="clear"/>
        </w:rPr>
        <w:t>and</w:t>
      </w:r>
      <w:r>
        <w:rPr>
          <w:spacing w:val="-4"/>
          <w:w w:val="105"/>
          <w:shd w:fill="FDF9D7" w:color="auto" w:val="clear"/>
        </w:rPr>
        <w:t> </w:t>
      </w:r>
      <w:r>
        <w:rPr>
          <w:w w:val="105"/>
          <w:shd w:fill="FDF9D7" w:color="auto" w:val="clear"/>
        </w:rPr>
        <w:t>progress</w:t>
      </w:r>
      <w:r>
        <w:rPr>
          <w:spacing w:val="-4"/>
          <w:w w:val="105"/>
          <w:shd w:fill="FDF9D7" w:color="auto" w:val="clear"/>
        </w:rPr>
        <w:t> </w:t>
      </w:r>
      <w:r>
        <w:rPr>
          <w:w w:val="105"/>
          <w:shd w:fill="FDF9D7" w:color="auto" w:val="clear"/>
        </w:rPr>
        <w:t>is</w:t>
      </w:r>
      <w:r>
        <w:rPr>
          <w:spacing w:val="-4"/>
          <w:w w:val="105"/>
          <w:shd w:fill="FDF9D7" w:color="auto" w:val="clear"/>
        </w:rPr>
        <w:t> </w:t>
      </w:r>
      <w:r>
        <w:rPr>
          <w:w w:val="105"/>
          <w:shd w:fill="FDF9D7" w:color="auto" w:val="clear"/>
        </w:rPr>
        <w:t>easy.</w:t>
      </w:r>
      <w:r>
        <w:rPr>
          <w:spacing w:val="-3"/>
          <w:w w:val="105"/>
          <w:shd w:fill="FDF9D7" w:color="auto" w:val="clear"/>
        </w:rPr>
        <w:t> </w:t>
      </w:r>
      <w:r>
        <w:rPr>
          <w:w w:val="105"/>
          <w:shd w:fill="FDF9D7" w:color="auto" w:val="clear"/>
        </w:rPr>
        <w:t>Pick</w:t>
      </w:r>
      <w:r>
        <w:rPr>
          <w:spacing w:val="-4"/>
          <w:w w:val="105"/>
          <w:shd w:fill="FDF9D7" w:color="auto" w:val="clear"/>
        </w:rPr>
        <w:t> </w:t>
      </w:r>
      <w:r>
        <w:rPr>
          <w:w w:val="105"/>
          <w:shd w:fill="FDF9D7" w:color="auto" w:val="clear"/>
        </w:rPr>
        <w:t>the</w:t>
      </w:r>
      <w:r>
        <w:rPr>
          <w:spacing w:val="-4"/>
          <w:w w:val="105"/>
          <w:shd w:fill="FDF9D7" w:color="auto" w:val="clear"/>
        </w:rPr>
        <w:t> </w:t>
      </w:r>
      <w:r>
        <w:rPr>
          <w:w w:val="105"/>
          <w:shd w:fill="FDF9D7" w:color="auto" w:val="clear"/>
        </w:rPr>
        <w:t>wrong</w:t>
      </w:r>
      <w:r>
        <w:rPr>
          <w:spacing w:val="-3"/>
          <w:w w:val="105"/>
          <w:shd w:fill="FDF9D7" w:color="auto" w:val="clear"/>
        </w:rPr>
        <w:t> </w:t>
      </w:r>
      <w:r>
        <w:rPr>
          <w:w w:val="105"/>
          <w:shd w:fill="FDF9D7" w:color="auto" w:val="clear"/>
        </w:rPr>
        <w:t>habit</w:t>
      </w:r>
      <w:r>
        <w:rPr>
          <w:spacing w:val="-4"/>
          <w:w w:val="105"/>
          <w:shd w:fill="FDF9D7" w:color="auto" w:val="clear"/>
        </w:rPr>
        <w:t> </w:t>
      </w:r>
      <w:r>
        <w:rPr>
          <w:w w:val="105"/>
          <w:shd w:fill="FDF9D7" w:color="auto" w:val="clear"/>
        </w:rPr>
        <w:t>and</w:t>
      </w:r>
      <w:r>
        <w:rPr>
          <w:spacing w:val="-4"/>
          <w:w w:val="105"/>
          <w:shd w:fill="FDF9D7" w:color="auto" w:val="clear"/>
        </w:rPr>
        <w:t> </w:t>
      </w:r>
      <w:r>
        <w:rPr>
          <w:w w:val="105"/>
          <w:shd w:fill="FDF9D7" w:color="auto" w:val="clear"/>
        </w:rPr>
        <w:t>life</w:t>
      </w:r>
      <w:r>
        <w:rPr>
          <w:spacing w:val="-71"/>
          <w:w w:val="105"/>
        </w:rPr>
        <w:t> </w:t>
      </w:r>
      <w:r>
        <w:rPr>
          <w:w w:val="105"/>
          <w:shd w:fill="FDF9D7" w:color="auto" w:val="clear"/>
        </w:rPr>
        <w:t>is</w:t>
      </w:r>
      <w:r>
        <w:rPr>
          <w:spacing w:val="-3"/>
          <w:w w:val="105"/>
          <w:shd w:fill="FDF9D7" w:color="auto" w:val="clear"/>
        </w:rPr>
        <w:t> </w:t>
      </w:r>
      <w:r>
        <w:rPr>
          <w:w w:val="105"/>
          <w:shd w:fill="FDF9D7" w:color="auto" w:val="clear"/>
        </w:rPr>
        <w:t>a</w:t>
      </w:r>
      <w:r>
        <w:rPr>
          <w:spacing w:val="-3"/>
          <w:w w:val="105"/>
          <w:shd w:fill="FDF9D7" w:color="auto" w:val="clear"/>
        </w:rPr>
        <w:t> </w:t>
      </w:r>
      <w:r>
        <w:rPr>
          <w:w w:val="105"/>
          <w:shd w:fill="FDF9D7" w:color="auto" w:val="clear"/>
        </w:rPr>
        <w:t>struggle.</w:t>
      </w:r>
    </w:p>
    <w:p>
      <w:pPr>
        <w:pStyle w:val="BodyText"/>
        <w:spacing w:line="247" w:lineRule="auto"/>
        <w:ind w:left="1251" w:right="117"/>
        <w:jc w:val="both"/>
      </w:pPr>
      <w:r>
        <w:rPr/>
        <w:drawing>
          <wp:anchor distT="0" distB="0" distL="0" distR="0" allowOverlap="1" layoutInCell="1" locked="0" behindDoc="0" simplePos="0" relativeHeight="15883776">
            <wp:simplePos x="0" y="0"/>
            <wp:positionH relativeFrom="page">
              <wp:posOffset>1101852</wp:posOffset>
            </wp:positionH>
            <wp:positionV relativeFrom="paragraph">
              <wp:posOffset>77696</wp:posOffset>
            </wp:positionV>
            <wp:extent cx="64008" cy="64008"/>
            <wp:effectExtent l="0" t="0" r="0" b="0"/>
            <wp:wrapNone/>
            <wp:docPr id="497" name="image9.png"/>
            <wp:cNvGraphicFramePr>
              <a:graphicFrameLocks noChangeAspect="1"/>
            </wp:cNvGraphicFramePr>
            <a:graphic>
              <a:graphicData uri="http://schemas.openxmlformats.org/drawingml/2006/picture">
                <pic:pic>
                  <pic:nvPicPr>
                    <pic:cNvPr id="498"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FDF9D7" w:color="auto" w:val="clear"/>
        </w:rPr>
        <w:t>Genes</w:t>
      </w:r>
      <w:r>
        <w:rPr>
          <w:spacing w:val="-15"/>
          <w:w w:val="105"/>
          <w:shd w:fill="FDF9D7" w:color="auto" w:val="clear"/>
        </w:rPr>
        <w:t> </w:t>
      </w:r>
      <w:r>
        <w:rPr>
          <w:w w:val="105"/>
          <w:shd w:fill="FDF9D7" w:color="auto" w:val="clear"/>
        </w:rPr>
        <w:t>cannot</w:t>
      </w:r>
      <w:r>
        <w:rPr>
          <w:spacing w:val="-15"/>
          <w:w w:val="105"/>
          <w:shd w:fill="FDF9D7" w:color="auto" w:val="clear"/>
        </w:rPr>
        <w:t> </w:t>
      </w:r>
      <w:r>
        <w:rPr>
          <w:w w:val="105"/>
          <w:shd w:fill="FDF9D7" w:color="auto" w:val="clear"/>
        </w:rPr>
        <w:t>be</w:t>
      </w:r>
      <w:r>
        <w:rPr>
          <w:spacing w:val="-15"/>
          <w:w w:val="105"/>
          <w:shd w:fill="FDF9D7" w:color="auto" w:val="clear"/>
        </w:rPr>
        <w:t> </w:t>
      </w:r>
      <w:r>
        <w:rPr>
          <w:w w:val="105"/>
          <w:shd w:fill="FDF9D7" w:color="auto" w:val="clear"/>
        </w:rPr>
        <w:t>easily</w:t>
      </w:r>
      <w:r>
        <w:rPr>
          <w:spacing w:val="-15"/>
          <w:w w:val="105"/>
          <w:shd w:fill="FDF9D7" w:color="auto" w:val="clear"/>
        </w:rPr>
        <w:t> </w:t>
      </w:r>
      <w:r>
        <w:rPr>
          <w:w w:val="105"/>
          <w:shd w:fill="FDF9D7" w:color="auto" w:val="clear"/>
        </w:rPr>
        <w:t>changed,</w:t>
      </w:r>
      <w:r>
        <w:rPr>
          <w:spacing w:val="-15"/>
          <w:w w:val="105"/>
          <w:shd w:fill="FDF9D7" w:color="auto" w:val="clear"/>
        </w:rPr>
        <w:t> </w:t>
      </w:r>
      <w:r>
        <w:rPr>
          <w:w w:val="105"/>
          <w:shd w:fill="FDF9D7" w:color="auto" w:val="clear"/>
        </w:rPr>
        <w:t>which</w:t>
      </w:r>
      <w:r>
        <w:rPr>
          <w:spacing w:val="-15"/>
          <w:w w:val="105"/>
          <w:shd w:fill="FDF9D7" w:color="auto" w:val="clear"/>
        </w:rPr>
        <w:t> </w:t>
      </w:r>
      <w:r>
        <w:rPr>
          <w:w w:val="105"/>
          <w:shd w:fill="FDF9D7" w:color="auto" w:val="clear"/>
        </w:rPr>
        <w:t>means</w:t>
      </w:r>
      <w:r>
        <w:rPr>
          <w:spacing w:val="-15"/>
          <w:w w:val="105"/>
          <w:shd w:fill="FDF9D7" w:color="auto" w:val="clear"/>
        </w:rPr>
        <w:t> </w:t>
      </w:r>
      <w:r>
        <w:rPr>
          <w:w w:val="105"/>
          <w:shd w:fill="FDF9D7" w:color="auto" w:val="clear"/>
        </w:rPr>
        <w:t>they</w:t>
      </w:r>
      <w:r>
        <w:rPr>
          <w:spacing w:val="-15"/>
          <w:w w:val="105"/>
          <w:shd w:fill="FDF9D7" w:color="auto" w:val="clear"/>
        </w:rPr>
        <w:t> </w:t>
      </w:r>
      <w:r>
        <w:rPr>
          <w:w w:val="105"/>
          <w:shd w:fill="FDF9D7" w:color="auto" w:val="clear"/>
        </w:rPr>
        <w:t>provide</w:t>
      </w:r>
      <w:r>
        <w:rPr>
          <w:spacing w:val="-15"/>
          <w:w w:val="105"/>
          <w:shd w:fill="FDF9D7" w:color="auto" w:val="clear"/>
        </w:rPr>
        <w:t> </w:t>
      </w:r>
      <w:r>
        <w:rPr>
          <w:w w:val="105"/>
          <w:shd w:fill="FDF9D7" w:color="auto" w:val="clear"/>
        </w:rPr>
        <w:t>a</w:t>
      </w:r>
      <w:r>
        <w:rPr>
          <w:spacing w:val="-15"/>
          <w:w w:val="105"/>
          <w:shd w:fill="FDF9D7" w:color="auto" w:val="clear"/>
        </w:rPr>
        <w:t> </w:t>
      </w:r>
      <w:r>
        <w:rPr>
          <w:w w:val="105"/>
          <w:shd w:fill="FDF9D7" w:color="auto" w:val="clear"/>
        </w:rPr>
        <w:t>powerful</w:t>
      </w:r>
      <w:r>
        <w:rPr>
          <w:spacing w:val="-71"/>
          <w:w w:val="105"/>
        </w:rPr>
        <w:t> </w:t>
      </w:r>
      <w:r>
        <w:rPr>
          <w:w w:val="105"/>
          <w:shd w:fill="FDF9D7" w:color="auto" w:val="clear"/>
        </w:rPr>
        <w:t>advantage in favorable circumstances and a serious disadvantage in</w:t>
      </w:r>
      <w:r>
        <w:rPr>
          <w:spacing w:val="1"/>
          <w:w w:val="105"/>
        </w:rPr>
        <w:t> </w:t>
      </w:r>
      <w:r>
        <w:rPr>
          <w:w w:val="105"/>
          <w:shd w:fill="FDF9D7" w:color="auto" w:val="clear"/>
        </w:rPr>
        <w:t>unfavorable</w:t>
      </w:r>
      <w:r>
        <w:rPr>
          <w:spacing w:val="-4"/>
          <w:w w:val="105"/>
          <w:shd w:fill="FDF9D7" w:color="auto" w:val="clear"/>
        </w:rPr>
        <w:t> </w:t>
      </w:r>
      <w:r>
        <w:rPr>
          <w:w w:val="105"/>
          <w:shd w:fill="FDF9D7" w:color="auto" w:val="clear"/>
        </w:rPr>
        <w:t>circumstances</w:t>
      </w:r>
      <w:r>
        <w:rPr>
          <w:w w:val="105"/>
        </w:rPr>
        <w:t>.</w:t>
      </w:r>
    </w:p>
    <w:p>
      <w:pPr>
        <w:pStyle w:val="BodyText"/>
        <w:spacing w:line="247" w:lineRule="auto"/>
        <w:ind w:left="1251" w:right="118"/>
        <w:jc w:val="both"/>
      </w:pPr>
      <w:r>
        <w:rPr/>
        <w:drawing>
          <wp:anchor distT="0" distB="0" distL="0" distR="0" allowOverlap="1" layoutInCell="1" locked="0" behindDoc="0" simplePos="0" relativeHeight="15884288">
            <wp:simplePos x="0" y="0"/>
            <wp:positionH relativeFrom="page">
              <wp:posOffset>1101852</wp:posOffset>
            </wp:positionH>
            <wp:positionV relativeFrom="paragraph">
              <wp:posOffset>77696</wp:posOffset>
            </wp:positionV>
            <wp:extent cx="64008" cy="64008"/>
            <wp:effectExtent l="0" t="0" r="0" b="0"/>
            <wp:wrapNone/>
            <wp:docPr id="499" name="image8.png"/>
            <wp:cNvGraphicFramePr>
              <a:graphicFrameLocks noChangeAspect="1"/>
            </wp:cNvGraphicFramePr>
            <a:graphic>
              <a:graphicData uri="http://schemas.openxmlformats.org/drawingml/2006/picture">
                <pic:pic>
                  <pic:nvPicPr>
                    <pic:cNvPr id="500"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FDF9D7" w:color="auto" w:val="clear"/>
        </w:rPr>
        <w:t>Habits are easier when they align with your natural abilities. Choose</w:t>
      </w:r>
      <w:r>
        <w:rPr>
          <w:spacing w:val="1"/>
          <w:w w:val="105"/>
        </w:rPr>
        <w:t> </w:t>
      </w:r>
      <w:r>
        <w:rPr>
          <w:w w:val="105"/>
          <w:shd w:fill="FDF9D7" w:color="auto" w:val="clear"/>
        </w:rPr>
        <w:t>the</w:t>
      </w:r>
      <w:r>
        <w:rPr>
          <w:spacing w:val="-4"/>
          <w:w w:val="105"/>
          <w:shd w:fill="FDF9D7" w:color="auto" w:val="clear"/>
        </w:rPr>
        <w:t> </w:t>
      </w:r>
      <w:r>
        <w:rPr>
          <w:w w:val="105"/>
          <w:shd w:fill="FDF9D7" w:color="auto" w:val="clear"/>
        </w:rPr>
        <w:t>habits</w:t>
      </w:r>
      <w:r>
        <w:rPr>
          <w:spacing w:val="-3"/>
          <w:w w:val="105"/>
          <w:shd w:fill="FDF9D7" w:color="auto" w:val="clear"/>
        </w:rPr>
        <w:t> </w:t>
      </w:r>
      <w:r>
        <w:rPr>
          <w:w w:val="105"/>
          <w:shd w:fill="FDF9D7" w:color="auto" w:val="clear"/>
        </w:rPr>
        <w:t>that</w:t>
      </w:r>
      <w:r>
        <w:rPr>
          <w:spacing w:val="-4"/>
          <w:w w:val="105"/>
          <w:shd w:fill="FDF9D7" w:color="auto" w:val="clear"/>
        </w:rPr>
        <w:t> </w:t>
      </w:r>
      <w:r>
        <w:rPr>
          <w:w w:val="105"/>
          <w:shd w:fill="FDF9D7" w:color="auto" w:val="clear"/>
        </w:rPr>
        <w:t>best</w:t>
      </w:r>
      <w:r>
        <w:rPr>
          <w:spacing w:val="-3"/>
          <w:w w:val="105"/>
          <w:shd w:fill="FDF9D7" w:color="auto" w:val="clear"/>
        </w:rPr>
        <w:t> </w:t>
      </w:r>
      <w:r>
        <w:rPr>
          <w:w w:val="105"/>
          <w:shd w:fill="FDF9D7" w:color="auto" w:val="clear"/>
        </w:rPr>
        <w:t>suit</w:t>
      </w:r>
      <w:r>
        <w:rPr>
          <w:spacing w:val="-4"/>
          <w:w w:val="105"/>
          <w:shd w:fill="FDF9D7" w:color="auto" w:val="clear"/>
        </w:rPr>
        <w:t> </w:t>
      </w:r>
      <w:r>
        <w:rPr>
          <w:w w:val="105"/>
          <w:shd w:fill="FDF9D7" w:color="auto" w:val="clear"/>
        </w:rPr>
        <w:t>you.</w:t>
      </w:r>
    </w:p>
    <w:p>
      <w:pPr>
        <w:pStyle w:val="BodyText"/>
        <w:spacing w:line="247" w:lineRule="auto"/>
        <w:ind w:left="1251" w:right="117"/>
        <w:jc w:val="both"/>
      </w:pPr>
      <w:r>
        <w:rPr/>
        <w:drawing>
          <wp:anchor distT="0" distB="0" distL="0" distR="0" allowOverlap="1" layoutInCell="1" locked="0" behindDoc="0" simplePos="0" relativeHeight="15884800">
            <wp:simplePos x="0" y="0"/>
            <wp:positionH relativeFrom="page">
              <wp:posOffset>1101852</wp:posOffset>
            </wp:positionH>
            <wp:positionV relativeFrom="paragraph">
              <wp:posOffset>77696</wp:posOffset>
            </wp:positionV>
            <wp:extent cx="64008" cy="64008"/>
            <wp:effectExtent l="0" t="0" r="0" b="0"/>
            <wp:wrapNone/>
            <wp:docPr id="501" name="image9.png"/>
            <wp:cNvGraphicFramePr>
              <a:graphicFrameLocks noChangeAspect="1"/>
            </wp:cNvGraphicFramePr>
            <a:graphic>
              <a:graphicData uri="http://schemas.openxmlformats.org/drawingml/2006/picture">
                <pic:pic>
                  <pic:nvPicPr>
                    <pic:cNvPr id="502"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FDF9D7" w:color="auto" w:val="clear"/>
        </w:rPr>
        <w:t>Play a game that favors your strengths. If you can’t find a game that</w:t>
      </w:r>
      <w:r>
        <w:rPr>
          <w:spacing w:val="1"/>
          <w:w w:val="105"/>
        </w:rPr>
        <w:t> </w:t>
      </w:r>
      <w:r>
        <w:rPr>
          <w:w w:val="105"/>
          <w:shd w:fill="FDF9D7" w:color="auto" w:val="clear"/>
        </w:rPr>
        <w:t>favors</w:t>
      </w:r>
      <w:r>
        <w:rPr>
          <w:spacing w:val="-4"/>
          <w:w w:val="105"/>
          <w:shd w:fill="FDF9D7" w:color="auto" w:val="clear"/>
        </w:rPr>
        <w:t> </w:t>
      </w:r>
      <w:r>
        <w:rPr>
          <w:w w:val="105"/>
          <w:shd w:fill="FDF9D7" w:color="auto" w:val="clear"/>
        </w:rPr>
        <w:t>you,</w:t>
      </w:r>
      <w:r>
        <w:rPr>
          <w:spacing w:val="-2"/>
          <w:w w:val="105"/>
          <w:shd w:fill="FDF9D7" w:color="auto" w:val="clear"/>
        </w:rPr>
        <w:t> </w:t>
      </w:r>
      <w:r>
        <w:rPr>
          <w:w w:val="105"/>
          <w:shd w:fill="FDF9D7" w:color="auto" w:val="clear"/>
        </w:rPr>
        <w:t>create</w:t>
      </w:r>
      <w:r>
        <w:rPr>
          <w:spacing w:val="-3"/>
          <w:w w:val="105"/>
          <w:shd w:fill="FDF9D7" w:color="auto" w:val="clear"/>
        </w:rPr>
        <w:t> </w:t>
      </w:r>
      <w:r>
        <w:rPr>
          <w:w w:val="105"/>
          <w:shd w:fill="FDF9D7" w:color="auto" w:val="clear"/>
        </w:rPr>
        <w:t>one.</w:t>
      </w:r>
    </w:p>
    <w:p>
      <w:pPr>
        <w:pStyle w:val="BodyText"/>
        <w:spacing w:line="247" w:lineRule="auto"/>
        <w:ind w:left="1251" w:right="118"/>
        <w:jc w:val="both"/>
      </w:pPr>
      <w:r>
        <w:rPr/>
        <w:drawing>
          <wp:anchor distT="0" distB="0" distL="0" distR="0" allowOverlap="1" layoutInCell="1" locked="0" behindDoc="0" simplePos="0" relativeHeight="15885312">
            <wp:simplePos x="0" y="0"/>
            <wp:positionH relativeFrom="page">
              <wp:posOffset>1101852</wp:posOffset>
            </wp:positionH>
            <wp:positionV relativeFrom="paragraph">
              <wp:posOffset>77696</wp:posOffset>
            </wp:positionV>
            <wp:extent cx="64008" cy="64008"/>
            <wp:effectExtent l="0" t="0" r="0" b="0"/>
            <wp:wrapNone/>
            <wp:docPr id="503" name="image9.png"/>
            <wp:cNvGraphicFramePr>
              <a:graphicFrameLocks noChangeAspect="1"/>
            </wp:cNvGraphicFramePr>
            <a:graphic>
              <a:graphicData uri="http://schemas.openxmlformats.org/drawingml/2006/picture">
                <pic:pic>
                  <pic:nvPicPr>
                    <pic:cNvPr id="504"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FDF9D7" w:color="auto" w:val="clear"/>
        </w:rPr>
        <w:t>Genes do not eliminate the need for hard work. They clarify it. They</w:t>
      </w:r>
      <w:r>
        <w:rPr>
          <w:spacing w:val="1"/>
          <w:w w:val="105"/>
        </w:rPr>
        <w:t> </w:t>
      </w:r>
      <w:r>
        <w:rPr>
          <w:w w:val="105"/>
          <w:shd w:fill="FDF9D7" w:color="auto" w:val="clear"/>
        </w:rPr>
        <w:t>tell</w:t>
      </w:r>
      <w:r>
        <w:rPr>
          <w:spacing w:val="-4"/>
          <w:w w:val="105"/>
          <w:shd w:fill="FDF9D7" w:color="auto" w:val="clear"/>
        </w:rPr>
        <w:t> </w:t>
      </w:r>
      <w:r>
        <w:rPr>
          <w:w w:val="105"/>
          <w:shd w:fill="FDF9D7" w:color="auto" w:val="clear"/>
        </w:rPr>
        <w:t>us</w:t>
      </w:r>
      <w:r>
        <w:rPr>
          <w:spacing w:val="-3"/>
          <w:w w:val="105"/>
          <w:shd w:fill="FDF9D7" w:color="auto" w:val="clear"/>
        </w:rPr>
        <w:t> </w:t>
      </w:r>
      <w:r>
        <w:rPr>
          <w:i/>
          <w:w w:val="105"/>
          <w:shd w:fill="FDF9D7" w:color="auto" w:val="clear"/>
        </w:rPr>
        <w:t>what</w:t>
      </w:r>
      <w:r>
        <w:rPr>
          <w:i/>
          <w:spacing w:val="-4"/>
          <w:w w:val="105"/>
          <w:shd w:fill="FDF9D7" w:color="auto" w:val="clear"/>
        </w:rPr>
        <w:t> </w:t>
      </w:r>
      <w:r>
        <w:rPr>
          <w:w w:val="105"/>
          <w:shd w:fill="FDF9D7" w:color="auto" w:val="clear"/>
        </w:rPr>
        <w:t>to</w:t>
      </w:r>
      <w:r>
        <w:rPr>
          <w:spacing w:val="-2"/>
          <w:w w:val="105"/>
          <w:shd w:fill="FDF9D7" w:color="auto" w:val="clear"/>
        </w:rPr>
        <w:t> </w:t>
      </w:r>
      <w:r>
        <w:rPr>
          <w:w w:val="105"/>
          <w:shd w:fill="FDF9D7" w:color="auto" w:val="clear"/>
        </w:rPr>
        <w:t>work</w:t>
      </w:r>
      <w:r>
        <w:rPr>
          <w:spacing w:val="-3"/>
          <w:w w:val="105"/>
          <w:shd w:fill="FDF9D7" w:color="auto" w:val="clear"/>
        </w:rPr>
        <w:t> </w:t>
      </w:r>
      <w:r>
        <w:rPr>
          <w:w w:val="105"/>
          <w:shd w:fill="FDF9D7" w:color="auto" w:val="clear"/>
        </w:rPr>
        <w:t>hard</w:t>
      </w:r>
      <w:r>
        <w:rPr>
          <w:spacing w:val="-2"/>
          <w:w w:val="105"/>
          <w:shd w:fill="FDF9D7" w:color="auto" w:val="clear"/>
        </w:rPr>
        <w:t> </w:t>
      </w:r>
      <w:r>
        <w:rPr>
          <w:w w:val="105"/>
          <w:shd w:fill="FDF9D7" w:color="auto" w:val="clear"/>
        </w:rPr>
        <w:t>on.</w:t>
      </w:r>
    </w:p>
    <w:p>
      <w:pPr>
        <w:spacing w:after="0" w:line="247" w:lineRule="auto"/>
        <w:jc w:val="both"/>
        <w:sectPr>
          <w:pgSz w:w="12240" w:h="15840"/>
          <w:pgMar w:top="1500" w:bottom="280" w:left="1340" w:right="1320"/>
        </w:sectPr>
      </w:pPr>
    </w:p>
    <w:p>
      <w:pPr>
        <w:pStyle w:val="BodyText"/>
        <w:ind w:left="1007"/>
        <w:rPr>
          <w:sz w:val="20"/>
        </w:rPr>
      </w:pPr>
      <w:r>
        <w:rPr>
          <w:sz w:val="20"/>
        </w:rPr>
        <w:drawing>
          <wp:inline distT="0" distB="0" distL="0" distR="0">
            <wp:extent cx="4729404" cy="1062990"/>
            <wp:effectExtent l="0" t="0" r="0" b="0"/>
            <wp:docPr id="505" name="image5.jpeg"/>
            <wp:cNvGraphicFramePr>
              <a:graphicFrameLocks noChangeAspect="1"/>
            </wp:cNvGraphicFramePr>
            <a:graphic>
              <a:graphicData uri="http://schemas.openxmlformats.org/drawingml/2006/picture">
                <pic:pic>
                  <pic:nvPicPr>
                    <pic:cNvPr id="506" name="image5.jpeg"/>
                    <pic:cNvPicPr/>
                  </pic:nvPicPr>
                  <pic:blipFill>
                    <a:blip r:embed="rId9" cstate="print"/>
                    <a:stretch>
                      <a:fillRect/>
                    </a:stretch>
                  </pic:blipFill>
                  <pic:spPr>
                    <a:xfrm>
                      <a:off x="0" y="0"/>
                      <a:ext cx="4729404" cy="1062990"/>
                    </a:xfrm>
                    <a:prstGeom prst="rect">
                      <a:avLst/>
                    </a:prstGeom>
                  </pic:spPr>
                </pic:pic>
              </a:graphicData>
            </a:graphic>
          </wp:inline>
        </w:drawing>
      </w:r>
      <w:r>
        <w:rPr>
          <w:sz w:val="20"/>
        </w:rPr>
      </w:r>
    </w:p>
    <w:p>
      <w:pPr>
        <w:pStyle w:val="Heading2"/>
        <w:ind w:left="115" w:right="134"/>
      </w:pPr>
      <w:bookmarkStart w:name="19 The Goldilocks Rule: How to Stay Moti" w:id="463"/>
      <w:bookmarkEnd w:id="463"/>
      <w:r>
        <w:rPr/>
      </w:r>
      <w:bookmarkStart w:name="_bookmark428" w:id="464"/>
      <w:bookmarkEnd w:id="464"/>
      <w:r>
        <w:rPr/>
      </w:r>
      <w:bookmarkStart w:name="_bookmark429" w:id="465"/>
      <w:bookmarkEnd w:id="465"/>
      <w:r>
        <w:rPr/>
      </w:r>
      <w:r>
        <w:rPr/>
        <w:t>19</w:t>
      </w:r>
    </w:p>
    <w:p>
      <w:pPr>
        <w:spacing w:line="249" w:lineRule="auto" w:before="309"/>
        <w:ind w:left="109" w:right="127" w:firstLine="0"/>
        <w:jc w:val="center"/>
        <w:rPr>
          <w:sz w:val="47"/>
        </w:rPr>
      </w:pPr>
      <w:r>
        <w:rPr>
          <w:sz w:val="47"/>
        </w:rPr>
        <w:t>The</w:t>
      </w:r>
      <w:r>
        <w:rPr>
          <w:spacing w:val="10"/>
          <w:sz w:val="47"/>
        </w:rPr>
        <w:t> </w:t>
      </w:r>
      <w:r>
        <w:rPr>
          <w:sz w:val="47"/>
        </w:rPr>
        <w:t>Goldilocks</w:t>
      </w:r>
      <w:r>
        <w:rPr>
          <w:spacing w:val="11"/>
          <w:sz w:val="47"/>
        </w:rPr>
        <w:t> </w:t>
      </w:r>
      <w:r>
        <w:rPr>
          <w:sz w:val="47"/>
        </w:rPr>
        <w:t>Rule:</w:t>
      </w:r>
      <w:r>
        <w:rPr>
          <w:spacing w:val="11"/>
          <w:sz w:val="47"/>
        </w:rPr>
        <w:t> </w:t>
      </w:r>
      <w:r>
        <w:rPr>
          <w:sz w:val="47"/>
        </w:rPr>
        <w:t>How</w:t>
      </w:r>
      <w:r>
        <w:rPr>
          <w:spacing w:val="10"/>
          <w:sz w:val="47"/>
        </w:rPr>
        <w:t> </w:t>
      </w:r>
      <w:r>
        <w:rPr>
          <w:sz w:val="47"/>
        </w:rPr>
        <w:t>to</w:t>
      </w:r>
      <w:r>
        <w:rPr>
          <w:spacing w:val="11"/>
          <w:sz w:val="47"/>
        </w:rPr>
        <w:t> </w:t>
      </w:r>
      <w:r>
        <w:rPr>
          <w:sz w:val="47"/>
        </w:rPr>
        <w:t>Stay</w:t>
      </w:r>
      <w:r>
        <w:rPr>
          <w:spacing w:val="11"/>
          <w:sz w:val="47"/>
        </w:rPr>
        <w:t> </w:t>
      </w:r>
      <w:r>
        <w:rPr>
          <w:sz w:val="47"/>
        </w:rPr>
        <w:t>Motivated</w:t>
      </w:r>
      <w:r>
        <w:rPr>
          <w:spacing w:val="11"/>
          <w:sz w:val="47"/>
        </w:rPr>
        <w:t> </w:t>
      </w:r>
      <w:r>
        <w:rPr>
          <w:sz w:val="47"/>
        </w:rPr>
        <w:t>in</w:t>
      </w:r>
      <w:r>
        <w:rPr>
          <w:spacing w:val="-115"/>
          <w:sz w:val="47"/>
        </w:rPr>
        <w:t> </w:t>
      </w:r>
      <w:r>
        <w:rPr>
          <w:sz w:val="47"/>
        </w:rPr>
        <w:t>Life</w:t>
      </w:r>
      <w:r>
        <w:rPr>
          <w:spacing w:val="1"/>
          <w:sz w:val="47"/>
        </w:rPr>
        <w:t> </w:t>
      </w:r>
      <w:r>
        <w:rPr>
          <w:sz w:val="47"/>
        </w:rPr>
        <w:t>and</w:t>
      </w:r>
      <w:r>
        <w:rPr>
          <w:spacing w:val="1"/>
          <w:sz w:val="47"/>
        </w:rPr>
        <w:t> </w:t>
      </w:r>
      <w:r>
        <w:rPr>
          <w:sz w:val="47"/>
        </w:rPr>
        <w:t>Work</w:t>
      </w:r>
    </w:p>
    <w:p>
      <w:pPr>
        <w:pStyle w:val="BodyText"/>
        <w:spacing w:line="249" w:lineRule="auto" w:before="289"/>
        <w:ind w:right="118"/>
        <w:jc w:val="both"/>
      </w:pPr>
      <w:r>
        <w:rPr>
          <w:b/>
          <w:spacing w:val="-1"/>
          <w:w w:val="100"/>
          <w:sz w:val="53"/>
        </w:rPr>
        <w:t>I</w:t>
      </w:r>
      <w:r>
        <w:rPr>
          <w:w w:val="104"/>
          <w:sz w:val="11"/>
        </w:rPr>
        <w:t>N</w:t>
      </w:r>
      <w:r>
        <w:rPr>
          <w:sz w:val="11"/>
        </w:rPr>
        <w:t>  </w:t>
      </w:r>
      <w:r>
        <w:rPr>
          <w:w w:val="104"/>
          <w:sz w:val="11"/>
        </w:rPr>
        <w:t>1955</w:t>
      </w:r>
      <w:r>
        <w:rPr>
          <w:w w:val="102"/>
        </w:rPr>
        <w:t>,</w:t>
      </w:r>
      <w:r>
        <w:rPr>
          <w:spacing w:val="29"/>
        </w:rPr>
        <w:t> </w:t>
      </w:r>
      <w:r>
        <w:rPr>
          <w:spacing w:val="-1"/>
          <w:w w:val="102"/>
        </w:rPr>
        <w:t>Dis</w:t>
      </w:r>
      <w:r>
        <w:rPr>
          <w:w w:val="102"/>
        </w:rPr>
        <w:t>n</w:t>
      </w:r>
      <w:r>
        <w:rPr>
          <w:spacing w:val="-1"/>
          <w:w w:val="102"/>
        </w:rPr>
        <w:t>e</w:t>
      </w:r>
      <w:r>
        <w:rPr>
          <w:w w:val="102"/>
        </w:rPr>
        <w:t>y</w:t>
      </w:r>
      <w:r>
        <w:rPr>
          <w:spacing w:val="-1"/>
          <w:w w:val="102"/>
        </w:rPr>
        <w:t>la</w:t>
      </w:r>
      <w:r>
        <w:rPr>
          <w:w w:val="102"/>
        </w:rPr>
        <w:t>nd</w:t>
      </w:r>
      <w:r>
        <w:rPr>
          <w:spacing w:val="28"/>
        </w:rPr>
        <w:t> </w:t>
      </w:r>
      <w:r>
        <w:rPr>
          <w:w w:val="102"/>
        </w:rPr>
        <w:t>h</w:t>
      </w:r>
      <w:r>
        <w:rPr>
          <w:spacing w:val="-1"/>
          <w:w w:val="102"/>
        </w:rPr>
        <w:t>a</w:t>
      </w:r>
      <w:r>
        <w:rPr>
          <w:w w:val="102"/>
        </w:rPr>
        <w:t>d</w:t>
      </w:r>
      <w:r>
        <w:rPr>
          <w:spacing w:val="29"/>
        </w:rPr>
        <w:t> </w:t>
      </w:r>
      <w:r>
        <w:rPr>
          <w:spacing w:val="-1"/>
          <w:w w:val="102"/>
        </w:rPr>
        <w:t>j</w:t>
      </w:r>
      <w:r>
        <w:rPr>
          <w:w w:val="102"/>
        </w:rPr>
        <w:t>u</w:t>
      </w:r>
      <w:r>
        <w:rPr>
          <w:spacing w:val="-1"/>
          <w:w w:val="102"/>
        </w:rPr>
        <w:t>s</w:t>
      </w:r>
      <w:r>
        <w:rPr>
          <w:w w:val="102"/>
        </w:rPr>
        <w:t>t</w:t>
      </w:r>
      <w:r>
        <w:rPr>
          <w:spacing w:val="28"/>
        </w:rPr>
        <w:t> </w:t>
      </w:r>
      <w:r>
        <w:rPr>
          <w:w w:val="102"/>
        </w:rPr>
        <w:t>op</w:t>
      </w:r>
      <w:r>
        <w:rPr>
          <w:spacing w:val="-1"/>
          <w:w w:val="102"/>
        </w:rPr>
        <w:t>e</w:t>
      </w:r>
      <w:r>
        <w:rPr>
          <w:w w:val="102"/>
        </w:rPr>
        <w:t>n</w:t>
      </w:r>
      <w:r>
        <w:rPr>
          <w:spacing w:val="-1"/>
          <w:w w:val="102"/>
        </w:rPr>
        <w:t>e</w:t>
      </w:r>
      <w:r>
        <w:rPr>
          <w:w w:val="102"/>
        </w:rPr>
        <w:t>d</w:t>
      </w:r>
      <w:r>
        <w:rPr>
          <w:spacing w:val="29"/>
        </w:rPr>
        <w:t> </w:t>
      </w:r>
      <w:r>
        <w:rPr>
          <w:spacing w:val="-1"/>
          <w:w w:val="102"/>
        </w:rPr>
        <w:t>i</w:t>
      </w:r>
      <w:r>
        <w:rPr>
          <w:w w:val="102"/>
        </w:rPr>
        <w:t>n</w:t>
      </w:r>
      <w:r>
        <w:rPr>
          <w:spacing w:val="28"/>
        </w:rPr>
        <w:t> </w:t>
      </w:r>
      <w:r>
        <w:rPr>
          <w:spacing w:val="-1"/>
          <w:w w:val="102"/>
        </w:rPr>
        <w:t>A</w:t>
      </w:r>
      <w:r>
        <w:rPr>
          <w:w w:val="102"/>
        </w:rPr>
        <w:t>n</w:t>
      </w:r>
      <w:r>
        <w:rPr>
          <w:spacing w:val="-1"/>
          <w:w w:val="102"/>
        </w:rPr>
        <w:t>a</w:t>
      </w:r>
      <w:r>
        <w:rPr>
          <w:w w:val="102"/>
        </w:rPr>
        <w:t>h</w:t>
      </w:r>
      <w:r>
        <w:rPr>
          <w:spacing w:val="-1"/>
          <w:w w:val="102"/>
        </w:rPr>
        <w:t>eim</w:t>
      </w:r>
      <w:r>
        <w:rPr>
          <w:w w:val="102"/>
        </w:rPr>
        <w:t>,</w:t>
      </w:r>
      <w:r>
        <w:rPr>
          <w:spacing w:val="29"/>
        </w:rPr>
        <w:t> </w:t>
      </w:r>
      <w:r>
        <w:rPr>
          <w:spacing w:val="-1"/>
          <w:w w:val="102"/>
        </w:rPr>
        <w:t>Calif</w:t>
      </w:r>
      <w:r>
        <w:rPr>
          <w:w w:val="102"/>
        </w:rPr>
        <w:t>o</w:t>
      </w:r>
      <w:r>
        <w:rPr>
          <w:spacing w:val="-1"/>
          <w:w w:val="102"/>
        </w:rPr>
        <w:t>r</w:t>
      </w:r>
      <w:r>
        <w:rPr>
          <w:w w:val="102"/>
        </w:rPr>
        <w:t>n</w:t>
      </w:r>
      <w:r>
        <w:rPr>
          <w:spacing w:val="-1"/>
          <w:w w:val="102"/>
        </w:rPr>
        <w:t>ia</w:t>
      </w:r>
      <w:r>
        <w:rPr>
          <w:w w:val="102"/>
        </w:rPr>
        <w:t>,</w:t>
      </w:r>
      <w:r>
        <w:rPr>
          <w:spacing w:val="28"/>
        </w:rPr>
        <w:t> </w:t>
      </w:r>
      <w:r>
        <w:rPr>
          <w:spacing w:val="-1"/>
          <w:w w:val="102"/>
        </w:rPr>
        <w:t>w</w:t>
      </w:r>
      <w:r>
        <w:rPr>
          <w:w w:val="102"/>
        </w:rPr>
        <w:t>h</w:t>
      </w:r>
      <w:r>
        <w:rPr>
          <w:spacing w:val="-1"/>
          <w:w w:val="102"/>
        </w:rPr>
        <w:t>e</w:t>
      </w:r>
      <w:r>
        <w:rPr>
          <w:w w:val="102"/>
        </w:rPr>
        <w:t>n</w:t>
      </w:r>
      <w:r>
        <w:rPr>
          <w:spacing w:val="29"/>
        </w:rPr>
        <w:t> </w:t>
      </w:r>
      <w:r>
        <w:rPr>
          <w:w w:val="102"/>
        </w:rPr>
        <w:t>a</w:t>
      </w:r>
      <w:r>
        <w:rPr>
          <w:spacing w:val="28"/>
        </w:rPr>
        <w:t> </w:t>
      </w:r>
      <w:r>
        <w:rPr>
          <w:spacing w:val="-1"/>
          <w:w w:val="102"/>
        </w:rPr>
        <w:t>te</w:t>
      </w:r>
      <w:r>
        <w:rPr>
          <w:w w:val="102"/>
        </w:rPr>
        <w:t>n</w:t>
      </w:r>
      <w:r>
        <w:rPr>
          <w:spacing w:val="-1"/>
          <w:w w:val="102"/>
        </w:rPr>
        <w:t>-</w:t>
      </w:r>
      <w:r>
        <w:rPr>
          <w:w w:val="102"/>
        </w:rPr>
        <w:t>y</w:t>
      </w:r>
      <w:r>
        <w:rPr>
          <w:spacing w:val="-1"/>
          <w:w w:val="102"/>
        </w:rPr>
        <w:t>ear-</w:t>
      </w:r>
      <w:r>
        <w:rPr>
          <w:w w:val="102"/>
        </w:rPr>
        <w:t>o</w:t>
      </w:r>
      <w:r>
        <w:rPr>
          <w:spacing w:val="-1"/>
          <w:w w:val="102"/>
        </w:rPr>
        <w:t>l</w:t>
      </w:r>
      <w:r>
        <w:rPr>
          <w:w w:val="102"/>
        </w:rPr>
        <w:t>d </w:t>
      </w:r>
      <w:r>
        <w:rPr>
          <w:w w:val="105"/>
        </w:rPr>
        <w:t>boy</w:t>
      </w:r>
      <w:r>
        <w:rPr>
          <w:spacing w:val="-7"/>
          <w:w w:val="105"/>
        </w:rPr>
        <w:t> </w:t>
      </w:r>
      <w:r>
        <w:rPr>
          <w:w w:val="105"/>
        </w:rPr>
        <w:t>walked</w:t>
      </w:r>
      <w:r>
        <w:rPr>
          <w:spacing w:val="-6"/>
          <w:w w:val="105"/>
        </w:rPr>
        <w:t> </w:t>
      </w:r>
      <w:r>
        <w:rPr>
          <w:w w:val="105"/>
        </w:rPr>
        <w:t>in</w:t>
      </w:r>
      <w:r>
        <w:rPr>
          <w:spacing w:val="-7"/>
          <w:w w:val="105"/>
        </w:rPr>
        <w:t> </w:t>
      </w:r>
      <w:r>
        <w:rPr>
          <w:w w:val="105"/>
        </w:rPr>
        <w:t>and</w:t>
      </w:r>
      <w:r>
        <w:rPr>
          <w:spacing w:val="-6"/>
          <w:w w:val="105"/>
        </w:rPr>
        <w:t> </w:t>
      </w:r>
      <w:r>
        <w:rPr>
          <w:w w:val="105"/>
        </w:rPr>
        <w:t>asked</w:t>
      </w:r>
      <w:r>
        <w:rPr>
          <w:spacing w:val="-6"/>
          <w:w w:val="105"/>
        </w:rPr>
        <w:t> </w:t>
      </w:r>
      <w:r>
        <w:rPr>
          <w:w w:val="105"/>
        </w:rPr>
        <w:t>for</w:t>
      </w:r>
      <w:r>
        <w:rPr>
          <w:spacing w:val="-7"/>
          <w:w w:val="105"/>
        </w:rPr>
        <w:t> </w:t>
      </w:r>
      <w:r>
        <w:rPr>
          <w:w w:val="105"/>
        </w:rPr>
        <w:t>a</w:t>
      </w:r>
      <w:r>
        <w:rPr>
          <w:spacing w:val="-6"/>
          <w:w w:val="105"/>
        </w:rPr>
        <w:t> </w:t>
      </w:r>
      <w:r>
        <w:rPr>
          <w:w w:val="105"/>
        </w:rPr>
        <w:t>job.</w:t>
      </w:r>
      <w:r>
        <w:rPr>
          <w:spacing w:val="-6"/>
          <w:w w:val="105"/>
        </w:rPr>
        <w:t> </w:t>
      </w:r>
      <w:r>
        <w:rPr>
          <w:w w:val="105"/>
        </w:rPr>
        <w:t>Labor</w:t>
      </w:r>
      <w:r>
        <w:rPr>
          <w:spacing w:val="-7"/>
          <w:w w:val="105"/>
        </w:rPr>
        <w:t> </w:t>
      </w:r>
      <w:r>
        <w:rPr>
          <w:w w:val="105"/>
        </w:rPr>
        <w:t>laws</w:t>
      </w:r>
      <w:r>
        <w:rPr>
          <w:spacing w:val="-6"/>
          <w:w w:val="105"/>
        </w:rPr>
        <w:t> </w:t>
      </w:r>
      <w:r>
        <w:rPr>
          <w:w w:val="105"/>
        </w:rPr>
        <w:t>were</w:t>
      </w:r>
      <w:r>
        <w:rPr>
          <w:spacing w:val="-6"/>
          <w:w w:val="105"/>
        </w:rPr>
        <w:t> </w:t>
      </w:r>
      <w:r>
        <w:rPr>
          <w:w w:val="105"/>
        </w:rPr>
        <w:t>loose</w:t>
      </w:r>
      <w:r>
        <w:rPr>
          <w:spacing w:val="-7"/>
          <w:w w:val="105"/>
        </w:rPr>
        <w:t> </w:t>
      </w:r>
      <w:r>
        <w:rPr>
          <w:w w:val="105"/>
        </w:rPr>
        <w:t>back</w:t>
      </w:r>
      <w:r>
        <w:rPr>
          <w:spacing w:val="-6"/>
          <w:w w:val="105"/>
        </w:rPr>
        <w:t> </w:t>
      </w:r>
      <w:r>
        <w:rPr>
          <w:w w:val="105"/>
        </w:rPr>
        <w:t>then</w:t>
      </w:r>
      <w:r>
        <w:rPr>
          <w:spacing w:val="-6"/>
          <w:w w:val="105"/>
        </w:rPr>
        <w:t> </w:t>
      </w:r>
      <w:r>
        <w:rPr>
          <w:w w:val="105"/>
        </w:rPr>
        <w:t>and</w:t>
      </w:r>
      <w:r>
        <w:rPr>
          <w:spacing w:val="-7"/>
          <w:w w:val="105"/>
        </w:rPr>
        <w:t> </w:t>
      </w:r>
      <w:r>
        <w:rPr>
          <w:w w:val="105"/>
        </w:rPr>
        <w:t>the</w:t>
      </w:r>
      <w:r>
        <w:rPr>
          <w:spacing w:val="-6"/>
          <w:w w:val="105"/>
        </w:rPr>
        <w:t> </w:t>
      </w:r>
      <w:r>
        <w:rPr>
          <w:w w:val="105"/>
        </w:rPr>
        <w:t>boy</w:t>
      </w:r>
      <w:r>
        <w:rPr>
          <w:spacing w:val="-71"/>
          <w:w w:val="105"/>
        </w:rPr>
        <w:t> </w:t>
      </w:r>
      <w:r>
        <w:rPr>
          <w:w w:val="105"/>
        </w:rPr>
        <w:t>managed</w:t>
      </w:r>
      <w:r>
        <w:rPr>
          <w:spacing w:val="-6"/>
          <w:w w:val="105"/>
        </w:rPr>
        <w:t> </w:t>
      </w:r>
      <w:r>
        <w:rPr>
          <w:w w:val="105"/>
        </w:rPr>
        <w:t>to</w:t>
      </w:r>
      <w:r>
        <w:rPr>
          <w:spacing w:val="-6"/>
          <w:w w:val="105"/>
        </w:rPr>
        <w:t> </w:t>
      </w:r>
      <w:r>
        <w:rPr>
          <w:w w:val="105"/>
        </w:rPr>
        <w:t>land</w:t>
      </w:r>
      <w:r>
        <w:rPr>
          <w:spacing w:val="-6"/>
          <w:w w:val="105"/>
        </w:rPr>
        <w:t> </w:t>
      </w:r>
      <w:r>
        <w:rPr>
          <w:w w:val="105"/>
        </w:rPr>
        <w:t>a</w:t>
      </w:r>
      <w:r>
        <w:rPr>
          <w:spacing w:val="-7"/>
          <w:w w:val="105"/>
        </w:rPr>
        <w:t> </w:t>
      </w:r>
      <w:r>
        <w:rPr>
          <w:w w:val="105"/>
        </w:rPr>
        <w:t>position</w:t>
      </w:r>
      <w:r>
        <w:rPr>
          <w:spacing w:val="-6"/>
          <w:w w:val="105"/>
        </w:rPr>
        <w:t> </w:t>
      </w:r>
      <w:r>
        <w:rPr>
          <w:w w:val="105"/>
        </w:rPr>
        <w:t>selling</w:t>
      </w:r>
      <w:r>
        <w:rPr>
          <w:spacing w:val="-6"/>
          <w:w w:val="105"/>
        </w:rPr>
        <w:t> </w:t>
      </w:r>
      <w:r>
        <w:rPr>
          <w:w w:val="105"/>
        </w:rPr>
        <w:t>guidebooks</w:t>
      </w:r>
      <w:r>
        <w:rPr>
          <w:spacing w:val="-7"/>
          <w:w w:val="105"/>
        </w:rPr>
        <w:t> </w:t>
      </w:r>
      <w:r>
        <w:rPr>
          <w:w w:val="105"/>
        </w:rPr>
        <w:t>for</w:t>
      </w:r>
      <w:r>
        <w:rPr>
          <w:spacing w:val="-6"/>
          <w:w w:val="105"/>
        </w:rPr>
        <w:t> </w:t>
      </w:r>
      <w:r>
        <w:rPr>
          <w:w w:val="105"/>
        </w:rPr>
        <w:t>$0.50</w:t>
      </w:r>
      <w:r>
        <w:rPr>
          <w:spacing w:val="-6"/>
          <w:w w:val="105"/>
        </w:rPr>
        <w:t> </w:t>
      </w:r>
      <w:r>
        <w:rPr>
          <w:w w:val="105"/>
        </w:rPr>
        <w:t>apiece.</w:t>
      </w:r>
    </w:p>
    <w:p>
      <w:pPr>
        <w:pStyle w:val="BodyText"/>
        <w:spacing w:line="247" w:lineRule="auto"/>
        <w:ind w:right="117" w:firstLine="288"/>
        <w:jc w:val="both"/>
      </w:pPr>
      <w:r>
        <w:rPr>
          <w:w w:val="105"/>
        </w:rPr>
        <w:t>Within a year, he had transitioned to Disney’s magic shop, where he learned</w:t>
      </w:r>
      <w:r>
        <w:rPr>
          <w:spacing w:val="1"/>
          <w:w w:val="105"/>
        </w:rPr>
        <w:t> </w:t>
      </w:r>
      <w:r>
        <w:rPr>
          <w:w w:val="105"/>
        </w:rPr>
        <w:t>tricks from the older employees. He experimented with jokes and tried out</w:t>
      </w:r>
      <w:r>
        <w:rPr>
          <w:spacing w:val="1"/>
          <w:w w:val="105"/>
        </w:rPr>
        <w:t> </w:t>
      </w:r>
      <w:r>
        <w:rPr>
          <w:w w:val="105"/>
        </w:rPr>
        <w:t>simple routines on visitors. Soon he discovered that what he loved was not</w:t>
      </w:r>
      <w:r>
        <w:rPr>
          <w:spacing w:val="1"/>
          <w:w w:val="105"/>
        </w:rPr>
        <w:t> </w:t>
      </w:r>
      <w:r>
        <w:rPr>
          <w:w w:val="105"/>
        </w:rPr>
        <w:t>performing magic but performing in general. He set his sights on becoming a</w:t>
      </w:r>
      <w:r>
        <w:rPr>
          <w:spacing w:val="1"/>
          <w:w w:val="105"/>
        </w:rPr>
        <w:t> </w:t>
      </w:r>
      <w:r>
        <w:rPr>
          <w:w w:val="105"/>
        </w:rPr>
        <w:t>comedian.</w:t>
      </w:r>
    </w:p>
    <w:p>
      <w:pPr>
        <w:pStyle w:val="BodyText"/>
        <w:spacing w:line="247" w:lineRule="auto"/>
        <w:ind w:right="119" w:firstLine="288"/>
        <w:jc w:val="both"/>
      </w:pPr>
      <w:r>
        <w:rPr>
          <w:w w:val="105"/>
        </w:rPr>
        <w:t>Beginning in his teenage years, he started performing in little clubs around</w:t>
      </w:r>
      <w:r>
        <w:rPr>
          <w:spacing w:val="1"/>
          <w:w w:val="105"/>
        </w:rPr>
        <w:t> </w:t>
      </w:r>
      <w:r>
        <w:rPr>
          <w:w w:val="105"/>
        </w:rPr>
        <w:t>Los Angeles. The crowds were small and his act was short. He was rarely on</w:t>
      </w:r>
      <w:r>
        <w:rPr>
          <w:spacing w:val="1"/>
          <w:w w:val="105"/>
        </w:rPr>
        <w:t> </w:t>
      </w:r>
      <w:r>
        <w:rPr>
          <w:w w:val="105"/>
        </w:rPr>
        <w:t>stage</w:t>
      </w:r>
      <w:r>
        <w:rPr>
          <w:spacing w:val="-8"/>
          <w:w w:val="105"/>
        </w:rPr>
        <w:t> </w:t>
      </w:r>
      <w:r>
        <w:rPr>
          <w:w w:val="105"/>
        </w:rPr>
        <w:t>for</w:t>
      </w:r>
      <w:r>
        <w:rPr>
          <w:spacing w:val="-7"/>
          <w:w w:val="105"/>
        </w:rPr>
        <w:t> </w:t>
      </w:r>
      <w:r>
        <w:rPr>
          <w:w w:val="105"/>
        </w:rPr>
        <w:t>more</w:t>
      </w:r>
      <w:r>
        <w:rPr>
          <w:spacing w:val="-8"/>
          <w:w w:val="105"/>
        </w:rPr>
        <w:t> </w:t>
      </w:r>
      <w:r>
        <w:rPr>
          <w:w w:val="105"/>
        </w:rPr>
        <w:t>than</w:t>
      </w:r>
      <w:r>
        <w:rPr>
          <w:spacing w:val="-7"/>
          <w:w w:val="105"/>
        </w:rPr>
        <w:t> </w:t>
      </w:r>
      <w:r>
        <w:rPr>
          <w:w w:val="105"/>
        </w:rPr>
        <w:t>five</w:t>
      </w:r>
      <w:r>
        <w:rPr>
          <w:spacing w:val="-8"/>
          <w:w w:val="105"/>
        </w:rPr>
        <w:t> </w:t>
      </w:r>
      <w:r>
        <w:rPr>
          <w:w w:val="105"/>
        </w:rPr>
        <w:t>minutes.</w:t>
      </w:r>
      <w:r>
        <w:rPr>
          <w:spacing w:val="-7"/>
          <w:w w:val="105"/>
        </w:rPr>
        <w:t> </w:t>
      </w:r>
      <w:r>
        <w:rPr>
          <w:w w:val="105"/>
        </w:rPr>
        <w:t>Most</w:t>
      </w:r>
      <w:r>
        <w:rPr>
          <w:spacing w:val="-7"/>
          <w:w w:val="105"/>
        </w:rPr>
        <w:t> </w:t>
      </w:r>
      <w:r>
        <w:rPr>
          <w:w w:val="105"/>
        </w:rPr>
        <w:t>of</w:t>
      </w:r>
      <w:r>
        <w:rPr>
          <w:spacing w:val="-8"/>
          <w:w w:val="105"/>
        </w:rPr>
        <w:t> </w:t>
      </w:r>
      <w:r>
        <w:rPr>
          <w:w w:val="105"/>
        </w:rPr>
        <w:t>the</w:t>
      </w:r>
      <w:r>
        <w:rPr>
          <w:spacing w:val="-7"/>
          <w:w w:val="105"/>
        </w:rPr>
        <w:t> </w:t>
      </w:r>
      <w:r>
        <w:rPr>
          <w:w w:val="105"/>
        </w:rPr>
        <w:t>people</w:t>
      </w:r>
      <w:r>
        <w:rPr>
          <w:spacing w:val="-8"/>
          <w:w w:val="105"/>
        </w:rPr>
        <w:t> </w:t>
      </w:r>
      <w:r>
        <w:rPr>
          <w:w w:val="105"/>
        </w:rPr>
        <w:t>in</w:t>
      </w:r>
      <w:r>
        <w:rPr>
          <w:spacing w:val="-7"/>
          <w:w w:val="105"/>
        </w:rPr>
        <w:t> </w:t>
      </w:r>
      <w:r>
        <w:rPr>
          <w:w w:val="105"/>
        </w:rPr>
        <w:t>the</w:t>
      </w:r>
      <w:r>
        <w:rPr>
          <w:spacing w:val="-7"/>
          <w:w w:val="105"/>
        </w:rPr>
        <w:t> </w:t>
      </w:r>
      <w:r>
        <w:rPr>
          <w:w w:val="105"/>
        </w:rPr>
        <w:t>crowd</w:t>
      </w:r>
      <w:r>
        <w:rPr>
          <w:spacing w:val="-8"/>
          <w:w w:val="105"/>
        </w:rPr>
        <w:t> </w:t>
      </w:r>
      <w:r>
        <w:rPr>
          <w:w w:val="105"/>
        </w:rPr>
        <w:t>were</w:t>
      </w:r>
      <w:r>
        <w:rPr>
          <w:spacing w:val="-7"/>
          <w:w w:val="105"/>
        </w:rPr>
        <w:t> </w:t>
      </w:r>
      <w:r>
        <w:rPr>
          <w:w w:val="105"/>
        </w:rPr>
        <w:t>too</w:t>
      </w:r>
      <w:r>
        <w:rPr>
          <w:spacing w:val="-8"/>
          <w:w w:val="105"/>
        </w:rPr>
        <w:t> </w:t>
      </w:r>
      <w:r>
        <w:rPr>
          <w:w w:val="105"/>
        </w:rPr>
        <w:t>busy</w:t>
      </w:r>
      <w:r>
        <w:rPr>
          <w:spacing w:val="-71"/>
          <w:w w:val="105"/>
        </w:rPr>
        <w:t> </w:t>
      </w:r>
      <w:r>
        <w:rPr>
          <w:w w:val="105"/>
        </w:rPr>
        <w:t>drinking</w:t>
      </w:r>
      <w:r>
        <w:rPr>
          <w:spacing w:val="-14"/>
          <w:w w:val="105"/>
        </w:rPr>
        <w:t> </w:t>
      </w:r>
      <w:r>
        <w:rPr>
          <w:w w:val="105"/>
        </w:rPr>
        <w:t>or</w:t>
      </w:r>
      <w:r>
        <w:rPr>
          <w:spacing w:val="-14"/>
          <w:w w:val="105"/>
        </w:rPr>
        <w:t> </w:t>
      </w:r>
      <w:r>
        <w:rPr>
          <w:w w:val="105"/>
        </w:rPr>
        <w:t>talking</w:t>
      </w:r>
      <w:r>
        <w:rPr>
          <w:spacing w:val="-13"/>
          <w:w w:val="105"/>
        </w:rPr>
        <w:t> </w:t>
      </w:r>
      <w:r>
        <w:rPr>
          <w:w w:val="105"/>
        </w:rPr>
        <w:t>with</w:t>
      </w:r>
      <w:r>
        <w:rPr>
          <w:spacing w:val="-14"/>
          <w:w w:val="105"/>
        </w:rPr>
        <w:t> </w:t>
      </w:r>
      <w:r>
        <w:rPr>
          <w:w w:val="105"/>
        </w:rPr>
        <w:t>friends</w:t>
      </w:r>
      <w:r>
        <w:rPr>
          <w:spacing w:val="-13"/>
          <w:w w:val="105"/>
        </w:rPr>
        <w:t> </w:t>
      </w:r>
      <w:r>
        <w:rPr>
          <w:w w:val="105"/>
        </w:rPr>
        <w:t>to</w:t>
      </w:r>
      <w:r>
        <w:rPr>
          <w:spacing w:val="-14"/>
          <w:w w:val="105"/>
        </w:rPr>
        <w:t> </w:t>
      </w:r>
      <w:r>
        <w:rPr>
          <w:w w:val="105"/>
        </w:rPr>
        <w:t>pay</w:t>
      </w:r>
      <w:r>
        <w:rPr>
          <w:spacing w:val="-13"/>
          <w:w w:val="105"/>
        </w:rPr>
        <w:t> </w:t>
      </w:r>
      <w:r>
        <w:rPr>
          <w:w w:val="105"/>
        </w:rPr>
        <w:t>attention.</w:t>
      </w:r>
      <w:r>
        <w:rPr>
          <w:spacing w:val="-14"/>
          <w:w w:val="105"/>
        </w:rPr>
        <w:t> </w:t>
      </w:r>
      <w:r>
        <w:rPr>
          <w:w w:val="105"/>
        </w:rPr>
        <w:t>One</w:t>
      </w:r>
      <w:r>
        <w:rPr>
          <w:spacing w:val="-13"/>
          <w:w w:val="105"/>
        </w:rPr>
        <w:t> </w:t>
      </w:r>
      <w:r>
        <w:rPr>
          <w:w w:val="105"/>
        </w:rPr>
        <w:t>night,</w:t>
      </w:r>
      <w:r>
        <w:rPr>
          <w:spacing w:val="-14"/>
          <w:w w:val="105"/>
        </w:rPr>
        <w:t> </w:t>
      </w:r>
      <w:r>
        <w:rPr>
          <w:w w:val="105"/>
        </w:rPr>
        <w:t>he</w:t>
      </w:r>
      <w:r>
        <w:rPr>
          <w:spacing w:val="-13"/>
          <w:w w:val="105"/>
        </w:rPr>
        <w:t> </w:t>
      </w:r>
      <w:r>
        <w:rPr>
          <w:w w:val="105"/>
        </w:rPr>
        <w:t>literally</w:t>
      </w:r>
      <w:r>
        <w:rPr>
          <w:spacing w:val="-14"/>
          <w:w w:val="105"/>
        </w:rPr>
        <w:t> </w:t>
      </w:r>
      <w:r>
        <w:rPr>
          <w:w w:val="105"/>
        </w:rPr>
        <w:t>delivered</w:t>
      </w:r>
      <w:r>
        <w:rPr>
          <w:spacing w:val="-71"/>
          <w:w w:val="105"/>
        </w:rPr>
        <w:t> </w:t>
      </w:r>
      <w:r>
        <w:rPr>
          <w:w w:val="105"/>
        </w:rPr>
        <w:t>his</w:t>
      </w:r>
      <w:r>
        <w:rPr>
          <w:spacing w:val="-4"/>
          <w:w w:val="105"/>
        </w:rPr>
        <w:t> </w:t>
      </w:r>
      <w:r>
        <w:rPr>
          <w:w w:val="105"/>
        </w:rPr>
        <w:t>standup</w:t>
      </w:r>
      <w:r>
        <w:rPr>
          <w:spacing w:val="-3"/>
          <w:w w:val="105"/>
        </w:rPr>
        <w:t> </w:t>
      </w:r>
      <w:r>
        <w:rPr>
          <w:w w:val="105"/>
        </w:rPr>
        <w:t>routine</w:t>
      </w:r>
      <w:r>
        <w:rPr>
          <w:spacing w:val="-4"/>
          <w:w w:val="105"/>
        </w:rPr>
        <w:t> </w:t>
      </w:r>
      <w:r>
        <w:rPr>
          <w:w w:val="105"/>
        </w:rPr>
        <w:t>to</w:t>
      </w:r>
      <w:r>
        <w:rPr>
          <w:spacing w:val="-2"/>
          <w:w w:val="105"/>
        </w:rPr>
        <w:t> </w:t>
      </w:r>
      <w:r>
        <w:rPr>
          <w:w w:val="105"/>
        </w:rPr>
        <w:t>an</w:t>
      </w:r>
      <w:r>
        <w:rPr>
          <w:spacing w:val="-3"/>
          <w:w w:val="105"/>
        </w:rPr>
        <w:t> </w:t>
      </w:r>
      <w:r>
        <w:rPr>
          <w:w w:val="105"/>
        </w:rPr>
        <w:t>empty</w:t>
      </w:r>
      <w:r>
        <w:rPr>
          <w:spacing w:val="-3"/>
          <w:w w:val="105"/>
        </w:rPr>
        <w:t> </w:t>
      </w:r>
      <w:r>
        <w:rPr>
          <w:w w:val="105"/>
        </w:rPr>
        <w:t>club.</w:t>
      </w:r>
    </w:p>
    <w:p>
      <w:pPr>
        <w:pStyle w:val="BodyText"/>
        <w:spacing w:line="247" w:lineRule="auto"/>
        <w:ind w:right="117" w:firstLine="288"/>
        <w:jc w:val="both"/>
      </w:pPr>
      <w:bookmarkStart w:name="_bookmark430" w:id="466"/>
      <w:bookmarkEnd w:id="466"/>
      <w:r>
        <w:rPr/>
      </w:r>
      <w:r>
        <w:rPr>
          <w:w w:val="105"/>
        </w:rPr>
        <w:t>It wasn’t glamorous work, but there was no doubt he was getting better. His</w:t>
      </w:r>
      <w:r>
        <w:rPr>
          <w:spacing w:val="1"/>
          <w:w w:val="105"/>
        </w:rPr>
        <w:t> </w:t>
      </w:r>
      <w:r>
        <w:rPr>
          <w:w w:val="105"/>
        </w:rPr>
        <w:t>first routines would only last one or two minutes. By high school, his material</w:t>
      </w:r>
      <w:r>
        <w:rPr>
          <w:spacing w:val="1"/>
          <w:w w:val="105"/>
        </w:rPr>
        <w:t> </w:t>
      </w:r>
      <w:r>
        <w:rPr>
          <w:w w:val="105"/>
        </w:rPr>
        <w:t>had expanded to include a five-minute act and, a few years later, a ten-minute</w:t>
      </w:r>
      <w:r>
        <w:rPr>
          <w:spacing w:val="1"/>
          <w:w w:val="105"/>
        </w:rPr>
        <w:t> </w:t>
      </w:r>
      <w:r>
        <w:rPr>
          <w:w w:val="105"/>
        </w:rPr>
        <w:t>show. At nineteen, he was performing weekly for twenty minutes at a time. He</w:t>
      </w:r>
      <w:r>
        <w:rPr>
          <w:spacing w:val="1"/>
          <w:w w:val="105"/>
        </w:rPr>
        <w:t> </w:t>
      </w:r>
      <w:r>
        <w:rPr>
          <w:w w:val="105"/>
        </w:rPr>
        <w:t>had to read three poems during the show just to make the routine long enough,</w:t>
      </w:r>
      <w:r>
        <w:rPr>
          <w:spacing w:val="1"/>
          <w:w w:val="105"/>
        </w:rPr>
        <w:t> </w:t>
      </w:r>
      <w:r>
        <w:rPr>
          <w:w w:val="105"/>
        </w:rPr>
        <w:t>but</w:t>
      </w:r>
      <w:r>
        <w:rPr>
          <w:spacing w:val="-4"/>
          <w:w w:val="105"/>
        </w:rPr>
        <w:t> </w:t>
      </w:r>
      <w:r>
        <w:rPr>
          <w:w w:val="105"/>
        </w:rPr>
        <w:t>his</w:t>
      </w:r>
      <w:r>
        <w:rPr>
          <w:spacing w:val="-4"/>
          <w:w w:val="105"/>
        </w:rPr>
        <w:t> </w:t>
      </w:r>
      <w:r>
        <w:rPr>
          <w:w w:val="105"/>
        </w:rPr>
        <w:t>skills</w:t>
      </w:r>
      <w:r>
        <w:rPr>
          <w:spacing w:val="-3"/>
          <w:w w:val="105"/>
        </w:rPr>
        <w:t> </w:t>
      </w:r>
      <w:r>
        <w:rPr>
          <w:w w:val="105"/>
        </w:rPr>
        <w:t>continued</w:t>
      </w:r>
      <w:r>
        <w:rPr>
          <w:spacing w:val="-3"/>
          <w:w w:val="105"/>
        </w:rPr>
        <w:t> </w:t>
      </w:r>
      <w:r>
        <w:rPr>
          <w:w w:val="105"/>
        </w:rPr>
        <w:t>to</w:t>
      </w:r>
      <w:r>
        <w:rPr>
          <w:spacing w:val="-3"/>
          <w:w w:val="105"/>
        </w:rPr>
        <w:t> </w:t>
      </w:r>
      <w:r>
        <w:rPr>
          <w:w w:val="105"/>
        </w:rPr>
        <w:t>progress.</w:t>
      </w:r>
    </w:p>
    <w:p>
      <w:pPr>
        <w:pStyle w:val="BodyText"/>
        <w:spacing w:line="247" w:lineRule="auto"/>
        <w:ind w:right="117" w:firstLine="288"/>
        <w:jc w:val="both"/>
      </w:pPr>
      <w:r>
        <w:rPr>
          <w:w w:val="105"/>
        </w:rPr>
        <w:t>He spent another decade experimenting, adjusting, and practicing. He took a</w:t>
      </w:r>
      <w:r>
        <w:rPr>
          <w:spacing w:val="1"/>
          <w:w w:val="105"/>
        </w:rPr>
        <w:t> </w:t>
      </w:r>
      <w:r>
        <w:rPr>
          <w:w w:val="105"/>
        </w:rPr>
        <w:t>job</w:t>
      </w:r>
      <w:r>
        <w:rPr>
          <w:spacing w:val="-16"/>
          <w:w w:val="105"/>
        </w:rPr>
        <w:t> </w:t>
      </w:r>
      <w:r>
        <w:rPr>
          <w:w w:val="105"/>
        </w:rPr>
        <w:t>as</w:t>
      </w:r>
      <w:r>
        <w:rPr>
          <w:spacing w:val="-16"/>
          <w:w w:val="105"/>
        </w:rPr>
        <w:t> </w:t>
      </w:r>
      <w:r>
        <w:rPr>
          <w:w w:val="105"/>
        </w:rPr>
        <w:t>a</w:t>
      </w:r>
      <w:r>
        <w:rPr>
          <w:spacing w:val="-16"/>
          <w:w w:val="105"/>
        </w:rPr>
        <w:t> </w:t>
      </w:r>
      <w:r>
        <w:rPr>
          <w:w w:val="105"/>
        </w:rPr>
        <w:t>television</w:t>
      </w:r>
      <w:r>
        <w:rPr>
          <w:spacing w:val="-16"/>
          <w:w w:val="105"/>
        </w:rPr>
        <w:t> </w:t>
      </w:r>
      <w:r>
        <w:rPr>
          <w:w w:val="105"/>
        </w:rPr>
        <w:t>writer</w:t>
      </w:r>
      <w:r>
        <w:rPr>
          <w:spacing w:val="-16"/>
          <w:w w:val="105"/>
        </w:rPr>
        <w:t> </w:t>
      </w:r>
      <w:r>
        <w:rPr>
          <w:w w:val="105"/>
        </w:rPr>
        <w:t>and,</w:t>
      </w:r>
      <w:r>
        <w:rPr>
          <w:spacing w:val="-16"/>
          <w:w w:val="105"/>
        </w:rPr>
        <w:t> </w:t>
      </w:r>
      <w:r>
        <w:rPr>
          <w:w w:val="105"/>
        </w:rPr>
        <w:t>gradually,</w:t>
      </w:r>
      <w:r>
        <w:rPr>
          <w:spacing w:val="-16"/>
          <w:w w:val="105"/>
        </w:rPr>
        <w:t> </w:t>
      </w:r>
      <w:r>
        <w:rPr>
          <w:w w:val="105"/>
        </w:rPr>
        <w:t>he</w:t>
      </w:r>
      <w:r>
        <w:rPr>
          <w:spacing w:val="-16"/>
          <w:w w:val="105"/>
        </w:rPr>
        <w:t> </w:t>
      </w:r>
      <w:r>
        <w:rPr>
          <w:w w:val="105"/>
        </w:rPr>
        <w:t>was</w:t>
      </w:r>
      <w:r>
        <w:rPr>
          <w:spacing w:val="-16"/>
          <w:w w:val="105"/>
        </w:rPr>
        <w:t> </w:t>
      </w:r>
      <w:r>
        <w:rPr>
          <w:w w:val="105"/>
        </w:rPr>
        <w:t>able</w:t>
      </w:r>
      <w:r>
        <w:rPr>
          <w:spacing w:val="-15"/>
          <w:w w:val="105"/>
        </w:rPr>
        <w:t> </w:t>
      </w:r>
      <w:r>
        <w:rPr>
          <w:w w:val="105"/>
        </w:rPr>
        <w:t>to</w:t>
      </w:r>
      <w:r>
        <w:rPr>
          <w:spacing w:val="-16"/>
          <w:w w:val="105"/>
        </w:rPr>
        <w:t> </w:t>
      </w:r>
      <w:r>
        <w:rPr>
          <w:w w:val="105"/>
        </w:rPr>
        <w:t>land</w:t>
      </w:r>
      <w:r>
        <w:rPr>
          <w:spacing w:val="-16"/>
          <w:w w:val="105"/>
        </w:rPr>
        <w:t> </w:t>
      </w:r>
      <w:r>
        <w:rPr>
          <w:w w:val="105"/>
        </w:rPr>
        <w:t>his</w:t>
      </w:r>
      <w:r>
        <w:rPr>
          <w:spacing w:val="-16"/>
          <w:w w:val="105"/>
        </w:rPr>
        <w:t> </w:t>
      </w:r>
      <w:r>
        <w:rPr>
          <w:w w:val="105"/>
        </w:rPr>
        <w:t>own</w:t>
      </w:r>
      <w:r>
        <w:rPr>
          <w:spacing w:val="-16"/>
          <w:w w:val="105"/>
        </w:rPr>
        <w:t> </w:t>
      </w:r>
      <w:r>
        <w:rPr>
          <w:w w:val="105"/>
        </w:rPr>
        <w:t>appearances</w:t>
      </w:r>
      <w:r>
        <w:rPr>
          <w:spacing w:val="-71"/>
          <w:w w:val="105"/>
        </w:rPr>
        <w:t> </w:t>
      </w:r>
      <w:r>
        <w:rPr>
          <w:w w:val="105"/>
        </w:rPr>
        <w:t>on talk shows. By the mid-1970s, he had worked his way into being a regular</w:t>
      </w:r>
      <w:r>
        <w:rPr>
          <w:spacing w:val="1"/>
          <w:w w:val="105"/>
        </w:rPr>
        <w:t> </w:t>
      </w:r>
      <w:r>
        <w:rPr>
          <w:w w:val="105"/>
        </w:rPr>
        <w:t>guest</w:t>
      </w:r>
      <w:r>
        <w:rPr>
          <w:spacing w:val="-5"/>
          <w:w w:val="105"/>
        </w:rPr>
        <w:t> </w:t>
      </w:r>
      <w:r>
        <w:rPr>
          <w:w w:val="105"/>
        </w:rPr>
        <w:t>on</w:t>
      </w:r>
      <w:r>
        <w:rPr>
          <w:spacing w:val="-4"/>
          <w:w w:val="105"/>
        </w:rPr>
        <w:t> </w:t>
      </w:r>
      <w:r>
        <w:rPr>
          <w:i/>
          <w:w w:val="105"/>
        </w:rPr>
        <w:t>The</w:t>
      </w:r>
      <w:r>
        <w:rPr>
          <w:i/>
          <w:spacing w:val="-5"/>
          <w:w w:val="105"/>
        </w:rPr>
        <w:t> </w:t>
      </w:r>
      <w:r>
        <w:rPr>
          <w:i/>
          <w:w w:val="105"/>
        </w:rPr>
        <w:t>Tonight</w:t>
      </w:r>
      <w:r>
        <w:rPr>
          <w:i/>
          <w:spacing w:val="-5"/>
          <w:w w:val="105"/>
        </w:rPr>
        <w:t> </w:t>
      </w:r>
      <w:r>
        <w:rPr>
          <w:i/>
          <w:w w:val="105"/>
        </w:rPr>
        <w:t>Show</w:t>
      </w:r>
      <w:r>
        <w:rPr>
          <w:i/>
          <w:spacing w:val="-5"/>
          <w:w w:val="105"/>
        </w:rPr>
        <w:t> </w:t>
      </w:r>
      <w:r>
        <w:rPr>
          <w:w w:val="105"/>
        </w:rPr>
        <w:t>and</w:t>
      </w:r>
      <w:r>
        <w:rPr>
          <w:spacing w:val="-4"/>
          <w:w w:val="105"/>
        </w:rPr>
        <w:t> </w:t>
      </w:r>
      <w:r>
        <w:rPr>
          <w:i/>
          <w:w w:val="105"/>
        </w:rPr>
        <w:t>Saturday</w:t>
      </w:r>
      <w:r>
        <w:rPr>
          <w:i/>
          <w:spacing w:val="-5"/>
          <w:w w:val="105"/>
        </w:rPr>
        <w:t> </w:t>
      </w:r>
      <w:r>
        <w:rPr>
          <w:i/>
          <w:w w:val="105"/>
        </w:rPr>
        <w:t>Night</w:t>
      </w:r>
      <w:r>
        <w:rPr>
          <w:i/>
          <w:spacing w:val="-4"/>
          <w:w w:val="105"/>
        </w:rPr>
        <w:t> </w:t>
      </w:r>
      <w:r>
        <w:rPr>
          <w:i/>
          <w:w w:val="105"/>
        </w:rPr>
        <w:t>Live</w:t>
      </w:r>
      <w:r>
        <w:rPr>
          <w:w w:val="105"/>
        </w:rPr>
        <w:t>.</w:t>
      </w:r>
    </w:p>
    <w:p>
      <w:pPr>
        <w:pStyle w:val="BodyText"/>
        <w:spacing w:line="247" w:lineRule="auto"/>
        <w:ind w:right="117" w:firstLine="288"/>
        <w:jc w:val="both"/>
      </w:pPr>
      <w:r>
        <w:rPr>
          <w:w w:val="105"/>
        </w:rPr>
        <w:t>Finally, after nearly fifteen years of work, the young man rose to fame. He</w:t>
      </w:r>
      <w:r>
        <w:rPr>
          <w:spacing w:val="1"/>
          <w:w w:val="105"/>
        </w:rPr>
        <w:t> </w:t>
      </w:r>
      <w:r>
        <w:rPr>
          <w:w w:val="105"/>
        </w:rPr>
        <w:t>toured sixty cities in sixty-three days. Then seventy-two cities in eighty days.</w:t>
      </w:r>
      <w:r>
        <w:rPr>
          <w:spacing w:val="1"/>
          <w:w w:val="105"/>
        </w:rPr>
        <w:t> </w:t>
      </w:r>
      <w:r>
        <w:rPr>
          <w:w w:val="105"/>
        </w:rPr>
        <w:t>Then</w:t>
      </w:r>
      <w:r>
        <w:rPr>
          <w:spacing w:val="-6"/>
          <w:w w:val="105"/>
        </w:rPr>
        <w:t> </w:t>
      </w:r>
      <w:r>
        <w:rPr>
          <w:w w:val="105"/>
        </w:rPr>
        <w:t>eighty-five</w:t>
      </w:r>
      <w:r>
        <w:rPr>
          <w:spacing w:val="-4"/>
          <w:w w:val="105"/>
        </w:rPr>
        <w:t> </w:t>
      </w:r>
      <w:r>
        <w:rPr>
          <w:w w:val="105"/>
        </w:rPr>
        <w:t>cities</w:t>
      </w:r>
      <w:r>
        <w:rPr>
          <w:spacing w:val="-5"/>
          <w:w w:val="105"/>
        </w:rPr>
        <w:t> </w:t>
      </w:r>
      <w:r>
        <w:rPr>
          <w:w w:val="105"/>
        </w:rPr>
        <w:t>in</w:t>
      </w:r>
      <w:r>
        <w:rPr>
          <w:spacing w:val="-5"/>
          <w:w w:val="105"/>
        </w:rPr>
        <w:t> </w:t>
      </w:r>
      <w:r>
        <w:rPr>
          <w:w w:val="105"/>
        </w:rPr>
        <w:t>ninety</w:t>
      </w:r>
      <w:r>
        <w:rPr>
          <w:spacing w:val="-5"/>
          <w:w w:val="105"/>
        </w:rPr>
        <w:t> </w:t>
      </w:r>
      <w:r>
        <w:rPr>
          <w:w w:val="105"/>
        </w:rPr>
        <w:t>days.</w:t>
      </w:r>
      <w:r>
        <w:rPr>
          <w:spacing w:val="-5"/>
          <w:w w:val="105"/>
        </w:rPr>
        <w:t> </w:t>
      </w:r>
      <w:r>
        <w:rPr>
          <w:w w:val="105"/>
        </w:rPr>
        <w:t>He</w:t>
      </w:r>
      <w:r>
        <w:rPr>
          <w:spacing w:val="-5"/>
          <w:w w:val="105"/>
        </w:rPr>
        <w:t> </w:t>
      </w:r>
      <w:r>
        <w:rPr>
          <w:w w:val="105"/>
        </w:rPr>
        <w:t>had</w:t>
      </w:r>
      <w:r>
        <w:rPr>
          <w:spacing w:val="-4"/>
          <w:w w:val="105"/>
        </w:rPr>
        <w:t> </w:t>
      </w:r>
      <w:r>
        <w:rPr>
          <w:w w:val="105"/>
        </w:rPr>
        <w:t>18,695</w:t>
      </w:r>
      <w:r>
        <w:rPr>
          <w:spacing w:val="-5"/>
          <w:w w:val="105"/>
        </w:rPr>
        <w:t> </w:t>
      </w:r>
      <w:r>
        <w:rPr>
          <w:w w:val="105"/>
        </w:rPr>
        <w:t>people</w:t>
      </w:r>
      <w:r>
        <w:rPr>
          <w:spacing w:val="-5"/>
          <w:w w:val="105"/>
        </w:rPr>
        <w:t> </w:t>
      </w:r>
      <w:r>
        <w:rPr>
          <w:w w:val="105"/>
        </w:rPr>
        <w:t>attend</w:t>
      </w:r>
      <w:r>
        <w:rPr>
          <w:spacing w:val="-5"/>
          <w:w w:val="105"/>
        </w:rPr>
        <w:t> </w:t>
      </w:r>
      <w:r>
        <w:rPr>
          <w:w w:val="105"/>
        </w:rPr>
        <w:t>one</w:t>
      </w:r>
      <w:r>
        <w:rPr>
          <w:spacing w:val="-5"/>
          <w:w w:val="105"/>
        </w:rPr>
        <w:t> </w:t>
      </w:r>
      <w:r>
        <w:rPr>
          <w:w w:val="105"/>
        </w:rPr>
        <w:t>show</w:t>
      </w:r>
      <w:r>
        <w:rPr>
          <w:spacing w:val="-5"/>
          <w:w w:val="105"/>
        </w:rPr>
        <w:t> </w:t>
      </w:r>
      <w:r>
        <w:rPr>
          <w:w w:val="105"/>
        </w:rPr>
        <w:t>in</w:t>
      </w:r>
    </w:p>
    <w:p>
      <w:pPr>
        <w:spacing w:after="0" w:line="247" w:lineRule="auto"/>
        <w:jc w:val="both"/>
        <w:sectPr>
          <w:pgSz w:w="12240" w:h="15840"/>
          <w:pgMar w:top="1440" w:bottom="280" w:left="1340" w:right="1320"/>
        </w:sectPr>
      </w:pPr>
    </w:p>
    <w:p>
      <w:pPr>
        <w:pStyle w:val="BodyText"/>
        <w:spacing w:line="247" w:lineRule="auto" w:before="77"/>
        <w:ind w:right="117"/>
        <w:jc w:val="both"/>
      </w:pPr>
      <w:r>
        <w:rPr>
          <w:w w:val="105"/>
        </w:rPr>
        <w:t>Ohio.</w:t>
      </w:r>
      <w:r>
        <w:rPr>
          <w:spacing w:val="-9"/>
          <w:w w:val="105"/>
        </w:rPr>
        <w:t> </w:t>
      </w:r>
      <w:r>
        <w:rPr>
          <w:w w:val="105"/>
        </w:rPr>
        <w:t>Another</w:t>
      </w:r>
      <w:r>
        <w:rPr>
          <w:spacing w:val="-8"/>
          <w:w w:val="105"/>
        </w:rPr>
        <w:t> </w:t>
      </w:r>
      <w:r>
        <w:rPr>
          <w:w w:val="105"/>
        </w:rPr>
        <w:t>45,000</w:t>
      </w:r>
      <w:r>
        <w:rPr>
          <w:spacing w:val="-8"/>
          <w:w w:val="105"/>
        </w:rPr>
        <w:t> </w:t>
      </w:r>
      <w:r>
        <w:rPr>
          <w:w w:val="105"/>
        </w:rPr>
        <w:t>tickets</w:t>
      </w:r>
      <w:r>
        <w:rPr>
          <w:spacing w:val="-9"/>
          <w:w w:val="105"/>
        </w:rPr>
        <w:t> </w:t>
      </w:r>
      <w:r>
        <w:rPr>
          <w:w w:val="105"/>
        </w:rPr>
        <w:t>were</w:t>
      </w:r>
      <w:r>
        <w:rPr>
          <w:spacing w:val="-8"/>
          <w:w w:val="105"/>
        </w:rPr>
        <w:t> </w:t>
      </w:r>
      <w:r>
        <w:rPr>
          <w:w w:val="105"/>
        </w:rPr>
        <w:t>sold</w:t>
      </w:r>
      <w:r>
        <w:rPr>
          <w:spacing w:val="-8"/>
          <w:w w:val="105"/>
        </w:rPr>
        <w:t> </w:t>
      </w:r>
      <w:r>
        <w:rPr>
          <w:w w:val="105"/>
        </w:rPr>
        <w:t>for</w:t>
      </w:r>
      <w:r>
        <w:rPr>
          <w:spacing w:val="-8"/>
          <w:w w:val="105"/>
        </w:rPr>
        <w:t> </w:t>
      </w:r>
      <w:r>
        <w:rPr>
          <w:w w:val="105"/>
        </w:rPr>
        <w:t>his</w:t>
      </w:r>
      <w:r>
        <w:rPr>
          <w:spacing w:val="-9"/>
          <w:w w:val="105"/>
        </w:rPr>
        <w:t> </w:t>
      </w:r>
      <w:r>
        <w:rPr>
          <w:w w:val="105"/>
        </w:rPr>
        <w:t>three-day</w:t>
      </w:r>
      <w:r>
        <w:rPr>
          <w:spacing w:val="-8"/>
          <w:w w:val="105"/>
        </w:rPr>
        <w:t> </w:t>
      </w:r>
      <w:r>
        <w:rPr>
          <w:w w:val="105"/>
        </w:rPr>
        <w:t>show</w:t>
      </w:r>
      <w:r>
        <w:rPr>
          <w:spacing w:val="-8"/>
          <w:w w:val="105"/>
        </w:rPr>
        <w:t> </w:t>
      </w:r>
      <w:r>
        <w:rPr>
          <w:w w:val="105"/>
        </w:rPr>
        <w:t>in</w:t>
      </w:r>
      <w:r>
        <w:rPr>
          <w:spacing w:val="-8"/>
          <w:w w:val="105"/>
        </w:rPr>
        <w:t> </w:t>
      </w:r>
      <w:r>
        <w:rPr>
          <w:w w:val="105"/>
        </w:rPr>
        <w:t>New</w:t>
      </w:r>
      <w:r>
        <w:rPr>
          <w:spacing w:val="-8"/>
          <w:w w:val="105"/>
        </w:rPr>
        <w:t> </w:t>
      </w:r>
      <w:r>
        <w:rPr>
          <w:w w:val="105"/>
        </w:rPr>
        <w:t>York.</w:t>
      </w:r>
      <w:r>
        <w:rPr>
          <w:spacing w:val="-8"/>
          <w:w w:val="105"/>
        </w:rPr>
        <w:t> </w:t>
      </w:r>
      <w:r>
        <w:rPr>
          <w:w w:val="105"/>
        </w:rPr>
        <w:t>He</w:t>
      </w:r>
      <w:r>
        <w:rPr>
          <w:spacing w:val="-71"/>
          <w:w w:val="105"/>
        </w:rPr>
        <w:t> </w:t>
      </w:r>
      <w:r>
        <w:rPr>
          <w:w w:val="105"/>
        </w:rPr>
        <w:t>catapulted to the top of his genre and became one of the </w:t>
      </w:r>
      <w:bookmarkStart w:name="_bookmark431" w:id="467"/>
      <w:bookmarkEnd w:id="467"/>
      <w:r>
        <w:rPr>
          <w:w w:val="105"/>
        </w:rPr>
        <w:t>m</w:t>
      </w:r>
      <w:r>
        <w:rPr>
          <w:w w:val="105"/>
        </w:rPr>
        <w:t>ost successful</w:t>
      </w:r>
      <w:r>
        <w:rPr>
          <w:spacing w:val="1"/>
          <w:w w:val="105"/>
        </w:rPr>
        <w:t> </w:t>
      </w:r>
      <w:r>
        <w:rPr>
          <w:w w:val="105"/>
        </w:rPr>
        <w:t>comedians</w:t>
      </w:r>
      <w:r>
        <w:rPr>
          <w:spacing w:val="-4"/>
          <w:w w:val="105"/>
        </w:rPr>
        <w:t> </w:t>
      </w:r>
      <w:r>
        <w:rPr>
          <w:w w:val="105"/>
        </w:rPr>
        <w:t>of</w:t>
      </w:r>
      <w:r>
        <w:rPr>
          <w:spacing w:val="-3"/>
          <w:w w:val="105"/>
        </w:rPr>
        <w:t> </w:t>
      </w:r>
      <w:r>
        <w:rPr>
          <w:w w:val="105"/>
        </w:rPr>
        <w:t>his</w:t>
      </w:r>
      <w:r>
        <w:rPr>
          <w:spacing w:val="-3"/>
          <w:w w:val="105"/>
        </w:rPr>
        <w:t> </w:t>
      </w:r>
      <w:r>
        <w:rPr>
          <w:w w:val="105"/>
        </w:rPr>
        <w:t>time.</w:t>
      </w:r>
    </w:p>
    <w:p>
      <w:pPr>
        <w:pStyle w:val="BodyText"/>
        <w:spacing w:line="321" w:lineRule="exact"/>
        <w:ind w:left="387"/>
        <w:jc w:val="both"/>
      </w:pPr>
      <w:r>
        <w:rPr>
          <w:w w:val="105"/>
        </w:rPr>
        <w:t>His</w:t>
      </w:r>
      <w:r>
        <w:rPr>
          <w:spacing w:val="-16"/>
          <w:w w:val="105"/>
        </w:rPr>
        <w:t> </w:t>
      </w:r>
      <w:r>
        <w:rPr>
          <w:w w:val="105"/>
        </w:rPr>
        <w:t>name</w:t>
      </w:r>
      <w:r>
        <w:rPr>
          <w:spacing w:val="-16"/>
          <w:w w:val="105"/>
        </w:rPr>
        <w:t> </w:t>
      </w:r>
      <w:r>
        <w:rPr>
          <w:w w:val="105"/>
        </w:rPr>
        <w:t>is</w:t>
      </w:r>
      <w:r>
        <w:rPr>
          <w:spacing w:val="-15"/>
          <w:w w:val="105"/>
        </w:rPr>
        <w:t> </w:t>
      </w:r>
      <w:r>
        <w:rPr>
          <w:w w:val="105"/>
        </w:rPr>
        <w:t>Steve</w:t>
      </w:r>
      <w:r>
        <w:rPr>
          <w:spacing w:val="-16"/>
          <w:w w:val="105"/>
        </w:rPr>
        <w:t> </w:t>
      </w:r>
      <w:r>
        <w:rPr>
          <w:w w:val="105"/>
        </w:rPr>
        <w:t>Martin.</w:t>
      </w:r>
    </w:p>
    <w:p>
      <w:pPr>
        <w:pStyle w:val="BodyText"/>
        <w:spacing w:line="247" w:lineRule="auto" w:before="10"/>
        <w:ind w:right="117" w:firstLine="288"/>
        <w:jc w:val="both"/>
      </w:pPr>
      <w:r>
        <w:rPr>
          <w:w w:val="105"/>
        </w:rPr>
        <w:t>Martin’s story offers a fascinating perspective on what it takes to stick with</w:t>
      </w:r>
      <w:r>
        <w:rPr>
          <w:spacing w:val="1"/>
          <w:w w:val="105"/>
        </w:rPr>
        <w:t> </w:t>
      </w:r>
      <w:r>
        <w:rPr>
          <w:w w:val="105"/>
        </w:rPr>
        <w:t>habits for the long run. Comedy is not for the timid. It is hard to imagine a</w:t>
      </w:r>
      <w:r>
        <w:rPr>
          <w:spacing w:val="1"/>
          <w:w w:val="105"/>
        </w:rPr>
        <w:t> </w:t>
      </w:r>
      <w:r>
        <w:rPr>
          <w:w w:val="105"/>
        </w:rPr>
        <w:t>situation that would strike fear into the hearts of more people than performing</w:t>
      </w:r>
      <w:r>
        <w:rPr>
          <w:spacing w:val="1"/>
          <w:w w:val="105"/>
        </w:rPr>
        <w:t> </w:t>
      </w:r>
      <w:r>
        <w:rPr>
          <w:w w:val="105"/>
        </w:rPr>
        <w:t>alone on stage and failing to get a single laugh. And yet Steve Martin faced this</w:t>
      </w:r>
      <w:r>
        <w:rPr>
          <w:spacing w:val="-71"/>
          <w:w w:val="105"/>
        </w:rPr>
        <w:t> </w:t>
      </w:r>
      <w:r>
        <w:rPr>
          <w:w w:val="105"/>
        </w:rPr>
        <w:t>fear every week for eighteen years. In his words, “10 years spent learning, 4</w:t>
      </w:r>
      <w:r>
        <w:rPr>
          <w:spacing w:val="1"/>
          <w:w w:val="105"/>
        </w:rPr>
        <w:t> </w:t>
      </w:r>
      <w:r>
        <w:rPr>
          <w:w w:val="105"/>
        </w:rPr>
        <w:t>years</w:t>
      </w:r>
      <w:r>
        <w:rPr>
          <w:spacing w:val="-5"/>
          <w:w w:val="105"/>
        </w:rPr>
        <w:t> </w:t>
      </w:r>
      <w:r>
        <w:rPr>
          <w:w w:val="105"/>
        </w:rPr>
        <w:t>spent</w:t>
      </w:r>
      <w:r>
        <w:rPr>
          <w:spacing w:val="-5"/>
          <w:w w:val="105"/>
        </w:rPr>
        <w:t> </w:t>
      </w:r>
      <w:r>
        <w:rPr>
          <w:w w:val="105"/>
        </w:rPr>
        <w:t>refining,</w:t>
      </w:r>
      <w:r>
        <w:rPr>
          <w:spacing w:val="-4"/>
          <w:w w:val="105"/>
        </w:rPr>
        <w:t> </w:t>
      </w:r>
      <w:r>
        <w:rPr>
          <w:w w:val="105"/>
        </w:rPr>
        <w:t>and</w:t>
      </w:r>
      <w:r>
        <w:rPr>
          <w:spacing w:val="-4"/>
          <w:w w:val="105"/>
        </w:rPr>
        <w:t> </w:t>
      </w:r>
      <w:bookmarkStart w:name="_bookmark432" w:id="468"/>
      <w:bookmarkEnd w:id="468"/>
      <w:r>
        <w:rPr>
          <w:w w:val="105"/>
        </w:rPr>
        <w:t>4</w:t>
      </w:r>
      <w:r>
        <w:rPr>
          <w:spacing w:val="-4"/>
          <w:w w:val="105"/>
        </w:rPr>
        <w:t> </w:t>
      </w:r>
      <w:r>
        <w:rPr>
          <w:w w:val="105"/>
        </w:rPr>
        <w:t>years</w:t>
      </w:r>
      <w:r>
        <w:rPr>
          <w:spacing w:val="-5"/>
          <w:w w:val="105"/>
        </w:rPr>
        <w:t> </w:t>
      </w:r>
      <w:r>
        <w:rPr>
          <w:w w:val="105"/>
        </w:rPr>
        <w:t>as</w:t>
      </w:r>
      <w:r>
        <w:rPr>
          <w:spacing w:val="-5"/>
          <w:w w:val="105"/>
        </w:rPr>
        <w:t> </w:t>
      </w:r>
      <w:r>
        <w:rPr>
          <w:w w:val="105"/>
        </w:rPr>
        <w:t>a</w:t>
      </w:r>
      <w:r>
        <w:rPr>
          <w:spacing w:val="-4"/>
          <w:w w:val="105"/>
        </w:rPr>
        <w:t> </w:t>
      </w:r>
      <w:r>
        <w:rPr>
          <w:w w:val="105"/>
        </w:rPr>
        <w:t>wild</w:t>
      </w:r>
      <w:r>
        <w:rPr>
          <w:spacing w:val="-4"/>
          <w:w w:val="105"/>
        </w:rPr>
        <w:t> </w:t>
      </w:r>
      <w:r>
        <w:rPr>
          <w:w w:val="105"/>
        </w:rPr>
        <w:t>success.”</w:t>
      </w:r>
    </w:p>
    <w:p>
      <w:pPr>
        <w:pStyle w:val="BodyText"/>
        <w:spacing w:line="247" w:lineRule="auto"/>
        <w:ind w:right="117" w:firstLine="288"/>
        <w:jc w:val="both"/>
      </w:pPr>
      <w:r>
        <w:rPr>
          <w:w w:val="105"/>
        </w:rPr>
        <w:t>Why is it that some people, like Martin, stick with their habits—whether</w:t>
      </w:r>
      <w:r>
        <w:rPr>
          <w:spacing w:val="1"/>
          <w:w w:val="105"/>
        </w:rPr>
        <w:t> </w:t>
      </w:r>
      <w:r>
        <w:rPr>
          <w:w w:val="105"/>
        </w:rPr>
        <w:t>practicing</w:t>
      </w:r>
      <w:r>
        <w:rPr>
          <w:spacing w:val="1"/>
          <w:w w:val="105"/>
        </w:rPr>
        <w:t> </w:t>
      </w:r>
      <w:r>
        <w:rPr>
          <w:w w:val="105"/>
        </w:rPr>
        <w:t>jokes</w:t>
      </w:r>
      <w:r>
        <w:rPr>
          <w:spacing w:val="1"/>
          <w:w w:val="105"/>
        </w:rPr>
        <w:t> </w:t>
      </w:r>
      <w:r>
        <w:rPr>
          <w:w w:val="105"/>
        </w:rPr>
        <w:t>or</w:t>
      </w:r>
      <w:r>
        <w:rPr>
          <w:spacing w:val="1"/>
          <w:w w:val="105"/>
        </w:rPr>
        <w:t> </w:t>
      </w:r>
      <w:r>
        <w:rPr>
          <w:w w:val="105"/>
        </w:rPr>
        <w:t>drawing</w:t>
      </w:r>
      <w:r>
        <w:rPr>
          <w:spacing w:val="1"/>
          <w:w w:val="105"/>
        </w:rPr>
        <w:t> </w:t>
      </w:r>
      <w:r>
        <w:rPr>
          <w:w w:val="105"/>
        </w:rPr>
        <w:t>cartoons</w:t>
      </w:r>
      <w:r>
        <w:rPr>
          <w:spacing w:val="1"/>
          <w:w w:val="105"/>
        </w:rPr>
        <w:t> </w:t>
      </w:r>
      <w:r>
        <w:rPr>
          <w:w w:val="105"/>
        </w:rPr>
        <w:t>or</w:t>
      </w:r>
      <w:r>
        <w:rPr>
          <w:spacing w:val="1"/>
          <w:w w:val="105"/>
        </w:rPr>
        <w:t> </w:t>
      </w:r>
      <w:r>
        <w:rPr>
          <w:w w:val="105"/>
        </w:rPr>
        <w:t>playing</w:t>
      </w:r>
      <w:r>
        <w:rPr>
          <w:spacing w:val="1"/>
          <w:w w:val="105"/>
        </w:rPr>
        <w:t> </w:t>
      </w:r>
      <w:r>
        <w:rPr>
          <w:w w:val="105"/>
        </w:rPr>
        <w:t>guitar—while</w:t>
      </w:r>
      <w:r>
        <w:rPr>
          <w:spacing w:val="1"/>
          <w:w w:val="105"/>
        </w:rPr>
        <w:t> </w:t>
      </w:r>
      <w:r>
        <w:rPr>
          <w:w w:val="105"/>
        </w:rPr>
        <w:t>most</w:t>
      </w:r>
      <w:r>
        <w:rPr>
          <w:spacing w:val="1"/>
          <w:w w:val="105"/>
        </w:rPr>
        <w:t> </w:t>
      </w:r>
      <w:r>
        <w:rPr>
          <w:w w:val="105"/>
        </w:rPr>
        <w:t>of</w:t>
      </w:r>
      <w:r>
        <w:rPr>
          <w:spacing w:val="1"/>
          <w:w w:val="105"/>
        </w:rPr>
        <w:t> </w:t>
      </w:r>
      <w:r>
        <w:rPr>
          <w:w w:val="105"/>
        </w:rPr>
        <w:t>us</w:t>
      </w:r>
      <w:r>
        <w:rPr>
          <w:spacing w:val="-71"/>
          <w:w w:val="105"/>
        </w:rPr>
        <w:t> </w:t>
      </w:r>
      <w:r>
        <w:rPr>
          <w:w w:val="105"/>
        </w:rPr>
        <w:t>struggle to stay motivated? How do we design habits that pull us in rather than</w:t>
      </w:r>
      <w:r>
        <w:rPr>
          <w:spacing w:val="1"/>
          <w:w w:val="105"/>
        </w:rPr>
        <w:t> </w:t>
      </w:r>
      <w:r>
        <w:rPr>
          <w:w w:val="105"/>
        </w:rPr>
        <w:t>ones</w:t>
      </w:r>
      <w:r>
        <w:rPr>
          <w:spacing w:val="-13"/>
          <w:w w:val="105"/>
        </w:rPr>
        <w:t> </w:t>
      </w:r>
      <w:r>
        <w:rPr>
          <w:w w:val="105"/>
        </w:rPr>
        <w:t>that</w:t>
      </w:r>
      <w:r>
        <w:rPr>
          <w:spacing w:val="-12"/>
          <w:w w:val="105"/>
        </w:rPr>
        <w:t> </w:t>
      </w:r>
      <w:r>
        <w:rPr>
          <w:w w:val="105"/>
        </w:rPr>
        <w:t>fade</w:t>
      </w:r>
      <w:r>
        <w:rPr>
          <w:spacing w:val="-12"/>
          <w:w w:val="105"/>
        </w:rPr>
        <w:t> </w:t>
      </w:r>
      <w:r>
        <w:rPr>
          <w:w w:val="105"/>
        </w:rPr>
        <w:t>away?</w:t>
      </w:r>
      <w:r>
        <w:rPr>
          <w:spacing w:val="-13"/>
          <w:w w:val="105"/>
        </w:rPr>
        <w:t> </w:t>
      </w:r>
      <w:r>
        <w:rPr>
          <w:w w:val="105"/>
        </w:rPr>
        <w:t>Scientists</w:t>
      </w:r>
      <w:r>
        <w:rPr>
          <w:spacing w:val="-12"/>
          <w:w w:val="105"/>
        </w:rPr>
        <w:t> </w:t>
      </w:r>
      <w:r>
        <w:rPr>
          <w:w w:val="105"/>
        </w:rPr>
        <w:t>have</w:t>
      </w:r>
      <w:r>
        <w:rPr>
          <w:spacing w:val="-12"/>
          <w:w w:val="105"/>
        </w:rPr>
        <w:t> </w:t>
      </w:r>
      <w:r>
        <w:rPr>
          <w:w w:val="105"/>
        </w:rPr>
        <w:t>been</w:t>
      </w:r>
      <w:r>
        <w:rPr>
          <w:spacing w:val="-13"/>
          <w:w w:val="105"/>
        </w:rPr>
        <w:t> </w:t>
      </w:r>
      <w:bookmarkStart w:name="_bookmark434" w:id="469"/>
      <w:bookmarkEnd w:id="469"/>
      <w:r>
        <w:rPr>
          <w:w w:val="105"/>
        </w:rPr>
        <w:t>s</w:t>
      </w:r>
      <w:r>
        <w:rPr>
          <w:w w:val="105"/>
        </w:rPr>
        <w:t>tudying</w:t>
      </w:r>
      <w:r>
        <w:rPr>
          <w:spacing w:val="-12"/>
          <w:w w:val="105"/>
        </w:rPr>
        <w:t> </w:t>
      </w:r>
      <w:r>
        <w:rPr>
          <w:w w:val="105"/>
        </w:rPr>
        <w:t>this</w:t>
      </w:r>
      <w:r>
        <w:rPr>
          <w:spacing w:val="-12"/>
          <w:w w:val="105"/>
        </w:rPr>
        <w:t> </w:t>
      </w:r>
      <w:r>
        <w:rPr>
          <w:w w:val="105"/>
        </w:rPr>
        <w:t>question</w:t>
      </w:r>
      <w:r>
        <w:rPr>
          <w:spacing w:val="-13"/>
          <w:w w:val="105"/>
        </w:rPr>
        <w:t> </w:t>
      </w:r>
      <w:r>
        <w:rPr>
          <w:w w:val="105"/>
        </w:rPr>
        <w:t>for</w:t>
      </w:r>
      <w:r>
        <w:rPr>
          <w:spacing w:val="-12"/>
          <w:w w:val="105"/>
        </w:rPr>
        <w:t> </w:t>
      </w:r>
      <w:r>
        <w:rPr>
          <w:w w:val="105"/>
        </w:rPr>
        <w:t>many</w:t>
      </w:r>
      <w:r>
        <w:rPr>
          <w:spacing w:val="-12"/>
          <w:w w:val="105"/>
        </w:rPr>
        <w:t> </w:t>
      </w:r>
      <w:r>
        <w:rPr>
          <w:w w:val="105"/>
        </w:rPr>
        <w:t>years.</w:t>
      </w:r>
      <w:r>
        <w:rPr>
          <w:spacing w:val="-71"/>
          <w:w w:val="105"/>
        </w:rPr>
        <w:t> </w:t>
      </w:r>
      <w:r>
        <w:rPr>
          <w:w w:val="105"/>
        </w:rPr>
        <w:t>While there is still much to learn, one of the most consistent findings is that the</w:t>
      </w:r>
      <w:r>
        <w:rPr>
          <w:spacing w:val="-71"/>
          <w:w w:val="105"/>
        </w:rPr>
        <w:t> </w:t>
      </w:r>
      <w:r>
        <w:rPr>
          <w:w w:val="105"/>
          <w:shd w:fill="FDF9D7" w:color="auto" w:val="clear"/>
        </w:rPr>
        <w:t>way</w:t>
      </w:r>
      <w:r>
        <w:rPr>
          <w:spacing w:val="-10"/>
          <w:w w:val="105"/>
          <w:shd w:fill="FDF9D7" w:color="auto" w:val="clear"/>
        </w:rPr>
        <w:t> </w:t>
      </w:r>
      <w:r>
        <w:rPr>
          <w:w w:val="105"/>
          <w:shd w:fill="FDF9D7" w:color="auto" w:val="clear"/>
        </w:rPr>
        <w:t>to</w:t>
      </w:r>
      <w:r>
        <w:rPr>
          <w:spacing w:val="-10"/>
          <w:w w:val="105"/>
          <w:shd w:fill="FDF9D7" w:color="auto" w:val="clear"/>
        </w:rPr>
        <w:t> </w:t>
      </w:r>
      <w:r>
        <w:rPr>
          <w:w w:val="105"/>
          <w:shd w:fill="FDF9D7" w:color="auto" w:val="clear"/>
        </w:rPr>
        <w:t>maintain</w:t>
      </w:r>
      <w:r>
        <w:rPr>
          <w:spacing w:val="-10"/>
          <w:w w:val="105"/>
          <w:shd w:fill="FDF9D7" w:color="auto" w:val="clear"/>
        </w:rPr>
        <w:t> </w:t>
      </w:r>
      <w:r>
        <w:rPr>
          <w:w w:val="105"/>
          <w:shd w:fill="FDF9D7" w:color="auto" w:val="clear"/>
        </w:rPr>
        <w:t>motivation</w:t>
      </w:r>
      <w:r>
        <w:rPr>
          <w:spacing w:val="-10"/>
          <w:w w:val="105"/>
          <w:shd w:fill="FDF9D7" w:color="auto" w:val="clear"/>
        </w:rPr>
        <w:t> </w:t>
      </w:r>
      <w:r>
        <w:rPr>
          <w:w w:val="105"/>
          <w:shd w:fill="FDF9D7" w:color="auto" w:val="clear"/>
        </w:rPr>
        <w:t>and</w:t>
      </w:r>
      <w:r>
        <w:rPr>
          <w:spacing w:val="-10"/>
          <w:w w:val="105"/>
          <w:shd w:fill="FDF9D7" w:color="auto" w:val="clear"/>
        </w:rPr>
        <w:t> </w:t>
      </w:r>
      <w:r>
        <w:rPr>
          <w:w w:val="105"/>
          <w:shd w:fill="FDF9D7" w:color="auto" w:val="clear"/>
        </w:rPr>
        <w:t>achieve</w:t>
      </w:r>
      <w:r>
        <w:rPr>
          <w:spacing w:val="-10"/>
          <w:w w:val="105"/>
          <w:shd w:fill="FDF9D7" w:color="auto" w:val="clear"/>
        </w:rPr>
        <w:t> </w:t>
      </w:r>
      <w:r>
        <w:rPr>
          <w:w w:val="105"/>
          <w:shd w:fill="FDF9D7" w:color="auto" w:val="clear"/>
        </w:rPr>
        <w:t>peak</w:t>
      </w:r>
      <w:r>
        <w:rPr>
          <w:spacing w:val="-10"/>
          <w:w w:val="105"/>
          <w:shd w:fill="FDF9D7" w:color="auto" w:val="clear"/>
        </w:rPr>
        <w:t> </w:t>
      </w:r>
      <w:r>
        <w:rPr>
          <w:w w:val="105"/>
          <w:shd w:fill="FDF9D7" w:color="auto" w:val="clear"/>
        </w:rPr>
        <w:t>levels</w:t>
      </w:r>
      <w:r>
        <w:rPr>
          <w:spacing w:val="-10"/>
          <w:w w:val="105"/>
          <w:shd w:fill="FDF9D7" w:color="auto" w:val="clear"/>
        </w:rPr>
        <w:t> </w:t>
      </w:r>
      <w:r>
        <w:rPr>
          <w:w w:val="105"/>
          <w:shd w:fill="FDF9D7" w:color="auto" w:val="clear"/>
        </w:rPr>
        <w:t>of</w:t>
      </w:r>
      <w:r>
        <w:rPr>
          <w:spacing w:val="-10"/>
          <w:w w:val="105"/>
          <w:shd w:fill="FDF9D7" w:color="auto" w:val="clear"/>
        </w:rPr>
        <w:t> </w:t>
      </w:r>
      <w:r>
        <w:rPr>
          <w:w w:val="105"/>
          <w:shd w:fill="FDF9D7" w:color="auto" w:val="clear"/>
        </w:rPr>
        <w:t>desire</w:t>
      </w:r>
      <w:r>
        <w:rPr>
          <w:spacing w:val="-10"/>
          <w:w w:val="105"/>
          <w:shd w:fill="FDF9D7" w:color="auto" w:val="clear"/>
        </w:rPr>
        <w:t> </w:t>
      </w:r>
      <w:r>
        <w:rPr>
          <w:w w:val="105"/>
          <w:shd w:fill="FDF9D7" w:color="auto" w:val="clear"/>
        </w:rPr>
        <w:t>is</w:t>
      </w:r>
      <w:r>
        <w:rPr>
          <w:spacing w:val="-10"/>
          <w:w w:val="105"/>
          <w:shd w:fill="FDF9D7" w:color="auto" w:val="clear"/>
        </w:rPr>
        <w:t> </w:t>
      </w:r>
      <w:r>
        <w:rPr>
          <w:w w:val="105"/>
          <w:shd w:fill="FDF9D7" w:color="auto" w:val="clear"/>
        </w:rPr>
        <w:t>to</w:t>
      </w:r>
      <w:r>
        <w:rPr>
          <w:spacing w:val="-10"/>
          <w:w w:val="105"/>
          <w:shd w:fill="FDF9D7" w:color="auto" w:val="clear"/>
        </w:rPr>
        <w:t> </w:t>
      </w:r>
      <w:r>
        <w:rPr>
          <w:w w:val="105"/>
          <w:shd w:fill="FDF9D7" w:color="auto" w:val="clear"/>
        </w:rPr>
        <w:t>work</w:t>
      </w:r>
      <w:r>
        <w:rPr>
          <w:spacing w:val="-10"/>
          <w:w w:val="105"/>
          <w:shd w:fill="FDF9D7" w:color="auto" w:val="clear"/>
        </w:rPr>
        <w:t> </w:t>
      </w:r>
      <w:r>
        <w:rPr>
          <w:w w:val="105"/>
          <w:shd w:fill="FDF9D7" w:color="auto" w:val="clear"/>
        </w:rPr>
        <w:t>on</w:t>
      </w:r>
      <w:r>
        <w:rPr>
          <w:spacing w:val="-10"/>
          <w:w w:val="105"/>
          <w:shd w:fill="FDF9D7" w:color="auto" w:val="clear"/>
        </w:rPr>
        <w:t> </w:t>
      </w:r>
      <w:r>
        <w:rPr>
          <w:w w:val="105"/>
          <w:shd w:fill="FDF9D7" w:color="auto" w:val="clear"/>
        </w:rPr>
        <w:t>tasks</w:t>
      </w:r>
      <w:r>
        <w:rPr>
          <w:spacing w:val="-71"/>
          <w:w w:val="105"/>
        </w:rPr>
        <w:t> </w:t>
      </w:r>
      <w:r>
        <w:rPr>
          <w:w w:val="105"/>
          <w:shd w:fill="FDF9D7" w:color="auto" w:val="clear"/>
        </w:rPr>
        <w:t>of</w:t>
      </w:r>
      <w:r>
        <w:rPr>
          <w:spacing w:val="-4"/>
          <w:w w:val="105"/>
          <w:shd w:fill="FDF9D7" w:color="auto" w:val="clear"/>
        </w:rPr>
        <w:t> </w:t>
      </w:r>
      <w:bookmarkStart w:name="_bookmark433" w:id="470"/>
      <w:bookmarkEnd w:id="470"/>
      <w:r>
        <w:rPr>
          <w:w w:val="105"/>
          <w:shd w:fill="FDF9D7" w:color="auto" w:val="clear"/>
        </w:rPr>
        <w:t>“</w:t>
      </w:r>
      <w:r>
        <w:rPr>
          <w:w w:val="105"/>
          <w:shd w:fill="FDF9D7" w:color="auto" w:val="clear"/>
        </w:rPr>
        <w:t>just</w:t>
      </w:r>
      <w:r>
        <w:rPr>
          <w:spacing w:val="-4"/>
          <w:w w:val="105"/>
          <w:shd w:fill="FDF9D7" w:color="auto" w:val="clear"/>
        </w:rPr>
        <w:t> </w:t>
      </w:r>
      <w:r>
        <w:rPr>
          <w:w w:val="105"/>
          <w:shd w:fill="FDF9D7" w:color="auto" w:val="clear"/>
        </w:rPr>
        <w:t>manageable</w:t>
      </w:r>
      <w:r>
        <w:rPr>
          <w:spacing w:val="-3"/>
          <w:w w:val="105"/>
          <w:shd w:fill="FDF9D7" w:color="auto" w:val="clear"/>
        </w:rPr>
        <w:t> </w:t>
      </w:r>
      <w:r>
        <w:rPr>
          <w:w w:val="105"/>
          <w:shd w:fill="FDF9D7" w:color="auto" w:val="clear"/>
        </w:rPr>
        <w:t>difficulty.”</w:t>
      </w:r>
    </w:p>
    <w:p>
      <w:pPr>
        <w:pStyle w:val="BodyText"/>
        <w:spacing w:line="247" w:lineRule="auto"/>
        <w:ind w:right="117" w:firstLine="288"/>
        <w:jc w:val="both"/>
      </w:pPr>
      <w:r>
        <w:rPr>
          <w:w w:val="105"/>
          <w:shd w:fill="FDF9D7" w:color="auto" w:val="clear"/>
        </w:rPr>
        <w:t>The</w:t>
      </w:r>
      <w:r>
        <w:rPr>
          <w:spacing w:val="-3"/>
          <w:w w:val="105"/>
          <w:shd w:fill="FDF9D7" w:color="auto" w:val="clear"/>
        </w:rPr>
        <w:t> </w:t>
      </w:r>
      <w:r>
        <w:rPr>
          <w:w w:val="105"/>
          <w:shd w:fill="FDF9D7" w:color="auto" w:val="clear"/>
        </w:rPr>
        <w:t>human</w:t>
      </w:r>
      <w:r>
        <w:rPr>
          <w:spacing w:val="-2"/>
          <w:w w:val="105"/>
          <w:shd w:fill="FDF9D7" w:color="auto" w:val="clear"/>
        </w:rPr>
        <w:t> </w:t>
      </w:r>
      <w:r>
        <w:rPr>
          <w:w w:val="105"/>
          <w:shd w:fill="FDF9D7" w:color="auto" w:val="clear"/>
        </w:rPr>
        <w:t>brain</w:t>
      </w:r>
      <w:r>
        <w:rPr>
          <w:spacing w:val="-2"/>
          <w:w w:val="105"/>
          <w:shd w:fill="FDF9D7" w:color="auto" w:val="clear"/>
        </w:rPr>
        <w:t> </w:t>
      </w:r>
      <w:r>
        <w:rPr>
          <w:w w:val="105"/>
          <w:shd w:fill="FDF9D7" w:color="auto" w:val="clear"/>
        </w:rPr>
        <w:t>loves</w:t>
      </w:r>
      <w:r>
        <w:rPr>
          <w:spacing w:val="-2"/>
          <w:w w:val="105"/>
          <w:shd w:fill="FDF9D7" w:color="auto" w:val="clear"/>
        </w:rPr>
        <w:t> </w:t>
      </w:r>
      <w:r>
        <w:rPr>
          <w:w w:val="105"/>
          <w:shd w:fill="FDF9D7" w:color="auto" w:val="clear"/>
        </w:rPr>
        <w:t>a</w:t>
      </w:r>
      <w:r>
        <w:rPr>
          <w:spacing w:val="-3"/>
          <w:w w:val="105"/>
          <w:shd w:fill="FDF9D7" w:color="auto" w:val="clear"/>
        </w:rPr>
        <w:t> </w:t>
      </w:r>
      <w:r>
        <w:rPr>
          <w:w w:val="105"/>
          <w:shd w:fill="FDF9D7" w:color="auto" w:val="clear"/>
        </w:rPr>
        <w:t>challenge,</w:t>
      </w:r>
      <w:r>
        <w:rPr>
          <w:spacing w:val="-3"/>
          <w:w w:val="105"/>
          <w:shd w:fill="FDF9D7" w:color="auto" w:val="clear"/>
        </w:rPr>
        <w:t> </w:t>
      </w:r>
      <w:r>
        <w:rPr>
          <w:w w:val="105"/>
          <w:shd w:fill="FDF9D7" w:color="auto" w:val="clear"/>
        </w:rPr>
        <w:t>but</w:t>
      </w:r>
      <w:r>
        <w:rPr>
          <w:spacing w:val="-2"/>
          <w:w w:val="105"/>
          <w:shd w:fill="FDF9D7" w:color="auto" w:val="clear"/>
        </w:rPr>
        <w:t> </w:t>
      </w:r>
      <w:r>
        <w:rPr>
          <w:w w:val="105"/>
          <w:shd w:fill="FDF9D7" w:color="auto" w:val="clear"/>
        </w:rPr>
        <w:t>only</w:t>
      </w:r>
      <w:r>
        <w:rPr>
          <w:spacing w:val="-2"/>
          <w:w w:val="105"/>
          <w:shd w:fill="FDF9D7" w:color="auto" w:val="clear"/>
        </w:rPr>
        <w:t> </w:t>
      </w:r>
      <w:r>
        <w:rPr>
          <w:w w:val="105"/>
          <w:shd w:fill="FDF9D7" w:color="auto" w:val="clear"/>
        </w:rPr>
        <w:t>if</w:t>
      </w:r>
      <w:r>
        <w:rPr>
          <w:spacing w:val="-1"/>
          <w:w w:val="105"/>
          <w:shd w:fill="FDF9D7" w:color="auto" w:val="clear"/>
        </w:rPr>
        <w:t> </w:t>
      </w:r>
      <w:r>
        <w:rPr>
          <w:w w:val="105"/>
          <w:shd w:fill="FDF9D7" w:color="auto" w:val="clear"/>
        </w:rPr>
        <w:t>it</w:t>
      </w:r>
      <w:r>
        <w:rPr>
          <w:spacing w:val="-2"/>
          <w:w w:val="105"/>
          <w:shd w:fill="FDF9D7" w:color="auto" w:val="clear"/>
        </w:rPr>
        <w:t> </w:t>
      </w:r>
      <w:r>
        <w:rPr>
          <w:w w:val="105"/>
          <w:shd w:fill="FDF9D7" w:color="auto" w:val="clear"/>
        </w:rPr>
        <w:t>is</w:t>
      </w:r>
      <w:r>
        <w:rPr>
          <w:spacing w:val="-3"/>
          <w:w w:val="105"/>
          <w:shd w:fill="FDF9D7" w:color="auto" w:val="clear"/>
        </w:rPr>
        <w:t> </w:t>
      </w:r>
      <w:r>
        <w:rPr>
          <w:w w:val="105"/>
          <w:shd w:fill="FDF9D7" w:color="auto" w:val="clear"/>
        </w:rPr>
        <w:t>within</w:t>
      </w:r>
      <w:r>
        <w:rPr>
          <w:spacing w:val="-2"/>
          <w:w w:val="105"/>
          <w:shd w:fill="FDF9D7" w:color="auto" w:val="clear"/>
        </w:rPr>
        <w:t> </w:t>
      </w:r>
      <w:r>
        <w:rPr>
          <w:w w:val="105"/>
          <w:shd w:fill="FDF9D7" w:color="auto" w:val="clear"/>
        </w:rPr>
        <w:t>an</w:t>
      </w:r>
      <w:r>
        <w:rPr>
          <w:spacing w:val="-2"/>
          <w:w w:val="105"/>
          <w:shd w:fill="FDF9D7" w:color="auto" w:val="clear"/>
        </w:rPr>
        <w:t> </w:t>
      </w:r>
      <w:r>
        <w:rPr>
          <w:w w:val="105"/>
          <w:shd w:fill="FDF9D7" w:color="auto" w:val="clear"/>
        </w:rPr>
        <w:t>optimal</w:t>
      </w:r>
      <w:r>
        <w:rPr>
          <w:spacing w:val="-2"/>
          <w:w w:val="105"/>
          <w:shd w:fill="FDF9D7" w:color="auto" w:val="clear"/>
        </w:rPr>
        <w:t> </w:t>
      </w:r>
      <w:r>
        <w:rPr>
          <w:w w:val="105"/>
          <w:shd w:fill="FDF9D7" w:color="auto" w:val="clear"/>
        </w:rPr>
        <w:t>zone</w:t>
      </w:r>
      <w:r>
        <w:rPr>
          <w:spacing w:val="-2"/>
          <w:w w:val="105"/>
          <w:shd w:fill="FDF9D7" w:color="auto" w:val="clear"/>
        </w:rPr>
        <w:t> </w:t>
      </w:r>
      <w:r>
        <w:rPr>
          <w:w w:val="105"/>
          <w:shd w:fill="FDF9D7" w:color="auto" w:val="clear"/>
        </w:rPr>
        <w:t>of</w:t>
      </w:r>
      <w:r>
        <w:rPr>
          <w:spacing w:val="-71"/>
          <w:w w:val="105"/>
        </w:rPr>
        <w:t> </w:t>
      </w:r>
      <w:r>
        <w:rPr>
          <w:w w:val="105"/>
          <w:shd w:fill="FDF9D7" w:color="auto" w:val="clear"/>
        </w:rPr>
        <w:t>difficulty.</w:t>
      </w:r>
      <w:r>
        <w:rPr>
          <w:spacing w:val="-3"/>
          <w:w w:val="105"/>
          <w:shd w:fill="FDF9D7" w:color="auto" w:val="clear"/>
        </w:rPr>
        <w:t> </w:t>
      </w:r>
      <w:r>
        <w:rPr>
          <w:w w:val="105"/>
          <w:shd w:fill="FDF9D7" w:color="auto" w:val="clear"/>
        </w:rPr>
        <w:t>I</w:t>
      </w:r>
      <w:r>
        <w:rPr>
          <w:w w:val="105"/>
        </w:rPr>
        <w:t>f</w:t>
      </w:r>
      <w:r>
        <w:rPr>
          <w:spacing w:val="-3"/>
          <w:w w:val="105"/>
        </w:rPr>
        <w:t> </w:t>
      </w:r>
      <w:r>
        <w:rPr>
          <w:w w:val="105"/>
        </w:rPr>
        <w:t>you</w:t>
      </w:r>
      <w:r>
        <w:rPr>
          <w:spacing w:val="-3"/>
          <w:w w:val="105"/>
        </w:rPr>
        <w:t> </w:t>
      </w:r>
      <w:r>
        <w:rPr>
          <w:w w:val="105"/>
        </w:rPr>
        <w:t>love</w:t>
      </w:r>
      <w:r>
        <w:rPr>
          <w:spacing w:val="-2"/>
          <w:w w:val="105"/>
        </w:rPr>
        <w:t> </w:t>
      </w:r>
      <w:r>
        <w:rPr>
          <w:w w:val="105"/>
        </w:rPr>
        <w:t>tennis</w:t>
      </w:r>
      <w:r>
        <w:rPr>
          <w:spacing w:val="-3"/>
          <w:w w:val="105"/>
        </w:rPr>
        <w:t> </w:t>
      </w:r>
      <w:r>
        <w:rPr>
          <w:w w:val="105"/>
        </w:rPr>
        <w:t>and</w:t>
      </w:r>
      <w:r>
        <w:rPr>
          <w:spacing w:val="-3"/>
          <w:w w:val="105"/>
        </w:rPr>
        <w:t> </w:t>
      </w:r>
      <w:r>
        <w:rPr>
          <w:w w:val="105"/>
        </w:rPr>
        <w:t>try</w:t>
      </w:r>
      <w:r>
        <w:rPr>
          <w:spacing w:val="-2"/>
          <w:w w:val="105"/>
        </w:rPr>
        <w:t> </w:t>
      </w:r>
      <w:r>
        <w:rPr>
          <w:w w:val="105"/>
        </w:rPr>
        <w:t>to</w:t>
      </w:r>
      <w:r>
        <w:rPr>
          <w:spacing w:val="-3"/>
          <w:w w:val="105"/>
        </w:rPr>
        <w:t> </w:t>
      </w:r>
      <w:r>
        <w:rPr>
          <w:w w:val="105"/>
        </w:rPr>
        <w:t>play</w:t>
      </w:r>
      <w:r>
        <w:rPr>
          <w:spacing w:val="-3"/>
          <w:w w:val="105"/>
        </w:rPr>
        <w:t> </w:t>
      </w:r>
      <w:r>
        <w:rPr>
          <w:w w:val="105"/>
        </w:rPr>
        <w:t>a</w:t>
      </w:r>
      <w:r>
        <w:rPr>
          <w:spacing w:val="-2"/>
          <w:w w:val="105"/>
        </w:rPr>
        <w:t> </w:t>
      </w:r>
      <w:r>
        <w:rPr>
          <w:w w:val="105"/>
        </w:rPr>
        <w:t>serious</w:t>
      </w:r>
      <w:r>
        <w:rPr>
          <w:spacing w:val="-3"/>
          <w:w w:val="105"/>
        </w:rPr>
        <w:t> </w:t>
      </w:r>
      <w:r>
        <w:rPr>
          <w:w w:val="105"/>
        </w:rPr>
        <w:t>match</w:t>
      </w:r>
      <w:r>
        <w:rPr>
          <w:spacing w:val="-3"/>
          <w:w w:val="105"/>
        </w:rPr>
        <w:t> </w:t>
      </w:r>
      <w:r>
        <w:rPr>
          <w:w w:val="105"/>
        </w:rPr>
        <w:t>against</w:t>
      </w:r>
      <w:r>
        <w:rPr>
          <w:spacing w:val="-3"/>
          <w:w w:val="105"/>
        </w:rPr>
        <w:t> </w:t>
      </w:r>
      <w:r>
        <w:rPr>
          <w:w w:val="105"/>
        </w:rPr>
        <w:t>a</w:t>
      </w:r>
      <w:r>
        <w:rPr>
          <w:spacing w:val="-2"/>
          <w:w w:val="105"/>
        </w:rPr>
        <w:t> </w:t>
      </w:r>
      <w:r>
        <w:rPr>
          <w:w w:val="105"/>
        </w:rPr>
        <w:t>four-year-</w:t>
      </w:r>
      <w:r>
        <w:rPr>
          <w:spacing w:val="-71"/>
          <w:w w:val="105"/>
        </w:rPr>
        <w:t> </w:t>
      </w:r>
      <w:r>
        <w:rPr>
          <w:w w:val="105"/>
        </w:rPr>
        <w:t>old, you will quickly become bored. It’s too easy. You’ll win every point. In</w:t>
      </w:r>
      <w:r>
        <w:rPr>
          <w:spacing w:val="1"/>
          <w:w w:val="105"/>
        </w:rPr>
        <w:t> </w:t>
      </w:r>
      <w:r>
        <w:rPr>
          <w:w w:val="105"/>
        </w:rPr>
        <w:t>contrast, if you play a professional tennis player like Roger Federer or Serena</w:t>
      </w:r>
      <w:r>
        <w:rPr>
          <w:spacing w:val="1"/>
          <w:w w:val="105"/>
        </w:rPr>
        <w:t> </w:t>
      </w:r>
      <w:r>
        <w:rPr>
          <w:w w:val="105"/>
        </w:rPr>
        <w:t>Williams,</w:t>
      </w:r>
      <w:r>
        <w:rPr>
          <w:spacing w:val="-14"/>
          <w:w w:val="105"/>
        </w:rPr>
        <w:t> </w:t>
      </w:r>
      <w:r>
        <w:rPr>
          <w:w w:val="105"/>
        </w:rPr>
        <w:t>you</w:t>
      </w:r>
      <w:r>
        <w:rPr>
          <w:spacing w:val="-13"/>
          <w:w w:val="105"/>
        </w:rPr>
        <w:t> </w:t>
      </w:r>
      <w:r>
        <w:rPr>
          <w:w w:val="105"/>
        </w:rPr>
        <w:t>will</w:t>
      </w:r>
      <w:r>
        <w:rPr>
          <w:spacing w:val="-14"/>
          <w:w w:val="105"/>
        </w:rPr>
        <w:t> </w:t>
      </w:r>
      <w:r>
        <w:rPr>
          <w:w w:val="105"/>
        </w:rPr>
        <w:t>quickly</w:t>
      </w:r>
      <w:r>
        <w:rPr>
          <w:spacing w:val="-13"/>
          <w:w w:val="105"/>
        </w:rPr>
        <w:t> </w:t>
      </w:r>
      <w:r>
        <w:rPr>
          <w:w w:val="105"/>
        </w:rPr>
        <w:t>lose</w:t>
      </w:r>
      <w:r>
        <w:rPr>
          <w:spacing w:val="-14"/>
          <w:w w:val="105"/>
        </w:rPr>
        <w:t> </w:t>
      </w:r>
      <w:r>
        <w:rPr>
          <w:w w:val="105"/>
        </w:rPr>
        <w:t>motivation</w:t>
      </w:r>
      <w:r>
        <w:rPr>
          <w:spacing w:val="-13"/>
          <w:w w:val="105"/>
        </w:rPr>
        <w:t> </w:t>
      </w:r>
      <w:r>
        <w:rPr>
          <w:w w:val="105"/>
        </w:rPr>
        <w:t>because</w:t>
      </w:r>
      <w:r>
        <w:rPr>
          <w:spacing w:val="-14"/>
          <w:w w:val="105"/>
        </w:rPr>
        <w:t> </w:t>
      </w:r>
      <w:r>
        <w:rPr>
          <w:w w:val="105"/>
        </w:rPr>
        <w:t>the</w:t>
      </w:r>
      <w:r>
        <w:rPr>
          <w:spacing w:val="-14"/>
          <w:w w:val="105"/>
        </w:rPr>
        <w:t> </w:t>
      </w:r>
      <w:r>
        <w:rPr>
          <w:w w:val="105"/>
        </w:rPr>
        <w:t>match</w:t>
      </w:r>
      <w:r>
        <w:rPr>
          <w:spacing w:val="-13"/>
          <w:w w:val="105"/>
        </w:rPr>
        <w:t> </w:t>
      </w:r>
      <w:r>
        <w:rPr>
          <w:w w:val="105"/>
        </w:rPr>
        <w:t>is</w:t>
      </w:r>
      <w:r>
        <w:rPr>
          <w:spacing w:val="-14"/>
          <w:w w:val="105"/>
        </w:rPr>
        <w:t> </w:t>
      </w:r>
      <w:r>
        <w:rPr>
          <w:w w:val="105"/>
        </w:rPr>
        <w:t>too</w:t>
      </w:r>
      <w:r>
        <w:rPr>
          <w:spacing w:val="-13"/>
          <w:w w:val="105"/>
        </w:rPr>
        <w:t> </w:t>
      </w:r>
      <w:r>
        <w:rPr>
          <w:w w:val="105"/>
        </w:rPr>
        <w:t>difficult.</w:t>
      </w:r>
    </w:p>
    <w:p>
      <w:pPr>
        <w:pStyle w:val="BodyText"/>
        <w:spacing w:line="247" w:lineRule="auto"/>
        <w:ind w:right="117" w:firstLine="288"/>
        <w:jc w:val="both"/>
      </w:pPr>
      <w:r>
        <w:rPr>
          <w:w w:val="105"/>
        </w:rPr>
        <w:t>Now</w:t>
      </w:r>
      <w:r>
        <w:rPr>
          <w:spacing w:val="-12"/>
          <w:w w:val="105"/>
        </w:rPr>
        <w:t> </w:t>
      </w:r>
      <w:r>
        <w:rPr>
          <w:w w:val="105"/>
        </w:rPr>
        <w:t>consider</w:t>
      </w:r>
      <w:r>
        <w:rPr>
          <w:spacing w:val="-11"/>
          <w:w w:val="105"/>
        </w:rPr>
        <w:t> </w:t>
      </w:r>
      <w:r>
        <w:rPr>
          <w:w w:val="105"/>
        </w:rPr>
        <w:t>playing</w:t>
      </w:r>
      <w:r>
        <w:rPr>
          <w:spacing w:val="-11"/>
          <w:w w:val="105"/>
        </w:rPr>
        <w:t> </w:t>
      </w:r>
      <w:r>
        <w:rPr>
          <w:w w:val="105"/>
        </w:rPr>
        <w:t>tennis</w:t>
      </w:r>
      <w:r>
        <w:rPr>
          <w:spacing w:val="-12"/>
          <w:w w:val="105"/>
        </w:rPr>
        <w:t> </w:t>
      </w:r>
      <w:r>
        <w:rPr>
          <w:w w:val="105"/>
        </w:rPr>
        <w:t>against</w:t>
      </w:r>
      <w:r>
        <w:rPr>
          <w:spacing w:val="-11"/>
          <w:w w:val="105"/>
        </w:rPr>
        <w:t> </w:t>
      </w:r>
      <w:r>
        <w:rPr>
          <w:w w:val="105"/>
        </w:rPr>
        <w:t>someone</w:t>
      </w:r>
      <w:r>
        <w:rPr>
          <w:spacing w:val="-11"/>
          <w:w w:val="105"/>
        </w:rPr>
        <w:t> </w:t>
      </w:r>
      <w:r>
        <w:rPr>
          <w:w w:val="105"/>
        </w:rPr>
        <w:t>who</w:t>
      </w:r>
      <w:r>
        <w:rPr>
          <w:spacing w:val="-12"/>
          <w:w w:val="105"/>
        </w:rPr>
        <w:t> </w:t>
      </w:r>
      <w:r>
        <w:rPr>
          <w:w w:val="105"/>
        </w:rPr>
        <w:t>is</w:t>
      </w:r>
      <w:r>
        <w:rPr>
          <w:spacing w:val="-11"/>
          <w:w w:val="105"/>
        </w:rPr>
        <w:t> </w:t>
      </w:r>
      <w:r>
        <w:rPr>
          <w:w w:val="105"/>
        </w:rPr>
        <w:t>your</w:t>
      </w:r>
      <w:r>
        <w:rPr>
          <w:spacing w:val="-11"/>
          <w:w w:val="105"/>
        </w:rPr>
        <w:t> </w:t>
      </w:r>
      <w:r>
        <w:rPr>
          <w:w w:val="105"/>
        </w:rPr>
        <w:t>equal.</w:t>
      </w:r>
      <w:r>
        <w:rPr>
          <w:spacing w:val="-12"/>
          <w:w w:val="105"/>
        </w:rPr>
        <w:t> </w:t>
      </w:r>
      <w:r>
        <w:rPr>
          <w:w w:val="105"/>
        </w:rPr>
        <w:t>As</w:t>
      </w:r>
      <w:r>
        <w:rPr>
          <w:spacing w:val="-11"/>
          <w:w w:val="105"/>
        </w:rPr>
        <w:t> </w:t>
      </w:r>
      <w:r>
        <w:rPr>
          <w:w w:val="105"/>
        </w:rPr>
        <w:t>the</w:t>
      </w:r>
      <w:r>
        <w:rPr>
          <w:spacing w:val="-11"/>
          <w:w w:val="105"/>
        </w:rPr>
        <w:t> </w:t>
      </w:r>
      <w:r>
        <w:rPr>
          <w:w w:val="105"/>
        </w:rPr>
        <w:t>game</w:t>
      </w:r>
      <w:r>
        <w:rPr>
          <w:spacing w:val="-72"/>
          <w:w w:val="105"/>
        </w:rPr>
        <w:t> </w:t>
      </w:r>
      <w:r>
        <w:rPr>
          <w:w w:val="105"/>
        </w:rPr>
        <w:t>progresses,</w:t>
      </w:r>
      <w:r>
        <w:rPr>
          <w:spacing w:val="-10"/>
          <w:w w:val="105"/>
        </w:rPr>
        <w:t> </w:t>
      </w:r>
      <w:r>
        <w:rPr>
          <w:w w:val="105"/>
        </w:rPr>
        <w:t>you</w:t>
      </w:r>
      <w:r>
        <w:rPr>
          <w:spacing w:val="-9"/>
          <w:w w:val="105"/>
        </w:rPr>
        <w:t> </w:t>
      </w:r>
      <w:r>
        <w:rPr>
          <w:w w:val="105"/>
        </w:rPr>
        <w:t>win</w:t>
      </w:r>
      <w:r>
        <w:rPr>
          <w:spacing w:val="-9"/>
          <w:w w:val="105"/>
        </w:rPr>
        <w:t> </w:t>
      </w:r>
      <w:r>
        <w:rPr>
          <w:w w:val="105"/>
        </w:rPr>
        <w:t>a</w:t>
      </w:r>
      <w:r>
        <w:rPr>
          <w:spacing w:val="-10"/>
          <w:w w:val="105"/>
        </w:rPr>
        <w:t> </w:t>
      </w:r>
      <w:r>
        <w:rPr>
          <w:w w:val="105"/>
        </w:rPr>
        <w:t>few</w:t>
      </w:r>
      <w:r>
        <w:rPr>
          <w:spacing w:val="-9"/>
          <w:w w:val="105"/>
        </w:rPr>
        <w:t> </w:t>
      </w:r>
      <w:r>
        <w:rPr>
          <w:w w:val="105"/>
        </w:rPr>
        <w:t>points</w:t>
      </w:r>
      <w:r>
        <w:rPr>
          <w:spacing w:val="-9"/>
          <w:w w:val="105"/>
        </w:rPr>
        <w:t> </w:t>
      </w:r>
      <w:r>
        <w:rPr>
          <w:w w:val="105"/>
        </w:rPr>
        <w:t>and</w:t>
      </w:r>
      <w:r>
        <w:rPr>
          <w:spacing w:val="-10"/>
          <w:w w:val="105"/>
        </w:rPr>
        <w:t> </w:t>
      </w:r>
      <w:r>
        <w:rPr>
          <w:w w:val="105"/>
        </w:rPr>
        <w:t>you</w:t>
      </w:r>
      <w:r>
        <w:rPr>
          <w:spacing w:val="-9"/>
          <w:w w:val="105"/>
        </w:rPr>
        <w:t> </w:t>
      </w:r>
      <w:r>
        <w:rPr>
          <w:w w:val="105"/>
        </w:rPr>
        <w:t>lose</w:t>
      </w:r>
      <w:r>
        <w:rPr>
          <w:spacing w:val="-9"/>
          <w:w w:val="105"/>
        </w:rPr>
        <w:t> </w:t>
      </w:r>
      <w:r>
        <w:rPr>
          <w:w w:val="105"/>
        </w:rPr>
        <w:t>a</w:t>
      </w:r>
      <w:r>
        <w:rPr>
          <w:spacing w:val="-10"/>
          <w:w w:val="105"/>
        </w:rPr>
        <w:t> </w:t>
      </w:r>
      <w:r>
        <w:rPr>
          <w:w w:val="105"/>
        </w:rPr>
        <w:t>few.</w:t>
      </w:r>
      <w:r>
        <w:rPr>
          <w:spacing w:val="-9"/>
          <w:w w:val="105"/>
        </w:rPr>
        <w:t> </w:t>
      </w:r>
      <w:r>
        <w:rPr>
          <w:w w:val="105"/>
        </w:rPr>
        <w:t>You</w:t>
      </w:r>
      <w:r>
        <w:rPr>
          <w:spacing w:val="-9"/>
          <w:w w:val="105"/>
        </w:rPr>
        <w:t> </w:t>
      </w:r>
      <w:r>
        <w:rPr>
          <w:w w:val="105"/>
        </w:rPr>
        <w:t>have</w:t>
      </w:r>
      <w:r>
        <w:rPr>
          <w:spacing w:val="-10"/>
          <w:w w:val="105"/>
        </w:rPr>
        <w:t> </w:t>
      </w:r>
      <w:r>
        <w:rPr>
          <w:w w:val="105"/>
        </w:rPr>
        <w:t>a</w:t>
      </w:r>
      <w:r>
        <w:rPr>
          <w:spacing w:val="-9"/>
          <w:w w:val="105"/>
        </w:rPr>
        <w:t> </w:t>
      </w:r>
      <w:r>
        <w:rPr>
          <w:w w:val="105"/>
        </w:rPr>
        <w:t>good</w:t>
      </w:r>
      <w:r>
        <w:rPr>
          <w:spacing w:val="-9"/>
          <w:w w:val="105"/>
        </w:rPr>
        <w:t> </w:t>
      </w:r>
      <w:r>
        <w:rPr>
          <w:w w:val="105"/>
        </w:rPr>
        <w:t>chance</w:t>
      </w:r>
      <w:r>
        <w:rPr>
          <w:spacing w:val="-10"/>
          <w:w w:val="105"/>
        </w:rPr>
        <w:t> </w:t>
      </w:r>
      <w:r>
        <w:rPr>
          <w:w w:val="105"/>
        </w:rPr>
        <w:t>of</w:t>
      </w:r>
      <w:r>
        <w:rPr>
          <w:spacing w:val="-71"/>
          <w:w w:val="105"/>
        </w:rPr>
        <w:t> </w:t>
      </w:r>
      <w:r>
        <w:rPr>
          <w:w w:val="105"/>
        </w:rPr>
        <w:t>winning, but only if you really try. Your focus narrows, distractions fade away,</w:t>
      </w:r>
      <w:r>
        <w:rPr>
          <w:spacing w:val="-71"/>
          <w:w w:val="105"/>
        </w:rPr>
        <w:t> </w:t>
      </w:r>
      <w:r>
        <w:rPr>
          <w:w w:val="105"/>
        </w:rPr>
        <w:t>and you find yourself fully invested in the task at hand. This is a challenge of</w:t>
      </w:r>
      <w:r>
        <w:rPr>
          <w:spacing w:val="1"/>
          <w:w w:val="105"/>
        </w:rPr>
        <w:t> </w:t>
      </w:r>
      <w:r>
        <w:rPr>
          <w:w w:val="105"/>
        </w:rPr>
        <w:t>just</w:t>
      </w:r>
      <w:r>
        <w:rPr>
          <w:spacing w:val="-12"/>
          <w:w w:val="105"/>
        </w:rPr>
        <w:t> </w:t>
      </w:r>
      <w:r>
        <w:rPr>
          <w:w w:val="105"/>
        </w:rPr>
        <w:t>manageable</w:t>
      </w:r>
      <w:r>
        <w:rPr>
          <w:spacing w:val="-12"/>
          <w:w w:val="105"/>
        </w:rPr>
        <w:t> </w:t>
      </w:r>
      <w:r>
        <w:rPr>
          <w:w w:val="105"/>
        </w:rPr>
        <w:t>difficulty</w:t>
      </w:r>
      <w:r>
        <w:rPr>
          <w:spacing w:val="-10"/>
          <w:w w:val="105"/>
        </w:rPr>
        <w:t> </w:t>
      </w:r>
      <w:r>
        <w:rPr>
          <w:w w:val="105"/>
        </w:rPr>
        <w:t>and</w:t>
      </w:r>
      <w:r>
        <w:rPr>
          <w:spacing w:val="-11"/>
          <w:w w:val="105"/>
        </w:rPr>
        <w:t> </w:t>
      </w:r>
      <w:r>
        <w:rPr>
          <w:w w:val="105"/>
        </w:rPr>
        <w:t>it</w:t>
      </w:r>
      <w:r>
        <w:rPr>
          <w:spacing w:val="-12"/>
          <w:w w:val="105"/>
        </w:rPr>
        <w:t> </w:t>
      </w:r>
      <w:r>
        <w:rPr>
          <w:w w:val="105"/>
        </w:rPr>
        <w:t>is</w:t>
      </w:r>
      <w:r>
        <w:rPr>
          <w:spacing w:val="-11"/>
          <w:w w:val="105"/>
        </w:rPr>
        <w:t> </w:t>
      </w:r>
      <w:r>
        <w:rPr>
          <w:w w:val="105"/>
        </w:rPr>
        <w:t>a</w:t>
      </w:r>
      <w:r>
        <w:rPr>
          <w:spacing w:val="-12"/>
          <w:w w:val="105"/>
        </w:rPr>
        <w:t> </w:t>
      </w:r>
      <w:r>
        <w:rPr>
          <w:w w:val="105"/>
        </w:rPr>
        <w:t>prime</w:t>
      </w:r>
      <w:r>
        <w:rPr>
          <w:spacing w:val="-11"/>
          <w:w w:val="105"/>
        </w:rPr>
        <w:t> </w:t>
      </w:r>
      <w:r>
        <w:rPr>
          <w:w w:val="105"/>
        </w:rPr>
        <w:t>example</w:t>
      </w:r>
      <w:r>
        <w:rPr>
          <w:spacing w:val="-12"/>
          <w:w w:val="105"/>
        </w:rPr>
        <w:t> </w:t>
      </w:r>
      <w:r>
        <w:rPr>
          <w:w w:val="105"/>
        </w:rPr>
        <w:t>of</w:t>
      </w:r>
      <w:r>
        <w:rPr>
          <w:spacing w:val="-11"/>
          <w:w w:val="105"/>
        </w:rPr>
        <w:t> </w:t>
      </w:r>
      <w:r>
        <w:rPr>
          <w:w w:val="105"/>
        </w:rPr>
        <w:t>the</w:t>
      </w:r>
      <w:r>
        <w:rPr>
          <w:spacing w:val="-12"/>
          <w:w w:val="105"/>
        </w:rPr>
        <w:t> </w:t>
      </w:r>
      <w:r>
        <w:rPr>
          <w:i/>
          <w:w w:val="105"/>
        </w:rPr>
        <w:t>Goldilocks</w:t>
      </w:r>
      <w:r>
        <w:rPr>
          <w:i/>
          <w:spacing w:val="-12"/>
          <w:w w:val="105"/>
        </w:rPr>
        <w:t> </w:t>
      </w:r>
      <w:r>
        <w:rPr>
          <w:i/>
          <w:w w:val="105"/>
        </w:rPr>
        <w:t>Rule</w:t>
      </w:r>
      <w:r>
        <w:rPr>
          <w:w w:val="105"/>
        </w:rPr>
        <w:t>.</w:t>
      </w:r>
    </w:p>
    <w:p>
      <w:pPr>
        <w:pStyle w:val="BodyText"/>
        <w:spacing w:line="247" w:lineRule="auto"/>
        <w:ind w:right="119" w:firstLine="288"/>
        <w:jc w:val="both"/>
      </w:pPr>
      <w:r>
        <w:rPr>
          <w:w w:val="105"/>
        </w:rPr>
        <w:t>The Goldilocks Rule states that humans experience peak motivation when</w:t>
      </w:r>
      <w:r>
        <w:rPr>
          <w:spacing w:val="1"/>
          <w:w w:val="105"/>
        </w:rPr>
        <w:t> </w:t>
      </w:r>
      <w:r>
        <w:rPr>
          <w:w w:val="105"/>
        </w:rPr>
        <w:t>working on tasks that are right on the edge of their current abilities. Not too</w:t>
      </w:r>
      <w:r>
        <w:rPr>
          <w:spacing w:val="1"/>
          <w:w w:val="105"/>
        </w:rPr>
        <w:t> </w:t>
      </w:r>
      <w:r>
        <w:rPr>
          <w:w w:val="105"/>
        </w:rPr>
        <w:t>hard.</w:t>
      </w:r>
      <w:r>
        <w:rPr>
          <w:spacing w:val="-3"/>
          <w:w w:val="105"/>
        </w:rPr>
        <w:t> </w:t>
      </w:r>
      <w:r>
        <w:rPr>
          <w:w w:val="105"/>
        </w:rPr>
        <w:t>Not</w:t>
      </w:r>
      <w:r>
        <w:rPr>
          <w:spacing w:val="-3"/>
          <w:w w:val="105"/>
        </w:rPr>
        <w:t> </w:t>
      </w:r>
      <w:r>
        <w:rPr>
          <w:w w:val="105"/>
        </w:rPr>
        <w:t>too</w:t>
      </w:r>
      <w:r>
        <w:rPr>
          <w:spacing w:val="-3"/>
          <w:w w:val="105"/>
        </w:rPr>
        <w:t> </w:t>
      </w:r>
      <w:r>
        <w:rPr>
          <w:w w:val="105"/>
        </w:rPr>
        <w:t>easy.</w:t>
      </w:r>
      <w:r>
        <w:rPr>
          <w:spacing w:val="-2"/>
          <w:w w:val="105"/>
        </w:rPr>
        <w:t> </w:t>
      </w:r>
      <w:r>
        <w:rPr>
          <w:w w:val="105"/>
        </w:rPr>
        <w:t>Just</w:t>
      </w:r>
      <w:r>
        <w:rPr>
          <w:spacing w:val="-3"/>
          <w:w w:val="105"/>
        </w:rPr>
        <w:t> </w:t>
      </w:r>
      <w:r>
        <w:rPr>
          <w:w w:val="105"/>
        </w:rPr>
        <w:t>right.</w:t>
      </w:r>
    </w:p>
    <w:p>
      <w:pPr>
        <w:pStyle w:val="BodyText"/>
        <w:ind w:left="0"/>
        <w:rPr>
          <w:sz w:val="32"/>
        </w:rPr>
      </w:pPr>
    </w:p>
    <w:p>
      <w:pPr>
        <w:pStyle w:val="Heading4"/>
        <w:spacing w:before="197"/>
      </w:pPr>
      <w:r>
        <w:rPr/>
        <w:t>THE</w:t>
      </w:r>
      <w:r>
        <w:rPr>
          <w:spacing w:val="25"/>
        </w:rPr>
        <w:t> </w:t>
      </w:r>
      <w:r>
        <w:rPr/>
        <w:t>GOLDILOCKS</w:t>
      </w:r>
      <w:r>
        <w:rPr>
          <w:spacing w:val="25"/>
        </w:rPr>
        <w:t> </w:t>
      </w:r>
      <w:r>
        <w:rPr/>
        <w:t>RULE</w:t>
      </w:r>
    </w:p>
    <w:p>
      <w:pPr>
        <w:spacing w:after="0"/>
        <w:sectPr>
          <w:pgSz w:w="12240" w:h="15840"/>
          <w:pgMar w:top="1360" w:bottom="280" w:left="1340" w:right="1320"/>
        </w:sectPr>
      </w:pPr>
    </w:p>
    <w:p>
      <w:pPr>
        <w:pStyle w:val="BodyText"/>
        <w:ind w:left="1322"/>
        <w:rPr>
          <w:sz w:val="20"/>
        </w:rPr>
      </w:pPr>
      <w:r>
        <w:rPr>
          <w:sz w:val="20"/>
        </w:rPr>
        <w:drawing>
          <wp:inline distT="0" distB="0" distL="0" distR="0">
            <wp:extent cx="4804691" cy="3891724"/>
            <wp:effectExtent l="0" t="0" r="0" b="0"/>
            <wp:docPr id="507" name="image23.jpeg"/>
            <wp:cNvGraphicFramePr>
              <a:graphicFrameLocks noChangeAspect="1"/>
            </wp:cNvGraphicFramePr>
            <a:graphic>
              <a:graphicData uri="http://schemas.openxmlformats.org/drawingml/2006/picture">
                <pic:pic>
                  <pic:nvPicPr>
                    <pic:cNvPr id="508" name="image23.jpeg"/>
                    <pic:cNvPicPr/>
                  </pic:nvPicPr>
                  <pic:blipFill>
                    <a:blip r:embed="rId28" cstate="print"/>
                    <a:stretch>
                      <a:fillRect/>
                    </a:stretch>
                  </pic:blipFill>
                  <pic:spPr>
                    <a:xfrm>
                      <a:off x="0" y="0"/>
                      <a:ext cx="4804691" cy="3891724"/>
                    </a:xfrm>
                    <a:prstGeom prst="rect">
                      <a:avLst/>
                    </a:prstGeom>
                  </pic:spPr>
                </pic:pic>
              </a:graphicData>
            </a:graphic>
          </wp:inline>
        </w:drawing>
      </w:r>
      <w:r>
        <w:rPr>
          <w:sz w:val="20"/>
        </w:rPr>
      </w:r>
    </w:p>
    <w:p>
      <w:pPr>
        <w:pStyle w:val="BodyText"/>
        <w:spacing w:before="5"/>
        <w:ind w:left="0"/>
        <w:rPr>
          <w:b/>
          <w:sz w:val="24"/>
        </w:rPr>
      </w:pPr>
    </w:p>
    <w:p>
      <w:pPr>
        <w:spacing w:line="273" w:lineRule="auto" w:before="100"/>
        <w:ind w:left="675" w:right="0" w:firstLine="0"/>
        <w:jc w:val="left"/>
        <w:rPr>
          <w:sz w:val="11"/>
        </w:rPr>
      </w:pPr>
      <w:r>
        <w:rPr>
          <w:w w:val="105"/>
          <w:sz w:val="11"/>
        </w:rPr>
        <w:t>FIGURE</w:t>
      </w:r>
      <w:r>
        <w:rPr>
          <w:spacing w:val="8"/>
          <w:w w:val="105"/>
          <w:sz w:val="11"/>
        </w:rPr>
        <w:t> </w:t>
      </w:r>
      <w:r>
        <w:rPr>
          <w:w w:val="105"/>
          <w:sz w:val="11"/>
        </w:rPr>
        <w:t>15:</w:t>
      </w:r>
      <w:r>
        <w:rPr>
          <w:spacing w:val="9"/>
          <w:w w:val="105"/>
          <w:sz w:val="11"/>
        </w:rPr>
        <w:t> </w:t>
      </w:r>
      <w:r>
        <w:rPr>
          <w:w w:val="105"/>
          <w:sz w:val="11"/>
        </w:rPr>
        <w:t>Maximum</w:t>
      </w:r>
      <w:r>
        <w:rPr>
          <w:spacing w:val="10"/>
          <w:w w:val="105"/>
          <w:sz w:val="11"/>
        </w:rPr>
        <w:t> </w:t>
      </w:r>
      <w:r>
        <w:rPr>
          <w:w w:val="105"/>
          <w:sz w:val="11"/>
        </w:rPr>
        <w:t>motivation</w:t>
      </w:r>
      <w:r>
        <w:rPr>
          <w:spacing w:val="9"/>
          <w:w w:val="105"/>
          <w:sz w:val="11"/>
        </w:rPr>
        <w:t> </w:t>
      </w:r>
      <w:r>
        <w:rPr>
          <w:w w:val="105"/>
          <w:sz w:val="11"/>
        </w:rPr>
        <w:t>occurs</w:t>
      </w:r>
      <w:r>
        <w:rPr>
          <w:spacing w:val="9"/>
          <w:w w:val="105"/>
          <w:sz w:val="11"/>
        </w:rPr>
        <w:t> </w:t>
      </w:r>
      <w:r>
        <w:rPr>
          <w:w w:val="105"/>
          <w:sz w:val="11"/>
        </w:rPr>
        <w:t>when</w:t>
      </w:r>
      <w:r>
        <w:rPr>
          <w:spacing w:val="10"/>
          <w:w w:val="105"/>
          <w:sz w:val="11"/>
        </w:rPr>
        <w:t> </w:t>
      </w:r>
      <w:r>
        <w:rPr>
          <w:w w:val="105"/>
          <w:sz w:val="11"/>
        </w:rPr>
        <w:t>facing</w:t>
      </w:r>
      <w:r>
        <w:rPr>
          <w:spacing w:val="9"/>
          <w:w w:val="105"/>
          <w:sz w:val="11"/>
        </w:rPr>
        <w:t> </w:t>
      </w:r>
      <w:r>
        <w:rPr>
          <w:w w:val="105"/>
          <w:sz w:val="11"/>
        </w:rPr>
        <w:t>a</w:t>
      </w:r>
      <w:r>
        <w:rPr>
          <w:spacing w:val="10"/>
          <w:w w:val="105"/>
          <w:sz w:val="11"/>
        </w:rPr>
        <w:t> </w:t>
      </w:r>
      <w:r>
        <w:rPr>
          <w:w w:val="105"/>
          <w:sz w:val="11"/>
        </w:rPr>
        <w:t>challenge</w:t>
      </w:r>
      <w:r>
        <w:rPr>
          <w:spacing w:val="9"/>
          <w:w w:val="105"/>
          <w:sz w:val="11"/>
        </w:rPr>
        <w:t> </w:t>
      </w:r>
      <w:bookmarkStart w:name="_bookmark435" w:id="471"/>
      <w:bookmarkEnd w:id="471"/>
      <w:r>
        <w:rPr>
          <w:w w:val="105"/>
          <w:sz w:val="11"/>
        </w:rPr>
        <w:t>of</w:t>
      </w:r>
      <w:r>
        <w:rPr>
          <w:spacing w:val="8"/>
          <w:w w:val="105"/>
          <w:sz w:val="11"/>
        </w:rPr>
        <w:t> </w:t>
      </w:r>
      <w:r>
        <w:rPr>
          <w:w w:val="105"/>
          <w:sz w:val="11"/>
        </w:rPr>
        <w:t>just</w:t>
      </w:r>
      <w:r>
        <w:rPr>
          <w:spacing w:val="10"/>
          <w:w w:val="105"/>
          <w:sz w:val="11"/>
        </w:rPr>
        <w:t> </w:t>
      </w:r>
      <w:r>
        <w:rPr>
          <w:w w:val="105"/>
          <w:sz w:val="11"/>
        </w:rPr>
        <w:t>manageable</w:t>
      </w:r>
      <w:r>
        <w:rPr>
          <w:spacing w:val="9"/>
          <w:w w:val="105"/>
          <w:sz w:val="11"/>
        </w:rPr>
        <w:t> </w:t>
      </w:r>
      <w:r>
        <w:rPr>
          <w:w w:val="105"/>
          <w:sz w:val="11"/>
        </w:rPr>
        <w:t>difficulty.</w:t>
      </w:r>
      <w:r>
        <w:rPr>
          <w:spacing w:val="10"/>
          <w:w w:val="105"/>
          <w:sz w:val="11"/>
        </w:rPr>
        <w:t> </w:t>
      </w:r>
      <w:r>
        <w:rPr>
          <w:w w:val="105"/>
          <w:sz w:val="11"/>
        </w:rPr>
        <w:t>In</w:t>
      </w:r>
      <w:r>
        <w:rPr>
          <w:spacing w:val="9"/>
          <w:w w:val="105"/>
          <w:sz w:val="11"/>
        </w:rPr>
        <w:t> </w:t>
      </w:r>
      <w:r>
        <w:rPr>
          <w:w w:val="105"/>
          <w:sz w:val="11"/>
        </w:rPr>
        <w:t>psychology</w:t>
      </w:r>
      <w:r>
        <w:rPr>
          <w:spacing w:val="9"/>
          <w:w w:val="105"/>
          <w:sz w:val="11"/>
        </w:rPr>
        <w:t> </w:t>
      </w:r>
      <w:r>
        <w:rPr>
          <w:w w:val="105"/>
          <w:sz w:val="11"/>
        </w:rPr>
        <w:t>research</w:t>
      </w:r>
      <w:r>
        <w:rPr>
          <w:spacing w:val="10"/>
          <w:w w:val="105"/>
          <w:sz w:val="11"/>
        </w:rPr>
        <w:t> </w:t>
      </w:r>
      <w:r>
        <w:rPr>
          <w:w w:val="105"/>
          <w:sz w:val="11"/>
        </w:rPr>
        <w:t>this</w:t>
      </w:r>
      <w:r>
        <w:rPr>
          <w:spacing w:val="9"/>
          <w:w w:val="105"/>
          <w:sz w:val="11"/>
        </w:rPr>
        <w:t> </w:t>
      </w:r>
      <w:r>
        <w:rPr>
          <w:w w:val="105"/>
          <w:sz w:val="11"/>
        </w:rPr>
        <w:t>is</w:t>
      </w:r>
      <w:r>
        <w:rPr>
          <w:spacing w:val="9"/>
          <w:w w:val="105"/>
          <w:sz w:val="11"/>
        </w:rPr>
        <w:t> </w:t>
      </w:r>
      <w:r>
        <w:rPr>
          <w:w w:val="105"/>
          <w:sz w:val="11"/>
        </w:rPr>
        <w:t>known</w:t>
      </w:r>
      <w:r>
        <w:rPr>
          <w:spacing w:val="10"/>
          <w:w w:val="105"/>
          <w:sz w:val="11"/>
        </w:rPr>
        <w:t> </w:t>
      </w:r>
      <w:r>
        <w:rPr>
          <w:w w:val="105"/>
          <w:sz w:val="11"/>
        </w:rPr>
        <w:t>as</w:t>
      </w:r>
      <w:r>
        <w:rPr>
          <w:spacing w:val="9"/>
          <w:w w:val="105"/>
          <w:sz w:val="11"/>
        </w:rPr>
        <w:t> </w:t>
      </w:r>
      <w:r>
        <w:rPr>
          <w:w w:val="105"/>
          <w:sz w:val="11"/>
        </w:rPr>
        <w:t>the</w:t>
      </w:r>
      <w:r>
        <w:rPr>
          <w:spacing w:val="10"/>
          <w:w w:val="105"/>
          <w:sz w:val="11"/>
        </w:rPr>
        <w:t> </w:t>
      </w:r>
      <w:r>
        <w:rPr>
          <w:w w:val="105"/>
          <w:sz w:val="11"/>
        </w:rPr>
        <w:t>Yerkes–Dodson</w:t>
      </w:r>
      <w:r>
        <w:rPr>
          <w:spacing w:val="9"/>
          <w:w w:val="105"/>
          <w:sz w:val="11"/>
        </w:rPr>
        <w:t> </w:t>
      </w:r>
      <w:r>
        <w:rPr>
          <w:w w:val="105"/>
          <w:sz w:val="11"/>
        </w:rPr>
        <w:t>law,</w:t>
      </w:r>
      <w:r>
        <w:rPr>
          <w:spacing w:val="9"/>
          <w:w w:val="105"/>
          <w:sz w:val="11"/>
        </w:rPr>
        <w:t> </w:t>
      </w:r>
      <w:r>
        <w:rPr>
          <w:w w:val="105"/>
          <w:sz w:val="11"/>
        </w:rPr>
        <w:t>which</w:t>
      </w:r>
      <w:r>
        <w:rPr>
          <w:spacing w:val="10"/>
          <w:w w:val="105"/>
          <w:sz w:val="11"/>
        </w:rPr>
        <w:t> </w:t>
      </w:r>
      <w:r>
        <w:rPr>
          <w:w w:val="105"/>
          <w:sz w:val="11"/>
        </w:rPr>
        <w:t>describes</w:t>
      </w:r>
      <w:r>
        <w:rPr>
          <w:spacing w:val="9"/>
          <w:w w:val="105"/>
          <w:sz w:val="11"/>
        </w:rPr>
        <w:t> </w:t>
      </w:r>
      <w:r>
        <w:rPr>
          <w:w w:val="105"/>
          <w:sz w:val="11"/>
        </w:rPr>
        <w:t>the</w:t>
      </w:r>
      <w:r>
        <w:rPr>
          <w:spacing w:val="1"/>
          <w:w w:val="105"/>
          <w:sz w:val="11"/>
        </w:rPr>
        <w:t> </w:t>
      </w:r>
      <w:r>
        <w:rPr>
          <w:w w:val="105"/>
          <w:sz w:val="11"/>
        </w:rPr>
        <w:t>optimal</w:t>
      </w:r>
      <w:r>
        <w:rPr>
          <w:spacing w:val="-1"/>
          <w:w w:val="105"/>
          <w:sz w:val="11"/>
        </w:rPr>
        <w:t> </w:t>
      </w:r>
      <w:r>
        <w:rPr>
          <w:w w:val="105"/>
          <w:sz w:val="11"/>
        </w:rPr>
        <w:t>level</w:t>
      </w:r>
      <w:r>
        <w:rPr>
          <w:spacing w:val="-1"/>
          <w:w w:val="105"/>
          <w:sz w:val="11"/>
        </w:rPr>
        <w:t> </w:t>
      </w:r>
      <w:r>
        <w:rPr>
          <w:w w:val="105"/>
          <w:sz w:val="11"/>
        </w:rPr>
        <w:t>of arousal</w:t>
      </w:r>
      <w:r>
        <w:rPr>
          <w:spacing w:val="-1"/>
          <w:w w:val="105"/>
          <w:sz w:val="11"/>
        </w:rPr>
        <w:t> </w:t>
      </w:r>
      <w:r>
        <w:rPr>
          <w:w w:val="105"/>
          <w:sz w:val="11"/>
        </w:rPr>
        <w:t>as the</w:t>
      </w:r>
      <w:r>
        <w:rPr>
          <w:spacing w:val="-1"/>
          <w:w w:val="105"/>
          <w:sz w:val="11"/>
        </w:rPr>
        <w:t> </w:t>
      </w:r>
      <w:r>
        <w:rPr>
          <w:w w:val="105"/>
          <w:sz w:val="11"/>
        </w:rPr>
        <w:t>midpoint between</w:t>
      </w:r>
      <w:r>
        <w:rPr>
          <w:spacing w:val="-1"/>
          <w:w w:val="105"/>
          <w:sz w:val="11"/>
        </w:rPr>
        <w:t> </w:t>
      </w:r>
      <w:r>
        <w:rPr>
          <w:w w:val="105"/>
          <w:sz w:val="11"/>
        </w:rPr>
        <w:t>boredom and</w:t>
      </w:r>
      <w:r>
        <w:rPr>
          <w:spacing w:val="-1"/>
          <w:w w:val="105"/>
          <w:sz w:val="11"/>
        </w:rPr>
        <w:t> </w:t>
      </w:r>
      <w:r>
        <w:rPr>
          <w:w w:val="105"/>
          <w:sz w:val="11"/>
        </w:rPr>
        <w:t>anxiety.</w:t>
      </w:r>
    </w:p>
    <w:p>
      <w:pPr>
        <w:pStyle w:val="BodyText"/>
        <w:ind w:left="0"/>
        <w:rPr>
          <w:sz w:val="12"/>
        </w:rPr>
      </w:pPr>
    </w:p>
    <w:p>
      <w:pPr>
        <w:pStyle w:val="BodyText"/>
        <w:ind w:left="0"/>
        <w:rPr>
          <w:sz w:val="12"/>
        </w:rPr>
      </w:pPr>
    </w:p>
    <w:p>
      <w:pPr>
        <w:pStyle w:val="BodyText"/>
        <w:ind w:left="0"/>
        <w:rPr>
          <w:sz w:val="12"/>
        </w:rPr>
      </w:pPr>
    </w:p>
    <w:p>
      <w:pPr>
        <w:pStyle w:val="BodyText"/>
        <w:spacing w:before="9"/>
        <w:ind w:left="0"/>
        <w:rPr>
          <w:sz w:val="12"/>
        </w:rPr>
      </w:pPr>
    </w:p>
    <w:p>
      <w:pPr>
        <w:pStyle w:val="BodyText"/>
        <w:spacing w:line="247" w:lineRule="auto"/>
        <w:ind w:right="117" w:firstLine="288"/>
        <w:jc w:val="both"/>
      </w:pPr>
      <w:r>
        <w:rPr>
          <w:w w:val="105"/>
        </w:rPr>
        <w:t>Martin’s comedy career is an excellent example of the Goldilocks Rule in</w:t>
      </w:r>
      <w:r>
        <w:rPr>
          <w:spacing w:val="1"/>
          <w:w w:val="105"/>
        </w:rPr>
        <w:t> </w:t>
      </w:r>
      <w:r>
        <w:rPr>
          <w:w w:val="105"/>
        </w:rPr>
        <w:t>practice. Each year, he expanded his comedy routine—but only by a minute or</w:t>
      </w:r>
      <w:r>
        <w:rPr>
          <w:spacing w:val="1"/>
          <w:w w:val="105"/>
        </w:rPr>
        <w:t> </w:t>
      </w:r>
      <w:r>
        <w:rPr>
          <w:w w:val="105"/>
        </w:rPr>
        <w:t>two.</w:t>
      </w:r>
      <w:r>
        <w:rPr>
          <w:spacing w:val="-5"/>
          <w:w w:val="105"/>
        </w:rPr>
        <w:t> </w:t>
      </w:r>
      <w:r>
        <w:rPr>
          <w:w w:val="105"/>
        </w:rPr>
        <w:t>He</w:t>
      </w:r>
      <w:r>
        <w:rPr>
          <w:spacing w:val="-5"/>
          <w:w w:val="105"/>
        </w:rPr>
        <w:t> </w:t>
      </w:r>
      <w:r>
        <w:rPr>
          <w:w w:val="105"/>
        </w:rPr>
        <w:t>was</w:t>
      </w:r>
      <w:r>
        <w:rPr>
          <w:spacing w:val="-4"/>
          <w:w w:val="105"/>
        </w:rPr>
        <w:t> </w:t>
      </w:r>
      <w:r>
        <w:rPr>
          <w:w w:val="105"/>
        </w:rPr>
        <w:t>always</w:t>
      </w:r>
      <w:r>
        <w:rPr>
          <w:spacing w:val="-5"/>
          <w:w w:val="105"/>
        </w:rPr>
        <w:t> </w:t>
      </w:r>
      <w:r>
        <w:rPr>
          <w:w w:val="105"/>
        </w:rPr>
        <w:t>adding</w:t>
      </w:r>
      <w:r>
        <w:rPr>
          <w:spacing w:val="-4"/>
          <w:w w:val="105"/>
        </w:rPr>
        <w:t> </w:t>
      </w:r>
      <w:r>
        <w:rPr>
          <w:w w:val="105"/>
        </w:rPr>
        <w:t>new</w:t>
      </w:r>
      <w:r>
        <w:rPr>
          <w:spacing w:val="-5"/>
          <w:w w:val="105"/>
        </w:rPr>
        <w:t> </w:t>
      </w:r>
      <w:r>
        <w:rPr>
          <w:w w:val="105"/>
        </w:rPr>
        <w:t>material,</w:t>
      </w:r>
      <w:r>
        <w:rPr>
          <w:spacing w:val="-4"/>
          <w:w w:val="105"/>
        </w:rPr>
        <w:t> </w:t>
      </w:r>
      <w:r>
        <w:rPr>
          <w:w w:val="105"/>
        </w:rPr>
        <w:t>but</w:t>
      </w:r>
      <w:r>
        <w:rPr>
          <w:spacing w:val="-5"/>
          <w:w w:val="105"/>
        </w:rPr>
        <w:t> </w:t>
      </w:r>
      <w:r>
        <w:rPr>
          <w:w w:val="105"/>
        </w:rPr>
        <w:t>he</w:t>
      </w:r>
      <w:r>
        <w:rPr>
          <w:spacing w:val="-4"/>
          <w:w w:val="105"/>
        </w:rPr>
        <w:t> </w:t>
      </w:r>
      <w:r>
        <w:rPr>
          <w:w w:val="105"/>
        </w:rPr>
        <w:t>also</w:t>
      </w:r>
      <w:r>
        <w:rPr>
          <w:spacing w:val="-5"/>
          <w:w w:val="105"/>
        </w:rPr>
        <w:t> </w:t>
      </w:r>
      <w:r>
        <w:rPr>
          <w:w w:val="105"/>
        </w:rPr>
        <w:t>kept</w:t>
      </w:r>
      <w:r>
        <w:rPr>
          <w:spacing w:val="-5"/>
          <w:w w:val="105"/>
        </w:rPr>
        <w:t> </w:t>
      </w:r>
      <w:r>
        <w:rPr>
          <w:w w:val="105"/>
        </w:rPr>
        <w:t>a</w:t>
      </w:r>
      <w:r>
        <w:rPr>
          <w:spacing w:val="-4"/>
          <w:w w:val="105"/>
        </w:rPr>
        <w:t> </w:t>
      </w:r>
      <w:r>
        <w:rPr>
          <w:w w:val="105"/>
        </w:rPr>
        <w:t>few</w:t>
      </w:r>
      <w:r>
        <w:rPr>
          <w:spacing w:val="-5"/>
          <w:w w:val="105"/>
        </w:rPr>
        <w:t> </w:t>
      </w:r>
      <w:r>
        <w:rPr>
          <w:w w:val="105"/>
        </w:rPr>
        <w:t>jokes</w:t>
      </w:r>
      <w:r>
        <w:rPr>
          <w:spacing w:val="-4"/>
          <w:w w:val="105"/>
        </w:rPr>
        <w:t> </w:t>
      </w:r>
      <w:r>
        <w:rPr>
          <w:w w:val="105"/>
        </w:rPr>
        <w:t>that</w:t>
      </w:r>
      <w:r>
        <w:rPr>
          <w:spacing w:val="-5"/>
          <w:w w:val="105"/>
        </w:rPr>
        <w:t> </w:t>
      </w:r>
      <w:r>
        <w:rPr>
          <w:w w:val="105"/>
        </w:rPr>
        <w:t>were</w:t>
      </w:r>
      <w:r>
        <w:rPr>
          <w:spacing w:val="-71"/>
          <w:w w:val="105"/>
        </w:rPr>
        <w:t> </w:t>
      </w:r>
      <w:r>
        <w:rPr>
          <w:w w:val="105"/>
        </w:rPr>
        <w:t>guaranteed</w:t>
      </w:r>
      <w:r>
        <w:rPr>
          <w:spacing w:val="1"/>
          <w:w w:val="105"/>
        </w:rPr>
        <w:t> </w:t>
      </w:r>
      <w:r>
        <w:rPr>
          <w:w w:val="105"/>
        </w:rPr>
        <w:t>to</w:t>
      </w:r>
      <w:r>
        <w:rPr>
          <w:spacing w:val="1"/>
          <w:w w:val="105"/>
        </w:rPr>
        <w:t> </w:t>
      </w:r>
      <w:r>
        <w:rPr>
          <w:w w:val="105"/>
        </w:rPr>
        <w:t>get</w:t>
      </w:r>
      <w:r>
        <w:rPr>
          <w:spacing w:val="1"/>
          <w:w w:val="105"/>
        </w:rPr>
        <w:t> </w:t>
      </w:r>
      <w:r>
        <w:rPr>
          <w:w w:val="105"/>
        </w:rPr>
        <w:t>laughs.</w:t>
      </w:r>
      <w:r>
        <w:rPr>
          <w:spacing w:val="1"/>
          <w:w w:val="105"/>
        </w:rPr>
        <w:t> </w:t>
      </w:r>
      <w:r>
        <w:rPr>
          <w:w w:val="105"/>
        </w:rPr>
        <w:t>There</w:t>
      </w:r>
      <w:r>
        <w:rPr>
          <w:spacing w:val="1"/>
          <w:w w:val="105"/>
        </w:rPr>
        <w:t> </w:t>
      </w:r>
      <w:r>
        <w:rPr>
          <w:w w:val="105"/>
        </w:rPr>
        <w:t>were</w:t>
      </w:r>
      <w:r>
        <w:rPr>
          <w:spacing w:val="1"/>
          <w:w w:val="105"/>
        </w:rPr>
        <w:t> </w:t>
      </w:r>
      <w:r>
        <w:rPr>
          <w:w w:val="105"/>
        </w:rPr>
        <w:t>just</w:t>
      </w:r>
      <w:r>
        <w:rPr>
          <w:spacing w:val="1"/>
          <w:w w:val="105"/>
        </w:rPr>
        <w:t> </w:t>
      </w:r>
      <w:r>
        <w:rPr>
          <w:w w:val="105"/>
        </w:rPr>
        <w:t>enough</w:t>
      </w:r>
      <w:r>
        <w:rPr>
          <w:spacing w:val="1"/>
          <w:w w:val="105"/>
        </w:rPr>
        <w:t> </w:t>
      </w:r>
      <w:r>
        <w:rPr>
          <w:w w:val="105"/>
        </w:rPr>
        <w:t>victories</w:t>
      </w:r>
      <w:r>
        <w:rPr>
          <w:spacing w:val="1"/>
          <w:w w:val="105"/>
        </w:rPr>
        <w:t> </w:t>
      </w:r>
      <w:r>
        <w:rPr>
          <w:w w:val="105"/>
        </w:rPr>
        <w:t>to</w:t>
      </w:r>
      <w:r>
        <w:rPr>
          <w:spacing w:val="1"/>
          <w:w w:val="105"/>
        </w:rPr>
        <w:t> </w:t>
      </w:r>
      <w:r>
        <w:rPr>
          <w:w w:val="105"/>
        </w:rPr>
        <w:t>keep</w:t>
      </w:r>
      <w:r>
        <w:rPr>
          <w:spacing w:val="1"/>
          <w:w w:val="105"/>
        </w:rPr>
        <w:t> </w:t>
      </w:r>
      <w:r>
        <w:rPr>
          <w:w w:val="105"/>
        </w:rPr>
        <w:t>him</w:t>
      </w:r>
      <w:r>
        <w:rPr>
          <w:spacing w:val="1"/>
          <w:w w:val="105"/>
        </w:rPr>
        <w:t> </w:t>
      </w:r>
      <w:r>
        <w:rPr>
          <w:w w:val="105"/>
        </w:rPr>
        <w:t>motivated</w:t>
      </w:r>
      <w:r>
        <w:rPr>
          <w:spacing w:val="-6"/>
          <w:w w:val="105"/>
        </w:rPr>
        <w:t> </w:t>
      </w:r>
      <w:r>
        <w:rPr>
          <w:w w:val="105"/>
        </w:rPr>
        <w:t>and</w:t>
      </w:r>
      <w:r>
        <w:rPr>
          <w:spacing w:val="-6"/>
          <w:w w:val="105"/>
        </w:rPr>
        <w:t> </w:t>
      </w:r>
      <w:r>
        <w:rPr>
          <w:w w:val="105"/>
        </w:rPr>
        <w:t>just</w:t>
      </w:r>
      <w:r>
        <w:rPr>
          <w:spacing w:val="-7"/>
          <w:w w:val="105"/>
        </w:rPr>
        <w:t> </w:t>
      </w:r>
      <w:r>
        <w:rPr>
          <w:w w:val="105"/>
        </w:rPr>
        <w:t>enough</w:t>
      </w:r>
      <w:r>
        <w:rPr>
          <w:spacing w:val="-5"/>
          <w:w w:val="105"/>
        </w:rPr>
        <w:t> </w:t>
      </w:r>
      <w:r>
        <w:rPr>
          <w:w w:val="105"/>
        </w:rPr>
        <w:t>mistakes</w:t>
      </w:r>
      <w:r>
        <w:rPr>
          <w:spacing w:val="-7"/>
          <w:w w:val="105"/>
        </w:rPr>
        <w:t> </w:t>
      </w:r>
      <w:r>
        <w:rPr>
          <w:w w:val="105"/>
        </w:rPr>
        <w:t>to</w:t>
      </w:r>
      <w:r>
        <w:rPr>
          <w:spacing w:val="-6"/>
          <w:w w:val="105"/>
        </w:rPr>
        <w:t> </w:t>
      </w:r>
      <w:r>
        <w:rPr>
          <w:w w:val="105"/>
        </w:rPr>
        <w:t>keep</w:t>
      </w:r>
      <w:r>
        <w:rPr>
          <w:spacing w:val="-5"/>
          <w:w w:val="105"/>
        </w:rPr>
        <w:t> </w:t>
      </w:r>
      <w:r>
        <w:rPr>
          <w:w w:val="105"/>
        </w:rPr>
        <w:t>him</w:t>
      </w:r>
      <w:r>
        <w:rPr>
          <w:spacing w:val="-7"/>
          <w:w w:val="105"/>
        </w:rPr>
        <w:t> </w:t>
      </w:r>
      <w:r>
        <w:rPr>
          <w:w w:val="105"/>
        </w:rPr>
        <w:t>working</w:t>
      </w:r>
      <w:r>
        <w:rPr>
          <w:spacing w:val="-6"/>
          <w:w w:val="105"/>
        </w:rPr>
        <w:t> </w:t>
      </w:r>
      <w:r>
        <w:rPr>
          <w:w w:val="105"/>
        </w:rPr>
        <w:t>hard.</w:t>
      </w:r>
    </w:p>
    <w:p>
      <w:pPr>
        <w:pStyle w:val="BodyText"/>
        <w:spacing w:line="247" w:lineRule="auto"/>
        <w:ind w:right="117" w:firstLine="288"/>
        <w:jc w:val="both"/>
      </w:pPr>
      <w:r>
        <w:rPr>
          <w:w w:val="105"/>
          <w:shd w:fill="FDF9D7" w:color="auto" w:val="clear"/>
        </w:rPr>
        <w:t>When you’re starting a new habit, it’s important to keep the behavior as easy</w:t>
      </w:r>
      <w:r>
        <w:rPr>
          <w:spacing w:val="-71"/>
          <w:w w:val="105"/>
        </w:rPr>
        <w:t> </w:t>
      </w:r>
      <w:r>
        <w:rPr>
          <w:w w:val="105"/>
          <w:shd w:fill="FDF9D7" w:color="auto" w:val="clear"/>
        </w:rPr>
        <w:t>as possible so you can stick with it even when conditions aren’t perfect</w:t>
      </w:r>
      <w:r>
        <w:rPr>
          <w:w w:val="105"/>
        </w:rPr>
        <w:t>. This is</w:t>
      </w:r>
      <w:r>
        <w:rPr>
          <w:spacing w:val="-71"/>
          <w:w w:val="105"/>
        </w:rPr>
        <w:t> </w:t>
      </w:r>
      <w:r>
        <w:rPr>
          <w:w w:val="105"/>
        </w:rPr>
        <w:t>an</w:t>
      </w:r>
      <w:r>
        <w:rPr>
          <w:spacing w:val="-14"/>
          <w:w w:val="105"/>
        </w:rPr>
        <w:t> </w:t>
      </w:r>
      <w:r>
        <w:rPr>
          <w:w w:val="105"/>
        </w:rPr>
        <w:t>idea</w:t>
      </w:r>
      <w:r>
        <w:rPr>
          <w:spacing w:val="-15"/>
          <w:w w:val="105"/>
        </w:rPr>
        <w:t> </w:t>
      </w:r>
      <w:r>
        <w:rPr>
          <w:w w:val="105"/>
        </w:rPr>
        <w:t>we</w:t>
      </w:r>
      <w:r>
        <w:rPr>
          <w:spacing w:val="-14"/>
          <w:w w:val="105"/>
        </w:rPr>
        <w:t> </w:t>
      </w:r>
      <w:r>
        <w:rPr>
          <w:w w:val="105"/>
        </w:rPr>
        <w:t>covered</w:t>
      </w:r>
      <w:r>
        <w:rPr>
          <w:spacing w:val="-14"/>
          <w:w w:val="105"/>
        </w:rPr>
        <w:t> </w:t>
      </w:r>
      <w:r>
        <w:rPr>
          <w:w w:val="105"/>
        </w:rPr>
        <w:t>in</w:t>
      </w:r>
      <w:r>
        <w:rPr>
          <w:spacing w:val="-14"/>
          <w:w w:val="105"/>
        </w:rPr>
        <w:t> </w:t>
      </w:r>
      <w:r>
        <w:rPr>
          <w:w w:val="105"/>
        </w:rPr>
        <w:t>detail</w:t>
      </w:r>
      <w:r>
        <w:rPr>
          <w:spacing w:val="-14"/>
          <w:w w:val="105"/>
        </w:rPr>
        <w:t> </w:t>
      </w:r>
      <w:r>
        <w:rPr>
          <w:w w:val="105"/>
        </w:rPr>
        <w:t>while</w:t>
      </w:r>
      <w:r>
        <w:rPr>
          <w:spacing w:val="-15"/>
          <w:w w:val="105"/>
        </w:rPr>
        <w:t> </w:t>
      </w:r>
      <w:r>
        <w:rPr>
          <w:w w:val="105"/>
        </w:rPr>
        <w:t>discussing</w:t>
      </w:r>
      <w:r>
        <w:rPr>
          <w:spacing w:val="-14"/>
          <w:w w:val="105"/>
        </w:rPr>
        <w:t> </w:t>
      </w:r>
      <w:r>
        <w:rPr>
          <w:w w:val="105"/>
        </w:rPr>
        <w:t>the</w:t>
      </w:r>
      <w:r>
        <w:rPr>
          <w:spacing w:val="-14"/>
          <w:w w:val="105"/>
        </w:rPr>
        <w:t> </w:t>
      </w:r>
      <w:r>
        <w:rPr>
          <w:w w:val="105"/>
        </w:rPr>
        <w:t>3rd</w:t>
      </w:r>
      <w:r>
        <w:rPr>
          <w:spacing w:val="-14"/>
          <w:w w:val="105"/>
        </w:rPr>
        <w:t> </w:t>
      </w:r>
      <w:r>
        <w:rPr>
          <w:w w:val="105"/>
        </w:rPr>
        <w:t>Law</w:t>
      </w:r>
      <w:r>
        <w:rPr>
          <w:spacing w:val="-15"/>
          <w:w w:val="105"/>
        </w:rPr>
        <w:t> </w:t>
      </w:r>
      <w:r>
        <w:rPr>
          <w:w w:val="105"/>
        </w:rPr>
        <w:t>of</w:t>
      </w:r>
      <w:r>
        <w:rPr>
          <w:spacing w:val="-14"/>
          <w:w w:val="105"/>
        </w:rPr>
        <w:t> </w:t>
      </w:r>
      <w:r>
        <w:rPr>
          <w:w w:val="105"/>
        </w:rPr>
        <w:t>Behavior</w:t>
      </w:r>
      <w:r>
        <w:rPr>
          <w:spacing w:val="-15"/>
          <w:w w:val="105"/>
        </w:rPr>
        <w:t> </w:t>
      </w:r>
      <w:r>
        <w:rPr>
          <w:w w:val="105"/>
        </w:rPr>
        <w:t>Change.</w:t>
      </w:r>
    </w:p>
    <w:p>
      <w:pPr>
        <w:pStyle w:val="BodyText"/>
        <w:spacing w:line="247" w:lineRule="auto"/>
        <w:ind w:right="117" w:firstLine="288"/>
        <w:jc w:val="both"/>
      </w:pPr>
      <w:r>
        <w:rPr>
          <w:w w:val="105"/>
          <w:shd w:fill="FDF9D7" w:color="auto" w:val="clear"/>
        </w:rPr>
        <w:t>Once a habit has been established, however, it’s important to continue to</w:t>
      </w:r>
      <w:r>
        <w:rPr>
          <w:spacing w:val="1"/>
          <w:w w:val="105"/>
        </w:rPr>
        <w:t> </w:t>
      </w:r>
      <w:r>
        <w:rPr>
          <w:w w:val="105"/>
          <w:shd w:fill="FDF9D7" w:color="auto" w:val="clear"/>
        </w:rPr>
        <w:t>advance</w:t>
      </w:r>
      <w:r>
        <w:rPr>
          <w:spacing w:val="-5"/>
          <w:w w:val="105"/>
          <w:shd w:fill="FDF9D7" w:color="auto" w:val="clear"/>
        </w:rPr>
        <w:t> </w:t>
      </w:r>
      <w:r>
        <w:rPr>
          <w:w w:val="105"/>
          <w:shd w:fill="FDF9D7" w:color="auto" w:val="clear"/>
        </w:rPr>
        <w:t>in</w:t>
      </w:r>
      <w:r>
        <w:rPr>
          <w:spacing w:val="-5"/>
          <w:w w:val="105"/>
          <w:shd w:fill="FDF9D7" w:color="auto" w:val="clear"/>
        </w:rPr>
        <w:t> </w:t>
      </w:r>
      <w:r>
        <w:rPr>
          <w:w w:val="105"/>
          <w:shd w:fill="FDF9D7" w:color="auto" w:val="clear"/>
        </w:rPr>
        <w:t>small</w:t>
      </w:r>
      <w:r>
        <w:rPr>
          <w:spacing w:val="-6"/>
          <w:w w:val="105"/>
          <w:shd w:fill="FDF9D7" w:color="auto" w:val="clear"/>
        </w:rPr>
        <w:t> </w:t>
      </w:r>
      <w:r>
        <w:rPr>
          <w:w w:val="105"/>
          <w:shd w:fill="FDF9D7" w:color="auto" w:val="clear"/>
        </w:rPr>
        <w:t>ways.</w:t>
      </w:r>
      <w:r>
        <w:rPr>
          <w:spacing w:val="-5"/>
          <w:w w:val="105"/>
          <w:shd w:fill="FDF9D7" w:color="auto" w:val="clear"/>
        </w:rPr>
        <w:t> </w:t>
      </w:r>
      <w:r>
        <w:rPr>
          <w:w w:val="105"/>
          <w:shd w:fill="FDF9D7" w:color="auto" w:val="clear"/>
        </w:rPr>
        <w:t>These</w:t>
      </w:r>
      <w:r>
        <w:rPr>
          <w:spacing w:val="-5"/>
          <w:w w:val="105"/>
          <w:shd w:fill="FDF9D7" w:color="auto" w:val="clear"/>
        </w:rPr>
        <w:t> </w:t>
      </w:r>
      <w:r>
        <w:rPr>
          <w:w w:val="105"/>
          <w:shd w:fill="FDF9D7" w:color="auto" w:val="clear"/>
        </w:rPr>
        <w:t>little</w:t>
      </w:r>
      <w:r>
        <w:rPr>
          <w:spacing w:val="-5"/>
          <w:w w:val="105"/>
          <w:shd w:fill="FDF9D7" w:color="auto" w:val="clear"/>
        </w:rPr>
        <w:t> </w:t>
      </w:r>
      <w:r>
        <w:rPr>
          <w:w w:val="105"/>
          <w:shd w:fill="FDF9D7" w:color="auto" w:val="clear"/>
        </w:rPr>
        <w:t>improvements</w:t>
      </w:r>
      <w:r>
        <w:rPr>
          <w:spacing w:val="-5"/>
          <w:w w:val="105"/>
          <w:shd w:fill="FDF9D7" w:color="auto" w:val="clear"/>
        </w:rPr>
        <w:t> </w:t>
      </w:r>
      <w:r>
        <w:rPr>
          <w:w w:val="105"/>
          <w:shd w:fill="FDF9D7" w:color="auto" w:val="clear"/>
        </w:rPr>
        <w:t>and</w:t>
      </w:r>
      <w:r>
        <w:rPr>
          <w:spacing w:val="-5"/>
          <w:w w:val="105"/>
          <w:shd w:fill="FDF9D7" w:color="auto" w:val="clear"/>
        </w:rPr>
        <w:t> </w:t>
      </w:r>
      <w:r>
        <w:rPr>
          <w:w w:val="105"/>
          <w:shd w:fill="FDF9D7" w:color="auto" w:val="clear"/>
        </w:rPr>
        <w:t>new</w:t>
      </w:r>
      <w:r>
        <w:rPr>
          <w:spacing w:val="-5"/>
          <w:w w:val="105"/>
          <w:shd w:fill="FDF9D7" w:color="auto" w:val="clear"/>
        </w:rPr>
        <w:t> </w:t>
      </w:r>
      <w:bookmarkStart w:name="_bookmark436" w:id="472"/>
      <w:bookmarkEnd w:id="472"/>
      <w:r>
        <w:rPr>
          <w:w w:val="105"/>
          <w:shd w:fill="FDF9D7" w:color="auto" w:val="clear"/>
        </w:rPr>
        <w:t>c</w:t>
      </w:r>
      <w:r>
        <w:rPr>
          <w:w w:val="105"/>
          <w:shd w:fill="FDF9D7" w:color="auto" w:val="clear"/>
        </w:rPr>
        <w:t>hallenges</w:t>
      </w:r>
      <w:r>
        <w:rPr>
          <w:spacing w:val="-5"/>
          <w:w w:val="105"/>
          <w:shd w:fill="FDF9D7" w:color="auto" w:val="clear"/>
        </w:rPr>
        <w:t> </w:t>
      </w:r>
      <w:r>
        <w:rPr>
          <w:w w:val="105"/>
          <w:shd w:fill="FDF9D7" w:color="auto" w:val="clear"/>
        </w:rPr>
        <w:t>keep</w:t>
      </w:r>
      <w:r>
        <w:rPr>
          <w:spacing w:val="-5"/>
          <w:w w:val="105"/>
          <w:shd w:fill="FDF9D7" w:color="auto" w:val="clear"/>
        </w:rPr>
        <w:t> </w:t>
      </w:r>
      <w:r>
        <w:rPr>
          <w:w w:val="105"/>
          <w:shd w:fill="FDF9D7" w:color="auto" w:val="clear"/>
        </w:rPr>
        <w:t>you</w:t>
      </w:r>
      <w:r>
        <w:rPr>
          <w:spacing w:val="-71"/>
          <w:w w:val="105"/>
        </w:rPr>
        <w:t> </w:t>
      </w:r>
      <w:r>
        <w:rPr>
          <w:w w:val="105"/>
          <w:shd w:fill="FDF9D7" w:color="auto" w:val="clear"/>
        </w:rPr>
        <w:t>engaged. And if you hit the Goldilocks Zone just right, you can achieve a </w:t>
      </w:r>
      <w:r>
        <w:rPr>
          <w:i/>
          <w:w w:val="105"/>
          <w:shd w:fill="FDF9D7" w:color="auto" w:val="clear"/>
        </w:rPr>
        <w:t>flow</w:t>
      </w:r>
      <w:r>
        <w:rPr>
          <w:i/>
          <w:spacing w:val="1"/>
          <w:w w:val="105"/>
        </w:rPr>
        <w:t> </w:t>
      </w:r>
      <w:r>
        <w:rPr>
          <w:i/>
          <w:w w:val="105"/>
          <w:shd w:fill="FDF9D7" w:color="auto" w:val="clear"/>
        </w:rPr>
        <w:t>state</w:t>
      </w:r>
      <w:bookmarkStart w:name="_bookmark437" w:id="473"/>
      <w:bookmarkEnd w:id="473"/>
      <w:r>
        <w:rPr>
          <w:i/>
          <w:w w:val="105"/>
          <w:shd w:fill="FDF9D7" w:color="auto" w:val="clear"/>
        </w:rPr>
      </w:r>
      <w:r>
        <w:rPr>
          <w:w w:val="105"/>
          <w:shd w:fill="FDF9D7" w:color="auto" w:val="clear"/>
        </w:rPr>
        <w:t>.</w:t>
      </w:r>
      <w:hyperlink w:history="true" w:anchor="_bookmark553">
        <w:r>
          <w:rPr>
            <w:color w:val="0000ED"/>
            <w:w w:val="105"/>
            <w:u w:val="single" w:color="0000ED"/>
            <w:shd w:fill="FDF9D7" w:color="auto" w:val="clear"/>
          </w:rPr>
          <w:t>*</w:t>
        </w:r>
      </w:hyperlink>
    </w:p>
    <w:p>
      <w:pPr>
        <w:pStyle w:val="BodyText"/>
        <w:spacing w:line="247" w:lineRule="auto"/>
        <w:ind w:right="117" w:firstLine="288"/>
        <w:jc w:val="both"/>
      </w:pPr>
      <w:bookmarkStart w:name="_bookmark439" w:id="474"/>
      <w:bookmarkEnd w:id="474"/>
      <w:r>
        <w:rPr/>
      </w:r>
      <w:r>
        <w:rPr>
          <w:w w:val="105"/>
          <w:shd w:fill="FDF9D7" w:color="auto" w:val="clear"/>
        </w:rPr>
        <w:t>A</w:t>
      </w:r>
      <w:r>
        <w:rPr>
          <w:spacing w:val="-9"/>
          <w:w w:val="105"/>
          <w:shd w:fill="FDF9D7" w:color="auto" w:val="clear"/>
        </w:rPr>
        <w:t> </w:t>
      </w:r>
      <w:r>
        <w:rPr>
          <w:w w:val="105"/>
          <w:shd w:fill="FDF9D7" w:color="auto" w:val="clear"/>
        </w:rPr>
        <w:t>flow</w:t>
      </w:r>
      <w:r>
        <w:rPr>
          <w:spacing w:val="-8"/>
          <w:w w:val="105"/>
          <w:shd w:fill="FDF9D7" w:color="auto" w:val="clear"/>
        </w:rPr>
        <w:t> </w:t>
      </w:r>
      <w:r>
        <w:rPr>
          <w:w w:val="105"/>
          <w:shd w:fill="FDF9D7" w:color="auto" w:val="clear"/>
        </w:rPr>
        <w:t>state</w:t>
      </w:r>
      <w:r>
        <w:rPr>
          <w:spacing w:val="-8"/>
          <w:w w:val="105"/>
          <w:shd w:fill="FDF9D7" w:color="auto" w:val="clear"/>
        </w:rPr>
        <w:t> </w:t>
      </w:r>
      <w:r>
        <w:rPr>
          <w:w w:val="105"/>
          <w:shd w:fill="FDF9D7" w:color="auto" w:val="clear"/>
        </w:rPr>
        <w:t>is</w:t>
      </w:r>
      <w:r>
        <w:rPr>
          <w:spacing w:val="-9"/>
          <w:w w:val="105"/>
          <w:shd w:fill="FDF9D7" w:color="auto" w:val="clear"/>
        </w:rPr>
        <w:t> </w:t>
      </w:r>
      <w:r>
        <w:rPr>
          <w:w w:val="105"/>
          <w:shd w:fill="FDF9D7" w:color="auto" w:val="clear"/>
        </w:rPr>
        <w:t>the</w:t>
      </w:r>
      <w:r>
        <w:rPr>
          <w:spacing w:val="-8"/>
          <w:w w:val="105"/>
          <w:shd w:fill="FDF9D7" w:color="auto" w:val="clear"/>
        </w:rPr>
        <w:t> </w:t>
      </w:r>
      <w:r>
        <w:rPr>
          <w:w w:val="105"/>
          <w:shd w:fill="FDF9D7" w:color="auto" w:val="clear"/>
        </w:rPr>
        <w:t>experience</w:t>
      </w:r>
      <w:r>
        <w:rPr>
          <w:spacing w:val="-8"/>
          <w:w w:val="105"/>
          <w:shd w:fill="FDF9D7" w:color="auto" w:val="clear"/>
        </w:rPr>
        <w:t> </w:t>
      </w:r>
      <w:r>
        <w:rPr>
          <w:w w:val="105"/>
          <w:shd w:fill="FDF9D7" w:color="auto" w:val="clear"/>
        </w:rPr>
        <w:t>of</w:t>
      </w:r>
      <w:r>
        <w:rPr>
          <w:spacing w:val="-9"/>
          <w:w w:val="105"/>
          <w:shd w:fill="FDF9D7" w:color="auto" w:val="clear"/>
        </w:rPr>
        <w:t> </w:t>
      </w:r>
      <w:r>
        <w:rPr>
          <w:w w:val="105"/>
          <w:shd w:fill="FDF9D7" w:color="auto" w:val="clear"/>
        </w:rPr>
        <w:t>being</w:t>
      </w:r>
      <w:r>
        <w:rPr>
          <w:spacing w:val="-8"/>
          <w:w w:val="105"/>
          <w:shd w:fill="FDF9D7" w:color="auto" w:val="clear"/>
        </w:rPr>
        <w:t> </w:t>
      </w:r>
      <w:r>
        <w:rPr>
          <w:w w:val="105"/>
          <w:shd w:fill="FDF9D7" w:color="auto" w:val="clear"/>
        </w:rPr>
        <w:t>“in</w:t>
      </w:r>
      <w:r>
        <w:rPr>
          <w:spacing w:val="-8"/>
          <w:w w:val="105"/>
          <w:shd w:fill="FDF9D7" w:color="auto" w:val="clear"/>
        </w:rPr>
        <w:t> </w:t>
      </w:r>
      <w:r>
        <w:rPr>
          <w:w w:val="105"/>
          <w:shd w:fill="FDF9D7" w:color="auto" w:val="clear"/>
        </w:rPr>
        <w:t>the</w:t>
      </w:r>
      <w:r>
        <w:rPr>
          <w:spacing w:val="-9"/>
          <w:w w:val="105"/>
          <w:shd w:fill="FDF9D7" w:color="auto" w:val="clear"/>
        </w:rPr>
        <w:t> </w:t>
      </w:r>
      <w:r>
        <w:rPr>
          <w:w w:val="105"/>
          <w:shd w:fill="FDF9D7" w:color="auto" w:val="clear"/>
        </w:rPr>
        <w:t>zone”</w:t>
      </w:r>
      <w:r>
        <w:rPr>
          <w:spacing w:val="-8"/>
          <w:w w:val="105"/>
          <w:shd w:fill="FDF9D7" w:color="auto" w:val="clear"/>
        </w:rPr>
        <w:t> </w:t>
      </w:r>
      <w:r>
        <w:rPr>
          <w:w w:val="105"/>
          <w:shd w:fill="FDF9D7" w:color="auto" w:val="clear"/>
        </w:rPr>
        <w:t>and</w:t>
      </w:r>
      <w:r>
        <w:rPr>
          <w:spacing w:val="-8"/>
          <w:w w:val="105"/>
          <w:shd w:fill="FDF9D7" w:color="auto" w:val="clear"/>
        </w:rPr>
        <w:t> </w:t>
      </w:r>
      <w:r>
        <w:rPr>
          <w:w w:val="105"/>
          <w:shd w:fill="FDF9D7" w:color="auto" w:val="clear"/>
        </w:rPr>
        <w:t>fully</w:t>
      </w:r>
      <w:r>
        <w:rPr>
          <w:spacing w:val="-9"/>
          <w:w w:val="105"/>
          <w:shd w:fill="FDF9D7" w:color="auto" w:val="clear"/>
        </w:rPr>
        <w:t> </w:t>
      </w:r>
      <w:r>
        <w:rPr>
          <w:w w:val="105"/>
          <w:shd w:fill="FDF9D7" w:color="auto" w:val="clear"/>
        </w:rPr>
        <w:t>immersed</w:t>
      </w:r>
      <w:r>
        <w:rPr>
          <w:spacing w:val="-8"/>
          <w:w w:val="105"/>
          <w:shd w:fill="FDF9D7" w:color="auto" w:val="clear"/>
        </w:rPr>
        <w:t> </w:t>
      </w:r>
      <w:r>
        <w:rPr>
          <w:w w:val="105"/>
          <w:shd w:fill="FDF9D7" w:color="auto" w:val="clear"/>
        </w:rPr>
        <w:t>in</w:t>
      </w:r>
      <w:r>
        <w:rPr>
          <w:spacing w:val="-8"/>
          <w:w w:val="105"/>
          <w:shd w:fill="FDF9D7" w:color="auto" w:val="clear"/>
        </w:rPr>
        <w:t> </w:t>
      </w:r>
      <w:r>
        <w:rPr>
          <w:w w:val="105"/>
          <w:shd w:fill="FDF9D7" w:color="auto" w:val="clear"/>
        </w:rPr>
        <w:t>an</w:t>
      </w:r>
      <w:r>
        <w:rPr>
          <w:spacing w:val="-71"/>
          <w:w w:val="105"/>
        </w:rPr>
        <w:t> </w:t>
      </w:r>
      <w:r>
        <w:rPr>
          <w:w w:val="105"/>
          <w:shd w:fill="FDF9D7" w:color="auto" w:val="clear"/>
        </w:rPr>
        <w:t>activity.</w:t>
      </w:r>
      <w:r>
        <w:rPr>
          <w:spacing w:val="-10"/>
          <w:w w:val="105"/>
          <w:shd w:fill="FDF9D7" w:color="auto" w:val="clear"/>
        </w:rPr>
        <w:t> </w:t>
      </w:r>
      <w:r>
        <w:rPr>
          <w:w w:val="105"/>
          <w:shd w:fill="FDF9D7" w:color="auto" w:val="clear"/>
        </w:rPr>
        <w:t>Scientists</w:t>
      </w:r>
      <w:r>
        <w:rPr>
          <w:spacing w:val="-10"/>
          <w:w w:val="105"/>
          <w:shd w:fill="FDF9D7" w:color="auto" w:val="clear"/>
        </w:rPr>
        <w:t> </w:t>
      </w:r>
      <w:r>
        <w:rPr>
          <w:w w:val="105"/>
          <w:shd w:fill="FDF9D7" w:color="auto" w:val="clear"/>
        </w:rPr>
        <w:t>have</w:t>
      </w:r>
      <w:r>
        <w:rPr>
          <w:spacing w:val="-9"/>
          <w:w w:val="105"/>
          <w:shd w:fill="FDF9D7" w:color="auto" w:val="clear"/>
        </w:rPr>
        <w:t> </w:t>
      </w:r>
      <w:r>
        <w:rPr>
          <w:w w:val="105"/>
          <w:shd w:fill="FDF9D7" w:color="auto" w:val="clear"/>
        </w:rPr>
        <w:t>tried</w:t>
      </w:r>
      <w:r>
        <w:rPr>
          <w:spacing w:val="-10"/>
          <w:w w:val="105"/>
          <w:shd w:fill="FDF9D7" w:color="auto" w:val="clear"/>
        </w:rPr>
        <w:t> </w:t>
      </w:r>
      <w:r>
        <w:rPr>
          <w:w w:val="105"/>
          <w:shd w:fill="FDF9D7" w:color="auto" w:val="clear"/>
        </w:rPr>
        <w:t>to</w:t>
      </w:r>
      <w:r>
        <w:rPr>
          <w:spacing w:val="-9"/>
          <w:w w:val="105"/>
          <w:shd w:fill="FDF9D7" w:color="auto" w:val="clear"/>
        </w:rPr>
        <w:t> </w:t>
      </w:r>
      <w:r>
        <w:rPr>
          <w:w w:val="105"/>
          <w:shd w:fill="FDF9D7" w:color="auto" w:val="clear"/>
        </w:rPr>
        <w:t>quantify</w:t>
      </w:r>
      <w:r>
        <w:rPr>
          <w:spacing w:val="-10"/>
          <w:w w:val="105"/>
          <w:shd w:fill="FDF9D7" w:color="auto" w:val="clear"/>
        </w:rPr>
        <w:t> </w:t>
      </w:r>
      <w:r>
        <w:rPr>
          <w:w w:val="105"/>
          <w:shd w:fill="FDF9D7" w:color="auto" w:val="clear"/>
        </w:rPr>
        <w:t>this</w:t>
      </w:r>
      <w:r>
        <w:rPr>
          <w:spacing w:val="-10"/>
          <w:w w:val="105"/>
          <w:shd w:fill="FDF9D7" w:color="auto" w:val="clear"/>
        </w:rPr>
        <w:t> </w:t>
      </w:r>
      <w:r>
        <w:rPr>
          <w:w w:val="105"/>
          <w:shd w:fill="FDF9D7" w:color="auto" w:val="clear"/>
        </w:rPr>
        <w:t>feeling</w:t>
      </w:r>
      <w:r>
        <w:rPr>
          <w:w w:val="105"/>
        </w:rPr>
        <w:t>.</w:t>
      </w:r>
      <w:r>
        <w:rPr>
          <w:spacing w:val="-9"/>
          <w:w w:val="105"/>
        </w:rPr>
        <w:t> </w:t>
      </w:r>
      <w:r>
        <w:rPr>
          <w:w w:val="105"/>
        </w:rPr>
        <w:t>They</w:t>
      </w:r>
      <w:r>
        <w:rPr>
          <w:spacing w:val="-10"/>
          <w:w w:val="105"/>
        </w:rPr>
        <w:t> </w:t>
      </w:r>
      <w:r>
        <w:rPr>
          <w:w w:val="105"/>
        </w:rPr>
        <w:t>found</w:t>
      </w:r>
      <w:r>
        <w:rPr>
          <w:spacing w:val="-9"/>
          <w:w w:val="105"/>
        </w:rPr>
        <w:t> </w:t>
      </w:r>
      <w:r>
        <w:rPr>
          <w:w w:val="105"/>
        </w:rPr>
        <w:t>that</w:t>
      </w:r>
      <w:r>
        <w:rPr>
          <w:spacing w:val="-10"/>
          <w:w w:val="105"/>
        </w:rPr>
        <w:t> </w:t>
      </w:r>
      <w:r>
        <w:rPr>
          <w:w w:val="105"/>
        </w:rPr>
        <w:t>to</w:t>
      </w:r>
      <w:r>
        <w:rPr>
          <w:spacing w:val="-9"/>
          <w:w w:val="105"/>
        </w:rPr>
        <w:t> </w:t>
      </w:r>
      <w:r>
        <w:rPr>
          <w:w w:val="105"/>
        </w:rPr>
        <w:t>achieve</w:t>
      </w:r>
      <w:r>
        <w:rPr>
          <w:spacing w:val="-72"/>
          <w:w w:val="105"/>
        </w:rPr>
        <w:t> </w:t>
      </w:r>
      <w:r>
        <w:rPr>
          <w:w w:val="105"/>
        </w:rPr>
        <w:t>a state of flow, a task must be roughly </w:t>
      </w:r>
      <w:bookmarkStart w:name="_bookmark438" w:id="475"/>
      <w:bookmarkEnd w:id="475"/>
      <w:r>
        <w:rPr>
          <w:w w:val="105"/>
        </w:rPr>
        <w:t>4</w:t>
      </w:r>
      <w:r>
        <w:rPr>
          <w:w w:val="105"/>
        </w:rPr>
        <w:t> percent beyond your current ability. In</w:t>
      </w:r>
      <w:r>
        <w:rPr>
          <w:spacing w:val="-71"/>
          <w:w w:val="105"/>
        </w:rPr>
        <w:t> </w:t>
      </w:r>
      <w:r>
        <w:rPr>
          <w:w w:val="105"/>
        </w:rPr>
        <w:t>real</w:t>
      </w:r>
      <w:r>
        <w:rPr>
          <w:spacing w:val="15"/>
          <w:w w:val="105"/>
        </w:rPr>
        <w:t> </w:t>
      </w:r>
      <w:r>
        <w:rPr>
          <w:w w:val="105"/>
        </w:rPr>
        <w:t>life</w:t>
      </w:r>
      <w:r>
        <w:rPr>
          <w:spacing w:val="15"/>
          <w:w w:val="105"/>
        </w:rPr>
        <w:t> </w:t>
      </w:r>
      <w:r>
        <w:rPr>
          <w:w w:val="105"/>
        </w:rPr>
        <w:t>it’s</w:t>
      </w:r>
      <w:r>
        <w:rPr>
          <w:spacing w:val="15"/>
          <w:w w:val="105"/>
        </w:rPr>
        <w:t> </w:t>
      </w:r>
      <w:r>
        <w:rPr>
          <w:w w:val="105"/>
        </w:rPr>
        <w:t>typically</w:t>
      </w:r>
      <w:r>
        <w:rPr>
          <w:spacing w:val="15"/>
          <w:w w:val="105"/>
        </w:rPr>
        <w:t> </w:t>
      </w:r>
      <w:r>
        <w:rPr>
          <w:w w:val="105"/>
        </w:rPr>
        <w:t>not</w:t>
      </w:r>
      <w:r>
        <w:rPr>
          <w:spacing w:val="15"/>
          <w:w w:val="105"/>
        </w:rPr>
        <w:t> </w:t>
      </w:r>
      <w:r>
        <w:rPr>
          <w:w w:val="105"/>
        </w:rPr>
        <w:t>feasible</w:t>
      </w:r>
      <w:r>
        <w:rPr>
          <w:spacing w:val="16"/>
          <w:w w:val="105"/>
        </w:rPr>
        <w:t> </w:t>
      </w:r>
      <w:r>
        <w:rPr>
          <w:w w:val="105"/>
        </w:rPr>
        <w:t>to</w:t>
      </w:r>
      <w:r>
        <w:rPr>
          <w:spacing w:val="15"/>
          <w:w w:val="105"/>
        </w:rPr>
        <w:t> </w:t>
      </w:r>
      <w:r>
        <w:rPr>
          <w:w w:val="105"/>
        </w:rPr>
        <w:t>quantify</w:t>
      </w:r>
      <w:r>
        <w:rPr>
          <w:spacing w:val="15"/>
          <w:w w:val="105"/>
        </w:rPr>
        <w:t> </w:t>
      </w:r>
      <w:r>
        <w:rPr>
          <w:w w:val="105"/>
        </w:rPr>
        <w:t>the</w:t>
      </w:r>
      <w:r>
        <w:rPr>
          <w:spacing w:val="15"/>
          <w:w w:val="105"/>
        </w:rPr>
        <w:t> </w:t>
      </w:r>
      <w:r>
        <w:rPr>
          <w:w w:val="105"/>
        </w:rPr>
        <w:t>difficulty</w:t>
      </w:r>
      <w:r>
        <w:rPr>
          <w:spacing w:val="15"/>
          <w:w w:val="105"/>
        </w:rPr>
        <w:t> </w:t>
      </w:r>
      <w:r>
        <w:rPr>
          <w:w w:val="105"/>
        </w:rPr>
        <w:t>of</w:t>
      </w:r>
      <w:r>
        <w:rPr>
          <w:spacing w:val="15"/>
          <w:w w:val="105"/>
        </w:rPr>
        <w:t> </w:t>
      </w:r>
      <w:r>
        <w:rPr>
          <w:w w:val="105"/>
        </w:rPr>
        <w:t>an</w:t>
      </w:r>
      <w:r>
        <w:rPr>
          <w:spacing w:val="16"/>
          <w:w w:val="105"/>
        </w:rPr>
        <w:t> </w:t>
      </w:r>
      <w:r>
        <w:rPr>
          <w:w w:val="105"/>
        </w:rPr>
        <w:t>action</w:t>
      </w:r>
      <w:r>
        <w:rPr>
          <w:spacing w:val="15"/>
          <w:w w:val="105"/>
        </w:rPr>
        <w:t> </w:t>
      </w:r>
      <w:r>
        <w:rPr>
          <w:w w:val="105"/>
        </w:rPr>
        <w:t>in</w:t>
      </w:r>
      <w:r>
        <w:rPr>
          <w:spacing w:val="15"/>
          <w:w w:val="105"/>
        </w:rPr>
        <w:t> </w:t>
      </w:r>
      <w:r>
        <w:rPr>
          <w:w w:val="105"/>
        </w:rPr>
        <w:t>this</w:t>
      </w:r>
    </w:p>
    <w:p>
      <w:pPr>
        <w:spacing w:after="0" w:line="247" w:lineRule="auto"/>
        <w:jc w:val="both"/>
        <w:sectPr>
          <w:pgSz w:w="12240" w:h="15840"/>
          <w:pgMar w:top="1480" w:bottom="280" w:left="1340" w:right="1320"/>
        </w:sectPr>
      </w:pPr>
    </w:p>
    <w:p>
      <w:pPr>
        <w:pStyle w:val="BodyText"/>
        <w:spacing w:line="247" w:lineRule="auto" w:before="77"/>
        <w:ind w:right="117"/>
        <w:jc w:val="both"/>
      </w:pPr>
      <w:r>
        <w:rPr>
          <w:w w:val="105"/>
        </w:rPr>
        <w:t>way,</w:t>
      </w:r>
      <w:r>
        <w:rPr>
          <w:spacing w:val="-11"/>
          <w:w w:val="105"/>
        </w:rPr>
        <w:t> </w:t>
      </w:r>
      <w:r>
        <w:rPr>
          <w:w w:val="105"/>
        </w:rPr>
        <w:t>but</w:t>
      </w:r>
      <w:r>
        <w:rPr>
          <w:spacing w:val="-11"/>
          <w:w w:val="105"/>
        </w:rPr>
        <w:t> </w:t>
      </w:r>
      <w:r>
        <w:rPr>
          <w:w w:val="105"/>
        </w:rPr>
        <w:t>the</w:t>
      </w:r>
      <w:r>
        <w:rPr>
          <w:spacing w:val="-10"/>
          <w:w w:val="105"/>
        </w:rPr>
        <w:t> </w:t>
      </w:r>
      <w:r>
        <w:rPr>
          <w:w w:val="105"/>
        </w:rPr>
        <w:t>core</w:t>
      </w:r>
      <w:r>
        <w:rPr>
          <w:spacing w:val="-11"/>
          <w:w w:val="105"/>
        </w:rPr>
        <w:t> </w:t>
      </w:r>
      <w:r>
        <w:rPr>
          <w:w w:val="105"/>
        </w:rPr>
        <w:t>idea</w:t>
      </w:r>
      <w:r>
        <w:rPr>
          <w:spacing w:val="-11"/>
          <w:w w:val="105"/>
        </w:rPr>
        <w:t> </w:t>
      </w:r>
      <w:r>
        <w:rPr>
          <w:w w:val="105"/>
        </w:rPr>
        <w:t>of</w:t>
      </w:r>
      <w:r>
        <w:rPr>
          <w:spacing w:val="-10"/>
          <w:w w:val="105"/>
        </w:rPr>
        <w:t> </w:t>
      </w:r>
      <w:r>
        <w:rPr>
          <w:w w:val="105"/>
        </w:rPr>
        <w:t>the</w:t>
      </w:r>
      <w:r>
        <w:rPr>
          <w:spacing w:val="-11"/>
          <w:w w:val="105"/>
        </w:rPr>
        <w:t> </w:t>
      </w:r>
      <w:r>
        <w:rPr>
          <w:w w:val="105"/>
        </w:rPr>
        <w:t>Goldilocks</w:t>
      </w:r>
      <w:r>
        <w:rPr>
          <w:spacing w:val="-10"/>
          <w:w w:val="105"/>
        </w:rPr>
        <w:t> </w:t>
      </w:r>
      <w:r>
        <w:rPr>
          <w:w w:val="105"/>
        </w:rPr>
        <w:t>Rule</w:t>
      </w:r>
      <w:r>
        <w:rPr>
          <w:spacing w:val="-11"/>
          <w:w w:val="105"/>
        </w:rPr>
        <w:t> </w:t>
      </w:r>
      <w:r>
        <w:rPr>
          <w:w w:val="105"/>
        </w:rPr>
        <w:t>remains:</w:t>
      </w:r>
      <w:r>
        <w:rPr>
          <w:spacing w:val="-11"/>
          <w:w w:val="105"/>
        </w:rPr>
        <w:t> </w:t>
      </w:r>
      <w:r>
        <w:rPr>
          <w:w w:val="105"/>
        </w:rPr>
        <w:t>working</w:t>
      </w:r>
      <w:r>
        <w:rPr>
          <w:spacing w:val="-10"/>
          <w:w w:val="105"/>
        </w:rPr>
        <w:t> </w:t>
      </w:r>
      <w:r>
        <w:rPr>
          <w:w w:val="105"/>
        </w:rPr>
        <w:t>on</w:t>
      </w:r>
      <w:r>
        <w:rPr>
          <w:spacing w:val="-11"/>
          <w:w w:val="105"/>
        </w:rPr>
        <w:t> </w:t>
      </w:r>
      <w:r>
        <w:rPr>
          <w:w w:val="105"/>
        </w:rPr>
        <w:t>challenges</w:t>
      </w:r>
      <w:r>
        <w:rPr>
          <w:spacing w:val="-11"/>
          <w:w w:val="105"/>
        </w:rPr>
        <w:t> </w:t>
      </w:r>
      <w:r>
        <w:rPr>
          <w:w w:val="105"/>
        </w:rPr>
        <w:t>of</w:t>
      </w:r>
      <w:r>
        <w:rPr>
          <w:spacing w:val="-71"/>
          <w:w w:val="105"/>
        </w:rPr>
        <w:t> </w:t>
      </w:r>
      <w:r>
        <w:rPr>
          <w:w w:val="105"/>
        </w:rPr>
        <w:t>just manageable difficulty—something on the perimeter of your ability—seems</w:t>
      </w:r>
      <w:r>
        <w:rPr>
          <w:spacing w:val="-71"/>
          <w:w w:val="105"/>
        </w:rPr>
        <w:t> </w:t>
      </w:r>
      <w:r>
        <w:rPr>
          <w:w w:val="105"/>
        </w:rPr>
        <w:t>crucial</w:t>
      </w:r>
      <w:r>
        <w:rPr>
          <w:spacing w:val="-4"/>
          <w:w w:val="105"/>
        </w:rPr>
        <w:t> </w:t>
      </w:r>
      <w:r>
        <w:rPr>
          <w:w w:val="105"/>
        </w:rPr>
        <w:t>for</w:t>
      </w:r>
      <w:r>
        <w:rPr>
          <w:spacing w:val="-4"/>
          <w:w w:val="105"/>
        </w:rPr>
        <w:t> </w:t>
      </w:r>
      <w:r>
        <w:rPr>
          <w:w w:val="105"/>
        </w:rPr>
        <w:t>maintaining</w:t>
      </w:r>
      <w:r>
        <w:rPr>
          <w:spacing w:val="-3"/>
          <w:w w:val="105"/>
        </w:rPr>
        <w:t> </w:t>
      </w:r>
      <w:r>
        <w:rPr>
          <w:w w:val="105"/>
        </w:rPr>
        <w:t>motivation.</w:t>
      </w:r>
    </w:p>
    <w:p>
      <w:pPr>
        <w:pStyle w:val="BodyText"/>
        <w:spacing w:line="247" w:lineRule="auto"/>
        <w:ind w:right="117" w:firstLine="288"/>
        <w:jc w:val="both"/>
      </w:pPr>
      <w:r>
        <w:rPr>
          <w:w w:val="105"/>
        </w:rPr>
        <w:t>Improvement requires a delicate balance. You need to regularly search for</w:t>
      </w:r>
      <w:r>
        <w:rPr>
          <w:spacing w:val="1"/>
          <w:w w:val="105"/>
        </w:rPr>
        <w:t> </w:t>
      </w:r>
      <w:r>
        <w:rPr>
          <w:w w:val="105"/>
        </w:rPr>
        <w:t>challenges</w:t>
      </w:r>
      <w:r>
        <w:rPr>
          <w:spacing w:val="-16"/>
          <w:w w:val="105"/>
        </w:rPr>
        <w:t> </w:t>
      </w:r>
      <w:r>
        <w:rPr>
          <w:w w:val="105"/>
        </w:rPr>
        <w:t>that</w:t>
      </w:r>
      <w:r>
        <w:rPr>
          <w:spacing w:val="-15"/>
          <w:w w:val="105"/>
        </w:rPr>
        <w:t> </w:t>
      </w:r>
      <w:r>
        <w:rPr>
          <w:w w:val="105"/>
        </w:rPr>
        <w:t>push</w:t>
      </w:r>
      <w:r>
        <w:rPr>
          <w:spacing w:val="-16"/>
          <w:w w:val="105"/>
        </w:rPr>
        <w:t> </w:t>
      </w:r>
      <w:r>
        <w:rPr>
          <w:w w:val="105"/>
        </w:rPr>
        <w:t>you</w:t>
      </w:r>
      <w:r>
        <w:rPr>
          <w:spacing w:val="-15"/>
          <w:w w:val="105"/>
        </w:rPr>
        <w:t> </w:t>
      </w:r>
      <w:r>
        <w:rPr>
          <w:w w:val="105"/>
        </w:rPr>
        <w:t>to</w:t>
      </w:r>
      <w:r>
        <w:rPr>
          <w:spacing w:val="-15"/>
          <w:w w:val="105"/>
        </w:rPr>
        <w:t> </w:t>
      </w:r>
      <w:r>
        <w:rPr>
          <w:w w:val="105"/>
        </w:rPr>
        <w:t>your</w:t>
      </w:r>
      <w:r>
        <w:rPr>
          <w:spacing w:val="-15"/>
          <w:w w:val="105"/>
        </w:rPr>
        <w:t> </w:t>
      </w:r>
      <w:r>
        <w:rPr>
          <w:w w:val="105"/>
        </w:rPr>
        <w:t>edge</w:t>
      </w:r>
      <w:r>
        <w:rPr>
          <w:spacing w:val="-16"/>
          <w:w w:val="105"/>
        </w:rPr>
        <w:t> </w:t>
      </w:r>
      <w:r>
        <w:rPr>
          <w:w w:val="105"/>
        </w:rPr>
        <w:t>while</w:t>
      </w:r>
      <w:r>
        <w:rPr>
          <w:spacing w:val="-15"/>
          <w:w w:val="105"/>
        </w:rPr>
        <w:t> </w:t>
      </w:r>
      <w:r>
        <w:rPr>
          <w:w w:val="105"/>
        </w:rPr>
        <w:t>continuing</w:t>
      </w:r>
      <w:r>
        <w:rPr>
          <w:spacing w:val="-15"/>
          <w:w w:val="105"/>
        </w:rPr>
        <w:t> </w:t>
      </w:r>
      <w:r>
        <w:rPr>
          <w:w w:val="105"/>
        </w:rPr>
        <w:t>to</w:t>
      </w:r>
      <w:r>
        <w:rPr>
          <w:spacing w:val="-15"/>
          <w:w w:val="105"/>
        </w:rPr>
        <w:t> </w:t>
      </w:r>
      <w:r>
        <w:rPr>
          <w:w w:val="105"/>
        </w:rPr>
        <w:t>make</w:t>
      </w:r>
      <w:r>
        <w:rPr>
          <w:spacing w:val="-16"/>
          <w:w w:val="105"/>
        </w:rPr>
        <w:t> </w:t>
      </w:r>
      <w:r>
        <w:rPr>
          <w:w w:val="105"/>
        </w:rPr>
        <w:t>enough</w:t>
      </w:r>
      <w:r>
        <w:rPr>
          <w:spacing w:val="-15"/>
          <w:w w:val="105"/>
        </w:rPr>
        <w:t> </w:t>
      </w:r>
      <w:r>
        <w:rPr>
          <w:w w:val="105"/>
        </w:rPr>
        <w:t>progress</w:t>
      </w:r>
      <w:r>
        <w:rPr>
          <w:spacing w:val="-71"/>
          <w:w w:val="105"/>
        </w:rPr>
        <w:t> </w:t>
      </w:r>
      <w:r>
        <w:rPr>
          <w:w w:val="105"/>
        </w:rPr>
        <w:t>to stay motivated. Behaviors need to remain novel in order for them to stay</w:t>
      </w:r>
      <w:r>
        <w:rPr>
          <w:spacing w:val="1"/>
          <w:w w:val="105"/>
        </w:rPr>
        <w:t> </w:t>
      </w:r>
      <w:r>
        <w:rPr>
          <w:w w:val="105"/>
        </w:rPr>
        <w:t>attractive</w:t>
      </w:r>
      <w:r>
        <w:rPr>
          <w:spacing w:val="-16"/>
          <w:w w:val="105"/>
        </w:rPr>
        <w:t> </w:t>
      </w:r>
      <w:r>
        <w:rPr>
          <w:w w:val="105"/>
        </w:rPr>
        <w:t>and</w:t>
      </w:r>
      <w:r>
        <w:rPr>
          <w:spacing w:val="-16"/>
          <w:w w:val="105"/>
        </w:rPr>
        <w:t> </w:t>
      </w:r>
      <w:r>
        <w:rPr>
          <w:w w:val="105"/>
        </w:rPr>
        <w:t>satisfying.</w:t>
      </w:r>
      <w:r>
        <w:rPr>
          <w:spacing w:val="-16"/>
          <w:w w:val="105"/>
        </w:rPr>
        <w:t> </w:t>
      </w:r>
      <w:r>
        <w:rPr>
          <w:w w:val="105"/>
        </w:rPr>
        <w:t>Without</w:t>
      </w:r>
      <w:r>
        <w:rPr>
          <w:spacing w:val="-16"/>
          <w:w w:val="105"/>
        </w:rPr>
        <w:t> </w:t>
      </w:r>
      <w:r>
        <w:rPr>
          <w:w w:val="105"/>
        </w:rPr>
        <w:t>variety,</w:t>
      </w:r>
      <w:r>
        <w:rPr>
          <w:spacing w:val="-16"/>
          <w:w w:val="105"/>
        </w:rPr>
        <w:t> </w:t>
      </w:r>
      <w:r>
        <w:rPr>
          <w:w w:val="105"/>
        </w:rPr>
        <w:t>we</w:t>
      </w:r>
      <w:r>
        <w:rPr>
          <w:spacing w:val="-16"/>
          <w:w w:val="105"/>
        </w:rPr>
        <w:t> </w:t>
      </w:r>
      <w:r>
        <w:rPr>
          <w:w w:val="105"/>
        </w:rPr>
        <w:t>get</w:t>
      </w:r>
      <w:r>
        <w:rPr>
          <w:spacing w:val="-15"/>
          <w:w w:val="105"/>
        </w:rPr>
        <w:t> </w:t>
      </w:r>
      <w:r>
        <w:rPr>
          <w:w w:val="105"/>
        </w:rPr>
        <w:t>bored.</w:t>
      </w:r>
      <w:r>
        <w:rPr>
          <w:spacing w:val="-16"/>
          <w:w w:val="105"/>
        </w:rPr>
        <w:t> </w:t>
      </w:r>
      <w:r>
        <w:rPr>
          <w:w w:val="105"/>
        </w:rPr>
        <w:t>And</w:t>
      </w:r>
      <w:r>
        <w:rPr>
          <w:spacing w:val="-16"/>
          <w:w w:val="105"/>
        </w:rPr>
        <w:t> </w:t>
      </w:r>
      <w:r>
        <w:rPr>
          <w:w w:val="105"/>
        </w:rPr>
        <w:t>boredom</w:t>
      </w:r>
      <w:r>
        <w:rPr>
          <w:spacing w:val="-16"/>
          <w:w w:val="105"/>
        </w:rPr>
        <w:t> </w:t>
      </w:r>
      <w:r>
        <w:rPr>
          <w:w w:val="105"/>
        </w:rPr>
        <w:t>is</w:t>
      </w:r>
      <w:r>
        <w:rPr>
          <w:spacing w:val="-16"/>
          <w:w w:val="105"/>
        </w:rPr>
        <w:t> </w:t>
      </w:r>
      <w:r>
        <w:rPr>
          <w:w w:val="105"/>
        </w:rPr>
        <w:t>perhaps</w:t>
      </w:r>
      <w:r>
        <w:rPr>
          <w:spacing w:val="-71"/>
          <w:w w:val="105"/>
        </w:rPr>
        <w:t> </w:t>
      </w:r>
      <w:r>
        <w:rPr>
          <w:w w:val="105"/>
        </w:rPr>
        <w:t>the</w:t>
      </w:r>
      <w:r>
        <w:rPr>
          <w:spacing w:val="-6"/>
          <w:w w:val="105"/>
        </w:rPr>
        <w:t> </w:t>
      </w:r>
      <w:r>
        <w:rPr>
          <w:w w:val="105"/>
        </w:rPr>
        <w:t>greatest</w:t>
      </w:r>
      <w:r>
        <w:rPr>
          <w:spacing w:val="-5"/>
          <w:w w:val="105"/>
        </w:rPr>
        <w:t> </w:t>
      </w:r>
      <w:r>
        <w:rPr>
          <w:w w:val="105"/>
        </w:rPr>
        <w:t>villain</w:t>
      </w:r>
      <w:r>
        <w:rPr>
          <w:spacing w:val="-4"/>
          <w:w w:val="105"/>
        </w:rPr>
        <w:t> </w:t>
      </w:r>
      <w:r>
        <w:rPr>
          <w:w w:val="105"/>
        </w:rPr>
        <w:t>on</w:t>
      </w:r>
      <w:r>
        <w:rPr>
          <w:spacing w:val="-4"/>
          <w:w w:val="105"/>
        </w:rPr>
        <w:t> </w:t>
      </w:r>
      <w:r>
        <w:rPr>
          <w:w w:val="105"/>
        </w:rPr>
        <w:t>the</w:t>
      </w:r>
      <w:r>
        <w:rPr>
          <w:spacing w:val="-5"/>
          <w:w w:val="105"/>
        </w:rPr>
        <w:t> </w:t>
      </w:r>
      <w:r>
        <w:rPr>
          <w:w w:val="105"/>
        </w:rPr>
        <w:t>quest</w:t>
      </w:r>
      <w:r>
        <w:rPr>
          <w:spacing w:val="-6"/>
          <w:w w:val="105"/>
        </w:rPr>
        <w:t> </w:t>
      </w:r>
      <w:r>
        <w:rPr>
          <w:w w:val="105"/>
        </w:rPr>
        <w:t>for</w:t>
      </w:r>
      <w:r>
        <w:rPr>
          <w:spacing w:val="-5"/>
          <w:w w:val="105"/>
        </w:rPr>
        <w:t> </w:t>
      </w:r>
      <w:r>
        <w:rPr>
          <w:w w:val="105"/>
        </w:rPr>
        <w:t>selfimprovement.</w:t>
      </w:r>
    </w:p>
    <w:p>
      <w:pPr>
        <w:pStyle w:val="BodyText"/>
        <w:ind w:left="0"/>
        <w:rPr>
          <w:sz w:val="32"/>
        </w:rPr>
      </w:pPr>
    </w:p>
    <w:p>
      <w:pPr>
        <w:pStyle w:val="Heading4"/>
        <w:spacing w:line="247" w:lineRule="auto" w:before="205"/>
        <w:ind w:left="3816" w:right="0" w:hanging="3559"/>
        <w:jc w:val="left"/>
      </w:pPr>
      <w:r>
        <w:rPr/>
        <w:t>HOW</w:t>
      </w:r>
      <w:r>
        <w:rPr>
          <w:spacing w:val="23"/>
        </w:rPr>
        <w:t> </w:t>
      </w:r>
      <w:r>
        <w:rPr/>
        <w:t>TO</w:t>
      </w:r>
      <w:r>
        <w:rPr>
          <w:spacing w:val="23"/>
        </w:rPr>
        <w:t> </w:t>
      </w:r>
      <w:r>
        <w:rPr/>
        <w:t>STAY</w:t>
      </w:r>
      <w:r>
        <w:rPr>
          <w:spacing w:val="23"/>
        </w:rPr>
        <w:t> </w:t>
      </w:r>
      <w:r>
        <w:rPr/>
        <w:t>FOCUSED</w:t>
      </w:r>
      <w:r>
        <w:rPr>
          <w:spacing w:val="22"/>
        </w:rPr>
        <w:t> </w:t>
      </w:r>
      <w:r>
        <w:rPr/>
        <w:t>WHEN</w:t>
      </w:r>
      <w:r>
        <w:rPr>
          <w:spacing w:val="23"/>
        </w:rPr>
        <w:t> </w:t>
      </w:r>
      <w:r>
        <w:rPr/>
        <w:t>YOU</w:t>
      </w:r>
      <w:r>
        <w:rPr>
          <w:spacing w:val="22"/>
        </w:rPr>
        <w:t> </w:t>
      </w:r>
      <w:r>
        <w:rPr/>
        <w:t>GET</w:t>
      </w:r>
      <w:r>
        <w:rPr>
          <w:spacing w:val="23"/>
        </w:rPr>
        <w:t> </w:t>
      </w:r>
      <w:r>
        <w:rPr/>
        <w:t>BORED</w:t>
      </w:r>
      <w:r>
        <w:rPr>
          <w:spacing w:val="23"/>
        </w:rPr>
        <w:t> </w:t>
      </w:r>
      <w:r>
        <w:rPr/>
        <w:t>WORKING</w:t>
      </w:r>
      <w:r>
        <w:rPr>
          <w:spacing w:val="22"/>
        </w:rPr>
        <w:t> </w:t>
      </w:r>
      <w:r>
        <w:rPr/>
        <w:t>ON</w:t>
      </w:r>
      <w:r>
        <w:rPr>
          <w:spacing w:val="-67"/>
        </w:rPr>
        <w:t> </w:t>
      </w:r>
      <w:r>
        <w:rPr>
          <w:w w:val="105"/>
        </w:rPr>
        <w:t>YOUR</w:t>
      </w:r>
      <w:r>
        <w:rPr>
          <w:spacing w:val="-4"/>
          <w:w w:val="105"/>
        </w:rPr>
        <w:t> </w:t>
      </w:r>
      <w:r>
        <w:rPr>
          <w:w w:val="105"/>
        </w:rPr>
        <w:t>GOALS</w:t>
      </w:r>
    </w:p>
    <w:p>
      <w:pPr>
        <w:pStyle w:val="BodyText"/>
        <w:spacing w:line="247" w:lineRule="auto" w:before="230"/>
        <w:ind w:right="117"/>
        <w:jc w:val="both"/>
      </w:pPr>
      <w:r>
        <w:rPr>
          <w:w w:val="105"/>
        </w:rPr>
        <w:t>After my baseball career ended, I was looking for a new sport. I joined a</w:t>
      </w:r>
      <w:r>
        <w:rPr>
          <w:spacing w:val="1"/>
          <w:w w:val="105"/>
        </w:rPr>
        <w:t> </w:t>
      </w:r>
      <w:r>
        <w:rPr>
          <w:w w:val="105"/>
        </w:rPr>
        <w:t>weightlifting team and one day an elite coach visited our gym. He had worked</w:t>
      </w:r>
      <w:r>
        <w:rPr>
          <w:spacing w:val="1"/>
          <w:w w:val="105"/>
        </w:rPr>
        <w:t> </w:t>
      </w:r>
      <w:r>
        <w:rPr>
          <w:w w:val="105"/>
        </w:rPr>
        <w:t>with thousands of athletes during his long career, including a few Olympians. I</w:t>
      </w:r>
      <w:r>
        <w:rPr>
          <w:spacing w:val="-71"/>
          <w:w w:val="105"/>
        </w:rPr>
        <w:t> </w:t>
      </w:r>
      <w:r>
        <w:rPr>
          <w:w w:val="105"/>
        </w:rPr>
        <w:t>introduced</w:t>
      </w:r>
      <w:r>
        <w:rPr>
          <w:spacing w:val="-12"/>
          <w:w w:val="105"/>
        </w:rPr>
        <w:t> </w:t>
      </w:r>
      <w:r>
        <w:rPr>
          <w:w w:val="105"/>
        </w:rPr>
        <w:t>myself</w:t>
      </w:r>
      <w:r>
        <w:rPr>
          <w:spacing w:val="-12"/>
          <w:w w:val="105"/>
        </w:rPr>
        <w:t> </w:t>
      </w:r>
      <w:r>
        <w:rPr>
          <w:w w:val="105"/>
        </w:rPr>
        <w:t>and</w:t>
      </w:r>
      <w:r>
        <w:rPr>
          <w:spacing w:val="-11"/>
          <w:w w:val="105"/>
        </w:rPr>
        <w:t> </w:t>
      </w:r>
      <w:r>
        <w:rPr>
          <w:w w:val="105"/>
        </w:rPr>
        <w:t>we</w:t>
      </w:r>
      <w:r>
        <w:rPr>
          <w:spacing w:val="-12"/>
          <w:w w:val="105"/>
        </w:rPr>
        <w:t> </w:t>
      </w:r>
      <w:r>
        <w:rPr>
          <w:w w:val="105"/>
        </w:rPr>
        <w:t>began</w:t>
      </w:r>
      <w:r>
        <w:rPr>
          <w:spacing w:val="-12"/>
          <w:w w:val="105"/>
        </w:rPr>
        <w:t> </w:t>
      </w:r>
      <w:r>
        <w:rPr>
          <w:w w:val="105"/>
        </w:rPr>
        <w:t>talking</w:t>
      </w:r>
      <w:r>
        <w:rPr>
          <w:spacing w:val="-11"/>
          <w:w w:val="105"/>
        </w:rPr>
        <w:t> </w:t>
      </w:r>
      <w:r>
        <w:rPr>
          <w:w w:val="105"/>
        </w:rPr>
        <w:t>about</w:t>
      </w:r>
      <w:r>
        <w:rPr>
          <w:spacing w:val="-12"/>
          <w:w w:val="105"/>
        </w:rPr>
        <w:t> </w:t>
      </w:r>
      <w:r>
        <w:rPr>
          <w:w w:val="105"/>
        </w:rPr>
        <w:t>the</w:t>
      </w:r>
      <w:r>
        <w:rPr>
          <w:spacing w:val="-13"/>
          <w:w w:val="105"/>
        </w:rPr>
        <w:t> </w:t>
      </w:r>
      <w:r>
        <w:rPr>
          <w:w w:val="105"/>
        </w:rPr>
        <w:t>process</w:t>
      </w:r>
      <w:r>
        <w:rPr>
          <w:spacing w:val="-12"/>
          <w:w w:val="105"/>
        </w:rPr>
        <w:t> </w:t>
      </w:r>
      <w:r>
        <w:rPr>
          <w:w w:val="105"/>
        </w:rPr>
        <w:t>of</w:t>
      </w:r>
      <w:r>
        <w:rPr>
          <w:spacing w:val="-12"/>
          <w:w w:val="105"/>
        </w:rPr>
        <w:t> </w:t>
      </w:r>
      <w:r>
        <w:rPr>
          <w:w w:val="105"/>
        </w:rPr>
        <w:t>improvement.</w:t>
      </w:r>
    </w:p>
    <w:p>
      <w:pPr>
        <w:pStyle w:val="BodyText"/>
        <w:spacing w:line="247" w:lineRule="auto"/>
        <w:ind w:right="119" w:firstLine="288"/>
        <w:jc w:val="both"/>
      </w:pPr>
      <w:r>
        <w:rPr>
          <w:w w:val="105"/>
        </w:rPr>
        <w:t>“What’s</w:t>
      </w:r>
      <w:r>
        <w:rPr>
          <w:spacing w:val="-7"/>
          <w:w w:val="105"/>
        </w:rPr>
        <w:t> </w:t>
      </w:r>
      <w:r>
        <w:rPr>
          <w:w w:val="105"/>
        </w:rPr>
        <w:t>the</w:t>
      </w:r>
      <w:r>
        <w:rPr>
          <w:spacing w:val="-7"/>
          <w:w w:val="105"/>
        </w:rPr>
        <w:t> </w:t>
      </w:r>
      <w:r>
        <w:rPr>
          <w:w w:val="105"/>
        </w:rPr>
        <w:t>difference</w:t>
      </w:r>
      <w:r>
        <w:rPr>
          <w:spacing w:val="-6"/>
          <w:w w:val="105"/>
        </w:rPr>
        <w:t> </w:t>
      </w:r>
      <w:r>
        <w:rPr>
          <w:w w:val="105"/>
        </w:rPr>
        <w:t>between</w:t>
      </w:r>
      <w:r>
        <w:rPr>
          <w:spacing w:val="-7"/>
          <w:w w:val="105"/>
        </w:rPr>
        <w:t> </w:t>
      </w:r>
      <w:r>
        <w:rPr>
          <w:w w:val="105"/>
        </w:rPr>
        <w:t>the</w:t>
      </w:r>
      <w:r>
        <w:rPr>
          <w:spacing w:val="-6"/>
          <w:w w:val="105"/>
        </w:rPr>
        <w:t> </w:t>
      </w:r>
      <w:r>
        <w:rPr>
          <w:w w:val="105"/>
        </w:rPr>
        <w:t>best</w:t>
      </w:r>
      <w:r>
        <w:rPr>
          <w:spacing w:val="-7"/>
          <w:w w:val="105"/>
        </w:rPr>
        <w:t> </w:t>
      </w:r>
      <w:r>
        <w:rPr>
          <w:w w:val="105"/>
        </w:rPr>
        <w:t>athletes</w:t>
      </w:r>
      <w:r>
        <w:rPr>
          <w:spacing w:val="-6"/>
          <w:w w:val="105"/>
        </w:rPr>
        <w:t> </w:t>
      </w:r>
      <w:r>
        <w:rPr>
          <w:w w:val="105"/>
        </w:rPr>
        <w:t>and</w:t>
      </w:r>
      <w:r>
        <w:rPr>
          <w:spacing w:val="-7"/>
          <w:w w:val="105"/>
        </w:rPr>
        <w:t> </w:t>
      </w:r>
      <w:r>
        <w:rPr>
          <w:w w:val="105"/>
        </w:rPr>
        <w:t>everyone</w:t>
      </w:r>
      <w:r>
        <w:rPr>
          <w:spacing w:val="-7"/>
          <w:w w:val="105"/>
        </w:rPr>
        <w:t> </w:t>
      </w:r>
      <w:r>
        <w:rPr>
          <w:w w:val="105"/>
        </w:rPr>
        <w:t>else?”</w:t>
      </w:r>
      <w:r>
        <w:rPr>
          <w:spacing w:val="-6"/>
          <w:w w:val="105"/>
        </w:rPr>
        <w:t> </w:t>
      </w:r>
      <w:r>
        <w:rPr>
          <w:w w:val="105"/>
        </w:rPr>
        <w:t>I</w:t>
      </w:r>
      <w:r>
        <w:rPr>
          <w:spacing w:val="-7"/>
          <w:w w:val="105"/>
        </w:rPr>
        <w:t> </w:t>
      </w:r>
      <w:r>
        <w:rPr>
          <w:w w:val="105"/>
        </w:rPr>
        <w:t>asked.</w:t>
      </w:r>
      <w:r>
        <w:rPr>
          <w:spacing w:val="-71"/>
          <w:w w:val="105"/>
        </w:rPr>
        <w:t> </w:t>
      </w:r>
      <w:r>
        <w:rPr>
          <w:w w:val="105"/>
        </w:rPr>
        <w:t>“What</w:t>
      </w:r>
      <w:r>
        <w:rPr>
          <w:spacing w:val="-6"/>
          <w:w w:val="105"/>
        </w:rPr>
        <w:t> </w:t>
      </w:r>
      <w:r>
        <w:rPr>
          <w:w w:val="105"/>
        </w:rPr>
        <w:t>do</w:t>
      </w:r>
      <w:r>
        <w:rPr>
          <w:spacing w:val="-5"/>
          <w:w w:val="105"/>
        </w:rPr>
        <w:t> </w:t>
      </w:r>
      <w:r>
        <w:rPr>
          <w:w w:val="105"/>
        </w:rPr>
        <w:t>the</w:t>
      </w:r>
      <w:r>
        <w:rPr>
          <w:spacing w:val="-6"/>
          <w:w w:val="105"/>
        </w:rPr>
        <w:t> </w:t>
      </w:r>
      <w:r>
        <w:rPr>
          <w:w w:val="105"/>
        </w:rPr>
        <w:t>really</w:t>
      </w:r>
      <w:r>
        <w:rPr>
          <w:spacing w:val="-5"/>
          <w:w w:val="105"/>
        </w:rPr>
        <w:t> </w:t>
      </w:r>
      <w:r>
        <w:rPr>
          <w:w w:val="105"/>
        </w:rPr>
        <w:t>successful</w:t>
      </w:r>
      <w:r>
        <w:rPr>
          <w:spacing w:val="-6"/>
          <w:w w:val="105"/>
        </w:rPr>
        <w:t> </w:t>
      </w:r>
      <w:r>
        <w:rPr>
          <w:w w:val="105"/>
        </w:rPr>
        <w:t>people</w:t>
      </w:r>
      <w:r>
        <w:rPr>
          <w:spacing w:val="-6"/>
          <w:w w:val="105"/>
        </w:rPr>
        <w:t> </w:t>
      </w:r>
      <w:r>
        <w:rPr>
          <w:w w:val="105"/>
        </w:rPr>
        <w:t>do</w:t>
      </w:r>
      <w:r>
        <w:rPr>
          <w:spacing w:val="-5"/>
          <w:w w:val="105"/>
        </w:rPr>
        <w:t> </w:t>
      </w:r>
      <w:r>
        <w:rPr>
          <w:w w:val="105"/>
        </w:rPr>
        <w:t>that</w:t>
      </w:r>
      <w:r>
        <w:rPr>
          <w:spacing w:val="-5"/>
          <w:w w:val="105"/>
        </w:rPr>
        <w:t> </w:t>
      </w:r>
      <w:r>
        <w:rPr>
          <w:w w:val="105"/>
        </w:rPr>
        <w:t>most</w:t>
      </w:r>
      <w:r>
        <w:rPr>
          <w:spacing w:val="-6"/>
          <w:w w:val="105"/>
        </w:rPr>
        <w:t> </w:t>
      </w:r>
      <w:r>
        <w:rPr>
          <w:w w:val="105"/>
        </w:rPr>
        <w:t>don’t?”</w:t>
      </w:r>
    </w:p>
    <w:p>
      <w:pPr>
        <w:pStyle w:val="BodyText"/>
        <w:spacing w:line="247" w:lineRule="auto"/>
        <w:ind w:right="117" w:firstLine="288"/>
        <w:jc w:val="both"/>
      </w:pPr>
      <w:r>
        <w:rPr>
          <w:w w:val="105"/>
        </w:rPr>
        <w:t>He</w:t>
      </w:r>
      <w:r>
        <w:rPr>
          <w:spacing w:val="-10"/>
          <w:w w:val="105"/>
        </w:rPr>
        <w:t> </w:t>
      </w:r>
      <w:r>
        <w:rPr>
          <w:w w:val="105"/>
        </w:rPr>
        <w:t>mentioned</w:t>
      </w:r>
      <w:r>
        <w:rPr>
          <w:spacing w:val="-9"/>
          <w:w w:val="105"/>
        </w:rPr>
        <w:t> </w:t>
      </w:r>
      <w:r>
        <w:rPr>
          <w:w w:val="105"/>
        </w:rPr>
        <w:t>the</w:t>
      </w:r>
      <w:r>
        <w:rPr>
          <w:spacing w:val="-9"/>
          <w:w w:val="105"/>
        </w:rPr>
        <w:t> </w:t>
      </w:r>
      <w:r>
        <w:rPr>
          <w:w w:val="105"/>
        </w:rPr>
        <w:t>factors</w:t>
      </w:r>
      <w:r>
        <w:rPr>
          <w:spacing w:val="-8"/>
          <w:w w:val="105"/>
        </w:rPr>
        <w:t> </w:t>
      </w:r>
      <w:r>
        <w:rPr>
          <w:w w:val="105"/>
        </w:rPr>
        <w:t>you</w:t>
      </w:r>
      <w:r>
        <w:rPr>
          <w:spacing w:val="-9"/>
          <w:w w:val="105"/>
        </w:rPr>
        <w:t> </w:t>
      </w:r>
      <w:r>
        <w:rPr>
          <w:w w:val="105"/>
        </w:rPr>
        <w:t>might</w:t>
      </w:r>
      <w:r>
        <w:rPr>
          <w:spacing w:val="-9"/>
          <w:w w:val="105"/>
        </w:rPr>
        <w:t> </w:t>
      </w:r>
      <w:r>
        <w:rPr>
          <w:w w:val="105"/>
        </w:rPr>
        <w:t>expect:</w:t>
      </w:r>
      <w:r>
        <w:rPr>
          <w:spacing w:val="-9"/>
          <w:w w:val="105"/>
        </w:rPr>
        <w:t> </w:t>
      </w:r>
      <w:r>
        <w:rPr>
          <w:w w:val="105"/>
        </w:rPr>
        <w:t>genetics,</w:t>
      </w:r>
      <w:r>
        <w:rPr>
          <w:spacing w:val="-9"/>
          <w:w w:val="105"/>
        </w:rPr>
        <w:t> </w:t>
      </w:r>
      <w:r>
        <w:rPr>
          <w:w w:val="105"/>
        </w:rPr>
        <w:t>luck,</w:t>
      </w:r>
      <w:r>
        <w:rPr>
          <w:spacing w:val="-9"/>
          <w:w w:val="105"/>
        </w:rPr>
        <w:t> </w:t>
      </w:r>
      <w:r>
        <w:rPr>
          <w:w w:val="105"/>
        </w:rPr>
        <w:t>talent.</w:t>
      </w:r>
      <w:r>
        <w:rPr>
          <w:spacing w:val="-8"/>
          <w:w w:val="105"/>
        </w:rPr>
        <w:t> </w:t>
      </w:r>
      <w:r>
        <w:rPr>
          <w:w w:val="105"/>
        </w:rPr>
        <w:t>But</w:t>
      </w:r>
      <w:r>
        <w:rPr>
          <w:spacing w:val="-9"/>
          <w:w w:val="105"/>
        </w:rPr>
        <w:t> </w:t>
      </w:r>
      <w:r>
        <w:rPr>
          <w:w w:val="105"/>
        </w:rPr>
        <w:t>then</w:t>
      </w:r>
      <w:r>
        <w:rPr>
          <w:spacing w:val="-9"/>
          <w:w w:val="105"/>
        </w:rPr>
        <w:t> </w:t>
      </w:r>
      <w:r>
        <w:rPr>
          <w:w w:val="105"/>
        </w:rPr>
        <w:t>he</w:t>
      </w:r>
      <w:r>
        <w:rPr>
          <w:spacing w:val="-71"/>
          <w:w w:val="105"/>
        </w:rPr>
        <w:t> </w:t>
      </w:r>
      <w:r>
        <w:rPr>
          <w:w w:val="105"/>
        </w:rPr>
        <w:t>said something I wasn’t expecting: “At some point it comes down to who can</w:t>
      </w:r>
      <w:r>
        <w:rPr>
          <w:spacing w:val="1"/>
          <w:w w:val="105"/>
        </w:rPr>
        <w:t> </w:t>
      </w:r>
      <w:r>
        <w:rPr>
          <w:w w:val="105"/>
        </w:rPr>
        <w:t>handle</w:t>
      </w:r>
      <w:r>
        <w:rPr>
          <w:spacing w:val="-13"/>
          <w:w w:val="105"/>
        </w:rPr>
        <w:t> </w:t>
      </w:r>
      <w:r>
        <w:rPr>
          <w:w w:val="105"/>
        </w:rPr>
        <w:t>the</w:t>
      </w:r>
      <w:r>
        <w:rPr>
          <w:spacing w:val="-12"/>
          <w:w w:val="105"/>
        </w:rPr>
        <w:t> </w:t>
      </w:r>
      <w:r>
        <w:rPr>
          <w:w w:val="105"/>
        </w:rPr>
        <w:t>boredom</w:t>
      </w:r>
      <w:r>
        <w:rPr>
          <w:spacing w:val="-13"/>
          <w:w w:val="105"/>
        </w:rPr>
        <w:t> </w:t>
      </w:r>
      <w:r>
        <w:rPr>
          <w:w w:val="105"/>
        </w:rPr>
        <w:t>of</w:t>
      </w:r>
      <w:r>
        <w:rPr>
          <w:spacing w:val="-12"/>
          <w:w w:val="105"/>
        </w:rPr>
        <w:t> </w:t>
      </w:r>
      <w:r>
        <w:rPr>
          <w:w w:val="105"/>
        </w:rPr>
        <w:t>training</w:t>
      </w:r>
      <w:r>
        <w:rPr>
          <w:spacing w:val="-12"/>
          <w:w w:val="105"/>
        </w:rPr>
        <w:t> </w:t>
      </w:r>
      <w:r>
        <w:rPr>
          <w:w w:val="105"/>
        </w:rPr>
        <w:t>every</w:t>
      </w:r>
      <w:r>
        <w:rPr>
          <w:spacing w:val="-13"/>
          <w:w w:val="105"/>
        </w:rPr>
        <w:t> </w:t>
      </w:r>
      <w:r>
        <w:rPr>
          <w:w w:val="105"/>
        </w:rPr>
        <w:t>day,</w:t>
      </w:r>
      <w:r>
        <w:rPr>
          <w:spacing w:val="-12"/>
          <w:w w:val="105"/>
        </w:rPr>
        <w:t> </w:t>
      </w:r>
      <w:r>
        <w:rPr>
          <w:w w:val="105"/>
        </w:rPr>
        <w:t>doing</w:t>
      </w:r>
      <w:r>
        <w:rPr>
          <w:spacing w:val="-13"/>
          <w:w w:val="105"/>
        </w:rPr>
        <w:t> </w:t>
      </w:r>
      <w:r>
        <w:rPr>
          <w:w w:val="105"/>
        </w:rPr>
        <w:t>the</w:t>
      </w:r>
      <w:r>
        <w:rPr>
          <w:spacing w:val="-12"/>
          <w:w w:val="105"/>
        </w:rPr>
        <w:t> </w:t>
      </w:r>
      <w:r>
        <w:rPr>
          <w:w w:val="105"/>
        </w:rPr>
        <w:t>same</w:t>
      </w:r>
      <w:r>
        <w:rPr>
          <w:spacing w:val="-12"/>
          <w:w w:val="105"/>
        </w:rPr>
        <w:t> </w:t>
      </w:r>
      <w:r>
        <w:rPr>
          <w:w w:val="105"/>
        </w:rPr>
        <w:t>lifts</w:t>
      </w:r>
      <w:r>
        <w:rPr>
          <w:spacing w:val="-13"/>
          <w:w w:val="105"/>
        </w:rPr>
        <w:t> </w:t>
      </w:r>
      <w:r>
        <w:rPr>
          <w:w w:val="105"/>
        </w:rPr>
        <w:t>over</w:t>
      </w:r>
      <w:r>
        <w:rPr>
          <w:spacing w:val="-12"/>
          <w:w w:val="105"/>
        </w:rPr>
        <w:t> </w:t>
      </w:r>
      <w:r>
        <w:rPr>
          <w:w w:val="105"/>
        </w:rPr>
        <w:t>and</w:t>
      </w:r>
      <w:r>
        <w:rPr>
          <w:spacing w:val="-13"/>
          <w:w w:val="105"/>
        </w:rPr>
        <w:t> </w:t>
      </w:r>
      <w:r>
        <w:rPr>
          <w:w w:val="105"/>
        </w:rPr>
        <w:t>over</w:t>
      </w:r>
      <w:r>
        <w:rPr>
          <w:spacing w:val="-12"/>
          <w:w w:val="105"/>
        </w:rPr>
        <w:t> </w:t>
      </w:r>
      <w:r>
        <w:rPr>
          <w:w w:val="105"/>
        </w:rPr>
        <w:t>and</w:t>
      </w:r>
      <w:r>
        <w:rPr>
          <w:spacing w:val="-71"/>
          <w:w w:val="105"/>
        </w:rPr>
        <w:t> </w:t>
      </w:r>
      <w:r>
        <w:rPr>
          <w:w w:val="105"/>
        </w:rPr>
        <w:t>over.”</w:t>
      </w:r>
    </w:p>
    <w:p>
      <w:pPr>
        <w:pStyle w:val="BodyText"/>
        <w:spacing w:line="247" w:lineRule="auto"/>
        <w:ind w:right="117" w:firstLine="288"/>
        <w:jc w:val="both"/>
      </w:pPr>
      <w:r>
        <w:rPr>
          <w:w w:val="105"/>
        </w:rPr>
        <w:t>His answer surprised me because it’s a different way of thinking </w:t>
      </w:r>
      <w:bookmarkStart w:name="_bookmark440" w:id="476"/>
      <w:bookmarkEnd w:id="476"/>
      <w:r>
        <w:rPr>
          <w:w w:val="105"/>
        </w:rPr>
        <w:t>a</w:t>
      </w:r>
      <w:r>
        <w:rPr>
          <w:w w:val="105"/>
        </w:rPr>
        <w:t>bout work</w:t>
      </w:r>
      <w:r>
        <w:rPr>
          <w:spacing w:val="1"/>
          <w:w w:val="105"/>
        </w:rPr>
        <w:t> </w:t>
      </w:r>
      <w:r>
        <w:rPr>
          <w:w w:val="105"/>
        </w:rPr>
        <w:t>ethic.</w:t>
      </w:r>
      <w:r>
        <w:rPr>
          <w:spacing w:val="-5"/>
          <w:w w:val="105"/>
        </w:rPr>
        <w:t> </w:t>
      </w:r>
      <w:r>
        <w:rPr>
          <w:w w:val="105"/>
        </w:rPr>
        <w:t>People</w:t>
      </w:r>
      <w:r>
        <w:rPr>
          <w:spacing w:val="-5"/>
          <w:w w:val="105"/>
        </w:rPr>
        <w:t> </w:t>
      </w:r>
      <w:r>
        <w:rPr>
          <w:w w:val="105"/>
        </w:rPr>
        <w:t>talk</w:t>
      </w:r>
      <w:r>
        <w:rPr>
          <w:spacing w:val="-5"/>
          <w:w w:val="105"/>
        </w:rPr>
        <w:t> </w:t>
      </w:r>
      <w:r>
        <w:rPr>
          <w:w w:val="105"/>
        </w:rPr>
        <w:t>about</w:t>
      </w:r>
      <w:r>
        <w:rPr>
          <w:spacing w:val="-5"/>
          <w:w w:val="105"/>
        </w:rPr>
        <w:t> </w:t>
      </w:r>
      <w:r>
        <w:rPr>
          <w:w w:val="105"/>
        </w:rPr>
        <w:t>getting</w:t>
      </w:r>
      <w:r>
        <w:rPr>
          <w:spacing w:val="-5"/>
          <w:w w:val="105"/>
        </w:rPr>
        <w:t> </w:t>
      </w:r>
      <w:r>
        <w:rPr>
          <w:w w:val="105"/>
        </w:rPr>
        <w:t>“amped</w:t>
      </w:r>
      <w:r>
        <w:rPr>
          <w:spacing w:val="-5"/>
          <w:w w:val="105"/>
        </w:rPr>
        <w:t> </w:t>
      </w:r>
      <w:r>
        <w:rPr>
          <w:w w:val="105"/>
        </w:rPr>
        <w:t>up”</w:t>
      </w:r>
      <w:r>
        <w:rPr>
          <w:spacing w:val="-5"/>
          <w:w w:val="105"/>
        </w:rPr>
        <w:t> </w:t>
      </w:r>
      <w:r>
        <w:rPr>
          <w:w w:val="105"/>
        </w:rPr>
        <w:t>to</w:t>
      </w:r>
      <w:r>
        <w:rPr>
          <w:spacing w:val="-5"/>
          <w:w w:val="105"/>
        </w:rPr>
        <w:t> </w:t>
      </w:r>
      <w:r>
        <w:rPr>
          <w:w w:val="105"/>
        </w:rPr>
        <w:t>work</w:t>
      </w:r>
      <w:r>
        <w:rPr>
          <w:spacing w:val="-5"/>
          <w:w w:val="105"/>
        </w:rPr>
        <w:t> </w:t>
      </w:r>
      <w:r>
        <w:rPr>
          <w:w w:val="105"/>
        </w:rPr>
        <w:t>on</w:t>
      </w:r>
      <w:r>
        <w:rPr>
          <w:spacing w:val="-5"/>
          <w:w w:val="105"/>
        </w:rPr>
        <w:t> </w:t>
      </w:r>
      <w:r>
        <w:rPr>
          <w:w w:val="105"/>
        </w:rPr>
        <w:t>their</w:t>
      </w:r>
      <w:r>
        <w:rPr>
          <w:spacing w:val="-5"/>
          <w:w w:val="105"/>
        </w:rPr>
        <w:t> </w:t>
      </w:r>
      <w:r>
        <w:rPr>
          <w:w w:val="105"/>
        </w:rPr>
        <w:t>goals.</w:t>
      </w:r>
      <w:r>
        <w:rPr>
          <w:spacing w:val="-5"/>
          <w:w w:val="105"/>
        </w:rPr>
        <w:t> </w:t>
      </w:r>
      <w:r>
        <w:rPr>
          <w:w w:val="105"/>
        </w:rPr>
        <w:t>Whether</w:t>
      </w:r>
      <w:r>
        <w:rPr>
          <w:spacing w:val="-5"/>
          <w:w w:val="105"/>
        </w:rPr>
        <w:t> </w:t>
      </w:r>
      <w:r>
        <w:rPr>
          <w:w w:val="105"/>
        </w:rPr>
        <w:t>it’s</w:t>
      </w:r>
      <w:r>
        <w:rPr>
          <w:spacing w:val="-71"/>
          <w:w w:val="105"/>
        </w:rPr>
        <w:t> </w:t>
      </w:r>
      <w:r>
        <w:rPr>
          <w:w w:val="105"/>
        </w:rPr>
        <w:t>business or sports or art, you hear people say things like, “It all comes down to</w:t>
      </w:r>
      <w:r>
        <w:rPr>
          <w:spacing w:val="1"/>
          <w:w w:val="105"/>
        </w:rPr>
        <w:t> </w:t>
      </w:r>
      <w:r>
        <w:rPr>
          <w:w w:val="105"/>
        </w:rPr>
        <w:t>passion.”</w:t>
      </w:r>
      <w:r>
        <w:rPr>
          <w:spacing w:val="-9"/>
          <w:w w:val="105"/>
        </w:rPr>
        <w:t> </w:t>
      </w:r>
      <w:r>
        <w:rPr>
          <w:w w:val="105"/>
        </w:rPr>
        <w:t>Or,</w:t>
      </w:r>
      <w:r>
        <w:rPr>
          <w:spacing w:val="-9"/>
          <w:w w:val="105"/>
        </w:rPr>
        <w:t> </w:t>
      </w:r>
      <w:r>
        <w:rPr>
          <w:w w:val="105"/>
        </w:rPr>
        <w:t>“You</w:t>
      </w:r>
      <w:r>
        <w:rPr>
          <w:spacing w:val="-9"/>
          <w:w w:val="105"/>
        </w:rPr>
        <w:t> </w:t>
      </w:r>
      <w:r>
        <w:rPr>
          <w:w w:val="105"/>
        </w:rPr>
        <w:t>have</w:t>
      </w:r>
      <w:r>
        <w:rPr>
          <w:spacing w:val="-8"/>
          <w:w w:val="105"/>
        </w:rPr>
        <w:t> </w:t>
      </w:r>
      <w:r>
        <w:rPr>
          <w:w w:val="105"/>
        </w:rPr>
        <w:t>to</w:t>
      </w:r>
      <w:r>
        <w:rPr>
          <w:spacing w:val="-9"/>
          <w:w w:val="105"/>
        </w:rPr>
        <w:t> </w:t>
      </w:r>
      <w:r>
        <w:rPr>
          <w:w w:val="105"/>
        </w:rPr>
        <w:t>really</w:t>
      </w:r>
      <w:r>
        <w:rPr>
          <w:spacing w:val="-9"/>
          <w:w w:val="105"/>
        </w:rPr>
        <w:t> </w:t>
      </w:r>
      <w:r>
        <w:rPr>
          <w:w w:val="105"/>
        </w:rPr>
        <w:t>want</w:t>
      </w:r>
      <w:r>
        <w:rPr>
          <w:spacing w:val="-9"/>
          <w:w w:val="105"/>
        </w:rPr>
        <w:t> </w:t>
      </w:r>
      <w:r>
        <w:rPr>
          <w:w w:val="105"/>
        </w:rPr>
        <w:t>it.”</w:t>
      </w:r>
      <w:r>
        <w:rPr>
          <w:spacing w:val="-9"/>
          <w:w w:val="105"/>
        </w:rPr>
        <w:t> </w:t>
      </w:r>
      <w:r>
        <w:rPr>
          <w:w w:val="105"/>
        </w:rPr>
        <w:t>As</w:t>
      </w:r>
      <w:r>
        <w:rPr>
          <w:spacing w:val="-9"/>
          <w:w w:val="105"/>
        </w:rPr>
        <w:t> </w:t>
      </w:r>
      <w:r>
        <w:rPr>
          <w:w w:val="105"/>
        </w:rPr>
        <w:t>a</w:t>
      </w:r>
      <w:r>
        <w:rPr>
          <w:spacing w:val="-8"/>
          <w:w w:val="105"/>
        </w:rPr>
        <w:t> </w:t>
      </w:r>
      <w:r>
        <w:rPr>
          <w:w w:val="105"/>
        </w:rPr>
        <w:t>result,</w:t>
      </w:r>
      <w:r>
        <w:rPr>
          <w:spacing w:val="-9"/>
          <w:w w:val="105"/>
        </w:rPr>
        <w:t> </w:t>
      </w:r>
      <w:r>
        <w:rPr>
          <w:w w:val="105"/>
        </w:rPr>
        <w:t>many</w:t>
      </w:r>
      <w:r>
        <w:rPr>
          <w:spacing w:val="-9"/>
          <w:w w:val="105"/>
        </w:rPr>
        <w:t> </w:t>
      </w:r>
      <w:r>
        <w:rPr>
          <w:w w:val="105"/>
        </w:rPr>
        <w:t>of</w:t>
      </w:r>
      <w:r>
        <w:rPr>
          <w:spacing w:val="-9"/>
          <w:w w:val="105"/>
        </w:rPr>
        <w:t> </w:t>
      </w:r>
      <w:r>
        <w:rPr>
          <w:w w:val="105"/>
        </w:rPr>
        <w:t>us</w:t>
      </w:r>
      <w:r>
        <w:rPr>
          <w:spacing w:val="-8"/>
          <w:w w:val="105"/>
        </w:rPr>
        <w:t> </w:t>
      </w:r>
      <w:r>
        <w:rPr>
          <w:w w:val="105"/>
        </w:rPr>
        <w:t>get</w:t>
      </w:r>
      <w:r>
        <w:rPr>
          <w:spacing w:val="-9"/>
          <w:w w:val="105"/>
        </w:rPr>
        <w:t> </w:t>
      </w:r>
      <w:r>
        <w:rPr>
          <w:w w:val="105"/>
        </w:rPr>
        <w:t>depressed</w:t>
      </w:r>
      <w:r>
        <w:rPr>
          <w:spacing w:val="-71"/>
          <w:w w:val="105"/>
        </w:rPr>
        <w:t> </w:t>
      </w:r>
      <w:r>
        <w:rPr>
          <w:w w:val="105"/>
        </w:rPr>
        <w:t>when we lose focus or motivation because we think that successful people have</w:t>
      </w:r>
      <w:r>
        <w:rPr>
          <w:spacing w:val="-71"/>
          <w:w w:val="105"/>
        </w:rPr>
        <w:t> </w:t>
      </w:r>
      <w:r>
        <w:rPr>
          <w:w w:val="105"/>
        </w:rPr>
        <w:t>some bottomless reserve of passion. But this coach was saying that really</w:t>
      </w:r>
      <w:r>
        <w:rPr>
          <w:spacing w:val="1"/>
          <w:w w:val="105"/>
        </w:rPr>
        <w:t> </w:t>
      </w:r>
      <w:r>
        <w:rPr>
          <w:w w:val="105"/>
        </w:rPr>
        <w:t>s</w:t>
      </w:r>
      <w:r>
        <w:rPr>
          <w:w w:val="105"/>
          <w:shd w:fill="FDF9D7" w:color="auto" w:val="clear"/>
        </w:rPr>
        <w:t>uccessful</w:t>
      </w:r>
      <w:r>
        <w:rPr>
          <w:spacing w:val="1"/>
          <w:w w:val="105"/>
          <w:shd w:fill="FDF9D7" w:color="auto" w:val="clear"/>
        </w:rPr>
        <w:t> </w:t>
      </w:r>
      <w:r>
        <w:rPr>
          <w:w w:val="105"/>
          <w:shd w:fill="FDF9D7" w:color="auto" w:val="clear"/>
        </w:rPr>
        <w:t>people</w:t>
      </w:r>
      <w:r>
        <w:rPr>
          <w:spacing w:val="1"/>
          <w:w w:val="105"/>
          <w:shd w:fill="FDF9D7" w:color="auto" w:val="clear"/>
        </w:rPr>
        <w:t> </w:t>
      </w:r>
      <w:r>
        <w:rPr>
          <w:i/>
          <w:w w:val="105"/>
          <w:shd w:fill="FDF9D7" w:color="auto" w:val="clear"/>
        </w:rPr>
        <w:t>feel</w:t>
      </w:r>
      <w:r>
        <w:rPr>
          <w:i/>
          <w:spacing w:val="1"/>
          <w:w w:val="105"/>
          <w:shd w:fill="FDF9D7" w:color="auto" w:val="clear"/>
        </w:rPr>
        <w:t> </w:t>
      </w:r>
      <w:r>
        <w:rPr>
          <w:w w:val="105"/>
          <w:shd w:fill="FDF9D7" w:color="auto" w:val="clear"/>
        </w:rPr>
        <w:t>the</w:t>
      </w:r>
      <w:r>
        <w:rPr>
          <w:spacing w:val="1"/>
          <w:w w:val="105"/>
          <w:shd w:fill="FDF9D7" w:color="auto" w:val="clear"/>
        </w:rPr>
        <w:t> </w:t>
      </w:r>
      <w:r>
        <w:rPr>
          <w:w w:val="105"/>
          <w:shd w:fill="FDF9D7" w:color="auto" w:val="clear"/>
        </w:rPr>
        <w:t>same</w:t>
      </w:r>
      <w:r>
        <w:rPr>
          <w:spacing w:val="1"/>
          <w:w w:val="105"/>
          <w:shd w:fill="FDF9D7" w:color="auto" w:val="clear"/>
        </w:rPr>
        <w:t> </w:t>
      </w:r>
      <w:r>
        <w:rPr>
          <w:w w:val="105"/>
          <w:shd w:fill="FDF9D7" w:color="auto" w:val="clear"/>
        </w:rPr>
        <w:t>lack</w:t>
      </w:r>
      <w:r>
        <w:rPr>
          <w:spacing w:val="1"/>
          <w:w w:val="105"/>
          <w:shd w:fill="FDF9D7" w:color="auto" w:val="clear"/>
        </w:rPr>
        <w:t> </w:t>
      </w:r>
      <w:r>
        <w:rPr>
          <w:w w:val="105"/>
          <w:shd w:fill="FDF9D7" w:color="auto" w:val="clear"/>
        </w:rPr>
        <w:t>of</w:t>
      </w:r>
      <w:r>
        <w:rPr>
          <w:spacing w:val="1"/>
          <w:w w:val="105"/>
          <w:shd w:fill="FDF9D7" w:color="auto" w:val="clear"/>
        </w:rPr>
        <w:t> </w:t>
      </w:r>
      <w:r>
        <w:rPr>
          <w:w w:val="105"/>
          <w:shd w:fill="FDF9D7" w:color="auto" w:val="clear"/>
        </w:rPr>
        <w:t>motivation</w:t>
      </w:r>
      <w:r>
        <w:rPr>
          <w:spacing w:val="1"/>
          <w:w w:val="105"/>
          <w:shd w:fill="FDF9D7" w:color="auto" w:val="clear"/>
        </w:rPr>
        <w:t> </w:t>
      </w:r>
      <w:r>
        <w:rPr>
          <w:w w:val="105"/>
          <w:shd w:fill="FDF9D7" w:color="auto" w:val="clear"/>
        </w:rPr>
        <w:t>as</w:t>
      </w:r>
      <w:r>
        <w:rPr>
          <w:spacing w:val="1"/>
          <w:w w:val="105"/>
          <w:shd w:fill="FDF9D7" w:color="auto" w:val="clear"/>
        </w:rPr>
        <w:t> </w:t>
      </w:r>
      <w:r>
        <w:rPr>
          <w:w w:val="105"/>
          <w:shd w:fill="FDF9D7" w:color="auto" w:val="clear"/>
        </w:rPr>
        <w:t>everyone</w:t>
      </w:r>
      <w:r>
        <w:rPr>
          <w:spacing w:val="1"/>
          <w:w w:val="105"/>
          <w:shd w:fill="FDF9D7" w:color="auto" w:val="clear"/>
        </w:rPr>
        <w:t> </w:t>
      </w:r>
      <w:r>
        <w:rPr>
          <w:w w:val="105"/>
          <w:shd w:fill="FDF9D7" w:color="auto" w:val="clear"/>
        </w:rPr>
        <w:t>else.</w:t>
      </w:r>
      <w:r>
        <w:rPr>
          <w:spacing w:val="1"/>
          <w:w w:val="105"/>
          <w:shd w:fill="FDF9D7" w:color="auto" w:val="clear"/>
        </w:rPr>
        <w:t> </w:t>
      </w:r>
      <w:r>
        <w:rPr>
          <w:w w:val="105"/>
          <w:shd w:fill="FDF9D7" w:color="auto" w:val="clear"/>
        </w:rPr>
        <w:t>The</w:t>
      </w:r>
      <w:r>
        <w:rPr>
          <w:spacing w:val="-71"/>
          <w:w w:val="105"/>
        </w:rPr>
        <w:t> </w:t>
      </w:r>
      <w:r>
        <w:rPr>
          <w:w w:val="105"/>
          <w:shd w:fill="FDF9D7" w:color="auto" w:val="clear"/>
        </w:rPr>
        <w:t>difference is that they still find a way to show up despite the feelings of</w:t>
      </w:r>
      <w:r>
        <w:rPr>
          <w:spacing w:val="1"/>
          <w:w w:val="105"/>
        </w:rPr>
        <w:t> </w:t>
      </w:r>
      <w:r>
        <w:rPr>
          <w:w w:val="105"/>
          <w:shd w:fill="FDF9D7" w:color="auto" w:val="clear"/>
        </w:rPr>
        <w:t>boredom.</w:t>
      </w:r>
    </w:p>
    <w:p>
      <w:pPr>
        <w:pStyle w:val="BodyText"/>
        <w:spacing w:line="247" w:lineRule="auto"/>
        <w:ind w:right="117" w:firstLine="288"/>
        <w:jc w:val="both"/>
      </w:pPr>
      <w:r>
        <w:rPr>
          <w:w w:val="105"/>
        </w:rPr>
        <w:t>Mastery requires practice. But the more you practice something, the more</w:t>
      </w:r>
      <w:r>
        <w:rPr>
          <w:spacing w:val="1"/>
          <w:w w:val="105"/>
        </w:rPr>
        <w:t> </w:t>
      </w:r>
      <w:r>
        <w:rPr>
          <w:w w:val="105"/>
        </w:rPr>
        <w:t>boring</w:t>
      </w:r>
      <w:r>
        <w:rPr>
          <w:spacing w:val="-5"/>
          <w:w w:val="105"/>
        </w:rPr>
        <w:t> </w:t>
      </w:r>
      <w:r>
        <w:rPr>
          <w:w w:val="105"/>
        </w:rPr>
        <w:t>and</w:t>
      </w:r>
      <w:r>
        <w:rPr>
          <w:spacing w:val="-4"/>
          <w:w w:val="105"/>
        </w:rPr>
        <w:t> </w:t>
      </w:r>
      <w:r>
        <w:rPr>
          <w:w w:val="105"/>
        </w:rPr>
        <w:t>routine</w:t>
      </w:r>
      <w:r>
        <w:rPr>
          <w:spacing w:val="-4"/>
          <w:w w:val="105"/>
        </w:rPr>
        <w:t> </w:t>
      </w:r>
      <w:r>
        <w:rPr>
          <w:w w:val="105"/>
        </w:rPr>
        <w:t>it</w:t>
      </w:r>
      <w:r>
        <w:rPr>
          <w:spacing w:val="-5"/>
          <w:w w:val="105"/>
        </w:rPr>
        <w:t> </w:t>
      </w:r>
      <w:r>
        <w:rPr>
          <w:w w:val="105"/>
        </w:rPr>
        <w:t>becomes.</w:t>
      </w:r>
      <w:r>
        <w:rPr>
          <w:spacing w:val="-4"/>
          <w:w w:val="105"/>
        </w:rPr>
        <w:t> </w:t>
      </w:r>
      <w:r>
        <w:rPr>
          <w:w w:val="105"/>
        </w:rPr>
        <w:t>Once</w:t>
      </w:r>
      <w:r>
        <w:rPr>
          <w:spacing w:val="-4"/>
          <w:w w:val="105"/>
        </w:rPr>
        <w:t> </w:t>
      </w:r>
      <w:r>
        <w:rPr>
          <w:w w:val="105"/>
        </w:rPr>
        <w:t>the</w:t>
      </w:r>
      <w:r>
        <w:rPr>
          <w:spacing w:val="-5"/>
          <w:w w:val="105"/>
        </w:rPr>
        <w:t> </w:t>
      </w:r>
      <w:r>
        <w:rPr>
          <w:w w:val="105"/>
        </w:rPr>
        <w:t>beginner</w:t>
      </w:r>
      <w:r>
        <w:rPr>
          <w:spacing w:val="-4"/>
          <w:w w:val="105"/>
        </w:rPr>
        <w:t> </w:t>
      </w:r>
      <w:r>
        <w:rPr>
          <w:w w:val="105"/>
        </w:rPr>
        <w:t>gains</w:t>
      </w:r>
      <w:r>
        <w:rPr>
          <w:spacing w:val="-4"/>
          <w:w w:val="105"/>
        </w:rPr>
        <w:t> </w:t>
      </w:r>
      <w:r>
        <w:rPr>
          <w:w w:val="105"/>
        </w:rPr>
        <w:t>have</w:t>
      </w:r>
      <w:r>
        <w:rPr>
          <w:spacing w:val="-5"/>
          <w:w w:val="105"/>
        </w:rPr>
        <w:t> </w:t>
      </w:r>
      <w:r>
        <w:rPr>
          <w:w w:val="105"/>
        </w:rPr>
        <w:t>been</w:t>
      </w:r>
      <w:r>
        <w:rPr>
          <w:spacing w:val="-4"/>
          <w:w w:val="105"/>
        </w:rPr>
        <w:t> </w:t>
      </w:r>
      <w:r>
        <w:rPr>
          <w:w w:val="105"/>
        </w:rPr>
        <w:t>made</w:t>
      </w:r>
      <w:r>
        <w:rPr>
          <w:spacing w:val="-4"/>
          <w:w w:val="105"/>
        </w:rPr>
        <w:t> </w:t>
      </w:r>
      <w:r>
        <w:rPr>
          <w:w w:val="105"/>
        </w:rPr>
        <w:t>and</w:t>
      </w:r>
      <w:r>
        <w:rPr>
          <w:spacing w:val="-5"/>
          <w:w w:val="105"/>
        </w:rPr>
        <w:t> </w:t>
      </w:r>
      <w:r>
        <w:rPr>
          <w:w w:val="105"/>
        </w:rPr>
        <w:t>we</w:t>
      </w:r>
      <w:r>
        <w:rPr>
          <w:spacing w:val="-71"/>
          <w:w w:val="105"/>
        </w:rPr>
        <w:t> </w:t>
      </w:r>
      <w:r>
        <w:rPr>
          <w:w w:val="105"/>
        </w:rPr>
        <w:t>learn</w:t>
      </w:r>
      <w:r>
        <w:rPr>
          <w:spacing w:val="-15"/>
          <w:w w:val="105"/>
        </w:rPr>
        <w:t> </w:t>
      </w:r>
      <w:r>
        <w:rPr>
          <w:w w:val="105"/>
        </w:rPr>
        <w:t>what</w:t>
      </w:r>
      <w:r>
        <w:rPr>
          <w:spacing w:val="-14"/>
          <w:w w:val="105"/>
        </w:rPr>
        <w:t> </w:t>
      </w:r>
      <w:r>
        <w:rPr>
          <w:w w:val="105"/>
        </w:rPr>
        <w:t>to</w:t>
      </w:r>
      <w:r>
        <w:rPr>
          <w:spacing w:val="-15"/>
          <w:w w:val="105"/>
        </w:rPr>
        <w:t> </w:t>
      </w:r>
      <w:r>
        <w:rPr>
          <w:w w:val="105"/>
        </w:rPr>
        <w:t>expect,</w:t>
      </w:r>
      <w:r>
        <w:rPr>
          <w:spacing w:val="-14"/>
          <w:w w:val="105"/>
        </w:rPr>
        <w:t> </w:t>
      </w:r>
      <w:r>
        <w:rPr>
          <w:w w:val="105"/>
        </w:rPr>
        <w:t>our</w:t>
      </w:r>
      <w:r>
        <w:rPr>
          <w:spacing w:val="-15"/>
          <w:w w:val="105"/>
        </w:rPr>
        <w:t> </w:t>
      </w:r>
      <w:r>
        <w:rPr>
          <w:w w:val="105"/>
        </w:rPr>
        <w:t>interest</w:t>
      </w:r>
      <w:r>
        <w:rPr>
          <w:spacing w:val="-14"/>
          <w:w w:val="105"/>
        </w:rPr>
        <w:t> </w:t>
      </w:r>
      <w:r>
        <w:rPr>
          <w:w w:val="105"/>
        </w:rPr>
        <w:t>starts</w:t>
      </w:r>
      <w:r>
        <w:rPr>
          <w:spacing w:val="-14"/>
          <w:w w:val="105"/>
        </w:rPr>
        <w:t> </w:t>
      </w:r>
      <w:r>
        <w:rPr>
          <w:w w:val="105"/>
        </w:rPr>
        <w:t>to</w:t>
      </w:r>
      <w:r>
        <w:rPr>
          <w:spacing w:val="-15"/>
          <w:w w:val="105"/>
        </w:rPr>
        <w:t> </w:t>
      </w:r>
      <w:r>
        <w:rPr>
          <w:w w:val="105"/>
        </w:rPr>
        <w:t>fade.</w:t>
      </w:r>
      <w:r>
        <w:rPr>
          <w:spacing w:val="-14"/>
          <w:w w:val="105"/>
        </w:rPr>
        <w:t> </w:t>
      </w:r>
      <w:r>
        <w:rPr>
          <w:w w:val="105"/>
        </w:rPr>
        <w:t>Sometimes</w:t>
      </w:r>
      <w:r>
        <w:rPr>
          <w:spacing w:val="-15"/>
          <w:w w:val="105"/>
        </w:rPr>
        <w:t> </w:t>
      </w:r>
      <w:r>
        <w:rPr>
          <w:w w:val="105"/>
        </w:rPr>
        <w:t>it</w:t>
      </w:r>
      <w:r>
        <w:rPr>
          <w:spacing w:val="-14"/>
          <w:w w:val="105"/>
        </w:rPr>
        <w:t> </w:t>
      </w:r>
      <w:r>
        <w:rPr>
          <w:w w:val="105"/>
        </w:rPr>
        <w:t>happens</w:t>
      </w:r>
      <w:r>
        <w:rPr>
          <w:spacing w:val="-15"/>
          <w:w w:val="105"/>
        </w:rPr>
        <w:t> </w:t>
      </w:r>
      <w:r>
        <w:rPr>
          <w:w w:val="105"/>
        </w:rPr>
        <w:t>even</w:t>
      </w:r>
      <w:r>
        <w:rPr>
          <w:spacing w:val="-14"/>
          <w:w w:val="105"/>
        </w:rPr>
        <w:t> </w:t>
      </w:r>
      <w:r>
        <w:rPr>
          <w:w w:val="105"/>
        </w:rPr>
        <w:t>faster</w:t>
      </w:r>
      <w:r>
        <w:rPr>
          <w:spacing w:val="-71"/>
          <w:w w:val="105"/>
        </w:rPr>
        <w:t> </w:t>
      </w:r>
      <w:r>
        <w:rPr>
          <w:w w:val="105"/>
        </w:rPr>
        <w:t>than that. All you have to do is hit the gym a few days in a row or publish a</w:t>
      </w:r>
      <w:r>
        <w:rPr>
          <w:spacing w:val="1"/>
          <w:w w:val="105"/>
        </w:rPr>
        <w:t> </w:t>
      </w:r>
      <w:r>
        <w:rPr>
          <w:w w:val="105"/>
        </w:rPr>
        <w:t>couple of blog posts on time and letting one day slip doesn’t feel like much.</w:t>
      </w:r>
      <w:r>
        <w:rPr>
          <w:spacing w:val="1"/>
          <w:w w:val="105"/>
        </w:rPr>
        <w:t> </w:t>
      </w:r>
      <w:r>
        <w:rPr>
          <w:w w:val="105"/>
        </w:rPr>
        <w:t>Things</w:t>
      </w:r>
      <w:r>
        <w:rPr>
          <w:spacing w:val="-5"/>
          <w:w w:val="105"/>
        </w:rPr>
        <w:t> </w:t>
      </w:r>
      <w:r>
        <w:rPr>
          <w:w w:val="105"/>
        </w:rPr>
        <w:t>are</w:t>
      </w:r>
      <w:r>
        <w:rPr>
          <w:spacing w:val="-5"/>
          <w:w w:val="105"/>
        </w:rPr>
        <w:t> </w:t>
      </w:r>
      <w:r>
        <w:rPr>
          <w:w w:val="105"/>
        </w:rPr>
        <w:t>going</w:t>
      </w:r>
      <w:r>
        <w:rPr>
          <w:spacing w:val="-5"/>
          <w:w w:val="105"/>
        </w:rPr>
        <w:t> </w:t>
      </w:r>
      <w:r>
        <w:rPr>
          <w:w w:val="105"/>
        </w:rPr>
        <w:t>well.</w:t>
      </w:r>
      <w:r>
        <w:rPr>
          <w:spacing w:val="-5"/>
          <w:w w:val="105"/>
        </w:rPr>
        <w:t> </w:t>
      </w:r>
      <w:r>
        <w:rPr>
          <w:w w:val="105"/>
        </w:rPr>
        <w:t>It’s</w:t>
      </w:r>
      <w:r>
        <w:rPr>
          <w:spacing w:val="-4"/>
          <w:w w:val="105"/>
        </w:rPr>
        <w:t> </w:t>
      </w:r>
      <w:r>
        <w:rPr>
          <w:w w:val="105"/>
        </w:rPr>
        <w:t>easy</w:t>
      </w:r>
      <w:r>
        <w:rPr>
          <w:spacing w:val="-5"/>
          <w:w w:val="105"/>
        </w:rPr>
        <w:t> </w:t>
      </w:r>
      <w:r>
        <w:rPr>
          <w:w w:val="105"/>
        </w:rPr>
        <w:t>to</w:t>
      </w:r>
      <w:r>
        <w:rPr>
          <w:spacing w:val="-5"/>
          <w:w w:val="105"/>
        </w:rPr>
        <w:t> </w:t>
      </w:r>
      <w:r>
        <w:rPr>
          <w:w w:val="105"/>
        </w:rPr>
        <w:t>rationalize</w:t>
      </w:r>
      <w:r>
        <w:rPr>
          <w:spacing w:val="-5"/>
          <w:w w:val="105"/>
        </w:rPr>
        <w:t> </w:t>
      </w:r>
      <w:r>
        <w:rPr>
          <w:w w:val="105"/>
        </w:rPr>
        <w:t>taking</w:t>
      </w:r>
      <w:r>
        <w:rPr>
          <w:spacing w:val="-4"/>
          <w:w w:val="105"/>
        </w:rPr>
        <w:t> </w:t>
      </w:r>
      <w:r>
        <w:rPr>
          <w:w w:val="105"/>
        </w:rPr>
        <w:t>a</w:t>
      </w:r>
      <w:r>
        <w:rPr>
          <w:spacing w:val="-5"/>
          <w:w w:val="105"/>
        </w:rPr>
        <w:t> </w:t>
      </w:r>
      <w:r>
        <w:rPr>
          <w:w w:val="105"/>
        </w:rPr>
        <w:t>day</w:t>
      </w:r>
      <w:r>
        <w:rPr>
          <w:spacing w:val="-5"/>
          <w:w w:val="105"/>
        </w:rPr>
        <w:t> </w:t>
      </w:r>
      <w:r>
        <w:rPr>
          <w:w w:val="105"/>
        </w:rPr>
        <w:t>off</w:t>
      </w:r>
      <w:r>
        <w:rPr>
          <w:spacing w:val="-5"/>
          <w:w w:val="105"/>
        </w:rPr>
        <w:t> </w:t>
      </w:r>
      <w:r>
        <w:rPr>
          <w:w w:val="105"/>
        </w:rPr>
        <w:t>because</w:t>
      </w:r>
      <w:r>
        <w:rPr>
          <w:spacing w:val="-5"/>
          <w:w w:val="105"/>
        </w:rPr>
        <w:t> </w:t>
      </w:r>
      <w:r>
        <w:rPr>
          <w:w w:val="105"/>
        </w:rPr>
        <w:t>you’re</w:t>
      </w:r>
      <w:r>
        <w:rPr>
          <w:spacing w:val="-4"/>
          <w:w w:val="105"/>
        </w:rPr>
        <w:t> </w:t>
      </w:r>
      <w:r>
        <w:rPr>
          <w:w w:val="105"/>
        </w:rPr>
        <w:t>in</w:t>
      </w:r>
      <w:r>
        <w:rPr>
          <w:spacing w:val="-71"/>
          <w:w w:val="105"/>
        </w:rPr>
        <w:t> </w:t>
      </w:r>
      <w:r>
        <w:rPr>
          <w:w w:val="105"/>
        </w:rPr>
        <w:t>a</w:t>
      </w:r>
      <w:r>
        <w:rPr>
          <w:spacing w:val="-3"/>
          <w:w w:val="105"/>
        </w:rPr>
        <w:t> </w:t>
      </w:r>
      <w:r>
        <w:rPr>
          <w:w w:val="105"/>
        </w:rPr>
        <w:t>good</w:t>
      </w:r>
      <w:r>
        <w:rPr>
          <w:spacing w:val="-2"/>
          <w:w w:val="105"/>
        </w:rPr>
        <w:t> </w:t>
      </w:r>
      <w:r>
        <w:rPr>
          <w:w w:val="105"/>
        </w:rPr>
        <w:t>place.</w:t>
      </w:r>
    </w:p>
    <w:p>
      <w:pPr>
        <w:spacing w:after="0" w:line="247" w:lineRule="auto"/>
        <w:jc w:val="both"/>
        <w:sectPr>
          <w:pgSz w:w="12240" w:h="15840"/>
          <w:pgMar w:top="1360" w:bottom="280" w:left="1340" w:right="1320"/>
        </w:sectPr>
      </w:pPr>
    </w:p>
    <w:p>
      <w:pPr>
        <w:pStyle w:val="BodyText"/>
        <w:spacing w:line="247" w:lineRule="auto" w:before="77"/>
        <w:ind w:right="117" w:firstLine="288"/>
        <w:jc w:val="both"/>
      </w:pPr>
      <w:r>
        <w:rPr>
          <w:w w:val="105"/>
        </w:rPr>
        <w:t>The greatest threat to success is not failure but boredom. We get bored with</w:t>
      </w:r>
      <w:r>
        <w:rPr>
          <w:spacing w:val="1"/>
          <w:w w:val="105"/>
        </w:rPr>
        <w:t> </w:t>
      </w:r>
      <w:r>
        <w:rPr>
          <w:w w:val="105"/>
        </w:rPr>
        <w:t>habits because they stop delighting us. The outcome becomes expected. And as</w:t>
      </w:r>
      <w:r>
        <w:rPr>
          <w:spacing w:val="-71"/>
          <w:w w:val="105"/>
        </w:rPr>
        <w:t> </w:t>
      </w:r>
      <w:r>
        <w:rPr>
          <w:w w:val="105"/>
        </w:rPr>
        <w:t>our habits become ordinary, we start derailing our progress to seek novelty.</w:t>
      </w:r>
      <w:r>
        <w:rPr>
          <w:spacing w:val="1"/>
          <w:w w:val="105"/>
        </w:rPr>
        <w:t> </w:t>
      </w:r>
      <w:r>
        <w:rPr>
          <w:w w:val="105"/>
        </w:rPr>
        <w:t>Perhaps</w:t>
      </w:r>
      <w:r>
        <w:rPr>
          <w:spacing w:val="-9"/>
          <w:w w:val="105"/>
        </w:rPr>
        <w:t> </w:t>
      </w:r>
      <w:r>
        <w:rPr>
          <w:w w:val="105"/>
        </w:rPr>
        <w:t>this</w:t>
      </w:r>
      <w:r>
        <w:rPr>
          <w:spacing w:val="-8"/>
          <w:w w:val="105"/>
        </w:rPr>
        <w:t> </w:t>
      </w:r>
      <w:r>
        <w:rPr>
          <w:w w:val="105"/>
        </w:rPr>
        <w:t>is</w:t>
      </w:r>
      <w:r>
        <w:rPr>
          <w:spacing w:val="-8"/>
          <w:w w:val="105"/>
        </w:rPr>
        <w:t> </w:t>
      </w:r>
      <w:r>
        <w:rPr>
          <w:w w:val="105"/>
        </w:rPr>
        <w:t>why</w:t>
      </w:r>
      <w:r>
        <w:rPr>
          <w:spacing w:val="-9"/>
          <w:w w:val="105"/>
        </w:rPr>
        <w:t> </w:t>
      </w:r>
      <w:r>
        <w:rPr>
          <w:w w:val="105"/>
        </w:rPr>
        <w:t>we</w:t>
      </w:r>
      <w:r>
        <w:rPr>
          <w:spacing w:val="-8"/>
          <w:w w:val="105"/>
        </w:rPr>
        <w:t> </w:t>
      </w:r>
      <w:r>
        <w:rPr>
          <w:w w:val="105"/>
        </w:rPr>
        <w:t>get</w:t>
      </w:r>
      <w:r>
        <w:rPr>
          <w:spacing w:val="-8"/>
          <w:w w:val="105"/>
        </w:rPr>
        <w:t> </w:t>
      </w:r>
      <w:r>
        <w:rPr>
          <w:w w:val="105"/>
        </w:rPr>
        <w:t>caught</w:t>
      </w:r>
      <w:r>
        <w:rPr>
          <w:spacing w:val="-8"/>
          <w:w w:val="105"/>
        </w:rPr>
        <w:t> </w:t>
      </w:r>
      <w:r>
        <w:rPr>
          <w:w w:val="105"/>
        </w:rPr>
        <w:t>up</w:t>
      </w:r>
      <w:r>
        <w:rPr>
          <w:spacing w:val="-9"/>
          <w:w w:val="105"/>
        </w:rPr>
        <w:t> </w:t>
      </w:r>
      <w:r>
        <w:rPr>
          <w:w w:val="105"/>
        </w:rPr>
        <w:t>in</w:t>
      </w:r>
      <w:r>
        <w:rPr>
          <w:spacing w:val="-8"/>
          <w:w w:val="105"/>
        </w:rPr>
        <w:t> </w:t>
      </w:r>
      <w:r>
        <w:rPr>
          <w:w w:val="105"/>
        </w:rPr>
        <w:t>a</w:t>
      </w:r>
      <w:r>
        <w:rPr>
          <w:spacing w:val="-8"/>
          <w:w w:val="105"/>
        </w:rPr>
        <w:t> </w:t>
      </w:r>
      <w:r>
        <w:rPr>
          <w:w w:val="105"/>
        </w:rPr>
        <w:t>never-ending</w:t>
      </w:r>
      <w:r>
        <w:rPr>
          <w:spacing w:val="-9"/>
          <w:w w:val="105"/>
        </w:rPr>
        <w:t> </w:t>
      </w:r>
      <w:r>
        <w:rPr>
          <w:w w:val="105"/>
        </w:rPr>
        <w:t>cycle,</w:t>
      </w:r>
      <w:r>
        <w:rPr>
          <w:spacing w:val="-8"/>
          <w:w w:val="105"/>
        </w:rPr>
        <w:t> </w:t>
      </w:r>
      <w:r>
        <w:rPr>
          <w:w w:val="105"/>
        </w:rPr>
        <w:t>jumping</w:t>
      </w:r>
      <w:r>
        <w:rPr>
          <w:spacing w:val="-8"/>
          <w:w w:val="105"/>
        </w:rPr>
        <w:t> </w:t>
      </w:r>
      <w:r>
        <w:rPr>
          <w:w w:val="105"/>
        </w:rPr>
        <w:t>from</w:t>
      </w:r>
      <w:r>
        <w:rPr>
          <w:spacing w:val="-8"/>
          <w:w w:val="105"/>
        </w:rPr>
        <w:t> </w:t>
      </w:r>
      <w:r>
        <w:rPr>
          <w:w w:val="105"/>
        </w:rPr>
        <w:t>one</w:t>
      </w:r>
      <w:r>
        <w:rPr>
          <w:spacing w:val="-72"/>
          <w:w w:val="105"/>
        </w:rPr>
        <w:t> </w:t>
      </w:r>
      <w:r>
        <w:rPr>
          <w:w w:val="105"/>
        </w:rPr>
        <w:t>workout to the next, one diet to the next, one business idea to the next. As soon</w:t>
      </w:r>
      <w:r>
        <w:rPr>
          <w:spacing w:val="-71"/>
          <w:w w:val="105"/>
        </w:rPr>
        <w:t> </w:t>
      </w:r>
      <w:r>
        <w:rPr>
          <w:w w:val="105"/>
        </w:rPr>
        <w:t>as</w:t>
      </w:r>
      <w:r>
        <w:rPr>
          <w:spacing w:val="-18"/>
          <w:w w:val="105"/>
        </w:rPr>
        <w:t> </w:t>
      </w:r>
      <w:r>
        <w:rPr>
          <w:w w:val="105"/>
        </w:rPr>
        <w:t>we</w:t>
      </w:r>
      <w:r>
        <w:rPr>
          <w:spacing w:val="-17"/>
          <w:w w:val="105"/>
        </w:rPr>
        <w:t> </w:t>
      </w:r>
      <w:r>
        <w:rPr>
          <w:w w:val="105"/>
        </w:rPr>
        <w:t>experience</w:t>
      </w:r>
      <w:r>
        <w:rPr>
          <w:spacing w:val="-17"/>
          <w:w w:val="105"/>
        </w:rPr>
        <w:t> </w:t>
      </w:r>
      <w:r>
        <w:rPr>
          <w:w w:val="105"/>
        </w:rPr>
        <w:t>the</w:t>
      </w:r>
      <w:r>
        <w:rPr>
          <w:spacing w:val="-17"/>
          <w:w w:val="105"/>
        </w:rPr>
        <w:t> </w:t>
      </w:r>
      <w:r>
        <w:rPr>
          <w:w w:val="105"/>
        </w:rPr>
        <w:t>slightest</w:t>
      </w:r>
      <w:r>
        <w:rPr>
          <w:spacing w:val="-17"/>
          <w:w w:val="105"/>
        </w:rPr>
        <w:t> </w:t>
      </w:r>
      <w:r>
        <w:rPr>
          <w:w w:val="105"/>
        </w:rPr>
        <w:t>dip</w:t>
      </w:r>
      <w:r>
        <w:rPr>
          <w:spacing w:val="-17"/>
          <w:w w:val="105"/>
        </w:rPr>
        <w:t> </w:t>
      </w:r>
      <w:r>
        <w:rPr>
          <w:w w:val="105"/>
        </w:rPr>
        <w:t>in</w:t>
      </w:r>
      <w:r>
        <w:rPr>
          <w:spacing w:val="-17"/>
          <w:w w:val="105"/>
        </w:rPr>
        <w:t> </w:t>
      </w:r>
      <w:r>
        <w:rPr>
          <w:w w:val="105"/>
        </w:rPr>
        <w:t>motivation,</w:t>
      </w:r>
      <w:r>
        <w:rPr>
          <w:spacing w:val="-18"/>
          <w:w w:val="105"/>
        </w:rPr>
        <w:t> </w:t>
      </w:r>
      <w:r>
        <w:rPr>
          <w:w w:val="105"/>
        </w:rPr>
        <w:t>we</w:t>
      </w:r>
      <w:r>
        <w:rPr>
          <w:spacing w:val="-17"/>
          <w:w w:val="105"/>
        </w:rPr>
        <w:t> </w:t>
      </w:r>
      <w:r>
        <w:rPr>
          <w:w w:val="105"/>
        </w:rPr>
        <w:t>begin</w:t>
      </w:r>
      <w:r>
        <w:rPr>
          <w:spacing w:val="-17"/>
          <w:w w:val="105"/>
        </w:rPr>
        <w:t> </w:t>
      </w:r>
      <w:r>
        <w:rPr>
          <w:w w:val="105"/>
        </w:rPr>
        <w:t>seeking</w:t>
      </w:r>
      <w:r>
        <w:rPr>
          <w:spacing w:val="-17"/>
          <w:w w:val="105"/>
        </w:rPr>
        <w:t> </w:t>
      </w:r>
      <w:r>
        <w:rPr>
          <w:w w:val="105"/>
        </w:rPr>
        <w:t>a</w:t>
      </w:r>
      <w:r>
        <w:rPr>
          <w:spacing w:val="-17"/>
          <w:w w:val="105"/>
        </w:rPr>
        <w:t> </w:t>
      </w:r>
      <w:r>
        <w:rPr>
          <w:w w:val="105"/>
        </w:rPr>
        <w:t>new</w:t>
      </w:r>
      <w:r>
        <w:rPr>
          <w:spacing w:val="-17"/>
          <w:w w:val="105"/>
        </w:rPr>
        <w:t> </w:t>
      </w:r>
      <w:r>
        <w:rPr>
          <w:w w:val="105"/>
        </w:rPr>
        <w:t>strategy</w:t>
      </w:r>
    </w:p>
    <w:p>
      <w:pPr>
        <w:pStyle w:val="BodyText"/>
        <w:spacing w:line="247" w:lineRule="auto"/>
        <w:ind w:right="117"/>
        <w:jc w:val="both"/>
      </w:pPr>
      <w:r>
        <w:rPr>
          <w:w w:val="105"/>
        </w:rPr>
        <w:t>—even if the old one was still working. As Machiavelli noted, “</w:t>
      </w:r>
      <w:bookmarkStart w:name="_bookmark441" w:id="477"/>
      <w:bookmarkEnd w:id="477"/>
      <w:r>
        <w:rPr>
          <w:w w:val="105"/>
        </w:rPr>
        <w:t>M</w:t>
      </w:r>
      <w:r>
        <w:rPr>
          <w:w w:val="105"/>
        </w:rPr>
        <w:t>en desire</w:t>
      </w:r>
      <w:r>
        <w:rPr>
          <w:spacing w:val="1"/>
          <w:w w:val="105"/>
        </w:rPr>
        <w:t> </w:t>
      </w:r>
      <w:r>
        <w:rPr>
          <w:w w:val="105"/>
        </w:rPr>
        <w:t>novelty to such an extent that those who are doing well wish for a change as</w:t>
      </w:r>
      <w:r>
        <w:rPr>
          <w:spacing w:val="1"/>
          <w:w w:val="105"/>
        </w:rPr>
        <w:t> </w:t>
      </w:r>
      <w:r>
        <w:rPr>
          <w:w w:val="105"/>
        </w:rPr>
        <w:t>much</w:t>
      </w:r>
      <w:r>
        <w:rPr>
          <w:spacing w:val="-3"/>
          <w:w w:val="105"/>
        </w:rPr>
        <w:t> </w:t>
      </w:r>
      <w:r>
        <w:rPr>
          <w:w w:val="105"/>
        </w:rPr>
        <w:t>as</w:t>
      </w:r>
      <w:r>
        <w:rPr>
          <w:spacing w:val="-4"/>
          <w:w w:val="105"/>
        </w:rPr>
        <w:t> </w:t>
      </w:r>
      <w:r>
        <w:rPr>
          <w:w w:val="105"/>
        </w:rPr>
        <w:t>those</w:t>
      </w:r>
      <w:r>
        <w:rPr>
          <w:spacing w:val="-3"/>
          <w:w w:val="105"/>
        </w:rPr>
        <w:t> </w:t>
      </w:r>
      <w:r>
        <w:rPr>
          <w:w w:val="105"/>
        </w:rPr>
        <w:t>who</w:t>
      </w:r>
      <w:r>
        <w:rPr>
          <w:spacing w:val="-3"/>
          <w:w w:val="105"/>
        </w:rPr>
        <w:t> </w:t>
      </w:r>
      <w:r>
        <w:rPr>
          <w:w w:val="105"/>
        </w:rPr>
        <w:t>are</w:t>
      </w:r>
      <w:r>
        <w:rPr>
          <w:spacing w:val="-4"/>
          <w:w w:val="105"/>
        </w:rPr>
        <w:t> </w:t>
      </w:r>
      <w:r>
        <w:rPr>
          <w:w w:val="105"/>
        </w:rPr>
        <w:t>doing</w:t>
      </w:r>
      <w:r>
        <w:rPr>
          <w:spacing w:val="-3"/>
          <w:w w:val="105"/>
        </w:rPr>
        <w:t> </w:t>
      </w:r>
      <w:r>
        <w:rPr>
          <w:w w:val="105"/>
        </w:rPr>
        <w:t>badly.”</w:t>
      </w:r>
    </w:p>
    <w:p>
      <w:pPr>
        <w:pStyle w:val="BodyText"/>
        <w:spacing w:line="247" w:lineRule="auto"/>
        <w:ind w:right="117" w:firstLine="288"/>
        <w:jc w:val="both"/>
      </w:pPr>
      <w:r>
        <w:rPr>
          <w:w w:val="105"/>
        </w:rPr>
        <w:t>Perhaps this is why many of the most habit-forming products are those that</w:t>
      </w:r>
      <w:r>
        <w:rPr>
          <w:spacing w:val="1"/>
          <w:w w:val="105"/>
        </w:rPr>
        <w:t> </w:t>
      </w:r>
      <w:r>
        <w:rPr>
          <w:w w:val="105"/>
        </w:rPr>
        <w:t>provide</w:t>
      </w:r>
      <w:r>
        <w:rPr>
          <w:spacing w:val="-6"/>
          <w:w w:val="105"/>
        </w:rPr>
        <w:t> </w:t>
      </w:r>
      <w:r>
        <w:rPr>
          <w:w w:val="105"/>
        </w:rPr>
        <w:t>continuous</w:t>
      </w:r>
      <w:r>
        <w:rPr>
          <w:spacing w:val="-5"/>
          <w:w w:val="105"/>
        </w:rPr>
        <w:t> </w:t>
      </w:r>
      <w:r>
        <w:rPr>
          <w:w w:val="105"/>
        </w:rPr>
        <w:t>forms</w:t>
      </w:r>
      <w:r>
        <w:rPr>
          <w:spacing w:val="-5"/>
          <w:w w:val="105"/>
        </w:rPr>
        <w:t> </w:t>
      </w:r>
      <w:r>
        <w:rPr>
          <w:w w:val="105"/>
        </w:rPr>
        <w:t>of</w:t>
      </w:r>
      <w:r>
        <w:rPr>
          <w:spacing w:val="-5"/>
          <w:w w:val="105"/>
        </w:rPr>
        <w:t> </w:t>
      </w:r>
      <w:r>
        <w:rPr>
          <w:w w:val="105"/>
        </w:rPr>
        <w:t>novelty.</w:t>
      </w:r>
      <w:r>
        <w:rPr>
          <w:spacing w:val="-5"/>
          <w:w w:val="105"/>
        </w:rPr>
        <w:t> </w:t>
      </w:r>
      <w:r>
        <w:rPr>
          <w:w w:val="105"/>
        </w:rPr>
        <w:t>Video</w:t>
      </w:r>
      <w:r>
        <w:rPr>
          <w:spacing w:val="-5"/>
          <w:w w:val="105"/>
        </w:rPr>
        <w:t> </w:t>
      </w:r>
      <w:r>
        <w:rPr>
          <w:w w:val="105"/>
        </w:rPr>
        <w:t>games</w:t>
      </w:r>
      <w:r>
        <w:rPr>
          <w:spacing w:val="-6"/>
          <w:w w:val="105"/>
        </w:rPr>
        <w:t> </w:t>
      </w:r>
      <w:r>
        <w:rPr>
          <w:w w:val="105"/>
        </w:rPr>
        <w:t>provide</w:t>
      </w:r>
      <w:r>
        <w:rPr>
          <w:spacing w:val="-5"/>
          <w:w w:val="105"/>
        </w:rPr>
        <w:t> </w:t>
      </w:r>
      <w:r>
        <w:rPr>
          <w:w w:val="105"/>
        </w:rPr>
        <w:t>visual</w:t>
      </w:r>
      <w:r>
        <w:rPr>
          <w:spacing w:val="-5"/>
          <w:w w:val="105"/>
        </w:rPr>
        <w:t> </w:t>
      </w:r>
      <w:r>
        <w:rPr>
          <w:w w:val="105"/>
        </w:rPr>
        <w:t>novelty.</w:t>
      </w:r>
      <w:r>
        <w:rPr>
          <w:spacing w:val="-5"/>
          <w:w w:val="105"/>
        </w:rPr>
        <w:t> </w:t>
      </w:r>
      <w:r>
        <w:rPr>
          <w:w w:val="105"/>
        </w:rPr>
        <w:t>Porn</w:t>
      </w:r>
      <w:r>
        <w:rPr>
          <w:spacing w:val="-71"/>
          <w:w w:val="105"/>
        </w:rPr>
        <w:t> </w:t>
      </w:r>
      <w:r>
        <w:rPr>
          <w:w w:val="105"/>
        </w:rPr>
        <w:t>provides sexual novelty. Junk foods provide culinary novelty. Each of these</w:t>
      </w:r>
      <w:r>
        <w:rPr>
          <w:spacing w:val="1"/>
          <w:w w:val="105"/>
        </w:rPr>
        <w:t> </w:t>
      </w:r>
      <w:r>
        <w:rPr>
          <w:w w:val="105"/>
        </w:rPr>
        <w:t>experiences</w:t>
      </w:r>
      <w:r>
        <w:rPr>
          <w:spacing w:val="-5"/>
          <w:w w:val="105"/>
        </w:rPr>
        <w:t> </w:t>
      </w:r>
      <w:r>
        <w:rPr>
          <w:w w:val="105"/>
        </w:rPr>
        <w:t>offer</w:t>
      </w:r>
      <w:r>
        <w:rPr>
          <w:spacing w:val="-5"/>
          <w:w w:val="105"/>
        </w:rPr>
        <w:t> </w:t>
      </w:r>
      <w:r>
        <w:rPr>
          <w:w w:val="105"/>
        </w:rPr>
        <w:t>continual</w:t>
      </w:r>
      <w:r>
        <w:rPr>
          <w:spacing w:val="-5"/>
          <w:w w:val="105"/>
        </w:rPr>
        <w:t> </w:t>
      </w:r>
      <w:r>
        <w:rPr>
          <w:w w:val="105"/>
        </w:rPr>
        <w:t>elements</w:t>
      </w:r>
      <w:r>
        <w:rPr>
          <w:spacing w:val="-5"/>
          <w:w w:val="105"/>
        </w:rPr>
        <w:t> </w:t>
      </w:r>
      <w:r>
        <w:rPr>
          <w:w w:val="105"/>
        </w:rPr>
        <w:t>of</w:t>
      </w:r>
      <w:r>
        <w:rPr>
          <w:spacing w:val="-5"/>
          <w:w w:val="105"/>
        </w:rPr>
        <w:t> </w:t>
      </w:r>
      <w:r>
        <w:rPr>
          <w:w w:val="105"/>
        </w:rPr>
        <w:t>surprise.</w:t>
      </w:r>
    </w:p>
    <w:p>
      <w:pPr>
        <w:pStyle w:val="BodyText"/>
        <w:spacing w:line="247" w:lineRule="auto"/>
        <w:ind w:right="117" w:firstLine="288"/>
        <w:jc w:val="both"/>
      </w:pPr>
      <w:bookmarkStart w:name="_bookmark444" w:id="478"/>
      <w:bookmarkEnd w:id="478"/>
      <w:r>
        <w:rPr/>
      </w:r>
      <w:r>
        <w:rPr>
          <w:w w:val="105"/>
        </w:rPr>
        <w:t>In psychology, this is known as a </w:t>
      </w:r>
      <w:bookmarkStart w:name="_bookmark442" w:id="479"/>
      <w:bookmarkEnd w:id="479"/>
      <w:r>
        <w:rPr>
          <w:i/>
          <w:w w:val="105"/>
        </w:rPr>
        <w:t>v</w:t>
      </w:r>
      <w:r>
        <w:rPr>
          <w:i/>
          <w:w w:val="105"/>
        </w:rPr>
        <w:t>ariable reward</w:t>
      </w:r>
      <w:r>
        <w:rPr>
          <w:w w:val="105"/>
        </w:rPr>
        <w:t>.</w:t>
      </w:r>
      <w:bookmarkStart w:name="_bookmark445" w:id="480"/>
      <w:bookmarkEnd w:id="480"/>
      <w:r>
        <w:rPr>
          <w:w w:val="105"/>
        </w:rPr>
      </w:r>
      <w:hyperlink w:history="true" w:anchor="_bookmark554">
        <w:r>
          <w:rPr>
            <w:color w:val="0000ED"/>
            <w:w w:val="105"/>
            <w:u w:val="single" w:color="0000ED"/>
          </w:rPr>
          <w:t>*</w:t>
        </w:r>
      </w:hyperlink>
      <w:r>
        <w:rPr>
          <w:color w:val="0000ED"/>
          <w:w w:val="105"/>
        </w:rPr>
        <w:t> </w:t>
      </w:r>
      <w:r>
        <w:rPr>
          <w:w w:val="105"/>
        </w:rPr>
        <w:t>Slot machines are the</w:t>
      </w:r>
      <w:r>
        <w:rPr>
          <w:spacing w:val="1"/>
          <w:w w:val="105"/>
        </w:rPr>
        <w:t> </w:t>
      </w:r>
      <w:r>
        <w:rPr>
          <w:w w:val="105"/>
        </w:rPr>
        <w:t>most common real-world example. A gambler hits the jackpot every now and</w:t>
      </w:r>
      <w:r>
        <w:rPr>
          <w:spacing w:val="1"/>
          <w:w w:val="105"/>
        </w:rPr>
        <w:t> </w:t>
      </w:r>
      <w:r>
        <w:rPr>
          <w:w w:val="105"/>
        </w:rPr>
        <w:t>then but not at any predictable interval. The pace of rewards varies. </w:t>
      </w:r>
      <w:bookmarkStart w:name="_bookmark443" w:id="481"/>
      <w:bookmarkEnd w:id="481"/>
      <w:r>
        <w:rPr>
          <w:w w:val="105"/>
        </w:rPr>
        <w:t>T</w:t>
      </w:r>
      <w:r>
        <w:rPr>
          <w:w w:val="105"/>
        </w:rPr>
        <w:t>his</w:t>
      </w:r>
      <w:r>
        <w:rPr>
          <w:spacing w:val="1"/>
          <w:w w:val="105"/>
        </w:rPr>
        <w:t> </w:t>
      </w:r>
      <w:r>
        <w:rPr>
          <w:w w:val="105"/>
        </w:rPr>
        <w:t>variance leads to the greatest spike of dopamine, enhances memory recall, and</w:t>
      </w:r>
      <w:r>
        <w:rPr>
          <w:spacing w:val="1"/>
          <w:w w:val="105"/>
        </w:rPr>
        <w:t> </w:t>
      </w:r>
      <w:r>
        <w:rPr>
          <w:w w:val="105"/>
        </w:rPr>
        <w:t>accelerates</w:t>
      </w:r>
      <w:r>
        <w:rPr>
          <w:spacing w:val="-4"/>
          <w:w w:val="105"/>
        </w:rPr>
        <w:t> </w:t>
      </w:r>
      <w:r>
        <w:rPr>
          <w:w w:val="105"/>
        </w:rPr>
        <w:t>habit</w:t>
      </w:r>
      <w:r>
        <w:rPr>
          <w:spacing w:val="-3"/>
          <w:w w:val="105"/>
        </w:rPr>
        <w:t> </w:t>
      </w:r>
      <w:r>
        <w:rPr>
          <w:w w:val="105"/>
        </w:rPr>
        <w:t>formation.</w:t>
      </w:r>
    </w:p>
    <w:p>
      <w:pPr>
        <w:pStyle w:val="BodyText"/>
        <w:spacing w:line="247" w:lineRule="auto"/>
        <w:ind w:right="117" w:firstLine="288"/>
        <w:jc w:val="both"/>
      </w:pPr>
      <w:r>
        <w:rPr>
          <w:w w:val="105"/>
        </w:rPr>
        <w:t>Variable rewards won’t </w:t>
      </w:r>
      <w:r>
        <w:rPr>
          <w:i/>
          <w:w w:val="105"/>
        </w:rPr>
        <w:t>create </w:t>
      </w:r>
      <w:r>
        <w:rPr>
          <w:w w:val="105"/>
        </w:rPr>
        <w:t>a craving—that is, you can’t take a reward</w:t>
      </w:r>
      <w:r>
        <w:rPr>
          <w:spacing w:val="1"/>
          <w:w w:val="105"/>
        </w:rPr>
        <w:t> </w:t>
      </w:r>
      <w:r>
        <w:rPr>
          <w:w w:val="105"/>
        </w:rPr>
        <w:t>people are uninterested in, give it to them at a variable interval, and hope it will</w:t>
      </w:r>
      <w:r>
        <w:rPr>
          <w:spacing w:val="-71"/>
          <w:w w:val="105"/>
        </w:rPr>
        <w:t> </w:t>
      </w:r>
      <w:r>
        <w:rPr>
          <w:w w:val="105"/>
        </w:rPr>
        <w:t>change their mind—but they are a powerful way to amplify the cravings we</w:t>
      </w:r>
      <w:r>
        <w:rPr>
          <w:spacing w:val="1"/>
          <w:w w:val="105"/>
        </w:rPr>
        <w:t> </w:t>
      </w:r>
      <w:r>
        <w:rPr>
          <w:w w:val="105"/>
        </w:rPr>
        <w:t>already</w:t>
      </w:r>
      <w:r>
        <w:rPr>
          <w:spacing w:val="-4"/>
          <w:w w:val="105"/>
        </w:rPr>
        <w:t> </w:t>
      </w:r>
      <w:r>
        <w:rPr>
          <w:w w:val="105"/>
        </w:rPr>
        <w:t>experience</w:t>
      </w:r>
      <w:r>
        <w:rPr>
          <w:spacing w:val="-5"/>
          <w:w w:val="105"/>
        </w:rPr>
        <w:t> </w:t>
      </w:r>
      <w:r>
        <w:rPr>
          <w:w w:val="105"/>
        </w:rPr>
        <w:t>because</w:t>
      </w:r>
      <w:r>
        <w:rPr>
          <w:spacing w:val="-5"/>
          <w:w w:val="105"/>
        </w:rPr>
        <w:t> </w:t>
      </w:r>
      <w:r>
        <w:rPr>
          <w:w w:val="105"/>
        </w:rPr>
        <w:t>they</w:t>
      </w:r>
      <w:r>
        <w:rPr>
          <w:spacing w:val="-4"/>
          <w:w w:val="105"/>
        </w:rPr>
        <w:t> </w:t>
      </w:r>
      <w:r>
        <w:rPr>
          <w:w w:val="105"/>
        </w:rPr>
        <w:t>reduce</w:t>
      </w:r>
      <w:r>
        <w:rPr>
          <w:spacing w:val="-5"/>
          <w:w w:val="105"/>
        </w:rPr>
        <w:t> </w:t>
      </w:r>
      <w:r>
        <w:rPr>
          <w:w w:val="105"/>
        </w:rPr>
        <w:t>boredom.</w:t>
      </w:r>
    </w:p>
    <w:p>
      <w:pPr>
        <w:pStyle w:val="BodyText"/>
        <w:spacing w:line="247" w:lineRule="auto"/>
        <w:ind w:right="117" w:firstLine="288"/>
        <w:jc w:val="both"/>
      </w:pPr>
      <w:r>
        <w:rPr>
          <w:w w:val="105"/>
        </w:rPr>
        <w:t>The sweet spot of desire occurs at a 50/50 split between success and failure.</w:t>
      </w:r>
      <w:r>
        <w:rPr>
          <w:spacing w:val="1"/>
          <w:w w:val="105"/>
        </w:rPr>
        <w:t> </w:t>
      </w:r>
      <w:r>
        <w:rPr>
          <w:w w:val="105"/>
        </w:rPr>
        <w:t>Half of the time you get what you want. Half of the time you don’t. You need</w:t>
      </w:r>
      <w:r>
        <w:rPr>
          <w:spacing w:val="1"/>
          <w:w w:val="105"/>
        </w:rPr>
        <w:t> </w:t>
      </w:r>
      <w:r>
        <w:rPr>
          <w:w w:val="105"/>
        </w:rPr>
        <w:t>just enough “winning” to experience satisfaction and just enough “wanting” to</w:t>
      </w:r>
      <w:r>
        <w:rPr>
          <w:spacing w:val="1"/>
          <w:w w:val="105"/>
        </w:rPr>
        <w:t> </w:t>
      </w:r>
      <w:r>
        <w:rPr>
          <w:w w:val="105"/>
        </w:rPr>
        <w:t>experience</w:t>
      </w:r>
      <w:r>
        <w:rPr>
          <w:spacing w:val="-17"/>
          <w:w w:val="105"/>
        </w:rPr>
        <w:t> </w:t>
      </w:r>
      <w:r>
        <w:rPr>
          <w:w w:val="105"/>
        </w:rPr>
        <w:t>desire.</w:t>
      </w:r>
      <w:r>
        <w:rPr>
          <w:spacing w:val="-16"/>
          <w:w w:val="105"/>
        </w:rPr>
        <w:t> </w:t>
      </w:r>
      <w:r>
        <w:rPr>
          <w:w w:val="105"/>
        </w:rPr>
        <w:t>This</w:t>
      </w:r>
      <w:r>
        <w:rPr>
          <w:spacing w:val="-17"/>
          <w:w w:val="105"/>
        </w:rPr>
        <w:t> </w:t>
      </w:r>
      <w:r>
        <w:rPr>
          <w:w w:val="105"/>
        </w:rPr>
        <w:t>is</w:t>
      </w:r>
      <w:r>
        <w:rPr>
          <w:spacing w:val="-16"/>
          <w:w w:val="105"/>
        </w:rPr>
        <w:t> </w:t>
      </w:r>
      <w:r>
        <w:rPr>
          <w:w w:val="105"/>
        </w:rPr>
        <w:t>one</w:t>
      </w:r>
      <w:r>
        <w:rPr>
          <w:spacing w:val="-16"/>
          <w:w w:val="105"/>
        </w:rPr>
        <w:t> </w:t>
      </w:r>
      <w:r>
        <w:rPr>
          <w:w w:val="105"/>
        </w:rPr>
        <w:t>of</w:t>
      </w:r>
      <w:r>
        <w:rPr>
          <w:spacing w:val="-16"/>
          <w:w w:val="105"/>
        </w:rPr>
        <w:t> </w:t>
      </w:r>
      <w:r>
        <w:rPr>
          <w:w w:val="105"/>
        </w:rPr>
        <w:t>the</w:t>
      </w:r>
      <w:r>
        <w:rPr>
          <w:spacing w:val="-17"/>
          <w:w w:val="105"/>
        </w:rPr>
        <w:t> </w:t>
      </w:r>
      <w:r>
        <w:rPr>
          <w:w w:val="105"/>
        </w:rPr>
        <w:t>benefits</w:t>
      </w:r>
      <w:r>
        <w:rPr>
          <w:spacing w:val="-16"/>
          <w:w w:val="105"/>
        </w:rPr>
        <w:t> </w:t>
      </w:r>
      <w:r>
        <w:rPr>
          <w:w w:val="105"/>
        </w:rPr>
        <w:t>of</w:t>
      </w:r>
      <w:r>
        <w:rPr>
          <w:spacing w:val="-16"/>
          <w:w w:val="105"/>
        </w:rPr>
        <w:t> </w:t>
      </w:r>
      <w:r>
        <w:rPr>
          <w:w w:val="105"/>
        </w:rPr>
        <w:t>following</w:t>
      </w:r>
      <w:r>
        <w:rPr>
          <w:spacing w:val="-16"/>
          <w:w w:val="105"/>
        </w:rPr>
        <w:t> </w:t>
      </w:r>
      <w:r>
        <w:rPr>
          <w:w w:val="105"/>
        </w:rPr>
        <w:t>the</w:t>
      </w:r>
      <w:r>
        <w:rPr>
          <w:spacing w:val="-16"/>
          <w:w w:val="105"/>
        </w:rPr>
        <w:t> </w:t>
      </w:r>
      <w:r>
        <w:rPr>
          <w:w w:val="105"/>
        </w:rPr>
        <w:t>Goldilocks</w:t>
      </w:r>
      <w:r>
        <w:rPr>
          <w:spacing w:val="-16"/>
          <w:w w:val="105"/>
        </w:rPr>
        <w:t> </w:t>
      </w:r>
      <w:r>
        <w:rPr>
          <w:w w:val="105"/>
        </w:rPr>
        <w:t>Rule.</w:t>
      </w:r>
      <w:r>
        <w:rPr>
          <w:spacing w:val="-16"/>
          <w:w w:val="105"/>
        </w:rPr>
        <w:t> </w:t>
      </w:r>
      <w:r>
        <w:rPr>
          <w:w w:val="105"/>
        </w:rPr>
        <w:t>If</w:t>
      </w:r>
      <w:r>
        <w:rPr>
          <w:spacing w:val="-71"/>
          <w:w w:val="105"/>
        </w:rPr>
        <w:t> </w:t>
      </w:r>
      <w:r>
        <w:rPr>
          <w:w w:val="105"/>
        </w:rPr>
        <w:t>you’re already interested in a habit, working on challenges of just manageable</w:t>
      </w:r>
      <w:r>
        <w:rPr>
          <w:spacing w:val="1"/>
          <w:w w:val="105"/>
        </w:rPr>
        <w:t> </w:t>
      </w:r>
      <w:r>
        <w:rPr>
          <w:w w:val="105"/>
        </w:rPr>
        <w:t>difficulty</w:t>
      </w:r>
      <w:r>
        <w:rPr>
          <w:spacing w:val="-4"/>
          <w:w w:val="105"/>
        </w:rPr>
        <w:t> </w:t>
      </w:r>
      <w:r>
        <w:rPr>
          <w:w w:val="105"/>
        </w:rPr>
        <w:t>is</w:t>
      </w:r>
      <w:r>
        <w:rPr>
          <w:spacing w:val="-5"/>
          <w:w w:val="105"/>
        </w:rPr>
        <w:t> </w:t>
      </w:r>
      <w:r>
        <w:rPr>
          <w:w w:val="105"/>
        </w:rPr>
        <w:t>a</w:t>
      </w:r>
      <w:r>
        <w:rPr>
          <w:spacing w:val="-5"/>
          <w:w w:val="105"/>
        </w:rPr>
        <w:t> </w:t>
      </w:r>
      <w:r>
        <w:rPr>
          <w:w w:val="105"/>
        </w:rPr>
        <w:t>good</w:t>
      </w:r>
      <w:r>
        <w:rPr>
          <w:spacing w:val="-3"/>
          <w:w w:val="105"/>
        </w:rPr>
        <w:t> </w:t>
      </w:r>
      <w:r>
        <w:rPr>
          <w:w w:val="105"/>
        </w:rPr>
        <w:t>way</w:t>
      </w:r>
      <w:r>
        <w:rPr>
          <w:spacing w:val="-4"/>
          <w:w w:val="105"/>
        </w:rPr>
        <w:t> </w:t>
      </w:r>
      <w:r>
        <w:rPr>
          <w:w w:val="105"/>
        </w:rPr>
        <w:t>to</w:t>
      </w:r>
      <w:r>
        <w:rPr>
          <w:spacing w:val="-4"/>
          <w:w w:val="105"/>
        </w:rPr>
        <w:t> </w:t>
      </w:r>
      <w:r>
        <w:rPr>
          <w:w w:val="105"/>
        </w:rPr>
        <w:t>keep</w:t>
      </w:r>
      <w:r>
        <w:rPr>
          <w:spacing w:val="-4"/>
          <w:w w:val="105"/>
        </w:rPr>
        <w:t> </w:t>
      </w:r>
      <w:r>
        <w:rPr>
          <w:w w:val="105"/>
        </w:rPr>
        <w:t>things</w:t>
      </w:r>
      <w:r>
        <w:rPr>
          <w:spacing w:val="-5"/>
          <w:w w:val="105"/>
        </w:rPr>
        <w:t> </w:t>
      </w:r>
      <w:r>
        <w:rPr>
          <w:w w:val="105"/>
        </w:rPr>
        <w:t>interesting.</w:t>
      </w:r>
    </w:p>
    <w:p>
      <w:pPr>
        <w:pStyle w:val="BodyText"/>
        <w:spacing w:line="247" w:lineRule="auto"/>
        <w:ind w:right="117" w:firstLine="288"/>
        <w:jc w:val="both"/>
      </w:pPr>
      <w:r>
        <w:rPr/>
        <w:pict>
          <v:rect style="position:absolute;margin-left:86pt;margin-top:85.180313pt;width:454pt;height:15pt;mso-position-horizontal-relative:page;mso-position-vertical-relative:paragraph;z-index:15886848" filled="true" fillcolor="#fdf9d7" stroked="false">
            <v:fill type="solid"/>
            <w10:wrap type="none"/>
          </v:rect>
        </w:pict>
      </w:r>
      <w:r>
        <w:rPr>
          <w:w w:val="105"/>
        </w:rPr>
        <w:t>Of</w:t>
      </w:r>
      <w:r>
        <w:rPr>
          <w:spacing w:val="-10"/>
          <w:w w:val="105"/>
        </w:rPr>
        <w:t> </w:t>
      </w:r>
      <w:r>
        <w:rPr>
          <w:w w:val="105"/>
        </w:rPr>
        <w:t>course,</w:t>
      </w:r>
      <w:r>
        <w:rPr>
          <w:spacing w:val="-9"/>
          <w:w w:val="105"/>
        </w:rPr>
        <w:t> </w:t>
      </w:r>
      <w:r>
        <w:rPr>
          <w:w w:val="105"/>
        </w:rPr>
        <w:t>not</w:t>
      </w:r>
      <w:r>
        <w:rPr>
          <w:spacing w:val="-10"/>
          <w:w w:val="105"/>
        </w:rPr>
        <w:t> </w:t>
      </w:r>
      <w:r>
        <w:rPr>
          <w:w w:val="105"/>
        </w:rPr>
        <w:t>all</w:t>
      </w:r>
      <w:r>
        <w:rPr>
          <w:spacing w:val="-9"/>
          <w:w w:val="105"/>
        </w:rPr>
        <w:t> </w:t>
      </w:r>
      <w:r>
        <w:rPr>
          <w:w w:val="105"/>
        </w:rPr>
        <w:t>habits</w:t>
      </w:r>
      <w:r>
        <w:rPr>
          <w:spacing w:val="-10"/>
          <w:w w:val="105"/>
        </w:rPr>
        <w:t> </w:t>
      </w:r>
      <w:r>
        <w:rPr>
          <w:w w:val="105"/>
        </w:rPr>
        <w:t>have</w:t>
      </w:r>
      <w:r>
        <w:rPr>
          <w:spacing w:val="-9"/>
          <w:w w:val="105"/>
        </w:rPr>
        <w:t> </w:t>
      </w:r>
      <w:r>
        <w:rPr>
          <w:w w:val="105"/>
        </w:rPr>
        <w:t>a</w:t>
      </w:r>
      <w:r>
        <w:rPr>
          <w:spacing w:val="-9"/>
          <w:w w:val="105"/>
        </w:rPr>
        <w:t> </w:t>
      </w:r>
      <w:r>
        <w:rPr>
          <w:w w:val="105"/>
        </w:rPr>
        <w:t>variable</w:t>
      </w:r>
      <w:r>
        <w:rPr>
          <w:spacing w:val="-10"/>
          <w:w w:val="105"/>
        </w:rPr>
        <w:t> </w:t>
      </w:r>
      <w:r>
        <w:rPr>
          <w:w w:val="105"/>
        </w:rPr>
        <w:t>reward</w:t>
      </w:r>
      <w:r>
        <w:rPr>
          <w:spacing w:val="-9"/>
          <w:w w:val="105"/>
        </w:rPr>
        <w:t> </w:t>
      </w:r>
      <w:r>
        <w:rPr>
          <w:w w:val="105"/>
        </w:rPr>
        <w:t>component,</w:t>
      </w:r>
      <w:r>
        <w:rPr>
          <w:spacing w:val="-10"/>
          <w:w w:val="105"/>
        </w:rPr>
        <w:t> </w:t>
      </w:r>
      <w:r>
        <w:rPr>
          <w:w w:val="105"/>
        </w:rPr>
        <w:t>and</w:t>
      </w:r>
      <w:r>
        <w:rPr>
          <w:spacing w:val="-9"/>
          <w:w w:val="105"/>
        </w:rPr>
        <w:t> </w:t>
      </w:r>
      <w:r>
        <w:rPr>
          <w:w w:val="105"/>
        </w:rPr>
        <w:t>you</w:t>
      </w:r>
      <w:r>
        <w:rPr>
          <w:spacing w:val="-10"/>
          <w:w w:val="105"/>
        </w:rPr>
        <w:t> </w:t>
      </w:r>
      <w:r>
        <w:rPr>
          <w:w w:val="105"/>
        </w:rPr>
        <w:t>wouldn’t</w:t>
      </w:r>
      <w:r>
        <w:rPr>
          <w:spacing w:val="-71"/>
          <w:w w:val="105"/>
        </w:rPr>
        <w:t> </w:t>
      </w:r>
      <w:r>
        <w:rPr>
          <w:w w:val="105"/>
        </w:rPr>
        <w:t>want</w:t>
      </w:r>
      <w:r>
        <w:rPr>
          <w:spacing w:val="-6"/>
          <w:w w:val="105"/>
        </w:rPr>
        <w:t> </w:t>
      </w:r>
      <w:r>
        <w:rPr>
          <w:w w:val="105"/>
        </w:rPr>
        <w:t>them</w:t>
      </w:r>
      <w:r>
        <w:rPr>
          <w:spacing w:val="-6"/>
          <w:w w:val="105"/>
        </w:rPr>
        <w:t> </w:t>
      </w:r>
      <w:r>
        <w:rPr>
          <w:w w:val="105"/>
        </w:rPr>
        <w:t>to.</w:t>
      </w:r>
      <w:r>
        <w:rPr>
          <w:spacing w:val="-5"/>
          <w:w w:val="105"/>
        </w:rPr>
        <w:t> </w:t>
      </w:r>
      <w:r>
        <w:rPr>
          <w:w w:val="105"/>
        </w:rPr>
        <w:t>If</w:t>
      </w:r>
      <w:r>
        <w:rPr>
          <w:spacing w:val="-6"/>
          <w:w w:val="105"/>
        </w:rPr>
        <w:t> </w:t>
      </w:r>
      <w:r>
        <w:rPr>
          <w:w w:val="105"/>
        </w:rPr>
        <w:t>Google</w:t>
      </w:r>
      <w:r>
        <w:rPr>
          <w:spacing w:val="-6"/>
          <w:w w:val="105"/>
        </w:rPr>
        <w:t> </w:t>
      </w:r>
      <w:r>
        <w:rPr>
          <w:w w:val="105"/>
        </w:rPr>
        <w:t>only</w:t>
      </w:r>
      <w:r>
        <w:rPr>
          <w:spacing w:val="-5"/>
          <w:w w:val="105"/>
        </w:rPr>
        <w:t> </w:t>
      </w:r>
      <w:r>
        <w:rPr>
          <w:w w:val="105"/>
        </w:rPr>
        <w:t>delivered</w:t>
      </w:r>
      <w:r>
        <w:rPr>
          <w:spacing w:val="-6"/>
          <w:w w:val="105"/>
        </w:rPr>
        <w:t> </w:t>
      </w:r>
      <w:r>
        <w:rPr>
          <w:w w:val="105"/>
        </w:rPr>
        <w:t>a</w:t>
      </w:r>
      <w:r>
        <w:rPr>
          <w:spacing w:val="-6"/>
          <w:w w:val="105"/>
        </w:rPr>
        <w:t> </w:t>
      </w:r>
      <w:r>
        <w:rPr>
          <w:w w:val="105"/>
        </w:rPr>
        <w:t>useful</w:t>
      </w:r>
      <w:r>
        <w:rPr>
          <w:spacing w:val="-5"/>
          <w:w w:val="105"/>
        </w:rPr>
        <w:t> </w:t>
      </w:r>
      <w:r>
        <w:rPr>
          <w:w w:val="105"/>
        </w:rPr>
        <w:t>search</w:t>
      </w:r>
      <w:r>
        <w:rPr>
          <w:spacing w:val="-6"/>
          <w:w w:val="105"/>
        </w:rPr>
        <w:t> </w:t>
      </w:r>
      <w:r>
        <w:rPr>
          <w:w w:val="105"/>
        </w:rPr>
        <w:t>result</w:t>
      </w:r>
      <w:r>
        <w:rPr>
          <w:spacing w:val="-5"/>
          <w:w w:val="105"/>
        </w:rPr>
        <w:t> </w:t>
      </w:r>
      <w:r>
        <w:rPr>
          <w:w w:val="105"/>
        </w:rPr>
        <w:t>some</w:t>
      </w:r>
      <w:r>
        <w:rPr>
          <w:spacing w:val="-6"/>
          <w:w w:val="105"/>
        </w:rPr>
        <w:t> </w:t>
      </w:r>
      <w:r>
        <w:rPr>
          <w:w w:val="105"/>
        </w:rPr>
        <w:t>of</w:t>
      </w:r>
      <w:r>
        <w:rPr>
          <w:spacing w:val="-6"/>
          <w:w w:val="105"/>
        </w:rPr>
        <w:t> </w:t>
      </w:r>
      <w:r>
        <w:rPr>
          <w:w w:val="105"/>
        </w:rPr>
        <w:t>the</w:t>
      </w:r>
      <w:r>
        <w:rPr>
          <w:spacing w:val="-5"/>
          <w:w w:val="105"/>
        </w:rPr>
        <w:t> </w:t>
      </w:r>
      <w:r>
        <w:rPr>
          <w:w w:val="105"/>
        </w:rPr>
        <w:t>time,</w:t>
      </w:r>
      <w:r>
        <w:rPr>
          <w:spacing w:val="-6"/>
          <w:w w:val="105"/>
        </w:rPr>
        <w:t> </w:t>
      </w:r>
      <w:r>
        <w:rPr>
          <w:w w:val="105"/>
        </w:rPr>
        <w:t>I</w:t>
      </w:r>
      <w:r>
        <w:rPr>
          <w:spacing w:val="-71"/>
          <w:w w:val="105"/>
        </w:rPr>
        <w:t> </w:t>
      </w:r>
      <w:r>
        <w:rPr>
          <w:w w:val="105"/>
        </w:rPr>
        <w:t>would switch to a competitor pretty quickly. If Uber only picked up half of my</w:t>
      </w:r>
      <w:r>
        <w:rPr>
          <w:spacing w:val="1"/>
          <w:w w:val="105"/>
        </w:rPr>
        <w:t> </w:t>
      </w:r>
      <w:r>
        <w:rPr>
          <w:w w:val="105"/>
        </w:rPr>
        <w:t>trips, I doubt I’d be using that service much longer. And if I flossed my teeth</w:t>
      </w:r>
      <w:r>
        <w:rPr>
          <w:spacing w:val="1"/>
          <w:w w:val="105"/>
        </w:rPr>
        <w:t> </w:t>
      </w:r>
      <w:r>
        <w:rPr>
          <w:w w:val="105"/>
        </w:rPr>
        <w:t>each</w:t>
      </w:r>
      <w:r>
        <w:rPr>
          <w:spacing w:val="-13"/>
          <w:w w:val="105"/>
        </w:rPr>
        <w:t> </w:t>
      </w:r>
      <w:r>
        <w:rPr>
          <w:w w:val="105"/>
        </w:rPr>
        <w:t>night</w:t>
      </w:r>
      <w:r>
        <w:rPr>
          <w:spacing w:val="-13"/>
          <w:w w:val="105"/>
        </w:rPr>
        <w:t> </w:t>
      </w:r>
      <w:r>
        <w:rPr>
          <w:w w:val="105"/>
        </w:rPr>
        <w:t>and</w:t>
      </w:r>
      <w:r>
        <w:rPr>
          <w:spacing w:val="-12"/>
          <w:w w:val="105"/>
        </w:rPr>
        <w:t> </w:t>
      </w:r>
      <w:r>
        <w:rPr>
          <w:w w:val="105"/>
        </w:rPr>
        <w:t>only</w:t>
      </w:r>
      <w:r>
        <w:rPr>
          <w:spacing w:val="-12"/>
          <w:w w:val="105"/>
        </w:rPr>
        <w:t> </w:t>
      </w:r>
      <w:r>
        <w:rPr>
          <w:w w:val="105"/>
        </w:rPr>
        <w:t>sometimes</w:t>
      </w:r>
      <w:r>
        <w:rPr>
          <w:spacing w:val="-13"/>
          <w:w w:val="105"/>
        </w:rPr>
        <w:t> </w:t>
      </w:r>
      <w:r>
        <w:rPr>
          <w:w w:val="105"/>
        </w:rPr>
        <w:t>ended</w:t>
      </w:r>
      <w:r>
        <w:rPr>
          <w:spacing w:val="-12"/>
          <w:w w:val="105"/>
        </w:rPr>
        <w:t> </w:t>
      </w:r>
      <w:r>
        <w:rPr>
          <w:w w:val="105"/>
        </w:rPr>
        <w:t>up</w:t>
      </w:r>
      <w:r>
        <w:rPr>
          <w:spacing w:val="-12"/>
          <w:w w:val="105"/>
        </w:rPr>
        <w:t> </w:t>
      </w:r>
      <w:r>
        <w:rPr>
          <w:w w:val="105"/>
        </w:rPr>
        <w:t>with</w:t>
      </w:r>
      <w:r>
        <w:rPr>
          <w:spacing w:val="-12"/>
          <w:w w:val="105"/>
        </w:rPr>
        <w:t> </w:t>
      </w:r>
      <w:r>
        <w:rPr>
          <w:w w:val="105"/>
        </w:rPr>
        <w:t>a</w:t>
      </w:r>
      <w:r>
        <w:rPr>
          <w:spacing w:val="-13"/>
          <w:w w:val="105"/>
        </w:rPr>
        <w:t> </w:t>
      </w:r>
      <w:r>
        <w:rPr>
          <w:w w:val="105"/>
        </w:rPr>
        <w:t>clean</w:t>
      </w:r>
      <w:r>
        <w:rPr>
          <w:spacing w:val="-13"/>
          <w:w w:val="105"/>
        </w:rPr>
        <w:t> </w:t>
      </w:r>
      <w:r>
        <w:rPr>
          <w:w w:val="105"/>
        </w:rPr>
        <w:t>mouth,</w:t>
      </w:r>
      <w:r>
        <w:rPr>
          <w:spacing w:val="-12"/>
          <w:w w:val="105"/>
        </w:rPr>
        <w:t> </w:t>
      </w:r>
      <w:r>
        <w:rPr>
          <w:w w:val="105"/>
        </w:rPr>
        <w:t>I</w:t>
      </w:r>
      <w:r>
        <w:rPr>
          <w:spacing w:val="-13"/>
          <w:w w:val="105"/>
        </w:rPr>
        <w:t> </w:t>
      </w:r>
      <w:r>
        <w:rPr>
          <w:w w:val="105"/>
        </w:rPr>
        <w:t>think</w:t>
      </w:r>
      <w:r>
        <w:rPr>
          <w:spacing w:val="-12"/>
          <w:w w:val="105"/>
        </w:rPr>
        <w:t> </w:t>
      </w:r>
      <w:r>
        <w:rPr>
          <w:w w:val="105"/>
        </w:rPr>
        <w:t>I’d</w:t>
      </w:r>
      <w:r>
        <w:rPr>
          <w:spacing w:val="-12"/>
          <w:w w:val="105"/>
        </w:rPr>
        <w:t> </w:t>
      </w:r>
      <w:r>
        <w:rPr>
          <w:w w:val="105"/>
        </w:rPr>
        <w:t>skip</w:t>
      </w:r>
      <w:r>
        <w:rPr>
          <w:spacing w:val="-12"/>
          <w:w w:val="105"/>
        </w:rPr>
        <w:t> </w:t>
      </w:r>
      <w:r>
        <w:rPr>
          <w:w w:val="105"/>
        </w:rPr>
        <w:t>it.</w:t>
      </w:r>
    </w:p>
    <w:p>
      <w:pPr>
        <w:pStyle w:val="BodyText"/>
        <w:ind w:left="380"/>
        <w:rPr>
          <w:sz w:val="20"/>
        </w:rPr>
      </w:pPr>
      <w:r>
        <w:rPr>
          <w:sz w:val="20"/>
        </w:rPr>
        <w:pict>
          <v:group style="width:454pt;height:17.150pt;mso-position-horizontal-relative:char;mso-position-vertical-relative:line" coordorigin="0,0" coordsize="9080,343">
            <v:shape style="position:absolute;left:0;top:0;width:9080;height:343" type="#_x0000_t202" filled="false" stroked="false">
              <v:textbox inset="0,0,0,0">
                <w:txbxContent>
                  <w:p>
                    <w:pPr>
                      <w:spacing w:line="317" w:lineRule="exact" w:before="0"/>
                      <w:ind w:left="7" w:right="-15" w:firstLine="0"/>
                      <w:jc w:val="left"/>
                      <w:rPr>
                        <w:sz w:val="28"/>
                      </w:rPr>
                    </w:pPr>
                    <w:r>
                      <w:rPr>
                        <w:w w:val="105"/>
                        <w:sz w:val="28"/>
                      </w:rPr>
                      <w:t>Variable</w:t>
                    </w:r>
                    <w:r>
                      <w:rPr>
                        <w:spacing w:val="-4"/>
                        <w:w w:val="105"/>
                        <w:sz w:val="28"/>
                      </w:rPr>
                      <w:t> </w:t>
                    </w:r>
                    <w:r>
                      <w:rPr>
                        <w:w w:val="105"/>
                        <w:sz w:val="28"/>
                      </w:rPr>
                      <w:t>rewards</w:t>
                    </w:r>
                    <w:r>
                      <w:rPr>
                        <w:spacing w:val="-4"/>
                        <w:w w:val="105"/>
                        <w:sz w:val="28"/>
                      </w:rPr>
                      <w:t> </w:t>
                    </w:r>
                    <w:r>
                      <w:rPr>
                        <w:w w:val="105"/>
                        <w:sz w:val="28"/>
                      </w:rPr>
                      <w:t>or</w:t>
                    </w:r>
                    <w:r>
                      <w:rPr>
                        <w:spacing w:val="-4"/>
                        <w:w w:val="105"/>
                        <w:sz w:val="28"/>
                      </w:rPr>
                      <w:t> </w:t>
                    </w:r>
                    <w:r>
                      <w:rPr>
                        <w:w w:val="105"/>
                        <w:sz w:val="28"/>
                      </w:rPr>
                      <w:t>not,</w:t>
                    </w:r>
                    <w:r>
                      <w:rPr>
                        <w:spacing w:val="-3"/>
                        <w:w w:val="105"/>
                        <w:sz w:val="28"/>
                      </w:rPr>
                      <w:t> </w:t>
                    </w:r>
                    <w:r>
                      <w:rPr>
                        <w:w w:val="105"/>
                        <w:sz w:val="28"/>
                      </w:rPr>
                      <w:t>no</w:t>
                    </w:r>
                    <w:r>
                      <w:rPr>
                        <w:spacing w:val="-4"/>
                        <w:w w:val="105"/>
                        <w:sz w:val="28"/>
                      </w:rPr>
                      <w:t> </w:t>
                    </w:r>
                    <w:r>
                      <w:rPr>
                        <w:w w:val="105"/>
                        <w:sz w:val="28"/>
                      </w:rPr>
                      <w:t>habit</w:t>
                    </w:r>
                    <w:r>
                      <w:rPr>
                        <w:spacing w:val="-4"/>
                        <w:w w:val="105"/>
                        <w:sz w:val="28"/>
                      </w:rPr>
                      <w:t> </w:t>
                    </w:r>
                    <w:r>
                      <w:rPr>
                        <w:w w:val="105"/>
                        <w:sz w:val="28"/>
                      </w:rPr>
                      <w:t>will</w:t>
                    </w:r>
                    <w:r>
                      <w:rPr>
                        <w:spacing w:val="-4"/>
                        <w:w w:val="105"/>
                        <w:sz w:val="28"/>
                      </w:rPr>
                      <w:t> </w:t>
                    </w:r>
                    <w:r>
                      <w:rPr>
                        <w:w w:val="105"/>
                        <w:sz w:val="28"/>
                      </w:rPr>
                      <w:t>stay</w:t>
                    </w:r>
                    <w:r>
                      <w:rPr>
                        <w:spacing w:val="-3"/>
                        <w:w w:val="105"/>
                        <w:sz w:val="28"/>
                      </w:rPr>
                      <w:t> </w:t>
                    </w:r>
                    <w:r>
                      <w:rPr>
                        <w:w w:val="105"/>
                        <w:sz w:val="28"/>
                      </w:rPr>
                      <w:t>interesting</w:t>
                    </w:r>
                    <w:r>
                      <w:rPr>
                        <w:spacing w:val="-4"/>
                        <w:w w:val="105"/>
                        <w:sz w:val="28"/>
                      </w:rPr>
                      <w:t> </w:t>
                    </w:r>
                    <w:r>
                      <w:rPr>
                        <w:w w:val="105"/>
                        <w:sz w:val="28"/>
                      </w:rPr>
                      <w:t>forever.</w:t>
                    </w:r>
                    <w:r>
                      <w:rPr>
                        <w:spacing w:val="-4"/>
                        <w:w w:val="105"/>
                        <w:sz w:val="28"/>
                      </w:rPr>
                      <w:t> </w:t>
                    </w:r>
                    <w:r>
                      <w:rPr>
                        <w:w w:val="105"/>
                        <w:sz w:val="28"/>
                      </w:rPr>
                      <w:t>At</w:t>
                    </w:r>
                    <w:r>
                      <w:rPr>
                        <w:spacing w:val="-4"/>
                        <w:w w:val="105"/>
                        <w:sz w:val="28"/>
                      </w:rPr>
                      <w:t> </w:t>
                    </w:r>
                    <w:r>
                      <w:rPr>
                        <w:w w:val="105"/>
                        <w:sz w:val="28"/>
                      </w:rPr>
                      <w:t>some</w:t>
                    </w:r>
                    <w:r>
                      <w:rPr>
                        <w:spacing w:val="-3"/>
                        <w:w w:val="105"/>
                        <w:sz w:val="28"/>
                      </w:rPr>
                      <w:t> </w:t>
                    </w:r>
                    <w:r>
                      <w:rPr>
                        <w:w w:val="105"/>
                        <w:sz w:val="28"/>
                      </w:rPr>
                      <w:t>point,</w:t>
                    </w:r>
                  </w:p>
                </w:txbxContent>
              </v:textbox>
              <w10:wrap type="none"/>
            </v:shape>
          </v:group>
        </w:pict>
      </w:r>
      <w:r>
        <w:rPr>
          <w:sz w:val="20"/>
        </w:rPr>
      </w:r>
    </w:p>
    <w:p>
      <w:pPr>
        <w:pStyle w:val="BodyText"/>
        <w:rPr>
          <w:sz w:val="20"/>
        </w:rPr>
      </w:pPr>
      <w:r>
        <w:rPr>
          <w:sz w:val="20"/>
        </w:rPr>
        <w:pict>
          <v:shape style="width:468pt;height:14pt;mso-position-horizontal-relative:char;mso-position-vertical-relative:line" type="#_x0000_t202" filled="true" fillcolor="#fdf9d7" stroked="false">
            <w10:anchorlock/>
            <v:textbox inset="0,0,0,0">
              <w:txbxContent>
                <w:p>
                  <w:pPr>
                    <w:pStyle w:val="BodyText"/>
                    <w:spacing w:line="266" w:lineRule="exact"/>
                    <w:ind w:left="0" w:right="-15"/>
                  </w:pPr>
                  <w:r>
                    <w:rPr>
                      <w:w w:val="105"/>
                    </w:rPr>
                    <w:t>everyone</w:t>
                  </w:r>
                  <w:r>
                    <w:rPr>
                      <w:spacing w:val="-11"/>
                      <w:w w:val="105"/>
                    </w:rPr>
                    <w:t> </w:t>
                  </w:r>
                  <w:r>
                    <w:rPr>
                      <w:w w:val="105"/>
                    </w:rPr>
                    <w:t>faces</w:t>
                  </w:r>
                  <w:r>
                    <w:rPr>
                      <w:spacing w:val="-9"/>
                      <w:w w:val="105"/>
                    </w:rPr>
                    <w:t> </w:t>
                  </w:r>
                  <w:r>
                    <w:rPr>
                      <w:w w:val="105"/>
                    </w:rPr>
                    <w:t>the</w:t>
                  </w:r>
                  <w:r>
                    <w:rPr>
                      <w:spacing w:val="-11"/>
                      <w:w w:val="105"/>
                    </w:rPr>
                    <w:t> </w:t>
                  </w:r>
                  <w:r>
                    <w:rPr>
                      <w:w w:val="105"/>
                    </w:rPr>
                    <w:t>same</w:t>
                  </w:r>
                  <w:r>
                    <w:rPr>
                      <w:spacing w:val="-9"/>
                      <w:w w:val="105"/>
                    </w:rPr>
                    <w:t> </w:t>
                  </w:r>
                  <w:r>
                    <w:rPr>
                      <w:w w:val="105"/>
                    </w:rPr>
                    <w:t>challenge</w:t>
                  </w:r>
                  <w:r>
                    <w:rPr>
                      <w:spacing w:val="-11"/>
                      <w:w w:val="105"/>
                    </w:rPr>
                    <w:t> </w:t>
                  </w:r>
                  <w:r>
                    <w:rPr>
                      <w:w w:val="105"/>
                    </w:rPr>
                    <w:t>on</w:t>
                  </w:r>
                  <w:r>
                    <w:rPr>
                      <w:spacing w:val="-9"/>
                      <w:w w:val="105"/>
                    </w:rPr>
                    <w:t> </w:t>
                  </w:r>
                  <w:r>
                    <w:rPr>
                      <w:w w:val="105"/>
                    </w:rPr>
                    <w:t>the</w:t>
                  </w:r>
                  <w:r>
                    <w:rPr>
                      <w:spacing w:val="-10"/>
                      <w:w w:val="105"/>
                    </w:rPr>
                    <w:t> </w:t>
                  </w:r>
                  <w:r>
                    <w:rPr>
                      <w:w w:val="105"/>
                    </w:rPr>
                    <w:t>journey</w:t>
                  </w:r>
                  <w:r>
                    <w:rPr>
                      <w:spacing w:val="-10"/>
                      <w:w w:val="105"/>
                    </w:rPr>
                    <w:t> </w:t>
                  </w:r>
                  <w:r>
                    <w:rPr>
                      <w:w w:val="105"/>
                    </w:rPr>
                    <w:t>of</w:t>
                  </w:r>
                  <w:r>
                    <w:rPr>
                      <w:spacing w:val="-10"/>
                      <w:w w:val="105"/>
                    </w:rPr>
                    <w:t> </w:t>
                  </w:r>
                  <w:r>
                    <w:rPr>
                      <w:w w:val="105"/>
                    </w:rPr>
                    <w:t>selfimprovement:</w:t>
                  </w:r>
                  <w:r>
                    <w:rPr>
                      <w:spacing w:val="-11"/>
                      <w:w w:val="105"/>
                    </w:rPr>
                    <w:t> </w:t>
                  </w:r>
                  <w:r>
                    <w:rPr>
                      <w:w w:val="105"/>
                    </w:rPr>
                    <w:t>you</w:t>
                  </w:r>
                  <w:r>
                    <w:rPr>
                      <w:spacing w:val="-9"/>
                      <w:w w:val="105"/>
                    </w:rPr>
                    <w:t> </w:t>
                  </w:r>
                  <w:r>
                    <w:rPr>
                      <w:w w:val="105"/>
                    </w:rPr>
                    <w:t>have</w:t>
                  </w:r>
                </w:p>
              </w:txbxContent>
            </v:textbox>
            <v:fill type="solid"/>
          </v:shape>
        </w:pict>
      </w:r>
      <w:r>
        <w:rPr>
          <w:sz w:val="20"/>
        </w:rPr>
      </w:r>
    </w:p>
    <w:p>
      <w:pPr>
        <w:pStyle w:val="BodyText"/>
        <w:spacing w:line="318" w:lineRule="exact"/>
        <w:jc w:val="both"/>
      </w:pPr>
      <w:r>
        <w:rPr>
          <w:w w:val="105"/>
          <w:shd w:fill="FDF9D7" w:color="auto" w:val="clear"/>
        </w:rPr>
        <w:t>to</w:t>
      </w:r>
      <w:r>
        <w:rPr>
          <w:spacing w:val="-14"/>
          <w:w w:val="105"/>
          <w:shd w:fill="FDF9D7" w:color="auto" w:val="clear"/>
        </w:rPr>
        <w:t> </w:t>
      </w:r>
      <w:r>
        <w:rPr>
          <w:w w:val="105"/>
          <w:shd w:fill="FDF9D7" w:color="auto" w:val="clear"/>
        </w:rPr>
        <w:t>fall</w:t>
      </w:r>
      <w:r>
        <w:rPr>
          <w:spacing w:val="-14"/>
          <w:w w:val="105"/>
          <w:shd w:fill="FDF9D7" w:color="auto" w:val="clear"/>
        </w:rPr>
        <w:t> </w:t>
      </w:r>
      <w:r>
        <w:rPr>
          <w:w w:val="105"/>
          <w:shd w:fill="FDF9D7" w:color="auto" w:val="clear"/>
        </w:rPr>
        <w:t>in</w:t>
      </w:r>
      <w:r>
        <w:rPr>
          <w:spacing w:val="-13"/>
          <w:w w:val="105"/>
          <w:shd w:fill="FDF9D7" w:color="auto" w:val="clear"/>
        </w:rPr>
        <w:t> </w:t>
      </w:r>
      <w:r>
        <w:rPr>
          <w:w w:val="105"/>
          <w:shd w:fill="FDF9D7" w:color="auto" w:val="clear"/>
        </w:rPr>
        <w:t>love</w:t>
      </w:r>
      <w:r>
        <w:rPr>
          <w:spacing w:val="-14"/>
          <w:w w:val="105"/>
          <w:shd w:fill="FDF9D7" w:color="auto" w:val="clear"/>
        </w:rPr>
        <w:t> </w:t>
      </w:r>
      <w:r>
        <w:rPr>
          <w:w w:val="105"/>
          <w:shd w:fill="FDF9D7" w:color="auto" w:val="clear"/>
        </w:rPr>
        <w:t>with</w:t>
      </w:r>
      <w:r>
        <w:rPr>
          <w:spacing w:val="-13"/>
          <w:w w:val="105"/>
          <w:shd w:fill="FDF9D7" w:color="auto" w:val="clear"/>
        </w:rPr>
        <w:t> </w:t>
      </w:r>
      <w:r>
        <w:rPr>
          <w:w w:val="105"/>
          <w:shd w:fill="FDF9D7" w:color="auto" w:val="clear"/>
        </w:rPr>
        <w:t>boredom.</w:t>
      </w:r>
    </w:p>
    <w:p>
      <w:pPr>
        <w:pStyle w:val="BodyText"/>
        <w:spacing w:line="247" w:lineRule="auto" w:before="9"/>
        <w:ind w:right="117" w:firstLine="288"/>
        <w:jc w:val="both"/>
      </w:pPr>
      <w:r>
        <w:rPr>
          <w:w w:val="105"/>
        </w:rPr>
        <w:t>We all have goals that we would like to achieve and dreams that we </w:t>
      </w:r>
      <w:bookmarkStart w:name="_bookmark446" w:id="482"/>
      <w:bookmarkEnd w:id="482"/>
      <w:r>
        <w:rPr>
          <w:w w:val="105"/>
        </w:rPr>
        <w:t>w</w:t>
      </w:r>
      <w:r>
        <w:rPr>
          <w:w w:val="105"/>
        </w:rPr>
        <w:t>ould</w:t>
      </w:r>
      <w:r>
        <w:rPr>
          <w:spacing w:val="1"/>
          <w:w w:val="105"/>
        </w:rPr>
        <w:t> </w:t>
      </w:r>
      <w:r>
        <w:rPr>
          <w:w w:val="105"/>
        </w:rPr>
        <w:t>like</w:t>
      </w:r>
      <w:r>
        <w:rPr>
          <w:spacing w:val="-13"/>
          <w:w w:val="105"/>
        </w:rPr>
        <w:t> </w:t>
      </w:r>
      <w:r>
        <w:rPr>
          <w:w w:val="105"/>
        </w:rPr>
        <w:t>to</w:t>
      </w:r>
      <w:r>
        <w:rPr>
          <w:spacing w:val="-13"/>
          <w:w w:val="105"/>
        </w:rPr>
        <w:t> </w:t>
      </w:r>
      <w:r>
        <w:rPr>
          <w:w w:val="105"/>
        </w:rPr>
        <w:t>fulfill,</w:t>
      </w:r>
      <w:r>
        <w:rPr>
          <w:spacing w:val="-13"/>
          <w:w w:val="105"/>
        </w:rPr>
        <w:t> </w:t>
      </w:r>
      <w:r>
        <w:rPr>
          <w:w w:val="105"/>
        </w:rPr>
        <w:t>but</w:t>
      </w:r>
      <w:r>
        <w:rPr>
          <w:spacing w:val="-13"/>
          <w:w w:val="105"/>
        </w:rPr>
        <w:t> </w:t>
      </w:r>
      <w:r>
        <w:rPr>
          <w:w w:val="105"/>
        </w:rPr>
        <w:t>it</w:t>
      </w:r>
      <w:r>
        <w:rPr>
          <w:spacing w:val="-13"/>
          <w:w w:val="105"/>
        </w:rPr>
        <w:t> </w:t>
      </w:r>
      <w:r>
        <w:rPr>
          <w:w w:val="105"/>
        </w:rPr>
        <w:t>doesn’t</w:t>
      </w:r>
      <w:r>
        <w:rPr>
          <w:spacing w:val="-13"/>
          <w:w w:val="105"/>
        </w:rPr>
        <w:t> </w:t>
      </w:r>
      <w:r>
        <w:rPr>
          <w:w w:val="105"/>
        </w:rPr>
        <w:t>matter</w:t>
      </w:r>
      <w:r>
        <w:rPr>
          <w:spacing w:val="-13"/>
          <w:w w:val="105"/>
        </w:rPr>
        <w:t> </w:t>
      </w:r>
      <w:r>
        <w:rPr>
          <w:w w:val="105"/>
        </w:rPr>
        <w:t>what</w:t>
      </w:r>
      <w:r>
        <w:rPr>
          <w:spacing w:val="-13"/>
          <w:w w:val="105"/>
        </w:rPr>
        <w:t> </w:t>
      </w:r>
      <w:r>
        <w:rPr>
          <w:w w:val="105"/>
        </w:rPr>
        <w:t>you</w:t>
      </w:r>
      <w:r>
        <w:rPr>
          <w:spacing w:val="-13"/>
          <w:w w:val="105"/>
        </w:rPr>
        <w:t> </w:t>
      </w:r>
      <w:r>
        <w:rPr>
          <w:w w:val="105"/>
        </w:rPr>
        <w:t>are</w:t>
      </w:r>
      <w:r>
        <w:rPr>
          <w:spacing w:val="-13"/>
          <w:w w:val="105"/>
        </w:rPr>
        <w:t> </w:t>
      </w:r>
      <w:r>
        <w:rPr>
          <w:w w:val="105"/>
        </w:rPr>
        <w:t>trying</w:t>
      </w:r>
      <w:r>
        <w:rPr>
          <w:spacing w:val="-13"/>
          <w:w w:val="105"/>
        </w:rPr>
        <w:t> </w:t>
      </w:r>
      <w:r>
        <w:rPr>
          <w:w w:val="105"/>
        </w:rPr>
        <w:t>to</w:t>
      </w:r>
      <w:r>
        <w:rPr>
          <w:spacing w:val="-13"/>
          <w:w w:val="105"/>
        </w:rPr>
        <w:t> </w:t>
      </w:r>
      <w:r>
        <w:rPr>
          <w:w w:val="105"/>
        </w:rPr>
        <w:t>become</w:t>
      </w:r>
      <w:r>
        <w:rPr>
          <w:spacing w:val="-13"/>
          <w:w w:val="105"/>
        </w:rPr>
        <w:t> </w:t>
      </w:r>
      <w:r>
        <w:rPr>
          <w:w w:val="105"/>
        </w:rPr>
        <w:t>better</w:t>
      </w:r>
      <w:r>
        <w:rPr>
          <w:spacing w:val="-13"/>
          <w:w w:val="105"/>
        </w:rPr>
        <w:t> </w:t>
      </w:r>
      <w:r>
        <w:rPr>
          <w:w w:val="105"/>
        </w:rPr>
        <w:t>at,</w:t>
      </w:r>
      <w:r>
        <w:rPr>
          <w:spacing w:val="-13"/>
          <w:w w:val="105"/>
        </w:rPr>
        <w:t> </w:t>
      </w:r>
      <w:r>
        <w:rPr>
          <w:w w:val="105"/>
        </w:rPr>
        <w:t>if</w:t>
      </w:r>
      <w:r>
        <w:rPr>
          <w:spacing w:val="-13"/>
          <w:w w:val="105"/>
        </w:rPr>
        <w:t> </w:t>
      </w:r>
      <w:r>
        <w:rPr>
          <w:w w:val="105"/>
        </w:rPr>
        <w:t>you</w:t>
      </w:r>
      <w:r>
        <w:rPr>
          <w:spacing w:val="-71"/>
          <w:w w:val="105"/>
        </w:rPr>
        <w:t> </w:t>
      </w:r>
      <w:r>
        <w:rPr>
          <w:w w:val="105"/>
        </w:rPr>
        <w:t>only</w:t>
      </w:r>
      <w:r>
        <w:rPr>
          <w:spacing w:val="7"/>
          <w:w w:val="105"/>
        </w:rPr>
        <w:t> </w:t>
      </w:r>
      <w:r>
        <w:rPr>
          <w:w w:val="105"/>
        </w:rPr>
        <w:t>do</w:t>
      </w:r>
      <w:r>
        <w:rPr>
          <w:spacing w:val="7"/>
          <w:w w:val="105"/>
        </w:rPr>
        <w:t> </w:t>
      </w:r>
      <w:r>
        <w:rPr>
          <w:w w:val="105"/>
        </w:rPr>
        <w:t>the</w:t>
      </w:r>
      <w:r>
        <w:rPr>
          <w:spacing w:val="8"/>
          <w:w w:val="105"/>
        </w:rPr>
        <w:t> </w:t>
      </w:r>
      <w:r>
        <w:rPr>
          <w:w w:val="105"/>
        </w:rPr>
        <w:t>work</w:t>
      </w:r>
      <w:r>
        <w:rPr>
          <w:spacing w:val="7"/>
          <w:w w:val="105"/>
        </w:rPr>
        <w:t> </w:t>
      </w:r>
      <w:r>
        <w:rPr>
          <w:w w:val="105"/>
        </w:rPr>
        <w:t>when</w:t>
      </w:r>
      <w:r>
        <w:rPr>
          <w:spacing w:val="7"/>
          <w:w w:val="105"/>
        </w:rPr>
        <w:t> </w:t>
      </w:r>
      <w:r>
        <w:rPr>
          <w:w w:val="105"/>
        </w:rPr>
        <w:t>it’s</w:t>
      </w:r>
      <w:r>
        <w:rPr>
          <w:spacing w:val="8"/>
          <w:w w:val="105"/>
        </w:rPr>
        <w:t> </w:t>
      </w:r>
      <w:r>
        <w:rPr>
          <w:w w:val="105"/>
        </w:rPr>
        <w:t>convenient</w:t>
      </w:r>
      <w:r>
        <w:rPr>
          <w:spacing w:val="7"/>
          <w:w w:val="105"/>
        </w:rPr>
        <w:t> </w:t>
      </w:r>
      <w:r>
        <w:rPr>
          <w:w w:val="105"/>
        </w:rPr>
        <w:t>or</w:t>
      </w:r>
      <w:r>
        <w:rPr>
          <w:spacing w:val="7"/>
          <w:w w:val="105"/>
        </w:rPr>
        <w:t> </w:t>
      </w:r>
      <w:r>
        <w:rPr>
          <w:w w:val="105"/>
        </w:rPr>
        <w:t>exciting,</w:t>
      </w:r>
      <w:r>
        <w:rPr>
          <w:spacing w:val="8"/>
          <w:w w:val="105"/>
        </w:rPr>
        <w:t> </w:t>
      </w:r>
      <w:r>
        <w:rPr>
          <w:w w:val="105"/>
        </w:rPr>
        <w:t>then</w:t>
      </w:r>
      <w:r>
        <w:rPr>
          <w:spacing w:val="7"/>
          <w:w w:val="105"/>
        </w:rPr>
        <w:t> </w:t>
      </w:r>
      <w:r>
        <w:rPr>
          <w:w w:val="105"/>
        </w:rPr>
        <w:t>you’ll</w:t>
      </w:r>
      <w:r>
        <w:rPr>
          <w:spacing w:val="7"/>
          <w:w w:val="105"/>
        </w:rPr>
        <w:t> </w:t>
      </w:r>
      <w:r>
        <w:rPr>
          <w:w w:val="105"/>
        </w:rPr>
        <w:t>never</w:t>
      </w:r>
      <w:r>
        <w:rPr>
          <w:spacing w:val="8"/>
          <w:w w:val="105"/>
        </w:rPr>
        <w:t> </w:t>
      </w:r>
      <w:r>
        <w:rPr>
          <w:w w:val="105"/>
        </w:rPr>
        <w:t>be</w:t>
      </w:r>
    </w:p>
    <w:p>
      <w:pPr>
        <w:spacing w:after="0" w:line="247" w:lineRule="auto"/>
        <w:jc w:val="both"/>
        <w:sectPr>
          <w:pgSz w:w="12240" w:h="15840"/>
          <w:pgMar w:top="1360" w:bottom="280" w:left="1340" w:right="1320"/>
        </w:sectPr>
      </w:pPr>
    </w:p>
    <w:p>
      <w:pPr>
        <w:pStyle w:val="BodyText"/>
        <w:spacing w:before="77"/>
        <w:jc w:val="both"/>
      </w:pPr>
      <w:r>
        <w:rPr>
          <w:spacing w:val="-1"/>
          <w:w w:val="105"/>
        </w:rPr>
        <w:t>consistent</w:t>
      </w:r>
      <w:r>
        <w:rPr>
          <w:spacing w:val="-17"/>
          <w:w w:val="105"/>
        </w:rPr>
        <w:t> </w:t>
      </w:r>
      <w:r>
        <w:rPr>
          <w:spacing w:val="-1"/>
          <w:w w:val="105"/>
        </w:rPr>
        <w:t>enough</w:t>
      </w:r>
      <w:r>
        <w:rPr>
          <w:spacing w:val="-16"/>
          <w:w w:val="105"/>
        </w:rPr>
        <w:t> </w:t>
      </w:r>
      <w:r>
        <w:rPr>
          <w:spacing w:val="-1"/>
          <w:w w:val="105"/>
        </w:rPr>
        <w:t>to</w:t>
      </w:r>
      <w:r>
        <w:rPr>
          <w:spacing w:val="-16"/>
          <w:w w:val="105"/>
        </w:rPr>
        <w:t> </w:t>
      </w:r>
      <w:r>
        <w:rPr>
          <w:spacing w:val="-1"/>
          <w:w w:val="105"/>
        </w:rPr>
        <w:t>achieve</w:t>
      </w:r>
      <w:r>
        <w:rPr>
          <w:spacing w:val="-17"/>
          <w:w w:val="105"/>
        </w:rPr>
        <w:t> </w:t>
      </w:r>
      <w:r>
        <w:rPr>
          <w:spacing w:val="-1"/>
          <w:w w:val="105"/>
        </w:rPr>
        <w:t>remarkable</w:t>
      </w:r>
      <w:r>
        <w:rPr>
          <w:spacing w:val="-17"/>
          <w:w w:val="105"/>
        </w:rPr>
        <w:t> </w:t>
      </w:r>
      <w:r>
        <w:rPr>
          <w:spacing w:val="-1"/>
          <w:w w:val="105"/>
        </w:rPr>
        <w:t>results.</w:t>
      </w:r>
    </w:p>
    <w:p>
      <w:pPr>
        <w:pStyle w:val="BodyText"/>
        <w:spacing w:line="247" w:lineRule="auto" w:before="10"/>
        <w:ind w:right="117" w:firstLine="288"/>
        <w:jc w:val="both"/>
      </w:pPr>
      <w:r>
        <w:rPr>
          <w:w w:val="105"/>
          <w:shd w:fill="FDF9D7" w:color="auto" w:val="clear"/>
        </w:rPr>
        <w:t>I</w:t>
      </w:r>
      <w:r>
        <w:rPr>
          <w:spacing w:val="-12"/>
          <w:w w:val="105"/>
          <w:shd w:fill="FDF9D7" w:color="auto" w:val="clear"/>
        </w:rPr>
        <w:t> </w:t>
      </w:r>
      <w:r>
        <w:rPr>
          <w:w w:val="105"/>
          <w:shd w:fill="FDF9D7" w:color="auto" w:val="clear"/>
        </w:rPr>
        <w:t>can</w:t>
      </w:r>
      <w:r>
        <w:rPr>
          <w:spacing w:val="-11"/>
          <w:w w:val="105"/>
          <w:shd w:fill="FDF9D7" w:color="auto" w:val="clear"/>
        </w:rPr>
        <w:t> </w:t>
      </w:r>
      <w:r>
        <w:rPr>
          <w:w w:val="105"/>
          <w:shd w:fill="FDF9D7" w:color="auto" w:val="clear"/>
        </w:rPr>
        <w:t>guarantee</w:t>
      </w:r>
      <w:r>
        <w:rPr>
          <w:spacing w:val="-12"/>
          <w:w w:val="105"/>
          <w:shd w:fill="FDF9D7" w:color="auto" w:val="clear"/>
        </w:rPr>
        <w:t> </w:t>
      </w:r>
      <w:r>
        <w:rPr>
          <w:w w:val="105"/>
          <w:shd w:fill="FDF9D7" w:color="auto" w:val="clear"/>
        </w:rPr>
        <w:t>that</w:t>
      </w:r>
      <w:r>
        <w:rPr>
          <w:spacing w:val="-11"/>
          <w:w w:val="105"/>
          <w:shd w:fill="FDF9D7" w:color="auto" w:val="clear"/>
        </w:rPr>
        <w:t> </w:t>
      </w:r>
      <w:r>
        <w:rPr>
          <w:w w:val="105"/>
          <w:shd w:fill="FDF9D7" w:color="auto" w:val="clear"/>
        </w:rPr>
        <w:t>if</w:t>
      </w:r>
      <w:r>
        <w:rPr>
          <w:spacing w:val="-11"/>
          <w:w w:val="105"/>
          <w:shd w:fill="FDF9D7" w:color="auto" w:val="clear"/>
        </w:rPr>
        <w:t> </w:t>
      </w:r>
      <w:r>
        <w:rPr>
          <w:w w:val="105"/>
          <w:shd w:fill="FDF9D7" w:color="auto" w:val="clear"/>
        </w:rPr>
        <w:t>you</w:t>
      </w:r>
      <w:r>
        <w:rPr>
          <w:spacing w:val="-12"/>
          <w:w w:val="105"/>
          <w:shd w:fill="FDF9D7" w:color="auto" w:val="clear"/>
        </w:rPr>
        <w:t> </w:t>
      </w:r>
      <w:r>
        <w:rPr>
          <w:w w:val="105"/>
          <w:shd w:fill="FDF9D7" w:color="auto" w:val="clear"/>
        </w:rPr>
        <w:t>manage</w:t>
      </w:r>
      <w:r>
        <w:rPr>
          <w:spacing w:val="-11"/>
          <w:w w:val="105"/>
          <w:shd w:fill="FDF9D7" w:color="auto" w:val="clear"/>
        </w:rPr>
        <w:t> </w:t>
      </w:r>
      <w:r>
        <w:rPr>
          <w:w w:val="105"/>
          <w:shd w:fill="FDF9D7" w:color="auto" w:val="clear"/>
        </w:rPr>
        <w:t>to</w:t>
      </w:r>
      <w:r>
        <w:rPr>
          <w:spacing w:val="-12"/>
          <w:w w:val="105"/>
          <w:shd w:fill="FDF9D7" w:color="auto" w:val="clear"/>
        </w:rPr>
        <w:t> </w:t>
      </w:r>
      <w:r>
        <w:rPr>
          <w:w w:val="105"/>
          <w:shd w:fill="FDF9D7" w:color="auto" w:val="clear"/>
        </w:rPr>
        <w:t>start</w:t>
      </w:r>
      <w:r>
        <w:rPr>
          <w:spacing w:val="-11"/>
          <w:w w:val="105"/>
          <w:shd w:fill="FDF9D7" w:color="auto" w:val="clear"/>
        </w:rPr>
        <w:t> </w:t>
      </w:r>
      <w:r>
        <w:rPr>
          <w:w w:val="105"/>
          <w:shd w:fill="FDF9D7" w:color="auto" w:val="clear"/>
        </w:rPr>
        <w:t>a</w:t>
      </w:r>
      <w:r>
        <w:rPr>
          <w:spacing w:val="-11"/>
          <w:w w:val="105"/>
          <w:shd w:fill="FDF9D7" w:color="auto" w:val="clear"/>
        </w:rPr>
        <w:t> </w:t>
      </w:r>
      <w:r>
        <w:rPr>
          <w:w w:val="105"/>
          <w:shd w:fill="FDF9D7" w:color="auto" w:val="clear"/>
        </w:rPr>
        <w:t>habit</w:t>
      </w:r>
      <w:r>
        <w:rPr>
          <w:spacing w:val="-12"/>
          <w:w w:val="105"/>
          <w:shd w:fill="FDF9D7" w:color="auto" w:val="clear"/>
        </w:rPr>
        <w:t> </w:t>
      </w:r>
      <w:r>
        <w:rPr>
          <w:w w:val="105"/>
          <w:shd w:fill="FDF9D7" w:color="auto" w:val="clear"/>
        </w:rPr>
        <w:t>and</w:t>
      </w:r>
      <w:r>
        <w:rPr>
          <w:spacing w:val="-11"/>
          <w:w w:val="105"/>
          <w:shd w:fill="FDF9D7" w:color="auto" w:val="clear"/>
        </w:rPr>
        <w:t> </w:t>
      </w:r>
      <w:r>
        <w:rPr>
          <w:w w:val="105"/>
          <w:shd w:fill="FDF9D7" w:color="auto" w:val="clear"/>
        </w:rPr>
        <w:t>keep</w:t>
      </w:r>
      <w:r>
        <w:rPr>
          <w:spacing w:val="-12"/>
          <w:w w:val="105"/>
          <w:shd w:fill="FDF9D7" w:color="auto" w:val="clear"/>
        </w:rPr>
        <w:t> </w:t>
      </w:r>
      <w:r>
        <w:rPr>
          <w:w w:val="105"/>
          <w:shd w:fill="FDF9D7" w:color="auto" w:val="clear"/>
        </w:rPr>
        <w:t>sticking</w:t>
      </w:r>
      <w:r>
        <w:rPr>
          <w:spacing w:val="-11"/>
          <w:w w:val="105"/>
          <w:shd w:fill="FDF9D7" w:color="auto" w:val="clear"/>
        </w:rPr>
        <w:t> </w:t>
      </w:r>
      <w:r>
        <w:rPr>
          <w:w w:val="105"/>
          <w:shd w:fill="FDF9D7" w:color="auto" w:val="clear"/>
        </w:rPr>
        <w:t>to</w:t>
      </w:r>
      <w:r>
        <w:rPr>
          <w:spacing w:val="-11"/>
          <w:w w:val="105"/>
          <w:shd w:fill="FDF9D7" w:color="auto" w:val="clear"/>
        </w:rPr>
        <w:t> </w:t>
      </w:r>
      <w:r>
        <w:rPr>
          <w:w w:val="105"/>
          <w:shd w:fill="FDF9D7" w:color="auto" w:val="clear"/>
        </w:rPr>
        <w:t>it,</w:t>
      </w:r>
      <w:r>
        <w:rPr>
          <w:spacing w:val="-12"/>
          <w:w w:val="105"/>
          <w:shd w:fill="FDF9D7" w:color="auto" w:val="clear"/>
        </w:rPr>
        <w:t> </w:t>
      </w:r>
      <w:r>
        <w:rPr>
          <w:w w:val="105"/>
          <w:shd w:fill="FDF9D7" w:color="auto" w:val="clear"/>
        </w:rPr>
        <w:t>there</w:t>
      </w:r>
      <w:r>
        <w:rPr>
          <w:spacing w:val="-71"/>
          <w:w w:val="105"/>
        </w:rPr>
        <w:t> </w:t>
      </w:r>
      <w:r>
        <w:rPr>
          <w:w w:val="105"/>
          <w:shd w:fill="FDF9D7" w:color="auto" w:val="clear"/>
        </w:rPr>
        <w:t>will</w:t>
      </w:r>
      <w:r>
        <w:rPr>
          <w:spacing w:val="-12"/>
          <w:w w:val="105"/>
          <w:shd w:fill="FDF9D7" w:color="auto" w:val="clear"/>
        </w:rPr>
        <w:t> </w:t>
      </w:r>
      <w:r>
        <w:rPr>
          <w:w w:val="105"/>
          <w:shd w:fill="FDF9D7" w:color="auto" w:val="clear"/>
        </w:rPr>
        <w:t>be</w:t>
      </w:r>
      <w:r>
        <w:rPr>
          <w:spacing w:val="-11"/>
          <w:w w:val="105"/>
          <w:shd w:fill="FDF9D7" w:color="auto" w:val="clear"/>
        </w:rPr>
        <w:t> </w:t>
      </w:r>
      <w:r>
        <w:rPr>
          <w:w w:val="105"/>
          <w:shd w:fill="FDF9D7" w:color="auto" w:val="clear"/>
        </w:rPr>
        <w:t>days</w:t>
      </w:r>
      <w:r>
        <w:rPr>
          <w:spacing w:val="-10"/>
          <w:w w:val="105"/>
          <w:shd w:fill="FDF9D7" w:color="auto" w:val="clear"/>
        </w:rPr>
        <w:t> </w:t>
      </w:r>
      <w:r>
        <w:rPr>
          <w:w w:val="105"/>
          <w:shd w:fill="FDF9D7" w:color="auto" w:val="clear"/>
        </w:rPr>
        <w:t>when</w:t>
      </w:r>
      <w:r>
        <w:rPr>
          <w:spacing w:val="-11"/>
          <w:w w:val="105"/>
          <w:shd w:fill="FDF9D7" w:color="auto" w:val="clear"/>
        </w:rPr>
        <w:t> </w:t>
      </w:r>
      <w:r>
        <w:rPr>
          <w:w w:val="105"/>
          <w:shd w:fill="FDF9D7" w:color="auto" w:val="clear"/>
        </w:rPr>
        <w:t>you</w:t>
      </w:r>
      <w:r>
        <w:rPr>
          <w:spacing w:val="-11"/>
          <w:w w:val="105"/>
          <w:shd w:fill="FDF9D7" w:color="auto" w:val="clear"/>
        </w:rPr>
        <w:t> </w:t>
      </w:r>
      <w:r>
        <w:rPr>
          <w:w w:val="105"/>
          <w:shd w:fill="FDF9D7" w:color="auto" w:val="clear"/>
        </w:rPr>
        <w:t>feel</w:t>
      </w:r>
      <w:r>
        <w:rPr>
          <w:spacing w:val="-11"/>
          <w:w w:val="105"/>
          <w:shd w:fill="FDF9D7" w:color="auto" w:val="clear"/>
        </w:rPr>
        <w:t> </w:t>
      </w:r>
      <w:r>
        <w:rPr>
          <w:w w:val="105"/>
          <w:shd w:fill="FDF9D7" w:color="auto" w:val="clear"/>
        </w:rPr>
        <w:t>like</w:t>
      </w:r>
      <w:r>
        <w:rPr>
          <w:spacing w:val="-11"/>
          <w:w w:val="105"/>
          <w:shd w:fill="FDF9D7" w:color="auto" w:val="clear"/>
        </w:rPr>
        <w:t> </w:t>
      </w:r>
      <w:r>
        <w:rPr>
          <w:w w:val="105"/>
          <w:shd w:fill="FDF9D7" w:color="auto" w:val="clear"/>
        </w:rPr>
        <w:t>quitting.</w:t>
      </w:r>
      <w:r>
        <w:rPr>
          <w:spacing w:val="-11"/>
          <w:w w:val="105"/>
          <w:shd w:fill="FDF9D7" w:color="auto" w:val="clear"/>
        </w:rPr>
        <w:t> </w:t>
      </w:r>
      <w:r>
        <w:rPr>
          <w:w w:val="105"/>
          <w:shd w:fill="FDF9D7" w:color="auto" w:val="clear"/>
        </w:rPr>
        <w:t>When</w:t>
      </w:r>
      <w:r>
        <w:rPr>
          <w:spacing w:val="-10"/>
          <w:w w:val="105"/>
          <w:shd w:fill="FDF9D7" w:color="auto" w:val="clear"/>
        </w:rPr>
        <w:t> </w:t>
      </w:r>
      <w:r>
        <w:rPr>
          <w:w w:val="105"/>
          <w:shd w:fill="FDF9D7" w:color="auto" w:val="clear"/>
        </w:rPr>
        <w:t>you</w:t>
      </w:r>
      <w:r>
        <w:rPr>
          <w:spacing w:val="-11"/>
          <w:w w:val="105"/>
          <w:shd w:fill="FDF9D7" w:color="auto" w:val="clear"/>
        </w:rPr>
        <w:t> </w:t>
      </w:r>
      <w:r>
        <w:rPr>
          <w:w w:val="105"/>
          <w:shd w:fill="FDF9D7" w:color="auto" w:val="clear"/>
        </w:rPr>
        <w:t>start</w:t>
      </w:r>
      <w:r>
        <w:rPr>
          <w:spacing w:val="-11"/>
          <w:w w:val="105"/>
          <w:shd w:fill="FDF9D7" w:color="auto" w:val="clear"/>
        </w:rPr>
        <w:t> </w:t>
      </w:r>
      <w:r>
        <w:rPr>
          <w:w w:val="105"/>
          <w:shd w:fill="FDF9D7" w:color="auto" w:val="clear"/>
        </w:rPr>
        <w:t>a</w:t>
      </w:r>
      <w:r>
        <w:rPr>
          <w:spacing w:val="-10"/>
          <w:w w:val="105"/>
          <w:shd w:fill="FDF9D7" w:color="auto" w:val="clear"/>
        </w:rPr>
        <w:t> </w:t>
      </w:r>
      <w:r>
        <w:rPr>
          <w:w w:val="105"/>
          <w:shd w:fill="FDF9D7" w:color="auto" w:val="clear"/>
        </w:rPr>
        <w:t>business,</w:t>
      </w:r>
      <w:r>
        <w:rPr>
          <w:spacing w:val="-11"/>
          <w:w w:val="105"/>
          <w:shd w:fill="FDF9D7" w:color="auto" w:val="clear"/>
        </w:rPr>
        <w:t> </w:t>
      </w:r>
      <w:r>
        <w:rPr>
          <w:w w:val="105"/>
          <w:shd w:fill="FDF9D7" w:color="auto" w:val="clear"/>
        </w:rPr>
        <w:t>there</w:t>
      </w:r>
      <w:r>
        <w:rPr>
          <w:spacing w:val="-11"/>
          <w:w w:val="105"/>
          <w:shd w:fill="FDF9D7" w:color="auto" w:val="clear"/>
        </w:rPr>
        <w:t> </w:t>
      </w:r>
      <w:r>
        <w:rPr>
          <w:w w:val="105"/>
          <w:shd w:fill="FDF9D7" w:color="auto" w:val="clear"/>
        </w:rPr>
        <w:t>will</w:t>
      </w:r>
      <w:r>
        <w:rPr>
          <w:spacing w:val="-11"/>
          <w:w w:val="105"/>
          <w:shd w:fill="FDF9D7" w:color="auto" w:val="clear"/>
        </w:rPr>
        <w:t> </w:t>
      </w:r>
      <w:r>
        <w:rPr>
          <w:w w:val="105"/>
          <w:shd w:fill="FDF9D7" w:color="auto" w:val="clear"/>
        </w:rPr>
        <w:t>be</w:t>
      </w:r>
      <w:r>
        <w:rPr>
          <w:spacing w:val="-71"/>
          <w:w w:val="105"/>
        </w:rPr>
        <w:t> </w:t>
      </w:r>
      <w:r>
        <w:rPr>
          <w:w w:val="105"/>
          <w:shd w:fill="FDF9D7" w:color="auto" w:val="clear"/>
        </w:rPr>
        <w:t>days</w:t>
      </w:r>
      <w:r>
        <w:rPr>
          <w:spacing w:val="-15"/>
          <w:w w:val="105"/>
          <w:shd w:fill="FDF9D7" w:color="auto" w:val="clear"/>
        </w:rPr>
        <w:t> </w:t>
      </w:r>
      <w:r>
        <w:rPr>
          <w:w w:val="105"/>
          <w:shd w:fill="FDF9D7" w:color="auto" w:val="clear"/>
        </w:rPr>
        <w:t>when</w:t>
      </w:r>
      <w:r>
        <w:rPr>
          <w:spacing w:val="-14"/>
          <w:w w:val="105"/>
          <w:shd w:fill="FDF9D7" w:color="auto" w:val="clear"/>
        </w:rPr>
        <w:t> </w:t>
      </w:r>
      <w:r>
        <w:rPr>
          <w:w w:val="105"/>
          <w:shd w:fill="FDF9D7" w:color="auto" w:val="clear"/>
        </w:rPr>
        <w:t>you</w:t>
      </w:r>
      <w:r>
        <w:rPr>
          <w:spacing w:val="-14"/>
          <w:w w:val="105"/>
          <w:shd w:fill="FDF9D7" w:color="auto" w:val="clear"/>
        </w:rPr>
        <w:t> </w:t>
      </w:r>
      <w:r>
        <w:rPr>
          <w:w w:val="105"/>
          <w:shd w:fill="FDF9D7" w:color="auto" w:val="clear"/>
        </w:rPr>
        <w:t>don’t</w:t>
      </w:r>
      <w:r>
        <w:rPr>
          <w:spacing w:val="-14"/>
          <w:w w:val="105"/>
          <w:shd w:fill="FDF9D7" w:color="auto" w:val="clear"/>
        </w:rPr>
        <w:t> </w:t>
      </w:r>
      <w:r>
        <w:rPr>
          <w:w w:val="105"/>
          <w:shd w:fill="FDF9D7" w:color="auto" w:val="clear"/>
        </w:rPr>
        <w:t>feel</w:t>
      </w:r>
      <w:r>
        <w:rPr>
          <w:spacing w:val="-14"/>
          <w:w w:val="105"/>
          <w:shd w:fill="FDF9D7" w:color="auto" w:val="clear"/>
        </w:rPr>
        <w:t> </w:t>
      </w:r>
      <w:r>
        <w:rPr>
          <w:w w:val="105"/>
          <w:shd w:fill="FDF9D7" w:color="auto" w:val="clear"/>
        </w:rPr>
        <w:t>like</w:t>
      </w:r>
      <w:r>
        <w:rPr>
          <w:spacing w:val="-15"/>
          <w:w w:val="105"/>
          <w:shd w:fill="FDF9D7" w:color="auto" w:val="clear"/>
        </w:rPr>
        <w:t> </w:t>
      </w:r>
      <w:r>
        <w:rPr>
          <w:w w:val="105"/>
          <w:shd w:fill="FDF9D7" w:color="auto" w:val="clear"/>
        </w:rPr>
        <w:t>showing</w:t>
      </w:r>
      <w:r>
        <w:rPr>
          <w:spacing w:val="-14"/>
          <w:w w:val="105"/>
          <w:shd w:fill="FDF9D7" w:color="auto" w:val="clear"/>
        </w:rPr>
        <w:t> </w:t>
      </w:r>
      <w:r>
        <w:rPr>
          <w:w w:val="105"/>
          <w:shd w:fill="FDF9D7" w:color="auto" w:val="clear"/>
        </w:rPr>
        <w:t>up.</w:t>
      </w:r>
      <w:r>
        <w:rPr>
          <w:spacing w:val="-14"/>
          <w:w w:val="105"/>
          <w:shd w:fill="FDF9D7" w:color="auto" w:val="clear"/>
        </w:rPr>
        <w:t> </w:t>
      </w:r>
      <w:r>
        <w:rPr>
          <w:w w:val="105"/>
          <w:shd w:fill="FDF9D7" w:color="auto" w:val="clear"/>
        </w:rPr>
        <w:t>When</w:t>
      </w:r>
      <w:r>
        <w:rPr>
          <w:spacing w:val="-14"/>
          <w:w w:val="105"/>
          <w:shd w:fill="FDF9D7" w:color="auto" w:val="clear"/>
        </w:rPr>
        <w:t> </w:t>
      </w:r>
      <w:r>
        <w:rPr>
          <w:w w:val="105"/>
          <w:shd w:fill="FDF9D7" w:color="auto" w:val="clear"/>
        </w:rPr>
        <w:t>you’re</w:t>
      </w:r>
      <w:r>
        <w:rPr>
          <w:spacing w:val="-15"/>
          <w:w w:val="105"/>
          <w:shd w:fill="FDF9D7" w:color="auto" w:val="clear"/>
        </w:rPr>
        <w:t> </w:t>
      </w:r>
      <w:r>
        <w:rPr>
          <w:w w:val="105"/>
          <w:shd w:fill="FDF9D7" w:color="auto" w:val="clear"/>
        </w:rPr>
        <w:t>at</w:t>
      </w:r>
      <w:r>
        <w:rPr>
          <w:spacing w:val="-14"/>
          <w:w w:val="105"/>
          <w:shd w:fill="FDF9D7" w:color="auto" w:val="clear"/>
        </w:rPr>
        <w:t> </w:t>
      </w:r>
      <w:r>
        <w:rPr>
          <w:w w:val="105"/>
          <w:shd w:fill="FDF9D7" w:color="auto" w:val="clear"/>
        </w:rPr>
        <w:t>the</w:t>
      </w:r>
      <w:r>
        <w:rPr>
          <w:spacing w:val="-14"/>
          <w:w w:val="105"/>
          <w:shd w:fill="FDF9D7" w:color="auto" w:val="clear"/>
        </w:rPr>
        <w:t> </w:t>
      </w:r>
      <w:r>
        <w:rPr>
          <w:w w:val="105"/>
          <w:shd w:fill="FDF9D7" w:color="auto" w:val="clear"/>
        </w:rPr>
        <w:t>gym,</w:t>
      </w:r>
      <w:r>
        <w:rPr>
          <w:spacing w:val="-14"/>
          <w:w w:val="105"/>
          <w:shd w:fill="FDF9D7" w:color="auto" w:val="clear"/>
        </w:rPr>
        <w:t> </w:t>
      </w:r>
      <w:r>
        <w:rPr>
          <w:w w:val="105"/>
          <w:shd w:fill="FDF9D7" w:color="auto" w:val="clear"/>
        </w:rPr>
        <w:t>there</w:t>
      </w:r>
      <w:r>
        <w:rPr>
          <w:spacing w:val="-14"/>
          <w:w w:val="105"/>
          <w:shd w:fill="FDF9D7" w:color="auto" w:val="clear"/>
        </w:rPr>
        <w:t> </w:t>
      </w:r>
      <w:r>
        <w:rPr>
          <w:w w:val="105"/>
          <w:shd w:fill="FDF9D7" w:color="auto" w:val="clear"/>
        </w:rPr>
        <w:t>will</w:t>
      </w:r>
      <w:r>
        <w:rPr>
          <w:spacing w:val="-15"/>
          <w:w w:val="105"/>
          <w:shd w:fill="FDF9D7" w:color="auto" w:val="clear"/>
        </w:rPr>
        <w:t> </w:t>
      </w:r>
      <w:r>
        <w:rPr>
          <w:w w:val="105"/>
          <w:shd w:fill="FDF9D7" w:color="auto" w:val="clear"/>
        </w:rPr>
        <w:t>be</w:t>
      </w:r>
      <w:r>
        <w:rPr>
          <w:spacing w:val="-71"/>
          <w:w w:val="105"/>
        </w:rPr>
        <w:t> </w:t>
      </w:r>
      <w:r>
        <w:rPr>
          <w:w w:val="105"/>
          <w:shd w:fill="FDF9D7" w:color="auto" w:val="clear"/>
        </w:rPr>
        <w:t>sets</w:t>
      </w:r>
      <w:r>
        <w:rPr>
          <w:spacing w:val="-6"/>
          <w:w w:val="105"/>
          <w:shd w:fill="FDF9D7" w:color="auto" w:val="clear"/>
        </w:rPr>
        <w:t> </w:t>
      </w:r>
      <w:r>
        <w:rPr>
          <w:w w:val="105"/>
          <w:shd w:fill="FDF9D7" w:color="auto" w:val="clear"/>
        </w:rPr>
        <w:t>that</w:t>
      </w:r>
      <w:r>
        <w:rPr>
          <w:spacing w:val="-6"/>
          <w:w w:val="105"/>
          <w:shd w:fill="FDF9D7" w:color="auto" w:val="clear"/>
        </w:rPr>
        <w:t> </w:t>
      </w:r>
      <w:r>
        <w:rPr>
          <w:w w:val="105"/>
          <w:shd w:fill="FDF9D7" w:color="auto" w:val="clear"/>
        </w:rPr>
        <w:t>you</w:t>
      </w:r>
      <w:r>
        <w:rPr>
          <w:spacing w:val="-6"/>
          <w:w w:val="105"/>
          <w:shd w:fill="FDF9D7" w:color="auto" w:val="clear"/>
        </w:rPr>
        <w:t> </w:t>
      </w:r>
      <w:r>
        <w:rPr>
          <w:w w:val="105"/>
          <w:shd w:fill="FDF9D7" w:color="auto" w:val="clear"/>
        </w:rPr>
        <w:t>don’t</w:t>
      </w:r>
      <w:r>
        <w:rPr>
          <w:spacing w:val="-6"/>
          <w:w w:val="105"/>
          <w:shd w:fill="FDF9D7" w:color="auto" w:val="clear"/>
        </w:rPr>
        <w:t> </w:t>
      </w:r>
      <w:r>
        <w:rPr>
          <w:w w:val="105"/>
          <w:shd w:fill="FDF9D7" w:color="auto" w:val="clear"/>
        </w:rPr>
        <w:t>feel</w:t>
      </w:r>
      <w:r>
        <w:rPr>
          <w:spacing w:val="-6"/>
          <w:w w:val="105"/>
          <w:shd w:fill="FDF9D7" w:color="auto" w:val="clear"/>
        </w:rPr>
        <w:t> </w:t>
      </w:r>
      <w:r>
        <w:rPr>
          <w:w w:val="105"/>
          <w:shd w:fill="FDF9D7" w:color="auto" w:val="clear"/>
        </w:rPr>
        <w:t>like</w:t>
      </w:r>
      <w:r>
        <w:rPr>
          <w:spacing w:val="-5"/>
          <w:w w:val="105"/>
          <w:shd w:fill="FDF9D7" w:color="auto" w:val="clear"/>
        </w:rPr>
        <w:t> </w:t>
      </w:r>
      <w:r>
        <w:rPr>
          <w:w w:val="105"/>
          <w:shd w:fill="FDF9D7" w:color="auto" w:val="clear"/>
        </w:rPr>
        <w:t>finishing.</w:t>
      </w:r>
      <w:r>
        <w:rPr>
          <w:spacing w:val="-6"/>
          <w:w w:val="105"/>
          <w:shd w:fill="FDF9D7" w:color="auto" w:val="clear"/>
        </w:rPr>
        <w:t> </w:t>
      </w:r>
      <w:r>
        <w:rPr>
          <w:w w:val="105"/>
          <w:shd w:fill="FDF9D7" w:color="auto" w:val="clear"/>
        </w:rPr>
        <w:t>When</w:t>
      </w:r>
      <w:r>
        <w:rPr>
          <w:spacing w:val="-6"/>
          <w:w w:val="105"/>
          <w:shd w:fill="FDF9D7" w:color="auto" w:val="clear"/>
        </w:rPr>
        <w:t> </w:t>
      </w:r>
      <w:r>
        <w:rPr>
          <w:w w:val="105"/>
          <w:shd w:fill="FDF9D7" w:color="auto" w:val="clear"/>
        </w:rPr>
        <w:t>it’s</w:t>
      </w:r>
      <w:r>
        <w:rPr>
          <w:spacing w:val="-6"/>
          <w:w w:val="105"/>
          <w:shd w:fill="FDF9D7" w:color="auto" w:val="clear"/>
        </w:rPr>
        <w:t> </w:t>
      </w:r>
      <w:r>
        <w:rPr>
          <w:w w:val="105"/>
          <w:shd w:fill="FDF9D7" w:color="auto" w:val="clear"/>
        </w:rPr>
        <w:t>time</w:t>
      </w:r>
      <w:r>
        <w:rPr>
          <w:spacing w:val="-6"/>
          <w:w w:val="105"/>
          <w:shd w:fill="FDF9D7" w:color="auto" w:val="clear"/>
        </w:rPr>
        <w:t> </w:t>
      </w:r>
      <w:r>
        <w:rPr>
          <w:w w:val="105"/>
          <w:shd w:fill="FDF9D7" w:color="auto" w:val="clear"/>
        </w:rPr>
        <w:t>to</w:t>
      </w:r>
      <w:r>
        <w:rPr>
          <w:spacing w:val="-5"/>
          <w:w w:val="105"/>
          <w:shd w:fill="FDF9D7" w:color="auto" w:val="clear"/>
        </w:rPr>
        <w:t> </w:t>
      </w:r>
      <w:r>
        <w:rPr>
          <w:w w:val="105"/>
          <w:shd w:fill="FDF9D7" w:color="auto" w:val="clear"/>
        </w:rPr>
        <w:t>write,</w:t>
      </w:r>
      <w:r>
        <w:rPr>
          <w:spacing w:val="-6"/>
          <w:w w:val="105"/>
          <w:shd w:fill="FDF9D7" w:color="auto" w:val="clear"/>
        </w:rPr>
        <w:t> </w:t>
      </w:r>
      <w:r>
        <w:rPr>
          <w:w w:val="105"/>
          <w:shd w:fill="FDF9D7" w:color="auto" w:val="clear"/>
        </w:rPr>
        <w:t>there</w:t>
      </w:r>
      <w:r>
        <w:rPr>
          <w:spacing w:val="-6"/>
          <w:w w:val="105"/>
          <w:shd w:fill="FDF9D7" w:color="auto" w:val="clear"/>
        </w:rPr>
        <w:t> </w:t>
      </w:r>
      <w:r>
        <w:rPr>
          <w:w w:val="105"/>
          <w:shd w:fill="FDF9D7" w:color="auto" w:val="clear"/>
        </w:rPr>
        <w:t>will</w:t>
      </w:r>
      <w:r>
        <w:rPr>
          <w:spacing w:val="-6"/>
          <w:w w:val="105"/>
          <w:shd w:fill="FDF9D7" w:color="auto" w:val="clear"/>
        </w:rPr>
        <w:t> </w:t>
      </w:r>
      <w:r>
        <w:rPr>
          <w:w w:val="105"/>
          <w:shd w:fill="FDF9D7" w:color="auto" w:val="clear"/>
        </w:rPr>
        <w:t>be</w:t>
      </w:r>
      <w:r>
        <w:rPr>
          <w:spacing w:val="-6"/>
          <w:w w:val="105"/>
          <w:shd w:fill="FDF9D7" w:color="auto" w:val="clear"/>
        </w:rPr>
        <w:t> </w:t>
      </w:r>
      <w:r>
        <w:rPr>
          <w:w w:val="105"/>
          <w:shd w:fill="FDF9D7" w:color="auto" w:val="clear"/>
        </w:rPr>
        <w:t>days</w:t>
      </w:r>
      <w:r>
        <w:rPr>
          <w:spacing w:val="-71"/>
          <w:w w:val="105"/>
        </w:rPr>
        <w:t> </w:t>
      </w:r>
      <w:r>
        <w:rPr>
          <w:w w:val="105"/>
          <w:shd w:fill="FDF9D7" w:color="auto" w:val="clear"/>
        </w:rPr>
        <w:t>that</w:t>
      </w:r>
      <w:r>
        <w:rPr>
          <w:spacing w:val="-4"/>
          <w:w w:val="105"/>
          <w:shd w:fill="FDF9D7" w:color="auto" w:val="clear"/>
        </w:rPr>
        <w:t> </w:t>
      </w:r>
      <w:r>
        <w:rPr>
          <w:w w:val="105"/>
          <w:shd w:fill="FDF9D7" w:color="auto" w:val="clear"/>
        </w:rPr>
        <w:t>you</w:t>
      </w:r>
      <w:r>
        <w:rPr>
          <w:spacing w:val="-3"/>
          <w:w w:val="105"/>
          <w:shd w:fill="FDF9D7" w:color="auto" w:val="clear"/>
        </w:rPr>
        <w:t> </w:t>
      </w:r>
      <w:r>
        <w:rPr>
          <w:w w:val="105"/>
          <w:shd w:fill="FDF9D7" w:color="auto" w:val="clear"/>
        </w:rPr>
        <w:t>don’t</w:t>
      </w:r>
      <w:r>
        <w:rPr>
          <w:spacing w:val="-3"/>
          <w:w w:val="105"/>
          <w:shd w:fill="FDF9D7" w:color="auto" w:val="clear"/>
        </w:rPr>
        <w:t> </w:t>
      </w:r>
      <w:r>
        <w:rPr>
          <w:w w:val="105"/>
          <w:shd w:fill="FDF9D7" w:color="auto" w:val="clear"/>
        </w:rPr>
        <w:t>feel</w:t>
      </w:r>
      <w:r>
        <w:rPr>
          <w:spacing w:val="-3"/>
          <w:w w:val="105"/>
          <w:shd w:fill="FDF9D7" w:color="auto" w:val="clear"/>
        </w:rPr>
        <w:t> </w:t>
      </w:r>
      <w:r>
        <w:rPr>
          <w:w w:val="105"/>
          <w:shd w:fill="FDF9D7" w:color="auto" w:val="clear"/>
        </w:rPr>
        <w:t>like</w:t>
      </w:r>
      <w:r>
        <w:rPr>
          <w:spacing w:val="-3"/>
          <w:w w:val="105"/>
          <w:shd w:fill="FDF9D7" w:color="auto" w:val="clear"/>
        </w:rPr>
        <w:t> </w:t>
      </w:r>
      <w:r>
        <w:rPr>
          <w:w w:val="105"/>
          <w:shd w:fill="FDF9D7" w:color="auto" w:val="clear"/>
        </w:rPr>
        <w:t>typing.</w:t>
      </w:r>
      <w:r>
        <w:rPr>
          <w:spacing w:val="-3"/>
          <w:w w:val="105"/>
          <w:shd w:fill="FDF9D7" w:color="auto" w:val="clear"/>
        </w:rPr>
        <w:t> </w:t>
      </w:r>
      <w:r>
        <w:rPr>
          <w:w w:val="105"/>
          <w:shd w:fill="FDF9D7" w:color="auto" w:val="clear"/>
        </w:rPr>
        <w:t>But</w:t>
      </w:r>
      <w:r>
        <w:rPr>
          <w:spacing w:val="-3"/>
          <w:w w:val="105"/>
          <w:shd w:fill="FDF9D7" w:color="auto" w:val="clear"/>
        </w:rPr>
        <w:t> </w:t>
      </w:r>
      <w:r>
        <w:rPr>
          <w:w w:val="105"/>
          <w:shd w:fill="FDF9D7" w:color="auto" w:val="clear"/>
        </w:rPr>
        <w:t>stepping</w:t>
      </w:r>
      <w:r>
        <w:rPr>
          <w:spacing w:val="-3"/>
          <w:w w:val="105"/>
          <w:shd w:fill="FDF9D7" w:color="auto" w:val="clear"/>
        </w:rPr>
        <w:t> </w:t>
      </w:r>
      <w:r>
        <w:rPr>
          <w:w w:val="105"/>
          <w:shd w:fill="FDF9D7" w:color="auto" w:val="clear"/>
        </w:rPr>
        <w:t>up</w:t>
      </w:r>
      <w:r>
        <w:rPr>
          <w:spacing w:val="-4"/>
          <w:w w:val="105"/>
          <w:shd w:fill="FDF9D7" w:color="auto" w:val="clear"/>
        </w:rPr>
        <w:t> </w:t>
      </w:r>
      <w:r>
        <w:rPr>
          <w:w w:val="105"/>
          <w:shd w:fill="FDF9D7" w:color="auto" w:val="clear"/>
        </w:rPr>
        <w:t>when</w:t>
      </w:r>
      <w:r>
        <w:rPr>
          <w:spacing w:val="-3"/>
          <w:w w:val="105"/>
          <w:shd w:fill="FDF9D7" w:color="auto" w:val="clear"/>
        </w:rPr>
        <w:t> </w:t>
      </w:r>
      <w:r>
        <w:rPr>
          <w:w w:val="105"/>
          <w:shd w:fill="FDF9D7" w:color="auto" w:val="clear"/>
        </w:rPr>
        <w:t>it’s</w:t>
      </w:r>
      <w:r>
        <w:rPr>
          <w:spacing w:val="-3"/>
          <w:w w:val="105"/>
          <w:shd w:fill="FDF9D7" w:color="auto" w:val="clear"/>
        </w:rPr>
        <w:t> </w:t>
      </w:r>
      <w:r>
        <w:rPr>
          <w:w w:val="105"/>
          <w:shd w:fill="FDF9D7" w:color="auto" w:val="clear"/>
        </w:rPr>
        <w:t>annoying</w:t>
      </w:r>
      <w:r>
        <w:rPr>
          <w:spacing w:val="-3"/>
          <w:w w:val="105"/>
          <w:shd w:fill="FDF9D7" w:color="auto" w:val="clear"/>
        </w:rPr>
        <w:t> </w:t>
      </w:r>
      <w:r>
        <w:rPr>
          <w:w w:val="105"/>
          <w:shd w:fill="FDF9D7" w:color="auto" w:val="clear"/>
        </w:rPr>
        <w:t>or</w:t>
      </w:r>
      <w:r>
        <w:rPr>
          <w:spacing w:val="-3"/>
          <w:w w:val="105"/>
          <w:shd w:fill="FDF9D7" w:color="auto" w:val="clear"/>
        </w:rPr>
        <w:t> </w:t>
      </w:r>
      <w:r>
        <w:rPr>
          <w:w w:val="105"/>
          <w:shd w:fill="FDF9D7" w:color="auto" w:val="clear"/>
        </w:rPr>
        <w:t>painful</w:t>
      </w:r>
      <w:r>
        <w:rPr>
          <w:spacing w:val="-3"/>
          <w:w w:val="105"/>
          <w:shd w:fill="FDF9D7" w:color="auto" w:val="clear"/>
        </w:rPr>
        <w:t> </w:t>
      </w:r>
      <w:r>
        <w:rPr>
          <w:w w:val="105"/>
          <w:shd w:fill="FDF9D7" w:color="auto" w:val="clear"/>
        </w:rPr>
        <w:t>or</w:t>
      </w:r>
      <w:r>
        <w:rPr>
          <w:spacing w:val="-71"/>
          <w:w w:val="105"/>
        </w:rPr>
        <w:t> </w:t>
      </w:r>
      <w:r>
        <w:rPr>
          <w:w w:val="105"/>
          <w:shd w:fill="FDF9D7" w:color="auto" w:val="clear"/>
        </w:rPr>
        <w:t>draining to do so, that’s what makes the difference between a professional and</w:t>
      </w:r>
      <w:r>
        <w:rPr>
          <w:spacing w:val="1"/>
          <w:w w:val="105"/>
        </w:rPr>
        <w:t> </w:t>
      </w:r>
      <w:r>
        <w:rPr>
          <w:w w:val="105"/>
          <w:shd w:fill="FDF9D7" w:color="auto" w:val="clear"/>
        </w:rPr>
        <w:t>an</w:t>
      </w:r>
      <w:r>
        <w:rPr>
          <w:spacing w:val="-2"/>
          <w:w w:val="105"/>
          <w:shd w:fill="FDF9D7" w:color="auto" w:val="clear"/>
        </w:rPr>
        <w:t> </w:t>
      </w:r>
      <w:r>
        <w:rPr>
          <w:w w:val="105"/>
          <w:shd w:fill="FDF9D7" w:color="auto" w:val="clear"/>
        </w:rPr>
        <w:t>amateur.</w:t>
      </w:r>
    </w:p>
    <w:p>
      <w:pPr>
        <w:pStyle w:val="BodyText"/>
        <w:spacing w:line="247" w:lineRule="auto"/>
        <w:ind w:right="117" w:firstLine="288"/>
        <w:jc w:val="both"/>
      </w:pPr>
      <w:r>
        <w:rPr>
          <w:w w:val="105"/>
          <w:shd w:fill="FDF9D7" w:color="auto" w:val="clear"/>
        </w:rPr>
        <w:t>Professionals</w:t>
      </w:r>
      <w:r>
        <w:rPr>
          <w:spacing w:val="1"/>
          <w:w w:val="105"/>
          <w:shd w:fill="FDF9D7" w:color="auto" w:val="clear"/>
        </w:rPr>
        <w:t> </w:t>
      </w:r>
      <w:r>
        <w:rPr>
          <w:w w:val="105"/>
          <w:shd w:fill="FDF9D7" w:color="auto" w:val="clear"/>
        </w:rPr>
        <w:t>stick</w:t>
      </w:r>
      <w:r>
        <w:rPr>
          <w:spacing w:val="1"/>
          <w:w w:val="105"/>
          <w:shd w:fill="FDF9D7" w:color="auto" w:val="clear"/>
        </w:rPr>
        <w:t> </w:t>
      </w:r>
      <w:r>
        <w:rPr>
          <w:w w:val="105"/>
          <w:shd w:fill="FDF9D7" w:color="auto" w:val="clear"/>
        </w:rPr>
        <w:t>to</w:t>
      </w:r>
      <w:r>
        <w:rPr>
          <w:spacing w:val="1"/>
          <w:w w:val="105"/>
          <w:shd w:fill="FDF9D7" w:color="auto" w:val="clear"/>
        </w:rPr>
        <w:t> </w:t>
      </w:r>
      <w:r>
        <w:rPr>
          <w:w w:val="105"/>
          <w:shd w:fill="FDF9D7" w:color="auto" w:val="clear"/>
        </w:rPr>
        <w:t>the</w:t>
      </w:r>
      <w:r>
        <w:rPr>
          <w:spacing w:val="1"/>
          <w:w w:val="105"/>
          <w:shd w:fill="FDF9D7" w:color="auto" w:val="clear"/>
        </w:rPr>
        <w:t> </w:t>
      </w:r>
      <w:r>
        <w:rPr>
          <w:w w:val="105"/>
          <w:shd w:fill="FDF9D7" w:color="auto" w:val="clear"/>
        </w:rPr>
        <w:t>schedule;</w:t>
      </w:r>
      <w:r>
        <w:rPr>
          <w:spacing w:val="1"/>
          <w:w w:val="105"/>
          <w:shd w:fill="FDF9D7" w:color="auto" w:val="clear"/>
        </w:rPr>
        <w:t> </w:t>
      </w:r>
      <w:r>
        <w:rPr>
          <w:w w:val="105"/>
          <w:shd w:fill="FDF9D7" w:color="auto" w:val="clear"/>
        </w:rPr>
        <w:t>amateurs</w:t>
      </w:r>
      <w:r>
        <w:rPr>
          <w:spacing w:val="1"/>
          <w:w w:val="105"/>
          <w:shd w:fill="FDF9D7" w:color="auto" w:val="clear"/>
        </w:rPr>
        <w:t> </w:t>
      </w:r>
      <w:r>
        <w:rPr>
          <w:w w:val="105"/>
          <w:shd w:fill="FDF9D7" w:color="auto" w:val="clear"/>
        </w:rPr>
        <w:t>let</w:t>
      </w:r>
      <w:r>
        <w:rPr>
          <w:spacing w:val="1"/>
          <w:w w:val="105"/>
          <w:shd w:fill="FDF9D7" w:color="auto" w:val="clear"/>
        </w:rPr>
        <w:t> </w:t>
      </w:r>
      <w:r>
        <w:rPr>
          <w:w w:val="105"/>
          <w:shd w:fill="FDF9D7" w:color="auto" w:val="clear"/>
        </w:rPr>
        <w:t>life</w:t>
      </w:r>
      <w:r>
        <w:rPr>
          <w:spacing w:val="1"/>
          <w:w w:val="105"/>
          <w:shd w:fill="FDF9D7" w:color="auto" w:val="clear"/>
        </w:rPr>
        <w:t> </w:t>
      </w:r>
      <w:r>
        <w:rPr>
          <w:w w:val="105"/>
          <w:shd w:fill="FDF9D7" w:color="auto" w:val="clear"/>
        </w:rPr>
        <w:t>get</w:t>
      </w:r>
      <w:r>
        <w:rPr>
          <w:spacing w:val="1"/>
          <w:w w:val="105"/>
          <w:shd w:fill="FDF9D7" w:color="auto" w:val="clear"/>
        </w:rPr>
        <w:t> </w:t>
      </w:r>
      <w:r>
        <w:rPr>
          <w:w w:val="105"/>
          <w:shd w:fill="FDF9D7" w:color="auto" w:val="clear"/>
        </w:rPr>
        <w:t>in</w:t>
      </w:r>
      <w:r>
        <w:rPr>
          <w:spacing w:val="1"/>
          <w:w w:val="105"/>
          <w:shd w:fill="FDF9D7" w:color="auto" w:val="clear"/>
        </w:rPr>
        <w:t> </w:t>
      </w:r>
      <w:r>
        <w:rPr>
          <w:w w:val="105"/>
          <w:shd w:fill="FDF9D7" w:color="auto" w:val="clear"/>
        </w:rPr>
        <w:t>the</w:t>
      </w:r>
      <w:r>
        <w:rPr>
          <w:spacing w:val="1"/>
          <w:w w:val="105"/>
          <w:shd w:fill="FDF9D7" w:color="auto" w:val="clear"/>
        </w:rPr>
        <w:t> </w:t>
      </w:r>
      <w:r>
        <w:rPr>
          <w:w w:val="105"/>
          <w:shd w:fill="FDF9D7" w:color="auto" w:val="clear"/>
        </w:rPr>
        <w:t>way.</w:t>
      </w:r>
      <w:r>
        <w:rPr>
          <w:spacing w:val="1"/>
          <w:w w:val="105"/>
        </w:rPr>
        <w:t> </w:t>
      </w:r>
      <w:r>
        <w:rPr>
          <w:w w:val="105"/>
          <w:shd w:fill="FDF9D7" w:color="auto" w:val="clear"/>
        </w:rPr>
        <w:t>Professionals</w:t>
      </w:r>
      <w:r>
        <w:rPr>
          <w:spacing w:val="-4"/>
          <w:w w:val="105"/>
          <w:shd w:fill="FDF9D7" w:color="auto" w:val="clear"/>
        </w:rPr>
        <w:t> </w:t>
      </w:r>
      <w:r>
        <w:rPr>
          <w:w w:val="105"/>
          <w:shd w:fill="FDF9D7" w:color="auto" w:val="clear"/>
        </w:rPr>
        <w:t>know</w:t>
      </w:r>
      <w:r>
        <w:rPr>
          <w:spacing w:val="-3"/>
          <w:w w:val="105"/>
          <w:shd w:fill="FDF9D7" w:color="auto" w:val="clear"/>
        </w:rPr>
        <w:t> </w:t>
      </w:r>
      <w:r>
        <w:rPr>
          <w:w w:val="105"/>
          <w:shd w:fill="FDF9D7" w:color="auto" w:val="clear"/>
        </w:rPr>
        <w:t>what</w:t>
      </w:r>
      <w:r>
        <w:rPr>
          <w:spacing w:val="-4"/>
          <w:w w:val="105"/>
          <w:shd w:fill="FDF9D7" w:color="auto" w:val="clear"/>
        </w:rPr>
        <w:t> </w:t>
      </w:r>
      <w:r>
        <w:rPr>
          <w:w w:val="105"/>
          <w:shd w:fill="FDF9D7" w:color="auto" w:val="clear"/>
        </w:rPr>
        <w:t>is</w:t>
      </w:r>
      <w:r>
        <w:rPr>
          <w:spacing w:val="-3"/>
          <w:w w:val="105"/>
          <w:shd w:fill="FDF9D7" w:color="auto" w:val="clear"/>
        </w:rPr>
        <w:t> </w:t>
      </w:r>
      <w:r>
        <w:rPr>
          <w:w w:val="105"/>
          <w:shd w:fill="FDF9D7" w:color="auto" w:val="clear"/>
        </w:rPr>
        <w:t>important</w:t>
      </w:r>
      <w:r>
        <w:rPr>
          <w:spacing w:val="-4"/>
          <w:w w:val="105"/>
          <w:shd w:fill="FDF9D7" w:color="auto" w:val="clear"/>
        </w:rPr>
        <w:t> </w:t>
      </w:r>
      <w:r>
        <w:rPr>
          <w:w w:val="105"/>
          <w:shd w:fill="FDF9D7" w:color="auto" w:val="clear"/>
        </w:rPr>
        <w:t>to</w:t>
      </w:r>
      <w:r>
        <w:rPr>
          <w:spacing w:val="-3"/>
          <w:w w:val="105"/>
          <w:shd w:fill="FDF9D7" w:color="auto" w:val="clear"/>
        </w:rPr>
        <w:t> </w:t>
      </w:r>
      <w:r>
        <w:rPr>
          <w:w w:val="105"/>
          <w:shd w:fill="FDF9D7" w:color="auto" w:val="clear"/>
        </w:rPr>
        <w:t>them</w:t>
      </w:r>
      <w:r>
        <w:rPr>
          <w:spacing w:val="-5"/>
          <w:w w:val="105"/>
          <w:shd w:fill="FDF9D7" w:color="auto" w:val="clear"/>
        </w:rPr>
        <w:t> </w:t>
      </w:r>
      <w:r>
        <w:rPr>
          <w:w w:val="105"/>
          <w:shd w:fill="FDF9D7" w:color="auto" w:val="clear"/>
        </w:rPr>
        <w:t>and</w:t>
      </w:r>
      <w:r>
        <w:rPr>
          <w:spacing w:val="-3"/>
          <w:w w:val="105"/>
          <w:shd w:fill="FDF9D7" w:color="auto" w:val="clear"/>
        </w:rPr>
        <w:t> </w:t>
      </w:r>
      <w:r>
        <w:rPr>
          <w:w w:val="105"/>
          <w:shd w:fill="FDF9D7" w:color="auto" w:val="clear"/>
        </w:rPr>
        <w:t>work</w:t>
      </w:r>
      <w:r>
        <w:rPr>
          <w:spacing w:val="-3"/>
          <w:w w:val="105"/>
          <w:shd w:fill="FDF9D7" w:color="auto" w:val="clear"/>
        </w:rPr>
        <w:t> </w:t>
      </w:r>
      <w:r>
        <w:rPr>
          <w:w w:val="105"/>
          <w:shd w:fill="FDF9D7" w:color="auto" w:val="clear"/>
        </w:rPr>
        <w:t>toward</w:t>
      </w:r>
      <w:r>
        <w:rPr>
          <w:spacing w:val="-3"/>
          <w:w w:val="105"/>
          <w:shd w:fill="FDF9D7" w:color="auto" w:val="clear"/>
        </w:rPr>
        <w:t> </w:t>
      </w:r>
      <w:r>
        <w:rPr>
          <w:w w:val="105"/>
          <w:shd w:fill="FDF9D7" w:color="auto" w:val="clear"/>
        </w:rPr>
        <w:t>it</w:t>
      </w:r>
      <w:r>
        <w:rPr>
          <w:spacing w:val="-4"/>
          <w:w w:val="105"/>
          <w:shd w:fill="FDF9D7" w:color="auto" w:val="clear"/>
        </w:rPr>
        <w:t> </w:t>
      </w:r>
      <w:r>
        <w:rPr>
          <w:w w:val="105"/>
          <w:shd w:fill="FDF9D7" w:color="auto" w:val="clear"/>
        </w:rPr>
        <w:t>with</w:t>
      </w:r>
      <w:r>
        <w:rPr>
          <w:spacing w:val="-3"/>
          <w:w w:val="105"/>
          <w:shd w:fill="FDF9D7" w:color="auto" w:val="clear"/>
        </w:rPr>
        <w:t> </w:t>
      </w:r>
      <w:r>
        <w:rPr>
          <w:w w:val="105"/>
          <w:shd w:fill="FDF9D7" w:color="auto" w:val="clear"/>
        </w:rPr>
        <w:t>purpose;</w:t>
      </w:r>
      <w:r>
        <w:rPr>
          <w:spacing w:val="-72"/>
          <w:w w:val="105"/>
        </w:rPr>
        <w:t> </w:t>
      </w:r>
      <w:r>
        <w:rPr>
          <w:w w:val="105"/>
          <w:shd w:fill="FDF9D7" w:color="auto" w:val="clear"/>
        </w:rPr>
        <w:t>amateurs</w:t>
      </w:r>
      <w:r>
        <w:rPr>
          <w:spacing w:val="-6"/>
          <w:w w:val="105"/>
          <w:shd w:fill="FDF9D7" w:color="auto" w:val="clear"/>
        </w:rPr>
        <w:t> </w:t>
      </w:r>
      <w:r>
        <w:rPr>
          <w:w w:val="105"/>
          <w:shd w:fill="FDF9D7" w:color="auto" w:val="clear"/>
        </w:rPr>
        <w:t>get</w:t>
      </w:r>
      <w:r>
        <w:rPr>
          <w:spacing w:val="-5"/>
          <w:w w:val="105"/>
          <w:shd w:fill="FDF9D7" w:color="auto" w:val="clear"/>
        </w:rPr>
        <w:t> </w:t>
      </w:r>
      <w:r>
        <w:rPr>
          <w:w w:val="105"/>
          <w:shd w:fill="FDF9D7" w:color="auto" w:val="clear"/>
        </w:rPr>
        <w:t>pulled</w:t>
      </w:r>
      <w:r>
        <w:rPr>
          <w:spacing w:val="-4"/>
          <w:w w:val="105"/>
          <w:shd w:fill="FDF9D7" w:color="auto" w:val="clear"/>
        </w:rPr>
        <w:t> </w:t>
      </w:r>
      <w:r>
        <w:rPr>
          <w:w w:val="105"/>
          <w:shd w:fill="FDF9D7" w:color="auto" w:val="clear"/>
        </w:rPr>
        <w:t>off</w:t>
      </w:r>
      <w:r>
        <w:rPr>
          <w:spacing w:val="-5"/>
          <w:w w:val="105"/>
          <w:shd w:fill="FDF9D7" w:color="auto" w:val="clear"/>
        </w:rPr>
        <w:t> </w:t>
      </w:r>
      <w:r>
        <w:rPr>
          <w:w w:val="105"/>
          <w:shd w:fill="FDF9D7" w:color="auto" w:val="clear"/>
        </w:rPr>
        <w:t>course</w:t>
      </w:r>
      <w:r>
        <w:rPr>
          <w:spacing w:val="-5"/>
          <w:w w:val="105"/>
          <w:shd w:fill="FDF9D7" w:color="auto" w:val="clear"/>
        </w:rPr>
        <w:t> </w:t>
      </w:r>
      <w:r>
        <w:rPr>
          <w:w w:val="105"/>
          <w:shd w:fill="FDF9D7" w:color="auto" w:val="clear"/>
        </w:rPr>
        <w:t>by</w:t>
      </w:r>
      <w:r>
        <w:rPr>
          <w:spacing w:val="-5"/>
          <w:w w:val="105"/>
          <w:shd w:fill="FDF9D7" w:color="auto" w:val="clear"/>
        </w:rPr>
        <w:t> </w:t>
      </w:r>
      <w:r>
        <w:rPr>
          <w:w w:val="105"/>
          <w:shd w:fill="FDF9D7" w:color="auto" w:val="clear"/>
        </w:rPr>
        <w:t>the</w:t>
      </w:r>
      <w:r>
        <w:rPr>
          <w:spacing w:val="-5"/>
          <w:w w:val="105"/>
          <w:shd w:fill="FDF9D7" w:color="auto" w:val="clear"/>
        </w:rPr>
        <w:t> </w:t>
      </w:r>
      <w:r>
        <w:rPr>
          <w:w w:val="105"/>
          <w:shd w:fill="FDF9D7" w:color="auto" w:val="clear"/>
        </w:rPr>
        <w:t>urgencies</w:t>
      </w:r>
      <w:r>
        <w:rPr>
          <w:spacing w:val="-5"/>
          <w:w w:val="105"/>
          <w:shd w:fill="FDF9D7" w:color="auto" w:val="clear"/>
        </w:rPr>
        <w:t> </w:t>
      </w:r>
      <w:r>
        <w:rPr>
          <w:w w:val="105"/>
          <w:shd w:fill="FDF9D7" w:color="auto" w:val="clear"/>
        </w:rPr>
        <w:t>of</w:t>
      </w:r>
      <w:r>
        <w:rPr>
          <w:spacing w:val="-5"/>
          <w:w w:val="105"/>
          <w:shd w:fill="FDF9D7" w:color="auto" w:val="clear"/>
        </w:rPr>
        <w:t> </w:t>
      </w:r>
      <w:r>
        <w:rPr>
          <w:w w:val="105"/>
          <w:shd w:fill="FDF9D7" w:color="auto" w:val="clear"/>
        </w:rPr>
        <w:t>life</w:t>
      </w:r>
      <w:r>
        <w:rPr>
          <w:w w:val="105"/>
        </w:rPr>
        <w:t>.</w:t>
      </w:r>
    </w:p>
    <w:p>
      <w:pPr>
        <w:pStyle w:val="BodyText"/>
        <w:spacing w:line="247" w:lineRule="auto"/>
        <w:ind w:right="117" w:firstLine="288"/>
        <w:jc w:val="both"/>
      </w:pPr>
      <w:r>
        <w:rPr>
          <w:w w:val="105"/>
        </w:rPr>
        <w:t>David Cain, an author and meditation teacher, encourages his students to</w:t>
      </w:r>
      <w:r>
        <w:rPr>
          <w:spacing w:val="1"/>
          <w:w w:val="105"/>
        </w:rPr>
        <w:t> </w:t>
      </w:r>
      <w:r>
        <w:rPr>
          <w:w w:val="105"/>
        </w:rPr>
        <w:t>avoid being “fair-weather meditators.” Similarly, you don’t want to be a fair-</w:t>
      </w:r>
      <w:r>
        <w:rPr>
          <w:spacing w:val="1"/>
          <w:w w:val="105"/>
        </w:rPr>
        <w:t> </w:t>
      </w:r>
      <w:r>
        <w:rPr>
          <w:w w:val="105"/>
        </w:rPr>
        <w:t>weather</w:t>
      </w:r>
      <w:r>
        <w:rPr>
          <w:spacing w:val="-10"/>
          <w:w w:val="105"/>
        </w:rPr>
        <w:t> </w:t>
      </w:r>
      <w:r>
        <w:rPr>
          <w:w w:val="105"/>
        </w:rPr>
        <w:t>athlete</w:t>
      </w:r>
      <w:r>
        <w:rPr>
          <w:spacing w:val="-10"/>
          <w:w w:val="105"/>
        </w:rPr>
        <w:t> </w:t>
      </w:r>
      <w:r>
        <w:rPr>
          <w:w w:val="105"/>
        </w:rPr>
        <w:t>or</w:t>
      </w:r>
      <w:r>
        <w:rPr>
          <w:spacing w:val="-10"/>
          <w:w w:val="105"/>
        </w:rPr>
        <w:t> </w:t>
      </w:r>
      <w:r>
        <w:rPr>
          <w:w w:val="105"/>
        </w:rPr>
        <w:t>a</w:t>
      </w:r>
      <w:r>
        <w:rPr>
          <w:spacing w:val="-9"/>
          <w:w w:val="105"/>
        </w:rPr>
        <w:t> </w:t>
      </w:r>
      <w:r>
        <w:rPr>
          <w:w w:val="105"/>
        </w:rPr>
        <w:t>fair-weather</w:t>
      </w:r>
      <w:r>
        <w:rPr>
          <w:spacing w:val="-10"/>
          <w:w w:val="105"/>
        </w:rPr>
        <w:t> </w:t>
      </w:r>
      <w:r>
        <w:rPr>
          <w:w w:val="105"/>
        </w:rPr>
        <w:t>writer</w:t>
      </w:r>
      <w:r>
        <w:rPr>
          <w:spacing w:val="-10"/>
          <w:w w:val="105"/>
        </w:rPr>
        <w:t> </w:t>
      </w:r>
      <w:r>
        <w:rPr>
          <w:w w:val="105"/>
        </w:rPr>
        <w:t>or</w:t>
      </w:r>
      <w:r>
        <w:rPr>
          <w:spacing w:val="-10"/>
          <w:w w:val="105"/>
        </w:rPr>
        <w:t> </w:t>
      </w:r>
      <w:r>
        <w:rPr>
          <w:w w:val="105"/>
        </w:rPr>
        <w:t>a</w:t>
      </w:r>
      <w:r>
        <w:rPr>
          <w:spacing w:val="-9"/>
          <w:w w:val="105"/>
        </w:rPr>
        <w:t> </w:t>
      </w:r>
      <w:r>
        <w:rPr>
          <w:w w:val="105"/>
        </w:rPr>
        <w:t>fair-weather</w:t>
      </w:r>
      <w:r>
        <w:rPr>
          <w:spacing w:val="-10"/>
          <w:w w:val="105"/>
        </w:rPr>
        <w:t> </w:t>
      </w:r>
      <w:r>
        <w:rPr>
          <w:w w:val="105"/>
        </w:rPr>
        <w:t>anything.</w:t>
      </w:r>
      <w:r>
        <w:rPr>
          <w:spacing w:val="-10"/>
          <w:w w:val="105"/>
        </w:rPr>
        <w:t> </w:t>
      </w:r>
      <w:r>
        <w:rPr>
          <w:w w:val="105"/>
        </w:rPr>
        <w:t>When</w:t>
      </w:r>
      <w:r>
        <w:rPr>
          <w:spacing w:val="-10"/>
          <w:w w:val="105"/>
        </w:rPr>
        <w:t> </w:t>
      </w:r>
      <w:r>
        <w:rPr>
          <w:w w:val="105"/>
        </w:rPr>
        <w:t>a</w:t>
      </w:r>
      <w:r>
        <w:rPr>
          <w:spacing w:val="-9"/>
          <w:w w:val="105"/>
        </w:rPr>
        <w:t> </w:t>
      </w:r>
      <w:r>
        <w:rPr>
          <w:w w:val="105"/>
        </w:rPr>
        <w:t>habit</w:t>
      </w:r>
      <w:r>
        <w:rPr>
          <w:spacing w:val="-72"/>
          <w:w w:val="105"/>
        </w:rPr>
        <w:t> </w:t>
      </w:r>
      <w:r>
        <w:rPr>
          <w:w w:val="105"/>
        </w:rPr>
        <w:t>is truly important to you, you have to be willing to stick to it in any mood.</w:t>
      </w:r>
      <w:r>
        <w:rPr>
          <w:spacing w:val="1"/>
          <w:w w:val="105"/>
        </w:rPr>
        <w:t> </w:t>
      </w:r>
      <w:r>
        <w:rPr>
          <w:w w:val="105"/>
        </w:rPr>
        <w:t>Professionals take action even when the mood isn’t right. They might not enjoy</w:t>
      </w:r>
      <w:r>
        <w:rPr>
          <w:spacing w:val="-71"/>
          <w:w w:val="105"/>
        </w:rPr>
        <w:t> </w:t>
      </w:r>
      <w:r>
        <w:rPr>
          <w:w w:val="105"/>
        </w:rPr>
        <w:t>it,</w:t>
      </w:r>
      <w:r>
        <w:rPr>
          <w:spacing w:val="-3"/>
          <w:w w:val="105"/>
        </w:rPr>
        <w:t> </w:t>
      </w:r>
      <w:r>
        <w:rPr>
          <w:w w:val="105"/>
        </w:rPr>
        <w:t>but</w:t>
      </w:r>
      <w:r>
        <w:rPr>
          <w:spacing w:val="-4"/>
          <w:w w:val="105"/>
        </w:rPr>
        <w:t> </w:t>
      </w:r>
      <w:r>
        <w:rPr>
          <w:w w:val="105"/>
        </w:rPr>
        <w:t>they</w:t>
      </w:r>
      <w:r>
        <w:rPr>
          <w:spacing w:val="-3"/>
          <w:w w:val="105"/>
        </w:rPr>
        <w:t> </w:t>
      </w:r>
      <w:r>
        <w:rPr>
          <w:w w:val="105"/>
        </w:rPr>
        <w:t>find</w:t>
      </w:r>
      <w:r>
        <w:rPr>
          <w:spacing w:val="-2"/>
          <w:w w:val="105"/>
        </w:rPr>
        <w:t> </w:t>
      </w:r>
      <w:r>
        <w:rPr>
          <w:w w:val="105"/>
        </w:rPr>
        <w:t>a</w:t>
      </w:r>
      <w:r>
        <w:rPr>
          <w:spacing w:val="-4"/>
          <w:w w:val="105"/>
        </w:rPr>
        <w:t> </w:t>
      </w:r>
      <w:r>
        <w:rPr>
          <w:w w:val="105"/>
        </w:rPr>
        <w:t>way</w:t>
      </w:r>
      <w:r>
        <w:rPr>
          <w:spacing w:val="-3"/>
          <w:w w:val="105"/>
        </w:rPr>
        <w:t> </w:t>
      </w:r>
      <w:r>
        <w:rPr>
          <w:w w:val="105"/>
        </w:rPr>
        <w:t>to</w:t>
      </w:r>
      <w:r>
        <w:rPr>
          <w:spacing w:val="-3"/>
          <w:w w:val="105"/>
        </w:rPr>
        <w:t> </w:t>
      </w:r>
      <w:r>
        <w:rPr>
          <w:w w:val="105"/>
        </w:rPr>
        <w:t>put</w:t>
      </w:r>
      <w:r>
        <w:rPr>
          <w:spacing w:val="-3"/>
          <w:w w:val="105"/>
        </w:rPr>
        <w:t> </w:t>
      </w:r>
      <w:r>
        <w:rPr>
          <w:w w:val="105"/>
        </w:rPr>
        <w:t>the</w:t>
      </w:r>
      <w:r>
        <w:rPr>
          <w:spacing w:val="-4"/>
          <w:w w:val="105"/>
        </w:rPr>
        <w:t> </w:t>
      </w:r>
      <w:r>
        <w:rPr>
          <w:w w:val="105"/>
        </w:rPr>
        <w:t>reps</w:t>
      </w:r>
      <w:r>
        <w:rPr>
          <w:spacing w:val="-4"/>
          <w:w w:val="105"/>
        </w:rPr>
        <w:t> </w:t>
      </w:r>
      <w:r>
        <w:rPr>
          <w:w w:val="105"/>
        </w:rPr>
        <w:t>in.</w:t>
      </w:r>
    </w:p>
    <w:p>
      <w:pPr>
        <w:pStyle w:val="BodyText"/>
        <w:spacing w:line="247" w:lineRule="auto"/>
        <w:ind w:right="117" w:firstLine="288"/>
        <w:jc w:val="both"/>
      </w:pPr>
      <w:r>
        <w:rPr>
          <w:w w:val="105"/>
        </w:rPr>
        <w:t>There have been a lot of sets that I haven’t felt like finishing, but I’ve never</w:t>
      </w:r>
      <w:r>
        <w:rPr>
          <w:spacing w:val="1"/>
          <w:w w:val="105"/>
        </w:rPr>
        <w:t> </w:t>
      </w:r>
      <w:r>
        <w:rPr>
          <w:w w:val="105"/>
        </w:rPr>
        <w:t>regretted doing the workout. There have been a lot of articles I haven’t felt like</w:t>
      </w:r>
      <w:r>
        <w:rPr>
          <w:spacing w:val="-71"/>
          <w:w w:val="105"/>
        </w:rPr>
        <w:t> </w:t>
      </w:r>
      <w:r>
        <w:rPr>
          <w:w w:val="105"/>
        </w:rPr>
        <w:t>writing,</w:t>
      </w:r>
      <w:r>
        <w:rPr>
          <w:spacing w:val="-17"/>
          <w:w w:val="105"/>
        </w:rPr>
        <w:t> </w:t>
      </w:r>
      <w:r>
        <w:rPr>
          <w:w w:val="105"/>
        </w:rPr>
        <w:t>but</w:t>
      </w:r>
      <w:r>
        <w:rPr>
          <w:spacing w:val="-17"/>
          <w:w w:val="105"/>
        </w:rPr>
        <w:t> </w:t>
      </w:r>
      <w:r>
        <w:rPr>
          <w:w w:val="105"/>
        </w:rPr>
        <w:t>I’ve</w:t>
      </w:r>
      <w:r>
        <w:rPr>
          <w:spacing w:val="-16"/>
          <w:w w:val="105"/>
        </w:rPr>
        <w:t> </w:t>
      </w:r>
      <w:r>
        <w:rPr>
          <w:w w:val="105"/>
        </w:rPr>
        <w:t>never</w:t>
      </w:r>
      <w:r>
        <w:rPr>
          <w:spacing w:val="-16"/>
          <w:w w:val="105"/>
        </w:rPr>
        <w:t> </w:t>
      </w:r>
      <w:r>
        <w:rPr>
          <w:w w:val="105"/>
        </w:rPr>
        <w:t>regretted</w:t>
      </w:r>
      <w:r>
        <w:rPr>
          <w:spacing w:val="-16"/>
          <w:w w:val="105"/>
        </w:rPr>
        <w:t> </w:t>
      </w:r>
      <w:r>
        <w:rPr>
          <w:w w:val="105"/>
        </w:rPr>
        <w:t>publishing</w:t>
      </w:r>
      <w:r>
        <w:rPr>
          <w:spacing w:val="-15"/>
          <w:w w:val="105"/>
        </w:rPr>
        <w:t> </w:t>
      </w:r>
      <w:r>
        <w:rPr>
          <w:w w:val="105"/>
        </w:rPr>
        <w:t>on</w:t>
      </w:r>
      <w:r>
        <w:rPr>
          <w:spacing w:val="-17"/>
          <w:w w:val="105"/>
        </w:rPr>
        <w:t> </w:t>
      </w:r>
      <w:r>
        <w:rPr>
          <w:w w:val="105"/>
        </w:rPr>
        <w:t>schedule.</w:t>
      </w:r>
      <w:r>
        <w:rPr>
          <w:spacing w:val="-16"/>
          <w:w w:val="105"/>
        </w:rPr>
        <w:t> </w:t>
      </w:r>
      <w:r>
        <w:rPr>
          <w:w w:val="105"/>
        </w:rPr>
        <w:t>There</w:t>
      </w:r>
      <w:r>
        <w:rPr>
          <w:spacing w:val="-16"/>
          <w:w w:val="105"/>
        </w:rPr>
        <w:t> </w:t>
      </w:r>
      <w:r>
        <w:rPr>
          <w:w w:val="105"/>
        </w:rPr>
        <w:t>have</w:t>
      </w:r>
      <w:r>
        <w:rPr>
          <w:spacing w:val="-16"/>
          <w:w w:val="105"/>
        </w:rPr>
        <w:t> </w:t>
      </w:r>
      <w:r>
        <w:rPr>
          <w:w w:val="105"/>
        </w:rPr>
        <w:t>been</w:t>
      </w:r>
      <w:r>
        <w:rPr>
          <w:spacing w:val="-16"/>
          <w:w w:val="105"/>
        </w:rPr>
        <w:t> </w:t>
      </w:r>
      <w:r>
        <w:rPr>
          <w:w w:val="105"/>
        </w:rPr>
        <w:t>a</w:t>
      </w:r>
      <w:r>
        <w:rPr>
          <w:spacing w:val="-16"/>
          <w:w w:val="105"/>
        </w:rPr>
        <w:t> </w:t>
      </w:r>
      <w:r>
        <w:rPr>
          <w:w w:val="105"/>
        </w:rPr>
        <w:t>lot</w:t>
      </w:r>
      <w:r>
        <w:rPr>
          <w:spacing w:val="-16"/>
          <w:w w:val="105"/>
        </w:rPr>
        <w:t> </w:t>
      </w:r>
      <w:r>
        <w:rPr>
          <w:w w:val="105"/>
        </w:rPr>
        <w:t>of</w:t>
      </w:r>
      <w:r>
        <w:rPr>
          <w:spacing w:val="-72"/>
          <w:w w:val="105"/>
        </w:rPr>
        <w:t> </w:t>
      </w:r>
      <w:r>
        <w:rPr>
          <w:w w:val="105"/>
        </w:rPr>
        <w:t>days</w:t>
      </w:r>
      <w:r>
        <w:rPr>
          <w:spacing w:val="-4"/>
          <w:w w:val="105"/>
        </w:rPr>
        <w:t> </w:t>
      </w:r>
      <w:r>
        <w:rPr>
          <w:w w:val="105"/>
        </w:rPr>
        <w:t>I’ve</w:t>
      </w:r>
      <w:r>
        <w:rPr>
          <w:spacing w:val="-3"/>
          <w:w w:val="105"/>
        </w:rPr>
        <w:t> </w:t>
      </w:r>
      <w:r>
        <w:rPr>
          <w:w w:val="105"/>
        </w:rPr>
        <w:t>felt</w:t>
      </w:r>
      <w:r>
        <w:rPr>
          <w:spacing w:val="-4"/>
          <w:w w:val="105"/>
        </w:rPr>
        <w:t> </w:t>
      </w:r>
      <w:r>
        <w:rPr>
          <w:w w:val="105"/>
        </w:rPr>
        <w:t>like</w:t>
      </w:r>
      <w:r>
        <w:rPr>
          <w:spacing w:val="-4"/>
          <w:w w:val="105"/>
        </w:rPr>
        <w:t> </w:t>
      </w:r>
      <w:r>
        <w:rPr>
          <w:w w:val="105"/>
        </w:rPr>
        <w:t>relaxing,</w:t>
      </w:r>
      <w:r>
        <w:rPr>
          <w:spacing w:val="-3"/>
          <w:w w:val="105"/>
        </w:rPr>
        <w:t> </w:t>
      </w:r>
      <w:r>
        <w:rPr>
          <w:w w:val="105"/>
        </w:rPr>
        <w:t>but</w:t>
      </w:r>
      <w:r>
        <w:rPr>
          <w:spacing w:val="-4"/>
          <w:w w:val="105"/>
        </w:rPr>
        <w:t> </w:t>
      </w:r>
      <w:r>
        <w:rPr>
          <w:w w:val="105"/>
        </w:rPr>
        <w:t>I’ve</w:t>
      </w:r>
      <w:r>
        <w:rPr>
          <w:spacing w:val="-3"/>
          <w:w w:val="105"/>
        </w:rPr>
        <w:t> </w:t>
      </w:r>
      <w:r>
        <w:rPr>
          <w:w w:val="105"/>
        </w:rPr>
        <w:t>never</w:t>
      </w:r>
      <w:r>
        <w:rPr>
          <w:spacing w:val="-4"/>
          <w:w w:val="105"/>
        </w:rPr>
        <w:t> </w:t>
      </w:r>
      <w:r>
        <w:rPr>
          <w:w w:val="105"/>
        </w:rPr>
        <w:t>regretted</w:t>
      </w:r>
      <w:r>
        <w:rPr>
          <w:spacing w:val="-3"/>
          <w:w w:val="105"/>
        </w:rPr>
        <w:t> </w:t>
      </w:r>
      <w:r>
        <w:rPr>
          <w:w w:val="105"/>
        </w:rPr>
        <w:t>showing</w:t>
      </w:r>
      <w:r>
        <w:rPr>
          <w:spacing w:val="-4"/>
          <w:w w:val="105"/>
        </w:rPr>
        <w:t> </w:t>
      </w:r>
      <w:r>
        <w:rPr>
          <w:w w:val="105"/>
        </w:rPr>
        <w:t>up</w:t>
      </w:r>
      <w:r>
        <w:rPr>
          <w:spacing w:val="-3"/>
          <w:w w:val="105"/>
        </w:rPr>
        <w:t> </w:t>
      </w:r>
      <w:r>
        <w:rPr>
          <w:w w:val="105"/>
        </w:rPr>
        <w:t>and</w:t>
      </w:r>
      <w:r>
        <w:rPr>
          <w:spacing w:val="-4"/>
          <w:w w:val="105"/>
        </w:rPr>
        <w:t> </w:t>
      </w:r>
      <w:r>
        <w:rPr>
          <w:w w:val="105"/>
        </w:rPr>
        <w:t>working</w:t>
      </w:r>
      <w:r>
        <w:rPr>
          <w:spacing w:val="-2"/>
          <w:w w:val="105"/>
        </w:rPr>
        <w:t> </w:t>
      </w:r>
      <w:r>
        <w:rPr>
          <w:w w:val="105"/>
        </w:rPr>
        <w:t>on</w:t>
      </w:r>
      <w:r>
        <w:rPr>
          <w:spacing w:val="-71"/>
          <w:w w:val="105"/>
        </w:rPr>
        <w:t> </w:t>
      </w:r>
      <w:r>
        <w:rPr>
          <w:w w:val="105"/>
        </w:rPr>
        <w:t>something</w:t>
      </w:r>
      <w:r>
        <w:rPr>
          <w:spacing w:val="-3"/>
          <w:w w:val="105"/>
        </w:rPr>
        <w:t> </w:t>
      </w:r>
      <w:r>
        <w:rPr>
          <w:w w:val="105"/>
        </w:rPr>
        <w:t>that</w:t>
      </w:r>
      <w:r>
        <w:rPr>
          <w:spacing w:val="-4"/>
          <w:w w:val="105"/>
        </w:rPr>
        <w:t> </w:t>
      </w:r>
      <w:r>
        <w:rPr>
          <w:w w:val="105"/>
        </w:rPr>
        <w:t>was</w:t>
      </w:r>
      <w:r>
        <w:rPr>
          <w:spacing w:val="-4"/>
          <w:w w:val="105"/>
        </w:rPr>
        <w:t> </w:t>
      </w:r>
      <w:r>
        <w:rPr>
          <w:w w:val="105"/>
        </w:rPr>
        <w:t>important</w:t>
      </w:r>
      <w:r>
        <w:rPr>
          <w:spacing w:val="-3"/>
          <w:w w:val="105"/>
        </w:rPr>
        <w:t> </w:t>
      </w:r>
      <w:r>
        <w:rPr>
          <w:w w:val="105"/>
        </w:rPr>
        <w:t>to</w:t>
      </w:r>
      <w:r>
        <w:rPr>
          <w:spacing w:val="-3"/>
          <w:w w:val="105"/>
        </w:rPr>
        <w:t> </w:t>
      </w:r>
      <w:r>
        <w:rPr>
          <w:w w:val="105"/>
        </w:rPr>
        <w:t>me.</w:t>
      </w:r>
    </w:p>
    <w:p>
      <w:pPr>
        <w:pStyle w:val="BodyText"/>
        <w:spacing w:line="247" w:lineRule="auto"/>
        <w:ind w:right="117" w:firstLine="288"/>
        <w:jc w:val="both"/>
      </w:pPr>
      <w:r>
        <w:rPr>
          <w:w w:val="105"/>
        </w:rPr>
        <w:t>The only way to become excellent is to be endlessly fascinated by doing the</w:t>
      </w:r>
      <w:r>
        <w:rPr>
          <w:spacing w:val="1"/>
          <w:w w:val="105"/>
        </w:rPr>
        <w:t> </w:t>
      </w:r>
      <w:r>
        <w:rPr>
          <w:w w:val="105"/>
        </w:rPr>
        <w:t>same</w:t>
      </w:r>
      <w:r>
        <w:rPr>
          <w:spacing w:val="-7"/>
          <w:w w:val="105"/>
        </w:rPr>
        <w:t> </w:t>
      </w:r>
      <w:r>
        <w:rPr>
          <w:w w:val="105"/>
        </w:rPr>
        <w:t>thing</w:t>
      </w:r>
      <w:r>
        <w:rPr>
          <w:spacing w:val="-6"/>
          <w:w w:val="105"/>
        </w:rPr>
        <w:t> </w:t>
      </w:r>
      <w:r>
        <w:rPr>
          <w:w w:val="105"/>
        </w:rPr>
        <w:t>over</w:t>
      </w:r>
      <w:r>
        <w:rPr>
          <w:spacing w:val="-7"/>
          <w:w w:val="105"/>
        </w:rPr>
        <w:t> </w:t>
      </w:r>
      <w:r>
        <w:rPr>
          <w:w w:val="105"/>
        </w:rPr>
        <w:t>and</w:t>
      </w:r>
      <w:r>
        <w:rPr>
          <w:spacing w:val="-6"/>
          <w:w w:val="105"/>
        </w:rPr>
        <w:t> </w:t>
      </w:r>
      <w:r>
        <w:rPr>
          <w:w w:val="105"/>
        </w:rPr>
        <w:t>over.</w:t>
      </w:r>
      <w:r>
        <w:rPr>
          <w:spacing w:val="-5"/>
          <w:w w:val="105"/>
        </w:rPr>
        <w:t> </w:t>
      </w:r>
      <w:r>
        <w:rPr>
          <w:w w:val="105"/>
        </w:rPr>
        <w:t>You</w:t>
      </w:r>
      <w:r>
        <w:rPr>
          <w:spacing w:val="-6"/>
          <w:w w:val="105"/>
        </w:rPr>
        <w:t> </w:t>
      </w:r>
      <w:r>
        <w:rPr>
          <w:w w:val="105"/>
        </w:rPr>
        <w:t>have</w:t>
      </w:r>
      <w:r>
        <w:rPr>
          <w:spacing w:val="-7"/>
          <w:w w:val="105"/>
        </w:rPr>
        <w:t> </w:t>
      </w:r>
      <w:r>
        <w:rPr>
          <w:w w:val="105"/>
        </w:rPr>
        <w:t>to</w:t>
      </w:r>
      <w:r>
        <w:rPr>
          <w:spacing w:val="-6"/>
          <w:w w:val="105"/>
        </w:rPr>
        <w:t> </w:t>
      </w:r>
      <w:r>
        <w:rPr>
          <w:w w:val="105"/>
        </w:rPr>
        <w:t>fall</w:t>
      </w:r>
      <w:r>
        <w:rPr>
          <w:spacing w:val="-6"/>
          <w:w w:val="105"/>
        </w:rPr>
        <w:t> </w:t>
      </w:r>
      <w:r>
        <w:rPr>
          <w:w w:val="105"/>
        </w:rPr>
        <w:t>in</w:t>
      </w:r>
      <w:r>
        <w:rPr>
          <w:spacing w:val="-6"/>
          <w:w w:val="105"/>
        </w:rPr>
        <w:t> </w:t>
      </w:r>
      <w:r>
        <w:rPr>
          <w:w w:val="105"/>
        </w:rPr>
        <w:t>love</w:t>
      </w:r>
      <w:r>
        <w:rPr>
          <w:spacing w:val="-7"/>
          <w:w w:val="105"/>
        </w:rPr>
        <w:t> </w:t>
      </w:r>
      <w:r>
        <w:rPr>
          <w:w w:val="105"/>
        </w:rPr>
        <w:t>with</w:t>
      </w:r>
      <w:r>
        <w:rPr>
          <w:spacing w:val="-6"/>
          <w:w w:val="105"/>
        </w:rPr>
        <w:t> </w:t>
      </w:r>
      <w:r>
        <w:rPr>
          <w:w w:val="105"/>
        </w:rPr>
        <w:t>boredom.</w:t>
      </w:r>
    </w:p>
    <w:p>
      <w:pPr>
        <w:spacing w:after="0" w:line="247" w:lineRule="auto"/>
        <w:jc w:val="both"/>
        <w:sectPr>
          <w:pgSz w:w="12240" w:h="15840"/>
          <w:pgMar w:top="1360" w:bottom="280" w:left="1340" w:right="1320"/>
        </w:sectPr>
      </w:pPr>
    </w:p>
    <w:p>
      <w:pPr>
        <w:pStyle w:val="BodyText"/>
        <w:spacing w:before="2"/>
        <w:ind w:left="0"/>
        <w:rPr>
          <w:sz w:val="16"/>
        </w:rPr>
      </w:pPr>
    </w:p>
    <w:p>
      <w:pPr>
        <w:spacing w:before="86"/>
        <w:ind w:left="100" w:right="0" w:firstLine="0"/>
        <w:jc w:val="left"/>
        <w:rPr>
          <w:b/>
          <w:sz w:val="40"/>
        </w:rPr>
      </w:pPr>
      <w:r>
        <w:rPr>
          <w:b/>
          <w:sz w:val="40"/>
        </w:rPr>
        <w:t>Chapter</w:t>
      </w:r>
      <w:r>
        <w:rPr>
          <w:b/>
          <w:spacing w:val="6"/>
          <w:sz w:val="40"/>
        </w:rPr>
        <w:t> </w:t>
      </w:r>
      <w:r>
        <w:rPr>
          <w:b/>
          <w:sz w:val="40"/>
        </w:rPr>
        <w:t>Summary</w:t>
      </w:r>
    </w:p>
    <w:p>
      <w:pPr>
        <w:pStyle w:val="BodyText"/>
        <w:spacing w:before="1"/>
        <w:ind w:left="0"/>
        <w:rPr>
          <w:b/>
          <w:sz w:val="29"/>
        </w:rPr>
      </w:pPr>
    </w:p>
    <w:p>
      <w:pPr>
        <w:pStyle w:val="BodyText"/>
        <w:spacing w:line="247" w:lineRule="auto" w:before="95"/>
        <w:ind w:left="1251" w:right="117"/>
        <w:jc w:val="both"/>
      </w:pPr>
      <w:r>
        <w:rPr/>
        <w:drawing>
          <wp:anchor distT="0" distB="0" distL="0" distR="0" allowOverlap="1" layoutInCell="1" locked="0" behindDoc="0" simplePos="0" relativeHeight="15887360">
            <wp:simplePos x="0" y="0"/>
            <wp:positionH relativeFrom="page">
              <wp:posOffset>1101852</wp:posOffset>
            </wp:positionH>
            <wp:positionV relativeFrom="paragraph">
              <wp:posOffset>138022</wp:posOffset>
            </wp:positionV>
            <wp:extent cx="64008" cy="64008"/>
            <wp:effectExtent l="0" t="0" r="0" b="0"/>
            <wp:wrapNone/>
            <wp:docPr id="509" name="image8.png"/>
            <wp:cNvGraphicFramePr>
              <a:graphicFrameLocks noChangeAspect="1"/>
            </wp:cNvGraphicFramePr>
            <a:graphic>
              <a:graphicData uri="http://schemas.openxmlformats.org/drawingml/2006/picture">
                <pic:pic>
                  <pic:nvPicPr>
                    <pic:cNvPr id="510"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FDF9D7" w:color="auto" w:val="clear"/>
        </w:rPr>
        <w:t>The Goldilocks Rule states that humans experience peak motivation</w:t>
      </w:r>
      <w:r>
        <w:rPr>
          <w:spacing w:val="1"/>
          <w:w w:val="105"/>
        </w:rPr>
        <w:t> </w:t>
      </w:r>
      <w:r>
        <w:rPr>
          <w:w w:val="105"/>
          <w:shd w:fill="FDF9D7" w:color="auto" w:val="clear"/>
        </w:rPr>
        <w:t>when working on tasks that are right on the edge of their current</w:t>
      </w:r>
      <w:r>
        <w:rPr>
          <w:spacing w:val="1"/>
          <w:w w:val="105"/>
        </w:rPr>
        <w:t> </w:t>
      </w:r>
      <w:r>
        <w:rPr>
          <w:w w:val="105"/>
          <w:shd w:fill="FDF9D7" w:color="auto" w:val="clear"/>
        </w:rPr>
        <w:t>abilities.</w:t>
      </w:r>
    </w:p>
    <w:p>
      <w:pPr>
        <w:pStyle w:val="BodyText"/>
        <w:spacing w:line="321" w:lineRule="exact"/>
        <w:ind w:left="1251"/>
        <w:jc w:val="both"/>
      </w:pPr>
      <w:r>
        <w:rPr/>
        <w:drawing>
          <wp:anchor distT="0" distB="0" distL="0" distR="0" allowOverlap="1" layoutInCell="1" locked="0" behindDoc="0" simplePos="0" relativeHeight="15887872">
            <wp:simplePos x="0" y="0"/>
            <wp:positionH relativeFrom="page">
              <wp:posOffset>1101852</wp:posOffset>
            </wp:positionH>
            <wp:positionV relativeFrom="paragraph">
              <wp:posOffset>76874</wp:posOffset>
            </wp:positionV>
            <wp:extent cx="64008" cy="64008"/>
            <wp:effectExtent l="0" t="0" r="0" b="0"/>
            <wp:wrapNone/>
            <wp:docPr id="511" name="image9.png"/>
            <wp:cNvGraphicFramePr>
              <a:graphicFrameLocks noChangeAspect="1"/>
            </wp:cNvGraphicFramePr>
            <a:graphic>
              <a:graphicData uri="http://schemas.openxmlformats.org/drawingml/2006/picture">
                <pic:pic>
                  <pic:nvPicPr>
                    <pic:cNvPr id="512"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FDF9D7" w:color="auto" w:val="clear"/>
        </w:rPr>
        <w:t>The</w:t>
      </w:r>
      <w:r>
        <w:rPr>
          <w:spacing w:val="-17"/>
          <w:w w:val="105"/>
          <w:shd w:fill="FDF9D7" w:color="auto" w:val="clear"/>
        </w:rPr>
        <w:t> </w:t>
      </w:r>
      <w:r>
        <w:rPr>
          <w:w w:val="105"/>
          <w:shd w:fill="FDF9D7" w:color="auto" w:val="clear"/>
        </w:rPr>
        <w:t>greatest</w:t>
      </w:r>
      <w:r>
        <w:rPr>
          <w:spacing w:val="-17"/>
          <w:w w:val="105"/>
          <w:shd w:fill="FDF9D7" w:color="auto" w:val="clear"/>
        </w:rPr>
        <w:t> </w:t>
      </w:r>
      <w:r>
        <w:rPr>
          <w:w w:val="105"/>
          <w:shd w:fill="FDF9D7" w:color="auto" w:val="clear"/>
        </w:rPr>
        <w:t>threat</w:t>
      </w:r>
      <w:r>
        <w:rPr>
          <w:spacing w:val="-17"/>
          <w:w w:val="105"/>
          <w:shd w:fill="FDF9D7" w:color="auto" w:val="clear"/>
        </w:rPr>
        <w:t> </w:t>
      </w:r>
      <w:r>
        <w:rPr>
          <w:w w:val="105"/>
          <w:shd w:fill="FDF9D7" w:color="auto" w:val="clear"/>
        </w:rPr>
        <w:t>to</w:t>
      </w:r>
      <w:r>
        <w:rPr>
          <w:spacing w:val="-16"/>
          <w:w w:val="105"/>
          <w:shd w:fill="FDF9D7" w:color="auto" w:val="clear"/>
        </w:rPr>
        <w:t> </w:t>
      </w:r>
      <w:r>
        <w:rPr>
          <w:w w:val="105"/>
          <w:shd w:fill="FDF9D7" w:color="auto" w:val="clear"/>
        </w:rPr>
        <w:t>success</w:t>
      </w:r>
      <w:r>
        <w:rPr>
          <w:spacing w:val="-17"/>
          <w:w w:val="105"/>
          <w:shd w:fill="FDF9D7" w:color="auto" w:val="clear"/>
        </w:rPr>
        <w:t> </w:t>
      </w:r>
      <w:r>
        <w:rPr>
          <w:w w:val="105"/>
          <w:shd w:fill="FDF9D7" w:color="auto" w:val="clear"/>
        </w:rPr>
        <w:t>is</w:t>
      </w:r>
      <w:r>
        <w:rPr>
          <w:spacing w:val="-17"/>
          <w:w w:val="105"/>
          <w:shd w:fill="FDF9D7" w:color="auto" w:val="clear"/>
        </w:rPr>
        <w:t> </w:t>
      </w:r>
      <w:r>
        <w:rPr>
          <w:w w:val="105"/>
          <w:shd w:fill="FDF9D7" w:color="auto" w:val="clear"/>
        </w:rPr>
        <w:t>not</w:t>
      </w:r>
      <w:r>
        <w:rPr>
          <w:spacing w:val="-17"/>
          <w:w w:val="105"/>
          <w:shd w:fill="FDF9D7" w:color="auto" w:val="clear"/>
        </w:rPr>
        <w:t> </w:t>
      </w:r>
      <w:r>
        <w:rPr>
          <w:w w:val="105"/>
          <w:shd w:fill="FDF9D7" w:color="auto" w:val="clear"/>
        </w:rPr>
        <w:t>failure</w:t>
      </w:r>
      <w:r>
        <w:rPr>
          <w:spacing w:val="-16"/>
          <w:w w:val="105"/>
          <w:shd w:fill="FDF9D7" w:color="auto" w:val="clear"/>
        </w:rPr>
        <w:t> </w:t>
      </w:r>
      <w:r>
        <w:rPr>
          <w:w w:val="105"/>
          <w:shd w:fill="FDF9D7" w:color="auto" w:val="clear"/>
        </w:rPr>
        <w:t>but</w:t>
      </w:r>
      <w:r>
        <w:rPr>
          <w:spacing w:val="-17"/>
          <w:w w:val="105"/>
          <w:shd w:fill="FDF9D7" w:color="auto" w:val="clear"/>
        </w:rPr>
        <w:t> </w:t>
      </w:r>
      <w:r>
        <w:rPr>
          <w:w w:val="105"/>
          <w:shd w:fill="FDF9D7" w:color="auto" w:val="clear"/>
        </w:rPr>
        <w:t>boredom.</w:t>
      </w:r>
    </w:p>
    <w:p>
      <w:pPr>
        <w:pStyle w:val="BodyText"/>
        <w:spacing w:line="247" w:lineRule="auto" w:before="9"/>
        <w:ind w:left="1251"/>
      </w:pPr>
      <w:r>
        <w:rPr/>
        <w:drawing>
          <wp:anchor distT="0" distB="0" distL="0" distR="0" allowOverlap="1" layoutInCell="1" locked="0" behindDoc="0" simplePos="0" relativeHeight="15888384">
            <wp:simplePos x="0" y="0"/>
            <wp:positionH relativeFrom="page">
              <wp:posOffset>1101852</wp:posOffset>
            </wp:positionH>
            <wp:positionV relativeFrom="paragraph">
              <wp:posOffset>83411</wp:posOffset>
            </wp:positionV>
            <wp:extent cx="64008" cy="64008"/>
            <wp:effectExtent l="0" t="0" r="0" b="0"/>
            <wp:wrapNone/>
            <wp:docPr id="513" name="image9.png"/>
            <wp:cNvGraphicFramePr>
              <a:graphicFrameLocks noChangeAspect="1"/>
            </wp:cNvGraphicFramePr>
            <a:graphic>
              <a:graphicData uri="http://schemas.openxmlformats.org/drawingml/2006/picture">
                <pic:pic>
                  <pic:nvPicPr>
                    <pic:cNvPr id="514"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FDF9D7" w:color="auto" w:val="clear"/>
        </w:rPr>
        <w:t>As</w:t>
      </w:r>
      <w:r>
        <w:rPr>
          <w:spacing w:val="5"/>
          <w:w w:val="105"/>
          <w:shd w:fill="FDF9D7" w:color="auto" w:val="clear"/>
        </w:rPr>
        <w:t> </w:t>
      </w:r>
      <w:r>
        <w:rPr>
          <w:w w:val="105"/>
          <w:shd w:fill="FDF9D7" w:color="auto" w:val="clear"/>
        </w:rPr>
        <w:t>habits</w:t>
      </w:r>
      <w:r>
        <w:rPr>
          <w:spacing w:val="5"/>
          <w:w w:val="105"/>
          <w:shd w:fill="FDF9D7" w:color="auto" w:val="clear"/>
        </w:rPr>
        <w:t> </w:t>
      </w:r>
      <w:r>
        <w:rPr>
          <w:w w:val="105"/>
          <w:shd w:fill="FDF9D7" w:color="auto" w:val="clear"/>
        </w:rPr>
        <w:t>become</w:t>
      </w:r>
      <w:r>
        <w:rPr>
          <w:spacing w:val="5"/>
          <w:w w:val="105"/>
          <w:shd w:fill="FDF9D7" w:color="auto" w:val="clear"/>
        </w:rPr>
        <w:t> </w:t>
      </w:r>
      <w:r>
        <w:rPr>
          <w:w w:val="105"/>
          <w:shd w:fill="FDF9D7" w:color="auto" w:val="clear"/>
        </w:rPr>
        <w:t>routine,</w:t>
      </w:r>
      <w:r>
        <w:rPr>
          <w:spacing w:val="5"/>
          <w:w w:val="105"/>
          <w:shd w:fill="FDF9D7" w:color="auto" w:val="clear"/>
        </w:rPr>
        <w:t> </w:t>
      </w:r>
      <w:r>
        <w:rPr>
          <w:w w:val="105"/>
          <w:shd w:fill="FDF9D7" w:color="auto" w:val="clear"/>
        </w:rPr>
        <w:t>they</w:t>
      </w:r>
      <w:r>
        <w:rPr>
          <w:spacing w:val="5"/>
          <w:w w:val="105"/>
          <w:shd w:fill="FDF9D7" w:color="auto" w:val="clear"/>
        </w:rPr>
        <w:t> </w:t>
      </w:r>
      <w:r>
        <w:rPr>
          <w:w w:val="105"/>
          <w:shd w:fill="FDF9D7" w:color="auto" w:val="clear"/>
        </w:rPr>
        <w:t>become</w:t>
      </w:r>
      <w:r>
        <w:rPr>
          <w:spacing w:val="5"/>
          <w:w w:val="105"/>
          <w:shd w:fill="FDF9D7" w:color="auto" w:val="clear"/>
        </w:rPr>
        <w:t> </w:t>
      </w:r>
      <w:r>
        <w:rPr>
          <w:w w:val="105"/>
          <w:shd w:fill="FDF9D7" w:color="auto" w:val="clear"/>
        </w:rPr>
        <w:t>less</w:t>
      </w:r>
      <w:r>
        <w:rPr>
          <w:spacing w:val="5"/>
          <w:w w:val="105"/>
          <w:shd w:fill="FDF9D7" w:color="auto" w:val="clear"/>
        </w:rPr>
        <w:t> </w:t>
      </w:r>
      <w:r>
        <w:rPr>
          <w:w w:val="105"/>
          <w:shd w:fill="FDF9D7" w:color="auto" w:val="clear"/>
        </w:rPr>
        <w:t>interesting</w:t>
      </w:r>
      <w:r>
        <w:rPr>
          <w:spacing w:val="5"/>
          <w:w w:val="105"/>
          <w:shd w:fill="FDF9D7" w:color="auto" w:val="clear"/>
        </w:rPr>
        <w:t> </w:t>
      </w:r>
      <w:r>
        <w:rPr>
          <w:w w:val="105"/>
          <w:shd w:fill="FDF9D7" w:color="auto" w:val="clear"/>
        </w:rPr>
        <w:t>and</w:t>
      </w:r>
      <w:r>
        <w:rPr>
          <w:spacing w:val="5"/>
          <w:w w:val="105"/>
          <w:shd w:fill="FDF9D7" w:color="auto" w:val="clear"/>
        </w:rPr>
        <w:t> </w:t>
      </w:r>
      <w:r>
        <w:rPr>
          <w:w w:val="105"/>
          <w:shd w:fill="FDF9D7" w:color="auto" w:val="clear"/>
        </w:rPr>
        <w:t>less</w:t>
      </w:r>
      <w:r>
        <w:rPr>
          <w:spacing w:val="-71"/>
          <w:w w:val="105"/>
        </w:rPr>
        <w:t> </w:t>
      </w:r>
      <w:r>
        <w:rPr>
          <w:w w:val="105"/>
          <w:shd w:fill="FDF9D7" w:color="auto" w:val="clear"/>
        </w:rPr>
        <w:t>satisfying.</w:t>
      </w:r>
      <w:r>
        <w:rPr>
          <w:spacing w:val="-3"/>
          <w:w w:val="105"/>
          <w:shd w:fill="FDF9D7" w:color="auto" w:val="clear"/>
        </w:rPr>
        <w:t> </w:t>
      </w:r>
      <w:r>
        <w:rPr>
          <w:w w:val="105"/>
          <w:shd w:fill="FDF9D7" w:color="auto" w:val="clear"/>
        </w:rPr>
        <w:t>We</w:t>
      </w:r>
      <w:r>
        <w:rPr>
          <w:spacing w:val="-3"/>
          <w:w w:val="105"/>
          <w:shd w:fill="FDF9D7" w:color="auto" w:val="clear"/>
        </w:rPr>
        <w:t> </w:t>
      </w:r>
      <w:r>
        <w:rPr>
          <w:w w:val="105"/>
          <w:shd w:fill="FDF9D7" w:color="auto" w:val="clear"/>
        </w:rPr>
        <w:t>get</w:t>
      </w:r>
      <w:r>
        <w:rPr>
          <w:spacing w:val="-4"/>
          <w:w w:val="105"/>
          <w:shd w:fill="FDF9D7" w:color="auto" w:val="clear"/>
        </w:rPr>
        <w:t> </w:t>
      </w:r>
      <w:r>
        <w:rPr>
          <w:w w:val="105"/>
          <w:shd w:fill="FDF9D7" w:color="auto" w:val="clear"/>
        </w:rPr>
        <w:t>bored.</w:t>
      </w:r>
    </w:p>
    <w:p>
      <w:pPr>
        <w:pStyle w:val="BodyText"/>
        <w:spacing w:line="247" w:lineRule="auto"/>
        <w:ind w:left="1251"/>
      </w:pPr>
      <w:r>
        <w:rPr/>
        <w:drawing>
          <wp:anchor distT="0" distB="0" distL="0" distR="0" allowOverlap="1" layoutInCell="1" locked="0" behindDoc="0" simplePos="0" relativeHeight="15888896">
            <wp:simplePos x="0" y="0"/>
            <wp:positionH relativeFrom="page">
              <wp:posOffset>1101852</wp:posOffset>
            </wp:positionH>
            <wp:positionV relativeFrom="paragraph">
              <wp:posOffset>77696</wp:posOffset>
            </wp:positionV>
            <wp:extent cx="64008" cy="64008"/>
            <wp:effectExtent l="0" t="0" r="0" b="0"/>
            <wp:wrapNone/>
            <wp:docPr id="515" name="image8.png"/>
            <wp:cNvGraphicFramePr>
              <a:graphicFrameLocks noChangeAspect="1"/>
            </wp:cNvGraphicFramePr>
            <a:graphic>
              <a:graphicData uri="http://schemas.openxmlformats.org/drawingml/2006/picture">
                <pic:pic>
                  <pic:nvPicPr>
                    <pic:cNvPr id="516"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FDF9D7" w:color="auto" w:val="clear"/>
        </w:rPr>
        <w:t>Anyone</w:t>
      </w:r>
      <w:r>
        <w:rPr>
          <w:spacing w:val="31"/>
          <w:w w:val="105"/>
          <w:shd w:fill="FDF9D7" w:color="auto" w:val="clear"/>
        </w:rPr>
        <w:t> </w:t>
      </w:r>
      <w:r>
        <w:rPr>
          <w:w w:val="105"/>
          <w:shd w:fill="FDF9D7" w:color="auto" w:val="clear"/>
        </w:rPr>
        <w:t>can</w:t>
      </w:r>
      <w:r>
        <w:rPr>
          <w:spacing w:val="31"/>
          <w:w w:val="105"/>
          <w:shd w:fill="FDF9D7" w:color="auto" w:val="clear"/>
        </w:rPr>
        <w:t> </w:t>
      </w:r>
      <w:r>
        <w:rPr>
          <w:w w:val="105"/>
          <w:shd w:fill="FDF9D7" w:color="auto" w:val="clear"/>
        </w:rPr>
        <w:t>work</w:t>
      </w:r>
      <w:r>
        <w:rPr>
          <w:spacing w:val="31"/>
          <w:w w:val="105"/>
          <w:shd w:fill="FDF9D7" w:color="auto" w:val="clear"/>
        </w:rPr>
        <w:t> </w:t>
      </w:r>
      <w:r>
        <w:rPr>
          <w:w w:val="105"/>
          <w:shd w:fill="FDF9D7" w:color="auto" w:val="clear"/>
        </w:rPr>
        <w:t>hard</w:t>
      </w:r>
      <w:r>
        <w:rPr>
          <w:spacing w:val="31"/>
          <w:w w:val="105"/>
          <w:shd w:fill="FDF9D7" w:color="auto" w:val="clear"/>
        </w:rPr>
        <w:t> </w:t>
      </w:r>
      <w:r>
        <w:rPr>
          <w:w w:val="105"/>
          <w:shd w:fill="FDF9D7" w:color="auto" w:val="clear"/>
        </w:rPr>
        <w:t>when</w:t>
      </w:r>
      <w:r>
        <w:rPr>
          <w:spacing w:val="31"/>
          <w:w w:val="105"/>
          <w:shd w:fill="FDF9D7" w:color="auto" w:val="clear"/>
        </w:rPr>
        <w:t> </w:t>
      </w:r>
      <w:r>
        <w:rPr>
          <w:w w:val="105"/>
          <w:shd w:fill="FDF9D7" w:color="auto" w:val="clear"/>
        </w:rPr>
        <w:t>they</w:t>
      </w:r>
      <w:r>
        <w:rPr>
          <w:spacing w:val="31"/>
          <w:w w:val="105"/>
          <w:shd w:fill="FDF9D7" w:color="auto" w:val="clear"/>
        </w:rPr>
        <w:t> </w:t>
      </w:r>
      <w:r>
        <w:rPr>
          <w:w w:val="105"/>
          <w:shd w:fill="FDF9D7" w:color="auto" w:val="clear"/>
        </w:rPr>
        <w:t>feel</w:t>
      </w:r>
      <w:r>
        <w:rPr>
          <w:spacing w:val="32"/>
          <w:w w:val="105"/>
          <w:shd w:fill="FDF9D7" w:color="auto" w:val="clear"/>
        </w:rPr>
        <w:t> </w:t>
      </w:r>
      <w:r>
        <w:rPr>
          <w:w w:val="105"/>
          <w:shd w:fill="FDF9D7" w:color="auto" w:val="clear"/>
        </w:rPr>
        <w:t>motivated.</w:t>
      </w:r>
      <w:r>
        <w:rPr>
          <w:spacing w:val="31"/>
          <w:w w:val="105"/>
          <w:shd w:fill="FDF9D7" w:color="auto" w:val="clear"/>
        </w:rPr>
        <w:t> </w:t>
      </w:r>
      <w:r>
        <w:rPr>
          <w:w w:val="105"/>
          <w:shd w:fill="FDF9D7" w:color="auto" w:val="clear"/>
        </w:rPr>
        <w:t>It’s</w:t>
      </w:r>
      <w:r>
        <w:rPr>
          <w:spacing w:val="31"/>
          <w:w w:val="105"/>
          <w:shd w:fill="FDF9D7" w:color="auto" w:val="clear"/>
        </w:rPr>
        <w:t> </w:t>
      </w:r>
      <w:r>
        <w:rPr>
          <w:w w:val="105"/>
          <w:shd w:fill="FDF9D7" w:color="auto" w:val="clear"/>
        </w:rPr>
        <w:t>the</w:t>
      </w:r>
      <w:r>
        <w:rPr>
          <w:spacing w:val="31"/>
          <w:w w:val="105"/>
          <w:shd w:fill="FDF9D7" w:color="auto" w:val="clear"/>
        </w:rPr>
        <w:t> </w:t>
      </w:r>
      <w:r>
        <w:rPr>
          <w:w w:val="105"/>
          <w:shd w:fill="FDF9D7" w:color="auto" w:val="clear"/>
        </w:rPr>
        <w:t>ability</w:t>
      </w:r>
      <w:r>
        <w:rPr>
          <w:spacing w:val="31"/>
          <w:w w:val="105"/>
          <w:shd w:fill="FDF9D7" w:color="auto" w:val="clear"/>
        </w:rPr>
        <w:t> </w:t>
      </w:r>
      <w:r>
        <w:rPr>
          <w:w w:val="105"/>
          <w:shd w:fill="FDF9D7" w:color="auto" w:val="clear"/>
        </w:rPr>
        <w:t>to</w:t>
      </w:r>
      <w:r>
        <w:rPr>
          <w:spacing w:val="-70"/>
          <w:w w:val="105"/>
        </w:rPr>
        <w:t> </w:t>
      </w:r>
      <w:r>
        <w:rPr>
          <w:w w:val="105"/>
          <w:shd w:fill="FDF9D7" w:color="auto" w:val="clear"/>
        </w:rPr>
        <w:t>keep</w:t>
      </w:r>
      <w:r>
        <w:rPr>
          <w:spacing w:val="-9"/>
          <w:w w:val="105"/>
          <w:shd w:fill="FDF9D7" w:color="auto" w:val="clear"/>
        </w:rPr>
        <w:t> </w:t>
      </w:r>
      <w:r>
        <w:rPr>
          <w:w w:val="105"/>
          <w:shd w:fill="FDF9D7" w:color="auto" w:val="clear"/>
        </w:rPr>
        <w:t>going</w:t>
      </w:r>
      <w:r>
        <w:rPr>
          <w:spacing w:val="-9"/>
          <w:w w:val="105"/>
          <w:shd w:fill="FDF9D7" w:color="auto" w:val="clear"/>
        </w:rPr>
        <w:t> </w:t>
      </w:r>
      <w:r>
        <w:rPr>
          <w:w w:val="105"/>
          <w:shd w:fill="FDF9D7" w:color="auto" w:val="clear"/>
        </w:rPr>
        <w:t>when</w:t>
      </w:r>
      <w:r>
        <w:rPr>
          <w:spacing w:val="-9"/>
          <w:w w:val="105"/>
          <w:shd w:fill="FDF9D7" w:color="auto" w:val="clear"/>
        </w:rPr>
        <w:t> </w:t>
      </w:r>
      <w:r>
        <w:rPr>
          <w:w w:val="105"/>
          <w:shd w:fill="FDF9D7" w:color="auto" w:val="clear"/>
        </w:rPr>
        <w:t>work</w:t>
      </w:r>
      <w:r>
        <w:rPr>
          <w:spacing w:val="-9"/>
          <w:w w:val="105"/>
          <w:shd w:fill="FDF9D7" w:color="auto" w:val="clear"/>
        </w:rPr>
        <w:t> </w:t>
      </w:r>
      <w:r>
        <w:rPr>
          <w:w w:val="105"/>
          <w:shd w:fill="FDF9D7" w:color="auto" w:val="clear"/>
        </w:rPr>
        <w:t>isn’t</w:t>
      </w:r>
      <w:r>
        <w:rPr>
          <w:spacing w:val="-10"/>
          <w:w w:val="105"/>
          <w:shd w:fill="FDF9D7" w:color="auto" w:val="clear"/>
        </w:rPr>
        <w:t> </w:t>
      </w:r>
      <w:r>
        <w:rPr>
          <w:w w:val="105"/>
          <w:shd w:fill="FDF9D7" w:color="auto" w:val="clear"/>
        </w:rPr>
        <w:t>exciting</w:t>
      </w:r>
      <w:r>
        <w:rPr>
          <w:spacing w:val="-9"/>
          <w:w w:val="105"/>
          <w:shd w:fill="FDF9D7" w:color="auto" w:val="clear"/>
        </w:rPr>
        <w:t> </w:t>
      </w:r>
      <w:r>
        <w:rPr>
          <w:w w:val="105"/>
          <w:shd w:fill="FDF9D7" w:color="auto" w:val="clear"/>
        </w:rPr>
        <w:t>that</w:t>
      </w:r>
      <w:r>
        <w:rPr>
          <w:spacing w:val="-9"/>
          <w:w w:val="105"/>
          <w:shd w:fill="FDF9D7" w:color="auto" w:val="clear"/>
        </w:rPr>
        <w:t> </w:t>
      </w:r>
      <w:r>
        <w:rPr>
          <w:w w:val="105"/>
          <w:shd w:fill="FDF9D7" w:color="auto" w:val="clear"/>
        </w:rPr>
        <w:t>makes</w:t>
      </w:r>
      <w:r>
        <w:rPr>
          <w:spacing w:val="-10"/>
          <w:w w:val="105"/>
          <w:shd w:fill="FDF9D7" w:color="auto" w:val="clear"/>
        </w:rPr>
        <w:t> </w:t>
      </w:r>
      <w:r>
        <w:rPr>
          <w:w w:val="105"/>
          <w:shd w:fill="FDF9D7" w:color="auto" w:val="clear"/>
        </w:rPr>
        <w:t>the</w:t>
      </w:r>
      <w:r>
        <w:rPr>
          <w:spacing w:val="-10"/>
          <w:w w:val="105"/>
          <w:shd w:fill="FDF9D7" w:color="auto" w:val="clear"/>
        </w:rPr>
        <w:t> </w:t>
      </w:r>
      <w:r>
        <w:rPr>
          <w:w w:val="105"/>
          <w:shd w:fill="FDF9D7" w:color="auto" w:val="clear"/>
        </w:rPr>
        <w:t>difference.</w:t>
      </w:r>
    </w:p>
    <w:p>
      <w:pPr>
        <w:pStyle w:val="BodyText"/>
        <w:spacing w:line="321" w:lineRule="exact"/>
        <w:ind w:left="1251"/>
      </w:pPr>
      <w:r>
        <w:rPr/>
        <w:drawing>
          <wp:anchor distT="0" distB="0" distL="0" distR="0" allowOverlap="1" layoutInCell="1" locked="0" behindDoc="0" simplePos="0" relativeHeight="15889408">
            <wp:simplePos x="0" y="0"/>
            <wp:positionH relativeFrom="page">
              <wp:posOffset>1101852</wp:posOffset>
            </wp:positionH>
            <wp:positionV relativeFrom="paragraph">
              <wp:posOffset>77148</wp:posOffset>
            </wp:positionV>
            <wp:extent cx="64008" cy="64008"/>
            <wp:effectExtent l="0" t="0" r="0" b="0"/>
            <wp:wrapNone/>
            <wp:docPr id="517" name="image9.png"/>
            <wp:cNvGraphicFramePr>
              <a:graphicFrameLocks noChangeAspect="1"/>
            </wp:cNvGraphicFramePr>
            <a:graphic>
              <a:graphicData uri="http://schemas.openxmlformats.org/drawingml/2006/picture">
                <pic:pic>
                  <pic:nvPicPr>
                    <pic:cNvPr id="518"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FDF9D7" w:color="auto" w:val="clear"/>
        </w:rPr>
        <w:t>Professionals</w:t>
      </w:r>
      <w:r>
        <w:rPr>
          <w:spacing w:val="-18"/>
          <w:w w:val="105"/>
          <w:shd w:fill="FDF9D7" w:color="auto" w:val="clear"/>
        </w:rPr>
        <w:t> </w:t>
      </w:r>
      <w:r>
        <w:rPr>
          <w:w w:val="105"/>
          <w:shd w:fill="FDF9D7" w:color="auto" w:val="clear"/>
        </w:rPr>
        <w:t>stick</w:t>
      </w:r>
      <w:r>
        <w:rPr>
          <w:spacing w:val="-16"/>
          <w:w w:val="105"/>
          <w:shd w:fill="FDF9D7" w:color="auto" w:val="clear"/>
        </w:rPr>
        <w:t> </w:t>
      </w:r>
      <w:r>
        <w:rPr>
          <w:w w:val="105"/>
          <w:shd w:fill="FDF9D7" w:color="auto" w:val="clear"/>
        </w:rPr>
        <w:t>to</w:t>
      </w:r>
      <w:r>
        <w:rPr>
          <w:spacing w:val="-16"/>
          <w:w w:val="105"/>
          <w:shd w:fill="FDF9D7" w:color="auto" w:val="clear"/>
        </w:rPr>
        <w:t> </w:t>
      </w:r>
      <w:r>
        <w:rPr>
          <w:w w:val="105"/>
          <w:shd w:fill="FDF9D7" w:color="auto" w:val="clear"/>
        </w:rPr>
        <w:t>the</w:t>
      </w:r>
      <w:r>
        <w:rPr>
          <w:spacing w:val="-17"/>
          <w:w w:val="105"/>
          <w:shd w:fill="FDF9D7" w:color="auto" w:val="clear"/>
        </w:rPr>
        <w:t> </w:t>
      </w:r>
      <w:r>
        <w:rPr>
          <w:w w:val="105"/>
          <w:shd w:fill="FDF9D7" w:color="auto" w:val="clear"/>
        </w:rPr>
        <w:t>schedule;</w:t>
      </w:r>
      <w:r>
        <w:rPr>
          <w:spacing w:val="-17"/>
          <w:w w:val="105"/>
          <w:shd w:fill="FDF9D7" w:color="auto" w:val="clear"/>
        </w:rPr>
        <w:t> </w:t>
      </w:r>
      <w:r>
        <w:rPr>
          <w:w w:val="105"/>
          <w:shd w:fill="FDF9D7" w:color="auto" w:val="clear"/>
        </w:rPr>
        <w:t>amateurs</w:t>
      </w:r>
      <w:r>
        <w:rPr>
          <w:spacing w:val="-18"/>
          <w:w w:val="105"/>
          <w:shd w:fill="FDF9D7" w:color="auto" w:val="clear"/>
        </w:rPr>
        <w:t> </w:t>
      </w:r>
      <w:r>
        <w:rPr>
          <w:w w:val="105"/>
          <w:shd w:fill="FDF9D7" w:color="auto" w:val="clear"/>
        </w:rPr>
        <w:t>let</w:t>
      </w:r>
      <w:r>
        <w:rPr>
          <w:spacing w:val="-17"/>
          <w:w w:val="105"/>
          <w:shd w:fill="FDF9D7" w:color="auto" w:val="clear"/>
        </w:rPr>
        <w:t> </w:t>
      </w:r>
      <w:r>
        <w:rPr>
          <w:w w:val="105"/>
          <w:shd w:fill="FDF9D7" w:color="auto" w:val="clear"/>
        </w:rPr>
        <w:t>life</w:t>
      </w:r>
      <w:r>
        <w:rPr>
          <w:spacing w:val="-17"/>
          <w:w w:val="105"/>
          <w:shd w:fill="FDF9D7" w:color="auto" w:val="clear"/>
        </w:rPr>
        <w:t> </w:t>
      </w:r>
      <w:r>
        <w:rPr>
          <w:w w:val="105"/>
          <w:shd w:fill="FDF9D7" w:color="auto" w:val="clear"/>
        </w:rPr>
        <w:t>get</w:t>
      </w:r>
      <w:r>
        <w:rPr>
          <w:spacing w:val="-17"/>
          <w:w w:val="105"/>
          <w:shd w:fill="FDF9D7" w:color="auto" w:val="clear"/>
        </w:rPr>
        <w:t> </w:t>
      </w:r>
      <w:r>
        <w:rPr>
          <w:w w:val="105"/>
          <w:shd w:fill="FDF9D7" w:color="auto" w:val="clear"/>
        </w:rPr>
        <w:t>in</w:t>
      </w:r>
      <w:r>
        <w:rPr>
          <w:spacing w:val="-16"/>
          <w:w w:val="105"/>
          <w:shd w:fill="FDF9D7" w:color="auto" w:val="clear"/>
        </w:rPr>
        <w:t> </w:t>
      </w:r>
      <w:r>
        <w:rPr>
          <w:w w:val="105"/>
          <w:shd w:fill="FDF9D7" w:color="auto" w:val="clear"/>
        </w:rPr>
        <w:t>the</w:t>
      </w:r>
      <w:r>
        <w:rPr>
          <w:spacing w:val="-17"/>
          <w:w w:val="105"/>
          <w:shd w:fill="FDF9D7" w:color="auto" w:val="clear"/>
        </w:rPr>
        <w:t> </w:t>
      </w:r>
      <w:r>
        <w:rPr>
          <w:w w:val="105"/>
          <w:shd w:fill="FDF9D7" w:color="auto" w:val="clear"/>
        </w:rPr>
        <w:t>way.</w:t>
      </w:r>
    </w:p>
    <w:p>
      <w:pPr>
        <w:spacing w:after="0" w:line="321" w:lineRule="exact"/>
        <w:sectPr>
          <w:pgSz w:w="12240" w:h="15840"/>
          <w:pgMar w:top="1500" w:bottom="280" w:left="1340" w:right="1320"/>
        </w:sectPr>
      </w:pPr>
    </w:p>
    <w:p>
      <w:pPr>
        <w:pStyle w:val="BodyText"/>
        <w:ind w:left="1007"/>
        <w:rPr>
          <w:sz w:val="20"/>
        </w:rPr>
      </w:pPr>
      <w:r>
        <w:rPr>
          <w:sz w:val="20"/>
        </w:rPr>
        <w:drawing>
          <wp:inline distT="0" distB="0" distL="0" distR="0">
            <wp:extent cx="4729404" cy="1062990"/>
            <wp:effectExtent l="0" t="0" r="0" b="0"/>
            <wp:docPr id="519" name="image5.jpeg"/>
            <wp:cNvGraphicFramePr>
              <a:graphicFrameLocks noChangeAspect="1"/>
            </wp:cNvGraphicFramePr>
            <a:graphic>
              <a:graphicData uri="http://schemas.openxmlformats.org/drawingml/2006/picture">
                <pic:pic>
                  <pic:nvPicPr>
                    <pic:cNvPr id="520" name="image5.jpeg"/>
                    <pic:cNvPicPr/>
                  </pic:nvPicPr>
                  <pic:blipFill>
                    <a:blip r:embed="rId9" cstate="print"/>
                    <a:stretch>
                      <a:fillRect/>
                    </a:stretch>
                  </pic:blipFill>
                  <pic:spPr>
                    <a:xfrm>
                      <a:off x="0" y="0"/>
                      <a:ext cx="4729404" cy="1062990"/>
                    </a:xfrm>
                    <a:prstGeom prst="rect">
                      <a:avLst/>
                    </a:prstGeom>
                  </pic:spPr>
                </pic:pic>
              </a:graphicData>
            </a:graphic>
          </wp:inline>
        </w:drawing>
      </w:r>
      <w:r>
        <w:rPr>
          <w:sz w:val="20"/>
        </w:rPr>
      </w:r>
    </w:p>
    <w:p>
      <w:pPr>
        <w:pStyle w:val="Heading2"/>
        <w:ind w:left="115" w:right="134"/>
      </w:pPr>
      <w:bookmarkStart w:name="20 The Downside of Creating Good Habits" w:id="483"/>
      <w:bookmarkEnd w:id="483"/>
      <w:r>
        <w:rPr/>
      </w:r>
      <w:bookmarkStart w:name="_bookmark447" w:id="484"/>
      <w:bookmarkEnd w:id="484"/>
      <w:r>
        <w:rPr/>
      </w:r>
      <w:bookmarkStart w:name="_bookmark448" w:id="485"/>
      <w:bookmarkEnd w:id="485"/>
      <w:r>
        <w:rPr/>
      </w:r>
      <w:r>
        <w:rPr/>
        <w:t>20</w:t>
      </w:r>
    </w:p>
    <w:p>
      <w:pPr>
        <w:spacing w:before="309"/>
        <w:ind w:left="109" w:right="127" w:firstLine="0"/>
        <w:jc w:val="center"/>
        <w:rPr>
          <w:sz w:val="47"/>
        </w:rPr>
      </w:pPr>
      <w:r>
        <w:rPr>
          <w:sz w:val="47"/>
        </w:rPr>
        <w:t>The</w:t>
      </w:r>
      <w:r>
        <w:rPr>
          <w:spacing w:val="10"/>
          <w:sz w:val="47"/>
        </w:rPr>
        <w:t> </w:t>
      </w:r>
      <w:r>
        <w:rPr>
          <w:sz w:val="47"/>
        </w:rPr>
        <w:t>Downside</w:t>
      </w:r>
      <w:r>
        <w:rPr>
          <w:spacing w:val="11"/>
          <w:sz w:val="47"/>
        </w:rPr>
        <w:t> </w:t>
      </w:r>
      <w:r>
        <w:rPr>
          <w:sz w:val="47"/>
        </w:rPr>
        <w:t>of</w:t>
      </w:r>
      <w:r>
        <w:rPr>
          <w:spacing w:val="10"/>
          <w:sz w:val="47"/>
        </w:rPr>
        <w:t> </w:t>
      </w:r>
      <w:r>
        <w:rPr>
          <w:sz w:val="47"/>
        </w:rPr>
        <w:t>Creating</w:t>
      </w:r>
      <w:r>
        <w:rPr>
          <w:spacing w:val="11"/>
          <w:sz w:val="47"/>
        </w:rPr>
        <w:t> </w:t>
      </w:r>
      <w:r>
        <w:rPr>
          <w:sz w:val="47"/>
        </w:rPr>
        <w:t>Good</w:t>
      </w:r>
      <w:r>
        <w:rPr>
          <w:spacing w:val="10"/>
          <w:sz w:val="47"/>
        </w:rPr>
        <w:t> </w:t>
      </w:r>
      <w:r>
        <w:rPr>
          <w:sz w:val="47"/>
        </w:rPr>
        <w:t>Habits</w:t>
      </w:r>
    </w:p>
    <w:p>
      <w:pPr>
        <w:pStyle w:val="BodyText"/>
        <w:spacing w:line="247" w:lineRule="auto" w:before="311"/>
        <w:ind w:right="117"/>
        <w:jc w:val="both"/>
      </w:pPr>
      <w:r>
        <w:rPr>
          <w:b/>
          <w:spacing w:val="-1"/>
          <w:w w:val="100"/>
          <w:sz w:val="53"/>
        </w:rPr>
        <w:t>H</w:t>
      </w:r>
      <w:r>
        <w:rPr>
          <w:spacing w:val="-1"/>
          <w:w w:val="104"/>
          <w:sz w:val="11"/>
        </w:rPr>
        <w:t>ABIT</w:t>
      </w:r>
      <w:r>
        <w:rPr>
          <w:w w:val="104"/>
          <w:sz w:val="11"/>
        </w:rPr>
        <w:t>S</w:t>
      </w:r>
      <w:r>
        <w:rPr>
          <w:spacing w:val="9"/>
          <w:sz w:val="11"/>
        </w:rPr>
        <w:t> </w:t>
      </w:r>
      <w:r>
        <w:rPr>
          <w:spacing w:val="-1"/>
          <w:w w:val="104"/>
          <w:sz w:val="11"/>
        </w:rPr>
        <w:t>CREAT</w:t>
      </w:r>
      <w:r>
        <w:rPr>
          <w:w w:val="104"/>
          <w:sz w:val="11"/>
        </w:rPr>
        <w:t>E</w:t>
      </w:r>
      <w:r>
        <w:rPr>
          <w:sz w:val="11"/>
        </w:rPr>
        <w:t>  </w:t>
      </w:r>
      <w:r>
        <w:rPr>
          <w:spacing w:val="-3"/>
          <w:sz w:val="11"/>
        </w:rPr>
        <w:t> </w:t>
      </w:r>
      <w:r>
        <w:rPr>
          <w:spacing w:val="-1"/>
          <w:w w:val="104"/>
          <w:sz w:val="11"/>
        </w:rPr>
        <w:t>TH</w:t>
      </w:r>
      <w:r>
        <w:rPr>
          <w:w w:val="104"/>
          <w:sz w:val="11"/>
        </w:rPr>
        <w:t>E</w:t>
      </w:r>
      <w:r>
        <w:rPr>
          <w:sz w:val="11"/>
        </w:rPr>
        <w:t>  </w:t>
      </w:r>
      <w:r>
        <w:rPr>
          <w:spacing w:val="-3"/>
          <w:sz w:val="11"/>
        </w:rPr>
        <w:t> </w:t>
      </w:r>
      <w:r>
        <w:rPr>
          <w:spacing w:val="-1"/>
          <w:w w:val="104"/>
          <w:sz w:val="11"/>
        </w:rPr>
        <w:t>FOUNDATIO</w:t>
      </w:r>
      <w:r>
        <w:rPr>
          <w:w w:val="104"/>
          <w:sz w:val="11"/>
        </w:rPr>
        <w:t>N</w:t>
      </w:r>
      <w:r>
        <w:rPr>
          <w:sz w:val="11"/>
        </w:rPr>
        <w:t>  </w:t>
      </w:r>
      <w:r>
        <w:rPr>
          <w:spacing w:val="-3"/>
          <w:sz w:val="11"/>
        </w:rPr>
        <w:t> </w:t>
      </w:r>
      <w:r>
        <w:rPr>
          <w:spacing w:val="-1"/>
          <w:w w:val="104"/>
          <w:sz w:val="11"/>
        </w:rPr>
        <w:t>FO</w:t>
      </w:r>
      <w:r>
        <w:rPr>
          <w:w w:val="104"/>
          <w:sz w:val="11"/>
        </w:rPr>
        <w:t>R</w:t>
      </w:r>
      <w:r>
        <w:rPr>
          <w:spacing w:val="9"/>
          <w:sz w:val="11"/>
        </w:rPr>
        <w:t> </w:t>
      </w:r>
      <w:r>
        <w:rPr>
          <w:spacing w:val="-1"/>
          <w:w w:val="104"/>
          <w:sz w:val="11"/>
        </w:rPr>
        <w:t>MASTERY</w:t>
      </w:r>
      <w:r>
        <w:rPr>
          <w:w w:val="104"/>
          <w:sz w:val="11"/>
        </w:rPr>
        <w:t>.</w:t>
      </w:r>
      <w:r>
        <w:rPr>
          <w:sz w:val="11"/>
        </w:rPr>
        <w:t>  </w:t>
      </w:r>
      <w:r>
        <w:rPr>
          <w:spacing w:val="-2"/>
          <w:sz w:val="11"/>
        </w:rPr>
        <w:t> </w:t>
      </w:r>
      <w:r>
        <w:rPr>
          <w:spacing w:val="-1"/>
          <w:w w:val="102"/>
        </w:rPr>
        <w:t>I</w:t>
      </w:r>
      <w:r>
        <w:rPr>
          <w:w w:val="102"/>
        </w:rPr>
        <w:t>n</w:t>
      </w:r>
      <w:r>
        <w:rPr>
          <w:spacing w:val="10"/>
        </w:rPr>
        <w:t> </w:t>
      </w:r>
      <w:r>
        <w:rPr>
          <w:spacing w:val="-1"/>
          <w:w w:val="102"/>
        </w:rPr>
        <w:t>c</w:t>
      </w:r>
      <w:r>
        <w:rPr>
          <w:w w:val="102"/>
        </w:rPr>
        <w:t>h</w:t>
      </w:r>
      <w:r>
        <w:rPr>
          <w:spacing w:val="-1"/>
          <w:w w:val="102"/>
        </w:rPr>
        <w:t>ess</w:t>
      </w:r>
      <w:r>
        <w:rPr>
          <w:w w:val="102"/>
        </w:rPr>
        <w:t>,</w:t>
      </w:r>
      <w:r>
        <w:rPr>
          <w:spacing w:val="10"/>
        </w:rPr>
        <w:t> </w:t>
      </w:r>
      <w:r>
        <w:rPr>
          <w:spacing w:val="-1"/>
          <w:w w:val="102"/>
        </w:rPr>
        <w:t>i</w:t>
      </w:r>
      <w:r>
        <w:rPr>
          <w:w w:val="102"/>
        </w:rPr>
        <w:t>t</w:t>
      </w:r>
      <w:r>
        <w:rPr>
          <w:spacing w:val="10"/>
        </w:rPr>
        <w:t> </w:t>
      </w:r>
      <w:r>
        <w:rPr>
          <w:spacing w:val="-1"/>
          <w:w w:val="102"/>
        </w:rPr>
        <w:t>i</w:t>
      </w:r>
      <w:r>
        <w:rPr>
          <w:w w:val="102"/>
        </w:rPr>
        <w:t>s</w:t>
      </w:r>
      <w:r>
        <w:rPr>
          <w:spacing w:val="10"/>
        </w:rPr>
        <w:t> </w:t>
      </w:r>
      <w:r>
        <w:rPr>
          <w:w w:val="102"/>
        </w:rPr>
        <w:t>on</w:t>
      </w:r>
      <w:r>
        <w:rPr>
          <w:spacing w:val="-1"/>
          <w:w w:val="102"/>
        </w:rPr>
        <w:t>l</w:t>
      </w:r>
      <w:r>
        <w:rPr>
          <w:w w:val="102"/>
        </w:rPr>
        <w:t>y</w:t>
      </w:r>
      <w:r>
        <w:rPr>
          <w:spacing w:val="10"/>
        </w:rPr>
        <w:t> </w:t>
      </w:r>
      <w:r>
        <w:rPr>
          <w:spacing w:val="-1"/>
          <w:w w:val="102"/>
        </w:rPr>
        <w:t>afte</w:t>
      </w:r>
      <w:r>
        <w:rPr>
          <w:w w:val="102"/>
        </w:rPr>
        <w:t>r</w:t>
      </w:r>
      <w:r>
        <w:rPr>
          <w:spacing w:val="10"/>
        </w:rPr>
        <w:t> </w:t>
      </w:r>
      <w:r>
        <w:rPr>
          <w:spacing w:val="-1"/>
          <w:w w:val="102"/>
        </w:rPr>
        <w:t>t</w:t>
      </w:r>
      <w:r>
        <w:rPr>
          <w:w w:val="102"/>
        </w:rPr>
        <w:t>he</w:t>
      </w:r>
      <w:r>
        <w:rPr>
          <w:spacing w:val="10"/>
        </w:rPr>
        <w:t> </w:t>
      </w:r>
      <w:r>
        <w:rPr>
          <w:w w:val="102"/>
        </w:rPr>
        <w:t>b</w:t>
      </w:r>
      <w:r>
        <w:rPr>
          <w:spacing w:val="-1"/>
          <w:w w:val="102"/>
        </w:rPr>
        <w:t>asi</w:t>
      </w:r>
      <w:r>
        <w:rPr>
          <w:w w:val="102"/>
        </w:rPr>
        <w:t>c</w:t>
      </w:r>
      <w:r>
        <w:rPr>
          <w:spacing w:val="10"/>
        </w:rPr>
        <w:t> </w:t>
      </w:r>
      <w:r>
        <w:rPr>
          <w:spacing w:val="-1"/>
          <w:w w:val="102"/>
        </w:rPr>
        <w:t>m</w:t>
      </w:r>
      <w:r>
        <w:rPr>
          <w:w w:val="102"/>
        </w:rPr>
        <w:t>ov</w:t>
      </w:r>
      <w:r>
        <w:rPr>
          <w:spacing w:val="-1"/>
          <w:w w:val="102"/>
        </w:rPr>
        <w:t>eme</w:t>
      </w:r>
      <w:r>
        <w:rPr>
          <w:w w:val="102"/>
        </w:rPr>
        <w:t>n</w:t>
      </w:r>
      <w:r>
        <w:rPr>
          <w:spacing w:val="-1"/>
          <w:w w:val="102"/>
        </w:rPr>
        <w:t>t</w:t>
      </w:r>
      <w:r>
        <w:rPr>
          <w:w w:val="102"/>
        </w:rPr>
        <w:t>s</w:t>
      </w:r>
      <w:r>
        <w:rPr>
          <w:spacing w:val="10"/>
        </w:rPr>
        <w:t> </w:t>
      </w:r>
      <w:r>
        <w:rPr>
          <w:w w:val="102"/>
        </w:rPr>
        <w:t>of</w:t>
      </w:r>
      <w:r>
        <w:rPr>
          <w:spacing w:val="10"/>
        </w:rPr>
        <w:t> </w:t>
      </w:r>
      <w:r>
        <w:rPr>
          <w:spacing w:val="-1"/>
          <w:w w:val="102"/>
        </w:rPr>
        <w:t>t</w:t>
      </w:r>
      <w:r>
        <w:rPr>
          <w:w w:val="102"/>
        </w:rPr>
        <w:t>he </w:t>
      </w:r>
      <w:r>
        <w:rPr>
          <w:w w:val="105"/>
        </w:rPr>
        <w:t>pieces have become automatic that a player can focus on the next level of the</w:t>
      </w:r>
      <w:r>
        <w:rPr>
          <w:spacing w:val="1"/>
          <w:w w:val="105"/>
        </w:rPr>
        <w:t> </w:t>
      </w:r>
      <w:r>
        <w:rPr>
          <w:w w:val="105"/>
        </w:rPr>
        <w:t>game. Each chunk of information that is memorized opens up the mental space</w:t>
      </w:r>
      <w:r>
        <w:rPr>
          <w:spacing w:val="1"/>
          <w:w w:val="105"/>
        </w:rPr>
        <w:t> </w:t>
      </w:r>
      <w:r>
        <w:rPr>
          <w:w w:val="105"/>
        </w:rPr>
        <w:t>for more effortful thinking. This is true for any endeavor. When you know the</w:t>
      </w:r>
      <w:r>
        <w:rPr>
          <w:spacing w:val="1"/>
          <w:w w:val="105"/>
        </w:rPr>
        <w:t> </w:t>
      </w:r>
      <w:r>
        <w:rPr>
          <w:w w:val="105"/>
        </w:rPr>
        <w:t>simple</w:t>
      </w:r>
      <w:r>
        <w:rPr>
          <w:spacing w:val="-3"/>
          <w:w w:val="105"/>
        </w:rPr>
        <w:t> </w:t>
      </w:r>
      <w:r>
        <w:rPr>
          <w:w w:val="105"/>
        </w:rPr>
        <w:t>movements</w:t>
      </w:r>
      <w:r>
        <w:rPr>
          <w:spacing w:val="-3"/>
          <w:w w:val="105"/>
        </w:rPr>
        <w:t> </w:t>
      </w:r>
      <w:r>
        <w:rPr>
          <w:w w:val="105"/>
        </w:rPr>
        <w:t>so</w:t>
      </w:r>
      <w:r>
        <w:rPr>
          <w:spacing w:val="-3"/>
          <w:w w:val="105"/>
        </w:rPr>
        <w:t> </w:t>
      </w:r>
      <w:r>
        <w:rPr>
          <w:w w:val="105"/>
        </w:rPr>
        <w:t>well</w:t>
      </w:r>
      <w:r>
        <w:rPr>
          <w:spacing w:val="-3"/>
          <w:w w:val="105"/>
        </w:rPr>
        <w:t> </w:t>
      </w:r>
      <w:r>
        <w:rPr>
          <w:w w:val="105"/>
        </w:rPr>
        <w:t>that</w:t>
      </w:r>
      <w:r>
        <w:rPr>
          <w:spacing w:val="-3"/>
          <w:w w:val="105"/>
        </w:rPr>
        <w:t> </w:t>
      </w:r>
      <w:r>
        <w:rPr>
          <w:w w:val="105"/>
        </w:rPr>
        <w:t>you</w:t>
      </w:r>
      <w:r>
        <w:rPr>
          <w:spacing w:val="-3"/>
          <w:w w:val="105"/>
        </w:rPr>
        <w:t> </w:t>
      </w:r>
      <w:r>
        <w:rPr>
          <w:w w:val="105"/>
        </w:rPr>
        <w:t>can</w:t>
      </w:r>
      <w:r>
        <w:rPr>
          <w:spacing w:val="-3"/>
          <w:w w:val="105"/>
        </w:rPr>
        <w:t> </w:t>
      </w:r>
      <w:r>
        <w:rPr>
          <w:w w:val="105"/>
        </w:rPr>
        <w:t>perform</w:t>
      </w:r>
      <w:r>
        <w:rPr>
          <w:spacing w:val="-3"/>
          <w:w w:val="105"/>
        </w:rPr>
        <w:t> </w:t>
      </w:r>
      <w:r>
        <w:rPr>
          <w:w w:val="105"/>
        </w:rPr>
        <w:t>them</w:t>
      </w:r>
      <w:r>
        <w:rPr>
          <w:spacing w:val="-2"/>
          <w:w w:val="105"/>
        </w:rPr>
        <w:t> </w:t>
      </w:r>
      <w:r>
        <w:rPr>
          <w:w w:val="105"/>
        </w:rPr>
        <w:t>without</w:t>
      </w:r>
      <w:r>
        <w:rPr>
          <w:spacing w:val="-3"/>
          <w:w w:val="105"/>
        </w:rPr>
        <w:t> </w:t>
      </w:r>
      <w:r>
        <w:rPr>
          <w:w w:val="105"/>
        </w:rPr>
        <w:t>thinking,</w:t>
      </w:r>
      <w:r>
        <w:rPr>
          <w:spacing w:val="-3"/>
          <w:w w:val="105"/>
        </w:rPr>
        <w:t> </w:t>
      </w:r>
      <w:r>
        <w:rPr>
          <w:w w:val="105"/>
        </w:rPr>
        <w:t>you</w:t>
      </w:r>
      <w:r>
        <w:rPr>
          <w:spacing w:val="-3"/>
          <w:w w:val="105"/>
        </w:rPr>
        <w:t> </w:t>
      </w:r>
      <w:r>
        <w:rPr>
          <w:w w:val="105"/>
        </w:rPr>
        <w:t>are</w:t>
      </w:r>
      <w:r>
        <w:rPr>
          <w:spacing w:val="-71"/>
          <w:w w:val="105"/>
        </w:rPr>
        <w:t> </w:t>
      </w:r>
      <w:r>
        <w:rPr>
          <w:w w:val="105"/>
        </w:rPr>
        <w:t>free to pay attention to more advanced details. In this way, </w:t>
      </w:r>
      <w:r>
        <w:rPr>
          <w:w w:val="105"/>
          <w:shd w:fill="FDF9D7" w:color="auto" w:val="clear"/>
        </w:rPr>
        <w:t>habits are the</w:t>
      </w:r>
      <w:r>
        <w:rPr>
          <w:spacing w:val="1"/>
          <w:w w:val="105"/>
        </w:rPr>
        <w:t> </w:t>
      </w:r>
      <w:r>
        <w:rPr>
          <w:w w:val="105"/>
          <w:shd w:fill="FDF9D7" w:color="auto" w:val="clear"/>
        </w:rPr>
        <w:t>backbone</w:t>
      </w:r>
      <w:r>
        <w:rPr>
          <w:spacing w:val="-4"/>
          <w:w w:val="105"/>
          <w:shd w:fill="FDF9D7" w:color="auto" w:val="clear"/>
        </w:rPr>
        <w:t> </w:t>
      </w:r>
      <w:r>
        <w:rPr>
          <w:w w:val="105"/>
          <w:shd w:fill="FDF9D7" w:color="auto" w:val="clear"/>
        </w:rPr>
        <w:t>of</w:t>
      </w:r>
      <w:r>
        <w:rPr>
          <w:spacing w:val="-4"/>
          <w:w w:val="105"/>
          <w:shd w:fill="FDF9D7" w:color="auto" w:val="clear"/>
        </w:rPr>
        <w:t> </w:t>
      </w:r>
      <w:r>
        <w:rPr>
          <w:w w:val="105"/>
          <w:shd w:fill="FDF9D7" w:color="auto" w:val="clear"/>
        </w:rPr>
        <w:t>any</w:t>
      </w:r>
      <w:r>
        <w:rPr>
          <w:spacing w:val="-3"/>
          <w:w w:val="105"/>
          <w:shd w:fill="FDF9D7" w:color="auto" w:val="clear"/>
        </w:rPr>
        <w:t> </w:t>
      </w:r>
      <w:r>
        <w:rPr>
          <w:w w:val="105"/>
          <w:shd w:fill="FDF9D7" w:color="auto" w:val="clear"/>
        </w:rPr>
        <w:t>pursuit</w:t>
      </w:r>
      <w:r>
        <w:rPr>
          <w:spacing w:val="-4"/>
          <w:w w:val="105"/>
          <w:shd w:fill="FDF9D7" w:color="auto" w:val="clear"/>
        </w:rPr>
        <w:t> </w:t>
      </w:r>
      <w:r>
        <w:rPr>
          <w:w w:val="105"/>
          <w:shd w:fill="FDF9D7" w:color="auto" w:val="clear"/>
        </w:rPr>
        <w:t>of</w:t>
      </w:r>
      <w:r>
        <w:rPr>
          <w:spacing w:val="-4"/>
          <w:w w:val="105"/>
          <w:shd w:fill="FDF9D7" w:color="auto" w:val="clear"/>
        </w:rPr>
        <w:t> </w:t>
      </w:r>
      <w:r>
        <w:rPr>
          <w:w w:val="105"/>
          <w:shd w:fill="FDF9D7" w:color="auto" w:val="clear"/>
        </w:rPr>
        <w:t>excellence</w:t>
      </w:r>
      <w:r>
        <w:rPr>
          <w:w w:val="105"/>
        </w:rPr>
        <w:t>.</w:t>
      </w:r>
    </w:p>
    <w:p>
      <w:pPr>
        <w:pStyle w:val="BodyText"/>
        <w:spacing w:line="247" w:lineRule="auto" w:before="6"/>
        <w:ind w:right="117" w:firstLine="288"/>
        <w:jc w:val="both"/>
      </w:pPr>
      <w:r>
        <w:rPr>
          <w:w w:val="105"/>
        </w:rPr>
        <w:t>However, the </w:t>
      </w:r>
      <w:r>
        <w:rPr>
          <w:w w:val="105"/>
          <w:shd w:fill="FDF9D7" w:color="auto" w:val="clear"/>
        </w:rPr>
        <w:t>benefits of habits come at a cost. At first, each repetition</w:t>
      </w:r>
      <w:r>
        <w:rPr>
          <w:spacing w:val="1"/>
          <w:w w:val="105"/>
        </w:rPr>
        <w:t> </w:t>
      </w:r>
      <w:r>
        <w:rPr>
          <w:w w:val="105"/>
          <w:shd w:fill="FDF9D7" w:color="auto" w:val="clear"/>
        </w:rPr>
        <w:t>develops fluency, speed, and skill.</w:t>
      </w:r>
      <w:r>
        <w:rPr>
          <w:w w:val="105"/>
        </w:rPr>
        <w:t> But then, as a habit becomes automatic, you</w:t>
      </w:r>
      <w:r>
        <w:rPr>
          <w:spacing w:val="-71"/>
          <w:w w:val="105"/>
        </w:rPr>
        <w:t> </w:t>
      </w:r>
      <w:r>
        <w:rPr>
          <w:w w:val="105"/>
        </w:rPr>
        <w:t>become</w:t>
      </w:r>
      <w:r>
        <w:rPr>
          <w:spacing w:val="-4"/>
          <w:w w:val="105"/>
        </w:rPr>
        <w:t> </w:t>
      </w:r>
      <w:r>
        <w:rPr>
          <w:w w:val="105"/>
        </w:rPr>
        <w:t>less</w:t>
      </w:r>
      <w:r>
        <w:rPr>
          <w:spacing w:val="-3"/>
          <w:w w:val="105"/>
        </w:rPr>
        <w:t> </w:t>
      </w:r>
      <w:r>
        <w:rPr>
          <w:w w:val="105"/>
        </w:rPr>
        <w:t>sensitive</w:t>
      </w:r>
      <w:r>
        <w:rPr>
          <w:spacing w:val="-3"/>
          <w:w w:val="105"/>
        </w:rPr>
        <w:t> </w:t>
      </w:r>
      <w:r>
        <w:rPr>
          <w:w w:val="105"/>
        </w:rPr>
        <w:t>to</w:t>
      </w:r>
      <w:r>
        <w:rPr>
          <w:spacing w:val="-4"/>
          <w:w w:val="105"/>
        </w:rPr>
        <w:t> </w:t>
      </w:r>
      <w:r>
        <w:rPr>
          <w:w w:val="105"/>
        </w:rPr>
        <w:t>feedback.</w:t>
      </w:r>
      <w:r>
        <w:rPr>
          <w:spacing w:val="-3"/>
          <w:w w:val="105"/>
        </w:rPr>
        <w:t> </w:t>
      </w:r>
      <w:r>
        <w:rPr>
          <w:w w:val="105"/>
        </w:rPr>
        <w:t>You</w:t>
      </w:r>
      <w:r>
        <w:rPr>
          <w:spacing w:val="-3"/>
          <w:w w:val="105"/>
        </w:rPr>
        <w:t> </w:t>
      </w:r>
      <w:r>
        <w:rPr>
          <w:w w:val="105"/>
        </w:rPr>
        <w:t>fall</w:t>
      </w:r>
      <w:r>
        <w:rPr>
          <w:spacing w:val="-3"/>
          <w:w w:val="105"/>
        </w:rPr>
        <w:t> </w:t>
      </w:r>
      <w:r>
        <w:rPr>
          <w:w w:val="105"/>
        </w:rPr>
        <w:t>into</w:t>
      </w:r>
      <w:r>
        <w:rPr>
          <w:spacing w:val="-4"/>
          <w:w w:val="105"/>
        </w:rPr>
        <w:t> </w:t>
      </w:r>
      <w:r>
        <w:rPr>
          <w:w w:val="105"/>
        </w:rPr>
        <w:t>mindless</w:t>
      </w:r>
      <w:r>
        <w:rPr>
          <w:spacing w:val="-3"/>
          <w:w w:val="105"/>
        </w:rPr>
        <w:t> </w:t>
      </w:r>
      <w:r>
        <w:rPr>
          <w:w w:val="105"/>
        </w:rPr>
        <w:t>repetition.</w:t>
      </w:r>
      <w:r>
        <w:rPr>
          <w:spacing w:val="-3"/>
          <w:w w:val="105"/>
        </w:rPr>
        <w:t> </w:t>
      </w:r>
      <w:r>
        <w:rPr>
          <w:w w:val="105"/>
        </w:rPr>
        <w:t>It</w:t>
      </w:r>
      <w:r>
        <w:rPr>
          <w:spacing w:val="-3"/>
          <w:w w:val="105"/>
        </w:rPr>
        <w:t> </w:t>
      </w:r>
      <w:r>
        <w:rPr>
          <w:w w:val="105"/>
        </w:rPr>
        <w:t>becomes</w:t>
      </w:r>
      <w:r>
        <w:rPr>
          <w:spacing w:val="-72"/>
          <w:w w:val="105"/>
        </w:rPr>
        <w:t> </w:t>
      </w:r>
      <w:r>
        <w:rPr>
          <w:w w:val="105"/>
        </w:rPr>
        <w:t>easier</w:t>
      </w:r>
      <w:r>
        <w:rPr>
          <w:spacing w:val="-11"/>
          <w:w w:val="105"/>
        </w:rPr>
        <w:t> </w:t>
      </w:r>
      <w:r>
        <w:rPr>
          <w:w w:val="105"/>
        </w:rPr>
        <w:t>to</w:t>
      </w:r>
      <w:r>
        <w:rPr>
          <w:spacing w:val="-9"/>
          <w:w w:val="105"/>
        </w:rPr>
        <w:t> </w:t>
      </w:r>
      <w:r>
        <w:rPr>
          <w:w w:val="105"/>
        </w:rPr>
        <w:t>let</w:t>
      </w:r>
      <w:r>
        <w:rPr>
          <w:spacing w:val="-11"/>
          <w:w w:val="105"/>
        </w:rPr>
        <w:t> </w:t>
      </w:r>
      <w:r>
        <w:rPr>
          <w:w w:val="105"/>
        </w:rPr>
        <w:t>mistakes</w:t>
      </w:r>
      <w:r>
        <w:rPr>
          <w:spacing w:val="-9"/>
          <w:w w:val="105"/>
        </w:rPr>
        <w:t> </w:t>
      </w:r>
      <w:r>
        <w:rPr>
          <w:w w:val="105"/>
        </w:rPr>
        <w:t>slide.</w:t>
      </w:r>
      <w:r>
        <w:rPr>
          <w:spacing w:val="-10"/>
          <w:w w:val="105"/>
        </w:rPr>
        <w:t> </w:t>
      </w:r>
      <w:r>
        <w:rPr>
          <w:w w:val="105"/>
        </w:rPr>
        <w:t>When</w:t>
      </w:r>
      <w:r>
        <w:rPr>
          <w:spacing w:val="-9"/>
          <w:w w:val="105"/>
        </w:rPr>
        <w:t> </w:t>
      </w:r>
      <w:r>
        <w:rPr>
          <w:w w:val="105"/>
        </w:rPr>
        <w:t>you</w:t>
      </w:r>
      <w:r>
        <w:rPr>
          <w:spacing w:val="-10"/>
          <w:w w:val="105"/>
        </w:rPr>
        <w:t> </w:t>
      </w:r>
      <w:r>
        <w:rPr>
          <w:w w:val="105"/>
        </w:rPr>
        <w:t>can</w:t>
      </w:r>
      <w:r>
        <w:rPr>
          <w:spacing w:val="-10"/>
          <w:w w:val="105"/>
        </w:rPr>
        <w:t> </w:t>
      </w:r>
      <w:r>
        <w:rPr>
          <w:w w:val="105"/>
        </w:rPr>
        <w:t>do</w:t>
      </w:r>
      <w:r>
        <w:rPr>
          <w:spacing w:val="-9"/>
          <w:w w:val="105"/>
        </w:rPr>
        <w:t> </w:t>
      </w:r>
      <w:r>
        <w:rPr>
          <w:w w:val="105"/>
        </w:rPr>
        <w:t>it</w:t>
      </w:r>
      <w:r>
        <w:rPr>
          <w:spacing w:val="-10"/>
          <w:w w:val="105"/>
        </w:rPr>
        <w:t> </w:t>
      </w:r>
      <w:r>
        <w:rPr>
          <w:w w:val="105"/>
        </w:rPr>
        <w:t>“good</w:t>
      </w:r>
      <w:r>
        <w:rPr>
          <w:spacing w:val="-10"/>
          <w:w w:val="105"/>
        </w:rPr>
        <w:t> </w:t>
      </w:r>
      <w:r>
        <w:rPr>
          <w:w w:val="105"/>
        </w:rPr>
        <w:t>enough”</w:t>
      </w:r>
      <w:r>
        <w:rPr>
          <w:spacing w:val="-10"/>
          <w:w w:val="105"/>
        </w:rPr>
        <w:t> </w:t>
      </w:r>
      <w:r>
        <w:rPr>
          <w:w w:val="105"/>
        </w:rPr>
        <w:t>on</w:t>
      </w:r>
      <w:r>
        <w:rPr>
          <w:spacing w:val="-9"/>
          <w:w w:val="105"/>
        </w:rPr>
        <w:t> </w:t>
      </w:r>
      <w:r>
        <w:rPr>
          <w:w w:val="105"/>
        </w:rPr>
        <w:t>autopilot,</w:t>
      </w:r>
      <w:r>
        <w:rPr>
          <w:spacing w:val="-10"/>
          <w:w w:val="105"/>
        </w:rPr>
        <w:t> </w:t>
      </w:r>
      <w:r>
        <w:rPr>
          <w:w w:val="105"/>
        </w:rPr>
        <w:t>you</w:t>
      </w:r>
      <w:r>
        <w:rPr>
          <w:spacing w:val="-71"/>
          <w:w w:val="105"/>
        </w:rPr>
        <w:t> </w:t>
      </w:r>
      <w:r>
        <w:rPr>
          <w:w w:val="105"/>
        </w:rPr>
        <w:t>stop</w:t>
      </w:r>
      <w:r>
        <w:rPr>
          <w:spacing w:val="-3"/>
          <w:w w:val="105"/>
        </w:rPr>
        <w:t> </w:t>
      </w:r>
      <w:r>
        <w:rPr>
          <w:w w:val="105"/>
        </w:rPr>
        <w:t>thinking</w:t>
      </w:r>
      <w:r>
        <w:rPr>
          <w:spacing w:val="-3"/>
          <w:w w:val="105"/>
        </w:rPr>
        <w:t> </w:t>
      </w:r>
      <w:r>
        <w:rPr>
          <w:w w:val="105"/>
        </w:rPr>
        <w:t>about</w:t>
      </w:r>
      <w:r>
        <w:rPr>
          <w:spacing w:val="-4"/>
          <w:w w:val="105"/>
        </w:rPr>
        <w:t> </w:t>
      </w:r>
      <w:r>
        <w:rPr>
          <w:w w:val="105"/>
        </w:rPr>
        <w:t>how</w:t>
      </w:r>
      <w:r>
        <w:rPr>
          <w:spacing w:val="-4"/>
          <w:w w:val="105"/>
        </w:rPr>
        <w:t> </w:t>
      </w:r>
      <w:r>
        <w:rPr>
          <w:w w:val="105"/>
        </w:rPr>
        <w:t>to</w:t>
      </w:r>
      <w:r>
        <w:rPr>
          <w:spacing w:val="-2"/>
          <w:w w:val="105"/>
        </w:rPr>
        <w:t> </w:t>
      </w:r>
      <w:r>
        <w:rPr>
          <w:w w:val="105"/>
        </w:rPr>
        <w:t>do</w:t>
      </w:r>
      <w:r>
        <w:rPr>
          <w:spacing w:val="-3"/>
          <w:w w:val="105"/>
        </w:rPr>
        <w:t> </w:t>
      </w:r>
      <w:r>
        <w:rPr>
          <w:w w:val="105"/>
        </w:rPr>
        <w:t>it</w:t>
      </w:r>
      <w:r>
        <w:rPr>
          <w:spacing w:val="-4"/>
          <w:w w:val="105"/>
        </w:rPr>
        <w:t> </w:t>
      </w:r>
      <w:r>
        <w:rPr>
          <w:w w:val="105"/>
        </w:rPr>
        <w:t>better.</w:t>
      </w:r>
    </w:p>
    <w:p>
      <w:pPr>
        <w:pStyle w:val="BodyText"/>
        <w:spacing w:line="247" w:lineRule="auto"/>
        <w:ind w:right="117" w:firstLine="288"/>
        <w:jc w:val="both"/>
      </w:pPr>
      <w:r>
        <w:rPr>
          <w:w w:val="105"/>
        </w:rPr>
        <w:t>The </w:t>
      </w:r>
      <w:r>
        <w:rPr>
          <w:w w:val="105"/>
          <w:shd w:fill="FDF9D7" w:color="auto" w:val="clear"/>
        </w:rPr>
        <w:t>upside</w:t>
      </w:r>
      <w:r>
        <w:rPr>
          <w:w w:val="105"/>
        </w:rPr>
        <w:t> </w:t>
      </w:r>
      <w:r>
        <w:rPr>
          <w:w w:val="105"/>
          <w:shd w:fill="FDF9D7" w:color="auto" w:val="clear"/>
        </w:rPr>
        <w:t>of habits is that we can do things without thinking. The downside</w:t>
      </w:r>
      <w:r>
        <w:rPr>
          <w:spacing w:val="-71"/>
          <w:w w:val="105"/>
        </w:rPr>
        <w:t> </w:t>
      </w:r>
      <w:r>
        <w:rPr>
          <w:w w:val="105"/>
          <w:shd w:fill="FDF9D7" w:color="auto" w:val="clear"/>
        </w:rPr>
        <w:t>of habits is that you get used to doing things a certain way and stop paying</w:t>
      </w:r>
      <w:r>
        <w:rPr>
          <w:spacing w:val="1"/>
          <w:w w:val="105"/>
        </w:rPr>
        <w:t> </w:t>
      </w:r>
      <w:r>
        <w:rPr>
          <w:w w:val="105"/>
          <w:shd w:fill="FDF9D7" w:color="auto" w:val="clear"/>
        </w:rPr>
        <w:t>attention</w:t>
      </w:r>
      <w:r>
        <w:rPr>
          <w:spacing w:val="1"/>
          <w:w w:val="105"/>
          <w:shd w:fill="FDF9D7" w:color="auto" w:val="clear"/>
        </w:rPr>
        <w:t> </w:t>
      </w:r>
      <w:r>
        <w:rPr>
          <w:w w:val="105"/>
          <w:shd w:fill="FDF9D7" w:color="auto" w:val="clear"/>
        </w:rPr>
        <w:t>to</w:t>
      </w:r>
      <w:r>
        <w:rPr>
          <w:spacing w:val="1"/>
          <w:w w:val="105"/>
          <w:shd w:fill="FDF9D7" w:color="auto" w:val="clear"/>
        </w:rPr>
        <w:t> </w:t>
      </w:r>
      <w:r>
        <w:rPr>
          <w:w w:val="105"/>
          <w:shd w:fill="FDF9D7" w:color="auto" w:val="clear"/>
        </w:rPr>
        <w:t>little</w:t>
      </w:r>
      <w:r>
        <w:rPr>
          <w:spacing w:val="1"/>
          <w:w w:val="105"/>
          <w:shd w:fill="FDF9D7" w:color="auto" w:val="clear"/>
        </w:rPr>
        <w:t> </w:t>
      </w:r>
      <w:r>
        <w:rPr>
          <w:w w:val="105"/>
          <w:shd w:fill="FDF9D7" w:color="auto" w:val="clear"/>
        </w:rPr>
        <w:t>errors.</w:t>
      </w:r>
      <w:r>
        <w:rPr>
          <w:spacing w:val="1"/>
          <w:w w:val="105"/>
        </w:rPr>
        <w:t> </w:t>
      </w:r>
      <w:r>
        <w:rPr>
          <w:w w:val="105"/>
        </w:rPr>
        <w:t>You</w:t>
      </w:r>
      <w:r>
        <w:rPr>
          <w:spacing w:val="1"/>
          <w:w w:val="105"/>
        </w:rPr>
        <w:t> </w:t>
      </w:r>
      <w:r>
        <w:rPr>
          <w:w w:val="105"/>
        </w:rPr>
        <w:t>assume</w:t>
      </w:r>
      <w:r>
        <w:rPr>
          <w:spacing w:val="1"/>
          <w:w w:val="105"/>
        </w:rPr>
        <w:t> </w:t>
      </w:r>
      <w:r>
        <w:rPr>
          <w:w w:val="105"/>
        </w:rPr>
        <w:t>you’re</w:t>
      </w:r>
      <w:r>
        <w:rPr>
          <w:spacing w:val="1"/>
          <w:w w:val="105"/>
        </w:rPr>
        <w:t> </w:t>
      </w:r>
      <w:r>
        <w:rPr>
          <w:w w:val="105"/>
        </w:rPr>
        <w:t>getting</w:t>
      </w:r>
      <w:r>
        <w:rPr>
          <w:spacing w:val="1"/>
          <w:w w:val="105"/>
        </w:rPr>
        <w:t> </w:t>
      </w:r>
      <w:r>
        <w:rPr>
          <w:w w:val="105"/>
        </w:rPr>
        <w:t>better</w:t>
      </w:r>
      <w:r>
        <w:rPr>
          <w:spacing w:val="1"/>
          <w:w w:val="105"/>
        </w:rPr>
        <w:t> </w:t>
      </w:r>
      <w:r>
        <w:rPr>
          <w:w w:val="105"/>
        </w:rPr>
        <w:t>because</w:t>
      </w:r>
      <w:r>
        <w:rPr>
          <w:spacing w:val="1"/>
          <w:w w:val="105"/>
        </w:rPr>
        <w:t> </w:t>
      </w:r>
      <w:r>
        <w:rPr>
          <w:w w:val="105"/>
        </w:rPr>
        <w:t>you’re</w:t>
      </w:r>
      <w:r>
        <w:rPr>
          <w:spacing w:val="-71"/>
          <w:w w:val="105"/>
        </w:rPr>
        <w:t> </w:t>
      </w:r>
      <w:r>
        <w:rPr>
          <w:w w:val="105"/>
        </w:rPr>
        <w:t>gaining experience. In reality, you are merely </w:t>
      </w:r>
      <w:bookmarkStart w:name="_bookmark450" w:id="486"/>
      <w:bookmarkEnd w:id="486"/>
      <w:r>
        <w:rPr>
          <w:w w:val="105"/>
        </w:rPr>
        <w:t>r</w:t>
      </w:r>
      <w:r>
        <w:rPr>
          <w:w w:val="105"/>
        </w:rPr>
        <w:t>einforcing your current habits—</w:t>
      </w:r>
      <w:r>
        <w:rPr>
          <w:spacing w:val="-71"/>
          <w:w w:val="105"/>
        </w:rPr>
        <w:t> </w:t>
      </w:r>
      <w:r>
        <w:rPr>
          <w:w w:val="105"/>
        </w:rPr>
        <w:t>not</w:t>
      </w:r>
      <w:r>
        <w:rPr>
          <w:spacing w:val="-5"/>
          <w:w w:val="105"/>
        </w:rPr>
        <w:t> </w:t>
      </w:r>
      <w:r>
        <w:rPr>
          <w:w w:val="105"/>
        </w:rPr>
        <w:t>improving</w:t>
      </w:r>
      <w:r>
        <w:rPr>
          <w:spacing w:val="-5"/>
          <w:w w:val="105"/>
        </w:rPr>
        <w:t> </w:t>
      </w:r>
      <w:r>
        <w:rPr>
          <w:w w:val="105"/>
        </w:rPr>
        <w:t>them.</w:t>
      </w:r>
      <w:r>
        <w:rPr>
          <w:spacing w:val="-4"/>
          <w:w w:val="105"/>
        </w:rPr>
        <w:t> </w:t>
      </w:r>
      <w:r>
        <w:rPr>
          <w:w w:val="105"/>
        </w:rPr>
        <w:t>In</w:t>
      </w:r>
      <w:r>
        <w:rPr>
          <w:spacing w:val="-5"/>
          <w:w w:val="105"/>
        </w:rPr>
        <w:t> </w:t>
      </w:r>
      <w:r>
        <w:rPr>
          <w:w w:val="105"/>
        </w:rPr>
        <w:t>fact,</w:t>
      </w:r>
      <w:r>
        <w:rPr>
          <w:spacing w:val="-4"/>
          <w:w w:val="105"/>
        </w:rPr>
        <w:t> </w:t>
      </w:r>
      <w:r>
        <w:rPr>
          <w:w w:val="105"/>
        </w:rPr>
        <w:t>some</w:t>
      </w:r>
      <w:r>
        <w:rPr>
          <w:spacing w:val="-5"/>
          <w:w w:val="105"/>
        </w:rPr>
        <w:t> </w:t>
      </w:r>
      <w:r>
        <w:rPr>
          <w:w w:val="105"/>
        </w:rPr>
        <w:t>research</w:t>
      </w:r>
      <w:r>
        <w:rPr>
          <w:spacing w:val="-4"/>
          <w:w w:val="105"/>
        </w:rPr>
        <w:t> </w:t>
      </w:r>
      <w:r>
        <w:rPr>
          <w:w w:val="105"/>
        </w:rPr>
        <w:t>has</w:t>
      </w:r>
      <w:r>
        <w:rPr>
          <w:spacing w:val="-5"/>
          <w:w w:val="105"/>
        </w:rPr>
        <w:t> </w:t>
      </w:r>
      <w:r>
        <w:rPr>
          <w:w w:val="105"/>
        </w:rPr>
        <w:t>shown</w:t>
      </w:r>
      <w:r>
        <w:rPr>
          <w:spacing w:val="-4"/>
          <w:w w:val="105"/>
        </w:rPr>
        <w:t> </w:t>
      </w:r>
      <w:r>
        <w:rPr>
          <w:w w:val="105"/>
        </w:rPr>
        <w:t>that</w:t>
      </w:r>
      <w:r>
        <w:rPr>
          <w:spacing w:val="-5"/>
          <w:w w:val="105"/>
        </w:rPr>
        <w:t> </w:t>
      </w:r>
      <w:r>
        <w:rPr>
          <w:w w:val="105"/>
        </w:rPr>
        <w:t>once</w:t>
      </w:r>
      <w:r>
        <w:rPr>
          <w:spacing w:val="-4"/>
          <w:w w:val="105"/>
        </w:rPr>
        <w:t> </w:t>
      </w:r>
      <w:r>
        <w:rPr>
          <w:w w:val="105"/>
        </w:rPr>
        <w:t>a</w:t>
      </w:r>
      <w:r>
        <w:rPr>
          <w:spacing w:val="-5"/>
          <w:w w:val="105"/>
        </w:rPr>
        <w:t> </w:t>
      </w:r>
      <w:r>
        <w:rPr>
          <w:w w:val="105"/>
        </w:rPr>
        <w:t>skill</w:t>
      </w:r>
      <w:r>
        <w:rPr>
          <w:spacing w:val="-4"/>
          <w:w w:val="105"/>
        </w:rPr>
        <w:t> </w:t>
      </w:r>
      <w:r>
        <w:rPr>
          <w:w w:val="105"/>
        </w:rPr>
        <w:t>has</w:t>
      </w:r>
      <w:r>
        <w:rPr>
          <w:spacing w:val="-5"/>
          <w:w w:val="105"/>
        </w:rPr>
        <w:t> </w:t>
      </w:r>
      <w:r>
        <w:rPr>
          <w:w w:val="105"/>
        </w:rPr>
        <w:t>been</w:t>
      </w:r>
      <w:r>
        <w:rPr>
          <w:spacing w:val="-71"/>
          <w:w w:val="105"/>
        </w:rPr>
        <w:t> </w:t>
      </w:r>
      <w:r>
        <w:rPr>
          <w:w w:val="105"/>
        </w:rPr>
        <w:t>mastered</w:t>
      </w:r>
      <w:r>
        <w:rPr>
          <w:spacing w:val="-7"/>
          <w:w w:val="105"/>
        </w:rPr>
        <w:t> </w:t>
      </w:r>
      <w:bookmarkStart w:name="_bookmark449" w:id="487"/>
      <w:bookmarkEnd w:id="487"/>
      <w:r>
        <w:rPr>
          <w:w w:val="105"/>
        </w:rPr>
        <w:t>t</w:t>
      </w:r>
      <w:r>
        <w:rPr>
          <w:w w:val="105"/>
        </w:rPr>
        <w:t>here</w:t>
      </w:r>
      <w:r>
        <w:rPr>
          <w:spacing w:val="-8"/>
          <w:w w:val="105"/>
        </w:rPr>
        <w:t> </w:t>
      </w:r>
      <w:r>
        <w:rPr>
          <w:w w:val="105"/>
        </w:rPr>
        <w:t>is</w:t>
      </w:r>
      <w:r>
        <w:rPr>
          <w:spacing w:val="-8"/>
          <w:w w:val="105"/>
        </w:rPr>
        <w:t> </w:t>
      </w:r>
      <w:r>
        <w:rPr>
          <w:w w:val="105"/>
        </w:rPr>
        <w:t>usually</w:t>
      </w:r>
      <w:r>
        <w:rPr>
          <w:spacing w:val="-7"/>
          <w:w w:val="105"/>
        </w:rPr>
        <w:t> </w:t>
      </w:r>
      <w:r>
        <w:rPr>
          <w:w w:val="105"/>
        </w:rPr>
        <w:t>a</w:t>
      </w:r>
      <w:r>
        <w:rPr>
          <w:spacing w:val="-8"/>
          <w:w w:val="105"/>
        </w:rPr>
        <w:t> </w:t>
      </w:r>
      <w:r>
        <w:rPr>
          <w:w w:val="105"/>
        </w:rPr>
        <w:t>slight</w:t>
      </w:r>
      <w:r>
        <w:rPr>
          <w:spacing w:val="-8"/>
          <w:w w:val="105"/>
        </w:rPr>
        <w:t> </w:t>
      </w:r>
      <w:r>
        <w:rPr>
          <w:i/>
          <w:w w:val="105"/>
        </w:rPr>
        <w:t>decline</w:t>
      </w:r>
      <w:r>
        <w:rPr>
          <w:i/>
          <w:spacing w:val="-8"/>
          <w:w w:val="105"/>
        </w:rPr>
        <w:t> </w:t>
      </w:r>
      <w:r>
        <w:rPr>
          <w:w w:val="105"/>
        </w:rPr>
        <w:t>in</w:t>
      </w:r>
      <w:r>
        <w:rPr>
          <w:spacing w:val="-7"/>
          <w:w w:val="105"/>
        </w:rPr>
        <w:t> </w:t>
      </w:r>
      <w:r>
        <w:rPr>
          <w:w w:val="105"/>
        </w:rPr>
        <w:t>performance</w:t>
      </w:r>
      <w:r>
        <w:rPr>
          <w:spacing w:val="-8"/>
          <w:w w:val="105"/>
        </w:rPr>
        <w:t> </w:t>
      </w:r>
      <w:r>
        <w:rPr>
          <w:w w:val="105"/>
        </w:rPr>
        <w:t>over</w:t>
      </w:r>
      <w:r>
        <w:rPr>
          <w:spacing w:val="-8"/>
          <w:w w:val="105"/>
        </w:rPr>
        <w:t> </w:t>
      </w:r>
      <w:r>
        <w:rPr>
          <w:w w:val="105"/>
        </w:rPr>
        <w:t>time.</w:t>
      </w:r>
    </w:p>
    <w:p>
      <w:pPr>
        <w:pStyle w:val="BodyText"/>
        <w:spacing w:line="247" w:lineRule="auto"/>
        <w:ind w:right="117" w:firstLine="288"/>
        <w:jc w:val="both"/>
      </w:pPr>
      <w:r>
        <w:rPr>
          <w:w w:val="105"/>
        </w:rPr>
        <w:t>Usually,</w:t>
      </w:r>
      <w:r>
        <w:rPr>
          <w:spacing w:val="-5"/>
          <w:w w:val="105"/>
        </w:rPr>
        <w:t> </w:t>
      </w:r>
      <w:r>
        <w:rPr>
          <w:w w:val="105"/>
        </w:rPr>
        <w:t>this</w:t>
      </w:r>
      <w:r>
        <w:rPr>
          <w:spacing w:val="-5"/>
          <w:w w:val="105"/>
        </w:rPr>
        <w:t> </w:t>
      </w:r>
      <w:r>
        <w:rPr>
          <w:w w:val="105"/>
        </w:rPr>
        <w:t>minor</w:t>
      </w:r>
      <w:r>
        <w:rPr>
          <w:spacing w:val="-5"/>
          <w:w w:val="105"/>
        </w:rPr>
        <w:t> </w:t>
      </w:r>
      <w:r>
        <w:rPr>
          <w:w w:val="105"/>
        </w:rPr>
        <w:t>dip</w:t>
      </w:r>
      <w:r>
        <w:rPr>
          <w:spacing w:val="-4"/>
          <w:w w:val="105"/>
        </w:rPr>
        <w:t> </w:t>
      </w:r>
      <w:r>
        <w:rPr>
          <w:w w:val="105"/>
        </w:rPr>
        <w:t>in</w:t>
      </w:r>
      <w:r>
        <w:rPr>
          <w:spacing w:val="-4"/>
          <w:w w:val="105"/>
        </w:rPr>
        <w:t> </w:t>
      </w:r>
      <w:r>
        <w:rPr>
          <w:w w:val="105"/>
        </w:rPr>
        <w:t>performance</w:t>
      </w:r>
      <w:r>
        <w:rPr>
          <w:spacing w:val="-5"/>
          <w:w w:val="105"/>
        </w:rPr>
        <w:t> </w:t>
      </w:r>
      <w:r>
        <w:rPr>
          <w:w w:val="105"/>
        </w:rPr>
        <w:t>is</w:t>
      </w:r>
      <w:r>
        <w:rPr>
          <w:spacing w:val="-4"/>
          <w:w w:val="105"/>
        </w:rPr>
        <w:t> </w:t>
      </w:r>
      <w:r>
        <w:rPr>
          <w:w w:val="105"/>
        </w:rPr>
        <w:t>no</w:t>
      </w:r>
      <w:r>
        <w:rPr>
          <w:spacing w:val="-5"/>
          <w:w w:val="105"/>
        </w:rPr>
        <w:t> </w:t>
      </w:r>
      <w:r>
        <w:rPr>
          <w:w w:val="105"/>
        </w:rPr>
        <w:t>cause</w:t>
      </w:r>
      <w:r>
        <w:rPr>
          <w:spacing w:val="-4"/>
          <w:w w:val="105"/>
        </w:rPr>
        <w:t> </w:t>
      </w:r>
      <w:r>
        <w:rPr>
          <w:w w:val="105"/>
        </w:rPr>
        <w:t>for</w:t>
      </w:r>
      <w:r>
        <w:rPr>
          <w:spacing w:val="-5"/>
          <w:w w:val="105"/>
        </w:rPr>
        <w:t> </w:t>
      </w:r>
      <w:r>
        <w:rPr>
          <w:w w:val="105"/>
        </w:rPr>
        <w:t>worry.</w:t>
      </w:r>
      <w:r>
        <w:rPr>
          <w:spacing w:val="-5"/>
          <w:w w:val="105"/>
        </w:rPr>
        <w:t> </w:t>
      </w:r>
      <w:r>
        <w:rPr>
          <w:w w:val="105"/>
        </w:rPr>
        <w:t>You</w:t>
      </w:r>
      <w:r>
        <w:rPr>
          <w:spacing w:val="-4"/>
          <w:w w:val="105"/>
        </w:rPr>
        <w:t> </w:t>
      </w:r>
      <w:r>
        <w:rPr>
          <w:w w:val="105"/>
        </w:rPr>
        <w:t>don’t</w:t>
      </w:r>
      <w:r>
        <w:rPr>
          <w:spacing w:val="-4"/>
          <w:w w:val="105"/>
        </w:rPr>
        <w:t> </w:t>
      </w:r>
      <w:r>
        <w:rPr>
          <w:w w:val="105"/>
        </w:rPr>
        <w:t>need</w:t>
      </w:r>
      <w:r>
        <w:rPr>
          <w:spacing w:val="-71"/>
          <w:w w:val="105"/>
        </w:rPr>
        <w:t> </w:t>
      </w:r>
      <w:r>
        <w:rPr>
          <w:w w:val="105"/>
        </w:rPr>
        <w:t>a system to continuously improve how well you brush your teeth or tie your</w:t>
      </w:r>
      <w:r>
        <w:rPr>
          <w:spacing w:val="1"/>
          <w:w w:val="105"/>
        </w:rPr>
        <w:t> </w:t>
      </w:r>
      <w:r>
        <w:rPr>
          <w:w w:val="105"/>
        </w:rPr>
        <w:t>shoes or make your morning cup of tea. With habits like these, good enough is</w:t>
      </w:r>
      <w:r>
        <w:rPr>
          <w:spacing w:val="1"/>
          <w:w w:val="105"/>
        </w:rPr>
        <w:t> </w:t>
      </w:r>
      <w:r>
        <w:rPr>
          <w:w w:val="105"/>
        </w:rPr>
        <w:t>usually</w:t>
      </w:r>
      <w:r>
        <w:rPr>
          <w:spacing w:val="-14"/>
          <w:w w:val="105"/>
        </w:rPr>
        <w:t> </w:t>
      </w:r>
      <w:r>
        <w:rPr>
          <w:w w:val="105"/>
        </w:rPr>
        <w:t>good</w:t>
      </w:r>
      <w:r>
        <w:rPr>
          <w:spacing w:val="-13"/>
          <w:w w:val="105"/>
        </w:rPr>
        <w:t> </w:t>
      </w:r>
      <w:r>
        <w:rPr>
          <w:w w:val="105"/>
        </w:rPr>
        <w:t>enough.</w:t>
      </w:r>
      <w:r>
        <w:rPr>
          <w:spacing w:val="-14"/>
          <w:w w:val="105"/>
        </w:rPr>
        <w:t> </w:t>
      </w:r>
      <w:r>
        <w:rPr>
          <w:w w:val="105"/>
        </w:rPr>
        <w:t>The</w:t>
      </w:r>
      <w:r>
        <w:rPr>
          <w:spacing w:val="-13"/>
          <w:w w:val="105"/>
        </w:rPr>
        <w:t> </w:t>
      </w:r>
      <w:r>
        <w:rPr>
          <w:w w:val="105"/>
        </w:rPr>
        <w:t>less</w:t>
      </w:r>
      <w:r>
        <w:rPr>
          <w:spacing w:val="-14"/>
          <w:w w:val="105"/>
        </w:rPr>
        <w:t> </w:t>
      </w:r>
      <w:r>
        <w:rPr>
          <w:w w:val="105"/>
        </w:rPr>
        <w:t>energy</w:t>
      </w:r>
      <w:r>
        <w:rPr>
          <w:spacing w:val="-14"/>
          <w:w w:val="105"/>
        </w:rPr>
        <w:t> </w:t>
      </w:r>
      <w:r>
        <w:rPr>
          <w:w w:val="105"/>
        </w:rPr>
        <w:t>you</w:t>
      </w:r>
      <w:r>
        <w:rPr>
          <w:spacing w:val="-13"/>
          <w:w w:val="105"/>
        </w:rPr>
        <w:t> </w:t>
      </w:r>
      <w:r>
        <w:rPr>
          <w:w w:val="105"/>
        </w:rPr>
        <w:t>spend</w:t>
      </w:r>
      <w:r>
        <w:rPr>
          <w:spacing w:val="-14"/>
          <w:w w:val="105"/>
        </w:rPr>
        <w:t> </w:t>
      </w:r>
      <w:r>
        <w:rPr>
          <w:w w:val="105"/>
        </w:rPr>
        <w:t>on</w:t>
      </w:r>
      <w:r>
        <w:rPr>
          <w:spacing w:val="-13"/>
          <w:w w:val="105"/>
        </w:rPr>
        <w:t> </w:t>
      </w:r>
      <w:r>
        <w:rPr>
          <w:w w:val="105"/>
        </w:rPr>
        <w:t>trivial</w:t>
      </w:r>
      <w:r>
        <w:rPr>
          <w:spacing w:val="-14"/>
          <w:w w:val="105"/>
        </w:rPr>
        <w:t> </w:t>
      </w:r>
      <w:r>
        <w:rPr>
          <w:w w:val="105"/>
        </w:rPr>
        <w:t>choices,</w:t>
      </w:r>
      <w:r>
        <w:rPr>
          <w:spacing w:val="-13"/>
          <w:w w:val="105"/>
        </w:rPr>
        <w:t> </w:t>
      </w:r>
      <w:r>
        <w:rPr>
          <w:w w:val="105"/>
        </w:rPr>
        <w:t>the</w:t>
      </w:r>
      <w:r>
        <w:rPr>
          <w:spacing w:val="-14"/>
          <w:w w:val="105"/>
        </w:rPr>
        <w:t> </w:t>
      </w:r>
      <w:r>
        <w:rPr>
          <w:w w:val="105"/>
        </w:rPr>
        <w:t>more</w:t>
      </w:r>
      <w:r>
        <w:rPr>
          <w:spacing w:val="-13"/>
          <w:w w:val="105"/>
        </w:rPr>
        <w:t> </w:t>
      </w:r>
      <w:r>
        <w:rPr>
          <w:w w:val="105"/>
        </w:rPr>
        <w:t>you</w:t>
      </w:r>
      <w:r>
        <w:rPr>
          <w:spacing w:val="-71"/>
          <w:w w:val="105"/>
        </w:rPr>
        <w:t> </w:t>
      </w:r>
      <w:r>
        <w:rPr>
          <w:w w:val="105"/>
        </w:rPr>
        <w:t>can</w:t>
      </w:r>
      <w:r>
        <w:rPr>
          <w:spacing w:val="-3"/>
          <w:w w:val="105"/>
        </w:rPr>
        <w:t> </w:t>
      </w:r>
      <w:r>
        <w:rPr>
          <w:w w:val="105"/>
        </w:rPr>
        <w:t>spend</w:t>
      </w:r>
      <w:r>
        <w:rPr>
          <w:spacing w:val="-3"/>
          <w:w w:val="105"/>
        </w:rPr>
        <w:t> </w:t>
      </w:r>
      <w:r>
        <w:rPr>
          <w:w w:val="105"/>
        </w:rPr>
        <w:t>it</w:t>
      </w:r>
      <w:r>
        <w:rPr>
          <w:spacing w:val="-4"/>
          <w:w w:val="105"/>
        </w:rPr>
        <w:t> </w:t>
      </w:r>
      <w:r>
        <w:rPr>
          <w:w w:val="105"/>
        </w:rPr>
        <w:t>on</w:t>
      </w:r>
      <w:r>
        <w:rPr>
          <w:spacing w:val="-2"/>
          <w:w w:val="105"/>
        </w:rPr>
        <w:t> </w:t>
      </w:r>
      <w:r>
        <w:rPr>
          <w:w w:val="105"/>
        </w:rPr>
        <w:t>what</w:t>
      </w:r>
      <w:r>
        <w:rPr>
          <w:spacing w:val="-4"/>
          <w:w w:val="105"/>
        </w:rPr>
        <w:t> </w:t>
      </w:r>
      <w:r>
        <w:rPr>
          <w:w w:val="105"/>
        </w:rPr>
        <w:t>really</w:t>
      </w:r>
      <w:r>
        <w:rPr>
          <w:spacing w:val="-3"/>
          <w:w w:val="105"/>
        </w:rPr>
        <w:t> </w:t>
      </w:r>
      <w:r>
        <w:rPr>
          <w:w w:val="105"/>
        </w:rPr>
        <w:t>matters.</w:t>
      </w:r>
    </w:p>
    <w:p>
      <w:pPr>
        <w:pStyle w:val="BodyText"/>
        <w:spacing w:line="247" w:lineRule="auto"/>
        <w:ind w:right="117" w:firstLine="288"/>
        <w:jc w:val="both"/>
      </w:pPr>
      <w:r>
        <w:rPr>
          <w:w w:val="105"/>
        </w:rPr>
        <w:t>However,</w:t>
      </w:r>
      <w:r>
        <w:rPr>
          <w:spacing w:val="-4"/>
          <w:w w:val="105"/>
        </w:rPr>
        <w:t> </w:t>
      </w:r>
      <w:r>
        <w:rPr>
          <w:w w:val="105"/>
        </w:rPr>
        <w:t>when</w:t>
      </w:r>
      <w:r>
        <w:rPr>
          <w:spacing w:val="-3"/>
          <w:w w:val="105"/>
        </w:rPr>
        <w:t> </w:t>
      </w:r>
      <w:r>
        <w:rPr>
          <w:w w:val="105"/>
        </w:rPr>
        <w:t>you</w:t>
      </w:r>
      <w:r>
        <w:rPr>
          <w:spacing w:val="-3"/>
          <w:w w:val="105"/>
        </w:rPr>
        <w:t> </w:t>
      </w:r>
      <w:r>
        <w:rPr>
          <w:w w:val="105"/>
        </w:rPr>
        <w:t>want</w:t>
      </w:r>
      <w:r>
        <w:rPr>
          <w:spacing w:val="-3"/>
          <w:w w:val="105"/>
        </w:rPr>
        <w:t> </w:t>
      </w:r>
      <w:r>
        <w:rPr>
          <w:w w:val="105"/>
        </w:rPr>
        <w:t>to</w:t>
      </w:r>
      <w:r>
        <w:rPr>
          <w:spacing w:val="-4"/>
          <w:w w:val="105"/>
        </w:rPr>
        <w:t> </w:t>
      </w:r>
      <w:r>
        <w:rPr>
          <w:w w:val="105"/>
        </w:rPr>
        <w:t>maximize</w:t>
      </w:r>
      <w:r>
        <w:rPr>
          <w:spacing w:val="-3"/>
          <w:w w:val="105"/>
        </w:rPr>
        <w:t> </w:t>
      </w:r>
      <w:r>
        <w:rPr>
          <w:w w:val="105"/>
        </w:rPr>
        <w:t>your</w:t>
      </w:r>
      <w:r>
        <w:rPr>
          <w:spacing w:val="-3"/>
          <w:w w:val="105"/>
        </w:rPr>
        <w:t> </w:t>
      </w:r>
      <w:r>
        <w:rPr>
          <w:w w:val="105"/>
        </w:rPr>
        <w:t>potential</w:t>
      </w:r>
      <w:r>
        <w:rPr>
          <w:spacing w:val="-3"/>
          <w:w w:val="105"/>
        </w:rPr>
        <w:t> </w:t>
      </w:r>
      <w:r>
        <w:rPr>
          <w:w w:val="105"/>
        </w:rPr>
        <w:t>and</w:t>
      </w:r>
      <w:r>
        <w:rPr>
          <w:spacing w:val="-3"/>
          <w:w w:val="105"/>
        </w:rPr>
        <w:t> </w:t>
      </w:r>
      <w:r>
        <w:rPr>
          <w:w w:val="105"/>
        </w:rPr>
        <w:t>achieve</w:t>
      </w:r>
      <w:r>
        <w:rPr>
          <w:spacing w:val="-4"/>
          <w:w w:val="105"/>
        </w:rPr>
        <w:t> </w:t>
      </w:r>
      <w:r>
        <w:rPr>
          <w:w w:val="105"/>
        </w:rPr>
        <w:t>elite</w:t>
      </w:r>
      <w:r>
        <w:rPr>
          <w:spacing w:val="-3"/>
          <w:w w:val="105"/>
        </w:rPr>
        <w:t> </w:t>
      </w:r>
      <w:r>
        <w:rPr>
          <w:w w:val="105"/>
        </w:rPr>
        <w:t>levels</w:t>
      </w:r>
      <w:r>
        <w:rPr>
          <w:spacing w:val="-71"/>
          <w:w w:val="105"/>
        </w:rPr>
        <w:t> </w:t>
      </w:r>
      <w:r>
        <w:rPr>
          <w:w w:val="105"/>
        </w:rPr>
        <w:t>of performance, you need a more nuanced approach. You can’t repeat the same</w:t>
      </w:r>
      <w:r>
        <w:rPr>
          <w:spacing w:val="-71"/>
          <w:w w:val="105"/>
        </w:rPr>
        <w:t> </w:t>
      </w:r>
      <w:r>
        <w:rPr>
          <w:w w:val="105"/>
        </w:rPr>
        <w:t>things blindly and expect to become exceptional. Habits are necessary, but not</w:t>
      </w:r>
      <w:r>
        <w:rPr>
          <w:spacing w:val="1"/>
          <w:w w:val="105"/>
        </w:rPr>
        <w:t> </w:t>
      </w:r>
      <w:r>
        <w:rPr>
          <w:w w:val="105"/>
        </w:rPr>
        <w:t>sufficient</w:t>
      </w:r>
      <w:r>
        <w:rPr>
          <w:spacing w:val="2"/>
          <w:w w:val="105"/>
        </w:rPr>
        <w:t> </w:t>
      </w:r>
      <w:r>
        <w:rPr>
          <w:w w:val="105"/>
        </w:rPr>
        <w:t>for</w:t>
      </w:r>
      <w:r>
        <w:rPr>
          <w:spacing w:val="3"/>
          <w:w w:val="105"/>
        </w:rPr>
        <w:t> </w:t>
      </w:r>
      <w:r>
        <w:rPr>
          <w:w w:val="105"/>
        </w:rPr>
        <w:t>mastery.</w:t>
      </w:r>
      <w:r>
        <w:rPr>
          <w:spacing w:val="3"/>
          <w:w w:val="105"/>
        </w:rPr>
        <w:t> </w:t>
      </w:r>
      <w:r>
        <w:rPr>
          <w:w w:val="105"/>
        </w:rPr>
        <w:t>What</w:t>
      </w:r>
      <w:r>
        <w:rPr>
          <w:spacing w:val="3"/>
          <w:w w:val="105"/>
        </w:rPr>
        <w:t> </w:t>
      </w:r>
      <w:r>
        <w:rPr>
          <w:w w:val="105"/>
        </w:rPr>
        <w:t>you</w:t>
      </w:r>
      <w:r>
        <w:rPr>
          <w:spacing w:val="3"/>
          <w:w w:val="105"/>
        </w:rPr>
        <w:t> </w:t>
      </w:r>
      <w:r>
        <w:rPr>
          <w:w w:val="105"/>
        </w:rPr>
        <w:t>need</w:t>
      </w:r>
      <w:r>
        <w:rPr>
          <w:spacing w:val="2"/>
          <w:w w:val="105"/>
        </w:rPr>
        <w:t> </w:t>
      </w:r>
      <w:r>
        <w:rPr>
          <w:w w:val="105"/>
        </w:rPr>
        <w:t>is</w:t>
      </w:r>
      <w:r>
        <w:rPr>
          <w:spacing w:val="3"/>
          <w:w w:val="105"/>
        </w:rPr>
        <w:t> </w:t>
      </w:r>
      <w:r>
        <w:rPr>
          <w:w w:val="105"/>
        </w:rPr>
        <w:t>a</w:t>
      </w:r>
      <w:r>
        <w:rPr>
          <w:spacing w:val="3"/>
          <w:w w:val="105"/>
        </w:rPr>
        <w:t> </w:t>
      </w:r>
      <w:r>
        <w:rPr>
          <w:w w:val="105"/>
        </w:rPr>
        <w:t>combination</w:t>
      </w:r>
      <w:r>
        <w:rPr>
          <w:spacing w:val="3"/>
          <w:w w:val="105"/>
        </w:rPr>
        <w:t> </w:t>
      </w:r>
      <w:r>
        <w:rPr>
          <w:w w:val="105"/>
        </w:rPr>
        <w:t>of</w:t>
      </w:r>
      <w:r>
        <w:rPr>
          <w:spacing w:val="3"/>
          <w:w w:val="105"/>
        </w:rPr>
        <w:t> </w:t>
      </w:r>
      <w:r>
        <w:rPr>
          <w:w w:val="105"/>
        </w:rPr>
        <w:t>automatic</w:t>
      </w:r>
      <w:r>
        <w:rPr>
          <w:spacing w:val="2"/>
          <w:w w:val="105"/>
        </w:rPr>
        <w:t> </w:t>
      </w:r>
      <w:r>
        <w:rPr>
          <w:w w:val="105"/>
        </w:rPr>
        <w:t>habits</w:t>
      </w:r>
      <w:r>
        <w:rPr>
          <w:spacing w:val="3"/>
          <w:w w:val="105"/>
        </w:rPr>
        <w:t> </w:t>
      </w:r>
      <w:r>
        <w:rPr>
          <w:w w:val="105"/>
        </w:rPr>
        <w:t>and</w:t>
      </w:r>
    </w:p>
    <w:p>
      <w:pPr>
        <w:spacing w:after="0" w:line="247" w:lineRule="auto"/>
        <w:jc w:val="both"/>
        <w:sectPr>
          <w:pgSz w:w="12240" w:h="15840"/>
          <w:pgMar w:top="1440" w:bottom="280" w:left="1340" w:right="1320"/>
        </w:sectPr>
      </w:pPr>
    </w:p>
    <w:p>
      <w:pPr>
        <w:pStyle w:val="BodyText"/>
        <w:spacing w:before="77"/>
      </w:pPr>
      <w:r>
        <w:rPr/>
        <w:t>deliberate</w:t>
      </w:r>
      <w:r>
        <w:rPr>
          <w:spacing w:val="20"/>
        </w:rPr>
        <w:t> </w:t>
      </w:r>
      <w:r>
        <w:rPr/>
        <w:t>practice.</w:t>
      </w:r>
    </w:p>
    <w:p>
      <w:pPr>
        <w:pStyle w:val="BodyText"/>
        <w:ind w:left="0"/>
        <w:rPr>
          <w:sz w:val="20"/>
        </w:rPr>
      </w:pPr>
    </w:p>
    <w:p>
      <w:pPr>
        <w:pStyle w:val="BodyText"/>
        <w:spacing w:before="7"/>
        <w:ind w:left="0"/>
        <w:rPr>
          <w:sz w:val="22"/>
        </w:rPr>
      </w:pPr>
    </w:p>
    <w:p>
      <w:pPr>
        <w:pStyle w:val="BodyText"/>
        <w:spacing w:before="96"/>
        <w:ind w:left="682" w:right="127"/>
        <w:jc w:val="center"/>
      </w:pPr>
      <w:r>
        <w:rPr>
          <w:spacing w:val="-1"/>
          <w:w w:val="105"/>
          <w:shd w:fill="FDF9D7" w:color="auto" w:val="clear"/>
        </w:rPr>
        <w:t>Habits</w:t>
      </w:r>
      <w:r>
        <w:rPr>
          <w:spacing w:val="-17"/>
          <w:w w:val="105"/>
          <w:shd w:fill="FDF9D7" w:color="auto" w:val="clear"/>
        </w:rPr>
        <w:t> </w:t>
      </w:r>
      <w:r>
        <w:rPr>
          <w:spacing w:val="-1"/>
          <w:w w:val="105"/>
          <w:shd w:fill="FDF9D7" w:color="auto" w:val="clear"/>
        </w:rPr>
        <w:t>+</w:t>
      </w:r>
      <w:r>
        <w:rPr>
          <w:spacing w:val="-16"/>
          <w:w w:val="105"/>
          <w:shd w:fill="FDF9D7" w:color="auto" w:val="clear"/>
        </w:rPr>
        <w:t> </w:t>
      </w:r>
      <w:r>
        <w:rPr>
          <w:spacing w:val="-1"/>
          <w:w w:val="105"/>
          <w:shd w:fill="FDF9D7" w:color="auto" w:val="clear"/>
        </w:rPr>
        <w:t>Deliberate</w:t>
      </w:r>
      <w:r>
        <w:rPr>
          <w:spacing w:val="-16"/>
          <w:w w:val="105"/>
          <w:shd w:fill="FDF9D7" w:color="auto" w:val="clear"/>
        </w:rPr>
        <w:t> </w:t>
      </w:r>
      <w:r>
        <w:rPr>
          <w:spacing w:val="-1"/>
          <w:w w:val="105"/>
          <w:shd w:fill="FDF9D7" w:color="auto" w:val="clear"/>
        </w:rPr>
        <w:t>Practice</w:t>
      </w:r>
      <w:r>
        <w:rPr>
          <w:spacing w:val="-16"/>
          <w:w w:val="105"/>
          <w:shd w:fill="FDF9D7" w:color="auto" w:val="clear"/>
        </w:rPr>
        <w:t> </w:t>
      </w:r>
      <w:r>
        <w:rPr>
          <w:w w:val="105"/>
          <w:shd w:fill="FDF9D7" w:color="auto" w:val="clear"/>
        </w:rPr>
        <w:t>=</w:t>
      </w:r>
      <w:r>
        <w:rPr>
          <w:spacing w:val="-16"/>
          <w:w w:val="105"/>
          <w:shd w:fill="FDF9D7" w:color="auto" w:val="clear"/>
        </w:rPr>
        <w:t> </w:t>
      </w:r>
      <w:r>
        <w:rPr>
          <w:w w:val="105"/>
          <w:shd w:fill="FDF9D7" w:color="auto" w:val="clear"/>
        </w:rPr>
        <w:t>Mastery</w:t>
      </w:r>
    </w:p>
    <w:p>
      <w:pPr>
        <w:pStyle w:val="BodyText"/>
        <w:ind w:left="0"/>
        <w:rPr>
          <w:sz w:val="32"/>
        </w:rPr>
      </w:pPr>
    </w:p>
    <w:p>
      <w:pPr>
        <w:pStyle w:val="BodyText"/>
        <w:spacing w:line="247" w:lineRule="auto" w:before="217"/>
        <w:ind w:right="117" w:firstLine="288"/>
        <w:jc w:val="both"/>
      </w:pPr>
      <w:r>
        <w:rPr>
          <w:w w:val="105"/>
        </w:rPr>
        <w:t>To become great, certain skills </w:t>
      </w:r>
      <w:r>
        <w:rPr>
          <w:i/>
          <w:w w:val="105"/>
        </w:rPr>
        <w:t>do </w:t>
      </w:r>
      <w:r>
        <w:rPr>
          <w:w w:val="105"/>
        </w:rPr>
        <w:t>need to become automatic. Basketball</w:t>
      </w:r>
      <w:r>
        <w:rPr>
          <w:spacing w:val="1"/>
          <w:w w:val="105"/>
        </w:rPr>
        <w:t> </w:t>
      </w:r>
      <w:r>
        <w:rPr>
          <w:w w:val="105"/>
        </w:rPr>
        <w:t>players need to be able to dribble without thinking before they can move on to</w:t>
      </w:r>
      <w:r>
        <w:rPr>
          <w:spacing w:val="1"/>
          <w:w w:val="105"/>
        </w:rPr>
        <w:t> </w:t>
      </w:r>
      <w:r>
        <w:rPr>
          <w:w w:val="105"/>
        </w:rPr>
        <w:t>mastering</w:t>
      </w:r>
      <w:r>
        <w:rPr>
          <w:spacing w:val="-9"/>
          <w:w w:val="105"/>
        </w:rPr>
        <w:t> </w:t>
      </w:r>
      <w:r>
        <w:rPr>
          <w:w w:val="105"/>
        </w:rPr>
        <w:t>layups</w:t>
      </w:r>
      <w:r>
        <w:rPr>
          <w:spacing w:val="-8"/>
          <w:w w:val="105"/>
        </w:rPr>
        <w:t> </w:t>
      </w:r>
      <w:r>
        <w:rPr>
          <w:w w:val="105"/>
        </w:rPr>
        <w:t>with</w:t>
      </w:r>
      <w:r>
        <w:rPr>
          <w:spacing w:val="-8"/>
          <w:w w:val="105"/>
        </w:rPr>
        <w:t> </w:t>
      </w:r>
      <w:r>
        <w:rPr>
          <w:w w:val="105"/>
        </w:rPr>
        <w:t>their</w:t>
      </w:r>
      <w:r>
        <w:rPr>
          <w:spacing w:val="-8"/>
          <w:w w:val="105"/>
        </w:rPr>
        <w:t> </w:t>
      </w:r>
      <w:r>
        <w:rPr>
          <w:w w:val="105"/>
        </w:rPr>
        <w:t>nondominant</w:t>
      </w:r>
      <w:r>
        <w:rPr>
          <w:spacing w:val="-8"/>
          <w:w w:val="105"/>
        </w:rPr>
        <w:t> </w:t>
      </w:r>
      <w:r>
        <w:rPr>
          <w:w w:val="105"/>
        </w:rPr>
        <w:t>hand.</w:t>
      </w:r>
      <w:r>
        <w:rPr>
          <w:spacing w:val="-8"/>
          <w:w w:val="105"/>
        </w:rPr>
        <w:t> </w:t>
      </w:r>
      <w:r>
        <w:rPr>
          <w:w w:val="105"/>
        </w:rPr>
        <w:t>Surgeons</w:t>
      </w:r>
      <w:r>
        <w:rPr>
          <w:spacing w:val="-7"/>
          <w:w w:val="105"/>
        </w:rPr>
        <w:t> </w:t>
      </w:r>
      <w:r>
        <w:rPr>
          <w:w w:val="105"/>
        </w:rPr>
        <w:t>need</w:t>
      </w:r>
      <w:r>
        <w:rPr>
          <w:spacing w:val="-8"/>
          <w:w w:val="105"/>
        </w:rPr>
        <w:t> </w:t>
      </w:r>
      <w:r>
        <w:rPr>
          <w:w w:val="105"/>
        </w:rPr>
        <w:t>to</w:t>
      </w:r>
      <w:r>
        <w:rPr>
          <w:spacing w:val="-8"/>
          <w:w w:val="105"/>
        </w:rPr>
        <w:t> </w:t>
      </w:r>
      <w:r>
        <w:rPr>
          <w:w w:val="105"/>
        </w:rPr>
        <w:t>repeat</w:t>
      </w:r>
      <w:r>
        <w:rPr>
          <w:spacing w:val="-8"/>
          <w:w w:val="105"/>
        </w:rPr>
        <w:t> </w:t>
      </w:r>
      <w:r>
        <w:rPr>
          <w:w w:val="105"/>
        </w:rPr>
        <w:t>the</w:t>
      </w:r>
      <w:r>
        <w:rPr>
          <w:spacing w:val="-8"/>
          <w:w w:val="105"/>
        </w:rPr>
        <w:t> </w:t>
      </w:r>
      <w:r>
        <w:rPr>
          <w:w w:val="105"/>
        </w:rPr>
        <w:t>first</w:t>
      </w:r>
      <w:r>
        <w:rPr>
          <w:spacing w:val="-71"/>
          <w:w w:val="105"/>
        </w:rPr>
        <w:t> </w:t>
      </w:r>
      <w:r>
        <w:rPr>
          <w:w w:val="105"/>
        </w:rPr>
        <w:t>incision so many times that they could do it with their eyes closed, so that they</w:t>
      </w:r>
      <w:r>
        <w:rPr>
          <w:spacing w:val="1"/>
          <w:w w:val="105"/>
        </w:rPr>
        <w:t> </w:t>
      </w:r>
      <w:r>
        <w:rPr>
          <w:w w:val="105"/>
        </w:rPr>
        <w:t>can focus on the hundreds of variables that arise during surgery. But after one</w:t>
      </w:r>
      <w:r>
        <w:rPr>
          <w:spacing w:val="1"/>
          <w:w w:val="105"/>
        </w:rPr>
        <w:t> </w:t>
      </w:r>
      <w:r>
        <w:rPr>
          <w:w w:val="105"/>
        </w:rPr>
        <w:t>habit has been mastered, you have to return to the effortful part of the work and</w:t>
      </w:r>
      <w:r>
        <w:rPr>
          <w:spacing w:val="-71"/>
          <w:w w:val="105"/>
        </w:rPr>
        <w:t> </w:t>
      </w:r>
      <w:r>
        <w:rPr>
          <w:w w:val="105"/>
        </w:rPr>
        <w:t>begin</w:t>
      </w:r>
      <w:r>
        <w:rPr>
          <w:spacing w:val="-3"/>
          <w:w w:val="105"/>
        </w:rPr>
        <w:t> </w:t>
      </w:r>
      <w:r>
        <w:rPr>
          <w:w w:val="105"/>
        </w:rPr>
        <w:t>building</w:t>
      </w:r>
      <w:r>
        <w:rPr>
          <w:spacing w:val="-2"/>
          <w:w w:val="105"/>
        </w:rPr>
        <w:t> </w:t>
      </w:r>
      <w:r>
        <w:rPr>
          <w:w w:val="105"/>
        </w:rPr>
        <w:t>the</w:t>
      </w:r>
      <w:r>
        <w:rPr>
          <w:spacing w:val="-4"/>
          <w:w w:val="105"/>
        </w:rPr>
        <w:t> </w:t>
      </w:r>
      <w:r>
        <w:rPr>
          <w:w w:val="105"/>
        </w:rPr>
        <w:t>next</w:t>
      </w:r>
      <w:r>
        <w:rPr>
          <w:spacing w:val="-3"/>
          <w:w w:val="105"/>
        </w:rPr>
        <w:t> </w:t>
      </w:r>
      <w:r>
        <w:rPr>
          <w:w w:val="105"/>
        </w:rPr>
        <w:t>habit.</w:t>
      </w:r>
    </w:p>
    <w:p>
      <w:pPr>
        <w:pStyle w:val="BodyText"/>
        <w:spacing w:line="247" w:lineRule="auto"/>
        <w:ind w:right="117" w:firstLine="288"/>
        <w:jc w:val="both"/>
      </w:pPr>
      <w:r>
        <w:rPr>
          <w:w w:val="105"/>
        </w:rPr>
        <w:t>Mastery is the process of narrowing your focus to a tiny element of success,</w:t>
      </w:r>
      <w:r>
        <w:rPr>
          <w:spacing w:val="1"/>
          <w:w w:val="105"/>
        </w:rPr>
        <w:t> </w:t>
      </w:r>
      <w:r>
        <w:rPr>
          <w:w w:val="105"/>
        </w:rPr>
        <w:t>repeating</w:t>
      </w:r>
      <w:r>
        <w:rPr>
          <w:spacing w:val="-10"/>
          <w:w w:val="105"/>
        </w:rPr>
        <w:t> </w:t>
      </w:r>
      <w:r>
        <w:rPr>
          <w:w w:val="105"/>
        </w:rPr>
        <w:t>it</w:t>
      </w:r>
      <w:r>
        <w:rPr>
          <w:spacing w:val="-10"/>
          <w:w w:val="105"/>
        </w:rPr>
        <w:t> </w:t>
      </w:r>
      <w:r>
        <w:rPr>
          <w:w w:val="105"/>
        </w:rPr>
        <w:t>until</w:t>
      </w:r>
      <w:r>
        <w:rPr>
          <w:spacing w:val="-10"/>
          <w:w w:val="105"/>
        </w:rPr>
        <w:t> </w:t>
      </w:r>
      <w:r>
        <w:rPr>
          <w:w w:val="105"/>
        </w:rPr>
        <w:t>you</w:t>
      </w:r>
      <w:r>
        <w:rPr>
          <w:spacing w:val="-9"/>
          <w:w w:val="105"/>
        </w:rPr>
        <w:t> </w:t>
      </w:r>
      <w:r>
        <w:rPr>
          <w:w w:val="105"/>
        </w:rPr>
        <w:t>have</w:t>
      </w:r>
      <w:r>
        <w:rPr>
          <w:spacing w:val="-10"/>
          <w:w w:val="105"/>
        </w:rPr>
        <w:t> </w:t>
      </w:r>
      <w:r>
        <w:rPr>
          <w:w w:val="105"/>
        </w:rPr>
        <w:t>internalized</w:t>
      </w:r>
      <w:r>
        <w:rPr>
          <w:spacing w:val="-10"/>
          <w:w w:val="105"/>
        </w:rPr>
        <w:t> </w:t>
      </w:r>
      <w:r>
        <w:rPr>
          <w:w w:val="105"/>
        </w:rPr>
        <w:t>the</w:t>
      </w:r>
      <w:r>
        <w:rPr>
          <w:spacing w:val="-10"/>
          <w:w w:val="105"/>
        </w:rPr>
        <w:t> </w:t>
      </w:r>
      <w:r>
        <w:rPr>
          <w:w w:val="105"/>
        </w:rPr>
        <w:t>skill,</w:t>
      </w:r>
      <w:r>
        <w:rPr>
          <w:spacing w:val="-9"/>
          <w:w w:val="105"/>
        </w:rPr>
        <w:t> </w:t>
      </w:r>
      <w:r>
        <w:rPr>
          <w:w w:val="105"/>
        </w:rPr>
        <w:t>and</w:t>
      </w:r>
      <w:r>
        <w:rPr>
          <w:spacing w:val="-10"/>
          <w:w w:val="105"/>
        </w:rPr>
        <w:t> </w:t>
      </w:r>
      <w:r>
        <w:rPr>
          <w:w w:val="105"/>
        </w:rPr>
        <w:t>then</w:t>
      </w:r>
      <w:r>
        <w:rPr>
          <w:spacing w:val="-10"/>
          <w:w w:val="105"/>
        </w:rPr>
        <w:t> </w:t>
      </w:r>
      <w:r>
        <w:rPr>
          <w:w w:val="105"/>
        </w:rPr>
        <w:t>using</w:t>
      </w:r>
      <w:r>
        <w:rPr>
          <w:spacing w:val="-9"/>
          <w:w w:val="105"/>
        </w:rPr>
        <w:t> </w:t>
      </w:r>
      <w:r>
        <w:rPr>
          <w:w w:val="105"/>
        </w:rPr>
        <w:t>this</w:t>
      </w:r>
      <w:r>
        <w:rPr>
          <w:spacing w:val="-10"/>
          <w:w w:val="105"/>
        </w:rPr>
        <w:t> </w:t>
      </w:r>
      <w:r>
        <w:rPr>
          <w:w w:val="105"/>
        </w:rPr>
        <w:t>new</w:t>
      </w:r>
      <w:r>
        <w:rPr>
          <w:spacing w:val="-10"/>
          <w:w w:val="105"/>
        </w:rPr>
        <w:t> </w:t>
      </w:r>
      <w:r>
        <w:rPr>
          <w:w w:val="105"/>
        </w:rPr>
        <w:t>habit</w:t>
      </w:r>
      <w:r>
        <w:rPr>
          <w:spacing w:val="-10"/>
          <w:w w:val="105"/>
        </w:rPr>
        <w:t> </w:t>
      </w:r>
      <w:r>
        <w:rPr>
          <w:w w:val="105"/>
        </w:rPr>
        <w:t>as</w:t>
      </w:r>
      <w:r>
        <w:rPr>
          <w:spacing w:val="-71"/>
          <w:w w:val="105"/>
        </w:rPr>
        <w:t> </w:t>
      </w:r>
      <w:r>
        <w:rPr>
          <w:w w:val="105"/>
        </w:rPr>
        <w:t>the foundation to advance to the next frontier of your development. Old tasks</w:t>
      </w:r>
      <w:r>
        <w:rPr>
          <w:spacing w:val="1"/>
          <w:w w:val="105"/>
        </w:rPr>
        <w:t> </w:t>
      </w:r>
      <w:r>
        <w:rPr>
          <w:w w:val="105"/>
        </w:rPr>
        <w:t>become easier the second time around, but it doesn’t get easier overall because</w:t>
      </w:r>
      <w:r>
        <w:rPr>
          <w:spacing w:val="1"/>
          <w:w w:val="105"/>
        </w:rPr>
        <w:t> </w:t>
      </w:r>
      <w:r>
        <w:rPr>
          <w:w w:val="105"/>
        </w:rPr>
        <w:t>now</w:t>
      </w:r>
      <w:r>
        <w:rPr>
          <w:spacing w:val="-4"/>
          <w:w w:val="105"/>
        </w:rPr>
        <w:t> </w:t>
      </w:r>
      <w:r>
        <w:rPr>
          <w:w w:val="105"/>
        </w:rPr>
        <w:t>you’re</w:t>
      </w:r>
      <w:r>
        <w:rPr>
          <w:spacing w:val="-4"/>
          <w:w w:val="105"/>
        </w:rPr>
        <w:t> </w:t>
      </w:r>
      <w:r>
        <w:rPr>
          <w:w w:val="105"/>
        </w:rPr>
        <w:t>pouring</w:t>
      </w:r>
      <w:r>
        <w:rPr>
          <w:spacing w:val="-3"/>
          <w:w w:val="105"/>
        </w:rPr>
        <w:t> </w:t>
      </w:r>
      <w:r>
        <w:rPr>
          <w:w w:val="105"/>
        </w:rPr>
        <w:t>your</w:t>
      </w:r>
      <w:r>
        <w:rPr>
          <w:spacing w:val="-4"/>
          <w:w w:val="105"/>
        </w:rPr>
        <w:t> </w:t>
      </w:r>
      <w:r>
        <w:rPr>
          <w:w w:val="105"/>
        </w:rPr>
        <w:t>energy</w:t>
      </w:r>
      <w:r>
        <w:rPr>
          <w:spacing w:val="-3"/>
          <w:w w:val="105"/>
        </w:rPr>
        <w:t> </w:t>
      </w:r>
      <w:r>
        <w:rPr>
          <w:w w:val="105"/>
        </w:rPr>
        <w:t>into</w:t>
      </w:r>
      <w:r>
        <w:rPr>
          <w:spacing w:val="-4"/>
          <w:w w:val="105"/>
        </w:rPr>
        <w:t> </w:t>
      </w:r>
      <w:r>
        <w:rPr>
          <w:w w:val="105"/>
        </w:rPr>
        <w:t>the</w:t>
      </w:r>
      <w:r>
        <w:rPr>
          <w:spacing w:val="-3"/>
          <w:w w:val="105"/>
        </w:rPr>
        <w:t> </w:t>
      </w:r>
      <w:r>
        <w:rPr>
          <w:w w:val="105"/>
        </w:rPr>
        <w:t>next</w:t>
      </w:r>
      <w:r>
        <w:rPr>
          <w:spacing w:val="-4"/>
          <w:w w:val="105"/>
        </w:rPr>
        <w:t> </w:t>
      </w:r>
      <w:r>
        <w:rPr>
          <w:w w:val="105"/>
        </w:rPr>
        <w:t>challenge.</w:t>
      </w:r>
      <w:r>
        <w:rPr>
          <w:spacing w:val="-4"/>
          <w:w w:val="105"/>
        </w:rPr>
        <w:t> </w:t>
      </w:r>
      <w:r>
        <w:rPr>
          <w:w w:val="105"/>
        </w:rPr>
        <w:t>Each</w:t>
      </w:r>
      <w:r>
        <w:rPr>
          <w:spacing w:val="-3"/>
          <w:w w:val="105"/>
        </w:rPr>
        <w:t> </w:t>
      </w:r>
      <w:r>
        <w:rPr>
          <w:w w:val="105"/>
        </w:rPr>
        <w:t>habit</w:t>
      </w:r>
      <w:r>
        <w:rPr>
          <w:spacing w:val="-4"/>
          <w:w w:val="105"/>
        </w:rPr>
        <w:t> </w:t>
      </w:r>
      <w:r>
        <w:rPr>
          <w:w w:val="105"/>
        </w:rPr>
        <w:t>unlocks</w:t>
      </w:r>
      <w:r>
        <w:rPr>
          <w:spacing w:val="-3"/>
          <w:w w:val="105"/>
        </w:rPr>
        <w:t> </w:t>
      </w:r>
      <w:r>
        <w:rPr>
          <w:w w:val="105"/>
        </w:rPr>
        <w:t>the</w:t>
      </w:r>
      <w:r>
        <w:rPr>
          <w:spacing w:val="-71"/>
          <w:w w:val="105"/>
        </w:rPr>
        <w:t> </w:t>
      </w:r>
      <w:r>
        <w:rPr>
          <w:w w:val="105"/>
        </w:rPr>
        <w:t>next</w:t>
      </w:r>
      <w:r>
        <w:rPr>
          <w:spacing w:val="-5"/>
          <w:w w:val="105"/>
        </w:rPr>
        <w:t> </w:t>
      </w:r>
      <w:r>
        <w:rPr>
          <w:w w:val="105"/>
        </w:rPr>
        <w:t>level</w:t>
      </w:r>
      <w:r>
        <w:rPr>
          <w:spacing w:val="-5"/>
          <w:w w:val="105"/>
        </w:rPr>
        <w:t> </w:t>
      </w:r>
      <w:r>
        <w:rPr>
          <w:w w:val="105"/>
        </w:rPr>
        <w:t>of</w:t>
      </w:r>
      <w:r>
        <w:rPr>
          <w:spacing w:val="-4"/>
          <w:w w:val="105"/>
        </w:rPr>
        <w:t> </w:t>
      </w:r>
      <w:r>
        <w:rPr>
          <w:w w:val="105"/>
        </w:rPr>
        <w:t>performance.</w:t>
      </w:r>
      <w:r>
        <w:rPr>
          <w:spacing w:val="-4"/>
          <w:w w:val="105"/>
        </w:rPr>
        <w:t> </w:t>
      </w:r>
      <w:r>
        <w:rPr>
          <w:w w:val="105"/>
        </w:rPr>
        <w:t>It’s</w:t>
      </w:r>
      <w:r>
        <w:rPr>
          <w:spacing w:val="-4"/>
          <w:w w:val="105"/>
        </w:rPr>
        <w:t> </w:t>
      </w:r>
      <w:r>
        <w:rPr>
          <w:w w:val="105"/>
        </w:rPr>
        <w:t>an</w:t>
      </w:r>
      <w:r>
        <w:rPr>
          <w:spacing w:val="-4"/>
          <w:w w:val="105"/>
        </w:rPr>
        <w:t> </w:t>
      </w:r>
      <w:r>
        <w:rPr>
          <w:w w:val="105"/>
        </w:rPr>
        <w:t>endless</w:t>
      </w:r>
      <w:r>
        <w:rPr>
          <w:spacing w:val="-5"/>
          <w:w w:val="105"/>
        </w:rPr>
        <w:t> </w:t>
      </w:r>
      <w:r>
        <w:rPr>
          <w:w w:val="105"/>
        </w:rPr>
        <w:t>cycle.</w:t>
      </w:r>
    </w:p>
    <w:p>
      <w:pPr>
        <w:pStyle w:val="BodyText"/>
        <w:ind w:left="0"/>
        <w:rPr>
          <w:sz w:val="32"/>
        </w:rPr>
      </w:pPr>
    </w:p>
    <w:p>
      <w:pPr>
        <w:pStyle w:val="Heading4"/>
        <w:spacing w:before="202"/>
        <w:ind w:left="109"/>
      </w:pPr>
      <w:r>
        <w:rPr/>
        <w:t>MASTERING</w:t>
      </w:r>
      <w:r>
        <w:rPr>
          <w:spacing w:val="24"/>
        </w:rPr>
        <w:t> </w:t>
      </w:r>
      <w:r>
        <w:rPr/>
        <w:t>ONE</w:t>
      </w:r>
      <w:r>
        <w:rPr>
          <w:spacing w:val="25"/>
        </w:rPr>
        <w:t> </w:t>
      </w:r>
      <w:r>
        <w:rPr/>
        <w:t>HABIT</w:t>
      </w:r>
    </w:p>
    <w:p>
      <w:pPr>
        <w:pStyle w:val="BodyText"/>
        <w:spacing w:before="8"/>
        <w:ind w:left="0"/>
        <w:rPr>
          <w:b/>
          <w:sz w:val="17"/>
        </w:rPr>
      </w:pPr>
      <w:r>
        <w:rPr/>
        <w:drawing>
          <wp:anchor distT="0" distB="0" distL="0" distR="0" allowOverlap="1" layoutInCell="1" locked="0" behindDoc="0" simplePos="0" relativeHeight="315">
            <wp:simplePos x="0" y="0"/>
            <wp:positionH relativeFrom="page">
              <wp:posOffset>1673351</wp:posOffset>
            </wp:positionH>
            <wp:positionV relativeFrom="paragraph">
              <wp:posOffset>154033</wp:posOffset>
            </wp:positionV>
            <wp:extent cx="4870036" cy="3079718"/>
            <wp:effectExtent l="0" t="0" r="0" b="0"/>
            <wp:wrapTopAndBottom/>
            <wp:docPr id="521" name="image24.jpeg"/>
            <wp:cNvGraphicFramePr>
              <a:graphicFrameLocks noChangeAspect="1"/>
            </wp:cNvGraphicFramePr>
            <a:graphic>
              <a:graphicData uri="http://schemas.openxmlformats.org/drawingml/2006/picture">
                <pic:pic>
                  <pic:nvPicPr>
                    <pic:cNvPr id="522" name="image24.jpeg"/>
                    <pic:cNvPicPr/>
                  </pic:nvPicPr>
                  <pic:blipFill>
                    <a:blip r:embed="rId29" cstate="print"/>
                    <a:stretch>
                      <a:fillRect/>
                    </a:stretch>
                  </pic:blipFill>
                  <pic:spPr>
                    <a:xfrm>
                      <a:off x="0" y="0"/>
                      <a:ext cx="4870036" cy="3079718"/>
                    </a:xfrm>
                    <a:prstGeom prst="rect">
                      <a:avLst/>
                    </a:prstGeom>
                  </pic:spPr>
                </pic:pic>
              </a:graphicData>
            </a:graphic>
          </wp:anchor>
        </w:drawing>
      </w:r>
    </w:p>
    <w:p>
      <w:pPr>
        <w:pStyle w:val="BodyText"/>
        <w:spacing w:before="4"/>
        <w:ind w:left="0"/>
        <w:rPr>
          <w:b/>
          <w:sz w:val="41"/>
        </w:rPr>
      </w:pPr>
    </w:p>
    <w:p>
      <w:pPr>
        <w:spacing w:before="0"/>
        <w:ind w:left="109" w:right="127" w:firstLine="0"/>
        <w:jc w:val="center"/>
        <w:rPr>
          <w:b/>
          <w:sz w:val="28"/>
        </w:rPr>
      </w:pPr>
      <w:r>
        <w:rPr>
          <w:b/>
          <w:sz w:val="28"/>
        </w:rPr>
        <w:t>MASTERING</w:t>
      </w:r>
      <w:r>
        <w:rPr>
          <w:b/>
          <w:spacing w:val="21"/>
          <w:sz w:val="28"/>
        </w:rPr>
        <w:t> </w:t>
      </w:r>
      <w:r>
        <w:rPr>
          <w:b/>
          <w:sz w:val="28"/>
        </w:rPr>
        <w:t>A</w:t>
      </w:r>
      <w:r>
        <w:rPr>
          <w:b/>
          <w:spacing w:val="21"/>
          <w:sz w:val="28"/>
        </w:rPr>
        <w:t> </w:t>
      </w:r>
      <w:r>
        <w:rPr>
          <w:b/>
          <w:sz w:val="28"/>
        </w:rPr>
        <w:t>FIELD</w:t>
      </w:r>
    </w:p>
    <w:p>
      <w:pPr>
        <w:spacing w:after="0"/>
        <w:jc w:val="center"/>
        <w:rPr>
          <w:sz w:val="28"/>
        </w:rPr>
        <w:sectPr>
          <w:pgSz w:w="12240" w:h="15840"/>
          <w:pgMar w:top="1360" w:bottom="280" w:left="1340" w:right="1320"/>
        </w:sectPr>
      </w:pPr>
    </w:p>
    <w:p>
      <w:pPr>
        <w:pStyle w:val="BodyText"/>
        <w:ind w:left="1331"/>
        <w:rPr>
          <w:sz w:val="20"/>
        </w:rPr>
      </w:pPr>
      <w:r>
        <w:rPr>
          <w:sz w:val="20"/>
        </w:rPr>
        <w:drawing>
          <wp:inline distT="0" distB="0" distL="0" distR="0">
            <wp:extent cx="4535122" cy="3114675"/>
            <wp:effectExtent l="0" t="0" r="0" b="0"/>
            <wp:docPr id="523" name="image25.jpeg"/>
            <wp:cNvGraphicFramePr>
              <a:graphicFrameLocks noChangeAspect="1"/>
            </wp:cNvGraphicFramePr>
            <a:graphic>
              <a:graphicData uri="http://schemas.openxmlformats.org/drawingml/2006/picture">
                <pic:pic>
                  <pic:nvPicPr>
                    <pic:cNvPr id="524" name="image25.jpeg"/>
                    <pic:cNvPicPr/>
                  </pic:nvPicPr>
                  <pic:blipFill>
                    <a:blip r:embed="rId30" cstate="print"/>
                    <a:stretch>
                      <a:fillRect/>
                    </a:stretch>
                  </pic:blipFill>
                  <pic:spPr>
                    <a:xfrm>
                      <a:off x="0" y="0"/>
                      <a:ext cx="4535122" cy="3114675"/>
                    </a:xfrm>
                    <a:prstGeom prst="rect">
                      <a:avLst/>
                    </a:prstGeom>
                  </pic:spPr>
                </pic:pic>
              </a:graphicData>
            </a:graphic>
          </wp:inline>
        </w:drawing>
      </w:r>
      <w:r>
        <w:rPr>
          <w:sz w:val="20"/>
        </w:rPr>
      </w:r>
    </w:p>
    <w:p>
      <w:pPr>
        <w:pStyle w:val="BodyText"/>
        <w:spacing w:before="2"/>
        <w:ind w:left="0"/>
        <w:rPr>
          <w:b/>
          <w:sz w:val="26"/>
        </w:rPr>
      </w:pPr>
    </w:p>
    <w:p>
      <w:pPr>
        <w:spacing w:line="273" w:lineRule="auto" w:before="100"/>
        <w:ind w:left="675" w:right="110" w:firstLine="0"/>
        <w:jc w:val="left"/>
        <w:rPr>
          <w:sz w:val="11"/>
        </w:rPr>
      </w:pPr>
      <w:r>
        <w:rPr>
          <w:w w:val="105"/>
          <w:sz w:val="11"/>
        </w:rPr>
        <w:t>FIGURE</w:t>
      </w:r>
      <w:r>
        <w:rPr>
          <w:spacing w:val="1"/>
          <w:w w:val="105"/>
          <w:sz w:val="11"/>
        </w:rPr>
        <w:t> </w:t>
      </w:r>
      <w:r>
        <w:rPr>
          <w:w w:val="105"/>
          <w:sz w:val="11"/>
        </w:rPr>
        <w:t>16:</w:t>
      </w:r>
      <w:r>
        <w:rPr>
          <w:spacing w:val="2"/>
          <w:w w:val="105"/>
          <w:sz w:val="11"/>
        </w:rPr>
        <w:t> </w:t>
      </w:r>
      <w:r>
        <w:rPr>
          <w:w w:val="105"/>
          <w:sz w:val="11"/>
        </w:rPr>
        <w:t>The</w:t>
      </w:r>
      <w:r>
        <w:rPr>
          <w:spacing w:val="2"/>
          <w:w w:val="105"/>
          <w:sz w:val="11"/>
        </w:rPr>
        <w:t> </w:t>
      </w:r>
      <w:r>
        <w:rPr>
          <w:w w:val="105"/>
          <w:sz w:val="11"/>
        </w:rPr>
        <w:t>process</w:t>
      </w:r>
      <w:r>
        <w:rPr>
          <w:spacing w:val="2"/>
          <w:w w:val="105"/>
          <w:sz w:val="11"/>
        </w:rPr>
        <w:t> </w:t>
      </w:r>
      <w:r>
        <w:rPr>
          <w:w w:val="105"/>
          <w:sz w:val="11"/>
        </w:rPr>
        <w:t>of</w:t>
      </w:r>
      <w:r>
        <w:rPr>
          <w:spacing w:val="1"/>
          <w:w w:val="105"/>
          <w:sz w:val="11"/>
        </w:rPr>
        <w:t> </w:t>
      </w:r>
      <w:r>
        <w:rPr>
          <w:w w:val="105"/>
          <w:sz w:val="11"/>
        </w:rPr>
        <w:t>mastery</w:t>
      </w:r>
      <w:r>
        <w:rPr>
          <w:spacing w:val="2"/>
          <w:w w:val="105"/>
          <w:sz w:val="11"/>
        </w:rPr>
        <w:t> </w:t>
      </w:r>
      <w:r>
        <w:rPr>
          <w:w w:val="105"/>
          <w:sz w:val="11"/>
        </w:rPr>
        <w:t>requires</w:t>
      </w:r>
      <w:r>
        <w:rPr>
          <w:spacing w:val="2"/>
          <w:w w:val="105"/>
          <w:sz w:val="11"/>
        </w:rPr>
        <w:t> </w:t>
      </w:r>
      <w:r>
        <w:rPr>
          <w:w w:val="105"/>
          <w:sz w:val="11"/>
        </w:rPr>
        <w:t>that</w:t>
      </w:r>
      <w:r>
        <w:rPr>
          <w:spacing w:val="2"/>
          <w:w w:val="105"/>
          <w:sz w:val="11"/>
        </w:rPr>
        <w:t> </w:t>
      </w:r>
      <w:r>
        <w:rPr>
          <w:w w:val="105"/>
          <w:sz w:val="11"/>
        </w:rPr>
        <w:t>you</w:t>
      </w:r>
      <w:r>
        <w:rPr>
          <w:spacing w:val="1"/>
          <w:w w:val="105"/>
          <w:sz w:val="11"/>
        </w:rPr>
        <w:t> </w:t>
      </w:r>
      <w:r>
        <w:rPr>
          <w:w w:val="105"/>
          <w:sz w:val="11"/>
        </w:rPr>
        <w:t>progressively</w:t>
      </w:r>
      <w:r>
        <w:rPr>
          <w:spacing w:val="2"/>
          <w:w w:val="105"/>
          <w:sz w:val="11"/>
        </w:rPr>
        <w:t> </w:t>
      </w:r>
      <w:r>
        <w:rPr>
          <w:w w:val="105"/>
          <w:sz w:val="11"/>
        </w:rPr>
        <w:t>layer</w:t>
      </w:r>
      <w:r>
        <w:rPr>
          <w:spacing w:val="3"/>
          <w:w w:val="105"/>
          <w:sz w:val="11"/>
        </w:rPr>
        <w:t> </w:t>
      </w:r>
      <w:r>
        <w:rPr>
          <w:w w:val="105"/>
          <w:sz w:val="11"/>
        </w:rPr>
        <w:t>improvements</w:t>
      </w:r>
      <w:r>
        <w:rPr>
          <w:spacing w:val="2"/>
          <w:w w:val="105"/>
          <w:sz w:val="11"/>
        </w:rPr>
        <w:t> </w:t>
      </w:r>
      <w:r>
        <w:rPr>
          <w:w w:val="105"/>
          <w:sz w:val="11"/>
        </w:rPr>
        <w:t>on</w:t>
      </w:r>
      <w:r>
        <w:rPr>
          <w:spacing w:val="1"/>
          <w:w w:val="105"/>
          <w:sz w:val="11"/>
        </w:rPr>
        <w:t> </w:t>
      </w:r>
      <w:r>
        <w:rPr>
          <w:w w:val="105"/>
          <w:sz w:val="11"/>
        </w:rPr>
        <w:t>top</w:t>
      </w:r>
      <w:r>
        <w:rPr>
          <w:spacing w:val="2"/>
          <w:w w:val="105"/>
          <w:sz w:val="11"/>
        </w:rPr>
        <w:t> </w:t>
      </w:r>
      <w:r>
        <w:rPr>
          <w:w w:val="105"/>
          <w:sz w:val="11"/>
        </w:rPr>
        <w:t>of</w:t>
      </w:r>
      <w:r>
        <w:rPr>
          <w:spacing w:val="2"/>
          <w:w w:val="105"/>
          <w:sz w:val="11"/>
        </w:rPr>
        <w:t> </w:t>
      </w:r>
      <w:r>
        <w:rPr>
          <w:w w:val="105"/>
          <w:sz w:val="11"/>
        </w:rPr>
        <w:t>one</w:t>
      </w:r>
      <w:r>
        <w:rPr>
          <w:spacing w:val="2"/>
          <w:w w:val="105"/>
          <w:sz w:val="11"/>
        </w:rPr>
        <w:t> </w:t>
      </w:r>
      <w:r>
        <w:rPr>
          <w:w w:val="105"/>
          <w:sz w:val="11"/>
        </w:rPr>
        <w:t>another,</w:t>
      </w:r>
      <w:r>
        <w:rPr>
          <w:spacing w:val="1"/>
          <w:w w:val="105"/>
          <w:sz w:val="11"/>
        </w:rPr>
        <w:t> </w:t>
      </w:r>
      <w:r>
        <w:rPr>
          <w:w w:val="105"/>
          <w:sz w:val="11"/>
        </w:rPr>
        <w:t>each</w:t>
      </w:r>
      <w:r>
        <w:rPr>
          <w:spacing w:val="2"/>
          <w:w w:val="105"/>
          <w:sz w:val="11"/>
        </w:rPr>
        <w:t> </w:t>
      </w:r>
      <w:r>
        <w:rPr>
          <w:w w:val="105"/>
          <w:sz w:val="11"/>
        </w:rPr>
        <w:t>habit</w:t>
      </w:r>
      <w:r>
        <w:rPr>
          <w:spacing w:val="2"/>
          <w:w w:val="105"/>
          <w:sz w:val="11"/>
        </w:rPr>
        <w:t> </w:t>
      </w:r>
      <w:r>
        <w:rPr>
          <w:w w:val="105"/>
          <w:sz w:val="11"/>
        </w:rPr>
        <w:t>building</w:t>
      </w:r>
      <w:r>
        <w:rPr>
          <w:spacing w:val="2"/>
          <w:w w:val="105"/>
          <w:sz w:val="11"/>
        </w:rPr>
        <w:t> </w:t>
      </w:r>
      <w:r>
        <w:rPr>
          <w:w w:val="105"/>
          <w:sz w:val="11"/>
        </w:rPr>
        <w:t>upon</w:t>
      </w:r>
      <w:r>
        <w:rPr>
          <w:spacing w:val="2"/>
          <w:w w:val="105"/>
          <w:sz w:val="11"/>
        </w:rPr>
        <w:t> </w:t>
      </w:r>
      <w:r>
        <w:rPr>
          <w:w w:val="105"/>
          <w:sz w:val="11"/>
        </w:rPr>
        <w:t>the</w:t>
      </w:r>
      <w:r>
        <w:rPr>
          <w:spacing w:val="2"/>
          <w:w w:val="105"/>
          <w:sz w:val="11"/>
        </w:rPr>
        <w:t> </w:t>
      </w:r>
      <w:r>
        <w:rPr>
          <w:w w:val="105"/>
          <w:sz w:val="11"/>
        </w:rPr>
        <w:t>last</w:t>
      </w:r>
      <w:r>
        <w:rPr>
          <w:spacing w:val="2"/>
          <w:w w:val="105"/>
          <w:sz w:val="11"/>
        </w:rPr>
        <w:t> </w:t>
      </w:r>
      <w:r>
        <w:rPr>
          <w:w w:val="105"/>
          <w:sz w:val="11"/>
        </w:rPr>
        <w:t>until</w:t>
      </w:r>
      <w:r>
        <w:rPr>
          <w:spacing w:val="2"/>
          <w:w w:val="105"/>
          <w:sz w:val="11"/>
        </w:rPr>
        <w:t> </w:t>
      </w:r>
      <w:r>
        <w:rPr>
          <w:w w:val="105"/>
          <w:sz w:val="11"/>
        </w:rPr>
        <w:t>a</w:t>
      </w:r>
      <w:r>
        <w:rPr>
          <w:spacing w:val="1"/>
          <w:w w:val="105"/>
          <w:sz w:val="11"/>
        </w:rPr>
        <w:t> </w:t>
      </w:r>
      <w:r>
        <w:rPr>
          <w:w w:val="105"/>
          <w:sz w:val="11"/>
        </w:rPr>
        <w:t>new</w:t>
      </w:r>
      <w:r>
        <w:rPr>
          <w:spacing w:val="2"/>
          <w:w w:val="105"/>
          <w:sz w:val="11"/>
        </w:rPr>
        <w:t> </w:t>
      </w:r>
      <w:r>
        <w:rPr>
          <w:w w:val="105"/>
          <w:sz w:val="11"/>
        </w:rPr>
        <w:t>level</w:t>
      </w:r>
      <w:r>
        <w:rPr>
          <w:spacing w:val="2"/>
          <w:w w:val="105"/>
          <w:sz w:val="11"/>
        </w:rPr>
        <w:t> </w:t>
      </w:r>
      <w:r>
        <w:rPr>
          <w:w w:val="105"/>
          <w:sz w:val="11"/>
        </w:rPr>
        <w:t>of</w:t>
      </w:r>
      <w:r>
        <w:rPr>
          <w:spacing w:val="2"/>
          <w:w w:val="105"/>
          <w:sz w:val="11"/>
        </w:rPr>
        <w:t> </w:t>
      </w:r>
      <w:r>
        <w:rPr>
          <w:w w:val="105"/>
          <w:sz w:val="11"/>
        </w:rPr>
        <w:t>performance</w:t>
      </w:r>
      <w:r>
        <w:rPr>
          <w:spacing w:val="1"/>
          <w:w w:val="105"/>
          <w:sz w:val="11"/>
        </w:rPr>
        <w:t> </w:t>
      </w:r>
      <w:r>
        <w:rPr>
          <w:w w:val="105"/>
          <w:sz w:val="11"/>
        </w:rPr>
        <w:t>has</w:t>
      </w:r>
      <w:r>
        <w:rPr>
          <w:spacing w:val="3"/>
          <w:w w:val="105"/>
          <w:sz w:val="11"/>
        </w:rPr>
        <w:t> </w:t>
      </w:r>
      <w:r>
        <w:rPr>
          <w:w w:val="105"/>
          <w:sz w:val="11"/>
        </w:rPr>
        <w:t>been</w:t>
      </w:r>
      <w:r>
        <w:rPr>
          <w:spacing w:val="1"/>
          <w:w w:val="105"/>
          <w:sz w:val="11"/>
        </w:rPr>
        <w:t> </w:t>
      </w:r>
      <w:r>
        <w:rPr>
          <w:w w:val="105"/>
          <w:sz w:val="11"/>
        </w:rPr>
        <w:t>reached</w:t>
      </w:r>
      <w:r>
        <w:rPr>
          <w:spacing w:val="-1"/>
          <w:w w:val="105"/>
          <w:sz w:val="11"/>
        </w:rPr>
        <w:t> </w:t>
      </w:r>
      <w:r>
        <w:rPr>
          <w:w w:val="105"/>
          <w:sz w:val="11"/>
        </w:rPr>
        <w:t>and</w:t>
      </w:r>
      <w:r>
        <w:rPr>
          <w:spacing w:val="-1"/>
          <w:w w:val="105"/>
          <w:sz w:val="11"/>
        </w:rPr>
        <w:t> </w:t>
      </w:r>
      <w:r>
        <w:rPr>
          <w:w w:val="105"/>
          <w:sz w:val="11"/>
        </w:rPr>
        <w:t>a higher</w:t>
      </w:r>
      <w:r>
        <w:rPr>
          <w:spacing w:val="-1"/>
          <w:w w:val="105"/>
          <w:sz w:val="11"/>
        </w:rPr>
        <w:t> </w:t>
      </w:r>
      <w:r>
        <w:rPr>
          <w:w w:val="105"/>
          <w:sz w:val="11"/>
        </w:rPr>
        <w:t>range of</w:t>
      </w:r>
      <w:r>
        <w:rPr>
          <w:spacing w:val="-1"/>
          <w:w w:val="105"/>
          <w:sz w:val="11"/>
        </w:rPr>
        <w:t> </w:t>
      </w:r>
      <w:r>
        <w:rPr>
          <w:w w:val="105"/>
          <w:sz w:val="11"/>
        </w:rPr>
        <w:t>skills has</w:t>
      </w:r>
      <w:r>
        <w:rPr>
          <w:spacing w:val="-1"/>
          <w:w w:val="105"/>
          <w:sz w:val="11"/>
        </w:rPr>
        <w:t> </w:t>
      </w:r>
      <w:r>
        <w:rPr>
          <w:w w:val="105"/>
          <w:sz w:val="11"/>
        </w:rPr>
        <w:t>been internalized.</w:t>
      </w:r>
    </w:p>
    <w:p>
      <w:pPr>
        <w:pStyle w:val="BodyText"/>
        <w:ind w:left="0"/>
        <w:rPr>
          <w:sz w:val="12"/>
        </w:rPr>
      </w:pPr>
    </w:p>
    <w:p>
      <w:pPr>
        <w:pStyle w:val="BodyText"/>
        <w:ind w:left="0"/>
        <w:rPr>
          <w:sz w:val="12"/>
        </w:rPr>
      </w:pPr>
    </w:p>
    <w:p>
      <w:pPr>
        <w:pStyle w:val="BodyText"/>
        <w:ind w:left="0"/>
        <w:rPr>
          <w:sz w:val="12"/>
        </w:rPr>
      </w:pPr>
    </w:p>
    <w:p>
      <w:pPr>
        <w:pStyle w:val="BodyText"/>
        <w:spacing w:before="9"/>
        <w:ind w:left="0"/>
        <w:rPr>
          <w:sz w:val="12"/>
        </w:rPr>
      </w:pPr>
    </w:p>
    <w:p>
      <w:pPr>
        <w:pStyle w:val="BodyText"/>
        <w:spacing w:line="247" w:lineRule="auto"/>
        <w:ind w:right="117" w:firstLine="288"/>
        <w:jc w:val="both"/>
      </w:pPr>
      <w:r>
        <w:rPr>
          <w:w w:val="105"/>
        </w:rPr>
        <w:t>Although</w:t>
      </w:r>
      <w:r>
        <w:rPr>
          <w:spacing w:val="-5"/>
          <w:w w:val="105"/>
        </w:rPr>
        <w:t> </w:t>
      </w:r>
      <w:r>
        <w:rPr>
          <w:w w:val="105"/>
        </w:rPr>
        <w:t>habits</w:t>
      </w:r>
      <w:r>
        <w:rPr>
          <w:spacing w:val="-4"/>
          <w:w w:val="105"/>
        </w:rPr>
        <w:t> </w:t>
      </w:r>
      <w:r>
        <w:rPr>
          <w:w w:val="105"/>
        </w:rPr>
        <w:t>are</w:t>
      </w:r>
      <w:r>
        <w:rPr>
          <w:spacing w:val="-4"/>
          <w:w w:val="105"/>
        </w:rPr>
        <w:t> </w:t>
      </w:r>
      <w:r>
        <w:rPr>
          <w:w w:val="105"/>
        </w:rPr>
        <w:t>powerful,</w:t>
      </w:r>
      <w:r>
        <w:rPr>
          <w:spacing w:val="-4"/>
          <w:w w:val="105"/>
        </w:rPr>
        <w:t> </w:t>
      </w:r>
      <w:r>
        <w:rPr>
          <w:w w:val="105"/>
        </w:rPr>
        <w:t>what</w:t>
      </w:r>
      <w:r>
        <w:rPr>
          <w:spacing w:val="-4"/>
          <w:w w:val="105"/>
        </w:rPr>
        <w:t> </w:t>
      </w:r>
      <w:r>
        <w:rPr>
          <w:w w:val="105"/>
        </w:rPr>
        <w:t>you</w:t>
      </w:r>
      <w:r>
        <w:rPr>
          <w:spacing w:val="-4"/>
          <w:w w:val="105"/>
        </w:rPr>
        <w:t> </w:t>
      </w:r>
      <w:r>
        <w:rPr>
          <w:w w:val="105"/>
        </w:rPr>
        <w:t>need</w:t>
      </w:r>
      <w:r>
        <w:rPr>
          <w:spacing w:val="-4"/>
          <w:w w:val="105"/>
        </w:rPr>
        <w:t> </w:t>
      </w:r>
      <w:r>
        <w:rPr>
          <w:w w:val="105"/>
        </w:rPr>
        <w:t>is</w:t>
      </w:r>
      <w:r>
        <w:rPr>
          <w:spacing w:val="-4"/>
          <w:w w:val="105"/>
        </w:rPr>
        <w:t> </w:t>
      </w:r>
      <w:r>
        <w:rPr>
          <w:w w:val="105"/>
        </w:rPr>
        <w:t>a</w:t>
      </w:r>
      <w:r>
        <w:rPr>
          <w:spacing w:val="-4"/>
          <w:w w:val="105"/>
        </w:rPr>
        <w:t> </w:t>
      </w:r>
      <w:r>
        <w:rPr>
          <w:w w:val="105"/>
        </w:rPr>
        <w:t>way</w:t>
      </w:r>
      <w:r>
        <w:rPr>
          <w:spacing w:val="-4"/>
          <w:w w:val="105"/>
        </w:rPr>
        <w:t> </w:t>
      </w:r>
      <w:r>
        <w:rPr>
          <w:w w:val="105"/>
        </w:rPr>
        <w:t>to</w:t>
      </w:r>
      <w:r>
        <w:rPr>
          <w:spacing w:val="-4"/>
          <w:w w:val="105"/>
        </w:rPr>
        <w:t> </w:t>
      </w:r>
      <w:r>
        <w:rPr>
          <w:w w:val="105"/>
        </w:rPr>
        <w:t>remain</w:t>
      </w:r>
      <w:r>
        <w:rPr>
          <w:spacing w:val="-4"/>
          <w:w w:val="105"/>
        </w:rPr>
        <w:t> </w:t>
      </w:r>
      <w:r>
        <w:rPr>
          <w:w w:val="105"/>
        </w:rPr>
        <w:t>conscious</w:t>
      </w:r>
      <w:r>
        <w:rPr>
          <w:spacing w:val="-4"/>
          <w:w w:val="105"/>
        </w:rPr>
        <w:t> </w:t>
      </w:r>
      <w:r>
        <w:rPr>
          <w:w w:val="105"/>
        </w:rPr>
        <w:t>of</w:t>
      </w:r>
      <w:r>
        <w:rPr>
          <w:spacing w:val="-71"/>
          <w:w w:val="105"/>
        </w:rPr>
        <w:t> </w:t>
      </w:r>
      <w:r>
        <w:rPr>
          <w:w w:val="105"/>
        </w:rPr>
        <w:t>your performance over time, so you can continue to </w:t>
      </w:r>
      <w:bookmarkStart w:name="_bookmark451" w:id="488"/>
      <w:bookmarkEnd w:id="488"/>
      <w:r>
        <w:rPr>
          <w:w w:val="105"/>
        </w:rPr>
        <w:t>r</w:t>
      </w:r>
      <w:r>
        <w:rPr>
          <w:w w:val="105"/>
        </w:rPr>
        <w:t>efine and improve. It is</w:t>
      </w:r>
      <w:r>
        <w:rPr>
          <w:spacing w:val="1"/>
          <w:w w:val="105"/>
        </w:rPr>
        <w:t> </w:t>
      </w:r>
      <w:r>
        <w:rPr>
          <w:w w:val="105"/>
        </w:rPr>
        <w:t>precisely</w:t>
      </w:r>
      <w:r>
        <w:rPr>
          <w:spacing w:val="-9"/>
          <w:w w:val="105"/>
        </w:rPr>
        <w:t> </w:t>
      </w:r>
      <w:r>
        <w:rPr>
          <w:w w:val="105"/>
        </w:rPr>
        <w:t>at</w:t>
      </w:r>
      <w:r>
        <w:rPr>
          <w:spacing w:val="-9"/>
          <w:w w:val="105"/>
        </w:rPr>
        <w:t> </w:t>
      </w:r>
      <w:r>
        <w:rPr>
          <w:w w:val="105"/>
        </w:rPr>
        <w:t>the</w:t>
      </w:r>
      <w:r>
        <w:rPr>
          <w:spacing w:val="-9"/>
          <w:w w:val="105"/>
        </w:rPr>
        <w:t> </w:t>
      </w:r>
      <w:r>
        <w:rPr>
          <w:w w:val="105"/>
        </w:rPr>
        <w:t>moment</w:t>
      </w:r>
      <w:r>
        <w:rPr>
          <w:spacing w:val="-8"/>
          <w:w w:val="105"/>
        </w:rPr>
        <w:t> </w:t>
      </w:r>
      <w:r>
        <w:rPr>
          <w:w w:val="105"/>
        </w:rPr>
        <w:t>when</w:t>
      </w:r>
      <w:r>
        <w:rPr>
          <w:spacing w:val="-9"/>
          <w:w w:val="105"/>
        </w:rPr>
        <w:t> </w:t>
      </w:r>
      <w:r>
        <w:rPr>
          <w:w w:val="105"/>
        </w:rPr>
        <w:t>you</w:t>
      </w:r>
      <w:r>
        <w:rPr>
          <w:spacing w:val="-9"/>
          <w:w w:val="105"/>
        </w:rPr>
        <w:t> </w:t>
      </w:r>
      <w:r>
        <w:rPr>
          <w:w w:val="105"/>
        </w:rPr>
        <w:t>begin</w:t>
      </w:r>
      <w:r>
        <w:rPr>
          <w:spacing w:val="-9"/>
          <w:w w:val="105"/>
        </w:rPr>
        <w:t> </w:t>
      </w:r>
      <w:r>
        <w:rPr>
          <w:w w:val="105"/>
        </w:rPr>
        <w:t>to</w:t>
      </w:r>
      <w:r>
        <w:rPr>
          <w:spacing w:val="-8"/>
          <w:w w:val="105"/>
        </w:rPr>
        <w:t> </w:t>
      </w:r>
      <w:r>
        <w:rPr>
          <w:w w:val="105"/>
        </w:rPr>
        <w:t>feel</w:t>
      </w:r>
      <w:r>
        <w:rPr>
          <w:spacing w:val="-9"/>
          <w:w w:val="105"/>
        </w:rPr>
        <w:t> </w:t>
      </w:r>
      <w:r>
        <w:rPr>
          <w:w w:val="105"/>
        </w:rPr>
        <w:t>like</w:t>
      </w:r>
      <w:r>
        <w:rPr>
          <w:spacing w:val="-9"/>
          <w:w w:val="105"/>
        </w:rPr>
        <w:t> </w:t>
      </w:r>
      <w:r>
        <w:rPr>
          <w:w w:val="105"/>
        </w:rPr>
        <w:t>you</w:t>
      </w:r>
      <w:r>
        <w:rPr>
          <w:spacing w:val="-8"/>
          <w:w w:val="105"/>
        </w:rPr>
        <w:t> </w:t>
      </w:r>
      <w:r>
        <w:rPr>
          <w:w w:val="105"/>
        </w:rPr>
        <w:t>have</w:t>
      </w:r>
      <w:r>
        <w:rPr>
          <w:spacing w:val="-9"/>
          <w:w w:val="105"/>
        </w:rPr>
        <w:t> </w:t>
      </w:r>
      <w:r>
        <w:rPr>
          <w:w w:val="105"/>
        </w:rPr>
        <w:t>mastered</w:t>
      </w:r>
      <w:r>
        <w:rPr>
          <w:spacing w:val="-9"/>
          <w:w w:val="105"/>
        </w:rPr>
        <w:t> </w:t>
      </w:r>
      <w:r>
        <w:rPr>
          <w:w w:val="105"/>
        </w:rPr>
        <w:t>a</w:t>
      </w:r>
      <w:r>
        <w:rPr>
          <w:spacing w:val="-9"/>
          <w:w w:val="105"/>
        </w:rPr>
        <w:t> </w:t>
      </w:r>
      <w:r>
        <w:rPr>
          <w:w w:val="105"/>
        </w:rPr>
        <w:t>skill—</w:t>
      </w:r>
      <w:r>
        <w:rPr>
          <w:spacing w:val="-71"/>
          <w:w w:val="105"/>
        </w:rPr>
        <w:t> </w:t>
      </w:r>
      <w:r>
        <w:rPr>
          <w:w w:val="105"/>
        </w:rPr>
        <w:t>right</w:t>
      </w:r>
      <w:r>
        <w:rPr>
          <w:spacing w:val="1"/>
          <w:w w:val="105"/>
        </w:rPr>
        <w:t> </w:t>
      </w:r>
      <w:r>
        <w:rPr>
          <w:w w:val="105"/>
        </w:rPr>
        <w:t>when</w:t>
      </w:r>
      <w:r>
        <w:rPr>
          <w:spacing w:val="1"/>
          <w:w w:val="105"/>
        </w:rPr>
        <w:t> </w:t>
      </w:r>
      <w:r>
        <w:rPr>
          <w:w w:val="105"/>
        </w:rPr>
        <w:t>things</w:t>
      </w:r>
      <w:r>
        <w:rPr>
          <w:spacing w:val="1"/>
          <w:w w:val="105"/>
        </w:rPr>
        <w:t> </w:t>
      </w:r>
      <w:r>
        <w:rPr>
          <w:w w:val="105"/>
        </w:rPr>
        <w:t>are</w:t>
      </w:r>
      <w:r>
        <w:rPr>
          <w:spacing w:val="1"/>
          <w:w w:val="105"/>
        </w:rPr>
        <w:t> </w:t>
      </w:r>
      <w:r>
        <w:rPr>
          <w:w w:val="105"/>
        </w:rPr>
        <w:t>starting</w:t>
      </w:r>
      <w:r>
        <w:rPr>
          <w:spacing w:val="1"/>
          <w:w w:val="105"/>
        </w:rPr>
        <w:t> </w:t>
      </w:r>
      <w:r>
        <w:rPr>
          <w:w w:val="105"/>
        </w:rPr>
        <w:t>to</w:t>
      </w:r>
      <w:r>
        <w:rPr>
          <w:spacing w:val="1"/>
          <w:w w:val="105"/>
        </w:rPr>
        <w:t> </w:t>
      </w:r>
      <w:r>
        <w:rPr>
          <w:w w:val="105"/>
        </w:rPr>
        <w:t>feel</w:t>
      </w:r>
      <w:r>
        <w:rPr>
          <w:spacing w:val="1"/>
          <w:w w:val="105"/>
        </w:rPr>
        <w:t> </w:t>
      </w:r>
      <w:r>
        <w:rPr>
          <w:w w:val="105"/>
        </w:rPr>
        <w:t>automatic</w:t>
      </w:r>
      <w:r>
        <w:rPr>
          <w:spacing w:val="1"/>
          <w:w w:val="105"/>
        </w:rPr>
        <w:t> </w:t>
      </w:r>
      <w:r>
        <w:rPr>
          <w:w w:val="105"/>
        </w:rPr>
        <w:t>and</w:t>
      </w:r>
      <w:r>
        <w:rPr>
          <w:spacing w:val="1"/>
          <w:w w:val="105"/>
        </w:rPr>
        <w:t> </w:t>
      </w:r>
      <w:r>
        <w:rPr>
          <w:w w:val="105"/>
        </w:rPr>
        <w:t>you</w:t>
      </w:r>
      <w:r>
        <w:rPr>
          <w:spacing w:val="1"/>
          <w:w w:val="105"/>
        </w:rPr>
        <w:t> </w:t>
      </w:r>
      <w:r>
        <w:rPr>
          <w:w w:val="105"/>
        </w:rPr>
        <w:t>are</w:t>
      </w:r>
      <w:r>
        <w:rPr>
          <w:spacing w:val="1"/>
          <w:w w:val="105"/>
        </w:rPr>
        <w:t> </w:t>
      </w:r>
      <w:r>
        <w:rPr>
          <w:w w:val="105"/>
        </w:rPr>
        <w:t>becoming</w:t>
      </w:r>
      <w:r>
        <w:rPr>
          <w:spacing w:val="1"/>
          <w:w w:val="105"/>
        </w:rPr>
        <w:t> </w:t>
      </w:r>
      <w:r>
        <w:rPr>
          <w:w w:val="105"/>
        </w:rPr>
        <w:t>comfortable—that</w:t>
      </w:r>
      <w:r>
        <w:rPr>
          <w:spacing w:val="-11"/>
          <w:w w:val="105"/>
        </w:rPr>
        <w:t> </w:t>
      </w:r>
      <w:r>
        <w:rPr>
          <w:w w:val="105"/>
        </w:rPr>
        <w:t>you</w:t>
      </w:r>
      <w:r>
        <w:rPr>
          <w:spacing w:val="-10"/>
          <w:w w:val="105"/>
        </w:rPr>
        <w:t> </w:t>
      </w:r>
      <w:r>
        <w:rPr>
          <w:w w:val="105"/>
        </w:rPr>
        <w:t>must</w:t>
      </w:r>
      <w:r>
        <w:rPr>
          <w:spacing w:val="-11"/>
          <w:w w:val="105"/>
        </w:rPr>
        <w:t> </w:t>
      </w:r>
      <w:r>
        <w:rPr>
          <w:w w:val="105"/>
        </w:rPr>
        <w:t>avoid</w:t>
      </w:r>
      <w:r>
        <w:rPr>
          <w:spacing w:val="-10"/>
          <w:w w:val="105"/>
        </w:rPr>
        <w:t> </w:t>
      </w:r>
      <w:r>
        <w:rPr>
          <w:w w:val="105"/>
        </w:rPr>
        <w:t>slipping</w:t>
      </w:r>
      <w:r>
        <w:rPr>
          <w:spacing w:val="-10"/>
          <w:w w:val="105"/>
        </w:rPr>
        <w:t> </w:t>
      </w:r>
      <w:r>
        <w:rPr>
          <w:w w:val="105"/>
        </w:rPr>
        <w:t>into</w:t>
      </w:r>
      <w:r>
        <w:rPr>
          <w:spacing w:val="-10"/>
          <w:w w:val="105"/>
        </w:rPr>
        <w:t> </w:t>
      </w:r>
      <w:r>
        <w:rPr>
          <w:w w:val="105"/>
        </w:rPr>
        <w:t>the</w:t>
      </w:r>
      <w:r>
        <w:rPr>
          <w:spacing w:val="-11"/>
          <w:w w:val="105"/>
        </w:rPr>
        <w:t> </w:t>
      </w:r>
      <w:r>
        <w:rPr>
          <w:w w:val="105"/>
        </w:rPr>
        <w:t>trap</w:t>
      </w:r>
      <w:r>
        <w:rPr>
          <w:spacing w:val="-10"/>
          <w:w w:val="105"/>
        </w:rPr>
        <w:t> </w:t>
      </w:r>
      <w:r>
        <w:rPr>
          <w:w w:val="105"/>
        </w:rPr>
        <w:t>of</w:t>
      </w:r>
      <w:r>
        <w:rPr>
          <w:spacing w:val="-10"/>
          <w:w w:val="105"/>
        </w:rPr>
        <w:t> </w:t>
      </w:r>
      <w:r>
        <w:rPr>
          <w:w w:val="105"/>
        </w:rPr>
        <w:t>complacency.</w:t>
      </w:r>
    </w:p>
    <w:p>
      <w:pPr>
        <w:pStyle w:val="BodyText"/>
        <w:spacing w:line="320" w:lineRule="exact"/>
        <w:ind w:left="387"/>
        <w:jc w:val="both"/>
      </w:pPr>
      <w:r>
        <w:rPr>
          <w:spacing w:val="-1"/>
          <w:w w:val="105"/>
        </w:rPr>
        <w:t>The</w:t>
      </w:r>
      <w:r>
        <w:rPr>
          <w:spacing w:val="-18"/>
          <w:w w:val="105"/>
        </w:rPr>
        <w:t> </w:t>
      </w:r>
      <w:r>
        <w:rPr>
          <w:spacing w:val="-1"/>
          <w:w w:val="105"/>
        </w:rPr>
        <w:t>solution?</w:t>
      </w:r>
      <w:r>
        <w:rPr>
          <w:spacing w:val="-17"/>
          <w:w w:val="105"/>
        </w:rPr>
        <w:t> </w:t>
      </w:r>
      <w:r>
        <w:rPr>
          <w:spacing w:val="-1"/>
          <w:w w:val="105"/>
        </w:rPr>
        <w:t>Establish</w:t>
      </w:r>
      <w:r>
        <w:rPr>
          <w:spacing w:val="-17"/>
          <w:w w:val="105"/>
        </w:rPr>
        <w:t> </w:t>
      </w:r>
      <w:r>
        <w:rPr>
          <w:w w:val="105"/>
        </w:rPr>
        <w:t>a</w:t>
      </w:r>
      <w:r>
        <w:rPr>
          <w:spacing w:val="-17"/>
          <w:w w:val="105"/>
        </w:rPr>
        <w:t> </w:t>
      </w:r>
      <w:r>
        <w:rPr>
          <w:w w:val="105"/>
        </w:rPr>
        <w:t>system</w:t>
      </w:r>
      <w:r>
        <w:rPr>
          <w:spacing w:val="-18"/>
          <w:w w:val="105"/>
        </w:rPr>
        <w:t> </w:t>
      </w:r>
      <w:r>
        <w:rPr>
          <w:w w:val="105"/>
        </w:rPr>
        <w:t>for</w:t>
      </w:r>
      <w:r>
        <w:rPr>
          <w:spacing w:val="-17"/>
          <w:w w:val="105"/>
        </w:rPr>
        <w:t> </w:t>
      </w:r>
      <w:r>
        <w:rPr>
          <w:w w:val="105"/>
        </w:rPr>
        <w:t>reflection</w:t>
      </w:r>
      <w:r>
        <w:rPr>
          <w:spacing w:val="-16"/>
          <w:w w:val="105"/>
        </w:rPr>
        <w:t> </w:t>
      </w:r>
      <w:r>
        <w:rPr>
          <w:w w:val="105"/>
        </w:rPr>
        <w:t>and</w:t>
      </w:r>
      <w:r>
        <w:rPr>
          <w:spacing w:val="-17"/>
          <w:w w:val="105"/>
        </w:rPr>
        <w:t> </w:t>
      </w:r>
      <w:r>
        <w:rPr>
          <w:w w:val="105"/>
        </w:rPr>
        <w:t>review.</w:t>
      </w:r>
    </w:p>
    <w:p>
      <w:pPr>
        <w:pStyle w:val="BodyText"/>
        <w:ind w:left="0"/>
        <w:rPr>
          <w:sz w:val="32"/>
        </w:rPr>
      </w:pPr>
    </w:p>
    <w:p>
      <w:pPr>
        <w:pStyle w:val="Heading4"/>
        <w:spacing w:before="217"/>
        <w:ind w:left="553" w:right="0"/>
        <w:jc w:val="left"/>
      </w:pPr>
      <w:r>
        <w:rPr/>
        <w:t>HOW</w:t>
      </w:r>
      <w:r>
        <w:rPr>
          <w:spacing w:val="25"/>
        </w:rPr>
        <w:t> </w:t>
      </w:r>
      <w:r>
        <w:rPr/>
        <w:t>TO</w:t>
      </w:r>
      <w:r>
        <w:rPr>
          <w:spacing w:val="24"/>
        </w:rPr>
        <w:t> </w:t>
      </w:r>
      <w:r>
        <w:rPr/>
        <w:t>REVIEW</w:t>
      </w:r>
      <w:r>
        <w:rPr>
          <w:spacing w:val="25"/>
        </w:rPr>
        <w:t> </w:t>
      </w:r>
      <w:r>
        <w:rPr/>
        <w:t>YOUR</w:t>
      </w:r>
      <w:r>
        <w:rPr>
          <w:spacing w:val="24"/>
        </w:rPr>
        <w:t> </w:t>
      </w:r>
      <w:r>
        <w:rPr/>
        <w:t>HABITS</w:t>
      </w:r>
      <w:r>
        <w:rPr>
          <w:spacing w:val="24"/>
        </w:rPr>
        <w:t> </w:t>
      </w:r>
      <w:r>
        <w:rPr/>
        <w:t>AND</w:t>
      </w:r>
      <w:r>
        <w:rPr>
          <w:spacing w:val="23"/>
        </w:rPr>
        <w:t> </w:t>
      </w:r>
      <w:r>
        <w:rPr/>
        <w:t>MAKE</w:t>
      </w:r>
      <w:r>
        <w:rPr>
          <w:spacing w:val="24"/>
        </w:rPr>
        <w:t> </w:t>
      </w:r>
      <w:r>
        <w:rPr/>
        <w:t>ADJUSTMENTS</w:t>
      </w:r>
    </w:p>
    <w:p>
      <w:pPr>
        <w:pStyle w:val="BodyText"/>
        <w:spacing w:line="247" w:lineRule="auto" w:before="240"/>
        <w:ind w:right="117"/>
        <w:jc w:val="both"/>
      </w:pPr>
      <w:r>
        <w:rPr>
          <w:w w:val="105"/>
        </w:rPr>
        <w:t>In 1986, the Los Angeles Lakers had one of the most talented basketball teams</w:t>
      </w:r>
      <w:r>
        <w:rPr>
          <w:spacing w:val="1"/>
          <w:w w:val="105"/>
        </w:rPr>
        <w:t> </w:t>
      </w:r>
      <w:r>
        <w:rPr>
          <w:w w:val="105"/>
        </w:rPr>
        <w:t>ever assembled, but they are rarely remembered that way. The team started the</w:t>
      </w:r>
      <w:r>
        <w:rPr>
          <w:spacing w:val="1"/>
          <w:w w:val="105"/>
        </w:rPr>
        <w:t> </w:t>
      </w:r>
      <w:r>
        <w:rPr>
          <w:w w:val="105"/>
        </w:rPr>
        <w:t>1985–1986 NBA season with an astounding 29–5 record. </w:t>
      </w:r>
      <w:bookmarkStart w:name="_bookmark452" w:id="489"/>
      <w:bookmarkEnd w:id="489"/>
      <w:r>
        <w:rPr>
          <w:w w:val="105"/>
        </w:rPr>
        <w:t>“</w:t>
      </w:r>
      <w:r>
        <w:rPr>
          <w:w w:val="105"/>
        </w:rPr>
        <w:t>The pundits were</w:t>
      </w:r>
      <w:r>
        <w:rPr>
          <w:spacing w:val="1"/>
          <w:w w:val="105"/>
        </w:rPr>
        <w:t> </w:t>
      </w:r>
      <w:r>
        <w:rPr>
          <w:w w:val="105"/>
        </w:rPr>
        <w:t>saying that we might be the best team in the history of basketball,” head coach</w:t>
      </w:r>
      <w:r>
        <w:rPr>
          <w:spacing w:val="1"/>
          <w:w w:val="105"/>
        </w:rPr>
        <w:t> </w:t>
      </w:r>
      <w:r>
        <w:rPr>
          <w:w w:val="105"/>
        </w:rPr>
        <w:t>Pat Riley said after the season. Surprisingly, the Lakers stumbled in the 1986</w:t>
      </w:r>
      <w:r>
        <w:rPr>
          <w:spacing w:val="1"/>
          <w:w w:val="105"/>
        </w:rPr>
        <w:t> </w:t>
      </w:r>
      <w:r>
        <w:rPr>
          <w:w w:val="105"/>
        </w:rPr>
        <w:t>playoffs and suffered a season-ending defeat in the Western Conference Finals.</w:t>
      </w:r>
      <w:r>
        <w:rPr>
          <w:spacing w:val="-71"/>
          <w:w w:val="105"/>
        </w:rPr>
        <w:t> </w:t>
      </w:r>
      <w:r>
        <w:rPr>
          <w:w w:val="105"/>
        </w:rPr>
        <w:t>The “best team in the history of basketball” didn’t even play for the NBA</w:t>
      </w:r>
      <w:r>
        <w:rPr>
          <w:spacing w:val="1"/>
          <w:w w:val="105"/>
        </w:rPr>
        <w:t> </w:t>
      </w:r>
      <w:r>
        <w:rPr>
          <w:w w:val="105"/>
        </w:rPr>
        <w:t>championship.</w:t>
      </w:r>
    </w:p>
    <w:p>
      <w:pPr>
        <w:pStyle w:val="BodyText"/>
        <w:spacing w:line="247" w:lineRule="auto"/>
        <w:ind w:right="118" w:firstLine="288"/>
        <w:jc w:val="both"/>
      </w:pPr>
      <w:r>
        <w:rPr>
          <w:w w:val="105"/>
        </w:rPr>
        <w:t>After</w:t>
      </w:r>
      <w:r>
        <w:rPr>
          <w:spacing w:val="-5"/>
          <w:w w:val="105"/>
        </w:rPr>
        <w:t> </w:t>
      </w:r>
      <w:r>
        <w:rPr>
          <w:w w:val="105"/>
        </w:rPr>
        <w:t>that</w:t>
      </w:r>
      <w:r>
        <w:rPr>
          <w:spacing w:val="-4"/>
          <w:w w:val="105"/>
        </w:rPr>
        <w:t> </w:t>
      </w:r>
      <w:r>
        <w:rPr>
          <w:w w:val="105"/>
        </w:rPr>
        <w:t>blow,</w:t>
      </w:r>
      <w:r>
        <w:rPr>
          <w:spacing w:val="-4"/>
          <w:w w:val="105"/>
        </w:rPr>
        <w:t> </w:t>
      </w:r>
      <w:r>
        <w:rPr>
          <w:w w:val="105"/>
        </w:rPr>
        <w:t>Riley</w:t>
      </w:r>
      <w:r>
        <w:rPr>
          <w:spacing w:val="-5"/>
          <w:w w:val="105"/>
        </w:rPr>
        <w:t> </w:t>
      </w:r>
      <w:r>
        <w:rPr>
          <w:w w:val="105"/>
        </w:rPr>
        <w:t>was</w:t>
      </w:r>
      <w:r>
        <w:rPr>
          <w:spacing w:val="-4"/>
          <w:w w:val="105"/>
        </w:rPr>
        <w:t> </w:t>
      </w:r>
      <w:r>
        <w:rPr>
          <w:w w:val="105"/>
        </w:rPr>
        <w:t>tired</w:t>
      </w:r>
      <w:r>
        <w:rPr>
          <w:spacing w:val="-4"/>
          <w:w w:val="105"/>
        </w:rPr>
        <w:t> </w:t>
      </w:r>
      <w:r>
        <w:rPr>
          <w:w w:val="105"/>
        </w:rPr>
        <w:t>of</w:t>
      </w:r>
      <w:r>
        <w:rPr>
          <w:spacing w:val="-5"/>
          <w:w w:val="105"/>
        </w:rPr>
        <w:t> </w:t>
      </w:r>
      <w:r>
        <w:rPr>
          <w:w w:val="105"/>
        </w:rPr>
        <w:t>hearing</w:t>
      </w:r>
      <w:r>
        <w:rPr>
          <w:spacing w:val="-4"/>
          <w:w w:val="105"/>
        </w:rPr>
        <w:t> </w:t>
      </w:r>
      <w:r>
        <w:rPr>
          <w:w w:val="105"/>
        </w:rPr>
        <w:t>about</w:t>
      </w:r>
      <w:r>
        <w:rPr>
          <w:spacing w:val="-4"/>
          <w:w w:val="105"/>
        </w:rPr>
        <w:t> </w:t>
      </w:r>
      <w:r>
        <w:rPr>
          <w:w w:val="105"/>
        </w:rPr>
        <w:t>how</w:t>
      </w:r>
      <w:r>
        <w:rPr>
          <w:spacing w:val="-5"/>
          <w:w w:val="105"/>
        </w:rPr>
        <w:t> </w:t>
      </w:r>
      <w:r>
        <w:rPr>
          <w:w w:val="105"/>
        </w:rPr>
        <w:t>much</w:t>
      </w:r>
      <w:r>
        <w:rPr>
          <w:spacing w:val="-4"/>
          <w:w w:val="105"/>
        </w:rPr>
        <w:t> </w:t>
      </w:r>
      <w:r>
        <w:rPr>
          <w:w w:val="105"/>
        </w:rPr>
        <w:t>talent</w:t>
      </w:r>
      <w:r>
        <w:rPr>
          <w:spacing w:val="-4"/>
          <w:w w:val="105"/>
        </w:rPr>
        <w:t> </w:t>
      </w:r>
      <w:r>
        <w:rPr>
          <w:w w:val="105"/>
        </w:rPr>
        <w:t>his</w:t>
      </w:r>
      <w:r>
        <w:rPr>
          <w:spacing w:val="-5"/>
          <w:w w:val="105"/>
        </w:rPr>
        <w:t> </w:t>
      </w:r>
      <w:r>
        <w:rPr>
          <w:w w:val="105"/>
        </w:rPr>
        <w:t>players</w:t>
      </w:r>
      <w:r>
        <w:rPr>
          <w:spacing w:val="-71"/>
          <w:w w:val="105"/>
        </w:rPr>
        <w:t> </w:t>
      </w:r>
      <w:r>
        <w:rPr>
          <w:w w:val="105"/>
        </w:rPr>
        <w:t>had</w:t>
      </w:r>
      <w:r>
        <w:rPr>
          <w:spacing w:val="-11"/>
          <w:w w:val="105"/>
        </w:rPr>
        <w:t> </w:t>
      </w:r>
      <w:r>
        <w:rPr>
          <w:w w:val="105"/>
        </w:rPr>
        <w:t>and</w:t>
      </w:r>
      <w:r>
        <w:rPr>
          <w:spacing w:val="-10"/>
          <w:w w:val="105"/>
        </w:rPr>
        <w:t> </w:t>
      </w:r>
      <w:r>
        <w:rPr>
          <w:w w:val="105"/>
        </w:rPr>
        <w:t>about</w:t>
      </w:r>
      <w:r>
        <w:rPr>
          <w:spacing w:val="-11"/>
          <w:w w:val="105"/>
        </w:rPr>
        <w:t> </w:t>
      </w:r>
      <w:r>
        <w:rPr>
          <w:w w:val="105"/>
        </w:rPr>
        <w:t>how</w:t>
      </w:r>
      <w:r>
        <w:rPr>
          <w:spacing w:val="-10"/>
          <w:w w:val="105"/>
        </w:rPr>
        <w:t> </w:t>
      </w:r>
      <w:r>
        <w:rPr>
          <w:w w:val="105"/>
        </w:rPr>
        <w:t>much</w:t>
      </w:r>
      <w:r>
        <w:rPr>
          <w:spacing w:val="-10"/>
          <w:w w:val="105"/>
        </w:rPr>
        <w:t> </w:t>
      </w:r>
      <w:r>
        <w:rPr>
          <w:w w:val="105"/>
        </w:rPr>
        <w:t>promise</w:t>
      </w:r>
      <w:r>
        <w:rPr>
          <w:spacing w:val="-11"/>
          <w:w w:val="105"/>
        </w:rPr>
        <w:t> </w:t>
      </w:r>
      <w:r>
        <w:rPr>
          <w:w w:val="105"/>
        </w:rPr>
        <w:t>his</w:t>
      </w:r>
      <w:r>
        <w:rPr>
          <w:spacing w:val="-10"/>
          <w:w w:val="105"/>
        </w:rPr>
        <w:t> </w:t>
      </w:r>
      <w:r>
        <w:rPr>
          <w:w w:val="105"/>
        </w:rPr>
        <w:t>team</w:t>
      </w:r>
      <w:r>
        <w:rPr>
          <w:spacing w:val="-10"/>
          <w:w w:val="105"/>
        </w:rPr>
        <w:t> </w:t>
      </w:r>
      <w:r>
        <w:rPr>
          <w:w w:val="105"/>
        </w:rPr>
        <w:t>held.</w:t>
      </w:r>
      <w:r>
        <w:rPr>
          <w:spacing w:val="-11"/>
          <w:w w:val="105"/>
        </w:rPr>
        <w:t> </w:t>
      </w:r>
      <w:r>
        <w:rPr>
          <w:w w:val="105"/>
        </w:rPr>
        <w:t>He</w:t>
      </w:r>
      <w:r>
        <w:rPr>
          <w:spacing w:val="-10"/>
          <w:w w:val="105"/>
        </w:rPr>
        <w:t> </w:t>
      </w:r>
      <w:r>
        <w:rPr>
          <w:w w:val="105"/>
        </w:rPr>
        <w:t>didn’t</w:t>
      </w:r>
      <w:r>
        <w:rPr>
          <w:spacing w:val="-11"/>
          <w:w w:val="105"/>
        </w:rPr>
        <w:t> </w:t>
      </w:r>
      <w:r>
        <w:rPr>
          <w:w w:val="105"/>
        </w:rPr>
        <w:t>want</w:t>
      </w:r>
      <w:r>
        <w:rPr>
          <w:spacing w:val="-10"/>
          <w:w w:val="105"/>
        </w:rPr>
        <w:t> </w:t>
      </w:r>
      <w:r>
        <w:rPr>
          <w:w w:val="105"/>
        </w:rPr>
        <w:t>to</w:t>
      </w:r>
      <w:r>
        <w:rPr>
          <w:spacing w:val="-10"/>
          <w:w w:val="105"/>
        </w:rPr>
        <w:t> </w:t>
      </w:r>
      <w:r>
        <w:rPr>
          <w:w w:val="105"/>
        </w:rPr>
        <w:t>see</w:t>
      </w:r>
      <w:r>
        <w:rPr>
          <w:spacing w:val="-11"/>
          <w:w w:val="105"/>
        </w:rPr>
        <w:t> </w:t>
      </w:r>
      <w:r>
        <w:rPr>
          <w:w w:val="105"/>
        </w:rPr>
        <w:t>flashes</w:t>
      </w:r>
      <w:r>
        <w:rPr>
          <w:spacing w:val="-10"/>
          <w:w w:val="105"/>
        </w:rPr>
        <w:t> </w:t>
      </w:r>
      <w:r>
        <w:rPr>
          <w:w w:val="105"/>
        </w:rPr>
        <w:t>of</w:t>
      </w:r>
      <w:r>
        <w:rPr>
          <w:spacing w:val="-71"/>
          <w:w w:val="105"/>
        </w:rPr>
        <w:t> </w:t>
      </w:r>
      <w:r>
        <w:rPr>
          <w:w w:val="105"/>
        </w:rPr>
        <w:t>brilliance</w:t>
      </w:r>
      <w:r>
        <w:rPr>
          <w:spacing w:val="8"/>
          <w:w w:val="105"/>
        </w:rPr>
        <w:t> </w:t>
      </w:r>
      <w:r>
        <w:rPr>
          <w:w w:val="105"/>
        </w:rPr>
        <w:t>followed</w:t>
      </w:r>
      <w:r>
        <w:rPr>
          <w:spacing w:val="9"/>
          <w:w w:val="105"/>
        </w:rPr>
        <w:t> </w:t>
      </w:r>
      <w:r>
        <w:rPr>
          <w:w w:val="105"/>
        </w:rPr>
        <w:t>by</w:t>
      </w:r>
      <w:r>
        <w:rPr>
          <w:spacing w:val="9"/>
          <w:w w:val="105"/>
        </w:rPr>
        <w:t> </w:t>
      </w:r>
      <w:r>
        <w:rPr>
          <w:w w:val="105"/>
        </w:rPr>
        <w:t>a</w:t>
      </w:r>
      <w:r>
        <w:rPr>
          <w:spacing w:val="9"/>
          <w:w w:val="105"/>
        </w:rPr>
        <w:t> </w:t>
      </w:r>
      <w:r>
        <w:rPr>
          <w:w w:val="105"/>
        </w:rPr>
        <w:t>gradual</w:t>
      </w:r>
      <w:r>
        <w:rPr>
          <w:spacing w:val="9"/>
          <w:w w:val="105"/>
        </w:rPr>
        <w:t> </w:t>
      </w:r>
      <w:r>
        <w:rPr>
          <w:w w:val="105"/>
        </w:rPr>
        <w:t>fade</w:t>
      </w:r>
      <w:r>
        <w:rPr>
          <w:spacing w:val="9"/>
          <w:w w:val="105"/>
        </w:rPr>
        <w:t> </w:t>
      </w:r>
      <w:r>
        <w:rPr>
          <w:w w:val="105"/>
        </w:rPr>
        <w:t>in</w:t>
      </w:r>
      <w:r>
        <w:rPr>
          <w:spacing w:val="9"/>
          <w:w w:val="105"/>
        </w:rPr>
        <w:t> </w:t>
      </w:r>
      <w:r>
        <w:rPr>
          <w:w w:val="105"/>
        </w:rPr>
        <w:t>performance.</w:t>
      </w:r>
      <w:r>
        <w:rPr>
          <w:spacing w:val="9"/>
          <w:w w:val="105"/>
        </w:rPr>
        <w:t> </w:t>
      </w:r>
      <w:r>
        <w:rPr>
          <w:w w:val="105"/>
        </w:rPr>
        <w:t>He</w:t>
      </w:r>
      <w:r>
        <w:rPr>
          <w:spacing w:val="9"/>
          <w:w w:val="105"/>
        </w:rPr>
        <w:t> </w:t>
      </w:r>
      <w:r>
        <w:rPr>
          <w:w w:val="105"/>
        </w:rPr>
        <w:t>wanted</w:t>
      </w:r>
      <w:r>
        <w:rPr>
          <w:spacing w:val="8"/>
          <w:w w:val="105"/>
        </w:rPr>
        <w:t> </w:t>
      </w:r>
      <w:r>
        <w:rPr>
          <w:w w:val="105"/>
        </w:rPr>
        <w:t>the</w:t>
      </w:r>
      <w:r>
        <w:rPr>
          <w:spacing w:val="9"/>
          <w:w w:val="105"/>
        </w:rPr>
        <w:t> </w:t>
      </w:r>
      <w:r>
        <w:rPr>
          <w:w w:val="105"/>
        </w:rPr>
        <w:t>Lakers</w:t>
      </w:r>
      <w:r>
        <w:rPr>
          <w:spacing w:val="9"/>
          <w:w w:val="105"/>
        </w:rPr>
        <w:t> </w:t>
      </w:r>
      <w:r>
        <w:rPr>
          <w:w w:val="105"/>
        </w:rPr>
        <w:t>to</w:t>
      </w:r>
    </w:p>
    <w:p>
      <w:pPr>
        <w:spacing w:after="0" w:line="247" w:lineRule="auto"/>
        <w:jc w:val="both"/>
        <w:sectPr>
          <w:pgSz w:w="12240" w:h="15840"/>
          <w:pgMar w:top="1460" w:bottom="280" w:left="1340" w:right="1320"/>
        </w:sectPr>
      </w:pPr>
    </w:p>
    <w:p>
      <w:pPr>
        <w:pStyle w:val="BodyText"/>
        <w:spacing w:line="247" w:lineRule="auto" w:before="77"/>
        <w:ind w:right="117"/>
        <w:jc w:val="both"/>
      </w:pPr>
      <w:r>
        <w:rPr>
          <w:w w:val="105"/>
        </w:rPr>
        <w:t>play up to their potential, night after night. In the summer of 1986, he created a</w:t>
      </w:r>
      <w:r>
        <w:rPr>
          <w:spacing w:val="-71"/>
          <w:w w:val="105"/>
        </w:rPr>
        <w:t> </w:t>
      </w:r>
      <w:r>
        <w:rPr>
          <w:w w:val="105"/>
        </w:rPr>
        <w:t>plan</w:t>
      </w:r>
      <w:r>
        <w:rPr>
          <w:spacing w:val="-10"/>
          <w:w w:val="105"/>
        </w:rPr>
        <w:t> </w:t>
      </w:r>
      <w:r>
        <w:rPr>
          <w:w w:val="105"/>
        </w:rPr>
        <w:t>to</w:t>
      </w:r>
      <w:r>
        <w:rPr>
          <w:spacing w:val="-10"/>
          <w:w w:val="105"/>
        </w:rPr>
        <w:t> </w:t>
      </w:r>
      <w:r>
        <w:rPr>
          <w:w w:val="105"/>
        </w:rPr>
        <w:t>do</w:t>
      </w:r>
      <w:r>
        <w:rPr>
          <w:spacing w:val="-10"/>
          <w:w w:val="105"/>
        </w:rPr>
        <w:t> </w:t>
      </w:r>
      <w:r>
        <w:rPr>
          <w:w w:val="105"/>
        </w:rPr>
        <w:t>exactly</w:t>
      </w:r>
      <w:r>
        <w:rPr>
          <w:spacing w:val="-10"/>
          <w:w w:val="105"/>
        </w:rPr>
        <w:t> </w:t>
      </w:r>
      <w:r>
        <w:rPr>
          <w:w w:val="105"/>
        </w:rPr>
        <w:t>that,</w:t>
      </w:r>
      <w:r>
        <w:rPr>
          <w:spacing w:val="-10"/>
          <w:w w:val="105"/>
        </w:rPr>
        <w:t> </w:t>
      </w:r>
      <w:bookmarkStart w:name="_bookmark453" w:id="490"/>
      <w:bookmarkEnd w:id="490"/>
      <w:r>
        <w:rPr>
          <w:w w:val="105"/>
        </w:rPr>
        <w:t>a</w:t>
      </w:r>
      <w:r>
        <w:rPr>
          <w:spacing w:val="-10"/>
          <w:w w:val="105"/>
        </w:rPr>
        <w:t> </w:t>
      </w:r>
      <w:r>
        <w:rPr>
          <w:w w:val="105"/>
        </w:rPr>
        <w:t>system</w:t>
      </w:r>
      <w:r>
        <w:rPr>
          <w:spacing w:val="-9"/>
          <w:w w:val="105"/>
        </w:rPr>
        <w:t> </w:t>
      </w:r>
      <w:r>
        <w:rPr>
          <w:w w:val="105"/>
        </w:rPr>
        <w:t>that</w:t>
      </w:r>
      <w:r>
        <w:rPr>
          <w:spacing w:val="-10"/>
          <w:w w:val="105"/>
        </w:rPr>
        <w:t> </w:t>
      </w:r>
      <w:r>
        <w:rPr>
          <w:w w:val="105"/>
        </w:rPr>
        <w:t>he</w:t>
      </w:r>
      <w:r>
        <w:rPr>
          <w:spacing w:val="-10"/>
          <w:w w:val="105"/>
        </w:rPr>
        <w:t> </w:t>
      </w:r>
      <w:r>
        <w:rPr>
          <w:w w:val="105"/>
        </w:rPr>
        <w:t>called</w:t>
      </w:r>
      <w:r>
        <w:rPr>
          <w:spacing w:val="-10"/>
          <w:w w:val="105"/>
        </w:rPr>
        <w:t> </w:t>
      </w:r>
      <w:r>
        <w:rPr>
          <w:w w:val="105"/>
        </w:rPr>
        <w:t>the</w:t>
      </w:r>
      <w:r>
        <w:rPr>
          <w:spacing w:val="-10"/>
          <w:w w:val="105"/>
        </w:rPr>
        <w:t> </w:t>
      </w:r>
      <w:r>
        <w:rPr>
          <w:w w:val="105"/>
        </w:rPr>
        <w:t>Career</w:t>
      </w:r>
      <w:r>
        <w:rPr>
          <w:spacing w:val="-10"/>
          <w:w w:val="105"/>
        </w:rPr>
        <w:t> </w:t>
      </w:r>
      <w:r>
        <w:rPr>
          <w:w w:val="105"/>
        </w:rPr>
        <w:t>Best</w:t>
      </w:r>
      <w:r>
        <w:rPr>
          <w:spacing w:val="-10"/>
          <w:w w:val="105"/>
        </w:rPr>
        <w:t> </w:t>
      </w:r>
      <w:r>
        <w:rPr>
          <w:w w:val="105"/>
        </w:rPr>
        <w:t>Effort</w:t>
      </w:r>
      <w:r>
        <w:rPr>
          <w:spacing w:val="-9"/>
          <w:w w:val="105"/>
        </w:rPr>
        <w:t> </w:t>
      </w:r>
      <w:r>
        <w:rPr>
          <w:w w:val="105"/>
        </w:rPr>
        <w:t>program</w:t>
      </w:r>
      <w:r>
        <w:rPr>
          <w:spacing w:val="-10"/>
          <w:w w:val="105"/>
        </w:rPr>
        <w:t> </w:t>
      </w:r>
      <w:r>
        <w:rPr>
          <w:w w:val="105"/>
        </w:rPr>
        <w:t>or</w:t>
      </w:r>
      <w:r>
        <w:rPr>
          <w:spacing w:val="-71"/>
          <w:w w:val="105"/>
        </w:rPr>
        <w:t> </w:t>
      </w:r>
      <w:r>
        <w:rPr>
          <w:w w:val="105"/>
        </w:rPr>
        <w:t>CBE.</w:t>
      </w:r>
    </w:p>
    <w:p>
      <w:pPr>
        <w:pStyle w:val="BodyText"/>
        <w:spacing w:line="247" w:lineRule="auto"/>
        <w:ind w:right="117" w:firstLine="288"/>
        <w:jc w:val="both"/>
      </w:pPr>
      <w:r>
        <w:rPr>
          <w:w w:val="105"/>
        </w:rPr>
        <w:t>“When</w:t>
      </w:r>
      <w:r>
        <w:rPr>
          <w:spacing w:val="1"/>
          <w:w w:val="105"/>
        </w:rPr>
        <w:t> </w:t>
      </w:r>
      <w:r>
        <w:rPr>
          <w:w w:val="105"/>
        </w:rPr>
        <w:t>players</w:t>
      </w:r>
      <w:r>
        <w:rPr>
          <w:spacing w:val="1"/>
          <w:w w:val="105"/>
        </w:rPr>
        <w:t> </w:t>
      </w:r>
      <w:r>
        <w:rPr>
          <w:w w:val="105"/>
        </w:rPr>
        <w:t>first</w:t>
      </w:r>
      <w:r>
        <w:rPr>
          <w:spacing w:val="1"/>
          <w:w w:val="105"/>
        </w:rPr>
        <w:t> </w:t>
      </w:r>
      <w:r>
        <w:rPr>
          <w:w w:val="105"/>
        </w:rPr>
        <w:t>join</w:t>
      </w:r>
      <w:r>
        <w:rPr>
          <w:spacing w:val="1"/>
          <w:w w:val="105"/>
        </w:rPr>
        <w:t> </w:t>
      </w:r>
      <w:r>
        <w:rPr>
          <w:w w:val="105"/>
        </w:rPr>
        <w:t>the</w:t>
      </w:r>
      <w:r>
        <w:rPr>
          <w:spacing w:val="1"/>
          <w:w w:val="105"/>
        </w:rPr>
        <w:t> </w:t>
      </w:r>
      <w:r>
        <w:rPr>
          <w:w w:val="105"/>
        </w:rPr>
        <w:t>Lakers,”</w:t>
      </w:r>
      <w:r>
        <w:rPr>
          <w:spacing w:val="1"/>
          <w:w w:val="105"/>
        </w:rPr>
        <w:t> </w:t>
      </w:r>
      <w:r>
        <w:rPr>
          <w:w w:val="105"/>
        </w:rPr>
        <w:t>Riley</w:t>
      </w:r>
      <w:r>
        <w:rPr>
          <w:spacing w:val="1"/>
          <w:w w:val="105"/>
        </w:rPr>
        <w:t> </w:t>
      </w:r>
      <w:r>
        <w:rPr>
          <w:w w:val="105"/>
        </w:rPr>
        <w:t>explained,</w:t>
      </w:r>
      <w:r>
        <w:rPr>
          <w:spacing w:val="1"/>
          <w:w w:val="105"/>
        </w:rPr>
        <w:t> </w:t>
      </w:r>
      <w:r>
        <w:rPr>
          <w:w w:val="105"/>
        </w:rPr>
        <w:t>“we</w:t>
      </w:r>
      <w:r>
        <w:rPr>
          <w:spacing w:val="1"/>
          <w:w w:val="105"/>
        </w:rPr>
        <w:t> </w:t>
      </w:r>
      <w:r>
        <w:rPr>
          <w:w w:val="105"/>
        </w:rPr>
        <w:t>track</w:t>
      </w:r>
      <w:r>
        <w:rPr>
          <w:spacing w:val="1"/>
          <w:w w:val="105"/>
        </w:rPr>
        <w:t> </w:t>
      </w:r>
      <w:r>
        <w:rPr>
          <w:w w:val="105"/>
        </w:rPr>
        <w:t>their</w:t>
      </w:r>
      <w:r>
        <w:rPr>
          <w:spacing w:val="1"/>
          <w:w w:val="105"/>
        </w:rPr>
        <w:t> </w:t>
      </w:r>
      <w:r>
        <w:rPr>
          <w:w w:val="105"/>
        </w:rPr>
        <w:t>basketball statistics all the way back to high school. I call this Taking Their</w:t>
      </w:r>
      <w:r>
        <w:rPr>
          <w:spacing w:val="1"/>
          <w:w w:val="105"/>
        </w:rPr>
        <w:t> </w:t>
      </w:r>
      <w:r>
        <w:rPr>
          <w:w w:val="105"/>
        </w:rPr>
        <w:t>Number.</w:t>
      </w:r>
      <w:r>
        <w:rPr>
          <w:spacing w:val="-5"/>
          <w:w w:val="105"/>
        </w:rPr>
        <w:t> </w:t>
      </w:r>
      <w:r>
        <w:rPr>
          <w:w w:val="105"/>
        </w:rPr>
        <w:t>We</w:t>
      </w:r>
      <w:r>
        <w:rPr>
          <w:spacing w:val="-4"/>
          <w:w w:val="105"/>
        </w:rPr>
        <w:t> </w:t>
      </w:r>
      <w:r>
        <w:rPr>
          <w:w w:val="105"/>
        </w:rPr>
        <w:t>look</w:t>
      </w:r>
      <w:r>
        <w:rPr>
          <w:spacing w:val="-4"/>
          <w:w w:val="105"/>
        </w:rPr>
        <w:t> </w:t>
      </w:r>
      <w:r>
        <w:rPr>
          <w:w w:val="105"/>
        </w:rPr>
        <w:t>for</w:t>
      </w:r>
      <w:r>
        <w:rPr>
          <w:spacing w:val="-4"/>
          <w:w w:val="105"/>
        </w:rPr>
        <w:t> </w:t>
      </w:r>
      <w:r>
        <w:rPr>
          <w:w w:val="105"/>
        </w:rPr>
        <w:t>an</w:t>
      </w:r>
      <w:r>
        <w:rPr>
          <w:spacing w:val="-4"/>
          <w:w w:val="105"/>
        </w:rPr>
        <w:t> </w:t>
      </w:r>
      <w:r>
        <w:rPr>
          <w:w w:val="105"/>
        </w:rPr>
        <w:t>accurate</w:t>
      </w:r>
      <w:r>
        <w:rPr>
          <w:spacing w:val="-4"/>
          <w:w w:val="105"/>
        </w:rPr>
        <w:t> </w:t>
      </w:r>
      <w:r>
        <w:rPr>
          <w:w w:val="105"/>
        </w:rPr>
        <w:t>gauge</w:t>
      </w:r>
      <w:r>
        <w:rPr>
          <w:spacing w:val="-5"/>
          <w:w w:val="105"/>
        </w:rPr>
        <w:t> </w:t>
      </w:r>
      <w:r>
        <w:rPr>
          <w:w w:val="105"/>
        </w:rPr>
        <w:t>of</w:t>
      </w:r>
      <w:r>
        <w:rPr>
          <w:spacing w:val="-4"/>
          <w:w w:val="105"/>
        </w:rPr>
        <w:t> </w:t>
      </w:r>
      <w:r>
        <w:rPr>
          <w:w w:val="105"/>
        </w:rPr>
        <w:t>what</w:t>
      </w:r>
      <w:r>
        <w:rPr>
          <w:spacing w:val="-4"/>
          <w:w w:val="105"/>
        </w:rPr>
        <w:t> </w:t>
      </w:r>
      <w:r>
        <w:rPr>
          <w:w w:val="105"/>
        </w:rPr>
        <w:t>a</w:t>
      </w:r>
      <w:r>
        <w:rPr>
          <w:spacing w:val="-4"/>
          <w:w w:val="105"/>
        </w:rPr>
        <w:t> </w:t>
      </w:r>
      <w:r>
        <w:rPr>
          <w:w w:val="105"/>
        </w:rPr>
        <w:t>player</w:t>
      </w:r>
      <w:r>
        <w:rPr>
          <w:spacing w:val="-4"/>
          <w:w w:val="105"/>
        </w:rPr>
        <w:t> </w:t>
      </w:r>
      <w:r>
        <w:rPr>
          <w:w w:val="105"/>
        </w:rPr>
        <w:t>can</w:t>
      </w:r>
      <w:r>
        <w:rPr>
          <w:spacing w:val="-4"/>
          <w:w w:val="105"/>
        </w:rPr>
        <w:t> </w:t>
      </w:r>
      <w:r>
        <w:rPr>
          <w:w w:val="105"/>
        </w:rPr>
        <w:t>do,</w:t>
      </w:r>
      <w:r>
        <w:rPr>
          <w:spacing w:val="-5"/>
          <w:w w:val="105"/>
        </w:rPr>
        <w:t> </w:t>
      </w:r>
      <w:r>
        <w:rPr>
          <w:w w:val="105"/>
        </w:rPr>
        <w:t>then</w:t>
      </w:r>
      <w:r>
        <w:rPr>
          <w:spacing w:val="-4"/>
          <w:w w:val="105"/>
        </w:rPr>
        <w:t> </w:t>
      </w:r>
      <w:r>
        <w:rPr>
          <w:w w:val="105"/>
        </w:rPr>
        <w:t>build</w:t>
      </w:r>
      <w:r>
        <w:rPr>
          <w:spacing w:val="-4"/>
          <w:w w:val="105"/>
        </w:rPr>
        <w:t> </w:t>
      </w:r>
      <w:r>
        <w:rPr>
          <w:w w:val="105"/>
        </w:rPr>
        <w:t>him</w:t>
      </w:r>
      <w:r>
        <w:rPr>
          <w:spacing w:val="-71"/>
          <w:w w:val="105"/>
        </w:rPr>
        <w:t> </w:t>
      </w:r>
      <w:r>
        <w:rPr>
          <w:w w:val="105"/>
        </w:rPr>
        <w:t>into our plan for the team, based on the notion that he will maintain and then</w:t>
      </w:r>
      <w:r>
        <w:rPr>
          <w:spacing w:val="1"/>
          <w:w w:val="105"/>
        </w:rPr>
        <w:t> </w:t>
      </w:r>
      <w:r>
        <w:rPr>
          <w:w w:val="105"/>
        </w:rPr>
        <w:t>improve</w:t>
      </w:r>
      <w:r>
        <w:rPr>
          <w:spacing w:val="-4"/>
          <w:w w:val="105"/>
        </w:rPr>
        <w:t> </w:t>
      </w:r>
      <w:r>
        <w:rPr>
          <w:w w:val="105"/>
        </w:rPr>
        <w:t>upon</w:t>
      </w:r>
      <w:r>
        <w:rPr>
          <w:spacing w:val="-2"/>
          <w:w w:val="105"/>
        </w:rPr>
        <w:t> </w:t>
      </w:r>
      <w:r>
        <w:rPr>
          <w:w w:val="105"/>
        </w:rPr>
        <w:t>his</w:t>
      </w:r>
      <w:r>
        <w:rPr>
          <w:spacing w:val="-4"/>
          <w:w w:val="105"/>
        </w:rPr>
        <w:t> </w:t>
      </w:r>
      <w:r>
        <w:rPr>
          <w:w w:val="105"/>
        </w:rPr>
        <w:t>averages.”</w:t>
      </w:r>
    </w:p>
    <w:p>
      <w:pPr>
        <w:pStyle w:val="BodyText"/>
        <w:spacing w:line="247" w:lineRule="auto"/>
        <w:ind w:right="117" w:firstLine="288"/>
        <w:jc w:val="both"/>
      </w:pPr>
      <w:r>
        <w:rPr>
          <w:w w:val="105"/>
        </w:rPr>
        <w:t>After</w:t>
      </w:r>
      <w:r>
        <w:rPr>
          <w:spacing w:val="-11"/>
          <w:w w:val="105"/>
        </w:rPr>
        <w:t> </w:t>
      </w:r>
      <w:r>
        <w:rPr>
          <w:w w:val="105"/>
        </w:rPr>
        <w:t>determining</w:t>
      </w:r>
      <w:r>
        <w:rPr>
          <w:spacing w:val="-11"/>
          <w:w w:val="105"/>
        </w:rPr>
        <w:t> </w:t>
      </w:r>
      <w:r>
        <w:rPr>
          <w:w w:val="105"/>
        </w:rPr>
        <w:t>a</w:t>
      </w:r>
      <w:r>
        <w:rPr>
          <w:spacing w:val="-10"/>
          <w:w w:val="105"/>
        </w:rPr>
        <w:t> </w:t>
      </w:r>
      <w:r>
        <w:rPr>
          <w:w w:val="105"/>
        </w:rPr>
        <w:t>player’s</w:t>
      </w:r>
      <w:r>
        <w:rPr>
          <w:spacing w:val="-11"/>
          <w:w w:val="105"/>
        </w:rPr>
        <w:t> </w:t>
      </w:r>
      <w:r>
        <w:rPr>
          <w:w w:val="105"/>
        </w:rPr>
        <w:t>baseline</w:t>
      </w:r>
      <w:r>
        <w:rPr>
          <w:spacing w:val="-11"/>
          <w:w w:val="105"/>
        </w:rPr>
        <w:t> </w:t>
      </w:r>
      <w:r>
        <w:rPr>
          <w:w w:val="105"/>
        </w:rPr>
        <w:t>level</w:t>
      </w:r>
      <w:r>
        <w:rPr>
          <w:spacing w:val="-10"/>
          <w:w w:val="105"/>
        </w:rPr>
        <w:t> </w:t>
      </w:r>
      <w:r>
        <w:rPr>
          <w:w w:val="105"/>
        </w:rPr>
        <w:t>of</w:t>
      </w:r>
      <w:r>
        <w:rPr>
          <w:spacing w:val="-11"/>
          <w:w w:val="105"/>
        </w:rPr>
        <w:t> </w:t>
      </w:r>
      <w:r>
        <w:rPr>
          <w:w w:val="105"/>
        </w:rPr>
        <w:t>performance,</w:t>
      </w:r>
      <w:r>
        <w:rPr>
          <w:spacing w:val="-11"/>
          <w:w w:val="105"/>
        </w:rPr>
        <w:t> </w:t>
      </w:r>
      <w:r>
        <w:rPr>
          <w:w w:val="105"/>
        </w:rPr>
        <w:t>Riley</w:t>
      </w:r>
      <w:r>
        <w:rPr>
          <w:spacing w:val="-10"/>
          <w:w w:val="105"/>
        </w:rPr>
        <w:t> </w:t>
      </w:r>
      <w:r>
        <w:rPr>
          <w:w w:val="105"/>
        </w:rPr>
        <w:t>added</w:t>
      </w:r>
      <w:r>
        <w:rPr>
          <w:spacing w:val="-11"/>
          <w:w w:val="105"/>
        </w:rPr>
        <w:t> </w:t>
      </w:r>
      <w:r>
        <w:rPr>
          <w:w w:val="105"/>
        </w:rPr>
        <w:t>a</w:t>
      </w:r>
      <w:r>
        <w:rPr>
          <w:spacing w:val="-11"/>
          <w:w w:val="105"/>
        </w:rPr>
        <w:t> </w:t>
      </w:r>
      <w:r>
        <w:rPr>
          <w:w w:val="105"/>
        </w:rPr>
        <w:t>key</w:t>
      </w:r>
      <w:r>
        <w:rPr>
          <w:spacing w:val="-71"/>
          <w:w w:val="105"/>
        </w:rPr>
        <w:t> </w:t>
      </w:r>
      <w:r>
        <w:rPr>
          <w:w w:val="105"/>
        </w:rPr>
        <w:t>step.</w:t>
      </w:r>
      <w:r>
        <w:rPr>
          <w:spacing w:val="-12"/>
          <w:w w:val="105"/>
        </w:rPr>
        <w:t> </w:t>
      </w:r>
      <w:r>
        <w:rPr>
          <w:w w:val="105"/>
        </w:rPr>
        <w:t>He</w:t>
      </w:r>
      <w:r>
        <w:rPr>
          <w:spacing w:val="-12"/>
          <w:w w:val="105"/>
        </w:rPr>
        <w:t> </w:t>
      </w:r>
      <w:r>
        <w:rPr>
          <w:w w:val="105"/>
        </w:rPr>
        <w:t>asked</w:t>
      </w:r>
      <w:r>
        <w:rPr>
          <w:spacing w:val="-11"/>
          <w:w w:val="105"/>
        </w:rPr>
        <w:t> </w:t>
      </w:r>
      <w:r>
        <w:rPr>
          <w:w w:val="105"/>
        </w:rPr>
        <w:t>each</w:t>
      </w:r>
      <w:r>
        <w:rPr>
          <w:spacing w:val="-12"/>
          <w:w w:val="105"/>
        </w:rPr>
        <w:t> </w:t>
      </w:r>
      <w:r>
        <w:rPr>
          <w:w w:val="105"/>
        </w:rPr>
        <w:t>player</w:t>
      </w:r>
      <w:r>
        <w:rPr>
          <w:spacing w:val="-12"/>
          <w:w w:val="105"/>
        </w:rPr>
        <w:t> </w:t>
      </w:r>
      <w:r>
        <w:rPr>
          <w:w w:val="105"/>
        </w:rPr>
        <w:t>to</w:t>
      </w:r>
      <w:r>
        <w:rPr>
          <w:spacing w:val="-11"/>
          <w:w w:val="105"/>
        </w:rPr>
        <w:t> </w:t>
      </w:r>
      <w:r>
        <w:rPr>
          <w:w w:val="105"/>
        </w:rPr>
        <w:t>“improve</w:t>
      </w:r>
      <w:r>
        <w:rPr>
          <w:spacing w:val="-12"/>
          <w:w w:val="105"/>
        </w:rPr>
        <w:t> </w:t>
      </w:r>
      <w:r>
        <w:rPr>
          <w:w w:val="105"/>
        </w:rPr>
        <w:t>their</w:t>
      </w:r>
      <w:r>
        <w:rPr>
          <w:spacing w:val="-12"/>
          <w:w w:val="105"/>
        </w:rPr>
        <w:t> </w:t>
      </w:r>
      <w:r>
        <w:rPr>
          <w:w w:val="105"/>
        </w:rPr>
        <w:t>output</w:t>
      </w:r>
      <w:r>
        <w:rPr>
          <w:spacing w:val="-11"/>
          <w:w w:val="105"/>
        </w:rPr>
        <w:t> </w:t>
      </w:r>
      <w:r>
        <w:rPr>
          <w:w w:val="105"/>
        </w:rPr>
        <w:t>by</w:t>
      </w:r>
      <w:r>
        <w:rPr>
          <w:spacing w:val="-12"/>
          <w:w w:val="105"/>
        </w:rPr>
        <w:t> </w:t>
      </w:r>
      <w:r>
        <w:rPr>
          <w:w w:val="105"/>
        </w:rPr>
        <w:t>at</w:t>
      </w:r>
      <w:r>
        <w:rPr>
          <w:spacing w:val="-11"/>
          <w:w w:val="105"/>
        </w:rPr>
        <w:t> </w:t>
      </w:r>
      <w:bookmarkStart w:name="_bookmark455" w:id="491"/>
      <w:bookmarkEnd w:id="491"/>
      <w:r>
        <w:rPr>
          <w:w w:val="105"/>
        </w:rPr>
        <w:t>l</w:t>
      </w:r>
      <w:r>
        <w:rPr>
          <w:w w:val="105"/>
        </w:rPr>
        <w:t>east</w:t>
      </w:r>
      <w:r>
        <w:rPr>
          <w:spacing w:val="-12"/>
          <w:w w:val="105"/>
        </w:rPr>
        <w:t> </w:t>
      </w:r>
      <w:r>
        <w:rPr>
          <w:w w:val="105"/>
        </w:rPr>
        <w:t>1</w:t>
      </w:r>
      <w:r>
        <w:rPr>
          <w:spacing w:val="-12"/>
          <w:w w:val="105"/>
        </w:rPr>
        <w:t> </w:t>
      </w:r>
      <w:r>
        <w:rPr>
          <w:w w:val="105"/>
        </w:rPr>
        <w:t>percent</w:t>
      </w:r>
      <w:r>
        <w:rPr>
          <w:spacing w:val="-11"/>
          <w:w w:val="105"/>
        </w:rPr>
        <w:t> </w:t>
      </w:r>
      <w:r>
        <w:rPr>
          <w:w w:val="105"/>
        </w:rPr>
        <w:t>over</w:t>
      </w:r>
      <w:r>
        <w:rPr>
          <w:spacing w:val="-12"/>
          <w:w w:val="105"/>
        </w:rPr>
        <w:t> </w:t>
      </w:r>
      <w:r>
        <w:rPr>
          <w:w w:val="105"/>
        </w:rPr>
        <w:t>the</w:t>
      </w:r>
      <w:r>
        <w:rPr>
          <w:spacing w:val="-71"/>
          <w:w w:val="105"/>
        </w:rPr>
        <w:t> </w:t>
      </w:r>
      <w:r>
        <w:rPr>
          <w:w w:val="105"/>
        </w:rPr>
        <w:t>course of the season. </w:t>
      </w:r>
      <w:bookmarkStart w:name="_bookmark454" w:id="492"/>
      <w:bookmarkEnd w:id="492"/>
      <w:r>
        <w:rPr>
          <w:w w:val="105"/>
        </w:rPr>
        <w:t>I</w:t>
      </w:r>
      <w:r>
        <w:rPr>
          <w:w w:val="105"/>
        </w:rPr>
        <w:t>f they succeeded, it would be a CBE, or Career Best</w:t>
      </w:r>
      <w:r>
        <w:rPr>
          <w:spacing w:val="1"/>
          <w:w w:val="105"/>
        </w:rPr>
        <w:t> </w:t>
      </w:r>
      <w:r>
        <w:rPr>
          <w:w w:val="105"/>
        </w:rPr>
        <w:t>Effort.” Similar to the British Cycling team that we discussed in Chapter 1, the</w:t>
      </w:r>
      <w:r>
        <w:rPr>
          <w:spacing w:val="1"/>
          <w:w w:val="105"/>
        </w:rPr>
        <w:t> </w:t>
      </w:r>
      <w:r>
        <w:rPr>
          <w:w w:val="105"/>
        </w:rPr>
        <w:t>Lakers</w:t>
      </w:r>
      <w:r>
        <w:rPr>
          <w:spacing w:val="-9"/>
          <w:w w:val="105"/>
        </w:rPr>
        <w:t> </w:t>
      </w:r>
      <w:r>
        <w:rPr>
          <w:w w:val="105"/>
        </w:rPr>
        <w:t>sought</w:t>
      </w:r>
      <w:r>
        <w:rPr>
          <w:spacing w:val="-8"/>
          <w:w w:val="105"/>
        </w:rPr>
        <w:t> </w:t>
      </w:r>
      <w:r>
        <w:rPr>
          <w:w w:val="105"/>
        </w:rPr>
        <w:t>peak</w:t>
      </w:r>
      <w:r>
        <w:rPr>
          <w:spacing w:val="-7"/>
          <w:w w:val="105"/>
        </w:rPr>
        <w:t> </w:t>
      </w:r>
      <w:r>
        <w:rPr>
          <w:w w:val="105"/>
        </w:rPr>
        <w:t>performance</w:t>
      </w:r>
      <w:r>
        <w:rPr>
          <w:spacing w:val="-9"/>
          <w:w w:val="105"/>
        </w:rPr>
        <w:t> </w:t>
      </w:r>
      <w:r>
        <w:rPr>
          <w:w w:val="105"/>
        </w:rPr>
        <w:t>by</w:t>
      </w:r>
      <w:r>
        <w:rPr>
          <w:spacing w:val="-7"/>
          <w:w w:val="105"/>
        </w:rPr>
        <w:t> </w:t>
      </w:r>
      <w:r>
        <w:rPr>
          <w:w w:val="105"/>
        </w:rPr>
        <w:t>getting</w:t>
      </w:r>
      <w:r>
        <w:rPr>
          <w:spacing w:val="-7"/>
          <w:w w:val="105"/>
        </w:rPr>
        <w:t> </w:t>
      </w:r>
      <w:r>
        <w:rPr>
          <w:w w:val="105"/>
        </w:rPr>
        <w:t>slightly</w:t>
      </w:r>
      <w:r>
        <w:rPr>
          <w:spacing w:val="-8"/>
          <w:w w:val="105"/>
        </w:rPr>
        <w:t> </w:t>
      </w:r>
      <w:r>
        <w:rPr>
          <w:w w:val="105"/>
        </w:rPr>
        <w:t>better</w:t>
      </w:r>
      <w:r>
        <w:rPr>
          <w:spacing w:val="-8"/>
          <w:w w:val="105"/>
        </w:rPr>
        <w:t> </w:t>
      </w:r>
      <w:r>
        <w:rPr>
          <w:w w:val="105"/>
        </w:rPr>
        <w:t>each</w:t>
      </w:r>
      <w:r>
        <w:rPr>
          <w:spacing w:val="-7"/>
          <w:w w:val="105"/>
        </w:rPr>
        <w:t> </w:t>
      </w:r>
      <w:r>
        <w:rPr>
          <w:w w:val="105"/>
        </w:rPr>
        <w:t>day.</w:t>
      </w:r>
    </w:p>
    <w:p>
      <w:pPr>
        <w:pStyle w:val="BodyText"/>
        <w:spacing w:line="247" w:lineRule="auto"/>
        <w:ind w:right="117" w:firstLine="288"/>
        <w:jc w:val="both"/>
      </w:pPr>
      <w:r>
        <w:rPr>
          <w:w w:val="105"/>
        </w:rPr>
        <w:t>Riley was careful to point out that CBE was not merely about points or</w:t>
      </w:r>
      <w:r>
        <w:rPr>
          <w:spacing w:val="1"/>
          <w:w w:val="105"/>
        </w:rPr>
        <w:t> </w:t>
      </w:r>
      <w:r>
        <w:rPr>
          <w:w w:val="105"/>
        </w:rPr>
        <w:t>statistics</w:t>
      </w:r>
      <w:r>
        <w:rPr>
          <w:spacing w:val="1"/>
          <w:w w:val="105"/>
        </w:rPr>
        <w:t> </w:t>
      </w:r>
      <w:r>
        <w:rPr>
          <w:w w:val="105"/>
        </w:rPr>
        <w:t>but</w:t>
      </w:r>
      <w:r>
        <w:rPr>
          <w:spacing w:val="1"/>
          <w:w w:val="105"/>
        </w:rPr>
        <w:t> </w:t>
      </w:r>
      <w:r>
        <w:rPr>
          <w:w w:val="105"/>
        </w:rPr>
        <w:t>about</w:t>
      </w:r>
      <w:r>
        <w:rPr>
          <w:spacing w:val="1"/>
          <w:w w:val="105"/>
        </w:rPr>
        <w:t> </w:t>
      </w:r>
      <w:r>
        <w:rPr>
          <w:w w:val="105"/>
        </w:rPr>
        <w:t>giving</w:t>
      </w:r>
      <w:r>
        <w:rPr>
          <w:spacing w:val="1"/>
          <w:w w:val="105"/>
        </w:rPr>
        <w:t> </w:t>
      </w:r>
      <w:r>
        <w:rPr>
          <w:w w:val="105"/>
        </w:rPr>
        <w:t>your</w:t>
      </w:r>
      <w:r>
        <w:rPr>
          <w:spacing w:val="1"/>
          <w:w w:val="105"/>
        </w:rPr>
        <w:t> </w:t>
      </w:r>
      <w:r>
        <w:rPr>
          <w:w w:val="105"/>
        </w:rPr>
        <w:t>“best</w:t>
      </w:r>
      <w:r>
        <w:rPr>
          <w:spacing w:val="1"/>
          <w:w w:val="105"/>
        </w:rPr>
        <w:t> </w:t>
      </w:r>
      <w:r>
        <w:rPr>
          <w:w w:val="105"/>
        </w:rPr>
        <w:t>effort</w:t>
      </w:r>
      <w:r>
        <w:rPr>
          <w:spacing w:val="1"/>
          <w:w w:val="105"/>
        </w:rPr>
        <w:t> </w:t>
      </w:r>
      <w:r>
        <w:rPr>
          <w:w w:val="105"/>
        </w:rPr>
        <w:t>spiritually</w:t>
      </w:r>
      <w:r>
        <w:rPr>
          <w:spacing w:val="1"/>
          <w:w w:val="105"/>
        </w:rPr>
        <w:t> </w:t>
      </w:r>
      <w:r>
        <w:rPr>
          <w:w w:val="105"/>
        </w:rPr>
        <w:t>and</w:t>
      </w:r>
      <w:r>
        <w:rPr>
          <w:spacing w:val="1"/>
          <w:w w:val="105"/>
        </w:rPr>
        <w:t> </w:t>
      </w:r>
      <w:r>
        <w:rPr>
          <w:w w:val="105"/>
        </w:rPr>
        <w:t>mentally</w:t>
      </w:r>
      <w:r>
        <w:rPr>
          <w:spacing w:val="1"/>
          <w:w w:val="105"/>
        </w:rPr>
        <w:t> </w:t>
      </w:r>
      <w:r>
        <w:rPr>
          <w:w w:val="105"/>
        </w:rPr>
        <w:t>and</w:t>
      </w:r>
      <w:r>
        <w:rPr>
          <w:spacing w:val="1"/>
          <w:w w:val="105"/>
        </w:rPr>
        <w:t> </w:t>
      </w:r>
      <w:r>
        <w:rPr>
          <w:w w:val="105"/>
        </w:rPr>
        <w:t>physically.” Players got credit for “allowing an opponent to run into you when</w:t>
      </w:r>
      <w:r>
        <w:rPr>
          <w:spacing w:val="1"/>
          <w:w w:val="105"/>
        </w:rPr>
        <w:t> </w:t>
      </w:r>
      <w:r>
        <w:rPr>
          <w:w w:val="105"/>
        </w:rPr>
        <w:t>you know that a foul will be called against him, diving for loose balls, going</w:t>
      </w:r>
      <w:r>
        <w:rPr>
          <w:spacing w:val="1"/>
          <w:w w:val="105"/>
        </w:rPr>
        <w:t> </w:t>
      </w:r>
      <w:r>
        <w:rPr>
          <w:w w:val="105"/>
        </w:rPr>
        <w:t>after rebounds whether you are likely to get them or not, helping a teammate</w:t>
      </w:r>
      <w:r>
        <w:rPr>
          <w:spacing w:val="1"/>
          <w:w w:val="105"/>
        </w:rPr>
        <w:t> </w:t>
      </w:r>
      <w:r>
        <w:rPr>
          <w:w w:val="105"/>
        </w:rPr>
        <w:t>when the player he’s guarding has surged past him, and other ‘unsung hero’</w:t>
      </w:r>
      <w:r>
        <w:rPr>
          <w:spacing w:val="1"/>
          <w:w w:val="105"/>
        </w:rPr>
        <w:t> </w:t>
      </w:r>
      <w:r>
        <w:rPr>
          <w:w w:val="105"/>
        </w:rPr>
        <w:t>deeds.”</w:t>
      </w:r>
    </w:p>
    <w:p>
      <w:pPr>
        <w:pStyle w:val="BodyText"/>
        <w:spacing w:line="247" w:lineRule="auto"/>
        <w:ind w:right="117" w:firstLine="288"/>
        <w:jc w:val="both"/>
      </w:pPr>
      <w:r>
        <w:rPr>
          <w:w w:val="105"/>
        </w:rPr>
        <w:t>As an example, let’s say that Magic Johnson—the Lakers star player at the</w:t>
      </w:r>
      <w:r>
        <w:rPr>
          <w:spacing w:val="1"/>
          <w:w w:val="105"/>
        </w:rPr>
        <w:t> </w:t>
      </w:r>
      <w:r>
        <w:rPr>
          <w:w w:val="105"/>
        </w:rPr>
        <w:t>time—had</w:t>
      </w:r>
      <w:r>
        <w:rPr>
          <w:spacing w:val="-5"/>
          <w:w w:val="105"/>
        </w:rPr>
        <w:t> </w:t>
      </w:r>
      <w:r>
        <w:rPr>
          <w:w w:val="105"/>
        </w:rPr>
        <w:t>11</w:t>
      </w:r>
      <w:r>
        <w:rPr>
          <w:spacing w:val="-5"/>
          <w:w w:val="105"/>
        </w:rPr>
        <w:t> </w:t>
      </w:r>
      <w:r>
        <w:rPr>
          <w:w w:val="105"/>
        </w:rPr>
        <w:t>points,</w:t>
      </w:r>
      <w:r>
        <w:rPr>
          <w:spacing w:val="-4"/>
          <w:w w:val="105"/>
        </w:rPr>
        <w:t> </w:t>
      </w:r>
      <w:r>
        <w:rPr>
          <w:w w:val="105"/>
        </w:rPr>
        <w:t>8</w:t>
      </w:r>
      <w:r>
        <w:rPr>
          <w:spacing w:val="-5"/>
          <w:w w:val="105"/>
        </w:rPr>
        <w:t> </w:t>
      </w:r>
      <w:r>
        <w:rPr>
          <w:w w:val="105"/>
        </w:rPr>
        <w:t>rebounds,</w:t>
      </w:r>
      <w:r>
        <w:rPr>
          <w:spacing w:val="-5"/>
          <w:w w:val="105"/>
        </w:rPr>
        <w:t> </w:t>
      </w:r>
      <w:r>
        <w:rPr>
          <w:w w:val="105"/>
        </w:rPr>
        <w:t>12</w:t>
      </w:r>
      <w:r>
        <w:rPr>
          <w:spacing w:val="-4"/>
          <w:w w:val="105"/>
        </w:rPr>
        <w:t> </w:t>
      </w:r>
      <w:r>
        <w:rPr>
          <w:w w:val="105"/>
        </w:rPr>
        <w:t>assists,</w:t>
      </w:r>
      <w:r>
        <w:rPr>
          <w:spacing w:val="-5"/>
          <w:w w:val="105"/>
        </w:rPr>
        <w:t> </w:t>
      </w:r>
      <w:r>
        <w:rPr>
          <w:w w:val="105"/>
        </w:rPr>
        <w:t>2</w:t>
      </w:r>
      <w:r>
        <w:rPr>
          <w:spacing w:val="-5"/>
          <w:w w:val="105"/>
        </w:rPr>
        <w:t> </w:t>
      </w:r>
      <w:r>
        <w:rPr>
          <w:w w:val="105"/>
        </w:rPr>
        <w:t>steals,</w:t>
      </w:r>
      <w:r>
        <w:rPr>
          <w:spacing w:val="-4"/>
          <w:w w:val="105"/>
        </w:rPr>
        <w:t> </w:t>
      </w:r>
      <w:r>
        <w:rPr>
          <w:w w:val="105"/>
        </w:rPr>
        <w:t>and</w:t>
      </w:r>
      <w:r>
        <w:rPr>
          <w:spacing w:val="-5"/>
          <w:w w:val="105"/>
        </w:rPr>
        <w:t> </w:t>
      </w:r>
      <w:r>
        <w:rPr>
          <w:w w:val="105"/>
        </w:rPr>
        <w:t>5</w:t>
      </w:r>
      <w:r>
        <w:rPr>
          <w:spacing w:val="-4"/>
          <w:w w:val="105"/>
        </w:rPr>
        <w:t> </w:t>
      </w:r>
      <w:r>
        <w:rPr>
          <w:w w:val="105"/>
        </w:rPr>
        <w:t>turnovers</w:t>
      </w:r>
      <w:r>
        <w:rPr>
          <w:spacing w:val="-5"/>
          <w:w w:val="105"/>
        </w:rPr>
        <w:t> </w:t>
      </w:r>
      <w:r>
        <w:rPr>
          <w:w w:val="105"/>
        </w:rPr>
        <w:t>in</w:t>
      </w:r>
      <w:r>
        <w:rPr>
          <w:spacing w:val="-5"/>
          <w:w w:val="105"/>
        </w:rPr>
        <w:t> </w:t>
      </w:r>
      <w:r>
        <w:rPr>
          <w:w w:val="105"/>
        </w:rPr>
        <w:t>a</w:t>
      </w:r>
      <w:r>
        <w:rPr>
          <w:spacing w:val="-4"/>
          <w:w w:val="105"/>
        </w:rPr>
        <w:t> </w:t>
      </w:r>
      <w:r>
        <w:rPr>
          <w:w w:val="105"/>
        </w:rPr>
        <w:t>game.</w:t>
      </w:r>
      <w:r>
        <w:rPr>
          <w:spacing w:val="-71"/>
          <w:w w:val="105"/>
        </w:rPr>
        <w:t> </w:t>
      </w:r>
      <w:r>
        <w:rPr>
          <w:w w:val="105"/>
        </w:rPr>
        <w:t>Magic</w:t>
      </w:r>
      <w:r>
        <w:rPr>
          <w:spacing w:val="-14"/>
          <w:w w:val="105"/>
        </w:rPr>
        <w:t> </w:t>
      </w:r>
      <w:r>
        <w:rPr>
          <w:w w:val="105"/>
        </w:rPr>
        <w:t>also</w:t>
      </w:r>
      <w:r>
        <w:rPr>
          <w:spacing w:val="-14"/>
          <w:w w:val="105"/>
        </w:rPr>
        <w:t> </w:t>
      </w:r>
      <w:r>
        <w:rPr>
          <w:w w:val="105"/>
        </w:rPr>
        <w:t>got</w:t>
      </w:r>
      <w:r>
        <w:rPr>
          <w:spacing w:val="-13"/>
          <w:w w:val="105"/>
        </w:rPr>
        <w:t> </w:t>
      </w:r>
      <w:r>
        <w:rPr>
          <w:w w:val="105"/>
        </w:rPr>
        <w:t>credit</w:t>
      </w:r>
      <w:r>
        <w:rPr>
          <w:spacing w:val="-15"/>
          <w:w w:val="105"/>
        </w:rPr>
        <w:t> </w:t>
      </w:r>
      <w:r>
        <w:rPr>
          <w:w w:val="105"/>
        </w:rPr>
        <w:t>for</w:t>
      </w:r>
      <w:r>
        <w:rPr>
          <w:spacing w:val="-13"/>
          <w:w w:val="105"/>
        </w:rPr>
        <w:t> </w:t>
      </w:r>
      <w:r>
        <w:rPr>
          <w:w w:val="105"/>
        </w:rPr>
        <w:t>an</w:t>
      </w:r>
      <w:r>
        <w:rPr>
          <w:spacing w:val="-14"/>
          <w:w w:val="105"/>
        </w:rPr>
        <w:t> </w:t>
      </w:r>
      <w:r>
        <w:rPr>
          <w:w w:val="105"/>
        </w:rPr>
        <w:t>“unsung</w:t>
      </w:r>
      <w:r>
        <w:rPr>
          <w:spacing w:val="-14"/>
          <w:w w:val="105"/>
        </w:rPr>
        <w:t> </w:t>
      </w:r>
      <w:r>
        <w:rPr>
          <w:w w:val="105"/>
        </w:rPr>
        <w:t>hero”</w:t>
      </w:r>
      <w:r>
        <w:rPr>
          <w:spacing w:val="-13"/>
          <w:w w:val="105"/>
        </w:rPr>
        <w:t> </w:t>
      </w:r>
      <w:r>
        <w:rPr>
          <w:w w:val="105"/>
        </w:rPr>
        <w:t>deed</w:t>
      </w:r>
      <w:r>
        <w:rPr>
          <w:spacing w:val="-14"/>
          <w:w w:val="105"/>
        </w:rPr>
        <w:t> </w:t>
      </w:r>
      <w:r>
        <w:rPr>
          <w:w w:val="105"/>
        </w:rPr>
        <w:t>by</w:t>
      </w:r>
      <w:r>
        <w:rPr>
          <w:spacing w:val="-13"/>
          <w:w w:val="105"/>
        </w:rPr>
        <w:t> </w:t>
      </w:r>
      <w:r>
        <w:rPr>
          <w:w w:val="105"/>
        </w:rPr>
        <w:t>diving</w:t>
      </w:r>
      <w:r>
        <w:rPr>
          <w:spacing w:val="-14"/>
          <w:w w:val="105"/>
        </w:rPr>
        <w:t> </w:t>
      </w:r>
      <w:r>
        <w:rPr>
          <w:w w:val="105"/>
        </w:rPr>
        <w:t>after</w:t>
      </w:r>
      <w:r>
        <w:rPr>
          <w:spacing w:val="-14"/>
          <w:w w:val="105"/>
        </w:rPr>
        <w:t> </w:t>
      </w:r>
      <w:r>
        <w:rPr>
          <w:w w:val="105"/>
        </w:rPr>
        <w:t>a</w:t>
      </w:r>
      <w:r>
        <w:rPr>
          <w:spacing w:val="-13"/>
          <w:w w:val="105"/>
        </w:rPr>
        <w:t> </w:t>
      </w:r>
      <w:r>
        <w:rPr>
          <w:w w:val="105"/>
        </w:rPr>
        <w:t>loose</w:t>
      </w:r>
      <w:r>
        <w:rPr>
          <w:spacing w:val="-14"/>
          <w:w w:val="105"/>
        </w:rPr>
        <w:t> </w:t>
      </w:r>
      <w:r>
        <w:rPr>
          <w:w w:val="105"/>
        </w:rPr>
        <w:t>ball</w:t>
      </w:r>
      <w:r>
        <w:rPr>
          <w:spacing w:val="-14"/>
          <w:w w:val="105"/>
        </w:rPr>
        <w:t> </w:t>
      </w:r>
      <w:r>
        <w:rPr>
          <w:w w:val="105"/>
        </w:rPr>
        <w:t>(+1).</w:t>
      </w:r>
      <w:r>
        <w:rPr>
          <w:spacing w:val="-71"/>
          <w:w w:val="105"/>
        </w:rPr>
        <w:t> </w:t>
      </w:r>
      <w:r>
        <w:rPr>
          <w:w w:val="105"/>
        </w:rPr>
        <w:t>Finally,</w:t>
      </w:r>
      <w:r>
        <w:rPr>
          <w:spacing w:val="-6"/>
          <w:w w:val="105"/>
        </w:rPr>
        <w:t> </w:t>
      </w:r>
      <w:r>
        <w:rPr>
          <w:w w:val="105"/>
        </w:rPr>
        <w:t>he</w:t>
      </w:r>
      <w:r>
        <w:rPr>
          <w:spacing w:val="-7"/>
          <w:w w:val="105"/>
        </w:rPr>
        <w:t> </w:t>
      </w:r>
      <w:r>
        <w:rPr>
          <w:w w:val="105"/>
        </w:rPr>
        <w:t>played</w:t>
      </w:r>
      <w:r>
        <w:rPr>
          <w:spacing w:val="-5"/>
          <w:w w:val="105"/>
        </w:rPr>
        <w:t> </w:t>
      </w:r>
      <w:r>
        <w:rPr>
          <w:w w:val="105"/>
        </w:rPr>
        <w:t>a</w:t>
      </w:r>
      <w:r>
        <w:rPr>
          <w:spacing w:val="-7"/>
          <w:w w:val="105"/>
        </w:rPr>
        <w:t> </w:t>
      </w:r>
      <w:r>
        <w:rPr>
          <w:w w:val="105"/>
        </w:rPr>
        <w:t>total</w:t>
      </w:r>
      <w:r>
        <w:rPr>
          <w:spacing w:val="-6"/>
          <w:w w:val="105"/>
        </w:rPr>
        <w:t> </w:t>
      </w:r>
      <w:r>
        <w:rPr>
          <w:w w:val="105"/>
        </w:rPr>
        <w:t>of</w:t>
      </w:r>
      <w:r>
        <w:rPr>
          <w:spacing w:val="-7"/>
          <w:w w:val="105"/>
        </w:rPr>
        <w:t> </w:t>
      </w:r>
      <w:r>
        <w:rPr>
          <w:w w:val="105"/>
        </w:rPr>
        <w:t>33</w:t>
      </w:r>
      <w:r>
        <w:rPr>
          <w:spacing w:val="-5"/>
          <w:w w:val="105"/>
        </w:rPr>
        <w:t> </w:t>
      </w:r>
      <w:r>
        <w:rPr>
          <w:w w:val="105"/>
        </w:rPr>
        <w:t>minutes</w:t>
      </w:r>
      <w:r>
        <w:rPr>
          <w:spacing w:val="-7"/>
          <w:w w:val="105"/>
        </w:rPr>
        <w:t> </w:t>
      </w:r>
      <w:r>
        <w:rPr>
          <w:w w:val="105"/>
        </w:rPr>
        <w:t>in</w:t>
      </w:r>
      <w:r>
        <w:rPr>
          <w:spacing w:val="-5"/>
          <w:w w:val="105"/>
        </w:rPr>
        <w:t> </w:t>
      </w:r>
      <w:r>
        <w:rPr>
          <w:w w:val="105"/>
        </w:rPr>
        <w:t>this</w:t>
      </w:r>
      <w:r>
        <w:rPr>
          <w:spacing w:val="-7"/>
          <w:w w:val="105"/>
        </w:rPr>
        <w:t> </w:t>
      </w:r>
      <w:r>
        <w:rPr>
          <w:w w:val="105"/>
        </w:rPr>
        <w:t>imaginary</w:t>
      </w:r>
      <w:r>
        <w:rPr>
          <w:spacing w:val="-5"/>
          <w:w w:val="105"/>
        </w:rPr>
        <w:t> </w:t>
      </w:r>
      <w:r>
        <w:rPr>
          <w:w w:val="105"/>
        </w:rPr>
        <w:t>game.</w:t>
      </w:r>
    </w:p>
    <w:p>
      <w:pPr>
        <w:pStyle w:val="BodyText"/>
        <w:spacing w:line="320" w:lineRule="exact"/>
        <w:ind w:left="387"/>
        <w:jc w:val="both"/>
      </w:pPr>
      <w:r>
        <w:rPr>
          <w:w w:val="105"/>
        </w:rPr>
        <w:t>The</w:t>
      </w:r>
      <w:r>
        <w:rPr>
          <w:spacing w:val="9"/>
          <w:w w:val="105"/>
        </w:rPr>
        <w:t> </w:t>
      </w:r>
      <w:r>
        <w:rPr>
          <w:w w:val="105"/>
        </w:rPr>
        <w:t>positive</w:t>
      </w:r>
      <w:r>
        <w:rPr>
          <w:spacing w:val="10"/>
          <w:w w:val="105"/>
        </w:rPr>
        <w:t> </w:t>
      </w:r>
      <w:r>
        <w:rPr>
          <w:w w:val="105"/>
        </w:rPr>
        <w:t>numbers</w:t>
      </w:r>
      <w:r>
        <w:rPr>
          <w:spacing w:val="10"/>
          <w:w w:val="105"/>
        </w:rPr>
        <w:t> </w:t>
      </w:r>
      <w:r>
        <w:rPr>
          <w:w w:val="105"/>
        </w:rPr>
        <w:t>(11</w:t>
      </w:r>
      <w:r>
        <w:rPr>
          <w:spacing w:val="10"/>
          <w:w w:val="105"/>
        </w:rPr>
        <w:t> </w:t>
      </w:r>
      <w:r>
        <w:rPr>
          <w:w w:val="105"/>
        </w:rPr>
        <w:t>+</w:t>
      </w:r>
      <w:r>
        <w:rPr>
          <w:spacing w:val="10"/>
          <w:w w:val="105"/>
        </w:rPr>
        <w:t> </w:t>
      </w:r>
      <w:r>
        <w:rPr>
          <w:w w:val="105"/>
        </w:rPr>
        <w:t>8</w:t>
      </w:r>
      <w:r>
        <w:rPr>
          <w:spacing w:val="10"/>
          <w:w w:val="105"/>
        </w:rPr>
        <w:t> </w:t>
      </w:r>
      <w:r>
        <w:rPr>
          <w:w w:val="105"/>
        </w:rPr>
        <w:t>+</w:t>
      </w:r>
      <w:r>
        <w:rPr>
          <w:spacing w:val="9"/>
          <w:w w:val="105"/>
        </w:rPr>
        <w:t> </w:t>
      </w:r>
      <w:r>
        <w:rPr>
          <w:w w:val="105"/>
        </w:rPr>
        <w:t>12</w:t>
      </w:r>
      <w:r>
        <w:rPr>
          <w:spacing w:val="11"/>
          <w:w w:val="105"/>
        </w:rPr>
        <w:t> </w:t>
      </w:r>
      <w:r>
        <w:rPr>
          <w:w w:val="105"/>
        </w:rPr>
        <w:t>+</w:t>
      </w:r>
      <w:r>
        <w:rPr>
          <w:spacing w:val="9"/>
          <w:w w:val="105"/>
        </w:rPr>
        <w:t> </w:t>
      </w:r>
      <w:r>
        <w:rPr>
          <w:w w:val="105"/>
        </w:rPr>
        <w:t>2</w:t>
      </w:r>
      <w:r>
        <w:rPr>
          <w:spacing w:val="10"/>
          <w:w w:val="105"/>
        </w:rPr>
        <w:t> </w:t>
      </w:r>
      <w:r>
        <w:rPr>
          <w:w w:val="105"/>
        </w:rPr>
        <w:t>+</w:t>
      </w:r>
      <w:r>
        <w:rPr>
          <w:spacing w:val="10"/>
          <w:w w:val="105"/>
        </w:rPr>
        <w:t> </w:t>
      </w:r>
      <w:r>
        <w:rPr>
          <w:w w:val="105"/>
        </w:rPr>
        <w:t>1)</w:t>
      </w:r>
      <w:r>
        <w:rPr>
          <w:spacing w:val="10"/>
          <w:w w:val="105"/>
        </w:rPr>
        <w:t> </w:t>
      </w:r>
      <w:r>
        <w:rPr>
          <w:w w:val="105"/>
        </w:rPr>
        <w:t>add</w:t>
      </w:r>
      <w:r>
        <w:rPr>
          <w:spacing w:val="10"/>
          <w:w w:val="105"/>
        </w:rPr>
        <w:t> </w:t>
      </w:r>
      <w:r>
        <w:rPr>
          <w:w w:val="105"/>
        </w:rPr>
        <w:t>up</w:t>
      </w:r>
      <w:r>
        <w:rPr>
          <w:spacing w:val="10"/>
          <w:w w:val="105"/>
        </w:rPr>
        <w:t> </w:t>
      </w:r>
      <w:r>
        <w:rPr>
          <w:w w:val="105"/>
        </w:rPr>
        <w:t>to</w:t>
      </w:r>
      <w:r>
        <w:rPr>
          <w:spacing w:val="9"/>
          <w:w w:val="105"/>
        </w:rPr>
        <w:t> </w:t>
      </w:r>
      <w:r>
        <w:rPr>
          <w:w w:val="105"/>
        </w:rPr>
        <w:t>34.</w:t>
      </w:r>
      <w:r>
        <w:rPr>
          <w:spacing w:val="11"/>
          <w:w w:val="105"/>
        </w:rPr>
        <w:t> </w:t>
      </w:r>
      <w:r>
        <w:rPr>
          <w:w w:val="105"/>
        </w:rPr>
        <w:t>Then,</w:t>
      </w:r>
      <w:r>
        <w:rPr>
          <w:spacing w:val="9"/>
          <w:w w:val="105"/>
        </w:rPr>
        <w:t> </w:t>
      </w:r>
      <w:r>
        <w:rPr>
          <w:w w:val="105"/>
        </w:rPr>
        <w:t>we</w:t>
      </w:r>
      <w:r>
        <w:rPr>
          <w:spacing w:val="11"/>
          <w:w w:val="105"/>
        </w:rPr>
        <w:t> </w:t>
      </w:r>
      <w:r>
        <w:rPr>
          <w:w w:val="105"/>
        </w:rPr>
        <w:t>subtract</w:t>
      </w:r>
    </w:p>
    <w:p>
      <w:pPr>
        <w:pStyle w:val="BodyText"/>
        <w:spacing w:before="1"/>
        <w:jc w:val="both"/>
      </w:pPr>
      <w:r>
        <w:rPr>
          <w:w w:val="105"/>
        </w:rPr>
        <w:t>the</w:t>
      </w:r>
      <w:r>
        <w:rPr>
          <w:spacing w:val="-15"/>
          <w:w w:val="105"/>
        </w:rPr>
        <w:t> </w:t>
      </w:r>
      <w:r>
        <w:rPr>
          <w:w w:val="105"/>
        </w:rPr>
        <w:t>5</w:t>
      </w:r>
      <w:r>
        <w:rPr>
          <w:spacing w:val="-14"/>
          <w:w w:val="105"/>
        </w:rPr>
        <w:t> </w:t>
      </w:r>
      <w:r>
        <w:rPr>
          <w:w w:val="105"/>
        </w:rPr>
        <w:t>turnovers</w:t>
      </w:r>
      <w:r>
        <w:rPr>
          <w:spacing w:val="-14"/>
          <w:w w:val="105"/>
        </w:rPr>
        <w:t> </w:t>
      </w:r>
      <w:r>
        <w:rPr>
          <w:w w:val="105"/>
        </w:rPr>
        <w:t>(34–5)</w:t>
      </w:r>
      <w:r>
        <w:rPr>
          <w:spacing w:val="-15"/>
          <w:w w:val="105"/>
        </w:rPr>
        <w:t> </w:t>
      </w:r>
      <w:r>
        <w:rPr>
          <w:w w:val="105"/>
        </w:rPr>
        <w:t>to</w:t>
      </w:r>
      <w:r>
        <w:rPr>
          <w:spacing w:val="-14"/>
          <w:w w:val="105"/>
        </w:rPr>
        <w:t> </w:t>
      </w:r>
      <w:r>
        <w:rPr>
          <w:w w:val="105"/>
        </w:rPr>
        <w:t>get</w:t>
      </w:r>
      <w:r>
        <w:rPr>
          <w:spacing w:val="-14"/>
          <w:w w:val="105"/>
        </w:rPr>
        <w:t> </w:t>
      </w:r>
      <w:r>
        <w:rPr>
          <w:w w:val="105"/>
        </w:rPr>
        <w:t>29.</w:t>
      </w:r>
      <w:r>
        <w:rPr>
          <w:spacing w:val="-14"/>
          <w:w w:val="105"/>
        </w:rPr>
        <w:t> </w:t>
      </w:r>
      <w:r>
        <w:rPr>
          <w:w w:val="105"/>
        </w:rPr>
        <w:t>Finally,</w:t>
      </w:r>
      <w:r>
        <w:rPr>
          <w:spacing w:val="-14"/>
          <w:w w:val="105"/>
        </w:rPr>
        <w:t> </w:t>
      </w:r>
      <w:r>
        <w:rPr>
          <w:w w:val="105"/>
        </w:rPr>
        <w:t>we</w:t>
      </w:r>
      <w:r>
        <w:rPr>
          <w:spacing w:val="-15"/>
          <w:w w:val="105"/>
        </w:rPr>
        <w:t> </w:t>
      </w:r>
      <w:r>
        <w:rPr>
          <w:w w:val="105"/>
        </w:rPr>
        <w:t>divide</w:t>
      </w:r>
      <w:r>
        <w:rPr>
          <w:spacing w:val="-14"/>
          <w:w w:val="105"/>
        </w:rPr>
        <w:t> </w:t>
      </w:r>
      <w:r>
        <w:rPr>
          <w:w w:val="105"/>
        </w:rPr>
        <w:t>29</w:t>
      </w:r>
      <w:r>
        <w:rPr>
          <w:spacing w:val="-14"/>
          <w:w w:val="105"/>
        </w:rPr>
        <w:t> </w:t>
      </w:r>
      <w:r>
        <w:rPr>
          <w:w w:val="105"/>
        </w:rPr>
        <w:t>by</w:t>
      </w:r>
      <w:r>
        <w:rPr>
          <w:spacing w:val="-14"/>
          <w:w w:val="105"/>
        </w:rPr>
        <w:t> </w:t>
      </w:r>
      <w:r>
        <w:rPr>
          <w:w w:val="105"/>
        </w:rPr>
        <w:t>33</w:t>
      </w:r>
      <w:r>
        <w:rPr>
          <w:spacing w:val="-13"/>
          <w:w w:val="105"/>
        </w:rPr>
        <w:t> </w:t>
      </w:r>
      <w:r>
        <w:rPr>
          <w:w w:val="105"/>
        </w:rPr>
        <w:t>minutes</w:t>
      </w:r>
      <w:r>
        <w:rPr>
          <w:spacing w:val="-15"/>
          <w:w w:val="105"/>
        </w:rPr>
        <w:t> </w:t>
      </w:r>
      <w:r>
        <w:rPr>
          <w:w w:val="105"/>
        </w:rPr>
        <w:t>played.</w:t>
      </w:r>
    </w:p>
    <w:p>
      <w:pPr>
        <w:pStyle w:val="BodyText"/>
        <w:ind w:left="0"/>
        <w:rPr>
          <w:sz w:val="32"/>
        </w:rPr>
      </w:pPr>
    </w:p>
    <w:p>
      <w:pPr>
        <w:pStyle w:val="BodyText"/>
        <w:spacing w:before="217"/>
        <w:ind w:left="683" w:right="127"/>
        <w:jc w:val="center"/>
      </w:pPr>
      <w:r>
        <w:rPr>
          <w:w w:val="105"/>
        </w:rPr>
        <w:t>29/33</w:t>
      </w:r>
      <w:r>
        <w:rPr>
          <w:spacing w:val="-12"/>
          <w:w w:val="105"/>
        </w:rPr>
        <w:t> </w:t>
      </w:r>
      <w:r>
        <w:rPr>
          <w:w w:val="105"/>
        </w:rPr>
        <w:t>=</w:t>
      </w:r>
      <w:r>
        <w:rPr>
          <w:spacing w:val="-12"/>
          <w:w w:val="105"/>
        </w:rPr>
        <w:t> </w:t>
      </w:r>
      <w:r>
        <w:rPr>
          <w:w w:val="105"/>
        </w:rPr>
        <w:t>0.879</w:t>
      </w:r>
    </w:p>
    <w:p>
      <w:pPr>
        <w:pStyle w:val="BodyText"/>
        <w:ind w:left="0"/>
        <w:rPr>
          <w:sz w:val="32"/>
        </w:rPr>
      </w:pPr>
    </w:p>
    <w:p>
      <w:pPr>
        <w:pStyle w:val="BodyText"/>
        <w:spacing w:line="247" w:lineRule="auto" w:before="218"/>
        <w:ind w:right="117" w:firstLine="288"/>
        <w:jc w:val="both"/>
      </w:pPr>
      <w:r>
        <w:rPr>
          <w:w w:val="105"/>
        </w:rPr>
        <w:t>Magic’s CBE number here would be 879. This number was calculated for all</w:t>
      </w:r>
      <w:r>
        <w:rPr>
          <w:spacing w:val="-71"/>
          <w:w w:val="105"/>
        </w:rPr>
        <w:t> </w:t>
      </w:r>
      <w:r>
        <w:rPr>
          <w:w w:val="105"/>
        </w:rPr>
        <w:t>of a player’s games, and it was the average CBE that a player was asked to</w:t>
      </w:r>
      <w:r>
        <w:rPr>
          <w:spacing w:val="1"/>
          <w:w w:val="105"/>
        </w:rPr>
        <w:t> </w:t>
      </w:r>
      <w:r>
        <w:rPr>
          <w:w w:val="105"/>
        </w:rPr>
        <w:t>improve by 1 percent over the season. Riley compared each player’s current</w:t>
      </w:r>
      <w:r>
        <w:rPr>
          <w:spacing w:val="1"/>
          <w:w w:val="105"/>
        </w:rPr>
        <w:t> </w:t>
      </w:r>
      <w:r>
        <w:rPr>
          <w:w w:val="105"/>
        </w:rPr>
        <w:t>CBE to not only their past performances but also those of other players in the</w:t>
      </w:r>
      <w:r>
        <w:rPr>
          <w:spacing w:val="1"/>
          <w:w w:val="105"/>
        </w:rPr>
        <w:t> </w:t>
      </w:r>
      <w:r>
        <w:rPr>
          <w:w w:val="105"/>
        </w:rPr>
        <w:t>league. As Riley put it, “We rank team members alongside league opponents</w:t>
      </w:r>
      <w:r>
        <w:rPr>
          <w:spacing w:val="1"/>
          <w:w w:val="105"/>
        </w:rPr>
        <w:t> </w:t>
      </w:r>
      <w:r>
        <w:rPr>
          <w:w w:val="105"/>
        </w:rPr>
        <w:t>who</w:t>
      </w:r>
      <w:r>
        <w:rPr>
          <w:spacing w:val="-6"/>
          <w:w w:val="105"/>
        </w:rPr>
        <w:t> </w:t>
      </w:r>
      <w:r>
        <w:rPr>
          <w:w w:val="105"/>
        </w:rPr>
        <w:t>play</w:t>
      </w:r>
      <w:r>
        <w:rPr>
          <w:spacing w:val="-6"/>
          <w:w w:val="105"/>
        </w:rPr>
        <w:t> </w:t>
      </w:r>
      <w:r>
        <w:rPr>
          <w:w w:val="105"/>
        </w:rPr>
        <w:t>the</w:t>
      </w:r>
      <w:r>
        <w:rPr>
          <w:spacing w:val="-6"/>
          <w:w w:val="105"/>
        </w:rPr>
        <w:t> </w:t>
      </w:r>
      <w:r>
        <w:rPr>
          <w:w w:val="105"/>
        </w:rPr>
        <w:t>same</w:t>
      </w:r>
      <w:r>
        <w:rPr>
          <w:spacing w:val="-7"/>
          <w:w w:val="105"/>
        </w:rPr>
        <w:t> </w:t>
      </w:r>
      <w:r>
        <w:rPr>
          <w:w w:val="105"/>
        </w:rPr>
        <w:t>position</w:t>
      </w:r>
      <w:r>
        <w:rPr>
          <w:spacing w:val="-5"/>
          <w:w w:val="105"/>
        </w:rPr>
        <w:t> </w:t>
      </w:r>
      <w:r>
        <w:rPr>
          <w:w w:val="105"/>
        </w:rPr>
        <w:t>and</w:t>
      </w:r>
      <w:r>
        <w:rPr>
          <w:spacing w:val="-6"/>
          <w:w w:val="105"/>
        </w:rPr>
        <w:t> </w:t>
      </w:r>
      <w:r>
        <w:rPr>
          <w:w w:val="105"/>
        </w:rPr>
        <w:t>have</w:t>
      </w:r>
      <w:r>
        <w:rPr>
          <w:spacing w:val="-6"/>
          <w:w w:val="105"/>
        </w:rPr>
        <w:t> </w:t>
      </w:r>
      <w:r>
        <w:rPr>
          <w:w w:val="105"/>
        </w:rPr>
        <w:t>similar</w:t>
      </w:r>
      <w:r>
        <w:rPr>
          <w:spacing w:val="-7"/>
          <w:w w:val="105"/>
        </w:rPr>
        <w:t> </w:t>
      </w:r>
      <w:r>
        <w:rPr>
          <w:w w:val="105"/>
        </w:rPr>
        <w:t>role</w:t>
      </w:r>
      <w:r>
        <w:rPr>
          <w:spacing w:val="-6"/>
          <w:w w:val="105"/>
        </w:rPr>
        <w:t> </w:t>
      </w:r>
      <w:r>
        <w:rPr>
          <w:w w:val="105"/>
        </w:rPr>
        <w:t>definitions.”</w:t>
      </w:r>
    </w:p>
    <w:p>
      <w:pPr>
        <w:pStyle w:val="BodyText"/>
        <w:spacing w:line="247" w:lineRule="auto"/>
        <w:ind w:right="117" w:firstLine="288"/>
        <w:jc w:val="both"/>
      </w:pPr>
      <w:r>
        <w:rPr>
          <w:w w:val="105"/>
        </w:rPr>
        <w:t>Sportswriter</w:t>
      </w:r>
      <w:r>
        <w:rPr>
          <w:spacing w:val="-14"/>
          <w:w w:val="105"/>
        </w:rPr>
        <w:t> </w:t>
      </w:r>
      <w:r>
        <w:rPr>
          <w:w w:val="105"/>
        </w:rPr>
        <w:t>Jackie</w:t>
      </w:r>
      <w:r>
        <w:rPr>
          <w:spacing w:val="-13"/>
          <w:w w:val="105"/>
        </w:rPr>
        <w:t> </w:t>
      </w:r>
      <w:r>
        <w:rPr>
          <w:w w:val="105"/>
        </w:rPr>
        <w:t>MacMullan</w:t>
      </w:r>
      <w:r>
        <w:rPr>
          <w:spacing w:val="-13"/>
          <w:w w:val="105"/>
        </w:rPr>
        <w:t> </w:t>
      </w:r>
      <w:r>
        <w:rPr>
          <w:w w:val="105"/>
        </w:rPr>
        <w:t>noted,</w:t>
      </w:r>
      <w:r>
        <w:rPr>
          <w:spacing w:val="-13"/>
          <w:w w:val="105"/>
        </w:rPr>
        <w:t> </w:t>
      </w:r>
      <w:r>
        <w:rPr>
          <w:w w:val="105"/>
        </w:rPr>
        <w:t>“Riley</w:t>
      </w:r>
      <w:r>
        <w:rPr>
          <w:spacing w:val="-13"/>
          <w:w w:val="105"/>
        </w:rPr>
        <w:t> </w:t>
      </w:r>
      <w:r>
        <w:rPr>
          <w:w w:val="105"/>
        </w:rPr>
        <w:t>trumpeted</w:t>
      </w:r>
      <w:r>
        <w:rPr>
          <w:spacing w:val="-14"/>
          <w:w w:val="105"/>
        </w:rPr>
        <w:t> </w:t>
      </w:r>
      <w:r>
        <w:rPr>
          <w:w w:val="105"/>
        </w:rPr>
        <w:t>the</w:t>
      </w:r>
      <w:r>
        <w:rPr>
          <w:spacing w:val="-13"/>
          <w:w w:val="105"/>
        </w:rPr>
        <w:t> </w:t>
      </w:r>
      <w:r>
        <w:rPr>
          <w:w w:val="105"/>
        </w:rPr>
        <w:t>top</w:t>
      </w:r>
      <w:r>
        <w:rPr>
          <w:spacing w:val="-13"/>
          <w:w w:val="105"/>
        </w:rPr>
        <w:t> </w:t>
      </w:r>
      <w:r>
        <w:rPr>
          <w:w w:val="105"/>
        </w:rPr>
        <w:t>performers</w:t>
      </w:r>
      <w:r>
        <w:rPr>
          <w:spacing w:val="-13"/>
          <w:w w:val="105"/>
        </w:rPr>
        <w:t> </w:t>
      </w:r>
      <w:r>
        <w:rPr>
          <w:w w:val="105"/>
        </w:rPr>
        <w:t>in</w:t>
      </w:r>
      <w:r>
        <w:rPr>
          <w:spacing w:val="-71"/>
          <w:w w:val="105"/>
        </w:rPr>
        <w:t> </w:t>
      </w:r>
      <w:r>
        <w:rPr>
          <w:w w:val="105"/>
        </w:rPr>
        <w:t>the</w:t>
      </w:r>
      <w:r>
        <w:rPr>
          <w:spacing w:val="27"/>
          <w:w w:val="105"/>
        </w:rPr>
        <w:t> </w:t>
      </w:r>
      <w:r>
        <w:rPr>
          <w:w w:val="105"/>
        </w:rPr>
        <w:t>league</w:t>
      </w:r>
      <w:r>
        <w:rPr>
          <w:spacing w:val="27"/>
          <w:w w:val="105"/>
        </w:rPr>
        <w:t> </w:t>
      </w:r>
      <w:r>
        <w:rPr>
          <w:w w:val="105"/>
        </w:rPr>
        <w:t>in</w:t>
      </w:r>
      <w:r>
        <w:rPr>
          <w:spacing w:val="28"/>
          <w:w w:val="105"/>
        </w:rPr>
        <w:t> </w:t>
      </w:r>
      <w:r>
        <w:rPr>
          <w:w w:val="105"/>
        </w:rPr>
        <w:t>bold</w:t>
      </w:r>
      <w:r>
        <w:rPr>
          <w:spacing w:val="27"/>
          <w:w w:val="105"/>
        </w:rPr>
        <w:t> </w:t>
      </w:r>
      <w:r>
        <w:rPr>
          <w:w w:val="105"/>
        </w:rPr>
        <w:t>lettering</w:t>
      </w:r>
      <w:r>
        <w:rPr>
          <w:spacing w:val="27"/>
          <w:w w:val="105"/>
        </w:rPr>
        <w:t> </w:t>
      </w:r>
      <w:r>
        <w:rPr>
          <w:w w:val="105"/>
        </w:rPr>
        <w:t>on</w:t>
      </w:r>
      <w:r>
        <w:rPr>
          <w:spacing w:val="28"/>
          <w:w w:val="105"/>
        </w:rPr>
        <w:t> </w:t>
      </w:r>
      <w:r>
        <w:rPr>
          <w:w w:val="105"/>
        </w:rPr>
        <w:t>the</w:t>
      </w:r>
      <w:r>
        <w:rPr>
          <w:spacing w:val="27"/>
          <w:w w:val="105"/>
        </w:rPr>
        <w:t> </w:t>
      </w:r>
      <w:r>
        <w:rPr>
          <w:w w:val="105"/>
        </w:rPr>
        <w:t>blackboard</w:t>
      </w:r>
      <w:r>
        <w:rPr>
          <w:spacing w:val="28"/>
          <w:w w:val="105"/>
        </w:rPr>
        <w:t> </w:t>
      </w:r>
      <w:r>
        <w:rPr>
          <w:w w:val="105"/>
        </w:rPr>
        <w:t>each</w:t>
      </w:r>
      <w:r>
        <w:rPr>
          <w:spacing w:val="27"/>
          <w:w w:val="105"/>
        </w:rPr>
        <w:t> </w:t>
      </w:r>
      <w:r>
        <w:rPr>
          <w:w w:val="105"/>
        </w:rPr>
        <w:t>week</w:t>
      </w:r>
      <w:r>
        <w:rPr>
          <w:spacing w:val="27"/>
          <w:w w:val="105"/>
        </w:rPr>
        <w:t> </w:t>
      </w:r>
      <w:bookmarkStart w:name="_bookmark456" w:id="493"/>
      <w:bookmarkEnd w:id="493"/>
      <w:r>
        <w:rPr>
          <w:w w:val="105"/>
        </w:rPr>
        <w:t>a</w:t>
      </w:r>
      <w:r>
        <w:rPr>
          <w:w w:val="105"/>
        </w:rPr>
        <w:t>nd</w:t>
      </w:r>
      <w:r>
        <w:rPr>
          <w:spacing w:val="28"/>
          <w:w w:val="105"/>
        </w:rPr>
        <w:t> </w:t>
      </w:r>
      <w:r>
        <w:rPr>
          <w:w w:val="105"/>
        </w:rPr>
        <w:t>measured</w:t>
      </w:r>
      <w:r>
        <w:rPr>
          <w:spacing w:val="27"/>
          <w:w w:val="105"/>
        </w:rPr>
        <w:t> </w:t>
      </w:r>
      <w:r>
        <w:rPr>
          <w:w w:val="105"/>
        </w:rPr>
        <w:t>them</w:t>
      </w:r>
    </w:p>
    <w:p>
      <w:pPr>
        <w:spacing w:after="0" w:line="247" w:lineRule="auto"/>
        <w:jc w:val="both"/>
        <w:sectPr>
          <w:pgSz w:w="12240" w:h="15840"/>
          <w:pgMar w:top="1360" w:bottom="280" w:left="1340" w:right="1320"/>
        </w:sectPr>
      </w:pPr>
    </w:p>
    <w:p>
      <w:pPr>
        <w:pStyle w:val="BodyText"/>
        <w:spacing w:line="247" w:lineRule="auto" w:before="77"/>
        <w:ind w:right="117"/>
        <w:jc w:val="both"/>
      </w:pPr>
      <w:r>
        <w:rPr>
          <w:w w:val="105"/>
        </w:rPr>
        <w:t>against the corresponding players on his own roster. Solid, reliable players</w:t>
      </w:r>
      <w:r>
        <w:rPr>
          <w:spacing w:val="1"/>
          <w:w w:val="105"/>
        </w:rPr>
        <w:t> </w:t>
      </w:r>
      <w:r>
        <w:rPr>
          <w:w w:val="105"/>
        </w:rPr>
        <w:t>generally</w:t>
      </w:r>
      <w:r>
        <w:rPr>
          <w:spacing w:val="-11"/>
          <w:w w:val="105"/>
        </w:rPr>
        <w:t> </w:t>
      </w:r>
      <w:r>
        <w:rPr>
          <w:w w:val="105"/>
        </w:rPr>
        <w:t>rated</w:t>
      </w:r>
      <w:r>
        <w:rPr>
          <w:spacing w:val="-10"/>
          <w:w w:val="105"/>
        </w:rPr>
        <w:t> </w:t>
      </w:r>
      <w:r>
        <w:rPr>
          <w:w w:val="105"/>
        </w:rPr>
        <w:t>a</w:t>
      </w:r>
      <w:r>
        <w:rPr>
          <w:spacing w:val="-10"/>
          <w:w w:val="105"/>
        </w:rPr>
        <w:t> </w:t>
      </w:r>
      <w:r>
        <w:rPr>
          <w:w w:val="105"/>
        </w:rPr>
        <w:t>score</w:t>
      </w:r>
      <w:r>
        <w:rPr>
          <w:spacing w:val="-10"/>
          <w:w w:val="105"/>
        </w:rPr>
        <w:t> </w:t>
      </w:r>
      <w:r>
        <w:rPr>
          <w:w w:val="105"/>
        </w:rPr>
        <w:t>in</w:t>
      </w:r>
      <w:r>
        <w:rPr>
          <w:spacing w:val="-10"/>
          <w:w w:val="105"/>
        </w:rPr>
        <w:t> </w:t>
      </w:r>
      <w:r>
        <w:rPr>
          <w:w w:val="105"/>
        </w:rPr>
        <w:t>the</w:t>
      </w:r>
      <w:r>
        <w:rPr>
          <w:spacing w:val="-10"/>
          <w:w w:val="105"/>
        </w:rPr>
        <w:t> </w:t>
      </w:r>
      <w:r>
        <w:rPr>
          <w:w w:val="105"/>
        </w:rPr>
        <w:t>600s,</w:t>
      </w:r>
      <w:r>
        <w:rPr>
          <w:spacing w:val="-10"/>
          <w:w w:val="105"/>
        </w:rPr>
        <w:t> </w:t>
      </w:r>
      <w:r>
        <w:rPr>
          <w:w w:val="105"/>
        </w:rPr>
        <w:t>while</w:t>
      </w:r>
      <w:r>
        <w:rPr>
          <w:spacing w:val="-10"/>
          <w:w w:val="105"/>
        </w:rPr>
        <w:t> </w:t>
      </w:r>
      <w:r>
        <w:rPr>
          <w:w w:val="105"/>
        </w:rPr>
        <w:t>elite</w:t>
      </w:r>
      <w:r>
        <w:rPr>
          <w:spacing w:val="-10"/>
          <w:w w:val="105"/>
        </w:rPr>
        <w:t> </w:t>
      </w:r>
      <w:r>
        <w:rPr>
          <w:w w:val="105"/>
        </w:rPr>
        <w:t>players</w:t>
      </w:r>
      <w:r>
        <w:rPr>
          <w:spacing w:val="-10"/>
          <w:w w:val="105"/>
        </w:rPr>
        <w:t> </w:t>
      </w:r>
      <w:r>
        <w:rPr>
          <w:w w:val="105"/>
        </w:rPr>
        <w:t>scored</w:t>
      </w:r>
      <w:r>
        <w:rPr>
          <w:spacing w:val="-10"/>
          <w:w w:val="105"/>
        </w:rPr>
        <w:t> </w:t>
      </w:r>
      <w:r>
        <w:rPr>
          <w:w w:val="105"/>
        </w:rPr>
        <w:t>at</w:t>
      </w:r>
      <w:r>
        <w:rPr>
          <w:spacing w:val="-10"/>
          <w:w w:val="105"/>
        </w:rPr>
        <w:t> </w:t>
      </w:r>
      <w:r>
        <w:rPr>
          <w:w w:val="105"/>
        </w:rPr>
        <w:t>least</w:t>
      </w:r>
      <w:r>
        <w:rPr>
          <w:spacing w:val="-11"/>
          <w:w w:val="105"/>
        </w:rPr>
        <w:t> </w:t>
      </w:r>
      <w:r>
        <w:rPr>
          <w:w w:val="105"/>
        </w:rPr>
        <w:t>800.</w:t>
      </w:r>
      <w:r>
        <w:rPr>
          <w:spacing w:val="-10"/>
          <w:w w:val="105"/>
        </w:rPr>
        <w:t> </w:t>
      </w:r>
      <w:r>
        <w:rPr>
          <w:w w:val="105"/>
        </w:rPr>
        <w:t>Magic</w:t>
      </w:r>
      <w:r>
        <w:rPr>
          <w:spacing w:val="-71"/>
          <w:w w:val="105"/>
        </w:rPr>
        <w:t> </w:t>
      </w:r>
      <w:r>
        <w:rPr>
          <w:w w:val="105"/>
        </w:rPr>
        <w:t>Johnson, who submitted 138 triple-doubles in his career, often scored over</w:t>
      </w:r>
      <w:r>
        <w:rPr>
          <w:spacing w:val="1"/>
          <w:w w:val="105"/>
        </w:rPr>
        <w:t> </w:t>
      </w:r>
      <w:r>
        <w:rPr>
          <w:w w:val="105"/>
        </w:rPr>
        <w:t>1,000.”</w:t>
      </w:r>
    </w:p>
    <w:p>
      <w:pPr>
        <w:pStyle w:val="BodyText"/>
        <w:spacing w:line="247" w:lineRule="auto"/>
        <w:ind w:right="117" w:firstLine="288"/>
        <w:jc w:val="both"/>
      </w:pPr>
      <w:r>
        <w:rPr>
          <w:w w:val="105"/>
        </w:rPr>
        <w:t>The Lakers also emphasized year-over-year progress by making historical</w:t>
      </w:r>
      <w:r>
        <w:rPr>
          <w:spacing w:val="1"/>
          <w:w w:val="105"/>
        </w:rPr>
        <w:t> </w:t>
      </w:r>
      <w:r>
        <w:rPr>
          <w:w w:val="105"/>
        </w:rPr>
        <w:t>comparisons of CBE data. Riley said, “We stacked the month of November</w:t>
      </w:r>
      <w:r>
        <w:rPr>
          <w:spacing w:val="1"/>
          <w:w w:val="105"/>
        </w:rPr>
        <w:t> </w:t>
      </w:r>
      <w:r>
        <w:rPr>
          <w:w w:val="105"/>
        </w:rPr>
        <w:t>1986,</w:t>
      </w:r>
      <w:r>
        <w:rPr>
          <w:spacing w:val="-6"/>
          <w:w w:val="105"/>
        </w:rPr>
        <w:t> </w:t>
      </w:r>
      <w:r>
        <w:rPr>
          <w:w w:val="105"/>
        </w:rPr>
        <w:t>next</w:t>
      </w:r>
      <w:r>
        <w:rPr>
          <w:spacing w:val="-6"/>
          <w:w w:val="105"/>
        </w:rPr>
        <w:t> </w:t>
      </w:r>
      <w:r>
        <w:rPr>
          <w:w w:val="105"/>
        </w:rPr>
        <w:t>to</w:t>
      </w:r>
      <w:r>
        <w:rPr>
          <w:spacing w:val="-5"/>
          <w:w w:val="105"/>
        </w:rPr>
        <w:t> </w:t>
      </w:r>
      <w:r>
        <w:rPr>
          <w:w w:val="105"/>
        </w:rPr>
        <w:t>November</w:t>
      </w:r>
      <w:r>
        <w:rPr>
          <w:spacing w:val="-6"/>
          <w:w w:val="105"/>
        </w:rPr>
        <w:t> </w:t>
      </w:r>
      <w:r>
        <w:rPr>
          <w:w w:val="105"/>
        </w:rPr>
        <w:t>1985,</w:t>
      </w:r>
      <w:r>
        <w:rPr>
          <w:spacing w:val="-5"/>
          <w:w w:val="105"/>
        </w:rPr>
        <w:t> </w:t>
      </w:r>
      <w:r>
        <w:rPr>
          <w:w w:val="105"/>
        </w:rPr>
        <w:t>and</w:t>
      </w:r>
      <w:r>
        <w:rPr>
          <w:spacing w:val="-6"/>
          <w:w w:val="105"/>
        </w:rPr>
        <w:t> </w:t>
      </w:r>
      <w:r>
        <w:rPr>
          <w:w w:val="105"/>
        </w:rPr>
        <w:t>showed</w:t>
      </w:r>
      <w:r>
        <w:rPr>
          <w:spacing w:val="-6"/>
          <w:w w:val="105"/>
        </w:rPr>
        <w:t> </w:t>
      </w:r>
      <w:r>
        <w:rPr>
          <w:w w:val="105"/>
        </w:rPr>
        <w:t>the</w:t>
      </w:r>
      <w:r>
        <w:rPr>
          <w:spacing w:val="-5"/>
          <w:w w:val="105"/>
        </w:rPr>
        <w:t> </w:t>
      </w:r>
      <w:r>
        <w:rPr>
          <w:w w:val="105"/>
        </w:rPr>
        <w:t>players</w:t>
      </w:r>
      <w:r>
        <w:rPr>
          <w:spacing w:val="-6"/>
          <w:w w:val="105"/>
        </w:rPr>
        <w:t> </w:t>
      </w:r>
      <w:r>
        <w:rPr>
          <w:w w:val="105"/>
        </w:rPr>
        <w:t>whether</w:t>
      </w:r>
      <w:r>
        <w:rPr>
          <w:spacing w:val="-5"/>
          <w:w w:val="105"/>
        </w:rPr>
        <w:t> </w:t>
      </w:r>
      <w:r>
        <w:rPr>
          <w:w w:val="105"/>
        </w:rPr>
        <w:t>they</w:t>
      </w:r>
      <w:r>
        <w:rPr>
          <w:spacing w:val="-6"/>
          <w:w w:val="105"/>
        </w:rPr>
        <w:t> </w:t>
      </w:r>
      <w:r>
        <w:rPr>
          <w:w w:val="105"/>
        </w:rPr>
        <w:t>were</w:t>
      </w:r>
      <w:r>
        <w:rPr>
          <w:spacing w:val="-6"/>
          <w:w w:val="105"/>
        </w:rPr>
        <w:t> </w:t>
      </w:r>
      <w:r>
        <w:rPr>
          <w:w w:val="105"/>
        </w:rPr>
        <w:t>doing</w:t>
      </w:r>
      <w:r>
        <w:rPr>
          <w:spacing w:val="-71"/>
          <w:w w:val="105"/>
        </w:rPr>
        <w:t> </w:t>
      </w:r>
      <w:r>
        <w:rPr>
          <w:w w:val="105"/>
        </w:rPr>
        <w:t>better or worse than at the same point last season. Then we showed them how</w:t>
      </w:r>
      <w:r>
        <w:rPr>
          <w:spacing w:val="1"/>
          <w:w w:val="105"/>
        </w:rPr>
        <w:t> </w:t>
      </w:r>
      <w:r>
        <w:rPr>
          <w:spacing w:val="-1"/>
          <w:w w:val="105"/>
        </w:rPr>
        <w:t>their</w:t>
      </w:r>
      <w:r>
        <w:rPr>
          <w:spacing w:val="-18"/>
          <w:w w:val="105"/>
        </w:rPr>
        <w:t> </w:t>
      </w:r>
      <w:r>
        <w:rPr>
          <w:spacing w:val="-1"/>
          <w:w w:val="105"/>
        </w:rPr>
        <w:t>performance</w:t>
      </w:r>
      <w:r>
        <w:rPr>
          <w:spacing w:val="-17"/>
          <w:w w:val="105"/>
        </w:rPr>
        <w:t> </w:t>
      </w:r>
      <w:r>
        <w:rPr>
          <w:spacing w:val="-1"/>
          <w:w w:val="105"/>
        </w:rPr>
        <w:t>figures</w:t>
      </w:r>
      <w:r>
        <w:rPr>
          <w:spacing w:val="-17"/>
          <w:w w:val="105"/>
        </w:rPr>
        <w:t> </w:t>
      </w:r>
      <w:r>
        <w:rPr>
          <w:spacing w:val="-1"/>
          <w:w w:val="105"/>
        </w:rPr>
        <w:t>for</w:t>
      </w:r>
      <w:r>
        <w:rPr>
          <w:spacing w:val="-17"/>
          <w:w w:val="105"/>
        </w:rPr>
        <w:t> </w:t>
      </w:r>
      <w:r>
        <w:rPr>
          <w:spacing w:val="-1"/>
          <w:w w:val="105"/>
        </w:rPr>
        <w:t>December</w:t>
      </w:r>
      <w:r>
        <w:rPr>
          <w:spacing w:val="-17"/>
          <w:w w:val="105"/>
        </w:rPr>
        <w:t> </w:t>
      </w:r>
      <w:r>
        <w:rPr>
          <w:spacing w:val="-1"/>
          <w:w w:val="105"/>
        </w:rPr>
        <w:t>1986,</w:t>
      </w:r>
      <w:r>
        <w:rPr>
          <w:spacing w:val="-16"/>
          <w:w w:val="105"/>
        </w:rPr>
        <w:t> </w:t>
      </w:r>
      <w:r>
        <w:rPr>
          <w:w w:val="105"/>
        </w:rPr>
        <w:t>stacked</w:t>
      </w:r>
      <w:r>
        <w:rPr>
          <w:spacing w:val="-16"/>
          <w:w w:val="105"/>
        </w:rPr>
        <w:t> </w:t>
      </w:r>
      <w:r>
        <w:rPr>
          <w:w w:val="105"/>
        </w:rPr>
        <w:t>up</w:t>
      </w:r>
      <w:r>
        <w:rPr>
          <w:spacing w:val="-16"/>
          <w:w w:val="105"/>
        </w:rPr>
        <w:t> </w:t>
      </w:r>
      <w:r>
        <w:rPr>
          <w:w w:val="105"/>
        </w:rPr>
        <w:t>against</w:t>
      </w:r>
      <w:r>
        <w:rPr>
          <w:spacing w:val="-17"/>
          <w:w w:val="105"/>
        </w:rPr>
        <w:t> </w:t>
      </w:r>
      <w:r>
        <w:rPr>
          <w:w w:val="105"/>
        </w:rPr>
        <w:t>November’s.”</w:t>
      </w:r>
    </w:p>
    <w:p>
      <w:pPr>
        <w:pStyle w:val="BodyText"/>
        <w:spacing w:line="247" w:lineRule="auto"/>
        <w:ind w:right="117" w:firstLine="288"/>
        <w:jc w:val="both"/>
      </w:pPr>
      <w:r>
        <w:rPr>
          <w:w w:val="105"/>
        </w:rPr>
        <w:t>The Lakers rolled out CBE in October 1986. Eight months later, they were</w:t>
      </w:r>
      <w:r>
        <w:rPr>
          <w:spacing w:val="1"/>
          <w:w w:val="105"/>
        </w:rPr>
        <w:t> </w:t>
      </w:r>
      <w:r>
        <w:rPr>
          <w:w w:val="105"/>
        </w:rPr>
        <w:t>NBA champions. The following year, Pat Riley led his team to another title as</w:t>
      </w:r>
      <w:r>
        <w:rPr>
          <w:spacing w:val="1"/>
          <w:w w:val="105"/>
        </w:rPr>
        <w:t> </w:t>
      </w:r>
      <w:r>
        <w:rPr>
          <w:w w:val="105"/>
        </w:rPr>
        <w:t>the Lakers became the first team in twenty years to win back-to-back NBA</w:t>
      </w:r>
      <w:r>
        <w:rPr>
          <w:spacing w:val="1"/>
          <w:w w:val="105"/>
        </w:rPr>
        <w:t> </w:t>
      </w:r>
      <w:r>
        <w:rPr>
          <w:w w:val="105"/>
        </w:rPr>
        <w:t>championships. Afterward, he said, </w:t>
      </w:r>
      <w:bookmarkStart w:name="_bookmark457" w:id="494"/>
      <w:bookmarkEnd w:id="494"/>
      <w:r>
        <w:rPr>
          <w:w w:val="105"/>
        </w:rPr>
        <w:t>“</w:t>
      </w:r>
      <w:r>
        <w:rPr>
          <w:w w:val="105"/>
          <w:shd w:fill="FDF9D7" w:color="auto" w:val="clear"/>
        </w:rPr>
        <w:t>Sustaining an effort is the most important</w:t>
      </w:r>
      <w:r>
        <w:rPr>
          <w:spacing w:val="1"/>
          <w:w w:val="105"/>
        </w:rPr>
        <w:t> </w:t>
      </w:r>
      <w:r>
        <w:rPr>
          <w:w w:val="105"/>
          <w:shd w:fill="FDF9D7" w:color="auto" w:val="clear"/>
        </w:rPr>
        <w:t>thing for any enterprise. The way to be successful is to learn how to do things</w:t>
      </w:r>
      <w:r>
        <w:rPr>
          <w:spacing w:val="1"/>
          <w:w w:val="105"/>
        </w:rPr>
        <w:t> </w:t>
      </w:r>
      <w:r>
        <w:rPr>
          <w:w w:val="105"/>
          <w:shd w:fill="FDF9D7" w:color="auto" w:val="clear"/>
        </w:rPr>
        <w:t>right,</w:t>
      </w:r>
      <w:r>
        <w:rPr>
          <w:spacing w:val="-4"/>
          <w:w w:val="105"/>
          <w:shd w:fill="FDF9D7" w:color="auto" w:val="clear"/>
        </w:rPr>
        <w:t> </w:t>
      </w:r>
      <w:r>
        <w:rPr>
          <w:w w:val="105"/>
          <w:shd w:fill="FDF9D7" w:color="auto" w:val="clear"/>
        </w:rPr>
        <w:t>then</w:t>
      </w:r>
      <w:r>
        <w:rPr>
          <w:spacing w:val="-3"/>
          <w:w w:val="105"/>
          <w:shd w:fill="FDF9D7" w:color="auto" w:val="clear"/>
        </w:rPr>
        <w:t> </w:t>
      </w:r>
      <w:r>
        <w:rPr>
          <w:w w:val="105"/>
          <w:shd w:fill="FDF9D7" w:color="auto" w:val="clear"/>
        </w:rPr>
        <w:t>do</w:t>
      </w:r>
      <w:r>
        <w:rPr>
          <w:spacing w:val="-4"/>
          <w:w w:val="105"/>
          <w:shd w:fill="FDF9D7" w:color="auto" w:val="clear"/>
        </w:rPr>
        <w:t> </w:t>
      </w:r>
      <w:r>
        <w:rPr>
          <w:w w:val="105"/>
          <w:shd w:fill="FDF9D7" w:color="auto" w:val="clear"/>
        </w:rPr>
        <w:t>them</w:t>
      </w:r>
      <w:r>
        <w:rPr>
          <w:spacing w:val="-4"/>
          <w:w w:val="105"/>
          <w:shd w:fill="FDF9D7" w:color="auto" w:val="clear"/>
        </w:rPr>
        <w:t> </w:t>
      </w:r>
      <w:r>
        <w:rPr>
          <w:w w:val="105"/>
          <w:shd w:fill="FDF9D7" w:color="auto" w:val="clear"/>
        </w:rPr>
        <w:t>the</w:t>
      </w:r>
      <w:r>
        <w:rPr>
          <w:spacing w:val="-4"/>
          <w:w w:val="105"/>
          <w:shd w:fill="FDF9D7" w:color="auto" w:val="clear"/>
        </w:rPr>
        <w:t> </w:t>
      </w:r>
      <w:r>
        <w:rPr>
          <w:w w:val="105"/>
          <w:shd w:fill="FDF9D7" w:color="auto" w:val="clear"/>
        </w:rPr>
        <w:t>same</w:t>
      </w:r>
      <w:r>
        <w:rPr>
          <w:spacing w:val="-5"/>
          <w:w w:val="105"/>
          <w:shd w:fill="FDF9D7" w:color="auto" w:val="clear"/>
        </w:rPr>
        <w:t> </w:t>
      </w:r>
      <w:r>
        <w:rPr>
          <w:w w:val="105"/>
          <w:shd w:fill="FDF9D7" w:color="auto" w:val="clear"/>
        </w:rPr>
        <w:t>way</w:t>
      </w:r>
      <w:r>
        <w:rPr>
          <w:spacing w:val="-3"/>
          <w:w w:val="105"/>
          <w:shd w:fill="FDF9D7" w:color="auto" w:val="clear"/>
        </w:rPr>
        <w:t> </w:t>
      </w:r>
      <w:r>
        <w:rPr>
          <w:w w:val="105"/>
          <w:shd w:fill="FDF9D7" w:color="auto" w:val="clear"/>
        </w:rPr>
        <w:t>every</w:t>
      </w:r>
      <w:r>
        <w:rPr>
          <w:spacing w:val="-3"/>
          <w:w w:val="105"/>
          <w:shd w:fill="FDF9D7" w:color="auto" w:val="clear"/>
        </w:rPr>
        <w:t> </w:t>
      </w:r>
      <w:r>
        <w:rPr>
          <w:w w:val="105"/>
          <w:shd w:fill="FDF9D7" w:color="auto" w:val="clear"/>
        </w:rPr>
        <w:t>time.”</w:t>
      </w:r>
    </w:p>
    <w:p>
      <w:pPr>
        <w:pStyle w:val="BodyText"/>
        <w:spacing w:line="247" w:lineRule="auto"/>
        <w:ind w:right="117" w:firstLine="288"/>
        <w:jc w:val="both"/>
      </w:pPr>
      <w:r>
        <w:rPr>
          <w:w w:val="105"/>
        </w:rPr>
        <w:t>The CBE program is a prime example of the power of reflection and review.</w:t>
      </w:r>
      <w:r>
        <w:rPr>
          <w:spacing w:val="1"/>
          <w:w w:val="105"/>
        </w:rPr>
        <w:t> </w:t>
      </w:r>
      <w:r>
        <w:rPr>
          <w:w w:val="105"/>
        </w:rPr>
        <w:t>The Lakers were already talented. CBE helped them get the most out of what</w:t>
      </w:r>
      <w:r>
        <w:rPr>
          <w:spacing w:val="1"/>
          <w:w w:val="105"/>
        </w:rPr>
        <w:t> </w:t>
      </w:r>
      <w:r>
        <w:rPr>
          <w:w w:val="105"/>
        </w:rPr>
        <w:t>they</w:t>
      </w:r>
      <w:r>
        <w:rPr>
          <w:spacing w:val="-7"/>
          <w:w w:val="105"/>
        </w:rPr>
        <w:t> </w:t>
      </w:r>
      <w:r>
        <w:rPr>
          <w:w w:val="105"/>
        </w:rPr>
        <w:t>had,</w:t>
      </w:r>
      <w:r>
        <w:rPr>
          <w:spacing w:val="-7"/>
          <w:w w:val="105"/>
        </w:rPr>
        <w:t> </w:t>
      </w:r>
      <w:r>
        <w:rPr>
          <w:w w:val="105"/>
        </w:rPr>
        <w:t>and</w:t>
      </w:r>
      <w:r>
        <w:rPr>
          <w:spacing w:val="-7"/>
          <w:w w:val="105"/>
        </w:rPr>
        <w:t> </w:t>
      </w:r>
      <w:r>
        <w:rPr>
          <w:w w:val="105"/>
        </w:rPr>
        <w:t>made</w:t>
      </w:r>
      <w:r>
        <w:rPr>
          <w:spacing w:val="-8"/>
          <w:w w:val="105"/>
        </w:rPr>
        <w:t> </w:t>
      </w:r>
      <w:r>
        <w:rPr>
          <w:w w:val="105"/>
        </w:rPr>
        <w:t>sure</w:t>
      </w:r>
      <w:r>
        <w:rPr>
          <w:spacing w:val="-8"/>
          <w:w w:val="105"/>
        </w:rPr>
        <w:t> </w:t>
      </w:r>
      <w:r>
        <w:rPr>
          <w:w w:val="105"/>
        </w:rPr>
        <w:t>their</w:t>
      </w:r>
      <w:r>
        <w:rPr>
          <w:spacing w:val="-7"/>
          <w:w w:val="105"/>
        </w:rPr>
        <w:t> </w:t>
      </w:r>
      <w:r>
        <w:rPr>
          <w:w w:val="105"/>
        </w:rPr>
        <w:t>habits</w:t>
      </w:r>
      <w:r>
        <w:rPr>
          <w:spacing w:val="-8"/>
          <w:w w:val="105"/>
        </w:rPr>
        <w:t> </w:t>
      </w:r>
      <w:r>
        <w:rPr>
          <w:w w:val="105"/>
        </w:rPr>
        <w:t>improved</w:t>
      </w:r>
      <w:r>
        <w:rPr>
          <w:spacing w:val="-7"/>
          <w:w w:val="105"/>
        </w:rPr>
        <w:t> </w:t>
      </w:r>
      <w:r>
        <w:rPr>
          <w:w w:val="105"/>
        </w:rPr>
        <w:t>rather</w:t>
      </w:r>
      <w:r>
        <w:rPr>
          <w:spacing w:val="-8"/>
          <w:w w:val="105"/>
        </w:rPr>
        <w:t> </w:t>
      </w:r>
      <w:r>
        <w:rPr>
          <w:w w:val="105"/>
        </w:rPr>
        <w:t>than</w:t>
      </w:r>
      <w:r>
        <w:rPr>
          <w:spacing w:val="-7"/>
          <w:w w:val="105"/>
        </w:rPr>
        <w:t> </w:t>
      </w:r>
      <w:r>
        <w:rPr>
          <w:w w:val="105"/>
        </w:rPr>
        <w:t>declined.</w:t>
      </w:r>
    </w:p>
    <w:p>
      <w:pPr>
        <w:pStyle w:val="BodyText"/>
        <w:spacing w:line="247" w:lineRule="auto"/>
        <w:ind w:right="117" w:firstLine="288"/>
        <w:jc w:val="both"/>
      </w:pPr>
      <w:r>
        <w:rPr>
          <w:w w:val="105"/>
        </w:rPr>
        <w:t>Reflection</w:t>
      </w:r>
      <w:r>
        <w:rPr>
          <w:spacing w:val="1"/>
          <w:w w:val="105"/>
        </w:rPr>
        <w:t> </w:t>
      </w:r>
      <w:r>
        <w:rPr>
          <w:w w:val="105"/>
        </w:rPr>
        <w:t>and</w:t>
      </w:r>
      <w:r>
        <w:rPr>
          <w:spacing w:val="1"/>
          <w:w w:val="105"/>
        </w:rPr>
        <w:t> </w:t>
      </w:r>
      <w:r>
        <w:rPr>
          <w:w w:val="105"/>
        </w:rPr>
        <w:t>review</w:t>
      </w:r>
      <w:r>
        <w:rPr>
          <w:spacing w:val="1"/>
          <w:w w:val="105"/>
        </w:rPr>
        <w:t> </w:t>
      </w:r>
      <w:r>
        <w:rPr>
          <w:w w:val="105"/>
        </w:rPr>
        <w:t>enables</w:t>
      </w:r>
      <w:r>
        <w:rPr>
          <w:spacing w:val="1"/>
          <w:w w:val="105"/>
        </w:rPr>
        <w:t> </w:t>
      </w:r>
      <w:r>
        <w:rPr>
          <w:w w:val="105"/>
        </w:rPr>
        <w:t>the</w:t>
      </w:r>
      <w:r>
        <w:rPr>
          <w:spacing w:val="1"/>
          <w:w w:val="105"/>
        </w:rPr>
        <w:t> </w:t>
      </w:r>
      <w:r>
        <w:rPr>
          <w:w w:val="105"/>
        </w:rPr>
        <w:t>long-term</w:t>
      </w:r>
      <w:r>
        <w:rPr>
          <w:spacing w:val="1"/>
          <w:w w:val="105"/>
        </w:rPr>
        <w:t> </w:t>
      </w:r>
      <w:r>
        <w:rPr>
          <w:w w:val="105"/>
        </w:rPr>
        <w:t>improvement</w:t>
      </w:r>
      <w:r>
        <w:rPr>
          <w:spacing w:val="1"/>
          <w:w w:val="105"/>
        </w:rPr>
        <w:t> </w:t>
      </w:r>
      <w:r>
        <w:rPr>
          <w:w w:val="105"/>
        </w:rPr>
        <w:t>of</w:t>
      </w:r>
      <w:r>
        <w:rPr>
          <w:spacing w:val="1"/>
          <w:w w:val="105"/>
        </w:rPr>
        <w:t> </w:t>
      </w:r>
      <w:r>
        <w:rPr>
          <w:w w:val="105"/>
        </w:rPr>
        <w:t>all</w:t>
      </w:r>
      <w:r>
        <w:rPr>
          <w:spacing w:val="1"/>
          <w:w w:val="105"/>
        </w:rPr>
        <w:t> </w:t>
      </w:r>
      <w:r>
        <w:rPr>
          <w:w w:val="105"/>
        </w:rPr>
        <w:t>habits</w:t>
      </w:r>
      <w:r>
        <w:rPr>
          <w:spacing w:val="1"/>
          <w:w w:val="105"/>
        </w:rPr>
        <w:t> </w:t>
      </w:r>
      <w:r>
        <w:rPr>
          <w:w w:val="105"/>
        </w:rPr>
        <w:t>because it makes you aware of your mistakes and helps you consider possible</w:t>
      </w:r>
      <w:r>
        <w:rPr>
          <w:spacing w:val="1"/>
          <w:w w:val="105"/>
        </w:rPr>
        <w:t> </w:t>
      </w:r>
      <w:r>
        <w:rPr>
          <w:w w:val="105"/>
        </w:rPr>
        <w:t>paths</w:t>
      </w:r>
      <w:r>
        <w:rPr>
          <w:spacing w:val="1"/>
          <w:w w:val="105"/>
        </w:rPr>
        <w:t> </w:t>
      </w:r>
      <w:r>
        <w:rPr>
          <w:w w:val="105"/>
        </w:rPr>
        <w:t>for</w:t>
      </w:r>
      <w:r>
        <w:rPr>
          <w:spacing w:val="1"/>
          <w:w w:val="105"/>
        </w:rPr>
        <w:t> </w:t>
      </w:r>
      <w:r>
        <w:rPr>
          <w:w w:val="105"/>
        </w:rPr>
        <w:t>improvement.</w:t>
      </w:r>
      <w:r>
        <w:rPr>
          <w:spacing w:val="1"/>
          <w:w w:val="105"/>
        </w:rPr>
        <w:t> </w:t>
      </w:r>
      <w:r>
        <w:rPr>
          <w:w w:val="105"/>
        </w:rPr>
        <w:t>Without</w:t>
      </w:r>
      <w:r>
        <w:rPr>
          <w:spacing w:val="1"/>
          <w:w w:val="105"/>
        </w:rPr>
        <w:t> </w:t>
      </w:r>
      <w:r>
        <w:rPr>
          <w:w w:val="105"/>
        </w:rPr>
        <w:t>reflection,</w:t>
      </w:r>
      <w:r>
        <w:rPr>
          <w:spacing w:val="1"/>
          <w:w w:val="105"/>
        </w:rPr>
        <w:t> </w:t>
      </w:r>
      <w:r>
        <w:rPr>
          <w:w w:val="105"/>
        </w:rPr>
        <w:t>we</w:t>
      </w:r>
      <w:r>
        <w:rPr>
          <w:spacing w:val="1"/>
          <w:w w:val="105"/>
        </w:rPr>
        <w:t> </w:t>
      </w:r>
      <w:r>
        <w:rPr>
          <w:w w:val="105"/>
        </w:rPr>
        <w:t>can</w:t>
      </w:r>
      <w:r>
        <w:rPr>
          <w:spacing w:val="1"/>
          <w:w w:val="105"/>
        </w:rPr>
        <w:t> </w:t>
      </w:r>
      <w:r>
        <w:rPr>
          <w:w w:val="105"/>
        </w:rPr>
        <w:t>make</w:t>
      </w:r>
      <w:r>
        <w:rPr>
          <w:spacing w:val="1"/>
          <w:w w:val="105"/>
        </w:rPr>
        <w:t> </w:t>
      </w:r>
      <w:r>
        <w:rPr>
          <w:w w:val="105"/>
        </w:rPr>
        <w:t>excuses,</w:t>
      </w:r>
      <w:r>
        <w:rPr>
          <w:spacing w:val="1"/>
          <w:w w:val="105"/>
        </w:rPr>
        <w:t> </w:t>
      </w:r>
      <w:r>
        <w:rPr>
          <w:w w:val="105"/>
        </w:rPr>
        <w:t>create</w:t>
      </w:r>
      <w:r>
        <w:rPr>
          <w:spacing w:val="1"/>
          <w:w w:val="105"/>
        </w:rPr>
        <w:t> </w:t>
      </w:r>
      <w:r>
        <w:rPr>
          <w:w w:val="105"/>
        </w:rPr>
        <w:t>rationalizations, and lie to ourselves. We have no process for determining</w:t>
      </w:r>
      <w:r>
        <w:rPr>
          <w:spacing w:val="1"/>
          <w:w w:val="105"/>
        </w:rPr>
        <w:t> </w:t>
      </w:r>
      <w:r>
        <w:rPr>
          <w:w w:val="105"/>
        </w:rPr>
        <w:t>whether</w:t>
      </w:r>
      <w:r>
        <w:rPr>
          <w:spacing w:val="-8"/>
          <w:w w:val="105"/>
        </w:rPr>
        <w:t> </w:t>
      </w:r>
      <w:r>
        <w:rPr>
          <w:w w:val="105"/>
        </w:rPr>
        <w:t>we</w:t>
      </w:r>
      <w:r>
        <w:rPr>
          <w:spacing w:val="-8"/>
          <w:w w:val="105"/>
        </w:rPr>
        <w:t> </w:t>
      </w:r>
      <w:r>
        <w:rPr>
          <w:w w:val="105"/>
        </w:rPr>
        <w:t>are</w:t>
      </w:r>
      <w:r>
        <w:rPr>
          <w:spacing w:val="-8"/>
          <w:w w:val="105"/>
        </w:rPr>
        <w:t> </w:t>
      </w:r>
      <w:r>
        <w:rPr>
          <w:w w:val="105"/>
        </w:rPr>
        <w:t>performing</w:t>
      </w:r>
      <w:r>
        <w:rPr>
          <w:spacing w:val="-7"/>
          <w:w w:val="105"/>
        </w:rPr>
        <w:t> </w:t>
      </w:r>
      <w:r>
        <w:rPr>
          <w:w w:val="105"/>
        </w:rPr>
        <w:t>better</w:t>
      </w:r>
      <w:r>
        <w:rPr>
          <w:spacing w:val="-8"/>
          <w:w w:val="105"/>
        </w:rPr>
        <w:t> </w:t>
      </w:r>
      <w:r>
        <w:rPr>
          <w:w w:val="105"/>
        </w:rPr>
        <w:t>or</w:t>
      </w:r>
      <w:r>
        <w:rPr>
          <w:spacing w:val="-8"/>
          <w:w w:val="105"/>
        </w:rPr>
        <w:t> </w:t>
      </w:r>
      <w:r>
        <w:rPr>
          <w:w w:val="105"/>
        </w:rPr>
        <w:t>worse</w:t>
      </w:r>
      <w:r>
        <w:rPr>
          <w:spacing w:val="-8"/>
          <w:w w:val="105"/>
        </w:rPr>
        <w:t> </w:t>
      </w:r>
      <w:r>
        <w:rPr>
          <w:w w:val="105"/>
        </w:rPr>
        <w:t>compared</w:t>
      </w:r>
      <w:r>
        <w:rPr>
          <w:spacing w:val="-6"/>
          <w:w w:val="105"/>
        </w:rPr>
        <w:t> </w:t>
      </w:r>
      <w:r>
        <w:rPr>
          <w:w w:val="105"/>
        </w:rPr>
        <w:t>to</w:t>
      </w:r>
      <w:r>
        <w:rPr>
          <w:spacing w:val="-7"/>
          <w:w w:val="105"/>
        </w:rPr>
        <w:t> </w:t>
      </w:r>
      <w:r>
        <w:rPr>
          <w:w w:val="105"/>
        </w:rPr>
        <w:t>yesterday.</w:t>
      </w:r>
    </w:p>
    <w:p>
      <w:pPr>
        <w:pStyle w:val="BodyText"/>
        <w:spacing w:line="247" w:lineRule="auto"/>
        <w:ind w:right="117" w:firstLine="288"/>
        <w:jc w:val="both"/>
      </w:pPr>
      <w:r>
        <w:rPr>
          <w:w w:val="105"/>
        </w:rPr>
        <w:t>Top performers in all fields engage in various types of reflection and review,</w:t>
      </w:r>
      <w:r>
        <w:rPr>
          <w:spacing w:val="-71"/>
          <w:w w:val="105"/>
        </w:rPr>
        <w:t> </w:t>
      </w:r>
      <w:r>
        <w:rPr>
          <w:w w:val="105"/>
        </w:rPr>
        <w:t>and the process doesn’t have to be complex. Kenyan runner </w:t>
      </w:r>
      <w:bookmarkStart w:name="_bookmark458" w:id="495"/>
      <w:bookmarkEnd w:id="495"/>
      <w:r>
        <w:rPr>
          <w:w w:val="105"/>
        </w:rPr>
        <w:t>E</w:t>
      </w:r>
      <w:r>
        <w:rPr>
          <w:w w:val="105"/>
        </w:rPr>
        <w:t>liud Kipchoge is</w:t>
      </w:r>
      <w:r>
        <w:rPr>
          <w:spacing w:val="1"/>
          <w:w w:val="105"/>
        </w:rPr>
        <w:t> </w:t>
      </w:r>
      <w:r>
        <w:rPr>
          <w:w w:val="105"/>
        </w:rPr>
        <w:t>one of the greatest marathoners of all time and an Olympic gold medalist. He</w:t>
      </w:r>
      <w:r>
        <w:rPr>
          <w:spacing w:val="1"/>
          <w:w w:val="105"/>
        </w:rPr>
        <w:t> </w:t>
      </w:r>
      <w:r>
        <w:rPr>
          <w:w w:val="105"/>
        </w:rPr>
        <w:t>still takes notes after every practice in </w:t>
      </w:r>
      <w:bookmarkStart w:name="_bookmark460" w:id="496"/>
      <w:bookmarkEnd w:id="496"/>
      <w:r>
        <w:rPr>
          <w:w w:val="105"/>
        </w:rPr>
        <w:t>w</w:t>
      </w:r>
      <w:r>
        <w:rPr>
          <w:w w:val="105"/>
        </w:rPr>
        <w:t>hich he reviews his training for the day</w:t>
      </w:r>
      <w:r>
        <w:rPr>
          <w:spacing w:val="-71"/>
          <w:w w:val="105"/>
        </w:rPr>
        <w:t> </w:t>
      </w:r>
      <w:r>
        <w:rPr>
          <w:w w:val="105"/>
        </w:rPr>
        <w:t>and searches for areas that can be improved. Similarly, gold medal swimmer</w:t>
      </w:r>
      <w:r>
        <w:rPr>
          <w:spacing w:val="1"/>
          <w:w w:val="105"/>
        </w:rPr>
        <w:t> </w:t>
      </w:r>
      <w:r>
        <w:rPr>
          <w:w w:val="105"/>
        </w:rPr>
        <w:t>Katie Ledecky records her wellness on a scale of 1 to 10 and includes notes on</w:t>
      </w:r>
      <w:r>
        <w:rPr>
          <w:spacing w:val="1"/>
          <w:w w:val="105"/>
        </w:rPr>
        <w:t> </w:t>
      </w:r>
      <w:r>
        <w:rPr>
          <w:w w:val="105"/>
        </w:rPr>
        <w:t>her nutrition and how well she slept. She also records the times posted by other</w:t>
      </w:r>
      <w:r>
        <w:rPr>
          <w:spacing w:val="-71"/>
          <w:w w:val="105"/>
        </w:rPr>
        <w:t> </w:t>
      </w:r>
      <w:r>
        <w:rPr>
          <w:w w:val="105"/>
        </w:rPr>
        <w:t>swimmers.</w:t>
      </w:r>
      <w:r>
        <w:rPr>
          <w:spacing w:val="-3"/>
          <w:w w:val="105"/>
        </w:rPr>
        <w:t> </w:t>
      </w:r>
      <w:r>
        <w:rPr>
          <w:w w:val="105"/>
        </w:rPr>
        <w:t>At</w:t>
      </w:r>
      <w:r>
        <w:rPr>
          <w:spacing w:val="-2"/>
          <w:w w:val="105"/>
        </w:rPr>
        <w:t> </w:t>
      </w:r>
      <w:r>
        <w:rPr>
          <w:w w:val="105"/>
        </w:rPr>
        <w:t>the</w:t>
      </w:r>
      <w:r>
        <w:rPr>
          <w:spacing w:val="-2"/>
          <w:w w:val="105"/>
        </w:rPr>
        <w:t> </w:t>
      </w:r>
      <w:r>
        <w:rPr>
          <w:w w:val="105"/>
        </w:rPr>
        <w:t>end</w:t>
      </w:r>
      <w:r>
        <w:rPr>
          <w:spacing w:val="-3"/>
          <w:w w:val="105"/>
        </w:rPr>
        <w:t> </w:t>
      </w:r>
      <w:r>
        <w:rPr>
          <w:w w:val="105"/>
        </w:rPr>
        <w:t>of</w:t>
      </w:r>
      <w:r>
        <w:rPr>
          <w:spacing w:val="-2"/>
          <w:w w:val="105"/>
        </w:rPr>
        <w:t> </w:t>
      </w:r>
      <w:r>
        <w:rPr>
          <w:w w:val="105"/>
        </w:rPr>
        <w:t>each</w:t>
      </w:r>
      <w:r>
        <w:rPr>
          <w:spacing w:val="-2"/>
          <w:w w:val="105"/>
        </w:rPr>
        <w:t> </w:t>
      </w:r>
      <w:r>
        <w:rPr>
          <w:w w:val="105"/>
        </w:rPr>
        <w:t>week,</w:t>
      </w:r>
      <w:r>
        <w:rPr>
          <w:spacing w:val="-2"/>
          <w:w w:val="105"/>
        </w:rPr>
        <w:t> </w:t>
      </w:r>
      <w:bookmarkStart w:name="_bookmark459" w:id="497"/>
      <w:bookmarkEnd w:id="497"/>
      <w:r>
        <w:rPr>
          <w:w w:val="105"/>
        </w:rPr>
        <w:t>h</w:t>
      </w:r>
      <w:r>
        <w:rPr>
          <w:w w:val="105"/>
        </w:rPr>
        <w:t>er</w:t>
      </w:r>
      <w:r>
        <w:rPr>
          <w:spacing w:val="-3"/>
          <w:w w:val="105"/>
        </w:rPr>
        <w:t> </w:t>
      </w:r>
      <w:r>
        <w:rPr>
          <w:w w:val="105"/>
        </w:rPr>
        <w:t>coach</w:t>
      </w:r>
      <w:r>
        <w:rPr>
          <w:spacing w:val="-2"/>
          <w:w w:val="105"/>
        </w:rPr>
        <w:t> </w:t>
      </w:r>
      <w:r>
        <w:rPr>
          <w:w w:val="105"/>
        </w:rPr>
        <w:t>goes</w:t>
      </w:r>
      <w:r>
        <w:rPr>
          <w:spacing w:val="-2"/>
          <w:w w:val="105"/>
        </w:rPr>
        <w:t> </w:t>
      </w:r>
      <w:r>
        <w:rPr>
          <w:w w:val="105"/>
        </w:rPr>
        <w:t>over</w:t>
      </w:r>
      <w:r>
        <w:rPr>
          <w:spacing w:val="-3"/>
          <w:w w:val="105"/>
        </w:rPr>
        <w:t> </w:t>
      </w:r>
      <w:r>
        <w:rPr>
          <w:w w:val="105"/>
        </w:rPr>
        <w:t>her</w:t>
      </w:r>
      <w:r>
        <w:rPr>
          <w:spacing w:val="-2"/>
          <w:w w:val="105"/>
        </w:rPr>
        <w:t> </w:t>
      </w:r>
      <w:r>
        <w:rPr>
          <w:w w:val="105"/>
        </w:rPr>
        <w:t>notes</w:t>
      </w:r>
      <w:r>
        <w:rPr>
          <w:spacing w:val="-2"/>
          <w:w w:val="105"/>
        </w:rPr>
        <w:t> </w:t>
      </w:r>
      <w:r>
        <w:rPr>
          <w:w w:val="105"/>
        </w:rPr>
        <w:t>and</w:t>
      </w:r>
      <w:r>
        <w:rPr>
          <w:spacing w:val="-2"/>
          <w:w w:val="105"/>
        </w:rPr>
        <w:t> </w:t>
      </w:r>
      <w:r>
        <w:rPr>
          <w:w w:val="105"/>
        </w:rPr>
        <w:t>adds</w:t>
      </w:r>
      <w:r>
        <w:rPr>
          <w:spacing w:val="-3"/>
          <w:w w:val="105"/>
        </w:rPr>
        <w:t> </w:t>
      </w:r>
      <w:r>
        <w:rPr>
          <w:w w:val="105"/>
        </w:rPr>
        <w:t>his</w:t>
      </w:r>
      <w:r>
        <w:rPr>
          <w:spacing w:val="-71"/>
          <w:w w:val="105"/>
        </w:rPr>
        <w:t> </w:t>
      </w:r>
      <w:r>
        <w:rPr>
          <w:w w:val="105"/>
        </w:rPr>
        <w:t>thoughts.</w:t>
      </w:r>
    </w:p>
    <w:p>
      <w:pPr>
        <w:pStyle w:val="BodyText"/>
        <w:spacing w:line="247" w:lineRule="auto"/>
        <w:ind w:right="117" w:firstLine="288"/>
        <w:jc w:val="both"/>
      </w:pPr>
      <w:r>
        <w:rPr>
          <w:w w:val="105"/>
        </w:rPr>
        <w:t>It’s not just athletes, either. </w:t>
      </w:r>
      <w:bookmarkStart w:name="_bookmark461" w:id="498"/>
      <w:bookmarkEnd w:id="498"/>
      <w:r>
        <w:rPr>
          <w:w w:val="105"/>
        </w:rPr>
        <w:t>W</w:t>
      </w:r>
      <w:r>
        <w:rPr>
          <w:w w:val="105"/>
        </w:rPr>
        <w:t>hen comedian Chris Rock is preparing fresh</w:t>
      </w:r>
      <w:r>
        <w:rPr>
          <w:spacing w:val="1"/>
          <w:w w:val="105"/>
        </w:rPr>
        <w:t> </w:t>
      </w:r>
      <w:r>
        <w:rPr>
          <w:w w:val="105"/>
        </w:rPr>
        <w:t>material, he will first appear at small nightclubs dozens of times and test</w:t>
      </w:r>
      <w:r>
        <w:rPr>
          <w:spacing w:val="1"/>
          <w:w w:val="105"/>
        </w:rPr>
        <w:t> </w:t>
      </w:r>
      <w:r>
        <w:rPr>
          <w:w w:val="105"/>
        </w:rPr>
        <w:t>hundreds of jokes. He brings a notepad on stage and records which bits go over</w:t>
      </w:r>
      <w:r>
        <w:rPr>
          <w:spacing w:val="-71"/>
          <w:w w:val="105"/>
        </w:rPr>
        <w:t> </w:t>
      </w:r>
      <w:r>
        <w:rPr>
          <w:w w:val="105"/>
        </w:rPr>
        <w:t>well and where he needs to make adjustments. The few killer lines that survive</w:t>
      </w:r>
      <w:r>
        <w:rPr>
          <w:spacing w:val="1"/>
          <w:w w:val="105"/>
        </w:rPr>
        <w:t> </w:t>
      </w:r>
      <w:r>
        <w:rPr>
          <w:w w:val="105"/>
        </w:rPr>
        <w:t>will</w:t>
      </w:r>
      <w:r>
        <w:rPr>
          <w:spacing w:val="-4"/>
          <w:w w:val="105"/>
        </w:rPr>
        <w:t> </w:t>
      </w:r>
      <w:r>
        <w:rPr>
          <w:w w:val="105"/>
        </w:rPr>
        <w:t>form</w:t>
      </w:r>
      <w:r>
        <w:rPr>
          <w:spacing w:val="-4"/>
          <w:w w:val="105"/>
        </w:rPr>
        <w:t> </w:t>
      </w:r>
      <w:r>
        <w:rPr>
          <w:w w:val="105"/>
        </w:rPr>
        <w:t>the</w:t>
      </w:r>
      <w:r>
        <w:rPr>
          <w:spacing w:val="-4"/>
          <w:w w:val="105"/>
        </w:rPr>
        <w:t> </w:t>
      </w:r>
      <w:r>
        <w:rPr>
          <w:w w:val="105"/>
        </w:rPr>
        <w:t>backbone</w:t>
      </w:r>
      <w:r>
        <w:rPr>
          <w:spacing w:val="-4"/>
          <w:w w:val="105"/>
        </w:rPr>
        <w:t> </w:t>
      </w:r>
      <w:r>
        <w:rPr>
          <w:w w:val="105"/>
        </w:rPr>
        <w:t>of</w:t>
      </w:r>
      <w:r>
        <w:rPr>
          <w:spacing w:val="-4"/>
          <w:w w:val="105"/>
        </w:rPr>
        <w:t> </w:t>
      </w:r>
      <w:r>
        <w:rPr>
          <w:w w:val="105"/>
        </w:rPr>
        <w:t>his</w:t>
      </w:r>
      <w:r>
        <w:rPr>
          <w:spacing w:val="-4"/>
          <w:w w:val="105"/>
        </w:rPr>
        <w:t> </w:t>
      </w:r>
      <w:r>
        <w:rPr>
          <w:w w:val="105"/>
        </w:rPr>
        <w:t>new</w:t>
      </w:r>
      <w:r>
        <w:rPr>
          <w:spacing w:val="-4"/>
          <w:w w:val="105"/>
        </w:rPr>
        <w:t> </w:t>
      </w:r>
      <w:r>
        <w:rPr>
          <w:w w:val="105"/>
        </w:rPr>
        <w:t>show.</w:t>
      </w:r>
    </w:p>
    <w:p>
      <w:pPr>
        <w:pStyle w:val="BodyText"/>
        <w:spacing w:line="247" w:lineRule="auto"/>
        <w:ind w:right="119" w:firstLine="288"/>
        <w:jc w:val="both"/>
      </w:pPr>
      <w:r>
        <w:rPr>
          <w:w w:val="105"/>
        </w:rPr>
        <w:t>I know of executives and investors who keep a “decision journal” in which</w:t>
      </w:r>
      <w:r>
        <w:rPr>
          <w:spacing w:val="1"/>
          <w:w w:val="105"/>
        </w:rPr>
        <w:t> </w:t>
      </w:r>
      <w:r>
        <w:rPr>
          <w:w w:val="105"/>
        </w:rPr>
        <w:t>they</w:t>
      </w:r>
      <w:r>
        <w:rPr>
          <w:spacing w:val="-10"/>
          <w:w w:val="105"/>
        </w:rPr>
        <w:t> </w:t>
      </w:r>
      <w:r>
        <w:rPr>
          <w:w w:val="105"/>
        </w:rPr>
        <w:t>record</w:t>
      </w:r>
      <w:r>
        <w:rPr>
          <w:spacing w:val="-10"/>
          <w:w w:val="105"/>
        </w:rPr>
        <w:t> </w:t>
      </w:r>
      <w:r>
        <w:rPr>
          <w:w w:val="105"/>
        </w:rPr>
        <w:t>the</w:t>
      </w:r>
      <w:r>
        <w:rPr>
          <w:spacing w:val="-10"/>
          <w:w w:val="105"/>
        </w:rPr>
        <w:t> </w:t>
      </w:r>
      <w:r>
        <w:rPr>
          <w:w w:val="105"/>
        </w:rPr>
        <w:t>major</w:t>
      </w:r>
      <w:r>
        <w:rPr>
          <w:spacing w:val="-10"/>
          <w:w w:val="105"/>
        </w:rPr>
        <w:t> </w:t>
      </w:r>
      <w:r>
        <w:rPr>
          <w:w w:val="105"/>
        </w:rPr>
        <w:t>decisions</w:t>
      </w:r>
      <w:r>
        <w:rPr>
          <w:spacing w:val="-10"/>
          <w:w w:val="105"/>
        </w:rPr>
        <w:t> </w:t>
      </w:r>
      <w:r>
        <w:rPr>
          <w:w w:val="105"/>
        </w:rPr>
        <w:t>they</w:t>
      </w:r>
      <w:r>
        <w:rPr>
          <w:spacing w:val="-10"/>
          <w:w w:val="105"/>
        </w:rPr>
        <w:t> </w:t>
      </w:r>
      <w:r>
        <w:rPr>
          <w:w w:val="105"/>
        </w:rPr>
        <w:t>make</w:t>
      </w:r>
      <w:r>
        <w:rPr>
          <w:spacing w:val="-10"/>
          <w:w w:val="105"/>
        </w:rPr>
        <w:t> </w:t>
      </w:r>
      <w:r>
        <w:rPr>
          <w:w w:val="105"/>
        </w:rPr>
        <w:t>each</w:t>
      </w:r>
      <w:r>
        <w:rPr>
          <w:spacing w:val="-10"/>
          <w:w w:val="105"/>
        </w:rPr>
        <w:t> </w:t>
      </w:r>
      <w:r>
        <w:rPr>
          <w:w w:val="105"/>
        </w:rPr>
        <w:t>week,</w:t>
      </w:r>
      <w:r>
        <w:rPr>
          <w:spacing w:val="-10"/>
          <w:w w:val="105"/>
        </w:rPr>
        <w:t> </w:t>
      </w:r>
      <w:r>
        <w:rPr>
          <w:w w:val="105"/>
        </w:rPr>
        <w:t>why</w:t>
      </w:r>
      <w:r>
        <w:rPr>
          <w:spacing w:val="-10"/>
          <w:w w:val="105"/>
        </w:rPr>
        <w:t> </w:t>
      </w:r>
      <w:r>
        <w:rPr>
          <w:w w:val="105"/>
        </w:rPr>
        <w:t>they</w:t>
      </w:r>
      <w:r>
        <w:rPr>
          <w:spacing w:val="-10"/>
          <w:w w:val="105"/>
        </w:rPr>
        <w:t> </w:t>
      </w:r>
      <w:r>
        <w:rPr>
          <w:w w:val="105"/>
        </w:rPr>
        <w:t>made</w:t>
      </w:r>
      <w:r>
        <w:rPr>
          <w:spacing w:val="-10"/>
          <w:w w:val="105"/>
        </w:rPr>
        <w:t> </w:t>
      </w:r>
      <w:r>
        <w:rPr>
          <w:w w:val="105"/>
        </w:rPr>
        <w:t>them,</w:t>
      </w:r>
      <w:r>
        <w:rPr>
          <w:spacing w:val="-10"/>
          <w:w w:val="105"/>
        </w:rPr>
        <w:t> </w:t>
      </w:r>
      <w:r>
        <w:rPr>
          <w:w w:val="105"/>
        </w:rPr>
        <w:t>and</w:t>
      </w:r>
    </w:p>
    <w:p>
      <w:pPr>
        <w:spacing w:after="0" w:line="247" w:lineRule="auto"/>
        <w:jc w:val="both"/>
        <w:sectPr>
          <w:pgSz w:w="12240" w:h="15840"/>
          <w:pgMar w:top="1360" w:bottom="280" w:left="1340" w:right="1320"/>
        </w:sectPr>
      </w:pPr>
    </w:p>
    <w:p>
      <w:pPr>
        <w:pStyle w:val="BodyText"/>
        <w:spacing w:line="247" w:lineRule="auto" w:before="77"/>
        <w:ind w:right="119"/>
        <w:jc w:val="both"/>
      </w:pPr>
      <w:r>
        <w:rPr>
          <w:w w:val="105"/>
        </w:rPr>
        <w:t>what</w:t>
      </w:r>
      <w:r>
        <w:rPr>
          <w:spacing w:val="-12"/>
          <w:w w:val="105"/>
        </w:rPr>
        <w:t> </w:t>
      </w:r>
      <w:r>
        <w:rPr>
          <w:w w:val="105"/>
        </w:rPr>
        <w:t>they</w:t>
      </w:r>
      <w:r>
        <w:rPr>
          <w:spacing w:val="-12"/>
          <w:w w:val="105"/>
        </w:rPr>
        <w:t> </w:t>
      </w:r>
      <w:r>
        <w:rPr>
          <w:w w:val="105"/>
        </w:rPr>
        <w:t>expect</w:t>
      </w:r>
      <w:r>
        <w:rPr>
          <w:spacing w:val="-11"/>
          <w:w w:val="105"/>
        </w:rPr>
        <w:t> </w:t>
      </w:r>
      <w:r>
        <w:rPr>
          <w:w w:val="105"/>
        </w:rPr>
        <w:t>the</w:t>
      </w:r>
      <w:r>
        <w:rPr>
          <w:spacing w:val="-12"/>
          <w:w w:val="105"/>
        </w:rPr>
        <w:t> </w:t>
      </w:r>
      <w:r>
        <w:rPr>
          <w:w w:val="105"/>
        </w:rPr>
        <w:t>outcome</w:t>
      </w:r>
      <w:r>
        <w:rPr>
          <w:spacing w:val="-11"/>
          <w:w w:val="105"/>
        </w:rPr>
        <w:t> </w:t>
      </w:r>
      <w:r>
        <w:rPr>
          <w:w w:val="105"/>
        </w:rPr>
        <w:t>to</w:t>
      </w:r>
      <w:r>
        <w:rPr>
          <w:spacing w:val="-12"/>
          <w:w w:val="105"/>
        </w:rPr>
        <w:t> </w:t>
      </w:r>
      <w:r>
        <w:rPr>
          <w:w w:val="105"/>
        </w:rPr>
        <w:t>be.</w:t>
      </w:r>
      <w:r>
        <w:rPr>
          <w:spacing w:val="-12"/>
          <w:w w:val="105"/>
        </w:rPr>
        <w:t> </w:t>
      </w:r>
      <w:r>
        <w:rPr>
          <w:w w:val="105"/>
        </w:rPr>
        <w:t>They</w:t>
      </w:r>
      <w:r>
        <w:rPr>
          <w:spacing w:val="-11"/>
          <w:w w:val="105"/>
        </w:rPr>
        <w:t> </w:t>
      </w:r>
      <w:r>
        <w:rPr>
          <w:w w:val="105"/>
        </w:rPr>
        <w:t>review</w:t>
      </w:r>
      <w:r>
        <w:rPr>
          <w:spacing w:val="-12"/>
          <w:w w:val="105"/>
        </w:rPr>
        <w:t> </w:t>
      </w:r>
      <w:r>
        <w:rPr>
          <w:w w:val="105"/>
        </w:rPr>
        <w:t>their</w:t>
      </w:r>
      <w:r>
        <w:rPr>
          <w:spacing w:val="-11"/>
          <w:w w:val="105"/>
        </w:rPr>
        <w:t> </w:t>
      </w:r>
      <w:r>
        <w:rPr>
          <w:w w:val="105"/>
        </w:rPr>
        <w:t>choices</w:t>
      </w:r>
      <w:r>
        <w:rPr>
          <w:spacing w:val="-12"/>
          <w:w w:val="105"/>
        </w:rPr>
        <w:t> </w:t>
      </w:r>
      <w:r>
        <w:rPr>
          <w:w w:val="105"/>
        </w:rPr>
        <w:t>at</w:t>
      </w:r>
      <w:r>
        <w:rPr>
          <w:spacing w:val="-12"/>
          <w:w w:val="105"/>
        </w:rPr>
        <w:t> </w:t>
      </w:r>
      <w:r>
        <w:rPr>
          <w:w w:val="105"/>
        </w:rPr>
        <w:t>the</w:t>
      </w:r>
      <w:r>
        <w:rPr>
          <w:spacing w:val="-11"/>
          <w:w w:val="105"/>
        </w:rPr>
        <w:t> </w:t>
      </w:r>
      <w:r>
        <w:rPr>
          <w:w w:val="105"/>
        </w:rPr>
        <w:t>end</w:t>
      </w:r>
      <w:r>
        <w:rPr>
          <w:spacing w:val="-12"/>
          <w:w w:val="105"/>
        </w:rPr>
        <w:t> </w:t>
      </w:r>
      <w:r>
        <w:rPr>
          <w:w w:val="105"/>
        </w:rPr>
        <w:t>of</w:t>
      </w:r>
      <w:r>
        <w:rPr>
          <w:spacing w:val="-11"/>
          <w:w w:val="105"/>
        </w:rPr>
        <w:t> </w:t>
      </w:r>
      <w:r>
        <w:rPr>
          <w:w w:val="105"/>
        </w:rPr>
        <w:t>each</w:t>
      </w:r>
      <w:r>
        <w:rPr>
          <w:spacing w:val="-72"/>
          <w:w w:val="105"/>
        </w:rPr>
        <w:t> </w:t>
      </w:r>
      <w:r>
        <w:rPr>
          <w:w w:val="105"/>
        </w:rPr>
        <w:t>month</w:t>
      </w:r>
      <w:r>
        <w:rPr>
          <w:spacing w:val="-10"/>
          <w:w w:val="105"/>
        </w:rPr>
        <w:t> </w:t>
      </w:r>
      <w:r>
        <w:rPr>
          <w:w w:val="105"/>
        </w:rPr>
        <w:t>or</w:t>
      </w:r>
      <w:r>
        <w:rPr>
          <w:spacing w:val="-11"/>
          <w:w w:val="105"/>
        </w:rPr>
        <w:t> </w:t>
      </w:r>
      <w:r>
        <w:rPr>
          <w:w w:val="105"/>
        </w:rPr>
        <w:t>year</w:t>
      </w:r>
      <w:r>
        <w:rPr>
          <w:spacing w:val="-11"/>
          <w:w w:val="105"/>
        </w:rPr>
        <w:t> </w:t>
      </w:r>
      <w:r>
        <w:rPr>
          <w:w w:val="105"/>
        </w:rPr>
        <w:t>to</w:t>
      </w:r>
      <w:r>
        <w:rPr>
          <w:spacing w:val="-10"/>
          <w:w w:val="105"/>
        </w:rPr>
        <w:t> </w:t>
      </w:r>
      <w:r>
        <w:rPr>
          <w:w w:val="105"/>
        </w:rPr>
        <w:t>see</w:t>
      </w:r>
      <w:r>
        <w:rPr>
          <w:spacing w:val="-11"/>
          <w:w w:val="105"/>
        </w:rPr>
        <w:t> </w:t>
      </w:r>
      <w:r>
        <w:rPr>
          <w:w w:val="105"/>
        </w:rPr>
        <w:t>where</w:t>
      </w:r>
      <w:r>
        <w:rPr>
          <w:spacing w:val="-10"/>
          <w:w w:val="105"/>
        </w:rPr>
        <w:t> </w:t>
      </w:r>
      <w:r>
        <w:rPr>
          <w:w w:val="105"/>
        </w:rPr>
        <w:t>they</w:t>
      </w:r>
      <w:r>
        <w:rPr>
          <w:spacing w:val="-10"/>
          <w:w w:val="105"/>
        </w:rPr>
        <w:t> </w:t>
      </w:r>
      <w:r>
        <w:rPr>
          <w:w w:val="105"/>
        </w:rPr>
        <w:t>were</w:t>
      </w:r>
      <w:r>
        <w:rPr>
          <w:spacing w:val="-11"/>
          <w:w w:val="105"/>
        </w:rPr>
        <w:t> </w:t>
      </w:r>
      <w:r>
        <w:rPr>
          <w:w w:val="105"/>
        </w:rPr>
        <w:t>correct</w:t>
      </w:r>
      <w:r>
        <w:rPr>
          <w:spacing w:val="-11"/>
          <w:w w:val="105"/>
        </w:rPr>
        <w:t> </w:t>
      </w:r>
      <w:r>
        <w:rPr>
          <w:w w:val="105"/>
        </w:rPr>
        <w:t>and</w:t>
      </w:r>
      <w:r>
        <w:rPr>
          <w:spacing w:val="-10"/>
          <w:w w:val="105"/>
        </w:rPr>
        <w:t> </w:t>
      </w:r>
      <w:r>
        <w:rPr>
          <w:w w:val="105"/>
        </w:rPr>
        <w:t>where</w:t>
      </w:r>
      <w:r>
        <w:rPr>
          <w:spacing w:val="-10"/>
          <w:w w:val="105"/>
        </w:rPr>
        <w:t> </w:t>
      </w:r>
      <w:r>
        <w:rPr>
          <w:w w:val="105"/>
        </w:rPr>
        <w:t>they</w:t>
      </w:r>
      <w:r>
        <w:rPr>
          <w:spacing w:val="-10"/>
          <w:w w:val="105"/>
        </w:rPr>
        <w:t> </w:t>
      </w:r>
      <w:r>
        <w:rPr>
          <w:w w:val="105"/>
        </w:rPr>
        <w:t>went</w:t>
      </w:r>
      <w:r>
        <w:rPr>
          <w:spacing w:val="-11"/>
          <w:w w:val="105"/>
        </w:rPr>
        <w:t> </w:t>
      </w:r>
      <w:r>
        <w:rPr>
          <w:w w:val="105"/>
        </w:rPr>
        <w:t>wrong.</w:t>
      </w:r>
      <w:bookmarkStart w:name="_bookmark462" w:id="499"/>
      <w:bookmarkEnd w:id="499"/>
      <w:r>
        <w:rPr>
          <w:w w:val="105"/>
        </w:rPr>
      </w:r>
      <w:hyperlink w:history="true" w:anchor="_bookmark555">
        <w:r>
          <w:rPr>
            <w:color w:val="0000ED"/>
            <w:w w:val="105"/>
            <w:u w:val="single" w:color="0000ED"/>
          </w:rPr>
          <w:t>*</w:t>
        </w:r>
      </w:hyperlink>
    </w:p>
    <w:p>
      <w:pPr>
        <w:pStyle w:val="BodyText"/>
        <w:spacing w:line="247" w:lineRule="auto"/>
        <w:ind w:right="117" w:firstLine="288"/>
        <w:jc w:val="both"/>
      </w:pPr>
      <w:r>
        <w:rPr>
          <w:spacing w:val="-1"/>
          <w:w w:val="105"/>
        </w:rPr>
        <w:t>Improvement</w:t>
      </w:r>
      <w:r>
        <w:rPr>
          <w:spacing w:val="-18"/>
          <w:w w:val="105"/>
        </w:rPr>
        <w:t> </w:t>
      </w:r>
      <w:r>
        <w:rPr>
          <w:spacing w:val="-1"/>
          <w:w w:val="105"/>
        </w:rPr>
        <w:t>is</w:t>
      </w:r>
      <w:r>
        <w:rPr>
          <w:spacing w:val="-16"/>
          <w:w w:val="105"/>
        </w:rPr>
        <w:t> </w:t>
      </w:r>
      <w:r>
        <w:rPr>
          <w:spacing w:val="-1"/>
          <w:w w:val="105"/>
        </w:rPr>
        <w:t>not</w:t>
      </w:r>
      <w:r>
        <w:rPr>
          <w:spacing w:val="-16"/>
          <w:w w:val="105"/>
        </w:rPr>
        <w:t> </w:t>
      </w:r>
      <w:r>
        <w:rPr>
          <w:spacing w:val="-1"/>
          <w:w w:val="105"/>
        </w:rPr>
        <w:t>just</w:t>
      </w:r>
      <w:r>
        <w:rPr>
          <w:spacing w:val="-17"/>
          <w:w w:val="105"/>
        </w:rPr>
        <w:t> </w:t>
      </w:r>
      <w:r>
        <w:rPr>
          <w:spacing w:val="-1"/>
          <w:w w:val="105"/>
        </w:rPr>
        <w:t>about</w:t>
      </w:r>
      <w:r>
        <w:rPr>
          <w:spacing w:val="-18"/>
          <w:w w:val="105"/>
        </w:rPr>
        <w:t> </w:t>
      </w:r>
      <w:r>
        <w:rPr>
          <w:w w:val="105"/>
        </w:rPr>
        <w:t>learning</w:t>
      </w:r>
      <w:r>
        <w:rPr>
          <w:spacing w:val="-16"/>
          <w:w w:val="105"/>
        </w:rPr>
        <w:t> </w:t>
      </w:r>
      <w:r>
        <w:rPr>
          <w:w w:val="105"/>
        </w:rPr>
        <w:t>habits,</w:t>
      </w:r>
      <w:r>
        <w:rPr>
          <w:spacing w:val="-16"/>
          <w:w w:val="105"/>
        </w:rPr>
        <w:t> </w:t>
      </w:r>
      <w:r>
        <w:rPr>
          <w:w w:val="105"/>
        </w:rPr>
        <w:t>it’s</w:t>
      </w:r>
      <w:r>
        <w:rPr>
          <w:spacing w:val="-17"/>
          <w:w w:val="105"/>
        </w:rPr>
        <w:t> </w:t>
      </w:r>
      <w:r>
        <w:rPr>
          <w:w w:val="105"/>
        </w:rPr>
        <w:t>also</w:t>
      </w:r>
      <w:r>
        <w:rPr>
          <w:spacing w:val="-16"/>
          <w:w w:val="105"/>
        </w:rPr>
        <w:t> </w:t>
      </w:r>
      <w:r>
        <w:rPr>
          <w:w w:val="105"/>
        </w:rPr>
        <w:t>about</w:t>
      </w:r>
      <w:r>
        <w:rPr>
          <w:spacing w:val="-17"/>
          <w:w w:val="105"/>
        </w:rPr>
        <w:t> </w:t>
      </w:r>
      <w:r>
        <w:rPr>
          <w:w w:val="105"/>
        </w:rPr>
        <w:t>fine-tuning</w:t>
      </w:r>
      <w:r>
        <w:rPr>
          <w:spacing w:val="-16"/>
          <w:w w:val="105"/>
        </w:rPr>
        <w:t> </w:t>
      </w:r>
      <w:r>
        <w:rPr>
          <w:w w:val="105"/>
        </w:rPr>
        <w:t>them.</w:t>
      </w:r>
      <w:r>
        <w:rPr>
          <w:spacing w:val="-72"/>
          <w:w w:val="105"/>
        </w:rPr>
        <w:t> </w:t>
      </w:r>
      <w:r>
        <w:rPr>
          <w:w w:val="105"/>
        </w:rPr>
        <w:t>Reflection and review ensures that you spend your time on the right things and</w:t>
      </w:r>
      <w:r>
        <w:rPr>
          <w:spacing w:val="1"/>
          <w:w w:val="105"/>
        </w:rPr>
        <w:t> </w:t>
      </w:r>
      <w:r>
        <w:rPr>
          <w:spacing w:val="-1"/>
          <w:w w:val="105"/>
        </w:rPr>
        <w:t>make</w:t>
      </w:r>
      <w:r>
        <w:rPr>
          <w:spacing w:val="-17"/>
          <w:w w:val="105"/>
        </w:rPr>
        <w:t> </w:t>
      </w:r>
      <w:r>
        <w:rPr>
          <w:spacing w:val="-1"/>
          <w:w w:val="105"/>
        </w:rPr>
        <w:t>course</w:t>
      </w:r>
      <w:r>
        <w:rPr>
          <w:spacing w:val="-16"/>
          <w:w w:val="105"/>
        </w:rPr>
        <w:t> </w:t>
      </w:r>
      <w:r>
        <w:rPr>
          <w:spacing w:val="-1"/>
          <w:w w:val="105"/>
        </w:rPr>
        <w:t>corrections</w:t>
      </w:r>
      <w:r>
        <w:rPr>
          <w:spacing w:val="-16"/>
          <w:w w:val="105"/>
        </w:rPr>
        <w:t> </w:t>
      </w:r>
      <w:r>
        <w:rPr>
          <w:w w:val="105"/>
        </w:rPr>
        <w:t>whenever</w:t>
      </w:r>
      <w:r>
        <w:rPr>
          <w:spacing w:val="-17"/>
          <w:w w:val="105"/>
        </w:rPr>
        <w:t> </w:t>
      </w:r>
      <w:r>
        <w:rPr>
          <w:w w:val="105"/>
        </w:rPr>
        <w:t>necessary—like</w:t>
      </w:r>
      <w:r>
        <w:rPr>
          <w:spacing w:val="-16"/>
          <w:w w:val="105"/>
        </w:rPr>
        <w:t> </w:t>
      </w:r>
      <w:r>
        <w:rPr>
          <w:w w:val="105"/>
        </w:rPr>
        <w:t>Pat</w:t>
      </w:r>
      <w:r>
        <w:rPr>
          <w:spacing w:val="-16"/>
          <w:w w:val="105"/>
        </w:rPr>
        <w:t> </w:t>
      </w:r>
      <w:r>
        <w:rPr>
          <w:w w:val="105"/>
        </w:rPr>
        <w:t>Riley</w:t>
      </w:r>
      <w:r>
        <w:rPr>
          <w:spacing w:val="-17"/>
          <w:w w:val="105"/>
        </w:rPr>
        <w:t> </w:t>
      </w:r>
      <w:r>
        <w:rPr>
          <w:w w:val="105"/>
        </w:rPr>
        <w:t>adjusting</w:t>
      </w:r>
      <w:r>
        <w:rPr>
          <w:spacing w:val="-16"/>
          <w:w w:val="105"/>
        </w:rPr>
        <w:t> </w:t>
      </w:r>
      <w:r>
        <w:rPr>
          <w:w w:val="105"/>
        </w:rPr>
        <w:t>the</w:t>
      </w:r>
      <w:r>
        <w:rPr>
          <w:spacing w:val="-16"/>
          <w:w w:val="105"/>
        </w:rPr>
        <w:t> </w:t>
      </w:r>
      <w:r>
        <w:rPr>
          <w:w w:val="105"/>
        </w:rPr>
        <w:t>effort</w:t>
      </w:r>
      <w:r>
        <w:rPr>
          <w:spacing w:val="-71"/>
          <w:w w:val="105"/>
        </w:rPr>
        <w:t> </w:t>
      </w:r>
      <w:r>
        <w:rPr>
          <w:w w:val="105"/>
        </w:rPr>
        <w:t>of his players on a nightly basis. You don’t want to keep practicing a habit if it</w:t>
      </w:r>
      <w:r>
        <w:rPr>
          <w:spacing w:val="1"/>
          <w:w w:val="105"/>
        </w:rPr>
        <w:t> </w:t>
      </w:r>
      <w:r>
        <w:rPr>
          <w:w w:val="105"/>
        </w:rPr>
        <w:t>becomes</w:t>
      </w:r>
      <w:r>
        <w:rPr>
          <w:spacing w:val="-4"/>
          <w:w w:val="105"/>
        </w:rPr>
        <w:t> </w:t>
      </w:r>
      <w:r>
        <w:rPr>
          <w:w w:val="105"/>
        </w:rPr>
        <w:t>ineffective.</w:t>
      </w:r>
    </w:p>
    <w:p>
      <w:pPr>
        <w:pStyle w:val="BodyText"/>
        <w:spacing w:line="247" w:lineRule="auto"/>
        <w:ind w:right="117" w:firstLine="288"/>
        <w:jc w:val="both"/>
      </w:pPr>
      <w:r>
        <w:rPr>
          <w:w w:val="105"/>
        </w:rPr>
        <w:t>Personally, I employ two primary modes of reflection and review. Each</w:t>
      </w:r>
      <w:r>
        <w:rPr>
          <w:spacing w:val="1"/>
          <w:w w:val="105"/>
        </w:rPr>
        <w:t> </w:t>
      </w:r>
      <w:r>
        <w:rPr>
          <w:w w:val="105"/>
        </w:rPr>
        <w:t>December,</w:t>
      </w:r>
      <w:r>
        <w:rPr>
          <w:spacing w:val="-16"/>
          <w:w w:val="105"/>
        </w:rPr>
        <w:t> </w:t>
      </w:r>
      <w:r>
        <w:rPr>
          <w:w w:val="105"/>
        </w:rPr>
        <w:t>I</w:t>
      </w:r>
      <w:r>
        <w:rPr>
          <w:spacing w:val="-15"/>
          <w:w w:val="105"/>
        </w:rPr>
        <w:t> </w:t>
      </w:r>
      <w:r>
        <w:rPr>
          <w:w w:val="105"/>
        </w:rPr>
        <w:t>perform</w:t>
      </w:r>
      <w:r>
        <w:rPr>
          <w:spacing w:val="-16"/>
          <w:w w:val="105"/>
        </w:rPr>
        <w:t> </w:t>
      </w:r>
      <w:r>
        <w:rPr>
          <w:w w:val="105"/>
        </w:rPr>
        <w:t>an</w:t>
      </w:r>
      <w:r>
        <w:rPr>
          <w:spacing w:val="-15"/>
          <w:w w:val="105"/>
        </w:rPr>
        <w:t> </w:t>
      </w:r>
      <w:bookmarkStart w:name="_bookmark463" w:id="500"/>
      <w:bookmarkEnd w:id="500"/>
      <w:r>
        <w:rPr>
          <w:i/>
          <w:w w:val="105"/>
        </w:rPr>
        <w:t>A</w:t>
      </w:r>
      <w:r>
        <w:rPr>
          <w:i/>
          <w:w w:val="105"/>
        </w:rPr>
        <w:t>nnual</w:t>
      </w:r>
      <w:r>
        <w:rPr>
          <w:i/>
          <w:spacing w:val="-16"/>
          <w:w w:val="105"/>
        </w:rPr>
        <w:t> </w:t>
      </w:r>
      <w:r>
        <w:rPr>
          <w:i/>
          <w:w w:val="105"/>
        </w:rPr>
        <w:t>Review</w:t>
      </w:r>
      <w:r>
        <w:rPr>
          <w:w w:val="105"/>
        </w:rPr>
        <w:t>,</w:t>
      </w:r>
      <w:r>
        <w:rPr>
          <w:spacing w:val="-15"/>
          <w:w w:val="105"/>
        </w:rPr>
        <w:t> </w:t>
      </w:r>
      <w:r>
        <w:rPr>
          <w:w w:val="105"/>
        </w:rPr>
        <w:t>in</w:t>
      </w:r>
      <w:r>
        <w:rPr>
          <w:spacing w:val="-15"/>
          <w:w w:val="105"/>
        </w:rPr>
        <w:t> </w:t>
      </w:r>
      <w:r>
        <w:rPr>
          <w:w w:val="105"/>
        </w:rPr>
        <w:t>which</w:t>
      </w:r>
      <w:r>
        <w:rPr>
          <w:spacing w:val="-15"/>
          <w:w w:val="105"/>
        </w:rPr>
        <w:t> </w:t>
      </w:r>
      <w:r>
        <w:rPr>
          <w:w w:val="105"/>
        </w:rPr>
        <w:t>I</w:t>
      </w:r>
      <w:r>
        <w:rPr>
          <w:spacing w:val="-15"/>
          <w:w w:val="105"/>
        </w:rPr>
        <w:t> </w:t>
      </w:r>
      <w:r>
        <w:rPr>
          <w:w w:val="105"/>
        </w:rPr>
        <w:t>reflect</w:t>
      </w:r>
      <w:r>
        <w:rPr>
          <w:spacing w:val="-15"/>
          <w:w w:val="105"/>
        </w:rPr>
        <w:t> </w:t>
      </w:r>
      <w:r>
        <w:rPr>
          <w:w w:val="105"/>
        </w:rPr>
        <w:t>on</w:t>
      </w:r>
      <w:r>
        <w:rPr>
          <w:spacing w:val="-15"/>
          <w:w w:val="105"/>
        </w:rPr>
        <w:t> </w:t>
      </w:r>
      <w:r>
        <w:rPr>
          <w:w w:val="105"/>
        </w:rPr>
        <w:t>the</w:t>
      </w:r>
      <w:r>
        <w:rPr>
          <w:spacing w:val="-15"/>
          <w:w w:val="105"/>
        </w:rPr>
        <w:t> </w:t>
      </w:r>
      <w:r>
        <w:rPr>
          <w:w w:val="105"/>
        </w:rPr>
        <w:t>previous</w:t>
      </w:r>
      <w:r>
        <w:rPr>
          <w:spacing w:val="-15"/>
          <w:w w:val="105"/>
        </w:rPr>
        <w:t> </w:t>
      </w:r>
      <w:r>
        <w:rPr>
          <w:w w:val="105"/>
        </w:rPr>
        <w:t>year.</w:t>
      </w:r>
      <w:r>
        <w:rPr>
          <w:spacing w:val="-16"/>
          <w:w w:val="105"/>
        </w:rPr>
        <w:t> </w:t>
      </w:r>
      <w:r>
        <w:rPr>
          <w:w w:val="105"/>
        </w:rPr>
        <w:t>I</w:t>
      </w:r>
      <w:r>
        <w:rPr>
          <w:spacing w:val="-71"/>
          <w:w w:val="105"/>
        </w:rPr>
        <w:t> </w:t>
      </w:r>
      <w:r>
        <w:rPr>
          <w:w w:val="105"/>
        </w:rPr>
        <w:t>tally my habits for the year by counting up how many articles I published, how</w:t>
      </w:r>
      <w:r>
        <w:rPr>
          <w:spacing w:val="1"/>
          <w:w w:val="105"/>
        </w:rPr>
        <w:t> </w:t>
      </w:r>
      <w:r>
        <w:rPr>
          <w:w w:val="105"/>
        </w:rPr>
        <w:t>many workouts I put in, how many new places I visited, and more.</w:t>
      </w:r>
      <w:bookmarkStart w:name="_bookmark464" w:id="501"/>
      <w:bookmarkEnd w:id="501"/>
      <w:r>
        <w:rPr>
          <w:w w:val="105"/>
        </w:rPr>
      </w:r>
      <w:hyperlink w:history="true" w:anchor="_bookmark556">
        <w:r>
          <w:rPr>
            <w:color w:val="0000ED"/>
            <w:w w:val="105"/>
            <w:u w:val="single" w:color="0000ED"/>
          </w:rPr>
          <w:t>*</w:t>
        </w:r>
      </w:hyperlink>
      <w:r>
        <w:rPr>
          <w:color w:val="0000ED"/>
          <w:w w:val="105"/>
        </w:rPr>
        <w:t> </w:t>
      </w:r>
      <w:r>
        <w:rPr>
          <w:w w:val="105"/>
        </w:rPr>
        <w:t>Then, I</w:t>
      </w:r>
      <w:r>
        <w:rPr>
          <w:spacing w:val="1"/>
          <w:w w:val="105"/>
        </w:rPr>
        <w:t> </w:t>
      </w:r>
      <w:r>
        <w:rPr>
          <w:w w:val="105"/>
        </w:rPr>
        <w:t>reflect</w:t>
      </w:r>
      <w:r>
        <w:rPr>
          <w:spacing w:val="-9"/>
          <w:w w:val="105"/>
        </w:rPr>
        <w:t> </w:t>
      </w:r>
      <w:r>
        <w:rPr>
          <w:w w:val="105"/>
        </w:rPr>
        <w:t>on</w:t>
      </w:r>
      <w:r>
        <w:rPr>
          <w:spacing w:val="-8"/>
          <w:w w:val="105"/>
        </w:rPr>
        <w:t> </w:t>
      </w:r>
      <w:r>
        <w:rPr>
          <w:w w:val="105"/>
        </w:rPr>
        <w:t>my</w:t>
      </w:r>
      <w:r>
        <w:rPr>
          <w:spacing w:val="-8"/>
          <w:w w:val="105"/>
        </w:rPr>
        <w:t> </w:t>
      </w:r>
      <w:r>
        <w:rPr>
          <w:w w:val="105"/>
        </w:rPr>
        <w:t>progress</w:t>
      </w:r>
      <w:r>
        <w:rPr>
          <w:spacing w:val="-9"/>
          <w:w w:val="105"/>
        </w:rPr>
        <w:t> </w:t>
      </w:r>
      <w:r>
        <w:rPr>
          <w:w w:val="105"/>
        </w:rPr>
        <w:t>(or</w:t>
      </w:r>
      <w:r>
        <w:rPr>
          <w:spacing w:val="-9"/>
          <w:w w:val="105"/>
        </w:rPr>
        <w:t> </w:t>
      </w:r>
      <w:r>
        <w:rPr>
          <w:w w:val="105"/>
        </w:rPr>
        <w:t>lack</w:t>
      </w:r>
      <w:r>
        <w:rPr>
          <w:spacing w:val="-8"/>
          <w:w w:val="105"/>
        </w:rPr>
        <w:t> </w:t>
      </w:r>
      <w:r>
        <w:rPr>
          <w:w w:val="105"/>
        </w:rPr>
        <w:t>thereof)</w:t>
      </w:r>
      <w:r>
        <w:rPr>
          <w:spacing w:val="-9"/>
          <w:w w:val="105"/>
        </w:rPr>
        <w:t> </w:t>
      </w:r>
      <w:r>
        <w:rPr>
          <w:w w:val="105"/>
        </w:rPr>
        <w:t>by</w:t>
      </w:r>
      <w:r>
        <w:rPr>
          <w:spacing w:val="-8"/>
          <w:w w:val="105"/>
        </w:rPr>
        <w:t> </w:t>
      </w:r>
      <w:r>
        <w:rPr>
          <w:w w:val="105"/>
        </w:rPr>
        <w:t>answering</w:t>
      </w:r>
      <w:r>
        <w:rPr>
          <w:spacing w:val="-7"/>
          <w:w w:val="105"/>
        </w:rPr>
        <w:t> </w:t>
      </w:r>
      <w:r>
        <w:rPr>
          <w:w w:val="105"/>
        </w:rPr>
        <w:t>three</w:t>
      </w:r>
      <w:r>
        <w:rPr>
          <w:spacing w:val="-9"/>
          <w:w w:val="105"/>
        </w:rPr>
        <w:t> </w:t>
      </w:r>
      <w:r>
        <w:rPr>
          <w:w w:val="105"/>
        </w:rPr>
        <w:t>questions:</w:t>
      </w:r>
    </w:p>
    <w:p>
      <w:pPr>
        <w:pStyle w:val="BodyText"/>
        <w:ind w:left="0"/>
        <w:rPr>
          <w:sz w:val="32"/>
        </w:rPr>
      </w:pPr>
    </w:p>
    <w:p>
      <w:pPr>
        <w:pStyle w:val="ListParagraph"/>
        <w:numPr>
          <w:ilvl w:val="0"/>
          <w:numId w:val="25"/>
        </w:numPr>
        <w:tabs>
          <w:tab w:pos="1251" w:val="left" w:leader="none"/>
          <w:tab w:pos="1252" w:val="left" w:leader="none"/>
        </w:tabs>
        <w:spacing w:line="240" w:lineRule="auto" w:before="203" w:after="0"/>
        <w:ind w:left="1252" w:right="0" w:hanging="951"/>
        <w:jc w:val="left"/>
        <w:rPr>
          <w:sz w:val="28"/>
        </w:rPr>
      </w:pPr>
      <w:r>
        <w:rPr>
          <w:w w:val="105"/>
          <w:sz w:val="28"/>
        </w:rPr>
        <w:t>What</w:t>
      </w:r>
      <w:r>
        <w:rPr>
          <w:spacing w:val="-16"/>
          <w:w w:val="105"/>
          <w:sz w:val="28"/>
        </w:rPr>
        <w:t> </w:t>
      </w:r>
      <w:r>
        <w:rPr>
          <w:w w:val="105"/>
          <w:sz w:val="28"/>
        </w:rPr>
        <w:t>went</w:t>
      </w:r>
      <w:r>
        <w:rPr>
          <w:spacing w:val="-15"/>
          <w:w w:val="105"/>
          <w:sz w:val="28"/>
        </w:rPr>
        <w:t> </w:t>
      </w:r>
      <w:r>
        <w:rPr>
          <w:w w:val="105"/>
          <w:sz w:val="28"/>
        </w:rPr>
        <w:t>well</w:t>
      </w:r>
      <w:r>
        <w:rPr>
          <w:spacing w:val="-16"/>
          <w:w w:val="105"/>
          <w:sz w:val="28"/>
        </w:rPr>
        <w:t> </w:t>
      </w:r>
      <w:r>
        <w:rPr>
          <w:w w:val="105"/>
          <w:sz w:val="28"/>
        </w:rPr>
        <w:t>this</w:t>
      </w:r>
      <w:r>
        <w:rPr>
          <w:spacing w:val="-15"/>
          <w:w w:val="105"/>
          <w:sz w:val="28"/>
        </w:rPr>
        <w:t> </w:t>
      </w:r>
      <w:r>
        <w:rPr>
          <w:w w:val="105"/>
          <w:sz w:val="28"/>
        </w:rPr>
        <w:t>year?</w:t>
      </w:r>
    </w:p>
    <w:p>
      <w:pPr>
        <w:pStyle w:val="ListParagraph"/>
        <w:numPr>
          <w:ilvl w:val="0"/>
          <w:numId w:val="25"/>
        </w:numPr>
        <w:tabs>
          <w:tab w:pos="1251" w:val="left" w:leader="none"/>
          <w:tab w:pos="1252" w:val="left" w:leader="none"/>
        </w:tabs>
        <w:spacing w:line="240" w:lineRule="auto" w:before="10" w:after="0"/>
        <w:ind w:left="1252" w:right="0" w:hanging="951"/>
        <w:jc w:val="left"/>
        <w:rPr>
          <w:sz w:val="28"/>
        </w:rPr>
      </w:pPr>
      <w:bookmarkStart w:name="_bookmark465" w:id="502"/>
      <w:bookmarkEnd w:id="502"/>
      <w:r>
        <w:rPr>
          <w:w w:val="105"/>
          <w:sz w:val="28"/>
        </w:rPr>
        <w:t>W</w:t>
      </w:r>
      <w:r>
        <w:rPr>
          <w:w w:val="105"/>
          <w:sz w:val="28"/>
        </w:rPr>
        <w:t>hat</w:t>
      </w:r>
      <w:r>
        <w:rPr>
          <w:spacing w:val="-14"/>
          <w:w w:val="105"/>
          <w:sz w:val="28"/>
        </w:rPr>
        <w:t> </w:t>
      </w:r>
      <w:r>
        <w:rPr>
          <w:w w:val="105"/>
          <w:sz w:val="28"/>
        </w:rPr>
        <w:t>didn’t</w:t>
      </w:r>
      <w:r>
        <w:rPr>
          <w:spacing w:val="-14"/>
          <w:w w:val="105"/>
          <w:sz w:val="28"/>
        </w:rPr>
        <w:t> </w:t>
      </w:r>
      <w:r>
        <w:rPr>
          <w:w w:val="105"/>
          <w:sz w:val="28"/>
        </w:rPr>
        <w:t>go</w:t>
      </w:r>
      <w:r>
        <w:rPr>
          <w:spacing w:val="-13"/>
          <w:w w:val="105"/>
          <w:sz w:val="28"/>
        </w:rPr>
        <w:t> </w:t>
      </w:r>
      <w:r>
        <w:rPr>
          <w:w w:val="105"/>
          <w:sz w:val="28"/>
        </w:rPr>
        <w:t>so</w:t>
      </w:r>
      <w:r>
        <w:rPr>
          <w:spacing w:val="-13"/>
          <w:w w:val="105"/>
          <w:sz w:val="28"/>
        </w:rPr>
        <w:t> </w:t>
      </w:r>
      <w:r>
        <w:rPr>
          <w:w w:val="105"/>
          <w:sz w:val="28"/>
        </w:rPr>
        <w:t>well</w:t>
      </w:r>
      <w:r>
        <w:rPr>
          <w:spacing w:val="-14"/>
          <w:w w:val="105"/>
          <w:sz w:val="28"/>
        </w:rPr>
        <w:t> </w:t>
      </w:r>
      <w:r>
        <w:rPr>
          <w:w w:val="105"/>
          <w:sz w:val="28"/>
        </w:rPr>
        <w:t>this</w:t>
      </w:r>
      <w:r>
        <w:rPr>
          <w:spacing w:val="-14"/>
          <w:w w:val="105"/>
          <w:sz w:val="28"/>
        </w:rPr>
        <w:t> </w:t>
      </w:r>
      <w:r>
        <w:rPr>
          <w:w w:val="105"/>
          <w:sz w:val="28"/>
        </w:rPr>
        <w:t>year?</w:t>
      </w:r>
    </w:p>
    <w:p>
      <w:pPr>
        <w:pStyle w:val="ListParagraph"/>
        <w:numPr>
          <w:ilvl w:val="0"/>
          <w:numId w:val="25"/>
        </w:numPr>
        <w:tabs>
          <w:tab w:pos="1251" w:val="left" w:leader="none"/>
          <w:tab w:pos="1252" w:val="left" w:leader="none"/>
        </w:tabs>
        <w:spacing w:line="240" w:lineRule="auto" w:before="9" w:after="0"/>
        <w:ind w:left="1252" w:right="0" w:hanging="951"/>
        <w:jc w:val="left"/>
        <w:rPr>
          <w:sz w:val="28"/>
        </w:rPr>
      </w:pPr>
      <w:r>
        <w:rPr>
          <w:w w:val="105"/>
          <w:sz w:val="28"/>
        </w:rPr>
        <w:t>What</w:t>
      </w:r>
      <w:r>
        <w:rPr>
          <w:spacing w:val="-13"/>
          <w:w w:val="105"/>
          <w:sz w:val="28"/>
        </w:rPr>
        <w:t> </w:t>
      </w:r>
      <w:r>
        <w:rPr>
          <w:w w:val="105"/>
          <w:sz w:val="28"/>
        </w:rPr>
        <w:t>did</w:t>
      </w:r>
      <w:r>
        <w:rPr>
          <w:spacing w:val="-12"/>
          <w:w w:val="105"/>
          <w:sz w:val="28"/>
        </w:rPr>
        <w:t> </w:t>
      </w:r>
      <w:r>
        <w:rPr>
          <w:w w:val="105"/>
          <w:sz w:val="28"/>
        </w:rPr>
        <w:t>I</w:t>
      </w:r>
      <w:r>
        <w:rPr>
          <w:spacing w:val="-13"/>
          <w:w w:val="105"/>
          <w:sz w:val="28"/>
        </w:rPr>
        <w:t> </w:t>
      </w:r>
      <w:r>
        <w:rPr>
          <w:w w:val="105"/>
          <w:sz w:val="28"/>
        </w:rPr>
        <w:t>learn?</w:t>
      </w:r>
    </w:p>
    <w:p>
      <w:pPr>
        <w:pStyle w:val="BodyText"/>
        <w:ind w:left="0"/>
        <w:rPr>
          <w:sz w:val="32"/>
        </w:rPr>
      </w:pPr>
    </w:p>
    <w:p>
      <w:pPr>
        <w:pStyle w:val="BodyText"/>
        <w:spacing w:line="247" w:lineRule="auto" w:before="217"/>
        <w:ind w:right="117" w:firstLine="288"/>
        <w:jc w:val="both"/>
      </w:pPr>
      <w:r>
        <w:rPr>
          <w:w w:val="105"/>
        </w:rPr>
        <w:t>Six months later, when summer rolls around, I conduct an </w:t>
      </w:r>
      <w:r>
        <w:rPr>
          <w:i/>
          <w:w w:val="105"/>
        </w:rPr>
        <w:t>Integrity Report</w:t>
      </w:r>
      <w:r>
        <w:rPr>
          <w:w w:val="105"/>
        </w:rPr>
        <w:t>.</w:t>
      </w:r>
      <w:r>
        <w:rPr>
          <w:spacing w:val="1"/>
          <w:w w:val="105"/>
        </w:rPr>
        <w:t> </w:t>
      </w:r>
      <w:r>
        <w:rPr>
          <w:w w:val="105"/>
        </w:rPr>
        <w:t>Like everyone, I make a lot of mistakes. My Integrity Report helps me realize</w:t>
      </w:r>
      <w:r>
        <w:rPr>
          <w:spacing w:val="1"/>
          <w:w w:val="105"/>
        </w:rPr>
        <w:t> </w:t>
      </w:r>
      <w:r>
        <w:rPr>
          <w:w w:val="105"/>
        </w:rPr>
        <w:t>where</w:t>
      </w:r>
      <w:r>
        <w:rPr>
          <w:spacing w:val="-7"/>
          <w:w w:val="105"/>
        </w:rPr>
        <w:t> </w:t>
      </w:r>
      <w:r>
        <w:rPr>
          <w:w w:val="105"/>
        </w:rPr>
        <w:t>I</w:t>
      </w:r>
      <w:r>
        <w:rPr>
          <w:spacing w:val="-6"/>
          <w:w w:val="105"/>
        </w:rPr>
        <w:t> </w:t>
      </w:r>
      <w:r>
        <w:rPr>
          <w:w w:val="105"/>
        </w:rPr>
        <w:t>went</w:t>
      </w:r>
      <w:r>
        <w:rPr>
          <w:spacing w:val="-7"/>
          <w:w w:val="105"/>
        </w:rPr>
        <w:t> </w:t>
      </w:r>
      <w:r>
        <w:rPr>
          <w:w w:val="105"/>
        </w:rPr>
        <w:t>wrong</w:t>
      </w:r>
      <w:r>
        <w:rPr>
          <w:spacing w:val="-6"/>
          <w:w w:val="105"/>
        </w:rPr>
        <w:t> </w:t>
      </w:r>
      <w:r>
        <w:rPr>
          <w:w w:val="105"/>
        </w:rPr>
        <w:t>and</w:t>
      </w:r>
      <w:r>
        <w:rPr>
          <w:spacing w:val="-6"/>
          <w:w w:val="105"/>
        </w:rPr>
        <w:t> </w:t>
      </w:r>
      <w:r>
        <w:rPr>
          <w:w w:val="105"/>
        </w:rPr>
        <w:t>motivates</w:t>
      </w:r>
      <w:r>
        <w:rPr>
          <w:spacing w:val="-6"/>
          <w:w w:val="105"/>
        </w:rPr>
        <w:t> </w:t>
      </w:r>
      <w:r>
        <w:rPr>
          <w:w w:val="105"/>
        </w:rPr>
        <w:t>me</w:t>
      </w:r>
      <w:r>
        <w:rPr>
          <w:spacing w:val="-6"/>
          <w:w w:val="105"/>
        </w:rPr>
        <w:t> </w:t>
      </w:r>
      <w:r>
        <w:rPr>
          <w:w w:val="105"/>
        </w:rPr>
        <w:t>to</w:t>
      </w:r>
      <w:r>
        <w:rPr>
          <w:spacing w:val="-6"/>
          <w:w w:val="105"/>
        </w:rPr>
        <w:t> </w:t>
      </w:r>
      <w:r>
        <w:rPr>
          <w:w w:val="105"/>
        </w:rPr>
        <w:t>get</w:t>
      </w:r>
      <w:r>
        <w:rPr>
          <w:spacing w:val="-7"/>
          <w:w w:val="105"/>
        </w:rPr>
        <w:t> </w:t>
      </w:r>
      <w:r>
        <w:rPr>
          <w:w w:val="105"/>
        </w:rPr>
        <w:t>back</w:t>
      </w:r>
      <w:r>
        <w:rPr>
          <w:spacing w:val="-6"/>
          <w:w w:val="105"/>
        </w:rPr>
        <w:t> </w:t>
      </w:r>
      <w:r>
        <w:rPr>
          <w:w w:val="105"/>
        </w:rPr>
        <w:t>on</w:t>
      </w:r>
      <w:r>
        <w:rPr>
          <w:spacing w:val="-6"/>
          <w:w w:val="105"/>
        </w:rPr>
        <w:t> </w:t>
      </w:r>
      <w:r>
        <w:rPr>
          <w:w w:val="105"/>
        </w:rPr>
        <w:t>course.</w:t>
      </w:r>
      <w:r>
        <w:rPr>
          <w:spacing w:val="-6"/>
          <w:w w:val="105"/>
        </w:rPr>
        <w:t> </w:t>
      </w:r>
      <w:r>
        <w:rPr>
          <w:w w:val="105"/>
        </w:rPr>
        <w:t>I</w:t>
      </w:r>
      <w:r>
        <w:rPr>
          <w:spacing w:val="-6"/>
          <w:w w:val="105"/>
        </w:rPr>
        <w:t> </w:t>
      </w:r>
      <w:r>
        <w:rPr>
          <w:w w:val="105"/>
        </w:rPr>
        <w:t>use</w:t>
      </w:r>
      <w:r>
        <w:rPr>
          <w:spacing w:val="-6"/>
          <w:w w:val="105"/>
        </w:rPr>
        <w:t> </w:t>
      </w:r>
      <w:r>
        <w:rPr>
          <w:w w:val="105"/>
        </w:rPr>
        <w:t>it</w:t>
      </w:r>
      <w:r>
        <w:rPr>
          <w:spacing w:val="-7"/>
          <w:w w:val="105"/>
        </w:rPr>
        <w:t> </w:t>
      </w:r>
      <w:r>
        <w:rPr>
          <w:w w:val="105"/>
        </w:rPr>
        <w:t>as</w:t>
      </w:r>
      <w:r>
        <w:rPr>
          <w:spacing w:val="-6"/>
          <w:w w:val="105"/>
        </w:rPr>
        <w:t> </w:t>
      </w:r>
      <w:r>
        <w:rPr>
          <w:w w:val="105"/>
        </w:rPr>
        <w:t>a</w:t>
      </w:r>
      <w:r>
        <w:rPr>
          <w:spacing w:val="-7"/>
          <w:w w:val="105"/>
        </w:rPr>
        <w:t> </w:t>
      </w:r>
      <w:r>
        <w:rPr>
          <w:w w:val="105"/>
        </w:rPr>
        <w:t>time</w:t>
      </w:r>
      <w:r>
        <w:rPr>
          <w:spacing w:val="-6"/>
          <w:w w:val="105"/>
        </w:rPr>
        <w:t> </w:t>
      </w:r>
      <w:r>
        <w:rPr>
          <w:w w:val="105"/>
        </w:rPr>
        <w:t>to</w:t>
      </w:r>
      <w:r>
        <w:rPr>
          <w:spacing w:val="-71"/>
          <w:w w:val="105"/>
        </w:rPr>
        <w:t> </w:t>
      </w:r>
      <w:r>
        <w:rPr>
          <w:w w:val="105"/>
        </w:rPr>
        <w:t>revisit my core values and consider whether I have been living in accordance</w:t>
      </w:r>
      <w:r>
        <w:rPr>
          <w:spacing w:val="1"/>
          <w:w w:val="105"/>
        </w:rPr>
        <w:t> </w:t>
      </w:r>
      <w:r>
        <w:rPr>
          <w:w w:val="105"/>
        </w:rPr>
        <w:t>with them. This is when I reflect on my identity and how I can work toward</w:t>
      </w:r>
      <w:r>
        <w:rPr>
          <w:spacing w:val="1"/>
          <w:w w:val="105"/>
        </w:rPr>
        <w:t> </w:t>
      </w:r>
      <w:r>
        <w:rPr>
          <w:w w:val="105"/>
        </w:rPr>
        <w:t>being</w:t>
      </w:r>
      <w:r>
        <w:rPr>
          <w:spacing w:val="-4"/>
          <w:w w:val="105"/>
        </w:rPr>
        <w:t> </w:t>
      </w:r>
      <w:r>
        <w:rPr>
          <w:w w:val="105"/>
        </w:rPr>
        <w:t>the</w:t>
      </w:r>
      <w:r>
        <w:rPr>
          <w:spacing w:val="-4"/>
          <w:w w:val="105"/>
        </w:rPr>
        <w:t> </w:t>
      </w:r>
      <w:r>
        <w:rPr>
          <w:w w:val="105"/>
        </w:rPr>
        <w:t>type</w:t>
      </w:r>
      <w:r>
        <w:rPr>
          <w:spacing w:val="-4"/>
          <w:w w:val="105"/>
        </w:rPr>
        <w:t> </w:t>
      </w:r>
      <w:r>
        <w:rPr>
          <w:w w:val="105"/>
        </w:rPr>
        <w:t>of</w:t>
      </w:r>
      <w:r>
        <w:rPr>
          <w:spacing w:val="-4"/>
          <w:w w:val="105"/>
        </w:rPr>
        <w:t> </w:t>
      </w:r>
      <w:r>
        <w:rPr>
          <w:w w:val="105"/>
        </w:rPr>
        <w:t>person</w:t>
      </w:r>
      <w:r>
        <w:rPr>
          <w:spacing w:val="-3"/>
          <w:w w:val="105"/>
        </w:rPr>
        <w:t> </w:t>
      </w:r>
      <w:r>
        <w:rPr>
          <w:w w:val="105"/>
        </w:rPr>
        <w:t>I</w:t>
      </w:r>
      <w:r>
        <w:rPr>
          <w:spacing w:val="-4"/>
          <w:w w:val="105"/>
        </w:rPr>
        <w:t> </w:t>
      </w:r>
      <w:r>
        <w:rPr>
          <w:w w:val="105"/>
        </w:rPr>
        <w:t>wish</w:t>
      </w:r>
      <w:r>
        <w:rPr>
          <w:spacing w:val="-3"/>
          <w:w w:val="105"/>
        </w:rPr>
        <w:t> </w:t>
      </w:r>
      <w:r>
        <w:rPr>
          <w:w w:val="105"/>
        </w:rPr>
        <w:t>to</w:t>
      </w:r>
      <w:r>
        <w:rPr>
          <w:spacing w:val="-3"/>
          <w:w w:val="105"/>
        </w:rPr>
        <w:t> </w:t>
      </w:r>
      <w:r>
        <w:rPr>
          <w:w w:val="105"/>
        </w:rPr>
        <w:t>become.</w:t>
      </w:r>
      <w:bookmarkStart w:name="_bookmark466" w:id="503"/>
      <w:bookmarkEnd w:id="503"/>
      <w:r>
        <w:rPr>
          <w:w w:val="105"/>
        </w:rPr>
      </w:r>
      <w:hyperlink w:history="true" w:anchor="_bookmark557">
        <w:r>
          <w:rPr>
            <w:color w:val="0000ED"/>
            <w:w w:val="105"/>
            <w:u w:val="single" w:color="0000ED"/>
          </w:rPr>
          <w:t>*</w:t>
        </w:r>
      </w:hyperlink>
    </w:p>
    <w:p>
      <w:pPr>
        <w:pStyle w:val="BodyText"/>
        <w:spacing w:line="319" w:lineRule="exact"/>
        <w:ind w:left="388"/>
        <w:jc w:val="both"/>
      </w:pPr>
      <w:r>
        <w:rPr>
          <w:spacing w:val="-1"/>
          <w:w w:val="105"/>
        </w:rPr>
        <w:t>My</w:t>
      </w:r>
      <w:r>
        <w:rPr>
          <w:spacing w:val="-17"/>
          <w:w w:val="105"/>
        </w:rPr>
        <w:t> </w:t>
      </w:r>
      <w:r>
        <w:rPr>
          <w:spacing w:val="-1"/>
          <w:w w:val="105"/>
        </w:rPr>
        <w:t>yearly</w:t>
      </w:r>
      <w:r>
        <w:rPr>
          <w:spacing w:val="-16"/>
          <w:w w:val="105"/>
        </w:rPr>
        <w:t> </w:t>
      </w:r>
      <w:r>
        <w:rPr>
          <w:spacing w:val="-1"/>
          <w:w w:val="105"/>
        </w:rPr>
        <w:t>Integrity</w:t>
      </w:r>
      <w:r>
        <w:rPr>
          <w:spacing w:val="-17"/>
          <w:w w:val="105"/>
        </w:rPr>
        <w:t> </w:t>
      </w:r>
      <w:r>
        <w:rPr>
          <w:spacing w:val="-1"/>
          <w:w w:val="105"/>
        </w:rPr>
        <w:t>Report</w:t>
      </w:r>
      <w:r>
        <w:rPr>
          <w:spacing w:val="-17"/>
          <w:w w:val="105"/>
        </w:rPr>
        <w:t> </w:t>
      </w:r>
      <w:r>
        <w:rPr>
          <w:spacing w:val="-1"/>
          <w:w w:val="105"/>
        </w:rPr>
        <w:t>answers</w:t>
      </w:r>
      <w:r>
        <w:rPr>
          <w:spacing w:val="-17"/>
          <w:w w:val="105"/>
        </w:rPr>
        <w:t> </w:t>
      </w:r>
      <w:r>
        <w:rPr>
          <w:spacing w:val="-1"/>
          <w:w w:val="105"/>
        </w:rPr>
        <w:t>three</w:t>
      </w:r>
      <w:r>
        <w:rPr>
          <w:spacing w:val="-17"/>
          <w:w w:val="105"/>
        </w:rPr>
        <w:t> </w:t>
      </w:r>
      <w:r>
        <w:rPr>
          <w:w w:val="105"/>
        </w:rPr>
        <w:t>questions:</w:t>
      </w:r>
    </w:p>
    <w:p>
      <w:pPr>
        <w:pStyle w:val="BodyText"/>
        <w:ind w:left="0"/>
        <w:rPr>
          <w:sz w:val="32"/>
        </w:rPr>
      </w:pPr>
    </w:p>
    <w:p>
      <w:pPr>
        <w:pStyle w:val="ListParagraph"/>
        <w:numPr>
          <w:ilvl w:val="0"/>
          <w:numId w:val="26"/>
        </w:numPr>
        <w:tabs>
          <w:tab w:pos="1251" w:val="left" w:leader="none"/>
          <w:tab w:pos="1252" w:val="left" w:leader="none"/>
        </w:tabs>
        <w:spacing w:line="240" w:lineRule="auto" w:before="217" w:after="0"/>
        <w:ind w:left="1252" w:right="0" w:hanging="951"/>
        <w:jc w:val="left"/>
        <w:rPr>
          <w:sz w:val="28"/>
        </w:rPr>
      </w:pPr>
      <w:r>
        <w:rPr>
          <w:w w:val="105"/>
          <w:sz w:val="28"/>
        </w:rPr>
        <w:t>What</w:t>
      </w:r>
      <w:r>
        <w:rPr>
          <w:spacing w:val="-15"/>
          <w:w w:val="105"/>
          <w:sz w:val="28"/>
        </w:rPr>
        <w:t> </w:t>
      </w:r>
      <w:r>
        <w:rPr>
          <w:w w:val="105"/>
          <w:sz w:val="28"/>
        </w:rPr>
        <w:t>are</w:t>
      </w:r>
      <w:r>
        <w:rPr>
          <w:spacing w:val="-14"/>
          <w:w w:val="105"/>
          <w:sz w:val="28"/>
        </w:rPr>
        <w:t> </w:t>
      </w:r>
      <w:r>
        <w:rPr>
          <w:w w:val="105"/>
          <w:sz w:val="28"/>
        </w:rPr>
        <w:t>the</w:t>
      </w:r>
      <w:r>
        <w:rPr>
          <w:spacing w:val="-15"/>
          <w:w w:val="105"/>
          <w:sz w:val="28"/>
        </w:rPr>
        <w:t> </w:t>
      </w:r>
      <w:r>
        <w:rPr>
          <w:w w:val="105"/>
          <w:sz w:val="28"/>
        </w:rPr>
        <w:t>core</w:t>
      </w:r>
      <w:r>
        <w:rPr>
          <w:spacing w:val="-14"/>
          <w:w w:val="105"/>
          <w:sz w:val="28"/>
        </w:rPr>
        <w:t> </w:t>
      </w:r>
      <w:r>
        <w:rPr>
          <w:w w:val="105"/>
          <w:sz w:val="28"/>
        </w:rPr>
        <w:t>values</w:t>
      </w:r>
      <w:r>
        <w:rPr>
          <w:spacing w:val="-14"/>
          <w:w w:val="105"/>
          <w:sz w:val="28"/>
        </w:rPr>
        <w:t> </w:t>
      </w:r>
      <w:r>
        <w:rPr>
          <w:w w:val="105"/>
          <w:sz w:val="28"/>
        </w:rPr>
        <w:t>that</w:t>
      </w:r>
      <w:r>
        <w:rPr>
          <w:spacing w:val="-15"/>
          <w:w w:val="105"/>
          <w:sz w:val="28"/>
        </w:rPr>
        <w:t> </w:t>
      </w:r>
      <w:r>
        <w:rPr>
          <w:w w:val="105"/>
          <w:sz w:val="28"/>
        </w:rPr>
        <w:t>drive</w:t>
      </w:r>
      <w:r>
        <w:rPr>
          <w:spacing w:val="-14"/>
          <w:w w:val="105"/>
          <w:sz w:val="28"/>
        </w:rPr>
        <w:t> </w:t>
      </w:r>
      <w:r>
        <w:rPr>
          <w:w w:val="105"/>
          <w:sz w:val="28"/>
        </w:rPr>
        <w:t>my</w:t>
      </w:r>
      <w:r>
        <w:rPr>
          <w:spacing w:val="-14"/>
          <w:w w:val="105"/>
          <w:sz w:val="28"/>
        </w:rPr>
        <w:t> </w:t>
      </w:r>
      <w:r>
        <w:rPr>
          <w:w w:val="105"/>
          <w:sz w:val="28"/>
        </w:rPr>
        <w:t>life</w:t>
      </w:r>
      <w:r>
        <w:rPr>
          <w:spacing w:val="-14"/>
          <w:w w:val="105"/>
          <w:sz w:val="28"/>
        </w:rPr>
        <w:t> </w:t>
      </w:r>
      <w:r>
        <w:rPr>
          <w:w w:val="105"/>
          <w:sz w:val="28"/>
        </w:rPr>
        <w:t>and</w:t>
      </w:r>
      <w:r>
        <w:rPr>
          <w:spacing w:val="-14"/>
          <w:w w:val="105"/>
          <w:sz w:val="28"/>
        </w:rPr>
        <w:t> </w:t>
      </w:r>
      <w:r>
        <w:rPr>
          <w:w w:val="105"/>
          <w:sz w:val="28"/>
        </w:rPr>
        <w:t>work?</w:t>
      </w:r>
    </w:p>
    <w:p>
      <w:pPr>
        <w:pStyle w:val="ListParagraph"/>
        <w:numPr>
          <w:ilvl w:val="0"/>
          <w:numId w:val="26"/>
        </w:numPr>
        <w:tabs>
          <w:tab w:pos="1251" w:val="left" w:leader="none"/>
          <w:tab w:pos="1252" w:val="left" w:leader="none"/>
        </w:tabs>
        <w:spacing w:line="240" w:lineRule="auto" w:before="10" w:after="0"/>
        <w:ind w:left="1252" w:right="0" w:hanging="951"/>
        <w:jc w:val="left"/>
        <w:rPr>
          <w:sz w:val="28"/>
        </w:rPr>
      </w:pPr>
      <w:r>
        <w:rPr>
          <w:w w:val="105"/>
          <w:sz w:val="28"/>
        </w:rPr>
        <w:t>How</w:t>
      </w:r>
      <w:r>
        <w:rPr>
          <w:spacing w:val="-16"/>
          <w:w w:val="105"/>
          <w:sz w:val="28"/>
        </w:rPr>
        <w:t> </w:t>
      </w:r>
      <w:r>
        <w:rPr>
          <w:w w:val="105"/>
          <w:sz w:val="28"/>
        </w:rPr>
        <w:t>am</w:t>
      </w:r>
      <w:r>
        <w:rPr>
          <w:spacing w:val="-16"/>
          <w:w w:val="105"/>
          <w:sz w:val="28"/>
        </w:rPr>
        <w:t> </w:t>
      </w:r>
      <w:r>
        <w:rPr>
          <w:w w:val="105"/>
          <w:sz w:val="28"/>
        </w:rPr>
        <w:t>I</w:t>
      </w:r>
      <w:r>
        <w:rPr>
          <w:spacing w:val="-16"/>
          <w:w w:val="105"/>
          <w:sz w:val="28"/>
        </w:rPr>
        <w:t> </w:t>
      </w:r>
      <w:r>
        <w:rPr>
          <w:w w:val="105"/>
          <w:sz w:val="28"/>
        </w:rPr>
        <w:t>living</w:t>
      </w:r>
      <w:r>
        <w:rPr>
          <w:spacing w:val="-16"/>
          <w:w w:val="105"/>
          <w:sz w:val="28"/>
        </w:rPr>
        <w:t> </w:t>
      </w:r>
      <w:r>
        <w:rPr>
          <w:w w:val="105"/>
          <w:sz w:val="28"/>
        </w:rPr>
        <w:t>and</w:t>
      </w:r>
      <w:r>
        <w:rPr>
          <w:spacing w:val="-15"/>
          <w:w w:val="105"/>
          <w:sz w:val="28"/>
        </w:rPr>
        <w:t> </w:t>
      </w:r>
      <w:r>
        <w:rPr>
          <w:w w:val="105"/>
          <w:sz w:val="28"/>
        </w:rPr>
        <w:t>working</w:t>
      </w:r>
      <w:r>
        <w:rPr>
          <w:spacing w:val="-15"/>
          <w:w w:val="105"/>
          <w:sz w:val="28"/>
        </w:rPr>
        <w:t> </w:t>
      </w:r>
      <w:r>
        <w:rPr>
          <w:w w:val="105"/>
          <w:sz w:val="28"/>
        </w:rPr>
        <w:t>with</w:t>
      </w:r>
      <w:r>
        <w:rPr>
          <w:spacing w:val="-15"/>
          <w:w w:val="105"/>
          <w:sz w:val="28"/>
        </w:rPr>
        <w:t> </w:t>
      </w:r>
      <w:r>
        <w:rPr>
          <w:w w:val="105"/>
          <w:sz w:val="28"/>
        </w:rPr>
        <w:t>integrity</w:t>
      </w:r>
      <w:r>
        <w:rPr>
          <w:spacing w:val="-15"/>
          <w:w w:val="105"/>
          <w:sz w:val="28"/>
        </w:rPr>
        <w:t> </w:t>
      </w:r>
      <w:r>
        <w:rPr>
          <w:w w:val="105"/>
          <w:sz w:val="28"/>
        </w:rPr>
        <w:t>right</w:t>
      </w:r>
      <w:r>
        <w:rPr>
          <w:spacing w:val="-16"/>
          <w:w w:val="105"/>
          <w:sz w:val="28"/>
        </w:rPr>
        <w:t> </w:t>
      </w:r>
      <w:r>
        <w:rPr>
          <w:w w:val="105"/>
          <w:sz w:val="28"/>
        </w:rPr>
        <w:t>now?</w:t>
      </w:r>
    </w:p>
    <w:p>
      <w:pPr>
        <w:pStyle w:val="ListParagraph"/>
        <w:numPr>
          <w:ilvl w:val="0"/>
          <w:numId w:val="26"/>
        </w:numPr>
        <w:tabs>
          <w:tab w:pos="1251" w:val="left" w:leader="none"/>
          <w:tab w:pos="1252" w:val="left" w:leader="none"/>
        </w:tabs>
        <w:spacing w:line="240" w:lineRule="auto" w:before="9" w:after="0"/>
        <w:ind w:left="1252" w:right="0" w:hanging="951"/>
        <w:jc w:val="left"/>
        <w:rPr>
          <w:sz w:val="28"/>
        </w:rPr>
      </w:pPr>
      <w:r>
        <w:rPr>
          <w:w w:val="105"/>
          <w:sz w:val="28"/>
        </w:rPr>
        <w:t>How</w:t>
      </w:r>
      <w:r>
        <w:rPr>
          <w:spacing w:val="-14"/>
          <w:w w:val="105"/>
          <w:sz w:val="28"/>
        </w:rPr>
        <w:t> </w:t>
      </w:r>
      <w:r>
        <w:rPr>
          <w:w w:val="105"/>
          <w:sz w:val="28"/>
        </w:rPr>
        <w:t>can</w:t>
      </w:r>
      <w:r>
        <w:rPr>
          <w:spacing w:val="-13"/>
          <w:w w:val="105"/>
          <w:sz w:val="28"/>
        </w:rPr>
        <w:t> </w:t>
      </w:r>
      <w:r>
        <w:rPr>
          <w:w w:val="105"/>
          <w:sz w:val="28"/>
        </w:rPr>
        <w:t>I</w:t>
      </w:r>
      <w:r>
        <w:rPr>
          <w:spacing w:val="-13"/>
          <w:w w:val="105"/>
          <w:sz w:val="28"/>
        </w:rPr>
        <w:t> </w:t>
      </w:r>
      <w:r>
        <w:rPr>
          <w:w w:val="105"/>
          <w:sz w:val="28"/>
        </w:rPr>
        <w:t>set</w:t>
      </w:r>
      <w:r>
        <w:rPr>
          <w:spacing w:val="-14"/>
          <w:w w:val="105"/>
          <w:sz w:val="28"/>
        </w:rPr>
        <w:t> </w:t>
      </w:r>
      <w:r>
        <w:rPr>
          <w:w w:val="105"/>
          <w:sz w:val="28"/>
        </w:rPr>
        <w:t>a</w:t>
      </w:r>
      <w:r>
        <w:rPr>
          <w:spacing w:val="-13"/>
          <w:w w:val="105"/>
          <w:sz w:val="28"/>
        </w:rPr>
        <w:t> </w:t>
      </w:r>
      <w:r>
        <w:rPr>
          <w:w w:val="105"/>
          <w:sz w:val="28"/>
        </w:rPr>
        <w:t>higher</w:t>
      </w:r>
      <w:r>
        <w:rPr>
          <w:spacing w:val="-14"/>
          <w:w w:val="105"/>
          <w:sz w:val="28"/>
        </w:rPr>
        <w:t> </w:t>
      </w:r>
      <w:r>
        <w:rPr>
          <w:w w:val="105"/>
          <w:sz w:val="28"/>
        </w:rPr>
        <w:t>standard</w:t>
      </w:r>
      <w:r>
        <w:rPr>
          <w:spacing w:val="-12"/>
          <w:w w:val="105"/>
          <w:sz w:val="28"/>
        </w:rPr>
        <w:t> </w:t>
      </w:r>
      <w:r>
        <w:rPr>
          <w:w w:val="105"/>
          <w:sz w:val="28"/>
        </w:rPr>
        <w:t>in</w:t>
      </w:r>
      <w:r>
        <w:rPr>
          <w:spacing w:val="-13"/>
          <w:w w:val="105"/>
          <w:sz w:val="28"/>
        </w:rPr>
        <w:t> </w:t>
      </w:r>
      <w:r>
        <w:rPr>
          <w:w w:val="105"/>
          <w:sz w:val="28"/>
        </w:rPr>
        <w:t>the</w:t>
      </w:r>
      <w:r>
        <w:rPr>
          <w:spacing w:val="-13"/>
          <w:w w:val="105"/>
          <w:sz w:val="28"/>
        </w:rPr>
        <w:t> </w:t>
      </w:r>
      <w:r>
        <w:rPr>
          <w:w w:val="105"/>
          <w:sz w:val="28"/>
        </w:rPr>
        <w:t>future?</w:t>
      </w:r>
    </w:p>
    <w:p>
      <w:pPr>
        <w:pStyle w:val="BodyText"/>
        <w:ind w:left="0"/>
        <w:rPr>
          <w:sz w:val="32"/>
        </w:rPr>
      </w:pPr>
    </w:p>
    <w:p>
      <w:pPr>
        <w:pStyle w:val="BodyText"/>
        <w:spacing w:line="247" w:lineRule="auto" w:before="217"/>
        <w:ind w:right="117" w:firstLine="288"/>
        <w:jc w:val="both"/>
      </w:pPr>
      <w:r>
        <w:rPr>
          <w:w w:val="105"/>
        </w:rPr>
        <w:t>These two reports don’t take very long—just a few hours per year—but they</w:t>
      </w:r>
      <w:r>
        <w:rPr>
          <w:spacing w:val="1"/>
          <w:w w:val="105"/>
        </w:rPr>
        <w:t> </w:t>
      </w:r>
      <w:r>
        <w:rPr>
          <w:w w:val="105"/>
        </w:rPr>
        <w:t>are crucial periods of refinement. They prevent the gradual slide that happens</w:t>
      </w:r>
      <w:r>
        <w:rPr>
          <w:spacing w:val="1"/>
          <w:w w:val="105"/>
        </w:rPr>
        <w:t> </w:t>
      </w:r>
      <w:r>
        <w:rPr>
          <w:w w:val="105"/>
        </w:rPr>
        <w:t>when</w:t>
      </w:r>
      <w:r>
        <w:rPr>
          <w:spacing w:val="-6"/>
          <w:w w:val="105"/>
        </w:rPr>
        <w:t> </w:t>
      </w:r>
      <w:r>
        <w:rPr>
          <w:w w:val="105"/>
        </w:rPr>
        <w:t>I</w:t>
      </w:r>
      <w:r>
        <w:rPr>
          <w:spacing w:val="-6"/>
          <w:w w:val="105"/>
        </w:rPr>
        <w:t> </w:t>
      </w:r>
      <w:r>
        <w:rPr>
          <w:w w:val="105"/>
        </w:rPr>
        <w:t>don’t</w:t>
      </w:r>
      <w:r>
        <w:rPr>
          <w:spacing w:val="-6"/>
          <w:w w:val="105"/>
        </w:rPr>
        <w:t> </w:t>
      </w:r>
      <w:r>
        <w:rPr>
          <w:w w:val="105"/>
        </w:rPr>
        <w:t>pay</w:t>
      </w:r>
      <w:r>
        <w:rPr>
          <w:spacing w:val="-5"/>
          <w:w w:val="105"/>
        </w:rPr>
        <w:t> </w:t>
      </w:r>
      <w:r>
        <w:rPr>
          <w:w w:val="105"/>
        </w:rPr>
        <w:t>close</w:t>
      </w:r>
      <w:r>
        <w:rPr>
          <w:spacing w:val="-6"/>
          <w:w w:val="105"/>
        </w:rPr>
        <w:t> </w:t>
      </w:r>
      <w:r>
        <w:rPr>
          <w:w w:val="105"/>
        </w:rPr>
        <w:t>attention.</w:t>
      </w:r>
      <w:r>
        <w:rPr>
          <w:spacing w:val="-6"/>
          <w:w w:val="105"/>
        </w:rPr>
        <w:t> </w:t>
      </w:r>
      <w:r>
        <w:rPr>
          <w:w w:val="105"/>
        </w:rPr>
        <w:t>They</w:t>
      </w:r>
      <w:r>
        <w:rPr>
          <w:spacing w:val="-5"/>
          <w:w w:val="105"/>
        </w:rPr>
        <w:t> </w:t>
      </w:r>
      <w:r>
        <w:rPr>
          <w:w w:val="105"/>
        </w:rPr>
        <w:t>provide</w:t>
      </w:r>
      <w:r>
        <w:rPr>
          <w:spacing w:val="-6"/>
          <w:w w:val="105"/>
        </w:rPr>
        <w:t> </w:t>
      </w:r>
      <w:r>
        <w:rPr>
          <w:w w:val="105"/>
        </w:rPr>
        <w:t>an</w:t>
      </w:r>
      <w:r>
        <w:rPr>
          <w:spacing w:val="-6"/>
          <w:w w:val="105"/>
        </w:rPr>
        <w:t> </w:t>
      </w:r>
      <w:r>
        <w:rPr>
          <w:w w:val="105"/>
        </w:rPr>
        <w:t>annual</w:t>
      </w:r>
      <w:r>
        <w:rPr>
          <w:spacing w:val="-5"/>
          <w:w w:val="105"/>
        </w:rPr>
        <w:t> </w:t>
      </w:r>
      <w:r>
        <w:rPr>
          <w:w w:val="105"/>
        </w:rPr>
        <w:t>reminder</w:t>
      </w:r>
      <w:r>
        <w:rPr>
          <w:spacing w:val="-6"/>
          <w:w w:val="105"/>
        </w:rPr>
        <w:t> </w:t>
      </w:r>
      <w:r>
        <w:rPr>
          <w:w w:val="105"/>
        </w:rPr>
        <w:t>to</w:t>
      </w:r>
      <w:r>
        <w:rPr>
          <w:spacing w:val="-6"/>
          <w:w w:val="105"/>
        </w:rPr>
        <w:t> </w:t>
      </w:r>
      <w:r>
        <w:rPr>
          <w:w w:val="105"/>
        </w:rPr>
        <w:t>revisit</w:t>
      </w:r>
      <w:r>
        <w:rPr>
          <w:spacing w:val="-5"/>
          <w:w w:val="105"/>
        </w:rPr>
        <w:t> </w:t>
      </w:r>
      <w:r>
        <w:rPr>
          <w:w w:val="105"/>
        </w:rPr>
        <w:t>my</w:t>
      </w:r>
      <w:r>
        <w:rPr>
          <w:spacing w:val="-71"/>
          <w:w w:val="105"/>
        </w:rPr>
        <w:t> </w:t>
      </w:r>
      <w:r>
        <w:rPr>
          <w:w w:val="105"/>
        </w:rPr>
        <w:t>desired identity and consider how my habits are helping me become the type of</w:t>
      </w:r>
      <w:r>
        <w:rPr>
          <w:spacing w:val="-71"/>
          <w:w w:val="105"/>
        </w:rPr>
        <w:t> </w:t>
      </w:r>
      <w:r>
        <w:rPr>
          <w:w w:val="105"/>
        </w:rPr>
        <w:t>person</w:t>
      </w:r>
      <w:r>
        <w:rPr>
          <w:spacing w:val="-6"/>
          <w:w w:val="105"/>
        </w:rPr>
        <w:t> </w:t>
      </w:r>
      <w:r>
        <w:rPr>
          <w:w w:val="105"/>
        </w:rPr>
        <w:t>I</w:t>
      </w:r>
      <w:r>
        <w:rPr>
          <w:spacing w:val="-5"/>
          <w:w w:val="105"/>
        </w:rPr>
        <w:t> </w:t>
      </w:r>
      <w:r>
        <w:rPr>
          <w:w w:val="105"/>
        </w:rPr>
        <w:t>wish</w:t>
      </w:r>
      <w:r>
        <w:rPr>
          <w:spacing w:val="-5"/>
          <w:w w:val="105"/>
        </w:rPr>
        <w:t> </w:t>
      </w:r>
      <w:r>
        <w:rPr>
          <w:w w:val="105"/>
        </w:rPr>
        <w:t>to</w:t>
      </w:r>
      <w:r>
        <w:rPr>
          <w:spacing w:val="-5"/>
          <w:w w:val="105"/>
        </w:rPr>
        <w:t> </w:t>
      </w:r>
      <w:r>
        <w:rPr>
          <w:w w:val="105"/>
        </w:rPr>
        <w:t>be.</w:t>
      </w:r>
      <w:r>
        <w:rPr>
          <w:spacing w:val="-6"/>
          <w:w w:val="105"/>
        </w:rPr>
        <w:t> </w:t>
      </w:r>
      <w:r>
        <w:rPr>
          <w:w w:val="105"/>
        </w:rPr>
        <w:t>They</w:t>
      </w:r>
      <w:r>
        <w:rPr>
          <w:spacing w:val="-5"/>
          <w:w w:val="105"/>
        </w:rPr>
        <w:t> </w:t>
      </w:r>
      <w:r>
        <w:rPr>
          <w:w w:val="105"/>
        </w:rPr>
        <w:t>indicate</w:t>
      </w:r>
      <w:r>
        <w:rPr>
          <w:spacing w:val="-5"/>
          <w:w w:val="105"/>
        </w:rPr>
        <w:t> </w:t>
      </w:r>
      <w:r>
        <w:rPr>
          <w:w w:val="105"/>
        </w:rPr>
        <w:t>when</w:t>
      </w:r>
      <w:r>
        <w:rPr>
          <w:spacing w:val="-5"/>
          <w:w w:val="105"/>
        </w:rPr>
        <w:t> </w:t>
      </w:r>
      <w:r>
        <w:rPr>
          <w:w w:val="105"/>
        </w:rPr>
        <w:t>I</w:t>
      </w:r>
      <w:r>
        <w:rPr>
          <w:spacing w:val="-5"/>
          <w:w w:val="105"/>
        </w:rPr>
        <w:t> </w:t>
      </w:r>
      <w:r>
        <w:rPr>
          <w:w w:val="105"/>
        </w:rPr>
        <w:t>should</w:t>
      </w:r>
      <w:r>
        <w:rPr>
          <w:spacing w:val="-6"/>
          <w:w w:val="105"/>
        </w:rPr>
        <w:t> </w:t>
      </w:r>
      <w:r>
        <w:rPr>
          <w:w w:val="105"/>
        </w:rPr>
        <w:t>upgrade</w:t>
      </w:r>
      <w:r>
        <w:rPr>
          <w:spacing w:val="-5"/>
          <w:w w:val="105"/>
        </w:rPr>
        <w:t> </w:t>
      </w:r>
      <w:r>
        <w:rPr>
          <w:w w:val="105"/>
        </w:rPr>
        <w:t>my</w:t>
      </w:r>
      <w:r>
        <w:rPr>
          <w:spacing w:val="-5"/>
          <w:w w:val="105"/>
        </w:rPr>
        <w:t> </w:t>
      </w:r>
      <w:r>
        <w:rPr>
          <w:w w:val="105"/>
        </w:rPr>
        <w:t>habits</w:t>
      </w:r>
      <w:r>
        <w:rPr>
          <w:spacing w:val="-5"/>
          <w:w w:val="105"/>
        </w:rPr>
        <w:t> </w:t>
      </w:r>
      <w:r>
        <w:rPr>
          <w:w w:val="105"/>
        </w:rPr>
        <w:t>and</w:t>
      </w:r>
      <w:r>
        <w:rPr>
          <w:spacing w:val="-6"/>
          <w:w w:val="105"/>
        </w:rPr>
        <w:t> </w:t>
      </w:r>
      <w:r>
        <w:rPr>
          <w:w w:val="105"/>
        </w:rPr>
        <w:t>take</w:t>
      </w:r>
      <w:r>
        <w:rPr>
          <w:spacing w:val="-5"/>
          <w:w w:val="105"/>
        </w:rPr>
        <w:t> </w:t>
      </w:r>
      <w:r>
        <w:rPr>
          <w:w w:val="105"/>
        </w:rPr>
        <w:t>on</w:t>
      </w:r>
      <w:r>
        <w:rPr>
          <w:spacing w:val="-71"/>
          <w:w w:val="105"/>
        </w:rPr>
        <w:t> </w:t>
      </w:r>
      <w:r>
        <w:rPr>
          <w:w w:val="105"/>
        </w:rPr>
        <w:t>new challenges and when I should dial my efforts back and focus on the</w:t>
      </w:r>
      <w:r>
        <w:rPr>
          <w:spacing w:val="1"/>
          <w:w w:val="105"/>
        </w:rPr>
        <w:t> </w:t>
      </w:r>
      <w:r>
        <w:rPr>
          <w:w w:val="105"/>
        </w:rPr>
        <w:t>fundamentals.</w:t>
      </w:r>
    </w:p>
    <w:p>
      <w:pPr>
        <w:spacing w:after="0" w:line="247" w:lineRule="auto"/>
        <w:jc w:val="both"/>
        <w:sectPr>
          <w:pgSz w:w="12240" w:h="15840"/>
          <w:pgMar w:top="1360" w:bottom="280" w:left="1340" w:right="1320"/>
        </w:sectPr>
      </w:pPr>
    </w:p>
    <w:p>
      <w:pPr>
        <w:pStyle w:val="BodyText"/>
        <w:spacing w:line="247" w:lineRule="auto" w:before="77"/>
        <w:ind w:right="117" w:firstLine="288"/>
        <w:jc w:val="both"/>
      </w:pPr>
      <w:r>
        <w:rPr>
          <w:w w:val="105"/>
        </w:rPr>
        <w:t>Reflection can also bring a sense of perspective. Daily habits are powerful</w:t>
      </w:r>
      <w:r>
        <w:rPr>
          <w:spacing w:val="1"/>
          <w:w w:val="105"/>
        </w:rPr>
        <w:t> </w:t>
      </w:r>
      <w:r>
        <w:rPr>
          <w:w w:val="105"/>
        </w:rPr>
        <w:t>because</w:t>
      </w:r>
      <w:r>
        <w:rPr>
          <w:spacing w:val="-16"/>
          <w:w w:val="105"/>
        </w:rPr>
        <w:t> </w:t>
      </w:r>
      <w:r>
        <w:rPr>
          <w:w w:val="105"/>
        </w:rPr>
        <w:t>of</w:t>
      </w:r>
      <w:r>
        <w:rPr>
          <w:spacing w:val="-16"/>
          <w:w w:val="105"/>
        </w:rPr>
        <w:t> </w:t>
      </w:r>
      <w:r>
        <w:rPr>
          <w:w w:val="105"/>
        </w:rPr>
        <w:t>how</w:t>
      </w:r>
      <w:r>
        <w:rPr>
          <w:spacing w:val="-16"/>
          <w:w w:val="105"/>
        </w:rPr>
        <w:t> </w:t>
      </w:r>
      <w:r>
        <w:rPr>
          <w:w w:val="105"/>
        </w:rPr>
        <w:t>they</w:t>
      </w:r>
      <w:r>
        <w:rPr>
          <w:spacing w:val="-15"/>
          <w:w w:val="105"/>
        </w:rPr>
        <w:t> </w:t>
      </w:r>
      <w:r>
        <w:rPr>
          <w:w w:val="105"/>
        </w:rPr>
        <w:t>compound,</w:t>
      </w:r>
      <w:r>
        <w:rPr>
          <w:spacing w:val="-16"/>
          <w:w w:val="105"/>
        </w:rPr>
        <w:t> </w:t>
      </w:r>
      <w:r>
        <w:rPr>
          <w:w w:val="105"/>
        </w:rPr>
        <w:t>but</w:t>
      </w:r>
      <w:r>
        <w:rPr>
          <w:spacing w:val="-16"/>
          <w:w w:val="105"/>
        </w:rPr>
        <w:t> </w:t>
      </w:r>
      <w:r>
        <w:rPr>
          <w:w w:val="105"/>
        </w:rPr>
        <w:t>worrying</w:t>
      </w:r>
      <w:r>
        <w:rPr>
          <w:spacing w:val="-16"/>
          <w:w w:val="105"/>
        </w:rPr>
        <w:t> </w:t>
      </w:r>
      <w:r>
        <w:rPr>
          <w:w w:val="105"/>
        </w:rPr>
        <w:t>too</w:t>
      </w:r>
      <w:r>
        <w:rPr>
          <w:spacing w:val="-15"/>
          <w:w w:val="105"/>
        </w:rPr>
        <w:t> </w:t>
      </w:r>
      <w:r>
        <w:rPr>
          <w:w w:val="105"/>
        </w:rPr>
        <w:t>much</w:t>
      </w:r>
      <w:r>
        <w:rPr>
          <w:spacing w:val="-16"/>
          <w:w w:val="105"/>
        </w:rPr>
        <w:t> </w:t>
      </w:r>
      <w:r>
        <w:rPr>
          <w:w w:val="105"/>
        </w:rPr>
        <w:t>about</w:t>
      </w:r>
      <w:r>
        <w:rPr>
          <w:spacing w:val="-16"/>
          <w:w w:val="105"/>
        </w:rPr>
        <w:t> </w:t>
      </w:r>
      <w:r>
        <w:rPr>
          <w:w w:val="105"/>
        </w:rPr>
        <w:t>every</w:t>
      </w:r>
      <w:r>
        <w:rPr>
          <w:spacing w:val="-16"/>
          <w:w w:val="105"/>
        </w:rPr>
        <w:t> </w:t>
      </w:r>
      <w:r>
        <w:rPr>
          <w:w w:val="105"/>
        </w:rPr>
        <w:t>daily</w:t>
      </w:r>
      <w:r>
        <w:rPr>
          <w:spacing w:val="-15"/>
          <w:w w:val="105"/>
        </w:rPr>
        <w:t> </w:t>
      </w:r>
      <w:r>
        <w:rPr>
          <w:w w:val="105"/>
        </w:rPr>
        <w:t>choice</w:t>
      </w:r>
      <w:r>
        <w:rPr>
          <w:spacing w:val="-71"/>
          <w:w w:val="105"/>
        </w:rPr>
        <w:t> </w:t>
      </w:r>
      <w:r>
        <w:rPr>
          <w:w w:val="105"/>
        </w:rPr>
        <w:t>is like looking at yourself in the mirror from an inch away. You can see every</w:t>
      </w:r>
      <w:r>
        <w:rPr>
          <w:spacing w:val="1"/>
          <w:w w:val="105"/>
        </w:rPr>
        <w:t> </w:t>
      </w:r>
      <w:r>
        <w:rPr>
          <w:w w:val="105"/>
        </w:rPr>
        <w:t>imperfection and lose sight of the </w:t>
      </w:r>
      <w:bookmarkStart w:name="_bookmark467" w:id="504"/>
      <w:bookmarkEnd w:id="504"/>
      <w:r>
        <w:rPr>
          <w:w w:val="105"/>
        </w:rPr>
        <w:t>b</w:t>
      </w:r>
      <w:r>
        <w:rPr>
          <w:w w:val="105"/>
        </w:rPr>
        <w:t>igger picture. There is too much feedback.</w:t>
      </w:r>
      <w:r>
        <w:rPr>
          <w:spacing w:val="1"/>
          <w:w w:val="105"/>
        </w:rPr>
        <w:t> </w:t>
      </w:r>
      <w:r>
        <w:rPr>
          <w:w w:val="105"/>
        </w:rPr>
        <w:t>Conversely,</w:t>
      </w:r>
      <w:r>
        <w:rPr>
          <w:spacing w:val="-12"/>
          <w:w w:val="105"/>
        </w:rPr>
        <w:t> </w:t>
      </w:r>
      <w:r>
        <w:rPr>
          <w:w w:val="105"/>
        </w:rPr>
        <w:t>never</w:t>
      </w:r>
      <w:r>
        <w:rPr>
          <w:spacing w:val="-12"/>
          <w:w w:val="105"/>
        </w:rPr>
        <w:t> </w:t>
      </w:r>
      <w:r>
        <w:rPr>
          <w:w w:val="105"/>
        </w:rPr>
        <w:t>reviewing</w:t>
      </w:r>
      <w:r>
        <w:rPr>
          <w:spacing w:val="-12"/>
          <w:w w:val="105"/>
        </w:rPr>
        <w:t> </w:t>
      </w:r>
      <w:r>
        <w:rPr>
          <w:w w:val="105"/>
        </w:rPr>
        <w:t>your</w:t>
      </w:r>
      <w:r>
        <w:rPr>
          <w:spacing w:val="-11"/>
          <w:w w:val="105"/>
        </w:rPr>
        <w:t> </w:t>
      </w:r>
      <w:r>
        <w:rPr>
          <w:w w:val="105"/>
        </w:rPr>
        <w:t>habits</w:t>
      </w:r>
      <w:r>
        <w:rPr>
          <w:spacing w:val="-12"/>
          <w:w w:val="105"/>
        </w:rPr>
        <w:t> </w:t>
      </w:r>
      <w:r>
        <w:rPr>
          <w:w w:val="105"/>
        </w:rPr>
        <w:t>is</w:t>
      </w:r>
      <w:r>
        <w:rPr>
          <w:spacing w:val="-11"/>
          <w:w w:val="105"/>
        </w:rPr>
        <w:t> </w:t>
      </w:r>
      <w:r>
        <w:rPr>
          <w:w w:val="105"/>
        </w:rPr>
        <w:t>like</w:t>
      </w:r>
      <w:r>
        <w:rPr>
          <w:spacing w:val="-11"/>
          <w:w w:val="105"/>
        </w:rPr>
        <w:t> </w:t>
      </w:r>
      <w:r>
        <w:rPr>
          <w:w w:val="105"/>
        </w:rPr>
        <w:t>never</w:t>
      </w:r>
      <w:r>
        <w:rPr>
          <w:spacing w:val="-12"/>
          <w:w w:val="105"/>
        </w:rPr>
        <w:t> </w:t>
      </w:r>
      <w:r>
        <w:rPr>
          <w:w w:val="105"/>
        </w:rPr>
        <w:t>looking</w:t>
      </w:r>
      <w:r>
        <w:rPr>
          <w:spacing w:val="-11"/>
          <w:w w:val="105"/>
        </w:rPr>
        <w:t> </w:t>
      </w:r>
      <w:r>
        <w:rPr>
          <w:w w:val="105"/>
        </w:rPr>
        <w:t>in</w:t>
      </w:r>
      <w:r>
        <w:rPr>
          <w:spacing w:val="-12"/>
          <w:w w:val="105"/>
        </w:rPr>
        <w:t> </w:t>
      </w:r>
      <w:r>
        <w:rPr>
          <w:w w:val="105"/>
        </w:rPr>
        <w:t>the</w:t>
      </w:r>
      <w:r>
        <w:rPr>
          <w:spacing w:val="-12"/>
          <w:w w:val="105"/>
        </w:rPr>
        <w:t> </w:t>
      </w:r>
      <w:r>
        <w:rPr>
          <w:w w:val="105"/>
        </w:rPr>
        <w:t>mirror.</w:t>
      </w:r>
      <w:r>
        <w:rPr>
          <w:spacing w:val="-11"/>
          <w:w w:val="105"/>
        </w:rPr>
        <w:t> </w:t>
      </w:r>
      <w:r>
        <w:rPr>
          <w:w w:val="105"/>
        </w:rPr>
        <w:t>You</w:t>
      </w:r>
      <w:r>
        <w:rPr>
          <w:spacing w:val="-71"/>
          <w:w w:val="105"/>
        </w:rPr>
        <w:t> </w:t>
      </w:r>
      <w:r>
        <w:rPr>
          <w:w w:val="105"/>
        </w:rPr>
        <w:t>aren’t aware of easily fixable flaws—a spot on your shirt, a bit of food in your</w:t>
      </w:r>
      <w:r>
        <w:rPr>
          <w:spacing w:val="1"/>
          <w:w w:val="105"/>
        </w:rPr>
        <w:t> </w:t>
      </w:r>
      <w:r>
        <w:rPr>
          <w:w w:val="105"/>
        </w:rPr>
        <w:t>teeth.</w:t>
      </w:r>
      <w:r>
        <w:rPr>
          <w:spacing w:val="-4"/>
          <w:w w:val="105"/>
        </w:rPr>
        <w:t> </w:t>
      </w:r>
      <w:r>
        <w:rPr>
          <w:w w:val="105"/>
        </w:rPr>
        <w:t>There</w:t>
      </w:r>
      <w:r>
        <w:rPr>
          <w:spacing w:val="-4"/>
          <w:w w:val="105"/>
        </w:rPr>
        <w:t> </w:t>
      </w:r>
      <w:r>
        <w:rPr>
          <w:w w:val="105"/>
        </w:rPr>
        <w:t>is</w:t>
      </w:r>
      <w:r>
        <w:rPr>
          <w:spacing w:val="-4"/>
          <w:w w:val="105"/>
        </w:rPr>
        <w:t> </w:t>
      </w:r>
      <w:r>
        <w:rPr>
          <w:w w:val="105"/>
        </w:rPr>
        <w:t>too</w:t>
      </w:r>
      <w:r>
        <w:rPr>
          <w:spacing w:val="-4"/>
          <w:w w:val="105"/>
        </w:rPr>
        <w:t> </w:t>
      </w:r>
      <w:r>
        <w:rPr>
          <w:w w:val="105"/>
        </w:rPr>
        <w:t>little</w:t>
      </w:r>
      <w:r>
        <w:rPr>
          <w:spacing w:val="-4"/>
          <w:w w:val="105"/>
        </w:rPr>
        <w:t> </w:t>
      </w:r>
      <w:r>
        <w:rPr>
          <w:w w:val="105"/>
        </w:rPr>
        <w:t>feedback.</w:t>
      </w:r>
      <w:r>
        <w:rPr>
          <w:spacing w:val="-4"/>
          <w:w w:val="105"/>
        </w:rPr>
        <w:t> </w:t>
      </w:r>
      <w:r>
        <w:rPr>
          <w:w w:val="105"/>
        </w:rPr>
        <w:t>Periodic</w:t>
      </w:r>
      <w:r>
        <w:rPr>
          <w:spacing w:val="-3"/>
          <w:w w:val="105"/>
        </w:rPr>
        <w:t> </w:t>
      </w:r>
      <w:r>
        <w:rPr>
          <w:w w:val="105"/>
        </w:rPr>
        <w:t>reflection</w:t>
      </w:r>
      <w:r>
        <w:rPr>
          <w:spacing w:val="-4"/>
          <w:w w:val="105"/>
        </w:rPr>
        <w:t> </w:t>
      </w:r>
      <w:r>
        <w:rPr>
          <w:w w:val="105"/>
        </w:rPr>
        <w:t>and</w:t>
      </w:r>
      <w:r>
        <w:rPr>
          <w:spacing w:val="-4"/>
          <w:w w:val="105"/>
        </w:rPr>
        <w:t> </w:t>
      </w:r>
      <w:r>
        <w:rPr>
          <w:w w:val="105"/>
        </w:rPr>
        <w:t>review</w:t>
      </w:r>
      <w:r>
        <w:rPr>
          <w:spacing w:val="-4"/>
          <w:w w:val="105"/>
        </w:rPr>
        <w:t> </w:t>
      </w:r>
      <w:r>
        <w:rPr>
          <w:w w:val="105"/>
        </w:rPr>
        <w:t>is</w:t>
      </w:r>
      <w:r>
        <w:rPr>
          <w:spacing w:val="-4"/>
          <w:w w:val="105"/>
        </w:rPr>
        <w:t> </w:t>
      </w:r>
      <w:r>
        <w:rPr>
          <w:w w:val="105"/>
        </w:rPr>
        <w:t>like</w:t>
      </w:r>
      <w:r>
        <w:rPr>
          <w:spacing w:val="-4"/>
          <w:w w:val="105"/>
        </w:rPr>
        <w:t> </w:t>
      </w:r>
      <w:r>
        <w:rPr>
          <w:w w:val="105"/>
        </w:rPr>
        <w:t>viewing</w:t>
      </w:r>
      <w:r>
        <w:rPr>
          <w:spacing w:val="-71"/>
          <w:w w:val="105"/>
        </w:rPr>
        <w:t> </w:t>
      </w:r>
      <w:r>
        <w:rPr>
          <w:w w:val="105"/>
        </w:rPr>
        <w:t>yourself</w:t>
      </w:r>
      <w:r>
        <w:rPr>
          <w:spacing w:val="-9"/>
          <w:w w:val="105"/>
        </w:rPr>
        <w:t> </w:t>
      </w:r>
      <w:r>
        <w:rPr>
          <w:w w:val="105"/>
        </w:rPr>
        <w:t>in</w:t>
      </w:r>
      <w:r>
        <w:rPr>
          <w:spacing w:val="-8"/>
          <w:w w:val="105"/>
        </w:rPr>
        <w:t> </w:t>
      </w:r>
      <w:r>
        <w:rPr>
          <w:w w:val="105"/>
        </w:rPr>
        <w:t>the</w:t>
      </w:r>
      <w:r>
        <w:rPr>
          <w:spacing w:val="-9"/>
          <w:w w:val="105"/>
        </w:rPr>
        <w:t> </w:t>
      </w:r>
      <w:r>
        <w:rPr>
          <w:w w:val="105"/>
        </w:rPr>
        <w:t>mirror</w:t>
      </w:r>
      <w:r>
        <w:rPr>
          <w:spacing w:val="-8"/>
          <w:w w:val="105"/>
        </w:rPr>
        <w:t> </w:t>
      </w:r>
      <w:r>
        <w:rPr>
          <w:w w:val="105"/>
        </w:rPr>
        <w:t>from</w:t>
      </w:r>
      <w:r>
        <w:rPr>
          <w:spacing w:val="-8"/>
          <w:w w:val="105"/>
        </w:rPr>
        <w:t> </w:t>
      </w:r>
      <w:r>
        <w:rPr>
          <w:w w:val="105"/>
        </w:rPr>
        <w:t>a</w:t>
      </w:r>
      <w:r>
        <w:rPr>
          <w:spacing w:val="-9"/>
          <w:w w:val="105"/>
        </w:rPr>
        <w:t> </w:t>
      </w:r>
      <w:r>
        <w:rPr>
          <w:w w:val="105"/>
        </w:rPr>
        <w:t>conversational</w:t>
      </w:r>
      <w:r>
        <w:rPr>
          <w:spacing w:val="-8"/>
          <w:w w:val="105"/>
        </w:rPr>
        <w:t> </w:t>
      </w:r>
      <w:r>
        <w:rPr>
          <w:w w:val="105"/>
        </w:rPr>
        <w:t>distance.</w:t>
      </w:r>
      <w:r>
        <w:rPr>
          <w:spacing w:val="-9"/>
          <w:w w:val="105"/>
        </w:rPr>
        <w:t> </w:t>
      </w:r>
      <w:r>
        <w:rPr>
          <w:w w:val="105"/>
        </w:rPr>
        <w:t>You</w:t>
      </w:r>
      <w:r>
        <w:rPr>
          <w:spacing w:val="-8"/>
          <w:w w:val="105"/>
        </w:rPr>
        <w:t> </w:t>
      </w:r>
      <w:r>
        <w:rPr>
          <w:w w:val="105"/>
        </w:rPr>
        <w:t>can</w:t>
      </w:r>
      <w:r>
        <w:rPr>
          <w:spacing w:val="-8"/>
          <w:w w:val="105"/>
        </w:rPr>
        <w:t> </w:t>
      </w:r>
      <w:r>
        <w:rPr>
          <w:w w:val="105"/>
        </w:rPr>
        <w:t>see</w:t>
      </w:r>
      <w:r>
        <w:rPr>
          <w:spacing w:val="-9"/>
          <w:w w:val="105"/>
        </w:rPr>
        <w:t> </w:t>
      </w:r>
      <w:r>
        <w:rPr>
          <w:w w:val="105"/>
        </w:rPr>
        <w:t>the</w:t>
      </w:r>
      <w:r>
        <w:rPr>
          <w:spacing w:val="-8"/>
          <w:w w:val="105"/>
        </w:rPr>
        <w:t> </w:t>
      </w:r>
      <w:r>
        <w:rPr>
          <w:w w:val="105"/>
        </w:rPr>
        <w:t>important</w:t>
      </w:r>
      <w:r>
        <w:rPr>
          <w:spacing w:val="-71"/>
          <w:w w:val="105"/>
        </w:rPr>
        <w:t> </w:t>
      </w:r>
      <w:r>
        <w:rPr>
          <w:w w:val="105"/>
        </w:rPr>
        <w:t>changes</w:t>
      </w:r>
      <w:r>
        <w:rPr>
          <w:spacing w:val="-14"/>
          <w:w w:val="105"/>
        </w:rPr>
        <w:t> </w:t>
      </w:r>
      <w:r>
        <w:rPr>
          <w:w w:val="105"/>
        </w:rPr>
        <w:t>you</w:t>
      </w:r>
      <w:r>
        <w:rPr>
          <w:spacing w:val="-12"/>
          <w:w w:val="105"/>
        </w:rPr>
        <w:t> </w:t>
      </w:r>
      <w:r>
        <w:rPr>
          <w:w w:val="105"/>
        </w:rPr>
        <w:t>should</w:t>
      </w:r>
      <w:r>
        <w:rPr>
          <w:spacing w:val="-13"/>
          <w:w w:val="105"/>
        </w:rPr>
        <w:t> </w:t>
      </w:r>
      <w:r>
        <w:rPr>
          <w:w w:val="105"/>
        </w:rPr>
        <w:t>make</w:t>
      </w:r>
      <w:r>
        <w:rPr>
          <w:spacing w:val="-13"/>
          <w:w w:val="105"/>
        </w:rPr>
        <w:t> </w:t>
      </w:r>
      <w:r>
        <w:rPr>
          <w:w w:val="105"/>
        </w:rPr>
        <w:t>without</w:t>
      </w:r>
      <w:r>
        <w:rPr>
          <w:spacing w:val="-13"/>
          <w:w w:val="105"/>
        </w:rPr>
        <w:t> </w:t>
      </w:r>
      <w:r>
        <w:rPr>
          <w:w w:val="105"/>
        </w:rPr>
        <w:t>losing</w:t>
      </w:r>
      <w:r>
        <w:rPr>
          <w:spacing w:val="-13"/>
          <w:w w:val="105"/>
        </w:rPr>
        <w:t> </w:t>
      </w:r>
      <w:r>
        <w:rPr>
          <w:w w:val="105"/>
        </w:rPr>
        <w:t>sight</w:t>
      </w:r>
      <w:r>
        <w:rPr>
          <w:spacing w:val="-13"/>
          <w:w w:val="105"/>
        </w:rPr>
        <w:t> </w:t>
      </w:r>
      <w:r>
        <w:rPr>
          <w:w w:val="105"/>
        </w:rPr>
        <w:t>of</w:t>
      </w:r>
      <w:r>
        <w:rPr>
          <w:spacing w:val="-13"/>
          <w:w w:val="105"/>
        </w:rPr>
        <w:t> </w:t>
      </w:r>
      <w:r>
        <w:rPr>
          <w:w w:val="105"/>
        </w:rPr>
        <w:t>the</w:t>
      </w:r>
      <w:r>
        <w:rPr>
          <w:spacing w:val="-12"/>
          <w:w w:val="105"/>
        </w:rPr>
        <w:t> </w:t>
      </w:r>
      <w:r>
        <w:rPr>
          <w:w w:val="105"/>
        </w:rPr>
        <w:t>bigger</w:t>
      </w:r>
      <w:r>
        <w:rPr>
          <w:spacing w:val="-13"/>
          <w:w w:val="105"/>
        </w:rPr>
        <w:t> </w:t>
      </w:r>
      <w:r>
        <w:rPr>
          <w:w w:val="105"/>
        </w:rPr>
        <w:t>picture.</w:t>
      </w:r>
      <w:r>
        <w:rPr>
          <w:spacing w:val="-12"/>
          <w:w w:val="105"/>
        </w:rPr>
        <w:t> </w:t>
      </w:r>
      <w:r>
        <w:rPr>
          <w:w w:val="105"/>
        </w:rPr>
        <w:t>You</w:t>
      </w:r>
      <w:r>
        <w:rPr>
          <w:spacing w:val="-13"/>
          <w:w w:val="105"/>
        </w:rPr>
        <w:t> </w:t>
      </w:r>
      <w:r>
        <w:rPr>
          <w:w w:val="105"/>
        </w:rPr>
        <w:t>want</w:t>
      </w:r>
      <w:r>
        <w:rPr>
          <w:spacing w:val="-13"/>
          <w:w w:val="105"/>
        </w:rPr>
        <w:t> </w:t>
      </w:r>
      <w:r>
        <w:rPr>
          <w:w w:val="105"/>
        </w:rPr>
        <w:t>to</w:t>
      </w:r>
      <w:r>
        <w:rPr>
          <w:spacing w:val="-71"/>
          <w:w w:val="105"/>
        </w:rPr>
        <w:t> </w:t>
      </w:r>
      <w:r>
        <w:rPr>
          <w:w w:val="105"/>
        </w:rPr>
        <w:t>view</w:t>
      </w:r>
      <w:r>
        <w:rPr>
          <w:spacing w:val="-9"/>
          <w:w w:val="105"/>
        </w:rPr>
        <w:t> </w:t>
      </w:r>
      <w:r>
        <w:rPr>
          <w:w w:val="105"/>
        </w:rPr>
        <w:t>the</w:t>
      </w:r>
      <w:r>
        <w:rPr>
          <w:spacing w:val="-8"/>
          <w:w w:val="105"/>
        </w:rPr>
        <w:t> </w:t>
      </w:r>
      <w:r>
        <w:rPr>
          <w:w w:val="105"/>
        </w:rPr>
        <w:t>entire</w:t>
      </w:r>
      <w:r>
        <w:rPr>
          <w:spacing w:val="-9"/>
          <w:w w:val="105"/>
        </w:rPr>
        <w:t> </w:t>
      </w:r>
      <w:r>
        <w:rPr>
          <w:w w:val="105"/>
        </w:rPr>
        <w:t>mountain</w:t>
      </w:r>
      <w:r>
        <w:rPr>
          <w:spacing w:val="-7"/>
          <w:w w:val="105"/>
        </w:rPr>
        <w:t> </w:t>
      </w:r>
      <w:r>
        <w:rPr>
          <w:w w:val="105"/>
        </w:rPr>
        <w:t>range,</w:t>
      </w:r>
      <w:r>
        <w:rPr>
          <w:spacing w:val="-8"/>
          <w:w w:val="105"/>
        </w:rPr>
        <w:t> </w:t>
      </w:r>
      <w:r>
        <w:rPr>
          <w:w w:val="105"/>
        </w:rPr>
        <w:t>not</w:t>
      </w:r>
      <w:r>
        <w:rPr>
          <w:spacing w:val="-9"/>
          <w:w w:val="105"/>
        </w:rPr>
        <w:t> </w:t>
      </w:r>
      <w:r>
        <w:rPr>
          <w:w w:val="105"/>
        </w:rPr>
        <w:t>obsess</w:t>
      </w:r>
      <w:r>
        <w:rPr>
          <w:spacing w:val="-8"/>
          <w:w w:val="105"/>
        </w:rPr>
        <w:t> </w:t>
      </w:r>
      <w:r>
        <w:rPr>
          <w:w w:val="105"/>
        </w:rPr>
        <w:t>over</w:t>
      </w:r>
      <w:r>
        <w:rPr>
          <w:spacing w:val="-8"/>
          <w:w w:val="105"/>
        </w:rPr>
        <w:t> </w:t>
      </w:r>
      <w:r>
        <w:rPr>
          <w:w w:val="105"/>
        </w:rPr>
        <w:t>each</w:t>
      </w:r>
      <w:r>
        <w:rPr>
          <w:spacing w:val="-8"/>
          <w:w w:val="105"/>
        </w:rPr>
        <w:t> </w:t>
      </w:r>
      <w:r>
        <w:rPr>
          <w:w w:val="105"/>
        </w:rPr>
        <w:t>peak</w:t>
      </w:r>
      <w:r>
        <w:rPr>
          <w:spacing w:val="-8"/>
          <w:w w:val="105"/>
        </w:rPr>
        <w:t> </w:t>
      </w:r>
      <w:r>
        <w:rPr>
          <w:w w:val="105"/>
        </w:rPr>
        <w:t>and</w:t>
      </w:r>
      <w:r>
        <w:rPr>
          <w:spacing w:val="-7"/>
          <w:w w:val="105"/>
        </w:rPr>
        <w:t> </w:t>
      </w:r>
      <w:r>
        <w:rPr>
          <w:w w:val="105"/>
        </w:rPr>
        <w:t>valley.</w:t>
      </w:r>
    </w:p>
    <w:p>
      <w:pPr>
        <w:pStyle w:val="BodyText"/>
        <w:spacing w:line="247" w:lineRule="auto"/>
        <w:ind w:right="118" w:firstLine="288"/>
        <w:jc w:val="both"/>
      </w:pPr>
      <w:r>
        <w:rPr>
          <w:w w:val="105"/>
        </w:rPr>
        <w:t>Finally, reflection and review offers an ideal time to revisit one of the most</w:t>
      </w:r>
      <w:r>
        <w:rPr>
          <w:spacing w:val="1"/>
          <w:w w:val="105"/>
        </w:rPr>
        <w:t> </w:t>
      </w:r>
      <w:r>
        <w:rPr>
          <w:w w:val="105"/>
        </w:rPr>
        <w:t>important</w:t>
      </w:r>
      <w:r>
        <w:rPr>
          <w:spacing w:val="-5"/>
          <w:w w:val="105"/>
        </w:rPr>
        <w:t> </w:t>
      </w:r>
      <w:r>
        <w:rPr>
          <w:w w:val="105"/>
        </w:rPr>
        <w:t>aspects</w:t>
      </w:r>
      <w:r>
        <w:rPr>
          <w:spacing w:val="-5"/>
          <w:w w:val="105"/>
        </w:rPr>
        <w:t> </w:t>
      </w:r>
      <w:r>
        <w:rPr>
          <w:w w:val="105"/>
        </w:rPr>
        <w:t>of</w:t>
      </w:r>
      <w:r>
        <w:rPr>
          <w:spacing w:val="-4"/>
          <w:w w:val="105"/>
        </w:rPr>
        <w:t> </w:t>
      </w:r>
      <w:r>
        <w:rPr>
          <w:w w:val="105"/>
        </w:rPr>
        <w:t>behavior</w:t>
      </w:r>
      <w:r>
        <w:rPr>
          <w:spacing w:val="-5"/>
          <w:w w:val="105"/>
        </w:rPr>
        <w:t> </w:t>
      </w:r>
      <w:r>
        <w:rPr>
          <w:w w:val="105"/>
        </w:rPr>
        <w:t>change:</w:t>
      </w:r>
      <w:r>
        <w:rPr>
          <w:spacing w:val="-4"/>
          <w:w w:val="105"/>
        </w:rPr>
        <w:t> </w:t>
      </w:r>
      <w:r>
        <w:rPr>
          <w:w w:val="105"/>
        </w:rPr>
        <w:t>identity.</w:t>
      </w:r>
    </w:p>
    <w:p>
      <w:pPr>
        <w:pStyle w:val="BodyText"/>
        <w:ind w:left="0"/>
        <w:rPr>
          <w:sz w:val="32"/>
        </w:rPr>
      </w:pPr>
    </w:p>
    <w:p>
      <w:pPr>
        <w:pStyle w:val="Heading4"/>
        <w:spacing w:before="203"/>
        <w:ind w:left="925" w:right="0"/>
        <w:jc w:val="left"/>
      </w:pPr>
      <w:r>
        <w:rPr/>
        <w:t>HOW</w:t>
      </w:r>
      <w:r>
        <w:rPr>
          <w:spacing w:val="20"/>
        </w:rPr>
        <w:t> </w:t>
      </w:r>
      <w:r>
        <w:rPr/>
        <w:t>TO</w:t>
      </w:r>
      <w:r>
        <w:rPr>
          <w:spacing w:val="20"/>
        </w:rPr>
        <w:t> </w:t>
      </w:r>
      <w:r>
        <w:rPr/>
        <w:t>BREAK</w:t>
      </w:r>
      <w:r>
        <w:rPr>
          <w:spacing w:val="19"/>
        </w:rPr>
        <w:t> </w:t>
      </w:r>
      <w:r>
        <w:rPr/>
        <w:t>THE</w:t>
      </w:r>
      <w:r>
        <w:rPr>
          <w:spacing w:val="20"/>
        </w:rPr>
        <w:t> </w:t>
      </w:r>
      <w:r>
        <w:rPr/>
        <w:t>BELIEFS</w:t>
      </w:r>
      <w:r>
        <w:rPr>
          <w:spacing w:val="19"/>
        </w:rPr>
        <w:t> </w:t>
      </w:r>
      <w:r>
        <w:rPr/>
        <w:t>THAT</w:t>
      </w:r>
      <w:r>
        <w:rPr>
          <w:spacing w:val="20"/>
        </w:rPr>
        <w:t> </w:t>
      </w:r>
      <w:r>
        <w:rPr/>
        <w:t>HOLD</w:t>
      </w:r>
      <w:r>
        <w:rPr>
          <w:spacing w:val="19"/>
        </w:rPr>
        <w:t> </w:t>
      </w:r>
      <w:r>
        <w:rPr/>
        <w:t>YOU</w:t>
      </w:r>
      <w:r>
        <w:rPr>
          <w:spacing w:val="19"/>
        </w:rPr>
        <w:t> </w:t>
      </w:r>
      <w:r>
        <w:rPr/>
        <w:t>BACK</w:t>
      </w:r>
    </w:p>
    <w:p>
      <w:pPr>
        <w:pStyle w:val="BodyText"/>
        <w:spacing w:line="247" w:lineRule="auto" w:before="240"/>
        <w:ind w:right="117"/>
        <w:jc w:val="both"/>
      </w:pPr>
      <w:r>
        <w:rPr>
          <w:w w:val="105"/>
        </w:rPr>
        <w:t>In the beginning, repeating a habit is essential to build up evidence of your</w:t>
      </w:r>
      <w:r>
        <w:rPr>
          <w:spacing w:val="1"/>
          <w:w w:val="105"/>
        </w:rPr>
        <w:t> </w:t>
      </w:r>
      <w:r>
        <w:rPr>
          <w:w w:val="105"/>
        </w:rPr>
        <w:t>desired identity. As you latch on to that new identity, however, those same</w:t>
      </w:r>
      <w:r>
        <w:rPr>
          <w:spacing w:val="1"/>
          <w:w w:val="105"/>
        </w:rPr>
        <w:t> </w:t>
      </w:r>
      <w:r>
        <w:rPr>
          <w:w w:val="105"/>
        </w:rPr>
        <w:t>beliefs can hold you back from the next level of growth. When working against</w:t>
      </w:r>
      <w:r>
        <w:rPr>
          <w:spacing w:val="-71"/>
          <w:w w:val="105"/>
        </w:rPr>
        <w:t> </w:t>
      </w:r>
      <w:r>
        <w:rPr>
          <w:w w:val="105"/>
        </w:rPr>
        <w:t>you, your identity creates a kind of “pride” that encourages you to deny your</w:t>
      </w:r>
      <w:r>
        <w:rPr>
          <w:spacing w:val="1"/>
          <w:w w:val="105"/>
        </w:rPr>
        <w:t> </w:t>
      </w:r>
      <w:r>
        <w:rPr>
          <w:w w:val="105"/>
        </w:rPr>
        <w:t>weak spots and prevents you from truly growing. This is one of the greatest</w:t>
      </w:r>
      <w:r>
        <w:rPr>
          <w:spacing w:val="1"/>
          <w:w w:val="105"/>
        </w:rPr>
        <w:t> </w:t>
      </w:r>
      <w:r>
        <w:rPr>
          <w:w w:val="105"/>
        </w:rPr>
        <w:t>downsides</w:t>
      </w:r>
      <w:r>
        <w:rPr>
          <w:spacing w:val="-4"/>
          <w:w w:val="105"/>
        </w:rPr>
        <w:t> </w:t>
      </w:r>
      <w:r>
        <w:rPr>
          <w:w w:val="105"/>
        </w:rPr>
        <w:t>of</w:t>
      </w:r>
      <w:r>
        <w:rPr>
          <w:spacing w:val="-3"/>
          <w:w w:val="105"/>
        </w:rPr>
        <w:t> </w:t>
      </w:r>
      <w:r>
        <w:rPr>
          <w:w w:val="105"/>
        </w:rPr>
        <w:t>building</w:t>
      </w:r>
      <w:r>
        <w:rPr>
          <w:spacing w:val="-3"/>
          <w:w w:val="105"/>
        </w:rPr>
        <w:t> </w:t>
      </w:r>
      <w:r>
        <w:rPr>
          <w:w w:val="105"/>
        </w:rPr>
        <w:t>habits.</w:t>
      </w:r>
    </w:p>
    <w:p>
      <w:pPr>
        <w:pStyle w:val="BodyText"/>
        <w:spacing w:line="247" w:lineRule="auto"/>
        <w:ind w:right="117" w:firstLine="288"/>
        <w:jc w:val="both"/>
      </w:pPr>
      <w:r>
        <w:rPr>
          <w:w w:val="105"/>
        </w:rPr>
        <w:t>The more sacred an idea is to us—that is, the more deeply it is tied to our</w:t>
      </w:r>
      <w:r>
        <w:rPr>
          <w:spacing w:val="1"/>
          <w:w w:val="105"/>
        </w:rPr>
        <w:t> </w:t>
      </w:r>
      <w:r>
        <w:rPr>
          <w:w w:val="105"/>
        </w:rPr>
        <w:t>identity—the more strongly we will defend it against criticism. You see this in</w:t>
      </w:r>
      <w:r>
        <w:rPr>
          <w:spacing w:val="1"/>
          <w:w w:val="105"/>
        </w:rPr>
        <w:t> </w:t>
      </w:r>
      <w:r>
        <w:rPr>
          <w:w w:val="105"/>
        </w:rPr>
        <w:t>every</w:t>
      </w:r>
      <w:r>
        <w:rPr>
          <w:spacing w:val="-14"/>
          <w:w w:val="105"/>
        </w:rPr>
        <w:t> </w:t>
      </w:r>
      <w:r>
        <w:rPr>
          <w:w w:val="105"/>
        </w:rPr>
        <w:t>industry.</w:t>
      </w:r>
      <w:r>
        <w:rPr>
          <w:spacing w:val="-13"/>
          <w:w w:val="105"/>
        </w:rPr>
        <w:t> </w:t>
      </w:r>
      <w:r>
        <w:rPr>
          <w:w w:val="105"/>
        </w:rPr>
        <w:t>The</w:t>
      </w:r>
      <w:r>
        <w:rPr>
          <w:spacing w:val="-13"/>
          <w:w w:val="105"/>
        </w:rPr>
        <w:t> </w:t>
      </w:r>
      <w:r>
        <w:rPr>
          <w:w w:val="105"/>
        </w:rPr>
        <w:t>schoolteacher</w:t>
      </w:r>
      <w:r>
        <w:rPr>
          <w:spacing w:val="-13"/>
          <w:w w:val="105"/>
        </w:rPr>
        <w:t> </w:t>
      </w:r>
      <w:r>
        <w:rPr>
          <w:w w:val="105"/>
        </w:rPr>
        <w:t>who</w:t>
      </w:r>
      <w:r>
        <w:rPr>
          <w:spacing w:val="-13"/>
          <w:w w:val="105"/>
        </w:rPr>
        <w:t> </w:t>
      </w:r>
      <w:r>
        <w:rPr>
          <w:w w:val="105"/>
        </w:rPr>
        <w:t>ignores</w:t>
      </w:r>
      <w:r>
        <w:rPr>
          <w:spacing w:val="-13"/>
          <w:w w:val="105"/>
        </w:rPr>
        <w:t> </w:t>
      </w:r>
      <w:r>
        <w:rPr>
          <w:w w:val="105"/>
        </w:rPr>
        <w:t>innovative</w:t>
      </w:r>
      <w:r>
        <w:rPr>
          <w:spacing w:val="-13"/>
          <w:w w:val="105"/>
        </w:rPr>
        <w:t> </w:t>
      </w:r>
      <w:r>
        <w:rPr>
          <w:w w:val="105"/>
        </w:rPr>
        <w:t>teaching</w:t>
      </w:r>
      <w:r>
        <w:rPr>
          <w:spacing w:val="-13"/>
          <w:w w:val="105"/>
        </w:rPr>
        <w:t> </w:t>
      </w:r>
      <w:r>
        <w:rPr>
          <w:w w:val="105"/>
        </w:rPr>
        <w:t>methods</w:t>
      </w:r>
      <w:r>
        <w:rPr>
          <w:spacing w:val="-13"/>
          <w:w w:val="105"/>
        </w:rPr>
        <w:t> </w:t>
      </w:r>
      <w:r>
        <w:rPr>
          <w:w w:val="105"/>
        </w:rPr>
        <w:t>and</w:t>
      </w:r>
      <w:r>
        <w:rPr>
          <w:spacing w:val="-71"/>
          <w:w w:val="105"/>
        </w:rPr>
        <w:t> </w:t>
      </w:r>
      <w:r>
        <w:rPr>
          <w:w w:val="105"/>
        </w:rPr>
        <w:t>sticks</w:t>
      </w:r>
      <w:r>
        <w:rPr>
          <w:spacing w:val="1"/>
          <w:w w:val="105"/>
        </w:rPr>
        <w:t> </w:t>
      </w:r>
      <w:r>
        <w:rPr>
          <w:w w:val="105"/>
        </w:rPr>
        <w:t>with</w:t>
      </w:r>
      <w:r>
        <w:rPr>
          <w:spacing w:val="1"/>
          <w:w w:val="105"/>
        </w:rPr>
        <w:t> </w:t>
      </w:r>
      <w:r>
        <w:rPr>
          <w:w w:val="105"/>
        </w:rPr>
        <w:t>her</w:t>
      </w:r>
      <w:r>
        <w:rPr>
          <w:spacing w:val="1"/>
          <w:w w:val="105"/>
        </w:rPr>
        <w:t> </w:t>
      </w:r>
      <w:r>
        <w:rPr>
          <w:w w:val="105"/>
        </w:rPr>
        <w:t>tried-and-true</w:t>
      </w:r>
      <w:r>
        <w:rPr>
          <w:spacing w:val="1"/>
          <w:w w:val="105"/>
        </w:rPr>
        <w:t> </w:t>
      </w:r>
      <w:r>
        <w:rPr>
          <w:w w:val="105"/>
        </w:rPr>
        <w:t>lesson</w:t>
      </w:r>
      <w:r>
        <w:rPr>
          <w:spacing w:val="1"/>
          <w:w w:val="105"/>
        </w:rPr>
        <w:t> </w:t>
      </w:r>
      <w:r>
        <w:rPr>
          <w:w w:val="105"/>
        </w:rPr>
        <w:t>plans.</w:t>
      </w:r>
      <w:r>
        <w:rPr>
          <w:spacing w:val="1"/>
          <w:w w:val="105"/>
        </w:rPr>
        <w:t> </w:t>
      </w:r>
      <w:r>
        <w:rPr>
          <w:w w:val="105"/>
        </w:rPr>
        <w:t>The</w:t>
      </w:r>
      <w:r>
        <w:rPr>
          <w:spacing w:val="1"/>
          <w:w w:val="105"/>
        </w:rPr>
        <w:t> </w:t>
      </w:r>
      <w:r>
        <w:rPr>
          <w:w w:val="105"/>
        </w:rPr>
        <w:t>veteran</w:t>
      </w:r>
      <w:r>
        <w:rPr>
          <w:spacing w:val="1"/>
          <w:w w:val="105"/>
        </w:rPr>
        <w:t> </w:t>
      </w:r>
      <w:r>
        <w:rPr>
          <w:w w:val="105"/>
        </w:rPr>
        <w:t>manager</w:t>
      </w:r>
      <w:r>
        <w:rPr>
          <w:spacing w:val="1"/>
          <w:w w:val="105"/>
        </w:rPr>
        <w:t> </w:t>
      </w:r>
      <w:r>
        <w:rPr>
          <w:w w:val="105"/>
        </w:rPr>
        <w:t>who</w:t>
      </w:r>
      <w:r>
        <w:rPr>
          <w:spacing w:val="1"/>
          <w:w w:val="105"/>
        </w:rPr>
        <w:t> </w:t>
      </w:r>
      <w:r>
        <w:rPr>
          <w:w w:val="105"/>
        </w:rPr>
        <w:t>is</w:t>
      </w:r>
      <w:r>
        <w:rPr>
          <w:spacing w:val="1"/>
          <w:w w:val="105"/>
        </w:rPr>
        <w:t> </w:t>
      </w:r>
      <w:r>
        <w:rPr>
          <w:w w:val="105"/>
        </w:rPr>
        <w:t>committed to doing things “his way.” The surgeon who dismisses the ideas of</w:t>
      </w:r>
      <w:r>
        <w:rPr>
          <w:spacing w:val="1"/>
          <w:w w:val="105"/>
        </w:rPr>
        <w:t> </w:t>
      </w:r>
      <w:r>
        <w:rPr>
          <w:w w:val="105"/>
        </w:rPr>
        <w:t>her</w:t>
      </w:r>
      <w:r>
        <w:rPr>
          <w:spacing w:val="-14"/>
          <w:w w:val="105"/>
        </w:rPr>
        <w:t> </w:t>
      </w:r>
      <w:r>
        <w:rPr>
          <w:w w:val="105"/>
        </w:rPr>
        <w:t>younger</w:t>
      </w:r>
      <w:r>
        <w:rPr>
          <w:spacing w:val="-13"/>
          <w:w w:val="105"/>
        </w:rPr>
        <w:t> </w:t>
      </w:r>
      <w:r>
        <w:rPr>
          <w:w w:val="105"/>
        </w:rPr>
        <w:t>colleagues.</w:t>
      </w:r>
      <w:r>
        <w:rPr>
          <w:spacing w:val="-14"/>
          <w:w w:val="105"/>
        </w:rPr>
        <w:t> </w:t>
      </w:r>
      <w:r>
        <w:rPr>
          <w:w w:val="105"/>
        </w:rPr>
        <w:t>The</w:t>
      </w:r>
      <w:r>
        <w:rPr>
          <w:spacing w:val="-13"/>
          <w:w w:val="105"/>
        </w:rPr>
        <w:t> </w:t>
      </w:r>
      <w:r>
        <w:rPr>
          <w:w w:val="105"/>
        </w:rPr>
        <w:t>band</w:t>
      </w:r>
      <w:r>
        <w:rPr>
          <w:spacing w:val="-14"/>
          <w:w w:val="105"/>
        </w:rPr>
        <w:t> </w:t>
      </w:r>
      <w:r>
        <w:rPr>
          <w:w w:val="105"/>
        </w:rPr>
        <w:t>who</w:t>
      </w:r>
      <w:r>
        <w:rPr>
          <w:spacing w:val="-13"/>
          <w:w w:val="105"/>
        </w:rPr>
        <w:t> </w:t>
      </w:r>
      <w:r>
        <w:rPr>
          <w:w w:val="105"/>
        </w:rPr>
        <w:t>produces</w:t>
      </w:r>
      <w:r>
        <w:rPr>
          <w:spacing w:val="-14"/>
          <w:w w:val="105"/>
        </w:rPr>
        <w:t> </w:t>
      </w:r>
      <w:r>
        <w:rPr>
          <w:w w:val="105"/>
        </w:rPr>
        <w:t>a</w:t>
      </w:r>
      <w:r>
        <w:rPr>
          <w:spacing w:val="-13"/>
          <w:w w:val="105"/>
        </w:rPr>
        <w:t> </w:t>
      </w:r>
      <w:r>
        <w:rPr>
          <w:w w:val="105"/>
        </w:rPr>
        <w:t>mind-blowing</w:t>
      </w:r>
      <w:r>
        <w:rPr>
          <w:spacing w:val="-14"/>
          <w:w w:val="105"/>
        </w:rPr>
        <w:t> </w:t>
      </w:r>
      <w:r>
        <w:rPr>
          <w:w w:val="105"/>
        </w:rPr>
        <w:t>first</w:t>
      </w:r>
      <w:r>
        <w:rPr>
          <w:spacing w:val="-13"/>
          <w:w w:val="105"/>
        </w:rPr>
        <w:t> </w:t>
      </w:r>
      <w:r>
        <w:rPr>
          <w:w w:val="105"/>
        </w:rPr>
        <w:t>album</w:t>
      </w:r>
      <w:r>
        <w:rPr>
          <w:spacing w:val="-14"/>
          <w:w w:val="105"/>
        </w:rPr>
        <w:t> </w:t>
      </w:r>
      <w:r>
        <w:rPr>
          <w:w w:val="105"/>
        </w:rPr>
        <w:t>and</w:t>
      </w:r>
      <w:r>
        <w:rPr>
          <w:spacing w:val="-71"/>
          <w:w w:val="105"/>
        </w:rPr>
        <w:t> </w:t>
      </w:r>
      <w:r>
        <w:rPr>
          <w:w w:val="105"/>
        </w:rPr>
        <w:t>then</w:t>
      </w:r>
      <w:r>
        <w:rPr>
          <w:spacing w:val="-9"/>
          <w:w w:val="105"/>
        </w:rPr>
        <w:t> </w:t>
      </w:r>
      <w:r>
        <w:rPr>
          <w:w w:val="105"/>
        </w:rPr>
        <w:t>gets</w:t>
      </w:r>
      <w:r>
        <w:rPr>
          <w:spacing w:val="-9"/>
          <w:w w:val="105"/>
        </w:rPr>
        <w:t> </w:t>
      </w:r>
      <w:r>
        <w:rPr>
          <w:w w:val="105"/>
        </w:rPr>
        <w:t>stuck</w:t>
      </w:r>
      <w:r>
        <w:rPr>
          <w:spacing w:val="-9"/>
          <w:w w:val="105"/>
        </w:rPr>
        <w:t> </w:t>
      </w:r>
      <w:r>
        <w:rPr>
          <w:w w:val="105"/>
        </w:rPr>
        <w:t>in</w:t>
      </w:r>
      <w:r>
        <w:rPr>
          <w:spacing w:val="-9"/>
          <w:w w:val="105"/>
        </w:rPr>
        <w:t> </w:t>
      </w:r>
      <w:r>
        <w:rPr>
          <w:w w:val="105"/>
        </w:rPr>
        <w:t>a</w:t>
      </w:r>
      <w:r>
        <w:rPr>
          <w:spacing w:val="-9"/>
          <w:w w:val="105"/>
        </w:rPr>
        <w:t> </w:t>
      </w:r>
      <w:r>
        <w:rPr>
          <w:w w:val="105"/>
        </w:rPr>
        <w:t>rut.</w:t>
      </w:r>
      <w:r>
        <w:rPr>
          <w:spacing w:val="-9"/>
          <w:w w:val="105"/>
        </w:rPr>
        <w:t> </w:t>
      </w:r>
      <w:r>
        <w:rPr>
          <w:w w:val="105"/>
        </w:rPr>
        <w:t>The</w:t>
      </w:r>
      <w:r>
        <w:rPr>
          <w:spacing w:val="-9"/>
          <w:w w:val="105"/>
        </w:rPr>
        <w:t> </w:t>
      </w:r>
      <w:r>
        <w:rPr>
          <w:w w:val="105"/>
        </w:rPr>
        <w:t>tighter</w:t>
      </w:r>
      <w:r>
        <w:rPr>
          <w:spacing w:val="-8"/>
          <w:w w:val="105"/>
        </w:rPr>
        <w:t> </w:t>
      </w:r>
      <w:r>
        <w:rPr>
          <w:w w:val="105"/>
        </w:rPr>
        <w:t>we</w:t>
      </w:r>
      <w:r>
        <w:rPr>
          <w:spacing w:val="-9"/>
          <w:w w:val="105"/>
        </w:rPr>
        <w:t> </w:t>
      </w:r>
      <w:r>
        <w:rPr>
          <w:w w:val="105"/>
        </w:rPr>
        <w:t>cling</w:t>
      </w:r>
      <w:r>
        <w:rPr>
          <w:spacing w:val="-9"/>
          <w:w w:val="105"/>
        </w:rPr>
        <w:t> </w:t>
      </w:r>
      <w:r>
        <w:rPr>
          <w:w w:val="105"/>
        </w:rPr>
        <w:t>to</w:t>
      </w:r>
      <w:r>
        <w:rPr>
          <w:spacing w:val="-9"/>
          <w:w w:val="105"/>
        </w:rPr>
        <w:t> </w:t>
      </w:r>
      <w:r>
        <w:rPr>
          <w:w w:val="105"/>
        </w:rPr>
        <w:t>an</w:t>
      </w:r>
      <w:r>
        <w:rPr>
          <w:spacing w:val="-9"/>
          <w:w w:val="105"/>
        </w:rPr>
        <w:t> </w:t>
      </w:r>
      <w:r>
        <w:rPr>
          <w:w w:val="105"/>
        </w:rPr>
        <w:t>identity,</w:t>
      </w:r>
      <w:r>
        <w:rPr>
          <w:spacing w:val="-9"/>
          <w:w w:val="105"/>
        </w:rPr>
        <w:t> </w:t>
      </w:r>
      <w:r>
        <w:rPr>
          <w:w w:val="105"/>
        </w:rPr>
        <w:t>the</w:t>
      </w:r>
      <w:r>
        <w:rPr>
          <w:spacing w:val="-9"/>
          <w:w w:val="105"/>
        </w:rPr>
        <w:t> </w:t>
      </w:r>
      <w:r>
        <w:rPr>
          <w:w w:val="105"/>
        </w:rPr>
        <w:t>harder</w:t>
      </w:r>
      <w:r>
        <w:rPr>
          <w:spacing w:val="-8"/>
          <w:w w:val="105"/>
        </w:rPr>
        <w:t> </w:t>
      </w:r>
      <w:r>
        <w:rPr>
          <w:w w:val="105"/>
        </w:rPr>
        <w:t>it</w:t>
      </w:r>
      <w:r>
        <w:rPr>
          <w:spacing w:val="-9"/>
          <w:w w:val="105"/>
        </w:rPr>
        <w:t> </w:t>
      </w:r>
      <w:r>
        <w:rPr>
          <w:w w:val="105"/>
        </w:rPr>
        <w:t>becomes</w:t>
      </w:r>
      <w:r>
        <w:rPr>
          <w:spacing w:val="-71"/>
          <w:w w:val="105"/>
        </w:rPr>
        <w:t> </w:t>
      </w:r>
      <w:r>
        <w:rPr>
          <w:w w:val="105"/>
        </w:rPr>
        <w:t>to</w:t>
      </w:r>
      <w:r>
        <w:rPr>
          <w:spacing w:val="-2"/>
          <w:w w:val="105"/>
        </w:rPr>
        <w:t> </w:t>
      </w:r>
      <w:r>
        <w:rPr>
          <w:w w:val="105"/>
        </w:rPr>
        <w:t>grow</w:t>
      </w:r>
      <w:r>
        <w:rPr>
          <w:spacing w:val="-3"/>
          <w:w w:val="105"/>
        </w:rPr>
        <w:t> </w:t>
      </w:r>
      <w:r>
        <w:rPr>
          <w:w w:val="105"/>
        </w:rPr>
        <w:t>beyond</w:t>
      </w:r>
      <w:r>
        <w:rPr>
          <w:spacing w:val="-2"/>
          <w:w w:val="105"/>
        </w:rPr>
        <w:t> </w:t>
      </w:r>
      <w:r>
        <w:rPr>
          <w:w w:val="105"/>
        </w:rPr>
        <w:t>it.</w:t>
      </w:r>
    </w:p>
    <w:p>
      <w:pPr>
        <w:pStyle w:val="BodyText"/>
        <w:spacing w:line="247" w:lineRule="auto"/>
        <w:ind w:right="117" w:firstLine="288"/>
        <w:jc w:val="both"/>
      </w:pPr>
      <w:r>
        <w:rPr>
          <w:w w:val="105"/>
        </w:rPr>
        <w:t>One</w:t>
      </w:r>
      <w:r>
        <w:rPr>
          <w:spacing w:val="1"/>
          <w:w w:val="105"/>
        </w:rPr>
        <w:t> </w:t>
      </w:r>
      <w:r>
        <w:rPr>
          <w:w w:val="105"/>
        </w:rPr>
        <w:t>solution</w:t>
      </w:r>
      <w:r>
        <w:rPr>
          <w:spacing w:val="1"/>
          <w:w w:val="105"/>
        </w:rPr>
        <w:t> </w:t>
      </w:r>
      <w:r>
        <w:rPr>
          <w:w w:val="105"/>
        </w:rPr>
        <w:t>is</w:t>
      </w:r>
      <w:r>
        <w:rPr>
          <w:spacing w:val="1"/>
          <w:w w:val="105"/>
        </w:rPr>
        <w:t> </w:t>
      </w:r>
      <w:r>
        <w:rPr>
          <w:w w:val="105"/>
        </w:rPr>
        <w:t>to</w:t>
      </w:r>
      <w:r>
        <w:rPr>
          <w:spacing w:val="1"/>
          <w:w w:val="105"/>
        </w:rPr>
        <w:t> </w:t>
      </w:r>
      <w:r>
        <w:rPr>
          <w:w w:val="105"/>
        </w:rPr>
        <w:t>avoid</w:t>
      </w:r>
      <w:r>
        <w:rPr>
          <w:spacing w:val="1"/>
          <w:w w:val="105"/>
        </w:rPr>
        <w:t> </w:t>
      </w:r>
      <w:r>
        <w:rPr>
          <w:w w:val="105"/>
        </w:rPr>
        <w:t>making</w:t>
      </w:r>
      <w:r>
        <w:rPr>
          <w:spacing w:val="1"/>
          <w:w w:val="105"/>
        </w:rPr>
        <w:t> </w:t>
      </w:r>
      <w:r>
        <w:rPr>
          <w:w w:val="105"/>
        </w:rPr>
        <w:t>any</w:t>
      </w:r>
      <w:r>
        <w:rPr>
          <w:spacing w:val="1"/>
          <w:w w:val="105"/>
        </w:rPr>
        <w:t> </w:t>
      </w:r>
      <w:r>
        <w:rPr>
          <w:w w:val="105"/>
        </w:rPr>
        <w:t>single</w:t>
      </w:r>
      <w:r>
        <w:rPr>
          <w:spacing w:val="1"/>
          <w:w w:val="105"/>
        </w:rPr>
        <w:t> </w:t>
      </w:r>
      <w:r>
        <w:rPr>
          <w:w w:val="105"/>
        </w:rPr>
        <w:t>aspect</w:t>
      </w:r>
      <w:r>
        <w:rPr>
          <w:spacing w:val="1"/>
          <w:w w:val="105"/>
        </w:rPr>
        <w:t> </w:t>
      </w:r>
      <w:r>
        <w:rPr>
          <w:w w:val="105"/>
        </w:rPr>
        <w:t>of</w:t>
      </w:r>
      <w:r>
        <w:rPr>
          <w:spacing w:val="1"/>
          <w:w w:val="105"/>
        </w:rPr>
        <w:t> </w:t>
      </w:r>
      <w:r>
        <w:rPr>
          <w:w w:val="105"/>
        </w:rPr>
        <w:t>your</w:t>
      </w:r>
      <w:r>
        <w:rPr>
          <w:spacing w:val="1"/>
          <w:w w:val="105"/>
        </w:rPr>
        <w:t> </w:t>
      </w:r>
      <w:r>
        <w:rPr>
          <w:w w:val="105"/>
        </w:rPr>
        <w:t>identity</w:t>
      </w:r>
      <w:r>
        <w:rPr>
          <w:spacing w:val="1"/>
          <w:w w:val="105"/>
        </w:rPr>
        <w:t> </w:t>
      </w:r>
      <w:r>
        <w:rPr>
          <w:w w:val="105"/>
        </w:rPr>
        <w:t>an</w:t>
      </w:r>
      <w:r>
        <w:rPr>
          <w:spacing w:val="1"/>
          <w:w w:val="105"/>
        </w:rPr>
        <w:t> </w:t>
      </w:r>
      <w:r>
        <w:rPr>
          <w:w w:val="105"/>
        </w:rPr>
        <w:t>overwhelming portion of who you are. In the words of investor Paul Graham,</w:t>
      </w:r>
      <w:r>
        <w:rPr>
          <w:spacing w:val="1"/>
          <w:w w:val="105"/>
        </w:rPr>
        <w:t> </w:t>
      </w:r>
      <w:bookmarkStart w:name="_bookmark468" w:id="505"/>
      <w:bookmarkEnd w:id="505"/>
      <w:r>
        <w:rPr>
          <w:w w:val="105"/>
        </w:rPr>
        <w:t>“</w:t>
      </w:r>
      <w:r>
        <w:rPr>
          <w:w w:val="105"/>
        </w:rPr>
        <w:t>keep your identity small.” The more you let a single belief define you, the less</w:t>
      </w:r>
      <w:r>
        <w:rPr>
          <w:spacing w:val="-71"/>
          <w:w w:val="105"/>
        </w:rPr>
        <w:t> </w:t>
      </w:r>
      <w:r>
        <w:rPr>
          <w:w w:val="105"/>
        </w:rPr>
        <w:t>capable</w:t>
      </w:r>
      <w:r>
        <w:rPr>
          <w:spacing w:val="-11"/>
          <w:w w:val="105"/>
        </w:rPr>
        <w:t> </w:t>
      </w:r>
      <w:r>
        <w:rPr>
          <w:w w:val="105"/>
        </w:rPr>
        <w:t>you</w:t>
      </w:r>
      <w:r>
        <w:rPr>
          <w:spacing w:val="-10"/>
          <w:w w:val="105"/>
        </w:rPr>
        <w:t> </w:t>
      </w:r>
      <w:r>
        <w:rPr>
          <w:w w:val="105"/>
        </w:rPr>
        <w:t>are</w:t>
      </w:r>
      <w:r>
        <w:rPr>
          <w:spacing w:val="-11"/>
          <w:w w:val="105"/>
        </w:rPr>
        <w:t> </w:t>
      </w:r>
      <w:r>
        <w:rPr>
          <w:w w:val="105"/>
        </w:rPr>
        <w:t>of</w:t>
      </w:r>
      <w:r>
        <w:rPr>
          <w:spacing w:val="-10"/>
          <w:w w:val="105"/>
        </w:rPr>
        <w:t> </w:t>
      </w:r>
      <w:r>
        <w:rPr>
          <w:w w:val="105"/>
        </w:rPr>
        <w:t>adapting</w:t>
      </w:r>
      <w:r>
        <w:rPr>
          <w:spacing w:val="-11"/>
          <w:w w:val="105"/>
        </w:rPr>
        <w:t> </w:t>
      </w:r>
      <w:r>
        <w:rPr>
          <w:w w:val="105"/>
        </w:rPr>
        <w:t>when</w:t>
      </w:r>
      <w:r>
        <w:rPr>
          <w:spacing w:val="-10"/>
          <w:w w:val="105"/>
        </w:rPr>
        <w:t> </w:t>
      </w:r>
      <w:r>
        <w:rPr>
          <w:w w:val="105"/>
        </w:rPr>
        <w:t>life</w:t>
      </w:r>
      <w:r>
        <w:rPr>
          <w:spacing w:val="-11"/>
          <w:w w:val="105"/>
        </w:rPr>
        <w:t> </w:t>
      </w:r>
      <w:r>
        <w:rPr>
          <w:w w:val="105"/>
        </w:rPr>
        <w:t>challenges</w:t>
      </w:r>
      <w:r>
        <w:rPr>
          <w:spacing w:val="-10"/>
          <w:w w:val="105"/>
        </w:rPr>
        <w:t> </w:t>
      </w:r>
      <w:r>
        <w:rPr>
          <w:w w:val="105"/>
        </w:rPr>
        <w:t>you.</w:t>
      </w:r>
      <w:r>
        <w:rPr>
          <w:spacing w:val="-11"/>
          <w:w w:val="105"/>
        </w:rPr>
        <w:t> </w:t>
      </w:r>
      <w:r>
        <w:rPr>
          <w:w w:val="105"/>
        </w:rPr>
        <w:t>If</w:t>
      </w:r>
      <w:r>
        <w:rPr>
          <w:spacing w:val="-10"/>
          <w:w w:val="105"/>
        </w:rPr>
        <w:t> </w:t>
      </w:r>
      <w:r>
        <w:rPr>
          <w:w w:val="105"/>
        </w:rPr>
        <w:t>you</w:t>
      </w:r>
      <w:r>
        <w:rPr>
          <w:spacing w:val="-11"/>
          <w:w w:val="105"/>
        </w:rPr>
        <w:t> </w:t>
      </w:r>
      <w:r>
        <w:rPr>
          <w:w w:val="105"/>
        </w:rPr>
        <w:t>tie</w:t>
      </w:r>
      <w:r>
        <w:rPr>
          <w:spacing w:val="-10"/>
          <w:w w:val="105"/>
        </w:rPr>
        <w:t> </w:t>
      </w:r>
      <w:r>
        <w:rPr>
          <w:w w:val="105"/>
        </w:rPr>
        <w:t>everything</w:t>
      </w:r>
      <w:r>
        <w:rPr>
          <w:spacing w:val="-11"/>
          <w:w w:val="105"/>
        </w:rPr>
        <w:t> </w:t>
      </w:r>
      <w:r>
        <w:rPr>
          <w:w w:val="105"/>
        </w:rPr>
        <w:t>up</w:t>
      </w:r>
      <w:r>
        <w:rPr>
          <w:spacing w:val="-10"/>
          <w:w w:val="105"/>
        </w:rPr>
        <w:t> </w:t>
      </w:r>
      <w:r>
        <w:rPr>
          <w:w w:val="105"/>
        </w:rPr>
        <w:t>in</w:t>
      </w:r>
      <w:r>
        <w:rPr>
          <w:spacing w:val="-71"/>
          <w:w w:val="105"/>
        </w:rPr>
        <w:t> </w:t>
      </w:r>
      <w:r>
        <w:rPr>
          <w:w w:val="105"/>
        </w:rPr>
        <w:t>being</w:t>
      </w:r>
      <w:r>
        <w:rPr>
          <w:spacing w:val="-5"/>
          <w:w w:val="105"/>
        </w:rPr>
        <w:t> </w:t>
      </w:r>
      <w:r>
        <w:rPr>
          <w:w w:val="105"/>
        </w:rPr>
        <w:t>the</w:t>
      </w:r>
      <w:r>
        <w:rPr>
          <w:spacing w:val="-4"/>
          <w:w w:val="105"/>
        </w:rPr>
        <w:t> </w:t>
      </w:r>
      <w:r>
        <w:rPr>
          <w:w w:val="105"/>
        </w:rPr>
        <w:t>point</w:t>
      </w:r>
      <w:r>
        <w:rPr>
          <w:spacing w:val="-5"/>
          <w:w w:val="105"/>
        </w:rPr>
        <w:t> </w:t>
      </w:r>
      <w:r>
        <w:rPr>
          <w:w w:val="105"/>
        </w:rPr>
        <w:t>guard</w:t>
      </w:r>
      <w:r>
        <w:rPr>
          <w:spacing w:val="-4"/>
          <w:w w:val="105"/>
        </w:rPr>
        <w:t> </w:t>
      </w:r>
      <w:r>
        <w:rPr>
          <w:w w:val="105"/>
        </w:rPr>
        <w:t>or</w:t>
      </w:r>
      <w:r>
        <w:rPr>
          <w:spacing w:val="-5"/>
          <w:w w:val="105"/>
        </w:rPr>
        <w:t> </w:t>
      </w:r>
      <w:r>
        <w:rPr>
          <w:w w:val="105"/>
        </w:rPr>
        <w:t>the</w:t>
      </w:r>
      <w:r>
        <w:rPr>
          <w:spacing w:val="-4"/>
          <w:w w:val="105"/>
        </w:rPr>
        <w:t> </w:t>
      </w:r>
      <w:r>
        <w:rPr>
          <w:w w:val="105"/>
        </w:rPr>
        <w:t>partner</w:t>
      </w:r>
      <w:r>
        <w:rPr>
          <w:spacing w:val="-5"/>
          <w:w w:val="105"/>
        </w:rPr>
        <w:t> </w:t>
      </w:r>
      <w:r>
        <w:rPr>
          <w:w w:val="105"/>
        </w:rPr>
        <w:t>at</w:t>
      </w:r>
      <w:r>
        <w:rPr>
          <w:spacing w:val="-4"/>
          <w:w w:val="105"/>
        </w:rPr>
        <w:t> </w:t>
      </w:r>
      <w:r>
        <w:rPr>
          <w:w w:val="105"/>
        </w:rPr>
        <w:t>the</w:t>
      </w:r>
      <w:r>
        <w:rPr>
          <w:spacing w:val="-5"/>
          <w:w w:val="105"/>
        </w:rPr>
        <w:t> </w:t>
      </w:r>
      <w:r>
        <w:rPr>
          <w:w w:val="105"/>
        </w:rPr>
        <w:t>firm</w:t>
      </w:r>
      <w:r>
        <w:rPr>
          <w:spacing w:val="-4"/>
          <w:w w:val="105"/>
        </w:rPr>
        <w:t> </w:t>
      </w:r>
      <w:r>
        <w:rPr>
          <w:w w:val="105"/>
        </w:rPr>
        <w:t>or</w:t>
      </w:r>
      <w:r>
        <w:rPr>
          <w:spacing w:val="-5"/>
          <w:w w:val="105"/>
        </w:rPr>
        <w:t> </w:t>
      </w:r>
      <w:r>
        <w:rPr>
          <w:w w:val="105"/>
        </w:rPr>
        <w:t>whatever</w:t>
      </w:r>
      <w:r>
        <w:rPr>
          <w:spacing w:val="-4"/>
          <w:w w:val="105"/>
        </w:rPr>
        <w:t> </w:t>
      </w:r>
      <w:r>
        <w:rPr>
          <w:w w:val="105"/>
        </w:rPr>
        <w:t>else,</w:t>
      </w:r>
      <w:r>
        <w:rPr>
          <w:spacing w:val="-4"/>
          <w:w w:val="105"/>
        </w:rPr>
        <w:t> </w:t>
      </w:r>
      <w:r>
        <w:rPr>
          <w:w w:val="105"/>
        </w:rPr>
        <w:t>then</w:t>
      </w:r>
      <w:r>
        <w:rPr>
          <w:spacing w:val="-5"/>
          <w:w w:val="105"/>
        </w:rPr>
        <w:t> </w:t>
      </w:r>
      <w:r>
        <w:rPr>
          <w:w w:val="105"/>
        </w:rPr>
        <w:t>the</w:t>
      </w:r>
      <w:r>
        <w:rPr>
          <w:spacing w:val="-4"/>
          <w:w w:val="105"/>
        </w:rPr>
        <w:t> </w:t>
      </w:r>
      <w:r>
        <w:rPr>
          <w:w w:val="105"/>
        </w:rPr>
        <w:t>loss</w:t>
      </w:r>
      <w:r>
        <w:rPr>
          <w:spacing w:val="-5"/>
          <w:w w:val="105"/>
        </w:rPr>
        <w:t> </w:t>
      </w:r>
      <w:r>
        <w:rPr>
          <w:w w:val="105"/>
        </w:rPr>
        <w:t>of</w:t>
      </w:r>
      <w:r>
        <w:rPr>
          <w:spacing w:val="-71"/>
          <w:w w:val="105"/>
        </w:rPr>
        <w:t> </w:t>
      </w:r>
      <w:r>
        <w:rPr>
          <w:w w:val="105"/>
        </w:rPr>
        <w:t>that facet of your life will wreck you. If you’re a vegan and then develop a</w:t>
      </w:r>
      <w:r>
        <w:rPr>
          <w:spacing w:val="1"/>
          <w:w w:val="105"/>
        </w:rPr>
        <w:t> </w:t>
      </w:r>
      <w:r>
        <w:rPr>
          <w:w w:val="105"/>
        </w:rPr>
        <w:t>health</w:t>
      </w:r>
      <w:r>
        <w:rPr>
          <w:spacing w:val="-17"/>
          <w:w w:val="105"/>
        </w:rPr>
        <w:t> </w:t>
      </w:r>
      <w:r>
        <w:rPr>
          <w:w w:val="105"/>
        </w:rPr>
        <w:t>condition</w:t>
      </w:r>
      <w:r>
        <w:rPr>
          <w:spacing w:val="-17"/>
          <w:w w:val="105"/>
        </w:rPr>
        <w:t> </w:t>
      </w:r>
      <w:r>
        <w:rPr>
          <w:w w:val="105"/>
        </w:rPr>
        <w:t>that</w:t>
      </w:r>
      <w:r>
        <w:rPr>
          <w:spacing w:val="-17"/>
          <w:w w:val="105"/>
        </w:rPr>
        <w:t> </w:t>
      </w:r>
      <w:r>
        <w:rPr>
          <w:w w:val="105"/>
        </w:rPr>
        <w:t>forces</w:t>
      </w:r>
      <w:r>
        <w:rPr>
          <w:spacing w:val="-17"/>
          <w:w w:val="105"/>
        </w:rPr>
        <w:t> </w:t>
      </w:r>
      <w:r>
        <w:rPr>
          <w:w w:val="105"/>
        </w:rPr>
        <w:t>you</w:t>
      </w:r>
      <w:r>
        <w:rPr>
          <w:spacing w:val="-17"/>
          <w:w w:val="105"/>
        </w:rPr>
        <w:t> </w:t>
      </w:r>
      <w:r>
        <w:rPr>
          <w:w w:val="105"/>
        </w:rPr>
        <w:t>to</w:t>
      </w:r>
      <w:r>
        <w:rPr>
          <w:spacing w:val="-17"/>
          <w:w w:val="105"/>
        </w:rPr>
        <w:t> </w:t>
      </w:r>
      <w:r>
        <w:rPr>
          <w:w w:val="105"/>
        </w:rPr>
        <w:t>change</w:t>
      </w:r>
      <w:r>
        <w:rPr>
          <w:spacing w:val="-17"/>
          <w:w w:val="105"/>
        </w:rPr>
        <w:t> </w:t>
      </w:r>
      <w:r>
        <w:rPr>
          <w:w w:val="105"/>
        </w:rPr>
        <w:t>your</w:t>
      </w:r>
      <w:r>
        <w:rPr>
          <w:spacing w:val="-17"/>
          <w:w w:val="105"/>
        </w:rPr>
        <w:t> </w:t>
      </w:r>
      <w:r>
        <w:rPr>
          <w:w w:val="105"/>
        </w:rPr>
        <w:t>diet,</w:t>
      </w:r>
      <w:r>
        <w:rPr>
          <w:spacing w:val="-17"/>
          <w:w w:val="105"/>
        </w:rPr>
        <w:t> </w:t>
      </w:r>
      <w:r>
        <w:rPr>
          <w:w w:val="105"/>
        </w:rPr>
        <w:t>you’ll</w:t>
      </w:r>
      <w:r>
        <w:rPr>
          <w:spacing w:val="-17"/>
          <w:w w:val="105"/>
        </w:rPr>
        <w:t> </w:t>
      </w:r>
      <w:r>
        <w:rPr>
          <w:w w:val="105"/>
        </w:rPr>
        <w:t>have</w:t>
      </w:r>
      <w:r>
        <w:rPr>
          <w:spacing w:val="-17"/>
          <w:w w:val="105"/>
        </w:rPr>
        <w:t> </w:t>
      </w:r>
      <w:r>
        <w:rPr>
          <w:w w:val="105"/>
        </w:rPr>
        <w:t>an</w:t>
      </w:r>
      <w:r>
        <w:rPr>
          <w:spacing w:val="-17"/>
          <w:w w:val="105"/>
        </w:rPr>
        <w:t> </w:t>
      </w:r>
      <w:r>
        <w:rPr>
          <w:w w:val="105"/>
        </w:rPr>
        <w:t>identity</w:t>
      </w:r>
      <w:r>
        <w:rPr>
          <w:spacing w:val="-17"/>
          <w:w w:val="105"/>
        </w:rPr>
        <w:t> </w:t>
      </w:r>
      <w:r>
        <w:rPr>
          <w:w w:val="105"/>
        </w:rPr>
        <w:t>crisis</w:t>
      </w:r>
      <w:r>
        <w:rPr>
          <w:spacing w:val="-71"/>
          <w:w w:val="105"/>
        </w:rPr>
        <w:t> </w:t>
      </w:r>
      <w:r>
        <w:rPr>
          <w:w w:val="105"/>
        </w:rPr>
        <w:t>on your hands. When you cling too tightly to one identity, you become brittle.</w:t>
      </w:r>
      <w:r>
        <w:rPr>
          <w:spacing w:val="1"/>
          <w:w w:val="105"/>
        </w:rPr>
        <w:t> </w:t>
      </w:r>
      <w:r>
        <w:rPr>
          <w:w w:val="105"/>
        </w:rPr>
        <w:t>Lose</w:t>
      </w:r>
      <w:r>
        <w:rPr>
          <w:spacing w:val="-4"/>
          <w:w w:val="105"/>
        </w:rPr>
        <w:t> </w:t>
      </w:r>
      <w:r>
        <w:rPr>
          <w:w w:val="105"/>
        </w:rPr>
        <w:t>that</w:t>
      </w:r>
      <w:r>
        <w:rPr>
          <w:spacing w:val="-4"/>
          <w:w w:val="105"/>
        </w:rPr>
        <w:t> </w:t>
      </w:r>
      <w:r>
        <w:rPr>
          <w:w w:val="105"/>
        </w:rPr>
        <w:t>one</w:t>
      </w:r>
      <w:r>
        <w:rPr>
          <w:spacing w:val="-4"/>
          <w:w w:val="105"/>
        </w:rPr>
        <w:t> </w:t>
      </w:r>
      <w:r>
        <w:rPr>
          <w:w w:val="105"/>
        </w:rPr>
        <w:t>thing</w:t>
      </w:r>
      <w:r>
        <w:rPr>
          <w:spacing w:val="-3"/>
          <w:w w:val="105"/>
        </w:rPr>
        <w:t> </w:t>
      </w:r>
      <w:r>
        <w:rPr>
          <w:w w:val="105"/>
        </w:rPr>
        <w:t>and</w:t>
      </w:r>
      <w:r>
        <w:rPr>
          <w:spacing w:val="-3"/>
          <w:w w:val="105"/>
        </w:rPr>
        <w:t> </w:t>
      </w:r>
      <w:r>
        <w:rPr>
          <w:w w:val="105"/>
        </w:rPr>
        <w:t>you</w:t>
      </w:r>
      <w:r>
        <w:rPr>
          <w:spacing w:val="-3"/>
          <w:w w:val="105"/>
        </w:rPr>
        <w:t> </w:t>
      </w:r>
      <w:r>
        <w:rPr>
          <w:w w:val="105"/>
        </w:rPr>
        <w:t>lose</w:t>
      </w:r>
      <w:r>
        <w:rPr>
          <w:spacing w:val="-4"/>
          <w:w w:val="105"/>
        </w:rPr>
        <w:t> </w:t>
      </w:r>
      <w:r>
        <w:rPr>
          <w:w w:val="105"/>
        </w:rPr>
        <w:t>yourself.</w:t>
      </w:r>
    </w:p>
    <w:p>
      <w:pPr>
        <w:spacing w:after="0" w:line="247" w:lineRule="auto"/>
        <w:jc w:val="both"/>
        <w:sectPr>
          <w:pgSz w:w="12240" w:h="15840"/>
          <w:pgMar w:top="1360" w:bottom="280" w:left="1340" w:right="1320"/>
        </w:sectPr>
      </w:pPr>
    </w:p>
    <w:p>
      <w:pPr>
        <w:pStyle w:val="BodyText"/>
        <w:spacing w:line="247" w:lineRule="auto" w:before="77"/>
        <w:ind w:right="117" w:firstLine="288"/>
        <w:jc w:val="both"/>
      </w:pPr>
      <w:r>
        <w:rPr>
          <w:w w:val="105"/>
        </w:rPr>
        <w:t>For most of my young life, being an athlete was a major part of my identity.</w:t>
      </w:r>
      <w:r>
        <w:rPr>
          <w:spacing w:val="1"/>
          <w:w w:val="105"/>
        </w:rPr>
        <w:t> </w:t>
      </w:r>
      <w:r>
        <w:rPr>
          <w:w w:val="105"/>
        </w:rPr>
        <w:t>After</w:t>
      </w:r>
      <w:r>
        <w:rPr>
          <w:spacing w:val="-17"/>
          <w:w w:val="105"/>
        </w:rPr>
        <w:t> </w:t>
      </w:r>
      <w:r>
        <w:rPr>
          <w:w w:val="105"/>
        </w:rPr>
        <w:t>my</w:t>
      </w:r>
      <w:r>
        <w:rPr>
          <w:spacing w:val="-16"/>
          <w:w w:val="105"/>
        </w:rPr>
        <w:t> </w:t>
      </w:r>
      <w:r>
        <w:rPr>
          <w:w w:val="105"/>
        </w:rPr>
        <w:t>baseball</w:t>
      </w:r>
      <w:r>
        <w:rPr>
          <w:spacing w:val="-17"/>
          <w:w w:val="105"/>
        </w:rPr>
        <w:t> </w:t>
      </w:r>
      <w:r>
        <w:rPr>
          <w:w w:val="105"/>
        </w:rPr>
        <w:t>career</w:t>
      </w:r>
      <w:r>
        <w:rPr>
          <w:spacing w:val="-16"/>
          <w:w w:val="105"/>
        </w:rPr>
        <w:t> </w:t>
      </w:r>
      <w:r>
        <w:rPr>
          <w:w w:val="105"/>
        </w:rPr>
        <w:t>ended,</w:t>
      </w:r>
      <w:r>
        <w:rPr>
          <w:spacing w:val="-16"/>
          <w:w w:val="105"/>
        </w:rPr>
        <w:t> </w:t>
      </w:r>
      <w:r>
        <w:rPr>
          <w:w w:val="105"/>
        </w:rPr>
        <w:t>I</w:t>
      </w:r>
      <w:r>
        <w:rPr>
          <w:spacing w:val="-17"/>
          <w:w w:val="105"/>
        </w:rPr>
        <w:t> </w:t>
      </w:r>
      <w:r>
        <w:rPr>
          <w:w w:val="105"/>
        </w:rPr>
        <w:t>struggled</w:t>
      </w:r>
      <w:r>
        <w:rPr>
          <w:spacing w:val="-16"/>
          <w:w w:val="105"/>
        </w:rPr>
        <w:t> </w:t>
      </w:r>
      <w:r>
        <w:rPr>
          <w:w w:val="105"/>
        </w:rPr>
        <w:t>to</w:t>
      </w:r>
      <w:r>
        <w:rPr>
          <w:spacing w:val="-17"/>
          <w:w w:val="105"/>
        </w:rPr>
        <w:t> </w:t>
      </w:r>
      <w:r>
        <w:rPr>
          <w:w w:val="105"/>
        </w:rPr>
        <w:t>find</w:t>
      </w:r>
      <w:r>
        <w:rPr>
          <w:spacing w:val="-16"/>
          <w:w w:val="105"/>
        </w:rPr>
        <w:t> </w:t>
      </w:r>
      <w:r>
        <w:rPr>
          <w:w w:val="105"/>
        </w:rPr>
        <w:t>myself.</w:t>
      </w:r>
      <w:r>
        <w:rPr>
          <w:spacing w:val="-16"/>
          <w:w w:val="105"/>
        </w:rPr>
        <w:t> </w:t>
      </w:r>
      <w:r>
        <w:rPr>
          <w:w w:val="105"/>
        </w:rPr>
        <w:t>When</w:t>
      </w:r>
      <w:r>
        <w:rPr>
          <w:spacing w:val="-17"/>
          <w:w w:val="105"/>
        </w:rPr>
        <w:t> </w:t>
      </w:r>
      <w:r>
        <w:rPr>
          <w:w w:val="105"/>
        </w:rPr>
        <w:t>you</w:t>
      </w:r>
      <w:r>
        <w:rPr>
          <w:spacing w:val="-16"/>
          <w:w w:val="105"/>
        </w:rPr>
        <w:t> </w:t>
      </w:r>
      <w:r>
        <w:rPr>
          <w:w w:val="105"/>
        </w:rPr>
        <w:t>spend</w:t>
      </w:r>
      <w:r>
        <w:rPr>
          <w:spacing w:val="-16"/>
          <w:w w:val="105"/>
        </w:rPr>
        <w:t> </w:t>
      </w:r>
      <w:r>
        <w:rPr>
          <w:w w:val="105"/>
        </w:rPr>
        <w:t>your</w:t>
      </w:r>
      <w:r>
        <w:rPr>
          <w:spacing w:val="-71"/>
          <w:w w:val="105"/>
        </w:rPr>
        <w:t> </w:t>
      </w:r>
      <w:r>
        <w:rPr>
          <w:w w:val="105"/>
        </w:rPr>
        <w:t>whole</w:t>
      </w:r>
      <w:r>
        <w:rPr>
          <w:spacing w:val="-14"/>
          <w:w w:val="105"/>
        </w:rPr>
        <w:t> </w:t>
      </w:r>
      <w:r>
        <w:rPr>
          <w:w w:val="105"/>
        </w:rPr>
        <w:t>life</w:t>
      </w:r>
      <w:r>
        <w:rPr>
          <w:spacing w:val="-14"/>
          <w:w w:val="105"/>
        </w:rPr>
        <w:t> </w:t>
      </w:r>
      <w:r>
        <w:rPr>
          <w:w w:val="105"/>
        </w:rPr>
        <w:t>defining</w:t>
      </w:r>
      <w:r>
        <w:rPr>
          <w:spacing w:val="-13"/>
          <w:w w:val="105"/>
        </w:rPr>
        <w:t> </w:t>
      </w:r>
      <w:r>
        <w:rPr>
          <w:w w:val="105"/>
        </w:rPr>
        <w:t>yourself</w:t>
      </w:r>
      <w:r>
        <w:rPr>
          <w:spacing w:val="-14"/>
          <w:w w:val="105"/>
        </w:rPr>
        <w:t> </w:t>
      </w:r>
      <w:r>
        <w:rPr>
          <w:w w:val="105"/>
        </w:rPr>
        <w:t>in</w:t>
      </w:r>
      <w:r>
        <w:rPr>
          <w:spacing w:val="-13"/>
          <w:w w:val="105"/>
        </w:rPr>
        <w:t> </w:t>
      </w:r>
      <w:r>
        <w:rPr>
          <w:w w:val="105"/>
        </w:rPr>
        <w:t>one</w:t>
      </w:r>
      <w:r>
        <w:rPr>
          <w:spacing w:val="-14"/>
          <w:w w:val="105"/>
        </w:rPr>
        <w:t> </w:t>
      </w:r>
      <w:r>
        <w:rPr>
          <w:w w:val="105"/>
        </w:rPr>
        <w:t>way</w:t>
      </w:r>
      <w:r>
        <w:rPr>
          <w:spacing w:val="-13"/>
          <w:w w:val="105"/>
        </w:rPr>
        <w:t> </w:t>
      </w:r>
      <w:r>
        <w:rPr>
          <w:w w:val="105"/>
        </w:rPr>
        <w:t>and</w:t>
      </w:r>
      <w:r>
        <w:rPr>
          <w:spacing w:val="-13"/>
          <w:w w:val="105"/>
        </w:rPr>
        <w:t> </w:t>
      </w:r>
      <w:r>
        <w:rPr>
          <w:w w:val="105"/>
        </w:rPr>
        <w:t>that</w:t>
      </w:r>
      <w:r>
        <w:rPr>
          <w:spacing w:val="-14"/>
          <w:w w:val="105"/>
        </w:rPr>
        <w:t> </w:t>
      </w:r>
      <w:r>
        <w:rPr>
          <w:w w:val="105"/>
        </w:rPr>
        <w:t>disappears,</w:t>
      </w:r>
      <w:r>
        <w:rPr>
          <w:spacing w:val="-13"/>
          <w:w w:val="105"/>
        </w:rPr>
        <w:t> </w:t>
      </w:r>
      <w:r>
        <w:rPr>
          <w:w w:val="105"/>
        </w:rPr>
        <w:t>who</w:t>
      </w:r>
      <w:r>
        <w:rPr>
          <w:spacing w:val="-13"/>
          <w:w w:val="105"/>
        </w:rPr>
        <w:t> </w:t>
      </w:r>
      <w:r>
        <w:rPr>
          <w:w w:val="105"/>
        </w:rPr>
        <w:t>are</w:t>
      </w:r>
      <w:r>
        <w:rPr>
          <w:spacing w:val="-14"/>
          <w:w w:val="105"/>
        </w:rPr>
        <w:t> </w:t>
      </w:r>
      <w:r>
        <w:rPr>
          <w:w w:val="105"/>
        </w:rPr>
        <w:t>you</w:t>
      </w:r>
      <w:r>
        <w:rPr>
          <w:spacing w:val="-13"/>
          <w:w w:val="105"/>
        </w:rPr>
        <w:t> </w:t>
      </w:r>
      <w:r>
        <w:rPr>
          <w:w w:val="105"/>
        </w:rPr>
        <w:t>now?</w:t>
      </w:r>
    </w:p>
    <w:p>
      <w:pPr>
        <w:pStyle w:val="BodyText"/>
        <w:spacing w:line="247" w:lineRule="auto"/>
        <w:ind w:right="117" w:firstLine="288"/>
        <w:jc w:val="both"/>
      </w:pPr>
      <w:r>
        <w:rPr>
          <w:w w:val="105"/>
        </w:rPr>
        <w:t>Military veterans and former entrepreneurs report similar feelings. If your</w:t>
      </w:r>
      <w:r>
        <w:rPr>
          <w:spacing w:val="1"/>
          <w:w w:val="105"/>
        </w:rPr>
        <w:t> </w:t>
      </w:r>
      <w:r>
        <w:rPr>
          <w:w w:val="105"/>
        </w:rPr>
        <w:t>identity is wrapped up in a belief like “I’m a great soldier,” what happens when</w:t>
      </w:r>
      <w:r>
        <w:rPr>
          <w:spacing w:val="-71"/>
          <w:w w:val="105"/>
        </w:rPr>
        <w:t> </w:t>
      </w:r>
      <w:r>
        <w:rPr>
          <w:w w:val="105"/>
        </w:rPr>
        <w:t>your</w:t>
      </w:r>
      <w:r>
        <w:rPr>
          <w:spacing w:val="1"/>
          <w:w w:val="105"/>
        </w:rPr>
        <w:t> </w:t>
      </w:r>
      <w:r>
        <w:rPr>
          <w:w w:val="105"/>
        </w:rPr>
        <w:t>period</w:t>
      </w:r>
      <w:r>
        <w:rPr>
          <w:spacing w:val="1"/>
          <w:w w:val="105"/>
        </w:rPr>
        <w:t> </w:t>
      </w:r>
      <w:r>
        <w:rPr>
          <w:w w:val="105"/>
        </w:rPr>
        <w:t>of</w:t>
      </w:r>
      <w:r>
        <w:rPr>
          <w:spacing w:val="1"/>
          <w:w w:val="105"/>
        </w:rPr>
        <w:t> </w:t>
      </w:r>
      <w:r>
        <w:rPr>
          <w:w w:val="105"/>
        </w:rPr>
        <w:t>service</w:t>
      </w:r>
      <w:r>
        <w:rPr>
          <w:spacing w:val="1"/>
          <w:w w:val="105"/>
        </w:rPr>
        <w:t> </w:t>
      </w:r>
      <w:r>
        <w:rPr>
          <w:w w:val="105"/>
        </w:rPr>
        <w:t>ends?</w:t>
      </w:r>
      <w:r>
        <w:rPr>
          <w:spacing w:val="1"/>
          <w:w w:val="105"/>
        </w:rPr>
        <w:t> </w:t>
      </w:r>
      <w:r>
        <w:rPr>
          <w:w w:val="105"/>
        </w:rPr>
        <w:t>For</w:t>
      </w:r>
      <w:r>
        <w:rPr>
          <w:spacing w:val="1"/>
          <w:w w:val="105"/>
        </w:rPr>
        <w:t> </w:t>
      </w:r>
      <w:r>
        <w:rPr>
          <w:w w:val="105"/>
        </w:rPr>
        <w:t>many</w:t>
      </w:r>
      <w:r>
        <w:rPr>
          <w:spacing w:val="1"/>
          <w:w w:val="105"/>
        </w:rPr>
        <w:t> </w:t>
      </w:r>
      <w:r>
        <w:rPr>
          <w:w w:val="105"/>
        </w:rPr>
        <w:t>business</w:t>
      </w:r>
      <w:r>
        <w:rPr>
          <w:spacing w:val="1"/>
          <w:w w:val="105"/>
        </w:rPr>
        <w:t> </w:t>
      </w:r>
      <w:r>
        <w:rPr>
          <w:w w:val="105"/>
        </w:rPr>
        <w:t>owners,</w:t>
      </w:r>
      <w:r>
        <w:rPr>
          <w:spacing w:val="1"/>
          <w:w w:val="105"/>
        </w:rPr>
        <w:t> </w:t>
      </w:r>
      <w:r>
        <w:rPr>
          <w:w w:val="105"/>
        </w:rPr>
        <w:t>their</w:t>
      </w:r>
      <w:r>
        <w:rPr>
          <w:spacing w:val="1"/>
          <w:w w:val="105"/>
        </w:rPr>
        <w:t> </w:t>
      </w:r>
      <w:r>
        <w:rPr>
          <w:w w:val="105"/>
        </w:rPr>
        <w:t>identity</w:t>
      </w:r>
      <w:r>
        <w:rPr>
          <w:spacing w:val="1"/>
          <w:w w:val="105"/>
        </w:rPr>
        <w:t> </w:t>
      </w:r>
      <w:r>
        <w:rPr>
          <w:w w:val="105"/>
        </w:rPr>
        <w:t>is</w:t>
      </w:r>
      <w:r>
        <w:rPr>
          <w:spacing w:val="1"/>
          <w:w w:val="105"/>
        </w:rPr>
        <w:t> </w:t>
      </w:r>
      <w:r>
        <w:rPr>
          <w:w w:val="105"/>
        </w:rPr>
        <w:t>something along the lines of “I’m the CEO” or “I’m the founder.” If you have</w:t>
      </w:r>
      <w:r>
        <w:rPr>
          <w:spacing w:val="1"/>
          <w:w w:val="105"/>
        </w:rPr>
        <w:t> </w:t>
      </w:r>
      <w:r>
        <w:rPr>
          <w:w w:val="105"/>
        </w:rPr>
        <w:t>spent every waking moment working on your business, how will you feel after</w:t>
      </w:r>
      <w:r>
        <w:rPr>
          <w:spacing w:val="1"/>
          <w:w w:val="105"/>
        </w:rPr>
        <w:t> </w:t>
      </w:r>
      <w:r>
        <w:rPr>
          <w:w w:val="105"/>
        </w:rPr>
        <w:t>you</w:t>
      </w:r>
      <w:r>
        <w:rPr>
          <w:spacing w:val="-3"/>
          <w:w w:val="105"/>
        </w:rPr>
        <w:t> </w:t>
      </w:r>
      <w:r>
        <w:rPr>
          <w:w w:val="105"/>
        </w:rPr>
        <w:t>sell</w:t>
      </w:r>
      <w:r>
        <w:rPr>
          <w:spacing w:val="-3"/>
          <w:w w:val="105"/>
        </w:rPr>
        <w:t> </w:t>
      </w:r>
      <w:r>
        <w:rPr>
          <w:w w:val="105"/>
        </w:rPr>
        <w:t>the</w:t>
      </w:r>
      <w:r>
        <w:rPr>
          <w:spacing w:val="-3"/>
          <w:w w:val="105"/>
        </w:rPr>
        <w:t> </w:t>
      </w:r>
      <w:r>
        <w:rPr>
          <w:w w:val="105"/>
        </w:rPr>
        <w:t>company?</w:t>
      </w:r>
    </w:p>
    <w:p>
      <w:pPr>
        <w:pStyle w:val="BodyText"/>
        <w:spacing w:line="247" w:lineRule="auto"/>
        <w:ind w:right="117" w:firstLine="288"/>
        <w:jc w:val="both"/>
      </w:pPr>
      <w:r>
        <w:rPr>
          <w:w w:val="105"/>
        </w:rPr>
        <w:t>The key to mitigating these losses of identity is to redefine yourself such that</w:t>
      </w:r>
      <w:r>
        <w:rPr>
          <w:spacing w:val="-71"/>
          <w:w w:val="105"/>
        </w:rPr>
        <w:t> </w:t>
      </w:r>
      <w:r>
        <w:rPr>
          <w:w w:val="105"/>
        </w:rPr>
        <w:t>you get to keep important aspects of your identity even if your particular role</w:t>
      </w:r>
      <w:r>
        <w:rPr>
          <w:spacing w:val="1"/>
          <w:w w:val="105"/>
        </w:rPr>
        <w:t> </w:t>
      </w:r>
      <w:r>
        <w:rPr>
          <w:w w:val="105"/>
        </w:rPr>
        <w:t>changes.</w:t>
      </w:r>
    </w:p>
    <w:p>
      <w:pPr>
        <w:pStyle w:val="BodyText"/>
        <w:ind w:left="0"/>
        <w:rPr>
          <w:sz w:val="20"/>
        </w:rPr>
      </w:pPr>
    </w:p>
    <w:p>
      <w:pPr>
        <w:pStyle w:val="BodyText"/>
        <w:spacing w:before="4"/>
        <w:ind w:left="0"/>
        <w:rPr>
          <w:sz w:val="21"/>
        </w:rPr>
      </w:pPr>
    </w:p>
    <w:p>
      <w:pPr>
        <w:pStyle w:val="BodyText"/>
        <w:spacing w:line="247" w:lineRule="auto" w:before="96"/>
        <w:ind w:left="1251" w:right="110"/>
      </w:pPr>
      <w:r>
        <w:rPr/>
        <w:drawing>
          <wp:anchor distT="0" distB="0" distL="0" distR="0" allowOverlap="1" layoutInCell="1" locked="0" behindDoc="0" simplePos="0" relativeHeight="15890432">
            <wp:simplePos x="0" y="0"/>
            <wp:positionH relativeFrom="page">
              <wp:posOffset>1101853</wp:posOffset>
            </wp:positionH>
            <wp:positionV relativeFrom="paragraph">
              <wp:posOffset>140084</wp:posOffset>
            </wp:positionV>
            <wp:extent cx="64008" cy="64008"/>
            <wp:effectExtent l="0" t="0" r="0" b="0"/>
            <wp:wrapNone/>
            <wp:docPr id="525" name="image9.png"/>
            <wp:cNvGraphicFramePr>
              <a:graphicFrameLocks noChangeAspect="1"/>
            </wp:cNvGraphicFramePr>
            <a:graphic>
              <a:graphicData uri="http://schemas.openxmlformats.org/drawingml/2006/picture">
                <pic:pic>
                  <pic:nvPicPr>
                    <pic:cNvPr id="526"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rPr>
        <w:t>“I’m an</w:t>
      </w:r>
      <w:r>
        <w:rPr>
          <w:spacing w:val="1"/>
          <w:w w:val="105"/>
        </w:rPr>
        <w:t> </w:t>
      </w:r>
      <w:r>
        <w:rPr>
          <w:w w:val="105"/>
        </w:rPr>
        <w:t>athlete” becomes</w:t>
      </w:r>
      <w:r>
        <w:rPr>
          <w:spacing w:val="1"/>
          <w:w w:val="105"/>
        </w:rPr>
        <w:t> </w:t>
      </w:r>
      <w:r>
        <w:rPr>
          <w:w w:val="105"/>
        </w:rPr>
        <w:t>“I’m the type</w:t>
      </w:r>
      <w:r>
        <w:rPr>
          <w:spacing w:val="1"/>
          <w:w w:val="105"/>
        </w:rPr>
        <w:t> </w:t>
      </w:r>
      <w:r>
        <w:rPr>
          <w:w w:val="105"/>
        </w:rPr>
        <w:t>of</w:t>
      </w:r>
      <w:r>
        <w:rPr>
          <w:spacing w:val="1"/>
          <w:w w:val="105"/>
        </w:rPr>
        <w:t> </w:t>
      </w:r>
      <w:r>
        <w:rPr>
          <w:w w:val="105"/>
        </w:rPr>
        <w:t>person who</w:t>
      </w:r>
      <w:r>
        <w:rPr>
          <w:spacing w:val="1"/>
          <w:w w:val="105"/>
        </w:rPr>
        <w:t> </w:t>
      </w:r>
      <w:r>
        <w:rPr>
          <w:w w:val="105"/>
        </w:rPr>
        <w:t>is</w:t>
      </w:r>
      <w:r>
        <w:rPr>
          <w:spacing w:val="1"/>
          <w:w w:val="105"/>
        </w:rPr>
        <w:t> </w:t>
      </w:r>
      <w:r>
        <w:rPr>
          <w:w w:val="105"/>
        </w:rPr>
        <w:t>mentally</w:t>
      </w:r>
      <w:r>
        <w:rPr>
          <w:spacing w:val="-71"/>
          <w:w w:val="105"/>
        </w:rPr>
        <w:t> </w:t>
      </w:r>
      <w:r>
        <w:rPr>
          <w:w w:val="105"/>
        </w:rPr>
        <w:t>tough</w:t>
      </w:r>
      <w:r>
        <w:rPr>
          <w:spacing w:val="-4"/>
          <w:w w:val="105"/>
        </w:rPr>
        <w:t> </w:t>
      </w:r>
      <w:r>
        <w:rPr>
          <w:w w:val="105"/>
        </w:rPr>
        <w:t>and</w:t>
      </w:r>
      <w:r>
        <w:rPr>
          <w:spacing w:val="-3"/>
          <w:w w:val="105"/>
        </w:rPr>
        <w:t> </w:t>
      </w:r>
      <w:r>
        <w:rPr>
          <w:w w:val="105"/>
        </w:rPr>
        <w:t>loves</w:t>
      </w:r>
      <w:r>
        <w:rPr>
          <w:spacing w:val="-4"/>
          <w:w w:val="105"/>
        </w:rPr>
        <w:t> </w:t>
      </w:r>
      <w:r>
        <w:rPr>
          <w:w w:val="105"/>
        </w:rPr>
        <w:t>a</w:t>
      </w:r>
      <w:r>
        <w:rPr>
          <w:spacing w:val="-4"/>
          <w:w w:val="105"/>
        </w:rPr>
        <w:t> </w:t>
      </w:r>
      <w:r>
        <w:rPr>
          <w:w w:val="105"/>
        </w:rPr>
        <w:t>physical</w:t>
      </w:r>
      <w:r>
        <w:rPr>
          <w:spacing w:val="-4"/>
          <w:w w:val="105"/>
        </w:rPr>
        <w:t> </w:t>
      </w:r>
      <w:r>
        <w:rPr>
          <w:w w:val="105"/>
        </w:rPr>
        <w:t>challenge.”</w:t>
      </w:r>
    </w:p>
    <w:p>
      <w:pPr>
        <w:pStyle w:val="BodyText"/>
        <w:spacing w:line="247" w:lineRule="auto"/>
        <w:ind w:left="1251"/>
      </w:pPr>
      <w:r>
        <w:rPr/>
        <w:drawing>
          <wp:anchor distT="0" distB="0" distL="0" distR="0" allowOverlap="1" layoutInCell="1" locked="0" behindDoc="0" simplePos="0" relativeHeight="15890944">
            <wp:simplePos x="0" y="0"/>
            <wp:positionH relativeFrom="page">
              <wp:posOffset>1101853</wp:posOffset>
            </wp:positionH>
            <wp:positionV relativeFrom="paragraph">
              <wp:posOffset>79125</wp:posOffset>
            </wp:positionV>
            <wp:extent cx="64008" cy="64008"/>
            <wp:effectExtent l="0" t="0" r="0" b="0"/>
            <wp:wrapNone/>
            <wp:docPr id="527" name="image8.png"/>
            <wp:cNvGraphicFramePr>
              <a:graphicFrameLocks noChangeAspect="1"/>
            </wp:cNvGraphicFramePr>
            <a:graphic>
              <a:graphicData uri="http://schemas.openxmlformats.org/drawingml/2006/picture">
                <pic:pic>
                  <pic:nvPicPr>
                    <pic:cNvPr id="528"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rPr>
        <w:t>“I’m</w:t>
      </w:r>
      <w:r>
        <w:rPr>
          <w:spacing w:val="18"/>
          <w:w w:val="105"/>
        </w:rPr>
        <w:t> </w:t>
      </w:r>
      <w:r>
        <w:rPr>
          <w:w w:val="105"/>
        </w:rPr>
        <w:t>a</w:t>
      </w:r>
      <w:r>
        <w:rPr>
          <w:spacing w:val="19"/>
          <w:w w:val="105"/>
        </w:rPr>
        <w:t> </w:t>
      </w:r>
      <w:r>
        <w:rPr>
          <w:w w:val="105"/>
        </w:rPr>
        <w:t>great</w:t>
      </w:r>
      <w:r>
        <w:rPr>
          <w:spacing w:val="19"/>
          <w:w w:val="105"/>
        </w:rPr>
        <w:t> </w:t>
      </w:r>
      <w:r>
        <w:rPr>
          <w:w w:val="105"/>
        </w:rPr>
        <w:t>soldier”</w:t>
      </w:r>
      <w:r>
        <w:rPr>
          <w:spacing w:val="19"/>
          <w:w w:val="105"/>
        </w:rPr>
        <w:t> </w:t>
      </w:r>
      <w:r>
        <w:rPr>
          <w:w w:val="105"/>
        </w:rPr>
        <w:t>transforms</w:t>
      </w:r>
      <w:r>
        <w:rPr>
          <w:spacing w:val="19"/>
          <w:w w:val="105"/>
        </w:rPr>
        <w:t> </w:t>
      </w:r>
      <w:r>
        <w:rPr>
          <w:w w:val="105"/>
        </w:rPr>
        <w:t>into</w:t>
      </w:r>
      <w:r>
        <w:rPr>
          <w:spacing w:val="20"/>
          <w:w w:val="105"/>
        </w:rPr>
        <w:t> </w:t>
      </w:r>
      <w:r>
        <w:rPr>
          <w:w w:val="105"/>
        </w:rPr>
        <w:t>“I’m</w:t>
      </w:r>
      <w:r>
        <w:rPr>
          <w:spacing w:val="18"/>
          <w:w w:val="105"/>
        </w:rPr>
        <w:t> </w:t>
      </w:r>
      <w:r>
        <w:rPr>
          <w:w w:val="105"/>
        </w:rPr>
        <w:t>the</w:t>
      </w:r>
      <w:r>
        <w:rPr>
          <w:spacing w:val="20"/>
          <w:w w:val="105"/>
        </w:rPr>
        <w:t> </w:t>
      </w:r>
      <w:r>
        <w:rPr>
          <w:w w:val="105"/>
        </w:rPr>
        <w:t>type</w:t>
      </w:r>
      <w:r>
        <w:rPr>
          <w:spacing w:val="19"/>
          <w:w w:val="105"/>
        </w:rPr>
        <w:t> </w:t>
      </w:r>
      <w:r>
        <w:rPr>
          <w:w w:val="105"/>
        </w:rPr>
        <w:t>of</w:t>
      </w:r>
      <w:r>
        <w:rPr>
          <w:spacing w:val="19"/>
          <w:w w:val="105"/>
        </w:rPr>
        <w:t> </w:t>
      </w:r>
      <w:r>
        <w:rPr>
          <w:w w:val="105"/>
        </w:rPr>
        <w:t>person</w:t>
      </w:r>
      <w:r>
        <w:rPr>
          <w:spacing w:val="20"/>
          <w:w w:val="105"/>
        </w:rPr>
        <w:t> </w:t>
      </w:r>
      <w:r>
        <w:rPr>
          <w:w w:val="105"/>
        </w:rPr>
        <w:t>who</w:t>
      </w:r>
      <w:r>
        <w:rPr>
          <w:spacing w:val="19"/>
          <w:w w:val="105"/>
        </w:rPr>
        <w:t> </w:t>
      </w:r>
      <w:r>
        <w:rPr>
          <w:w w:val="105"/>
        </w:rPr>
        <w:t>is</w:t>
      </w:r>
      <w:r>
        <w:rPr>
          <w:spacing w:val="-71"/>
          <w:w w:val="105"/>
        </w:rPr>
        <w:t> </w:t>
      </w:r>
      <w:r>
        <w:rPr>
          <w:w w:val="105"/>
        </w:rPr>
        <w:t>disciplined,</w:t>
      </w:r>
      <w:r>
        <w:rPr>
          <w:spacing w:val="-4"/>
          <w:w w:val="105"/>
        </w:rPr>
        <w:t> </w:t>
      </w:r>
      <w:r>
        <w:rPr>
          <w:w w:val="105"/>
        </w:rPr>
        <w:t>reliable,</w:t>
      </w:r>
      <w:r>
        <w:rPr>
          <w:spacing w:val="-4"/>
          <w:w w:val="105"/>
        </w:rPr>
        <w:t> </w:t>
      </w:r>
      <w:r>
        <w:rPr>
          <w:w w:val="105"/>
        </w:rPr>
        <w:t>and</w:t>
      </w:r>
      <w:r>
        <w:rPr>
          <w:spacing w:val="-4"/>
          <w:w w:val="105"/>
        </w:rPr>
        <w:t> </w:t>
      </w:r>
      <w:r>
        <w:rPr>
          <w:w w:val="105"/>
        </w:rPr>
        <w:t>great</w:t>
      </w:r>
      <w:r>
        <w:rPr>
          <w:spacing w:val="-4"/>
          <w:w w:val="105"/>
        </w:rPr>
        <w:t> </w:t>
      </w:r>
      <w:r>
        <w:rPr>
          <w:w w:val="105"/>
        </w:rPr>
        <w:t>on</w:t>
      </w:r>
      <w:r>
        <w:rPr>
          <w:spacing w:val="-4"/>
          <w:w w:val="105"/>
        </w:rPr>
        <w:t> </w:t>
      </w:r>
      <w:r>
        <w:rPr>
          <w:w w:val="105"/>
        </w:rPr>
        <w:t>a</w:t>
      </w:r>
      <w:r>
        <w:rPr>
          <w:spacing w:val="-4"/>
          <w:w w:val="105"/>
        </w:rPr>
        <w:t> </w:t>
      </w:r>
      <w:r>
        <w:rPr>
          <w:w w:val="105"/>
        </w:rPr>
        <w:t>team.”</w:t>
      </w:r>
    </w:p>
    <w:p>
      <w:pPr>
        <w:pStyle w:val="BodyText"/>
        <w:spacing w:line="247" w:lineRule="auto"/>
        <w:ind w:left="1251"/>
      </w:pPr>
      <w:r>
        <w:rPr/>
        <w:drawing>
          <wp:anchor distT="0" distB="0" distL="0" distR="0" allowOverlap="1" layoutInCell="1" locked="0" behindDoc="0" simplePos="0" relativeHeight="15891456">
            <wp:simplePos x="0" y="0"/>
            <wp:positionH relativeFrom="page">
              <wp:posOffset>1101853</wp:posOffset>
            </wp:positionH>
            <wp:positionV relativeFrom="paragraph">
              <wp:posOffset>79125</wp:posOffset>
            </wp:positionV>
            <wp:extent cx="64008" cy="64008"/>
            <wp:effectExtent l="0" t="0" r="0" b="0"/>
            <wp:wrapNone/>
            <wp:docPr id="529" name="image9.png"/>
            <wp:cNvGraphicFramePr>
              <a:graphicFrameLocks noChangeAspect="1"/>
            </wp:cNvGraphicFramePr>
            <a:graphic>
              <a:graphicData uri="http://schemas.openxmlformats.org/drawingml/2006/picture">
                <pic:pic>
                  <pic:nvPicPr>
                    <pic:cNvPr id="530"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rPr>
        <w:t>“I’m</w:t>
      </w:r>
      <w:r>
        <w:rPr>
          <w:spacing w:val="18"/>
          <w:w w:val="105"/>
        </w:rPr>
        <w:t> </w:t>
      </w:r>
      <w:r>
        <w:rPr>
          <w:w w:val="105"/>
        </w:rPr>
        <w:t>the</w:t>
      </w:r>
      <w:r>
        <w:rPr>
          <w:spacing w:val="20"/>
          <w:w w:val="105"/>
        </w:rPr>
        <w:t> </w:t>
      </w:r>
      <w:r>
        <w:rPr>
          <w:w w:val="105"/>
        </w:rPr>
        <w:t>CEO”</w:t>
      </w:r>
      <w:r>
        <w:rPr>
          <w:spacing w:val="19"/>
          <w:w w:val="105"/>
        </w:rPr>
        <w:t> </w:t>
      </w:r>
      <w:r>
        <w:rPr>
          <w:w w:val="105"/>
        </w:rPr>
        <w:t>translates</w:t>
      </w:r>
      <w:r>
        <w:rPr>
          <w:spacing w:val="19"/>
          <w:w w:val="105"/>
        </w:rPr>
        <w:t> </w:t>
      </w:r>
      <w:r>
        <w:rPr>
          <w:w w:val="105"/>
        </w:rPr>
        <w:t>to</w:t>
      </w:r>
      <w:r>
        <w:rPr>
          <w:spacing w:val="20"/>
          <w:w w:val="105"/>
        </w:rPr>
        <w:t> </w:t>
      </w:r>
      <w:r>
        <w:rPr>
          <w:w w:val="105"/>
        </w:rPr>
        <w:t>“I’m</w:t>
      </w:r>
      <w:r>
        <w:rPr>
          <w:spacing w:val="19"/>
          <w:w w:val="105"/>
        </w:rPr>
        <w:t> </w:t>
      </w:r>
      <w:r>
        <w:rPr>
          <w:w w:val="105"/>
        </w:rPr>
        <w:t>the</w:t>
      </w:r>
      <w:r>
        <w:rPr>
          <w:spacing w:val="19"/>
          <w:w w:val="105"/>
        </w:rPr>
        <w:t> </w:t>
      </w:r>
      <w:r>
        <w:rPr>
          <w:w w:val="105"/>
        </w:rPr>
        <w:t>type</w:t>
      </w:r>
      <w:r>
        <w:rPr>
          <w:spacing w:val="19"/>
          <w:w w:val="105"/>
        </w:rPr>
        <w:t> </w:t>
      </w:r>
      <w:r>
        <w:rPr>
          <w:w w:val="105"/>
        </w:rPr>
        <w:t>of</w:t>
      </w:r>
      <w:r>
        <w:rPr>
          <w:spacing w:val="20"/>
          <w:w w:val="105"/>
        </w:rPr>
        <w:t> </w:t>
      </w:r>
      <w:r>
        <w:rPr>
          <w:w w:val="105"/>
        </w:rPr>
        <w:t>person</w:t>
      </w:r>
      <w:r>
        <w:rPr>
          <w:spacing w:val="19"/>
          <w:w w:val="105"/>
        </w:rPr>
        <w:t> </w:t>
      </w:r>
      <w:r>
        <w:rPr>
          <w:w w:val="105"/>
        </w:rPr>
        <w:t>who</w:t>
      </w:r>
      <w:r>
        <w:rPr>
          <w:spacing w:val="20"/>
          <w:w w:val="105"/>
        </w:rPr>
        <w:t> </w:t>
      </w:r>
      <w:r>
        <w:rPr>
          <w:w w:val="105"/>
        </w:rPr>
        <w:t>builds</w:t>
      </w:r>
      <w:r>
        <w:rPr>
          <w:spacing w:val="18"/>
          <w:w w:val="105"/>
        </w:rPr>
        <w:t> </w:t>
      </w:r>
      <w:r>
        <w:rPr>
          <w:w w:val="105"/>
        </w:rPr>
        <w:t>and</w:t>
      </w:r>
      <w:r>
        <w:rPr>
          <w:spacing w:val="-70"/>
          <w:w w:val="105"/>
        </w:rPr>
        <w:t> </w:t>
      </w:r>
      <w:r>
        <w:rPr>
          <w:w w:val="105"/>
        </w:rPr>
        <w:t>creates</w:t>
      </w:r>
      <w:r>
        <w:rPr>
          <w:spacing w:val="-3"/>
          <w:w w:val="105"/>
        </w:rPr>
        <w:t> </w:t>
      </w:r>
      <w:r>
        <w:rPr>
          <w:w w:val="105"/>
        </w:rPr>
        <w:t>things.”</w:t>
      </w:r>
    </w:p>
    <w:p>
      <w:pPr>
        <w:pStyle w:val="BodyText"/>
        <w:ind w:left="0"/>
        <w:rPr>
          <w:sz w:val="20"/>
        </w:rPr>
      </w:pPr>
    </w:p>
    <w:p>
      <w:pPr>
        <w:pStyle w:val="BodyText"/>
        <w:spacing w:before="6"/>
        <w:ind w:left="0"/>
        <w:rPr>
          <w:sz w:val="21"/>
        </w:rPr>
      </w:pPr>
    </w:p>
    <w:p>
      <w:pPr>
        <w:pStyle w:val="BodyText"/>
        <w:spacing w:line="247" w:lineRule="auto" w:before="96"/>
        <w:ind w:right="117" w:firstLine="288"/>
        <w:jc w:val="both"/>
      </w:pPr>
      <w:r>
        <w:rPr>
          <w:w w:val="105"/>
        </w:rPr>
        <w:t>When chosen effectively, an identity can be flexible rather than </w:t>
      </w:r>
      <w:bookmarkStart w:name="_bookmark469" w:id="506"/>
      <w:bookmarkEnd w:id="506"/>
      <w:r>
        <w:rPr>
          <w:w w:val="105"/>
        </w:rPr>
        <w:t>b</w:t>
      </w:r>
      <w:r>
        <w:rPr>
          <w:w w:val="105"/>
        </w:rPr>
        <w:t>rittle. Like</w:t>
      </w:r>
      <w:r>
        <w:rPr>
          <w:spacing w:val="1"/>
          <w:w w:val="105"/>
        </w:rPr>
        <w:t> </w:t>
      </w:r>
      <w:r>
        <w:rPr>
          <w:w w:val="105"/>
        </w:rPr>
        <w:t>water</w:t>
      </w:r>
      <w:r>
        <w:rPr>
          <w:spacing w:val="1"/>
          <w:w w:val="105"/>
        </w:rPr>
        <w:t> </w:t>
      </w:r>
      <w:r>
        <w:rPr>
          <w:w w:val="105"/>
        </w:rPr>
        <w:t>flowing</w:t>
      </w:r>
      <w:r>
        <w:rPr>
          <w:spacing w:val="1"/>
          <w:w w:val="105"/>
        </w:rPr>
        <w:t> </w:t>
      </w:r>
      <w:r>
        <w:rPr>
          <w:w w:val="105"/>
        </w:rPr>
        <w:t>around</w:t>
      </w:r>
      <w:r>
        <w:rPr>
          <w:spacing w:val="1"/>
          <w:w w:val="105"/>
        </w:rPr>
        <w:t> </w:t>
      </w:r>
      <w:r>
        <w:rPr>
          <w:w w:val="105"/>
        </w:rPr>
        <w:t>an</w:t>
      </w:r>
      <w:r>
        <w:rPr>
          <w:spacing w:val="1"/>
          <w:w w:val="105"/>
        </w:rPr>
        <w:t> </w:t>
      </w:r>
      <w:r>
        <w:rPr>
          <w:w w:val="105"/>
        </w:rPr>
        <w:t>obstacle,</w:t>
      </w:r>
      <w:r>
        <w:rPr>
          <w:spacing w:val="1"/>
          <w:w w:val="105"/>
        </w:rPr>
        <w:t> </w:t>
      </w:r>
      <w:r>
        <w:rPr>
          <w:w w:val="105"/>
        </w:rPr>
        <w:t>your</w:t>
      </w:r>
      <w:r>
        <w:rPr>
          <w:spacing w:val="1"/>
          <w:w w:val="105"/>
        </w:rPr>
        <w:t> </w:t>
      </w:r>
      <w:r>
        <w:rPr>
          <w:w w:val="105"/>
        </w:rPr>
        <w:t>identity</w:t>
      </w:r>
      <w:r>
        <w:rPr>
          <w:spacing w:val="1"/>
          <w:w w:val="105"/>
        </w:rPr>
        <w:t> </w:t>
      </w:r>
      <w:r>
        <w:rPr>
          <w:w w:val="105"/>
        </w:rPr>
        <w:t>works</w:t>
      </w:r>
      <w:r>
        <w:rPr>
          <w:spacing w:val="1"/>
          <w:w w:val="105"/>
        </w:rPr>
        <w:t> </w:t>
      </w:r>
      <w:r>
        <w:rPr>
          <w:w w:val="105"/>
        </w:rPr>
        <w:t>with</w:t>
      </w:r>
      <w:r>
        <w:rPr>
          <w:spacing w:val="1"/>
          <w:w w:val="105"/>
        </w:rPr>
        <w:t> </w:t>
      </w:r>
      <w:r>
        <w:rPr>
          <w:w w:val="105"/>
        </w:rPr>
        <w:t>the</w:t>
      </w:r>
      <w:r>
        <w:rPr>
          <w:spacing w:val="1"/>
          <w:w w:val="105"/>
        </w:rPr>
        <w:t> </w:t>
      </w:r>
      <w:r>
        <w:rPr>
          <w:w w:val="105"/>
        </w:rPr>
        <w:t>changing</w:t>
      </w:r>
      <w:r>
        <w:rPr>
          <w:spacing w:val="1"/>
          <w:w w:val="105"/>
        </w:rPr>
        <w:t> </w:t>
      </w:r>
      <w:r>
        <w:rPr>
          <w:w w:val="105"/>
        </w:rPr>
        <w:t>circumstances</w:t>
      </w:r>
      <w:r>
        <w:rPr>
          <w:spacing w:val="-5"/>
          <w:w w:val="105"/>
        </w:rPr>
        <w:t> </w:t>
      </w:r>
      <w:r>
        <w:rPr>
          <w:w w:val="105"/>
        </w:rPr>
        <w:t>rather</w:t>
      </w:r>
      <w:r>
        <w:rPr>
          <w:spacing w:val="-4"/>
          <w:w w:val="105"/>
        </w:rPr>
        <w:t> </w:t>
      </w:r>
      <w:r>
        <w:rPr>
          <w:w w:val="105"/>
        </w:rPr>
        <w:t>than</w:t>
      </w:r>
      <w:r>
        <w:rPr>
          <w:spacing w:val="-3"/>
          <w:w w:val="105"/>
        </w:rPr>
        <w:t> </w:t>
      </w:r>
      <w:r>
        <w:rPr>
          <w:w w:val="105"/>
        </w:rPr>
        <w:t>against</w:t>
      </w:r>
      <w:r>
        <w:rPr>
          <w:spacing w:val="-4"/>
          <w:w w:val="105"/>
        </w:rPr>
        <w:t> </w:t>
      </w:r>
      <w:r>
        <w:rPr>
          <w:w w:val="105"/>
        </w:rPr>
        <w:t>them.</w:t>
      </w:r>
    </w:p>
    <w:p>
      <w:pPr>
        <w:pStyle w:val="BodyText"/>
        <w:spacing w:line="321" w:lineRule="exact"/>
        <w:ind w:left="388"/>
        <w:jc w:val="both"/>
      </w:pPr>
      <w:r>
        <w:rPr>
          <w:spacing w:val="-1"/>
          <w:w w:val="105"/>
        </w:rPr>
        <w:t>The</w:t>
      </w:r>
      <w:r>
        <w:rPr>
          <w:spacing w:val="-18"/>
          <w:w w:val="105"/>
        </w:rPr>
        <w:t> </w:t>
      </w:r>
      <w:r>
        <w:rPr>
          <w:spacing w:val="-1"/>
          <w:w w:val="105"/>
        </w:rPr>
        <w:t>following</w:t>
      </w:r>
      <w:r>
        <w:rPr>
          <w:spacing w:val="-16"/>
          <w:w w:val="105"/>
        </w:rPr>
        <w:t> </w:t>
      </w:r>
      <w:r>
        <w:rPr>
          <w:spacing w:val="-1"/>
          <w:w w:val="105"/>
        </w:rPr>
        <w:t>quote</w:t>
      </w:r>
      <w:r>
        <w:rPr>
          <w:spacing w:val="-17"/>
          <w:w w:val="105"/>
        </w:rPr>
        <w:t> </w:t>
      </w:r>
      <w:r>
        <w:rPr>
          <w:spacing w:val="-1"/>
          <w:w w:val="105"/>
        </w:rPr>
        <w:t>from</w:t>
      </w:r>
      <w:r>
        <w:rPr>
          <w:spacing w:val="-17"/>
          <w:w w:val="105"/>
        </w:rPr>
        <w:t> </w:t>
      </w:r>
      <w:r>
        <w:rPr>
          <w:w w:val="105"/>
        </w:rPr>
        <w:t>the</w:t>
      </w:r>
      <w:r>
        <w:rPr>
          <w:spacing w:val="-17"/>
          <w:w w:val="105"/>
        </w:rPr>
        <w:t> </w:t>
      </w:r>
      <w:r>
        <w:rPr>
          <w:i/>
          <w:w w:val="105"/>
        </w:rPr>
        <w:t>Tao</w:t>
      </w:r>
      <w:r>
        <w:rPr>
          <w:i/>
          <w:spacing w:val="-16"/>
          <w:w w:val="105"/>
        </w:rPr>
        <w:t> </w:t>
      </w:r>
      <w:r>
        <w:rPr>
          <w:i/>
          <w:w w:val="105"/>
        </w:rPr>
        <w:t>Te</w:t>
      </w:r>
      <w:r>
        <w:rPr>
          <w:i/>
          <w:spacing w:val="-17"/>
          <w:w w:val="105"/>
        </w:rPr>
        <w:t> </w:t>
      </w:r>
      <w:r>
        <w:rPr>
          <w:i/>
          <w:w w:val="105"/>
        </w:rPr>
        <w:t>Ching</w:t>
      </w:r>
      <w:r>
        <w:rPr>
          <w:i/>
          <w:spacing w:val="-18"/>
          <w:w w:val="105"/>
        </w:rPr>
        <w:t> </w:t>
      </w:r>
      <w:r>
        <w:rPr>
          <w:w w:val="105"/>
        </w:rPr>
        <w:t>encapsulates</w:t>
      </w:r>
      <w:r>
        <w:rPr>
          <w:spacing w:val="-17"/>
          <w:w w:val="105"/>
        </w:rPr>
        <w:t> </w:t>
      </w:r>
      <w:r>
        <w:rPr>
          <w:w w:val="105"/>
        </w:rPr>
        <w:t>the</w:t>
      </w:r>
      <w:r>
        <w:rPr>
          <w:spacing w:val="-17"/>
          <w:w w:val="105"/>
        </w:rPr>
        <w:t> </w:t>
      </w:r>
      <w:r>
        <w:rPr>
          <w:w w:val="105"/>
        </w:rPr>
        <w:t>ideas</w:t>
      </w:r>
      <w:r>
        <w:rPr>
          <w:spacing w:val="-17"/>
          <w:w w:val="105"/>
        </w:rPr>
        <w:t> </w:t>
      </w:r>
      <w:r>
        <w:rPr>
          <w:w w:val="105"/>
        </w:rPr>
        <w:t>perfectly:</w:t>
      </w:r>
    </w:p>
    <w:p>
      <w:pPr>
        <w:pStyle w:val="BodyText"/>
        <w:ind w:left="0"/>
        <w:rPr>
          <w:sz w:val="32"/>
        </w:rPr>
      </w:pPr>
    </w:p>
    <w:p>
      <w:pPr>
        <w:spacing w:line="247" w:lineRule="auto" w:before="217"/>
        <w:ind w:left="2769" w:right="2787" w:firstLine="0"/>
        <w:jc w:val="center"/>
        <w:rPr>
          <w:i/>
          <w:sz w:val="28"/>
        </w:rPr>
      </w:pPr>
      <w:r>
        <w:rPr>
          <w:i/>
          <w:w w:val="105"/>
          <w:sz w:val="28"/>
        </w:rPr>
        <w:t>Men</w:t>
      </w:r>
      <w:r>
        <w:rPr>
          <w:i/>
          <w:spacing w:val="-16"/>
          <w:w w:val="105"/>
          <w:sz w:val="28"/>
        </w:rPr>
        <w:t> </w:t>
      </w:r>
      <w:r>
        <w:rPr>
          <w:i/>
          <w:w w:val="105"/>
          <w:sz w:val="28"/>
        </w:rPr>
        <w:t>are</w:t>
      </w:r>
      <w:r>
        <w:rPr>
          <w:i/>
          <w:spacing w:val="-17"/>
          <w:w w:val="105"/>
          <w:sz w:val="28"/>
        </w:rPr>
        <w:t> </w:t>
      </w:r>
      <w:r>
        <w:rPr>
          <w:i/>
          <w:w w:val="105"/>
          <w:sz w:val="28"/>
        </w:rPr>
        <w:t>born</w:t>
      </w:r>
      <w:r>
        <w:rPr>
          <w:i/>
          <w:spacing w:val="-16"/>
          <w:w w:val="105"/>
          <w:sz w:val="28"/>
        </w:rPr>
        <w:t> </w:t>
      </w:r>
      <w:r>
        <w:rPr>
          <w:i/>
          <w:w w:val="105"/>
          <w:sz w:val="28"/>
        </w:rPr>
        <w:t>soft</w:t>
      </w:r>
      <w:r>
        <w:rPr>
          <w:i/>
          <w:spacing w:val="-17"/>
          <w:w w:val="105"/>
          <w:sz w:val="28"/>
        </w:rPr>
        <w:t> </w:t>
      </w:r>
      <w:r>
        <w:rPr>
          <w:i/>
          <w:w w:val="105"/>
          <w:sz w:val="28"/>
        </w:rPr>
        <w:t>and</w:t>
      </w:r>
      <w:r>
        <w:rPr>
          <w:i/>
          <w:spacing w:val="-16"/>
          <w:w w:val="105"/>
          <w:sz w:val="28"/>
        </w:rPr>
        <w:t> </w:t>
      </w:r>
      <w:r>
        <w:rPr>
          <w:i/>
          <w:w w:val="105"/>
          <w:sz w:val="28"/>
        </w:rPr>
        <w:t>supple;</w:t>
      </w:r>
      <w:r>
        <w:rPr>
          <w:i/>
          <w:spacing w:val="-70"/>
          <w:w w:val="105"/>
          <w:sz w:val="28"/>
        </w:rPr>
        <w:t> </w:t>
      </w:r>
      <w:r>
        <w:rPr>
          <w:i/>
          <w:w w:val="105"/>
          <w:sz w:val="28"/>
        </w:rPr>
        <w:t>dead,</w:t>
      </w:r>
      <w:r>
        <w:rPr>
          <w:i/>
          <w:spacing w:val="-12"/>
          <w:w w:val="105"/>
          <w:sz w:val="28"/>
        </w:rPr>
        <w:t> </w:t>
      </w:r>
      <w:r>
        <w:rPr>
          <w:i/>
          <w:w w:val="105"/>
          <w:sz w:val="28"/>
        </w:rPr>
        <w:t>they</w:t>
      </w:r>
      <w:r>
        <w:rPr>
          <w:i/>
          <w:spacing w:val="-12"/>
          <w:w w:val="105"/>
          <w:sz w:val="28"/>
        </w:rPr>
        <w:t> </w:t>
      </w:r>
      <w:r>
        <w:rPr>
          <w:i/>
          <w:w w:val="105"/>
          <w:sz w:val="28"/>
        </w:rPr>
        <w:t>are</w:t>
      </w:r>
      <w:r>
        <w:rPr>
          <w:i/>
          <w:spacing w:val="-12"/>
          <w:w w:val="105"/>
          <w:sz w:val="28"/>
        </w:rPr>
        <w:t> </w:t>
      </w:r>
      <w:r>
        <w:rPr>
          <w:i/>
          <w:w w:val="105"/>
          <w:sz w:val="28"/>
        </w:rPr>
        <w:t>stiff</w:t>
      </w:r>
      <w:r>
        <w:rPr>
          <w:i/>
          <w:spacing w:val="-12"/>
          <w:w w:val="105"/>
          <w:sz w:val="28"/>
        </w:rPr>
        <w:t> </w:t>
      </w:r>
      <w:r>
        <w:rPr>
          <w:i/>
          <w:w w:val="105"/>
          <w:sz w:val="28"/>
        </w:rPr>
        <w:t>and</w:t>
      </w:r>
      <w:r>
        <w:rPr>
          <w:i/>
          <w:spacing w:val="-11"/>
          <w:w w:val="105"/>
          <w:sz w:val="28"/>
        </w:rPr>
        <w:t> </w:t>
      </w:r>
      <w:r>
        <w:rPr>
          <w:i/>
          <w:w w:val="105"/>
          <w:sz w:val="28"/>
        </w:rPr>
        <w:t>hard.</w:t>
      </w:r>
    </w:p>
    <w:p>
      <w:pPr>
        <w:spacing w:line="247" w:lineRule="auto" w:before="0"/>
        <w:ind w:left="2769" w:right="2787" w:firstLine="0"/>
        <w:jc w:val="center"/>
        <w:rPr>
          <w:i/>
          <w:sz w:val="28"/>
        </w:rPr>
      </w:pPr>
      <w:r>
        <w:rPr>
          <w:i/>
          <w:spacing w:val="-1"/>
          <w:w w:val="105"/>
          <w:sz w:val="28"/>
        </w:rPr>
        <w:t>Plants</w:t>
      </w:r>
      <w:r>
        <w:rPr>
          <w:i/>
          <w:spacing w:val="-18"/>
          <w:w w:val="105"/>
          <w:sz w:val="28"/>
        </w:rPr>
        <w:t> </w:t>
      </w:r>
      <w:r>
        <w:rPr>
          <w:i/>
          <w:spacing w:val="-1"/>
          <w:w w:val="105"/>
          <w:sz w:val="28"/>
        </w:rPr>
        <w:t>are</w:t>
      </w:r>
      <w:r>
        <w:rPr>
          <w:i/>
          <w:spacing w:val="-17"/>
          <w:w w:val="105"/>
          <w:sz w:val="28"/>
        </w:rPr>
        <w:t> </w:t>
      </w:r>
      <w:r>
        <w:rPr>
          <w:i/>
          <w:w w:val="105"/>
          <w:sz w:val="28"/>
        </w:rPr>
        <w:t>born</w:t>
      </w:r>
      <w:r>
        <w:rPr>
          <w:i/>
          <w:spacing w:val="-16"/>
          <w:w w:val="105"/>
          <w:sz w:val="28"/>
        </w:rPr>
        <w:t> </w:t>
      </w:r>
      <w:r>
        <w:rPr>
          <w:i/>
          <w:w w:val="105"/>
          <w:sz w:val="28"/>
        </w:rPr>
        <w:t>tender</w:t>
      </w:r>
      <w:r>
        <w:rPr>
          <w:i/>
          <w:spacing w:val="-17"/>
          <w:w w:val="105"/>
          <w:sz w:val="28"/>
        </w:rPr>
        <w:t> </w:t>
      </w:r>
      <w:r>
        <w:rPr>
          <w:i/>
          <w:w w:val="105"/>
          <w:sz w:val="28"/>
        </w:rPr>
        <w:t>and</w:t>
      </w:r>
      <w:r>
        <w:rPr>
          <w:i/>
          <w:spacing w:val="-17"/>
          <w:w w:val="105"/>
          <w:sz w:val="28"/>
        </w:rPr>
        <w:t> </w:t>
      </w:r>
      <w:r>
        <w:rPr>
          <w:i/>
          <w:w w:val="105"/>
          <w:sz w:val="28"/>
        </w:rPr>
        <w:t>pliant;</w:t>
      </w:r>
      <w:r>
        <w:rPr>
          <w:i/>
          <w:spacing w:val="-70"/>
          <w:w w:val="105"/>
          <w:sz w:val="28"/>
        </w:rPr>
        <w:t> </w:t>
      </w:r>
      <w:r>
        <w:rPr>
          <w:i/>
          <w:w w:val="105"/>
          <w:sz w:val="28"/>
        </w:rPr>
        <w:t>dead,</w:t>
      </w:r>
      <w:r>
        <w:rPr>
          <w:i/>
          <w:spacing w:val="-8"/>
          <w:w w:val="105"/>
          <w:sz w:val="28"/>
        </w:rPr>
        <w:t> </w:t>
      </w:r>
      <w:r>
        <w:rPr>
          <w:i/>
          <w:w w:val="105"/>
          <w:sz w:val="28"/>
        </w:rPr>
        <w:t>they</w:t>
      </w:r>
      <w:r>
        <w:rPr>
          <w:i/>
          <w:spacing w:val="-9"/>
          <w:w w:val="105"/>
          <w:sz w:val="28"/>
        </w:rPr>
        <w:t> </w:t>
      </w:r>
      <w:r>
        <w:rPr>
          <w:i/>
          <w:w w:val="105"/>
          <w:sz w:val="28"/>
        </w:rPr>
        <w:t>are</w:t>
      </w:r>
      <w:r>
        <w:rPr>
          <w:i/>
          <w:spacing w:val="-8"/>
          <w:w w:val="105"/>
          <w:sz w:val="28"/>
        </w:rPr>
        <w:t> </w:t>
      </w:r>
      <w:r>
        <w:rPr>
          <w:i/>
          <w:w w:val="105"/>
          <w:sz w:val="28"/>
        </w:rPr>
        <w:t>brittle</w:t>
      </w:r>
      <w:r>
        <w:rPr>
          <w:i/>
          <w:spacing w:val="-9"/>
          <w:w w:val="105"/>
          <w:sz w:val="28"/>
        </w:rPr>
        <w:t> </w:t>
      </w:r>
      <w:r>
        <w:rPr>
          <w:i/>
          <w:w w:val="105"/>
          <w:sz w:val="28"/>
        </w:rPr>
        <w:t>and</w:t>
      </w:r>
      <w:r>
        <w:rPr>
          <w:i/>
          <w:spacing w:val="-7"/>
          <w:w w:val="105"/>
          <w:sz w:val="28"/>
        </w:rPr>
        <w:t> </w:t>
      </w:r>
      <w:r>
        <w:rPr>
          <w:i/>
          <w:w w:val="105"/>
          <w:sz w:val="28"/>
        </w:rPr>
        <w:t>dry.</w:t>
      </w:r>
    </w:p>
    <w:p>
      <w:pPr>
        <w:spacing w:line="247" w:lineRule="auto" w:before="0"/>
        <w:ind w:left="2769" w:right="2787" w:firstLine="0"/>
        <w:jc w:val="center"/>
        <w:rPr>
          <w:i/>
          <w:sz w:val="28"/>
        </w:rPr>
      </w:pPr>
      <w:r>
        <w:rPr>
          <w:i/>
          <w:spacing w:val="-1"/>
          <w:w w:val="105"/>
          <w:sz w:val="28"/>
        </w:rPr>
        <w:t>Thus</w:t>
      </w:r>
      <w:r>
        <w:rPr>
          <w:i/>
          <w:spacing w:val="-17"/>
          <w:w w:val="105"/>
          <w:sz w:val="28"/>
        </w:rPr>
        <w:t> </w:t>
      </w:r>
      <w:r>
        <w:rPr>
          <w:i/>
          <w:spacing w:val="-1"/>
          <w:w w:val="105"/>
          <w:sz w:val="28"/>
        </w:rPr>
        <w:t>whoever</w:t>
      </w:r>
      <w:r>
        <w:rPr>
          <w:i/>
          <w:spacing w:val="-17"/>
          <w:w w:val="105"/>
          <w:sz w:val="28"/>
        </w:rPr>
        <w:t> </w:t>
      </w:r>
      <w:r>
        <w:rPr>
          <w:i/>
          <w:spacing w:val="-1"/>
          <w:w w:val="105"/>
          <w:sz w:val="28"/>
        </w:rPr>
        <w:t>is</w:t>
      </w:r>
      <w:r>
        <w:rPr>
          <w:i/>
          <w:spacing w:val="-17"/>
          <w:w w:val="105"/>
          <w:sz w:val="28"/>
        </w:rPr>
        <w:t> </w:t>
      </w:r>
      <w:r>
        <w:rPr>
          <w:i/>
          <w:spacing w:val="-1"/>
          <w:w w:val="105"/>
          <w:sz w:val="28"/>
        </w:rPr>
        <w:t>stiff</w:t>
      </w:r>
      <w:r>
        <w:rPr>
          <w:i/>
          <w:spacing w:val="-16"/>
          <w:w w:val="105"/>
          <w:sz w:val="28"/>
        </w:rPr>
        <w:t> </w:t>
      </w:r>
      <w:r>
        <w:rPr>
          <w:i/>
          <w:w w:val="105"/>
          <w:sz w:val="28"/>
        </w:rPr>
        <w:t>and</w:t>
      </w:r>
      <w:r>
        <w:rPr>
          <w:i/>
          <w:spacing w:val="-16"/>
          <w:w w:val="105"/>
          <w:sz w:val="28"/>
        </w:rPr>
        <w:t> </w:t>
      </w:r>
      <w:r>
        <w:rPr>
          <w:i/>
          <w:w w:val="105"/>
          <w:sz w:val="28"/>
        </w:rPr>
        <w:t>inflexible</w:t>
      </w:r>
      <w:r>
        <w:rPr>
          <w:i/>
          <w:spacing w:val="-71"/>
          <w:w w:val="105"/>
          <w:sz w:val="28"/>
        </w:rPr>
        <w:t> </w:t>
      </w:r>
      <w:r>
        <w:rPr>
          <w:i/>
          <w:w w:val="105"/>
          <w:sz w:val="28"/>
        </w:rPr>
        <w:t>is</w:t>
      </w:r>
      <w:r>
        <w:rPr>
          <w:i/>
          <w:spacing w:val="-5"/>
          <w:w w:val="105"/>
          <w:sz w:val="28"/>
        </w:rPr>
        <w:t> </w:t>
      </w:r>
      <w:r>
        <w:rPr>
          <w:i/>
          <w:w w:val="105"/>
          <w:sz w:val="28"/>
        </w:rPr>
        <w:t>a</w:t>
      </w:r>
      <w:r>
        <w:rPr>
          <w:i/>
          <w:spacing w:val="-4"/>
          <w:w w:val="105"/>
          <w:sz w:val="28"/>
        </w:rPr>
        <w:t> </w:t>
      </w:r>
      <w:r>
        <w:rPr>
          <w:i/>
          <w:w w:val="105"/>
          <w:sz w:val="28"/>
        </w:rPr>
        <w:t>disciple</w:t>
      </w:r>
      <w:r>
        <w:rPr>
          <w:i/>
          <w:spacing w:val="-4"/>
          <w:w w:val="105"/>
          <w:sz w:val="28"/>
        </w:rPr>
        <w:t> </w:t>
      </w:r>
      <w:r>
        <w:rPr>
          <w:i/>
          <w:w w:val="105"/>
          <w:sz w:val="28"/>
        </w:rPr>
        <w:t>of</w:t>
      </w:r>
      <w:r>
        <w:rPr>
          <w:i/>
          <w:spacing w:val="-5"/>
          <w:w w:val="105"/>
          <w:sz w:val="28"/>
        </w:rPr>
        <w:t> </w:t>
      </w:r>
      <w:r>
        <w:rPr>
          <w:i/>
          <w:w w:val="105"/>
          <w:sz w:val="28"/>
        </w:rPr>
        <w:t>death.</w:t>
      </w:r>
    </w:p>
    <w:p>
      <w:pPr>
        <w:spacing w:line="247" w:lineRule="auto" w:before="0"/>
        <w:ind w:left="3140" w:right="3158" w:firstLine="0"/>
        <w:jc w:val="center"/>
        <w:rPr>
          <w:i/>
          <w:sz w:val="28"/>
        </w:rPr>
      </w:pPr>
      <w:r>
        <w:rPr>
          <w:i/>
          <w:spacing w:val="-1"/>
          <w:w w:val="105"/>
          <w:sz w:val="28"/>
        </w:rPr>
        <w:t>Whoever</w:t>
      </w:r>
      <w:r>
        <w:rPr>
          <w:i/>
          <w:spacing w:val="-17"/>
          <w:w w:val="105"/>
          <w:sz w:val="28"/>
        </w:rPr>
        <w:t> </w:t>
      </w:r>
      <w:r>
        <w:rPr>
          <w:i/>
          <w:spacing w:val="-1"/>
          <w:w w:val="105"/>
          <w:sz w:val="28"/>
        </w:rPr>
        <w:t>is</w:t>
      </w:r>
      <w:r>
        <w:rPr>
          <w:i/>
          <w:spacing w:val="-17"/>
          <w:w w:val="105"/>
          <w:sz w:val="28"/>
        </w:rPr>
        <w:t> </w:t>
      </w:r>
      <w:r>
        <w:rPr>
          <w:i/>
          <w:spacing w:val="-1"/>
          <w:w w:val="105"/>
          <w:sz w:val="28"/>
        </w:rPr>
        <w:t>soft</w:t>
      </w:r>
      <w:r>
        <w:rPr>
          <w:i/>
          <w:spacing w:val="-17"/>
          <w:w w:val="105"/>
          <w:sz w:val="28"/>
        </w:rPr>
        <w:t> </w:t>
      </w:r>
      <w:r>
        <w:rPr>
          <w:i/>
          <w:w w:val="105"/>
          <w:sz w:val="28"/>
        </w:rPr>
        <w:t>and</w:t>
      </w:r>
      <w:r>
        <w:rPr>
          <w:i/>
          <w:spacing w:val="-16"/>
          <w:w w:val="105"/>
          <w:sz w:val="28"/>
        </w:rPr>
        <w:t> </w:t>
      </w:r>
      <w:r>
        <w:rPr>
          <w:i/>
          <w:w w:val="105"/>
          <w:sz w:val="28"/>
        </w:rPr>
        <w:t>yielding</w:t>
      </w:r>
      <w:r>
        <w:rPr>
          <w:i/>
          <w:spacing w:val="-71"/>
          <w:w w:val="105"/>
          <w:sz w:val="28"/>
        </w:rPr>
        <w:t> </w:t>
      </w:r>
      <w:r>
        <w:rPr>
          <w:i/>
          <w:w w:val="105"/>
          <w:sz w:val="28"/>
        </w:rPr>
        <w:t>is</w:t>
      </w:r>
      <w:r>
        <w:rPr>
          <w:i/>
          <w:spacing w:val="-6"/>
          <w:w w:val="105"/>
          <w:sz w:val="28"/>
        </w:rPr>
        <w:t> </w:t>
      </w:r>
      <w:r>
        <w:rPr>
          <w:i/>
          <w:w w:val="105"/>
          <w:sz w:val="28"/>
        </w:rPr>
        <w:t>a</w:t>
      </w:r>
      <w:r>
        <w:rPr>
          <w:i/>
          <w:spacing w:val="-4"/>
          <w:w w:val="105"/>
          <w:sz w:val="28"/>
        </w:rPr>
        <w:t> </w:t>
      </w:r>
      <w:r>
        <w:rPr>
          <w:i/>
          <w:w w:val="105"/>
          <w:sz w:val="28"/>
        </w:rPr>
        <w:t>disciple</w:t>
      </w:r>
      <w:r>
        <w:rPr>
          <w:i/>
          <w:spacing w:val="-5"/>
          <w:w w:val="105"/>
          <w:sz w:val="28"/>
        </w:rPr>
        <w:t> </w:t>
      </w:r>
      <w:r>
        <w:rPr>
          <w:i/>
          <w:w w:val="105"/>
          <w:sz w:val="28"/>
        </w:rPr>
        <w:t>of</w:t>
      </w:r>
      <w:r>
        <w:rPr>
          <w:i/>
          <w:spacing w:val="-5"/>
          <w:w w:val="105"/>
          <w:sz w:val="28"/>
        </w:rPr>
        <w:t> </w:t>
      </w:r>
      <w:r>
        <w:rPr>
          <w:i/>
          <w:w w:val="105"/>
          <w:sz w:val="28"/>
        </w:rPr>
        <w:t>life.</w:t>
      </w:r>
    </w:p>
    <w:p>
      <w:pPr>
        <w:spacing w:line="247" w:lineRule="auto" w:before="0"/>
        <w:ind w:left="2769" w:right="2787" w:firstLine="0"/>
        <w:jc w:val="center"/>
        <w:rPr>
          <w:i/>
          <w:sz w:val="28"/>
        </w:rPr>
      </w:pPr>
      <w:r>
        <w:rPr>
          <w:i/>
          <w:w w:val="105"/>
          <w:sz w:val="28"/>
        </w:rPr>
        <w:t>The</w:t>
      </w:r>
      <w:r>
        <w:rPr>
          <w:i/>
          <w:spacing w:val="-16"/>
          <w:w w:val="105"/>
          <w:sz w:val="28"/>
        </w:rPr>
        <w:t> </w:t>
      </w:r>
      <w:r>
        <w:rPr>
          <w:i/>
          <w:w w:val="105"/>
          <w:sz w:val="28"/>
        </w:rPr>
        <w:t>hard</w:t>
      </w:r>
      <w:r>
        <w:rPr>
          <w:i/>
          <w:spacing w:val="-15"/>
          <w:w w:val="105"/>
          <w:sz w:val="28"/>
        </w:rPr>
        <w:t> </w:t>
      </w:r>
      <w:r>
        <w:rPr>
          <w:i/>
          <w:w w:val="105"/>
          <w:sz w:val="28"/>
        </w:rPr>
        <w:t>and</w:t>
      </w:r>
      <w:r>
        <w:rPr>
          <w:i/>
          <w:spacing w:val="-15"/>
          <w:w w:val="105"/>
          <w:sz w:val="28"/>
        </w:rPr>
        <w:t> </w:t>
      </w:r>
      <w:r>
        <w:rPr>
          <w:i/>
          <w:w w:val="105"/>
          <w:sz w:val="28"/>
        </w:rPr>
        <w:t>stiff</w:t>
      </w:r>
      <w:r>
        <w:rPr>
          <w:i/>
          <w:spacing w:val="-16"/>
          <w:w w:val="105"/>
          <w:sz w:val="28"/>
        </w:rPr>
        <w:t> </w:t>
      </w:r>
      <w:r>
        <w:rPr>
          <w:i/>
          <w:w w:val="105"/>
          <w:sz w:val="28"/>
        </w:rPr>
        <w:t>will</w:t>
      </w:r>
      <w:r>
        <w:rPr>
          <w:i/>
          <w:spacing w:val="-16"/>
          <w:w w:val="105"/>
          <w:sz w:val="28"/>
        </w:rPr>
        <w:t> </w:t>
      </w:r>
      <w:r>
        <w:rPr>
          <w:i/>
          <w:w w:val="105"/>
          <w:sz w:val="28"/>
        </w:rPr>
        <w:t>be</w:t>
      </w:r>
      <w:r>
        <w:rPr>
          <w:i/>
          <w:spacing w:val="-15"/>
          <w:w w:val="105"/>
          <w:sz w:val="28"/>
        </w:rPr>
        <w:t> </w:t>
      </w:r>
      <w:r>
        <w:rPr>
          <w:i/>
          <w:w w:val="105"/>
          <w:sz w:val="28"/>
        </w:rPr>
        <w:t>broken.</w:t>
      </w:r>
      <w:r>
        <w:rPr>
          <w:i/>
          <w:spacing w:val="-71"/>
          <w:w w:val="105"/>
          <w:sz w:val="28"/>
        </w:rPr>
        <w:t> </w:t>
      </w:r>
      <w:r>
        <w:rPr>
          <w:i/>
          <w:w w:val="105"/>
          <w:sz w:val="28"/>
        </w:rPr>
        <w:t>The</w:t>
      </w:r>
      <w:r>
        <w:rPr>
          <w:i/>
          <w:spacing w:val="-14"/>
          <w:w w:val="105"/>
          <w:sz w:val="28"/>
        </w:rPr>
        <w:t> </w:t>
      </w:r>
      <w:r>
        <w:rPr>
          <w:i/>
          <w:w w:val="105"/>
          <w:sz w:val="28"/>
        </w:rPr>
        <w:t>soft</w:t>
      </w:r>
      <w:r>
        <w:rPr>
          <w:i/>
          <w:spacing w:val="-15"/>
          <w:w w:val="105"/>
          <w:sz w:val="28"/>
        </w:rPr>
        <w:t> </w:t>
      </w:r>
      <w:r>
        <w:rPr>
          <w:i/>
          <w:w w:val="105"/>
          <w:sz w:val="28"/>
        </w:rPr>
        <w:t>and</w:t>
      </w:r>
      <w:r>
        <w:rPr>
          <w:i/>
          <w:spacing w:val="-13"/>
          <w:w w:val="105"/>
          <w:sz w:val="28"/>
        </w:rPr>
        <w:t> </w:t>
      </w:r>
      <w:r>
        <w:rPr>
          <w:i/>
          <w:w w:val="105"/>
          <w:sz w:val="28"/>
        </w:rPr>
        <w:t>supple</w:t>
      </w:r>
      <w:r>
        <w:rPr>
          <w:i/>
          <w:spacing w:val="-14"/>
          <w:w w:val="105"/>
          <w:sz w:val="28"/>
        </w:rPr>
        <w:t> </w:t>
      </w:r>
      <w:r>
        <w:rPr>
          <w:i/>
          <w:w w:val="105"/>
          <w:sz w:val="28"/>
        </w:rPr>
        <w:t>will</w:t>
      </w:r>
      <w:r>
        <w:rPr>
          <w:i/>
          <w:spacing w:val="-14"/>
          <w:w w:val="105"/>
          <w:sz w:val="28"/>
        </w:rPr>
        <w:t> </w:t>
      </w:r>
      <w:r>
        <w:rPr>
          <w:i/>
          <w:w w:val="105"/>
          <w:sz w:val="28"/>
        </w:rPr>
        <w:t>prevail.</w:t>
      </w:r>
    </w:p>
    <w:p>
      <w:pPr>
        <w:spacing w:after="0" w:line="247" w:lineRule="auto"/>
        <w:jc w:val="center"/>
        <w:rPr>
          <w:sz w:val="28"/>
        </w:rPr>
        <w:sectPr>
          <w:pgSz w:w="12240" w:h="15840"/>
          <w:pgMar w:top="1360" w:bottom="280" w:left="1340" w:right="1320"/>
        </w:sectPr>
      </w:pPr>
    </w:p>
    <w:p>
      <w:pPr>
        <w:spacing w:before="77"/>
        <w:ind w:left="109" w:right="127" w:firstLine="0"/>
        <w:jc w:val="center"/>
        <w:rPr>
          <w:sz w:val="11"/>
        </w:rPr>
      </w:pPr>
      <w:r>
        <w:rPr>
          <w:w w:val="102"/>
          <w:sz w:val="28"/>
        </w:rPr>
        <w:t>—</w:t>
      </w:r>
      <w:r>
        <w:rPr>
          <w:spacing w:val="-1"/>
          <w:w w:val="102"/>
          <w:sz w:val="28"/>
        </w:rPr>
        <w:t>L</w:t>
      </w:r>
      <w:r>
        <w:rPr>
          <w:spacing w:val="-1"/>
          <w:w w:val="104"/>
          <w:sz w:val="11"/>
        </w:rPr>
        <w:t>A</w:t>
      </w:r>
      <w:r>
        <w:rPr>
          <w:w w:val="104"/>
          <w:sz w:val="11"/>
        </w:rPr>
        <w:t>O</w:t>
      </w:r>
      <w:r>
        <w:rPr>
          <w:sz w:val="11"/>
        </w:rPr>
        <w:t>  </w:t>
      </w:r>
      <w:r>
        <w:rPr>
          <w:spacing w:val="-11"/>
          <w:sz w:val="11"/>
        </w:rPr>
        <w:t> </w:t>
      </w:r>
      <w:r>
        <w:rPr>
          <w:spacing w:val="-1"/>
          <w:w w:val="102"/>
          <w:sz w:val="28"/>
        </w:rPr>
        <w:t>T</w:t>
      </w:r>
      <w:r>
        <w:rPr>
          <w:spacing w:val="-1"/>
          <w:w w:val="104"/>
          <w:sz w:val="11"/>
        </w:rPr>
        <w:t>Z</w:t>
      </w:r>
      <w:r>
        <w:rPr>
          <w:w w:val="104"/>
          <w:sz w:val="11"/>
        </w:rPr>
        <w:t>U</w:t>
      </w:r>
    </w:p>
    <w:p>
      <w:pPr>
        <w:pStyle w:val="BodyText"/>
        <w:ind w:left="0"/>
        <w:rPr>
          <w:sz w:val="32"/>
        </w:rPr>
      </w:pPr>
    </w:p>
    <w:p>
      <w:pPr>
        <w:pStyle w:val="BodyText"/>
        <w:spacing w:line="247" w:lineRule="auto" w:before="218"/>
        <w:ind w:right="117" w:firstLine="288"/>
        <w:jc w:val="both"/>
      </w:pPr>
      <w:r>
        <w:rPr>
          <w:w w:val="105"/>
        </w:rPr>
        <w:t>Habits deliver numerous benefits, but the downside is that they can lock us</w:t>
      </w:r>
      <w:r>
        <w:rPr>
          <w:spacing w:val="1"/>
          <w:w w:val="105"/>
        </w:rPr>
        <w:t> </w:t>
      </w:r>
      <w:r>
        <w:rPr>
          <w:w w:val="105"/>
        </w:rPr>
        <w:t>into our previous patterns of thinking and acting—even when the world is</w:t>
      </w:r>
      <w:r>
        <w:rPr>
          <w:spacing w:val="1"/>
          <w:w w:val="105"/>
        </w:rPr>
        <w:t> </w:t>
      </w:r>
      <w:r>
        <w:rPr>
          <w:w w:val="105"/>
        </w:rPr>
        <w:t>shifting around us. Everything is impermanent. Life is constantly changing, so</w:t>
      </w:r>
      <w:r>
        <w:rPr>
          <w:spacing w:val="1"/>
          <w:w w:val="105"/>
        </w:rPr>
        <w:t> </w:t>
      </w:r>
      <w:r>
        <w:rPr>
          <w:w w:val="105"/>
        </w:rPr>
        <w:t>you need to periodically check in to see if your old habits and beliefs are still</w:t>
      </w:r>
      <w:r>
        <w:rPr>
          <w:spacing w:val="1"/>
          <w:w w:val="105"/>
        </w:rPr>
        <w:t> </w:t>
      </w:r>
      <w:r>
        <w:rPr>
          <w:w w:val="105"/>
        </w:rPr>
        <w:t>serving</w:t>
      </w:r>
      <w:r>
        <w:rPr>
          <w:spacing w:val="-2"/>
          <w:w w:val="105"/>
        </w:rPr>
        <w:t> </w:t>
      </w:r>
      <w:r>
        <w:rPr>
          <w:w w:val="105"/>
        </w:rPr>
        <w:t>you.</w:t>
      </w:r>
    </w:p>
    <w:p>
      <w:pPr>
        <w:pStyle w:val="BodyText"/>
        <w:spacing w:line="320" w:lineRule="exact"/>
        <w:ind w:left="387"/>
        <w:jc w:val="both"/>
      </w:pPr>
      <w:r>
        <w:rPr>
          <w:w w:val="105"/>
          <w:shd w:fill="FDF9D7" w:color="auto" w:val="clear"/>
        </w:rPr>
        <w:t>A</w:t>
      </w:r>
      <w:r>
        <w:rPr>
          <w:spacing w:val="-19"/>
          <w:w w:val="105"/>
          <w:shd w:fill="FDF9D7" w:color="auto" w:val="clear"/>
        </w:rPr>
        <w:t> </w:t>
      </w:r>
      <w:r>
        <w:rPr>
          <w:w w:val="105"/>
          <w:shd w:fill="FDF9D7" w:color="auto" w:val="clear"/>
        </w:rPr>
        <w:t>lack</w:t>
      </w:r>
      <w:r>
        <w:rPr>
          <w:spacing w:val="-17"/>
          <w:w w:val="105"/>
          <w:shd w:fill="FDF9D7" w:color="auto" w:val="clear"/>
        </w:rPr>
        <w:t> </w:t>
      </w:r>
      <w:r>
        <w:rPr>
          <w:w w:val="105"/>
          <w:shd w:fill="FDF9D7" w:color="auto" w:val="clear"/>
        </w:rPr>
        <w:t>of</w:t>
      </w:r>
      <w:r>
        <w:rPr>
          <w:spacing w:val="-19"/>
          <w:w w:val="105"/>
          <w:shd w:fill="FDF9D7" w:color="auto" w:val="clear"/>
        </w:rPr>
        <w:t> </w:t>
      </w:r>
      <w:r>
        <w:rPr>
          <w:w w:val="105"/>
          <w:shd w:fill="FDF9D7" w:color="auto" w:val="clear"/>
        </w:rPr>
        <w:t>self-awareness</w:t>
      </w:r>
      <w:r>
        <w:rPr>
          <w:spacing w:val="-18"/>
          <w:w w:val="105"/>
          <w:shd w:fill="FDF9D7" w:color="auto" w:val="clear"/>
        </w:rPr>
        <w:t> </w:t>
      </w:r>
      <w:r>
        <w:rPr>
          <w:w w:val="105"/>
          <w:shd w:fill="FDF9D7" w:color="auto" w:val="clear"/>
        </w:rPr>
        <w:t>is</w:t>
      </w:r>
      <w:r>
        <w:rPr>
          <w:spacing w:val="-19"/>
          <w:w w:val="105"/>
          <w:shd w:fill="FDF9D7" w:color="auto" w:val="clear"/>
        </w:rPr>
        <w:t> </w:t>
      </w:r>
      <w:r>
        <w:rPr>
          <w:w w:val="105"/>
          <w:shd w:fill="FDF9D7" w:color="auto" w:val="clear"/>
        </w:rPr>
        <w:t>poison.</w:t>
      </w:r>
      <w:r>
        <w:rPr>
          <w:spacing w:val="-17"/>
          <w:w w:val="105"/>
          <w:shd w:fill="FDF9D7" w:color="auto" w:val="clear"/>
        </w:rPr>
        <w:t> </w:t>
      </w:r>
      <w:r>
        <w:rPr>
          <w:w w:val="105"/>
          <w:shd w:fill="FDF9D7" w:color="auto" w:val="clear"/>
        </w:rPr>
        <w:t>Reflection</w:t>
      </w:r>
      <w:r>
        <w:rPr>
          <w:spacing w:val="-18"/>
          <w:w w:val="105"/>
          <w:shd w:fill="FDF9D7" w:color="auto" w:val="clear"/>
        </w:rPr>
        <w:t> </w:t>
      </w:r>
      <w:r>
        <w:rPr>
          <w:w w:val="105"/>
          <w:shd w:fill="FDF9D7" w:color="auto" w:val="clear"/>
        </w:rPr>
        <w:t>and</w:t>
      </w:r>
      <w:r>
        <w:rPr>
          <w:spacing w:val="-17"/>
          <w:w w:val="105"/>
          <w:shd w:fill="FDF9D7" w:color="auto" w:val="clear"/>
        </w:rPr>
        <w:t> </w:t>
      </w:r>
      <w:r>
        <w:rPr>
          <w:w w:val="105"/>
          <w:shd w:fill="FDF9D7" w:color="auto" w:val="clear"/>
        </w:rPr>
        <w:t>review</w:t>
      </w:r>
      <w:r>
        <w:rPr>
          <w:spacing w:val="-19"/>
          <w:w w:val="105"/>
          <w:shd w:fill="FDF9D7" w:color="auto" w:val="clear"/>
        </w:rPr>
        <w:t> </w:t>
      </w:r>
      <w:r>
        <w:rPr>
          <w:w w:val="105"/>
          <w:shd w:fill="FDF9D7" w:color="auto" w:val="clear"/>
        </w:rPr>
        <w:t>is</w:t>
      </w:r>
      <w:r>
        <w:rPr>
          <w:spacing w:val="-18"/>
          <w:w w:val="105"/>
          <w:shd w:fill="FDF9D7" w:color="auto" w:val="clear"/>
        </w:rPr>
        <w:t> </w:t>
      </w:r>
      <w:r>
        <w:rPr>
          <w:w w:val="105"/>
          <w:shd w:fill="FDF9D7" w:color="auto" w:val="clear"/>
        </w:rPr>
        <w:t>the</w:t>
      </w:r>
      <w:r>
        <w:rPr>
          <w:spacing w:val="-18"/>
          <w:w w:val="105"/>
          <w:shd w:fill="FDF9D7" w:color="auto" w:val="clear"/>
        </w:rPr>
        <w:t> </w:t>
      </w:r>
      <w:r>
        <w:rPr>
          <w:w w:val="105"/>
          <w:shd w:fill="FDF9D7" w:color="auto" w:val="clear"/>
        </w:rPr>
        <w:t>antidote.</w:t>
      </w:r>
    </w:p>
    <w:p>
      <w:pPr>
        <w:spacing w:after="0" w:line="320" w:lineRule="exact"/>
        <w:jc w:val="both"/>
        <w:sectPr>
          <w:pgSz w:w="12240" w:h="15840"/>
          <w:pgMar w:top="1360" w:bottom="280" w:left="1340" w:right="1320"/>
        </w:sectPr>
      </w:pPr>
    </w:p>
    <w:p>
      <w:pPr>
        <w:pStyle w:val="BodyText"/>
        <w:spacing w:before="2"/>
        <w:ind w:left="0"/>
        <w:rPr>
          <w:sz w:val="16"/>
        </w:rPr>
      </w:pPr>
    </w:p>
    <w:p>
      <w:pPr>
        <w:spacing w:before="86"/>
        <w:ind w:left="100" w:right="0" w:firstLine="0"/>
        <w:jc w:val="left"/>
        <w:rPr>
          <w:b/>
          <w:sz w:val="40"/>
        </w:rPr>
      </w:pPr>
      <w:r>
        <w:rPr>
          <w:b/>
          <w:sz w:val="40"/>
        </w:rPr>
        <w:t>Chapter</w:t>
      </w:r>
      <w:r>
        <w:rPr>
          <w:b/>
          <w:spacing w:val="6"/>
          <w:sz w:val="40"/>
        </w:rPr>
        <w:t> </w:t>
      </w:r>
      <w:r>
        <w:rPr>
          <w:b/>
          <w:sz w:val="40"/>
        </w:rPr>
        <w:t>Summary</w:t>
      </w:r>
    </w:p>
    <w:p>
      <w:pPr>
        <w:pStyle w:val="BodyText"/>
        <w:spacing w:before="1"/>
        <w:ind w:left="0"/>
        <w:rPr>
          <w:b/>
          <w:sz w:val="29"/>
        </w:rPr>
      </w:pPr>
    </w:p>
    <w:p>
      <w:pPr>
        <w:pStyle w:val="BodyText"/>
        <w:spacing w:line="247" w:lineRule="auto" w:before="95"/>
        <w:ind w:left="1251"/>
      </w:pPr>
      <w:r>
        <w:rPr/>
        <w:drawing>
          <wp:anchor distT="0" distB="0" distL="0" distR="0" allowOverlap="1" layoutInCell="1" locked="0" behindDoc="0" simplePos="0" relativeHeight="15891968">
            <wp:simplePos x="0" y="0"/>
            <wp:positionH relativeFrom="page">
              <wp:posOffset>1101852</wp:posOffset>
            </wp:positionH>
            <wp:positionV relativeFrom="paragraph">
              <wp:posOffset>138022</wp:posOffset>
            </wp:positionV>
            <wp:extent cx="64008" cy="64008"/>
            <wp:effectExtent l="0" t="0" r="0" b="0"/>
            <wp:wrapNone/>
            <wp:docPr id="531" name="image8.png"/>
            <wp:cNvGraphicFramePr>
              <a:graphicFrameLocks noChangeAspect="1"/>
            </wp:cNvGraphicFramePr>
            <a:graphic>
              <a:graphicData uri="http://schemas.openxmlformats.org/drawingml/2006/picture">
                <pic:pic>
                  <pic:nvPicPr>
                    <pic:cNvPr id="532" name="image8.png"/>
                    <pic:cNvPicPr/>
                  </pic:nvPicPr>
                  <pic:blipFill>
                    <a:blip r:embed="rId12" cstate="print"/>
                    <a:stretch>
                      <a:fillRect/>
                    </a:stretch>
                  </pic:blipFill>
                  <pic:spPr>
                    <a:xfrm>
                      <a:off x="0" y="0"/>
                      <a:ext cx="64008" cy="64008"/>
                    </a:xfrm>
                    <a:prstGeom prst="rect">
                      <a:avLst/>
                    </a:prstGeom>
                  </pic:spPr>
                </pic:pic>
              </a:graphicData>
            </a:graphic>
          </wp:anchor>
        </w:drawing>
      </w:r>
      <w:r>
        <w:rPr>
          <w:w w:val="105"/>
          <w:shd w:fill="FDF9D7" w:color="auto" w:val="clear"/>
        </w:rPr>
        <w:t>The</w:t>
      </w:r>
      <w:r>
        <w:rPr>
          <w:spacing w:val="27"/>
          <w:w w:val="105"/>
          <w:shd w:fill="FDF9D7" w:color="auto" w:val="clear"/>
        </w:rPr>
        <w:t> </w:t>
      </w:r>
      <w:r>
        <w:rPr>
          <w:w w:val="105"/>
          <w:shd w:fill="FDF9D7" w:color="auto" w:val="clear"/>
        </w:rPr>
        <w:t>upside</w:t>
      </w:r>
      <w:r>
        <w:rPr>
          <w:spacing w:val="27"/>
          <w:w w:val="105"/>
          <w:shd w:fill="FDF9D7" w:color="auto" w:val="clear"/>
        </w:rPr>
        <w:t> </w:t>
      </w:r>
      <w:r>
        <w:rPr>
          <w:w w:val="105"/>
          <w:shd w:fill="FDF9D7" w:color="auto" w:val="clear"/>
        </w:rPr>
        <w:t>of</w:t>
      </w:r>
      <w:r>
        <w:rPr>
          <w:spacing w:val="27"/>
          <w:w w:val="105"/>
          <w:shd w:fill="FDF9D7" w:color="auto" w:val="clear"/>
        </w:rPr>
        <w:t> </w:t>
      </w:r>
      <w:r>
        <w:rPr>
          <w:w w:val="105"/>
          <w:shd w:fill="FDF9D7" w:color="auto" w:val="clear"/>
        </w:rPr>
        <w:t>habits</w:t>
      </w:r>
      <w:r>
        <w:rPr>
          <w:spacing w:val="27"/>
          <w:w w:val="105"/>
          <w:shd w:fill="FDF9D7" w:color="auto" w:val="clear"/>
        </w:rPr>
        <w:t> </w:t>
      </w:r>
      <w:r>
        <w:rPr>
          <w:w w:val="105"/>
          <w:shd w:fill="FDF9D7" w:color="auto" w:val="clear"/>
        </w:rPr>
        <w:t>is</w:t>
      </w:r>
      <w:r>
        <w:rPr>
          <w:spacing w:val="27"/>
          <w:w w:val="105"/>
          <w:shd w:fill="FDF9D7" w:color="auto" w:val="clear"/>
        </w:rPr>
        <w:t> </w:t>
      </w:r>
      <w:r>
        <w:rPr>
          <w:w w:val="105"/>
          <w:shd w:fill="FDF9D7" w:color="auto" w:val="clear"/>
        </w:rPr>
        <w:t>that</w:t>
      </w:r>
      <w:r>
        <w:rPr>
          <w:spacing w:val="27"/>
          <w:w w:val="105"/>
          <w:shd w:fill="FDF9D7" w:color="auto" w:val="clear"/>
        </w:rPr>
        <w:t> </w:t>
      </w:r>
      <w:r>
        <w:rPr>
          <w:w w:val="105"/>
          <w:shd w:fill="FDF9D7" w:color="auto" w:val="clear"/>
        </w:rPr>
        <w:t>we</w:t>
      </w:r>
      <w:r>
        <w:rPr>
          <w:spacing w:val="27"/>
          <w:w w:val="105"/>
          <w:shd w:fill="FDF9D7" w:color="auto" w:val="clear"/>
        </w:rPr>
        <w:t> </w:t>
      </w:r>
      <w:r>
        <w:rPr>
          <w:w w:val="105"/>
          <w:shd w:fill="FDF9D7" w:color="auto" w:val="clear"/>
        </w:rPr>
        <w:t>can</w:t>
      </w:r>
      <w:r>
        <w:rPr>
          <w:spacing w:val="27"/>
          <w:w w:val="105"/>
          <w:shd w:fill="FDF9D7" w:color="auto" w:val="clear"/>
        </w:rPr>
        <w:t> </w:t>
      </w:r>
      <w:r>
        <w:rPr>
          <w:w w:val="105"/>
          <w:shd w:fill="FDF9D7" w:color="auto" w:val="clear"/>
        </w:rPr>
        <w:t>do</w:t>
      </w:r>
      <w:r>
        <w:rPr>
          <w:spacing w:val="28"/>
          <w:w w:val="105"/>
          <w:shd w:fill="FDF9D7" w:color="auto" w:val="clear"/>
        </w:rPr>
        <w:t> </w:t>
      </w:r>
      <w:r>
        <w:rPr>
          <w:w w:val="105"/>
          <w:shd w:fill="FDF9D7" w:color="auto" w:val="clear"/>
        </w:rPr>
        <w:t>things</w:t>
      </w:r>
      <w:r>
        <w:rPr>
          <w:spacing w:val="27"/>
          <w:w w:val="105"/>
          <w:shd w:fill="FDF9D7" w:color="auto" w:val="clear"/>
        </w:rPr>
        <w:t> </w:t>
      </w:r>
      <w:r>
        <w:rPr>
          <w:w w:val="105"/>
          <w:shd w:fill="FDF9D7" w:color="auto" w:val="clear"/>
        </w:rPr>
        <w:t>without</w:t>
      </w:r>
      <w:r>
        <w:rPr>
          <w:spacing w:val="27"/>
          <w:w w:val="105"/>
          <w:shd w:fill="FDF9D7" w:color="auto" w:val="clear"/>
        </w:rPr>
        <w:t> </w:t>
      </w:r>
      <w:r>
        <w:rPr>
          <w:w w:val="105"/>
          <w:shd w:fill="FDF9D7" w:color="auto" w:val="clear"/>
        </w:rPr>
        <w:t>thinking.</w:t>
      </w:r>
      <w:r>
        <w:rPr>
          <w:spacing w:val="27"/>
          <w:w w:val="105"/>
          <w:shd w:fill="FDF9D7" w:color="auto" w:val="clear"/>
        </w:rPr>
        <w:t> </w:t>
      </w:r>
      <w:r>
        <w:rPr>
          <w:w w:val="105"/>
          <w:shd w:fill="FDF9D7" w:color="auto" w:val="clear"/>
        </w:rPr>
        <w:t>The</w:t>
      </w:r>
      <w:r>
        <w:rPr>
          <w:spacing w:val="-71"/>
          <w:w w:val="105"/>
        </w:rPr>
        <w:t> </w:t>
      </w:r>
      <w:r>
        <w:rPr>
          <w:w w:val="105"/>
          <w:shd w:fill="FDF9D7" w:color="auto" w:val="clear"/>
        </w:rPr>
        <w:t>downside</w:t>
      </w:r>
      <w:r>
        <w:rPr>
          <w:spacing w:val="-7"/>
          <w:w w:val="105"/>
          <w:shd w:fill="FDF9D7" w:color="auto" w:val="clear"/>
        </w:rPr>
        <w:t> </w:t>
      </w:r>
      <w:r>
        <w:rPr>
          <w:w w:val="105"/>
          <w:shd w:fill="FDF9D7" w:color="auto" w:val="clear"/>
        </w:rPr>
        <w:t>is</w:t>
      </w:r>
      <w:r>
        <w:rPr>
          <w:spacing w:val="-7"/>
          <w:w w:val="105"/>
          <w:shd w:fill="FDF9D7" w:color="auto" w:val="clear"/>
        </w:rPr>
        <w:t> </w:t>
      </w:r>
      <w:r>
        <w:rPr>
          <w:w w:val="105"/>
          <w:shd w:fill="FDF9D7" w:color="auto" w:val="clear"/>
        </w:rPr>
        <w:t>that</w:t>
      </w:r>
      <w:r>
        <w:rPr>
          <w:spacing w:val="-7"/>
          <w:w w:val="105"/>
          <w:shd w:fill="FDF9D7" w:color="auto" w:val="clear"/>
        </w:rPr>
        <w:t> </w:t>
      </w:r>
      <w:r>
        <w:rPr>
          <w:w w:val="105"/>
          <w:shd w:fill="FDF9D7" w:color="auto" w:val="clear"/>
        </w:rPr>
        <w:t>we</w:t>
      </w:r>
      <w:r>
        <w:rPr>
          <w:spacing w:val="-7"/>
          <w:w w:val="105"/>
          <w:shd w:fill="FDF9D7" w:color="auto" w:val="clear"/>
        </w:rPr>
        <w:t> </w:t>
      </w:r>
      <w:r>
        <w:rPr>
          <w:w w:val="105"/>
          <w:shd w:fill="FDF9D7" w:color="auto" w:val="clear"/>
        </w:rPr>
        <w:t>stop</w:t>
      </w:r>
      <w:r>
        <w:rPr>
          <w:spacing w:val="-6"/>
          <w:w w:val="105"/>
          <w:shd w:fill="FDF9D7" w:color="auto" w:val="clear"/>
        </w:rPr>
        <w:t> </w:t>
      </w:r>
      <w:r>
        <w:rPr>
          <w:w w:val="105"/>
          <w:shd w:fill="FDF9D7" w:color="auto" w:val="clear"/>
        </w:rPr>
        <w:t>paying</w:t>
      </w:r>
      <w:r>
        <w:rPr>
          <w:spacing w:val="-6"/>
          <w:w w:val="105"/>
          <w:shd w:fill="FDF9D7" w:color="auto" w:val="clear"/>
        </w:rPr>
        <w:t> </w:t>
      </w:r>
      <w:r>
        <w:rPr>
          <w:w w:val="105"/>
          <w:shd w:fill="FDF9D7" w:color="auto" w:val="clear"/>
        </w:rPr>
        <w:t>attention</w:t>
      </w:r>
      <w:r>
        <w:rPr>
          <w:spacing w:val="-6"/>
          <w:w w:val="105"/>
          <w:shd w:fill="FDF9D7" w:color="auto" w:val="clear"/>
        </w:rPr>
        <w:t> </w:t>
      </w:r>
      <w:r>
        <w:rPr>
          <w:w w:val="105"/>
          <w:shd w:fill="FDF9D7" w:color="auto" w:val="clear"/>
        </w:rPr>
        <w:t>to</w:t>
      </w:r>
      <w:r>
        <w:rPr>
          <w:spacing w:val="-6"/>
          <w:w w:val="105"/>
          <w:shd w:fill="FDF9D7" w:color="auto" w:val="clear"/>
        </w:rPr>
        <w:t> </w:t>
      </w:r>
      <w:r>
        <w:rPr>
          <w:w w:val="105"/>
          <w:shd w:fill="FDF9D7" w:color="auto" w:val="clear"/>
        </w:rPr>
        <w:t>little</w:t>
      </w:r>
      <w:r>
        <w:rPr>
          <w:spacing w:val="-7"/>
          <w:w w:val="105"/>
          <w:shd w:fill="FDF9D7" w:color="auto" w:val="clear"/>
        </w:rPr>
        <w:t> </w:t>
      </w:r>
      <w:r>
        <w:rPr>
          <w:w w:val="105"/>
          <w:shd w:fill="FDF9D7" w:color="auto" w:val="clear"/>
        </w:rPr>
        <w:t>errors</w:t>
      </w:r>
      <w:r>
        <w:rPr>
          <w:w w:val="105"/>
        </w:rPr>
        <w:t>.</w:t>
      </w:r>
    </w:p>
    <w:p>
      <w:pPr>
        <w:pStyle w:val="BodyText"/>
        <w:spacing w:line="321" w:lineRule="exact"/>
        <w:ind w:left="1251"/>
      </w:pPr>
      <w:r>
        <w:rPr/>
        <w:drawing>
          <wp:anchor distT="0" distB="0" distL="0" distR="0" allowOverlap="1" layoutInCell="1" locked="0" behindDoc="0" simplePos="0" relativeHeight="15892480">
            <wp:simplePos x="0" y="0"/>
            <wp:positionH relativeFrom="page">
              <wp:posOffset>1101852</wp:posOffset>
            </wp:positionH>
            <wp:positionV relativeFrom="paragraph">
              <wp:posOffset>77148</wp:posOffset>
            </wp:positionV>
            <wp:extent cx="64008" cy="64008"/>
            <wp:effectExtent l="0" t="0" r="0" b="0"/>
            <wp:wrapNone/>
            <wp:docPr id="533" name="image9.png"/>
            <wp:cNvGraphicFramePr>
              <a:graphicFrameLocks noChangeAspect="1"/>
            </wp:cNvGraphicFramePr>
            <a:graphic>
              <a:graphicData uri="http://schemas.openxmlformats.org/drawingml/2006/picture">
                <pic:pic>
                  <pic:nvPicPr>
                    <pic:cNvPr id="534" name="image9.png"/>
                    <pic:cNvPicPr/>
                  </pic:nvPicPr>
                  <pic:blipFill>
                    <a:blip r:embed="rId13" cstate="print"/>
                    <a:stretch>
                      <a:fillRect/>
                    </a:stretch>
                  </pic:blipFill>
                  <pic:spPr>
                    <a:xfrm>
                      <a:off x="0" y="0"/>
                      <a:ext cx="64008" cy="64008"/>
                    </a:xfrm>
                    <a:prstGeom prst="rect">
                      <a:avLst/>
                    </a:prstGeom>
                  </pic:spPr>
                </pic:pic>
              </a:graphicData>
            </a:graphic>
          </wp:anchor>
        </w:drawing>
      </w:r>
      <w:r>
        <w:rPr>
          <w:spacing w:val="-1"/>
          <w:w w:val="105"/>
          <w:shd w:fill="FDF9D7" w:color="auto" w:val="clear"/>
        </w:rPr>
        <w:t>Habits</w:t>
      </w:r>
      <w:r>
        <w:rPr>
          <w:spacing w:val="-17"/>
          <w:w w:val="105"/>
          <w:shd w:fill="FDF9D7" w:color="auto" w:val="clear"/>
        </w:rPr>
        <w:t> </w:t>
      </w:r>
      <w:r>
        <w:rPr>
          <w:spacing w:val="-1"/>
          <w:w w:val="105"/>
          <w:shd w:fill="FDF9D7" w:color="auto" w:val="clear"/>
        </w:rPr>
        <w:t>+</w:t>
      </w:r>
      <w:r>
        <w:rPr>
          <w:spacing w:val="-16"/>
          <w:w w:val="105"/>
          <w:shd w:fill="FDF9D7" w:color="auto" w:val="clear"/>
        </w:rPr>
        <w:t> </w:t>
      </w:r>
      <w:r>
        <w:rPr>
          <w:spacing w:val="-1"/>
          <w:w w:val="105"/>
          <w:shd w:fill="FDF9D7" w:color="auto" w:val="clear"/>
        </w:rPr>
        <w:t>Deliberate</w:t>
      </w:r>
      <w:r>
        <w:rPr>
          <w:spacing w:val="-16"/>
          <w:w w:val="105"/>
          <w:shd w:fill="FDF9D7" w:color="auto" w:val="clear"/>
        </w:rPr>
        <w:t> </w:t>
      </w:r>
      <w:r>
        <w:rPr>
          <w:spacing w:val="-1"/>
          <w:w w:val="105"/>
          <w:shd w:fill="FDF9D7" w:color="auto" w:val="clear"/>
        </w:rPr>
        <w:t>Practice</w:t>
      </w:r>
      <w:r>
        <w:rPr>
          <w:spacing w:val="-16"/>
          <w:w w:val="105"/>
          <w:shd w:fill="FDF9D7" w:color="auto" w:val="clear"/>
        </w:rPr>
        <w:t> </w:t>
      </w:r>
      <w:r>
        <w:rPr>
          <w:w w:val="105"/>
          <w:shd w:fill="FDF9D7" w:color="auto" w:val="clear"/>
        </w:rPr>
        <w:t>=</w:t>
      </w:r>
      <w:r>
        <w:rPr>
          <w:spacing w:val="-16"/>
          <w:w w:val="105"/>
          <w:shd w:fill="FDF9D7" w:color="auto" w:val="clear"/>
        </w:rPr>
        <w:t> </w:t>
      </w:r>
      <w:r>
        <w:rPr>
          <w:w w:val="105"/>
          <w:shd w:fill="FDF9D7" w:color="auto" w:val="clear"/>
        </w:rPr>
        <w:t>Mastery</w:t>
      </w:r>
    </w:p>
    <w:p>
      <w:pPr>
        <w:pStyle w:val="BodyText"/>
        <w:spacing w:line="247" w:lineRule="auto" w:before="9"/>
        <w:ind w:left="1251"/>
      </w:pPr>
      <w:r>
        <w:rPr/>
        <w:drawing>
          <wp:anchor distT="0" distB="0" distL="0" distR="0" allowOverlap="1" layoutInCell="1" locked="0" behindDoc="0" simplePos="0" relativeHeight="15892992">
            <wp:simplePos x="0" y="0"/>
            <wp:positionH relativeFrom="page">
              <wp:posOffset>1101852</wp:posOffset>
            </wp:positionH>
            <wp:positionV relativeFrom="paragraph">
              <wp:posOffset>83411</wp:posOffset>
            </wp:positionV>
            <wp:extent cx="64008" cy="64008"/>
            <wp:effectExtent l="0" t="0" r="0" b="0"/>
            <wp:wrapNone/>
            <wp:docPr id="535" name="image9.png"/>
            <wp:cNvGraphicFramePr>
              <a:graphicFrameLocks noChangeAspect="1"/>
            </wp:cNvGraphicFramePr>
            <a:graphic>
              <a:graphicData uri="http://schemas.openxmlformats.org/drawingml/2006/picture">
                <pic:pic>
                  <pic:nvPicPr>
                    <pic:cNvPr id="536"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FDF9D7" w:color="auto" w:val="clear"/>
        </w:rPr>
        <w:t>Reflection</w:t>
      </w:r>
      <w:r>
        <w:rPr>
          <w:spacing w:val="-13"/>
          <w:w w:val="105"/>
          <w:shd w:fill="FDF9D7" w:color="auto" w:val="clear"/>
        </w:rPr>
        <w:t> </w:t>
      </w:r>
      <w:r>
        <w:rPr>
          <w:w w:val="105"/>
          <w:shd w:fill="FDF9D7" w:color="auto" w:val="clear"/>
        </w:rPr>
        <w:t>and</w:t>
      </w:r>
      <w:r>
        <w:rPr>
          <w:spacing w:val="-13"/>
          <w:w w:val="105"/>
          <w:shd w:fill="FDF9D7" w:color="auto" w:val="clear"/>
        </w:rPr>
        <w:t> </w:t>
      </w:r>
      <w:r>
        <w:rPr>
          <w:w w:val="105"/>
          <w:shd w:fill="FDF9D7" w:color="auto" w:val="clear"/>
        </w:rPr>
        <w:t>review</w:t>
      </w:r>
      <w:r>
        <w:rPr>
          <w:spacing w:val="-13"/>
          <w:w w:val="105"/>
          <w:shd w:fill="FDF9D7" w:color="auto" w:val="clear"/>
        </w:rPr>
        <w:t> </w:t>
      </w:r>
      <w:r>
        <w:rPr>
          <w:w w:val="105"/>
          <w:shd w:fill="FDF9D7" w:color="auto" w:val="clear"/>
        </w:rPr>
        <w:t>is</w:t>
      </w:r>
      <w:r>
        <w:rPr>
          <w:spacing w:val="-13"/>
          <w:w w:val="105"/>
          <w:shd w:fill="FDF9D7" w:color="auto" w:val="clear"/>
        </w:rPr>
        <w:t> </w:t>
      </w:r>
      <w:r>
        <w:rPr>
          <w:w w:val="105"/>
          <w:shd w:fill="FDF9D7" w:color="auto" w:val="clear"/>
        </w:rPr>
        <w:t>a</w:t>
      </w:r>
      <w:r>
        <w:rPr>
          <w:spacing w:val="-12"/>
          <w:w w:val="105"/>
          <w:shd w:fill="FDF9D7" w:color="auto" w:val="clear"/>
        </w:rPr>
        <w:t> </w:t>
      </w:r>
      <w:r>
        <w:rPr>
          <w:w w:val="105"/>
          <w:shd w:fill="FDF9D7" w:color="auto" w:val="clear"/>
        </w:rPr>
        <w:t>process</w:t>
      </w:r>
      <w:r>
        <w:rPr>
          <w:spacing w:val="-13"/>
          <w:w w:val="105"/>
          <w:shd w:fill="FDF9D7" w:color="auto" w:val="clear"/>
        </w:rPr>
        <w:t> </w:t>
      </w:r>
      <w:r>
        <w:rPr>
          <w:w w:val="105"/>
          <w:shd w:fill="FDF9D7" w:color="auto" w:val="clear"/>
        </w:rPr>
        <w:t>that</w:t>
      </w:r>
      <w:r>
        <w:rPr>
          <w:spacing w:val="-13"/>
          <w:w w:val="105"/>
          <w:shd w:fill="FDF9D7" w:color="auto" w:val="clear"/>
        </w:rPr>
        <w:t> </w:t>
      </w:r>
      <w:r>
        <w:rPr>
          <w:w w:val="105"/>
          <w:shd w:fill="FDF9D7" w:color="auto" w:val="clear"/>
        </w:rPr>
        <w:t>allows</w:t>
      </w:r>
      <w:r>
        <w:rPr>
          <w:spacing w:val="-13"/>
          <w:w w:val="105"/>
          <w:shd w:fill="FDF9D7" w:color="auto" w:val="clear"/>
        </w:rPr>
        <w:t> </w:t>
      </w:r>
      <w:r>
        <w:rPr>
          <w:w w:val="105"/>
          <w:shd w:fill="FDF9D7" w:color="auto" w:val="clear"/>
        </w:rPr>
        <w:t>you</w:t>
      </w:r>
      <w:r>
        <w:rPr>
          <w:spacing w:val="-12"/>
          <w:w w:val="105"/>
          <w:shd w:fill="FDF9D7" w:color="auto" w:val="clear"/>
        </w:rPr>
        <w:t> </w:t>
      </w:r>
      <w:r>
        <w:rPr>
          <w:w w:val="105"/>
          <w:shd w:fill="FDF9D7" w:color="auto" w:val="clear"/>
        </w:rPr>
        <w:t>to</w:t>
      </w:r>
      <w:r>
        <w:rPr>
          <w:spacing w:val="-13"/>
          <w:w w:val="105"/>
          <w:shd w:fill="FDF9D7" w:color="auto" w:val="clear"/>
        </w:rPr>
        <w:t> </w:t>
      </w:r>
      <w:r>
        <w:rPr>
          <w:w w:val="105"/>
          <w:shd w:fill="FDF9D7" w:color="auto" w:val="clear"/>
        </w:rPr>
        <w:t>remain</w:t>
      </w:r>
      <w:r>
        <w:rPr>
          <w:spacing w:val="-13"/>
          <w:w w:val="105"/>
          <w:shd w:fill="FDF9D7" w:color="auto" w:val="clear"/>
        </w:rPr>
        <w:t> </w:t>
      </w:r>
      <w:r>
        <w:rPr>
          <w:w w:val="105"/>
          <w:shd w:fill="FDF9D7" w:color="auto" w:val="clear"/>
        </w:rPr>
        <w:t>conscious</w:t>
      </w:r>
      <w:r>
        <w:rPr>
          <w:spacing w:val="-70"/>
          <w:w w:val="105"/>
        </w:rPr>
        <w:t> </w:t>
      </w:r>
      <w:r>
        <w:rPr>
          <w:w w:val="105"/>
          <w:shd w:fill="FDF9D7" w:color="auto" w:val="clear"/>
        </w:rPr>
        <w:t>of</w:t>
      </w:r>
      <w:r>
        <w:rPr>
          <w:spacing w:val="-4"/>
          <w:w w:val="105"/>
          <w:shd w:fill="FDF9D7" w:color="auto" w:val="clear"/>
        </w:rPr>
        <w:t> </w:t>
      </w:r>
      <w:r>
        <w:rPr>
          <w:w w:val="105"/>
          <w:shd w:fill="FDF9D7" w:color="auto" w:val="clear"/>
        </w:rPr>
        <w:t>your</w:t>
      </w:r>
      <w:r>
        <w:rPr>
          <w:spacing w:val="-4"/>
          <w:w w:val="105"/>
          <w:shd w:fill="FDF9D7" w:color="auto" w:val="clear"/>
        </w:rPr>
        <w:t> </w:t>
      </w:r>
      <w:r>
        <w:rPr>
          <w:w w:val="105"/>
          <w:shd w:fill="FDF9D7" w:color="auto" w:val="clear"/>
        </w:rPr>
        <w:t>performance</w:t>
      </w:r>
      <w:r>
        <w:rPr>
          <w:spacing w:val="-4"/>
          <w:w w:val="105"/>
          <w:shd w:fill="FDF9D7" w:color="auto" w:val="clear"/>
        </w:rPr>
        <w:t> </w:t>
      </w:r>
      <w:r>
        <w:rPr>
          <w:w w:val="105"/>
          <w:shd w:fill="FDF9D7" w:color="auto" w:val="clear"/>
        </w:rPr>
        <w:t>over</w:t>
      </w:r>
      <w:r>
        <w:rPr>
          <w:spacing w:val="-3"/>
          <w:w w:val="105"/>
          <w:shd w:fill="FDF9D7" w:color="auto" w:val="clear"/>
        </w:rPr>
        <w:t> </w:t>
      </w:r>
      <w:r>
        <w:rPr>
          <w:w w:val="105"/>
          <w:shd w:fill="FDF9D7" w:color="auto" w:val="clear"/>
        </w:rPr>
        <w:t>time.</w:t>
      </w:r>
    </w:p>
    <w:p>
      <w:pPr>
        <w:pStyle w:val="BodyText"/>
        <w:spacing w:line="247" w:lineRule="auto"/>
        <w:ind w:left="1251"/>
      </w:pPr>
      <w:r>
        <w:rPr/>
        <w:drawing>
          <wp:anchor distT="0" distB="0" distL="0" distR="0" allowOverlap="1" layoutInCell="1" locked="0" behindDoc="0" simplePos="0" relativeHeight="15893504">
            <wp:simplePos x="0" y="0"/>
            <wp:positionH relativeFrom="page">
              <wp:posOffset>1101852</wp:posOffset>
            </wp:positionH>
            <wp:positionV relativeFrom="paragraph">
              <wp:posOffset>77696</wp:posOffset>
            </wp:positionV>
            <wp:extent cx="64008" cy="64008"/>
            <wp:effectExtent l="0" t="0" r="0" b="0"/>
            <wp:wrapNone/>
            <wp:docPr id="537" name="image9.png"/>
            <wp:cNvGraphicFramePr>
              <a:graphicFrameLocks noChangeAspect="1"/>
            </wp:cNvGraphicFramePr>
            <a:graphic>
              <a:graphicData uri="http://schemas.openxmlformats.org/drawingml/2006/picture">
                <pic:pic>
                  <pic:nvPicPr>
                    <pic:cNvPr id="538" name="image9.png"/>
                    <pic:cNvPicPr/>
                  </pic:nvPicPr>
                  <pic:blipFill>
                    <a:blip r:embed="rId13" cstate="print"/>
                    <a:stretch>
                      <a:fillRect/>
                    </a:stretch>
                  </pic:blipFill>
                  <pic:spPr>
                    <a:xfrm>
                      <a:off x="0" y="0"/>
                      <a:ext cx="64008" cy="64008"/>
                    </a:xfrm>
                    <a:prstGeom prst="rect">
                      <a:avLst/>
                    </a:prstGeom>
                  </pic:spPr>
                </pic:pic>
              </a:graphicData>
            </a:graphic>
          </wp:anchor>
        </w:drawing>
      </w:r>
      <w:r>
        <w:rPr>
          <w:w w:val="105"/>
          <w:shd w:fill="FDF9D7" w:color="auto" w:val="clear"/>
        </w:rPr>
        <w:t>The</w:t>
      </w:r>
      <w:r>
        <w:rPr>
          <w:spacing w:val="44"/>
          <w:w w:val="105"/>
          <w:shd w:fill="FDF9D7" w:color="auto" w:val="clear"/>
        </w:rPr>
        <w:t> </w:t>
      </w:r>
      <w:r>
        <w:rPr>
          <w:w w:val="105"/>
          <w:shd w:fill="FDF9D7" w:color="auto" w:val="clear"/>
        </w:rPr>
        <w:t>tighter</w:t>
      </w:r>
      <w:r>
        <w:rPr>
          <w:spacing w:val="44"/>
          <w:w w:val="105"/>
          <w:shd w:fill="FDF9D7" w:color="auto" w:val="clear"/>
        </w:rPr>
        <w:t> </w:t>
      </w:r>
      <w:r>
        <w:rPr>
          <w:w w:val="105"/>
          <w:shd w:fill="FDF9D7" w:color="auto" w:val="clear"/>
        </w:rPr>
        <w:t>we</w:t>
      </w:r>
      <w:r>
        <w:rPr>
          <w:spacing w:val="44"/>
          <w:w w:val="105"/>
          <w:shd w:fill="FDF9D7" w:color="auto" w:val="clear"/>
        </w:rPr>
        <w:t> </w:t>
      </w:r>
      <w:r>
        <w:rPr>
          <w:w w:val="105"/>
          <w:shd w:fill="FDF9D7" w:color="auto" w:val="clear"/>
        </w:rPr>
        <w:t>cling</w:t>
      </w:r>
      <w:r>
        <w:rPr>
          <w:spacing w:val="44"/>
          <w:w w:val="105"/>
          <w:shd w:fill="FDF9D7" w:color="auto" w:val="clear"/>
        </w:rPr>
        <w:t> </w:t>
      </w:r>
      <w:r>
        <w:rPr>
          <w:w w:val="105"/>
          <w:shd w:fill="FDF9D7" w:color="auto" w:val="clear"/>
        </w:rPr>
        <w:t>to</w:t>
      </w:r>
      <w:r>
        <w:rPr>
          <w:spacing w:val="44"/>
          <w:w w:val="105"/>
          <w:shd w:fill="FDF9D7" w:color="auto" w:val="clear"/>
        </w:rPr>
        <w:t> </w:t>
      </w:r>
      <w:r>
        <w:rPr>
          <w:w w:val="105"/>
          <w:shd w:fill="FDF9D7" w:color="auto" w:val="clear"/>
        </w:rPr>
        <w:t>an</w:t>
      </w:r>
      <w:r>
        <w:rPr>
          <w:spacing w:val="44"/>
          <w:w w:val="105"/>
          <w:shd w:fill="FDF9D7" w:color="auto" w:val="clear"/>
        </w:rPr>
        <w:t> </w:t>
      </w:r>
      <w:r>
        <w:rPr>
          <w:w w:val="105"/>
          <w:shd w:fill="FDF9D7" w:color="auto" w:val="clear"/>
        </w:rPr>
        <w:t>identity,</w:t>
      </w:r>
      <w:r>
        <w:rPr>
          <w:spacing w:val="44"/>
          <w:w w:val="105"/>
          <w:shd w:fill="FDF9D7" w:color="auto" w:val="clear"/>
        </w:rPr>
        <w:t> </w:t>
      </w:r>
      <w:r>
        <w:rPr>
          <w:w w:val="105"/>
          <w:shd w:fill="FDF9D7" w:color="auto" w:val="clear"/>
        </w:rPr>
        <w:t>the</w:t>
      </w:r>
      <w:r>
        <w:rPr>
          <w:spacing w:val="44"/>
          <w:w w:val="105"/>
          <w:shd w:fill="FDF9D7" w:color="auto" w:val="clear"/>
        </w:rPr>
        <w:t> </w:t>
      </w:r>
      <w:r>
        <w:rPr>
          <w:w w:val="105"/>
          <w:shd w:fill="FDF9D7" w:color="auto" w:val="clear"/>
        </w:rPr>
        <w:t>harder</w:t>
      </w:r>
      <w:r>
        <w:rPr>
          <w:spacing w:val="44"/>
          <w:w w:val="105"/>
          <w:shd w:fill="FDF9D7" w:color="auto" w:val="clear"/>
        </w:rPr>
        <w:t> </w:t>
      </w:r>
      <w:r>
        <w:rPr>
          <w:w w:val="105"/>
          <w:shd w:fill="FDF9D7" w:color="auto" w:val="clear"/>
        </w:rPr>
        <w:t>it</w:t>
      </w:r>
      <w:r>
        <w:rPr>
          <w:spacing w:val="44"/>
          <w:w w:val="105"/>
          <w:shd w:fill="FDF9D7" w:color="auto" w:val="clear"/>
        </w:rPr>
        <w:t> </w:t>
      </w:r>
      <w:r>
        <w:rPr>
          <w:w w:val="105"/>
          <w:shd w:fill="FDF9D7" w:color="auto" w:val="clear"/>
        </w:rPr>
        <w:t>becomes</w:t>
      </w:r>
      <w:r>
        <w:rPr>
          <w:spacing w:val="44"/>
          <w:w w:val="105"/>
          <w:shd w:fill="FDF9D7" w:color="auto" w:val="clear"/>
        </w:rPr>
        <w:t> </w:t>
      </w:r>
      <w:r>
        <w:rPr>
          <w:w w:val="105"/>
          <w:shd w:fill="FDF9D7" w:color="auto" w:val="clear"/>
        </w:rPr>
        <w:t>to</w:t>
      </w:r>
      <w:r>
        <w:rPr>
          <w:spacing w:val="44"/>
          <w:w w:val="105"/>
          <w:shd w:fill="FDF9D7" w:color="auto" w:val="clear"/>
        </w:rPr>
        <w:t> </w:t>
      </w:r>
      <w:r>
        <w:rPr>
          <w:w w:val="105"/>
          <w:shd w:fill="FDF9D7" w:color="auto" w:val="clear"/>
        </w:rPr>
        <w:t>grow</w:t>
      </w:r>
      <w:r>
        <w:rPr>
          <w:spacing w:val="-70"/>
          <w:w w:val="105"/>
        </w:rPr>
        <w:t> </w:t>
      </w:r>
      <w:r>
        <w:rPr>
          <w:w w:val="105"/>
          <w:shd w:fill="FDF9D7" w:color="auto" w:val="clear"/>
        </w:rPr>
        <w:t>beyond</w:t>
      </w:r>
      <w:r>
        <w:rPr>
          <w:spacing w:val="-2"/>
          <w:w w:val="105"/>
          <w:shd w:fill="FDF9D7" w:color="auto" w:val="clear"/>
        </w:rPr>
        <w:t> </w:t>
      </w:r>
      <w:r>
        <w:rPr>
          <w:w w:val="105"/>
          <w:shd w:fill="FDF9D7" w:color="auto" w:val="clear"/>
        </w:rPr>
        <w:t>it</w:t>
      </w:r>
      <w:r>
        <w:rPr>
          <w:w w:val="105"/>
        </w:rPr>
        <w:t>.</w:t>
      </w:r>
    </w:p>
    <w:p>
      <w:pPr>
        <w:spacing w:after="0" w:line="247" w:lineRule="auto"/>
        <w:sectPr>
          <w:pgSz w:w="12240" w:h="15840"/>
          <w:pgMar w:top="1500" w:bottom="280" w:left="1340" w:right="1320"/>
        </w:sectPr>
      </w:pPr>
    </w:p>
    <w:p>
      <w:pPr>
        <w:pStyle w:val="BodyText"/>
        <w:ind w:left="0"/>
        <w:rPr>
          <w:sz w:val="20"/>
        </w:rPr>
      </w:pPr>
    </w:p>
    <w:p>
      <w:pPr>
        <w:pStyle w:val="BodyText"/>
        <w:spacing w:before="10"/>
        <w:ind w:left="0"/>
        <w:rPr>
          <w:sz w:val="16"/>
        </w:rPr>
      </w:pPr>
    </w:p>
    <w:p>
      <w:pPr>
        <w:pStyle w:val="Heading2"/>
        <w:spacing w:before="85"/>
        <w:ind w:left="115" w:right="134"/>
      </w:pPr>
      <w:bookmarkStart w:name="Conclusion: The Secret to Results That L" w:id="507"/>
      <w:bookmarkEnd w:id="507"/>
      <w:r>
        <w:rPr/>
      </w:r>
      <w:bookmarkStart w:name="_bookmark470" w:id="508"/>
      <w:bookmarkEnd w:id="508"/>
      <w:r>
        <w:rPr/>
      </w:r>
      <w:r>
        <w:rPr/>
        <w:t>Conclusion</w:t>
      </w:r>
    </w:p>
    <w:p>
      <w:pPr>
        <w:spacing w:before="310"/>
        <w:ind w:left="109" w:right="127" w:firstLine="0"/>
        <w:jc w:val="center"/>
        <w:rPr>
          <w:sz w:val="33"/>
        </w:rPr>
      </w:pPr>
      <w:r>
        <w:rPr>
          <w:sz w:val="33"/>
        </w:rPr>
        <w:t>The</w:t>
      </w:r>
      <w:r>
        <w:rPr>
          <w:spacing w:val="-1"/>
          <w:sz w:val="33"/>
        </w:rPr>
        <w:t> </w:t>
      </w:r>
      <w:r>
        <w:rPr>
          <w:sz w:val="33"/>
        </w:rPr>
        <w:t>Secret</w:t>
      </w:r>
      <w:r>
        <w:rPr>
          <w:spacing w:val="-1"/>
          <w:sz w:val="33"/>
        </w:rPr>
        <w:t> </w:t>
      </w:r>
      <w:r>
        <w:rPr>
          <w:sz w:val="33"/>
        </w:rPr>
        <w:t>to Results</w:t>
      </w:r>
      <w:r>
        <w:rPr>
          <w:spacing w:val="-1"/>
          <w:sz w:val="33"/>
        </w:rPr>
        <w:t> </w:t>
      </w:r>
      <w:r>
        <w:rPr>
          <w:sz w:val="33"/>
        </w:rPr>
        <w:t>That Last</w:t>
      </w:r>
    </w:p>
    <w:p>
      <w:pPr>
        <w:pStyle w:val="BodyText"/>
        <w:spacing w:line="247" w:lineRule="auto" w:before="298"/>
        <w:ind w:right="117"/>
        <w:jc w:val="both"/>
      </w:pPr>
      <w:r>
        <w:rPr>
          <w:b/>
          <w:spacing w:val="-1"/>
          <w:w w:val="100"/>
          <w:sz w:val="53"/>
        </w:rPr>
        <w:t>T</w:t>
      </w:r>
      <w:r>
        <w:rPr>
          <w:spacing w:val="-1"/>
          <w:w w:val="104"/>
          <w:sz w:val="11"/>
        </w:rPr>
        <w:t>HER</w:t>
      </w:r>
      <w:r>
        <w:rPr>
          <w:w w:val="104"/>
          <w:sz w:val="11"/>
        </w:rPr>
        <w:t>E</w:t>
      </w:r>
      <w:r>
        <w:rPr>
          <w:spacing w:val="3"/>
          <w:sz w:val="11"/>
        </w:rPr>
        <w:t> </w:t>
      </w:r>
      <w:r>
        <w:rPr>
          <w:spacing w:val="-1"/>
          <w:w w:val="104"/>
          <w:sz w:val="11"/>
        </w:rPr>
        <w:t>I</w:t>
      </w:r>
      <w:r>
        <w:rPr>
          <w:w w:val="104"/>
          <w:sz w:val="11"/>
        </w:rPr>
        <w:t>S</w:t>
      </w:r>
      <w:r>
        <w:rPr>
          <w:spacing w:val="3"/>
          <w:sz w:val="11"/>
        </w:rPr>
        <w:t> </w:t>
      </w:r>
      <w:r>
        <w:rPr>
          <w:spacing w:val="-1"/>
          <w:w w:val="104"/>
          <w:sz w:val="11"/>
        </w:rPr>
        <w:t>A</w:t>
      </w:r>
      <w:r>
        <w:rPr>
          <w:w w:val="104"/>
          <w:sz w:val="11"/>
        </w:rPr>
        <w:t>N</w:t>
      </w:r>
      <w:r>
        <w:rPr>
          <w:spacing w:val="3"/>
          <w:sz w:val="11"/>
        </w:rPr>
        <w:t> </w:t>
      </w:r>
      <w:r>
        <w:rPr>
          <w:spacing w:val="-1"/>
          <w:w w:val="102"/>
        </w:rPr>
        <w:t>a</w:t>
      </w:r>
      <w:r>
        <w:rPr>
          <w:w w:val="102"/>
        </w:rPr>
        <w:t>n</w:t>
      </w:r>
      <w:r>
        <w:rPr>
          <w:spacing w:val="-1"/>
          <w:w w:val="102"/>
        </w:rPr>
        <w:t>cie</w:t>
      </w:r>
      <w:r>
        <w:rPr>
          <w:w w:val="102"/>
        </w:rPr>
        <w:t>nt</w:t>
      </w:r>
      <w:r>
        <w:rPr>
          <w:spacing w:val="4"/>
        </w:rPr>
        <w:t> </w:t>
      </w:r>
      <w:r>
        <w:rPr>
          <w:spacing w:val="-1"/>
          <w:w w:val="102"/>
        </w:rPr>
        <w:t>Gree</w:t>
      </w:r>
      <w:r>
        <w:rPr>
          <w:w w:val="102"/>
        </w:rPr>
        <w:t>k</w:t>
      </w:r>
      <w:r>
        <w:rPr>
          <w:spacing w:val="4"/>
        </w:rPr>
        <w:t> </w:t>
      </w:r>
      <w:r>
        <w:rPr>
          <w:w w:val="102"/>
        </w:rPr>
        <w:t>p</w:t>
      </w:r>
      <w:r>
        <w:rPr>
          <w:spacing w:val="-1"/>
          <w:w w:val="102"/>
        </w:rPr>
        <w:t>ara</w:t>
      </w:r>
      <w:r>
        <w:rPr>
          <w:w w:val="102"/>
        </w:rPr>
        <w:t>b</w:t>
      </w:r>
      <w:r>
        <w:rPr>
          <w:spacing w:val="-1"/>
          <w:w w:val="102"/>
        </w:rPr>
        <w:t>l</w:t>
      </w:r>
      <w:r>
        <w:rPr>
          <w:w w:val="102"/>
        </w:rPr>
        <w:t>e</w:t>
      </w:r>
      <w:r>
        <w:rPr>
          <w:spacing w:val="4"/>
        </w:rPr>
        <w:t> </w:t>
      </w:r>
      <w:r>
        <w:rPr>
          <w:w w:val="102"/>
        </w:rPr>
        <w:t>kno</w:t>
      </w:r>
      <w:r>
        <w:rPr>
          <w:spacing w:val="-1"/>
          <w:w w:val="102"/>
        </w:rPr>
        <w:t>w</w:t>
      </w:r>
      <w:r>
        <w:rPr>
          <w:w w:val="102"/>
        </w:rPr>
        <w:t>n</w:t>
      </w:r>
      <w:r>
        <w:rPr>
          <w:spacing w:val="4"/>
        </w:rPr>
        <w:t> </w:t>
      </w:r>
      <w:r>
        <w:rPr>
          <w:spacing w:val="-1"/>
          <w:w w:val="102"/>
        </w:rPr>
        <w:t>a</w:t>
      </w:r>
      <w:r>
        <w:rPr>
          <w:w w:val="102"/>
        </w:rPr>
        <w:t>s</w:t>
      </w:r>
      <w:r>
        <w:rPr>
          <w:spacing w:val="4"/>
        </w:rPr>
        <w:t> </w:t>
      </w:r>
      <w:r>
        <w:rPr>
          <w:spacing w:val="-1"/>
          <w:w w:val="102"/>
        </w:rPr>
        <w:t>t</w:t>
      </w:r>
      <w:r>
        <w:rPr>
          <w:w w:val="102"/>
        </w:rPr>
        <w:t>he</w:t>
      </w:r>
      <w:r>
        <w:rPr>
          <w:spacing w:val="4"/>
        </w:rPr>
        <w:t> </w:t>
      </w:r>
      <w:r>
        <w:rPr>
          <w:spacing w:val="-1"/>
          <w:w w:val="102"/>
        </w:rPr>
        <w:t>S</w:t>
      </w:r>
      <w:r>
        <w:rPr>
          <w:w w:val="102"/>
        </w:rPr>
        <w:t>o</w:t>
      </w:r>
      <w:r>
        <w:rPr>
          <w:spacing w:val="-1"/>
          <w:w w:val="102"/>
        </w:rPr>
        <w:t>rite</w:t>
      </w:r>
      <w:r>
        <w:rPr>
          <w:w w:val="102"/>
        </w:rPr>
        <w:t>s</w:t>
      </w:r>
      <w:r>
        <w:rPr>
          <w:spacing w:val="4"/>
        </w:rPr>
        <w:t> </w:t>
      </w:r>
      <w:r>
        <w:rPr>
          <w:spacing w:val="-1"/>
          <w:w w:val="102"/>
        </w:rPr>
        <w:t>Para</w:t>
      </w:r>
      <w:r>
        <w:rPr>
          <w:w w:val="102"/>
        </w:rPr>
        <w:t>dox,</w:t>
      </w:r>
      <w:bookmarkStart w:name="_bookmark472" w:id="509"/>
      <w:bookmarkEnd w:id="509"/>
      <w:r>
        <w:rPr>
          <w:w w:val="102"/>
        </w:rPr>
      </w:r>
      <w:hyperlink w:history="true" w:anchor="_bookmark558">
        <w:r>
          <w:rPr>
            <w:color w:val="0000ED"/>
            <w:w w:val="102"/>
            <w:u w:val="single" w:color="0000ED"/>
          </w:rPr>
          <w:t>*</w:t>
        </w:r>
        <w:r>
          <w:rPr>
            <w:color w:val="0000ED"/>
            <w:spacing w:val="4"/>
          </w:rPr>
          <w:t> </w:t>
        </w:r>
      </w:hyperlink>
      <w:r>
        <w:rPr>
          <w:spacing w:val="-1"/>
          <w:w w:val="102"/>
        </w:rPr>
        <w:t>w</w:t>
      </w:r>
      <w:r>
        <w:rPr>
          <w:w w:val="102"/>
        </w:rPr>
        <w:t>h</w:t>
      </w:r>
      <w:r>
        <w:rPr>
          <w:spacing w:val="-1"/>
          <w:w w:val="102"/>
        </w:rPr>
        <w:t>ic</w:t>
      </w:r>
      <w:r>
        <w:rPr>
          <w:w w:val="102"/>
        </w:rPr>
        <w:t>h</w:t>
      </w:r>
      <w:r>
        <w:rPr>
          <w:spacing w:val="4"/>
        </w:rPr>
        <w:t> </w:t>
      </w:r>
      <w:r>
        <w:rPr>
          <w:spacing w:val="-1"/>
          <w:w w:val="102"/>
        </w:rPr>
        <w:t>tal</w:t>
      </w:r>
      <w:r>
        <w:rPr>
          <w:w w:val="102"/>
        </w:rPr>
        <w:t>ks</w:t>
      </w:r>
      <w:r>
        <w:rPr>
          <w:spacing w:val="4"/>
        </w:rPr>
        <w:t> </w:t>
      </w:r>
      <w:r>
        <w:rPr>
          <w:spacing w:val="-1"/>
          <w:w w:val="102"/>
        </w:rPr>
        <w:t>a</w:t>
      </w:r>
      <w:r>
        <w:rPr>
          <w:w w:val="102"/>
        </w:rPr>
        <w:t>bout </w:t>
      </w:r>
      <w:r>
        <w:rPr>
          <w:w w:val="105"/>
        </w:rPr>
        <w:t>the</w:t>
      </w:r>
      <w:r>
        <w:rPr>
          <w:spacing w:val="1"/>
          <w:w w:val="105"/>
        </w:rPr>
        <w:t> </w:t>
      </w:r>
      <w:r>
        <w:rPr>
          <w:w w:val="105"/>
        </w:rPr>
        <w:t>effect</w:t>
      </w:r>
      <w:r>
        <w:rPr>
          <w:spacing w:val="1"/>
          <w:w w:val="105"/>
        </w:rPr>
        <w:t> </w:t>
      </w:r>
      <w:r>
        <w:rPr>
          <w:w w:val="105"/>
        </w:rPr>
        <w:t>one</w:t>
      </w:r>
      <w:r>
        <w:rPr>
          <w:spacing w:val="1"/>
          <w:w w:val="105"/>
        </w:rPr>
        <w:t> </w:t>
      </w:r>
      <w:r>
        <w:rPr>
          <w:w w:val="105"/>
        </w:rPr>
        <w:t>small</w:t>
      </w:r>
      <w:r>
        <w:rPr>
          <w:spacing w:val="1"/>
          <w:w w:val="105"/>
        </w:rPr>
        <w:t> </w:t>
      </w:r>
      <w:r>
        <w:rPr>
          <w:w w:val="105"/>
        </w:rPr>
        <w:t>action</w:t>
      </w:r>
      <w:r>
        <w:rPr>
          <w:spacing w:val="1"/>
          <w:w w:val="105"/>
        </w:rPr>
        <w:t> </w:t>
      </w:r>
      <w:r>
        <w:rPr>
          <w:w w:val="105"/>
        </w:rPr>
        <w:t>can</w:t>
      </w:r>
      <w:r>
        <w:rPr>
          <w:spacing w:val="1"/>
          <w:w w:val="105"/>
        </w:rPr>
        <w:t> </w:t>
      </w:r>
      <w:r>
        <w:rPr>
          <w:w w:val="105"/>
        </w:rPr>
        <w:t>have</w:t>
      </w:r>
      <w:r>
        <w:rPr>
          <w:spacing w:val="1"/>
          <w:w w:val="105"/>
        </w:rPr>
        <w:t> </w:t>
      </w:r>
      <w:r>
        <w:rPr>
          <w:w w:val="105"/>
        </w:rPr>
        <w:t>when</w:t>
      </w:r>
      <w:r>
        <w:rPr>
          <w:spacing w:val="1"/>
          <w:w w:val="105"/>
        </w:rPr>
        <w:t> </w:t>
      </w:r>
      <w:r>
        <w:rPr>
          <w:w w:val="105"/>
        </w:rPr>
        <w:t>repeated</w:t>
      </w:r>
      <w:r>
        <w:rPr>
          <w:spacing w:val="1"/>
          <w:w w:val="105"/>
        </w:rPr>
        <w:t> </w:t>
      </w:r>
      <w:r>
        <w:rPr>
          <w:w w:val="105"/>
        </w:rPr>
        <w:t>enough</w:t>
      </w:r>
      <w:r>
        <w:rPr>
          <w:spacing w:val="1"/>
          <w:w w:val="105"/>
        </w:rPr>
        <w:t> </w:t>
      </w:r>
      <w:r>
        <w:rPr>
          <w:w w:val="105"/>
        </w:rPr>
        <w:t>times.</w:t>
      </w:r>
      <w:r>
        <w:rPr>
          <w:spacing w:val="1"/>
          <w:w w:val="105"/>
        </w:rPr>
        <w:t> </w:t>
      </w:r>
      <w:r>
        <w:rPr>
          <w:w w:val="105"/>
        </w:rPr>
        <w:t>One</w:t>
      </w:r>
      <w:r>
        <w:rPr>
          <w:spacing w:val="1"/>
          <w:w w:val="105"/>
        </w:rPr>
        <w:t> </w:t>
      </w:r>
      <w:r>
        <w:rPr>
          <w:w w:val="105"/>
        </w:rPr>
        <w:t>formulation</w:t>
      </w:r>
      <w:r>
        <w:rPr>
          <w:spacing w:val="-9"/>
          <w:w w:val="105"/>
        </w:rPr>
        <w:t> </w:t>
      </w:r>
      <w:r>
        <w:rPr>
          <w:w w:val="105"/>
        </w:rPr>
        <w:t>of</w:t>
      </w:r>
      <w:r>
        <w:rPr>
          <w:spacing w:val="-9"/>
          <w:w w:val="105"/>
        </w:rPr>
        <w:t> </w:t>
      </w:r>
      <w:r>
        <w:rPr>
          <w:w w:val="105"/>
        </w:rPr>
        <w:t>the</w:t>
      </w:r>
      <w:r>
        <w:rPr>
          <w:spacing w:val="-8"/>
          <w:w w:val="105"/>
        </w:rPr>
        <w:t> </w:t>
      </w:r>
      <w:r>
        <w:rPr>
          <w:w w:val="105"/>
        </w:rPr>
        <w:t>paradox</w:t>
      </w:r>
      <w:r>
        <w:rPr>
          <w:spacing w:val="-9"/>
          <w:w w:val="105"/>
        </w:rPr>
        <w:t> </w:t>
      </w:r>
      <w:r>
        <w:rPr>
          <w:w w:val="105"/>
        </w:rPr>
        <w:t>goes</w:t>
      </w:r>
      <w:r>
        <w:rPr>
          <w:spacing w:val="-8"/>
          <w:w w:val="105"/>
        </w:rPr>
        <w:t> </w:t>
      </w:r>
      <w:r>
        <w:rPr>
          <w:w w:val="105"/>
        </w:rPr>
        <w:t>as</w:t>
      </w:r>
      <w:r>
        <w:rPr>
          <w:spacing w:val="-9"/>
          <w:w w:val="105"/>
        </w:rPr>
        <w:t> </w:t>
      </w:r>
      <w:r>
        <w:rPr>
          <w:w w:val="105"/>
        </w:rPr>
        <w:t>follows:</w:t>
      </w:r>
      <w:r>
        <w:rPr>
          <w:spacing w:val="-8"/>
          <w:w w:val="105"/>
        </w:rPr>
        <w:t> </w:t>
      </w:r>
      <w:r>
        <w:rPr>
          <w:w w:val="105"/>
        </w:rPr>
        <w:t>Can</w:t>
      </w:r>
      <w:r>
        <w:rPr>
          <w:spacing w:val="-9"/>
          <w:w w:val="105"/>
        </w:rPr>
        <w:t> </w:t>
      </w:r>
      <w:r>
        <w:rPr>
          <w:w w:val="105"/>
        </w:rPr>
        <w:t>one</w:t>
      </w:r>
      <w:r>
        <w:rPr>
          <w:spacing w:val="-8"/>
          <w:w w:val="105"/>
        </w:rPr>
        <w:t> </w:t>
      </w:r>
      <w:r>
        <w:rPr>
          <w:w w:val="105"/>
        </w:rPr>
        <w:t>coin</w:t>
      </w:r>
      <w:r>
        <w:rPr>
          <w:spacing w:val="-9"/>
          <w:w w:val="105"/>
        </w:rPr>
        <w:t> </w:t>
      </w:r>
      <w:r>
        <w:rPr>
          <w:w w:val="105"/>
        </w:rPr>
        <w:t>make</w:t>
      </w:r>
      <w:r>
        <w:rPr>
          <w:spacing w:val="-9"/>
          <w:w w:val="105"/>
        </w:rPr>
        <w:t> </w:t>
      </w:r>
      <w:r>
        <w:rPr>
          <w:w w:val="105"/>
        </w:rPr>
        <w:t>a</w:t>
      </w:r>
      <w:r>
        <w:rPr>
          <w:spacing w:val="-8"/>
          <w:w w:val="105"/>
        </w:rPr>
        <w:t> </w:t>
      </w:r>
      <w:r>
        <w:rPr>
          <w:w w:val="105"/>
        </w:rPr>
        <w:t>person</w:t>
      </w:r>
      <w:r>
        <w:rPr>
          <w:spacing w:val="-9"/>
          <w:w w:val="105"/>
        </w:rPr>
        <w:t> </w:t>
      </w:r>
      <w:r>
        <w:rPr>
          <w:w w:val="105"/>
        </w:rPr>
        <w:t>rich?</w:t>
      </w:r>
      <w:r>
        <w:rPr>
          <w:spacing w:val="-8"/>
          <w:w w:val="105"/>
        </w:rPr>
        <w:t> </w:t>
      </w:r>
      <w:r>
        <w:rPr>
          <w:w w:val="105"/>
        </w:rPr>
        <w:t>If</w:t>
      </w:r>
      <w:r>
        <w:rPr>
          <w:spacing w:val="-71"/>
          <w:w w:val="105"/>
        </w:rPr>
        <w:t> </w:t>
      </w:r>
      <w:r>
        <w:rPr>
          <w:w w:val="105"/>
        </w:rPr>
        <w:t>you give a person a pile of ten coins, you wouldn’t claim that he or she is rich.</w:t>
      </w:r>
      <w:r>
        <w:rPr>
          <w:spacing w:val="1"/>
          <w:w w:val="105"/>
        </w:rPr>
        <w:t> </w:t>
      </w:r>
      <w:r>
        <w:rPr>
          <w:w w:val="105"/>
        </w:rPr>
        <w:t>But what if you add another? And another? And another? At some point, you</w:t>
      </w:r>
      <w:r>
        <w:rPr>
          <w:spacing w:val="1"/>
          <w:w w:val="105"/>
        </w:rPr>
        <w:t> </w:t>
      </w:r>
      <w:r>
        <w:rPr>
          <w:w w:val="105"/>
        </w:rPr>
        <w:t>will have to admit that </w:t>
      </w:r>
      <w:bookmarkStart w:name="_bookmark471" w:id="510"/>
      <w:bookmarkEnd w:id="510"/>
      <w:r>
        <w:rPr>
          <w:w w:val="105"/>
        </w:rPr>
        <w:t>no</w:t>
      </w:r>
      <w:r>
        <w:rPr>
          <w:w w:val="105"/>
        </w:rPr>
        <w:t> one can be rich unless one coin can make him or her</w:t>
      </w:r>
      <w:r>
        <w:rPr>
          <w:spacing w:val="1"/>
          <w:w w:val="105"/>
        </w:rPr>
        <w:t> </w:t>
      </w:r>
      <w:r>
        <w:rPr>
          <w:w w:val="105"/>
        </w:rPr>
        <w:t>so.</w:t>
      </w:r>
    </w:p>
    <w:p>
      <w:pPr>
        <w:pStyle w:val="BodyText"/>
        <w:spacing w:line="247" w:lineRule="auto" w:before="6"/>
        <w:ind w:right="119" w:firstLine="288"/>
        <w:jc w:val="both"/>
      </w:pPr>
      <w:r>
        <w:rPr>
          <w:w w:val="105"/>
        </w:rPr>
        <w:t>We</w:t>
      </w:r>
      <w:r>
        <w:rPr>
          <w:spacing w:val="-15"/>
          <w:w w:val="105"/>
        </w:rPr>
        <w:t> </w:t>
      </w:r>
      <w:r>
        <w:rPr>
          <w:w w:val="105"/>
        </w:rPr>
        <w:t>can</w:t>
      </w:r>
      <w:r>
        <w:rPr>
          <w:spacing w:val="-14"/>
          <w:w w:val="105"/>
        </w:rPr>
        <w:t> </w:t>
      </w:r>
      <w:r>
        <w:rPr>
          <w:w w:val="105"/>
        </w:rPr>
        <w:t>say</w:t>
      </w:r>
      <w:r>
        <w:rPr>
          <w:spacing w:val="-14"/>
          <w:w w:val="105"/>
        </w:rPr>
        <w:t> </w:t>
      </w:r>
      <w:r>
        <w:rPr>
          <w:w w:val="105"/>
        </w:rPr>
        <w:t>the</w:t>
      </w:r>
      <w:r>
        <w:rPr>
          <w:spacing w:val="-14"/>
          <w:w w:val="105"/>
        </w:rPr>
        <w:t> </w:t>
      </w:r>
      <w:r>
        <w:rPr>
          <w:w w:val="105"/>
        </w:rPr>
        <w:t>same</w:t>
      </w:r>
      <w:r>
        <w:rPr>
          <w:spacing w:val="-14"/>
          <w:w w:val="105"/>
        </w:rPr>
        <w:t> </w:t>
      </w:r>
      <w:r>
        <w:rPr>
          <w:w w:val="105"/>
        </w:rPr>
        <w:t>about</w:t>
      </w:r>
      <w:r>
        <w:rPr>
          <w:spacing w:val="-15"/>
          <w:w w:val="105"/>
        </w:rPr>
        <w:t> </w:t>
      </w:r>
      <w:r>
        <w:rPr>
          <w:w w:val="105"/>
        </w:rPr>
        <w:t>atomic</w:t>
      </w:r>
      <w:r>
        <w:rPr>
          <w:spacing w:val="-14"/>
          <w:w w:val="105"/>
        </w:rPr>
        <w:t> </w:t>
      </w:r>
      <w:r>
        <w:rPr>
          <w:w w:val="105"/>
        </w:rPr>
        <w:t>habits.</w:t>
      </w:r>
      <w:r>
        <w:rPr>
          <w:spacing w:val="-14"/>
          <w:w w:val="105"/>
        </w:rPr>
        <w:t> </w:t>
      </w:r>
      <w:r>
        <w:rPr>
          <w:w w:val="105"/>
        </w:rPr>
        <w:t>Can</w:t>
      </w:r>
      <w:r>
        <w:rPr>
          <w:spacing w:val="-14"/>
          <w:w w:val="105"/>
        </w:rPr>
        <w:t> </w:t>
      </w:r>
      <w:r>
        <w:rPr>
          <w:w w:val="105"/>
        </w:rPr>
        <w:t>one</w:t>
      </w:r>
      <w:r>
        <w:rPr>
          <w:spacing w:val="-14"/>
          <w:w w:val="105"/>
        </w:rPr>
        <w:t> </w:t>
      </w:r>
      <w:r>
        <w:rPr>
          <w:w w:val="105"/>
        </w:rPr>
        <w:t>tiny</w:t>
      </w:r>
      <w:r>
        <w:rPr>
          <w:spacing w:val="-14"/>
          <w:w w:val="105"/>
        </w:rPr>
        <w:t> </w:t>
      </w:r>
      <w:r>
        <w:rPr>
          <w:w w:val="105"/>
        </w:rPr>
        <w:t>change</w:t>
      </w:r>
      <w:r>
        <w:rPr>
          <w:spacing w:val="-15"/>
          <w:w w:val="105"/>
        </w:rPr>
        <w:t> </w:t>
      </w:r>
      <w:r>
        <w:rPr>
          <w:w w:val="105"/>
        </w:rPr>
        <w:t>transform</w:t>
      </w:r>
      <w:r>
        <w:rPr>
          <w:spacing w:val="-14"/>
          <w:w w:val="105"/>
        </w:rPr>
        <w:t> </w:t>
      </w:r>
      <w:r>
        <w:rPr>
          <w:w w:val="105"/>
        </w:rPr>
        <w:t>your</w:t>
      </w:r>
      <w:r>
        <w:rPr>
          <w:spacing w:val="-71"/>
          <w:w w:val="105"/>
        </w:rPr>
        <w:t> </w:t>
      </w:r>
      <w:r>
        <w:rPr>
          <w:w w:val="105"/>
        </w:rPr>
        <w:t>life? It’s unlikely you would say so. But what if you made another? And</w:t>
      </w:r>
      <w:r>
        <w:rPr>
          <w:spacing w:val="1"/>
          <w:w w:val="105"/>
        </w:rPr>
        <w:t> </w:t>
      </w:r>
      <w:r>
        <w:rPr>
          <w:w w:val="105"/>
        </w:rPr>
        <w:t>another? And another? At some point, you will have to admit that your life was</w:t>
      </w:r>
      <w:r>
        <w:rPr>
          <w:spacing w:val="-71"/>
          <w:w w:val="105"/>
        </w:rPr>
        <w:t> </w:t>
      </w:r>
      <w:r>
        <w:rPr>
          <w:w w:val="105"/>
        </w:rPr>
        <w:t>transformed</w:t>
      </w:r>
      <w:r>
        <w:rPr>
          <w:spacing w:val="-3"/>
          <w:w w:val="105"/>
        </w:rPr>
        <w:t> </w:t>
      </w:r>
      <w:r>
        <w:rPr>
          <w:w w:val="105"/>
        </w:rPr>
        <w:t>by</w:t>
      </w:r>
      <w:r>
        <w:rPr>
          <w:spacing w:val="-3"/>
          <w:w w:val="105"/>
        </w:rPr>
        <w:t> </w:t>
      </w:r>
      <w:r>
        <w:rPr>
          <w:w w:val="105"/>
        </w:rPr>
        <w:t>one</w:t>
      </w:r>
      <w:r>
        <w:rPr>
          <w:spacing w:val="-3"/>
          <w:w w:val="105"/>
        </w:rPr>
        <w:t> </w:t>
      </w:r>
      <w:r>
        <w:rPr>
          <w:w w:val="105"/>
        </w:rPr>
        <w:t>small</w:t>
      </w:r>
      <w:r>
        <w:rPr>
          <w:spacing w:val="-4"/>
          <w:w w:val="105"/>
        </w:rPr>
        <w:t> </w:t>
      </w:r>
      <w:r>
        <w:rPr>
          <w:w w:val="105"/>
        </w:rPr>
        <w:t>change.</w:t>
      </w:r>
    </w:p>
    <w:p>
      <w:pPr>
        <w:pStyle w:val="BodyText"/>
        <w:spacing w:line="247" w:lineRule="auto"/>
        <w:ind w:right="117" w:firstLine="288"/>
        <w:jc w:val="both"/>
      </w:pPr>
      <w:r>
        <w:rPr>
          <w:w w:val="105"/>
        </w:rPr>
        <w:t>The holy grail of habit change is not a single 1 percent improvement, but a</w:t>
      </w:r>
      <w:r>
        <w:rPr>
          <w:spacing w:val="1"/>
          <w:w w:val="105"/>
        </w:rPr>
        <w:t> </w:t>
      </w:r>
      <w:r>
        <w:rPr>
          <w:w w:val="105"/>
        </w:rPr>
        <w:t>thousand</w:t>
      </w:r>
      <w:r>
        <w:rPr>
          <w:spacing w:val="1"/>
          <w:w w:val="105"/>
        </w:rPr>
        <w:t> </w:t>
      </w:r>
      <w:r>
        <w:rPr>
          <w:w w:val="105"/>
        </w:rPr>
        <w:t>of</w:t>
      </w:r>
      <w:r>
        <w:rPr>
          <w:spacing w:val="1"/>
          <w:w w:val="105"/>
        </w:rPr>
        <w:t> </w:t>
      </w:r>
      <w:r>
        <w:rPr>
          <w:w w:val="105"/>
        </w:rPr>
        <w:t>them.</w:t>
      </w:r>
      <w:r>
        <w:rPr>
          <w:spacing w:val="1"/>
          <w:w w:val="105"/>
        </w:rPr>
        <w:t> </w:t>
      </w:r>
      <w:r>
        <w:rPr>
          <w:w w:val="105"/>
        </w:rPr>
        <w:t>It’s</w:t>
      </w:r>
      <w:r>
        <w:rPr>
          <w:spacing w:val="1"/>
          <w:w w:val="105"/>
        </w:rPr>
        <w:t> </w:t>
      </w:r>
      <w:r>
        <w:rPr>
          <w:w w:val="105"/>
        </w:rPr>
        <w:t>a</w:t>
      </w:r>
      <w:r>
        <w:rPr>
          <w:spacing w:val="1"/>
          <w:w w:val="105"/>
        </w:rPr>
        <w:t> </w:t>
      </w:r>
      <w:r>
        <w:rPr>
          <w:w w:val="105"/>
        </w:rPr>
        <w:t>bunch</w:t>
      </w:r>
      <w:r>
        <w:rPr>
          <w:spacing w:val="1"/>
          <w:w w:val="105"/>
        </w:rPr>
        <w:t> </w:t>
      </w:r>
      <w:r>
        <w:rPr>
          <w:w w:val="105"/>
        </w:rPr>
        <w:t>of</w:t>
      </w:r>
      <w:r>
        <w:rPr>
          <w:spacing w:val="1"/>
          <w:w w:val="105"/>
        </w:rPr>
        <w:t> </w:t>
      </w:r>
      <w:r>
        <w:rPr>
          <w:w w:val="105"/>
        </w:rPr>
        <w:t>atomic</w:t>
      </w:r>
      <w:r>
        <w:rPr>
          <w:spacing w:val="1"/>
          <w:w w:val="105"/>
        </w:rPr>
        <w:t> </w:t>
      </w:r>
      <w:r>
        <w:rPr>
          <w:w w:val="105"/>
        </w:rPr>
        <w:t>habits</w:t>
      </w:r>
      <w:r>
        <w:rPr>
          <w:spacing w:val="1"/>
          <w:w w:val="105"/>
        </w:rPr>
        <w:t> </w:t>
      </w:r>
      <w:r>
        <w:rPr>
          <w:w w:val="105"/>
        </w:rPr>
        <w:t>stacking</w:t>
      </w:r>
      <w:r>
        <w:rPr>
          <w:spacing w:val="1"/>
          <w:w w:val="105"/>
        </w:rPr>
        <w:t> </w:t>
      </w:r>
      <w:r>
        <w:rPr>
          <w:w w:val="105"/>
        </w:rPr>
        <w:t>up,</w:t>
      </w:r>
      <w:r>
        <w:rPr>
          <w:spacing w:val="1"/>
          <w:w w:val="105"/>
        </w:rPr>
        <w:t> </w:t>
      </w:r>
      <w:r>
        <w:rPr>
          <w:w w:val="105"/>
        </w:rPr>
        <w:t>each</w:t>
      </w:r>
      <w:r>
        <w:rPr>
          <w:spacing w:val="1"/>
          <w:w w:val="105"/>
        </w:rPr>
        <w:t> </w:t>
      </w:r>
      <w:r>
        <w:rPr>
          <w:w w:val="105"/>
        </w:rPr>
        <w:t>one</w:t>
      </w:r>
      <w:r>
        <w:rPr>
          <w:spacing w:val="1"/>
          <w:w w:val="105"/>
        </w:rPr>
        <w:t> </w:t>
      </w:r>
      <w:r>
        <w:rPr>
          <w:w w:val="105"/>
        </w:rPr>
        <w:t>a</w:t>
      </w:r>
      <w:r>
        <w:rPr>
          <w:spacing w:val="-71"/>
          <w:w w:val="105"/>
        </w:rPr>
        <w:t> </w:t>
      </w:r>
      <w:r>
        <w:rPr>
          <w:w w:val="105"/>
        </w:rPr>
        <w:t>fundamental</w:t>
      </w:r>
      <w:r>
        <w:rPr>
          <w:spacing w:val="-4"/>
          <w:w w:val="105"/>
        </w:rPr>
        <w:t> </w:t>
      </w:r>
      <w:r>
        <w:rPr>
          <w:w w:val="105"/>
        </w:rPr>
        <w:t>unit</w:t>
      </w:r>
      <w:r>
        <w:rPr>
          <w:spacing w:val="-4"/>
          <w:w w:val="105"/>
        </w:rPr>
        <w:t> </w:t>
      </w:r>
      <w:r>
        <w:rPr>
          <w:w w:val="105"/>
        </w:rPr>
        <w:t>of</w:t>
      </w:r>
      <w:r>
        <w:rPr>
          <w:spacing w:val="-4"/>
          <w:w w:val="105"/>
        </w:rPr>
        <w:t> </w:t>
      </w:r>
      <w:r>
        <w:rPr>
          <w:w w:val="105"/>
        </w:rPr>
        <w:t>the</w:t>
      </w:r>
      <w:r>
        <w:rPr>
          <w:spacing w:val="-4"/>
          <w:w w:val="105"/>
        </w:rPr>
        <w:t> </w:t>
      </w:r>
      <w:r>
        <w:rPr>
          <w:w w:val="105"/>
        </w:rPr>
        <w:t>overall</w:t>
      </w:r>
      <w:r>
        <w:rPr>
          <w:spacing w:val="-4"/>
          <w:w w:val="105"/>
        </w:rPr>
        <w:t> </w:t>
      </w:r>
      <w:r>
        <w:rPr>
          <w:w w:val="105"/>
        </w:rPr>
        <w:t>system.</w:t>
      </w:r>
    </w:p>
    <w:p>
      <w:pPr>
        <w:pStyle w:val="BodyText"/>
        <w:spacing w:line="247" w:lineRule="auto"/>
        <w:ind w:right="117" w:firstLine="288"/>
        <w:jc w:val="both"/>
      </w:pPr>
      <w:r>
        <w:rPr>
          <w:w w:val="105"/>
        </w:rPr>
        <w:t>In the beginning, small improvements can often seem meaningless because</w:t>
      </w:r>
      <w:r>
        <w:rPr>
          <w:spacing w:val="1"/>
          <w:w w:val="105"/>
        </w:rPr>
        <w:t> </w:t>
      </w:r>
      <w:r>
        <w:rPr>
          <w:w w:val="105"/>
        </w:rPr>
        <w:t>they</w:t>
      </w:r>
      <w:r>
        <w:rPr>
          <w:spacing w:val="-4"/>
          <w:w w:val="105"/>
        </w:rPr>
        <w:t> </w:t>
      </w:r>
      <w:r>
        <w:rPr>
          <w:w w:val="105"/>
        </w:rPr>
        <w:t>get</w:t>
      </w:r>
      <w:r>
        <w:rPr>
          <w:spacing w:val="-2"/>
          <w:w w:val="105"/>
        </w:rPr>
        <w:t> </w:t>
      </w:r>
      <w:r>
        <w:rPr>
          <w:w w:val="105"/>
        </w:rPr>
        <w:t>washed</w:t>
      </w:r>
      <w:r>
        <w:rPr>
          <w:spacing w:val="-3"/>
          <w:w w:val="105"/>
        </w:rPr>
        <w:t> </w:t>
      </w:r>
      <w:r>
        <w:rPr>
          <w:w w:val="105"/>
        </w:rPr>
        <w:t>away</w:t>
      </w:r>
      <w:r>
        <w:rPr>
          <w:spacing w:val="-3"/>
          <w:w w:val="105"/>
        </w:rPr>
        <w:t> </w:t>
      </w:r>
      <w:r>
        <w:rPr>
          <w:w w:val="105"/>
        </w:rPr>
        <w:t>by</w:t>
      </w:r>
      <w:r>
        <w:rPr>
          <w:spacing w:val="-3"/>
          <w:w w:val="105"/>
        </w:rPr>
        <w:t> </w:t>
      </w:r>
      <w:r>
        <w:rPr>
          <w:w w:val="105"/>
        </w:rPr>
        <w:t>the</w:t>
      </w:r>
      <w:r>
        <w:rPr>
          <w:spacing w:val="-2"/>
          <w:w w:val="105"/>
        </w:rPr>
        <w:t> </w:t>
      </w:r>
      <w:r>
        <w:rPr>
          <w:w w:val="105"/>
        </w:rPr>
        <w:t>weight</w:t>
      </w:r>
      <w:r>
        <w:rPr>
          <w:spacing w:val="-3"/>
          <w:w w:val="105"/>
        </w:rPr>
        <w:t> </w:t>
      </w:r>
      <w:r>
        <w:rPr>
          <w:w w:val="105"/>
        </w:rPr>
        <w:t>of</w:t>
      </w:r>
      <w:r>
        <w:rPr>
          <w:spacing w:val="-3"/>
          <w:w w:val="105"/>
        </w:rPr>
        <w:t> </w:t>
      </w:r>
      <w:r>
        <w:rPr>
          <w:w w:val="105"/>
        </w:rPr>
        <w:t>the</w:t>
      </w:r>
      <w:r>
        <w:rPr>
          <w:spacing w:val="-2"/>
          <w:w w:val="105"/>
        </w:rPr>
        <w:t> </w:t>
      </w:r>
      <w:r>
        <w:rPr>
          <w:w w:val="105"/>
        </w:rPr>
        <w:t>system.</w:t>
      </w:r>
      <w:r>
        <w:rPr>
          <w:spacing w:val="-4"/>
          <w:w w:val="105"/>
        </w:rPr>
        <w:t> </w:t>
      </w:r>
      <w:r>
        <w:rPr>
          <w:w w:val="105"/>
        </w:rPr>
        <w:t>Just</w:t>
      </w:r>
      <w:r>
        <w:rPr>
          <w:spacing w:val="-2"/>
          <w:w w:val="105"/>
        </w:rPr>
        <w:t> </w:t>
      </w:r>
      <w:r>
        <w:rPr>
          <w:w w:val="105"/>
        </w:rPr>
        <w:t>as</w:t>
      </w:r>
      <w:r>
        <w:rPr>
          <w:spacing w:val="-2"/>
          <w:w w:val="105"/>
        </w:rPr>
        <w:t> </w:t>
      </w:r>
      <w:r>
        <w:rPr>
          <w:w w:val="105"/>
        </w:rPr>
        <w:t>one</w:t>
      </w:r>
      <w:r>
        <w:rPr>
          <w:spacing w:val="-3"/>
          <w:w w:val="105"/>
        </w:rPr>
        <w:t> </w:t>
      </w:r>
      <w:bookmarkStart w:name="_bookmark473" w:id="511"/>
      <w:bookmarkEnd w:id="511"/>
      <w:r>
        <w:rPr>
          <w:w w:val="105"/>
        </w:rPr>
        <w:t>c</w:t>
      </w:r>
      <w:r>
        <w:rPr>
          <w:w w:val="105"/>
        </w:rPr>
        <w:t>oin</w:t>
      </w:r>
      <w:r>
        <w:rPr>
          <w:spacing w:val="-3"/>
          <w:w w:val="105"/>
        </w:rPr>
        <w:t> </w:t>
      </w:r>
      <w:r>
        <w:rPr>
          <w:w w:val="105"/>
        </w:rPr>
        <w:t>won’t</w:t>
      </w:r>
      <w:r>
        <w:rPr>
          <w:spacing w:val="-2"/>
          <w:w w:val="105"/>
        </w:rPr>
        <w:t> </w:t>
      </w:r>
      <w:r>
        <w:rPr>
          <w:w w:val="105"/>
        </w:rPr>
        <w:t>make</w:t>
      </w:r>
      <w:r>
        <w:rPr>
          <w:spacing w:val="-71"/>
          <w:w w:val="105"/>
        </w:rPr>
        <w:t> </w:t>
      </w:r>
      <w:r>
        <w:rPr>
          <w:w w:val="105"/>
        </w:rPr>
        <w:t>you</w:t>
      </w:r>
      <w:r>
        <w:rPr>
          <w:spacing w:val="-13"/>
          <w:w w:val="105"/>
        </w:rPr>
        <w:t> </w:t>
      </w:r>
      <w:r>
        <w:rPr>
          <w:w w:val="105"/>
        </w:rPr>
        <w:t>rich,</w:t>
      </w:r>
      <w:r>
        <w:rPr>
          <w:spacing w:val="-13"/>
          <w:w w:val="105"/>
        </w:rPr>
        <w:t> </w:t>
      </w:r>
      <w:r>
        <w:rPr>
          <w:w w:val="105"/>
        </w:rPr>
        <w:t>one</w:t>
      </w:r>
      <w:r>
        <w:rPr>
          <w:spacing w:val="-12"/>
          <w:w w:val="105"/>
        </w:rPr>
        <w:t> </w:t>
      </w:r>
      <w:r>
        <w:rPr>
          <w:w w:val="105"/>
        </w:rPr>
        <w:t>positive</w:t>
      </w:r>
      <w:r>
        <w:rPr>
          <w:spacing w:val="-13"/>
          <w:w w:val="105"/>
        </w:rPr>
        <w:t> </w:t>
      </w:r>
      <w:r>
        <w:rPr>
          <w:w w:val="105"/>
        </w:rPr>
        <w:t>change</w:t>
      </w:r>
      <w:r>
        <w:rPr>
          <w:spacing w:val="-12"/>
          <w:w w:val="105"/>
        </w:rPr>
        <w:t> </w:t>
      </w:r>
      <w:r>
        <w:rPr>
          <w:w w:val="105"/>
        </w:rPr>
        <w:t>like</w:t>
      </w:r>
      <w:r>
        <w:rPr>
          <w:spacing w:val="-13"/>
          <w:w w:val="105"/>
        </w:rPr>
        <w:t> </w:t>
      </w:r>
      <w:r>
        <w:rPr>
          <w:w w:val="105"/>
        </w:rPr>
        <w:t>meditating</w:t>
      </w:r>
      <w:r>
        <w:rPr>
          <w:spacing w:val="-12"/>
          <w:w w:val="105"/>
        </w:rPr>
        <w:t> </w:t>
      </w:r>
      <w:r>
        <w:rPr>
          <w:w w:val="105"/>
        </w:rPr>
        <w:t>for</w:t>
      </w:r>
      <w:r>
        <w:rPr>
          <w:spacing w:val="-13"/>
          <w:w w:val="105"/>
        </w:rPr>
        <w:t> </w:t>
      </w:r>
      <w:r>
        <w:rPr>
          <w:w w:val="105"/>
        </w:rPr>
        <w:t>one</w:t>
      </w:r>
      <w:r>
        <w:rPr>
          <w:spacing w:val="-12"/>
          <w:w w:val="105"/>
        </w:rPr>
        <w:t> </w:t>
      </w:r>
      <w:r>
        <w:rPr>
          <w:w w:val="105"/>
        </w:rPr>
        <w:t>minute</w:t>
      </w:r>
      <w:r>
        <w:rPr>
          <w:spacing w:val="-13"/>
          <w:w w:val="105"/>
        </w:rPr>
        <w:t> </w:t>
      </w:r>
      <w:r>
        <w:rPr>
          <w:w w:val="105"/>
        </w:rPr>
        <w:t>or</w:t>
      </w:r>
      <w:r>
        <w:rPr>
          <w:spacing w:val="-13"/>
          <w:w w:val="105"/>
        </w:rPr>
        <w:t> </w:t>
      </w:r>
      <w:r>
        <w:rPr>
          <w:w w:val="105"/>
        </w:rPr>
        <w:t>reading</w:t>
      </w:r>
      <w:r>
        <w:rPr>
          <w:spacing w:val="-12"/>
          <w:w w:val="105"/>
        </w:rPr>
        <w:t> </w:t>
      </w:r>
      <w:r>
        <w:rPr>
          <w:w w:val="105"/>
        </w:rPr>
        <w:t>one</w:t>
      </w:r>
      <w:r>
        <w:rPr>
          <w:spacing w:val="-13"/>
          <w:w w:val="105"/>
        </w:rPr>
        <w:t> </w:t>
      </w:r>
      <w:r>
        <w:rPr>
          <w:w w:val="105"/>
        </w:rPr>
        <w:t>page</w:t>
      </w:r>
      <w:r>
        <w:rPr>
          <w:spacing w:val="-71"/>
          <w:w w:val="105"/>
        </w:rPr>
        <w:t> </w:t>
      </w:r>
      <w:r>
        <w:rPr>
          <w:w w:val="105"/>
        </w:rPr>
        <w:t>each</w:t>
      </w:r>
      <w:r>
        <w:rPr>
          <w:spacing w:val="-5"/>
          <w:w w:val="105"/>
        </w:rPr>
        <w:t> </w:t>
      </w:r>
      <w:r>
        <w:rPr>
          <w:w w:val="105"/>
        </w:rPr>
        <w:t>day</w:t>
      </w:r>
      <w:r>
        <w:rPr>
          <w:spacing w:val="-4"/>
          <w:w w:val="105"/>
        </w:rPr>
        <w:t> </w:t>
      </w:r>
      <w:r>
        <w:rPr>
          <w:w w:val="105"/>
        </w:rPr>
        <w:t>is</w:t>
      </w:r>
      <w:r>
        <w:rPr>
          <w:spacing w:val="-5"/>
          <w:w w:val="105"/>
        </w:rPr>
        <w:t> </w:t>
      </w:r>
      <w:r>
        <w:rPr>
          <w:w w:val="105"/>
        </w:rPr>
        <w:t>unlikely</w:t>
      </w:r>
      <w:r>
        <w:rPr>
          <w:spacing w:val="-5"/>
          <w:w w:val="105"/>
        </w:rPr>
        <w:t> </w:t>
      </w:r>
      <w:r>
        <w:rPr>
          <w:w w:val="105"/>
        </w:rPr>
        <w:t>to</w:t>
      </w:r>
      <w:r>
        <w:rPr>
          <w:spacing w:val="-4"/>
          <w:w w:val="105"/>
        </w:rPr>
        <w:t> </w:t>
      </w:r>
      <w:r>
        <w:rPr>
          <w:w w:val="105"/>
        </w:rPr>
        <w:t>deliver</w:t>
      </w:r>
      <w:r>
        <w:rPr>
          <w:spacing w:val="-5"/>
          <w:w w:val="105"/>
        </w:rPr>
        <w:t> </w:t>
      </w:r>
      <w:r>
        <w:rPr>
          <w:w w:val="105"/>
        </w:rPr>
        <w:t>a</w:t>
      </w:r>
      <w:r>
        <w:rPr>
          <w:spacing w:val="-6"/>
          <w:w w:val="105"/>
        </w:rPr>
        <w:t> </w:t>
      </w:r>
      <w:r>
        <w:rPr>
          <w:w w:val="105"/>
        </w:rPr>
        <w:t>noticeable</w:t>
      </w:r>
      <w:r>
        <w:rPr>
          <w:spacing w:val="-5"/>
          <w:w w:val="105"/>
        </w:rPr>
        <w:t> </w:t>
      </w:r>
      <w:r>
        <w:rPr>
          <w:w w:val="105"/>
        </w:rPr>
        <w:t>difference.</w:t>
      </w:r>
    </w:p>
    <w:p>
      <w:pPr>
        <w:pStyle w:val="BodyText"/>
        <w:spacing w:line="247" w:lineRule="auto"/>
        <w:ind w:right="117" w:firstLine="288"/>
        <w:jc w:val="both"/>
      </w:pPr>
      <w:r>
        <w:rPr>
          <w:w w:val="105"/>
        </w:rPr>
        <w:t>Gradually, though, as you continue to layer small changes on top of one</w:t>
      </w:r>
      <w:r>
        <w:rPr>
          <w:spacing w:val="1"/>
          <w:w w:val="105"/>
        </w:rPr>
        <w:t> </w:t>
      </w:r>
      <w:r>
        <w:rPr>
          <w:w w:val="105"/>
        </w:rPr>
        <w:t>another,</w:t>
      </w:r>
      <w:r>
        <w:rPr>
          <w:spacing w:val="-10"/>
          <w:w w:val="105"/>
        </w:rPr>
        <w:t> </w:t>
      </w:r>
      <w:r>
        <w:rPr>
          <w:w w:val="105"/>
        </w:rPr>
        <w:t>the</w:t>
      </w:r>
      <w:r>
        <w:rPr>
          <w:spacing w:val="-10"/>
          <w:w w:val="105"/>
        </w:rPr>
        <w:t> </w:t>
      </w:r>
      <w:r>
        <w:rPr>
          <w:w w:val="105"/>
        </w:rPr>
        <w:t>scales</w:t>
      </w:r>
      <w:r>
        <w:rPr>
          <w:spacing w:val="-10"/>
          <w:w w:val="105"/>
        </w:rPr>
        <w:t> </w:t>
      </w:r>
      <w:r>
        <w:rPr>
          <w:w w:val="105"/>
        </w:rPr>
        <w:t>of</w:t>
      </w:r>
      <w:r>
        <w:rPr>
          <w:spacing w:val="-10"/>
          <w:w w:val="105"/>
        </w:rPr>
        <w:t> </w:t>
      </w:r>
      <w:r>
        <w:rPr>
          <w:w w:val="105"/>
        </w:rPr>
        <w:t>life</w:t>
      </w:r>
      <w:r>
        <w:rPr>
          <w:spacing w:val="-10"/>
          <w:w w:val="105"/>
        </w:rPr>
        <w:t> </w:t>
      </w:r>
      <w:r>
        <w:rPr>
          <w:w w:val="105"/>
        </w:rPr>
        <w:t>start</w:t>
      </w:r>
      <w:r>
        <w:rPr>
          <w:spacing w:val="-10"/>
          <w:w w:val="105"/>
        </w:rPr>
        <w:t> </w:t>
      </w:r>
      <w:r>
        <w:rPr>
          <w:w w:val="105"/>
        </w:rPr>
        <w:t>to</w:t>
      </w:r>
      <w:r>
        <w:rPr>
          <w:spacing w:val="-10"/>
          <w:w w:val="105"/>
        </w:rPr>
        <w:t> </w:t>
      </w:r>
      <w:r>
        <w:rPr>
          <w:w w:val="105"/>
        </w:rPr>
        <w:t>move.</w:t>
      </w:r>
      <w:r>
        <w:rPr>
          <w:spacing w:val="-10"/>
          <w:w w:val="105"/>
        </w:rPr>
        <w:t> </w:t>
      </w:r>
      <w:r>
        <w:rPr>
          <w:w w:val="105"/>
        </w:rPr>
        <w:t>Each</w:t>
      </w:r>
      <w:r>
        <w:rPr>
          <w:spacing w:val="-10"/>
          <w:w w:val="105"/>
        </w:rPr>
        <w:t> </w:t>
      </w:r>
      <w:r>
        <w:rPr>
          <w:w w:val="105"/>
        </w:rPr>
        <w:t>improvement</w:t>
      </w:r>
      <w:r>
        <w:rPr>
          <w:spacing w:val="-10"/>
          <w:w w:val="105"/>
        </w:rPr>
        <w:t> </w:t>
      </w:r>
      <w:r>
        <w:rPr>
          <w:w w:val="105"/>
        </w:rPr>
        <w:t>is</w:t>
      </w:r>
      <w:r>
        <w:rPr>
          <w:spacing w:val="-10"/>
          <w:w w:val="105"/>
        </w:rPr>
        <w:t> </w:t>
      </w:r>
      <w:r>
        <w:rPr>
          <w:w w:val="105"/>
        </w:rPr>
        <w:t>like</w:t>
      </w:r>
      <w:r>
        <w:rPr>
          <w:spacing w:val="-10"/>
          <w:w w:val="105"/>
        </w:rPr>
        <w:t> </w:t>
      </w:r>
      <w:r>
        <w:rPr>
          <w:w w:val="105"/>
        </w:rPr>
        <w:t>adding</w:t>
      </w:r>
      <w:r>
        <w:rPr>
          <w:spacing w:val="-10"/>
          <w:w w:val="105"/>
        </w:rPr>
        <w:t> </w:t>
      </w:r>
      <w:r>
        <w:rPr>
          <w:w w:val="105"/>
        </w:rPr>
        <w:t>a</w:t>
      </w:r>
      <w:r>
        <w:rPr>
          <w:spacing w:val="-10"/>
          <w:w w:val="105"/>
        </w:rPr>
        <w:t> </w:t>
      </w:r>
      <w:r>
        <w:rPr>
          <w:w w:val="105"/>
        </w:rPr>
        <w:t>grain</w:t>
      </w:r>
      <w:r>
        <w:rPr>
          <w:spacing w:val="-71"/>
          <w:w w:val="105"/>
        </w:rPr>
        <w:t> </w:t>
      </w:r>
      <w:r>
        <w:rPr>
          <w:w w:val="105"/>
        </w:rPr>
        <w:t>of sand to the positive side of the scale, slowly tilting things in your favor.</w:t>
      </w:r>
      <w:r>
        <w:rPr>
          <w:spacing w:val="1"/>
          <w:w w:val="105"/>
        </w:rPr>
        <w:t> </w:t>
      </w:r>
      <w:r>
        <w:rPr>
          <w:w w:val="105"/>
        </w:rPr>
        <w:t>Eventually, if you stick with it, you hit a tipping point. Suddenly, it feels easier</w:t>
      </w:r>
      <w:r>
        <w:rPr>
          <w:spacing w:val="-71"/>
          <w:w w:val="105"/>
        </w:rPr>
        <w:t> </w:t>
      </w:r>
      <w:r>
        <w:rPr>
          <w:w w:val="105"/>
        </w:rPr>
        <w:t>to stick with good habits. The weight of the system is working for you rather</w:t>
      </w:r>
      <w:r>
        <w:rPr>
          <w:spacing w:val="1"/>
          <w:w w:val="105"/>
        </w:rPr>
        <w:t> </w:t>
      </w:r>
      <w:r>
        <w:rPr>
          <w:w w:val="105"/>
        </w:rPr>
        <w:t>than</w:t>
      </w:r>
      <w:r>
        <w:rPr>
          <w:spacing w:val="-2"/>
          <w:w w:val="105"/>
        </w:rPr>
        <w:t> </w:t>
      </w:r>
      <w:r>
        <w:rPr>
          <w:w w:val="105"/>
        </w:rPr>
        <w:t>against</w:t>
      </w:r>
      <w:r>
        <w:rPr>
          <w:spacing w:val="-3"/>
          <w:w w:val="105"/>
        </w:rPr>
        <w:t> </w:t>
      </w:r>
      <w:r>
        <w:rPr>
          <w:w w:val="105"/>
        </w:rPr>
        <w:t>you.</w:t>
      </w:r>
    </w:p>
    <w:p>
      <w:pPr>
        <w:pStyle w:val="BodyText"/>
        <w:spacing w:line="247" w:lineRule="auto"/>
        <w:ind w:right="117" w:firstLine="288"/>
        <w:jc w:val="both"/>
      </w:pPr>
      <w:r>
        <w:rPr>
          <w:w w:val="105"/>
        </w:rPr>
        <w:t>Over the course of this book, we’ve looked at dozens of stories about top</w:t>
      </w:r>
      <w:r>
        <w:rPr>
          <w:spacing w:val="1"/>
          <w:w w:val="105"/>
        </w:rPr>
        <w:t> </w:t>
      </w:r>
      <w:r>
        <w:rPr>
          <w:w w:val="105"/>
        </w:rPr>
        <w:t>performers. We’ve heard about Olympic gold medalists, award-winning artists,</w:t>
      </w:r>
      <w:r>
        <w:rPr>
          <w:spacing w:val="-71"/>
          <w:w w:val="105"/>
        </w:rPr>
        <w:t> </w:t>
      </w:r>
      <w:r>
        <w:rPr>
          <w:spacing w:val="-1"/>
          <w:w w:val="105"/>
        </w:rPr>
        <w:t>business</w:t>
      </w:r>
      <w:r>
        <w:rPr>
          <w:spacing w:val="-18"/>
          <w:w w:val="105"/>
        </w:rPr>
        <w:t> </w:t>
      </w:r>
      <w:r>
        <w:rPr>
          <w:spacing w:val="-1"/>
          <w:w w:val="105"/>
        </w:rPr>
        <w:t>leaders,</w:t>
      </w:r>
      <w:r>
        <w:rPr>
          <w:spacing w:val="-17"/>
          <w:w w:val="105"/>
        </w:rPr>
        <w:t> </w:t>
      </w:r>
      <w:r>
        <w:rPr>
          <w:spacing w:val="-1"/>
          <w:w w:val="105"/>
        </w:rPr>
        <w:t>lifesaving</w:t>
      </w:r>
      <w:r>
        <w:rPr>
          <w:spacing w:val="-17"/>
          <w:w w:val="105"/>
        </w:rPr>
        <w:t> </w:t>
      </w:r>
      <w:r>
        <w:rPr>
          <w:w w:val="105"/>
        </w:rPr>
        <w:t>physicians,</w:t>
      </w:r>
      <w:r>
        <w:rPr>
          <w:spacing w:val="-17"/>
          <w:w w:val="105"/>
        </w:rPr>
        <w:t> </w:t>
      </w:r>
      <w:r>
        <w:rPr>
          <w:w w:val="105"/>
        </w:rPr>
        <w:t>and</w:t>
      </w:r>
      <w:r>
        <w:rPr>
          <w:spacing w:val="-17"/>
          <w:w w:val="105"/>
        </w:rPr>
        <w:t> </w:t>
      </w:r>
      <w:r>
        <w:rPr>
          <w:w w:val="105"/>
        </w:rPr>
        <w:t>star</w:t>
      </w:r>
      <w:r>
        <w:rPr>
          <w:spacing w:val="-17"/>
          <w:w w:val="105"/>
        </w:rPr>
        <w:t> </w:t>
      </w:r>
      <w:r>
        <w:rPr>
          <w:w w:val="105"/>
        </w:rPr>
        <w:t>comedians</w:t>
      </w:r>
      <w:r>
        <w:rPr>
          <w:spacing w:val="-17"/>
          <w:w w:val="105"/>
        </w:rPr>
        <w:t> </w:t>
      </w:r>
      <w:r>
        <w:rPr>
          <w:w w:val="105"/>
        </w:rPr>
        <w:t>who</w:t>
      </w:r>
      <w:r>
        <w:rPr>
          <w:spacing w:val="-17"/>
          <w:w w:val="105"/>
        </w:rPr>
        <w:t> </w:t>
      </w:r>
      <w:r>
        <w:rPr>
          <w:w w:val="105"/>
        </w:rPr>
        <w:t>have</w:t>
      </w:r>
      <w:r>
        <w:rPr>
          <w:spacing w:val="-17"/>
          <w:w w:val="105"/>
        </w:rPr>
        <w:t> </w:t>
      </w:r>
      <w:r>
        <w:rPr>
          <w:w w:val="105"/>
        </w:rPr>
        <w:t>all</w:t>
      </w:r>
      <w:r>
        <w:rPr>
          <w:spacing w:val="-18"/>
          <w:w w:val="105"/>
        </w:rPr>
        <w:t> </w:t>
      </w:r>
      <w:r>
        <w:rPr>
          <w:w w:val="105"/>
        </w:rPr>
        <w:t>used</w:t>
      </w:r>
      <w:r>
        <w:rPr>
          <w:spacing w:val="-17"/>
          <w:w w:val="105"/>
        </w:rPr>
        <w:t> </w:t>
      </w:r>
      <w:r>
        <w:rPr>
          <w:w w:val="105"/>
        </w:rPr>
        <w:t>the</w:t>
      </w:r>
      <w:r>
        <w:rPr>
          <w:spacing w:val="-71"/>
          <w:w w:val="105"/>
        </w:rPr>
        <w:t> </w:t>
      </w:r>
      <w:r>
        <w:rPr>
          <w:w w:val="105"/>
        </w:rPr>
        <w:t>science of small habits to master their craft and vault to the top of their field.</w:t>
      </w:r>
      <w:r>
        <w:rPr>
          <w:spacing w:val="1"/>
          <w:w w:val="105"/>
        </w:rPr>
        <w:t> </w:t>
      </w:r>
      <w:r>
        <w:rPr>
          <w:w w:val="105"/>
        </w:rPr>
        <w:t>Each of the people, teams, and companies we have covered has faced different</w:t>
      </w:r>
      <w:r>
        <w:rPr>
          <w:spacing w:val="1"/>
          <w:w w:val="105"/>
        </w:rPr>
        <w:t> </w:t>
      </w:r>
      <w:r>
        <w:rPr>
          <w:w w:val="105"/>
        </w:rPr>
        <w:t>circumstances,</w:t>
      </w:r>
      <w:r>
        <w:rPr>
          <w:spacing w:val="1"/>
          <w:w w:val="105"/>
        </w:rPr>
        <w:t> </w:t>
      </w:r>
      <w:r>
        <w:rPr>
          <w:w w:val="105"/>
        </w:rPr>
        <w:t>but</w:t>
      </w:r>
      <w:r>
        <w:rPr>
          <w:spacing w:val="1"/>
          <w:w w:val="105"/>
        </w:rPr>
        <w:t> </w:t>
      </w:r>
      <w:r>
        <w:rPr>
          <w:w w:val="105"/>
        </w:rPr>
        <w:t>ultimately</w:t>
      </w:r>
      <w:r>
        <w:rPr>
          <w:spacing w:val="1"/>
          <w:w w:val="105"/>
        </w:rPr>
        <w:t> </w:t>
      </w:r>
      <w:r>
        <w:rPr>
          <w:w w:val="105"/>
        </w:rPr>
        <w:t>progressed</w:t>
      </w:r>
      <w:r>
        <w:rPr>
          <w:spacing w:val="1"/>
          <w:w w:val="105"/>
        </w:rPr>
        <w:t> </w:t>
      </w:r>
      <w:r>
        <w:rPr>
          <w:w w:val="105"/>
        </w:rPr>
        <w:t>in</w:t>
      </w:r>
      <w:r>
        <w:rPr>
          <w:spacing w:val="1"/>
          <w:w w:val="105"/>
        </w:rPr>
        <w:t> </w:t>
      </w:r>
      <w:r>
        <w:rPr>
          <w:w w:val="105"/>
        </w:rPr>
        <w:t>the</w:t>
      </w:r>
      <w:r>
        <w:rPr>
          <w:spacing w:val="1"/>
          <w:w w:val="105"/>
        </w:rPr>
        <w:t> </w:t>
      </w:r>
      <w:r>
        <w:rPr>
          <w:w w:val="105"/>
        </w:rPr>
        <w:t>same</w:t>
      </w:r>
      <w:r>
        <w:rPr>
          <w:spacing w:val="1"/>
          <w:w w:val="105"/>
        </w:rPr>
        <w:t> </w:t>
      </w:r>
      <w:r>
        <w:rPr>
          <w:w w:val="105"/>
        </w:rPr>
        <w:t>way:</w:t>
      </w:r>
      <w:r>
        <w:rPr>
          <w:spacing w:val="1"/>
          <w:w w:val="105"/>
        </w:rPr>
        <w:t> </w:t>
      </w:r>
      <w:r>
        <w:rPr>
          <w:w w:val="105"/>
        </w:rPr>
        <w:t>through</w:t>
      </w:r>
      <w:r>
        <w:rPr>
          <w:spacing w:val="1"/>
          <w:w w:val="105"/>
        </w:rPr>
        <w:t> </w:t>
      </w:r>
      <w:r>
        <w:rPr>
          <w:w w:val="105"/>
        </w:rPr>
        <w:t>a</w:t>
      </w:r>
      <w:r>
        <w:rPr>
          <w:spacing w:val="1"/>
          <w:w w:val="105"/>
        </w:rPr>
        <w:t> </w:t>
      </w:r>
      <w:r>
        <w:rPr>
          <w:w w:val="105"/>
        </w:rPr>
        <w:t>commitment</w:t>
      </w:r>
      <w:r>
        <w:rPr>
          <w:spacing w:val="-7"/>
          <w:w w:val="105"/>
        </w:rPr>
        <w:t> </w:t>
      </w:r>
      <w:r>
        <w:rPr>
          <w:w w:val="105"/>
        </w:rPr>
        <w:t>to</w:t>
      </w:r>
      <w:r>
        <w:rPr>
          <w:spacing w:val="-6"/>
          <w:w w:val="105"/>
        </w:rPr>
        <w:t> </w:t>
      </w:r>
      <w:r>
        <w:rPr>
          <w:w w:val="105"/>
        </w:rPr>
        <w:t>tiny,</w:t>
      </w:r>
      <w:r>
        <w:rPr>
          <w:spacing w:val="-6"/>
          <w:w w:val="105"/>
        </w:rPr>
        <w:t> </w:t>
      </w:r>
      <w:r>
        <w:rPr>
          <w:w w:val="105"/>
        </w:rPr>
        <w:t>sustainable,</w:t>
      </w:r>
      <w:r>
        <w:rPr>
          <w:spacing w:val="-6"/>
          <w:w w:val="105"/>
        </w:rPr>
        <w:t> </w:t>
      </w:r>
      <w:r>
        <w:rPr>
          <w:w w:val="105"/>
        </w:rPr>
        <w:t>unrelenting</w:t>
      </w:r>
      <w:r>
        <w:rPr>
          <w:spacing w:val="-6"/>
          <w:w w:val="105"/>
        </w:rPr>
        <w:t> </w:t>
      </w:r>
      <w:r>
        <w:rPr>
          <w:w w:val="105"/>
        </w:rPr>
        <w:t>improvements.</w:t>
      </w:r>
    </w:p>
    <w:p>
      <w:pPr>
        <w:spacing w:after="0" w:line="247" w:lineRule="auto"/>
        <w:jc w:val="both"/>
        <w:sectPr>
          <w:pgSz w:w="12240" w:h="15840"/>
          <w:pgMar w:top="1500" w:bottom="280" w:left="1340" w:right="1320"/>
        </w:sectPr>
      </w:pPr>
    </w:p>
    <w:p>
      <w:pPr>
        <w:pStyle w:val="BodyText"/>
        <w:spacing w:line="247" w:lineRule="auto" w:before="77"/>
        <w:ind w:right="119" w:firstLine="288"/>
        <w:jc w:val="both"/>
      </w:pPr>
      <w:r>
        <w:rPr>
          <w:w w:val="105"/>
        </w:rPr>
        <w:t>Success is not a goal to reach or a finish line to cross. It is a system to</w:t>
      </w:r>
      <w:r>
        <w:rPr>
          <w:spacing w:val="1"/>
          <w:w w:val="105"/>
        </w:rPr>
        <w:t> </w:t>
      </w:r>
      <w:r>
        <w:rPr>
          <w:w w:val="105"/>
        </w:rPr>
        <w:t>improve, an endless process to refine. In Chapter 1, I said, “If you’re having</w:t>
      </w:r>
      <w:r>
        <w:rPr>
          <w:spacing w:val="1"/>
          <w:w w:val="105"/>
        </w:rPr>
        <w:t> </w:t>
      </w:r>
      <w:r>
        <w:rPr>
          <w:w w:val="105"/>
        </w:rPr>
        <w:t>trouble</w:t>
      </w:r>
      <w:r>
        <w:rPr>
          <w:spacing w:val="-18"/>
          <w:w w:val="105"/>
        </w:rPr>
        <w:t> </w:t>
      </w:r>
      <w:r>
        <w:rPr>
          <w:w w:val="105"/>
        </w:rPr>
        <w:t>changing</w:t>
      </w:r>
      <w:r>
        <w:rPr>
          <w:spacing w:val="-17"/>
          <w:w w:val="105"/>
        </w:rPr>
        <w:t> </w:t>
      </w:r>
      <w:r>
        <w:rPr>
          <w:w w:val="105"/>
        </w:rPr>
        <w:t>your</w:t>
      </w:r>
      <w:r>
        <w:rPr>
          <w:spacing w:val="-17"/>
          <w:w w:val="105"/>
        </w:rPr>
        <w:t> </w:t>
      </w:r>
      <w:r>
        <w:rPr>
          <w:w w:val="105"/>
        </w:rPr>
        <w:t>habits,</w:t>
      </w:r>
      <w:r>
        <w:rPr>
          <w:spacing w:val="-18"/>
          <w:w w:val="105"/>
        </w:rPr>
        <w:t> </w:t>
      </w:r>
      <w:r>
        <w:rPr>
          <w:w w:val="105"/>
        </w:rPr>
        <w:t>the</w:t>
      </w:r>
      <w:r>
        <w:rPr>
          <w:spacing w:val="-17"/>
          <w:w w:val="105"/>
        </w:rPr>
        <w:t> </w:t>
      </w:r>
      <w:r>
        <w:rPr>
          <w:w w:val="105"/>
        </w:rPr>
        <w:t>problem</w:t>
      </w:r>
      <w:r>
        <w:rPr>
          <w:spacing w:val="-18"/>
          <w:w w:val="105"/>
        </w:rPr>
        <w:t> </w:t>
      </w:r>
      <w:r>
        <w:rPr>
          <w:w w:val="105"/>
        </w:rPr>
        <w:t>isn’t</w:t>
      </w:r>
      <w:r>
        <w:rPr>
          <w:spacing w:val="-18"/>
          <w:w w:val="105"/>
        </w:rPr>
        <w:t> </w:t>
      </w:r>
      <w:r>
        <w:rPr>
          <w:w w:val="105"/>
        </w:rPr>
        <w:t>you.</w:t>
      </w:r>
      <w:r>
        <w:rPr>
          <w:spacing w:val="-17"/>
          <w:w w:val="105"/>
        </w:rPr>
        <w:t> </w:t>
      </w:r>
      <w:r>
        <w:rPr>
          <w:w w:val="105"/>
        </w:rPr>
        <w:t>The</w:t>
      </w:r>
      <w:r>
        <w:rPr>
          <w:spacing w:val="-17"/>
          <w:w w:val="105"/>
        </w:rPr>
        <w:t> </w:t>
      </w:r>
      <w:r>
        <w:rPr>
          <w:w w:val="105"/>
        </w:rPr>
        <w:t>problem</w:t>
      </w:r>
      <w:r>
        <w:rPr>
          <w:spacing w:val="-18"/>
          <w:w w:val="105"/>
        </w:rPr>
        <w:t> </w:t>
      </w:r>
      <w:r>
        <w:rPr>
          <w:w w:val="105"/>
        </w:rPr>
        <w:t>is</w:t>
      </w:r>
      <w:r>
        <w:rPr>
          <w:spacing w:val="-17"/>
          <w:w w:val="105"/>
        </w:rPr>
        <w:t> </w:t>
      </w:r>
      <w:r>
        <w:rPr>
          <w:w w:val="105"/>
        </w:rPr>
        <w:t>your</w:t>
      </w:r>
      <w:r>
        <w:rPr>
          <w:spacing w:val="-17"/>
          <w:w w:val="105"/>
        </w:rPr>
        <w:t> </w:t>
      </w:r>
      <w:r>
        <w:rPr>
          <w:w w:val="105"/>
        </w:rPr>
        <w:t>system.</w:t>
      </w:r>
      <w:r>
        <w:rPr>
          <w:spacing w:val="-71"/>
          <w:w w:val="105"/>
        </w:rPr>
        <w:t> </w:t>
      </w:r>
      <w:r>
        <w:rPr>
          <w:w w:val="105"/>
        </w:rPr>
        <w:t>Bad habits repeat themselves again and again not because you don’t want to</w:t>
      </w:r>
      <w:r>
        <w:rPr>
          <w:spacing w:val="1"/>
          <w:w w:val="105"/>
        </w:rPr>
        <w:t> </w:t>
      </w:r>
      <w:r>
        <w:rPr>
          <w:w w:val="105"/>
        </w:rPr>
        <w:t>change,</w:t>
      </w:r>
      <w:r>
        <w:rPr>
          <w:spacing w:val="-6"/>
          <w:w w:val="105"/>
        </w:rPr>
        <w:t> </w:t>
      </w:r>
      <w:r>
        <w:rPr>
          <w:w w:val="105"/>
        </w:rPr>
        <w:t>but</w:t>
      </w:r>
      <w:r>
        <w:rPr>
          <w:spacing w:val="-6"/>
          <w:w w:val="105"/>
        </w:rPr>
        <w:t> </w:t>
      </w:r>
      <w:r>
        <w:rPr>
          <w:w w:val="105"/>
        </w:rPr>
        <w:t>because</w:t>
      </w:r>
      <w:r>
        <w:rPr>
          <w:spacing w:val="-6"/>
          <w:w w:val="105"/>
        </w:rPr>
        <w:t> </w:t>
      </w:r>
      <w:r>
        <w:rPr>
          <w:w w:val="105"/>
        </w:rPr>
        <w:t>you</w:t>
      </w:r>
      <w:r>
        <w:rPr>
          <w:spacing w:val="-5"/>
          <w:w w:val="105"/>
        </w:rPr>
        <w:t> </w:t>
      </w:r>
      <w:r>
        <w:rPr>
          <w:w w:val="105"/>
        </w:rPr>
        <w:t>have</w:t>
      </w:r>
      <w:r>
        <w:rPr>
          <w:spacing w:val="-6"/>
          <w:w w:val="105"/>
        </w:rPr>
        <w:t> </w:t>
      </w:r>
      <w:r>
        <w:rPr>
          <w:w w:val="105"/>
        </w:rPr>
        <w:t>the</w:t>
      </w:r>
      <w:r>
        <w:rPr>
          <w:spacing w:val="-6"/>
          <w:w w:val="105"/>
        </w:rPr>
        <w:t> </w:t>
      </w:r>
      <w:r>
        <w:rPr>
          <w:w w:val="105"/>
        </w:rPr>
        <w:t>wrong</w:t>
      </w:r>
      <w:r>
        <w:rPr>
          <w:spacing w:val="-5"/>
          <w:w w:val="105"/>
        </w:rPr>
        <w:t> </w:t>
      </w:r>
      <w:r>
        <w:rPr>
          <w:w w:val="105"/>
        </w:rPr>
        <w:t>system</w:t>
      </w:r>
      <w:r>
        <w:rPr>
          <w:spacing w:val="-6"/>
          <w:w w:val="105"/>
        </w:rPr>
        <w:t> </w:t>
      </w:r>
      <w:r>
        <w:rPr>
          <w:w w:val="105"/>
        </w:rPr>
        <w:t>for</w:t>
      </w:r>
      <w:r>
        <w:rPr>
          <w:spacing w:val="-7"/>
          <w:w w:val="105"/>
        </w:rPr>
        <w:t> </w:t>
      </w:r>
      <w:r>
        <w:rPr>
          <w:w w:val="105"/>
        </w:rPr>
        <w:t>change.”</w:t>
      </w:r>
    </w:p>
    <w:p>
      <w:pPr>
        <w:pStyle w:val="BodyText"/>
        <w:spacing w:line="247" w:lineRule="auto"/>
        <w:ind w:right="117" w:firstLine="288"/>
        <w:jc w:val="both"/>
      </w:pPr>
      <w:r>
        <w:rPr>
          <w:w w:val="105"/>
        </w:rPr>
        <w:t>As</w:t>
      </w:r>
      <w:r>
        <w:rPr>
          <w:spacing w:val="-7"/>
          <w:w w:val="105"/>
        </w:rPr>
        <w:t> </w:t>
      </w:r>
      <w:r>
        <w:rPr>
          <w:w w:val="105"/>
        </w:rPr>
        <w:t>this</w:t>
      </w:r>
      <w:r>
        <w:rPr>
          <w:spacing w:val="-6"/>
          <w:w w:val="105"/>
        </w:rPr>
        <w:t> </w:t>
      </w:r>
      <w:r>
        <w:rPr>
          <w:w w:val="105"/>
        </w:rPr>
        <w:t>book</w:t>
      </w:r>
      <w:r>
        <w:rPr>
          <w:spacing w:val="-6"/>
          <w:w w:val="105"/>
        </w:rPr>
        <w:t> </w:t>
      </w:r>
      <w:r>
        <w:rPr>
          <w:w w:val="105"/>
        </w:rPr>
        <w:t>draws</w:t>
      </w:r>
      <w:r>
        <w:rPr>
          <w:spacing w:val="-6"/>
          <w:w w:val="105"/>
        </w:rPr>
        <w:t> </w:t>
      </w:r>
      <w:r>
        <w:rPr>
          <w:w w:val="105"/>
        </w:rPr>
        <w:t>to</w:t>
      </w:r>
      <w:r>
        <w:rPr>
          <w:spacing w:val="-6"/>
          <w:w w:val="105"/>
        </w:rPr>
        <w:t> </w:t>
      </w:r>
      <w:r>
        <w:rPr>
          <w:w w:val="105"/>
        </w:rPr>
        <w:t>a</w:t>
      </w:r>
      <w:r>
        <w:rPr>
          <w:spacing w:val="-6"/>
          <w:w w:val="105"/>
        </w:rPr>
        <w:t> </w:t>
      </w:r>
      <w:r>
        <w:rPr>
          <w:w w:val="105"/>
        </w:rPr>
        <w:t>close,</w:t>
      </w:r>
      <w:r>
        <w:rPr>
          <w:spacing w:val="-6"/>
          <w:w w:val="105"/>
        </w:rPr>
        <w:t> </w:t>
      </w:r>
      <w:r>
        <w:rPr>
          <w:w w:val="105"/>
        </w:rPr>
        <w:t>I</w:t>
      </w:r>
      <w:r>
        <w:rPr>
          <w:spacing w:val="-6"/>
          <w:w w:val="105"/>
        </w:rPr>
        <w:t> </w:t>
      </w:r>
      <w:r>
        <w:rPr>
          <w:w w:val="105"/>
        </w:rPr>
        <w:t>hope</w:t>
      </w:r>
      <w:r>
        <w:rPr>
          <w:spacing w:val="-6"/>
          <w:w w:val="105"/>
        </w:rPr>
        <w:t> </w:t>
      </w:r>
      <w:r>
        <w:rPr>
          <w:w w:val="105"/>
        </w:rPr>
        <w:t>the</w:t>
      </w:r>
      <w:r>
        <w:rPr>
          <w:spacing w:val="-6"/>
          <w:w w:val="105"/>
        </w:rPr>
        <w:t> </w:t>
      </w:r>
      <w:r>
        <w:rPr>
          <w:w w:val="105"/>
        </w:rPr>
        <w:t>opposite</w:t>
      </w:r>
      <w:r>
        <w:rPr>
          <w:spacing w:val="-6"/>
          <w:w w:val="105"/>
        </w:rPr>
        <w:t> </w:t>
      </w:r>
      <w:r>
        <w:rPr>
          <w:w w:val="105"/>
        </w:rPr>
        <w:t>is</w:t>
      </w:r>
      <w:r>
        <w:rPr>
          <w:spacing w:val="-6"/>
          <w:w w:val="105"/>
        </w:rPr>
        <w:t> </w:t>
      </w:r>
      <w:r>
        <w:rPr>
          <w:w w:val="105"/>
        </w:rPr>
        <w:t>true.</w:t>
      </w:r>
      <w:r>
        <w:rPr>
          <w:spacing w:val="-6"/>
          <w:w w:val="105"/>
        </w:rPr>
        <w:t> </w:t>
      </w:r>
      <w:r>
        <w:rPr>
          <w:w w:val="105"/>
        </w:rPr>
        <w:t>With</w:t>
      </w:r>
      <w:r>
        <w:rPr>
          <w:spacing w:val="-6"/>
          <w:w w:val="105"/>
        </w:rPr>
        <w:t> </w:t>
      </w:r>
      <w:r>
        <w:rPr>
          <w:w w:val="105"/>
        </w:rPr>
        <w:t>the</w:t>
      </w:r>
      <w:r>
        <w:rPr>
          <w:spacing w:val="-6"/>
          <w:w w:val="105"/>
        </w:rPr>
        <w:t> </w:t>
      </w:r>
      <w:r>
        <w:rPr>
          <w:w w:val="105"/>
        </w:rPr>
        <w:t>Four</w:t>
      </w:r>
      <w:r>
        <w:rPr>
          <w:spacing w:val="-7"/>
          <w:w w:val="105"/>
        </w:rPr>
        <w:t> </w:t>
      </w:r>
      <w:r>
        <w:rPr>
          <w:w w:val="105"/>
        </w:rPr>
        <w:t>Laws</w:t>
      </w:r>
      <w:r>
        <w:rPr>
          <w:spacing w:val="-71"/>
          <w:w w:val="105"/>
        </w:rPr>
        <w:t> </w:t>
      </w:r>
      <w:r>
        <w:rPr>
          <w:w w:val="105"/>
        </w:rPr>
        <w:t>of Behavior Change, you have a set of tools and strategies that you can use to</w:t>
      </w:r>
      <w:r>
        <w:rPr>
          <w:spacing w:val="1"/>
          <w:w w:val="105"/>
        </w:rPr>
        <w:t> </w:t>
      </w:r>
      <w:r>
        <w:rPr>
          <w:w w:val="105"/>
        </w:rPr>
        <w:t>build better systems and shape better habits. Sometimes a habit will be hard to</w:t>
      </w:r>
      <w:r>
        <w:rPr>
          <w:spacing w:val="1"/>
          <w:w w:val="105"/>
        </w:rPr>
        <w:t> </w:t>
      </w:r>
      <w:r>
        <w:rPr>
          <w:w w:val="105"/>
        </w:rPr>
        <w:t>remember and you’ll need to </w:t>
      </w:r>
      <w:r>
        <w:rPr>
          <w:i/>
          <w:w w:val="105"/>
        </w:rPr>
        <w:t>make it obvious</w:t>
      </w:r>
      <w:r>
        <w:rPr>
          <w:w w:val="105"/>
        </w:rPr>
        <w:t>. Other times you won’t feel like</w:t>
      </w:r>
      <w:r>
        <w:rPr>
          <w:spacing w:val="1"/>
          <w:w w:val="105"/>
        </w:rPr>
        <w:t> </w:t>
      </w:r>
      <w:r>
        <w:rPr>
          <w:w w:val="105"/>
        </w:rPr>
        <w:t>starting</w:t>
      </w:r>
      <w:r>
        <w:rPr>
          <w:spacing w:val="-9"/>
          <w:w w:val="105"/>
        </w:rPr>
        <w:t> </w:t>
      </w:r>
      <w:r>
        <w:rPr>
          <w:w w:val="105"/>
        </w:rPr>
        <w:t>and</w:t>
      </w:r>
      <w:r>
        <w:rPr>
          <w:spacing w:val="-9"/>
          <w:w w:val="105"/>
        </w:rPr>
        <w:t> </w:t>
      </w:r>
      <w:r>
        <w:rPr>
          <w:w w:val="105"/>
        </w:rPr>
        <w:t>you’ll</w:t>
      </w:r>
      <w:r>
        <w:rPr>
          <w:spacing w:val="-9"/>
          <w:w w:val="105"/>
        </w:rPr>
        <w:t> </w:t>
      </w:r>
      <w:r>
        <w:rPr>
          <w:w w:val="105"/>
        </w:rPr>
        <w:t>need</w:t>
      </w:r>
      <w:r>
        <w:rPr>
          <w:spacing w:val="-9"/>
          <w:w w:val="105"/>
        </w:rPr>
        <w:t> </w:t>
      </w:r>
      <w:r>
        <w:rPr>
          <w:w w:val="105"/>
        </w:rPr>
        <w:t>to</w:t>
      </w:r>
      <w:r>
        <w:rPr>
          <w:spacing w:val="-9"/>
          <w:w w:val="105"/>
        </w:rPr>
        <w:t> </w:t>
      </w:r>
      <w:r>
        <w:rPr>
          <w:i/>
          <w:w w:val="105"/>
        </w:rPr>
        <w:t>make</w:t>
      </w:r>
      <w:r>
        <w:rPr>
          <w:i/>
          <w:spacing w:val="-9"/>
          <w:w w:val="105"/>
        </w:rPr>
        <w:t> </w:t>
      </w:r>
      <w:r>
        <w:rPr>
          <w:i/>
          <w:w w:val="105"/>
        </w:rPr>
        <w:t>it</w:t>
      </w:r>
      <w:r>
        <w:rPr>
          <w:i/>
          <w:spacing w:val="-9"/>
          <w:w w:val="105"/>
        </w:rPr>
        <w:t> </w:t>
      </w:r>
      <w:r>
        <w:rPr>
          <w:i/>
          <w:w w:val="105"/>
        </w:rPr>
        <w:t>attractive</w:t>
      </w:r>
      <w:r>
        <w:rPr>
          <w:w w:val="105"/>
        </w:rPr>
        <w:t>.</w:t>
      </w:r>
      <w:r>
        <w:rPr>
          <w:spacing w:val="-9"/>
          <w:w w:val="105"/>
        </w:rPr>
        <w:t> </w:t>
      </w:r>
      <w:r>
        <w:rPr>
          <w:w w:val="105"/>
        </w:rPr>
        <w:t>In</w:t>
      </w:r>
      <w:r>
        <w:rPr>
          <w:spacing w:val="-8"/>
          <w:w w:val="105"/>
        </w:rPr>
        <w:t> </w:t>
      </w:r>
      <w:r>
        <w:rPr>
          <w:w w:val="105"/>
        </w:rPr>
        <w:t>many</w:t>
      </w:r>
      <w:r>
        <w:rPr>
          <w:spacing w:val="-9"/>
          <w:w w:val="105"/>
        </w:rPr>
        <w:t> </w:t>
      </w:r>
      <w:r>
        <w:rPr>
          <w:w w:val="105"/>
        </w:rPr>
        <w:t>cases,</w:t>
      </w:r>
      <w:r>
        <w:rPr>
          <w:spacing w:val="-9"/>
          <w:w w:val="105"/>
        </w:rPr>
        <w:t> </w:t>
      </w:r>
      <w:r>
        <w:rPr>
          <w:w w:val="105"/>
        </w:rPr>
        <w:t>you</w:t>
      </w:r>
      <w:r>
        <w:rPr>
          <w:spacing w:val="-9"/>
          <w:w w:val="105"/>
        </w:rPr>
        <w:t> </w:t>
      </w:r>
      <w:r>
        <w:rPr>
          <w:w w:val="105"/>
        </w:rPr>
        <w:t>may</w:t>
      </w:r>
      <w:r>
        <w:rPr>
          <w:spacing w:val="-9"/>
          <w:w w:val="105"/>
        </w:rPr>
        <w:t> </w:t>
      </w:r>
      <w:r>
        <w:rPr>
          <w:w w:val="105"/>
        </w:rPr>
        <w:t>find</w:t>
      </w:r>
      <w:r>
        <w:rPr>
          <w:spacing w:val="-9"/>
          <w:w w:val="105"/>
        </w:rPr>
        <w:t> </w:t>
      </w:r>
      <w:r>
        <w:rPr>
          <w:w w:val="105"/>
        </w:rPr>
        <w:t>that</w:t>
      </w:r>
      <w:r>
        <w:rPr>
          <w:spacing w:val="-9"/>
          <w:w w:val="105"/>
        </w:rPr>
        <w:t> </w:t>
      </w:r>
      <w:r>
        <w:rPr>
          <w:w w:val="105"/>
        </w:rPr>
        <w:t>a</w:t>
      </w:r>
      <w:r>
        <w:rPr>
          <w:spacing w:val="-71"/>
          <w:w w:val="105"/>
        </w:rPr>
        <w:t> </w:t>
      </w:r>
      <w:r>
        <w:rPr>
          <w:w w:val="105"/>
        </w:rPr>
        <w:t>habit will be too difficult and you’ll need to </w:t>
      </w:r>
      <w:r>
        <w:rPr>
          <w:i/>
          <w:w w:val="105"/>
        </w:rPr>
        <w:t>make it easy</w:t>
      </w:r>
      <w:r>
        <w:rPr>
          <w:w w:val="105"/>
        </w:rPr>
        <w:t>. And sometimes, you</w:t>
      </w:r>
      <w:r>
        <w:rPr>
          <w:spacing w:val="1"/>
          <w:w w:val="105"/>
        </w:rPr>
        <w:t> </w:t>
      </w:r>
      <w:r>
        <w:rPr>
          <w:w w:val="105"/>
        </w:rPr>
        <w:t>won’t</w:t>
      </w:r>
      <w:r>
        <w:rPr>
          <w:spacing w:val="-8"/>
          <w:w w:val="105"/>
        </w:rPr>
        <w:t> </w:t>
      </w:r>
      <w:r>
        <w:rPr>
          <w:w w:val="105"/>
        </w:rPr>
        <w:t>feel</w:t>
      </w:r>
      <w:r>
        <w:rPr>
          <w:spacing w:val="-8"/>
          <w:w w:val="105"/>
        </w:rPr>
        <w:t> </w:t>
      </w:r>
      <w:r>
        <w:rPr>
          <w:w w:val="105"/>
        </w:rPr>
        <w:t>like</w:t>
      </w:r>
      <w:r>
        <w:rPr>
          <w:spacing w:val="-7"/>
          <w:w w:val="105"/>
        </w:rPr>
        <w:t> </w:t>
      </w:r>
      <w:r>
        <w:rPr>
          <w:w w:val="105"/>
        </w:rPr>
        <w:t>sticking</w:t>
      </w:r>
      <w:r>
        <w:rPr>
          <w:spacing w:val="-7"/>
          <w:w w:val="105"/>
        </w:rPr>
        <w:t> </w:t>
      </w:r>
      <w:r>
        <w:rPr>
          <w:w w:val="105"/>
        </w:rPr>
        <w:t>with</w:t>
      </w:r>
      <w:r>
        <w:rPr>
          <w:spacing w:val="-7"/>
          <w:w w:val="105"/>
        </w:rPr>
        <w:t> </w:t>
      </w:r>
      <w:r>
        <w:rPr>
          <w:w w:val="105"/>
        </w:rPr>
        <w:t>it</w:t>
      </w:r>
      <w:r>
        <w:rPr>
          <w:spacing w:val="-7"/>
          <w:w w:val="105"/>
        </w:rPr>
        <w:t> </w:t>
      </w:r>
      <w:r>
        <w:rPr>
          <w:w w:val="105"/>
        </w:rPr>
        <w:t>and</w:t>
      </w:r>
      <w:r>
        <w:rPr>
          <w:spacing w:val="-7"/>
          <w:w w:val="105"/>
        </w:rPr>
        <w:t> </w:t>
      </w:r>
      <w:r>
        <w:rPr>
          <w:w w:val="105"/>
        </w:rPr>
        <w:t>you’ll</w:t>
      </w:r>
      <w:r>
        <w:rPr>
          <w:spacing w:val="-7"/>
          <w:w w:val="105"/>
        </w:rPr>
        <w:t> </w:t>
      </w:r>
      <w:r>
        <w:rPr>
          <w:w w:val="105"/>
        </w:rPr>
        <w:t>need</w:t>
      </w:r>
      <w:r>
        <w:rPr>
          <w:spacing w:val="-7"/>
          <w:w w:val="105"/>
        </w:rPr>
        <w:t> </w:t>
      </w:r>
      <w:r>
        <w:rPr>
          <w:w w:val="105"/>
        </w:rPr>
        <w:t>to</w:t>
      </w:r>
      <w:r>
        <w:rPr>
          <w:spacing w:val="-7"/>
          <w:w w:val="105"/>
        </w:rPr>
        <w:t> </w:t>
      </w:r>
      <w:r>
        <w:rPr>
          <w:i/>
          <w:w w:val="105"/>
        </w:rPr>
        <w:t>make</w:t>
      </w:r>
      <w:r>
        <w:rPr>
          <w:i/>
          <w:spacing w:val="-7"/>
          <w:w w:val="105"/>
        </w:rPr>
        <w:t> </w:t>
      </w:r>
      <w:r>
        <w:rPr>
          <w:i/>
          <w:w w:val="105"/>
        </w:rPr>
        <w:t>it</w:t>
      </w:r>
      <w:r>
        <w:rPr>
          <w:i/>
          <w:spacing w:val="-8"/>
          <w:w w:val="105"/>
        </w:rPr>
        <w:t> </w:t>
      </w:r>
      <w:r>
        <w:rPr>
          <w:i/>
          <w:w w:val="105"/>
        </w:rPr>
        <w:t>satisfying</w:t>
      </w:r>
      <w:r>
        <w:rPr>
          <w:w w:val="105"/>
        </w:rPr>
        <w:t>.</w:t>
      </w:r>
    </w:p>
    <w:p>
      <w:pPr>
        <w:pStyle w:val="BodyText"/>
        <w:ind w:left="0"/>
        <w:rPr>
          <w:sz w:val="32"/>
        </w:rPr>
      </w:pPr>
    </w:p>
    <w:p>
      <w:pPr>
        <w:pStyle w:val="BodyText"/>
        <w:spacing w:before="5"/>
        <w:ind w:left="0"/>
        <w:rPr>
          <w:sz w:val="41"/>
        </w:rPr>
      </w:pPr>
    </w:p>
    <w:p>
      <w:pPr>
        <w:pStyle w:val="Heading4"/>
        <w:spacing w:before="0"/>
        <w:ind w:left="143" w:right="0"/>
        <w:jc w:val="left"/>
      </w:pPr>
      <w:r>
        <w:rPr/>
        <w:t>Behaviors</w:t>
      </w:r>
      <w:r>
        <w:rPr>
          <w:spacing w:val="22"/>
        </w:rPr>
        <w:t> </w:t>
      </w:r>
      <w:r>
        <w:rPr/>
        <w:t>are</w:t>
      </w:r>
      <w:r>
        <w:rPr>
          <w:spacing w:val="23"/>
        </w:rPr>
        <w:t> </w:t>
      </w:r>
      <w:r>
        <w:rPr/>
        <w:t>effortless</w:t>
      </w:r>
      <w:r>
        <w:rPr>
          <w:spacing w:val="22"/>
        </w:rPr>
        <w:t> </w:t>
      </w:r>
      <w:r>
        <w:rPr/>
        <w:t>here.</w:t>
      </w:r>
      <w:r>
        <w:rPr>
          <w:spacing w:val="5"/>
        </w:rPr>
        <w:t> </w:t>
      </w:r>
      <w:r>
        <w:rPr/>
        <w:t>Behaviors</w:t>
      </w:r>
      <w:r>
        <w:rPr>
          <w:spacing w:val="22"/>
        </w:rPr>
        <w:t> </w:t>
      </w:r>
      <w:r>
        <w:rPr/>
        <w:t>are</w:t>
      </w:r>
      <w:r>
        <w:rPr>
          <w:spacing w:val="23"/>
        </w:rPr>
        <w:t> </w:t>
      </w:r>
      <w:r>
        <w:rPr/>
        <w:t>difficult</w:t>
      </w:r>
      <w:r>
        <w:rPr>
          <w:spacing w:val="22"/>
        </w:rPr>
        <w:t> </w:t>
      </w:r>
      <w:r>
        <w:rPr/>
        <w:t>here.</w:t>
      </w:r>
    </w:p>
    <w:p>
      <w:pPr>
        <w:tabs>
          <w:tab w:pos="6816" w:val="left" w:leader="none"/>
        </w:tabs>
        <w:spacing w:before="82"/>
        <w:ind w:left="719" w:right="0" w:firstLine="0"/>
        <w:jc w:val="left"/>
        <w:rPr>
          <w:sz w:val="11"/>
        </w:rPr>
      </w:pPr>
      <w:r>
        <w:rPr>
          <w:w w:val="105"/>
          <w:position w:val="-3"/>
          <w:sz w:val="11"/>
        </w:rPr>
        <w:t>Obvious</w:t>
        <w:tab/>
      </w:r>
      <w:r>
        <w:rPr>
          <w:w w:val="105"/>
          <w:sz w:val="11"/>
        </w:rPr>
        <w:t>Invisible</w:t>
      </w:r>
    </w:p>
    <w:p>
      <w:pPr>
        <w:tabs>
          <w:tab w:pos="6650" w:val="left" w:leader="none"/>
        </w:tabs>
        <w:spacing w:before="78"/>
        <w:ind w:left="719" w:right="0" w:firstLine="0"/>
        <w:jc w:val="left"/>
        <w:rPr>
          <w:sz w:val="11"/>
        </w:rPr>
      </w:pPr>
      <w:r>
        <w:rPr>
          <w:w w:val="105"/>
          <w:position w:val="-2"/>
          <w:sz w:val="11"/>
        </w:rPr>
        <w:t>Attractive</w:t>
        <w:tab/>
      </w:r>
      <w:r>
        <w:rPr>
          <w:w w:val="105"/>
          <w:sz w:val="11"/>
        </w:rPr>
        <w:t>Unattractive</w:t>
      </w:r>
    </w:p>
    <w:p>
      <w:pPr>
        <w:tabs>
          <w:tab w:pos="6989" w:val="left" w:leader="none"/>
        </w:tabs>
        <w:spacing w:before="74"/>
        <w:ind w:left="719" w:right="0" w:firstLine="0"/>
        <w:jc w:val="left"/>
        <w:rPr>
          <w:sz w:val="11"/>
        </w:rPr>
      </w:pPr>
      <w:r>
        <w:rPr>
          <w:w w:val="105"/>
          <w:position w:val="-3"/>
          <w:sz w:val="11"/>
        </w:rPr>
        <w:t>Easy</w:t>
        <w:tab/>
      </w:r>
      <w:r>
        <w:rPr>
          <w:w w:val="105"/>
          <w:sz w:val="11"/>
        </w:rPr>
        <w:t>Hard</w:t>
      </w:r>
    </w:p>
    <w:p>
      <w:pPr>
        <w:tabs>
          <w:tab w:pos="6631" w:val="left" w:leader="none"/>
        </w:tabs>
        <w:spacing w:before="79"/>
        <w:ind w:left="719" w:right="0" w:firstLine="0"/>
        <w:jc w:val="left"/>
        <w:rPr>
          <w:sz w:val="11"/>
        </w:rPr>
      </w:pPr>
      <w:r>
        <w:rPr>
          <w:w w:val="105"/>
          <w:position w:val="-3"/>
          <w:sz w:val="11"/>
        </w:rPr>
        <w:t>Satisfying</w:t>
        <w:tab/>
      </w:r>
      <w:r>
        <w:rPr>
          <w:w w:val="105"/>
          <w:sz w:val="11"/>
        </w:rPr>
        <w:t>Unsatisfying</w:t>
      </w:r>
    </w:p>
    <w:p>
      <w:pPr>
        <w:pStyle w:val="BodyText"/>
        <w:ind w:left="0"/>
        <w:rPr>
          <w:sz w:val="16"/>
        </w:rPr>
      </w:pPr>
    </w:p>
    <w:p>
      <w:pPr>
        <w:pStyle w:val="BodyText"/>
        <w:spacing w:before="6"/>
        <w:ind w:left="0"/>
        <w:rPr>
          <w:sz w:val="14"/>
        </w:rPr>
      </w:pPr>
    </w:p>
    <w:p>
      <w:pPr>
        <w:spacing w:line="273" w:lineRule="auto" w:before="0"/>
        <w:ind w:left="675" w:right="0" w:firstLine="0"/>
        <w:jc w:val="left"/>
        <w:rPr>
          <w:sz w:val="11"/>
        </w:rPr>
      </w:pPr>
      <w:r>
        <w:rPr>
          <w:w w:val="105"/>
          <w:sz w:val="11"/>
        </w:rPr>
        <w:t>You want</w:t>
      </w:r>
      <w:r>
        <w:rPr>
          <w:spacing w:val="1"/>
          <w:w w:val="105"/>
          <w:sz w:val="11"/>
        </w:rPr>
        <w:t> </w:t>
      </w:r>
      <w:r>
        <w:rPr>
          <w:w w:val="105"/>
          <w:sz w:val="11"/>
        </w:rPr>
        <w:t>to</w:t>
      </w:r>
      <w:r>
        <w:rPr>
          <w:spacing w:val="1"/>
          <w:w w:val="105"/>
          <w:sz w:val="11"/>
        </w:rPr>
        <w:t> </w:t>
      </w:r>
      <w:r>
        <w:rPr>
          <w:w w:val="105"/>
          <w:sz w:val="11"/>
        </w:rPr>
        <w:t>push</w:t>
      </w:r>
      <w:r>
        <w:rPr>
          <w:spacing w:val="1"/>
          <w:w w:val="105"/>
          <w:sz w:val="11"/>
        </w:rPr>
        <w:t> </w:t>
      </w:r>
      <w:r>
        <w:rPr>
          <w:w w:val="105"/>
          <w:sz w:val="11"/>
        </w:rPr>
        <w:t>your good</w:t>
      </w:r>
      <w:r>
        <w:rPr>
          <w:spacing w:val="1"/>
          <w:w w:val="105"/>
          <w:sz w:val="11"/>
        </w:rPr>
        <w:t> </w:t>
      </w:r>
      <w:r>
        <w:rPr>
          <w:w w:val="105"/>
          <w:sz w:val="11"/>
        </w:rPr>
        <w:t>habits</w:t>
      </w:r>
      <w:r>
        <w:rPr>
          <w:spacing w:val="1"/>
          <w:w w:val="105"/>
          <w:sz w:val="11"/>
        </w:rPr>
        <w:t> </w:t>
      </w:r>
      <w:r>
        <w:rPr>
          <w:w w:val="105"/>
          <w:sz w:val="11"/>
        </w:rPr>
        <w:t>toward</w:t>
      </w:r>
      <w:r>
        <w:rPr>
          <w:spacing w:val="1"/>
          <w:w w:val="105"/>
          <w:sz w:val="11"/>
        </w:rPr>
        <w:t> </w:t>
      </w:r>
      <w:r>
        <w:rPr>
          <w:w w:val="105"/>
          <w:sz w:val="11"/>
        </w:rPr>
        <w:t>the left</w:t>
      </w:r>
      <w:r>
        <w:rPr>
          <w:spacing w:val="1"/>
          <w:w w:val="105"/>
          <w:sz w:val="11"/>
        </w:rPr>
        <w:t> </w:t>
      </w:r>
      <w:r>
        <w:rPr>
          <w:w w:val="105"/>
          <w:sz w:val="11"/>
        </w:rPr>
        <w:t>side</w:t>
      </w:r>
      <w:r>
        <w:rPr>
          <w:spacing w:val="1"/>
          <w:w w:val="105"/>
          <w:sz w:val="11"/>
        </w:rPr>
        <w:t> </w:t>
      </w:r>
      <w:r>
        <w:rPr>
          <w:w w:val="105"/>
          <w:sz w:val="11"/>
        </w:rPr>
        <w:t>of</w:t>
      </w:r>
      <w:r>
        <w:rPr>
          <w:spacing w:val="1"/>
          <w:w w:val="105"/>
          <w:sz w:val="11"/>
        </w:rPr>
        <w:t> </w:t>
      </w:r>
      <w:r>
        <w:rPr>
          <w:w w:val="105"/>
          <w:sz w:val="11"/>
        </w:rPr>
        <w:t>the</w:t>
      </w:r>
      <w:r>
        <w:rPr>
          <w:spacing w:val="1"/>
          <w:w w:val="105"/>
          <w:sz w:val="11"/>
        </w:rPr>
        <w:t> </w:t>
      </w:r>
      <w:r>
        <w:rPr>
          <w:w w:val="105"/>
          <w:sz w:val="11"/>
        </w:rPr>
        <w:t>spectrum by</w:t>
      </w:r>
      <w:r>
        <w:rPr>
          <w:spacing w:val="1"/>
          <w:w w:val="105"/>
          <w:sz w:val="11"/>
        </w:rPr>
        <w:t> </w:t>
      </w:r>
      <w:r>
        <w:rPr>
          <w:w w:val="105"/>
          <w:sz w:val="11"/>
        </w:rPr>
        <w:t>making</w:t>
      </w:r>
      <w:r>
        <w:rPr>
          <w:spacing w:val="1"/>
          <w:w w:val="105"/>
          <w:sz w:val="11"/>
        </w:rPr>
        <w:t> </w:t>
      </w:r>
      <w:r>
        <w:rPr>
          <w:w w:val="105"/>
          <w:sz w:val="11"/>
        </w:rPr>
        <w:t>them</w:t>
      </w:r>
      <w:r>
        <w:rPr>
          <w:spacing w:val="1"/>
          <w:w w:val="105"/>
          <w:sz w:val="11"/>
        </w:rPr>
        <w:t> </w:t>
      </w:r>
      <w:r>
        <w:rPr>
          <w:w w:val="105"/>
          <w:sz w:val="11"/>
        </w:rPr>
        <w:t>obvious, attractive,</w:t>
      </w:r>
      <w:r>
        <w:rPr>
          <w:spacing w:val="1"/>
          <w:w w:val="105"/>
          <w:sz w:val="11"/>
        </w:rPr>
        <w:t> </w:t>
      </w:r>
      <w:r>
        <w:rPr>
          <w:w w:val="105"/>
          <w:sz w:val="11"/>
        </w:rPr>
        <w:t>easy,</w:t>
      </w:r>
      <w:r>
        <w:rPr>
          <w:spacing w:val="1"/>
          <w:w w:val="105"/>
          <w:sz w:val="11"/>
        </w:rPr>
        <w:t> </w:t>
      </w:r>
      <w:r>
        <w:rPr>
          <w:w w:val="105"/>
          <w:sz w:val="11"/>
        </w:rPr>
        <w:t>and</w:t>
      </w:r>
      <w:r>
        <w:rPr>
          <w:spacing w:val="1"/>
          <w:w w:val="105"/>
          <w:sz w:val="11"/>
        </w:rPr>
        <w:t> </w:t>
      </w:r>
      <w:r>
        <w:rPr>
          <w:w w:val="105"/>
          <w:sz w:val="11"/>
        </w:rPr>
        <w:t>satisfying.</w:t>
      </w:r>
      <w:r>
        <w:rPr>
          <w:spacing w:val="1"/>
          <w:w w:val="105"/>
          <w:sz w:val="11"/>
        </w:rPr>
        <w:t> </w:t>
      </w:r>
      <w:r>
        <w:rPr>
          <w:w w:val="105"/>
          <w:sz w:val="11"/>
        </w:rPr>
        <w:t>Meanwhile, you</w:t>
      </w:r>
      <w:r>
        <w:rPr>
          <w:spacing w:val="1"/>
          <w:w w:val="105"/>
          <w:sz w:val="11"/>
        </w:rPr>
        <w:t> </w:t>
      </w:r>
      <w:r>
        <w:rPr>
          <w:w w:val="105"/>
          <w:sz w:val="11"/>
        </w:rPr>
        <w:t>want</w:t>
      </w:r>
      <w:r>
        <w:rPr>
          <w:spacing w:val="1"/>
          <w:w w:val="105"/>
          <w:sz w:val="11"/>
        </w:rPr>
        <w:t> </w:t>
      </w:r>
      <w:r>
        <w:rPr>
          <w:w w:val="105"/>
          <w:sz w:val="11"/>
        </w:rPr>
        <w:t>to</w:t>
      </w:r>
      <w:r>
        <w:rPr>
          <w:spacing w:val="1"/>
          <w:w w:val="105"/>
          <w:sz w:val="11"/>
        </w:rPr>
        <w:t> </w:t>
      </w:r>
      <w:r>
        <w:rPr>
          <w:w w:val="105"/>
          <w:sz w:val="11"/>
        </w:rPr>
        <w:t>cluster your</w:t>
      </w:r>
      <w:r>
        <w:rPr>
          <w:spacing w:val="1"/>
          <w:w w:val="105"/>
          <w:sz w:val="11"/>
        </w:rPr>
        <w:t> </w:t>
      </w:r>
      <w:r>
        <w:rPr>
          <w:w w:val="105"/>
          <w:sz w:val="11"/>
        </w:rPr>
        <w:t>bad</w:t>
      </w:r>
      <w:r>
        <w:rPr>
          <w:spacing w:val="1"/>
          <w:w w:val="105"/>
          <w:sz w:val="11"/>
        </w:rPr>
        <w:t> </w:t>
      </w:r>
      <w:r>
        <w:rPr>
          <w:w w:val="105"/>
          <w:sz w:val="11"/>
        </w:rPr>
        <w:t>habits</w:t>
      </w:r>
      <w:r>
        <w:rPr>
          <w:spacing w:val="1"/>
          <w:w w:val="105"/>
          <w:sz w:val="11"/>
        </w:rPr>
        <w:t> </w:t>
      </w:r>
      <w:r>
        <w:rPr>
          <w:w w:val="105"/>
          <w:sz w:val="11"/>
        </w:rPr>
        <w:t>toward the</w:t>
      </w:r>
      <w:r>
        <w:rPr>
          <w:spacing w:val="1"/>
          <w:w w:val="105"/>
          <w:sz w:val="11"/>
        </w:rPr>
        <w:t> </w:t>
      </w:r>
      <w:r>
        <w:rPr>
          <w:w w:val="105"/>
          <w:sz w:val="11"/>
        </w:rPr>
        <w:t>right</w:t>
      </w:r>
      <w:r>
        <w:rPr>
          <w:spacing w:val="-1"/>
          <w:w w:val="105"/>
          <w:sz w:val="11"/>
        </w:rPr>
        <w:t> </w:t>
      </w:r>
      <w:r>
        <w:rPr>
          <w:w w:val="105"/>
          <w:sz w:val="11"/>
        </w:rPr>
        <w:t>side</w:t>
      </w:r>
      <w:r>
        <w:rPr>
          <w:spacing w:val="-1"/>
          <w:w w:val="105"/>
          <w:sz w:val="11"/>
        </w:rPr>
        <w:t> </w:t>
      </w:r>
      <w:r>
        <w:rPr>
          <w:w w:val="105"/>
          <w:sz w:val="11"/>
        </w:rPr>
        <w:t>by making</w:t>
      </w:r>
      <w:r>
        <w:rPr>
          <w:spacing w:val="-1"/>
          <w:w w:val="105"/>
          <w:sz w:val="11"/>
        </w:rPr>
        <w:t> </w:t>
      </w:r>
      <w:r>
        <w:rPr>
          <w:w w:val="105"/>
          <w:sz w:val="11"/>
        </w:rPr>
        <w:t>them invisible,</w:t>
      </w:r>
      <w:r>
        <w:rPr>
          <w:spacing w:val="-1"/>
          <w:w w:val="105"/>
          <w:sz w:val="11"/>
        </w:rPr>
        <w:t> </w:t>
      </w:r>
      <w:r>
        <w:rPr>
          <w:w w:val="105"/>
          <w:sz w:val="11"/>
        </w:rPr>
        <w:t>unattractive,</w:t>
      </w:r>
      <w:r>
        <w:rPr>
          <w:spacing w:val="-1"/>
          <w:w w:val="105"/>
          <w:sz w:val="11"/>
        </w:rPr>
        <w:t> </w:t>
      </w:r>
      <w:r>
        <w:rPr>
          <w:w w:val="105"/>
          <w:sz w:val="11"/>
        </w:rPr>
        <w:t>hard, and</w:t>
      </w:r>
      <w:r>
        <w:rPr>
          <w:spacing w:val="-1"/>
          <w:w w:val="105"/>
          <w:sz w:val="11"/>
        </w:rPr>
        <w:t> </w:t>
      </w:r>
      <w:r>
        <w:rPr>
          <w:w w:val="105"/>
          <w:sz w:val="11"/>
        </w:rPr>
        <w:t>unsatisfying.</w:t>
      </w:r>
    </w:p>
    <w:p>
      <w:pPr>
        <w:pStyle w:val="BodyText"/>
        <w:ind w:left="0"/>
        <w:rPr>
          <w:sz w:val="12"/>
        </w:rPr>
      </w:pPr>
    </w:p>
    <w:p>
      <w:pPr>
        <w:pStyle w:val="BodyText"/>
        <w:ind w:left="0"/>
        <w:rPr>
          <w:sz w:val="12"/>
        </w:rPr>
      </w:pPr>
    </w:p>
    <w:p>
      <w:pPr>
        <w:pStyle w:val="BodyText"/>
        <w:ind w:left="0"/>
        <w:rPr>
          <w:sz w:val="12"/>
        </w:rPr>
      </w:pPr>
    </w:p>
    <w:p>
      <w:pPr>
        <w:pStyle w:val="BodyText"/>
        <w:spacing w:before="9"/>
        <w:ind w:left="0"/>
        <w:rPr>
          <w:sz w:val="12"/>
        </w:rPr>
      </w:pPr>
    </w:p>
    <w:p>
      <w:pPr>
        <w:pStyle w:val="BodyText"/>
        <w:spacing w:line="247" w:lineRule="auto"/>
        <w:ind w:right="117" w:firstLine="288"/>
        <w:jc w:val="both"/>
      </w:pPr>
      <w:r>
        <w:rPr>
          <w:w w:val="105"/>
        </w:rPr>
        <w:t>This is a continuous process. There is no finish line. There is no permanent</w:t>
      </w:r>
      <w:r>
        <w:rPr>
          <w:spacing w:val="1"/>
          <w:w w:val="105"/>
        </w:rPr>
        <w:t> </w:t>
      </w:r>
      <w:r>
        <w:rPr>
          <w:w w:val="105"/>
        </w:rPr>
        <w:t>solution. Whenever you’re looking to improve, you can rotate through the Four</w:t>
      </w:r>
      <w:r>
        <w:rPr>
          <w:spacing w:val="-71"/>
          <w:w w:val="105"/>
        </w:rPr>
        <w:t> </w:t>
      </w:r>
      <w:r>
        <w:rPr>
          <w:w w:val="105"/>
        </w:rPr>
        <w:t>Laws of Behavior Change until you find the next bottleneck. </w:t>
      </w:r>
      <w:r>
        <w:rPr>
          <w:i/>
          <w:w w:val="105"/>
        </w:rPr>
        <w:t>Make it obvious.</w:t>
      </w:r>
      <w:r>
        <w:rPr>
          <w:i/>
          <w:spacing w:val="1"/>
          <w:w w:val="105"/>
        </w:rPr>
        <w:t> </w:t>
      </w:r>
      <w:r>
        <w:rPr>
          <w:i/>
          <w:w w:val="105"/>
        </w:rPr>
        <w:t>Make it attractive. Make it easy. Make it satisfying. </w:t>
      </w:r>
      <w:r>
        <w:rPr>
          <w:w w:val="105"/>
        </w:rPr>
        <w:t>Round and round. Always</w:t>
      </w:r>
      <w:r>
        <w:rPr>
          <w:spacing w:val="1"/>
          <w:w w:val="105"/>
        </w:rPr>
        <w:t> </w:t>
      </w:r>
      <w:r>
        <w:rPr>
          <w:w w:val="105"/>
        </w:rPr>
        <w:t>looking</w:t>
      </w:r>
      <w:r>
        <w:rPr>
          <w:spacing w:val="-4"/>
          <w:w w:val="105"/>
        </w:rPr>
        <w:t> </w:t>
      </w:r>
      <w:r>
        <w:rPr>
          <w:w w:val="105"/>
        </w:rPr>
        <w:t>for</w:t>
      </w:r>
      <w:r>
        <w:rPr>
          <w:spacing w:val="-4"/>
          <w:w w:val="105"/>
        </w:rPr>
        <w:t> </w:t>
      </w:r>
      <w:r>
        <w:rPr>
          <w:w w:val="105"/>
        </w:rPr>
        <w:t>the</w:t>
      </w:r>
      <w:r>
        <w:rPr>
          <w:spacing w:val="-5"/>
          <w:w w:val="105"/>
        </w:rPr>
        <w:t> </w:t>
      </w:r>
      <w:r>
        <w:rPr>
          <w:w w:val="105"/>
        </w:rPr>
        <w:t>next</w:t>
      </w:r>
      <w:r>
        <w:rPr>
          <w:spacing w:val="-4"/>
          <w:w w:val="105"/>
        </w:rPr>
        <w:t> </w:t>
      </w:r>
      <w:r>
        <w:rPr>
          <w:w w:val="105"/>
        </w:rPr>
        <w:t>way</w:t>
      </w:r>
      <w:r>
        <w:rPr>
          <w:spacing w:val="-3"/>
          <w:w w:val="105"/>
        </w:rPr>
        <w:t> </w:t>
      </w:r>
      <w:r>
        <w:rPr>
          <w:w w:val="105"/>
        </w:rPr>
        <w:t>to</w:t>
      </w:r>
      <w:r>
        <w:rPr>
          <w:spacing w:val="-4"/>
          <w:w w:val="105"/>
        </w:rPr>
        <w:t> </w:t>
      </w:r>
      <w:r>
        <w:rPr>
          <w:w w:val="105"/>
        </w:rPr>
        <w:t>get</w:t>
      </w:r>
      <w:r>
        <w:rPr>
          <w:spacing w:val="-4"/>
          <w:w w:val="105"/>
        </w:rPr>
        <w:t> </w:t>
      </w:r>
      <w:r>
        <w:rPr>
          <w:w w:val="105"/>
        </w:rPr>
        <w:t>1</w:t>
      </w:r>
      <w:r>
        <w:rPr>
          <w:spacing w:val="-3"/>
          <w:w w:val="105"/>
        </w:rPr>
        <w:t> </w:t>
      </w:r>
      <w:r>
        <w:rPr>
          <w:w w:val="105"/>
        </w:rPr>
        <w:t>percent</w:t>
      </w:r>
      <w:r>
        <w:rPr>
          <w:spacing w:val="-5"/>
          <w:w w:val="105"/>
        </w:rPr>
        <w:t> </w:t>
      </w:r>
      <w:r>
        <w:rPr>
          <w:w w:val="105"/>
        </w:rPr>
        <w:t>better.</w:t>
      </w:r>
    </w:p>
    <w:p>
      <w:pPr>
        <w:pStyle w:val="BodyText"/>
        <w:spacing w:line="247" w:lineRule="auto"/>
        <w:ind w:right="117" w:firstLine="288"/>
        <w:jc w:val="both"/>
      </w:pPr>
      <w:r>
        <w:rPr>
          <w:w w:val="105"/>
        </w:rPr>
        <w:t>The secret to getting results that last is to never stop making improvements.</w:t>
      </w:r>
      <w:r>
        <w:rPr>
          <w:spacing w:val="1"/>
          <w:w w:val="105"/>
        </w:rPr>
        <w:t> </w:t>
      </w:r>
      <w:r>
        <w:rPr>
          <w:w w:val="105"/>
        </w:rPr>
        <w:t>It’s remarkable what you can build if you just don’t stop. It’s remarkable the</w:t>
      </w:r>
      <w:r>
        <w:rPr>
          <w:spacing w:val="1"/>
          <w:w w:val="105"/>
        </w:rPr>
        <w:t> </w:t>
      </w:r>
      <w:r>
        <w:rPr>
          <w:w w:val="105"/>
        </w:rPr>
        <w:t>business you can build if you don’t stop working. It’s remarkable the body you</w:t>
      </w:r>
      <w:r>
        <w:rPr>
          <w:spacing w:val="-71"/>
          <w:w w:val="105"/>
        </w:rPr>
        <w:t> </w:t>
      </w:r>
      <w:r>
        <w:rPr>
          <w:w w:val="105"/>
        </w:rPr>
        <w:t>can</w:t>
      </w:r>
      <w:r>
        <w:rPr>
          <w:spacing w:val="-13"/>
          <w:w w:val="105"/>
        </w:rPr>
        <w:t> </w:t>
      </w:r>
      <w:r>
        <w:rPr>
          <w:w w:val="105"/>
        </w:rPr>
        <w:t>build</w:t>
      </w:r>
      <w:r>
        <w:rPr>
          <w:spacing w:val="-13"/>
          <w:w w:val="105"/>
        </w:rPr>
        <w:t> </w:t>
      </w:r>
      <w:r>
        <w:rPr>
          <w:w w:val="105"/>
        </w:rPr>
        <w:t>if</w:t>
      </w:r>
      <w:r>
        <w:rPr>
          <w:spacing w:val="-13"/>
          <w:w w:val="105"/>
        </w:rPr>
        <w:t> </w:t>
      </w:r>
      <w:r>
        <w:rPr>
          <w:w w:val="105"/>
        </w:rPr>
        <w:t>you</w:t>
      </w:r>
      <w:r>
        <w:rPr>
          <w:spacing w:val="-13"/>
          <w:w w:val="105"/>
        </w:rPr>
        <w:t> </w:t>
      </w:r>
      <w:r>
        <w:rPr>
          <w:w w:val="105"/>
        </w:rPr>
        <w:t>don’t</w:t>
      </w:r>
      <w:r>
        <w:rPr>
          <w:spacing w:val="-13"/>
          <w:w w:val="105"/>
        </w:rPr>
        <w:t> </w:t>
      </w:r>
      <w:r>
        <w:rPr>
          <w:w w:val="105"/>
        </w:rPr>
        <w:t>stop</w:t>
      </w:r>
      <w:r>
        <w:rPr>
          <w:spacing w:val="-12"/>
          <w:w w:val="105"/>
        </w:rPr>
        <w:t> </w:t>
      </w:r>
      <w:r>
        <w:rPr>
          <w:w w:val="105"/>
        </w:rPr>
        <w:t>training.</w:t>
      </w:r>
      <w:r>
        <w:rPr>
          <w:spacing w:val="-13"/>
          <w:w w:val="105"/>
        </w:rPr>
        <w:t> </w:t>
      </w:r>
      <w:r>
        <w:rPr>
          <w:w w:val="105"/>
        </w:rPr>
        <w:t>It’s</w:t>
      </w:r>
      <w:r>
        <w:rPr>
          <w:spacing w:val="-13"/>
          <w:w w:val="105"/>
        </w:rPr>
        <w:t> </w:t>
      </w:r>
      <w:r>
        <w:rPr>
          <w:w w:val="105"/>
        </w:rPr>
        <w:t>remarkable</w:t>
      </w:r>
      <w:r>
        <w:rPr>
          <w:spacing w:val="-13"/>
          <w:w w:val="105"/>
        </w:rPr>
        <w:t> </w:t>
      </w:r>
      <w:r>
        <w:rPr>
          <w:w w:val="105"/>
        </w:rPr>
        <w:t>the</w:t>
      </w:r>
      <w:r>
        <w:rPr>
          <w:spacing w:val="-13"/>
          <w:w w:val="105"/>
        </w:rPr>
        <w:t> </w:t>
      </w:r>
      <w:r>
        <w:rPr>
          <w:w w:val="105"/>
        </w:rPr>
        <w:t>knowledge</w:t>
      </w:r>
      <w:r>
        <w:rPr>
          <w:spacing w:val="-12"/>
          <w:w w:val="105"/>
        </w:rPr>
        <w:t> </w:t>
      </w:r>
      <w:r>
        <w:rPr>
          <w:w w:val="105"/>
        </w:rPr>
        <w:t>you</w:t>
      </w:r>
      <w:r>
        <w:rPr>
          <w:spacing w:val="-13"/>
          <w:w w:val="105"/>
        </w:rPr>
        <w:t> </w:t>
      </w:r>
      <w:r>
        <w:rPr>
          <w:w w:val="105"/>
        </w:rPr>
        <w:t>can</w:t>
      </w:r>
      <w:r>
        <w:rPr>
          <w:spacing w:val="-13"/>
          <w:w w:val="105"/>
        </w:rPr>
        <w:t> </w:t>
      </w:r>
      <w:r>
        <w:rPr>
          <w:w w:val="105"/>
        </w:rPr>
        <w:t>build</w:t>
      </w:r>
      <w:r>
        <w:rPr>
          <w:spacing w:val="-71"/>
          <w:w w:val="105"/>
        </w:rPr>
        <w:t> </w:t>
      </w:r>
      <w:r>
        <w:rPr>
          <w:w w:val="105"/>
        </w:rPr>
        <w:t>if</w:t>
      </w:r>
      <w:r>
        <w:rPr>
          <w:spacing w:val="-7"/>
          <w:w w:val="105"/>
        </w:rPr>
        <w:t> </w:t>
      </w:r>
      <w:r>
        <w:rPr>
          <w:w w:val="105"/>
        </w:rPr>
        <w:t>you</w:t>
      </w:r>
      <w:r>
        <w:rPr>
          <w:spacing w:val="-5"/>
          <w:w w:val="105"/>
        </w:rPr>
        <w:t> </w:t>
      </w:r>
      <w:r>
        <w:rPr>
          <w:w w:val="105"/>
        </w:rPr>
        <w:t>don’t</w:t>
      </w:r>
      <w:r>
        <w:rPr>
          <w:spacing w:val="-6"/>
          <w:w w:val="105"/>
        </w:rPr>
        <w:t> </w:t>
      </w:r>
      <w:r>
        <w:rPr>
          <w:w w:val="105"/>
        </w:rPr>
        <w:t>stop</w:t>
      </w:r>
      <w:r>
        <w:rPr>
          <w:spacing w:val="-6"/>
          <w:w w:val="105"/>
        </w:rPr>
        <w:t> </w:t>
      </w:r>
      <w:r>
        <w:rPr>
          <w:w w:val="105"/>
        </w:rPr>
        <w:t>learning.</w:t>
      </w:r>
      <w:r>
        <w:rPr>
          <w:spacing w:val="-5"/>
          <w:w w:val="105"/>
        </w:rPr>
        <w:t> </w:t>
      </w:r>
      <w:r>
        <w:rPr>
          <w:w w:val="105"/>
        </w:rPr>
        <w:t>It’s</w:t>
      </w:r>
      <w:r>
        <w:rPr>
          <w:spacing w:val="-6"/>
          <w:w w:val="105"/>
        </w:rPr>
        <w:t> </w:t>
      </w:r>
      <w:r>
        <w:rPr>
          <w:w w:val="105"/>
        </w:rPr>
        <w:t>remarkable</w:t>
      </w:r>
      <w:r>
        <w:rPr>
          <w:spacing w:val="-5"/>
          <w:w w:val="105"/>
        </w:rPr>
        <w:t> </w:t>
      </w:r>
      <w:r>
        <w:rPr>
          <w:w w:val="105"/>
        </w:rPr>
        <w:t>the</w:t>
      </w:r>
      <w:r>
        <w:rPr>
          <w:spacing w:val="-6"/>
          <w:w w:val="105"/>
        </w:rPr>
        <w:t> </w:t>
      </w:r>
      <w:r>
        <w:rPr>
          <w:w w:val="105"/>
        </w:rPr>
        <w:t>fortune</w:t>
      </w:r>
      <w:r>
        <w:rPr>
          <w:spacing w:val="-6"/>
          <w:w w:val="105"/>
        </w:rPr>
        <w:t> </w:t>
      </w:r>
      <w:r>
        <w:rPr>
          <w:w w:val="105"/>
        </w:rPr>
        <w:t>you</w:t>
      </w:r>
      <w:r>
        <w:rPr>
          <w:spacing w:val="-5"/>
          <w:w w:val="105"/>
        </w:rPr>
        <w:t> </w:t>
      </w:r>
      <w:r>
        <w:rPr>
          <w:w w:val="105"/>
        </w:rPr>
        <w:t>can</w:t>
      </w:r>
      <w:r>
        <w:rPr>
          <w:spacing w:val="-6"/>
          <w:w w:val="105"/>
        </w:rPr>
        <w:t> </w:t>
      </w:r>
      <w:r>
        <w:rPr>
          <w:w w:val="105"/>
        </w:rPr>
        <w:t>build</w:t>
      </w:r>
      <w:r>
        <w:rPr>
          <w:spacing w:val="-5"/>
          <w:w w:val="105"/>
        </w:rPr>
        <w:t> </w:t>
      </w:r>
      <w:r>
        <w:rPr>
          <w:w w:val="105"/>
        </w:rPr>
        <w:t>if</w:t>
      </w:r>
      <w:r>
        <w:rPr>
          <w:spacing w:val="-6"/>
          <w:w w:val="105"/>
        </w:rPr>
        <w:t> </w:t>
      </w:r>
      <w:r>
        <w:rPr>
          <w:w w:val="105"/>
        </w:rPr>
        <w:t>you</w:t>
      </w:r>
      <w:r>
        <w:rPr>
          <w:spacing w:val="-6"/>
          <w:w w:val="105"/>
        </w:rPr>
        <w:t> </w:t>
      </w:r>
      <w:r>
        <w:rPr>
          <w:w w:val="105"/>
        </w:rPr>
        <w:t>don’t</w:t>
      </w:r>
      <w:r>
        <w:rPr>
          <w:spacing w:val="-71"/>
          <w:w w:val="105"/>
        </w:rPr>
        <w:t> </w:t>
      </w:r>
      <w:r>
        <w:rPr>
          <w:w w:val="105"/>
        </w:rPr>
        <w:t>stop saving. It’s remarkable the friendships you can build if you don’t stop</w:t>
      </w:r>
      <w:r>
        <w:rPr>
          <w:spacing w:val="1"/>
          <w:w w:val="105"/>
        </w:rPr>
        <w:t> </w:t>
      </w:r>
      <w:r>
        <w:rPr>
          <w:w w:val="105"/>
        </w:rPr>
        <w:t>caring.</w:t>
      </w:r>
      <w:r>
        <w:rPr>
          <w:spacing w:val="-4"/>
          <w:w w:val="105"/>
        </w:rPr>
        <w:t> </w:t>
      </w:r>
      <w:r>
        <w:rPr>
          <w:w w:val="105"/>
        </w:rPr>
        <w:t>Small</w:t>
      </w:r>
      <w:r>
        <w:rPr>
          <w:spacing w:val="-5"/>
          <w:w w:val="105"/>
        </w:rPr>
        <w:t> </w:t>
      </w:r>
      <w:r>
        <w:rPr>
          <w:w w:val="105"/>
        </w:rPr>
        <w:t>habits</w:t>
      </w:r>
      <w:r>
        <w:rPr>
          <w:spacing w:val="-5"/>
          <w:w w:val="105"/>
        </w:rPr>
        <w:t> </w:t>
      </w:r>
      <w:r>
        <w:rPr>
          <w:w w:val="105"/>
        </w:rPr>
        <w:t>don’t</w:t>
      </w:r>
      <w:r>
        <w:rPr>
          <w:spacing w:val="-5"/>
          <w:w w:val="105"/>
        </w:rPr>
        <w:t> </w:t>
      </w:r>
      <w:r>
        <w:rPr>
          <w:w w:val="105"/>
        </w:rPr>
        <w:t>add</w:t>
      </w:r>
      <w:r>
        <w:rPr>
          <w:spacing w:val="-4"/>
          <w:w w:val="105"/>
        </w:rPr>
        <w:t> </w:t>
      </w:r>
      <w:r>
        <w:rPr>
          <w:w w:val="105"/>
        </w:rPr>
        <w:t>up.</w:t>
      </w:r>
      <w:r>
        <w:rPr>
          <w:spacing w:val="-4"/>
          <w:w w:val="105"/>
        </w:rPr>
        <w:t> </w:t>
      </w:r>
      <w:r>
        <w:rPr>
          <w:w w:val="105"/>
        </w:rPr>
        <w:t>They</w:t>
      </w:r>
      <w:r>
        <w:rPr>
          <w:spacing w:val="-3"/>
          <w:w w:val="105"/>
        </w:rPr>
        <w:t> </w:t>
      </w:r>
      <w:r>
        <w:rPr>
          <w:w w:val="105"/>
        </w:rPr>
        <w:t>compound.</w:t>
      </w:r>
    </w:p>
    <w:p>
      <w:pPr>
        <w:pStyle w:val="BodyText"/>
        <w:spacing w:line="319" w:lineRule="exact"/>
        <w:ind w:left="387"/>
        <w:jc w:val="both"/>
      </w:pPr>
      <w:r>
        <w:rPr>
          <w:spacing w:val="-1"/>
          <w:w w:val="105"/>
        </w:rPr>
        <w:t>That’s</w:t>
      </w:r>
      <w:r>
        <w:rPr>
          <w:spacing w:val="-17"/>
          <w:w w:val="105"/>
        </w:rPr>
        <w:t> </w:t>
      </w:r>
      <w:r>
        <w:rPr>
          <w:spacing w:val="-1"/>
          <w:w w:val="105"/>
        </w:rPr>
        <w:t>the</w:t>
      </w:r>
      <w:r>
        <w:rPr>
          <w:spacing w:val="-17"/>
          <w:w w:val="105"/>
        </w:rPr>
        <w:t> </w:t>
      </w:r>
      <w:r>
        <w:rPr>
          <w:spacing w:val="-1"/>
          <w:w w:val="105"/>
        </w:rPr>
        <w:t>power</w:t>
      </w:r>
      <w:r>
        <w:rPr>
          <w:spacing w:val="-16"/>
          <w:w w:val="105"/>
        </w:rPr>
        <w:t> </w:t>
      </w:r>
      <w:r>
        <w:rPr>
          <w:spacing w:val="-1"/>
          <w:w w:val="105"/>
        </w:rPr>
        <w:t>of</w:t>
      </w:r>
      <w:r>
        <w:rPr>
          <w:spacing w:val="-17"/>
          <w:w w:val="105"/>
        </w:rPr>
        <w:t> </w:t>
      </w:r>
      <w:r>
        <w:rPr>
          <w:spacing w:val="-1"/>
          <w:w w:val="105"/>
        </w:rPr>
        <w:t>atomic</w:t>
      </w:r>
      <w:r>
        <w:rPr>
          <w:spacing w:val="-17"/>
          <w:w w:val="105"/>
        </w:rPr>
        <w:t> </w:t>
      </w:r>
      <w:r>
        <w:rPr>
          <w:spacing w:val="-1"/>
          <w:w w:val="105"/>
        </w:rPr>
        <w:t>habits.</w:t>
      </w:r>
      <w:r>
        <w:rPr>
          <w:spacing w:val="-15"/>
          <w:w w:val="105"/>
        </w:rPr>
        <w:t> </w:t>
      </w:r>
      <w:r>
        <w:rPr>
          <w:spacing w:val="-1"/>
          <w:w w:val="105"/>
        </w:rPr>
        <w:t>Tiny</w:t>
      </w:r>
      <w:r>
        <w:rPr>
          <w:spacing w:val="-16"/>
          <w:w w:val="105"/>
        </w:rPr>
        <w:t> </w:t>
      </w:r>
      <w:r>
        <w:rPr>
          <w:spacing w:val="-1"/>
          <w:w w:val="105"/>
        </w:rPr>
        <w:t>changes.</w:t>
      </w:r>
      <w:r>
        <w:rPr>
          <w:spacing w:val="-16"/>
          <w:w w:val="105"/>
        </w:rPr>
        <w:t> </w:t>
      </w:r>
      <w:r>
        <w:rPr>
          <w:w w:val="105"/>
        </w:rPr>
        <w:t>Remarkable</w:t>
      </w:r>
      <w:r>
        <w:rPr>
          <w:spacing w:val="-17"/>
          <w:w w:val="105"/>
        </w:rPr>
        <w:t> </w:t>
      </w:r>
      <w:r>
        <w:rPr>
          <w:w w:val="105"/>
        </w:rPr>
        <w:t>results.</w:t>
      </w:r>
    </w:p>
    <w:p>
      <w:pPr>
        <w:spacing w:after="0" w:line="319" w:lineRule="exact"/>
        <w:jc w:val="both"/>
        <w:sectPr>
          <w:pgSz w:w="12240" w:h="15840"/>
          <w:pgMar w:top="1360" w:bottom="280" w:left="1340" w:right="1320"/>
        </w:sectPr>
      </w:pPr>
    </w:p>
    <w:p>
      <w:pPr>
        <w:pStyle w:val="BodyText"/>
        <w:ind w:left="0"/>
        <w:rPr>
          <w:sz w:val="20"/>
        </w:rPr>
      </w:pPr>
    </w:p>
    <w:p>
      <w:pPr>
        <w:pStyle w:val="BodyText"/>
        <w:ind w:left="0"/>
        <w:rPr>
          <w:sz w:val="20"/>
        </w:rPr>
      </w:pPr>
    </w:p>
    <w:p>
      <w:pPr>
        <w:pStyle w:val="BodyText"/>
        <w:spacing w:before="5"/>
        <w:ind w:left="0"/>
        <w:rPr>
          <w:sz w:val="22"/>
        </w:rPr>
      </w:pPr>
    </w:p>
    <w:p>
      <w:pPr>
        <w:pStyle w:val="Heading1"/>
        <w:ind w:left="115" w:right="134"/>
      </w:pPr>
      <w:bookmarkStart w:name="Appendix" w:id="512"/>
      <w:bookmarkEnd w:id="512"/>
      <w:r>
        <w:rPr>
          <w:b w:val="0"/>
        </w:rPr>
      </w:r>
      <w:bookmarkStart w:name="_bookmark474" w:id="513"/>
      <w:bookmarkEnd w:id="513"/>
      <w:r>
        <w:rPr>
          <w:b w:val="0"/>
        </w:rPr>
      </w:r>
      <w:r>
        <w:rPr>
          <w:color w:val="6D6E70"/>
        </w:rPr>
        <w:t>Appendix</w:t>
      </w:r>
    </w:p>
    <w:p>
      <w:pPr>
        <w:spacing w:after="0"/>
        <w:sectPr>
          <w:pgSz w:w="12240" w:h="15840"/>
          <w:pgMar w:top="1500" w:bottom="280" w:left="1340" w:right="1320"/>
        </w:sectPr>
      </w:pPr>
    </w:p>
    <w:p>
      <w:pPr>
        <w:pStyle w:val="Heading2"/>
        <w:spacing w:before="65"/>
        <w:ind w:left="110"/>
      </w:pPr>
      <w:bookmarkStart w:name="What Should You Read Next?" w:id="514"/>
      <w:bookmarkEnd w:id="514"/>
      <w:r>
        <w:rPr/>
      </w:r>
      <w:bookmarkStart w:name="_bookmark475" w:id="515"/>
      <w:bookmarkEnd w:id="515"/>
      <w:r>
        <w:rPr/>
      </w:r>
      <w:bookmarkStart w:name="_bookmark476" w:id="516"/>
      <w:bookmarkEnd w:id="516"/>
      <w:r>
        <w:rPr/>
      </w:r>
      <w:r>
        <w:rPr/>
        <w:t>What</w:t>
      </w:r>
      <w:r>
        <w:rPr>
          <w:spacing w:val="12"/>
        </w:rPr>
        <w:t> </w:t>
      </w:r>
      <w:r>
        <w:rPr/>
        <w:t>Should</w:t>
      </w:r>
      <w:r>
        <w:rPr>
          <w:spacing w:val="13"/>
        </w:rPr>
        <w:t> </w:t>
      </w:r>
      <w:r>
        <w:rPr/>
        <w:t>You</w:t>
      </w:r>
      <w:r>
        <w:rPr>
          <w:spacing w:val="13"/>
        </w:rPr>
        <w:t> </w:t>
      </w:r>
      <w:r>
        <w:rPr/>
        <w:t>Read</w:t>
      </w:r>
      <w:r>
        <w:rPr>
          <w:spacing w:val="13"/>
        </w:rPr>
        <w:t> </w:t>
      </w:r>
      <w:r>
        <w:rPr/>
        <w:t>Next?</w:t>
      </w:r>
    </w:p>
    <w:p>
      <w:pPr>
        <w:pStyle w:val="BodyText"/>
        <w:spacing w:line="249" w:lineRule="auto" w:before="311"/>
        <w:ind w:right="117"/>
        <w:jc w:val="both"/>
      </w:pPr>
      <w:r>
        <w:rPr>
          <w:b/>
          <w:spacing w:val="-1"/>
          <w:w w:val="100"/>
          <w:sz w:val="53"/>
        </w:rPr>
        <w:t>T</w:t>
      </w:r>
      <w:r>
        <w:rPr>
          <w:spacing w:val="-1"/>
          <w:w w:val="104"/>
          <w:sz w:val="11"/>
        </w:rPr>
        <w:t>HAN</w:t>
      </w:r>
      <w:r>
        <w:rPr>
          <w:w w:val="104"/>
          <w:sz w:val="11"/>
        </w:rPr>
        <w:t>K</w:t>
      </w:r>
      <w:r>
        <w:rPr>
          <w:sz w:val="11"/>
        </w:rPr>
        <w:t>  </w:t>
      </w:r>
      <w:r>
        <w:rPr>
          <w:spacing w:val="-9"/>
          <w:sz w:val="11"/>
        </w:rPr>
        <w:t> </w:t>
      </w:r>
      <w:r>
        <w:rPr>
          <w:spacing w:val="-1"/>
          <w:w w:val="104"/>
          <w:sz w:val="11"/>
        </w:rPr>
        <w:t>YO</w:t>
      </w:r>
      <w:r>
        <w:rPr>
          <w:w w:val="104"/>
          <w:sz w:val="11"/>
        </w:rPr>
        <w:t>U</w:t>
      </w:r>
      <w:r>
        <w:rPr>
          <w:sz w:val="11"/>
        </w:rPr>
        <w:t>  </w:t>
      </w:r>
      <w:r>
        <w:rPr>
          <w:spacing w:val="-9"/>
          <w:sz w:val="11"/>
        </w:rPr>
        <w:t> </w:t>
      </w:r>
      <w:r>
        <w:rPr>
          <w:spacing w:val="-1"/>
          <w:w w:val="104"/>
          <w:sz w:val="11"/>
        </w:rPr>
        <w:t>S</w:t>
      </w:r>
      <w:r>
        <w:rPr>
          <w:w w:val="104"/>
          <w:sz w:val="11"/>
        </w:rPr>
        <w:t>O</w:t>
      </w:r>
      <w:r>
        <w:rPr>
          <w:sz w:val="11"/>
        </w:rPr>
        <w:t>  </w:t>
      </w:r>
      <w:r>
        <w:rPr>
          <w:spacing w:val="-9"/>
          <w:sz w:val="11"/>
        </w:rPr>
        <w:t> </w:t>
      </w:r>
      <w:r>
        <w:rPr>
          <w:spacing w:val="-1"/>
          <w:w w:val="102"/>
        </w:rPr>
        <w:t>m</w:t>
      </w:r>
      <w:r>
        <w:rPr>
          <w:w w:val="102"/>
        </w:rPr>
        <w:t>u</w:t>
      </w:r>
      <w:r>
        <w:rPr>
          <w:spacing w:val="-1"/>
          <w:w w:val="102"/>
        </w:rPr>
        <w:t>c</w:t>
      </w:r>
      <w:r>
        <w:rPr>
          <w:w w:val="102"/>
        </w:rPr>
        <w:t>h</w:t>
      </w:r>
      <w:r>
        <w:rPr/>
        <w:t> </w:t>
      </w:r>
      <w:r>
        <w:rPr>
          <w:spacing w:val="-23"/>
        </w:rPr>
        <w:t> </w:t>
      </w:r>
      <w:r>
        <w:rPr>
          <w:spacing w:val="-1"/>
          <w:w w:val="102"/>
        </w:rPr>
        <w:t>f</w:t>
      </w:r>
      <w:r>
        <w:rPr>
          <w:w w:val="102"/>
        </w:rPr>
        <w:t>or</w:t>
      </w:r>
      <w:r>
        <w:rPr/>
        <w:t> </w:t>
      </w:r>
      <w:r>
        <w:rPr>
          <w:spacing w:val="-23"/>
        </w:rPr>
        <w:t> </w:t>
      </w:r>
      <w:r>
        <w:rPr>
          <w:spacing w:val="-1"/>
          <w:w w:val="102"/>
        </w:rPr>
        <w:t>ta</w:t>
      </w:r>
      <w:r>
        <w:rPr>
          <w:w w:val="102"/>
        </w:rPr>
        <w:t>k</w:t>
      </w:r>
      <w:r>
        <w:rPr>
          <w:spacing w:val="-1"/>
          <w:w w:val="102"/>
        </w:rPr>
        <w:t>i</w:t>
      </w:r>
      <w:r>
        <w:rPr>
          <w:w w:val="102"/>
        </w:rPr>
        <w:t>ng</w:t>
      </w:r>
      <w:r>
        <w:rPr/>
        <w:t> </w:t>
      </w:r>
      <w:r>
        <w:rPr>
          <w:spacing w:val="-23"/>
        </w:rPr>
        <w:t> </w:t>
      </w:r>
      <w:r>
        <w:rPr>
          <w:spacing w:val="-1"/>
          <w:w w:val="102"/>
        </w:rPr>
        <w:t>t</w:t>
      </w:r>
      <w:r>
        <w:rPr>
          <w:w w:val="102"/>
        </w:rPr>
        <w:t>he</w:t>
      </w:r>
      <w:r>
        <w:rPr/>
        <w:t> </w:t>
      </w:r>
      <w:r>
        <w:rPr>
          <w:spacing w:val="-23"/>
        </w:rPr>
        <w:t> </w:t>
      </w:r>
      <w:r>
        <w:rPr>
          <w:spacing w:val="-1"/>
          <w:w w:val="102"/>
        </w:rPr>
        <w:t>tim</w:t>
      </w:r>
      <w:r>
        <w:rPr>
          <w:w w:val="102"/>
        </w:rPr>
        <w:t>e</w:t>
      </w:r>
      <w:r>
        <w:rPr/>
        <w:t> </w:t>
      </w:r>
      <w:r>
        <w:rPr>
          <w:spacing w:val="-23"/>
        </w:rPr>
        <w:t> </w:t>
      </w:r>
      <w:r>
        <w:rPr>
          <w:spacing w:val="-1"/>
          <w:w w:val="102"/>
        </w:rPr>
        <w:t>t</w:t>
      </w:r>
      <w:r>
        <w:rPr>
          <w:w w:val="102"/>
        </w:rPr>
        <w:t>o</w:t>
      </w:r>
      <w:r>
        <w:rPr/>
        <w:t> </w:t>
      </w:r>
      <w:r>
        <w:rPr>
          <w:spacing w:val="-23"/>
        </w:rPr>
        <w:t> </w:t>
      </w:r>
      <w:r>
        <w:rPr>
          <w:spacing w:val="-1"/>
          <w:w w:val="102"/>
        </w:rPr>
        <w:t>rea</w:t>
      </w:r>
      <w:r>
        <w:rPr>
          <w:w w:val="102"/>
        </w:rPr>
        <w:t>d</w:t>
      </w:r>
      <w:r>
        <w:rPr/>
        <w:t> </w:t>
      </w:r>
      <w:r>
        <w:rPr>
          <w:spacing w:val="-23"/>
        </w:rPr>
        <w:t> </w:t>
      </w:r>
      <w:r>
        <w:rPr>
          <w:spacing w:val="-1"/>
          <w:w w:val="102"/>
        </w:rPr>
        <w:t>t</w:t>
      </w:r>
      <w:r>
        <w:rPr>
          <w:w w:val="102"/>
        </w:rPr>
        <w:t>h</w:t>
      </w:r>
      <w:r>
        <w:rPr>
          <w:spacing w:val="-1"/>
          <w:w w:val="102"/>
        </w:rPr>
        <w:t>i</w:t>
      </w:r>
      <w:r>
        <w:rPr>
          <w:w w:val="102"/>
        </w:rPr>
        <w:t>s</w:t>
      </w:r>
      <w:r>
        <w:rPr/>
        <w:t> </w:t>
      </w:r>
      <w:r>
        <w:rPr>
          <w:spacing w:val="-24"/>
        </w:rPr>
        <w:t> </w:t>
      </w:r>
      <w:r>
        <w:rPr>
          <w:w w:val="102"/>
        </w:rPr>
        <w:t>book.</w:t>
      </w:r>
      <w:r>
        <w:rPr/>
        <w:t> </w:t>
      </w:r>
      <w:r>
        <w:rPr>
          <w:spacing w:val="-23"/>
        </w:rPr>
        <w:t> </w:t>
      </w:r>
      <w:r>
        <w:rPr>
          <w:spacing w:val="-1"/>
          <w:w w:val="102"/>
        </w:rPr>
        <w:t>I</w:t>
      </w:r>
      <w:r>
        <w:rPr>
          <w:w w:val="102"/>
        </w:rPr>
        <w:t>t</w:t>
      </w:r>
      <w:r>
        <w:rPr/>
        <w:t> </w:t>
      </w:r>
      <w:r>
        <w:rPr>
          <w:spacing w:val="-23"/>
        </w:rPr>
        <w:t> </w:t>
      </w:r>
      <w:r>
        <w:rPr>
          <w:w w:val="102"/>
        </w:rPr>
        <w:t>h</w:t>
      </w:r>
      <w:r>
        <w:rPr>
          <w:spacing w:val="-1"/>
          <w:w w:val="102"/>
        </w:rPr>
        <w:t>a</w:t>
      </w:r>
      <w:r>
        <w:rPr>
          <w:w w:val="102"/>
        </w:rPr>
        <w:t>s</w:t>
      </w:r>
      <w:r>
        <w:rPr/>
        <w:t> </w:t>
      </w:r>
      <w:r>
        <w:rPr>
          <w:spacing w:val="-23"/>
        </w:rPr>
        <w:t> </w:t>
      </w:r>
      <w:r>
        <w:rPr>
          <w:w w:val="102"/>
        </w:rPr>
        <w:t>b</w:t>
      </w:r>
      <w:r>
        <w:rPr>
          <w:spacing w:val="-1"/>
          <w:w w:val="102"/>
        </w:rPr>
        <w:t>ee</w:t>
      </w:r>
      <w:r>
        <w:rPr>
          <w:w w:val="102"/>
        </w:rPr>
        <w:t>n</w:t>
      </w:r>
      <w:r>
        <w:rPr/>
        <w:t> </w:t>
      </w:r>
      <w:r>
        <w:rPr>
          <w:spacing w:val="-23"/>
        </w:rPr>
        <w:t> </w:t>
      </w:r>
      <w:r>
        <w:rPr>
          <w:w w:val="102"/>
        </w:rPr>
        <w:t>a</w:t>
      </w:r>
      <w:r>
        <w:rPr/>
        <w:t> </w:t>
      </w:r>
      <w:r>
        <w:rPr>
          <w:spacing w:val="-23"/>
        </w:rPr>
        <w:t> </w:t>
      </w:r>
      <w:r>
        <w:rPr>
          <w:w w:val="102"/>
        </w:rPr>
        <w:t>p</w:t>
      </w:r>
      <w:r>
        <w:rPr>
          <w:spacing w:val="-1"/>
          <w:w w:val="102"/>
        </w:rPr>
        <w:t>leas</w:t>
      </w:r>
      <w:r>
        <w:rPr>
          <w:w w:val="102"/>
        </w:rPr>
        <w:t>u</w:t>
      </w:r>
      <w:r>
        <w:rPr>
          <w:spacing w:val="-1"/>
          <w:w w:val="102"/>
        </w:rPr>
        <w:t>r</w:t>
      </w:r>
      <w:r>
        <w:rPr>
          <w:w w:val="102"/>
        </w:rPr>
        <w:t>e </w:t>
      </w:r>
      <w:r>
        <w:rPr>
          <w:w w:val="105"/>
        </w:rPr>
        <w:t>sharing my work with you. If you are looking for something to read next, allow</w:t>
      </w:r>
      <w:r>
        <w:rPr>
          <w:spacing w:val="-71"/>
          <w:w w:val="105"/>
        </w:rPr>
        <w:t> </w:t>
      </w:r>
      <w:r>
        <w:rPr>
          <w:w w:val="105"/>
        </w:rPr>
        <w:t>me</w:t>
      </w:r>
      <w:r>
        <w:rPr>
          <w:spacing w:val="-4"/>
          <w:w w:val="105"/>
        </w:rPr>
        <w:t> </w:t>
      </w:r>
      <w:r>
        <w:rPr>
          <w:w w:val="105"/>
        </w:rPr>
        <w:t>to</w:t>
      </w:r>
      <w:r>
        <w:rPr>
          <w:spacing w:val="-2"/>
          <w:w w:val="105"/>
        </w:rPr>
        <w:t> </w:t>
      </w:r>
      <w:r>
        <w:rPr>
          <w:w w:val="105"/>
        </w:rPr>
        <w:t>offer</w:t>
      </w:r>
      <w:r>
        <w:rPr>
          <w:spacing w:val="-3"/>
          <w:w w:val="105"/>
        </w:rPr>
        <w:t> </w:t>
      </w:r>
      <w:r>
        <w:rPr>
          <w:w w:val="105"/>
        </w:rPr>
        <w:t>a</w:t>
      </w:r>
      <w:r>
        <w:rPr>
          <w:spacing w:val="-3"/>
          <w:w w:val="105"/>
        </w:rPr>
        <w:t> </w:t>
      </w:r>
      <w:r>
        <w:rPr>
          <w:w w:val="105"/>
        </w:rPr>
        <w:t>suggestion.</w:t>
      </w:r>
    </w:p>
    <w:p>
      <w:pPr>
        <w:pStyle w:val="BodyText"/>
        <w:spacing w:line="247" w:lineRule="auto"/>
        <w:ind w:right="117" w:firstLine="288"/>
        <w:jc w:val="both"/>
      </w:pPr>
      <w:r>
        <w:rPr>
          <w:w w:val="105"/>
        </w:rPr>
        <w:t>If</w:t>
      </w:r>
      <w:r>
        <w:rPr>
          <w:spacing w:val="-15"/>
          <w:w w:val="105"/>
        </w:rPr>
        <w:t> </w:t>
      </w:r>
      <w:r>
        <w:rPr>
          <w:w w:val="105"/>
        </w:rPr>
        <w:t>you</w:t>
      </w:r>
      <w:r>
        <w:rPr>
          <w:spacing w:val="-14"/>
          <w:w w:val="105"/>
        </w:rPr>
        <w:t> </w:t>
      </w:r>
      <w:r>
        <w:rPr>
          <w:w w:val="105"/>
        </w:rPr>
        <w:t>enjoyed</w:t>
      </w:r>
      <w:r>
        <w:rPr>
          <w:spacing w:val="-14"/>
          <w:w w:val="105"/>
        </w:rPr>
        <w:t> </w:t>
      </w:r>
      <w:r>
        <w:rPr>
          <w:i/>
          <w:w w:val="105"/>
        </w:rPr>
        <w:t>Atomic</w:t>
      </w:r>
      <w:r>
        <w:rPr>
          <w:i/>
          <w:spacing w:val="-14"/>
          <w:w w:val="105"/>
        </w:rPr>
        <w:t> </w:t>
      </w:r>
      <w:r>
        <w:rPr>
          <w:i/>
          <w:w w:val="105"/>
        </w:rPr>
        <w:t>Habits</w:t>
      </w:r>
      <w:r>
        <w:rPr>
          <w:w w:val="105"/>
        </w:rPr>
        <w:t>,</w:t>
      </w:r>
      <w:r>
        <w:rPr>
          <w:spacing w:val="-15"/>
          <w:w w:val="105"/>
        </w:rPr>
        <w:t> </w:t>
      </w:r>
      <w:r>
        <w:rPr>
          <w:w w:val="105"/>
        </w:rPr>
        <w:t>then</w:t>
      </w:r>
      <w:r>
        <w:rPr>
          <w:spacing w:val="-14"/>
          <w:w w:val="105"/>
        </w:rPr>
        <w:t> </w:t>
      </w:r>
      <w:r>
        <w:rPr>
          <w:w w:val="105"/>
        </w:rPr>
        <w:t>you</w:t>
      </w:r>
      <w:r>
        <w:rPr>
          <w:spacing w:val="-14"/>
          <w:w w:val="105"/>
        </w:rPr>
        <w:t> </w:t>
      </w:r>
      <w:r>
        <w:rPr>
          <w:w w:val="105"/>
        </w:rPr>
        <w:t>may</w:t>
      </w:r>
      <w:r>
        <w:rPr>
          <w:spacing w:val="-14"/>
          <w:w w:val="105"/>
        </w:rPr>
        <w:t> </w:t>
      </w:r>
      <w:r>
        <w:rPr>
          <w:w w:val="105"/>
        </w:rPr>
        <w:t>like</w:t>
      </w:r>
      <w:r>
        <w:rPr>
          <w:spacing w:val="-15"/>
          <w:w w:val="105"/>
        </w:rPr>
        <w:t> </w:t>
      </w:r>
      <w:r>
        <w:rPr>
          <w:w w:val="105"/>
        </w:rPr>
        <w:t>my</w:t>
      </w:r>
      <w:r>
        <w:rPr>
          <w:spacing w:val="-14"/>
          <w:w w:val="105"/>
        </w:rPr>
        <w:t> </w:t>
      </w:r>
      <w:r>
        <w:rPr>
          <w:w w:val="105"/>
        </w:rPr>
        <w:t>other</w:t>
      </w:r>
      <w:r>
        <w:rPr>
          <w:spacing w:val="-14"/>
          <w:w w:val="105"/>
        </w:rPr>
        <w:t> </w:t>
      </w:r>
      <w:r>
        <w:rPr>
          <w:w w:val="105"/>
        </w:rPr>
        <w:t>writing</w:t>
      </w:r>
      <w:r>
        <w:rPr>
          <w:spacing w:val="-14"/>
          <w:w w:val="105"/>
        </w:rPr>
        <w:t> </w:t>
      </w:r>
      <w:r>
        <w:rPr>
          <w:w w:val="105"/>
        </w:rPr>
        <w:t>as</w:t>
      </w:r>
      <w:r>
        <w:rPr>
          <w:spacing w:val="-15"/>
          <w:w w:val="105"/>
        </w:rPr>
        <w:t> </w:t>
      </w:r>
      <w:r>
        <w:rPr>
          <w:w w:val="105"/>
        </w:rPr>
        <w:t>well.</w:t>
      </w:r>
      <w:r>
        <w:rPr>
          <w:spacing w:val="-14"/>
          <w:w w:val="105"/>
        </w:rPr>
        <w:t> </w:t>
      </w:r>
      <w:r>
        <w:rPr>
          <w:w w:val="105"/>
        </w:rPr>
        <w:t>My</w:t>
      </w:r>
      <w:r>
        <w:rPr>
          <w:spacing w:val="-71"/>
          <w:w w:val="105"/>
        </w:rPr>
        <w:t> </w:t>
      </w:r>
      <w:r>
        <w:rPr>
          <w:w w:val="105"/>
        </w:rPr>
        <w:t>latest</w:t>
      </w:r>
      <w:r>
        <w:rPr>
          <w:spacing w:val="-6"/>
          <w:w w:val="105"/>
        </w:rPr>
        <w:t> </w:t>
      </w:r>
      <w:r>
        <w:rPr>
          <w:w w:val="105"/>
        </w:rPr>
        <w:t>articles</w:t>
      </w:r>
      <w:r>
        <w:rPr>
          <w:spacing w:val="-6"/>
          <w:w w:val="105"/>
        </w:rPr>
        <w:t> </w:t>
      </w:r>
      <w:r>
        <w:rPr>
          <w:w w:val="105"/>
        </w:rPr>
        <w:t>are</w:t>
      </w:r>
      <w:r>
        <w:rPr>
          <w:spacing w:val="-5"/>
          <w:w w:val="105"/>
        </w:rPr>
        <w:t> </w:t>
      </w:r>
      <w:r>
        <w:rPr>
          <w:w w:val="105"/>
        </w:rPr>
        <w:t>sent</w:t>
      </w:r>
      <w:r>
        <w:rPr>
          <w:spacing w:val="-6"/>
          <w:w w:val="105"/>
        </w:rPr>
        <w:t> </w:t>
      </w:r>
      <w:r>
        <w:rPr>
          <w:w w:val="105"/>
        </w:rPr>
        <w:t>out</w:t>
      </w:r>
      <w:r>
        <w:rPr>
          <w:spacing w:val="-5"/>
          <w:w w:val="105"/>
        </w:rPr>
        <w:t> </w:t>
      </w:r>
      <w:r>
        <w:rPr>
          <w:w w:val="105"/>
        </w:rPr>
        <w:t>in</w:t>
      </w:r>
      <w:r>
        <w:rPr>
          <w:spacing w:val="-6"/>
          <w:w w:val="105"/>
        </w:rPr>
        <w:t> </w:t>
      </w:r>
      <w:r>
        <w:rPr>
          <w:w w:val="105"/>
        </w:rPr>
        <w:t>my</w:t>
      </w:r>
      <w:r>
        <w:rPr>
          <w:spacing w:val="-5"/>
          <w:w w:val="105"/>
        </w:rPr>
        <w:t> </w:t>
      </w:r>
      <w:r>
        <w:rPr>
          <w:w w:val="105"/>
        </w:rPr>
        <w:t>free</w:t>
      </w:r>
      <w:r>
        <w:rPr>
          <w:spacing w:val="-6"/>
          <w:w w:val="105"/>
        </w:rPr>
        <w:t> </w:t>
      </w:r>
      <w:r>
        <w:rPr>
          <w:w w:val="105"/>
        </w:rPr>
        <w:t>weekly</w:t>
      </w:r>
      <w:r>
        <w:rPr>
          <w:spacing w:val="-4"/>
          <w:w w:val="105"/>
        </w:rPr>
        <w:t> </w:t>
      </w:r>
      <w:r>
        <w:rPr>
          <w:w w:val="105"/>
        </w:rPr>
        <w:t>newsletter.</w:t>
      </w:r>
      <w:r>
        <w:rPr>
          <w:spacing w:val="-6"/>
          <w:w w:val="105"/>
        </w:rPr>
        <w:t> </w:t>
      </w:r>
      <w:r>
        <w:rPr>
          <w:w w:val="105"/>
        </w:rPr>
        <w:t>Subscribers</w:t>
      </w:r>
      <w:r>
        <w:rPr>
          <w:spacing w:val="-5"/>
          <w:w w:val="105"/>
        </w:rPr>
        <w:t> </w:t>
      </w:r>
      <w:r>
        <w:rPr>
          <w:w w:val="105"/>
        </w:rPr>
        <w:t>are</w:t>
      </w:r>
      <w:r>
        <w:rPr>
          <w:spacing w:val="-6"/>
          <w:w w:val="105"/>
        </w:rPr>
        <w:t> </w:t>
      </w:r>
      <w:r>
        <w:rPr>
          <w:w w:val="105"/>
        </w:rPr>
        <w:t>also</w:t>
      </w:r>
      <w:r>
        <w:rPr>
          <w:spacing w:val="-5"/>
          <w:w w:val="105"/>
        </w:rPr>
        <w:t> </w:t>
      </w:r>
      <w:r>
        <w:rPr>
          <w:w w:val="105"/>
        </w:rPr>
        <w:t>the</w:t>
      </w:r>
      <w:r>
        <w:rPr>
          <w:spacing w:val="-71"/>
          <w:w w:val="105"/>
        </w:rPr>
        <w:t> </w:t>
      </w:r>
      <w:r>
        <w:rPr>
          <w:w w:val="105"/>
        </w:rPr>
        <w:t>first</w:t>
      </w:r>
      <w:r>
        <w:rPr>
          <w:spacing w:val="-7"/>
          <w:w w:val="105"/>
        </w:rPr>
        <w:t> </w:t>
      </w:r>
      <w:r>
        <w:rPr>
          <w:w w:val="105"/>
        </w:rPr>
        <w:t>to</w:t>
      </w:r>
      <w:r>
        <w:rPr>
          <w:spacing w:val="-7"/>
          <w:w w:val="105"/>
        </w:rPr>
        <w:t> </w:t>
      </w:r>
      <w:r>
        <w:rPr>
          <w:w w:val="105"/>
        </w:rPr>
        <w:t>hear</w:t>
      </w:r>
      <w:r>
        <w:rPr>
          <w:spacing w:val="-6"/>
          <w:w w:val="105"/>
        </w:rPr>
        <w:t> </w:t>
      </w:r>
      <w:r>
        <w:rPr>
          <w:w w:val="105"/>
        </w:rPr>
        <w:t>about</w:t>
      </w:r>
      <w:r>
        <w:rPr>
          <w:spacing w:val="-7"/>
          <w:w w:val="105"/>
        </w:rPr>
        <w:t> </w:t>
      </w:r>
      <w:r>
        <w:rPr>
          <w:w w:val="105"/>
        </w:rPr>
        <w:t>my</w:t>
      </w:r>
      <w:r>
        <w:rPr>
          <w:spacing w:val="-7"/>
          <w:w w:val="105"/>
        </w:rPr>
        <w:t> </w:t>
      </w:r>
      <w:r>
        <w:rPr>
          <w:w w:val="105"/>
        </w:rPr>
        <w:t>newest</w:t>
      </w:r>
      <w:r>
        <w:rPr>
          <w:spacing w:val="-6"/>
          <w:w w:val="105"/>
        </w:rPr>
        <w:t> </w:t>
      </w:r>
      <w:r>
        <w:rPr>
          <w:w w:val="105"/>
        </w:rPr>
        <w:t>books</w:t>
      </w:r>
      <w:r>
        <w:rPr>
          <w:spacing w:val="-7"/>
          <w:w w:val="105"/>
        </w:rPr>
        <w:t> </w:t>
      </w:r>
      <w:r>
        <w:rPr>
          <w:w w:val="105"/>
        </w:rPr>
        <w:t>and</w:t>
      </w:r>
      <w:r>
        <w:rPr>
          <w:spacing w:val="-6"/>
          <w:w w:val="105"/>
        </w:rPr>
        <w:t> </w:t>
      </w:r>
      <w:r>
        <w:rPr>
          <w:w w:val="105"/>
        </w:rPr>
        <w:t>projects.</w:t>
      </w:r>
      <w:r>
        <w:rPr>
          <w:spacing w:val="-7"/>
          <w:w w:val="105"/>
        </w:rPr>
        <w:t> </w:t>
      </w:r>
      <w:r>
        <w:rPr>
          <w:w w:val="105"/>
        </w:rPr>
        <w:t>Finally,</w:t>
      </w:r>
      <w:r>
        <w:rPr>
          <w:spacing w:val="-7"/>
          <w:w w:val="105"/>
        </w:rPr>
        <w:t> </w:t>
      </w:r>
      <w:r>
        <w:rPr>
          <w:w w:val="105"/>
        </w:rPr>
        <w:t>in</w:t>
      </w:r>
      <w:r>
        <w:rPr>
          <w:spacing w:val="-6"/>
          <w:w w:val="105"/>
        </w:rPr>
        <w:t> </w:t>
      </w:r>
      <w:r>
        <w:rPr>
          <w:w w:val="105"/>
        </w:rPr>
        <w:t>addition</w:t>
      </w:r>
      <w:r>
        <w:rPr>
          <w:spacing w:val="-7"/>
          <w:w w:val="105"/>
        </w:rPr>
        <w:t> </w:t>
      </w:r>
      <w:r>
        <w:rPr>
          <w:w w:val="105"/>
        </w:rPr>
        <w:t>to</w:t>
      </w:r>
      <w:r>
        <w:rPr>
          <w:spacing w:val="-6"/>
          <w:w w:val="105"/>
        </w:rPr>
        <w:t> </w:t>
      </w:r>
      <w:r>
        <w:rPr>
          <w:w w:val="105"/>
        </w:rPr>
        <w:t>my</w:t>
      </w:r>
      <w:r>
        <w:rPr>
          <w:spacing w:val="-7"/>
          <w:w w:val="105"/>
        </w:rPr>
        <w:t> </w:t>
      </w:r>
      <w:r>
        <w:rPr>
          <w:w w:val="105"/>
        </w:rPr>
        <w:t>own</w:t>
      </w:r>
      <w:r>
        <w:rPr>
          <w:spacing w:val="-71"/>
          <w:w w:val="105"/>
        </w:rPr>
        <w:t> </w:t>
      </w:r>
      <w:r>
        <w:rPr>
          <w:w w:val="105"/>
        </w:rPr>
        <w:t>work,</w:t>
      </w:r>
      <w:r>
        <w:rPr>
          <w:spacing w:val="-11"/>
          <w:w w:val="105"/>
        </w:rPr>
        <w:t> </w:t>
      </w:r>
      <w:r>
        <w:rPr>
          <w:w w:val="105"/>
        </w:rPr>
        <w:t>each</w:t>
      </w:r>
      <w:r>
        <w:rPr>
          <w:spacing w:val="-10"/>
          <w:w w:val="105"/>
        </w:rPr>
        <w:t> </w:t>
      </w:r>
      <w:r>
        <w:rPr>
          <w:w w:val="105"/>
        </w:rPr>
        <w:t>year</w:t>
      </w:r>
      <w:r>
        <w:rPr>
          <w:spacing w:val="-11"/>
          <w:w w:val="105"/>
        </w:rPr>
        <w:t> </w:t>
      </w:r>
      <w:r>
        <w:rPr>
          <w:w w:val="105"/>
        </w:rPr>
        <w:t>I</w:t>
      </w:r>
      <w:r>
        <w:rPr>
          <w:spacing w:val="-10"/>
          <w:w w:val="105"/>
        </w:rPr>
        <w:t> </w:t>
      </w:r>
      <w:r>
        <w:rPr>
          <w:w w:val="105"/>
        </w:rPr>
        <w:t>send</w:t>
      </w:r>
      <w:r>
        <w:rPr>
          <w:spacing w:val="-11"/>
          <w:w w:val="105"/>
        </w:rPr>
        <w:t> </w:t>
      </w:r>
      <w:r>
        <w:rPr>
          <w:w w:val="105"/>
        </w:rPr>
        <w:t>out</w:t>
      </w:r>
      <w:r>
        <w:rPr>
          <w:spacing w:val="-10"/>
          <w:w w:val="105"/>
        </w:rPr>
        <w:t> </w:t>
      </w:r>
      <w:r>
        <w:rPr>
          <w:w w:val="105"/>
        </w:rPr>
        <w:t>a</w:t>
      </w:r>
      <w:r>
        <w:rPr>
          <w:spacing w:val="-10"/>
          <w:w w:val="105"/>
        </w:rPr>
        <w:t> </w:t>
      </w:r>
      <w:r>
        <w:rPr>
          <w:w w:val="105"/>
        </w:rPr>
        <w:t>reading</w:t>
      </w:r>
      <w:r>
        <w:rPr>
          <w:spacing w:val="-11"/>
          <w:w w:val="105"/>
        </w:rPr>
        <w:t> </w:t>
      </w:r>
      <w:r>
        <w:rPr>
          <w:w w:val="105"/>
        </w:rPr>
        <w:t>list</w:t>
      </w:r>
      <w:r>
        <w:rPr>
          <w:spacing w:val="-10"/>
          <w:w w:val="105"/>
        </w:rPr>
        <w:t> </w:t>
      </w:r>
      <w:r>
        <w:rPr>
          <w:w w:val="105"/>
        </w:rPr>
        <w:t>of</w:t>
      </w:r>
      <w:r>
        <w:rPr>
          <w:spacing w:val="-11"/>
          <w:w w:val="105"/>
        </w:rPr>
        <w:t> </w:t>
      </w:r>
      <w:r>
        <w:rPr>
          <w:w w:val="105"/>
        </w:rPr>
        <w:t>my</w:t>
      </w:r>
      <w:r>
        <w:rPr>
          <w:spacing w:val="-10"/>
          <w:w w:val="105"/>
        </w:rPr>
        <w:t> </w:t>
      </w:r>
      <w:r>
        <w:rPr>
          <w:w w:val="105"/>
        </w:rPr>
        <w:t>favorite</w:t>
      </w:r>
      <w:r>
        <w:rPr>
          <w:spacing w:val="-10"/>
          <w:w w:val="105"/>
        </w:rPr>
        <w:t> </w:t>
      </w:r>
      <w:r>
        <w:rPr>
          <w:w w:val="105"/>
        </w:rPr>
        <w:t>books</w:t>
      </w:r>
      <w:r>
        <w:rPr>
          <w:spacing w:val="-11"/>
          <w:w w:val="105"/>
        </w:rPr>
        <w:t> </w:t>
      </w:r>
      <w:r>
        <w:rPr>
          <w:w w:val="105"/>
        </w:rPr>
        <w:t>from</w:t>
      </w:r>
      <w:r>
        <w:rPr>
          <w:spacing w:val="-10"/>
          <w:w w:val="105"/>
        </w:rPr>
        <w:t> </w:t>
      </w:r>
      <w:r>
        <w:rPr>
          <w:w w:val="105"/>
        </w:rPr>
        <w:t>other</w:t>
      </w:r>
      <w:r>
        <w:rPr>
          <w:spacing w:val="-11"/>
          <w:w w:val="105"/>
        </w:rPr>
        <w:t> </w:t>
      </w:r>
      <w:r>
        <w:rPr>
          <w:w w:val="105"/>
        </w:rPr>
        <w:t>authors</w:t>
      </w:r>
      <w:r>
        <w:rPr>
          <w:spacing w:val="-71"/>
          <w:w w:val="105"/>
        </w:rPr>
        <w:t> </w:t>
      </w:r>
      <w:r>
        <w:rPr>
          <w:w w:val="105"/>
        </w:rPr>
        <w:t>on</w:t>
      </w:r>
      <w:r>
        <w:rPr>
          <w:spacing w:val="-3"/>
          <w:w w:val="105"/>
        </w:rPr>
        <w:t> </w:t>
      </w:r>
      <w:r>
        <w:rPr>
          <w:w w:val="105"/>
        </w:rPr>
        <w:t>a</w:t>
      </w:r>
      <w:r>
        <w:rPr>
          <w:spacing w:val="-3"/>
          <w:w w:val="105"/>
        </w:rPr>
        <w:t> </w:t>
      </w:r>
      <w:r>
        <w:rPr>
          <w:w w:val="105"/>
        </w:rPr>
        <w:t>wide</w:t>
      </w:r>
      <w:r>
        <w:rPr>
          <w:spacing w:val="-3"/>
          <w:w w:val="105"/>
        </w:rPr>
        <w:t> </w:t>
      </w:r>
      <w:r>
        <w:rPr>
          <w:w w:val="105"/>
        </w:rPr>
        <w:t>range</w:t>
      </w:r>
      <w:r>
        <w:rPr>
          <w:spacing w:val="-4"/>
          <w:w w:val="105"/>
        </w:rPr>
        <w:t> </w:t>
      </w:r>
      <w:r>
        <w:rPr>
          <w:w w:val="105"/>
        </w:rPr>
        <w:t>of</w:t>
      </w:r>
      <w:r>
        <w:rPr>
          <w:spacing w:val="-3"/>
          <w:w w:val="105"/>
        </w:rPr>
        <w:t> </w:t>
      </w:r>
      <w:r>
        <w:rPr>
          <w:w w:val="105"/>
        </w:rPr>
        <w:t>subjects.</w:t>
      </w:r>
    </w:p>
    <w:p>
      <w:pPr>
        <w:pStyle w:val="BodyText"/>
        <w:spacing w:line="247" w:lineRule="auto"/>
        <w:ind w:left="388" w:right="6129"/>
        <w:jc w:val="both"/>
      </w:pPr>
      <w:r>
        <w:rPr>
          <w:w w:val="105"/>
        </w:rPr>
        <w:t>You can sign up at:</w:t>
      </w:r>
      <w:r>
        <w:rPr>
          <w:spacing w:val="1"/>
          <w:w w:val="105"/>
        </w:rPr>
        <w:t> </w:t>
      </w:r>
      <w:hyperlink r:id="rId32">
        <w:r>
          <w:rPr>
            <w:color w:val="0000ED"/>
            <w:u w:val="single" w:color="0000ED"/>
          </w:rPr>
          <w:t>jamesclear.com/newsletter</w:t>
        </w:r>
      </w:hyperlink>
    </w:p>
    <w:p>
      <w:pPr>
        <w:spacing w:after="0" w:line="247" w:lineRule="auto"/>
        <w:jc w:val="both"/>
        <w:sectPr>
          <w:headerReference w:type="default" r:id="rId31"/>
          <w:pgSz w:w="12240" w:h="15840"/>
          <w:pgMar w:header="1440" w:footer="0" w:top="3120" w:bottom="280" w:left="1340" w:right="1320"/>
        </w:sectPr>
      </w:pPr>
    </w:p>
    <w:p>
      <w:pPr>
        <w:pStyle w:val="Heading2"/>
        <w:spacing w:before="65"/>
        <w:ind w:left="110"/>
      </w:pPr>
      <w:bookmarkStart w:name="Little Lessons from the Four Laws" w:id="517"/>
      <w:bookmarkEnd w:id="517"/>
      <w:r>
        <w:rPr/>
      </w:r>
      <w:bookmarkStart w:name="_bookmark477" w:id="518"/>
      <w:bookmarkEnd w:id="518"/>
      <w:r>
        <w:rPr/>
      </w:r>
      <w:bookmarkStart w:name="_bookmark478" w:id="519"/>
      <w:bookmarkEnd w:id="519"/>
      <w:r>
        <w:rPr/>
      </w:r>
      <w:r>
        <w:rPr/>
        <w:t>Little</w:t>
      </w:r>
      <w:r>
        <w:rPr>
          <w:spacing w:val="10"/>
        </w:rPr>
        <w:t> </w:t>
      </w:r>
      <w:r>
        <w:rPr/>
        <w:t>Lessons</w:t>
      </w:r>
      <w:r>
        <w:rPr>
          <w:spacing w:val="11"/>
        </w:rPr>
        <w:t> </w:t>
      </w:r>
      <w:r>
        <w:rPr/>
        <w:t>from</w:t>
      </w:r>
      <w:r>
        <w:rPr>
          <w:spacing w:val="11"/>
        </w:rPr>
        <w:t> </w:t>
      </w:r>
      <w:r>
        <w:rPr/>
        <w:t>the</w:t>
      </w:r>
      <w:r>
        <w:rPr>
          <w:spacing w:val="11"/>
        </w:rPr>
        <w:t> </w:t>
      </w:r>
      <w:r>
        <w:rPr/>
        <w:t>Four</w:t>
      </w:r>
      <w:r>
        <w:rPr>
          <w:spacing w:val="11"/>
        </w:rPr>
        <w:t> </w:t>
      </w:r>
      <w:r>
        <w:rPr/>
        <w:t>Laws</w:t>
      </w:r>
    </w:p>
    <w:p>
      <w:pPr>
        <w:pStyle w:val="BodyText"/>
        <w:spacing w:line="249" w:lineRule="auto" w:before="311"/>
        <w:ind w:right="117"/>
        <w:jc w:val="both"/>
      </w:pPr>
      <w:r>
        <w:rPr>
          <w:b/>
          <w:spacing w:val="-1"/>
          <w:w w:val="100"/>
          <w:sz w:val="53"/>
        </w:rPr>
        <w:t>I</w:t>
      </w:r>
      <w:r>
        <w:rPr>
          <w:w w:val="104"/>
          <w:sz w:val="11"/>
        </w:rPr>
        <w:t>N</w:t>
      </w:r>
      <w:r>
        <w:rPr>
          <w:sz w:val="11"/>
        </w:rPr>
        <w:t> </w:t>
      </w:r>
      <w:r>
        <w:rPr>
          <w:spacing w:val="-12"/>
          <w:sz w:val="11"/>
        </w:rPr>
        <w:t> </w:t>
      </w:r>
      <w:r>
        <w:rPr>
          <w:spacing w:val="-1"/>
          <w:w w:val="104"/>
          <w:sz w:val="11"/>
        </w:rPr>
        <w:t>THI</w:t>
      </w:r>
      <w:r>
        <w:rPr>
          <w:w w:val="104"/>
          <w:sz w:val="11"/>
        </w:rPr>
        <w:t>S</w:t>
      </w:r>
      <w:r>
        <w:rPr>
          <w:sz w:val="11"/>
        </w:rPr>
        <w:t> </w:t>
      </w:r>
      <w:r>
        <w:rPr>
          <w:spacing w:val="-12"/>
          <w:sz w:val="11"/>
        </w:rPr>
        <w:t> </w:t>
      </w:r>
      <w:r>
        <w:rPr>
          <w:spacing w:val="-1"/>
          <w:w w:val="104"/>
          <w:sz w:val="11"/>
        </w:rPr>
        <w:t>BOOK</w:t>
      </w:r>
      <w:r>
        <w:rPr>
          <w:w w:val="102"/>
        </w:rPr>
        <w:t>,</w:t>
      </w:r>
      <w:r>
        <w:rPr>
          <w:spacing w:val="17"/>
        </w:rPr>
        <w:t> </w:t>
      </w:r>
      <w:r>
        <w:rPr>
          <w:w w:val="102"/>
        </w:rPr>
        <w:t>I</w:t>
      </w:r>
      <w:r>
        <w:rPr>
          <w:spacing w:val="17"/>
        </w:rPr>
        <w:t> </w:t>
      </w:r>
      <w:r>
        <w:rPr>
          <w:w w:val="102"/>
        </w:rPr>
        <w:t>h</w:t>
      </w:r>
      <w:r>
        <w:rPr>
          <w:spacing w:val="-1"/>
          <w:w w:val="102"/>
        </w:rPr>
        <w:t>a</w:t>
      </w:r>
      <w:r>
        <w:rPr>
          <w:w w:val="102"/>
        </w:rPr>
        <w:t>ve</w:t>
      </w:r>
      <w:r>
        <w:rPr>
          <w:spacing w:val="17"/>
        </w:rPr>
        <w:t> </w:t>
      </w:r>
      <w:r>
        <w:rPr>
          <w:spacing w:val="-1"/>
          <w:w w:val="102"/>
        </w:rPr>
        <w:t>i</w:t>
      </w:r>
      <w:r>
        <w:rPr>
          <w:w w:val="102"/>
        </w:rPr>
        <w:t>n</w:t>
      </w:r>
      <w:r>
        <w:rPr>
          <w:spacing w:val="-1"/>
          <w:w w:val="102"/>
        </w:rPr>
        <w:t>tr</w:t>
      </w:r>
      <w:r>
        <w:rPr>
          <w:w w:val="102"/>
        </w:rPr>
        <w:t>odu</w:t>
      </w:r>
      <w:r>
        <w:rPr>
          <w:spacing w:val="-1"/>
          <w:w w:val="102"/>
        </w:rPr>
        <w:t>ce</w:t>
      </w:r>
      <w:r>
        <w:rPr>
          <w:w w:val="102"/>
        </w:rPr>
        <w:t>d</w:t>
      </w:r>
      <w:r>
        <w:rPr>
          <w:spacing w:val="17"/>
        </w:rPr>
        <w:t> </w:t>
      </w:r>
      <w:r>
        <w:rPr>
          <w:w w:val="102"/>
        </w:rPr>
        <w:t>a</w:t>
      </w:r>
      <w:r>
        <w:rPr>
          <w:spacing w:val="17"/>
        </w:rPr>
        <w:t> </w:t>
      </w:r>
      <w:r>
        <w:rPr>
          <w:spacing w:val="-1"/>
          <w:w w:val="102"/>
        </w:rPr>
        <w:t>f</w:t>
      </w:r>
      <w:r>
        <w:rPr>
          <w:w w:val="102"/>
        </w:rPr>
        <w:t>ou</w:t>
      </w:r>
      <w:r>
        <w:rPr>
          <w:spacing w:val="-1"/>
          <w:w w:val="102"/>
        </w:rPr>
        <w:t>r-ste</w:t>
      </w:r>
      <w:r>
        <w:rPr>
          <w:w w:val="102"/>
        </w:rPr>
        <w:t>p</w:t>
      </w:r>
      <w:r>
        <w:rPr>
          <w:spacing w:val="17"/>
        </w:rPr>
        <w:t> </w:t>
      </w:r>
      <w:r>
        <w:rPr>
          <w:spacing w:val="-1"/>
          <w:w w:val="102"/>
        </w:rPr>
        <w:t>m</w:t>
      </w:r>
      <w:r>
        <w:rPr>
          <w:w w:val="102"/>
        </w:rPr>
        <w:t>od</w:t>
      </w:r>
      <w:r>
        <w:rPr>
          <w:spacing w:val="-1"/>
          <w:w w:val="102"/>
        </w:rPr>
        <w:t>e</w:t>
      </w:r>
      <w:r>
        <w:rPr>
          <w:w w:val="102"/>
        </w:rPr>
        <w:t>l</w:t>
      </w:r>
      <w:r>
        <w:rPr>
          <w:spacing w:val="16"/>
        </w:rPr>
        <w:t> </w:t>
      </w:r>
      <w:r>
        <w:rPr>
          <w:spacing w:val="-1"/>
          <w:w w:val="102"/>
        </w:rPr>
        <w:t>f</w:t>
      </w:r>
      <w:r>
        <w:rPr>
          <w:w w:val="102"/>
        </w:rPr>
        <w:t>or</w:t>
      </w:r>
      <w:r>
        <w:rPr>
          <w:spacing w:val="17"/>
        </w:rPr>
        <w:t> </w:t>
      </w:r>
      <w:r>
        <w:rPr>
          <w:w w:val="102"/>
        </w:rPr>
        <w:t>hu</w:t>
      </w:r>
      <w:r>
        <w:rPr>
          <w:spacing w:val="-1"/>
          <w:w w:val="102"/>
        </w:rPr>
        <w:t>ma</w:t>
      </w:r>
      <w:r>
        <w:rPr>
          <w:w w:val="102"/>
        </w:rPr>
        <w:t>n</w:t>
      </w:r>
      <w:r>
        <w:rPr>
          <w:spacing w:val="17"/>
        </w:rPr>
        <w:t> </w:t>
      </w:r>
      <w:r>
        <w:rPr>
          <w:w w:val="102"/>
        </w:rPr>
        <w:t>b</w:t>
      </w:r>
      <w:r>
        <w:rPr>
          <w:spacing w:val="-1"/>
          <w:w w:val="102"/>
        </w:rPr>
        <w:t>e</w:t>
      </w:r>
      <w:r>
        <w:rPr>
          <w:w w:val="102"/>
        </w:rPr>
        <w:t>h</w:t>
      </w:r>
      <w:r>
        <w:rPr>
          <w:spacing w:val="-1"/>
          <w:w w:val="102"/>
        </w:rPr>
        <w:t>a</w:t>
      </w:r>
      <w:r>
        <w:rPr>
          <w:w w:val="102"/>
        </w:rPr>
        <w:t>v</w:t>
      </w:r>
      <w:r>
        <w:rPr>
          <w:spacing w:val="-1"/>
          <w:w w:val="102"/>
        </w:rPr>
        <w:t>i</w:t>
      </w:r>
      <w:r>
        <w:rPr>
          <w:w w:val="102"/>
        </w:rPr>
        <w:t>o</w:t>
      </w:r>
      <w:r>
        <w:rPr>
          <w:spacing w:val="-1"/>
          <w:w w:val="102"/>
        </w:rPr>
        <w:t>r</w:t>
      </w:r>
      <w:r>
        <w:rPr>
          <w:w w:val="102"/>
        </w:rPr>
        <w:t>:</w:t>
      </w:r>
      <w:r>
        <w:rPr>
          <w:spacing w:val="16"/>
        </w:rPr>
        <w:t> </w:t>
      </w:r>
      <w:r>
        <w:rPr>
          <w:spacing w:val="-1"/>
          <w:w w:val="102"/>
        </w:rPr>
        <w:t>c</w:t>
      </w:r>
      <w:r>
        <w:rPr>
          <w:w w:val="102"/>
        </w:rPr>
        <w:t>u</w:t>
      </w:r>
      <w:r>
        <w:rPr>
          <w:spacing w:val="-1"/>
          <w:w w:val="102"/>
        </w:rPr>
        <w:t>e</w:t>
      </w:r>
      <w:r>
        <w:rPr>
          <w:w w:val="102"/>
        </w:rPr>
        <w:t>,</w:t>
      </w:r>
      <w:r>
        <w:rPr>
          <w:spacing w:val="17"/>
        </w:rPr>
        <w:t> </w:t>
      </w:r>
      <w:r>
        <w:rPr>
          <w:spacing w:val="-1"/>
          <w:w w:val="102"/>
        </w:rPr>
        <w:t>cra</w:t>
      </w:r>
      <w:r>
        <w:rPr>
          <w:w w:val="102"/>
        </w:rPr>
        <w:t>v</w:t>
      </w:r>
      <w:r>
        <w:rPr>
          <w:spacing w:val="-1"/>
          <w:w w:val="102"/>
        </w:rPr>
        <w:t>i</w:t>
      </w:r>
      <w:r>
        <w:rPr>
          <w:w w:val="102"/>
        </w:rPr>
        <w:t>ng, </w:t>
      </w:r>
      <w:r>
        <w:rPr>
          <w:w w:val="105"/>
        </w:rPr>
        <w:t>response, reward. This framework not only teaches us how to create new habits</w:t>
      </w:r>
      <w:r>
        <w:rPr>
          <w:spacing w:val="-71"/>
          <w:w w:val="105"/>
        </w:rPr>
        <w:t> </w:t>
      </w:r>
      <w:r>
        <w:rPr>
          <w:w w:val="105"/>
        </w:rPr>
        <w:t>but</w:t>
      </w:r>
      <w:r>
        <w:rPr>
          <w:spacing w:val="-8"/>
          <w:w w:val="105"/>
        </w:rPr>
        <w:t> </w:t>
      </w:r>
      <w:r>
        <w:rPr>
          <w:w w:val="105"/>
        </w:rPr>
        <w:t>also</w:t>
      </w:r>
      <w:r>
        <w:rPr>
          <w:spacing w:val="-6"/>
          <w:w w:val="105"/>
        </w:rPr>
        <w:t> </w:t>
      </w:r>
      <w:r>
        <w:rPr>
          <w:w w:val="105"/>
        </w:rPr>
        <w:t>reveals</w:t>
      </w:r>
      <w:r>
        <w:rPr>
          <w:spacing w:val="-8"/>
          <w:w w:val="105"/>
        </w:rPr>
        <w:t> </w:t>
      </w:r>
      <w:r>
        <w:rPr>
          <w:w w:val="105"/>
        </w:rPr>
        <w:t>some</w:t>
      </w:r>
      <w:r>
        <w:rPr>
          <w:spacing w:val="-7"/>
          <w:w w:val="105"/>
        </w:rPr>
        <w:t> </w:t>
      </w:r>
      <w:r>
        <w:rPr>
          <w:w w:val="105"/>
        </w:rPr>
        <w:t>interesting</w:t>
      </w:r>
      <w:r>
        <w:rPr>
          <w:spacing w:val="-6"/>
          <w:w w:val="105"/>
        </w:rPr>
        <w:t> </w:t>
      </w:r>
      <w:r>
        <w:rPr>
          <w:w w:val="105"/>
        </w:rPr>
        <w:t>insights</w:t>
      </w:r>
      <w:r>
        <w:rPr>
          <w:spacing w:val="-8"/>
          <w:w w:val="105"/>
        </w:rPr>
        <w:t> </w:t>
      </w:r>
      <w:r>
        <w:rPr>
          <w:w w:val="105"/>
        </w:rPr>
        <w:t>about</w:t>
      </w:r>
      <w:r>
        <w:rPr>
          <w:spacing w:val="-7"/>
          <w:w w:val="105"/>
        </w:rPr>
        <w:t> </w:t>
      </w:r>
      <w:r>
        <w:rPr>
          <w:w w:val="105"/>
        </w:rPr>
        <w:t>human</w:t>
      </w:r>
      <w:r>
        <w:rPr>
          <w:spacing w:val="-6"/>
          <w:w w:val="105"/>
        </w:rPr>
        <w:t> </w:t>
      </w:r>
      <w:r>
        <w:rPr>
          <w:w w:val="105"/>
        </w:rPr>
        <w:t>behavior.</w:t>
      </w:r>
    </w:p>
    <w:p>
      <w:pPr>
        <w:pStyle w:val="BodyText"/>
        <w:spacing w:before="10"/>
        <w:ind w:left="0"/>
        <w:rPr>
          <w:sz w:val="16"/>
        </w:rPr>
      </w:pPr>
    </w:p>
    <w:p>
      <w:pPr>
        <w:spacing w:before="97"/>
        <w:ind w:left="682" w:right="127" w:firstLine="0"/>
        <w:jc w:val="center"/>
        <w:rPr>
          <w:b/>
          <w:sz w:val="21"/>
        </w:rPr>
      </w:pPr>
      <w:r>
        <w:rPr>
          <w:b/>
          <w:color w:val="FFFFFF"/>
          <w:spacing w:val="-1"/>
          <w:w w:val="105"/>
          <w:sz w:val="21"/>
          <w:shd w:fill="747577" w:color="auto" w:val="clear"/>
        </w:rPr>
        <w:t>Problem</w:t>
      </w:r>
      <w:r>
        <w:rPr>
          <w:b/>
          <w:color w:val="FFFFFF"/>
          <w:spacing w:val="-12"/>
          <w:w w:val="105"/>
          <w:sz w:val="21"/>
          <w:shd w:fill="747577" w:color="auto" w:val="clear"/>
        </w:rPr>
        <w:t> </w:t>
      </w:r>
      <w:r>
        <w:rPr>
          <w:b/>
          <w:color w:val="FFFFFF"/>
          <w:spacing w:val="-1"/>
          <w:w w:val="105"/>
          <w:sz w:val="21"/>
          <w:shd w:fill="747577" w:color="auto" w:val="clear"/>
        </w:rPr>
        <w:t>phase</w:t>
      </w:r>
    </w:p>
    <w:p>
      <w:pPr>
        <w:pStyle w:val="BodyText"/>
        <w:spacing w:before="2"/>
        <w:ind w:left="0"/>
        <w:rPr>
          <w:b/>
          <w:sz w:val="12"/>
        </w:rPr>
      </w:pPr>
    </w:p>
    <w:p>
      <w:pPr>
        <w:pStyle w:val="ListParagraph"/>
        <w:numPr>
          <w:ilvl w:val="1"/>
          <w:numId w:val="26"/>
        </w:numPr>
        <w:tabs>
          <w:tab w:pos="792" w:val="left" w:leader="none"/>
        </w:tabs>
        <w:spacing w:line="240" w:lineRule="auto" w:before="101" w:after="0"/>
        <w:ind w:left="791" w:right="0" w:hanging="116"/>
        <w:jc w:val="left"/>
        <w:rPr>
          <w:b/>
          <w:sz w:val="11"/>
        </w:rPr>
      </w:pPr>
      <w:r>
        <w:rPr>
          <w:b/>
          <w:w w:val="105"/>
          <w:sz w:val="11"/>
        </w:rPr>
        <w:t>Cue</w:t>
      </w:r>
    </w:p>
    <w:p>
      <w:pPr>
        <w:pStyle w:val="ListParagraph"/>
        <w:numPr>
          <w:ilvl w:val="1"/>
          <w:numId w:val="26"/>
        </w:numPr>
        <w:tabs>
          <w:tab w:pos="792" w:val="left" w:leader="none"/>
        </w:tabs>
        <w:spacing w:line="240" w:lineRule="auto" w:before="60" w:after="0"/>
        <w:ind w:left="791" w:right="0" w:hanging="116"/>
        <w:jc w:val="left"/>
        <w:rPr>
          <w:b/>
          <w:sz w:val="11"/>
        </w:rPr>
      </w:pPr>
      <w:r>
        <w:rPr>
          <w:b/>
          <w:w w:val="105"/>
          <w:sz w:val="11"/>
        </w:rPr>
        <w:t>Craving</w:t>
      </w:r>
    </w:p>
    <w:p>
      <w:pPr>
        <w:pStyle w:val="BodyText"/>
        <w:spacing w:before="7"/>
        <w:ind w:left="0"/>
        <w:rPr>
          <w:b/>
          <w:sz w:val="12"/>
        </w:rPr>
      </w:pPr>
    </w:p>
    <w:p>
      <w:pPr>
        <w:spacing w:before="96"/>
        <w:ind w:left="682" w:right="127" w:firstLine="0"/>
        <w:jc w:val="center"/>
        <w:rPr>
          <w:b/>
          <w:sz w:val="21"/>
        </w:rPr>
      </w:pPr>
      <w:r>
        <w:rPr>
          <w:b/>
          <w:color w:val="FFFFFF"/>
          <w:spacing w:val="-1"/>
          <w:w w:val="105"/>
          <w:sz w:val="21"/>
          <w:shd w:fill="747577" w:color="auto" w:val="clear"/>
        </w:rPr>
        <w:t>Solution</w:t>
      </w:r>
      <w:r>
        <w:rPr>
          <w:b/>
          <w:color w:val="FFFFFF"/>
          <w:spacing w:val="-12"/>
          <w:w w:val="105"/>
          <w:sz w:val="21"/>
          <w:shd w:fill="747577" w:color="auto" w:val="clear"/>
        </w:rPr>
        <w:t> </w:t>
      </w:r>
      <w:r>
        <w:rPr>
          <w:b/>
          <w:color w:val="FFFFFF"/>
          <w:spacing w:val="-1"/>
          <w:w w:val="105"/>
          <w:sz w:val="21"/>
          <w:shd w:fill="747577" w:color="auto" w:val="clear"/>
        </w:rPr>
        <w:t>phase</w:t>
      </w:r>
    </w:p>
    <w:p>
      <w:pPr>
        <w:pStyle w:val="BodyText"/>
        <w:spacing w:before="8"/>
        <w:ind w:left="0"/>
        <w:rPr>
          <w:b/>
          <w:sz w:val="19"/>
        </w:rPr>
      </w:pPr>
    </w:p>
    <w:p>
      <w:pPr>
        <w:pStyle w:val="ListParagraph"/>
        <w:numPr>
          <w:ilvl w:val="1"/>
          <w:numId w:val="26"/>
        </w:numPr>
        <w:tabs>
          <w:tab w:pos="792" w:val="left" w:leader="none"/>
        </w:tabs>
        <w:spacing w:line="240" w:lineRule="auto" w:before="0" w:after="0"/>
        <w:ind w:left="791" w:right="0" w:hanging="116"/>
        <w:jc w:val="left"/>
        <w:rPr>
          <w:b/>
          <w:sz w:val="11"/>
        </w:rPr>
      </w:pPr>
      <w:r>
        <w:rPr>
          <w:b/>
          <w:w w:val="105"/>
          <w:sz w:val="11"/>
        </w:rPr>
        <w:t>Response</w:t>
      </w:r>
    </w:p>
    <w:p>
      <w:pPr>
        <w:pStyle w:val="ListParagraph"/>
        <w:numPr>
          <w:ilvl w:val="1"/>
          <w:numId w:val="26"/>
        </w:numPr>
        <w:tabs>
          <w:tab w:pos="792" w:val="left" w:leader="none"/>
        </w:tabs>
        <w:spacing w:line="240" w:lineRule="auto" w:before="61" w:after="0"/>
        <w:ind w:left="791" w:right="0" w:hanging="116"/>
        <w:jc w:val="left"/>
        <w:rPr>
          <w:b/>
          <w:sz w:val="11"/>
        </w:rPr>
      </w:pPr>
      <w:r>
        <w:rPr>
          <w:b/>
          <w:w w:val="105"/>
          <w:sz w:val="11"/>
        </w:rPr>
        <w:t>Reward</w:t>
      </w:r>
    </w:p>
    <w:p>
      <w:pPr>
        <w:pStyle w:val="BodyText"/>
        <w:ind w:left="0"/>
        <w:rPr>
          <w:b/>
          <w:sz w:val="12"/>
        </w:rPr>
      </w:pPr>
    </w:p>
    <w:p>
      <w:pPr>
        <w:pStyle w:val="BodyText"/>
        <w:spacing w:before="3"/>
        <w:ind w:left="0"/>
        <w:rPr>
          <w:b/>
          <w:sz w:val="13"/>
        </w:rPr>
      </w:pPr>
    </w:p>
    <w:p>
      <w:pPr>
        <w:pStyle w:val="BodyText"/>
        <w:spacing w:line="247" w:lineRule="auto"/>
        <w:ind w:right="117" w:firstLine="288"/>
        <w:jc w:val="both"/>
      </w:pPr>
      <w:r>
        <w:rPr>
          <w:w w:val="105"/>
        </w:rPr>
        <w:t>In this section, I have compiled some lessons (and a few bits of common</w:t>
      </w:r>
      <w:r>
        <w:rPr>
          <w:spacing w:val="1"/>
          <w:w w:val="105"/>
        </w:rPr>
        <w:t> </w:t>
      </w:r>
      <w:r>
        <w:rPr>
          <w:w w:val="105"/>
        </w:rPr>
        <w:t>sense) that are confirmed by the model. The purpose of these examples is to</w:t>
      </w:r>
      <w:r>
        <w:rPr>
          <w:spacing w:val="1"/>
          <w:w w:val="105"/>
        </w:rPr>
        <w:t> </w:t>
      </w:r>
      <w:r>
        <w:rPr>
          <w:w w:val="105"/>
        </w:rPr>
        <w:t>clarify just how useful and wide-ranging this framework is when describing</w:t>
      </w:r>
      <w:r>
        <w:rPr>
          <w:spacing w:val="1"/>
          <w:w w:val="105"/>
        </w:rPr>
        <w:t> </w:t>
      </w:r>
      <w:r>
        <w:rPr>
          <w:w w:val="105"/>
        </w:rPr>
        <w:t>human behavior. Once you understand the model, you’ll see examples of it</w:t>
      </w:r>
      <w:r>
        <w:rPr>
          <w:spacing w:val="1"/>
          <w:w w:val="105"/>
        </w:rPr>
        <w:t> </w:t>
      </w:r>
      <w:r>
        <w:rPr>
          <w:w w:val="105"/>
        </w:rPr>
        <w:t>everywhere.</w:t>
      </w:r>
    </w:p>
    <w:p>
      <w:pPr>
        <w:pStyle w:val="BodyText"/>
        <w:spacing w:line="247" w:lineRule="auto"/>
        <w:ind w:right="119" w:firstLine="288"/>
        <w:jc w:val="both"/>
      </w:pPr>
      <w:r>
        <w:rPr>
          <w:b/>
          <w:w w:val="105"/>
        </w:rPr>
        <w:t>Awareness comes before desire. </w:t>
      </w:r>
      <w:r>
        <w:rPr>
          <w:w w:val="105"/>
        </w:rPr>
        <w:t>A craving is created when you assign</w:t>
      </w:r>
      <w:r>
        <w:rPr>
          <w:spacing w:val="1"/>
          <w:w w:val="105"/>
        </w:rPr>
        <w:t> </w:t>
      </w:r>
      <w:r>
        <w:rPr>
          <w:w w:val="105"/>
        </w:rPr>
        <w:t>meaning to a cue. Your brain constructs an emotion or feeling to describe your</w:t>
      </w:r>
      <w:r>
        <w:rPr>
          <w:spacing w:val="1"/>
          <w:w w:val="105"/>
        </w:rPr>
        <w:t> </w:t>
      </w:r>
      <w:r>
        <w:rPr>
          <w:w w:val="105"/>
        </w:rPr>
        <w:t>current</w:t>
      </w:r>
      <w:r>
        <w:rPr>
          <w:spacing w:val="-12"/>
          <w:w w:val="105"/>
        </w:rPr>
        <w:t> </w:t>
      </w:r>
      <w:r>
        <w:rPr>
          <w:w w:val="105"/>
        </w:rPr>
        <w:t>situation,</w:t>
      </w:r>
      <w:r>
        <w:rPr>
          <w:spacing w:val="-12"/>
          <w:w w:val="105"/>
        </w:rPr>
        <w:t> </w:t>
      </w:r>
      <w:r>
        <w:rPr>
          <w:w w:val="105"/>
        </w:rPr>
        <w:t>and</w:t>
      </w:r>
      <w:r>
        <w:rPr>
          <w:spacing w:val="-12"/>
          <w:w w:val="105"/>
        </w:rPr>
        <w:t> </w:t>
      </w:r>
      <w:r>
        <w:rPr>
          <w:w w:val="105"/>
        </w:rPr>
        <w:t>that</w:t>
      </w:r>
      <w:r>
        <w:rPr>
          <w:spacing w:val="-12"/>
          <w:w w:val="105"/>
        </w:rPr>
        <w:t> </w:t>
      </w:r>
      <w:r>
        <w:rPr>
          <w:w w:val="105"/>
        </w:rPr>
        <w:t>means</w:t>
      </w:r>
      <w:r>
        <w:rPr>
          <w:spacing w:val="-12"/>
          <w:w w:val="105"/>
        </w:rPr>
        <w:t> </w:t>
      </w:r>
      <w:r>
        <w:rPr>
          <w:w w:val="105"/>
        </w:rPr>
        <w:t>a</w:t>
      </w:r>
      <w:r>
        <w:rPr>
          <w:spacing w:val="-12"/>
          <w:w w:val="105"/>
        </w:rPr>
        <w:t> </w:t>
      </w:r>
      <w:r>
        <w:rPr>
          <w:w w:val="105"/>
        </w:rPr>
        <w:t>craving</w:t>
      </w:r>
      <w:r>
        <w:rPr>
          <w:spacing w:val="-12"/>
          <w:w w:val="105"/>
        </w:rPr>
        <w:t> </w:t>
      </w:r>
      <w:r>
        <w:rPr>
          <w:w w:val="105"/>
        </w:rPr>
        <w:t>can</w:t>
      </w:r>
      <w:r>
        <w:rPr>
          <w:spacing w:val="-12"/>
          <w:w w:val="105"/>
        </w:rPr>
        <w:t> </w:t>
      </w:r>
      <w:r>
        <w:rPr>
          <w:w w:val="105"/>
        </w:rPr>
        <w:t>only</w:t>
      </w:r>
      <w:r>
        <w:rPr>
          <w:spacing w:val="-12"/>
          <w:w w:val="105"/>
        </w:rPr>
        <w:t> </w:t>
      </w:r>
      <w:r>
        <w:rPr>
          <w:w w:val="105"/>
        </w:rPr>
        <w:t>occur</w:t>
      </w:r>
      <w:r>
        <w:rPr>
          <w:spacing w:val="-12"/>
          <w:w w:val="105"/>
        </w:rPr>
        <w:t> </w:t>
      </w:r>
      <w:r>
        <w:rPr>
          <w:w w:val="105"/>
        </w:rPr>
        <w:t>after</w:t>
      </w:r>
      <w:r>
        <w:rPr>
          <w:spacing w:val="-12"/>
          <w:w w:val="105"/>
        </w:rPr>
        <w:t> </w:t>
      </w:r>
      <w:r>
        <w:rPr>
          <w:w w:val="105"/>
        </w:rPr>
        <w:t>you</w:t>
      </w:r>
      <w:r>
        <w:rPr>
          <w:spacing w:val="-12"/>
          <w:w w:val="105"/>
        </w:rPr>
        <w:t> </w:t>
      </w:r>
      <w:r>
        <w:rPr>
          <w:w w:val="105"/>
        </w:rPr>
        <w:t>have</w:t>
      </w:r>
      <w:r>
        <w:rPr>
          <w:spacing w:val="-12"/>
          <w:w w:val="105"/>
        </w:rPr>
        <w:t> </w:t>
      </w:r>
      <w:r>
        <w:rPr>
          <w:w w:val="105"/>
        </w:rPr>
        <w:t>noticed</w:t>
      </w:r>
      <w:r>
        <w:rPr>
          <w:spacing w:val="-71"/>
          <w:w w:val="105"/>
        </w:rPr>
        <w:t> </w:t>
      </w:r>
      <w:r>
        <w:rPr>
          <w:w w:val="105"/>
        </w:rPr>
        <w:t>an</w:t>
      </w:r>
      <w:r>
        <w:rPr>
          <w:spacing w:val="-2"/>
          <w:w w:val="105"/>
        </w:rPr>
        <w:t> </w:t>
      </w:r>
      <w:r>
        <w:rPr>
          <w:w w:val="105"/>
        </w:rPr>
        <w:t>opportunity.</w:t>
      </w:r>
    </w:p>
    <w:p>
      <w:pPr>
        <w:pStyle w:val="BodyText"/>
        <w:spacing w:line="247" w:lineRule="auto"/>
        <w:ind w:right="119" w:firstLine="288"/>
        <w:jc w:val="both"/>
      </w:pPr>
      <w:r>
        <w:rPr>
          <w:b/>
          <w:w w:val="105"/>
        </w:rPr>
        <w:t>Happiness is simply the absence of desire. </w:t>
      </w:r>
      <w:r>
        <w:rPr>
          <w:w w:val="105"/>
        </w:rPr>
        <w:t>When you observe a </w:t>
      </w:r>
      <w:bookmarkStart w:name="_bookmark479" w:id="520"/>
      <w:bookmarkEnd w:id="520"/>
      <w:r>
        <w:rPr>
          <w:w w:val="105"/>
        </w:rPr>
        <w:t>c</w:t>
      </w:r>
      <w:r>
        <w:rPr>
          <w:w w:val="105"/>
        </w:rPr>
        <w:t>ue, but do</w:t>
      </w:r>
      <w:r>
        <w:rPr>
          <w:spacing w:val="-72"/>
          <w:w w:val="105"/>
        </w:rPr>
        <w:t> </w:t>
      </w:r>
      <w:r>
        <w:rPr>
          <w:w w:val="105"/>
        </w:rPr>
        <w:t>not desire to change your state, you are content with the current situation.</w:t>
      </w:r>
      <w:r>
        <w:rPr>
          <w:spacing w:val="1"/>
          <w:w w:val="105"/>
        </w:rPr>
        <w:t> </w:t>
      </w:r>
      <w:r>
        <w:rPr>
          <w:w w:val="105"/>
        </w:rPr>
        <w:t>Happiness</w:t>
      </w:r>
      <w:r>
        <w:rPr>
          <w:spacing w:val="-18"/>
          <w:w w:val="105"/>
        </w:rPr>
        <w:t> </w:t>
      </w:r>
      <w:r>
        <w:rPr>
          <w:w w:val="105"/>
        </w:rPr>
        <w:t>is</w:t>
      </w:r>
      <w:r>
        <w:rPr>
          <w:spacing w:val="-18"/>
          <w:w w:val="105"/>
        </w:rPr>
        <w:t> </w:t>
      </w:r>
      <w:r>
        <w:rPr>
          <w:w w:val="105"/>
        </w:rPr>
        <w:t>not</w:t>
      </w:r>
      <w:r>
        <w:rPr>
          <w:spacing w:val="-18"/>
          <w:w w:val="105"/>
        </w:rPr>
        <w:t> </w:t>
      </w:r>
      <w:r>
        <w:rPr>
          <w:w w:val="105"/>
        </w:rPr>
        <w:t>about</w:t>
      </w:r>
      <w:r>
        <w:rPr>
          <w:spacing w:val="-18"/>
          <w:w w:val="105"/>
        </w:rPr>
        <w:t> </w:t>
      </w:r>
      <w:r>
        <w:rPr>
          <w:w w:val="105"/>
        </w:rPr>
        <w:t>the</w:t>
      </w:r>
      <w:r>
        <w:rPr>
          <w:spacing w:val="-18"/>
          <w:w w:val="105"/>
        </w:rPr>
        <w:t> </w:t>
      </w:r>
      <w:r>
        <w:rPr>
          <w:w w:val="105"/>
        </w:rPr>
        <w:t>achievement</w:t>
      </w:r>
      <w:r>
        <w:rPr>
          <w:spacing w:val="-18"/>
          <w:w w:val="105"/>
        </w:rPr>
        <w:t> </w:t>
      </w:r>
      <w:r>
        <w:rPr>
          <w:w w:val="105"/>
        </w:rPr>
        <w:t>of</w:t>
      </w:r>
      <w:r>
        <w:rPr>
          <w:spacing w:val="-17"/>
          <w:w w:val="105"/>
        </w:rPr>
        <w:t> </w:t>
      </w:r>
      <w:r>
        <w:rPr>
          <w:w w:val="105"/>
        </w:rPr>
        <w:t>pleasure</w:t>
      </w:r>
      <w:r>
        <w:rPr>
          <w:spacing w:val="-18"/>
          <w:w w:val="105"/>
        </w:rPr>
        <w:t> </w:t>
      </w:r>
      <w:r>
        <w:rPr>
          <w:w w:val="105"/>
        </w:rPr>
        <w:t>(which</w:t>
      </w:r>
      <w:r>
        <w:rPr>
          <w:spacing w:val="-17"/>
          <w:w w:val="105"/>
        </w:rPr>
        <w:t> </w:t>
      </w:r>
      <w:r>
        <w:rPr>
          <w:w w:val="105"/>
        </w:rPr>
        <w:t>is</w:t>
      </w:r>
      <w:r>
        <w:rPr>
          <w:spacing w:val="-18"/>
          <w:w w:val="105"/>
        </w:rPr>
        <w:t> </w:t>
      </w:r>
      <w:r>
        <w:rPr>
          <w:w w:val="105"/>
        </w:rPr>
        <w:t>joy</w:t>
      </w:r>
      <w:r>
        <w:rPr>
          <w:spacing w:val="-18"/>
          <w:w w:val="105"/>
        </w:rPr>
        <w:t> </w:t>
      </w:r>
      <w:r>
        <w:rPr>
          <w:w w:val="105"/>
        </w:rPr>
        <w:t>or</w:t>
      </w:r>
      <w:r>
        <w:rPr>
          <w:spacing w:val="-17"/>
          <w:w w:val="105"/>
        </w:rPr>
        <w:t> </w:t>
      </w:r>
      <w:r>
        <w:rPr>
          <w:w w:val="105"/>
        </w:rPr>
        <w:t>satisfaction),</w:t>
      </w:r>
      <w:r>
        <w:rPr>
          <w:spacing w:val="-71"/>
          <w:w w:val="105"/>
        </w:rPr>
        <w:t> </w:t>
      </w:r>
      <w:r>
        <w:rPr>
          <w:w w:val="105"/>
        </w:rPr>
        <w:t>but</w:t>
      </w:r>
      <w:r>
        <w:rPr>
          <w:spacing w:val="-6"/>
          <w:w w:val="105"/>
        </w:rPr>
        <w:t> </w:t>
      </w:r>
      <w:r>
        <w:rPr>
          <w:w w:val="105"/>
        </w:rPr>
        <w:t>about</w:t>
      </w:r>
      <w:r>
        <w:rPr>
          <w:spacing w:val="-6"/>
          <w:w w:val="105"/>
        </w:rPr>
        <w:t> </w:t>
      </w:r>
      <w:r>
        <w:rPr>
          <w:w w:val="105"/>
        </w:rPr>
        <w:t>the</w:t>
      </w:r>
      <w:r>
        <w:rPr>
          <w:spacing w:val="-5"/>
          <w:w w:val="105"/>
        </w:rPr>
        <w:t> </w:t>
      </w:r>
      <w:r>
        <w:rPr>
          <w:w w:val="105"/>
        </w:rPr>
        <w:t>lack</w:t>
      </w:r>
      <w:r>
        <w:rPr>
          <w:spacing w:val="-6"/>
          <w:w w:val="105"/>
        </w:rPr>
        <w:t> </w:t>
      </w:r>
      <w:r>
        <w:rPr>
          <w:w w:val="105"/>
        </w:rPr>
        <w:t>of</w:t>
      </w:r>
      <w:r>
        <w:rPr>
          <w:spacing w:val="-5"/>
          <w:w w:val="105"/>
        </w:rPr>
        <w:t> </w:t>
      </w:r>
      <w:r>
        <w:rPr>
          <w:w w:val="105"/>
        </w:rPr>
        <w:t>desire.</w:t>
      </w:r>
      <w:r>
        <w:rPr>
          <w:spacing w:val="-6"/>
          <w:w w:val="105"/>
        </w:rPr>
        <w:t> </w:t>
      </w:r>
      <w:r>
        <w:rPr>
          <w:w w:val="105"/>
        </w:rPr>
        <w:t>It</w:t>
      </w:r>
      <w:r>
        <w:rPr>
          <w:spacing w:val="-5"/>
          <w:w w:val="105"/>
        </w:rPr>
        <w:t> </w:t>
      </w:r>
      <w:r>
        <w:rPr>
          <w:w w:val="105"/>
        </w:rPr>
        <w:t>arrives</w:t>
      </w:r>
      <w:r>
        <w:rPr>
          <w:spacing w:val="-6"/>
          <w:w w:val="105"/>
        </w:rPr>
        <w:t> </w:t>
      </w:r>
      <w:r>
        <w:rPr>
          <w:w w:val="105"/>
        </w:rPr>
        <w:t>when</w:t>
      </w:r>
      <w:r>
        <w:rPr>
          <w:spacing w:val="-5"/>
          <w:w w:val="105"/>
        </w:rPr>
        <w:t> </w:t>
      </w:r>
      <w:r>
        <w:rPr>
          <w:w w:val="105"/>
        </w:rPr>
        <w:t>you</w:t>
      </w:r>
      <w:r>
        <w:rPr>
          <w:spacing w:val="-6"/>
          <w:w w:val="105"/>
        </w:rPr>
        <w:t> </w:t>
      </w:r>
      <w:r>
        <w:rPr>
          <w:w w:val="105"/>
        </w:rPr>
        <w:t>have</w:t>
      </w:r>
      <w:r>
        <w:rPr>
          <w:spacing w:val="-5"/>
          <w:w w:val="105"/>
        </w:rPr>
        <w:t> </w:t>
      </w:r>
      <w:r>
        <w:rPr>
          <w:w w:val="105"/>
        </w:rPr>
        <w:t>no</w:t>
      </w:r>
      <w:r>
        <w:rPr>
          <w:spacing w:val="-6"/>
          <w:w w:val="105"/>
        </w:rPr>
        <w:t> </w:t>
      </w:r>
      <w:r>
        <w:rPr>
          <w:w w:val="105"/>
        </w:rPr>
        <w:t>urge</w:t>
      </w:r>
      <w:r>
        <w:rPr>
          <w:spacing w:val="-6"/>
          <w:w w:val="105"/>
        </w:rPr>
        <w:t> </w:t>
      </w:r>
      <w:r>
        <w:rPr>
          <w:w w:val="105"/>
        </w:rPr>
        <w:t>to</w:t>
      </w:r>
      <w:r>
        <w:rPr>
          <w:spacing w:val="-5"/>
          <w:w w:val="105"/>
        </w:rPr>
        <w:t> </w:t>
      </w:r>
      <w:r>
        <w:rPr>
          <w:w w:val="105"/>
        </w:rPr>
        <w:t>feel</w:t>
      </w:r>
      <w:r>
        <w:rPr>
          <w:spacing w:val="-6"/>
          <w:w w:val="105"/>
        </w:rPr>
        <w:t> </w:t>
      </w:r>
      <w:r>
        <w:rPr>
          <w:w w:val="105"/>
        </w:rPr>
        <w:t>differently.</w:t>
      </w:r>
      <w:r>
        <w:rPr>
          <w:spacing w:val="-71"/>
          <w:w w:val="105"/>
        </w:rPr>
        <w:t> </w:t>
      </w:r>
      <w:r>
        <w:rPr>
          <w:w w:val="105"/>
        </w:rPr>
        <w:t>Happiness</w:t>
      </w:r>
      <w:r>
        <w:rPr>
          <w:spacing w:val="-14"/>
          <w:w w:val="105"/>
        </w:rPr>
        <w:t> </w:t>
      </w:r>
      <w:r>
        <w:rPr>
          <w:w w:val="105"/>
        </w:rPr>
        <w:t>is</w:t>
      </w:r>
      <w:r>
        <w:rPr>
          <w:spacing w:val="-13"/>
          <w:w w:val="105"/>
        </w:rPr>
        <w:t> </w:t>
      </w:r>
      <w:r>
        <w:rPr>
          <w:w w:val="105"/>
        </w:rPr>
        <w:t>the</w:t>
      </w:r>
      <w:r>
        <w:rPr>
          <w:spacing w:val="-13"/>
          <w:w w:val="105"/>
        </w:rPr>
        <w:t> </w:t>
      </w:r>
      <w:r>
        <w:rPr>
          <w:w w:val="105"/>
        </w:rPr>
        <w:t>state</w:t>
      </w:r>
      <w:r>
        <w:rPr>
          <w:spacing w:val="-13"/>
          <w:w w:val="105"/>
        </w:rPr>
        <w:t> </w:t>
      </w:r>
      <w:r>
        <w:rPr>
          <w:w w:val="105"/>
        </w:rPr>
        <w:t>you</w:t>
      </w:r>
      <w:r>
        <w:rPr>
          <w:spacing w:val="-13"/>
          <w:w w:val="105"/>
        </w:rPr>
        <w:t> </w:t>
      </w:r>
      <w:r>
        <w:rPr>
          <w:w w:val="105"/>
        </w:rPr>
        <w:t>enter</w:t>
      </w:r>
      <w:r>
        <w:rPr>
          <w:spacing w:val="-13"/>
          <w:w w:val="105"/>
        </w:rPr>
        <w:t> </w:t>
      </w:r>
      <w:r>
        <w:rPr>
          <w:w w:val="105"/>
        </w:rPr>
        <w:t>when</w:t>
      </w:r>
      <w:r>
        <w:rPr>
          <w:spacing w:val="-12"/>
          <w:w w:val="105"/>
        </w:rPr>
        <w:t> </w:t>
      </w:r>
      <w:r>
        <w:rPr>
          <w:w w:val="105"/>
        </w:rPr>
        <w:t>you</w:t>
      </w:r>
      <w:r>
        <w:rPr>
          <w:spacing w:val="-13"/>
          <w:w w:val="105"/>
        </w:rPr>
        <w:t> </w:t>
      </w:r>
      <w:r>
        <w:rPr>
          <w:w w:val="105"/>
        </w:rPr>
        <w:t>no</w:t>
      </w:r>
      <w:r>
        <w:rPr>
          <w:spacing w:val="-12"/>
          <w:w w:val="105"/>
        </w:rPr>
        <w:t> </w:t>
      </w:r>
      <w:r>
        <w:rPr>
          <w:w w:val="105"/>
        </w:rPr>
        <w:t>longer</w:t>
      </w:r>
      <w:r>
        <w:rPr>
          <w:spacing w:val="-13"/>
          <w:w w:val="105"/>
        </w:rPr>
        <w:t> </w:t>
      </w:r>
      <w:r>
        <w:rPr>
          <w:w w:val="105"/>
        </w:rPr>
        <w:t>want</w:t>
      </w:r>
      <w:r>
        <w:rPr>
          <w:spacing w:val="-13"/>
          <w:w w:val="105"/>
        </w:rPr>
        <w:t> </w:t>
      </w:r>
      <w:r>
        <w:rPr>
          <w:w w:val="105"/>
        </w:rPr>
        <w:t>to</w:t>
      </w:r>
      <w:r>
        <w:rPr>
          <w:spacing w:val="-13"/>
          <w:w w:val="105"/>
        </w:rPr>
        <w:t> </w:t>
      </w:r>
      <w:r>
        <w:rPr>
          <w:w w:val="105"/>
        </w:rPr>
        <w:t>change</w:t>
      </w:r>
      <w:r>
        <w:rPr>
          <w:spacing w:val="-13"/>
          <w:w w:val="105"/>
        </w:rPr>
        <w:t> </w:t>
      </w:r>
      <w:r>
        <w:rPr>
          <w:w w:val="105"/>
        </w:rPr>
        <w:t>your</w:t>
      </w:r>
      <w:r>
        <w:rPr>
          <w:spacing w:val="-13"/>
          <w:w w:val="105"/>
        </w:rPr>
        <w:t> </w:t>
      </w:r>
      <w:r>
        <w:rPr>
          <w:w w:val="105"/>
        </w:rPr>
        <w:t>state.</w:t>
      </w:r>
    </w:p>
    <w:p>
      <w:pPr>
        <w:pStyle w:val="BodyText"/>
        <w:spacing w:line="247" w:lineRule="auto"/>
        <w:ind w:right="117" w:firstLine="288"/>
        <w:jc w:val="both"/>
      </w:pPr>
      <w:r>
        <w:rPr>
          <w:w w:val="105"/>
        </w:rPr>
        <w:t>However,</w:t>
      </w:r>
      <w:r>
        <w:rPr>
          <w:spacing w:val="-5"/>
          <w:w w:val="105"/>
        </w:rPr>
        <w:t> </w:t>
      </w:r>
      <w:r>
        <w:rPr>
          <w:w w:val="105"/>
        </w:rPr>
        <w:t>happiness</w:t>
      </w:r>
      <w:r>
        <w:rPr>
          <w:spacing w:val="-4"/>
          <w:w w:val="105"/>
        </w:rPr>
        <w:t> </w:t>
      </w:r>
      <w:r>
        <w:rPr>
          <w:w w:val="105"/>
        </w:rPr>
        <w:t>is</w:t>
      </w:r>
      <w:r>
        <w:rPr>
          <w:spacing w:val="-4"/>
          <w:w w:val="105"/>
        </w:rPr>
        <w:t> </w:t>
      </w:r>
      <w:r>
        <w:rPr>
          <w:w w:val="105"/>
        </w:rPr>
        <w:t>fleeting</w:t>
      </w:r>
      <w:r>
        <w:rPr>
          <w:spacing w:val="-4"/>
          <w:w w:val="105"/>
        </w:rPr>
        <w:t> </w:t>
      </w:r>
      <w:r>
        <w:rPr>
          <w:w w:val="105"/>
        </w:rPr>
        <w:t>because</w:t>
      </w:r>
      <w:r>
        <w:rPr>
          <w:spacing w:val="-5"/>
          <w:w w:val="105"/>
        </w:rPr>
        <w:t> </w:t>
      </w:r>
      <w:r>
        <w:rPr>
          <w:w w:val="105"/>
        </w:rPr>
        <w:t>a</w:t>
      </w:r>
      <w:r>
        <w:rPr>
          <w:spacing w:val="-4"/>
          <w:w w:val="105"/>
        </w:rPr>
        <w:t> </w:t>
      </w:r>
      <w:r>
        <w:rPr>
          <w:w w:val="105"/>
        </w:rPr>
        <w:t>new</w:t>
      </w:r>
      <w:r>
        <w:rPr>
          <w:spacing w:val="-4"/>
          <w:w w:val="105"/>
        </w:rPr>
        <w:t> </w:t>
      </w:r>
      <w:r>
        <w:rPr>
          <w:w w:val="105"/>
        </w:rPr>
        <w:t>desire</w:t>
      </w:r>
      <w:r>
        <w:rPr>
          <w:spacing w:val="-4"/>
          <w:w w:val="105"/>
        </w:rPr>
        <w:t> </w:t>
      </w:r>
      <w:r>
        <w:rPr>
          <w:w w:val="105"/>
        </w:rPr>
        <w:t>always</w:t>
      </w:r>
      <w:r>
        <w:rPr>
          <w:spacing w:val="-5"/>
          <w:w w:val="105"/>
        </w:rPr>
        <w:t> </w:t>
      </w:r>
      <w:r>
        <w:rPr>
          <w:w w:val="105"/>
        </w:rPr>
        <w:t>comes</w:t>
      </w:r>
      <w:r>
        <w:rPr>
          <w:spacing w:val="-4"/>
          <w:w w:val="105"/>
        </w:rPr>
        <w:t> </w:t>
      </w:r>
      <w:r>
        <w:rPr>
          <w:w w:val="105"/>
        </w:rPr>
        <w:t>along.</w:t>
      </w:r>
      <w:r>
        <w:rPr>
          <w:spacing w:val="-4"/>
          <w:w w:val="105"/>
        </w:rPr>
        <w:t> </w:t>
      </w:r>
      <w:r>
        <w:rPr>
          <w:w w:val="105"/>
        </w:rPr>
        <w:t>As</w:t>
      </w:r>
      <w:r>
        <w:rPr>
          <w:spacing w:val="-71"/>
          <w:w w:val="105"/>
        </w:rPr>
        <w:t> </w:t>
      </w:r>
      <w:r>
        <w:rPr>
          <w:w w:val="105"/>
        </w:rPr>
        <w:t>Caed</w:t>
      </w:r>
      <w:r>
        <w:rPr>
          <w:spacing w:val="-18"/>
          <w:w w:val="105"/>
        </w:rPr>
        <w:t> </w:t>
      </w:r>
      <w:r>
        <w:rPr>
          <w:w w:val="105"/>
        </w:rPr>
        <w:t>Budris</w:t>
      </w:r>
      <w:r>
        <w:rPr>
          <w:spacing w:val="-18"/>
          <w:w w:val="105"/>
        </w:rPr>
        <w:t> </w:t>
      </w:r>
      <w:r>
        <w:rPr>
          <w:w w:val="105"/>
        </w:rPr>
        <w:t>says,</w:t>
      </w:r>
      <w:r>
        <w:rPr>
          <w:spacing w:val="-18"/>
          <w:w w:val="105"/>
        </w:rPr>
        <w:t> </w:t>
      </w:r>
      <w:r>
        <w:rPr>
          <w:w w:val="105"/>
        </w:rPr>
        <w:t>“</w:t>
      </w:r>
      <w:bookmarkStart w:name="_bookmark480" w:id="521"/>
      <w:bookmarkEnd w:id="521"/>
      <w:r>
        <w:rPr>
          <w:w w:val="105"/>
        </w:rPr>
        <w:t>H</w:t>
      </w:r>
      <w:r>
        <w:rPr>
          <w:w w:val="105"/>
        </w:rPr>
        <w:t>appiness</w:t>
      </w:r>
      <w:r>
        <w:rPr>
          <w:spacing w:val="-17"/>
          <w:w w:val="105"/>
        </w:rPr>
        <w:t> </w:t>
      </w:r>
      <w:r>
        <w:rPr>
          <w:w w:val="105"/>
        </w:rPr>
        <w:t>is</w:t>
      </w:r>
      <w:r>
        <w:rPr>
          <w:spacing w:val="-18"/>
          <w:w w:val="105"/>
        </w:rPr>
        <w:t> </w:t>
      </w:r>
      <w:r>
        <w:rPr>
          <w:w w:val="105"/>
        </w:rPr>
        <w:t>the</w:t>
      </w:r>
      <w:r>
        <w:rPr>
          <w:spacing w:val="-18"/>
          <w:w w:val="105"/>
        </w:rPr>
        <w:t> </w:t>
      </w:r>
      <w:r>
        <w:rPr>
          <w:w w:val="105"/>
        </w:rPr>
        <w:t>space</w:t>
      </w:r>
      <w:r>
        <w:rPr>
          <w:spacing w:val="-17"/>
          <w:w w:val="105"/>
        </w:rPr>
        <w:t> </w:t>
      </w:r>
      <w:r>
        <w:rPr>
          <w:w w:val="105"/>
        </w:rPr>
        <w:t>between</w:t>
      </w:r>
      <w:r>
        <w:rPr>
          <w:spacing w:val="-18"/>
          <w:w w:val="105"/>
        </w:rPr>
        <w:t> </w:t>
      </w:r>
      <w:r>
        <w:rPr>
          <w:w w:val="105"/>
        </w:rPr>
        <w:t>one</w:t>
      </w:r>
      <w:r>
        <w:rPr>
          <w:spacing w:val="-18"/>
          <w:w w:val="105"/>
        </w:rPr>
        <w:t> </w:t>
      </w:r>
      <w:r>
        <w:rPr>
          <w:w w:val="105"/>
        </w:rPr>
        <w:t>desire</w:t>
      </w:r>
      <w:r>
        <w:rPr>
          <w:spacing w:val="-17"/>
          <w:w w:val="105"/>
        </w:rPr>
        <w:t> </w:t>
      </w:r>
      <w:r>
        <w:rPr>
          <w:w w:val="105"/>
        </w:rPr>
        <w:t>being</w:t>
      </w:r>
      <w:r>
        <w:rPr>
          <w:spacing w:val="-18"/>
          <w:w w:val="105"/>
        </w:rPr>
        <w:t> </w:t>
      </w:r>
      <w:r>
        <w:rPr>
          <w:w w:val="105"/>
        </w:rPr>
        <w:t>fulfilled</w:t>
      </w:r>
      <w:r>
        <w:rPr>
          <w:spacing w:val="-18"/>
          <w:w w:val="105"/>
        </w:rPr>
        <w:t> </w:t>
      </w:r>
      <w:r>
        <w:rPr>
          <w:w w:val="105"/>
        </w:rPr>
        <w:t>and</w:t>
      </w:r>
      <w:r>
        <w:rPr>
          <w:spacing w:val="-71"/>
          <w:w w:val="105"/>
        </w:rPr>
        <w:t> </w:t>
      </w:r>
      <w:r>
        <w:rPr>
          <w:w w:val="105"/>
        </w:rPr>
        <w:t>a new desire forming.” Likewise, suffering is the space between craving a</w:t>
      </w:r>
      <w:r>
        <w:rPr>
          <w:spacing w:val="1"/>
          <w:w w:val="105"/>
        </w:rPr>
        <w:t> </w:t>
      </w:r>
      <w:r>
        <w:rPr>
          <w:w w:val="105"/>
        </w:rPr>
        <w:t>change</w:t>
      </w:r>
      <w:r>
        <w:rPr>
          <w:spacing w:val="-4"/>
          <w:w w:val="105"/>
        </w:rPr>
        <w:t> </w:t>
      </w:r>
      <w:r>
        <w:rPr>
          <w:w w:val="105"/>
        </w:rPr>
        <w:t>in</w:t>
      </w:r>
      <w:r>
        <w:rPr>
          <w:spacing w:val="-2"/>
          <w:w w:val="105"/>
        </w:rPr>
        <w:t> </w:t>
      </w:r>
      <w:r>
        <w:rPr>
          <w:w w:val="105"/>
        </w:rPr>
        <w:t>state</w:t>
      </w:r>
      <w:r>
        <w:rPr>
          <w:spacing w:val="-4"/>
          <w:w w:val="105"/>
        </w:rPr>
        <w:t> </w:t>
      </w:r>
      <w:r>
        <w:rPr>
          <w:w w:val="105"/>
        </w:rPr>
        <w:t>and</w:t>
      </w:r>
      <w:r>
        <w:rPr>
          <w:spacing w:val="-2"/>
          <w:w w:val="105"/>
        </w:rPr>
        <w:t> </w:t>
      </w:r>
      <w:r>
        <w:rPr>
          <w:w w:val="105"/>
        </w:rPr>
        <w:t>getting</w:t>
      </w:r>
      <w:r>
        <w:rPr>
          <w:spacing w:val="-2"/>
          <w:w w:val="105"/>
        </w:rPr>
        <w:t> </w:t>
      </w:r>
      <w:r>
        <w:rPr>
          <w:w w:val="105"/>
        </w:rPr>
        <w:t>it.</w:t>
      </w:r>
    </w:p>
    <w:p>
      <w:pPr>
        <w:spacing w:line="247" w:lineRule="auto" w:before="0"/>
        <w:ind w:left="100" w:right="117" w:firstLine="288"/>
        <w:jc w:val="both"/>
        <w:rPr>
          <w:sz w:val="28"/>
        </w:rPr>
      </w:pPr>
      <w:r>
        <w:rPr>
          <w:b/>
          <w:w w:val="105"/>
          <w:sz w:val="28"/>
        </w:rPr>
        <w:t>It is the </w:t>
      </w:r>
      <w:r>
        <w:rPr>
          <w:b/>
          <w:i/>
          <w:w w:val="105"/>
          <w:sz w:val="28"/>
        </w:rPr>
        <w:t>idea </w:t>
      </w:r>
      <w:r>
        <w:rPr>
          <w:b/>
          <w:w w:val="105"/>
          <w:sz w:val="28"/>
        </w:rPr>
        <w:t>of pleasure that we chase. </w:t>
      </w:r>
      <w:r>
        <w:rPr>
          <w:w w:val="105"/>
          <w:sz w:val="28"/>
        </w:rPr>
        <w:t>We seek the image of pleasure that</w:t>
      </w:r>
      <w:r>
        <w:rPr>
          <w:spacing w:val="1"/>
          <w:w w:val="105"/>
          <w:sz w:val="28"/>
        </w:rPr>
        <w:t> </w:t>
      </w:r>
      <w:r>
        <w:rPr>
          <w:w w:val="105"/>
          <w:sz w:val="28"/>
        </w:rPr>
        <w:t>we</w:t>
      </w:r>
      <w:r>
        <w:rPr>
          <w:spacing w:val="-2"/>
          <w:w w:val="105"/>
          <w:sz w:val="28"/>
        </w:rPr>
        <w:t> </w:t>
      </w:r>
      <w:r>
        <w:rPr>
          <w:w w:val="105"/>
          <w:sz w:val="28"/>
        </w:rPr>
        <w:t>generate in</w:t>
      </w:r>
      <w:r>
        <w:rPr>
          <w:spacing w:val="-1"/>
          <w:w w:val="105"/>
          <w:sz w:val="28"/>
        </w:rPr>
        <w:t> </w:t>
      </w:r>
      <w:r>
        <w:rPr>
          <w:w w:val="105"/>
          <w:sz w:val="28"/>
        </w:rPr>
        <w:t>our</w:t>
      </w:r>
      <w:r>
        <w:rPr>
          <w:spacing w:val="-1"/>
          <w:w w:val="105"/>
          <w:sz w:val="28"/>
        </w:rPr>
        <w:t> </w:t>
      </w:r>
      <w:r>
        <w:rPr>
          <w:w w:val="105"/>
          <w:sz w:val="28"/>
        </w:rPr>
        <w:t>minds.</w:t>
      </w:r>
      <w:r>
        <w:rPr>
          <w:spacing w:val="-1"/>
          <w:w w:val="105"/>
          <w:sz w:val="28"/>
        </w:rPr>
        <w:t> </w:t>
      </w:r>
      <w:r>
        <w:rPr>
          <w:w w:val="105"/>
          <w:sz w:val="28"/>
        </w:rPr>
        <w:t>At the</w:t>
      </w:r>
      <w:r>
        <w:rPr>
          <w:spacing w:val="-1"/>
          <w:w w:val="105"/>
          <w:sz w:val="28"/>
        </w:rPr>
        <w:t> </w:t>
      </w:r>
      <w:r>
        <w:rPr>
          <w:w w:val="105"/>
          <w:sz w:val="28"/>
        </w:rPr>
        <w:t>time</w:t>
      </w:r>
      <w:r>
        <w:rPr>
          <w:spacing w:val="-1"/>
          <w:w w:val="105"/>
          <w:sz w:val="28"/>
        </w:rPr>
        <w:t> </w:t>
      </w:r>
      <w:r>
        <w:rPr>
          <w:w w:val="105"/>
          <w:sz w:val="28"/>
        </w:rPr>
        <w:t>of</w:t>
      </w:r>
      <w:r>
        <w:rPr>
          <w:spacing w:val="-1"/>
          <w:w w:val="105"/>
          <w:sz w:val="28"/>
        </w:rPr>
        <w:t> </w:t>
      </w:r>
      <w:r>
        <w:rPr>
          <w:w w:val="105"/>
          <w:sz w:val="28"/>
        </w:rPr>
        <w:t>action,</w:t>
      </w:r>
      <w:r>
        <w:rPr>
          <w:spacing w:val="-1"/>
          <w:w w:val="105"/>
          <w:sz w:val="28"/>
        </w:rPr>
        <w:t> </w:t>
      </w:r>
      <w:r>
        <w:rPr>
          <w:w w:val="105"/>
          <w:sz w:val="28"/>
        </w:rPr>
        <w:t>we do</w:t>
      </w:r>
      <w:r>
        <w:rPr>
          <w:spacing w:val="-1"/>
          <w:w w:val="105"/>
          <w:sz w:val="28"/>
        </w:rPr>
        <w:t> </w:t>
      </w:r>
      <w:r>
        <w:rPr>
          <w:w w:val="105"/>
          <w:sz w:val="28"/>
        </w:rPr>
        <w:t>not</w:t>
      </w:r>
      <w:r>
        <w:rPr>
          <w:spacing w:val="-1"/>
          <w:w w:val="105"/>
          <w:sz w:val="28"/>
        </w:rPr>
        <w:t> </w:t>
      </w:r>
      <w:r>
        <w:rPr>
          <w:w w:val="105"/>
          <w:sz w:val="28"/>
        </w:rPr>
        <w:t>know</w:t>
      </w:r>
      <w:r>
        <w:rPr>
          <w:spacing w:val="-1"/>
          <w:w w:val="105"/>
          <w:sz w:val="28"/>
        </w:rPr>
        <w:t> </w:t>
      </w:r>
      <w:r>
        <w:rPr>
          <w:w w:val="105"/>
          <w:sz w:val="28"/>
        </w:rPr>
        <w:t>what it</w:t>
      </w:r>
      <w:r>
        <w:rPr>
          <w:spacing w:val="-1"/>
          <w:w w:val="105"/>
          <w:sz w:val="28"/>
        </w:rPr>
        <w:t> </w:t>
      </w:r>
      <w:r>
        <w:rPr>
          <w:w w:val="105"/>
          <w:sz w:val="28"/>
        </w:rPr>
        <w:t>will be</w:t>
      </w:r>
    </w:p>
    <w:p>
      <w:pPr>
        <w:spacing w:after="0" w:line="247" w:lineRule="auto"/>
        <w:jc w:val="both"/>
        <w:rPr>
          <w:sz w:val="28"/>
        </w:rPr>
        <w:sectPr>
          <w:pgSz w:w="12240" w:h="15840"/>
          <w:pgMar w:header="1440" w:footer="0" w:top="3120" w:bottom="280" w:left="1340" w:right="1320"/>
        </w:sectPr>
      </w:pPr>
    </w:p>
    <w:p>
      <w:pPr>
        <w:pStyle w:val="BodyText"/>
        <w:spacing w:line="247" w:lineRule="auto" w:before="77"/>
        <w:ind w:right="117"/>
        <w:jc w:val="both"/>
      </w:pPr>
      <w:r>
        <w:rPr>
          <w:w w:val="105"/>
        </w:rPr>
        <w:t>like to attain that image (or even if it will satisfy us). The feeling of satisfaction</w:t>
      </w:r>
      <w:r>
        <w:rPr>
          <w:spacing w:val="-71"/>
          <w:w w:val="105"/>
        </w:rPr>
        <w:t> </w:t>
      </w:r>
      <w:r>
        <w:rPr>
          <w:w w:val="105"/>
        </w:rPr>
        <w:t>only</w:t>
      </w:r>
      <w:r>
        <w:rPr>
          <w:spacing w:val="-17"/>
          <w:w w:val="105"/>
        </w:rPr>
        <w:t> </w:t>
      </w:r>
      <w:r>
        <w:rPr>
          <w:w w:val="105"/>
        </w:rPr>
        <w:t>comes</w:t>
      </w:r>
      <w:r>
        <w:rPr>
          <w:spacing w:val="-16"/>
          <w:w w:val="105"/>
        </w:rPr>
        <w:t> </w:t>
      </w:r>
      <w:r>
        <w:rPr>
          <w:w w:val="105"/>
        </w:rPr>
        <w:t>afterward.</w:t>
      </w:r>
      <w:r>
        <w:rPr>
          <w:spacing w:val="-16"/>
          <w:w w:val="105"/>
        </w:rPr>
        <w:t> </w:t>
      </w:r>
      <w:r>
        <w:rPr>
          <w:w w:val="105"/>
        </w:rPr>
        <w:t>This</w:t>
      </w:r>
      <w:r>
        <w:rPr>
          <w:spacing w:val="-16"/>
          <w:w w:val="105"/>
        </w:rPr>
        <w:t> </w:t>
      </w:r>
      <w:r>
        <w:rPr>
          <w:w w:val="105"/>
        </w:rPr>
        <w:t>is</w:t>
      </w:r>
      <w:r>
        <w:rPr>
          <w:spacing w:val="-16"/>
          <w:w w:val="105"/>
        </w:rPr>
        <w:t> </w:t>
      </w:r>
      <w:r>
        <w:rPr>
          <w:w w:val="105"/>
        </w:rPr>
        <w:t>what</w:t>
      </w:r>
      <w:r>
        <w:rPr>
          <w:spacing w:val="-16"/>
          <w:w w:val="105"/>
        </w:rPr>
        <w:t> </w:t>
      </w:r>
      <w:r>
        <w:rPr>
          <w:w w:val="105"/>
        </w:rPr>
        <w:t>the</w:t>
      </w:r>
      <w:r>
        <w:rPr>
          <w:spacing w:val="-16"/>
          <w:w w:val="105"/>
        </w:rPr>
        <w:t> </w:t>
      </w:r>
      <w:r>
        <w:rPr>
          <w:w w:val="105"/>
        </w:rPr>
        <w:t>Austrian</w:t>
      </w:r>
      <w:r>
        <w:rPr>
          <w:spacing w:val="-16"/>
          <w:w w:val="105"/>
        </w:rPr>
        <w:t> </w:t>
      </w:r>
      <w:r>
        <w:rPr>
          <w:w w:val="105"/>
        </w:rPr>
        <w:t>neurologist</w:t>
      </w:r>
      <w:r>
        <w:rPr>
          <w:spacing w:val="-16"/>
          <w:w w:val="105"/>
        </w:rPr>
        <w:t> </w:t>
      </w:r>
      <w:r>
        <w:rPr>
          <w:w w:val="105"/>
        </w:rPr>
        <w:t>Victor</w:t>
      </w:r>
      <w:r>
        <w:rPr>
          <w:spacing w:val="-17"/>
          <w:w w:val="105"/>
        </w:rPr>
        <w:t> </w:t>
      </w:r>
      <w:r>
        <w:rPr>
          <w:w w:val="105"/>
        </w:rPr>
        <w:t>Frankl</w:t>
      </w:r>
      <w:r>
        <w:rPr>
          <w:spacing w:val="-16"/>
          <w:w w:val="105"/>
        </w:rPr>
        <w:t> </w:t>
      </w:r>
      <w:r>
        <w:rPr>
          <w:w w:val="105"/>
        </w:rPr>
        <w:t>meant</w:t>
      </w:r>
      <w:r>
        <w:rPr>
          <w:spacing w:val="-71"/>
          <w:w w:val="105"/>
        </w:rPr>
        <w:t> </w:t>
      </w:r>
      <w:r>
        <w:rPr>
          <w:w w:val="105"/>
        </w:rPr>
        <w:t>when</w:t>
      </w:r>
      <w:r>
        <w:rPr>
          <w:spacing w:val="-10"/>
          <w:w w:val="105"/>
        </w:rPr>
        <w:t> </w:t>
      </w:r>
      <w:r>
        <w:rPr>
          <w:w w:val="105"/>
        </w:rPr>
        <w:t>he</w:t>
      </w:r>
      <w:r>
        <w:rPr>
          <w:spacing w:val="-10"/>
          <w:w w:val="105"/>
        </w:rPr>
        <w:t> </w:t>
      </w:r>
      <w:r>
        <w:rPr>
          <w:w w:val="105"/>
        </w:rPr>
        <w:t>said</w:t>
      </w:r>
      <w:r>
        <w:rPr>
          <w:spacing w:val="-9"/>
          <w:w w:val="105"/>
        </w:rPr>
        <w:t> </w:t>
      </w:r>
      <w:r>
        <w:rPr>
          <w:w w:val="105"/>
        </w:rPr>
        <w:t>that</w:t>
      </w:r>
      <w:r>
        <w:rPr>
          <w:spacing w:val="-10"/>
          <w:w w:val="105"/>
        </w:rPr>
        <w:t> </w:t>
      </w:r>
      <w:bookmarkStart w:name="_bookmark481" w:id="522"/>
      <w:bookmarkEnd w:id="522"/>
      <w:r>
        <w:rPr>
          <w:w w:val="105"/>
        </w:rPr>
        <w:t>h</w:t>
      </w:r>
      <w:r>
        <w:rPr>
          <w:w w:val="105"/>
        </w:rPr>
        <w:t>appiness</w:t>
      </w:r>
      <w:r>
        <w:rPr>
          <w:spacing w:val="-10"/>
          <w:w w:val="105"/>
        </w:rPr>
        <w:t> </w:t>
      </w:r>
      <w:r>
        <w:rPr>
          <w:w w:val="105"/>
        </w:rPr>
        <w:t>cannot</w:t>
      </w:r>
      <w:r>
        <w:rPr>
          <w:spacing w:val="-9"/>
          <w:w w:val="105"/>
        </w:rPr>
        <w:t> </w:t>
      </w:r>
      <w:r>
        <w:rPr>
          <w:w w:val="105"/>
        </w:rPr>
        <w:t>be</w:t>
      </w:r>
      <w:r>
        <w:rPr>
          <w:spacing w:val="-10"/>
          <w:w w:val="105"/>
        </w:rPr>
        <w:t> </w:t>
      </w:r>
      <w:r>
        <w:rPr>
          <w:w w:val="105"/>
        </w:rPr>
        <w:t>pursued,</w:t>
      </w:r>
      <w:r>
        <w:rPr>
          <w:spacing w:val="-9"/>
          <w:w w:val="105"/>
        </w:rPr>
        <w:t> </w:t>
      </w:r>
      <w:r>
        <w:rPr>
          <w:w w:val="105"/>
        </w:rPr>
        <w:t>it</w:t>
      </w:r>
      <w:r>
        <w:rPr>
          <w:spacing w:val="-10"/>
          <w:w w:val="105"/>
        </w:rPr>
        <w:t> </w:t>
      </w:r>
      <w:r>
        <w:rPr>
          <w:w w:val="105"/>
        </w:rPr>
        <w:t>must</w:t>
      </w:r>
      <w:r>
        <w:rPr>
          <w:spacing w:val="-10"/>
          <w:w w:val="105"/>
        </w:rPr>
        <w:t> </w:t>
      </w:r>
      <w:r>
        <w:rPr>
          <w:w w:val="105"/>
        </w:rPr>
        <w:t>ensue.</w:t>
      </w:r>
      <w:r>
        <w:rPr>
          <w:spacing w:val="-9"/>
          <w:w w:val="105"/>
        </w:rPr>
        <w:t> </w:t>
      </w:r>
      <w:r>
        <w:rPr>
          <w:w w:val="105"/>
        </w:rPr>
        <w:t>Desire</w:t>
      </w:r>
      <w:r>
        <w:rPr>
          <w:spacing w:val="-10"/>
          <w:w w:val="105"/>
        </w:rPr>
        <w:t> </w:t>
      </w:r>
      <w:r>
        <w:rPr>
          <w:w w:val="105"/>
        </w:rPr>
        <w:t>is</w:t>
      </w:r>
      <w:r>
        <w:rPr>
          <w:spacing w:val="-10"/>
          <w:w w:val="105"/>
        </w:rPr>
        <w:t> </w:t>
      </w:r>
      <w:r>
        <w:rPr>
          <w:w w:val="105"/>
        </w:rPr>
        <w:t>pursued.</w:t>
      </w:r>
      <w:r>
        <w:rPr>
          <w:spacing w:val="-71"/>
          <w:w w:val="105"/>
        </w:rPr>
        <w:t> </w:t>
      </w:r>
      <w:r>
        <w:rPr>
          <w:w w:val="105"/>
        </w:rPr>
        <w:t>Pleasure</w:t>
      </w:r>
      <w:r>
        <w:rPr>
          <w:spacing w:val="-4"/>
          <w:w w:val="105"/>
        </w:rPr>
        <w:t> </w:t>
      </w:r>
      <w:r>
        <w:rPr>
          <w:w w:val="105"/>
        </w:rPr>
        <w:t>ensues</w:t>
      </w:r>
      <w:r>
        <w:rPr>
          <w:spacing w:val="-3"/>
          <w:w w:val="105"/>
        </w:rPr>
        <w:t> </w:t>
      </w:r>
      <w:r>
        <w:rPr>
          <w:w w:val="105"/>
        </w:rPr>
        <w:t>from</w:t>
      </w:r>
      <w:r>
        <w:rPr>
          <w:spacing w:val="-4"/>
          <w:w w:val="105"/>
        </w:rPr>
        <w:t> </w:t>
      </w:r>
      <w:r>
        <w:rPr>
          <w:w w:val="105"/>
        </w:rPr>
        <w:t>action.</w:t>
      </w:r>
    </w:p>
    <w:p>
      <w:pPr>
        <w:spacing w:line="247" w:lineRule="auto" w:before="0"/>
        <w:ind w:left="100" w:right="117" w:firstLine="288"/>
        <w:jc w:val="both"/>
        <w:rPr>
          <w:sz w:val="28"/>
        </w:rPr>
      </w:pPr>
      <w:r>
        <w:rPr>
          <w:b/>
          <w:w w:val="105"/>
          <w:sz w:val="28"/>
        </w:rPr>
        <w:t>Peace occurs when you don’t turn your observations into problems. </w:t>
      </w:r>
      <w:r>
        <w:rPr>
          <w:w w:val="105"/>
          <w:sz w:val="28"/>
        </w:rPr>
        <w:t>The</w:t>
      </w:r>
      <w:r>
        <w:rPr>
          <w:spacing w:val="1"/>
          <w:w w:val="105"/>
          <w:sz w:val="28"/>
        </w:rPr>
        <w:t> </w:t>
      </w:r>
      <w:r>
        <w:rPr>
          <w:w w:val="105"/>
          <w:sz w:val="28"/>
        </w:rPr>
        <w:t>first step in any behavior is observation. You notice a cue, a bit of information,</w:t>
      </w:r>
      <w:r>
        <w:rPr>
          <w:spacing w:val="1"/>
          <w:w w:val="105"/>
          <w:sz w:val="28"/>
        </w:rPr>
        <w:t> </w:t>
      </w:r>
      <w:r>
        <w:rPr>
          <w:w w:val="105"/>
          <w:sz w:val="28"/>
        </w:rPr>
        <w:t>an</w:t>
      </w:r>
      <w:r>
        <w:rPr>
          <w:spacing w:val="-12"/>
          <w:w w:val="105"/>
          <w:sz w:val="28"/>
        </w:rPr>
        <w:t> </w:t>
      </w:r>
      <w:r>
        <w:rPr>
          <w:w w:val="105"/>
          <w:sz w:val="28"/>
        </w:rPr>
        <w:t>event.</w:t>
      </w:r>
      <w:r>
        <w:rPr>
          <w:spacing w:val="-11"/>
          <w:w w:val="105"/>
          <w:sz w:val="28"/>
        </w:rPr>
        <w:t> </w:t>
      </w:r>
      <w:r>
        <w:rPr>
          <w:w w:val="105"/>
          <w:sz w:val="28"/>
        </w:rPr>
        <w:t>If</w:t>
      </w:r>
      <w:r>
        <w:rPr>
          <w:spacing w:val="-12"/>
          <w:w w:val="105"/>
          <w:sz w:val="28"/>
        </w:rPr>
        <w:t> </w:t>
      </w:r>
      <w:r>
        <w:rPr>
          <w:w w:val="105"/>
          <w:sz w:val="28"/>
        </w:rPr>
        <w:t>you</w:t>
      </w:r>
      <w:r>
        <w:rPr>
          <w:spacing w:val="-11"/>
          <w:w w:val="105"/>
          <w:sz w:val="28"/>
        </w:rPr>
        <w:t> </w:t>
      </w:r>
      <w:r>
        <w:rPr>
          <w:w w:val="105"/>
          <w:sz w:val="28"/>
        </w:rPr>
        <w:t>do</w:t>
      </w:r>
      <w:r>
        <w:rPr>
          <w:spacing w:val="-11"/>
          <w:w w:val="105"/>
          <w:sz w:val="28"/>
        </w:rPr>
        <w:t> </w:t>
      </w:r>
      <w:r>
        <w:rPr>
          <w:w w:val="105"/>
          <w:sz w:val="28"/>
        </w:rPr>
        <w:t>not</w:t>
      </w:r>
      <w:r>
        <w:rPr>
          <w:spacing w:val="-12"/>
          <w:w w:val="105"/>
          <w:sz w:val="28"/>
        </w:rPr>
        <w:t> </w:t>
      </w:r>
      <w:r>
        <w:rPr>
          <w:w w:val="105"/>
          <w:sz w:val="28"/>
        </w:rPr>
        <w:t>desire</w:t>
      </w:r>
      <w:r>
        <w:rPr>
          <w:spacing w:val="-12"/>
          <w:w w:val="105"/>
          <w:sz w:val="28"/>
        </w:rPr>
        <w:t> </w:t>
      </w:r>
      <w:r>
        <w:rPr>
          <w:w w:val="105"/>
          <w:sz w:val="28"/>
        </w:rPr>
        <w:t>to</w:t>
      </w:r>
      <w:r>
        <w:rPr>
          <w:spacing w:val="-12"/>
          <w:w w:val="105"/>
          <w:sz w:val="28"/>
        </w:rPr>
        <w:t> </w:t>
      </w:r>
      <w:r>
        <w:rPr>
          <w:w w:val="105"/>
          <w:sz w:val="28"/>
        </w:rPr>
        <w:t>act</w:t>
      </w:r>
      <w:r>
        <w:rPr>
          <w:spacing w:val="-12"/>
          <w:w w:val="105"/>
          <w:sz w:val="28"/>
        </w:rPr>
        <w:t> </w:t>
      </w:r>
      <w:r>
        <w:rPr>
          <w:w w:val="105"/>
          <w:sz w:val="28"/>
        </w:rPr>
        <w:t>on</w:t>
      </w:r>
      <w:r>
        <w:rPr>
          <w:spacing w:val="-11"/>
          <w:w w:val="105"/>
          <w:sz w:val="28"/>
        </w:rPr>
        <w:t> </w:t>
      </w:r>
      <w:r>
        <w:rPr>
          <w:w w:val="105"/>
          <w:sz w:val="28"/>
        </w:rPr>
        <w:t>what</w:t>
      </w:r>
      <w:r>
        <w:rPr>
          <w:spacing w:val="-12"/>
          <w:w w:val="105"/>
          <w:sz w:val="28"/>
        </w:rPr>
        <w:t> </w:t>
      </w:r>
      <w:r>
        <w:rPr>
          <w:w w:val="105"/>
          <w:sz w:val="28"/>
        </w:rPr>
        <w:t>you</w:t>
      </w:r>
      <w:r>
        <w:rPr>
          <w:spacing w:val="-11"/>
          <w:w w:val="105"/>
          <w:sz w:val="28"/>
        </w:rPr>
        <w:t> </w:t>
      </w:r>
      <w:r>
        <w:rPr>
          <w:w w:val="105"/>
          <w:sz w:val="28"/>
        </w:rPr>
        <w:t>observe,</w:t>
      </w:r>
      <w:r>
        <w:rPr>
          <w:spacing w:val="-11"/>
          <w:w w:val="105"/>
          <w:sz w:val="28"/>
        </w:rPr>
        <w:t> </w:t>
      </w:r>
      <w:r>
        <w:rPr>
          <w:w w:val="105"/>
          <w:sz w:val="28"/>
        </w:rPr>
        <w:t>then</w:t>
      </w:r>
      <w:r>
        <w:rPr>
          <w:spacing w:val="-11"/>
          <w:w w:val="105"/>
          <w:sz w:val="28"/>
        </w:rPr>
        <w:t> </w:t>
      </w:r>
      <w:r>
        <w:rPr>
          <w:w w:val="105"/>
          <w:sz w:val="28"/>
        </w:rPr>
        <w:t>you</w:t>
      </w:r>
      <w:r>
        <w:rPr>
          <w:spacing w:val="-12"/>
          <w:w w:val="105"/>
          <w:sz w:val="28"/>
        </w:rPr>
        <w:t> </w:t>
      </w:r>
      <w:r>
        <w:rPr>
          <w:w w:val="105"/>
          <w:sz w:val="28"/>
        </w:rPr>
        <w:t>are</w:t>
      </w:r>
      <w:r>
        <w:rPr>
          <w:spacing w:val="-12"/>
          <w:w w:val="105"/>
          <w:sz w:val="28"/>
        </w:rPr>
        <w:t> </w:t>
      </w:r>
      <w:r>
        <w:rPr>
          <w:w w:val="105"/>
          <w:sz w:val="28"/>
        </w:rPr>
        <w:t>at</w:t>
      </w:r>
      <w:r>
        <w:rPr>
          <w:spacing w:val="-12"/>
          <w:w w:val="105"/>
          <w:sz w:val="28"/>
        </w:rPr>
        <w:t> </w:t>
      </w:r>
      <w:r>
        <w:rPr>
          <w:w w:val="105"/>
          <w:sz w:val="28"/>
        </w:rPr>
        <w:t>peace.</w:t>
      </w:r>
    </w:p>
    <w:p>
      <w:pPr>
        <w:pStyle w:val="BodyText"/>
        <w:spacing w:line="247" w:lineRule="auto"/>
        <w:ind w:right="117" w:firstLine="288"/>
        <w:jc w:val="both"/>
      </w:pPr>
      <w:r>
        <w:rPr>
          <w:w w:val="105"/>
        </w:rPr>
        <w:t>Craving</w:t>
      </w:r>
      <w:r>
        <w:rPr>
          <w:spacing w:val="-16"/>
          <w:w w:val="105"/>
        </w:rPr>
        <w:t> </w:t>
      </w:r>
      <w:r>
        <w:rPr>
          <w:w w:val="105"/>
        </w:rPr>
        <w:t>is</w:t>
      </w:r>
      <w:r>
        <w:rPr>
          <w:spacing w:val="-15"/>
          <w:w w:val="105"/>
        </w:rPr>
        <w:t> </w:t>
      </w:r>
      <w:r>
        <w:rPr>
          <w:w w:val="105"/>
        </w:rPr>
        <w:t>about</w:t>
      </w:r>
      <w:r>
        <w:rPr>
          <w:spacing w:val="-15"/>
          <w:w w:val="105"/>
        </w:rPr>
        <w:t> </w:t>
      </w:r>
      <w:r>
        <w:rPr>
          <w:w w:val="105"/>
        </w:rPr>
        <w:t>wanting</w:t>
      </w:r>
      <w:r>
        <w:rPr>
          <w:spacing w:val="-16"/>
          <w:w w:val="105"/>
        </w:rPr>
        <w:t> </w:t>
      </w:r>
      <w:r>
        <w:rPr>
          <w:w w:val="105"/>
        </w:rPr>
        <w:t>to</w:t>
      </w:r>
      <w:r>
        <w:rPr>
          <w:spacing w:val="-15"/>
          <w:w w:val="105"/>
        </w:rPr>
        <w:t> </w:t>
      </w:r>
      <w:r>
        <w:rPr>
          <w:w w:val="105"/>
        </w:rPr>
        <w:t>fix</w:t>
      </w:r>
      <w:r>
        <w:rPr>
          <w:spacing w:val="-15"/>
          <w:w w:val="105"/>
        </w:rPr>
        <w:t> </w:t>
      </w:r>
      <w:r>
        <w:rPr>
          <w:w w:val="105"/>
        </w:rPr>
        <w:t>everything.</w:t>
      </w:r>
      <w:r>
        <w:rPr>
          <w:spacing w:val="-15"/>
          <w:w w:val="105"/>
        </w:rPr>
        <w:t> </w:t>
      </w:r>
      <w:r>
        <w:rPr>
          <w:w w:val="105"/>
        </w:rPr>
        <w:t>Observation</w:t>
      </w:r>
      <w:r>
        <w:rPr>
          <w:spacing w:val="-16"/>
          <w:w w:val="105"/>
        </w:rPr>
        <w:t> </w:t>
      </w:r>
      <w:r>
        <w:rPr>
          <w:w w:val="105"/>
        </w:rPr>
        <w:t>without</w:t>
      </w:r>
      <w:r>
        <w:rPr>
          <w:spacing w:val="-15"/>
          <w:w w:val="105"/>
        </w:rPr>
        <w:t> </w:t>
      </w:r>
      <w:r>
        <w:rPr>
          <w:w w:val="105"/>
        </w:rPr>
        <w:t>craving</w:t>
      </w:r>
      <w:r>
        <w:rPr>
          <w:spacing w:val="-15"/>
          <w:w w:val="105"/>
        </w:rPr>
        <w:t> </w:t>
      </w:r>
      <w:r>
        <w:rPr>
          <w:w w:val="105"/>
        </w:rPr>
        <w:t>is</w:t>
      </w:r>
      <w:r>
        <w:rPr>
          <w:spacing w:val="-15"/>
          <w:w w:val="105"/>
        </w:rPr>
        <w:t> </w:t>
      </w:r>
      <w:r>
        <w:rPr>
          <w:w w:val="105"/>
        </w:rPr>
        <w:t>the</w:t>
      </w:r>
      <w:r>
        <w:rPr>
          <w:spacing w:val="-72"/>
          <w:w w:val="105"/>
        </w:rPr>
        <w:t> </w:t>
      </w:r>
      <w:r>
        <w:rPr>
          <w:w w:val="105"/>
        </w:rPr>
        <w:t>realization that you do not need to fix anything. Your desires are not running</w:t>
      </w:r>
      <w:r>
        <w:rPr>
          <w:spacing w:val="1"/>
          <w:w w:val="105"/>
        </w:rPr>
        <w:t> </w:t>
      </w:r>
      <w:r>
        <w:rPr>
          <w:w w:val="105"/>
        </w:rPr>
        <w:t>rampant. You do not crave a change in state. Your mind does not generate a</w:t>
      </w:r>
      <w:r>
        <w:rPr>
          <w:spacing w:val="1"/>
          <w:w w:val="105"/>
        </w:rPr>
        <w:t> </w:t>
      </w:r>
      <w:r>
        <w:rPr>
          <w:w w:val="105"/>
        </w:rPr>
        <w:t>problem</w:t>
      </w:r>
      <w:r>
        <w:rPr>
          <w:spacing w:val="-7"/>
          <w:w w:val="105"/>
        </w:rPr>
        <w:t> </w:t>
      </w:r>
      <w:r>
        <w:rPr>
          <w:w w:val="105"/>
        </w:rPr>
        <w:t>for</w:t>
      </w:r>
      <w:r>
        <w:rPr>
          <w:spacing w:val="-7"/>
          <w:w w:val="105"/>
        </w:rPr>
        <w:t> </w:t>
      </w:r>
      <w:r>
        <w:rPr>
          <w:w w:val="105"/>
        </w:rPr>
        <w:t>you</w:t>
      </w:r>
      <w:r>
        <w:rPr>
          <w:spacing w:val="-7"/>
          <w:w w:val="105"/>
        </w:rPr>
        <w:t> </w:t>
      </w:r>
      <w:r>
        <w:rPr>
          <w:w w:val="105"/>
        </w:rPr>
        <w:t>to</w:t>
      </w:r>
      <w:r>
        <w:rPr>
          <w:spacing w:val="-6"/>
          <w:w w:val="105"/>
        </w:rPr>
        <w:t> </w:t>
      </w:r>
      <w:r>
        <w:rPr>
          <w:w w:val="105"/>
        </w:rPr>
        <w:t>solve.</w:t>
      </w:r>
      <w:r>
        <w:rPr>
          <w:spacing w:val="-6"/>
          <w:w w:val="105"/>
        </w:rPr>
        <w:t> </w:t>
      </w:r>
      <w:r>
        <w:rPr>
          <w:w w:val="105"/>
        </w:rPr>
        <w:t>You’re</w:t>
      </w:r>
      <w:r>
        <w:rPr>
          <w:spacing w:val="-7"/>
          <w:w w:val="105"/>
        </w:rPr>
        <w:t> </w:t>
      </w:r>
      <w:r>
        <w:rPr>
          <w:w w:val="105"/>
        </w:rPr>
        <w:t>simply</w:t>
      </w:r>
      <w:r>
        <w:rPr>
          <w:spacing w:val="-6"/>
          <w:w w:val="105"/>
        </w:rPr>
        <w:t> </w:t>
      </w:r>
      <w:r>
        <w:rPr>
          <w:w w:val="105"/>
        </w:rPr>
        <w:t>observing</w:t>
      </w:r>
      <w:r>
        <w:rPr>
          <w:spacing w:val="-6"/>
          <w:w w:val="105"/>
        </w:rPr>
        <w:t> </w:t>
      </w:r>
      <w:r>
        <w:rPr>
          <w:w w:val="105"/>
        </w:rPr>
        <w:t>and</w:t>
      </w:r>
      <w:r>
        <w:rPr>
          <w:spacing w:val="-6"/>
          <w:w w:val="105"/>
        </w:rPr>
        <w:t> </w:t>
      </w:r>
      <w:r>
        <w:rPr>
          <w:w w:val="105"/>
        </w:rPr>
        <w:t>existing.</w:t>
      </w:r>
    </w:p>
    <w:p>
      <w:pPr>
        <w:pStyle w:val="BodyText"/>
        <w:spacing w:line="247" w:lineRule="auto"/>
        <w:ind w:right="117" w:firstLine="288"/>
        <w:jc w:val="both"/>
      </w:pPr>
      <w:r>
        <w:rPr>
          <w:b/>
          <w:w w:val="105"/>
        </w:rPr>
        <w:t>With a big enough </w:t>
      </w:r>
      <w:r>
        <w:rPr>
          <w:b/>
          <w:i/>
          <w:w w:val="105"/>
        </w:rPr>
        <w:t>why </w:t>
      </w:r>
      <w:r>
        <w:rPr>
          <w:b/>
          <w:w w:val="105"/>
        </w:rPr>
        <w:t>you can overcome any </w:t>
      </w:r>
      <w:r>
        <w:rPr>
          <w:b/>
          <w:i/>
          <w:w w:val="105"/>
        </w:rPr>
        <w:t>how</w:t>
      </w:r>
      <w:r>
        <w:rPr>
          <w:b/>
          <w:w w:val="105"/>
        </w:rPr>
        <w:t>. </w:t>
      </w:r>
      <w:r>
        <w:rPr>
          <w:w w:val="105"/>
        </w:rPr>
        <w:t>Friedrich Nietzsche,</w:t>
      </w:r>
      <w:r>
        <w:rPr>
          <w:spacing w:val="1"/>
          <w:w w:val="105"/>
        </w:rPr>
        <w:t> </w:t>
      </w:r>
      <w:r>
        <w:rPr>
          <w:w w:val="105"/>
        </w:rPr>
        <w:t>the German philosopher and poet, famously wrote, “</w:t>
      </w:r>
      <w:bookmarkStart w:name="_bookmark482" w:id="523"/>
      <w:bookmarkEnd w:id="523"/>
      <w:r>
        <w:rPr>
          <w:w w:val="105"/>
        </w:rPr>
        <w:t>H</w:t>
      </w:r>
      <w:r>
        <w:rPr>
          <w:w w:val="105"/>
        </w:rPr>
        <w:t>e who has a why to live</w:t>
      </w:r>
      <w:r>
        <w:rPr>
          <w:spacing w:val="1"/>
          <w:w w:val="105"/>
        </w:rPr>
        <w:t> </w:t>
      </w:r>
      <w:r>
        <w:rPr>
          <w:w w:val="105"/>
        </w:rPr>
        <w:t>for can bear almost any how.” This phrase harbors an important truth about</w:t>
      </w:r>
      <w:r>
        <w:rPr>
          <w:spacing w:val="1"/>
          <w:w w:val="105"/>
        </w:rPr>
        <w:t> </w:t>
      </w:r>
      <w:r>
        <w:rPr>
          <w:w w:val="105"/>
        </w:rPr>
        <w:t>human</w:t>
      </w:r>
      <w:r>
        <w:rPr>
          <w:spacing w:val="-9"/>
          <w:w w:val="105"/>
        </w:rPr>
        <w:t> </w:t>
      </w:r>
      <w:r>
        <w:rPr>
          <w:w w:val="105"/>
        </w:rPr>
        <w:t>behavior.</w:t>
      </w:r>
      <w:r>
        <w:rPr>
          <w:spacing w:val="-9"/>
          <w:w w:val="105"/>
        </w:rPr>
        <w:t> </w:t>
      </w:r>
      <w:r>
        <w:rPr>
          <w:w w:val="105"/>
        </w:rPr>
        <w:t>If</w:t>
      </w:r>
      <w:r>
        <w:rPr>
          <w:spacing w:val="-9"/>
          <w:w w:val="105"/>
        </w:rPr>
        <w:t> </w:t>
      </w:r>
      <w:r>
        <w:rPr>
          <w:w w:val="105"/>
        </w:rPr>
        <w:t>your</w:t>
      </w:r>
      <w:r>
        <w:rPr>
          <w:spacing w:val="-8"/>
          <w:w w:val="105"/>
        </w:rPr>
        <w:t> </w:t>
      </w:r>
      <w:r>
        <w:rPr>
          <w:w w:val="105"/>
        </w:rPr>
        <w:t>motivation</w:t>
      </w:r>
      <w:r>
        <w:rPr>
          <w:spacing w:val="-9"/>
          <w:w w:val="105"/>
        </w:rPr>
        <w:t> </w:t>
      </w:r>
      <w:r>
        <w:rPr>
          <w:w w:val="105"/>
        </w:rPr>
        <w:t>and</w:t>
      </w:r>
      <w:r>
        <w:rPr>
          <w:spacing w:val="-9"/>
          <w:w w:val="105"/>
        </w:rPr>
        <w:t> </w:t>
      </w:r>
      <w:r>
        <w:rPr>
          <w:w w:val="105"/>
        </w:rPr>
        <w:t>desire</w:t>
      </w:r>
      <w:r>
        <w:rPr>
          <w:spacing w:val="-9"/>
          <w:w w:val="105"/>
        </w:rPr>
        <w:t> </w:t>
      </w:r>
      <w:r>
        <w:rPr>
          <w:w w:val="105"/>
        </w:rPr>
        <w:t>are</w:t>
      </w:r>
      <w:r>
        <w:rPr>
          <w:spacing w:val="-8"/>
          <w:w w:val="105"/>
        </w:rPr>
        <w:t> </w:t>
      </w:r>
      <w:r>
        <w:rPr>
          <w:w w:val="105"/>
        </w:rPr>
        <w:t>great</w:t>
      </w:r>
      <w:r>
        <w:rPr>
          <w:spacing w:val="-9"/>
          <w:w w:val="105"/>
        </w:rPr>
        <w:t> </w:t>
      </w:r>
      <w:r>
        <w:rPr>
          <w:w w:val="105"/>
        </w:rPr>
        <w:t>enough</w:t>
      </w:r>
      <w:r>
        <w:rPr>
          <w:spacing w:val="-9"/>
          <w:w w:val="105"/>
        </w:rPr>
        <w:t> </w:t>
      </w:r>
      <w:r>
        <w:rPr>
          <w:w w:val="105"/>
        </w:rPr>
        <w:t>(that</w:t>
      </w:r>
      <w:r>
        <w:rPr>
          <w:spacing w:val="-9"/>
          <w:w w:val="105"/>
        </w:rPr>
        <w:t> </w:t>
      </w:r>
      <w:r>
        <w:rPr>
          <w:w w:val="105"/>
        </w:rPr>
        <w:t>is,</w:t>
      </w:r>
      <w:r>
        <w:rPr>
          <w:spacing w:val="-8"/>
          <w:w w:val="105"/>
        </w:rPr>
        <w:t> </w:t>
      </w:r>
      <w:r>
        <w:rPr>
          <w:i/>
          <w:w w:val="105"/>
        </w:rPr>
        <w:t>why</w:t>
      </w:r>
      <w:r>
        <w:rPr>
          <w:i/>
          <w:spacing w:val="-9"/>
          <w:w w:val="105"/>
        </w:rPr>
        <w:t> </w:t>
      </w:r>
      <w:r>
        <w:rPr>
          <w:w w:val="105"/>
        </w:rPr>
        <w:t>are</w:t>
      </w:r>
      <w:r>
        <w:rPr>
          <w:spacing w:val="-71"/>
          <w:w w:val="105"/>
        </w:rPr>
        <w:t> </w:t>
      </w:r>
      <w:r>
        <w:rPr>
          <w:w w:val="105"/>
        </w:rPr>
        <w:t>you are acting), you’ll take action </w:t>
      </w:r>
      <w:bookmarkStart w:name="_bookmark483" w:id="524"/>
      <w:bookmarkEnd w:id="524"/>
      <w:r>
        <w:rPr>
          <w:w w:val="105"/>
        </w:rPr>
        <w:t>e</w:t>
      </w:r>
      <w:r>
        <w:rPr>
          <w:w w:val="105"/>
        </w:rPr>
        <w:t>ven when it is quite difficult. Great craving</w:t>
      </w:r>
      <w:r>
        <w:rPr>
          <w:spacing w:val="1"/>
          <w:w w:val="105"/>
        </w:rPr>
        <w:t> </w:t>
      </w:r>
      <w:r>
        <w:rPr>
          <w:w w:val="105"/>
        </w:rPr>
        <w:t>can</w:t>
      </w:r>
      <w:r>
        <w:rPr>
          <w:spacing w:val="-5"/>
          <w:w w:val="105"/>
        </w:rPr>
        <w:t> </w:t>
      </w:r>
      <w:r>
        <w:rPr>
          <w:w w:val="105"/>
        </w:rPr>
        <w:t>power</w:t>
      </w:r>
      <w:r>
        <w:rPr>
          <w:spacing w:val="-5"/>
          <w:w w:val="105"/>
        </w:rPr>
        <w:t> </w:t>
      </w:r>
      <w:r>
        <w:rPr>
          <w:w w:val="105"/>
        </w:rPr>
        <w:t>great</w:t>
      </w:r>
      <w:r>
        <w:rPr>
          <w:spacing w:val="-4"/>
          <w:w w:val="105"/>
        </w:rPr>
        <w:t> </w:t>
      </w:r>
      <w:r>
        <w:rPr>
          <w:w w:val="105"/>
        </w:rPr>
        <w:t>action—even</w:t>
      </w:r>
      <w:r>
        <w:rPr>
          <w:spacing w:val="-5"/>
          <w:w w:val="105"/>
        </w:rPr>
        <w:t> </w:t>
      </w:r>
      <w:r>
        <w:rPr>
          <w:w w:val="105"/>
        </w:rPr>
        <w:t>when</w:t>
      </w:r>
      <w:r>
        <w:rPr>
          <w:spacing w:val="-4"/>
          <w:w w:val="105"/>
        </w:rPr>
        <w:t> </w:t>
      </w:r>
      <w:r>
        <w:rPr>
          <w:w w:val="105"/>
        </w:rPr>
        <w:t>friction</w:t>
      </w:r>
      <w:r>
        <w:rPr>
          <w:spacing w:val="-4"/>
          <w:w w:val="105"/>
        </w:rPr>
        <w:t> </w:t>
      </w:r>
      <w:r>
        <w:rPr>
          <w:w w:val="105"/>
        </w:rPr>
        <w:t>is</w:t>
      </w:r>
      <w:r>
        <w:rPr>
          <w:spacing w:val="-5"/>
          <w:w w:val="105"/>
        </w:rPr>
        <w:t> </w:t>
      </w:r>
      <w:r>
        <w:rPr>
          <w:w w:val="105"/>
        </w:rPr>
        <w:t>high.</w:t>
      </w:r>
    </w:p>
    <w:p>
      <w:pPr>
        <w:pStyle w:val="BodyText"/>
        <w:spacing w:line="247" w:lineRule="auto"/>
        <w:ind w:right="117" w:firstLine="288"/>
        <w:jc w:val="both"/>
      </w:pPr>
      <w:r>
        <w:rPr>
          <w:b/>
          <w:w w:val="105"/>
        </w:rPr>
        <w:t>Being curious is better than being smart. </w:t>
      </w:r>
      <w:r>
        <w:rPr>
          <w:w w:val="105"/>
        </w:rPr>
        <w:t>Being motivated and curious</w:t>
      </w:r>
      <w:r>
        <w:rPr>
          <w:spacing w:val="1"/>
          <w:w w:val="105"/>
        </w:rPr>
        <w:t> </w:t>
      </w:r>
      <w:r>
        <w:rPr>
          <w:w w:val="105"/>
        </w:rPr>
        <w:t>counts for more than being smart because it leads to action. Being smart will</w:t>
      </w:r>
      <w:r>
        <w:rPr>
          <w:spacing w:val="1"/>
          <w:w w:val="105"/>
        </w:rPr>
        <w:t> </w:t>
      </w:r>
      <w:r>
        <w:rPr>
          <w:w w:val="105"/>
        </w:rPr>
        <w:t>never</w:t>
      </w:r>
      <w:r>
        <w:rPr>
          <w:spacing w:val="-6"/>
          <w:w w:val="105"/>
        </w:rPr>
        <w:t> </w:t>
      </w:r>
      <w:r>
        <w:rPr>
          <w:w w:val="105"/>
        </w:rPr>
        <w:t>deliver</w:t>
      </w:r>
      <w:r>
        <w:rPr>
          <w:spacing w:val="-6"/>
          <w:w w:val="105"/>
        </w:rPr>
        <w:t> </w:t>
      </w:r>
      <w:r>
        <w:rPr>
          <w:w w:val="105"/>
        </w:rPr>
        <w:t>results</w:t>
      </w:r>
      <w:r>
        <w:rPr>
          <w:spacing w:val="-6"/>
          <w:w w:val="105"/>
        </w:rPr>
        <w:t> </w:t>
      </w:r>
      <w:r>
        <w:rPr>
          <w:w w:val="105"/>
        </w:rPr>
        <w:t>on</w:t>
      </w:r>
      <w:r>
        <w:rPr>
          <w:spacing w:val="-6"/>
          <w:w w:val="105"/>
        </w:rPr>
        <w:t> </w:t>
      </w:r>
      <w:r>
        <w:rPr>
          <w:w w:val="105"/>
        </w:rPr>
        <w:t>its</w:t>
      </w:r>
      <w:r>
        <w:rPr>
          <w:spacing w:val="-5"/>
          <w:w w:val="105"/>
        </w:rPr>
        <w:t> </w:t>
      </w:r>
      <w:r>
        <w:rPr>
          <w:w w:val="105"/>
        </w:rPr>
        <w:t>own</w:t>
      </w:r>
      <w:r>
        <w:rPr>
          <w:spacing w:val="-6"/>
          <w:w w:val="105"/>
        </w:rPr>
        <w:t> </w:t>
      </w:r>
      <w:r>
        <w:rPr>
          <w:w w:val="105"/>
        </w:rPr>
        <w:t>because</w:t>
      </w:r>
      <w:r>
        <w:rPr>
          <w:spacing w:val="-6"/>
          <w:w w:val="105"/>
        </w:rPr>
        <w:t> </w:t>
      </w:r>
      <w:r>
        <w:rPr>
          <w:w w:val="105"/>
        </w:rPr>
        <w:t>it</w:t>
      </w:r>
      <w:r>
        <w:rPr>
          <w:spacing w:val="-6"/>
          <w:w w:val="105"/>
        </w:rPr>
        <w:t> </w:t>
      </w:r>
      <w:r>
        <w:rPr>
          <w:w w:val="105"/>
        </w:rPr>
        <w:t>doesn’t</w:t>
      </w:r>
      <w:r>
        <w:rPr>
          <w:spacing w:val="-5"/>
          <w:w w:val="105"/>
        </w:rPr>
        <w:t> </w:t>
      </w:r>
      <w:r>
        <w:rPr>
          <w:w w:val="105"/>
        </w:rPr>
        <w:t>get</w:t>
      </w:r>
      <w:r>
        <w:rPr>
          <w:spacing w:val="-6"/>
          <w:w w:val="105"/>
        </w:rPr>
        <w:t> </w:t>
      </w:r>
      <w:r>
        <w:rPr>
          <w:w w:val="105"/>
        </w:rPr>
        <w:t>you</w:t>
      </w:r>
      <w:r>
        <w:rPr>
          <w:spacing w:val="-6"/>
          <w:w w:val="105"/>
        </w:rPr>
        <w:t> </w:t>
      </w:r>
      <w:r>
        <w:rPr>
          <w:w w:val="105"/>
        </w:rPr>
        <w:t>to</w:t>
      </w:r>
      <w:r>
        <w:rPr>
          <w:spacing w:val="-6"/>
          <w:w w:val="105"/>
        </w:rPr>
        <w:t> </w:t>
      </w:r>
      <w:r>
        <w:rPr>
          <w:w w:val="105"/>
        </w:rPr>
        <w:t>act.</w:t>
      </w:r>
      <w:r>
        <w:rPr>
          <w:spacing w:val="-5"/>
          <w:w w:val="105"/>
        </w:rPr>
        <w:t> </w:t>
      </w:r>
      <w:r>
        <w:rPr>
          <w:w w:val="105"/>
        </w:rPr>
        <w:t>It</w:t>
      </w:r>
      <w:r>
        <w:rPr>
          <w:spacing w:val="-6"/>
          <w:w w:val="105"/>
        </w:rPr>
        <w:t> </w:t>
      </w:r>
      <w:r>
        <w:rPr>
          <w:w w:val="105"/>
        </w:rPr>
        <w:t>is</w:t>
      </w:r>
      <w:r>
        <w:rPr>
          <w:spacing w:val="-6"/>
          <w:w w:val="105"/>
        </w:rPr>
        <w:t> </w:t>
      </w:r>
      <w:r>
        <w:rPr>
          <w:w w:val="105"/>
        </w:rPr>
        <w:t>desire,</w:t>
      </w:r>
      <w:r>
        <w:rPr>
          <w:spacing w:val="-6"/>
          <w:w w:val="105"/>
        </w:rPr>
        <w:t> </w:t>
      </w:r>
      <w:r>
        <w:rPr>
          <w:w w:val="105"/>
        </w:rPr>
        <w:t>not</w:t>
      </w:r>
      <w:r>
        <w:rPr>
          <w:spacing w:val="-71"/>
          <w:w w:val="105"/>
        </w:rPr>
        <w:t> </w:t>
      </w:r>
      <w:r>
        <w:rPr>
          <w:w w:val="105"/>
        </w:rPr>
        <w:t>intelligence,</w:t>
      </w:r>
      <w:r>
        <w:rPr>
          <w:spacing w:val="-12"/>
          <w:w w:val="105"/>
        </w:rPr>
        <w:t> </w:t>
      </w:r>
      <w:r>
        <w:rPr>
          <w:w w:val="105"/>
        </w:rPr>
        <w:t>that</w:t>
      </w:r>
      <w:r>
        <w:rPr>
          <w:spacing w:val="-11"/>
          <w:w w:val="105"/>
        </w:rPr>
        <w:t> </w:t>
      </w:r>
      <w:r>
        <w:rPr>
          <w:w w:val="105"/>
        </w:rPr>
        <w:t>prompts</w:t>
      </w:r>
      <w:r>
        <w:rPr>
          <w:spacing w:val="-11"/>
          <w:w w:val="105"/>
        </w:rPr>
        <w:t> </w:t>
      </w:r>
      <w:r>
        <w:rPr>
          <w:w w:val="105"/>
        </w:rPr>
        <w:t>behavior.</w:t>
      </w:r>
      <w:r>
        <w:rPr>
          <w:spacing w:val="-11"/>
          <w:w w:val="105"/>
        </w:rPr>
        <w:t> </w:t>
      </w:r>
      <w:r>
        <w:rPr>
          <w:w w:val="105"/>
        </w:rPr>
        <w:t>As</w:t>
      </w:r>
      <w:r>
        <w:rPr>
          <w:spacing w:val="-11"/>
          <w:w w:val="105"/>
        </w:rPr>
        <w:t> </w:t>
      </w:r>
      <w:r>
        <w:rPr>
          <w:w w:val="105"/>
        </w:rPr>
        <w:t>Naval</w:t>
      </w:r>
      <w:r>
        <w:rPr>
          <w:spacing w:val="-11"/>
          <w:w w:val="105"/>
        </w:rPr>
        <w:t> </w:t>
      </w:r>
      <w:r>
        <w:rPr>
          <w:w w:val="105"/>
        </w:rPr>
        <w:t>Ravikant</w:t>
      </w:r>
      <w:r>
        <w:rPr>
          <w:spacing w:val="-11"/>
          <w:w w:val="105"/>
        </w:rPr>
        <w:t> </w:t>
      </w:r>
      <w:r>
        <w:rPr>
          <w:w w:val="105"/>
        </w:rPr>
        <w:t>says,</w:t>
      </w:r>
      <w:r>
        <w:rPr>
          <w:spacing w:val="-11"/>
          <w:w w:val="105"/>
        </w:rPr>
        <w:t> </w:t>
      </w:r>
      <w:r>
        <w:rPr>
          <w:w w:val="105"/>
        </w:rPr>
        <w:t>“The</w:t>
      </w:r>
      <w:r>
        <w:rPr>
          <w:spacing w:val="-11"/>
          <w:w w:val="105"/>
        </w:rPr>
        <w:t> </w:t>
      </w:r>
      <w:r>
        <w:rPr>
          <w:w w:val="105"/>
        </w:rPr>
        <w:t>trick</w:t>
      </w:r>
      <w:r>
        <w:rPr>
          <w:spacing w:val="-11"/>
          <w:w w:val="105"/>
        </w:rPr>
        <w:t> </w:t>
      </w:r>
      <w:r>
        <w:rPr>
          <w:w w:val="105"/>
        </w:rPr>
        <w:t>to</w:t>
      </w:r>
      <w:r>
        <w:rPr>
          <w:spacing w:val="-11"/>
          <w:w w:val="105"/>
        </w:rPr>
        <w:t> </w:t>
      </w:r>
      <w:r>
        <w:rPr>
          <w:w w:val="105"/>
        </w:rPr>
        <w:t>doing</w:t>
      </w:r>
      <w:r>
        <w:rPr>
          <w:spacing w:val="-72"/>
          <w:w w:val="105"/>
        </w:rPr>
        <w:t> </w:t>
      </w:r>
      <w:r>
        <w:rPr>
          <w:w w:val="105"/>
        </w:rPr>
        <w:t>anything</w:t>
      </w:r>
      <w:r>
        <w:rPr>
          <w:spacing w:val="-4"/>
          <w:w w:val="105"/>
        </w:rPr>
        <w:t> </w:t>
      </w:r>
      <w:r>
        <w:rPr>
          <w:w w:val="105"/>
        </w:rPr>
        <w:t>is</w:t>
      </w:r>
      <w:r>
        <w:rPr>
          <w:spacing w:val="-4"/>
          <w:w w:val="105"/>
        </w:rPr>
        <w:t> </w:t>
      </w:r>
      <w:r>
        <w:rPr>
          <w:w w:val="105"/>
        </w:rPr>
        <w:t>first</w:t>
      </w:r>
      <w:r>
        <w:rPr>
          <w:spacing w:val="-4"/>
          <w:w w:val="105"/>
        </w:rPr>
        <w:t> </w:t>
      </w:r>
      <w:r>
        <w:rPr>
          <w:w w:val="105"/>
        </w:rPr>
        <w:t>cultivating</w:t>
      </w:r>
      <w:r>
        <w:rPr>
          <w:spacing w:val="-3"/>
          <w:w w:val="105"/>
        </w:rPr>
        <w:t> </w:t>
      </w:r>
      <w:r>
        <w:rPr>
          <w:w w:val="105"/>
        </w:rPr>
        <w:t>a</w:t>
      </w:r>
      <w:r>
        <w:rPr>
          <w:spacing w:val="-4"/>
          <w:w w:val="105"/>
        </w:rPr>
        <w:t> </w:t>
      </w:r>
      <w:r>
        <w:rPr>
          <w:w w:val="105"/>
        </w:rPr>
        <w:t>desire</w:t>
      </w:r>
      <w:r>
        <w:rPr>
          <w:spacing w:val="-4"/>
          <w:w w:val="105"/>
        </w:rPr>
        <w:t> </w:t>
      </w:r>
      <w:r>
        <w:rPr>
          <w:w w:val="105"/>
        </w:rPr>
        <w:t>for</w:t>
      </w:r>
      <w:r>
        <w:rPr>
          <w:spacing w:val="-4"/>
          <w:w w:val="105"/>
        </w:rPr>
        <w:t> </w:t>
      </w:r>
      <w:r>
        <w:rPr>
          <w:w w:val="105"/>
        </w:rPr>
        <w:t>it.”</w:t>
      </w:r>
    </w:p>
    <w:p>
      <w:pPr>
        <w:pStyle w:val="BodyText"/>
        <w:spacing w:line="247" w:lineRule="auto"/>
        <w:ind w:right="117" w:firstLine="288"/>
        <w:jc w:val="both"/>
      </w:pPr>
      <w:r>
        <w:rPr>
          <w:b/>
          <w:w w:val="105"/>
        </w:rPr>
        <w:t>Emotions drive behavior. </w:t>
      </w:r>
      <w:r>
        <w:rPr>
          <w:w w:val="105"/>
        </w:rPr>
        <w:t>Every decision is an emotional decision at some</w:t>
      </w:r>
      <w:r>
        <w:rPr>
          <w:spacing w:val="1"/>
          <w:w w:val="105"/>
        </w:rPr>
        <w:t> </w:t>
      </w:r>
      <w:r>
        <w:rPr>
          <w:w w:val="105"/>
        </w:rPr>
        <w:t>level.</w:t>
      </w:r>
      <w:r>
        <w:rPr>
          <w:spacing w:val="1"/>
          <w:w w:val="105"/>
        </w:rPr>
        <w:t> </w:t>
      </w:r>
      <w:r>
        <w:rPr>
          <w:w w:val="105"/>
        </w:rPr>
        <w:t>Whatever</w:t>
      </w:r>
      <w:r>
        <w:rPr>
          <w:spacing w:val="1"/>
          <w:w w:val="105"/>
        </w:rPr>
        <w:t> </w:t>
      </w:r>
      <w:r>
        <w:rPr>
          <w:w w:val="105"/>
        </w:rPr>
        <w:t>your</w:t>
      </w:r>
      <w:r>
        <w:rPr>
          <w:spacing w:val="1"/>
          <w:w w:val="105"/>
        </w:rPr>
        <w:t> </w:t>
      </w:r>
      <w:r>
        <w:rPr>
          <w:w w:val="105"/>
        </w:rPr>
        <w:t>logical</w:t>
      </w:r>
      <w:r>
        <w:rPr>
          <w:spacing w:val="1"/>
          <w:w w:val="105"/>
        </w:rPr>
        <w:t> </w:t>
      </w:r>
      <w:r>
        <w:rPr>
          <w:w w:val="105"/>
        </w:rPr>
        <w:t>reasons</w:t>
      </w:r>
      <w:r>
        <w:rPr>
          <w:spacing w:val="1"/>
          <w:w w:val="105"/>
        </w:rPr>
        <w:t> </w:t>
      </w:r>
      <w:r>
        <w:rPr>
          <w:w w:val="105"/>
        </w:rPr>
        <w:t>are</w:t>
      </w:r>
      <w:r>
        <w:rPr>
          <w:spacing w:val="1"/>
          <w:w w:val="105"/>
        </w:rPr>
        <w:t> </w:t>
      </w:r>
      <w:r>
        <w:rPr>
          <w:w w:val="105"/>
        </w:rPr>
        <w:t>for</w:t>
      </w:r>
      <w:r>
        <w:rPr>
          <w:spacing w:val="1"/>
          <w:w w:val="105"/>
        </w:rPr>
        <w:t> </w:t>
      </w:r>
      <w:r>
        <w:rPr>
          <w:w w:val="105"/>
        </w:rPr>
        <w:t>taking</w:t>
      </w:r>
      <w:r>
        <w:rPr>
          <w:spacing w:val="1"/>
          <w:w w:val="105"/>
        </w:rPr>
        <w:t> </w:t>
      </w:r>
      <w:r>
        <w:rPr>
          <w:w w:val="105"/>
        </w:rPr>
        <w:t>action,</w:t>
      </w:r>
      <w:r>
        <w:rPr>
          <w:spacing w:val="1"/>
          <w:w w:val="105"/>
        </w:rPr>
        <w:t> </w:t>
      </w:r>
      <w:r>
        <w:rPr>
          <w:w w:val="105"/>
        </w:rPr>
        <w:t>you</w:t>
      </w:r>
      <w:r>
        <w:rPr>
          <w:spacing w:val="1"/>
          <w:w w:val="105"/>
        </w:rPr>
        <w:t> </w:t>
      </w:r>
      <w:r>
        <w:rPr>
          <w:w w:val="105"/>
        </w:rPr>
        <w:t>only</w:t>
      </w:r>
      <w:r>
        <w:rPr>
          <w:spacing w:val="1"/>
          <w:w w:val="105"/>
        </w:rPr>
        <w:t> </w:t>
      </w:r>
      <w:r>
        <w:rPr>
          <w:w w:val="105"/>
        </w:rPr>
        <w:t>feel</w:t>
      </w:r>
      <w:r>
        <w:rPr>
          <w:spacing w:val="1"/>
          <w:w w:val="105"/>
        </w:rPr>
        <w:t> </w:t>
      </w:r>
      <w:r>
        <w:rPr>
          <w:w w:val="105"/>
        </w:rPr>
        <w:t>compelled to act on them because of emotion. In fact, people with damage to</w:t>
      </w:r>
      <w:r>
        <w:rPr>
          <w:spacing w:val="1"/>
          <w:w w:val="105"/>
        </w:rPr>
        <w:t> </w:t>
      </w:r>
      <w:r>
        <w:rPr>
          <w:w w:val="105"/>
        </w:rPr>
        <w:t>emotional centers of the brain can list many reasons for taking action but still</w:t>
      </w:r>
      <w:r>
        <w:rPr>
          <w:spacing w:val="1"/>
          <w:w w:val="105"/>
        </w:rPr>
        <w:t> </w:t>
      </w:r>
      <w:r>
        <w:rPr>
          <w:w w:val="105"/>
        </w:rPr>
        <w:t>will not act because they do not have emotions to drive them. This is why</w:t>
      </w:r>
      <w:r>
        <w:rPr>
          <w:spacing w:val="1"/>
          <w:w w:val="105"/>
        </w:rPr>
        <w:t> </w:t>
      </w:r>
      <w:r>
        <w:rPr>
          <w:w w:val="105"/>
        </w:rPr>
        <w:t>craving</w:t>
      </w:r>
      <w:r>
        <w:rPr>
          <w:spacing w:val="-15"/>
          <w:w w:val="105"/>
        </w:rPr>
        <w:t> </w:t>
      </w:r>
      <w:r>
        <w:rPr>
          <w:w w:val="105"/>
        </w:rPr>
        <w:t>comes</w:t>
      </w:r>
      <w:r>
        <w:rPr>
          <w:spacing w:val="-16"/>
          <w:w w:val="105"/>
        </w:rPr>
        <w:t> </w:t>
      </w:r>
      <w:r>
        <w:rPr>
          <w:i/>
          <w:w w:val="105"/>
        </w:rPr>
        <w:t>before</w:t>
      </w:r>
      <w:r>
        <w:rPr>
          <w:i/>
          <w:spacing w:val="-16"/>
          <w:w w:val="105"/>
        </w:rPr>
        <w:t> </w:t>
      </w:r>
      <w:r>
        <w:rPr>
          <w:w w:val="105"/>
        </w:rPr>
        <w:t>response.</w:t>
      </w:r>
      <w:r>
        <w:rPr>
          <w:spacing w:val="-15"/>
          <w:w w:val="105"/>
        </w:rPr>
        <w:t> </w:t>
      </w:r>
      <w:r>
        <w:rPr>
          <w:w w:val="105"/>
        </w:rPr>
        <w:t>The</w:t>
      </w:r>
      <w:r>
        <w:rPr>
          <w:spacing w:val="-16"/>
          <w:w w:val="105"/>
        </w:rPr>
        <w:t> </w:t>
      </w:r>
      <w:r>
        <w:rPr>
          <w:w w:val="105"/>
        </w:rPr>
        <w:t>feeling</w:t>
      </w:r>
      <w:r>
        <w:rPr>
          <w:spacing w:val="-14"/>
          <w:w w:val="105"/>
        </w:rPr>
        <w:t> </w:t>
      </w:r>
      <w:r>
        <w:rPr>
          <w:w w:val="105"/>
        </w:rPr>
        <w:t>comes</w:t>
      </w:r>
      <w:r>
        <w:rPr>
          <w:spacing w:val="-16"/>
          <w:w w:val="105"/>
        </w:rPr>
        <w:t> </w:t>
      </w:r>
      <w:r>
        <w:rPr>
          <w:w w:val="105"/>
        </w:rPr>
        <w:t>first,</w:t>
      </w:r>
      <w:r>
        <w:rPr>
          <w:spacing w:val="-15"/>
          <w:w w:val="105"/>
        </w:rPr>
        <w:t> </w:t>
      </w:r>
      <w:r>
        <w:rPr>
          <w:w w:val="105"/>
        </w:rPr>
        <w:t>and</w:t>
      </w:r>
      <w:r>
        <w:rPr>
          <w:spacing w:val="-15"/>
          <w:w w:val="105"/>
        </w:rPr>
        <w:t> </w:t>
      </w:r>
      <w:r>
        <w:rPr>
          <w:w w:val="105"/>
        </w:rPr>
        <w:t>then</w:t>
      </w:r>
      <w:r>
        <w:rPr>
          <w:spacing w:val="-15"/>
          <w:w w:val="105"/>
        </w:rPr>
        <w:t> </w:t>
      </w:r>
      <w:r>
        <w:rPr>
          <w:w w:val="105"/>
        </w:rPr>
        <w:t>the</w:t>
      </w:r>
      <w:r>
        <w:rPr>
          <w:spacing w:val="-16"/>
          <w:w w:val="105"/>
        </w:rPr>
        <w:t> </w:t>
      </w:r>
      <w:r>
        <w:rPr>
          <w:w w:val="105"/>
        </w:rPr>
        <w:t>behavior.</w:t>
      </w:r>
    </w:p>
    <w:p>
      <w:pPr>
        <w:spacing w:line="247" w:lineRule="auto" w:before="0"/>
        <w:ind w:left="100" w:right="117" w:firstLine="288"/>
        <w:jc w:val="both"/>
        <w:rPr>
          <w:sz w:val="28"/>
        </w:rPr>
      </w:pPr>
      <w:r>
        <w:rPr>
          <w:b/>
          <w:w w:val="105"/>
          <w:sz w:val="28"/>
        </w:rPr>
        <w:t>We can only be rational and logical </w:t>
      </w:r>
      <w:r>
        <w:rPr>
          <w:b/>
          <w:i/>
          <w:w w:val="105"/>
          <w:sz w:val="28"/>
        </w:rPr>
        <w:t>after </w:t>
      </w:r>
      <w:r>
        <w:rPr>
          <w:b/>
          <w:w w:val="105"/>
          <w:sz w:val="28"/>
        </w:rPr>
        <w:t>we have been emotional. </w:t>
      </w:r>
      <w:r>
        <w:rPr>
          <w:w w:val="105"/>
          <w:sz w:val="28"/>
        </w:rPr>
        <w:t>The</w:t>
      </w:r>
      <w:r>
        <w:rPr>
          <w:spacing w:val="1"/>
          <w:w w:val="105"/>
          <w:sz w:val="28"/>
        </w:rPr>
        <w:t> </w:t>
      </w:r>
      <w:r>
        <w:rPr>
          <w:w w:val="105"/>
          <w:sz w:val="28"/>
        </w:rPr>
        <w:t>primary mode of the brain is to feel; the secondary mode is to think. Our first</w:t>
      </w:r>
      <w:r>
        <w:rPr>
          <w:spacing w:val="1"/>
          <w:w w:val="105"/>
          <w:sz w:val="28"/>
        </w:rPr>
        <w:t> </w:t>
      </w:r>
      <w:r>
        <w:rPr>
          <w:w w:val="105"/>
          <w:sz w:val="28"/>
        </w:rPr>
        <w:t>response—the fast, nonconscious portion of the brain—is optimized for feeling</w:t>
      </w:r>
      <w:r>
        <w:rPr>
          <w:spacing w:val="-71"/>
          <w:w w:val="105"/>
          <w:sz w:val="28"/>
        </w:rPr>
        <w:t> </w:t>
      </w:r>
      <w:r>
        <w:rPr>
          <w:w w:val="105"/>
          <w:sz w:val="28"/>
        </w:rPr>
        <w:t>and</w:t>
      </w:r>
      <w:r>
        <w:rPr>
          <w:spacing w:val="-9"/>
          <w:w w:val="105"/>
          <w:sz w:val="28"/>
        </w:rPr>
        <w:t> </w:t>
      </w:r>
      <w:r>
        <w:rPr>
          <w:w w:val="105"/>
          <w:sz w:val="28"/>
        </w:rPr>
        <w:t>anticipating.</w:t>
      </w:r>
      <w:r>
        <w:rPr>
          <w:spacing w:val="-9"/>
          <w:w w:val="105"/>
          <w:sz w:val="28"/>
        </w:rPr>
        <w:t> </w:t>
      </w:r>
      <w:r>
        <w:rPr>
          <w:w w:val="105"/>
          <w:sz w:val="28"/>
        </w:rPr>
        <w:t>Our</w:t>
      </w:r>
      <w:r>
        <w:rPr>
          <w:spacing w:val="-9"/>
          <w:w w:val="105"/>
          <w:sz w:val="28"/>
        </w:rPr>
        <w:t> </w:t>
      </w:r>
      <w:r>
        <w:rPr>
          <w:w w:val="105"/>
          <w:sz w:val="28"/>
        </w:rPr>
        <w:t>second</w:t>
      </w:r>
      <w:r>
        <w:rPr>
          <w:spacing w:val="-8"/>
          <w:w w:val="105"/>
          <w:sz w:val="28"/>
        </w:rPr>
        <w:t> </w:t>
      </w:r>
      <w:r>
        <w:rPr>
          <w:w w:val="105"/>
          <w:sz w:val="28"/>
        </w:rPr>
        <w:t>response—the</w:t>
      </w:r>
      <w:r>
        <w:rPr>
          <w:spacing w:val="-9"/>
          <w:w w:val="105"/>
          <w:sz w:val="28"/>
        </w:rPr>
        <w:t> </w:t>
      </w:r>
      <w:r>
        <w:rPr>
          <w:w w:val="105"/>
          <w:sz w:val="28"/>
        </w:rPr>
        <w:t>slow,</w:t>
      </w:r>
      <w:r>
        <w:rPr>
          <w:spacing w:val="-9"/>
          <w:w w:val="105"/>
          <w:sz w:val="28"/>
        </w:rPr>
        <w:t> </w:t>
      </w:r>
      <w:r>
        <w:rPr>
          <w:w w:val="105"/>
          <w:sz w:val="28"/>
        </w:rPr>
        <w:t>conscious</w:t>
      </w:r>
      <w:r>
        <w:rPr>
          <w:spacing w:val="-8"/>
          <w:w w:val="105"/>
          <w:sz w:val="28"/>
        </w:rPr>
        <w:t> </w:t>
      </w:r>
      <w:r>
        <w:rPr>
          <w:w w:val="105"/>
          <w:sz w:val="28"/>
        </w:rPr>
        <w:t>portion</w:t>
      </w:r>
      <w:r>
        <w:rPr>
          <w:spacing w:val="-9"/>
          <w:w w:val="105"/>
          <w:sz w:val="28"/>
        </w:rPr>
        <w:t> </w:t>
      </w:r>
      <w:r>
        <w:rPr>
          <w:w w:val="105"/>
          <w:sz w:val="28"/>
        </w:rPr>
        <w:t>of</w:t>
      </w:r>
      <w:r>
        <w:rPr>
          <w:spacing w:val="-9"/>
          <w:w w:val="105"/>
          <w:sz w:val="28"/>
        </w:rPr>
        <w:t> </w:t>
      </w:r>
      <w:r>
        <w:rPr>
          <w:w w:val="105"/>
          <w:sz w:val="28"/>
        </w:rPr>
        <w:t>the</w:t>
      </w:r>
      <w:r>
        <w:rPr>
          <w:spacing w:val="-8"/>
          <w:w w:val="105"/>
          <w:sz w:val="28"/>
        </w:rPr>
        <w:t> </w:t>
      </w:r>
      <w:r>
        <w:rPr>
          <w:w w:val="105"/>
          <w:sz w:val="28"/>
        </w:rPr>
        <w:t>brain</w:t>
      </w:r>
    </w:p>
    <w:p>
      <w:pPr>
        <w:pStyle w:val="BodyText"/>
        <w:spacing w:line="320" w:lineRule="exact"/>
        <w:jc w:val="both"/>
      </w:pPr>
      <w:r>
        <w:rPr>
          <w:w w:val="105"/>
        </w:rPr>
        <w:t>—is</w:t>
      </w:r>
      <w:r>
        <w:rPr>
          <w:spacing w:val="-16"/>
          <w:w w:val="105"/>
        </w:rPr>
        <w:t> </w:t>
      </w:r>
      <w:r>
        <w:rPr>
          <w:w w:val="105"/>
        </w:rPr>
        <w:t>the</w:t>
      </w:r>
      <w:r>
        <w:rPr>
          <w:spacing w:val="-15"/>
          <w:w w:val="105"/>
        </w:rPr>
        <w:t> </w:t>
      </w:r>
      <w:r>
        <w:rPr>
          <w:w w:val="105"/>
        </w:rPr>
        <w:t>part</w:t>
      </w:r>
      <w:r>
        <w:rPr>
          <w:spacing w:val="-15"/>
          <w:w w:val="105"/>
        </w:rPr>
        <w:t> </w:t>
      </w:r>
      <w:r>
        <w:rPr>
          <w:w w:val="105"/>
        </w:rPr>
        <w:t>that</w:t>
      </w:r>
      <w:r>
        <w:rPr>
          <w:spacing w:val="-15"/>
          <w:w w:val="105"/>
        </w:rPr>
        <w:t> </w:t>
      </w:r>
      <w:r>
        <w:rPr>
          <w:w w:val="105"/>
        </w:rPr>
        <w:t>does</w:t>
      </w:r>
      <w:r>
        <w:rPr>
          <w:spacing w:val="-15"/>
          <w:w w:val="105"/>
        </w:rPr>
        <w:t> </w:t>
      </w:r>
      <w:r>
        <w:rPr>
          <w:w w:val="105"/>
        </w:rPr>
        <w:t>the</w:t>
      </w:r>
      <w:r>
        <w:rPr>
          <w:spacing w:val="-16"/>
          <w:w w:val="105"/>
        </w:rPr>
        <w:t> </w:t>
      </w:r>
      <w:r>
        <w:rPr>
          <w:w w:val="105"/>
        </w:rPr>
        <w:t>“thinking.”</w:t>
      </w:r>
    </w:p>
    <w:p>
      <w:pPr>
        <w:pStyle w:val="BodyText"/>
        <w:spacing w:line="247" w:lineRule="auto"/>
        <w:ind w:right="117" w:firstLine="288"/>
        <w:jc w:val="both"/>
      </w:pPr>
      <w:r>
        <w:rPr>
          <w:w w:val="105"/>
        </w:rPr>
        <w:t>Psychologists refer to this as System 1 (feelings and rapid judgments) versus</w:t>
      </w:r>
      <w:r>
        <w:rPr>
          <w:spacing w:val="-71"/>
          <w:w w:val="105"/>
        </w:rPr>
        <w:t> </w:t>
      </w:r>
      <w:r>
        <w:rPr>
          <w:w w:val="105"/>
        </w:rPr>
        <w:t>System 2 (rational analysis). </w:t>
      </w:r>
      <w:bookmarkStart w:name="_bookmark484" w:id="525"/>
      <w:bookmarkEnd w:id="525"/>
      <w:r>
        <w:rPr>
          <w:w w:val="105"/>
        </w:rPr>
        <w:t>T</w:t>
      </w:r>
      <w:r>
        <w:rPr>
          <w:w w:val="105"/>
        </w:rPr>
        <w:t>he feeling comes first (System 1); the rationality</w:t>
      </w:r>
      <w:r>
        <w:rPr>
          <w:spacing w:val="-71"/>
          <w:w w:val="105"/>
        </w:rPr>
        <w:t> </w:t>
      </w:r>
      <w:r>
        <w:rPr>
          <w:w w:val="105"/>
        </w:rPr>
        <w:t>only</w:t>
      </w:r>
      <w:r>
        <w:rPr>
          <w:spacing w:val="-8"/>
          <w:w w:val="105"/>
        </w:rPr>
        <w:t> </w:t>
      </w:r>
      <w:r>
        <w:rPr>
          <w:w w:val="105"/>
        </w:rPr>
        <w:t>intervenes</w:t>
      </w:r>
      <w:r>
        <w:rPr>
          <w:spacing w:val="-8"/>
          <w:w w:val="105"/>
        </w:rPr>
        <w:t> </w:t>
      </w:r>
      <w:r>
        <w:rPr>
          <w:w w:val="105"/>
        </w:rPr>
        <w:t>later</w:t>
      </w:r>
      <w:r>
        <w:rPr>
          <w:spacing w:val="-8"/>
          <w:w w:val="105"/>
        </w:rPr>
        <w:t> </w:t>
      </w:r>
      <w:r>
        <w:rPr>
          <w:w w:val="105"/>
        </w:rPr>
        <w:t>(System</w:t>
      </w:r>
      <w:r>
        <w:rPr>
          <w:spacing w:val="-8"/>
          <w:w w:val="105"/>
        </w:rPr>
        <w:t> </w:t>
      </w:r>
      <w:r>
        <w:rPr>
          <w:w w:val="105"/>
        </w:rPr>
        <w:t>2).</w:t>
      </w:r>
      <w:r>
        <w:rPr>
          <w:spacing w:val="-8"/>
          <w:w w:val="105"/>
        </w:rPr>
        <w:t> </w:t>
      </w:r>
      <w:r>
        <w:rPr>
          <w:w w:val="105"/>
        </w:rPr>
        <w:t>This</w:t>
      </w:r>
      <w:r>
        <w:rPr>
          <w:spacing w:val="-8"/>
          <w:w w:val="105"/>
        </w:rPr>
        <w:t> </w:t>
      </w:r>
      <w:r>
        <w:rPr>
          <w:w w:val="105"/>
        </w:rPr>
        <w:t>works</w:t>
      </w:r>
      <w:r>
        <w:rPr>
          <w:spacing w:val="-8"/>
          <w:w w:val="105"/>
        </w:rPr>
        <w:t> </w:t>
      </w:r>
      <w:r>
        <w:rPr>
          <w:w w:val="105"/>
        </w:rPr>
        <w:t>great</w:t>
      </w:r>
      <w:r>
        <w:rPr>
          <w:spacing w:val="-7"/>
          <w:w w:val="105"/>
        </w:rPr>
        <w:t> </w:t>
      </w:r>
      <w:r>
        <w:rPr>
          <w:w w:val="105"/>
        </w:rPr>
        <w:t>when</w:t>
      </w:r>
      <w:r>
        <w:rPr>
          <w:spacing w:val="-8"/>
          <w:w w:val="105"/>
        </w:rPr>
        <w:t> </w:t>
      </w:r>
      <w:r>
        <w:rPr>
          <w:w w:val="105"/>
        </w:rPr>
        <w:t>the</w:t>
      </w:r>
      <w:r>
        <w:rPr>
          <w:spacing w:val="-8"/>
          <w:w w:val="105"/>
        </w:rPr>
        <w:t> </w:t>
      </w:r>
      <w:r>
        <w:rPr>
          <w:w w:val="105"/>
        </w:rPr>
        <w:t>two</w:t>
      </w:r>
      <w:r>
        <w:rPr>
          <w:spacing w:val="-8"/>
          <w:w w:val="105"/>
        </w:rPr>
        <w:t> </w:t>
      </w:r>
      <w:r>
        <w:rPr>
          <w:w w:val="105"/>
        </w:rPr>
        <w:t>are</w:t>
      </w:r>
      <w:r>
        <w:rPr>
          <w:spacing w:val="-8"/>
          <w:w w:val="105"/>
        </w:rPr>
        <w:t> </w:t>
      </w:r>
      <w:r>
        <w:rPr>
          <w:w w:val="105"/>
        </w:rPr>
        <w:t>aligned,</w:t>
      </w:r>
      <w:r>
        <w:rPr>
          <w:spacing w:val="-8"/>
          <w:w w:val="105"/>
        </w:rPr>
        <w:t> </w:t>
      </w:r>
      <w:r>
        <w:rPr>
          <w:w w:val="105"/>
        </w:rPr>
        <w:t>but</w:t>
      </w:r>
      <w:r>
        <w:rPr>
          <w:spacing w:val="-71"/>
          <w:w w:val="105"/>
        </w:rPr>
        <w:t> </w:t>
      </w:r>
      <w:r>
        <w:rPr>
          <w:w w:val="105"/>
        </w:rPr>
        <w:t>it</w:t>
      </w:r>
      <w:r>
        <w:rPr>
          <w:spacing w:val="-7"/>
          <w:w w:val="105"/>
        </w:rPr>
        <w:t> </w:t>
      </w:r>
      <w:r>
        <w:rPr>
          <w:w w:val="105"/>
        </w:rPr>
        <w:t>results</w:t>
      </w:r>
      <w:r>
        <w:rPr>
          <w:spacing w:val="-7"/>
          <w:w w:val="105"/>
        </w:rPr>
        <w:t> </w:t>
      </w:r>
      <w:r>
        <w:rPr>
          <w:w w:val="105"/>
        </w:rPr>
        <w:t>in</w:t>
      </w:r>
      <w:r>
        <w:rPr>
          <w:spacing w:val="-5"/>
          <w:w w:val="105"/>
        </w:rPr>
        <w:t> </w:t>
      </w:r>
      <w:r>
        <w:rPr>
          <w:w w:val="105"/>
        </w:rPr>
        <w:t>illogical</w:t>
      </w:r>
      <w:r>
        <w:rPr>
          <w:spacing w:val="-7"/>
          <w:w w:val="105"/>
        </w:rPr>
        <w:t> </w:t>
      </w:r>
      <w:r>
        <w:rPr>
          <w:w w:val="105"/>
        </w:rPr>
        <w:t>and</w:t>
      </w:r>
      <w:r>
        <w:rPr>
          <w:spacing w:val="-5"/>
          <w:w w:val="105"/>
        </w:rPr>
        <w:t> </w:t>
      </w:r>
      <w:r>
        <w:rPr>
          <w:w w:val="105"/>
        </w:rPr>
        <w:t>emotional</w:t>
      </w:r>
      <w:r>
        <w:rPr>
          <w:spacing w:val="-7"/>
          <w:w w:val="105"/>
        </w:rPr>
        <w:t> </w:t>
      </w:r>
      <w:r>
        <w:rPr>
          <w:w w:val="105"/>
        </w:rPr>
        <w:t>thinking</w:t>
      </w:r>
      <w:r>
        <w:rPr>
          <w:spacing w:val="-6"/>
          <w:w w:val="105"/>
        </w:rPr>
        <w:t> </w:t>
      </w:r>
      <w:r>
        <w:rPr>
          <w:w w:val="105"/>
        </w:rPr>
        <w:t>when</w:t>
      </w:r>
      <w:r>
        <w:rPr>
          <w:spacing w:val="-5"/>
          <w:w w:val="105"/>
        </w:rPr>
        <w:t> </w:t>
      </w:r>
      <w:r>
        <w:rPr>
          <w:w w:val="105"/>
        </w:rPr>
        <w:t>they</w:t>
      </w:r>
      <w:r>
        <w:rPr>
          <w:spacing w:val="-6"/>
          <w:w w:val="105"/>
        </w:rPr>
        <w:t> </w:t>
      </w:r>
      <w:r>
        <w:rPr>
          <w:w w:val="105"/>
        </w:rPr>
        <w:t>are</w:t>
      </w:r>
      <w:r>
        <w:rPr>
          <w:spacing w:val="-6"/>
          <w:w w:val="105"/>
        </w:rPr>
        <w:t> </w:t>
      </w:r>
      <w:r>
        <w:rPr>
          <w:w w:val="105"/>
        </w:rPr>
        <w:t>not.</w:t>
      </w:r>
    </w:p>
    <w:p>
      <w:pPr>
        <w:spacing w:line="247" w:lineRule="auto" w:before="0"/>
        <w:ind w:left="100" w:right="117" w:firstLine="288"/>
        <w:jc w:val="both"/>
        <w:rPr>
          <w:sz w:val="28"/>
        </w:rPr>
      </w:pPr>
      <w:bookmarkStart w:name="_bookmark485" w:id="526"/>
      <w:bookmarkEnd w:id="526"/>
      <w:r>
        <w:rPr/>
      </w:r>
      <w:r>
        <w:rPr>
          <w:b/>
          <w:w w:val="105"/>
          <w:sz w:val="28"/>
        </w:rPr>
        <w:t>Your</w:t>
      </w:r>
      <w:r>
        <w:rPr>
          <w:b/>
          <w:spacing w:val="-7"/>
          <w:w w:val="105"/>
          <w:sz w:val="28"/>
        </w:rPr>
        <w:t> </w:t>
      </w:r>
      <w:r>
        <w:rPr>
          <w:b/>
          <w:w w:val="105"/>
          <w:sz w:val="28"/>
        </w:rPr>
        <w:t>response</w:t>
      </w:r>
      <w:r>
        <w:rPr>
          <w:b/>
          <w:spacing w:val="-6"/>
          <w:w w:val="105"/>
          <w:sz w:val="28"/>
        </w:rPr>
        <w:t> </w:t>
      </w:r>
      <w:r>
        <w:rPr>
          <w:b/>
          <w:w w:val="105"/>
          <w:sz w:val="28"/>
        </w:rPr>
        <w:t>tends</w:t>
      </w:r>
      <w:r>
        <w:rPr>
          <w:b/>
          <w:spacing w:val="-6"/>
          <w:w w:val="105"/>
          <w:sz w:val="28"/>
        </w:rPr>
        <w:t> </w:t>
      </w:r>
      <w:r>
        <w:rPr>
          <w:b/>
          <w:w w:val="105"/>
          <w:sz w:val="28"/>
        </w:rPr>
        <w:t>to</w:t>
      </w:r>
      <w:r>
        <w:rPr>
          <w:b/>
          <w:spacing w:val="-6"/>
          <w:w w:val="105"/>
          <w:sz w:val="28"/>
        </w:rPr>
        <w:t> </w:t>
      </w:r>
      <w:r>
        <w:rPr>
          <w:b/>
          <w:w w:val="105"/>
          <w:sz w:val="28"/>
        </w:rPr>
        <w:t>follow</w:t>
      </w:r>
      <w:r>
        <w:rPr>
          <w:b/>
          <w:spacing w:val="-6"/>
          <w:w w:val="105"/>
          <w:sz w:val="28"/>
        </w:rPr>
        <w:t> </w:t>
      </w:r>
      <w:r>
        <w:rPr>
          <w:b/>
          <w:w w:val="105"/>
          <w:sz w:val="28"/>
        </w:rPr>
        <w:t>your</w:t>
      </w:r>
      <w:r>
        <w:rPr>
          <w:b/>
          <w:spacing w:val="-7"/>
          <w:w w:val="105"/>
          <w:sz w:val="28"/>
        </w:rPr>
        <w:t> </w:t>
      </w:r>
      <w:r>
        <w:rPr>
          <w:b/>
          <w:w w:val="105"/>
          <w:sz w:val="28"/>
        </w:rPr>
        <w:t>emotions.</w:t>
      </w:r>
      <w:r>
        <w:rPr>
          <w:b/>
          <w:spacing w:val="-6"/>
          <w:w w:val="105"/>
          <w:sz w:val="28"/>
        </w:rPr>
        <w:t> </w:t>
      </w:r>
      <w:r>
        <w:rPr>
          <w:w w:val="105"/>
          <w:sz w:val="28"/>
        </w:rPr>
        <w:t>Our</w:t>
      </w:r>
      <w:r>
        <w:rPr>
          <w:spacing w:val="-6"/>
          <w:w w:val="105"/>
          <w:sz w:val="28"/>
        </w:rPr>
        <w:t> </w:t>
      </w:r>
      <w:r>
        <w:rPr>
          <w:w w:val="105"/>
          <w:sz w:val="28"/>
        </w:rPr>
        <w:t>thoughts</w:t>
      </w:r>
      <w:r>
        <w:rPr>
          <w:spacing w:val="-6"/>
          <w:w w:val="105"/>
          <w:sz w:val="28"/>
        </w:rPr>
        <w:t> </w:t>
      </w:r>
      <w:r>
        <w:rPr>
          <w:w w:val="105"/>
          <w:sz w:val="28"/>
        </w:rPr>
        <w:t>and</w:t>
      </w:r>
      <w:r>
        <w:rPr>
          <w:spacing w:val="-6"/>
          <w:w w:val="105"/>
          <w:sz w:val="28"/>
        </w:rPr>
        <w:t> </w:t>
      </w:r>
      <w:r>
        <w:rPr>
          <w:w w:val="105"/>
          <w:sz w:val="28"/>
        </w:rPr>
        <w:t>actions</w:t>
      </w:r>
      <w:r>
        <w:rPr>
          <w:spacing w:val="-7"/>
          <w:w w:val="105"/>
          <w:sz w:val="28"/>
        </w:rPr>
        <w:t> </w:t>
      </w:r>
      <w:r>
        <w:rPr>
          <w:w w:val="105"/>
          <w:sz w:val="28"/>
        </w:rPr>
        <w:t>are</w:t>
      </w:r>
      <w:r>
        <w:rPr>
          <w:spacing w:val="-71"/>
          <w:w w:val="105"/>
          <w:sz w:val="28"/>
        </w:rPr>
        <w:t> </w:t>
      </w:r>
      <w:r>
        <w:rPr>
          <w:w w:val="105"/>
          <w:sz w:val="28"/>
        </w:rPr>
        <w:t>rooted</w:t>
      </w:r>
      <w:r>
        <w:rPr>
          <w:spacing w:val="-4"/>
          <w:w w:val="105"/>
          <w:sz w:val="28"/>
        </w:rPr>
        <w:t> </w:t>
      </w:r>
      <w:r>
        <w:rPr>
          <w:w w:val="105"/>
          <w:sz w:val="28"/>
        </w:rPr>
        <w:t>in</w:t>
      </w:r>
      <w:r>
        <w:rPr>
          <w:spacing w:val="-3"/>
          <w:w w:val="105"/>
          <w:sz w:val="28"/>
        </w:rPr>
        <w:t> </w:t>
      </w:r>
      <w:r>
        <w:rPr>
          <w:w w:val="105"/>
          <w:sz w:val="28"/>
        </w:rPr>
        <w:t>what</w:t>
      </w:r>
      <w:r>
        <w:rPr>
          <w:spacing w:val="-3"/>
          <w:w w:val="105"/>
          <w:sz w:val="28"/>
        </w:rPr>
        <w:t> </w:t>
      </w:r>
      <w:r>
        <w:rPr>
          <w:w w:val="105"/>
          <w:sz w:val="28"/>
        </w:rPr>
        <w:t>we</w:t>
      </w:r>
      <w:r>
        <w:rPr>
          <w:spacing w:val="-3"/>
          <w:w w:val="105"/>
          <w:sz w:val="28"/>
        </w:rPr>
        <w:t> </w:t>
      </w:r>
      <w:r>
        <w:rPr>
          <w:w w:val="105"/>
          <w:sz w:val="28"/>
        </w:rPr>
        <w:t>find</w:t>
      </w:r>
      <w:r>
        <w:rPr>
          <w:spacing w:val="-3"/>
          <w:w w:val="105"/>
          <w:sz w:val="28"/>
        </w:rPr>
        <w:t> </w:t>
      </w:r>
      <w:r>
        <w:rPr>
          <w:w w:val="105"/>
          <w:sz w:val="28"/>
        </w:rPr>
        <w:t>attractive,</w:t>
      </w:r>
      <w:r>
        <w:rPr>
          <w:spacing w:val="-3"/>
          <w:w w:val="105"/>
          <w:sz w:val="28"/>
        </w:rPr>
        <w:t> </w:t>
      </w:r>
      <w:r>
        <w:rPr>
          <w:w w:val="105"/>
          <w:sz w:val="28"/>
        </w:rPr>
        <w:t>not</w:t>
      </w:r>
      <w:r>
        <w:rPr>
          <w:spacing w:val="-3"/>
          <w:w w:val="105"/>
          <w:sz w:val="28"/>
        </w:rPr>
        <w:t> </w:t>
      </w:r>
      <w:r>
        <w:rPr>
          <w:w w:val="105"/>
          <w:sz w:val="28"/>
        </w:rPr>
        <w:t>necessarily</w:t>
      </w:r>
      <w:r>
        <w:rPr>
          <w:spacing w:val="-3"/>
          <w:w w:val="105"/>
          <w:sz w:val="28"/>
        </w:rPr>
        <w:t> </w:t>
      </w:r>
      <w:r>
        <w:rPr>
          <w:w w:val="105"/>
          <w:sz w:val="28"/>
        </w:rPr>
        <w:t>in</w:t>
      </w:r>
      <w:r>
        <w:rPr>
          <w:spacing w:val="-3"/>
          <w:w w:val="105"/>
          <w:sz w:val="28"/>
        </w:rPr>
        <w:t> </w:t>
      </w:r>
      <w:r>
        <w:rPr>
          <w:w w:val="105"/>
          <w:sz w:val="28"/>
        </w:rPr>
        <w:t>what</w:t>
      </w:r>
      <w:r>
        <w:rPr>
          <w:spacing w:val="-4"/>
          <w:w w:val="105"/>
          <w:sz w:val="28"/>
        </w:rPr>
        <w:t> </w:t>
      </w:r>
      <w:r>
        <w:rPr>
          <w:w w:val="105"/>
          <w:sz w:val="28"/>
        </w:rPr>
        <w:t>is</w:t>
      </w:r>
      <w:r>
        <w:rPr>
          <w:spacing w:val="-3"/>
          <w:w w:val="105"/>
          <w:sz w:val="28"/>
        </w:rPr>
        <w:t> </w:t>
      </w:r>
      <w:r>
        <w:rPr>
          <w:w w:val="105"/>
          <w:sz w:val="28"/>
        </w:rPr>
        <w:t>logical.</w:t>
      </w:r>
      <w:r>
        <w:rPr>
          <w:spacing w:val="-3"/>
          <w:w w:val="105"/>
          <w:sz w:val="28"/>
        </w:rPr>
        <w:t> </w:t>
      </w:r>
      <w:r>
        <w:rPr>
          <w:w w:val="105"/>
          <w:sz w:val="28"/>
        </w:rPr>
        <w:t>Two</w:t>
      </w:r>
      <w:r>
        <w:rPr>
          <w:spacing w:val="-3"/>
          <w:w w:val="105"/>
          <w:sz w:val="28"/>
        </w:rPr>
        <w:t> </w:t>
      </w:r>
      <w:r>
        <w:rPr>
          <w:w w:val="105"/>
          <w:sz w:val="28"/>
        </w:rPr>
        <w:t>people</w:t>
      </w:r>
    </w:p>
    <w:p>
      <w:pPr>
        <w:spacing w:after="0" w:line="247" w:lineRule="auto"/>
        <w:jc w:val="both"/>
        <w:rPr>
          <w:sz w:val="28"/>
        </w:rPr>
        <w:sectPr>
          <w:headerReference w:type="default" r:id="rId33"/>
          <w:pgSz w:w="12240" w:h="15840"/>
          <w:pgMar w:header="0" w:footer="0" w:top="1360" w:bottom="280" w:left="1340" w:right="1320"/>
        </w:sectPr>
      </w:pPr>
    </w:p>
    <w:p>
      <w:pPr>
        <w:pStyle w:val="BodyText"/>
        <w:spacing w:line="247" w:lineRule="auto" w:before="77"/>
        <w:ind w:right="117"/>
        <w:jc w:val="both"/>
      </w:pPr>
      <w:r>
        <w:rPr>
          <w:w w:val="105"/>
        </w:rPr>
        <w:t>can notice the same set of facts and respond very differently because they run</w:t>
      </w:r>
      <w:r>
        <w:rPr>
          <w:spacing w:val="1"/>
          <w:w w:val="105"/>
        </w:rPr>
        <w:t> </w:t>
      </w:r>
      <w:r>
        <w:rPr>
          <w:w w:val="105"/>
        </w:rPr>
        <w:t>those</w:t>
      </w:r>
      <w:r>
        <w:rPr>
          <w:spacing w:val="1"/>
          <w:w w:val="105"/>
        </w:rPr>
        <w:t> </w:t>
      </w:r>
      <w:r>
        <w:rPr>
          <w:w w:val="105"/>
        </w:rPr>
        <w:t>facts</w:t>
      </w:r>
      <w:r>
        <w:rPr>
          <w:spacing w:val="1"/>
          <w:w w:val="105"/>
        </w:rPr>
        <w:t> </w:t>
      </w:r>
      <w:r>
        <w:rPr>
          <w:w w:val="105"/>
        </w:rPr>
        <w:t>through</w:t>
      </w:r>
      <w:r>
        <w:rPr>
          <w:spacing w:val="1"/>
          <w:w w:val="105"/>
        </w:rPr>
        <w:t> </w:t>
      </w:r>
      <w:r>
        <w:rPr>
          <w:w w:val="105"/>
        </w:rPr>
        <w:t>their</w:t>
      </w:r>
      <w:r>
        <w:rPr>
          <w:spacing w:val="1"/>
          <w:w w:val="105"/>
        </w:rPr>
        <w:t> </w:t>
      </w:r>
      <w:r>
        <w:rPr>
          <w:w w:val="105"/>
        </w:rPr>
        <w:t>unique</w:t>
      </w:r>
      <w:r>
        <w:rPr>
          <w:spacing w:val="1"/>
          <w:w w:val="105"/>
        </w:rPr>
        <w:t> </w:t>
      </w:r>
      <w:r>
        <w:rPr>
          <w:w w:val="105"/>
        </w:rPr>
        <w:t>emotional</w:t>
      </w:r>
      <w:r>
        <w:rPr>
          <w:spacing w:val="1"/>
          <w:w w:val="105"/>
        </w:rPr>
        <w:t> </w:t>
      </w:r>
      <w:r>
        <w:rPr>
          <w:w w:val="105"/>
        </w:rPr>
        <w:t>filter.</w:t>
      </w:r>
      <w:r>
        <w:rPr>
          <w:spacing w:val="1"/>
          <w:w w:val="105"/>
        </w:rPr>
        <w:t> </w:t>
      </w:r>
      <w:r>
        <w:rPr>
          <w:w w:val="105"/>
        </w:rPr>
        <w:t>This</w:t>
      </w:r>
      <w:r>
        <w:rPr>
          <w:spacing w:val="1"/>
          <w:w w:val="105"/>
        </w:rPr>
        <w:t> </w:t>
      </w:r>
      <w:r>
        <w:rPr>
          <w:w w:val="105"/>
        </w:rPr>
        <w:t>is</w:t>
      </w:r>
      <w:r>
        <w:rPr>
          <w:spacing w:val="1"/>
          <w:w w:val="105"/>
        </w:rPr>
        <w:t> </w:t>
      </w:r>
      <w:r>
        <w:rPr>
          <w:w w:val="105"/>
        </w:rPr>
        <w:t>one</w:t>
      </w:r>
      <w:r>
        <w:rPr>
          <w:spacing w:val="1"/>
          <w:w w:val="105"/>
        </w:rPr>
        <w:t> </w:t>
      </w:r>
      <w:r>
        <w:rPr>
          <w:w w:val="105"/>
        </w:rPr>
        <w:t>reason</w:t>
      </w:r>
      <w:r>
        <w:rPr>
          <w:spacing w:val="1"/>
          <w:w w:val="105"/>
        </w:rPr>
        <w:t> </w:t>
      </w:r>
      <w:r>
        <w:rPr>
          <w:w w:val="105"/>
        </w:rPr>
        <w:t>why</w:t>
      </w:r>
      <w:r>
        <w:rPr>
          <w:spacing w:val="1"/>
          <w:w w:val="105"/>
        </w:rPr>
        <w:t> </w:t>
      </w:r>
      <w:r>
        <w:rPr>
          <w:w w:val="105"/>
        </w:rPr>
        <w:t>appealing to emotion is typically </w:t>
      </w:r>
      <w:bookmarkStart w:name="_bookmark486" w:id="527"/>
      <w:bookmarkEnd w:id="527"/>
      <w:r>
        <w:rPr>
          <w:w w:val="105"/>
        </w:rPr>
        <w:t>m</w:t>
      </w:r>
      <w:r>
        <w:rPr>
          <w:w w:val="105"/>
        </w:rPr>
        <w:t>ore powerful than appealing to reason. If a</w:t>
      </w:r>
      <w:r>
        <w:rPr>
          <w:spacing w:val="1"/>
          <w:w w:val="105"/>
        </w:rPr>
        <w:t> </w:t>
      </w:r>
      <w:r>
        <w:rPr>
          <w:w w:val="105"/>
        </w:rPr>
        <w:t>topic makes someone feel emotional, they will rarely be interested in the data.</w:t>
      </w:r>
      <w:r>
        <w:rPr>
          <w:spacing w:val="1"/>
          <w:w w:val="105"/>
        </w:rPr>
        <w:t> </w:t>
      </w:r>
      <w:r>
        <w:rPr>
          <w:w w:val="105"/>
        </w:rPr>
        <w:t>This</w:t>
      </w:r>
      <w:r>
        <w:rPr>
          <w:spacing w:val="-8"/>
          <w:w w:val="105"/>
        </w:rPr>
        <w:t> </w:t>
      </w:r>
      <w:r>
        <w:rPr>
          <w:w w:val="105"/>
        </w:rPr>
        <w:t>is</w:t>
      </w:r>
      <w:r>
        <w:rPr>
          <w:spacing w:val="-7"/>
          <w:w w:val="105"/>
        </w:rPr>
        <w:t> </w:t>
      </w:r>
      <w:r>
        <w:rPr>
          <w:w w:val="105"/>
        </w:rPr>
        <w:t>why</w:t>
      </w:r>
      <w:r>
        <w:rPr>
          <w:spacing w:val="-7"/>
          <w:w w:val="105"/>
        </w:rPr>
        <w:t> </w:t>
      </w:r>
      <w:r>
        <w:rPr>
          <w:w w:val="105"/>
        </w:rPr>
        <w:t>emotions</w:t>
      </w:r>
      <w:r>
        <w:rPr>
          <w:spacing w:val="-7"/>
          <w:w w:val="105"/>
        </w:rPr>
        <w:t> </w:t>
      </w:r>
      <w:r>
        <w:rPr>
          <w:w w:val="105"/>
        </w:rPr>
        <w:t>can</w:t>
      </w:r>
      <w:r>
        <w:rPr>
          <w:spacing w:val="-6"/>
          <w:w w:val="105"/>
        </w:rPr>
        <w:t> </w:t>
      </w:r>
      <w:r>
        <w:rPr>
          <w:w w:val="105"/>
        </w:rPr>
        <w:t>be</w:t>
      </w:r>
      <w:r>
        <w:rPr>
          <w:spacing w:val="-8"/>
          <w:w w:val="105"/>
        </w:rPr>
        <w:t> </w:t>
      </w:r>
      <w:r>
        <w:rPr>
          <w:w w:val="105"/>
        </w:rPr>
        <w:t>such</w:t>
      </w:r>
      <w:r>
        <w:rPr>
          <w:spacing w:val="-6"/>
          <w:w w:val="105"/>
        </w:rPr>
        <w:t> </w:t>
      </w:r>
      <w:r>
        <w:rPr>
          <w:w w:val="105"/>
        </w:rPr>
        <w:t>a</w:t>
      </w:r>
      <w:r>
        <w:rPr>
          <w:spacing w:val="-8"/>
          <w:w w:val="105"/>
        </w:rPr>
        <w:t> </w:t>
      </w:r>
      <w:r>
        <w:rPr>
          <w:w w:val="105"/>
        </w:rPr>
        <w:t>threat</w:t>
      </w:r>
      <w:r>
        <w:rPr>
          <w:spacing w:val="-7"/>
          <w:w w:val="105"/>
        </w:rPr>
        <w:t> </w:t>
      </w:r>
      <w:r>
        <w:rPr>
          <w:w w:val="105"/>
        </w:rPr>
        <w:t>to</w:t>
      </w:r>
      <w:r>
        <w:rPr>
          <w:spacing w:val="-6"/>
          <w:w w:val="105"/>
        </w:rPr>
        <w:t> </w:t>
      </w:r>
      <w:r>
        <w:rPr>
          <w:w w:val="105"/>
        </w:rPr>
        <w:t>wise</w:t>
      </w:r>
      <w:r>
        <w:rPr>
          <w:spacing w:val="-8"/>
          <w:w w:val="105"/>
        </w:rPr>
        <w:t> </w:t>
      </w:r>
      <w:r>
        <w:rPr>
          <w:w w:val="105"/>
        </w:rPr>
        <w:t>decision</w:t>
      </w:r>
      <w:r>
        <w:rPr>
          <w:spacing w:val="-6"/>
          <w:w w:val="105"/>
        </w:rPr>
        <w:t> </w:t>
      </w:r>
      <w:r>
        <w:rPr>
          <w:w w:val="105"/>
        </w:rPr>
        <w:t>making.</w:t>
      </w:r>
    </w:p>
    <w:p>
      <w:pPr>
        <w:pStyle w:val="BodyText"/>
        <w:spacing w:line="247" w:lineRule="auto"/>
        <w:ind w:right="117" w:firstLine="288"/>
        <w:jc w:val="both"/>
      </w:pPr>
      <w:r>
        <w:rPr>
          <w:w w:val="105"/>
        </w:rPr>
        <w:t>Put another way: most people believe that the reasonable response is the one</w:t>
      </w:r>
      <w:r>
        <w:rPr>
          <w:spacing w:val="1"/>
          <w:w w:val="105"/>
        </w:rPr>
        <w:t> </w:t>
      </w:r>
      <w:r>
        <w:rPr>
          <w:w w:val="105"/>
        </w:rPr>
        <w:t>that benefits them: the one that satisfies their desires. To approach a situation</w:t>
      </w:r>
      <w:r>
        <w:rPr>
          <w:spacing w:val="1"/>
          <w:w w:val="105"/>
        </w:rPr>
        <w:t> </w:t>
      </w:r>
      <w:r>
        <w:rPr>
          <w:w w:val="105"/>
        </w:rPr>
        <w:t>from</w:t>
      </w:r>
      <w:r>
        <w:rPr>
          <w:spacing w:val="-4"/>
          <w:w w:val="105"/>
        </w:rPr>
        <w:t> </w:t>
      </w:r>
      <w:r>
        <w:rPr>
          <w:w w:val="105"/>
        </w:rPr>
        <w:t>a</w:t>
      </w:r>
      <w:r>
        <w:rPr>
          <w:spacing w:val="-4"/>
          <w:w w:val="105"/>
        </w:rPr>
        <w:t> </w:t>
      </w:r>
      <w:r>
        <w:rPr>
          <w:w w:val="105"/>
        </w:rPr>
        <w:t>more</w:t>
      </w:r>
      <w:r>
        <w:rPr>
          <w:spacing w:val="-3"/>
          <w:w w:val="105"/>
        </w:rPr>
        <w:t> </w:t>
      </w:r>
      <w:r>
        <w:rPr>
          <w:w w:val="105"/>
        </w:rPr>
        <w:t>neutral</w:t>
      </w:r>
      <w:r>
        <w:rPr>
          <w:spacing w:val="-4"/>
          <w:w w:val="105"/>
        </w:rPr>
        <w:t> </w:t>
      </w:r>
      <w:r>
        <w:rPr>
          <w:w w:val="105"/>
        </w:rPr>
        <w:t>emotional</w:t>
      </w:r>
      <w:r>
        <w:rPr>
          <w:spacing w:val="-3"/>
          <w:w w:val="105"/>
        </w:rPr>
        <w:t> </w:t>
      </w:r>
      <w:r>
        <w:rPr>
          <w:w w:val="105"/>
        </w:rPr>
        <w:t>position</w:t>
      </w:r>
      <w:r>
        <w:rPr>
          <w:spacing w:val="-4"/>
          <w:w w:val="105"/>
        </w:rPr>
        <w:t> </w:t>
      </w:r>
      <w:r>
        <w:rPr>
          <w:w w:val="105"/>
        </w:rPr>
        <w:t>allows</w:t>
      </w:r>
      <w:r>
        <w:rPr>
          <w:spacing w:val="-3"/>
          <w:w w:val="105"/>
        </w:rPr>
        <w:t> </w:t>
      </w:r>
      <w:r>
        <w:rPr>
          <w:w w:val="105"/>
        </w:rPr>
        <w:t>you</w:t>
      </w:r>
      <w:r>
        <w:rPr>
          <w:spacing w:val="-4"/>
          <w:w w:val="105"/>
        </w:rPr>
        <w:t> </w:t>
      </w:r>
      <w:r>
        <w:rPr>
          <w:w w:val="105"/>
        </w:rPr>
        <w:t>to</w:t>
      </w:r>
      <w:r>
        <w:rPr>
          <w:spacing w:val="-3"/>
          <w:w w:val="105"/>
        </w:rPr>
        <w:t> </w:t>
      </w:r>
      <w:r>
        <w:rPr>
          <w:w w:val="105"/>
        </w:rPr>
        <w:t>base</w:t>
      </w:r>
      <w:r>
        <w:rPr>
          <w:spacing w:val="-4"/>
          <w:w w:val="105"/>
        </w:rPr>
        <w:t> </w:t>
      </w:r>
      <w:r>
        <w:rPr>
          <w:w w:val="105"/>
        </w:rPr>
        <w:t>your</w:t>
      </w:r>
      <w:r>
        <w:rPr>
          <w:spacing w:val="-3"/>
          <w:w w:val="105"/>
        </w:rPr>
        <w:t> </w:t>
      </w:r>
      <w:r>
        <w:rPr>
          <w:w w:val="105"/>
        </w:rPr>
        <w:t>response</w:t>
      </w:r>
      <w:r>
        <w:rPr>
          <w:spacing w:val="-4"/>
          <w:w w:val="105"/>
        </w:rPr>
        <w:t> </w:t>
      </w:r>
      <w:r>
        <w:rPr>
          <w:w w:val="105"/>
        </w:rPr>
        <w:t>on</w:t>
      </w:r>
      <w:r>
        <w:rPr>
          <w:spacing w:val="-3"/>
          <w:w w:val="105"/>
        </w:rPr>
        <w:t> </w:t>
      </w:r>
      <w:r>
        <w:rPr>
          <w:w w:val="105"/>
        </w:rPr>
        <w:t>the</w:t>
      </w:r>
      <w:r>
        <w:rPr>
          <w:spacing w:val="-71"/>
          <w:w w:val="105"/>
        </w:rPr>
        <w:t> </w:t>
      </w:r>
      <w:r>
        <w:rPr>
          <w:w w:val="105"/>
        </w:rPr>
        <w:t>data</w:t>
      </w:r>
      <w:r>
        <w:rPr>
          <w:spacing w:val="-4"/>
          <w:w w:val="105"/>
        </w:rPr>
        <w:t> </w:t>
      </w:r>
      <w:r>
        <w:rPr>
          <w:w w:val="105"/>
        </w:rPr>
        <w:t>rather</w:t>
      </w:r>
      <w:r>
        <w:rPr>
          <w:spacing w:val="-3"/>
          <w:w w:val="105"/>
        </w:rPr>
        <w:t> </w:t>
      </w:r>
      <w:r>
        <w:rPr>
          <w:w w:val="105"/>
        </w:rPr>
        <w:t>than</w:t>
      </w:r>
      <w:r>
        <w:rPr>
          <w:spacing w:val="-3"/>
          <w:w w:val="105"/>
        </w:rPr>
        <w:t> </w:t>
      </w:r>
      <w:r>
        <w:rPr>
          <w:w w:val="105"/>
        </w:rPr>
        <w:t>the</w:t>
      </w:r>
      <w:r>
        <w:rPr>
          <w:spacing w:val="-3"/>
          <w:w w:val="105"/>
        </w:rPr>
        <w:t> </w:t>
      </w:r>
      <w:r>
        <w:rPr>
          <w:w w:val="105"/>
        </w:rPr>
        <w:t>emotion.</w:t>
      </w:r>
    </w:p>
    <w:p>
      <w:pPr>
        <w:pStyle w:val="BodyText"/>
        <w:spacing w:line="247" w:lineRule="auto"/>
        <w:ind w:right="117" w:firstLine="288"/>
        <w:jc w:val="both"/>
      </w:pPr>
      <w:r>
        <w:rPr>
          <w:b/>
          <w:w w:val="105"/>
        </w:rPr>
        <w:t>Suffering drives progress. </w:t>
      </w:r>
      <w:r>
        <w:rPr>
          <w:w w:val="105"/>
        </w:rPr>
        <w:t>The source of all suffering is the desire for a</w:t>
      </w:r>
      <w:r>
        <w:rPr>
          <w:spacing w:val="1"/>
          <w:w w:val="105"/>
        </w:rPr>
        <w:t> </w:t>
      </w:r>
      <w:r>
        <w:rPr>
          <w:w w:val="105"/>
        </w:rPr>
        <w:t>change</w:t>
      </w:r>
      <w:r>
        <w:rPr>
          <w:spacing w:val="-9"/>
          <w:w w:val="105"/>
        </w:rPr>
        <w:t> </w:t>
      </w:r>
      <w:r>
        <w:rPr>
          <w:w w:val="105"/>
        </w:rPr>
        <w:t>in</w:t>
      </w:r>
      <w:r>
        <w:rPr>
          <w:spacing w:val="-9"/>
          <w:w w:val="105"/>
        </w:rPr>
        <w:t> </w:t>
      </w:r>
      <w:r>
        <w:rPr>
          <w:w w:val="105"/>
        </w:rPr>
        <w:t>state.</w:t>
      </w:r>
      <w:r>
        <w:rPr>
          <w:spacing w:val="-8"/>
          <w:w w:val="105"/>
        </w:rPr>
        <w:t> </w:t>
      </w:r>
      <w:r>
        <w:rPr>
          <w:w w:val="105"/>
        </w:rPr>
        <w:t>This</w:t>
      </w:r>
      <w:r>
        <w:rPr>
          <w:spacing w:val="-9"/>
          <w:w w:val="105"/>
        </w:rPr>
        <w:t> </w:t>
      </w:r>
      <w:r>
        <w:rPr>
          <w:w w:val="105"/>
        </w:rPr>
        <w:t>is</w:t>
      </w:r>
      <w:r>
        <w:rPr>
          <w:spacing w:val="-9"/>
          <w:w w:val="105"/>
        </w:rPr>
        <w:t> </w:t>
      </w:r>
      <w:r>
        <w:rPr>
          <w:w w:val="105"/>
        </w:rPr>
        <w:t>also</w:t>
      </w:r>
      <w:r>
        <w:rPr>
          <w:spacing w:val="-8"/>
          <w:w w:val="105"/>
        </w:rPr>
        <w:t> </w:t>
      </w:r>
      <w:r>
        <w:rPr>
          <w:w w:val="105"/>
        </w:rPr>
        <w:t>the</w:t>
      </w:r>
      <w:r>
        <w:rPr>
          <w:spacing w:val="-9"/>
          <w:w w:val="105"/>
        </w:rPr>
        <w:t> </w:t>
      </w:r>
      <w:r>
        <w:rPr>
          <w:w w:val="105"/>
        </w:rPr>
        <w:t>source</w:t>
      </w:r>
      <w:r>
        <w:rPr>
          <w:spacing w:val="-9"/>
          <w:w w:val="105"/>
        </w:rPr>
        <w:t> </w:t>
      </w:r>
      <w:r>
        <w:rPr>
          <w:w w:val="105"/>
        </w:rPr>
        <w:t>of</w:t>
      </w:r>
      <w:r>
        <w:rPr>
          <w:spacing w:val="-8"/>
          <w:w w:val="105"/>
        </w:rPr>
        <w:t> </w:t>
      </w:r>
      <w:r>
        <w:rPr>
          <w:w w:val="105"/>
        </w:rPr>
        <w:t>all</w:t>
      </w:r>
      <w:r>
        <w:rPr>
          <w:spacing w:val="-9"/>
          <w:w w:val="105"/>
        </w:rPr>
        <w:t> </w:t>
      </w:r>
      <w:r>
        <w:rPr>
          <w:w w:val="105"/>
        </w:rPr>
        <w:t>progress.</w:t>
      </w:r>
      <w:r>
        <w:rPr>
          <w:spacing w:val="-9"/>
          <w:w w:val="105"/>
        </w:rPr>
        <w:t> </w:t>
      </w:r>
      <w:r>
        <w:rPr>
          <w:w w:val="105"/>
        </w:rPr>
        <w:t>The</w:t>
      </w:r>
      <w:r>
        <w:rPr>
          <w:spacing w:val="-8"/>
          <w:w w:val="105"/>
        </w:rPr>
        <w:t> </w:t>
      </w:r>
      <w:r>
        <w:rPr>
          <w:w w:val="105"/>
        </w:rPr>
        <w:t>desire</w:t>
      </w:r>
      <w:r>
        <w:rPr>
          <w:spacing w:val="-9"/>
          <w:w w:val="105"/>
        </w:rPr>
        <w:t> </w:t>
      </w:r>
      <w:r>
        <w:rPr>
          <w:w w:val="105"/>
        </w:rPr>
        <w:t>to</w:t>
      </w:r>
      <w:r>
        <w:rPr>
          <w:spacing w:val="-9"/>
          <w:w w:val="105"/>
        </w:rPr>
        <w:t> </w:t>
      </w:r>
      <w:r>
        <w:rPr>
          <w:w w:val="105"/>
        </w:rPr>
        <w:t>change</w:t>
      </w:r>
      <w:r>
        <w:rPr>
          <w:spacing w:val="-8"/>
          <w:w w:val="105"/>
        </w:rPr>
        <w:t> </w:t>
      </w:r>
      <w:r>
        <w:rPr>
          <w:w w:val="105"/>
        </w:rPr>
        <w:t>your</w:t>
      </w:r>
      <w:r>
        <w:rPr>
          <w:spacing w:val="-71"/>
          <w:w w:val="105"/>
        </w:rPr>
        <w:t> </w:t>
      </w:r>
      <w:r>
        <w:rPr>
          <w:w w:val="105"/>
        </w:rPr>
        <w:t>state</w:t>
      </w:r>
      <w:r>
        <w:rPr>
          <w:spacing w:val="-7"/>
          <w:w w:val="105"/>
        </w:rPr>
        <w:t> </w:t>
      </w:r>
      <w:r>
        <w:rPr>
          <w:w w:val="105"/>
        </w:rPr>
        <w:t>is</w:t>
      </w:r>
      <w:r>
        <w:rPr>
          <w:spacing w:val="-6"/>
          <w:w w:val="105"/>
        </w:rPr>
        <w:t> </w:t>
      </w:r>
      <w:r>
        <w:rPr>
          <w:w w:val="105"/>
        </w:rPr>
        <w:t>what</w:t>
      </w:r>
      <w:r>
        <w:rPr>
          <w:spacing w:val="-6"/>
          <w:w w:val="105"/>
        </w:rPr>
        <w:t> </w:t>
      </w:r>
      <w:r>
        <w:rPr>
          <w:w w:val="105"/>
        </w:rPr>
        <w:t>powers</w:t>
      </w:r>
      <w:r>
        <w:rPr>
          <w:spacing w:val="-6"/>
          <w:w w:val="105"/>
        </w:rPr>
        <w:t> </w:t>
      </w:r>
      <w:r>
        <w:rPr>
          <w:w w:val="105"/>
        </w:rPr>
        <w:t>you</w:t>
      </w:r>
      <w:r>
        <w:rPr>
          <w:spacing w:val="-5"/>
          <w:w w:val="105"/>
        </w:rPr>
        <w:t> </w:t>
      </w:r>
      <w:r>
        <w:rPr>
          <w:w w:val="105"/>
        </w:rPr>
        <w:t>to</w:t>
      </w:r>
      <w:r>
        <w:rPr>
          <w:spacing w:val="-6"/>
          <w:w w:val="105"/>
        </w:rPr>
        <w:t> </w:t>
      </w:r>
      <w:r>
        <w:rPr>
          <w:w w:val="105"/>
        </w:rPr>
        <w:t>take</w:t>
      </w:r>
      <w:r>
        <w:rPr>
          <w:spacing w:val="-6"/>
          <w:w w:val="105"/>
        </w:rPr>
        <w:t> </w:t>
      </w:r>
      <w:r>
        <w:rPr>
          <w:w w:val="105"/>
        </w:rPr>
        <w:t>action.</w:t>
      </w:r>
      <w:r>
        <w:rPr>
          <w:spacing w:val="-6"/>
          <w:w w:val="105"/>
        </w:rPr>
        <w:t> </w:t>
      </w:r>
      <w:r>
        <w:rPr>
          <w:w w:val="105"/>
        </w:rPr>
        <w:t>It</w:t>
      </w:r>
      <w:r>
        <w:rPr>
          <w:spacing w:val="-7"/>
          <w:w w:val="105"/>
        </w:rPr>
        <w:t> </w:t>
      </w:r>
      <w:r>
        <w:rPr>
          <w:w w:val="105"/>
        </w:rPr>
        <w:t>is</w:t>
      </w:r>
      <w:r>
        <w:rPr>
          <w:spacing w:val="-5"/>
          <w:w w:val="105"/>
        </w:rPr>
        <w:t> </w:t>
      </w:r>
      <w:r>
        <w:rPr>
          <w:w w:val="105"/>
        </w:rPr>
        <w:t>wanting</w:t>
      </w:r>
      <w:r>
        <w:rPr>
          <w:spacing w:val="-6"/>
          <w:w w:val="105"/>
        </w:rPr>
        <w:t> </w:t>
      </w:r>
      <w:r>
        <w:rPr>
          <w:w w:val="105"/>
        </w:rPr>
        <w:t>more</w:t>
      </w:r>
      <w:r>
        <w:rPr>
          <w:spacing w:val="-6"/>
          <w:w w:val="105"/>
        </w:rPr>
        <w:t> </w:t>
      </w:r>
      <w:r>
        <w:rPr>
          <w:w w:val="105"/>
        </w:rPr>
        <w:t>that</w:t>
      </w:r>
      <w:r>
        <w:rPr>
          <w:spacing w:val="-6"/>
          <w:w w:val="105"/>
        </w:rPr>
        <w:t> </w:t>
      </w:r>
      <w:r>
        <w:rPr>
          <w:w w:val="105"/>
        </w:rPr>
        <w:t>pushes</w:t>
      </w:r>
      <w:r>
        <w:rPr>
          <w:spacing w:val="-6"/>
          <w:w w:val="105"/>
        </w:rPr>
        <w:t> </w:t>
      </w:r>
      <w:r>
        <w:rPr>
          <w:w w:val="105"/>
        </w:rPr>
        <w:t>humanity</w:t>
      </w:r>
      <w:r>
        <w:rPr>
          <w:spacing w:val="-71"/>
          <w:w w:val="105"/>
        </w:rPr>
        <w:t> </w:t>
      </w:r>
      <w:r>
        <w:rPr>
          <w:w w:val="105"/>
        </w:rPr>
        <w:t>to seek improvements, develop new technologies, and reach for a higher level.</w:t>
      </w:r>
      <w:r>
        <w:rPr>
          <w:spacing w:val="1"/>
          <w:w w:val="105"/>
        </w:rPr>
        <w:t> </w:t>
      </w:r>
      <w:r>
        <w:rPr>
          <w:w w:val="105"/>
        </w:rPr>
        <w:t>With craving, we are dissatisfied but driven. Without craving, we are satisfied</w:t>
      </w:r>
      <w:r>
        <w:rPr>
          <w:spacing w:val="1"/>
          <w:w w:val="105"/>
        </w:rPr>
        <w:t> </w:t>
      </w:r>
      <w:r>
        <w:rPr>
          <w:w w:val="105"/>
        </w:rPr>
        <w:t>but</w:t>
      </w:r>
      <w:r>
        <w:rPr>
          <w:spacing w:val="-3"/>
          <w:w w:val="105"/>
        </w:rPr>
        <w:t> </w:t>
      </w:r>
      <w:r>
        <w:rPr>
          <w:w w:val="105"/>
        </w:rPr>
        <w:t>lack</w:t>
      </w:r>
      <w:r>
        <w:rPr>
          <w:spacing w:val="-2"/>
          <w:w w:val="105"/>
        </w:rPr>
        <w:t> </w:t>
      </w:r>
      <w:r>
        <w:rPr>
          <w:w w:val="105"/>
        </w:rPr>
        <w:t>ambition.</w:t>
      </w:r>
    </w:p>
    <w:p>
      <w:pPr>
        <w:spacing w:line="247" w:lineRule="auto" w:before="0"/>
        <w:ind w:left="100" w:right="117" w:firstLine="288"/>
        <w:jc w:val="both"/>
        <w:rPr>
          <w:sz w:val="28"/>
        </w:rPr>
      </w:pPr>
      <w:r>
        <w:rPr>
          <w:b/>
          <w:w w:val="105"/>
          <w:sz w:val="28"/>
        </w:rPr>
        <w:t>Your actions reveal how badly you want something. </w:t>
      </w:r>
      <w:r>
        <w:rPr>
          <w:w w:val="105"/>
          <w:sz w:val="28"/>
        </w:rPr>
        <w:t>If you keep saying</w:t>
      </w:r>
      <w:r>
        <w:rPr>
          <w:spacing w:val="1"/>
          <w:w w:val="105"/>
          <w:sz w:val="28"/>
        </w:rPr>
        <w:t> </w:t>
      </w:r>
      <w:r>
        <w:rPr>
          <w:w w:val="105"/>
          <w:sz w:val="28"/>
        </w:rPr>
        <w:t>something</w:t>
      </w:r>
      <w:r>
        <w:rPr>
          <w:spacing w:val="-4"/>
          <w:w w:val="105"/>
          <w:sz w:val="28"/>
        </w:rPr>
        <w:t> </w:t>
      </w:r>
      <w:r>
        <w:rPr>
          <w:w w:val="105"/>
          <w:sz w:val="28"/>
        </w:rPr>
        <w:t>is</w:t>
      </w:r>
      <w:r>
        <w:rPr>
          <w:spacing w:val="-4"/>
          <w:w w:val="105"/>
          <w:sz w:val="28"/>
        </w:rPr>
        <w:t> </w:t>
      </w:r>
      <w:r>
        <w:rPr>
          <w:w w:val="105"/>
          <w:sz w:val="28"/>
        </w:rPr>
        <w:t>a</w:t>
      </w:r>
      <w:r>
        <w:rPr>
          <w:spacing w:val="-3"/>
          <w:w w:val="105"/>
          <w:sz w:val="28"/>
        </w:rPr>
        <w:t> </w:t>
      </w:r>
      <w:r>
        <w:rPr>
          <w:w w:val="105"/>
          <w:sz w:val="28"/>
        </w:rPr>
        <w:t>priority</w:t>
      </w:r>
      <w:r>
        <w:rPr>
          <w:spacing w:val="-4"/>
          <w:w w:val="105"/>
          <w:sz w:val="28"/>
        </w:rPr>
        <w:t> </w:t>
      </w:r>
      <w:r>
        <w:rPr>
          <w:w w:val="105"/>
          <w:sz w:val="28"/>
        </w:rPr>
        <w:t>but</w:t>
      </w:r>
      <w:r>
        <w:rPr>
          <w:spacing w:val="-4"/>
          <w:w w:val="105"/>
          <w:sz w:val="28"/>
        </w:rPr>
        <w:t> </w:t>
      </w:r>
      <w:r>
        <w:rPr>
          <w:w w:val="105"/>
          <w:sz w:val="28"/>
        </w:rPr>
        <w:t>you</w:t>
      </w:r>
      <w:r>
        <w:rPr>
          <w:spacing w:val="-3"/>
          <w:w w:val="105"/>
          <w:sz w:val="28"/>
        </w:rPr>
        <w:t> </w:t>
      </w:r>
      <w:r>
        <w:rPr>
          <w:w w:val="105"/>
          <w:sz w:val="28"/>
        </w:rPr>
        <w:t>never</w:t>
      </w:r>
      <w:r>
        <w:rPr>
          <w:spacing w:val="-4"/>
          <w:w w:val="105"/>
          <w:sz w:val="28"/>
        </w:rPr>
        <w:t> </w:t>
      </w:r>
      <w:r>
        <w:rPr>
          <w:w w:val="105"/>
          <w:sz w:val="28"/>
        </w:rPr>
        <w:t>act</w:t>
      </w:r>
      <w:r>
        <w:rPr>
          <w:spacing w:val="-4"/>
          <w:w w:val="105"/>
          <w:sz w:val="28"/>
        </w:rPr>
        <w:t> </w:t>
      </w:r>
      <w:r>
        <w:rPr>
          <w:w w:val="105"/>
          <w:sz w:val="28"/>
        </w:rPr>
        <w:t>on</w:t>
      </w:r>
      <w:r>
        <w:rPr>
          <w:spacing w:val="-3"/>
          <w:w w:val="105"/>
          <w:sz w:val="28"/>
        </w:rPr>
        <w:t> </w:t>
      </w:r>
      <w:r>
        <w:rPr>
          <w:w w:val="105"/>
          <w:sz w:val="28"/>
        </w:rPr>
        <w:t>it,</w:t>
      </w:r>
      <w:r>
        <w:rPr>
          <w:spacing w:val="-4"/>
          <w:w w:val="105"/>
          <w:sz w:val="28"/>
        </w:rPr>
        <w:t> </w:t>
      </w:r>
      <w:r>
        <w:rPr>
          <w:w w:val="105"/>
          <w:sz w:val="28"/>
        </w:rPr>
        <w:t>then</w:t>
      </w:r>
      <w:r>
        <w:rPr>
          <w:spacing w:val="-3"/>
          <w:w w:val="105"/>
          <w:sz w:val="28"/>
        </w:rPr>
        <w:t> </w:t>
      </w:r>
      <w:r>
        <w:rPr>
          <w:w w:val="105"/>
          <w:sz w:val="28"/>
        </w:rPr>
        <w:t>you</w:t>
      </w:r>
      <w:r>
        <w:rPr>
          <w:spacing w:val="-4"/>
          <w:w w:val="105"/>
          <w:sz w:val="28"/>
        </w:rPr>
        <w:t> </w:t>
      </w:r>
      <w:r>
        <w:rPr>
          <w:w w:val="105"/>
          <w:sz w:val="28"/>
        </w:rPr>
        <w:t>don’t</w:t>
      </w:r>
      <w:r>
        <w:rPr>
          <w:spacing w:val="-4"/>
          <w:w w:val="105"/>
          <w:sz w:val="28"/>
        </w:rPr>
        <w:t> </w:t>
      </w:r>
      <w:r>
        <w:rPr>
          <w:w w:val="105"/>
          <w:sz w:val="28"/>
        </w:rPr>
        <w:t>really</w:t>
      </w:r>
      <w:r>
        <w:rPr>
          <w:spacing w:val="-3"/>
          <w:w w:val="105"/>
          <w:sz w:val="28"/>
        </w:rPr>
        <w:t> </w:t>
      </w:r>
      <w:r>
        <w:rPr>
          <w:w w:val="105"/>
          <w:sz w:val="28"/>
        </w:rPr>
        <w:t>want</w:t>
      </w:r>
      <w:r>
        <w:rPr>
          <w:spacing w:val="-4"/>
          <w:w w:val="105"/>
          <w:sz w:val="28"/>
        </w:rPr>
        <w:t> </w:t>
      </w:r>
      <w:r>
        <w:rPr>
          <w:w w:val="105"/>
          <w:sz w:val="28"/>
        </w:rPr>
        <w:t>it.</w:t>
      </w:r>
      <w:r>
        <w:rPr>
          <w:spacing w:val="-4"/>
          <w:w w:val="105"/>
          <w:sz w:val="28"/>
        </w:rPr>
        <w:t> </w:t>
      </w:r>
      <w:r>
        <w:rPr>
          <w:w w:val="105"/>
          <w:sz w:val="28"/>
        </w:rPr>
        <w:t>It’s</w:t>
      </w:r>
      <w:r>
        <w:rPr>
          <w:spacing w:val="-71"/>
          <w:w w:val="105"/>
          <w:sz w:val="28"/>
        </w:rPr>
        <w:t> </w:t>
      </w:r>
      <w:r>
        <w:rPr>
          <w:w w:val="105"/>
          <w:sz w:val="28"/>
        </w:rPr>
        <w:t>time</w:t>
      </w:r>
      <w:r>
        <w:rPr>
          <w:spacing w:val="-11"/>
          <w:w w:val="105"/>
          <w:sz w:val="28"/>
        </w:rPr>
        <w:t> </w:t>
      </w:r>
      <w:r>
        <w:rPr>
          <w:w w:val="105"/>
          <w:sz w:val="28"/>
        </w:rPr>
        <w:t>to</w:t>
      </w:r>
      <w:r>
        <w:rPr>
          <w:spacing w:val="-9"/>
          <w:w w:val="105"/>
          <w:sz w:val="28"/>
        </w:rPr>
        <w:t> </w:t>
      </w:r>
      <w:r>
        <w:rPr>
          <w:w w:val="105"/>
          <w:sz w:val="28"/>
        </w:rPr>
        <w:t>have</w:t>
      </w:r>
      <w:r>
        <w:rPr>
          <w:spacing w:val="-9"/>
          <w:w w:val="105"/>
          <w:sz w:val="28"/>
        </w:rPr>
        <w:t> </w:t>
      </w:r>
      <w:r>
        <w:rPr>
          <w:w w:val="105"/>
          <w:sz w:val="28"/>
        </w:rPr>
        <w:t>an</w:t>
      </w:r>
      <w:r>
        <w:rPr>
          <w:spacing w:val="-9"/>
          <w:w w:val="105"/>
          <w:sz w:val="28"/>
        </w:rPr>
        <w:t> </w:t>
      </w:r>
      <w:r>
        <w:rPr>
          <w:w w:val="105"/>
          <w:sz w:val="28"/>
        </w:rPr>
        <w:t>honest</w:t>
      </w:r>
      <w:r>
        <w:rPr>
          <w:spacing w:val="-10"/>
          <w:w w:val="105"/>
          <w:sz w:val="28"/>
        </w:rPr>
        <w:t> </w:t>
      </w:r>
      <w:r>
        <w:rPr>
          <w:w w:val="105"/>
          <w:sz w:val="28"/>
        </w:rPr>
        <w:t>conversation</w:t>
      </w:r>
      <w:r>
        <w:rPr>
          <w:spacing w:val="-9"/>
          <w:w w:val="105"/>
          <w:sz w:val="28"/>
        </w:rPr>
        <w:t> </w:t>
      </w:r>
      <w:r>
        <w:rPr>
          <w:w w:val="105"/>
          <w:sz w:val="28"/>
        </w:rPr>
        <w:t>with</w:t>
      </w:r>
      <w:r>
        <w:rPr>
          <w:spacing w:val="-9"/>
          <w:w w:val="105"/>
          <w:sz w:val="28"/>
        </w:rPr>
        <w:t> </w:t>
      </w:r>
      <w:r>
        <w:rPr>
          <w:w w:val="105"/>
          <w:sz w:val="28"/>
        </w:rPr>
        <w:t>yourself.</w:t>
      </w:r>
      <w:r>
        <w:rPr>
          <w:spacing w:val="-10"/>
          <w:w w:val="105"/>
          <w:sz w:val="28"/>
        </w:rPr>
        <w:t> </w:t>
      </w:r>
      <w:r>
        <w:rPr>
          <w:w w:val="105"/>
          <w:sz w:val="28"/>
        </w:rPr>
        <w:t>Your</w:t>
      </w:r>
      <w:r>
        <w:rPr>
          <w:spacing w:val="-10"/>
          <w:w w:val="105"/>
          <w:sz w:val="28"/>
        </w:rPr>
        <w:t> </w:t>
      </w:r>
      <w:r>
        <w:rPr>
          <w:w w:val="105"/>
          <w:sz w:val="28"/>
        </w:rPr>
        <w:t>actions</w:t>
      </w:r>
      <w:r>
        <w:rPr>
          <w:spacing w:val="-9"/>
          <w:w w:val="105"/>
          <w:sz w:val="28"/>
        </w:rPr>
        <w:t> </w:t>
      </w:r>
      <w:r>
        <w:rPr>
          <w:w w:val="105"/>
          <w:sz w:val="28"/>
        </w:rPr>
        <w:t>reveal</w:t>
      </w:r>
      <w:r>
        <w:rPr>
          <w:spacing w:val="-9"/>
          <w:w w:val="105"/>
          <w:sz w:val="28"/>
        </w:rPr>
        <w:t> </w:t>
      </w:r>
      <w:r>
        <w:rPr>
          <w:w w:val="105"/>
          <w:sz w:val="28"/>
        </w:rPr>
        <w:t>your</w:t>
      </w:r>
      <w:r>
        <w:rPr>
          <w:spacing w:val="-9"/>
          <w:w w:val="105"/>
          <w:sz w:val="28"/>
        </w:rPr>
        <w:t> </w:t>
      </w:r>
      <w:r>
        <w:rPr>
          <w:w w:val="105"/>
          <w:sz w:val="28"/>
        </w:rPr>
        <w:t>true</w:t>
      </w:r>
      <w:r>
        <w:rPr>
          <w:spacing w:val="-72"/>
          <w:w w:val="105"/>
          <w:sz w:val="28"/>
        </w:rPr>
        <w:t> </w:t>
      </w:r>
      <w:r>
        <w:rPr>
          <w:w w:val="105"/>
          <w:sz w:val="28"/>
        </w:rPr>
        <w:t>motivations.</w:t>
      </w:r>
    </w:p>
    <w:p>
      <w:pPr>
        <w:pStyle w:val="BodyText"/>
        <w:spacing w:line="247" w:lineRule="auto"/>
        <w:ind w:right="118" w:firstLine="288"/>
        <w:jc w:val="both"/>
      </w:pPr>
      <w:r>
        <w:rPr>
          <w:b/>
          <w:w w:val="105"/>
        </w:rPr>
        <w:t>Reward is on the other side of sacrifice. </w:t>
      </w:r>
      <w:r>
        <w:rPr>
          <w:w w:val="105"/>
        </w:rPr>
        <w:t>Response (sacrifice of energy)</w:t>
      </w:r>
      <w:r>
        <w:rPr>
          <w:spacing w:val="1"/>
          <w:w w:val="105"/>
        </w:rPr>
        <w:t> </w:t>
      </w:r>
      <w:r>
        <w:rPr>
          <w:w w:val="105"/>
        </w:rPr>
        <w:t>always precedes reward (the collection of resources). The “runner’s high” only</w:t>
      </w:r>
      <w:r>
        <w:rPr>
          <w:spacing w:val="1"/>
          <w:w w:val="105"/>
        </w:rPr>
        <w:t> </w:t>
      </w:r>
      <w:r>
        <w:rPr>
          <w:w w:val="105"/>
        </w:rPr>
        <w:t>comes</w:t>
      </w:r>
      <w:r>
        <w:rPr>
          <w:spacing w:val="-11"/>
          <w:w w:val="105"/>
        </w:rPr>
        <w:t> </w:t>
      </w:r>
      <w:r>
        <w:rPr>
          <w:w w:val="105"/>
        </w:rPr>
        <w:t>after</w:t>
      </w:r>
      <w:r>
        <w:rPr>
          <w:spacing w:val="-10"/>
          <w:w w:val="105"/>
        </w:rPr>
        <w:t> </w:t>
      </w:r>
      <w:r>
        <w:rPr>
          <w:w w:val="105"/>
        </w:rPr>
        <w:t>the</w:t>
      </w:r>
      <w:r>
        <w:rPr>
          <w:spacing w:val="-10"/>
          <w:w w:val="105"/>
        </w:rPr>
        <w:t> </w:t>
      </w:r>
      <w:r>
        <w:rPr>
          <w:w w:val="105"/>
        </w:rPr>
        <w:t>hard</w:t>
      </w:r>
      <w:r>
        <w:rPr>
          <w:spacing w:val="-9"/>
          <w:w w:val="105"/>
        </w:rPr>
        <w:t> </w:t>
      </w:r>
      <w:r>
        <w:rPr>
          <w:w w:val="105"/>
        </w:rPr>
        <w:t>run.</w:t>
      </w:r>
      <w:r>
        <w:rPr>
          <w:spacing w:val="-9"/>
          <w:w w:val="105"/>
        </w:rPr>
        <w:t> </w:t>
      </w:r>
      <w:r>
        <w:rPr>
          <w:w w:val="105"/>
        </w:rPr>
        <w:t>The</w:t>
      </w:r>
      <w:r>
        <w:rPr>
          <w:spacing w:val="-10"/>
          <w:w w:val="105"/>
        </w:rPr>
        <w:t> </w:t>
      </w:r>
      <w:r>
        <w:rPr>
          <w:w w:val="105"/>
        </w:rPr>
        <w:t>reward</w:t>
      </w:r>
      <w:r>
        <w:rPr>
          <w:spacing w:val="-10"/>
          <w:w w:val="105"/>
        </w:rPr>
        <w:t> </w:t>
      </w:r>
      <w:r>
        <w:rPr>
          <w:w w:val="105"/>
        </w:rPr>
        <w:t>only</w:t>
      </w:r>
      <w:r>
        <w:rPr>
          <w:spacing w:val="-9"/>
          <w:w w:val="105"/>
        </w:rPr>
        <w:t> </w:t>
      </w:r>
      <w:r>
        <w:rPr>
          <w:w w:val="105"/>
        </w:rPr>
        <w:t>comes</w:t>
      </w:r>
      <w:r>
        <w:rPr>
          <w:spacing w:val="-10"/>
          <w:w w:val="105"/>
        </w:rPr>
        <w:t> </w:t>
      </w:r>
      <w:r>
        <w:rPr>
          <w:w w:val="105"/>
        </w:rPr>
        <w:t>after</w:t>
      </w:r>
      <w:r>
        <w:rPr>
          <w:spacing w:val="-10"/>
          <w:w w:val="105"/>
        </w:rPr>
        <w:t> </w:t>
      </w:r>
      <w:r>
        <w:rPr>
          <w:w w:val="105"/>
        </w:rPr>
        <w:t>the</w:t>
      </w:r>
      <w:r>
        <w:rPr>
          <w:spacing w:val="-10"/>
          <w:w w:val="105"/>
        </w:rPr>
        <w:t> </w:t>
      </w:r>
      <w:r>
        <w:rPr>
          <w:w w:val="105"/>
        </w:rPr>
        <w:t>energy</w:t>
      </w:r>
      <w:r>
        <w:rPr>
          <w:spacing w:val="-10"/>
          <w:w w:val="105"/>
        </w:rPr>
        <w:t> </w:t>
      </w:r>
      <w:r>
        <w:rPr>
          <w:w w:val="105"/>
        </w:rPr>
        <w:t>is</w:t>
      </w:r>
      <w:r>
        <w:rPr>
          <w:spacing w:val="-10"/>
          <w:w w:val="105"/>
        </w:rPr>
        <w:t> </w:t>
      </w:r>
      <w:r>
        <w:rPr>
          <w:w w:val="105"/>
        </w:rPr>
        <w:t>spent.</w:t>
      </w:r>
    </w:p>
    <w:p>
      <w:pPr>
        <w:pStyle w:val="BodyText"/>
        <w:spacing w:line="247" w:lineRule="auto"/>
        <w:ind w:right="117" w:firstLine="288"/>
        <w:jc w:val="both"/>
      </w:pPr>
      <w:r>
        <w:rPr>
          <w:b/>
          <w:w w:val="105"/>
        </w:rPr>
        <w:t>Self-control</w:t>
      </w:r>
      <w:r>
        <w:rPr>
          <w:b/>
          <w:spacing w:val="-5"/>
          <w:w w:val="105"/>
        </w:rPr>
        <w:t> </w:t>
      </w:r>
      <w:r>
        <w:rPr>
          <w:b/>
          <w:w w:val="105"/>
        </w:rPr>
        <w:t>is</w:t>
      </w:r>
      <w:r>
        <w:rPr>
          <w:b/>
          <w:spacing w:val="-4"/>
          <w:w w:val="105"/>
        </w:rPr>
        <w:t> </w:t>
      </w:r>
      <w:r>
        <w:rPr>
          <w:b/>
          <w:w w:val="105"/>
        </w:rPr>
        <w:t>difficult</w:t>
      </w:r>
      <w:r>
        <w:rPr>
          <w:b/>
          <w:spacing w:val="-4"/>
          <w:w w:val="105"/>
        </w:rPr>
        <w:t> </w:t>
      </w:r>
      <w:r>
        <w:rPr>
          <w:b/>
          <w:w w:val="105"/>
        </w:rPr>
        <w:t>because</w:t>
      </w:r>
      <w:r>
        <w:rPr>
          <w:b/>
          <w:spacing w:val="-5"/>
          <w:w w:val="105"/>
        </w:rPr>
        <w:t> </w:t>
      </w:r>
      <w:r>
        <w:rPr>
          <w:b/>
          <w:w w:val="105"/>
        </w:rPr>
        <w:t>it</w:t>
      </w:r>
      <w:r>
        <w:rPr>
          <w:b/>
          <w:spacing w:val="-4"/>
          <w:w w:val="105"/>
        </w:rPr>
        <w:t> </w:t>
      </w:r>
      <w:r>
        <w:rPr>
          <w:b/>
          <w:w w:val="105"/>
        </w:rPr>
        <w:t>is</w:t>
      </w:r>
      <w:r>
        <w:rPr>
          <w:b/>
          <w:spacing w:val="-4"/>
          <w:w w:val="105"/>
        </w:rPr>
        <w:t> </w:t>
      </w:r>
      <w:r>
        <w:rPr>
          <w:b/>
          <w:w w:val="105"/>
        </w:rPr>
        <w:t>not</w:t>
      </w:r>
      <w:r>
        <w:rPr>
          <w:b/>
          <w:spacing w:val="-4"/>
          <w:w w:val="105"/>
        </w:rPr>
        <w:t> </w:t>
      </w:r>
      <w:r>
        <w:rPr>
          <w:b/>
          <w:w w:val="105"/>
        </w:rPr>
        <w:t>satisfying.</w:t>
      </w:r>
      <w:r>
        <w:rPr>
          <w:b/>
          <w:spacing w:val="-5"/>
          <w:w w:val="105"/>
        </w:rPr>
        <w:t> </w:t>
      </w:r>
      <w:r>
        <w:rPr>
          <w:w w:val="105"/>
        </w:rPr>
        <w:t>A</w:t>
      </w:r>
      <w:r>
        <w:rPr>
          <w:spacing w:val="-4"/>
          <w:w w:val="105"/>
        </w:rPr>
        <w:t> </w:t>
      </w:r>
      <w:r>
        <w:rPr>
          <w:w w:val="105"/>
        </w:rPr>
        <w:t>reward</w:t>
      </w:r>
      <w:r>
        <w:rPr>
          <w:spacing w:val="-4"/>
          <w:w w:val="105"/>
        </w:rPr>
        <w:t> </w:t>
      </w:r>
      <w:r>
        <w:rPr>
          <w:w w:val="105"/>
        </w:rPr>
        <w:t>is</w:t>
      </w:r>
      <w:r>
        <w:rPr>
          <w:spacing w:val="-5"/>
          <w:w w:val="105"/>
        </w:rPr>
        <w:t> </w:t>
      </w:r>
      <w:r>
        <w:rPr>
          <w:w w:val="105"/>
        </w:rPr>
        <w:t>an</w:t>
      </w:r>
      <w:r>
        <w:rPr>
          <w:spacing w:val="-4"/>
          <w:w w:val="105"/>
        </w:rPr>
        <w:t> </w:t>
      </w:r>
      <w:r>
        <w:rPr>
          <w:w w:val="105"/>
        </w:rPr>
        <w:t>outcome</w:t>
      </w:r>
      <w:r>
        <w:rPr>
          <w:spacing w:val="-71"/>
          <w:w w:val="105"/>
        </w:rPr>
        <w:t> </w:t>
      </w:r>
      <w:r>
        <w:rPr>
          <w:spacing w:val="-1"/>
          <w:w w:val="105"/>
        </w:rPr>
        <w:t>that</w:t>
      </w:r>
      <w:r>
        <w:rPr>
          <w:spacing w:val="-18"/>
          <w:w w:val="105"/>
        </w:rPr>
        <w:t> </w:t>
      </w:r>
      <w:r>
        <w:rPr>
          <w:spacing w:val="-1"/>
          <w:w w:val="105"/>
        </w:rPr>
        <w:t>satisfies</w:t>
      </w:r>
      <w:r>
        <w:rPr>
          <w:spacing w:val="-16"/>
          <w:w w:val="105"/>
        </w:rPr>
        <w:t> </w:t>
      </w:r>
      <w:r>
        <w:rPr>
          <w:spacing w:val="-1"/>
          <w:w w:val="105"/>
        </w:rPr>
        <w:t>your</w:t>
      </w:r>
      <w:r>
        <w:rPr>
          <w:spacing w:val="-16"/>
          <w:w w:val="105"/>
        </w:rPr>
        <w:t> </w:t>
      </w:r>
      <w:r>
        <w:rPr>
          <w:spacing w:val="-1"/>
          <w:w w:val="105"/>
        </w:rPr>
        <w:t>craving.</w:t>
      </w:r>
      <w:r>
        <w:rPr>
          <w:spacing w:val="-17"/>
          <w:w w:val="105"/>
        </w:rPr>
        <w:t> </w:t>
      </w:r>
      <w:r>
        <w:rPr>
          <w:w w:val="105"/>
        </w:rPr>
        <w:t>This</w:t>
      </w:r>
      <w:r>
        <w:rPr>
          <w:spacing w:val="-16"/>
          <w:w w:val="105"/>
        </w:rPr>
        <w:t> </w:t>
      </w:r>
      <w:r>
        <w:rPr>
          <w:w w:val="105"/>
        </w:rPr>
        <w:t>makes</w:t>
      </w:r>
      <w:r>
        <w:rPr>
          <w:spacing w:val="-16"/>
          <w:w w:val="105"/>
        </w:rPr>
        <w:t> </w:t>
      </w:r>
      <w:r>
        <w:rPr>
          <w:w w:val="105"/>
        </w:rPr>
        <w:t>self-control</w:t>
      </w:r>
      <w:r>
        <w:rPr>
          <w:spacing w:val="-17"/>
          <w:w w:val="105"/>
        </w:rPr>
        <w:t> </w:t>
      </w:r>
      <w:r>
        <w:rPr>
          <w:w w:val="105"/>
        </w:rPr>
        <w:t>ineffective</w:t>
      </w:r>
      <w:r>
        <w:rPr>
          <w:spacing w:val="-17"/>
          <w:w w:val="105"/>
        </w:rPr>
        <w:t> </w:t>
      </w:r>
      <w:r>
        <w:rPr>
          <w:w w:val="105"/>
        </w:rPr>
        <w:t>because</w:t>
      </w:r>
      <w:r>
        <w:rPr>
          <w:spacing w:val="-16"/>
          <w:w w:val="105"/>
        </w:rPr>
        <w:t> </w:t>
      </w:r>
      <w:r>
        <w:rPr>
          <w:w w:val="105"/>
        </w:rPr>
        <w:t>inhibiting</w:t>
      </w:r>
      <w:r>
        <w:rPr>
          <w:spacing w:val="-71"/>
          <w:w w:val="105"/>
        </w:rPr>
        <w:t> </w:t>
      </w:r>
      <w:r>
        <w:rPr>
          <w:w w:val="105"/>
        </w:rPr>
        <w:t>our desires does not usually resolve them. Resisting temptation does not satisfy</w:t>
      </w:r>
      <w:r>
        <w:rPr>
          <w:spacing w:val="-71"/>
          <w:w w:val="105"/>
        </w:rPr>
        <w:t> </w:t>
      </w:r>
      <w:r>
        <w:rPr>
          <w:w w:val="105"/>
        </w:rPr>
        <w:t>your craving; it just ignores it. It creates space for the craving to pass. Self-</w:t>
      </w:r>
      <w:r>
        <w:rPr>
          <w:spacing w:val="1"/>
          <w:w w:val="105"/>
        </w:rPr>
        <w:t> </w:t>
      </w:r>
      <w:r>
        <w:rPr>
          <w:w w:val="105"/>
        </w:rPr>
        <w:t>control</w:t>
      </w:r>
      <w:r>
        <w:rPr>
          <w:spacing w:val="-7"/>
          <w:w w:val="105"/>
        </w:rPr>
        <w:t> </w:t>
      </w:r>
      <w:r>
        <w:rPr>
          <w:w w:val="105"/>
        </w:rPr>
        <w:t>requires</w:t>
      </w:r>
      <w:r>
        <w:rPr>
          <w:spacing w:val="-6"/>
          <w:w w:val="105"/>
        </w:rPr>
        <w:t> </w:t>
      </w:r>
      <w:r>
        <w:rPr>
          <w:w w:val="105"/>
        </w:rPr>
        <w:t>you</w:t>
      </w:r>
      <w:r>
        <w:rPr>
          <w:spacing w:val="-5"/>
          <w:w w:val="105"/>
        </w:rPr>
        <w:t> </w:t>
      </w:r>
      <w:r>
        <w:rPr>
          <w:w w:val="105"/>
        </w:rPr>
        <w:t>to</w:t>
      </w:r>
      <w:r>
        <w:rPr>
          <w:spacing w:val="-5"/>
          <w:w w:val="105"/>
        </w:rPr>
        <w:t> </w:t>
      </w:r>
      <w:r>
        <w:rPr>
          <w:w w:val="105"/>
        </w:rPr>
        <w:t>release</w:t>
      </w:r>
      <w:r>
        <w:rPr>
          <w:spacing w:val="-6"/>
          <w:w w:val="105"/>
        </w:rPr>
        <w:t> </w:t>
      </w:r>
      <w:r>
        <w:rPr>
          <w:w w:val="105"/>
        </w:rPr>
        <w:t>a</w:t>
      </w:r>
      <w:r>
        <w:rPr>
          <w:spacing w:val="-6"/>
          <w:w w:val="105"/>
        </w:rPr>
        <w:t> </w:t>
      </w:r>
      <w:r>
        <w:rPr>
          <w:w w:val="105"/>
        </w:rPr>
        <w:t>desire</w:t>
      </w:r>
      <w:r>
        <w:rPr>
          <w:spacing w:val="-6"/>
          <w:w w:val="105"/>
        </w:rPr>
        <w:t> </w:t>
      </w:r>
      <w:r>
        <w:rPr>
          <w:w w:val="105"/>
        </w:rPr>
        <w:t>rather</w:t>
      </w:r>
      <w:r>
        <w:rPr>
          <w:spacing w:val="-6"/>
          <w:w w:val="105"/>
        </w:rPr>
        <w:t> </w:t>
      </w:r>
      <w:r>
        <w:rPr>
          <w:w w:val="105"/>
        </w:rPr>
        <w:t>than</w:t>
      </w:r>
      <w:r>
        <w:rPr>
          <w:spacing w:val="-5"/>
          <w:w w:val="105"/>
        </w:rPr>
        <w:t> </w:t>
      </w:r>
      <w:r>
        <w:rPr>
          <w:w w:val="105"/>
        </w:rPr>
        <w:t>satisfy</w:t>
      </w:r>
      <w:r>
        <w:rPr>
          <w:spacing w:val="-5"/>
          <w:w w:val="105"/>
        </w:rPr>
        <w:t> </w:t>
      </w:r>
      <w:r>
        <w:rPr>
          <w:w w:val="105"/>
        </w:rPr>
        <w:t>it.</w:t>
      </w:r>
    </w:p>
    <w:p>
      <w:pPr>
        <w:pStyle w:val="BodyText"/>
        <w:spacing w:line="247" w:lineRule="auto"/>
        <w:ind w:right="117" w:firstLine="288"/>
        <w:jc w:val="both"/>
      </w:pPr>
      <w:r>
        <w:rPr>
          <w:b/>
          <w:w w:val="105"/>
        </w:rPr>
        <w:t>Our</w:t>
      </w:r>
      <w:r>
        <w:rPr>
          <w:b/>
          <w:spacing w:val="-17"/>
          <w:w w:val="105"/>
        </w:rPr>
        <w:t> </w:t>
      </w:r>
      <w:r>
        <w:rPr>
          <w:b/>
          <w:w w:val="105"/>
        </w:rPr>
        <w:t>expectations</w:t>
      </w:r>
      <w:r>
        <w:rPr>
          <w:b/>
          <w:spacing w:val="-17"/>
          <w:w w:val="105"/>
        </w:rPr>
        <w:t> </w:t>
      </w:r>
      <w:r>
        <w:rPr>
          <w:b/>
          <w:w w:val="105"/>
        </w:rPr>
        <w:t>determine</w:t>
      </w:r>
      <w:r>
        <w:rPr>
          <w:b/>
          <w:spacing w:val="-17"/>
          <w:w w:val="105"/>
        </w:rPr>
        <w:t> </w:t>
      </w:r>
      <w:r>
        <w:rPr>
          <w:b/>
          <w:w w:val="105"/>
        </w:rPr>
        <w:t>our</w:t>
      </w:r>
      <w:r>
        <w:rPr>
          <w:b/>
          <w:spacing w:val="-17"/>
          <w:w w:val="105"/>
        </w:rPr>
        <w:t> </w:t>
      </w:r>
      <w:r>
        <w:rPr>
          <w:b/>
          <w:w w:val="105"/>
        </w:rPr>
        <w:t>satisfaction.</w:t>
      </w:r>
      <w:r>
        <w:rPr>
          <w:b/>
          <w:spacing w:val="-16"/>
          <w:w w:val="105"/>
        </w:rPr>
        <w:t> </w:t>
      </w:r>
      <w:r>
        <w:rPr>
          <w:w w:val="105"/>
        </w:rPr>
        <w:t>The</w:t>
      </w:r>
      <w:r>
        <w:rPr>
          <w:spacing w:val="-17"/>
          <w:w w:val="105"/>
        </w:rPr>
        <w:t> </w:t>
      </w:r>
      <w:r>
        <w:rPr>
          <w:w w:val="105"/>
        </w:rPr>
        <w:t>gap</w:t>
      </w:r>
      <w:r>
        <w:rPr>
          <w:spacing w:val="-17"/>
          <w:w w:val="105"/>
        </w:rPr>
        <w:t> </w:t>
      </w:r>
      <w:r>
        <w:rPr>
          <w:w w:val="105"/>
        </w:rPr>
        <w:t>between</w:t>
      </w:r>
      <w:r>
        <w:rPr>
          <w:spacing w:val="-17"/>
          <w:w w:val="105"/>
        </w:rPr>
        <w:t> </w:t>
      </w:r>
      <w:r>
        <w:rPr>
          <w:w w:val="105"/>
        </w:rPr>
        <w:t>our</w:t>
      </w:r>
      <w:r>
        <w:rPr>
          <w:spacing w:val="-16"/>
          <w:w w:val="105"/>
        </w:rPr>
        <w:t> </w:t>
      </w:r>
      <w:r>
        <w:rPr>
          <w:w w:val="105"/>
        </w:rPr>
        <w:t>cravings</w:t>
      </w:r>
      <w:r>
        <w:rPr>
          <w:spacing w:val="-71"/>
          <w:w w:val="105"/>
        </w:rPr>
        <w:t> </w:t>
      </w:r>
      <w:r>
        <w:rPr>
          <w:w w:val="105"/>
        </w:rPr>
        <w:t>and our rewards determines how satisfied we feel after taking action. If the</w:t>
      </w:r>
      <w:r>
        <w:rPr>
          <w:spacing w:val="1"/>
          <w:w w:val="105"/>
        </w:rPr>
        <w:t> </w:t>
      </w:r>
      <w:r>
        <w:rPr>
          <w:w w:val="105"/>
        </w:rPr>
        <w:t>mismatch</w:t>
      </w:r>
      <w:r>
        <w:rPr>
          <w:spacing w:val="-5"/>
          <w:w w:val="105"/>
        </w:rPr>
        <w:t> </w:t>
      </w:r>
      <w:r>
        <w:rPr>
          <w:w w:val="105"/>
        </w:rPr>
        <w:t>between</w:t>
      </w:r>
      <w:r>
        <w:rPr>
          <w:spacing w:val="-5"/>
          <w:w w:val="105"/>
        </w:rPr>
        <w:t> </w:t>
      </w:r>
      <w:r>
        <w:rPr>
          <w:w w:val="105"/>
        </w:rPr>
        <w:t>expectations</w:t>
      </w:r>
      <w:r>
        <w:rPr>
          <w:spacing w:val="-4"/>
          <w:w w:val="105"/>
        </w:rPr>
        <w:t> </w:t>
      </w:r>
      <w:r>
        <w:rPr>
          <w:w w:val="105"/>
        </w:rPr>
        <w:t>and</w:t>
      </w:r>
      <w:r>
        <w:rPr>
          <w:spacing w:val="-5"/>
          <w:w w:val="105"/>
        </w:rPr>
        <w:t> </w:t>
      </w:r>
      <w:r>
        <w:rPr>
          <w:w w:val="105"/>
        </w:rPr>
        <w:t>outcomes</w:t>
      </w:r>
      <w:r>
        <w:rPr>
          <w:spacing w:val="-5"/>
          <w:w w:val="105"/>
        </w:rPr>
        <w:t> </w:t>
      </w:r>
      <w:r>
        <w:rPr>
          <w:w w:val="105"/>
        </w:rPr>
        <w:t>is</w:t>
      </w:r>
      <w:r>
        <w:rPr>
          <w:spacing w:val="-4"/>
          <w:w w:val="105"/>
        </w:rPr>
        <w:t> </w:t>
      </w:r>
      <w:r>
        <w:rPr>
          <w:w w:val="105"/>
        </w:rPr>
        <w:t>positive</w:t>
      </w:r>
      <w:r>
        <w:rPr>
          <w:spacing w:val="-5"/>
          <w:w w:val="105"/>
        </w:rPr>
        <w:t> </w:t>
      </w:r>
      <w:r>
        <w:rPr>
          <w:w w:val="105"/>
        </w:rPr>
        <w:t>(surprise</w:t>
      </w:r>
      <w:r>
        <w:rPr>
          <w:spacing w:val="-5"/>
          <w:w w:val="105"/>
        </w:rPr>
        <w:t> </w:t>
      </w:r>
      <w:r>
        <w:rPr>
          <w:w w:val="105"/>
        </w:rPr>
        <w:t>and</w:t>
      </w:r>
      <w:r>
        <w:rPr>
          <w:spacing w:val="-4"/>
          <w:w w:val="105"/>
        </w:rPr>
        <w:t> </w:t>
      </w:r>
      <w:r>
        <w:rPr>
          <w:w w:val="105"/>
        </w:rPr>
        <w:t>delight),</w:t>
      </w:r>
      <w:r>
        <w:rPr>
          <w:spacing w:val="-71"/>
          <w:w w:val="105"/>
        </w:rPr>
        <w:t> </w:t>
      </w:r>
      <w:r>
        <w:rPr>
          <w:w w:val="105"/>
        </w:rPr>
        <w:t>then we are more likely to repeat a </w:t>
      </w:r>
      <w:bookmarkStart w:name="_bookmark487" w:id="528"/>
      <w:bookmarkEnd w:id="528"/>
      <w:r>
        <w:rPr>
          <w:w w:val="105"/>
        </w:rPr>
        <w:t>b</w:t>
      </w:r>
      <w:r>
        <w:rPr>
          <w:w w:val="105"/>
        </w:rPr>
        <w:t>ehavior in the future. If the mismatch is</w:t>
      </w:r>
      <w:r>
        <w:rPr>
          <w:spacing w:val="1"/>
          <w:w w:val="105"/>
        </w:rPr>
        <w:t> </w:t>
      </w:r>
      <w:r>
        <w:rPr>
          <w:w w:val="105"/>
        </w:rPr>
        <w:t>negative</w:t>
      </w:r>
      <w:r>
        <w:rPr>
          <w:spacing w:val="-11"/>
          <w:w w:val="105"/>
        </w:rPr>
        <w:t> </w:t>
      </w:r>
      <w:r>
        <w:rPr>
          <w:w w:val="105"/>
        </w:rPr>
        <w:t>(disappointment</w:t>
      </w:r>
      <w:r>
        <w:rPr>
          <w:spacing w:val="-11"/>
          <w:w w:val="105"/>
        </w:rPr>
        <w:t> </w:t>
      </w:r>
      <w:r>
        <w:rPr>
          <w:w w:val="105"/>
        </w:rPr>
        <w:t>and</w:t>
      </w:r>
      <w:r>
        <w:rPr>
          <w:spacing w:val="-10"/>
          <w:w w:val="105"/>
        </w:rPr>
        <w:t> </w:t>
      </w:r>
      <w:r>
        <w:rPr>
          <w:w w:val="105"/>
        </w:rPr>
        <w:t>frustration),</w:t>
      </w:r>
      <w:r>
        <w:rPr>
          <w:spacing w:val="-11"/>
          <w:w w:val="105"/>
        </w:rPr>
        <w:t> </w:t>
      </w:r>
      <w:r>
        <w:rPr>
          <w:w w:val="105"/>
        </w:rPr>
        <w:t>then</w:t>
      </w:r>
      <w:r>
        <w:rPr>
          <w:spacing w:val="-10"/>
          <w:w w:val="105"/>
        </w:rPr>
        <w:t> </w:t>
      </w:r>
      <w:r>
        <w:rPr>
          <w:w w:val="105"/>
        </w:rPr>
        <w:t>we</w:t>
      </w:r>
      <w:r>
        <w:rPr>
          <w:spacing w:val="-11"/>
          <w:w w:val="105"/>
        </w:rPr>
        <w:t> </w:t>
      </w:r>
      <w:r>
        <w:rPr>
          <w:w w:val="105"/>
        </w:rPr>
        <w:t>are</w:t>
      </w:r>
      <w:r>
        <w:rPr>
          <w:spacing w:val="-11"/>
          <w:w w:val="105"/>
        </w:rPr>
        <w:t> </w:t>
      </w:r>
      <w:r>
        <w:rPr>
          <w:w w:val="105"/>
        </w:rPr>
        <w:t>less</w:t>
      </w:r>
      <w:r>
        <w:rPr>
          <w:spacing w:val="-10"/>
          <w:w w:val="105"/>
        </w:rPr>
        <w:t> </w:t>
      </w:r>
      <w:r>
        <w:rPr>
          <w:w w:val="105"/>
        </w:rPr>
        <w:t>likely</w:t>
      </w:r>
      <w:r>
        <w:rPr>
          <w:spacing w:val="-11"/>
          <w:w w:val="105"/>
        </w:rPr>
        <w:t> </w:t>
      </w:r>
      <w:r>
        <w:rPr>
          <w:w w:val="105"/>
        </w:rPr>
        <w:t>to</w:t>
      </w:r>
      <w:r>
        <w:rPr>
          <w:spacing w:val="-10"/>
          <w:w w:val="105"/>
        </w:rPr>
        <w:t> </w:t>
      </w:r>
      <w:r>
        <w:rPr>
          <w:w w:val="105"/>
        </w:rPr>
        <w:t>do</w:t>
      </w:r>
      <w:r>
        <w:rPr>
          <w:spacing w:val="-10"/>
          <w:w w:val="105"/>
        </w:rPr>
        <w:t> </w:t>
      </w:r>
      <w:r>
        <w:rPr>
          <w:w w:val="105"/>
        </w:rPr>
        <w:t>so.</w:t>
      </w:r>
    </w:p>
    <w:p>
      <w:pPr>
        <w:pStyle w:val="BodyText"/>
        <w:spacing w:line="247" w:lineRule="auto"/>
        <w:ind w:right="117" w:firstLine="288"/>
        <w:jc w:val="both"/>
      </w:pPr>
      <w:r>
        <w:rPr>
          <w:w w:val="105"/>
        </w:rPr>
        <w:t>For example, if you expect to get $10 and get $100, you feel great. If you</w:t>
      </w:r>
      <w:r>
        <w:rPr>
          <w:spacing w:val="1"/>
          <w:w w:val="105"/>
        </w:rPr>
        <w:t> </w:t>
      </w:r>
      <w:r>
        <w:rPr>
          <w:w w:val="105"/>
        </w:rPr>
        <w:t>expect</w:t>
      </w:r>
      <w:r>
        <w:rPr>
          <w:spacing w:val="-13"/>
          <w:w w:val="105"/>
        </w:rPr>
        <w:t> </w:t>
      </w:r>
      <w:r>
        <w:rPr>
          <w:w w:val="105"/>
        </w:rPr>
        <w:t>to</w:t>
      </w:r>
      <w:r>
        <w:rPr>
          <w:spacing w:val="-13"/>
          <w:w w:val="105"/>
        </w:rPr>
        <w:t> </w:t>
      </w:r>
      <w:r>
        <w:rPr>
          <w:w w:val="105"/>
        </w:rPr>
        <w:t>get</w:t>
      </w:r>
      <w:r>
        <w:rPr>
          <w:spacing w:val="-13"/>
          <w:w w:val="105"/>
        </w:rPr>
        <w:t> </w:t>
      </w:r>
      <w:r>
        <w:rPr>
          <w:w w:val="105"/>
        </w:rPr>
        <w:t>$100</w:t>
      </w:r>
      <w:r>
        <w:rPr>
          <w:spacing w:val="-12"/>
          <w:w w:val="105"/>
        </w:rPr>
        <w:t> </w:t>
      </w:r>
      <w:r>
        <w:rPr>
          <w:w w:val="105"/>
        </w:rPr>
        <w:t>and</w:t>
      </w:r>
      <w:r>
        <w:rPr>
          <w:spacing w:val="-13"/>
          <w:w w:val="105"/>
        </w:rPr>
        <w:t> </w:t>
      </w:r>
      <w:r>
        <w:rPr>
          <w:w w:val="105"/>
        </w:rPr>
        <w:t>get</w:t>
      </w:r>
      <w:r>
        <w:rPr>
          <w:spacing w:val="-13"/>
          <w:w w:val="105"/>
        </w:rPr>
        <w:t> </w:t>
      </w:r>
      <w:r>
        <w:rPr>
          <w:w w:val="105"/>
        </w:rPr>
        <w:t>$10,</w:t>
      </w:r>
      <w:r>
        <w:rPr>
          <w:spacing w:val="-13"/>
          <w:w w:val="105"/>
        </w:rPr>
        <w:t> </w:t>
      </w:r>
      <w:r>
        <w:rPr>
          <w:w w:val="105"/>
        </w:rPr>
        <w:t>you</w:t>
      </w:r>
      <w:r>
        <w:rPr>
          <w:spacing w:val="-12"/>
          <w:w w:val="105"/>
        </w:rPr>
        <w:t> </w:t>
      </w:r>
      <w:r>
        <w:rPr>
          <w:w w:val="105"/>
        </w:rPr>
        <w:t>feel</w:t>
      </w:r>
      <w:r>
        <w:rPr>
          <w:spacing w:val="-13"/>
          <w:w w:val="105"/>
        </w:rPr>
        <w:t> </w:t>
      </w:r>
      <w:r>
        <w:rPr>
          <w:w w:val="105"/>
        </w:rPr>
        <w:t>disappointed.</w:t>
      </w:r>
      <w:r>
        <w:rPr>
          <w:spacing w:val="-13"/>
          <w:w w:val="105"/>
        </w:rPr>
        <w:t> </w:t>
      </w:r>
      <w:r>
        <w:rPr>
          <w:w w:val="105"/>
        </w:rPr>
        <w:t>Your</w:t>
      </w:r>
      <w:r>
        <w:rPr>
          <w:spacing w:val="-13"/>
          <w:w w:val="105"/>
        </w:rPr>
        <w:t> </w:t>
      </w:r>
      <w:r>
        <w:rPr>
          <w:w w:val="105"/>
        </w:rPr>
        <w:t>expectation</w:t>
      </w:r>
      <w:r>
        <w:rPr>
          <w:spacing w:val="-12"/>
          <w:w w:val="105"/>
        </w:rPr>
        <w:t> </w:t>
      </w:r>
      <w:r>
        <w:rPr>
          <w:w w:val="105"/>
        </w:rPr>
        <w:t>changes</w:t>
      </w:r>
      <w:r>
        <w:rPr>
          <w:spacing w:val="-71"/>
          <w:w w:val="105"/>
        </w:rPr>
        <w:t> </w:t>
      </w:r>
      <w:r>
        <w:rPr>
          <w:w w:val="105"/>
        </w:rPr>
        <w:t>your satisfaction. An average experience preceded by high expectations is a</w:t>
      </w:r>
      <w:r>
        <w:rPr>
          <w:spacing w:val="1"/>
          <w:w w:val="105"/>
        </w:rPr>
        <w:t> </w:t>
      </w:r>
      <w:r>
        <w:rPr>
          <w:w w:val="105"/>
        </w:rPr>
        <w:t>disappointment.</w:t>
      </w:r>
      <w:r>
        <w:rPr>
          <w:spacing w:val="1"/>
          <w:w w:val="105"/>
        </w:rPr>
        <w:t> </w:t>
      </w:r>
      <w:r>
        <w:rPr>
          <w:w w:val="105"/>
        </w:rPr>
        <w:t>An</w:t>
      </w:r>
      <w:r>
        <w:rPr>
          <w:spacing w:val="1"/>
          <w:w w:val="105"/>
        </w:rPr>
        <w:t> </w:t>
      </w:r>
      <w:r>
        <w:rPr>
          <w:w w:val="105"/>
        </w:rPr>
        <w:t>average</w:t>
      </w:r>
      <w:r>
        <w:rPr>
          <w:spacing w:val="1"/>
          <w:w w:val="105"/>
        </w:rPr>
        <w:t> </w:t>
      </w:r>
      <w:r>
        <w:rPr>
          <w:w w:val="105"/>
        </w:rPr>
        <w:t>experience</w:t>
      </w:r>
      <w:r>
        <w:rPr>
          <w:spacing w:val="1"/>
          <w:w w:val="105"/>
        </w:rPr>
        <w:t> </w:t>
      </w:r>
      <w:r>
        <w:rPr>
          <w:w w:val="105"/>
        </w:rPr>
        <w:t>preceded</w:t>
      </w:r>
      <w:r>
        <w:rPr>
          <w:spacing w:val="1"/>
          <w:w w:val="105"/>
        </w:rPr>
        <w:t> </w:t>
      </w:r>
      <w:r>
        <w:rPr>
          <w:w w:val="105"/>
        </w:rPr>
        <w:t>by</w:t>
      </w:r>
      <w:r>
        <w:rPr>
          <w:spacing w:val="1"/>
          <w:w w:val="105"/>
        </w:rPr>
        <w:t> </w:t>
      </w:r>
      <w:r>
        <w:rPr>
          <w:w w:val="105"/>
        </w:rPr>
        <w:t>low</w:t>
      </w:r>
      <w:r>
        <w:rPr>
          <w:spacing w:val="1"/>
          <w:w w:val="105"/>
        </w:rPr>
        <w:t> </w:t>
      </w:r>
      <w:r>
        <w:rPr>
          <w:w w:val="105"/>
        </w:rPr>
        <w:t>expectations</w:t>
      </w:r>
      <w:r>
        <w:rPr>
          <w:spacing w:val="1"/>
          <w:w w:val="105"/>
        </w:rPr>
        <w:t> </w:t>
      </w:r>
      <w:r>
        <w:rPr>
          <w:w w:val="105"/>
        </w:rPr>
        <w:t>is</w:t>
      </w:r>
      <w:r>
        <w:rPr>
          <w:spacing w:val="1"/>
          <w:w w:val="105"/>
        </w:rPr>
        <w:t> </w:t>
      </w:r>
      <w:r>
        <w:rPr>
          <w:w w:val="105"/>
        </w:rPr>
        <w:t>a</w:t>
      </w:r>
      <w:r>
        <w:rPr>
          <w:spacing w:val="-71"/>
          <w:w w:val="105"/>
        </w:rPr>
        <w:t> </w:t>
      </w:r>
      <w:r>
        <w:rPr>
          <w:spacing w:val="-1"/>
          <w:w w:val="105"/>
        </w:rPr>
        <w:t>delight.</w:t>
      </w:r>
      <w:r>
        <w:rPr>
          <w:spacing w:val="-18"/>
          <w:w w:val="105"/>
        </w:rPr>
        <w:t> </w:t>
      </w:r>
      <w:r>
        <w:rPr>
          <w:spacing w:val="-1"/>
          <w:w w:val="105"/>
        </w:rPr>
        <w:t>When</w:t>
      </w:r>
      <w:r>
        <w:rPr>
          <w:spacing w:val="-17"/>
          <w:w w:val="105"/>
        </w:rPr>
        <w:t> </w:t>
      </w:r>
      <w:r>
        <w:rPr>
          <w:spacing w:val="-1"/>
          <w:w w:val="105"/>
        </w:rPr>
        <w:t>liking</w:t>
      </w:r>
      <w:r>
        <w:rPr>
          <w:spacing w:val="-17"/>
          <w:w w:val="105"/>
        </w:rPr>
        <w:t> </w:t>
      </w:r>
      <w:r>
        <w:rPr>
          <w:spacing w:val="-1"/>
          <w:w w:val="105"/>
        </w:rPr>
        <w:t>and</w:t>
      </w:r>
      <w:r>
        <w:rPr>
          <w:spacing w:val="-17"/>
          <w:w w:val="105"/>
        </w:rPr>
        <w:t> </w:t>
      </w:r>
      <w:r>
        <w:rPr>
          <w:w w:val="105"/>
        </w:rPr>
        <w:t>wanting</w:t>
      </w:r>
      <w:r>
        <w:rPr>
          <w:spacing w:val="-17"/>
          <w:w w:val="105"/>
        </w:rPr>
        <w:t> </w:t>
      </w:r>
      <w:r>
        <w:rPr>
          <w:w w:val="105"/>
        </w:rPr>
        <w:t>are</w:t>
      </w:r>
      <w:r>
        <w:rPr>
          <w:spacing w:val="-18"/>
          <w:w w:val="105"/>
        </w:rPr>
        <w:t> </w:t>
      </w:r>
      <w:r>
        <w:rPr>
          <w:w w:val="105"/>
        </w:rPr>
        <w:t>approximately</w:t>
      </w:r>
      <w:r>
        <w:rPr>
          <w:spacing w:val="-17"/>
          <w:w w:val="105"/>
        </w:rPr>
        <w:t> </w:t>
      </w:r>
      <w:r>
        <w:rPr>
          <w:w w:val="105"/>
        </w:rPr>
        <w:t>the</w:t>
      </w:r>
      <w:r>
        <w:rPr>
          <w:spacing w:val="-18"/>
          <w:w w:val="105"/>
        </w:rPr>
        <w:t> </w:t>
      </w:r>
      <w:r>
        <w:rPr>
          <w:w w:val="105"/>
        </w:rPr>
        <w:t>same,</w:t>
      </w:r>
      <w:r>
        <w:rPr>
          <w:spacing w:val="-17"/>
          <w:w w:val="105"/>
        </w:rPr>
        <w:t> </w:t>
      </w:r>
      <w:r>
        <w:rPr>
          <w:w w:val="105"/>
        </w:rPr>
        <w:t>you</w:t>
      </w:r>
      <w:r>
        <w:rPr>
          <w:spacing w:val="-18"/>
          <w:w w:val="105"/>
        </w:rPr>
        <w:t> </w:t>
      </w:r>
      <w:r>
        <w:rPr>
          <w:w w:val="105"/>
        </w:rPr>
        <w:t>feel</w:t>
      </w:r>
      <w:r>
        <w:rPr>
          <w:spacing w:val="-18"/>
          <w:w w:val="105"/>
        </w:rPr>
        <w:t> </w:t>
      </w:r>
      <w:r>
        <w:rPr>
          <w:w w:val="105"/>
        </w:rPr>
        <w:t>satisfied.</w:t>
      </w:r>
    </w:p>
    <w:p>
      <w:pPr>
        <w:spacing w:after="0" w:line="247" w:lineRule="auto"/>
        <w:jc w:val="both"/>
        <w:sectPr>
          <w:headerReference w:type="default" r:id="rId34"/>
          <w:pgSz w:w="12240" w:h="15840"/>
          <w:pgMar w:header="0" w:footer="0" w:top="1360" w:bottom="280" w:left="1340" w:right="1320"/>
        </w:sectPr>
      </w:pPr>
    </w:p>
    <w:p>
      <w:pPr>
        <w:pStyle w:val="BodyText"/>
        <w:spacing w:before="68"/>
        <w:ind w:left="682" w:right="127"/>
        <w:jc w:val="center"/>
      </w:pPr>
      <w:bookmarkStart w:name="_bookmark488" w:id="529"/>
      <w:bookmarkEnd w:id="529"/>
      <w:r>
        <w:rPr/>
      </w:r>
      <w:r>
        <w:rPr/>
        <w:t>Satisfaction</w:t>
      </w:r>
      <w:r>
        <w:rPr>
          <w:spacing w:val="21"/>
        </w:rPr>
        <w:t> </w:t>
      </w:r>
      <w:r>
        <w:rPr/>
        <w:t>=</w:t>
      </w:r>
      <w:r>
        <w:rPr>
          <w:spacing w:val="20"/>
        </w:rPr>
        <w:t> </w:t>
      </w:r>
      <w:r>
        <w:rPr/>
        <w:t>Liking</w:t>
      </w:r>
      <w:r>
        <w:rPr>
          <w:spacing w:val="22"/>
        </w:rPr>
        <w:t> </w:t>
      </w:r>
      <w:r>
        <w:rPr/>
        <w:t>–</w:t>
      </w:r>
      <w:r>
        <w:rPr>
          <w:spacing w:val="22"/>
        </w:rPr>
        <w:t> </w:t>
      </w:r>
      <w:r>
        <w:rPr/>
        <w:t>Wanting</w:t>
      </w:r>
    </w:p>
    <w:p>
      <w:pPr>
        <w:pStyle w:val="BodyText"/>
        <w:ind w:left="0"/>
        <w:rPr>
          <w:sz w:val="32"/>
        </w:rPr>
      </w:pPr>
    </w:p>
    <w:p>
      <w:pPr>
        <w:pStyle w:val="BodyText"/>
        <w:spacing w:line="247" w:lineRule="auto" w:before="217"/>
        <w:ind w:right="117" w:firstLine="288"/>
        <w:jc w:val="both"/>
      </w:pPr>
      <w:r>
        <w:rPr>
          <w:w w:val="105"/>
        </w:rPr>
        <w:t>This is the wisdom behind Seneca’s famous quote, </w:t>
      </w:r>
      <w:bookmarkStart w:name="_bookmark489" w:id="530"/>
      <w:bookmarkEnd w:id="530"/>
      <w:r>
        <w:rPr>
          <w:w w:val="105"/>
        </w:rPr>
        <w:t>“</w:t>
      </w:r>
      <w:r>
        <w:rPr>
          <w:w w:val="105"/>
        </w:rPr>
        <w:t>Being poor is not having</w:t>
      </w:r>
      <w:r>
        <w:rPr>
          <w:spacing w:val="-71"/>
          <w:w w:val="105"/>
        </w:rPr>
        <w:t> </w:t>
      </w:r>
      <w:r>
        <w:rPr>
          <w:w w:val="105"/>
        </w:rPr>
        <w:t>too</w:t>
      </w:r>
      <w:r>
        <w:rPr>
          <w:spacing w:val="-8"/>
          <w:w w:val="105"/>
        </w:rPr>
        <w:t> </w:t>
      </w:r>
      <w:r>
        <w:rPr>
          <w:w w:val="105"/>
        </w:rPr>
        <w:t>little,</w:t>
      </w:r>
      <w:r>
        <w:rPr>
          <w:spacing w:val="-7"/>
          <w:w w:val="105"/>
        </w:rPr>
        <w:t> </w:t>
      </w:r>
      <w:r>
        <w:rPr>
          <w:w w:val="105"/>
        </w:rPr>
        <w:t>it</w:t>
      </w:r>
      <w:r>
        <w:rPr>
          <w:spacing w:val="-7"/>
          <w:w w:val="105"/>
        </w:rPr>
        <w:t> </w:t>
      </w:r>
      <w:r>
        <w:rPr>
          <w:w w:val="105"/>
        </w:rPr>
        <w:t>is</w:t>
      </w:r>
      <w:r>
        <w:rPr>
          <w:spacing w:val="-8"/>
          <w:w w:val="105"/>
        </w:rPr>
        <w:t> </w:t>
      </w:r>
      <w:r>
        <w:rPr>
          <w:w w:val="105"/>
        </w:rPr>
        <w:t>wanting</w:t>
      </w:r>
      <w:r>
        <w:rPr>
          <w:spacing w:val="-6"/>
          <w:w w:val="105"/>
        </w:rPr>
        <w:t> </w:t>
      </w:r>
      <w:r>
        <w:rPr>
          <w:w w:val="105"/>
        </w:rPr>
        <w:t>more.”</w:t>
      </w:r>
      <w:r>
        <w:rPr>
          <w:spacing w:val="-8"/>
          <w:w w:val="105"/>
        </w:rPr>
        <w:t> </w:t>
      </w:r>
      <w:r>
        <w:rPr>
          <w:w w:val="105"/>
        </w:rPr>
        <w:t>If</w:t>
      </w:r>
      <w:r>
        <w:rPr>
          <w:spacing w:val="-8"/>
          <w:w w:val="105"/>
        </w:rPr>
        <w:t> </w:t>
      </w:r>
      <w:r>
        <w:rPr>
          <w:w w:val="105"/>
        </w:rPr>
        <w:t>your</w:t>
      </w:r>
      <w:r>
        <w:rPr>
          <w:spacing w:val="-7"/>
          <w:w w:val="105"/>
        </w:rPr>
        <w:t> </w:t>
      </w:r>
      <w:r>
        <w:rPr>
          <w:w w:val="105"/>
        </w:rPr>
        <w:t>wants</w:t>
      </w:r>
      <w:r>
        <w:rPr>
          <w:spacing w:val="-8"/>
          <w:w w:val="105"/>
        </w:rPr>
        <w:t> </w:t>
      </w:r>
      <w:r>
        <w:rPr>
          <w:w w:val="105"/>
        </w:rPr>
        <w:t>outpace</w:t>
      </w:r>
      <w:r>
        <w:rPr>
          <w:spacing w:val="-7"/>
          <w:w w:val="105"/>
        </w:rPr>
        <w:t> </w:t>
      </w:r>
      <w:r>
        <w:rPr>
          <w:w w:val="105"/>
        </w:rPr>
        <w:t>your</w:t>
      </w:r>
      <w:r>
        <w:rPr>
          <w:spacing w:val="-8"/>
          <w:w w:val="105"/>
        </w:rPr>
        <w:t> </w:t>
      </w:r>
      <w:r>
        <w:rPr>
          <w:w w:val="105"/>
        </w:rPr>
        <w:t>likes,</w:t>
      </w:r>
      <w:r>
        <w:rPr>
          <w:spacing w:val="-6"/>
          <w:w w:val="105"/>
        </w:rPr>
        <w:t> </w:t>
      </w:r>
      <w:r>
        <w:rPr>
          <w:w w:val="105"/>
        </w:rPr>
        <w:t>you’ll</w:t>
      </w:r>
      <w:r>
        <w:rPr>
          <w:spacing w:val="-8"/>
          <w:w w:val="105"/>
        </w:rPr>
        <w:t> </w:t>
      </w:r>
      <w:r>
        <w:rPr>
          <w:w w:val="105"/>
        </w:rPr>
        <w:t>always</w:t>
      </w:r>
      <w:r>
        <w:rPr>
          <w:spacing w:val="-7"/>
          <w:w w:val="105"/>
        </w:rPr>
        <w:t> </w:t>
      </w:r>
      <w:r>
        <w:rPr>
          <w:w w:val="105"/>
        </w:rPr>
        <w:t>be</w:t>
      </w:r>
      <w:r>
        <w:rPr>
          <w:spacing w:val="-72"/>
          <w:w w:val="105"/>
        </w:rPr>
        <w:t> </w:t>
      </w:r>
      <w:r>
        <w:rPr>
          <w:w w:val="105"/>
        </w:rPr>
        <w:t>unsatisfied. You’re perpetually putting more weight on the problem than the</w:t>
      </w:r>
      <w:r>
        <w:rPr>
          <w:spacing w:val="1"/>
          <w:w w:val="105"/>
        </w:rPr>
        <w:t> </w:t>
      </w:r>
      <w:r>
        <w:rPr>
          <w:w w:val="105"/>
        </w:rPr>
        <w:t>solution.</w:t>
      </w:r>
    </w:p>
    <w:p>
      <w:pPr>
        <w:pStyle w:val="BodyText"/>
        <w:spacing w:line="247" w:lineRule="auto"/>
        <w:ind w:right="117" w:firstLine="288"/>
        <w:jc w:val="both"/>
      </w:pPr>
      <w:r>
        <w:rPr>
          <w:w w:val="105"/>
        </w:rPr>
        <w:t>Happiness is relative. When I first began sharing my writing publicly it took</w:t>
      </w:r>
      <w:r>
        <w:rPr>
          <w:spacing w:val="1"/>
          <w:w w:val="105"/>
        </w:rPr>
        <w:t> </w:t>
      </w:r>
      <w:r>
        <w:rPr>
          <w:w w:val="105"/>
        </w:rPr>
        <w:t>me three months to get one thousand subscribers. When I hit that milestone, I</w:t>
      </w:r>
      <w:r>
        <w:rPr>
          <w:spacing w:val="1"/>
          <w:w w:val="105"/>
        </w:rPr>
        <w:t> </w:t>
      </w:r>
      <w:r>
        <w:rPr>
          <w:w w:val="105"/>
        </w:rPr>
        <w:t>told</w:t>
      </w:r>
      <w:r>
        <w:rPr>
          <w:spacing w:val="-17"/>
          <w:w w:val="105"/>
        </w:rPr>
        <w:t> </w:t>
      </w:r>
      <w:r>
        <w:rPr>
          <w:w w:val="105"/>
        </w:rPr>
        <w:t>my</w:t>
      </w:r>
      <w:r>
        <w:rPr>
          <w:spacing w:val="-16"/>
          <w:w w:val="105"/>
        </w:rPr>
        <w:t> </w:t>
      </w:r>
      <w:r>
        <w:rPr>
          <w:w w:val="105"/>
        </w:rPr>
        <w:t>parents</w:t>
      </w:r>
      <w:r>
        <w:rPr>
          <w:spacing w:val="-16"/>
          <w:w w:val="105"/>
        </w:rPr>
        <w:t> </w:t>
      </w:r>
      <w:r>
        <w:rPr>
          <w:w w:val="105"/>
        </w:rPr>
        <w:t>and</w:t>
      </w:r>
      <w:r>
        <w:rPr>
          <w:spacing w:val="-16"/>
          <w:w w:val="105"/>
        </w:rPr>
        <w:t> </w:t>
      </w:r>
      <w:r>
        <w:rPr>
          <w:w w:val="105"/>
        </w:rPr>
        <w:t>my</w:t>
      </w:r>
      <w:r>
        <w:rPr>
          <w:spacing w:val="-17"/>
          <w:w w:val="105"/>
        </w:rPr>
        <w:t> </w:t>
      </w:r>
      <w:r>
        <w:rPr>
          <w:w w:val="105"/>
        </w:rPr>
        <w:t>girlfriend.</w:t>
      </w:r>
      <w:r>
        <w:rPr>
          <w:spacing w:val="-16"/>
          <w:w w:val="105"/>
        </w:rPr>
        <w:t> </w:t>
      </w:r>
      <w:r>
        <w:rPr>
          <w:w w:val="105"/>
        </w:rPr>
        <w:t>We</w:t>
      </w:r>
      <w:r>
        <w:rPr>
          <w:spacing w:val="-16"/>
          <w:w w:val="105"/>
        </w:rPr>
        <w:t> </w:t>
      </w:r>
      <w:r>
        <w:rPr>
          <w:w w:val="105"/>
        </w:rPr>
        <w:t>celebrated.</w:t>
      </w:r>
      <w:r>
        <w:rPr>
          <w:spacing w:val="-16"/>
          <w:w w:val="105"/>
        </w:rPr>
        <w:t> </w:t>
      </w:r>
      <w:r>
        <w:rPr>
          <w:w w:val="105"/>
        </w:rPr>
        <w:t>I</w:t>
      </w:r>
      <w:r>
        <w:rPr>
          <w:spacing w:val="-17"/>
          <w:w w:val="105"/>
        </w:rPr>
        <w:t> </w:t>
      </w:r>
      <w:r>
        <w:rPr>
          <w:w w:val="105"/>
        </w:rPr>
        <w:t>felt</w:t>
      </w:r>
      <w:r>
        <w:rPr>
          <w:spacing w:val="-16"/>
          <w:w w:val="105"/>
        </w:rPr>
        <w:t> </w:t>
      </w:r>
      <w:r>
        <w:rPr>
          <w:w w:val="105"/>
        </w:rPr>
        <w:t>excited</w:t>
      </w:r>
      <w:r>
        <w:rPr>
          <w:spacing w:val="-16"/>
          <w:w w:val="105"/>
        </w:rPr>
        <w:t> </w:t>
      </w:r>
      <w:r>
        <w:rPr>
          <w:w w:val="105"/>
        </w:rPr>
        <w:t>and</w:t>
      </w:r>
      <w:r>
        <w:rPr>
          <w:spacing w:val="-16"/>
          <w:w w:val="105"/>
        </w:rPr>
        <w:t> </w:t>
      </w:r>
      <w:r>
        <w:rPr>
          <w:w w:val="105"/>
        </w:rPr>
        <w:t>motivated.</w:t>
      </w:r>
      <w:r>
        <w:rPr>
          <w:spacing w:val="-16"/>
          <w:w w:val="105"/>
        </w:rPr>
        <w:t> </w:t>
      </w:r>
      <w:r>
        <w:rPr>
          <w:w w:val="105"/>
        </w:rPr>
        <w:t>A</w:t>
      </w:r>
      <w:r>
        <w:rPr>
          <w:spacing w:val="-72"/>
          <w:w w:val="105"/>
        </w:rPr>
        <w:t> </w:t>
      </w:r>
      <w:r>
        <w:rPr>
          <w:w w:val="105"/>
        </w:rPr>
        <w:t>few years later, I realized that one thousand people were signing up each day.</w:t>
      </w:r>
      <w:r>
        <w:rPr>
          <w:spacing w:val="1"/>
          <w:w w:val="105"/>
        </w:rPr>
        <w:t> </w:t>
      </w:r>
      <w:r>
        <w:rPr>
          <w:w w:val="105"/>
        </w:rPr>
        <w:t>And yet I didn’t even think to tell anyone. It felt normal. I was getting results</w:t>
      </w:r>
      <w:r>
        <w:rPr>
          <w:spacing w:val="1"/>
          <w:w w:val="105"/>
        </w:rPr>
        <w:t> </w:t>
      </w:r>
      <w:r>
        <w:rPr>
          <w:w w:val="105"/>
        </w:rPr>
        <w:t>ninety times faster than before but experiencing little pleasure over it. It wasn’t</w:t>
      </w:r>
      <w:r>
        <w:rPr>
          <w:spacing w:val="-71"/>
          <w:w w:val="105"/>
        </w:rPr>
        <w:t> </w:t>
      </w:r>
      <w:r>
        <w:rPr>
          <w:w w:val="105"/>
        </w:rPr>
        <w:t>until a few days later that I realized how absurd it was that I wasn’t celebrating</w:t>
      </w:r>
      <w:r>
        <w:rPr>
          <w:spacing w:val="1"/>
          <w:w w:val="105"/>
        </w:rPr>
        <w:t> </w:t>
      </w:r>
      <w:r>
        <w:rPr>
          <w:w w:val="105"/>
        </w:rPr>
        <w:t>something</w:t>
      </w:r>
      <w:r>
        <w:rPr>
          <w:spacing w:val="-12"/>
          <w:w w:val="105"/>
        </w:rPr>
        <w:t> </w:t>
      </w:r>
      <w:r>
        <w:rPr>
          <w:w w:val="105"/>
        </w:rPr>
        <w:t>that</w:t>
      </w:r>
      <w:r>
        <w:rPr>
          <w:spacing w:val="-12"/>
          <w:w w:val="105"/>
        </w:rPr>
        <w:t> </w:t>
      </w:r>
      <w:r>
        <w:rPr>
          <w:w w:val="105"/>
        </w:rPr>
        <w:t>would</w:t>
      </w:r>
      <w:r>
        <w:rPr>
          <w:spacing w:val="-11"/>
          <w:w w:val="105"/>
        </w:rPr>
        <w:t> </w:t>
      </w:r>
      <w:r>
        <w:rPr>
          <w:w w:val="105"/>
        </w:rPr>
        <w:t>have</w:t>
      </w:r>
      <w:r>
        <w:rPr>
          <w:spacing w:val="-12"/>
          <w:w w:val="105"/>
        </w:rPr>
        <w:t> </w:t>
      </w:r>
      <w:r>
        <w:rPr>
          <w:w w:val="105"/>
        </w:rPr>
        <w:t>seemed</w:t>
      </w:r>
      <w:r>
        <w:rPr>
          <w:spacing w:val="-11"/>
          <w:w w:val="105"/>
        </w:rPr>
        <w:t> </w:t>
      </w:r>
      <w:r>
        <w:rPr>
          <w:w w:val="105"/>
        </w:rPr>
        <w:t>like</w:t>
      </w:r>
      <w:r>
        <w:rPr>
          <w:spacing w:val="-12"/>
          <w:w w:val="105"/>
        </w:rPr>
        <w:t> </w:t>
      </w:r>
      <w:r>
        <w:rPr>
          <w:w w:val="105"/>
        </w:rPr>
        <w:t>a</w:t>
      </w:r>
      <w:r>
        <w:rPr>
          <w:spacing w:val="-12"/>
          <w:w w:val="105"/>
        </w:rPr>
        <w:t> </w:t>
      </w:r>
      <w:r>
        <w:rPr>
          <w:w w:val="105"/>
        </w:rPr>
        <w:t>pipe</w:t>
      </w:r>
      <w:r>
        <w:rPr>
          <w:spacing w:val="-12"/>
          <w:w w:val="105"/>
        </w:rPr>
        <w:t> </w:t>
      </w:r>
      <w:r>
        <w:rPr>
          <w:w w:val="105"/>
        </w:rPr>
        <w:t>dream</w:t>
      </w:r>
      <w:r>
        <w:rPr>
          <w:spacing w:val="-12"/>
          <w:w w:val="105"/>
        </w:rPr>
        <w:t> </w:t>
      </w:r>
      <w:r>
        <w:rPr>
          <w:w w:val="105"/>
        </w:rPr>
        <w:t>just</w:t>
      </w:r>
      <w:r>
        <w:rPr>
          <w:spacing w:val="-12"/>
          <w:w w:val="105"/>
        </w:rPr>
        <w:t> </w:t>
      </w:r>
      <w:r>
        <w:rPr>
          <w:w w:val="105"/>
        </w:rPr>
        <w:t>a</w:t>
      </w:r>
      <w:r>
        <w:rPr>
          <w:spacing w:val="-12"/>
          <w:w w:val="105"/>
        </w:rPr>
        <w:t> </w:t>
      </w:r>
      <w:r>
        <w:rPr>
          <w:w w:val="105"/>
        </w:rPr>
        <w:t>few</w:t>
      </w:r>
      <w:r>
        <w:rPr>
          <w:spacing w:val="-12"/>
          <w:w w:val="105"/>
        </w:rPr>
        <w:t> </w:t>
      </w:r>
      <w:r>
        <w:rPr>
          <w:w w:val="105"/>
        </w:rPr>
        <w:t>years</w:t>
      </w:r>
      <w:r>
        <w:rPr>
          <w:spacing w:val="-12"/>
          <w:w w:val="105"/>
        </w:rPr>
        <w:t> </w:t>
      </w:r>
      <w:r>
        <w:rPr>
          <w:w w:val="105"/>
        </w:rPr>
        <w:t>before.</w:t>
      </w:r>
    </w:p>
    <w:p>
      <w:pPr>
        <w:spacing w:line="247" w:lineRule="auto" w:before="0"/>
        <w:ind w:left="100" w:right="117" w:firstLine="288"/>
        <w:jc w:val="both"/>
        <w:rPr>
          <w:sz w:val="28"/>
        </w:rPr>
      </w:pPr>
      <w:r>
        <w:rPr>
          <w:b/>
          <w:w w:val="105"/>
          <w:sz w:val="28"/>
        </w:rPr>
        <w:t>The pain of failure correlates to the height of expectation. </w:t>
      </w:r>
      <w:r>
        <w:rPr>
          <w:w w:val="105"/>
          <w:sz w:val="28"/>
        </w:rPr>
        <w:t>When desire is</w:t>
      </w:r>
      <w:r>
        <w:rPr>
          <w:spacing w:val="-71"/>
          <w:w w:val="105"/>
          <w:sz w:val="28"/>
        </w:rPr>
        <w:t> </w:t>
      </w:r>
      <w:r>
        <w:rPr>
          <w:w w:val="105"/>
          <w:sz w:val="28"/>
        </w:rPr>
        <w:t>high,</w:t>
      </w:r>
      <w:r>
        <w:rPr>
          <w:spacing w:val="-5"/>
          <w:w w:val="105"/>
          <w:sz w:val="28"/>
        </w:rPr>
        <w:t> </w:t>
      </w:r>
      <w:r>
        <w:rPr>
          <w:w w:val="105"/>
          <w:sz w:val="28"/>
        </w:rPr>
        <w:t>it</w:t>
      </w:r>
      <w:r>
        <w:rPr>
          <w:spacing w:val="-5"/>
          <w:w w:val="105"/>
          <w:sz w:val="28"/>
        </w:rPr>
        <w:t> </w:t>
      </w:r>
      <w:r>
        <w:rPr>
          <w:w w:val="105"/>
          <w:sz w:val="28"/>
        </w:rPr>
        <w:t>hurts</w:t>
      </w:r>
      <w:r>
        <w:rPr>
          <w:spacing w:val="-4"/>
          <w:w w:val="105"/>
          <w:sz w:val="28"/>
        </w:rPr>
        <w:t> </w:t>
      </w:r>
      <w:r>
        <w:rPr>
          <w:w w:val="105"/>
          <w:sz w:val="28"/>
        </w:rPr>
        <w:t>to</w:t>
      </w:r>
      <w:r>
        <w:rPr>
          <w:spacing w:val="-5"/>
          <w:w w:val="105"/>
          <w:sz w:val="28"/>
        </w:rPr>
        <w:t> </w:t>
      </w:r>
      <w:r>
        <w:rPr>
          <w:w w:val="105"/>
          <w:sz w:val="28"/>
        </w:rPr>
        <w:t>not</w:t>
      </w:r>
      <w:r>
        <w:rPr>
          <w:spacing w:val="-4"/>
          <w:w w:val="105"/>
          <w:sz w:val="28"/>
        </w:rPr>
        <w:t> </w:t>
      </w:r>
      <w:r>
        <w:rPr>
          <w:i/>
          <w:w w:val="105"/>
          <w:sz w:val="28"/>
        </w:rPr>
        <w:t>like</w:t>
      </w:r>
      <w:r>
        <w:rPr>
          <w:i/>
          <w:spacing w:val="-5"/>
          <w:w w:val="105"/>
          <w:sz w:val="28"/>
        </w:rPr>
        <w:t> </w:t>
      </w:r>
      <w:r>
        <w:rPr>
          <w:w w:val="105"/>
          <w:sz w:val="28"/>
        </w:rPr>
        <w:t>the</w:t>
      </w:r>
      <w:r>
        <w:rPr>
          <w:spacing w:val="-4"/>
          <w:w w:val="105"/>
          <w:sz w:val="28"/>
        </w:rPr>
        <w:t> </w:t>
      </w:r>
      <w:r>
        <w:rPr>
          <w:w w:val="105"/>
          <w:sz w:val="28"/>
        </w:rPr>
        <w:t>outcome.</w:t>
      </w:r>
      <w:r>
        <w:rPr>
          <w:spacing w:val="-5"/>
          <w:w w:val="105"/>
          <w:sz w:val="28"/>
        </w:rPr>
        <w:t> </w:t>
      </w:r>
      <w:r>
        <w:rPr>
          <w:w w:val="105"/>
          <w:sz w:val="28"/>
        </w:rPr>
        <w:t>Failing</w:t>
      </w:r>
      <w:r>
        <w:rPr>
          <w:spacing w:val="-4"/>
          <w:w w:val="105"/>
          <w:sz w:val="28"/>
        </w:rPr>
        <w:t> </w:t>
      </w:r>
      <w:r>
        <w:rPr>
          <w:w w:val="105"/>
          <w:sz w:val="28"/>
        </w:rPr>
        <w:t>to</w:t>
      </w:r>
      <w:r>
        <w:rPr>
          <w:spacing w:val="-5"/>
          <w:w w:val="105"/>
          <w:sz w:val="28"/>
        </w:rPr>
        <w:t> </w:t>
      </w:r>
      <w:r>
        <w:rPr>
          <w:w w:val="105"/>
          <w:sz w:val="28"/>
        </w:rPr>
        <w:t>attain</w:t>
      </w:r>
      <w:r>
        <w:rPr>
          <w:spacing w:val="-4"/>
          <w:w w:val="105"/>
          <w:sz w:val="28"/>
        </w:rPr>
        <w:t> </w:t>
      </w:r>
      <w:r>
        <w:rPr>
          <w:w w:val="105"/>
          <w:sz w:val="28"/>
        </w:rPr>
        <w:t>something</w:t>
      </w:r>
      <w:r>
        <w:rPr>
          <w:spacing w:val="-5"/>
          <w:w w:val="105"/>
          <w:sz w:val="28"/>
        </w:rPr>
        <w:t> </w:t>
      </w:r>
      <w:r>
        <w:rPr>
          <w:w w:val="105"/>
          <w:sz w:val="28"/>
        </w:rPr>
        <w:t>you</w:t>
      </w:r>
      <w:r>
        <w:rPr>
          <w:spacing w:val="-4"/>
          <w:w w:val="105"/>
          <w:sz w:val="28"/>
        </w:rPr>
        <w:t> </w:t>
      </w:r>
      <w:r>
        <w:rPr>
          <w:w w:val="105"/>
          <w:sz w:val="28"/>
        </w:rPr>
        <w:t>want</w:t>
      </w:r>
      <w:r>
        <w:rPr>
          <w:spacing w:val="-5"/>
          <w:w w:val="105"/>
          <w:sz w:val="28"/>
        </w:rPr>
        <w:t> </w:t>
      </w:r>
      <w:r>
        <w:rPr>
          <w:w w:val="105"/>
          <w:sz w:val="28"/>
        </w:rPr>
        <w:t>hurts</w:t>
      </w:r>
      <w:r>
        <w:rPr>
          <w:spacing w:val="-71"/>
          <w:w w:val="105"/>
          <w:sz w:val="28"/>
        </w:rPr>
        <w:t> </w:t>
      </w:r>
      <w:r>
        <w:rPr>
          <w:w w:val="105"/>
          <w:sz w:val="28"/>
        </w:rPr>
        <w:t>more than failing to attain something you didn’t think much about in the first</w:t>
      </w:r>
      <w:r>
        <w:rPr>
          <w:spacing w:val="1"/>
          <w:w w:val="105"/>
          <w:sz w:val="28"/>
        </w:rPr>
        <w:t> </w:t>
      </w:r>
      <w:r>
        <w:rPr>
          <w:w w:val="105"/>
          <w:sz w:val="28"/>
        </w:rPr>
        <w:t>place.</w:t>
      </w:r>
      <w:r>
        <w:rPr>
          <w:spacing w:val="-6"/>
          <w:w w:val="105"/>
          <w:sz w:val="28"/>
        </w:rPr>
        <w:t> </w:t>
      </w:r>
      <w:r>
        <w:rPr>
          <w:w w:val="105"/>
          <w:sz w:val="28"/>
        </w:rPr>
        <w:t>This</w:t>
      </w:r>
      <w:r>
        <w:rPr>
          <w:spacing w:val="-7"/>
          <w:w w:val="105"/>
          <w:sz w:val="28"/>
        </w:rPr>
        <w:t> </w:t>
      </w:r>
      <w:r>
        <w:rPr>
          <w:w w:val="105"/>
          <w:sz w:val="28"/>
        </w:rPr>
        <w:t>is</w:t>
      </w:r>
      <w:r>
        <w:rPr>
          <w:spacing w:val="-6"/>
          <w:w w:val="105"/>
          <w:sz w:val="28"/>
        </w:rPr>
        <w:t> </w:t>
      </w:r>
      <w:r>
        <w:rPr>
          <w:w w:val="105"/>
          <w:sz w:val="28"/>
        </w:rPr>
        <w:t>why</w:t>
      </w:r>
      <w:r>
        <w:rPr>
          <w:spacing w:val="-6"/>
          <w:w w:val="105"/>
          <w:sz w:val="28"/>
        </w:rPr>
        <w:t> </w:t>
      </w:r>
      <w:r>
        <w:rPr>
          <w:w w:val="105"/>
          <w:sz w:val="28"/>
        </w:rPr>
        <w:t>people</w:t>
      </w:r>
      <w:r>
        <w:rPr>
          <w:spacing w:val="-6"/>
          <w:w w:val="105"/>
          <w:sz w:val="28"/>
        </w:rPr>
        <w:t> </w:t>
      </w:r>
      <w:r>
        <w:rPr>
          <w:w w:val="105"/>
          <w:sz w:val="28"/>
        </w:rPr>
        <w:t>say,</w:t>
      </w:r>
      <w:r>
        <w:rPr>
          <w:spacing w:val="-6"/>
          <w:w w:val="105"/>
          <w:sz w:val="28"/>
        </w:rPr>
        <w:t> </w:t>
      </w:r>
      <w:r>
        <w:rPr>
          <w:w w:val="105"/>
          <w:sz w:val="28"/>
        </w:rPr>
        <w:t>“I</w:t>
      </w:r>
      <w:r>
        <w:rPr>
          <w:spacing w:val="-6"/>
          <w:w w:val="105"/>
          <w:sz w:val="28"/>
        </w:rPr>
        <w:t> </w:t>
      </w:r>
      <w:r>
        <w:rPr>
          <w:w w:val="105"/>
          <w:sz w:val="28"/>
        </w:rPr>
        <w:t>don’t</w:t>
      </w:r>
      <w:r>
        <w:rPr>
          <w:spacing w:val="-7"/>
          <w:w w:val="105"/>
          <w:sz w:val="28"/>
        </w:rPr>
        <w:t> </w:t>
      </w:r>
      <w:r>
        <w:rPr>
          <w:w w:val="105"/>
          <w:sz w:val="28"/>
        </w:rPr>
        <w:t>want</w:t>
      </w:r>
      <w:r>
        <w:rPr>
          <w:spacing w:val="-6"/>
          <w:w w:val="105"/>
          <w:sz w:val="28"/>
        </w:rPr>
        <w:t> </w:t>
      </w:r>
      <w:r>
        <w:rPr>
          <w:w w:val="105"/>
          <w:sz w:val="28"/>
        </w:rPr>
        <w:t>to</w:t>
      </w:r>
      <w:r>
        <w:rPr>
          <w:spacing w:val="-6"/>
          <w:w w:val="105"/>
          <w:sz w:val="28"/>
        </w:rPr>
        <w:t> </w:t>
      </w:r>
      <w:r>
        <w:rPr>
          <w:w w:val="105"/>
          <w:sz w:val="28"/>
        </w:rPr>
        <w:t>get</w:t>
      </w:r>
      <w:r>
        <w:rPr>
          <w:spacing w:val="-6"/>
          <w:w w:val="105"/>
          <w:sz w:val="28"/>
        </w:rPr>
        <w:t> </w:t>
      </w:r>
      <w:r>
        <w:rPr>
          <w:w w:val="105"/>
          <w:sz w:val="28"/>
        </w:rPr>
        <w:t>my</w:t>
      </w:r>
      <w:r>
        <w:rPr>
          <w:spacing w:val="-6"/>
          <w:w w:val="105"/>
          <w:sz w:val="28"/>
        </w:rPr>
        <w:t> </w:t>
      </w:r>
      <w:r>
        <w:rPr>
          <w:w w:val="105"/>
          <w:sz w:val="28"/>
        </w:rPr>
        <w:t>hopes</w:t>
      </w:r>
      <w:r>
        <w:rPr>
          <w:spacing w:val="-6"/>
          <w:w w:val="105"/>
          <w:sz w:val="28"/>
        </w:rPr>
        <w:t> </w:t>
      </w:r>
      <w:r>
        <w:rPr>
          <w:w w:val="105"/>
          <w:sz w:val="28"/>
        </w:rPr>
        <w:t>up.”</w:t>
      </w:r>
    </w:p>
    <w:p>
      <w:pPr>
        <w:spacing w:line="247" w:lineRule="auto" w:before="0"/>
        <w:ind w:left="100" w:right="117" w:firstLine="288"/>
        <w:jc w:val="both"/>
        <w:rPr>
          <w:sz w:val="28"/>
        </w:rPr>
      </w:pPr>
      <w:r>
        <w:rPr>
          <w:b/>
          <w:w w:val="105"/>
          <w:sz w:val="28"/>
        </w:rPr>
        <w:t>Feelings</w:t>
      </w:r>
      <w:r>
        <w:rPr>
          <w:b/>
          <w:spacing w:val="-5"/>
          <w:w w:val="105"/>
          <w:sz w:val="28"/>
        </w:rPr>
        <w:t> </w:t>
      </w:r>
      <w:r>
        <w:rPr>
          <w:b/>
          <w:w w:val="105"/>
          <w:sz w:val="28"/>
        </w:rPr>
        <w:t>come</w:t>
      </w:r>
      <w:r>
        <w:rPr>
          <w:b/>
          <w:spacing w:val="-5"/>
          <w:w w:val="105"/>
          <w:sz w:val="28"/>
        </w:rPr>
        <w:t> </w:t>
      </w:r>
      <w:r>
        <w:rPr>
          <w:b/>
          <w:w w:val="105"/>
          <w:sz w:val="28"/>
        </w:rPr>
        <w:t>both</w:t>
      </w:r>
      <w:r>
        <w:rPr>
          <w:b/>
          <w:spacing w:val="-5"/>
          <w:w w:val="105"/>
          <w:sz w:val="28"/>
        </w:rPr>
        <w:t> </w:t>
      </w:r>
      <w:r>
        <w:rPr>
          <w:b/>
          <w:w w:val="105"/>
          <w:sz w:val="28"/>
        </w:rPr>
        <w:t>before</w:t>
      </w:r>
      <w:r>
        <w:rPr>
          <w:b/>
          <w:spacing w:val="-5"/>
          <w:w w:val="105"/>
          <w:sz w:val="28"/>
        </w:rPr>
        <w:t> </w:t>
      </w:r>
      <w:r>
        <w:rPr>
          <w:b/>
          <w:w w:val="105"/>
          <w:sz w:val="28"/>
        </w:rPr>
        <w:t>and</w:t>
      </w:r>
      <w:r>
        <w:rPr>
          <w:b/>
          <w:spacing w:val="-5"/>
          <w:w w:val="105"/>
          <w:sz w:val="28"/>
        </w:rPr>
        <w:t> </w:t>
      </w:r>
      <w:r>
        <w:rPr>
          <w:b/>
          <w:w w:val="105"/>
          <w:sz w:val="28"/>
        </w:rPr>
        <w:t>after</w:t>
      </w:r>
      <w:r>
        <w:rPr>
          <w:b/>
          <w:spacing w:val="-4"/>
          <w:w w:val="105"/>
          <w:sz w:val="28"/>
        </w:rPr>
        <w:t> </w:t>
      </w:r>
      <w:r>
        <w:rPr>
          <w:b/>
          <w:w w:val="105"/>
          <w:sz w:val="28"/>
        </w:rPr>
        <w:t>the</w:t>
      </w:r>
      <w:r>
        <w:rPr>
          <w:b/>
          <w:spacing w:val="-5"/>
          <w:w w:val="105"/>
          <w:sz w:val="28"/>
        </w:rPr>
        <w:t> </w:t>
      </w:r>
      <w:r>
        <w:rPr>
          <w:b/>
          <w:w w:val="105"/>
          <w:sz w:val="28"/>
        </w:rPr>
        <w:t>behavior.</w:t>
      </w:r>
      <w:r>
        <w:rPr>
          <w:b/>
          <w:spacing w:val="-5"/>
          <w:w w:val="105"/>
          <w:sz w:val="28"/>
        </w:rPr>
        <w:t> </w:t>
      </w:r>
      <w:r>
        <w:rPr>
          <w:w w:val="105"/>
          <w:sz w:val="28"/>
        </w:rPr>
        <w:t>Before</w:t>
      </w:r>
      <w:r>
        <w:rPr>
          <w:spacing w:val="-5"/>
          <w:w w:val="105"/>
          <w:sz w:val="28"/>
        </w:rPr>
        <w:t> </w:t>
      </w:r>
      <w:r>
        <w:rPr>
          <w:w w:val="105"/>
          <w:sz w:val="28"/>
        </w:rPr>
        <w:t>acting,</w:t>
      </w:r>
      <w:r>
        <w:rPr>
          <w:spacing w:val="-5"/>
          <w:w w:val="105"/>
          <w:sz w:val="28"/>
        </w:rPr>
        <w:t> </w:t>
      </w:r>
      <w:r>
        <w:rPr>
          <w:w w:val="105"/>
          <w:sz w:val="28"/>
        </w:rPr>
        <w:t>there</w:t>
      </w:r>
      <w:r>
        <w:rPr>
          <w:spacing w:val="-4"/>
          <w:w w:val="105"/>
          <w:sz w:val="28"/>
        </w:rPr>
        <w:t> </w:t>
      </w:r>
      <w:r>
        <w:rPr>
          <w:w w:val="105"/>
          <w:sz w:val="28"/>
        </w:rPr>
        <w:t>is</w:t>
      </w:r>
      <w:r>
        <w:rPr>
          <w:spacing w:val="-5"/>
          <w:w w:val="105"/>
          <w:sz w:val="28"/>
        </w:rPr>
        <w:t> </w:t>
      </w:r>
      <w:r>
        <w:rPr>
          <w:w w:val="105"/>
          <w:sz w:val="28"/>
        </w:rPr>
        <w:t>a</w:t>
      </w:r>
      <w:r>
        <w:rPr>
          <w:spacing w:val="-71"/>
          <w:w w:val="105"/>
          <w:sz w:val="28"/>
        </w:rPr>
        <w:t> </w:t>
      </w:r>
      <w:r>
        <w:rPr>
          <w:w w:val="105"/>
          <w:sz w:val="28"/>
        </w:rPr>
        <w:t>feeling that motivates you to act—the craving. After acting, </w:t>
      </w:r>
      <w:bookmarkStart w:name="_bookmark490" w:id="531"/>
      <w:bookmarkEnd w:id="531"/>
      <w:r>
        <w:rPr>
          <w:w w:val="105"/>
          <w:sz w:val="28"/>
        </w:rPr>
        <w:t>t</w:t>
      </w:r>
      <w:r>
        <w:rPr>
          <w:w w:val="105"/>
          <w:sz w:val="28"/>
        </w:rPr>
        <w:t>here is a feeling</w:t>
      </w:r>
      <w:r>
        <w:rPr>
          <w:spacing w:val="1"/>
          <w:w w:val="105"/>
          <w:sz w:val="28"/>
        </w:rPr>
        <w:t> </w:t>
      </w:r>
      <w:r>
        <w:rPr>
          <w:w w:val="105"/>
          <w:sz w:val="28"/>
        </w:rPr>
        <w:t>that</w:t>
      </w:r>
      <w:r>
        <w:rPr>
          <w:spacing w:val="-7"/>
          <w:w w:val="105"/>
          <w:sz w:val="28"/>
        </w:rPr>
        <w:t> </w:t>
      </w:r>
      <w:r>
        <w:rPr>
          <w:w w:val="105"/>
          <w:sz w:val="28"/>
        </w:rPr>
        <w:t>teaches</w:t>
      </w:r>
      <w:r>
        <w:rPr>
          <w:spacing w:val="-6"/>
          <w:w w:val="105"/>
          <w:sz w:val="28"/>
        </w:rPr>
        <w:t> </w:t>
      </w:r>
      <w:r>
        <w:rPr>
          <w:w w:val="105"/>
          <w:sz w:val="28"/>
        </w:rPr>
        <w:t>you</w:t>
      </w:r>
      <w:r>
        <w:rPr>
          <w:spacing w:val="-6"/>
          <w:w w:val="105"/>
          <w:sz w:val="28"/>
        </w:rPr>
        <w:t> </w:t>
      </w:r>
      <w:r>
        <w:rPr>
          <w:w w:val="105"/>
          <w:sz w:val="28"/>
        </w:rPr>
        <w:t>to</w:t>
      </w:r>
      <w:r>
        <w:rPr>
          <w:spacing w:val="-6"/>
          <w:w w:val="105"/>
          <w:sz w:val="28"/>
        </w:rPr>
        <w:t> </w:t>
      </w:r>
      <w:r>
        <w:rPr>
          <w:w w:val="105"/>
          <w:sz w:val="28"/>
        </w:rPr>
        <w:t>repeat</w:t>
      </w:r>
      <w:r>
        <w:rPr>
          <w:spacing w:val="-6"/>
          <w:w w:val="105"/>
          <w:sz w:val="28"/>
        </w:rPr>
        <w:t> </w:t>
      </w:r>
      <w:r>
        <w:rPr>
          <w:w w:val="105"/>
          <w:sz w:val="28"/>
        </w:rPr>
        <w:t>the</w:t>
      </w:r>
      <w:r>
        <w:rPr>
          <w:spacing w:val="-6"/>
          <w:w w:val="105"/>
          <w:sz w:val="28"/>
        </w:rPr>
        <w:t> </w:t>
      </w:r>
      <w:r>
        <w:rPr>
          <w:w w:val="105"/>
          <w:sz w:val="28"/>
        </w:rPr>
        <w:t>action</w:t>
      </w:r>
      <w:r>
        <w:rPr>
          <w:spacing w:val="-6"/>
          <w:w w:val="105"/>
          <w:sz w:val="28"/>
        </w:rPr>
        <w:t> </w:t>
      </w:r>
      <w:r>
        <w:rPr>
          <w:w w:val="105"/>
          <w:sz w:val="28"/>
        </w:rPr>
        <w:t>in</w:t>
      </w:r>
      <w:r>
        <w:rPr>
          <w:spacing w:val="-6"/>
          <w:w w:val="105"/>
          <w:sz w:val="28"/>
        </w:rPr>
        <w:t> </w:t>
      </w:r>
      <w:r>
        <w:rPr>
          <w:w w:val="105"/>
          <w:sz w:val="28"/>
        </w:rPr>
        <w:t>the</w:t>
      </w:r>
      <w:r>
        <w:rPr>
          <w:spacing w:val="-6"/>
          <w:w w:val="105"/>
          <w:sz w:val="28"/>
        </w:rPr>
        <w:t> </w:t>
      </w:r>
      <w:r>
        <w:rPr>
          <w:w w:val="105"/>
          <w:sz w:val="28"/>
        </w:rPr>
        <w:t>future—the</w:t>
      </w:r>
      <w:r>
        <w:rPr>
          <w:spacing w:val="-6"/>
          <w:w w:val="105"/>
          <w:sz w:val="28"/>
        </w:rPr>
        <w:t> </w:t>
      </w:r>
      <w:r>
        <w:rPr>
          <w:w w:val="105"/>
          <w:sz w:val="28"/>
        </w:rPr>
        <w:t>reward.</w:t>
      </w:r>
    </w:p>
    <w:p>
      <w:pPr>
        <w:pStyle w:val="BodyText"/>
        <w:ind w:left="0"/>
        <w:rPr>
          <w:sz w:val="32"/>
        </w:rPr>
      </w:pPr>
    </w:p>
    <w:p>
      <w:pPr>
        <w:pStyle w:val="BodyText"/>
        <w:spacing w:before="200"/>
        <w:ind w:left="683" w:right="127"/>
        <w:jc w:val="center"/>
      </w:pPr>
      <w:r>
        <w:rPr>
          <w:spacing w:val="-1"/>
          <w:w w:val="105"/>
        </w:rPr>
        <w:t>Cue</w:t>
      </w:r>
      <w:r>
        <w:rPr>
          <w:spacing w:val="-17"/>
          <w:w w:val="105"/>
        </w:rPr>
        <w:t> </w:t>
      </w:r>
      <w:r>
        <w:rPr>
          <w:spacing w:val="-1"/>
          <w:w w:val="105"/>
        </w:rPr>
        <w:t>&gt;</w:t>
      </w:r>
      <w:r>
        <w:rPr>
          <w:spacing w:val="-16"/>
          <w:w w:val="105"/>
        </w:rPr>
        <w:t> </w:t>
      </w:r>
      <w:r>
        <w:rPr>
          <w:spacing w:val="-1"/>
          <w:w w:val="105"/>
        </w:rPr>
        <w:t>Craving</w:t>
      </w:r>
      <w:r>
        <w:rPr>
          <w:spacing w:val="-16"/>
          <w:w w:val="105"/>
        </w:rPr>
        <w:t> </w:t>
      </w:r>
      <w:r>
        <w:rPr>
          <w:spacing w:val="-1"/>
          <w:w w:val="105"/>
        </w:rPr>
        <w:t>(Feeling)</w:t>
      </w:r>
      <w:r>
        <w:rPr>
          <w:spacing w:val="-17"/>
          <w:w w:val="105"/>
        </w:rPr>
        <w:t> </w:t>
      </w:r>
      <w:r>
        <w:rPr>
          <w:w w:val="105"/>
        </w:rPr>
        <w:t>&gt;</w:t>
      </w:r>
      <w:r>
        <w:rPr>
          <w:spacing w:val="-16"/>
          <w:w w:val="105"/>
        </w:rPr>
        <w:t> </w:t>
      </w:r>
      <w:r>
        <w:rPr>
          <w:w w:val="105"/>
        </w:rPr>
        <w:t>Response</w:t>
      </w:r>
      <w:r>
        <w:rPr>
          <w:spacing w:val="-17"/>
          <w:w w:val="105"/>
        </w:rPr>
        <w:t> </w:t>
      </w:r>
      <w:r>
        <w:rPr>
          <w:w w:val="105"/>
        </w:rPr>
        <w:t>&gt;</w:t>
      </w:r>
      <w:r>
        <w:rPr>
          <w:spacing w:val="-16"/>
          <w:w w:val="105"/>
        </w:rPr>
        <w:t> </w:t>
      </w:r>
      <w:r>
        <w:rPr>
          <w:w w:val="105"/>
        </w:rPr>
        <w:t>Reward</w:t>
      </w:r>
      <w:r>
        <w:rPr>
          <w:spacing w:val="-16"/>
          <w:w w:val="105"/>
        </w:rPr>
        <w:t> </w:t>
      </w:r>
      <w:r>
        <w:rPr>
          <w:w w:val="105"/>
        </w:rPr>
        <w:t>(Feeling)</w:t>
      </w:r>
    </w:p>
    <w:p>
      <w:pPr>
        <w:pStyle w:val="BodyText"/>
        <w:ind w:left="0"/>
        <w:rPr>
          <w:sz w:val="32"/>
        </w:rPr>
      </w:pPr>
    </w:p>
    <w:p>
      <w:pPr>
        <w:pStyle w:val="BodyText"/>
        <w:spacing w:before="217"/>
        <w:ind w:left="387"/>
        <w:jc w:val="both"/>
      </w:pPr>
      <w:r>
        <w:rPr>
          <w:w w:val="105"/>
        </w:rPr>
        <w:t>How</w:t>
      </w:r>
      <w:r>
        <w:rPr>
          <w:spacing w:val="-16"/>
          <w:w w:val="105"/>
        </w:rPr>
        <w:t> </w:t>
      </w:r>
      <w:r>
        <w:rPr>
          <w:w w:val="105"/>
        </w:rPr>
        <w:t>we</w:t>
      </w:r>
      <w:r>
        <w:rPr>
          <w:spacing w:val="-15"/>
          <w:w w:val="105"/>
        </w:rPr>
        <w:t> </w:t>
      </w:r>
      <w:r>
        <w:rPr>
          <w:w w:val="105"/>
        </w:rPr>
        <w:t>feel</w:t>
      </w:r>
      <w:r>
        <w:rPr>
          <w:spacing w:val="-15"/>
          <w:w w:val="105"/>
        </w:rPr>
        <w:t> </w:t>
      </w:r>
      <w:r>
        <w:rPr>
          <w:w w:val="105"/>
        </w:rPr>
        <w:t>influences</w:t>
      </w:r>
      <w:r>
        <w:rPr>
          <w:spacing w:val="-15"/>
          <w:w w:val="105"/>
        </w:rPr>
        <w:t> </w:t>
      </w:r>
      <w:r>
        <w:rPr>
          <w:w w:val="105"/>
        </w:rPr>
        <w:t>how</w:t>
      </w:r>
      <w:r>
        <w:rPr>
          <w:spacing w:val="-15"/>
          <w:w w:val="105"/>
        </w:rPr>
        <w:t> </w:t>
      </w:r>
      <w:r>
        <w:rPr>
          <w:w w:val="105"/>
        </w:rPr>
        <w:t>we</w:t>
      </w:r>
      <w:r>
        <w:rPr>
          <w:spacing w:val="-15"/>
          <w:w w:val="105"/>
        </w:rPr>
        <w:t> </w:t>
      </w:r>
      <w:r>
        <w:rPr>
          <w:w w:val="105"/>
        </w:rPr>
        <w:t>act,</w:t>
      </w:r>
      <w:r>
        <w:rPr>
          <w:spacing w:val="-14"/>
          <w:w w:val="105"/>
        </w:rPr>
        <w:t> </w:t>
      </w:r>
      <w:r>
        <w:rPr>
          <w:w w:val="105"/>
        </w:rPr>
        <w:t>and</w:t>
      </w:r>
      <w:r>
        <w:rPr>
          <w:spacing w:val="-15"/>
          <w:w w:val="105"/>
        </w:rPr>
        <w:t> </w:t>
      </w:r>
      <w:r>
        <w:rPr>
          <w:w w:val="105"/>
        </w:rPr>
        <w:t>how</w:t>
      </w:r>
      <w:r>
        <w:rPr>
          <w:spacing w:val="-15"/>
          <w:w w:val="105"/>
        </w:rPr>
        <w:t> </w:t>
      </w:r>
      <w:r>
        <w:rPr>
          <w:w w:val="105"/>
        </w:rPr>
        <w:t>we</w:t>
      </w:r>
      <w:r>
        <w:rPr>
          <w:spacing w:val="-15"/>
          <w:w w:val="105"/>
        </w:rPr>
        <w:t> </w:t>
      </w:r>
      <w:r>
        <w:rPr>
          <w:w w:val="105"/>
        </w:rPr>
        <w:t>act</w:t>
      </w:r>
      <w:r>
        <w:rPr>
          <w:spacing w:val="-15"/>
          <w:w w:val="105"/>
        </w:rPr>
        <w:t> </w:t>
      </w:r>
      <w:r>
        <w:rPr>
          <w:w w:val="105"/>
        </w:rPr>
        <w:t>influences</w:t>
      </w:r>
      <w:r>
        <w:rPr>
          <w:spacing w:val="-15"/>
          <w:w w:val="105"/>
        </w:rPr>
        <w:t> </w:t>
      </w:r>
      <w:r>
        <w:rPr>
          <w:w w:val="105"/>
        </w:rPr>
        <w:t>how</w:t>
      </w:r>
      <w:r>
        <w:rPr>
          <w:spacing w:val="-15"/>
          <w:w w:val="105"/>
        </w:rPr>
        <w:t> </w:t>
      </w:r>
      <w:r>
        <w:rPr>
          <w:w w:val="105"/>
        </w:rPr>
        <w:t>we</w:t>
      </w:r>
      <w:r>
        <w:rPr>
          <w:spacing w:val="-16"/>
          <w:w w:val="105"/>
        </w:rPr>
        <w:t> </w:t>
      </w:r>
      <w:r>
        <w:rPr>
          <w:w w:val="105"/>
        </w:rPr>
        <w:t>feel.</w:t>
      </w:r>
    </w:p>
    <w:p>
      <w:pPr>
        <w:pStyle w:val="BodyText"/>
        <w:spacing w:line="247" w:lineRule="auto" w:before="9"/>
        <w:ind w:right="119" w:firstLine="288"/>
        <w:jc w:val="both"/>
      </w:pPr>
      <w:r>
        <w:rPr>
          <w:b/>
          <w:w w:val="105"/>
        </w:rPr>
        <w:t>Desire</w:t>
      </w:r>
      <w:r>
        <w:rPr>
          <w:b/>
          <w:spacing w:val="-12"/>
          <w:w w:val="105"/>
        </w:rPr>
        <w:t> </w:t>
      </w:r>
      <w:r>
        <w:rPr>
          <w:b/>
          <w:w w:val="105"/>
        </w:rPr>
        <w:t>initiates.</w:t>
      </w:r>
      <w:r>
        <w:rPr>
          <w:b/>
          <w:spacing w:val="-12"/>
          <w:w w:val="105"/>
        </w:rPr>
        <w:t> </w:t>
      </w:r>
      <w:r>
        <w:rPr>
          <w:b/>
          <w:w w:val="105"/>
        </w:rPr>
        <w:t>Pleasure</w:t>
      </w:r>
      <w:r>
        <w:rPr>
          <w:b/>
          <w:spacing w:val="-12"/>
          <w:w w:val="105"/>
        </w:rPr>
        <w:t> </w:t>
      </w:r>
      <w:r>
        <w:rPr>
          <w:b/>
          <w:w w:val="105"/>
        </w:rPr>
        <w:t>sustains.</w:t>
      </w:r>
      <w:r>
        <w:rPr>
          <w:b/>
          <w:spacing w:val="-12"/>
          <w:w w:val="105"/>
        </w:rPr>
        <w:t> </w:t>
      </w:r>
      <w:r>
        <w:rPr>
          <w:w w:val="105"/>
        </w:rPr>
        <w:t>Wanting</w:t>
      </w:r>
      <w:r>
        <w:rPr>
          <w:spacing w:val="-12"/>
          <w:w w:val="105"/>
        </w:rPr>
        <w:t> </w:t>
      </w:r>
      <w:r>
        <w:rPr>
          <w:w w:val="105"/>
        </w:rPr>
        <w:t>and</w:t>
      </w:r>
      <w:r>
        <w:rPr>
          <w:spacing w:val="-12"/>
          <w:w w:val="105"/>
        </w:rPr>
        <w:t> </w:t>
      </w:r>
      <w:r>
        <w:rPr>
          <w:w w:val="105"/>
        </w:rPr>
        <w:t>liking</w:t>
      </w:r>
      <w:r>
        <w:rPr>
          <w:spacing w:val="-12"/>
          <w:w w:val="105"/>
        </w:rPr>
        <w:t> </w:t>
      </w:r>
      <w:r>
        <w:rPr>
          <w:w w:val="105"/>
        </w:rPr>
        <w:t>are</w:t>
      </w:r>
      <w:r>
        <w:rPr>
          <w:spacing w:val="-12"/>
          <w:w w:val="105"/>
        </w:rPr>
        <w:t> </w:t>
      </w:r>
      <w:r>
        <w:rPr>
          <w:w w:val="105"/>
        </w:rPr>
        <w:t>the</w:t>
      </w:r>
      <w:r>
        <w:rPr>
          <w:spacing w:val="-12"/>
          <w:w w:val="105"/>
        </w:rPr>
        <w:t> </w:t>
      </w:r>
      <w:r>
        <w:rPr>
          <w:w w:val="105"/>
        </w:rPr>
        <w:t>two</w:t>
      </w:r>
      <w:r>
        <w:rPr>
          <w:spacing w:val="-12"/>
          <w:w w:val="105"/>
        </w:rPr>
        <w:t> </w:t>
      </w:r>
      <w:r>
        <w:rPr>
          <w:w w:val="105"/>
        </w:rPr>
        <w:t>drivers</w:t>
      </w:r>
      <w:r>
        <w:rPr>
          <w:spacing w:val="-12"/>
          <w:w w:val="105"/>
        </w:rPr>
        <w:t> </w:t>
      </w:r>
      <w:r>
        <w:rPr>
          <w:w w:val="105"/>
        </w:rPr>
        <w:t>of</w:t>
      </w:r>
      <w:r>
        <w:rPr>
          <w:spacing w:val="-71"/>
          <w:w w:val="105"/>
        </w:rPr>
        <w:t> </w:t>
      </w:r>
      <w:r>
        <w:rPr>
          <w:w w:val="105"/>
        </w:rPr>
        <w:t>behavior.</w:t>
      </w:r>
      <w:r>
        <w:rPr>
          <w:spacing w:val="-14"/>
          <w:w w:val="105"/>
        </w:rPr>
        <w:t> </w:t>
      </w:r>
      <w:r>
        <w:rPr>
          <w:w w:val="105"/>
        </w:rPr>
        <w:t>If</w:t>
      </w:r>
      <w:r>
        <w:rPr>
          <w:spacing w:val="-14"/>
          <w:w w:val="105"/>
        </w:rPr>
        <w:t> </w:t>
      </w:r>
      <w:r>
        <w:rPr>
          <w:w w:val="105"/>
        </w:rPr>
        <w:t>it’s</w:t>
      </w:r>
      <w:r>
        <w:rPr>
          <w:spacing w:val="-14"/>
          <w:w w:val="105"/>
        </w:rPr>
        <w:t> </w:t>
      </w:r>
      <w:r>
        <w:rPr>
          <w:w w:val="105"/>
        </w:rPr>
        <w:t>not</w:t>
      </w:r>
      <w:r>
        <w:rPr>
          <w:spacing w:val="-14"/>
          <w:w w:val="105"/>
        </w:rPr>
        <w:t> </w:t>
      </w:r>
      <w:r>
        <w:rPr>
          <w:w w:val="105"/>
        </w:rPr>
        <w:t>desirable,</w:t>
      </w:r>
      <w:r>
        <w:rPr>
          <w:spacing w:val="-14"/>
          <w:w w:val="105"/>
        </w:rPr>
        <w:t> </w:t>
      </w:r>
      <w:r>
        <w:rPr>
          <w:w w:val="105"/>
        </w:rPr>
        <w:t>you</w:t>
      </w:r>
      <w:r>
        <w:rPr>
          <w:spacing w:val="-13"/>
          <w:w w:val="105"/>
        </w:rPr>
        <w:t> </w:t>
      </w:r>
      <w:r>
        <w:rPr>
          <w:w w:val="105"/>
        </w:rPr>
        <w:t>have</w:t>
      </w:r>
      <w:r>
        <w:rPr>
          <w:spacing w:val="-14"/>
          <w:w w:val="105"/>
        </w:rPr>
        <w:t> </w:t>
      </w:r>
      <w:r>
        <w:rPr>
          <w:w w:val="105"/>
        </w:rPr>
        <w:t>no</w:t>
      </w:r>
      <w:r>
        <w:rPr>
          <w:spacing w:val="-14"/>
          <w:w w:val="105"/>
        </w:rPr>
        <w:t> </w:t>
      </w:r>
      <w:r>
        <w:rPr>
          <w:w w:val="105"/>
        </w:rPr>
        <w:t>reason</w:t>
      </w:r>
      <w:r>
        <w:rPr>
          <w:spacing w:val="-14"/>
          <w:w w:val="105"/>
        </w:rPr>
        <w:t> </w:t>
      </w:r>
      <w:r>
        <w:rPr>
          <w:w w:val="105"/>
        </w:rPr>
        <w:t>to</w:t>
      </w:r>
      <w:r>
        <w:rPr>
          <w:spacing w:val="-14"/>
          <w:w w:val="105"/>
        </w:rPr>
        <w:t> </w:t>
      </w:r>
      <w:r>
        <w:rPr>
          <w:w w:val="105"/>
        </w:rPr>
        <w:t>do</w:t>
      </w:r>
      <w:r>
        <w:rPr>
          <w:spacing w:val="-14"/>
          <w:w w:val="105"/>
        </w:rPr>
        <w:t> </w:t>
      </w:r>
      <w:r>
        <w:rPr>
          <w:w w:val="105"/>
        </w:rPr>
        <w:t>it.</w:t>
      </w:r>
      <w:r>
        <w:rPr>
          <w:spacing w:val="-13"/>
          <w:w w:val="105"/>
        </w:rPr>
        <w:t> </w:t>
      </w:r>
      <w:r>
        <w:rPr>
          <w:w w:val="105"/>
        </w:rPr>
        <w:t>Desire</w:t>
      </w:r>
      <w:r>
        <w:rPr>
          <w:spacing w:val="-14"/>
          <w:w w:val="105"/>
        </w:rPr>
        <w:t> </w:t>
      </w:r>
      <w:r>
        <w:rPr>
          <w:w w:val="105"/>
        </w:rPr>
        <w:t>and</w:t>
      </w:r>
      <w:r>
        <w:rPr>
          <w:spacing w:val="-14"/>
          <w:w w:val="105"/>
        </w:rPr>
        <w:t> </w:t>
      </w:r>
      <w:r>
        <w:rPr>
          <w:w w:val="105"/>
        </w:rPr>
        <w:t>craving</w:t>
      </w:r>
      <w:r>
        <w:rPr>
          <w:spacing w:val="-14"/>
          <w:w w:val="105"/>
        </w:rPr>
        <w:t> </w:t>
      </w:r>
      <w:r>
        <w:rPr>
          <w:w w:val="105"/>
        </w:rPr>
        <w:t>are</w:t>
      </w:r>
      <w:r>
        <w:rPr>
          <w:spacing w:val="-71"/>
          <w:w w:val="105"/>
        </w:rPr>
        <w:t> </w:t>
      </w:r>
      <w:r>
        <w:rPr>
          <w:w w:val="105"/>
        </w:rPr>
        <w:t>what</w:t>
      </w:r>
      <w:r>
        <w:rPr>
          <w:spacing w:val="-14"/>
          <w:w w:val="105"/>
        </w:rPr>
        <w:t> </w:t>
      </w:r>
      <w:r>
        <w:rPr>
          <w:w w:val="105"/>
        </w:rPr>
        <w:t>initiate</w:t>
      </w:r>
      <w:r>
        <w:rPr>
          <w:spacing w:val="-14"/>
          <w:w w:val="105"/>
        </w:rPr>
        <w:t> </w:t>
      </w:r>
      <w:r>
        <w:rPr>
          <w:w w:val="105"/>
        </w:rPr>
        <w:t>a</w:t>
      </w:r>
      <w:r>
        <w:rPr>
          <w:spacing w:val="-14"/>
          <w:w w:val="105"/>
        </w:rPr>
        <w:t> </w:t>
      </w:r>
      <w:r>
        <w:rPr>
          <w:w w:val="105"/>
        </w:rPr>
        <w:t>behavior.</w:t>
      </w:r>
      <w:r>
        <w:rPr>
          <w:spacing w:val="-14"/>
          <w:w w:val="105"/>
        </w:rPr>
        <w:t> </w:t>
      </w:r>
      <w:r>
        <w:rPr>
          <w:w w:val="105"/>
        </w:rPr>
        <w:t>But</w:t>
      </w:r>
      <w:r>
        <w:rPr>
          <w:spacing w:val="-13"/>
          <w:w w:val="105"/>
        </w:rPr>
        <w:t> </w:t>
      </w:r>
      <w:r>
        <w:rPr>
          <w:w w:val="105"/>
        </w:rPr>
        <w:t>if</w:t>
      </w:r>
      <w:r>
        <w:rPr>
          <w:spacing w:val="-14"/>
          <w:w w:val="105"/>
        </w:rPr>
        <w:t> </w:t>
      </w:r>
      <w:r>
        <w:rPr>
          <w:w w:val="105"/>
        </w:rPr>
        <w:t>it’s</w:t>
      </w:r>
      <w:r>
        <w:rPr>
          <w:spacing w:val="-14"/>
          <w:w w:val="105"/>
        </w:rPr>
        <w:t> </w:t>
      </w:r>
      <w:r>
        <w:rPr>
          <w:w w:val="105"/>
        </w:rPr>
        <w:t>not</w:t>
      </w:r>
      <w:r>
        <w:rPr>
          <w:spacing w:val="-14"/>
          <w:w w:val="105"/>
        </w:rPr>
        <w:t> </w:t>
      </w:r>
      <w:r>
        <w:rPr>
          <w:w w:val="105"/>
        </w:rPr>
        <w:t>enjoyable,</w:t>
      </w:r>
      <w:r>
        <w:rPr>
          <w:spacing w:val="-13"/>
          <w:w w:val="105"/>
        </w:rPr>
        <w:t> </w:t>
      </w:r>
      <w:r>
        <w:rPr>
          <w:w w:val="105"/>
        </w:rPr>
        <w:t>you</w:t>
      </w:r>
      <w:r>
        <w:rPr>
          <w:spacing w:val="-14"/>
          <w:w w:val="105"/>
        </w:rPr>
        <w:t> </w:t>
      </w:r>
      <w:r>
        <w:rPr>
          <w:w w:val="105"/>
        </w:rPr>
        <w:t>have</w:t>
      </w:r>
      <w:r>
        <w:rPr>
          <w:spacing w:val="-14"/>
          <w:w w:val="105"/>
        </w:rPr>
        <w:t> </w:t>
      </w:r>
      <w:r>
        <w:rPr>
          <w:w w:val="105"/>
        </w:rPr>
        <w:t>no</w:t>
      </w:r>
      <w:r>
        <w:rPr>
          <w:spacing w:val="-14"/>
          <w:w w:val="105"/>
        </w:rPr>
        <w:t> </w:t>
      </w:r>
      <w:r>
        <w:rPr>
          <w:w w:val="105"/>
        </w:rPr>
        <w:t>reason</w:t>
      </w:r>
      <w:r>
        <w:rPr>
          <w:spacing w:val="-14"/>
          <w:w w:val="105"/>
        </w:rPr>
        <w:t> </w:t>
      </w:r>
      <w:r>
        <w:rPr>
          <w:w w:val="105"/>
        </w:rPr>
        <w:t>to</w:t>
      </w:r>
      <w:r>
        <w:rPr>
          <w:spacing w:val="-13"/>
          <w:w w:val="105"/>
        </w:rPr>
        <w:t> </w:t>
      </w:r>
      <w:r>
        <w:rPr>
          <w:w w:val="105"/>
        </w:rPr>
        <w:t>repeat</w:t>
      </w:r>
      <w:r>
        <w:rPr>
          <w:spacing w:val="-14"/>
          <w:w w:val="105"/>
        </w:rPr>
        <w:t> </w:t>
      </w:r>
      <w:r>
        <w:rPr>
          <w:w w:val="105"/>
        </w:rPr>
        <w:t>it.</w:t>
      </w:r>
      <w:r>
        <w:rPr>
          <w:spacing w:val="-71"/>
          <w:w w:val="105"/>
        </w:rPr>
        <w:t> </w:t>
      </w:r>
      <w:r>
        <w:rPr>
          <w:w w:val="105"/>
        </w:rPr>
        <w:t>Pleasure</w:t>
      </w:r>
      <w:r>
        <w:rPr>
          <w:spacing w:val="-18"/>
          <w:w w:val="105"/>
        </w:rPr>
        <w:t> </w:t>
      </w:r>
      <w:r>
        <w:rPr>
          <w:w w:val="105"/>
        </w:rPr>
        <w:t>and</w:t>
      </w:r>
      <w:r>
        <w:rPr>
          <w:spacing w:val="-18"/>
          <w:w w:val="105"/>
        </w:rPr>
        <w:t> </w:t>
      </w:r>
      <w:r>
        <w:rPr>
          <w:w w:val="105"/>
        </w:rPr>
        <w:t>satisfaction</w:t>
      </w:r>
      <w:r>
        <w:rPr>
          <w:spacing w:val="-17"/>
          <w:w w:val="105"/>
        </w:rPr>
        <w:t> </w:t>
      </w:r>
      <w:r>
        <w:rPr>
          <w:w w:val="105"/>
        </w:rPr>
        <w:t>are</w:t>
      </w:r>
      <w:r>
        <w:rPr>
          <w:spacing w:val="-18"/>
          <w:w w:val="105"/>
        </w:rPr>
        <w:t> </w:t>
      </w:r>
      <w:r>
        <w:rPr>
          <w:w w:val="105"/>
        </w:rPr>
        <w:t>what</w:t>
      </w:r>
      <w:r>
        <w:rPr>
          <w:spacing w:val="-17"/>
          <w:w w:val="105"/>
        </w:rPr>
        <w:t> </w:t>
      </w:r>
      <w:r>
        <w:rPr>
          <w:w w:val="105"/>
        </w:rPr>
        <w:t>sustain</w:t>
      </w:r>
      <w:r>
        <w:rPr>
          <w:spacing w:val="-18"/>
          <w:w w:val="105"/>
        </w:rPr>
        <w:t> </w:t>
      </w:r>
      <w:r>
        <w:rPr>
          <w:w w:val="105"/>
        </w:rPr>
        <w:t>a</w:t>
      </w:r>
      <w:r>
        <w:rPr>
          <w:spacing w:val="-17"/>
          <w:w w:val="105"/>
        </w:rPr>
        <w:t> </w:t>
      </w:r>
      <w:r>
        <w:rPr>
          <w:w w:val="105"/>
        </w:rPr>
        <w:t>behavior.</w:t>
      </w:r>
      <w:r>
        <w:rPr>
          <w:spacing w:val="-18"/>
          <w:w w:val="105"/>
        </w:rPr>
        <w:t> </w:t>
      </w:r>
      <w:r>
        <w:rPr>
          <w:w w:val="105"/>
        </w:rPr>
        <w:t>Feeling</w:t>
      </w:r>
      <w:r>
        <w:rPr>
          <w:spacing w:val="-17"/>
          <w:w w:val="105"/>
        </w:rPr>
        <w:t> </w:t>
      </w:r>
      <w:r>
        <w:rPr>
          <w:w w:val="105"/>
        </w:rPr>
        <w:t>motivated</w:t>
      </w:r>
      <w:r>
        <w:rPr>
          <w:spacing w:val="-18"/>
          <w:w w:val="105"/>
        </w:rPr>
        <w:t> </w:t>
      </w:r>
      <w:r>
        <w:rPr>
          <w:w w:val="105"/>
        </w:rPr>
        <w:t>gets</w:t>
      </w:r>
      <w:r>
        <w:rPr>
          <w:spacing w:val="-17"/>
          <w:w w:val="105"/>
        </w:rPr>
        <w:t> </w:t>
      </w:r>
      <w:r>
        <w:rPr>
          <w:w w:val="105"/>
        </w:rPr>
        <w:t>you</w:t>
      </w:r>
      <w:r>
        <w:rPr>
          <w:spacing w:val="-71"/>
          <w:w w:val="105"/>
        </w:rPr>
        <w:t> </w:t>
      </w:r>
      <w:r>
        <w:rPr>
          <w:w w:val="105"/>
        </w:rPr>
        <w:t>to</w:t>
      </w:r>
      <w:r>
        <w:rPr>
          <w:spacing w:val="-4"/>
          <w:w w:val="105"/>
        </w:rPr>
        <w:t> </w:t>
      </w:r>
      <w:r>
        <w:rPr>
          <w:w w:val="105"/>
        </w:rPr>
        <w:t>act.</w:t>
      </w:r>
      <w:r>
        <w:rPr>
          <w:spacing w:val="-3"/>
          <w:w w:val="105"/>
        </w:rPr>
        <w:t> </w:t>
      </w:r>
      <w:r>
        <w:rPr>
          <w:w w:val="105"/>
        </w:rPr>
        <w:t>Feeling</w:t>
      </w:r>
      <w:r>
        <w:rPr>
          <w:spacing w:val="-3"/>
          <w:w w:val="105"/>
        </w:rPr>
        <w:t> </w:t>
      </w:r>
      <w:r>
        <w:rPr>
          <w:w w:val="105"/>
        </w:rPr>
        <w:t>successful</w:t>
      </w:r>
      <w:r>
        <w:rPr>
          <w:spacing w:val="-5"/>
          <w:w w:val="105"/>
        </w:rPr>
        <w:t> </w:t>
      </w:r>
      <w:r>
        <w:rPr>
          <w:w w:val="105"/>
        </w:rPr>
        <w:t>gets</w:t>
      </w:r>
      <w:r>
        <w:rPr>
          <w:spacing w:val="-4"/>
          <w:w w:val="105"/>
        </w:rPr>
        <w:t> </w:t>
      </w:r>
      <w:r>
        <w:rPr>
          <w:w w:val="105"/>
        </w:rPr>
        <w:t>you</w:t>
      </w:r>
      <w:r>
        <w:rPr>
          <w:spacing w:val="-3"/>
          <w:w w:val="105"/>
        </w:rPr>
        <w:t> </w:t>
      </w:r>
      <w:r>
        <w:rPr>
          <w:w w:val="105"/>
        </w:rPr>
        <w:t>to</w:t>
      </w:r>
      <w:r>
        <w:rPr>
          <w:spacing w:val="-3"/>
          <w:w w:val="105"/>
        </w:rPr>
        <w:t> </w:t>
      </w:r>
      <w:r>
        <w:rPr>
          <w:w w:val="105"/>
        </w:rPr>
        <w:t>repeat.</w:t>
      </w:r>
    </w:p>
    <w:p>
      <w:pPr>
        <w:pStyle w:val="BodyText"/>
        <w:spacing w:line="247" w:lineRule="auto"/>
        <w:ind w:right="117" w:firstLine="288"/>
        <w:jc w:val="both"/>
      </w:pPr>
      <w:r>
        <w:rPr>
          <w:b/>
          <w:w w:val="105"/>
        </w:rPr>
        <w:t>Hope declines with experience and is replaced by acceptance. </w:t>
      </w:r>
      <w:r>
        <w:rPr>
          <w:w w:val="105"/>
        </w:rPr>
        <w:t>The first</w:t>
      </w:r>
      <w:r>
        <w:rPr>
          <w:spacing w:val="1"/>
          <w:w w:val="105"/>
        </w:rPr>
        <w:t> </w:t>
      </w:r>
      <w:r>
        <w:rPr>
          <w:w w:val="105"/>
        </w:rPr>
        <w:t>time an opportunity arises, there is hope of what could be. Your expectation</w:t>
      </w:r>
      <w:r>
        <w:rPr>
          <w:spacing w:val="1"/>
          <w:w w:val="105"/>
        </w:rPr>
        <w:t> </w:t>
      </w:r>
      <w:r>
        <w:rPr>
          <w:w w:val="105"/>
        </w:rPr>
        <w:t>(cravings)</w:t>
      </w:r>
      <w:r>
        <w:rPr>
          <w:spacing w:val="-12"/>
          <w:w w:val="105"/>
        </w:rPr>
        <w:t> </w:t>
      </w:r>
      <w:r>
        <w:rPr>
          <w:w w:val="105"/>
        </w:rPr>
        <w:t>is</w:t>
      </w:r>
      <w:r>
        <w:rPr>
          <w:spacing w:val="-12"/>
          <w:w w:val="105"/>
        </w:rPr>
        <w:t> </w:t>
      </w:r>
      <w:r>
        <w:rPr>
          <w:w w:val="105"/>
        </w:rPr>
        <w:t>based</w:t>
      </w:r>
      <w:r>
        <w:rPr>
          <w:spacing w:val="-12"/>
          <w:w w:val="105"/>
        </w:rPr>
        <w:t> </w:t>
      </w:r>
      <w:r>
        <w:rPr>
          <w:w w:val="105"/>
        </w:rPr>
        <w:t>solely</w:t>
      </w:r>
      <w:r>
        <w:rPr>
          <w:spacing w:val="-12"/>
          <w:w w:val="105"/>
        </w:rPr>
        <w:t> </w:t>
      </w:r>
      <w:r>
        <w:rPr>
          <w:w w:val="105"/>
        </w:rPr>
        <w:t>on</w:t>
      </w:r>
      <w:r>
        <w:rPr>
          <w:spacing w:val="-12"/>
          <w:w w:val="105"/>
        </w:rPr>
        <w:t> </w:t>
      </w:r>
      <w:r>
        <w:rPr>
          <w:i/>
          <w:w w:val="105"/>
        </w:rPr>
        <w:t>promise</w:t>
      </w:r>
      <w:r>
        <w:rPr>
          <w:w w:val="105"/>
        </w:rPr>
        <w:t>.</w:t>
      </w:r>
      <w:r>
        <w:rPr>
          <w:spacing w:val="-12"/>
          <w:w w:val="105"/>
        </w:rPr>
        <w:t> </w:t>
      </w:r>
      <w:r>
        <w:rPr>
          <w:w w:val="105"/>
        </w:rPr>
        <w:t>The</w:t>
      </w:r>
      <w:r>
        <w:rPr>
          <w:spacing w:val="-12"/>
          <w:w w:val="105"/>
        </w:rPr>
        <w:t> </w:t>
      </w:r>
      <w:r>
        <w:rPr>
          <w:w w:val="105"/>
        </w:rPr>
        <w:t>second</w:t>
      </w:r>
      <w:r>
        <w:rPr>
          <w:spacing w:val="-12"/>
          <w:w w:val="105"/>
        </w:rPr>
        <w:t> </w:t>
      </w:r>
      <w:r>
        <w:rPr>
          <w:w w:val="105"/>
        </w:rPr>
        <w:t>time</w:t>
      </w:r>
      <w:r>
        <w:rPr>
          <w:spacing w:val="-12"/>
          <w:w w:val="105"/>
        </w:rPr>
        <w:t> </w:t>
      </w:r>
      <w:r>
        <w:rPr>
          <w:w w:val="105"/>
        </w:rPr>
        <w:t>around,</w:t>
      </w:r>
      <w:r>
        <w:rPr>
          <w:spacing w:val="-11"/>
          <w:w w:val="105"/>
        </w:rPr>
        <w:t> </w:t>
      </w:r>
      <w:r>
        <w:rPr>
          <w:w w:val="105"/>
        </w:rPr>
        <w:t>your</w:t>
      </w:r>
      <w:r>
        <w:rPr>
          <w:spacing w:val="-12"/>
          <w:w w:val="105"/>
        </w:rPr>
        <w:t> </w:t>
      </w:r>
      <w:r>
        <w:rPr>
          <w:w w:val="105"/>
        </w:rPr>
        <w:t>expectation</w:t>
      </w:r>
      <w:r>
        <w:rPr>
          <w:spacing w:val="-71"/>
          <w:w w:val="105"/>
        </w:rPr>
        <w:t> </w:t>
      </w:r>
      <w:r>
        <w:rPr>
          <w:w w:val="105"/>
        </w:rPr>
        <w:t>is</w:t>
      </w:r>
      <w:r>
        <w:rPr>
          <w:spacing w:val="-7"/>
          <w:w w:val="105"/>
        </w:rPr>
        <w:t> </w:t>
      </w:r>
      <w:r>
        <w:rPr>
          <w:w w:val="105"/>
        </w:rPr>
        <w:t>grounded</w:t>
      </w:r>
      <w:r>
        <w:rPr>
          <w:spacing w:val="-6"/>
          <w:w w:val="105"/>
        </w:rPr>
        <w:t> </w:t>
      </w:r>
      <w:r>
        <w:rPr>
          <w:w w:val="105"/>
        </w:rPr>
        <w:t>in</w:t>
      </w:r>
      <w:r>
        <w:rPr>
          <w:spacing w:val="-7"/>
          <w:w w:val="105"/>
        </w:rPr>
        <w:t> </w:t>
      </w:r>
      <w:r>
        <w:rPr>
          <w:w w:val="105"/>
        </w:rPr>
        <w:t>reality.</w:t>
      </w:r>
      <w:r>
        <w:rPr>
          <w:spacing w:val="-6"/>
          <w:w w:val="105"/>
        </w:rPr>
        <w:t> </w:t>
      </w:r>
      <w:r>
        <w:rPr>
          <w:w w:val="105"/>
        </w:rPr>
        <w:t>You</w:t>
      </w:r>
      <w:r>
        <w:rPr>
          <w:spacing w:val="-7"/>
          <w:w w:val="105"/>
        </w:rPr>
        <w:t> </w:t>
      </w:r>
      <w:r>
        <w:rPr>
          <w:w w:val="105"/>
        </w:rPr>
        <w:t>begin</w:t>
      </w:r>
      <w:r>
        <w:rPr>
          <w:spacing w:val="-6"/>
          <w:w w:val="105"/>
        </w:rPr>
        <w:t> </w:t>
      </w:r>
      <w:r>
        <w:rPr>
          <w:w w:val="105"/>
        </w:rPr>
        <w:t>to</w:t>
      </w:r>
      <w:r>
        <w:rPr>
          <w:spacing w:val="-7"/>
          <w:w w:val="105"/>
        </w:rPr>
        <w:t> </w:t>
      </w:r>
      <w:r>
        <w:rPr>
          <w:w w:val="105"/>
        </w:rPr>
        <w:t>understand</w:t>
      </w:r>
      <w:r>
        <w:rPr>
          <w:spacing w:val="-6"/>
          <w:w w:val="105"/>
        </w:rPr>
        <w:t> </w:t>
      </w:r>
      <w:r>
        <w:rPr>
          <w:w w:val="105"/>
        </w:rPr>
        <w:t>how</w:t>
      </w:r>
      <w:r>
        <w:rPr>
          <w:spacing w:val="-7"/>
          <w:w w:val="105"/>
        </w:rPr>
        <w:t> </w:t>
      </w:r>
      <w:r>
        <w:rPr>
          <w:w w:val="105"/>
        </w:rPr>
        <w:t>the</w:t>
      </w:r>
      <w:r>
        <w:rPr>
          <w:spacing w:val="-6"/>
          <w:w w:val="105"/>
        </w:rPr>
        <w:t> </w:t>
      </w:r>
      <w:r>
        <w:rPr>
          <w:w w:val="105"/>
        </w:rPr>
        <w:t>process</w:t>
      </w:r>
      <w:r>
        <w:rPr>
          <w:spacing w:val="-6"/>
          <w:w w:val="105"/>
        </w:rPr>
        <w:t> </w:t>
      </w:r>
      <w:r>
        <w:rPr>
          <w:w w:val="105"/>
        </w:rPr>
        <w:t>works</w:t>
      </w:r>
      <w:r>
        <w:rPr>
          <w:spacing w:val="-7"/>
          <w:w w:val="105"/>
        </w:rPr>
        <w:t> </w:t>
      </w:r>
      <w:r>
        <w:rPr>
          <w:w w:val="105"/>
        </w:rPr>
        <w:t>and</w:t>
      </w:r>
      <w:r>
        <w:rPr>
          <w:spacing w:val="-6"/>
          <w:w w:val="105"/>
        </w:rPr>
        <w:t> </w:t>
      </w:r>
      <w:r>
        <w:rPr>
          <w:w w:val="105"/>
        </w:rPr>
        <w:t>your</w:t>
      </w:r>
      <w:r>
        <w:rPr>
          <w:spacing w:val="-71"/>
          <w:w w:val="105"/>
        </w:rPr>
        <w:t> </w:t>
      </w:r>
      <w:r>
        <w:rPr>
          <w:w w:val="105"/>
        </w:rPr>
        <w:t>hope is gradually traded for a more accurate prediction and acceptance of the</w:t>
      </w:r>
      <w:r>
        <w:rPr>
          <w:spacing w:val="1"/>
          <w:w w:val="105"/>
        </w:rPr>
        <w:t> </w:t>
      </w:r>
      <w:r>
        <w:rPr>
          <w:w w:val="105"/>
        </w:rPr>
        <w:t>likely</w:t>
      </w:r>
      <w:r>
        <w:rPr>
          <w:spacing w:val="-2"/>
          <w:w w:val="105"/>
        </w:rPr>
        <w:t> </w:t>
      </w:r>
      <w:r>
        <w:rPr>
          <w:w w:val="105"/>
        </w:rPr>
        <w:t>outcome.</w:t>
      </w:r>
    </w:p>
    <w:p>
      <w:pPr>
        <w:pStyle w:val="BodyText"/>
        <w:spacing w:line="319" w:lineRule="exact"/>
        <w:ind w:left="387"/>
        <w:jc w:val="both"/>
      </w:pPr>
      <w:r>
        <w:rPr>
          <w:w w:val="105"/>
        </w:rPr>
        <w:t>This</w:t>
      </w:r>
      <w:r>
        <w:rPr>
          <w:spacing w:val="18"/>
          <w:w w:val="105"/>
        </w:rPr>
        <w:t> </w:t>
      </w:r>
      <w:r>
        <w:rPr>
          <w:w w:val="105"/>
        </w:rPr>
        <w:t>is</w:t>
      </w:r>
      <w:r>
        <w:rPr>
          <w:spacing w:val="18"/>
          <w:w w:val="105"/>
        </w:rPr>
        <w:t> </w:t>
      </w:r>
      <w:r>
        <w:rPr>
          <w:w w:val="105"/>
        </w:rPr>
        <w:t>one</w:t>
      </w:r>
      <w:r>
        <w:rPr>
          <w:spacing w:val="18"/>
          <w:w w:val="105"/>
        </w:rPr>
        <w:t> </w:t>
      </w:r>
      <w:r>
        <w:rPr>
          <w:w w:val="105"/>
        </w:rPr>
        <w:t>reason</w:t>
      </w:r>
      <w:r>
        <w:rPr>
          <w:spacing w:val="18"/>
          <w:w w:val="105"/>
        </w:rPr>
        <w:t> </w:t>
      </w:r>
      <w:r>
        <w:rPr>
          <w:w w:val="105"/>
        </w:rPr>
        <w:t>why</w:t>
      </w:r>
      <w:r>
        <w:rPr>
          <w:spacing w:val="19"/>
          <w:w w:val="105"/>
        </w:rPr>
        <w:t> </w:t>
      </w:r>
      <w:r>
        <w:rPr>
          <w:w w:val="105"/>
        </w:rPr>
        <w:t>we</w:t>
      </w:r>
      <w:r>
        <w:rPr>
          <w:spacing w:val="18"/>
          <w:w w:val="105"/>
        </w:rPr>
        <w:t> </w:t>
      </w:r>
      <w:r>
        <w:rPr>
          <w:w w:val="105"/>
        </w:rPr>
        <w:t>continually</w:t>
      </w:r>
      <w:r>
        <w:rPr>
          <w:spacing w:val="18"/>
          <w:w w:val="105"/>
        </w:rPr>
        <w:t> </w:t>
      </w:r>
      <w:r>
        <w:rPr>
          <w:w w:val="105"/>
        </w:rPr>
        <w:t>grasp</w:t>
      </w:r>
      <w:r>
        <w:rPr>
          <w:spacing w:val="18"/>
          <w:w w:val="105"/>
        </w:rPr>
        <w:t> </w:t>
      </w:r>
      <w:r>
        <w:rPr>
          <w:w w:val="105"/>
        </w:rPr>
        <w:t>for</w:t>
      </w:r>
      <w:r>
        <w:rPr>
          <w:spacing w:val="19"/>
          <w:w w:val="105"/>
        </w:rPr>
        <w:t> </w:t>
      </w:r>
      <w:r>
        <w:rPr>
          <w:w w:val="105"/>
        </w:rPr>
        <w:t>the</w:t>
      </w:r>
      <w:r>
        <w:rPr>
          <w:spacing w:val="18"/>
          <w:w w:val="105"/>
        </w:rPr>
        <w:t> </w:t>
      </w:r>
      <w:r>
        <w:rPr>
          <w:w w:val="105"/>
        </w:rPr>
        <w:t>latest</w:t>
      </w:r>
      <w:r>
        <w:rPr>
          <w:spacing w:val="17"/>
          <w:w w:val="105"/>
        </w:rPr>
        <w:t> </w:t>
      </w:r>
      <w:r>
        <w:rPr>
          <w:w w:val="105"/>
        </w:rPr>
        <w:t>get-rich-quick</w:t>
      </w:r>
      <w:r>
        <w:rPr>
          <w:spacing w:val="19"/>
          <w:w w:val="105"/>
        </w:rPr>
        <w:t> </w:t>
      </w:r>
      <w:r>
        <w:rPr>
          <w:w w:val="105"/>
        </w:rPr>
        <w:t>or</w:t>
      </w:r>
    </w:p>
    <w:p>
      <w:pPr>
        <w:spacing w:after="0" w:line="319" w:lineRule="exact"/>
        <w:jc w:val="both"/>
        <w:sectPr>
          <w:headerReference w:type="default" r:id="rId35"/>
          <w:pgSz w:w="12240" w:h="15840"/>
          <w:pgMar w:header="0" w:footer="0" w:top="1240" w:bottom="280" w:left="1340" w:right="1320"/>
        </w:sectPr>
      </w:pPr>
    </w:p>
    <w:p>
      <w:pPr>
        <w:pStyle w:val="BodyText"/>
        <w:spacing w:line="247" w:lineRule="auto" w:before="77"/>
        <w:ind w:right="117"/>
        <w:jc w:val="both"/>
      </w:pPr>
      <w:r>
        <w:rPr>
          <w:w w:val="105"/>
        </w:rPr>
        <w:t>weight-loss</w:t>
      </w:r>
      <w:r>
        <w:rPr>
          <w:spacing w:val="1"/>
          <w:w w:val="105"/>
        </w:rPr>
        <w:t> </w:t>
      </w:r>
      <w:r>
        <w:rPr>
          <w:w w:val="105"/>
        </w:rPr>
        <w:t>scheme.</w:t>
      </w:r>
      <w:r>
        <w:rPr>
          <w:spacing w:val="1"/>
          <w:w w:val="105"/>
        </w:rPr>
        <w:t> </w:t>
      </w:r>
      <w:r>
        <w:rPr>
          <w:w w:val="105"/>
        </w:rPr>
        <w:t>New</w:t>
      </w:r>
      <w:r>
        <w:rPr>
          <w:spacing w:val="1"/>
          <w:w w:val="105"/>
        </w:rPr>
        <w:t> </w:t>
      </w:r>
      <w:r>
        <w:rPr>
          <w:w w:val="105"/>
        </w:rPr>
        <w:t>plans</w:t>
      </w:r>
      <w:r>
        <w:rPr>
          <w:spacing w:val="1"/>
          <w:w w:val="105"/>
        </w:rPr>
        <w:t> </w:t>
      </w:r>
      <w:r>
        <w:rPr>
          <w:w w:val="105"/>
        </w:rPr>
        <w:t>offer</w:t>
      </w:r>
      <w:r>
        <w:rPr>
          <w:spacing w:val="1"/>
          <w:w w:val="105"/>
        </w:rPr>
        <w:t> </w:t>
      </w:r>
      <w:r>
        <w:rPr>
          <w:w w:val="105"/>
        </w:rPr>
        <w:t>hope</w:t>
      </w:r>
      <w:r>
        <w:rPr>
          <w:spacing w:val="1"/>
          <w:w w:val="105"/>
        </w:rPr>
        <w:t> </w:t>
      </w:r>
      <w:r>
        <w:rPr>
          <w:w w:val="105"/>
        </w:rPr>
        <w:t>because</w:t>
      </w:r>
      <w:r>
        <w:rPr>
          <w:spacing w:val="1"/>
          <w:w w:val="105"/>
        </w:rPr>
        <w:t> </w:t>
      </w:r>
      <w:r>
        <w:rPr>
          <w:w w:val="105"/>
        </w:rPr>
        <w:t>we</w:t>
      </w:r>
      <w:r>
        <w:rPr>
          <w:spacing w:val="1"/>
          <w:w w:val="105"/>
        </w:rPr>
        <w:t> </w:t>
      </w:r>
      <w:r>
        <w:rPr>
          <w:w w:val="105"/>
        </w:rPr>
        <w:t>don’t</w:t>
      </w:r>
      <w:r>
        <w:rPr>
          <w:spacing w:val="1"/>
          <w:w w:val="105"/>
        </w:rPr>
        <w:t> </w:t>
      </w:r>
      <w:r>
        <w:rPr>
          <w:w w:val="105"/>
        </w:rPr>
        <w:t>have</w:t>
      </w:r>
      <w:r>
        <w:rPr>
          <w:spacing w:val="1"/>
          <w:w w:val="105"/>
        </w:rPr>
        <w:t> </w:t>
      </w:r>
      <w:r>
        <w:rPr>
          <w:w w:val="105"/>
        </w:rPr>
        <w:t>any</w:t>
      </w:r>
      <w:r>
        <w:rPr>
          <w:spacing w:val="1"/>
          <w:w w:val="105"/>
        </w:rPr>
        <w:t> </w:t>
      </w:r>
      <w:r>
        <w:rPr>
          <w:w w:val="105"/>
        </w:rPr>
        <w:t>experiences to ground our expectations. New strategies seem more appealing</w:t>
      </w:r>
      <w:r>
        <w:rPr>
          <w:spacing w:val="1"/>
          <w:w w:val="105"/>
        </w:rPr>
        <w:t> </w:t>
      </w:r>
      <w:r>
        <w:rPr>
          <w:w w:val="105"/>
        </w:rPr>
        <w:t>than old ones because they can have unbounded hope. </w:t>
      </w:r>
      <w:bookmarkStart w:name="_bookmark491" w:id="532"/>
      <w:bookmarkEnd w:id="532"/>
      <w:r>
        <w:rPr>
          <w:w w:val="105"/>
        </w:rPr>
        <w:t>A</w:t>
      </w:r>
      <w:r>
        <w:rPr>
          <w:w w:val="105"/>
        </w:rPr>
        <w:t>s Aristotle noted,</w:t>
      </w:r>
      <w:r>
        <w:rPr>
          <w:spacing w:val="1"/>
          <w:w w:val="105"/>
        </w:rPr>
        <w:t> </w:t>
      </w:r>
      <w:r>
        <w:rPr>
          <w:w w:val="105"/>
        </w:rPr>
        <w:t>“Youth is easily deceived because it is quick to hope.” Perhaps this can be</w:t>
      </w:r>
      <w:r>
        <w:rPr>
          <w:spacing w:val="1"/>
          <w:w w:val="105"/>
        </w:rPr>
        <w:t> </w:t>
      </w:r>
      <w:r>
        <w:rPr>
          <w:w w:val="105"/>
        </w:rPr>
        <w:t>revised</w:t>
      </w:r>
      <w:r>
        <w:rPr>
          <w:spacing w:val="1"/>
          <w:w w:val="105"/>
        </w:rPr>
        <w:t> </w:t>
      </w:r>
      <w:r>
        <w:rPr>
          <w:w w:val="105"/>
        </w:rPr>
        <w:t>to</w:t>
      </w:r>
      <w:r>
        <w:rPr>
          <w:spacing w:val="1"/>
          <w:w w:val="105"/>
        </w:rPr>
        <w:t> </w:t>
      </w:r>
      <w:r>
        <w:rPr>
          <w:w w:val="105"/>
        </w:rPr>
        <w:t>“Youth</w:t>
      </w:r>
      <w:r>
        <w:rPr>
          <w:spacing w:val="1"/>
          <w:w w:val="105"/>
        </w:rPr>
        <w:t> </w:t>
      </w:r>
      <w:r>
        <w:rPr>
          <w:w w:val="105"/>
        </w:rPr>
        <w:t>is</w:t>
      </w:r>
      <w:r>
        <w:rPr>
          <w:spacing w:val="1"/>
          <w:w w:val="105"/>
        </w:rPr>
        <w:t> </w:t>
      </w:r>
      <w:r>
        <w:rPr>
          <w:w w:val="105"/>
        </w:rPr>
        <w:t>easily</w:t>
      </w:r>
      <w:r>
        <w:rPr>
          <w:spacing w:val="1"/>
          <w:w w:val="105"/>
        </w:rPr>
        <w:t> </w:t>
      </w:r>
      <w:r>
        <w:rPr>
          <w:w w:val="105"/>
        </w:rPr>
        <w:t>deceived</w:t>
      </w:r>
      <w:r>
        <w:rPr>
          <w:spacing w:val="1"/>
          <w:w w:val="105"/>
        </w:rPr>
        <w:t> </w:t>
      </w:r>
      <w:r>
        <w:rPr>
          <w:w w:val="105"/>
        </w:rPr>
        <w:t>because</w:t>
      </w:r>
      <w:r>
        <w:rPr>
          <w:spacing w:val="1"/>
          <w:w w:val="105"/>
        </w:rPr>
        <w:t> </w:t>
      </w:r>
      <w:r>
        <w:rPr>
          <w:w w:val="105"/>
        </w:rPr>
        <w:t>it</w:t>
      </w:r>
      <w:r>
        <w:rPr>
          <w:spacing w:val="1"/>
          <w:w w:val="105"/>
        </w:rPr>
        <w:t> </w:t>
      </w:r>
      <w:r>
        <w:rPr>
          <w:w w:val="105"/>
        </w:rPr>
        <w:t>only</w:t>
      </w:r>
      <w:r>
        <w:rPr>
          <w:spacing w:val="1"/>
          <w:w w:val="105"/>
        </w:rPr>
        <w:t> </w:t>
      </w:r>
      <w:r>
        <w:rPr>
          <w:w w:val="105"/>
        </w:rPr>
        <w:t>hopes.”</w:t>
      </w:r>
      <w:r>
        <w:rPr>
          <w:spacing w:val="1"/>
          <w:w w:val="105"/>
        </w:rPr>
        <w:t> </w:t>
      </w:r>
      <w:r>
        <w:rPr>
          <w:w w:val="105"/>
        </w:rPr>
        <w:t>There</w:t>
      </w:r>
      <w:r>
        <w:rPr>
          <w:spacing w:val="1"/>
          <w:w w:val="105"/>
        </w:rPr>
        <w:t> </w:t>
      </w:r>
      <w:r>
        <w:rPr>
          <w:w w:val="105"/>
        </w:rPr>
        <w:t>is</w:t>
      </w:r>
      <w:r>
        <w:rPr>
          <w:spacing w:val="1"/>
          <w:w w:val="105"/>
        </w:rPr>
        <w:t> </w:t>
      </w:r>
      <w:r>
        <w:rPr>
          <w:w w:val="105"/>
        </w:rPr>
        <w:t>no</w:t>
      </w:r>
      <w:r>
        <w:rPr>
          <w:spacing w:val="-71"/>
          <w:w w:val="105"/>
        </w:rPr>
        <w:t> </w:t>
      </w:r>
      <w:r>
        <w:rPr>
          <w:w w:val="105"/>
        </w:rPr>
        <w:t>experience</w:t>
      </w:r>
      <w:r>
        <w:rPr>
          <w:spacing w:val="-12"/>
          <w:w w:val="105"/>
        </w:rPr>
        <w:t> </w:t>
      </w:r>
      <w:r>
        <w:rPr>
          <w:w w:val="105"/>
        </w:rPr>
        <w:t>to</w:t>
      </w:r>
      <w:r>
        <w:rPr>
          <w:spacing w:val="-10"/>
          <w:w w:val="105"/>
        </w:rPr>
        <w:t> </w:t>
      </w:r>
      <w:r>
        <w:rPr>
          <w:w w:val="105"/>
        </w:rPr>
        <w:t>root</w:t>
      </w:r>
      <w:r>
        <w:rPr>
          <w:spacing w:val="-11"/>
          <w:w w:val="105"/>
        </w:rPr>
        <w:t> </w:t>
      </w:r>
      <w:r>
        <w:rPr>
          <w:w w:val="105"/>
        </w:rPr>
        <w:t>the</w:t>
      </w:r>
      <w:r>
        <w:rPr>
          <w:spacing w:val="-11"/>
          <w:w w:val="105"/>
        </w:rPr>
        <w:t> </w:t>
      </w:r>
      <w:r>
        <w:rPr>
          <w:w w:val="105"/>
        </w:rPr>
        <w:t>expectation</w:t>
      </w:r>
      <w:r>
        <w:rPr>
          <w:spacing w:val="-10"/>
          <w:w w:val="105"/>
        </w:rPr>
        <w:t> </w:t>
      </w:r>
      <w:r>
        <w:rPr>
          <w:w w:val="105"/>
        </w:rPr>
        <w:t>in.</w:t>
      </w:r>
      <w:r>
        <w:rPr>
          <w:spacing w:val="-10"/>
          <w:w w:val="105"/>
        </w:rPr>
        <w:t> </w:t>
      </w:r>
      <w:r>
        <w:rPr>
          <w:w w:val="105"/>
        </w:rPr>
        <w:t>In</w:t>
      </w:r>
      <w:r>
        <w:rPr>
          <w:spacing w:val="-10"/>
          <w:w w:val="105"/>
        </w:rPr>
        <w:t> </w:t>
      </w:r>
      <w:r>
        <w:rPr>
          <w:w w:val="105"/>
        </w:rPr>
        <w:t>the</w:t>
      </w:r>
      <w:r>
        <w:rPr>
          <w:spacing w:val="-11"/>
          <w:w w:val="105"/>
        </w:rPr>
        <w:t> </w:t>
      </w:r>
      <w:r>
        <w:rPr>
          <w:w w:val="105"/>
        </w:rPr>
        <w:t>beginning,</w:t>
      </w:r>
      <w:r>
        <w:rPr>
          <w:spacing w:val="-11"/>
          <w:w w:val="105"/>
        </w:rPr>
        <w:t> </w:t>
      </w:r>
      <w:r>
        <w:rPr>
          <w:w w:val="105"/>
        </w:rPr>
        <w:t>hope</w:t>
      </w:r>
      <w:r>
        <w:rPr>
          <w:spacing w:val="-11"/>
          <w:w w:val="105"/>
        </w:rPr>
        <w:t> </w:t>
      </w:r>
      <w:r>
        <w:rPr>
          <w:w w:val="105"/>
        </w:rPr>
        <w:t>is</w:t>
      </w:r>
      <w:r>
        <w:rPr>
          <w:spacing w:val="-11"/>
          <w:w w:val="105"/>
        </w:rPr>
        <w:t> </w:t>
      </w:r>
      <w:r>
        <w:rPr>
          <w:w w:val="105"/>
        </w:rPr>
        <w:t>all</w:t>
      </w:r>
      <w:r>
        <w:rPr>
          <w:spacing w:val="-11"/>
          <w:w w:val="105"/>
        </w:rPr>
        <w:t> </w:t>
      </w:r>
      <w:r>
        <w:rPr>
          <w:w w:val="105"/>
        </w:rPr>
        <w:t>you</w:t>
      </w:r>
      <w:r>
        <w:rPr>
          <w:spacing w:val="-10"/>
          <w:w w:val="105"/>
        </w:rPr>
        <w:t> </w:t>
      </w:r>
      <w:r>
        <w:rPr>
          <w:w w:val="105"/>
        </w:rPr>
        <w:t>have.</w:t>
      </w:r>
    </w:p>
    <w:p>
      <w:pPr>
        <w:spacing w:after="0" w:line="247" w:lineRule="auto"/>
        <w:jc w:val="both"/>
        <w:sectPr>
          <w:headerReference w:type="default" r:id="rId36"/>
          <w:pgSz w:w="12240" w:h="15840"/>
          <w:pgMar w:header="0" w:footer="0" w:top="1360" w:bottom="280" w:left="1340" w:right="1320"/>
        </w:sectPr>
      </w:pPr>
    </w:p>
    <w:p>
      <w:pPr>
        <w:pStyle w:val="Heading2"/>
        <w:spacing w:before="65"/>
        <w:ind w:left="110"/>
      </w:pPr>
      <w:bookmarkStart w:name="How to Apply These Ideas to Business" w:id="533"/>
      <w:bookmarkEnd w:id="533"/>
      <w:r>
        <w:rPr/>
      </w:r>
      <w:bookmarkStart w:name="_bookmark492" w:id="534"/>
      <w:bookmarkEnd w:id="534"/>
      <w:r>
        <w:rPr/>
      </w:r>
      <w:r>
        <w:rPr/>
        <w:t>How</w:t>
      </w:r>
      <w:r>
        <w:rPr>
          <w:spacing w:val="10"/>
        </w:rPr>
        <w:t> </w:t>
      </w:r>
      <w:r>
        <w:rPr/>
        <w:t>to</w:t>
      </w:r>
      <w:r>
        <w:rPr>
          <w:spacing w:val="11"/>
        </w:rPr>
        <w:t> </w:t>
      </w:r>
      <w:r>
        <w:rPr/>
        <w:t>Apply</w:t>
      </w:r>
      <w:r>
        <w:rPr>
          <w:spacing w:val="10"/>
        </w:rPr>
        <w:t> </w:t>
      </w:r>
      <w:r>
        <w:rPr/>
        <w:t>These</w:t>
      </w:r>
      <w:r>
        <w:rPr>
          <w:spacing w:val="11"/>
        </w:rPr>
        <w:t> </w:t>
      </w:r>
      <w:r>
        <w:rPr/>
        <w:t>Ideas</w:t>
      </w:r>
      <w:r>
        <w:rPr>
          <w:spacing w:val="10"/>
        </w:rPr>
        <w:t> </w:t>
      </w:r>
      <w:r>
        <w:rPr/>
        <w:t>to</w:t>
      </w:r>
      <w:r>
        <w:rPr>
          <w:spacing w:val="11"/>
        </w:rPr>
        <w:t> </w:t>
      </w:r>
      <w:r>
        <w:rPr/>
        <w:t>Business</w:t>
      </w:r>
    </w:p>
    <w:p>
      <w:pPr>
        <w:pStyle w:val="BodyText"/>
        <w:spacing w:line="247" w:lineRule="auto" w:before="311"/>
        <w:ind w:right="117"/>
        <w:jc w:val="both"/>
      </w:pPr>
      <w:r>
        <w:rPr>
          <w:b/>
          <w:spacing w:val="-1"/>
          <w:w w:val="100"/>
          <w:sz w:val="53"/>
        </w:rPr>
        <w:t>O</w:t>
      </w:r>
      <w:r>
        <w:rPr>
          <w:spacing w:val="-1"/>
          <w:w w:val="104"/>
          <w:sz w:val="11"/>
        </w:rPr>
        <w:t>VE</w:t>
      </w:r>
      <w:r>
        <w:rPr>
          <w:w w:val="104"/>
          <w:sz w:val="11"/>
        </w:rPr>
        <w:t>R</w:t>
      </w:r>
      <w:r>
        <w:rPr>
          <w:sz w:val="11"/>
        </w:rPr>
        <w:t> </w:t>
      </w:r>
      <w:r>
        <w:rPr>
          <w:spacing w:val="-9"/>
          <w:sz w:val="11"/>
        </w:rPr>
        <w:t> </w:t>
      </w:r>
      <w:r>
        <w:rPr>
          <w:spacing w:val="-1"/>
          <w:w w:val="104"/>
          <w:sz w:val="11"/>
        </w:rPr>
        <w:t>TH</w:t>
      </w:r>
      <w:r>
        <w:rPr>
          <w:w w:val="104"/>
          <w:sz w:val="11"/>
        </w:rPr>
        <w:t>E</w:t>
      </w:r>
      <w:r>
        <w:rPr>
          <w:sz w:val="11"/>
        </w:rPr>
        <w:t> </w:t>
      </w:r>
      <w:r>
        <w:rPr>
          <w:spacing w:val="-9"/>
          <w:sz w:val="11"/>
        </w:rPr>
        <w:t> </w:t>
      </w:r>
      <w:r>
        <w:rPr>
          <w:spacing w:val="-1"/>
          <w:w w:val="104"/>
          <w:sz w:val="11"/>
        </w:rPr>
        <w:t>YEARS</w:t>
      </w:r>
      <w:r>
        <w:rPr>
          <w:w w:val="102"/>
        </w:rPr>
        <w:t>,</w:t>
      </w:r>
      <w:r>
        <w:rPr>
          <w:spacing w:val="19"/>
        </w:rPr>
        <w:t> </w:t>
      </w:r>
      <w:r>
        <w:rPr>
          <w:spacing w:val="-1"/>
          <w:w w:val="102"/>
        </w:rPr>
        <w:t>I’</w:t>
      </w:r>
      <w:r>
        <w:rPr>
          <w:w w:val="102"/>
        </w:rPr>
        <w:t>ve</w:t>
      </w:r>
      <w:r>
        <w:rPr>
          <w:spacing w:val="19"/>
        </w:rPr>
        <w:t> </w:t>
      </w:r>
      <w:r>
        <w:rPr>
          <w:spacing w:val="-1"/>
          <w:w w:val="102"/>
        </w:rPr>
        <w:t>s</w:t>
      </w:r>
      <w:r>
        <w:rPr>
          <w:w w:val="102"/>
        </w:rPr>
        <w:t>pok</w:t>
      </w:r>
      <w:r>
        <w:rPr>
          <w:spacing w:val="-1"/>
          <w:w w:val="102"/>
        </w:rPr>
        <w:t>e</w:t>
      </w:r>
      <w:r>
        <w:rPr>
          <w:w w:val="102"/>
        </w:rPr>
        <w:t>n</w:t>
      </w:r>
      <w:r>
        <w:rPr>
          <w:spacing w:val="19"/>
        </w:rPr>
        <w:t> </w:t>
      </w:r>
      <w:r>
        <w:rPr>
          <w:spacing w:val="-1"/>
          <w:w w:val="102"/>
        </w:rPr>
        <w:t>a</w:t>
      </w:r>
      <w:r>
        <w:rPr>
          <w:w w:val="102"/>
        </w:rPr>
        <w:t>t</w:t>
      </w:r>
      <w:r>
        <w:rPr>
          <w:spacing w:val="19"/>
        </w:rPr>
        <w:t> </w:t>
      </w:r>
      <w:r>
        <w:rPr>
          <w:spacing w:val="-1"/>
          <w:w w:val="102"/>
        </w:rPr>
        <w:t>F</w:t>
      </w:r>
      <w:r>
        <w:rPr>
          <w:w w:val="102"/>
        </w:rPr>
        <w:t>o</w:t>
      </w:r>
      <w:r>
        <w:rPr>
          <w:spacing w:val="-1"/>
          <w:w w:val="102"/>
        </w:rPr>
        <w:t>rt</w:t>
      </w:r>
      <w:r>
        <w:rPr>
          <w:w w:val="102"/>
        </w:rPr>
        <w:t>une</w:t>
      </w:r>
      <w:r>
        <w:rPr>
          <w:spacing w:val="19"/>
        </w:rPr>
        <w:t> </w:t>
      </w:r>
      <w:r>
        <w:rPr>
          <w:w w:val="102"/>
        </w:rPr>
        <w:t>500</w:t>
      </w:r>
      <w:r>
        <w:rPr>
          <w:spacing w:val="19"/>
        </w:rPr>
        <w:t> </w:t>
      </w:r>
      <w:r>
        <w:rPr>
          <w:spacing w:val="-1"/>
          <w:w w:val="102"/>
        </w:rPr>
        <w:t>c</w:t>
      </w:r>
      <w:r>
        <w:rPr>
          <w:w w:val="102"/>
        </w:rPr>
        <w:t>o</w:t>
      </w:r>
      <w:r>
        <w:rPr>
          <w:spacing w:val="-1"/>
          <w:w w:val="102"/>
        </w:rPr>
        <w:t>m</w:t>
      </w:r>
      <w:r>
        <w:rPr>
          <w:w w:val="102"/>
        </w:rPr>
        <w:t>p</w:t>
      </w:r>
      <w:r>
        <w:rPr>
          <w:spacing w:val="-1"/>
          <w:w w:val="102"/>
        </w:rPr>
        <w:t>a</w:t>
      </w:r>
      <w:r>
        <w:rPr>
          <w:w w:val="102"/>
        </w:rPr>
        <w:t>n</w:t>
      </w:r>
      <w:r>
        <w:rPr>
          <w:spacing w:val="-1"/>
          <w:w w:val="102"/>
        </w:rPr>
        <w:t>ie</w:t>
      </w:r>
      <w:r>
        <w:rPr>
          <w:w w:val="102"/>
        </w:rPr>
        <w:t>s</w:t>
      </w:r>
      <w:r>
        <w:rPr>
          <w:spacing w:val="19"/>
        </w:rPr>
        <w:t> </w:t>
      </w:r>
      <w:r>
        <w:rPr>
          <w:spacing w:val="-1"/>
          <w:w w:val="102"/>
        </w:rPr>
        <w:t>a</w:t>
      </w:r>
      <w:r>
        <w:rPr>
          <w:w w:val="102"/>
        </w:rPr>
        <w:t>nd</w:t>
      </w:r>
      <w:r>
        <w:rPr>
          <w:spacing w:val="19"/>
        </w:rPr>
        <w:t> </w:t>
      </w:r>
      <w:r>
        <w:rPr>
          <w:w w:val="102"/>
        </w:rPr>
        <w:t>g</w:t>
      </w:r>
      <w:r>
        <w:rPr>
          <w:spacing w:val="-1"/>
          <w:w w:val="102"/>
        </w:rPr>
        <w:t>r</w:t>
      </w:r>
      <w:r>
        <w:rPr>
          <w:w w:val="102"/>
        </w:rPr>
        <w:t>o</w:t>
      </w:r>
      <w:r>
        <w:rPr>
          <w:spacing w:val="-1"/>
          <w:w w:val="102"/>
        </w:rPr>
        <w:t>wi</w:t>
      </w:r>
      <w:r>
        <w:rPr>
          <w:w w:val="102"/>
        </w:rPr>
        <w:t>ng</w:t>
      </w:r>
      <w:r>
        <w:rPr>
          <w:spacing w:val="19"/>
        </w:rPr>
        <w:t> </w:t>
      </w:r>
      <w:r>
        <w:rPr>
          <w:spacing w:val="-1"/>
          <w:w w:val="102"/>
        </w:rPr>
        <w:t>start-</w:t>
      </w:r>
      <w:r>
        <w:rPr>
          <w:w w:val="102"/>
        </w:rPr>
        <w:t>ups</w:t>
      </w:r>
      <w:r>
        <w:rPr>
          <w:spacing w:val="19"/>
        </w:rPr>
        <w:t> </w:t>
      </w:r>
      <w:r>
        <w:rPr>
          <w:spacing w:val="-1"/>
          <w:w w:val="102"/>
        </w:rPr>
        <w:t>a</w:t>
      </w:r>
      <w:r>
        <w:rPr>
          <w:w w:val="102"/>
        </w:rPr>
        <w:t>bout </w:t>
      </w:r>
      <w:r>
        <w:rPr>
          <w:w w:val="105"/>
        </w:rPr>
        <w:t>how to apply the science of small habits to run more effective businesses and</w:t>
      </w:r>
      <w:r>
        <w:rPr>
          <w:spacing w:val="1"/>
          <w:w w:val="105"/>
        </w:rPr>
        <w:t> </w:t>
      </w:r>
      <w:r>
        <w:rPr>
          <w:w w:val="105"/>
        </w:rPr>
        <w:t>build better products. I’ve compiled many of the most practical strategies into a</w:t>
      </w:r>
      <w:r>
        <w:rPr>
          <w:spacing w:val="-71"/>
          <w:w w:val="105"/>
        </w:rPr>
        <w:t> </w:t>
      </w:r>
      <w:r>
        <w:rPr>
          <w:w w:val="105"/>
        </w:rPr>
        <w:t>short bonus chapter. I think you’ll find it to be an incredibly useful addition to</w:t>
      </w:r>
      <w:r>
        <w:rPr>
          <w:spacing w:val="1"/>
          <w:w w:val="105"/>
        </w:rPr>
        <w:t> </w:t>
      </w:r>
      <w:r>
        <w:rPr>
          <w:w w:val="105"/>
        </w:rPr>
        <w:t>the</w:t>
      </w:r>
      <w:r>
        <w:rPr>
          <w:spacing w:val="-5"/>
          <w:w w:val="105"/>
        </w:rPr>
        <w:t> </w:t>
      </w:r>
      <w:r>
        <w:rPr>
          <w:w w:val="105"/>
        </w:rPr>
        <w:t>main</w:t>
      </w:r>
      <w:r>
        <w:rPr>
          <w:spacing w:val="-3"/>
          <w:w w:val="105"/>
        </w:rPr>
        <w:t> </w:t>
      </w:r>
      <w:r>
        <w:rPr>
          <w:w w:val="105"/>
        </w:rPr>
        <w:t>ideas</w:t>
      </w:r>
      <w:r>
        <w:rPr>
          <w:spacing w:val="-4"/>
          <w:w w:val="105"/>
        </w:rPr>
        <w:t> </w:t>
      </w:r>
      <w:r>
        <w:rPr>
          <w:w w:val="105"/>
        </w:rPr>
        <w:t>mentioned</w:t>
      </w:r>
      <w:r>
        <w:rPr>
          <w:spacing w:val="-4"/>
          <w:w w:val="105"/>
        </w:rPr>
        <w:t> </w:t>
      </w:r>
      <w:r>
        <w:rPr>
          <w:w w:val="105"/>
        </w:rPr>
        <w:t>in</w:t>
      </w:r>
      <w:r>
        <w:rPr>
          <w:spacing w:val="-3"/>
          <w:w w:val="105"/>
        </w:rPr>
        <w:t> </w:t>
      </w:r>
      <w:r>
        <w:rPr>
          <w:i/>
          <w:w w:val="105"/>
        </w:rPr>
        <w:t>Atomic</w:t>
      </w:r>
      <w:r>
        <w:rPr>
          <w:i/>
          <w:spacing w:val="-4"/>
          <w:w w:val="105"/>
        </w:rPr>
        <w:t> </w:t>
      </w:r>
      <w:r>
        <w:rPr>
          <w:i/>
          <w:w w:val="105"/>
        </w:rPr>
        <w:t>Habits</w:t>
      </w:r>
      <w:r>
        <w:rPr>
          <w:w w:val="105"/>
        </w:rPr>
        <w:t>.</w:t>
      </w:r>
    </w:p>
    <w:p>
      <w:pPr>
        <w:pStyle w:val="BodyText"/>
        <w:ind w:left="0"/>
        <w:rPr>
          <w:sz w:val="32"/>
        </w:rPr>
      </w:pPr>
    </w:p>
    <w:p>
      <w:pPr>
        <w:pStyle w:val="BodyText"/>
        <w:spacing w:before="215"/>
        <w:ind w:left="110" w:right="127"/>
        <w:jc w:val="center"/>
      </w:pPr>
      <w:r>
        <w:rPr/>
        <w:t>You</w:t>
      </w:r>
      <w:r>
        <w:rPr>
          <w:spacing w:val="23"/>
        </w:rPr>
        <w:t> </w:t>
      </w:r>
      <w:r>
        <w:rPr/>
        <w:t>can</w:t>
      </w:r>
      <w:r>
        <w:rPr>
          <w:spacing w:val="23"/>
        </w:rPr>
        <w:t> </w:t>
      </w:r>
      <w:r>
        <w:rPr/>
        <w:t>download</w:t>
      </w:r>
      <w:r>
        <w:rPr>
          <w:spacing w:val="24"/>
        </w:rPr>
        <w:t> </w:t>
      </w:r>
      <w:r>
        <w:rPr/>
        <w:t>this</w:t>
      </w:r>
      <w:r>
        <w:rPr>
          <w:spacing w:val="22"/>
        </w:rPr>
        <w:t> </w:t>
      </w:r>
      <w:r>
        <w:rPr/>
        <w:t>chapter</w:t>
      </w:r>
      <w:r>
        <w:rPr>
          <w:spacing w:val="22"/>
        </w:rPr>
        <w:t> </w:t>
      </w:r>
      <w:r>
        <w:rPr/>
        <w:t>at:</w:t>
      </w:r>
      <w:r>
        <w:rPr>
          <w:spacing w:val="22"/>
        </w:rPr>
        <w:t> </w:t>
      </w:r>
      <w:hyperlink r:id="rId38">
        <w:r>
          <w:rPr>
            <w:color w:val="0000ED"/>
            <w:u w:val="single" w:color="0000ED"/>
          </w:rPr>
          <w:t>atomichabits.com/business</w:t>
        </w:r>
      </w:hyperlink>
    </w:p>
    <w:p>
      <w:pPr>
        <w:spacing w:after="0"/>
        <w:jc w:val="center"/>
        <w:sectPr>
          <w:headerReference w:type="default" r:id="rId37"/>
          <w:pgSz w:w="12240" w:h="15840"/>
          <w:pgMar w:header="0" w:footer="0" w:top="1440" w:bottom="280" w:left="1340" w:right="1320"/>
        </w:sectPr>
      </w:pPr>
    </w:p>
    <w:p>
      <w:pPr>
        <w:pStyle w:val="BodyText"/>
        <w:ind w:left="1007"/>
        <w:rPr>
          <w:sz w:val="20"/>
        </w:rPr>
      </w:pPr>
      <w:r>
        <w:rPr>
          <w:sz w:val="20"/>
        </w:rPr>
        <w:drawing>
          <wp:inline distT="0" distB="0" distL="0" distR="0">
            <wp:extent cx="4729404" cy="1062990"/>
            <wp:effectExtent l="0" t="0" r="0" b="0"/>
            <wp:docPr id="541" name="image5.jpeg"/>
            <wp:cNvGraphicFramePr>
              <a:graphicFrameLocks noChangeAspect="1"/>
            </wp:cNvGraphicFramePr>
            <a:graphic>
              <a:graphicData uri="http://schemas.openxmlformats.org/drawingml/2006/picture">
                <pic:pic>
                  <pic:nvPicPr>
                    <pic:cNvPr id="542" name="image5.jpeg"/>
                    <pic:cNvPicPr/>
                  </pic:nvPicPr>
                  <pic:blipFill>
                    <a:blip r:embed="rId9" cstate="print"/>
                    <a:stretch>
                      <a:fillRect/>
                    </a:stretch>
                  </pic:blipFill>
                  <pic:spPr>
                    <a:xfrm>
                      <a:off x="0" y="0"/>
                      <a:ext cx="4729404" cy="1062990"/>
                    </a:xfrm>
                    <a:prstGeom prst="rect">
                      <a:avLst/>
                    </a:prstGeom>
                  </pic:spPr>
                </pic:pic>
              </a:graphicData>
            </a:graphic>
          </wp:inline>
        </w:drawing>
      </w:r>
      <w:r>
        <w:rPr>
          <w:sz w:val="20"/>
        </w:rPr>
      </w:r>
    </w:p>
    <w:p>
      <w:pPr>
        <w:pStyle w:val="Heading2"/>
      </w:pPr>
      <w:bookmarkStart w:name="How to Apply These Ideas to Parenting" w:id="535"/>
      <w:bookmarkEnd w:id="535"/>
      <w:r>
        <w:rPr/>
      </w:r>
      <w:bookmarkStart w:name="_bookmark493" w:id="536"/>
      <w:bookmarkEnd w:id="536"/>
      <w:r>
        <w:rPr/>
      </w:r>
      <w:bookmarkStart w:name="_bookmark494" w:id="537"/>
      <w:bookmarkEnd w:id="537"/>
      <w:r>
        <w:rPr/>
      </w:r>
      <w:r>
        <w:rPr/>
        <w:t>How</w:t>
      </w:r>
      <w:r>
        <w:rPr>
          <w:spacing w:val="10"/>
        </w:rPr>
        <w:t> </w:t>
      </w:r>
      <w:r>
        <w:rPr/>
        <w:t>to</w:t>
      </w:r>
      <w:r>
        <w:rPr>
          <w:spacing w:val="11"/>
        </w:rPr>
        <w:t> </w:t>
      </w:r>
      <w:r>
        <w:rPr/>
        <w:t>Apply</w:t>
      </w:r>
      <w:r>
        <w:rPr>
          <w:spacing w:val="10"/>
        </w:rPr>
        <w:t> </w:t>
      </w:r>
      <w:r>
        <w:rPr/>
        <w:t>These</w:t>
      </w:r>
      <w:r>
        <w:rPr>
          <w:spacing w:val="11"/>
        </w:rPr>
        <w:t> </w:t>
      </w:r>
      <w:r>
        <w:rPr/>
        <w:t>Ideas</w:t>
      </w:r>
      <w:r>
        <w:rPr>
          <w:spacing w:val="10"/>
        </w:rPr>
        <w:t> </w:t>
      </w:r>
      <w:r>
        <w:rPr/>
        <w:t>to</w:t>
      </w:r>
      <w:r>
        <w:rPr>
          <w:spacing w:val="11"/>
        </w:rPr>
        <w:t> </w:t>
      </w:r>
      <w:r>
        <w:rPr/>
        <w:t>Parenting</w:t>
      </w:r>
    </w:p>
    <w:p>
      <w:pPr>
        <w:pStyle w:val="BodyText"/>
        <w:spacing w:line="247" w:lineRule="auto" w:before="311"/>
        <w:ind w:right="117"/>
        <w:jc w:val="both"/>
      </w:pPr>
      <w:r>
        <w:rPr>
          <w:b/>
          <w:spacing w:val="-1"/>
          <w:w w:val="100"/>
          <w:sz w:val="53"/>
        </w:rPr>
        <w:t>O</w:t>
      </w:r>
      <w:r>
        <w:rPr>
          <w:spacing w:val="-1"/>
          <w:w w:val="104"/>
          <w:sz w:val="11"/>
        </w:rPr>
        <w:t>N</w:t>
      </w:r>
      <w:r>
        <w:rPr>
          <w:w w:val="104"/>
          <w:sz w:val="11"/>
        </w:rPr>
        <w:t>E</w:t>
      </w:r>
      <w:r>
        <w:rPr>
          <w:sz w:val="11"/>
        </w:rPr>
        <w:t>  </w:t>
      </w:r>
      <w:r>
        <w:rPr>
          <w:spacing w:val="-9"/>
          <w:sz w:val="11"/>
        </w:rPr>
        <w:t> </w:t>
      </w:r>
      <w:r>
        <w:rPr>
          <w:spacing w:val="-1"/>
          <w:w w:val="104"/>
          <w:sz w:val="11"/>
        </w:rPr>
        <w:t>O</w:t>
      </w:r>
      <w:r>
        <w:rPr>
          <w:w w:val="104"/>
          <w:sz w:val="11"/>
        </w:rPr>
        <w:t>F</w:t>
      </w:r>
      <w:r>
        <w:rPr>
          <w:sz w:val="11"/>
        </w:rPr>
        <w:t>  </w:t>
      </w:r>
      <w:r>
        <w:rPr>
          <w:spacing w:val="-8"/>
          <w:sz w:val="11"/>
        </w:rPr>
        <w:t> </w:t>
      </w:r>
      <w:r>
        <w:rPr>
          <w:spacing w:val="-1"/>
          <w:w w:val="104"/>
          <w:sz w:val="11"/>
        </w:rPr>
        <w:t>TH</w:t>
      </w:r>
      <w:r>
        <w:rPr>
          <w:w w:val="104"/>
          <w:sz w:val="11"/>
        </w:rPr>
        <w:t>E</w:t>
      </w:r>
      <w:r>
        <w:rPr>
          <w:sz w:val="11"/>
        </w:rPr>
        <w:t>  </w:t>
      </w:r>
      <w:r>
        <w:rPr>
          <w:spacing w:val="-8"/>
          <w:sz w:val="11"/>
        </w:rPr>
        <w:t> </w:t>
      </w:r>
      <w:r>
        <w:rPr>
          <w:spacing w:val="-1"/>
          <w:w w:val="102"/>
        </w:rPr>
        <w:t>m</w:t>
      </w:r>
      <w:r>
        <w:rPr>
          <w:w w:val="102"/>
        </w:rPr>
        <w:t>o</w:t>
      </w:r>
      <w:r>
        <w:rPr>
          <w:spacing w:val="-1"/>
          <w:w w:val="102"/>
        </w:rPr>
        <w:t>s</w:t>
      </w:r>
      <w:r>
        <w:rPr>
          <w:w w:val="102"/>
        </w:rPr>
        <w:t>t</w:t>
      </w:r>
      <w:r>
        <w:rPr/>
        <w:t> </w:t>
      </w:r>
      <w:r>
        <w:rPr>
          <w:spacing w:val="-23"/>
        </w:rPr>
        <w:t> </w:t>
      </w:r>
      <w:r>
        <w:rPr>
          <w:spacing w:val="-1"/>
          <w:w w:val="102"/>
        </w:rPr>
        <w:t>c</w:t>
      </w:r>
      <w:r>
        <w:rPr>
          <w:w w:val="102"/>
        </w:rPr>
        <w:t>o</w:t>
      </w:r>
      <w:r>
        <w:rPr>
          <w:spacing w:val="-1"/>
          <w:w w:val="102"/>
        </w:rPr>
        <w:t>mm</w:t>
      </w:r>
      <w:r>
        <w:rPr>
          <w:w w:val="102"/>
        </w:rPr>
        <w:t>on</w:t>
      </w:r>
      <w:r>
        <w:rPr/>
        <w:t> </w:t>
      </w:r>
      <w:r>
        <w:rPr>
          <w:spacing w:val="-23"/>
        </w:rPr>
        <w:t> </w:t>
      </w:r>
      <w:r>
        <w:rPr>
          <w:w w:val="102"/>
        </w:rPr>
        <w:t>qu</w:t>
      </w:r>
      <w:r>
        <w:rPr>
          <w:spacing w:val="-1"/>
          <w:w w:val="102"/>
        </w:rPr>
        <w:t>esti</w:t>
      </w:r>
      <w:r>
        <w:rPr>
          <w:w w:val="102"/>
        </w:rPr>
        <w:t>ons</w:t>
      </w:r>
      <w:r>
        <w:rPr/>
        <w:t> </w:t>
      </w:r>
      <w:r>
        <w:rPr>
          <w:spacing w:val="-23"/>
        </w:rPr>
        <w:t> </w:t>
      </w:r>
      <w:r>
        <w:rPr>
          <w:w w:val="102"/>
        </w:rPr>
        <w:t>I</w:t>
      </w:r>
      <w:r>
        <w:rPr/>
        <w:t> </w:t>
      </w:r>
      <w:r>
        <w:rPr>
          <w:spacing w:val="-23"/>
        </w:rPr>
        <w:t> </w:t>
      </w:r>
      <w:r>
        <w:rPr>
          <w:w w:val="102"/>
        </w:rPr>
        <w:t>h</w:t>
      </w:r>
      <w:r>
        <w:rPr>
          <w:spacing w:val="-1"/>
          <w:w w:val="102"/>
        </w:rPr>
        <w:t>ea</w:t>
      </w:r>
      <w:r>
        <w:rPr>
          <w:w w:val="102"/>
        </w:rPr>
        <w:t>r</w:t>
      </w:r>
      <w:r>
        <w:rPr/>
        <w:t> </w:t>
      </w:r>
      <w:r>
        <w:rPr>
          <w:spacing w:val="-23"/>
        </w:rPr>
        <w:t> </w:t>
      </w:r>
      <w:r>
        <w:rPr>
          <w:spacing w:val="-1"/>
          <w:w w:val="102"/>
        </w:rPr>
        <w:t>fr</w:t>
      </w:r>
      <w:r>
        <w:rPr>
          <w:w w:val="102"/>
        </w:rPr>
        <w:t>om</w:t>
      </w:r>
      <w:r>
        <w:rPr/>
        <w:t> </w:t>
      </w:r>
      <w:r>
        <w:rPr>
          <w:spacing w:val="-23"/>
        </w:rPr>
        <w:t> </w:t>
      </w:r>
      <w:r>
        <w:rPr>
          <w:spacing w:val="-1"/>
          <w:w w:val="102"/>
        </w:rPr>
        <w:t>rea</w:t>
      </w:r>
      <w:r>
        <w:rPr>
          <w:w w:val="102"/>
        </w:rPr>
        <w:t>d</w:t>
      </w:r>
      <w:r>
        <w:rPr>
          <w:spacing w:val="-1"/>
          <w:w w:val="102"/>
        </w:rPr>
        <w:t>er</w:t>
      </w:r>
      <w:r>
        <w:rPr>
          <w:w w:val="102"/>
        </w:rPr>
        <w:t>s</w:t>
      </w:r>
      <w:r>
        <w:rPr/>
        <w:t> </w:t>
      </w:r>
      <w:r>
        <w:rPr>
          <w:spacing w:val="-23"/>
        </w:rPr>
        <w:t> </w:t>
      </w:r>
      <w:r>
        <w:rPr>
          <w:spacing w:val="-1"/>
          <w:w w:val="102"/>
        </w:rPr>
        <w:t>i</w:t>
      </w:r>
      <w:r>
        <w:rPr>
          <w:w w:val="102"/>
        </w:rPr>
        <w:t>s</w:t>
      </w:r>
      <w:r>
        <w:rPr/>
        <w:t> </w:t>
      </w:r>
      <w:r>
        <w:rPr>
          <w:spacing w:val="-23"/>
        </w:rPr>
        <w:t> </w:t>
      </w:r>
      <w:r>
        <w:rPr>
          <w:spacing w:val="-1"/>
          <w:w w:val="102"/>
        </w:rPr>
        <w:t>s</w:t>
      </w:r>
      <w:r>
        <w:rPr>
          <w:w w:val="102"/>
        </w:rPr>
        <w:t>o</w:t>
      </w:r>
      <w:r>
        <w:rPr>
          <w:spacing w:val="-1"/>
          <w:w w:val="102"/>
        </w:rPr>
        <w:t>met</w:t>
      </w:r>
      <w:r>
        <w:rPr>
          <w:w w:val="102"/>
        </w:rPr>
        <w:t>h</w:t>
      </w:r>
      <w:r>
        <w:rPr>
          <w:spacing w:val="-1"/>
          <w:w w:val="102"/>
        </w:rPr>
        <w:t>i</w:t>
      </w:r>
      <w:r>
        <w:rPr>
          <w:w w:val="102"/>
        </w:rPr>
        <w:t>ng</w:t>
      </w:r>
      <w:r>
        <w:rPr/>
        <w:t> </w:t>
      </w:r>
      <w:r>
        <w:rPr>
          <w:spacing w:val="-23"/>
        </w:rPr>
        <w:t> </w:t>
      </w:r>
      <w:r>
        <w:rPr>
          <w:spacing w:val="-1"/>
          <w:w w:val="102"/>
        </w:rPr>
        <w:t>al</w:t>
      </w:r>
      <w:r>
        <w:rPr>
          <w:w w:val="102"/>
        </w:rPr>
        <w:t>ong</w:t>
      </w:r>
      <w:r>
        <w:rPr/>
        <w:t> </w:t>
      </w:r>
      <w:r>
        <w:rPr>
          <w:spacing w:val="-23"/>
        </w:rPr>
        <w:t> </w:t>
      </w:r>
      <w:r>
        <w:rPr>
          <w:spacing w:val="-1"/>
          <w:w w:val="102"/>
        </w:rPr>
        <w:t>t</w:t>
      </w:r>
      <w:r>
        <w:rPr>
          <w:w w:val="102"/>
        </w:rPr>
        <w:t>he </w:t>
      </w:r>
      <w:r>
        <w:rPr>
          <w:w w:val="105"/>
        </w:rPr>
        <w:t>lines of, “How can I get my kids to do this stuff?” The ideas in </w:t>
      </w:r>
      <w:r>
        <w:rPr>
          <w:i/>
          <w:w w:val="105"/>
        </w:rPr>
        <w:t>Atomic Habits</w:t>
      </w:r>
      <w:r>
        <w:rPr>
          <w:i/>
          <w:spacing w:val="1"/>
          <w:w w:val="105"/>
        </w:rPr>
        <w:t> </w:t>
      </w:r>
      <w:r>
        <w:rPr>
          <w:w w:val="105"/>
        </w:rPr>
        <w:t>are intended to apply broadly to all of human behavior (teenagers are humans,</w:t>
      </w:r>
      <w:r>
        <w:rPr>
          <w:spacing w:val="1"/>
          <w:w w:val="105"/>
        </w:rPr>
        <w:t> </w:t>
      </w:r>
      <w:r>
        <w:rPr>
          <w:w w:val="105"/>
        </w:rPr>
        <w:t>too), which means you should find plenty of useful strategies in the main text.</w:t>
      </w:r>
      <w:r>
        <w:rPr>
          <w:spacing w:val="1"/>
          <w:w w:val="105"/>
        </w:rPr>
        <w:t> </w:t>
      </w:r>
      <w:r>
        <w:rPr>
          <w:w w:val="105"/>
        </w:rPr>
        <w:t>That</w:t>
      </w:r>
      <w:r>
        <w:rPr>
          <w:spacing w:val="-12"/>
          <w:w w:val="105"/>
        </w:rPr>
        <w:t> </w:t>
      </w:r>
      <w:r>
        <w:rPr>
          <w:w w:val="105"/>
        </w:rPr>
        <w:t>said,</w:t>
      </w:r>
      <w:r>
        <w:rPr>
          <w:spacing w:val="-12"/>
          <w:w w:val="105"/>
        </w:rPr>
        <w:t> </w:t>
      </w:r>
      <w:r>
        <w:rPr>
          <w:w w:val="105"/>
        </w:rPr>
        <w:t>parenting</w:t>
      </w:r>
      <w:r>
        <w:rPr>
          <w:spacing w:val="-12"/>
          <w:w w:val="105"/>
        </w:rPr>
        <w:t> </w:t>
      </w:r>
      <w:r>
        <w:rPr>
          <w:w w:val="105"/>
        </w:rPr>
        <w:t>does</w:t>
      </w:r>
      <w:r>
        <w:rPr>
          <w:spacing w:val="-11"/>
          <w:w w:val="105"/>
        </w:rPr>
        <w:t> </w:t>
      </w:r>
      <w:r>
        <w:rPr>
          <w:w w:val="105"/>
        </w:rPr>
        <w:t>face</w:t>
      </w:r>
      <w:r>
        <w:rPr>
          <w:spacing w:val="-12"/>
          <w:w w:val="105"/>
        </w:rPr>
        <w:t> </w:t>
      </w:r>
      <w:r>
        <w:rPr>
          <w:w w:val="105"/>
        </w:rPr>
        <w:t>its</w:t>
      </w:r>
      <w:r>
        <w:rPr>
          <w:spacing w:val="-12"/>
          <w:w w:val="105"/>
        </w:rPr>
        <w:t> </w:t>
      </w:r>
      <w:r>
        <w:rPr>
          <w:w w:val="105"/>
        </w:rPr>
        <w:t>own</w:t>
      </w:r>
      <w:r>
        <w:rPr>
          <w:spacing w:val="-12"/>
          <w:w w:val="105"/>
        </w:rPr>
        <w:t> </w:t>
      </w:r>
      <w:r>
        <w:rPr>
          <w:w w:val="105"/>
        </w:rPr>
        <w:t>set</w:t>
      </w:r>
      <w:r>
        <w:rPr>
          <w:spacing w:val="-11"/>
          <w:w w:val="105"/>
        </w:rPr>
        <w:t> </w:t>
      </w:r>
      <w:r>
        <w:rPr>
          <w:w w:val="105"/>
        </w:rPr>
        <w:t>of</w:t>
      </w:r>
      <w:r>
        <w:rPr>
          <w:spacing w:val="-12"/>
          <w:w w:val="105"/>
        </w:rPr>
        <w:t> </w:t>
      </w:r>
      <w:r>
        <w:rPr>
          <w:w w:val="105"/>
        </w:rPr>
        <w:t>challenges.</w:t>
      </w:r>
      <w:r>
        <w:rPr>
          <w:spacing w:val="-12"/>
          <w:w w:val="105"/>
        </w:rPr>
        <w:t> </w:t>
      </w:r>
      <w:r>
        <w:rPr>
          <w:w w:val="105"/>
        </w:rPr>
        <w:t>As</w:t>
      </w:r>
      <w:r>
        <w:rPr>
          <w:spacing w:val="-12"/>
          <w:w w:val="105"/>
        </w:rPr>
        <w:t> </w:t>
      </w:r>
      <w:r>
        <w:rPr>
          <w:w w:val="105"/>
        </w:rPr>
        <w:t>a</w:t>
      </w:r>
      <w:r>
        <w:rPr>
          <w:spacing w:val="-11"/>
          <w:w w:val="105"/>
        </w:rPr>
        <w:t> </w:t>
      </w:r>
      <w:r>
        <w:rPr>
          <w:w w:val="105"/>
        </w:rPr>
        <w:t>bonus</w:t>
      </w:r>
      <w:r>
        <w:rPr>
          <w:spacing w:val="-12"/>
          <w:w w:val="105"/>
        </w:rPr>
        <w:t> </w:t>
      </w:r>
      <w:r>
        <w:rPr>
          <w:w w:val="105"/>
        </w:rPr>
        <w:t>chapter,</w:t>
      </w:r>
      <w:r>
        <w:rPr>
          <w:spacing w:val="-12"/>
          <w:w w:val="105"/>
        </w:rPr>
        <w:t> </w:t>
      </w:r>
      <w:r>
        <w:rPr>
          <w:w w:val="105"/>
        </w:rPr>
        <w:t>I’ve</w:t>
      </w:r>
      <w:r>
        <w:rPr>
          <w:spacing w:val="-71"/>
          <w:w w:val="105"/>
        </w:rPr>
        <w:t> </w:t>
      </w:r>
      <w:r>
        <w:rPr>
          <w:w w:val="105"/>
        </w:rPr>
        <w:t>put</w:t>
      </w:r>
      <w:r>
        <w:rPr>
          <w:spacing w:val="-15"/>
          <w:w w:val="105"/>
        </w:rPr>
        <w:t> </w:t>
      </w:r>
      <w:r>
        <w:rPr>
          <w:w w:val="105"/>
        </w:rPr>
        <w:t>together</w:t>
      </w:r>
      <w:r>
        <w:rPr>
          <w:spacing w:val="-14"/>
          <w:w w:val="105"/>
        </w:rPr>
        <w:t> </w:t>
      </w:r>
      <w:r>
        <w:rPr>
          <w:w w:val="105"/>
        </w:rPr>
        <w:t>a</w:t>
      </w:r>
      <w:r>
        <w:rPr>
          <w:spacing w:val="-14"/>
          <w:w w:val="105"/>
        </w:rPr>
        <w:t> </w:t>
      </w:r>
      <w:r>
        <w:rPr>
          <w:w w:val="105"/>
        </w:rPr>
        <w:t>brief</w:t>
      </w:r>
      <w:r>
        <w:rPr>
          <w:spacing w:val="-14"/>
          <w:w w:val="105"/>
        </w:rPr>
        <w:t> </w:t>
      </w:r>
      <w:r>
        <w:rPr>
          <w:w w:val="105"/>
        </w:rPr>
        <w:t>guide</w:t>
      </w:r>
      <w:r>
        <w:rPr>
          <w:spacing w:val="-15"/>
          <w:w w:val="105"/>
        </w:rPr>
        <w:t> </w:t>
      </w:r>
      <w:r>
        <w:rPr>
          <w:w w:val="105"/>
        </w:rPr>
        <w:t>on</w:t>
      </w:r>
      <w:r>
        <w:rPr>
          <w:spacing w:val="-13"/>
          <w:w w:val="105"/>
        </w:rPr>
        <w:t> </w:t>
      </w:r>
      <w:r>
        <w:rPr>
          <w:w w:val="105"/>
        </w:rPr>
        <w:t>how</w:t>
      </w:r>
      <w:r>
        <w:rPr>
          <w:spacing w:val="-14"/>
          <w:w w:val="105"/>
        </w:rPr>
        <w:t> </w:t>
      </w:r>
      <w:r>
        <w:rPr>
          <w:w w:val="105"/>
        </w:rPr>
        <w:t>to</w:t>
      </w:r>
      <w:r>
        <w:rPr>
          <w:spacing w:val="-14"/>
          <w:w w:val="105"/>
        </w:rPr>
        <w:t> </w:t>
      </w:r>
      <w:r>
        <w:rPr>
          <w:w w:val="105"/>
        </w:rPr>
        <w:t>apply</w:t>
      </w:r>
      <w:r>
        <w:rPr>
          <w:spacing w:val="-13"/>
          <w:w w:val="105"/>
        </w:rPr>
        <w:t> </w:t>
      </w:r>
      <w:r>
        <w:rPr>
          <w:w w:val="105"/>
        </w:rPr>
        <w:t>these</w:t>
      </w:r>
      <w:r>
        <w:rPr>
          <w:spacing w:val="-14"/>
          <w:w w:val="105"/>
        </w:rPr>
        <w:t> </w:t>
      </w:r>
      <w:r>
        <w:rPr>
          <w:w w:val="105"/>
        </w:rPr>
        <w:t>ideas</w:t>
      </w:r>
      <w:r>
        <w:rPr>
          <w:spacing w:val="-14"/>
          <w:w w:val="105"/>
        </w:rPr>
        <w:t> </w:t>
      </w:r>
      <w:r>
        <w:rPr>
          <w:w w:val="105"/>
        </w:rPr>
        <w:t>specifically</w:t>
      </w:r>
      <w:r>
        <w:rPr>
          <w:spacing w:val="-14"/>
          <w:w w:val="105"/>
        </w:rPr>
        <w:t> </w:t>
      </w:r>
      <w:r>
        <w:rPr>
          <w:w w:val="105"/>
        </w:rPr>
        <w:t>to</w:t>
      </w:r>
      <w:r>
        <w:rPr>
          <w:spacing w:val="-13"/>
          <w:w w:val="105"/>
        </w:rPr>
        <w:t> </w:t>
      </w:r>
      <w:r>
        <w:rPr>
          <w:w w:val="105"/>
        </w:rPr>
        <w:t>parenting.</w:t>
      </w:r>
    </w:p>
    <w:p>
      <w:pPr>
        <w:pStyle w:val="BodyText"/>
        <w:ind w:left="0"/>
        <w:rPr>
          <w:sz w:val="32"/>
        </w:rPr>
      </w:pPr>
    </w:p>
    <w:p>
      <w:pPr>
        <w:pStyle w:val="BodyText"/>
        <w:spacing w:before="215"/>
        <w:ind w:left="109" w:right="127"/>
        <w:jc w:val="center"/>
      </w:pPr>
      <w:r>
        <w:rPr/>
        <w:t>You</w:t>
      </w:r>
      <w:r>
        <w:rPr>
          <w:spacing w:val="23"/>
        </w:rPr>
        <w:t> </w:t>
      </w:r>
      <w:r>
        <w:rPr/>
        <w:t>can</w:t>
      </w:r>
      <w:r>
        <w:rPr>
          <w:spacing w:val="24"/>
        </w:rPr>
        <w:t> </w:t>
      </w:r>
      <w:r>
        <w:rPr/>
        <w:t>download</w:t>
      </w:r>
      <w:r>
        <w:rPr>
          <w:spacing w:val="24"/>
        </w:rPr>
        <w:t> </w:t>
      </w:r>
      <w:r>
        <w:rPr/>
        <w:t>this</w:t>
      </w:r>
      <w:r>
        <w:rPr>
          <w:spacing w:val="22"/>
        </w:rPr>
        <w:t> </w:t>
      </w:r>
      <w:r>
        <w:rPr/>
        <w:t>chapter</w:t>
      </w:r>
      <w:r>
        <w:rPr>
          <w:spacing w:val="23"/>
        </w:rPr>
        <w:t> </w:t>
      </w:r>
      <w:r>
        <w:rPr/>
        <w:t>at:</w:t>
      </w:r>
      <w:r>
        <w:rPr>
          <w:spacing w:val="22"/>
        </w:rPr>
        <w:t> </w:t>
      </w:r>
      <w:hyperlink r:id="rId40">
        <w:r>
          <w:rPr>
            <w:color w:val="0000ED"/>
            <w:u w:val="single" w:color="0000ED"/>
          </w:rPr>
          <w:t>atomichabits.com/parenting</w:t>
        </w:r>
      </w:hyperlink>
    </w:p>
    <w:p>
      <w:pPr>
        <w:spacing w:after="0"/>
        <w:jc w:val="center"/>
        <w:sectPr>
          <w:headerReference w:type="default" r:id="rId39"/>
          <w:pgSz w:w="12240" w:h="15840"/>
          <w:pgMar w:header="0" w:footer="0" w:top="1440" w:bottom="280" w:left="1340" w:right="1320"/>
        </w:sectPr>
      </w:pPr>
    </w:p>
    <w:p>
      <w:pPr>
        <w:pStyle w:val="BodyText"/>
        <w:ind w:left="0"/>
        <w:rPr>
          <w:sz w:val="20"/>
        </w:rPr>
      </w:pPr>
    </w:p>
    <w:p>
      <w:pPr>
        <w:pStyle w:val="BodyText"/>
        <w:spacing w:before="10"/>
        <w:ind w:left="0"/>
        <w:rPr>
          <w:sz w:val="16"/>
        </w:rPr>
      </w:pPr>
    </w:p>
    <w:p>
      <w:pPr>
        <w:pStyle w:val="Heading2"/>
        <w:spacing w:before="85"/>
        <w:ind w:left="110"/>
      </w:pPr>
      <w:bookmarkStart w:name="Acknowledgments" w:id="538"/>
      <w:bookmarkEnd w:id="538"/>
      <w:r>
        <w:rPr/>
      </w:r>
      <w:bookmarkStart w:name="_bookmark495" w:id="539"/>
      <w:bookmarkEnd w:id="539"/>
      <w:r>
        <w:rPr/>
      </w:r>
      <w:r>
        <w:rPr/>
        <w:t>Acknowledgments</w:t>
      </w:r>
    </w:p>
    <w:p>
      <w:pPr>
        <w:pStyle w:val="BodyText"/>
        <w:spacing w:line="247" w:lineRule="auto" w:before="311"/>
        <w:ind w:right="117"/>
        <w:jc w:val="both"/>
      </w:pPr>
      <w:r>
        <w:rPr>
          <w:b/>
          <w:sz w:val="53"/>
        </w:rPr>
        <w:t>I </w:t>
      </w:r>
      <w:r>
        <w:rPr>
          <w:sz w:val="11"/>
        </w:rPr>
        <w:t>HAVE</w:t>
      </w:r>
      <w:r>
        <w:rPr>
          <w:spacing w:val="1"/>
          <w:sz w:val="11"/>
        </w:rPr>
        <w:t> </w:t>
      </w:r>
      <w:r>
        <w:rPr>
          <w:sz w:val="11"/>
        </w:rPr>
        <w:t>RELIED</w:t>
      </w:r>
      <w:r>
        <w:rPr>
          <w:spacing w:val="27"/>
          <w:sz w:val="11"/>
        </w:rPr>
        <w:t> </w:t>
      </w:r>
      <w:r>
        <w:rPr>
          <w:sz w:val="11"/>
        </w:rPr>
        <w:t>HEAVILY</w:t>
      </w:r>
      <w:r>
        <w:rPr>
          <w:spacing w:val="28"/>
          <w:sz w:val="11"/>
        </w:rPr>
        <w:t> </w:t>
      </w:r>
      <w:r>
        <w:rPr/>
        <w:t>on others during the creation of this book. Before anyone else, I</w:t>
      </w:r>
      <w:r>
        <w:rPr>
          <w:spacing w:val="1"/>
        </w:rPr>
        <w:t> </w:t>
      </w:r>
      <w:r>
        <w:rPr>
          <w:spacing w:val="-1"/>
          <w:w w:val="105"/>
        </w:rPr>
        <w:t>must</w:t>
      </w:r>
      <w:r>
        <w:rPr>
          <w:spacing w:val="-17"/>
          <w:w w:val="105"/>
        </w:rPr>
        <w:t> </w:t>
      </w:r>
      <w:r>
        <w:rPr>
          <w:spacing w:val="-1"/>
          <w:w w:val="105"/>
        </w:rPr>
        <w:t>thank</w:t>
      </w:r>
      <w:r>
        <w:rPr>
          <w:spacing w:val="-17"/>
          <w:w w:val="105"/>
        </w:rPr>
        <w:t> </w:t>
      </w:r>
      <w:r>
        <w:rPr>
          <w:spacing w:val="-1"/>
          <w:w w:val="105"/>
        </w:rPr>
        <w:t>my</w:t>
      </w:r>
      <w:r>
        <w:rPr>
          <w:spacing w:val="-17"/>
          <w:w w:val="105"/>
        </w:rPr>
        <w:t> </w:t>
      </w:r>
      <w:r>
        <w:rPr>
          <w:spacing w:val="-1"/>
          <w:w w:val="105"/>
        </w:rPr>
        <w:t>wife,</w:t>
      </w:r>
      <w:r>
        <w:rPr>
          <w:spacing w:val="-17"/>
          <w:w w:val="105"/>
        </w:rPr>
        <w:t> </w:t>
      </w:r>
      <w:r>
        <w:rPr>
          <w:spacing w:val="-1"/>
          <w:w w:val="105"/>
        </w:rPr>
        <w:t>Kristy,</w:t>
      </w:r>
      <w:r>
        <w:rPr>
          <w:spacing w:val="-17"/>
          <w:w w:val="105"/>
        </w:rPr>
        <w:t> </w:t>
      </w:r>
      <w:r>
        <w:rPr>
          <w:w w:val="105"/>
        </w:rPr>
        <w:t>who</w:t>
      </w:r>
      <w:r>
        <w:rPr>
          <w:spacing w:val="-16"/>
          <w:w w:val="105"/>
        </w:rPr>
        <w:t> </w:t>
      </w:r>
      <w:r>
        <w:rPr>
          <w:w w:val="105"/>
        </w:rPr>
        <w:t>has</w:t>
      </w:r>
      <w:r>
        <w:rPr>
          <w:spacing w:val="-16"/>
          <w:w w:val="105"/>
        </w:rPr>
        <w:t> </w:t>
      </w:r>
      <w:r>
        <w:rPr>
          <w:w w:val="105"/>
        </w:rPr>
        <w:t>been</w:t>
      </w:r>
      <w:r>
        <w:rPr>
          <w:spacing w:val="-17"/>
          <w:w w:val="105"/>
        </w:rPr>
        <w:t> </w:t>
      </w:r>
      <w:r>
        <w:rPr>
          <w:w w:val="105"/>
        </w:rPr>
        <w:t>indispensable</w:t>
      </w:r>
      <w:r>
        <w:rPr>
          <w:spacing w:val="-17"/>
          <w:w w:val="105"/>
        </w:rPr>
        <w:t> </w:t>
      </w:r>
      <w:r>
        <w:rPr>
          <w:w w:val="105"/>
        </w:rPr>
        <w:t>throughout</w:t>
      </w:r>
      <w:r>
        <w:rPr>
          <w:spacing w:val="-17"/>
          <w:w w:val="105"/>
        </w:rPr>
        <w:t> </w:t>
      </w:r>
      <w:r>
        <w:rPr>
          <w:w w:val="105"/>
        </w:rPr>
        <w:t>this</w:t>
      </w:r>
      <w:r>
        <w:rPr>
          <w:spacing w:val="-16"/>
          <w:w w:val="105"/>
        </w:rPr>
        <w:t> </w:t>
      </w:r>
      <w:r>
        <w:rPr>
          <w:w w:val="105"/>
        </w:rPr>
        <w:t>process.</w:t>
      </w:r>
      <w:r>
        <w:rPr>
          <w:spacing w:val="-71"/>
          <w:w w:val="105"/>
        </w:rPr>
        <w:t> </w:t>
      </w:r>
      <w:r>
        <w:rPr>
          <w:w w:val="105"/>
        </w:rPr>
        <w:t>She has played every role a person can play in the writing of a book: spouse,</w:t>
      </w:r>
      <w:r>
        <w:rPr>
          <w:spacing w:val="1"/>
          <w:w w:val="105"/>
        </w:rPr>
        <w:t> </w:t>
      </w:r>
      <w:r>
        <w:rPr>
          <w:w w:val="105"/>
        </w:rPr>
        <w:t>friend, fan, critic, editor, researcher, therapist. It is no exaggeration to say this</w:t>
      </w:r>
      <w:r>
        <w:rPr>
          <w:spacing w:val="1"/>
          <w:w w:val="105"/>
        </w:rPr>
        <w:t> </w:t>
      </w:r>
      <w:r>
        <w:rPr>
          <w:w w:val="105"/>
        </w:rPr>
        <w:t>book</w:t>
      </w:r>
      <w:r>
        <w:rPr>
          <w:spacing w:val="1"/>
          <w:w w:val="105"/>
        </w:rPr>
        <w:t> </w:t>
      </w:r>
      <w:r>
        <w:rPr>
          <w:w w:val="105"/>
        </w:rPr>
        <w:t>would</w:t>
      </w:r>
      <w:r>
        <w:rPr>
          <w:spacing w:val="1"/>
          <w:w w:val="105"/>
        </w:rPr>
        <w:t> </w:t>
      </w:r>
      <w:r>
        <w:rPr>
          <w:w w:val="105"/>
        </w:rPr>
        <w:t>not</w:t>
      </w:r>
      <w:r>
        <w:rPr>
          <w:spacing w:val="1"/>
          <w:w w:val="105"/>
        </w:rPr>
        <w:t> </w:t>
      </w:r>
      <w:r>
        <w:rPr>
          <w:w w:val="105"/>
        </w:rPr>
        <w:t>be</w:t>
      </w:r>
      <w:r>
        <w:rPr>
          <w:spacing w:val="1"/>
          <w:w w:val="105"/>
        </w:rPr>
        <w:t> </w:t>
      </w:r>
      <w:r>
        <w:rPr>
          <w:w w:val="105"/>
        </w:rPr>
        <w:t>the</w:t>
      </w:r>
      <w:r>
        <w:rPr>
          <w:spacing w:val="1"/>
          <w:w w:val="105"/>
        </w:rPr>
        <w:t> </w:t>
      </w:r>
      <w:r>
        <w:rPr>
          <w:w w:val="105"/>
        </w:rPr>
        <w:t>same</w:t>
      </w:r>
      <w:r>
        <w:rPr>
          <w:spacing w:val="1"/>
          <w:w w:val="105"/>
        </w:rPr>
        <w:t> </w:t>
      </w:r>
      <w:r>
        <w:rPr>
          <w:w w:val="105"/>
        </w:rPr>
        <w:t>without</w:t>
      </w:r>
      <w:r>
        <w:rPr>
          <w:spacing w:val="1"/>
          <w:w w:val="105"/>
        </w:rPr>
        <w:t> </w:t>
      </w:r>
      <w:r>
        <w:rPr>
          <w:w w:val="105"/>
        </w:rPr>
        <w:t>her.</w:t>
      </w:r>
      <w:r>
        <w:rPr>
          <w:spacing w:val="1"/>
          <w:w w:val="105"/>
        </w:rPr>
        <w:t> </w:t>
      </w:r>
      <w:r>
        <w:rPr>
          <w:w w:val="105"/>
        </w:rPr>
        <w:t>It</w:t>
      </w:r>
      <w:r>
        <w:rPr>
          <w:spacing w:val="1"/>
          <w:w w:val="105"/>
        </w:rPr>
        <w:t> </w:t>
      </w:r>
      <w:r>
        <w:rPr>
          <w:w w:val="105"/>
        </w:rPr>
        <w:t>might</w:t>
      </w:r>
      <w:r>
        <w:rPr>
          <w:spacing w:val="1"/>
          <w:w w:val="105"/>
        </w:rPr>
        <w:t> </w:t>
      </w:r>
      <w:r>
        <w:rPr>
          <w:w w:val="105"/>
        </w:rPr>
        <w:t>not</w:t>
      </w:r>
      <w:r>
        <w:rPr>
          <w:spacing w:val="1"/>
          <w:w w:val="105"/>
        </w:rPr>
        <w:t> </w:t>
      </w:r>
      <w:r>
        <w:rPr>
          <w:w w:val="105"/>
        </w:rPr>
        <w:t>exist</w:t>
      </w:r>
      <w:r>
        <w:rPr>
          <w:spacing w:val="1"/>
          <w:w w:val="105"/>
        </w:rPr>
        <w:t> </w:t>
      </w:r>
      <w:r>
        <w:rPr>
          <w:w w:val="105"/>
        </w:rPr>
        <w:t>at</w:t>
      </w:r>
      <w:r>
        <w:rPr>
          <w:spacing w:val="1"/>
          <w:w w:val="105"/>
        </w:rPr>
        <w:t> </w:t>
      </w:r>
      <w:r>
        <w:rPr>
          <w:w w:val="105"/>
        </w:rPr>
        <w:t>all.</w:t>
      </w:r>
      <w:r>
        <w:rPr>
          <w:spacing w:val="1"/>
          <w:w w:val="105"/>
        </w:rPr>
        <w:t> </w:t>
      </w:r>
      <w:r>
        <w:rPr>
          <w:w w:val="105"/>
        </w:rPr>
        <w:t>Like</w:t>
      </w:r>
      <w:r>
        <w:rPr>
          <w:spacing w:val="1"/>
          <w:w w:val="105"/>
        </w:rPr>
        <w:t> </w:t>
      </w:r>
      <w:r>
        <w:rPr>
          <w:w w:val="105"/>
        </w:rPr>
        <w:t>everything</w:t>
      </w:r>
      <w:r>
        <w:rPr>
          <w:spacing w:val="-3"/>
          <w:w w:val="105"/>
        </w:rPr>
        <w:t> </w:t>
      </w:r>
      <w:r>
        <w:rPr>
          <w:w w:val="105"/>
        </w:rPr>
        <w:t>in</w:t>
      </w:r>
      <w:r>
        <w:rPr>
          <w:spacing w:val="-3"/>
          <w:w w:val="105"/>
        </w:rPr>
        <w:t> </w:t>
      </w:r>
      <w:r>
        <w:rPr>
          <w:w w:val="105"/>
        </w:rPr>
        <w:t>our</w:t>
      </w:r>
      <w:r>
        <w:rPr>
          <w:spacing w:val="-4"/>
          <w:w w:val="105"/>
        </w:rPr>
        <w:t> </w:t>
      </w:r>
      <w:r>
        <w:rPr>
          <w:w w:val="105"/>
        </w:rPr>
        <w:t>life,</w:t>
      </w:r>
      <w:r>
        <w:rPr>
          <w:spacing w:val="-3"/>
          <w:w w:val="105"/>
        </w:rPr>
        <w:t> </w:t>
      </w:r>
      <w:r>
        <w:rPr>
          <w:w w:val="105"/>
        </w:rPr>
        <w:t>we</w:t>
      </w:r>
      <w:r>
        <w:rPr>
          <w:spacing w:val="-4"/>
          <w:w w:val="105"/>
        </w:rPr>
        <w:t> </w:t>
      </w:r>
      <w:r>
        <w:rPr>
          <w:w w:val="105"/>
        </w:rPr>
        <w:t>did</w:t>
      </w:r>
      <w:r>
        <w:rPr>
          <w:spacing w:val="-3"/>
          <w:w w:val="105"/>
        </w:rPr>
        <w:t> </w:t>
      </w:r>
      <w:r>
        <w:rPr>
          <w:w w:val="105"/>
        </w:rPr>
        <w:t>it</w:t>
      </w:r>
      <w:r>
        <w:rPr>
          <w:spacing w:val="-4"/>
          <w:w w:val="105"/>
        </w:rPr>
        <w:t> </w:t>
      </w:r>
      <w:r>
        <w:rPr>
          <w:w w:val="105"/>
        </w:rPr>
        <w:t>together.</w:t>
      </w:r>
    </w:p>
    <w:p>
      <w:pPr>
        <w:pStyle w:val="BodyText"/>
        <w:spacing w:line="247" w:lineRule="auto" w:before="6"/>
        <w:ind w:right="117" w:firstLine="288"/>
        <w:jc w:val="both"/>
      </w:pPr>
      <w:r>
        <w:rPr>
          <w:w w:val="105"/>
        </w:rPr>
        <w:t>Second,</w:t>
      </w:r>
      <w:r>
        <w:rPr>
          <w:spacing w:val="1"/>
          <w:w w:val="105"/>
        </w:rPr>
        <w:t> </w:t>
      </w:r>
      <w:r>
        <w:rPr>
          <w:w w:val="105"/>
        </w:rPr>
        <w:t>I</w:t>
      </w:r>
      <w:r>
        <w:rPr>
          <w:spacing w:val="1"/>
          <w:w w:val="105"/>
        </w:rPr>
        <w:t> </w:t>
      </w:r>
      <w:r>
        <w:rPr>
          <w:w w:val="105"/>
        </w:rPr>
        <w:t>am</w:t>
      </w:r>
      <w:r>
        <w:rPr>
          <w:spacing w:val="1"/>
          <w:w w:val="105"/>
        </w:rPr>
        <w:t> </w:t>
      </w:r>
      <w:r>
        <w:rPr>
          <w:w w:val="105"/>
        </w:rPr>
        <w:t>grateful</w:t>
      </w:r>
      <w:r>
        <w:rPr>
          <w:spacing w:val="1"/>
          <w:w w:val="105"/>
        </w:rPr>
        <w:t> </w:t>
      </w:r>
      <w:r>
        <w:rPr>
          <w:w w:val="105"/>
        </w:rPr>
        <w:t>to</w:t>
      </w:r>
      <w:r>
        <w:rPr>
          <w:spacing w:val="1"/>
          <w:w w:val="105"/>
        </w:rPr>
        <w:t> </w:t>
      </w:r>
      <w:r>
        <w:rPr>
          <w:w w:val="105"/>
        </w:rPr>
        <w:t>my</w:t>
      </w:r>
      <w:r>
        <w:rPr>
          <w:spacing w:val="1"/>
          <w:w w:val="105"/>
        </w:rPr>
        <w:t> </w:t>
      </w:r>
      <w:r>
        <w:rPr>
          <w:w w:val="105"/>
        </w:rPr>
        <w:t>family,</w:t>
      </w:r>
      <w:r>
        <w:rPr>
          <w:spacing w:val="1"/>
          <w:w w:val="105"/>
        </w:rPr>
        <w:t> </w:t>
      </w:r>
      <w:r>
        <w:rPr>
          <w:w w:val="105"/>
        </w:rPr>
        <w:t>not</w:t>
      </w:r>
      <w:r>
        <w:rPr>
          <w:spacing w:val="1"/>
          <w:w w:val="105"/>
        </w:rPr>
        <w:t> </w:t>
      </w:r>
      <w:r>
        <w:rPr>
          <w:w w:val="105"/>
        </w:rPr>
        <w:t>only</w:t>
      </w:r>
      <w:r>
        <w:rPr>
          <w:spacing w:val="1"/>
          <w:w w:val="105"/>
        </w:rPr>
        <w:t> </w:t>
      </w:r>
      <w:r>
        <w:rPr>
          <w:w w:val="105"/>
        </w:rPr>
        <w:t>for</w:t>
      </w:r>
      <w:r>
        <w:rPr>
          <w:spacing w:val="1"/>
          <w:w w:val="105"/>
        </w:rPr>
        <w:t> </w:t>
      </w:r>
      <w:r>
        <w:rPr>
          <w:w w:val="105"/>
        </w:rPr>
        <w:t>their</w:t>
      </w:r>
      <w:r>
        <w:rPr>
          <w:spacing w:val="1"/>
          <w:w w:val="105"/>
        </w:rPr>
        <w:t> </w:t>
      </w:r>
      <w:r>
        <w:rPr>
          <w:w w:val="105"/>
        </w:rPr>
        <w:t>support</w:t>
      </w:r>
      <w:r>
        <w:rPr>
          <w:spacing w:val="1"/>
          <w:w w:val="105"/>
        </w:rPr>
        <w:t> </w:t>
      </w:r>
      <w:r>
        <w:rPr>
          <w:w w:val="105"/>
        </w:rPr>
        <w:t>and</w:t>
      </w:r>
      <w:r>
        <w:rPr>
          <w:spacing w:val="1"/>
          <w:w w:val="105"/>
        </w:rPr>
        <w:t> </w:t>
      </w:r>
      <w:r>
        <w:rPr>
          <w:w w:val="105"/>
        </w:rPr>
        <w:t>encouragement</w:t>
      </w:r>
      <w:r>
        <w:rPr>
          <w:spacing w:val="-15"/>
          <w:w w:val="105"/>
        </w:rPr>
        <w:t> </w:t>
      </w:r>
      <w:r>
        <w:rPr>
          <w:w w:val="105"/>
        </w:rPr>
        <w:t>on</w:t>
      </w:r>
      <w:r>
        <w:rPr>
          <w:spacing w:val="-15"/>
          <w:w w:val="105"/>
        </w:rPr>
        <w:t> </w:t>
      </w:r>
      <w:r>
        <w:rPr>
          <w:w w:val="105"/>
        </w:rPr>
        <w:t>this</w:t>
      </w:r>
      <w:r>
        <w:rPr>
          <w:spacing w:val="-14"/>
          <w:w w:val="105"/>
        </w:rPr>
        <w:t> </w:t>
      </w:r>
      <w:r>
        <w:rPr>
          <w:w w:val="105"/>
        </w:rPr>
        <w:t>book</w:t>
      </w:r>
      <w:r>
        <w:rPr>
          <w:spacing w:val="-15"/>
          <w:w w:val="105"/>
        </w:rPr>
        <w:t> </w:t>
      </w:r>
      <w:r>
        <w:rPr>
          <w:w w:val="105"/>
        </w:rPr>
        <w:t>but</w:t>
      </w:r>
      <w:r>
        <w:rPr>
          <w:spacing w:val="-14"/>
          <w:w w:val="105"/>
        </w:rPr>
        <w:t> </w:t>
      </w:r>
      <w:r>
        <w:rPr>
          <w:w w:val="105"/>
        </w:rPr>
        <w:t>also</w:t>
      </w:r>
      <w:r>
        <w:rPr>
          <w:spacing w:val="-15"/>
          <w:w w:val="105"/>
        </w:rPr>
        <w:t> </w:t>
      </w:r>
      <w:r>
        <w:rPr>
          <w:w w:val="105"/>
        </w:rPr>
        <w:t>for</w:t>
      </w:r>
      <w:r>
        <w:rPr>
          <w:spacing w:val="-15"/>
          <w:w w:val="105"/>
        </w:rPr>
        <w:t> </w:t>
      </w:r>
      <w:r>
        <w:rPr>
          <w:w w:val="105"/>
        </w:rPr>
        <w:t>believing</w:t>
      </w:r>
      <w:r>
        <w:rPr>
          <w:spacing w:val="-14"/>
          <w:w w:val="105"/>
        </w:rPr>
        <w:t> </w:t>
      </w:r>
      <w:r>
        <w:rPr>
          <w:w w:val="105"/>
        </w:rPr>
        <w:t>in</w:t>
      </w:r>
      <w:r>
        <w:rPr>
          <w:spacing w:val="-15"/>
          <w:w w:val="105"/>
        </w:rPr>
        <w:t> </w:t>
      </w:r>
      <w:r>
        <w:rPr>
          <w:w w:val="105"/>
        </w:rPr>
        <w:t>me</w:t>
      </w:r>
      <w:r>
        <w:rPr>
          <w:spacing w:val="-14"/>
          <w:w w:val="105"/>
        </w:rPr>
        <w:t> </w:t>
      </w:r>
      <w:r>
        <w:rPr>
          <w:w w:val="105"/>
        </w:rPr>
        <w:t>no</w:t>
      </w:r>
      <w:r>
        <w:rPr>
          <w:spacing w:val="-15"/>
          <w:w w:val="105"/>
        </w:rPr>
        <w:t> </w:t>
      </w:r>
      <w:r>
        <w:rPr>
          <w:w w:val="105"/>
        </w:rPr>
        <w:t>matter</w:t>
      </w:r>
      <w:r>
        <w:rPr>
          <w:spacing w:val="-15"/>
          <w:w w:val="105"/>
        </w:rPr>
        <w:t> </w:t>
      </w:r>
      <w:r>
        <w:rPr>
          <w:w w:val="105"/>
        </w:rPr>
        <w:t>what</w:t>
      </w:r>
      <w:r>
        <w:rPr>
          <w:spacing w:val="-14"/>
          <w:w w:val="105"/>
        </w:rPr>
        <w:t> </w:t>
      </w:r>
      <w:r>
        <w:rPr>
          <w:w w:val="105"/>
        </w:rPr>
        <w:t>project</w:t>
      </w:r>
      <w:r>
        <w:rPr>
          <w:spacing w:val="-15"/>
          <w:w w:val="105"/>
        </w:rPr>
        <w:t> </w:t>
      </w:r>
      <w:r>
        <w:rPr>
          <w:w w:val="105"/>
        </w:rPr>
        <w:t>I</w:t>
      </w:r>
      <w:r>
        <w:rPr>
          <w:spacing w:val="-71"/>
          <w:w w:val="105"/>
        </w:rPr>
        <w:t> </w:t>
      </w:r>
      <w:r>
        <w:rPr>
          <w:w w:val="105"/>
        </w:rPr>
        <w:t>happen</w:t>
      </w:r>
      <w:r>
        <w:rPr>
          <w:spacing w:val="-5"/>
          <w:w w:val="105"/>
        </w:rPr>
        <w:t> </w:t>
      </w:r>
      <w:r>
        <w:rPr>
          <w:w w:val="105"/>
        </w:rPr>
        <w:t>to</w:t>
      </w:r>
      <w:r>
        <w:rPr>
          <w:spacing w:val="-4"/>
          <w:w w:val="105"/>
        </w:rPr>
        <w:t> </w:t>
      </w:r>
      <w:r>
        <w:rPr>
          <w:w w:val="105"/>
        </w:rPr>
        <w:t>be</w:t>
      </w:r>
      <w:r>
        <w:rPr>
          <w:spacing w:val="-4"/>
          <w:w w:val="105"/>
        </w:rPr>
        <w:t> </w:t>
      </w:r>
      <w:r>
        <w:rPr>
          <w:w w:val="105"/>
        </w:rPr>
        <w:t>working</w:t>
      </w:r>
      <w:r>
        <w:rPr>
          <w:spacing w:val="-4"/>
          <w:w w:val="105"/>
        </w:rPr>
        <w:t> </w:t>
      </w:r>
      <w:r>
        <w:rPr>
          <w:w w:val="105"/>
        </w:rPr>
        <w:t>on.</w:t>
      </w:r>
      <w:r>
        <w:rPr>
          <w:spacing w:val="-4"/>
          <w:w w:val="105"/>
        </w:rPr>
        <w:t> </w:t>
      </w:r>
      <w:r>
        <w:rPr>
          <w:w w:val="105"/>
        </w:rPr>
        <w:t>I</w:t>
      </w:r>
      <w:r>
        <w:rPr>
          <w:spacing w:val="-4"/>
          <w:w w:val="105"/>
        </w:rPr>
        <w:t> </w:t>
      </w:r>
      <w:r>
        <w:rPr>
          <w:w w:val="105"/>
        </w:rPr>
        <w:t>have</w:t>
      </w:r>
      <w:r>
        <w:rPr>
          <w:spacing w:val="-5"/>
          <w:w w:val="105"/>
        </w:rPr>
        <w:t> </w:t>
      </w:r>
      <w:r>
        <w:rPr>
          <w:w w:val="105"/>
        </w:rPr>
        <w:t>benefited</w:t>
      </w:r>
      <w:r>
        <w:rPr>
          <w:spacing w:val="-4"/>
          <w:w w:val="105"/>
        </w:rPr>
        <w:t> </w:t>
      </w:r>
      <w:r>
        <w:rPr>
          <w:w w:val="105"/>
        </w:rPr>
        <w:t>from</w:t>
      </w:r>
      <w:r>
        <w:rPr>
          <w:spacing w:val="-4"/>
          <w:w w:val="105"/>
        </w:rPr>
        <w:t> </w:t>
      </w:r>
      <w:r>
        <w:rPr>
          <w:w w:val="105"/>
        </w:rPr>
        <w:t>many</w:t>
      </w:r>
      <w:r>
        <w:rPr>
          <w:spacing w:val="-4"/>
          <w:w w:val="105"/>
        </w:rPr>
        <w:t> </w:t>
      </w:r>
      <w:r>
        <w:rPr>
          <w:w w:val="105"/>
        </w:rPr>
        <w:t>years</w:t>
      </w:r>
      <w:r>
        <w:rPr>
          <w:spacing w:val="-4"/>
          <w:w w:val="105"/>
        </w:rPr>
        <w:t> </w:t>
      </w:r>
      <w:r>
        <w:rPr>
          <w:w w:val="105"/>
        </w:rPr>
        <w:t>of</w:t>
      </w:r>
      <w:r>
        <w:rPr>
          <w:spacing w:val="-4"/>
          <w:w w:val="105"/>
        </w:rPr>
        <w:t> </w:t>
      </w:r>
      <w:r>
        <w:rPr>
          <w:w w:val="105"/>
        </w:rPr>
        <w:t>support</w:t>
      </w:r>
      <w:r>
        <w:rPr>
          <w:spacing w:val="-4"/>
          <w:w w:val="105"/>
        </w:rPr>
        <w:t> </w:t>
      </w:r>
      <w:r>
        <w:rPr>
          <w:w w:val="105"/>
        </w:rPr>
        <w:t>from</w:t>
      </w:r>
      <w:r>
        <w:rPr>
          <w:spacing w:val="-5"/>
          <w:w w:val="105"/>
        </w:rPr>
        <w:t> </w:t>
      </w:r>
      <w:r>
        <w:rPr>
          <w:w w:val="105"/>
        </w:rPr>
        <w:t>my</w:t>
      </w:r>
      <w:r>
        <w:rPr>
          <w:spacing w:val="-72"/>
          <w:w w:val="105"/>
        </w:rPr>
        <w:t> </w:t>
      </w:r>
      <w:r>
        <w:rPr>
          <w:w w:val="105"/>
        </w:rPr>
        <w:t>parents, grandparents, and siblings. In particular, I want my mom and dad to</w:t>
      </w:r>
      <w:r>
        <w:rPr>
          <w:spacing w:val="1"/>
          <w:w w:val="105"/>
        </w:rPr>
        <w:t> </w:t>
      </w:r>
      <w:r>
        <w:rPr>
          <w:w w:val="105"/>
        </w:rPr>
        <w:t>know that I love them. It is a special feeling to know that your parents are your</w:t>
      </w:r>
      <w:r>
        <w:rPr>
          <w:spacing w:val="1"/>
          <w:w w:val="105"/>
        </w:rPr>
        <w:t> </w:t>
      </w:r>
      <w:r>
        <w:rPr>
          <w:w w:val="105"/>
        </w:rPr>
        <w:t>greatest</w:t>
      </w:r>
      <w:r>
        <w:rPr>
          <w:spacing w:val="-3"/>
          <w:w w:val="105"/>
        </w:rPr>
        <w:t> </w:t>
      </w:r>
      <w:r>
        <w:rPr>
          <w:w w:val="105"/>
        </w:rPr>
        <w:t>fans.</w:t>
      </w:r>
    </w:p>
    <w:p>
      <w:pPr>
        <w:pStyle w:val="BodyText"/>
        <w:spacing w:line="247" w:lineRule="auto"/>
        <w:ind w:right="117" w:firstLine="288"/>
        <w:jc w:val="both"/>
      </w:pPr>
      <w:r>
        <w:rPr>
          <w:w w:val="105"/>
        </w:rPr>
        <w:t>Third,</w:t>
      </w:r>
      <w:r>
        <w:rPr>
          <w:spacing w:val="1"/>
          <w:w w:val="105"/>
        </w:rPr>
        <w:t> </w:t>
      </w:r>
      <w:r>
        <w:rPr>
          <w:w w:val="105"/>
        </w:rPr>
        <w:t>to</w:t>
      </w:r>
      <w:r>
        <w:rPr>
          <w:spacing w:val="1"/>
          <w:w w:val="105"/>
        </w:rPr>
        <w:t> </w:t>
      </w:r>
      <w:r>
        <w:rPr>
          <w:w w:val="105"/>
        </w:rPr>
        <w:t>my</w:t>
      </w:r>
      <w:r>
        <w:rPr>
          <w:spacing w:val="1"/>
          <w:w w:val="105"/>
        </w:rPr>
        <w:t> </w:t>
      </w:r>
      <w:r>
        <w:rPr>
          <w:w w:val="105"/>
        </w:rPr>
        <w:t>assistant,</w:t>
      </w:r>
      <w:r>
        <w:rPr>
          <w:spacing w:val="1"/>
          <w:w w:val="105"/>
        </w:rPr>
        <w:t> </w:t>
      </w:r>
      <w:r>
        <w:rPr>
          <w:w w:val="105"/>
        </w:rPr>
        <w:t>Lyndsey</w:t>
      </w:r>
      <w:r>
        <w:rPr>
          <w:spacing w:val="1"/>
          <w:w w:val="105"/>
        </w:rPr>
        <w:t> </w:t>
      </w:r>
      <w:r>
        <w:rPr>
          <w:w w:val="105"/>
        </w:rPr>
        <w:t>Nuckols.</w:t>
      </w:r>
      <w:r>
        <w:rPr>
          <w:spacing w:val="1"/>
          <w:w w:val="105"/>
        </w:rPr>
        <w:t> </w:t>
      </w:r>
      <w:r>
        <w:rPr>
          <w:w w:val="105"/>
        </w:rPr>
        <w:t>At</w:t>
      </w:r>
      <w:r>
        <w:rPr>
          <w:spacing w:val="1"/>
          <w:w w:val="105"/>
        </w:rPr>
        <w:t> </w:t>
      </w:r>
      <w:r>
        <w:rPr>
          <w:w w:val="105"/>
        </w:rPr>
        <w:t>this</w:t>
      </w:r>
      <w:r>
        <w:rPr>
          <w:spacing w:val="1"/>
          <w:w w:val="105"/>
        </w:rPr>
        <w:t> </w:t>
      </w:r>
      <w:r>
        <w:rPr>
          <w:w w:val="105"/>
        </w:rPr>
        <w:t>point,</w:t>
      </w:r>
      <w:r>
        <w:rPr>
          <w:spacing w:val="1"/>
          <w:w w:val="105"/>
        </w:rPr>
        <w:t> </w:t>
      </w:r>
      <w:r>
        <w:rPr>
          <w:w w:val="105"/>
        </w:rPr>
        <w:t>her</w:t>
      </w:r>
      <w:r>
        <w:rPr>
          <w:spacing w:val="1"/>
          <w:w w:val="105"/>
        </w:rPr>
        <w:t> </w:t>
      </w:r>
      <w:r>
        <w:rPr>
          <w:w w:val="105"/>
        </w:rPr>
        <w:t>job</w:t>
      </w:r>
      <w:r>
        <w:rPr>
          <w:spacing w:val="1"/>
          <w:w w:val="105"/>
        </w:rPr>
        <w:t> </w:t>
      </w:r>
      <w:r>
        <w:rPr>
          <w:w w:val="105"/>
        </w:rPr>
        <w:t>defies</w:t>
      </w:r>
      <w:r>
        <w:rPr>
          <w:spacing w:val="1"/>
          <w:w w:val="105"/>
        </w:rPr>
        <w:t> </w:t>
      </w:r>
      <w:r>
        <w:rPr>
          <w:w w:val="105"/>
        </w:rPr>
        <w:t>description</w:t>
      </w:r>
      <w:r>
        <w:rPr>
          <w:spacing w:val="-6"/>
          <w:w w:val="105"/>
        </w:rPr>
        <w:t> </w:t>
      </w:r>
      <w:r>
        <w:rPr>
          <w:w w:val="105"/>
        </w:rPr>
        <w:t>as</w:t>
      </w:r>
      <w:r>
        <w:rPr>
          <w:spacing w:val="-5"/>
          <w:w w:val="105"/>
        </w:rPr>
        <w:t> </w:t>
      </w:r>
      <w:r>
        <w:rPr>
          <w:w w:val="105"/>
        </w:rPr>
        <w:t>she</w:t>
      </w:r>
      <w:r>
        <w:rPr>
          <w:spacing w:val="-5"/>
          <w:w w:val="105"/>
        </w:rPr>
        <w:t> </w:t>
      </w:r>
      <w:r>
        <w:rPr>
          <w:w w:val="105"/>
        </w:rPr>
        <w:t>has</w:t>
      </w:r>
      <w:r>
        <w:rPr>
          <w:spacing w:val="-4"/>
          <w:w w:val="105"/>
        </w:rPr>
        <w:t> </w:t>
      </w:r>
      <w:r>
        <w:rPr>
          <w:w w:val="105"/>
        </w:rPr>
        <w:t>been</w:t>
      </w:r>
      <w:r>
        <w:rPr>
          <w:spacing w:val="-6"/>
          <w:w w:val="105"/>
        </w:rPr>
        <w:t> </w:t>
      </w:r>
      <w:r>
        <w:rPr>
          <w:w w:val="105"/>
        </w:rPr>
        <w:t>asked</w:t>
      </w:r>
      <w:r>
        <w:rPr>
          <w:spacing w:val="-5"/>
          <w:w w:val="105"/>
        </w:rPr>
        <w:t> </w:t>
      </w:r>
      <w:r>
        <w:rPr>
          <w:w w:val="105"/>
        </w:rPr>
        <w:t>to</w:t>
      </w:r>
      <w:r>
        <w:rPr>
          <w:spacing w:val="-4"/>
          <w:w w:val="105"/>
        </w:rPr>
        <w:t> </w:t>
      </w:r>
      <w:r>
        <w:rPr>
          <w:w w:val="105"/>
        </w:rPr>
        <w:t>do</w:t>
      </w:r>
      <w:r>
        <w:rPr>
          <w:spacing w:val="-5"/>
          <w:w w:val="105"/>
        </w:rPr>
        <w:t> </w:t>
      </w:r>
      <w:r>
        <w:rPr>
          <w:w w:val="105"/>
        </w:rPr>
        <w:t>nearly</w:t>
      </w:r>
      <w:r>
        <w:rPr>
          <w:spacing w:val="-6"/>
          <w:w w:val="105"/>
        </w:rPr>
        <w:t> </w:t>
      </w:r>
      <w:r>
        <w:rPr>
          <w:w w:val="105"/>
        </w:rPr>
        <w:t>everything</w:t>
      </w:r>
      <w:r>
        <w:rPr>
          <w:spacing w:val="-4"/>
          <w:w w:val="105"/>
        </w:rPr>
        <w:t> </w:t>
      </w:r>
      <w:r>
        <w:rPr>
          <w:w w:val="105"/>
        </w:rPr>
        <w:t>one</w:t>
      </w:r>
      <w:r>
        <w:rPr>
          <w:spacing w:val="-5"/>
          <w:w w:val="105"/>
        </w:rPr>
        <w:t> </w:t>
      </w:r>
      <w:r>
        <w:rPr>
          <w:w w:val="105"/>
        </w:rPr>
        <w:t>could</w:t>
      </w:r>
      <w:r>
        <w:rPr>
          <w:spacing w:val="-5"/>
          <w:w w:val="105"/>
        </w:rPr>
        <w:t> </w:t>
      </w:r>
      <w:r>
        <w:rPr>
          <w:w w:val="105"/>
        </w:rPr>
        <w:t>imagine</w:t>
      </w:r>
      <w:r>
        <w:rPr>
          <w:spacing w:val="-5"/>
          <w:w w:val="105"/>
        </w:rPr>
        <w:t> </w:t>
      </w:r>
      <w:r>
        <w:rPr>
          <w:w w:val="105"/>
        </w:rPr>
        <w:t>for</w:t>
      </w:r>
      <w:r>
        <w:rPr>
          <w:spacing w:val="-71"/>
          <w:w w:val="105"/>
        </w:rPr>
        <w:t> </w:t>
      </w:r>
      <w:r>
        <w:rPr>
          <w:w w:val="105"/>
        </w:rPr>
        <w:t>a small business. Thankfully, her skills and talents are more powerful than my</w:t>
      </w:r>
      <w:r>
        <w:rPr>
          <w:spacing w:val="1"/>
          <w:w w:val="105"/>
        </w:rPr>
        <w:t> </w:t>
      </w:r>
      <w:r>
        <w:rPr>
          <w:w w:val="105"/>
        </w:rPr>
        <w:t>questionable</w:t>
      </w:r>
      <w:r>
        <w:rPr>
          <w:spacing w:val="-4"/>
          <w:w w:val="105"/>
        </w:rPr>
        <w:t> </w:t>
      </w:r>
      <w:r>
        <w:rPr>
          <w:w w:val="105"/>
        </w:rPr>
        <w:t>management</w:t>
      </w:r>
      <w:r>
        <w:rPr>
          <w:spacing w:val="-3"/>
          <w:w w:val="105"/>
        </w:rPr>
        <w:t> </w:t>
      </w:r>
      <w:r>
        <w:rPr>
          <w:w w:val="105"/>
        </w:rPr>
        <w:t>style.</w:t>
      </w:r>
      <w:r>
        <w:rPr>
          <w:spacing w:val="-3"/>
          <w:w w:val="105"/>
        </w:rPr>
        <w:t> </w:t>
      </w:r>
      <w:r>
        <w:rPr>
          <w:w w:val="105"/>
        </w:rPr>
        <w:t>Some</w:t>
      </w:r>
      <w:r>
        <w:rPr>
          <w:spacing w:val="-3"/>
          <w:w w:val="105"/>
        </w:rPr>
        <w:t> </w:t>
      </w:r>
      <w:r>
        <w:rPr>
          <w:w w:val="105"/>
        </w:rPr>
        <w:t>sections</w:t>
      </w:r>
      <w:r>
        <w:rPr>
          <w:spacing w:val="-3"/>
          <w:w w:val="105"/>
        </w:rPr>
        <w:t> </w:t>
      </w:r>
      <w:r>
        <w:rPr>
          <w:w w:val="105"/>
        </w:rPr>
        <w:t>of</w:t>
      </w:r>
      <w:r>
        <w:rPr>
          <w:spacing w:val="-3"/>
          <w:w w:val="105"/>
        </w:rPr>
        <w:t> </w:t>
      </w:r>
      <w:r>
        <w:rPr>
          <w:w w:val="105"/>
        </w:rPr>
        <w:t>this</w:t>
      </w:r>
      <w:r>
        <w:rPr>
          <w:spacing w:val="-3"/>
          <w:w w:val="105"/>
        </w:rPr>
        <w:t> </w:t>
      </w:r>
      <w:r>
        <w:rPr>
          <w:w w:val="105"/>
        </w:rPr>
        <w:t>book</w:t>
      </w:r>
      <w:r>
        <w:rPr>
          <w:spacing w:val="-3"/>
          <w:w w:val="105"/>
        </w:rPr>
        <w:t> </w:t>
      </w:r>
      <w:r>
        <w:rPr>
          <w:w w:val="105"/>
        </w:rPr>
        <w:t>are</w:t>
      </w:r>
      <w:r>
        <w:rPr>
          <w:spacing w:val="-3"/>
          <w:w w:val="105"/>
        </w:rPr>
        <w:t> </w:t>
      </w:r>
      <w:r>
        <w:rPr>
          <w:w w:val="105"/>
        </w:rPr>
        <w:t>as</w:t>
      </w:r>
      <w:r>
        <w:rPr>
          <w:spacing w:val="-3"/>
          <w:w w:val="105"/>
        </w:rPr>
        <w:t> </w:t>
      </w:r>
      <w:r>
        <w:rPr>
          <w:w w:val="105"/>
        </w:rPr>
        <w:t>much</w:t>
      </w:r>
      <w:r>
        <w:rPr>
          <w:spacing w:val="-3"/>
          <w:w w:val="105"/>
        </w:rPr>
        <w:t> </w:t>
      </w:r>
      <w:r>
        <w:rPr>
          <w:w w:val="105"/>
        </w:rPr>
        <w:t>hers</w:t>
      </w:r>
      <w:r>
        <w:rPr>
          <w:spacing w:val="-3"/>
          <w:w w:val="105"/>
        </w:rPr>
        <w:t> </w:t>
      </w:r>
      <w:r>
        <w:rPr>
          <w:w w:val="105"/>
        </w:rPr>
        <w:t>as</w:t>
      </w:r>
      <w:r>
        <w:rPr>
          <w:spacing w:val="-71"/>
          <w:w w:val="105"/>
        </w:rPr>
        <w:t> </w:t>
      </w:r>
      <w:r>
        <w:rPr>
          <w:w w:val="105"/>
        </w:rPr>
        <w:t>they</w:t>
      </w:r>
      <w:r>
        <w:rPr>
          <w:spacing w:val="-4"/>
          <w:w w:val="105"/>
        </w:rPr>
        <w:t> </w:t>
      </w:r>
      <w:r>
        <w:rPr>
          <w:w w:val="105"/>
        </w:rPr>
        <w:t>are</w:t>
      </w:r>
      <w:r>
        <w:rPr>
          <w:spacing w:val="-4"/>
          <w:w w:val="105"/>
        </w:rPr>
        <w:t> </w:t>
      </w:r>
      <w:r>
        <w:rPr>
          <w:w w:val="105"/>
        </w:rPr>
        <w:t>mine.</w:t>
      </w:r>
      <w:r>
        <w:rPr>
          <w:spacing w:val="-4"/>
          <w:w w:val="105"/>
        </w:rPr>
        <w:t> </w:t>
      </w:r>
      <w:r>
        <w:rPr>
          <w:w w:val="105"/>
        </w:rPr>
        <w:t>I</w:t>
      </w:r>
      <w:r>
        <w:rPr>
          <w:spacing w:val="-4"/>
          <w:w w:val="105"/>
        </w:rPr>
        <w:t> </w:t>
      </w:r>
      <w:r>
        <w:rPr>
          <w:w w:val="105"/>
        </w:rPr>
        <w:t>am</w:t>
      </w:r>
      <w:r>
        <w:rPr>
          <w:spacing w:val="-5"/>
          <w:w w:val="105"/>
        </w:rPr>
        <w:t> </w:t>
      </w:r>
      <w:r>
        <w:rPr>
          <w:w w:val="105"/>
        </w:rPr>
        <w:t>deeply</w:t>
      </w:r>
      <w:r>
        <w:rPr>
          <w:spacing w:val="-3"/>
          <w:w w:val="105"/>
        </w:rPr>
        <w:t> </w:t>
      </w:r>
      <w:r>
        <w:rPr>
          <w:w w:val="105"/>
        </w:rPr>
        <w:t>grateful</w:t>
      </w:r>
      <w:r>
        <w:rPr>
          <w:spacing w:val="-4"/>
          <w:w w:val="105"/>
        </w:rPr>
        <w:t> </w:t>
      </w:r>
      <w:r>
        <w:rPr>
          <w:w w:val="105"/>
        </w:rPr>
        <w:t>for</w:t>
      </w:r>
      <w:r>
        <w:rPr>
          <w:spacing w:val="-5"/>
          <w:w w:val="105"/>
        </w:rPr>
        <w:t> </w:t>
      </w:r>
      <w:r>
        <w:rPr>
          <w:w w:val="105"/>
        </w:rPr>
        <w:t>her</w:t>
      </w:r>
      <w:r>
        <w:rPr>
          <w:spacing w:val="-4"/>
          <w:w w:val="105"/>
        </w:rPr>
        <w:t> </w:t>
      </w:r>
      <w:r>
        <w:rPr>
          <w:w w:val="105"/>
        </w:rPr>
        <w:t>help.</w:t>
      </w:r>
    </w:p>
    <w:p>
      <w:pPr>
        <w:pStyle w:val="BodyText"/>
        <w:spacing w:line="247" w:lineRule="auto"/>
        <w:ind w:right="117" w:firstLine="288"/>
        <w:jc w:val="both"/>
      </w:pPr>
      <w:r>
        <w:rPr>
          <w:w w:val="105"/>
        </w:rPr>
        <w:t>As for the content and writing of the book, I have a long list of people to</w:t>
      </w:r>
      <w:r>
        <w:rPr>
          <w:spacing w:val="1"/>
          <w:w w:val="105"/>
        </w:rPr>
        <w:t> </w:t>
      </w:r>
      <w:r>
        <w:rPr>
          <w:w w:val="105"/>
        </w:rPr>
        <w:t>thank.</w:t>
      </w:r>
      <w:r>
        <w:rPr>
          <w:spacing w:val="-8"/>
          <w:w w:val="105"/>
        </w:rPr>
        <w:t> </w:t>
      </w:r>
      <w:r>
        <w:rPr>
          <w:w w:val="105"/>
        </w:rPr>
        <w:t>To</w:t>
      </w:r>
      <w:r>
        <w:rPr>
          <w:spacing w:val="-8"/>
          <w:w w:val="105"/>
        </w:rPr>
        <w:t> </w:t>
      </w:r>
      <w:r>
        <w:rPr>
          <w:w w:val="105"/>
        </w:rPr>
        <w:t>start,</w:t>
      </w:r>
      <w:r>
        <w:rPr>
          <w:spacing w:val="-8"/>
          <w:w w:val="105"/>
        </w:rPr>
        <w:t> </w:t>
      </w:r>
      <w:r>
        <w:rPr>
          <w:w w:val="105"/>
        </w:rPr>
        <w:t>there</w:t>
      </w:r>
      <w:r>
        <w:rPr>
          <w:spacing w:val="-7"/>
          <w:w w:val="105"/>
        </w:rPr>
        <w:t> </w:t>
      </w:r>
      <w:r>
        <w:rPr>
          <w:w w:val="105"/>
        </w:rPr>
        <w:t>are</w:t>
      </w:r>
      <w:r>
        <w:rPr>
          <w:spacing w:val="-8"/>
          <w:w w:val="105"/>
        </w:rPr>
        <w:t> </w:t>
      </w:r>
      <w:r>
        <w:rPr>
          <w:w w:val="105"/>
        </w:rPr>
        <w:t>a</w:t>
      </w:r>
      <w:r>
        <w:rPr>
          <w:spacing w:val="-8"/>
          <w:w w:val="105"/>
        </w:rPr>
        <w:t> </w:t>
      </w:r>
      <w:r>
        <w:rPr>
          <w:w w:val="105"/>
        </w:rPr>
        <w:t>few</w:t>
      </w:r>
      <w:r>
        <w:rPr>
          <w:spacing w:val="-7"/>
          <w:w w:val="105"/>
        </w:rPr>
        <w:t> </w:t>
      </w:r>
      <w:r>
        <w:rPr>
          <w:w w:val="105"/>
        </w:rPr>
        <w:t>people</w:t>
      </w:r>
      <w:r>
        <w:rPr>
          <w:spacing w:val="-8"/>
          <w:w w:val="105"/>
        </w:rPr>
        <w:t> </w:t>
      </w:r>
      <w:r>
        <w:rPr>
          <w:w w:val="105"/>
        </w:rPr>
        <w:t>from</w:t>
      </w:r>
      <w:r>
        <w:rPr>
          <w:spacing w:val="-8"/>
          <w:w w:val="105"/>
        </w:rPr>
        <w:t> </w:t>
      </w:r>
      <w:r>
        <w:rPr>
          <w:w w:val="105"/>
        </w:rPr>
        <w:t>whom</w:t>
      </w:r>
      <w:r>
        <w:rPr>
          <w:spacing w:val="-7"/>
          <w:w w:val="105"/>
        </w:rPr>
        <w:t> </w:t>
      </w:r>
      <w:r>
        <w:rPr>
          <w:w w:val="105"/>
        </w:rPr>
        <w:t>I</w:t>
      </w:r>
      <w:r>
        <w:rPr>
          <w:spacing w:val="-8"/>
          <w:w w:val="105"/>
        </w:rPr>
        <w:t> </w:t>
      </w:r>
      <w:r>
        <w:rPr>
          <w:w w:val="105"/>
        </w:rPr>
        <w:t>have</w:t>
      </w:r>
      <w:r>
        <w:rPr>
          <w:spacing w:val="-8"/>
          <w:w w:val="105"/>
        </w:rPr>
        <w:t> </w:t>
      </w:r>
      <w:r>
        <w:rPr>
          <w:w w:val="105"/>
        </w:rPr>
        <w:t>learned</w:t>
      </w:r>
      <w:r>
        <w:rPr>
          <w:spacing w:val="-7"/>
          <w:w w:val="105"/>
        </w:rPr>
        <w:t> </w:t>
      </w:r>
      <w:r>
        <w:rPr>
          <w:w w:val="105"/>
        </w:rPr>
        <w:t>so</w:t>
      </w:r>
      <w:r>
        <w:rPr>
          <w:spacing w:val="-8"/>
          <w:w w:val="105"/>
        </w:rPr>
        <w:t> </w:t>
      </w:r>
      <w:r>
        <w:rPr>
          <w:w w:val="105"/>
        </w:rPr>
        <w:t>much</w:t>
      </w:r>
      <w:r>
        <w:rPr>
          <w:spacing w:val="-8"/>
          <w:w w:val="105"/>
        </w:rPr>
        <w:t> </w:t>
      </w:r>
      <w:r>
        <w:rPr>
          <w:w w:val="105"/>
        </w:rPr>
        <w:t>that</w:t>
      </w:r>
      <w:r>
        <w:rPr>
          <w:spacing w:val="-7"/>
          <w:w w:val="105"/>
        </w:rPr>
        <w:t> </w:t>
      </w:r>
      <w:r>
        <w:rPr>
          <w:w w:val="105"/>
        </w:rPr>
        <w:t>it</w:t>
      </w:r>
      <w:r>
        <w:rPr>
          <w:spacing w:val="-72"/>
          <w:w w:val="105"/>
        </w:rPr>
        <w:t> </w:t>
      </w:r>
      <w:r>
        <w:rPr>
          <w:w w:val="105"/>
        </w:rPr>
        <w:t>would be a crime to not mention them by name. Leo Babauta, Charles Duhigg,</w:t>
      </w:r>
      <w:r>
        <w:rPr>
          <w:spacing w:val="1"/>
          <w:w w:val="105"/>
        </w:rPr>
        <w:t> </w:t>
      </w:r>
      <w:r>
        <w:rPr>
          <w:w w:val="105"/>
        </w:rPr>
        <w:t>Nir</w:t>
      </w:r>
      <w:r>
        <w:rPr>
          <w:spacing w:val="1"/>
          <w:w w:val="105"/>
        </w:rPr>
        <w:t> </w:t>
      </w:r>
      <w:r>
        <w:rPr>
          <w:w w:val="105"/>
        </w:rPr>
        <w:t>Eyal,</w:t>
      </w:r>
      <w:r>
        <w:rPr>
          <w:spacing w:val="1"/>
          <w:w w:val="105"/>
        </w:rPr>
        <w:t> </w:t>
      </w:r>
      <w:r>
        <w:rPr>
          <w:w w:val="105"/>
        </w:rPr>
        <w:t>and</w:t>
      </w:r>
      <w:r>
        <w:rPr>
          <w:spacing w:val="1"/>
          <w:w w:val="105"/>
        </w:rPr>
        <w:t> </w:t>
      </w:r>
      <w:r>
        <w:rPr>
          <w:w w:val="105"/>
        </w:rPr>
        <w:t>BJ</w:t>
      </w:r>
      <w:r>
        <w:rPr>
          <w:spacing w:val="1"/>
          <w:w w:val="105"/>
        </w:rPr>
        <w:t> </w:t>
      </w:r>
      <w:r>
        <w:rPr>
          <w:w w:val="105"/>
        </w:rPr>
        <w:t>Fogg</w:t>
      </w:r>
      <w:r>
        <w:rPr>
          <w:spacing w:val="1"/>
          <w:w w:val="105"/>
        </w:rPr>
        <w:t> </w:t>
      </w:r>
      <w:r>
        <w:rPr>
          <w:w w:val="105"/>
        </w:rPr>
        <w:t>have</w:t>
      </w:r>
      <w:r>
        <w:rPr>
          <w:spacing w:val="1"/>
          <w:w w:val="105"/>
        </w:rPr>
        <w:t> </w:t>
      </w:r>
      <w:r>
        <w:rPr>
          <w:w w:val="105"/>
        </w:rPr>
        <w:t>each</w:t>
      </w:r>
      <w:r>
        <w:rPr>
          <w:spacing w:val="1"/>
          <w:w w:val="105"/>
        </w:rPr>
        <w:t> </w:t>
      </w:r>
      <w:r>
        <w:rPr>
          <w:w w:val="105"/>
        </w:rPr>
        <w:t>influenced</w:t>
      </w:r>
      <w:r>
        <w:rPr>
          <w:spacing w:val="1"/>
          <w:w w:val="105"/>
        </w:rPr>
        <w:t> </w:t>
      </w:r>
      <w:r>
        <w:rPr>
          <w:w w:val="105"/>
        </w:rPr>
        <w:t>my</w:t>
      </w:r>
      <w:r>
        <w:rPr>
          <w:spacing w:val="1"/>
          <w:w w:val="105"/>
        </w:rPr>
        <w:t> </w:t>
      </w:r>
      <w:r>
        <w:rPr>
          <w:w w:val="105"/>
        </w:rPr>
        <w:t>thoughts</w:t>
      </w:r>
      <w:r>
        <w:rPr>
          <w:spacing w:val="1"/>
          <w:w w:val="105"/>
        </w:rPr>
        <w:t> </w:t>
      </w:r>
      <w:r>
        <w:rPr>
          <w:w w:val="105"/>
        </w:rPr>
        <w:t>on</w:t>
      </w:r>
      <w:r>
        <w:rPr>
          <w:spacing w:val="1"/>
          <w:w w:val="105"/>
        </w:rPr>
        <w:t> </w:t>
      </w:r>
      <w:r>
        <w:rPr>
          <w:w w:val="105"/>
        </w:rPr>
        <w:t>habits</w:t>
      </w:r>
      <w:r>
        <w:rPr>
          <w:spacing w:val="1"/>
          <w:w w:val="105"/>
        </w:rPr>
        <w:t> </w:t>
      </w:r>
      <w:r>
        <w:rPr>
          <w:w w:val="105"/>
        </w:rPr>
        <w:t>in</w:t>
      </w:r>
      <w:r>
        <w:rPr>
          <w:spacing w:val="1"/>
          <w:w w:val="105"/>
        </w:rPr>
        <w:t> </w:t>
      </w:r>
      <w:r>
        <w:rPr>
          <w:w w:val="105"/>
        </w:rPr>
        <w:t>meaningful ways. Their work and ideas can be found sprinkled throughout this</w:t>
      </w:r>
      <w:r>
        <w:rPr>
          <w:spacing w:val="1"/>
          <w:w w:val="105"/>
        </w:rPr>
        <w:t> </w:t>
      </w:r>
      <w:r>
        <w:rPr>
          <w:w w:val="105"/>
        </w:rPr>
        <w:t>text.</w:t>
      </w:r>
      <w:r>
        <w:rPr>
          <w:spacing w:val="-12"/>
          <w:w w:val="105"/>
        </w:rPr>
        <w:t> </w:t>
      </w:r>
      <w:r>
        <w:rPr>
          <w:w w:val="105"/>
        </w:rPr>
        <w:t>If</w:t>
      </w:r>
      <w:r>
        <w:rPr>
          <w:spacing w:val="-12"/>
          <w:w w:val="105"/>
        </w:rPr>
        <w:t> </w:t>
      </w:r>
      <w:r>
        <w:rPr>
          <w:w w:val="105"/>
        </w:rPr>
        <w:t>you</w:t>
      </w:r>
      <w:r>
        <w:rPr>
          <w:spacing w:val="-11"/>
          <w:w w:val="105"/>
        </w:rPr>
        <w:t> </w:t>
      </w:r>
      <w:r>
        <w:rPr>
          <w:w w:val="105"/>
        </w:rPr>
        <w:t>enjoyed</w:t>
      </w:r>
      <w:r>
        <w:rPr>
          <w:spacing w:val="-11"/>
          <w:w w:val="105"/>
        </w:rPr>
        <w:t> </w:t>
      </w:r>
      <w:r>
        <w:rPr>
          <w:w w:val="105"/>
        </w:rPr>
        <w:t>this</w:t>
      </w:r>
      <w:r>
        <w:rPr>
          <w:spacing w:val="-13"/>
          <w:w w:val="105"/>
        </w:rPr>
        <w:t> </w:t>
      </w:r>
      <w:r>
        <w:rPr>
          <w:w w:val="105"/>
        </w:rPr>
        <w:t>book,</w:t>
      </w:r>
      <w:r>
        <w:rPr>
          <w:spacing w:val="-11"/>
          <w:w w:val="105"/>
        </w:rPr>
        <w:t> </w:t>
      </w:r>
      <w:r>
        <w:rPr>
          <w:w w:val="105"/>
        </w:rPr>
        <w:t>I’d</w:t>
      </w:r>
      <w:r>
        <w:rPr>
          <w:spacing w:val="-11"/>
          <w:w w:val="105"/>
        </w:rPr>
        <w:t> </w:t>
      </w:r>
      <w:r>
        <w:rPr>
          <w:w w:val="105"/>
        </w:rPr>
        <w:t>encourage</w:t>
      </w:r>
      <w:r>
        <w:rPr>
          <w:spacing w:val="-12"/>
          <w:w w:val="105"/>
        </w:rPr>
        <w:t> </w:t>
      </w:r>
      <w:r>
        <w:rPr>
          <w:w w:val="105"/>
        </w:rPr>
        <w:t>you</w:t>
      </w:r>
      <w:r>
        <w:rPr>
          <w:spacing w:val="-12"/>
          <w:w w:val="105"/>
        </w:rPr>
        <w:t> </w:t>
      </w:r>
      <w:r>
        <w:rPr>
          <w:w w:val="105"/>
        </w:rPr>
        <w:t>to</w:t>
      </w:r>
      <w:r>
        <w:rPr>
          <w:spacing w:val="-11"/>
          <w:w w:val="105"/>
        </w:rPr>
        <w:t> </w:t>
      </w:r>
      <w:r>
        <w:rPr>
          <w:w w:val="105"/>
        </w:rPr>
        <w:t>read</w:t>
      </w:r>
      <w:r>
        <w:rPr>
          <w:spacing w:val="-11"/>
          <w:w w:val="105"/>
        </w:rPr>
        <w:t> </w:t>
      </w:r>
      <w:r>
        <w:rPr>
          <w:w w:val="105"/>
        </w:rPr>
        <w:t>their</w:t>
      </w:r>
      <w:r>
        <w:rPr>
          <w:spacing w:val="-12"/>
          <w:w w:val="105"/>
        </w:rPr>
        <w:t> </w:t>
      </w:r>
      <w:r>
        <w:rPr>
          <w:w w:val="105"/>
        </w:rPr>
        <w:t>writing</w:t>
      </w:r>
      <w:r>
        <w:rPr>
          <w:spacing w:val="-12"/>
          <w:w w:val="105"/>
        </w:rPr>
        <w:t> </w:t>
      </w:r>
      <w:r>
        <w:rPr>
          <w:w w:val="105"/>
        </w:rPr>
        <w:t>as</w:t>
      </w:r>
      <w:r>
        <w:rPr>
          <w:spacing w:val="-12"/>
          <w:w w:val="105"/>
        </w:rPr>
        <w:t> </w:t>
      </w:r>
      <w:r>
        <w:rPr>
          <w:w w:val="105"/>
        </w:rPr>
        <w:t>well.</w:t>
      </w:r>
    </w:p>
    <w:p>
      <w:pPr>
        <w:pStyle w:val="BodyText"/>
        <w:spacing w:line="247" w:lineRule="auto"/>
        <w:ind w:right="117" w:firstLine="288"/>
        <w:jc w:val="both"/>
      </w:pPr>
      <w:r>
        <w:rPr>
          <w:w w:val="105"/>
        </w:rPr>
        <w:t>At various stages of writing, I benefited from the guidance of many fine</w:t>
      </w:r>
      <w:r>
        <w:rPr>
          <w:spacing w:val="1"/>
          <w:w w:val="105"/>
        </w:rPr>
        <w:t> </w:t>
      </w:r>
      <w:r>
        <w:rPr>
          <w:w w:val="105"/>
        </w:rPr>
        <w:t>editors.</w:t>
      </w:r>
      <w:r>
        <w:rPr>
          <w:spacing w:val="-8"/>
          <w:w w:val="105"/>
        </w:rPr>
        <w:t> </w:t>
      </w:r>
      <w:r>
        <w:rPr>
          <w:w w:val="105"/>
        </w:rPr>
        <w:t>Thanks</w:t>
      </w:r>
      <w:r>
        <w:rPr>
          <w:spacing w:val="-9"/>
          <w:w w:val="105"/>
        </w:rPr>
        <w:t> </w:t>
      </w:r>
      <w:r>
        <w:rPr>
          <w:w w:val="105"/>
        </w:rPr>
        <w:t>to</w:t>
      </w:r>
      <w:r>
        <w:rPr>
          <w:spacing w:val="-8"/>
          <w:w w:val="105"/>
        </w:rPr>
        <w:t> </w:t>
      </w:r>
      <w:r>
        <w:rPr>
          <w:w w:val="105"/>
        </w:rPr>
        <w:t>Peter</w:t>
      </w:r>
      <w:r>
        <w:rPr>
          <w:spacing w:val="-9"/>
          <w:w w:val="105"/>
        </w:rPr>
        <w:t> </w:t>
      </w:r>
      <w:r>
        <w:rPr>
          <w:w w:val="105"/>
        </w:rPr>
        <w:t>Guzzardi</w:t>
      </w:r>
      <w:r>
        <w:rPr>
          <w:spacing w:val="-9"/>
          <w:w w:val="105"/>
        </w:rPr>
        <w:t> </w:t>
      </w:r>
      <w:r>
        <w:rPr>
          <w:w w:val="105"/>
        </w:rPr>
        <w:t>for</w:t>
      </w:r>
      <w:r>
        <w:rPr>
          <w:spacing w:val="-8"/>
          <w:w w:val="105"/>
        </w:rPr>
        <w:t> </w:t>
      </w:r>
      <w:r>
        <w:rPr>
          <w:w w:val="105"/>
        </w:rPr>
        <w:t>walking</w:t>
      </w:r>
      <w:r>
        <w:rPr>
          <w:spacing w:val="-8"/>
          <w:w w:val="105"/>
        </w:rPr>
        <w:t> </w:t>
      </w:r>
      <w:r>
        <w:rPr>
          <w:w w:val="105"/>
        </w:rPr>
        <w:t>me</w:t>
      </w:r>
      <w:r>
        <w:rPr>
          <w:spacing w:val="-8"/>
          <w:w w:val="105"/>
        </w:rPr>
        <w:t> </w:t>
      </w:r>
      <w:r>
        <w:rPr>
          <w:w w:val="105"/>
        </w:rPr>
        <w:t>through</w:t>
      </w:r>
      <w:r>
        <w:rPr>
          <w:spacing w:val="-8"/>
          <w:w w:val="105"/>
        </w:rPr>
        <w:t> </w:t>
      </w:r>
      <w:r>
        <w:rPr>
          <w:w w:val="105"/>
        </w:rPr>
        <w:t>the</w:t>
      </w:r>
      <w:r>
        <w:rPr>
          <w:spacing w:val="-9"/>
          <w:w w:val="105"/>
        </w:rPr>
        <w:t> </w:t>
      </w:r>
      <w:r>
        <w:rPr>
          <w:w w:val="105"/>
        </w:rPr>
        <w:t>early</w:t>
      </w:r>
      <w:r>
        <w:rPr>
          <w:spacing w:val="-8"/>
          <w:w w:val="105"/>
        </w:rPr>
        <w:t> </w:t>
      </w:r>
      <w:r>
        <w:rPr>
          <w:w w:val="105"/>
        </w:rPr>
        <w:t>stages</w:t>
      </w:r>
      <w:r>
        <w:rPr>
          <w:spacing w:val="-8"/>
          <w:w w:val="105"/>
        </w:rPr>
        <w:t> </w:t>
      </w:r>
      <w:r>
        <w:rPr>
          <w:w w:val="105"/>
        </w:rPr>
        <w:t>of</w:t>
      </w:r>
      <w:r>
        <w:rPr>
          <w:spacing w:val="-9"/>
          <w:w w:val="105"/>
        </w:rPr>
        <w:t> </w:t>
      </w:r>
      <w:r>
        <w:rPr>
          <w:w w:val="105"/>
        </w:rPr>
        <w:t>the</w:t>
      </w:r>
      <w:r>
        <w:rPr>
          <w:spacing w:val="-71"/>
          <w:w w:val="105"/>
        </w:rPr>
        <w:t> </w:t>
      </w:r>
      <w:r>
        <w:rPr>
          <w:w w:val="105"/>
        </w:rPr>
        <w:t>writing</w:t>
      </w:r>
      <w:r>
        <w:rPr>
          <w:spacing w:val="-9"/>
          <w:w w:val="105"/>
        </w:rPr>
        <w:t> </w:t>
      </w:r>
      <w:r>
        <w:rPr>
          <w:w w:val="105"/>
        </w:rPr>
        <w:t>process</w:t>
      </w:r>
      <w:r>
        <w:rPr>
          <w:spacing w:val="-9"/>
          <w:w w:val="105"/>
        </w:rPr>
        <w:t> </w:t>
      </w:r>
      <w:r>
        <w:rPr>
          <w:w w:val="105"/>
        </w:rPr>
        <w:t>and</w:t>
      </w:r>
      <w:r>
        <w:rPr>
          <w:spacing w:val="-9"/>
          <w:w w:val="105"/>
        </w:rPr>
        <w:t> </w:t>
      </w:r>
      <w:r>
        <w:rPr>
          <w:w w:val="105"/>
        </w:rPr>
        <w:t>for</w:t>
      </w:r>
      <w:r>
        <w:rPr>
          <w:spacing w:val="-8"/>
          <w:w w:val="105"/>
        </w:rPr>
        <w:t> </w:t>
      </w:r>
      <w:r>
        <w:rPr>
          <w:w w:val="105"/>
        </w:rPr>
        <w:t>a</w:t>
      </w:r>
      <w:r>
        <w:rPr>
          <w:spacing w:val="-9"/>
          <w:w w:val="105"/>
        </w:rPr>
        <w:t> </w:t>
      </w:r>
      <w:r>
        <w:rPr>
          <w:w w:val="105"/>
        </w:rPr>
        <w:t>kick</w:t>
      </w:r>
      <w:r>
        <w:rPr>
          <w:spacing w:val="-9"/>
          <w:w w:val="105"/>
        </w:rPr>
        <w:t> </w:t>
      </w:r>
      <w:r>
        <w:rPr>
          <w:w w:val="105"/>
        </w:rPr>
        <w:t>in</w:t>
      </w:r>
      <w:r>
        <w:rPr>
          <w:spacing w:val="-9"/>
          <w:w w:val="105"/>
        </w:rPr>
        <w:t> </w:t>
      </w:r>
      <w:r>
        <w:rPr>
          <w:w w:val="105"/>
        </w:rPr>
        <w:t>the</w:t>
      </w:r>
      <w:r>
        <w:rPr>
          <w:spacing w:val="-7"/>
          <w:w w:val="105"/>
        </w:rPr>
        <w:t> </w:t>
      </w:r>
      <w:r>
        <w:rPr>
          <w:w w:val="105"/>
        </w:rPr>
        <w:t>pants</w:t>
      </w:r>
      <w:r>
        <w:rPr>
          <w:spacing w:val="-9"/>
          <w:w w:val="105"/>
        </w:rPr>
        <w:t> </w:t>
      </w:r>
      <w:r>
        <w:rPr>
          <w:w w:val="105"/>
        </w:rPr>
        <w:t>when</w:t>
      </w:r>
      <w:r>
        <w:rPr>
          <w:spacing w:val="-9"/>
          <w:w w:val="105"/>
        </w:rPr>
        <w:t> </w:t>
      </w:r>
      <w:r>
        <w:rPr>
          <w:w w:val="105"/>
        </w:rPr>
        <w:t>I</w:t>
      </w:r>
      <w:r>
        <w:rPr>
          <w:spacing w:val="-9"/>
          <w:w w:val="105"/>
        </w:rPr>
        <w:t> </w:t>
      </w:r>
      <w:r>
        <w:rPr>
          <w:w w:val="105"/>
        </w:rPr>
        <w:t>really</w:t>
      </w:r>
      <w:r>
        <w:rPr>
          <w:spacing w:val="-8"/>
          <w:w w:val="105"/>
        </w:rPr>
        <w:t> </w:t>
      </w:r>
      <w:r>
        <w:rPr>
          <w:w w:val="105"/>
        </w:rPr>
        <w:t>needed</w:t>
      </w:r>
      <w:r>
        <w:rPr>
          <w:spacing w:val="-9"/>
          <w:w w:val="105"/>
        </w:rPr>
        <w:t> </w:t>
      </w:r>
      <w:r>
        <w:rPr>
          <w:w w:val="105"/>
        </w:rPr>
        <w:t>it.</w:t>
      </w:r>
      <w:r>
        <w:rPr>
          <w:spacing w:val="-9"/>
          <w:w w:val="105"/>
        </w:rPr>
        <w:t> </w:t>
      </w:r>
      <w:r>
        <w:rPr>
          <w:w w:val="105"/>
        </w:rPr>
        <w:t>I</w:t>
      </w:r>
      <w:r>
        <w:rPr>
          <w:spacing w:val="-8"/>
          <w:w w:val="105"/>
        </w:rPr>
        <w:t> </w:t>
      </w:r>
      <w:r>
        <w:rPr>
          <w:w w:val="105"/>
        </w:rPr>
        <w:t>am</w:t>
      </w:r>
      <w:r>
        <w:rPr>
          <w:spacing w:val="-9"/>
          <w:w w:val="105"/>
        </w:rPr>
        <w:t> </w:t>
      </w:r>
      <w:r>
        <w:rPr>
          <w:w w:val="105"/>
        </w:rPr>
        <w:t>indebted</w:t>
      </w:r>
      <w:r>
        <w:rPr>
          <w:spacing w:val="-71"/>
          <w:w w:val="105"/>
        </w:rPr>
        <w:t> </w:t>
      </w:r>
      <w:r>
        <w:rPr>
          <w:w w:val="105"/>
        </w:rPr>
        <w:t>to Blake Atwood and Robin Dellabough for transforming my ugly and insanely</w:t>
      </w:r>
      <w:r>
        <w:rPr>
          <w:spacing w:val="-71"/>
          <w:w w:val="105"/>
        </w:rPr>
        <w:t> </w:t>
      </w:r>
      <w:r>
        <w:rPr>
          <w:w w:val="105"/>
        </w:rPr>
        <w:t>long first drafts into a tight, readable manuscript. And I am thankful to Anne</w:t>
      </w:r>
      <w:r>
        <w:rPr>
          <w:spacing w:val="1"/>
          <w:w w:val="105"/>
        </w:rPr>
        <w:t> </w:t>
      </w:r>
      <w:r>
        <w:rPr>
          <w:w w:val="105"/>
        </w:rPr>
        <w:t>Barngrover</w:t>
      </w:r>
      <w:r>
        <w:rPr>
          <w:spacing w:val="-12"/>
          <w:w w:val="105"/>
        </w:rPr>
        <w:t> </w:t>
      </w:r>
      <w:r>
        <w:rPr>
          <w:w w:val="105"/>
        </w:rPr>
        <w:t>for</w:t>
      </w:r>
      <w:r>
        <w:rPr>
          <w:spacing w:val="-11"/>
          <w:w w:val="105"/>
        </w:rPr>
        <w:t> </w:t>
      </w:r>
      <w:r>
        <w:rPr>
          <w:w w:val="105"/>
        </w:rPr>
        <w:t>her</w:t>
      </w:r>
      <w:r>
        <w:rPr>
          <w:spacing w:val="-11"/>
          <w:w w:val="105"/>
        </w:rPr>
        <w:t> </w:t>
      </w:r>
      <w:r>
        <w:rPr>
          <w:w w:val="105"/>
        </w:rPr>
        <w:t>ability</w:t>
      </w:r>
      <w:r>
        <w:rPr>
          <w:spacing w:val="-10"/>
          <w:w w:val="105"/>
        </w:rPr>
        <w:t> </w:t>
      </w:r>
      <w:r>
        <w:rPr>
          <w:w w:val="105"/>
        </w:rPr>
        <w:t>to</w:t>
      </w:r>
      <w:r>
        <w:rPr>
          <w:spacing w:val="-10"/>
          <w:w w:val="105"/>
        </w:rPr>
        <w:t> </w:t>
      </w:r>
      <w:r>
        <w:rPr>
          <w:w w:val="105"/>
        </w:rPr>
        <w:t>add</w:t>
      </w:r>
      <w:r>
        <w:rPr>
          <w:spacing w:val="-11"/>
          <w:w w:val="105"/>
        </w:rPr>
        <w:t> </w:t>
      </w:r>
      <w:r>
        <w:rPr>
          <w:w w:val="105"/>
        </w:rPr>
        <w:t>a</w:t>
      </w:r>
      <w:r>
        <w:rPr>
          <w:spacing w:val="-11"/>
          <w:w w:val="105"/>
        </w:rPr>
        <w:t> </w:t>
      </w:r>
      <w:r>
        <w:rPr>
          <w:w w:val="105"/>
        </w:rPr>
        <w:t>little</w:t>
      </w:r>
      <w:r>
        <w:rPr>
          <w:spacing w:val="-11"/>
          <w:w w:val="105"/>
        </w:rPr>
        <w:t> </w:t>
      </w:r>
      <w:r>
        <w:rPr>
          <w:w w:val="105"/>
        </w:rPr>
        <w:t>class</w:t>
      </w:r>
      <w:r>
        <w:rPr>
          <w:spacing w:val="-11"/>
          <w:w w:val="105"/>
        </w:rPr>
        <w:t> </w:t>
      </w:r>
      <w:r>
        <w:rPr>
          <w:w w:val="105"/>
        </w:rPr>
        <w:t>and</w:t>
      </w:r>
      <w:r>
        <w:rPr>
          <w:spacing w:val="-10"/>
          <w:w w:val="105"/>
        </w:rPr>
        <w:t> </w:t>
      </w:r>
      <w:r>
        <w:rPr>
          <w:w w:val="105"/>
        </w:rPr>
        <w:t>poetic</w:t>
      </w:r>
      <w:r>
        <w:rPr>
          <w:spacing w:val="-11"/>
          <w:w w:val="105"/>
        </w:rPr>
        <w:t> </w:t>
      </w:r>
      <w:r>
        <w:rPr>
          <w:w w:val="105"/>
        </w:rPr>
        <w:t>style</w:t>
      </w:r>
      <w:r>
        <w:rPr>
          <w:spacing w:val="-12"/>
          <w:w w:val="105"/>
        </w:rPr>
        <w:t> </w:t>
      </w:r>
      <w:r>
        <w:rPr>
          <w:w w:val="105"/>
        </w:rPr>
        <w:t>to</w:t>
      </w:r>
      <w:r>
        <w:rPr>
          <w:spacing w:val="-10"/>
          <w:w w:val="105"/>
        </w:rPr>
        <w:t> </w:t>
      </w:r>
      <w:r>
        <w:rPr>
          <w:w w:val="105"/>
        </w:rPr>
        <w:t>my</w:t>
      </w:r>
      <w:r>
        <w:rPr>
          <w:spacing w:val="-10"/>
          <w:w w:val="105"/>
        </w:rPr>
        <w:t> </w:t>
      </w:r>
      <w:r>
        <w:rPr>
          <w:w w:val="105"/>
        </w:rPr>
        <w:t>writing.</w:t>
      </w:r>
    </w:p>
    <w:p>
      <w:pPr>
        <w:pStyle w:val="BodyText"/>
        <w:spacing w:line="247" w:lineRule="auto"/>
        <w:ind w:right="117" w:firstLine="288"/>
        <w:jc w:val="both"/>
      </w:pPr>
      <w:r>
        <w:rPr>
          <w:w w:val="105"/>
        </w:rPr>
        <w:t>I’d like to thank the many people who read early versions of the manuscript,</w:t>
      </w:r>
      <w:r>
        <w:rPr>
          <w:spacing w:val="1"/>
          <w:w w:val="105"/>
        </w:rPr>
        <w:t> </w:t>
      </w:r>
      <w:r>
        <w:rPr>
          <w:w w:val="105"/>
        </w:rPr>
        <w:t>including</w:t>
      </w:r>
      <w:r>
        <w:rPr>
          <w:spacing w:val="1"/>
          <w:w w:val="105"/>
        </w:rPr>
        <w:t> </w:t>
      </w:r>
      <w:r>
        <w:rPr>
          <w:w w:val="105"/>
        </w:rPr>
        <w:t>Bruce</w:t>
      </w:r>
      <w:r>
        <w:rPr>
          <w:spacing w:val="1"/>
          <w:w w:val="105"/>
        </w:rPr>
        <w:t> </w:t>
      </w:r>
      <w:r>
        <w:rPr>
          <w:w w:val="105"/>
        </w:rPr>
        <w:t>Ammons,</w:t>
      </w:r>
      <w:r>
        <w:rPr>
          <w:spacing w:val="1"/>
          <w:w w:val="105"/>
        </w:rPr>
        <w:t> </w:t>
      </w:r>
      <w:r>
        <w:rPr>
          <w:w w:val="105"/>
        </w:rPr>
        <w:t>Darcey</w:t>
      </w:r>
      <w:r>
        <w:rPr>
          <w:spacing w:val="1"/>
          <w:w w:val="105"/>
        </w:rPr>
        <w:t> </w:t>
      </w:r>
      <w:r>
        <w:rPr>
          <w:w w:val="105"/>
        </w:rPr>
        <w:t>Ansell,</w:t>
      </w:r>
      <w:r>
        <w:rPr>
          <w:spacing w:val="1"/>
          <w:w w:val="105"/>
        </w:rPr>
        <w:t> </w:t>
      </w:r>
      <w:r>
        <w:rPr>
          <w:w w:val="105"/>
        </w:rPr>
        <w:t>Tim</w:t>
      </w:r>
      <w:r>
        <w:rPr>
          <w:spacing w:val="1"/>
          <w:w w:val="105"/>
        </w:rPr>
        <w:t> </w:t>
      </w:r>
      <w:r>
        <w:rPr>
          <w:w w:val="105"/>
        </w:rPr>
        <w:t>Ballard,</w:t>
      </w:r>
      <w:r>
        <w:rPr>
          <w:spacing w:val="1"/>
          <w:w w:val="105"/>
        </w:rPr>
        <w:t> </w:t>
      </w:r>
      <w:r>
        <w:rPr>
          <w:w w:val="105"/>
        </w:rPr>
        <w:t>Vishal</w:t>
      </w:r>
      <w:r>
        <w:rPr>
          <w:spacing w:val="1"/>
          <w:w w:val="105"/>
        </w:rPr>
        <w:t> </w:t>
      </w:r>
      <w:r>
        <w:rPr>
          <w:w w:val="105"/>
        </w:rPr>
        <w:t>Bhardwaj,</w:t>
      </w:r>
      <w:r>
        <w:rPr>
          <w:spacing w:val="1"/>
          <w:w w:val="105"/>
        </w:rPr>
        <w:t> </w:t>
      </w:r>
      <w:r>
        <w:rPr>
          <w:w w:val="105"/>
        </w:rPr>
        <w:t>Charlotte Blank, Jerome Burt, Sim Campbell, Al Carlos, Nicky Case, Julie</w:t>
      </w:r>
      <w:r>
        <w:rPr>
          <w:spacing w:val="1"/>
          <w:w w:val="105"/>
        </w:rPr>
        <w:t> </w:t>
      </w:r>
      <w:r>
        <w:rPr>
          <w:w w:val="105"/>
        </w:rPr>
        <w:t>Chang,</w:t>
      </w:r>
      <w:r>
        <w:rPr>
          <w:spacing w:val="10"/>
          <w:w w:val="105"/>
        </w:rPr>
        <w:t> </w:t>
      </w:r>
      <w:r>
        <w:rPr>
          <w:w w:val="105"/>
        </w:rPr>
        <w:t>Jason</w:t>
      </w:r>
      <w:r>
        <w:rPr>
          <w:spacing w:val="10"/>
          <w:w w:val="105"/>
        </w:rPr>
        <w:t> </w:t>
      </w:r>
      <w:r>
        <w:rPr>
          <w:w w:val="105"/>
        </w:rPr>
        <w:t>Collins,</w:t>
      </w:r>
      <w:r>
        <w:rPr>
          <w:spacing w:val="11"/>
          <w:w w:val="105"/>
        </w:rPr>
        <w:t> </w:t>
      </w:r>
      <w:r>
        <w:rPr>
          <w:w w:val="105"/>
        </w:rPr>
        <w:t>Debra</w:t>
      </w:r>
      <w:r>
        <w:rPr>
          <w:spacing w:val="10"/>
          <w:w w:val="105"/>
        </w:rPr>
        <w:t> </w:t>
      </w:r>
      <w:r>
        <w:rPr>
          <w:w w:val="105"/>
        </w:rPr>
        <w:t>Croy,</w:t>
      </w:r>
      <w:r>
        <w:rPr>
          <w:spacing w:val="10"/>
          <w:w w:val="105"/>
        </w:rPr>
        <w:t> </w:t>
      </w:r>
      <w:r>
        <w:rPr>
          <w:w w:val="105"/>
        </w:rPr>
        <w:t>Roger</w:t>
      </w:r>
      <w:r>
        <w:rPr>
          <w:spacing w:val="11"/>
          <w:w w:val="105"/>
        </w:rPr>
        <w:t> </w:t>
      </w:r>
      <w:r>
        <w:rPr>
          <w:w w:val="105"/>
        </w:rPr>
        <w:t>Dooley,</w:t>
      </w:r>
      <w:r>
        <w:rPr>
          <w:spacing w:val="10"/>
          <w:w w:val="105"/>
        </w:rPr>
        <w:t> </w:t>
      </w:r>
      <w:r>
        <w:rPr>
          <w:w w:val="105"/>
        </w:rPr>
        <w:t>Tiago</w:t>
      </w:r>
      <w:r>
        <w:rPr>
          <w:spacing w:val="10"/>
          <w:w w:val="105"/>
        </w:rPr>
        <w:t> </w:t>
      </w:r>
      <w:r>
        <w:rPr>
          <w:w w:val="105"/>
        </w:rPr>
        <w:t>Forte,</w:t>
      </w:r>
      <w:r>
        <w:rPr>
          <w:spacing w:val="11"/>
          <w:w w:val="105"/>
        </w:rPr>
        <w:t> </w:t>
      </w:r>
      <w:r>
        <w:rPr>
          <w:w w:val="105"/>
        </w:rPr>
        <w:t>Matt</w:t>
      </w:r>
      <w:r>
        <w:rPr>
          <w:spacing w:val="10"/>
          <w:w w:val="105"/>
        </w:rPr>
        <w:t> </w:t>
      </w:r>
      <w:r>
        <w:rPr>
          <w:w w:val="105"/>
        </w:rPr>
        <w:t>Gartland,</w:t>
      </w:r>
    </w:p>
    <w:p>
      <w:pPr>
        <w:spacing w:after="0" w:line="247" w:lineRule="auto"/>
        <w:jc w:val="both"/>
        <w:sectPr>
          <w:headerReference w:type="default" r:id="rId41"/>
          <w:pgSz w:w="12240" w:h="15840"/>
          <w:pgMar w:header="0" w:footer="0" w:top="1500" w:bottom="280" w:left="1340" w:right="1320"/>
        </w:sectPr>
      </w:pPr>
    </w:p>
    <w:p>
      <w:pPr>
        <w:pStyle w:val="BodyText"/>
        <w:spacing w:line="247" w:lineRule="auto" w:before="77"/>
        <w:ind w:right="119"/>
        <w:jc w:val="both"/>
      </w:pPr>
      <w:r>
        <w:rPr>
          <w:w w:val="105"/>
        </w:rPr>
        <w:t>Andrew Gierer, Randy Giffen, Jon Giganti, Adam Gilbert, Stephan Guyenet,</w:t>
      </w:r>
      <w:r>
        <w:rPr>
          <w:spacing w:val="1"/>
          <w:w w:val="105"/>
        </w:rPr>
        <w:t> </w:t>
      </w:r>
      <w:r>
        <w:rPr>
          <w:spacing w:val="-1"/>
          <w:w w:val="105"/>
        </w:rPr>
        <w:t>Jeremy</w:t>
      </w:r>
      <w:r>
        <w:rPr>
          <w:spacing w:val="-18"/>
          <w:w w:val="105"/>
        </w:rPr>
        <w:t> </w:t>
      </w:r>
      <w:r>
        <w:rPr>
          <w:spacing w:val="-1"/>
          <w:w w:val="105"/>
        </w:rPr>
        <w:t>Hendon,</w:t>
      </w:r>
      <w:r>
        <w:rPr>
          <w:spacing w:val="-17"/>
          <w:w w:val="105"/>
        </w:rPr>
        <w:t> </w:t>
      </w:r>
      <w:r>
        <w:rPr>
          <w:spacing w:val="-1"/>
          <w:w w:val="105"/>
        </w:rPr>
        <w:t>Jane</w:t>
      </w:r>
      <w:r>
        <w:rPr>
          <w:spacing w:val="-17"/>
          <w:w w:val="105"/>
        </w:rPr>
        <w:t> </w:t>
      </w:r>
      <w:r>
        <w:rPr>
          <w:w w:val="105"/>
        </w:rPr>
        <w:t>Horvath,</w:t>
      </w:r>
      <w:r>
        <w:rPr>
          <w:spacing w:val="-17"/>
          <w:w w:val="105"/>
        </w:rPr>
        <w:t> </w:t>
      </w:r>
      <w:r>
        <w:rPr>
          <w:w w:val="105"/>
        </w:rPr>
        <w:t>Joakim</w:t>
      </w:r>
      <w:r>
        <w:rPr>
          <w:spacing w:val="-17"/>
          <w:w w:val="105"/>
        </w:rPr>
        <w:t> </w:t>
      </w:r>
      <w:r>
        <w:rPr>
          <w:w w:val="105"/>
        </w:rPr>
        <w:t>Jansson,</w:t>
      </w:r>
      <w:r>
        <w:rPr>
          <w:spacing w:val="-17"/>
          <w:w w:val="105"/>
        </w:rPr>
        <w:t> </w:t>
      </w:r>
      <w:r>
        <w:rPr>
          <w:w w:val="105"/>
        </w:rPr>
        <w:t>Josh</w:t>
      </w:r>
      <w:r>
        <w:rPr>
          <w:spacing w:val="-17"/>
          <w:w w:val="105"/>
        </w:rPr>
        <w:t> </w:t>
      </w:r>
      <w:r>
        <w:rPr>
          <w:w w:val="105"/>
        </w:rPr>
        <w:t>Kaufman,</w:t>
      </w:r>
      <w:r>
        <w:rPr>
          <w:spacing w:val="-17"/>
          <w:w w:val="105"/>
        </w:rPr>
        <w:t> </w:t>
      </w:r>
      <w:r>
        <w:rPr>
          <w:w w:val="105"/>
        </w:rPr>
        <w:t>Anne</w:t>
      </w:r>
      <w:r>
        <w:rPr>
          <w:spacing w:val="-17"/>
          <w:w w:val="105"/>
        </w:rPr>
        <w:t> </w:t>
      </w:r>
      <w:r>
        <w:rPr>
          <w:w w:val="105"/>
        </w:rPr>
        <w:t>Kavanagh,</w:t>
      </w:r>
      <w:r>
        <w:rPr>
          <w:spacing w:val="-71"/>
          <w:w w:val="105"/>
        </w:rPr>
        <w:t> </w:t>
      </w:r>
      <w:r>
        <w:rPr>
          <w:w w:val="105"/>
        </w:rPr>
        <w:t>Chris Klaus, Zeke Lopez, Cady Macon, Cyd Madsen, Kiera McGrath, Amy</w:t>
      </w:r>
      <w:r>
        <w:rPr>
          <w:spacing w:val="1"/>
          <w:w w:val="105"/>
        </w:rPr>
        <w:t> </w:t>
      </w:r>
      <w:r>
        <w:rPr>
          <w:w w:val="105"/>
        </w:rPr>
        <w:t>Mitchell, Anna Moise, Stacey Morris, Tara-Nicholle Nelson, Taylor Pearson,</w:t>
      </w:r>
      <w:r>
        <w:rPr>
          <w:spacing w:val="1"/>
          <w:w w:val="105"/>
        </w:rPr>
        <w:t> </w:t>
      </w:r>
      <w:r>
        <w:rPr>
          <w:w w:val="105"/>
        </w:rPr>
        <w:t>Max Shank, Trey Shelton, Jason Shen, Jacob Zangelidis, and Ari Zelmanow.</w:t>
      </w:r>
      <w:r>
        <w:rPr>
          <w:spacing w:val="1"/>
          <w:w w:val="105"/>
        </w:rPr>
        <w:t> </w:t>
      </w:r>
      <w:r>
        <w:rPr>
          <w:w w:val="105"/>
        </w:rPr>
        <w:t>The</w:t>
      </w:r>
      <w:r>
        <w:rPr>
          <w:spacing w:val="-5"/>
          <w:w w:val="105"/>
        </w:rPr>
        <w:t> </w:t>
      </w:r>
      <w:r>
        <w:rPr>
          <w:w w:val="105"/>
        </w:rPr>
        <w:t>book</w:t>
      </w:r>
      <w:r>
        <w:rPr>
          <w:spacing w:val="-4"/>
          <w:w w:val="105"/>
        </w:rPr>
        <w:t> </w:t>
      </w:r>
      <w:r>
        <w:rPr>
          <w:w w:val="105"/>
        </w:rPr>
        <w:t>benefited</w:t>
      </w:r>
      <w:r>
        <w:rPr>
          <w:spacing w:val="-3"/>
          <w:w w:val="105"/>
        </w:rPr>
        <w:t> </w:t>
      </w:r>
      <w:r>
        <w:rPr>
          <w:w w:val="105"/>
        </w:rPr>
        <w:t>greatly</w:t>
      </w:r>
      <w:r>
        <w:rPr>
          <w:spacing w:val="-4"/>
          <w:w w:val="105"/>
        </w:rPr>
        <w:t> </w:t>
      </w:r>
      <w:r>
        <w:rPr>
          <w:w w:val="105"/>
        </w:rPr>
        <w:t>from</w:t>
      </w:r>
      <w:r>
        <w:rPr>
          <w:spacing w:val="-4"/>
          <w:w w:val="105"/>
        </w:rPr>
        <w:t> </w:t>
      </w:r>
      <w:r>
        <w:rPr>
          <w:w w:val="105"/>
        </w:rPr>
        <w:t>your</w:t>
      </w:r>
      <w:r>
        <w:rPr>
          <w:spacing w:val="-5"/>
          <w:w w:val="105"/>
        </w:rPr>
        <w:t> </w:t>
      </w:r>
      <w:r>
        <w:rPr>
          <w:w w:val="105"/>
        </w:rPr>
        <w:t>feedback.</w:t>
      </w:r>
    </w:p>
    <w:p>
      <w:pPr>
        <w:pStyle w:val="BodyText"/>
        <w:spacing w:line="247" w:lineRule="auto"/>
        <w:ind w:right="117" w:firstLine="288"/>
        <w:jc w:val="both"/>
      </w:pPr>
      <w:r>
        <w:rPr>
          <w:w w:val="105"/>
        </w:rPr>
        <w:t>To the team at Avery and Penguin Random House who made this book a</w:t>
      </w:r>
      <w:r>
        <w:rPr>
          <w:spacing w:val="1"/>
          <w:w w:val="105"/>
        </w:rPr>
        <w:t> </w:t>
      </w:r>
      <w:r>
        <w:rPr>
          <w:w w:val="105"/>
        </w:rPr>
        <w:t>reality, thank you. I owe a debt of special thanks to my publisher, Megan</w:t>
      </w:r>
      <w:r>
        <w:rPr>
          <w:spacing w:val="1"/>
          <w:w w:val="105"/>
        </w:rPr>
        <w:t> </w:t>
      </w:r>
      <w:r>
        <w:rPr>
          <w:w w:val="105"/>
        </w:rPr>
        <w:t>Newman, for her endless patience as I continually pushed back deadlines. She</w:t>
      </w:r>
      <w:r>
        <w:rPr>
          <w:spacing w:val="1"/>
          <w:w w:val="105"/>
        </w:rPr>
        <w:t> </w:t>
      </w:r>
      <w:r>
        <w:rPr>
          <w:w w:val="105"/>
        </w:rPr>
        <w:t>gave</w:t>
      </w:r>
      <w:r>
        <w:rPr>
          <w:spacing w:val="-5"/>
          <w:w w:val="105"/>
        </w:rPr>
        <w:t> </w:t>
      </w:r>
      <w:r>
        <w:rPr>
          <w:w w:val="105"/>
        </w:rPr>
        <w:t>me</w:t>
      </w:r>
      <w:r>
        <w:rPr>
          <w:spacing w:val="-4"/>
          <w:w w:val="105"/>
        </w:rPr>
        <w:t> </w:t>
      </w:r>
      <w:r>
        <w:rPr>
          <w:w w:val="105"/>
        </w:rPr>
        <w:t>the</w:t>
      </w:r>
      <w:r>
        <w:rPr>
          <w:spacing w:val="-4"/>
          <w:w w:val="105"/>
        </w:rPr>
        <w:t> </w:t>
      </w:r>
      <w:r>
        <w:rPr>
          <w:w w:val="105"/>
        </w:rPr>
        <w:t>space</w:t>
      </w:r>
      <w:r>
        <w:rPr>
          <w:spacing w:val="-5"/>
          <w:w w:val="105"/>
        </w:rPr>
        <w:t> </w:t>
      </w:r>
      <w:r>
        <w:rPr>
          <w:w w:val="105"/>
        </w:rPr>
        <w:t>I</w:t>
      </w:r>
      <w:r>
        <w:rPr>
          <w:spacing w:val="-4"/>
          <w:w w:val="105"/>
        </w:rPr>
        <w:t> </w:t>
      </w:r>
      <w:r>
        <w:rPr>
          <w:w w:val="105"/>
        </w:rPr>
        <w:t>needed</w:t>
      </w:r>
      <w:r>
        <w:rPr>
          <w:spacing w:val="-4"/>
          <w:w w:val="105"/>
        </w:rPr>
        <w:t> </w:t>
      </w:r>
      <w:r>
        <w:rPr>
          <w:w w:val="105"/>
        </w:rPr>
        <w:t>to</w:t>
      </w:r>
      <w:r>
        <w:rPr>
          <w:spacing w:val="-4"/>
          <w:w w:val="105"/>
        </w:rPr>
        <w:t> </w:t>
      </w:r>
      <w:r>
        <w:rPr>
          <w:w w:val="105"/>
        </w:rPr>
        <w:t>create</w:t>
      </w:r>
      <w:r>
        <w:rPr>
          <w:spacing w:val="-5"/>
          <w:w w:val="105"/>
        </w:rPr>
        <w:t> </w:t>
      </w:r>
      <w:r>
        <w:rPr>
          <w:w w:val="105"/>
        </w:rPr>
        <w:t>a</w:t>
      </w:r>
      <w:r>
        <w:rPr>
          <w:spacing w:val="-4"/>
          <w:w w:val="105"/>
        </w:rPr>
        <w:t> </w:t>
      </w:r>
      <w:r>
        <w:rPr>
          <w:w w:val="105"/>
        </w:rPr>
        <w:t>book</w:t>
      </w:r>
      <w:r>
        <w:rPr>
          <w:spacing w:val="-4"/>
          <w:w w:val="105"/>
        </w:rPr>
        <w:t> </w:t>
      </w:r>
      <w:r>
        <w:rPr>
          <w:w w:val="105"/>
        </w:rPr>
        <w:t>I</w:t>
      </w:r>
      <w:r>
        <w:rPr>
          <w:spacing w:val="-4"/>
          <w:w w:val="105"/>
        </w:rPr>
        <w:t> </w:t>
      </w:r>
      <w:r>
        <w:rPr>
          <w:w w:val="105"/>
        </w:rPr>
        <w:t>was</w:t>
      </w:r>
      <w:r>
        <w:rPr>
          <w:spacing w:val="-5"/>
          <w:w w:val="105"/>
        </w:rPr>
        <w:t> </w:t>
      </w:r>
      <w:r>
        <w:rPr>
          <w:w w:val="105"/>
        </w:rPr>
        <w:t>proud</w:t>
      </w:r>
      <w:r>
        <w:rPr>
          <w:spacing w:val="-4"/>
          <w:w w:val="105"/>
        </w:rPr>
        <w:t> </w:t>
      </w:r>
      <w:r>
        <w:rPr>
          <w:w w:val="105"/>
        </w:rPr>
        <w:t>of</w:t>
      </w:r>
      <w:r>
        <w:rPr>
          <w:spacing w:val="-4"/>
          <w:w w:val="105"/>
        </w:rPr>
        <w:t> </w:t>
      </w:r>
      <w:r>
        <w:rPr>
          <w:w w:val="105"/>
        </w:rPr>
        <w:t>and</w:t>
      </w:r>
      <w:r>
        <w:rPr>
          <w:spacing w:val="-5"/>
          <w:w w:val="105"/>
        </w:rPr>
        <w:t> </w:t>
      </w:r>
      <w:r>
        <w:rPr>
          <w:w w:val="105"/>
        </w:rPr>
        <w:t>championed</w:t>
      </w:r>
      <w:r>
        <w:rPr>
          <w:spacing w:val="-4"/>
          <w:w w:val="105"/>
        </w:rPr>
        <w:t> </w:t>
      </w:r>
      <w:r>
        <w:rPr>
          <w:w w:val="105"/>
        </w:rPr>
        <w:t>my</w:t>
      </w:r>
      <w:r>
        <w:rPr>
          <w:spacing w:val="-71"/>
          <w:w w:val="105"/>
        </w:rPr>
        <w:t> </w:t>
      </w:r>
      <w:r>
        <w:rPr>
          <w:w w:val="105"/>
        </w:rPr>
        <w:t>ideas at every step. To Nina, for her ability to transform my writing while still</w:t>
      </w:r>
      <w:r>
        <w:rPr>
          <w:spacing w:val="1"/>
          <w:w w:val="105"/>
        </w:rPr>
        <w:t> </w:t>
      </w:r>
      <w:r>
        <w:rPr>
          <w:w w:val="105"/>
        </w:rPr>
        <w:t>retaining my original message. To Lindsay, Farin, Casey, and the rest of the</w:t>
      </w:r>
      <w:r>
        <w:rPr>
          <w:spacing w:val="1"/>
          <w:w w:val="105"/>
        </w:rPr>
        <w:t> </w:t>
      </w:r>
      <w:r>
        <w:rPr>
          <w:w w:val="105"/>
        </w:rPr>
        <w:t>PRH team for spreading the message of this book to more people than I could</w:t>
      </w:r>
      <w:r>
        <w:rPr>
          <w:spacing w:val="1"/>
          <w:w w:val="105"/>
        </w:rPr>
        <w:t> </w:t>
      </w:r>
      <w:r>
        <w:rPr>
          <w:w w:val="105"/>
        </w:rPr>
        <w:t>ever</w:t>
      </w:r>
      <w:r>
        <w:rPr>
          <w:spacing w:val="-5"/>
          <w:w w:val="105"/>
        </w:rPr>
        <w:t> </w:t>
      </w:r>
      <w:r>
        <w:rPr>
          <w:w w:val="105"/>
        </w:rPr>
        <w:t>reach</w:t>
      </w:r>
      <w:r>
        <w:rPr>
          <w:spacing w:val="-4"/>
          <w:w w:val="105"/>
        </w:rPr>
        <w:t> </w:t>
      </w:r>
      <w:r>
        <w:rPr>
          <w:w w:val="105"/>
        </w:rPr>
        <w:t>on</w:t>
      </w:r>
      <w:r>
        <w:rPr>
          <w:spacing w:val="-5"/>
          <w:w w:val="105"/>
        </w:rPr>
        <w:t> </w:t>
      </w:r>
      <w:r>
        <w:rPr>
          <w:w w:val="105"/>
        </w:rPr>
        <w:t>my</w:t>
      </w:r>
      <w:r>
        <w:rPr>
          <w:spacing w:val="-4"/>
          <w:w w:val="105"/>
        </w:rPr>
        <w:t> </w:t>
      </w:r>
      <w:r>
        <w:rPr>
          <w:w w:val="105"/>
        </w:rPr>
        <w:t>own.</w:t>
      </w:r>
      <w:r>
        <w:rPr>
          <w:spacing w:val="-5"/>
          <w:w w:val="105"/>
        </w:rPr>
        <w:t> </w:t>
      </w:r>
      <w:r>
        <w:rPr>
          <w:w w:val="105"/>
        </w:rPr>
        <w:t>To</w:t>
      </w:r>
      <w:r>
        <w:rPr>
          <w:spacing w:val="-4"/>
          <w:w w:val="105"/>
        </w:rPr>
        <w:t> </w:t>
      </w:r>
      <w:r>
        <w:rPr>
          <w:w w:val="105"/>
        </w:rPr>
        <w:t>Pete</w:t>
      </w:r>
      <w:r>
        <w:rPr>
          <w:spacing w:val="-5"/>
          <w:w w:val="105"/>
        </w:rPr>
        <w:t> </w:t>
      </w:r>
      <w:r>
        <w:rPr>
          <w:w w:val="105"/>
        </w:rPr>
        <w:t>Garceau,</w:t>
      </w:r>
      <w:r>
        <w:rPr>
          <w:spacing w:val="-4"/>
          <w:w w:val="105"/>
        </w:rPr>
        <w:t> </w:t>
      </w:r>
      <w:r>
        <w:rPr>
          <w:w w:val="105"/>
        </w:rPr>
        <w:t>for</w:t>
      </w:r>
      <w:r>
        <w:rPr>
          <w:spacing w:val="-5"/>
          <w:w w:val="105"/>
        </w:rPr>
        <w:t> </w:t>
      </w:r>
      <w:r>
        <w:rPr>
          <w:w w:val="105"/>
        </w:rPr>
        <w:t>designing</w:t>
      </w:r>
      <w:r>
        <w:rPr>
          <w:spacing w:val="-4"/>
          <w:w w:val="105"/>
        </w:rPr>
        <w:t> </w:t>
      </w:r>
      <w:r>
        <w:rPr>
          <w:w w:val="105"/>
        </w:rPr>
        <w:t>a</w:t>
      </w:r>
      <w:r>
        <w:rPr>
          <w:spacing w:val="-5"/>
          <w:w w:val="105"/>
        </w:rPr>
        <w:t> </w:t>
      </w:r>
      <w:r>
        <w:rPr>
          <w:w w:val="105"/>
        </w:rPr>
        <w:t>beautiful</w:t>
      </w:r>
      <w:r>
        <w:rPr>
          <w:spacing w:val="-4"/>
          <w:w w:val="105"/>
        </w:rPr>
        <w:t> </w:t>
      </w:r>
      <w:r>
        <w:rPr>
          <w:w w:val="105"/>
        </w:rPr>
        <w:t>cover</w:t>
      </w:r>
      <w:r>
        <w:rPr>
          <w:spacing w:val="-5"/>
          <w:w w:val="105"/>
        </w:rPr>
        <w:t> </w:t>
      </w:r>
      <w:r>
        <w:rPr>
          <w:w w:val="105"/>
        </w:rPr>
        <w:t>for</w:t>
      </w:r>
      <w:r>
        <w:rPr>
          <w:spacing w:val="-4"/>
          <w:w w:val="105"/>
        </w:rPr>
        <w:t> </w:t>
      </w:r>
      <w:r>
        <w:rPr>
          <w:w w:val="105"/>
        </w:rPr>
        <w:t>this</w:t>
      </w:r>
      <w:r>
        <w:rPr>
          <w:spacing w:val="-72"/>
          <w:w w:val="105"/>
        </w:rPr>
        <w:t> </w:t>
      </w:r>
      <w:r>
        <w:rPr>
          <w:w w:val="105"/>
        </w:rPr>
        <w:t>book.</w:t>
      </w:r>
    </w:p>
    <w:p>
      <w:pPr>
        <w:pStyle w:val="BodyText"/>
        <w:spacing w:line="247" w:lineRule="auto"/>
        <w:ind w:right="118" w:firstLine="288"/>
        <w:jc w:val="both"/>
      </w:pPr>
      <w:r>
        <w:rPr>
          <w:w w:val="105"/>
        </w:rPr>
        <w:t>And to my agent, Lisa DiMona, for her guidance and insight at every step of</w:t>
      </w:r>
      <w:r>
        <w:rPr>
          <w:spacing w:val="1"/>
          <w:w w:val="105"/>
        </w:rPr>
        <w:t> </w:t>
      </w:r>
      <w:r>
        <w:rPr>
          <w:w w:val="105"/>
        </w:rPr>
        <w:t>the</w:t>
      </w:r>
      <w:r>
        <w:rPr>
          <w:spacing w:val="-4"/>
          <w:w w:val="105"/>
        </w:rPr>
        <w:t> </w:t>
      </w:r>
      <w:r>
        <w:rPr>
          <w:w w:val="105"/>
        </w:rPr>
        <w:t>publishing</w:t>
      </w:r>
      <w:r>
        <w:rPr>
          <w:spacing w:val="-2"/>
          <w:w w:val="105"/>
        </w:rPr>
        <w:t> </w:t>
      </w:r>
      <w:r>
        <w:rPr>
          <w:w w:val="105"/>
        </w:rPr>
        <w:t>process.</w:t>
      </w:r>
    </w:p>
    <w:p>
      <w:pPr>
        <w:pStyle w:val="BodyText"/>
        <w:spacing w:line="247" w:lineRule="auto"/>
        <w:ind w:right="117" w:firstLine="288"/>
        <w:jc w:val="both"/>
      </w:pPr>
      <w:r>
        <w:rPr>
          <w:w w:val="105"/>
        </w:rPr>
        <w:t>To</w:t>
      </w:r>
      <w:r>
        <w:rPr>
          <w:spacing w:val="70"/>
          <w:w w:val="105"/>
        </w:rPr>
        <w:t> </w:t>
      </w:r>
      <w:r>
        <w:rPr>
          <w:w w:val="105"/>
        </w:rPr>
        <w:t>the</w:t>
      </w:r>
      <w:r>
        <w:rPr>
          <w:spacing w:val="70"/>
          <w:w w:val="105"/>
        </w:rPr>
        <w:t> </w:t>
      </w:r>
      <w:r>
        <w:rPr>
          <w:w w:val="105"/>
        </w:rPr>
        <w:t>many</w:t>
      </w:r>
      <w:r>
        <w:rPr>
          <w:spacing w:val="71"/>
          <w:w w:val="105"/>
        </w:rPr>
        <w:t> </w:t>
      </w:r>
      <w:r>
        <w:rPr>
          <w:w w:val="105"/>
        </w:rPr>
        <w:t>friends</w:t>
      </w:r>
      <w:r>
        <w:rPr>
          <w:spacing w:val="70"/>
          <w:w w:val="105"/>
        </w:rPr>
        <w:t> </w:t>
      </w:r>
      <w:r>
        <w:rPr>
          <w:w w:val="105"/>
        </w:rPr>
        <w:t>and</w:t>
      </w:r>
      <w:r>
        <w:rPr>
          <w:spacing w:val="71"/>
          <w:w w:val="105"/>
        </w:rPr>
        <w:t> </w:t>
      </w:r>
      <w:r>
        <w:rPr>
          <w:w w:val="105"/>
        </w:rPr>
        <w:t>family</w:t>
      </w:r>
      <w:r>
        <w:rPr>
          <w:spacing w:val="70"/>
          <w:w w:val="105"/>
        </w:rPr>
        <w:t> </w:t>
      </w:r>
      <w:r>
        <w:rPr>
          <w:w w:val="105"/>
        </w:rPr>
        <w:t>members</w:t>
      </w:r>
      <w:r>
        <w:rPr>
          <w:spacing w:val="70"/>
          <w:w w:val="105"/>
        </w:rPr>
        <w:t> </w:t>
      </w:r>
      <w:r>
        <w:rPr>
          <w:w w:val="105"/>
        </w:rPr>
        <w:t>who</w:t>
      </w:r>
      <w:r>
        <w:rPr>
          <w:spacing w:val="71"/>
          <w:w w:val="105"/>
        </w:rPr>
        <w:t> </w:t>
      </w:r>
      <w:r>
        <w:rPr>
          <w:w w:val="105"/>
        </w:rPr>
        <w:t>asked</w:t>
      </w:r>
      <w:r>
        <w:rPr>
          <w:spacing w:val="70"/>
          <w:w w:val="105"/>
        </w:rPr>
        <w:t> </w:t>
      </w:r>
      <w:r>
        <w:rPr>
          <w:w w:val="105"/>
        </w:rPr>
        <w:t>“How’s</w:t>
      </w:r>
      <w:r>
        <w:rPr>
          <w:spacing w:val="71"/>
          <w:w w:val="105"/>
        </w:rPr>
        <w:t> </w:t>
      </w:r>
      <w:r>
        <w:rPr>
          <w:w w:val="105"/>
        </w:rPr>
        <w:t>the</w:t>
      </w:r>
      <w:r>
        <w:rPr>
          <w:spacing w:val="70"/>
          <w:w w:val="105"/>
        </w:rPr>
        <w:t> </w:t>
      </w:r>
      <w:r>
        <w:rPr>
          <w:w w:val="105"/>
        </w:rPr>
        <w:t>book</w:t>
      </w:r>
      <w:r>
        <w:rPr>
          <w:spacing w:val="-71"/>
          <w:w w:val="105"/>
        </w:rPr>
        <w:t> </w:t>
      </w:r>
      <w:r>
        <w:rPr>
          <w:w w:val="105"/>
        </w:rPr>
        <w:t>going?”</w:t>
      </w:r>
      <w:r>
        <w:rPr>
          <w:spacing w:val="1"/>
          <w:w w:val="105"/>
        </w:rPr>
        <w:t> </w:t>
      </w:r>
      <w:r>
        <w:rPr>
          <w:w w:val="105"/>
        </w:rPr>
        <w:t>and</w:t>
      </w:r>
      <w:r>
        <w:rPr>
          <w:spacing w:val="1"/>
          <w:w w:val="105"/>
        </w:rPr>
        <w:t> </w:t>
      </w:r>
      <w:r>
        <w:rPr>
          <w:w w:val="105"/>
        </w:rPr>
        <w:t>offered</w:t>
      </w:r>
      <w:r>
        <w:rPr>
          <w:spacing w:val="1"/>
          <w:w w:val="105"/>
        </w:rPr>
        <w:t> </w:t>
      </w:r>
      <w:r>
        <w:rPr>
          <w:w w:val="105"/>
        </w:rPr>
        <w:t>a</w:t>
      </w:r>
      <w:r>
        <w:rPr>
          <w:spacing w:val="1"/>
          <w:w w:val="105"/>
        </w:rPr>
        <w:t> </w:t>
      </w:r>
      <w:r>
        <w:rPr>
          <w:w w:val="105"/>
        </w:rPr>
        <w:t>word</w:t>
      </w:r>
      <w:r>
        <w:rPr>
          <w:spacing w:val="1"/>
          <w:w w:val="105"/>
        </w:rPr>
        <w:t> </w:t>
      </w:r>
      <w:r>
        <w:rPr>
          <w:w w:val="105"/>
        </w:rPr>
        <w:t>of</w:t>
      </w:r>
      <w:r>
        <w:rPr>
          <w:spacing w:val="1"/>
          <w:w w:val="105"/>
        </w:rPr>
        <w:t> </w:t>
      </w:r>
      <w:r>
        <w:rPr>
          <w:w w:val="105"/>
        </w:rPr>
        <w:t>encouragement</w:t>
      </w:r>
      <w:r>
        <w:rPr>
          <w:spacing w:val="1"/>
          <w:w w:val="105"/>
        </w:rPr>
        <w:t> </w:t>
      </w:r>
      <w:r>
        <w:rPr>
          <w:w w:val="105"/>
        </w:rPr>
        <w:t>when</w:t>
      </w:r>
      <w:r>
        <w:rPr>
          <w:spacing w:val="1"/>
          <w:w w:val="105"/>
        </w:rPr>
        <w:t> </w:t>
      </w:r>
      <w:r>
        <w:rPr>
          <w:w w:val="105"/>
        </w:rPr>
        <w:t>I</w:t>
      </w:r>
      <w:r>
        <w:rPr>
          <w:spacing w:val="1"/>
          <w:w w:val="105"/>
        </w:rPr>
        <w:t> </w:t>
      </w:r>
      <w:r>
        <w:rPr>
          <w:w w:val="105"/>
        </w:rPr>
        <w:t>inevitably</w:t>
      </w:r>
      <w:r>
        <w:rPr>
          <w:spacing w:val="1"/>
          <w:w w:val="105"/>
        </w:rPr>
        <w:t> </w:t>
      </w:r>
      <w:r>
        <w:rPr>
          <w:w w:val="105"/>
        </w:rPr>
        <w:t>replied</w:t>
      </w:r>
      <w:r>
        <w:rPr>
          <w:spacing w:val="1"/>
          <w:w w:val="105"/>
        </w:rPr>
        <w:t> </w:t>
      </w:r>
      <w:r>
        <w:rPr>
          <w:w w:val="105"/>
        </w:rPr>
        <w:t>“Slowly”—thank you. Every author faces a few dark moments when writing a</w:t>
      </w:r>
      <w:r>
        <w:rPr>
          <w:spacing w:val="1"/>
          <w:w w:val="105"/>
        </w:rPr>
        <w:t> </w:t>
      </w:r>
      <w:r>
        <w:rPr>
          <w:w w:val="105"/>
        </w:rPr>
        <w:t>book, and one kind word can be enough to get you to show up again the next</w:t>
      </w:r>
      <w:r>
        <w:rPr>
          <w:spacing w:val="1"/>
          <w:w w:val="105"/>
        </w:rPr>
        <w:t> </w:t>
      </w:r>
      <w:r>
        <w:rPr>
          <w:w w:val="105"/>
        </w:rPr>
        <w:t>day.</w:t>
      </w:r>
    </w:p>
    <w:p>
      <w:pPr>
        <w:pStyle w:val="BodyText"/>
        <w:spacing w:line="247" w:lineRule="auto"/>
        <w:ind w:right="117" w:firstLine="288"/>
        <w:jc w:val="both"/>
      </w:pPr>
      <w:r>
        <w:rPr>
          <w:w w:val="105"/>
        </w:rPr>
        <w:t>I am sure there are people I have forgotten, but I keep an updated list of</w:t>
      </w:r>
      <w:r>
        <w:rPr>
          <w:spacing w:val="1"/>
          <w:w w:val="105"/>
        </w:rPr>
        <w:t> </w:t>
      </w:r>
      <w:r>
        <w:rPr>
          <w:w w:val="105"/>
        </w:rPr>
        <w:t>anyone</w:t>
      </w:r>
      <w:r>
        <w:rPr>
          <w:spacing w:val="70"/>
          <w:w w:val="105"/>
        </w:rPr>
        <w:t> </w:t>
      </w:r>
      <w:r>
        <w:rPr>
          <w:w w:val="105"/>
        </w:rPr>
        <w:t>who</w:t>
      </w:r>
      <w:r>
        <w:rPr>
          <w:spacing w:val="70"/>
          <w:w w:val="105"/>
        </w:rPr>
        <w:t> </w:t>
      </w:r>
      <w:r>
        <w:rPr>
          <w:w w:val="105"/>
        </w:rPr>
        <w:t>has</w:t>
      </w:r>
      <w:r>
        <w:rPr>
          <w:spacing w:val="70"/>
          <w:w w:val="105"/>
        </w:rPr>
        <w:t> </w:t>
      </w:r>
      <w:r>
        <w:rPr>
          <w:w w:val="105"/>
        </w:rPr>
        <w:t>influenced</w:t>
      </w:r>
      <w:r>
        <w:rPr>
          <w:spacing w:val="70"/>
          <w:w w:val="105"/>
        </w:rPr>
        <w:t> </w:t>
      </w:r>
      <w:r>
        <w:rPr>
          <w:w w:val="105"/>
        </w:rPr>
        <w:t>my</w:t>
      </w:r>
      <w:r>
        <w:rPr>
          <w:spacing w:val="70"/>
          <w:w w:val="105"/>
        </w:rPr>
        <w:t> </w:t>
      </w:r>
      <w:r>
        <w:rPr>
          <w:w w:val="105"/>
        </w:rPr>
        <w:t>thinking</w:t>
      </w:r>
      <w:r>
        <w:rPr>
          <w:spacing w:val="70"/>
          <w:w w:val="105"/>
        </w:rPr>
        <w:t> </w:t>
      </w:r>
      <w:r>
        <w:rPr>
          <w:w w:val="105"/>
        </w:rPr>
        <w:t>in</w:t>
      </w:r>
      <w:r>
        <w:rPr>
          <w:spacing w:val="70"/>
          <w:w w:val="105"/>
        </w:rPr>
        <w:t> </w:t>
      </w:r>
      <w:r>
        <w:rPr>
          <w:w w:val="105"/>
        </w:rPr>
        <w:t>meaningful</w:t>
      </w:r>
      <w:r>
        <w:rPr>
          <w:spacing w:val="70"/>
          <w:w w:val="105"/>
        </w:rPr>
        <w:t> </w:t>
      </w:r>
      <w:r>
        <w:rPr>
          <w:w w:val="105"/>
        </w:rPr>
        <w:t>ways</w:t>
      </w:r>
      <w:r>
        <w:rPr>
          <w:spacing w:val="70"/>
          <w:w w:val="105"/>
        </w:rPr>
        <w:t> </w:t>
      </w:r>
      <w:r>
        <w:rPr>
          <w:w w:val="105"/>
        </w:rPr>
        <w:t>at</w:t>
      </w:r>
      <w:r>
        <w:rPr>
          <w:spacing w:val="-72"/>
          <w:w w:val="105"/>
        </w:rPr>
        <w:t> </w:t>
      </w:r>
      <w:hyperlink r:id="rId43">
        <w:r>
          <w:rPr>
            <w:color w:val="0000ED"/>
            <w:w w:val="105"/>
            <w:u w:val="single" w:color="0000ED"/>
          </w:rPr>
          <w:t>jamesclear.com/thanks</w:t>
        </w:r>
      </w:hyperlink>
      <w:r>
        <w:rPr>
          <w:w w:val="105"/>
        </w:rPr>
        <w:t>.</w:t>
      </w:r>
    </w:p>
    <w:p>
      <w:pPr>
        <w:pStyle w:val="BodyText"/>
        <w:spacing w:line="247" w:lineRule="auto"/>
        <w:ind w:right="117" w:firstLine="288"/>
        <w:jc w:val="both"/>
      </w:pPr>
      <w:r>
        <w:rPr>
          <w:w w:val="105"/>
        </w:rPr>
        <w:t>And finally, to you. Life is short and you have shared some of your precious</w:t>
      </w:r>
      <w:r>
        <w:rPr>
          <w:spacing w:val="1"/>
          <w:w w:val="105"/>
        </w:rPr>
        <w:t> </w:t>
      </w:r>
      <w:r>
        <w:rPr>
          <w:w w:val="105"/>
        </w:rPr>
        <w:t>time</w:t>
      </w:r>
      <w:r>
        <w:rPr>
          <w:spacing w:val="-5"/>
          <w:w w:val="105"/>
        </w:rPr>
        <w:t> </w:t>
      </w:r>
      <w:r>
        <w:rPr>
          <w:w w:val="105"/>
        </w:rPr>
        <w:t>with</w:t>
      </w:r>
      <w:r>
        <w:rPr>
          <w:spacing w:val="-3"/>
          <w:w w:val="105"/>
        </w:rPr>
        <w:t> </w:t>
      </w:r>
      <w:r>
        <w:rPr>
          <w:w w:val="105"/>
        </w:rPr>
        <w:t>me</w:t>
      </w:r>
      <w:r>
        <w:rPr>
          <w:spacing w:val="-4"/>
          <w:w w:val="105"/>
        </w:rPr>
        <w:t> </w:t>
      </w:r>
      <w:r>
        <w:rPr>
          <w:w w:val="105"/>
        </w:rPr>
        <w:t>by</w:t>
      </w:r>
      <w:r>
        <w:rPr>
          <w:spacing w:val="-4"/>
          <w:w w:val="105"/>
        </w:rPr>
        <w:t> </w:t>
      </w:r>
      <w:r>
        <w:rPr>
          <w:w w:val="105"/>
        </w:rPr>
        <w:t>reading</w:t>
      </w:r>
      <w:r>
        <w:rPr>
          <w:spacing w:val="-3"/>
          <w:w w:val="105"/>
        </w:rPr>
        <w:t> </w:t>
      </w:r>
      <w:r>
        <w:rPr>
          <w:w w:val="105"/>
        </w:rPr>
        <w:t>this</w:t>
      </w:r>
      <w:r>
        <w:rPr>
          <w:spacing w:val="-4"/>
          <w:w w:val="105"/>
        </w:rPr>
        <w:t> </w:t>
      </w:r>
      <w:r>
        <w:rPr>
          <w:w w:val="105"/>
        </w:rPr>
        <w:t>book.</w:t>
      </w:r>
      <w:r>
        <w:rPr>
          <w:spacing w:val="-4"/>
          <w:w w:val="105"/>
        </w:rPr>
        <w:t> </w:t>
      </w:r>
      <w:r>
        <w:rPr>
          <w:w w:val="105"/>
        </w:rPr>
        <w:t>Thank</w:t>
      </w:r>
      <w:r>
        <w:rPr>
          <w:spacing w:val="-3"/>
          <w:w w:val="105"/>
        </w:rPr>
        <w:t> </w:t>
      </w:r>
      <w:r>
        <w:rPr>
          <w:w w:val="105"/>
        </w:rPr>
        <w:t>you.</w:t>
      </w:r>
    </w:p>
    <w:p>
      <w:pPr>
        <w:pStyle w:val="BodyText"/>
        <w:spacing w:line="321" w:lineRule="exact"/>
        <w:ind w:left="387"/>
        <w:jc w:val="both"/>
      </w:pPr>
      <w:r>
        <w:rPr>
          <w:w w:val="105"/>
        </w:rPr>
        <w:t>—May</w:t>
      </w:r>
      <w:r>
        <w:rPr>
          <w:spacing w:val="-15"/>
          <w:w w:val="105"/>
        </w:rPr>
        <w:t> </w:t>
      </w:r>
      <w:r>
        <w:rPr>
          <w:w w:val="105"/>
        </w:rPr>
        <w:t>2018</w:t>
      </w:r>
    </w:p>
    <w:p>
      <w:pPr>
        <w:spacing w:after="0" w:line="321" w:lineRule="exact"/>
        <w:jc w:val="both"/>
        <w:sectPr>
          <w:headerReference w:type="default" r:id="rId42"/>
          <w:pgSz w:w="12240" w:h="15840"/>
          <w:pgMar w:header="0" w:footer="0" w:top="1360" w:bottom="280" w:left="1340" w:right="1320"/>
        </w:sectPr>
      </w:pPr>
    </w:p>
    <w:p>
      <w:pPr>
        <w:pStyle w:val="BodyText"/>
        <w:ind w:left="0"/>
        <w:rPr>
          <w:sz w:val="20"/>
        </w:rPr>
      </w:pPr>
    </w:p>
    <w:p>
      <w:pPr>
        <w:pStyle w:val="BodyText"/>
        <w:spacing w:before="10"/>
        <w:ind w:left="0"/>
        <w:rPr>
          <w:sz w:val="16"/>
        </w:rPr>
      </w:pPr>
    </w:p>
    <w:p>
      <w:pPr>
        <w:pStyle w:val="Heading2"/>
        <w:spacing w:before="85"/>
      </w:pPr>
      <w:bookmarkStart w:name="Notes" w:id="540"/>
      <w:bookmarkEnd w:id="540"/>
      <w:r>
        <w:rPr/>
      </w:r>
      <w:bookmarkStart w:name="_bookmark496" w:id="541"/>
      <w:bookmarkEnd w:id="541"/>
      <w:r>
        <w:rPr/>
      </w:r>
      <w:r>
        <w:rPr/>
        <w:t>Notes</w:t>
      </w:r>
    </w:p>
    <w:p>
      <w:pPr>
        <w:pStyle w:val="BodyText"/>
        <w:spacing w:line="247" w:lineRule="auto" w:before="311"/>
        <w:ind w:right="117"/>
        <w:jc w:val="both"/>
      </w:pPr>
      <w:r>
        <w:rPr>
          <w:b/>
          <w:spacing w:val="-1"/>
          <w:w w:val="100"/>
          <w:sz w:val="53"/>
        </w:rPr>
        <w:t>I</w:t>
      </w:r>
      <w:r>
        <w:rPr>
          <w:w w:val="104"/>
          <w:sz w:val="11"/>
        </w:rPr>
        <w:t>N</w:t>
      </w:r>
      <w:r>
        <w:rPr>
          <w:sz w:val="11"/>
        </w:rPr>
        <w:t> </w:t>
      </w:r>
      <w:r>
        <w:rPr>
          <w:spacing w:val="3"/>
          <w:sz w:val="11"/>
        </w:rPr>
        <w:t> </w:t>
      </w:r>
      <w:r>
        <w:rPr>
          <w:spacing w:val="-1"/>
          <w:w w:val="104"/>
          <w:sz w:val="11"/>
        </w:rPr>
        <w:t>THI</w:t>
      </w:r>
      <w:r>
        <w:rPr>
          <w:w w:val="104"/>
          <w:sz w:val="11"/>
        </w:rPr>
        <w:t>S</w:t>
      </w:r>
      <w:r>
        <w:rPr>
          <w:sz w:val="11"/>
        </w:rPr>
        <w:t> </w:t>
      </w:r>
      <w:r>
        <w:rPr>
          <w:spacing w:val="3"/>
          <w:sz w:val="11"/>
        </w:rPr>
        <w:t> </w:t>
      </w:r>
      <w:r>
        <w:rPr>
          <w:spacing w:val="-1"/>
          <w:w w:val="104"/>
          <w:sz w:val="11"/>
        </w:rPr>
        <w:t>SECTION</w:t>
      </w:r>
      <w:r>
        <w:rPr>
          <w:w w:val="102"/>
        </w:rPr>
        <w:t>,</w:t>
      </w:r>
      <w:r>
        <w:rPr>
          <w:spacing w:val="31"/>
        </w:rPr>
        <w:t> </w:t>
      </w:r>
      <w:r>
        <w:rPr>
          <w:w w:val="102"/>
        </w:rPr>
        <w:t>I</w:t>
      </w:r>
      <w:r>
        <w:rPr>
          <w:spacing w:val="31"/>
        </w:rPr>
        <w:t> </w:t>
      </w:r>
      <w:r>
        <w:rPr>
          <w:w w:val="102"/>
        </w:rPr>
        <w:t>h</w:t>
      </w:r>
      <w:r>
        <w:rPr>
          <w:spacing w:val="-1"/>
          <w:w w:val="102"/>
        </w:rPr>
        <w:t>a</w:t>
      </w:r>
      <w:r>
        <w:rPr>
          <w:w w:val="102"/>
        </w:rPr>
        <w:t>ve</w:t>
      </w:r>
      <w:r>
        <w:rPr>
          <w:spacing w:val="31"/>
        </w:rPr>
        <w:t> </w:t>
      </w:r>
      <w:r>
        <w:rPr>
          <w:spacing w:val="-1"/>
          <w:w w:val="102"/>
        </w:rPr>
        <w:t>i</w:t>
      </w:r>
      <w:r>
        <w:rPr>
          <w:w w:val="102"/>
        </w:rPr>
        <w:t>n</w:t>
      </w:r>
      <w:r>
        <w:rPr>
          <w:spacing w:val="-1"/>
          <w:w w:val="102"/>
        </w:rPr>
        <w:t>cl</w:t>
      </w:r>
      <w:r>
        <w:rPr>
          <w:w w:val="102"/>
        </w:rPr>
        <w:t>ud</w:t>
      </w:r>
      <w:r>
        <w:rPr>
          <w:spacing w:val="-1"/>
          <w:w w:val="102"/>
        </w:rPr>
        <w:t>e</w:t>
      </w:r>
      <w:r>
        <w:rPr>
          <w:w w:val="102"/>
        </w:rPr>
        <w:t>d</w:t>
      </w:r>
      <w:r>
        <w:rPr>
          <w:spacing w:val="31"/>
        </w:rPr>
        <w:t> </w:t>
      </w:r>
      <w:r>
        <w:rPr>
          <w:w w:val="102"/>
        </w:rPr>
        <w:t>a</w:t>
      </w:r>
      <w:r>
        <w:rPr>
          <w:spacing w:val="31"/>
        </w:rPr>
        <w:t> </w:t>
      </w:r>
      <w:r>
        <w:rPr>
          <w:w w:val="102"/>
        </w:rPr>
        <w:t>d</w:t>
      </w:r>
      <w:r>
        <w:rPr>
          <w:spacing w:val="-1"/>
          <w:w w:val="102"/>
        </w:rPr>
        <w:t>etaile</w:t>
      </w:r>
      <w:r>
        <w:rPr>
          <w:w w:val="102"/>
        </w:rPr>
        <w:t>d</w:t>
      </w:r>
      <w:r>
        <w:rPr>
          <w:spacing w:val="31"/>
        </w:rPr>
        <w:t> </w:t>
      </w:r>
      <w:r>
        <w:rPr>
          <w:spacing w:val="-1"/>
          <w:w w:val="102"/>
        </w:rPr>
        <w:t>lis</w:t>
      </w:r>
      <w:r>
        <w:rPr>
          <w:w w:val="102"/>
        </w:rPr>
        <w:t>t</w:t>
      </w:r>
      <w:r>
        <w:rPr>
          <w:spacing w:val="31"/>
        </w:rPr>
        <w:t> </w:t>
      </w:r>
      <w:r>
        <w:rPr>
          <w:w w:val="102"/>
        </w:rPr>
        <w:t>of</w:t>
      </w:r>
      <w:r>
        <w:rPr>
          <w:spacing w:val="31"/>
        </w:rPr>
        <w:t> </w:t>
      </w:r>
      <w:r>
        <w:rPr>
          <w:w w:val="102"/>
        </w:rPr>
        <w:t>no</w:t>
      </w:r>
      <w:r>
        <w:rPr>
          <w:spacing w:val="-1"/>
          <w:w w:val="102"/>
        </w:rPr>
        <w:t>tes</w:t>
      </w:r>
      <w:r>
        <w:rPr>
          <w:w w:val="102"/>
        </w:rPr>
        <w:t>,</w:t>
      </w:r>
      <w:r>
        <w:rPr>
          <w:spacing w:val="31"/>
        </w:rPr>
        <w:t> </w:t>
      </w:r>
      <w:r>
        <w:rPr>
          <w:spacing w:val="-1"/>
          <w:w w:val="102"/>
        </w:rPr>
        <w:t>refere</w:t>
      </w:r>
      <w:r>
        <w:rPr>
          <w:w w:val="102"/>
        </w:rPr>
        <w:t>n</w:t>
      </w:r>
      <w:r>
        <w:rPr>
          <w:spacing w:val="-1"/>
          <w:w w:val="102"/>
        </w:rPr>
        <w:t>ces</w:t>
      </w:r>
      <w:r>
        <w:rPr>
          <w:w w:val="102"/>
        </w:rPr>
        <w:t>,</w:t>
      </w:r>
      <w:r>
        <w:rPr>
          <w:spacing w:val="31"/>
        </w:rPr>
        <w:t> </w:t>
      </w:r>
      <w:r>
        <w:rPr>
          <w:spacing w:val="-1"/>
          <w:w w:val="102"/>
        </w:rPr>
        <w:t>a</w:t>
      </w:r>
      <w:r>
        <w:rPr>
          <w:w w:val="102"/>
        </w:rPr>
        <w:t>nd</w:t>
      </w:r>
      <w:r>
        <w:rPr>
          <w:spacing w:val="31"/>
        </w:rPr>
        <w:t> </w:t>
      </w:r>
      <w:r>
        <w:rPr>
          <w:spacing w:val="-1"/>
          <w:w w:val="102"/>
        </w:rPr>
        <w:t>citati</w:t>
      </w:r>
      <w:r>
        <w:rPr>
          <w:w w:val="102"/>
        </w:rPr>
        <w:t>ons</w:t>
      </w:r>
      <w:r>
        <w:rPr>
          <w:spacing w:val="31"/>
        </w:rPr>
        <w:t> </w:t>
      </w:r>
      <w:r>
        <w:rPr>
          <w:spacing w:val="-1"/>
          <w:w w:val="102"/>
        </w:rPr>
        <w:t>f</w:t>
      </w:r>
      <w:r>
        <w:rPr>
          <w:w w:val="102"/>
        </w:rPr>
        <w:t>or </w:t>
      </w:r>
      <w:r>
        <w:rPr>
          <w:w w:val="105"/>
        </w:rPr>
        <w:t>each chapter in the book. I trust that most readers will find this list to be</w:t>
      </w:r>
      <w:r>
        <w:rPr>
          <w:spacing w:val="1"/>
          <w:w w:val="105"/>
        </w:rPr>
        <w:t> </w:t>
      </w:r>
      <w:r>
        <w:rPr>
          <w:w w:val="105"/>
        </w:rPr>
        <w:t>sufficient.</w:t>
      </w:r>
      <w:r>
        <w:rPr>
          <w:spacing w:val="-16"/>
          <w:w w:val="105"/>
        </w:rPr>
        <w:t> </w:t>
      </w:r>
      <w:r>
        <w:rPr>
          <w:w w:val="105"/>
        </w:rPr>
        <w:t>However,</w:t>
      </w:r>
      <w:r>
        <w:rPr>
          <w:spacing w:val="-16"/>
          <w:w w:val="105"/>
        </w:rPr>
        <w:t> </w:t>
      </w:r>
      <w:r>
        <w:rPr>
          <w:w w:val="105"/>
        </w:rPr>
        <w:t>I</w:t>
      </w:r>
      <w:r>
        <w:rPr>
          <w:spacing w:val="-16"/>
          <w:w w:val="105"/>
        </w:rPr>
        <w:t> </w:t>
      </w:r>
      <w:r>
        <w:rPr>
          <w:w w:val="105"/>
        </w:rPr>
        <w:t>also</w:t>
      </w:r>
      <w:r>
        <w:rPr>
          <w:spacing w:val="-15"/>
          <w:w w:val="105"/>
        </w:rPr>
        <w:t> </w:t>
      </w:r>
      <w:r>
        <w:rPr>
          <w:w w:val="105"/>
        </w:rPr>
        <w:t>realize</w:t>
      </w:r>
      <w:r>
        <w:rPr>
          <w:spacing w:val="-16"/>
          <w:w w:val="105"/>
        </w:rPr>
        <w:t> </w:t>
      </w:r>
      <w:r>
        <w:rPr>
          <w:w w:val="105"/>
        </w:rPr>
        <w:t>that</w:t>
      </w:r>
      <w:r>
        <w:rPr>
          <w:spacing w:val="-16"/>
          <w:w w:val="105"/>
        </w:rPr>
        <w:t> </w:t>
      </w:r>
      <w:r>
        <w:rPr>
          <w:w w:val="105"/>
        </w:rPr>
        <w:t>scientific</w:t>
      </w:r>
      <w:r>
        <w:rPr>
          <w:spacing w:val="-15"/>
          <w:w w:val="105"/>
        </w:rPr>
        <w:t> </w:t>
      </w:r>
      <w:r>
        <w:rPr>
          <w:w w:val="105"/>
        </w:rPr>
        <w:t>literature</w:t>
      </w:r>
      <w:r>
        <w:rPr>
          <w:spacing w:val="-16"/>
          <w:w w:val="105"/>
        </w:rPr>
        <w:t> </w:t>
      </w:r>
      <w:r>
        <w:rPr>
          <w:w w:val="105"/>
        </w:rPr>
        <w:t>changes</w:t>
      </w:r>
      <w:r>
        <w:rPr>
          <w:spacing w:val="-16"/>
          <w:w w:val="105"/>
        </w:rPr>
        <w:t> </w:t>
      </w:r>
      <w:r>
        <w:rPr>
          <w:w w:val="105"/>
        </w:rPr>
        <w:t>over</w:t>
      </w:r>
      <w:r>
        <w:rPr>
          <w:spacing w:val="-16"/>
          <w:w w:val="105"/>
        </w:rPr>
        <w:t> </w:t>
      </w:r>
      <w:r>
        <w:rPr>
          <w:w w:val="105"/>
        </w:rPr>
        <w:t>time</w:t>
      </w:r>
      <w:r>
        <w:rPr>
          <w:spacing w:val="-15"/>
          <w:w w:val="105"/>
        </w:rPr>
        <w:t> </w:t>
      </w:r>
      <w:r>
        <w:rPr>
          <w:w w:val="105"/>
        </w:rPr>
        <w:t>and</w:t>
      </w:r>
      <w:r>
        <w:rPr>
          <w:spacing w:val="-71"/>
          <w:w w:val="105"/>
        </w:rPr>
        <w:t> </w:t>
      </w:r>
      <w:r>
        <w:rPr>
          <w:w w:val="105"/>
        </w:rPr>
        <w:t>the</w:t>
      </w:r>
      <w:r>
        <w:rPr>
          <w:spacing w:val="-7"/>
          <w:w w:val="105"/>
        </w:rPr>
        <w:t> </w:t>
      </w:r>
      <w:r>
        <w:rPr>
          <w:w w:val="105"/>
        </w:rPr>
        <w:t>references</w:t>
      </w:r>
      <w:r>
        <w:rPr>
          <w:spacing w:val="-6"/>
          <w:w w:val="105"/>
        </w:rPr>
        <w:t> </w:t>
      </w:r>
      <w:r>
        <w:rPr>
          <w:w w:val="105"/>
        </w:rPr>
        <w:t>for</w:t>
      </w:r>
      <w:r>
        <w:rPr>
          <w:spacing w:val="-7"/>
          <w:w w:val="105"/>
        </w:rPr>
        <w:t> </w:t>
      </w:r>
      <w:r>
        <w:rPr>
          <w:w w:val="105"/>
        </w:rPr>
        <w:t>this</w:t>
      </w:r>
      <w:r>
        <w:rPr>
          <w:spacing w:val="-6"/>
          <w:w w:val="105"/>
        </w:rPr>
        <w:t> </w:t>
      </w:r>
      <w:r>
        <w:rPr>
          <w:w w:val="105"/>
        </w:rPr>
        <w:t>book</w:t>
      </w:r>
      <w:r>
        <w:rPr>
          <w:spacing w:val="-6"/>
          <w:w w:val="105"/>
        </w:rPr>
        <w:t> </w:t>
      </w:r>
      <w:r>
        <w:rPr>
          <w:w w:val="105"/>
        </w:rPr>
        <w:t>may</w:t>
      </w:r>
      <w:r>
        <w:rPr>
          <w:spacing w:val="-6"/>
          <w:w w:val="105"/>
        </w:rPr>
        <w:t> </w:t>
      </w:r>
      <w:r>
        <w:rPr>
          <w:w w:val="105"/>
        </w:rPr>
        <w:t>need</w:t>
      </w:r>
      <w:r>
        <w:rPr>
          <w:spacing w:val="-6"/>
          <w:w w:val="105"/>
        </w:rPr>
        <w:t> </w:t>
      </w:r>
      <w:r>
        <w:rPr>
          <w:w w:val="105"/>
        </w:rPr>
        <w:t>to</w:t>
      </w:r>
      <w:r>
        <w:rPr>
          <w:spacing w:val="-7"/>
          <w:w w:val="105"/>
        </w:rPr>
        <w:t> </w:t>
      </w:r>
      <w:r>
        <w:rPr>
          <w:w w:val="105"/>
        </w:rPr>
        <w:t>be</w:t>
      </w:r>
      <w:r>
        <w:rPr>
          <w:spacing w:val="-6"/>
          <w:w w:val="105"/>
        </w:rPr>
        <w:t> </w:t>
      </w:r>
      <w:r>
        <w:rPr>
          <w:w w:val="105"/>
        </w:rPr>
        <w:t>updated.</w:t>
      </w:r>
      <w:r>
        <w:rPr>
          <w:spacing w:val="-6"/>
          <w:w w:val="105"/>
        </w:rPr>
        <w:t> </w:t>
      </w:r>
      <w:r>
        <w:rPr>
          <w:w w:val="105"/>
        </w:rPr>
        <w:t>Furthermore,</w:t>
      </w:r>
      <w:r>
        <w:rPr>
          <w:spacing w:val="-7"/>
          <w:w w:val="105"/>
        </w:rPr>
        <w:t> </w:t>
      </w:r>
      <w:r>
        <w:rPr>
          <w:w w:val="105"/>
        </w:rPr>
        <w:t>I</w:t>
      </w:r>
      <w:r>
        <w:rPr>
          <w:spacing w:val="-6"/>
          <w:w w:val="105"/>
        </w:rPr>
        <w:t> </w:t>
      </w:r>
      <w:r>
        <w:rPr>
          <w:w w:val="105"/>
        </w:rPr>
        <w:t>fully</w:t>
      </w:r>
      <w:r>
        <w:rPr>
          <w:spacing w:val="-6"/>
          <w:w w:val="105"/>
        </w:rPr>
        <w:t> </w:t>
      </w:r>
      <w:r>
        <w:rPr>
          <w:w w:val="105"/>
        </w:rPr>
        <w:t>expect</w:t>
      </w:r>
      <w:r>
        <w:rPr>
          <w:spacing w:val="-71"/>
          <w:w w:val="105"/>
        </w:rPr>
        <w:t> </w:t>
      </w:r>
      <w:r>
        <w:rPr>
          <w:w w:val="105"/>
        </w:rPr>
        <w:t>that</w:t>
      </w:r>
      <w:r>
        <w:rPr>
          <w:spacing w:val="-13"/>
          <w:w w:val="105"/>
        </w:rPr>
        <w:t> </w:t>
      </w:r>
      <w:r>
        <w:rPr>
          <w:w w:val="105"/>
        </w:rPr>
        <w:t>I</w:t>
      </w:r>
      <w:r>
        <w:rPr>
          <w:spacing w:val="-13"/>
          <w:w w:val="105"/>
        </w:rPr>
        <w:t> </w:t>
      </w:r>
      <w:r>
        <w:rPr>
          <w:w w:val="105"/>
        </w:rPr>
        <w:t>have</w:t>
      </w:r>
      <w:r>
        <w:rPr>
          <w:spacing w:val="-13"/>
          <w:w w:val="105"/>
        </w:rPr>
        <w:t> </w:t>
      </w:r>
      <w:r>
        <w:rPr>
          <w:w w:val="105"/>
        </w:rPr>
        <w:t>made</w:t>
      </w:r>
      <w:r>
        <w:rPr>
          <w:spacing w:val="-13"/>
          <w:w w:val="105"/>
        </w:rPr>
        <w:t> </w:t>
      </w:r>
      <w:r>
        <w:rPr>
          <w:w w:val="105"/>
        </w:rPr>
        <w:t>a</w:t>
      </w:r>
      <w:r>
        <w:rPr>
          <w:spacing w:val="-13"/>
          <w:w w:val="105"/>
        </w:rPr>
        <w:t> </w:t>
      </w:r>
      <w:r>
        <w:rPr>
          <w:w w:val="105"/>
        </w:rPr>
        <w:t>mistake</w:t>
      </w:r>
      <w:r>
        <w:rPr>
          <w:spacing w:val="-13"/>
          <w:w w:val="105"/>
        </w:rPr>
        <w:t> </w:t>
      </w:r>
      <w:r>
        <w:rPr>
          <w:w w:val="105"/>
        </w:rPr>
        <w:t>somewhere</w:t>
      </w:r>
      <w:r>
        <w:rPr>
          <w:spacing w:val="-12"/>
          <w:w w:val="105"/>
        </w:rPr>
        <w:t> </w:t>
      </w:r>
      <w:r>
        <w:rPr>
          <w:w w:val="105"/>
        </w:rPr>
        <w:t>in</w:t>
      </w:r>
      <w:r>
        <w:rPr>
          <w:spacing w:val="-13"/>
          <w:w w:val="105"/>
        </w:rPr>
        <w:t> </w:t>
      </w:r>
      <w:r>
        <w:rPr>
          <w:w w:val="105"/>
        </w:rPr>
        <w:t>this</w:t>
      </w:r>
      <w:r>
        <w:rPr>
          <w:spacing w:val="-13"/>
          <w:w w:val="105"/>
        </w:rPr>
        <w:t> </w:t>
      </w:r>
      <w:r>
        <w:rPr>
          <w:w w:val="105"/>
        </w:rPr>
        <w:t>book—either</w:t>
      </w:r>
      <w:r>
        <w:rPr>
          <w:spacing w:val="-13"/>
          <w:w w:val="105"/>
        </w:rPr>
        <w:t> </w:t>
      </w:r>
      <w:r>
        <w:rPr>
          <w:w w:val="105"/>
        </w:rPr>
        <w:t>in</w:t>
      </w:r>
      <w:r>
        <w:rPr>
          <w:spacing w:val="-13"/>
          <w:w w:val="105"/>
        </w:rPr>
        <w:t> </w:t>
      </w:r>
      <w:r>
        <w:rPr>
          <w:w w:val="105"/>
        </w:rPr>
        <w:t>attributing</w:t>
      </w:r>
      <w:r>
        <w:rPr>
          <w:spacing w:val="-13"/>
          <w:w w:val="105"/>
        </w:rPr>
        <w:t> </w:t>
      </w:r>
      <w:r>
        <w:rPr>
          <w:w w:val="105"/>
        </w:rPr>
        <w:t>an</w:t>
      </w:r>
      <w:r>
        <w:rPr>
          <w:spacing w:val="-12"/>
          <w:w w:val="105"/>
        </w:rPr>
        <w:t> </w:t>
      </w:r>
      <w:r>
        <w:rPr>
          <w:w w:val="105"/>
        </w:rPr>
        <w:t>idea</w:t>
      </w:r>
      <w:r>
        <w:rPr>
          <w:spacing w:val="-72"/>
          <w:w w:val="105"/>
        </w:rPr>
        <w:t> </w:t>
      </w:r>
      <w:r>
        <w:rPr>
          <w:w w:val="105"/>
        </w:rPr>
        <w:t>to the wrong person or not giving credit to someone where it is due. (If you</w:t>
      </w:r>
      <w:r>
        <w:rPr>
          <w:spacing w:val="1"/>
          <w:w w:val="105"/>
        </w:rPr>
        <w:t> </w:t>
      </w:r>
      <w:r>
        <w:rPr>
          <w:w w:val="105"/>
        </w:rPr>
        <w:t>believe this to be the case, please email me at </w:t>
      </w:r>
      <w:hyperlink r:id="rId45">
        <w:r>
          <w:rPr>
            <w:color w:val="0000ED"/>
            <w:w w:val="105"/>
            <w:u w:val="single" w:color="0000ED"/>
          </w:rPr>
          <w:t>james@jamesclear.com</w:t>
        </w:r>
        <w:r>
          <w:rPr>
            <w:color w:val="0000ED"/>
            <w:w w:val="105"/>
          </w:rPr>
          <w:t> </w:t>
        </w:r>
      </w:hyperlink>
      <w:r>
        <w:rPr>
          <w:w w:val="105"/>
        </w:rPr>
        <w:t>so I can</w:t>
      </w:r>
      <w:r>
        <w:rPr>
          <w:spacing w:val="1"/>
          <w:w w:val="105"/>
        </w:rPr>
        <w:t> </w:t>
      </w:r>
      <w:r>
        <w:rPr>
          <w:w w:val="105"/>
        </w:rPr>
        <w:t>fix</w:t>
      </w:r>
      <w:r>
        <w:rPr>
          <w:spacing w:val="-3"/>
          <w:w w:val="105"/>
        </w:rPr>
        <w:t> </w:t>
      </w:r>
      <w:r>
        <w:rPr>
          <w:w w:val="105"/>
        </w:rPr>
        <w:t>the</w:t>
      </w:r>
      <w:r>
        <w:rPr>
          <w:spacing w:val="-4"/>
          <w:w w:val="105"/>
        </w:rPr>
        <w:t> </w:t>
      </w:r>
      <w:r>
        <w:rPr>
          <w:w w:val="105"/>
        </w:rPr>
        <w:t>issue</w:t>
      </w:r>
      <w:r>
        <w:rPr>
          <w:spacing w:val="-3"/>
          <w:w w:val="105"/>
        </w:rPr>
        <w:t> </w:t>
      </w:r>
      <w:r>
        <w:rPr>
          <w:w w:val="105"/>
        </w:rPr>
        <w:t>as</w:t>
      </w:r>
      <w:r>
        <w:rPr>
          <w:spacing w:val="-4"/>
          <w:w w:val="105"/>
        </w:rPr>
        <w:t> </w:t>
      </w:r>
      <w:r>
        <w:rPr>
          <w:w w:val="105"/>
        </w:rPr>
        <w:t>soon</w:t>
      </w:r>
      <w:r>
        <w:rPr>
          <w:spacing w:val="-2"/>
          <w:w w:val="105"/>
        </w:rPr>
        <w:t> </w:t>
      </w:r>
      <w:r>
        <w:rPr>
          <w:w w:val="105"/>
        </w:rPr>
        <w:t>as</w:t>
      </w:r>
      <w:r>
        <w:rPr>
          <w:spacing w:val="-4"/>
          <w:w w:val="105"/>
        </w:rPr>
        <w:t> </w:t>
      </w:r>
      <w:r>
        <w:rPr>
          <w:w w:val="105"/>
        </w:rPr>
        <w:t>possible.)</w:t>
      </w:r>
    </w:p>
    <w:p>
      <w:pPr>
        <w:pStyle w:val="BodyText"/>
        <w:spacing w:line="247" w:lineRule="auto" w:before="6"/>
        <w:ind w:right="118" w:firstLine="288"/>
        <w:jc w:val="both"/>
      </w:pPr>
      <w:r>
        <w:rPr>
          <w:w w:val="105"/>
        </w:rPr>
        <w:t>In</w:t>
      </w:r>
      <w:r>
        <w:rPr>
          <w:spacing w:val="-9"/>
          <w:w w:val="105"/>
        </w:rPr>
        <w:t> </w:t>
      </w:r>
      <w:r>
        <w:rPr>
          <w:w w:val="105"/>
        </w:rPr>
        <w:t>addition</w:t>
      </w:r>
      <w:r>
        <w:rPr>
          <w:spacing w:val="-9"/>
          <w:w w:val="105"/>
        </w:rPr>
        <w:t> </w:t>
      </w:r>
      <w:r>
        <w:rPr>
          <w:w w:val="105"/>
        </w:rPr>
        <w:t>to</w:t>
      </w:r>
      <w:r>
        <w:rPr>
          <w:spacing w:val="-9"/>
          <w:w w:val="105"/>
        </w:rPr>
        <w:t> </w:t>
      </w:r>
      <w:r>
        <w:rPr>
          <w:w w:val="105"/>
        </w:rPr>
        <w:t>the</w:t>
      </w:r>
      <w:r>
        <w:rPr>
          <w:spacing w:val="-9"/>
          <w:w w:val="105"/>
        </w:rPr>
        <w:t> </w:t>
      </w:r>
      <w:r>
        <w:rPr>
          <w:w w:val="105"/>
        </w:rPr>
        <w:t>notes</w:t>
      </w:r>
      <w:r>
        <w:rPr>
          <w:spacing w:val="-9"/>
          <w:w w:val="105"/>
        </w:rPr>
        <w:t> </w:t>
      </w:r>
      <w:r>
        <w:rPr>
          <w:w w:val="105"/>
        </w:rPr>
        <w:t>below,</w:t>
      </w:r>
      <w:r>
        <w:rPr>
          <w:spacing w:val="-9"/>
          <w:w w:val="105"/>
        </w:rPr>
        <w:t> </w:t>
      </w:r>
      <w:r>
        <w:rPr>
          <w:w w:val="105"/>
        </w:rPr>
        <w:t>you</w:t>
      </w:r>
      <w:r>
        <w:rPr>
          <w:spacing w:val="-9"/>
          <w:w w:val="105"/>
        </w:rPr>
        <w:t> </w:t>
      </w:r>
      <w:r>
        <w:rPr>
          <w:w w:val="105"/>
        </w:rPr>
        <w:t>can</w:t>
      </w:r>
      <w:r>
        <w:rPr>
          <w:spacing w:val="-9"/>
          <w:w w:val="105"/>
        </w:rPr>
        <w:t> </w:t>
      </w:r>
      <w:r>
        <w:rPr>
          <w:w w:val="105"/>
        </w:rPr>
        <w:t>find</w:t>
      </w:r>
      <w:r>
        <w:rPr>
          <w:spacing w:val="-9"/>
          <w:w w:val="105"/>
        </w:rPr>
        <w:t> </w:t>
      </w:r>
      <w:r>
        <w:rPr>
          <w:w w:val="105"/>
        </w:rPr>
        <w:t>a</w:t>
      </w:r>
      <w:r>
        <w:rPr>
          <w:spacing w:val="-9"/>
          <w:w w:val="105"/>
        </w:rPr>
        <w:t> </w:t>
      </w:r>
      <w:r>
        <w:rPr>
          <w:w w:val="105"/>
        </w:rPr>
        <w:t>full</w:t>
      </w:r>
      <w:r>
        <w:rPr>
          <w:spacing w:val="-9"/>
          <w:w w:val="105"/>
        </w:rPr>
        <w:t> </w:t>
      </w:r>
      <w:r>
        <w:rPr>
          <w:w w:val="105"/>
        </w:rPr>
        <w:t>list</w:t>
      </w:r>
      <w:r>
        <w:rPr>
          <w:spacing w:val="-9"/>
          <w:w w:val="105"/>
        </w:rPr>
        <w:t> </w:t>
      </w:r>
      <w:r>
        <w:rPr>
          <w:w w:val="105"/>
        </w:rPr>
        <w:t>of</w:t>
      </w:r>
      <w:r>
        <w:rPr>
          <w:spacing w:val="-9"/>
          <w:w w:val="105"/>
        </w:rPr>
        <w:t> </w:t>
      </w:r>
      <w:r>
        <w:rPr>
          <w:w w:val="105"/>
        </w:rPr>
        <w:t>updated</w:t>
      </w:r>
      <w:r>
        <w:rPr>
          <w:spacing w:val="-9"/>
          <w:w w:val="105"/>
        </w:rPr>
        <w:t> </w:t>
      </w:r>
      <w:r>
        <w:rPr>
          <w:w w:val="105"/>
        </w:rPr>
        <w:t>endnotes</w:t>
      </w:r>
      <w:r>
        <w:rPr>
          <w:spacing w:val="-9"/>
          <w:w w:val="105"/>
        </w:rPr>
        <w:t> </w:t>
      </w:r>
      <w:r>
        <w:rPr>
          <w:w w:val="105"/>
        </w:rPr>
        <w:t>and</w:t>
      </w:r>
      <w:r>
        <w:rPr>
          <w:spacing w:val="-71"/>
          <w:w w:val="105"/>
        </w:rPr>
        <w:t> </w:t>
      </w:r>
      <w:r>
        <w:rPr>
          <w:w w:val="105"/>
        </w:rPr>
        <w:t>corrections</w:t>
      </w:r>
      <w:r>
        <w:rPr>
          <w:spacing w:val="-5"/>
          <w:w w:val="105"/>
        </w:rPr>
        <w:t> </w:t>
      </w:r>
      <w:r>
        <w:rPr>
          <w:w w:val="105"/>
        </w:rPr>
        <w:t>at</w:t>
      </w:r>
      <w:r>
        <w:rPr>
          <w:spacing w:val="-4"/>
          <w:w w:val="105"/>
        </w:rPr>
        <w:t> </w:t>
      </w:r>
      <w:hyperlink r:id="rId46">
        <w:r>
          <w:rPr>
            <w:color w:val="0000ED"/>
            <w:w w:val="105"/>
            <w:u w:val="single" w:color="0000ED"/>
          </w:rPr>
          <w:t>atomichabits.com/endnotes</w:t>
        </w:r>
      </w:hyperlink>
      <w:r>
        <w:rPr>
          <w:w w:val="105"/>
        </w:rPr>
        <w:t>.</w:t>
      </w:r>
    </w:p>
    <w:p>
      <w:pPr>
        <w:spacing w:after="0" w:line="247" w:lineRule="auto"/>
        <w:jc w:val="both"/>
        <w:sectPr>
          <w:headerReference w:type="default" r:id="rId44"/>
          <w:pgSz w:w="12240" w:h="15840"/>
          <w:pgMar w:header="0" w:footer="0" w:top="1500" w:bottom="280" w:left="1340" w:right="1320"/>
        </w:sectPr>
      </w:pPr>
    </w:p>
    <w:p>
      <w:pPr>
        <w:pStyle w:val="BodyText"/>
        <w:spacing w:before="2"/>
        <w:ind w:left="0"/>
        <w:rPr>
          <w:sz w:val="16"/>
        </w:rPr>
      </w:pPr>
    </w:p>
    <w:p>
      <w:pPr>
        <w:pStyle w:val="Heading3"/>
      </w:pPr>
      <w:r>
        <w:rPr/>
        <w:t>INTRODUCTION</w:t>
      </w:r>
    </w:p>
    <w:p>
      <w:pPr>
        <w:spacing w:line="273" w:lineRule="auto" w:before="372"/>
        <w:ind w:left="771" w:right="0" w:hanging="672"/>
        <w:jc w:val="left"/>
        <w:rPr>
          <w:sz w:val="11"/>
        </w:rPr>
      </w:pPr>
      <w:hyperlink w:history="true" w:anchor="_bookmark5">
        <w:r>
          <w:rPr>
            <w:b/>
            <w:color w:val="0000ED"/>
            <w:w w:val="105"/>
            <w:sz w:val="11"/>
            <w:u w:val="single" w:color="0000ED"/>
          </w:rPr>
          <w:t>We</w:t>
        </w:r>
        <w:r>
          <w:rPr>
            <w:b/>
            <w:color w:val="0000ED"/>
            <w:spacing w:val="3"/>
            <w:w w:val="105"/>
            <w:sz w:val="11"/>
            <w:u w:val="single" w:color="0000ED"/>
          </w:rPr>
          <w:t> </w:t>
        </w:r>
        <w:r>
          <w:rPr>
            <w:b/>
            <w:color w:val="0000ED"/>
            <w:w w:val="105"/>
            <w:sz w:val="11"/>
            <w:u w:val="single" w:color="0000ED"/>
          </w:rPr>
          <w:t>all</w:t>
        </w:r>
        <w:r>
          <w:rPr>
            <w:b/>
            <w:color w:val="0000ED"/>
            <w:spacing w:val="4"/>
            <w:w w:val="105"/>
            <w:sz w:val="11"/>
            <w:u w:val="single" w:color="0000ED"/>
          </w:rPr>
          <w:t> </w:t>
        </w:r>
        <w:r>
          <w:rPr>
            <w:b/>
            <w:color w:val="0000ED"/>
            <w:w w:val="105"/>
            <w:sz w:val="11"/>
            <w:u w:val="single" w:color="0000ED"/>
          </w:rPr>
          <w:t>deal</w:t>
        </w:r>
        <w:r>
          <w:rPr>
            <w:b/>
            <w:color w:val="0000ED"/>
            <w:spacing w:val="4"/>
            <w:w w:val="105"/>
            <w:sz w:val="11"/>
            <w:u w:val="single" w:color="0000ED"/>
          </w:rPr>
          <w:t> </w:t>
        </w:r>
        <w:r>
          <w:rPr>
            <w:b/>
            <w:color w:val="0000ED"/>
            <w:w w:val="105"/>
            <w:sz w:val="11"/>
            <w:u w:val="single" w:color="0000ED"/>
          </w:rPr>
          <w:t>with</w:t>
        </w:r>
        <w:r>
          <w:rPr>
            <w:b/>
            <w:color w:val="0000ED"/>
            <w:spacing w:val="3"/>
            <w:w w:val="105"/>
            <w:sz w:val="11"/>
            <w:u w:val="single" w:color="0000ED"/>
          </w:rPr>
          <w:t> </w:t>
        </w:r>
        <w:r>
          <w:rPr>
            <w:b/>
            <w:color w:val="0000ED"/>
            <w:w w:val="105"/>
            <w:sz w:val="11"/>
            <w:u w:val="single" w:color="0000ED"/>
          </w:rPr>
          <w:t>setbacks</w:t>
        </w:r>
      </w:hyperlink>
      <w:r>
        <w:rPr>
          <w:b/>
          <w:w w:val="105"/>
          <w:sz w:val="11"/>
        </w:rPr>
        <w:t>:</w:t>
      </w:r>
      <w:r>
        <w:rPr>
          <w:b/>
          <w:spacing w:val="4"/>
          <w:w w:val="105"/>
          <w:sz w:val="11"/>
        </w:rPr>
        <w:t> </w:t>
      </w:r>
      <w:r>
        <w:rPr>
          <w:w w:val="105"/>
          <w:sz w:val="11"/>
        </w:rPr>
        <w:t>What</w:t>
      </w:r>
      <w:r>
        <w:rPr>
          <w:spacing w:val="4"/>
          <w:w w:val="105"/>
          <w:sz w:val="11"/>
        </w:rPr>
        <w:t> </w:t>
      </w:r>
      <w:r>
        <w:rPr>
          <w:w w:val="105"/>
          <w:sz w:val="11"/>
        </w:rPr>
        <w:t>about</w:t>
      </w:r>
      <w:r>
        <w:rPr>
          <w:spacing w:val="4"/>
          <w:w w:val="105"/>
          <w:sz w:val="11"/>
        </w:rPr>
        <w:t> </w:t>
      </w:r>
      <w:r>
        <w:rPr>
          <w:w w:val="105"/>
          <w:sz w:val="11"/>
        </w:rPr>
        <w:t>luck,</w:t>
      </w:r>
      <w:r>
        <w:rPr>
          <w:spacing w:val="3"/>
          <w:w w:val="105"/>
          <w:sz w:val="11"/>
        </w:rPr>
        <w:t> </w:t>
      </w:r>
      <w:r>
        <w:rPr>
          <w:w w:val="105"/>
          <w:sz w:val="11"/>
        </w:rPr>
        <w:t>you</w:t>
      </w:r>
      <w:r>
        <w:rPr>
          <w:spacing w:val="4"/>
          <w:w w:val="105"/>
          <w:sz w:val="11"/>
        </w:rPr>
        <w:t> </w:t>
      </w:r>
      <w:r>
        <w:rPr>
          <w:w w:val="105"/>
          <w:sz w:val="11"/>
        </w:rPr>
        <w:t>might</w:t>
      </w:r>
      <w:r>
        <w:rPr>
          <w:spacing w:val="4"/>
          <w:w w:val="105"/>
          <w:sz w:val="11"/>
        </w:rPr>
        <w:t> </w:t>
      </w:r>
      <w:r>
        <w:rPr>
          <w:w w:val="105"/>
          <w:sz w:val="11"/>
        </w:rPr>
        <w:t>ask?</w:t>
      </w:r>
      <w:r>
        <w:rPr>
          <w:spacing w:val="4"/>
          <w:w w:val="105"/>
          <w:sz w:val="11"/>
        </w:rPr>
        <w:t> </w:t>
      </w:r>
      <w:r>
        <w:rPr>
          <w:w w:val="105"/>
          <w:sz w:val="11"/>
        </w:rPr>
        <w:t>Luck</w:t>
      </w:r>
      <w:r>
        <w:rPr>
          <w:spacing w:val="3"/>
          <w:w w:val="105"/>
          <w:sz w:val="11"/>
        </w:rPr>
        <w:t> </w:t>
      </w:r>
      <w:r>
        <w:rPr>
          <w:w w:val="105"/>
          <w:sz w:val="11"/>
        </w:rPr>
        <w:t>matters,</w:t>
      </w:r>
      <w:r>
        <w:rPr>
          <w:spacing w:val="4"/>
          <w:w w:val="105"/>
          <w:sz w:val="11"/>
        </w:rPr>
        <w:t> </w:t>
      </w:r>
      <w:r>
        <w:rPr>
          <w:w w:val="105"/>
          <w:sz w:val="11"/>
        </w:rPr>
        <w:t>certainly.</w:t>
      </w:r>
      <w:r>
        <w:rPr>
          <w:spacing w:val="4"/>
          <w:w w:val="105"/>
          <w:sz w:val="11"/>
        </w:rPr>
        <w:t> </w:t>
      </w:r>
      <w:r>
        <w:rPr>
          <w:w w:val="105"/>
          <w:sz w:val="11"/>
        </w:rPr>
        <w:t>Habits</w:t>
      </w:r>
      <w:r>
        <w:rPr>
          <w:spacing w:val="4"/>
          <w:w w:val="105"/>
          <w:sz w:val="11"/>
        </w:rPr>
        <w:t> </w:t>
      </w:r>
      <w:r>
        <w:rPr>
          <w:w w:val="105"/>
          <w:sz w:val="11"/>
        </w:rPr>
        <w:t>are</w:t>
      </w:r>
      <w:r>
        <w:rPr>
          <w:spacing w:val="3"/>
          <w:w w:val="105"/>
          <w:sz w:val="11"/>
        </w:rPr>
        <w:t> </w:t>
      </w:r>
      <w:r>
        <w:rPr>
          <w:w w:val="105"/>
          <w:sz w:val="11"/>
        </w:rPr>
        <w:t>not</w:t>
      </w:r>
      <w:r>
        <w:rPr>
          <w:spacing w:val="5"/>
          <w:w w:val="105"/>
          <w:sz w:val="11"/>
        </w:rPr>
        <w:t> </w:t>
      </w:r>
      <w:r>
        <w:rPr>
          <w:w w:val="105"/>
          <w:sz w:val="11"/>
        </w:rPr>
        <w:t>the</w:t>
      </w:r>
      <w:r>
        <w:rPr>
          <w:spacing w:val="4"/>
          <w:w w:val="105"/>
          <w:sz w:val="11"/>
        </w:rPr>
        <w:t> </w:t>
      </w:r>
      <w:r>
        <w:rPr>
          <w:w w:val="105"/>
          <w:sz w:val="11"/>
        </w:rPr>
        <w:t>only</w:t>
      </w:r>
      <w:r>
        <w:rPr>
          <w:spacing w:val="3"/>
          <w:w w:val="105"/>
          <w:sz w:val="11"/>
        </w:rPr>
        <w:t> </w:t>
      </w:r>
      <w:r>
        <w:rPr>
          <w:w w:val="105"/>
          <w:sz w:val="11"/>
        </w:rPr>
        <w:t>thing</w:t>
      </w:r>
      <w:r>
        <w:rPr>
          <w:spacing w:val="4"/>
          <w:w w:val="105"/>
          <w:sz w:val="11"/>
        </w:rPr>
        <w:t> </w:t>
      </w:r>
      <w:r>
        <w:rPr>
          <w:w w:val="105"/>
          <w:sz w:val="11"/>
        </w:rPr>
        <w:t>that</w:t>
      </w:r>
      <w:r>
        <w:rPr>
          <w:spacing w:val="4"/>
          <w:w w:val="105"/>
          <w:sz w:val="11"/>
        </w:rPr>
        <w:t> </w:t>
      </w:r>
      <w:r>
        <w:rPr>
          <w:w w:val="105"/>
          <w:sz w:val="11"/>
        </w:rPr>
        <w:t>influence</w:t>
      </w:r>
      <w:r>
        <w:rPr>
          <w:spacing w:val="4"/>
          <w:w w:val="105"/>
          <w:sz w:val="11"/>
        </w:rPr>
        <w:t> </w:t>
      </w:r>
      <w:r>
        <w:rPr>
          <w:w w:val="105"/>
          <w:sz w:val="11"/>
        </w:rPr>
        <w:t>your</w:t>
      </w:r>
      <w:r>
        <w:rPr>
          <w:spacing w:val="3"/>
          <w:w w:val="105"/>
          <w:sz w:val="11"/>
        </w:rPr>
        <w:t> </w:t>
      </w:r>
      <w:r>
        <w:rPr>
          <w:w w:val="105"/>
          <w:sz w:val="11"/>
        </w:rPr>
        <w:t>success,</w:t>
      </w:r>
      <w:r>
        <w:rPr>
          <w:spacing w:val="4"/>
          <w:w w:val="105"/>
          <w:sz w:val="11"/>
        </w:rPr>
        <w:t> </w:t>
      </w:r>
      <w:r>
        <w:rPr>
          <w:w w:val="105"/>
          <w:sz w:val="11"/>
        </w:rPr>
        <w:t>but</w:t>
      </w:r>
      <w:r>
        <w:rPr>
          <w:spacing w:val="4"/>
          <w:w w:val="105"/>
          <w:sz w:val="11"/>
        </w:rPr>
        <w:t> </w:t>
      </w:r>
      <w:r>
        <w:rPr>
          <w:w w:val="105"/>
          <w:sz w:val="11"/>
        </w:rPr>
        <w:t>they</w:t>
      </w:r>
      <w:r>
        <w:rPr>
          <w:spacing w:val="4"/>
          <w:w w:val="105"/>
          <w:sz w:val="11"/>
        </w:rPr>
        <w:t> </w:t>
      </w:r>
      <w:r>
        <w:rPr>
          <w:w w:val="105"/>
          <w:sz w:val="11"/>
        </w:rPr>
        <w:t>are</w:t>
      </w:r>
      <w:r>
        <w:rPr>
          <w:spacing w:val="3"/>
          <w:w w:val="105"/>
          <w:sz w:val="11"/>
        </w:rPr>
        <w:t> </w:t>
      </w:r>
      <w:r>
        <w:rPr>
          <w:w w:val="105"/>
          <w:sz w:val="11"/>
        </w:rPr>
        <w:t>probably</w:t>
      </w:r>
      <w:r>
        <w:rPr>
          <w:spacing w:val="4"/>
          <w:w w:val="105"/>
          <w:sz w:val="11"/>
        </w:rPr>
        <w:t> </w:t>
      </w:r>
      <w:r>
        <w:rPr>
          <w:w w:val="105"/>
          <w:sz w:val="11"/>
        </w:rPr>
        <w:t>the</w:t>
      </w:r>
      <w:r>
        <w:rPr>
          <w:spacing w:val="4"/>
          <w:w w:val="105"/>
          <w:sz w:val="11"/>
        </w:rPr>
        <w:t> </w:t>
      </w:r>
      <w:r>
        <w:rPr>
          <w:w w:val="105"/>
          <w:sz w:val="11"/>
        </w:rPr>
        <w:t>most</w:t>
      </w:r>
      <w:r>
        <w:rPr>
          <w:spacing w:val="4"/>
          <w:w w:val="105"/>
          <w:sz w:val="11"/>
        </w:rPr>
        <w:t> </w:t>
      </w:r>
      <w:r>
        <w:rPr>
          <w:w w:val="105"/>
          <w:sz w:val="11"/>
        </w:rPr>
        <w:t>important</w:t>
      </w:r>
      <w:r>
        <w:rPr>
          <w:spacing w:val="3"/>
          <w:w w:val="105"/>
          <w:sz w:val="11"/>
        </w:rPr>
        <w:t> </w:t>
      </w:r>
      <w:r>
        <w:rPr>
          <w:w w:val="105"/>
          <w:sz w:val="11"/>
        </w:rPr>
        <w:t>factor</w:t>
      </w:r>
      <w:r>
        <w:rPr>
          <w:spacing w:val="4"/>
          <w:w w:val="105"/>
          <w:sz w:val="11"/>
        </w:rPr>
        <w:t> </w:t>
      </w:r>
      <w:r>
        <w:rPr>
          <w:w w:val="105"/>
          <w:sz w:val="11"/>
        </w:rPr>
        <w:t>that</w:t>
      </w:r>
      <w:r>
        <w:rPr>
          <w:spacing w:val="5"/>
          <w:w w:val="105"/>
          <w:sz w:val="11"/>
        </w:rPr>
        <w:t> </w:t>
      </w:r>
      <w:r>
        <w:rPr>
          <w:w w:val="105"/>
          <w:sz w:val="11"/>
        </w:rPr>
        <w:t>is</w:t>
      </w:r>
      <w:r>
        <w:rPr>
          <w:spacing w:val="1"/>
          <w:w w:val="105"/>
          <w:sz w:val="11"/>
        </w:rPr>
        <w:t> </w:t>
      </w:r>
      <w:hyperlink w:history="true" w:anchor="_bookmark8">
        <w:r>
          <w:rPr>
            <w:w w:val="105"/>
            <w:sz w:val="11"/>
          </w:rPr>
          <w:t>within</w:t>
        </w:r>
        <w:r>
          <w:rPr>
            <w:spacing w:val="-1"/>
            <w:w w:val="105"/>
            <w:sz w:val="11"/>
          </w:rPr>
          <w:t> </w:t>
        </w:r>
        <w:r>
          <w:rPr>
            <w:w w:val="105"/>
            <w:sz w:val="11"/>
          </w:rPr>
          <w:t>your</w:t>
        </w:r>
        <w:r>
          <w:rPr>
            <w:spacing w:val="-1"/>
            <w:w w:val="105"/>
            <w:sz w:val="11"/>
          </w:rPr>
          <w:t> </w:t>
        </w:r>
        <w:r>
          <w:rPr>
            <w:w w:val="105"/>
            <w:sz w:val="11"/>
          </w:rPr>
          <w:t>control.</w:t>
        </w:r>
        <w:r>
          <w:rPr>
            <w:spacing w:val="-1"/>
            <w:w w:val="105"/>
            <w:sz w:val="11"/>
          </w:rPr>
          <w:t> </w:t>
        </w:r>
        <w:r>
          <w:rPr>
            <w:w w:val="105"/>
            <w:sz w:val="11"/>
          </w:rPr>
          <w:t>And</w:t>
        </w:r>
        <w:r>
          <w:rPr>
            <w:spacing w:val="-1"/>
            <w:w w:val="105"/>
            <w:sz w:val="11"/>
          </w:rPr>
          <w:t> </w:t>
        </w:r>
        <w:r>
          <w:rPr>
            <w:w w:val="105"/>
            <w:sz w:val="11"/>
          </w:rPr>
          <w:t>the</w:t>
        </w:r>
        <w:r>
          <w:rPr>
            <w:spacing w:val="-1"/>
            <w:w w:val="105"/>
            <w:sz w:val="11"/>
          </w:rPr>
          <w:t> </w:t>
        </w:r>
        <w:r>
          <w:rPr>
            <w:w w:val="105"/>
            <w:sz w:val="11"/>
          </w:rPr>
          <w:t>only selfimprov</w:t>
        </w:r>
      </w:hyperlink>
      <w:r>
        <w:rPr>
          <w:w w:val="105"/>
          <w:sz w:val="11"/>
        </w:rPr>
        <w:t>ement</w:t>
      </w:r>
      <w:r>
        <w:rPr>
          <w:spacing w:val="-1"/>
          <w:w w:val="105"/>
          <w:sz w:val="11"/>
        </w:rPr>
        <w:t> </w:t>
      </w:r>
      <w:r>
        <w:rPr>
          <w:w w:val="105"/>
          <w:sz w:val="11"/>
        </w:rPr>
        <w:t>strategy</w:t>
      </w:r>
      <w:r>
        <w:rPr>
          <w:spacing w:val="-1"/>
          <w:w w:val="105"/>
          <w:sz w:val="11"/>
        </w:rPr>
        <w:t> </w:t>
      </w:r>
      <w:r>
        <w:rPr>
          <w:w w:val="105"/>
          <w:sz w:val="11"/>
        </w:rPr>
        <w:t>that</w:t>
      </w:r>
      <w:r>
        <w:rPr>
          <w:spacing w:val="-1"/>
          <w:w w:val="105"/>
          <w:sz w:val="11"/>
        </w:rPr>
        <w:t> </w:t>
      </w:r>
      <w:r>
        <w:rPr>
          <w:w w:val="105"/>
          <w:sz w:val="11"/>
        </w:rPr>
        <w:t>makes</w:t>
      </w:r>
      <w:r>
        <w:rPr>
          <w:spacing w:val="-1"/>
          <w:w w:val="105"/>
          <w:sz w:val="11"/>
        </w:rPr>
        <w:t> </w:t>
      </w:r>
      <w:r>
        <w:rPr>
          <w:w w:val="105"/>
          <w:sz w:val="11"/>
        </w:rPr>
        <w:t>any</w:t>
      </w:r>
      <w:r>
        <w:rPr>
          <w:spacing w:val="-1"/>
          <w:w w:val="105"/>
          <w:sz w:val="11"/>
        </w:rPr>
        <w:t> </w:t>
      </w:r>
      <w:r>
        <w:rPr>
          <w:w w:val="105"/>
          <w:sz w:val="11"/>
        </w:rPr>
        <w:t>sense is</w:t>
      </w:r>
      <w:r>
        <w:rPr>
          <w:spacing w:val="-1"/>
          <w:w w:val="105"/>
          <w:sz w:val="11"/>
        </w:rPr>
        <w:t> </w:t>
      </w:r>
      <w:r>
        <w:rPr>
          <w:w w:val="105"/>
          <w:sz w:val="11"/>
        </w:rPr>
        <w:t>to</w:t>
      </w:r>
      <w:r>
        <w:rPr>
          <w:spacing w:val="-1"/>
          <w:w w:val="105"/>
          <w:sz w:val="11"/>
        </w:rPr>
        <w:t> </w:t>
      </w:r>
      <w:r>
        <w:rPr>
          <w:w w:val="105"/>
          <w:sz w:val="11"/>
        </w:rPr>
        <w:t>focus</w:t>
      </w:r>
      <w:r>
        <w:rPr>
          <w:spacing w:val="-1"/>
          <w:w w:val="105"/>
          <w:sz w:val="11"/>
        </w:rPr>
        <w:t> </w:t>
      </w:r>
      <w:r>
        <w:rPr>
          <w:w w:val="105"/>
          <w:sz w:val="11"/>
        </w:rPr>
        <w:t>on</w:t>
      </w:r>
      <w:r>
        <w:rPr>
          <w:spacing w:val="-1"/>
          <w:w w:val="105"/>
          <w:sz w:val="11"/>
        </w:rPr>
        <w:t> </w:t>
      </w:r>
      <w:r>
        <w:rPr>
          <w:w w:val="105"/>
          <w:sz w:val="11"/>
        </w:rPr>
        <w:t>what you</w:t>
      </w:r>
      <w:r>
        <w:rPr>
          <w:spacing w:val="-1"/>
          <w:w w:val="105"/>
          <w:sz w:val="11"/>
        </w:rPr>
        <w:t> </w:t>
      </w:r>
      <w:r>
        <w:rPr>
          <w:w w:val="105"/>
          <w:sz w:val="11"/>
        </w:rPr>
        <w:t>can</w:t>
      </w:r>
      <w:r>
        <w:rPr>
          <w:spacing w:val="-1"/>
          <w:w w:val="105"/>
          <w:sz w:val="11"/>
        </w:rPr>
        <w:t> </w:t>
      </w:r>
      <w:r>
        <w:rPr>
          <w:w w:val="105"/>
          <w:sz w:val="11"/>
        </w:rPr>
        <w:t>control.</w:t>
      </w:r>
    </w:p>
    <w:p>
      <w:pPr>
        <w:spacing w:line="273" w:lineRule="auto" w:before="0"/>
        <w:ind w:left="771" w:right="0" w:hanging="672"/>
        <w:jc w:val="left"/>
        <w:rPr>
          <w:sz w:val="11"/>
        </w:rPr>
      </w:pPr>
      <w:hyperlink w:history="true" w:anchor="_bookmark8">
        <w:r>
          <w:rPr>
            <w:b/>
            <w:color w:val="0000ED"/>
            <w:w w:val="105"/>
            <w:sz w:val="11"/>
            <w:u w:val="single" w:color="0000ED"/>
          </w:rPr>
          <w:t>The</w:t>
        </w:r>
        <w:r>
          <w:rPr>
            <w:b/>
            <w:color w:val="0000ED"/>
            <w:spacing w:val="26"/>
            <w:w w:val="105"/>
            <w:sz w:val="11"/>
            <w:u w:val="single" w:color="0000ED"/>
          </w:rPr>
          <w:t> </w:t>
        </w:r>
        <w:r>
          <w:rPr>
            <w:b/>
            <w:color w:val="0000ED"/>
            <w:w w:val="105"/>
            <w:sz w:val="11"/>
            <w:u w:val="single" w:color="0000ED"/>
          </w:rPr>
          <w:t>entrepr</w:t>
        </w:r>
      </w:hyperlink>
      <w:hyperlink r:id="rId48">
        <w:r>
          <w:rPr>
            <w:b/>
            <w:color w:val="0000ED"/>
            <w:w w:val="105"/>
            <w:sz w:val="11"/>
            <w:u w:val="single" w:color="0000ED"/>
          </w:rPr>
          <w:t>eneur</w:t>
        </w:r>
        <w:r>
          <w:rPr>
            <w:b/>
            <w:color w:val="0000ED"/>
            <w:spacing w:val="26"/>
            <w:w w:val="105"/>
            <w:sz w:val="11"/>
            <w:u w:val="single" w:color="0000ED"/>
          </w:rPr>
          <w:t> </w:t>
        </w:r>
        <w:r>
          <w:rPr>
            <w:b/>
            <w:color w:val="0000ED"/>
            <w:w w:val="105"/>
            <w:sz w:val="11"/>
            <w:u w:val="single" w:color="0000ED"/>
          </w:rPr>
          <w:t>and</w:t>
        </w:r>
        <w:r>
          <w:rPr>
            <w:b/>
            <w:color w:val="0000ED"/>
            <w:spacing w:val="26"/>
            <w:w w:val="105"/>
            <w:sz w:val="11"/>
            <w:u w:val="single" w:color="0000ED"/>
          </w:rPr>
          <w:t> </w:t>
        </w:r>
        <w:r>
          <w:rPr>
            <w:b/>
            <w:color w:val="0000ED"/>
            <w:w w:val="105"/>
            <w:sz w:val="11"/>
            <w:u w:val="single" w:color="0000ED"/>
          </w:rPr>
          <w:t>investor</w:t>
        </w:r>
        <w:r>
          <w:rPr>
            <w:b/>
            <w:color w:val="0000ED"/>
            <w:spacing w:val="26"/>
            <w:w w:val="105"/>
            <w:sz w:val="11"/>
            <w:u w:val="single" w:color="0000ED"/>
          </w:rPr>
          <w:t> </w:t>
        </w:r>
        <w:r>
          <w:rPr>
            <w:b/>
            <w:color w:val="0000ED"/>
            <w:w w:val="105"/>
            <w:sz w:val="11"/>
            <w:u w:val="single" w:color="0000ED"/>
          </w:rPr>
          <w:t>Naval</w:t>
        </w:r>
        <w:r>
          <w:rPr>
            <w:b/>
            <w:color w:val="0000ED"/>
            <w:spacing w:val="26"/>
            <w:w w:val="105"/>
            <w:sz w:val="11"/>
            <w:u w:val="single" w:color="0000ED"/>
          </w:rPr>
          <w:t> </w:t>
        </w:r>
        <w:r>
          <w:rPr>
            <w:b/>
            <w:color w:val="0000ED"/>
            <w:w w:val="105"/>
            <w:sz w:val="11"/>
            <w:u w:val="single" w:color="0000ED"/>
          </w:rPr>
          <w:t>Ravikan</w:t>
        </w:r>
        <w:r>
          <w:rPr>
            <w:b/>
            <w:color w:val="0000ED"/>
            <w:w w:val="105"/>
            <w:sz w:val="11"/>
          </w:rPr>
          <w:t>t</w:t>
        </w:r>
        <w:r>
          <w:rPr>
            <w:b/>
            <w:w w:val="105"/>
            <w:sz w:val="11"/>
          </w:rPr>
          <w:t>:</w:t>
        </w:r>
        <w:r>
          <w:rPr>
            <w:b/>
            <w:spacing w:val="26"/>
            <w:w w:val="105"/>
            <w:sz w:val="11"/>
          </w:rPr>
          <w:t> </w:t>
        </w:r>
        <w:r>
          <w:rPr>
            <w:w w:val="105"/>
            <w:sz w:val="11"/>
          </w:rPr>
          <w:t>Nava</w:t>
        </w:r>
      </w:hyperlink>
      <w:r>
        <w:rPr>
          <w:w w:val="105"/>
          <w:sz w:val="11"/>
        </w:rPr>
        <w:t>l</w:t>
      </w:r>
      <w:r>
        <w:rPr>
          <w:spacing w:val="26"/>
          <w:w w:val="105"/>
          <w:sz w:val="11"/>
        </w:rPr>
        <w:t> </w:t>
      </w:r>
      <w:r>
        <w:rPr>
          <w:w w:val="105"/>
          <w:sz w:val="11"/>
        </w:rPr>
        <w:t>Ravikant</w:t>
      </w:r>
      <w:r>
        <w:rPr>
          <w:spacing w:val="26"/>
          <w:w w:val="105"/>
          <w:sz w:val="11"/>
        </w:rPr>
        <w:t> </w:t>
      </w:r>
      <w:r>
        <w:rPr>
          <w:w w:val="105"/>
          <w:sz w:val="11"/>
        </w:rPr>
        <w:t>(@naval),</w:t>
      </w:r>
      <w:r>
        <w:rPr>
          <w:spacing w:val="26"/>
          <w:w w:val="105"/>
          <w:sz w:val="11"/>
        </w:rPr>
        <w:t> </w:t>
      </w:r>
      <w:r>
        <w:rPr>
          <w:w w:val="105"/>
          <w:sz w:val="11"/>
        </w:rPr>
        <w:t>“To</w:t>
      </w:r>
      <w:r>
        <w:rPr>
          <w:spacing w:val="26"/>
          <w:w w:val="105"/>
          <w:sz w:val="11"/>
        </w:rPr>
        <w:t> </w:t>
      </w:r>
      <w:r>
        <w:rPr>
          <w:w w:val="105"/>
          <w:sz w:val="11"/>
        </w:rPr>
        <w:t>write</w:t>
      </w:r>
      <w:r>
        <w:rPr>
          <w:spacing w:val="26"/>
          <w:w w:val="105"/>
          <w:sz w:val="11"/>
        </w:rPr>
        <w:t> </w:t>
      </w:r>
      <w:r>
        <w:rPr>
          <w:w w:val="105"/>
          <w:sz w:val="11"/>
        </w:rPr>
        <w:t>a</w:t>
      </w:r>
      <w:r>
        <w:rPr>
          <w:spacing w:val="26"/>
          <w:w w:val="105"/>
          <w:sz w:val="11"/>
        </w:rPr>
        <w:t> </w:t>
      </w:r>
      <w:r>
        <w:rPr>
          <w:w w:val="105"/>
          <w:sz w:val="11"/>
        </w:rPr>
        <w:t>great</w:t>
      </w:r>
      <w:r>
        <w:rPr>
          <w:spacing w:val="26"/>
          <w:w w:val="105"/>
          <w:sz w:val="11"/>
        </w:rPr>
        <w:t> </w:t>
      </w:r>
      <w:r>
        <w:rPr>
          <w:w w:val="105"/>
          <w:sz w:val="11"/>
        </w:rPr>
        <w:t>book,</w:t>
      </w:r>
      <w:r>
        <w:rPr>
          <w:spacing w:val="26"/>
          <w:w w:val="105"/>
          <w:sz w:val="11"/>
        </w:rPr>
        <w:t> </w:t>
      </w:r>
      <w:r>
        <w:rPr>
          <w:w w:val="105"/>
          <w:sz w:val="11"/>
        </w:rPr>
        <w:t>you</w:t>
      </w:r>
      <w:r>
        <w:rPr>
          <w:spacing w:val="26"/>
          <w:w w:val="105"/>
          <w:sz w:val="11"/>
        </w:rPr>
        <w:t> </w:t>
      </w:r>
      <w:r>
        <w:rPr>
          <w:w w:val="105"/>
          <w:sz w:val="11"/>
        </w:rPr>
        <w:t>must</w:t>
      </w:r>
      <w:r>
        <w:rPr>
          <w:spacing w:val="26"/>
          <w:w w:val="105"/>
          <w:sz w:val="11"/>
        </w:rPr>
        <w:t> </w:t>
      </w:r>
      <w:r>
        <w:rPr>
          <w:w w:val="105"/>
          <w:sz w:val="11"/>
        </w:rPr>
        <w:t>first</w:t>
      </w:r>
      <w:r>
        <w:rPr>
          <w:spacing w:val="26"/>
          <w:w w:val="105"/>
          <w:sz w:val="11"/>
        </w:rPr>
        <w:t> </w:t>
      </w:r>
      <w:r>
        <w:rPr>
          <w:w w:val="105"/>
          <w:sz w:val="11"/>
        </w:rPr>
        <w:t>become</w:t>
      </w:r>
      <w:r>
        <w:rPr>
          <w:spacing w:val="26"/>
          <w:w w:val="105"/>
          <w:sz w:val="11"/>
        </w:rPr>
        <w:t> </w:t>
      </w:r>
      <w:r>
        <w:rPr>
          <w:w w:val="105"/>
          <w:sz w:val="11"/>
        </w:rPr>
        <w:t>the</w:t>
      </w:r>
      <w:r>
        <w:rPr>
          <w:spacing w:val="26"/>
          <w:w w:val="105"/>
          <w:sz w:val="11"/>
        </w:rPr>
        <w:t> </w:t>
      </w:r>
      <w:r>
        <w:rPr>
          <w:w w:val="105"/>
          <w:sz w:val="11"/>
        </w:rPr>
        <w:t>book,”</w:t>
      </w:r>
      <w:r>
        <w:rPr>
          <w:spacing w:val="26"/>
          <w:w w:val="105"/>
          <w:sz w:val="11"/>
        </w:rPr>
        <w:t> </w:t>
      </w:r>
      <w:r>
        <w:rPr>
          <w:w w:val="105"/>
          <w:sz w:val="11"/>
        </w:rPr>
        <w:t>Twitter,</w:t>
      </w:r>
      <w:r>
        <w:rPr>
          <w:spacing w:val="26"/>
          <w:w w:val="105"/>
          <w:sz w:val="11"/>
        </w:rPr>
        <w:t> </w:t>
      </w:r>
      <w:r>
        <w:rPr>
          <w:w w:val="105"/>
          <w:sz w:val="11"/>
        </w:rPr>
        <w:t>May</w:t>
      </w:r>
      <w:r>
        <w:rPr>
          <w:spacing w:val="26"/>
          <w:w w:val="105"/>
          <w:sz w:val="11"/>
        </w:rPr>
        <w:t> </w:t>
      </w:r>
      <w:r>
        <w:rPr>
          <w:w w:val="105"/>
          <w:sz w:val="11"/>
        </w:rPr>
        <w:t>15,</w:t>
      </w:r>
      <w:r>
        <w:rPr>
          <w:spacing w:val="26"/>
          <w:w w:val="105"/>
          <w:sz w:val="11"/>
        </w:rPr>
        <w:t> </w:t>
      </w:r>
      <w:r>
        <w:rPr>
          <w:w w:val="105"/>
          <w:sz w:val="11"/>
        </w:rPr>
        <w:t>2018,</w:t>
      </w:r>
      <w:r>
        <w:rPr>
          <w:spacing w:val="1"/>
          <w:w w:val="105"/>
          <w:sz w:val="11"/>
        </w:rPr>
        <w:t> </w:t>
      </w:r>
      <w:hyperlink w:history="true" w:anchor="_bookmark10">
        <w:r>
          <w:rPr>
            <w:color w:val="0000ED"/>
            <w:w w:val="105"/>
            <w:sz w:val="11"/>
            <w:u w:val="single" w:color="0000ED"/>
          </w:rPr>
          <w:t>h</w:t>
        </w:r>
      </w:hyperlink>
      <w:hyperlink r:id="rId48">
        <w:r>
          <w:rPr>
            <w:color w:val="0000ED"/>
            <w:w w:val="105"/>
            <w:sz w:val="11"/>
            <w:u w:val="single" w:color="0000ED"/>
          </w:rPr>
          <w:t>ttps://twitter.com/naval/status/996460948029362176</w:t>
        </w:r>
      </w:hyperlink>
      <w:r>
        <w:rPr>
          <w:w w:val="105"/>
          <w:sz w:val="11"/>
        </w:rPr>
        <w:t>.</w:t>
      </w:r>
    </w:p>
    <w:p>
      <w:pPr>
        <w:spacing w:line="126" w:lineRule="exact" w:before="0"/>
        <w:ind w:left="100" w:right="0" w:firstLine="0"/>
        <w:jc w:val="left"/>
        <w:rPr>
          <w:sz w:val="11"/>
        </w:rPr>
      </w:pPr>
      <w:hyperlink w:history="true" w:anchor="_bookmark11">
        <w:r>
          <w:rPr>
            <w:b/>
            <w:color w:val="0000ED"/>
            <w:w w:val="105"/>
            <w:sz w:val="11"/>
            <w:u w:val="single" w:color="0000ED"/>
          </w:rPr>
          <w:t>“</w:t>
        </w:r>
      </w:hyperlink>
      <w:hyperlink w:history="true" w:anchor="_bookmark10">
        <w:r>
          <w:rPr>
            <w:b/>
            <w:color w:val="0000ED"/>
            <w:w w:val="105"/>
            <w:sz w:val="11"/>
            <w:u w:val="single" w:color="0000ED"/>
          </w:rPr>
          <w:t>stimulus,</w:t>
        </w:r>
        <w:r>
          <w:rPr>
            <w:b/>
            <w:color w:val="0000ED"/>
            <w:spacing w:val="-6"/>
            <w:w w:val="105"/>
            <w:sz w:val="11"/>
            <w:u w:val="single" w:color="0000ED"/>
          </w:rPr>
          <w:t> </w:t>
        </w:r>
        <w:r>
          <w:rPr>
            <w:b/>
            <w:color w:val="0000ED"/>
            <w:w w:val="105"/>
            <w:sz w:val="11"/>
            <w:u w:val="single" w:color="0000ED"/>
          </w:rPr>
          <w:t>response,</w:t>
        </w:r>
        <w:r>
          <w:rPr>
            <w:b/>
            <w:color w:val="0000ED"/>
            <w:spacing w:val="-5"/>
            <w:w w:val="105"/>
            <w:sz w:val="11"/>
            <w:u w:val="single" w:color="0000ED"/>
          </w:rPr>
          <w:t> </w:t>
        </w:r>
        <w:r>
          <w:rPr>
            <w:b/>
            <w:color w:val="0000ED"/>
            <w:w w:val="105"/>
            <w:sz w:val="11"/>
            <w:u w:val="single" w:color="0000ED"/>
          </w:rPr>
          <w:t>reward”</w:t>
        </w:r>
      </w:hyperlink>
      <w:r>
        <w:rPr>
          <w:b/>
          <w:w w:val="105"/>
          <w:sz w:val="11"/>
        </w:rPr>
        <w:t>:</w:t>
      </w:r>
      <w:r>
        <w:rPr>
          <w:b/>
          <w:spacing w:val="-5"/>
          <w:w w:val="105"/>
          <w:sz w:val="11"/>
        </w:rPr>
        <w:t> </w:t>
      </w:r>
      <w:r>
        <w:rPr>
          <w:w w:val="105"/>
          <w:sz w:val="11"/>
        </w:rPr>
        <w:t>B.</w:t>
      </w:r>
      <w:r>
        <w:rPr>
          <w:spacing w:val="-6"/>
          <w:w w:val="105"/>
          <w:sz w:val="11"/>
        </w:rPr>
        <w:t> </w:t>
      </w:r>
      <w:r>
        <w:rPr>
          <w:w w:val="105"/>
          <w:sz w:val="11"/>
        </w:rPr>
        <w:t>F.</w:t>
      </w:r>
      <w:r>
        <w:rPr>
          <w:spacing w:val="-5"/>
          <w:w w:val="105"/>
          <w:sz w:val="11"/>
        </w:rPr>
        <w:t> </w:t>
      </w:r>
      <w:r>
        <w:rPr>
          <w:w w:val="105"/>
          <w:sz w:val="11"/>
        </w:rPr>
        <w:t>Skinner,</w:t>
      </w:r>
      <w:r>
        <w:rPr>
          <w:spacing w:val="-5"/>
          <w:w w:val="105"/>
          <w:sz w:val="11"/>
        </w:rPr>
        <w:t> </w:t>
      </w:r>
      <w:r>
        <w:rPr>
          <w:i/>
          <w:w w:val="105"/>
          <w:sz w:val="11"/>
        </w:rPr>
        <w:t>The</w:t>
      </w:r>
      <w:r>
        <w:rPr>
          <w:i/>
          <w:spacing w:val="-6"/>
          <w:w w:val="105"/>
          <w:sz w:val="11"/>
        </w:rPr>
        <w:t> </w:t>
      </w:r>
      <w:r>
        <w:rPr>
          <w:i/>
          <w:w w:val="105"/>
          <w:sz w:val="11"/>
        </w:rPr>
        <w:t>Behavior</w:t>
      </w:r>
      <w:r>
        <w:rPr>
          <w:i/>
          <w:spacing w:val="-5"/>
          <w:w w:val="105"/>
          <w:sz w:val="11"/>
        </w:rPr>
        <w:t> </w:t>
      </w:r>
      <w:r>
        <w:rPr>
          <w:i/>
          <w:w w:val="105"/>
          <w:sz w:val="11"/>
        </w:rPr>
        <w:t>of</w:t>
      </w:r>
      <w:r>
        <w:rPr>
          <w:i/>
          <w:spacing w:val="-5"/>
          <w:w w:val="105"/>
          <w:sz w:val="11"/>
        </w:rPr>
        <w:t> </w:t>
      </w:r>
      <w:r>
        <w:rPr>
          <w:i/>
          <w:w w:val="105"/>
          <w:sz w:val="11"/>
        </w:rPr>
        <w:t>Organisms</w:t>
      </w:r>
      <w:r>
        <w:rPr>
          <w:i/>
          <w:spacing w:val="-6"/>
          <w:w w:val="105"/>
          <w:sz w:val="11"/>
        </w:rPr>
        <w:t> </w:t>
      </w:r>
      <w:r>
        <w:rPr>
          <w:w w:val="105"/>
          <w:sz w:val="11"/>
        </w:rPr>
        <w:t>(New</w:t>
      </w:r>
      <w:r>
        <w:rPr>
          <w:spacing w:val="-5"/>
          <w:w w:val="105"/>
          <w:sz w:val="11"/>
        </w:rPr>
        <w:t> </w:t>
      </w:r>
      <w:r>
        <w:rPr>
          <w:w w:val="105"/>
          <w:sz w:val="11"/>
        </w:rPr>
        <w:t>York:</w:t>
      </w:r>
      <w:r>
        <w:rPr>
          <w:spacing w:val="-5"/>
          <w:w w:val="105"/>
          <w:sz w:val="11"/>
        </w:rPr>
        <w:t> </w:t>
      </w:r>
      <w:r>
        <w:rPr>
          <w:w w:val="105"/>
          <w:sz w:val="11"/>
        </w:rPr>
        <w:t>Appleton-Century-Crofts,</w:t>
      </w:r>
      <w:r>
        <w:rPr>
          <w:spacing w:val="-6"/>
          <w:w w:val="105"/>
          <w:sz w:val="11"/>
        </w:rPr>
        <w:t> </w:t>
      </w:r>
      <w:r>
        <w:rPr>
          <w:w w:val="105"/>
          <w:sz w:val="11"/>
        </w:rPr>
        <w:t>1938).</w:t>
      </w:r>
    </w:p>
    <w:p>
      <w:pPr>
        <w:spacing w:before="17"/>
        <w:ind w:left="100" w:right="0" w:firstLine="0"/>
        <w:jc w:val="left"/>
        <w:rPr>
          <w:sz w:val="11"/>
        </w:rPr>
      </w:pPr>
      <w:hyperlink w:history="true" w:anchor="_bookmark11">
        <w:r>
          <w:rPr>
            <w:b/>
            <w:color w:val="0000ED"/>
            <w:w w:val="105"/>
            <w:sz w:val="11"/>
            <w:u w:val="single" w:color="0000ED"/>
          </w:rPr>
          <w:t>“cue,</w:t>
        </w:r>
        <w:r>
          <w:rPr>
            <w:b/>
            <w:color w:val="0000ED"/>
            <w:spacing w:val="-4"/>
            <w:w w:val="105"/>
            <w:sz w:val="11"/>
            <w:u w:val="single" w:color="0000ED"/>
          </w:rPr>
          <w:t> </w:t>
        </w:r>
        <w:r>
          <w:rPr>
            <w:b/>
            <w:color w:val="0000ED"/>
            <w:w w:val="105"/>
            <w:sz w:val="11"/>
            <w:u w:val="single" w:color="0000ED"/>
          </w:rPr>
          <w:t>routine,</w:t>
        </w:r>
        <w:r>
          <w:rPr>
            <w:b/>
            <w:color w:val="0000ED"/>
            <w:spacing w:val="-3"/>
            <w:w w:val="105"/>
            <w:sz w:val="11"/>
            <w:u w:val="single" w:color="0000ED"/>
          </w:rPr>
          <w:t> </w:t>
        </w:r>
        <w:r>
          <w:rPr>
            <w:b/>
            <w:color w:val="0000ED"/>
            <w:w w:val="105"/>
            <w:sz w:val="11"/>
            <w:u w:val="single" w:color="0000ED"/>
          </w:rPr>
          <w:t>reward”</w:t>
        </w:r>
      </w:hyperlink>
      <w:r>
        <w:rPr>
          <w:b/>
          <w:w w:val="105"/>
          <w:sz w:val="11"/>
        </w:rPr>
        <w:t>:</w:t>
      </w:r>
      <w:r>
        <w:rPr>
          <w:b/>
          <w:spacing w:val="-3"/>
          <w:w w:val="105"/>
          <w:sz w:val="11"/>
        </w:rPr>
        <w:t> </w:t>
      </w:r>
      <w:r>
        <w:rPr>
          <w:w w:val="105"/>
          <w:sz w:val="11"/>
        </w:rPr>
        <w:t>Charles</w:t>
      </w:r>
      <w:r>
        <w:rPr>
          <w:spacing w:val="-3"/>
          <w:w w:val="105"/>
          <w:sz w:val="11"/>
        </w:rPr>
        <w:t> </w:t>
      </w:r>
      <w:r>
        <w:rPr>
          <w:w w:val="105"/>
          <w:sz w:val="11"/>
        </w:rPr>
        <w:t>Duhigg,</w:t>
      </w:r>
      <w:r>
        <w:rPr>
          <w:spacing w:val="-4"/>
          <w:w w:val="105"/>
          <w:sz w:val="11"/>
        </w:rPr>
        <w:t> </w:t>
      </w:r>
      <w:r>
        <w:rPr>
          <w:i/>
          <w:w w:val="105"/>
          <w:sz w:val="11"/>
        </w:rPr>
        <w:t>The</w:t>
      </w:r>
      <w:r>
        <w:rPr>
          <w:i/>
          <w:spacing w:val="-3"/>
          <w:w w:val="105"/>
          <w:sz w:val="11"/>
        </w:rPr>
        <w:t> </w:t>
      </w:r>
      <w:r>
        <w:rPr>
          <w:i/>
          <w:w w:val="105"/>
          <w:sz w:val="11"/>
        </w:rPr>
        <w:t>Power</w:t>
      </w:r>
      <w:r>
        <w:rPr>
          <w:i/>
          <w:spacing w:val="-3"/>
          <w:w w:val="105"/>
          <w:sz w:val="11"/>
        </w:rPr>
        <w:t> </w:t>
      </w:r>
      <w:r>
        <w:rPr>
          <w:i/>
          <w:w w:val="105"/>
          <w:sz w:val="11"/>
        </w:rPr>
        <w:t>of</w:t>
      </w:r>
      <w:r>
        <w:rPr>
          <w:i/>
          <w:spacing w:val="-4"/>
          <w:w w:val="105"/>
          <w:sz w:val="11"/>
        </w:rPr>
        <w:t> </w:t>
      </w:r>
      <w:r>
        <w:rPr>
          <w:i/>
          <w:w w:val="105"/>
          <w:sz w:val="11"/>
        </w:rPr>
        <w:t>Habit:</w:t>
      </w:r>
      <w:r>
        <w:rPr>
          <w:i/>
          <w:spacing w:val="-3"/>
          <w:w w:val="105"/>
          <w:sz w:val="11"/>
        </w:rPr>
        <w:t> </w:t>
      </w:r>
      <w:r>
        <w:rPr>
          <w:i/>
          <w:w w:val="105"/>
          <w:sz w:val="11"/>
        </w:rPr>
        <w:t>Why</w:t>
      </w:r>
      <w:r>
        <w:rPr>
          <w:i/>
          <w:spacing w:val="-3"/>
          <w:w w:val="105"/>
          <w:sz w:val="11"/>
        </w:rPr>
        <w:t> </w:t>
      </w:r>
      <w:r>
        <w:rPr>
          <w:i/>
          <w:w w:val="105"/>
          <w:sz w:val="11"/>
        </w:rPr>
        <w:t>We</w:t>
      </w:r>
      <w:r>
        <w:rPr>
          <w:i/>
          <w:spacing w:val="-3"/>
          <w:w w:val="105"/>
          <w:sz w:val="11"/>
        </w:rPr>
        <w:t> </w:t>
      </w:r>
      <w:r>
        <w:rPr>
          <w:i/>
          <w:w w:val="105"/>
          <w:sz w:val="11"/>
        </w:rPr>
        <w:t>Do</w:t>
      </w:r>
      <w:r>
        <w:rPr>
          <w:i/>
          <w:spacing w:val="-4"/>
          <w:w w:val="105"/>
          <w:sz w:val="11"/>
        </w:rPr>
        <w:t> </w:t>
      </w:r>
      <w:r>
        <w:rPr>
          <w:i/>
          <w:w w:val="105"/>
          <w:sz w:val="11"/>
        </w:rPr>
        <w:t>What</w:t>
      </w:r>
      <w:r>
        <w:rPr>
          <w:i/>
          <w:spacing w:val="-3"/>
          <w:w w:val="105"/>
          <w:sz w:val="11"/>
        </w:rPr>
        <w:t> </w:t>
      </w:r>
      <w:r>
        <w:rPr>
          <w:i/>
          <w:w w:val="105"/>
          <w:sz w:val="11"/>
        </w:rPr>
        <w:t>We</w:t>
      </w:r>
      <w:r>
        <w:rPr>
          <w:i/>
          <w:spacing w:val="-3"/>
          <w:w w:val="105"/>
          <w:sz w:val="11"/>
        </w:rPr>
        <w:t> </w:t>
      </w:r>
      <w:r>
        <w:rPr>
          <w:i/>
          <w:w w:val="105"/>
          <w:sz w:val="11"/>
        </w:rPr>
        <w:t>Do</w:t>
      </w:r>
      <w:r>
        <w:rPr>
          <w:i/>
          <w:spacing w:val="-3"/>
          <w:w w:val="105"/>
          <w:sz w:val="11"/>
        </w:rPr>
        <w:t> </w:t>
      </w:r>
      <w:r>
        <w:rPr>
          <w:i/>
          <w:w w:val="105"/>
          <w:sz w:val="11"/>
        </w:rPr>
        <w:t>in</w:t>
      </w:r>
      <w:r>
        <w:rPr>
          <w:i/>
          <w:spacing w:val="-4"/>
          <w:w w:val="105"/>
          <w:sz w:val="11"/>
        </w:rPr>
        <w:t> </w:t>
      </w:r>
      <w:r>
        <w:rPr>
          <w:i/>
          <w:w w:val="105"/>
          <w:sz w:val="11"/>
        </w:rPr>
        <w:t>Life</w:t>
      </w:r>
      <w:r>
        <w:rPr>
          <w:i/>
          <w:spacing w:val="-3"/>
          <w:w w:val="105"/>
          <w:sz w:val="11"/>
        </w:rPr>
        <w:t> </w:t>
      </w:r>
      <w:r>
        <w:rPr>
          <w:i/>
          <w:w w:val="105"/>
          <w:sz w:val="11"/>
        </w:rPr>
        <w:t>and</w:t>
      </w:r>
      <w:r>
        <w:rPr>
          <w:i/>
          <w:spacing w:val="-3"/>
          <w:w w:val="105"/>
          <w:sz w:val="11"/>
        </w:rPr>
        <w:t> </w:t>
      </w:r>
      <w:r>
        <w:rPr>
          <w:i/>
          <w:w w:val="105"/>
          <w:sz w:val="11"/>
        </w:rPr>
        <w:t>Business</w:t>
      </w:r>
      <w:r>
        <w:rPr>
          <w:i/>
          <w:spacing w:val="-3"/>
          <w:w w:val="105"/>
          <w:sz w:val="11"/>
        </w:rPr>
        <w:t> </w:t>
      </w:r>
      <w:r>
        <w:rPr>
          <w:w w:val="105"/>
          <w:sz w:val="11"/>
        </w:rPr>
        <w:t>(New</w:t>
      </w:r>
      <w:r>
        <w:rPr>
          <w:spacing w:val="-4"/>
          <w:w w:val="105"/>
          <w:sz w:val="11"/>
        </w:rPr>
        <w:t> </w:t>
      </w:r>
      <w:r>
        <w:rPr>
          <w:w w:val="105"/>
          <w:sz w:val="11"/>
        </w:rPr>
        <w:t>York:</w:t>
      </w:r>
      <w:r>
        <w:rPr>
          <w:spacing w:val="-3"/>
          <w:w w:val="105"/>
          <w:sz w:val="11"/>
        </w:rPr>
        <w:t> </w:t>
      </w:r>
      <w:r>
        <w:rPr>
          <w:w w:val="105"/>
          <w:sz w:val="11"/>
        </w:rPr>
        <w:t>Random</w:t>
      </w:r>
      <w:r>
        <w:rPr>
          <w:spacing w:val="-3"/>
          <w:w w:val="105"/>
          <w:sz w:val="11"/>
        </w:rPr>
        <w:t> </w:t>
      </w:r>
      <w:r>
        <w:rPr>
          <w:w w:val="105"/>
          <w:sz w:val="11"/>
        </w:rPr>
        <w:t>House,</w:t>
      </w:r>
      <w:r>
        <w:rPr>
          <w:spacing w:val="-3"/>
          <w:w w:val="105"/>
          <w:sz w:val="11"/>
        </w:rPr>
        <w:t> </w:t>
      </w:r>
      <w:r>
        <w:rPr>
          <w:w w:val="105"/>
          <w:sz w:val="11"/>
        </w:rPr>
        <w:t>2014).</w:t>
      </w:r>
    </w:p>
    <w:p>
      <w:pPr>
        <w:spacing w:after="0"/>
        <w:jc w:val="left"/>
        <w:rPr>
          <w:sz w:val="11"/>
        </w:rPr>
        <w:sectPr>
          <w:headerReference w:type="default" r:id="rId47"/>
          <w:pgSz w:w="12240" w:h="15840"/>
          <w:pgMar w:header="0" w:footer="0" w:top="1500" w:bottom="280" w:left="1340" w:right="1320"/>
        </w:sectPr>
      </w:pPr>
    </w:p>
    <w:p>
      <w:pPr>
        <w:pStyle w:val="BodyText"/>
        <w:spacing w:before="7"/>
        <w:ind w:left="0"/>
        <w:rPr>
          <w:sz w:val="23"/>
        </w:rPr>
      </w:pPr>
    </w:p>
    <w:p>
      <w:pPr>
        <w:spacing w:line="273" w:lineRule="auto" w:before="100"/>
        <w:ind w:left="771" w:right="0" w:hanging="672"/>
        <w:jc w:val="left"/>
        <w:rPr>
          <w:sz w:val="11"/>
        </w:rPr>
      </w:pPr>
      <w:hyperlink w:history="true" w:anchor="_bookmark15">
        <w:r>
          <w:rPr>
            <w:b/>
            <w:color w:val="0000ED"/>
            <w:spacing w:val="-1"/>
            <w:w w:val="105"/>
            <w:sz w:val="11"/>
            <w:u w:val="single" w:color="0000ED"/>
          </w:rPr>
          <w:t>just</w:t>
        </w:r>
        <w:r>
          <w:rPr>
            <w:b/>
            <w:color w:val="0000ED"/>
            <w:spacing w:val="48"/>
            <w:w w:val="105"/>
            <w:sz w:val="11"/>
            <w:u w:val="single" w:color="0000ED"/>
          </w:rPr>
          <w:t> </w:t>
        </w:r>
        <w:r>
          <w:rPr>
            <w:b/>
            <w:color w:val="0000ED"/>
            <w:spacing w:val="48"/>
            <w:w w:val="105"/>
            <w:sz w:val="11"/>
            <w:u w:val="single" w:color="0000ED"/>
          </w:rPr>
          <w:t> </w:t>
        </w:r>
        <w:r>
          <w:rPr>
            <w:b/>
            <w:color w:val="0000ED"/>
            <w:w w:val="105"/>
            <w:sz w:val="11"/>
            <w:u w:val="single" w:color="0000ED"/>
          </w:rPr>
          <w:t>a    </w:t>
        </w:r>
        <w:r>
          <w:rPr>
            <w:b/>
            <w:color w:val="0000ED"/>
            <w:spacing w:val="11"/>
            <w:w w:val="105"/>
            <w:sz w:val="11"/>
            <w:u w:val="single" w:color="0000ED"/>
          </w:rPr>
          <w:t> </w:t>
        </w:r>
        <w:r>
          <w:rPr>
            <w:b/>
            <w:color w:val="0000ED"/>
            <w:spacing w:val="-1"/>
            <w:w w:val="105"/>
            <w:sz w:val="11"/>
            <w:u w:val="single" w:color="0000ED"/>
          </w:rPr>
          <w:t>sin</w:t>
        </w:r>
      </w:hyperlink>
      <w:hyperlink r:id="rId50">
        <w:r>
          <w:rPr>
            <w:b/>
            <w:color w:val="0000ED"/>
            <w:spacing w:val="-1"/>
            <w:w w:val="105"/>
            <w:sz w:val="11"/>
            <w:u w:val="single" w:color="0000ED"/>
          </w:rPr>
          <w:t>gle</w:t>
        </w:r>
        <w:r>
          <w:rPr>
            <w:b/>
            <w:color w:val="0000ED"/>
            <w:spacing w:val="49"/>
            <w:w w:val="105"/>
            <w:sz w:val="11"/>
            <w:u w:val="single" w:color="0000ED"/>
          </w:rPr>
          <w:t> </w:t>
        </w:r>
        <w:r>
          <w:rPr>
            <w:b/>
            <w:color w:val="0000ED"/>
            <w:spacing w:val="49"/>
            <w:w w:val="105"/>
            <w:sz w:val="11"/>
            <w:u w:val="single" w:color="0000ED"/>
          </w:rPr>
          <w:t> </w:t>
        </w:r>
        <w:r>
          <w:rPr>
            <w:b/>
            <w:color w:val="0000ED"/>
            <w:spacing w:val="-1"/>
            <w:w w:val="105"/>
            <w:sz w:val="11"/>
            <w:u w:val="single" w:color="0000ED"/>
          </w:rPr>
          <w:t>gold</w:t>
        </w:r>
        <w:r>
          <w:rPr>
            <w:b/>
            <w:color w:val="0000ED"/>
            <w:spacing w:val="49"/>
            <w:w w:val="105"/>
            <w:sz w:val="11"/>
            <w:u w:val="single" w:color="0000ED"/>
          </w:rPr>
          <w:t> </w:t>
        </w:r>
        <w:r>
          <w:rPr>
            <w:b/>
            <w:color w:val="0000ED"/>
            <w:spacing w:val="50"/>
            <w:w w:val="105"/>
            <w:sz w:val="11"/>
            <w:u w:val="single" w:color="0000ED"/>
          </w:rPr>
          <w:t> </w:t>
        </w:r>
        <w:r>
          <w:rPr>
            <w:b/>
            <w:color w:val="0000ED"/>
            <w:spacing w:val="-1"/>
            <w:w w:val="105"/>
            <w:sz w:val="11"/>
            <w:u w:val="single" w:color="0000ED"/>
          </w:rPr>
          <w:t>medal</w:t>
        </w:r>
        <w:r>
          <w:rPr>
            <w:b/>
            <w:color w:val="0000ED"/>
            <w:spacing w:val="49"/>
            <w:w w:val="105"/>
            <w:sz w:val="11"/>
            <w:u w:val="single" w:color="0000ED"/>
          </w:rPr>
          <w:t> </w:t>
        </w:r>
        <w:r>
          <w:rPr>
            <w:b/>
            <w:color w:val="0000ED"/>
            <w:spacing w:val="49"/>
            <w:w w:val="105"/>
            <w:sz w:val="11"/>
            <w:u w:val="single" w:color="0000ED"/>
          </w:rPr>
          <w:t> </w:t>
        </w:r>
        <w:r>
          <w:rPr>
            <w:b/>
            <w:color w:val="0000ED"/>
            <w:sz w:val="11"/>
            <w:u w:val="single" w:color="0000ED"/>
          </w:rPr>
          <w:t>at    </w:t>
        </w:r>
        <w:r>
          <w:rPr>
            <w:b/>
            <w:color w:val="0000ED"/>
            <w:spacing w:val="22"/>
            <w:sz w:val="11"/>
            <w:u w:val="single" w:color="0000ED"/>
          </w:rPr>
          <w:t> </w:t>
        </w:r>
        <w:r>
          <w:rPr>
            <w:b/>
            <w:color w:val="0000ED"/>
            <w:spacing w:val="-1"/>
            <w:w w:val="105"/>
            <w:sz w:val="11"/>
            <w:u w:val="single" w:color="0000ED"/>
          </w:rPr>
          <w:t>the</w:t>
        </w:r>
        <w:r>
          <w:rPr>
            <w:b/>
            <w:color w:val="0000ED"/>
            <w:spacing w:val="48"/>
            <w:w w:val="105"/>
            <w:sz w:val="11"/>
            <w:u w:val="single" w:color="0000ED"/>
          </w:rPr>
          <w:t> </w:t>
        </w:r>
        <w:r>
          <w:rPr>
            <w:b/>
            <w:color w:val="0000ED"/>
            <w:spacing w:val="49"/>
            <w:w w:val="105"/>
            <w:sz w:val="11"/>
            <w:u w:val="single" w:color="0000ED"/>
          </w:rPr>
          <w:t> </w:t>
        </w:r>
        <w:r>
          <w:rPr>
            <w:b/>
            <w:color w:val="0000ED"/>
            <w:spacing w:val="-1"/>
            <w:w w:val="105"/>
            <w:sz w:val="11"/>
            <w:u w:val="single" w:color="0000ED"/>
          </w:rPr>
          <w:t>Olympic</w:t>
        </w:r>
        <w:r>
          <w:rPr>
            <w:b/>
            <w:color w:val="0000ED"/>
            <w:spacing w:val="49"/>
            <w:w w:val="105"/>
            <w:sz w:val="11"/>
            <w:u w:val="single" w:color="0000ED"/>
          </w:rPr>
          <w:t> </w:t>
        </w:r>
        <w:r>
          <w:rPr>
            <w:b/>
            <w:color w:val="0000ED"/>
            <w:spacing w:val="49"/>
            <w:w w:val="105"/>
            <w:sz w:val="11"/>
            <w:u w:val="single" w:color="0000ED"/>
          </w:rPr>
          <w:t> </w:t>
        </w:r>
        <w:r>
          <w:rPr>
            <w:b/>
            <w:color w:val="0000ED"/>
            <w:spacing w:val="-1"/>
            <w:w w:val="105"/>
            <w:sz w:val="11"/>
            <w:u w:val="single" w:color="0000ED"/>
          </w:rPr>
          <w:t>Games</w:t>
        </w:r>
        <w:r>
          <w:rPr>
            <w:b/>
            <w:spacing w:val="-1"/>
            <w:w w:val="105"/>
            <w:sz w:val="11"/>
          </w:rPr>
          <w:t>:</w:t>
        </w:r>
      </w:hyperlink>
      <w:r>
        <w:rPr>
          <w:b/>
          <w:spacing w:val="49"/>
          <w:w w:val="105"/>
          <w:sz w:val="11"/>
        </w:rPr>
        <w:t> </w:t>
      </w:r>
      <w:r>
        <w:rPr>
          <w:b/>
          <w:spacing w:val="49"/>
          <w:w w:val="105"/>
          <w:sz w:val="11"/>
        </w:rPr>
        <w:t> </w:t>
      </w:r>
      <w:r>
        <w:rPr>
          <w:spacing w:val="-1"/>
          <w:w w:val="105"/>
          <w:sz w:val="11"/>
        </w:rPr>
        <w:t>Matt</w:t>
      </w:r>
      <w:r>
        <w:rPr>
          <w:spacing w:val="48"/>
          <w:w w:val="105"/>
          <w:sz w:val="11"/>
        </w:rPr>
        <w:t> </w:t>
      </w:r>
      <w:r>
        <w:rPr>
          <w:spacing w:val="49"/>
          <w:w w:val="105"/>
          <w:sz w:val="11"/>
        </w:rPr>
        <w:t> </w:t>
      </w:r>
      <w:r>
        <w:rPr>
          <w:spacing w:val="-1"/>
          <w:w w:val="105"/>
          <w:sz w:val="11"/>
        </w:rPr>
        <w:t>Slater,</w:t>
      </w:r>
      <w:r>
        <w:rPr>
          <w:spacing w:val="48"/>
          <w:w w:val="105"/>
          <w:sz w:val="11"/>
        </w:rPr>
        <w:t> </w:t>
      </w:r>
      <w:r>
        <w:rPr>
          <w:spacing w:val="49"/>
          <w:w w:val="105"/>
          <w:sz w:val="11"/>
        </w:rPr>
        <w:t> </w:t>
      </w:r>
      <w:r>
        <w:rPr>
          <w:spacing w:val="-1"/>
          <w:w w:val="105"/>
          <w:sz w:val="11"/>
        </w:rPr>
        <w:t>“How</w:t>
      </w:r>
      <w:r>
        <w:rPr>
          <w:spacing w:val="49"/>
          <w:w w:val="105"/>
          <w:sz w:val="11"/>
        </w:rPr>
        <w:t> </w:t>
      </w:r>
      <w:r>
        <w:rPr>
          <w:spacing w:val="49"/>
          <w:w w:val="105"/>
          <w:sz w:val="11"/>
        </w:rPr>
        <w:t> </w:t>
      </w:r>
      <w:r>
        <w:rPr>
          <w:spacing w:val="-1"/>
          <w:w w:val="105"/>
          <w:sz w:val="11"/>
        </w:rPr>
        <w:t>GB</w:t>
      </w:r>
      <w:r>
        <w:rPr>
          <w:spacing w:val="48"/>
          <w:w w:val="105"/>
          <w:sz w:val="11"/>
        </w:rPr>
        <w:t> </w:t>
      </w:r>
      <w:r>
        <w:rPr>
          <w:spacing w:val="49"/>
          <w:w w:val="105"/>
          <w:sz w:val="11"/>
        </w:rPr>
        <w:t> </w:t>
      </w:r>
      <w:r>
        <w:rPr>
          <w:spacing w:val="-1"/>
          <w:w w:val="105"/>
          <w:sz w:val="11"/>
        </w:rPr>
        <w:t>Cycling</w:t>
      </w:r>
      <w:r>
        <w:rPr>
          <w:spacing w:val="49"/>
          <w:w w:val="105"/>
          <w:sz w:val="11"/>
        </w:rPr>
        <w:t> </w:t>
      </w:r>
      <w:r>
        <w:rPr>
          <w:spacing w:val="50"/>
          <w:w w:val="105"/>
          <w:sz w:val="11"/>
        </w:rPr>
        <w:t> </w:t>
      </w:r>
      <w:r>
        <w:rPr>
          <w:spacing w:val="-1"/>
          <w:w w:val="105"/>
          <w:sz w:val="11"/>
        </w:rPr>
        <w:t>Went</w:t>
      </w:r>
      <w:r>
        <w:rPr>
          <w:spacing w:val="49"/>
          <w:w w:val="105"/>
          <w:sz w:val="11"/>
        </w:rPr>
        <w:t> </w:t>
      </w:r>
      <w:r>
        <w:rPr>
          <w:spacing w:val="49"/>
          <w:w w:val="105"/>
          <w:sz w:val="11"/>
        </w:rPr>
        <w:t> </w:t>
      </w:r>
      <w:r>
        <w:rPr>
          <w:spacing w:val="-1"/>
          <w:w w:val="105"/>
          <w:sz w:val="11"/>
        </w:rPr>
        <w:t>from</w:t>
      </w:r>
      <w:r>
        <w:rPr>
          <w:spacing w:val="49"/>
          <w:w w:val="105"/>
          <w:sz w:val="11"/>
        </w:rPr>
        <w:t> </w:t>
      </w:r>
      <w:r>
        <w:rPr>
          <w:spacing w:val="49"/>
          <w:w w:val="105"/>
          <w:sz w:val="11"/>
        </w:rPr>
        <w:t> </w:t>
      </w:r>
      <w:r>
        <w:rPr>
          <w:spacing w:val="-1"/>
          <w:w w:val="105"/>
          <w:sz w:val="11"/>
        </w:rPr>
        <w:t>Tragic</w:t>
      </w:r>
      <w:r>
        <w:rPr>
          <w:spacing w:val="49"/>
          <w:w w:val="105"/>
          <w:sz w:val="11"/>
        </w:rPr>
        <w:t> </w:t>
      </w:r>
      <w:r>
        <w:rPr>
          <w:spacing w:val="49"/>
          <w:w w:val="105"/>
          <w:sz w:val="11"/>
        </w:rPr>
        <w:t> </w:t>
      </w:r>
      <w:r>
        <w:rPr>
          <w:spacing w:val="-1"/>
          <w:w w:val="105"/>
          <w:sz w:val="11"/>
        </w:rPr>
        <w:t>to</w:t>
      </w:r>
      <w:r>
        <w:rPr>
          <w:spacing w:val="49"/>
          <w:w w:val="105"/>
          <w:sz w:val="11"/>
        </w:rPr>
        <w:t>  </w:t>
      </w:r>
      <w:r>
        <w:rPr>
          <w:spacing w:val="-1"/>
          <w:w w:val="105"/>
          <w:sz w:val="11"/>
        </w:rPr>
        <w:t>Magic,”</w:t>
      </w:r>
      <w:r>
        <w:rPr>
          <w:spacing w:val="49"/>
          <w:w w:val="105"/>
          <w:sz w:val="11"/>
        </w:rPr>
        <w:t> </w:t>
      </w:r>
      <w:r>
        <w:rPr>
          <w:spacing w:val="50"/>
          <w:w w:val="105"/>
          <w:sz w:val="11"/>
        </w:rPr>
        <w:t> </w:t>
      </w:r>
      <w:r>
        <w:rPr>
          <w:spacing w:val="-1"/>
          <w:w w:val="105"/>
          <w:sz w:val="11"/>
        </w:rPr>
        <w:t>BBC</w:t>
      </w:r>
      <w:r>
        <w:rPr>
          <w:spacing w:val="48"/>
          <w:w w:val="105"/>
          <w:sz w:val="11"/>
        </w:rPr>
        <w:t> </w:t>
      </w:r>
      <w:r>
        <w:rPr>
          <w:spacing w:val="49"/>
          <w:w w:val="105"/>
          <w:sz w:val="11"/>
        </w:rPr>
        <w:t> </w:t>
      </w:r>
      <w:r>
        <w:rPr>
          <w:spacing w:val="-1"/>
          <w:w w:val="105"/>
          <w:sz w:val="11"/>
        </w:rPr>
        <w:t>Sport,</w:t>
      </w:r>
      <w:r>
        <w:rPr>
          <w:spacing w:val="49"/>
          <w:w w:val="105"/>
          <w:sz w:val="11"/>
        </w:rPr>
        <w:t> </w:t>
      </w:r>
      <w:r>
        <w:rPr>
          <w:spacing w:val="50"/>
          <w:w w:val="105"/>
          <w:sz w:val="11"/>
        </w:rPr>
        <w:t> </w:t>
      </w:r>
      <w:r>
        <w:rPr>
          <w:spacing w:val="-1"/>
          <w:w w:val="105"/>
          <w:sz w:val="11"/>
        </w:rPr>
        <w:t>April</w:t>
      </w:r>
      <w:r>
        <w:rPr>
          <w:spacing w:val="49"/>
          <w:w w:val="105"/>
          <w:sz w:val="11"/>
        </w:rPr>
        <w:t> </w:t>
      </w:r>
      <w:r>
        <w:rPr>
          <w:spacing w:val="49"/>
          <w:w w:val="105"/>
          <w:sz w:val="11"/>
        </w:rPr>
        <w:t> </w:t>
      </w:r>
      <w:r>
        <w:rPr>
          <w:sz w:val="11"/>
        </w:rPr>
        <w:t>14,    </w:t>
      </w:r>
      <w:r>
        <w:rPr>
          <w:spacing w:val="24"/>
          <w:sz w:val="11"/>
        </w:rPr>
        <w:t> </w:t>
      </w:r>
      <w:r>
        <w:rPr>
          <w:w w:val="105"/>
          <w:sz w:val="11"/>
        </w:rPr>
        <w:t>2008,</w:t>
      </w:r>
      <w:r>
        <w:rPr>
          <w:spacing w:val="1"/>
          <w:w w:val="105"/>
          <w:sz w:val="11"/>
        </w:rPr>
        <w:t> </w:t>
      </w:r>
      <w:hyperlink w:history="true" w:anchor="_bookmark16">
        <w:r>
          <w:rPr>
            <w:color w:val="0000ED"/>
            <w:w w:val="105"/>
            <w:sz w:val="11"/>
            <w:u w:val="single" w:color="0000ED"/>
          </w:rPr>
          <w:t>h</w:t>
        </w:r>
      </w:hyperlink>
      <w:hyperlink r:id="rId50">
        <w:r>
          <w:rPr>
            <w:color w:val="0000ED"/>
            <w:w w:val="105"/>
            <w:sz w:val="11"/>
            <w:u w:val="single" w:color="0000ED"/>
          </w:rPr>
          <w:t>ttp://news.bbc.co.uk/sport2/hi/olympics/cycling/7534073.stm</w:t>
        </w:r>
      </w:hyperlink>
      <w:r>
        <w:rPr>
          <w:w w:val="105"/>
          <w:sz w:val="11"/>
        </w:rPr>
        <w:t>.</w:t>
      </w:r>
    </w:p>
    <w:p>
      <w:pPr>
        <w:spacing w:line="126" w:lineRule="exact" w:before="0"/>
        <w:ind w:left="100" w:right="0" w:firstLine="0"/>
        <w:jc w:val="left"/>
        <w:rPr>
          <w:sz w:val="11"/>
        </w:rPr>
      </w:pPr>
      <w:hyperlink w:history="true" w:anchor="_bookmark17">
        <w:r>
          <w:rPr>
            <w:b/>
            <w:color w:val="0000ED"/>
            <w:w w:val="105"/>
            <w:sz w:val="11"/>
            <w:u w:val="single" w:color="0000ED"/>
          </w:rPr>
          <w:t>t</w:t>
        </w:r>
      </w:hyperlink>
      <w:hyperlink w:history="true" w:anchor="_bookmark16">
        <w:r>
          <w:rPr>
            <w:b/>
            <w:color w:val="0000ED"/>
            <w:w w:val="105"/>
            <w:sz w:val="11"/>
            <w:u w:val="single" w:color="0000ED"/>
          </w:rPr>
          <w:t>he</w:t>
        </w:r>
        <w:r>
          <w:rPr>
            <w:b/>
            <w:color w:val="0000ED"/>
            <w:spacing w:val="-5"/>
            <w:w w:val="105"/>
            <w:sz w:val="11"/>
            <w:u w:val="single" w:color="0000ED"/>
          </w:rPr>
          <w:t> </w:t>
        </w:r>
        <w:r>
          <w:rPr>
            <w:b/>
            <w:color w:val="0000ED"/>
            <w:w w:val="105"/>
            <w:sz w:val="11"/>
            <w:u w:val="single" w:color="0000ED"/>
          </w:rPr>
          <w:t>Tour</w:t>
        </w:r>
        <w:r>
          <w:rPr>
            <w:b/>
            <w:color w:val="0000ED"/>
            <w:spacing w:val="-5"/>
            <w:w w:val="105"/>
            <w:sz w:val="11"/>
            <w:u w:val="single" w:color="0000ED"/>
          </w:rPr>
          <w:t> </w:t>
        </w:r>
        <w:r>
          <w:rPr>
            <w:b/>
            <w:color w:val="0000ED"/>
            <w:w w:val="105"/>
            <w:sz w:val="11"/>
            <w:u w:val="single" w:color="0000ED"/>
          </w:rPr>
          <w:t>de</w:t>
        </w:r>
        <w:r>
          <w:rPr>
            <w:b/>
            <w:color w:val="0000ED"/>
            <w:spacing w:val="-4"/>
            <w:w w:val="105"/>
            <w:sz w:val="11"/>
            <w:u w:val="single" w:color="0000ED"/>
          </w:rPr>
          <w:t> </w:t>
        </w:r>
        <w:r>
          <w:rPr>
            <w:b/>
            <w:color w:val="0000ED"/>
            <w:w w:val="105"/>
            <w:sz w:val="11"/>
            <w:u w:val="single" w:color="0000ED"/>
          </w:rPr>
          <w:t>France</w:t>
        </w:r>
      </w:hyperlink>
      <w:hyperlink w:history="true" w:anchor="_bookmark17">
        <w:r>
          <w:rPr>
            <w:b/>
            <w:w w:val="105"/>
            <w:sz w:val="11"/>
          </w:rPr>
          <w:t>:</w:t>
        </w:r>
        <w:r>
          <w:rPr>
            <w:b/>
            <w:spacing w:val="-5"/>
            <w:w w:val="105"/>
            <w:sz w:val="11"/>
          </w:rPr>
          <w:t> </w:t>
        </w:r>
        <w:r>
          <w:rPr>
            <w:w w:val="105"/>
            <w:sz w:val="11"/>
          </w:rPr>
          <w:t>Tom</w:t>
        </w:r>
        <w:r>
          <w:rPr>
            <w:spacing w:val="-4"/>
            <w:w w:val="105"/>
            <w:sz w:val="11"/>
          </w:rPr>
          <w:t> </w:t>
        </w:r>
        <w:r>
          <w:rPr>
            <w:w w:val="105"/>
            <w:sz w:val="11"/>
          </w:rPr>
          <w:t>Fordyce,</w:t>
        </w:r>
        <w:r>
          <w:rPr>
            <w:spacing w:val="-5"/>
            <w:w w:val="105"/>
            <w:sz w:val="11"/>
          </w:rPr>
          <w:t> </w:t>
        </w:r>
        <w:r>
          <w:rPr>
            <w:w w:val="105"/>
            <w:sz w:val="11"/>
          </w:rPr>
          <w:t>“Tour</w:t>
        </w:r>
        <w:r>
          <w:rPr>
            <w:spacing w:val="-5"/>
            <w:w w:val="105"/>
            <w:sz w:val="11"/>
          </w:rPr>
          <w:t> </w:t>
        </w:r>
        <w:r>
          <w:rPr>
            <w:w w:val="105"/>
            <w:sz w:val="11"/>
          </w:rPr>
          <w:t>de</w:t>
        </w:r>
        <w:r>
          <w:rPr>
            <w:spacing w:val="-4"/>
            <w:w w:val="105"/>
            <w:sz w:val="11"/>
          </w:rPr>
          <w:t> </w:t>
        </w:r>
        <w:r>
          <w:rPr>
            <w:w w:val="105"/>
            <w:sz w:val="11"/>
          </w:rPr>
          <w:t>France</w:t>
        </w:r>
        <w:r>
          <w:rPr>
            <w:spacing w:val="-5"/>
            <w:w w:val="105"/>
            <w:sz w:val="11"/>
          </w:rPr>
          <w:t> </w:t>
        </w:r>
        <w:r>
          <w:rPr>
            <w:w w:val="105"/>
            <w:sz w:val="11"/>
          </w:rPr>
          <w:t>2017:</w:t>
        </w:r>
        <w:r>
          <w:rPr>
            <w:spacing w:val="-4"/>
            <w:w w:val="105"/>
            <w:sz w:val="11"/>
          </w:rPr>
          <w:t> </w:t>
        </w:r>
        <w:r>
          <w:rPr>
            <w:w w:val="105"/>
            <w:sz w:val="11"/>
          </w:rPr>
          <w:t>Is</w:t>
        </w:r>
        <w:r>
          <w:rPr>
            <w:spacing w:val="-5"/>
            <w:w w:val="105"/>
            <w:sz w:val="11"/>
          </w:rPr>
          <w:t> </w:t>
        </w:r>
        <w:r>
          <w:rPr>
            <w:w w:val="105"/>
            <w:sz w:val="11"/>
          </w:rPr>
          <w:t>Chris</w:t>
        </w:r>
        <w:r>
          <w:rPr>
            <w:spacing w:val="-5"/>
            <w:w w:val="105"/>
            <w:sz w:val="11"/>
          </w:rPr>
          <w:t> </w:t>
        </w:r>
      </w:hyperlink>
      <w:r>
        <w:rPr>
          <w:w w:val="105"/>
          <w:sz w:val="11"/>
        </w:rPr>
        <w:t>Froome</w:t>
      </w:r>
      <w:r>
        <w:rPr>
          <w:spacing w:val="-4"/>
          <w:w w:val="105"/>
          <w:sz w:val="11"/>
        </w:rPr>
        <w:t> </w:t>
      </w:r>
      <w:r>
        <w:rPr>
          <w:w w:val="105"/>
          <w:sz w:val="11"/>
        </w:rPr>
        <w:t>Britain’s</w:t>
      </w:r>
      <w:r>
        <w:rPr>
          <w:spacing w:val="-5"/>
          <w:w w:val="105"/>
          <w:sz w:val="11"/>
        </w:rPr>
        <w:t> </w:t>
      </w:r>
      <w:r>
        <w:rPr>
          <w:w w:val="105"/>
          <w:sz w:val="11"/>
        </w:rPr>
        <w:t>Least</w:t>
      </w:r>
      <w:r>
        <w:rPr>
          <w:spacing w:val="-4"/>
          <w:w w:val="105"/>
          <w:sz w:val="11"/>
        </w:rPr>
        <w:t> </w:t>
      </w:r>
      <w:r>
        <w:rPr>
          <w:w w:val="105"/>
          <w:sz w:val="11"/>
        </w:rPr>
        <w:t>Loved</w:t>
      </w:r>
      <w:r>
        <w:rPr>
          <w:spacing w:val="-5"/>
          <w:w w:val="105"/>
          <w:sz w:val="11"/>
        </w:rPr>
        <w:t> </w:t>
      </w:r>
      <w:r>
        <w:rPr>
          <w:w w:val="105"/>
          <w:sz w:val="11"/>
        </w:rPr>
        <w:t>Great</w:t>
      </w:r>
      <w:r>
        <w:rPr>
          <w:spacing w:val="-5"/>
          <w:w w:val="105"/>
          <w:sz w:val="11"/>
        </w:rPr>
        <w:t> </w:t>
      </w:r>
      <w:r>
        <w:rPr>
          <w:w w:val="105"/>
          <w:sz w:val="11"/>
        </w:rPr>
        <w:t>Sportsman?”</w:t>
      </w:r>
      <w:r>
        <w:rPr>
          <w:spacing w:val="-4"/>
          <w:w w:val="105"/>
          <w:sz w:val="11"/>
        </w:rPr>
        <w:t> </w:t>
      </w:r>
      <w:r>
        <w:rPr>
          <w:w w:val="105"/>
          <w:sz w:val="11"/>
        </w:rPr>
        <w:t>BBC</w:t>
      </w:r>
      <w:r>
        <w:rPr>
          <w:spacing w:val="-5"/>
          <w:w w:val="105"/>
          <w:sz w:val="11"/>
        </w:rPr>
        <w:t> </w:t>
      </w:r>
      <w:r>
        <w:rPr>
          <w:w w:val="105"/>
          <w:sz w:val="11"/>
        </w:rPr>
        <w:t>Sport,</w:t>
      </w:r>
      <w:r>
        <w:rPr>
          <w:spacing w:val="-4"/>
          <w:w w:val="105"/>
          <w:sz w:val="11"/>
        </w:rPr>
        <w:t> </w:t>
      </w:r>
      <w:r>
        <w:rPr>
          <w:w w:val="105"/>
          <w:sz w:val="11"/>
        </w:rPr>
        <w:t>July</w:t>
      </w:r>
      <w:r>
        <w:rPr>
          <w:spacing w:val="-5"/>
          <w:w w:val="105"/>
          <w:sz w:val="11"/>
        </w:rPr>
        <w:t> </w:t>
      </w:r>
      <w:r>
        <w:rPr>
          <w:w w:val="105"/>
          <w:sz w:val="11"/>
        </w:rPr>
        <w:t>23,</w:t>
      </w:r>
      <w:r>
        <w:rPr>
          <w:spacing w:val="-5"/>
          <w:w w:val="105"/>
          <w:sz w:val="11"/>
        </w:rPr>
        <w:t> </w:t>
      </w:r>
      <w:r>
        <w:rPr>
          <w:w w:val="105"/>
          <w:sz w:val="11"/>
        </w:rPr>
        <w:t>2017,</w:t>
      </w:r>
      <w:r>
        <w:rPr>
          <w:spacing w:val="-4"/>
          <w:w w:val="105"/>
          <w:sz w:val="11"/>
        </w:rPr>
        <w:t> </w:t>
      </w:r>
      <w:hyperlink r:id="rId51">
        <w:r>
          <w:rPr>
            <w:color w:val="0000ED"/>
            <w:w w:val="105"/>
            <w:sz w:val="11"/>
            <w:u w:val="single" w:color="0000ED"/>
          </w:rPr>
          <w:t>https://www.bbc.com/sport/cycling/40692045</w:t>
        </w:r>
      </w:hyperlink>
      <w:r>
        <w:rPr>
          <w:w w:val="105"/>
          <w:sz w:val="11"/>
        </w:rPr>
        <w:t>.</w:t>
      </w:r>
    </w:p>
    <w:p>
      <w:pPr>
        <w:spacing w:before="17"/>
        <w:ind w:left="100" w:right="0" w:firstLine="0"/>
        <w:jc w:val="left"/>
        <w:rPr>
          <w:sz w:val="11"/>
        </w:rPr>
      </w:pPr>
      <w:hyperlink w:history="true" w:anchor="_bookmark18">
        <w:r>
          <w:rPr>
            <w:b/>
            <w:color w:val="0000ED"/>
            <w:w w:val="105"/>
            <w:sz w:val="11"/>
            <w:u w:val="single" w:color="0000ED"/>
          </w:rPr>
          <w:t>o</w:t>
        </w:r>
      </w:hyperlink>
      <w:hyperlink w:history="true" w:anchor="_bookmark17">
        <w:r>
          <w:rPr>
            <w:b/>
            <w:color w:val="0000ED"/>
            <w:w w:val="105"/>
            <w:sz w:val="11"/>
            <w:u w:val="single" w:color="0000ED"/>
          </w:rPr>
          <w:t>ne</w:t>
        </w:r>
        <w:r>
          <w:rPr>
            <w:b/>
            <w:color w:val="0000ED"/>
            <w:spacing w:val="-5"/>
            <w:w w:val="105"/>
            <w:sz w:val="11"/>
            <w:u w:val="single" w:color="0000ED"/>
          </w:rPr>
          <w:t> </w:t>
        </w:r>
        <w:r>
          <w:rPr>
            <w:b/>
            <w:color w:val="0000ED"/>
            <w:w w:val="105"/>
            <w:sz w:val="11"/>
            <w:u w:val="single" w:color="0000ED"/>
          </w:rPr>
          <w:t>of</w:t>
        </w:r>
        <w:r>
          <w:rPr>
            <w:b/>
            <w:color w:val="0000ED"/>
            <w:spacing w:val="-5"/>
            <w:w w:val="105"/>
            <w:sz w:val="11"/>
            <w:u w:val="single" w:color="0000ED"/>
          </w:rPr>
          <w:t> </w:t>
        </w:r>
        <w:r>
          <w:rPr>
            <w:b/>
            <w:color w:val="0000ED"/>
            <w:w w:val="105"/>
            <w:sz w:val="11"/>
            <w:u w:val="single" w:color="0000ED"/>
          </w:rPr>
          <w:t>the</w:t>
        </w:r>
        <w:r>
          <w:rPr>
            <w:b/>
            <w:color w:val="0000ED"/>
            <w:spacing w:val="-5"/>
            <w:w w:val="105"/>
            <w:sz w:val="11"/>
            <w:u w:val="single" w:color="0000ED"/>
          </w:rPr>
          <w:t> </w:t>
        </w:r>
        <w:r>
          <w:rPr>
            <w:b/>
            <w:color w:val="0000ED"/>
            <w:w w:val="105"/>
            <w:sz w:val="11"/>
            <w:u w:val="single" w:color="0000ED"/>
          </w:rPr>
          <w:t>top</w:t>
        </w:r>
        <w:r>
          <w:rPr>
            <w:b/>
            <w:color w:val="0000ED"/>
            <w:spacing w:val="-4"/>
            <w:w w:val="105"/>
            <w:sz w:val="11"/>
            <w:u w:val="single" w:color="0000ED"/>
          </w:rPr>
          <w:t> </w:t>
        </w:r>
        <w:r>
          <w:rPr>
            <w:b/>
            <w:color w:val="0000ED"/>
            <w:w w:val="105"/>
            <w:sz w:val="11"/>
            <w:u w:val="single" w:color="0000ED"/>
          </w:rPr>
          <w:t>bike</w:t>
        </w:r>
        <w:r>
          <w:rPr>
            <w:b/>
            <w:color w:val="0000ED"/>
            <w:spacing w:val="-5"/>
            <w:w w:val="105"/>
            <w:sz w:val="11"/>
            <w:u w:val="single" w:color="0000ED"/>
          </w:rPr>
          <w:t> </w:t>
        </w:r>
        <w:r>
          <w:rPr>
            <w:b/>
            <w:color w:val="0000ED"/>
            <w:w w:val="105"/>
            <w:sz w:val="11"/>
            <w:u w:val="single" w:color="0000ED"/>
          </w:rPr>
          <w:t>manufacturers</w:t>
        </w:r>
        <w:r>
          <w:rPr>
            <w:b/>
            <w:color w:val="0000ED"/>
            <w:spacing w:val="-5"/>
            <w:w w:val="105"/>
            <w:sz w:val="11"/>
            <w:u w:val="single" w:color="0000ED"/>
          </w:rPr>
          <w:t> </w:t>
        </w:r>
        <w:r>
          <w:rPr>
            <w:b/>
            <w:color w:val="0000ED"/>
            <w:w w:val="105"/>
            <w:sz w:val="11"/>
            <w:u w:val="single" w:color="0000ED"/>
          </w:rPr>
          <w:t>in</w:t>
        </w:r>
        <w:r>
          <w:rPr>
            <w:b/>
            <w:color w:val="0000ED"/>
            <w:spacing w:val="-4"/>
            <w:w w:val="105"/>
            <w:sz w:val="11"/>
            <w:u w:val="single" w:color="0000ED"/>
          </w:rPr>
          <w:t> </w:t>
        </w:r>
        <w:r>
          <w:rPr>
            <w:b/>
            <w:color w:val="0000ED"/>
            <w:w w:val="105"/>
            <w:sz w:val="11"/>
            <w:u w:val="single" w:color="0000ED"/>
          </w:rPr>
          <w:t>Europe</w:t>
        </w:r>
        <w:r>
          <w:rPr>
            <w:b/>
            <w:color w:val="0000ED"/>
            <w:spacing w:val="-5"/>
            <w:w w:val="105"/>
            <w:sz w:val="11"/>
            <w:u w:val="single" w:color="0000ED"/>
          </w:rPr>
          <w:t> </w:t>
        </w:r>
        <w:r>
          <w:rPr>
            <w:b/>
            <w:color w:val="0000ED"/>
            <w:w w:val="105"/>
            <w:sz w:val="11"/>
            <w:u w:val="single" w:color="0000ED"/>
          </w:rPr>
          <w:t>refused</w:t>
        </w:r>
        <w:r>
          <w:rPr>
            <w:b/>
            <w:color w:val="0000ED"/>
            <w:spacing w:val="-5"/>
            <w:w w:val="105"/>
            <w:sz w:val="11"/>
            <w:u w:val="single" w:color="0000ED"/>
          </w:rPr>
          <w:t> </w:t>
        </w:r>
        <w:r>
          <w:rPr>
            <w:b/>
            <w:color w:val="0000ED"/>
            <w:w w:val="105"/>
            <w:sz w:val="11"/>
            <w:u w:val="single" w:color="0000ED"/>
          </w:rPr>
          <w:t>to</w:t>
        </w:r>
        <w:r>
          <w:rPr>
            <w:b/>
            <w:color w:val="0000ED"/>
            <w:spacing w:val="-5"/>
            <w:w w:val="105"/>
            <w:sz w:val="11"/>
            <w:u w:val="single" w:color="0000ED"/>
          </w:rPr>
          <w:t> </w:t>
        </w:r>
        <w:r>
          <w:rPr>
            <w:b/>
            <w:color w:val="0000ED"/>
            <w:w w:val="105"/>
            <w:sz w:val="11"/>
            <w:u w:val="single" w:color="0000ED"/>
          </w:rPr>
          <w:t>sell</w:t>
        </w:r>
        <w:r>
          <w:rPr>
            <w:b/>
            <w:color w:val="0000ED"/>
            <w:spacing w:val="-4"/>
            <w:w w:val="105"/>
            <w:sz w:val="11"/>
            <w:u w:val="single" w:color="0000ED"/>
          </w:rPr>
          <w:t> </w:t>
        </w:r>
        <w:r>
          <w:rPr>
            <w:b/>
            <w:color w:val="0000ED"/>
            <w:w w:val="105"/>
            <w:sz w:val="11"/>
            <w:u w:val="single" w:color="0000ED"/>
          </w:rPr>
          <w:t>bikes</w:t>
        </w:r>
      </w:hyperlink>
      <w:r>
        <w:rPr>
          <w:b/>
          <w:w w:val="105"/>
          <w:sz w:val="11"/>
        </w:rPr>
        <w:t>:</w:t>
      </w:r>
      <w:r>
        <w:rPr>
          <w:b/>
          <w:spacing w:val="-5"/>
          <w:w w:val="105"/>
          <w:sz w:val="11"/>
        </w:rPr>
        <w:t> </w:t>
      </w:r>
      <w:r>
        <w:rPr>
          <w:w w:val="105"/>
          <w:sz w:val="11"/>
        </w:rPr>
        <w:t>Richard</w:t>
      </w:r>
      <w:r>
        <w:rPr>
          <w:spacing w:val="-5"/>
          <w:w w:val="105"/>
          <w:sz w:val="11"/>
        </w:rPr>
        <w:t> </w:t>
      </w:r>
      <w:r>
        <w:rPr>
          <w:w w:val="105"/>
          <w:sz w:val="11"/>
        </w:rPr>
        <w:t>Moore,</w:t>
      </w:r>
      <w:r>
        <w:rPr>
          <w:spacing w:val="-5"/>
          <w:w w:val="105"/>
          <w:sz w:val="11"/>
        </w:rPr>
        <w:t> </w:t>
      </w:r>
      <w:r>
        <w:rPr>
          <w:i/>
          <w:w w:val="105"/>
          <w:sz w:val="11"/>
        </w:rPr>
        <w:t>Mastermind:</w:t>
      </w:r>
      <w:r>
        <w:rPr>
          <w:i/>
          <w:spacing w:val="-4"/>
          <w:w w:val="105"/>
          <w:sz w:val="11"/>
        </w:rPr>
        <w:t> </w:t>
      </w:r>
      <w:r>
        <w:rPr>
          <w:i/>
          <w:w w:val="105"/>
          <w:sz w:val="11"/>
        </w:rPr>
        <w:t>How</w:t>
      </w:r>
      <w:r>
        <w:rPr>
          <w:i/>
          <w:spacing w:val="-5"/>
          <w:w w:val="105"/>
          <w:sz w:val="11"/>
        </w:rPr>
        <w:t> </w:t>
      </w:r>
      <w:r>
        <w:rPr>
          <w:i/>
          <w:w w:val="105"/>
          <w:sz w:val="11"/>
        </w:rPr>
        <w:t>Dave</w:t>
      </w:r>
      <w:r>
        <w:rPr>
          <w:i/>
          <w:spacing w:val="-5"/>
          <w:w w:val="105"/>
          <w:sz w:val="11"/>
        </w:rPr>
        <w:t> </w:t>
      </w:r>
      <w:r>
        <w:rPr>
          <w:i/>
          <w:w w:val="105"/>
          <w:sz w:val="11"/>
        </w:rPr>
        <w:t>Brailsford</w:t>
      </w:r>
      <w:r>
        <w:rPr>
          <w:i/>
          <w:spacing w:val="-4"/>
          <w:w w:val="105"/>
          <w:sz w:val="11"/>
        </w:rPr>
        <w:t> </w:t>
      </w:r>
      <w:r>
        <w:rPr>
          <w:i/>
          <w:w w:val="105"/>
          <w:sz w:val="11"/>
        </w:rPr>
        <w:t>Reinvented</w:t>
      </w:r>
      <w:r>
        <w:rPr>
          <w:i/>
          <w:spacing w:val="-5"/>
          <w:w w:val="105"/>
          <w:sz w:val="11"/>
        </w:rPr>
        <w:t> </w:t>
      </w:r>
      <w:r>
        <w:rPr>
          <w:i/>
          <w:w w:val="105"/>
          <w:sz w:val="11"/>
        </w:rPr>
        <w:t>the</w:t>
      </w:r>
      <w:r>
        <w:rPr>
          <w:i/>
          <w:spacing w:val="-5"/>
          <w:w w:val="105"/>
          <w:sz w:val="11"/>
        </w:rPr>
        <w:t> </w:t>
      </w:r>
      <w:r>
        <w:rPr>
          <w:i/>
          <w:w w:val="105"/>
          <w:sz w:val="11"/>
        </w:rPr>
        <w:t>Wheel</w:t>
      </w:r>
      <w:r>
        <w:rPr>
          <w:i/>
          <w:spacing w:val="-5"/>
          <w:w w:val="105"/>
          <w:sz w:val="11"/>
        </w:rPr>
        <w:t> </w:t>
      </w:r>
      <w:r>
        <w:rPr>
          <w:w w:val="105"/>
          <w:sz w:val="11"/>
        </w:rPr>
        <w:t>(Glasgo</w:t>
      </w:r>
      <w:hyperlink r:id="rId52">
        <w:r>
          <w:rPr>
            <w:w w:val="105"/>
            <w:sz w:val="11"/>
          </w:rPr>
          <w:t>w:</w:t>
        </w:r>
        <w:r>
          <w:rPr>
            <w:spacing w:val="-4"/>
            <w:w w:val="105"/>
            <w:sz w:val="11"/>
          </w:rPr>
          <w:t> </w:t>
        </w:r>
        <w:r>
          <w:rPr>
            <w:w w:val="105"/>
            <w:sz w:val="11"/>
          </w:rPr>
          <w:t>BackPage</w:t>
        </w:r>
        <w:r>
          <w:rPr>
            <w:spacing w:val="-5"/>
            <w:w w:val="105"/>
            <w:sz w:val="11"/>
          </w:rPr>
          <w:t> </w:t>
        </w:r>
        <w:r>
          <w:rPr>
            <w:w w:val="105"/>
            <w:sz w:val="11"/>
          </w:rPr>
          <w:t>Press,</w:t>
        </w:r>
        <w:r>
          <w:rPr>
            <w:spacing w:val="-5"/>
            <w:w w:val="105"/>
            <w:sz w:val="11"/>
          </w:rPr>
          <w:t> </w:t>
        </w:r>
        <w:r>
          <w:rPr>
            <w:w w:val="105"/>
            <w:sz w:val="11"/>
          </w:rPr>
          <w:t>2013).</w:t>
        </w:r>
      </w:hyperlink>
    </w:p>
    <w:p>
      <w:pPr>
        <w:spacing w:before="18"/>
        <w:ind w:left="100" w:right="0" w:firstLine="0"/>
        <w:jc w:val="left"/>
        <w:rPr>
          <w:sz w:val="11"/>
        </w:rPr>
      </w:pPr>
      <w:hyperlink w:history="true" w:anchor="_bookmark19">
        <w:r>
          <w:rPr>
            <w:b/>
            <w:color w:val="0000ED"/>
            <w:w w:val="105"/>
            <w:sz w:val="11"/>
            <w:u w:val="single" w:color="0000ED"/>
          </w:rPr>
          <w:t>“</w:t>
        </w:r>
      </w:hyperlink>
      <w:hyperlink w:history="true" w:anchor="_bookmark18">
        <w:r>
          <w:rPr>
            <w:b/>
            <w:color w:val="0000ED"/>
            <w:w w:val="105"/>
            <w:sz w:val="11"/>
            <w:u w:val="single" w:color="0000ED"/>
          </w:rPr>
          <w:t>The</w:t>
        </w:r>
        <w:r>
          <w:rPr>
            <w:b/>
            <w:color w:val="0000ED"/>
            <w:spacing w:val="-6"/>
            <w:w w:val="105"/>
            <w:sz w:val="11"/>
            <w:u w:val="single" w:color="0000ED"/>
          </w:rPr>
          <w:t> </w:t>
        </w:r>
        <w:r>
          <w:rPr>
            <w:b/>
            <w:color w:val="0000ED"/>
            <w:w w:val="105"/>
            <w:sz w:val="11"/>
            <w:u w:val="single" w:color="0000ED"/>
          </w:rPr>
          <w:t>whole</w:t>
        </w:r>
        <w:r>
          <w:rPr>
            <w:b/>
            <w:color w:val="0000ED"/>
            <w:spacing w:val="-5"/>
            <w:w w:val="105"/>
            <w:sz w:val="11"/>
            <w:u w:val="single" w:color="0000ED"/>
          </w:rPr>
          <w:t> </w:t>
        </w:r>
        <w:r>
          <w:rPr>
            <w:b/>
            <w:color w:val="0000ED"/>
            <w:w w:val="105"/>
            <w:sz w:val="11"/>
            <w:u w:val="single" w:color="0000ED"/>
          </w:rPr>
          <w:t>principle</w:t>
        </w:r>
        <w:r>
          <w:rPr>
            <w:b/>
            <w:color w:val="0000ED"/>
            <w:spacing w:val="-6"/>
            <w:w w:val="105"/>
            <w:sz w:val="11"/>
            <w:u w:val="single" w:color="0000ED"/>
          </w:rPr>
          <w:t> </w:t>
        </w:r>
        <w:r>
          <w:rPr>
            <w:b/>
            <w:color w:val="0000ED"/>
            <w:w w:val="105"/>
            <w:sz w:val="11"/>
            <w:u w:val="single" w:color="0000ED"/>
          </w:rPr>
          <w:t>came</w:t>
        </w:r>
        <w:r>
          <w:rPr>
            <w:b/>
            <w:color w:val="0000ED"/>
            <w:spacing w:val="-5"/>
            <w:w w:val="105"/>
            <w:sz w:val="11"/>
            <w:u w:val="single" w:color="0000ED"/>
          </w:rPr>
          <w:t> </w:t>
        </w:r>
        <w:r>
          <w:rPr>
            <w:b/>
            <w:color w:val="0000ED"/>
            <w:w w:val="105"/>
            <w:sz w:val="11"/>
            <w:u w:val="single" w:color="0000ED"/>
          </w:rPr>
          <w:t>from</w:t>
        </w:r>
        <w:r>
          <w:rPr>
            <w:b/>
            <w:color w:val="0000ED"/>
            <w:spacing w:val="-6"/>
            <w:w w:val="105"/>
            <w:sz w:val="11"/>
            <w:u w:val="single" w:color="0000ED"/>
          </w:rPr>
          <w:t> </w:t>
        </w:r>
        <w:r>
          <w:rPr>
            <w:b/>
            <w:color w:val="0000ED"/>
            <w:w w:val="105"/>
            <w:sz w:val="11"/>
            <w:u w:val="single" w:color="0000ED"/>
          </w:rPr>
          <w:t>the</w:t>
        </w:r>
        <w:r>
          <w:rPr>
            <w:b/>
            <w:color w:val="0000ED"/>
            <w:spacing w:val="-5"/>
            <w:w w:val="105"/>
            <w:sz w:val="11"/>
            <w:u w:val="single" w:color="0000ED"/>
          </w:rPr>
          <w:t> </w:t>
        </w:r>
        <w:r>
          <w:rPr>
            <w:b/>
            <w:color w:val="0000ED"/>
            <w:w w:val="105"/>
            <w:sz w:val="11"/>
            <w:u w:val="single" w:color="0000ED"/>
          </w:rPr>
          <w:t>idea”</w:t>
        </w:r>
      </w:hyperlink>
      <w:hyperlink w:history="true" w:anchor="_bookmark19">
        <w:r>
          <w:rPr>
            <w:b/>
            <w:w w:val="105"/>
            <w:sz w:val="11"/>
          </w:rPr>
          <w:t>:</w:t>
        </w:r>
        <w:r>
          <w:rPr>
            <w:b/>
            <w:spacing w:val="-6"/>
            <w:w w:val="105"/>
            <w:sz w:val="11"/>
          </w:rPr>
          <w:t> </w:t>
        </w:r>
        <w:r>
          <w:rPr>
            <w:w w:val="105"/>
            <w:sz w:val="11"/>
          </w:rPr>
          <w:t>Matt</w:t>
        </w:r>
        <w:r>
          <w:rPr>
            <w:spacing w:val="-5"/>
            <w:w w:val="105"/>
            <w:sz w:val="11"/>
          </w:rPr>
          <w:t> </w:t>
        </w:r>
        <w:r>
          <w:rPr>
            <w:w w:val="105"/>
            <w:sz w:val="11"/>
          </w:rPr>
          <w:t>Slater,</w:t>
        </w:r>
        <w:r>
          <w:rPr>
            <w:spacing w:val="-6"/>
            <w:w w:val="105"/>
            <w:sz w:val="11"/>
          </w:rPr>
          <w:t> </w:t>
        </w:r>
        <w:r>
          <w:rPr>
            <w:w w:val="105"/>
            <w:sz w:val="11"/>
          </w:rPr>
          <w:t>“Olympics</w:t>
        </w:r>
        <w:r>
          <w:rPr>
            <w:spacing w:val="-5"/>
            <w:w w:val="105"/>
            <w:sz w:val="11"/>
          </w:rPr>
          <w:t> </w:t>
        </w:r>
        <w:r>
          <w:rPr>
            <w:w w:val="105"/>
            <w:sz w:val="11"/>
          </w:rPr>
          <w:t>Cycling:</w:t>
        </w:r>
        <w:r>
          <w:rPr>
            <w:spacing w:val="-6"/>
            <w:w w:val="105"/>
            <w:sz w:val="11"/>
          </w:rPr>
          <w:t> </w:t>
        </w:r>
        <w:r>
          <w:rPr>
            <w:w w:val="105"/>
            <w:sz w:val="11"/>
          </w:rPr>
          <w:t>Ma</w:t>
        </w:r>
      </w:hyperlink>
      <w:r>
        <w:rPr>
          <w:w w:val="105"/>
          <w:sz w:val="11"/>
        </w:rPr>
        <w:t>rginal</w:t>
      </w:r>
      <w:r>
        <w:rPr>
          <w:spacing w:val="-5"/>
          <w:w w:val="105"/>
          <w:sz w:val="11"/>
        </w:rPr>
        <w:t> </w:t>
      </w:r>
      <w:r>
        <w:rPr>
          <w:w w:val="105"/>
          <w:sz w:val="11"/>
        </w:rPr>
        <w:t>Gains</w:t>
      </w:r>
      <w:r>
        <w:rPr>
          <w:spacing w:val="-6"/>
          <w:w w:val="105"/>
          <w:sz w:val="11"/>
        </w:rPr>
        <w:t> </w:t>
      </w:r>
      <w:r>
        <w:rPr>
          <w:w w:val="105"/>
          <w:sz w:val="11"/>
        </w:rPr>
        <w:t>Underpin</w:t>
      </w:r>
      <w:r>
        <w:rPr>
          <w:spacing w:val="-5"/>
          <w:w w:val="105"/>
          <w:sz w:val="11"/>
        </w:rPr>
        <w:t> </w:t>
      </w:r>
      <w:r>
        <w:rPr>
          <w:w w:val="105"/>
          <w:sz w:val="11"/>
        </w:rPr>
        <w:t>Team</w:t>
      </w:r>
      <w:r>
        <w:rPr>
          <w:spacing w:val="-6"/>
          <w:w w:val="105"/>
          <w:sz w:val="11"/>
        </w:rPr>
        <w:t> </w:t>
      </w:r>
      <w:r>
        <w:rPr>
          <w:w w:val="105"/>
          <w:sz w:val="11"/>
        </w:rPr>
        <w:t>GB</w:t>
      </w:r>
      <w:r>
        <w:rPr>
          <w:spacing w:val="-5"/>
          <w:w w:val="105"/>
          <w:sz w:val="11"/>
        </w:rPr>
        <w:t> </w:t>
      </w:r>
      <w:r>
        <w:rPr>
          <w:w w:val="105"/>
          <w:sz w:val="11"/>
        </w:rPr>
        <w:t>Dominance,”</w:t>
      </w:r>
      <w:r>
        <w:rPr>
          <w:spacing w:val="-6"/>
          <w:w w:val="105"/>
          <w:sz w:val="11"/>
        </w:rPr>
        <w:t> </w:t>
      </w:r>
      <w:r>
        <w:rPr>
          <w:w w:val="105"/>
          <w:sz w:val="11"/>
        </w:rPr>
        <w:t>BBC,</w:t>
      </w:r>
      <w:r>
        <w:rPr>
          <w:spacing w:val="-5"/>
          <w:w w:val="105"/>
          <w:sz w:val="11"/>
        </w:rPr>
        <w:t> </w:t>
      </w:r>
      <w:r>
        <w:rPr>
          <w:w w:val="105"/>
          <w:sz w:val="11"/>
        </w:rPr>
        <w:t>August</w:t>
      </w:r>
      <w:r>
        <w:rPr>
          <w:spacing w:val="-5"/>
          <w:w w:val="105"/>
          <w:sz w:val="11"/>
        </w:rPr>
        <w:t> </w:t>
      </w:r>
      <w:r>
        <w:rPr>
          <w:w w:val="105"/>
          <w:sz w:val="11"/>
        </w:rPr>
        <w:t>8,</w:t>
      </w:r>
      <w:r>
        <w:rPr>
          <w:spacing w:val="-6"/>
          <w:w w:val="105"/>
          <w:sz w:val="11"/>
        </w:rPr>
        <w:t> </w:t>
      </w:r>
      <w:r>
        <w:rPr>
          <w:w w:val="105"/>
          <w:sz w:val="11"/>
        </w:rPr>
        <w:t>2012,</w:t>
      </w:r>
      <w:r>
        <w:rPr>
          <w:spacing w:val="-5"/>
          <w:w w:val="105"/>
          <w:sz w:val="11"/>
        </w:rPr>
        <w:t> </w:t>
      </w:r>
      <w:hyperlink r:id="rId52">
        <w:r>
          <w:rPr>
            <w:color w:val="0000ED"/>
            <w:w w:val="105"/>
            <w:sz w:val="11"/>
            <w:u w:val="single" w:color="0000ED"/>
          </w:rPr>
          <w:t>https://www.bbc.com/sport/olympics/19174302</w:t>
        </w:r>
      </w:hyperlink>
      <w:r>
        <w:rPr>
          <w:w w:val="105"/>
          <w:sz w:val="11"/>
        </w:rPr>
        <w:t>.</w:t>
      </w:r>
    </w:p>
    <w:p>
      <w:pPr>
        <w:spacing w:line="273" w:lineRule="auto" w:before="17"/>
        <w:ind w:left="771" w:right="119" w:hanging="672"/>
        <w:jc w:val="both"/>
        <w:rPr>
          <w:sz w:val="11"/>
        </w:rPr>
      </w:pPr>
      <w:hyperlink w:history="true" w:anchor="_bookmark19">
        <w:r>
          <w:rPr>
            <w:b/>
            <w:color w:val="0000ED"/>
            <w:w w:val="105"/>
            <w:sz w:val="11"/>
            <w:u w:val="single" w:color="0000ED"/>
          </w:rPr>
          <w:t>Brailsford</w:t>
        </w:r>
        <w:r>
          <w:rPr>
            <w:b/>
            <w:color w:val="0000ED"/>
            <w:spacing w:val="1"/>
            <w:w w:val="105"/>
            <w:sz w:val="11"/>
            <w:u w:val="single" w:color="0000ED"/>
          </w:rPr>
          <w:t> </w:t>
        </w:r>
        <w:r>
          <w:rPr>
            <w:b/>
            <w:color w:val="0000ED"/>
            <w:w w:val="105"/>
            <w:sz w:val="11"/>
            <w:u w:val="single" w:color="0000ED"/>
          </w:rPr>
          <w:t>a</w:t>
        </w:r>
      </w:hyperlink>
      <w:hyperlink r:id="rId53">
        <w:r>
          <w:rPr>
            <w:b/>
            <w:color w:val="0000ED"/>
            <w:w w:val="105"/>
            <w:sz w:val="11"/>
            <w:u w:val="single" w:color="0000ED"/>
          </w:rPr>
          <w:t>nd</w:t>
        </w:r>
        <w:r>
          <w:rPr>
            <w:b/>
            <w:color w:val="0000ED"/>
            <w:spacing w:val="1"/>
            <w:w w:val="105"/>
            <w:sz w:val="11"/>
            <w:u w:val="single" w:color="0000ED"/>
          </w:rPr>
          <w:t> </w:t>
        </w:r>
        <w:r>
          <w:rPr>
            <w:b/>
            <w:color w:val="0000ED"/>
            <w:w w:val="105"/>
            <w:sz w:val="11"/>
            <w:u w:val="single" w:color="0000ED"/>
          </w:rPr>
          <w:t>his</w:t>
        </w:r>
        <w:r>
          <w:rPr>
            <w:b/>
            <w:color w:val="0000ED"/>
            <w:spacing w:val="1"/>
            <w:w w:val="105"/>
            <w:sz w:val="11"/>
            <w:u w:val="single" w:color="0000ED"/>
          </w:rPr>
          <w:t> </w:t>
        </w:r>
        <w:r>
          <w:rPr>
            <w:b/>
            <w:color w:val="0000ED"/>
            <w:w w:val="105"/>
            <w:sz w:val="11"/>
            <w:u w:val="single" w:color="0000ED"/>
          </w:rPr>
          <w:t>coaches</w:t>
        </w:r>
        <w:r>
          <w:rPr>
            <w:b/>
            <w:color w:val="0000ED"/>
            <w:spacing w:val="1"/>
            <w:w w:val="105"/>
            <w:sz w:val="11"/>
            <w:u w:val="single" w:color="0000ED"/>
          </w:rPr>
          <w:t> </w:t>
        </w:r>
        <w:r>
          <w:rPr>
            <w:b/>
            <w:color w:val="0000ED"/>
            <w:w w:val="105"/>
            <w:sz w:val="11"/>
            <w:u w:val="single" w:color="0000ED"/>
          </w:rPr>
          <w:t>began</w:t>
        </w:r>
        <w:r>
          <w:rPr>
            <w:b/>
            <w:color w:val="0000ED"/>
            <w:spacing w:val="1"/>
            <w:w w:val="105"/>
            <w:sz w:val="11"/>
            <w:u w:val="single" w:color="0000ED"/>
          </w:rPr>
          <w:t> </w:t>
        </w:r>
        <w:r>
          <w:rPr>
            <w:b/>
            <w:color w:val="0000ED"/>
            <w:w w:val="105"/>
            <w:sz w:val="11"/>
            <w:u w:val="single" w:color="0000ED"/>
          </w:rPr>
          <w:t>by</w:t>
        </w:r>
        <w:r>
          <w:rPr>
            <w:b/>
            <w:color w:val="0000ED"/>
            <w:spacing w:val="1"/>
            <w:w w:val="105"/>
            <w:sz w:val="11"/>
            <w:u w:val="single" w:color="0000ED"/>
          </w:rPr>
          <w:t> </w:t>
        </w:r>
        <w:r>
          <w:rPr>
            <w:b/>
            <w:color w:val="0000ED"/>
            <w:w w:val="105"/>
            <w:sz w:val="11"/>
            <w:u w:val="single" w:color="0000ED"/>
          </w:rPr>
          <w:t>making</w:t>
        </w:r>
        <w:r>
          <w:rPr>
            <w:b/>
            <w:color w:val="0000ED"/>
            <w:spacing w:val="1"/>
            <w:w w:val="105"/>
            <w:sz w:val="11"/>
            <w:u w:val="single" w:color="0000ED"/>
          </w:rPr>
          <w:t> </w:t>
        </w:r>
        <w:r>
          <w:rPr>
            <w:b/>
            <w:color w:val="0000ED"/>
            <w:w w:val="105"/>
            <w:sz w:val="11"/>
            <w:u w:val="single" w:color="0000ED"/>
          </w:rPr>
          <w:t>small</w:t>
        </w:r>
        <w:r>
          <w:rPr>
            <w:b/>
            <w:color w:val="0000ED"/>
            <w:spacing w:val="1"/>
            <w:w w:val="105"/>
            <w:sz w:val="11"/>
            <w:u w:val="single" w:color="0000ED"/>
          </w:rPr>
          <w:t> </w:t>
        </w:r>
        <w:r>
          <w:rPr>
            <w:b/>
            <w:color w:val="0000ED"/>
            <w:w w:val="105"/>
            <w:sz w:val="11"/>
            <w:u w:val="single" w:color="0000ED"/>
          </w:rPr>
          <w:t>adjustments</w:t>
        </w:r>
        <w:r>
          <w:rPr>
            <w:b/>
            <w:w w:val="105"/>
            <w:sz w:val="11"/>
          </w:rPr>
          <w:t>:</w:t>
        </w:r>
        <w:r>
          <w:rPr>
            <w:b/>
            <w:spacing w:val="1"/>
            <w:w w:val="105"/>
            <w:sz w:val="11"/>
          </w:rPr>
          <w:t> </w:t>
        </w:r>
        <w:r>
          <w:rPr>
            <w:w w:val="105"/>
            <w:sz w:val="11"/>
          </w:rPr>
          <w:t>Tim</w:t>
        </w:r>
        <w:r>
          <w:rPr>
            <w:spacing w:val="1"/>
            <w:w w:val="105"/>
            <w:sz w:val="11"/>
          </w:rPr>
          <w:t> </w:t>
        </w:r>
        <w:r>
          <w:rPr>
            <w:w w:val="105"/>
            <w:sz w:val="11"/>
          </w:rPr>
          <w:t>Harf</w:t>
        </w:r>
      </w:hyperlink>
      <w:r>
        <w:rPr>
          <w:w w:val="105"/>
          <w:sz w:val="11"/>
        </w:rPr>
        <w:t>ord,</w:t>
      </w:r>
      <w:r>
        <w:rPr>
          <w:spacing w:val="1"/>
          <w:w w:val="105"/>
          <w:sz w:val="11"/>
        </w:rPr>
        <w:t> </w:t>
      </w:r>
      <w:r>
        <w:rPr>
          <w:w w:val="105"/>
          <w:sz w:val="11"/>
        </w:rPr>
        <w:t>“Marginal</w:t>
      </w:r>
      <w:r>
        <w:rPr>
          <w:spacing w:val="1"/>
          <w:w w:val="105"/>
          <w:sz w:val="11"/>
        </w:rPr>
        <w:t> </w:t>
      </w:r>
      <w:r>
        <w:rPr>
          <w:w w:val="105"/>
          <w:sz w:val="11"/>
        </w:rPr>
        <w:t>Gains</w:t>
      </w:r>
      <w:r>
        <w:rPr>
          <w:spacing w:val="1"/>
          <w:w w:val="105"/>
          <w:sz w:val="11"/>
        </w:rPr>
        <w:t> </w:t>
      </w:r>
      <w:r>
        <w:rPr>
          <w:w w:val="105"/>
          <w:sz w:val="11"/>
        </w:rPr>
        <w:t>Matter</w:t>
      </w:r>
      <w:r>
        <w:rPr>
          <w:spacing w:val="1"/>
          <w:w w:val="105"/>
          <w:sz w:val="11"/>
        </w:rPr>
        <w:t> </w:t>
      </w:r>
      <w:r>
        <w:rPr>
          <w:w w:val="105"/>
          <w:sz w:val="11"/>
        </w:rPr>
        <w:t>but</w:t>
      </w:r>
      <w:r>
        <w:rPr>
          <w:spacing w:val="1"/>
          <w:w w:val="105"/>
          <w:sz w:val="11"/>
        </w:rPr>
        <w:t> </w:t>
      </w:r>
      <w:r>
        <w:rPr>
          <w:w w:val="105"/>
          <w:sz w:val="11"/>
        </w:rPr>
        <w:t>Gamechangers</w:t>
      </w:r>
      <w:r>
        <w:rPr>
          <w:spacing w:val="1"/>
          <w:w w:val="105"/>
          <w:sz w:val="11"/>
        </w:rPr>
        <w:t> </w:t>
      </w:r>
      <w:r>
        <w:rPr>
          <w:w w:val="105"/>
          <w:sz w:val="11"/>
        </w:rPr>
        <w:t>Transform,”</w:t>
      </w:r>
      <w:r>
        <w:rPr>
          <w:spacing w:val="1"/>
          <w:w w:val="105"/>
          <w:sz w:val="11"/>
        </w:rPr>
        <w:t> </w:t>
      </w:r>
      <w:r>
        <w:rPr>
          <w:w w:val="105"/>
          <w:sz w:val="11"/>
        </w:rPr>
        <w:t>Tim</w:t>
      </w:r>
      <w:r>
        <w:rPr>
          <w:spacing w:val="1"/>
          <w:w w:val="105"/>
          <w:sz w:val="11"/>
        </w:rPr>
        <w:t> </w:t>
      </w:r>
      <w:r>
        <w:rPr>
          <w:w w:val="105"/>
          <w:sz w:val="11"/>
        </w:rPr>
        <w:t>Harford,</w:t>
      </w:r>
      <w:r>
        <w:rPr>
          <w:spacing w:val="1"/>
          <w:w w:val="105"/>
          <w:sz w:val="11"/>
        </w:rPr>
        <w:t> </w:t>
      </w:r>
      <w:r>
        <w:rPr>
          <w:w w:val="105"/>
          <w:sz w:val="11"/>
        </w:rPr>
        <w:t>April</w:t>
      </w:r>
      <w:r>
        <w:rPr>
          <w:spacing w:val="1"/>
          <w:w w:val="105"/>
          <w:sz w:val="11"/>
        </w:rPr>
        <w:t> </w:t>
      </w:r>
      <w:r>
        <w:rPr>
          <w:w w:val="105"/>
          <w:sz w:val="11"/>
        </w:rPr>
        <w:t>2017,</w:t>
      </w:r>
      <w:r>
        <w:rPr>
          <w:spacing w:val="1"/>
          <w:w w:val="105"/>
          <w:sz w:val="11"/>
        </w:rPr>
        <w:t> </w:t>
      </w:r>
      <w:hyperlink w:history="true" w:anchor="_bookmark20">
        <w:r>
          <w:rPr>
            <w:color w:val="0000ED"/>
            <w:w w:val="105"/>
            <w:sz w:val="11"/>
            <w:u w:val="single" w:color="0000ED"/>
          </w:rPr>
          <w:t>h</w:t>
        </w:r>
      </w:hyperlink>
      <w:hyperlink r:id="rId53">
        <w:r>
          <w:rPr>
            <w:color w:val="0000ED"/>
            <w:w w:val="105"/>
            <w:sz w:val="11"/>
            <w:u w:val="single" w:color="0000ED"/>
          </w:rPr>
          <w:t>ttp://timharford.com/2017/04/marginal-gains-matter-but-gamechangers-transform</w:t>
        </w:r>
      </w:hyperlink>
      <w:r>
        <w:rPr>
          <w:w w:val="105"/>
          <w:sz w:val="11"/>
        </w:rPr>
        <w:t>.</w:t>
      </w:r>
    </w:p>
    <w:p>
      <w:pPr>
        <w:spacing w:line="273" w:lineRule="auto" w:before="0"/>
        <w:ind w:left="771" w:right="119" w:hanging="672"/>
        <w:jc w:val="both"/>
        <w:rPr>
          <w:sz w:val="11"/>
        </w:rPr>
      </w:pPr>
      <w:hyperlink w:history="true" w:anchor="_bookmark20">
        <w:r>
          <w:rPr>
            <w:b/>
            <w:color w:val="0000ED"/>
            <w:w w:val="105"/>
            <w:sz w:val="11"/>
            <w:u w:val="single" w:color="0000ED"/>
          </w:rPr>
          <w:t>they</w:t>
        </w:r>
        <w:r>
          <w:rPr>
            <w:b/>
            <w:color w:val="0000ED"/>
            <w:spacing w:val="1"/>
            <w:w w:val="105"/>
            <w:sz w:val="11"/>
            <w:u w:val="single" w:color="0000ED"/>
          </w:rPr>
          <w:t> </w:t>
        </w:r>
        <w:r>
          <w:rPr>
            <w:b/>
            <w:color w:val="0000ED"/>
            <w:w w:val="105"/>
            <w:sz w:val="11"/>
            <w:u w:val="single" w:color="0000ED"/>
          </w:rPr>
          <w:t>even</w:t>
        </w:r>
        <w:r>
          <w:rPr>
            <w:b/>
            <w:color w:val="0000ED"/>
            <w:spacing w:val="1"/>
            <w:w w:val="105"/>
            <w:sz w:val="11"/>
            <w:u w:val="single" w:color="0000ED"/>
          </w:rPr>
          <w:t> </w:t>
        </w:r>
        <w:r>
          <w:rPr>
            <w:b/>
            <w:color w:val="0000ED"/>
            <w:w w:val="105"/>
            <w:sz w:val="11"/>
            <w:u w:val="single" w:color="0000ED"/>
          </w:rPr>
          <w:t>pa</w:t>
        </w:r>
      </w:hyperlink>
      <w:hyperlink r:id="rId54">
        <w:r>
          <w:rPr>
            <w:b/>
            <w:color w:val="0000ED"/>
            <w:w w:val="105"/>
            <w:sz w:val="11"/>
            <w:u w:val="single" w:color="0000ED"/>
          </w:rPr>
          <w:t>inted</w:t>
        </w:r>
        <w:r>
          <w:rPr>
            <w:b/>
            <w:color w:val="0000ED"/>
            <w:spacing w:val="1"/>
            <w:w w:val="105"/>
            <w:sz w:val="11"/>
            <w:u w:val="single" w:color="0000ED"/>
          </w:rPr>
          <w:t> </w:t>
        </w:r>
        <w:r>
          <w:rPr>
            <w:b/>
            <w:color w:val="0000ED"/>
            <w:w w:val="105"/>
            <w:sz w:val="11"/>
            <w:u w:val="single" w:color="0000ED"/>
          </w:rPr>
          <w:t>the</w:t>
        </w:r>
        <w:r>
          <w:rPr>
            <w:b/>
            <w:color w:val="0000ED"/>
            <w:spacing w:val="1"/>
            <w:w w:val="105"/>
            <w:sz w:val="11"/>
            <w:u w:val="single" w:color="0000ED"/>
          </w:rPr>
          <w:t> </w:t>
        </w:r>
        <w:r>
          <w:rPr>
            <w:b/>
            <w:color w:val="0000ED"/>
            <w:w w:val="105"/>
            <w:sz w:val="11"/>
            <w:u w:val="single" w:color="0000ED"/>
          </w:rPr>
          <w:t>inside</w:t>
        </w:r>
        <w:r>
          <w:rPr>
            <w:b/>
            <w:color w:val="0000ED"/>
            <w:spacing w:val="1"/>
            <w:w w:val="105"/>
            <w:sz w:val="11"/>
            <w:u w:val="single" w:color="0000ED"/>
          </w:rPr>
          <w:t> </w:t>
        </w:r>
        <w:r>
          <w:rPr>
            <w:b/>
            <w:color w:val="0000ED"/>
            <w:w w:val="105"/>
            <w:sz w:val="11"/>
            <w:u w:val="single" w:color="0000ED"/>
          </w:rPr>
          <w:t>of</w:t>
        </w:r>
        <w:r>
          <w:rPr>
            <w:b/>
            <w:color w:val="0000ED"/>
            <w:spacing w:val="1"/>
            <w:w w:val="105"/>
            <w:sz w:val="11"/>
            <w:u w:val="single" w:color="0000ED"/>
          </w:rPr>
          <w:t> </w:t>
        </w:r>
        <w:r>
          <w:rPr>
            <w:b/>
            <w:color w:val="0000ED"/>
            <w:w w:val="105"/>
            <w:sz w:val="11"/>
            <w:u w:val="single" w:color="0000ED"/>
          </w:rPr>
          <w:t>the</w:t>
        </w:r>
        <w:r>
          <w:rPr>
            <w:b/>
            <w:color w:val="0000ED"/>
            <w:spacing w:val="1"/>
            <w:w w:val="105"/>
            <w:sz w:val="11"/>
            <w:u w:val="single" w:color="0000ED"/>
          </w:rPr>
          <w:t> </w:t>
        </w:r>
        <w:r>
          <w:rPr>
            <w:b/>
            <w:color w:val="0000ED"/>
            <w:w w:val="105"/>
            <w:sz w:val="11"/>
            <w:u w:val="single" w:color="0000ED"/>
          </w:rPr>
          <w:t>team</w:t>
        </w:r>
        <w:r>
          <w:rPr>
            <w:b/>
            <w:color w:val="0000ED"/>
            <w:spacing w:val="1"/>
            <w:w w:val="105"/>
            <w:sz w:val="11"/>
            <w:u w:val="single" w:color="0000ED"/>
          </w:rPr>
          <w:t> </w:t>
        </w:r>
        <w:r>
          <w:rPr>
            <w:b/>
            <w:color w:val="0000ED"/>
            <w:w w:val="105"/>
            <w:sz w:val="11"/>
            <w:u w:val="single" w:color="0000ED"/>
          </w:rPr>
          <w:t>truck</w:t>
        </w:r>
        <w:r>
          <w:rPr>
            <w:b/>
            <w:color w:val="0000ED"/>
            <w:spacing w:val="1"/>
            <w:w w:val="105"/>
            <w:sz w:val="11"/>
            <w:u w:val="single" w:color="0000ED"/>
          </w:rPr>
          <w:t> </w:t>
        </w:r>
        <w:r>
          <w:rPr>
            <w:b/>
            <w:color w:val="0000ED"/>
            <w:w w:val="105"/>
            <w:sz w:val="11"/>
            <w:u w:val="single" w:color="0000ED"/>
          </w:rPr>
          <w:t>white</w:t>
        </w:r>
        <w:r>
          <w:rPr>
            <w:b/>
            <w:w w:val="105"/>
            <w:sz w:val="11"/>
          </w:rPr>
          <w:t>:</w:t>
        </w:r>
        <w:r>
          <w:rPr>
            <w:b/>
            <w:spacing w:val="1"/>
            <w:w w:val="105"/>
            <w:sz w:val="11"/>
          </w:rPr>
          <w:t> </w:t>
        </w:r>
        <w:r>
          <w:rPr>
            <w:w w:val="105"/>
            <w:sz w:val="11"/>
          </w:rPr>
          <w:t>Eben</w:t>
        </w:r>
        <w:r>
          <w:rPr>
            <w:spacing w:val="1"/>
            <w:w w:val="105"/>
            <w:sz w:val="11"/>
          </w:rPr>
          <w:t> </w:t>
        </w:r>
        <w:r>
          <w:rPr>
            <w:w w:val="105"/>
            <w:sz w:val="11"/>
          </w:rPr>
          <w:t>Harrell,</w:t>
        </w:r>
        <w:r>
          <w:rPr>
            <w:spacing w:val="1"/>
            <w:w w:val="105"/>
            <w:sz w:val="11"/>
          </w:rPr>
          <w:t> </w:t>
        </w:r>
        <w:r>
          <w:rPr>
            <w:w w:val="105"/>
            <w:sz w:val="11"/>
          </w:rPr>
          <w:t>“How</w:t>
        </w:r>
        <w:r>
          <w:rPr>
            <w:spacing w:val="1"/>
            <w:w w:val="105"/>
            <w:sz w:val="11"/>
          </w:rPr>
          <w:t> </w:t>
        </w:r>
        <w:r>
          <w:rPr>
            <w:w w:val="105"/>
            <w:sz w:val="11"/>
          </w:rPr>
          <w:t>1%</w:t>
        </w:r>
      </w:hyperlink>
      <w:r>
        <w:rPr>
          <w:spacing w:val="1"/>
          <w:w w:val="105"/>
          <w:sz w:val="11"/>
        </w:rPr>
        <w:t> </w:t>
      </w:r>
      <w:r>
        <w:rPr>
          <w:w w:val="105"/>
          <w:sz w:val="11"/>
        </w:rPr>
        <w:t>Performance</w:t>
      </w:r>
      <w:r>
        <w:rPr>
          <w:spacing w:val="1"/>
          <w:w w:val="105"/>
          <w:sz w:val="11"/>
        </w:rPr>
        <w:t> </w:t>
      </w:r>
      <w:r>
        <w:rPr>
          <w:w w:val="105"/>
          <w:sz w:val="11"/>
        </w:rPr>
        <w:t>Improvements</w:t>
      </w:r>
      <w:r>
        <w:rPr>
          <w:spacing w:val="1"/>
          <w:w w:val="105"/>
          <w:sz w:val="11"/>
        </w:rPr>
        <w:t> </w:t>
      </w:r>
      <w:r>
        <w:rPr>
          <w:w w:val="105"/>
          <w:sz w:val="11"/>
        </w:rPr>
        <w:t>Led</w:t>
      </w:r>
      <w:r>
        <w:rPr>
          <w:spacing w:val="1"/>
          <w:w w:val="105"/>
          <w:sz w:val="11"/>
        </w:rPr>
        <w:t> </w:t>
      </w:r>
      <w:r>
        <w:rPr>
          <w:w w:val="105"/>
          <w:sz w:val="11"/>
        </w:rPr>
        <w:t>to</w:t>
      </w:r>
      <w:r>
        <w:rPr>
          <w:spacing w:val="1"/>
          <w:w w:val="105"/>
          <w:sz w:val="11"/>
        </w:rPr>
        <w:t> </w:t>
      </w:r>
      <w:r>
        <w:rPr>
          <w:w w:val="105"/>
          <w:sz w:val="11"/>
        </w:rPr>
        <w:t>Olympic</w:t>
      </w:r>
      <w:r>
        <w:rPr>
          <w:spacing w:val="1"/>
          <w:w w:val="105"/>
          <w:sz w:val="11"/>
        </w:rPr>
        <w:t> </w:t>
      </w:r>
      <w:r>
        <w:rPr>
          <w:w w:val="105"/>
          <w:sz w:val="11"/>
        </w:rPr>
        <w:t>Gold,”</w:t>
      </w:r>
      <w:r>
        <w:rPr>
          <w:spacing w:val="1"/>
          <w:w w:val="105"/>
          <w:sz w:val="11"/>
        </w:rPr>
        <w:t> </w:t>
      </w:r>
      <w:r>
        <w:rPr>
          <w:i/>
          <w:w w:val="105"/>
          <w:sz w:val="11"/>
        </w:rPr>
        <w:t>Harvard</w:t>
      </w:r>
      <w:r>
        <w:rPr>
          <w:i/>
          <w:spacing w:val="1"/>
          <w:w w:val="105"/>
          <w:sz w:val="11"/>
        </w:rPr>
        <w:t> </w:t>
      </w:r>
      <w:r>
        <w:rPr>
          <w:i/>
          <w:w w:val="105"/>
          <w:sz w:val="11"/>
        </w:rPr>
        <w:t>Business</w:t>
      </w:r>
      <w:r>
        <w:rPr>
          <w:i/>
          <w:spacing w:val="1"/>
          <w:w w:val="105"/>
          <w:sz w:val="11"/>
        </w:rPr>
        <w:t> </w:t>
      </w:r>
      <w:r>
        <w:rPr>
          <w:i/>
          <w:w w:val="105"/>
          <w:sz w:val="11"/>
        </w:rPr>
        <w:t>Review</w:t>
      </w:r>
      <w:r>
        <w:rPr>
          <w:w w:val="105"/>
          <w:sz w:val="11"/>
        </w:rPr>
        <w:t>,</w:t>
      </w:r>
      <w:r>
        <w:rPr>
          <w:spacing w:val="1"/>
          <w:w w:val="105"/>
          <w:sz w:val="11"/>
        </w:rPr>
        <w:t> </w:t>
      </w:r>
      <w:r>
        <w:rPr>
          <w:w w:val="105"/>
          <w:sz w:val="11"/>
        </w:rPr>
        <w:t>October</w:t>
      </w:r>
      <w:r>
        <w:rPr>
          <w:spacing w:val="1"/>
          <w:w w:val="105"/>
          <w:sz w:val="11"/>
        </w:rPr>
        <w:t> </w:t>
      </w:r>
      <w:r>
        <w:rPr>
          <w:w w:val="105"/>
          <w:sz w:val="11"/>
        </w:rPr>
        <w:t>30,</w:t>
      </w:r>
      <w:r>
        <w:rPr>
          <w:spacing w:val="1"/>
          <w:w w:val="105"/>
          <w:sz w:val="11"/>
        </w:rPr>
        <w:t> </w:t>
      </w:r>
      <w:r>
        <w:rPr>
          <w:w w:val="105"/>
          <w:sz w:val="11"/>
        </w:rPr>
        <w:t>2015,</w:t>
      </w:r>
      <w:r>
        <w:rPr>
          <w:spacing w:val="1"/>
          <w:w w:val="105"/>
          <w:sz w:val="11"/>
        </w:rPr>
        <w:t> </w:t>
      </w:r>
      <w:hyperlink r:id="rId54">
        <w:r>
          <w:rPr>
            <w:color w:val="0000ED"/>
            <w:w w:val="105"/>
            <w:sz w:val="11"/>
            <w:u w:val="single" w:color="0000ED"/>
          </w:rPr>
          <w:t>https:/</w:t>
        </w:r>
      </w:hyperlink>
      <w:hyperlink r:id="rId55">
        <w:r>
          <w:rPr>
            <w:color w:val="0000ED"/>
            <w:w w:val="105"/>
            <w:sz w:val="11"/>
            <w:u w:val="single" w:color="0000ED"/>
          </w:rPr>
          <w:t>/hbr.org/2015/10/how-1-performance-improvements-led-to-olympic-gold</w:t>
        </w:r>
        <w:r>
          <w:rPr>
            <w:w w:val="105"/>
            <w:sz w:val="11"/>
          </w:rPr>
          <w:t>;</w:t>
        </w:r>
        <w:r>
          <w:rPr>
            <w:spacing w:val="-7"/>
            <w:w w:val="105"/>
            <w:sz w:val="11"/>
          </w:rPr>
          <w:t> </w:t>
        </w:r>
        <w:r>
          <w:rPr>
            <w:w w:val="105"/>
            <w:sz w:val="11"/>
          </w:rPr>
          <w:t>Kevin</w:t>
        </w:r>
        <w:r>
          <w:rPr>
            <w:spacing w:val="-6"/>
            <w:w w:val="105"/>
            <w:sz w:val="11"/>
          </w:rPr>
          <w:t> </w:t>
        </w:r>
        <w:r>
          <w:rPr>
            <w:w w:val="105"/>
            <w:sz w:val="11"/>
          </w:rPr>
          <w:t>Clark,</w:t>
        </w:r>
        <w:r>
          <w:rPr>
            <w:spacing w:val="-6"/>
            <w:w w:val="105"/>
            <w:sz w:val="11"/>
          </w:rPr>
          <w:t> </w:t>
        </w:r>
        <w:r>
          <w:rPr>
            <w:w w:val="105"/>
            <w:sz w:val="11"/>
          </w:rPr>
          <w:t>“How</w:t>
        </w:r>
        <w:r>
          <w:rPr>
            <w:spacing w:val="-6"/>
            <w:w w:val="105"/>
            <w:sz w:val="11"/>
          </w:rPr>
          <w:t> </w:t>
        </w:r>
        <w:r>
          <w:rPr>
            <w:w w:val="105"/>
            <w:sz w:val="11"/>
          </w:rPr>
          <w:t>a</w:t>
        </w:r>
        <w:r>
          <w:rPr>
            <w:spacing w:val="-6"/>
            <w:w w:val="105"/>
            <w:sz w:val="11"/>
          </w:rPr>
          <w:t> </w:t>
        </w:r>
        <w:r>
          <w:rPr>
            <w:w w:val="105"/>
            <w:sz w:val="11"/>
          </w:rPr>
          <w:t>Cycli</w:t>
        </w:r>
      </w:hyperlink>
      <w:r>
        <w:rPr>
          <w:w w:val="105"/>
          <w:sz w:val="11"/>
        </w:rPr>
        <w:t>ng</w:t>
      </w:r>
      <w:r>
        <w:rPr>
          <w:spacing w:val="-6"/>
          <w:w w:val="105"/>
          <w:sz w:val="11"/>
        </w:rPr>
        <w:t> </w:t>
      </w:r>
      <w:r>
        <w:rPr>
          <w:w w:val="105"/>
          <w:sz w:val="11"/>
        </w:rPr>
        <w:t>Team</w:t>
      </w:r>
      <w:r>
        <w:rPr>
          <w:spacing w:val="-6"/>
          <w:w w:val="105"/>
          <w:sz w:val="11"/>
        </w:rPr>
        <w:t> </w:t>
      </w:r>
      <w:r>
        <w:rPr>
          <w:w w:val="105"/>
          <w:sz w:val="11"/>
        </w:rPr>
        <w:t>Turned</w:t>
      </w:r>
      <w:r>
        <w:rPr>
          <w:spacing w:val="-6"/>
          <w:w w:val="105"/>
          <w:sz w:val="11"/>
        </w:rPr>
        <w:t> </w:t>
      </w:r>
      <w:r>
        <w:rPr>
          <w:w w:val="105"/>
          <w:sz w:val="11"/>
        </w:rPr>
        <w:t>the</w:t>
      </w:r>
      <w:r>
        <w:rPr>
          <w:spacing w:val="-6"/>
          <w:w w:val="105"/>
          <w:sz w:val="11"/>
        </w:rPr>
        <w:t> </w:t>
      </w:r>
      <w:r>
        <w:rPr>
          <w:w w:val="105"/>
          <w:sz w:val="11"/>
        </w:rPr>
        <w:t>Falcons</w:t>
      </w:r>
      <w:r>
        <w:rPr>
          <w:spacing w:val="-6"/>
          <w:w w:val="105"/>
          <w:sz w:val="11"/>
        </w:rPr>
        <w:t> </w:t>
      </w:r>
      <w:r>
        <w:rPr>
          <w:w w:val="105"/>
          <w:sz w:val="11"/>
        </w:rPr>
        <w:t>Into</w:t>
      </w:r>
      <w:r>
        <w:rPr>
          <w:spacing w:val="-6"/>
          <w:w w:val="105"/>
          <w:sz w:val="11"/>
        </w:rPr>
        <w:t> </w:t>
      </w:r>
      <w:r>
        <w:rPr>
          <w:w w:val="105"/>
          <w:sz w:val="11"/>
        </w:rPr>
        <w:t>NFC</w:t>
      </w:r>
      <w:r>
        <w:rPr>
          <w:spacing w:val="-6"/>
          <w:w w:val="105"/>
          <w:sz w:val="11"/>
        </w:rPr>
        <w:t> </w:t>
      </w:r>
      <w:r>
        <w:rPr>
          <w:w w:val="105"/>
          <w:sz w:val="11"/>
        </w:rPr>
        <w:t>Champions,”</w:t>
      </w:r>
      <w:r>
        <w:rPr>
          <w:spacing w:val="-6"/>
          <w:w w:val="105"/>
          <w:sz w:val="11"/>
        </w:rPr>
        <w:t> </w:t>
      </w:r>
      <w:r>
        <w:rPr>
          <w:w w:val="105"/>
          <w:sz w:val="11"/>
        </w:rPr>
        <w:t>The</w:t>
      </w:r>
      <w:r>
        <w:rPr>
          <w:spacing w:val="-6"/>
          <w:w w:val="105"/>
          <w:sz w:val="11"/>
        </w:rPr>
        <w:t> </w:t>
      </w:r>
      <w:r>
        <w:rPr>
          <w:w w:val="105"/>
          <w:sz w:val="11"/>
        </w:rPr>
        <w:t>Ringer,</w:t>
      </w:r>
      <w:r>
        <w:rPr>
          <w:spacing w:val="-6"/>
          <w:w w:val="105"/>
          <w:sz w:val="11"/>
        </w:rPr>
        <w:t> </w:t>
      </w:r>
      <w:r>
        <w:rPr>
          <w:w w:val="105"/>
          <w:sz w:val="11"/>
        </w:rPr>
        <w:t>September</w:t>
      </w:r>
      <w:r>
        <w:rPr>
          <w:spacing w:val="-6"/>
          <w:w w:val="105"/>
          <w:sz w:val="11"/>
        </w:rPr>
        <w:t> </w:t>
      </w:r>
      <w:r>
        <w:rPr>
          <w:w w:val="105"/>
          <w:sz w:val="11"/>
        </w:rPr>
        <w:t>12,</w:t>
      </w:r>
      <w:r>
        <w:rPr>
          <w:spacing w:val="1"/>
          <w:w w:val="105"/>
          <w:sz w:val="11"/>
        </w:rPr>
        <w:t> </w:t>
      </w:r>
      <w:hyperlink w:history="true" w:anchor="_bookmark21">
        <w:r>
          <w:rPr>
            <w:w w:val="105"/>
            <w:sz w:val="11"/>
          </w:rPr>
          <w:t>2017,</w:t>
        </w:r>
        <w:r>
          <w:rPr>
            <w:spacing w:val="-1"/>
            <w:w w:val="105"/>
            <w:sz w:val="11"/>
          </w:rPr>
          <w:t> </w:t>
        </w:r>
      </w:hyperlink>
      <w:hyperlink r:id="rId55">
        <w:r>
          <w:rPr>
            <w:color w:val="0000ED"/>
            <w:w w:val="105"/>
            <w:sz w:val="11"/>
            <w:u w:val="single" w:color="0000ED"/>
          </w:rPr>
          <w:t>https://www.theringer.com/nfl/2017/9/12/16293216/atlanta-falcons-thomas-dimitroff-cyclingteam-sky</w:t>
        </w:r>
      </w:hyperlink>
      <w:r>
        <w:rPr>
          <w:w w:val="105"/>
          <w:sz w:val="11"/>
        </w:rPr>
        <w:t>.</w:t>
      </w:r>
    </w:p>
    <w:p>
      <w:pPr>
        <w:spacing w:line="273" w:lineRule="auto" w:before="0"/>
        <w:ind w:left="771" w:right="119" w:hanging="672"/>
        <w:jc w:val="both"/>
        <w:rPr>
          <w:sz w:val="11"/>
        </w:rPr>
      </w:pPr>
      <w:hyperlink w:history="true" w:anchor="_bookmark21">
        <w:r>
          <w:rPr>
            <w:b/>
            <w:color w:val="0000ED"/>
            <w:w w:val="105"/>
            <w:sz w:val="11"/>
            <w:u w:val="single" w:color="0000ED"/>
          </w:rPr>
          <w:t>Just five years after Brailsford took over</w:t>
        </w:r>
      </w:hyperlink>
      <w:r>
        <w:rPr>
          <w:b/>
          <w:w w:val="105"/>
          <w:sz w:val="11"/>
        </w:rPr>
        <w:t>: </w:t>
      </w:r>
      <w:r>
        <w:rPr>
          <w:w w:val="105"/>
          <w:sz w:val="11"/>
        </w:rPr>
        <w:t>Technically, the British riders won 57 percent of the road and track cycling medals at the 2008 Olympics. Fourteen gold medals were available in road and</w:t>
      </w:r>
      <w:r>
        <w:rPr>
          <w:spacing w:val="1"/>
          <w:w w:val="105"/>
          <w:sz w:val="11"/>
        </w:rPr>
        <w:t> </w:t>
      </w:r>
      <w:hyperlink w:history="true" w:anchor="_bookmark22">
        <w:r>
          <w:rPr>
            <w:w w:val="105"/>
            <w:sz w:val="11"/>
          </w:rPr>
          <w:t>track</w:t>
        </w:r>
        <w:r>
          <w:rPr>
            <w:spacing w:val="-1"/>
            <w:w w:val="105"/>
            <w:sz w:val="11"/>
          </w:rPr>
          <w:t> </w:t>
        </w:r>
        <w:r>
          <w:rPr>
            <w:w w:val="105"/>
            <w:sz w:val="11"/>
          </w:rPr>
          <w:t>cycling events.</w:t>
        </w:r>
        <w:r>
          <w:rPr>
            <w:spacing w:val="-1"/>
            <w:w w:val="105"/>
            <w:sz w:val="11"/>
          </w:rPr>
          <w:t> </w:t>
        </w:r>
        <w:r>
          <w:rPr>
            <w:w w:val="105"/>
            <w:sz w:val="11"/>
          </w:rPr>
          <w:t>The B</w:t>
        </w:r>
      </w:hyperlink>
      <w:r>
        <w:rPr>
          <w:w w:val="105"/>
          <w:sz w:val="11"/>
        </w:rPr>
        <w:t>rits</w:t>
      </w:r>
      <w:r>
        <w:rPr>
          <w:spacing w:val="-1"/>
          <w:w w:val="105"/>
          <w:sz w:val="11"/>
        </w:rPr>
        <w:t> </w:t>
      </w:r>
      <w:r>
        <w:rPr>
          <w:w w:val="105"/>
          <w:sz w:val="11"/>
        </w:rPr>
        <w:t>won eight</w:t>
      </w:r>
      <w:r>
        <w:rPr>
          <w:spacing w:val="-1"/>
          <w:w w:val="105"/>
          <w:sz w:val="11"/>
        </w:rPr>
        <w:t> </w:t>
      </w:r>
      <w:r>
        <w:rPr>
          <w:w w:val="105"/>
          <w:sz w:val="11"/>
        </w:rPr>
        <w:t>of them.</w:t>
      </w:r>
    </w:p>
    <w:p>
      <w:pPr>
        <w:spacing w:line="273" w:lineRule="auto" w:before="0"/>
        <w:ind w:left="771" w:right="118" w:hanging="672"/>
        <w:jc w:val="both"/>
        <w:rPr>
          <w:sz w:val="11"/>
        </w:rPr>
      </w:pPr>
      <w:r>
        <w:rPr/>
        <w:pict>
          <v:line style="position:absolute;mso-position-horizontal-relative:page;mso-position-vertical-relative:paragraph;z-index:15894016" from="105.840004pt,13.954765pt" to="352.001246pt,13.954765pt" stroked="true" strokeweight=".36pt" strokecolor="#0000ed">
            <v:stroke dashstyle="solid"/>
            <w10:wrap type="none"/>
          </v:line>
        </w:pict>
      </w:r>
      <w:hyperlink w:history="true" w:anchor="_bookmark22">
        <w:r>
          <w:rPr>
            <w:b/>
            <w:color w:val="0000ED"/>
            <w:w w:val="105"/>
            <w:sz w:val="11"/>
            <w:u w:val="single" w:color="0000ED"/>
          </w:rPr>
          <w:t>the</w:t>
        </w:r>
        <w:r>
          <w:rPr>
            <w:b/>
            <w:color w:val="0000ED"/>
            <w:spacing w:val="1"/>
            <w:w w:val="105"/>
            <w:sz w:val="11"/>
            <w:u w:val="single" w:color="0000ED"/>
          </w:rPr>
          <w:t> </w:t>
        </w:r>
        <w:r>
          <w:rPr>
            <w:b/>
            <w:color w:val="0000ED"/>
            <w:w w:val="105"/>
            <w:sz w:val="11"/>
            <w:u w:val="single" w:color="0000ED"/>
          </w:rPr>
          <w:t>Brits</w:t>
        </w:r>
      </w:hyperlink>
      <w:r>
        <w:rPr>
          <w:b/>
          <w:color w:val="0000ED"/>
          <w:spacing w:val="1"/>
          <w:w w:val="105"/>
          <w:sz w:val="11"/>
          <w:u w:val="single" w:color="0000ED"/>
        </w:rPr>
        <w:t> </w:t>
      </w:r>
      <w:hyperlink r:id="rId56">
        <w:r>
          <w:rPr>
            <w:b/>
            <w:color w:val="0000ED"/>
            <w:w w:val="105"/>
            <w:sz w:val="11"/>
            <w:u w:val="single" w:color="0000ED"/>
          </w:rPr>
          <w:t>raised</w:t>
        </w:r>
        <w:r>
          <w:rPr>
            <w:b/>
            <w:color w:val="0000ED"/>
            <w:spacing w:val="1"/>
            <w:w w:val="105"/>
            <w:sz w:val="11"/>
            <w:u w:val="single" w:color="0000ED"/>
          </w:rPr>
          <w:t> </w:t>
        </w:r>
        <w:r>
          <w:rPr>
            <w:b/>
            <w:color w:val="0000ED"/>
            <w:w w:val="105"/>
            <w:sz w:val="11"/>
            <w:u w:val="single" w:color="0000ED"/>
          </w:rPr>
          <w:t>the</w:t>
        </w:r>
        <w:r>
          <w:rPr>
            <w:b/>
            <w:color w:val="0000ED"/>
            <w:spacing w:val="1"/>
            <w:w w:val="105"/>
            <w:sz w:val="11"/>
            <w:u w:val="single" w:color="0000ED"/>
          </w:rPr>
          <w:t> </w:t>
        </w:r>
        <w:r>
          <w:rPr>
            <w:b/>
            <w:color w:val="0000ED"/>
            <w:w w:val="105"/>
            <w:sz w:val="11"/>
            <w:u w:val="single" w:color="0000ED"/>
          </w:rPr>
          <w:t>bar</w:t>
        </w:r>
        <w:r>
          <w:rPr>
            <w:b/>
            <w:w w:val="105"/>
            <w:sz w:val="11"/>
          </w:rPr>
          <w:t>:</w:t>
        </w:r>
        <w:r>
          <w:rPr>
            <w:b/>
            <w:spacing w:val="1"/>
            <w:w w:val="105"/>
            <w:sz w:val="11"/>
          </w:rPr>
          <w:t> </w:t>
        </w:r>
        <w:r>
          <w:rPr>
            <w:w w:val="105"/>
            <w:sz w:val="11"/>
          </w:rPr>
          <w:t>“World</w:t>
        </w:r>
        <w:r>
          <w:rPr>
            <w:spacing w:val="1"/>
            <w:w w:val="105"/>
            <w:sz w:val="11"/>
          </w:rPr>
          <w:t> </w:t>
        </w:r>
        <w:r>
          <w:rPr>
            <w:w w:val="105"/>
            <w:sz w:val="11"/>
          </w:rPr>
          <w:t>and</w:t>
        </w:r>
        <w:r>
          <w:rPr>
            <w:spacing w:val="1"/>
            <w:w w:val="105"/>
            <w:sz w:val="11"/>
          </w:rPr>
          <w:t> </w:t>
        </w:r>
        <w:r>
          <w:rPr>
            <w:w w:val="105"/>
            <w:sz w:val="11"/>
          </w:rPr>
          <w:t>Olympic</w:t>
        </w:r>
        <w:r>
          <w:rPr>
            <w:spacing w:val="1"/>
            <w:w w:val="105"/>
            <w:sz w:val="11"/>
          </w:rPr>
          <w:t> </w:t>
        </w:r>
        <w:r>
          <w:rPr>
            <w:w w:val="105"/>
            <w:sz w:val="11"/>
          </w:rPr>
          <w:t>Records</w:t>
        </w:r>
        <w:r>
          <w:rPr>
            <w:spacing w:val="1"/>
            <w:w w:val="105"/>
            <w:sz w:val="11"/>
          </w:rPr>
          <w:t> </w:t>
        </w:r>
        <w:r>
          <w:rPr>
            <w:w w:val="105"/>
            <w:sz w:val="11"/>
          </w:rPr>
          <w:t>Set</w:t>
        </w:r>
        <w:r>
          <w:rPr>
            <w:spacing w:val="1"/>
            <w:w w:val="105"/>
            <w:sz w:val="11"/>
          </w:rPr>
          <w:t> </w:t>
        </w:r>
        <w:r>
          <w:rPr>
            <w:w w:val="105"/>
            <w:sz w:val="11"/>
          </w:rPr>
          <w:t>at</w:t>
        </w:r>
        <w:r>
          <w:rPr>
            <w:spacing w:val="1"/>
            <w:w w:val="105"/>
            <w:sz w:val="11"/>
          </w:rPr>
          <w:t> </w:t>
        </w:r>
        <w:r>
          <w:rPr>
            <w:w w:val="105"/>
            <w:sz w:val="11"/>
          </w:rPr>
          <w:t>the</w:t>
        </w:r>
        <w:r>
          <w:rPr>
            <w:spacing w:val="1"/>
            <w:w w:val="105"/>
            <w:sz w:val="11"/>
          </w:rPr>
          <w:t> </w:t>
        </w:r>
        <w:r>
          <w:rPr>
            <w:w w:val="105"/>
            <w:sz w:val="11"/>
          </w:rPr>
          <w:t>2</w:t>
        </w:r>
      </w:hyperlink>
      <w:r>
        <w:rPr>
          <w:w w:val="105"/>
          <w:sz w:val="11"/>
        </w:rPr>
        <w:t>012</w:t>
      </w:r>
      <w:r>
        <w:rPr>
          <w:spacing w:val="1"/>
          <w:w w:val="105"/>
          <w:sz w:val="11"/>
        </w:rPr>
        <w:t> </w:t>
      </w:r>
      <w:r>
        <w:rPr>
          <w:w w:val="105"/>
          <w:sz w:val="11"/>
        </w:rPr>
        <w:t>Summer</w:t>
      </w:r>
      <w:r>
        <w:rPr>
          <w:spacing w:val="1"/>
          <w:w w:val="105"/>
          <w:sz w:val="11"/>
        </w:rPr>
        <w:t> </w:t>
      </w:r>
      <w:r>
        <w:rPr>
          <w:w w:val="105"/>
          <w:sz w:val="11"/>
        </w:rPr>
        <w:t>Olympics,”</w:t>
      </w:r>
      <w:r>
        <w:rPr>
          <w:spacing w:val="1"/>
          <w:w w:val="105"/>
          <w:sz w:val="11"/>
        </w:rPr>
        <w:t> </w:t>
      </w:r>
      <w:r>
        <w:rPr>
          <w:w w:val="105"/>
          <w:sz w:val="11"/>
        </w:rPr>
        <w:t>Wikipedia,</w:t>
      </w:r>
      <w:r>
        <w:rPr>
          <w:spacing w:val="1"/>
          <w:w w:val="105"/>
          <w:sz w:val="11"/>
        </w:rPr>
        <w:t> </w:t>
      </w:r>
      <w:r>
        <w:rPr>
          <w:w w:val="105"/>
          <w:sz w:val="11"/>
        </w:rPr>
        <w:t>December</w:t>
      </w:r>
      <w:r>
        <w:rPr>
          <w:spacing w:val="1"/>
          <w:w w:val="105"/>
          <w:sz w:val="11"/>
        </w:rPr>
        <w:t> </w:t>
      </w:r>
      <w:r>
        <w:rPr>
          <w:w w:val="105"/>
          <w:sz w:val="11"/>
        </w:rPr>
        <w:t>8,</w:t>
      </w:r>
      <w:r>
        <w:rPr>
          <w:spacing w:val="1"/>
          <w:w w:val="105"/>
          <w:sz w:val="11"/>
        </w:rPr>
        <w:t> </w:t>
      </w:r>
      <w:r>
        <w:rPr>
          <w:w w:val="105"/>
          <w:sz w:val="11"/>
        </w:rPr>
        <w:t>2017,</w:t>
      </w:r>
      <w:r>
        <w:rPr>
          <w:spacing w:val="1"/>
          <w:w w:val="105"/>
          <w:sz w:val="11"/>
        </w:rPr>
        <w:t> </w:t>
      </w:r>
      <w:hyperlink w:history="true" w:anchor="_bookmark23">
        <w:r>
          <w:rPr>
            <w:color w:val="0000ED"/>
            <w:w w:val="105"/>
            <w:sz w:val="11"/>
          </w:rPr>
          <w:t>h</w:t>
        </w:r>
      </w:hyperlink>
      <w:hyperlink r:id="rId56">
        <w:r>
          <w:rPr>
            <w:color w:val="0000ED"/>
            <w:w w:val="105"/>
            <w:sz w:val="11"/>
          </w:rPr>
          <w:t>ttps://en.wikipedia.org/wiki/World_and_Olympic_records_set_at_the_2012_Summer_Olympics#Cycling</w:t>
        </w:r>
      </w:hyperlink>
      <w:r>
        <w:rPr>
          <w:w w:val="105"/>
          <w:sz w:val="11"/>
        </w:rPr>
        <w:t>.</w:t>
      </w:r>
    </w:p>
    <w:p>
      <w:pPr>
        <w:spacing w:line="273" w:lineRule="auto" w:before="0"/>
        <w:ind w:left="771" w:right="119" w:hanging="672"/>
        <w:jc w:val="both"/>
        <w:rPr>
          <w:sz w:val="11"/>
        </w:rPr>
      </w:pPr>
      <w:hyperlink w:history="true" w:anchor="_bookmark23">
        <w:r>
          <w:rPr>
            <w:b/>
            <w:color w:val="0000ED"/>
            <w:w w:val="105"/>
            <w:sz w:val="11"/>
            <w:u w:val="single" w:color="0000ED"/>
          </w:rPr>
          <w:t>Bradley Wiggins became the first British cyclis</w:t>
        </w:r>
        <w:r>
          <w:rPr>
            <w:b/>
            <w:color w:val="0000ED"/>
            <w:w w:val="105"/>
            <w:sz w:val="11"/>
          </w:rPr>
          <w:t>t</w:t>
        </w:r>
      </w:hyperlink>
      <w:r>
        <w:rPr>
          <w:b/>
          <w:w w:val="105"/>
          <w:sz w:val="11"/>
        </w:rPr>
        <w:t>: </w:t>
      </w:r>
      <w:r>
        <w:rPr>
          <w:w w:val="105"/>
          <w:sz w:val="11"/>
        </w:rPr>
        <w:t>Andrew Longmore, “Bradley Wiggins,” </w:t>
      </w:r>
      <w:r>
        <w:rPr>
          <w:i/>
          <w:w w:val="105"/>
          <w:sz w:val="11"/>
        </w:rPr>
        <w:t>Encyclopaedia Britannica</w:t>
      </w:r>
      <w:r>
        <w:rPr>
          <w:w w:val="105"/>
          <w:sz w:val="11"/>
        </w:rPr>
        <w:t>, </w:t>
      </w:r>
      <w:hyperlink r:id="rId57">
        <w:r>
          <w:rPr>
            <w:color w:val="0000ED"/>
            <w:w w:val="105"/>
            <w:sz w:val="11"/>
            <w:u w:val="single" w:color="0000ED"/>
          </w:rPr>
          <w:t>https://www.britannica.com/biography/Bradley-Wiggin</w:t>
        </w:r>
        <w:r>
          <w:rPr>
            <w:color w:val="0000ED"/>
            <w:w w:val="105"/>
            <w:sz w:val="11"/>
          </w:rPr>
          <w:t>s</w:t>
        </w:r>
      </w:hyperlink>
      <w:r>
        <w:rPr>
          <w:w w:val="105"/>
          <w:sz w:val="11"/>
        </w:rPr>
        <w:t>, last modified April 21,</w:t>
      </w:r>
      <w:r>
        <w:rPr>
          <w:spacing w:val="1"/>
          <w:w w:val="105"/>
          <w:sz w:val="11"/>
        </w:rPr>
        <w:t> </w:t>
      </w:r>
      <w:hyperlink w:history="true" w:anchor="_bookmark24">
        <w:r>
          <w:rPr>
            <w:w w:val="105"/>
            <w:sz w:val="11"/>
          </w:rPr>
          <w:t>2018</w:t>
        </w:r>
      </w:hyperlink>
      <w:r>
        <w:rPr>
          <w:w w:val="105"/>
          <w:sz w:val="11"/>
        </w:rPr>
        <w:t>.</w:t>
      </w:r>
    </w:p>
    <w:p>
      <w:pPr>
        <w:spacing w:line="126" w:lineRule="exact" w:before="0"/>
        <w:ind w:left="100" w:right="0" w:firstLine="0"/>
        <w:jc w:val="both"/>
        <w:rPr>
          <w:sz w:val="11"/>
        </w:rPr>
      </w:pPr>
      <w:hyperlink w:history="true" w:anchor="_bookmark25">
        <w:r>
          <w:rPr>
            <w:b/>
            <w:color w:val="0000ED"/>
            <w:w w:val="105"/>
            <w:sz w:val="11"/>
            <w:u w:val="single" w:color="0000ED"/>
          </w:rPr>
          <w:t>C</w:t>
        </w:r>
      </w:hyperlink>
      <w:hyperlink w:history="true" w:anchor="_bookmark24">
        <w:r>
          <w:rPr>
            <w:b/>
            <w:color w:val="0000ED"/>
            <w:w w:val="105"/>
            <w:sz w:val="11"/>
            <w:u w:val="single" w:color="0000ED"/>
          </w:rPr>
          <w:t>hris</w:t>
        </w:r>
        <w:r>
          <w:rPr>
            <w:b/>
            <w:color w:val="0000ED"/>
            <w:spacing w:val="-7"/>
            <w:w w:val="105"/>
            <w:sz w:val="11"/>
            <w:u w:val="single" w:color="0000ED"/>
          </w:rPr>
          <w:t> </w:t>
        </w:r>
        <w:r>
          <w:rPr>
            <w:b/>
            <w:color w:val="0000ED"/>
            <w:w w:val="105"/>
            <w:sz w:val="11"/>
            <w:u w:val="single" w:color="0000ED"/>
          </w:rPr>
          <w:t>Froome</w:t>
        </w:r>
        <w:r>
          <w:rPr>
            <w:b/>
            <w:color w:val="0000ED"/>
            <w:spacing w:val="-7"/>
            <w:w w:val="105"/>
            <w:sz w:val="11"/>
            <w:u w:val="single" w:color="0000ED"/>
          </w:rPr>
          <w:t> </w:t>
        </w:r>
        <w:r>
          <w:rPr>
            <w:b/>
            <w:color w:val="0000ED"/>
            <w:w w:val="105"/>
            <w:sz w:val="11"/>
            <w:u w:val="single" w:color="0000ED"/>
          </w:rPr>
          <w:t>won</w:t>
        </w:r>
      </w:hyperlink>
      <w:hyperlink w:history="true" w:anchor="_bookmark25">
        <w:r>
          <w:rPr>
            <w:b/>
            <w:w w:val="105"/>
            <w:sz w:val="11"/>
          </w:rPr>
          <w:t>:</w:t>
        </w:r>
        <w:r>
          <w:rPr>
            <w:b/>
            <w:spacing w:val="-7"/>
            <w:w w:val="105"/>
            <w:sz w:val="11"/>
          </w:rPr>
          <w:t> </w:t>
        </w:r>
        <w:r>
          <w:rPr>
            <w:w w:val="105"/>
            <w:sz w:val="11"/>
          </w:rPr>
          <w:t>Karen</w:t>
        </w:r>
        <w:r>
          <w:rPr>
            <w:spacing w:val="-7"/>
            <w:w w:val="105"/>
            <w:sz w:val="11"/>
          </w:rPr>
          <w:t> </w:t>
        </w:r>
        <w:r>
          <w:rPr>
            <w:w w:val="105"/>
            <w:sz w:val="11"/>
          </w:rPr>
          <w:t>Sparks,</w:t>
        </w:r>
        <w:r>
          <w:rPr>
            <w:spacing w:val="-7"/>
            <w:w w:val="105"/>
            <w:sz w:val="11"/>
          </w:rPr>
          <w:t> </w:t>
        </w:r>
        <w:r>
          <w:rPr>
            <w:w w:val="105"/>
            <w:sz w:val="11"/>
          </w:rPr>
          <w:t>“Chris</w:t>
        </w:r>
        <w:r>
          <w:rPr>
            <w:spacing w:val="-7"/>
            <w:w w:val="105"/>
            <w:sz w:val="11"/>
          </w:rPr>
          <w:t> </w:t>
        </w:r>
        <w:r>
          <w:rPr>
            <w:w w:val="105"/>
            <w:sz w:val="11"/>
          </w:rPr>
          <w:t>Froo</w:t>
        </w:r>
      </w:hyperlink>
      <w:r>
        <w:rPr>
          <w:w w:val="105"/>
          <w:sz w:val="11"/>
        </w:rPr>
        <w:t>me,”</w:t>
      </w:r>
      <w:r>
        <w:rPr>
          <w:spacing w:val="-7"/>
          <w:w w:val="105"/>
          <w:sz w:val="11"/>
        </w:rPr>
        <w:t> </w:t>
      </w:r>
      <w:r>
        <w:rPr>
          <w:i/>
          <w:w w:val="105"/>
          <w:sz w:val="11"/>
        </w:rPr>
        <w:t>Encyclopaedia</w:t>
      </w:r>
      <w:r>
        <w:rPr>
          <w:i/>
          <w:spacing w:val="-7"/>
          <w:w w:val="105"/>
          <w:sz w:val="11"/>
        </w:rPr>
        <w:t> </w:t>
      </w:r>
      <w:r>
        <w:rPr>
          <w:i/>
          <w:w w:val="105"/>
          <w:sz w:val="11"/>
        </w:rPr>
        <w:t>Britannica</w:t>
      </w:r>
      <w:r>
        <w:rPr>
          <w:w w:val="105"/>
          <w:sz w:val="11"/>
        </w:rPr>
        <w:t>,</w:t>
      </w:r>
      <w:r>
        <w:rPr>
          <w:spacing w:val="-7"/>
          <w:w w:val="105"/>
          <w:sz w:val="11"/>
        </w:rPr>
        <w:t> </w:t>
      </w:r>
      <w:hyperlink r:id="rId58">
        <w:r>
          <w:rPr>
            <w:color w:val="0000ED"/>
            <w:w w:val="105"/>
            <w:sz w:val="11"/>
            <w:u w:val="single" w:color="0000ED"/>
          </w:rPr>
          <w:t>https://www.britannica.com/biography/Chris-Froome</w:t>
        </w:r>
      </w:hyperlink>
      <w:r>
        <w:rPr>
          <w:w w:val="105"/>
          <w:sz w:val="11"/>
        </w:rPr>
        <w:t>,</w:t>
      </w:r>
      <w:r>
        <w:rPr>
          <w:spacing w:val="-7"/>
          <w:w w:val="105"/>
          <w:sz w:val="11"/>
        </w:rPr>
        <w:t> </w:t>
      </w:r>
      <w:r>
        <w:rPr>
          <w:w w:val="105"/>
          <w:sz w:val="11"/>
        </w:rPr>
        <w:t>last</w:t>
      </w:r>
      <w:r>
        <w:rPr>
          <w:spacing w:val="-7"/>
          <w:w w:val="105"/>
          <w:sz w:val="11"/>
        </w:rPr>
        <w:t> </w:t>
      </w:r>
      <w:r>
        <w:rPr>
          <w:w w:val="105"/>
          <w:sz w:val="11"/>
        </w:rPr>
        <w:t>modified</w:t>
      </w:r>
      <w:r>
        <w:rPr>
          <w:spacing w:val="-7"/>
          <w:w w:val="105"/>
          <w:sz w:val="11"/>
        </w:rPr>
        <w:t> </w:t>
      </w:r>
      <w:r>
        <w:rPr>
          <w:w w:val="105"/>
          <w:sz w:val="11"/>
        </w:rPr>
        <w:t>October</w:t>
      </w:r>
      <w:r>
        <w:rPr>
          <w:spacing w:val="-7"/>
          <w:w w:val="105"/>
          <w:sz w:val="11"/>
        </w:rPr>
        <w:t> </w:t>
      </w:r>
      <w:r>
        <w:rPr>
          <w:w w:val="105"/>
          <w:sz w:val="11"/>
        </w:rPr>
        <w:t>23,</w:t>
      </w:r>
      <w:r>
        <w:rPr>
          <w:spacing w:val="-7"/>
          <w:w w:val="105"/>
          <w:sz w:val="11"/>
        </w:rPr>
        <w:t> </w:t>
      </w:r>
      <w:r>
        <w:rPr>
          <w:w w:val="105"/>
          <w:sz w:val="11"/>
        </w:rPr>
        <w:t>2017.</w:t>
      </w:r>
    </w:p>
    <w:p>
      <w:pPr>
        <w:spacing w:line="273" w:lineRule="auto" w:before="16"/>
        <w:ind w:left="771" w:right="119" w:hanging="672"/>
        <w:jc w:val="both"/>
        <w:rPr>
          <w:sz w:val="11"/>
        </w:rPr>
      </w:pPr>
      <w:hyperlink w:history="true" w:anchor="_bookmark25">
        <w:r>
          <w:rPr>
            <w:b/>
            <w:color w:val="0000ED"/>
            <w:w w:val="105"/>
            <w:sz w:val="11"/>
            <w:u w:val="single" w:color="0000ED"/>
          </w:rPr>
          <w:t>During the te</w:t>
        </w:r>
      </w:hyperlink>
      <w:hyperlink r:id="rId59">
        <w:r>
          <w:rPr>
            <w:b/>
            <w:color w:val="0000ED"/>
            <w:w w:val="105"/>
            <w:sz w:val="11"/>
            <w:u w:val="single" w:color="0000ED"/>
          </w:rPr>
          <w:t>n-year span from 2007 to 2017</w:t>
        </w:r>
        <w:r>
          <w:rPr>
            <w:b/>
            <w:w w:val="105"/>
            <w:sz w:val="11"/>
          </w:rPr>
          <w:t>: </w:t>
        </w:r>
        <w:r>
          <w:rPr>
            <w:w w:val="105"/>
            <w:sz w:val="11"/>
          </w:rPr>
          <w:t>“Medals won by the Great Britain Cycling Team at world championships, Olympic Games and Paralympic G</w:t>
        </w:r>
      </w:hyperlink>
      <w:r>
        <w:rPr>
          <w:w w:val="105"/>
          <w:sz w:val="11"/>
        </w:rPr>
        <w:t>ames since 2000,” British Cycling,</w:t>
      </w:r>
      <w:r>
        <w:rPr>
          <w:spacing w:val="1"/>
          <w:w w:val="105"/>
          <w:sz w:val="11"/>
        </w:rPr>
        <w:t> </w:t>
      </w:r>
      <w:hyperlink w:history="true" w:anchor="_bookmark27">
        <w:r>
          <w:rPr>
            <w:color w:val="0000ED"/>
            <w:w w:val="105"/>
            <w:sz w:val="11"/>
            <w:u w:val="single" w:color="0000ED"/>
          </w:rPr>
          <w:t>h</w:t>
        </w:r>
      </w:hyperlink>
      <w:hyperlink r:id="rId59">
        <w:r>
          <w:rPr>
            <w:color w:val="0000ED"/>
            <w:w w:val="105"/>
            <w:sz w:val="11"/>
            <w:u w:val="single" w:color="0000ED"/>
          </w:rPr>
          <w:t>ttps://www.britishcycling.org.uk/gbcyclingteam/article/Gbrst_gb-cyclingteam-GBCycling-Team-Medal-History—0?c=EN#K0dWAPjq84CV8Wzw.99</w:t>
        </w:r>
      </w:hyperlink>
      <w:r>
        <w:rPr>
          <w:w w:val="105"/>
          <w:sz w:val="11"/>
        </w:rPr>
        <w:t>,</w:t>
      </w:r>
      <w:r>
        <w:rPr>
          <w:spacing w:val="-5"/>
          <w:w w:val="105"/>
          <w:sz w:val="11"/>
        </w:rPr>
        <w:t> </w:t>
      </w:r>
      <w:r>
        <w:rPr>
          <w:w w:val="105"/>
          <w:sz w:val="11"/>
        </w:rPr>
        <w:t>accessed</w:t>
      </w:r>
      <w:r>
        <w:rPr>
          <w:spacing w:val="-5"/>
          <w:w w:val="105"/>
          <w:sz w:val="11"/>
        </w:rPr>
        <w:t> </w:t>
      </w:r>
      <w:r>
        <w:rPr>
          <w:w w:val="105"/>
          <w:sz w:val="11"/>
        </w:rPr>
        <w:t>June</w:t>
      </w:r>
      <w:r>
        <w:rPr>
          <w:spacing w:val="-5"/>
          <w:w w:val="105"/>
          <w:sz w:val="11"/>
        </w:rPr>
        <w:t> </w:t>
      </w:r>
      <w:r>
        <w:rPr>
          <w:w w:val="105"/>
          <w:sz w:val="11"/>
        </w:rPr>
        <w:t>8,</w:t>
      </w:r>
      <w:r>
        <w:rPr>
          <w:spacing w:val="-5"/>
          <w:w w:val="105"/>
          <w:sz w:val="11"/>
        </w:rPr>
        <w:t> </w:t>
      </w:r>
      <w:r>
        <w:rPr>
          <w:w w:val="105"/>
          <w:sz w:val="11"/>
        </w:rPr>
        <w:t>2018.</w:t>
      </w:r>
    </w:p>
    <w:p>
      <w:pPr>
        <w:spacing w:line="273" w:lineRule="auto" w:before="0"/>
        <w:ind w:left="771" w:right="117" w:hanging="672"/>
        <w:jc w:val="both"/>
        <w:rPr>
          <w:sz w:val="11"/>
        </w:rPr>
      </w:pPr>
      <w:hyperlink w:history="true" w:anchor="_bookmark27">
        <w:r>
          <w:rPr>
            <w:b/>
            <w:color w:val="0000ED"/>
            <w:w w:val="105"/>
            <w:sz w:val="11"/>
            <w:u w:val="single" w:color="0000ED"/>
          </w:rPr>
          <w:t>you’ll</w:t>
        </w:r>
        <w:r>
          <w:rPr>
            <w:b/>
            <w:color w:val="0000ED"/>
            <w:spacing w:val="-4"/>
            <w:w w:val="105"/>
            <w:sz w:val="11"/>
            <w:u w:val="single" w:color="0000ED"/>
          </w:rPr>
          <w:t> </w:t>
        </w:r>
        <w:r>
          <w:rPr>
            <w:b/>
            <w:color w:val="0000ED"/>
            <w:w w:val="105"/>
            <w:sz w:val="11"/>
            <w:u w:val="single" w:color="0000ED"/>
          </w:rPr>
          <w:t>end</w:t>
        </w:r>
        <w:r>
          <w:rPr>
            <w:b/>
            <w:color w:val="0000ED"/>
            <w:spacing w:val="-4"/>
            <w:w w:val="105"/>
            <w:sz w:val="11"/>
            <w:u w:val="single" w:color="0000ED"/>
          </w:rPr>
          <w:t> </w:t>
        </w:r>
        <w:r>
          <w:rPr>
            <w:b/>
            <w:color w:val="0000ED"/>
            <w:w w:val="105"/>
            <w:sz w:val="11"/>
            <w:u w:val="single" w:color="0000ED"/>
          </w:rPr>
          <w:t>up</w:t>
        </w:r>
        <w:r>
          <w:rPr>
            <w:b/>
            <w:color w:val="0000ED"/>
            <w:spacing w:val="-3"/>
            <w:w w:val="105"/>
            <w:sz w:val="11"/>
            <w:u w:val="single" w:color="0000ED"/>
          </w:rPr>
          <w:t> </w:t>
        </w:r>
        <w:r>
          <w:rPr>
            <w:b/>
            <w:color w:val="0000ED"/>
            <w:w w:val="105"/>
            <w:sz w:val="11"/>
            <w:u w:val="single" w:color="0000ED"/>
          </w:rPr>
          <w:t>thirty-seven</w:t>
        </w:r>
        <w:r>
          <w:rPr>
            <w:b/>
            <w:color w:val="0000ED"/>
            <w:spacing w:val="-4"/>
            <w:w w:val="105"/>
            <w:sz w:val="11"/>
            <w:u w:val="single" w:color="0000ED"/>
          </w:rPr>
          <w:t> </w:t>
        </w:r>
        <w:r>
          <w:rPr>
            <w:b/>
            <w:color w:val="0000ED"/>
            <w:w w:val="105"/>
            <w:sz w:val="11"/>
            <w:u w:val="single" w:color="0000ED"/>
          </w:rPr>
          <w:t>times</w:t>
        </w:r>
        <w:r>
          <w:rPr>
            <w:b/>
            <w:color w:val="0000ED"/>
            <w:spacing w:val="-4"/>
            <w:w w:val="105"/>
            <w:sz w:val="11"/>
            <w:u w:val="single" w:color="0000ED"/>
          </w:rPr>
          <w:t> </w:t>
        </w:r>
        <w:r>
          <w:rPr>
            <w:b/>
            <w:color w:val="0000ED"/>
            <w:w w:val="105"/>
            <w:sz w:val="11"/>
            <w:u w:val="single" w:color="0000ED"/>
          </w:rPr>
          <w:t>better</w:t>
        </w:r>
      </w:hyperlink>
      <w:r>
        <w:rPr>
          <w:b/>
          <w:w w:val="105"/>
          <w:sz w:val="11"/>
        </w:rPr>
        <w:t>:</w:t>
      </w:r>
      <w:r>
        <w:rPr>
          <w:b/>
          <w:spacing w:val="-3"/>
          <w:w w:val="105"/>
          <w:sz w:val="11"/>
        </w:rPr>
        <w:t> </w:t>
      </w:r>
      <w:r>
        <w:rPr>
          <w:w w:val="105"/>
          <w:sz w:val="11"/>
        </w:rPr>
        <w:t>Jason</w:t>
      </w:r>
      <w:r>
        <w:rPr>
          <w:spacing w:val="-4"/>
          <w:w w:val="105"/>
          <w:sz w:val="11"/>
        </w:rPr>
        <w:t> </w:t>
      </w:r>
      <w:r>
        <w:rPr>
          <w:w w:val="105"/>
          <w:sz w:val="11"/>
        </w:rPr>
        <w:t>Shen,</w:t>
      </w:r>
      <w:r>
        <w:rPr>
          <w:spacing w:val="-4"/>
          <w:w w:val="105"/>
          <w:sz w:val="11"/>
        </w:rPr>
        <w:t> </w:t>
      </w:r>
      <w:r>
        <w:rPr>
          <w:w w:val="105"/>
          <w:sz w:val="11"/>
        </w:rPr>
        <w:t>an</w:t>
      </w:r>
      <w:r>
        <w:rPr>
          <w:spacing w:val="-3"/>
          <w:w w:val="105"/>
          <w:sz w:val="11"/>
        </w:rPr>
        <w:t> </w:t>
      </w:r>
      <w:r>
        <w:rPr>
          <w:w w:val="105"/>
          <w:sz w:val="11"/>
        </w:rPr>
        <w:t>entrepreneur</w:t>
      </w:r>
      <w:r>
        <w:rPr>
          <w:spacing w:val="-4"/>
          <w:w w:val="105"/>
          <w:sz w:val="11"/>
        </w:rPr>
        <w:t> </w:t>
      </w:r>
      <w:r>
        <w:rPr>
          <w:w w:val="105"/>
          <w:sz w:val="11"/>
        </w:rPr>
        <w:t>and</w:t>
      </w:r>
      <w:r>
        <w:rPr>
          <w:spacing w:val="-4"/>
          <w:w w:val="105"/>
          <w:sz w:val="11"/>
        </w:rPr>
        <w:t> </w:t>
      </w:r>
      <w:r>
        <w:rPr>
          <w:w w:val="105"/>
          <w:sz w:val="11"/>
        </w:rPr>
        <w:t>writer,</w:t>
      </w:r>
      <w:r>
        <w:rPr>
          <w:spacing w:val="-3"/>
          <w:w w:val="105"/>
          <w:sz w:val="11"/>
        </w:rPr>
        <w:t> </w:t>
      </w:r>
      <w:r>
        <w:rPr>
          <w:w w:val="105"/>
          <w:sz w:val="11"/>
        </w:rPr>
        <w:t>received</w:t>
      </w:r>
      <w:r>
        <w:rPr>
          <w:spacing w:val="-4"/>
          <w:w w:val="105"/>
          <w:sz w:val="11"/>
        </w:rPr>
        <w:t> </w:t>
      </w:r>
      <w:r>
        <w:rPr>
          <w:w w:val="105"/>
          <w:sz w:val="11"/>
        </w:rPr>
        <w:t>an</w:t>
      </w:r>
      <w:r>
        <w:rPr>
          <w:spacing w:val="-4"/>
          <w:w w:val="105"/>
          <w:sz w:val="11"/>
        </w:rPr>
        <w:t> </w:t>
      </w:r>
      <w:r>
        <w:rPr>
          <w:w w:val="105"/>
          <w:sz w:val="11"/>
        </w:rPr>
        <w:t>early</w:t>
      </w:r>
      <w:r>
        <w:rPr>
          <w:spacing w:val="-3"/>
          <w:w w:val="105"/>
          <w:sz w:val="11"/>
        </w:rPr>
        <w:t> </w:t>
      </w:r>
      <w:r>
        <w:rPr>
          <w:w w:val="105"/>
          <w:sz w:val="11"/>
        </w:rPr>
        <w:t>look</w:t>
      </w:r>
      <w:r>
        <w:rPr>
          <w:spacing w:val="-4"/>
          <w:w w:val="105"/>
          <w:sz w:val="11"/>
        </w:rPr>
        <w:t> </w:t>
      </w:r>
      <w:r>
        <w:rPr>
          <w:w w:val="105"/>
          <w:sz w:val="11"/>
        </w:rPr>
        <w:t>at</w:t>
      </w:r>
      <w:r>
        <w:rPr>
          <w:spacing w:val="-4"/>
          <w:w w:val="105"/>
          <w:sz w:val="11"/>
        </w:rPr>
        <w:t> </w:t>
      </w:r>
      <w:r>
        <w:rPr>
          <w:w w:val="105"/>
          <w:sz w:val="11"/>
        </w:rPr>
        <w:t>this</w:t>
      </w:r>
      <w:r>
        <w:rPr>
          <w:spacing w:val="-3"/>
          <w:w w:val="105"/>
          <w:sz w:val="11"/>
        </w:rPr>
        <w:t> </w:t>
      </w:r>
      <w:r>
        <w:rPr>
          <w:w w:val="105"/>
          <w:sz w:val="11"/>
        </w:rPr>
        <w:t>book.</w:t>
      </w:r>
      <w:r>
        <w:rPr>
          <w:spacing w:val="-4"/>
          <w:w w:val="105"/>
          <w:sz w:val="11"/>
        </w:rPr>
        <w:t> </w:t>
      </w:r>
      <w:r>
        <w:rPr>
          <w:w w:val="105"/>
          <w:sz w:val="11"/>
        </w:rPr>
        <w:t>After</w:t>
      </w:r>
      <w:r>
        <w:rPr>
          <w:spacing w:val="-3"/>
          <w:w w:val="105"/>
          <w:sz w:val="11"/>
        </w:rPr>
        <w:t> </w:t>
      </w:r>
      <w:r>
        <w:rPr>
          <w:w w:val="105"/>
          <w:sz w:val="11"/>
        </w:rPr>
        <w:t>reading</w:t>
      </w:r>
      <w:r>
        <w:rPr>
          <w:spacing w:val="-4"/>
          <w:w w:val="105"/>
          <w:sz w:val="11"/>
        </w:rPr>
        <w:t> </w:t>
      </w:r>
      <w:r>
        <w:rPr>
          <w:w w:val="105"/>
          <w:sz w:val="11"/>
        </w:rPr>
        <w:t>this</w:t>
      </w:r>
      <w:r>
        <w:rPr>
          <w:spacing w:val="-4"/>
          <w:w w:val="105"/>
          <w:sz w:val="11"/>
        </w:rPr>
        <w:t> </w:t>
      </w:r>
      <w:r>
        <w:rPr>
          <w:w w:val="105"/>
          <w:sz w:val="11"/>
        </w:rPr>
        <w:t>chapter,</w:t>
      </w:r>
      <w:r>
        <w:rPr>
          <w:spacing w:val="-3"/>
          <w:w w:val="105"/>
          <w:sz w:val="11"/>
        </w:rPr>
        <w:t> </w:t>
      </w:r>
      <w:r>
        <w:rPr>
          <w:w w:val="105"/>
          <w:sz w:val="11"/>
        </w:rPr>
        <w:t>he</w:t>
      </w:r>
      <w:r>
        <w:rPr>
          <w:spacing w:val="-4"/>
          <w:w w:val="105"/>
          <w:sz w:val="11"/>
        </w:rPr>
        <w:t> </w:t>
      </w:r>
      <w:r>
        <w:rPr>
          <w:w w:val="105"/>
          <w:sz w:val="11"/>
        </w:rPr>
        <w:t>remarked:</w:t>
      </w:r>
      <w:r>
        <w:rPr>
          <w:spacing w:val="-4"/>
          <w:w w:val="105"/>
          <w:sz w:val="11"/>
        </w:rPr>
        <w:t> </w:t>
      </w:r>
      <w:r>
        <w:rPr>
          <w:w w:val="105"/>
          <w:sz w:val="11"/>
        </w:rPr>
        <w:t>“If</w:t>
      </w:r>
      <w:r>
        <w:rPr>
          <w:spacing w:val="-3"/>
          <w:w w:val="105"/>
          <w:sz w:val="11"/>
        </w:rPr>
        <w:t> </w:t>
      </w:r>
      <w:r>
        <w:rPr>
          <w:w w:val="105"/>
          <w:sz w:val="11"/>
        </w:rPr>
        <w:t>the</w:t>
      </w:r>
      <w:r>
        <w:rPr>
          <w:spacing w:val="-4"/>
          <w:w w:val="105"/>
          <w:sz w:val="11"/>
        </w:rPr>
        <w:t> </w:t>
      </w:r>
      <w:r>
        <w:rPr>
          <w:w w:val="105"/>
          <w:sz w:val="11"/>
        </w:rPr>
        <w:t>gains</w:t>
      </w:r>
      <w:r>
        <w:rPr>
          <w:spacing w:val="-4"/>
          <w:w w:val="105"/>
          <w:sz w:val="11"/>
        </w:rPr>
        <w:t> </w:t>
      </w:r>
      <w:r>
        <w:rPr>
          <w:w w:val="105"/>
          <w:sz w:val="11"/>
        </w:rPr>
        <w:t>were</w:t>
      </w:r>
      <w:r>
        <w:rPr>
          <w:spacing w:val="-3"/>
          <w:w w:val="105"/>
          <w:sz w:val="11"/>
        </w:rPr>
        <w:t> </w:t>
      </w:r>
      <w:r>
        <w:rPr>
          <w:w w:val="105"/>
          <w:sz w:val="11"/>
        </w:rPr>
        <w:t>linear,</w:t>
      </w:r>
      <w:r>
        <w:rPr>
          <w:spacing w:val="-4"/>
          <w:w w:val="105"/>
          <w:sz w:val="11"/>
        </w:rPr>
        <w:t> </w:t>
      </w:r>
      <w:r>
        <w:rPr>
          <w:w w:val="105"/>
          <w:sz w:val="11"/>
        </w:rPr>
        <w:t>you’d</w:t>
      </w:r>
      <w:r>
        <w:rPr>
          <w:spacing w:val="-4"/>
          <w:w w:val="105"/>
          <w:sz w:val="11"/>
        </w:rPr>
        <w:t> </w:t>
      </w:r>
      <w:r>
        <w:rPr>
          <w:w w:val="105"/>
          <w:sz w:val="11"/>
        </w:rPr>
        <w:t>predict</w:t>
      </w:r>
      <w:r>
        <w:rPr>
          <w:spacing w:val="-3"/>
          <w:w w:val="105"/>
          <w:sz w:val="11"/>
        </w:rPr>
        <w:t> </w:t>
      </w:r>
      <w:r>
        <w:rPr>
          <w:w w:val="105"/>
          <w:sz w:val="11"/>
        </w:rPr>
        <w:t>to</w:t>
      </w:r>
      <w:r>
        <w:rPr>
          <w:spacing w:val="-4"/>
          <w:w w:val="105"/>
          <w:sz w:val="11"/>
        </w:rPr>
        <w:t> </w:t>
      </w:r>
      <w:r>
        <w:rPr>
          <w:w w:val="105"/>
          <w:sz w:val="11"/>
        </w:rPr>
        <w:t>be</w:t>
      </w:r>
      <w:r>
        <w:rPr>
          <w:spacing w:val="1"/>
          <w:w w:val="105"/>
          <w:sz w:val="11"/>
        </w:rPr>
        <w:t> </w:t>
      </w:r>
      <w:hyperlink w:history="true" w:anchor="_bookmark28">
        <w:r>
          <w:rPr>
            <w:w w:val="105"/>
            <w:sz w:val="11"/>
          </w:rPr>
          <w:t>3.65x</w:t>
        </w:r>
        <w:r>
          <w:rPr>
            <w:spacing w:val="-1"/>
            <w:w w:val="105"/>
            <w:sz w:val="11"/>
          </w:rPr>
          <w:t> </w:t>
        </w:r>
        <w:r>
          <w:rPr>
            <w:w w:val="105"/>
            <w:sz w:val="11"/>
          </w:rPr>
          <w:t>better</w:t>
        </w:r>
        <w:r>
          <w:rPr>
            <w:spacing w:val="-1"/>
            <w:w w:val="105"/>
            <w:sz w:val="11"/>
          </w:rPr>
          <w:t> </w:t>
        </w:r>
        <w:r>
          <w:rPr>
            <w:w w:val="105"/>
            <w:sz w:val="11"/>
          </w:rPr>
          <w:t>off.</w:t>
        </w:r>
        <w:r>
          <w:rPr>
            <w:spacing w:val="-1"/>
            <w:w w:val="105"/>
            <w:sz w:val="11"/>
          </w:rPr>
          <w:t> </w:t>
        </w:r>
        <w:r>
          <w:rPr>
            <w:w w:val="105"/>
            <w:sz w:val="11"/>
          </w:rPr>
          <w:t>But b</w:t>
        </w:r>
      </w:hyperlink>
      <w:r>
        <w:rPr>
          <w:w w:val="105"/>
          <w:sz w:val="11"/>
        </w:rPr>
        <w:t>ecause</w:t>
      </w:r>
      <w:r>
        <w:rPr>
          <w:spacing w:val="-1"/>
          <w:w w:val="105"/>
          <w:sz w:val="11"/>
        </w:rPr>
        <w:t> </w:t>
      </w:r>
      <w:r>
        <w:rPr>
          <w:w w:val="105"/>
          <w:sz w:val="11"/>
        </w:rPr>
        <w:t>it</w:t>
      </w:r>
      <w:r>
        <w:rPr>
          <w:spacing w:val="-1"/>
          <w:w w:val="105"/>
          <w:sz w:val="11"/>
        </w:rPr>
        <w:t> </w:t>
      </w:r>
      <w:r>
        <w:rPr>
          <w:w w:val="105"/>
          <w:sz w:val="11"/>
        </w:rPr>
        <w:t>is exponential,</w:t>
      </w:r>
      <w:r>
        <w:rPr>
          <w:spacing w:val="-1"/>
          <w:w w:val="105"/>
          <w:sz w:val="11"/>
        </w:rPr>
        <w:t> </w:t>
      </w:r>
      <w:r>
        <w:rPr>
          <w:w w:val="105"/>
          <w:sz w:val="11"/>
        </w:rPr>
        <w:t>the</w:t>
      </w:r>
      <w:r>
        <w:rPr>
          <w:spacing w:val="-1"/>
          <w:w w:val="105"/>
          <w:sz w:val="11"/>
        </w:rPr>
        <w:t> </w:t>
      </w:r>
      <w:r>
        <w:rPr>
          <w:w w:val="105"/>
          <w:sz w:val="11"/>
        </w:rPr>
        <w:t>improvement</w:t>
      </w:r>
      <w:r>
        <w:rPr>
          <w:spacing w:val="-1"/>
          <w:w w:val="105"/>
          <w:sz w:val="11"/>
        </w:rPr>
        <w:t> </w:t>
      </w:r>
      <w:r>
        <w:rPr>
          <w:w w:val="105"/>
          <w:sz w:val="11"/>
        </w:rPr>
        <w:t>is actually</w:t>
      </w:r>
      <w:r>
        <w:rPr>
          <w:spacing w:val="-1"/>
          <w:w w:val="105"/>
          <w:sz w:val="11"/>
        </w:rPr>
        <w:t> </w:t>
      </w:r>
      <w:r>
        <w:rPr>
          <w:w w:val="105"/>
          <w:sz w:val="11"/>
        </w:rPr>
        <w:t>10x</w:t>
      </w:r>
      <w:r>
        <w:rPr>
          <w:spacing w:val="-1"/>
          <w:w w:val="105"/>
          <w:sz w:val="11"/>
        </w:rPr>
        <w:t> </w:t>
      </w:r>
      <w:r>
        <w:rPr>
          <w:w w:val="105"/>
          <w:sz w:val="11"/>
        </w:rPr>
        <w:t>greater.”</w:t>
      </w:r>
      <w:r>
        <w:rPr>
          <w:spacing w:val="-1"/>
          <w:w w:val="105"/>
          <w:sz w:val="11"/>
        </w:rPr>
        <w:t> </w:t>
      </w:r>
      <w:r>
        <w:rPr>
          <w:w w:val="105"/>
          <w:sz w:val="11"/>
        </w:rPr>
        <w:t>April 3,</w:t>
      </w:r>
      <w:r>
        <w:rPr>
          <w:spacing w:val="-1"/>
          <w:w w:val="105"/>
          <w:sz w:val="11"/>
        </w:rPr>
        <w:t> </w:t>
      </w:r>
      <w:r>
        <w:rPr>
          <w:w w:val="105"/>
          <w:sz w:val="11"/>
        </w:rPr>
        <w:t>2018.</w:t>
      </w:r>
    </w:p>
    <w:p>
      <w:pPr>
        <w:spacing w:line="273" w:lineRule="auto" w:before="0"/>
        <w:ind w:left="771" w:right="119" w:hanging="672"/>
        <w:jc w:val="both"/>
        <w:rPr>
          <w:sz w:val="11"/>
        </w:rPr>
      </w:pPr>
      <w:hyperlink w:history="true" w:anchor="_bookmark28">
        <w:r>
          <w:rPr>
            <w:b/>
            <w:color w:val="0000ED"/>
            <w:w w:val="105"/>
            <w:sz w:val="11"/>
            <w:u w:val="single" w:color="0000ED"/>
          </w:rPr>
          <w:t>Habits are the compound interes</w:t>
        </w:r>
        <w:r>
          <w:rPr>
            <w:b/>
            <w:color w:val="0000ED"/>
            <w:w w:val="105"/>
            <w:sz w:val="11"/>
          </w:rPr>
          <w:t>t</w:t>
        </w:r>
      </w:hyperlink>
      <w:r>
        <w:rPr>
          <w:b/>
          <w:w w:val="105"/>
          <w:sz w:val="11"/>
        </w:rPr>
        <w:t>: </w:t>
      </w:r>
      <w:r>
        <w:rPr>
          <w:w w:val="105"/>
          <w:sz w:val="11"/>
        </w:rPr>
        <w:t>Many people have noted how </w:t>
      </w:r>
      <w:hyperlink r:id="rId60">
        <w:r>
          <w:rPr>
            <w:w w:val="105"/>
            <w:sz w:val="11"/>
          </w:rPr>
          <w:t>habits multiply over tim</w:t>
        </w:r>
      </w:hyperlink>
      <w:r>
        <w:rPr>
          <w:w w:val="105"/>
          <w:sz w:val="11"/>
        </w:rPr>
        <w:t>e. Here are some of my favorite articles and books on the subject: Leo Babauta, “The Power of Habit</w:t>
      </w:r>
      <w:r>
        <w:rPr>
          <w:spacing w:val="1"/>
          <w:w w:val="105"/>
          <w:sz w:val="11"/>
        </w:rPr>
        <w:t> </w:t>
      </w:r>
      <w:hyperlink r:id="rId61">
        <w:r>
          <w:rPr>
            <w:w w:val="105"/>
            <w:sz w:val="11"/>
          </w:rPr>
          <w:t>Investments,”</w:t>
        </w:r>
        <w:r>
          <w:rPr>
            <w:spacing w:val="1"/>
            <w:w w:val="105"/>
            <w:sz w:val="11"/>
          </w:rPr>
          <w:t> </w:t>
        </w:r>
        <w:r>
          <w:rPr>
            <w:w w:val="105"/>
            <w:sz w:val="11"/>
          </w:rPr>
          <w:t>Zen</w:t>
        </w:r>
        <w:r>
          <w:rPr>
            <w:spacing w:val="1"/>
            <w:w w:val="105"/>
            <w:sz w:val="11"/>
          </w:rPr>
          <w:t> </w:t>
        </w:r>
        <w:r>
          <w:rPr>
            <w:w w:val="105"/>
            <w:sz w:val="11"/>
          </w:rPr>
          <w:t>Habits,</w:t>
        </w:r>
        <w:r>
          <w:rPr>
            <w:spacing w:val="1"/>
            <w:w w:val="105"/>
            <w:sz w:val="11"/>
          </w:rPr>
          <w:t> </w:t>
        </w:r>
        <w:r>
          <w:rPr>
            <w:w w:val="105"/>
            <w:sz w:val="11"/>
          </w:rPr>
          <w:t>January</w:t>
        </w:r>
        <w:r>
          <w:rPr>
            <w:spacing w:val="1"/>
            <w:w w:val="105"/>
            <w:sz w:val="11"/>
          </w:rPr>
          <w:t> </w:t>
        </w:r>
        <w:r>
          <w:rPr>
            <w:w w:val="105"/>
            <w:sz w:val="11"/>
          </w:rPr>
          <w:t>28,</w:t>
        </w:r>
        <w:r>
          <w:rPr>
            <w:spacing w:val="1"/>
            <w:w w:val="105"/>
            <w:sz w:val="11"/>
          </w:rPr>
          <w:t> </w:t>
        </w:r>
        <w:r>
          <w:rPr>
            <w:w w:val="105"/>
            <w:sz w:val="11"/>
          </w:rPr>
          <w:t>2013,</w:t>
        </w:r>
        <w:r>
          <w:rPr>
            <w:spacing w:val="1"/>
            <w:w w:val="105"/>
            <w:sz w:val="11"/>
          </w:rPr>
          <w:t> </w:t>
        </w:r>
        <w:r>
          <w:rPr>
            <w:color w:val="0000ED"/>
            <w:w w:val="105"/>
            <w:sz w:val="11"/>
            <w:u w:val="single" w:color="0000ED"/>
          </w:rPr>
          <w:t>https://zen</w:t>
        </w:r>
      </w:hyperlink>
      <w:hyperlink r:id="rId60">
        <w:r>
          <w:rPr>
            <w:color w:val="0000ED"/>
            <w:w w:val="105"/>
            <w:sz w:val="11"/>
            <w:u w:val="single" w:color="0000ED"/>
          </w:rPr>
          <w:t>habits.net/bank</w:t>
        </w:r>
      </w:hyperlink>
      <w:r>
        <w:rPr>
          <w:w w:val="105"/>
          <w:sz w:val="11"/>
        </w:rPr>
        <w:t>;</w:t>
      </w:r>
      <w:r>
        <w:rPr>
          <w:spacing w:val="1"/>
          <w:w w:val="105"/>
          <w:sz w:val="11"/>
        </w:rPr>
        <w:t> </w:t>
      </w:r>
      <w:r>
        <w:rPr>
          <w:w w:val="105"/>
          <w:sz w:val="11"/>
        </w:rPr>
        <w:t>Morgan</w:t>
      </w:r>
      <w:r>
        <w:rPr>
          <w:spacing w:val="1"/>
          <w:w w:val="105"/>
          <w:sz w:val="11"/>
        </w:rPr>
        <w:t> </w:t>
      </w:r>
      <w:r>
        <w:rPr>
          <w:w w:val="105"/>
          <w:sz w:val="11"/>
        </w:rPr>
        <w:t>Housel,</w:t>
      </w:r>
      <w:r>
        <w:rPr>
          <w:spacing w:val="1"/>
          <w:w w:val="105"/>
          <w:sz w:val="11"/>
        </w:rPr>
        <w:t> </w:t>
      </w:r>
      <w:r>
        <w:rPr>
          <w:w w:val="105"/>
          <w:sz w:val="11"/>
        </w:rPr>
        <w:t>“The</w:t>
      </w:r>
      <w:r>
        <w:rPr>
          <w:spacing w:val="1"/>
          <w:w w:val="105"/>
          <w:sz w:val="11"/>
        </w:rPr>
        <w:t> </w:t>
      </w:r>
      <w:r>
        <w:rPr>
          <w:w w:val="105"/>
          <w:sz w:val="11"/>
        </w:rPr>
        <w:t>Freakishly</w:t>
      </w:r>
      <w:r>
        <w:rPr>
          <w:spacing w:val="1"/>
          <w:w w:val="105"/>
          <w:sz w:val="11"/>
        </w:rPr>
        <w:t> </w:t>
      </w:r>
      <w:r>
        <w:rPr>
          <w:w w:val="105"/>
          <w:sz w:val="11"/>
        </w:rPr>
        <w:t>Strong</w:t>
      </w:r>
      <w:r>
        <w:rPr>
          <w:spacing w:val="1"/>
          <w:w w:val="105"/>
          <w:sz w:val="11"/>
        </w:rPr>
        <w:t> </w:t>
      </w:r>
      <w:r>
        <w:rPr>
          <w:w w:val="105"/>
          <w:sz w:val="11"/>
        </w:rPr>
        <w:t>Base,”</w:t>
      </w:r>
      <w:r>
        <w:rPr>
          <w:spacing w:val="1"/>
          <w:w w:val="105"/>
          <w:sz w:val="11"/>
        </w:rPr>
        <w:t> </w:t>
      </w:r>
      <w:r>
        <w:rPr>
          <w:w w:val="105"/>
          <w:sz w:val="11"/>
        </w:rPr>
        <w:t>Collaborative</w:t>
      </w:r>
      <w:r>
        <w:rPr>
          <w:spacing w:val="1"/>
          <w:w w:val="105"/>
          <w:sz w:val="11"/>
        </w:rPr>
        <w:t> </w:t>
      </w:r>
      <w:r>
        <w:rPr>
          <w:w w:val="105"/>
          <w:sz w:val="11"/>
        </w:rPr>
        <w:t>Fund,</w:t>
      </w:r>
      <w:r>
        <w:rPr>
          <w:spacing w:val="1"/>
          <w:w w:val="105"/>
          <w:sz w:val="11"/>
        </w:rPr>
        <w:t> </w:t>
      </w:r>
      <w:r>
        <w:rPr>
          <w:w w:val="105"/>
          <w:sz w:val="11"/>
        </w:rPr>
        <w:t>October</w:t>
      </w:r>
      <w:r>
        <w:rPr>
          <w:spacing w:val="1"/>
          <w:w w:val="105"/>
          <w:sz w:val="11"/>
        </w:rPr>
        <w:t> </w:t>
      </w:r>
      <w:r>
        <w:rPr>
          <w:w w:val="105"/>
          <w:sz w:val="11"/>
        </w:rPr>
        <w:t>31,</w:t>
      </w:r>
      <w:r>
        <w:rPr>
          <w:spacing w:val="1"/>
          <w:w w:val="105"/>
          <w:sz w:val="11"/>
        </w:rPr>
        <w:t> </w:t>
      </w:r>
      <w:r>
        <w:rPr>
          <w:w w:val="105"/>
          <w:sz w:val="11"/>
        </w:rPr>
        <w:t>2017,</w:t>
      </w:r>
      <w:r>
        <w:rPr>
          <w:spacing w:val="1"/>
          <w:w w:val="105"/>
          <w:sz w:val="11"/>
        </w:rPr>
        <w:t> </w:t>
      </w:r>
      <w:hyperlink w:history="true" w:anchor="_bookmark34">
        <w:r>
          <w:rPr>
            <w:color w:val="0000ED"/>
            <w:w w:val="105"/>
            <w:sz w:val="11"/>
            <w:u w:val="single" w:color="0000ED"/>
          </w:rPr>
          <w:t>h</w:t>
        </w:r>
      </w:hyperlink>
      <w:hyperlink r:id="rId61">
        <w:r>
          <w:rPr>
            <w:color w:val="0000ED"/>
            <w:w w:val="105"/>
            <w:sz w:val="11"/>
            <w:u w:val="single" w:color="0000ED"/>
          </w:rPr>
          <w:t>ttp://www.collaborativefund.com/blog/the-freakishly-strong-base</w:t>
        </w:r>
      </w:hyperlink>
      <w:r>
        <w:rPr>
          <w:w w:val="105"/>
          <w:sz w:val="11"/>
        </w:rPr>
        <w:t>;</w:t>
      </w:r>
      <w:r>
        <w:rPr>
          <w:spacing w:val="-2"/>
          <w:w w:val="105"/>
          <w:sz w:val="11"/>
        </w:rPr>
        <w:t> </w:t>
      </w:r>
      <w:r>
        <w:rPr>
          <w:w w:val="105"/>
          <w:sz w:val="11"/>
        </w:rPr>
        <w:t>Darren</w:t>
      </w:r>
      <w:r>
        <w:rPr>
          <w:spacing w:val="-1"/>
          <w:w w:val="105"/>
          <w:sz w:val="11"/>
        </w:rPr>
        <w:t> </w:t>
      </w:r>
      <w:r>
        <w:rPr>
          <w:w w:val="105"/>
          <w:sz w:val="11"/>
        </w:rPr>
        <w:t>Hardy,</w:t>
      </w:r>
      <w:r>
        <w:rPr>
          <w:spacing w:val="-2"/>
          <w:w w:val="105"/>
          <w:sz w:val="11"/>
        </w:rPr>
        <w:t> </w:t>
      </w:r>
      <w:r>
        <w:rPr>
          <w:i/>
          <w:w w:val="105"/>
          <w:sz w:val="11"/>
        </w:rPr>
        <w:t>The</w:t>
      </w:r>
      <w:r>
        <w:rPr>
          <w:i/>
          <w:spacing w:val="-1"/>
          <w:w w:val="105"/>
          <w:sz w:val="11"/>
        </w:rPr>
        <w:t> </w:t>
      </w:r>
      <w:r>
        <w:rPr>
          <w:i/>
          <w:w w:val="105"/>
          <w:sz w:val="11"/>
        </w:rPr>
        <w:t>Compound</w:t>
      </w:r>
      <w:r>
        <w:rPr>
          <w:i/>
          <w:spacing w:val="-1"/>
          <w:w w:val="105"/>
          <w:sz w:val="11"/>
        </w:rPr>
        <w:t> </w:t>
      </w:r>
      <w:r>
        <w:rPr>
          <w:i/>
          <w:w w:val="105"/>
          <w:sz w:val="11"/>
        </w:rPr>
        <w:t>Effect</w:t>
      </w:r>
      <w:r>
        <w:rPr>
          <w:i/>
          <w:spacing w:val="-2"/>
          <w:w w:val="105"/>
          <w:sz w:val="11"/>
        </w:rPr>
        <w:t> </w:t>
      </w:r>
      <w:r>
        <w:rPr>
          <w:w w:val="105"/>
          <w:sz w:val="11"/>
        </w:rPr>
        <w:t>(New</w:t>
      </w:r>
      <w:r>
        <w:rPr>
          <w:spacing w:val="-1"/>
          <w:w w:val="105"/>
          <w:sz w:val="11"/>
        </w:rPr>
        <w:t> </w:t>
      </w:r>
      <w:r>
        <w:rPr>
          <w:w w:val="105"/>
          <w:sz w:val="11"/>
        </w:rPr>
        <w:t>York:</w:t>
      </w:r>
      <w:r>
        <w:rPr>
          <w:spacing w:val="-1"/>
          <w:w w:val="105"/>
          <w:sz w:val="11"/>
        </w:rPr>
        <w:t> </w:t>
      </w:r>
      <w:r>
        <w:rPr>
          <w:w w:val="105"/>
          <w:sz w:val="11"/>
        </w:rPr>
        <w:t>Vanguard</w:t>
      </w:r>
      <w:r>
        <w:rPr>
          <w:spacing w:val="-2"/>
          <w:w w:val="105"/>
          <w:sz w:val="11"/>
        </w:rPr>
        <w:t> </w:t>
      </w:r>
      <w:r>
        <w:rPr>
          <w:w w:val="105"/>
          <w:sz w:val="11"/>
        </w:rPr>
        <w:t>Press,</w:t>
      </w:r>
      <w:r>
        <w:rPr>
          <w:spacing w:val="-1"/>
          <w:w w:val="105"/>
          <w:sz w:val="11"/>
        </w:rPr>
        <w:t> </w:t>
      </w:r>
      <w:r>
        <w:rPr>
          <w:w w:val="105"/>
          <w:sz w:val="11"/>
        </w:rPr>
        <w:t>2012).</w:t>
      </w:r>
    </w:p>
    <w:p>
      <w:pPr>
        <w:spacing w:line="273" w:lineRule="auto" w:before="0"/>
        <w:ind w:left="771" w:right="118" w:hanging="672"/>
        <w:jc w:val="both"/>
        <w:rPr>
          <w:sz w:val="11"/>
        </w:rPr>
      </w:pPr>
      <w:hyperlink w:history="true" w:anchor="_bookmark34">
        <w:r>
          <w:rPr>
            <w:b/>
            <w:color w:val="0000ED"/>
            <w:w w:val="105"/>
            <w:sz w:val="11"/>
            <w:u w:val="single" w:color="0000ED"/>
          </w:rPr>
          <w:t>Accomplishin</w:t>
        </w:r>
      </w:hyperlink>
      <w:hyperlink r:id="rId62">
        <w:r>
          <w:rPr>
            <w:b/>
            <w:color w:val="0000ED"/>
            <w:w w:val="105"/>
            <w:sz w:val="11"/>
            <w:u w:val="single" w:color="0000ED"/>
          </w:rPr>
          <w:t>g</w:t>
        </w:r>
        <w:r>
          <w:rPr>
            <w:b/>
            <w:color w:val="0000ED"/>
            <w:spacing w:val="1"/>
            <w:w w:val="105"/>
            <w:sz w:val="11"/>
            <w:u w:val="single" w:color="0000ED"/>
          </w:rPr>
          <w:t> </w:t>
        </w:r>
        <w:r>
          <w:rPr>
            <w:b/>
            <w:color w:val="0000ED"/>
            <w:w w:val="105"/>
            <w:sz w:val="11"/>
            <w:u w:val="single" w:color="0000ED"/>
          </w:rPr>
          <w:t>one</w:t>
        </w:r>
        <w:r>
          <w:rPr>
            <w:b/>
            <w:color w:val="0000ED"/>
            <w:spacing w:val="1"/>
            <w:w w:val="105"/>
            <w:sz w:val="11"/>
            <w:u w:val="single" w:color="0000ED"/>
          </w:rPr>
          <w:t> </w:t>
        </w:r>
        <w:r>
          <w:rPr>
            <w:b/>
            <w:color w:val="0000ED"/>
            <w:w w:val="105"/>
            <w:sz w:val="11"/>
            <w:u w:val="single" w:color="0000ED"/>
          </w:rPr>
          <w:t>extra</w:t>
        </w:r>
        <w:r>
          <w:rPr>
            <w:b/>
            <w:color w:val="0000ED"/>
            <w:spacing w:val="1"/>
            <w:w w:val="105"/>
            <w:sz w:val="11"/>
            <w:u w:val="single" w:color="0000ED"/>
          </w:rPr>
          <w:t> </w:t>
        </w:r>
        <w:r>
          <w:rPr>
            <w:b/>
            <w:color w:val="0000ED"/>
            <w:w w:val="105"/>
            <w:sz w:val="11"/>
            <w:u w:val="single" w:color="0000ED"/>
          </w:rPr>
          <w:t>task</w:t>
        </w:r>
        <w:r>
          <w:rPr>
            <w:b/>
            <w:w w:val="105"/>
            <w:sz w:val="11"/>
          </w:rPr>
          <w:t>:</w:t>
        </w:r>
        <w:r>
          <w:rPr>
            <w:b/>
            <w:spacing w:val="1"/>
            <w:w w:val="105"/>
            <w:sz w:val="11"/>
          </w:rPr>
          <w:t> </w:t>
        </w:r>
        <w:r>
          <w:rPr>
            <w:w w:val="105"/>
            <w:sz w:val="11"/>
          </w:rPr>
          <w:t>As</w:t>
        </w:r>
        <w:r>
          <w:rPr>
            <w:spacing w:val="1"/>
            <w:w w:val="105"/>
            <w:sz w:val="11"/>
          </w:rPr>
          <w:t> </w:t>
        </w:r>
        <w:r>
          <w:rPr>
            <w:w w:val="105"/>
            <w:sz w:val="11"/>
          </w:rPr>
          <w:t>Sam</w:t>
        </w:r>
        <w:r>
          <w:rPr>
            <w:spacing w:val="1"/>
            <w:w w:val="105"/>
            <w:sz w:val="11"/>
          </w:rPr>
          <w:t> </w:t>
        </w:r>
        <w:r>
          <w:rPr>
            <w:w w:val="105"/>
            <w:sz w:val="11"/>
          </w:rPr>
          <w:t>Altm</w:t>
        </w:r>
      </w:hyperlink>
      <w:r>
        <w:rPr>
          <w:w w:val="105"/>
          <w:sz w:val="11"/>
        </w:rPr>
        <w:t>an</w:t>
      </w:r>
      <w:r>
        <w:rPr>
          <w:spacing w:val="1"/>
          <w:w w:val="105"/>
          <w:sz w:val="11"/>
        </w:rPr>
        <w:t> </w:t>
      </w:r>
      <w:r>
        <w:rPr>
          <w:w w:val="105"/>
          <w:sz w:val="11"/>
        </w:rPr>
        <w:t>says,</w:t>
      </w:r>
      <w:r>
        <w:rPr>
          <w:spacing w:val="1"/>
          <w:w w:val="105"/>
          <w:sz w:val="11"/>
        </w:rPr>
        <w:t> </w:t>
      </w:r>
      <w:r>
        <w:rPr>
          <w:w w:val="105"/>
          <w:sz w:val="11"/>
        </w:rPr>
        <w:t>“A</w:t>
      </w:r>
      <w:r>
        <w:rPr>
          <w:spacing w:val="1"/>
          <w:w w:val="105"/>
          <w:sz w:val="11"/>
        </w:rPr>
        <w:t> </w:t>
      </w:r>
      <w:r>
        <w:rPr>
          <w:w w:val="105"/>
          <w:sz w:val="11"/>
        </w:rPr>
        <w:t>small</w:t>
      </w:r>
      <w:r>
        <w:rPr>
          <w:spacing w:val="1"/>
          <w:w w:val="105"/>
          <w:sz w:val="11"/>
        </w:rPr>
        <w:t> </w:t>
      </w:r>
      <w:r>
        <w:rPr>
          <w:w w:val="105"/>
          <w:sz w:val="11"/>
        </w:rPr>
        <w:t>productivity</w:t>
      </w:r>
      <w:r>
        <w:rPr>
          <w:spacing w:val="1"/>
          <w:w w:val="105"/>
          <w:sz w:val="11"/>
        </w:rPr>
        <w:t> </w:t>
      </w:r>
      <w:r>
        <w:rPr>
          <w:w w:val="105"/>
          <w:sz w:val="11"/>
        </w:rPr>
        <w:t>gain,</w:t>
      </w:r>
      <w:r>
        <w:rPr>
          <w:spacing w:val="1"/>
          <w:w w:val="105"/>
          <w:sz w:val="11"/>
        </w:rPr>
        <w:t> </w:t>
      </w:r>
      <w:r>
        <w:rPr>
          <w:w w:val="105"/>
          <w:sz w:val="11"/>
        </w:rPr>
        <w:t>compounded</w:t>
      </w:r>
      <w:r>
        <w:rPr>
          <w:spacing w:val="1"/>
          <w:w w:val="105"/>
          <w:sz w:val="11"/>
        </w:rPr>
        <w:t> </w:t>
      </w:r>
      <w:r>
        <w:rPr>
          <w:w w:val="105"/>
          <w:sz w:val="11"/>
        </w:rPr>
        <w:t>over</w:t>
      </w:r>
      <w:r>
        <w:rPr>
          <w:spacing w:val="1"/>
          <w:w w:val="105"/>
          <w:sz w:val="11"/>
        </w:rPr>
        <w:t> </w:t>
      </w:r>
      <w:r>
        <w:rPr>
          <w:w w:val="105"/>
          <w:sz w:val="11"/>
        </w:rPr>
        <w:t>50</w:t>
      </w:r>
      <w:r>
        <w:rPr>
          <w:spacing w:val="1"/>
          <w:w w:val="105"/>
          <w:sz w:val="11"/>
        </w:rPr>
        <w:t> </w:t>
      </w:r>
      <w:r>
        <w:rPr>
          <w:w w:val="105"/>
          <w:sz w:val="11"/>
        </w:rPr>
        <w:t>years,</w:t>
      </w:r>
      <w:r>
        <w:rPr>
          <w:spacing w:val="1"/>
          <w:w w:val="105"/>
          <w:sz w:val="11"/>
        </w:rPr>
        <w:t> </w:t>
      </w:r>
      <w:r>
        <w:rPr>
          <w:w w:val="105"/>
          <w:sz w:val="11"/>
        </w:rPr>
        <w:t>is</w:t>
      </w:r>
      <w:r>
        <w:rPr>
          <w:spacing w:val="1"/>
          <w:w w:val="105"/>
          <w:sz w:val="11"/>
        </w:rPr>
        <w:t> </w:t>
      </w:r>
      <w:r>
        <w:rPr>
          <w:w w:val="105"/>
          <w:sz w:val="11"/>
        </w:rPr>
        <w:t>worth</w:t>
      </w:r>
      <w:r>
        <w:rPr>
          <w:spacing w:val="1"/>
          <w:w w:val="105"/>
          <w:sz w:val="11"/>
        </w:rPr>
        <w:t> </w:t>
      </w:r>
      <w:r>
        <w:rPr>
          <w:w w:val="105"/>
          <w:sz w:val="11"/>
        </w:rPr>
        <w:t>a</w:t>
      </w:r>
      <w:r>
        <w:rPr>
          <w:spacing w:val="1"/>
          <w:w w:val="105"/>
          <w:sz w:val="11"/>
        </w:rPr>
        <w:t> </w:t>
      </w:r>
      <w:r>
        <w:rPr>
          <w:w w:val="105"/>
          <w:sz w:val="11"/>
        </w:rPr>
        <w:t>lot.”</w:t>
      </w:r>
      <w:r>
        <w:rPr>
          <w:spacing w:val="1"/>
          <w:w w:val="105"/>
          <w:sz w:val="11"/>
        </w:rPr>
        <w:t> </w:t>
      </w:r>
      <w:r>
        <w:rPr>
          <w:w w:val="105"/>
          <w:sz w:val="11"/>
        </w:rPr>
        <w:t>“Productivity,”</w:t>
      </w:r>
      <w:r>
        <w:rPr>
          <w:spacing w:val="1"/>
          <w:w w:val="105"/>
          <w:sz w:val="11"/>
        </w:rPr>
        <w:t> </w:t>
      </w:r>
      <w:r>
        <w:rPr>
          <w:w w:val="105"/>
          <w:sz w:val="11"/>
        </w:rPr>
        <w:t>Sam</w:t>
      </w:r>
      <w:r>
        <w:rPr>
          <w:spacing w:val="1"/>
          <w:w w:val="105"/>
          <w:sz w:val="11"/>
        </w:rPr>
        <w:t> </w:t>
      </w:r>
      <w:r>
        <w:rPr>
          <w:w w:val="105"/>
          <w:sz w:val="11"/>
        </w:rPr>
        <w:t>Altman.</w:t>
      </w:r>
      <w:r>
        <w:rPr>
          <w:spacing w:val="1"/>
          <w:w w:val="105"/>
          <w:sz w:val="11"/>
        </w:rPr>
        <w:t> </w:t>
      </w:r>
      <w:r>
        <w:rPr>
          <w:w w:val="105"/>
          <w:sz w:val="11"/>
        </w:rPr>
        <w:t>April</w:t>
      </w:r>
      <w:r>
        <w:rPr>
          <w:spacing w:val="1"/>
          <w:w w:val="105"/>
          <w:sz w:val="11"/>
        </w:rPr>
        <w:t> </w:t>
      </w:r>
      <w:r>
        <w:rPr>
          <w:w w:val="105"/>
          <w:sz w:val="11"/>
        </w:rPr>
        <w:t>10,</w:t>
      </w:r>
      <w:r>
        <w:rPr>
          <w:spacing w:val="1"/>
          <w:w w:val="105"/>
          <w:sz w:val="11"/>
        </w:rPr>
        <w:t> </w:t>
      </w:r>
      <w:r>
        <w:rPr>
          <w:w w:val="105"/>
          <w:sz w:val="11"/>
        </w:rPr>
        <w:t>2018,</w:t>
      </w:r>
      <w:r>
        <w:rPr>
          <w:spacing w:val="1"/>
          <w:w w:val="105"/>
          <w:sz w:val="11"/>
        </w:rPr>
        <w:t> </w:t>
      </w:r>
      <w:hyperlink w:history="true" w:anchor="_bookmark32">
        <w:r>
          <w:rPr>
            <w:color w:val="0000ED"/>
            <w:w w:val="105"/>
            <w:sz w:val="11"/>
            <w:u w:val="single" w:color="0000ED"/>
          </w:rPr>
          <w:t>h</w:t>
        </w:r>
      </w:hyperlink>
      <w:hyperlink r:id="rId62">
        <w:r>
          <w:rPr>
            <w:color w:val="0000ED"/>
            <w:w w:val="105"/>
            <w:sz w:val="11"/>
            <w:u w:val="single" w:color="0000ED"/>
          </w:rPr>
          <w:t>ttp://blog.samaltman.com/productivity</w:t>
        </w:r>
      </w:hyperlink>
      <w:r>
        <w:rPr>
          <w:w w:val="105"/>
          <w:sz w:val="11"/>
        </w:rPr>
        <w:t>.</w:t>
      </w:r>
    </w:p>
    <w:p>
      <w:pPr>
        <w:spacing w:line="273" w:lineRule="auto" w:before="0"/>
        <w:ind w:left="771" w:right="118" w:hanging="672"/>
        <w:jc w:val="both"/>
        <w:rPr>
          <w:sz w:val="11"/>
        </w:rPr>
      </w:pPr>
      <w:hyperlink w:history="true" w:anchor="_bookmark32">
        <w:r>
          <w:rPr>
            <w:b/>
            <w:color w:val="0000ED"/>
            <w:w w:val="105"/>
            <w:sz w:val="11"/>
            <w:u w:val="single" w:color="0000ED"/>
          </w:rPr>
          <w:t>Habits are a double</w:t>
        </w:r>
      </w:hyperlink>
      <w:hyperlink r:id="rId63">
        <w:r>
          <w:rPr>
            <w:b/>
            <w:color w:val="0000ED"/>
            <w:w w:val="105"/>
            <w:sz w:val="11"/>
            <w:u w:val="single" w:color="0000ED"/>
          </w:rPr>
          <w:t>-edged sword</w:t>
        </w:r>
        <w:r>
          <w:rPr>
            <w:b/>
            <w:w w:val="105"/>
            <w:sz w:val="11"/>
          </w:rPr>
          <w:t>: </w:t>
        </w:r>
        <w:r>
          <w:rPr>
            <w:w w:val="105"/>
            <w:sz w:val="11"/>
          </w:rPr>
          <w:t>I’d like to credit Jason Hreha with or</w:t>
        </w:r>
      </w:hyperlink>
      <w:r>
        <w:rPr>
          <w:w w:val="105"/>
          <w:sz w:val="11"/>
        </w:rPr>
        <w:t>iginally describing habits to me in this way. Jason Hreha (@jhreha), “They’re a double edged sword,” Twitter, February 21,</w:t>
      </w:r>
      <w:r>
        <w:rPr>
          <w:spacing w:val="1"/>
          <w:w w:val="105"/>
          <w:sz w:val="11"/>
        </w:rPr>
        <w:t> </w:t>
      </w:r>
      <w:hyperlink w:history="true" w:anchor="_bookmark35">
        <w:r>
          <w:rPr>
            <w:w w:val="105"/>
            <w:sz w:val="11"/>
          </w:rPr>
          <w:t>2018,</w:t>
        </w:r>
        <w:r>
          <w:rPr>
            <w:spacing w:val="-1"/>
            <w:w w:val="105"/>
            <w:sz w:val="11"/>
          </w:rPr>
          <w:t> </w:t>
        </w:r>
      </w:hyperlink>
      <w:hyperlink r:id="rId63">
        <w:r>
          <w:rPr>
            <w:color w:val="0000ED"/>
            <w:w w:val="105"/>
            <w:sz w:val="11"/>
            <w:u w:val="single" w:color="0000ED"/>
          </w:rPr>
          <w:t>https://twitter.com/jhreha/status/966430907371433984</w:t>
        </w:r>
      </w:hyperlink>
      <w:r>
        <w:rPr>
          <w:w w:val="105"/>
          <w:sz w:val="11"/>
        </w:rPr>
        <w:t>.</w:t>
      </w:r>
    </w:p>
    <w:p>
      <w:pPr>
        <w:spacing w:line="273" w:lineRule="auto" w:before="0"/>
        <w:ind w:left="771" w:right="117" w:hanging="672"/>
        <w:jc w:val="both"/>
        <w:rPr>
          <w:sz w:val="11"/>
        </w:rPr>
      </w:pPr>
      <w:hyperlink w:history="true" w:anchor="_bookmark35">
        <w:r>
          <w:rPr>
            <w:b/>
            <w:color w:val="0000ED"/>
            <w:w w:val="105"/>
            <w:sz w:val="11"/>
            <w:u w:val="single" w:color="0000ED"/>
          </w:rPr>
          <w:t>The</w:t>
        </w:r>
        <w:r>
          <w:rPr>
            <w:b/>
            <w:color w:val="0000ED"/>
            <w:spacing w:val="-4"/>
            <w:w w:val="105"/>
            <w:sz w:val="11"/>
            <w:u w:val="single" w:color="0000ED"/>
          </w:rPr>
          <w:t> </w:t>
        </w:r>
        <w:r>
          <w:rPr>
            <w:b/>
            <w:color w:val="0000ED"/>
            <w:w w:val="105"/>
            <w:sz w:val="11"/>
            <w:u w:val="single" w:color="0000ED"/>
          </w:rPr>
          <w:t>more</w:t>
        </w:r>
        <w:r>
          <w:rPr>
            <w:b/>
            <w:color w:val="0000ED"/>
            <w:spacing w:val="-4"/>
            <w:w w:val="105"/>
            <w:sz w:val="11"/>
            <w:u w:val="single" w:color="0000ED"/>
          </w:rPr>
          <w:t> </w:t>
        </w:r>
        <w:r>
          <w:rPr>
            <w:b/>
            <w:color w:val="0000ED"/>
            <w:w w:val="105"/>
            <w:sz w:val="11"/>
            <w:u w:val="single" w:color="0000ED"/>
          </w:rPr>
          <w:t>tasks</w:t>
        </w:r>
        <w:r>
          <w:rPr>
            <w:b/>
            <w:color w:val="0000ED"/>
            <w:spacing w:val="-4"/>
            <w:w w:val="105"/>
            <w:sz w:val="11"/>
            <w:u w:val="single" w:color="0000ED"/>
          </w:rPr>
          <w:t> </w:t>
        </w:r>
        <w:r>
          <w:rPr>
            <w:b/>
            <w:color w:val="0000ED"/>
            <w:w w:val="105"/>
            <w:sz w:val="11"/>
            <w:u w:val="single" w:color="0000ED"/>
          </w:rPr>
          <w:t>you</w:t>
        </w:r>
        <w:r>
          <w:rPr>
            <w:b/>
            <w:color w:val="0000ED"/>
            <w:spacing w:val="-4"/>
            <w:w w:val="105"/>
            <w:sz w:val="11"/>
            <w:u w:val="single" w:color="0000ED"/>
          </w:rPr>
          <w:t> </w:t>
        </w:r>
        <w:r>
          <w:rPr>
            <w:b/>
            <w:color w:val="0000ED"/>
            <w:w w:val="105"/>
            <w:sz w:val="11"/>
            <w:u w:val="single" w:color="0000ED"/>
          </w:rPr>
          <w:t>can</w:t>
        </w:r>
        <w:r>
          <w:rPr>
            <w:b/>
            <w:color w:val="0000ED"/>
            <w:spacing w:val="-4"/>
            <w:w w:val="105"/>
            <w:sz w:val="11"/>
            <w:u w:val="single" w:color="0000ED"/>
          </w:rPr>
          <w:t> </w:t>
        </w:r>
        <w:r>
          <w:rPr>
            <w:b/>
            <w:color w:val="0000ED"/>
            <w:w w:val="105"/>
            <w:sz w:val="11"/>
            <w:u w:val="single" w:color="0000ED"/>
          </w:rPr>
          <w:t>handle</w:t>
        </w:r>
        <w:r>
          <w:rPr>
            <w:b/>
            <w:color w:val="0000ED"/>
            <w:spacing w:val="-3"/>
            <w:w w:val="105"/>
            <w:sz w:val="11"/>
            <w:u w:val="single" w:color="0000ED"/>
          </w:rPr>
          <w:t> </w:t>
        </w:r>
        <w:r>
          <w:rPr>
            <w:b/>
            <w:color w:val="0000ED"/>
            <w:w w:val="105"/>
            <w:sz w:val="11"/>
            <w:u w:val="single" w:color="0000ED"/>
          </w:rPr>
          <w:t>without</w:t>
        </w:r>
        <w:r>
          <w:rPr>
            <w:b/>
            <w:color w:val="0000ED"/>
            <w:spacing w:val="-4"/>
            <w:w w:val="105"/>
            <w:sz w:val="11"/>
            <w:u w:val="single" w:color="0000ED"/>
          </w:rPr>
          <w:t> </w:t>
        </w:r>
        <w:r>
          <w:rPr>
            <w:b/>
            <w:color w:val="0000ED"/>
            <w:w w:val="105"/>
            <w:sz w:val="11"/>
            <w:u w:val="single" w:color="0000ED"/>
          </w:rPr>
          <w:t>thinking</w:t>
        </w:r>
      </w:hyperlink>
      <w:r>
        <w:rPr>
          <w:b/>
          <w:w w:val="105"/>
          <w:sz w:val="11"/>
        </w:rPr>
        <w:t>:</w:t>
      </w:r>
      <w:r>
        <w:rPr>
          <w:b/>
          <w:spacing w:val="-4"/>
          <w:w w:val="105"/>
          <w:sz w:val="11"/>
        </w:rPr>
        <w:t> </w:t>
      </w:r>
      <w:hyperlink r:id="rId64">
        <w:r>
          <w:rPr>
            <w:w w:val="105"/>
            <w:sz w:val="11"/>
          </w:rPr>
          <w:t>Michael</w:t>
        </w:r>
        <w:r>
          <w:rPr>
            <w:spacing w:val="-4"/>
            <w:w w:val="105"/>
            <w:sz w:val="11"/>
          </w:rPr>
          <w:t> </w:t>
        </w:r>
        <w:r>
          <w:rPr>
            <w:w w:val="105"/>
            <w:sz w:val="11"/>
          </w:rPr>
          <w:t>(@mmay3r),</w:t>
        </w:r>
        <w:r>
          <w:rPr>
            <w:spacing w:val="-4"/>
            <w:w w:val="105"/>
            <w:sz w:val="11"/>
          </w:rPr>
          <w:t> </w:t>
        </w:r>
        <w:r>
          <w:rPr>
            <w:w w:val="105"/>
            <w:sz w:val="11"/>
          </w:rPr>
          <w:t>“The</w:t>
        </w:r>
        <w:r>
          <w:rPr>
            <w:spacing w:val="-4"/>
            <w:w w:val="105"/>
            <w:sz w:val="11"/>
          </w:rPr>
          <w:t> </w:t>
        </w:r>
        <w:r>
          <w:rPr>
            <w:w w:val="105"/>
            <w:sz w:val="11"/>
          </w:rPr>
          <w:t>foundation</w:t>
        </w:r>
        <w:r>
          <w:rPr>
            <w:spacing w:val="-3"/>
            <w:w w:val="105"/>
            <w:sz w:val="11"/>
          </w:rPr>
          <w:t> </w:t>
        </w:r>
        <w:r>
          <w:rPr>
            <w:w w:val="105"/>
            <w:sz w:val="11"/>
          </w:rPr>
          <w:t>of</w:t>
        </w:r>
        <w:r>
          <w:rPr>
            <w:spacing w:val="-4"/>
            <w:w w:val="105"/>
            <w:sz w:val="11"/>
          </w:rPr>
          <w:t> </w:t>
        </w:r>
        <w:r>
          <w:rPr>
            <w:w w:val="105"/>
            <w:sz w:val="11"/>
          </w:rPr>
          <w:t>productivity</w:t>
        </w:r>
        <w:r>
          <w:rPr>
            <w:spacing w:val="-4"/>
            <w:w w:val="105"/>
            <w:sz w:val="11"/>
          </w:rPr>
          <w:t> </w:t>
        </w:r>
        <w:r>
          <w:rPr>
            <w:w w:val="105"/>
            <w:sz w:val="11"/>
          </w:rPr>
          <w:t>is</w:t>
        </w:r>
        <w:r>
          <w:rPr>
            <w:spacing w:val="-4"/>
            <w:w w:val="105"/>
            <w:sz w:val="11"/>
          </w:rPr>
          <w:t> </w:t>
        </w:r>
      </w:hyperlink>
      <w:r>
        <w:rPr>
          <w:w w:val="105"/>
          <w:sz w:val="11"/>
        </w:rPr>
        <w:t>habits.</w:t>
      </w:r>
      <w:r>
        <w:rPr>
          <w:spacing w:val="-4"/>
          <w:w w:val="105"/>
          <w:sz w:val="11"/>
        </w:rPr>
        <w:t> </w:t>
      </w:r>
      <w:r>
        <w:rPr>
          <w:w w:val="105"/>
          <w:sz w:val="11"/>
        </w:rPr>
        <w:t>The</w:t>
      </w:r>
      <w:r>
        <w:rPr>
          <w:spacing w:val="-3"/>
          <w:w w:val="105"/>
          <w:sz w:val="11"/>
        </w:rPr>
        <w:t> </w:t>
      </w:r>
      <w:r>
        <w:rPr>
          <w:w w:val="105"/>
          <w:sz w:val="11"/>
        </w:rPr>
        <w:t>more</w:t>
      </w:r>
      <w:r>
        <w:rPr>
          <w:spacing w:val="-4"/>
          <w:w w:val="105"/>
          <w:sz w:val="11"/>
        </w:rPr>
        <w:t> </w:t>
      </w:r>
      <w:r>
        <w:rPr>
          <w:w w:val="105"/>
          <w:sz w:val="11"/>
        </w:rPr>
        <w:t>you</w:t>
      </w:r>
      <w:r>
        <w:rPr>
          <w:spacing w:val="-4"/>
          <w:w w:val="105"/>
          <w:sz w:val="11"/>
        </w:rPr>
        <w:t> </w:t>
      </w:r>
      <w:r>
        <w:rPr>
          <w:w w:val="105"/>
          <w:sz w:val="11"/>
        </w:rPr>
        <w:t>do</w:t>
      </w:r>
      <w:r>
        <w:rPr>
          <w:spacing w:val="-4"/>
          <w:w w:val="105"/>
          <w:sz w:val="11"/>
        </w:rPr>
        <w:t> </w:t>
      </w:r>
      <w:r>
        <w:rPr>
          <w:w w:val="105"/>
          <w:sz w:val="11"/>
        </w:rPr>
        <w:t>automatically,</w:t>
      </w:r>
      <w:r>
        <w:rPr>
          <w:spacing w:val="-4"/>
          <w:w w:val="105"/>
          <w:sz w:val="11"/>
        </w:rPr>
        <w:t> </w:t>
      </w:r>
      <w:r>
        <w:rPr>
          <w:w w:val="105"/>
          <w:sz w:val="11"/>
        </w:rPr>
        <w:t>the</w:t>
      </w:r>
      <w:r>
        <w:rPr>
          <w:spacing w:val="-4"/>
          <w:w w:val="105"/>
          <w:sz w:val="11"/>
        </w:rPr>
        <w:t> </w:t>
      </w:r>
      <w:r>
        <w:rPr>
          <w:w w:val="105"/>
          <w:sz w:val="11"/>
        </w:rPr>
        <w:t>more</w:t>
      </w:r>
      <w:r>
        <w:rPr>
          <w:spacing w:val="-3"/>
          <w:w w:val="105"/>
          <w:sz w:val="11"/>
        </w:rPr>
        <w:t> </w:t>
      </w:r>
      <w:r>
        <w:rPr>
          <w:w w:val="105"/>
          <w:sz w:val="11"/>
        </w:rPr>
        <w:t>you’re</w:t>
      </w:r>
      <w:r>
        <w:rPr>
          <w:spacing w:val="-4"/>
          <w:w w:val="105"/>
          <w:sz w:val="11"/>
        </w:rPr>
        <w:t> </w:t>
      </w:r>
      <w:r>
        <w:rPr>
          <w:w w:val="105"/>
          <w:sz w:val="11"/>
        </w:rPr>
        <w:t>subsequently</w:t>
      </w:r>
      <w:r>
        <w:rPr>
          <w:spacing w:val="-4"/>
          <w:w w:val="105"/>
          <w:sz w:val="11"/>
        </w:rPr>
        <w:t> </w:t>
      </w:r>
      <w:r>
        <w:rPr>
          <w:w w:val="105"/>
          <w:sz w:val="11"/>
        </w:rPr>
        <w:t>freed</w:t>
      </w:r>
      <w:r>
        <w:rPr>
          <w:spacing w:val="-4"/>
          <w:w w:val="105"/>
          <w:sz w:val="11"/>
        </w:rPr>
        <w:t> </w:t>
      </w:r>
      <w:r>
        <w:rPr>
          <w:w w:val="105"/>
          <w:sz w:val="11"/>
        </w:rPr>
        <w:t>to</w:t>
      </w:r>
      <w:r>
        <w:rPr>
          <w:spacing w:val="-4"/>
          <w:w w:val="105"/>
          <w:sz w:val="11"/>
        </w:rPr>
        <w:t> </w:t>
      </w:r>
      <w:r>
        <w:rPr>
          <w:w w:val="105"/>
          <w:sz w:val="11"/>
        </w:rPr>
        <w:t>do.</w:t>
      </w:r>
      <w:r>
        <w:rPr>
          <w:spacing w:val="-4"/>
          <w:w w:val="105"/>
          <w:sz w:val="11"/>
        </w:rPr>
        <w:t> </w:t>
      </w:r>
      <w:r>
        <w:rPr>
          <w:w w:val="105"/>
          <w:sz w:val="11"/>
        </w:rPr>
        <w:t>This</w:t>
      </w:r>
      <w:r>
        <w:rPr>
          <w:spacing w:val="-3"/>
          <w:w w:val="105"/>
          <w:sz w:val="11"/>
        </w:rPr>
        <w:t> </w:t>
      </w:r>
      <w:r>
        <w:rPr>
          <w:w w:val="105"/>
          <w:sz w:val="11"/>
        </w:rPr>
        <w:t>effect</w:t>
      </w:r>
      <w:r>
        <w:rPr>
          <w:spacing w:val="1"/>
          <w:w w:val="105"/>
          <w:sz w:val="11"/>
        </w:rPr>
        <w:t> </w:t>
      </w:r>
      <w:hyperlink w:history="true" w:anchor="_bookmark36">
        <w:r>
          <w:rPr>
            <w:w w:val="105"/>
            <w:sz w:val="11"/>
          </w:rPr>
          <w:t>compounds,”</w:t>
        </w:r>
        <w:r>
          <w:rPr>
            <w:spacing w:val="-1"/>
            <w:w w:val="105"/>
            <w:sz w:val="11"/>
          </w:rPr>
          <w:t> </w:t>
        </w:r>
        <w:r>
          <w:rPr>
            <w:w w:val="105"/>
            <w:sz w:val="11"/>
          </w:rPr>
          <w:t>Twitter,</w:t>
        </w:r>
        <w:r>
          <w:rPr>
            <w:spacing w:val="-1"/>
            <w:w w:val="105"/>
            <w:sz w:val="11"/>
          </w:rPr>
          <w:t> </w:t>
        </w:r>
        <w:r>
          <w:rPr>
            <w:w w:val="105"/>
            <w:sz w:val="11"/>
          </w:rPr>
          <w:t>A</w:t>
        </w:r>
      </w:hyperlink>
      <w:r>
        <w:rPr>
          <w:w w:val="105"/>
          <w:sz w:val="11"/>
        </w:rPr>
        <w:t>pril</w:t>
      </w:r>
      <w:r>
        <w:rPr>
          <w:spacing w:val="-1"/>
          <w:w w:val="105"/>
          <w:sz w:val="11"/>
        </w:rPr>
        <w:t> </w:t>
      </w:r>
      <w:r>
        <w:rPr>
          <w:w w:val="105"/>
          <w:sz w:val="11"/>
        </w:rPr>
        <w:t>10, 2018,</w:t>
      </w:r>
      <w:r>
        <w:rPr>
          <w:spacing w:val="-1"/>
          <w:w w:val="105"/>
          <w:sz w:val="11"/>
        </w:rPr>
        <w:t> </w:t>
      </w:r>
      <w:hyperlink r:id="rId64">
        <w:r>
          <w:rPr>
            <w:color w:val="0000ED"/>
            <w:w w:val="105"/>
            <w:sz w:val="11"/>
            <w:u w:val="single" w:color="0000ED"/>
          </w:rPr>
          <w:t>https://twitter.com/mmay3r/status/983837519274889216</w:t>
        </w:r>
      </w:hyperlink>
      <w:r>
        <w:rPr>
          <w:w w:val="105"/>
          <w:sz w:val="11"/>
        </w:rPr>
        <w:t>.</w:t>
      </w:r>
    </w:p>
    <w:p>
      <w:pPr>
        <w:spacing w:line="273" w:lineRule="auto" w:before="0"/>
        <w:ind w:left="771" w:right="118" w:hanging="672"/>
        <w:jc w:val="both"/>
        <w:rPr>
          <w:sz w:val="11"/>
        </w:rPr>
      </w:pPr>
      <w:hyperlink w:history="true" w:anchor="_bookmark36">
        <w:r>
          <w:rPr>
            <w:b/>
            <w:color w:val="0000ED"/>
            <w:w w:val="105"/>
            <w:sz w:val="11"/>
            <w:u w:val="single" w:color="0000ED"/>
          </w:rPr>
          <w:t>each book you read not only teaches</w:t>
        </w:r>
      </w:hyperlink>
      <w:r>
        <w:rPr>
          <w:b/>
          <w:w w:val="105"/>
          <w:sz w:val="11"/>
        </w:rPr>
        <w:t>: </w:t>
      </w:r>
      <w:r>
        <w:rPr>
          <w:w w:val="105"/>
          <w:sz w:val="11"/>
        </w:rPr>
        <w:t>This idea—that learning new ideas increases the value of your old ideas—is something I first </w:t>
      </w:r>
      <w:hyperlink r:id="rId65">
        <w:r>
          <w:rPr>
            <w:w w:val="105"/>
            <w:sz w:val="11"/>
          </w:rPr>
          <w:t>heard about from Patrick O’Shaughnessy, who w</w:t>
        </w:r>
      </w:hyperlink>
      <w:r>
        <w:rPr>
          <w:w w:val="105"/>
          <w:sz w:val="11"/>
        </w:rPr>
        <w:t>rites, “This is why</w:t>
      </w:r>
      <w:r>
        <w:rPr>
          <w:spacing w:val="1"/>
          <w:w w:val="105"/>
          <w:sz w:val="11"/>
        </w:rPr>
        <w:t> </w:t>
      </w:r>
      <w:hyperlink w:history="true" w:anchor="_bookmark38">
        <w:r>
          <w:rPr>
            <w:w w:val="105"/>
            <w:sz w:val="11"/>
          </w:rPr>
          <w:t>knowledge</w:t>
        </w:r>
        <w:r>
          <w:rPr>
            <w:spacing w:val="-3"/>
            <w:w w:val="105"/>
            <w:sz w:val="11"/>
          </w:rPr>
          <w:t> </w:t>
        </w:r>
        <w:r>
          <w:rPr>
            <w:w w:val="105"/>
            <w:sz w:val="11"/>
          </w:rPr>
          <w:t>compounds.</w:t>
        </w:r>
        <w:r>
          <w:rPr>
            <w:spacing w:val="-2"/>
            <w:w w:val="105"/>
            <w:sz w:val="11"/>
          </w:rPr>
          <w:t> </w:t>
        </w:r>
        <w:r>
          <w:rPr>
            <w:w w:val="105"/>
            <w:sz w:val="11"/>
          </w:rPr>
          <w:t>Old</w:t>
        </w:r>
        <w:r>
          <w:rPr>
            <w:spacing w:val="-2"/>
            <w:w w:val="105"/>
            <w:sz w:val="11"/>
          </w:rPr>
          <w:t> </w:t>
        </w:r>
        <w:r>
          <w:rPr>
            <w:w w:val="105"/>
            <w:sz w:val="11"/>
          </w:rPr>
          <w:t>stuff</w:t>
        </w:r>
        <w:r>
          <w:rPr>
            <w:spacing w:val="-2"/>
            <w:w w:val="105"/>
            <w:sz w:val="11"/>
          </w:rPr>
          <w:t> </w:t>
        </w:r>
        <w:r>
          <w:rPr>
            <w:w w:val="105"/>
            <w:sz w:val="11"/>
          </w:rPr>
          <w:t>tha</w:t>
        </w:r>
      </w:hyperlink>
      <w:r>
        <w:rPr>
          <w:w w:val="105"/>
          <w:sz w:val="11"/>
        </w:rPr>
        <w:t>t</w:t>
      </w:r>
      <w:r>
        <w:rPr>
          <w:spacing w:val="-2"/>
          <w:w w:val="105"/>
          <w:sz w:val="11"/>
        </w:rPr>
        <w:t> </w:t>
      </w:r>
      <w:r>
        <w:rPr>
          <w:w w:val="105"/>
          <w:sz w:val="11"/>
        </w:rPr>
        <w:t>was</w:t>
      </w:r>
      <w:r>
        <w:rPr>
          <w:spacing w:val="-2"/>
          <w:w w:val="105"/>
          <w:sz w:val="11"/>
        </w:rPr>
        <w:t> </w:t>
      </w:r>
      <w:r>
        <w:rPr>
          <w:w w:val="105"/>
          <w:sz w:val="11"/>
        </w:rPr>
        <w:t>a</w:t>
      </w:r>
      <w:r>
        <w:rPr>
          <w:spacing w:val="-2"/>
          <w:w w:val="105"/>
          <w:sz w:val="11"/>
        </w:rPr>
        <w:t> </w:t>
      </w:r>
      <w:r>
        <w:rPr>
          <w:w w:val="105"/>
          <w:sz w:val="11"/>
        </w:rPr>
        <w:t>4/10</w:t>
      </w:r>
      <w:r>
        <w:rPr>
          <w:spacing w:val="-2"/>
          <w:w w:val="105"/>
          <w:sz w:val="11"/>
        </w:rPr>
        <w:t> </w:t>
      </w:r>
      <w:r>
        <w:rPr>
          <w:w w:val="105"/>
          <w:sz w:val="11"/>
        </w:rPr>
        <w:t>in</w:t>
      </w:r>
      <w:r>
        <w:rPr>
          <w:spacing w:val="-3"/>
          <w:w w:val="105"/>
          <w:sz w:val="11"/>
        </w:rPr>
        <w:t> </w:t>
      </w:r>
      <w:r>
        <w:rPr>
          <w:w w:val="105"/>
          <w:sz w:val="11"/>
        </w:rPr>
        <w:t>value</w:t>
      </w:r>
      <w:r>
        <w:rPr>
          <w:spacing w:val="-2"/>
          <w:w w:val="105"/>
          <w:sz w:val="11"/>
        </w:rPr>
        <w:t> </w:t>
      </w:r>
      <w:r>
        <w:rPr>
          <w:w w:val="105"/>
          <w:sz w:val="11"/>
        </w:rPr>
        <w:t>can</w:t>
      </w:r>
      <w:r>
        <w:rPr>
          <w:spacing w:val="-2"/>
          <w:w w:val="105"/>
          <w:sz w:val="11"/>
        </w:rPr>
        <w:t> </w:t>
      </w:r>
      <w:r>
        <w:rPr>
          <w:w w:val="105"/>
          <w:sz w:val="11"/>
        </w:rPr>
        <w:t>become</w:t>
      </w:r>
      <w:r>
        <w:rPr>
          <w:spacing w:val="-2"/>
          <w:w w:val="105"/>
          <w:sz w:val="11"/>
        </w:rPr>
        <w:t> </w:t>
      </w:r>
      <w:r>
        <w:rPr>
          <w:w w:val="105"/>
          <w:sz w:val="11"/>
        </w:rPr>
        <w:t>a</w:t>
      </w:r>
      <w:r>
        <w:rPr>
          <w:spacing w:val="-2"/>
          <w:w w:val="105"/>
          <w:sz w:val="11"/>
        </w:rPr>
        <w:t> </w:t>
      </w:r>
      <w:r>
        <w:rPr>
          <w:w w:val="105"/>
          <w:sz w:val="11"/>
        </w:rPr>
        <w:t>10/10,</w:t>
      </w:r>
      <w:r>
        <w:rPr>
          <w:spacing w:val="-2"/>
          <w:w w:val="105"/>
          <w:sz w:val="11"/>
        </w:rPr>
        <w:t> </w:t>
      </w:r>
      <w:r>
        <w:rPr>
          <w:w w:val="105"/>
          <w:sz w:val="11"/>
        </w:rPr>
        <w:t>unlocked</w:t>
      </w:r>
      <w:r>
        <w:rPr>
          <w:spacing w:val="-2"/>
          <w:w w:val="105"/>
          <w:sz w:val="11"/>
        </w:rPr>
        <w:t> </w:t>
      </w:r>
      <w:r>
        <w:rPr>
          <w:w w:val="105"/>
          <w:sz w:val="11"/>
        </w:rPr>
        <w:t>by</w:t>
      </w:r>
      <w:r>
        <w:rPr>
          <w:spacing w:val="-2"/>
          <w:w w:val="105"/>
          <w:sz w:val="11"/>
        </w:rPr>
        <w:t> </w:t>
      </w:r>
      <w:r>
        <w:rPr>
          <w:w w:val="105"/>
          <w:sz w:val="11"/>
        </w:rPr>
        <w:t>another</w:t>
      </w:r>
      <w:r>
        <w:rPr>
          <w:spacing w:val="-3"/>
          <w:w w:val="105"/>
          <w:sz w:val="11"/>
        </w:rPr>
        <w:t> </w:t>
      </w:r>
      <w:r>
        <w:rPr>
          <w:w w:val="105"/>
          <w:sz w:val="11"/>
        </w:rPr>
        <w:t>book</w:t>
      </w:r>
      <w:r>
        <w:rPr>
          <w:spacing w:val="-2"/>
          <w:w w:val="105"/>
          <w:sz w:val="11"/>
        </w:rPr>
        <w:t> </w:t>
      </w:r>
      <w:r>
        <w:rPr>
          <w:w w:val="105"/>
          <w:sz w:val="11"/>
        </w:rPr>
        <w:t>in</w:t>
      </w:r>
      <w:r>
        <w:rPr>
          <w:spacing w:val="-2"/>
          <w:w w:val="105"/>
          <w:sz w:val="11"/>
        </w:rPr>
        <w:t> </w:t>
      </w:r>
      <w:r>
        <w:rPr>
          <w:w w:val="105"/>
          <w:sz w:val="11"/>
        </w:rPr>
        <w:t>the</w:t>
      </w:r>
      <w:r>
        <w:rPr>
          <w:spacing w:val="-2"/>
          <w:w w:val="105"/>
          <w:sz w:val="11"/>
        </w:rPr>
        <w:t> </w:t>
      </w:r>
      <w:r>
        <w:rPr>
          <w:w w:val="105"/>
          <w:sz w:val="11"/>
        </w:rPr>
        <w:t>future.”</w:t>
      </w:r>
      <w:r>
        <w:rPr>
          <w:spacing w:val="-2"/>
          <w:w w:val="105"/>
          <w:sz w:val="11"/>
        </w:rPr>
        <w:t> </w:t>
      </w:r>
      <w:hyperlink r:id="rId65">
        <w:r>
          <w:rPr>
            <w:color w:val="0000ED"/>
            <w:w w:val="105"/>
            <w:sz w:val="11"/>
            <w:u w:val="single" w:color="0000ED"/>
          </w:rPr>
          <w:t>http://investorfieldguide.co</w:t>
        </w:r>
      </w:hyperlink>
      <w:hyperlink r:id="rId66">
        <w:r>
          <w:rPr>
            <w:color w:val="0000ED"/>
            <w:w w:val="105"/>
            <w:sz w:val="11"/>
            <w:u w:val="single" w:color="0000ED"/>
          </w:rPr>
          <w:t>m/reading-tweet-storm</w:t>
        </w:r>
        <w:r>
          <w:rPr>
            <w:w w:val="105"/>
            <w:sz w:val="11"/>
          </w:rPr>
          <w:t>.</w:t>
        </w:r>
      </w:hyperlink>
    </w:p>
    <w:p>
      <w:pPr>
        <w:spacing w:line="126" w:lineRule="exact" w:before="0"/>
        <w:ind w:left="100" w:right="0" w:firstLine="0"/>
        <w:jc w:val="both"/>
        <w:rPr>
          <w:sz w:val="11"/>
        </w:rPr>
      </w:pPr>
      <w:hyperlink w:history="true" w:anchor="_bookmark40">
        <w:r>
          <w:rPr>
            <w:b/>
            <w:color w:val="0000ED"/>
            <w:w w:val="105"/>
            <w:sz w:val="11"/>
            <w:u w:val="single" w:color="0000ED"/>
          </w:rPr>
          <w:t>C</w:t>
        </w:r>
      </w:hyperlink>
      <w:hyperlink w:history="true" w:anchor="_bookmark38">
        <w:r>
          <w:rPr>
            <w:b/>
            <w:color w:val="0000ED"/>
            <w:w w:val="105"/>
            <w:sz w:val="11"/>
            <w:u w:val="single" w:color="0000ED"/>
          </w:rPr>
          <w:t>ancer</w:t>
        </w:r>
        <w:r>
          <w:rPr>
            <w:b/>
            <w:color w:val="0000ED"/>
            <w:spacing w:val="-6"/>
            <w:w w:val="105"/>
            <w:sz w:val="11"/>
            <w:u w:val="single" w:color="0000ED"/>
          </w:rPr>
          <w:t> </w:t>
        </w:r>
        <w:r>
          <w:rPr>
            <w:b/>
            <w:color w:val="0000ED"/>
            <w:w w:val="105"/>
            <w:sz w:val="11"/>
            <w:u w:val="single" w:color="0000ED"/>
          </w:rPr>
          <w:t>spend</w:t>
        </w:r>
      </w:hyperlink>
      <w:hyperlink r:id="rId67">
        <w:r>
          <w:rPr>
            <w:b/>
            <w:color w:val="0000ED"/>
            <w:w w:val="105"/>
            <w:sz w:val="11"/>
            <w:u w:val="single" w:color="0000ED"/>
          </w:rPr>
          <w:t>s</w:t>
        </w:r>
        <w:r>
          <w:rPr>
            <w:b/>
            <w:color w:val="0000ED"/>
            <w:spacing w:val="-5"/>
            <w:w w:val="105"/>
            <w:sz w:val="11"/>
            <w:u w:val="single" w:color="0000ED"/>
          </w:rPr>
          <w:t> </w:t>
        </w:r>
        <w:r>
          <w:rPr>
            <w:b/>
            <w:color w:val="0000ED"/>
            <w:w w:val="105"/>
            <w:sz w:val="11"/>
            <w:u w:val="single" w:color="0000ED"/>
          </w:rPr>
          <w:t>80</w:t>
        </w:r>
        <w:r>
          <w:rPr>
            <w:b/>
            <w:color w:val="0000ED"/>
            <w:spacing w:val="-5"/>
            <w:w w:val="105"/>
            <w:sz w:val="11"/>
            <w:u w:val="single" w:color="0000ED"/>
          </w:rPr>
          <w:t> </w:t>
        </w:r>
        <w:r>
          <w:rPr>
            <w:b/>
            <w:color w:val="0000ED"/>
            <w:w w:val="105"/>
            <w:sz w:val="11"/>
            <w:u w:val="single" w:color="0000ED"/>
          </w:rPr>
          <w:t>percent</w:t>
        </w:r>
        <w:r>
          <w:rPr>
            <w:b/>
            <w:color w:val="0000ED"/>
            <w:spacing w:val="-5"/>
            <w:w w:val="105"/>
            <w:sz w:val="11"/>
            <w:u w:val="single" w:color="0000ED"/>
          </w:rPr>
          <w:t> </w:t>
        </w:r>
        <w:r>
          <w:rPr>
            <w:b/>
            <w:color w:val="0000ED"/>
            <w:w w:val="105"/>
            <w:sz w:val="11"/>
            <w:u w:val="single" w:color="0000ED"/>
          </w:rPr>
          <w:t>of</w:t>
        </w:r>
        <w:r>
          <w:rPr>
            <w:b/>
            <w:color w:val="0000ED"/>
            <w:spacing w:val="-5"/>
            <w:w w:val="105"/>
            <w:sz w:val="11"/>
            <w:u w:val="single" w:color="0000ED"/>
          </w:rPr>
          <w:t> </w:t>
        </w:r>
        <w:r>
          <w:rPr>
            <w:b/>
            <w:color w:val="0000ED"/>
            <w:w w:val="105"/>
            <w:sz w:val="11"/>
            <w:u w:val="single" w:color="0000ED"/>
          </w:rPr>
          <w:t>its</w:t>
        </w:r>
        <w:r>
          <w:rPr>
            <w:b/>
            <w:color w:val="0000ED"/>
            <w:spacing w:val="-5"/>
            <w:w w:val="105"/>
            <w:sz w:val="11"/>
            <w:u w:val="single" w:color="0000ED"/>
          </w:rPr>
          <w:t> </w:t>
        </w:r>
        <w:r>
          <w:rPr>
            <w:b/>
            <w:color w:val="0000ED"/>
            <w:w w:val="105"/>
            <w:sz w:val="11"/>
            <w:u w:val="single" w:color="0000ED"/>
          </w:rPr>
          <w:t>life</w:t>
        </w:r>
        <w:r>
          <w:rPr>
            <w:b/>
            <w:color w:val="0000ED"/>
            <w:spacing w:val="-5"/>
            <w:w w:val="105"/>
            <w:sz w:val="11"/>
            <w:u w:val="single" w:color="0000ED"/>
          </w:rPr>
          <w:t> </w:t>
        </w:r>
        <w:r>
          <w:rPr>
            <w:b/>
            <w:color w:val="0000ED"/>
            <w:w w:val="105"/>
            <w:sz w:val="11"/>
            <w:u w:val="single" w:color="0000ED"/>
          </w:rPr>
          <w:t>undetectable</w:t>
        </w:r>
        <w:r>
          <w:rPr>
            <w:b/>
            <w:w w:val="105"/>
            <w:sz w:val="11"/>
          </w:rPr>
          <w:t>:</w:t>
        </w:r>
        <w:r>
          <w:rPr>
            <w:b/>
            <w:spacing w:val="-5"/>
            <w:w w:val="105"/>
            <w:sz w:val="11"/>
          </w:rPr>
          <w:t> </w:t>
        </w:r>
        <w:r>
          <w:rPr>
            <w:w w:val="105"/>
            <w:sz w:val="11"/>
          </w:rPr>
          <w:t>“How</w:t>
        </w:r>
        <w:r>
          <w:rPr>
            <w:spacing w:val="-5"/>
            <w:w w:val="105"/>
            <w:sz w:val="11"/>
          </w:rPr>
          <w:t> </w:t>
        </w:r>
        <w:r>
          <w:rPr>
            <w:w w:val="105"/>
            <w:sz w:val="11"/>
          </w:rPr>
          <w:t>to</w:t>
        </w:r>
        <w:r>
          <w:rPr>
            <w:spacing w:val="-5"/>
            <w:w w:val="105"/>
            <w:sz w:val="11"/>
          </w:rPr>
          <w:t> </w:t>
        </w:r>
        <w:r>
          <w:rPr>
            <w:w w:val="105"/>
            <w:sz w:val="11"/>
          </w:rPr>
          <w:t>Live</w:t>
        </w:r>
        <w:r>
          <w:rPr>
            <w:spacing w:val="-5"/>
            <w:w w:val="105"/>
            <w:sz w:val="11"/>
          </w:rPr>
          <w:t> </w:t>
        </w:r>
        <w:r>
          <w:rPr>
            <w:w w:val="105"/>
            <w:sz w:val="11"/>
          </w:rPr>
          <w:t>a</w:t>
        </w:r>
        <w:r>
          <w:rPr>
            <w:spacing w:val="-5"/>
            <w:w w:val="105"/>
            <w:sz w:val="11"/>
          </w:rPr>
          <w:t> </w:t>
        </w:r>
        <w:r>
          <w:rPr>
            <w:w w:val="105"/>
            <w:sz w:val="11"/>
          </w:rPr>
          <w:t>Longer,</w:t>
        </w:r>
        <w:r>
          <w:rPr>
            <w:spacing w:val="-5"/>
            <w:w w:val="105"/>
            <w:sz w:val="11"/>
          </w:rPr>
          <w:t> </w:t>
        </w:r>
        <w:r>
          <w:rPr>
            <w:w w:val="105"/>
            <w:sz w:val="11"/>
          </w:rPr>
          <w:t>Higher</w:t>
        </w:r>
        <w:r>
          <w:rPr>
            <w:spacing w:val="-5"/>
            <w:w w:val="105"/>
            <w:sz w:val="11"/>
          </w:rPr>
          <w:t> </w:t>
        </w:r>
        <w:r>
          <w:rPr>
            <w:w w:val="105"/>
            <w:sz w:val="11"/>
          </w:rPr>
          <w:t>Quality</w:t>
        </w:r>
        <w:r>
          <w:rPr>
            <w:spacing w:val="-5"/>
            <w:w w:val="105"/>
            <w:sz w:val="11"/>
          </w:rPr>
          <w:t> </w:t>
        </w:r>
        <w:r>
          <w:rPr>
            <w:w w:val="105"/>
            <w:sz w:val="11"/>
          </w:rPr>
          <w:t>Life,</w:t>
        </w:r>
        <w:r>
          <w:rPr>
            <w:spacing w:val="-5"/>
            <w:w w:val="105"/>
            <w:sz w:val="11"/>
          </w:rPr>
          <w:t> </w:t>
        </w:r>
        <w:r>
          <w:rPr>
            <w:w w:val="105"/>
            <w:sz w:val="11"/>
          </w:rPr>
          <w:t>with</w:t>
        </w:r>
        <w:r>
          <w:rPr>
            <w:spacing w:val="-5"/>
            <w:w w:val="105"/>
            <w:sz w:val="11"/>
          </w:rPr>
          <w:t> </w:t>
        </w:r>
        <w:r>
          <w:rPr>
            <w:w w:val="105"/>
            <w:sz w:val="11"/>
          </w:rPr>
          <w:t>Peter</w:t>
        </w:r>
        <w:r>
          <w:rPr>
            <w:spacing w:val="-6"/>
            <w:w w:val="105"/>
            <w:sz w:val="11"/>
          </w:rPr>
          <w:t> </w:t>
        </w:r>
        <w:r>
          <w:rPr>
            <w:w w:val="105"/>
            <w:sz w:val="11"/>
          </w:rPr>
          <w:t>Attia,</w:t>
        </w:r>
        <w:r>
          <w:rPr>
            <w:spacing w:val="-5"/>
            <w:w w:val="105"/>
            <w:sz w:val="11"/>
          </w:rPr>
          <w:t> </w:t>
        </w:r>
        <w:r>
          <w:rPr>
            <w:w w:val="105"/>
            <w:sz w:val="11"/>
          </w:rPr>
          <w:t>M.D.,”</w:t>
        </w:r>
        <w:r>
          <w:rPr>
            <w:spacing w:val="-5"/>
            <w:w w:val="105"/>
            <w:sz w:val="11"/>
          </w:rPr>
          <w:t> </w:t>
        </w:r>
        <w:r>
          <w:rPr>
            <w:w w:val="105"/>
            <w:sz w:val="11"/>
          </w:rPr>
          <w:t>Investor’s</w:t>
        </w:r>
        <w:r>
          <w:rPr>
            <w:spacing w:val="-5"/>
            <w:w w:val="105"/>
            <w:sz w:val="11"/>
          </w:rPr>
          <w:t> </w:t>
        </w:r>
        <w:r>
          <w:rPr>
            <w:w w:val="105"/>
            <w:sz w:val="11"/>
          </w:rPr>
          <w:t>Field</w:t>
        </w:r>
        <w:r>
          <w:rPr>
            <w:spacing w:val="-5"/>
            <w:w w:val="105"/>
            <w:sz w:val="11"/>
          </w:rPr>
          <w:t> </w:t>
        </w:r>
        <w:r>
          <w:rPr>
            <w:w w:val="105"/>
            <w:sz w:val="11"/>
          </w:rPr>
          <w:t>Guide,</w:t>
        </w:r>
        <w:r>
          <w:rPr>
            <w:spacing w:val="-5"/>
            <w:w w:val="105"/>
            <w:sz w:val="11"/>
          </w:rPr>
          <w:t> </w:t>
        </w:r>
        <w:r>
          <w:rPr>
            <w:w w:val="105"/>
            <w:sz w:val="11"/>
          </w:rPr>
          <w:t>March</w:t>
        </w:r>
        <w:r>
          <w:rPr>
            <w:spacing w:val="-5"/>
            <w:w w:val="105"/>
            <w:sz w:val="11"/>
          </w:rPr>
          <w:t> </w:t>
        </w:r>
        <w:r>
          <w:rPr>
            <w:w w:val="105"/>
            <w:sz w:val="11"/>
          </w:rPr>
          <w:t>7,</w:t>
        </w:r>
        <w:r>
          <w:rPr>
            <w:spacing w:val="-5"/>
            <w:w w:val="105"/>
            <w:sz w:val="11"/>
          </w:rPr>
          <w:t> </w:t>
        </w:r>
        <w:r>
          <w:rPr>
            <w:w w:val="105"/>
            <w:sz w:val="11"/>
          </w:rPr>
          <w:t>2017,</w:t>
        </w:r>
        <w:r>
          <w:rPr>
            <w:spacing w:val="-5"/>
            <w:w w:val="105"/>
            <w:sz w:val="11"/>
          </w:rPr>
          <w:t> </w:t>
        </w:r>
        <w:r>
          <w:rPr>
            <w:color w:val="0000ED"/>
            <w:w w:val="105"/>
            <w:sz w:val="11"/>
            <w:u w:val="single" w:color="0000ED"/>
          </w:rPr>
          <w:t>http://investorfieldguide.com/attia</w:t>
        </w:r>
        <w:r>
          <w:rPr>
            <w:w w:val="105"/>
            <w:sz w:val="11"/>
          </w:rPr>
          <w:t>.</w:t>
        </w:r>
      </w:hyperlink>
    </w:p>
    <w:p>
      <w:pPr>
        <w:spacing w:line="273" w:lineRule="auto" w:before="15"/>
        <w:ind w:left="771" w:right="117" w:hanging="672"/>
        <w:jc w:val="left"/>
        <w:rPr>
          <w:sz w:val="11"/>
        </w:rPr>
      </w:pPr>
      <w:hyperlink w:history="true" w:anchor="_bookmark40">
        <w:r>
          <w:rPr>
            <w:b/>
            <w:color w:val="0000ED"/>
            <w:w w:val="105"/>
            <w:sz w:val="11"/>
            <w:u w:val="single" w:color="0000ED"/>
          </w:rPr>
          <w:t>The San Anto</w:t>
        </w:r>
      </w:hyperlink>
      <w:hyperlink r:id="rId67">
        <w:r>
          <w:rPr>
            <w:b/>
            <w:color w:val="0000ED"/>
            <w:w w:val="105"/>
            <w:sz w:val="11"/>
            <w:u w:val="single" w:color="0000ED"/>
          </w:rPr>
          <w:t>nio Spurs</w:t>
        </w:r>
        <w:r>
          <w:rPr>
            <w:b/>
            <w:w w:val="105"/>
            <w:sz w:val="11"/>
          </w:rPr>
          <w:t>: </w:t>
        </w:r>
        <w:r>
          <w:rPr>
            <w:w w:val="105"/>
            <w:sz w:val="11"/>
          </w:rPr>
          <w:t>Matt Moore, “NBA Finals: A Rock, Hammer and Cracking of Spurs’ Majesty in Game 7,” CBS Sports, June 21, 2013, </w:t>
        </w:r>
        <w:r>
          <w:rPr>
            <w:color w:val="0000ED"/>
            <w:w w:val="105"/>
            <w:sz w:val="11"/>
            <w:u w:val="single" w:color="0000ED"/>
          </w:rPr>
          <w:t>https://www.cbssports.com/nba/news/nba-finals-a-rock</w:t>
        </w:r>
        <w:r>
          <w:rPr>
            <w:color w:val="0000ED"/>
            <w:w w:val="105"/>
            <w:sz w:val="11"/>
          </w:rPr>
          <w:t>-</w:t>
        </w:r>
        <w:r>
          <w:rPr>
            <w:color w:val="0000ED"/>
            <w:spacing w:val="-26"/>
            <w:w w:val="105"/>
            <w:sz w:val="11"/>
          </w:rPr>
          <w:t> </w:t>
        </w:r>
        <w:r>
          <w:rPr>
            <w:color w:val="0000ED"/>
            <w:w w:val="105"/>
            <w:sz w:val="11"/>
            <w:u w:val="single" w:color="0000ED"/>
          </w:rPr>
          <w:t>h</w:t>
        </w:r>
      </w:hyperlink>
      <w:hyperlink w:history="true" w:anchor="_bookmark41">
        <w:r>
          <w:rPr>
            <w:color w:val="0000ED"/>
            <w:w w:val="105"/>
            <w:sz w:val="11"/>
            <w:u w:val="single" w:color="0000ED"/>
          </w:rPr>
          <w:t>a</w:t>
        </w:r>
      </w:hyperlink>
      <w:hyperlink r:id="rId67">
        <w:r>
          <w:rPr>
            <w:color w:val="0000ED"/>
            <w:w w:val="105"/>
            <w:sz w:val="11"/>
            <w:u w:val="single" w:color="0000ED"/>
          </w:rPr>
          <w:t>mmer-and-cracking-of-spurs-majesty-in-game-7</w:t>
        </w:r>
        <w:r>
          <w:rPr>
            <w:w w:val="105"/>
            <w:sz w:val="11"/>
          </w:rPr>
          <w:t>.</w:t>
        </w:r>
      </w:hyperlink>
    </w:p>
    <w:p>
      <w:pPr>
        <w:spacing w:line="126" w:lineRule="exact" w:before="0"/>
        <w:ind w:left="100" w:right="0" w:firstLine="0"/>
        <w:jc w:val="left"/>
        <w:rPr>
          <w:sz w:val="11"/>
        </w:rPr>
      </w:pPr>
      <w:hyperlink w:history="true" w:anchor="_bookmark43">
        <w:r>
          <w:rPr>
            <w:w w:val="105"/>
            <w:sz w:val="11"/>
          </w:rPr>
          <w:t>Inspiration</w:t>
        </w:r>
        <w:r>
          <w:rPr>
            <w:spacing w:val="-6"/>
            <w:w w:val="105"/>
            <w:sz w:val="11"/>
          </w:rPr>
          <w:t> </w:t>
        </w:r>
        <w:r>
          <w:rPr>
            <w:w w:val="105"/>
            <w:sz w:val="11"/>
          </w:rPr>
          <w:t>for</w:t>
        </w:r>
        <w:r>
          <w:rPr>
            <w:spacing w:val="-6"/>
            <w:w w:val="105"/>
            <w:sz w:val="11"/>
          </w:rPr>
          <w:t> </w:t>
        </w:r>
      </w:hyperlink>
      <w:hyperlink w:history="true" w:anchor="_bookmark41">
        <w:r>
          <w:rPr>
            <w:color w:val="0000ED"/>
            <w:w w:val="105"/>
            <w:sz w:val="11"/>
            <w:u w:val="single" w:color="0000ED"/>
          </w:rPr>
          <w:t>this</w:t>
        </w:r>
        <w:r>
          <w:rPr>
            <w:color w:val="0000ED"/>
            <w:spacing w:val="-6"/>
            <w:w w:val="105"/>
            <w:sz w:val="11"/>
            <w:u w:val="single" w:color="0000ED"/>
          </w:rPr>
          <w:t> </w:t>
        </w:r>
        <w:r>
          <w:rPr>
            <w:color w:val="0000ED"/>
            <w:w w:val="105"/>
            <w:sz w:val="11"/>
            <w:u w:val="single" w:color="0000ED"/>
          </w:rPr>
          <w:t>drawing</w:t>
        </w:r>
        <w:r>
          <w:rPr>
            <w:color w:val="0000ED"/>
            <w:spacing w:val="-5"/>
            <w:w w:val="105"/>
            <w:sz w:val="11"/>
          </w:rPr>
          <w:t> </w:t>
        </w:r>
      </w:hyperlink>
      <w:r>
        <w:rPr>
          <w:w w:val="105"/>
          <w:sz w:val="11"/>
        </w:rPr>
        <w:t>came</w:t>
      </w:r>
      <w:r>
        <w:rPr>
          <w:spacing w:val="-6"/>
          <w:w w:val="105"/>
          <w:sz w:val="11"/>
        </w:rPr>
        <w:t> </w:t>
      </w:r>
      <w:r>
        <w:rPr>
          <w:w w:val="105"/>
          <w:sz w:val="11"/>
        </w:rPr>
        <w:t>from</w:t>
      </w:r>
      <w:r>
        <w:rPr>
          <w:spacing w:val="-6"/>
          <w:w w:val="105"/>
          <w:sz w:val="11"/>
        </w:rPr>
        <w:t> </w:t>
      </w:r>
      <w:r>
        <w:rPr>
          <w:w w:val="105"/>
          <w:sz w:val="11"/>
        </w:rPr>
        <w:t>a</w:t>
      </w:r>
      <w:r>
        <w:rPr>
          <w:spacing w:val="-5"/>
          <w:w w:val="105"/>
          <w:sz w:val="11"/>
        </w:rPr>
        <w:t> </w:t>
      </w:r>
      <w:r>
        <w:rPr>
          <w:w w:val="105"/>
          <w:sz w:val="11"/>
        </w:rPr>
        <w:t>tweet</w:t>
      </w:r>
      <w:r>
        <w:rPr>
          <w:spacing w:val="-6"/>
          <w:w w:val="105"/>
          <w:sz w:val="11"/>
        </w:rPr>
        <w:t> </w:t>
      </w:r>
      <w:r>
        <w:rPr>
          <w:w w:val="105"/>
          <w:sz w:val="11"/>
        </w:rPr>
        <w:t>titled</w:t>
      </w:r>
      <w:r>
        <w:rPr>
          <w:spacing w:val="-6"/>
          <w:w w:val="105"/>
          <w:sz w:val="11"/>
        </w:rPr>
        <w:t> </w:t>
      </w:r>
      <w:r>
        <w:rPr>
          <w:w w:val="105"/>
          <w:sz w:val="11"/>
        </w:rPr>
        <w:t>“Deception</w:t>
      </w:r>
      <w:r>
        <w:rPr>
          <w:spacing w:val="-5"/>
          <w:w w:val="105"/>
          <w:sz w:val="11"/>
        </w:rPr>
        <w:t> </w:t>
      </w:r>
      <w:r>
        <w:rPr>
          <w:w w:val="105"/>
          <w:sz w:val="11"/>
        </w:rPr>
        <w:t>of</w:t>
      </w:r>
      <w:r>
        <w:rPr>
          <w:spacing w:val="-6"/>
          <w:w w:val="105"/>
          <w:sz w:val="11"/>
        </w:rPr>
        <w:t> </w:t>
      </w:r>
      <w:r>
        <w:rPr>
          <w:w w:val="105"/>
          <w:sz w:val="11"/>
        </w:rPr>
        <w:t>linear</w:t>
      </w:r>
      <w:r>
        <w:rPr>
          <w:spacing w:val="-6"/>
          <w:w w:val="105"/>
          <w:sz w:val="11"/>
        </w:rPr>
        <w:t> </w:t>
      </w:r>
      <w:r>
        <w:rPr>
          <w:w w:val="105"/>
          <w:sz w:val="11"/>
        </w:rPr>
        <w:t>vs</w:t>
      </w:r>
      <w:r>
        <w:rPr>
          <w:spacing w:val="-5"/>
          <w:w w:val="105"/>
          <w:sz w:val="11"/>
        </w:rPr>
        <w:t> </w:t>
      </w:r>
      <w:r>
        <w:rPr>
          <w:w w:val="105"/>
          <w:sz w:val="11"/>
        </w:rPr>
        <w:t>exponential”</w:t>
      </w:r>
      <w:r>
        <w:rPr>
          <w:spacing w:val="-6"/>
          <w:w w:val="105"/>
          <w:sz w:val="11"/>
        </w:rPr>
        <w:t> </w:t>
      </w:r>
      <w:r>
        <w:rPr>
          <w:w w:val="105"/>
          <w:sz w:val="11"/>
        </w:rPr>
        <w:t>by</w:t>
      </w:r>
      <w:r>
        <w:rPr>
          <w:spacing w:val="-6"/>
          <w:w w:val="105"/>
          <w:sz w:val="11"/>
        </w:rPr>
        <w:t> </w:t>
      </w:r>
      <w:r>
        <w:rPr>
          <w:w w:val="105"/>
          <w:sz w:val="11"/>
        </w:rPr>
        <w:t>@MlichaelW.</w:t>
      </w:r>
      <w:r>
        <w:rPr>
          <w:spacing w:val="-5"/>
          <w:w w:val="105"/>
          <w:sz w:val="11"/>
        </w:rPr>
        <w:t> </w:t>
      </w:r>
      <w:r>
        <w:rPr>
          <w:w w:val="105"/>
          <w:sz w:val="11"/>
        </w:rPr>
        <w:t>May</w:t>
      </w:r>
      <w:r>
        <w:rPr>
          <w:spacing w:val="-6"/>
          <w:w w:val="105"/>
          <w:sz w:val="11"/>
        </w:rPr>
        <w:t> </w:t>
      </w:r>
      <w:r>
        <w:rPr>
          <w:w w:val="105"/>
          <w:sz w:val="11"/>
        </w:rPr>
        <w:t>19,</w:t>
      </w:r>
      <w:r>
        <w:rPr>
          <w:spacing w:val="-6"/>
          <w:w w:val="105"/>
          <w:sz w:val="11"/>
        </w:rPr>
        <w:t> </w:t>
      </w:r>
      <w:r>
        <w:rPr>
          <w:w w:val="105"/>
          <w:sz w:val="11"/>
        </w:rPr>
        <w:t>2018.</w:t>
      </w:r>
      <w:r>
        <w:rPr>
          <w:spacing w:val="-5"/>
          <w:w w:val="105"/>
          <w:sz w:val="11"/>
        </w:rPr>
        <w:t> </w:t>
      </w:r>
      <w:hyperlink r:id="rId68">
        <w:r>
          <w:rPr>
            <w:color w:val="0000ED"/>
            <w:w w:val="105"/>
            <w:sz w:val="11"/>
            <w:u w:val="single" w:color="0000ED"/>
          </w:rPr>
          <w:t>https://twitter.com/MlichaelW/status/99787</w:t>
        </w:r>
      </w:hyperlink>
      <w:hyperlink r:id="rId69">
        <w:r>
          <w:rPr>
            <w:color w:val="0000ED"/>
            <w:w w:val="105"/>
            <w:sz w:val="11"/>
            <w:u w:val="single" w:color="0000ED"/>
          </w:rPr>
          <w:t>8086132817920</w:t>
        </w:r>
        <w:r>
          <w:rPr>
            <w:w w:val="105"/>
            <w:sz w:val="11"/>
          </w:rPr>
          <w:t>.</w:t>
        </w:r>
      </w:hyperlink>
    </w:p>
    <w:p>
      <w:pPr>
        <w:spacing w:before="18"/>
        <w:ind w:left="100" w:right="0" w:firstLine="0"/>
        <w:jc w:val="left"/>
        <w:rPr>
          <w:sz w:val="11"/>
        </w:rPr>
      </w:pPr>
      <w:hyperlink w:history="true" w:anchor="_bookmark47">
        <w:r>
          <w:rPr>
            <w:b/>
            <w:color w:val="0000ED"/>
            <w:w w:val="105"/>
            <w:sz w:val="11"/>
            <w:u w:val="single" w:color="0000ED"/>
          </w:rPr>
          <w:t>T</w:t>
        </w:r>
      </w:hyperlink>
      <w:hyperlink w:history="true" w:anchor="_bookmark43">
        <w:r>
          <w:rPr>
            <w:b/>
            <w:color w:val="0000ED"/>
            <w:w w:val="105"/>
            <w:sz w:val="11"/>
            <w:u w:val="single" w:color="0000ED"/>
          </w:rPr>
          <w:t>he</w:t>
        </w:r>
        <w:r>
          <w:rPr>
            <w:b/>
            <w:color w:val="0000ED"/>
            <w:spacing w:val="-5"/>
            <w:w w:val="105"/>
            <w:sz w:val="11"/>
            <w:u w:val="single" w:color="0000ED"/>
          </w:rPr>
          <w:t> </w:t>
        </w:r>
        <w:r>
          <w:rPr>
            <w:b/>
            <w:color w:val="0000ED"/>
            <w:w w:val="105"/>
            <w:sz w:val="11"/>
            <w:u w:val="single" w:color="0000ED"/>
          </w:rPr>
          <w:t>seed</w:t>
        </w:r>
        <w:r>
          <w:rPr>
            <w:b/>
            <w:color w:val="0000ED"/>
            <w:spacing w:val="-4"/>
            <w:w w:val="105"/>
            <w:sz w:val="11"/>
            <w:u w:val="single" w:color="0000ED"/>
          </w:rPr>
          <w:t> </w:t>
        </w:r>
        <w:r>
          <w:rPr>
            <w:b/>
            <w:color w:val="0000ED"/>
            <w:w w:val="105"/>
            <w:sz w:val="11"/>
            <w:u w:val="single" w:color="0000ED"/>
          </w:rPr>
          <w:t>of</w:t>
        </w:r>
        <w:r>
          <w:rPr>
            <w:b/>
            <w:color w:val="0000ED"/>
            <w:spacing w:val="-5"/>
            <w:w w:val="105"/>
            <w:sz w:val="11"/>
            <w:u w:val="single" w:color="0000ED"/>
          </w:rPr>
          <w:t> </w:t>
        </w:r>
        <w:r>
          <w:rPr>
            <w:b/>
            <w:color w:val="0000ED"/>
            <w:w w:val="105"/>
            <w:sz w:val="11"/>
            <w:u w:val="single" w:color="0000ED"/>
          </w:rPr>
          <w:t>every</w:t>
        </w:r>
        <w:r>
          <w:rPr>
            <w:b/>
            <w:color w:val="0000ED"/>
            <w:spacing w:val="-4"/>
            <w:w w:val="105"/>
            <w:sz w:val="11"/>
            <w:u w:val="single" w:color="0000ED"/>
          </w:rPr>
          <w:t> </w:t>
        </w:r>
        <w:r>
          <w:rPr>
            <w:b/>
            <w:color w:val="0000ED"/>
            <w:w w:val="105"/>
            <w:sz w:val="11"/>
            <w:u w:val="single" w:color="0000ED"/>
          </w:rPr>
          <w:t>habi</w:t>
        </w:r>
        <w:r>
          <w:rPr>
            <w:b/>
            <w:color w:val="0000ED"/>
            <w:w w:val="105"/>
            <w:sz w:val="11"/>
          </w:rPr>
          <w:t>t</w:t>
        </w:r>
      </w:hyperlink>
      <w:hyperlink w:history="true" w:anchor="_bookmark47">
        <w:r>
          <w:rPr>
            <w:b/>
            <w:w w:val="105"/>
            <w:sz w:val="11"/>
          </w:rPr>
          <w:t>:</w:t>
        </w:r>
        <w:r>
          <w:rPr>
            <w:b/>
            <w:spacing w:val="-4"/>
            <w:w w:val="105"/>
            <w:sz w:val="11"/>
          </w:rPr>
          <w:t> </w:t>
        </w:r>
        <w:r>
          <w:rPr>
            <w:w w:val="105"/>
            <w:sz w:val="11"/>
          </w:rPr>
          <w:t>This</w:t>
        </w:r>
        <w:r>
          <w:rPr>
            <w:spacing w:val="-5"/>
            <w:w w:val="105"/>
            <w:sz w:val="11"/>
          </w:rPr>
          <w:t> </w:t>
        </w:r>
        <w:r>
          <w:rPr>
            <w:w w:val="105"/>
            <w:sz w:val="11"/>
          </w:rPr>
          <w:t>paragraph</w:t>
        </w:r>
        <w:r>
          <w:rPr>
            <w:spacing w:val="-4"/>
            <w:w w:val="105"/>
            <w:sz w:val="11"/>
          </w:rPr>
          <w:t> </w:t>
        </w:r>
        <w:r>
          <w:rPr>
            <w:w w:val="105"/>
            <w:sz w:val="11"/>
          </w:rPr>
          <w:t>was</w:t>
        </w:r>
        <w:r>
          <w:rPr>
            <w:spacing w:val="-4"/>
            <w:w w:val="105"/>
            <w:sz w:val="11"/>
          </w:rPr>
          <w:t> </w:t>
        </w:r>
        <w:r>
          <w:rPr>
            <w:w w:val="105"/>
            <w:sz w:val="11"/>
          </w:rPr>
          <w:t>inspired</w:t>
        </w:r>
        <w:r>
          <w:rPr>
            <w:spacing w:val="-5"/>
            <w:w w:val="105"/>
            <w:sz w:val="11"/>
          </w:rPr>
          <w:t> </w:t>
        </w:r>
        <w:r>
          <w:rPr>
            <w:w w:val="105"/>
            <w:sz w:val="11"/>
          </w:rPr>
          <w:t>by</w:t>
        </w:r>
        <w:r>
          <w:rPr>
            <w:spacing w:val="-4"/>
            <w:w w:val="105"/>
            <w:sz w:val="11"/>
          </w:rPr>
          <w:t> </w:t>
        </w:r>
        <w:r>
          <w:rPr>
            <w:w w:val="105"/>
            <w:sz w:val="11"/>
          </w:rPr>
          <w:t>a</w:t>
        </w:r>
        <w:r>
          <w:rPr>
            <w:spacing w:val="-4"/>
            <w:w w:val="105"/>
            <w:sz w:val="11"/>
          </w:rPr>
          <w:t> </w:t>
        </w:r>
        <w:r>
          <w:rPr>
            <w:w w:val="105"/>
            <w:sz w:val="11"/>
          </w:rPr>
          <w:t>quote</w:t>
        </w:r>
        <w:r>
          <w:rPr>
            <w:spacing w:val="-5"/>
            <w:w w:val="105"/>
            <w:sz w:val="11"/>
          </w:rPr>
          <w:t> </w:t>
        </w:r>
        <w:r>
          <w:rPr>
            <w:w w:val="105"/>
            <w:sz w:val="11"/>
          </w:rPr>
          <w:t>fro</w:t>
        </w:r>
      </w:hyperlink>
      <w:r>
        <w:rPr>
          <w:w w:val="105"/>
          <w:sz w:val="11"/>
        </w:rPr>
        <w:t>m</w:t>
      </w:r>
      <w:r>
        <w:rPr>
          <w:spacing w:val="-4"/>
          <w:w w:val="105"/>
          <w:sz w:val="11"/>
        </w:rPr>
        <w:t> </w:t>
      </w:r>
      <w:r>
        <w:rPr>
          <w:w w:val="105"/>
          <w:sz w:val="11"/>
        </w:rPr>
        <w:t>Mr.</w:t>
      </w:r>
      <w:r>
        <w:rPr>
          <w:spacing w:val="-5"/>
          <w:w w:val="105"/>
          <w:sz w:val="11"/>
        </w:rPr>
        <w:t> </w:t>
      </w:r>
      <w:r>
        <w:rPr>
          <w:w w:val="105"/>
          <w:sz w:val="11"/>
        </w:rPr>
        <w:t>Mircea,</w:t>
      </w:r>
      <w:r>
        <w:rPr>
          <w:spacing w:val="-4"/>
          <w:w w:val="105"/>
          <w:sz w:val="11"/>
        </w:rPr>
        <w:t> </w:t>
      </w:r>
      <w:r>
        <w:rPr>
          <w:w w:val="105"/>
          <w:sz w:val="11"/>
        </w:rPr>
        <w:t>an</w:t>
      </w:r>
      <w:r>
        <w:rPr>
          <w:spacing w:val="-4"/>
          <w:w w:val="105"/>
          <w:sz w:val="11"/>
        </w:rPr>
        <w:t> </w:t>
      </w:r>
      <w:r>
        <w:rPr>
          <w:w w:val="105"/>
          <w:sz w:val="11"/>
        </w:rPr>
        <w:t>account</w:t>
      </w:r>
      <w:r>
        <w:rPr>
          <w:spacing w:val="-5"/>
          <w:w w:val="105"/>
          <w:sz w:val="11"/>
        </w:rPr>
        <w:t> </w:t>
      </w:r>
      <w:r>
        <w:rPr>
          <w:w w:val="105"/>
          <w:sz w:val="11"/>
        </w:rPr>
        <w:t>on</w:t>
      </w:r>
      <w:r>
        <w:rPr>
          <w:spacing w:val="-4"/>
          <w:w w:val="105"/>
          <w:sz w:val="11"/>
        </w:rPr>
        <w:t> </w:t>
      </w:r>
      <w:r>
        <w:rPr>
          <w:w w:val="105"/>
          <w:sz w:val="11"/>
        </w:rPr>
        <w:t>Twitter,</w:t>
      </w:r>
      <w:r>
        <w:rPr>
          <w:spacing w:val="-4"/>
          <w:w w:val="105"/>
          <w:sz w:val="11"/>
        </w:rPr>
        <w:t> </w:t>
      </w:r>
      <w:r>
        <w:rPr>
          <w:w w:val="105"/>
          <w:sz w:val="11"/>
        </w:rPr>
        <w:t>who</w:t>
      </w:r>
      <w:r>
        <w:rPr>
          <w:spacing w:val="-5"/>
          <w:w w:val="105"/>
          <w:sz w:val="11"/>
        </w:rPr>
        <w:t> </w:t>
      </w:r>
      <w:r>
        <w:rPr>
          <w:w w:val="105"/>
          <w:sz w:val="11"/>
        </w:rPr>
        <w:t>wrote,</w:t>
      </w:r>
      <w:r>
        <w:rPr>
          <w:spacing w:val="-4"/>
          <w:w w:val="105"/>
          <w:sz w:val="11"/>
        </w:rPr>
        <w:t> </w:t>
      </w:r>
      <w:r>
        <w:rPr>
          <w:w w:val="105"/>
          <w:sz w:val="11"/>
        </w:rPr>
        <w:t>“each</w:t>
      </w:r>
      <w:r>
        <w:rPr>
          <w:spacing w:val="-4"/>
          <w:w w:val="105"/>
          <w:sz w:val="11"/>
        </w:rPr>
        <w:t> </w:t>
      </w:r>
      <w:r>
        <w:rPr>
          <w:w w:val="105"/>
          <w:sz w:val="11"/>
        </w:rPr>
        <w:t>habit</w:t>
      </w:r>
      <w:r>
        <w:rPr>
          <w:spacing w:val="-5"/>
          <w:w w:val="105"/>
          <w:sz w:val="11"/>
        </w:rPr>
        <w:t> </w:t>
      </w:r>
      <w:r>
        <w:rPr>
          <w:w w:val="105"/>
          <w:sz w:val="11"/>
        </w:rPr>
        <w:t>began</w:t>
      </w:r>
      <w:r>
        <w:rPr>
          <w:spacing w:val="-4"/>
          <w:w w:val="105"/>
          <w:sz w:val="11"/>
        </w:rPr>
        <w:t> </w:t>
      </w:r>
      <w:r>
        <w:rPr>
          <w:w w:val="105"/>
          <w:sz w:val="11"/>
        </w:rPr>
        <w:t>its</w:t>
      </w:r>
      <w:r>
        <w:rPr>
          <w:spacing w:val="-4"/>
          <w:w w:val="105"/>
          <w:sz w:val="11"/>
        </w:rPr>
        <w:t> </w:t>
      </w:r>
      <w:r>
        <w:rPr>
          <w:w w:val="105"/>
          <w:sz w:val="11"/>
        </w:rPr>
        <w:t>life</w:t>
      </w:r>
      <w:r>
        <w:rPr>
          <w:spacing w:val="-5"/>
          <w:w w:val="105"/>
          <w:sz w:val="11"/>
        </w:rPr>
        <w:t> </w:t>
      </w:r>
      <w:r>
        <w:rPr>
          <w:w w:val="105"/>
          <w:sz w:val="11"/>
        </w:rPr>
        <w:t>as</w:t>
      </w:r>
      <w:r>
        <w:rPr>
          <w:spacing w:val="-4"/>
          <w:w w:val="105"/>
          <w:sz w:val="11"/>
        </w:rPr>
        <w:t> </w:t>
      </w:r>
      <w:r>
        <w:rPr>
          <w:w w:val="105"/>
          <w:sz w:val="11"/>
        </w:rPr>
        <w:t>a</w:t>
      </w:r>
      <w:r>
        <w:rPr>
          <w:spacing w:val="-5"/>
          <w:w w:val="105"/>
          <w:sz w:val="11"/>
        </w:rPr>
        <w:t> </w:t>
      </w:r>
      <w:r>
        <w:rPr>
          <w:w w:val="105"/>
          <w:sz w:val="11"/>
        </w:rPr>
        <w:t>single</w:t>
      </w:r>
      <w:r>
        <w:rPr>
          <w:spacing w:val="-4"/>
          <w:w w:val="105"/>
          <w:sz w:val="11"/>
        </w:rPr>
        <w:t> </w:t>
      </w:r>
      <w:r>
        <w:rPr>
          <w:w w:val="105"/>
          <w:sz w:val="11"/>
        </w:rPr>
        <w:t>decision.”</w:t>
      </w:r>
      <w:r>
        <w:rPr>
          <w:spacing w:val="-4"/>
          <w:w w:val="105"/>
          <w:sz w:val="11"/>
        </w:rPr>
        <w:t> </w:t>
      </w:r>
      <w:hyperlink r:id="rId69">
        <w:r>
          <w:rPr>
            <w:color w:val="0000ED"/>
            <w:w w:val="105"/>
            <w:sz w:val="11"/>
            <w:u w:val="single" w:color="0000ED"/>
          </w:rPr>
          <w:t>https://twitter.com/mistermircea</w:t>
        </w:r>
      </w:hyperlink>
      <w:r>
        <w:rPr>
          <w:w w:val="105"/>
          <w:sz w:val="11"/>
        </w:rPr>
        <w:t>.</w:t>
      </w:r>
    </w:p>
    <w:p>
      <w:pPr>
        <w:spacing w:before="17"/>
        <w:ind w:left="100" w:right="0" w:firstLine="0"/>
        <w:jc w:val="left"/>
        <w:rPr>
          <w:sz w:val="11"/>
        </w:rPr>
      </w:pPr>
      <w:hyperlink w:history="true" w:anchor="_bookmark50">
        <w:r>
          <w:rPr>
            <w:b/>
            <w:color w:val="0000ED"/>
            <w:w w:val="105"/>
            <w:sz w:val="11"/>
            <w:u w:val="single" w:color="0000ED"/>
          </w:rPr>
          <w:t>t</w:t>
        </w:r>
      </w:hyperlink>
      <w:hyperlink w:history="true" w:anchor="_bookmark47">
        <w:r>
          <w:rPr>
            <w:b/>
            <w:color w:val="0000ED"/>
            <w:w w:val="105"/>
            <w:sz w:val="11"/>
            <w:u w:val="single" w:color="0000ED"/>
          </w:rPr>
          <w:t>he</w:t>
        </w:r>
        <w:r>
          <w:rPr>
            <w:b/>
            <w:color w:val="0000ED"/>
            <w:spacing w:val="-4"/>
            <w:w w:val="105"/>
            <w:sz w:val="11"/>
            <w:u w:val="single" w:color="0000ED"/>
          </w:rPr>
          <w:t> </w:t>
        </w:r>
        <w:r>
          <w:rPr>
            <w:b/>
            <w:color w:val="0000ED"/>
            <w:w w:val="105"/>
            <w:sz w:val="11"/>
            <w:u w:val="single" w:color="0000ED"/>
          </w:rPr>
          <w:t>goal</w:t>
        </w:r>
        <w:r>
          <w:rPr>
            <w:b/>
            <w:color w:val="0000ED"/>
            <w:spacing w:val="-4"/>
            <w:w w:val="105"/>
            <w:sz w:val="11"/>
            <w:u w:val="single" w:color="0000ED"/>
          </w:rPr>
          <w:t> </w:t>
        </w:r>
        <w:r>
          <w:rPr>
            <w:b/>
            <w:color w:val="0000ED"/>
            <w:w w:val="105"/>
            <w:sz w:val="11"/>
            <w:u w:val="single" w:color="0000ED"/>
          </w:rPr>
          <w:t>cannot</w:t>
        </w:r>
        <w:r>
          <w:rPr>
            <w:b/>
            <w:color w:val="0000ED"/>
            <w:spacing w:val="-3"/>
            <w:w w:val="105"/>
            <w:sz w:val="11"/>
            <w:u w:val="single" w:color="0000ED"/>
          </w:rPr>
          <w:t> </w:t>
        </w:r>
        <w:r>
          <w:rPr>
            <w:b/>
            <w:color w:val="0000ED"/>
            <w:w w:val="105"/>
            <w:sz w:val="11"/>
            <w:u w:val="single" w:color="0000ED"/>
          </w:rPr>
          <w:t>be</w:t>
        </w:r>
        <w:r>
          <w:rPr>
            <w:b/>
            <w:color w:val="0000ED"/>
            <w:spacing w:val="-4"/>
            <w:w w:val="105"/>
            <w:sz w:val="11"/>
            <w:u w:val="single" w:color="0000ED"/>
          </w:rPr>
          <w:t> </w:t>
        </w:r>
        <w:r>
          <w:rPr>
            <w:b/>
            <w:color w:val="0000ED"/>
            <w:w w:val="105"/>
            <w:sz w:val="11"/>
            <w:u w:val="single" w:color="0000ED"/>
          </w:rPr>
          <w:t>what</w:t>
        </w:r>
        <w:r>
          <w:rPr>
            <w:b/>
            <w:color w:val="0000ED"/>
            <w:spacing w:val="-3"/>
            <w:w w:val="105"/>
            <w:sz w:val="11"/>
            <w:u w:val="single" w:color="0000ED"/>
          </w:rPr>
          <w:t> </w:t>
        </w:r>
        <w:r>
          <w:rPr>
            <w:b/>
            <w:color w:val="0000ED"/>
            <w:w w:val="105"/>
            <w:sz w:val="11"/>
            <w:u w:val="single" w:color="0000ED"/>
          </w:rPr>
          <w:t>differentiates</w:t>
        </w:r>
        <w:r>
          <w:rPr>
            <w:b/>
            <w:color w:val="0000ED"/>
            <w:spacing w:val="-4"/>
            <w:w w:val="105"/>
            <w:sz w:val="11"/>
            <w:u w:val="single" w:color="0000ED"/>
          </w:rPr>
          <w:t> </w:t>
        </w:r>
        <w:r>
          <w:rPr>
            <w:b/>
            <w:color w:val="0000ED"/>
            <w:w w:val="105"/>
            <w:sz w:val="11"/>
            <w:u w:val="single" w:color="0000ED"/>
          </w:rPr>
          <w:t>the</w:t>
        </w:r>
        <w:r>
          <w:rPr>
            <w:b/>
            <w:color w:val="0000ED"/>
            <w:spacing w:val="-4"/>
            <w:w w:val="105"/>
            <w:sz w:val="11"/>
            <w:u w:val="single" w:color="0000ED"/>
          </w:rPr>
          <w:t> </w:t>
        </w:r>
        <w:r>
          <w:rPr>
            <w:b/>
            <w:color w:val="0000ED"/>
            <w:w w:val="105"/>
            <w:sz w:val="11"/>
            <w:u w:val="single" w:color="0000ED"/>
          </w:rPr>
          <w:t>winners</w:t>
        </w:r>
        <w:r>
          <w:rPr>
            <w:b/>
            <w:color w:val="0000ED"/>
            <w:spacing w:val="-3"/>
            <w:w w:val="105"/>
            <w:sz w:val="11"/>
            <w:u w:val="single" w:color="0000ED"/>
          </w:rPr>
          <w:t> </w:t>
        </w:r>
        <w:r>
          <w:rPr>
            <w:b/>
            <w:color w:val="0000ED"/>
            <w:w w:val="105"/>
            <w:sz w:val="11"/>
            <w:u w:val="single" w:color="0000ED"/>
          </w:rPr>
          <w:t>from</w:t>
        </w:r>
        <w:r>
          <w:rPr>
            <w:b/>
            <w:color w:val="0000ED"/>
            <w:spacing w:val="-4"/>
            <w:w w:val="105"/>
            <w:sz w:val="11"/>
            <w:u w:val="single" w:color="0000ED"/>
          </w:rPr>
          <w:t> </w:t>
        </w:r>
        <w:r>
          <w:rPr>
            <w:b/>
            <w:color w:val="0000ED"/>
            <w:w w:val="105"/>
            <w:sz w:val="11"/>
            <w:u w:val="single" w:color="0000ED"/>
          </w:rPr>
          <w:t>the</w:t>
        </w:r>
        <w:r>
          <w:rPr>
            <w:b/>
            <w:color w:val="0000ED"/>
            <w:spacing w:val="-3"/>
            <w:w w:val="105"/>
            <w:sz w:val="11"/>
            <w:u w:val="single" w:color="0000ED"/>
          </w:rPr>
          <w:t> </w:t>
        </w:r>
        <w:r>
          <w:rPr>
            <w:b/>
            <w:color w:val="0000ED"/>
            <w:w w:val="105"/>
            <w:sz w:val="11"/>
            <w:u w:val="single" w:color="0000ED"/>
          </w:rPr>
          <w:t>losers</w:t>
        </w:r>
      </w:hyperlink>
      <w:r>
        <w:rPr>
          <w:b/>
          <w:w w:val="105"/>
          <w:sz w:val="11"/>
        </w:rPr>
        <w:t>:</w:t>
      </w:r>
      <w:r>
        <w:rPr>
          <w:b/>
          <w:spacing w:val="-4"/>
          <w:w w:val="105"/>
          <w:sz w:val="11"/>
        </w:rPr>
        <w:t> </w:t>
      </w:r>
      <w:r>
        <w:rPr>
          <w:w w:val="105"/>
          <w:sz w:val="11"/>
        </w:rPr>
        <w:t>Hat</w:t>
      </w:r>
      <w:r>
        <w:rPr>
          <w:spacing w:val="-4"/>
          <w:w w:val="105"/>
          <w:sz w:val="11"/>
        </w:rPr>
        <w:t> </w:t>
      </w:r>
      <w:r>
        <w:rPr>
          <w:w w:val="105"/>
          <w:sz w:val="11"/>
        </w:rPr>
        <w:t>tip</w:t>
      </w:r>
      <w:r>
        <w:rPr>
          <w:spacing w:val="-3"/>
          <w:w w:val="105"/>
          <w:sz w:val="11"/>
        </w:rPr>
        <w:t> </w:t>
      </w:r>
      <w:r>
        <w:rPr>
          <w:w w:val="105"/>
          <w:sz w:val="11"/>
        </w:rPr>
        <w:t>to</w:t>
      </w:r>
      <w:r>
        <w:rPr>
          <w:spacing w:val="-4"/>
          <w:w w:val="105"/>
          <w:sz w:val="11"/>
        </w:rPr>
        <w:t> </w:t>
      </w:r>
      <w:r>
        <w:rPr>
          <w:w w:val="105"/>
          <w:sz w:val="11"/>
        </w:rPr>
        <w:t>CrossFit</w:t>
      </w:r>
      <w:r>
        <w:rPr>
          <w:spacing w:val="-3"/>
          <w:w w:val="105"/>
          <w:sz w:val="11"/>
        </w:rPr>
        <w:t> </w:t>
      </w:r>
      <w:r>
        <w:rPr>
          <w:w w:val="105"/>
          <w:sz w:val="11"/>
        </w:rPr>
        <w:t>coach</w:t>
      </w:r>
      <w:r>
        <w:rPr>
          <w:spacing w:val="-4"/>
          <w:w w:val="105"/>
          <w:sz w:val="11"/>
        </w:rPr>
        <w:t> </w:t>
      </w:r>
      <w:r>
        <w:rPr>
          <w:w w:val="105"/>
          <w:sz w:val="11"/>
        </w:rPr>
        <w:t>Ben</w:t>
      </w:r>
      <w:r>
        <w:rPr>
          <w:spacing w:val="-3"/>
          <w:w w:val="105"/>
          <w:sz w:val="11"/>
        </w:rPr>
        <w:t> </w:t>
      </w:r>
      <w:r>
        <w:rPr>
          <w:w w:val="105"/>
          <w:sz w:val="11"/>
        </w:rPr>
        <w:t>Bergeron</w:t>
      </w:r>
      <w:r>
        <w:rPr>
          <w:spacing w:val="-4"/>
          <w:w w:val="105"/>
          <w:sz w:val="11"/>
        </w:rPr>
        <w:t> </w:t>
      </w:r>
      <w:r>
        <w:rPr>
          <w:w w:val="105"/>
          <w:sz w:val="11"/>
        </w:rPr>
        <w:t>for</w:t>
      </w:r>
      <w:r>
        <w:rPr>
          <w:spacing w:val="-4"/>
          <w:w w:val="105"/>
          <w:sz w:val="11"/>
        </w:rPr>
        <w:t> </w:t>
      </w:r>
      <w:r>
        <w:rPr>
          <w:w w:val="105"/>
          <w:sz w:val="11"/>
        </w:rPr>
        <w:t>inspiring</w:t>
      </w:r>
      <w:r>
        <w:rPr>
          <w:spacing w:val="-3"/>
          <w:w w:val="105"/>
          <w:sz w:val="11"/>
        </w:rPr>
        <w:t> </w:t>
      </w:r>
      <w:r>
        <w:rPr>
          <w:w w:val="105"/>
          <w:sz w:val="11"/>
        </w:rPr>
        <w:t>this</w:t>
      </w:r>
      <w:r>
        <w:rPr>
          <w:spacing w:val="-4"/>
          <w:w w:val="105"/>
          <w:sz w:val="11"/>
        </w:rPr>
        <w:t> </w:t>
      </w:r>
      <w:r>
        <w:rPr>
          <w:w w:val="105"/>
          <w:sz w:val="11"/>
        </w:rPr>
        <w:t>quote</w:t>
      </w:r>
      <w:r>
        <w:rPr>
          <w:spacing w:val="-3"/>
          <w:w w:val="105"/>
          <w:sz w:val="11"/>
        </w:rPr>
        <w:t> </w:t>
      </w:r>
      <w:r>
        <w:rPr>
          <w:w w:val="105"/>
          <w:sz w:val="11"/>
        </w:rPr>
        <w:t>during</w:t>
      </w:r>
      <w:r>
        <w:rPr>
          <w:spacing w:val="-4"/>
          <w:w w:val="105"/>
          <w:sz w:val="11"/>
        </w:rPr>
        <w:t> </w:t>
      </w:r>
      <w:r>
        <w:rPr>
          <w:w w:val="105"/>
          <w:sz w:val="11"/>
        </w:rPr>
        <w:t>a</w:t>
      </w:r>
      <w:r>
        <w:rPr>
          <w:spacing w:val="-4"/>
          <w:w w:val="105"/>
          <w:sz w:val="11"/>
        </w:rPr>
        <w:t> </w:t>
      </w:r>
      <w:r>
        <w:rPr>
          <w:w w:val="105"/>
          <w:sz w:val="11"/>
        </w:rPr>
        <w:t>conversation</w:t>
      </w:r>
      <w:r>
        <w:rPr>
          <w:spacing w:val="-3"/>
          <w:w w:val="105"/>
          <w:sz w:val="11"/>
        </w:rPr>
        <w:t> </w:t>
      </w:r>
      <w:r>
        <w:rPr>
          <w:w w:val="105"/>
          <w:sz w:val="11"/>
        </w:rPr>
        <w:t>I</w:t>
      </w:r>
      <w:r>
        <w:rPr>
          <w:spacing w:val="-4"/>
          <w:w w:val="105"/>
          <w:sz w:val="11"/>
        </w:rPr>
        <w:t> </w:t>
      </w:r>
      <w:r>
        <w:rPr>
          <w:w w:val="105"/>
          <w:sz w:val="11"/>
        </w:rPr>
        <w:t>had</w:t>
      </w:r>
      <w:r>
        <w:rPr>
          <w:spacing w:val="-3"/>
          <w:w w:val="105"/>
          <w:sz w:val="11"/>
        </w:rPr>
        <w:t> </w:t>
      </w:r>
      <w:r>
        <w:rPr>
          <w:w w:val="105"/>
          <w:sz w:val="11"/>
        </w:rPr>
        <w:t>with</w:t>
      </w:r>
      <w:r>
        <w:rPr>
          <w:spacing w:val="-4"/>
          <w:w w:val="105"/>
          <w:sz w:val="11"/>
        </w:rPr>
        <w:t> </w:t>
      </w:r>
      <w:r>
        <w:rPr>
          <w:w w:val="105"/>
          <w:sz w:val="11"/>
        </w:rPr>
        <w:t>him</w:t>
      </w:r>
      <w:r>
        <w:rPr>
          <w:spacing w:val="-4"/>
          <w:w w:val="105"/>
          <w:sz w:val="11"/>
        </w:rPr>
        <w:t> </w:t>
      </w:r>
      <w:r>
        <w:rPr>
          <w:w w:val="105"/>
          <w:sz w:val="11"/>
        </w:rPr>
        <w:t>on</w:t>
      </w:r>
      <w:r>
        <w:rPr>
          <w:spacing w:val="-3"/>
          <w:w w:val="105"/>
          <w:sz w:val="11"/>
        </w:rPr>
        <w:t> </w:t>
      </w:r>
      <w:r>
        <w:rPr>
          <w:w w:val="105"/>
          <w:sz w:val="11"/>
        </w:rPr>
        <w:t>February</w:t>
      </w:r>
      <w:r>
        <w:rPr>
          <w:spacing w:val="-4"/>
          <w:w w:val="105"/>
          <w:sz w:val="11"/>
        </w:rPr>
        <w:t> </w:t>
      </w:r>
      <w:r>
        <w:rPr>
          <w:w w:val="105"/>
          <w:sz w:val="11"/>
        </w:rPr>
        <w:t>28,</w:t>
      </w:r>
      <w:r>
        <w:rPr>
          <w:spacing w:val="-3"/>
          <w:w w:val="105"/>
          <w:sz w:val="11"/>
        </w:rPr>
        <w:t> </w:t>
      </w:r>
      <w:r>
        <w:rPr>
          <w:w w:val="105"/>
          <w:sz w:val="11"/>
        </w:rPr>
        <w:t>2017.</w:t>
      </w:r>
    </w:p>
    <w:p>
      <w:pPr>
        <w:spacing w:before="18"/>
        <w:ind w:left="100" w:right="0" w:firstLine="0"/>
        <w:jc w:val="left"/>
        <w:rPr>
          <w:sz w:val="11"/>
        </w:rPr>
      </w:pPr>
      <w:hyperlink w:history="true" w:anchor="_bookmark50">
        <w:r>
          <w:rPr>
            <w:b/>
            <w:color w:val="0000ED"/>
            <w:w w:val="105"/>
            <w:sz w:val="11"/>
            <w:u w:val="single" w:color="0000ED"/>
          </w:rPr>
          <w:t>You</w:t>
        </w:r>
        <w:r>
          <w:rPr>
            <w:b/>
            <w:color w:val="0000ED"/>
            <w:spacing w:val="-4"/>
            <w:w w:val="105"/>
            <w:sz w:val="11"/>
            <w:u w:val="single" w:color="0000ED"/>
          </w:rPr>
          <w:t> </w:t>
        </w:r>
        <w:r>
          <w:rPr>
            <w:b/>
            <w:color w:val="0000ED"/>
            <w:w w:val="105"/>
            <w:sz w:val="11"/>
            <w:u w:val="single" w:color="0000ED"/>
          </w:rPr>
          <w:t>fall</w:t>
        </w:r>
        <w:r>
          <w:rPr>
            <w:b/>
            <w:color w:val="0000ED"/>
            <w:spacing w:val="-3"/>
            <w:w w:val="105"/>
            <w:sz w:val="11"/>
            <w:u w:val="single" w:color="0000ED"/>
          </w:rPr>
          <w:t> </w:t>
        </w:r>
        <w:r>
          <w:rPr>
            <w:b/>
            <w:color w:val="0000ED"/>
            <w:w w:val="105"/>
            <w:sz w:val="11"/>
            <w:u w:val="single" w:color="0000ED"/>
          </w:rPr>
          <w:t>to</w:t>
        </w:r>
        <w:r>
          <w:rPr>
            <w:b/>
            <w:color w:val="0000ED"/>
            <w:spacing w:val="-3"/>
            <w:w w:val="105"/>
            <w:sz w:val="11"/>
            <w:u w:val="single" w:color="0000ED"/>
          </w:rPr>
          <w:t> </w:t>
        </w:r>
        <w:r>
          <w:rPr>
            <w:b/>
            <w:color w:val="0000ED"/>
            <w:w w:val="105"/>
            <w:sz w:val="11"/>
            <w:u w:val="single" w:color="0000ED"/>
          </w:rPr>
          <w:t>the</w:t>
        </w:r>
        <w:r>
          <w:rPr>
            <w:b/>
            <w:color w:val="0000ED"/>
            <w:spacing w:val="-3"/>
            <w:w w:val="105"/>
            <w:sz w:val="11"/>
            <w:u w:val="single" w:color="0000ED"/>
          </w:rPr>
          <w:t> </w:t>
        </w:r>
        <w:r>
          <w:rPr>
            <w:b/>
            <w:color w:val="0000ED"/>
            <w:w w:val="105"/>
            <w:sz w:val="11"/>
            <w:u w:val="single" w:color="0000ED"/>
          </w:rPr>
          <w:t>level</w:t>
        </w:r>
        <w:r>
          <w:rPr>
            <w:b/>
            <w:color w:val="0000ED"/>
            <w:spacing w:val="-3"/>
            <w:w w:val="105"/>
            <w:sz w:val="11"/>
            <w:u w:val="single" w:color="0000ED"/>
          </w:rPr>
          <w:t> </w:t>
        </w:r>
        <w:r>
          <w:rPr>
            <w:b/>
            <w:color w:val="0000ED"/>
            <w:w w:val="105"/>
            <w:sz w:val="11"/>
            <w:u w:val="single" w:color="0000ED"/>
          </w:rPr>
          <w:t>of</w:t>
        </w:r>
        <w:r>
          <w:rPr>
            <w:b/>
            <w:color w:val="0000ED"/>
            <w:spacing w:val="-3"/>
            <w:w w:val="105"/>
            <w:sz w:val="11"/>
            <w:u w:val="single" w:color="0000ED"/>
          </w:rPr>
          <w:t> </w:t>
        </w:r>
        <w:r>
          <w:rPr>
            <w:b/>
            <w:color w:val="0000ED"/>
            <w:w w:val="105"/>
            <w:sz w:val="11"/>
            <w:u w:val="single" w:color="0000ED"/>
          </w:rPr>
          <w:t>your</w:t>
        </w:r>
        <w:r>
          <w:rPr>
            <w:b/>
            <w:color w:val="0000ED"/>
            <w:spacing w:val="-3"/>
            <w:w w:val="105"/>
            <w:sz w:val="11"/>
            <w:u w:val="single" w:color="0000ED"/>
          </w:rPr>
          <w:t> </w:t>
        </w:r>
        <w:r>
          <w:rPr>
            <w:b/>
            <w:color w:val="0000ED"/>
            <w:w w:val="105"/>
            <w:sz w:val="11"/>
            <w:u w:val="single" w:color="0000ED"/>
          </w:rPr>
          <w:t>systems</w:t>
        </w:r>
      </w:hyperlink>
      <w:r>
        <w:rPr>
          <w:b/>
          <w:w w:val="105"/>
          <w:sz w:val="11"/>
        </w:rPr>
        <w:t>:</w:t>
      </w:r>
      <w:r>
        <w:rPr>
          <w:b/>
          <w:spacing w:val="-3"/>
          <w:w w:val="105"/>
          <w:sz w:val="11"/>
        </w:rPr>
        <w:t> </w:t>
      </w:r>
      <w:r>
        <w:rPr>
          <w:w w:val="105"/>
          <w:sz w:val="11"/>
        </w:rPr>
        <w:t>This</w:t>
      </w:r>
      <w:r>
        <w:rPr>
          <w:spacing w:val="-3"/>
          <w:w w:val="105"/>
          <w:sz w:val="11"/>
        </w:rPr>
        <w:t> </w:t>
      </w:r>
      <w:r>
        <w:rPr>
          <w:w w:val="105"/>
          <w:sz w:val="11"/>
        </w:rPr>
        <w:t>line</w:t>
      </w:r>
      <w:r>
        <w:rPr>
          <w:spacing w:val="-3"/>
          <w:w w:val="105"/>
          <w:sz w:val="11"/>
        </w:rPr>
        <w:t> </w:t>
      </w:r>
      <w:r>
        <w:rPr>
          <w:w w:val="105"/>
          <w:sz w:val="11"/>
        </w:rPr>
        <w:t>was</w:t>
      </w:r>
      <w:r>
        <w:rPr>
          <w:spacing w:val="-4"/>
          <w:w w:val="105"/>
          <w:sz w:val="11"/>
        </w:rPr>
        <w:t> </w:t>
      </w:r>
      <w:r>
        <w:rPr>
          <w:w w:val="105"/>
          <w:sz w:val="11"/>
        </w:rPr>
        <w:t>inspired</w:t>
      </w:r>
      <w:r>
        <w:rPr>
          <w:spacing w:val="-3"/>
          <w:w w:val="105"/>
          <w:sz w:val="11"/>
        </w:rPr>
        <w:t> </w:t>
      </w:r>
      <w:r>
        <w:rPr>
          <w:w w:val="105"/>
          <w:sz w:val="11"/>
        </w:rPr>
        <w:t>by</w:t>
      </w:r>
      <w:r>
        <w:rPr>
          <w:spacing w:val="-3"/>
          <w:w w:val="105"/>
          <w:sz w:val="11"/>
        </w:rPr>
        <w:t> </w:t>
      </w:r>
      <w:r>
        <w:rPr>
          <w:w w:val="105"/>
          <w:sz w:val="11"/>
        </w:rPr>
        <w:t>the</w:t>
      </w:r>
      <w:r>
        <w:rPr>
          <w:spacing w:val="-3"/>
          <w:w w:val="105"/>
          <w:sz w:val="11"/>
        </w:rPr>
        <w:t> </w:t>
      </w:r>
      <w:r>
        <w:rPr>
          <w:w w:val="105"/>
          <w:sz w:val="11"/>
        </w:rPr>
        <w:t>following</w:t>
      </w:r>
      <w:r>
        <w:rPr>
          <w:spacing w:val="-3"/>
          <w:w w:val="105"/>
          <w:sz w:val="11"/>
        </w:rPr>
        <w:t> </w:t>
      </w:r>
      <w:r>
        <w:rPr>
          <w:w w:val="105"/>
          <w:sz w:val="11"/>
        </w:rPr>
        <w:t>quote</w:t>
      </w:r>
      <w:r>
        <w:rPr>
          <w:spacing w:val="-3"/>
          <w:w w:val="105"/>
          <w:sz w:val="11"/>
        </w:rPr>
        <w:t> </w:t>
      </w:r>
      <w:r>
        <w:rPr>
          <w:w w:val="105"/>
          <w:sz w:val="11"/>
        </w:rPr>
        <w:t>from</w:t>
      </w:r>
      <w:r>
        <w:rPr>
          <w:spacing w:val="-3"/>
          <w:w w:val="105"/>
          <w:sz w:val="11"/>
        </w:rPr>
        <w:t> </w:t>
      </w:r>
      <w:r>
        <w:rPr>
          <w:w w:val="105"/>
          <w:sz w:val="11"/>
        </w:rPr>
        <w:t>Archilochus:</w:t>
      </w:r>
      <w:r>
        <w:rPr>
          <w:spacing w:val="-3"/>
          <w:w w:val="105"/>
          <w:sz w:val="11"/>
        </w:rPr>
        <w:t> </w:t>
      </w:r>
      <w:r>
        <w:rPr>
          <w:w w:val="105"/>
          <w:sz w:val="11"/>
        </w:rPr>
        <w:t>“We</w:t>
      </w:r>
      <w:r>
        <w:rPr>
          <w:spacing w:val="-3"/>
          <w:w w:val="105"/>
          <w:sz w:val="11"/>
        </w:rPr>
        <w:t> </w:t>
      </w:r>
      <w:r>
        <w:rPr>
          <w:w w:val="105"/>
          <w:sz w:val="11"/>
        </w:rPr>
        <w:t>don’t</w:t>
      </w:r>
      <w:r>
        <w:rPr>
          <w:spacing w:val="-3"/>
          <w:w w:val="105"/>
          <w:sz w:val="11"/>
        </w:rPr>
        <w:t> </w:t>
      </w:r>
      <w:r>
        <w:rPr>
          <w:w w:val="105"/>
          <w:sz w:val="11"/>
        </w:rPr>
        <w:t>rise</w:t>
      </w:r>
      <w:r>
        <w:rPr>
          <w:spacing w:val="-3"/>
          <w:w w:val="105"/>
          <w:sz w:val="11"/>
        </w:rPr>
        <w:t> </w:t>
      </w:r>
      <w:r>
        <w:rPr>
          <w:w w:val="105"/>
          <w:sz w:val="11"/>
        </w:rPr>
        <w:t>to</w:t>
      </w:r>
      <w:r>
        <w:rPr>
          <w:spacing w:val="-4"/>
          <w:w w:val="105"/>
          <w:sz w:val="11"/>
        </w:rPr>
        <w:t> </w:t>
      </w:r>
      <w:r>
        <w:rPr>
          <w:w w:val="105"/>
          <w:sz w:val="11"/>
        </w:rPr>
        <w:t>the</w:t>
      </w:r>
      <w:r>
        <w:rPr>
          <w:spacing w:val="-3"/>
          <w:w w:val="105"/>
          <w:sz w:val="11"/>
        </w:rPr>
        <w:t> </w:t>
      </w:r>
      <w:r>
        <w:rPr>
          <w:w w:val="105"/>
          <w:sz w:val="11"/>
        </w:rPr>
        <w:t>level</w:t>
      </w:r>
      <w:r>
        <w:rPr>
          <w:spacing w:val="-3"/>
          <w:w w:val="105"/>
          <w:sz w:val="11"/>
        </w:rPr>
        <w:t> </w:t>
      </w:r>
      <w:r>
        <w:rPr>
          <w:w w:val="105"/>
          <w:sz w:val="11"/>
        </w:rPr>
        <w:t>of</w:t>
      </w:r>
      <w:r>
        <w:rPr>
          <w:spacing w:val="-3"/>
          <w:w w:val="105"/>
          <w:sz w:val="11"/>
        </w:rPr>
        <w:t> </w:t>
      </w:r>
      <w:r>
        <w:rPr>
          <w:w w:val="105"/>
          <w:sz w:val="11"/>
        </w:rPr>
        <w:t>our</w:t>
      </w:r>
      <w:r>
        <w:rPr>
          <w:spacing w:val="-3"/>
          <w:w w:val="105"/>
          <w:sz w:val="11"/>
        </w:rPr>
        <w:t> </w:t>
      </w:r>
      <w:r>
        <w:rPr>
          <w:w w:val="105"/>
          <w:sz w:val="11"/>
        </w:rPr>
        <w:t>expectations,</w:t>
      </w:r>
      <w:r>
        <w:rPr>
          <w:spacing w:val="-3"/>
          <w:w w:val="105"/>
          <w:sz w:val="11"/>
        </w:rPr>
        <w:t> </w:t>
      </w:r>
      <w:r>
        <w:rPr>
          <w:w w:val="105"/>
          <w:sz w:val="11"/>
        </w:rPr>
        <w:t>we</w:t>
      </w:r>
      <w:r>
        <w:rPr>
          <w:spacing w:val="-3"/>
          <w:w w:val="105"/>
          <w:sz w:val="11"/>
        </w:rPr>
        <w:t> </w:t>
      </w:r>
      <w:r>
        <w:rPr>
          <w:w w:val="105"/>
          <w:sz w:val="11"/>
        </w:rPr>
        <w:t>fall</w:t>
      </w:r>
      <w:r>
        <w:rPr>
          <w:spacing w:val="-3"/>
          <w:w w:val="105"/>
          <w:sz w:val="11"/>
        </w:rPr>
        <w:t> </w:t>
      </w:r>
      <w:r>
        <w:rPr>
          <w:w w:val="105"/>
          <w:sz w:val="11"/>
        </w:rPr>
        <w:t>to</w:t>
      </w:r>
      <w:r>
        <w:rPr>
          <w:spacing w:val="-3"/>
          <w:w w:val="105"/>
          <w:sz w:val="11"/>
        </w:rPr>
        <w:t> </w:t>
      </w:r>
      <w:r>
        <w:rPr>
          <w:w w:val="105"/>
          <w:sz w:val="11"/>
        </w:rPr>
        <w:t>the</w:t>
      </w:r>
      <w:r>
        <w:rPr>
          <w:spacing w:val="-3"/>
          <w:w w:val="105"/>
          <w:sz w:val="11"/>
        </w:rPr>
        <w:t> </w:t>
      </w:r>
      <w:r>
        <w:rPr>
          <w:w w:val="105"/>
          <w:sz w:val="11"/>
        </w:rPr>
        <w:t>level</w:t>
      </w:r>
      <w:r>
        <w:rPr>
          <w:spacing w:val="-3"/>
          <w:w w:val="105"/>
          <w:sz w:val="11"/>
        </w:rPr>
        <w:t> </w:t>
      </w:r>
      <w:r>
        <w:rPr>
          <w:w w:val="105"/>
          <w:sz w:val="11"/>
        </w:rPr>
        <w:t>of</w:t>
      </w:r>
      <w:r>
        <w:rPr>
          <w:spacing w:val="-4"/>
          <w:w w:val="105"/>
          <w:sz w:val="11"/>
        </w:rPr>
        <w:t> </w:t>
      </w:r>
      <w:r>
        <w:rPr>
          <w:w w:val="105"/>
          <w:sz w:val="11"/>
        </w:rPr>
        <w:t>our</w:t>
      </w:r>
      <w:r>
        <w:rPr>
          <w:spacing w:val="-3"/>
          <w:w w:val="105"/>
          <w:sz w:val="11"/>
        </w:rPr>
        <w:t> </w:t>
      </w:r>
      <w:r>
        <w:rPr>
          <w:w w:val="105"/>
          <w:sz w:val="11"/>
        </w:rPr>
        <w:t>training.”</w:t>
      </w:r>
    </w:p>
    <w:p>
      <w:pPr>
        <w:spacing w:after="0"/>
        <w:jc w:val="left"/>
        <w:rPr>
          <w:sz w:val="11"/>
        </w:rPr>
        <w:sectPr>
          <w:headerReference w:type="default" r:id="rId49"/>
          <w:pgSz w:w="12240" w:h="15840"/>
          <w:pgMar w:header="1786" w:footer="0" w:top="2220" w:bottom="280" w:left="1340" w:right="1320"/>
          <w:pgNumType w:start="1"/>
        </w:sectPr>
      </w:pPr>
    </w:p>
    <w:p>
      <w:pPr>
        <w:pStyle w:val="BodyText"/>
        <w:spacing w:before="7"/>
        <w:ind w:left="0"/>
        <w:rPr>
          <w:sz w:val="23"/>
        </w:rPr>
      </w:pPr>
    </w:p>
    <w:p>
      <w:pPr>
        <w:spacing w:line="273" w:lineRule="auto" w:before="100"/>
        <w:ind w:left="771" w:right="0" w:hanging="672"/>
        <w:jc w:val="left"/>
        <w:rPr>
          <w:sz w:val="11"/>
        </w:rPr>
      </w:pPr>
      <w:hyperlink w:history="true" w:anchor="_bookmark53">
        <w:r>
          <w:rPr>
            <w:b/>
            <w:color w:val="0000ED"/>
            <w:w w:val="105"/>
            <w:sz w:val="11"/>
            <w:u w:val="single" w:color="0000ED"/>
          </w:rPr>
          <w:t>You</w:t>
        </w:r>
        <w:r>
          <w:rPr>
            <w:b/>
            <w:color w:val="0000ED"/>
            <w:spacing w:val="2"/>
            <w:w w:val="105"/>
            <w:sz w:val="11"/>
            <w:u w:val="single" w:color="0000ED"/>
          </w:rPr>
          <w:t> </w:t>
        </w:r>
        <w:r>
          <w:rPr>
            <w:b/>
            <w:color w:val="0000ED"/>
            <w:w w:val="105"/>
            <w:sz w:val="11"/>
            <w:u w:val="single" w:color="0000ED"/>
          </w:rPr>
          <w:t>can</w:t>
        </w:r>
        <w:r>
          <w:rPr>
            <w:b/>
            <w:color w:val="0000ED"/>
            <w:spacing w:val="2"/>
            <w:w w:val="105"/>
            <w:sz w:val="11"/>
            <w:u w:val="single" w:color="0000ED"/>
          </w:rPr>
          <w:t> </w:t>
        </w:r>
        <w:r>
          <w:rPr>
            <w:b/>
            <w:color w:val="0000ED"/>
            <w:w w:val="105"/>
            <w:sz w:val="11"/>
            <w:u w:val="single" w:color="0000ED"/>
          </w:rPr>
          <w:t>imagine</w:t>
        </w:r>
        <w:r>
          <w:rPr>
            <w:b/>
            <w:color w:val="0000ED"/>
            <w:spacing w:val="3"/>
            <w:w w:val="105"/>
            <w:sz w:val="11"/>
            <w:u w:val="single" w:color="0000ED"/>
          </w:rPr>
          <w:t> </w:t>
        </w:r>
        <w:r>
          <w:rPr>
            <w:b/>
            <w:color w:val="0000ED"/>
            <w:w w:val="105"/>
            <w:sz w:val="11"/>
            <w:u w:val="single" w:color="0000ED"/>
          </w:rPr>
          <w:t>them</w:t>
        </w:r>
        <w:r>
          <w:rPr>
            <w:b/>
            <w:color w:val="0000ED"/>
            <w:spacing w:val="2"/>
            <w:w w:val="105"/>
            <w:sz w:val="11"/>
            <w:u w:val="single" w:color="0000ED"/>
          </w:rPr>
          <w:t> </w:t>
        </w:r>
        <w:r>
          <w:rPr>
            <w:b/>
            <w:color w:val="0000ED"/>
            <w:w w:val="105"/>
            <w:sz w:val="11"/>
            <w:u w:val="single" w:color="0000ED"/>
          </w:rPr>
          <w:t>like</w:t>
        </w:r>
        <w:r>
          <w:rPr>
            <w:b/>
            <w:color w:val="0000ED"/>
            <w:spacing w:val="3"/>
            <w:w w:val="105"/>
            <w:sz w:val="11"/>
            <w:u w:val="single" w:color="0000ED"/>
          </w:rPr>
          <w:t> </w:t>
        </w:r>
        <w:r>
          <w:rPr>
            <w:b/>
            <w:color w:val="0000ED"/>
            <w:w w:val="105"/>
            <w:sz w:val="11"/>
            <w:u w:val="single" w:color="0000ED"/>
          </w:rPr>
          <w:t>the</w:t>
        </w:r>
        <w:r>
          <w:rPr>
            <w:b/>
            <w:color w:val="0000ED"/>
            <w:spacing w:val="2"/>
            <w:w w:val="105"/>
            <w:sz w:val="11"/>
            <w:u w:val="single" w:color="0000ED"/>
          </w:rPr>
          <w:t> </w:t>
        </w:r>
        <w:r>
          <w:rPr>
            <w:b/>
            <w:color w:val="0000ED"/>
            <w:w w:val="105"/>
            <w:sz w:val="11"/>
            <w:u w:val="single" w:color="0000ED"/>
          </w:rPr>
          <w:t>layers</w:t>
        </w:r>
        <w:r>
          <w:rPr>
            <w:b/>
            <w:color w:val="0000ED"/>
            <w:spacing w:val="2"/>
            <w:w w:val="105"/>
            <w:sz w:val="11"/>
            <w:u w:val="single" w:color="0000ED"/>
          </w:rPr>
          <w:t> </w:t>
        </w:r>
        <w:r>
          <w:rPr>
            <w:b/>
            <w:color w:val="0000ED"/>
            <w:w w:val="105"/>
            <w:sz w:val="11"/>
            <w:u w:val="single" w:color="0000ED"/>
          </w:rPr>
          <w:t>of</w:t>
        </w:r>
        <w:r>
          <w:rPr>
            <w:b/>
            <w:color w:val="0000ED"/>
            <w:spacing w:val="3"/>
            <w:w w:val="105"/>
            <w:sz w:val="11"/>
            <w:u w:val="single" w:color="0000ED"/>
          </w:rPr>
          <w:t> </w:t>
        </w:r>
        <w:r>
          <w:rPr>
            <w:b/>
            <w:color w:val="0000ED"/>
            <w:w w:val="105"/>
            <w:sz w:val="11"/>
            <w:u w:val="single" w:color="0000ED"/>
          </w:rPr>
          <w:t>an</w:t>
        </w:r>
        <w:r>
          <w:rPr>
            <w:b/>
            <w:color w:val="0000ED"/>
            <w:spacing w:val="2"/>
            <w:w w:val="105"/>
            <w:sz w:val="11"/>
            <w:u w:val="single" w:color="0000ED"/>
          </w:rPr>
          <w:t> </w:t>
        </w:r>
        <w:r>
          <w:rPr>
            <w:b/>
            <w:color w:val="0000ED"/>
            <w:w w:val="105"/>
            <w:sz w:val="11"/>
            <w:u w:val="single" w:color="0000ED"/>
          </w:rPr>
          <w:t>onion</w:t>
        </w:r>
      </w:hyperlink>
      <w:r>
        <w:rPr>
          <w:b/>
          <w:w w:val="105"/>
          <w:sz w:val="11"/>
        </w:rPr>
        <w:t>:</w:t>
      </w:r>
      <w:r>
        <w:rPr>
          <w:b/>
          <w:spacing w:val="3"/>
          <w:w w:val="105"/>
          <w:sz w:val="11"/>
        </w:rPr>
        <w:t> </w:t>
      </w:r>
      <w:r>
        <w:rPr>
          <w:w w:val="105"/>
          <w:sz w:val="11"/>
        </w:rPr>
        <w:t>Hat</w:t>
      </w:r>
      <w:r>
        <w:rPr>
          <w:spacing w:val="2"/>
          <w:w w:val="105"/>
          <w:sz w:val="11"/>
        </w:rPr>
        <w:t> </w:t>
      </w:r>
      <w:r>
        <w:rPr>
          <w:w w:val="105"/>
          <w:sz w:val="11"/>
        </w:rPr>
        <w:t>tip</w:t>
      </w:r>
      <w:r>
        <w:rPr>
          <w:spacing w:val="3"/>
          <w:w w:val="105"/>
          <w:sz w:val="11"/>
        </w:rPr>
        <w:t> </w:t>
      </w:r>
      <w:r>
        <w:rPr>
          <w:w w:val="105"/>
          <w:sz w:val="11"/>
        </w:rPr>
        <w:t>to</w:t>
      </w:r>
      <w:r>
        <w:rPr>
          <w:spacing w:val="2"/>
          <w:w w:val="105"/>
          <w:sz w:val="11"/>
        </w:rPr>
        <w:t> </w:t>
      </w:r>
      <w:r>
        <w:rPr>
          <w:w w:val="105"/>
          <w:sz w:val="11"/>
        </w:rPr>
        <w:t>Simon</w:t>
      </w:r>
      <w:r>
        <w:rPr>
          <w:spacing w:val="2"/>
          <w:w w:val="105"/>
          <w:sz w:val="11"/>
        </w:rPr>
        <w:t> </w:t>
      </w:r>
      <w:r>
        <w:rPr>
          <w:w w:val="105"/>
          <w:sz w:val="11"/>
        </w:rPr>
        <w:t>Sinek.</w:t>
      </w:r>
      <w:r>
        <w:rPr>
          <w:spacing w:val="3"/>
          <w:w w:val="105"/>
          <w:sz w:val="11"/>
        </w:rPr>
        <w:t> </w:t>
      </w:r>
      <w:r>
        <w:rPr>
          <w:w w:val="105"/>
          <w:sz w:val="11"/>
        </w:rPr>
        <w:t>His</w:t>
      </w:r>
      <w:r>
        <w:rPr>
          <w:spacing w:val="2"/>
          <w:w w:val="105"/>
          <w:sz w:val="11"/>
        </w:rPr>
        <w:t> </w:t>
      </w:r>
      <w:r>
        <w:rPr>
          <w:w w:val="105"/>
          <w:sz w:val="11"/>
        </w:rPr>
        <w:t>“Golden</w:t>
      </w:r>
      <w:r>
        <w:rPr>
          <w:spacing w:val="3"/>
          <w:w w:val="105"/>
          <w:sz w:val="11"/>
        </w:rPr>
        <w:t> </w:t>
      </w:r>
      <w:r>
        <w:rPr>
          <w:w w:val="105"/>
          <w:sz w:val="11"/>
        </w:rPr>
        <w:t>Circle”</w:t>
      </w:r>
      <w:r>
        <w:rPr>
          <w:spacing w:val="2"/>
          <w:w w:val="105"/>
          <w:sz w:val="11"/>
        </w:rPr>
        <w:t> </w:t>
      </w:r>
      <w:r>
        <w:rPr>
          <w:w w:val="105"/>
          <w:sz w:val="11"/>
        </w:rPr>
        <w:t>framework</w:t>
      </w:r>
      <w:r>
        <w:rPr>
          <w:spacing w:val="3"/>
          <w:w w:val="105"/>
          <w:sz w:val="11"/>
        </w:rPr>
        <w:t> </w:t>
      </w:r>
      <w:r>
        <w:rPr>
          <w:w w:val="105"/>
          <w:sz w:val="11"/>
        </w:rPr>
        <w:t>is</w:t>
      </w:r>
      <w:r>
        <w:rPr>
          <w:spacing w:val="2"/>
          <w:w w:val="105"/>
          <w:sz w:val="11"/>
        </w:rPr>
        <w:t> </w:t>
      </w:r>
      <w:r>
        <w:rPr>
          <w:w w:val="105"/>
          <w:sz w:val="11"/>
        </w:rPr>
        <w:t>similar</w:t>
      </w:r>
      <w:r>
        <w:rPr>
          <w:spacing w:val="2"/>
          <w:w w:val="105"/>
          <w:sz w:val="11"/>
        </w:rPr>
        <w:t> </w:t>
      </w:r>
      <w:r>
        <w:rPr>
          <w:w w:val="105"/>
          <w:sz w:val="11"/>
        </w:rPr>
        <w:t>in</w:t>
      </w:r>
      <w:r>
        <w:rPr>
          <w:spacing w:val="3"/>
          <w:w w:val="105"/>
          <w:sz w:val="11"/>
        </w:rPr>
        <w:t> </w:t>
      </w:r>
      <w:r>
        <w:rPr>
          <w:w w:val="105"/>
          <w:sz w:val="11"/>
        </w:rPr>
        <w:t>design,</w:t>
      </w:r>
      <w:r>
        <w:rPr>
          <w:spacing w:val="2"/>
          <w:w w:val="105"/>
          <w:sz w:val="11"/>
        </w:rPr>
        <w:t> </w:t>
      </w:r>
      <w:r>
        <w:rPr>
          <w:w w:val="105"/>
          <w:sz w:val="11"/>
        </w:rPr>
        <w:t>but</w:t>
      </w:r>
      <w:r>
        <w:rPr>
          <w:spacing w:val="3"/>
          <w:w w:val="105"/>
          <w:sz w:val="11"/>
        </w:rPr>
        <w:t> </w:t>
      </w:r>
      <w:r>
        <w:rPr>
          <w:w w:val="105"/>
          <w:sz w:val="11"/>
        </w:rPr>
        <w:t>discusses</w:t>
      </w:r>
      <w:r>
        <w:rPr>
          <w:spacing w:val="2"/>
          <w:w w:val="105"/>
          <w:sz w:val="11"/>
        </w:rPr>
        <w:t> </w:t>
      </w:r>
      <w:r>
        <w:rPr>
          <w:w w:val="105"/>
          <w:sz w:val="11"/>
        </w:rPr>
        <w:t>different</w:t>
      </w:r>
      <w:r>
        <w:rPr>
          <w:spacing w:val="3"/>
          <w:w w:val="105"/>
          <w:sz w:val="11"/>
        </w:rPr>
        <w:t> </w:t>
      </w:r>
      <w:r>
        <w:rPr>
          <w:w w:val="105"/>
          <w:sz w:val="11"/>
        </w:rPr>
        <w:t>topics.</w:t>
      </w:r>
      <w:r>
        <w:rPr>
          <w:spacing w:val="2"/>
          <w:w w:val="105"/>
          <w:sz w:val="11"/>
        </w:rPr>
        <w:t> </w:t>
      </w:r>
      <w:r>
        <w:rPr>
          <w:w w:val="105"/>
          <w:sz w:val="11"/>
        </w:rPr>
        <w:t>For</w:t>
      </w:r>
      <w:r>
        <w:rPr>
          <w:spacing w:val="2"/>
          <w:w w:val="105"/>
          <w:sz w:val="11"/>
        </w:rPr>
        <w:t> </w:t>
      </w:r>
      <w:r>
        <w:rPr>
          <w:w w:val="105"/>
          <w:sz w:val="11"/>
        </w:rPr>
        <w:t>more,</w:t>
      </w:r>
      <w:r>
        <w:rPr>
          <w:spacing w:val="3"/>
          <w:w w:val="105"/>
          <w:sz w:val="11"/>
        </w:rPr>
        <w:t> </w:t>
      </w:r>
      <w:r>
        <w:rPr>
          <w:w w:val="105"/>
          <w:sz w:val="11"/>
        </w:rPr>
        <w:t>see</w:t>
      </w:r>
      <w:r>
        <w:rPr>
          <w:spacing w:val="2"/>
          <w:w w:val="105"/>
          <w:sz w:val="11"/>
        </w:rPr>
        <w:t> </w:t>
      </w:r>
      <w:r>
        <w:rPr>
          <w:w w:val="105"/>
          <w:sz w:val="11"/>
        </w:rPr>
        <w:t>Simon</w:t>
      </w:r>
      <w:r>
        <w:rPr>
          <w:spacing w:val="3"/>
          <w:w w:val="105"/>
          <w:sz w:val="11"/>
        </w:rPr>
        <w:t> </w:t>
      </w:r>
      <w:r>
        <w:rPr>
          <w:w w:val="105"/>
          <w:sz w:val="11"/>
        </w:rPr>
        <w:t>Sinek,</w:t>
      </w:r>
      <w:r>
        <w:rPr>
          <w:spacing w:val="2"/>
          <w:w w:val="105"/>
          <w:sz w:val="11"/>
        </w:rPr>
        <w:t> </w:t>
      </w:r>
      <w:r>
        <w:rPr>
          <w:i/>
          <w:w w:val="105"/>
          <w:sz w:val="11"/>
        </w:rPr>
        <w:t>Start</w:t>
      </w:r>
      <w:r>
        <w:rPr>
          <w:i/>
          <w:spacing w:val="2"/>
          <w:w w:val="105"/>
          <w:sz w:val="11"/>
        </w:rPr>
        <w:t> </w:t>
      </w:r>
      <w:r>
        <w:rPr>
          <w:i/>
          <w:w w:val="105"/>
          <w:sz w:val="11"/>
        </w:rPr>
        <w:t>with</w:t>
      </w:r>
      <w:r>
        <w:rPr>
          <w:i/>
          <w:spacing w:val="1"/>
          <w:w w:val="105"/>
          <w:sz w:val="11"/>
        </w:rPr>
        <w:t> </w:t>
      </w:r>
      <w:hyperlink w:history="true" w:anchor="_bookmark58">
        <w:r>
          <w:rPr>
            <w:i/>
            <w:w w:val="105"/>
            <w:sz w:val="11"/>
          </w:rPr>
          <w:t>Why:</w:t>
        </w:r>
        <w:r>
          <w:rPr>
            <w:i/>
            <w:spacing w:val="-1"/>
            <w:w w:val="105"/>
            <w:sz w:val="11"/>
          </w:rPr>
          <w:t> </w:t>
        </w:r>
        <w:r>
          <w:rPr>
            <w:i/>
            <w:w w:val="105"/>
            <w:sz w:val="11"/>
          </w:rPr>
          <w:t>How</w:t>
        </w:r>
        <w:r>
          <w:rPr>
            <w:i/>
            <w:spacing w:val="-1"/>
            <w:w w:val="105"/>
            <w:sz w:val="11"/>
          </w:rPr>
          <w:t> </w:t>
        </w:r>
        <w:r>
          <w:rPr>
            <w:i/>
            <w:w w:val="105"/>
            <w:sz w:val="11"/>
          </w:rPr>
          <w:t>Great</w:t>
        </w:r>
        <w:r>
          <w:rPr>
            <w:i/>
            <w:spacing w:val="-1"/>
            <w:w w:val="105"/>
            <w:sz w:val="11"/>
          </w:rPr>
          <w:t> </w:t>
        </w:r>
        <w:r>
          <w:rPr>
            <w:i/>
            <w:w w:val="105"/>
            <w:sz w:val="11"/>
          </w:rPr>
          <w:t>Leader</w:t>
        </w:r>
      </w:hyperlink>
      <w:r>
        <w:rPr>
          <w:i/>
          <w:w w:val="105"/>
          <w:sz w:val="11"/>
        </w:rPr>
        <w:t>s Inspire</w:t>
      </w:r>
      <w:r>
        <w:rPr>
          <w:i/>
          <w:spacing w:val="-1"/>
          <w:w w:val="105"/>
          <w:sz w:val="11"/>
        </w:rPr>
        <w:t> </w:t>
      </w:r>
      <w:r>
        <w:rPr>
          <w:i/>
          <w:w w:val="105"/>
          <w:sz w:val="11"/>
        </w:rPr>
        <w:t>Everyone</w:t>
      </w:r>
      <w:r>
        <w:rPr>
          <w:i/>
          <w:spacing w:val="-1"/>
          <w:w w:val="105"/>
          <w:sz w:val="11"/>
        </w:rPr>
        <w:t> </w:t>
      </w:r>
      <w:r>
        <w:rPr>
          <w:i/>
          <w:w w:val="105"/>
          <w:sz w:val="11"/>
        </w:rPr>
        <w:t>to Take</w:t>
      </w:r>
      <w:r>
        <w:rPr>
          <w:i/>
          <w:spacing w:val="-1"/>
          <w:w w:val="105"/>
          <w:sz w:val="11"/>
        </w:rPr>
        <w:t> </w:t>
      </w:r>
      <w:r>
        <w:rPr>
          <w:i/>
          <w:w w:val="105"/>
          <w:sz w:val="11"/>
        </w:rPr>
        <w:t>Action</w:t>
      </w:r>
      <w:r>
        <w:rPr>
          <w:i/>
          <w:spacing w:val="-1"/>
          <w:w w:val="105"/>
          <w:sz w:val="11"/>
        </w:rPr>
        <w:t> </w:t>
      </w:r>
      <w:r>
        <w:rPr>
          <w:w w:val="105"/>
          <w:sz w:val="11"/>
        </w:rPr>
        <w:t>(London: Portfolio/Penguin,</w:t>
      </w:r>
      <w:r>
        <w:rPr>
          <w:spacing w:val="-1"/>
          <w:w w:val="105"/>
          <w:sz w:val="11"/>
        </w:rPr>
        <w:t> </w:t>
      </w:r>
      <w:r>
        <w:rPr>
          <w:w w:val="105"/>
          <w:sz w:val="11"/>
        </w:rPr>
        <w:t>2013),</w:t>
      </w:r>
      <w:r>
        <w:rPr>
          <w:spacing w:val="-1"/>
          <w:w w:val="105"/>
          <w:sz w:val="11"/>
        </w:rPr>
        <w:t> </w:t>
      </w:r>
      <w:r>
        <w:rPr>
          <w:w w:val="105"/>
          <w:sz w:val="11"/>
        </w:rPr>
        <w:t>37.</w:t>
      </w:r>
    </w:p>
    <w:p>
      <w:pPr>
        <w:spacing w:line="273" w:lineRule="auto" w:before="0"/>
        <w:ind w:left="771" w:right="0" w:hanging="672"/>
        <w:jc w:val="left"/>
        <w:rPr>
          <w:sz w:val="11"/>
        </w:rPr>
      </w:pPr>
      <w:hyperlink w:history="true" w:anchor="_bookmark58">
        <w:r>
          <w:rPr>
            <w:b/>
            <w:color w:val="0000ED"/>
            <w:w w:val="105"/>
            <w:sz w:val="11"/>
            <w:u w:val="single" w:color="0000ED"/>
          </w:rPr>
          <w:t>I</w:t>
        </w:r>
        <w:r>
          <w:rPr>
            <w:b/>
            <w:color w:val="0000ED"/>
            <w:spacing w:val="13"/>
            <w:w w:val="105"/>
            <w:sz w:val="11"/>
            <w:u w:val="single" w:color="0000ED"/>
          </w:rPr>
          <w:t> </w:t>
        </w:r>
        <w:r>
          <w:rPr>
            <w:b/>
            <w:color w:val="0000ED"/>
            <w:w w:val="105"/>
            <w:sz w:val="11"/>
            <w:u w:val="single" w:color="0000ED"/>
          </w:rPr>
          <w:t>resolved</w:t>
        </w:r>
        <w:r>
          <w:rPr>
            <w:b/>
            <w:color w:val="0000ED"/>
            <w:spacing w:val="14"/>
            <w:w w:val="105"/>
            <w:sz w:val="11"/>
            <w:u w:val="single" w:color="0000ED"/>
          </w:rPr>
          <w:t> </w:t>
        </w:r>
        <w:r>
          <w:rPr>
            <w:b/>
            <w:color w:val="0000ED"/>
            <w:w w:val="105"/>
            <w:sz w:val="11"/>
            <w:u w:val="single" w:color="0000ED"/>
          </w:rPr>
          <w:t>to</w:t>
        </w:r>
        <w:r>
          <w:rPr>
            <w:b/>
            <w:color w:val="0000ED"/>
            <w:spacing w:val="14"/>
            <w:w w:val="105"/>
            <w:sz w:val="11"/>
            <w:u w:val="single" w:color="0000ED"/>
          </w:rPr>
          <w:t> </w:t>
        </w:r>
        <w:r>
          <w:rPr>
            <w:b/>
            <w:color w:val="0000ED"/>
            <w:w w:val="105"/>
            <w:sz w:val="11"/>
            <w:u w:val="single" w:color="0000ED"/>
          </w:rPr>
          <w:t>stop</w:t>
        </w:r>
        <w:r>
          <w:rPr>
            <w:b/>
            <w:color w:val="0000ED"/>
            <w:spacing w:val="14"/>
            <w:w w:val="105"/>
            <w:sz w:val="11"/>
            <w:u w:val="single" w:color="0000ED"/>
          </w:rPr>
          <w:t> </w:t>
        </w:r>
        <w:r>
          <w:rPr>
            <w:b/>
            <w:color w:val="0000ED"/>
            <w:w w:val="105"/>
            <w:sz w:val="11"/>
            <w:u w:val="single" w:color="0000ED"/>
          </w:rPr>
          <w:t>chewing</w:t>
        </w:r>
        <w:r>
          <w:rPr>
            <w:b/>
            <w:color w:val="0000ED"/>
            <w:spacing w:val="15"/>
            <w:w w:val="105"/>
            <w:sz w:val="11"/>
            <w:u w:val="single" w:color="0000ED"/>
          </w:rPr>
          <w:t> </w:t>
        </w:r>
        <w:r>
          <w:rPr>
            <w:b/>
            <w:color w:val="0000ED"/>
            <w:w w:val="105"/>
            <w:sz w:val="11"/>
            <w:u w:val="single" w:color="0000ED"/>
          </w:rPr>
          <w:t>my</w:t>
        </w:r>
        <w:r>
          <w:rPr>
            <w:b/>
            <w:color w:val="0000ED"/>
            <w:spacing w:val="14"/>
            <w:w w:val="105"/>
            <w:sz w:val="11"/>
            <w:u w:val="single" w:color="0000ED"/>
          </w:rPr>
          <w:t> </w:t>
        </w:r>
        <w:r>
          <w:rPr>
            <w:b/>
            <w:color w:val="0000ED"/>
            <w:w w:val="105"/>
            <w:sz w:val="11"/>
            <w:u w:val="single" w:color="0000ED"/>
          </w:rPr>
          <w:t>nails</w:t>
        </w:r>
      </w:hyperlink>
      <w:r>
        <w:rPr>
          <w:b/>
          <w:w w:val="105"/>
          <w:sz w:val="11"/>
        </w:rPr>
        <w:t>:</w:t>
      </w:r>
      <w:r>
        <w:rPr>
          <w:b/>
          <w:spacing w:val="14"/>
          <w:w w:val="105"/>
          <w:sz w:val="11"/>
        </w:rPr>
        <w:t> </w:t>
      </w:r>
      <w:r>
        <w:rPr>
          <w:w w:val="105"/>
          <w:sz w:val="11"/>
        </w:rPr>
        <w:t>The</w:t>
      </w:r>
      <w:r>
        <w:rPr>
          <w:spacing w:val="14"/>
          <w:w w:val="105"/>
          <w:sz w:val="11"/>
        </w:rPr>
        <w:t> </w:t>
      </w:r>
      <w:r>
        <w:rPr>
          <w:w w:val="105"/>
          <w:sz w:val="11"/>
        </w:rPr>
        <w:t>quotes</w:t>
      </w:r>
      <w:r>
        <w:rPr>
          <w:spacing w:val="13"/>
          <w:w w:val="105"/>
          <w:sz w:val="11"/>
        </w:rPr>
        <w:t> </w:t>
      </w:r>
      <w:r>
        <w:rPr>
          <w:w w:val="105"/>
          <w:sz w:val="11"/>
        </w:rPr>
        <w:t>used</w:t>
      </w:r>
      <w:r>
        <w:rPr>
          <w:spacing w:val="15"/>
          <w:w w:val="105"/>
          <w:sz w:val="11"/>
        </w:rPr>
        <w:t> </w:t>
      </w:r>
      <w:r>
        <w:rPr>
          <w:w w:val="105"/>
          <w:sz w:val="11"/>
        </w:rPr>
        <w:t>in</w:t>
      </w:r>
      <w:r>
        <w:rPr>
          <w:spacing w:val="14"/>
          <w:w w:val="105"/>
          <w:sz w:val="11"/>
        </w:rPr>
        <w:t> </w:t>
      </w:r>
      <w:r>
        <w:rPr>
          <w:w w:val="105"/>
          <w:sz w:val="11"/>
        </w:rPr>
        <w:t>this</w:t>
      </w:r>
      <w:r>
        <w:rPr>
          <w:spacing w:val="14"/>
          <w:w w:val="105"/>
          <w:sz w:val="11"/>
        </w:rPr>
        <w:t> </w:t>
      </w:r>
      <w:r>
        <w:rPr>
          <w:w w:val="105"/>
          <w:sz w:val="11"/>
        </w:rPr>
        <w:t>section</w:t>
      </w:r>
      <w:r>
        <w:rPr>
          <w:spacing w:val="15"/>
          <w:w w:val="105"/>
          <w:sz w:val="11"/>
        </w:rPr>
        <w:t> </w:t>
      </w:r>
      <w:r>
        <w:rPr>
          <w:w w:val="105"/>
          <w:sz w:val="11"/>
        </w:rPr>
        <w:t>are</w:t>
      </w:r>
      <w:r>
        <w:rPr>
          <w:spacing w:val="13"/>
          <w:w w:val="105"/>
          <w:sz w:val="11"/>
        </w:rPr>
        <w:t> </w:t>
      </w:r>
      <w:r>
        <w:rPr>
          <w:w w:val="105"/>
          <w:sz w:val="11"/>
        </w:rPr>
        <w:t>presented</w:t>
      </w:r>
      <w:r>
        <w:rPr>
          <w:spacing w:val="15"/>
          <w:w w:val="105"/>
          <w:sz w:val="11"/>
        </w:rPr>
        <w:t> </w:t>
      </w:r>
      <w:r>
        <w:rPr>
          <w:w w:val="105"/>
          <w:sz w:val="11"/>
        </w:rPr>
        <w:t>as</w:t>
      </w:r>
      <w:r>
        <w:rPr>
          <w:spacing w:val="14"/>
          <w:w w:val="105"/>
          <w:sz w:val="11"/>
        </w:rPr>
        <w:t> </w:t>
      </w:r>
      <w:r>
        <w:rPr>
          <w:w w:val="105"/>
          <w:sz w:val="11"/>
        </w:rPr>
        <w:t>a</w:t>
      </w:r>
      <w:r>
        <w:rPr>
          <w:spacing w:val="13"/>
          <w:w w:val="105"/>
          <w:sz w:val="11"/>
        </w:rPr>
        <w:t> </w:t>
      </w:r>
      <w:r>
        <w:rPr>
          <w:w w:val="105"/>
          <w:sz w:val="11"/>
        </w:rPr>
        <w:t>conversation</w:t>
      </w:r>
      <w:r>
        <w:rPr>
          <w:spacing w:val="15"/>
          <w:w w:val="105"/>
          <w:sz w:val="11"/>
        </w:rPr>
        <w:t> </w:t>
      </w:r>
      <w:hyperlink r:id="rId70">
        <w:r>
          <w:rPr>
            <w:w w:val="105"/>
            <w:sz w:val="11"/>
          </w:rPr>
          <w:t>for</w:t>
        </w:r>
        <w:r>
          <w:rPr>
            <w:spacing w:val="13"/>
            <w:w w:val="105"/>
            <w:sz w:val="11"/>
          </w:rPr>
          <w:t> </w:t>
        </w:r>
        <w:r>
          <w:rPr>
            <w:w w:val="105"/>
            <w:sz w:val="11"/>
          </w:rPr>
          <w:t>reading</w:t>
        </w:r>
        <w:r>
          <w:rPr>
            <w:spacing w:val="15"/>
            <w:w w:val="105"/>
            <w:sz w:val="11"/>
          </w:rPr>
          <w:t> </w:t>
        </w:r>
        <w:r>
          <w:rPr>
            <w:w w:val="105"/>
            <w:sz w:val="11"/>
          </w:rPr>
          <w:t>clarity,</w:t>
        </w:r>
        <w:r>
          <w:rPr>
            <w:spacing w:val="15"/>
            <w:w w:val="105"/>
            <w:sz w:val="11"/>
          </w:rPr>
          <w:t> </w:t>
        </w:r>
        <w:r>
          <w:rPr>
            <w:w w:val="105"/>
            <w:sz w:val="11"/>
          </w:rPr>
          <w:t>but</w:t>
        </w:r>
        <w:r>
          <w:rPr>
            <w:spacing w:val="13"/>
            <w:w w:val="105"/>
            <w:sz w:val="11"/>
          </w:rPr>
          <w:t> </w:t>
        </w:r>
        <w:r>
          <w:rPr>
            <w:w w:val="105"/>
            <w:sz w:val="11"/>
          </w:rPr>
          <w:t>wer</w:t>
        </w:r>
      </w:hyperlink>
      <w:r>
        <w:rPr>
          <w:w w:val="105"/>
          <w:sz w:val="11"/>
        </w:rPr>
        <w:t>e</w:t>
      </w:r>
      <w:r>
        <w:rPr>
          <w:spacing w:val="14"/>
          <w:w w:val="105"/>
          <w:sz w:val="11"/>
        </w:rPr>
        <w:t> </w:t>
      </w:r>
      <w:r>
        <w:rPr>
          <w:w w:val="105"/>
          <w:sz w:val="11"/>
        </w:rPr>
        <w:t>originally</w:t>
      </w:r>
      <w:r>
        <w:rPr>
          <w:spacing w:val="15"/>
          <w:w w:val="105"/>
          <w:sz w:val="11"/>
        </w:rPr>
        <w:t> </w:t>
      </w:r>
      <w:r>
        <w:rPr>
          <w:w w:val="105"/>
          <w:sz w:val="11"/>
        </w:rPr>
        <w:t>written</w:t>
      </w:r>
      <w:r>
        <w:rPr>
          <w:spacing w:val="14"/>
          <w:w w:val="105"/>
          <w:sz w:val="11"/>
        </w:rPr>
        <w:t> </w:t>
      </w:r>
      <w:r>
        <w:rPr>
          <w:w w:val="105"/>
          <w:sz w:val="11"/>
        </w:rPr>
        <w:t>by</w:t>
      </w:r>
      <w:r>
        <w:rPr>
          <w:spacing w:val="15"/>
          <w:w w:val="105"/>
          <w:sz w:val="11"/>
        </w:rPr>
        <w:t> </w:t>
      </w:r>
      <w:r>
        <w:rPr>
          <w:w w:val="105"/>
          <w:sz w:val="11"/>
        </w:rPr>
        <w:t>Clark.</w:t>
      </w:r>
      <w:r>
        <w:rPr>
          <w:spacing w:val="14"/>
          <w:w w:val="105"/>
          <w:sz w:val="11"/>
        </w:rPr>
        <w:t> </w:t>
      </w:r>
      <w:r>
        <w:rPr>
          <w:w w:val="105"/>
          <w:sz w:val="11"/>
        </w:rPr>
        <w:t>See:</w:t>
      </w:r>
      <w:r>
        <w:rPr>
          <w:spacing w:val="14"/>
          <w:w w:val="105"/>
          <w:sz w:val="11"/>
        </w:rPr>
        <w:t> </w:t>
      </w:r>
      <w:r>
        <w:rPr>
          <w:w w:val="105"/>
          <w:sz w:val="11"/>
        </w:rPr>
        <w:t>Brian</w:t>
      </w:r>
      <w:r>
        <w:rPr>
          <w:spacing w:val="15"/>
          <w:w w:val="105"/>
          <w:sz w:val="11"/>
        </w:rPr>
        <w:t> </w:t>
      </w:r>
      <w:r>
        <w:rPr>
          <w:w w:val="105"/>
          <w:sz w:val="11"/>
        </w:rPr>
        <w:t>Clark,</w:t>
      </w:r>
      <w:r>
        <w:rPr>
          <w:spacing w:val="14"/>
          <w:w w:val="105"/>
          <w:sz w:val="11"/>
        </w:rPr>
        <w:t> </w:t>
      </w:r>
      <w:r>
        <w:rPr>
          <w:w w:val="105"/>
          <w:sz w:val="11"/>
        </w:rPr>
        <w:t>“The</w:t>
      </w:r>
      <w:r>
        <w:rPr>
          <w:spacing w:val="14"/>
          <w:w w:val="105"/>
          <w:sz w:val="11"/>
        </w:rPr>
        <w:t> </w:t>
      </w:r>
      <w:r>
        <w:rPr>
          <w:w w:val="105"/>
          <w:sz w:val="11"/>
        </w:rPr>
        <w:t>Powerful</w:t>
      </w:r>
      <w:r>
        <w:rPr>
          <w:spacing w:val="1"/>
          <w:w w:val="105"/>
          <w:sz w:val="11"/>
        </w:rPr>
        <w:t> </w:t>
      </w:r>
      <w:hyperlink w:history="true" w:anchor="_bookmark60">
        <w:r>
          <w:rPr>
            <w:w w:val="105"/>
            <w:sz w:val="11"/>
          </w:rPr>
          <w:t>Psychological</w:t>
        </w:r>
        <w:r>
          <w:rPr>
            <w:spacing w:val="-1"/>
            <w:w w:val="105"/>
            <w:sz w:val="11"/>
          </w:rPr>
          <w:t> </w:t>
        </w:r>
        <w:r>
          <w:rPr>
            <w:w w:val="105"/>
            <w:sz w:val="11"/>
          </w:rPr>
          <w:t>Boost</w:t>
        </w:r>
        <w:r>
          <w:rPr>
            <w:spacing w:val="-1"/>
            <w:w w:val="105"/>
            <w:sz w:val="11"/>
          </w:rPr>
          <w:t> </w:t>
        </w:r>
        <w:r>
          <w:rPr>
            <w:w w:val="105"/>
            <w:sz w:val="11"/>
          </w:rPr>
          <w:t>that</w:t>
        </w:r>
        <w:r>
          <w:rPr>
            <w:spacing w:val="-1"/>
            <w:w w:val="105"/>
            <w:sz w:val="11"/>
          </w:rPr>
          <w:t> </w:t>
        </w:r>
        <w:r>
          <w:rPr>
            <w:w w:val="105"/>
            <w:sz w:val="11"/>
          </w:rPr>
          <w:t>H</w:t>
        </w:r>
      </w:hyperlink>
      <w:r>
        <w:rPr>
          <w:w w:val="105"/>
          <w:sz w:val="11"/>
        </w:rPr>
        <w:t>elps</w:t>
      </w:r>
      <w:r>
        <w:rPr>
          <w:spacing w:val="-1"/>
          <w:w w:val="105"/>
          <w:sz w:val="11"/>
        </w:rPr>
        <w:t> </w:t>
      </w:r>
      <w:r>
        <w:rPr>
          <w:w w:val="105"/>
          <w:sz w:val="11"/>
        </w:rPr>
        <w:t>You</w:t>
      </w:r>
      <w:r>
        <w:rPr>
          <w:spacing w:val="-1"/>
          <w:w w:val="105"/>
          <w:sz w:val="11"/>
        </w:rPr>
        <w:t> </w:t>
      </w:r>
      <w:r>
        <w:rPr>
          <w:w w:val="105"/>
          <w:sz w:val="11"/>
        </w:rPr>
        <w:t>Make</w:t>
      </w:r>
      <w:r>
        <w:rPr>
          <w:spacing w:val="-1"/>
          <w:w w:val="105"/>
          <w:sz w:val="11"/>
        </w:rPr>
        <w:t> </w:t>
      </w:r>
      <w:r>
        <w:rPr>
          <w:w w:val="105"/>
          <w:sz w:val="11"/>
        </w:rPr>
        <w:t>and</w:t>
      </w:r>
      <w:r>
        <w:rPr>
          <w:spacing w:val="-1"/>
          <w:w w:val="105"/>
          <w:sz w:val="11"/>
        </w:rPr>
        <w:t> </w:t>
      </w:r>
      <w:r>
        <w:rPr>
          <w:w w:val="105"/>
          <w:sz w:val="11"/>
        </w:rPr>
        <w:t>Break</w:t>
      </w:r>
      <w:r>
        <w:rPr>
          <w:spacing w:val="-1"/>
          <w:w w:val="105"/>
          <w:sz w:val="11"/>
        </w:rPr>
        <w:t> </w:t>
      </w:r>
      <w:r>
        <w:rPr>
          <w:w w:val="105"/>
          <w:sz w:val="11"/>
        </w:rPr>
        <w:t>Habits,”</w:t>
      </w:r>
      <w:r>
        <w:rPr>
          <w:spacing w:val="-1"/>
          <w:w w:val="105"/>
          <w:sz w:val="11"/>
        </w:rPr>
        <w:t> </w:t>
      </w:r>
      <w:r>
        <w:rPr>
          <w:w w:val="105"/>
          <w:sz w:val="11"/>
        </w:rPr>
        <w:t>Further,</w:t>
      </w:r>
      <w:r>
        <w:rPr>
          <w:spacing w:val="-1"/>
          <w:w w:val="105"/>
          <w:sz w:val="11"/>
        </w:rPr>
        <w:t> </w:t>
      </w:r>
      <w:r>
        <w:rPr>
          <w:w w:val="105"/>
          <w:sz w:val="11"/>
        </w:rPr>
        <w:t>November</w:t>
      </w:r>
      <w:r>
        <w:rPr>
          <w:spacing w:val="-1"/>
          <w:w w:val="105"/>
          <w:sz w:val="11"/>
        </w:rPr>
        <w:t> </w:t>
      </w:r>
      <w:r>
        <w:rPr>
          <w:w w:val="105"/>
          <w:sz w:val="11"/>
        </w:rPr>
        <w:t>14,</w:t>
      </w:r>
      <w:r>
        <w:rPr>
          <w:spacing w:val="-1"/>
          <w:w w:val="105"/>
          <w:sz w:val="11"/>
        </w:rPr>
        <w:t> </w:t>
      </w:r>
      <w:r>
        <w:rPr>
          <w:w w:val="105"/>
          <w:sz w:val="11"/>
        </w:rPr>
        <w:t>2017,</w:t>
      </w:r>
      <w:r>
        <w:rPr>
          <w:spacing w:val="-1"/>
          <w:w w:val="105"/>
          <w:sz w:val="11"/>
        </w:rPr>
        <w:t> </w:t>
      </w:r>
      <w:hyperlink r:id="rId70">
        <w:r>
          <w:rPr>
            <w:color w:val="0000ED"/>
            <w:w w:val="105"/>
            <w:sz w:val="11"/>
            <w:u w:val="single" w:color="0000ED"/>
          </w:rPr>
          <w:t>https://further.net/pride-habits</w:t>
        </w:r>
      </w:hyperlink>
      <w:r>
        <w:rPr>
          <w:w w:val="105"/>
          <w:sz w:val="11"/>
        </w:rPr>
        <w:t>.</w:t>
      </w:r>
    </w:p>
    <w:p>
      <w:pPr>
        <w:spacing w:line="273" w:lineRule="auto" w:before="0"/>
        <w:ind w:left="771" w:right="0" w:hanging="672"/>
        <w:jc w:val="left"/>
        <w:rPr>
          <w:sz w:val="11"/>
        </w:rPr>
      </w:pPr>
      <w:hyperlink w:history="true" w:anchor="_bookmark60">
        <w:r>
          <w:rPr>
            <w:b/>
            <w:color w:val="0000ED"/>
            <w:w w:val="105"/>
            <w:sz w:val="11"/>
            <w:u w:val="single" w:color="0000ED"/>
          </w:rPr>
          <w:t>Research</w:t>
        </w:r>
        <w:r>
          <w:rPr>
            <w:b/>
            <w:color w:val="0000ED"/>
            <w:spacing w:val="2"/>
            <w:w w:val="105"/>
            <w:sz w:val="11"/>
            <w:u w:val="single" w:color="0000ED"/>
          </w:rPr>
          <w:t> </w:t>
        </w:r>
        <w:r>
          <w:rPr>
            <w:b/>
            <w:color w:val="0000ED"/>
            <w:w w:val="105"/>
            <w:sz w:val="11"/>
            <w:u w:val="single" w:color="0000ED"/>
          </w:rPr>
          <w:t>has</w:t>
        </w:r>
        <w:r>
          <w:rPr>
            <w:b/>
            <w:color w:val="0000ED"/>
            <w:spacing w:val="3"/>
            <w:w w:val="105"/>
            <w:sz w:val="11"/>
            <w:u w:val="single" w:color="0000ED"/>
          </w:rPr>
          <w:t> </w:t>
        </w:r>
        <w:r>
          <w:rPr>
            <w:b/>
            <w:color w:val="0000ED"/>
            <w:w w:val="105"/>
            <w:sz w:val="11"/>
            <w:u w:val="single" w:color="0000ED"/>
          </w:rPr>
          <w:t>shown</w:t>
        </w:r>
        <w:r>
          <w:rPr>
            <w:b/>
            <w:color w:val="0000ED"/>
            <w:spacing w:val="3"/>
            <w:w w:val="105"/>
            <w:sz w:val="11"/>
            <w:u w:val="single" w:color="0000ED"/>
          </w:rPr>
          <w:t> </w:t>
        </w:r>
        <w:r>
          <w:rPr>
            <w:b/>
            <w:color w:val="0000ED"/>
            <w:w w:val="105"/>
            <w:sz w:val="11"/>
            <w:u w:val="single" w:color="0000ED"/>
          </w:rPr>
          <w:t>that</w:t>
        </w:r>
        <w:r>
          <w:rPr>
            <w:b/>
            <w:color w:val="0000ED"/>
            <w:spacing w:val="3"/>
            <w:w w:val="105"/>
            <w:sz w:val="11"/>
            <w:u w:val="single" w:color="0000ED"/>
          </w:rPr>
          <w:t> </w:t>
        </w:r>
        <w:r>
          <w:rPr>
            <w:b/>
            <w:color w:val="0000ED"/>
            <w:w w:val="105"/>
            <w:sz w:val="11"/>
            <w:u w:val="single" w:color="0000ED"/>
          </w:rPr>
          <w:t>once</w:t>
        </w:r>
        <w:r>
          <w:rPr>
            <w:b/>
            <w:color w:val="0000ED"/>
            <w:spacing w:val="2"/>
            <w:w w:val="105"/>
            <w:sz w:val="11"/>
            <w:u w:val="single" w:color="0000ED"/>
          </w:rPr>
          <w:t> </w:t>
        </w:r>
        <w:r>
          <w:rPr>
            <w:b/>
            <w:color w:val="0000ED"/>
            <w:w w:val="105"/>
            <w:sz w:val="11"/>
            <w:u w:val="single" w:color="0000ED"/>
          </w:rPr>
          <w:t>a</w:t>
        </w:r>
        <w:r>
          <w:rPr>
            <w:b/>
            <w:color w:val="0000ED"/>
            <w:spacing w:val="4"/>
            <w:w w:val="105"/>
            <w:sz w:val="11"/>
            <w:u w:val="single" w:color="0000ED"/>
          </w:rPr>
          <w:t> </w:t>
        </w:r>
        <w:r>
          <w:rPr>
            <w:b/>
            <w:color w:val="0000ED"/>
            <w:w w:val="105"/>
            <w:sz w:val="11"/>
            <w:u w:val="single" w:color="0000ED"/>
          </w:rPr>
          <w:t>person</w:t>
        </w:r>
      </w:hyperlink>
      <w:r>
        <w:rPr>
          <w:b/>
          <w:w w:val="105"/>
          <w:sz w:val="11"/>
        </w:rPr>
        <w:t>:</w:t>
      </w:r>
      <w:r>
        <w:rPr>
          <w:b/>
          <w:spacing w:val="3"/>
          <w:w w:val="105"/>
          <w:sz w:val="11"/>
        </w:rPr>
        <w:t> </w:t>
      </w:r>
      <w:r>
        <w:rPr>
          <w:w w:val="105"/>
          <w:sz w:val="11"/>
        </w:rPr>
        <w:t>Christopher</w:t>
      </w:r>
      <w:r>
        <w:rPr>
          <w:spacing w:val="3"/>
          <w:w w:val="105"/>
          <w:sz w:val="11"/>
        </w:rPr>
        <w:t> </w:t>
      </w:r>
      <w:r>
        <w:rPr>
          <w:w w:val="105"/>
          <w:sz w:val="11"/>
        </w:rPr>
        <w:t>J.</w:t>
      </w:r>
      <w:r>
        <w:rPr>
          <w:spacing w:val="3"/>
          <w:w w:val="105"/>
          <w:sz w:val="11"/>
        </w:rPr>
        <w:t> </w:t>
      </w:r>
      <w:r>
        <w:rPr>
          <w:w w:val="105"/>
          <w:sz w:val="11"/>
        </w:rPr>
        <w:t>Bryan</w:t>
      </w:r>
      <w:r>
        <w:rPr>
          <w:spacing w:val="3"/>
          <w:w w:val="105"/>
          <w:sz w:val="11"/>
        </w:rPr>
        <w:t> </w:t>
      </w:r>
      <w:r>
        <w:rPr>
          <w:w w:val="105"/>
          <w:sz w:val="11"/>
        </w:rPr>
        <w:t>et</w:t>
      </w:r>
      <w:r>
        <w:rPr>
          <w:spacing w:val="3"/>
          <w:w w:val="105"/>
          <w:sz w:val="11"/>
        </w:rPr>
        <w:t> </w:t>
      </w:r>
      <w:r>
        <w:rPr>
          <w:w w:val="105"/>
          <w:sz w:val="11"/>
        </w:rPr>
        <w:t>al.,</w:t>
      </w:r>
      <w:r>
        <w:rPr>
          <w:spacing w:val="3"/>
          <w:w w:val="105"/>
          <w:sz w:val="11"/>
        </w:rPr>
        <w:t> </w:t>
      </w:r>
      <w:r>
        <w:rPr>
          <w:w w:val="105"/>
          <w:sz w:val="11"/>
        </w:rPr>
        <w:t>“Motivating</w:t>
      </w:r>
      <w:r>
        <w:rPr>
          <w:spacing w:val="3"/>
          <w:w w:val="105"/>
          <w:sz w:val="11"/>
        </w:rPr>
        <w:t> </w:t>
      </w:r>
      <w:r>
        <w:rPr>
          <w:w w:val="105"/>
          <w:sz w:val="11"/>
        </w:rPr>
        <w:t>Voter</w:t>
      </w:r>
      <w:r>
        <w:rPr>
          <w:spacing w:val="3"/>
          <w:w w:val="105"/>
          <w:sz w:val="11"/>
        </w:rPr>
        <w:t> </w:t>
      </w:r>
      <w:r>
        <w:rPr>
          <w:w w:val="105"/>
          <w:sz w:val="11"/>
        </w:rPr>
        <w:t>Turnout</w:t>
      </w:r>
      <w:r>
        <w:rPr>
          <w:spacing w:val="4"/>
          <w:w w:val="105"/>
          <w:sz w:val="11"/>
        </w:rPr>
        <w:t> </w:t>
      </w:r>
      <w:r>
        <w:rPr>
          <w:w w:val="105"/>
          <w:sz w:val="11"/>
        </w:rPr>
        <w:t>by</w:t>
      </w:r>
      <w:r>
        <w:rPr>
          <w:spacing w:val="2"/>
          <w:w w:val="105"/>
          <w:sz w:val="11"/>
        </w:rPr>
        <w:t> </w:t>
      </w:r>
      <w:r>
        <w:rPr>
          <w:w w:val="105"/>
          <w:sz w:val="11"/>
        </w:rPr>
        <w:t>Invoking</w:t>
      </w:r>
      <w:r>
        <w:rPr>
          <w:spacing w:val="3"/>
          <w:w w:val="105"/>
          <w:sz w:val="11"/>
        </w:rPr>
        <w:t> </w:t>
      </w:r>
      <w:r>
        <w:rPr>
          <w:w w:val="105"/>
          <w:sz w:val="11"/>
        </w:rPr>
        <w:t>the</w:t>
      </w:r>
      <w:r>
        <w:rPr>
          <w:spacing w:val="4"/>
          <w:w w:val="105"/>
          <w:sz w:val="11"/>
        </w:rPr>
        <w:t> </w:t>
      </w:r>
      <w:r>
        <w:rPr>
          <w:w w:val="105"/>
          <w:sz w:val="11"/>
        </w:rPr>
        <w:t>Self,”</w:t>
      </w:r>
      <w:r>
        <w:rPr>
          <w:spacing w:val="3"/>
          <w:w w:val="105"/>
          <w:sz w:val="11"/>
        </w:rPr>
        <w:t> </w:t>
      </w:r>
      <w:r>
        <w:rPr>
          <w:i/>
          <w:w w:val="105"/>
          <w:sz w:val="11"/>
        </w:rPr>
        <w:t>Proceedings</w:t>
      </w:r>
      <w:r>
        <w:rPr>
          <w:i/>
          <w:spacing w:val="2"/>
          <w:w w:val="105"/>
          <w:sz w:val="11"/>
        </w:rPr>
        <w:t> </w:t>
      </w:r>
      <w:r>
        <w:rPr>
          <w:i/>
          <w:w w:val="105"/>
          <w:sz w:val="11"/>
        </w:rPr>
        <w:t>of</w:t>
      </w:r>
      <w:r>
        <w:rPr>
          <w:i/>
          <w:spacing w:val="4"/>
          <w:w w:val="105"/>
          <w:sz w:val="11"/>
        </w:rPr>
        <w:t> </w:t>
      </w:r>
      <w:r>
        <w:rPr>
          <w:i/>
          <w:w w:val="105"/>
          <w:sz w:val="11"/>
        </w:rPr>
        <w:t>the</w:t>
      </w:r>
      <w:r>
        <w:rPr>
          <w:i/>
          <w:spacing w:val="3"/>
          <w:w w:val="105"/>
          <w:sz w:val="11"/>
        </w:rPr>
        <w:t> </w:t>
      </w:r>
      <w:r>
        <w:rPr>
          <w:i/>
          <w:w w:val="105"/>
          <w:sz w:val="11"/>
        </w:rPr>
        <w:t>National</w:t>
      </w:r>
      <w:r>
        <w:rPr>
          <w:i/>
          <w:spacing w:val="3"/>
          <w:w w:val="105"/>
          <w:sz w:val="11"/>
        </w:rPr>
        <w:t> </w:t>
      </w:r>
      <w:r>
        <w:rPr>
          <w:i/>
          <w:w w:val="105"/>
          <w:sz w:val="11"/>
        </w:rPr>
        <w:t>Academy</w:t>
      </w:r>
      <w:r>
        <w:rPr>
          <w:i/>
          <w:spacing w:val="3"/>
          <w:w w:val="105"/>
          <w:sz w:val="11"/>
        </w:rPr>
        <w:t> </w:t>
      </w:r>
      <w:r>
        <w:rPr>
          <w:i/>
          <w:w w:val="105"/>
          <w:sz w:val="11"/>
        </w:rPr>
        <w:t>of</w:t>
      </w:r>
      <w:r>
        <w:rPr>
          <w:i/>
          <w:spacing w:val="3"/>
          <w:w w:val="105"/>
          <w:sz w:val="11"/>
        </w:rPr>
        <w:t> </w:t>
      </w:r>
      <w:r>
        <w:rPr>
          <w:i/>
          <w:w w:val="105"/>
          <w:sz w:val="11"/>
        </w:rPr>
        <w:t>Sciences</w:t>
      </w:r>
      <w:r>
        <w:rPr>
          <w:i/>
          <w:spacing w:val="3"/>
          <w:w w:val="105"/>
          <w:sz w:val="11"/>
        </w:rPr>
        <w:t> </w:t>
      </w:r>
      <w:r>
        <w:rPr>
          <w:w w:val="105"/>
          <w:sz w:val="11"/>
        </w:rPr>
        <w:t>108,</w:t>
      </w:r>
      <w:r>
        <w:rPr>
          <w:spacing w:val="3"/>
          <w:w w:val="105"/>
          <w:sz w:val="11"/>
        </w:rPr>
        <w:t> </w:t>
      </w:r>
      <w:r>
        <w:rPr>
          <w:w w:val="105"/>
          <w:sz w:val="11"/>
        </w:rPr>
        <w:t>no.</w:t>
      </w:r>
      <w:r>
        <w:rPr>
          <w:spacing w:val="3"/>
          <w:w w:val="105"/>
          <w:sz w:val="11"/>
        </w:rPr>
        <w:t> </w:t>
      </w:r>
      <w:r>
        <w:rPr>
          <w:w w:val="105"/>
          <w:sz w:val="11"/>
        </w:rPr>
        <w:t>31</w:t>
      </w:r>
      <w:r>
        <w:rPr>
          <w:spacing w:val="3"/>
          <w:w w:val="105"/>
          <w:sz w:val="11"/>
        </w:rPr>
        <w:t> </w:t>
      </w:r>
      <w:r>
        <w:rPr>
          <w:w w:val="105"/>
          <w:sz w:val="11"/>
        </w:rPr>
        <w:t>(2011):</w:t>
      </w:r>
      <w:r>
        <w:rPr>
          <w:spacing w:val="4"/>
          <w:w w:val="105"/>
          <w:sz w:val="11"/>
        </w:rPr>
        <w:t> </w:t>
      </w:r>
      <w:r>
        <w:rPr>
          <w:w w:val="105"/>
          <w:sz w:val="11"/>
        </w:rPr>
        <w:t>12653–</w:t>
      </w:r>
      <w:r>
        <w:rPr>
          <w:spacing w:val="1"/>
          <w:w w:val="105"/>
          <w:sz w:val="11"/>
        </w:rPr>
        <w:t> </w:t>
      </w:r>
      <w:hyperlink w:history="true" w:anchor="_bookmark63">
        <w:r>
          <w:rPr>
            <w:w w:val="105"/>
            <w:sz w:val="11"/>
          </w:rPr>
          <w:t>12656.</w:t>
        </w:r>
      </w:hyperlink>
    </w:p>
    <w:p>
      <w:pPr>
        <w:spacing w:line="126" w:lineRule="exact" w:before="0"/>
        <w:ind w:left="100" w:right="0" w:firstLine="0"/>
        <w:jc w:val="left"/>
        <w:rPr>
          <w:sz w:val="11"/>
        </w:rPr>
      </w:pPr>
      <w:hyperlink w:history="true" w:anchor="_bookmark66">
        <w:r>
          <w:rPr>
            <w:b/>
            <w:color w:val="0000ED"/>
            <w:w w:val="105"/>
            <w:sz w:val="11"/>
            <w:u w:val="single" w:color="0000ED"/>
          </w:rPr>
          <w:t>T</w:t>
        </w:r>
      </w:hyperlink>
      <w:hyperlink w:history="true" w:anchor="_bookmark63">
        <w:r>
          <w:rPr>
            <w:b/>
            <w:color w:val="0000ED"/>
            <w:w w:val="105"/>
            <w:sz w:val="11"/>
            <w:u w:val="single" w:color="0000ED"/>
          </w:rPr>
          <w:t>here</w:t>
        </w:r>
        <w:r>
          <w:rPr>
            <w:b/>
            <w:color w:val="0000ED"/>
            <w:spacing w:val="-6"/>
            <w:w w:val="105"/>
            <w:sz w:val="11"/>
            <w:u w:val="single" w:color="0000ED"/>
          </w:rPr>
          <w:t> </w:t>
        </w:r>
        <w:r>
          <w:rPr>
            <w:b/>
            <w:color w:val="0000ED"/>
            <w:w w:val="105"/>
            <w:sz w:val="11"/>
            <w:u w:val="single" w:color="0000ED"/>
          </w:rPr>
          <w:t>is</w:t>
        </w:r>
        <w:r>
          <w:rPr>
            <w:b/>
            <w:color w:val="0000ED"/>
            <w:spacing w:val="-5"/>
            <w:w w:val="105"/>
            <w:sz w:val="11"/>
            <w:u w:val="single" w:color="0000ED"/>
          </w:rPr>
          <w:t> </w:t>
        </w:r>
        <w:r>
          <w:rPr>
            <w:b/>
            <w:color w:val="0000ED"/>
            <w:w w:val="105"/>
            <w:sz w:val="11"/>
            <w:u w:val="single" w:color="0000ED"/>
          </w:rPr>
          <w:t>internal</w:t>
        </w:r>
        <w:r>
          <w:rPr>
            <w:b/>
            <w:color w:val="0000ED"/>
            <w:spacing w:val="-5"/>
            <w:w w:val="105"/>
            <w:sz w:val="11"/>
            <w:u w:val="single" w:color="0000ED"/>
          </w:rPr>
          <w:t> </w:t>
        </w:r>
        <w:r>
          <w:rPr>
            <w:b/>
            <w:color w:val="0000ED"/>
            <w:w w:val="105"/>
            <w:sz w:val="11"/>
            <w:u w:val="single" w:color="0000ED"/>
          </w:rPr>
          <w:t>pressure</w:t>
        </w:r>
      </w:hyperlink>
      <w:hyperlink w:history="true" w:anchor="_bookmark66">
        <w:r>
          <w:rPr>
            <w:b/>
            <w:w w:val="105"/>
            <w:sz w:val="11"/>
          </w:rPr>
          <w:t>:</w:t>
        </w:r>
        <w:r>
          <w:rPr>
            <w:b/>
            <w:spacing w:val="-5"/>
            <w:w w:val="105"/>
            <w:sz w:val="11"/>
          </w:rPr>
          <w:t> </w:t>
        </w:r>
        <w:r>
          <w:rPr>
            <w:w w:val="105"/>
            <w:sz w:val="11"/>
          </w:rPr>
          <w:t>Leon</w:t>
        </w:r>
        <w:r>
          <w:rPr>
            <w:spacing w:val="-5"/>
            <w:w w:val="105"/>
            <w:sz w:val="11"/>
          </w:rPr>
          <w:t> </w:t>
        </w:r>
        <w:r>
          <w:rPr>
            <w:w w:val="105"/>
            <w:sz w:val="11"/>
          </w:rPr>
          <w:t>Festinger,</w:t>
        </w:r>
        <w:r>
          <w:rPr>
            <w:spacing w:val="-5"/>
            <w:w w:val="105"/>
            <w:sz w:val="11"/>
          </w:rPr>
          <w:t> </w:t>
        </w:r>
        <w:r>
          <w:rPr>
            <w:i/>
            <w:w w:val="105"/>
            <w:sz w:val="11"/>
          </w:rPr>
          <w:t>A</w:t>
        </w:r>
        <w:r>
          <w:rPr>
            <w:i/>
            <w:spacing w:val="-5"/>
            <w:w w:val="105"/>
            <w:sz w:val="11"/>
          </w:rPr>
          <w:t> </w:t>
        </w:r>
        <w:r>
          <w:rPr>
            <w:i/>
            <w:w w:val="105"/>
            <w:sz w:val="11"/>
          </w:rPr>
          <w:t>Theory</w:t>
        </w:r>
        <w:r>
          <w:rPr>
            <w:i/>
            <w:spacing w:val="-5"/>
            <w:w w:val="105"/>
            <w:sz w:val="11"/>
          </w:rPr>
          <w:t> </w:t>
        </w:r>
        <w:r>
          <w:rPr>
            <w:i/>
            <w:w w:val="105"/>
            <w:sz w:val="11"/>
          </w:rPr>
          <w:t>o</w:t>
        </w:r>
      </w:hyperlink>
      <w:r>
        <w:rPr>
          <w:i/>
          <w:w w:val="105"/>
          <w:sz w:val="11"/>
        </w:rPr>
        <w:t>f</w:t>
      </w:r>
      <w:r>
        <w:rPr>
          <w:i/>
          <w:spacing w:val="-5"/>
          <w:w w:val="105"/>
          <w:sz w:val="11"/>
        </w:rPr>
        <w:t> </w:t>
      </w:r>
      <w:r>
        <w:rPr>
          <w:i/>
          <w:w w:val="105"/>
          <w:sz w:val="11"/>
        </w:rPr>
        <w:t>Cognitive</w:t>
      </w:r>
      <w:r>
        <w:rPr>
          <w:i/>
          <w:spacing w:val="-5"/>
          <w:w w:val="105"/>
          <w:sz w:val="11"/>
        </w:rPr>
        <w:t> </w:t>
      </w:r>
      <w:r>
        <w:rPr>
          <w:i/>
          <w:w w:val="105"/>
          <w:sz w:val="11"/>
        </w:rPr>
        <w:t>Dissonance</w:t>
      </w:r>
      <w:r>
        <w:rPr>
          <w:i/>
          <w:spacing w:val="-5"/>
          <w:w w:val="105"/>
          <w:sz w:val="11"/>
        </w:rPr>
        <w:t> </w:t>
      </w:r>
      <w:r>
        <w:rPr>
          <w:w w:val="105"/>
          <w:sz w:val="11"/>
        </w:rPr>
        <w:t>(Stanford,</w:t>
      </w:r>
      <w:r>
        <w:rPr>
          <w:spacing w:val="-5"/>
          <w:w w:val="105"/>
          <w:sz w:val="11"/>
        </w:rPr>
        <w:t> </w:t>
      </w:r>
      <w:r>
        <w:rPr>
          <w:w w:val="105"/>
          <w:sz w:val="11"/>
        </w:rPr>
        <w:t>CA:</w:t>
      </w:r>
      <w:r>
        <w:rPr>
          <w:spacing w:val="-6"/>
          <w:w w:val="105"/>
          <w:sz w:val="11"/>
        </w:rPr>
        <w:t> </w:t>
      </w:r>
      <w:r>
        <w:rPr>
          <w:w w:val="105"/>
          <w:sz w:val="11"/>
        </w:rPr>
        <w:t>Stanford</w:t>
      </w:r>
      <w:r>
        <w:rPr>
          <w:spacing w:val="-5"/>
          <w:w w:val="105"/>
          <w:sz w:val="11"/>
        </w:rPr>
        <w:t> </w:t>
      </w:r>
      <w:r>
        <w:rPr>
          <w:w w:val="105"/>
          <w:sz w:val="11"/>
        </w:rPr>
        <w:t>University</w:t>
      </w:r>
      <w:r>
        <w:rPr>
          <w:spacing w:val="-5"/>
          <w:w w:val="105"/>
          <w:sz w:val="11"/>
        </w:rPr>
        <w:t> </w:t>
      </w:r>
      <w:r>
        <w:rPr>
          <w:w w:val="105"/>
          <w:sz w:val="11"/>
        </w:rPr>
        <w:t>Press,</w:t>
      </w:r>
      <w:r>
        <w:rPr>
          <w:spacing w:val="-5"/>
          <w:w w:val="105"/>
          <w:sz w:val="11"/>
        </w:rPr>
        <w:t> </w:t>
      </w:r>
      <w:r>
        <w:rPr>
          <w:w w:val="105"/>
          <w:sz w:val="11"/>
        </w:rPr>
        <w:t>1957).</w:t>
      </w:r>
    </w:p>
    <w:p>
      <w:pPr>
        <w:spacing w:line="273" w:lineRule="auto" w:before="17"/>
        <w:ind w:left="771" w:right="118" w:hanging="672"/>
        <w:jc w:val="both"/>
        <w:rPr>
          <w:sz w:val="11"/>
        </w:rPr>
      </w:pPr>
      <w:hyperlink w:history="true" w:anchor="_bookmark66">
        <w:r>
          <w:rPr>
            <w:b/>
            <w:color w:val="0000ED"/>
            <w:w w:val="105"/>
            <w:sz w:val="11"/>
            <w:u w:val="single" w:color="0000ED"/>
          </w:rPr>
          <w:t>Your identity is literally your “repeated beingness”</w:t>
        </w:r>
      </w:hyperlink>
      <w:r>
        <w:rPr>
          <w:b/>
          <w:w w:val="105"/>
          <w:sz w:val="11"/>
        </w:rPr>
        <w:t>: </w:t>
      </w:r>
      <w:r>
        <w:rPr>
          <w:w w:val="105"/>
          <w:sz w:val="11"/>
        </w:rPr>
        <w:t>Technically, </w:t>
      </w:r>
      <w:r>
        <w:rPr>
          <w:i/>
          <w:w w:val="105"/>
          <w:sz w:val="11"/>
        </w:rPr>
        <w:t>identidem </w:t>
      </w:r>
      <w:r>
        <w:rPr>
          <w:w w:val="105"/>
          <w:sz w:val="11"/>
        </w:rPr>
        <w:t>is a word belonging to the Late Latin language. Also, thanks to Tamar Shippony, a reader of jamesclear.com, who</w:t>
      </w:r>
      <w:r>
        <w:rPr>
          <w:spacing w:val="1"/>
          <w:w w:val="105"/>
          <w:sz w:val="11"/>
        </w:rPr>
        <w:t> </w:t>
      </w:r>
      <w:hyperlink w:history="true" w:anchor="_bookmark67">
        <w:r>
          <w:rPr>
            <w:w w:val="105"/>
            <w:sz w:val="11"/>
          </w:rPr>
          <w:t>origina</w:t>
        </w:r>
      </w:hyperlink>
      <w:r>
        <w:rPr>
          <w:w w:val="105"/>
          <w:sz w:val="11"/>
        </w:rPr>
        <w:t>lly</w:t>
      </w:r>
      <w:r>
        <w:rPr>
          <w:spacing w:val="-1"/>
          <w:w w:val="105"/>
          <w:sz w:val="11"/>
        </w:rPr>
        <w:t> </w:t>
      </w:r>
      <w:r>
        <w:rPr>
          <w:w w:val="105"/>
          <w:sz w:val="11"/>
        </w:rPr>
        <w:t>told</w:t>
      </w:r>
      <w:r>
        <w:rPr>
          <w:spacing w:val="-1"/>
          <w:w w:val="105"/>
          <w:sz w:val="11"/>
        </w:rPr>
        <w:t> </w:t>
      </w:r>
      <w:r>
        <w:rPr>
          <w:w w:val="105"/>
          <w:sz w:val="11"/>
        </w:rPr>
        <w:t>me</w:t>
      </w:r>
      <w:r>
        <w:rPr>
          <w:spacing w:val="-1"/>
          <w:w w:val="105"/>
          <w:sz w:val="11"/>
        </w:rPr>
        <w:t> </w:t>
      </w:r>
      <w:r>
        <w:rPr>
          <w:w w:val="105"/>
          <w:sz w:val="11"/>
        </w:rPr>
        <w:t>about</w:t>
      </w:r>
      <w:r>
        <w:rPr>
          <w:spacing w:val="-1"/>
          <w:w w:val="105"/>
          <w:sz w:val="11"/>
        </w:rPr>
        <w:t> </w:t>
      </w:r>
      <w:r>
        <w:rPr>
          <w:w w:val="105"/>
          <w:sz w:val="11"/>
        </w:rPr>
        <w:t>the</w:t>
      </w:r>
      <w:r>
        <w:rPr>
          <w:spacing w:val="-1"/>
          <w:w w:val="105"/>
          <w:sz w:val="11"/>
        </w:rPr>
        <w:t> </w:t>
      </w:r>
      <w:r>
        <w:rPr>
          <w:w w:val="105"/>
          <w:sz w:val="11"/>
        </w:rPr>
        <w:t>etymology</w:t>
      </w:r>
      <w:r>
        <w:rPr>
          <w:spacing w:val="-1"/>
          <w:w w:val="105"/>
          <w:sz w:val="11"/>
        </w:rPr>
        <w:t> </w:t>
      </w:r>
      <w:r>
        <w:rPr>
          <w:w w:val="105"/>
          <w:sz w:val="11"/>
        </w:rPr>
        <w:t>of</w:t>
      </w:r>
      <w:r>
        <w:rPr>
          <w:spacing w:val="-1"/>
          <w:w w:val="105"/>
          <w:sz w:val="11"/>
        </w:rPr>
        <w:t> </w:t>
      </w:r>
      <w:r>
        <w:rPr>
          <w:w w:val="105"/>
          <w:sz w:val="11"/>
        </w:rPr>
        <w:t>the word</w:t>
      </w:r>
      <w:r>
        <w:rPr>
          <w:spacing w:val="-1"/>
          <w:w w:val="105"/>
          <w:sz w:val="11"/>
        </w:rPr>
        <w:t> </w:t>
      </w:r>
      <w:r>
        <w:rPr>
          <w:i/>
          <w:w w:val="105"/>
          <w:sz w:val="11"/>
        </w:rPr>
        <w:t>identity</w:t>
      </w:r>
      <w:r>
        <w:rPr>
          <w:w w:val="105"/>
          <w:sz w:val="11"/>
        </w:rPr>
        <w:t>,</w:t>
      </w:r>
      <w:r>
        <w:rPr>
          <w:spacing w:val="-1"/>
          <w:w w:val="105"/>
          <w:sz w:val="11"/>
        </w:rPr>
        <w:t> </w:t>
      </w:r>
      <w:r>
        <w:rPr>
          <w:w w:val="105"/>
          <w:sz w:val="11"/>
        </w:rPr>
        <w:t>which</w:t>
      </w:r>
      <w:r>
        <w:rPr>
          <w:spacing w:val="-1"/>
          <w:w w:val="105"/>
          <w:sz w:val="11"/>
        </w:rPr>
        <w:t> </w:t>
      </w:r>
      <w:r>
        <w:rPr>
          <w:w w:val="105"/>
          <w:sz w:val="11"/>
        </w:rPr>
        <w:t>she</w:t>
      </w:r>
      <w:r>
        <w:rPr>
          <w:spacing w:val="-1"/>
          <w:w w:val="105"/>
          <w:sz w:val="11"/>
        </w:rPr>
        <w:t> </w:t>
      </w:r>
      <w:r>
        <w:rPr>
          <w:w w:val="105"/>
          <w:sz w:val="11"/>
        </w:rPr>
        <w:t>looked</w:t>
      </w:r>
      <w:r>
        <w:rPr>
          <w:spacing w:val="-1"/>
          <w:w w:val="105"/>
          <w:sz w:val="11"/>
        </w:rPr>
        <w:t> </w:t>
      </w:r>
      <w:r>
        <w:rPr>
          <w:w w:val="105"/>
          <w:sz w:val="11"/>
        </w:rPr>
        <w:t>up</w:t>
      </w:r>
      <w:r>
        <w:rPr>
          <w:spacing w:val="-1"/>
          <w:w w:val="105"/>
          <w:sz w:val="11"/>
        </w:rPr>
        <w:t> </w:t>
      </w:r>
      <w:r>
        <w:rPr>
          <w:w w:val="105"/>
          <w:sz w:val="11"/>
        </w:rPr>
        <w:t>in the</w:t>
      </w:r>
      <w:r>
        <w:rPr>
          <w:spacing w:val="-1"/>
          <w:w w:val="105"/>
          <w:sz w:val="11"/>
        </w:rPr>
        <w:t> </w:t>
      </w:r>
      <w:r>
        <w:rPr>
          <w:w w:val="105"/>
          <w:sz w:val="11"/>
        </w:rPr>
        <w:t>American</w:t>
      </w:r>
      <w:r>
        <w:rPr>
          <w:spacing w:val="-1"/>
          <w:w w:val="105"/>
          <w:sz w:val="11"/>
        </w:rPr>
        <w:t> </w:t>
      </w:r>
      <w:r>
        <w:rPr>
          <w:w w:val="105"/>
          <w:sz w:val="11"/>
        </w:rPr>
        <w:t>Heritage</w:t>
      </w:r>
      <w:r>
        <w:rPr>
          <w:spacing w:val="-1"/>
          <w:w w:val="105"/>
          <w:sz w:val="11"/>
        </w:rPr>
        <w:t> </w:t>
      </w:r>
      <w:r>
        <w:rPr>
          <w:w w:val="105"/>
          <w:sz w:val="11"/>
        </w:rPr>
        <w:t>Dictionary.</w:t>
      </w:r>
    </w:p>
    <w:p>
      <w:pPr>
        <w:spacing w:line="273" w:lineRule="auto" w:before="0"/>
        <w:ind w:left="771" w:right="119" w:hanging="672"/>
        <w:jc w:val="both"/>
        <w:rPr>
          <w:sz w:val="11"/>
        </w:rPr>
      </w:pPr>
      <w:hyperlink w:history="true" w:anchor="_bookmark67">
        <w:r>
          <w:rPr>
            <w:b/>
            <w:color w:val="0000ED"/>
            <w:w w:val="105"/>
            <w:sz w:val="11"/>
            <w:u w:val="single" w:color="0000ED"/>
          </w:rPr>
          <w:t>We change bit by bi</w:t>
        </w:r>
        <w:r>
          <w:rPr>
            <w:b/>
            <w:color w:val="0000ED"/>
            <w:w w:val="105"/>
            <w:sz w:val="11"/>
          </w:rPr>
          <w:t>t</w:t>
        </w:r>
      </w:hyperlink>
      <w:r>
        <w:rPr>
          <w:b/>
          <w:w w:val="105"/>
          <w:sz w:val="11"/>
        </w:rPr>
        <w:t>: </w:t>
      </w:r>
      <w:r>
        <w:rPr>
          <w:w w:val="105"/>
          <w:sz w:val="11"/>
        </w:rPr>
        <w:t>This is another reason atomic habits are such an effective form of change. If you change your identity too quickly and become someone radically different overnight, then you feel</w:t>
      </w:r>
      <w:r>
        <w:rPr>
          <w:spacing w:val="-26"/>
          <w:w w:val="105"/>
          <w:sz w:val="11"/>
        </w:rPr>
        <w:t> </w:t>
      </w:r>
      <w:r>
        <w:rPr>
          <w:w w:val="105"/>
          <w:sz w:val="11"/>
        </w:rPr>
        <w:t>as if you lose your sense of self. But if you update and expand your identity gradually, you will find yourself reborn into someone totally new and yet still familiar. Slowly—habit by habit,</w:t>
      </w:r>
      <w:r>
        <w:rPr>
          <w:spacing w:val="-26"/>
          <w:w w:val="105"/>
          <w:sz w:val="11"/>
        </w:rPr>
        <w:t> </w:t>
      </w:r>
      <w:r>
        <w:rPr>
          <w:w w:val="105"/>
          <w:sz w:val="11"/>
        </w:rPr>
        <w:t>vote</w:t>
      </w:r>
      <w:r>
        <w:rPr>
          <w:spacing w:val="-2"/>
          <w:w w:val="105"/>
          <w:sz w:val="11"/>
        </w:rPr>
        <w:t> </w:t>
      </w:r>
      <w:r>
        <w:rPr>
          <w:w w:val="105"/>
          <w:sz w:val="11"/>
        </w:rPr>
        <w:t>by</w:t>
      </w:r>
      <w:r>
        <w:rPr>
          <w:spacing w:val="-1"/>
          <w:w w:val="105"/>
          <w:sz w:val="11"/>
        </w:rPr>
        <w:t> </w:t>
      </w:r>
      <w:r>
        <w:rPr>
          <w:w w:val="105"/>
          <w:sz w:val="11"/>
        </w:rPr>
        <w:t>vote—you</w:t>
      </w:r>
      <w:r>
        <w:rPr>
          <w:spacing w:val="-2"/>
          <w:w w:val="105"/>
          <w:sz w:val="11"/>
        </w:rPr>
        <w:t> </w:t>
      </w:r>
      <w:r>
        <w:rPr>
          <w:w w:val="105"/>
          <w:sz w:val="11"/>
        </w:rPr>
        <w:t>become</w:t>
      </w:r>
      <w:r>
        <w:rPr>
          <w:spacing w:val="-1"/>
          <w:w w:val="105"/>
          <w:sz w:val="11"/>
        </w:rPr>
        <w:t> </w:t>
      </w:r>
      <w:r>
        <w:rPr>
          <w:w w:val="105"/>
          <w:sz w:val="11"/>
        </w:rPr>
        <w:t>accustomed</w:t>
      </w:r>
      <w:r>
        <w:rPr>
          <w:spacing w:val="-1"/>
          <w:w w:val="105"/>
          <w:sz w:val="11"/>
        </w:rPr>
        <w:t> </w:t>
      </w:r>
      <w:r>
        <w:rPr>
          <w:w w:val="105"/>
          <w:sz w:val="11"/>
        </w:rPr>
        <w:t>to</w:t>
      </w:r>
      <w:r>
        <w:rPr>
          <w:spacing w:val="-2"/>
          <w:w w:val="105"/>
          <w:sz w:val="11"/>
        </w:rPr>
        <w:t> </w:t>
      </w:r>
      <w:r>
        <w:rPr>
          <w:w w:val="105"/>
          <w:sz w:val="11"/>
        </w:rPr>
        <w:t>your</w:t>
      </w:r>
      <w:r>
        <w:rPr>
          <w:spacing w:val="-1"/>
          <w:w w:val="105"/>
          <w:sz w:val="11"/>
        </w:rPr>
        <w:t> </w:t>
      </w:r>
      <w:r>
        <w:rPr>
          <w:w w:val="105"/>
          <w:sz w:val="11"/>
        </w:rPr>
        <w:t>new</w:t>
      </w:r>
      <w:r>
        <w:rPr>
          <w:spacing w:val="-1"/>
          <w:w w:val="105"/>
          <w:sz w:val="11"/>
        </w:rPr>
        <w:t> </w:t>
      </w:r>
      <w:r>
        <w:rPr>
          <w:w w:val="105"/>
          <w:sz w:val="11"/>
        </w:rPr>
        <w:t>identity.</w:t>
      </w:r>
      <w:r>
        <w:rPr>
          <w:spacing w:val="-2"/>
          <w:w w:val="105"/>
          <w:sz w:val="11"/>
        </w:rPr>
        <w:t> </w:t>
      </w:r>
      <w:r>
        <w:rPr>
          <w:w w:val="105"/>
          <w:sz w:val="11"/>
        </w:rPr>
        <w:t>Atomic</w:t>
      </w:r>
      <w:r>
        <w:rPr>
          <w:spacing w:val="-1"/>
          <w:w w:val="105"/>
          <w:sz w:val="11"/>
        </w:rPr>
        <w:t> </w:t>
      </w:r>
      <w:r>
        <w:rPr>
          <w:w w:val="105"/>
          <w:sz w:val="11"/>
        </w:rPr>
        <w:t>habits</w:t>
      </w:r>
      <w:r>
        <w:rPr>
          <w:spacing w:val="-1"/>
          <w:w w:val="105"/>
          <w:sz w:val="11"/>
        </w:rPr>
        <w:t> </w:t>
      </w:r>
      <w:r>
        <w:rPr>
          <w:w w:val="105"/>
          <w:sz w:val="11"/>
        </w:rPr>
        <w:t>and</w:t>
      </w:r>
      <w:r>
        <w:rPr>
          <w:spacing w:val="-2"/>
          <w:w w:val="105"/>
          <w:sz w:val="11"/>
        </w:rPr>
        <w:t> </w:t>
      </w:r>
      <w:r>
        <w:rPr>
          <w:w w:val="105"/>
          <w:sz w:val="11"/>
        </w:rPr>
        <w:t>gradual</w:t>
      </w:r>
      <w:r>
        <w:rPr>
          <w:spacing w:val="-1"/>
          <w:w w:val="105"/>
          <w:sz w:val="11"/>
        </w:rPr>
        <w:t> </w:t>
      </w:r>
      <w:r>
        <w:rPr>
          <w:w w:val="105"/>
          <w:sz w:val="11"/>
        </w:rPr>
        <w:t>improvement</w:t>
      </w:r>
      <w:r>
        <w:rPr>
          <w:spacing w:val="-1"/>
          <w:w w:val="105"/>
          <w:sz w:val="11"/>
        </w:rPr>
        <w:t> </w:t>
      </w:r>
      <w:r>
        <w:rPr>
          <w:w w:val="105"/>
          <w:sz w:val="11"/>
        </w:rPr>
        <w:t>are</w:t>
      </w:r>
      <w:r>
        <w:rPr>
          <w:spacing w:val="-2"/>
          <w:w w:val="105"/>
          <w:sz w:val="11"/>
        </w:rPr>
        <w:t> </w:t>
      </w:r>
      <w:r>
        <w:rPr>
          <w:w w:val="105"/>
          <w:sz w:val="11"/>
        </w:rPr>
        <w:t>the</w:t>
      </w:r>
      <w:r>
        <w:rPr>
          <w:spacing w:val="-1"/>
          <w:w w:val="105"/>
          <w:sz w:val="11"/>
        </w:rPr>
        <w:t> </w:t>
      </w:r>
      <w:r>
        <w:rPr>
          <w:w w:val="105"/>
          <w:sz w:val="11"/>
        </w:rPr>
        <w:t>keys</w:t>
      </w:r>
      <w:r>
        <w:rPr>
          <w:spacing w:val="-1"/>
          <w:w w:val="105"/>
          <w:sz w:val="11"/>
        </w:rPr>
        <w:t> </w:t>
      </w:r>
      <w:r>
        <w:rPr>
          <w:w w:val="105"/>
          <w:sz w:val="11"/>
        </w:rPr>
        <w:t>to</w:t>
      </w:r>
      <w:r>
        <w:rPr>
          <w:spacing w:val="-2"/>
          <w:w w:val="105"/>
          <w:sz w:val="11"/>
        </w:rPr>
        <w:t> </w:t>
      </w:r>
      <w:r>
        <w:rPr>
          <w:w w:val="105"/>
          <w:sz w:val="11"/>
        </w:rPr>
        <w:t>identity</w:t>
      </w:r>
      <w:r>
        <w:rPr>
          <w:spacing w:val="-1"/>
          <w:w w:val="105"/>
          <w:sz w:val="11"/>
        </w:rPr>
        <w:t> </w:t>
      </w:r>
      <w:r>
        <w:rPr>
          <w:w w:val="105"/>
          <w:sz w:val="11"/>
        </w:rPr>
        <w:t>change</w:t>
      </w:r>
      <w:r>
        <w:rPr>
          <w:spacing w:val="-1"/>
          <w:w w:val="105"/>
          <w:sz w:val="11"/>
        </w:rPr>
        <w:t> </w:t>
      </w:r>
      <w:r>
        <w:rPr>
          <w:w w:val="105"/>
          <w:sz w:val="11"/>
        </w:rPr>
        <w:t>without</w:t>
      </w:r>
      <w:r>
        <w:rPr>
          <w:spacing w:val="-2"/>
          <w:w w:val="105"/>
          <w:sz w:val="11"/>
        </w:rPr>
        <w:t> </w:t>
      </w:r>
      <w:r>
        <w:rPr>
          <w:w w:val="105"/>
          <w:sz w:val="11"/>
        </w:rPr>
        <w:t>identity</w:t>
      </w:r>
      <w:r>
        <w:rPr>
          <w:spacing w:val="-1"/>
          <w:w w:val="105"/>
          <w:sz w:val="11"/>
        </w:rPr>
        <w:t> </w:t>
      </w:r>
      <w:r>
        <w:rPr>
          <w:w w:val="105"/>
          <w:sz w:val="11"/>
        </w:rPr>
        <w:t>loss.</w:t>
      </w:r>
    </w:p>
    <w:p>
      <w:pPr>
        <w:spacing w:after="0" w:line="273" w:lineRule="auto"/>
        <w:jc w:val="both"/>
        <w:rPr>
          <w:sz w:val="11"/>
        </w:rPr>
        <w:sectPr>
          <w:pgSz w:w="12240" w:h="15840"/>
          <w:pgMar w:header="1786" w:footer="0" w:top="2220" w:bottom="280" w:left="1340" w:right="1320"/>
        </w:sectPr>
      </w:pPr>
    </w:p>
    <w:p>
      <w:pPr>
        <w:pStyle w:val="BodyText"/>
        <w:spacing w:before="7"/>
        <w:ind w:left="0"/>
        <w:rPr>
          <w:sz w:val="23"/>
        </w:rPr>
      </w:pPr>
    </w:p>
    <w:p>
      <w:pPr>
        <w:spacing w:before="100"/>
        <w:ind w:left="100" w:right="0" w:firstLine="0"/>
        <w:jc w:val="both"/>
        <w:rPr>
          <w:sz w:val="11"/>
        </w:rPr>
      </w:pPr>
      <w:hyperlink w:history="true" w:anchor="_bookmark73">
        <w:r>
          <w:rPr>
            <w:b/>
            <w:color w:val="0000ED"/>
            <w:w w:val="105"/>
            <w:sz w:val="11"/>
            <w:u w:val="single" w:color="0000ED"/>
          </w:rPr>
          <w:t>E</w:t>
        </w:r>
      </w:hyperlink>
      <w:hyperlink w:history="true" w:anchor="_bookmark72">
        <w:r>
          <w:rPr>
            <w:b/>
            <w:color w:val="0000ED"/>
            <w:w w:val="105"/>
            <w:sz w:val="11"/>
            <w:u w:val="single" w:color="0000ED"/>
          </w:rPr>
          <w:t>dward</w:t>
        </w:r>
        <w:r>
          <w:rPr>
            <w:b/>
            <w:color w:val="0000ED"/>
            <w:spacing w:val="-5"/>
            <w:w w:val="105"/>
            <w:sz w:val="11"/>
            <w:u w:val="single" w:color="0000ED"/>
          </w:rPr>
          <w:t> </w:t>
        </w:r>
        <w:r>
          <w:rPr>
            <w:b/>
            <w:color w:val="0000ED"/>
            <w:w w:val="105"/>
            <w:sz w:val="11"/>
            <w:u w:val="single" w:color="0000ED"/>
          </w:rPr>
          <w:t>Thorndike</w:t>
        </w:r>
        <w:r>
          <w:rPr>
            <w:b/>
            <w:color w:val="0000ED"/>
            <w:spacing w:val="-5"/>
            <w:w w:val="105"/>
            <w:sz w:val="11"/>
            <w:u w:val="single" w:color="0000ED"/>
          </w:rPr>
          <w:t> </w:t>
        </w:r>
        <w:r>
          <w:rPr>
            <w:b/>
            <w:color w:val="0000ED"/>
            <w:w w:val="105"/>
            <w:sz w:val="11"/>
            <w:u w:val="single" w:color="0000ED"/>
          </w:rPr>
          <w:t>conducted</w:t>
        </w:r>
        <w:r>
          <w:rPr>
            <w:b/>
            <w:color w:val="0000ED"/>
            <w:spacing w:val="-4"/>
            <w:w w:val="105"/>
            <w:sz w:val="11"/>
            <w:u w:val="single" w:color="0000ED"/>
          </w:rPr>
          <w:t> </w:t>
        </w:r>
        <w:r>
          <w:rPr>
            <w:b/>
            <w:color w:val="0000ED"/>
            <w:w w:val="105"/>
            <w:sz w:val="11"/>
            <w:u w:val="single" w:color="0000ED"/>
          </w:rPr>
          <w:t>an</w:t>
        </w:r>
        <w:r>
          <w:rPr>
            <w:b/>
            <w:color w:val="0000ED"/>
            <w:spacing w:val="-5"/>
            <w:w w:val="105"/>
            <w:sz w:val="11"/>
            <w:u w:val="single" w:color="0000ED"/>
          </w:rPr>
          <w:t> </w:t>
        </w:r>
        <w:r>
          <w:rPr>
            <w:b/>
            <w:color w:val="0000ED"/>
            <w:w w:val="105"/>
            <w:sz w:val="11"/>
            <w:u w:val="single" w:color="0000ED"/>
          </w:rPr>
          <w:t>experimen</w:t>
        </w:r>
        <w:r>
          <w:rPr>
            <w:b/>
            <w:color w:val="0000ED"/>
            <w:w w:val="105"/>
            <w:sz w:val="11"/>
          </w:rPr>
          <w:t>t</w:t>
        </w:r>
      </w:hyperlink>
      <w:hyperlink w:history="true" w:anchor="_bookmark73">
        <w:r>
          <w:rPr>
            <w:b/>
            <w:w w:val="105"/>
            <w:sz w:val="11"/>
          </w:rPr>
          <w:t>:</w:t>
        </w:r>
        <w:r>
          <w:rPr>
            <w:b/>
            <w:spacing w:val="-4"/>
            <w:w w:val="105"/>
            <w:sz w:val="11"/>
          </w:rPr>
          <w:t> </w:t>
        </w:r>
        <w:r>
          <w:rPr>
            <w:w w:val="105"/>
            <w:sz w:val="11"/>
          </w:rPr>
          <w:t>Peter</w:t>
        </w:r>
        <w:r>
          <w:rPr>
            <w:spacing w:val="-5"/>
            <w:w w:val="105"/>
            <w:sz w:val="11"/>
          </w:rPr>
          <w:t> </w:t>
        </w:r>
        <w:r>
          <w:rPr>
            <w:w w:val="105"/>
            <w:sz w:val="11"/>
          </w:rPr>
          <w:t>Gray,</w:t>
        </w:r>
        <w:r>
          <w:rPr>
            <w:spacing w:val="-5"/>
            <w:w w:val="105"/>
            <w:sz w:val="11"/>
          </w:rPr>
          <w:t> </w:t>
        </w:r>
      </w:hyperlink>
      <w:r>
        <w:rPr>
          <w:i/>
          <w:w w:val="105"/>
          <w:sz w:val="11"/>
        </w:rPr>
        <w:t>Psychology</w:t>
      </w:r>
      <w:r>
        <w:rPr>
          <w:w w:val="105"/>
          <w:sz w:val="11"/>
        </w:rPr>
        <w:t>,</w:t>
      </w:r>
      <w:r>
        <w:rPr>
          <w:spacing w:val="-4"/>
          <w:w w:val="105"/>
          <w:sz w:val="11"/>
        </w:rPr>
        <w:t> </w:t>
      </w:r>
      <w:r>
        <w:rPr>
          <w:w w:val="105"/>
          <w:sz w:val="11"/>
        </w:rPr>
        <w:t>6th</w:t>
      </w:r>
      <w:r>
        <w:rPr>
          <w:spacing w:val="-5"/>
          <w:w w:val="105"/>
          <w:sz w:val="11"/>
        </w:rPr>
        <w:t> </w:t>
      </w:r>
      <w:r>
        <w:rPr>
          <w:w w:val="105"/>
          <w:sz w:val="11"/>
        </w:rPr>
        <w:t>ed.</w:t>
      </w:r>
      <w:r>
        <w:rPr>
          <w:spacing w:val="-4"/>
          <w:w w:val="105"/>
          <w:sz w:val="11"/>
        </w:rPr>
        <w:t> </w:t>
      </w:r>
      <w:r>
        <w:rPr>
          <w:w w:val="105"/>
          <w:sz w:val="11"/>
        </w:rPr>
        <w:t>(New</w:t>
      </w:r>
      <w:r>
        <w:rPr>
          <w:spacing w:val="-5"/>
          <w:w w:val="105"/>
          <w:sz w:val="11"/>
        </w:rPr>
        <w:t> </w:t>
      </w:r>
      <w:r>
        <w:rPr>
          <w:w w:val="105"/>
          <w:sz w:val="11"/>
        </w:rPr>
        <w:t>York:</w:t>
      </w:r>
      <w:r>
        <w:rPr>
          <w:spacing w:val="-4"/>
          <w:w w:val="105"/>
          <w:sz w:val="11"/>
        </w:rPr>
        <w:t> </w:t>
      </w:r>
      <w:r>
        <w:rPr>
          <w:w w:val="105"/>
          <w:sz w:val="11"/>
        </w:rPr>
        <w:t>Worth,</w:t>
      </w:r>
      <w:r>
        <w:rPr>
          <w:spacing w:val="-5"/>
          <w:w w:val="105"/>
          <w:sz w:val="11"/>
        </w:rPr>
        <w:t> </w:t>
      </w:r>
      <w:r>
        <w:rPr>
          <w:w w:val="105"/>
          <w:sz w:val="11"/>
        </w:rPr>
        <w:t>2011),</w:t>
      </w:r>
      <w:r>
        <w:rPr>
          <w:spacing w:val="-5"/>
          <w:w w:val="105"/>
          <w:sz w:val="11"/>
        </w:rPr>
        <w:t> </w:t>
      </w:r>
      <w:r>
        <w:rPr>
          <w:w w:val="105"/>
          <w:sz w:val="11"/>
        </w:rPr>
        <w:t>108–109.</w:t>
      </w:r>
    </w:p>
    <w:p>
      <w:pPr>
        <w:spacing w:line="273" w:lineRule="auto" w:before="17"/>
        <w:ind w:left="771" w:right="117" w:hanging="672"/>
        <w:jc w:val="both"/>
        <w:rPr>
          <w:sz w:val="11"/>
        </w:rPr>
      </w:pPr>
      <w:hyperlink w:history="true" w:anchor="_bookmark73">
        <w:r>
          <w:rPr>
            <w:b/>
            <w:color w:val="0000ED"/>
            <w:w w:val="105"/>
            <w:sz w:val="11"/>
            <w:u w:val="single" w:color="0000ED"/>
          </w:rPr>
          <w:t>“by some simple act, such as pulling at a loop of cord”</w:t>
        </w:r>
      </w:hyperlink>
      <w:r>
        <w:rPr>
          <w:b/>
          <w:w w:val="105"/>
          <w:sz w:val="11"/>
        </w:rPr>
        <w:t>: </w:t>
      </w:r>
      <w:r>
        <w:rPr>
          <w:w w:val="105"/>
          <w:sz w:val="11"/>
        </w:rPr>
        <w:t>Edward L. Thorndike, “Animal Intelligence: An Experimental Study of the Associative Processes in Animals,” </w:t>
      </w:r>
      <w:r>
        <w:rPr>
          <w:i/>
          <w:w w:val="105"/>
          <w:sz w:val="11"/>
        </w:rPr>
        <w:t>Psychological Review:</w:t>
      </w:r>
      <w:r>
        <w:rPr>
          <w:i/>
          <w:spacing w:val="1"/>
          <w:w w:val="105"/>
          <w:sz w:val="11"/>
        </w:rPr>
        <w:t> </w:t>
      </w:r>
      <w:hyperlink w:history="true" w:anchor="_bookmark75">
        <w:r>
          <w:rPr>
            <w:i/>
            <w:w w:val="105"/>
            <w:sz w:val="11"/>
          </w:rPr>
          <w:t>Monograph</w:t>
        </w:r>
        <w:r>
          <w:rPr>
            <w:i/>
            <w:spacing w:val="-1"/>
            <w:w w:val="105"/>
            <w:sz w:val="11"/>
          </w:rPr>
          <w:t> </w:t>
        </w:r>
        <w:r>
          <w:rPr>
            <w:i/>
            <w:w w:val="105"/>
            <w:sz w:val="11"/>
          </w:rPr>
          <w:t>Supplements </w:t>
        </w:r>
        <w:r>
          <w:rPr>
            <w:w w:val="105"/>
            <w:sz w:val="11"/>
          </w:rPr>
          <w:t>2,</w:t>
        </w:r>
        <w:r>
          <w:rPr>
            <w:spacing w:val="-1"/>
            <w:w w:val="105"/>
            <w:sz w:val="11"/>
          </w:rPr>
          <w:t> </w:t>
        </w:r>
        <w:r>
          <w:rPr>
            <w:w w:val="105"/>
            <w:sz w:val="11"/>
          </w:rPr>
          <w:t>no. 4</w:t>
        </w:r>
        <w:r>
          <w:rPr>
            <w:spacing w:val="-1"/>
            <w:w w:val="105"/>
            <w:sz w:val="11"/>
          </w:rPr>
          <w:t> </w:t>
        </w:r>
        <w:r>
          <w:rPr>
            <w:w w:val="105"/>
            <w:sz w:val="11"/>
          </w:rPr>
          <w:t>(18</w:t>
        </w:r>
      </w:hyperlink>
      <w:r>
        <w:rPr>
          <w:w w:val="105"/>
          <w:sz w:val="11"/>
        </w:rPr>
        <w:t>98), doi:10.1037/h0092987.</w:t>
      </w:r>
    </w:p>
    <w:p>
      <w:pPr>
        <w:spacing w:line="273" w:lineRule="auto" w:before="0"/>
        <w:ind w:left="771" w:right="119" w:hanging="672"/>
        <w:jc w:val="both"/>
        <w:rPr>
          <w:sz w:val="11"/>
        </w:rPr>
      </w:pPr>
      <w:hyperlink w:history="true" w:anchor="_bookmark75">
        <w:r>
          <w:rPr>
            <w:b/>
            <w:color w:val="0000ED"/>
            <w:w w:val="105"/>
            <w:sz w:val="11"/>
            <w:u w:val="single" w:color="0000ED"/>
          </w:rPr>
          <w:t>“behaviors followed by satisfying consequences”</w:t>
        </w:r>
      </w:hyperlink>
      <w:r>
        <w:rPr>
          <w:b/>
          <w:w w:val="105"/>
          <w:sz w:val="11"/>
        </w:rPr>
        <w:t>: </w:t>
      </w:r>
      <w:r>
        <w:rPr>
          <w:w w:val="105"/>
          <w:sz w:val="11"/>
        </w:rPr>
        <w:t>This is an abbreviated version of the original quote from Thorndike, which reads: “responses that produce a satisfying effect in a particular situation</w:t>
      </w:r>
      <w:r>
        <w:rPr>
          <w:spacing w:val="1"/>
          <w:w w:val="105"/>
          <w:sz w:val="11"/>
        </w:rPr>
        <w:t> </w:t>
      </w:r>
      <w:r>
        <w:rPr>
          <w:w w:val="105"/>
          <w:sz w:val="11"/>
        </w:rPr>
        <w:t>become more likely to occur again in that situation, and responses that produce a discomforting effect become less likely to occur again in that situation.” For more, see Peter Gray,</w:t>
      </w:r>
      <w:r>
        <w:rPr>
          <w:spacing w:val="1"/>
          <w:w w:val="105"/>
          <w:sz w:val="11"/>
        </w:rPr>
        <w:t> </w:t>
      </w:r>
      <w:hyperlink w:history="true" w:anchor="_bookmark76">
        <w:r>
          <w:rPr>
            <w:i/>
            <w:w w:val="105"/>
            <w:sz w:val="11"/>
          </w:rPr>
          <w:t>Psychology</w:t>
        </w:r>
        <w:r>
          <w:rPr>
            <w:w w:val="105"/>
            <w:sz w:val="11"/>
          </w:rPr>
          <w:t>,</w:t>
        </w:r>
        <w:r>
          <w:rPr>
            <w:spacing w:val="-1"/>
            <w:w w:val="105"/>
            <w:sz w:val="11"/>
          </w:rPr>
          <w:t> </w:t>
        </w:r>
        <w:r>
          <w:rPr>
            <w:w w:val="105"/>
            <w:sz w:val="11"/>
          </w:rPr>
          <w:t>6th ed.</w:t>
        </w:r>
        <w:r>
          <w:rPr>
            <w:spacing w:val="-1"/>
            <w:w w:val="105"/>
            <w:sz w:val="11"/>
          </w:rPr>
          <w:t> </w:t>
        </w:r>
        <w:r>
          <w:rPr>
            <w:w w:val="105"/>
            <w:sz w:val="11"/>
          </w:rPr>
          <w:t>(New Yo</w:t>
        </w:r>
      </w:hyperlink>
      <w:r>
        <w:rPr>
          <w:w w:val="105"/>
          <w:sz w:val="11"/>
        </w:rPr>
        <w:t>rk:</w:t>
      </w:r>
      <w:r>
        <w:rPr>
          <w:spacing w:val="-1"/>
          <w:w w:val="105"/>
          <w:sz w:val="11"/>
        </w:rPr>
        <w:t> </w:t>
      </w:r>
      <w:r>
        <w:rPr>
          <w:w w:val="105"/>
          <w:sz w:val="11"/>
        </w:rPr>
        <w:t>Worth, 2011),</w:t>
      </w:r>
      <w:r>
        <w:rPr>
          <w:spacing w:val="-1"/>
          <w:w w:val="105"/>
          <w:sz w:val="11"/>
        </w:rPr>
        <w:t> </w:t>
      </w:r>
      <w:r>
        <w:rPr>
          <w:w w:val="105"/>
          <w:sz w:val="11"/>
        </w:rPr>
        <w:t>108–109.</w:t>
      </w:r>
    </w:p>
    <w:p>
      <w:pPr>
        <w:spacing w:line="273" w:lineRule="auto" w:before="0"/>
        <w:ind w:left="771" w:right="117" w:hanging="672"/>
        <w:jc w:val="both"/>
        <w:rPr>
          <w:sz w:val="11"/>
        </w:rPr>
      </w:pPr>
      <w:hyperlink w:history="true" w:anchor="_bookmark76">
        <w:r>
          <w:rPr>
            <w:b/>
            <w:color w:val="0000ED"/>
            <w:w w:val="105"/>
            <w:sz w:val="11"/>
            <w:u w:val="single" w:color="0000ED"/>
          </w:rPr>
          <w:t>Neurological activity in the brain is high</w:t>
        </w:r>
      </w:hyperlink>
      <w:r>
        <w:rPr>
          <w:b/>
          <w:w w:val="105"/>
          <w:sz w:val="11"/>
        </w:rPr>
        <w:t>: </w:t>
      </w:r>
      <w:r>
        <w:rPr>
          <w:w w:val="105"/>
          <w:sz w:val="11"/>
        </w:rPr>
        <w:t>Charles Duhigg, </w:t>
      </w:r>
      <w:r>
        <w:rPr>
          <w:i/>
          <w:w w:val="105"/>
          <w:sz w:val="11"/>
        </w:rPr>
        <w:t>The Power of Habit: Why We Do What We Do in Life and Business </w:t>
      </w:r>
      <w:r>
        <w:rPr>
          <w:w w:val="105"/>
          <w:sz w:val="11"/>
        </w:rPr>
        <w:t>(New York: Random House, 2014), 15; Ann M. Graybiel, “Network-</w:t>
      </w:r>
      <w:r>
        <w:rPr>
          <w:spacing w:val="1"/>
          <w:w w:val="105"/>
          <w:sz w:val="11"/>
        </w:rPr>
        <w:t> </w:t>
      </w:r>
      <w:hyperlink w:history="true" w:anchor="_bookmark77">
        <w:r>
          <w:rPr>
            <w:w w:val="105"/>
            <w:sz w:val="11"/>
          </w:rPr>
          <w:t>L</w:t>
        </w:r>
      </w:hyperlink>
      <w:hyperlink r:id="rId71">
        <w:r>
          <w:rPr>
            <w:w w:val="105"/>
            <w:sz w:val="11"/>
          </w:rPr>
          <w:t>evel</w:t>
        </w:r>
        <w:r>
          <w:rPr>
            <w:spacing w:val="-2"/>
            <w:w w:val="105"/>
            <w:sz w:val="11"/>
          </w:rPr>
          <w:t> </w:t>
        </w:r>
        <w:r>
          <w:rPr>
            <w:w w:val="105"/>
            <w:sz w:val="11"/>
          </w:rPr>
          <w:t>Neuroplasticity</w:t>
        </w:r>
        <w:r>
          <w:rPr>
            <w:spacing w:val="-1"/>
            <w:w w:val="105"/>
            <w:sz w:val="11"/>
          </w:rPr>
          <w:t> </w:t>
        </w:r>
        <w:r>
          <w:rPr>
            <w:w w:val="105"/>
            <w:sz w:val="11"/>
          </w:rPr>
          <w:t>in</w:t>
        </w:r>
        <w:r>
          <w:rPr>
            <w:spacing w:val="-2"/>
            <w:w w:val="105"/>
            <w:sz w:val="11"/>
          </w:rPr>
          <w:t> </w:t>
        </w:r>
        <w:r>
          <w:rPr>
            <w:w w:val="105"/>
            <w:sz w:val="11"/>
          </w:rPr>
          <w:t>Cortico-Basal</w:t>
        </w:r>
        <w:r>
          <w:rPr>
            <w:spacing w:val="-1"/>
            <w:w w:val="105"/>
            <w:sz w:val="11"/>
          </w:rPr>
          <w:t> </w:t>
        </w:r>
        <w:r>
          <w:rPr>
            <w:w w:val="105"/>
            <w:sz w:val="11"/>
          </w:rPr>
          <w:t>Ganglia</w:t>
        </w:r>
        <w:r>
          <w:rPr>
            <w:spacing w:val="-2"/>
            <w:w w:val="105"/>
            <w:sz w:val="11"/>
          </w:rPr>
          <w:t> </w:t>
        </w:r>
        <w:r>
          <w:rPr>
            <w:w w:val="105"/>
            <w:sz w:val="11"/>
          </w:rPr>
          <w:t>Pathways,”</w:t>
        </w:r>
        <w:r>
          <w:rPr>
            <w:spacing w:val="-1"/>
            <w:w w:val="105"/>
            <w:sz w:val="11"/>
          </w:rPr>
          <w:t> </w:t>
        </w:r>
        <w:r>
          <w:rPr>
            <w:i/>
            <w:w w:val="105"/>
            <w:sz w:val="11"/>
          </w:rPr>
          <w:t>Parkinsonism</w:t>
        </w:r>
        <w:r>
          <w:rPr>
            <w:i/>
            <w:spacing w:val="-2"/>
            <w:w w:val="105"/>
            <w:sz w:val="11"/>
          </w:rPr>
          <w:t> </w:t>
        </w:r>
        <w:r>
          <w:rPr>
            <w:i/>
            <w:w w:val="105"/>
            <w:sz w:val="11"/>
          </w:rPr>
          <w:t>and</w:t>
        </w:r>
        <w:r>
          <w:rPr>
            <w:i/>
            <w:spacing w:val="-1"/>
            <w:w w:val="105"/>
            <w:sz w:val="11"/>
          </w:rPr>
          <w:t> </w:t>
        </w:r>
        <w:r>
          <w:rPr>
            <w:i/>
            <w:w w:val="105"/>
            <w:sz w:val="11"/>
          </w:rPr>
          <w:t>Related</w:t>
        </w:r>
        <w:r>
          <w:rPr>
            <w:i/>
            <w:spacing w:val="-2"/>
            <w:w w:val="105"/>
            <w:sz w:val="11"/>
          </w:rPr>
          <w:t> </w:t>
        </w:r>
        <w:r>
          <w:rPr>
            <w:i/>
            <w:w w:val="105"/>
            <w:sz w:val="11"/>
          </w:rPr>
          <w:t>Disorders</w:t>
        </w:r>
        <w:r>
          <w:rPr>
            <w:i/>
            <w:spacing w:val="-1"/>
            <w:w w:val="105"/>
            <w:sz w:val="11"/>
          </w:rPr>
          <w:t> </w:t>
        </w:r>
        <w:r>
          <w:rPr>
            <w:w w:val="105"/>
            <w:sz w:val="11"/>
          </w:rPr>
          <w:t>10,</w:t>
        </w:r>
        <w:r>
          <w:rPr>
            <w:spacing w:val="-2"/>
            <w:w w:val="105"/>
            <w:sz w:val="11"/>
          </w:rPr>
          <w:t> </w:t>
        </w:r>
        <w:r>
          <w:rPr>
            <w:w w:val="105"/>
            <w:sz w:val="11"/>
          </w:rPr>
          <w:t>no.</w:t>
        </w:r>
        <w:r>
          <w:rPr>
            <w:spacing w:val="-1"/>
            <w:w w:val="105"/>
            <w:sz w:val="11"/>
          </w:rPr>
          <w:t> </w:t>
        </w:r>
        <w:r>
          <w:rPr>
            <w:w w:val="105"/>
            <w:sz w:val="11"/>
          </w:rPr>
          <w:t>5</w:t>
        </w:r>
        <w:r>
          <w:rPr>
            <w:spacing w:val="-2"/>
            <w:w w:val="105"/>
            <w:sz w:val="11"/>
          </w:rPr>
          <w:t> </w:t>
        </w:r>
        <w:r>
          <w:rPr>
            <w:w w:val="105"/>
            <w:sz w:val="11"/>
          </w:rPr>
          <w:t>(2004),</w:t>
        </w:r>
        <w:r>
          <w:rPr>
            <w:spacing w:val="-1"/>
            <w:w w:val="105"/>
            <w:sz w:val="11"/>
          </w:rPr>
          <w:t> </w:t>
        </w:r>
        <w:r>
          <w:rPr>
            <w:w w:val="105"/>
            <w:sz w:val="11"/>
          </w:rPr>
          <w:t>doi:10.1016/j.parkreldis.2004.03.007.</w:t>
        </w:r>
      </w:hyperlink>
    </w:p>
    <w:p>
      <w:pPr>
        <w:spacing w:line="273" w:lineRule="auto" w:before="0"/>
        <w:ind w:left="771" w:right="117" w:hanging="672"/>
        <w:jc w:val="both"/>
        <w:rPr>
          <w:sz w:val="11"/>
        </w:rPr>
      </w:pPr>
      <w:hyperlink w:history="true" w:anchor="_bookmark77">
        <w:r>
          <w:rPr>
            <w:b/>
            <w:color w:val="0000ED"/>
            <w:w w:val="105"/>
            <w:sz w:val="11"/>
            <w:u w:val="single" w:color="0000ED"/>
          </w:rPr>
          <w:t>“Habits are,</w:t>
        </w:r>
      </w:hyperlink>
      <w:r>
        <w:rPr>
          <w:b/>
          <w:color w:val="0000ED"/>
          <w:w w:val="105"/>
          <w:sz w:val="11"/>
          <w:u w:val="single" w:color="0000ED"/>
        </w:rPr>
        <w:t> </w:t>
      </w:r>
      <w:hyperlink r:id="rId71">
        <w:r>
          <w:rPr>
            <w:b/>
            <w:color w:val="0000ED"/>
            <w:w w:val="105"/>
            <w:sz w:val="11"/>
            <w:u w:val="single" w:color="0000ED"/>
          </w:rPr>
          <w:t>simply, reliable solutions”</w:t>
        </w:r>
        <w:r>
          <w:rPr>
            <w:b/>
            <w:w w:val="105"/>
            <w:sz w:val="11"/>
          </w:rPr>
          <w:t>: </w:t>
        </w:r>
        <w:r>
          <w:rPr>
            <w:w w:val="105"/>
            <w:sz w:val="11"/>
          </w:rPr>
          <w:t>Jason Hreha, “Why Our Conscious Minds Are Suckers for Novelty,” </w:t>
        </w:r>
        <w:r>
          <w:rPr>
            <w:i/>
            <w:w w:val="105"/>
            <w:sz w:val="11"/>
          </w:rPr>
          <w:t>Revue</w:t>
        </w:r>
        <w:r>
          <w:rPr>
            <w:w w:val="105"/>
            <w:sz w:val="11"/>
          </w:rPr>
          <w:t>, </w:t>
        </w:r>
        <w:r>
          <w:rPr>
            <w:color w:val="0000ED"/>
            <w:w w:val="105"/>
            <w:sz w:val="11"/>
            <w:u w:val="single" w:color="0000ED"/>
          </w:rPr>
          <w:t>https://www.getrevue.co/profile/jason/issues/why-our-conscious-minds-are-</w:t>
        </w:r>
      </w:hyperlink>
      <w:r>
        <w:rPr>
          <w:color w:val="0000ED"/>
          <w:spacing w:val="1"/>
          <w:w w:val="105"/>
          <w:sz w:val="11"/>
        </w:rPr>
        <w:t> </w:t>
      </w:r>
      <w:hyperlink w:history="true" w:anchor="_bookmark78">
        <w:r>
          <w:rPr>
            <w:color w:val="0000ED"/>
            <w:w w:val="105"/>
            <w:sz w:val="11"/>
            <w:u w:val="single" w:color="0000ED"/>
          </w:rPr>
          <w:t>s</w:t>
        </w:r>
      </w:hyperlink>
      <w:hyperlink r:id="rId71">
        <w:r>
          <w:rPr>
            <w:color w:val="0000ED"/>
            <w:w w:val="105"/>
            <w:sz w:val="11"/>
            <w:u w:val="single" w:color="0000ED"/>
          </w:rPr>
          <w:t>uckers-for-novelty-54131</w:t>
        </w:r>
        <w:r>
          <w:rPr>
            <w:w w:val="105"/>
            <w:sz w:val="11"/>
          </w:rPr>
          <w:t>,</w:t>
        </w:r>
        <w:r>
          <w:rPr>
            <w:spacing w:val="-1"/>
            <w:w w:val="105"/>
            <w:sz w:val="11"/>
          </w:rPr>
          <w:t> </w:t>
        </w:r>
        <w:r>
          <w:rPr>
            <w:w w:val="105"/>
            <w:sz w:val="11"/>
          </w:rPr>
          <w:t>accessed June</w:t>
        </w:r>
        <w:r>
          <w:rPr>
            <w:spacing w:val="-1"/>
            <w:w w:val="105"/>
            <w:sz w:val="11"/>
          </w:rPr>
          <w:t> </w:t>
        </w:r>
        <w:r>
          <w:rPr>
            <w:w w:val="105"/>
            <w:sz w:val="11"/>
          </w:rPr>
          <w:t>8, 2018.</w:t>
        </w:r>
      </w:hyperlink>
    </w:p>
    <w:p>
      <w:pPr>
        <w:spacing w:line="126" w:lineRule="exact" w:before="0"/>
        <w:ind w:left="100" w:right="0" w:firstLine="0"/>
        <w:jc w:val="both"/>
        <w:rPr>
          <w:sz w:val="11"/>
        </w:rPr>
      </w:pPr>
      <w:hyperlink w:history="true" w:anchor="_bookmark80">
        <w:r>
          <w:rPr>
            <w:b/>
            <w:color w:val="0000ED"/>
            <w:w w:val="105"/>
            <w:sz w:val="11"/>
            <w:u w:val="single" w:color="0000ED"/>
          </w:rPr>
          <w:t>A</w:t>
        </w:r>
      </w:hyperlink>
      <w:hyperlink w:history="true" w:anchor="_bookmark78">
        <w:r>
          <w:rPr>
            <w:b/>
            <w:color w:val="0000ED"/>
            <w:w w:val="105"/>
            <w:sz w:val="11"/>
            <w:u w:val="single" w:color="0000ED"/>
          </w:rPr>
          <w:t>s</w:t>
        </w:r>
        <w:r>
          <w:rPr>
            <w:b/>
            <w:color w:val="0000ED"/>
            <w:spacing w:val="-5"/>
            <w:w w:val="105"/>
            <w:sz w:val="11"/>
            <w:u w:val="single" w:color="0000ED"/>
          </w:rPr>
          <w:t> </w:t>
        </w:r>
        <w:r>
          <w:rPr>
            <w:b/>
            <w:color w:val="0000ED"/>
            <w:w w:val="105"/>
            <w:sz w:val="11"/>
            <w:u w:val="single" w:color="0000ED"/>
          </w:rPr>
          <w:t>habits</w:t>
        </w:r>
        <w:r>
          <w:rPr>
            <w:b/>
            <w:color w:val="0000ED"/>
            <w:spacing w:val="-4"/>
            <w:w w:val="105"/>
            <w:sz w:val="11"/>
            <w:u w:val="single" w:color="0000ED"/>
          </w:rPr>
          <w:t> </w:t>
        </w:r>
        <w:r>
          <w:rPr>
            <w:b/>
            <w:color w:val="0000ED"/>
            <w:w w:val="105"/>
            <w:sz w:val="11"/>
            <w:u w:val="single" w:color="0000ED"/>
          </w:rPr>
          <w:t>are</w:t>
        </w:r>
        <w:r>
          <w:rPr>
            <w:b/>
            <w:color w:val="0000ED"/>
            <w:spacing w:val="-4"/>
            <w:w w:val="105"/>
            <w:sz w:val="11"/>
            <w:u w:val="single" w:color="0000ED"/>
          </w:rPr>
          <w:t> </w:t>
        </w:r>
        <w:r>
          <w:rPr>
            <w:b/>
            <w:color w:val="0000ED"/>
            <w:w w:val="105"/>
            <w:sz w:val="11"/>
            <w:u w:val="single" w:color="0000ED"/>
          </w:rPr>
          <w:t>created</w:t>
        </w:r>
      </w:hyperlink>
      <w:hyperlink w:history="true" w:anchor="_bookmark80">
        <w:r>
          <w:rPr>
            <w:b/>
            <w:w w:val="105"/>
            <w:sz w:val="11"/>
          </w:rPr>
          <w:t>:</w:t>
        </w:r>
        <w:r>
          <w:rPr>
            <w:b/>
            <w:spacing w:val="-4"/>
            <w:w w:val="105"/>
            <w:sz w:val="11"/>
          </w:rPr>
          <w:t> </w:t>
        </w:r>
        <w:r>
          <w:rPr>
            <w:w w:val="105"/>
            <w:sz w:val="11"/>
          </w:rPr>
          <w:t>John</w:t>
        </w:r>
        <w:r>
          <w:rPr>
            <w:spacing w:val="-4"/>
            <w:w w:val="105"/>
            <w:sz w:val="11"/>
          </w:rPr>
          <w:t> </w:t>
        </w:r>
        <w:r>
          <w:rPr>
            <w:w w:val="105"/>
            <w:sz w:val="11"/>
          </w:rPr>
          <w:t>R.</w:t>
        </w:r>
        <w:r>
          <w:rPr>
            <w:spacing w:val="-4"/>
            <w:w w:val="105"/>
            <w:sz w:val="11"/>
          </w:rPr>
          <w:t> </w:t>
        </w:r>
        <w:r>
          <w:rPr>
            <w:w w:val="105"/>
            <w:sz w:val="11"/>
          </w:rPr>
          <w:t>Anderson</w:t>
        </w:r>
      </w:hyperlink>
      <w:r>
        <w:rPr>
          <w:w w:val="105"/>
          <w:sz w:val="11"/>
        </w:rPr>
        <w:t>,</w:t>
      </w:r>
      <w:r>
        <w:rPr>
          <w:spacing w:val="-4"/>
          <w:w w:val="105"/>
          <w:sz w:val="11"/>
        </w:rPr>
        <w:t> </w:t>
      </w:r>
      <w:r>
        <w:rPr>
          <w:w w:val="105"/>
          <w:sz w:val="11"/>
        </w:rPr>
        <w:t>“Acquisition</w:t>
      </w:r>
      <w:r>
        <w:rPr>
          <w:spacing w:val="-5"/>
          <w:w w:val="105"/>
          <w:sz w:val="11"/>
        </w:rPr>
        <w:t> </w:t>
      </w:r>
      <w:r>
        <w:rPr>
          <w:w w:val="105"/>
          <w:sz w:val="11"/>
        </w:rPr>
        <w:t>of</w:t>
      </w:r>
      <w:r>
        <w:rPr>
          <w:spacing w:val="-4"/>
          <w:w w:val="105"/>
          <w:sz w:val="11"/>
        </w:rPr>
        <w:t> </w:t>
      </w:r>
      <w:r>
        <w:rPr>
          <w:w w:val="105"/>
          <w:sz w:val="11"/>
        </w:rPr>
        <w:t>Cognitive</w:t>
      </w:r>
      <w:r>
        <w:rPr>
          <w:spacing w:val="-4"/>
          <w:w w:val="105"/>
          <w:sz w:val="11"/>
        </w:rPr>
        <w:t> </w:t>
      </w:r>
      <w:r>
        <w:rPr>
          <w:w w:val="105"/>
          <w:sz w:val="11"/>
        </w:rPr>
        <w:t>Skill,”</w:t>
      </w:r>
      <w:r>
        <w:rPr>
          <w:spacing w:val="-4"/>
          <w:w w:val="105"/>
          <w:sz w:val="11"/>
        </w:rPr>
        <w:t> </w:t>
      </w:r>
      <w:r>
        <w:rPr>
          <w:i/>
          <w:w w:val="105"/>
          <w:sz w:val="11"/>
        </w:rPr>
        <w:t>Psychological</w:t>
      </w:r>
      <w:r>
        <w:rPr>
          <w:i/>
          <w:spacing w:val="-4"/>
          <w:w w:val="105"/>
          <w:sz w:val="11"/>
        </w:rPr>
        <w:t> </w:t>
      </w:r>
      <w:r>
        <w:rPr>
          <w:i/>
          <w:w w:val="105"/>
          <w:sz w:val="11"/>
        </w:rPr>
        <w:t>Review</w:t>
      </w:r>
      <w:r>
        <w:rPr>
          <w:i/>
          <w:spacing w:val="-4"/>
          <w:w w:val="105"/>
          <w:sz w:val="11"/>
        </w:rPr>
        <w:t> </w:t>
      </w:r>
      <w:r>
        <w:rPr>
          <w:w w:val="105"/>
          <w:sz w:val="11"/>
        </w:rPr>
        <w:t>89,</w:t>
      </w:r>
      <w:r>
        <w:rPr>
          <w:spacing w:val="-4"/>
          <w:w w:val="105"/>
          <w:sz w:val="11"/>
        </w:rPr>
        <w:t> </w:t>
      </w:r>
      <w:r>
        <w:rPr>
          <w:w w:val="105"/>
          <w:sz w:val="11"/>
        </w:rPr>
        <w:t>no.</w:t>
      </w:r>
      <w:r>
        <w:rPr>
          <w:spacing w:val="-5"/>
          <w:w w:val="105"/>
          <w:sz w:val="11"/>
        </w:rPr>
        <w:t> </w:t>
      </w:r>
      <w:r>
        <w:rPr>
          <w:w w:val="105"/>
          <w:sz w:val="11"/>
        </w:rPr>
        <w:t>4</w:t>
      </w:r>
      <w:r>
        <w:rPr>
          <w:spacing w:val="-4"/>
          <w:w w:val="105"/>
          <w:sz w:val="11"/>
        </w:rPr>
        <w:t> </w:t>
      </w:r>
      <w:r>
        <w:rPr>
          <w:w w:val="105"/>
          <w:sz w:val="11"/>
        </w:rPr>
        <w:t>(1982),</w:t>
      </w:r>
      <w:r>
        <w:rPr>
          <w:spacing w:val="-4"/>
          <w:w w:val="105"/>
          <w:sz w:val="11"/>
        </w:rPr>
        <w:t> </w:t>
      </w:r>
      <w:r>
        <w:rPr>
          <w:w w:val="105"/>
          <w:sz w:val="11"/>
        </w:rPr>
        <w:t>doi:10.1037/0033–295X.89.4.369.</w:t>
      </w:r>
    </w:p>
    <w:p>
      <w:pPr>
        <w:spacing w:line="273" w:lineRule="auto" w:before="17"/>
        <w:ind w:left="771" w:right="118" w:hanging="672"/>
        <w:jc w:val="left"/>
        <w:rPr>
          <w:sz w:val="11"/>
        </w:rPr>
      </w:pPr>
      <w:r>
        <w:rPr/>
        <w:pict>
          <v:line style="position:absolute;mso-position-horizontal-relative:page;mso-position-vertical-relative:paragraph;z-index:15894528" from="105.840004pt,14.804777pt" to="377.505015pt,14.804777pt" stroked="true" strokeweight=".36pt" strokecolor="#0000ed">
            <v:stroke dashstyle="solid"/>
            <w10:wrap type="none"/>
          </v:line>
        </w:pict>
      </w:r>
      <w:hyperlink w:history="true" w:anchor="_bookmark80">
        <w:r>
          <w:rPr>
            <w:b/>
            <w:color w:val="0000ED"/>
            <w:spacing w:val="-1"/>
            <w:w w:val="105"/>
            <w:sz w:val="11"/>
            <w:u w:val="single" w:color="0000ED"/>
          </w:rPr>
          <w:t>the</w:t>
        </w:r>
        <w:r>
          <w:rPr>
            <w:b/>
            <w:color w:val="0000ED"/>
            <w:spacing w:val="45"/>
            <w:w w:val="105"/>
            <w:sz w:val="11"/>
            <w:u w:val="single" w:color="0000ED"/>
          </w:rPr>
          <w:t> </w:t>
        </w:r>
        <w:r>
          <w:rPr>
            <w:b/>
            <w:color w:val="0000ED"/>
            <w:spacing w:val="45"/>
            <w:w w:val="105"/>
            <w:sz w:val="11"/>
            <w:u w:val="single" w:color="0000ED"/>
          </w:rPr>
          <w:t> </w:t>
        </w:r>
        <w:r>
          <w:rPr>
            <w:b/>
            <w:color w:val="0000ED"/>
            <w:spacing w:val="-1"/>
            <w:w w:val="105"/>
            <w:sz w:val="11"/>
            <w:u w:val="single" w:color="0000ED"/>
          </w:rPr>
          <w:t>brain</w:t>
        </w:r>
      </w:hyperlink>
      <w:r>
        <w:rPr>
          <w:b/>
          <w:color w:val="0000ED"/>
          <w:spacing w:val="45"/>
          <w:w w:val="105"/>
          <w:sz w:val="11"/>
          <w:u w:val="single" w:color="0000ED"/>
        </w:rPr>
        <w:t> </w:t>
      </w:r>
      <w:r>
        <w:rPr>
          <w:b/>
          <w:color w:val="0000ED"/>
          <w:spacing w:val="45"/>
          <w:w w:val="105"/>
          <w:sz w:val="11"/>
          <w:u w:val="single" w:color="0000ED"/>
        </w:rPr>
        <w:t> </w:t>
      </w:r>
      <w:hyperlink r:id="rId72">
        <w:r>
          <w:rPr>
            <w:b/>
            <w:color w:val="0000ED"/>
            <w:sz w:val="11"/>
            <w:u w:val="single" w:color="0000ED"/>
          </w:rPr>
          <w:t>remembers      </w:t>
        </w:r>
        <w:r>
          <w:rPr>
            <w:b/>
            <w:color w:val="0000ED"/>
            <w:spacing w:val="-1"/>
            <w:w w:val="105"/>
            <w:sz w:val="11"/>
            <w:u w:val="single" w:color="0000ED"/>
          </w:rPr>
          <w:t>the</w:t>
        </w:r>
        <w:r>
          <w:rPr>
            <w:b/>
            <w:color w:val="0000ED"/>
            <w:spacing w:val="45"/>
            <w:w w:val="105"/>
            <w:sz w:val="11"/>
            <w:u w:val="single" w:color="0000ED"/>
          </w:rPr>
          <w:t> </w:t>
        </w:r>
        <w:r>
          <w:rPr>
            <w:b/>
            <w:color w:val="0000ED"/>
            <w:spacing w:val="45"/>
            <w:w w:val="105"/>
            <w:sz w:val="11"/>
            <w:u w:val="single" w:color="0000ED"/>
          </w:rPr>
          <w:t> </w:t>
        </w:r>
        <w:r>
          <w:rPr>
            <w:b/>
            <w:color w:val="0000ED"/>
            <w:spacing w:val="-1"/>
            <w:w w:val="105"/>
            <w:sz w:val="11"/>
            <w:u w:val="single" w:color="0000ED"/>
          </w:rPr>
          <w:t>pas</w:t>
        </w:r>
        <w:r>
          <w:rPr>
            <w:b/>
            <w:color w:val="0000ED"/>
            <w:spacing w:val="-1"/>
            <w:w w:val="105"/>
            <w:sz w:val="11"/>
          </w:rPr>
          <w:t>t</w:t>
        </w:r>
        <w:r>
          <w:rPr>
            <w:b/>
            <w:spacing w:val="-1"/>
            <w:w w:val="105"/>
            <w:sz w:val="11"/>
          </w:rPr>
          <w:t>:</w:t>
        </w:r>
        <w:r>
          <w:rPr>
            <w:b/>
            <w:spacing w:val="45"/>
            <w:w w:val="105"/>
            <w:sz w:val="11"/>
          </w:rPr>
          <w:t> </w:t>
        </w:r>
        <w:r>
          <w:rPr>
            <w:b/>
            <w:spacing w:val="46"/>
            <w:w w:val="105"/>
            <w:sz w:val="11"/>
          </w:rPr>
          <w:t> </w:t>
        </w:r>
        <w:r>
          <w:rPr>
            <w:spacing w:val="-1"/>
            <w:w w:val="105"/>
            <w:sz w:val="11"/>
          </w:rPr>
          <w:t>Shahram</w:t>
        </w:r>
        <w:r>
          <w:rPr>
            <w:spacing w:val="45"/>
            <w:w w:val="105"/>
            <w:sz w:val="11"/>
          </w:rPr>
          <w:t> </w:t>
        </w:r>
        <w:r>
          <w:rPr>
            <w:spacing w:val="45"/>
            <w:w w:val="105"/>
            <w:sz w:val="11"/>
          </w:rPr>
          <w:t> </w:t>
        </w:r>
        <w:r>
          <w:rPr>
            <w:spacing w:val="-1"/>
            <w:w w:val="105"/>
            <w:sz w:val="11"/>
          </w:rPr>
          <w:t>Heshmat,</w:t>
        </w:r>
        <w:r>
          <w:rPr>
            <w:spacing w:val="45"/>
            <w:w w:val="105"/>
            <w:sz w:val="11"/>
          </w:rPr>
          <w:t> </w:t>
        </w:r>
        <w:r>
          <w:rPr>
            <w:spacing w:val="46"/>
            <w:w w:val="105"/>
            <w:sz w:val="11"/>
          </w:rPr>
          <w:t> </w:t>
        </w:r>
        <w:r>
          <w:rPr>
            <w:spacing w:val="-1"/>
            <w:w w:val="105"/>
            <w:sz w:val="11"/>
          </w:rPr>
          <w:t>“Why</w:t>
        </w:r>
        <w:r>
          <w:rPr>
            <w:spacing w:val="45"/>
            <w:w w:val="105"/>
            <w:sz w:val="11"/>
          </w:rPr>
          <w:t> </w:t>
        </w:r>
        <w:r>
          <w:rPr>
            <w:spacing w:val="45"/>
            <w:w w:val="105"/>
            <w:sz w:val="11"/>
          </w:rPr>
          <w:t> </w:t>
        </w:r>
        <w:r>
          <w:rPr>
            <w:spacing w:val="-1"/>
            <w:w w:val="105"/>
            <w:sz w:val="11"/>
          </w:rPr>
          <w:t>Do</w:t>
        </w:r>
        <w:r>
          <w:rPr>
            <w:spacing w:val="45"/>
            <w:w w:val="105"/>
            <w:sz w:val="11"/>
          </w:rPr>
          <w:t> </w:t>
        </w:r>
        <w:r>
          <w:rPr>
            <w:spacing w:val="45"/>
            <w:w w:val="105"/>
            <w:sz w:val="11"/>
          </w:rPr>
          <w:t> </w:t>
        </w:r>
        <w:r>
          <w:rPr>
            <w:spacing w:val="-1"/>
            <w:w w:val="105"/>
            <w:sz w:val="11"/>
          </w:rPr>
          <w:t>We</w:t>
        </w:r>
        <w:r>
          <w:rPr>
            <w:spacing w:val="45"/>
            <w:w w:val="105"/>
            <w:sz w:val="11"/>
          </w:rPr>
          <w:t> </w:t>
        </w:r>
        <w:r>
          <w:rPr>
            <w:spacing w:val="46"/>
            <w:w w:val="105"/>
            <w:sz w:val="11"/>
          </w:rPr>
          <w:t> </w:t>
        </w:r>
        <w:r>
          <w:rPr>
            <w:spacing w:val="-1"/>
            <w:w w:val="105"/>
            <w:sz w:val="11"/>
          </w:rPr>
          <w:t>Remember</w:t>
        </w:r>
        <w:r>
          <w:rPr>
            <w:spacing w:val="45"/>
            <w:w w:val="105"/>
            <w:sz w:val="11"/>
          </w:rPr>
          <w:t> </w:t>
        </w:r>
        <w:r>
          <w:rPr>
            <w:spacing w:val="45"/>
            <w:w w:val="105"/>
            <w:sz w:val="11"/>
          </w:rPr>
          <w:t> </w:t>
        </w:r>
        <w:r>
          <w:rPr>
            <w:spacing w:val="-1"/>
            <w:w w:val="105"/>
            <w:sz w:val="11"/>
          </w:rPr>
          <w:t>Certain</w:t>
        </w:r>
        <w:r>
          <w:rPr>
            <w:spacing w:val="44"/>
            <w:w w:val="105"/>
            <w:sz w:val="11"/>
          </w:rPr>
          <w:t> </w:t>
        </w:r>
        <w:r>
          <w:rPr>
            <w:spacing w:val="45"/>
            <w:w w:val="105"/>
            <w:sz w:val="11"/>
          </w:rPr>
          <w:t> </w:t>
        </w:r>
        <w:r>
          <w:rPr>
            <w:spacing w:val="-1"/>
            <w:w w:val="105"/>
            <w:sz w:val="11"/>
          </w:rPr>
          <w:t>Things,</w:t>
        </w:r>
        <w:r>
          <w:rPr>
            <w:spacing w:val="46"/>
            <w:w w:val="105"/>
            <w:sz w:val="11"/>
          </w:rPr>
          <w:t> </w:t>
        </w:r>
        <w:r>
          <w:rPr>
            <w:spacing w:val="46"/>
            <w:w w:val="105"/>
            <w:sz w:val="11"/>
          </w:rPr>
          <w:t> </w:t>
        </w:r>
        <w:r>
          <w:rPr>
            <w:spacing w:val="-1"/>
            <w:w w:val="105"/>
            <w:sz w:val="11"/>
          </w:rPr>
          <w:t>But</w:t>
        </w:r>
      </w:hyperlink>
      <w:r>
        <w:rPr>
          <w:spacing w:val="45"/>
          <w:w w:val="105"/>
          <w:sz w:val="11"/>
        </w:rPr>
        <w:t> </w:t>
      </w:r>
      <w:r>
        <w:rPr>
          <w:spacing w:val="46"/>
          <w:w w:val="105"/>
          <w:sz w:val="11"/>
        </w:rPr>
        <w:t> </w:t>
      </w:r>
      <w:r>
        <w:rPr>
          <w:spacing w:val="-1"/>
          <w:w w:val="105"/>
          <w:sz w:val="11"/>
        </w:rPr>
        <w:t>Forget</w:t>
      </w:r>
      <w:r>
        <w:rPr>
          <w:spacing w:val="45"/>
          <w:w w:val="105"/>
          <w:sz w:val="11"/>
        </w:rPr>
        <w:t> </w:t>
      </w:r>
      <w:r>
        <w:rPr>
          <w:spacing w:val="46"/>
          <w:w w:val="105"/>
          <w:sz w:val="11"/>
        </w:rPr>
        <w:t> </w:t>
      </w:r>
      <w:r>
        <w:rPr>
          <w:spacing w:val="-1"/>
          <w:w w:val="105"/>
          <w:sz w:val="11"/>
        </w:rPr>
        <w:t>Others,”</w:t>
      </w:r>
      <w:r>
        <w:rPr>
          <w:spacing w:val="45"/>
          <w:w w:val="105"/>
          <w:sz w:val="11"/>
        </w:rPr>
        <w:t> </w:t>
      </w:r>
      <w:r>
        <w:rPr>
          <w:spacing w:val="46"/>
          <w:w w:val="105"/>
          <w:sz w:val="11"/>
        </w:rPr>
        <w:t> </w:t>
      </w:r>
      <w:r>
        <w:rPr>
          <w:i/>
          <w:spacing w:val="-1"/>
          <w:w w:val="105"/>
          <w:sz w:val="11"/>
        </w:rPr>
        <w:t>Psychology</w:t>
      </w:r>
      <w:r>
        <w:rPr>
          <w:i/>
          <w:spacing w:val="46"/>
          <w:w w:val="105"/>
          <w:sz w:val="11"/>
        </w:rPr>
        <w:t> </w:t>
      </w:r>
      <w:r>
        <w:rPr>
          <w:i/>
          <w:spacing w:val="46"/>
          <w:w w:val="105"/>
          <w:sz w:val="11"/>
        </w:rPr>
        <w:t> </w:t>
      </w:r>
      <w:r>
        <w:rPr>
          <w:i/>
          <w:spacing w:val="-1"/>
          <w:w w:val="105"/>
          <w:sz w:val="11"/>
        </w:rPr>
        <w:t>Today</w:t>
      </w:r>
      <w:r>
        <w:rPr>
          <w:spacing w:val="-1"/>
          <w:w w:val="105"/>
          <w:sz w:val="11"/>
        </w:rPr>
        <w:t>,</w:t>
      </w:r>
      <w:r>
        <w:rPr>
          <w:spacing w:val="46"/>
          <w:w w:val="105"/>
          <w:sz w:val="11"/>
        </w:rPr>
        <w:t> </w:t>
      </w:r>
      <w:r>
        <w:rPr>
          <w:spacing w:val="47"/>
          <w:w w:val="105"/>
          <w:sz w:val="11"/>
        </w:rPr>
        <w:t> </w:t>
      </w:r>
      <w:r>
        <w:rPr>
          <w:spacing w:val="-1"/>
          <w:w w:val="105"/>
          <w:sz w:val="11"/>
        </w:rPr>
        <w:t>October</w:t>
      </w:r>
      <w:r>
        <w:rPr>
          <w:spacing w:val="45"/>
          <w:w w:val="105"/>
          <w:sz w:val="11"/>
        </w:rPr>
        <w:t> </w:t>
      </w:r>
      <w:r>
        <w:rPr>
          <w:spacing w:val="46"/>
          <w:w w:val="105"/>
          <w:sz w:val="11"/>
        </w:rPr>
        <w:t> </w:t>
      </w:r>
      <w:r>
        <w:rPr>
          <w:sz w:val="11"/>
        </w:rPr>
        <w:t>8,    </w:t>
      </w:r>
      <w:r>
        <w:rPr>
          <w:spacing w:val="14"/>
          <w:sz w:val="11"/>
        </w:rPr>
        <w:t> </w:t>
      </w:r>
      <w:r>
        <w:rPr>
          <w:w w:val="105"/>
          <w:sz w:val="11"/>
        </w:rPr>
        <w:t>2015,</w:t>
      </w:r>
      <w:r>
        <w:rPr>
          <w:spacing w:val="1"/>
          <w:w w:val="105"/>
          <w:sz w:val="11"/>
        </w:rPr>
        <w:t> </w:t>
      </w:r>
      <w:hyperlink w:history="true" w:anchor="_bookmark81">
        <w:r>
          <w:rPr>
            <w:color w:val="0000ED"/>
            <w:w w:val="105"/>
            <w:sz w:val="11"/>
          </w:rPr>
          <w:t>h</w:t>
        </w:r>
      </w:hyperlink>
      <w:hyperlink r:id="rId72">
        <w:r>
          <w:rPr>
            <w:color w:val="0000ED"/>
            <w:w w:val="105"/>
            <w:sz w:val="11"/>
          </w:rPr>
          <w:t>ttps://www.psychologytoday.com/us/blog/science-choice/201510/why-do-we-remember-certain-things-forget-others</w:t>
        </w:r>
      </w:hyperlink>
      <w:r>
        <w:rPr>
          <w:w w:val="105"/>
          <w:sz w:val="11"/>
        </w:rPr>
        <w:t>.</w:t>
      </w:r>
    </w:p>
    <w:p>
      <w:pPr>
        <w:spacing w:line="273" w:lineRule="auto" w:before="0"/>
        <w:ind w:left="771" w:right="0" w:hanging="672"/>
        <w:jc w:val="left"/>
        <w:rPr>
          <w:sz w:val="11"/>
        </w:rPr>
      </w:pPr>
      <w:hyperlink w:history="true" w:anchor="_bookmark81">
        <w:r>
          <w:rPr>
            <w:b/>
            <w:color w:val="0000ED"/>
            <w:w w:val="105"/>
            <w:sz w:val="11"/>
            <w:u w:val="single" w:color="0000ED"/>
          </w:rPr>
          <w:t>the</w:t>
        </w:r>
        <w:r>
          <w:rPr>
            <w:b/>
            <w:color w:val="0000ED"/>
            <w:spacing w:val="15"/>
            <w:w w:val="105"/>
            <w:sz w:val="11"/>
            <w:u w:val="single" w:color="0000ED"/>
          </w:rPr>
          <w:t> </w:t>
        </w:r>
        <w:r>
          <w:rPr>
            <w:b/>
            <w:color w:val="0000ED"/>
            <w:w w:val="105"/>
            <w:sz w:val="11"/>
            <w:u w:val="single" w:color="0000ED"/>
          </w:rPr>
          <w:t>conscious</w:t>
        </w:r>
        <w:r>
          <w:rPr>
            <w:b/>
            <w:color w:val="0000ED"/>
            <w:spacing w:val="16"/>
            <w:w w:val="105"/>
            <w:sz w:val="11"/>
            <w:u w:val="single" w:color="0000ED"/>
          </w:rPr>
          <w:t> </w:t>
        </w:r>
        <w:r>
          <w:rPr>
            <w:b/>
            <w:color w:val="0000ED"/>
            <w:w w:val="105"/>
            <w:sz w:val="11"/>
            <w:u w:val="single" w:color="0000ED"/>
          </w:rPr>
          <w:t>mind</w:t>
        </w:r>
        <w:r>
          <w:rPr>
            <w:b/>
            <w:color w:val="0000ED"/>
            <w:spacing w:val="16"/>
            <w:w w:val="105"/>
            <w:sz w:val="11"/>
            <w:u w:val="single" w:color="0000ED"/>
          </w:rPr>
          <w:t> </w:t>
        </w:r>
        <w:r>
          <w:rPr>
            <w:b/>
            <w:color w:val="0000ED"/>
            <w:w w:val="105"/>
            <w:sz w:val="11"/>
            <w:u w:val="single" w:color="0000ED"/>
          </w:rPr>
          <w:t>is</w:t>
        </w:r>
        <w:r>
          <w:rPr>
            <w:b/>
            <w:color w:val="0000ED"/>
            <w:spacing w:val="16"/>
            <w:w w:val="105"/>
            <w:sz w:val="11"/>
            <w:u w:val="single" w:color="0000ED"/>
          </w:rPr>
          <w:t> </w:t>
        </w:r>
        <w:r>
          <w:rPr>
            <w:b/>
            <w:color w:val="0000ED"/>
            <w:w w:val="105"/>
            <w:sz w:val="11"/>
            <w:u w:val="single" w:color="0000ED"/>
          </w:rPr>
          <w:t>the</w:t>
        </w:r>
        <w:r>
          <w:rPr>
            <w:b/>
            <w:color w:val="0000ED"/>
            <w:spacing w:val="16"/>
            <w:w w:val="105"/>
            <w:sz w:val="11"/>
            <w:u w:val="single" w:color="0000ED"/>
          </w:rPr>
          <w:t> </w:t>
        </w:r>
        <w:r>
          <w:rPr>
            <w:b/>
            <w:color w:val="0000ED"/>
            <w:w w:val="105"/>
            <w:sz w:val="11"/>
            <w:u w:val="single" w:color="0000ED"/>
          </w:rPr>
          <w:t>bottleneck</w:t>
        </w:r>
      </w:hyperlink>
      <w:r>
        <w:rPr>
          <w:b/>
          <w:w w:val="105"/>
          <w:sz w:val="11"/>
        </w:rPr>
        <w:t>:</w:t>
      </w:r>
      <w:r>
        <w:rPr>
          <w:b/>
          <w:spacing w:val="16"/>
          <w:w w:val="105"/>
          <w:sz w:val="11"/>
        </w:rPr>
        <w:t> </w:t>
      </w:r>
      <w:r>
        <w:rPr>
          <w:w w:val="105"/>
          <w:sz w:val="11"/>
        </w:rPr>
        <w:t>William</w:t>
      </w:r>
      <w:r>
        <w:rPr>
          <w:spacing w:val="15"/>
          <w:w w:val="105"/>
          <w:sz w:val="11"/>
        </w:rPr>
        <w:t> </w:t>
      </w:r>
      <w:r>
        <w:rPr>
          <w:w w:val="105"/>
          <w:sz w:val="11"/>
        </w:rPr>
        <w:t>H.</w:t>
      </w:r>
      <w:r>
        <w:rPr>
          <w:spacing w:val="16"/>
          <w:w w:val="105"/>
          <w:sz w:val="11"/>
        </w:rPr>
        <w:t> </w:t>
      </w:r>
      <w:r>
        <w:rPr>
          <w:w w:val="105"/>
          <w:sz w:val="11"/>
        </w:rPr>
        <w:t>Gladstones,</w:t>
      </w:r>
      <w:r>
        <w:rPr>
          <w:spacing w:val="16"/>
          <w:w w:val="105"/>
          <w:sz w:val="11"/>
        </w:rPr>
        <w:t> </w:t>
      </w:r>
      <w:r>
        <w:rPr>
          <w:w w:val="105"/>
          <w:sz w:val="11"/>
        </w:rPr>
        <w:t>Michael</w:t>
      </w:r>
      <w:r>
        <w:rPr>
          <w:spacing w:val="16"/>
          <w:w w:val="105"/>
          <w:sz w:val="11"/>
        </w:rPr>
        <w:t> </w:t>
      </w:r>
      <w:r>
        <w:rPr>
          <w:w w:val="105"/>
          <w:sz w:val="11"/>
        </w:rPr>
        <w:t>A.</w:t>
      </w:r>
      <w:r>
        <w:rPr>
          <w:spacing w:val="16"/>
          <w:w w:val="105"/>
          <w:sz w:val="11"/>
        </w:rPr>
        <w:t> </w:t>
      </w:r>
      <w:r>
        <w:rPr>
          <w:w w:val="105"/>
          <w:sz w:val="11"/>
        </w:rPr>
        <w:t>Regan,</w:t>
      </w:r>
      <w:r>
        <w:rPr>
          <w:spacing w:val="16"/>
          <w:w w:val="105"/>
          <w:sz w:val="11"/>
        </w:rPr>
        <w:t> </w:t>
      </w:r>
      <w:r>
        <w:rPr>
          <w:w w:val="105"/>
          <w:sz w:val="11"/>
        </w:rPr>
        <w:t>and</w:t>
      </w:r>
      <w:r>
        <w:rPr>
          <w:spacing w:val="15"/>
          <w:w w:val="105"/>
          <w:sz w:val="11"/>
        </w:rPr>
        <w:t> </w:t>
      </w:r>
      <w:r>
        <w:rPr>
          <w:w w:val="105"/>
          <w:sz w:val="11"/>
        </w:rPr>
        <w:t>Robert</w:t>
      </w:r>
      <w:r>
        <w:rPr>
          <w:spacing w:val="16"/>
          <w:w w:val="105"/>
          <w:sz w:val="11"/>
        </w:rPr>
        <w:t> </w:t>
      </w:r>
      <w:r>
        <w:rPr>
          <w:w w:val="105"/>
          <w:sz w:val="11"/>
        </w:rPr>
        <w:t>B.</w:t>
      </w:r>
      <w:r>
        <w:rPr>
          <w:spacing w:val="16"/>
          <w:w w:val="105"/>
          <w:sz w:val="11"/>
        </w:rPr>
        <w:t> </w:t>
      </w:r>
      <w:r>
        <w:rPr>
          <w:w w:val="105"/>
          <w:sz w:val="11"/>
        </w:rPr>
        <w:t>Lee,</w:t>
      </w:r>
      <w:r>
        <w:rPr>
          <w:spacing w:val="16"/>
          <w:w w:val="105"/>
          <w:sz w:val="11"/>
        </w:rPr>
        <w:t> </w:t>
      </w:r>
      <w:r>
        <w:rPr>
          <w:w w:val="105"/>
          <w:sz w:val="11"/>
        </w:rPr>
        <w:t>“Division</w:t>
      </w:r>
      <w:r>
        <w:rPr>
          <w:spacing w:val="16"/>
          <w:w w:val="105"/>
          <w:sz w:val="11"/>
        </w:rPr>
        <w:t> </w:t>
      </w:r>
      <w:r>
        <w:rPr>
          <w:w w:val="105"/>
          <w:sz w:val="11"/>
        </w:rPr>
        <w:t>of</w:t>
      </w:r>
      <w:r>
        <w:rPr>
          <w:spacing w:val="16"/>
          <w:w w:val="105"/>
          <w:sz w:val="11"/>
        </w:rPr>
        <w:t> </w:t>
      </w:r>
      <w:r>
        <w:rPr>
          <w:w w:val="105"/>
          <w:sz w:val="11"/>
        </w:rPr>
        <w:t>Attention:</w:t>
      </w:r>
      <w:r>
        <w:rPr>
          <w:spacing w:val="15"/>
          <w:w w:val="105"/>
          <w:sz w:val="11"/>
        </w:rPr>
        <w:t> </w:t>
      </w:r>
      <w:r>
        <w:rPr>
          <w:w w:val="105"/>
          <w:sz w:val="11"/>
        </w:rPr>
        <w:t>The</w:t>
      </w:r>
      <w:r>
        <w:rPr>
          <w:spacing w:val="16"/>
          <w:w w:val="105"/>
          <w:sz w:val="11"/>
        </w:rPr>
        <w:t> </w:t>
      </w:r>
      <w:r>
        <w:rPr>
          <w:w w:val="105"/>
          <w:sz w:val="11"/>
        </w:rPr>
        <w:t>Single-Channel</w:t>
      </w:r>
      <w:r>
        <w:rPr>
          <w:spacing w:val="16"/>
          <w:w w:val="105"/>
          <w:sz w:val="11"/>
        </w:rPr>
        <w:t> </w:t>
      </w:r>
      <w:r>
        <w:rPr>
          <w:w w:val="105"/>
          <w:sz w:val="11"/>
        </w:rPr>
        <w:t>Hypothesis</w:t>
      </w:r>
      <w:r>
        <w:rPr>
          <w:spacing w:val="16"/>
          <w:w w:val="105"/>
          <w:sz w:val="11"/>
        </w:rPr>
        <w:t> </w:t>
      </w:r>
      <w:r>
        <w:rPr>
          <w:w w:val="105"/>
          <w:sz w:val="11"/>
        </w:rPr>
        <w:t>Revisited,”</w:t>
      </w:r>
      <w:r>
        <w:rPr>
          <w:spacing w:val="16"/>
          <w:w w:val="105"/>
          <w:sz w:val="11"/>
        </w:rPr>
        <w:t> </w:t>
      </w:r>
      <w:r>
        <w:rPr>
          <w:i/>
          <w:w w:val="105"/>
          <w:sz w:val="11"/>
        </w:rPr>
        <w:t>Quarterly</w:t>
      </w:r>
      <w:r>
        <w:rPr>
          <w:i/>
          <w:spacing w:val="16"/>
          <w:w w:val="105"/>
          <w:sz w:val="11"/>
        </w:rPr>
        <w:t> </w:t>
      </w:r>
      <w:r>
        <w:rPr>
          <w:i/>
          <w:w w:val="105"/>
          <w:sz w:val="11"/>
        </w:rPr>
        <w:t>Journal</w:t>
      </w:r>
      <w:r>
        <w:rPr>
          <w:i/>
          <w:spacing w:val="15"/>
          <w:w w:val="105"/>
          <w:sz w:val="11"/>
        </w:rPr>
        <w:t> </w:t>
      </w:r>
      <w:r>
        <w:rPr>
          <w:i/>
          <w:w w:val="105"/>
          <w:sz w:val="11"/>
        </w:rPr>
        <w:t>of</w:t>
      </w:r>
      <w:r>
        <w:rPr>
          <w:i/>
          <w:spacing w:val="1"/>
          <w:w w:val="105"/>
          <w:sz w:val="11"/>
        </w:rPr>
        <w:t> </w:t>
      </w:r>
      <w:hyperlink w:history="true" w:anchor="_bookmark82">
        <w:r>
          <w:rPr>
            <w:i/>
            <w:w w:val="105"/>
            <w:sz w:val="11"/>
          </w:rPr>
          <w:t>Experimental</w:t>
        </w:r>
        <w:r>
          <w:rPr>
            <w:i/>
            <w:spacing w:val="-1"/>
            <w:w w:val="105"/>
            <w:sz w:val="11"/>
          </w:rPr>
          <w:t> </w:t>
        </w:r>
        <w:r>
          <w:rPr>
            <w:i/>
            <w:w w:val="105"/>
            <w:sz w:val="11"/>
          </w:rPr>
          <w:t>Psychology</w:t>
        </w:r>
        <w:r>
          <w:rPr>
            <w:i/>
            <w:spacing w:val="-1"/>
            <w:w w:val="105"/>
            <w:sz w:val="11"/>
          </w:rPr>
          <w:t> </w:t>
        </w:r>
        <w:r>
          <w:rPr>
            <w:i/>
            <w:w w:val="105"/>
            <w:sz w:val="11"/>
          </w:rPr>
          <w:t>Sec</w:t>
        </w:r>
      </w:hyperlink>
      <w:r>
        <w:rPr>
          <w:i/>
          <w:w w:val="105"/>
          <w:sz w:val="11"/>
        </w:rPr>
        <w:t>tion A</w:t>
      </w:r>
      <w:r>
        <w:rPr>
          <w:i/>
          <w:spacing w:val="-1"/>
          <w:w w:val="105"/>
          <w:sz w:val="11"/>
        </w:rPr>
        <w:t> </w:t>
      </w:r>
      <w:r>
        <w:rPr>
          <w:w w:val="105"/>
          <w:sz w:val="11"/>
        </w:rPr>
        <w:t>41, no.</w:t>
      </w:r>
      <w:r>
        <w:rPr>
          <w:spacing w:val="-1"/>
          <w:w w:val="105"/>
          <w:sz w:val="11"/>
        </w:rPr>
        <w:t> </w:t>
      </w:r>
      <w:r>
        <w:rPr>
          <w:w w:val="105"/>
          <w:sz w:val="11"/>
        </w:rPr>
        <w:t>1 (1989),</w:t>
      </w:r>
      <w:r>
        <w:rPr>
          <w:spacing w:val="-1"/>
          <w:w w:val="105"/>
          <w:sz w:val="11"/>
        </w:rPr>
        <w:t> </w:t>
      </w:r>
      <w:r>
        <w:rPr>
          <w:w w:val="105"/>
          <w:sz w:val="11"/>
        </w:rPr>
        <w:t>doi:10.1080/14640748908402350.</w:t>
      </w:r>
    </w:p>
    <w:p>
      <w:pPr>
        <w:spacing w:line="126" w:lineRule="exact" w:before="0"/>
        <w:ind w:left="100" w:right="0" w:firstLine="0"/>
        <w:jc w:val="left"/>
        <w:rPr>
          <w:sz w:val="11"/>
        </w:rPr>
      </w:pPr>
      <w:hyperlink w:history="true" w:anchor="_bookmark83">
        <w:r>
          <w:rPr>
            <w:b/>
            <w:color w:val="0000ED"/>
            <w:w w:val="105"/>
            <w:sz w:val="11"/>
            <w:u w:val="single" w:color="0000ED"/>
          </w:rPr>
          <w:t>t</w:t>
        </w:r>
      </w:hyperlink>
      <w:hyperlink w:history="true" w:anchor="_bookmark82">
        <w:r>
          <w:rPr>
            <w:b/>
            <w:color w:val="0000ED"/>
            <w:w w:val="105"/>
            <w:sz w:val="11"/>
            <w:u w:val="single" w:color="0000ED"/>
          </w:rPr>
          <w:t>he</w:t>
        </w:r>
        <w:r>
          <w:rPr>
            <w:b/>
            <w:color w:val="0000ED"/>
            <w:spacing w:val="-4"/>
            <w:w w:val="105"/>
            <w:sz w:val="11"/>
            <w:u w:val="single" w:color="0000ED"/>
          </w:rPr>
          <w:t> </w:t>
        </w:r>
        <w:r>
          <w:rPr>
            <w:b/>
            <w:color w:val="0000ED"/>
            <w:w w:val="105"/>
            <w:sz w:val="11"/>
            <w:u w:val="single" w:color="0000ED"/>
          </w:rPr>
          <w:t>conscious</w:t>
        </w:r>
        <w:r>
          <w:rPr>
            <w:b/>
            <w:color w:val="0000ED"/>
            <w:spacing w:val="-4"/>
            <w:w w:val="105"/>
            <w:sz w:val="11"/>
            <w:u w:val="single" w:color="0000ED"/>
          </w:rPr>
          <w:t> </w:t>
        </w:r>
        <w:r>
          <w:rPr>
            <w:b/>
            <w:color w:val="0000ED"/>
            <w:w w:val="105"/>
            <w:sz w:val="11"/>
            <w:u w:val="single" w:color="0000ED"/>
          </w:rPr>
          <w:t>mind</w:t>
        </w:r>
        <w:r>
          <w:rPr>
            <w:b/>
            <w:color w:val="0000ED"/>
            <w:spacing w:val="-4"/>
            <w:w w:val="105"/>
            <w:sz w:val="11"/>
            <w:u w:val="single" w:color="0000ED"/>
          </w:rPr>
          <w:t> </w:t>
        </w:r>
        <w:r>
          <w:rPr>
            <w:b/>
            <w:color w:val="0000ED"/>
            <w:w w:val="105"/>
            <w:sz w:val="11"/>
            <w:u w:val="single" w:color="0000ED"/>
          </w:rPr>
          <w:t>likes</w:t>
        </w:r>
        <w:r>
          <w:rPr>
            <w:b/>
            <w:color w:val="0000ED"/>
            <w:spacing w:val="-4"/>
            <w:w w:val="105"/>
            <w:sz w:val="11"/>
            <w:u w:val="single" w:color="0000ED"/>
          </w:rPr>
          <w:t> </w:t>
        </w:r>
        <w:r>
          <w:rPr>
            <w:b/>
            <w:color w:val="0000ED"/>
            <w:w w:val="105"/>
            <w:sz w:val="11"/>
            <w:u w:val="single" w:color="0000ED"/>
          </w:rPr>
          <w:t>to</w:t>
        </w:r>
        <w:r>
          <w:rPr>
            <w:b/>
            <w:color w:val="0000ED"/>
            <w:spacing w:val="-4"/>
            <w:w w:val="105"/>
            <w:sz w:val="11"/>
            <w:u w:val="single" w:color="0000ED"/>
          </w:rPr>
          <w:t> </w:t>
        </w:r>
        <w:r>
          <w:rPr>
            <w:b/>
            <w:color w:val="0000ED"/>
            <w:w w:val="105"/>
            <w:sz w:val="11"/>
            <w:u w:val="single" w:color="0000ED"/>
          </w:rPr>
          <w:t>pawn</w:t>
        </w:r>
        <w:r>
          <w:rPr>
            <w:b/>
            <w:color w:val="0000ED"/>
            <w:spacing w:val="-4"/>
            <w:w w:val="105"/>
            <w:sz w:val="11"/>
            <w:u w:val="single" w:color="0000ED"/>
          </w:rPr>
          <w:t> </w:t>
        </w:r>
        <w:r>
          <w:rPr>
            <w:b/>
            <w:color w:val="0000ED"/>
            <w:w w:val="105"/>
            <w:sz w:val="11"/>
            <w:u w:val="single" w:color="0000ED"/>
          </w:rPr>
          <w:t>off</w:t>
        </w:r>
        <w:r>
          <w:rPr>
            <w:b/>
            <w:color w:val="0000ED"/>
            <w:spacing w:val="-3"/>
            <w:w w:val="105"/>
            <w:sz w:val="11"/>
            <w:u w:val="single" w:color="0000ED"/>
          </w:rPr>
          <w:t> </w:t>
        </w:r>
        <w:r>
          <w:rPr>
            <w:b/>
            <w:color w:val="0000ED"/>
            <w:w w:val="105"/>
            <w:sz w:val="11"/>
            <w:u w:val="single" w:color="0000ED"/>
          </w:rPr>
          <w:t>tasks</w:t>
        </w:r>
      </w:hyperlink>
      <w:r>
        <w:rPr>
          <w:b/>
          <w:w w:val="105"/>
          <w:sz w:val="11"/>
        </w:rPr>
        <w:t>:</w:t>
      </w:r>
      <w:r>
        <w:rPr>
          <w:b/>
          <w:spacing w:val="-4"/>
          <w:w w:val="105"/>
          <w:sz w:val="11"/>
        </w:rPr>
        <w:t> </w:t>
      </w:r>
      <w:r>
        <w:rPr>
          <w:w w:val="105"/>
          <w:sz w:val="11"/>
        </w:rPr>
        <w:t>Daniel</w:t>
      </w:r>
      <w:r>
        <w:rPr>
          <w:spacing w:val="-4"/>
          <w:w w:val="105"/>
          <w:sz w:val="11"/>
        </w:rPr>
        <w:t> </w:t>
      </w:r>
      <w:r>
        <w:rPr>
          <w:w w:val="105"/>
          <w:sz w:val="11"/>
        </w:rPr>
        <w:t>Kahneman,</w:t>
      </w:r>
      <w:r>
        <w:rPr>
          <w:spacing w:val="-4"/>
          <w:w w:val="105"/>
          <w:sz w:val="11"/>
        </w:rPr>
        <w:t> </w:t>
      </w:r>
      <w:r>
        <w:rPr>
          <w:i/>
          <w:w w:val="105"/>
          <w:sz w:val="11"/>
        </w:rPr>
        <w:t>Thinking,</w:t>
      </w:r>
      <w:r>
        <w:rPr>
          <w:i/>
          <w:spacing w:val="-4"/>
          <w:w w:val="105"/>
          <w:sz w:val="11"/>
        </w:rPr>
        <w:t> </w:t>
      </w:r>
      <w:r>
        <w:rPr>
          <w:i/>
          <w:w w:val="105"/>
          <w:sz w:val="11"/>
        </w:rPr>
        <w:t>Fast</w:t>
      </w:r>
      <w:r>
        <w:rPr>
          <w:i/>
          <w:spacing w:val="-4"/>
          <w:w w:val="105"/>
          <w:sz w:val="11"/>
        </w:rPr>
        <w:t> </w:t>
      </w:r>
      <w:r>
        <w:rPr>
          <w:i/>
          <w:w w:val="105"/>
          <w:sz w:val="11"/>
        </w:rPr>
        <w:t>and</w:t>
      </w:r>
      <w:r>
        <w:rPr>
          <w:i/>
          <w:spacing w:val="-3"/>
          <w:w w:val="105"/>
          <w:sz w:val="11"/>
        </w:rPr>
        <w:t> </w:t>
      </w:r>
      <w:r>
        <w:rPr>
          <w:i/>
          <w:w w:val="105"/>
          <w:sz w:val="11"/>
        </w:rPr>
        <w:t>Slow</w:t>
      </w:r>
      <w:r>
        <w:rPr>
          <w:i/>
          <w:spacing w:val="-4"/>
          <w:w w:val="105"/>
          <w:sz w:val="11"/>
        </w:rPr>
        <w:t> </w:t>
      </w:r>
      <w:r>
        <w:rPr>
          <w:w w:val="105"/>
          <w:sz w:val="11"/>
        </w:rPr>
        <w:t>(New</w:t>
      </w:r>
      <w:r>
        <w:rPr>
          <w:spacing w:val="-4"/>
          <w:w w:val="105"/>
          <w:sz w:val="11"/>
        </w:rPr>
        <w:t> </w:t>
      </w:r>
      <w:r>
        <w:rPr>
          <w:w w:val="105"/>
          <w:sz w:val="11"/>
        </w:rPr>
        <w:t>York:</w:t>
      </w:r>
      <w:r>
        <w:rPr>
          <w:spacing w:val="-4"/>
          <w:w w:val="105"/>
          <w:sz w:val="11"/>
        </w:rPr>
        <w:t> </w:t>
      </w:r>
      <w:r>
        <w:rPr>
          <w:w w:val="105"/>
          <w:sz w:val="11"/>
        </w:rPr>
        <w:t>Farrar,</w:t>
      </w:r>
      <w:r>
        <w:rPr>
          <w:spacing w:val="-4"/>
          <w:w w:val="105"/>
          <w:sz w:val="11"/>
        </w:rPr>
        <w:t> </w:t>
      </w:r>
      <w:r>
        <w:rPr>
          <w:w w:val="105"/>
          <w:sz w:val="11"/>
        </w:rPr>
        <w:t>Straus</w:t>
      </w:r>
      <w:r>
        <w:rPr>
          <w:spacing w:val="-4"/>
          <w:w w:val="105"/>
          <w:sz w:val="11"/>
        </w:rPr>
        <w:t> </w:t>
      </w:r>
      <w:r>
        <w:rPr>
          <w:w w:val="105"/>
          <w:sz w:val="11"/>
        </w:rPr>
        <w:t>and</w:t>
      </w:r>
      <w:r>
        <w:rPr>
          <w:spacing w:val="-4"/>
          <w:w w:val="105"/>
          <w:sz w:val="11"/>
        </w:rPr>
        <w:t> </w:t>
      </w:r>
      <w:r>
        <w:rPr>
          <w:w w:val="105"/>
          <w:sz w:val="11"/>
        </w:rPr>
        <w:t>Giroux,</w:t>
      </w:r>
      <w:r>
        <w:rPr>
          <w:spacing w:val="-3"/>
          <w:w w:val="105"/>
          <w:sz w:val="11"/>
        </w:rPr>
        <w:t> </w:t>
      </w:r>
      <w:r>
        <w:rPr>
          <w:w w:val="105"/>
          <w:sz w:val="11"/>
        </w:rPr>
        <w:t>2015).</w:t>
      </w:r>
    </w:p>
    <w:p>
      <w:pPr>
        <w:spacing w:before="17"/>
        <w:ind w:left="100" w:right="0" w:firstLine="0"/>
        <w:jc w:val="left"/>
        <w:rPr>
          <w:sz w:val="11"/>
        </w:rPr>
      </w:pPr>
      <w:hyperlink w:history="true" w:anchor="_bookmark88">
        <w:r>
          <w:rPr>
            <w:b/>
            <w:color w:val="0000ED"/>
            <w:w w:val="105"/>
            <w:sz w:val="11"/>
            <w:u w:val="single" w:color="0000ED"/>
          </w:rPr>
          <w:t>H</w:t>
        </w:r>
      </w:hyperlink>
      <w:hyperlink w:history="true" w:anchor="_bookmark83">
        <w:r>
          <w:rPr>
            <w:b/>
            <w:color w:val="0000ED"/>
            <w:w w:val="105"/>
            <w:sz w:val="11"/>
            <w:u w:val="single" w:color="0000ED"/>
          </w:rPr>
          <w:t>abits</w:t>
        </w:r>
        <w:r>
          <w:rPr>
            <w:b/>
            <w:color w:val="0000ED"/>
            <w:spacing w:val="-5"/>
            <w:w w:val="105"/>
            <w:sz w:val="11"/>
            <w:u w:val="single" w:color="0000ED"/>
          </w:rPr>
          <w:t> </w:t>
        </w:r>
        <w:r>
          <w:rPr>
            <w:b/>
            <w:color w:val="0000ED"/>
            <w:w w:val="105"/>
            <w:sz w:val="11"/>
            <w:u w:val="single" w:color="0000ED"/>
          </w:rPr>
          <w:t>reduce</w:t>
        </w:r>
        <w:r>
          <w:rPr>
            <w:b/>
            <w:color w:val="0000ED"/>
            <w:spacing w:val="-4"/>
            <w:w w:val="105"/>
            <w:sz w:val="11"/>
            <w:u w:val="single" w:color="0000ED"/>
          </w:rPr>
          <w:t> </w:t>
        </w:r>
        <w:r>
          <w:rPr>
            <w:b/>
            <w:color w:val="0000ED"/>
            <w:w w:val="105"/>
            <w:sz w:val="11"/>
            <w:u w:val="single" w:color="0000ED"/>
          </w:rPr>
          <w:t>cognitive</w:t>
        </w:r>
        <w:r>
          <w:rPr>
            <w:b/>
            <w:color w:val="0000ED"/>
            <w:spacing w:val="-5"/>
            <w:w w:val="105"/>
            <w:sz w:val="11"/>
            <w:u w:val="single" w:color="0000ED"/>
          </w:rPr>
          <w:t> </w:t>
        </w:r>
        <w:r>
          <w:rPr>
            <w:b/>
            <w:color w:val="0000ED"/>
            <w:w w:val="105"/>
            <w:sz w:val="11"/>
            <w:u w:val="single" w:color="0000ED"/>
          </w:rPr>
          <w:t>load</w:t>
        </w:r>
      </w:hyperlink>
      <w:hyperlink w:history="true" w:anchor="_bookmark88">
        <w:r>
          <w:rPr>
            <w:b/>
            <w:w w:val="105"/>
            <w:sz w:val="11"/>
          </w:rPr>
          <w:t>:</w:t>
        </w:r>
        <w:r>
          <w:rPr>
            <w:b/>
            <w:spacing w:val="-4"/>
            <w:w w:val="105"/>
            <w:sz w:val="11"/>
          </w:rPr>
          <w:t> </w:t>
        </w:r>
        <w:r>
          <w:rPr>
            <w:w w:val="105"/>
            <w:sz w:val="11"/>
          </w:rPr>
          <w:t>John</w:t>
        </w:r>
        <w:r>
          <w:rPr>
            <w:spacing w:val="-5"/>
            <w:w w:val="105"/>
            <w:sz w:val="11"/>
          </w:rPr>
          <w:t> </w:t>
        </w:r>
        <w:r>
          <w:rPr>
            <w:w w:val="105"/>
            <w:sz w:val="11"/>
          </w:rPr>
          <w:t>R.</w:t>
        </w:r>
        <w:r>
          <w:rPr>
            <w:spacing w:val="-4"/>
            <w:w w:val="105"/>
            <w:sz w:val="11"/>
          </w:rPr>
          <w:t> </w:t>
        </w:r>
        <w:r>
          <w:rPr>
            <w:w w:val="105"/>
            <w:sz w:val="11"/>
          </w:rPr>
          <w:t>An</w:t>
        </w:r>
      </w:hyperlink>
      <w:r>
        <w:rPr>
          <w:w w:val="105"/>
          <w:sz w:val="11"/>
        </w:rPr>
        <w:t>derson,</w:t>
      </w:r>
      <w:r>
        <w:rPr>
          <w:spacing w:val="-4"/>
          <w:w w:val="105"/>
          <w:sz w:val="11"/>
        </w:rPr>
        <w:t> </w:t>
      </w:r>
      <w:r>
        <w:rPr>
          <w:w w:val="105"/>
          <w:sz w:val="11"/>
        </w:rPr>
        <w:t>“Acquisition</w:t>
      </w:r>
      <w:r>
        <w:rPr>
          <w:spacing w:val="-5"/>
          <w:w w:val="105"/>
          <w:sz w:val="11"/>
        </w:rPr>
        <w:t> </w:t>
      </w:r>
      <w:r>
        <w:rPr>
          <w:w w:val="105"/>
          <w:sz w:val="11"/>
        </w:rPr>
        <w:t>of</w:t>
      </w:r>
      <w:r>
        <w:rPr>
          <w:spacing w:val="-4"/>
          <w:w w:val="105"/>
          <w:sz w:val="11"/>
        </w:rPr>
        <w:t> </w:t>
      </w:r>
      <w:r>
        <w:rPr>
          <w:w w:val="105"/>
          <w:sz w:val="11"/>
        </w:rPr>
        <w:t>Cognitive</w:t>
      </w:r>
      <w:r>
        <w:rPr>
          <w:spacing w:val="-5"/>
          <w:w w:val="105"/>
          <w:sz w:val="11"/>
        </w:rPr>
        <w:t> </w:t>
      </w:r>
      <w:r>
        <w:rPr>
          <w:w w:val="105"/>
          <w:sz w:val="11"/>
        </w:rPr>
        <w:t>Skill,”</w:t>
      </w:r>
      <w:r>
        <w:rPr>
          <w:spacing w:val="-4"/>
          <w:w w:val="105"/>
          <w:sz w:val="11"/>
        </w:rPr>
        <w:t> </w:t>
      </w:r>
      <w:r>
        <w:rPr>
          <w:i/>
          <w:w w:val="105"/>
          <w:sz w:val="11"/>
        </w:rPr>
        <w:t>Psychological</w:t>
      </w:r>
      <w:r>
        <w:rPr>
          <w:i/>
          <w:spacing w:val="-4"/>
          <w:w w:val="105"/>
          <w:sz w:val="11"/>
        </w:rPr>
        <w:t> </w:t>
      </w:r>
      <w:r>
        <w:rPr>
          <w:i/>
          <w:w w:val="105"/>
          <w:sz w:val="11"/>
        </w:rPr>
        <w:t>Review</w:t>
      </w:r>
      <w:r>
        <w:rPr>
          <w:i/>
          <w:spacing w:val="-5"/>
          <w:w w:val="105"/>
          <w:sz w:val="11"/>
        </w:rPr>
        <w:t> </w:t>
      </w:r>
      <w:r>
        <w:rPr>
          <w:w w:val="105"/>
          <w:sz w:val="11"/>
        </w:rPr>
        <w:t>89,</w:t>
      </w:r>
      <w:r>
        <w:rPr>
          <w:spacing w:val="-4"/>
          <w:w w:val="105"/>
          <w:sz w:val="11"/>
        </w:rPr>
        <w:t> </w:t>
      </w:r>
      <w:r>
        <w:rPr>
          <w:w w:val="105"/>
          <w:sz w:val="11"/>
        </w:rPr>
        <w:t>no.</w:t>
      </w:r>
      <w:r>
        <w:rPr>
          <w:spacing w:val="-5"/>
          <w:w w:val="105"/>
          <w:sz w:val="11"/>
        </w:rPr>
        <w:t> </w:t>
      </w:r>
      <w:r>
        <w:rPr>
          <w:w w:val="105"/>
          <w:sz w:val="11"/>
        </w:rPr>
        <w:t>4</w:t>
      </w:r>
      <w:r>
        <w:rPr>
          <w:spacing w:val="-4"/>
          <w:w w:val="105"/>
          <w:sz w:val="11"/>
        </w:rPr>
        <w:t> </w:t>
      </w:r>
      <w:r>
        <w:rPr>
          <w:w w:val="105"/>
          <w:sz w:val="11"/>
        </w:rPr>
        <w:t>(1982),</w:t>
      </w:r>
      <w:r>
        <w:rPr>
          <w:spacing w:val="-5"/>
          <w:w w:val="105"/>
          <w:sz w:val="11"/>
        </w:rPr>
        <w:t> </w:t>
      </w:r>
      <w:r>
        <w:rPr>
          <w:w w:val="105"/>
          <w:sz w:val="11"/>
        </w:rPr>
        <w:t>doi:10.1037/0033–295X.89.4.369.</w:t>
      </w:r>
    </w:p>
    <w:p>
      <w:pPr>
        <w:spacing w:before="17"/>
        <w:ind w:left="100" w:right="0" w:firstLine="0"/>
        <w:jc w:val="left"/>
        <w:rPr>
          <w:sz w:val="11"/>
        </w:rPr>
      </w:pPr>
      <w:hyperlink w:history="true" w:anchor="_bookmark88">
        <w:r>
          <w:rPr>
            <w:b/>
            <w:color w:val="0000ED"/>
            <w:w w:val="105"/>
            <w:sz w:val="11"/>
            <w:u w:val="single" w:color="0000ED"/>
          </w:rPr>
          <w:t>Feelings</w:t>
        </w:r>
        <w:r>
          <w:rPr>
            <w:b/>
            <w:color w:val="0000ED"/>
            <w:spacing w:val="4"/>
            <w:w w:val="105"/>
            <w:sz w:val="11"/>
            <w:u w:val="single" w:color="0000ED"/>
          </w:rPr>
          <w:t> </w:t>
        </w:r>
        <w:r>
          <w:rPr>
            <w:b/>
            <w:color w:val="0000ED"/>
            <w:w w:val="105"/>
            <w:sz w:val="11"/>
            <w:u w:val="single" w:color="0000ED"/>
          </w:rPr>
          <w:t>of</w:t>
        </w:r>
        <w:r>
          <w:rPr>
            <w:b/>
            <w:color w:val="0000ED"/>
            <w:spacing w:val="5"/>
            <w:w w:val="105"/>
            <w:sz w:val="11"/>
            <w:u w:val="single" w:color="0000ED"/>
          </w:rPr>
          <w:t> </w:t>
        </w:r>
        <w:r>
          <w:rPr>
            <w:b/>
            <w:color w:val="0000ED"/>
            <w:w w:val="105"/>
            <w:sz w:val="11"/>
            <w:u w:val="single" w:color="0000ED"/>
          </w:rPr>
          <w:t>pleasure</w:t>
        </w:r>
        <w:r>
          <w:rPr>
            <w:b/>
            <w:color w:val="0000ED"/>
            <w:spacing w:val="4"/>
            <w:w w:val="105"/>
            <w:sz w:val="11"/>
            <w:u w:val="single" w:color="0000ED"/>
          </w:rPr>
          <w:t> </w:t>
        </w:r>
        <w:r>
          <w:rPr>
            <w:b/>
            <w:color w:val="0000ED"/>
            <w:w w:val="105"/>
            <w:sz w:val="11"/>
            <w:u w:val="single" w:color="0000ED"/>
          </w:rPr>
          <w:t>and</w:t>
        </w:r>
        <w:r>
          <w:rPr>
            <w:b/>
            <w:color w:val="0000ED"/>
            <w:spacing w:val="5"/>
            <w:w w:val="105"/>
            <w:sz w:val="11"/>
            <w:u w:val="single" w:color="0000ED"/>
          </w:rPr>
          <w:t> </w:t>
        </w:r>
        <w:r>
          <w:rPr>
            <w:b/>
            <w:color w:val="0000ED"/>
            <w:w w:val="105"/>
            <w:sz w:val="11"/>
            <w:u w:val="single" w:color="0000ED"/>
          </w:rPr>
          <w:t>disappointmen</w:t>
        </w:r>
        <w:r>
          <w:rPr>
            <w:b/>
            <w:color w:val="0000ED"/>
            <w:w w:val="105"/>
            <w:sz w:val="11"/>
          </w:rPr>
          <w:t>t</w:t>
        </w:r>
      </w:hyperlink>
      <w:r>
        <w:rPr>
          <w:b/>
          <w:w w:val="105"/>
          <w:sz w:val="11"/>
        </w:rPr>
        <w:t>:</w:t>
      </w:r>
      <w:r>
        <w:rPr>
          <w:b/>
          <w:spacing w:val="4"/>
          <w:w w:val="105"/>
          <w:sz w:val="11"/>
        </w:rPr>
        <w:t> </w:t>
      </w:r>
      <w:r>
        <w:rPr>
          <w:w w:val="105"/>
          <w:sz w:val="11"/>
        </w:rPr>
        <w:t>Antonio</w:t>
      </w:r>
      <w:r>
        <w:rPr>
          <w:spacing w:val="5"/>
          <w:w w:val="105"/>
          <w:sz w:val="11"/>
        </w:rPr>
        <w:t> </w:t>
      </w:r>
      <w:r>
        <w:rPr>
          <w:w w:val="105"/>
          <w:sz w:val="11"/>
        </w:rPr>
        <w:t>R.</w:t>
      </w:r>
      <w:r>
        <w:rPr>
          <w:spacing w:val="4"/>
          <w:w w:val="105"/>
          <w:sz w:val="11"/>
        </w:rPr>
        <w:t> </w:t>
      </w:r>
      <w:r>
        <w:rPr>
          <w:w w:val="105"/>
          <w:sz w:val="11"/>
        </w:rPr>
        <w:t>Damasio,</w:t>
      </w:r>
      <w:r>
        <w:rPr>
          <w:spacing w:val="5"/>
          <w:w w:val="105"/>
          <w:sz w:val="11"/>
        </w:rPr>
        <w:t> </w:t>
      </w:r>
      <w:r>
        <w:rPr>
          <w:i/>
          <w:w w:val="105"/>
          <w:sz w:val="11"/>
        </w:rPr>
        <w:t>The</w:t>
      </w:r>
      <w:r>
        <w:rPr>
          <w:i/>
          <w:spacing w:val="5"/>
          <w:w w:val="105"/>
          <w:sz w:val="11"/>
        </w:rPr>
        <w:t> </w:t>
      </w:r>
      <w:r>
        <w:rPr>
          <w:i/>
          <w:w w:val="105"/>
          <w:sz w:val="11"/>
        </w:rPr>
        <w:t>Strange</w:t>
      </w:r>
      <w:r>
        <w:rPr>
          <w:i/>
          <w:spacing w:val="4"/>
          <w:w w:val="105"/>
          <w:sz w:val="11"/>
        </w:rPr>
        <w:t> </w:t>
      </w:r>
      <w:r>
        <w:rPr>
          <w:i/>
          <w:w w:val="105"/>
          <w:sz w:val="11"/>
        </w:rPr>
        <w:t>Order</w:t>
      </w:r>
      <w:r>
        <w:rPr>
          <w:i/>
          <w:spacing w:val="5"/>
          <w:w w:val="105"/>
          <w:sz w:val="11"/>
        </w:rPr>
        <w:t> </w:t>
      </w:r>
      <w:r>
        <w:rPr>
          <w:i/>
          <w:w w:val="105"/>
          <w:sz w:val="11"/>
        </w:rPr>
        <w:t>of</w:t>
      </w:r>
      <w:r>
        <w:rPr>
          <w:i/>
          <w:spacing w:val="5"/>
          <w:w w:val="105"/>
          <w:sz w:val="11"/>
        </w:rPr>
        <w:t> </w:t>
      </w:r>
      <w:r>
        <w:rPr>
          <w:i/>
          <w:w w:val="105"/>
          <w:sz w:val="11"/>
        </w:rPr>
        <w:t>Things:</w:t>
      </w:r>
      <w:r>
        <w:rPr>
          <w:i/>
          <w:spacing w:val="3"/>
          <w:w w:val="105"/>
          <w:sz w:val="11"/>
        </w:rPr>
        <w:t> </w:t>
      </w:r>
      <w:r>
        <w:rPr>
          <w:i/>
          <w:w w:val="105"/>
          <w:sz w:val="11"/>
        </w:rPr>
        <w:t>Life,</w:t>
      </w:r>
      <w:r>
        <w:rPr>
          <w:i/>
          <w:spacing w:val="5"/>
          <w:w w:val="105"/>
          <w:sz w:val="11"/>
        </w:rPr>
        <w:t> </w:t>
      </w:r>
      <w:r>
        <w:rPr>
          <w:i/>
          <w:w w:val="105"/>
          <w:sz w:val="11"/>
        </w:rPr>
        <w:t>Feeling,</w:t>
      </w:r>
      <w:r>
        <w:rPr>
          <w:i/>
          <w:spacing w:val="5"/>
          <w:w w:val="105"/>
          <w:sz w:val="11"/>
        </w:rPr>
        <w:t> </w:t>
      </w:r>
      <w:r>
        <w:rPr>
          <w:i/>
          <w:w w:val="105"/>
          <w:sz w:val="11"/>
        </w:rPr>
        <w:t>and</w:t>
      </w:r>
      <w:r>
        <w:rPr>
          <w:i/>
          <w:spacing w:val="4"/>
          <w:w w:val="105"/>
          <w:sz w:val="11"/>
        </w:rPr>
        <w:t> </w:t>
      </w:r>
      <w:r>
        <w:rPr>
          <w:i/>
          <w:w w:val="105"/>
          <w:sz w:val="11"/>
        </w:rPr>
        <w:t>the</w:t>
      </w:r>
      <w:r>
        <w:rPr>
          <w:i/>
          <w:spacing w:val="5"/>
          <w:w w:val="105"/>
          <w:sz w:val="11"/>
        </w:rPr>
        <w:t> </w:t>
      </w:r>
      <w:r>
        <w:rPr>
          <w:i/>
          <w:w w:val="105"/>
          <w:sz w:val="11"/>
        </w:rPr>
        <w:t>Making</w:t>
      </w:r>
      <w:r>
        <w:rPr>
          <w:i/>
          <w:spacing w:val="5"/>
          <w:w w:val="105"/>
          <w:sz w:val="11"/>
        </w:rPr>
        <w:t> </w:t>
      </w:r>
      <w:r>
        <w:rPr>
          <w:i/>
          <w:w w:val="105"/>
          <w:sz w:val="11"/>
        </w:rPr>
        <w:t>of</w:t>
      </w:r>
      <w:r>
        <w:rPr>
          <w:i/>
          <w:spacing w:val="4"/>
          <w:w w:val="105"/>
          <w:sz w:val="11"/>
        </w:rPr>
        <w:t> </w:t>
      </w:r>
      <w:r>
        <w:rPr>
          <w:i/>
          <w:w w:val="105"/>
          <w:sz w:val="11"/>
        </w:rPr>
        <w:t>Cultures</w:t>
      </w:r>
      <w:r>
        <w:rPr>
          <w:i/>
          <w:spacing w:val="5"/>
          <w:w w:val="105"/>
          <w:sz w:val="11"/>
        </w:rPr>
        <w:t> </w:t>
      </w:r>
      <w:r>
        <w:rPr>
          <w:w w:val="105"/>
          <w:sz w:val="11"/>
        </w:rPr>
        <w:t>(New</w:t>
      </w:r>
      <w:r>
        <w:rPr>
          <w:spacing w:val="5"/>
          <w:w w:val="105"/>
          <w:sz w:val="11"/>
        </w:rPr>
        <w:t> </w:t>
      </w:r>
      <w:r>
        <w:rPr>
          <w:w w:val="105"/>
          <w:sz w:val="11"/>
        </w:rPr>
        <w:t>York:</w:t>
      </w:r>
      <w:r>
        <w:rPr>
          <w:spacing w:val="4"/>
          <w:w w:val="105"/>
          <w:sz w:val="11"/>
        </w:rPr>
        <w:t> </w:t>
      </w:r>
      <w:r>
        <w:rPr>
          <w:w w:val="105"/>
          <w:sz w:val="11"/>
        </w:rPr>
        <w:t>Pantheon</w:t>
      </w:r>
      <w:r>
        <w:rPr>
          <w:spacing w:val="5"/>
          <w:w w:val="105"/>
          <w:sz w:val="11"/>
        </w:rPr>
        <w:t> </w:t>
      </w:r>
      <w:r>
        <w:rPr>
          <w:w w:val="105"/>
          <w:sz w:val="11"/>
        </w:rPr>
        <w:t>Books,</w:t>
      </w:r>
      <w:r>
        <w:rPr>
          <w:spacing w:val="5"/>
          <w:w w:val="105"/>
          <w:sz w:val="11"/>
        </w:rPr>
        <w:t> </w:t>
      </w:r>
      <w:r>
        <w:rPr>
          <w:w w:val="105"/>
          <w:sz w:val="11"/>
        </w:rPr>
        <w:t>2018);</w:t>
      </w:r>
      <w:r>
        <w:rPr>
          <w:spacing w:val="4"/>
          <w:w w:val="105"/>
          <w:sz w:val="11"/>
        </w:rPr>
        <w:t> </w:t>
      </w:r>
      <w:r>
        <w:rPr>
          <w:w w:val="105"/>
          <w:sz w:val="11"/>
        </w:rPr>
        <w:t>Lisa</w:t>
      </w:r>
      <w:r>
        <w:rPr>
          <w:spacing w:val="5"/>
          <w:w w:val="105"/>
          <w:sz w:val="11"/>
        </w:rPr>
        <w:t> </w:t>
      </w:r>
      <w:r>
        <w:rPr>
          <w:w w:val="105"/>
          <w:sz w:val="11"/>
        </w:rPr>
        <w:t>Feldman</w:t>
      </w:r>
      <w:r>
        <w:rPr>
          <w:spacing w:val="4"/>
          <w:w w:val="105"/>
          <w:sz w:val="11"/>
        </w:rPr>
        <w:t> </w:t>
      </w:r>
      <w:r>
        <w:rPr>
          <w:w w:val="105"/>
          <w:sz w:val="11"/>
        </w:rPr>
        <w:t>Barrett,</w:t>
      </w:r>
    </w:p>
    <w:p>
      <w:pPr>
        <w:spacing w:before="18"/>
        <w:ind w:left="771" w:right="0" w:firstLine="0"/>
        <w:jc w:val="left"/>
        <w:rPr>
          <w:sz w:val="11"/>
        </w:rPr>
      </w:pPr>
      <w:r>
        <w:rPr>
          <w:i/>
          <w:w w:val="105"/>
          <w:sz w:val="11"/>
        </w:rPr>
        <w:t>How</w:t>
      </w:r>
      <w:r>
        <w:rPr>
          <w:i/>
          <w:spacing w:val="-3"/>
          <w:w w:val="105"/>
          <w:sz w:val="11"/>
        </w:rPr>
        <w:t> </w:t>
      </w:r>
      <w:r>
        <w:rPr>
          <w:i/>
          <w:w w:val="105"/>
          <w:sz w:val="11"/>
        </w:rPr>
        <w:t>Emotions</w:t>
      </w:r>
      <w:r>
        <w:rPr>
          <w:i/>
          <w:spacing w:val="-3"/>
          <w:w w:val="105"/>
          <w:sz w:val="11"/>
        </w:rPr>
        <w:t> </w:t>
      </w:r>
      <w:r>
        <w:rPr>
          <w:i/>
          <w:w w:val="105"/>
          <w:sz w:val="11"/>
        </w:rPr>
        <w:t>Are</w:t>
      </w:r>
      <w:r>
        <w:rPr>
          <w:i/>
          <w:spacing w:val="-3"/>
          <w:w w:val="105"/>
          <w:sz w:val="11"/>
        </w:rPr>
        <w:t> </w:t>
      </w:r>
      <w:r>
        <w:rPr>
          <w:i/>
          <w:w w:val="105"/>
          <w:sz w:val="11"/>
        </w:rPr>
        <w:t>Made</w:t>
      </w:r>
      <w:r>
        <w:rPr>
          <w:i/>
          <w:spacing w:val="-3"/>
          <w:w w:val="105"/>
          <w:sz w:val="11"/>
        </w:rPr>
        <w:t> </w:t>
      </w:r>
      <w:r>
        <w:rPr>
          <w:w w:val="105"/>
          <w:sz w:val="11"/>
        </w:rPr>
        <w:t>(London:</w:t>
      </w:r>
      <w:r>
        <w:rPr>
          <w:spacing w:val="-3"/>
          <w:w w:val="105"/>
          <w:sz w:val="11"/>
        </w:rPr>
        <w:t> </w:t>
      </w:r>
      <w:r>
        <w:rPr>
          <w:w w:val="105"/>
          <w:sz w:val="11"/>
        </w:rPr>
        <w:t>Pan</w:t>
      </w:r>
      <w:r>
        <w:rPr>
          <w:spacing w:val="-3"/>
          <w:w w:val="105"/>
          <w:sz w:val="11"/>
        </w:rPr>
        <w:t> </w:t>
      </w:r>
      <w:r>
        <w:rPr>
          <w:w w:val="105"/>
          <w:sz w:val="11"/>
        </w:rPr>
        <w:t>Books,</w:t>
      </w:r>
      <w:r>
        <w:rPr>
          <w:spacing w:val="-3"/>
          <w:w w:val="105"/>
          <w:sz w:val="11"/>
        </w:rPr>
        <w:t> </w:t>
      </w:r>
      <w:r>
        <w:rPr>
          <w:w w:val="105"/>
          <w:sz w:val="11"/>
        </w:rPr>
        <w:t>2018).</w:t>
      </w:r>
    </w:p>
    <w:p>
      <w:pPr>
        <w:spacing w:after="0"/>
        <w:jc w:val="left"/>
        <w:rPr>
          <w:sz w:val="11"/>
        </w:rPr>
        <w:sectPr>
          <w:pgSz w:w="12240" w:h="15840"/>
          <w:pgMar w:header="1786" w:footer="0" w:top="2220" w:bottom="280" w:left="1340" w:right="1320"/>
        </w:sectPr>
      </w:pPr>
    </w:p>
    <w:p>
      <w:pPr>
        <w:pStyle w:val="BodyText"/>
        <w:spacing w:before="7"/>
        <w:ind w:left="0"/>
        <w:rPr>
          <w:sz w:val="23"/>
        </w:rPr>
      </w:pPr>
    </w:p>
    <w:p>
      <w:pPr>
        <w:spacing w:line="273" w:lineRule="auto" w:before="100"/>
        <w:ind w:left="771" w:right="0" w:hanging="672"/>
        <w:jc w:val="left"/>
        <w:rPr>
          <w:sz w:val="11"/>
        </w:rPr>
      </w:pPr>
      <w:hyperlink w:history="true" w:anchor="_bookmark95">
        <w:r>
          <w:rPr>
            <w:b/>
            <w:color w:val="0000ED"/>
            <w:w w:val="105"/>
            <w:sz w:val="11"/>
            <w:u w:val="single" w:color="0000ED"/>
          </w:rPr>
          <w:t>The</w:t>
        </w:r>
        <w:r>
          <w:rPr>
            <w:b/>
            <w:color w:val="0000ED"/>
            <w:spacing w:val="-4"/>
            <w:w w:val="105"/>
            <w:sz w:val="11"/>
            <w:u w:val="single" w:color="0000ED"/>
          </w:rPr>
          <w:t> </w:t>
        </w:r>
        <w:r>
          <w:rPr>
            <w:b/>
            <w:color w:val="0000ED"/>
            <w:w w:val="105"/>
            <w:sz w:val="11"/>
            <w:u w:val="single" w:color="0000ED"/>
          </w:rPr>
          <w:t>psychologist</w:t>
        </w:r>
        <w:r>
          <w:rPr>
            <w:b/>
            <w:color w:val="0000ED"/>
            <w:spacing w:val="-3"/>
            <w:w w:val="105"/>
            <w:sz w:val="11"/>
            <w:u w:val="single" w:color="0000ED"/>
          </w:rPr>
          <w:t> </w:t>
        </w:r>
        <w:r>
          <w:rPr>
            <w:b/>
            <w:color w:val="0000ED"/>
            <w:w w:val="105"/>
            <w:sz w:val="11"/>
            <w:u w:val="single" w:color="0000ED"/>
          </w:rPr>
          <w:t>Gary</w:t>
        </w:r>
        <w:r>
          <w:rPr>
            <w:b/>
            <w:color w:val="0000ED"/>
            <w:spacing w:val="-3"/>
            <w:w w:val="105"/>
            <w:sz w:val="11"/>
            <w:u w:val="single" w:color="0000ED"/>
          </w:rPr>
          <w:t> </w:t>
        </w:r>
        <w:r>
          <w:rPr>
            <w:b/>
            <w:color w:val="0000ED"/>
            <w:w w:val="105"/>
            <w:sz w:val="11"/>
            <w:u w:val="single" w:color="0000ED"/>
          </w:rPr>
          <w:t>Klein</w:t>
        </w:r>
      </w:hyperlink>
      <w:r>
        <w:rPr>
          <w:b/>
          <w:w w:val="105"/>
          <w:sz w:val="11"/>
        </w:rPr>
        <w:t>:</w:t>
      </w:r>
      <w:r>
        <w:rPr>
          <w:b/>
          <w:spacing w:val="-3"/>
          <w:w w:val="105"/>
          <w:sz w:val="11"/>
        </w:rPr>
        <w:t> </w:t>
      </w:r>
      <w:r>
        <w:rPr>
          <w:w w:val="105"/>
          <w:sz w:val="11"/>
        </w:rPr>
        <w:t>I</w:t>
      </w:r>
      <w:r>
        <w:rPr>
          <w:spacing w:val="-3"/>
          <w:w w:val="105"/>
          <w:sz w:val="11"/>
        </w:rPr>
        <w:t> </w:t>
      </w:r>
      <w:r>
        <w:rPr>
          <w:w w:val="105"/>
          <w:sz w:val="11"/>
        </w:rPr>
        <w:t>originally</w:t>
      </w:r>
      <w:r>
        <w:rPr>
          <w:spacing w:val="-3"/>
          <w:w w:val="105"/>
          <w:sz w:val="11"/>
        </w:rPr>
        <w:t> </w:t>
      </w:r>
      <w:r>
        <w:rPr>
          <w:w w:val="105"/>
          <w:sz w:val="11"/>
        </w:rPr>
        <w:t>heard</w:t>
      </w:r>
      <w:r>
        <w:rPr>
          <w:spacing w:val="-3"/>
          <w:w w:val="105"/>
          <w:sz w:val="11"/>
        </w:rPr>
        <w:t> </w:t>
      </w:r>
      <w:r>
        <w:rPr>
          <w:w w:val="105"/>
          <w:sz w:val="11"/>
        </w:rPr>
        <w:t>about</w:t>
      </w:r>
      <w:r>
        <w:rPr>
          <w:spacing w:val="-4"/>
          <w:w w:val="105"/>
          <w:sz w:val="11"/>
        </w:rPr>
        <w:t> </w:t>
      </w:r>
      <w:r>
        <w:rPr>
          <w:w w:val="105"/>
          <w:sz w:val="11"/>
        </w:rPr>
        <w:t>this</w:t>
      </w:r>
      <w:r>
        <w:rPr>
          <w:spacing w:val="-3"/>
          <w:w w:val="105"/>
          <w:sz w:val="11"/>
        </w:rPr>
        <w:t> </w:t>
      </w:r>
      <w:r>
        <w:rPr>
          <w:w w:val="105"/>
          <w:sz w:val="11"/>
        </w:rPr>
        <w:t>story</w:t>
      </w:r>
      <w:r>
        <w:rPr>
          <w:spacing w:val="-3"/>
          <w:w w:val="105"/>
          <w:sz w:val="11"/>
        </w:rPr>
        <w:t> </w:t>
      </w:r>
      <w:r>
        <w:rPr>
          <w:w w:val="105"/>
          <w:sz w:val="11"/>
        </w:rPr>
        <w:t>from</w:t>
      </w:r>
      <w:r>
        <w:rPr>
          <w:spacing w:val="-3"/>
          <w:w w:val="105"/>
          <w:sz w:val="11"/>
        </w:rPr>
        <w:t> </w:t>
      </w:r>
      <w:r>
        <w:rPr>
          <w:w w:val="105"/>
          <w:sz w:val="11"/>
        </w:rPr>
        <w:t>Daniel</w:t>
      </w:r>
      <w:r>
        <w:rPr>
          <w:spacing w:val="-3"/>
          <w:w w:val="105"/>
          <w:sz w:val="11"/>
        </w:rPr>
        <w:t> </w:t>
      </w:r>
      <w:r>
        <w:rPr>
          <w:w w:val="105"/>
          <w:sz w:val="11"/>
        </w:rPr>
        <w:t>Kahneman,</w:t>
      </w:r>
      <w:r>
        <w:rPr>
          <w:spacing w:val="-3"/>
          <w:w w:val="105"/>
          <w:sz w:val="11"/>
        </w:rPr>
        <w:t> </w:t>
      </w:r>
      <w:r>
        <w:rPr>
          <w:w w:val="105"/>
          <w:sz w:val="11"/>
        </w:rPr>
        <w:t>but</w:t>
      </w:r>
      <w:r>
        <w:rPr>
          <w:spacing w:val="-3"/>
          <w:w w:val="105"/>
          <w:sz w:val="11"/>
        </w:rPr>
        <w:t> </w:t>
      </w:r>
      <w:r>
        <w:rPr>
          <w:w w:val="105"/>
          <w:sz w:val="11"/>
        </w:rPr>
        <w:t>it</w:t>
      </w:r>
      <w:r>
        <w:rPr>
          <w:spacing w:val="-3"/>
          <w:w w:val="105"/>
          <w:sz w:val="11"/>
        </w:rPr>
        <w:t> </w:t>
      </w:r>
      <w:r>
        <w:rPr>
          <w:w w:val="105"/>
          <w:sz w:val="11"/>
        </w:rPr>
        <w:t>was</w:t>
      </w:r>
      <w:r>
        <w:rPr>
          <w:spacing w:val="-4"/>
          <w:w w:val="105"/>
          <w:sz w:val="11"/>
        </w:rPr>
        <w:t> </w:t>
      </w:r>
      <w:r>
        <w:rPr>
          <w:w w:val="105"/>
          <w:sz w:val="11"/>
        </w:rPr>
        <w:t>confirmed</w:t>
      </w:r>
      <w:r>
        <w:rPr>
          <w:spacing w:val="-3"/>
          <w:w w:val="105"/>
          <w:sz w:val="11"/>
        </w:rPr>
        <w:t> </w:t>
      </w:r>
      <w:r>
        <w:rPr>
          <w:w w:val="105"/>
          <w:sz w:val="11"/>
        </w:rPr>
        <w:t>by</w:t>
      </w:r>
      <w:r>
        <w:rPr>
          <w:spacing w:val="-3"/>
          <w:w w:val="105"/>
          <w:sz w:val="11"/>
        </w:rPr>
        <w:t> </w:t>
      </w:r>
      <w:r>
        <w:rPr>
          <w:w w:val="105"/>
          <w:sz w:val="11"/>
        </w:rPr>
        <w:t>Gary</w:t>
      </w:r>
      <w:r>
        <w:rPr>
          <w:spacing w:val="-3"/>
          <w:w w:val="105"/>
          <w:sz w:val="11"/>
        </w:rPr>
        <w:t> </w:t>
      </w:r>
      <w:r>
        <w:rPr>
          <w:w w:val="105"/>
          <w:sz w:val="11"/>
        </w:rPr>
        <w:t>Klein</w:t>
      </w:r>
      <w:r>
        <w:rPr>
          <w:spacing w:val="-3"/>
          <w:w w:val="105"/>
          <w:sz w:val="11"/>
        </w:rPr>
        <w:t> </w:t>
      </w:r>
      <w:r>
        <w:rPr>
          <w:w w:val="105"/>
          <w:sz w:val="11"/>
        </w:rPr>
        <w:t>in</w:t>
      </w:r>
      <w:r>
        <w:rPr>
          <w:spacing w:val="-3"/>
          <w:w w:val="105"/>
          <w:sz w:val="11"/>
        </w:rPr>
        <w:t> </w:t>
      </w:r>
      <w:r>
        <w:rPr>
          <w:w w:val="105"/>
          <w:sz w:val="11"/>
        </w:rPr>
        <w:t>an</w:t>
      </w:r>
      <w:r>
        <w:rPr>
          <w:spacing w:val="-3"/>
          <w:w w:val="105"/>
          <w:sz w:val="11"/>
        </w:rPr>
        <w:t> </w:t>
      </w:r>
      <w:r>
        <w:rPr>
          <w:w w:val="105"/>
          <w:sz w:val="11"/>
        </w:rPr>
        <w:t>email</w:t>
      </w:r>
      <w:r>
        <w:rPr>
          <w:spacing w:val="-4"/>
          <w:w w:val="105"/>
          <w:sz w:val="11"/>
        </w:rPr>
        <w:t> </w:t>
      </w:r>
      <w:r>
        <w:rPr>
          <w:w w:val="105"/>
          <w:sz w:val="11"/>
        </w:rPr>
        <w:t>on</w:t>
      </w:r>
      <w:r>
        <w:rPr>
          <w:spacing w:val="-3"/>
          <w:w w:val="105"/>
          <w:sz w:val="11"/>
        </w:rPr>
        <w:t> </w:t>
      </w:r>
      <w:r>
        <w:rPr>
          <w:w w:val="105"/>
          <w:sz w:val="11"/>
        </w:rPr>
        <w:t>March</w:t>
      </w:r>
      <w:r>
        <w:rPr>
          <w:spacing w:val="-3"/>
          <w:w w:val="105"/>
          <w:sz w:val="11"/>
        </w:rPr>
        <w:t> </w:t>
      </w:r>
      <w:r>
        <w:rPr>
          <w:w w:val="105"/>
          <w:sz w:val="11"/>
        </w:rPr>
        <w:t>30,</w:t>
      </w:r>
      <w:r>
        <w:rPr>
          <w:spacing w:val="-3"/>
          <w:w w:val="105"/>
          <w:sz w:val="11"/>
        </w:rPr>
        <w:t> </w:t>
      </w:r>
      <w:r>
        <w:rPr>
          <w:w w:val="105"/>
          <w:sz w:val="11"/>
        </w:rPr>
        <w:t>2017.</w:t>
      </w:r>
      <w:r>
        <w:rPr>
          <w:spacing w:val="-3"/>
          <w:w w:val="105"/>
          <w:sz w:val="11"/>
        </w:rPr>
        <w:t> </w:t>
      </w:r>
      <w:r>
        <w:rPr>
          <w:w w:val="105"/>
          <w:sz w:val="11"/>
        </w:rPr>
        <w:t>Klein</w:t>
      </w:r>
      <w:r>
        <w:rPr>
          <w:spacing w:val="-3"/>
          <w:w w:val="105"/>
          <w:sz w:val="11"/>
        </w:rPr>
        <w:t> </w:t>
      </w:r>
      <w:r>
        <w:rPr>
          <w:w w:val="105"/>
          <w:sz w:val="11"/>
        </w:rPr>
        <w:t>also</w:t>
      </w:r>
      <w:r>
        <w:rPr>
          <w:spacing w:val="-3"/>
          <w:w w:val="105"/>
          <w:sz w:val="11"/>
        </w:rPr>
        <w:t> </w:t>
      </w:r>
      <w:r>
        <w:rPr>
          <w:w w:val="105"/>
          <w:sz w:val="11"/>
        </w:rPr>
        <w:t>covers</w:t>
      </w:r>
      <w:r>
        <w:rPr>
          <w:spacing w:val="-3"/>
          <w:w w:val="105"/>
          <w:sz w:val="11"/>
        </w:rPr>
        <w:t> </w:t>
      </w:r>
      <w:r>
        <w:rPr>
          <w:w w:val="105"/>
          <w:sz w:val="11"/>
        </w:rPr>
        <w:t>the</w:t>
      </w:r>
      <w:r>
        <w:rPr>
          <w:spacing w:val="-4"/>
          <w:w w:val="105"/>
          <w:sz w:val="11"/>
        </w:rPr>
        <w:t> </w:t>
      </w:r>
      <w:r>
        <w:rPr>
          <w:w w:val="105"/>
          <w:sz w:val="11"/>
        </w:rPr>
        <w:t>story</w:t>
      </w:r>
      <w:r>
        <w:rPr>
          <w:spacing w:val="-3"/>
          <w:w w:val="105"/>
          <w:sz w:val="11"/>
        </w:rPr>
        <w:t> </w:t>
      </w:r>
      <w:r>
        <w:rPr>
          <w:w w:val="105"/>
          <w:sz w:val="11"/>
        </w:rPr>
        <w:t>in</w:t>
      </w:r>
      <w:r>
        <w:rPr>
          <w:spacing w:val="-3"/>
          <w:w w:val="105"/>
          <w:sz w:val="11"/>
        </w:rPr>
        <w:t> </w:t>
      </w:r>
      <w:r>
        <w:rPr>
          <w:w w:val="105"/>
          <w:sz w:val="11"/>
        </w:rPr>
        <w:t>his</w:t>
      </w:r>
      <w:r>
        <w:rPr>
          <w:spacing w:val="-3"/>
          <w:w w:val="105"/>
          <w:sz w:val="11"/>
        </w:rPr>
        <w:t> </w:t>
      </w:r>
      <w:r>
        <w:rPr>
          <w:w w:val="105"/>
          <w:sz w:val="11"/>
        </w:rPr>
        <w:t>own</w:t>
      </w:r>
      <w:r>
        <w:rPr>
          <w:spacing w:val="-3"/>
          <w:w w:val="105"/>
          <w:sz w:val="11"/>
        </w:rPr>
        <w:t> </w:t>
      </w:r>
      <w:r>
        <w:rPr>
          <w:w w:val="105"/>
          <w:sz w:val="11"/>
        </w:rPr>
        <w:t>book,</w:t>
      </w:r>
      <w:r>
        <w:rPr>
          <w:spacing w:val="1"/>
          <w:w w:val="105"/>
          <w:sz w:val="11"/>
        </w:rPr>
        <w:t> </w:t>
      </w:r>
      <w:hyperlink w:history="true" w:anchor="_bookmark97">
        <w:r>
          <w:rPr>
            <w:w w:val="105"/>
            <w:sz w:val="11"/>
          </w:rPr>
          <w:t>which</w:t>
        </w:r>
        <w:r>
          <w:rPr>
            <w:spacing w:val="-2"/>
            <w:w w:val="105"/>
            <w:sz w:val="11"/>
          </w:rPr>
          <w:t> </w:t>
        </w:r>
        <w:r>
          <w:rPr>
            <w:w w:val="105"/>
            <w:sz w:val="11"/>
          </w:rPr>
          <w:t>uses</w:t>
        </w:r>
        <w:r>
          <w:rPr>
            <w:spacing w:val="-1"/>
            <w:w w:val="105"/>
            <w:sz w:val="11"/>
          </w:rPr>
          <w:t> </w:t>
        </w:r>
        <w:r>
          <w:rPr>
            <w:w w:val="105"/>
            <w:sz w:val="11"/>
          </w:rPr>
          <w:t>slightly</w:t>
        </w:r>
        <w:r>
          <w:rPr>
            <w:spacing w:val="-1"/>
            <w:w w:val="105"/>
            <w:sz w:val="11"/>
          </w:rPr>
          <w:t> </w:t>
        </w:r>
        <w:r>
          <w:rPr>
            <w:w w:val="105"/>
            <w:sz w:val="11"/>
          </w:rPr>
          <w:t>different</w:t>
        </w:r>
        <w:r>
          <w:rPr>
            <w:spacing w:val="-1"/>
            <w:w w:val="105"/>
            <w:sz w:val="11"/>
          </w:rPr>
          <w:t> </w:t>
        </w:r>
        <w:r>
          <w:rPr>
            <w:w w:val="105"/>
            <w:sz w:val="11"/>
          </w:rPr>
          <w:t>quotes:</w:t>
        </w:r>
        <w:r>
          <w:rPr>
            <w:spacing w:val="-2"/>
            <w:w w:val="105"/>
            <w:sz w:val="11"/>
          </w:rPr>
          <w:t> </w:t>
        </w:r>
        <w:r>
          <w:rPr>
            <w:w w:val="105"/>
            <w:sz w:val="11"/>
          </w:rPr>
          <w:t>Gary</w:t>
        </w:r>
        <w:r>
          <w:rPr>
            <w:spacing w:val="-1"/>
            <w:w w:val="105"/>
            <w:sz w:val="11"/>
          </w:rPr>
          <w:t> </w:t>
        </w:r>
        <w:r>
          <w:rPr>
            <w:w w:val="105"/>
            <w:sz w:val="11"/>
          </w:rPr>
          <w:t>A.</w:t>
        </w:r>
        <w:r>
          <w:rPr>
            <w:spacing w:val="-1"/>
            <w:w w:val="105"/>
            <w:sz w:val="11"/>
          </w:rPr>
          <w:t> </w:t>
        </w:r>
        <w:r>
          <w:rPr>
            <w:w w:val="105"/>
            <w:sz w:val="11"/>
          </w:rPr>
          <w:t>K</w:t>
        </w:r>
      </w:hyperlink>
      <w:r>
        <w:rPr>
          <w:w w:val="105"/>
          <w:sz w:val="11"/>
        </w:rPr>
        <w:t>lein,</w:t>
      </w:r>
      <w:r>
        <w:rPr>
          <w:spacing w:val="-1"/>
          <w:w w:val="105"/>
          <w:sz w:val="11"/>
        </w:rPr>
        <w:t> </w:t>
      </w:r>
      <w:r>
        <w:rPr>
          <w:i/>
          <w:w w:val="105"/>
          <w:sz w:val="11"/>
        </w:rPr>
        <w:t>Sources</w:t>
      </w:r>
      <w:r>
        <w:rPr>
          <w:i/>
          <w:spacing w:val="-2"/>
          <w:w w:val="105"/>
          <w:sz w:val="11"/>
        </w:rPr>
        <w:t> </w:t>
      </w:r>
      <w:r>
        <w:rPr>
          <w:i/>
          <w:w w:val="105"/>
          <w:sz w:val="11"/>
        </w:rPr>
        <w:t>of</w:t>
      </w:r>
      <w:r>
        <w:rPr>
          <w:i/>
          <w:spacing w:val="-1"/>
          <w:w w:val="105"/>
          <w:sz w:val="11"/>
        </w:rPr>
        <w:t> </w:t>
      </w:r>
      <w:r>
        <w:rPr>
          <w:i/>
          <w:w w:val="105"/>
          <w:sz w:val="11"/>
        </w:rPr>
        <w:t>Power:</w:t>
      </w:r>
      <w:r>
        <w:rPr>
          <w:i/>
          <w:spacing w:val="-1"/>
          <w:w w:val="105"/>
          <w:sz w:val="11"/>
        </w:rPr>
        <w:t> </w:t>
      </w:r>
      <w:r>
        <w:rPr>
          <w:i/>
          <w:w w:val="105"/>
          <w:sz w:val="11"/>
        </w:rPr>
        <w:t>How</w:t>
      </w:r>
      <w:r>
        <w:rPr>
          <w:i/>
          <w:spacing w:val="-1"/>
          <w:w w:val="105"/>
          <w:sz w:val="11"/>
        </w:rPr>
        <w:t> </w:t>
      </w:r>
      <w:r>
        <w:rPr>
          <w:i/>
          <w:w w:val="105"/>
          <w:sz w:val="11"/>
        </w:rPr>
        <w:t>People</w:t>
      </w:r>
      <w:r>
        <w:rPr>
          <w:i/>
          <w:spacing w:val="-1"/>
          <w:w w:val="105"/>
          <w:sz w:val="11"/>
        </w:rPr>
        <w:t> </w:t>
      </w:r>
      <w:r>
        <w:rPr>
          <w:i/>
          <w:w w:val="105"/>
          <w:sz w:val="11"/>
        </w:rPr>
        <w:t>Make</w:t>
      </w:r>
      <w:r>
        <w:rPr>
          <w:i/>
          <w:spacing w:val="-2"/>
          <w:w w:val="105"/>
          <w:sz w:val="11"/>
        </w:rPr>
        <w:t> </w:t>
      </w:r>
      <w:r>
        <w:rPr>
          <w:i/>
          <w:w w:val="105"/>
          <w:sz w:val="11"/>
        </w:rPr>
        <w:t>Decisions</w:t>
      </w:r>
      <w:r>
        <w:rPr>
          <w:i/>
          <w:spacing w:val="-1"/>
          <w:w w:val="105"/>
          <w:sz w:val="11"/>
        </w:rPr>
        <w:t> </w:t>
      </w:r>
      <w:r>
        <w:rPr>
          <w:w w:val="105"/>
          <w:sz w:val="11"/>
        </w:rPr>
        <w:t>(Cambridge,</w:t>
      </w:r>
      <w:r>
        <w:rPr>
          <w:spacing w:val="-1"/>
          <w:w w:val="105"/>
          <w:sz w:val="11"/>
        </w:rPr>
        <w:t> </w:t>
      </w:r>
      <w:r>
        <w:rPr>
          <w:w w:val="105"/>
          <w:sz w:val="11"/>
        </w:rPr>
        <w:t>MA:</w:t>
      </w:r>
      <w:r>
        <w:rPr>
          <w:spacing w:val="-1"/>
          <w:w w:val="105"/>
          <w:sz w:val="11"/>
        </w:rPr>
        <w:t> </w:t>
      </w:r>
      <w:r>
        <w:rPr>
          <w:w w:val="105"/>
          <w:sz w:val="11"/>
        </w:rPr>
        <w:t>MIT</w:t>
      </w:r>
      <w:r>
        <w:rPr>
          <w:spacing w:val="-2"/>
          <w:w w:val="105"/>
          <w:sz w:val="11"/>
        </w:rPr>
        <w:t> </w:t>
      </w:r>
      <w:r>
        <w:rPr>
          <w:w w:val="105"/>
          <w:sz w:val="11"/>
        </w:rPr>
        <w:t>Press,</w:t>
      </w:r>
      <w:r>
        <w:rPr>
          <w:spacing w:val="-1"/>
          <w:w w:val="105"/>
          <w:sz w:val="11"/>
        </w:rPr>
        <w:t> </w:t>
      </w:r>
      <w:r>
        <w:rPr>
          <w:w w:val="105"/>
          <w:sz w:val="11"/>
        </w:rPr>
        <w:t>1998),</w:t>
      </w:r>
      <w:r>
        <w:rPr>
          <w:spacing w:val="-1"/>
          <w:w w:val="105"/>
          <w:sz w:val="11"/>
        </w:rPr>
        <w:t> </w:t>
      </w:r>
      <w:r>
        <w:rPr>
          <w:w w:val="105"/>
          <w:sz w:val="11"/>
        </w:rPr>
        <w:t>43–44.</w:t>
      </w:r>
    </w:p>
    <w:p>
      <w:pPr>
        <w:spacing w:line="126" w:lineRule="exact" w:before="0"/>
        <w:ind w:left="100" w:right="0" w:firstLine="0"/>
        <w:jc w:val="left"/>
        <w:rPr>
          <w:sz w:val="11"/>
        </w:rPr>
      </w:pPr>
      <w:hyperlink w:history="true" w:anchor="_bookmark98">
        <w:r>
          <w:rPr>
            <w:b/>
            <w:color w:val="0000ED"/>
            <w:w w:val="105"/>
            <w:sz w:val="11"/>
            <w:u w:val="single" w:color="0000ED"/>
          </w:rPr>
          <w:t>m</w:t>
        </w:r>
      </w:hyperlink>
      <w:hyperlink w:history="true" w:anchor="_bookmark97">
        <w:r>
          <w:rPr>
            <w:b/>
            <w:color w:val="0000ED"/>
            <w:w w:val="105"/>
            <w:sz w:val="11"/>
            <w:u w:val="single" w:color="0000ED"/>
          </w:rPr>
          <w:t>ilitary</w:t>
        </w:r>
        <w:r>
          <w:rPr>
            <w:b/>
            <w:color w:val="0000ED"/>
            <w:spacing w:val="-5"/>
            <w:w w:val="105"/>
            <w:sz w:val="11"/>
            <w:u w:val="single" w:color="0000ED"/>
          </w:rPr>
          <w:t> </w:t>
        </w:r>
        <w:r>
          <w:rPr>
            <w:b/>
            <w:color w:val="0000ED"/>
            <w:w w:val="105"/>
            <w:sz w:val="11"/>
            <w:u w:val="single" w:color="0000ED"/>
          </w:rPr>
          <w:t>analysts</w:t>
        </w:r>
        <w:r>
          <w:rPr>
            <w:b/>
            <w:color w:val="0000ED"/>
            <w:spacing w:val="-4"/>
            <w:w w:val="105"/>
            <w:sz w:val="11"/>
            <w:u w:val="single" w:color="0000ED"/>
          </w:rPr>
          <w:t> </w:t>
        </w:r>
        <w:r>
          <w:rPr>
            <w:b/>
            <w:color w:val="0000ED"/>
            <w:w w:val="105"/>
            <w:sz w:val="11"/>
            <w:u w:val="single" w:color="0000ED"/>
          </w:rPr>
          <w:t>can</w:t>
        </w:r>
        <w:r>
          <w:rPr>
            <w:b/>
            <w:color w:val="0000ED"/>
            <w:spacing w:val="-4"/>
            <w:w w:val="105"/>
            <w:sz w:val="11"/>
            <w:u w:val="single" w:color="0000ED"/>
          </w:rPr>
          <w:t> </w:t>
        </w:r>
        <w:r>
          <w:rPr>
            <w:b/>
            <w:color w:val="0000ED"/>
            <w:w w:val="105"/>
            <w:sz w:val="11"/>
            <w:u w:val="single" w:color="0000ED"/>
          </w:rPr>
          <w:t>identify</w:t>
        </w:r>
        <w:r>
          <w:rPr>
            <w:b/>
            <w:color w:val="0000ED"/>
            <w:spacing w:val="-4"/>
            <w:w w:val="105"/>
            <w:sz w:val="11"/>
            <w:u w:val="single" w:color="0000ED"/>
          </w:rPr>
          <w:t> </w:t>
        </w:r>
        <w:r>
          <w:rPr>
            <w:b/>
            <w:color w:val="0000ED"/>
            <w:w w:val="105"/>
            <w:sz w:val="11"/>
            <w:u w:val="single" w:color="0000ED"/>
          </w:rPr>
          <w:t>which</w:t>
        </w:r>
        <w:r>
          <w:rPr>
            <w:b/>
            <w:color w:val="0000ED"/>
            <w:spacing w:val="-5"/>
            <w:w w:val="105"/>
            <w:sz w:val="11"/>
            <w:u w:val="single" w:color="0000ED"/>
          </w:rPr>
          <w:t> </w:t>
        </w:r>
        <w:r>
          <w:rPr>
            <w:b/>
            <w:color w:val="0000ED"/>
            <w:w w:val="105"/>
            <w:sz w:val="11"/>
            <w:u w:val="single" w:color="0000ED"/>
          </w:rPr>
          <w:t>blip</w:t>
        </w:r>
        <w:r>
          <w:rPr>
            <w:b/>
            <w:color w:val="0000ED"/>
            <w:spacing w:val="-4"/>
            <w:w w:val="105"/>
            <w:sz w:val="11"/>
            <w:u w:val="single" w:color="0000ED"/>
          </w:rPr>
          <w:t> </w:t>
        </w:r>
        <w:r>
          <w:rPr>
            <w:b/>
            <w:color w:val="0000ED"/>
            <w:w w:val="105"/>
            <w:sz w:val="11"/>
            <w:u w:val="single" w:color="0000ED"/>
          </w:rPr>
          <w:t>on</w:t>
        </w:r>
        <w:r>
          <w:rPr>
            <w:b/>
            <w:color w:val="0000ED"/>
            <w:spacing w:val="-4"/>
            <w:w w:val="105"/>
            <w:sz w:val="11"/>
            <w:u w:val="single" w:color="0000ED"/>
          </w:rPr>
          <w:t> </w:t>
        </w:r>
        <w:r>
          <w:rPr>
            <w:b/>
            <w:color w:val="0000ED"/>
            <w:w w:val="105"/>
            <w:sz w:val="11"/>
            <w:u w:val="single" w:color="0000ED"/>
          </w:rPr>
          <w:t>a</w:t>
        </w:r>
        <w:r>
          <w:rPr>
            <w:b/>
            <w:color w:val="0000ED"/>
            <w:spacing w:val="-4"/>
            <w:w w:val="105"/>
            <w:sz w:val="11"/>
            <w:u w:val="single" w:color="0000ED"/>
          </w:rPr>
          <w:t> </w:t>
        </w:r>
        <w:r>
          <w:rPr>
            <w:b/>
            <w:color w:val="0000ED"/>
            <w:w w:val="105"/>
            <w:sz w:val="11"/>
            <w:u w:val="single" w:color="0000ED"/>
          </w:rPr>
          <w:t>radar</w:t>
        </w:r>
        <w:r>
          <w:rPr>
            <w:b/>
            <w:color w:val="0000ED"/>
            <w:spacing w:val="-4"/>
            <w:w w:val="105"/>
            <w:sz w:val="11"/>
            <w:u w:val="single" w:color="0000ED"/>
          </w:rPr>
          <w:t> </w:t>
        </w:r>
        <w:r>
          <w:rPr>
            <w:b/>
            <w:color w:val="0000ED"/>
            <w:w w:val="105"/>
            <w:sz w:val="11"/>
            <w:u w:val="single" w:color="0000ED"/>
          </w:rPr>
          <w:t>screen</w:t>
        </w:r>
      </w:hyperlink>
      <w:r>
        <w:rPr>
          <w:b/>
          <w:w w:val="105"/>
          <w:sz w:val="11"/>
        </w:rPr>
        <w:t>:</w:t>
      </w:r>
      <w:r>
        <w:rPr>
          <w:b/>
          <w:spacing w:val="-5"/>
          <w:w w:val="105"/>
          <w:sz w:val="11"/>
        </w:rPr>
        <w:t> </w:t>
      </w:r>
      <w:r>
        <w:rPr>
          <w:w w:val="105"/>
          <w:sz w:val="11"/>
        </w:rPr>
        <w:t>Gary</w:t>
      </w:r>
      <w:r>
        <w:rPr>
          <w:spacing w:val="-4"/>
          <w:w w:val="105"/>
          <w:sz w:val="11"/>
        </w:rPr>
        <w:t> </w:t>
      </w:r>
      <w:r>
        <w:rPr>
          <w:w w:val="105"/>
          <w:sz w:val="11"/>
        </w:rPr>
        <w:t>A.</w:t>
      </w:r>
      <w:r>
        <w:rPr>
          <w:spacing w:val="-4"/>
          <w:w w:val="105"/>
          <w:sz w:val="11"/>
        </w:rPr>
        <w:t> </w:t>
      </w:r>
      <w:r>
        <w:rPr>
          <w:w w:val="105"/>
          <w:sz w:val="11"/>
        </w:rPr>
        <w:t>Klein,</w:t>
      </w:r>
      <w:r>
        <w:rPr>
          <w:spacing w:val="-4"/>
          <w:w w:val="105"/>
          <w:sz w:val="11"/>
        </w:rPr>
        <w:t> </w:t>
      </w:r>
      <w:r>
        <w:rPr>
          <w:i/>
          <w:w w:val="105"/>
          <w:sz w:val="11"/>
        </w:rPr>
        <w:t>Sources</w:t>
      </w:r>
      <w:r>
        <w:rPr>
          <w:i/>
          <w:spacing w:val="-4"/>
          <w:w w:val="105"/>
          <w:sz w:val="11"/>
        </w:rPr>
        <w:t> </w:t>
      </w:r>
      <w:r>
        <w:rPr>
          <w:i/>
          <w:w w:val="105"/>
          <w:sz w:val="11"/>
        </w:rPr>
        <w:t>of</w:t>
      </w:r>
      <w:r>
        <w:rPr>
          <w:i/>
          <w:spacing w:val="-5"/>
          <w:w w:val="105"/>
          <w:sz w:val="11"/>
        </w:rPr>
        <w:t> </w:t>
      </w:r>
      <w:r>
        <w:rPr>
          <w:i/>
          <w:w w:val="105"/>
          <w:sz w:val="11"/>
        </w:rPr>
        <w:t>Power:</w:t>
      </w:r>
      <w:r>
        <w:rPr>
          <w:i/>
          <w:spacing w:val="-4"/>
          <w:w w:val="105"/>
          <w:sz w:val="11"/>
        </w:rPr>
        <w:t> </w:t>
      </w:r>
      <w:r>
        <w:rPr>
          <w:i/>
          <w:w w:val="105"/>
          <w:sz w:val="11"/>
        </w:rPr>
        <w:t>How</w:t>
      </w:r>
      <w:r>
        <w:rPr>
          <w:i/>
          <w:spacing w:val="-4"/>
          <w:w w:val="105"/>
          <w:sz w:val="11"/>
        </w:rPr>
        <w:t> </w:t>
      </w:r>
      <w:r>
        <w:rPr>
          <w:i/>
          <w:w w:val="105"/>
          <w:sz w:val="11"/>
        </w:rPr>
        <w:t>People</w:t>
      </w:r>
      <w:r>
        <w:rPr>
          <w:i/>
          <w:spacing w:val="-4"/>
          <w:w w:val="105"/>
          <w:sz w:val="11"/>
        </w:rPr>
        <w:t> </w:t>
      </w:r>
      <w:r>
        <w:rPr>
          <w:i/>
          <w:w w:val="105"/>
          <w:sz w:val="11"/>
        </w:rPr>
        <w:t>Make</w:t>
      </w:r>
      <w:r>
        <w:rPr>
          <w:i/>
          <w:spacing w:val="-4"/>
          <w:w w:val="105"/>
          <w:sz w:val="11"/>
        </w:rPr>
        <w:t> </w:t>
      </w:r>
      <w:r>
        <w:rPr>
          <w:i/>
          <w:w w:val="105"/>
          <w:sz w:val="11"/>
        </w:rPr>
        <w:t>Decisions</w:t>
      </w:r>
      <w:r>
        <w:rPr>
          <w:i/>
          <w:spacing w:val="-5"/>
          <w:w w:val="105"/>
          <w:sz w:val="11"/>
        </w:rPr>
        <w:t> </w:t>
      </w:r>
      <w:r>
        <w:rPr>
          <w:w w:val="105"/>
          <w:sz w:val="11"/>
        </w:rPr>
        <w:t>(Cambridge,</w:t>
      </w:r>
      <w:r>
        <w:rPr>
          <w:spacing w:val="-4"/>
          <w:w w:val="105"/>
          <w:sz w:val="11"/>
        </w:rPr>
        <w:t> </w:t>
      </w:r>
      <w:r>
        <w:rPr>
          <w:w w:val="105"/>
          <w:sz w:val="11"/>
        </w:rPr>
        <w:t>MA:</w:t>
      </w:r>
      <w:r>
        <w:rPr>
          <w:spacing w:val="-4"/>
          <w:w w:val="105"/>
          <w:sz w:val="11"/>
        </w:rPr>
        <w:t> </w:t>
      </w:r>
      <w:r>
        <w:rPr>
          <w:w w:val="105"/>
          <w:sz w:val="11"/>
        </w:rPr>
        <w:t>MIT</w:t>
      </w:r>
      <w:r>
        <w:rPr>
          <w:spacing w:val="-4"/>
          <w:w w:val="105"/>
          <w:sz w:val="11"/>
        </w:rPr>
        <w:t> </w:t>
      </w:r>
      <w:r>
        <w:rPr>
          <w:w w:val="105"/>
          <w:sz w:val="11"/>
        </w:rPr>
        <w:t>Press,</w:t>
      </w:r>
      <w:r>
        <w:rPr>
          <w:spacing w:val="-4"/>
          <w:w w:val="105"/>
          <w:sz w:val="11"/>
        </w:rPr>
        <w:t> </w:t>
      </w:r>
      <w:r>
        <w:rPr>
          <w:w w:val="105"/>
          <w:sz w:val="11"/>
        </w:rPr>
        <w:t>1998),</w:t>
      </w:r>
      <w:r>
        <w:rPr>
          <w:spacing w:val="-5"/>
          <w:w w:val="105"/>
          <w:sz w:val="11"/>
        </w:rPr>
        <w:t> </w:t>
      </w:r>
      <w:r>
        <w:rPr>
          <w:w w:val="105"/>
          <w:sz w:val="11"/>
        </w:rPr>
        <w:t>38–40.</w:t>
      </w:r>
    </w:p>
    <w:p>
      <w:pPr>
        <w:spacing w:line="273" w:lineRule="auto" w:before="17"/>
        <w:ind w:left="771" w:right="0" w:hanging="672"/>
        <w:jc w:val="left"/>
        <w:rPr>
          <w:sz w:val="11"/>
        </w:rPr>
      </w:pPr>
      <w:hyperlink w:history="true" w:anchor="_bookmark98">
        <w:r>
          <w:rPr>
            <w:b/>
            <w:color w:val="0000ED"/>
            <w:w w:val="105"/>
            <w:sz w:val="11"/>
            <w:u w:val="single" w:color="0000ED"/>
          </w:rPr>
          <w:t>Museum</w:t>
        </w:r>
        <w:r>
          <w:rPr>
            <w:b/>
            <w:color w:val="0000ED"/>
            <w:spacing w:val="3"/>
            <w:w w:val="105"/>
            <w:sz w:val="11"/>
            <w:u w:val="single" w:color="0000ED"/>
          </w:rPr>
          <w:t> </w:t>
        </w:r>
        <w:r>
          <w:rPr>
            <w:b/>
            <w:color w:val="0000ED"/>
            <w:w w:val="105"/>
            <w:sz w:val="11"/>
            <w:u w:val="single" w:color="0000ED"/>
          </w:rPr>
          <w:t>curators</w:t>
        </w:r>
        <w:r>
          <w:rPr>
            <w:b/>
            <w:color w:val="0000ED"/>
            <w:spacing w:val="3"/>
            <w:w w:val="105"/>
            <w:sz w:val="11"/>
            <w:u w:val="single" w:color="0000ED"/>
          </w:rPr>
          <w:t> </w:t>
        </w:r>
        <w:r>
          <w:rPr>
            <w:b/>
            <w:color w:val="0000ED"/>
            <w:w w:val="105"/>
            <w:sz w:val="11"/>
            <w:u w:val="single" w:color="0000ED"/>
          </w:rPr>
          <w:t>have</w:t>
        </w:r>
        <w:r>
          <w:rPr>
            <w:b/>
            <w:color w:val="0000ED"/>
            <w:spacing w:val="4"/>
            <w:w w:val="105"/>
            <w:sz w:val="11"/>
            <w:u w:val="single" w:color="0000ED"/>
          </w:rPr>
          <w:t> </w:t>
        </w:r>
        <w:r>
          <w:rPr>
            <w:b/>
            <w:color w:val="0000ED"/>
            <w:w w:val="105"/>
            <w:sz w:val="11"/>
            <w:u w:val="single" w:color="0000ED"/>
          </w:rPr>
          <w:t>been</w:t>
        </w:r>
        <w:r>
          <w:rPr>
            <w:b/>
            <w:color w:val="0000ED"/>
            <w:spacing w:val="3"/>
            <w:w w:val="105"/>
            <w:sz w:val="11"/>
            <w:u w:val="single" w:color="0000ED"/>
          </w:rPr>
          <w:t> </w:t>
        </w:r>
        <w:r>
          <w:rPr>
            <w:b/>
            <w:color w:val="0000ED"/>
            <w:w w:val="105"/>
            <w:sz w:val="11"/>
            <w:u w:val="single" w:color="0000ED"/>
          </w:rPr>
          <w:t>known</w:t>
        </w:r>
        <w:r>
          <w:rPr>
            <w:b/>
            <w:color w:val="0000ED"/>
            <w:spacing w:val="3"/>
            <w:w w:val="105"/>
            <w:sz w:val="11"/>
            <w:u w:val="single" w:color="0000ED"/>
          </w:rPr>
          <w:t> </w:t>
        </w:r>
        <w:r>
          <w:rPr>
            <w:b/>
            <w:color w:val="0000ED"/>
            <w:w w:val="105"/>
            <w:sz w:val="11"/>
            <w:u w:val="single" w:color="0000ED"/>
          </w:rPr>
          <w:t>to</w:t>
        </w:r>
        <w:r>
          <w:rPr>
            <w:b/>
            <w:color w:val="0000ED"/>
            <w:spacing w:val="4"/>
            <w:w w:val="105"/>
            <w:sz w:val="11"/>
            <w:u w:val="single" w:color="0000ED"/>
          </w:rPr>
          <w:t> </w:t>
        </w:r>
        <w:r>
          <w:rPr>
            <w:b/>
            <w:color w:val="0000ED"/>
            <w:w w:val="105"/>
            <w:sz w:val="11"/>
            <w:u w:val="single" w:color="0000ED"/>
          </w:rPr>
          <w:t>discern</w:t>
        </w:r>
      </w:hyperlink>
      <w:r>
        <w:rPr>
          <w:b/>
          <w:w w:val="105"/>
          <w:sz w:val="11"/>
        </w:rPr>
        <w:t>:</w:t>
      </w:r>
      <w:r>
        <w:rPr>
          <w:b/>
          <w:spacing w:val="4"/>
          <w:w w:val="105"/>
          <w:sz w:val="11"/>
        </w:rPr>
        <w:t> </w:t>
      </w:r>
      <w:r>
        <w:rPr>
          <w:w w:val="105"/>
          <w:sz w:val="11"/>
        </w:rPr>
        <w:t>The</w:t>
      </w:r>
      <w:r>
        <w:rPr>
          <w:spacing w:val="3"/>
          <w:w w:val="105"/>
          <w:sz w:val="11"/>
        </w:rPr>
        <w:t> </w:t>
      </w:r>
      <w:r>
        <w:rPr>
          <w:w w:val="105"/>
          <w:sz w:val="11"/>
        </w:rPr>
        <w:t>story</w:t>
      </w:r>
      <w:r>
        <w:rPr>
          <w:spacing w:val="4"/>
          <w:w w:val="105"/>
          <w:sz w:val="11"/>
        </w:rPr>
        <w:t> </w:t>
      </w:r>
      <w:r>
        <w:rPr>
          <w:w w:val="105"/>
          <w:sz w:val="11"/>
        </w:rPr>
        <w:t>of</w:t>
      </w:r>
      <w:r>
        <w:rPr>
          <w:spacing w:val="3"/>
          <w:w w:val="105"/>
          <w:sz w:val="11"/>
        </w:rPr>
        <w:t> </w:t>
      </w:r>
      <w:r>
        <w:rPr>
          <w:w w:val="105"/>
          <w:sz w:val="11"/>
        </w:rPr>
        <w:t>the</w:t>
      </w:r>
      <w:r>
        <w:rPr>
          <w:spacing w:val="3"/>
          <w:w w:val="105"/>
          <w:sz w:val="11"/>
        </w:rPr>
        <w:t> </w:t>
      </w:r>
      <w:r>
        <w:rPr>
          <w:w w:val="105"/>
          <w:sz w:val="11"/>
        </w:rPr>
        <w:t>Getty</w:t>
      </w:r>
      <w:r>
        <w:rPr>
          <w:spacing w:val="4"/>
          <w:w w:val="105"/>
          <w:sz w:val="11"/>
        </w:rPr>
        <w:t> </w:t>
      </w:r>
      <w:r>
        <w:rPr>
          <w:w w:val="105"/>
          <w:sz w:val="11"/>
        </w:rPr>
        <w:t>kouros,</w:t>
      </w:r>
      <w:r>
        <w:rPr>
          <w:spacing w:val="4"/>
          <w:w w:val="105"/>
          <w:sz w:val="11"/>
        </w:rPr>
        <w:t> </w:t>
      </w:r>
      <w:r>
        <w:rPr>
          <w:w w:val="105"/>
          <w:sz w:val="11"/>
        </w:rPr>
        <w:t>covered</w:t>
      </w:r>
      <w:r>
        <w:rPr>
          <w:spacing w:val="3"/>
          <w:w w:val="105"/>
          <w:sz w:val="11"/>
        </w:rPr>
        <w:t> </w:t>
      </w:r>
      <w:r>
        <w:rPr>
          <w:w w:val="105"/>
          <w:sz w:val="11"/>
        </w:rPr>
        <w:t>in</w:t>
      </w:r>
      <w:r>
        <w:rPr>
          <w:spacing w:val="4"/>
          <w:w w:val="105"/>
          <w:sz w:val="11"/>
        </w:rPr>
        <w:t> </w:t>
      </w:r>
      <w:r>
        <w:rPr>
          <w:w w:val="105"/>
          <w:sz w:val="11"/>
        </w:rPr>
        <w:t>Malcolm</w:t>
      </w:r>
      <w:r>
        <w:rPr>
          <w:spacing w:val="3"/>
          <w:w w:val="105"/>
          <w:sz w:val="11"/>
        </w:rPr>
        <w:t> </w:t>
      </w:r>
      <w:r>
        <w:rPr>
          <w:w w:val="105"/>
          <w:sz w:val="11"/>
        </w:rPr>
        <w:t>Gladwell’s</w:t>
      </w:r>
      <w:r>
        <w:rPr>
          <w:spacing w:val="3"/>
          <w:w w:val="105"/>
          <w:sz w:val="11"/>
        </w:rPr>
        <w:t> </w:t>
      </w:r>
      <w:r>
        <w:rPr>
          <w:w w:val="105"/>
          <w:sz w:val="11"/>
        </w:rPr>
        <w:t>book</w:t>
      </w:r>
      <w:r>
        <w:rPr>
          <w:spacing w:val="4"/>
          <w:w w:val="105"/>
          <w:sz w:val="11"/>
        </w:rPr>
        <w:t> </w:t>
      </w:r>
      <w:r>
        <w:rPr>
          <w:i/>
          <w:w w:val="105"/>
          <w:sz w:val="11"/>
        </w:rPr>
        <w:t>Blink</w:t>
      </w:r>
      <w:r>
        <w:rPr>
          <w:w w:val="105"/>
          <w:sz w:val="11"/>
        </w:rPr>
        <w:t>,</w:t>
      </w:r>
      <w:r>
        <w:rPr>
          <w:spacing w:val="3"/>
          <w:w w:val="105"/>
          <w:sz w:val="11"/>
        </w:rPr>
        <w:t> </w:t>
      </w:r>
      <w:r>
        <w:rPr>
          <w:w w:val="105"/>
          <w:sz w:val="11"/>
        </w:rPr>
        <w:t>is</w:t>
      </w:r>
      <w:r>
        <w:rPr>
          <w:spacing w:val="4"/>
          <w:w w:val="105"/>
          <w:sz w:val="11"/>
        </w:rPr>
        <w:t> </w:t>
      </w:r>
      <w:r>
        <w:rPr>
          <w:w w:val="105"/>
          <w:sz w:val="11"/>
        </w:rPr>
        <w:t>a</w:t>
      </w:r>
      <w:r>
        <w:rPr>
          <w:spacing w:val="4"/>
          <w:w w:val="105"/>
          <w:sz w:val="11"/>
        </w:rPr>
        <w:t> </w:t>
      </w:r>
      <w:r>
        <w:rPr>
          <w:w w:val="105"/>
          <w:sz w:val="11"/>
        </w:rPr>
        <w:t>famous</w:t>
      </w:r>
      <w:r>
        <w:rPr>
          <w:spacing w:val="3"/>
          <w:w w:val="105"/>
          <w:sz w:val="11"/>
        </w:rPr>
        <w:t> </w:t>
      </w:r>
      <w:r>
        <w:rPr>
          <w:w w:val="105"/>
          <w:sz w:val="11"/>
        </w:rPr>
        <w:t>example.</w:t>
      </w:r>
      <w:r>
        <w:rPr>
          <w:spacing w:val="3"/>
          <w:w w:val="105"/>
          <w:sz w:val="11"/>
        </w:rPr>
        <w:t> </w:t>
      </w:r>
      <w:r>
        <w:rPr>
          <w:w w:val="105"/>
          <w:sz w:val="11"/>
        </w:rPr>
        <w:t>The</w:t>
      </w:r>
      <w:r>
        <w:rPr>
          <w:spacing w:val="4"/>
          <w:w w:val="105"/>
          <w:sz w:val="11"/>
        </w:rPr>
        <w:t> </w:t>
      </w:r>
      <w:r>
        <w:rPr>
          <w:w w:val="105"/>
          <w:sz w:val="11"/>
        </w:rPr>
        <w:t>sculpture,</w:t>
      </w:r>
      <w:r>
        <w:rPr>
          <w:spacing w:val="3"/>
          <w:w w:val="105"/>
          <w:sz w:val="11"/>
        </w:rPr>
        <w:t> </w:t>
      </w:r>
      <w:r>
        <w:rPr>
          <w:w w:val="105"/>
          <w:sz w:val="11"/>
        </w:rPr>
        <w:t>initially</w:t>
      </w:r>
      <w:r>
        <w:rPr>
          <w:spacing w:val="4"/>
          <w:w w:val="105"/>
          <w:sz w:val="11"/>
        </w:rPr>
        <w:t> </w:t>
      </w:r>
      <w:r>
        <w:rPr>
          <w:w w:val="105"/>
          <w:sz w:val="11"/>
        </w:rPr>
        <w:t>believed</w:t>
      </w:r>
      <w:r>
        <w:rPr>
          <w:spacing w:val="4"/>
          <w:w w:val="105"/>
          <w:sz w:val="11"/>
        </w:rPr>
        <w:t> </w:t>
      </w:r>
      <w:r>
        <w:rPr>
          <w:w w:val="105"/>
          <w:sz w:val="11"/>
        </w:rPr>
        <w:t>to</w:t>
      </w:r>
      <w:r>
        <w:rPr>
          <w:spacing w:val="3"/>
          <w:w w:val="105"/>
          <w:sz w:val="11"/>
        </w:rPr>
        <w:t> </w:t>
      </w:r>
      <w:r>
        <w:rPr>
          <w:w w:val="105"/>
          <w:sz w:val="11"/>
        </w:rPr>
        <w:t>be</w:t>
      </w:r>
      <w:r>
        <w:rPr>
          <w:spacing w:val="3"/>
          <w:w w:val="105"/>
          <w:sz w:val="11"/>
        </w:rPr>
        <w:t> </w:t>
      </w:r>
      <w:r>
        <w:rPr>
          <w:w w:val="105"/>
          <w:sz w:val="11"/>
        </w:rPr>
        <w:t>from</w:t>
      </w:r>
      <w:r>
        <w:rPr>
          <w:spacing w:val="3"/>
          <w:w w:val="105"/>
          <w:sz w:val="11"/>
        </w:rPr>
        <w:t> </w:t>
      </w:r>
      <w:r>
        <w:rPr>
          <w:w w:val="105"/>
          <w:sz w:val="11"/>
        </w:rPr>
        <w:t>ancient</w:t>
      </w:r>
      <w:r>
        <w:rPr>
          <w:spacing w:val="1"/>
          <w:w w:val="105"/>
          <w:sz w:val="11"/>
        </w:rPr>
        <w:t> </w:t>
      </w:r>
      <w:hyperlink w:history="true" w:anchor="_bookmark99">
        <w:r>
          <w:rPr>
            <w:w w:val="105"/>
            <w:sz w:val="11"/>
          </w:rPr>
          <w:t>G</w:t>
        </w:r>
      </w:hyperlink>
      <w:hyperlink r:id="rId73">
        <w:r>
          <w:rPr>
            <w:w w:val="105"/>
            <w:sz w:val="11"/>
          </w:rPr>
          <w:t>reece,</w:t>
        </w:r>
        <w:r>
          <w:rPr>
            <w:spacing w:val="-2"/>
            <w:w w:val="105"/>
            <w:sz w:val="11"/>
          </w:rPr>
          <w:t> </w:t>
        </w:r>
        <w:r>
          <w:rPr>
            <w:w w:val="105"/>
            <w:sz w:val="11"/>
          </w:rPr>
          <w:t>was</w:t>
        </w:r>
        <w:r>
          <w:rPr>
            <w:spacing w:val="-2"/>
            <w:w w:val="105"/>
            <w:sz w:val="11"/>
          </w:rPr>
          <w:t> </w:t>
        </w:r>
        <w:r>
          <w:rPr>
            <w:w w:val="105"/>
            <w:sz w:val="11"/>
          </w:rPr>
          <w:t>purchased</w:t>
        </w:r>
        <w:r>
          <w:rPr>
            <w:spacing w:val="-1"/>
            <w:w w:val="105"/>
            <w:sz w:val="11"/>
          </w:rPr>
          <w:t> </w:t>
        </w:r>
        <w:r>
          <w:rPr>
            <w:w w:val="105"/>
            <w:sz w:val="11"/>
          </w:rPr>
          <w:t>for</w:t>
        </w:r>
        <w:r>
          <w:rPr>
            <w:spacing w:val="-2"/>
            <w:w w:val="105"/>
            <w:sz w:val="11"/>
          </w:rPr>
          <w:t> </w:t>
        </w:r>
        <w:r>
          <w:rPr>
            <w:w w:val="105"/>
            <w:sz w:val="11"/>
          </w:rPr>
          <w:t>$10</w:t>
        </w:r>
        <w:r>
          <w:rPr>
            <w:spacing w:val="-1"/>
            <w:w w:val="105"/>
            <w:sz w:val="11"/>
          </w:rPr>
          <w:t> </w:t>
        </w:r>
        <w:r>
          <w:rPr>
            <w:w w:val="105"/>
            <w:sz w:val="11"/>
          </w:rPr>
          <w:t>million.</w:t>
        </w:r>
        <w:r>
          <w:rPr>
            <w:spacing w:val="-2"/>
            <w:w w:val="105"/>
            <w:sz w:val="11"/>
          </w:rPr>
          <w:t> </w:t>
        </w:r>
        <w:r>
          <w:rPr>
            <w:w w:val="105"/>
            <w:sz w:val="11"/>
          </w:rPr>
          <w:t>The</w:t>
        </w:r>
        <w:r>
          <w:rPr>
            <w:spacing w:val="-1"/>
            <w:w w:val="105"/>
            <w:sz w:val="11"/>
          </w:rPr>
          <w:t> </w:t>
        </w:r>
        <w:r>
          <w:rPr>
            <w:w w:val="105"/>
            <w:sz w:val="11"/>
          </w:rPr>
          <w:t>controversy</w:t>
        </w:r>
        <w:r>
          <w:rPr>
            <w:spacing w:val="-2"/>
            <w:w w:val="105"/>
            <w:sz w:val="11"/>
          </w:rPr>
          <w:t> </w:t>
        </w:r>
        <w:r>
          <w:rPr>
            <w:w w:val="105"/>
            <w:sz w:val="11"/>
          </w:rPr>
          <w:t>surrounding</w:t>
        </w:r>
        <w:r>
          <w:rPr>
            <w:spacing w:val="-1"/>
            <w:w w:val="105"/>
            <w:sz w:val="11"/>
          </w:rPr>
          <w:t> </w:t>
        </w:r>
        <w:r>
          <w:rPr>
            <w:w w:val="105"/>
            <w:sz w:val="11"/>
          </w:rPr>
          <w:t>the</w:t>
        </w:r>
        <w:r>
          <w:rPr>
            <w:spacing w:val="-2"/>
            <w:w w:val="105"/>
            <w:sz w:val="11"/>
          </w:rPr>
          <w:t> </w:t>
        </w:r>
        <w:r>
          <w:rPr>
            <w:w w:val="105"/>
            <w:sz w:val="11"/>
          </w:rPr>
          <w:t>sculpture</w:t>
        </w:r>
        <w:r>
          <w:rPr>
            <w:spacing w:val="-1"/>
            <w:w w:val="105"/>
            <w:sz w:val="11"/>
          </w:rPr>
          <w:t> </w:t>
        </w:r>
        <w:r>
          <w:rPr>
            <w:w w:val="105"/>
            <w:sz w:val="11"/>
          </w:rPr>
          <w:t>happened</w:t>
        </w:r>
        <w:r>
          <w:rPr>
            <w:spacing w:val="-2"/>
            <w:w w:val="105"/>
            <w:sz w:val="11"/>
          </w:rPr>
          <w:t> </w:t>
        </w:r>
        <w:r>
          <w:rPr>
            <w:w w:val="105"/>
            <w:sz w:val="11"/>
          </w:rPr>
          <w:t>later</w:t>
        </w:r>
        <w:r>
          <w:rPr>
            <w:spacing w:val="-1"/>
            <w:w w:val="105"/>
            <w:sz w:val="11"/>
          </w:rPr>
          <w:t> </w:t>
        </w:r>
        <w:r>
          <w:rPr>
            <w:w w:val="105"/>
            <w:sz w:val="11"/>
          </w:rPr>
          <w:t>when</w:t>
        </w:r>
        <w:r>
          <w:rPr>
            <w:spacing w:val="-2"/>
            <w:w w:val="105"/>
            <w:sz w:val="11"/>
          </w:rPr>
          <w:t> </w:t>
        </w:r>
        <w:r>
          <w:rPr>
            <w:w w:val="105"/>
            <w:sz w:val="11"/>
          </w:rPr>
          <w:t>one</w:t>
        </w:r>
        <w:r>
          <w:rPr>
            <w:spacing w:val="-1"/>
            <w:w w:val="105"/>
            <w:sz w:val="11"/>
          </w:rPr>
          <w:t> </w:t>
        </w:r>
        <w:r>
          <w:rPr>
            <w:w w:val="105"/>
            <w:sz w:val="11"/>
          </w:rPr>
          <w:t>expert</w:t>
        </w:r>
        <w:r>
          <w:rPr>
            <w:spacing w:val="-2"/>
            <w:w w:val="105"/>
            <w:sz w:val="11"/>
          </w:rPr>
          <w:t> </w:t>
        </w:r>
        <w:r>
          <w:rPr>
            <w:w w:val="105"/>
            <w:sz w:val="11"/>
          </w:rPr>
          <w:t>identified</w:t>
        </w:r>
        <w:r>
          <w:rPr>
            <w:spacing w:val="-1"/>
            <w:w w:val="105"/>
            <w:sz w:val="11"/>
          </w:rPr>
          <w:t> </w:t>
        </w:r>
        <w:r>
          <w:rPr>
            <w:w w:val="105"/>
            <w:sz w:val="11"/>
          </w:rPr>
          <w:t>it</w:t>
        </w:r>
        <w:r>
          <w:rPr>
            <w:spacing w:val="-2"/>
            <w:w w:val="105"/>
            <w:sz w:val="11"/>
          </w:rPr>
          <w:t> </w:t>
        </w:r>
        <w:r>
          <w:rPr>
            <w:w w:val="105"/>
            <w:sz w:val="11"/>
          </w:rPr>
          <w:t>as</w:t>
        </w:r>
        <w:r>
          <w:rPr>
            <w:spacing w:val="-1"/>
            <w:w w:val="105"/>
            <w:sz w:val="11"/>
          </w:rPr>
          <w:t> </w:t>
        </w:r>
        <w:r>
          <w:rPr>
            <w:w w:val="105"/>
            <w:sz w:val="11"/>
          </w:rPr>
          <w:t>a</w:t>
        </w:r>
        <w:r>
          <w:rPr>
            <w:spacing w:val="-2"/>
            <w:w w:val="105"/>
            <w:sz w:val="11"/>
          </w:rPr>
          <w:t> </w:t>
        </w:r>
        <w:r>
          <w:rPr>
            <w:w w:val="105"/>
            <w:sz w:val="11"/>
          </w:rPr>
          <w:t>forgery</w:t>
        </w:r>
        <w:r>
          <w:rPr>
            <w:spacing w:val="-1"/>
            <w:w w:val="105"/>
            <w:sz w:val="11"/>
          </w:rPr>
          <w:t> </w:t>
        </w:r>
        <w:r>
          <w:rPr>
            <w:w w:val="105"/>
            <w:sz w:val="11"/>
          </w:rPr>
          <w:t>upon</w:t>
        </w:r>
        <w:r>
          <w:rPr>
            <w:spacing w:val="-2"/>
            <w:w w:val="105"/>
            <w:sz w:val="11"/>
          </w:rPr>
          <w:t> </w:t>
        </w:r>
        <w:r>
          <w:rPr>
            <w:w w:val="105"/>
            <w:sz w:val="11"/>
          </w:rPr>
          <w:t>first</w:t>
        </w:r>
        <w:r>
          <w:rPr>
            <w:spacing w:val="-1"/>
            <w:w w:val="105"/>
            <w:sz w:val="11"/>
          </w:rPr>
          <w:t> </w:t>
        </w:r>
        <w:r>
          <w:rPr>
            <w:w w:val="105"/>
            <w:sz w:val="11"/>
          </w:rPr>
          <w:t>glance.</w:t>
        </w:r>
      </w:hyperlink>
    </w:p>
    <w:p>
      <w:pPr>
        <w:spacing w:line="273" w:lineRule="auto" w:before="0"/>
        <w:ind w:left="771" w:right="117" w:hanging="672"/>
        <w:jc w:val="left"/>
        <w:rPr>
          <w:sz w:val="11"/>
        </w:rPr>
      </w:pPr>
      <w:hyperlink w:history="true" w:anchor="_bookmark99">
        <w:r>
          <w:rPr>
            <w:b/>
            <w:color w:val="0000ED"/>
            <w:w w:val="105"/>
            <w:sz w:val="11"/>
            <w:u w:val="single" w:color="0000ED"/>
          </w:rPr>
          <w:t>Experienced</w:t>
        </w:r>
        <w:r>
          <w:rPr>
            <w:b/>
            <w:color w:val="0000ED"/>
            <w:spacing w:val="7"/>
            <w:w w:val="105"/>
            <w:sz w:val="11"/>
            <w:u w:val="single" w:color="0000ED"/>
          </w:rPr>
          <w:t> </w:t>
        </w:r>
        <w:r>
          <w:rPr>
            <w:b/>
            <w:color w:val="0000ED"/>
            <w:w w:val="105"/>
            <w:sz w:val="11"/>
            <w:u w:val="single" w:color="0000ED"/>
          </w:rPr>
          <w:t>r</w:t>
        </w:r>
      </w:hyperlink>
      <w:hyperlink r:id="rId73">
        <w:r>
          <w:rPr>
            <w:b/>
            <w:color w:val="0000ED"/>
            <w:w w:val="105"/>
            <w:sz w:val="11"/>
            <w:u w:val="single" w:color="0000ED"/>
          </w:rPr>
          <w:t>adiologists</w:t>
        </w:r>
        <w:r>
          <w:rPr>
            <w:b/>
            <w:color w:val="0000ED"/>
            <w:spacing w:val="7"/>
            <w:w w:val="105"/>
            <w:sz w:val="11"/>
            <w:u w:val="single" w:color="0000ED"/>
          </w:rPr>
          <w:t> </w:t>
        </w:r>
        <w:r>
          <w:rPr>
            <w:b/>
            <w:color w:val="0000ED"/>
            <w:w w:val="105"/>
            <w:sz w:val="11"/>
            <w:u w:val="single" w:color="0000ED"/>
          </w:rPr>
          <w:t>can</w:t>
        </w:r>
        <w:r>
          <w:rPr>
            <w:b/>
            <w:color w:val="0000ED"/>
            <w:spacing w:val="8"/>
            <w:w w:val="105"/>
            <w:sz w:val="11"/>
            <w:u w:val="single" w:color="0000ED"/>
          </w:rPr>
          <w:t> </w:t>
        </w:r>
        <w:r>
          <w:rPr>
            <w:b/>
            <w:color w:val="0000ED"/>
            <w:w w:val="105"/>
            <w:sz w:val="11"/>
            <w:u w:val="single" w:color="0000ED"/>
          </w:rPr>
          <w:t>look</w:t>
        </w:r>
        <w:r>
          <w:rPr>
            <w:b/>
            <w:color w:val="0000ED"/>
            <w:spacing w:val="7"/>
            <w:w w:val="105"/>
            <w:sz w:val="11"/>
            <w:u w:val="single" w:color="0000ED"/>
          </w:rPr>
          <w:t> </w:t>
        </w:r>
        <w:r>
          <w:rPr>
            <w:b/>
            <w:color w:val="0000ED"/>
            <w:w w:val="105"/>
            <w:sz w:val="11"/>
            <w:u w:val="single" w:color="0000ED"/>
          </w:rPr>
          <w:t>at</w:t>
        </w:r>
        <w:r>
          <w:rPr>
            <w:b/>
            <w:color w:val="0000ED"/>
            <w:spacing w:val="7"/>
            <w:w w:val="105"/>
            <w:sz w:val="11"/>
            <w:u w:val="single" w:color="0000ED"/>
          </w:rPr>
          <w:t> </w:t>
        </w:r>
        <w:r>
          <w:rPr>
            <w:b/>
            <w:color w:val="0000ED"/>
            <w:w w:val="105"/>
            <w:sz w:val="11"/>
            <w:u w:val="single" w:color="0000ED"/>
          </w:rPr>
          <w:t>a</w:t>
        </w:r>
        <w:r>
          <w:rPr>
            <w:b/>
            <w:color w:val="0000ED"/>
            <w:spacing w:val="8"/>
            <w:w w:val="105"/>
            <w:sz w:val="11"/>
            <w:u w:val="single" w:color="0000ED"/>
          </w:rPr>
          <w:t> </w:t>
        </w:r>
        <w:r>
          <w:rPr>
            <w:b/>
            <w:color w:val="0000ED"/>
            <w:w w:val="105"/>
            <w:sz w:val="11"/>
            <w:u w:val="single" w:color="0000ED"/>
          </w:rPr>
          <w:t>brain</w:t>
        </w:r>
        <w:r>
          <w:rPr>
            <w:b/>
            <w:color w:val="0000ED"/>
            <w:spacing w:val="7"/>
            <w:w w:val="105"/>
            <w:sz w:val="11"/>
            <w:u w:val="single" w:color="0000ED"/>
          </w:rPr>
          <w:t> </w:t>
        </w:r>
        <w:r>
          <w:rPr>
            <w:b/>
            <w:color w:val="0000ED"/>
            <w:w w:val="105"/>
            <w:sz w:val="11"/>
            <w:u w:val="single" w:color="0000ED"/>
          </w:rPr>
          <w:t>scan</w:t>
        </w:r>
        <w:r>
          <w:rPr>
            <w:b/>
            <w:w w:val="105"/>
            <w:sz w:val="11"/>
          </w:rPr>
          <w:t>:</w:t>
        </w:r>
        <w:r>
          <w:rPr>
            <w:b/>
            <w:spacing w:val="7"/>
            <w:w w:val="105"/>
            <w:sz w:val="11"/>
          </w:rPr>
          <w:t> </w:t>
        </w:r>
        <w:r>
          <w:rPr>
            <w:w w:val="105"/>
            <w:sz w:val="11"/>
          </w:rPr>
          <w:t>Siddhartha</w:t>
        </w:r>
        <w:r>
          <w:rPr>
            <w:spacing w:val="8"/>
            <w:w w:val="105"/>
            <w:sz w:val="11"/>
          </w:rPr>
          <w:t> </w:t>
        </w:r>
        <w:r>
          <w:rPr>
            <w:w w:val="105"/>
            <w:sz w:val="11"/>
          </w:rPr>
          <w:t>Mukherjee,</w:t>
        </w:r>
        <w:r>
          <w:rPr>
            <w:spacing w:val="7"/>
            <w:w w:val="105"/>
            <w:sz w:val="11"/>
          </w:rPr>
          <w:t> </w:t>
        </w:r>
        <w:r>
          <w:rPr>
            <w:w w:val="105"/>
            <w:sz w:val="11"/>
          </w:rPr>
          <w:t>“The</w:t>
        </w:r>
        <w:r>
          <w:rPr>
            <w:spacing w:val="8"/>
            <w:w w:val="105"/>
            <w:sz w:val="11"/>
          </w:rPr>
          <w:t> </w:t>
        </w:r>
        <w:r>
          <w:rPr>
            <w:w w:val="105"/>
            <w:sz w:val="11"/>
          </w:rPr>
          <w:t>Algorithm</w:t>
        </w:r>
        <w:r>
          <w:rPr>
            <w:spacing w:val="7"/>
            <w:w w:val="105"/>
            <w:sz w:val="11"/>
          </w:rPr>
          <w:t> </w:t>
        </w:r>
        <w:r>
          <w:rPr>
            <w:w w:val="105"/>
            <w:sz w:val="11"/>
          </w:rPr>
          <w:t>Will</w:t>
        </w:r>
        <w:r>
          <w:rPr>
            <w:spacing w:val="7"/>
            <w:w w:val="105"/>
            <w:sz w:val="11"/>
          </w:rPr>
          <w:t> </w:t>
        </w:r>
        <w:r>
          <w:rPr>
            <w:w w:val="105"/>
            <w:sz w:val="11"/>
          </w:rPr>
          <w:t>See</w:t>
        </w:r>
        <w:r>
          <w:rPr>
            <w:spacing w:val="8"/>
            <w:w w:val="105"/>
            <w:sz w:val="11"/>
          </w:rPr>
          <w:t> </w:t>
        </w:r>
        <w:r>
          <w:rPr>
            <w:w w:val="105"/>
            <w:sz w:val="11"/>
          </w:rPr>
          <w:t>You</w:t>
        </w:r>
        <w:r>
          <w:rPr>
            <w:spacing w:val="7"/>
            <w:w w:val="105"/>
            <w:sz w:val="11"/>
          </w:rPr>
          <w:t> </w:t>
        </w:r>
        <w:r>
          <w:rPr>
            <w:w w:val="105"/>
            <w:sz w:val="11"/>
          </w:rPr>
          <w:t>Now,”</w:t>
        </w:r>
        <w:r>
          <w:rPr>
            <w:spacing w:val="7"/>
            <w:w w:val="105"/>
            <w:sz w:val="11"/>
          </w:rPr>
          <w:t> </w:t>
        </w:r>
        <w:r>
          <w:rPr>
            <w:i/>
            <w:w w:val="105"/>
            <w:sz w:val="11"/>
          </w:rPr>
          <w:t>New</w:t>
        </w:r>
        <w:r>
          <w:rPr>
            <w:i/>
            <w:spacing w:val="8"/>
            <w:w w:val="105"/>
            <w:sz w:val="11"/>
          </w:rPr>
          <w:t> </w:t>
        </w:r>
        <w:r>
          <w:rPr>
            <w:i/>
            <w:w w:val="105"/>
            <w:sz w:val="11"/>
          </w:rPr>
          <w:t>Yorker</w:t>
        </w:r>
        <w:r>
          <w:rPr>
            <w:w w:val="105"/>
            <w:sz w:val="11"/>
          </w:rPr>
          <w:t>,</w:t>
        </w:r>
        <w:r>
          <w:rPr>
            <w:spacing w:val="7"/>
            <w:w w:val="105"/>
            <w:sz w:val="11"/>
          </w:rPr>
          <w:t> </w:t>
        </w:r>
        <w:r>
          <w:rPr>
            <w:w w:val="105"/>
            <w:sz w:val="11"/>
          </w:rPr>
          <w:t>April</w:t>
        </w:r>
        <w:r>
          <w:rPr>
            <w:spacing w:val="8"/>
            <w:w w:val="105"/>
            <w:sz w:val="11"/>
          </w:rPr>
          <w:t> </w:t>
        </w:r>
        <w:r>
          <w:rPr>
            <w:w w:val="105"/>
            <w:sz w:val="11"/>
          </w:rPr>
          <w:t>3,</w:t>
        </w:r>
        <w:r>
          <w:rPr>
            <w:spacing w:val="7"/>
            <w:w w:val="105"/>
            <w:sz w:val="11"/>
          </w:rPr>
          <w:t> </w:t>
        </w:r>
        <w:r>
          <w:rPr>
            <w:w w:val="105"/>
            <w:sz w:val="11"/>
          </w:rPr>
          <w:t>2017,</w:t>
        </w:r>
        <w:r>
          <w:rPr>
            <w:spacing w:val="7"/>
            <w:w w:val="105"/>
            <w:sz w:val="11"/>
          </w:rPr>
          <w:t> </w:t>
        </w:r>
        <w:r>
          <w:rPr>
            <w:color w:val="0000ED"/>
            <w:w w:val="105"/>
            <w:sz w:val="11"/>
            <w:u w:val="single" w:color="0000ED"/>
          </w:rPr>
          <w:t>https://www.newyorker.com/magazine/2017/04/03/ai</w:t>
        </w:r>
        <w:r>
          <w:rPr>
            <w:color w:val="0000ED"/>
            <w:w w:val="105"/>
            <w:sz w:val="11"/>
          </w:rPr>
          <w:t>-</w:t>
        </w:r>
      </w:hyperlink>
      <w:r>
        <w:rPr>
          <w:color w:val="0000ED"/>
          <w:spacing w:val="1"/>
          <w:w w:val="105"/>
          <w:sz w:val="11"/>
        </w:rPr>
        <w:t> </w:t>
      </w:r>
      <w:hyperlink w:history="true" w:anchor="_bookmark100">
        <w:r>
          <w:rPr>
            <w:color w:val="0000ED"/>
            <w:w w:val="105"/>
            <w:sz w:val="11"/>
            <w:u w:val="single" w:color="0000ED"/>
          </w:rPr>
          <w:t>v</w:t>
        </w:r>
      </w:hyperlink>
      <w:hyperlink r:id="rId73">
        <w:r>
          <w:rPr>
            <w:color w:val="0000ED"/>
            <w:w w:val="105"/>
            <w:sz w:val="11"/>
            <w:u w:val="single" w:color="0000ED"/>
          </w:rPr>
          <w:t>ersus-md</w:t>
        </w:r>
        <w:r>
          <w:rPr>
            <w:w w:val="105"/>
            <w:sz w:val="11"/>
          </w:rPr>
          <w:t>.</w:t>
        </w:r>
      </w:hyperlink>
    </w:p>
    <w:p>
      <w:pPr>
        <w:spacing w:line="126" w:lineRule="exact" w:before="0"/>
        <w:ind w:left="100" w:right="0" w:firstLine="0"/>
        <w:jc w:val="left"/>
        <w:rPr>
          <w:sz w:val="11"/>
        </w:rPr>
      </w:pPr>
      <w:hyperlink w:history="true" w:anchor="_bookmark101">
        <w:r>
          <w:rPr>
            <w:b/>
            <w:color w:val="0000ED"/>
            <w:w w:val="105"/>
            <w:sz w:val="11"/>
            <w:u w:val="single" w:color="0000ED"/>
          </w:rPr>
          <w:t>T</w:t>
        </w:r>
      </w:hyperlink>
      <w:hyperlink w:history="true" w:anchor="_bookmark100">
        <w:r>
          <w:rPr>
            <w:b/>
            <w:color w:val="0000ED"/>
            <w:w w:val="105"/>
            <w:sz w:val="11"/>
            <w:u w:val="single" w:color="0000ED"/>
          </w:rPr>
          <w:t>he</w:t>
        </w:r>
        <w:r>
          <w:rPr>
            <w:b/>
            <w:color w:val="0000ED"/>
            <w:spacing w:val="-5"/>
            <w:w w:val="105"/>
            <w:sz w:val="11"/>
            <w:u w:val="single" w:color="0000ED"/>
          </w:rPr>
          <w:t> </w:t>
        </w:r>
        <w:r>
          <w:rPr>
            <w:b/>
            <w:color w:val="0000ED"/>
            <w:w w:val="105"/>
            <w:sz w:val="11"/>
            <w:u w:val="single" w:color="0000ED"/>
          </w:rPr>
          <w:t>human</w:t>
        </w:r>
        <w:r>
          <w:rPr>
            <w:b/>
            <w:color w:val="0000ED"/>
            <w:spacing w:val="-4"/>
            <w:w w:val="105"/>
            <w:sz w:val="11"/>
            <w:u w:val="single" w:color="0000ED"/>
          </w:rPr>
          <w:t> </w:t>
        </w:r>
        <w:r>
          <w:rPr>
            <w:b/>
            <w:color w:val="0000ED"/>
            <w:w w:val="105"/>
            <w:sz w:val="11"/>
            <w:u w:val="single" w:color="0000ED"/>
          </w:rPr>
          <w:t>brain</w:t>
        </w:r>
        <w:r>
          <w:rPr>
            <w:b/>
            <w:color w:val="0000ED"/>
            <w:spacing w:val="-4"/>
            <w:w w:val="105"/>
            <w:sz w:val="11"/>
            <w:u w:val="single" w:color="0000ED"/>
          </w:rPr>
          <w:t> </w:t>
        </w:r>
        <w:r>
          <w:rPr>
            <w:b/>
            <w:color w:val="0000ED"/>
            <w:w w:val="105"/>
            <w:sz w:val="11"/>
            <w:u w:val="single" w:color="0000ED"/>
          </w:rPr>
          <w:t>is</w:t>
        </w:r>
        <w:r>
          <w:rPr>
            <w:b/>
            <w:color w:val="0000ED"/>
            <w:spacing w:val="-4"/>
            <w:w w:val="105"/>
            <w:sz w:val="11"/>
            <w:u w:val="single" w:color="0000ED"/>
          </w:rPr>
          <w:t> </w:t>
        </w:r>
        <w:r>
          <w:rPr>
            <w:b/>
            <w:color w:val="0000ED"/>
            <w:w w:val="105"/>
            <w:sz w:val="11"/>
            <w:u w:val="single" w:color="0000ED"/>
          </w:rPr>
          <w:t>a</w:t>
        </w:r>
        <w:r>
          <w:rPr>
            <w:b/>
            <w:color w:val="0000ED"/>
            <w:spacing w:val="-4"/>
            <w:w w:val="105"/>
            <w:sz w:val="11"/>
            <w:u w:val="single" w:color="0000ED"/>
          </w:rPr>
          <w:t> </w:t>
        </w:r>
        <w:r>
          <w:rPr>
            <w:b/>
            <w:color w:val="0000ED"/>
            <w:w w:val="105"/>
            <w:sz w:val="11"/>
            <w:u w:val="single" w:color="0000ED"/>
          </w:rPr>
          <w:t>prediction</w:t>
        </w:r>
        <w:r>
          <w:rPr>
            <w:b/>
            <w:color w:val="0000ED"/>
            <w:spacing w:val="-4"/>
            <w:w w:val="105"/>
            <w:sz w:val="11"/>
            <w:u w:val="single" w:color="0000ED"/>
          </w:rPr>
          <w:t> </w:t>
        </w:r>
        <w:r>
          <w:rPr>
            <w:b/>
            <w:color w:val="0000ED"/>
            <w:w w:val="105"/>
            <w:sz w:val="11"/>
            <w:u w:val="single" w:color="0000ED"/>
          </w:rPr>
          <w:t>machine</w:t>
        </w:r>
      </w:hyperlink>
      <w:hyperlink w:history="true" w:anchor="_bookmark101">
        <w:r>
          <w:rPr>
            <w:b/>
            <w:w w:val="105"/>
            <w:sz w:val="11"/>
          </w:rPr>
          <w:t>:</w:t>
        </w:r>
        <w:r>
          <w:rPr>
            <w:b/>
            <w:spacing w:val="-4"/>
            <w:w w:val="105"/>
            <w:sz w:val="11"/>
          </w:rPr>
          <w:t> </w:t>
        </w:r>
        <w:r>
          <w:rPr>
            <w:w w:val="105"/>
            <w:sz w:val="11"/>
          </w:rPr>
          <w:t>The</w:t>
        </w:r>
        <w:r>
          <w:rPr>
            <w:spacing w:val="-4"/>
            <w:w w:val="105"/>
            <w:sz w:val="11"/>
          </w:rPr>
          <w:t> </w:t>
        </w:r>
        <w:r>
          <w:rPr>
            <w:w w:val="105"/>
            <w:sz w:val="11"/>
          </w:rPr>
          <w:t>German</w:t>
        </w:r>
        <w:r>
          <w:rPr>
            <w:spacing w:val="-5"/>
            <w:w w:val="105"/>
            <w:sz w:val="11"/>
          </w:rPr>
          <w:t> </w:t>
        </w:r>
        <w:r>
          <w:rPr>
            <w:w w:val="105"/>
            <w:sz w:val="11"/>
          </w:rPr>
          <w:t>p</w:t>
        </w:r>
      </w:hyperlink>
      <w:r>
        <w:rPr>
          <w:w w:val="105"/>
          <w:sz w:val="11"/>
        </w:rPr>
        <w:t>hysician</w:t>
      </w:r>
      <w:r>
        <w:rPr>
          <w:spacing w:val="-4"/>
          <w:w w:val="105"/>
          <w:sz w:val="11"/>
        </w:rPr>
        <w:t> </w:t>
      </w:r>
      <w:r>
        <w:rPr>
          <w:w w:val="105"/>
          <w:sz w:val="11"/>
        </w:rPr>
        <w:t>Hermann</w:t>
      </w:r>
      <w:r>
        <w:rPr>
          <w:spacing w:val="-4"/>
          <w:w w:val="105"/>
          <w:sz w:val="11"/>
        </w:rPr>
        <w:t> </w:t>
      </w:r>
      <w:r>
        <w:rPr>
          <w:w w:val="105"/>
          <w:sz w:val="11"/>
        </w:rPr>
        <w:t>von</w:t>
      </w:r>
      <w:r>
        <w:rPr>
          <w:spacing w:val="-4"/>
          <w:w w:val="105"/>
          <w:sz w:val="11"/>
        </w:rPr>
        <w:t> </w:t>
      </w:r>
      <w:r>
        <w:rPr>
          <w:w w:val="105"/>
          <w:sz w:val="11"/>
        </w:rPr>
        <w:t>Helmholtz</w:t>
      </w:r>
      <w:r>
        <w:rPr>
          <w:spacing w:val="-4"/>
          <w:w w:val="105"/>
          <w:sz w:val="11"/>
        </w:rPr>
        <w:t> </w:t>
      </w:r>
      <w:r>
        <w:rPr>
          <w:w w:val="105"/>
          <w:sz w:val="11"/>
        </w:rPr>
        <w:t>developed</w:t>
      </w:r>
      <w:r>
        <w:rPr>
          <w:spacing w:val="-4"/>
          <w:w w:val="105"/>
          <w:sz w:val="11"/>
        </w:rPr>
        <w:t> </w:t>
      </w:r>
      <w:r>
        <w:rPr>
          <w:w w:val="105"/>
          <w:sz w:val="11"/>
        </w:rPr>
        <w:t>the</w:t>
      </w:r>
      <w:r>
        <w:rPr>
          <w:spacing w:val="-4"/>
          <w:w w:val="105"/>
          <w:sz w:val="11"/>
        </w:rPr>
        <w:t> </w:t>
      </w:r>
      <w:r>
        <w:rPr>
          <w:w w:val="105"/>
          <w:sz w:val="11"/>
        </w:rPr>
        <w:t>idea</w:t>
      </w:r>
      <w:r>
        <w:rPr>
          <w:spacing w:val="-4"/>
          <w:w w:val="105"/>
          <w:sz w:val="11"/>
        </w:rPr>
        <w:t> </w:t>
      </w:r>
      <w:r>
        <w:rPr>
          <w:w w:val="105"/>
          <w:sz w:val="11"/>
        </w:rPr>
        <w:t>of</w:t>
      </w:r>
      <w:r>
        <w:rPr>
          <w:spacing w:val="-4"/>
          <w:w w:val="105"/>
          <w:sz w:val="11"/>
        </w:rPr>
        <w:t> </w:t>
      </w:r>
      <w:r>
        <w:rPr>
          <w:w w:val="105"/>
          <w:sz w:val="11"/>
        </w:rPr>
        <w:t>the</w:t>
      </w:r>
      <w:r>
        <w:rPr>
          <w:spacing w:val="-5"/>
          <w:w w:val="105"/>
          <w:sz w:val="11"/>
        </w:rPr>
        <w:t> </w:t>
      </w:r>
      <w:r>
        <w:rPr>
          <w:w w:val="105"/>
          <w:sz w:val="11"/>
        </w:rPr>
        <w:t>brain</w:t>
      </w:r>
      <w:r>
        <w:rPr>
          <w:spacing w:val="-4"/>
          <w:w w:val="105"/>
          <w:sz w:val="11"/>
        </w:rPr>
        <w:t> </w:t>
      </w:r>
      <w:r>
        <w:rPr>
          <w:w w:val="105"/>
          <w:sz w:val="11"/>
        </w:rPr>
        <w:t>being</w:t>
      </w:r>
      <w:r>
        <w:rPr>
          <w:spacing w:val="-4"/>
          <w:w w:val="105"/>
          <w:sz w:val="11"/>
        </w:rPr>
        <w:t> </w:t>
      </w:r>
      <w:r>
        <w:rPr>
          <w:w w:val="105"/>
          <w:sz w:val="11"/>
        </w:rPr>
        <w:t>a</w:t>
      </w:r>
      <w:r>
        <w:rPr>
          <w:spacing w:val="-4"/>
          <w:w w:val="105"/>
          <w:sz w:val="11"/>
        </w:rPr>
        <w:t> </w:t>
      </w:r>
      <w:r>
        <w:rPr>
          <w:w w:val="105"/>
          <w:sz w:val="11"/>
        </w:rPr>
        <w:t>“prediction</w:t>
      </w:r>
      <w:r>
        <w:rPr>
          <w:spacing w:val="-4"/>
          <w:w w:val="105"/>
          <w:sz w:val="11"/>
        </w:rPr>
        <w:t> </w:t>
      </w:r>
      <w:r>
        <w:rPr>
          <w:w w:val="105"/>
          <w:sz w:val="11"/>
        </w:rPr>
        <w:t>machine.”</w:t>
      </w:r>
    </w:p>
    <w:p>
      <w:pPr>
        <w:spacing w:line="273" w:lineRule="auto" w:before="18"/>
        <w:ind w:left="771" w:right="118" w:hanging="672"/>
        <w:jc w:val="both"/>
        <w:rPr>
          <w:sz w:val="11"/>
        </w:rPr>
      </w:pPr>
      <w:r>
        <w:rPr/>
        <w:pict>
          <v:line style="position:absolute;mso-position-horizontal-relative:page;mso-position-vertical-relative:paragraph;z-index:15895040" from="105.840004pt,14.854752pt" to="375.367551pt,14.854752pt" stroked="true" strokeweight=".36pt" strokecolor="#0000ed">
            <v:stroke dashstyle="solid"/>
            <w10:wrap type="none"/>
          </v:line>
        </w:pict>
      </w:r>
      <w:hyperlink w:history="true" w:anchor="_bookmark101">
        <w:r>
          <w:rPr>
            <w:b/>
            <w:color w:val="0000ED"/>
            <w:w w:val="105"/>
            <w:sz w:val="11"/>
            <w:u w:val="single" w:color="0000ED"/>
          </w:rPr>
          <w:t>the</w:t>
        </w:r>
        <w:r>
          <w:rPr>
            <w:b/>
            <w:color w:val="0000ED"/>
            <w:spacing w:val="1"/>
            <w:w w:val="105"/>
            <w:sz w:val="11"/>
            <w:u w:val="single" w:color="0000ED"/>
          </w:rPr>
          <w:t> </w:t>
        </w:r>
        <w:r>
          <w:rPr>
            <w:b/>
            <w:color w:val="0000ED"/>
            <w:w w:val="105"/>
            <w:sz w:val="11"/>
            <w:u w:val="single" w:color="0000ED"/>
          </w:rPr>
          <w:t>clerk</w:t>
        </w:r>
        <w:r>
          <w:rPr>
            <w:b/>
            <w:color w:val="0000ED"/>
            <w:spacing w:val="1"/>
            <w:w w:val="105"/>
            <w:sz w:val="11"/>
            <w:u w:val="single" w:color="0000ED"/>
          </w:rPr>
          <w:t> </w:t>
        </w:r>
        <w:r>
          <w:rPr>
            <w:b/>
            <w:color w:val="0000ED"/>
            <w:w w:val="105"/>
            <w:sz w:val="11"/>
            <w:u w:val="single" w:color="0000ED"/>
          </w:rPr>
          <w:t>sw</w:t>
        </w:r>
      </w:hyperlink>
      <w:hyperlink r:id="rId74">
        <w:r>
          <w:rPr>
            <w:b/>
            <w:color w:val="0000ED"/>
            <w:w w:val="105"/>
            <w:sz w:val="11"/>
            <w:u w:val="single" w:color="0000ED"/>
          </w:rPr>
          <w:t>iped</w:t>
        </w:r>
        <w:r>
          <w:rPr>
            <w:b/>
            <w:color w:val="0000ED"/>
            <w:spacing w:val="1"/>
            <w:w w:val="105"/>
            <w:sz w:val="11"/>
            <w:u w:val="single" w:color="0000ED"/>
          </w:rPr>
          <w:t> </w:t>
        </w:r>
        <w:r>
          <w:rPr>
            <w:b/>
            <w:color w:val="0000ED"/>
            <w:w w:val="105"/>
            <w:sz w:val="11"/>
            <w:u w:val="single" w:color="0000ED"/>
          </w:rPr>
          <w:t>the</w:t>
        </w:r>
        <w:r>
          <w:rPr>
            <w:b/>
            <w:color w:val="0000ED"/>
            <w:spacing w:val="1"/>
            <w:w w:val="105"/>
            <w:sz w:val="11"/>
            <w:u w:val="single" w:color="0000ED"/>
          </w:rPr>
          <w:t> </w:t>
        </w:r>
        <w:r>
          <w:rPr>
            <w:b/>
            <w:color w:val="0000ED"/>
            <w:w w:val="105"/>
            <w:sz w:val="11"/>
            <w:u w:val="single" w:color="0000ED"/>
          </w:rPr>
          <w:t>customer’s</w:t>
        </w:r>
        <w:r>
          <w:rPr>
            <w:b/>
            <w:color w:val="0000ED"/>
            <w:spacing w:val="1"/>
            <w:w w:val="105"/>
            <w:sz w:val="11"/>
            <w:u w:val="single" w:color="0000ED"/>
          </w:rPr>
          <w:t> </w:t>
        </w:r>
        <w:r>
          <w:rPr>
            <w:b/>
            <w:color w:val="0000ED"/>
            <w:w w:val="105"/>
            <w:sz w:val="11"/>
            <w:u w:val="single" w:color="0000ED"/>
          </w:rPr>
          <w:t>actual</w:t>
        </w:r>
        <w:r>
          <w:rPr>
            <w:b/>
            <w:color w:val="0000ED"/>
            <w:spacing w:val="1"/>
            <w:w w:val="105"/>
            <w:sz w:val="11"/>
            <w:u w:val="single" w:color="0000ED"/>
          </w:rPr>
          <w:t> </w:t>
        </w:r>
        <w:r>
          <w:rPr>
            <w:b/>
            <w:color w:val="0000ED"/>
            <w:w w:val="105"/>
            <w:sz w:val="11"/>
            <w:u w:val="single" w:color="0000ED"/>
          </w:rPr>
          <w:t>credit</w:t>
        </w:r>
        <w:r>
          <w:rPr>
            <w:b/>
            <w:color w:val="0000ED"/>
            <w:spacing w:val="1"/>
            <w:w w:val="105"/>
            <w:sz w:val="11"/>
            <w:u w:val="single" w:color="0000ED"/>
          </w:rPr>
          <w:t> </w:t>
        </w:r>
        <w:r>
          <w:rPr>
            <w:b/>
            <w:color w:val="0000ED"/>
            <w:w w:val="105"/>
            <w:sz w:val="11"/>
            <w:u w:val="single" w:color="0000ED"/>
          </w:rPr>
          <w:t>card</w:t>
        </w:r>
        <w:r>
          <w:rPr>
            <w:b/>
            <w:w w:val="105"/>
            <w:sz w:val="11"/>
          </w:rPr>
          <w:t>:</w:t>
        </w:r>
        <w:r>
          <w:rPr>
            <w:b/>
            <w:spacing w:val="1"/>
            <w:w w:val="105"/>
            <w:sz w:val="11"/>
          </w:rPr>
          <w:t> </w:t>
        </w:r>
        <w:r>
          <w:rPr>
            <w:w w:val="105"/>
            <w:sz w:val="11"/>
          </w:rPr>
          <w:t>Helix</w:t>
        </w:r>
        <w:r>
          <w:rPr>
            <w:spacing w:val="1"/>
            <w:w w:val="105"/>
            <w:sz w:val="11"/>
          </w:rPr>
          <w:t> </w:t>
        </w:r>
        <w:r>
          <w:rPr>
            <w:w w:val="105"/>
            <w:sz w:val="11"/>
          </w:rPr>
          <w:t>van</w:t>
        </w:r>
        <w:r>
          <w:rPr>
            <w:spacing w:val="1"/>
            <w:w w:val="105"/>
            <w:sz w:val="11"/>
          </w:rPr>
          <w:t> </w:t>
        </w:r>
        <w:r>
          <w:rPr>
            <w:w w:val="105"/>
            <w:sz w:val="11"/>
          </w:rPr>
          <w:t>Boron,</w:t>
        </w:r>
        <w:r>
          <w:rPr>
            <w:spacing w:val="1"/>
            <w:w w:val="105"/>
            <w:sz w:val="11"/>
          </w:rPr>
          <w:t> </w:t>
        </w:r>
        <w:r>
          <w:rPr>
            <w:w w:val="105"/>
            <w:sz w:val="11"/>
          </w:rPr>
          <w:t>“What’s</w:t>
        </w:r>
        <w:r>
          <w:rPr>
            <w:spacing w:val="1"/>
            <w:w w:val="105"/>
            <w:sz w:val="11"/>
          </w:rPr>
          <w:t> </w:t>
        </w:r>
        <w:r>
          <w:rPr>
            <w:w w:val="105"/>
            <w:sz w:val="11"/>
          </w:rPr>
          <w:t>the</w:t>
        </w:r>
        <w:r>
          <w:rPr>
            <w:spacing w:val="1"/>
            <w:w w:val="105"/>
            <w:sz w:val="11"/>
          </w:rPr>
          <w:t> </w:t>
        </w:r>
        <w:r>
          <w:rPr>
            <w:w w:val="105"/>
            <w:sz w:val="11"/>
          </w:rPr>
          <w:t>Dumbest</w:t>
        </w:r>
        <w:r>
          <w:rPr>
            <w:spacing w:val="1"/>
            <w:w w:val="105"/>
            <w:sz w:val="11"/>
          </w:rPr>
          <w:t> </w:t>
        </w:r>
        <w:r>
          <w:rPr>
            <w:w w:val="105"/>
            <w:sz w:val="11"/>
          </w:rPr>
          <w:t>Thing</w:t>
        </w:r>
        <w:r>
          <w:rPr>
            <w:spacing w:val="1"/>
            <w:w w:val="105"/>
            <w:sz w:val="11"/>
          </w:rPr>
          <w:t> </w:t>
        </w:r>
        <w:r>
          <w:rPr>
            <w:w w:val="105"/>
            <w:sz w:val="11"/>
          </w:rPr>
          <w:t>You’ve</w:t>
        </w:r>
        <w:r>
          <w:rPr>
            <w:spacing w:val="1"/>
            <w:w w:val="105"/>
            <w:sz w:val="11"/>
          </w:rPr>
          <w:t> </w:t>
        </w:r>
        <w:r>
          <w:rPr>
            <w:w w:val="105"/>
            <w:sz w:val="11"/>
          </w:rPr>
          <w:t>Done</w:t>
        </w:r>
      </w:hyperlink>
      <w:r>
        <w:rPr>
          <w:spacing w:val="1"/>
          <w:w w:val="105"/>
          <w:sz w:val="11"/>
        </w:rPr>
        <w:t> </w:t>
      </w:r>
      <w:r>
        <w:rPr>
          <w:w w:val="105"/>
          <w:sz w:val="11"/>
        </w:rPr>
        <w:t>While</w:t>
      </w:r>
      <w:r>
        <w:rPr>
          <w:spacing w:val="1"/>
          <w:w w:val="105"/>
          <w:sz w:val="11"/>
        </w:rPr>
        <w:t> </w:t>
      </w:r>
      <w:r>
        <w:rPr>
          <w:w w:val="105"/>
          <w:sz w:val="11"/>
        </w:rPr>
        <w:t>Your</w:t>
      </w:r>
      <w:r>
        <w:rPr>
          <w:spacing w:val="1"/>
          <w:w w:val="105"/>
          <w:sz w:val="11"/>
        </w:rPr>
        <w:t> </w:t>
      </w:r>
      <w:r>
        <w:rPr>
          <w:w w:val="105"/>
          <w:sz w:val="11"/>
        </w:rPr>
        <w:t>Brain</w:t>
      </w:r>
      <w:r>
        <w:rPr>
          <w:spacing w:val="1"/>
          <w:w w:val="105"/>
          <w:sz w:val="11"/>
        </w:rPr>
        <w:t> </w:t>
      </w:r>
      <w:r>
        <w:rPr>
          <w:w w:val="105"/>
          <w:sz w:val="11"/>
        </w:rPr>
        <w:t>Is</w:t>
      </w:r>
      <w:r>
        <w:rPr>
          <w:spacing w:val="1"/>
          <w:w w:val="105"/>
          <w:sz w:val="11"/>
        </w:rPr>
        <w:t> </w:t>
      </w:r>
      <w:r>
        <w:rPr>
          <w:w w:val="105"/>
          <w:sz w:val="11"/>
        </w:rPr>
        <w:t>on</w:t>
      </w:r>
      <w:r>
        <w:rPr>
          <w:spacing w:val="1"/>
          <w:w w:val="105"/>
          <w:sz w:val="11"/>
        </w:rPr>
        <w:t> </w:t>
      </w:r>
      <w:r>
        <w:rPr>
          <w:w w:val="105"/>
          <w:sz w:val="11"/>
        </w:rPr>
        <w:t>Autopilot,”</w:t>
      </w:r>
      <w:r>
        <w:rPr>
          <w:spacing w:val="1"/>
          <w:w w:val="105"/>
          <w:sz w:val="11"/>
        </w:rPr>
        <w:t> </w:t>
      </w:r>
      <w:r>
        <w:rPr>
          <w:w w:val="105"/>
          <w:sz w:val="11"/>
        </w:rPr>
        <w:t>Reddit,</w:t>
      </w:r>
      <w:r>
        <w:rPr>
          <w:spacing w:val="1"/>
          <w:w w:val="105"/>
          <w:sz w:val="11"/>
        </w:rPr>
        <w:t> </w:t>
      </w:r>
      <w:r>
        <w:rPr>
          <w:w w:val="105"/>
          <w:sz w:val="11"/>
        </w:rPr>
        <w:t>August</w:t>
      </w:r>
      <w:r>
        <w:rPr>
          <w:spacing w:val="1"/>
          <w:w w:val="105"/>
          <w:sz w:val="11"/>
        </w:rPr>
        <w:t> </w:t>
      </w:r>
      <w:r>
        <w:rPr>
          <w:w w:val="105"/>
          <w:sz w:val="11"/>
        </w:rPr>
        <w:t>21,</w:t>
      </w:r>
      <w:r>
        <w:rPr>
          <w:spacing w:val="1"/>
          <w:w w:val="105"/>
          <w:sz w:val="11"/>
        </w:rPr>
        <w:t> </w:t>
      </w:r>
      <w:r>
        <w:rPr>
          <w:w w:val="105"/>
          <w:sz w:val="11"/>
        </w:rPr>
        <w:t>2017,</w:t>
      </w:r>
      <w:r>
        <w:rPr>
          <w:spacing w:val="1"/>
          <w:w w:val="105"/>
          <w:sz w:val="11"/>
        </w:rPr>
        <w:t> </w:t>
      </w:r>
      <w:hyperlink w:history="true" w:anchor="_bookmark103">
        <w:r>
          <w:rPr>
            <w:color w:val="0000ED"/>
            <w:w w:val="105"/>
            <w:sz w:val="11"/>
          </w:rPr>
          <w:t>h</w:t>
        </w:r>
      </w:hyperlink>
      <w:hyperlink r:id="rId74">
        <w:r>
          <w:rPr>
            <w:color w:val="0000ED"/>
            <w:w w:val="105"/>
            <w:sz w:val="11"/>
          </w:rPr>
          <w:t>ttps://www.reddit.com/r/AskReddit/comments/6v1t91/whats_the_dumbest_thing_youve_done_while_your/dlxa5y9</w:t>
        </w:r>
      </w:hyperlink>
      <w:r>
        <w:rPr>
          <w:w w:val="105"/>
          <w:sz w:val="11"/>
        </w:rPr>
        <w:t>.</w:t>
      </w:r>
    </w:p>
    <w:p>
      <w:pPr>
        <w:spacing w:line="273" w:lineRule="auto" w:before="0"/>
        <w:ind w:left="771" w:right="118" w:hanging="672"/>
        <w:jc w:val="both"/>
        <w:rPr>
          <w:sz w:val="11"/>
        </w:rPr>
      </w:pPr>
      <w:r>
        <w:rPr/>
        <w:pict>
          <v:line style="position:absolute;mso-position-horizontal-relative:page;mso-position-vertical-relative:paragraph;z-index:15895552" from="105.840004pt,13.954789pt" to="380.767551pt,13.954789pt" stroked="true" strokeweight=".36pt" strokecolor="#0000ed">
            <v:stroke dashstyle="solid"/>
            <w10:wrap type="none"/>
          </v:line>
        </w:pict>
      </w:r>
      <w:hyperlink w:history="true" w:anchor="_bookmark103">
        <w:r>
          <w:rPr>
            <w:b/>
            <w:color w:val="0000ED"/>
            <w:w w:val="105"/>
            <w:sz w:val="11"/>
            <w:u w:val="single" w:color="0000ED"/>
          </w:rPr>
          <w:t>she</w:t>
        </w:r>
        <w:r>
          <w:rPr>
            <w:b/>
            <w:color w:val="0000ED"/>
            <w:spacing w:val="1"/>
            <w:w w:val="105"/>
            <w:sz w:val="11"/>
            <w:u w:val="single" w:color="0000ED"/>
          </w:rPr>
          <w:t> </w:t>
        </w:r>
        <w:r>
          <w:rPr>
            <w:b/>
            <w:color w:val="0000ED"/>
            <w:w w:val="105"/>
            <w:sz w:val="11"/>
            <w:u w:val="single" w:color="0000ED"/>
          </w:rPr>
          <w:t>kept</w:t>
        </w:r>
        <w:r>
          <w:rPr>
            <w:b/>
            <w:color w:val="0000ED"/>
            <w:spacing w:val="1"/>
            <w:w w:val="105"/>
            <w:sz w:val="11"/>
            <w:u w:val="single" w:color="0000ED"/>
          </w:rPr>
          <w:t> </w:t>
        </w:r>
        <w:r>
          <w:rPr>
            <w:b/>
            <w:color w:val="0000ED"/>
            <w:w w:val="105"/>
            <w:sz w:val="11"/>
            <w:u w:val="single" w:color="0000ED"/>
          </w:rPr>
          <w:t>ask</w:t>
        </w:r>
      </w:hyperlink>
      <w:hyperlink r:id="rId75">
        <w:r>
          <w:rPr>
            <w:b/>
            <w:color w:val="0000ED"/>
            <w:w w:val="105"/>
            <w:sz w:val="11"/>
            <w:u w:val="single" w:color="0000ED"/>
          </w:rPr>
          <w:t>ing</w:t>
        </w:r>
        <w:r>
          <w:rPr>
            <w:b/>
            <w:color w:val="0000ED"/>
            <w:spacing w:val="1"/>
            <w:w w:val="105"/>
            <w:sz w:val="11"/>
            <w:u w:val="single" w:color="0000ED"/>
          </w:rPr>
          <w:t> </w:t>
        </w:r>
        <w:r>
          <w:rPr>
            <w:b/>
            <w:color w:val="0000ED"/>
            <w:w w:val="105"/>
            <w:sz w:val="11"/>
            <w:u w:val="single" w:color="0000ED"/>
          </w:rPr>
          <w:t>coworkers</w:t>
        </w:r>
        <w:r>
          <w:rPr>
            <w:b/>
            <w:color w:val="0000ED"/>
            <w:spacing w:val="1"/>
            <w:w w:val="105"/>
            <w:sz w:val="11"/>
            <w:u w:val="single" w:color="0000ED"/>
          </w:rPr>
          <w:t> </w:t>
        </w:r>
        <w:r>
          <w:rPr>
            <w:b/>
            <w:color w:val="0000ED"/>
            <w:w w:val="105"/>
            <w:sz w:val="11"/>
            <w:u w:val="single" w:color="0000ED"/>
          </w:rPr>
          <w:t>if</w:t>
        </w:r>
        <w:r>
          <w:rPr>
            <w:b/>
            <w:color w:val="0000ED"/>
            <w:spacing w:val="1"/>
            <w:w w:val="105"/>
            <w:sz w:val="11"/>
            <w:u w:val="single" w:color="0000ED"/>
          </w:rPr>
          <w:t> </w:t>
        </w:r>
        <w:r>
          <w:rPr>
            <w:b/>
            <w:color w:val="0000ED"/>
            <w:w w:val="105"/>
            <w:sz w:val="11"/>
            <w:u w:val="single" w:color="0000ED"/>
          </w:rPr>
          <w:t>they</w:t>
        </w:r>
        <w:r>
          <w:rPr>
            <w:b/>
            <w:color w:val="0000ED"/>
            <w:spacing w:val="1"/>
            <w:w w:val="105"/>
            <w:sz w:val="11"/>
            <w:u w:val="single" w:color="0000ED"/>
          </w:rPr>
          <w:t> </w:t>
        </w:r>
        <w:r>
          <w:rPr>
            <w:b/>
            <w:color w:val="0000ED"/>
            <w:w w:val="105"/>
            <w:sz w:val="11"/>
            <w:u w:val="single" w:color="0000ED"/>
          </w:rPr>
          <w:t>had</w:t>
        </w:r>
        <w:r>
          <w:rPr>
            <w:b/>
            <w:color w:val="0000ED"/>
            <w:spacing w:val="1"/>
            <w:w w:val="105"/>
            <w:sz w:val="11"/>
            <w:u w:val="single" w:color="0000ED"/>
          </w:rPr>
          <w:t> </w:t>
        </w:r>
        <w:r>
          <w:rPr>
            <w:b/>
            <w:color w:val="0000ED"/>
            <w:w w:val="105"/>
            <w:sz w:val="11"/>
            <w:u w:val="single" w:color="0000ED"/>
          </w:rPr>
          <w:t>washed</w:t>
        </w:r>
        <w:r>
          <w:rPr>
            <w:b/>
            <w:color w:val="0000ED"/>
            <w:spacing w:val="1"/>
            <w:w w:val="105"/>
            <w:sz w:val="11"/>
            <w:u w:val="single" w:color="0000ED"/>
          </w:rPr>
          <w:t> </w:t>
        </w:r>
        <w:r>
          <w:rPr>
            <w:b/>
            <w:color w:val="0000ED"/>
            <w:w w:val="105"/>
            <w:sz w:val="11"/>
            <w:u w:val="single" w:color="0000ED"/>
          </w:rPr>
          <w:t>their</w:t>
        </w:r>
        <w:r>
          <w:rPr>
            <w:b/>
            <w:color w:val="0000ED"/>
            <w:spacing w:val="1"/>
            <w:w w:val="105"/>
            <w:sz w:val="11"/>
            <w:u w:val="single" w:color="0000ED"/>
          </w:rPr>
          <w:t> </w:t>
        </w:r>
        <w:r>
          <w:rPr>
            <w:b/>
            <w:color w:val="0000ED"/>
            <w:w w:val="105"/>
            <w:sz w:val="11"/>
            <w:u w:val="single" w:color="0000ED"/>
          </w:rPr>
          <w:t>hands</w:t>
        </w:r>
        <w:r>
          <w:rPr>
            <w:b/>
            <w:w w:val="105"/>
            <w:sz w:val="11"/>
          </w:rPr>
          <w:t>:</w:t>
        </w:r>
        <w:r>
          <w:rPr>
            <w:b/>
            <w:spacing w:val="1"/>
            <w:w w:val="105"/>
            <w:sz w:val="11"/>
          </w:rPr>
          <w:t> </w:t>
        </w:r>
        <w:r>
          <w:rPr>
            <w:w w:val="105"/>
            <w:sz w:val="11"/>
          </w:rPr>
          <w:t>SwordOfTheLlama,</w:t>
        </w:r>
        <w:r>
          <w:rPr>
            <w:spacing w:val="1"/>
            <w:w w:val="105"/>
            <w:sz w:val="11"/>
          </w:rPr>
          <w:t> </w:t>
        </w:r>
        <w:r>
          <w:rPr>
            <w:w w:val="105"/>
            <w:sz w:val="11"/>
          </w:rPr>
          <w:t>“What</w:t>
        </w:r>
        <w:r>
          <w:rPr>
            <w:spacing w:val="1"/>
            <w:w w:val="105"/>
            <w:sz w:val="11"/>
          </w:rPr>
          <w:t> </w:t>
        </w:r>
        <w:r>
          <w:rPr>
            <w:w w:val="105"/>
            <w:sz w:val="11"/>
          </w:rPr>
          <w:t>Strange</w:t>
        </w:r>
        <w:r>
          <w:rPr>
            <w:spacing w:val="1"/>
            <w:w w:val="105"/>
            <w:sz w:val="11"/>
          </w:rPr>
          <w:t> </w:t>
        </w:r>
        <w:r>
          <w:rPr>
            <w:w w:val="105"/>
            <w:sz w:val="11"/>
          </w:rPr>
          <w:t>Habits</w:t>
        </w:r>
        <w:r>
          <w:rPr>
            <w:spacing w:val="1"/>
            <w:w w:val="105"/>
            <w:sz w:val="11"/>
          </w:rPr>
          <w:t> </w:t>
        </w:r>
        <w:r>
          <w:rPr>
            <w:w w:val="105"/>
            <w:sz w:val="11"/>
          </w:rPr>
          <w:t>Have</w:t>
        </w:r>
        <w:r>
          <w:rPr>
            <w:spacing w:val="1"/>
            <w:w w:val="105"/>
            <w:sz w:val="11"/>
          </w:rPr>
          <w:t> </w:t>
        </w:r>
        <w:r>
          <w:rPr>
            <w:w w:val="105"/>
            <w:sz w:val="11"/>
          </w:rPr>
          <w:t>You</w:t>
        </w:r>
        <w:r>
          <w:rPr>
            <w:spacing w:val="1"/>
            <w:w w:val="105"/>
            <w:sz w:val="11"/>
          </w:rPr>
          <w:t> </w:t>
        </w:r>
        <w:r>
          <w:rPr>
            <w:w w:val="105"/>
            <w:sz w:val="11"/>
          </w:rPr>
          <w:t>Pi</w:t>
        </w:r>
      </w:hyperlink>
      <w:r>
        <w:rPr>
          <w:w w:val="105"/>
          <w:sz w:val="11"/>
        </w:rPr>
        <w:t>cked</w:t>
      </w:r>
      <w:r>
        <w:rPr>
          <w:spacing w:val="1"/>
          <w:w w:val="105"/>
          <w:sz w:val="11"/>
        </w:rPr>
        <w:t> </w:t>
      </w:r>
      <w:r>
        <w:rPr>
          <w:w w:val="105"/>
          <w:sz w:val="11"/>
        </w:rPr>
        <w:t>Up</w:t>
      </w:r>
      <w:r>
        <w:rPr>
          <w:spacing w:val="1"/>
          <w:w w:val="105"/>
          <w:sz w:val="11"/>
        </w:rPr>
        <w:t> </w:t>
      </w:r>
      <w:r>
        <w:rPr>
          <w:w w:val="105"/>
          <w:sz w:val="11"/>
        </w:rPr>
        <w:t>from</w:t>
      </w:r>
      <w:r>
        <w:rPr>
          <w:spacing w:val="1"/>
          <w:w w:val="105"/>
          <w:sz w:val="11"/>
        </w:rPr>
        <w:t> </w:t>
      </w:r>
      <w:r>
        <w:rPr>
          <w:w w:val="105"/>
          <w:sz w:val="11"/>
        </w:rPr>
        <w:t>Your</w:t>
      </w:r>
      <w:r>
        <w:rPr>
          <w:spacing w:val="1"/>
          <w:w w:val="105"/>
          <w:sz w:val="11"/>
        </w:rPr>
        <w:t> </w:t>
      </w:r>
      <w:r>
        <w:rPr>
          <w:w w:val="105"/>
          <w:sz w:val="11"/>
        </w:rPr>
        <w:t>Line</w:t>
      </w:r>
      <w:r>
        <w:rPr>
          <w:spacing w:val="1"/>
          <w:w w:val="105"/>
          <w:sz w:val="11"/>
        </w:rPr>
        <w:t> </w:t>
      </w:r>
      <w:r>
        <w:rPr>
          <w:w w:val="105"/>
          <w:sz w:val="11"/>
        </w:rPr>
        <w:t>of</w:t>
      </w:r>
      <w:r>
        <w:rPr>
          <w:spacing w:val="1"/>
          <w:w w:val="105"/>
          <w:sz w:val="11"/>
        </w:rPr>
        <w:t> </w:t>
      </w:r>
      <w:r>
        <w:rPr>
          <w:w w:val="105"/>
          <w:sz w:val="11"/>
        </w:rPr>
        <w:t>Work,”</w:t>
      </w:r>
      <w:r>
        <w:rPr>
          <w:spacing w:val="1"/>
          <w:w w:val="105"/>
          <w:sz w:val="11"/>
        </w:rPr>
        <w:t> </w:t>
      </w:r>
      <w:r>
        <w:rPr>
          <w:w w:val="105"/>
          <w:sz w:val="11"/>
        </w:rPr>
        <w:t>Reddit,</w:t>
      </w:r>
      <w:r>
        <w:rPr>
          <w:spacing w:val="1"/>
          <w:w w:val="105"/>
          <w:sz w:val="11"/>
        </w:rPr>
        <w:t> </w:t>
      </w:r>
      <w:r>
        <w:rPr>
          <w:w w:val="105"/>
          <w:sz w:val="11"/>
        </w:rPr>
        <w:t>January</w:t>
      </w:r>
      <w:r>
        <w:rPr>
          <w:spacing w:val="1"/>
          <w:w w:val="105"/>
          <w:sz w:val="11"/>
        </w:rPr>
        <w:t> </w:t>
      </w:r>
      <w:r>
        <w:rPr>
          <w:w w:val="105"/>
          <w:sz w:val="11"/>
        </w:rPr>
        <w:t>4,</w:t>
      </w:r>
      <w:r>
        <w:rPr>
          <w:spacing w:val="1"/>
          <w:w w:val="105"/>
          <w:sz w:val="11"/>
        </w:rPr>
        <w:t> </w:t>
      </w:r>
      <w:r>
        <w:rPr>
          <w:w w:val="105"/>
          <w:sz w:val="11"/>
        </w:rPr>
        <w:t>2016,</w:t>
      </w:r>
      <w:r>
        <w:rPr>
          <w:spacing w:val="1"/>
          <w:w w:val="105"/>
          <w:sz w:val="11"/>
        </w:rPr>
        <w:t> </w:t>
      </w:r>
      <w:hyperlink w:history="true" w:anchor="_bookmark104">
        <w:r>
          <w:rPr>
            <w:color w:val="0000ED"/>
            <w:w w:val="105"/>
            <w:sz w:val="11"/>
          </w:rPr>
          <w:t>h</w:t>
        </w:r>
      </w:hyperlink>
      <w:hyperlink r:id="rId75">
        <w:r>
          <w:rPr>
            <w:color w:val="0000ED"/>
            <w:w w:val="105"/>
            <w:sz w:val="11"/>
          </w:rPr>
          <w:t>ttps://www.reddit.com/r/AskReddit/comments/3zckq6/what_strange_habits_have_you_picked_up_from_your/cyl3nta</w:t>
        </w:r>
      </w:hyperlink>
      <w:r>
        <w:rPr>
          <w:w w:val="105"/>
          <w:sz w:val="11"/>
        </w:rPr>
        <w:t>.</w:t>
      </w:r>
    </w:p>
    <w:p>
      <w:pPr>
        <w:spacing w:line="273" w:lineRule="auto" w:before="0"/>
        <w:ind w:left="771" w:right="119" w:hanging="672"/>
        <w:jc w:val="both"/>
        <w:rPr>
          <w:sz w:val="11"/>
        </w:rPr>
      </w:pPr>
      <w:r>
        <w:rPr/>
        <w:pict>
          <v:line style="position:absolute;mso-position-horizontal-relative:page;mso-position-vertical-relative:paragraph;z-index:15896064" from="105.840004pt,13.954765pt" to="382.376247pt,13.954765pt" stroked="true" strokeweight=".36pt" strokecolor="#0000ed">
            <v:stroke dashstyle="solid"/>
            <w10:wrap type="none"/>
          </v:line>
        </w:pict>
      </w:r>
      <w:hyperlink w:history="true" w:anchor="_bookmark104">
        <w:r>
          <w:rPr>
            <w:b/>
            <w:color w:val="0000ED"/>
            <w:w w:val="105"/>
            <w:sz w:val="11"/>
            <w:u w:val="single" w:color="0000ED"/>
          </w:rPr>
          <w:t>story</w:t>
        </w:r>
        <w:r>
          <w:rPr>
            <w:b/>
            <w:color w:val="0000ED"/>
            <w:spacing w:val="1"/>
            <w:w w:val="105"/>
            <w:sz w:val="11"/>
            <w:u w:val="single" w:color="0000ED"/>
          </w:rPr>
          <w:t> </w:t>
        </w:r>
        <w:r>
          <w:rPr>
            <w:b/>
            <w:color w:val="0000ED"/>
            <w:w w:val="105"/>
            <w:sz w:val="11"/>
            <w:u w:val="single" w:color="0000ED"/>
          </w:rPr>
          <w:t>of</w:t>
        </w:r>
        <w:r>
          <w:rPr>
            <w:b/>
            <w:color w:val="0000ED"/>
            <w:spacing w:val="1"/>
            <w:w w:val="105"/>
            <w:sz w:val="11"/>
            <w:u w:val="single" w:color="0000ED"/>
          </w:rPr>
          <w:t> </w:t>
        </w:r>
        <w:r>
          <w:rPr>
            <w:b/>
            <w:color w:val="0000ED"/>
            <w:w w:val="105"/>
            <w:sz w:val="11"/>
            <w:u w:val="single" w:color="0000ED"/>
          </w:rPr>
          <w:t>a</w:t>
        </w:r>
        <w:r>
          <w:rPr>
            <w:b/>
            <w:color w:val="0000ED"/>
            <w:spacing w:val="1"/>
            <w:w w:val="105"/>
            <w:sz w:val="11"/>
            <w:u w:val="single" w:color="0000ED"/>
          </w:rPr>
          <w:t> </w:t>
        </w:r>
        <w:r>
          <w:rPr>
            <w:b/>
            <w:color w:val="0000ED"/>
            <w:w w:val="105"/>
            <w:sz w:val="11"/>
            <w:u w:val="single" w:color="0000ED"/>
          </w:rPr>
          <w:t>m</w:t>
        </w:r>
      </w:hyperlink>
      <w:hyperlink r:id="rId76">
        <w:r>
          <w:rPr>
            <w:b/>
            <w:color w:val="0000ED"/>
            <w:w w:val="105"/>
            <w:sz w:val="11"/>
            <w:u w:val="single" w:color="0000ED"/>
          </w:rPr>
          <w:t>an</w:t>
        </w:r>
        <w:r>
          <w:rPr>
            <w:b/>
            <w:color w:val="0000ED"/>
            <w:spacing w:val="1"/>
            <w:w w:val="105"/>
            <w:sz w:val="11"/>
            <w:u w:val="single" w:color="0000ED"/>
          </w:rPr>
          <w:t> </w:t>
        </w:r>
        <w:r>
          <w:rPr>
            <w:b/>
            <w:color w:val="0000ED"/>
            <w:w w:val="105"/>
            <w:sz w:val="11"/>
            <w:u w:val="single" w:color="0000ED"/>
          </w:rPr>
          <w:t>who</w:t>
        </w:r>
        <w:r>
          <w:rPr>
            <w:b/>
            <w:color w:val="0000ED"/>
            <w:spacing w:val="1"/>
            <w:w w:val="105"/>
            <w:sz w:val="11"/>
            <w:u w:val="single" w:color="0000ED"/>
          </w:rPr>
          <w:t> </w:t>
        </w:r>
        <w:r>
          <w:rPr>
            <w:b/>
            <w:color w:val="0000ED"/>
            <w:w w:val="105"/>
            <w:sz w:val="11"/>
            <w:u w:val="single" w:color="0000ED"/>
          </w:rPr>
          <w:t>had</w:t>
        </w:r>
        <w:r>
          <w:rPr>
            <w:b/>
            <w:color w:val="0000ED"/>
            <w:spacing w:val="1"/>
            <w:w w:val="105"/>
            <w:sz w:val="11"/>
            <w:u w:val="single" w:color="0000ED"/>
          </w:rPr>
          <w:t> </w:t>
        </w:r>
        <w:r>
          <w:rPr>
            <w:b/>
            <w:color w:val="0000ED"/>
            <w:w w:val="105"/>
            <w:sz w:val="11"/>
            <w:u w:val="single" w:color="0000ED"/>
          </w:rPr>
          <w:t>spent</w:t>
        </w:r>
        <w:r>
          <w:rPr>
            <w:b/>
            <w:color w:val="0000ED"/>
            <w:spacing w:val="1"/>
            <w:w w:val="105"/>
            <w:sz w:val="11"/>
            <w:u w:val="single" w:color="0000ED"/>
          </w:rPr>
          <w:t> </w:t>
        </w:r>
        <w:r>
          <w:rPr>
            <w:b/>
            <w:color w:val="0000ED"/>
            <w:w w:val="105"/>
            <w:sz w:val="11"/>
            <w:u w:val="single" w:color="0000ED"/>
          </w:rPr>
          <w:t>years</w:t>
        </w:r>
        <w:r>
          <w:rPr>
            <w:b/>
            <w:color w:val="0000ED"/>
            <w:spacing w:val="1"/>
            <w:w w:val="105"/>
            <w:sz w:val="11"/>
            <w:u w:val="single" w:color="0000ED"/>
          </w:rPr>
          <w:t> </w:t>
        </w:r>
        <w:r>
          <w:rPr>
            <w:b/>
            <w:color w:val="0000ED"/>
            <w:w w:val="105"/>
            <w:sz w:val="11"/>
            <w:u w:val="single" w:color="0000ED"/>
          </w:rPr>
          <w:t>working</w:t>
        </w:r>
        <w:r>
          <w:rPr>
            <w:b/>
            <w:color w:val="0000ED"/>
            <w:spacing w:val="1"/>
            <w:w w:val="105"/>
            <w:sz w:val="11"/>
            <w:u w:val="single" w:color="0000ED"/>
          </w:rPr>
          <w:t> </w:t>
        </w:r>
        <w:r>
          <w:rPr>
            <w:b/>
            <w:color w:val="0000ED"/>
            <w:w w:val="105"/>
            <w:sz w:val="11"/>
            <w:u w:val="single" w:color="0000ED"/>
          </w:rPr>
          <w:t>as</w:t>
        </w:r>
        <w:r>
          <w:rPr>
            <w:b/>
            <w:color w:val="0000ED"/>
            <w:spacing w:val="1"/>
            <w:w w:val="105"/>
            <w:sz w:val="11"/>
            <w:u w:val="single" w:color="0000ED"/>
          </w:rPr>
          <w:t> </w:t>
        </w:r>
        <w:r>
          <w:rPr>
            <w:b/>
            <w:color w:val="0000ED"/>
            <w:w w:val="105"/>
            <w:sz w:val="11"/>
            <w:u w:val="single" w:color="0000ED"/>
          </w:rPr>
          <w:t>a</w:t>
        </w:r>
        <w:r>
          <w:rPr>
            <w:b/>
            <w:color w:val="0000ED"/>
            <w:spacing w:val="1"/>
            <w:w w:val="105"/>
            <w:sz w:val="11"/>
            <w:u w:val="single" w:color="0000ED"/>
          </w:rPr>
          <w:t> </w:t>
        </w:r>
        <w:r>
          <w:rPr>
            <w:b/>
            <w:color w:val="0000ED"/>
            <w:w w:val="105"/>
            <w:sz w:val="11"/>
            <w:u w:val="single" w:color="0000ED"/>
          </w:rPr>
          <w:t>lifeguard</w:t>
        </w:r>
        <w:r>
          <w:rPr>
            <w:b/>
            <w:w w:val="105"/>
            <w:sz w:val="11"/>
          </w:rPr>
          <w:t>:</w:t>
        </w:r>
        <w:r>
          <w:rPr>
            <w:b/>
            <w:spacing w:val="1"/>
            <w:w w:val="105"/>
            <w:sz w:val="11"/>
          </w:rPr>
          <w:t> </w:t>
        </w:r>
        <w:r>
          <w:rPr>
            <w:w w:val="105"/>
            <w:sz w:val="11"/>
          </w:rPr>
          <w:t>SwearImaChick,</w:t>
        </w:r>
        <w:r>
          <w:rPr>
            <w:spacing w:val="1"/>
            <w:w w:val="105"/>
            <w:sz w:val="11"/>
          </w:rPr>
          <w:t> </w:t>
        </w:r>
        <w:r>
          <w:rPr>
            <w:w w:val="105"/>
            <w:sz w:val="11"/>
          </w:rPr>
          <w:t>“What</w:t>
        </w:r>
        <w:r>
          <w:rPr>
            <w:spacing w:val="1"/>
            <w:w w:val="105"/>
            <w:sz w:val="11"/>
          </w:rPr>
          <w:t> </w:t>
        </w:r>
        <w:r>
          <w:rPr>
            <w:w w:val="105"/>
            <w:sz w:val="11"/>
          </w:rPr>
          <w:t>Strange</w:t>
        </w:r>
        <w:r>
          <w:rPr>
            <w:spacing w:val="1"/>
            <w:w w:val="105"/>
            <w:sz w:val="11"/>
          </w:rPr>
          <w:t> </w:t>
        </w:r>
        <w:r>
          <w:rPr>
            <w:w w:val="105"/>
            <w:sz w:val="11"/>
          </w:rPr>
          <w:t>Habits</w:t>
        </w:r>
        <w:r>
          <w:rPr>
            <w:spacing w:val="1"/>
            <w:w w:val="105"/>
            <w:sz w:val="11"/>
          </w:rPr>
          <w:t> </w:t>
        </w:r>
        <w:r>
          <w:rPr>
            <w:w w:val="105"/>
            <w:sz w:val="11"/>
          </w:rPr>
          <w:t>Have</w:t>
        </w:r>
        <w:r>
          <w:rPr>
            <w:spacing w:val="1"/>
            <w:w w:val="105"/>
            <w:sz w:val="11"/>
          </w:rPr>
          <w:t> </w:t>
        </w:r>
        <w:r>
          <w:rPr>
            <w:w w:val="105"/>
            <w:sz w:val="11"/>
          </w:rPr>
          <w:t>You</w:t>
        </w:r>
        <w:r>
          <w:rPr>
            <w:spacing w:val="1"/>
            <w:w w:val="105"/>
            <w:sz w:val="11"/>
          </w:rPr>
          <w:t> </w:t>
        </w:r>
        <w:r>
          <w:rPr>
            <w:w w:val="105"/>
            <w:sz w:val="11"/>
          </w:rPr>
          <w:t>Pic</w:t>
        </w:r>
      </w:hyperlink>
      <w:r>
        <w:rPr>
          <w:w w:val="105"/>
          <w:sz w:val="11"/>
        </w:rPr>
        <w:t>ked</w:t>
      </w:r>
      <w:r>
        <w:rPr>
          <w:spacing w:val="1"/>
          <w:w w:val="105"/>
          <w:sz w:val="11"/>
        </w:rPr>
        <w:t> </w:t>
      </w:r>
      <w:r>
        <w:rPr>
          <w:w w:val="105"/>
          <w:sz w:val="11"/>
        </w:rPr>
        <w:t>Up</w:t>
      </w:r>
      <w:r>
        <w:rPr>
          <w:spacing w:val="1"/>
          <w:w w:val="105"/>
          <w:sz w:val="11"/>
        </w:rPr>
        <w:t> </w:t>
      </w:r>
      <w:r>
        <w:rPr>
          <w:w w:val="105"/>
          <w:sz w:val="11"/>
        </w:rPr>
        <w:t>from</w:t>
      </w:r>
      <w:r>
        <w:rPr>
          <w:spacing w:val="1"/>
          <w:w w:val="105"/>
          <w:sz w:val="11"/>
        </w:rPr>
        <w:t> </w:t>
      </w:r>
      <w:r>
        <w:rPr>
          <w:w w:val="105"/>
          <w:sz w:val="11"/>
        </w:rPr>
        <w:t>Your</w:t>
      </w:r>
      <w:r>
        <w:rPr>
          <w:spacing w:val="1"/>
          <w:w w:val="105"/>
          <w:sz w:val="11"/>
        </w:rPr>
        <w:t> </w:t>
      </w:r>
      <w:r>
        <w:rPr>
          <w:w w:val="105"/>
          <w:sz w:val="11"/>
        </w:rPr>
        <w:t>Line</w:t>
      </w:r>
      <w:r>
        <w:rPr>
          <w:spacing w:val="1"/>
          <w:w w:val="105"/>
          <w:sz w:val="11"/>
        </w:rPr>
        <w:t> </w:t>
      </w:r>
      <w:r>
        <w:rPr>
          <w:w w:val="105"/>
          <w:sz w:val="11"/>
        </w:rPr>
        <w:t>of</w:t>
      </w:r>
      <w:r>
        <w:rPr>
          <w:spacing w:val="1"/>
          <w:w w:val="105"/>
          <w:sz w:val="11"/>
        </w:rPr>
        <w:t> </w:t>
      </w:r>
      <w:r>
        <w:rPr>
          <w:w w:val="105"/>
          <w:sz w:val="11"/>
        </w:rPr>
        <w:t>Work,”</w:t>
      </w:r>
      <w:r>
        <w:rPr>
          <w:spacing w:val="1"/>
          <w:w w:val="105"/>
          <w:sz w:val="11"/>
        </w:rPr>
        <w:t> </w:t>
      </w:r>
      <w:r>
        <w:rPr>
          <w:w w:val="105"/>
          <w:sz w:val="11"/>
        </w:rPr>
        <w:t>Reddit,</w:t>
      </w:r>
      <w:r>
        <w:rPr>
          <w:spacing w:val="1"/>
          <w:w w:val="105"/>
          <w:sz w:val="11"/>
        </w:rPr>
        <w:t> </w:t>
      </w:r>
      <w:r>
        <w:rPr>
          <w:w w:val="105"/>
          <w:sz w:val="11"/>
        </w:rPr>
        <w:t>January</w:t>
      </w:r>
      <w:r>
        <w:rPr>
          <w:spacing w:val="1"/>
          <w:w w:val="105"/>
          <w:sz w:val="11"/>
        </w:rPr>
        <w:t> </w:t>
      </w:r>
      <w:r>
        <w:rPr>
          <w:w w:val="105"/>
          <w:sz w:val="11"/>
        </w:rPr>
        <w:t>4,</w:t>
      </w:r>
      <w:r>
        <w:rPr>
          <w:spacing w:val="1"/>
          <w:w w:val="105"/>
          <w:sz w:val="11"/>
        </w:rPr>
        <w:t> </w:t>
      </w:r>
      <w:r>
        <w:rPr>
          <w:w w:val="105"/>
          <w:sz w:val="11"/>
        </w:rPr>
        <w:t>2016,</w:t>
      </w:r>
      <w:r>
        <w:rPr>
          <w:spacing w:val="1"/>
          <w:w w:val="105"/>
          <w:sz w:val="11"/>
        </w:rPr>
        <w:t> </w:t>
      </w:r>
      <w:hyperlink w:history="true" w:anchor="_bookmark105">
        <w:r>
          <w:rPr>
            <w:color w:val="0000ED"/>
            <w:w w:val="105"/>
            <w:sz w:val="11"/>
          </w:rPr>
          <w:t>h</w:t>
        </w:r>
      </w:hyperlink>
      <w:hyperlink r:id="rId76">
        <w:r>
          <w:rPr>
            <w:color w:val="0000ED"/>
            <w:w w:val="105"/>
            <w:sz w:val="11"/>
          </w:rPr>
          <w:t>ttps://www.reddit.com/r/AskReddit/comments/3zckq6/what_strange_habits_have_you_picked_up_from_your/cyl681q</w:t>
        </w:r>
      </w:hyperlink>
      <w:r>
        <w:rPr>
          <w:w w:val="105"/>
          <w:sz w:val="11"/>
        </w:rPr>
        <w:t>.</w:t>
      </w:r>
    </w:p>
    <w:p>
      <w:pPr>
        <w:spacing w:line="273" w:lineRule="auto" w:before="0"/>
        <w:ind w:left="771" w:right="117" w:hanging="672"/>
        <w:jc w:val="both"/>
        <w:rPr>
          <w:sz w:val="11"/>
        </w:rPr>
      </w:pPr>
      <w:hyperlink w:history="true" w:anchor="_bookmark105">
        <w:r>
          <w:rPr>
            <w:b/>
            <w:color w:val="0000ED"/>
            <w:w w:val="105"/>
            <w:sz w:val="11"/>
            <w:u w:val="single" w:color="0000ED"/>
          </w:rPr>
          <w:t>“Until you make the unconscious conscious”</w:t>
        </w:r>
      </w:hyperlink>
      <w:r>
        <w:rPr>
          <w:b/>
          <w:w w:val="105"/>
          <w:sz w:val="11"/>
        </w:rPr>
        <w:t>: </w:t>
      </w:r>
      <w:r>
        <w:rPr>
          <w:w w:val="105"/>
          <w:sz w:val="11"/>
        </w:rPr>
        <w:t>Although this quote by Jung is popular, I had trouble tracking down the original source. It’s probably a paraphrase of this passage: “The psychological</w:t>
      </w:r>
      <w:r>
        <w:rPr>
          <w:spacing w:val="1"/>
          <w:w w:val="105"/>
          <w:sz w:val="11"/>
        </w:rPr>
        <w:t> </w:t>
      </w:r>
      <w:r>
        <w:rPr>
          <w:w w:val="105"/>
          <w:sz w:val="11"/>
        </w:rPr>
        <w:t>rule says that when an inner situation is not made conscious, it happens outside, as fate. That is to say, when the individual remains undivided and does not become conscious of his inner</w:t>
      </w:r>
      <w:r>
        <w:rPr>
          <w:spacing w:val="1"/>
          <w:w w:val="105"/>
          <w:sz w:val="11"/>
        </w:rPr>
        <w:t> </w:t>
      </w:r>
      <w:r>
        <w:rPr>
          <w:w w:val="105"/>
          <w:sz w:val="11"/>
        </w:rPr>
        <w:t>opposite, the world must perforce act out the conflict and be torn into opposing halves.” For more, see C. G. Jung, </w:t>
      </w:r>
      <w:r>
        <w:rPr>
          <w:i/>
          <w:w w:val="105"/>
          <w:sz w:val="11"/>
        </w:rPr>
        <w:t>Aion: Researches into the Phenomenology of the Self </w:t>
      </w:r>
      <w:r>
        <w:rPr>
          <w:w w:val="105"/>
          <w:sz w:val="11"/>
        </w:rPr>
        <w:t>(Princeton, NJ:</w:t>
      </w:r>
      <w:r>
        <w:rPr>
          <w:spacing w:val="1"/>
          <w:w w:val="105"/>
          <w:sz w:val="11"/>
        </w:rPr>
        <w:t> </w:t>
      </w:r>
      <w:hyperlink w:history="true" w:anchor="_bookmark107">
        <w:r>
          <w:rPr>
            <w:w w:val="105"/>
            <w:sz w:val="11"/>
          </w:rPr>
          <w:t>Princeton</w:t>
        </w:r>
        <w:r>
          <w:rPr>
            <w:spacing w:val="-1"/>
            <w:w w:val="105"/>
            <w:sz w:val="11"/>
          </w:rPr>
          <w:t> </w:t>
        </w:r>
        <w:r>
          <w:rPr>
            <w:w w:val="105"/>
            <w:sz w:val="11"/>
          </w:rPr>
          <w:t>University Pr</w:t>
        </w:r>
      </w:hyperlink>
      <w:r>
        <w:rPr>
          <w:w w:val="105"/>
          <w:sz w:val="11"/>
        </w:rPr>
        <w:t>ess,</w:t>
      </w:r>
      <w:r>
        <w:rPr>
          <w:spacing w:val="-1"/>
          <w:w w:val="105"/>
          <w:sz w:val="11"/>
        </w:rPr>
        <w:t> </w:t>
      </w:r>
      <w:r>
        <w:rPr>
          <w:w w:val="105"/>
          <w:sz w:val="11"/>
        </w:rPr>
        <w:t>1959), 71.</w:t>
      </w:r>
    </w:p>
    <w:p>
      <w:pPr>
        <w:spacing w:line="126" w:lineRule="exact" w:before="0"/>
        <w:ind w:left="100" w:right="0" w:firstLine="0"/>
        <w:jc w:val="both"/>
        <w:rPr>
          <w:sz w:val="11"/>
        </w:rPr>
      </w:pPr>
      <w:hyperlink w:history="true" w:anchor="_bookmark108">
        <w:r>
          <w:rPr>
            <w:b/>
            <w:color w:val="0000ED"/>
            <w:spacing w:val="-1"/>
            <w:w w:val="105"/>
            <w:sz w:val="11"/>
            <w:u w:val="single" w:color="0000ED"/>
          </w:rPr>
          <w:t>P</w:t>
        </w:r>
      </w:hyperlink>
      <w:hyperlink w:history="true" w:anchor="_bookmark107">
        <w:r>
          <w:rPr>
            <w:b/>
            <w:color w:val="0000ED"/>
            <w:spacing w:val="-1"/>
            <w:w w:val="105"/>
            <w:sz w:val="11"/>
            <w:u w:val="single" w:color="0000ED"/>
          </w:rPr>
          <w:t>ointing-and-Calling</w:t>
        </w:r>
        <w:r>
          <w:rPr>
            <w:b/>
            <w:color w:val="0000ED"/>
            <w:spacing w:val="-7"/>
            <w:w w:val="105"/>
            <w:sz w:val="11"/>
            <w:u w:val="single" w:color="0000ED"/>
          </w:rPr>
          <w:t> </w:t>
        </w:r>
        <w:r>
          <w:rPr>
            <w:b/>
            <w:color w:val="0000ED"/>
            <w:spacing w:val="-1"/>
            <w:w w:val="105"/>
            <w:sz w:val="11"/>
            <w:u w:val="single" w:color="0000ED"/>
          </w:rPr>
          <w:t>reduces</w:t>
        </w:r>
        <w:r>
          <w:rPr>
            <w:b/>
            <w:color w:val="0000ED"/>
            <w:spacing w:val="-6"/>
            <w:w w:val="105"/>
            <w:sz w:val="11"/>
            <w:u w:val="single" w:color="0000ED"/>
          </w:rPr>
          <w:t> </w:t>
        </w:r>
        <w:r>
          <w:rPr>
            <w:b/>
            <w:color w:val="0000ED"/>
            <w:spacing w:val="-1"/>
            <w:w w:val="105"/>
            <w:sz w:val="11"/>
            <w:u w:val="single" w:color="0000ED"/>
          </w:rPr>
          <w:t>errors</w:t>
        </w:r>
      </w:hyperlink>
      <w:hyperlink w:history="true" w:anchor="_bookmark108">
        <w:r>
          <w:rPr>
            <w:b/>
            <w:spacing w:val="-1"/>
            <w:w w:val="105"/>
            <w:sz w:val="11"/>
          </w:rPr>
          <w:t>:</w:t>
        </w:r>
        <w:r>
          <w:rPr>
            <w:b/>
            <w:spacing w:val="-6"/>
            <w:w w:val="105"/>
            <w:sz w:val="11"/>
          </w:rPr>
          <w:t> </w:t>
        </w:r>
        <w:r>
          <w:rPr>
            <w:spacing w:val="-1"/>
            <w:w w:val="105"/>
            <w:sz w:val="11"/>
          </w:rPr>
          <w:t>Alice</w:t>
        </w:r>
        <w:r>
          <w:rPr>
            <w:spacing w:val="-6"/>
            <w:w w:val="105"/>
            <w:sz w:val="11"/>
          </w:rPr>
          <w:t> </w:t>
        </w:r>
        <w:r>
          <w:rPr>
            <w:spacing w:val="-1"/>
            <w:w w:val="105"/>
            <w:sz w:val="11"/>
          </w:rPr>
          <w:t>Gordenker,</w:t>
        </w:r>
        <w:r>
          <w:rPr>
            <w:spacing w:val="-6"/>
            <w:w w:val="105"/>
            <w:sz w:val="11"/>
          </w:rPr>
          <w:t> </w:t>
        </w:r>
        <w:r>
          <w:rPr>
            <w:spacing w:val="-1"/>
            <w:w w:val="105"/>
            <w:sz w:val="11"/>
          </w:rPr>
          <w:t>“J</w:t>
        </w:r>
      </w:hyperlink>
      <w:r>
        <w:rPr>
          <w:spacing w:val="-1"/>
          <w:w w:val="105"/>
          <w:sz w:val="11"/>
        </w:rPr>
        <w:t>R</w:t>
      </w:r>
      <w:r>
        <w:rPr>
          <w:spacing w:val="-6"/>
          <w:w w:val="105"/>
          <w:sz w:val="11"/>
        </w:rPr>
        <w:t> </w:t>
      </w:r>
      <w:r>
        <w:rPr>
          <w:w w:val="105"/>
          <w:sz w:val="11"/>
        </w:rPr>
        <w:t>Gestures,”</w:t>
      </w:r>
      <w:r>
        <w:rPr>
          <w:spacing w:val="-6"/>
          <w:w w:val="105"/>
          <w:sz w:val="11"/>
        </w:rPr>
        <w:t> </w:t>
      </w:r>
      <w:r>
        <w:rPr>
          <w:i/>
          <w:w w:val="105"/>
          <w:sz w:val="11"/>
        </w:rPr>
        <w:t>Japan</w:t>
      </w:r>
      <w:r>
        <w:rPr>
          <w:i/>
          <w:spacing w:val="-6"/>
          <w:w w:val="105"/>
          <w:sz w:val="11"/>
        </w:rPr>
        <w:t> </w:t>
      </w:r>
      <w:r>
        <w:rPr>
          <w:i/>
          <w:w w:val="105"/>
          <w:sz w:val="11"/>
        </w:rPr>
        <w:t>Times</w:t>
      </w:r>
      <w:r>
        <w:rPr>
          <w:w w:val="105"/>
          <w:sz w:val="11"/>
        </w:rPr>
        <w:t>,</w:t>
      </w:r>
      <w:r>
        <w:rPr>
          <w:spacing w:val="-6"/>
          <w:w w:val="105"/>
          <w:sz w:val="11"/>
        </w:rPr>
        <w:t> </w:t>
      </w:r>
      <w:r>
        <w:rPr>
          <w:w w:val="105"/>
          <w:sz w:val="11"/>
        </w:rPr>
        <w:t>October</w:t>
      </w:r>
      <w:r>
        <w:rPr>
          <w:spacing w:val="-6"/>
          <w:w w:val="105"/>
          <w:sz w:val="11"/>
        </w:rPr>
        <w:t> </w:t>
      </w:r>
      <w:r>
        <w:rPr>
          <w:w w:val="105"/>
          <w:sz w:val="11"/>
        </w:rPr>
        <w:t>21,</w:t>
      </w:r>
      <w:r>
        <w:rPr>
          <w:spacing w:val="-6"/>
          <w:w w:val="105"/>
          <w:sz w:val="11"/>
        </w:rPr>
        <w:t> </w:t>
      </w:r>
      <w:r>
        <w:rPr>
          <w:w w:val="105"/>
          <w:sz w:val="11"/>
        </w:rPr>
        <w:t>2008,</w:t>
      </w:r>
      <w:r>
        <w:rPr>
          <w:spacing w:val="-6"/>
          <w:w w:val="105"/>
          <w:sz w:val="11"/>
        </w:rPr>
        <w:t> </w:t>
      </w:r>
      <w:hyperlink r:id="rId77">
        <w:r>
          <w:rPr>
            <w:color w:val="0000ED"/>
            <w:w w:val="105"/>
            <w:sz w:val="11"/>
            <w:u w:val="single" w:color="0000ED"/>
          </w:rPr>
          <w:t>https://www.japantimes.co.jp/news/2008/10/21/reference/jr-gestures/#.WvIG49Mvzu1</w:t>
        </w:r>
      </w:hyperlink>
      <w:r>
        <w:rPr>
          <w:w w:val="105"/>
          <w:sz w:val="11"/>
        </w:rPr>
        <w:t>.</w:t>
      </w:r>
    </w:p>
    <w:p>
      <w:pPr>
        <w:spacing w:line="273" w:lineRule="auto" w:before="16"/>
        <w:ind w:left="771" w:right="119" w:hanging="672"/>
        <w:jc w:val="both"/>
        <w:rPr>
          <w:sz w:val="11"/>
        </w:rPr>
      </w:pPr>
      <w:hyperlink w:history="true" w:anchor="_bookmark108">
        <w:r>
          <w:rPr>
            <w:b/>
            <w:color w:val="0000ED"/>
            <w:w w:val="105"/>
            <w:sz w:val="11"/>
            <w:u w:val="single" w:color="0000ED"/>
          </w:rPr>
          <w:t>The</w:t>
        </w:r>
        <w:r>
          <w:rPr>
            <w:b/>
            <w:color w:val="0000ED"/>
            <w:spacing w:val="1"/>
            <w:w w:val="105"/>
            <w:sz w:val="11"/>
            <w:u w:val="single" w:color="0000ED"/>
          </w:rPr>
          <w:t> </w:t>
        </w:r>
        <w:r>
          <w:rPr>
            <w:b/>
            <w:color w:val="0000ED"/>
            <w:w w:val="105"/>
            <w:sz w:val="11"/>
            <w:u w:val="single" w:color="0000ED"/>
          </w:rPr>
          <w:t>MTA</w:t>
        </w:r>
      </w:hyperlink>
      <w:r>
        <w:rPr>
          <w:b/>
          <w:color w:val="0000ED"/>
          <w:spacing w:val="1"/>
          <w:w w:val="105"/>
          <w:sz w:val="11"/>
          <w:u w:val="single" w:color="0000ED"/>
        </w:rPr>
        <w:t> </w:t>
      </w:r>
      <w:hyperlink r:id="rId78">
        <w:r>
          <w:rPr>
            <w:b/>
            <w:color w:val="0000ED"/>
            <w:w w:val="105"/>
            <w:sz w:val="11"/>
            <w:u w:val="single" w:color="0000ED"/>
          </w:rPr>
          <w:t>subway</w:t>
        </w:r>
        <w:r>
          <w:rPr>
            <w:b/>
            <w:color w:val="0000ED"/>
            <w:spacing w:val="1"/>
            <w:w w:val="105"/>
            <w:sz w:val="11"/>
            <w:u w:val="single" w:color="0000ED"/>
          </w:rPr>
          <w:t> </w:t>
        </w:r>
        <w:r>
          <w:rPr>
            <w:b/>
            <w:color w:val="0000ED"/>
            <w:w w:val="105"/>
            <w:sz w:val="11"/>
            <w:u w:val="single" w:color="0000ED"/>
          </w:rPr>
          <w:t>system</w:t>
        </w:r>
        <w:r>
          <w:rPr>
            <w:b/>
            <w:color w:val="0000ED"/>
            <w:spacing w:val="1"/>
            <w:w w:val="105"/>
            <w:sz w:val="11"/>
            <w:u w:val="single" w:color="0000ED"/>
          </w:rPr>
          <w:t> </w:t>
        </w:r>
        <w:r>
          <w:rPr>
            <w:b/>
            <w:color w:val="0000ED"/>
            <w:w w:val="105"/>
            <w:sz w:val="11"/>
            <w:u w:val="single" w:color="0000ED"/>
          </w:rPr>
          <w:t>in</w:t>
        </w:r>
        <w:r>
          <w:rPr>
            <w:b/>
            <w:color w:val="0000ED"/>
            <w:spacing w:val="1"/>
            <w:w w:val="105"/>
            <w:sz w:val="11"/>
            <w:u w:val="single" w:color="0000ED"/>
          </w:rPr>
          <w:t> </w:t>
        </w:r>
        <w:r>
          <w:rPr>
            <w:b/>
            <w:color w:val="0000ED"/>
            <w:w w:val="105"/>
            <w:sz w:val="11"/>
            <w:u w:val="single" w:color="0000ED"/>
          </w:rPr>
          <w:t>New</w:t>
        </w:r>
        <w:r>
          <w:rPr>
            <w:b/>
            <w:color w:val="0000ED"/>
            <w:spacing w:val="1"/>
            <w:w w:val="105"/>
            <w:sz w:val="11"/>
            <w:u w:val="single" w:color="0000ED"/>
          </w:rPr>
          <w:t> </w:t>
        </w:r>
        <w:r>
          <w:rPr>
            <w:b/>
            <w:color w:val="0000ED"/>
            <w:w w:val="105"/>
            <w:sz w:val="11"/>
            <w:u w:val="single" w:color="0000ED"/>
          </w:rPr>
          <w:t>York</w:t>
        </w:r>
        <w:r>
          <w:rPr>
            <w:b/>
            <w:color w:val="0000ED"/>
            <w:spacing w:val="1"/>
            <w:w w:val="105"/>
            <w:sz w:val="11"/>
            <w:u w:val="single" w:color="0000ED"/>
          </w:rPr>
          <w:t> </w:t>
        </w:r>
        <w:r>
          <w:rPr>
            <w:b/>
            <w:color w:val="0000ED"/>
            <w:w w:val="105"/>
            <w:sz w:val="11"/>
            <w:u w:val="single" w:color="0000ED"/>
          </w:rPr>
          <w:t>City</w:t>
        </w:r>
        <w:r>
          <w:rPr>
            <w:b/>
            <w:w w:val="105"/>
            <w:sz w:val="11"/>
          </w:rPr>
          <w:t>:</w:t>
        </w:r>
        <w:r>
          <w:rPr>
            <w:b/>
            <w:spacing w:val="1"/>
            <w:w w:val="105"/>
            <w:sz w:val="11"/>
          </w:rPr>
          <w:t> </w:t>
        </w:r>
        <w:r>
          <w:rPr>
            <w:w w:val="105"/>
            <w:sz w:val="11"/>
          </w:rPr>
          <w:t>Allan</w:t>
        </w:r>
        <w:r>
          <w:rPr>
            <w:spacing w:val="1"/>
            <w:w w:val="105"/>
            <w:sz w:val="11"/>
          </w:rPr>
          <w:t> </w:t>
        </w:r>
        <w:r>
          <w:rPr>
            <w:w w:val="105"/>
            <w:sz w:val="11"/>
          </w:rPr>
          <w:t>Richarz,</w:t>
        </w:r>
        <w:r>
          <w:rPr>
            <w:spacing w:val="1"/>
            <w:w w:val="105"/>
            <w:sz w:val="11"/>
          </w:rPr>
          <w:t> </w:t>
        </w:r>
        <w:r>
          <w:rPr>
            <w:w w:val="105"/>
            <w:sz w:val="11"/>
          </w:rPr>
          <w:t>“</w:t>
        </w:r>
      </w:hyperlink>
      <w:r>
        <w:rPr>
          <w:w w:val="105"/>
          <w:sz w:val="11"/>
        </w:rPr>
        <w:t>Why</w:t>
      </w:r>
      <w:r>
        <w:rPr>
          <w:spacing w:val="1"/>
          <w:w w:val="105"/>
          <w:sz w:val="11"/>
        </w:rPr>
        <w:t> </w:t>
      </w:r>
      <w:r>
        <w:rPr>
          <w:w w:val="105"/>
          <w:sz w:val="11"/>
        </w:rPr>
        <w:t>Japan’s</w:t>
      </w:r>
      <w:r>
        <w:rPr>
          <w:spacing w:val="1"/>
          <w:w w:val="105"/>
          <w:sz w:val="11"/>
        </w:rPr>
        <w:t> </w:t>
      </w:r>
      <w:r>
        <w:rPr>
          <w:w w:val="105"/>
          <w:sz w:val="11"/>
        </w:rPr>
        <w:t>Rail</w:t>
      </w:r>
      <w:r>
        <w:rPr>
          <w:spacing w:val="1"/>
          <w:w w:val="105"/>
          <w:sz w:val="11"/>
        </w:rPr>
        <w:t> </w:t>
      </w:r>
      <w:r>
        <w:rPr>
          <w:w w:val="105"/>
          <w:sz w:val="11"/>
        </w:rPr>
        <w:t>Workers</w:t>
      </w:r>
      <w:r>
        <w:rPr>
          <w:spacing w:val="1"/>
          <w:w w:val="105"/>
          <w:sz w:val="11"/>
        </w:rPr>
        <w:t> </w:t>
      </w:r>
      <w:r>
        <w:rPr>
          <w:w w:val="105"/>
          <w:sz w:val="11"/>
        </w:rPr>
        <w:t>Can’t</w:t>
      </w:r>
      <w:r>
        <w:rPr>
          <w:spacing w:val="1"/>
          <w:w w:val="105"/>
          <w:sz w:val="11"/>
        </w:rPr>
        <w:t> </w:t>
      </w:r>
      <w:r>
        <w:rPr>
          <w:w w:val="105"/>
          <w:sz w:val="11"/>
        </w:rPr>
        <w:t>Stop</w:t>
      </w:r>
      <w:r>
        <w:rPr>
          <w:spacing w:val="1"/>
          <w:w w:val="105"/>
          <w:sz w:val="11"/>
        </w:rPr>
        <w:t> </w:t>
      </w:r>
      <w:r>
        <w:rPr>
          <w:w w:val="105"/>
          <w:sz w:val="11"/>
        </w:rPr>
        <w:t>Pointing</w:t>
      </w:r>
      <w:r>
        <w:rPr>
          <w:spacing w:val="1"/>
          <w:w w:val="105"/>
          <w:sz w:val="11"/>
        </w:rPr>
        <w:t> </w:t>
      </w:r>
      <w:r>
        <w:rPr>
          <w:w w:val="105"/>
          <w:sz w:val="11"/>
        </w:rPr>
        <w:t>at</w:t>
      </w:r>
      <w:r>
        <w:rPr>
          <w:spacing w:val="1"/>
          <w:w w:val="105"/>
          <w:sz w:val="11"/>
        </w:rPr>
        <w:t> </w:t>
      </w:r>
      <w:r>
        <w:rPr>
          <w:w w:val="105"/>
          <w:sz w:val="11"/>
        </w:rPr>
        <w:t>Things,”</w:t>
      </w:r>
      <w:r>
        <w:rPr>
          <w:spacing w:val="1"/>
          <w:w w:val="105"/>
          <w:sz w:val="11"/>
        </w:rPr>
        <w:t> </w:t>
      </w:r>
      <w:r>
        <w:rPr>
          <w:i/>
          <w:w w:val="105"/>
          <w:sz w:val="11"/>
        </w:rPr>
        <w:t>Atlas</w:t>
      </w:r>
      <w:r>
        <w:rPr>
          <w:i/>
          <w:spacing w:val="1"/>
          <w:w w:val="105"/>
          <w:sz w:val="11"/>
        </w:rPr>
        <w:t> </w:t>
      </w:r>
      <w:r>
        <w:rPr>
          <w:i/>
          <w:w w:val="105"/>
          <w:sz w:val="11"/>
        </w:rPr>
        <w:t>Obscura</w:t>
      </w:r>
      <w:r>
        <w:rPr>
          <w:w w:val="105"/>
          <w:sz w:val="11"/>
        </w:rPr>
        <w:t>,</w:t>
      </w:r>
      <w:r>
        <w:rPr>
          <w:spacing w:val="1"/>
          <w:w w:val="105"/>
          <w:sz w:val="11"/>
        </w:rPr>
        <w:t> </w:t>
      </w:r>
      <w:r>
        <w:rPr>
          <w:w w:val="105"/>
          <w:sz w:val="11"/>
        </w:rPr>
        <w:t>March</w:t>
      </w:r>
      <w:r>
        <w:rPr>
          <w:spacing w:val="1"/>
          <w:w w:val="105"/>
          <w:sz w:val="11"/>
        </w:rPr>
        <w:t> </w:t>
      </w:r>
      <w:r>
        <w:rPr>
          <w:w w:val="105"/>
          <w:sz w:val="11"/>
        </w:rPr>
        <w:t>29,</w:t>
      </w:r>
      <w:r>
        <w:rPr>
          <w:spacing w:val="1"/>
          <w:w w:val="105"/>
          <w:sz w:val="11"/>
        </w:rPr>
        <w:t> </w:t>
      </w:r>
      <w:r>
        <w:rPr>
          <w:w w:val="105"/>
          <w:sz w:val="11"/>
        </w:rPr>
        <w:t>2017,</w:t>
      </w:r>
      <w:r>
        <w:rPr>
          <w:spacing w:val="1"/>
          <w:w w:val="105"/>
          <w:sz w:val="11"/>
        </w:rPr>
        <w:t> </w:t>
      </w:r>
      <w:hyperlink r:id="rId78">
        <w:r>
          <w:rPr>
            <w:color w:val="0000ED"/>
            <w:w w:val="105"/>
            <w:sz w:val="11"/>
            <w:u w:val="single" w:color="0000ED"/>
          </w:rPr>
          <w:t>https://www.atlasobscura.com/articles/pointing-and-calling-japan-trains</w:t>
        </w:r>
      </w:hyperlink>
      <w:r>
        <w:rPr>
          <w:w w:val="105"/>
          <w:sz w:val="11"/>
        </w:rPr>
        <w:t>.</w:t>
      </w:r>
    </w:p>
    <w:p>
      <w:pPr>
        <w:spacing w:after="0" w:line="273" w:lineRule="auto"/>
        <w:jc w:val="both"/>
        <w:rPr>
          <w:sz w:val="11"/>
        </w:rPr>
        <w:sectPr>
          <w:pgSz w:w="12240" w:h="15840"/>
          <w:pgMar w:header="1786" w:footer="0" w:top="2220" w:bottom="280" w:left="1340" w:right="1320"/>
        </w:sectPr>
      </w:pPr>
    </w:p>
    <w:p>
      <w:pPr>
        <w:pStyle w:val="BodyText"/>
        <w:spacing w:before="7"/>
        <w:ind w:left="0"/>
        <w:rPr>
          <w:sz w:val="23"/>
        </w:rPr>
      </w:pPr>
    </w:p>
    <w:p>
      <w:pPr>
        <w:spacing w:line="273" w:lineRule="auto" w:before="100"/>
        <w:ind w:left="771" w:right="119" w:hanging="672"/>
        <w:jc w:val="both"/>
        <w:rPr>
          <w:sz w:val="11"/>
        </w:rPr>
      </w:pPr>
      <w:hyperlink w:history="true" w:anchor="_bookmark113">
        <w:r>
          <w:rPr>
            <w:b/>
            <w:color w:val="0000ED"/>
            <w:w w:val="105"/>
            <w:sz w:val="11"/>
            <w:u w:val="single" w:color="0000ED"/>
          </w:rPr>
          <w:t>researchers in Great Britain began working</w:t>
        </w:r>
      </w:hyperlink>
      <w:r>
        <w:rPr>
          <w:b/>
          <w:w w:val="105"/>
          <w:sz w:val="11"/>
        </w:rPr>
        <w:t>: </w:t>
      </w:r>
      <w:r>
        <w:rPr>
          <w:w w:val="105"/>
          <w:sz w:val="11"/>
        </w:rPr>
        <w:t>Sarah Milne, Sheina Orbell, and Paschal Sheeran, “Combining Motivational and Volitional Interventions to Promote Exercise Participation: Protection</w:t>
      </w:r>
      <w:r>
        <w:rPr>
          <w:spacing w:val="1"/>
          <w:w w:val="105"/>
          <w:sz w:val="11"/>
        </w:rPr>
        <w:t> </w:t>
      </w:r>
      <w:hyperlink w:history="true" w:anchor="_bookmark114">
        <w:r>
          <w:rPr>
            <w:w w:val="105"/>
            <w:sz w:val="11"/>
          </w:rPr>
          <w:t>Motivation</w:t>
        </w:r>
        <w:r>
          <w:rPr>
            <w:spacing w:val="-1"/>
            <w:w w:val="105"/>
            <w:sz w:val="11"/>
          </w:rPr>
          <w:t> </w:t>
        </w:r>
        <w:r>
          <w:rPr>
            <w:w w:val="105"/>
            <w:sz w:val="11"/>
          </w:rPr>
          <w:t>Theory</w:t>
        </w:r>
        <w:r>
          <w:rPr>
            <w:spacing w:val="-1"/>
            <w:w w:val="105"/>
            <w:sz w:val="11"/>
          </w:rPr>
          <w:t> </w:t>
        </w:r>
        <w:r>
          <w:rPr>
            <w:w w:val="105"/>
            <w:sz w:val="11"/>
          </w:rPr>
          <w:t>and</w:t>
        </w:r>
        <w:r>
          <w:rPr>
            <w:spacing w:val="-1"/>
            <w:w w:val="105"/>
            <w:sz w:val="11"/>
          </w:rPr>
          <w:t> </w:t>
        </w:r>
        <w:r>
          <w:rPr>
            <w:w w:val="105"/>
            <w:sz w:val="11"/>
          </w:rPr>
          <w:t>Impl</w:t>
        </w:r>
      </w:hyperlink>
      <w:r>
        <w:rPr>
          <w:w w:val="105"/>
          <w:sz w:val="11"/>
        </w:rPr>
        <w:t>ementation</w:t>
      </w:r>
      <w:r>
        <w:rPr>
          <w:spacing w:val="-1"/>
          <w:w w:val="105"/>
          <w:sz w:val="11"/>
        </w:rPr>
        <w:t> </w:t>
      </w:r>
      <w:r>
        <w:rPr>
          <w:w w:val="105"/>
          <w:sz w:val="11"/>
        </w:rPr>
        <w:t>Intentions,”</w:t>
      </w:r>
      <w:r>
        <w:rPr>
          <w:spacing w:val="-1"/>
          <w:w w:val="105"/>
          <w:sz w:val="11"/>
        </w:rPr>
        <w:t> </w:t>
      </w:r>
      <w:r>
        <w:rPr>
          <w:i/>
          <w:w w:val="105"/>
          <w:sz w:val="11"/>
        </w:rPr>
        <w:t>British Journal</w:t>
      </w:r>
      <w:r>
        <w:rPr>
          <w:i/>
          <w:spacing w:val="-1"/>
          <w:w w:val="105"/>
          <w:sz w:val="11"/>
        </w:rPr>
        <w:t> </w:t>
      </w:r>
      <w:r>
        <w:rPr>
          <w:i/>
          <w:w w:val="105"/>
          <w:sz w:val="11"/>
        </w:rPr>
        <w:t>of</w:t>
      </w:r>
      <w:r>
        <w:rPr>
          <w:i/>
          <w:spacing w:val="-1"/>
          <w:w w:val="105"/>
          <w:sz w:val="11"/>
        </w:rPr>
        <w:t> </w:t>
      </w:r>
      <w:r>
        <w:rPr>
          <w:i/>
          <w:w w:val="105"/>
          <w:sz w:val="11"/>
        </w:rPr>
        <w:t>Health</w:t>
      </w:r>
      <w:r>
        <w:rPr>
          <w:i/>
          <w:spacing w:val="-1"/>
          <w:w w:val="105"/>
          <w:sz w:val="11"/>
        </w:rPr>
        <w:t> </w:t>
      </w:r>
      <w:r>
        <w:rPr>
          <w:i/>
          <w:w w:val="105"/>
          <w:sz w:val="11"/>
        </w:rPr>
        <w:t>Psychology</w:t>
      </w:r>
      <w:r>
        <w:rPr>
          <w:i/>
          <w:spacing w:val="-1"/>
          <w:w w:val="105"/>
          <w:sz w:val="11"/>
        </w:rPr>
        <w:t> </w:t>
      </w:r>
      <w:r>
        <w:rPr>
          <w:w w:val="105"/>
          <w:sz w:val="11"/>
        </w:rPr>
        <w:t>7</w:t>
      </w:r>
      <w:r>
        <w:rPr>
          <w:spacing w:val="-1"/>
          <w:w w:val="105"/>
          <w:sz w:val="11"/>
        </w:rPr>
        <w:t> </w:t>
      </w:r>
      <w:r>
        <w:rPr>
          <w:w w:val="105"/>
          <w:sz w:val="11"/>
        </w:rPr>
        <w:t>(May 2002):</w:t>
      </w:r>
      <w:r>
        <w:rPr>
          <w:spacing w:val="-1"/>
          <w:w w:val="105"/>
          <w:sz w:val="11"/>
        </w:rPr>
        <w:t> </w:t>
      </w:r>
      <w:r>
        <w:rPr>
          <w:w w:val="105"/>
          <w:sz w:val="11"/>
        </w:rPr>
        <w:t>163–184.</w:t>
      </w:r>
    </w:p>
    <w:p>
      <w:pPr>
        <w:spacing w:line="273" w:lineRule="auto" w:before="0"/>
        <w:ind w:left="771" w:right="118" w:hanging="672"/>
        <w:jc w:val="both"/>
        <w:rPr>
          <w:sz w:val="11"/>
        </w:rPr>
      </w:pPr>
      <w:hyperlink w:history="true" w:anchor="_bookmark114">
        <w:r>
          <w:rPr>
            <w:b/>
            <w:color w:val="0000ED"/>
            <w:w w:val="105"/>
            <w:sz w:val="11"/>
            <w:u w:val="single" w:color="0000ED"/>
          </w:rPr>
          <w:t>implementation intentions are effective</w:t>
        </w:r>
      </w:hyperlink>
      <w:r>
        <w:rPr>
          <w:b/>
          <w:w w:val="105"/>
          <w:sz w:val="11"/>
        </w:rPr>
        <w:t>: </w:t>
      </w:r>
      <w:r>
        <w:rPr>
          <w:w w:val="105"/>
          <w:sz w:val="11"/>
        </w:rPr>
        <w:t>Peter Gollwitzer and Paschal Sheeran, “Implementation Intentions and Goal Achievement: A Meta-Analysis of Effects and Processes,” </w:t>
      </w:r>
      <w:r>
        <w:rPr>
          <w:i/>
          <w:w w:val="105"/>
          <w:sz w:val="11"/>
        </w:rPr>
        <w:t>Advances in</w:t>
      </w:r>
      <w:r>
        <w:rPr>
          <w:i/>
          <w:spacing w:val="1"/>
          <w:w w:val="105"/>
          <w:sz w:val="11"/>
        </w:rPr>
        <w:t> </w:t>
      </w:r>
      <w:hyperlink w:history="true" w:anchor="_bookmark115">
        <w:r>
          <w:rPr>
            <w:i/>
            <w:w w:val="105"/>
            <w:sz w:val="11"/>
          </w:rPr>
          <w:t>Experimental</w:t>
        </w:r>
        <w:r>
          <w:rPr>
            <w:i/>
            <w:spacing w:val="-1"/>
            <w:w w:val="105"/>
            <w:sz w:val="11"/>
          </w:rPr>
          <w:t> </w:t>
        </w:r>
        <w:r>
          <w:rPr>
            <w:i/>
            <w:w w:val="105"/>
            <w:sz w:val="11"/>
          </w:rPr>
          <w:t>Social Psychology</w:t>
        </w:r>
        <w:r>
          <w:rPr>
            <w:i/>
            <w:spacing w:val="-1"/>
            <w:w w:val="105"/>
            <w:sz w:val="11"/>
          </w:rPr>
          <w:t> </w:t>
        </w:r>
        <w:r>
          <w:rPr>
            <w:w w:val="105"/>
            <w:sz w:val="11"/>
          </w:rPr>
          <w:t>38 (2006):</w:t>
        </w:r>
        <w:r>
          <w:rPr>
            <w:spacing w:val="-1"/>
            <w:w w:val="105"/>
            <w:sz w:val="11"/>
          </w:rPr>
          <w:t> </w:t>
        </w:r>
        <w:r>
          <w:rPr>
            <w:w w:val="105"/>
            <w:sz w:val="11"/>
          </w:rPr>
          <w:t>69–119.</w:t>
        </w:r>
      </w:hyperlink>
    </w:p>
    <w:p>
      <w:pPr>
        <w:spacing w:line="273" w:lineRule="auto" w:before="0"/>
        <w:ind w:left="771" w:right="118" w:hanging="672"/>
        <w:jc w:val="both"/>
        <w:rPr>
          <w:sz w:val="11"/>
        </w:rPr>
      </w:pPr>
      <w:hyperlink w:history="true" w:anchor="_bookmark115">
        <w:r>
          <w:rPr>
            <w:b/>
            <w:color w:val="0000ED"/>
            <w:w w:val="105"/>
            <w:sz w:val="11"/>
            <w:u w:val="single" w:color="0000ED"/>
          </w:rPr>
          <w:t>writing</w:t>
        </w:r>
        <w:r>
          <w:rPr>
            <w:b/>
            <w:color w:val="0000ED"/>
            <w:spacing w:val="-4"/>
            <w:w w:val="105"/>
            <w:sz w:val="11"/>
            <w:u w:val="single" w:color="0000ED"/>
          </w:rPr>
          <w:t> </w:t>
        </w:r>
        <w:r>
          <w:rPr>
            <w:b/>
            <w:color w:val="0000ED"/>
            <w:w w:val="105"/>
            <w:sz w:val="11"/>
            <w:u w:val="single" w:color="0000ED"/>
          </w:rPr>
          <w:t>down</w:t>
        </w:r>
        <w:r>
          <w:rPr>
            <w:b/>
            <w:color w:val="0000ED"/>
            <w:spacing w:val="-4"/>
            <w:w w:val="105"/>
            <w:sz w:val="11"/>
            <w:u w:val="single" w:color="0000ED"/>
          </w:rPr>
          <w:t> </w:t>
        </w:r>
        <w:r>
          <w:rPr>
            <w:b/>
            <w:color w:val="0000ED"/>
            <w:w w:val="105"/>
            <w:sz w:val="11"/>
            <w:u w:val="single" w:color="0000ED"/>
          </w:rPr>
          <w:t>the</w:t>
        </w:r>
        <w:r>
          <w:rPr>
            <w:b/>
            <w:color w:val="0000ED"/>
            <w:spacing w:val="-4"/>
            <w:w w:val="105"/>
            <w:sz w:val="11"/>
            <w:u w:val="single" w:color="0000ED"/>
          </w:rPr>
          <w:t> </w:t>
        </w:r>
        <w:r>
          <w:rPr>
            <w:b/>
            <w:color w:val="0000ED"/>
            <w:w w:val="105"/>
            <w:sz w:val="11"/>
            <w:u w:val="single" w:color="0000ED"/>
          </w:rPr>
          <w:t>exact</w:t>
        </w:r>
        <w:r>
          <w:rPr>
            <w:b/>
            <w:color w:val="0000ED"/>
            <w:spacing w:val="-4"/>
            <w:w w:val="105"/>
            <w:sz w:val="11"/>
            <w:u w:val="single" w:color="0000ED"/>
          </w:rPr>
          <w:t> </w:t>
        </w:r>
        <w:r>
          <w:rPr>
            <w:b/>
            <w:color w:val="0000ED"/>
            <w:w w:val="105"/>
            <w:sz w:val="11"/>
            <w:u w:val="single" w:color="0000ED"/>
          </w:rPr>
          <w:t>time</w:t>
        </w:r>
        <w:r>
          <w:rPr>
            <w:b/>
            <w:color w:val="0000ED"/>
            <w:spacing w:val="-3"/>
            <w:w w:val="105"/>
            <w:sz w:val="11"/>
            <w:u w:val="single" w:color="0000ED"/>
          </w:rPr>
          <w:t> </w:t>
        </w:r>
        <w:r>
          <w:rPr>
            <w:b/>
            <w:color w:val="0000ED"/>
            <w:w w:val="105"/>
            <w:sz w:val="11"/>
            <w:u w:val="single" w:color="0000ED"/>
          </w:rPr>
          <w:t>and</w:t>
        </w:r>
        <w:r>
          <w:rPr>
            <w:b/>
            <w:color w:val="0000ED"/>
            <w:spacing w:val="-4"/>
            <w:w w:val="105"/>
            <w:sz w:val="11"/>
            <w:u w:val="single" w:color="0000ED"/>
          </w:rPr>
          <w:t> </w:t>
        </w:r>
        <w:r>
          <w:rPr>
            <w:b/>
            <w:color w:val="0000ED"/>
            <w:w w:val="105"/>
            <w:sz w:val="11"/>
            <w:u w:val="single" w:color="0000ED"/>
          </w:rPr>
          <w:t>date</w:t>
        </w:r>
        <w:r>
          <w:rPr>
            <w:b/>
            <w:color w:val="0000ED"/>
            <w:spacing w:val="-4"/>
            <w:w w:val="105"/>
            <w:sz w:val="11"/>
            <w:u w:val="single" w:color="0000ED"/>
          </w:rPr>
          <w:t> </w:t>
        </w:r>
        <w:r>
          <w:rPr>
            <w:b/>
            <w:color w:val="0000ED"/>
            <w:w w:val="105"/>
            <w:sz w:val="11"/>
            <w:u w:val="single" w:color="0000ED"/>
          </w:rPr>
          <w:t>of</w:t>
        </w:r>
        <w:r>
          <w:rPr>
            <w:b/>
            <w:color w:val="0000ED"/>
            <w:spacing w:val="-4"/>
            <w:w w:val="105"/>
            <w:sz w:val="11"/>
            <w:u w:val="single" w:color="0000ED"/>
          </w:rPr>
          <w:t> </w:t>
        </w:r>
        <w:r>
          <w:rPr>
            <w:b/>
            <w:color w:val="0000ED"/>
            <w:w w:val="105"/>
            <w:sz w:val="11"/>
            <w:u w:val="single" w:color="0000ED"/>
          </w:rPr>
          <w:t>when</w:t>
        </w:r>
        <w:r>
          <w:rPr>
            <w:b/>
            <w:color w:val="0000ED"/>
            <w:spacing w:val="-3"/>
            <w:w w:val="105"/>
            <w:sz w:val="11"/>
            <w:u w:val="single" w:color="0000ED"/>
          </w:rPr>
          <w:t> </w:t>
        </w:r>
        <w:r>
          <w:rPr>
            <w:b/>
            <w:color w:val="0000ED"/>
            <w:w w:val="105"/>
            <w:sz w:val="11"/>
            <w:u w:val="single" w:color="0000ED"/>
          </w:rPr>
          <w:t>you</w:t>
        </w:r>
        <w:r>
          <w:rPr>
            <w:b/>
            <w:color w:val="0000ED"/>
            <w:spacing w:val="-4"/>
            <w:w w:val="105"/>
            <w:sz w:val="11"/>
            <w:u w:val="single" w:color="0000ED"/>
          </w:rPr>
          <w:t> </w:t>
        </w:r>
        <w:r>
          <w:rPr>
            <w:b/>
            <w:color w:val="0000ED"/>
            <w:w w:val="105"/>
            <w:sz w:val="11"/>
            <w:u w:val="single" w:color="0000ED"/>
          </w:rPr>
          <w:t>will</w:t>
        </w:r>
        <w:r>
          <w:rPr>
            <w:b/>
            <w:color w:val="0000ED"/>
            <w:spacing w:val="-4"/>
            <w:w w:val="105"/>
            <w:sz w:val="11"/>
            <w:u w:val="single" w:color="0000ED"/>
          </w:rPr>
          <w:t> </w:t>
        </w:r>
        <w:r>
          <w:rPr>
            <w:b/>
            <w:color w:val="0000ED"/>
            <w:w w:val="105"/>
            <w:sz w:val="11"/>
            <w:u w:val="single" w:color="0000ED"/>
          </w:rPr>
          <w:t>get</w:t>
        </w:r>
        <w:r>
          <w:rPr>
            <w:b/>
            <w:color w:val="0000ED"/>
            <w:spacing w:val="-4"/>
            <w:w w:val="105"/>
            <w:sz w:val="11"/>
            <w:u w:val="single" w:color="0000ED"/>
          </w:rPr>
          <w:t> </w:t>
        </w:r>
        <w:r>
          <w:rPr>
            <w:b/>
            <w:color w:val="0000ED"/>
            <w:w w:val="105"/>
            <w:sz w:val="11"/>
            <w:u w:val="single" w:color="0000ED"/>
          </w:rPr>
          <w:t>a</w:t>
        </w:r>
        <w:r>
          <w:rPr>
            <w:b/>
            <w:color w:val="0000ED"/>
            <w:spacing w:val="-3"/>
            <w:w w:val="105"/>
            <w:sz w:val="11"/>
            <w:u w:val="single" w:color="0000ED"/>
          </w:rPr>
          <w:t> </w:t>
        </w:r>
        <w:r>
          <w:rPr>
            <w:b/>
            <w:color w:val="0000ED"/>
            <w:w w:val="105"/>
            <w:sz w:val="11"/>
            <w:u w:val="single" w:color="0000ED"/>
          </w:rPr>
          <w:t>flu</w:t>
        </w:r>
        <w:r>
          <w:rPr>
            <w:b/>
            <w:color w:val="0000ED"/>
            <w:spacing w:val="-4"/>
            <w:w w:val="105"/>
            <w:sz w:val="11"/>
            <w:u w:val="single" w:color="0000ED"/>
          </w:rPr>
          <w:t> </w:t>
        </w:r>
        <w:r>
          <w:rPr>
            <w:b/>
            <w:color w:val="0000ED"/>
            <w:w w:val="105"/>
            <w:sz w:val="11"/>
            <w:u w:val="single" w:color="0000ED"/>
          </w:rPr>
          <w:t>sho</w:t>
        </w:r>
        <w:r>
          <w:rPr>
            <w:b/>
            <w:color w:val="0000ED"/>
            <w:w w:val="105"/>
            <w:sz w:val="11"/>
          </w:rPr>
          <w:t>t</w:t>
        </w:r>
      </w:hyperlink>
      <w:r>
        <w:rPr>
          <w:b/>
          <w:w w:val="105"/>
          <w:sz w:val="11"/>
        </w:rPr>
        <w:t>:</w:t>
      </w:r>
      <w:r>
        <w:rPr>
          <w:b/>
          <w:spacing w:val="-4"/>
          <w:w w:val="105"/>
          <w:sz w:val="11"/>
        </w:rPr>
        <w:t> </w:t>
      </w:r>
      <w:r>
        <w:rPr>
          <w:w w:val="105"/>
          <w:sz w:val="11"/>
        </w:rPr>
        <w:t>Katherine</w:t>
      </w:r>
      <w:r>
        <w:rPr>
          <w:spacing w:val="-4"/>
          <w:w w:val="105"/>
          <w:sz w:val="11"/>
        </w:rPr>
        <w:t> </w:t>
      </w:r>
      <w:r>
        <w:rPr>
          <w:w w:val="105"/>
          <w:sz w:val="11"/>
        </w:rPr>
        <w:t>L.</w:t>
      </w:r>
      <w:r>
        <w:rPr>
          <w:spacing w:val="-3"/>
          <w:w w:val="105"/>
          <w:sz w:val="11"/>
        </w:rPr>
        <w:t> </w:t>
      </w:r>
      <w:r>
        <w:rPr>
          <w:w w:val="105"/>
          <w:sz w:val="11"/>
        </w:rPr>
        <w:t>Milkman,</w:t>
      </w:r>
      <w:r>
        <w:rPr>
          <w:spacing w:val="-4"/>
          <w:w w:val="105"/>
          <w:sz w:val="11"/>
        </w:rPr>
        <w:t> </w:t>
      </w:r>
      <w:r>
        <w:rPr>
          <w:w w:val="105"/>
          <w:sz w:val="11"/>
        </w:rPr>
        <w:t>John</w:t>
      </w:r>
      <w:r>
        <w:rPr>
          <w:spacing w:val="-4"/>
          <w:w w:val="105"/>
          <w:sz w:val="11"/>
        </w:rPr>
        <w:t> </w:t>
      </w:r>
      <w:r>
        <w:rPr>
          <w:w w:val="105"/>
          <w:sz w:val="11"/>
        </w:rPr>
        <w:t>Beshears,</w:t>
      </w:r>
      <w:r>
        <w:rPr>
          <w:spacing w:val="-4"/>
          <w:w w:val="105"/>
          <w:sz w:val="11"/>
        </w:rPr>
        <w:t> </w:t>
      </w:r>
      <w:r>
        <w:rPr>
          <w:w w:val="105"/>
          <w:sz w:val="11"/>
        </w:rPr>
        <w:t>James</w:t>
      </w:r>
      <w:r>
        <w:rPr>
          <w:spacing w:val="-4"/>
          <w:w w:val="105"/>
          <w:sz w:val="11"/>
        </w:rPr>
        <w:t> </w:t>
      </w:r>
      <w:r>
        <w:rPr>
          <w:w w:val="105"/>
          <w:sz w:val="11"/>
        </w:rPr>
        <w:t>J.</w:t>
      </w:r>
      <w:r>
        <w:rPr>
          <w:spacing w:val="-3"/>
          <w:w w:val="105"/>
          <w:sz w:val="11"/>
        </w:rPr>
        <w:t> </w:t>
      </w:r>
      <w:r>
        <w:rPr>
          <w:w w:val="105"/>
          <w:sz w:val="11"/>
        </w:rPr>
        <w:t>Choi,</w:t>
      </w:r>
      <w:r>
        <w:rPr>
          <w:spacing w:val="-4"/>
          <w:w w:val="105"/>
          <w:sz w:val="11"/>
        </w:rPr>
        <w:t> </w:t>
      </w:r>
      <w:r>
        <w:rPr>
          <w:w w:val="105"/>
          <w:sz w:val="11"/>
        </w:rPr>
        <w:t>David</w:t>
      </w:r>
      <w:r>
        <w:rPr>
          <w:spacing w:val="-4"/>
          <w:w w:val="105"/>
          <w:sz w:val="11"/>
        </w:rPr>
        <w:t> </w:t>
      </w:r>
      <w:r>
        <w:rPr>
          <w:w w:val="105"/>
          <w:sz w:val="11"/>
        </w:rPr>
        <w:t>Laibson,</w:t>
      </w:r>
      <w:r>
        <w:rPr>
          <w:spacing w:val="-4"/>
          <w:w w:val="105"/>
          <w:sz w:val="11"/>
        </w:rPr>
        <w:t> </w:t>
      </w:r>
      <w:r>
        <w:rPr>
          <w:w w:val="105"/>
          <w:sz w:val="11"/>
        </w:rPr>
        <w:t>and</w:t>
      </w:r>
      <w:r>
        <w:rPr>
          <w:spacing w:val="-3"/>
          <w:w w:val="105"/>
          <w:sz w:val="11"/>
        </w:rPr>
        <w:t> </w:t>
      </w:r>
      <w:r>
        <w:rPr>
          <w:w w:val="105"/>
          <w:sz w:val="11"/>
        </w:rPr>
        <w:t>Brigitte</w:t>
      </w:r>
      <w:r>
        <w:rPr>
          <w:spacing w:val="-4"/>
          <w:w w:val="105"/>
          <w:sz w:val="11"/>
        </w:rPr>
        <w:t> </w:t>
      </w:r>
      <w:r>
        <w:rPr>
          <w:w w:val="105"/>
          <w:sz w:val="11"/>
        </w:rPr>
        <w:t>C.</w:t>
      </w:r>
      <w:r>
        <w:rPr>
          <w:spacing w:val="-4"/>
          <w:w w:val="105"/>
          <w:sz w:val="11"/>
        </w:rPr>
        <w:t> </w:t>
      </w:r>
      <w:r>
        <w:rPr>
          <w:w w:val="105"/>
          <w:sz w:val="11"/>
        </w:rPr>
        <w:t>Madrian,</w:t>
      </w:r>
      <w:r>
        <w:rPr>
          <w:spacing w:val="-4"/>
          <w:w w:val="105"/>
          <w:sz w:val="11"/>
        </w:rPr>
        <w:t> </w:t>
      </w:r>
      <w:r>
        <w:rPr>
          <w:w w:val="105"/>
          <w:sz w:val="11"/>
        </w:rPr>
        <w:t>“Using</w:t>
      </w:r>
      <w:r>
        <w:rPr>
          <w:spacing w:val="-3"/>
          <w:w w:val="105"/>
          <w:sz w:val="11"/>
        </w:rPr>
        <w:t> </w:t>
      </w:r>
      <w:r>
        <w:rPr>
          <w:w w:val="105"/>
          <w:sz w:val="11"/>
        </w:rPr>
        <w:t>Implementation</w:t>
      </w:r>
      <w:r>
        <w:rPr>
          <w:spacing w:val="-4"/>
          <w:w w:val="105"/>
          <w:sz w:val="11"/>
        </w:rPr>
        <w:t> </w:t>
      </w:r>
      <w:r>
        <w:rPr>
          <w:w w:val="105"/>
          <w:sz w:val="11"/>
        </w:rPr>
        <w:t>Intentions</w:t>
      </w:r>
      <w:r>
        <w:rPr>
          <w:spacing w:val="1"/>
          <w:w w:val="105"/>
          <w:sz w:val="11"/>
        </w:rPr>
        <w:t> </w:t>
      </w:r>
      <w:hyperlink w:history="true" w:anchor="_bookmark116">
        <w:r>
          <w:rPr>
            <w:w w:val="105"/>
            <w:sz w:val="11"/>
          </w:rPr>
          <w:t>Prompts</w:t>
        </w:r>
        <w:r>
          <w:rPr>
            <w:spacing w:val="-2"/>
            <w:w w:val="105"/>
            <w:sz w:val="11"/>
          </w:rPr>
          <w:t> </w:t>
        </w:r>
        <w:r>
          <w:rPr>
            <w:w w:val="105"/>
            <w:sz w:val="11"/>
          </w:rPr>
          <w:t>to</w:t>
        </w:r>
        <w:r>
          <w:rPr>
            <w:spacing w:val="-1"/>
            <w:w w:val="105"/>
            <w:sz w:val="11"/>
          </w:rPr>
          <w:t> </w:t>
        </w:r>
        <w:r>
          <w:rPr>
            <w:w w:val="105"/>
            <w:sz w:val="11"/>
          </w:rPr>
          <w:t>Enhance</w:t>
        </w:r>
        <w:r>
          <w:rPr>
            <w:spacing w:val="-1"/>
            <w:w w:val="105"/>
            <w:sz w:val="11"/>
          </w:rPr>
          <w:t> </w:t>
        </w:r>
        <w:r>
          <w:rPr>
            <w:w w:val="105"/>
            <w:sz w:val="11"/>
          </w:rPr>
          <w:t>Influenza</w:t>
        </w:r>
        <w:r>
          <w:rPr>
            <w:spacing w:val="-1"/>
            <w:w w:val="105"/>
            <w:sz w:val="11"/>
          </w:rPr>
          <w:t> </w:t>
        </w:r>
        <w:r>
          <w:rPr>
            <w:w w:val="105"/>
            <w:sz w:val="11"/>
          </w:rPr>
          <w:t>Vaccinatio</w:t>
        </w:r>
      </w:hyperlink>
      <w:r>
        <w:rPr>
          <w:w w:val="105"/>
          <w:sz w:val="11"/>
        </w:rPr>
        <w:t>n</w:t>
      </w:r>
      <w:r>
        <w:rPr>
          <w:spacing w:val="-1"/>
          <w:w w:val="105"/>
          <w:sz w:val="11"/>
        </w:rPr>
        <w:t> </w:t>
      </w:r>
      <w:r>
        <w:rPr>
          <w:w w:val="105"/>
          <w:sz w:val="11"/>
        </w:rPr>
        <w:t>Rates,”</w:t>
      </w:r>
      <w:r>
        <w:rPr>
          <w:spacing w:val="-1"/>
          <w:w w:val="105"/>
          <w:sz w:val="11"/>
        </w:rPr>
        <w:t> </w:t>
      </w:r>
      <w:r>
        <w:rPr>
          <w:i/>
          <w:w w:val="105"/>
          <w:sz w:val="11"/>
        </w:rPr>
        <w:t>Proceedings</w:t>
      </w:r>
      <w:r>
        <w:rPr>
          <w:i/>
          <w:spacing w:val="-1"/>
          <w:w w:val="105"/>
          <w:sz w:val="11"/>
        </w:rPr>
        <w:t> </w:t>
      </w:r>
      <w:r>
        <w:rPr>
          <w:i/>
          <w:w w:val="105"/>
          <w:sz w:val="11"/>
        </w:rPr>
        <w:t>of</w:t>
      </w:r>
      <w:r>
        <w:rPr>
          <w:i/>
          <w:spacing w:val="-1"/>
          <w:w w:val="105"/>
          <w:sz w:val="11"/>
        </w:rPr>
        <w:t> </w:t>
      </w:r>
      <w:r>
        <w:rPr>
          <w:i/>
          <w:w w:val="105"/>
          <w:sz w:val="11"/>
        </w:rPr>
        <w:t>the</w:t>
      </w:r>
      <w:r>
        <w:rPr>
          <w:i/>
          <w:spacing w:val="-1"/>
          <w:w w:val="105"/>
          <w:sz w:val="11"/>
        </w:rPr>
        <w:t> </w:t>
      </w:r>
      <w:r>
        <w:rPr>
          <w:i/>
          <w:w w:val="105"/>
          <w:sz w:val="11"/>
        </w:rPr>
        <w:t>National</w:t>
      </w:r>
      <w:r>
        <w:rPr>
          <w:i/>
          <w:spacing w:val="-1"/>
          <w:w w:val="105"/>
          <w:sz w:val="11"/>
        </w:rPr>
        <w:t> </w:t>
      </w:r>
      <w:r>
        <w:rPr>
          <w:i/>
          <w:w w:val="105"/>
          <w:sz w:val="11"/>
        </w:rPr>
        <w:t>Academy</w:t>
      </w:r>
      <w:r>
        <w:rPr>
          <w:i/>
          <w:spacing w:val="-1"/>
          <w:w w:val="105"/>
          <w:sz w:val="11"/>
        </w:rPr>
        <w:t> </w:t>
      </w:r>
      <w:r>
        <w:rPr>
          <w:i/>
          <w:w w:val="105"/>
          <w:sz w:val="11"/>
        </w:rPr>
        <w:t>of</w:t>
      </w:r>
      <w:r>
        <w:rPr>
          <w:i/>
          <w:spacing w:val="-1"/>
          <w:w w:val="105"/>
          <w:sz w:val="11"/>
        </w:rPr>
        <w:t> </w:t>
      </w:r>
      <w:r>
        <w:rPr>
          <w:i/>
          <w:w w:val="105"/>
          <w:sz w:val="11"/>
        </w:rPr>
        <w:t>Sciences</w:t>
      </w:r>
      <w:r>
        <w:rPr>
          <w:i/>
          <w:spacing w:val="-1"/>
          <w:w w:val="105"/>
          <w:sz w:val="11"/>
        </w:rPr>
        <w:t> </w:t>
      </w:r>
      <w:r>
        <w:rPr>
          <w:w w:val="105"/>
          <w:sz w:val="11"/>
        </w:rPr>
        <w:t>108,</w:t>
      </w:r>
      <w:r>
        <w:rPr>
          <w:spacing w:val="-1"/>
          <w:w w:val="105"/>
          <w:sz w:val="11"/>
        </w:rPr>
        <w:t> </w:t>
      </w:r>
      <w:r>
        <w:rPr>
          <w:w w:val="105"/>
          <w:sz w:val="11"/>
        </w:rPr>
        <w:t>no.</w:t>
      </w:r>
      <w:r>
        <w:rPr>
          <w:spacing w:val="-1"/>
          <w:w w:val="105"/>
          <w:sz w:val="11"/>
        </w:rPr>
        <w:t> </w:t>
      </w:r>
      <w:r>
        <w:rPr>
          <w:w w:val="105"/>
          <w:sz w:val="11"/>
        </w:rPr>
        <w:t>26</w:t>
      </w:r>
      <w:r>
        <w:rPr>
          <w:spacing w:val="-1"/>
          <w:w w:val="105"/>
          <w:sz w:val="11"/>
        </w:rPr>
        <w:t> </w:t>
      </w:r>
      <w:r>
        <w:rPr>
          <w:w w:val="105"/>
          <w:sz w:val="11"/>
        </w:rPr>
        <w:t>(June</w:t>
      </w:r>
      <w:r>
        <w:rPr>
          <w:spacing w:val="-1"/>
          <w:w w:val="105"/>
          <w:sz w:val="11"/>
        </w:rPr>
        <w:t> </w:t>
      </w:r>
      <w:r>
        <w:rPr>
          <w:w w:val="105"/>
          <w:sz w:val="11"/>
        </w:rPr>
        <w:t>2011):</w:t>
      </w:r>
      <w:r>
        <w:rPr>
          <w:spacing w:val="-1"/>
          <w:w w:val="105"/>
          <w:sz w:val="11"/>
        </w:rPr>
        <w:t> </w:t>
      </w:r>
      <w:r>
        <w:rPr>
          <w:w w:val="105"/>
          <w:sz w:val="11"/>
        </w:rPr>
        <w:t>10415–10420.</w:t>
      </w:r>
    </w:p>
    <w:p>
      <w:pPr>
        <w:spacing w:line="273" w:lineRule="auto" w:before="0"/>
        <w:ind w:left="771" w:right="118" w:hanging="672"/>
        <w:jc w:val="both"/>
        <w:rPr>
          <w:sz w:val="11"/>
        </w:rPr>
      </w:pPr>
      <w:hyperlink w:history="true" w:anchor="_bookmark116">
        <w:r>
          <w:rPr>
            <w:b/>
            <w:color w:val="0000ED"/>
            <w:w w:val="105"/>
            <w:sz w:val="11"/>
            <w:u w:val="single" w:color="0000ED"/>
          </w:rPr>
          <w:t>recording the time of your colonoscopy appointmen</w:t>
        </w:r>
        <w:r>
          <w:rPr>
            <w:b/>
            <w:color w:val="0000ED"/>
            <w:w w:val="105"/>
            <w:sz w:val="11"/>
          </w:rPr>
          <w:t>t</w:t>
        </w:r>
      </w:hyperlink>
      <w:r>
        <w:rPr>
          <w:b/>
          <w:w w:val="105"/>
          <w:sz w:val="11"/>
        </w:rPr>
        <w:t>: </w:t>
      </w:r>
      <w:r>
        <w:rPr>
          <w:w w:val="105"/>
          <w:sz w:val="11"/>
        </w:rPr>
        <w:t>Katherine L. Milkman, John Beshears, James J. Choi, David Laibson, and Brigitte C. Madrian, “Planning Prompts as a Means of Increasing</w:t>
      </w:r>
      <w:r>
        <w:rPr>
          <w:spacing w:val="1"/>
          <w:w w:val="105"/>
          <w:sz w:val="11"/>
        </w:rPr>
        <w:t> </w:t>
      </w:r>
      <w:hyperlink w:history="true" w:anchor="_bookmark117">
        <w:r>
          <w:rPr>
            <w:w w:val="105"/>
            <w:sz w:val="11"/>
          </w:rPr>
          <w:t>Preventiv</w:t>
        </w:r>
      </w:hyperlink>
      <w:r>
        <w:rPr>
          <w:w w:val="105"/>
          <w:sz w:val="11"/>
        </w:rPr>
        <w:t>e</w:t>
      </w:r>
      <w:r>
        <w:rPr>
          <w:spacing w:val="-1"/>
          <w:w w:val="105"/>
          <w:sz w:val="11"/>
        </w:rPr>
        <w:t> </w:t>
      </w:r>
      <w:r>
        <w:rPr>
          <w:w w:val="105"/>
          <w:sz w:val="11"/>
        </w:rPr>
        <w:t>Screening</w:t>
      </w:r>
      <w:r>
        <w:rPr>
          <w:spacing w:val="-1"/>
          <w:w w:val="105"/>
          <w:sz w:val="11"/>
        </w:rPr>
        <w:t> </w:t>
      </w:r>
      <w:r>
        <w:rPr>
          <w:w w:val="105"/>
          <w:sz w:val="11"/>
        </w:rPr>
        <w:t>Rates,” </w:t>
      </w:r>
      <w:r>
        <w:rPr>
          <w:i/>
          <w:w w:val="105"/>
          <w:sz w:val="11"/>
        </w:rPr>
        <w:t>Preventive</w:t>
      </w:r>
      <w:r>
        <w:rPr>
          <w:i/>
          <w:spacing w:val="-1"/>
          <w:w w:val="105"/>
          <w:sz w:val="11"/>
        </w:rPr>
        <w:t> </w:t>
      </w:r>
      <w:r>
        <w:rPr>
          <w:i/>
          <w:w w:val="105"/>
          <w:sz w:val="11"/>
        </w:rPr>
        <w:t>Medicine</w:t>
      </w:r>
      <w:r>
        <w:rPr>
          <w:i/>
          <w:spacing w:val="-1"/>
          <w:w w:val="105"/>
          <w:sz w:val="11"/>
        </w:rPr>
        <w:t> </w:t>
      </w:r>
      <w:r>
        <w:rPr>
          <w:w w:val="105"/>
          <w:sz w:val="11"/>
        </w:rPr>
        <w:t>56, no.</w:t>
      </w:r>
      <w:r>
        <w:rPr>
          <w:spacing w:val="-1"/>
          <w:w w:val="105"/>
          <w:sz w:val="11"/>
        </w:rPr>
        <w:t> </w:t>
      </w:r>
      <w:r>
        <w:rPr>
          <w:w w:val="105"/>
          <w:sz w:val="11"/>
        </w:rPr>
        <w:t>1 (January</w:t>
      </w:r>
      <w:r>
        <w:rPr>
          <w:spacing w:val="-1"/>
          <w:w w:val="105"/>
          <w:sz w:val="11"/>
        </w:rPr>
        <w:t> </w:t>
      </w:r>
      <w:r>
        <w:rPr>
          <w:w w:val="105"/>
          <w:sz w:val="11"/>
        </w:rPr>
        <w:t>2013):</w:t>
      </w:r>
      <w:r>
        <w:rPr>
          <w:spacing w:val="-1"/>
          <w:w w:val="105"/>
          <w:sz w:val="11"/>
        </w:rPr>
        <w:t> </w:t>
      </w:r>
      <w:r>
        <w:rPr>
          <w:w w:val="105"/>
          <w:sz w:val="11"/>
        </w:rPr>
        <w:t>92–93.</w:t>
      </w:r>
    </w:p>
    <w:p>
      <w:pPr>
        <w:spacing w:line="273" w:lineRule="auto" w:before="0"/>
        <w:ind w:left="771" w:right="118" w:hanging="672"/>
        <w:jc w:val="both"/>
        <w:rPr>
          <w:sz w:val="11"/>
        </w:rPr>
      </w:pPr>
      <w:hyperlink w:history="true" w:anchor="_bookmark117">
        <w:r>
          <w:rPr>
            <w:b/>
            <w:color w:val="0000ED"/>
            <w:w w:val="105"/>
            <w:sz w:val="11"/>
            <w:u w:val="single" w:color="0000ED"/>
          </w:rPr>
          <w:t>voter turnout increases</w:t>
        </w:r>
      </w:hyperlink>
      <w:r>
        <w:rPr>
          <w:b/>
          <w:w w:val="105"/>
          <w:sz w:val="11"/>
        </w:rPr>
        <w:t>: </w:t>
      </w:r>
      <w:r>
        <w:rPr>
          <w:w w:val="105"/>
          <w:sz w:val="11"/>
        </w:rPr>
        <w:t>David W. Nickerson and Todd Rogers, “Do You Have a Voting Plan? Implementation Intentions, Voter Turnout, and Organic Plan Making,” </w:t>
      </w:r>
      <w:r>
        <w:rPr>
          <w:i/>
          <w:w w:val="105"/>
          <w:sz w:val="11"/>
        </w:rPr>
        <w:t>Psychological Science </w:t>
      </w:r>
      <w:r>
        <w:rPr>
          <w:w w:val="105"/>
          <w:sz w:val="11"/>
        </w:rPr>
        <w:t>21, no. 2</w:t>
      </w:r>
      <w:r>
        <w:rPr>
          <w:spacing w:val="1"/>
          <w:w w:val="105"/>
          <w:sz w:val="11"/>
        </w:rPr>
        <w:t> </w:t>
      </w:r>
      <w:hyperlink w:history="true" w:anchor="_bookmark118">
        <w:r>
          <w:rPr>
            <w:w w:val="105"/>
            <w:sz w:val="11"/>
          </w:rPr>
          <w:t>(2010):</w:t>
        </w:r>
        <w:r>
          <w:rPr>
            <w:spacing w:val="-1"/>
            <w:w w:val="105"/>
            <w:sz w:val="11"/>
          </w:rPr>
          <w:t> </w:t>
        </w:r>
        <w:r>
          <w:rPr>
            <w:w w:val="105"/>
            <w:sz w:val="11"/>
          </w:rPr>
          <w:t>194–199.</w:t>
        </w:r>
      </w:hyperlink>
    </w:p>
    <w:p>
      <w:pPr>
        <w:spacing w:line="273" w:lineRule="auto" w:before="0"/>
        <w:ind w:left="771" w:right="119" w:hanging="672"/>
        <w:jc w:val="both"/>
        <w:rPr>
          <w:sz w:val="11"/>
        </w:rPr>
      </w:pPr>
      <w:r>
        <w:rPr/>
        <w:pict>
          <v:line style="position:absolute;mso-position-horizontal-relative:page;mso-position-vertical-relative:paragraph;z-index:15896576" from="105.840004pt,13.954789pt" to="431.516249pt,13.954789pt" stroked="true" strokeweight=".36pt" strokecolor="#0000ed">
            <v:stroke dashstyle="solid"/>
            <w10:wrap type="none"/>
          </v:line>
        </w:pict>
      </w:r>
      <w:hyperlink w:history="true" w:anchor="_bookmark118">
        <w:r>
          <w:rPr>
            <w:b/>
            <w:color w:val="0000ED"/>
            <w:w w:val="105"/>
            <w:sz w:val="11"/>
            <w:u w:val="single" w:color="0000ED"/>
          </w:rPr>
          <w:t>Other</w:t>
        </w:r>
        <w:r>
          <w:rPr>
            <w:b/>
            <w:color w:val="0000ED"/>
            <w:spacing w:val="1"/>
            <w:w w:val="105"/>
            <w:sz w:val="11"/>
            <w:u w:val="single" w:color="0000ED"/>
          </w:rPr>
          <w:t> </w:t>
        </w:r>
        <w:r>
          <w:rPr>
            <w:b/>
            <w:color w:val="0000ED"/>
            <w:w w:val="105"/>
            <w:sz w:val="11"/>
            <w:u w:val="single" w:color="0000ED"/>
          </w:rPr>
          <w:t>succ</w:t>
        </w:r>
      </w:hyperlink>
      <w:hyperlink r:id="rId79">
        <w:r>
          <w:rPr>
            <w:b/>
            <w:color w:val="0000ED"/>
            <w:w w:val="105"/>
            <w:sz w:val="11"/>
            <w:u w:val="single" w:color="0000ED"/>
          </w:rPr>
          <w:t>essful</w:t>
        </w:r>
        <w:r>
          <w:rPr>
            <w:b/>
            <w:color w:val="0000ED"/>
            <w:spacing w:val="1"/>
            <w:w w:val="105"/>
            <w:sz w:val="11"/>
            <w:u w:val="single" w:color="0000ED"/>
          </w:rPr>
          <w:t> </w:t>
        </w:r>
        <w:r>
          <w:rPr>
            <w:b/>
            <w:color w:val="0000ED"/>
            <w:w w:val="105"/>
            <w:sz w:val="11"/>
            <w:u w:val="single" w:color="0000ED"/>
          </w:rPr>
          <w:t>government</w:t>
        </w:r>
        <w:r>
          <w:rPr>
            <w:b/>
            <w:color w:val="0000ED"/>
            <w:spacing w:val="1"/>
            <w:w w:val="105"/>
            <w:sz w:val="11"/>
            <w:u w:val="single" w:color="0000ED"/>
          </w:rPr>
          <w:t> </w:t>
        </w:r>
        <w:r>
          <w:rPr>
            <w:b/>
            <w:color w:val="0000ED"/>
            <w:w w:val="105"/>
            <w:sz w:val="11"/>
            <w:u w:val="single" w:color="0000ED"/>
          </w:rPr>
          <w:t>programs</w:t>
        </w:r>
        <w:r>
          <w:rPr>
            <w:b/>
            <w:w w:val="105"/>
            <w:sz w:val="11"/>
          </w:rPr>
          <w:t>:</w:t>
        </w:r>
        <w:r>
          <w:rPr>
            <w:b/>
            <w:spacing w:val="1"/>
            <w:w w:val="105"/>
            <w:sz w:val="11"/>
          </w:rPr>
          <w:t> </w:t>
        </w:r>
        <w:r>
          <w:rPr>
            <w:w w:val="105"/>
            <w:sz w:val="11"/>
          </w:rPr>
          <w:t>“Policymakers</w:t>
        </w:r>
        <w:r>
          <w:rPr>
            <w:spacing w:val="1"/>
            <w:w w:val="105"/>
            <w:sz w:val="11"/>
          </w:rPr>
          <w:t> </w:t>
        </w:r>
        <w:r>
          <w:rPr>
            <w:w w:val="105"/>
            <w:sz w:val="11"/>
          </w:rPr>
          <w:t>around</w:t>
        </w:r>
        <w:r>
          <w:rPr>
            <w:spacing w:val="1"/>
            <w:w w:val="105"/>
            <w:sz w:val="11"/>
          </w:rPr>
          <w:t> </w:t>
        </w:r>
        <w:r>
          <w:rPr>
            <w:w w:val="105"/>
            <w:sz w:val="11"/>
          </w:rPr>
          <w:t>the</w:t>
        </w:r>
        <w:r>
          <w:rPr>
            <w:spacing w:val="1"/>
            <w:w w:val="105"/>
            <w:sz w:val="11"/>
          </w:rPr>
          <w:t> </w:t>
        </w:r>
        <w:r>
          <w:rPr>
            <w:w w:val="105"/>
            <w:sz w:val="11"/>
          </w:rPr>
          <w:t>World</w:t>
        </w:r>
        <w:r>
          <w:rPr>
            <w:spacing w:val="1"/>
            <w:w w:val="105"/>
            <w:sz w:val="11"/>
          </w:rPr>
          <w:t> </w:t>
        </w:r>
        <w:r>
          <w:rPr>
            <w:w w:val="105"/>
            <w:sz w:val="11"/>
          </w:rPr>
          <w:t>Are</w:t>
        </w:r>
        <w:r>
          <w:rPr>
            <w:spacing w:val="1"/>
            <w:w w:val="105"/>
            <w:sz w:val="11"/>
          </w:rPr>
          <w:t> </w:t>
        </w:r>
        <w:r>
          <w:rPr>
            <w:w w:val="105"/>
            <w:sz w:val="11"/>
          </w:rPr>
          <w:t>Embracing</w:t>
        </w:r>
        <w:r>
          <w:rPr>
            <w:spacing w:val="1"/>
            <w:w w:val="105"/>
            <w:sz w:val="11"/>
          </w:rPr>
          <w:t> </w:t>
        </w:r>
        <w:r>
          <w:rPr>
            <w:w w:val="105"/>
            <w:sz w:val="11"/>
          </w:rPr>
          <w:t>Behavioural</w:t>
        </w:r>
        <w:r>
          <w:rPr>
            <w:spacing w:val="1"/>
            <w:w w:val="105"/>
            <w:sz w:val="11"/>
          </w:rPr>
          <w:t> </w:t>
        </w:r>
        <w:r>
          <w:rPr>
            <w:w w:val="105"/>
            <w:sz w:val="11"/>
          </w:rPr>
          <w:t>Science,”</w:t>
        </w:r>
      </w:hyperlink>
      <w:r>
        <w:rPr>
          <w:spacing w:val="1"/>
          <w:w w:val="105"/>
          <w:sz w:val="11"/>
        </w:rPr>
        <w:t> </w:t>
      </w:r>
      <w:r>
        <w:rPr>
          <w:i/>
          <w:w w:val="105"/>
          <w:sz w:val="11"/>
        </w:rPr>
        <w:t>The</w:t>
      </w:r>
      <w:r>
        <w:rPr>
          <w:i/>
          <w:spacing w:val="1"/>
          <w:w w:val="105"/>
          <w:sz w:val="11"/>
        </w:rPr>
        <w:t> </w:t>
      </w:r>
      <w:r>
        <w:rPr>
          <w:i/>
          <w:w w:val="105"/>
          <w:sz w:val="11"/>
        </w:rPr>
        <w:t>Economist</w:t>
      </w:r>
      <w:r>
        <w:rPr>
          <w:w w:val="105"/>
          <w:sz w:val="11"/>
        </w:rPr>
        <w:t>,</w:t>
      </w:r>
      <w:r>
        <w:rPr>
          <w:spacing w:val="1"/>
          <w:w w:val="105"/>
          <w:sz w:val="11"/>
        </w:rPr>
        <w:t> </w:t>
      </w:r>
      <w:r>
        <w:rPr>
          <w:w w:val="105"/>
          <w:sz w:val="11"/>
        </w:rPr>
        <w:t>May</w:t>
      </w:r>
      <w:r>
        <w:rPr>
          <w:spacing w:val="1"/>
          <w:w w:val="105"/>
          <w:sz w:val="11"/>
        </w:rPr>
        <w:t> </w:t>
      </w:r>
      <w:r>
        <w:rPr>
          <w:w w:val="105"/>
          <w:sz w:val="11"/>
        </w:rPr>
        <w:t>18,</w:t>
      </w:r>
      <w:r>
        <w:rPr>
          <w:spacing w:val="1"/>
          <w:w w:val="105"/>
          <w:sz w:val="11"/>
        </w:rPr>
        <w:t> </w:t>
      </w:r>
      <w:r>
        <w:rPr>
          <w:w w:val="105"/>
          <w:sz w:val="11"/>
        </w:rPr>
        <w:t>2017,</w:t>
      </w:r>
      <w:r>
        <w:rPr>
          <w:spacing w:val="1"/>
          <w:w w:val="105"/>
          <w:sz w:val="11"/>
        </w:rPr>
        <w:t> </w:t>
      </w:r>
      <w:hyperlink w:history="true" w:anchor="_bookmark119">
        <w:r>
          <w:rPr>
            <w:color w:val="0000ED"/>
            <w:w w:val="105"/>
            <w:sz w:val="11"/>
          </w:rPr>
          <w:t>h</w:t>
        </w:r>
      </w:hyperlink>
      <w:hyperlink r:id="rId79">
        <w:r>
          <w:rPr>
            <w:color w:val="0000ED"/>
            <w:w w:val="105"/>
            <w:sz w:val="11"/>
          </w:rPr>
          <w:t>ttps://www.economist.com/news/international/21722163-experimental-iterative-data-driven-approach-gaining-ground-policymakers-around</w:t>
        </w:r>
      </w:hyperlink>
      <w:r>
        <w:rPr>
          <w:w w:val="105"/>
          <w:sz w:val="11"/>
        </w:rPr>
        <w:t>.</w:t>
      </w:r>
    </w:p>
    <w:p>
      <w:pPr>
        <w:spacing w:line="273" w:lineRule="auto" w:before="0"/>
        <w:ind w:left="771" w:right="119" w:hanging="672"/>
        <w:jc w:val="both"/>
        <w:rPr>
          <w:sz w:val="11"/>
        </w:rPr>
      </w:pPr>
      <w:hyperlink w:history="true" w:anchor="_bookmark119">
        <w:r>
          <w:rPr>
            <w:b/>
            <w:color w:val="0000ED"/>
            <w:w w:val="105"/>
            <w:sz w:val="11"/>
            <w:u w:val="single" w:color="0000ED"/>
          </w:rPr>
          <w:t>people who make a specific plan for when and where</w:t>
        </w:r>
      </w:hyperlink>
      <w:r>
        <w:rPr>
          <w:b/>
          <w:w w:val="105"/>
          <w:sz w:val="11"/>
        </w:rPr>
        <w:t>: </w:t>
      </w:r>
      <w:r>
        <w:rPr>
          <w:w w:val="105"/>
          <w:sz w:val="11"/>
        </w:rPr>
        <w:t>Edwin Locke and Gary Latham, “Building a Practically Useful Theory of Goal Setting and Task Motivation: A 35-Year Odyssey,” </w:t>
      </w:r>
      <w:r>
        <w:rPr>
          <w:i/>
          <w:w w:val="105"/>
          <w:sz w:val="11"/>
        </w:rPr>
        <w:t>American</w:t>
      </w:r>
      <w:r>
        <w:rPr>
          <w:i/>
          <w:spacing w:val="1"/>
          <w:w w:val="105"/>
          <w:sz w:val="11"/>
        </w:rPr>
        <w:t> </w:t>
      </w:r>
      <w:hyperlink w:history="true" w:anchor="_bookmark121">
        <w:r>
          <w:rPr>
            <w:i/>
            <w:w w:val="105"/>
            <w:sz w:val="11"/>
          </w:rPr>
          <w:t>Psycholog</w:t>
        </w:r>
      </w:hyperlink>
      <w:r>
        <w:rPr>
          <w:i/>
          <w:w w:val="105"/>
          <w:sz w:val="11"/>
        </w:rPr>
        <w:t>ist</w:t>
      </w:r>
      <w:r>
        <w:rPr>
          <w:i/>
          <w:spacing w:val="-1"/>
          <w:w w:val="105"/>
          <w:sz w:val="11"/>
        </w:rPr>
        <w:t> </w:t>
      </w:r>
      <w:r>
        <w:rPr>
          <w:w w:val="105"/>
          <w:sz w:val="11"/>
        </w:rPr>
        <w:t>57, no.</w:t>
      </w:r>
      <w:r>
        <w:rPr>
          <w:spacing w:val="-1"/>
          <w:w w:val="105"/>
          <w:sz w:val="11"/>
        </w:rPr>
        <w:t> </w:t>
      </w:r>
      <w:r>
        <w:rPr>
          <w:w w:val="105"/>
          <w:sz w:val="11"/>
        </w:rPr>
        <w:t>9 (2002):</w:t>
      </w:r>
      <w:r>
        <w:rPr>
          <w:spacing w:val="-1"/>
          <w:w w:val="105"/>
          <w:sz w:val="11"/>
        </w:rPr>
        <w:t> </w:t>
      </w:r>
      <w:r>
        <w:rPr>
          <w:w w:val="105"/>
          <w:sz w:val="11"/>
        </w:rPr>
        <w:t>705–717, doi:10.1037//0003–066x.57.9.705.</w:t>
      </w:r>
    </w:p>
    <w:p>
      <w:pPr>
        <w:spacing w:line="273" w:lineRule="auto" w:before="0"/>
        <w:ind w:left="771" w:right="119" w:hanging="672"/>
        <w:jc w:val="both"/>
        <w:rPr>
          <w:sz w:val="11"/>
        </w:rPr>
      </w:pPr>
      <w:hyperlink w:history="true" w:anchor="_bookmark121">
        <w:r>
          <w:rPr>
            <w:b/>
            <w:color w:val="0000ED"/>
            <w:w w:val="105"/>
            <w:sz w:val="11"/>
            <w:u w:val="single" w:color="0000ED"/>
          </w:rPr>
          <w:t>hope is usually higher</w:t>
        </w:r>
      </w:hyperlink>
      <w:r>
        <w:rPr>
          <w:b/>
          <w:w w:val="105"/>
          <w:sz w:val="11"/>
        </w:rPr>
        <w:t>: </w:t>
      </w:r>
      <w:r>
        <w:rPr>
          <w:w w:val="105"/>
          <w:sz w:val="11"/>
        </w:rPr>
        <w:t>Hengchen Dai, Katherine L. Milkman, and Jason Riis, “The Fresh Start Effect: Temporal Landmarks Motivate Aspirational Behavior,” </w:t>
      </w:r>
      <w:r>
        <w:rPr>
          <w:i/>
          <w:w w:val="105"/>
          <w:sz w:val="11"/>
        </w:rPr>
        <w:t>PsycEXTRA Dataset</w:t>
      </w:r>
      <w:r>
        <w:rPr>
          <w:w w:val="105"/>
          <w:sz w:val="11"/>
        </w:rPr>
        <w:t>, 2014,</w:t>
      </w:r>
      <w:r>
        <w:rPr>
          <w:spacing w:val="1"/>
          <w:w w:val="105"/>
          <w:sz w:val="11"/>
        </w:rPr>
        <w:t> </w:t>
      </w:r>
      <w:hyperlink w:history="true" w:anchor="_bookmark123">
        <w:r>
          <w:rPr>
            <w:w w:val="105"/>
            <w:sz w:val="11"/>
          </w:rPr>
          <w:t>doi:10.1037/e</w:t>
        </w:r>
      </w:hyperlink>
      <w:r>
        <w:rPr>
          <w:w w:val="105"/>
          <w:sz w:val="11"/>
        </w:rPr>
        <w:t>513702014–058.</w:t>
      </w:r>
    </w:p>
    <w:p>
      <w:pPr>
        <w:spacing w:line="273" w:lineRule="auto" w:before="0"/>
        <w:ind w:left="771" w:right="118" w:hanging="672"/>
        <w:jc w:val="both"/>
        <w:rPr>
          <w:sz w:val="11"/>
        </w:rPr>
      </w:pPr>
      <w:hyperlink w:history="true" w:anchor="_bookmark123">
        <w:r>
          <w:rPr>
            <w:b/>
            <w:color w:val="0000ED"/>
            <w:w w:val="105"/>
            <w:sz w:val="11"/>
            <w:u w:val="single" w:color="0000ED"/>
          </w:rPr>
          <w:t>writer Jason</w:t>
        </w:r>
      </w:hyperlink>
      <w:r>
        <w:rPr>
          <w:b/>
          <w:color w:val="0000ED"/>
          <w:w w:val="105"/>
          <w:sz w:val="11"/>
          <w:u w:val="single" w:color="0000ED"/>
        </w:rPr>
        <w:t> </w:t>
      </w:r>
      <w:hyperlink r:id="rId80">
        <w:r>
          <w:rPr>
            <w:b/>
            <w:color w:val="0000ED"/>
            <w:w w:val="105"/>
            <w:sz w:val="11"/>
            <w:u w:val="single" w:color="0000ED"/>
          </w:rPr>
          <w:t>Zweig noted</w:t>
        </w:r>
        <w:r>
          <w:rPr>
            <w:b/>
            <w:w w:val="105"/>
            <w:sz w:val="11"/>
          </w:rPr>
          <w:t>: </w:t>
        </w:r>
        <w:r>
          <w:rPr>
            <w:w w:val="105"/>
            <w:sz w:val="11"/>
          </w:rPr>
          <w:t>Jason Zweig, “Elevate Your Financial IQ:</w:t>
        </w:r>
      </w:hyperlink>
      <w:r>
        <w:rPr>
          <w:w w:val="105"/>
          <w:sz w:val="11"/>
        </w:rPr>
        <w:t> A Value Packed Discussion with Jason Zweig,” interview by Shane Parrish, </w:t>
      </w:r>
      <w:r>
        <w:rPr>
          <w:i/>
          <w:w w:val="105"/>
          <w:sz w:val="11"/>
        </w:rPr>
        <w:t>The Knowledge Project</w:t>
      </w:r>
      <w:r>
        <w:rPr>
          <w:w w:val="105"/>
          <w:sz w:val="11"/>
        </w:rPr>
        <w:t>, Farnam Street, audio,</w:t>
      </w:r>
      <w:r>
        <w:rPr>
          <w:spacing w:val="1"/>
          <w:w w:val="105"/>
          <w:sz w:val="11"/>
        </w:rPr>
        <w:t> </w:t>
      </w:r>
      <w:hyperlink w:history="true" w:anchor="_bookmark124">
        <w:r>
          <w:rPr>
            <w:color w:val="0000ED"/>
            <w:w w:val="105"/>
            <w:sz w:val="11"/>
            <w:u w:val="single" w:color="0000ED"/>
          </w:rPr>
          <w:t>h</w:t>
        </w:r>
      </w:hyperlink>
      <w:hyperlink r:id="rId80">
        <w:r>
          <w:rPr>
            <w:color w:val="0000ED"/>
            <w:w w:val="105"/>
            <w:sz w:val="11"/>
            <w:u w:val="single" w:color="0000ED"/>
          </w:rPr>
          <w:t>ttps://www.fs.blog/2015/10/jason-zweig-knowledge-projec</w:t>
        </w:r>
        <w:r>
          <w:rPr>
            <w:color w:val="0000ED"/>
            <w:w w:val="105"/>
            <w:sz w:val="11"/>
          </w:rPr>
          <w:t>t</w:t>
        </w:r>
      </w:hyperlink>
      <w:r>
        <w:rPr>
          <w:w w:val="105"/>
          <w:sz w:val="11"/>
        </w:rPr>
        <w:t>.</w:t>
      </w:r>
    </w:p>
    <w:p>
      <w:pPr>
        <w:spacing w:line="273" w:lineRule="auto" w:before="0"/>
        <w:ind w:left="771" w:right="117" w:hanging="672"/>
        <w:jc w:val="both"/>
        <w:rPr>
          <w:sz w:val="11"/>
        </w:rPr>
      </w:pPr>
      <w:hyperlink w:history="true" w:anchor="_bookmark124">
        <w:r>
          <w:rPr>
            <w:b/>
            <w:color w:val="0000ED"/>
            <w:w w:val="105"/>
            <w:sz w:val="11"/>
            <w:u w:val="single" w:color="0000ED"/>
          </w:rPr>
          <w:t>many ways to use implementation intentions</w:t>
        </w:r>
      </w:hyperlink>
      <w:r>
        <w:rPr>
          <w:b/>
          <w:w w:val="105"/>
          <w:sz w:val="11"/>
        </w:rPr>
        <w:t>: </w:t>
      </w:r>
      <w:r>
        <w:rPr>
          <w:w w:val="105"/>
          <w:sz w:val="11"/>
        </w:rPr>
        <w:t>For the term </w:t>
      </w:r>
      <w:r>
        <w:rPr>
          <w:i/>
          <w:w w:val="105"/>
          <w:sz w:val="11"/>
        </w:rPr>
        <w:t>habit stacking</w:t>
      </w:r>
      <w:r>
        <w:rPr>
          <w:w w:val="105"/>
          <w:sz w:val="11"/>
        </w:rPr>
        <w:t>, I am indebted to S. J. Scott, who wrote a book by the same name. From what I understand, his concept is slightly different,</w:t>
      </w:r>
      <w:r>
        <w:rPr>
          <w:spacing w:val="1"/>
          <w:w w:val="105"/>
          <w:sz w:val="11"/>
        </w:rPr>
        <w:t> </w:t>
      </w:r>
      <w:r>
        <w:rPr>
          <w:w w:val="105"/>
          <w:sz w:val="11"/>
        </w:rPr>
        <w:t>but I like the term and thought it appropriate to use in this chapter. Previous writers such as Courtney Carver and Julien Smith have also used the term </w:t>
      </w:r>
      <w:r>
        <w:rPr>
          <w:i/>
          <w:w w:val="105"/>
          <w:sz w:val="11"/>
        </w:rPr>
        <w:t>habit stacking</w:t>
      </w:r>
      <w:r>
        <w:rPr>
          <w:w w:val="105"/>
          <w:sz w:val="11"/>
        </w:rPr>
        <w:t>, but in different</w:t>
      </w:r>
      <w:r>
        <w:rPr>
          <w:spacing w:val="1"/>
          <w:w w:val="105"/>
          <w:sz w:val="11"/>
        </w:rPr>
        <w:t> </w:t>
      </w:r>
      <w:hyperlink w:history="true" w:anchor="_bookmark125">
        <w:r>
          <w:rPr>
            <w:w w:val="105"/>
            <w:sz w:val="11"/>
          </w:rPr>
          <w:t>contexts.</w:t>
        </w:r>
      </w:hyperlink>
    </w:p>
    <w:p>
      <w:pPr>
        <w:spacing w:line="126" w:lineRule="exact" w:before="0"/>
        <w:ind w:left="100" w:right="0" w:firstLine="0"/>
        <w:jc w:val="both"/>
        <w:rPr>
          <w:sz w:val="11"/>
        </w:rPr>
      </w:pPr>
      <w:hyperlink w:history="true" w:anchor="_bookmark125">
        <w:r>
          <w:rPr>
            <w:b/>
            <w:color w:val="0000ED"/>
            <w:spacing w:val="-1"/>
            <w:w w:val="105"/>
            <w:sz w:val="11"/>
            <w:u w:val="single" w:color="0000ED"/>
          </w:rPr>
          <w:t>The</w:t>
        </w:r>
        <w:r>
          <w:rPr>
            <w:b/>
            <w:color w:val="0000ED"/>
            <w:spacing w:val="-7"/>
            <w:w w:val="105"/>
            <w:sz w:val="11"/>
            <w:u w:val="single" w:color="0000ED"/>
          </w:rPr>
          <w:t> </w:t>
        </w:r>
        <w:r>
          <w:rPr>
            <w:b/>
            <w:color w:val="0000ED"/>
            <w:spacing w:val="-1"/>
            <w:w w:val="105"/>
            <w:sz w:val="11"/>
            <w:u w:val="single" w:color="0000ED"/>
          </w:rPr>
          <w:t>French</w:t>
        </w:r>
        <w:r>
          <w:rPr>
            <w:b/>
            <w:color w:val="0000ED"/>
            <w:spacing w:val="-6"/>
            <w:w w:val="105"/>
            <w:sz w:val="11"/>
            <w:u w:val="single" w:color="0000ED"/>
          </w:rPr>
          <w:t> </w:t>
        </w:r>
        <w:r>
          <w:rPr>
            <w:b/>
            <w:color w:val="0000ED"/>
            <w:spacing w:val="-1"/>
            <w:w w:val="105"/>
            <w:sz w:val="11"/>
            <w:u w:val="single" w:color="0000ED"/>
          </w:rPr>
          <w:t>philosopher</w:t>
        </w:r>
        <w:r>
          <w:rPr>
            <w:b/>
            <w:color w:val="0000ED"/>
            <w:spacing w:val="-6"/>
            <w:w w:val="105"/>
            <w:sz w:val="11"/>
            <w:u w:val="single" w:color="0000ED"/>
          </w:rPr>
          <w:t> </w:t>
        </w:r>
        <w:r>
          <w:rPr>
            <w:b/>
            <w:color w:val="0000ED"/>
            <w:w w:val="105"/>
            <w:sz w:val="11"/>
            <w:u w:val="single" w:color="0000ED"/>
          </w:rPr>
          <w:t>Denis</w:t>
        </w:r>
        <w:r>
          <w:rPr>
            <w:b/>
            <w:color w:val="0000ED"/>
            <w:spacing w:val="-6"/>
            <w:w w:val="105"/>
            <w:sz w:val="11"/>
            <w:u w:val="single" w:color="0000ED"/>
          </w:rPr>
          <w:t> </w:t>
        </w:r>
        <w:r>
          <w:rPr>
            <w:b/>
            <w:color w:val="0000ED"/>
            <w:w w:val="105"/>
            <w:sz w:val="11"/>
            <w:u w:val="single" w:color="0000ED"/>
          </w:rPr>
          <w:t>Didero</w:t>
        </w:r>
        <w:r>
          <w:rPr>
            <w:b/>
            <w:color w:val="0000ED"/>
            <w:w w:val="105"/>
            <w:sz w:val="11"/>
          </w:rPr>
          <w:t>t</w:t>
        </w:r>
      </w:hyperlink>
      <w:r>
        <w:rPr>
          <w:b/>
          <w:w w:val="105"/>
          <w:sz w:val="11"/>
        </w:rPr>
        <w:t>:</w:t>
      </w:r>
      <w:r>
        <w:rPr>
          <w:b/>
          <w:spacing w:val="-6"/>
          <w:w w:val="105"/>
          <w:sz w:val="11"/>
        </w:rPr>
        <w:t> </w:t>
      </w:r>
      <w:r>
        <w:rPr>
          <w:w w:val="105"/>
          <w:sz w:val="11"/>
        </w:rPr>
        <w:t>“Denis</w:t>
      </w:r>
      <w:r>
        <w:rPr>
          <w:spacing w:val="-6"/>
          <w:w w:val="105"/>
          <w:sz w:val="11"/>
        </w:rPr>
        <w:t> </w:t>
      </w:r>
      <w:r>
        <w:rPr>
          <w:w w:val="105"/>
          <w:sz w:val="11"/>
        </w:rPr>
        <w:t>Diderot,”</w:t>
      </w:r>
      <w:r>
        <w:rPr>
          <w:spacing w:val="-6"/>
          <w:w w:val="105"/>
          <w:sz w:val="11"/>
        </w:rPr>
        <w:t> </w:t>
      </w:r>
      <w:r>
        <w:rPr>
          <w:i/>
          <w:w w:val="105"/>
          <w:sz w:val="11"/>
        </w:rPr>
        <w:t>New</w:t>
      </w:r>
      <w:r>
        <w:rPr>
          <w:i/>
          <w:spacing w:val="-6"/>
          <w:w w:val="105"/>
          <w:sz w:val="11"/>
        </w:rPr>
        <w:t> </w:t>
      </w:r>
      <w:r>
        <w:rPr>
          <w:i/>
          <w:w w:val="105"/>
          <w:sz w:val="11"/>
        </w:rPr>
        <w:t>World</w:t>
      </w:r>
      <w:r>
        <w:rPr>
          <w:i/>
          <w:spacing w:val="-7"/>
          <w:w w:val="105"/>
          <w:sz w:val="11"/>
        </w:rPr>
        <w:t> </w:t>
      </w:r>
      <w:r>
        <w:rPr>
          <w:i/>
          <w:w w:val="105"/>
          <w:sz w:val="11"/>
        </w:rPr>
        <w:t>Encyclopedia</w:t>
      </w:r>
      <w:r>
        <w:rPr>
          <w:w w:val="105"/>
          <w:sz w:val="11"/>
        </w:rPr>
        <w:t>,</w:t>
      </w:r>
      <w:r>
        <w:rPr>
          <w:spacing w:val="-6"/>
          <w:w w:val="105"/>
          <w:sz w:val="11"/>
        </w:rPr>
        <w:t> </w:t>
      </w:r>
      <w:hyperlink r:id="rId81">
        <w:r>
          <w:rPr>
            <w:color w:val="0000ED"/>
            <w:w w:val="105"/>
            <w:sz w:val="11"/>
            <w:u w:val="single" w:color="0000ED"/>
          </w:rPr>
          <w:t>http://www.newworldencyclopedia.org/entry/Denis_Didero</w:t>
        </w:r>
        <w:r>
          <w:rPr>
            <w:color w:val="0000ED"/>
            <w:w w:val="105"/>
            <w:sz w:val="11"/>
          </w:rPr>
          <w:t>t</w:t>
        </w:r>
      </w:hyperlink>
      <w:r>
        <w:rPr>
          <w:w w:val="105"/>
          <w:sz w:val="11"/>
        </w:rPr>
        <w:t>,</w:t>
      </w:r>
      <w:r>
        <w:rPr>
          <w:spacing w:val="-6"/>
          <w:w w:val="105"/>
          <w:sz w:val="11"/>
        </w:rPr>
        <w:t> </w:t>
      </w:r>
      <w:r>
        <w:rPr>
          <w:w w:val="105"/>
          <w:sz w:val="11"/>
        </w:rPr>
        <w:t>last</w:t>
      </w:r>
      <w:r>
        <w:rPr>
          <w:spacing w:val="-6"/>
          <w:w w:val="105"/>
          <w:sz w:val="11"/>
        </w:rPr>
        <w:t> </w:t>
      </w:r>
      <w:r>
        <w:rPr>
          <w:w w:val="105"/>
          <w:sz w:val="11"/>
        </w:rPr>
        <w:t>modified</w:t>
      </w:r>
      <w:r>
        <w:rPr>
          <w:spacing w:val="-6"/>
          <w:w w:val="105"/>
          <w:sz w:val="11"/>
        </w:rPr>
        <w:t> </w:t>
      </w:r>
      <w:r>
        <w:rPr>
          <w:w w:val="105"/>
          <w:sz w:val="11"/>
        </w:rPr>
        <w:t>October</w:t>
      </w:r>
      <w:r>
        <w:rPr>
          <w:spacing w:val="-6"/>
          <w:w w:val="105"/>
          <w:sz w:val="11"/>
        </w:rPr>
        <w:t> </w:t>
      </w:r>
      <w:r>
        <w:rPr>
          <w:w w:val="105"/>
          <w:sz w:val="11"/>
        </w:rPr>
        <w:t>26,</w:t>
      </w:r>
      <w:r>
        <w:rPr>
          <w:spacing w:val="-6"/>
          <w:w w:val="105"/>
          <w:sz w:val="11"/>
        </w:rPr>
        <w:t> </w:t>
      </w:r>
      <w:r>
        <w:rPr>
          <w:w w:val="105"/>
          <w:sz w:val="11"/>
        </w:rPr>
        <w:t>2017.</w:t>
      </w:r>
    </w:p>
    <w:p>
      <w:pPr>
        <w:pStyle w:val="BodyText"/>
        <w:spacing w:before="8"/>
        <w:ind w:left="0"/>
        <w:rPr>
          <w:sz w:val="13"/>
        </w:rPr>
      </w:pPr>
    </w:p>
    <w:p>
      <w:pPr>
        <w:spacing w:before="0"/>
        <w:ind w:left="771" w:right="0" w:hanging="672"/>
        <w:jc w:val="left"/>
        <w:rPr>
          <w:sz w:val="11"/>
        </w:rPr>
      </w:pPr>
      <w:hyperlink w:history="true" w:anchor="_bookmark126">
        <w:r>
          <w:rPr>
            <w:b/>
            <w:color w:val="0000ED"/>
            <w:w w:val="105"/>
            <w:sz w:val="11"/>
            <w:u w:val="single" w:color="0000ED"/>
          </w:rPr>
          <w:t>acquired</w:t>
        </w:r>
        <w:r>
          <w:rPr>
            <w:b/>
            <w:color w:val="0000ED"/>
            <w:spacing w:val="2"/>
            <w:w w:val="105"/>
            <w:sz w:val="11"/>
            <w:u w:val="single" w:color="0000ED"/>
          </w:rPr>
          <w:t> </w:t>
        </w:r>
        <w:r>
          <w:rPr>
            <w:b/>
            <w:color w:val="0000ED"/>
            <w:w w:val="105"/>
            <w:sz w:val="11"/>
            <w:u w:val="single" w:color="0000ED"/>
          </w:rPr>
          <w:t>a</w:t>
        </w:r>
        <w:r>
          <w:rPr>
            <w:b/>
            <w:color w:val="0000ED"/>
            <w:spacing w:val="3"/>
            <w:w w:val="105"/>
            <w:sz w:val="11"/>
            <w:u w:val="single" w:color="0000ED"/>
          </w:rPr>
          <w:t> </w:t>
        </w:r>
        <w:r>
          <w:rPr>
            <w:b/>
            <w:color w:val="0000ED"/>
            <w:w w:val="105"/>
            <w:sz w:val="11"/>
            <w:u w:val="single" w:color="0000ED"/>
          </w:rPr>
          <w:t>scarlet</w:t>
        </w:r>
        <w:r>
          <w:rPr>
            <w:b/>
            <w:color w:val="0000ED"/>
            <w:spacing w:val="2"/>
            <w:w w:val="105"/>
            <w:sz w:val="11"/>
            <w:u w:val="single" w:color="0000ED"/>
          </w:rPr>
          <w:t> </w:t>
        </w:r>
        <w:r>
          <w:rPr>
            <w:b/>
            <w:color w:val="0000ED"/>
            <w:w w:val="105"/>
            <w:sz w:val="11"/>
            <w:u w:val="single" w:color="0000ED"/>
          </w:rPr>
          <w:t>robe</w:t>
        </w:r>
      </w:hyperlink>
      <w:r>
        <w:rPr>
          <w:b/>
          <w:w w:val="105"/>
          <w:sz w:val="11"/>
        </w:rPr>
        <w:t>:</w:t>
      </w:r>
      <w:r>
        <w:rPr>
          <w:b/>
          <w:spacing w:val="14"/>
          <w:w w:val="105"/>
          <w:sz w:val="11"/>
        </w:rPr>
        <w:t> </w:t>
      </w:r>
      <w:r>
        <w:rPr>
          <w:i/>
          <w:w w:val="105"/>
          <w:sz w:val="11"/>
        </w:rPr>
        <w:t>Encyclopædia</w:t>
      </w:r>
      <w:r>
        <w:rPr>
          <w:i/>
          <w:spacing w:val="3"/>
          <w:w w:val="105"/>
          <w:sz w:val="11"/>
        </w:rPr>
        <w:t> </w:t>
      </w:r>
      <w:r>
        <w:rPr>
          <w:i/>
          <w:w w:val="105"/>
          <w:sz w:val="11"/>
        </w:rPr>
        <w:t>Britannica</w:t>
      </w:r>
      <w:r>
        <w:rPr>
          <w:w w:val="105"/>
          <w:sz w:val="11"/>
        </w:rPr>
        <w:t>,</w:t>
      </w:r>
      <w:r>
        <w:rPr>
          <w:spacing w:val="3"/>
          <w:w w:val="105"/>
          <w:sz w:val="11"/>
        </w:rPr>
        <w:t> </w:t>
      </w:r>
      <w:r>
        <w:rPr>
          <w:w w:val="105"/>
          <w:sz w:val="11"/>
        </w:rPr>
        <w:t>vol.</w:t>
      </w:r>
      <w:r>
        <w:rPr>
          <w:spacing w:val="3"/>
          <w:w w:val="105"/>
          <w:sz w:val="11"/>
        </w:rPr>
        <w:t> </w:t>
      </w:r>
      <w:r>
        <w:rPr>
          <w:w w:val="105"/>
          <w:sz w:val="11"/>
        </w:rPr>
        <w:t>8</w:t>
      </w:r>
      <w:r>
        <w:rPr>
          <w:spacing w:val="3"/>
          <w:w w:val="105"/>
          <w:sz w:val="11"/>
        </w:rPr>
        <w:t> </w:t>
      </w:r>
      <w:r>
        <w:rPr>
          <w:w w:val="105"/>
          <w:sz w:val="11"/>
        </w:rPr>
        <w:t>(1911),</w:t>
      </w:r>
      <w:r>
        <w:rPr>
          <w:spacing w:val="3"/>
          <w:w w:val="105"/>
          <w:sz w:val="11"/>
        </w:rPr>
        <w:t> </w:t>
      </w:r>
      <w:r>
        <w:rPr>
          <w:w w:val="105"/>
          <w:sz w:val="11"/>
        </w:rPr>
        <w:t>s.v.</w:t>
      </w:r>
      <w:r>
        <w:rPr>
          <w:spacing w:val="3"/>
          <w:w w:val="105"/>
          <w:sz w:val="11"/>
        </w:rPr>
        <w:t> </w:t>
      </w:r>
      <w:r>
        <w:rPr>
          <w:w w:val="105"/>
          <w:sz w:val="11"/>
        </w:rPr>
        <w:t>“Denis</w:t>
      </w:r>
      <w:r>
        <w:rPr>
          <w:spacing w:val="3"/>
          <w:w w:val="105"/>
          <w:sz w:val="11"/>
        </w:rPr>
        <w:t> </w:t>
      </w:r>
      <w:r>
        <w:rPr>
          <w:w w:val="105"/>
          <w:sz w:val="11"/>
        </w:rPr>
        <w:t>Diderot.”</w:t>
      </w:r>
      <w:r>
        <w:rPr>
          <w:spacing w:val="3"/>
          <w:w w:val="105"/>
          <w:sz w:val="11"/>
        </w:rPr>
        <w:t> </w:t>
      </w:r>
      <w:r>
        <w:rPr>
          <w:w w:val="105"/>
          <w:sz w:val="11"/>
        </w:rPr>
        <w:t>Diderot’s</w:t>
      </w:r>
      <w:r>
        <w:rPr>
          <w:spacing w:val="3"/>
          <w:w w:val="105"/>
          <w:sz w:val="11"/>
        </w:rPr>
        <w:t> </w:t>
      </w:r>
      <w:r>
        <w:rPr>
          <w:w w:val="105"/>
          <w:sz w:val="11"/>
        </w:rPr>
        <w:t>scarlet</w:t>
      </w:r>
      <w:r>
        <w:rPr>
          <w:spacing w:val="3"/>
          <w:w w:val="105"/>
          <w:sz w:val="11"/>
        </w:rPr>
        <w:t> </w:t>
      </w:r>
      <w:r>
        <w:rPr>
          <w:w w:val="105"/>
          <w:sz w:val="11"/>
        </w:rPr>
        <w:t>robe</w:t>
      </w:r>
      <w:r>
        <w:rPr>
          <w:spacing w:val="3"/>
          <w:w w:val="105"/>
          <w:sz w:val="11"/>
        </w:rPr>
        <w:t> </w:t>
      </w:r>
      <w:r>
        <w:rPr>
          <w:w w:val="105"/>
          <w:sz w:val="11"/>
        </w:rPr>
        <w:t>is</w:t>
      </w:r>
      <w:r>
        <w:rPr>
          <w:spacing w:val="3"/>
          <w:w w:val="105"/>
          <w:sz w:val="11"/>
        </w:rPr>
        <w:t> </w:t>
      </w:r>
      <w:r>
        <w:rPr>
          <w:w w:val="105"/>
          <w:sz w:val="11"/>
        </w:rPr>
        <w:t>frequently</w:t>
      </w:r>
      <w:r>
        <w:rPr>
          <w:spacing w:val="3"/>
          <w:w w:val="105"/>
          <w:sz w:val="11"/>
        </w:rPr>
        <w:t> </w:t>
      </w:r>
      <w:r>
        <w:rPr>
          <w:w w:val="105"/>
          <w:sz w:val="11"/>
        </w:rPr>
        <w:t>described</w:t>
      </w:r>
      <w:r>
        <w:rPr>
          <w:spacing w:val="3"/>
          <w:w w:val="105"/>
          <w:sz w:val="11"/>
        </w:rPr>
        <w:t> </w:t>
      </w:r>
      <w:r>
        <w:rPr>
          <w:w w:val="105"/>
          <w:sz w:val="11"/>
        </w:rPr>
        <w:t>as</w:t>
      </w:r>
      <w:r>
        <w:rPr>
          <w:spacing w:val="3"/>
          <w:w w:val="105"/>
          <w:sz w:val="11"/>
        </w:rPr>
        <w:t> </w:t>
      </w:r>
      <w:r>
        <w:rPr>
          <w:w w:val="105"/>
          <w:sz w:val="11"/>
        </w:rPr>
        <w:t>a</w:t>
      </w:r>
      <w:r>
        <w:rPr>
          <w:spacing w:val="3"/>
          <w:w w:val="105"/>
          <w:sz w:val="11"/>
        </w:rPr>
        <w:t> </w:t>
      </w:r>
      <w:r>
        <w:rPr>
          <w:w w:val="105"/>
          <w:sz w:val="11"/>
        </w:rPr>
        <w:t>gift</w:t>
      </w:r>
      <w:r>
        <w:rPr>
          <w:spacing w:val="3"/>
          <w:w w:val="105"/>
          <w:sz w:val="11"/>
        </w:rPr>
        <w:t> </w:t>
      </w:r>
      <w:r>
        <w:rPr>
          <w:w w:val="105"/>
          <w:sz w:val="11"/>
        </w:rPr>
        <w:t>from</w:t>
      </w:r>
      <w:r>
        <w:rPr>
          <w:spacing w:val="3"/>
          <w:w w:val="105"/>
          <w:sz w:val="11"/>
        </w:rPr>
        <w:t> </w:t>
      </w:r>
      <w:r>
        <w:rPr>
          <w:w w:val="105"/>
          <w:sz w:val="11"/>
        </w:rPr>
        <w:t>a</w:t>
      </w:r>
      <w:r>
        <w:rPr>
          <w:spacing w:val="3"/>
          <w:w w:val="105"/>
          <w:sz w:val="11"/>
        </w:rPr>
        <w:t> </w:t>
      </w:r>
      <w:r>
        <w:rPr>
          <w:w w:val="105"/>
          <w:sz w:val="11"/>
        </w:rPr>
        <w:t>friend.</w:t>
      </w:r>
      <w:r>
        <w:rPr>
          <w:spacing w:val="3"/>
          <w:w w:val="105"/>
          <w:sz w:val="11"/>
        </w:rPr>
        <w:t> </w:t>
      </w:r>
      <w:r>
        <w:rPr>
          <w:w w:val="105"/>
          <w:sz w:val="11"/>
        </w:rPr>
        <w:t>However,</w:t>
      </w:r>
      <w:r>
        <w:rPr>
          <w:spacing w:val="3"/>
          <w:w w:val="105"/>
          <w:sz w:val="11"/>
        </w:rPr>
        <w:t> </w:t>
      </w:r>
      <w:r>
        <w:rPr>
          <w:w w:val="105"/>
          <w:sz w:val="11"/>
        </w:rPr>
        <w:t>I</w:t>
      </w:r>
      <w:r>
        <w:rPr>
          <w:spacing w:val="2"/>
          <w:w w:val="105"/>
          <w:sz w:val="11"/>
        </w:rPr>
        <w:t> </w:t>
      </w:r>
      <w:r>
        <w:rPr>
          <w:w w:val="105"/>
          <w:sz w:val="11"/>
        </w:rPr>
        <w:t>could</w:t>
      </w:r>
      <w:r>
        <w:rPr>
          <w:spacing w:val="3"/>
          <w:w w:val="105"/>
          <w:sz w:val="11"/>
        </w:rPr>
        <w:t> </w:t>
      </w:r>
      <w:r>
        <w:rPr>
          <w:w w:val="105"/>
          <w:sz w:val="11"/>
        </w:rPr>
        <w:t>find</w:t>
      </w:r>
      <w:r>
        <w:rPr>
          <w:spacing w:val="3"/>
          <w:w w:val="105"/>
          <w:sz w:val="11"/>
        </w:rPr>
        <w:t> </w:t>
      </w:r>
      <w:r>
        <w:rPr>
          <w:w w:val="105"/>
          <w:sz w:val="11"/>
        </w:rPr>
        <w:t>no</w:t>
      </w:r>
      <w:r>
        <w:rPr>
          <w:spacing w:val="3"/>
          <w:w w:val="105"/>
          <w:sz w:val="11"/>
        </w:rPr>
        <w:t> </w:t>
      </w:r>
      <w:r>
        <w:rPr>
          <w:w w:val="105"/>
          <w:sz w:val="11"/>
        </w:rPr>
        <w:t>original</w:t>
      </w:r>
      <w:r>
        <w:rPr>
          <w:spacing w:val="3"/>
          <w:w w:val="105"/>
          <w:sz w:val="11"/>
        </w:rPr>
        <w:t> </w:t>
      </w:r>
      <w:r>
        <w:rPr>
          <w:w w:val="105"/>
          <w:sz w:val="11"/>
        </w:rPr>
        <w:t>source</w:t>
      </w:r>
    </w:p>
    <w:p>
      <w:pPr>
        <w:spacing w:line="273" w:lineRule="auto" w:before="61"/>
        <w:ind w:left="771" w:right="110" w:firstLine="0"/>
        <w:jc w:val="left"/>
        <w:rPr>
          <w:sz w:val="11"/>
        </w:rPr>
      </w:pPr>
      <w:r>
        <w:rPr>
          <w:w w:val="105"/>
          <w:sz w:val="11"/>
        </w:rPr>
        <w:t>claiming it was a gift nor any mention of the friend who supplied the robe. If you happen to know any historians specializing in robe acquisitions, feel free to point them my way so we can</w:t>
      </w:r>
      <w:r>
        <w:rPr>
          <w:spacing w:val="-26"/>
          <w:w w:val="105"/>
          <w:sz w:val="11"/>
        </w:rPr>
        <w:t> </w:t>
      </w:r>
      <w:hyperlink w:history="true" w:anchor="_bookmark129">
        <w:r>
          <w:rPr>
            <w:w w:val="105"/>
            <w:sz w:val="11"/>
          </w:rPr>
          <w:t>clarify</w:t>
        </w:r>
        <w:r>
          <w:rPr>
            <w:spacing w:val="-1"/>
            <w:w w:val="105"/>
            <w:sz w:val="11"/>
          </w:rPr>
          <w:t> </w:t>
        </w:r>
        <w:r>
          <w:rPr>
            <w:w w:val="105"/>
            <w:sz w:val="11"/>
          </w:rPr>
          <w:t>the</w:t>
        </w:r>
        <w:r>
          <w:rPr>
            <w:spacing w:val="-1"/>
            <w:w w:val="105"/>
            <w:sz w:val="11"/>
          </w:rPr>
          <w:t> </w:t>
        </w:r>
        <w:r>
          <w:rPr>
            <w:w w:val="105"/>
            <w:sz w:val="11"/>
          </w:rPr>
          <w:t>mystery of</w:t>
        </w:r>
        <w:r>
          <w:rPr>
            <w:spacing w:val="-1"/>
            <w:w w:val="105"/>
            <w:sz w:val="11"/>
          </w:rPr>
          <w:t> </w:t>
        </w:r>
        <w:r>
          <w:rPr>
            <w:w w:val="105"/>
            <w:sz w:val="11"/>
          </w:rPr>
          <w:t>the source</w:t>
        </w:r>
        <w:r>
          <w:rPr>
            <w:spacing w:val="-1"/>
            <w:w w:val="105"/>
            <w:sz w:val="11"/>
          </w:rPr>
          <w:t> </w:t>
        </w:r>
        <w:r>
          <w:rPr>
            <w:w w:val="105"/>
            <w:sz w:val="11"/>
          </w:rPr>
          <w:t>of Diderot’s</w:t>
        </w:r>
        <w:r>
          <w:rPr>
            <w:spacing w:val="-1"/>
            <w:w w:val="105"/>
            <w:sz w:val="11"/>
          </w:rPr>
          <w:t> </w:t>
        </w:r>
        <w:r>
          <w:rPr>
            <w:w w:val="105"/>
            <w:sz w:val="11"/>
          </w:rPr>
          <w:t>famous</w:t>
        </w:r>
        <w:r>
          <w:rPr>
            <w:spacing w:val="-1"/>
            <w:w w:val="105"/>
            <w:sz w:val="11"/>
          </w:rPr>
          <w:t> </w:t>
        </w:r>
        <w:r>
          <w:rPr>
            <w:w w:val="105"/>
            <w:sz w:val="11"/>
          </w:rPr>
          <w:t>scarlet robe.</w:t>
        </w:r>
      </w:hyperlink>
    </w:p>
    <w:p>
      <w:pPr>
        <w:spacing w:line="273" w:lineRule="auto" w:before="0"/>
        <w:ind w:left="771" w:right="102" w:hanging="672"/>
        <w:jc w:val="left"/>
        <w:rPr>
          <w:sz w:val="11"/>
        </w:rPr>
      </w:pPr>
      <w:hyperlink w:history="true" w:anchor="_bookmark129">
        <w:r>
          <w:rPr>
            <w:b/>
            <w:color w:val="0000ED"/>
            <w:spacing w:val="-1"/>
            <w:w w:val="105"/>
            <w:sz w:val="11"/>
            <w:u w:val="single" w:color="0000ED"/>
          </w:rPr>
          <w:t>“no</w:t>
        </w:r>
        <w:r>
          <w:rPr>
            <w:b/>
            <w:color w:val="0000ED"/>
            <w:spacing w:val="26"/>
            <w:w w:val="105"/>
            <w:sz w:val="11"/>
            <w:u w:val="single" w:color="0000ED"/>
          </w:rPr>
          <w:t>  </w:t>
        </w:r>
        <w:r>
          <w:rPr>
            <w:b/>
            <w:color w:val="0000ED"/>
            <w:spacing w:val="26"/>
            <w:w w:val="105"/>
            <w:sz w:val="11"/>
            <w:u w:val="single" w:color="0000ED"/>
          </w:rPr>
          <w:t> </w:t>
        </w:r>
        <w:r>
          <w:rPr>
            <w:b/>
            <w:color w:val="0000ED"/>
            <w:spacing w:val="-1"/>
            <w:w w:val="105"/>
            <w:sz w:val="11"/>
            <w:u w:val="single" w:color="0000ED"/>
          </w:rPr>
          <w:t>more</w:t>
        </w:r>
      </w:hyperlink>
      <w:r>
        <w:rPr>
          <w:b/>
          <w:color w:val="0000ED"/>
          <w:spacing w:val="26"/>
          <w:w w:val="105"/>
          <w:sz w:val="11"/>
          <w:u w:val="single" w:color="0000ED"/>
        </w:rPr>
        <w:t>  </w:t>
      </w:r>
      <w:r>
        <w:rPr>
          <w:b/>
          <w:color w:val="0000ED"/>
          <w:spacing w:val="27"/>
          <w:w w:val="105"/>
          <w:sz w:val="11"/>
          <w:u w:val="single" w:color="0000ED"/>
        </w:rPr>
        <w:t> </w:t>
      </w:r>
      <w:hyperlink r:id="rId82">
        <w:r>
          <w:rPr>
            <w:b/>
            <w:color w:val="0000ED"/>
            <w:spacing w:val="-1"/>
            <w:w w:val="105"/>
            <w:sz w:val="11"/>
            <w:u w:val="single" w:color="0000ED"/>
          </w:rPr>
          <w:t>coordination,</w:t>
        </w:r>
        <w:r>
          <w:rPr>
            <w:b/>
            <w:color w:val="0000ED"/>
            <w:spacing w:val="26"/>
            <w:w w:val="105"/>
            <w:sz w:val="11"/>
            <w:u w:val="single" w:color="0000ED"/>
          </w:rPr>
          <w:t>  </w:t>
        </w:r>
        <w:r>
          <w:rPr>
            <w:b/>
            <w:color w:val="0000ED"/>
            <w:spacing w:val="27"/>
            <w:w w:val="105"/>
            <w:sz w:val="11"/>
            <w:u w:val="single" w:color="0000ED"/>
          </w:rPr>
          <w:t> </w:t>
        </w:r>
        <w:r>
          <w:rPr>
            <w:b/>
            <w:color w:val="0000ED"/>
            <w:spacing w:val="-1"/>
            <w:w w:val="105"/>
            <w:sz w:val="11"/>
            <w:u w:val="single" w:color="0000ED"/>
          </w:rPr>
          <w:t>no</w:t>
        </w:r>
        <w:r>
          <w:rPr>
            <w:b/>
            <w:color w:val="0000ED"/>
            <w:spacing w:val="26"/>
            <w:w w:val="105"/>
            <w:sz w:val="11"/>
            <w:u w:val="single" w:color="0000ED"/>
          </w:rPr>
          <w:t>  </w:t>
        </w:r>
        <w:r>
          <w:rPr>
            <w:b/>
            <w:color w:val="0000ED"/>
            <w:spacing w:val="27"/>
            <w:w w:val="105"/>
            <w:sz w:val="11"/>
            <w:u w:val="single" w:color="0000ED"/>
          </w:rPr>
          <w:t> </w:t>
        </w:r>
        <w:r>
          <w:rPr>
            <w:b/>
            <w:color w:val="0000ED"/>
            <w:spacing w:val="-1"/>
            <w:w w:val="105"/>
            <w:sz w:val="11"/>
            <w:u w:val="single" w:color="0000ED"/>
          </w:rPr>
          <w:t>more</w:t>
        </w:r>
        <w:r>
          <w:rPr>
            <w:b/>
            <w:color w:val="0000ED"/>
            <w:spacing w:val="26"/>
            <w:w w:val="105"/>
            <w:sz w:val="11"/>
            <w:u w:val="single" w:color="0000ED"/>
          </w:rPr>
          <w:t>  </w:t>
        </w:r>
        <w:r>
          <w:rPr>
            <w:b/>
            <w:color w:val="0000ED"/>
            <w:spacing w:val="27"/>
            <w:w w:val="105"/>
            <w:sz w:val="11"/>
            <w:u w:val="single" w:color="0000ED"/>
          </w:rPr>
          <w:t> </w:t>
        </w:r>
        <w:r>
          <w:rPr>
            <w:b/>
            <w:color w:val="0000ED"/>
            <w:spacing w:val="-1"/>
            <w:w w:val="105"/>
            <w:sz w:val="11"/>
            <w:u w:val="single" w:color="0000ED"/>
          </w:rPr>
          <w:t>unity,</w:t>
        </w:r>
        <w:r>
          <w:rPr>
            <w:b/>
            <w:color w:val="0000ED"/>
            <w:spacing w:val="26"/>
            <w:w w:val="105"/>
            <w:sz w:val="11"/>
            <w:u w:val="single" w:color="0000ED"/>
          </w:rPr>
          <w:t>  </w:t>
        </w:r>
        <w:r>
          <w:rPr>
            <w:b/>
            <w:color w:val="0000ED"/>
            <w:spacing w:val="27"/>
            <w:w w:val="105"/>
            <w:sz w:val="11"/>
            <w:u w:val="single" w:color="0000ED"/>
          </w:rPr>
          <w:t> </w:t>
        </w:r>
        <w:r>
          <w:rPr>
            <w:b/>
            <w:color w:val="0000ED"/>
            <w:spacing w:val="-1"/>
            <w:w w:val="105"/>
            <w:sz w:val="11"/>
            <w:u w:val="single" w:color="0000ED"/>
          </w:rPr>
          <w:t>no</w:t>
        </w:r>
        <w:r>
          <w:rPr>
            <w:b/>
            <w:color w:val="0000ED"/>
            <w:spacing w:val="26"/>
            <w:w w:val="105"/>
            <w:sz w:val="11"/>
            <w:u w:val="single" w:color="0000ED"/>
          </w:rPr>
          <w:t>  </w:t>
        </w:r>
        <w:r>
          <w:rPr>
            <w:b/>
            <w:color w:val="0000ED"/>
            <w:spacing w:val="27"/>
            <w:w w:val="105"/>
            <w:sz w:val="11"/>
            <w:u w:val="single" w:color="0000ED"/>
          </w:rPr>
          <w:t> </w:t>
        </w:r>
        <w:r>
          <w:rPr>
            <w:b/>
            <w:color w:val="0000ED"/>
            <w:spacing w:val="-1"/>
            <w:w w:val="105"/>
            <w:sz w:val="11"/>
            <w:u w:val="single" w:color="0000ED"/>
          </w:rPr>
          <w:t>more</w:t>
        </w:r>
        <w:r>
          <w:rPr>
            <w:b/>
            <w:color w:val="0000ED"/>
            <w:spacing w:val="26"/>
            <w:w w:val="105"/>
            <w:sz w:val="11"/>
            <w:u w:val="single" w:color="0000ED"/>
          </w:rPr>
          <w:t>  </w:t>
        </w:r>
        <w:r>
          <w:rPr>
            <w:b/>
            <w:color w:val="0000ED"/>
            <w:spacing w:val="27"/>
            <w:w w:val="105"/>
            <w:sz w:val="11"/>
            <w:u w:val="single" w:color="0000ED"/>
          </w:rPr>
          <w:t> </w:t>
        </w:r>
        <w:r>
          <w:rPr>
            <w:b/>
            <w:color w:val="0000ED"/>
            <w:spacing w:val="-1"/>
            <w:w w:val="105"/>
            <w:sz w:val="11"/>
            <w:u w:val="single" w:color="0000ED"/>
          </w:rPr>
          <w:t>beauty”</w:t>
        </w:r>
      </w:hyperlink>
      <w:r>
        <w:rPr>
          <w:b/>
          <w:spacing w:val="-1"/>
          <w:w w:val="105"/>
          <w:sz w:val="11"/>
        </w:rPr>
        <w:t>:</w:t>
      </w:r>
      <w:r>
        <w:rPr>
          <w:b/>
          <w:spacing w:val="26"/>
          <w:w w:val="105"/>
          <w:sz w:val="11"/>
        </w:rPr>
        <w:t>  </w:t>
      </w:r>
      <w:r>
        <w:rPr>
          <w:b/>
          <w:spacing w:val="26"/>
          <w:w w:val="105"/>
          <w:sz w:val="11"/>
        </w:rPr>
        <w:t> </w:t>
      </w:r>
      <w:r>
        <w:rPr>
          <w:spacing w:val="-1"/>
          <w:w w:val="105"/>
          <w:sz w:val="11"/>
        </w:rPr>
        <w:t>Denis</w:t>
      </w:r>
      <w:r>
        <w:rPr>
          <w:spacing w:val="26"/>
          <w:w w:val="105"/>
          <w:sz w:val="11"/>
        </w:rPr>
        <w:t>  </w:t>
      </w:r>
      <w:r>
        <w:rPr>
          <w:spacing w:val="27"/>
          <w:w w:val="105"/>
          <w:sz w:val="11"/>
        </w:rPr>
        <w:t> </w:t>
      </w:r>
      <w:r>
        <w:rPr>
          <w:spacing w:val="-1"/>
          <w:w w:val="105"/>
          <w:sz w:val="11"/>
        </w:rPr>
        <w:t>Diderot,</w:t>
      </w:r>
      <w:r>
        <w:rPr>
          <w:spacing w:val="26"/>
          <w:w w:val="105"/>
          <w:sz w:val="11"/>
        </w:rPr>
        <w:t>  </w:t>
      </w:r>
      <w:r>
        <w:rPr>
          <w:spacing w:val="27"/>
          <w:w w:val="105"/>
          <w:sz w:val="11"/>
        </w:rPr>
        <w:t> </w:t>
      </w:r>
      <w:r>
        <w:rPr>
          <w:spacing w:val="-1"/>
          <w:w w:val="105"/>
          <w:sz w:val="11"/>
        </w:rPr>
        <w:t>“Regrets</w:t>
      </w:r>
      <w:r>
        <w:rPr>
          <w:spacing w:val="26"/>
          <w:w w:val="105"/>
          <w:sz w:val="11"/>
        </w:rPr>
        <w:t>  </w:t>
      </w:r>
      <w:r>
        <w:rPr>
          <w:spacing w:val="27"/>
          <w:w w:val="105"/>
          <w:sz w:val="11"/>
        </w:rPr>
        <w:t> </w:t>
      </w:r>
      <w:r>
        <w:rPr>
          <w:spacing w:val="-1"/>
          <w:w w:val="105"/>
          <w:sz w:val="11"/>
        </w:rPr>
        <w:t>for</w:t>
      </w:r>
      <w:r>
        <w:rPr>
          <w:spacing w:val="26"/>
          <w:w w:val="105"/>
          <w:sz w:val="11"/>
        </w:rPr>
        <w:t>  </w:t>
      </w:r>
      <w:r>
        <w:rPr>
          <w:spacing w:val="27"/>
          <w:w w:val="105"/>
          <w:sz w:val="11"/>
        </w:rPr>
        <w:t> </w:t>
      </w:r>
      <w:r>
        <w:rPr>
          <w:spacing w:val="-1"/>
          <w:w w:val="105"/>
          <w:sz w:val="11"/>
        </w:rPr>
        <w:t>My</w:t>
      </w:r>
      <w:r>
        <w:rPr>
          <w:spacing w:val="26"/>
          <w:w w:val="105"/>
          <w:sz w:val="11"/>
        </w:rPr>
        <w:t>  </w:t>
      </w:r>
      <w:r>
        <w:rPr>
          <w:spacing w:val="27"/>
          <w:w w:val="105"/>
          <w:sz w:val="11"/>
        </w:rPr>
        <w:t> </w:t>
      </w:r>
      <w:r>
        <w:rPr>
          <w:spacing w:val="-1"/>
          <w:w w:val="105"/>
          <w:sz w:val="11"/>
        </w:rPr>
        <w:t>Old</w:t>
      </w:r>
      <w:r>
        <w:rPr>
          <w:spacing w:val="26"/>
          <w:w w:val="105"/>
          <w:sz w:val="11"/>
        </w:rPr>
        <w:t>  </w:t>
      </w:r>
      <w:r>
        <w:rPr>
          <w:spacing w:val="27"/>
          <w:w w:val="105"/>
          <w:sz w:val="11"/>
        </w:rPr>
        <w:t> </w:t>
      </w:r>
      <w:r>
        <w:rPr>
          <w:spacing w:val="-1"/>
          <w:w w:val="105"/>
          <w:sz w:val="11"/>
        </w:rPr>
        <w:t>Dressing</w:t>
      </w:r>
      <w:r>
        <w:rPr>
          <w:spacing w:val="26"/>
          <w:w w:val="105"/>
          <w:sz w:val="11"/>
        </w:rPr>
        <w:t>  </w:t>
      </w:r>
      <w:r>
        <w:rPr>
          <w:spacing w:val="27"/>
          <w:w w:val="105"/>
          <w:sz w:val="11"/>
        </w:rPr>
        <w:t> </w:t>
      </w:r>
      <w:r>
        <w:rPr>
          <w:spacing w:val="-1"/>
          <w:w w:val="105"/>
          <w:sz w:val="11"/>
        </w:rPr>
        <w:t>Gown,”</w:t>
      </w:r>
      <w:r>
        <w:rPr>
          <w:spacing w:val="26"/>
          <w:w w:val="105"/>
          <w:sz w:val="11"/>
        </w:rPr>
        <w:t>  </w:t>
      </w:r>
      <w:r>
        <w:rPr>
          <w:spacing w:val="26"/>
          <w:w w:val="105"/>
          <w:sz w:val="11"/>
        </w:rPr>
        <w:t> </w:t>
      </w:r>
      <w:r>
        <w:rPr>
          <w:spacing w:val="-1"/>
          <w:w w:val="105"/>
          <w:sz w:val="11"/>
        </w:rPr>
        <w:t>trans.</w:t>
      </w:r>
      <w:r>
        <w:rPr>
          <w:spacing w:val="26"/>
          <w:w w:val="105"/>
          <w:sz w:val="11"/>
        </w:rPr>
        <w:t>  </w:t>
      </w:r>
      <w:r>
        <w:rPr>
          <w:spacing w:val="27"/>
          <w:w w:val="105"/>
          <w:sz w:val="11"/>
        </w:rPr>
        <w:t> </w:t>
      </w:r>
      <w:r>
        <w:rPr>
          <w:spacing w:val="-1"/>
          <w:w w:val="105"/>
          <w:sz w:val="11"/>
        </w:rPr>
        <w:t>Mitchell</w:t>
      </w:r>
      <w:r>
        <w:rPr>
          <w:spacing w:val="26"/>
          <w:w w:val="105"/>
          <w:sz w:val="11"/>
        </w:rPr>
        <w:t>  </w:t>
      </w:r>
      <w:r>
        <w:rPr>
          <w:spacing w:val="27"/>
          <w:w w:val="105"/>
          <w:sz w:val="11"/>
        </w:rPr>
        <w:t> </w:t>
      </w:r>
      <w:r>
        <w:rPr>
          <w:spacing w:val="-1"/>
          <w:w w:val="105"/>
          <w:sz w:val="11"/>
        </w:rPr>
        <w:t>Abidor,</w:t>
      </w:r>
      <w:r>
        <w:rPr>
          <w:spacing w:val="26"/>
          <w:w w:val="105"/>
          <w:sz w:val="11"/>
        </w:rPr>
        <w:t>  </w:t>
      </w:r>
      <w:r>
        <w:rPr>
          <w:spacing w:val="27"/>
          <w:w w:val="105"/>
          <w:sz w:val="11"/>
        </w:rPr>
        <w:t> </w:t>
      </w:r>
      <w:r>
        <w:rPr>
          <w:w w:val="105"/>
          <w:sz w:val="11"/>
        </w:rPr>
        <w:t>2005,</w:t>
      </w:r>
      <w:r>
        <w:rPr>
          <w:spacing w:val="-26"/>
          <w:w w:val="105"/>
          <w:sz w:val="11"/>
        </w:rPr>
        <w:t> </w:t>
      </w:r>
      <w:hyperlink w:history="true" w:anchor="_bookmark130">
        <w:r>
          <w:rPr>
            <w:color w:val="0000ED"/>
            <w:w w:val="105"/>
            <w:sz w:val="11"/>
            <w:u w:val="single" w:color="0000ED"/>
          </w:rPr>
          <w:t>h</w:t>
        </w:r>
      </w:hyperlink>
      <w:hyperlink r:id="rId82">
        <w:r>
          <w:rPr>
            <w:color w:val="0000ED"/>
            <w:w w:val="105"/>
            <w:sz w:val="11"/>
            <w:u w:val="single" w:color="0000ED"/>
          </w:rPr>
          <w:t>ttps://www.marxists.org/reference/archive/diderot/1769/regrets.htm</w:t>
        </w:r>
      </w:hyperlink>
      <w:r>
        <w:rPr>
          <w:w w:val="105"/>
          <w:sz w:val="11"/>
        </w:rPr>
        <w:t>.</w:t>
      </w:r>
    </w:p>
    <w:p>
      <w:pPr>
        <w:spacing w:line="126" w:lineRule="exact" w:before="0"/>
        <w:ind w:left="100" w:right="0" w:firstLine="0"/>
        <w:jc w:val="left"/>
        <w:rPr>
          <w:sz w:val="11"/>
        </w:rPr>
      </w:pPr>
      <w:hyperlink w:history="true" w:anchor="_bookmark132">
        <w:r>
          <w:rPr>
            <w:b/>
            <w:color w:val="0000ED"/>
            <w:w w:val="105"/>
            <w:sz w:val="11"/>
            <w:u w:val="single" w:color="0000ED"/>
          </w:rPr>
          <w:t>T</w:t>
        </w:r>
      </w:hyperlink>
      <w:hyperlink w:history="true" w:anchor="_bookmark130">
        <w:r>
          <w:rPr>
            <w:b/>
            <w:color w:val="0000ED"/>
            <w:w w:val="105"/>
            <w:sz w:val="11"/>
            <w:u w:val="single" w:color="0000ED"/>
          </w:rPr>
          <w:t>he</w:t>
        </w:r>
        <w:r>
          <w:rPr>
            <w:b/>
            <w:color w:val="0000ED"/>
            <w:spacing w:val="-5"/>
            <w:w w:val="105"/>
            <w:sz w:val="11"/>
            <w:u w:val="single" w:color="0000ED"/>
          </w:rPr>
          <w:t> </w:t>
        </w:r>
        <w:r>
          <w:rPr>
            <w:b/>
            <w:color w:val="0000ED"/>
            <w:w w:val="105"/>
            <w:sz w:val="11"/>
            <w:u w:val="single" w:color="0000ED"/>
          </w:rPr>
          <w:t>Diderot</w:t>
        </w:r>
        <w:r>
          <w:rPr>
            <w:b/>
            <w:color w:val="0000ED"/>
            <w:spacing w:val="-4"/>
            <w:w w:val="105"/>
            <w:sz w:val="11"/>
            <w:u w:val="single" w:color="0000ED"/>
          </w:rPr>
          <w:t> </w:t>
        </w:r>
        <w:r>
          <w:rPr>
            <w:b/>
            <w:color w:val="0000ED"/>
            <w:w w:val="105"/>
            <w:sz w:val="11"/>
            <w:u w:val="single" w:color="0000ED"/>
          </w:rPr>
          <w:t>Effect</w:t>
        </w:r>
        <w:r>
          <w:rPr>
            <w:b/>
            <w:color w:val="0000ED"/>
            <w:spacing w:val="-5"/>
            <w:w w:val="105"/>
            <w:sz w:val="11"/>
            <w:u w:val="single" w:color="0000ED"/>
          </w:rPr>
          <w:t> </w:t>
        </w:r>
        <w:r>
          <w:rPr>
            <w:b/>
            <w:color w:val="0000ED"/>
            <w:w w:val="105"/>
            <w:sz w:val="11"/>
            <w:u w:val="single" w:color="0000ED"/>
          </w:rPr>
          <w:t>states</w:t>
        </w:r>
      </w:hyperlink>
      <w:hyperlink w:history="true" w:anchor="_bookmark132">
        <w:r>
          <w:rPr>
            <w:b/>
            <w:w w:val="105"/>
            <w:sz w:val="11"/>
          </w:rPr>
          <w:t>:</w:t>
        </w:r>
        <w:r>
          <w:rPr>
            <w:b/>
            <w:spacing w:val="-4"/>
            <w:w w:val="105"/>
            <w:sz w:val="11"/>
          </w:rPr>
          <w:t> </w:t>
        </w:r>
        <w:r>
          <w:rPr>
            <w:w w:val="105"/>
            <w:sz w:val="11"/>
          </w:rPr>
          <w:t>Juliet</w:t>
        </w:r>
        <w:r>
          <w:rPr>
            <w:spacing w:val="-4"/>
            <w:w w:val="105"/>
            <w:sz w:val="11"/>
          </w:rPr>
          <w:t> </w:t>
        </w:r>
      </w:hyperlink>
      <w:r>
        <w:rPr>
          <w:w w:val="105"/>
          <w:sz w:val="11"/>
        </w:rPr>
        <w:t>Schor,</w:t>
      </w:r>
      <w:r>
        <w:rPr>
          <w:spacing w:val="-5"/>
          <w:w w:val="105"/>
          <w:sz w:val="11"/>
        </w:rPr>
        <w:t> </w:t>
      </w:r>
      <w:r>
        <w:rPr>
          <w:i/>
          <w:w w:val="105"/>
          <w:sz w:val="11"/>
        </w:rPr>
        <w:t>The</w:t>
      </w:r>
      <w:r>
        <w:rPr>
          <w:i/>
          <w:spacing w:val="-4"/>
          <w:w w:val="105"/>
          <w:sz w:val="11"/>
        </w:rPr>
        <w:t> </w:t>
      </w:r>
      <w:r>
        <w:rPr>
          <w:i/>
          <w:w w:val="105"/>
          <w:sz w:val="11"/>
        </w:rPr>
        <w:t>Overspent</w:t>
      </w:r>
      <w:r>
        <w:rPr>
          <w:i/>
          <w:spacing w:val="-4"/>
          <w:w w:val="105"/>
          <w:sz w:val="11"/>
        </w:rPr>
        <w:t> </w:t>
      </w:r>
      <w:r>
        <w:rPr>
          <w:i/>
          <w:w w:val="105"/>
          <w:sz w:val="11"/>
        </w:rPr>
        <w:t>American:</w:t>
      </w:r>
      <w:r>
        <w:rPr>
          <w:i/>
          <w:spacing w:val="-5"/>
          <w:w w:val="105"/>
          <w:sz w:val="11"/>
        </w:rPr>
        <w:t> </w:t>
      </w:r>
      <w:r>
        <w:rPr>
          <w:i/>
          <w:w w:val="105"/>
          <w:sz w:val="11"/>
        </w:rPr>
        <w:t>Why</w:t>
      </w:r>
      <w:r>
        <w:rPr>
          <w:i/>
          <w:spacing w:val="-4"/>
          <w:w w:val="105"/>
          <w:sz w:val="11"/>
        </w:rPr>
        <w:t> </w:t>
      </w:r>
      <w:r>
        <w:rPr>
          <w:i/>
          <w:w w:val="105"/>
          <w:sz w:val="11"/>
        </w:rPr>
        <w:t>We</w:t>
      </w:r>
      <w:r>
        <w:rPr>
          <w:i/>
          <w:spacing w:val="-4"/>
          <w:w w:val="105"/>
          <w:sz w:val="11"/>
        </w:rPr>
        <w:t> </w:t>
      </w:r>
      <w:r>
        <w:rPr>
          <w:i/>
          <w:w w:val="105"/>
          <w:sz w:val="11"/>
        </w:rPr>
        <w:t>Want</w:t>
      </w:r>
      <w:r>
        <w:rPr>
          <w:i/>
          <w:spacing w:val="-5"/>
          <w:w w:val="105"/>
          <w:sz w:val="11"/>
        </w:rPr>
        <w:t> </w:t>
      </w:r>
      <w:r>
        <w:rPr>
          <w:i/>
          <w:w w:val="105"/>
          <w:sz w:val="11"/>
        </w:rPr>
        <w:t>What</w:t>
      </w:r>
      <w:r>
        <w:rPr>
          <w:i/>
          <w:spacing w:val="-4"/>
          <w:w w:val="105"/>
          <w:sz w:val="11"/>
        </w:rPr>
        <w:t> </w:t>
      </w:r>
      <w:r>
        <w:rPr>
          <w:i/>
          <w:w w:val="105"/>
          <w:sz w:val="11"/>
        </w:rPr>
        <w:t>We</w:t>
      </w:r>
      <w:r>
        <w:rPr>
          <w:i/>
          <w:spacing w:val="-4"/>
          <w:w w:val="105"/>
          <w:sz w:val="11"/>
        </w:rPr>
        <w:t> </w:t>
      </w:r>
      <w:r>
        <w:rPr>
          <w:i/>
          <w:w w:val="105"/>
          <w:sz w:val="11"/>
        </w:rPr>
        <w:t>Don’t</w:t>
      </w:r>
      <w:r>
        <w:rPr>
          <w:i/>
          <w:spacing w:val="-5"/>
          <w:w w:val="105"/>
          <w:sz w:val="11"/>
        </w:rPr>
        <w:t> </w:t>
      </w:r>
      <w:r>
        <w:rPr>
          <w:i/>
          <w:w w:val="105"/>
          <w:sz w:val="11"/>
        </w:rPr>
        <w:t>Need</w:t>
      </w:r>
      <w:r>
        <w:rPr>
          <w:i/>
          <w:spacing w:val="-4"/>
          <w:w w:val="105"/>
          <w:sz w:val="11"/>
        </w:rPr>
        <w:t> </w:t>
      </w:r>
      <w:r>
        <w:rPr>
          <w:w w:val="105"/>
          <w:sz w:val="11"/>
        </w:rPr>
        <w:t>(New</w:t>
      </w:r>
      <w:r>
        <w:rPr>
          <w:spacing w:val="-4"/>
          <w:w w:val="105"/>
          <w:sz w:val="11"/>
        </w:rPr>
        <w:t> </w:t>
      </w:r>
      <w:r>
        <w:rPr>
          <w:w w:val="105"/>
          <w:sz w:val="11"/>
        </w:rPr>
        <w:t>York:</w:t>
      </w:r>
      <w:r>
        <w:rPr>
          <w:spacing w:val="-5"/>
          <w:w w:val="105"/>
          <w:sz w:val="11"/>
        </w:rPr>
        <w:t> </w:t>
      </w:r>
      <w:r>
        <w:rPr>
          <w:w w:val="105"/>
          <w:sz w:val="11"/>
        </w:rPr>
        <w:t>HarperPerennial,</w:t>
      </w:r>
      <w:r>
        <w:rPr>
          <w:spacing w:val="-4"/>
          <w:w w:val="105"/>
          <w:sz w:val="11"/>
        </w:rPr>
        <w:t> </w:t>
      </w:r>
      <w:r>
        <w:rPr>
          <w:w w:val="105"/>
          <w:sz w:val="11"/>
        </w:rPr>
        <w:t>1999).</w:t>
      </w:r>
    </w:p>
    <w:p>
      <w:pPr>
        <w:spacing w:line="273" w:lineRule="auto" w:before="17"/>
        <w:ind w:left="771" w:right="119" w:hanging="672"/>
        <w:jc w:val="both"/>
        <w:rPr>
          <w:sz w:val="11"/>
        </w:rPr>
      </w:pPr>
      <w:hyperlink w:history="true" w:anchor="_bookmark132">
        <w:r>
          <w:rPr>
            <w:b/>
            <w:color w:val="0000ED"/>
            <w:w w:val="105"/>
            <w:sz w:val="11"/>
            <w:u w:val="single" w:color="0000ED"/>
          </w:rPr>
          <w:t>which was created by BJ Fogg</w:t>
        </w:r>
      </w:hyperlink>
      <w:r>
        <w:rPr>
          <w:b/>
          <w:w w:val="105"/>
          <w:sz w:val="11"/>
        </w:rPr>
        <w:t>: </w:t>
      </w:r>
      <w:r>
        <w:rPr>
          <w:w w:val="105"/>
          <w:sz w:val="11"/>
        </w:rPr>
        <w:t>In this chapter, I used the term </w:t>
      </w:r>
      <w:r>
        <w:rPr>
          <w:i/>
          <w:w w:val="105"/>
          <w:sz w:val="11"/>
        </w:rPr>
        <w:t>habit stacking </w:t>
      </w:r>
      <w:r>
        <w:rPr>
          <w:w w:val="105"/>
          <w:sz w:val="11"/>
        </w:rPr>
        <w:t>to refer to linking a new habit to an old one. For this idea, I give credit to BJ Fogg. In his work, Fogg uses the term</w:t>
      </w:r>
      <w:r>
        <w:rPr>
          <w:spacing w:val="1"/>
          <w:w w:val="105"/>
          <w:sz w:val="11"/>
        </w:rPr>
        <w:t> </w:t>
      </w:r>
      <w:r>
        <w:rPr>
          <w:i/>
          <w:w w:val="105"/>
          <w:sz w:val="11"/>
        </w:rPr>
        <w:t>anchoring</w:t>
      </w:r>
      <w:r>
        <w:rPr>
          <w:i/>
          <w:spacing w:val="-4"/>
          <w:w w:val="105"/>
          <w:sz w:val="11"/>
        </w:rPr>
        <w:t> </w:t>
      </w:r>
      <w:r>
        <w:rPr>
          <w:w w:val="105"/>
          <w:sz w:val="11"/>
        </w:rPr>
        <w:t>to</w:t>
      </w:r>
      <w:r>
        <w:rPr>
          <w:spacing w:val="-3"/>
          <w:w w:val="105"/>
          <w:sz w:val="11"/>
        </w:rPr>
        <w:t> </w:t>
      </w:r>
      <w:r>
        <w:rPr>
          <w:w w:val="105"/>
          <w:sz w:val="11"/>
        </w:rPr>
        <w:t>describe</w:t>
      </w:r>
      <w:r>
        <w:rPr>
          <w:spacing w:val="-3"/>
          <w:w w:val="105"/>
          <w:sz w:val="11"/>
        </w:rPr>
        <w:t> </w:t>
      </w:r>
      <w:r>
        <w:rPr>
          <w:w w:val="105"/>
          <w:sz w:val="11"/>
        </w:rPr>
        <w:t>this</w:t>
      </w:r>
      <w:r>
        <w:rPr>
          <w:spacing w:val="-3"/>
          <w:w w:val="105"/>
          <w:sz w:val="11"/>
        </w:rPr>
        <w:t> </w:t>
      </w:r>
      <w:r>
        <w:rPr>
          <w:w w:val="105"/>
          <w:sz w:val="11"/>
        </w:rPr>
        <w:t>approach</w:t>
      </w:r>
      <w:r>
        <w:rPr>
          <w:spacing w:val="-3"/>
          <w:w w:val="105"/>
          <w:sz w:val="11"/>
        </w:rPr>
        <w:t> </w:t>
      </w:r>
      <w:r>
        <w:rPr>
          <w:w w:val="105"/>
          <w:sz w:val="11"/>
        </w:rPr>
        <w:t>because</w:t>
      </w:r>
      <w:r>
        <w:rPr>
          <w:spacing w:val="-3"/>
          <w:w w:val="105"/>
          <w:sz w:val="11"/>
        </w:rPr>
        <w:t> </w:t>
      </w:r>
      <w:r>
        <w:rPr>
          <w:w w:val="105"/>
          <w:sz w:val="11"/>
        </w:rPr>
        <w:t>your</w:t>
      </w:r>
      <w:r>
        <w:rPr>
          <w:spacing w:val="-3"/>
          <w:w w:val="105"/>
          <w:sz w:val="11"/>
        </w:rPr>
        <w:t> </w:t>
      </w:r>
      <w:r>
        <w:rPr>
          <w:w w:val="105"/>
          <w:sz w:val="11"/>
        </w:rPr>
        <w:t>old</w:t>
      </w:r>
      <w:r>
        <w:rPr>
          <w:spacing w:val="-3"/>
          <w:w w:val="105"/>
          <w:sz w:val="11"/>
        </w:rPr>
        <w:t> </w:t>
      </w:r>
      <w:r>
        <w:rPr>
          <w:w w:val="105"/>
          <w:sz w:val="11"/>
        </w:rPr>
        <w:t>habit</w:t>
      </w:r>
      <w:r>
        <w:rPr>
          <w:spacing w:val="-3"/>
          <w:w w:val="105"/>
          <w:sz w:val="11"/>
        </w:rPr>
        <w:t> </w:t>
      </w:r>
      <w:r>
        <w:rPr>
          <w:w w:val="105"/>
          <w:sz w:val="11"/>
        </w:rPr>
        <w:t>acts</w:t>
      </w:r>
      <w:r>
        <w:rPr>
          <w:spacing w:val="-3"/>
          <w:w w:val="105"/>
          <w:sz w:val="11"/>
        </w:rPr>
        <w:t> </w:t>
      </w:r>
      <w:r>
        <w:rPr>
          <w:w w:val="105"/>
          <w:sz w:val="11"/>
        </w:rPr>
        <w:t>as</w:t>
      </w:r>
      <w:r>
        <w:rPr>
          <w:spacing w:val="-3"/>
          <w:w w:val="105"/>
          <w:sz w:val="11"/>
        </w:rPr>
        <w:t> </w:t>
      </w:r>
      <w:hyperlink r:id="rId83">
        <w:r>
          <w:rPr>
            <w:w w:val="105"/>
            <w:sz w:val="11"/>
          </w:rPr>
          <w:t>an</w:t>
        </w:r>
        <w:r>
          <w:rPr>
            <w:spacing w:val="-3"/>
            <w:w w:val="105"/>
            <w:sz w:val="11"/>
          </w:rPr>
          <w:t> </w:t>
        </w:r>
        <w:r>
          <w:rPr>
            <w:w w:val="105"/>
            <w:sz w:val="11"/>
          </w:rPr>
          <w:t>“anchor”</w:t>
        </w:r>
        <w:r>
          <w:rPr>
            <w:spacing w:val="-3"/>
            <w:w w:val="105"/>
            <w:sz w:val="11"/>
          </w:rPr>
          <w:t> </w:t>
        </w:r>
        <w:r>
          <w:rPr>
            <w:w w:val="105"/>
            <w:sz w:val="11"/>
          </w:rPr>
          <w:t>that</w:t>
        </w:r>
        <w:r>
          <w:rPr>
            <w:spacing w:val="-3"/>
            <w:w w:val="105"/>
            <w:sz w:val="11"/>
          </w:rPr>
          <w:t> </w:t>
        </w:r>
        <w:r>
          <w:rPr>
            <w:w w:val="105"/>
            <w:sz w:val="11"/>
          </w:rPr>
          <w:t>keeps</w:t>
        </w:r>
        <w:r>
          <w:rPr>
            <w:spacing w:val="-3"/>
            <w:w w:val="105"/>
            <w:sz w:val="11"/>
          </w:rPr>
          <w:t> </w:t>
        </w:r>
        <w:r>
          <w:rPr>
            <w:w w:val="105"/>
            <w:sz w:val="11"/>
          </w:rPr>
          <w:t>the</w:t>
        </w:r>
        <w:r>
          <w:rPr>
            <w:spacing w:val="-3"/>
            <w:w w:val="105"/>
            <w:sz w:val="11"/>
          </w:rPr>
          <w:t> </w:t>
        </w:r>
      </w:hyperlink>
      <w:r>
        <w:rPr>
          <w:w w:val="105"/>
          <w:sz w:val="11"/>
        </w:rPr>
        <w:t>new</w:t>
      </w:r>
      <w:r>
        <w:rPr>
          <w:spacing w:val="-3"/>
          <w:w w:val="105"/>
          <w:sz w:val="11"/>
        </w:rPr>
        <w:t> </w:t>
      </w:r>
      <w:r>
        <w:rPr>
          <w:w w:val="105"/>
          <w:sz w:val="11"/>
        </w:rPr>
        <w:t>one</w:t>
      </w:r>
      <w:r>
        <w:rPr>
          <w:spacing w:val="-3"/>
          <w:w w:val="105"/>
          <w:sz w:val="11"/>
        </w:rPr>
        <w:t> </w:t>
      </w:r>
      <w:r>
        <w:rPr>
          <w:w w:val="105"/>
          <w:sz w:val="11"/>
        </w:rPr>
        <w:t>in</w:t>
      </w:r>
      <w:r>
        <w:rPr>
          <w:spacing w:val="-3"/>
          <w:w w:val="105"/>
          <w:sz w:val="11"/>
        </w:rPr>
        <w:t> </w:t>
      </w:r>
      <w:r>
        <w:rPr>
          <w:w w:val="105"/>
          <w:sz w:val="11"/>
        </w:rPr>
        <w:t>place.</w:t>
      </w:r>
      <w:r>
        <w:rPr>
          <w:spacing w:val="-3"/>
          <w:w w:val="105"/>
          <w:sz w:val="11"/>
        </w:rPr>
        <w:t> </w:t>
      </w:r>
      <w:r>
        <w:rPr>
          <w:w w:val="105"/>
          <w:sz w:val="11"/>
        </w:rPr>
        <w:t>No</w:t>
      </w:r>
      <w:r>
        <w:rPr>
          <w:spacing w:val="-3"/>
          <w:w w:val="105"/>
          <w:sz w:val="11"/>
        </w:rPr>
        <w:t> </w:t>
      </w:r>
      <w:r>
        <w:rPr>
          <w:w w:val="105"/>
          <w:sz w:val="11"/>
        </w:rPr>
        <w:t>matter</w:t>
      </w:r>
      <w:r>
        <w:rPr>
          <w:spacing w:val="-3"/>
          <w:w w:val="105"/>
          <w:sz w:val="11"/>
        </w:rPr>
        <w:t> </w:t>
      </w:r>
      <w:r>
        <w:rPr>
          <w:w w:val="105"/>
          <w:sz w:val="11"/>
        </w:rPr>
        <w:t>what</w:t>
      </w:r>
      <w:r>
        <w:rPr>
          <w:spacing w:val="-3"/>
          <w:w w:val="105"/>
          <w:sz w:val="11"/>
        </w:rPr>
        <w:t> </w:t>
      </w:r>
      <w:r>
        <w:rPr>
          <w:w w:val="105"/>
          <w:sz w:val="11"/>
        </w:rPr>
        <w:t>term</w:t>
      </w:r>
      <w:r>
        <w:rPr>
          <w:spacing w:val="-3"/>
          <w:w w:val="105"/>
          <w:sz w:val="11"/>
        </w:rPr>
        <w:t> </w:t>
      </w:r>
      <w:r>
        <w:rPr>
          <w:w w:val="105"/>
          <w:sz w:val="11"/>
        </w:rPr>
        <w:t>you</w:t>
      </w:r>
      <w:r>
        <w:rPr>
          <w:spacing w:val="-3"/>
          <w:w w:val="105"/>
          <w:sz w:val="11"/>
        </w:rPr>
        <w:t> </w:t>
      </w:r>
      <w:r>
        <w:rPr>
          <w:w w:val="105"/>
          <w:sz w:val="11"/>
        </w:rPr>
        <w:t>prefer,</w:t>
      </w:r>
      <w:r>
        <w:rPr>
          <w:spacing w:val="-3"/>
          <w:w w:val="105"/>
          <w:sz w:val="11"/>
        </w:rPr>
        <w:t> </w:t>
      </w:r>
      <w:r>
        <w:rPr>
          <w:w w:val="105"/>
          <w:sz w:val="11"/>
        </w:rPr>
        <w:t>I</w:t>
      </w:r>
      <w:r>
        <w:rPr>
          <w:spacing w:val="-3"/>
          <w:w w:val="105"/>
          <w:sz w:val="11"/>
        </w:rPr>
        <w:t> </w:t>
      </w:r>
      <w:r>
        <w:rPr>
          <w:w w:val="105"/>
          <w:sz w:val="11"/>
        </w:rPr>
        <w:t>believe</w:t>
      </w:r>
      <w:r>
        <w:rPr>
          <w:spacing w:val="-3"/>
          <w:w w:val="105"/>
          <w:sz w:val="11"/>
        </w:rPr>
        <w:t> </w:t>
      </w:r>
      <w:r>
        <w:rPr>
          <w:w w:val="105"/>
          <w:sz w:val="11"/>
        </w:rPr>
        <w:t>it</w:t>
      </w:r>
      <w:r>
        <w:rPr>
          <w:spacing w:val="-3"/>
          <w:w w:val="105"/>
          <w:sz w:val="11"/>
        </w:rPr>
        <w:t> </w:t>
      </w:r>
      <w:r>
        <w:rPr>
          <w:w w:val="105"/>
          <w:sz w:val="11"/>
        </w:rPr>
        <w:t>is</w:t>
      </w:r>
      <w:r>
        <w:rPr>
          <w:spacing w:val="-3"/>
          <w:w w:val="105"/>
          <w:sz w:val="11"/>
        </w:rPr>
        <w:t> </w:t>
      </w:r>
      <w:r>
        <w:rPr>
          <w:w w:val="105"/>
          <w:sz w:val="11"/>
        </w:rPr>
        <w:t>a</w:t>
      </w:r>
      <w:r>
        <w:rPr>
          <w:spacing w:val="-3"/>
          <w:w w:val="105"/>
          <w:sz w:val="11"/>
        </w:rPr>
        <w:t> </w:t>
      </w:r>
      <w:r>
        <w:rPr>
          <w:w w:val="105"/>
          <w:sz w:val="11"/>
        </w:rPr>
        <w:t>very</w:t>
      </w:r>
      <w:r>
        <w:rPr>
          <w:spacing w:val="-3"/>
          <w:w w:val="105"/>
          <w:sz w:val="11"/>
        </w:rPr>
        <w:t> </w:t>
      </w:r>
      <w:r>
        <w:rPr>
          <w:w w:val="105"/>
          <w:sz w:val="11"/>
        </w:rPr>
        <w:t>effective</w:t>
      </w:r>
      <w:r>
        <w:rPr>
          <w:spacing w:val="-3"/>
          <w:w w:val="105"/>
          <w:sz w:val="11"/>
        </w:rPr>
        <w:t> </w:t>
      </w:r>
      <w:r>
        <w:rPr>
          <w:w w:val="105"/>
          <w:sz w:val="11"/>
        </w:rPr>
        <w:t>strategy.</w:t>
      </w:r>
      <w:r>
        <w:rPr>
          <w:spacing w:val="-2"/>
          <w:w w:val="105"/>
          <w:sz w:val="11"/>
        </w:rPr>
        <w:t> </w:t>
      </w:r>
      <w:r>
        <w:rPr>
          <w:w w:val="105"/>
          <w:sz w:val="11"/>
        </w:rPr>
        <w:t>You</w:t>
      </w:r>
      <w:r>
        <w:rPr>
          <w:spacing w:val="1"/>
          <w:w w:val="105"/>
          <w:sz w:val="11"/>
        </w:rPr>
        <w:t> </w:t>
      </w:r>
      <w:hyperlink w:history="true" w:anchor="_bookmark135">
        <w:r>
          <w:rPr>
            <w:w w:val="105"/>
            <w:sz w:val="11"/>
          </w:rPr>
          <w:t>can</w:t>
        </w:r>
        <w:r>
          <w:rPr>
            <w:spacing w:val="-1"/>
            <w:w w:val="105"/>
            <w:sz w:val="11"/>
          </w:rPr>
          <w:t> </w:t>
        </w:r>
      </w:hyperlink>
      <w:r>
        <w:rPr>
          <w:w w:val="105"/>
          <w:sz w:val="11"/>
        </w:rPr>
        <w:t>learn</w:t>
      </w:r>
      <w:r>
        <w:rPr>
          <w:spacing w:val="-1"/>
          <w:w w:val="105"/>
          <w:sz w:val="11"/>
        </w:rPr>
        <w:t> </w:t>
      </w:r>
      <w:r>
        <w:rPr>
          <w:w w:val="105"/>
          <w:sz w:val="11"/>
        </w:rPr>
        <w:t>more</w:t>
      </w:r>
      <w:r>
        <w:rPr>
          <w:spacing w:val="-1"/>
          <w:w w:val="105"/>
          <w:sz w:val="11"/>
        </w:rPr>
        <w:t> </w:t>
      </w:r>
      <w:r>
        <w:rPr>
          <w:w w:val="105"/>
          <w:sz w:val="11"/>
        </w:rPr>
        <w:t>about Fogg’s</w:t>
      </w:r>
      <w:r>
        <w:rPr>
          <w:spacing w:val="-1"/>
          <w:w w:val="105"/>
          <w:sz w:val="11"/>
        </w:rPr>
        <w:t> </w:t>
      </w:r>
      <w:r>
        <w:rPr>
          <w:w w:val="105"/>
          <w:sz w:val="11"/>
        </w:rPr>
        <w:t>work</w:t>
      </w:r>
      <w:r>
        <w:rPr>
          <w:spacing w:val="-1"/>
          <w:w w:val="105"/>
          <w:sz w:val="11"/>
        </w:rPr>
        <w:t> </w:t>
      </w:r>
      <w:r>
        <w:rPr>
          <w:w w:val="105"/>
          <w:sz w:val="11"/>
        </w:rPr>
        <w:t>and his</w:t>
      </w:r>
      <w:r>
        <w:rPr>
          <w:spacing w:val="-1"/>
          <w:w w:val="105"/>
          <w:sz w:val="11"/>
        </w:rPr>
        <w:t> </w:t>
      </w:r>
      <w:r>
        <w:rPr>
          <w:w w:val="105"/>
          <w:sz w:val="11"/>
        </w:rPr>
        <w:t>Tiny</w:t>
      </w:r>
      <w:r>
        <w:rPr>
          <w:spacing w:val="-1"/>
          <w:w w:val="105"/>
          <w:sz w:val="11"/>
        </w:rPr>
        <w:t> </w:t>
      </w:r>
      <w:r>
        <w:rPr>
          <w:w w:val="105"/>
          <w:sz w:val="11"/>
        </w:rPr>
        <w:t>Habits Method</w:t>
      </w:r>
      <w:r>
        <w:rPr>
          <w:spacing w:val="-1"/>
          <w:w w:val="105"/>
          <w:sz w:val="11"/>
        </w:rPr>
        <w:t> </w:t>
      </w:r>
      <w:r>
        <w:rPr>
          <w:w w:val="105"/>
          <w:sz w:val="11"/>
        </w:rPr>
        <w:t>at</w:t>
      </w:r>
      <w:r>
        <w:rPr>
          <w:spacing w:val="-1"/>
          <w:w w:val="105"/>
          <w:sz w:val="11"/>
        </w:rPr>
        <w:t> </w:t>
      </w:r>
      <w:hyperlink r:id="rId83">
        <w:r>
          <w:rPr>
            <w:color w:val="0000ED"/>
            <w:w w:val="105"/>
            <w:sz w:val="11"/>
            <w:u w:val="single" w:color="0000ED"/>
          </w:rPr>
          <w:t>https://www.tinyhabits.com</w:t>
        </w:r>
      </w:hyperlink>
      <w:r>
        <w:rPr>
          <w:w w:val="105"/>
          <w:sz w:val="11"/>
        </w:rPr>
        <w:t>.</w:t>
      </w:r>
    </w:p>
    <w:p>
      <w:pPr>
        <w:spacing w:line="126" w:lineRule="exact" w:before="0"/>
        <w:ind w:left="100" w:right="0" w:firstLine="0"/>
        <w:jc w:val="both"/>
        <w:rPr>
          <w:sz w:val="11"/>
        </w:rPr>
      </w:pPr>
      <w:hyperlink w:history="true" w:anchor="_bookmark135">
        <w:r>
          <w:rPr>
            <w:b/>
            <w:color w:val="0000ED"/>
            <w:w w:val="105"/>
            <w:sz w:val="11"/>
            <w:u w:val="single" w:color="0000ED"/>
          </w:rPr>
          <w:t>“One</w:t>
        </w:r>
        <w:r>
          <w:rPr>
            <w:b/>
            <w:color w:val="0000ED"/>
            <w:spacing w:val="-6"/>
            <w:w w:val="105"/>
            <w:sz w:val="11"/>
            <w:u w:val="single" w:color="0000ED"/>
          </w:rPr>
          <w:t> </w:t>
        </w:r>
        <w:r>
          <w:rPr>
            <w:b/>
            <w:color w:val="0000ED"/>
            <w:w w:val="105"/>
            <w:sz w:val="11"/>
            <w:u w:val="single" w:color="0000ED"/>
          </w:rPr>
          <w:t>in,</w:t>
        </w:r>
        <w:r>
          <w:rPr>
            <w:b/>
            <w:color w:val="0000ED"/>
            <w:spacing w:val="-5"/>
            <w:w w:val="105"/>
            <w:sz w:val="11"/>
            <w:u w:val="single" w:color="0000ED"/>
          </w:rPr>
          <w:t> </w:t>
        </w:r>
        <w:r>
          <w:rPr>
            <w:b/>
            <w:color w:val="0000ED"/>
            <w:w w:val="105"/>
            <w:sz w:val="11"/>
            <w:u w:val="single" w:color="0000ED"/>
          </w:rPr>
          <w:t>one</w:t>
        </w:r>
        <w:r>
          <w:rPr>
            <w:b/>
            <w:color w:val="0000ED"/>
            <w:spacing w:val="-5"/>
            <w:w w:val="105"/>
            <w:sz w:val="11"/>
            <w:u w:val="single" w:color="0000ED"/>
          </w:rPr>
          <w:t> </w:t>
        </w:r>
        <w:r>
          <w:rPr>
            <w:b/>
            <w:color w:val="0000ED"/>
            <w:w w:val="105"/>
            <w:sz w:val="11"/>
            <w:u w:val="single" w:color="0000ED"/>
          </w:rPr>
          <w:t>out”</w:t>
        </w:r>
      </w:hyperlink>
      <w:r>
        <w:rPr>
          <w:b/>
          <w:w w:val="105"/>
          <w:sz w:val="11"/>
        </w:rPr>
        <w:t>:</w:t>
      </w:r>
      <w:r>
        <w:rPr>
          <w:b/>
          <w:spacing w:val="-6"/>
          <w:w w:val="105"/>
          <w:sz w:val="11"/>
        </w:rPr>
        <w:t> </w:t>
      </w:r>
      <w:r>
        <w:rPr>
          <w:w w:val="105"/>
          <w:sz w:val="11"/>
        </w:rPr>
        <w:t>Dev</w:t>
      </w:r>
      <w:r>
        <w:rPr>
          <w:spacing w:val="-5"/>
          <w:w w:val="105"/>
          <w:sz w:val="11"/>
        </w:rPr>
        <w:t> </w:t>
      </w:r>
      <w:r>
        <w:rPr>
          <w:w w:val="105"/>
          <w:sz w:val="11"/>
        </w:rPr>
        <w:t>Basu</w:t>
      </w:r>
      <w:r>
        <w:rPr>
          <w:spacing w:val="-5"/>
          <w:w w:val="105"/>
          <w:sz w:val="11"/>
        </w:rPr>
        <w:t> </w:t>
      </w:r>
      <w:r>
        <w:rPr>
          <w:w w:val="105"/>
          <w:sz w:val="11"/>
        </w:rPr>
        <w:t>(@devbasu),</w:t>
      </w:r>
      <w:r>
        <w:rPr>
          <w:spacing w:val="-5"/>
          <w:w w:val="105"/>
          <w:sz w:val="11"/>
        </w:rPr>
        <w:t> </w:t>
      </w:r>
      <w:r>
        <w:rPr>
          <w:w w:val="105"/>
          <w:sz w:val="11"/>
        </w:rPr>
        <w:t>“Have</w:t>
      </w:r>
      <w:r>
        <w:rPr>
          <w:spacing w:val="-6"/>
          <w:w w:val="105"/>
          <w:sz w:val="11"/>
        </w:rPr>
        <w:t> </w:t>
      </w:r>
      <w:r>
        <w:rPr>
          <w:w w:val="105"/>
          <w:sz w:val="11"/>
        </w:rPr>
        <w:t>a</w:t>
      </w:r>
      <w:r>
        <w:rPr>
          <w:spacing w:val="-5"/>
          <w:w w:val="105"/>
          <w:sz w:val="11"/>
        </w:rPr>
        <w:t> </w:t>
      </w:r>
      <w:r>
        <w:rPr>
          <w:w w:val="105"/>
          <w:sz w:val="11"/>
        </w:rPr>
        <w:t>one-in-one-out</w:t>
      </w:r>
      <w:r>
        <w:rPr>
          <w:spacing w:val="-5"/>
          <w:w w:val="105"/>
          <w:sz w:val="11"/>
        </w:rPr>
        <w:t> </w:t>
      </w:r>
      <w:r>
        <w:rPr>
          <w:w w:val="105"/>
          <w:sz w:val="11"/>
        </w:rPr>
        <w:t>policy</w:t>
      </w:r>
      <w:r>
        <w:rPr>
          <w:spacing w:val="-6"/>
          <w:w w:val="105"/>
          <w:sz w:val="11"/>
        </w:rPr>
        <w:t> </w:t>
      </w:r>
      <w:r>
        <w:rPr>
          <w:w w:val="105"/>
          <w:sz w:val="11"/>
        </w:rPr>
        <w:t>when</w:t>
      </w:r>
      <w:r>
        <w:rPr>
          <w:spacing w:val="-5"/>
          <w:w w:val="105"/>
          <w:sz w:val="11"/>
        </w:rPr>
        <w:t> </w:t>
      </w:r>
      <w:r>
        <w:rPr>
          <w:w w:val="105"/>
          <w:sz w:val="11"/>
        </w:rPr>
        <w:t>buying</w:t>
      </w:r>
      <w:r>
        <w:rPr>
          <w:spacing w:val="-5"/>
          <w:w w:val="105"/>
          <w:sz w:val="11"/>
        </w:rPr>
        <w:t> </w:t>
      </w:r>
      <w:r>
        <w:rPr>
          <w:w w:val="105"/>
          <w:sz w:val="11"/>
        </w:rPr>
        <w:t>things,”</w:t>
      </w:r>
      <w:r>
        <w:rPr>
          <w:spacing w:val="-5"/>
          <w:w w:val="105"/>
          <w:sz w:val="11"/>
        </w:rPr>
        <w:t> </w:t>
      </w:r>
      <w:r>
        <w:rPr>
          <w:w w:val="105"/>
          <w:sz w:val="11"/>
        </w:rPr>
        <w:t>Twitter,</w:t>
      </w:r>
      <w:r>
        <w:rPr>
          <w:spacing w:val="-6"/>
          <w:w w:val="105"/>
          <w:sz w:val="11"/>
        </w:rPr>
        <w:t> </w:t>
      </w:r>
      <w:r>
        <w:rPr>
          <w:w w:val="105"/>
          <w:sz w:val="11"/>
        </w:rPr>
        <w:t>February</w:t>
      </w:r>
      <w:r>
        <w:rPr>
          <w:spacing w:val="-5"/>
          <w:w w:val="105"/>
          <w:sz w:val="11"/>
        </w:rPr>
        <w:t> </w:t>
      </w:r>
      <w:r>
        <w:rPr>
          <w:w w:val="105"/>
          <w:sz w:val="11"/>
        </w:rPr>
        <w:t>11,</w:t>
      </w:r>
      <w:r>
        <w:rPr>
          <w:spacing w:val="-5"/>
          <w:w w:val="105"/>
          <w:sz w:val="11"/>
        </w:rPr>
        <w:t> </w:t>
      </w:r>
      <w:r>
        <w:rPr>
          <w:w w:val="105"/>
          <w:sz w:val="11"/>
        </w:rPr>
        <w:t>2018,</w:t>
      </w:r>
      <w:r>
        <w:rPr>
          <w:spacing w:val="-6"/>
          <w:w w:val="105"/>
          <w:sz w:val="11"/>
        </w:rPr>
        <w:t> </w:t>
      </w:r>
      <w:hyperlink r:id="rId84">
        <w:r>
          <w:rPr>
            <w:color w:val="0000ED"/>
            <w:w w:val="105"/>
            <w:sz w:val="11"/>
            <w:u w:val="single" w:color="0000ED"/>
          </w:rPr>
          <w:t>https://twitter.com/devbasu/status/962778141965000704</w:t>
        </w:r>
      </w:hyperlink>
      <w:r>
        <w:rPr>
          <w:w w:val="105"/>
          <w:sz w:val="11"/>
        </w:rPr>
        <w:t>.</w:t>
      </w:r>
    </w:p>
    <w:p>
      <w:pPr>
        <w:spacing w:after="0" w:line="126" w:lineRule="exact"/>
        <w:jc w:val="both"/>
        <w:rPr>
          <w:sz w:val="11"/>
        </w:rPr>
        <w:sectPr>
          <w:pgSz w:w="12240" w:h="15840"/>
          <w:pgMar w:header="1786" w:footer="0" w:top="2220" w:bottom="280" w:left="1340" w:right="1320"/>
        </w:sectPr>
      </w:pPr>
    </w:p>
    <w:p>
      <w:pPr>
        <w:pStyle w:val="BodyText"/>
        <w:spacing w:before="7"/>
        <w:ind w:left="0"/>
        <w:rPr>
          <w:sz w:val="23"/>
        </w:rPr>
      </w:pPr>
    </w:p>
    <w:p>
      <w:pPr>
        <w:spacing w:line="273" w:lineRule="auto" w:before="100"/>
        <w:ind w:left="771" w:right="118" w:hanging="672"/>
        <w:jc w:val="both"/>
        <w:rPr>
          <w:sz w:val="11"/>
        </w:rPr>
      </w:pPr>
      <w:hyperlink w:history="true" w:anchor="_bookmark139">
        <w:r>
          <w:rPr>
            <w:b/>
            <w:color w:val="0000ED"/>
            <w:w w:val="105"/>
            <w:sz w:val="11"/>
            <w:u w:val="single" w:color="0000ED"/>
          </w:rPr>
          <w:t>Anne Thorndike</w:t>
        </w:r>
      </w:hyperlink>
      <w:r>
        <w:rPr>
          <w:b/>
          <w:w w:val="105"/>
          <w:sz w:val="11"/>
        </w:rPr>
        <w:t>: </w:t>
      </w:r>
      <w:r>
        <w:rPr>
          <w:w w:val="105"/>
          <w:sz w:val="11"/>
        </w:rPr>
        <w:t>Anne N. Thorndike et al., “A 2-Phase Labeling and Choice Architecture Intervention to Improve Healthy Food and Beverage Choices,” </w:t>
      </w:r>
      <w:r>
        <w:rPr>
          <w:i/>
          <w:w w:val="105"/>
          <w:sz w:val="11"/>
        </w:rPr>
        <w:t>American Journal of Public Health </w:t>
      </w:r>
      <w:r>
        <w:rPr>
          <w:w w:val="105"/>
          <w:sz w:val="11"/>
        </w:rPr>
        <w:t>102, no. 3</w:t>
      </w:r>
      <w:r>
        <w:rPr>
          <w:spacing w:val="1"/>
          <w:w w:val="105"/>
          <w:sz w:val="11"/>
        </w:rPr>
        <w:t> </w:t>
      </w:r>
      <w:hyperlink w:history="true" w:anchor="_bookmark140">
        <w:r>
          <w:rPr>
            <w:w w:val="105"/>
            <w:sz w:val="11"/>
          </w:rPr>
          <w:t>(2012),</w:t>
        </w:r>
        <w:r>
          <w:rPr>
            <w:spacing w:val="-1"/>
            <w:w w:val="105"/>
            <w:sz w:val="11"/>
          </w:rPr>
          <w:t> </w:t>
        </w:r>
        <w:r>
          <w:rPr>
            <w:w w:val="105"/>
            <w:sz w:val="11"/>
          </w:rPr>
          <w:t>doi:10.2105/ajph.2011.300</w:t>
        </w:r>
      </w:hyperlink>
      <w:r>
        <w:rPr>
          <w:w w:val="105"/>
          <w:sz w:val="11"/>
        </w:rPr>
        <w:t>391.</w:t>
      </w:r>
    </w:p>
    <w:p>
      <w:pPr>
        <w:spacing w:line="273" w:lineRule="auto" w:before="0"/>
        <w:ind w:left="771" w:right="118" w:hanging="672"/>
        <w:jc w:val="both"/>
        <w:rPr>
          <w:sz w:val="11"/>
        </w:rPr>
      </w:pPr>
      <w:hyperlink w:history="true" w:anchor="_bookmark140">
        <w:r>
          <w:rPr>
            <w:b/>
            <w:color w:val="0000ED"/>
            <w:w w:val="105"/>
            <w:sz w:val="11"/>
            <w:u w:val="single" w:color="0000ED"/>
          </w:rPr>
          <w:t>choose products not because of </w:t>
        </w:r>
        <w:r>
          <w:rPr>
            <w:b/>
            <w:i/>
            <w:color w:val="0000ED"/>
            <w:w w:val="105"/>
            <w:sz w:val="11"/>
            <w:u w:val="single" w:color="0000ED"/>
          </w:rPr>
          <w:t>what </w:t>
        </w:r>
        <w:r>
          <w:rPr>
            <w:b/>
            <w:color w:val="0000ED"/>
            <w:w w:val="105"/>
            <w:sz w:val="11"/>
            <w:u w:val="single" w:color="0000ED"/>
          </w:rPr>
          <w:t>they are</w:t>
        </w:r>
      </w:hyperlink>
      <w:r>
        <w:rPr>
          <w:b/>
          <w:w w:val="105"/>
          <w:sz w:val="11"/>
        </w:rPr>
        <w:t>: </w:t>
      </w:r>
      <w:r>
        <w:rPr>
          <w:w w:val="105"/>
          <w:sz w:val="11"/>
        </w:rPr>
        <w:t>Multiple research studies have shown that the mere sight of food can make us feel hungry even when we don’t have actual physiological hunger.</w:t>
      </w:r>
      <w:r>
        <w:rPr>
          <w:spacing w:val="1"/>
          <w:w w:val="105"/>
          <w:sz w:val="11"/>
        </w:rPr>
        <w:t> </w:t>
      </w:r>
      <w:r>
        <w:rPr>
          <w:w w:val="105"/>
          <w:sz w:val="11"/>
        </w:rPr>
        <w:t>According to one researcher, “dietary behaviors are, in large part, the consequence of automatic responses to contextual food cues.” For more, see D. A. Cohen and S. H. Babey,</w:t>
      </w:r>
      <w:r>
        <w:rPr>
          <w:spacing w:val="1"/>
          <w:w w:val="105"/>
          <w:sz w:val="11"/>
        </w:rPr>
        <w:t> </w:t>
      </w:r>
      <w:r>
        <w:rPr>
          <w:w w:val="105"/>
          <w:sz w:val="11"/>
        </w:rPr>
        <w:t>“Contextual Influences on Eating Behaviours: Heuristic Processing and Dietary Choices,” </w:t>
      </w:r>
      <w:r>
        <w:rPr>
          <w:i/>
          <w:w w:val="105"/>
          <w:sz w:val="11"/>
        </w:rPr>
        <w:t>Obesity Reviews </w:t>
      </w:r>
      <w:r>
        <w:rPr>
          <w:w w:val="105"/>
          <w:sz w:val="11"/>
        </w:rPr>
        <w:t>13, no. 9 (2012), doi:10.1111/j.1467–789x.2012.01001.x; and Andrew J. Hill,</w:t>
      </w:r>
      <w:r>
        <w:rPr>
          <w:spacing w:val="1"/>
          <w:w w:val="105"/>
          <w:sz w:val="11"/>
        </w:rPr>
        <w:t> </w:t>
      </w:r>
      <w:r>
        <w:rPr>
          <w:w w:val="105"/>
          <w:sz w:val="11"/>
        </w:rPr>
        <w:t>Lynn D. Magson, and John E. Blundell, “Hunger and Palatability: Tracking Ratings of Subjective Experience Before, during and after the Consumption of Preferred and Less Preferred</w:t>
      </w:r>
      <w:r>
        <w:rPr>
          <w:spacing w:val="1"/>
          <w:w w:val="105"/>
          <w:sz w:val="11"/>
        </w:rPr>
        <w:t> </w:t>
      </w:r>
      <w:hyperlink w:history="true" w:anchor="_bookmark142">
        <w:r>
          <w:rPr>
            <w:w w:val="105"/>
            <w:sz w:val="11"/>
          </w:rPr>
          <w:t>Food,”</w:t>
        </w:r>
        <w:r>
          <w:rPr>
            <w:spacing w:val="-1"/>
            <w:w w:val="105"/>
            <w:sz w:val="11"/>
          </w:rPr>
          <w:t> </w:t>
        </w:r>
        <w:r>
          <w:rPr>
            <w:i/>
            <w:w w:val="105"/>
            <w:sz w:val="11"/>
          </w:rPr>
          <w:t>Appetite </w:t>
        </w:r>
        <w:r>
          <w:rPr>
            <w:w w:val="105"/>
            <w:sz w:val="11"/>
          </w:rPr>
          <w:t>5,</w:t>
        </w:r>
        <w:r>
          <w:rPr>
            <w:spacing w:val="-1"/>
            <w:w w:val="105"/>
            <w:sz w:val="11"/>
          </w:rPr>
          <w:t> </w:t>
        </w:r>
        <w:r>
          <w:rPr>
            <w:w w:val="105"/>
            <w:sz w:val="11"/>
          </w:rPr>
          <w:t>no. 4</w:t>
        </w:r>
        <w:r>
          <w:rPr>
            <w:spacing w:val="-1"/>
            <w:w w:val="105"/>
            <w:sz w:val="11"/>
          </w:rPr>
          <w:t> </w:t>
        </w:r>
        <w:r>
          <w:rPr>
            <w:w w:val="105"/>
            <w:sz w:val="11"/>
          </w:rPr>
          <w:t>(1984), doi:10.1016/s</w:t>
        </w:r>
      </w:hyperlink>
      <w:r>
        <w:rPr>
          <w:w w:val="105"/>
          <w:sz w:val="11"/>
        </w:rPr>
        <w:t>0195–6663(84)80008–2.</w:t>
      </w:r>
    </w:p>
    <w:p>
      <w:pPr>
        <w:spacing w:line="126" w:lineRule="exact" w:before="0"/>
        <w:ind w:left="100" w:right="0" w:firstLine="0"/>
        <w:jc w:val="both"/>
        <w:rPr>
          <w:sz w:val="11"/>
        </w:rPr>
      </w:pPr>
      <w:hyperlink w:history="true" w:anchor="_bookmark143">
        <w:r>
          <w:rPr>
            <w:b/>
            <w:color w:val="0000ED"/>
            <w:w w:val="105"/>
            <w:sz w:val="11"/>
            <w:u w:val="single" w:color="0000ED"/>
          </w:rPr>
          <w:t>B</w:t>
        </w:r>
      </w:hyperlink>
      <w:hyperlink w:history="true" w:anchor="_bookmark142">
        <w:r>
          <w:rPr>
            <w:b/>
            <w:color w:val="0000ED"/>
            <w:w w:val="105"/>
            <w:sz w:val="11"/>
            <w:u w:val="single" w:color="0000ED"/>
          </w:rPr>
          <w:t>ehavior</w:t>
        </w:r>
        <w:r>
          <w:rPr>
            <w:b/>
            <w:color w:val="0000ED"/>
            <w:spacing w:val="-5"/>
            <w:w w:val="105"/>
            <w:sz w:val="11"/>
            <w:u w:val="single" w:color="0000ED"/>
          </w:rPr>
          <w:t> </w:t>
        </w:r>
        <w:r>
          <w:rPr>
            <w:b/>
            <w:color w:val="0000ED"/>
            <w:w w:val="105"/>
            <w:sz w:val="11"/>
            <w:u w:val="single" w:color="0000ED"/>
          </w:rPr>
          <w:t>is</w:t>
        </w:r>
        <w:r>
          <w:rPr>
            <w:b/>
            <w:color w:val="0000ED"/>
            <w:spacing w:val="-5"/>
            <w:w w:val="105"/>
            <w:sz w:val="11"/>
            <w:u w:val="single" w:color="0000ED"/>
          </w:rPr>
          <w:t> </w:t>
        </w:r>
        <w:r>
          <w:rPr>
            <w:b/>
            <w:color w:val="0000ED"/>
            <w:w w:val="105"/>
            <w:sz w:val="11"/>
            <w:u w:val="single" w:color="0000ED"/>
          </w:rPr>
          <w:t>a</w:t>
        </w:r>
        <w:r>
          <w:rPr>
            <w:b/>
            <w:color w:val="0000ED"/>
            <w:spacing w:val="-4"/>
            <w:w w:val="105"/>
            <w:sz w:val="11"/>
            <w:u w:val="single" w:color="0000ED"/>
          </w:rPr>
          <w:t> </w:t>
        </w:r>
        <w:r>
          <w:rPr>
            <w:b/>
            <w:color w:val="0000ED"/>
            <w:w w:val="105"/>
            <w:sz w:val="11"/>
            <w:u w:val="single" w:color="0000ED"/>
          </w:rPr>
          <w:t>function</w:t>
        </w:r>
        <w:r>
          <w:rPr>
            <w:b/>
            <w:color w:val="0000ED"/>
            <w:spacing w:val="-5"/>
            <w:w w:val="105"/>
            <w:sz w:val="11"/>
            <w:u w:val="single" w:color="0000ED"/>
          </w:rPr>
          <w:t> </w:t>
        </w:r>
        <w:r>
          <w:rPr>
            <w:b/>
            <w:color w:val="0000ED"/>
            <w:w w:val="105"/>
            <w:sz w:val="11"/>
            <w:u w:val="single" w:color="0000ED"/>
          </w:rPr>
          <w:t>of</w:t>
        </w:r>
        <w:r>
          <w:rPr>
            <w:b/>
            <w:color w:val="0000ED"/>
            <w:spacing w:val="-5"/>
            <w:w w:val="105"/>
            <w:sz w:val="11"/>
            <w:u w:val="single" w:color="0000ED"/>
          </w:rPr>
          <w:t> </w:t>
        </w:r>
        <w:r>
          <w:rPr>
            <w:b/>
            <w:color w:val="0000ED"/>
            <w:w w:val="105"/>
            <w:sz w:val="11"/>
            <w:u w:val="single" w:color="0000ED"/>
          </w:rPr>
          <w:t>the</w:t>
        </w:r>
        <w:r>
          <w:rPr>
            <w:b/>
            <w:color w:val="0000ED"/>
            <w:spacing w:val="-4"/>
            <w:w w:val="105"/>
            <w:sz w:val="11"/>
            <w:u w:val="single" w:color="0000ED"/>
          </w:rPr>
          <w:t> </w:t>
        </w:r>
        <w:r>
          <w:rPr>
            <w:b/>
            <w:color w:val="0000ED"/>
            <w:w w:val="105"/>
            <w:sz w:val="11"/>
            <w:u w:val="single" w:color="0000ED"/>
          </w:rPr>
          <w:t>Person</w:t>
        </w:r>
        <w:r>
          <w:rPr>
            <w:b/>
            <w:color w:val="0000ED"/>
            <w:spacing w:val="-5"/>
            <w:w w:val="105"/>
            <w:sz w:val="11"/>
            <w:u w:val="single" w:color="0000ED"/>
          </w:rPr>
          <w:t> </w:t>
        </w:r>
        <w:r>
          <w:rPr>
            <w:b/>
            <w:color w:val="0000ED"/>
            <w:w w:val="105"/>
            <w:sz w:val="11"/>
            <w:u w:val="single" w:color="0000ED"/>
          </w:rPr>
          <w:t>in</w:t>
        </w:r>
        <w:r>
          <w:rPr>
            <w:b/>
            <w:color w:val="0000ED"/>
            <w:spacing w:val="-5"/>
            <w:w w:val="105"/>
            <w:sz w:val="11"/>
            <w:u w:val="single" w:color="0000ED"/>
          </w:rPr>
          <w:t> </w:t>
        </w:r>
        <w:r>
          <w:rPr>
            <w:b/>
            <w:color w:val="0000ED"/>
            <w:w w:val="105"/>
            <w:sz w:val="11"/>
            <w:u w:val="single" w:color="0000ED"/>
          </w:rPr>
          <w:t>their</w:t>
        </w:r>
        <w:r>
          <w:rPr>
            <w:b/>
            <w:color w:val="0000ED"/>
            <w:spacing w:val="-4"/>
            <w:w w:val="105"/>
            <w:sz w:val="11"/>
            <w:u w:val="single" w:color="0000ED"/>
          </w:rPr>
          <w:t> </w:t>
        </w:r>
        <w:r>
          <w:rPr>
            <w:b/>
            <w:color w:val="0000ED"/>
            <w:w w:val="105"/>
            <w:sz w:val="11"/>
            <w:u w:val="single" w:color="0000ED"/>
          </w:rPr>
          <w:t>Environmen</w:t>
        </w:r>
        <w:r>
          <w:rPr>
            <w:b/>
            <w:color w:val="0000ED"/>
            <w:w w:val="105"/>
            <w:sz w:val="11"/>
          </w:rPr>
          <w:t>t</w:t>
        </w:r>
      </w:hyperlink>
      <w:r>
        <w:rPr>
          <w:b/>
          <w:w w:val="105"/>
          <w:sz w:val="11"/>
        </w:rPr>
        <w:t>:</w:t>
      </w:r>
      <w:r>
        <w:rPr>
          <w:b/>
          <w:spacing w:val="-5"/>
          <w:w w:val="105"/>
          <w:sz w:val="11"/>
        </w:rPr>
        <w:t> </w:t>
      </w:r>
      <w:r>
        <w:rPr>
          <w:w w:val="105"/>
          <w:sz w:val="11"/>
        </w:rPr>
        <w:t>Kurt</w:t>
      </w:r>
      <w:r>
        <w:rPr>
          <w:spacing w:val="-4"/>
          <w:w w:val="105"/>
          <w:sz w:val="11"/>
        </w:rPr>
        <w:t> </w:t>
      </w:r>
      <w:r>
        <w:rPr>
          <w:w w:val="105"/>
          <w:sz w:val="11"/>
        </w:rPr>
        <w:t>Lewin,</w:t>
      </w:r>
      <w:r>
        <w:rPr>
          <w:spacing w:val="-5"/>
          <w:w w:val="105"/>
          <w:sz w:val="11"/>
        </w:rPr>
        <w:t> </w:t>
      </w:r>
      <w:r>
        <w:rPr>
          <w:i/>
          <w:w w:val="105"/>
          <w:sz w:val="11"/>
        </w:rPr>
        <w:t>Principles</w:t>
      </w:r>
      <w:r>
        <w:rPr>
          <w:i/>
          <w:spacing w:val="-5"/>
          <w:w w:val="105"/>
          <w:sz w:val="11"/>
        </w:rPr>
        <w:t> </w:t>
      </w:r>
      <w:r>
        <w:rPr>
          <w:i/>
          <w:w w:val="105"/>
          <w:sz w:val="11"/>
        </w:rPr>
        <w:t>of</w:t>
      </w:r>
      <w:r>
        <w:rPr>
          <w:i/>
          <w:spacing w:val="-4"/>
          <w:w w:val="105"/>
          <w:sz w:val="11"/>
        </w:rPr>
        <w:t> </w:t>
      </w:r>
      <w:r>
        <w:rPr>
          <w:i/>
          <w:w w:val="105"/>
          <w:sz w:val="11"/>
        </w:rPr>
        <w:t>Topological</w:t>
      </w:r>
      <w:r>
        <w:rPr>
          <w:i/>
          <w:spacing w:val="-5"/>
          <w:w w:val="105"/>
          <w:sz w:val="11"/>
        </w:rPr>
        <w:t> </w:t>
      </w:r>
      <w:r>
        <w:rPr>
          <w:i/>
          <w:w w:val="105"/>
          <w:sz w:val="11"/>
        </w:rPr>
        <w:t>Psychology</w:t>
      </w:r>
      <w:r>
        <w:rPr>
          <w:i/>
          <w:spacing w:val="-5"/>
          <w:w w:val="105"/>
          <w:sz w:val="11"/>
        </w:rPr>
        <w:t> </w:t>
      </w:r>
      <w:r>
        <w:rPr>
          <w:w w:val="105"/>
          <w:sz w:val="11"/>
        </w:rPr>
        <w:t>(New</w:t>
      </w:r>
      <w:r>
        <w:rPr>
          <w:spacing w:val="-4"/>
          <w:w w:val="105"/>
          <w:sz w:val="11"/>
        </w:rPr>
        <w:t> </w:t>
      </w:r>
      <w:r>
        <w:rPr>
          <w:w w:val="105"/>
          <w:sz w:val="11"/>
        </w:rPr>
        <w:t>York:</w:t>
      </w:r>
      <w:r>
        <w:rPr>
          <w:spacing w:val="-5"/>
          <w:w w:val="105"/>
          <w:sz w:val="11"/>
        </w:rPr>
        <w:t> </w:t>
      </w:r>
      <w:r>
        <w:rPr>
          <w:w w:val="105"/>
          <w:sz w:val="11"/>
        </w:rPr>
        <w:t>McGraw-Hill,</w:t>
      </w:r>
      <w:r>
        <w:rPr>
          <w:spacing w:val="-4"/>
          <w:w w:val="105"/>
          <w:sz w:val="11"/>
        </w:rPr>
        <w:t> </w:t>
      </w:r>
      <w:r>
        <w:rPr>
          <w:w w:val="105"/>
          <w:sz w:val="11"/>
        </w:rPr>
        <w:t>1936).</w:t>
      </w:r>
    </w:p>
    <w:p>
      <w:pPr>
        <w:spacing w:before="17"/>
        <w:ind w:left="100" w:right="0" w:firstLine="0"/>
        <w:jc w:val="both"/>
        <w:rPr>
          <w:sz w:val="11"/>
        </w:rPr>
      </w:pPr>
      <w:hyperlink w:history="true" w:anchor="_bookmark144">
        <w:r>
          <w:rPr>
            <w:b/>
            <w:i/>
            <w:color w:val="0000ED"/>
            <w:w w:val="105"/>
            <w:sz w:val="11"/>
            <w:u w:val="single" w:color="0000ED"/>
          </w:rPr>
          <w:t>S</w:t>
        </w:r>
      </w:hyperlink>
      <w:hyperlink w:history="true" w:anchor="_bookmark143">
        <w:r>
          <w:rPr>
            <w:b/>
            <w:i/>
            <w:color w:val="0000ED"/>
            <w:w w:val="105"/>
            <w:sz w:val="11"/>
            <w:u w:val="single" w:color="0000ED"/>
          </w:rPr>
          <w:t>uggestion</w:t>
        </w:r>
        <w:r>
          <w:rPr>
            <w:b/>
            <w:i/>
            <w:color w:val="0000ED"/>
            <w:spacing w:val="-5"/>
            <w:w w:val="105"/>
            <w:sz w:val="11"/>
            <w:u w:val="single" w:color="0000ED"/>
          </w:rPr>
          <w:t> </w:t>
        </w:r>
        <w:r>
          <w:rPr>
            <w:b/>
            <w:i/>
            <w:color w:val="0000ED"/>
            <w:w w:val="105"/>
            <w:sz w:val="11"/>
            <w:u w:val="single" w:color="0000ED"/>
          </w:rPr>
          <w:t>Im</w:t>
        </w:r>
      </w:hyperlink>
      <w:hyperlink r:id="rId85">
        <w:r>
          <w:rPr>
            <w:b/>
            <w:i/>
            <w:color w:val="0000ED"/>
            <w:w w:val="105"/>
            <w:sz w:val="11"/>
            <w:u w:val="single" w:color="0000ED"/>
          </w:rPr>
          <w:t>pulse</w:t>
        </w:r>
        <w:r>
          <w:rPr>
            <w:b/>
            <w:i/>
            <w:color w:val="0000ED"/>
            <w:spacing w:val="-4"/>
            <w:w w:val="105"/>
            <w:sz w:val="11"/>
            <w:u w:val="single" w:color="0000ED"/>
          </w:rPr>
          <w:t> </w:t>
        </w:r>
        <w:r>
          <w:rPr>
            <w:b/>
            <w:i/>
            <w:color w:val="0000ED"/>
            <w:w w:val="105"/>
            <w:sz w:val="11"/>
            <w:u w:val="single" w:color="0000ED"/>
          </w:rPr>
          <w:t>Buying</w:t>
        </w:r>
        <w:r>
          <w:rPr>
            <w:b/>
            <w:w w:val="105"/>
            <w:sz w:val="11"/>
          </w:rPr>
          <w:t>:</w:t>
        </w:r>
        <w:r>
          <w:rPr>
            <w:b/>
            <w:spacing w:val="-4"/>
            <w:w w:val="105"/>
            <w:sz w:val="11"/>
          </w:rPr>
          <w:t> </w:t>
        </w:r>
        <w:r>
          <w:rPr>
            <w:w w:val="105"/>
            <w:sz w:val="11"/>
          </w:rPr>
          <w:t>Hawkins</w:t>
        </w:r>
        <w:r>
          <w:rPr>
            <w:spacing w:val="-4"/>
            <w:w w:val="105"/>
            <w:sz w:val="11"/>
          </w:rPr>
          <w:t> </w:t>
        </w:r>
        <w:r>
          <w:rPr>
            <w:w w:val="105"/>
            <w:sz w:val="11"/>
          </w:rPr>
          <w:t>Stern,</w:t>
        </w:r>
        <w:r>
          <w:rPr>
            <w:spacing w:val="-4"/>
            <w:w w:val="105"/>
            <w:sz w:val="11"/>
          </w:rPr>
          <w:t> </w:t>
        </w:r>
        <w:r>
          <w:rPr>
            <w:w w:val="105"/>
            <w:sz w:val="11"/>
          </w:rPr>
          <w:t>“The</w:t>
        </w:r>
        <w:r>
          <w:rPr>
            <w:spacing w:val="-4"/>
            <w:w w:val="105"/>
            <w:sz w:val="11"/>
          </w:rPr>
          <w:t> </w:t>
        </w:r>
        <w:r>
          <w:rPr>
            <w:w w:val="105"/>
            <w:sz w:val="11"/>
          </w:rPr>
          <w:t>Significance</w:t>
        </w:r>
        <w:r>
          <w:rPr>
            <w:spacing w:val="-4"/>
            <w:w w:val="105"/>
            <w:sz w:val="11"/>
          </w:rPr>
          <w:t> </w:t>
        </w:r>
        <w:r>
          <w:rPr>
            <w:w w:val="105"/>
            <w:sz w:val="11"/>
          </w:rPr>
          <w:t>of</w:t>
        </w:r>
        <w:r>
          <w:rPr>
            <w:spacing w:val="-4"/>
            <w:w w:val="105"/>
            <w:sz w:val="11"/>
          </w:rPr>
          <w:t> </w:t>
        </w:r>
        <w:r>
          <w:rPr>
            <w:w w:val="105"/>
            <w:sz w:val="11"/>
          </w:rPr>
          <w:t>Impulse</w:t>
        </w:r>
        <w:r>
          <w:rPr>
            <w:spacing w:val="-5"/>
            <w:w w:val="105"/>
            <w:sz w:val="11"/>
          </w:rPr>
          <w:t> </w:t>
        </w:r>
        <w:r>
          <w:rPr>
            <w:w w:val="105"/>
            <w:sz w:val="11"/>
          </w:rPr>
          <w:t>Buying</w:t>
        </w:r>
        <w:r>
          <w:rPr>
            <w:spacing w:val="-4"/>
            <w:w w:val="105"/>
            <w:sz w:val="11"/>
          </w:rPr>
          <w:t> </w:t>
        </w:r>
        <w:r>
          <w:rPr>
            <w:w w:val="105"/>
            <w:sz w:val="11"/>
          </w:rPr>
          <w:t>Today,”</w:t>
        </w:r>
        <w:r>
          <w:rPr>
            <w:spacing w:val="-4"/>
            <w:w w:val="105"/>
            <w:sz w:val="11"/>
          </w:rPr>
          <w:t> </w:t>
        </w:r>
        <w:r>
          <w:rPr>
            <w:i/>
            <w:w w:val="105"/>
            <w:sz w:val="11"/>
          </w:rPr>
          <w:t>Journal</w:t>
        </w:r>
        <w:r>
          <w:rPr>
            <w:i/>
            <w:spacing w:val="-4"/>
            <w:w w:val="105"/>
            <w:sz w:val="11"/>
          </w:rPr>
          <w:t> </w:t>
        </w:r>
        <w:r>
          <w:rPr>
            <w:i/>
            <w:w w:val="105"/>
            <w:sz w:val="11"/>
          </w:rPr>
          <w:t>of</w:t>
        </w:r>
        <w:r>
          <w:rPr>
            <w:i/>
            <w:spacing w:val="-4"/>
            <w:w w:val="105"/>
            <w:sz w:val="11"/>
          </w:rPr>
          <w:t> </w:t>
        </w:r>
        <w:r>
          <w:rPr>
            <w:i/>
            <w:w w:val="105"/>
            <w:sz w:val="11"/>
          </w:rPr>
          <w:t>Marketing</w:t>
        </w:r>
        <w:r>
          <w:rPr>
            <w:i/>
            <w:spacing w:val="-4"/>
            <w:w w:val="105"/>
            <w:sz w:val="11"/>
          </w:rPr>
          <w:t> </w:t>
        </w:r>
        <w:r>
          <w:rPr>
            <w:w w:val="105"/>
            <w:sz w:val="11"/>
          </w:rPr>
          <w:t>26,</w:t>
        </w:r>
        <w:r>
          <w:rPr>
            <w:spacing w:val="-4"/>
            <w:w w:val="105"/>
            <w:sz w:val="11"/>
          </w:rPr>
          <w:t> </w:t>
        </w:r>
        <w:r>
          <w:rPr>
            <w:w w:val="105"/>
            <w:sz w:val="11"/>
          </w:rPr>
          <w:t>no.</w:t>
        </w:r>
        <w:r>
          <w:rPr>
            <w:spacing w:val="-4"/>
            <w:w w:val="105"/>
            <w:sz w:val="11"/>
          </w:rPr>
          <w:t> </w:t>
        </w:r>
        <w:r>
          <w:rPr>
            <w:w w:val="105"/>
            <w:sz w:val="11"/>
          </w:rPr>
          <w:t>2</w:t>
        </w:r>
        <w:r>
          <w:rPr>
            <w:spacing w:val="-4"/>
            <w:w w:val="105"/>
            <w:sz w:val="11"/>
          </w:rPr>
          <w:t> </w:t>
        </w:r>
        <w:r>
          <w:rPr>
            <w:w w:val="105"/>
            <w:sz w:val="11"/>
          </w:rPr>
          <w:t>(1962),</w:t>
        </w:r>
        <w:r>
          <w:rPr>
            <w:spacing w:val="-5"/>
            <w:w w:val="105"/>
            <w:sz w:val="11"/>
          </w:rPr>
          <w:t> </w:t>
        </w:r>
        <w:r>
          <w:rPr>
            <w:w w:val="105"/>
            <w:sz w:val="11"/>
          </w:rPr>
          <w:t>doi:10.2307/1248439.</w:t>
        </w:r>
      </w:hyperlink>
    </w:p>
    <w:p>
      <w:pPr>
        <w:spacing w:line="273" w:lineRule="auto" w:before="18"/>
        <w:ind w:left="771" w:right="118" w:hanging="672"/>
        <w:jc w:val="both"/>
        <w:rPr>
          <w:sz w:val="11"/>
        </w:rPr>
      </w:pPr>
      <w:hyperlink w:history="true" w:anchor="_bookmark144">
        <w:r>
          <w:rPr>
            <w:b/>
            <w:color w:val="0000ED"/>
            <w:w w:val="105"/>
            <w:sz w:val="11"/>
            <w:u w:val="single" w:color="0000ED"/>
          </w:rPr>
          <w:t>45 percent of </w:t>
        </w:r>
      </w:hyperlink>
      <w:hyperlink r:id="rId85">
        <w:r>
          <w:rPr>
            <w:b/>
            <w:color w:val="0000ED"/>
            <w:w w:val="105"/>
            <w:sz w:val="11"/>
            <w:u w:val="single" w:color="0000ED"/>
          </w:rPr>
          <w:t>Coca-Cola sales</w:t>
        </w:r>
        <w:r>
          <w:rPr>
            <w:b/>
            <w:w w:val="105"/>
            <w:sz w:val="11"/>
          </w:rPr>
          <w:t>: </w:t>
        </w:r>
        <w:r>
          <w:rPr>
            <w:w w:val="105"/>
            <w:sz w:val="11"/>
          </w:rPr>
          <w:t>Michael Moss, “Nudged to the Produce Aisle by a Look in the Mirror,” </w:t>
        </w:r>
        <w:r>
          <w:rPr>
            <w:i/>
            <w:w w:val="105"/>
            <w:sz w:val="11"/>
          </w:rPr>
          <w:t>New York Times, </w:t>
        </w:r>
        <w:r>
          <w:rPr>
            <w:w w:val="105"/>
            <w:sz w:val="11"/>
          </w:rPr>
          <w:t>August 27, 2013,</w:t>
        </w:r>
        <w:r>
          <w:rPr>
            <w:color w:val="0000ED"/>
            <w:w w:val="105"/>
            <w:sz w:val="11"/>
          </w:rPr>
          <w:t> </w:t>
        </w:r>
        <w:r>
          <w:rPr>
            <w:color w:val="0000ED"/>
            <w:w w:val="105"/>
            <w:sz w:val="11"/>
            <w:u w:val="single" w:color="0000ED"/>
          </w:rPr>
          <w:t>https://www.nytimes.com/2013/08/28/dining/wooing-us</w:t>
        </w:r>
        <w:r>
          <w:rPr>
            <w:color w:val="0000ED"/>
            <w:w w:val="105"/>
            <w:sz w:val="11"/>
          </w:rPr>
          <w:t>-</w:t>
        </w:r>
      </w:hyperlink>
      <w:r>
        <w:rPr>
          <w:color w:val="0000ED"/>
          <w:spacing w:val="1"/>
          <w:w w:val="105"/>
          <w:sz w:val="11"/>
        </w:rPr>
        <w:t> </w:t>
      </w:r>
      <w:hyperlink w:history="true" w:anchor="_bookmark145">
        <w:r>
          <w:rPr>
            <w:color w:val="0000ED"/>
            <w:w w:val="105"/>
            <w:sz w:val="11"/>
            <w:u w:val="single" w:color="0000ED"/>
          </w:rPr>
          <w:t>d</w:t>
        </w:r>
      </w:hyperlink>
      <w:hyperlink r:id="rId85">
        <w:r>
          <w:rPr>
            <w:color w:val="0000ED"/>
            <w:w w:val="105"/>
            <w:sz w:val="11"/>
            <w:u w:val="single" w:color="0000ED"/>
          </w:rPr>
          <w:t>own-the-produce-aisle.html?_r=0</w:t>
        </w:r>
        <w:r>
          <w:rPr>
            <w:w w:val="105"/>
            <w:sz w:val="11"/>
          </w:rPr>
          <w:t>.</w:t>
        </w:r>
      </w:hyperlink>
    </w:p>
    <w:p>
      <w:pPr>
        <w:spacing w:line="273" w:lineRule="auto" w:before="0"/>
        <w:ind w:left="771" w:right="119" w:hanging="672"/>
        <w:jc w:val="both"/>
        <w:rPr>
          <w:sz w:val="11"/>
        </w:rPr>
      </w:pPr>
      <w:hyperlink w:history="true" w:anchor="_bookmark145">
        <w:r>
          <w:rPr>
            <w:b/>
            <w:color w:val="0000ED"/>
            <w:w w:val="105"/>
            <w:sz w:val="11"/>
            <w:u w:val="single" w:color="0000ED"/>
          </w:rPr>
          <w:t>People drink Bud Light because</w:t>
        </w:r>
      </w:hyperlink>
      <w:r>
        <w:rPr>
          <w:b/>
          <w:w w:val="105"/>
          <w:sz w:val="11"/>
        </w:rPr>
        <w:t>: </w:t>
      </w:r>
      <w:r>
        <w:rPr>
          <w:w w:val="105"/>
          <w:sz w:val="11"/>
        </w:rPr>
        <w:t>The more exposure people have to food, the more likely they are to purchase it and eat it. T. Burgoine et al., “Associations between Exposure to Takeaway Food</w:t>
      </w:r>
      <w:r>
        <w:rPr>
          <w:spacing w:val="1"/>
          <w:w w:val="105"/>
          <w:sz w:val="11"/>
        </w:rPr>
        <w:t> </w:t>
      </w:r>
      <w:r>
        <w:rPr>
          <w:w w:val="105"/>
          <w:sz w:val="11"/>
        </w:rPr>
        <w:t>Outlets,</w:t>
      </w:r>
      <w:r>
        <w:rPr>
          <w:spacing w:val="1"/>
          <w:w w:val="105"/>
          <w:sz w:val="11"/>
        </w:rPr>
        <w:t> </w:t>
      </w:r>
      <w:r>
        <w:rPr>
          <w:w w:val="105"/>
          <w:sz w:val="11"/>
        </w:rPr>
        <w:t>Takeaway</w:t>
      </w:r>
      <w:r>
        <w:rPr>
          <w:spacing w:val="1"/>
          <w:w w:val="105"/>
          <w:sz w:val="11"/>
        </w:rPr>
        <w:t> </w:t>
      </w:r>
      <w:r>
        <w:rPr>
          <w:w w:val="105"/>
          <w:sz w:val="11"/>
        </w:rPr>
        <w:t>Food</w:t>
      </w:r>
      <w:r>
        <w:rPr>
          <w:spacing w:val="1"/>
          <w:w w:val="105"/>
          <w:sz w:val="11"/>
        </w:rPr>
        <w:t> </w:t>
      </w:r>
      <w:r>
        <w:rPr>
          <w:w w:val="105"/>
          <w:sz w:val="11"/>
        </w:rPr>
        <w:t>Consumption,</w:t>
      </w:r>
      <w:r>
        <w:rPr>
          <w:spacing w:val="1"/>
          <w:w w:val="105"/>
          <w:sz w:val="11"/>
        </w:rPr>
        <w:t> </w:t>
      </w:r>
      <w:r>
        <w:rPr>
          <w:w w:val="105"/>
          <w:sz w:val="11"/>
        </w:rPr>
        <w:t>and</w:t>
      </w:r>
      <w:r>
        <w:rPr>
          <w:spacing w:val="1"/>
          <w:w w:val="105"/>
          <w:sz w:val="11"/>
        </w:rPr>
        <w:t> </w:t>
      </w:r>
      <w:r>
        <w:rPr>
          <w:w w:val="105"/>
          <w:sz w:val="11"/>
        </w:rPr>
        <w:t>Body</w:t>
      </w:r>
      <w:r>
        <w:rPr>
          <w:spacing w:val="1"/>
          <w:w w:val="105"/>
          <w:sz w:val="11"/>
        </w:rPr>
        <w:t> </w:t>
      </w:r>
      <w:r>
        <w:rPr>
          <w:w w:val="105"/>
          <w:sz w:val="11"/>
        </w:rPr>
        <w:t>Weight</w:t>
      </w:r>
      <w:r>
        <w:rPr>
          <w:spacing w:val="1"/>
          <w:w w:val="105"/>
          <w:sz w:val="11"/>
        </w:rPr>
        <w:t> </w:t>
      </w:r>
      <w:r>
        <w:rPr>
          <w:w w:val="105"/>
          <w:sz w:val="11"/>
        </w:rPr>
        <w:t>in</w:t>
      </w:r>
      <w:r>
        <w:rPr>
          <w:spacing w:val="1"/>
          <w:w w:val="105"/>
          <w:sz w:val="11"/>
        </w:rPr>
        <w:t> </w:t>
      </w:r>
      <w:r>
        <w:rPr>
          <w:w w:val="105"/>
          <w:sz w:val="11"/>
        </w:rPr>
        <w:t>Cambridgeshire,</w:t>
      </w:r>
      <w:r>
        <w:rPr>
          <w:spacing w:val="1"/>
          <w:w w:val="105"/>
          <w:sz w:val="11"/>
        </w:rPr>
        <w:t> </w:t>
      </w:r>
      <w:r>
        <w:rPr>
          <w:w w:val="105"/>
          <w:sz w:val="11"/>
        </w:rPr>
        <w:t>UK:</w:t>
      </w:r>
      <w:r>
        <w:rPr>
          <w:spacing w:val="1"/>
          <w:w w:val="105"/>
          <w:sz w:val="11"/>
        </w:rPr>
        <w:t> </w:t>
      </w:r>
      <w:r>
        <w:rPr>
          <w:w w:val="105"/>
          <w:sz w:val="11"/>
        </w:rPr>
        <w:t>Population</w:t>
      </w:r>
      <w:r>
        <w:rPr>
          <w:spacing w:val="1"/>
          <w:w w:val="105"/>
          <w:sz w:val="11"/>
        </w:rPr>
        <w:t> </w:t>
      </w:r>
      <w:r>
        <w:rPr>
          <w:w w:val="105"/>
          <w:sz w:val="11"/>
        </w:rPr>
        <w:t>Based,</w:t>
      </w:r>
      <w:r>
        <w:rPr>
          <w:spacing w:val="1"/>
          <w:w w:val="105"/>
          <w:sz w:val="11"/>
        </w:rPr>
        <w:t> </w:t>
      </w:r>
      <w:r>
        <w:rPr>
          <w:w w:val="105"/>
          <w:sz w:val="11"/>
        </w:rPr>
        <w:t>Cross</w:t>
      </w:r>
      <w:r>
        <w:rPr>
          <w:spacing w:val="1"/>
          <w:w w:val="105"/>
          <w:sz w:val="11"/>
        </w:rPr>
        <w:t> </w:t>
      </w:r>
      <w:r>
        <w:rPr>
          <w:w w:val="105"/>
          <w:sz w:val="11"/>
        </w:rPr>
        <w:t>Sectional</w:t>
      </w:r>
      <w:r>
        <w:rPr>
          <w:spacing w:val="1"/>
          <w:w w:val="105"/>
          <w:sz w:val="11"/>
        </w:rPr>
        <w:t> </w:t>
      </w:r>
      <w:r>
        <w:rPr>
          <w:w w:val="105"/>
          <w:sz w:val="11"/>
        </w:rPr>
        <w:t>Study,”</w:t>
      </w:r>
      <w:r>
        <w:rPr>
          <w:spacing w:val="1"/>
          <w:w w:val="105"/>
          <w:sz w:val="11"/>
        </w:rPr>
        <w:t> </w:t>
      </w:r>
      <w:r>
        <w:rPr>
          <w:i/>
          <w:w w:val="105"/>
          <w:sz w:val="11"/>
        </w:rPr>
        <w:t>British</w:t>
      </w:r>
      <w:r>
        <w:rPr>
          <w:i/>
          <w:spacing w:val="1"/>
          <w:w w:val="105"/>
          <w:sz w:val="11"/>
        </w:rPr>
        <w:t> </w:t>
      </w:r>
      <w:r>
        <w:rPr>
          <w:i/>
          <w:w w:val="105"/>
          <w:sz w:val="11"/>
        </w:rPr>
        <w:t>Medical</w:t>
      </w:r>
      <w:r>
        <w:rPr>
          <w:i/>
          <w:spacing w:val="1"/>
          <w:w w:val="105"/>
          <w:sz w:val="11"/>
        </w:rPr>
        <w:t> </w:t>
      </w:r>
      <w:r>
        <w:rPr>
          <w:i/>
          <w:w w:val="105"/>
          <w:sz w:val="11"/>
        </w:rPr>
        <w:t>Journal</w:t>
      </w:r>
      <w:r>
        <w:rPr>
          <w:i/>
          <w:spacing w:val="1"/>
          <w:w w:val="105"/>
          <w:sz w:val="11"/>
        </w:rPr>
        <w:t> </w:t>
      </w:r>
      <w:r>
        <w:rPr>
          <w:w w:val="105"/>
          <w:sz w:val="11"/>
        </w:rPr>
        <w:t>348,</w:t>
      </w:r>
      <w:r>
        <w:rPr>
          <w:spacing w:val="1"/>
          <w:w w:val="105"/>
          <w:sz w:val="11"/>
        </w:rPr>
        <w:t> </w:t>
      </w:r>
      <w:r>
        <w:rPr>
          <w:w w:val="105"/>
          <w:sz w:val="11"/>
        </w:rPr>
        <w:t>no.</w:t>
      </w:r>
      <w:r>
        <w:rPr>
          <w:spacing w:val="1"/>
          <w:w w:val="105"/>
          <w:sz w:val="11"/>
        </w:rPr>
        <w:t> </w:t>
      </w:r>
      <w:r>
        <w:rPr>
          <w:w w:val="105"/>
          <w:sz w:val="11"/>
        </w:rPr>
        <w:t>5</w:t>
      </w:r>
      <w:r>
        <w:rPr>
          <w:spacing w:val="1"/>
          <w:w w:val="105"/>
          <w:sz w:val="11"/>
        </w:rPr>
        <w:t> </w:t>
      </w:r>
      <w:r>
        <w:rPr>
          <w:w w:val="105"/>
          <w:sz w:val="11"/>
        </w:rPr>
        <w:t>(2014),</w:t>
      </w:r>
      <w:r>
        <w:rPr>
          <w:spacing w:val="1"/>
          <w:w w:val="105"/>
          <w:sz w:val="11"/>
        </w:rPr>
        <w:t> </w:t>
      </w:r>
      <w:hyperlink w:history="true" w:anchor="_bookmark147">
        <w:r>
          <w:rPr>
            <w:w w:val="105"/>
            <w:sz w:val="11"/>
          </w:rPr>
          <w:t>doi:10.1136/bmj.g1464.</w:t>
        </w:r>
      </w:hyperlink>
    </w:p>
    <w:p>
      <w:pPr>
        <w:spacing w:line="126" w:lineRule="exact" w:before="0"/>
        <w:ind w:left="100" w:right="0" w:firstLine="0"/>
        <w:jc w:val="both"/>
        <w:rPr>
          <w:sz w:val="11"/>
        </w:rPr>
      </w:pPr>
      <w:hyperlink w:history="true" w:anchor="_bookmark148">
        <w:r>
          <w:rPr>
            <w:b/>
            <w:color w:val="0000ED"/>
            <w:w w:val="105"/>
            <w:sz w:val="11"/>
            <w:u w:val="single" w:color="0000ED"/>
          </w:rPr>
          <w:t>T</w:t>
        </w:r>
      </w:hyperlink>
      <w:hyperlink w:history="true" w:anchor="_bookmark147">
        <w:r>
          <w:rPr>
            <w:b/>
            <w:color w:val="0000ED"/>
            <w:w w:val="105"/>
            <w:sz w:val="11"/>
            <w:u w:val="single" w:color="0000ED"/>
          </w:rPr>
          <w:t>he</w:t>
        </w:r>
        <w:r>
          <w:rPr>
            <w:b/>
            <w:color w:val="0000ED"/>
            <w:spacing w:val="-5"/>
            <w:w w:val="105"/>
            <w:sz w:val="11"/>
            <w:u w:val="single" w:color="0000ED"/>
          </w:rPr>
          <w:t> </w:t>
        </w:r>
        <w:r>
          <w:rPr>
            <w:b/>
            <w:color w:val="0000ED"/>
            <w:w w:val="105"/>
            <w:sz w:val="11"/>
            <w:u w:val="single" w:color="0000ED"/>
          </w:rPr>
          <w:t>human</w:t>
        </w:r>
        <w:r>
          <w:rPr>
            <w:b/>
            <w:color w:val="0000ED"/>
            <w:spacing w:val="-5"/>
            <w:w w:val="105"/>
            <w:sz w:val="11"/>
            <w:u w:val="single" w:color="0000ED"/>
          </w:rPr>
          <w:t> </w:t>
        </w:r>
        <w:r>
          <w:rPr>
            <w:b/>
            <w:color w:val="0000ED"/>
            <w:w w:val="105"/>
            <w:sz w:val="11"/>
            <w:u w:val="single" w:color="0000ED"/>
          </w:rPr>
          <w:t>body</w:t>
        </w:r>
        <w:r>
          <w:rPr>
            <w:b/>
            <w:color w:val="0000ED"/>
            <w:spacing w:val="-5"/>
            <w:w w:val="105"/>
            <w:sz w:val="11"/>
            <w:u w:val="single" w:color="0000ED"/>
          </w:rPr>
          <w:t> </w:t>
        </w:r>
        <w:r>
          <w:rPr>
            <w:b/>
            <w:color w:val="0000ED"/>
            <w:w w:val="105"/>
            <w:sz w:val="11"/>
            <w:u w:val="single" w:color="0000ED"/>
          </w:rPr>
          <w:t>has</w:t>
        </w:r>
        <w:r>
          <w:rPr>
            <w:b/>
            <w:color w:val="0000ED"/>
            <w:spacing w:val="-5"/>
            <w:w w:val="105"/>
            <w:sz w:val="11"/>
            <w:u w:val="single" w:color="0000ED"/>
          </w:rPr>
          <w:t> </w:t>
        </w:r>
        <w:r>
          <w:rPr>
            <w:b/>
            <w:color w:val="0000ED"/>
            <w:w w:val="105"/>
            <w:sz w:val="11"/>
            <w:u w:val="single" w:color="0000ED"/>
          </w:rPr>
          <w:t>about</w:t>
        </w:r>
        <w:r>
          <w:rPr>
            <w:b/>
            <w:color w:val="0000ED"/>
            <w:spacing w:val="-5"/>
            <w:w w:val="105"/>
            <w:sz w:val="11"/>
            <w:u w:val="single" w:color="0000ED"/>
          </w:rPr>
          <w:t> </w:t>
        </w:r>
        <w:r>
          <w:rPr>
            <w:b/>
            <w:color w:val="0000ED"/>
            <w:w w:val="105"/>
            <w:sz w:val="11"/>
            <w:u w:val="single" w:color="0000ED"/>
          </w:rPr>
          <w:t>eleven</w:t>
        </w:r>
        <w:r>
          <w:rPr>
            <w:b/>
            <w:color w:val="0000ED"/>
            <w:spacing w:val="-4"/>
            <w:w w:val="105"/>
            <w:sz w:val="11"/>
            <w:u w:val="single" w:color="0000ED"/>
          </w:rPr>
          <w:t> </w:t>
        </w:r>
        <w:r>
          <w:rPr>
            <w:b/>
            <w:color w:val="0000ED"/>
            <w:w w:val="105"/>
            <w:sz w:val="11"/>
            <w:u w:val="single" w:color="0000ED"/>
          </w:rPr>
          <w:t>million</w:t>
        </w:r>
        <w:r>
          <w:rPr>
            <w:b/>
            <w:color w:val="0000ED"/>
            <w:spacing w:val="-5"/>
            <w:w w:val="105"/>
            <w:sz w:val="11"/>
            <w:u w:val="single" w:color="0000ED"/>
          </w:rPr>
          <w:t> </w:t>
        </w:r>
        <w:r>
          <w:rPr>
            <w:b/>
            <w:color w:val="0000ED"/>
            <w:w w:val="105"/>
            <w:sz w:val="11"/>
            <w:u w:val="single" w:color="0000ED"/>
          </w:rPr>
          <w:t>sensory</w:t>
        </w:r>
        <w:r>
          <w:rPr>
            <w:b/>
            <w:color w:val="0000ED"/>
            <w:spacing w:val="-5"/>
            <w:w w:val="105"/>
            <w:sz w:val="11"/>
            <w:u w:val="single" w:color="0000ED"/>
          </w:rPr>
          <w:t> </w:t>
        </w:r>
        <w:r>
          <w:rPr>
            <w:b/>
            <w:color w:val="0000ED"/>
            <w:w w:val="105"/>
            <w:sz w:val="11"/>
            <w:u w:val="single" w:color="0000ED"/>
          </w:rPr>
          <w:t>receptors</w:t>
        </w:r>
      </w:hyperlink>
      <w:r>
        <w:rPr>
          <w:b/>
          <w:w w:val="105"/>
          <w:sz w:val="11"/>
        </w:rPr>
        <w:t>:</w:t>
      </w:r>
      <w:r>
        <w:rPr>
          <w:b/>
          <w:spacing w:val="-5"/>
          <w:w w:val="105"/>
          <w:sz w:val="11"/>
        </w:rPr>
        <w:t> </w:t>
      </w:r>
      <w:r>
        <w:rPr>
          <w:w w:val="105"/>
          <w:sz w:val="11"/>
        </w:rPr>
        <w:t>Timothy</w:t>
      </w:r>
      <w:r>
        <w:rPr>
          <w:spacing w:val="-5"/>
          <w:w w:val="105"/>
          <w:sz w:val="11"/>
        </w:rPr>
        <w:t> </w:t>
      </w:r>
      <w:r>
        <w:rPr>
          <w:w w:val="105"/>
          <w:sz w:val="11"/>
        </w:rPr>
        <w:t>D.</w:t>
      </w:r>
      <w:r>
        <w:rPr>
          <w:spacing w:val="-5"/>
          <w:w w:val="105"/>
          <w:sz w:val="11"/>
        </w:rPr>
        <w:t> </w:t>
      </w:r>
      <w:r>
        <w:rPr>
          <w:w w:val="105"/>
          <w:sz w:val="11"/>
        </w:rPr>
        <w:t>Wilson,</w:t>
      </w:r>
      <w:r>
        <w:rPr>
          <w:spacing w:val="-4"/>
          <w:w w:val="105"/>
          <w:sz w:val="11"/>
        </w:rPr>
        <w:t> </w:t>
      </w:r>
      <w:r>
        <w:rPr>
          <w:i/>
          <w:w w:val="105"/>
          <w:sz w:val="11"/>
        </w:rPr>
        <w:t>Strangers</w:t>
      </w:r>
      <w:r>
        <w:rPr>
          <w:i/>
          <w:spacing w:val="-5"/>
          <w:w w:val="105"/>
          <w:sz w:val="11"/>
        </w:rPr>
        <w:t> </w:t>
      </w:r>
      <w:r>
        <w:rPr>
          <w:i/>
          <w:w w:val="105"/>
          <w:sz w:val="11"/>
        </w:rPr>
        <w:t>to</w:t>
      </w:r>
      <w:r>
        <w:rPr>
          <w:i/>
          <w:spacing w:val="-5"/>
          <w:w w:val="105"/>
          <w:sz w:val="11"/>
        </w:rPr>
        <w:t> </w:t>
      </w:r>
      <w:r>
        <w:rPr>
          <w:i/>
          <w:w w:val="105"/>
          <w:sz w:val="11"/>
        </w:rPr>
        <w:t>Ourselves:</w:t>
      </w:r>
      <w:r>
        <w:rPr>
          <w:i/>
          <w:spacing w:val="-5"/>
          <w:w w:val="105"/>
          <w:sz w:val="11"/>
        </w:rPr>
        <w:t> </w:t>
      </w:r>
      <w:r>
        <w:rPr>
          <w:i/>
          <w:w w:val="105"/>
          <w:sz w:val="11"/>
        </w:rPr>
        <w:t>Discovering</w:t>
      </w:r>
      <w:r>
        <w:rPr>
          <w:i/>
          <w:spacing w:val="-5"/>
          <w:w w:val="105"/>
          <w:sz w:val="11"/>
        </w:rPr>
        <w:t> </w:t>
      </w:r>
      <w:r>
        <w:rPr>
          <w:i/>
          <w:w w:val="105"/>
          <w:sz w:val="11"/>
        </w:rPr>
        <w:t>the</w:t>
      </w:r>
      <w:r>
        <w:rPr>
          <w:i/>
          <w:spacing w:val="-5"/>
          <w:w w:val="105"/>
          <w:sz w:val="11"/>
        </w:rPr>
        <w:t> </w:t>
      </w:r>
      <w:r>
        <w:rPr>
          <w:i/>
          <w:w w:val="105"/>
          <w:sz w:val="11"/>
        </w:rPr>
        <w:t>Adaptive</w:t>
      </w:r>
      <w:r>
        <w:rPr>
          <w:i/>
          <w:spacing w:val="-4"/>
          <w:w w:val="105"/>
          <w:sz w:val="11"/>
        </w:rPr>
        <w:t> </w:t>
      </w:r>
      <w:r>
        <w:rPr>
          <w:i/>
          <w:w w:val="105"/>
          <w:sz w:val="11"/>
        </w:rPr>
        <w:t>Unconscious</w:t>
      </w:r>
      <w:r>
        <w:rPr>
          <w:i/>
          <w:spacing w:val="-5"/>
          <w:w w:val="105"/>
          <w:sz w:val="11"/>
        </w:rPr>
        <w:t> </w:t>
      </w:r>
      <w:r>
        <w:rPr>
          <w:w w:val="105"/>
          <w:sz w:val="11"/>
        </w:rPr>
        <w:t>(Cambridge,</w:t>
      </w:r>
      <w:r>
        <w:rPr>
          <w:spacing w:val="-5"/>
          <w:w w:val="105"/>
          <w:sz w:val="11"/>
        </w:rPr>
        <w:t> </w:t>
      </w:r>
      <w:r>
        <w:rPr>
          <w:w w:val="105"/>
          <w:sz w:val="11"/>
        </w:rPr>
        <w:t>MA:</w:t>
      </w:r>
      <w:r>
        <w:rPr>
          <w:spacing w:val="-5"/>
          <w:w w:val="105"/>
          <w:sz w:val="11"/>
        </w:rPr>
        <w:t> </w:t>
      </w:r>
      <w:r>
        <w:rPr>
          <w:w w:val="105"/>
          <w:sz w:val="11"/>
        </w:rPr>
        <w:t>Belknap</w:t>
      </w:r>
      <w:r>
        <w:rPr>
          <w:spacing w:val="-5"/>
          <w:w w:val="105"/>
          <w:sz w:val="11"/>
        </w:rPr>
        <w:t> </w:t>
      </w:r>
      <w:r>
        <w:rPr>
          <w:w w:val="105"/>
          <w:sz w:val="11"/>
        </w:rPr>
        <w:t>Press,</w:t>
      </w:r>
      <w:r>
        <w:rPr>
          <w:spacing w:val="-4"/>
          <w:w w:val="105"/>
          <w:sz w:val="11"/>
        </w:rPr>
        <w:t> </w:t>
      </w:r>
      <w:r>
        <w:rPr>
          <w:w w:val="105"/>
          <w:sz w:val="11"/>
        </w:rPr>
        <w:t>2004),</w:t>
      </w:r>
      <w:r>
        <w:rPr>
          <w:spacing w:val="-5"/>
          <w:w w:val="105"/>
          <w:sz w:val="11"/>
        </w:rPr>
        <w:t> </w:t>
      </w:r>
      <w:r>
        <w:rPr>
          <w:w w:val="105"/>
          <w:sz w:val="11"/>
        </w:rPr>
        <w:t>24.</w:t>
      </w:r>
    </w:p>
    <w:p>
      <w:pPr>
        <w:spacing w:before="17"/>
        <w:ind w:left="100" w:right="0" w:firstLine="0"/>
        <w:jc w:val="both"/>
        <w:rPr>
          <w:sz w:val="11"/>
        </w:rPr>
      </w:pPr>
      <w:hyperlink w:history="true" w:anchor="_bookmark150">
        <w:r>
          <w:rPr>
            <w:b/>
            <w:color w:val="0000ED"/>
            <w:w w:val="105"/>
            <w:sz w:val="11"/>
            <w:u w:val="single" w:color="0000ED"/>
          </w:rPr>
          <w:t>h</w:t>
        </w:r>
      </w:hyperlink>
      <w:hyperlink w:history="true" w:anchor="_bookmark148">
        <w:r>
          <w:rPr>
            <w:b/>
            <w:color w:val="0000ED"/>
            <w:w w:val="105"/>
            <w:sz w:val="11"/>
            <w:u w:val="single" w:color="0000ED"/>
          </w:rPr>
          <w:t>alf</w:t>
        </w:r>
        <w:r>
          <w:rPr>
            <w:b/>
            <w:color w:val="0000ED"/>
            <w:spacing w:val="-4"/>
            <w:w w:val="105"/>
            <w:sz w:val="11"/>
            <w:u w:val="single" w:color="0000ED"/>
          </w:rPr>
          <w:t> </w:t>
        </w:r>
        <w:r>
          <w:rPr>
            <w:b/>
            <w:color w:val="0000ED"/>
            <w:w w:val="105"/>
            <w:sz w:val="11"/>
            <w:u w:val="single" w:color="0000ED"/>
          </w:rPr>
          <w:t>of</w:t>
        </w:r>
        <w:r>
          <w:rPr>
            <w:b/>
            <w:color w:val="0000ED"/>
            <w:spacing w:val="-4"/>
            <w:w w:val="105"/>
            <w:sz w:val="11"/>
            <w:u w:val="single" w:color="0000ED"/>
          </w:rPr>
          <w:t> </w:t>
        </w:r>
        <w:r>
          <w:rPr>
            <w:b/>
            <w:color w:val="0000ED"/>
            <w:w w:val="105"/>
            <w:sz w:val="11"/>
            <w:u w:val="single" w:color="0000ED"/>
          </w:rPr>
          <w:t>the</w:t>
        </w:r>
        <w:r>
          <w:rPr>
            <w:b/>
            <w:color w:val="0000ED"/>
            <w:spacing w:val="-4"/>
            <w:w w:val="105"/>
            <w:sz w:val="11"/>
            <w:u w:val="single" w:color="0000ED"/>
          </w:rPr>
          <w:t> </w:t>
        </w:r>
        <w:r>
          <w:rPr>
            <w:b/>
            <w:color w:val="0000ED"/>
            <w:w w:val="105"/>
            <w:sz w:val="11"/>
            <w:u w:val="single" w:color="0000ED"/>
          </w:rPr>
          <w:t>brain’s</w:t>
        </w:r>
        <w:r>
          <w:rPr>
            <w:b/>
            <w:color w:val="0000ED"/>
            <w:spacing w:val="-4"/>
            <w:w w:val="105"/>
            <w:sz w:val="11"/>
            <w:u w:val="single" w:color="0000ED"/>
          </w:rPr>
          <w:t> </w:t>
        </w:r>
        <w:r>
          <w:rPr>
            <w:b/>
            <w:color w:val="0000ED"/>
            <w:w w:val="105"/>
            <w:sz w:val="11"/>
            <w:u w:val="single" w:color="0000ED"/>
          </w:rPr>
          <w:t>resources</w:t>
        </w:r>
        <w:r>
          <w:rPr>
            <w:b/>
            <w:color w:val="0000ED"/>
            <w:spacing w:val="-4"/>
            <w:w w:val="105"/>
            <w:sz w:val="11"/>
            <w:u w:val="single" w:color="0000ED"/>
          </w:rPr>
          <w:t> </w:t>
        </w:r>
        <w:r>
          <w:rPr>
            <w:b/>
            <w:color w:val="0000ED"/>
            <w:w w:val="105"/>
            <w:sz w:val="11"/>
            <w:u w:val="single" w:color="0000ED"/>
          </w:rPr>
          <w:t>are</w:t>
        </w:r>
        <w:r>
          <w:rPr>
            <w:b/>
            <w:color w:val="0000ED"/>
            <w:spacing w:val="-3"/>
            <w:w w:val="105"/>
            <w:sz w:val="11"/>
            <w:u w:val="single" w:color="0000ED"/>
          </w:rPr>
          <w:t> </w:t>
        </w:r>
        <w:r>
          <w:rPr>
            <w:b/>
            <w:color w:val="0000ED"/>
            <w:w w:val="105"/>
            <w:sz w:val="11"/>
            <w:u w:val="single" w:color="0000ED"/>
          </w:rPr>
          <w:t>used</w:t>
        </w:r>
        <w:r>
          <w:rPr>
            <w:b/>
            <w:color w:val="0000ED"/>
            <w:spacing w:val="-4"/>
            <w:w w:val="105"/>
            <w:sz w:val="11"/>
            <w:u w:val="single" w:color="0000ED"/>
          </w:rPr>
          <w:t> </w:t>
        </w:r>
        <w:r>
          <w:rPr>
            <w:b/>
            <w:color w:val="0000ED"/>
            <w:w w:val="105"/>
            <w:sz w:val="11"/>
            <w:u w:val="single" w:color="0000ED"/>
          </w:rPr>
          <w:t>on</w:t>
        </w:r>
        <w:r>
          <w:rPr>
            <w:b/>
            <w:color w:val="0000ED"/>
            <w:spacing w:val="-4"/>
            <w:w w:val="105"/>
            <w:sz w:val="11"/>
            <w:u w:val="single" w:color="0000ED"/>
          </w:rPr>
          <w:t> </w:t>
        </w:r>
        <w:r>
          <w:rPr>
            <w:b/>
            <w:color w:val="0000ED"/>
            <w:w w:val="105"/>
            <w:sz w:val="11"/>
            <w:u w:val="single" w:color="0000ED"/>
          </w:rPr>
          <w:t>vision</w:t>
        </w:r>
      </w:hyperlink>
      <w:hyperlink w:history="true" w:anchor="_bookmark150">
        <w:r>
          <w:rPr>
            <w:b/>
            <w:w w:val="105"/>
            <w:sz w:val="11"/>
          </w:rPr>
          <w:t>:</w:t>
        </w:r>
        <w:r>
          <w:rPr>
            <w:b/>
            <w:spacing w:val="-4"/>
            <w:w w:val="105"/>
            <w:sz w:val="11"/>
          </w:rPr>
          <w:t> </w:t>
        </w:r>
        <w:r>
          <w:rPr>
            <w:w w:val="105"/>
            <w:sz w:val="11"/>
          </w:rPr>
          <w:t>B.</w:t>
        </w:r>
        <w:r>
          <w:rPr>
            <w:spacing w:val="-4"/>
            <w:w w:val="105"/>
            <w:sz w:val="11"/>
          </w:rPr>
          <w:t> </w:t>
        </w:r>
        <w:r>
          <w:rPr>
            <w:w w:val="105"/>
            <w:sz w:val="11"/>
          </w:rPr>
          <w:t>R.</w:t>
        </w:r>
        <w:r>
          <w:rPr>
            <w:spacing w:val="-4"/>
            <w:w w:val="105"/>
            <w:sz w:val="11"/>
          </w:rPr>
          <w:t> </w:t>
        </w:r>
      </w:hyperlink>
      <w:r>
        <w:rPr>
          <w:w w:val="105"/>
          <w:sz w:val="11"/>
        </w:rPr>
        <w:t>Sheth</w:t>
      </w:r>
      <w:r>
        <w:rPr>
          <w:spacing w:val="-3"/>
          <w:w w:val="105"/>
          <w:sz w:val="11"/>
        </w:rPr>
        <w:t> </w:t>
      </w:r>
      <w:r>
        <w:rPr>
          <w:w w:val="105"/>
          <w:sz w:val="11"/>
        </w:rPr>
        <w:t>et</w:t>
      </w:r>
      <w:r>
        <w:rPr>
          <w:spacing w:val="-4"/>
          <w:w w:val="105"/>
          <w:sz w:val="11"/>
        </w:rPr>
        <w:t> </w:t>
      </w:r>
      <w:r>
        <w:rPr>
          <w:w w:val="105"/>
          <w:sz w:val="11"/>
        </w:rPr>
        <w:t>al.,</w:t>
      </w:r>
      <w:r>
        <w:rPr>
          <w:spacing w:val="-4"/>
          <w:w w:val="105"/>
          <w:sz w:val="11"/>
        </w:rPr>
        <w:t> </w:t>
      </w:r>
      <w:r>
        <w:rPr>
          <w:w w:val="105"/>
          <w:sz w:val="11"/>
        </w:rPr>
        <w:t>“Orientation</w:t>
      </w:r>
      <w:r>
        <w:rPr>
          <w:spacing w:val="-4"/>
          <w:w w:val="105"/>
          <w:sz w:val="11"/>
        </w:rPr>
        <w:t> </w:t>
      </w:r>
      <w:r>
        <w:rPr>
          <w:w w:val="105"/>
          <w:sz w:val="11"/>
        </w:rPr>
        <w:t>Maps</w:t>
      </w:r>
      <w:r>
        <w:rPr>
          <w:spacing w:val="-4"/>
          <w:w w:val="105"/>
          <w:sz w:val="11"/>
        </w:rPr>
        <w:t> </w:t>
      </w:r>
      <w:r>
        <w:rPr>
          <w:w w:val="105"/>
          <w:sz w:val="11"/>
        </w:rPr>
        <w:t>of</w:t>
      </w:r>
      <w:r>
        <w:rPr>
          <w:spacing w:val="-4"/>
          <w:w w:val="105"/>
          <w:sz w:val="11"/>
        </w:rPr>
        <w:t> </w:t>
      </w:r>
      <w:r>
        <w:rPr>
          <w:w w:val="105"/>
          <w:sz w:val="11"/>
        </w:rPr>
        <w:t>Subjective</w:t>
      </w:r>
      <w:r>
        <w:rPr>
          <w:spacing w:val="-3"/>
          <w:w w:val="105"/>
          <w:sz w:val="11"/>
        </w:rPr>
        <w:t> </w:t>
      </w:r>
      <w:r>
        <w:rPr>
          <w:w w:val="105"/>
          <w:sz w:val="11"/>
        </w:rPr>
        <w:t>Contours</w:t>
      </w:r>
      <w:r>
        <w:rPr>
          <w:spacing w:val="-4"/>
          <w:w w:val="105"/>
          <w:sz w:val="11"/>
        </w:rPr>
        <w:t> </w:t>
      </w:r>
      <w:r>
        <w:rPr>
          <w:w w:val="105"/>
          <w:sz w:val="11"/>
        </w:rPr>
        <w:t>in</w:t>
      </w:r>
      <w:r>
        <w:rPr>
          <w:spacing w:val="-4"/>
          <w:w w:val="105"/>
          <w:sz w:val="11"/>
        </w:rPr>
        <w:t> </w:t>
      </w:r>
      <w:r>
        <w:rPr>
          <w:w w:val="105"/>
          <w:sz w:val="11"/>
        </w:rPr>
        <w:t>Visual</w:t>
      </w:r>
      <w:r>
        <w:rPr>
          <w:spacing w:val="-4"/>
          <w:w w:val="105"/>
          <w:sz w:val="11"/>
        </w:rPr>
        <w:t> </w:t>
      </w:r>
      <w:r>
        <w:rPr>
          <w:w w:val="105"/>
          <w:sz w:val="11"/>
        </w:rPr>
        <w:t>Cortex,”</w:t>
      </w:r>
      <w:r>
        <w:rPr>
          <w:spacing w:val="-4"/>
          <w:w w:val="105"/>
          <w:sz w:val="11"/>
        </w:rPr>
        <w:t> </w:t>
      </w:r>
      <w:r>
        <w:rPr>
          <w:i/>
          <w:w w:val="105"/>
          <w:sz w:val="11"/>
        </w:rPr>
        <w:t>Science</w:t>
      </w:r>
      <w:r>
        <w:rPr>
          <w:i/>
          <w:spacing w:val="-4"/>
          <w:w w:val="105"/>
          <w:sz w:val="11"/>
        </w:rPr>
        <w:t> </w:t>
      </w:r>
      <w:r>
        <w:rPr>
          <w:w w:val="105"/>
          <w:sz w:val="11"/>
        </w:rPr>
        <w:t>274,</w:t>
      </w:r>
      <w:r>
        <w:rPr>
          <w:spacing w:val="-3"/>
          <w:w w:val="105"/>
          <w:sz w:val="11"/>
        </w:rPr>
        <w:t> </w:t>
      </w:r>
      <w:r>
        <w:rPr>
          <w:w w:val="105"/>
          <w:sz w:val="11"/>
        </w:rPr>
        <w:t>no.</w:t>
      </w:r>
      <w:r>
        <w:rPr>
          <w:spacing w:val="-4"/>
          <w:w w:val="105"/>
          <w:sz w:val="11"/>
        </w:rPr>
        <w:t> </w:t>
      </w:r>
      <w:r>
        <w:rPr>
          <w:w w:val="105"/>
          <w:sz w:val="11"/>
        </w:rPr>
        <w:t>5295</w:t>
      </w:r>
      <w:r>
        <w:rPr>
          <w:spacing w:val="-4"/>
          <w:w w:val="105"/>
          <w:sz w:val="11"/>
        </w:rPr>
        <w:t> </w:t>
      </w:r>
      <w:r>
        <w:rPr>
          <w:w w:val="105"/>
          <w:sz w:val="11"/>
        </w:rPr>
        <w:t>(1996),</w:t>
      </w:r>
      <w:r>
        <w:rPr>
          <w:spacing w:val="-4"/>
          <w:w w:val="105"/>
          <w:sz w:val="11"/>
        </w:rPr>
        <w:t> </w:t>
      </w:r>
      <w:r>
        <w:rPr>
          <w:w w:val="105"/>
          <w:sz w:val="11"/>
        </w:rPr>
        <w:t>doi:10.1126/science.274.5295.2110.</w:t>
      </w:r>
    </w:p>
    <w:p>
      <w:pPr>
        <w:spacing w:before="17"/>
        <w:ind w:left="100" w:right="0" w:firstLine="0"/>
        <w:jc w:val="both"/>
        <w:rPr>
          <w:sz w:val="11"/>
        </w:rPr>
      </w:pPr>
      <w:hyperlink w:history="true" w:anchor="_bookmark150">
        <w:r>
          <w:rPr>
            <w:b/>
            <w:color w:val="0000ED"/>
            <w:w w:val="105"/>
            <w:sz w:val="11"/>
            <w:u w:val="single" w:color="0000ED"/>
          </w:rPr>
          <w:t>When their energy</w:t>
        </w:r>
        <w:r>
          <w:rPr>
            <w:b/>
            <w:color w:val="0000ED"/>
            <w:spacing w:val="1"/>
            <w:w w:val="105"/>
            <w:sz w:val="11"/>
            <w:u w:val="single" w:color="0000ED"/>
          </w:rPr>
          <w:t> </w:t>
        </w:r>
        <w:r>
          <w:rPr>
            <w:b/>
            <w:color w:val="0000ED"/>
            <w:w w:val="105"/>
            <w:sz w:val="11"/>
            <w:u w:val="single" w:color="0000ED"/>
          </w:rPr>
          <w:t>use was</w:t>
        </w:r>
        <w:r>
          <w:rPr>
            <w:b/>
            <w:color w:val="0000ED"/>
            <w:spacing w:val="1"/>
            <w:w w:val="105"/>
            <w:sz w:val="11"/>
            <w:u w:val="single" w:color="0000ED"/>
          </w:rPr>
          <w:t> </w:t>
        </w:r>
        <w:r>
          <w:rPr>
            <w:b/>
            <w:color w:val="0000ED"/>
            <w:w w:val="105"/>
            <w:sz w:val="11"/>
            <w:u w:val="single" w:color="0000ED"/>
          </w:rPr>
          <w:t>obvious and easy</w:t>
        </w:r>
        <w:r>
          <w:rPr>
            <w:b/>
            <w:color w:val="0000ED"/>
            <w:spacing w:val="1"/>
            <w:w w:val="105"/>
            <w:sz w:val="11"/>
            <w:u w:val="single" w:color="0000ED"/>
          </w:rPr>
          <w:t> </w:t>
        </w:r>
        <w:r>
          <w:rPr>
            <w:b/>
            <w:color w:val="0000ED"/>
            <w:w w:val="105"/>
            <w:sz w:val="11"/>
            <w:u w:val="single" w:color="0000ED"/>
          </w:rPr>
          <w:t>to track</w:t>
        </w:r>
      </w:hyperlink>
      <w:r>
        <w:rPr>
          <w:b/>
          <w:w w:val="105"/>
          <w:sz w:val="11"/>
        </w:rPr>
        <w:t>:</w:t>
      </w:r>
      <w:r>
        <w:rPr>
          <w:b/>
          <w:spacing w:val="1"/>
          <w:w w:val="105"/>
          <w:sz w:val="11"/>
        </w:rPr>
        <w:t> </w:t>
      </w:r>
      <w:r>
        <w:rPr>
          <w:w w:val="105"/>
          <w:sz w:val="11"/>
        </w:rPr>
        <w:t>This story was</w:t>
      </w:r>
      <w:r>
        <w:rPr>
          <w:spacing w:val="1"/>
          <w:w w:val="105"/>
          <w:sz w:val="11"/>
        </w:rPr>
        <w:t> </w:t>
      </w:r>
      <w:r>
        <w:rPr>
          <w:w w:val="105"/>
          <w:sz w:val="11"/>
        </w:rPr>
        <w:t>told to</w:t>
      </w:r>
      <w:r>
        <w:rPr>
          <w:spacing w:val="1"/>
          <w:w w:val="105"/>
          <w:sz w:val="11"/>
        </w:rPr>
        <w:t> </w:t>
      </w:r>
      <w:r>
        <w:rPr>
          <w:w w:val="105"/>
          <w:sz w:val="11"/>
        </w:rPr>
        <w:t>Donella Meadows at</w:t>
      </w:r>
      <w:r>
        <w:rPr>
          <w:spacing w:val="1"/>
          <w:w w:val="105"/>
          <w:sz w:val="11"/>
        </w:rPr>
        <w:t> </w:t>
      </w:r>
      <w:r>
        <w:rPr>
          <w:w w:val="105"/>
          <w:sz w:val="11"/>
        </w:rPr>
        <w:t>a conference</w:t>
      </w:r>
      <w:r>
        <w:rPr>
          <w:spacing w:val="1"/>
          <w:w w:val="105"/>
          <w:sz w:val="11"/>
        </w:rPr>
        <w:t> </w:t>
      </w:r>
      <w:r>
        <w:rPr>
          <w:w w:val="105"/>
          <w:sz w:val="11"/>
        </w:rPr>
        <w:t>in Kollekolle, Denmark,</w:t>
      </w:r>
      <w:r>
        <w:rPr>
          <w:spacing w:val="1"/>
          <w:w w:val="105"/>
          <w:sz w:val="11"/>
        </w:rPr>
        <w:t> </w:t>
      </w:r>
      <w:r>
        <w:rPr>
          <w:w w:val="105"/>
          <w:sz w:val="11"/>
        </w:rPr>
        <w:t>in 1973.</w:t>
      </w:r>
      <w:r>
        <w:rPr>
          <w:spacing w:val="1"/>
          <w:w w:val="105"/>
          <w:sz w:val="11"/>
        </w:rPr>
        <w:t> </w:t>
      </w:r>
      <w:r>
        <w:rPr>
          <w:w w:val="105"/>
          <w:sz w:val="11"/>
        </w:rPr>
        <w:t>For more, see</w:t>
      </w:r>
      <w:r>
        <w:rPr>
          <w:spacing w:val="1"/>
          <w:w w:val="105"/>
          <w:sz w:val="11"/>
        </w:rPr>
        <w:t> </w:t>
      </w:r>
      <w:r>
        <w:rPr>
          <w:w w:val="105"/>
          <w:sz w:val="11"/>
        </w:rPr>
        <w:t>Donella Meadows</w:t>
      </w:r>
      <w:r>
        <w:rPr>
          <w:spacing w:val="1"/>
          <w:w w:val="105"/>
          <w:sz w:val="11"/>
        </w:rPr>
        <w:t> </w:t>
      </w:r>
      <w:r>
        <w:rPr>
          <w:w w:val="105"/>
          <w:sz w:val="11"/>
        </w:rPr>
        <w:t>and Diana Wright,</w:t>
      </w:r>
    </w:p>
    <w:p>
      <w:pPr>
        <w:spacing w:before="18"/>
        <w:ind w:left="771" w:right="0" w:firstLine="0"/>
        <w:jc w:val="both"/>
        <w:rPr>
          <w:sz w:val="11"/>
        </w:rPr>
      </w:pPr>
      <w:hyperlink w:history="true" w:anchor="_bookmark151">
        <w:r>
          <w:rPr>
            <w:i/>
            <w:w w:val="105"/>
            <w:sz w:val="11"/>
          </w:rPr>
          <w:t>Thinking</w:t>
        </w:r>
        <w:r>
          <w:rPr>
            <w:i/>
            <w:spacing w:val="-5"/>
            <w:w w:val="105"/>
            <w:sz w:val="11"/>
          </w:rPr>
          <w:t> </w:t>
        </w:r>
        <w:r>
          <w:rPr>
            <w:i/>
            <w:w w:val="105"/>
            <w:sz w:val="11"/>
          </w:rPr>
          <w:t>in</w:t>
        </w:r>
        <w:r>
          <w:rPr>
            <w:i/>
            <w:spacing w:val="-4"/>
            <w:w w:val="105"/>
            <w:sz w:val="11"/>
          </w:rPr>
          <w:t> </w:t>
        </w:r>
        <w:r>
          <w:rPr>
            <w:i/>
            <w:w w:val="105"/>
            <w:sz w:val="11"/>
          </w:rPr>
          <w:t>Systems:</w:t>
        </w:r>
        <w:r>
          <w:rPr>
            <w:i/>
            <w:spacing w:val="-4"/>
            <w:w w:val="105"/>
            <w:sz w:val="11"/>
          </w:rPr>
          <w:t> </w:t>
        </w:r>
        <w:r>
          <w:rPr>
            <w:i/>
            <w:w w:val="105"/>
            <w:sz w:val="11"/>
          </w:rPr>
          <w:t>A</w:t>
        </w:r>
        <w:r>
          <w:rPr>
            <w:i/>
            <w:spacing w:val="-4"/>
            <w:w w:val="105"/>
            <w:sz w:val="11"/>
          </w:rPr>
          <w:t> </w:t>
        </w:r>
        <w:r>
          <w:rPr>
            <w:i/>
            <w:w w:val="105"/>
            <w:sz w:val="11"/>
          </w:rPr>
          <w:t>Prim</w:t>
        </w:r>
      </w:hyperlink>
      <w:r>
        <w:rPr>
          <w:i/>
          <w:w w:val="105"/>
          <w:sz w:val="11"/>
        </w:rPr>
        <w:t>er</w:t>
      </w:r>
      <w:r>
        <w:rPr>
          <w:i/>
          <w:spacing w:val="-4"/>
          <w:w w:val="105"/>
          <w:sz w:val="11"/>
        </w:rPr>
        <w:t> </w:t>
      </w:r>
      <w:r>
        <w:rPr>
          <w:w w:val="105"/>
          <w:sz w:val="11"/>
        </w:rPr>
        <w:t>(White</w:t>
      </w:r>
      <w:r>
        <w:rPr>
          <w:spacing w:val="-4"/>
          <w:w w:val="105"/>
          <w:sz w:val="11"/>
        </w:rPr>
        <w:t> </w:t>
      </w:r>
      <w:r>
        <w:rPr>
          <w:w w:val="105"/>
          <w:sz w:val="11"/>
        </w:rPr>
        <w:t>River</w:t>
      </w:r>
      <w:r>
        <w:rPr>
          <w:spacing w:val="-4"/>
          <w:w w:val="105"/>
          <w:sz w:val="11"/>
        </w:rPr>
        <w:t> </w:t>
      </w:r>
      <w:r>
        <w:rPr>
          <w:w w:val="105"/>
          <w:sz w:val="11"/>
        </w:rPr>
        <w:t>Junction,</w:t>
      </w:r>
      <w:r>
        <w:rPr>
          <w:spacing w:val="-4"/>
          <w:w w:val="105"/>
          <w:sz w:val="11"/>
        </w:rPr>
        <w:t> </w:t>
      </w:r>
      <w:r>
        <w:rPr>
          <w:w w:val="105"/>
          <w:sz w:val="11"/>
        </w:rPr>
        <w:t>VT:</w:t>
      </w:r>
      <w:r>
        <w:rPr>
          <w:spacing w:val="-4"/>
          <w:w w:val="105"/>
          <w:sz w:val="11"/>
        </w:rPr>
        <w:t> </w:t>
      </w:r>
      <w:r>
        <w:rPr>
          <w:w w:val="105"/>
          <w:sz w:val="11"/>
        </w:rPr>
        <w:t>Chelsea</w:t>
      </w:r>
      <w:r>
        <w:rPr>
          <w:spacing w:val="-4"/>
          <w:w w:val="105"/>
          <w:sz w:val="11"/>
        </w:rPr>
        <w:t> </w:t>
      </w:r>
      <w:r>
        <w:rPr>
          <w:w w:val="105"/>
          <w:sz w:val="11"/>
        </w:rPr>
        <w:t>Green,</w:t>
      </w:r>
      <w:r>
        <w:rPr>
          <w:spacing w:val="-4"/>
          <w:w w:val="105"/>
          <w:sz w:val="11"/>
        </w:rPr>
        <w:t> </w:t>
      </w:r>
      <w:r>
        <w:rPr>
          <w:w w:val="105"/>
          <w:sz w:val="11"/>
        </w:rPr>
        <w:t>2015),</w:t>
      </w:r>
      <w:r>
        <w:rPr>
          <w:spacing w:val="-4"/>
          <w:w w:val="105"/>
          <w:sz w:val="11"/>
        </w:rPr>
        <w:t> </w:t>
      </w:r>
      <w:r>
        <w:rPr>
          <w:w w:val="105"/>
          <w:sz w:val="11"/>
        </w:rPr>
        <w:t>109.</w:t>
      </w:r>
    </w:p>
    <w:p>
      <w:pPr>
        <w:spacing w:line="273" w:lineRule="auto" w:before="17"/>
        <w:ind w:left="771" w:right="117" w:hanging="672"/>
        <w:jc w:val="both"/>
        <w:rPr>
          <w:sz w:val="11"/>
        </w:rPr>
      </w:pPr>
      <w:hyperlink w:history="true" w:anchor="_bookmark151">
        <w:r>
          <w:rPr>
            <w:b/>
            <w:color w:val="0000ED"/>
            <w:w w:val="105"/>
            <w:sz w:val="11"/>
            <w:u w:val="single" w:color="0000ED"/>
          </w:rPr>
          <w:t>the stickers cut bathroom cleaning costs</w:t>
        </w:r>
      </w:hyperlink>
      <w:r>
        <w:rPr>
          <w:b/>
          <w:w w:val="105"/>
          <w:sz w:val="11"/>
        </w:rPr>
        <w:t>: </w:t>
      </w:r>
      <w:r>
        <w:rPr>
          <w:w w:val="105"/>
          <w:sz w:val="11"/>
        </w:rPr>
        <w:t>The actual estimate was 8 percent, but given the variabl</w:t>
      </w:r>
      <w:hyperlink r:id="rId86">
        <w:r>
          <w:rPr>
            <w:w w:val="105"/>
            <w:sz w:val="11"/>
          </w:rPr>
          <w:t>es used, anywhere between 5 percent </w:t>
        </w:r>
      </w:hyperlink>
      <w:r>
        <w:rPr>
          <w:w w:val="105"/>
          <w:sz w:val="11"/>
        </w:rPr>
        <w:t>and 10 percent savings annually is a reasonable guess. Blake</w:t>
      </w:r>
      <w:r>
        <w:rPr>
          <w:spacing w:val="1"/>
          <w:w w:val="105"/>
          <w:sz w:val="11"/>
        </w:rPr>
        <w:t> </w:t>
      </w:r>
      <w:hyperlink w:history="true" w:anchor="_bookmark154">
        <w:r>
          <w:rPr>
            <w:w w:val="105"/>
            <w:sz w:val="11"/>
          </w:rPr>
          <w:t>Evans-Pritchard,</w:t>
        </w:r>
        <w:r>
          <w:rPr>
            <w:spacing w:val="-2"/>
            <w:w w:val="105"/>
            <w:sz w:val="11"/>
          </w:rPr>
          <w:t> </w:t>
        </w:r>
        <w:r>
          <w:rPr>
            <w:w w:val="105"/>
            <w:sz w:val="11"/>
          </w:rPr>
          <w:t>“Aiming</w:t>
        </w:r>
        <w:r>
          <w:rPr>
            <w:spacing w:val="-1"/>
            <w:w w:val="105"/>
            <w:sz w:val="11"/>
          </w:rPr>
          <w:t> </w:t>
        </w:r>
        <w:r>
          <w:rPr>
            <w:w w:val="105"/>
            <w:sz w:val="11"/>
          </w:rPr>
          <w:t>to</w:t>
        </w:r>
        <w:r>
          <w:rPr>
            <w:spacing w:val="-1"/>
            <w:w w:val="105"/>
            <w:sz w:val="11"/>
          </w:rPr>
          <w:t> </w:t>
        </w:r>
        <w:r>
          <w:rPr>
            <w:w w:val="105"/>
            <w:sz w:val="11"/>
          </w:rPr>
          <w:t>Reduce</w:t>
        </w:r>
        <w:r>
          <w:rPr>
            <w:spacing w:val="-1"/>
            <w:w w:val="105"/>
            <w:sz w:val="11"/>
          </w:rPr>
          <w:t> </w:t>
        </w:r>
        <w:r>
          <w:rPr>
            <w:w w:val="105"/>
            <w:sz w:val="11"/>
          </w:rPr>
          <w:t>Cleaning</w:t>
        </w:r>
        <w:r>
          <w:rPr>
            <w:spacing w:val="-1"/>
            <w:w w:val="105"/>
            <w:sz w:val="11"/>
          </w:rPr>
          <w:t> </w:t>
        </w:r>
        <w:r>
          <w:rPr>
            <w:w w:val="105"/>
            <w:sz w:val="11"/>
          </w:rPr>
          <w:t>Co</w:t>
        </w:r>
      </w:hyperlink>
      <w:r>
        <w:rPr>
          <w:w w:val="105"/>
          <w:sz w:val="11"/>
        </w:rPr>
        <w:t>sts,”</w:t>
      </w:r>
      <w:r>
        <w:rPr>
          <w:spacing w:val="-1"/>
          <w:w w:val="105"/>
          <w:sz w:val="11"/>
        </w:rPr>
        <w:t> </w:t>
      </w:r>
      <w:r>
        <w:rPr>
          <w:i/>
          <w:w w:val="105"/>
          <w:sz w:val="11"/>
        </w:rPr>
        <w:t>Works</w:t>
      </w:r>
      <w:r>
        <w:rPr>
          <w:i/>
          <w:spacing w:val="-1"/>
          <w:w w:val="105"/>
          <w:sz w:val="11"/>
        </w:rPr>
        <w:t> </w:t>
      </w:r>
      <w:r>
        <w:rPr>
          <w:i/>
          <w:w w:val="105"/>
          <w:sz w:val="11"/>
        </w:rPr>
        <w:t>That</w:t>
      </w:r>
      <w:r>
        <w:rPr>
          <w:i/>
          <w:spacing w:val="-1"/>
          <w:w w:val="105"/>
          <w:sz w:val="11"/>
        </w:rPr>
        <w:t> </w:t>
      </w:r>
      <w:r>
        <w:rPr>
          <w:i/>
          <w:w w:val="105"/>
          <w:sz w:val="11"/>
        </w:rPr>
        <w:t>Work</w:t>
      </w:r>
      <w:r>
        <w:rPr>
          <w:w w:val="105"/>
          <w:sz w:val="11"/>
        </w:rPr>
        <w:t>,</w:t>
      </w:r>
      <w:r>
        <w:rPr>
          <w:spacing w:val="-1"/>
          <w:w w:val="105"/>
          <w:sz w:val="11"/>
        </w:rPr>
        <w:t> </w:t>
      </w:r>
      <w:r>
        <w:rPr>
          <w:w w:val="105"/>
          <w:sz w:val="11"/>
        </w:rPr>
        <w:t>Winter</w:t>
      </w:r>
      <w:r>
        <w:rPr>
          <w:spacing w:val="-1"/>
          <w:w w:val="105"/>
          <w:sz w:val="11"/>
        </w:rPr>
        <w:t> </w:t>
      </w:r>
      <w:r>
        <w:rPr>
          <w:w w:val="105"/>
          <w:sz w:val="11"/>
        </w:rPr>
        <w:t>2013,</w:t>
      </w:r>
      <w:r>
        <w:rPr>
          <w:spacing w:val="-1"/>
          <w:w w:val="105"/>
          <w:sz w:val="11"/>
        </w:rPr>
        <w:t> </w:t>
      </w:r>
      <w:hyperlink r:id="rId86">
        <w:r>
          <w:rPr>
            <w:color w:val="0000ED"/>
            <w:w w:val="105"/>
            <w:sz w:val="11"/>
            <w:u w:val="single" w:color="0000ED"/>
          </w:rPr>
          <w:t>https://worksthatwork.com/1/urinal-fly</w:t>
        </w:r>
      </w:hyperlink>
      <w:r>
        <w:rPr>
          <w:w w:val="105"/>
          <w:sz w:val="11"/>
        </w:rPr>
        <w:t>.</w:t>
      </w:r>
    </w:p>
    <w:p>
      <w:pPr>
        <w:spacing w:line="273" w:lineRule="auto" w:before="0"/>
        <w:ind w:left="771" w:right="117" w:hanging="672"/>
        <w:jc w:val="both"/>
        <w:rPr>
          <w:sz w:val="11"/>
        </w:rPr>
      </w:pPr>
      <w:hyperlink w:history="true" w:anchor="_bookmark154">
        <w:r>
          <w:rPr>
            <w:b/>
            <w:color w:val="0000ED"/>
            <w:w w:val="105"/>
            <w:sz w:val="11"/>
            <w:u w:val="single" w:color="0000ED"/>
          </w:rPr>
          <w:t>sleeping . . . was the only action that happened in that room</w:t>
        </w:r>
      </w:hyperlink>
      <w:r>
        <w:rPr>
          <w:b/>
          <w:w w:val="105"/>
          <w:sz w:val="11"/>
        </w:rPr>
        <w:t>: </w:t>
      </w:r>
      <w:r>
        <w:rPr>
          <w:w w:val="105"/>
          <w:sz w:val="11"/>
        </w:rPr>
        <w:t>“Techniques involving stimulus control have even been successfully used to help people with insomnia. In short, those who had trouble</w:t>
      </w:r>
      <w:r>
        <w:rPr>
          <w:spacing w:val="1"/>
          <w:w w:val="105"/>
          <w:sz w:val="11"/>
        </w:rPr>
        <w:t> </w:t>
      </w:r>
      <w:r>
        <w:rPr>
          <w:w w:val="105"/>
          <w:sz w:val="11"/>
        </w:rPr>
        <w:t>falling asleep were told to only go to their room and lie in their bed when they were tired. If they couldn’t fall asleep, they were told to get up and change rooms. Strange advice, but over</w:t>
      </w:r>
      <w:r>
        <w:rPr>
          <w:spacing w:val="1"/>
          <w:w w:val="105"/>
          <w:sz w:val="11"/>
        </w:rPr>
        <w:t> </w:t>
      </w:r>
      <w:r>
        <w:rPr>
          <w:w w:val="105"/>
          <w:sz w:val="11"/>
        </w:rPr>
        <w:t>time, researchers found that by associating the bed with ‘It’s time to go to sleep’ and not with other activities (reading a book, just lying there, etc.), participants were eventually able to</w:t>
      </w:r>
      <w:r>
        <w:rPr>
          <w:spacing w:val="1"/>
          <w:w w:val="105"/>
          <w:sz w:val="11"/>
        </w:rPr>
        <w:t> </w:t>
      </w:r>
      <w:r>
        <w:rPr>
          <w:w w:val="105"/>
          <w:sz w:val="11"/>
        </w:rPr>
        <w:t>quickly fall asleep due to the repeated process: it became almost automatic to fall asleep in their bed because a successful trigger had been created.” For more, see Charles M. Morin et al.,</w:t>
      </w:r>
      <w:r>
        <w:rPr>
          <w:spacing w:val="1"/>
          <w:w w:val="105"/>
          <w:sz w:val="11"/>
        </w:rPr>
        <w:t> </w:t>
      </w:r>
      <w:r>
        <w:rPr>
          <w:w w:val="105"/>
          <w:sz w:val="11"/>
        </w:rPr>
        <w:t>“Psychological</w:t>
      </w:r>
      <w:r>
        <w:rPr>
          <w:spacing w:val="6"/>
          <w:w w:val="105"/>
          <w:sz w:val="11"/>
        </w:rPr>
        <w:t> </w:t>
      </w:r>
      <w:r>
        <w:rPr>
          <w:w w:val="105"/>
          <w:sz w:val="11"/>
        </w:rPr>
        <w:t>and</w:t>
      </w:r>
      <w:r>
        <w:rPr>
          <w:spacing w:val="7"/>
          <w:w w:val="105"/>
          <w:sz w:val="11"/>
        </w:rPr>
        <w:t> </w:t>
      </w:r>
      <w:r>
        <w:rPr>
          <w:w w:val="105"/>
          <w:sz w:val="11"/>
        </w:rPr>
        <w:t>Behavioral</w:t>
      </w:r>
      <w:r>
        <w:rPr>
          <w:spacing w:val="7"/>
          <w:w w:val="105"/>
          <w:sz w:val="11"/>
        </w:rPr>
        <w:t> </w:t>
      </w:r>
      <w:r>
        <w:rPr>
          <w:w w:val="105"/>
          <w:sz w:val="11"/>
        </w:rPr>
        <w:t>Treatment</w:t>
      </w:r>
      <w:r>
        <w:rPr>
          <w:spacing w:val="7"/>
          <w:w w:val="105"/>
          <w:sz w:val="11"/>
        </w:rPr>
        <w:t> </w:t>
      </w:r>
      <w:r>
        <w:rPr>
          <w:w w:val="105"/>
          <w:sz w:val="11"/>
        </w:rPr>
        <w:t>of</w:t>
      </w:r>
      <w:r>
        <w:rPr>
          <w:spacing w:val="7"/>
          <w:w w:val="105"/>
          <w:sz w:val="11"/>
        </w:rPr>
        <w:t> </w:t>
      </w:r>
      <w:r>
        <w:rPr>
          <w:w w:val="105"/>
          <w:sz w:val="11"/>
        </w:rPr>
        <w:t>Insomnia:</w:t>
      </w:r>
      <w:r>
        <w:rPr>
          <w:spacing w:val="7"/>
          <w:w w:val="105"/>
          <w:sz w:val="11"/>
        </w:rPr>
        <w:t> </w:t>
      </w:r>
      <w:r>
        <w:rPr>
          <w:w w:val="105"/>
          <w:sz w:val="11"/>
        </w:rPr>
        <w:t>Update</w:t>
      </w:r>
      <w:r>
        <w:rPr>
          <w:spacing w:val="6"/>
          <w:w w:val="105"/>
          <w:sz w:val="11"/>
        </w:rPr>
        <w:t> </w:t>
      </w:r>
      <w:r>
        <w:rPr>
          <w:w w:val="105"/>
          <w:sz w:val="11"/>
        </w:rPr>
        <w:t>of</w:t>
      </w:r>
      <w:r>
        <w:rPr>
          <w:spacing w:val="7"/>
          <w:w w:val="105"/>
          <w:sz w:val="11"/>
        </w:rPr>
        <w:t> </w:t>
      </w:r>
      <w:r>
        <w:rPr>
          <w:w w:val="105"/>
          <w:sz w:val="11"/>
        </w:rPr>
        <w:t>the</w:t>
      </w:r>
      <w:r>
        <w:rPr>
          <w:spacing w:val="7"/>
          <w:w w:val="105"/>
          <w:sz w:val="11"/>
        </w:rPr>
        <w:t> </w:t>
      </w:r>
      <w:r>
        <w:rPr>
          <w:w w:val="105"/>
          <w:sz w:val="11"/>
        </w:rPr>
        <w:t>Recent</w:t>
      </w:r>
      <w:r>
        <w:rPr>
          <w:spacing w:val="7"/>
          <w:w w:val="105"/>
          <w:sz w:val="11"/>
        </w:rPr>
        <w:t> </w:t>
      </w:r>
      <w:r>
        <w:rPr>
          <w:w w:val="105"/>
          <w:sz w:val="11"/>
        </w:rPr>
        <w:t>E</w:t>
      </w:r>
      <w:hyperlink r:id="rId87">
        <w:r>
          <w:rPr>
            <w:w w:val="105"/>
            <w:sz w:val="11"/>
          </w:rPr>
          <w:t>vidence</w:t>
        </w:r>
        <w:r>
          <w:rPr>
            <w:spacing w:val="7"/>
            <w:w w:val="105"/>
            <w:sz w:val="11"/>
          </w:rPr>
          <w:t> </w:t>
        </w:r>
        <w:r>
          <w:rPr>
            <w:w w:val="105"/>
            <w:sz w:val="11"/>
          </w:rPr>
          <w:t>(1998–2004),”</w:t>
        </w:r>
        <w:r>
          <w:rPr>
            <w:spacing w:val="7"/>
            <w:w w:val="105"/>
            <w:sz w:val="11"/>
          </w:rPr>
          <w:t> </w:t>
        </w:r>
        <w:r>
          <w:rPr>
            <w:i/>
            <w:w w:val="105"/>
            <w:sz w:val="11"/>
          </w:rPr>
          <w:t>Sleep</w:t>
        </w:r>
        <w:r>
          <w:rPr>
            <w:i/>
            <w:spacing w:val="6"/>
            <w:w w:val="105"/>
            <w:sz w:val="11"/>
          </w:rPr>
          <w:t> </w:t>
        </w:r>
        <w:r>
          <w:rPr>
            <w:w w:val="105"/>
            <w:sz w:val="11"/>
          </w:rPr>
          <w:t>29,</w:t>
        </w:r>
        <w:r>
          <w:rPr>
            <w:spacing w:val="7"/>
            <w:w w:val="105"/>
            <w:sz w:val="11"/>
          </w:rPr>
          <w:t> </w:t>
        </w:r>
        <w:r>
          <w:rPr>
            <w:w w:val="105"/>
            <w:sz w:val="11"/>
          </w:rPr>
          <w:t>no.</w:t>
        </w:r>
        <w:r>
          <w:rPr>
            <w:spacing w:val="7"/>
            <w:w w:val="105"/>
            <w:sz w:val="11"/>
          </w:rPr>
          <w:t> </w:t>
        </w:r>
        <w:r>
          <w:rPr>
            <w:w w:val="105"/>
            <w:sz w:val="11"/>
          </w:rPr>
          <w:t>11</w:t>
        </w:r>
        <w:r>
          <w:rPr>
            <w:spacing w:val="7"/>
            <w:w w:val="105"/>
            <w:sz w:val="11"/>
          </w:rPr>
          <w:t> </w:t>
        </w:r>
        <w:r>
          <w:rPr>
            <w:w w:val="105"/>
            <w:sz w:val="11"/>
          </w:rPr>
          <w:t>(200</w:t>
        </w:r>
      </w:hyperlink>
      <w:r>
        <w:rPr>
          <w:w w:val="105"/>
          <w:sz w:val="11"/>
        </w:rPr>
        <w:t>6),</w:t>
      </w:r>
      <w:r>
        <w:rPr>
          <w:spacing w:val="7"/>
          <w:w w:val="105"/>
          <w:sz w:val="11"/>
        </w:rPr>
        <w:t> </w:t>
      </w:r>
      <w:r>
        <w:rPr>
          <w:w w:val="105"/>
          <w:sz w:val="11"/>
        </w:rPr>
        <w:t>doi:10.1093/sleep/29.11.1398;</w:t>
      </w:r>
      <w:r>
        <w:rPr>
          <w:spacing w:val="7"/>
          <w:w w:val="105"/>
          <w:sz w:val="11"/>
        </w:rPr>
        <w:t> </w:t>
      </w:r>
      <w:r>
        <w:rPr>
          <w:w w:val="105"/>
          <w:sz w:val="11"/>
        </w:rPr>
        <w:t>and</w:t>
      </w:r>
      <w:r>
        <w:rPr>
          <w:spacing w:val="6"/>
          <w:w w:val="105"/>
          <w:sz w:val="11"/>
        </w:rPr>
        <w:t> </w:t>
      </w:r>
      <w:r>
        <w:rPr>
          <w:w w:val="105"/>
          <w:sz w:val="11"/>
        </w:rPr>
        <w:t>Gregory</w:t>
      </w:r>
      <w:r>
        <w:rPr>
          <w:spacing w:val="7"/>
          <w:w w:val="105"/>
          <w:sz w:val="11"/>
        </w:rPr>
        <w:t> </w:t>
      </w:r>
      <w:r>
        <w:rPr>
          <w:w w:val="105"/>
          <w:sz w:val="11"/>
        </w:rPr>
        <w:t>Ciotti,</w:t>
      </w:r>
      <w:r>
        <w:rPr>
          <w:spacing w:val="7"/>
          <w:w w:val="105"/>
          <w:sz w:val="11"/>
        </w:rPr>
        <w:t> </w:t>
      </w:r>
      <w:r>
        <w:rPr>
          <w:w w:val="105"/>
          <w:sz w:val="11"/>
        </w:rPr>
        <w:t>“The</w:t>
      </w:r>
      <w:r>
        <w:rPr>
          <w:spacing w:val="1"/>
          <w:w w:val="105"/>
          <w:sz w:val="11"/>
        </w:rPr>
        <w:t> </w:t>
      </w:r>
      <w:hyperlink w:history="true" w:anchor="_bookmark155">
        <w:r>
          <w:rPr>
            <w:w w:val="105"/>
            <w:sz w:val="11"/>
          </w:rPr>
          <w:t>Best</w:t>
        </w:r>
        <w:r>
          <w:rPr>
            <w:spacing w:val="-2"/>
            <w:w w:val="105"/>
            <w:sz w:val="11"/>
          </w:rPr>
          <w:t> </w:t>
        </w:r>
        <w:r>
          <w:rPr>
            <w:w w:val="105"/>
            <w:sz w:val="11"/>
          </w:rPr>
          <w:t>Way</w:t>
        </w:r>
        <w:r>
          <w:rPr>
            <w:spacing w:val="-1"/>
            <w:w w:val="105"/>
            <w:sz w:val="11"/>
          </w:rPr>
          <w:t> </w:t>
        </w:r>
        <w:r>
          <w:rPr>
            <w:w w:val="105"/>
            <w:sz w:val="11"/>
          </w:rPr>
          <w:t>to</w:t>
        </w:r>
        <w:r>
          <w:rPr>
            <w:spacing w:val="-1"/>
            <w:w w:val="105"/>
            <w:sz w:val="11"/>
          </w:rPr>
          <w:t> </w:t>
        </w:r>
        <w:r>
          <w:rPr>
            <w:w w:val="105"/>
            <w:sz w:val="11"/>
          </w:rPr>
          <w:t>Change</w:t>
        </w:r>
        <w:r>
          <w:rPr>
            <w:spacing w:val="-1"/>
            <w:w w:val="105"/>
            <w:sz w:val="11"/>
          </w:rPr>
          <w:t> </w:t>
        </w:r>
        <w:r>
          <w:rPr>
            <w:w w:val="105"/>
            <w:sz w:val="11"/>
          </w:rPr>
          <w:t>Your</w:t>
        </w:r>
        <w:r>
          <w:rPr>
            <w:spacing w:val="-1"/>
            <w:w w:val="105"/>
            <w:sz w:val="11"/>
          </w:rPr>
          <w:t> </w:t>
        </w:r>
        <w:r>
          <w:rPr>
            <w:w w:val="105"/>
            <w:sz w:val="11"/>
          </w:rPr>
          <w:t>Habits?</w:t>
        </w:r>
        <w:r>
          <w:rPr>
            <w:spacing w:val="-1"/>
            <w:w w:val="105"/>
            <w:sz w:val="11"/>
          </w:rPr>
          <w:t> </w:t>
        </w:r>
        <w:r>
          <w:rPr>
            <w:w w:val="105"/>
            <w:sz w:val="11"/>
          </w:rPr>
          <w:t>Contr</w:t>
        </w:r>
      </w:hyperlink>
      <w:r>
        <w:rPr>
          <w:w w:val="105"/>
          <w:sz w:val="11"/>
        </w:rPr>
        <w:t>ol</w:t>
      </w:r>
      <w:r>
        <w:rPr>
          <w:spacing w:val="-1"/>
          <w:w w:val="105"/>
          <w:sz w:val="11"/>
        </w:rPr>
        <w:t> </w:t>
      </w:r>
      <w:r>
        <w:rPr>
          <w:w w:val="105"/>
          <w:sz w:val="11"/>
        </w:rPr>
        <w:t>Your</w:t>
      </w:r>
      <w:r>
        <w:rPr>
          <w:spacing w:val="-1"/>
          <w:w w:val="105"/>
          <w:sz w:val="11"/>
        </w:rPr>
        <w:t> </w:t>
      </w:r>
      <w:r>
        <w:rPr>
          <w:w w:val="105"/>
          <w:sz w:val="11"/>
        </w:rPr>
        <w:t>Environment,”</w:t>
      </w:r>
      <w:r>
        <w:rPr>
          <w:spacing w:val="-1"/>
          <w:w w:val="105"/>
          <w:sz w:val="11"/>
        </w:rPr>
        <w:t> </w:t>
      </w:r>
      <w:r>
        <w:rPr>
          <w:w w:val="105"/>
          <w:sz w:val="11"/>
        </w:rPr>
        <w:t>Sparring</w:t>
      </w:r>
      <w:r>
        <w:rPr>
          <w:spacing w:val="-1"/>
          <w:w w:val="105"/>
          <w:sz w:val="11"/>
        </w:rPr>
        <w:t> </w:t>
      </w:r>
      <w:r>
        <w:rPr>
          <w:w w:val="105"/>
          <w:sz w:val="11"/>
        </w:rPr>
        <w:t>Mind,</w:t>
      </w:r>
      <w:r>
        <w:rPr>
          <w:spacing w:val="-1"/>
          <w:w w:val="105"/>
          <w:sz w:val="11"/>
        </w:rPr>
        <w:t> </w:t>
      </w:r>
      <w:hyperlink r:id="rId87">
        <w:r>
          <w:rPr>
            <w:color w:val="0000ED"/>
            <w:w w:val="105"/>
            <w:sz w:val="11"/>
            <w:u w:val="single" w:color="0000ED"/>
          </w:rPr>
          <w:t>https://www.sparringmind.com/changing-habit</w:t>
        </w:r>
        <w:r>
          <w:rPr>
            <w:color w:val="0000ED"/>
            <w:w w:val="105"/>
            <w:sz w:val="11"/>
          </w:rPr>
          <w:t>s</w:t>
        </w:r>
      </w:hyperlink>
      <w:r>
        <w:rPr>
          <w:w w:val="105"/>
          <w:sz w:val="11"/>
        </w:rPr>
        <w:t>.</w:t>
      </w:r>
    </w:p>
    <w:p>
      <w:pPr>
        <w:spacing w:line="273" w:lineRule="auto" w:before="0"/>
        <w:ind w:left="771" w:right="117" w:hanging="672"/>
        <w:jc w:val="both"/>
        <w:rPr>
          <w:sz w:val="11"/>
        </w:rPr>
      </w:pPr>
      <w:hyperlink w:history="true" w:anchor="_bookmark155">
        <w:r>
          <w:rPr>
            <w:b/>
            <w:color w:val="0000ED"/>
            <w:w w:val="105"/>
            <w:sz w:val="11"/>
            <w:u w:val="single" w:color="0000ED"/>
          </w:rPr>
          <w:t>habits</w:t>
        </w:r>
        <w:r>
          <w:rPr>
            <w:b/>
            <w:color w:val="0000ED"/>
            <w:spacing w:val="-4"/>
            <w:w w:val="105"/>
            <w:sz w:val="11"/>
            <w:u w:val="single" w:color="0000ED"/>
          </w:rPr>
          <w:t> </w:t>
        </w:r>
        <w:r>
          <w:rPr>
            <w:b/>
            <w:color w:val="0000ED"/>
            <w:w w:val="105"/>
            <w:sz w:val="11"/>
            <w:u w:val="single" w:color="0000ED"/>
          </w:rPr>
          <w:t>can</w:t>
        </w:r>
        <w:r>
          <w:rPr>
            <w:b/>
            <w:color w:val="0000ED"/>
            <w:spacing w:val="-4"/>
            <w:w w:val="105"/>
            <w:sz w:val="11"/>
            <w:u w:val="single" w:color="0000ED"/>
          </w:rPr>
          <w:t> </w:t>
        </w:r>
        <w:r>
          <w:rPr>
            <w:b/>
            <w:color w:val="0000ED"/>
            <w:w w:val="105"/>
            <w:sz w:val="11"/>
            <w:u w:val="single" w:color="0000ED"/>
          </w:rPr>
          <w:t>be</w:t>
        </w:r>
        <w:r>
          <w:rPr>
            <w:b/>
            <w:color w:val="0000ED"/>
            <w:spacing w:val="-3"/>
            <w:w w:val="105"/>
            <w:sz w:val="11"/>
            <w:u w:val="single" w:color="0000ED"/>
          </w:rPr>
          <w:t> </w:t>
        </w:r>
      </w:hyperlink>
      <w:hyperlink r:id="rId88">
        <w:r>
          <w:rPr>
            <w:b/>
            <w:color w:val="0000ED"/>
            <w:w w:val="105"/>
            <w:sz w:val="11"/>
            <w:u w:val="single" w:color="0000ED"/>
          </w:rPr>
          <w:t>easier</w:t>
        </w:r>
        <w:r>
          <w:rPr>
            <w:b/>
            <w:color w:val="0000ED"/>
            <w:spacing w:val="-4"/>
            <w:w w:val="105"/>
            <w:sz w:val="11"/>
            <w:u w:val="single" w:color="0000ED"/>
          </w:rPr>
          <w:t> </w:t>
        </w:r>
        <w:r>
          <w:rPr>
            <w:b/>
            <w:color w:val="0000ED"/>
            <w:w w:val="105"/>
            <w:sz w:val="11"/>
            <w:u w:val="single" w:color="0000ED"/>
          </w:rPr>
          <w:t>to</w:t>
        </w:r>
        <w:r>
          <w:rPr>
            <w:b/>
            <w:color w:val="0000ED"/>
            <w:spacing w:val="-3"/>
            <w:w w:val="105"/>
            <w:sz w:val="11"/>
            <w:u w:val="single" w:color="0000ED"/>
          </w:rPr>
          <w:t> </w:t>
        </w:r>
        <w:r>
          <w:rPr>
            <w:b/>
            <w:color w:val="0000ED"/>
            <w:w w:val="105"/>
            <w:sz w:val="11"/>
            <w:u w:val="single" w:color="0000ED"/>
          </w:rPr>
          <w:t>change</w:t>
        </w:r>
        <w:r>
          <w:rPr>
            <w:b/>
            <w:color w:val="0000ED"/>
            <w:spacing w:val="-4"/>
            <w:w w:val="105"/>
            <w:sz w:val="11"/>
            <w:u w:val="single" w:color="0000ED"/>
          </w:rPr>
          <w:t> </w:t>
        </w:r>
        <w:r>
          <w:rPr>
            <w:b/>
            <w:color w:val="0000ED"/>
            <w:w w:val="105"/>
            <w:sz w:val="11"/>
            <w:u w:val="single" w:color="0000ED"/>
          </w:rPr>
          <w:t>in</w:t>
        </w:r>
        <w:r>
          <w:rPr>
            <w:b/>
            <w:color w:val="0000ED"/>
            <w:spacing w:val="-3"/>
            <w:w w:val="105"/>
            <w:sz w:val="11"/>
            <w:u w:val="single" w:color="0000ED"/>
          </w:rPr>
          <w:t> </w:t>
        </w:r>
        <w:r>
          <w:rPr>
            <w:b/>
            <w:color w:val="0000ED"/>
            <w:w w:val="105"/>
            <w:sz w:val="11"/>
            <w:u w:val="single" w:color="0000ED"/>
          </w:rPr>
          <w:t>a</w:t>
        </w:r>
        <w:r>
          <w:rPr>
            <w:b/>
            <w:color w:val="0000ED"/>
            <w:spacing w:val="-4"/>
            <w:w w:val="105"/>
            <w:sz w:val="11"/>
            <w:u w:val="single" w:color="0000ED"/>
          </w:rPr>
          <w:t> </w:t>
        </w:r>
        <w:r>
          <w:rPr>
            <w:b/>
            <w:color w:val="0000ED"/>
            <w:w w:val="105"/>
            <w:sz w:val="11"/>
            <w:u w:val="single" w:color="0000ED"/>
          </w:rPr>
          <w:t>new</w:t>
        </w:r>
        <w:r>
          <w:rPr>
            <w:b/>
            <w:color w:val="0000ED"/>
            <w:spacing w:val="-3"/>
            <w:w w:val="105"/>
            <w:sz w:val="11"/>
            <w:u w:val="single" w:color="0000ED"/>
          </w:rPr>
          <w:t> </w:t>
        </w:r>
        <w:r>
          <w:rPr>
            <w:b/>
            <w:color w:val="0000ED"/>
            <w:w w:val="105"/>
            <w:sz w:val="11"/>
            <w:u w:val="single" w:color="0000ED"/>
          </w:rPr>
          <w:t>environmen</w:t>
        </w:r>
        <w:r>
          <w:rPr>
            <w:b/>
            <w:color w:val="0000ED"/>
            <w:w w:val="105"/>
            <w:sz w:val="11"/>
          </w:rPr>
          <w:t>t</w:t>
        </w:r>
        <w:r>
          <w:rPr>
            <w:b/>
            <w:w w:val="105"/>
            <w:sz w:val="11"/>
          </w:rPr>
          <w:t>:</w:t>
        </w:r>
        <w:r>
          <w:rPr>
            <w:b/>
            <w:spacing w:val="-4"/>
            <w:w w:val="105"/>
            <w:sz w:val="11"/>
          </w:rPr>
          <w:t> </w:t>
        </w:r>
        <w:r>
          <w:rPr>
            <w:w w:val="105"/>
            <w:sz w:val="11"/>
          </w:rPr>
          <w:t>S.</w:t>
        </w:r>
        <w:r>
          <w:rPr>
            <w:spacing w:val="-3"/>
            <w:w w:val="105"/>
            <w:sz w:val="11"/>
          </w:rPr>
          <w:t> </w:t>
        </w:r>
        <w:r>
          <w:rPr>
            <w:w w:val="105"/>
            <w:sz w:val="11"/>
          </w:rPr>
          <w:t>Thompson,</w:t>
        </w:r>
        <w:r>
          <w:rPr>
            <w:spacing w:val="-4"/>
            <w:w w:val="105"/>
            <w:sz w:val="11"/>
          </w:rPr>
          <w:t> </w:t>
        </w:r>
        <w:r>
          <w:rPr>
            <w:w w:val="105"/>
            <w:sz w:val="11"/>
          </w:rPr>
          <w:t>J.</w:t>
        </w:r>
        <w:r>
          <w:rPr>
            <w:spacing w:val="-3"/>
            <w:w w:val="105"/>
            <w:sz w:val="11"/>
          </w:rPr>
          <w:t> </w:t>
        </w:r>
        <w:r>
          <w:rPr>
            <w:w w:val="105"/>
            <w:sz w:val="11"/>
          </w:rPr>
          <w:t>Michaelson,</w:t>
        </w:r>
        <w:r>
          <w:rPr>
            <w:spacing w:val="-4"/>
            <w:w w:val="105"/>
            <w:sz w:val="11"/>
          </w:rPr>
          <w:t> </w:t>
        </w:r>
        <w:r>
          <w:rPr>
            <w:w w:val="105"/>
            <w:sz w:val="11"/>
          </w:rPr>
          <w:t>S.</w:t>
        </w:r>
        <w:r>
          <w:rPr>
            <w:spacing w:val="-3"/>
            <w:w w:val="105"/>
            <w:sz w:val="11"/>
          </w:rPr>
          <w:t> </w:t>
        </w:r>
        <w:r>
          <w:rPr>
            <w:w w:val="105"/>
            <w:sz w:val="11"/>
          </w:rPr>
          <w:t>Abdallah,</w:t>
        </w:r>
        <w:r>
          <w:rPr>
            <w:spacing w:val="-4"/>
            <w:w w:val="105"/>
            <w:sz w:val="11"/>
          </w:rPr>
          <w:t> </w:t>
        </w:r>
        <w:r>
          <w:rPr>
            <w:w w:val="105"/>
            <w:sz w:val="11"/>
          </w:rPr>
          <w:t>V.</w:t>
        </w:r>
        <w:r>
          <w:rPr>
            <w:spacing w:val="-3"/>
            <w:w w:val="105"/>
            <w:sz w:val="11"/>
          </w:rPr>
          <w:t> </w:t>
        </w:r>
        <w:r>
          <w:rPr>
            <w:w w:val="105"/>
            <w:sz w:val="11"/>
          </w:rPr>
          <w:t>Johnson,</w:t>
        </w:r>
        <w:r>
          <w:rPr>
            <w:spacing w:val="-4"/>
            <w:w w:val="105"/>
            <w:sz w:val="11"/>
          </w:rPr>
          <w:t> </w:t>
        </w:r>
        <w:r>
          <w:rPr>
            <w:w w:val="105"/>
            <w:sz w:val="11"/>
          </w:rPr>
          <w:t>D.</w:t>
        </w:r>
        <w:r>
          <w:rPr>
            <w:spacing w:val="-4"/>
            <w:w w:val="105"/>
            <w:sz w:val="11"/>
          </w:rPr>
          <w:t> </w:t>
        </w:r>
        <w:r>
          <w:rPr>
            <w:w w:val="105"/>
            <w:sz w:val="11"/>
          </w:rPr>
          <w:t>Morris,</w:t>
        </w:r>
        <w:r>
          <w:rPr>
            <w:spacing w:val="-3"/>
            <w:w w:val="105"/>
            <w:sz w:val="11"/>
          </w:rPr>
          <w:t> </w:t>
        </w:r>
        <w:r>
          <w:rPr>
            <w:w w:val="105"/>
            <w:sz w:val="11"/>
          </w:rPr>
          <w:t>K.</w:t>
        </w:r>
        <w:r>
          <w:rPr>
            <w:spacing w:val="-4"/>
            <w:w w:val="105"/>
            <w:sz w:val="11"/>
          </w:rPr>
          <w:t> </w:t>
        </w:r>
        <w:r>
          <w:rPr>
            <w:w w:val="105"/>
            <w:sz w:val="11"/>
          </w:rPr>
          <w:t>Riley,</w:t>
        </w:r>
        <w:r>
          <w:rPr>
            <w:spacing w:val="-3"/>
            <w:w w:val="105"/>
            <w:sz w:val="11"/>
          </w:rPr>
          <w:t> </w:t>
        </w:r>
        <w:r>
          <w:rPr>
            <w:w w:val="105"/>
            <w:sz w:val="11"/>
          </w:rPr>
          <w:t>and</w:t>
        </w:r>
        <w:r>
          <w:rPr>
            <w:spacing w:val="-4"/>
            <w:w w:val="105"/>
            <w:sz w:val="11"/>
          </w:rPr>
          <w:t> </w:t>
        </w:r>
        <w:r>
          <w:rPr>
            <w:w w:val="105"/>
            <w:sz w:val="11"/>
          </w:rPr>
          <w:t>A.</w:t>
        </w:r>
        <w:r>
          <w:rPr>
            <w:spacing w:val="-3"/>
            <w:w w:val="105"/>
            <w:sz w:val="11"/>
          </w:rPr>
          <w:t> </w:t>
        </w:r>
        <w:r>
          <w:rPr>
            <w:w w:val="105"/>
            <w:sz w:val="11"/>
          </w:rPr>
          <w:t>Simms,</w:t>
        </w:r>
        <w:r>
          <w:rPr>
            <w:spacing w:val="-4"/>
            <w:w w:val="105"/>
            <w:sz w:val="11"/>
          </w:rPr>
          <w:t> </w:t>
        </w:r>
        <w:r>
          <w:rPr>
            <w:w w:val="105"/>
            <w:sz w:val="11"/>
          </w:rPr>
          <w:t>‘</w:t>
        </w:r>
        <w:r>
          <w:rPr>
            <w:i/>
            <w:w w:val="105"/>
            <w:sz w:val="11"/>
          </w:rPr>
          <w:t>Moments</w:t>
        </w:r>
        <w:r>
          <w:rPr>
            <w:i/>
            <w:spacing w:val="-3"/>
            <w:w w:val="105"/>
            <w:sz w:val="11"/>
          </w:rPr>
          <w:t> </w:t>
        </w:r>
        <w:r>
          <w:rPr>
            <w:i/>
            <w:w w:val="105"/>
            <w:sz w:val="11"/>
          </w:rPr>
          <w:t>of</w:t>
        </w:r>
        <w:r>
          <w:rPr>
            <w:i/>
            <w:spacing w:val="-4"/>
            <w:w w:val="105"/>
            <w:sz w:val="11"/>
          </w:rPr>
          <w:t> </w:t>
        </w:r>
        <w:r>
          <w:rPr>
            <w:i/>
            <w:w w:val="105"/>
            <w:sz w:val="11"/>
          </w:rPr>
          <w:t>Change’</w:t>
        </w:r>
        <w:r>
          <w:rPr>
            <w:i/>
            <w:spacing w:val="-3"/>
            <w:w w:val="105"/>
            <w:sz w:val="11"/>
          </w:rPr>
          <w:t> </w:t>
        </w:r>
        <w:r>
          <w:rPr>
            <w:i/>
            <w:w w:val="105"/>
            <w:sz w:val="11"/>
          </w:rPr>
          <w:t>as</w:t>
        </w:r>
        <w:r>
          <w:rPr>
            <w:i/>
            <w:spacing w:val="-4"/>
            <w:w w:val="105"/>
            <w:sz w:val="11"/>
          </w:rPr>
          <w:t> </w:t>
        </w:r>
        <w:r>
          <w:rPr>
            <w:i/>
            <w:w w:val="105"/>
            <w:sz w:val="11"/>
          </w:rPr>
          <w:t>Opportunities</w:t>
        </w:r>
        <w:r>
          <w:rPr>
            <w:i/>
            <w:spacing w:val="-3"/>
            <w:w w:val="105"/>
            <w:sz w:val="11"/>
          </w:rPr>
          <w:t> </w:t>
        </w:r>
        <w:r>
          <w:rPr>
            <w:i/>
            <w:w w:val="105"/>
            <w:sz w:val="11"/>
          </w:rPr>
          <w:t>for</w:t>
        </w:r>
        <w:r>
          <w:rPr>
            <w:i/>
            <w:spacing w:val="-4"/>
            <w:w w:val="105"/>
            <w:sz w:val="11"/>
          </w:rPr>
          <w:t> </w:t>
        </w:r>
        <w:r>
          <w:rPr>
            <w:i/>
            <w:w w:val="105"/>
            <w:sz w:val="11"/>
          </w:rPr>
          <w:t>Influencing</w:t>
        </w:r>
        <w:r>
          <w:rPr>
            <w:i/>
            <w:spacing w:val="1"/>
            <w:w w:val="105"/>
            <w:sz w:val="11"/>
          </w:rPr>
          <w:t> </w:t>
        </w:r>
        <w:r>
          <w:rPr>
            <w:i/>
            <w:w w:val="105"/>
            <w:sz w:val="11"/>
          </w:rPr>
          <w:t>Behaviour:</w:t>
        </w:r>
        <w:r>
          <w:rPr>
            <w:i/>
            <w:spacing w:val="1"/>
            <w:w w:val="105"/>
            <w:sz w:val="11"/>
          </w:rPr>
          <w:t> </w:t>
        </w:r>
        <w:r>
          <w:rPr>
            <w:i/>
            <w:w w:val="105"/>
            <w:sz w:val="11"/>
          </w:rPr>
          <w:t>A</w:t>
        </w:r>
        <w:r>
          <w:rPr>
            <w:i/>
            <w:spacing w:val="1"/>
            <w:w w:val="105"/>
            <w:sz w:val="11"/>
          </w:rPr>
          <w:t> </w:t>
        </w:r>
        <w:r>
          <w:rPr>
            <w:i/>
            <w:w w:val="105"/>
            <w:sz w:val="11"/>
          </w:rPr>
          <w:t>Report</w:t>
        </w:r>
        <w:r>
          <w:rPr>
            <w:i/>
            <w:spacing w:val="1"/>
            <w:w w:val="105"/>
            <w:sz w:val="11"/>
          </w:rPr>
          <w:t> </w:t>
        </w:r>
        <w:r>
          <w:rPr>
            <w:i/>
            <w:w w:val="105"/>
            <w:sz w:val="11"/>
          </w:rPr>
          <w:t>to</w:t>
        </w:r>
        <w:r>
          <w:rPr>
            <w:i/>
            <w:spacing w:val="1"/>
            <w:w w:val="105"/>
            <w:sz w:val="11"/>
          </w:rPr>
          <w:t> </w:t>
        </w:r>
        <w:r>
          <w:rPr>
            <w:i/>
            <w:w w:val="105"/>
            <w:sz w:val="11"/>
          </w:rPr>
          <w:t>the</w:t>
        </w:r>
        <w:r>
          <w:rPr>
            <w:i/>
            <w:spacing w:val="1"/>
            <w:w w:val="105"/>
            <w:sz w:val="11"/>
          </w:rPr>
          <w:t> </w:t>
        </w:r>
        <w:r>
          <w:rPr>
            <w:i/>
            <w:w w:val="105"/>
            <w:sz w:val="11"/>
          </w:rPr>
          <w:t>Department</w:t>
        </w:r>
        <w:r>
          <w:rPr>
            <w:i/>
            <w:spacing w:val="1"/>
            <w:w w:val="105"/>
            <w:sz w:val="11"/>
          </w:rPr>
          <w:t> </w:t>
        </w:r>
        <w:r>
          <w:rPr>
            <w:i/>
            <w:w w:val="105"/>
            <w:sz w:val="11"/>
          </w:rPr>
          <w:t>for</w:t>
        </w:r>
        <w:r>
          <w:rPr>
            <w:i/>
            <w:spacing w:val="1"/>
            <w:w w:val="105"/>
            <w:sz w:val="11"/>
          </w:rPr>
          <w:t> </w:t>
        </w:r>
        <w:r>
          <w:rPr>
            <w:i/>
            <w:w w:val="105"/>
            <w:sz w:val="11"/>
          </w:rPr>
          <w:t>Environment,</w:t>
        </w:r>
        <w:r>
          <w:rPr>
            <w:i/>
            <w:spacing w:val="1"/>
            <w:w w:val="105"/>
            <w:sz w:val="11"/>
          </w:rPr>
          <w:t> </w:t>
        </w:r>
        <w:r>
          <w:rPr>
            <w:i/>
            <w:w w:val="105"/>
            <w:sz w:val="11"/>
          </w:rPr>
          <w:t>Food</w:t>
        </w:r>
        <w:r>
          <w:rPr>
            <w:i/>
            <w:spacing w:val="1"/>
            <w:w w:val="105"/>
            <w:sz w:val="11"/>
          </w:rPr>
          <w:t> </w:t>
        </w:r>
        <w:r>
          <w:rPr>
            <w:i/>
            <w:w w:val="105"/>
            <w:sz w:val="11"/>
          </w:rPr>
          <w:t>and</w:t>
        </w:r>
        <w:r>
          <w:rPr>
            <w:i/>
            <w:spacing w:val="1"/>
            <w:w w:val="105"/>
            <w:sz w:val="11"/>
          </w:rPr>
          <w:t> </w:t>
        </w:r>
        <w:r>
          <w:rPr>
            <w:i/>
            <w:w w:val="105"/>
            <w:sz w:val="11"/>
          </w:rPr>
          <w:t>Rural</w:t>
        </w:r>
        <w:r>
          <w:rPr>
            <w:i/>
            <w:spacing w:val="1"/>
            <w:w w:val="105"/>
            <w:sz w:val="11"/>
          </w:rPr>
          <w:t> </w:t>
        </w:r>
        <w:r>
          <w:rPr>
            <w:i/>
            <w:w w:val="105"/>
            <w:sz w:val="11"/>
          </w:rPr>
          <w:t>Affairs</w:t>
        </w:r>
        <w:r>
          <w:rPr>
            <w:i/>
            <w:spacing w:val="1"/>
            <w:w w:val="105"/>
            <w:sz w:val="11"/>
          </w:rPr>
          <w:t> </w:t>
        </w:r>
        <w:r>
          <w:rPr>
            <w:w w:val="105"/>
            <w:sz w:val="11"/>
          </w:rPr>
          <w:t>(London:</w:t>
        </w:r>
        <w:r>
          <w:rPr>
            <w:spacing w:val="1"/>
            <w:w w:val="105"/>
            <w:sz w:val="11"/>
          </w:rPr>
          <w:t> </w:t>
        </w:r>
        <w:r>
          <w:rPr>
            <w:w w:val="105"/>
            <w:sz w:val="11"/>
          </w:rPr>
          <w:t>Defra,</w:t>
        </w:r>
        <w:r>
          <w:rPr>
            <w:spacing w:val="1"/>
            <w:w w:val="105"/>
            <w:sz w:val="11"/>
          </w:rPr>
          <w:t> </w:t>
        </w:r>
        <w:r>
          <w:rPr>
            <w:w w:val="105"/>
            <w:sz w:val="11"/>
          </w:rPr>
          <w:t>2011),</w:t>
        </w:r>
        <w:r>
          <w:rPr>
            <w:spacing w:val="1"/>
            <w:w w:val="105"/>
            <w:sz w:val="11"/>
          </w:rPr>
          <w:t> </w:t>
        </w:r>
        <w:r>
          <w:rPr>
            <w:color w:val="0000ED"/>
            <w:w w:val="105"/>
            <w:sz w:val="11"/>
            <w:u w:val="single" w:color="0000ED"/>
          </w:rPr>
          <w:t>http://randd.defra.gov.uk/Document.aspx?</w:t>
        </w:r>
      </w:hyperlink>
      <w:r>
        <w:rPr>
          <w:color w:val="0000ED"/>
          <w:spacing w:val="1"/>
          <w:w w:val="105"/>
          <w:sz w:val="11"/>
        </w:rPr>
        <w:t> </w:t>
      </w:r>
      <w:hyperlink w:history="true" w:anchor="_bookmark156">
        <w:r>
          <w:rPr>
            <w:color w:val="0000ED"/>
            <w:w w:val="105"/>
            <w:sz w:val="11"/>
            <w:u w:val="single" w:color="0000ED"/>
          </w:rPr>
          <w:t>D</w:t>
        </w:r>
      </w:hyperlink>
      <w:hyperlink r:id="rId88">
        <w:r>
          <w:rPr>
            <w:color w:val="0000ED"/>
            <w:w w:val="105"/>
            <w:sz w:val="11"/>
            <w:u w:val="single" w:color="0000ED"/>
          </w:rPr>
          <w:t>ocument=MomentsofChangeEV0506FinalRepor</w:t>
        </w:r>
        <w:r>
          <w:rPr>
            <w:color w:val="0000ED"/>
            <w:w w:val="105"/>
            <w:sz w:val="11"/>
          </w:rPr>
          <w:t>t</w:t>
        </w:r>
        <w:r>
          <w:rPr>
            <w:color w:val="0000ED"/>
            <w:spacing w:val="-1"/>
            <w:w w:val="105"/>
            <w:sz w:val="11"/>
          </w:rPr>
          <w:t> </w:t>
        </w:r>
        <w:r>
          <w:rPr>
            <w:w w:val="105"/>
            <w:sz w:val="11"/>
          </w:rPr>
          <w:t>Nov2011(2).pdf.</w:t>
        </w:r>
      </w:hyperlink>
    </w:p>
    <w:p>
      <w:pPr>
        <w:spacing w:line="273" w:lineRule="auto" w:before="0"/>
        <w:ind w:left="771" w:right="117" w:hanging="672"/>
        <w:jc w:val="both"/>
        <w:rPr>
          <w:sz w:val="11"/>
        </w:rPr>
      </w:pPr>
      <w:hyperlink w:history="true" w:anchor="_bookmark156">
        <w:r>
          <w:rPr>
            <w:b/>
            <w:color w:val="0000ED"/>
            <w:w w:val="105"/>
            <w:sz w:val="11"/>
            <w:u w:val="single" w:color="0000ED"/>
          </w:rPr>
          <w:t>when you step outside your normal environmen</w:t>
        </w:r>
        <w:r>
          <w:rPr>
            <w:b/>
            <w:color w:val="0000ED"/>
            <w:w w:val="105"/>
            <w:sz w:val="11"/>
          </w:rPr>
          <w:t>t</w:t>
        </w:r>
      </w:hyperlink>
      <w:r>
        <w:rPr>
          <w:b/>
          <w:w w:val="105"/>
          <w:sz w:val="11"/>
        </w:rPr>
        <w:t>: </w:t>
      </w:r>
      <w:r>
        <w:rPr>
          <w:w w:val="105"/>
          <w:sz w:val="11"/>
        </w:rPr>
        <w:t>Various research studies have found that it is easier to change your behavior when your environment changes. For example, students change their</w:t>
      </w:r>
      <w:r>
        <w:rPr>
          <w:spacing w:val="1"/>
          <w:w w:val="105"/>
          <w:sz w:val="11"/>
        </w:rPr>
        <w:t> </w:t>
      </w:r>
      <w:r>
        <w:rPr>
          <w:w w:val="105"/>
          <w:sz w:val="11"/>
        </w:rPr>
        <w:t>television watching habits when they transfer schools. Wendy Wood and David T. Neal, “Healthy through Habit: Interventions for Initiating and Maintaining Health Behavior Change,”</w:t>
      </w:r>
      <w:r>
        <w:rPr>
          <w:spacing w:val="1"/>
          <w:w w:val="105"/>
          <w:sz w:val="11"/>
        </w:rPr>
        <w:t> </w:t>
      </w:r>
      <w:r>
        <w:rPr>
          <w:i/>
          <w:w w:val="105"/>
          <w:sz w:val="11"/>
        </w:rPr>
        <w:t>Behavioral Science and Policy </w:t>
      </w:r>
      <w:r>
        <w:rPr>
          <w:w w:val="105"/>
          <w:sz w:val="11"/>
        </w:rPr>
        <w:t>2, no. 1 (2016), doi:10.1353/bsp.2016.0008; W. Wood, L. Tam, and M. G. Witt, “Changing Circumstances, Disrupting Habits,” </w:t>
      </w:r>
      <w:r>
        <w:rPr>
          <w:i/>
          <w:w w:val="105"/>
          <w:sz w:val="11"/>
        </w:rPr>
        <w:t>Journal of Personality and</w:t>
      </w:r>
      <w:r>
        <w:rPr>
          <w:i/>
          <w:spacing w:val="1"/>
          <w:w w:val="105"/>
          <w:sz w:val="11"/>
        </w:rPr>
        <w:t> </w:t>
      </w:r>
      <w:hyperlink w:history="true" w:anchor="_bookmark157">
        <w:r>
          <w:rPr>
            <w:i/>
            <w:w w:val="105"/>
            <w:sz w:val="11"/>
          </w:rPr>
          <w:t>Social</w:t>
        </w:r>
        <w:r>
          <w:rPr>
            <w:i/>
            <w:spacing w:val="-1"/>
            <w:w w:val="105"/>
            <w:sz w:val="11"/>
          </w:rPr>
          <w:t> </w:t>
        </w:r>
        <w:r>
          <w:rPr>
            <w:i/>
            <w:w w:val="105"/>
            <w:sz w:val="11"/>
          </w:rPr>
          <w:t>Psychology </w:t>
        </w:r>
        <w:r>
          <w:rPr>
            <w:w w:val="105"/>
            <w:sz w:val="11"/>
          </w:rPr>
          <w:t>88,</w:t>
        </w:r>
        <w:r>
          <w:rPr>
            <w:spacing w:val="-1"/>
            <w:w w:val="105"/>
            <w:sz w:val="11"/>
          </w:rPr>
          <w:t> </w:t>
        </w:r>
        <w:r>
          <w:rPr>
            <w:w w:val="105"/>
            <w:sz w:val="11"/>
          </w:rPr>
          <w:t>no. 6</w:t>
        </w:r>
        <w:r>
          <w:rPr>
            <w:spacing w:val="-1"/>
            <w:w w:val="105"/>
            <w:sz w:val="11"/>
          </w:rPr>
          <w:t> </w:t>
        </w:r>
        <w:r>
          <w:rPr>
            <w:w w:val="105"/>
            <w:sz w:val="11"/>
          </w:rPr>
          <w:t>(20</w:t>
        </w:r>
      </w:hyperlink>
      <w:r>
        <w:rPr>
          <w:w w:val="105"/>
          <w:sz w:val="11"/>
        </w:rPr>
        <w:t>05), doi:10.1037/0022–3514.88.6.918</w:t>
      </w:r>
    </w:p>
    <w:p>
      <w:pPr>
        <w:spacing w:line="273" w:lineRule="auto" w:before="0"/>
        <w:ind w:left="771" w:right="118" w:hanging="672"/>
        <w:jc w:val="both"/>
        <w:rPr>
          <w:sz w:val="11"/>
        </w:rPr>
      </w:pPr>
      <w:hyperlink w:history="true" w:anchor="_bookmark157">
        <w:r>
          <w:rPr>
            <w:b/>
            <w:color w:val="0000ED"/>
            <w:w w:val="105"/>
            <w:sz w:val="11"/>
            <w:u w:val="single" w:color="0000ED"/>
          </w:rPr>
          <w:t>You aren’t battling old environmental cues</w:t>
        </w:r>
      </w:hyperlink>
      <w:r>
        <w:rPr>
          <w:b/>
          <w:w w:val="105"/>
          <w:sz w:val="11"/>
        </w:rPr>
        <w:t>: </w:t>
      </w:r>
      <w:r>
        <w:rPr>
          <w:w w:val="105"/>
          <w:sz w:val="11"/>
        </w:rPr>
        <w:t>Perhaps this is why 36 percent of successful changes in behavior were associated with a move to a new place. Melissa Guerrero-Witt, Wendy Wood, and</w:t>
      </w:r>
      <w:r>
        <w:rPr>
          <w:spacing w:val="1"/>
          <w:w w:val="105"/>
          <w:sz w:val="11"/>
        </w:rPr>
        <w:t> </w:t>
      </w:r>
      <w:r>
        <w:rPr>
          <w:w w:val="105"/>
          <w:sz w:val="11"/>
        </w:rPr>
        <w:t>Leona</w:t>
      </w:r>
      <w:r>
        <w:rPr>
          <w:spacing w:val="-1"/>
          <w:w w:val="105"/>
          <w:sz w:val="11"/>
        </w:rPr>
        <w:t> </w:t>
      </w:r>
      <w:r>
        <w:rPr>
          <w:w w:val="105"/>
          <w:sz w:val="11"/>
        </w:rPr>
        <w:t>Tam,</w:t>
      </w:r>
      <w:r>
        <w:rPr>
          <w:spacing w:val="-1"/>
          <w:w w:val="105"/>
          <w:sz w:val="11"/>
        </w:rPr>
        <w:t> </w:t>
      </w:r>
      <w:r>
        <w:rPr>
          <w:w w:val="105"/>
          <w:sz w:val="11"/>
        </w:rPr>
        <w:t>“Changing</w:t>
      </w:r>
      <w:r>
        <w:rPr>
          <w:spacing w:val="-1"/>
          <w:w w:val="105"/>
          <w:sz w:val="11"/>
        </w:rPr>
        <w:t> </w:t>
      </w:r>
      <w:r>
        <w:rPr>
          <w:w w:val="105"/>
          <w:sz w:val="11"/>
        </w:rPr>
        <w:t>Circumstances,</w:t>
      </w:r>
      <w:r>
        <w:rPr>
          <w:spacing w:val="-1"/>
          <w:w w:val="105"/>
          <w:sz w:val="11"/>
        </w:rPr>
        <w:t> </w:t>
      </w:r>
      <w:r>
        <w:rPr>
          <w:w w:val="105"/>
          <w:sz w:val="11"/>
        </w:rPr>
        <w:t>Disrupting</w:t>
      </w:r>
      <w:r>
        <w:rPr>
          <w:spacing w:val="-1"/>
          <w:w w:val="105"/>
          <w:sz w:val="11"/>
        </w:rPr>
        <w:t> </w:t>
      </w:r>
      <w:r>
        <w:rPr>
          <w:w w:val="105"/>
          <w:sz w:val="11"/>
        </w:rPr>
        <w:t>Habits,”</w:t>
      </w:r>
      <w:r>
        <w:rPr>
          <w:spacing w:val="-1"/>
          <w:w w:val="105"/>
          <w:sz w:val="11"/>
        </w:rPr>
        <w:t> </w:t>
      </w:r>
      <w:r>
        <w:rPr>
          <w:i/>
          <w:w w:val="105"/>
          <w:sz w:val="11"/>
        </w:rPr>
        <w:t>PsycEXTRA</w:t>
      </w:r>
      <w:r>
        <w:rPr>
          <w:i/>
          <w:spacing w:val="-1"/>
          <w:w w:val="105"/>
          <w:sz w:val="11"/>
        </w:rPr>
        <w:t> </w:t>
      </w:r>
      <w:r>
        <w:rPr>
          <w:i/>
          <w:w w:val="105"/>
          <w:sz w:val="11"/>
        </w:rPr>
        <w:t>Dataset</w:t>
      </w:r>
      <w:r>
        <w:rPr>
          <w:i/>
          <w:spacing w:val="-1"/>
          <w:w w:val="105"/>
          <w:sz w:val="11"/>
        </w:rPr>
        <w:t> </w:t>
      </w:r>
      <w:r>
        <w:rPr>
          <w:w w:val="105"/>
          <w:sz w:val="11"/>
        </w:rPr>
        <w:t>88,</w:t>
      </w:r>
      <w:r>
        <w:rPr>
          <w:spacing w:val="-1"/>
          <w:w w:val="105"/>
          <w:sz w:val="11"/>
        </w:rPr>
        <w:t> </w:t>
      </w:r>
      <w:r>
        <w:rPr>
          <w:w w:val="105"/>
          <w:sz w:val="11"/>
        </w:rPr>
        <w:t>no.</w:t>
      </w:r>
      <w:r>
        <w:rPr>
          <w:spacing w:val="-1"/>
          <w:w w:val="105"/>
          <w:sz w:val="11"/>
        </w:rPr>
        <w:t> </w:t>
      </w:r>
      <w:r>
        <w:rPr>
          <w:w w:val="105"/>
          <w:sz w:val="11"/>
        </w:rPr>
        <w:t>6</w:t>
      </w:r>
      <w:r>
        <w:rPr>
          <w:spacing w:val="-1"/>
          <w:w w:val="105"/>
          <w:sz w:val="11"/>
        </w:rPr>
        <w:t> </w:t>
      </w:r>
      <w:r>
        <w:rPr>
          <w:w w:val="105"/>
          <w:sz w:val="11"/>
        </w:rPr>
        <w:t>(2005),</w:t>
      </w:r>
      <w:r>
        <w:rPr>
          <w:spacing w:val="-1"/>
          <w:w w:val="105"/>
          <w:sz w:val="11"/>
        </w:rPr>
        <w:t> </w:t>
      </w:r>
      <w:r>
        <w:rPr>
          <w:w w:val="105"/>
          <w:sz w:val="11"/>
        </w:rPr>
        <w:t>doi:10.1037/e529412014–144.</w:t>
      </w:r>
    </w:p>
    <w:p>
      <w:pPr>
        <w:spacing w:after="0" w:line="273" w:lineRule="auto"/>
        <w:jc w:val="both"/>
        <w:rPr>
          <w:sz w:val="11"/>
        </w:rPr>
        <w:sectPr>
          <w:pgSz w:w="12240" w:h="15840"/>
          <w:pgMar w:header="1786" w:footer="0" w:top="2220" w:bottom="280" w:left="1340" w:right="1320"/>
        </w:sectPr>
      </w:pPr>
    </w:p>
    <w:p>
      <w:pPr>
        <w:pStyle w:val="BodyText"/>
        <w:spacing w:before="7"/>
        <w:ind w:left="0"/>
        <w:rPr>
          <w:sz w:val="23"/>
        </w:rPr>
      </w:pPr>
    </w:p>
    <w:p>
      <w:pPr>
        <w:spacing w:line="273" w:lineRule="auto" w:before="100"/>
        <w:ind w:left="771" w:right="0" w:hanging="672"/>
        <w:jc w:val="left"/>
        <w:rPr>
          <w:sz w:val="11"/>
        </w:rPr>
      </w:pPr>
      <w:hyperlink w:history="true" w:anchor="_bookmark160">
        <w:r>
          <w:rPr>
            <w:b/>
            <w:color w:val="0000ED"/>
            <w:w w:val="105"/>
            <w:sz w:val="11"/>
            <w:u w:val="single" w:color="0000ED"/>
          </w:rPr>
          <w:t>Follow-up</w:t>
        </w:r>
        <w:r>
          <w:rPr>
            <w:b/>
            <w:color w:val="0000ED"/>
            <w:spacing w:val="5"/>
            <w:w w:val="105"/>
            <w:sz w:val="11"/>
            <w:u w:val="single" w:color="0000ED"/>
          </w:rPr>
          <w:t> </w:t>
        </w:r>
        <w:r>
          <w:rPr>
            <w:b/>
            <w:color w:val="0000ED"/>
            <w:w w:val="105"/>
            <w:sz w:val="11"/>
            <w:u w:val="single" w:color="0000ED"/>
          </w:rPr>
          <w:t>research</w:t>
        </w:r>
        <w:r>
          <w:rPr>
            <w:b/>
            <w:color w:val="0000ED"/>
            <w:spacing w:val="6"/>
            <w:w w:val="105"/>
            <w:sz w:val="11"/>
            <w:u w:val="single" w:color="0000ED"/>
          </w:rPr>
          <w:t> </w:t>
        </w:r>
        <w:r>
          <w:rPr>
            <w:b/>
            <w:color w:val="0000ED"/>
            <w:w w:val="105"/>
            <w:sz w:val="11"/>
            <w:u w:val="single" w:color="0000ED"/>
          </w:rPr>
          <w:t>revealed</w:t>
        </w:r>
        <w:r>
          <w:rPr>
            <w:b/>
            <w:color w:val="0000ED"/>
            <w:spacing w:val="6"/>
            <w:w w:val="105"/>
            <w:sz w:val="11"/>
            <w:u w:val="single" w:color="0000ED"/>
          </w:rPr>
          <w:t> </w:t>
        </w:r>
        <w:r>
          <w:rPr>
            <w:b/>
            <w:color w:val="0000ED"/>
            <w:w w:val="105"/>
            <w:sz w:val="11"/>
            <w:u w:val="single" w:color="0000ED"/>
          </w:rPr>
          <w:t>that</w:t>
        </w:r>
        <w:r>
          <w:rPr>
            <w:b/>
            <w:color w:val="0000ED"/>
            <w:spacing w:val="6"/>
            <w:w w:val="105"/>
            <w:sz w:val="11"/>
            <w:u w:val="single" w:color="0000ED"/>
          </w:rPr>
          <w:t> </w:t>
        </w:r>
        <w:r>
          <w:rPr>
            <w:b/>
            <w:color w:val="0000ED"/>
            <w:w w:val="105"/>
            <w:sz w:val="11"/>
            <w:u w:val="single" w:color="0000ED"/>
          </w:rPr>
          <w:t>35</w:t>
        </w:r>
        <w:r>
          <w:rPr>
            <w:b/>
            <w:color w:val="0000ED"/>
            <w:spacing w:val="6"/>
            <w:w w:val="105"/>
            <w:sz w:val="11"/>
            <w:u w:val="single" w:color="0000ED"/>
          </w:rPr>
          <w:t> </w:t>
        </w:r>
        <w:r>
          <w:rPr>
            <w:b/>
            <w:color w:val="0000ED"/>
            <w:w w:val="105"/>
            <w:sz w:val="11"/>
            <w:u w:val="single" w:color="0000ED"/>
          </w:rPr>
          <w:t>percent</w:t>
        </w:r>
        <w:r>
          <w:rPr>
            <w:b/>
            <w:color w:val="0000ED"/>
            <w:spacing w:val="6"/>
            <w:w w:val="105"/>
            <w:sz w:val="11"/>
            <w:u w:val="single" w:color="0000ED"/>
          </w:rPr>
          <w:t> </w:t>
        </w:r>
        <w:r>
          <w:rPr>
            <w:b/>
            <w:color w:val="0000ED"/>
            <w:w w:val="105"/>
            <w:sz w:val="11"/>
            <w:u w:val="single" w:color="0000ED"/>
          </w:rPr>
          <w:t>of</w:t>
        </w:r>
        <w:r>
          <w:rPr>
            <w:b/>
            <w:color w:val="0000ED"/>
            <w:spacing w:val="5"/>
            <w:w w:val="105"/>
            <w:sz w:val="11"/>
            <w:u w:val="single" w:color="0000ED"/>
          </w:rPr>
          <w:t> </w:t>
        </w:r>
        <w:r>
          <w:rPr>
            <w:b/>
            <w:color w:val="0000ED"/>
            <w:w w:val="105"/>
            <w:sz w:val="11"/>
            <w:u w:val="single" w:color="0000ED"/>
          </w:rPr>
          <w:t>service</w:t>
        </w:r>
        <w:r>
          <w:rPr>
            <w:b/>
            <w:color w:val="0000ED"/>
            <w:spacing w:val="6"/>
            <w:w w:val="105"/>
            <w:sz w:val="11"/>
            <w:u w:val="single" w:color="0000ED"/>
          </w:rPr>
          <w:t> </w:t>
        </w:r>
        <w:r>
          <w:rPr>
            <w:b/>
            <w:color w:val="0000ED"/>
            <w:w w:val="105"/>
            <w:sz w:val="11"/>
            <w:u w:val="single" w:color="0000ED"/>
          </w:rPr>
          <w:t>members</w:t>
        </w:r>
      </w:hyperlink>
      <w:r>
        <w:rPr>
          <w:b/>
          <w:w w:val="105"/>
          <w:sz w:val="11"/>
        </w:rPr>
        <w:t>:</w:t>
      </w:r>
      <w:r>
        <w:rPr>
          <w:b/>
          <w:spacing w:val="6"/>
          <w:w w:val="105"/>
          <w:sz w:val="11"/>
        </w:rPr>
        <w:t> </w:t>
      </w:r>
      <w:r>
        <w:rPr>
          <w:w w:val="105"/>
          <w:sz w:val="11"/>
        </w:rPr>
        <w:t>Lee</w:t>
      </w:r>
      <w:r>
        <w:rPr>
          <w:spacing w:val="6"/>
          <w:w w:val="105"/>
          <w:sz w:val="11"/>
        </w:rPr>
        <w:t> </w:t>
      </w:r>
      <w:r>
        <w:rPr>
          <w:w w:val="105"/>
          <w:sz w:val="11"/>
        </w:rPr>
        <w:t>N.</w:t>
      </w:r>
      <w:r>
        <w:rPr>
          <w:spacing w:val="6"/>
          <w:w w:val="105"/>
          <w:sz w:val="11"/>
        </w:rPr>
        <w:t> </w:t>
      </w:r>
      <w:r>
        <w:rPr>
          <w:w w:val="105"/>
          <w:sz w:val="11"/>
        </w:rPr>
        <w:t>Robins</w:t>
      </w:r>
      <w:r>
        <w:rPr>
          <w:spacing w:val="6"/>
          <w:w w:val="105"/>
          <w:sz w:val="11"/>
        </w:rPr>
        <w:t> </w:t>
      </w:r>
      <w:r>
        <w:rPr>
          <w:w w:val="105"/>
          <w:sz w:val="11"/>
        </w:rPr>
        <w:t>et</w:t>
      </w:r>
      <w:r>
        <w:rPr>
          <w:spacing w:val="5"/>
          <w:w w:val="105"/>
          <w:sz w:val="11"/>
        </w:rPr>
        <w:t> </w:t>
      </w:r>
      <w:r>
        <w:rPr>
          <w:w w:val="105"/>
          <w:sz w:val="11"/>
        </w:rPr>
        <w:t>al.,</w:t>
      </w:r>
      <w:r>
        <w:rPr>
          <w:spacing w:val="6"/>
          <w:w w:val="105"/>
          <w:sz w:val="11"/>
        </w:rPr>
        <w:t> </w:t>
      </w:r>
      <w:r>
        <w:rPr>
          <w:w w:val="105"/>
          <w:sz w:val="11"/>
        </w:rPr>
        <w:t>“Vietnam</w:t>
      </w:r>
      <w:r>
        <w:rPr>
          <w:spacing w:val="6"/>
          <w:w w:val="105"/>
          <w:sz w:val="11"/>
        </w:rPr>
        <w:t> </w:t>
      </w:r>
      <w:r>
        <w:rPr>
          <w:w w:val="105"/>
          <w:sz w:val="11"/>
        </w:rPr>
        <w:t>Veterans</w:t>
      </w:r>
      <w:r>
        <w:rPr>
          <w:spacing w:val="6"/>
          <w:w w:val="105"/>
          <w:sz w:val="11"/>
        </w:rPr>
        <w:t> </w:t>
      </w:r>
      <w:r>
        <w:rPr>
          <w:w w:val="105"/>
          <w:sz w:val="11"/>
        </w:rPr>
        <w:t>Three</w:t>
      </w:r>
      <w:r>
        <w:rPr>
          <w:spacing w:val="6"/>
          <w:w w:val="105"/>
          <w:sz w:val="11"/>
        </w:rPr>
        <w:t> </w:t>
      </w:r>
      <w:r>
        <w:rPr>
          <w:w w:val="105"/>
          <w:sz w:val="11"/>
        </w:rPr>
        <w:t>Years</w:t>
      </w:r>
      <w:r>
        <w:rPr>
          <w:spacing w:val="6"/>
          <w:w w:val="105"/>
          <w:sz w:val="11"/>
        </w:rPr>
        <w:t> </w:t>
      </w:r>
      <w:r>
        <w:rPr>
          <w:w w:val="105"/>
          <w:sz w:val="11"/>
        </w:rPr>
        <w:t>after</w:t>
      </w:r>
      <w:r>
        <w:rPr>
          <w:spacing w:val="5"/>
          <w:w w:val="105"/>
          <w:sz w:val="11"/>
        </w:rPr>
        <w:t> </w:t>
      </w:r>
      <w:r>
        <w:rPr>
          <w:w w:val="105"/>
          <w:sz w:val="11"/>
        </w:rPr>
        <w:t>Vietnam:</w:t>
      </w:r>
      <w:r>
        <w:rPr>
          <w:spacing w:val="6"/>
          <w:w w:val="105"/>
          <w:sz w:val="11"/>
        </w:rPr>
        <w:t> </w:t>
      </w:r>
      <w:r>
        <w:rPr>
          <w:w w:val="105"/>
          <w:sz w:val="11"/>
        </w:rPr>
        <w:t>How</w:t>
      </w:r>
      <w:r>
        <w:rPr>
          <w:spacing w:val="6"/>
          <w:w w:val="105"/>
          <w:sz w:val="11"/>
        </w:rPr>
        <w:t> </w:t>
      </w:r>
      <w:r>
        <w:rPr>
          <w:w w:val="105"/>
          <w:sz w:val="11"/>
        </w:rPr>
        <w:t>Our</w:t>
      </w:r>
      <w:r>
        <w:rPr>
          <w:spacing w:val="6"/>
          <w:w w:val="105"/>
          <w:sz w:val="11"/>
        </w:rPr>
        <w:t> </w:t>
      </w:r>
      <w:r>
        <w:rPr>
          <w:w w:val="105"/>
          <w:sz w:val="11"/>
        </w:rPr>
        <w:t>Study</w:t>
      </w:r>
      <w:r>
        <w:rPr>
          <w:spacing w:val="6"/>
          <w:w w:val="105"/>
          <w:sz w:val="11"/>
        </w:rPr>
        <w:t> </w:t>
      </w:r>
      <w:r>
        <w:rPr>
          <w:w w:val="105"/>
          <w:sz w:val="11"/>
        </w:rPr>
        <w:t>Changed</w:t>
      </w:r>
      <w:r>
        <w:rPr>
          <w:spacing w:val="6"/>
          <w:w w:val="105"/>
          <w:sz w:val="11"/>
        </w:rPr>
        <w:t> </w:t>
      </w:r>
      <w:r>
        <w:rPr>
          <w:w w:val="105"/>
          <w:sz w:val="11"/>
        </w:rPr>
        <w:t>Our</w:t>
      </w:r>
      <w:r>
        <w:rPr>
          <w:spacing w:val="5"/>
          <w:w w:val="105"/>
          <w:sz w:val="11"/>
        </w:rPr>
        <w:t> </w:t>
      </w:r>
      <w:r>
        <w:rPr>
          <w:w w:val="105"/>
          <w:sz w:val="11"/>
        </w:rPr>
        <w:t>View</w:t>
      </w:r>
      <w:r>
        <w:rPr>
          <w:spacing w:val="6"/>
          <w:w w:val="105"/>
          <w:sz w:val="11"/>
        </w:rPr>
        <w:t> </w:t>
      </w:r>
      <w:r>
        <w:rPr>
          <w:w w:val="105"/>
          <w:sz w:val="11"/>
        </w:rPr>
        <w:t>of</w:t>
      </w:r>
      <w:r>
        <w:rPr>
          <w:spacing w:val="6"/>
          <w:w w:val="105"/>
          <w:sz w:val="11"/>
        </w:rPr>
        <w:t> </w:t>
      </w:r>
      <w:r>
        <w:rPr>
          <w:w w:val="105"/>
          <w:sz w:val="11"/>
        </w:rPr>
        <w:t>Heroin,”</w:t>
      </w:r>
      <w:r>
        <w:rPr>
          <w:spacing w:val="6"/>
          <w:w w:val="105"/>
          <w:sz w:val="11"/>
        </w:rPr>
        <w:t> </w:t>
      </w:r>
      <w:r>
        <w:rPr>
          <w:i/>
          <w:w w:val="105"/>
          <w:sz w:val="11"/>
        </w:rPr>
        <w:t>American</w:t>
      </w:r>
      <w:r>
        <w:rPr>
          <w:i/>
          <w:spacing w:val="1"/>
          <w:w w:val="105"/>
          <w:sz w:val="11"/>
        </w:rPr>
        <w:t> </w:t>
      </w:r>
      <w:hyperlink w:history="true" w:anchor="_bookmark161">
        <w:r>
          <w:rPr>
            <w:i/>
            <w:w w:val="105"/>
            <w:sz w:val="11"/>
          </w:rPr>
          <w:t>Journal</w:t>
        </w:r>
        <w:r>
          <w:rPr>
            <w:i/>
            <w:spacing w:val="-1"/>
            <w:w w:val="105"/>
            <w:sz w:val="11"/>
          </w:rPr>
          <w:t> </w:t>
        </w:r>
        <w:r>
          <w:rPr>
            <w:i/>
            <w:w w:val="105"/>
            <w:sz w:val="11"/>
          </w:rPr>
          <w:t>on Addictions</w:t>
        </w:r>
        <w:r>
          <w:rPr>
            <w:i/>
            <w:spacing w:val="-1"/>
            <w:w w:val="105"/>
            <w:sz w:val="11"/>
          </w:rPr>
          <w:t> </w:t>
        </w:r>
        <w:r>
          <w:rPr>
            <w:w w:val="105"/>
            <w:sz w:val="11"/>
          </w:rPr>
          <w:t>19, no.</w:t>
        </w:r>
        <w:r>
          <w:rPr>
            <w:spacing w:val="-1"/>
            <w:w w:val="105"/>
            <w:sz w:val="11"/>
          </w:rPr>
          <w:t> </w:t>
        </w:r>
        <w:r>
          <w:rPr>
            <w:w w:val="105"/>
            <w:sz w:val="11"/>
          </w:rPr>
          <w:t>3 (2010),</w:t>
        </w:r>
        <w:r>
          <w:rPr>
            <w:spacing w:val="-1"/>
            <w:w w:val="105"/>
            <w:sz w:val="11"/>
          </w:rPr>
          <w:t> </w:t>
        </w:r>
        <w:r>
          <w:rPr>
            <w:w w:val="105"/>
            <w:sz w:val="11"/>
          </w:rPr>
          <w:t>doi:10.1111/j.1521–0391.2010</w:t>
        </w:r>
      </w:hyperlink>
      <w:r>
        <w:rPr>
          <w:w w:val="105"/>
          <w:sz w:val="11"/>
        </w:rPr>
        <w:t>.00046.x.</w:t>
      </w:r>
    </w:p>
    <w:p>
      <w:pPr>
        <w:spacing w:line="273" w:lineRule="auto" w:before="0"/>
        <w:ind w:left="771" w:right="119" w:hanging="672"/>
        <w:jc w:val="left"/>
        <w:rPr>
          <w:sz w:val="11"/>
        </w:rPr>
      </w:pPr>
      <w:r>
        <w:rPr/>
        <w:pict>
          <v:line style="position:absolute;mso-position-horizontal-relative:page;mso-position-vertical-relative:paragraph;z-index:15897088" from="105.840004pt,13.954762pt" to="359.775014pt,13.954762pt" stroked="true" strokeweight=".36pt" strokecolor="#0000ed">
            <v:stroke dashstyle="solid"/>
            <w10:wrap type="none"/>
          </v:line>
        </w:pict>
      </w:r>
      <w:hyperlink w:history="true" w:anchor="_bookmark161">
        <w:r>
          <w:rPr>
            <w:b/>
            <w:color w:val="0000ED"/>
            <w:w w:val="105"/>
            <w:sz w:val="11"/>
            <w:u w:val="single" w:color="0000ED"/>
          </w:rPr>
          <w:t>the</w:t>
        </w:r>
        <w:r>
          <w:rPr>
            <w:b/>
            <w:color w:val="0000ED"/>
            <w:spacing w:val="7"/>
            <w:w w:val="105"/>
            <w:sz w:val="11"/>
            <w:u w:val="single" w:color="0000ED"/>
          </w:rPr>
          <w:t> </w:t>
        </w:r>
        <w:r>
          <w:rPr>
            <w:b/>
            <w:color w:val="0000ED"/>
            <w:w w:val="105"/>
            <w:sz w:val="11"/>
            <w:u w:val="single" w:color="0000ED"/>
          </w:rPr>
          <w:t>creation</w:t>
        </w:r>
      </w:hyperlink>
      <w:r>
        <w:rPr>
          <w:b/>
          <w:color w:val="0000ED"/>
          <w:spacing w:val="7"/>
          <w:w w:val="105"/>
          <w:sz w:val="11"/>
          <w:u w:val="single" w:color="0000ED"/>
        </w:rPr>
        <w:t> </w:t>
      </w:r>
      <w:hyperlink r:id="rId89">
        <w:r>
          <w:rPr>
            <w:b/>
            <w:color w:val="0000ED"/>
            <w:w w:val="105"/>
            <w:sz w:val="11"/>
            <w:u w:val="single" w:color="0000ED"/>
          </w:rPr>
          <w:t>of</w:t>
        </w:r>
        <w:r>
          <w:rPr>
            <w:b/>
            <w:color w:val="0000ED"/>
            <w:spacing w:val="7"/>
            <w:w w:val="105"/>
            <w:sz w:val="11"/>
            <w:u w:val="single" w:color="0000ED"/>
          </w:rPr>
          <w:t> </w:t>
        </w:r>
        <w:r>
          <w:rPr>
            <w:b/>
            <w:color w:val="0000ED"/>
            <w:w w:val="105"/>
            <w:sz w:val="11"/>
            <w:u w:val="single" w:color="0000ED"/>
          </w:rPr>
          <w:t>the</w:t>
        </w:r>
        <w:r>
          <w:rPr>
            <w:b/>
            <w:color w:val="0000ED"/>
            <w:spacing w:val="7"/>
            <w:w w:val="105"/>
            <w:sz w:val="11"/>
            <w:u w:val="single" w:color="0000ED"/>
          </w:rPr>
          <w:t> </w:t>
        </w:r>
        <w:r>
          <w:rPr>
            <w:b/>
            <w:color w:val="0000ED"/>
            <w:w w:val="105"/>
            <w:sz w:val="11"/>
            <w:u w:val="single" w:color="0000ED"/>
          </w:rPr>
          <w:t>Special</w:t>
        </w:r>
        <w:r>
          <w:rPr>
            <w:b/>
            <w:color w:val="0000ED"/>
            <w:spacing w:val="7"/>
            <w:w w:val="105"/>
            <w:sz w:val="11"/>
            <w:u w:val="single" w:color="0000ED"/>
          </w:rPr>
          <w:t> </w:t>
        </w:r>
        <w:r>
          <w:rPr>
            <w:b/>
            <w:color w:val="0000ED"/>
            <w:w w:val="105"/>
            <w:sz w:val="11"/>
            <w:u w:val="single" w:color="0000ED"/>
          </w:rPr>
          <w:t>Action</w:t>
        </w:r>
        <w:r>
          <w:rPr>
            <w:b/>
            <w:color w:val="0000ED"/>
            <w:spacing w:val="7"/>
            <w:w w:val="105"/>
            <w:sz w:val="11"/>
            <w:u w:val="single" w:color="0000ED"/>
          </w:rPr>
          <w:t> </w:t>
        </w:r>
        <w:r>
          <w:rPr>
            <w:b/>
            <w:color w:val="0000ED"/>
            <w:w w:val="105"/>
            <w:sz w:val="11"/>
            <w:u w:val="single" w:color="0000ED"/>
          </w:rPr>
          <w:t>Office</w:t>
        </w:r>
        <w:r>
          <w:rPr>
            <w:b/>
            <w:color w:val="0000ED"/>
            <w:spacing w:val="7"/>
            <w:w w:val="105"/>
            <w:sz w:val="11"/>
            <w:u w:val="single" w:color="0000ED"/>
          </w:rPr>
          <w:t> </w:t>
        </w:r>
        <w:r>
          <w:rPr>
            <w:b/>
            <w:color w:val="0000ED"/>
            <w:w w:val="105"/>
            <w:sz w:val="11"/>
            <w:u w:val="single" w:color="0000ED"/>
          </w:rPr>
          <w:t>of</w:t>
        </w:r>
        <w:r>
          <w:rPr>
            <w:b/>
            <w:color w:val="0000ED"/>
            <w:spacing w:val="7"/>
            <w:w w:val="105"/>
            <w:sz w:val="11"/>
            <w:u w:val="single" w:color="0000ED"/>
          </w:rPr>
          <w:t> </w:t>
        </w:r>
        <w:r>
          <w:rPr>
            <w:b/>
            <w:color w:val="0000ED"/>
            <w:w w:val="105"/>
            <w:sz w:val="11"/>
            <w:u w:val="single" w:color="0000ED"/>
          </w:rPr>
          <w:t>Drug</w:t>
        </w:r>
        <w:r>
          <w:rPr>
            <w:b/>
            <w:color w:val="0000ED"/>
            <w:spacing w:val="7"/>
            <w:w w:val="105"/>
            <w:sz w:val="11"/>
            <w:u w:val="single" w:color="0000ED"/>
          </w:rPr>
          <w:t> </w:t>
        </w:r>
        <w:r>
          <w:rPr>
            <w:b/>
            <w:color w:val="0000ED"/>
            <w:w w:val="105"/>
            <w:sz w:val="11"/>
            <w:u w:val="single" w:color="0000ED"/>
          </w:rPr>
          <w:t>Abuse</w:t>
        </w:r>
        <w:r>
          <w:rPr>
            <w:b/>
            <w:color w:val="0000ED"/>
            <w:spacing w:val="7"/>
            <w:w w:val="105"/>
            <w:sz w:val="11"/>
            <w:u w:val="single" w:color="0000ED"/>
          </w:rPr>
          <w:t> </w:t>
        </w:r>
        <w:r>
          <w:rPr>
            <w:b/>
            <w:color w:val="0000ED"/>
            <w:w w:val="105"/>
            <w:sz w:val="11"/>
            <w:u w:val="single" w:color="0000ED"/>
          </w:rPr>
          <w:t>Prevention</w:t>
        </w:r>
        <w:r>
          <w:rPr>
            <w:b/>
            <w:w w:val="105"/>
            <w:sz w:val="11"/>
          </w:rPr>
          <w:t>:</w:t>
        </w:r>
        <w:r>
          <w:rPr>
            <w:b/>
            <w:spacing w:val="7"/>
            <w:w w:val="105"/>
            <w:sz w:val="11"/>
          </w:rPr>
          <w:t> </w:t>
        </w:r>
        <w:r>
          <w:rPr>
            <w:w w:val="105"/>
            <w:sz w:val="11"/>
          </w:rPr>
          <w:t>“Excerpts</w:t>
        </w:r>
        <w:r>
          <w:rPr>
            <w:spacing w:val="7"/>
            <w:w w:val="105"/>
            <w:sz w:val="11"/>
          </w:rPr>
          <w:t> </w:t>
        </w:r>
        <w:r>
          <w:rPr>
            <w:w w:val="105"/>
            <w:sz w:val="11"/>
          </w:rPr>
          <w:t>from</w:t>
        </w:r>
        <w:r>
          <w:rPr>
            <w:spacing w:val="7"/>
            <w:w w:val="105"/>
            <w:sz w:val="11"/>
          </w:rPr>
          <w:t> </w:t>
        </w:r>
        <w:r>
          <w:rPr>
            <w:w w:val="105"/>
            <w:sz w:val="11"/>
          </w:rPr>
          <w:t>President’s</w:t>
        </w:r>
        <w:r>
          <w:rPr>
            <w:spacing w:val="7"/>
            <w:w w:val="105"/>
            <w:sz w:val="11"/>
          </w:rPr>
          <w:t> </w:t>
        </w:r>
        <w:r>
          <w:rPr>
            <w:w w:val="105"/>
            <w:sz w:val="11"/>
          </w:rPr>
          <w:t>Me</w:t>
        </w:r>
      </w:hyperlink>
      <w:r>
        <w:rPr>
          <w:w w:val="105"/>
          <w:sz w:val="11"/>
        </w:rPr>
        <w:t>ssage</w:t>
      </w:r>
      <w:r>
        <w:rPr>
          <w:spacing w:val="7"/>
          <w:w w:val="105"/>
          <w:sz w:val="11"/>
        </w:rPr>
        <w:t> </w:t>
      </w:r>
      <w:r>
        <w:rPr>
          <w:w w:val="105"/>
          <w:sz w:val="11"/>
        </w:rPr>
        <w:t>on</w:t>
      </w:r>
      <w:r>
        <w:rPr>
          <w:spacing w:val="7"/>
          <w:w w:val="105"/>
          <w:sz w:val="11"/>
        </w:rPr>
        <w:t> </w:t>
      </w:r>
      <w:r>
        <w:rPr>
          <w:w w:val="105"/>
          <w:sz w:val="11"/>
        </w:rPr>
        <w:t>Drug</w:t>
      </w:r>
      <w:r>
        <w:rPr>
          <w:spacing w:val="7"/>
          <w:w w:val="105"/>
          <w:sz w:val="11"/>
        </w:rPr>
        <w:t> </w:t>
      </w:r>
      <w:r>
        <w:rPr>
          <w:w w:val="105"/>
          <w:sz w:val="11"/>
        </w:rPr>
        <w:t>Abuse</w:t>
      </w:r>
      <w:r>
        <w:rPr>
          <w:spacing w:val="7"/>
          <w:w w:val="105"/>
          <w:sz w:val="11"/>
        </w:rPr>
        <w:t> </w:t>
      </w:r>
      <w:r>
        <w:rPr>
          <w:w w:val="105"/>
          <w:sz w:val="11"/>
        </w:rPr>
        <w:t>Control,”</w:t>
      </w:r>
      <w:r>
        <w:rPr>
          <w:spacing w:val="7"/>
          <w:w w:val="105"/>
          <w:sz w:val="11"/>
        </w:rPr>
        <w:t> </w:t>
      </w:r>
      <w:r>
        <w:rPr>
          <w:i/>
          <w:w w:val="105"/>
          <w:sz w:val="11"/>
        </w:rPr>
        <w:t>New</w:t>
      </w:r>
      <w:r>
        <w:rPr>
          <w:i/>
          <w:spacing w:val="7"/>
          <w:w w:val="105"/>
          <w:sz w:val="11"/>
        </w:rPr>
        <w:t> </w:t>
      </w:r>
      <w:r>
        <w:rPr>
          <w:i/>
          <w:w w:val="105"/>
          <w:sz w:val="11"/>
        </w:rPr>
        <w:t>York</w:t>
      </w:r>
      <w:r>
        <w:rPr>
          <w:i/>
          <w:spacing w:val="7"/>
          <w:w w:val="105"/>
          <w:sz w:val="11"/>
        </w:rPr>
        <w:t> </w:t>
      </w:r>
      <w:r>
        <w:rPr>
          <w:i/>
          <w:w w:val="105"/>
          <w:sz w:val="11"/>
        </w:rPr>
        <w:t>Times</w:t>
      </w:r>
      <w:r>
        <w:rPr>
          <w:w w:val="105"/>
          <w:sz w:val="11"/>
        </w:rPr>
        <w:t>,</w:t>
      </w:r>
      <w:r>
        <w:rPr>
          <w:spacing w:val="7"/>
          <w:w w:val="105"/>
          <w:sz w:val="11"/>
        </w:rPr>
        <w:t> </w:t>
      </w:r>
      <w:r>
        <w:rPr>
          <w:w w:val="105"/>
          <w:sz w:val="11"/>
        </w:rPr>
        <w:t>June</w:t>
      </w:r>
      <w:r>
        <w:rPr>
          <w:spacing w:val="7"/>
          <w:w w:val="105"/>
          <w:sz w:val="11"/>
        </w:rPr>
        <w:t> </w:t>
      </w:r>
      <w:r>
        <w:rPr>
          <w:w w:val="105"/>
          <w:sz w:val="11"/>
        </w:rPr>
        <w:t>18,</w:t>
      </w:r>
      <w:r>
        <w:rPr>
          <w:spacing w:val="7"/>
          <w:w w:val="105"/>
          <w:sz w:val="11"/>
        </w:rPr>
        <w:t> </w:t>
      </w:r>
      <w:r>
        <w:rPr>
          <w:w w:val="105"/>
          <w:sz w:val="11"/>
        </w:rPr>
        <w:t>1971,</w:t>
      </w:r>
      <w:r>
        <w:rPr>
          <w:spacing w:val="1"/>
          <w:w w:val="105"/>
          <w:sz w:val="11"/>
        </w:rPr>
        <w:t> </w:t>
      </w:r>
      <w:hyperlink w:history="true" w:anchor="_bookmark162">
        <w:r>
          <w:rPr>
            <w:color w:val="0000ED"/>
            <w:w w:val="105"/>
            <w:sz w:val="11"/>
          </w:rPr>
          <w:t>h</w:t>
        </w:r>
      </w:hyperlink>
      <w:hyperlink r:id="rId89">
        <w:r>
          <w:rPr>
            <w:color w:val="0000ED"/>
            <w:w w:val="105"/>
            <w:sz w:val="11"/>
          </w:rPr>
          <w:t>ttps://www.nytimes.com/1971/06/18/archives/excerpts-from-presidents-message-on-drug-abuse-control.html</w:t>
        </w:r>
      </w:hyperlink>
      <w:r>
        <w:rPr>
          <w:w w:val="105"/>
          <w:sz w:val="11"/>
        </w:rPr>
        <w:t>.</w:t>
      </w:r>
    </w:p>
    <w:p>
      <w:pPr>
        <w:spacing w:line="273" w:lineRule="auto" w:before="0"/>
        <w:ind w:left="771" w:right="112" w:hanging="672"/>
        <w:jc w:val="left"/>
        <w:rPr>
          <w:sz w:val="11"/>
        </w:rPr>
      </w:pPr>
      <w:hyperlink w:history="true" w:anchor="_bookmark162">
        <w:r>
          <w:rPr>
            <w:b/>
            <w:color w:val="0000ED"/>
            <w:w w:val="105"/>
            <w:sz w:val="11"/>
            <w:u w:val="single" w:color="0000ED"/>
          </w:rPr>
          <w:t>nine out of ten soldiers who used heroin in Vietnam</w:t>
        </w:r>
      </w:hyperlink>
      <w:r>
        <w:rPr>
          <w:b/>
          <w:w w:val="105"/>
          <w:sz w:val="11"/>
        </w:rPr>
        <w:t>: </w:t>
      </w:r>
      <w:r>
        <w:rPr>
          <w:w w:val="105"/>
          <w:sz w:val="11"/>
        </w:rPr>
        <w:t>Lee N. Robins, Darlene H. Davis, and David N. Nurco, “How Permanent Was Vietnam Drug Addiction?” </w:t>
      </w:r>
      <w:r>
        <w:rPr>
          <w:i/>
          <w:w w:val="105"/>
          <w:sz w:val="11"/>
        </w:rPr>
        <w:t>American Journal of Public Health </w:t>
      </w:r>
      <w:r>
        <w:rPr>
          <w:w w:val="105"/>
          <w:sz w:val="11"/>
        </w:rPr>
        <w:t>64,</w:t>
      </w:r>
      <w:r>
        <w:rPr>
          <w:spacing w:val="-26"/>
          <w:w w:val="105"/>
          <w:sz w:val="11"/>
        </w:rPr>
        <w:t> </w:t>
      </w:r>
      <w:hyperlink w:history="true" w:anchor="_bookmark164">
        <w:r>
          <w:rPr>
            <w:w w:val="105"/>
            <w:sz w:val="11"/>
          </w:rPr>
          <w:t>no.</w:t>
        </w:r>
        <w:r>
          <w:rPr>
            <w:spacing w:val="-1"/>
            <w:w w:val="105"/>
            <w:sz w:val="11"/>
          </w:rPr>
          <w:t> </w:t>
        </w:r>
        <w:r>
          <w:rPr>
            <w:w w:val="105"/>
            <w:sz w:val="11"/>
          </w:rPr>
          <w:t>12 (suppl.)</w:t>
        </w:r>
        <w:r>
          <w:rPr>
            <w:spacing w:val="-1"/>
            <w:w w:val="105"/>
            <w:sz w:val="11"/>
          </w:rPr>
          <w:t> </w:t>
        </w:r>
        <w:r>
          <w:rPr>
            <w:w w:val="105"/>
            <w:sz w:val="11"/>
          </w:rPr>
          <w:t>(1974), doi:10.210</w:t>
        </w:r>
      </w:hyperlink>
      <w:r>
        <w:rPr>
          <w:w w:val="105"/>
          <w:sz w:val="11"/>
        </w:rPr>
        <w:t>5/ajph.64.12_suppl.38.</w:t>
      </w:r>
    </w:p>
    <w:p>
      <w:pPr>
        <w:spacing w:line="126" w:lineRule="exact" w:before="0"/>
        <w:ind w:left="100" w:right="0" w:firstLine="0"/>
        <w:jc w:val="left"/>
        <w:rPr>
          <w:sz w:val="11"/>
        </w:rPr>
      </w:pPr>
      <w:hyperlink w:history="true" w:anchor="_bookmark165">
        <w:r>
          <w:rPr>
            <w:b/>
            <w:color w:val="0000ED"/>
            <w:w w:val="105"/>
            <w:sz w:val="11"/>
            <w:u w:val="single" w:color="0000ED"/>
          </w:rPr>
          <w:t>9</w:t>
        </w:r>
      </w:hyperlink>
      <w:hyperlink w:history="true" w:anchor="_bookmark164">
        <w:r>
          <w:rPr>
            <w:b/>
            <w:color w:val="0000ED"/>
            <w:w w:val="105"/>
            <w:sz w:val="11"/>
            <w:u w:val="single" w:color="0000ED"/>
          </w:rPr>
          <w:t>0</w:t>
        </w:r>
        <w:r>
          <w:rPr>
            <w:b/>
            <w:color w:val="0000ED"/>
            <w:spacing w:val="-4"/>
            <w:w w:val="105"/>
            <w:sz w:val="11"/>
            <w:u w:val="single" w:color="0000ED"/>
          </w:rPr>
          <w:t> </w:t>
        </w:r>
        <w:r>
          <w:rPr>
            <w:b/>
            <w:color w:val="0000ED"/>
            <w:w w:val="105"/>
            <w:sz w:val="11"/>
            <w:u w:val="single" w:color="0000ED"/>
          </w:rPr>
          <w:t>percent</w:t>
        </w:r>
        <w:r>
          <w:rPr>
            <w:b/>
            <w:color w:val="0000ED"/>
            <w:spacing w:val="-4"/>
            <w:w w:val="105"/>
            <w:sz w:val="11"/>
            <w:u w:val="single" w:color="0000ED"/>
          </w:rPr>
          <w:t> </w:t>
        </w:r>
        <w:r>
          <w:rPr>
            <w:b/>
            <w:color w:val="0000ED"/>
            <w:w w:val="105"/>
            <w:sz w:val="11"/>
            <w:u w:val="single" w:color="0000ED"/>
          </w:rPr>
          <w:t>of</w:t>
        </w:r>
        <w:r>
          <w:rPr>
            <w:b/>
            <w:color w:val="0000ED"/>
            <w:spacing w:val="-5"/>
            <w:w w:val="105"/>
            <w:sz w:val="11"/>
            <w:u w:val="single" w:color="0000ED"/>
          </w:rPr>
          <w:t> </w:t>
        </w:r>
        <w:r>
          <w:rPr>
            <w:b/>
            <w:color w:val="0000ED"/>
            <w:w w:val="105"/>
            <w:sz w:val="11"/>
            <w:u w:val="single" w:color="0000ED"/>
          </w:rPr>
          <w:t>heroin</w:t>
        </w:r>
        <w:r>
          <w:rPr>
            <w:b/>
            <w:color w:val="0000ED"/>
            <w:spacing w:val="-4"/>
            <w:w w:val="105"/>
            <w:sz w:val="11"/>
            <w:u w:val="single" w:color="0000ED"/>
          </w:rPr>
          <w:t> </w:t>
        </w:r>
        <w:r>
          <w:rPr>
            <w:b/>
            <w:color w:val="0000ED"/>
            <w:w w:val="105"/>
            <w:sz w:val="11"/>
            <w:u w:val="single" w:color="0000ED"/>
          </w:rPr>
          <w:t>users</w:t>
        </w:r>
        <w:r>
          <w:rPr>
            <w:b/>
            <w:color w:val="0000ED"/>
            <w:spacing w:val="-4"/>
            <w:w w:val="105"/>
            <w:sz w:val="11"/>
            <w:u w:val="single" w:color="0000ED"/>
          </w:rPr>
          <w:t> </w:t>
        </w:r>
        <w:r>
          <w:rPr>
            <w:b/>
            <w:color w:val="0000ED"/>
            <w:w w:val="105"/>
            <w:sz w:val="11"/>
            <w:u w:val="single" w:color="0000ED"/>
          </w:rPr>
          <w:t>become</w:t>
        </w:r>
        <w:r>
          <w:rPr>
            <w:b/>
            <w:color w:val="0000ED"/>
            <w:spacing w:val="-4"/>
            <w:w w:val="105"/>
            <w:sz w:val="11"/>
            <w:u w:val="single" w:color="0000ED"/>
          </w:rPr>
          <w:t> </w:t>
        </w:r>
        <w:r>
          <w:rPr>
            <w:b/>
            <w:color w:val="0000ED"/>
            <w:w w:val="105"/>
            <w:sz w:val="11"/>
            <w:u w:val="single" w:color="0000ED"/>
          </w:rPr>
          <w:t>readdicted</w:t>
        </w:r>
      </w:hyperlink>
      <w:hyperlink w:history="true" w:anchor="_bookmark165">
        <w:r>
          <w:rPr>
            <w:b/>
            <w:w w:val="105"/>
            <w:sz w:val="11"/>
          </w:rPr>
          <w:t>:</w:t>
        </w:r>
        <w:r>
          <w:rPr>
            <w:b/>
            <w:spacing w:val="-4"/>
            <w:w w:val="105"/>
            <w:sz w:val="11"/>
          </w:rPr>
          <w:t> </w:t>
        </w:r>
        <w:r>
          <w:rPr>
            <w:w w:val="105"/>
            <w:sz w:val="11"/>
          </w:rPr>
          <w:t>Bobby</w:t>
        </w:r>
        <w:r>
          <w:rPr>
            <w:spacing w:val="-4"/>
            <w:w w:val="105"/>
            <w:sz w:val="11"/>
          </w:rPr>
          <w:t> </w:t>
        </w:r>
        <w:r>
          <w:rPr>
            <w:w w:val="105"/>
            <w:sz w:val="11"/>
          </w:rPr>
          <w:t>P.</w:t>
        </w:r>
        <w:r>
          <w:rPr>
            <w:spacing w:val="-4"/>
            <w:w w:val="105"/>
            <w:sz w:val="11"/>
          </w:rPr>
          <w:t> </w:t>
        </w:r>
        <w:r>
          <w:rPr>
            <w:w w:val="105"/>
            <w:sz w:val="11"/>
          </w:rPr>
          <w:t>S</w:t>
        </w:r>
      </w:hyperlink>
      <w:r>
        <w:rPr>
          <w:w w:val="105"/>
          <w:sz w:val="11"/>
        </w:rPr>
        <w:t>myth</w:t>
      </w:r>
      <w:r>
        <w:rPr>
          <w:spacing w:val="-4"/>
          <w:w w:val="105"/>
          <w:sz w:val="11"/>
        </w:rPr>
        <w:t> </w:t>
      </w:r>
      <w:r>
        <w:rPr>
          <w:w w:val="105"/>
          <w:sz w:val="11"/>
        </w:rPr>
        <w:t>et</w:t>
      </w:r>
      <w:r>
        <w:rPr>
          <w:spacing w:val="-4"/>
          <w:w w:val="105"/>
          <w:sz w:val="11"/>
        </w:rPr>
        <w:t> </w:t>
      </w:r>
      <w:r>
        <w:rPr>
          <w:w w:val="105"/>
          <w:sz w:val="11"/>
        </w:rPr>
        <w:t>al.,</w:t>
      </w:r>
      <w:r>
        <w:rPr>
          <w:spacing w:val="-4"/>
          <w:w w:val="105"/>
          <w:sz w:val="11"/>
        </w:rPr>
        <w:t> </w:t>
      </w:r>
      <w:r>
        <w:rPr>
          <w:w w:val="105"/>
          <w:sz w:val="11"/>
        </w:rPr>
        <w:t>“Lapse</w:t>
      </w:r>
      <w:r>
        <w:rPr>
          <w:spacing w:val="-4"/>
          <w:w w:val="105"/>
          <w:sz w:val="11"/>
        </w:rPr>
        <w:t> </w:t>
      </w:r>
      <w:r>
        <w:rPr>
          <w:w w:val="105"/>
          <w:sz w:val="11"/>
        </w:rPr>
        <w:t>and</w:t>
      </w:r>
      <w:r>
        <w:rPr>
          <w:spacing w:val="-4"/>
          <w:w w:val="105"/>
          <w:sz w:val="11"/>
        </w:rPr>
        <w:t> </w:t>
      </w:r>
      <w:r>
        <w:rPr>
          <w:w w:val="105"/>
          <w:sz w:val="11"/>
        </w:rPr>
        <w:t>Relapse</w:t>
      </w:r>
      <w:r>
        <w:rPr>
          <w:spacing w:val="-4"/>
          <w:w w:val="105"/>
          <w:sz w:val="11"/>
        </w:rPr>
        <w:t> </w:t>
      </w:r>
      <w:r>
        <w:rPr>
          <w:w w:val="105"/>
          <w:sz w:val="11"/>
        </w:rPr>
        <w:t>following</w:t>
      </w:r>
      <w:r>
        <w:rPr>
          <w:spacing w:val="-4"/>
          <w:w w:val="105"/>
          <w:sz w:val="11"/>
        </w:rPr>
        <w:t> </w:t>
      </w:r>
      <w:r>
        <w:rPr>
          <w:w w:val="105"/>
          <w:sz w:val="11"/>
        </w:rPr>
        <w:t>Inpatient</w:t>
      </w:r>
      <w:r>
        <w:rPr>
          <w:spacing w:val="-4"/>
          <w:w w:val="105"/>
          <w:sz w:val="11"/>
        </w:rPr>
        <w:t> </w:t>
      </w:r>
      <w:r>
        <w:rPr>
          <w:w w:val="105"/>
          <w:sz w:val="11"/>
        </w:rPr>
        <w:t>Treatment</w:t>
      </w:r>
      <w:r>
        <w:rPr>
          <w:spacing w:val="-4"/>
          <w:w w:val="105"/>
          <w:sz w:val="11"/>
        </w:rPr>
        <w:t> </w:t>
      </w:r>
      <w:r>
        <w:rPr>
          <w:w w:val="105"/>
          <w:sz w:val="11"/>
        </w:rPr>
        <w:t>of</w:t>
      </w:r>
      <w:r>
        <w:rPr>
          <w:spacing w:val="-4"/>
          <w:w w:val="105"/>
          <w:sz w:val="11"/>
        </w:rPr>
        <w:t> </w:t>
      </w:r>
      <w:r>
        <w:rPr>
          <w:w w:val="105"/>
          <w:sz w:val="11"/>
        </w:rPr>
        <w:t>Opiate</w:t>
      </w:r>
      <w:r>
        <w:rPr>
          <w:spacing w:val="-4"/>
          <w:w w:val="105"/>
          <w:sz w:val="11"/>
        </w:rPr>
        <w:t> </w:t>
      </w:r>
      <w:r>
        <w:rPr>
          <w:w w:val="105"/>
          <w:sz w:val="11"/>
        </w:rPr>
        <w:t>Dependence,”</w:t>
      </w:r>
      <w:r>
        <w:rPr>
          <w:spacing w:val="-4"/>
          <w:w w:val="105"/>
          <w:sz w:val="11"/>
        </w:rPr>
        <w:t> </w:t>
      </w:r>
      <w:r>
        <w:rPr>
          <w:i/>
          <w:w w:val="105"/>
          <w:sz w:val="11"/>
        </w:rPr>
        <w:t>Irish</w:t>
      </w:r>
      <w:r>
        <w:rPr>
          <w:i/>
          <w:spacing w:val="-4"/>
          <w:w w:val="105"/>
          <w:sz w:val="11"/>
        </w:rPr>
        <w:t> </w:t>
      </w:r>
      <w:r>
        <w:rPr>
          <w:i/>
          <w:w w:val="105"/>
          <w:sz w:val="11"/>
        </w:rPr>
        <w:t>Medical</w:t>
      </w:r>
      <w:r>
        <w:rPr>
          <w:i/>
          <w:spacing w:val="-4"/>
          <w:w w:val="105"/>
          <w:sz w:val="11"/>
        </w:rPr>
        <w:t> </w:t>
      </w:r>
      <w:r>
        <w:rPr>
          <w:i/>
          <w:w w:val="105"/>
          <w:sz w:val="11"/>
        </w:rPr>
        <w:t>Journal</w:t>
      </w:r>
      <w:r>
        <w:rPr>
          <w:i/>
          <w:spacing w:val="-4"/>
          <w:w w:val="105"/>
          <w:sz w:val="11"/>
        </w:rPr>
        <w:t> </w:t>
      </w:r>
      <w:r>
        <w:rPr>
          <w:w w:val="105"/>
          <w:sz w:val="11"/>
        </w:rPr>
        <w:t>103,</w:t>
      </w:r>
      <w:r>
        <w:rPr>
          <w:spacing w:val="-4"/>
          <w:w w:val="105"/>
          <w:sz w:val="11"/>
        </w:rPr>
        <w:t> </w:t>
      </w:r>
      <w:r>
        <w:rPr>
          <w:w w:val="105"/>
          <w:sz w:val="11"/>
        </w:rPr>
        <w:t>no.</w:t>
      </w:r>
      <w:r>
        <w:rPr>
          <w:spacing w:val="-4"/>
          <w:w w:val="105"/>
          <w:sz w:val="11"/>
        </w:rPr>
        <w:t> </w:t>
      </w:r>
      <w:r>
        <w:rPr>
          <w:w w:val="105"/>
          <w:sz w:val="11"/>
        </w:rPr>
        <w:t>6</w:t>
      </w:r>
      <w:r>
        <w:rPr>
          <w:spacing w:val="-4"/>
          <w:w w:val="105"/>
          <w:sz w:val="11"/>
        </w:rPr>
        <w:t> </w:t>
      </w:r>
      <w:r>
        <w:rPr>
          <w:w w:val="105"/>
          <w:sz w:val="11"/>
        </w:rPr>
        <w:t>(June</w:t>
      </w:r>
      <w:r>
        <w:rPr>
          <w:spacing w:val="-4"/>
          <w:w w:val="105"/>
          <w:sz w:val="11"/>
        </w:rPr>
        <w:t> </w:t>
      </w:r>
      <w:r>
        <w:rPr>
          <w:w w:val="105"/>
          <w:sz w:val="11"/>
        </w:rPr>
        <w:t>2010).</w:t>
      </w:r>
    </w:p>
    <w:p>
      <w:pPr>
        <w:spacing w:line="273" w:lineRule="auto" w:before="17"/>
        <w:ind w:left="771" w:right="0" w:hanging="672"/>
        <w:jc w:val="left"/>
        <w:rPr>
          <w:sz w:val="11"/>
        </w:rPr>
      </w:pPr>
      <w:hyperlink w:history="true" w:anchor="_bookmark165">
        <w:r>
          <w:rPr>
            <w:b/>
            <w:color w:val="0000ED"/>
            <w:w w:val="105"/>
            <w:sz w:val="11"/>
            <w:u w:val="single" w:color="0000ED"/>
          </w:rPr>
          <w:t>“disciplined”</w:t>
        </w:r>
        <w:r>
          <w:rPr>
            <w:b/>
            <w:color w:val="0000ED"/>
            <w:spacing w:val="8"/>
            <w:w w:val="105"/>
            <w:sz w:val="11"/>
            <w:u w:val="single" w:color="0000ED"/>
          </w:rPr>
          <w:t> </w:t>
        </w:r>
        <w:r>
          <w:rPr>
            <w:b/>
            <w:color w:val="0000ED"/>
            <w:w w:val="105"/>
            <w:sz w:val="11"/>
            <w:u w:val="single" w:color="0000ED"/>
          </w:rPr>
          <w:t>people</w:t>
        </w:r>
        <w:r>
          <w:rPr>
            <w:b/>
            <w:color w:val="0000ED"/>
            <w:spacing w:val="8"/>
            <w:w w:val="105"/>
            <w:sz w:val="11"/>
            <w:u w:val="single" w:color="0000ED"/>
          </w:rPr>
          <w:t> </w:t>
        </w:r>
        <w:r>
          <w:rPr>
            <w:b/>
            <w:color w:val="0000ED"/>
            <w:w w:val="105"/>
            <w:sz w:val="11"/>
            <w:u w:val="single" w:color="0000ED"/>
          </w:rPr>
          <w:t>are</w:t>
        </w:r>
        <w:r>
          <w:rPr>
            <w:b/>
            <w:color w:val="0000ED"/>
            <w:spacing w:val="9"/>
            <w:w w:val="105"/>
            <w:sz w:val="11"/>
            <w:u w:val="single" w:color="0000ED"/>
          </w:rPr>
          <w:t> </w:t>
        </w:r>
        <w:r>
          <w:rPr>
            <w:b/>
            <w:color w:val="0000ED"/>
            <w:w w:val="105"/>
            <w:sz w:val="11"/>
            <w:u w:val="single" w:color="0000ED"/>
          </w:rPr>
          <w:t>better</w:t>
        </w:r>
        <w:r>
          <w:rPr>
            <w:b/>
            <w:color w:val="0000ED"/>
            <w:spacing w:val="8"/>
            <w:w w:val="105"/>
            <w:sz w:val="11"/>
            <w:u w:val="single" w:color="0000ED"/>
          </w:rPr>
          <w:t> </w:t>
        </w:r>
        <w:r>
          <w:rPr>
            <w:b/>
            <w:color w:val="0000ED"/>
            <w:w w:val="105"/>
            <w:sz w:val="11"/>
            <w:u w:val="single" w:color="0000ED"/>
          </w:rPr>
          <w:t>at</w:t>
        </w:r>
        <w:r>
          <w:rPr>
            <w:b/>
            <w:color w:val="0000ED"/>
            <w:spacing w:val="9"/>
            <w:w w:val="105"/>
            <w:sz w:val="11"/>
            <w:u w:val="single" w:color="0000ED"/>
          </w:rPr>
          <w:t> </w:t>
        </w:r>
        <w:r>
          <w:rPr>
            <w:b/>
            <w:color w:val="0000ED"/>
            <w:w w:val="105"/>
            <w:sz w:val="11"/>
            <w:u w:val="single" w:color="0000ED"/>
          </w:rPr>
          <w:t>structuring</w:t>
        </w:r>
        <w:r>
          <w:rPr>
            <w:b/>
            <w:color w:val="0000ED"/>
            <w:spacing w:val="8"/>
            <w:w w:val="105"/>
            <w:sz w:val="11"/>
            <w:u w:val="single" w:color="0000ED"/>
          </w:rPr>
          <w:t> </w:t>
        </w:r>
        <w:r>
          <w:rPr>
            <w:b/>
            <w:color w:val="0000ED"/>
            <w:w w:val="105"/>
            <w:sz w:val="11"/>
            <w:u w:val="single" w:color="0000ED"/>
          </w:rPr>
          <w:t>their</w:t>
        </w:r>
        <w:r>
          <w:rPr>
            <w:b/>
            <w:color w:val="0000ED"/>
            <w:spacing w:val="9"/>
            <w:w w:val="105"/>
            <w:sz w:val="11"/>
            <w:u w:val="single" w:color="0000ED"/>
          </w:rPr>
          <w:t> </w:t>
        </w:r>
        <w:r>
          <w:rPr>
            <w:b/>
            <w:color w:val="0000ED"/>
            <w:w w:val="105"/>
            <w:sz w:val="11"/>
            <w:u w:val="single" w:color="0000ED"/>
          </w:rPr>
          <w:t>lives</w:t>
        </w:r>
      </w:hyperlink>
      <w:r>
        <w:rPr>
          <w:b/>
          <w:w w:val="105"/>
          <w:sz w:val="11"/>
        </w:rPr>
        <w:t>:</w:t>
      </w:r>
      <w:r>
        <w:rPr>
          <w:b/>
          <w:spacing w:val="8"/>
          <w:w w:val="105"/>
          <w:sz w:val="11"/>
        </w:rPr>
        <w:t> </w:t>
      </w:r>
      <w:r>
        <w:rPr>
          <w:w w:val="105"/>
          <w:sz w:val="11"/>
        </w:rPr>
        <w:t>Wilhelm</w:t>
      </w:r>
      <w:r>
        <w:rPr>
          <w:spacing w:val="9"/>
          <w:w w:val="105"/>
          <w:sz w:val="11"/>
        </w:rPr>
        <w:t> </w:t>
      </w:r>
      <w:r>
        <w:rPr>
          <w:w w:val="105"/>
          <w:sz w:val="11"/>
        </w:rPr>
        <w:t>Hofmann</w:t>
      </w:r>
      <w:r>
        <w:rPr>
          <w:spacing w:val="8"/>
          <w:w w:val="105"/>
          <w:sz w:val="11"/>
        </w:rPr>
        <w:t> </w:t>
      </w:r>
      <w:r>
        <w:rPr>
          <w:w w:val="105"/>
          <w:sz w:val="11"/>
        </w:rPr>
        <w:t>et</w:t>
      </w:r>
      <w:r>
        <w:rPr>
          <w:spacing w:val="9"/>
          <w:w w:val="105"/>
          <w:sz w:val="11"/>
        </w:rPr>
        <w:t> </w:t>
      </w:r>
      <w:r>
        <w:rPr>
          <w:w w:val="105"/>
          <w:sz w:val="11"/>
        </w:rPr>
        <w:t>al.,</w:t>
      </w:r>
      <w:r>
        <w:rPr>
          <w:spacing w:val="8"/>
          <w:w w:val="105"/>
          <w:sz w:val="11"/>
        </w:rPr>
        <w:t> </w:t>
      </w:r>
      <w:r>
        <w:rPr>
          <w:w w:val="105"/>
          <w:sz w:val="11"/>
        </w:rPr>
        <w:t>“Everyday</w:t>
      </w:r>
      <w:r>
        <w:rPr>
          <w:spacing w:val="9"/>
          <w:w w:val="105"/>
          <w:sz w:val="11"/>
        </w:rPr>
        <w:t> </w:t>
      </w:r>
      <w:r>
        <w:rPr>
          <w:w w:val="105"/>
          <w:sz w:val="11"/>
        </w:rPr>
        <w:t>Temptations:</w:t>
      </w:r>
      <w:r>
        <w:rPr>
          <w:spacing w:val="8"/>
          <w:w w:val="105"/>
          <w:sz w:val="11"/>
        </w:rPr>
        <w:t> </w:t>
      </w:r>
      <w:r>
        <w:rPr>
          <w:w w:val="105"/>
          <w:sz w:val="11"/>
        </w:rPr>
        <w:t>An</w:t>
      </w:r>
      <w:r>
        <w:rPr>
          <w:spacing w:val="9"/>
          <w:w w:val="105"/>
          <w:sz w:val="11"/>
        </w:rPr>
        <w:t> </w:t>
      </w:r>
      <w:r>
        <w:rPr>
          <w:w w:val="105"/>
          <w:sz w:val="11"/>
        </w:rPr>
        <w:t>Experience</w:t>
      </w:r>
      <w:r>
        <w:rPr>
          <w:spacing w:val="8"/>
          <w:w w:val="105"/>
          <w:sz w:val="11"/>
        </w:rPr>
        <w:t> </w:t>
      </w:r>
      <w:r>
        <w:rPr>
          <w:w w:val="105"/>
          <w:sz w:val="11"/>
        </w:rPr>
        <w:t>Sampling</w:t>
      </w:r>
      <w:r>
        <w:rPr>
          <w:spacing w:val="9"/>
          <w:w w:val="105"/>
          <w:sz w:val="11"/>
        </w:rPr>
        <w:t> </w:t>
      </w:r>
      <w:r>
        <w:rPr>
          <w:w w:val="105"/>
          <w:sz w:val="11"/>
        </w:rPr>
        <w:t>Study</w:t>
      </w:r>
      <w:r>
        <w:rPr>
          <w:spacing w:val="8"/>
          <w:w w:val="105"/>
          <w:sz w:val="11"/>
        </w:rPr>
        <w:t> </w:t>
      </w:r>
      <w:r>
        <w:rPr>
          <w:w w:val="105"/>
          <w:sz w:val="11"/>
        </w:rPr>
        <w:t>on</w:t>
      </w:r>
      <w:r>
        <w:rPr>
          <w:spacing w:val="9"/>
          <w:w w:val="105"/>
          <w:sz w:val="11"/>
        </w:rPr>
        <w:t> </w:t>
      </w:r>
      <w:r>
        <w:rPr>
          <w:w w:val="105"/>
          <w:sz w:val="11"/>
        </w:rPr>
        <w:t>How</w:t>
      </w:r>
      <w:r>
        <w:rPr>
          <w:spacing w:val="8"/>
          <w:w w:val="105"/>
          <w:sz w:val="11"/>
        </w:rPr>
        <w:t> </w:t>
      </w:r>
      <w:r>
        <w:rPr>
          <w:w w:val="105"/>
          <w:sz w:val="11"/>
        </w:rPr>
        <w:t>People</w:t>
      </w:r>
      <w:r>
        <w:rPr>
          <w:spacing w:val="8"/>
          <w:w w:val="105"/>
          <w:sz w:val="11"/>
        </w:rPr>
        <w:t> </w:t>
      </w:r>
      <w:r>
        <w:rPr>
          <w:w w:val="105"/>
          <w:sz w:val="11"/>
        </w:rPr>
        <w:t>Control</w:t>
      </w:r>
      <w:r>
        <w:rPr>
          <w:spacing w:val="9"/>
          <w:w w:val="105"/>
          <w:sz w:val="11"/>
        </w:rPr>
        <w:t> </w:t>
      </w:r>
      <w:r>
        <w:rPr>
          <w:w w:val="105"/>
          <w:sz w:val="11"/>
        </w:rPr>
        <w:t>Their</w:t>
      </w:r>
      <w:r>
        <w:rPr>
          <w:spacing w:val="8"/>
          <w:w w:val="105"/>
          <w:sz w:val="11"/>
        </w:rPr>
        <w:t> </w:t>
      </w:r>
      <w:r>
        <w:rPr>
          <w:w w:val="105"/>
          <w:sz w:val="11"/>
        </w:rPr>
        <w:t>Desires,”</w:t>
      </w:r>
      <w:r>
        <w:rPr>
          <w:spacing w:val="9"/>
          <w:w w:val="105"/>
          <w:sz w:val="11"/>
        </w:rPr>
        <w:t> </w:t>
      </w:r>
      <w:r>
        <w:rPr>
          <w:i/>
          <w:w w:val="105"/>
          <w:sz w:val="11"/>
        </w:rPr>
        <w:t>PsycEXTRA</w:t>
      </w:r>
      <w:r>
        <w:rPr>
          <w:i/>
          <w:spacing w:val="1"/>
          <w:w w:val="105"/>
          <w:sz w:val="11"/>
        </w:rPr>
        <w:t> </w:t>
      </w:r>
      <w:hyperlink w:history="true" w:anchor="_bookmark167">
        <w:r>
          <w:rPr>
            <w:i/>
            <w:w w:val="105"/>
            <w:sz w:val="11"/>
          </w:rPr>
          <w:t>Dataset</w:t>
        </w:r>
        <w:r>
          <w:rPr>
            <w:i/>
            <w:spacing w:val="-1"/>
            <w:w w:val="105"/>
            <w:sz w:val="11"/>
          </w:rPr>
          <w:t> </w:t>
        </w:r>
        <w:r>
          <w:rPr>
            <w:w w:val="105"/>
            <w:sz w:val="11"/>
          </w:rPr>
          <w:t>102, no.</w:t>
        </w:r>
        <w:r>
          <w:rPr>
            <w:spacing w:val="-1"/>
            <w:w w:val="105"/>
            <w:sz w:val="11"/>
          </w:rPr>
          <w:t> </w:t>
        </w:r>
        <w:r>
          <w:rPr>
            <w:w w:val="105"/>
            <w:sz w:val="11"/>
          </w:rPr>
          <w:t>6 (2012),</w:t>
        </w:r>
        <w:r>
          <w:rPr>
            <w:spacing w:val="-1"/>
            <w:w w:val="105"/>
            <w:sz w:val="11"/>
          </w:rPr>
          <w:t> </w:t>
        </w:r>
        <w:r>
          <w:rPr>
            <w:w w:val="105"/>
            <w:sz w:val="11"/>
          </w:rPr>
          <w:t>doi:10.1037/e634112013–1</w:t>
        </w:r>
      </w:hyperlink>
      <w:r>
        <w:rPr>
          <w:w w:val="105"/>
          <w:sz w:val="11"/>
        </w:rPr>
        <w:t>46.</w:t>
      </w:r>
    </w:p>
    <w:p>
      <w:pPr>
        <w:tabs>
          <w:tab w:pos="8541" w:val="left" w:leader="dot"/>
        </w:tabs>
        <w:spacing w:line="126" w:lineRule="exact" w:before="0"/>
        <w:ind w:left="100" w:right="0" w:firstLine="0"/>
        <w:jc w:val="left"/>
        <w:rPr>
          <w:sz w:val="11"/>
        </w:rPr>
      </w:pPr>
      <w:hyperlink w:history="true" w:anchor="_bookmark167">
        <w:r>
          <w:rPr>
            <w:b/>
            <w:color w:val="0000ED"/>
            <w:w w:val="105"/>
            <w:sz w:val="11"/>
            <w:u w:val="single" w:color="0000ED"/>
          </w:rPr>
          <w:t>It’s</w:t>
        </w:r>
        <w:r>
          <w:rPr>
            <w:b/>
            <w:color w:val="0000ED"/>
            <w:spacing w:val="1"/>
            <w:w w:val="105"/>
            <w:sz w:val="11"/>
            <w:u w:val="single" w:color="0000ED"/>
          </w:rPr>
          <w:t> </w:t>
        </w:r>
        <w:r>
          <w:rPr>
            <w:b/>
            <w:color w:val="0000ED"/>
            <w:w w:val="105"/>
            <w:sz w:val="11"/>
            <w:u w:val="single" w:color="0000ED"/>
          </w:rPr>
          <w:t>easier</w:t>
        </w:r>
        <w:r>
          <w:rPr>
            <w:b/>
            <w:color w:val="0000ED"/>
            <w:spacing w:val="3"/>
            <w:w w:val="105"/>
            <w:sz w:val="11"/>
            <w:u w:val="single" w:color="0000ED"/>
          </w:rPr>
          <w:t> </w:t>
        </w:r>
        <w:r>
          <w:rPr>
            <w:b/>
            <w:color w:val="0000ED"/>
            <w:w w:val="105"/>
            <w:sz w:val="11"/>
            <w:u w:val="single" w:color="0000ED"/>
          </w:rPr>
          <w:t>to</w:t>
        </w:r>
        <w:r>
          <w:rPr>
            <w:b/>
            <w:color w:val="0000ED"/>
            <w:spacing w:val="2"/>
            <w:w w:val="105"/>
            <w:sz w:val="11"/>
            <w:u w:val="single" w:color="0000ED"/>
          </w:rPr>
          <w:t> </w:t>
        </w:r>
        <w:r>
          <w:rPr>
            <w:b/>
            <w:color w:val="0000ED"/>
            <w:w w:val="105"/>
            <w:sz w:val="11"/>
            <w:u w:val="single" w:color="0000ED"/>
          </w:rPr>
          <w:t>practice</w:t>
        </w:r>
        <w:r>
          <w:rPr>
            <w:b/>
            <w:color w:val="0000ED"/>
            <w:spacing w:val="3"/>
            <w:w w:val="105"/>
            <w:sz w:val="11"/>
            <w:u w:val="single" w:color="0000ED"/>
          </w:rPr>
          <w:t> </w:t>
        </w:r>
        <w:r>
          <w:rPr>
            <w:b/>
            <w:color w:val="0000ED"/>
            <w:w w:val="105"/>
            <w:sz w:val="11"/>
            <w:u w:val="single" w:color="0000ED"/>
          </w:rPr>
          <w:t>self-restraint</w:t>
        </w:r>
        <w:r>
          <w:rPr>
            <w:b/>
            <w:color w:val="0000ED"/>
            <w:spacing w:val="2"/>
            <w:w w:val="105"/>
            <w:sz w:val="11"/>
            <w:u w:val="single" w:color="0000ED"/>
          </w:rPr>
          <w:t> </w:t>
        </w:r>
        <w:r>
          <w:rPr>
            <w:b/>
            <w:color w:val="0000ED"/>
            <w:w w:val="105"/>
            <w:sz w:val="11"/>
            <w:u w:val="single" w:color="0000ED"/>
          </w:rPr>
          <w:t>when</w:t>
        </w:r>
        <w:r>
          <w:rPr>
            <w:b/>
            <w:color w:val="0000ED"/>
            <w:spacing w:val="2"/>
            <w:w w:val="105"/>
            <w:sz w:val="11"/>
            <w:u w:val="single" w:color="0000ED"/>
          </w:rPr>
          <w:t> </w:t>
        </w:r>
        <w:r>
          <w:rPr>
            <w:b/>
            <w:color w:val="0000ED"/>
            <w:w w:val="105"/>
            <w:sz w:val="11"/>
            <w:u w:val="single" w:color="0000ED"/>
          </w:rPr>
          <w:t>you</w:t>
        </w:r>
        <w:r>
          <w:rPr>
            <w:b/>
            <w:color w:val="0000ED"/>
            <w:spacing w:val="2"/>
            <w:w w:val="105"/>
            <w:sz w:val="11"/>
            <w:u w:val="single" w:color="0000ED"/>
          </w:rPr>
          <w:t> </w:t>
        </w:r>
        <w:r>
          <w:rPr>
            <w:b/>
            <w:color w:val="0000ED"/>
            <w:w w:val="105"/>
            <w:sz w:val="11"/>
            <w:u w:val="single" w:color="0000ED"/>
          </w:rPr>
          <w:t>don’t</w:t>
        </w:r>
        <w:r>
          <w:rPr>
            <w:b/>
            <w:color w:val="0000ED"/>
            <w:spacing w:val="3"/>
            <w:w w:val="105"/>
            <w:sz w:val="11"/>
            <w:u w:val="single" w:color="0000ED"/>
          </w:rPr>
          <w:t> </w:t>
        </w:r>
        <w:r>
          <w:rPr>
            <w:b/>
            <w:color w:val="0000ED"/>
            <w:w w:val="105"/>
            <w:sz w:val="11"/>
            <w:u w:val="single" w:color="0000ED"/>
          </w:rPr>
          <w:t>have</w:t>
        </w:r>
        <w:r>
          <w:rPr>
            <w:b/>
            <w:color w:val="0000ED"/>
            <w:spacing w:val="1"/>
            <w:w w:val="105"/>
            <w:sz w:val="11"/>
            <w:u w:val="single" w:color="0000ED"/>
          </w:rPr>
          <w:t> </w:t>
        </w:r>
        <w:r>
          <w:rPr>
            <w:b/>
            <w:color w:val="0000ED"/>
            <w:w w:val="105"/>
            <w:sz w:val="11"/>
            <w:u w:val="single" w:color="0000ED"/>
          </w:rPr>
          <w:t>to</w:t>
        </w:r>
        <w:r>
          <w:rPr>
            <w:b/>
            <w:color w:val="0000ED"/>
            <w:spacing w:val="3"/>
            <w:w w:val="105"/>
            <w:sz w:val="11"/>
            <w:u w:val="single" w:color="0000ED"/>
          </w:rPr>
          <w:t> </w:t>
        </w:r>
        <w:r>
          <w:rPr>
            <w:b/>
            <w:color w:val="0000ED"/>
            <w:w w:val="105"/>
            <w:sz w:val="11"/>
            <w:u w:val="single" w:color="0000ED"/>
          </w:rPr>
          <w:t>use</w:t>
        </w:r>
        <w:r>
          <w:rPr>
            <w:b/>
            <w:color w:val="0000ED"/>
            <w:spacing w:val="3"/>
            <w:w w:val="105"/>
            <w:sz w:val="11"/>
            <w:u w:val="single" w:color="0000ED"/>
          </w:rPr>
          <w:t> </w:t>
        </w:r>
        <w:r>
          <w:rPr>
            <w:b/>
            <w:color w:val="0000ED"/>
            <w:w w:val="105"/>
            <w:sz w:val="11"/>
            <w:u w:val="single" w:color="0000ED"/>
          </w:rPr>
          <w:t>i</w:t>
        </w:r>
        <w:r>
          <w:rPr>
            <w:b/>
            <w:color w:val="0000ED"/>
            <w:w w:val="105"/>
            <w:sz w:val="11"/>
          </w:rPr>
          <w:t>t</w:t>
        </w:r>
      </w:hyperlink>
      <w:r>
        <w:rPr>
          <w:b/>
          <w:w w:val="105"/>
          <w:sz w:val="11"/>
        </w:rPr>
        <w:t>:</w:t>
      </w:r>
      <w:r>
        <w:rPr>
          <w:b/>
          <w:spacing w:val="2"/>
          <w:w w:val="105"/>
          <w:sz w:val="11"/>
        </w:rPr>
        <w:t> </w:t>
      </w:r>
      <w:r>
        <w:rPr>
          <w:w w:val="105"/>
          <w:sz w:val="11"/>
        </w:rPr>
        <w:t>“Our</w:t>
      </w:r>
      <w:r>
        <w:rPr>
          <w:spacing w:val="2"/>
          <w:w w:val="105"/>
          <w:sz w:val="11"/>
        </w:rPr>
        <w:t> </w:t>
      </w:r>
      <w:r>
        <w:rPr>
          <w:w w:val="105"/>
          <w:sz w:val="11"/>
        </w:rPr>
        <w:t>prototypical</w:t>
      </w:r>
      <w:r>
        <w:rPr>
          <w:spacing w:val="2"/>
          <w:w w:val="105"/>
          <w:sz w:val="11"/>
        </w:rPr>
        <w:t> </w:t>
      </w:r>
      <w:r>
        <w:rPr>
          <w:w w:val="105"/>
          <w:sz w:val="11"/>
        </w:rPr>
        <w:t>model</w:t>
      </w:r>
      <w:r>
        <w:rPr>
          <w:spacing w:val="3"/>
          <w:w w:val="105"/>
          <w:sz w:val="11"/>
        </w:rPr>
        <w:t> </w:t>
      </w:r>
      <w:r>
        <w:rPr>
          <w:w w:val="105"/>
          <w:sz w:val="11"/>
        </w:rPr>
        <w:t>of</w:t>
      </w:r>
      <w:r>
        <w:rPr>
          <w:spacing w:val="3"/>
          <w:w w:val="105"/>
          <w:sz w:val="11"/>
        </w:rPr>
        <w:t> </w:t>
      </w:r>
      <w:r>
        <w:rPr>
          <w:w w:val="105"/>
          <w:sz w:val="11"/>
        </w:rPr>
        <w:t>self-control</w:t>
      </w:r>
      <w:r>
        <w:rPr>
          <w:spacing w:val="1"/>
          <w:w w:val="105"/>
          <w:sz w:val="11"/>
        </w:rPr>
        <w:t> </w:t>
      </w:r>
      <w:r>
        <w:rPr>
          <w:w w:val="105"/>
          <w:sz w:val="11"/>
        </w:rPr>
        <w:t>is</w:t>
      </w:r>
      <w:r>
        <w:rPr>
          <w:spacing w:val="3"/>
          <w:w w:val="105"/>
          <w:sz w:val="11"/>
        </w:rPr>
        <w:t> </w:t>
      </w:r>
      <w:r>
        <w:rPr>
          <w:w w:val="105"/>
          <w:sz w:val="11"/>
        </w:rPr>
        <w:t>angel</w:t>
      </w:r>
      <w:r>
        <w:rPr>
          <w:spacing w:val="3"/>
          <w:w w:val="105"/>
          <w:sz w:val="11"/>
        </w:rPr>
        <w:t> </w:t>
      </w:r>
      <w:r>
        <w:rPr>
          <w:w w:val="105"/>
          <w:sz w:val="11"/>
        </w:rPr>
        <w:t>on</w:t>
      </w:r>
      <w:r>
        <w:rPr>
          <w:spacing w:val="2"/>
          <w:w w:val="105"/>
          <w:sz w:val="11"/>
        </w:rPr>
        <w:t> </w:t>
      </w:r>
      <w:r>
        <w:rPr>
          <w:w w:val="105"/>
          <w:sz w:val="11"/>
        </w:rPr>
        <w:t>one</w:t>
      </w:r>
      <w:r>
        <w:rPr>
          <w:spacing w:val="2"/>
          <w:w w:val="105"/>
          <w:sz w:val="11"/>
        </w:rPr>
        <w:t> </w:t>
      </w:r>
      <w:r>
        <w:rPr>
          <w:w w:val="105"/>
          <w:sz w:val="11"/>
        </w:rPr>
        <w:t>side</w:t>
      </w:r>
      <w:r>
        <w:rPr>
          <w:spacing w:val="3"/>
          <w:w w:val="105"/>
          <w:sz w:val="11"/>
        </w:rPr>
        <w:t> </w:t>
      </w:r>
      <w:r>
        <w:rPr>
          <w:w w:val="105"/>
          <w:sz w:val="11"/>
        </w:rPr>
        <w:t>and</w:t>
      </w:r>
      <w:r>
        <w:rPr>
          <w:spacing w:val="2"/>
          <w:w w:val="105"/>
          <w:sz w:val="11"/>
        </w:rPr>
        <w:t> </w:t>
      </w:r>
      <w:r>
        <w:rPr>
          <w:w w:val="105"/>
          <w:sz w:val="11"/>
        </w:rPr>
        <w:t>devil</w:t>
      </w:r>
      <w:r>
        <w:rPr>
          <w:spacing w:val="2"/>
          <w:w w:val="105"/>
          <w:sz w:val="11"/>
        </w:rPr>
        <w:t> </w:t>
      </w:r>
      <w:r>
        <w:rPr>
          <w:w w:val="105"/>
          <w:sz w:val="11"/>
        </w:rPr>
        <w:t>on</w:t>
      </w:r>
      <w:r>
        <w:rPr>
          <w:spacing w:val="3"/>
          <w:w w:val="105"/>
          <w:sz w:val="11"/>
        </w:rPr>
        <w:t> </w:t>
      </w:r>
      <w:r>
        <w:rPr>
          <w:w w:val="105"/>
          <w:sz w:val="11"/>
        </w:rPr>
        <w:t>the</w:t>
      </w:r>
      <w:r>
        <w:rPr>
          <w:spacing w:val="2"/>
          <w:w w:val="105"/>
          <w:sz w:val="11"/>
        </w:rPr>
        <w:t> </w:t>
      </w:r>
      <w:r>
        <w:rPr>
          <w:w w:val="105"/>
          <w:sz w:val="11"/>
        </w:rPr>
        <w:t>other,</w:t>
      </w:r>
      <w:r>
        <w:rPr>
          <w:spacing w:val="3"/>
          <w:w w:val="105"/>
          <w:sz w:val="11"/>
        </w:rPr>
        <w:t> </w:t>
      </w:r>
      <w:r>
        <w:rPr>
          <w:w w:val="105"/>
          <w:sz w:val="11"/>
        </w:rPr>
        <w:t>and</w:t>
      </w:r>
      <w:r>
        <w:rPr>
          <w:spacing w:val="1"/>
          <w:w w:val="105"/>
          <w:sz w:val="11"/>
        </w:rPr>
        <w:t> </w:t>
      </w:r>
      <w:r>
        <w:rPr>
          <w:w w:val="105"/>
          <w:sz w:val="11"/>
        </w:rPr>
        <w:t>they</w:t>
      </w:r>
      <w:r>
        <w:rPr>
          <w:spacing w:val="3"/>
          <w:w w:val="105"/>
          <w:sz w:val="11"/>
        </w:rPr>
        <w:t> </w:t>
      </w:r>
      <w:r>
        <w:rPr>
          <w:w w:val="105"/>
          <w:sz w:val="11"/>
        </w:rPr>
        <w:t>battle</w:t>
      </w:r>
      <w:r>
        <w:rPr>
          <w:spacing w:val="3"/>
          <w:w w:val="105"/>
          <w:sz w:val="11"/>
        </w:rPr>
        <w:t> </w:t>
      </w:r>
      <w:r>
        <w:rPr>
          <w:w w:val="105"/>
          <w:sz w:val="11"/>
        </w:rPr>
        <w:t>it</w:t>
      </w:r>
      <w:r>
        <w:rPr>
          <w:spacing w:val="2"/>
          <w:w w:val="105"/>
          <w:sz w:val="11"/>
        </w:rPr>
        <w:t> </w:t>
      </w:r>
      <w:r>
        <w:rPr>
          <w:w w:val="105"/>
          <w:sz w:val="11"/>
        </w:rPr>
        <w:t>out</w:t>
        <w:tab/>
        <w:t>We</w:t>
      </w:r>
      <w:r>
        <w:rPr>
          <w:spacing w:val="4"/>
          <w:w w:val="105"/>
          <w:sz w:val="11"/>
        </w:rPr>
        <w:t> </w:t>
      </w:r>
      <w:r>
        <w:rPr>
          <w:w w:val="105"/>
          <w:sz w:val="11"/>
        </w:rPr>
        <w:t>tend</w:t>
      </w:r>
      <w:r>
        <w:rPr>
          <w:spacing w:val="3"/>
          <w:w w:val="105"/>
          <w:sz w:val="11"/>
        </w:rPr>
        <w:t> </w:t>
      </w:r>
      <w:r>
        <w:rPr>
          <w:w w:val="105"/>
          <w:sz w:val="11"/>
        </w:rPr>
        <w:t>to</w:t>
      </w:r>
      <w:r>
        <w:rPr>
          <w:spacing w:val="4"/>
          <w:w w:val="105"/>
          <w:sz w:val="11"/>
        </w:rPr>
        <w:t> </w:t>
      </w:r>
      <w:r>
        <w:rPr>
          <w:w w:val="105"/>
          <w:sz w:val="11"/>
        </w:rPr>
        <w:t>think</w:t>
      </w:r>
      <w:r>
        <w:rPr>
          <w:spacing w:val="3"/>
          <w:w w:val="105"/>
          <w:sz w:val="11"/>
        </w:rPr>
        <w:t> </w:t>
      </w:r>
      <w:r>
        <w:rPr>
          <w:w w:val="105"/>
          <w:sz w:val="11"/>
        </w:rPr>
        <w:t>of</w:t>
      </w:r>
    </w:p>
    <w:p>
      <w:pPr>
        <w:spacing w:line="273" w:lineRule="auto" w:before="17"/>
        <w:ind w:left="771" w:right="0" w:firstLine="0"/>
        <w:jc w:val="left"/>
        <w:rPr>
          <w:sz w:val="11"/>
        </w:rPr>
      </w:pPr>
      <w:r>
        <w:rPr>
          <w:w w:val="105"/>
          <w:sz w:val="11"/>
        </w:rPr>
        <w:t>people with strong</w:t>
      </w:r>
      <w:r>
        <w:rPr>
          <w:spacing w:val="1"/>
          <w:w w:val="105"/>
          <w:sz w:val="11"/>
        </w:rPr>
        <w:t> </w:t>
      </w:r>
      <w:r>
        <w:rPr>
          <w:w w:val="105"/>
          <w:sz w:val="11"/>
        </w:rPr>
        <w:t>willpower as</w:t>
      </w:r>
      <w:r>
        <w:rPr>
          <w:spacing w:val="1"/>
          <w:w w:val="105"/>
          <w:sz w:val="11"/>
        </w:rPr>
        <w:t> </w:t>
      </w:r>
      <w:r>
        <w:rPr>
          <w:w w:val="105"/>
          <w:sz w:val="11"/>
        </w:rPr>
        <w:t>people who</w:t>
      </w:r>
      <w:r>
        <w:rPr>
          <w:spacing w:val="1"/>
          <w:w w:val="105"/>
          <w:sz w:val="11"/>
        </w:rPr>
        <w:t> </w:t>
      </w:r>
      <w:r>
        <w:rPr>
          <w:w w:val="105"/>
          <w:sz w:val="11"/>
        </w:rPr>
        <w:t>are able to</w:t>
      </w:r>
      <w:r>
        <w:rPr>
          <w:spacing w:val="1"/>
          <w:w w:val="105"/>
          <w:sz w:val="11"/>
        </w:rPr>
        <w:t> </w:t>
      </w:r>
      <w:r>
        <w:rPr>
          <w:w w:val="105"/>
          <w:sz w:val="11"/>
        </w:rPr>
        <w:t>fight this</w:t>
      </w:r>
      <w:r>
        <w:rPr>
          <w:spacing w:val="1"/>
          <w:w w:val="105"/>
          <w:sz w:val="11"/>
        </w:rPr>
        <w:t> </w:t>
      </w:r>
      <w:r>
        <w:rPr>
          <w:w w:val="105"/>
          <w:sz w:val="11"/>
        </w:rPr>
        <w:t>battle effective</w:t>
      </w:r>
      <w:hyperlink r:id="rId90">
        <w:r>
          <w:rPr>
            <w:w w:val="105"/>
            <w:sz w:val="11"/>
          </w:rPr>
          <w:t>ly.</w:t>
        </w:r>
        <w:r>
          <w:rPr>
            <w:spacing w:val="1"/>
            <w:w w:val="105"/>
            <w:sz w:val="11"/>
          </w:rPr>
          <w:t> </w:t>
        </w:r>
        <w:r>
          <w:rPr>
            <w:w w:val="105"/>
            <w:sz w:val="11"/>
          </w:rPr>
          <w:t>Actually, the people</w:t>
        </w:r>
        <w:r>
          <w:rPr>
            <w:spacing w:val="1"/>
            <w:w w:val="105"/>
            <w:sz w:val="11"/>
          </w:rPr>
          <w:t> </w:t>
        </w:r>
        <w:r>
          <w:rPr>
            <w:w w:val="105"/>
            <w:sz w:val="11"/>
          </w:rPr>
          <w:t>who are</w:t>
        </w:r>
        <w:r>
          <w:rPr>
            <w:spacing w:val="1"/>
            <w:w w:val="105"/>
            <w:sz w:val="11"/>
          </w:rPr>
          <w:t> </w:t>
        </w:r>
        <w:r>
          <w:rPr>
            <w:w w:val="105"/>
            <w:sz w:val="11"/>
          </w:rPr>
          <w:t>really good</w:t>
        </w:r>
        <w:r>
          <w:rPr>
            <w:spacing w:val="1"/>
            <w:w w:val="105"/>
            <w:sz w:val="11"/>
          </w:rPr>
          <w:t> </w:t>
        </w:r>
        <w:r>
          <w:rPr>
            <w:w w:val="105"/>
            <w:sz w:val="11"/>
          </w:rPr>
          <w:t>at self-control never</w:t>
        </w:r>
        <w:r>
          <w:rPr>
            <w:spacing w:val="1"/>
            <w:w w:val="105"/>
            <w:sz w:val="11"/>
          </w:rPr>
          <w:t> </w:t>
        </w:r>
        <w:r>
          <w:rPr>
            <w:w w:val="105"/>
            <w:sz w:val="11"/>
          </w:rPr>
          <w:t>have these</w:t>
        </w:r>
        <w:r>
          <w:rPr>
            <w:spacing w:val="1"/>
            <w:w w:val="105"/>
            <w:sz w:val="11"/>
          </w:rPr>
          <w:t> </w:t>
        </w:r>
        <w:r>
          <w:rPr>
            <w:w w:val="105"/>
            <w:sz w:val="11"/>
          </w:rPr>
          <w:t>battles in</w:t>
        </w:r>
        <w:r>
          <w:rPr>
            <w:spacing w:val="1"/>
            <w:w w:val="105"/>
            <w:sz w:val="11"/>
          </w:rPr>
          <w:t> </w:t>
        </w:r>
        <w:r>
          <w:rPr>
            <w:w w:val="105"/>
            <w:sz w:val="11"/>
          </w:rPr>
          <w:t>the fi</w:t>
        </w:r>
      </w:hyperlink>
      <w:r>
        <w:rPr>
          <w:w w:val="105"/>
          <w:sz w:val="11"/>
        </w:rPr>
        <w:t>rst place.”</w:t>
      </w:r>
      <w:r>
        <w:rPr>
          <w:spacing w:val="1"/>
          <w:w w:val="105"/>
          <w:sz w:val="11"/>
        </w:rPr>
        <w:t> </w:t>
      </w:r>
      <w:r>
        <w:rPr>
          <w:w w:val="105"/>
          <w:sz w:val="11"/>
        </w:rPr>
        <w:t>For</w:t>
      </w:r>
      <w:r>
        <w:rPr>
          <w:spacing w:val="1"/>
          <w:w w:val="105"/>
          <w:sz w:val="11"/>
        </w:rPr>
        <w:t> </w:t>
      </w:r>
      <w:hyperlink w:history="true" w:anchor="_bookmark168">
        <w:r>
          <w:rPr>
            <w:w w:val="105"/>
            <w:sz w:val="11"/>
          </w:rPr>
          <w:t>more,</w:t>
        </w:r>
        <w:r>
          <w:rPr>
            <w:spacing w:val="-4"/>
            <w:w w:val="105"/>
            <w:sz w:val="11"/>
          </w:rPr>
          <w:t> </w:t>
        </w:r>
        <w:r>
          <w:rPr>
            <w:w w:val="105"/>
            <w:sz w:val="11"/>
          </w:rPr>
          <w:t>see</w:t>
        </w:r>
        <w:r>
          <w:rPr>
            <w:spacing w:val="-3"/>
            <w:w w:val="105"/>
            <w:sz w:val="11"/>
          </w:rPr>
          <w:t> </w:t>
        </w:r>
        <w:r>
          <w:rPr>
            <w:w w:val="105"/>
            <w:sz w:val="11"/>
          </w:rPr>
          <w:t>Brian</w:t>
        </w:r>
        <w:r>
          <w:rPr>
            <w:spacing w:val="-3"/>
            <w:w w:val="105"/>
            <w:sz w:val="11"/>
          </w:rPr>
          <w:t> </w:t>
        </w:r>
        <w:r>
          <w:rPr>
            <w:w w:val="105"/>
            <w:sz w:val="11"/>
          </w:rPr>
          <w:t>Resnick,</w:t>
        </w:r>
        <w:r>
          <w:rPr>
            <w:spacing w:val="-3"/>
            <w:w w:val="105"/>
            <w:sz w:val="11"/>
          </w:rPr>
          <w:t> </w:t>
        </w:r>
        <w:r>
          <w:rPr>
            <w:w w:val="105"/>
            <w:sz w:val="11"/>
          </w:rPr>
          <w:t>“The</w:t>
        </w:r>
        <w:r>
          <w:rPr>
            <w:spacing w:val="-3"/>
            <w:w w:val="105"/>
            <w:sz w:val="11"/>
          </w:rPr>
          <w:t> </w:t>
        </w:r>
        <w:r>
          <w:rPr>
            <w:w w:val="105"/>
            <w:sz w:val="11"/>
          </w:rPr>
          <w:t>Myth</w:t>
        </w:r>
        <w:r>
          <w:rPr>
            <w:spacing w:val="-3"/>
            <w:w w:val="105"/>
            <w:sz w:val="11"/>
          </w:rPr>
          <w:t> </w:t>
        </w:r>
        <w:r>
          <w:rPr>
            <w:w w:val="105"/>
            <w:sz w:val="11"/>
          </w:rPr>
          <w:t>of</w:t>
        </w:r>
        <w:r>
          <w:rPr>
            <w:spacing w:val="-3"/>
            <w:w w:val="105"/>
            <w:sz w:val="11"/>
          </w:rPr>
          <w:t> </w:t>
        </w:r>
        <w:r>
          <w:rPr>
            <w:w w:val="105"/>
            <w:sz w:val="11"/>
          </w:rPr>
          <w:t>Self-Contr</w:t>
        </w:r>
      </w:hyperlink>
      <w:r>
        <w:rPr>
          <w:w w:val="105"/>
          <w:sz w:val="11"/>
        </w:rPr>
        <w:t>ol,”</w:t>
      </w:r>
      <w:r>
        <w:rPr>
          <w:spacing w:val="-3"/>
          <w:w w:val="105"/>
          <w:sz w:val="11"/>
        </w:rPr>
        <w:t> </w:t>
      </w:r>
      <w:r>
        <w:rPr>
          <w:i/>
          <w:w w:val="105"/>
          <w:sz w:val="11"/>
        </w:rPr>
        <w:t>Vox</w:t>
      </w:r>
      <w:r>
        <w:rPr>
          <w:w w:val="105"/>
          <w:sz w:val="11"/>
        </w:rPr>
        <w:t>,</w:t>
      </w:r>
      <w:r>
        <w:rPr>
          <w:spacing w:val="-3"/>
          <w:w w:val="105"/>
          <w:sz w:val="11"/>
        </w:rPr>
        <w:t> </w:t>
      </w:r>
      <w:r>
        <w:rPr>
          <w:w w:val="105"/>
          <w:sz w:val="11"/>
        </w:rPr>
        <w:t>November</w:t>
      </w:r>
      <w:r>
        <w:rPr>
          <w:spacing w:val="-3"/>
          <w:w w:val="105"/>
          <w:sz w:val="11"/>
        </w:rPr>
        <w:t> </w:t>
      </w:r>
      <w:r>
        <w:rPr>
          <w:w w:val="105"/>
          <w:sz w:val="11"/>
        </w:rPr>
        <w:t>24,</w:t>
      </w:r>
      <w:r>
        <w:rPr>
          <w:spacing w:val="-3"/>
          <w:w w:val="105"/>
          <w:sz w:val="11"/>
        </w:rPr>
        <w:t> </w:t>
      </w:r>
      <w:r>
        <w:rPr>
          <w:w w:val="105"/>
          <w:sz w:val="11"/>
        </w:rPr>
        <w:t>2016,</w:t>
      </w:r>
      <w:r>
        <w:rPr>
          <w:spacing w:val="-3"/>
          <w:w w:val="105"/>
          <w:sz w:val="11"/>
        </w:rPr>
        <w:t> </w:t>
      </w:r>
      <w:hyperlink r:id="rId90">
        <w:r>
          <w:rPr>
            <w:color w:val="0000ED"/>
            <w:w w:val="105"/>
            <w:sz w:val="11"/>
            <w:u w:val="single" w:color="0000ED"/>
          </w:rPr>
          <w:t>https://www.vox.com/science-and-health/2016/11/3/13486940/self-control-psychology-myth</w:t>
        </w:r>
      </w:hyperlink>
      <w:r>
        <w:rPr>
          <w:w w:val="105"/>
          <w:sz w:val="11"/>
        </w:rPr>
        <w:t>.</w:t>
      </w:r>
    </w:p>
    <w:p>
      <w:pPr>
        <w:spacing w:line="273" w:lineRule="auto" w:before="0"/>
        <w:ind w:left="771" w:right="0" w:hanging="672"/>
        <w:jc w:val="left"/>
        <w:rPr>
          <w:sz w:val="11"/>
        </w:rPr>
      </w:pPr>
      <w:hyperlink w:history="true" w:anchor="_bookmark168">
        <w:r>
          <w:rPr>
            <w:b/>
            <w:color w:val="0000ED"/>
            <w:w w:val="105"/>
            <w:sz w:val="11"/>
            <w:u w:val="single" w:color="0000ED"/>
          </w:rPr>
          <w:t>A habit that has been encoded in the mind is ready to be used</w:t>
        </w:r>
      </w:hyperlink>
      <w:r>
        <w:rPr>
          <w:b/>
          <w:w w:val="105"/>
          <w:sz w:val="11"/>
        </w:rPr>
        <w:t>: </w:t>
      </w:r>
      <w:r>
        <w:rPr>
          <w:w w:val="105"/>
          <w:sz w:val="11"/>
        </w:rPr>
        <w:t>Wendy Wood and Dennis Rünger, “Psychology of Habit,” </w:t>
      </w:r>
      <w:r>
        <w:rPr>
          <w:i/>
          <w:w w:val="105"/>
          <w:sz w:val="11"/>
        </w:rPr>
        <w:t>Annual Review of Psychology </w:t>
      </w:r>
      <w:r>
        <w:rPr>
          <w:w w:val="105"/>
          <w:sz w:val="11"/>
        </w:rPr>
        <w:t>67, no. 1 (2016), doi:10.1146/annurev-psych-</w:t>
      </w:r>
      <w:r>
        <w:rPr>
          <w:spacing w:val="1"/>
          <w:w w:val="105"/>
          <w:sz w:val="11"/>
        </w:rPr>
        <w:t> </w:t>
      </w:r>
      <w:hyperlink w:history="true" w:anchor="_bookmark169">
        <w:r>
          <w:rPr>
            <w:w w:val="105"/>
            <w:sz w:val="11"/>
          </w:rPr>
          <w:t>122414–033417.</w:t>
        </w:r>
      </w:hyperlink>
    </w:p>
    <w:p>
      <w:pPr>
        <w:spacing w:line="273" w:lineRule="auto" w:before="0"/>
        <w:ind w:left="771" w:right="0" w:hanging="672"/>
        <w:jc w:val="left"/>
        <w:rPr>
          <w:sz w:val="11"/>
        </w:rPr>
      </w:pPr>
      <w:hyperlink w:history="true" w:anchor="_bookmark169">
        <w:r>
          <w:rPr>
            <w:b/>
            <w:color w:val="0000ED"/>
            <w:w w:val="105"/>
            <w:sz w:val="11"/>
            <w:u w:val="single" w:color="0000ED"/>
          </w:rPr>
          <w:t>The</w:t>
        </w:r>
        <w:r>
          <w:rPr>
            <w:b/>
            <w:color w:val="0000ED"/>
            <w:spacing w:val="2"/>
            <w:w w:val="105"/>
            <w:sz w:val="11"/>
            <w:u w:val="single" w:color="0000ED"/>
          </w:rPr>
          <w:t> </w:t>
        </w:r>
        <w:r>
          <w:rPr>
            <w:b/>
            <w:color w:val="0000ED"/>
            <w:w w:val="105"/>
            <w:sz w:val="11"/>
            <w:u w:val="single" w:color="0000ED"/>
          </w:rPr>
          <w:t>cues</w:t>
        </w:r>
        <w:r>
          <w:rPr>
            <w:b/>
            <w:color w:val="0000ED"/>
            <w:spacing w:val="3"/>
            <w:w w:val="105"/>
            <w:sz w:val="11"/>
            <w:u w:val="single" w:color="0000ED"/>
          </w:rPr>
          <w:t> </w:t>
        </w:r>
        <w:r>
          <w:rPr>
            <w:b/>
            <w:color w:val="0000ED"/>
            <w:w w:val="105"/>
            <w:sz w:val="11"/>
            <w:u w:val="single" w:color="0000ED"/>
          </w:rPr>
          <w:t>were</w:t>
        </w:r>
        <w:r>
          <w:rPr>
            <w:b/>
            <w:color w:val="0000ED"/>
            <w:spacing w:val="3"/>
            <w:w w:val="105"/>
            <w:sz w:val="11"/>
            <w:u w:val="single" w:color="0000ED"/>
          </w:rPr>
          <w:t> </w:t>
        </w:r>
        <w:r>
          <w:rPr>
            <w:b/>
            <w:color w:val="0000ED"/>
            <w:w w:val="105"/>
            <w:sz w:val="11"/>
            <w:u w:val="single" w:color="0000ED"/>
          </w:rPr>
          <w:t>still</w:t>
        </w:r>
        <w:r>
          <w:rPr>
            <w:b/>
            <w:color w:val="0000ED"/>
            <w:spacing w:val="3"/>
            <w:w w:val="105"/>
            <w:sz w:val="11"/>
            <w:u w:val="single" w:color="0000ED"/>
          </w:rPr>
          <w:t> </w:t>
        </w:r>
        <w:r>
          <w:rPr>
            <w:b/>
            <w:color w:val="0000ED"/>
            <w:w w:val="105"/>
            <w:sz w:val="11"/>
            <w:u w:val="single" w:color="0000ED"/>
          </w:rPr>
          <w:t>internalized</w:t>
        </w:r>
      </w:hyperlink>
      <w:r>
        <w:rPr>
          <w:b/>
          <w:w w:val="105"/>
          <w:sz w:val="11"/>
        </w:rPr>
        <w:t>:</w:t>
      </w:r>
      <w:r>
        <w:rPr>
          <w:b/>
          <w:spacing w:val="3"/>
          <w:w w:val="105"/>
          <w:sz w:val="11"/>
        </w:rPr>
        <w:t> </w:t>
      </w:r>
      <w:r>
        <w:rPr>
          <w:w w:val="105"/>
          <w:sz w:val="11"/>
        </w:rPr>
        <w:t>“The</w:t>
      </w:r>
      <w:r>
        <w:rPr>
          <w:spacing w:val="3"/>
          <w:w w:val="105"/>
          <w:sz w:val="11"/>
        </w:rPr>
        <w:t> </w:t>
      </w:r>
      <w:r>
        <w:rPr>
          <w:w w:val="105"/>
          <w:sz w:val="11"/>
        </w:rPr>
        <w:t>Biology</w:t>
      </w:r>
      <w:r>
        <w:rPr>
          <w:spacing w:val="3"/>
          <w:w w:val="105"/>
          <w:sz w:val="11"/>
        </w:rPr>
        <w:t> </w:t>
      </w:r>
      <w:r>
        <w:rPr>
          <w:w w:val="105"/>
          <w:sz w:val="11"/>
        </w:rPr>
        <w:t>of</w:t>
      </w:r>
      <w:r>
        <w:rPr>
          <w:spacing w:val="3"/>
          <w:w w:val="105"/>
          <w:sz w:val="11"/>
        </w:rPr>
        <w:t> </w:t>
      </w:r>
      <w:r>
        <w:rPr>
          <w:w w:val="105"/>
          <w:sz w:val="11"/>
        </w:rPr>
        <w:t>Motivation</w:t>
      </w:r>
      <w:r>
        <w:rPr>
          <w:spacing w:val="3"/>
          <w:w w:val="105"/>
          <w:sz w:val="11"/>
        </w:rPr>
        <w:t> </w:t>
      </w:r>
      <w:r>
        <w:rPr>
          <w:w w:val="105"/>
          <w:sz w:val="11"/>
        </w:rPr>
        <w:t>and</w:t>
      </w:r>
      <w:r>
        <w:rPr>
          <w:spacing w:val="3"/>
          <w:w w:val="105"/>
          <w:sz w:val="11"/>
        </w:rPr>
        <w:t> </w:t>
      </w:r>
      <w:r>
        <w:rPr>
          <w:w w:val="105"/>
          <w:sz w:val="11"/>
        </w:rPr>
        <w:t>Habits:</w:t>
      </w:r>
      <w:r>
        <w:rPr>
          <w:spacing w:val="3"/>
          <w:w w:val="105"/>
          <w:sz w:val="11"/>
        </w:rPr>
        <w:t> </w:t>
      </w:r>
      <w:r>
        <w:rPr>
          <w:w w:val="105"/>
          <w:sz w:val="11"/>
        </w:rPr>
        <w:t>Why</w:t>
      </w:r>
      <w:r>
        <w:rPr>
          <w:spacing w:val="3"/>
          <w:w w:val="105"/>
          <w:sz w:val="11"/>
        </w:rPr>
        <w:t> </w:t>
      </w:r>
      <w:r>
        <w:rPr>
          <w:w w:val="105"/>
          <w:sz w:val="11"/>
        </w:rPr>
        <w:t>We</w:t>
      </w:r>
      <w:r>
        <w:rPr>
          <w:spacing w:val="3"/>
          <w:w w:val="105"/>
          <w:sz w:val="11"/>
        </w:rPr>
        <w:t> </w:t>
      </w:r>
      <w:r>
        <w:rPr>
          <w:w w:val="105"/>
          <w:sz w:val="11"/>
        </w:rPr>
        <w:t>Drop</w:t>
      </w:r>
      <w:r>
        <w:rPr>
          <w:spacing w:val="3"/>
          <w:w w:val="105"/>
          <w:sz w:val="11"/>
        </w:rPr>
        <w:t> </w:t>
      </w:r>
      <w:r>
        <w:rPr>
          <w:w w:val="105"/>
          <w:sz w:val="11"/>
        </w:rPr>
        <w:t>the</w:t>
      </w:r>
      <w:r>
        <w:rPr>
          <w:spacing w:val="3"/>
          <w:w w:val="105"/>
          <w:sz w:val="11"/>
        </w:rPr>
        <w:t> </w:t>
      </w:r>
      <w:r>
        <w:rPr>
          <w:w w:val="105"/>
          <w:sz w:val="11"/>
        </w:rPr>
        <w:t>Ball,”</w:t>
      </w:r>
      <w:r>
        <w:rPr>
          <w:spacing w:val="3"/>
          <w:w w:val="105"/>
          <w:sz w:val="11"/>
        </w:rPr>
        <w:t> </w:t>
      </w:r>
      <w:r>
        <w:rPr>
          <w:i/>
          <w:w w:val="105"/>
          <w:sz w:val="11"/>
        </w:rPr>
        <w:t>Therapist</w:t>
      </w:r>
      <w:r>
        <w:rPr>
          <w:i/>
          <w:spacing w:val="3"/>
          <w:w w:val="105"/>
          <w:sz w:val="11"/>
        </w:rPr>
        <w:t> </w:t>
      </w:r>
      <w:r>
        <w:rPr>
          <w:i/>
          <w:w w:val="105"/>
          <w:sz w:val="11"/>
        </w:rPr>
        <w:t>Uncensored)</w:t>
      </w:r>
      <w:r>
        <w:rPr>
          <w:w w:val="105"/>
          <w:sz w:val="11"/>
        </w:rPr>
        <w:t>,</w:t>
      </w:r>
      <w:r>
        <w:rPr>
          <w:spacing w:val="3"/>
          <w:w w:val="105"/>
          <w:sz w:val="11"/>
        </w:rPr>
        <w:t> </w:t>
      </w:r>
      <w:r>
        <w:rPr>
          <w:w w:val="105"/>
          <w:sz w:val="11"/>
        </w:rPr>
        <w:t>20:00,</w:t>
      </w:r>
      <w:r>
        <w:rPr>
          <w:spacing w:val="3"/>
          <w:w w:val="105"/>
          <w:sz w:val="11"/>
        </w:rPr>
        <w:t> </w:t>
      </w:r>
      <w:hyperlink r:id="rId91">
        <w:r>
          <w:rPr>
            <w:color w:val="0000ED"/>
            <w:w w:val="105"/>
            <w:sz w:val="11"/>
            <w:u w:val="single" w:color="0000ED"/>
          </w:rPr>
          <w:t>http://www.therapistuncensored.com/biology-of-motivation-habits</w:t>
        </w:r>
      </w:hyperlink>
      <w:r>
        <w:rPr>
          <w:w w:val="105"/>
          <w:sz w:val="11"/>
        </w:rPr>
        <w:t>,</w:t>
      </w:r>
      <w:r>
        <w:rPr>
          <w:spacing w:val="1"/>
          <w:w w:val="105"/>
          <w:sz w:val="11"/>
        </w:rPr>
        <w:t> </w:t>
      </w:r>
      <w:hyperlink w:history="true" w:anchor="_bookmark170">
        <w:r>
          <w:rPr>
            <w:w w:val="105"/>
            <w:sz w:val="11"/>
          </w:rPr>
          <w:t>accessed</w:t>
        </w:r>
        <w:r>
          <w:rPr>
            <w:spacing w:val="-1"/>
            <w:w w:val="105"/>
            <w:sz w:val="11"/>
          </w:rPr>
          <w:t> </w:t>
        </w:r>
        <w:r>
          <w:rPr>
            <w:w w:val="105"/>
            <w:sz w:val="11"/>
          </w:rPr>
          <w:t>June 8,</w:t>
        </w:r>
        <w:r>
          <w:rPr>
            <w:spacing w:val="-1"/>
            <w:w w:val="105"/>
            <w:sz w:val="11"/>
          </w:rPr>
          <w:t> </w:t>
        </w:r>
        <w:r>
          <w:rPr>
            <w:w w:val="105"/>
            <w:sz w:val="11"/>
          </w:rPr>
          <w:t>2018.</w:t>
        </w:r>
      </w:hyperlink>
    </w:p>
    <w:p>
      <w:pPr>
        <w:spacing w:line="273" w:lineRule="auto" w:before="0"/>
        <w:ind w:left="771" w:right="0" w:hanging="672"/>
        <w:jc w:val="left"/>
        <w:rPr>
          <w:sz w:val="11"/>
        </w:rPr>
      </w:pPr>
      <w:hyperlink w:history="true" w:anchor="_bookmark170">
        <w:r>
          <w:rPr>
            <w:b/>
            <w:color w:val="0000ED"/>
            <w:w w:val="105"/>
            <w:sz w:val="11"/>
            <w:u w:val="single" w:color="0000ED"/>
          </w:rPr>
          <w:t>Shaming obese</w:t>
        </w:r>
        <w:r>
          <w:rPr>
            <w:b/>
            <w:color w:val="0000ED"/>
            <w:spacing w:val="1"/>
            <w:w w:val="105"/>
            <w:sz w:val="11"/>
            <w:u w:val="single" w:color="0000ED"/>
          </w:rPr>
          <w:t> </w:t>
        </w:r>
        <w:r>
          <w:rPr>
            <w:b/>
            <w:color w:val="0000ED"/>
            <w:w w:val="105"/>
            <w:sz w:val="11"/>
            <w:u w:val="single" w:color="0000ED"/>
          </w:rPr>
          <w:t>people</w:t>
        </w:r>
        <w:r>
          <w:rPr>
            <w:b/>
            <w:color w:val="0000ED"/>
            <w:spacing w:val="2"/>
            <w:w w:val="105"/>
            <w:sz w:val="11"/>
            <w:u w:val="single" w:color="0000ED"/>
          </w:rPr>
          <w:t> </w:t>
        </w:r>
        <w:r>
          <w:rPr>
            <w:b/>
            <w:color w:val="0000ED"/>
            <w:w w:val="105"/>
            <w:sz w:val="11"/>
            <w:u w:val="single" w:color="0000ED"/>
          </w:rPr>
          <w:t>with</w:t>
        </w:r>
        <w:r>
          <w:rPr>
            <w:b/>
            <w:color w:val="0000ED"/>
            <w:spacing w:val="1"/>
            <w:w w:val="105"/>
            <w:sz w:val="11"/>
            <w:u w:val="single" w:color="0000ED"/>
          </w:rPr>
          <w:t> </w:t>
        </w:r>
        <w:r>
          <w:rPr>
            <w:b/>
            <w:color w:val="0000ED"/>
            <w:w w:val="105"/>
            <w:sz w:val="11"/>
            <w:u w:val="single" w:color="0000ED"/>
          </w:rPr>
          <w:t>weight-loss</w:t>
        </w:r>
        <w:r>
          <w:rPr>
            <w:b/>
            <w:color w:val="0000ED"/>
            <w:spacing w:val="2"/>
            <w:w w:val="105"/>
            <w:sz w:val="11"/>
            <w:u w:val="single" w:color="0000ED"/>
          </w:rPr>
          <w:t> </w:t>
        </w:r>
        <w:r>
          <w:rPr>
            <w:b/>
            <w:color w:val="0000ED"/>
            <w:w w:val="105"/>
            <w:sz w:val="11"/>
            <w:u w:val="single" w:color="0000ED"/>
          </w:rPr>
          <w:t>presentations</w:t>
        </w:r>
      </w:hyperlink>
      <w:r>
        <w:rPr>
          <w:b/>
          <w:w w:val="105"/>
          <w:sz w:val="11"/>
        </w:rPr>
        <w:t>:</w:t>
      </w:r>
      <w:r>
        <w:rPr>
          <w:b/>
          <w:spacing w:val="1"/>
          <w:w w:val="105"/>
          <w:sz w:val="11"/>
        </w:rPr>
        <w:t> </w:t>
      </w:r>
      <w:r>
        <w:rPr>
          <w:w w:val="105"/>
          <w:sz w:val="11"/>
        </w:rPr>
        <w:t>Sarah</w:t>
      </w:r>
      <w:r>
        <w:rPr>
          <w:spacing w:val="1"/>
          <w:w w:val="105"/>
          <w:sz w:val="11"/>
        </w:rPr>
        <w:t> </w:t>
      </w:r>
      <w:r>
        <w:rPr>
          <w:w w:val="105"/>
          <w:sz w:val="11"/>
        </w:rPr>
        <w:t>E.</w:t>
      </w:r>
      <w:r>
        <w:rPr>
          <w:spacing w:val="1"/>
          <w:w w:val="105"/>
          <w:sz w:val="11"/>
        </w:rPr>
        <w:t> </w:t>
      </w:r>
      <w:r>
        <w:rPr>
          <w:w w:val="105"/>
          <w:sz w:val="11"/>
        </w:rPr>
        <w:t>Jackson,</w:t>
      </w:r>
      <w:r>
        <w:rPr>
          <w:spacing w:val="2"/>
          <w:w w:val="105"/>
          <w:sz w:val="11"/>
        </w:rPr>
        <w:t> </w:t>
      </w:r>
      <w:r>
        <w:rPr>
          <w:w w:val="105"/>
          <w:sz w:val="11"/>
        </w:rPr>
        <w:t>Rebecca</w:t>
      </w:r>
      <w:r>
        <w:rPr>
          <w:spacing w:val="1"/>
          <w:w w:val="105"/>
          <w:sz w:val="11"/>
        </w:rPr>
        <w:t> </w:t>
      </w:r>
      <w:r>
        <w:rPr>
          <w:w w:val="105"/>
          <w:sz w:val="11"/>
        </w:rPr>
        <w:t>J.</w:t>
      </w:r>
      <w:r>
        <w:rPr>
          <w:spacing w:val="2"/>
          <w:w w:val="105"/>
          <w:sz w:val="11"/>
        </w:rPr>
        <w:t> </w:t>
      </w:r>
      <w:r>
        <w:rPr>
          <w:w w:val="105"/>
          <w:sz w:val="11"/>
        </w:rPr>
        <w:t>Beeken,</w:t>
      </w:r>
      <w:r>
        <w:rPr>
          <w:spacing w:val="1"/>
          <w:w w:val="105"/>
          <w:sz w:val="11"/>
        </w:rPr>
        <w:t> </w:t>
      </w:r>
      <w:r>
        <w:rPr>
          <w:w w:val="105"/>
          <w:sz w:val="11"/>
        </w:rPr>
        <w:t>and</w:t>
      </w:r>
      <w:r>
        <w:rPr>
          <w:spacing w:val="1"/>
          <w:w w:val="105"/>
          <w:sz w:val="11"/>
        </w:rPr>
        <w:t> </w:t>
      </w:r>
      <w:r>
        <w:rPr>
          <w:w w:val="105"/>
          <w:sz w:val="11"/>
        </w:rPr>
        <w:t>Jane</w:t>
      </w:r>
      <w:r>
        <w:rPr>
          <w:spacing w:val="1"/>
          <w:w w:val="105"/>
          <w:sz w:val="11"/>
        </w:rPr>
        <w:t> </w:t>
      </w:r>
      <w:r>
        <w:rPr>
          <w:w w:val="105"/>
          <w:sz w:val="11"/>
        </w:rPr>
        <w:t>Wardle,</w:t>
      </w:r>
      <w:r>
        <w:rPr>
          <w:spacing w:val="1"/>
          <w:w w:val="105"/>
          <w:sz w:val="11"/>
        </w:rPr>
        <w:t> </w:t>
      </w:r>
      <w:r>
        <w:rPr>
          <w:w w:val="105"/>
          <w:sz w:val="11"/>
        </w:rPr>
        <w:t>“Perceived</w:t>
      </w:r>
      <w:r>
        <w:rPr>
          <w:spacing w:val="2"/>
          <w:w w:val="105"/>
          <w:sz w:val="11"/>
        </w:rPr>
        <w:t> </w:t>
      </w:r>
      <w:r>
        <w:rPr>
          <w:w w:val="105"/>
          <w:sz w:val="11"/>
        </w:rPr>
        <w:t>Weight</w:t>
      </w:r>
      <w:r>
        <w:rPr>
          <w:spacing w:val="1"/>
          <w:w w:val="105"/>
          <w:sz w:val="11"/>
        </w:rPr>
        <w:t> </w:t>
      </w:r>
      <w:r>
        <w:rPr>
          <w:w w:val="105"/>
          <w:sz w:val="11"/>
        </w:rPr>
        <w:t>Discrimination</w:t>
      </w:r>
      <w:r>
        <w:rPr>
          <w:spacing w:val="2"/>
          <w:w w:val="105"/>
          <w:sz w:val="11"/>
        </w:rPr>
        <w:t> </w:t>
      </w:r>
      <w:r>
        <w:rPr>
          <w:w w:val="105"/>
          <w:sz w:val="11"/>
        </w:rPr>
        <w:t>and</w:t>
      </w:r>
      <w:r>
        <w:rPr>
          <w:spacing w:val="1"/>
          <w:w w:val="105"/>
          <w:sz w:val="11"/>
        </w:rPr>
        <w:t> </w:t>
      </w:r>
      <w:r>
        <w:rPr>
          <w:w w:val="105"/>
          <w:sz w:val="11"/>
        </w:rPr>
        <w:t>Changes</w:t>
      </w:r>
      <w:r>
        <w:rPr>
          <w:spacing w:val="1"/>
          <w:w w:val="105"/>
          <w:sz w:val="11"/>
        </w:rPr>
        <w:t> </w:t>
      </w:r>
      <w:r>
        <w:rPr>
          <w:w w:val="105"/>
          <w:sz w:val="11"/>
        </w:rPr>
        <w:t>in</w:t>
      </w:r>
      <w:r>
        <w:rPr>
          <w:spacing w:val="1"/>
          <w:w w:val="105"/>
          <w:sz w:val="11"/>
        </w:rPr>
        <w:t> </w:t>
      </w:r>
      <w:r>
        <w:rPr>
          <w:w w:val="105"/>
          <w:sz w:val="11"/>
        </w:rPr>
        <w:t>Weight,</w:t>
      </w:r>
      <w:r>
        <w:rPr>
          <w:spacing w:val="2"/>
          <w:w w:val="105"/>
          <w:sz w:val="11"/>
        </w:rPr>
        <w:t> </w:t>
      </w:r>
      <w:r>
        <w:rPr>
          <w:w w:val="105"/>
          <w:sz w:val="11"/>
        </w:rPr>
        <w:t>Waist</w:t>
      </w:r>
      <w:r>
        <w:rPr>
          <w:spacing w:val="1"/>
          <w:w w:val="105"/>
          <w:sz w:val="11"/>
        </w:rPr>
        <w:t> </w:t>
      </w:r>
      <w:r>
        <w:rPr>
          <w:w w:val="105"/>
          <w:sz w:val="11"/>
        </w:rPr>
        <w:t>Circumference,</w:t>
      </w:r>
      <w:r>
        <w:rPr>
          <w:spacing w:val="2"/>
          <w:w w:val="105"/>
          <w:sz w:val="11"/>
        </w:rPr>
        <w:t> </w:t>
      </w:r>
      <w:r>
        <w:rPr>
          <w:w w:val="105"/>
          <w:sz w:val="11"/>
        </w:rPr>
        <w:t>and</w:t>
      </w:r>
      <w:r>
        <w:rPr>
          <w:spacing w:val="1"/>
          <w:w w:val="105"/>
          <w:sz w:val="11"/>
        </w:rPr>
        <w:t> </w:t>
      </w:r>
      <w:hyperlink w:history="true" w:anchor="_bookmark171">
        <w:r>
          <w:rPr>
            <w:w w:val="105"/>
            <w:sz w:val="11"/>
          </w:rPr>
          <w:t>Weight</w:t>
        </w:r>
        <w:r>
          <w:rPr>
            <w:spacing w:val="-1"/>
            <w:w w:val="105"/>
            <w:sz w:val="11"/>
          </w:rPr>
          <w:t> </w:t>
        </w:r>
        <w:r>
          <w:rPr>
            <w:w w:val="105"/>
            <w:sz w:val="11"/>
          </w:rPr>
          <w:t>Status,” </w:t>
        </w:r>
        <w:r>
          <w:rPr>
            <w:i/>
            <w:w w:val="105"/>
            <w:sz w:val="11"/>
          </w:rPr>
          <w:t>Obesity</w:t>
        </w:r>
        <w:r>
          <w:rPr>
            <w:w w:val="105"/>
            <w:sz w:val="11"/>
          </w:rPr>
          <w:t>,</w:t>
        </w:r>
        <w:r>
          <w:rPr>
            <w:spacing w:val="-1"/>
            <w:w w:val="105"/>
            <w:sz w:val="11"/>
          </w:rPr>
          <w:t> </w:t>
        </w:r>
        <w:r>
          <w:rPr>
            <w:w w:val="105"/>
            <w:sz w:val="11"/>
          </w:rPr>
          <w:t>2014, doi:1</w:t>
        </w:r>
      </w:hyperlink>
      <w:r>
        <w:rPr>
          <w:w w:val="105"/>
          <w:sz w:val="11"/>
        </w:rPr>
        <w:t>0.1002/oby.20891.</w:t>
      </w:r>
    </w:p>
    <w:p>
      <w:pPr>
        <w:spacing w:line="126" w:lineRule="exact" w:before="0"/>
        <w:ind w:left="100" w:right="0" w:firstLine="0"/>
        <w:jc w:val="left"/>
        <w:rPr>
          <w:sz w:val="11"/>
        </w:rPr>
      </w:pPr>
      <w:hyperlink w:history="true" w:anchor="_bookmark173">
        <w:r>
          <w:rPr>
            <w:b/>
            <w:color w:val="0000ED"/>
            <w:w w:val="105"/>
            <w:sz w:val="11"/>
            <w:u w:val="single" w:color="0000ED"/>
          </w:rPr>
          <w:t>S</w:t>
        </w:r>
      </w:hyperlink>
      <w:hyperlink w:history="true" w:anchor="_bookmark171">
        <w:r>
          <w:rPr>
            <w:b/>
            <w:color w:val="0000ED"/>
            <w:w w:val="105"/>
            <w:sz w:val="11"/>
            <w:u w:val="single" w:color="0000ED"/>
          </w:rPr>
          <w:t>howing</w:t>
        </w:r>
        <w:r>
          <w:rPr>
            <w:b/>
            <w:color w:val="0000ED"/>
            <w:spacing w:val="-4"/>
            <w:w w:val="105"/>
            <w:sz w:val="11"/>
            <w:u w:val="single" w:color="0000ED"/>
          </w:rPr>
          <w:t> </w:t>
        </w:r>
        <w:r>
          <w:rPr>
            <w:b/>
            <w:color w:val="0000ED"/>
            <w:w w:val="105"/>
            <w:sz w:val="11"/>
            <w:u w:val="single" w:color="0000ED"/>
          </w:rPr>
          <w:t>pictures</w:t>
        </w:r>
        <w:r>
          <w:rPr>
            <w:b/>
            <w:color w:val="0000ED"/>
            <w:spacing w:val="-3"/>
            <w:w w:val="105"/>
            <w:sz w:val="11"/>
            <w:u w:val="single" w:color="0000ED"/>
          </w:rPr>
          <w:t> </w:t>
        </w:r>
        <w:r>
          <w:rPr>
            <w:b/>
            <w:color w:val="0000ED"/>
            <w:w w:val="105"/>
            <w:sz w:val="11"/>
            <w:u w:val="single" w:color="0000ED"/>
          </w:rPr>
          <w:t>of</w:t>
        </w:r>
        <w:r>
          <w:rPr>
            <w:b/>
            <w:color w:val="0000ED"/>
            <w:spacing w:val="-3"/>
            <w:w w:val="105"/>
            <w:sz w:val="11"/>
            <w:u w:val="single" w:color="0000ED"/>
          </w:rPr>
          <w:t> </w:t>
        </w:r>
        <w:r>
          <w:rPr>
            <w:b/>
            <w:color w:val="0000ED"/>
            <w:w w:val="105"/>
            <w:sz w:val="11"/>
            <w:u w:val="single" w:color="0000ED"/>
          </w:rPr>
          <w:t>blackened</w:t>
        </w:r>
        <w:r>
          <w:rPr>
            <w:b/>
            <w:color w:val="0000ED"/>
            <w:spacing w:val="-4"/>
            <w:w w:val="105"/>
            <w:sz w:val="11"/>
            <w:u w:val="single" w:color="0000ED"/>
          </w:rPr>
          <w:t> </w:t>
        </w:r>
        <w:r>
          <w:rPr>
            <w:b/>
            <w:color w:val="0000ED"/>
            <w:w w:val="105"/>
            <w:sz w:val="11"/>
            <w:u w:val="single" w:color="0000ED"/>
          </w:rPr>
          <w:t>lungs</w:t>
        </w:r>
        <w:r>
          <w:rPr>
            <w:b/>
            <w:color w:val="0000ED"/>
            <w:spacing w:val="-3"/>
            <w:w w:val="105"/>
            <w:sz w:val="11"/>
            <w:u w:val="single" w:color="0000ED"/>
          </w:rPr>
          <w:t> </w:t>
        </w:r>
        <w:r>
          <w:rPr>
            <w:b/>
            <w:color w:val="0000ED"/>
            <w:w w:val="105"/>
            <w:sz w:val="11"/>
            <w:u w:val="single" w:color="0000ED"/>
          </w:rPr>
          <w:t>to</w:t>
        </w:r>
        <w:r>
          <w:rPr>
            <w:b/>
            <w:color w:val="0000ED"/>
            <w:spacing w:val="-3"/>
            <w:w w:val="105"/>
            <w:sz w:val="11"/>
            <w:u w:val="single" w:color="0000ED"/>
          </w:rPr>
          <w:t> </w:t>
        </w:r>
        <w:r>
          <w:rPr>
            <w:b/>
            <w:color w:val="0000ED"/>
            <w:w w:val="105"/>
            <w:sz w:val="11"/>
            <w:u w:val="single" w:color="0000ED"/>
          </w:rPr>
          <w:t>smokers</w:t>
        </w:r>
      </w:hyperlink>
      <w:hyperlink w:history="true" w:anchor="_bookmark173">
        <w:r>
          <w:rPr>
            <w:b/>
            <w:w w:val="105"/>
            <w:sz w:val="11"/>
          </w:rPr>
          <w:t>:</w:t>
        </w:r>
        <w:r>
          <w:rPr>
            <w:b/>
            <w:spacing w:val="-4"/>
            <w:w w:val="105"/>
            <w:sz w:val="11"/>
          </w:rPr>
          <w:t> </w:t>
        </w:r>
        <w:r>
          <w:rPr>
            <w:w w:val="105"/>
            <w:sz w:val="11"/>
          </w:rPr>
          <w:t>Kelly</w:t>
        </w:r>
        <w:r>
          <w:rPr>
            <w:spacing w:val="-3"/>
            <w:w w:val="105"/>
            <w:sz w:val="11"/>
          </w:rPr>
          <w:t> </w:t>
        </w:r>
        <w:r>
          <w:rPr>
            <w:w w:val="105"/>
            <w:sz w:val="11"/>
          </w:rPr>
          <w:t>McGonigal,</w:t>
        </w:r>
        <w:r>
          <w:rPr>
            <w:spacing w:val="-3"/>
            <w:w w:val="105"/>
            <w:sz w:val="11"/>
          </w:rPr>
          <w:t> </w:t>
        </w:r>
        <w:r>
          <w:rPr>
            <w:i/>
            <w:w w:val="105"/>
            <w:sz w:val="11"/>
          </w:rPr>
          <w:t>The</w:t>
        </w:r>
        <w:r>
          <w:rPr>
            <w:i/>
            <w:spacing w:val="-3"/>
            <w:w w:val="105"/>
            <w:sz w:val="11"/>
          </w:rPr>
          <w:t> </w:t>
        </w:r>
        <w:r>
          <w:rPr>
            <w:i/>
            <w:w w:val="105"/>
            <w:sz w:val="11"/>
          </w:rPr>
          <w:t>Upsid</w:t>
        </w:r>
      </w:hyperlink>
      <w:r>
        <w:rPr>
          <w:i/>
          <w:w w:val="105"/>
          <w:sz w:val="11"/>
        </w:rPr>
        <w:t>e</w:t>
      </w:r>
      <w:r>
        <w:rPr>
          <w:i/>
          <w:spacing w:val="-4"/>
          <w:w w:val="105"/>
          <w:sz w:val="11"/>
        </w:rPr>
        <w:t> </w:t>
      </w:r>
      <w:r>
        <w:rPr>
          <w:i/>
          <w:w w:val="105"/>
          <w:sz w:val="11"/>
        </w:rPr>
        <w:t>of</w:t>
      </w:r>
      <w:r>
        <w:rPr>
          <w:i/>
          <w:spacing w:val="-3"/>
          <w:w w:val="105"/>
          <w:sz w:val="11"/>
        </w:rPr>
        <w:t> </w:t>
      </w:r>
      <w:r>
        <w:rPr>
          <w:i/>
          <w:w w:val="105"/>
          <w:sz w:val="11"/>
        </w:rPr>
        <w:t>Stress:</w:t>
      </w:r>
      <w:r>
        <w:rPr>
          <w:i/>
          <w:spacing w:val="-3"/>
          <w:w w:val="105"/>
          <w:sz w:val="11"/>
        </w:rPr>
        <w:t> </w:t>
      </w:r>
      <w:r>
        <w:rPr>
          <w:i/>
          <w:w w:val="105"/>
          <w:sz w:val="11"/>
        </w:rPr>
        <w:t>Why</w:t>
      </w:r>
      <w:r>
        <w:rPr>
          <w:i/>
          <w:spacing w:val="-4"/>
          <w:w w:val="105"/>
          <w:sz w:val="11"/>
        </w:rPr>
        <w:t> </w:t>
      </w:r>
      <w:r>
        <w:rPr>
          <w:i/>
          <w:w w:val="105"/>
          <w:sz w:val="11"/>
        </w:rPr>
        <w:t>Stress</w:t>
      </w:r>
      <w:r>
        <w:rPr>
          <w:i/>
          <w:spacing w:val="-3"/>
          <w:w w:val="105"/>
          <w:sz w:val="11"/>
        </w:rPr>
        <w:t> </w:t>
      </w:r>
      <w:r>
        <w:rPr>
          <w:i/>
          <w:w w:val="105"/>
          <w:sz w:val="11"/>
        </w:rPr>
        <w:t>Is</w:t>
      </w:r>
      <w:r>
        <w:rPr>
          <w:i/>
          <w:spacing w:val="-3"/>
          <w:w w:val="105"/>
          <w:sz w:val="11"/>
        </w:rPr>
        <w:t> </w:t>
      </w:r>
      <w:r>
        <w:rPr>
          <w:i/>
          <w:w w:val="105"/>
          <w:sz w:val="11"/>
        </w:rPr>
        <w:t>Good</w:t>
      </w:r>
      <w:r>
        <w:rPr>
          <w:i/>
          <w:spacing w:val="-4"/>
          <w:w w:val="105"/>
          <w:sz w:val="11"/>
        </w:rPr>
        <w:t> </w:t>
      </w:r>
      <w:r>
        <w:rPr>
          <w:i/>
          <w:w w:val="105"/>
          <w:sz w:val="11"/>
        </w:rPr>
        <w:t>for</w:t>
      </w:r>
      <w:r>
        <w:rPr>
          <w:i/>
          <w:spacing w:val="-3"/>
          <w:w w:val="105"/>
          <w:sz w:val="11"/>
        </w:rPr>
        <w:t> </w:t>
      </w:r>
      <w:r>
        <w:rPr>
          <w:i/>
          <w:w w:val="105"/>
          <w:sz w:val="11"/>
        </w:rPr>
        <w:t>You,</w:t>
      </w:r>
      <w:r>
        <w:rPr>
          <w:i/>
          <w:spacing w:val="-3"/>
          <w:w w:val="105"/>
          <w:sz w:val="11"/>
        </w:rPr>
        <w:t> </w:t>
      </w:r>
      <w:r>
        <w:rPr>
          <w:i/>
          <w:w w:val="105"/>
          <w:sz w:val="11"/>
        </w:rPr>
        <w:t>and</w:t>
      </w:r>
      <w:r>
        <w:rPr>
          <w:i/>
          <w:spacing w:val="-3"/>
          <w:w w:val="105"/>
          <w:sz w:val="11"/>
        </w:rPr>
        <w:t> </w:t>
      </w:r>
      <w:r>
        <w:rPr>
          <w:i/>
          <w:w w:val="105"/>
          <w:sz w:val="11"/>
        </w:rPr>
        <w:t>How</w:t>
      </w:r>
      <w:r>
        <w:rPr>
          <w:i/>
          <w:spacing w:val="-4"/>
          <w:w w:val="105"/>
          <w:sz w:val="11"/>
        </w:rPr>
        <w:t> </w:t>
      </w:r>
      <w:r>
        <w:rPr>
          <w:i/>
          <w:w w:val="105"/>
          <w:sz w:val="11"/>
        </w:rPr>
        <w:t>to</w:t>
      </w:r>
      <w:r>
        <w:rPr>
          <w:i/>
          <w:spacing w:val="-3"/>
          <w:w w:val="105"/>
          <w:sz w:val="11"/>
        </w:rPr>
        <w:t> </w:t>
      </w:r>
      <w:r>
        <w:rPr>
          <w:i/>
          <w:w w:val="105"/>
          <w:sz w:val="11"/>
        </w:rPr>
        <w:t>Get</w:t>
      </w:r>
      <w:r>
        <w:rPr>
          <w:i/>
          <w:spacing w:val="-3"/>
          <w:w w:val="105"/>
          <w:sz w:val="11"/>
        </w:rPr>
        <w:t> </w:t>
      </w:r>
      <w:r>
        <w:rPr>
          <w:i/>
          <w:w w:val="105"/>
          <w:sz w:val="11"/>
        </w:rPr>
        <w:t>Good</w:t>
      </w:r>
      <w:r>
        <w:rPr>
          <w:i/>
          <w:spacing w:val="-4"/>
          <w:w w:val="105"/>
          <w:sz w:val="11"/>
        </w:rPr>
        <w:t> </w:t>
      </w:r>
      <w:r>
        <w:rPr>
          <w:i/>
          <w:w w:val="105"/>
          <w:sz w:val="11"/>
        </w:rPr>
        <w:t>at</w:t>
      </w:r>
      <w:r>
        <w:rPr>
          <w:i/>
          <w:spacing w:val="-3"/>
          <w:w w:val="105"/>
          <w:sz w:val="11"/>
        </w:rPr>
        <w:t> </w:t>
      </w:r>
      <w:r>
        <w:rPr>
          <w:i/>
          <w:w w:val="105"/>
          <w:sz w:val="11"/>
        </w:rPr>
        <w:t>It</w:t>
      </w:r>
      <w:r>
        <w:rPr>
          <w:i/>
          <w:spacing w:val="-3"/>
          <w:w w:val="105"/>
          <w:sz w:val="11"/>
        </w:rPr>
        <w:t> </w:t>
      </w:r>
      <w:r>
        <w:rPr>
          <w:w w:val="105"/>
          <w:sz w:val="11"/>
        </w:rPr>
        <w:t>(New</w:t>
      </w:r>
      <w:r>
        <w:rPr>
          <w:spacing w:val="-3"/>
          <w:w w:val="105"/>
          <w:sz w:val="11"/>
        </w:rPr>
        <w:t> </w:t>
      </w:r>
      <w:r>
        <w:rPr>
          <w:w w:val="105"/>
          <w:sz w:val="11"/>
        </w:rPr>
        <w:t>York:</w:t>
      </w:r>
      <w:r>
        <w:rPr>
          <w:spacing w:val="-4"/>
          <w:w w:val="105"/>
          <w:sz w:val="11"/>
        </w:rPr>
        <w:t> </w:t>
      </w:r>
      <w:r>
        <w:rPr>
          <w:w w:val="105"/>
          <w:sz w:val="11"/>
        </w:rPr>
        <w:t>Avery,</w:t>
      </w:r>
      <w:r>
        <w:rPr>
          <w:spacing w:val="-3"/>
          <w:w w:val="105"/>
          <w:sz w:val="11"/>
        </w:rPr>
        <w:t> </w:t>
      </w:r>
      <w:r>
        <w:rPr>
          <w:w w:val="105"/>
          <w:sz w:val="11"/>
        </w:rPr>
        <w:t>2016),</w:t>
      </w:r>
      <w:r>
        <w:rPr>
          <w:spacing w:val="-3"/>
          <w:w w:val="105"/>
          <w:sz w:val="11"/>
        </w:rPr>
        <w:t> </w:t>
      </w:r>
      <w:r>
        <w:rPr>
          <w:w w:val="105"/>
          <w:sz w:val="11"/>
        </w:rPr>
        <w:t>xv.</w:t>
      </w:r>
    </w:p>
    <w:p>
      <w:pPr>
        <w:spacing w:line="273" w:lineRule="auto" w:before="16"/>
        <w:ind w:left="771" w:right="118" w:hanging="672"/>
        <w:jc w:val="left"/>
        <w:rPr>
          <w:sz w:val="11"/>
        </w:rPr>
      </w:pPr>
      <w:hyperlink w:history="true" w:anchor="_bookmark173">
        <w:r>
          <w:rPr>
            <w:b/>
            <w:color w:val="0000ED"/>
            <w:w w:val="105"/>
            <w:sz w:val="11"/>
            <w:u w:val="single" w:color="0000ED"/>
          </w:rPr>
          <w:t>showing</w:t>
        </w:r>
        <w:r>
          <w:rPr>
            <w:b/>
            <w:color w:val="0000ED"/>
            <w:spacing w:val="9"/>
            <w:w w:val="105"/>
            <w:sz w:val="11"/>
            <w:u w:val="single" w:color="0000ED"/>
          </w:rPr>
          <w:t> </w:t>
        </w:r>
        <w:r>
          <w:rPr>
            <w:b/>
            <w:color w:val="0000ED"/>
            <w:w w:val="105"/>
            <w:sz w:val="11"/>
            <w:u w:val="single" w:color="0000ED"/>
          </w:rPr>
          <w:t>addi</w:t>
        </w:r>
      </w:hyperlink>
      <w:hyperlink r:id="rId92">
        <w:r>
          <w:rPr>
            <w:b/>
            <w:color w:val="0000ED"/>
            <w:w w:val="105"/>
            <w:sz w:val="11"/>
            <w:u w:val="single" w:color="0000ED"/>
          </w:rPr>
          <w:t>cts</w:t>
        </w:r>
        <w:r>
          <w:rPr>
            <w:b/>
            <w:color w:val="0000ED"/>
            <w:spacing w:val="9"/>
            <w:w w:val="105"/>
            <w:sz w:val="11"/>
            <w:u w:val="single" w:color="0000ED"/>
          </w:rPr>
          <w:t> </w:t>
        </w:r>
        <w:r>
          <w:rPr>
            <w:b/>
            <w:color w:val="0000ED"/>
            <w:w w:val="105"/>
            <w:sz w:val="11"/>
            <w:u w:val="single" w:color="0000ED"/>
          </w:rPr>
          <w:t>a</w:t>
        </w:r>
        <w:r>
          <w:rPr>
            <w:b/>
            <w:color w:val="0000ED"/>
            <w:spacing w:val="9"/>
            <w:w w:val="105"/>
            <w:sz w:val="11"/>
            <w:u w:val="single" w:color="0000ED"/>
          </w:rPr>
          <w:t> </w:t>
        </w:r>
        <w:r>
          <w:rPr>
            <w:b/>
            <w:color w:val="0000ED"/>
            <w:w w:val="105"/>
            <w:sz w:val="11"/>
            <w:u w:val="single" w:color="0000ED"/>
          </w:rPr>
          <w:t>picture</w:t>
        </w:r>
        <w:r>
          <w:rPr>
            <w:b/>
            <w:color w:val="0000ED"/>
            <w:spacing w:val="9"/>
            <w:w w:val="105"/>
            <w:sz w:val="11"/>
            <w:u w:val="single" w:color="0000ED"/>
          </w:rPr>
          <w:t> </w:t>
        </w:r>
        <w:r>
          <w:rPr>
            <w:b/>
            <w:color w:val="0000ED"/>
            <w:w w:val="105"/>
            <w:sz w:val="11"/>
            <w:u w:val="single" w:color="0000ED"/>
          </w:rPr>
          <w:t>of</w:t>
        </w:r>
        <w:r>
          <w:rPr>
            <w:b/>
            <w:color w:val="0000ED"/>
            <w:spacing w:val="9"/>
            <w:w w:val="105"/>
            <w:sz w:val="11"/>
            <w:u w:val="single" w:color="0000ED"/>
          </w:rPr>
          <w:t> </w:t>
        </w:r>
        <w:r>
          <w:rPr>
            <w:b/>
            <w:color w:val="0000ED"/>
            <w:w w:val="105"/>
            <w:sz w:val="11"/>
            <w:u w:val="single" w:color="0000ED"/>
          </w:rPr>
          <w:t>cocaine</w:t>
        </w:r>
        <w:r>
          <w:rPr>
            <w:b/>
            <w:color w:val="0000ED"/>
            <w:spacing w:val="9"/>
            <w:w w:val="105"/>
            <w:sz w:val="11"/>
            <w:u w:val="single" w:color="0000ED"/>
          </w:rPr>
          <w:t> </w:t>
        </w:r>
        <w:r>
          <w:rPr>
            <w:b/>
            <w:color w:val="0000ED"/>
            <w:w w:val="105"/>
            <w:sz w:val="11"/>
            <w:u w:val="single" w:color="0000ED"/>
          </w:rPr>
          <w:t>for</w:t>
        </w:r>
        <w:r>
          <w:rPr>
            <w:b/>
            <w:color w:val="0000ED"/>
            <w:spacing w:val="9"/>
            <w:w w:val="105"/>
            <w:sz w:val="11"/>
            <w:u w:val="single" w:color="0000ED"/>
          </w:rPr>
          <w:t> </w:t>
        </w:r>
        <w:r>
          <w:rPr>
            <w:b/>
            <w:color w:val="0000ED"/>
            <w:w w:val="105"/>
            <w:sz w:val="11"/>
            <w:u w:val="single" w:color="0000ED"/>
          </w:rPr>
          <w:t>just</w:t>
        </w:r>
        <w:r>
          <w:rPr>
            <w:b/>
            <w:color w:val="0000ED"/>
            <w:spacing w:val="9"/>
            <w:w w:val="105"/>
            <w:sz w:val="11"/>
            <w:u w:val="single" w:color="0000ED"/>
          </w:rPr>
          <w:t> </w:t>
        </w:r>
        <w:r>
          <w:rPr>
            <w:b/>
            <w:color w:val="0000ED"/>
            <w:w w:val="105"/>
            <w:sz w:val="11"/>
            <w:u w:val="single" w:color="0000ED"/>
          </w:rPr>
          <w:t>thirty-three</w:t>
        </w:r>
        <w:r>
          <w:rPr>
            <w:b/>
            <w:color w:val="0000ED"/>
            <w:spacing w:val="9"/>
            <w:w w:val="105"/>
            <w:sz w:val="11"/>
            <w:u w:val="single" w:color="0000ED"/>
          </w:rPr>
          <w:t> </w:t>
        </w:r>
        <w:r>
          <w:rPr>
            <w:b/>
            <w:color w:val="0000ED"/>
            <w:w w:val="105"/>
            <w:sz w:val="11"/>
            <w:u w:val="single" w:color="0000ED"/>
          </w:rPr>
          <w:t>milliseconds</w:t>
        </w:r>
        <w:r>
          <w:rPr>
            <w:b/>
            <w:w w:val="105"/>
            <w:sz w:val="11"/>
          </w:rPr>
          <w:t>:</w:t>
        </w:r>
        <w:r>
          <w:rPr>
            <w:b/>
            <w:spacing w:val="9"/>
            <w:w w:val="105"/>
            <w:sz w:val="11"/>
          </w:rPr>
          <w:t> </w:t>
        </w:r>
        <w:r>
          <w:rPr>
            <w:w w:val="105"/>
            <w:sz w:val="11"/>
          </w:rPr>
          <w:t>Fran</w:t>
        </w:r>
      </w:hyperlink>
      <w:r>
        <w:rPr>
          <w:spacing w:val="9"/>
          <w:w w:val="105"/>
          <w:sz w:val="11"/>
        </w:rPr>
        <w:t> </w:t>
      </w:r>
      <w:r>
        <w:rPr>
          <w:w w:val="105"/>
          <w:sz w:val="11"/>
        </w:rPr>
        <w:t>Smith,</w:t>
      </w:r>
      <w:r>
        <w:rPr>
          <w:spacing w:val="9"/>
          <w:w w:val="105"/>
          <w:sz w:val="11"/>
        </w:rPr>
        <w:t> </w:t>
      </w:r>
      <w:r>
        <w:rPr>
          <w:w w:val="105"/>
          <w:sz w:val="11"/>
        </w:rPr>
        <w:t>“How</w:t>
      </w:r>
      <w:r>
        <w:rPr>
          <w:spacing w:val="9"/>
          <w:w w:val="105"/>
          <w:sz w:val="11"/>
        </w:rPr>
        <w:t> </w:t>
      </w:r>
      <w:r>
        <w:rPr>
          <w:w w:val="105"/>
          <w:sz w:val="11"/>
        </w:rPr>
        <w:t>Science</w:t>
      </w:r>
      <w:r>
        <w:rPr>
          <w:spacing w:val="9"/>
          <w:w w:val="105"/>
          <w:sz w:val="11"/>
        </w:rPr>
        <w:t> </w:t>
      </w:r>
      <w:r>
        <w:rPr>
          <w:w w:val="105"/>
          <w:sz w:val="11"/>
        </w:rPr>
        <w:t>Is</w:t>
      </w:r>
      <w:r>
        <w:rPr>
          <w:spacing w:val="9"/>
          <w:w w:val="105"/>
          <w:sz w:val="11"/>
        </w:rPr>
        <w:t> </w:t>
      </w:r>
      <w:r>
        <w:rPr>
          <w:w w:val="105"/>
          <w:sz w:val="11"/>
        </w:rPr>
        <w:t>Unlocking</w:t>
      </w:r>
      <w:r>
        <w:rPr>
          <w:spacing w:val="9"/>
          <w:w w:val="105"/>
          <w:sz w:val="11"/>
        </w:rPr>
        <w:t> </w:t>
      </w:r>
      <w:r>
        <w:rPr>
          <w:w w:val="105"/>
          <w:sz w:val="11"/>
        </w:rPr>
        <w:t>the</w:t>
      </w:r>
      <w:r>
        <w:rPr>
          <w:spacing w:val="9"/>
          <w:w w:val="105"/>
          <w:sz w:val="11"/>
        </w:rPr>
        <w:t> </w:t>
      </w:r>
      <w:r>
        <w:rPr>
          <w:w w:val="105"/>
          <w:sz w:val="11"/>
        </w:rPr>
        <w:t>Secrets</w:t>
      </w:r>
      <w:r>
        <w:rPr>
          <w:spacing w:val="9"/>
          <w:w w:val="105"/>
          <w:sz w:val="11"/>
        </w:rPr>
        <w:t> </w:t>
      </w:r>
      <w:r>
        <w:rPr>
          <w:w w:val="105"/>
          <w:sz w:val="11"/>
        </w:rPr>
        <w:t>of</w:t>
      </w:r>
      <w:r>
        <w:rPr>
          <w:spacing w:val="9"/>
          <w:w w:val="105"/>
          <w:sz w:val="11"/>
        </w:rPr>
        <w:t> </w:t>
      </w:r>
      <w:r>
        <w:rPr>
          <w:w w:val="105"/>
          <w:sz w:val="11"/>
        </w:rPr>
        <w:t>Addiction,”</w:t>
      </w:r>
      <w:r>
        <w:rPr>
          <w:spacing w:val="9"/>
          <w:w w:val="105"/>
          <w:sz w:val="11"/>
        </w:rPr>
        <w:t> </w:t>
      </w:r>
      <w:r>
        <w:rPr>
          <w:i/>
          <w:w w:val="105"/>
          <w:sz w:val="11"/>
        </w:rPr>
        <w:t>National</w:t>
      </w:r>
      <w:r>
        <w:rPr>
          <w:i/>
          <w:spacing w:val="9"/>
          <w:w w:val="105"/>
          <w:sz w:val="11"/>
        </w:rPr>
        <w:t> </w:t>
      </w:r>
      <w:r>
        <w:rPr>
          <w:i/>
          <w:w w:val="105"/>
          <w:sz w:val="11"/>
        </w:rPr>
        <w:t>Geographic</w:t>
      </w:r>
      <w:r>
        <w:rPr>
          <w:w w:val="105"/>
          <w:sz w:val="11"/>
        </w:rPr>
        <w:t>,</w:t>
      </w:r>
      <w:r>
        <w:rPr>
          <w:spacing w:val="9"/>
          <w:w w:val="105"/>
          <w:sz w:val="11"/>
        </w:rPr>
        <w:t> </w:t>
      </w:r>
      <w:r>
        <w:rPr>
          <w:w w:val="105"/>
          <w:sz w:val="11"/>
        </w:rPr>
        <w:t>September</w:t>
      </w:r>
      <w:r>
        <w:rPr>
          <w:spacing w:val="9"/>
          <w:w w:val="105"/>
          <w:sz w:val="11"/>
        </w:rPr>
        <w:t> </w:t>
      </w:r>
      <w:r>
        <w:rPr>
          <w:w w:val="105"/>
          <w:sz w:val="11"/>
        </w:rPr>
        <w:t>2017,</w:t>
      </w:r>
      <w:r>
        <w:rPr>
          <w:spacing w:val="1"/>
          <w:w w:val="105"/>
          <w:sz w:val="11"/>
        </w:rPr>
        <w:t> </w:t>
      </w:r>
      <w:hyperlink r:id="rId92">
        <w:r>
          <w:rPr>
            <w:color w:val="0000ED"/>
            <w:w w:val="105"/>
            <w:sz w:val="11"/>
            <w:u w:val="single" w:color="0000ED"/>
          </w:rPr>
          <w:t>https://www.nationalgeographic.com/magazine/2017/09/the-addicted-brain</w:t>
        </w:r>
      </w:hyperlink>
      <w:r>
        <w:rPr>
          <w:w w:val="105"/>
          <w:sz w:val="11"/>
        </w:rPr>
        <w:t>.</w:t>
      </w:r>
    </w:p>
    <w:p>
      <w:pPr>
        <w:spacing w:after="0" w:line="273" w:lineRule="auto"/>
        <w:jc w:val="left"/>
        <w:rPr>
          <w:sz w:val="11"/>
        </w:rPr>
        <w:sectPr>
          <w:pgSz w:w="12240" w:h="15840"/>
          <w:pgMar w:header="1786" w:footer="0" w:top="2220" w:bottom="280" w:left="1340" w:right="1320"/>
        </w:sectPr>
      </w:pPr>
    </w:p>
    <w:p>
      <w:pPr>
        <w:pStyle w:val="BodyText"/>
        <w:spacing w:before="7"/>
        <w:ind w:left="0"/>
        <w:rPr>
          <w:sz w:val="23"/>
        </w:rPr>
      </w:pPr>
    </w:p>
    <w:p>
      <w:pPr>
        <w:spacing w:line="273" w:lineRule="auto" w:before="100"/>
        <w:ind w:left="771" w:right="0" w:hanging="672"/>
        <w:jc w:val="left"/>
        <w:rPr>
          <w:sz w:val="11"/>
        </w:rPr>
      </w:pPr>
      <w:hyperlink w:history="true" w:anchor="_bookmark180">
        <w:r>
          <w:rPr>
            <w:b/>
            <w:color w:val="0000ED"/>
            <w:w w:val="105"/>
            <w:sz w:val="11"/>
            <w:u w:val="single" w:color="0000ED"/>
          </w:rPr>
          <w:t>Niko</w:t>
        </w:r>
        <w:r>
          <w:rPr>
            <w:b/>
            <w:color w:val="0000ED"/>
            <w:spacing w:val="24"/>
            <w:w w:val="105"/>
            <w:sz w:val="11"/>
            <w:u w:val="single" w:color="0000ED"/>
          </w:rPr>
          <w:t> </w:t>
        </w:r>
        <w:r>
          <w:rPr>
            <w:b/>
            <w:color w:val="0000ED"/>
            <w:w w:val="105"/>
            <w:sz w:val="11"/>
            <w:u w:val="single" w:color="0000ED"/>
          </w:rPr>
          <w:t>Tinber</w:t>
        </w:r>
      </w:hyperlink>
      <w:hyperlink r:id="rId93">
        <w:r>
          <w:rPr>
            <w:b/>
            <w:color w:val="0000ED"/>
            <w:w w:val="105"/>
            <w:sz w:val="11"/>
            <w:u w:val="single" w:color="0000ED"/>
          </w:rPr>
          <w:t>gen</w:t>
        </w:r>
        <w:r>
          <w:rPr>
            <w:b/>
            <w:color w:val="0000ED"/>
            <w:spacing w:val="24"/>
            <w:w w:val="105"/>
            <w:sz w:val="11"/>
            <w:u w:val="single" w:color="0000ED"/>
          </w:rPr>
          <w:t> </w:t>
        </w:r>
        <w:r>
          <w:rPr>
            <w:b/>
            <w:color w:val="0000ED"/>
            <w:w w:val="105"/>
            <w:sz w:val="11"/>
            <w:u w:val="single" w:color="0000ED"/>
          </w:rPr>
          <w:t>performed</w:t>
        </w:r>
        <w:r>
          <w:rPr>
            <w:b/>
            <w:color w:val="0000ED"/>
            <w:spacing w:val="24"/>
            <w:w w:val="105"/>
            <w:sz w:val="11"/>
            <w:u w:val="single" w:color="0000ED"/>
          </w:rPr>
          <w:t> </w:t>
        </w:r>
        <w:r>
          <w:rPr>
            <w:b/>
            <w:color w:val="0000ED"/>
            <w:w w:val="105"/>
            <w:sz w:val="11"/>
            <w:u w:val="single" w:color="0000ED"/>
          </w:rPr>
          <w:t>a</w:t>
        </w:r>
        <w:r>
          <w:rPr>
            <w:b/>
            <w:color w:val="0000ED"/>
            <w:spacing w:val="24"/>
            <w:w w:val="105"/>
            <w:sz w:val="11"/>
            <w:u w:val="single" w:color="0000ED"/>
          </w:rPr>
          <w:t> </w:t>
        </w:r>
        <w:r>
          <w:rPr>
            <w:b/>
            <w:color w:val="0000ED"/>
            <w:w w:val="105"/>
            <w:sz w:val="11"/>
            <w:u w:val="single" w:color="0000ED"/>
          </w:rPr>
          <w:t>series</w:t>
        </w:r>
        <w:r>
          <w:rPr>
            <w:b/>
            <w:color w:val="0000ED"/>
            <w:spacing w:val="24"/>
            <w:w w:val="105"/>
            <w:sz w:val="11"/>
            <w:u w:val="single" w:color="0000ED"/>
          </w:rPr>
          <w:t> </w:t>
        </w:r>
        <w:r>
          <w:rPr>
            <w:b/>
            <w:color w:val="0000ED"/>
            <w:w w:val="105"/>
            <w:sz w:val="11"/>
            <w:u w:val="single" w:color="0000ED"/>
          </w:rPr>
          <w:t>of</w:t>
        </w:r>
        <w:r>
          <w:rPr>
            <w:b/>
            <w:color w:val="0000ED"/>
            <w:spacing w:val="24"/>
            <w:w w:val="105"/>
            <w:sz w:val="11"/>
            <w:u w:val="single" w:color="0000ED"/>
          </w:rPr>
          <w:t> </w:t>
        </w:r>
        <w:r>
          <w:rPr>
            <w:b/>
            <w:color w:val="0000ED"/>
            <w:w w:val="105"/>
            <w:sz w:val="11"/>
            <w:u w:val="single" w:color="0000ED"/>
          </w:rPr>
          <w:t>experiments</w:t>
        </w:r>
        <w:r>
          <w:rPr>
            <w:b/>
            <w:w w:val="105"/>
            <w:sz w:val="11"/>
          </w:rPr>
          <w:t>:</w:t>
        </w:r>
        <w:r>
          <w:rPr>
            <w:b/>
            <w:spacing w:val="24"/>
            <w:w w:val="105"/>
            <w:sz w:val="11"/>
          </w:rPr>
          <w:t> </w:t>
        </w:r>
        <w:r>
          <w:rPr>
            <w:w w:val="105"/>
            <w:sz w:val="11"/>
          </w:rPr>
          <w:t>Nikolaas</w:t>
        </w:r>
        <w:r>
          <w:rPr>
            <w:spacing w:val="24"/>
            <w:w w:val="105"/>
            <w:sz w:val="11"/>
          </w:rPr>
          <w:t> </w:t>
        </w:r>
        <w:r>
          <w:rPr>
            <w:w w:val="105"/>
            <w:sz w:val="11"/>
          </w:rPr>
          <w:t>Tinbe</w:t>
        </w:r>
      </w:hyperlink>
      <w:r>
        <w:rPr>
          <w:w w:val="105"/>
          <w:sz w:val="11"/>
        </w:rPr>
        <w:t>rgen,</w:t>
      </w:r>
      <w:r>
        <w:rPr>
          <w:spacing w:val="24"/>
          <w:w w:val="105"/>
          <w:sz w:val="11"/>
        </w:rPr>
        <w:t> </w:t>
      </w:r>
      <w:r>
        <w:rPr>
          <w:i/>
          <w:w w:val="105"/>
          <w:sz w:val="11"/>
        </w:rPr>
        <w:t>The</w:t>
      </w:r>
      <w:r>
        <w:rPr>
          <w:i/>
          <w:spacing w:val="24"/>
          <w:w w:val="105"/>
          <w:sz w:val="11"/>
        </w:rPr>
        <w:t> </w:t>
      </w:r>
      <w:r>
        <w:rPr>
          <w:i/>
          <w:w w:val="105"/>
          <w:sz w:val="11"/>
        </w:rPr>
        <w:t>Herring</w:t>
      </w:r>
      <w:r>
        <w:rPr>
          <w:i/>
          <w:spacing w:val="24"/>
          <w:w w:val="105"/>
          <w:sz w:val="11"/>
        </w:rPr>
        <w:t> </w:t>
      </w:r>
      <w:r>
        <w:rPr>
          <w:i/>
          <w:w w:val="105"/>
          <w:sz w:val="11"/>
        </w:rPr>
        <w:t>Gull’s</w:t>
      </w:r>
      <w:r>
        <w:rPr>
          <w:i/>
          <w:spacing w:val="24"/>
          <w:w w:val="105"/>
          <w:sz w:val="11"/>
        </w:rPr>
        <w:t> </w:t>
      </w:r>
      <w:r>
        <w:rPr>
          <w:i/>
          <w:w w:val="105"/>
          <w:sz w:val="11"/>
        </w:rPr>
        <w:t>World</w:t>
      </w:r>
      <w:r>
        <w:rPr>
          <w:i/>
          <w:spacing w:val="24"/>
          <w:w w:val="105"/>
          <w:sz w:val="11"/>
        </w:rPr>
        <w:t> </w:t>
      </w:r>
      <w:r>
        <w:rPr>
          <w:w w:val="105"/>
          <w:sz w:val="11"/>
        </w:rPr>
        <w:t>(London:</w:t>
      </w:r>
      <w:r>
        <w:rPr>
          <w:spacing w:val="24"/>
          <w:w w:val="105"/>
          <w:sz w:val="11"/>
        </w:rPr>
        <w:t> </w:t>
      </w:r>
      <w:r>
        <w:rPr>
          <w:w w:val="105"/>
          <w:sz w:val="11"/>
        </w:rPr>
        <w:t>Collins,</w:t>
      </w:r>
      <w:r>
        <w:rPr>
          <w:spacing w:val="24"/>
          <w:w w:val="105"/>
          <w:sz w:val="11"/>
        </w:rPr>
        <w:t> </w:t>
      </w:r>
      <w:r>
        <w:rPr>
          <w:w w:val="105"/>
          <w:sz w:val="11"/>
        </w:rPr>
        <w:t>1953);</w:t>
      </w:r>
      <w:r>
        <w:rPr>
          <w:spacing w:val="24"/>
          <w:w w:val="105"/>
          <w:sz w:val="11"/>
        </w:rPr>
        <w:t> </w:t>
      </w:r>
      <w:r>
        <w:rPr>
          <w:w w:val="105"/>
          <w:sz w:val="11"/>
        </w:rPr>
        <w:t>“Nikolaas</w:t>
      </w:r>
      <w:r>
        <w:rPr>
          <w:spacing w:val="24"/>
          <w:w w:val="105"/>
          <w:sz w:val="11"/>
        </w:rPr>
        <w:t> </w:t>
      </w:r>
      <w:r>
        <w:rPr>
          <w:w w:val="105"/>
          <w:sz w:val="11"/>
        </w:rPr>
        <w:t>Tinbergen,”</w:t>
      </w:r>
      <w:r>
        <w:rPr>
          <w:spacing w:val="24"/>
          <w:w w:val="105"/>
          <w:sz w:val="11"/>
        </w:rPr>
        <w:t> </w:t>
      </w:r>
      <w:r>
        <w:rPr>
          <w:i/>
          <w:w w:val="105"/>
          <w:sz w:val="11"/>
        </w:rPr>
        <w:t>New</w:t>
      </w:r>
      <w:r>
        <w:rPr>
          <w:i/>
          <w:spacing w:val="24"/>
          <w:w w:val="105"/>
          <w:sz w:val="11"/>
        </w:rPr>
        <w:t> </w:t>
      </w:r>
      <w:r>
        <w:rPr>
          <w:i/>
          <w:w w:val="105"/>
          <w:sz w:val="11"/>
        </w:rPr>
        <w:t>World</w:t>
      </w:r>
      <w:r>
        <w:rPr>
          <w:i/>
          <w:spacing w:val="24"/>
          <w:w w:val="105"/>
          <w:sz w:val="11"/>
        </w:rPr>
        <w:t> </w:t>
      </w:r>
      <w:r>
        <w:rPr>
          <w:i/>
          <w:w w:val="105"/>
          <w:sz w:val="11"/>
        </w:rPr>
        <w:t>Encyclopedia</w:t>
      </w:r>
      <w:r>
        <w:rPr>
          <w:w w:val="105"/>
          <w:sz w:val="11"/>
        </w:rPr>
        <w:t>,</w:t>
      </w:r>
      <w:r>
        <w:rPr>
          <w:spacing w:val="1"/>
          <w:w w:val="105"/>
          <w:sz w:val="11"/>
        </w:rPr>
        <w:t> </w:t>
      </w:r>
      <w:hyperlink w:history="true" w:anchor="_bookmark182">
        <w:r>
          <w:rPr>
            <w:color w:val="0000ED"/>
            <w:w w:val="105"/>
            <w:sz w:val="11"/>
            <w:u w:val="single" w:color="0000ED"/>
          </w:rPr>
          <w:t>h</w:t>
        </w:r>
      </w:hyperlink>
      <w:hyperlink r:id="rId93">
        <w:r>
          <w:rPr>
            <w:color w:val="0000ED"/>
            <w:w w:val="105"/>
            <w:sz w:val="11"/>
            <w:u w:val="single" w:color="0000ED"/>
          </w:rPr>
          <w:t>ttp://www.newworldencyclopedia.org/entry/Nikolaas_Tinbergen</w:t>
        </w:r>
      </w:hyperlink>
      <w:r>
        <w:rPr>
          <w:w w:val="105"/>
          <w:sz w:val="11"/>
        </w:rPr>
        <w:t>,</w:t>
      </w:r>
      <w:r>
        <w:rPr>
          <w:spacing w:val="-1"/>
          <w:w w:val="105"/>
          <w:sz w:val="11"/>
        </w:rPr>
        <w:t> </w:t>
      </w:r>
      <w:r>
        <w:rPr>
          <w:w w:val="105"/>
          <w:sz w:val="11"/>
        </w:rPr>
        <w:t>last</w:t>
      </w:r>
      <w:r>
        <w:rPr>
          <w:spacing w:val="-1"/>
          <w:w w:val="105"/>
          <w:sz w:val="11"/>
        </w:rPr>
        <w:t> </w:t>
      </w:r>
      <w:r>
        <w:rPr>
          <w:w w:val="105"/>
          <w:sz w:val="11"/>
        </w:rPr>
        <w:t>modified</w:t>
      </w:r>
      <w:r>
        <w:rPr>
          <w:spacing w:val="-1"/>
          <w:w w:val="105"/>
          <w:sz w:val="11"/>
        </w:rPr>
        <w:t> </w:t>
      </w:r>
      <w:r>
        <w:rPr>
          <w:w w:val="105"/>
          <w:sz w:val="11"/>
        </w:rPr>
        <w:t>September</w:t>
      </w:r>
      <w:r>
        <w:rPr>
          <w:spacing w:val="-1"/>
          <w:w w:val="105"/>
          <w:sz w:val="11"/>
        </w:rPr>
        <w:t> </w:t>
      </w:r>
      <w:r>
        <w:rPr>
          <w:w w:val="105"/>
          <w:sz w:val="11"/>
        </w:rPr>
        <w:t>30, 2016.</w:t>
      </w:r>
    </w:p>
    <w:p>
      <w:pPr>
        <w:spacing w:line="126" w:lineRule="exact" w:before="0"/>
        <w:ind w:left="100" w:right="0" w:firstLine="0"/>
        <w:jc w:val="left"/>
        <w:rPr>
          <w:sz w:val="11"/>
        </w:rPr>
      </w:pPr>
      <w:hyperlink w:history="true" w:anchor="_bookmark183">
        <w:r>
          <w:rPr>
            <w:b/>
            <w:color w:val="0000ED"/>
            <w:w w:val="105"/>
            <w:sz w:val="11"/>
            <w:u w:val="single" w:color="0000ED"/>
          </w:rPr>
          <w:t>t</w:t>
        </w:r>
      </w:hyperlink>
      <w:hyperlink w:history="true" w:anchor="_bookmark182">
        <w:r>
          <w:rPr>
            <w:b/>
            <w:color w:val="0000ED"/>
            <w:w w:val="105"/>
            <w:sz w:val="11"/>
            <w:u w:val="single" w:color="0000ED"/>
          </w:rPr>
          <w:t>he</w:t>
        </w:r>
        <w:r>
          <w:rPr>
            <w:b/>
            <w:color w:val="0000ED"/>
            <w:spacing w:val="-4"/>
            <w:w w:val="105"/>
            <w:sz w:val="11"/>
            <w:u w:val="single" w:color="0000ED"/>
          </w:rPr>
          <w:t> </w:t>
        </w:r>
        <w:r>
          <w:rPr>
            <w:b/>
            <w:color w:val="0000ED"/>
            <w:w w:val="105"/>
            <w:sz w:val="11"/>
            <w:u w:val="single" w:color="0000ED"/>
          </w:rPr>
          <w:t>goose</w:t>
        </w:r>
        <w:r>
          <w:rPr>
            <w:b/>
            <w:color w:val="0000ED"/>
            <w:spacing w:val="-4"/>
            <w:w w:val="105"/>
            <w:sz w:val="11"/>
            <w:u w:val="single" w:color="0000ED"/>
          </w:rPr>
          <w:t> </w:t>
        </w:r>
        <w:r>
          <w:rPr>
            <w:b/>
            <w:color w:val="0000ED"/>
            <w:w w:val="105"/>
            <w:sz w:val="11"/>
            <w:u w:val="single" w:color="0000ED"/>
          </w:rPr>
          <w:t>will</w:t>
        </w:r>
        <w:r>
          <w:rPr>
            <w:b/>
            <w:color w:val="0000ED"/>
            <w:spacing w:val="-3"/>
            <w:w w:val="105"/>
            <w:sz w:val="11"/>
            <w:u w:val="single" w:color="0000ED"/>
          </w:rPr>
          <w:t> </w:t>
        </w:r>
        <w:r>
          <w:rPr>
            <w:b/>
            <w:color w:val="0000ED"/>
            <w:w w:val="105"/>
            <w:sz w:val="11"/>
            <w:u w:val="single" w:color="0000ED"/>
          </w:rPr>
          <w:t>pull</w:t>
        </w:r>
        <w:r>
          <w:rPr>
            <w:b/>
            <w:color w:val="0000ED"/>
            <w:spacing w:val="-4"/>
            <w:w w:val="105"/>
            <w:sz w:val="11"/>
            <w:u w:val="single" w:color="0000ED"/>
          </w:rPr>
          <w:t> </w:t>
        </w:r>
        <w:r>
          <w:rPr>
            <w:b/>
            <w:i/>
            <w:color w:val="0000ED"/>
            <w:w w:val="105"/>
            <w:sz w:val="11"/>
            <w:u w:val="single" w:color="0000ED"/>
          </w:rPr>
          <w:t>any</w:t>
        </w:r>
        <w:r>
          <w:rPr>
            <w:b/>
            <w:i/>
            <w:color w:val="0000ED"/>
            <w:spacing w:val="-3"/>
            <w:w w:val="105"/>
            <w:sz w:val="11"/>
            <w:u w:val="single" w:color="0000ED"/>
          </w:rPr>
          <w:t> </w:t>
        </w:r>
        <w:r>
          <w:rPr>
            <w:b/>
            <w:color w:val="0000ED"/>
            <w:w w:val="105"/>
            <w:sz w:val="11"/>
            <w:u w:val="single" w:color="0000ED"/>
          </w:rPr>
          <w:t>nearby</w:t>
        </w:r>
        <w:r>
          <w:rPr>
            <w:b/>
            <w:color w:val="0000ED"/>
            <w:spacing w:val="-4"/>
            <w:w w:val="105"/>
            <w:sz w:val="11"/>
            <w:u w:val="single" w:color="0000ED"/>
          </w:rPr>
          <w:t> </w:t>
        </w:r>
        <w:r>
          <w:rPr>
            <w:b/>
            <w:color w:val="0000ED"/>
            <w:w w:val="105"/>
            <w:sz w:val="11"/>
            <w:u w:val="single" w:color="0000ED"/>
          </w:rPr>
          <w:t>round</w:t>
        </w:r>
        <w:r>
          <w:rPr>
            <w:b/>
            <w:color w:val="0000ED"/>
            <w:spacing w:val="-4"/>
            <w:w w:val="105"/>
            <w:sz w:val="11"/>
            <w:u w:val="single" w:color="0000ED"/>
          </w:rPr>
          <w:t> </w:t>
        </w:r>
        <w:r>
          <w:rPr>
            <w:b/>
            <w:color w:val="0000ED"/>
            <w:w w:val="105"/>
            <w:sz w:val="11"/>
            <w:u w:val="single" w:color="0000ED"/>
          </w:rPr>
          <w:t>objec</w:t>
        </w:r>
        <w:r>
          <w:rPr>
            <w:b/>
            <w:color w:val="0000ED"/>
            <w:w w:val="105"/>
            <w:sz w:val="11"/>
          </w:rPr>
          <w:t>t</w:t>
        </w:r>
      </w:hyperlink>
      <w:hyperlink w:history="true" w:anchor="_bookmark183">
        <w:r>
          <w:rPr>
            <w:b/>
            <w:w w:val="105"/>
            <w:sz w:val="11"/>
          </w:rPr>
          <w:t>:</w:t>
        </w:r>
        <w:r>
          <w:rPr>
            <w:b/>
            <w:spacing w:val="-3"/>
            <w:w w:val="105"/>
            <w:sz w:val="11"/>
          </w:rPr>
          <w:t> </w:t>
        </w:r>
        <w:r>
          <w:rPr>
            <w:w w:val="105"/>
            <w:sz w:val="11"/>
          </w:rPr>
          <w:t>J</w:t>
        </w:r>
      </w:hyperlink>
      <w:r>
        <w:rPr>
          <w:w w:val="105"/>
          <w:sz w:val="11"/>
        </w:rPr>
        <w:t>ames</w:t>
      </w:r>
      <w:r>
        <w:rPr>
          <w:spacing w:val="-4"/>
          <w:w w:val="105"/>
          <w:sz w:val="11"/>
        </w:rPr>
        <w:t> </w:t>
      </w:r>
      <w:r>
        <w:rPr>
          <w:w w:val="105"/>
          <w:sz w:val="11"/>
        </w:rPr>
        <w:t>L.</w:t>
      </w:r>
      <w:r>
        <w:rPr>
          <w:spacing w:val="-3"/>
          <w:w w:val="105"/>
          <w:sz w:val="11"/>
        </w:rPr>
        <w:t> </w:t>
      </w:r>
      <w:r>
        <w:rPr>
          <w:w w:val="105"/>
          <w:sz w:val="11"/>
        </w:rPr>
        <w:t>Gould,</w:t>
      </w:r>
      <w:r>
        <w:rPr>
          <w:spacing w:val="-4"/>
          <w:w w:val="105"/>
          <w:sz w:val="11"/>
        </w:rPr>
        <w:t> </w:t>
      </w:r>
      <w:r>
        <w:rPr>
          <w:i/>
          <w:w w:val="105"/>
          <w:sz w:val="11"/>
        </w:rPr>
        <w:t>Ethology:</w:t>
      </w:r>
      <w:r>
        <w:rPr>
          <w:i/>
          <w:spacing w:val="-4"/>
          <w:w w:val="105"/>
          <w:sz w:val="11"/>
        </w:rPr>
        <w:t> </w:t>
      </w:r>
      <w:r>
        <w:rPr>
          <w:i/>
          <w:w w:val="105"/>
          <w:sz w:val="11"/>
        </w:rPr>
        <w:t>The</w:t>
      </w:r>
      <w:r>
        <w:rPr>
          <w:i/>
          <w:spacing w:val="-3"/>
          <w:w w:val="105"/>
          <w:sz w:val="11"/>
        </w:rPr>
        <w:t> </w:t>
      </w:r>
      <w:r>
        <w:rPr>
          <w:i/>
          <w:w w:val="105"/>
          <w:sz w:val="11"/>
        </w:rPr>
        <w:t>Mechanisms</w:t>
      </w:r>
      <w:r>
        <w:rPr>
          <w:i/>
          <w:spacing w:val="-4"/>
          <w:w w:val="105"/>
          <w:sz w:val="11"/>
        </w:rPr>
        <w:t> </w:t>
      </w:r>
      <w:r>
        <w:rPr>
          <w:i/>
          <w:w w:val="105"/>
          <w:sz w:val="11"/>
        </w:rPr>
        <w:t>and</w:t>
      </w:r>
      <w:r>
        <w:rPr>
          <w:i/>
          <w:spacing w:val="-3"/>
          <w:w w:val="105"/>
          <w:sz w:val="11"/>
        </w:rPr>
        <w:t> </w:t>
      </w:r>
      <w:r>
        <w:rPr>
          <w:i/>
          <w:w w:val="105"/>
          <w:sz w:val="11"/>
        </w:rPr>
        <w:t>Evolution</w:t>
      </w:r>
      <w:r>
        <w:rPr>
          <w:i/>
          <w:spacing w:val="-4"/>
          <w:w w:val="105"/>
          <w:sz w:val="11"/>
        </w:rPr>
        <w:t> </w:t>
      </w:r>
      <w:r>
        <w:rPr>
          <w:i/>
          <w:w w:val="105"/>
          <w:sz w:val="11"/>
        </w:rPr>
        <w:t>of</w:t>
      </w:r>
      <w:r>
        <w:rPr>
          <w:i/>
          <w:spacing w:val="-4"/>
          <w:w w:val="105"/>
          <w:sz w:val="11"/>
        </w:rPr>
        <w:t> </w:t>
      </w:r>
      <w:r>
        <w:rPr>
          <w:i/>
          <w:w w:val="105"/>
          <w:sz w:val="11"/>
        </w:rPr>
        <w:t>Behavior</w:t>
      </w:r>
      <w:r>
        <w:rPr>
          <w:i/>
          <w:spacing w:val="-3"/>
          <w:w w:val="105"/>
          <w:sz w:val="11"/>
        </w:rPr>
        <w:t> </w:t>
      </w:r>
      <w:r>
        <w:rPr>
          <w:w w:val="105"/>
          <w:sz w:val="11"/>
        </w:rPr>
        <w:t>(New</w:t>
      </w:r>
      <w:r>
        <w:rPr>
          <w:spacing w:val="-4"/>
          <w:w w:val="105"/>
          <w:sz w:val="11"/>
        </w:rPr>
        <w:t> </w:t>
      </w:r>
      <w:r>
        <w:rPr>
          <w:w w:val="105"/>
          <w:sz w:val="11"/>
        </w:rPr>
        <w:t>York:</w:t>
      </w:r>
      <w:r>
        <w:rPr>
          <w:spacing w:val="-3"/>
          <w:w w:val="105"/>
          <w:sz w:val="11"/>
        </w:rPr>
        <w:t> </w:t>
      </w:r>
      <w:r>
        <w:rPr>
          <w:w w:val="105"/>
          <w:sz w:val="11"/>
        </w:rPr>
        <w:t>Norton,</w:t>
      </w:r>
      <w:r>
        <w:rPr>
          <w:spacing w:val="-4"/>
          <w:w w:val="105"/>
          <w:sz w:val="11"/>
        </w:rPr>
        <w:t> </w:t>
      </w:r>
      <w:r>
        <w:rPr>
          <w:w w:val="105"/>
          <w:sz w:val="11"/>
        </w:rPr>
        <w:t>1982),</w:t>
      </w:r>
      <w:r>
        <w:rPr>
          <w:spacing w:val="-3"/>
          <w:w w:val="105"/>
          <w:sz w:val="11"/>
        </w:rPr>
        <w:t> </w:t>
      </w:r>
      <w:r>
        <w:rPr>
          <w:w w:val="105"/>
          <w:sz w:val="11"/>
        </w:rPr>
        <w:t>36–41.</w:t>
      </w:r>
    </w:p>
    <w:p>
      <w:pPr>
        <w:spacing w:before="17"/>
        <w:ind w:left="100" w:right="0" w:firstLine="0"/>
        <w:jc w:val="left"/>
        <w:rPr>
          <w:sz w:val="11"/>
        </w:rPr>
      </w:pPr>
      <w:hyperlink w:history="true" w:anchor="_bookmark185">
        <w:r>
          <w:rPr>
            <w:b/>
            <w:color w:val="0000ED"/>
            <w:w w:val="105"/>
            <w:sz w:val="11"/>
            <w:u w:val="single" w:color="0000ED"/>
          </w:rPr>
          <w:t>t</w:t>
        </w:r>
      </w:hyperlink>
      <w:hyperlink w:history="true" w:anchor="_bookmark183">
        <w:r>
          <w:rPr>
            <w:b/>
            <w:color w:val="0000ED"/>
            <w:w w:val="105"/>
            <w:sz w:val="11"/>
            <w:u w:val="single" w:color="0000ED"/>
          </w:rPr>
          <w:t>he</w:t>
        </w:r>
        <w:r>
          <w:rPr>
            <w:b/>
            <w:color w:val="0000ED"/>
            <w:spacing w:val="-5"/>
            <w:w w:val="105"/>
            <w:sz w:val="11"/>
            <w:u w:val="single" w:color="0000ED"/>
          </w:rPr>
          <w:t> </w:t>
        </w:r>
        <w:r>
          <w:rPr>
            <w:b/>
            <w:color w:val="0000ED"/>
            <w:w w:val="105"/>
            <w:sz w:val="11"/>
            <w:u w:val="single" w:color="0000ED"/>
          </w:rPr>
          <w:t>modern</w:t>
        </w:r>
        <w:r>
          <w:rPr>
            <w:b/>
            <w:color w:val="0000ED"/>
            <w:spacing w:val="-4"/>
            <w:w w:val="105"/>
            <w:sz w:val="11"/>
            <w:u w:val="single" w:color="0000ED"/>
          </w:rPr>
          <w:t> </w:t>
        </w:r>
        <w:r>
          <w:rPr>
            <w:b/>
            <w:color w:val="0000ED"/>
            <w:w w:val="105"/>
            <w:sz w:val="11"/>
            <w:u w:val="single" w:color="0000ED"/>
          </w:rPr>
          <w:t>food</w:t>
        </w:r>
        <w:r>
          <w:rPr>
            <w:b/>
            <w:color w:val="0000ED"/>
            <w:spacing w:val="-5"/>
            <w:w w:val="105"/>
            <w:sz w:val="11"/>
            <w:u w:val="single" w:color="0000ED"/>
          </w:rPr>
          <w:t> </w:t>
        </w:r>
        <w:r>
          <w:rPr>
            <w:b/>
            <w:color w:val="0000ED"/>
            <w:w w:val="105"/>
            <w:sz w:val="11"/>
            <w:u w:val="single" w:color="0000ED"/>
          </w:rPr>
          <w:t>industry</w:t>
        </w:r>
        <w:r>
          <w:rPr>
            <w:b/>
            <w:color w:val="0000ED"/>
            <w:spacing w:val="-4"/>
            <w:w w:val="105"/>
            <w:sz w:val="11"/>
            <w:u w:val="single" w:color="0000ED"/>
          </w:rPr>
          <w:t> </w:t>
        </w:r>
        <w:r>
          <w:rPr>
            <w:b/>
            <w:color w:val="0000ED"/>
            <w:w w:val="105"/>
            <w:sz w:val="11"/>
            <w:u w:val="single" w:color="0000ED"/>
          </w:rPr>
          <w:t>relies</w:t>
        </w:r>
        <w:r>
          <w:rPr>
            <w:b/>
            <w:color w:val="0000ED"/>
            <w:spacing w:val="-4"/>
            <w:w w:val="105"/>
            <w:sz w:val="11"/>
            <w:u w:val="single" w:color="0000ED"/>
          </w:rPr>
          <w:t> </w:t>
        </w:r>
        <w:r>
          <w:rPr>
            <w:b/>
            <w:color w:val="0000ED"/>
            <w:w w:val="105"/>
            <w:sz w:val="11"/>
            <w:u w:val="single" w:color="0000ED"/>
          </w:rPr>
          <w:t>on</w:t>
        </w:r>
        <w:r>
          <w:rPr>
            <w:b/>
            <w:color w:val="0000ED"/>
            <w:spacing w:val="-5"/>
            <w:w w:val="105"/>
            <w:sz w:val="11"/>
            <w:u w:val="single" w:color="0000ED"/>
          </w:rPr>
          <w:t> </w:t>
        </w:r>
        <w:r>
          <w:rPr>
            <w:b/>
            <w:color w:val="0000ED"/>
            <w:w w:val="105"/>
            <w:sz w:val="11"/>
            <w:u w:val="single" w:color="0000ED"/>
          </w:rPr>
          <w:t>stretching</w:t>
        </w:r>
      </w:hyperlink>
      <w:r>
        <w:rPr>
          <w:b/>
          <w:w w:val="105"/>
          <w:sz w:val="11"/>
        </w:rPr>
        <w:t>:</w:t>
      </w:r>
      <w:r>
        <w:rPr>
          <w:b/>
          <w:spacing w:val="-4"/>
          <w:w w:val="105"/>
          <w:sz w:val="11"/>
        </w:rPr>
        <w:t> </w:t>
      </w:r>
      <w:r>
        <w:rPr>
          <w:w w:val="105"/>
          <w:sz w:val="11"/>
        </w:rPr>
        <w:t>Steven</w:t>
      </w:r>
      <w:r>
        <w:rPr>
          <w:spacing w:val="-4"/>
          <w:w w:val="105"/>
          <w:sz w:val="11"/>
        </w:rPr>
        <w:t> </w:t>
      </w:r>
      <w:r>
        <w:rPr>
          <w:w w:val="105"/>
          <w:sz w:val="11"/>
        </w:rPr>
        <w:t>Witherly,</w:t>
      </w:r>
      <w:r>
        <w:rPr>
          <w:spacing w:val="-5"/>
          <w:w w:val="105"/>
          <w:sz w:val="11"/>
        </w:rPr>
        <w:t> </w:t>
      </w:r>
      <w:r>
        <w:rPr>
          <w:i/>
          <w:w w:val="105"/>
          <w:sz w:val="11"/>
        </w:rPr>
        <w:t>Why</w:t>
      </w:r>
      <w:r>
        <w:rPr>
          <w:i/>
          <w:spacing w:val="-4"/>
          <w:w w:val="105"/>
          <w:sz w:val="11"/>
        </w:rPr>
        <w:t> </w:t>
      </w:r>
      <w:r>
        <w:rPr>
          <w:i/>
          <w:w w:val="105"/>
          <w:sz w:val="11"/>
        </w:rPr>
        <w:t>Humans</w:t>
      </w:r>
      <w:r>
        <w:rPr>
          <w:i/>
          <w:spacing w:val="-5"/>
          <w:w w:val="105"/>
          <w:sz w:val="11"/>
        </w:rPr>
        <w:t> </w:t>
      </w:r>
      <w:r>
        <w:rPr>
          <w:i/>
          <w:w w:val="105"/>
          <w:sz w:val="11"/>
        </w:rPr>
        <w:t>Like</w:t>
      </w:r>
      <w:r>
        <w:rPr>
          <w:i/>
          <w:spacing w:val="-4"/>
          <w:w w:val="105"/>
          <w:sz w:val="11"/>
        </w:rPr>
        <w:t> </w:t>
      </w:r>
      <w:r>
        <w:rPr>
          <w:i/>
          <w:w w:val="105"/>
          <w:sz w:val="11"/>
        </w:rPr>
        <w:t>Junk</w:t>
      </w:r>
      <w:r>
        <w:rPr>
          <w:i/>
          <w:spacing w:val="-4"/>
          <w:w w:val="105"/>
          <w:sz w:val="11"/>
        </w:rPr>
        <w:t> </w:t>
      </w:r>
      <w:r>
        <w:rPr>
          <w:i/>
          <w:w w:val="105"/>
          <w:sz w:val="11"/>
        </w:rPr>
        <w:t>Food</w:t>
      </w:r>
      <w:r>
        <w:rPr>
          <w:i/>
          <w:spacing w:val="-5"/>
          <w:w w:val="105"/>
          <w:sz w:val="11"/>
        </w:rPr>
        <w:t> </w:t>
      </w:r>
      <w:r>
        <w:rPr>
          <w:w w:val="105"/>
          <w:sz w:val="11"/>
        </w:rPr>
        <w:t>(New</w:t>
      </w:r>
      <w:r>
        <w:rPr>
          <w:spacing w:val="-4"/>
          <w:w w:val="105"/>
          <w:sz w:val="11"/>
        </w:rPr>
        <w:t> </w:t>
      </w:r>
      <w:r>
        <w:rPr>
          <w:w w:val="105"/>
          <w:sz w:val="11"/>
        </w:rPr>
        <w:t>Yo</w:t>
      </w:r>
      <w:hyperlink r:id="rId94">
        <w:r>
          <w:rPr>
            <w:w w:val="105"/>
            <w:sz w:val="11"/>
          </w:rPr>
          <w:t>rk:</w:t>
        </w:r>
        <w:r>
          <w:rPr>
            <w:spacing w:val="-4"/>
            <w:w w:val="105"/>
            <w:sz w:val="11"/>
          </w:rPr>
          <w:t> </w:t>
        </w:r>
        <w:r>
          <w:rPr>
            <w:w w:val="105"/>
            <w:sz w:val="11"/>
          </w:rPr>
          <w:t>IUniverse,</w:t>
        </w:r>
        <w:r>
          <w:rPr>
            <w:spacing w:val="-5"/>
            <w:w w:val="105"/>
            <w:sz w:val="11"/>
          </w:rPr>
          <w:t> </w:t>
        </w:r>
        <w:r>
          <w:rPr>
            <w:w w:val="105"/>
            <w:sz w:val="11"/>
          </w:rPr>
          <w:t>2007).</w:t>
        </w:r>
      </w:hyperlink>
    </w:p>
    <w:p>
      <w:pPr>
        <w:spacing w:before="18"/>
        <w:ind w:left="100" w:right="0" w:firstLine="0"/>
        <w:jc w:val="left"/>
        <w:rPr>
          <w:sz w:val="11"/>
        </w:rPr>
      </w:pPr>
      <w:hyperlink w:history="true" w:anchor="_bookmark186">
        <w:r>
          <w:rPr>
            <w:b/>
            <w:color w:val="0000ED"/>
            <w:w w:val="105"/>
            <w:sz w:val="11"/>
            <w:u w:val="single" w:color="0000ED"/>
          </w:rPr>
          <w:t>N</w:t>
        </w:r>
      </w:hyperlink>
      <w:hyperlink w:history="true" w:anchor="_bookmark185">
        <w:r>
          <w:rPr>
            <w:b/>
            <w:color w:val="0000ED"/>
            <w:w w:val="105"/>
            <w:sz w:val="11"/>
            <w:u w:val="single" w:color="0000ED"/>
          </w:rPr>
          <w:t>early</w:t>
        </w:r>
        <w:r>
          <w:rPr>
            <w:b/>
            <w:color w:val="0000ED"/>
            <w:spacing w:val="-6"/>
            <w:w w:val="105"/>
            <w:sz w:val="11"/>
            <w:u w:val="single" w:color="0000ED"/>
          </w:rPr>
          <w:t> </w:t>
        </w:r>
        <w:r>
          <w:rPr>
            <w:b/>
            <w:color w:val="0000ED"/>
            <w:w w:val="105"/>
            <w:sz w:val="11"/>
            <w:u w:val="single" w:color="0000ED"/>
          </w:rPr>
          <w:t>every</w:t>
        </w:r>
        <w:r>
          <w:rPr>
            <w:b/>
            <w:color w:val="0000ED"/>
            <w:spacing w:val="-5"/>
            <w:w w:val="105"/>
            <w:sz w:val="11"/>
            <w:u w:val="single" w:color="0000ED"/>
          </w:rPr>
          <w:t> </w:t>
        </w:r>
        <w:r>
          <w:rPr>
            <w:b/>
            <w:color w:val="0000ED"/>
            <w:w w:val="105"/>
            <w:sz w:val="11"/>
            <w:u w:val="single" w:color="0000ED"/>
          </w:rPr>
          <w:t>food</w:t>
        </w:r>
        <w:r>
          <w:rPr>
            <w:b/>
            <w:color w:val="0000ED"/>
            <w:spacing w:val="-5"/>
            <w:w w:val="105"/>
            <w:sz w:val="11"/>
            <w:u w:val="single" w:color="0000ED"/>
          </w:rPr>
          <w:t> </w:t>
        </w:r>
        <w:r>
          <w:rPr>
            <w:b/>
            <w:color w:val="0000ED"/>
            <w:w w:val="105"/>
            <w:sz w:val="11"/>
            <w:u w:val="single" w:color="0000ED"/>
          </w:rPr>
          <w:t>in</w:t>
        </w:r>
        <w:r>
          <w:rPr>
            <w:b/>
            <w:color w:val="0000ED"/>
            <w:spacing w:val="-5"/>
            <w:w w:val="105"/>
            <w:sz w:val="11"/>
            <w:u w:val="single" w:color="0000ED"/>
          </w:rPr>
          <w:t> </w:t>
        </w:r>
        <w:r>
          <w:rPr>
            <w:b/>
            <w:color w:val="0000ED"/>
            <w:w w:val="105"/>
            <w:sz w:val="11"/>
            <w:u w:val="single" w:color="0000ED"/>
          </w:rPr>
          <w:t>a</w:t>
        </w:r>
        <w:r>
          <w:rPr>
            <w:b/>
            <w:color w:val="0000ED"/>
            <w:spacing w:val="-6"/>
            <w:w w:val="105"/>
            <w:sz w:val="11"/>
            <w:u w:val="single" w:color="0000ED"/>
          </w:rPr>
          <w:t> </w:t>
        </w:r>
        <w:r>
          <w:rPr>
            <w:b/>
            <w:color w:val="0000ED"/>
            <w:w w:val="105"/>
            <w:sz w:val="11"/>
            <w:u w:val="single" w:color="0000ED"/>
          </w:rPr>
          <w:t>bag</w:t>
        </w:r>
      </w:hyperlink>
      <w:hyperlink w:history="true" w:anchor="_bookmark186">
        <w:r>
          <w:rPr>
            <w:b/>
            <w:w w:val="105"/>
            <w:sz w:val="11"/>
          </w:rPr>
          <w:t>:</w:t>
        </w:r>
        <w:r>
          <w:rPr>
            <w:b/>
            <w:spacing w:val="-5"/>
            <w:w w:val="105"/>
            <w:sz w:val="11"/>
          </w:rPr>
          <w:t> </w:t>
        </w:r>
        <w:r>
          <w:rPr>
            <w:w w:val="105"/>
            <w:sz w:val="11"/>
          </w:rPr>
          <w:t>“Tweaking</w:t>
        </w:r>
        <w:r>
          <w:rPr>
            <w:spacing w:val="-5"/>
            <w:w w:val="105"/>
            <w:sz w:val="11"/>
          </w:rPr>
          <w:t> </w:t>
        </w:r>
        <w:r>
          <w:rPr>
            <w:w w:val="105"/>
            <w:sz w:val="11"/>
          </w:rPr>
          <w:t>Ta</w:t>
        </w:r>
      </w:hyperlink>
      <w:r>
        <w:rPr>
          <w:w w:val="105"/>
          <w:sz w:val="11"/>
        </w:rPr>
        <w:t>stes</w:t>
      </w:r>
      <w:r>
        <w:rPr>
          <w:spacing w:val="-5"/>
          <w:w w:val="105"/>
          <w:sz w:val="11"/>
        </w:rPr>
        <w:t> </w:t>
      </w:r>
      <w:r>
        <w:rPr>
          <w:w w:val="105"/>
          <w:sz w:val="11"/>
        </w:rPr>
        <w:t>and</w:t>
      </w:r>
      <w:r>
        <w:rPr>
          <w:spacing w:val="-6"/>
          <w:w w:val="105"/>
          <w:sz w:val="11"/>
        </w:rPr>
        <w:t> </w:t>
      </w:r>
      <w:r>
        <w:rPr>
          <w:w w:val="105"/>
          <w:sz w:val="11"/>
        </w:rPr>
        <w:t>Creating</w:t>
      </w:r>
      <w:r>
        <w:rPr>
          <w:spacing w:val="-5"/>
          <w:w w:val="105"/>
          <w:sz w:val="11"/>
        </w:rPr>
        <w:t> </w:t>
      </w:r>
      <w:r>
        <w:rPr>
          <w:w w:val="105"/>
          <w:sz w:val="11"/>
        </w:rPr>
        <w:t>Cravings,”</w:t>
      </w:r>
      <w:r>
        <w:rPr>
          <w:spacing w:val="-5"/>
          <w:w w:val="105"/>
          <w:sz w:val="11"/>
        </w:rPr>
        <w:t> </w:t>
      </w:r>
      <w:r>
        <w:rPr>
          <w:i/>
          <w:w w:val="105"/>
          <w:sz w:val="11"/>
        </w:rPr>
        <w:t>60</w:t>
      </w:r>
      <w:r>
        <w:rPr>
          <w:i/>
          <w:spacing w:val="-5"/>
          <w:w w:val="105"/>
          <w:sz w:val="11"/>
        </w:rPr>
        <w:t> </w:t>
      </w:r>
      <w:r>
        <w:rPr>
          <w:i/>
          <w:w w:val="105"/>
          <w:sz w:val="11"/>
        </w:rPr>
        <w:t>Minutes</w:t>
      </w:r>
      <w:r>
        <w:rPr>
          <w:w w:val="105"/>
          <w:sz w:val="11"/>
        </w:rPr>
        <w:t>,</w:t>
      </w:r>
      <w:r>
        <w:rPr>
          <w:spacing w:val="-5"/>
          <w:w w:val="105"/>
          <w:sz w:val="11"/>
        </w:rPr>
        <w:t> </w:t>
      </w:r>
      <w:r>
        <w:rPr>
          <w:w w:val="105"/>
          <w:sz w:val="11"/>
        </w:rPr>
        <w:t>November</w:t>
      </w:r>
      <w:r>
        <w:rPr>
          <w:spacing w:val="-6"/>
          <w:w w:val="105"/>
          <w:sz w:val="11"/>
        </w:rPr>
        <w:t> </w:t>
      </w:r>
      <w:r>
        <w:rPr>
          <w:w w:val="105"/>
          <w:sz w:val="11"/>
        </w:rPr>
        <w:t>27,</w:t>
      </w:r>
      <w:r>
        <w:rPr>
          <w:spacing w:val="-5"/>
          <w:w w:val="105"/>
          <w:sz w:val="11"/>
        </w:rPr>
        <w:t> </w:t>
      </w:r>
      <w:r>
        <w:rPr>
          <w:w w:val="105"/>
          <w:sz w:val="11"/>
        </w:rPr>
        <w:t>2011.</w:t>
      </w:r>
      <w:r>
        <w:rPr>
          <w:spacing w:val="-5"/>
          <w:w w:val="105"/>
          <w:sz w:val="11"/>
        </w:rPr>
        <w:t> </w:t>
      </w:r>
      <w:hyperlink r:id="rId94">
        <w:r>
          <w:rPr>
            <w:color w:val="0000ED"/>
            <w:w w:val="105"/>
            <w:sz w:val="11"/>
            <w:u w:val="single" w:color="0000ED"/>
          </w:rPr>
          <w:t>https://www.youtube.com/watch?v=a7Wh3uq1yTc</w:t>
        </w:r>
      </w:hyperlink>
      <w:r>
        <w:rPr>
          <w:w w:val="105"/>
          <w:sz w:val="11"/>
        </w:rPr>
        <w:t>.</w:t>
      </w:r>
    </w:p>
    <w:p>
      <w:pPr>
        <w:spacing w:before="17"/>
        <w:ind w:left="100" w:right="0" w:firstLine="0"/>
        <w:jc w:val="left"/>
        <w:rPr>
          <w:sz w:val="11"/>
        </w:rPr>
      </w:pPr>
      <w:hyperlink w:history="true" w:anchor="_bookmark187">
        <w:r>
          <w:rPr>
            <w:b/>
            <w:color w:val="0000ED"/>
            <w:w w:val="105"/>
            <w:sz w:val="11"/>
            <w:u w:val="single" w:color="0000ED"/>
          </w:rPr>
          <w:t>F</w:t>
        </w:r>
      </w:hyperlink>
      <w:hyperlink w:history="true" w:anchor="_bookmark186">
        <w:r>
          <w:rPr>
            <w:b/>
            <w:color w:val="0000ED"/>
            <w:w w:val="105"/>
            <w:sz w:val="11"/>
            <w:u w:val="single" w:color="0000ED"/>
          </w:rPr>
          <w:t>rench</w:t>
        </w:r>
        <w:r>
          <w:rPr>
            <w:b/>
            <w:color w:val="0000ED"/>
            <w:spacing w:val="-4"/>
            <w:w w:val="105"/>
            <w:sz w:val="11"/>
            <w:u w:val="single" w:color="0000ED"/>
          </w:rPr>
          <w:t> </w:t>
        </w:r>
        <w:r>
          <w:rPr>
            <w:b/>
            <w:color w:val="0000ED"/>
            <w:w w:val="105"/>
            <w:sz w:val="11"/>
            <w:u w:val="single" w:color="0000ED"/>
          </w:rPr>
          <w:t>fries</w:t>
        </w:r>
        <w:r>
          <w:rPr>
            <w:b/>
            <w:color w:val="0000ED"/>
            <w:spacing w:val="-4"/>
            <w:w w:val="105"/>
            <w:sz w:val="11"/>
            <w:u w:val="single" w:color="0000ED"/>
          </w:rPr>
          <w:t> </w:t>
        </w:r>
        <w:r>
          <w:rPr>
            <w:b/>
            <w:color w:val="0000ED"/>
            <w:w w:val="105"/>
            <w:sz w:val="11"/>
            <w:u w:val="single" w:color="0000ED"/>
          </w:rPr>
          <w:t>.</w:t>
        </w:r>
        <w:r>
          <w:rPr>
            <w:b/>
            <w:color w:val="0000ED"/>
            <w:spacing w:val="-3"/>
            <w:w w:val="105"/>
            <w:sz w:val="11"/>
            <w:u w:val="single" w:color="0000ED"/>
          </w:rPr>
          <w:t> </w:t>
        </w:r>
        <w:r>
          <w:rPr>
            <w:b/>
            <w:color w:val="0000ED"/>
            <w:w w:val="105"/>
            <w:sz w:val="11"/>
            <w:u w:val="single" w:color="0000ED"/>
          </w:rPr>
          <w:t>.</w:t>
        </w:r>
        <w:r>
          <w:rPr>
            <w:b/>
            <w:color w:val="0000ED"/>
            <w:spacing w:val="-4"/>
            <w:w w:val="105"/>
            <w:sz w:val="11"/>
            <w:u w:val="single" w:color="0000ED"/>
          </w:rPr>
          <w:t> </w:t>
        </w:r>
        <w:r>
          <w:rPr>
            <w:b/>
            <w:color w:val="0000ED"/>
            <w:w w:val="105"/>
            <w:sz w:val="11"/>
            <w:u w:val="single" w:color="0000ED"/>
          </w:rPr>
          <w:t>.</w:t>
        </w:r>
        <w:r>
          <w:rPr>
            <w:b/>
            <w:color w:val="0000ED"/>
            <w:spacing w:val="-4"/>
            <w:w w:val="105"/>
            <w:sz w:val="11"/>
            <w:u w:val="single" w:color="0000ED"/>
          </w:rPr>
          <w:t> </w:t>
        </w:r>
        <w:r>
          <w:rPr>
            <w:b/>
            <w:color w:val="0000ED"/>
            <w:w w:val="105"/>
            <w:sz w:val="11"/>
            <w:u w:val="single" w:color="0000ED"/>
          </w:rPr>
          <w:t>are</w:t>
        </w:r>
        <w:r>
          <w:rPr>
            <w:b/>
            <w:color w:val="0000ED"/>
            <w:spacing w:val="-3"/>
            <w:w w:val="105"/>
            <w:sz w:val="11"/>
            <w:u w:val="single" w:color="0000ED"/>
          </w:rPr>
          <w:t> </w:t>
        </w:r>
        <w:r>
          <w:rPr>
            <w:b/>
            <w:color w:val="0000ED"/>
            <w:w w:val="105"/>
            <w:sz w:val="11"/>
            <w:u w:val="single" w:color="0000ED"/>
          </w:rPr>
          <w:t>a</w:t>
        </w:r>
        <w:r>
          <w:rPr>
            <w:b/>
            <w:color w:val="0000ED"/>
            <w:spacing w:val="-4"/>
            <w:w w:val="105"/>
            <w:sz w:val="11"/>
            <w:u w:val="single" w:color="0000ED"/>
          </w:rPr>
          <w:t> </w:t>
        </w:r>
        <w:r>
          <w:rPr>
            <w:b/>
            <w:color w:val="0000ED"/>
            <w:w w:val="105"/>
            <w:sz w:val="11"/>
            <w:u w:val="single" w:color="0000ED"/>
          </w:rPr>
          <w:t>potent</w:t>
        </w:r>
        <w:r>
          <w:rPr>
            <w:b/>
            <w:color w:val="0000ED"/>
            <w:spacing w:val="-4"/>
            <w:w w:val="105"/>
            <w:sz w:val="11"/>
            <w:u w:val="single" w:color="0000ED"/>
          </w:rPr>
          <w:t> </w:t>
        </w:r>
        <w:r>
          <w:rPr>
            <w:b/>
            <w:color w:val="0000ED"/>
            <w:w w:val="105"/>
            <w:sz w:val="11"/>
            <w:u w:val="single" w:color="0000ED"/>
          </w:rPr>
          <w:t>combination</w:t>
        </w:r>
      </w:hyperlink>
      <w:hyperlink w:history="true" w:anchor="_bookmark187">
        <w:r>
          <w:rPr>
            <w:b/>
            <w:w w:val="105"/>
            <w:sz w:val="11"/>
          </w:rPr>
          <w:t>:</w:t>
        </w:r>
        <w:r>
          <w:rPr>
            <w:b/>
            <w:spacing w:val="-3"/>
            <w:w w:val="105"/>
            <w:sz w:val="11"/>
          </w:rPr>
          <w:t> </w:t>
        </w:r>
        <w:r>
          <w:rPr>
            <w:w w:val="105"/>
            <w:sz w:val="11"/>
          </w:rPr>
          <w:t>Steven</w:t>
        </w:r>
        <w:r>
          <w:rPr>
            <w:spacing w:val="-4"/>
            <w:w w:val="105"/>
            <w:sz w:val="11"/>
          </w:rPr>
          <w:t> </w:t>
        </w:r>
        <w:r>
          <w:rPr>
            <w:w w:val="105"/>
            <w:sz w:val="11"/>
          </w:rPr>
          <w:t>Witherly,</w:t>
        </w:r>
        <w:r>
          <w:rPr>
            <w:spacing w:val="-4"/>
            <w:w w:val="105"/>
            <w:sz w:val="11"/>
          </w:rPr>
          <w:t> </w:t>
        </w:r>
      </w:hyperlink>
      <w:r>
        <w:rPr>
          <w:i/>
          <w:w w:val="105"/>
          <w:sz w:val="11"/>
        </w:rPr>
        <w:t>Why</w:t>
      </w:r>
      <w:r>
        <w:rPr>
          <w:i/>
          <w:spacing w:val="-3"/>
          <w:w w:val="105"/>
          <w:sz w:val="11"/>
        </w:rPr>
        <w:t> </w:t>
      </w:r>
      <w:r>
        <w:rPr>
          <w:i/>
          <w:w w:val="105"/>
          <w:sz w:val="11"/>
        </w:rPr>
        <w:t>Humans</w:t>
      </w:r>
      <w:r>
        <w:rPr>
          <w:i/>
          <w:spacing w:val="-4"/>
          <w:w w:val="105"/>
          <w:sz w:val="11"/>
        </w:rPr>
        <w:t> </w:t>
      </w:r>
      <w:r>
        <w:rPr>
          <w:i/>
          <w:w w:val="105"/>
          <w:sz w:val="11"/>
        </w:rPr>
        <w:t>Like</w:t>
      </w:r>
      <w:r>
        <w:rPr>
          <w:i/>
          <w:spacing w:val="-4"/>
          <w:w w:val="105"/>
          <w:sz w:val="11"/>
        </w:rPr>
        <w:t> </w:t>
      </w:r>
      <w:r>
        <w:rPr>
          <w:i/>
          <w:w w:val="105"/>
          <w:sz w:val="11"/>
        </w:rPr>
        <w:t>Junk</w:t>
      </w:r>
      <w:r>
        <w:rPr>
          <w:i/>
          <w:spacing w:val="-3"/>
          <w:w w:val="105"/>
          <w:sz w:val="11"/>
        </w:rPr>
        <w:t> </w:t>
      </w:r>
      <w:r>
        <w:rPr>
          <w:i/>
          <w:w w:val="105"/>
          <w:sz w:val="11"/>
        </w:rPr>
        <w:t>Food</w:t>
      </w:r>
      <w:r>
        <w:rPr>
          <w:i/>
          <w:spacing w:val="-4"/>
          <w:w w:val="105"/>
          <w:sz w:val="11"/>
        </w:rPr>
        <w:t> </w:t>
      </w:r>
      <w:r>
        <w:rPr>
          <w:w w:val="105"/>
          <w:sz w:val="11"/>
        </w:rPr>
        <w:t>(New</w:t>
      </w:r>
      <w:r>
        <w:rPr>
          <w:spacing w:val="-4"/>
          <w:w w:val="105"/>
          <w:sz w:val="11"/>
        </w:rPr>
        <w:t> </w:t>
      </w:r>
      <w:r>
        <w:rPr>
          <w:w w:val="105"/>
          <w:sz w:val="11"/>
        </w:rPr>
        <w:t>York:</w:t>
      </w:r>
      <w:r>
        <w:rPr>
          <w:spacing w:val="-3"/>
          <w:w w:val="105"/>
          <w:sz w:val="11"/>
        </w:rPr>
        <w:t> </w:t>
      </w:r>
      <w:r>
        <w:rPr>
          <w:w w:val="105"/>
          <w:sz w:val="11"/>
        </w:rPr>
        <w:t>IUniverse,</w:t>
      </w:r>
      <w:r>
        <w:rPr>
          <w:spacing w:val="-4"/>
          <w:w w:val="105"/>
          <w:sz w:val="11"/>
        </w:rPr>
        <w:t> </w:t>
      </w:r>
      <w:r>
        <w:rPr>
          <w:w w:val="105"/>
          <w:sz w:val="11"/>
        </w:rPr>
        <w:t>2007).</w:t>
      </w:r>
    </w:p>
    <w:p>
      <w:pPr>
        <w:spacing w:before="18"/>
        <w:ind w:left="100" w:right="0" w:firstLine="0"/>
        <w:jc w:val="left"/>
        <w:rPr>
          <w:sz w:val="11"/>
        </w:rPr>
      </w:pPr>
      <w:hyperlink w:history="true" w:anchor="_bookmark188">
        <w:r>
          <w:rPr>
            <w:b/>
            <w:color w:val="0000ED"/>
            <w:w w:val="105"/>
            <w:sz w:val="11"/>
            <w:u w:val="single" w:color="0000ED"/>
          </w:rPr>
          <w:t>s</w:t>
        </w:r>
      </w:hyperlink>
      <w:hyperlink w:history="true" w:anchor="_bookmark187">
        <w:r>
          <w:rPr>
            <w:b/>
            <w:color w:val="0000ED"/>
            <w:w w:val="105"/>
            <w:sz w:val="11"/>
            <w:u w:val="single" w:color="0000ED"/>
          </w:rPr>
          <w:t>uch</w:t>
        </w:r>
        <w:r>
          <w:rPr>
            <w:b/>
            <w:color w:val="0000ED"/>
            <w:spacing w:val="-4"/>
            <w:w w:val="105"/>
            <w:sz w:val="11"/>
            <w:u w:val="single" w:color="0000ED"/>
          </w:rPr>
          <w:t> </w:t>
        </w:r>
        <w:r>
          <w:rPr>
            <w:b/>
            <w:color w:val="0000ED"/>
            <w:w w:val="105"/>
            <w:sz w:val="11"/>
            <w:u w:val="single" w:color="0000ED"/>
          </w:rPr>
          <w:t>strategies</w:t>
        </w:r>
        <w:r>
          <w:rPr>
            <w:b/>
            <w:color w:val="0000ED"/>
            <w:spacing w:val="-4"/>
            <w:w w:val="105"/>
            <w:sz w:val="11"/>
            <w:u w:val="single" w:color="0000ED"/>
          </w:rPr>
          <w:t> </w:t>
        </w:r>
        <w:r>
          <w:rPr>
            <w:b/>
            <w:color w:val="0000ED"/>
            <w:w w:val="105"/>
            <w:sz w:val="11"/>
            <w:u w:val="single" w:color="0000ED"/>
          </w:rPr>
          <w:t>enable</w:t>
        </w:r>
        <w:r>
          <w:rPr>
            <w:b/>
            <w:color w:val="0000ED"/>
            <w:spacing w:val="-4"/>
            <w:w w:val="105"/>
            <w:sz w:val="11"/>
            <w:u w:val="single" w:color="0000ED"/>
          </w:rPr>
          <w:t> </w:t>
        </w:r>
        <w:r>
          <w:rPr>
            <w:b/>
            <w:color w:val="0000ED"/>
            <w:w w:val="105"/>
            <w:sz w:val="11"/>
            <w:u w:val="single" w:color="0000ED"/>
          </w:rPr>
          <w:t>food</w:t>
        </w:r>
        <w:r>
          <w:rPr>
            <w:b/>
            <w:color w:val="0000ED"/>
            <w:spacing w:val="-4"/>
            <w:w w:val="105"/>
            <w:sz w:val="11"/>
            <w:u w:val="single" w:color="0000ED"/>
          </w:rPr>
          <w:t> </w:t>
        </w:r>
        <w:r>
          <w:rPr>
            <w:b/>
            <w:color w:val="0000ED"/>
            <w:w w:val="105"/>
            <w:sz w:val="11"/>
            <w:u w:val="single" w:color="0000ED"/>
          </w:rPr>
          <w:t>scientists</w:t>
        </w:r>
        <w:r>
          <w:rPr>
            <w:b/>
            <w:color w:val="0000ED"/>
            <w:spacing w:val="-4"/>
            <w:w w:val="105"/>
            <w:sz w:val="11"/>
            <w:u w:val="single" w:color="0000ED"/>
          </w:rPr>
          <w:t> </w:t>
        </w:r>
        <w:r>
          <w:rPr>
            <w:b/>
            <w:color w:val="0000ED"/>
            <w:w w:val="105"/>
            <w:sz w:val="11"/>
            <w:u w:val="single" w:color="0000ED"/>
          </w:rPr>
          <w:t>to</w:t>
        </w:r>
        <w:r>
          <w:rPr>
            <w:b/>
            <w:color w:val="0000ED"/>
            <w:spacing w:val="-4"/>
            <w:w w:val="105"/>
            <w:sz w:val="11"/>
            <w:u w:val="single" w:color="0000ED"/>
          </w:rPr>
          <w:t> </w:t>
        </w:r>
        <w:r>
          <w:rPr>
            <w:b/>
            <w:color w:val="0000ED"/>
            <w:w w:val="105"/>
            <w:sz w:val="11"/>
            <w:u w:val="single" w:color="0000ED"/>
          </w:rPr>
          <w:t>find</w:t>
        </w:r>
        <w:r>
          <w:rPr>
            <w:b/>
            <w:color w:val="0000ED"/>
            <w:spacing w:val="-4"/>
            <w:w w:val="105"/>
            <w:sz w:val="11"/>
            <w:u w:val="single" w:color="0000ED"/>
          </w:rPr>
          <w:t> </w:t>
        </w:r>
        <w:r>
          <w:rPr>
            <w:b/>
            <w:color w:val="0000ED"/>
            <w:w w:val="105"/>
            <w:sz w:val="11"/>
            <w:u w:val="single" w:color="0000ED"/>
          </w:rPr>
          <w:t>the</w:t>
        </w:r>
        <w:r>
          <w:rPr>
            <w:b/>
            <w:color w:val="0000ED"/>
            <w:spacing w:val="-3"/>
            <w:w w:val="105"/>
            <w:sz w:val="11"/>
            <w:u w:val="single" w:color="0000ED"/>
          </w:rPr>
          <w:t> </w:t>
        </w:r>
        <w:r>
          <w:rPr>
            <w:b/>
            <w:color w:val="0000ED"/>
            <w:w w:val="105"/>
            <w:sz w:val="11"/>
            <w:u w:val="single" w:color="0000ED"/>
          </w:rPr>
          <w:t>“bliss</w:t>
        </w:r>
        <w:r>
          <w:rPr>
            <w:b/>
            <w:color w:val="0000ED"/>
            <w:spacing w:val="-4"/>
            <w:w w:val="105"/>
            <w:sz w:val="11"/>
            <w:u w:val="single" w:color="0000ED"/>
          </w:rPr>
          <w:t> </w:t>
        </w:r>
        <w:r>
          <w:rPr>
            <w:b/>
            <w:color w:val="0000ED"/>
            <w:w w:val="105"/>
            <w:sz w:val="11"/>
            <w:u w:val="single" w:color="0000ED"/>
          </w:rPr>
          <w:t>point”</w:t>
        </w:r>
      </w:hyperlink>
      <w:hyperlink w:history="true" w:anchor="_bookmark188">
        <w:r>
          <w:rPr>
            <w:b/>
            <w:w w:val="105"/>
            <w:sz w:val="11"/>
          </w:rPr>
          <w:t>:</w:t>
        </w:r>
        <w:r>
          <w:rPr>
            <w:b/>
            <w:spacing w:val="-4"/>
            <w:w w:val="105"/>
            <w:sz w:val="11"/>
          </w:rPr>
          <w:t> </w:t>
        </w:r>
        <w:r>
          <w:rPr>
            <w:w w:val="105"/>
            <w:sz w:val="11"/>
          </w:rPr>
          <w:t>Mi</w:t>
        </w:r>
      </w:hyperlink>
      <w:r>
        <w:rPr>
          <w:w w:val="105"/>
          <w:sz w:val="11"/>
        </w:rPr>
        <w:t>chael</w:t>
      </w:r>
      <w:r>
        <w:rPr>
          <w:spacing w:val="-4"/>
          <w:w w:val="105"/>
          <w:sz w:val="11"/>
        </w:rPr>
        <w:t> </w:t>
      </w:r>
      <w:r>
        <w:rPr>
          <w:w w:val="105"/>
          <w:sz w:val="11"/>
        </w:rPr>
        <w:t>Moss,</w:t>
      </w:r>
      <w:r>
        <w:rPr>
          <w:spacing w:val="-4"/>
          <w:w w:val="105"/>
          <w:sz w:val="11"/>
        </w:rPr>
        <w:t> </w:t>
      </w:r>
      <w:r>
        <w:rPr>
          <w:i/>
          <w:w w:val="105"/>
          <w:sz w:val="11"/>
        </w:rPr>
        <w:t>Salt,</w:t>
      </w:r>
      <w:r>
        <w:rPr>
          <w:i/>
          <w:spacing w:val="-4"/>
          <w:w w:val="105"/>
          <w:sz w:val="11"/>
        </w:rPr>
        <w:t> </w:t>
      </w:r>
      <w:r>
        <w:rPr>
          <w:i/>
          <w:w w:val="105"/>
          <w:sz w:val="11"/>
        </w:rPr>
        <w:t>Sugar,</w:t>
      </w:r>
      <w:r>
        <w:rPr>
          <w:i/>
          <w:spacing w:val="-4"/>
          <w:w w:val="105"/>
          <w:sz w:val="11"/>
        </w:rPr>
        <w:t> </w:t>
      </w:r>
      <w:r>
        <w:rPr>
          <w:i/>
          <w:w w:val="105"/>
          <w:sz w:val="11"/>
        </w:rPr>
        <w:t>Fat:</w:t>
      </w:r>
      <w:r>
        <w:rPr>
          <w:i/>
          <w:spacing w:val="-4"/>
          <w:w w:val="105"/>
          <w:sz w:val="11"/>
        </w:rPr>
        <w:t> </w:t>
      </w:r>
      <w:r>
        <w:rPr>
          <w:i/>
          <w:w w:val="105"/>
          <w:sz w:val="11"/>
        </w:rPr>
        <w:t>How</w:t>
      </w:r>
      <w:r>
        <w:rPr>
          <w:i/>
          <w:spacing w:val="-3"/>
          <w:w w:val="105"/>
          <w:sz w:val="11"/>
        </w:rPr>
        <w:t> </w:t>
      </w:r>
      <w:r>
        <w:rPr>
          <w:i/>
          <w:w w:val="105"/>
          <w:sz w:val="11"/>
        </w:rPr>
        <w:t>the</w:t>
      </w:r>
      <w:r>
        <w:rPr>
          <w:i/>
          <w:spacing w:val="-4"/>
          <w:w w:val="105"/>
          <w:sz w:val="11"/>
        </w:rPr>
        <w:t> </w:t>
      </w:r>
      <w:r>
        <w:rPr>
          <w:i/>
          <w:w w:val="105"/>
          <w:sz w:val="11"/>
        </w:rPr>
        <w:t>Food</w:t>
      </w:r>
      <w:r>
        <w:rPr>
          <w:i/>
          <w:spacing w:val="-4"/>
          <w:w w:val="105"/>
          <w:sz w:val="11"/>
        </w:rPr>
        <w:t> </w:t>
      </w:r>
      <w:r>
        <w:rPr>
          <w:i/>
          <w:w w:val="105"/>
          <w:sz w:val="11"/>
        </w:rPr>
        <w:t>Giants</w:t>
      </w:r>
      <w:r>
        <w:rPr>
          <w:i/>
          <w:spacing w:val="-4"/>
          <w:w w:val="105"/>
          <w:sz w:val="11"/>
        </w:rPr>
        <w:t> </w:t>
      </w:r>
      <w:r>
        <w:rPr>
          <w:i/>
          <w:w w:val="105"/>
          <w:sz w:val="11"/>
        </w:rPr>
        <w:t>Hooked</w:t>
      </w:r>
      <w:r>
        <w:rPr>
          <w:i/>
          <w:spacing w:val="-4"/>
          <w:w w:val="105"/>
          <w:sz w:val="11"/>
        </w:rPr>
        <w:t> </w:t>
      </w:r>
      <w:r>
        <w:rPr>
          <w:i/>
          <w:w w:val="105"/>
          <w:sz w:val="11"/>
        </w:rPr>
        <w:t>Us</w:t>
      </w:r>
      <w:r>
        <w:rPr>
          <w:i/>
          <w:spacing w:val="-4"/>
          <w:w w:val="105"/>
          <w:sz w:val="11"/>
        </w:rPr>
        <w:t> </w:t>
      </w:r>
      <w:r>
        <w:rPr>
          <w:w w:val="105"/>
          <w:sz w:val="11"/>
        </w:rPr>
        <w:t>(London:</w:t>
      </w:r>
      <w:r>
        <w:rPr>
          <w:spacing w:val="-4"/>
          <w:w w:val="105"/>
          <w:sz w:val="11"/>
        </w:rPr>
        <w:t> </w:t>
      </w:r>
      <w:r>
        <w:rPr>
          <w:w w:val="105"/>
          <w:sz w:val="11"/>
        </w:rPr>
        <w:t>Allen,</w:t>
      </w:r>
      <w:r>
        <w:rPr>
          <w:spacing w:val="-4"/>
          <w:w w:val="105"/>
          <w:sz w:val="11"/>
        </w:rPr>
        <w:t> </w:t>
      </w:r>
      <w:r>
        <w:rPr>
          <w:w w:val="105"/>
          <w:sz w:val="11"/>
        </w:rPr>
        <w:t>2014).</w:t>
      </w:r>
    </w:p>
    <w:p>
      <w:pPr>
        <w:spacing w:line="273" w:lineRule="auto" w:before="17"/>
        <w:ind w:left="771" w:right="119" w:hanging="672"/>
        <w:jc w:val="both"/>
        <w:rPr>
          <w:sz w:val="11"/>
        </w:rPr>
      </w:pPr>
      <w:hyperlink w:history="true" w:anchor="_bookmark188">
        <w:r>
          <w:rPr>
            <w:b/>
            <w:color w:val="0000ED"/>
            <w:w w:val="105"/>
            <w:sz w:val="11"/>
            <w:u w:val="single" w:color="0000ED"/>
          </w:rPr>
          <w:t>“We’ve</w:t>
        </w:r>
        <w:r>
          <w:rPr>
            <w:b/>
            <w:color w:val="0000ED"/>
            <w:spacing w:val="1"/>
            <w:w w:val="105"/>
            <w:sz w:val="11"/>
            <w:u w:val="single" w:color="0000ED"/>
          </w:rPr>
          <w:t> </w:t>
        </w:r>
        <w:r>
          <w:rPr>
            <w:b/>
            <w:color w:val="0000ED"/>
            <w:w w:val="105"/>
            <w:sz w:val="11"/>
            <w:u w:val="single" w:color="0000ED"/>
          </w:rPr>
          <w:t>gott</w:t>
        </w:r>
      </w:hyperlink>
      <w:hyperlink r:id="rId95">
        <w:r>
          <w:rPr>
            <w:b/>
            <w:color w:val="0000ED"/>
            <w:w w:val="105"/>
            <w:sz w:val="11"/>
            <w:u w:val="single" w:color="0000ED"/>
          </w:rPr>
          <w:t>en</w:t>
        </w:r>
        <w:r>
          <w:rPr>
            <w:b/>
            <w:color w:val="0000ED"/>
            <w:spacing w:val="1"/>
            <w:w w:val="105"/>
            <w:sz w:val="11"/>
            <w:u w:val="single" w:color="0000ED"/>
          </w:rPr>
          <w:t> </w:t>
        </w:r>
        <w:r>
          <w:rPr>
            <w:b/>
            <w:color w:val="0000ED"/>
            <w:w w:val="105"/>
            <w:sz w:val="11"/>
            <w:u w:val="single" w:color="0000ED"/>
          </w:rPr>
          <w:t>too</w:t>
        </w:r>
        <w:r>
          <w:rPr>
            <w:b/>
            <w:color w:val="0000ED"/>
            <w:spacing w:val="1"/>
            <w:w w:val="105"/>
            <w:sz w:val="11"/>
            <w:u w:val="single" w:color="0000ED"/>
          </w:rPr>
          <w:t> </w:t>
        </w:r>
        <w:r>
          <w:rPr>
            <w:b/>
            <w:color w:val="0000ED"/>
            <w:w w:val="105"/>
            <w:sz w:val="11"/>
            <w:u w:val="single" w:color="0000ED"/>
          </w:rPr>
          <w:t>good</w:t>
        </w:r>
        <w:r>
          <w:rPr>
            <w:b/>
            <w:color w:val="0000ED"/>
            <w:spacing w:val="1"/>
            <w:w w:val="105"/>
            <w:sz w:val="11"/>
            <w:u w:val="single" w:color="0000ED"/>
          </w:rPr>
          <w:t> </w:t>
        </w:r>
        <w:r>
          <w:rPr>
            <w:b/>
            <w:color w:val="0000ED"/>
            <w:w w:val="105"/>
            <w:sz w:val="11"/>
            <w:u w:val="single" w:color="0000ED"/>
          </w:rPr>
          <w:t>at</w:t>
        </w:r>
        <w:r>
          <w:rPr>
            <w:b/>
            <w:color w:val="0000ED"/>
            <w:spacing w:val="1"/>
            <w:w w:val="105"/>
            <w:sz w:val="11"/>
            <w:u w:val="single" w:color="0000ED"/>
          </w:rPr>
          <w:t> </w:t>
        </w:r>
        <w:r>
          <w:rPr>
            <w:b/>
            <w:color w:val="0000ED"/>
            <w:w w:val="105"/>
            <w:sz w:val="11"/>
            <w:u w:val="single" w:color="0000ED"/>
          </w:rPr>
          <w:t>pushing</w:t>
        </w:r>
        <w:r>
          <w:rPr>
            <w:b/>
            <w:color w:val="0000ED"/>
            <w:spacing w:val="1"/>
            <w:w w:val="105"/>
            <w:sz w:val="11"/>
            <w:u w:val="single" w:color="0000ED"/>
          </w:rPr>
          <w:t> </w:t>
        </w:r>
        <w:r>
          <w:rPr>
            <w:b/>
            <w:color w:val="0000ED"/>
            <w:w w:val="105"/>
            <w:sz w:val="11"/>
            <w:u w:val="single" w:color="0000ED"/>
          </w:rPr>
          <w:t>our</w:t>
        </w:r>
        <w:r>
          <w:rPr>
            <w:b/>
            <w:color w:val="0000ED"/>
            <w:spacing w:val="1"/>
            <w:w w:val="105"/>
            <w:sz w:val="11"/>
            <w:u w:val="single" w:color="0000ED"/>
          </w:rPr>
          <w:t> </w:t>
        </w:r>
        <w:r>
          <w:rPr>
            <w:b/>
            <w:color w:val="0000ED"/>
            <w:w w:val="105"/>
            <w:sz w:val="11"/>
            <w:u w:val="single" w:color="0000ED"/>
          </w:rPr>
          <w:t>own</w:t>
        </w:r>
        <w:r>
          <w:rPr>
            <w:b/>
            <w:color w:val="0000ED"/>
            <w:spacing w:val="1"/>
            <w:w w:val="105"/>
            <w:sz w:val="11"/>
            <w:u w:val="single" w:color="0000ED"/>
          </w:rPr>
          <w:t> </w:t>
        </w:r>
        <w:r>
          <w:rPr>
            <w:b/>
            <w:color w:val="0000ED"/>
            <w:w w:val="105"/>
            <w:sz w:val="11"/>
            <w:u w:val="single" w:color="0000ED"/>
          </w:rPr>
          <w:t>buttons”</w:t>
        </w:r>
        <w:r>
          <w:rPr>
            <w:b/>
            <w:w w:val="105"/>
            <w:sz w:val="11"/>
          </w:rPr>
          <w:t>:</w:t>
        </w:r>
        <w:r>
          <w:rPr>
            <w:b/>
            <w:spacing w:val="1"/>
            <w:w w:val="105"/>
            <w:sz w:val="11"/>
          </w:rPr>
          <w:t> </w:t>
        </w:r>
        <w:r>
          <w:rPr>
            <w:w w:val="105"/>
            <w:sz w:val="11"/>
          </w:rPr>
          <w:t>This</w:t>
        </w:r>
        <w:r>
          <w:rPr>
            <w:spacing w:val="1"/>
            <w:w w:val="105"/>
            <w:sz w:val="11"/>
          </w:rPr>
          <w:t> </w:t>
        </w:r>
        <w:r>
          <w:rPr>
            <w:w w:val="105"/>
            <w:sz w:val="11"/>
          </w:rPr>
          <w:t>qu</w:t>
        </w:r>
      </w:hyperlink>
      <w:r>
        <w:rPr>
          <w:w w:val="105"/>
          <w:sz w:val="11"/>
        </w:rPr>
        <w:t>ote</w:t>
      </w:r>
      <w:r>
        <w:rPr>
          <w:spacing w:val="1"/>
          <w:w w:val="105"/>
          <w:sz w:val="11"/>
        </w:rPr>
        <w:t> </w:t>
      </w:r>
      <w:r>
        <w:rPr>
          <w:w w:val="105"/>
          <w:sz w:val="11"/>
        </w:rPr>
        <w:t>originally</w:t>
      </w:r>
      <w:r>
        <w:rPr>
          <w:spacing w:val="1"/>
          <w:w w:val="105"/>
          <w:sz w:val="11"/>
        </w:rPr>
        <w:t> </w:t>
      </w:r>
      <w:r>
        <w:rPr>
          <w:w w:val="105"/>
          <w:sz w:val="11"/>
        </w:rPr>
        <w:t>appeared</w:t>
      </w:r>
      <w:r>
        <w:rPr>
          <w:spacing w:val="1"/>
          <w:w w:val="105"/>
          <w:sz w:val="11"/>
        </w:rPr>
        <w:t> </w:t>
      </w:r>
      <w:r>
        <w:rPr>
          <w:w w:val="105"/>
          <w:sz w:val="11"/>
        </w:rPr>
        <w:t>in</w:t>
      </w:r>
      <w:r>
        <w:rPr>
          <w:spacing w:val="1"/>
          <w:w w:val="105"/>
          <w:sz w:val="11"/>
        </w:rPr>
        <w:t> </w:t>
      </w:r>
      <w:r>
        <w:rPr>
          <w:w w:val="105"/>
          <w:sz w:val="11"/>
        </w:rPr>
        <w:t>Stephan</w:t>
      </w:r>
      <w:r>
        <w:rPr>
          <w:spacing w:val="1"/>
          <w:w w:val="105"/>
          <w:sz w:val="11"/>
        </w:rPr>
        <w:t> </w:t>
      </w:r>
      <w:r>
        <w:rPr>
          <w:w w:val="105"/>
          <w:sz w:val="11"/>
        </w:rPr>
        <w:t>Guyenet,</w:t>
      </w:r>
      <w:r>
        <w:rPr>
          <w:spacing w:val="1"/>
          <w:w w:val="105"/>
          <w:sz w:val="11"/>
        </w:rPr>
        <w:t> </w:t>
      </w:r>
      <w:r>
        <w:rPr>
          <w:w w:val="105"/>
          <w:sz w:val="11"/>
        </w:rPr>
        <w:t>“Why</w:t>
      </w:r>
      <w:r>
        <w:rPr>
          <w:spacing w:val="1"/>
          <w:w w:val="105"/>
          <w:sz w:val="11"/>
        </w:rPr>
        <w:t> </w:t>
      </w:r>
      <w:r>
        <w:rPr>
          <w:w w:val="105"/>
          <w:sz w:val="11"/>
        </w:rPr>
        <w:t>Are</w:t>
      </w:r>
      <w:r>
        <w:rPr>
          <w:spacing w:val="1"/>
          <w:w w:val="105"/>
          <w:sz w:val="11"/>
        </w:rPr>
        <w:t> </w:t>
      </w:r>
      <w:r>
        <w:rPr>
          <w:w w:val="105"/>
          <w:sz w:val="11"/>
        </w:rPr>
        <w:t>Some</w:t>
      </w:r>
      <w:r>
        <w:rPr>
          <w:spacing w:val="1"/>
          <w:w w:val="105"/>
          <w:sz w:val="11"/>
        </w:rPr>
        <w:t> </w:t>
      </w:r>
      <w:r>
        <w:rPr>
          <w:w w:val="105"/>
          <w:sz w:val="11"/>
        </w:rPr>
        <w:t>People</w:t>
      </w:r>
      <w:r>
        <w:rPr>
          <w:spacing w:val="1"/>
          <w:w w:val="105"/>
          <w:sz w:val="11"/>
        </w:rPr>
        <w:t> </w:t>
      </w:r>
      <w:r>
        <w:rPr>
          <w:w w:val="105"/>
          <w:sz w:val="11"/>
        </w:rPr>
        <w:t>‘Carboholics’?”</w:t>
      </w:r>
      <w:r>
        <w:rPr>
          <w:spacing w:val="1"/>
          <w:w w:val="105"/>
          <w:sz w:val="11"/>
        </w:rPr>
        <w:t> </w:t>
      </w:r>
      <w:r>
        <w:rPr>
          <w:w w:val="105"/>
          <w:sz w:val="11"/>
        </w:rPr>
        <w:t>July</w:t>
      </w:r>
      <w:r>
        <w:rPr>
          <w:spacing w:val="1"/>
          <w:w w:val="105"/>
          <w:sz w:val="11"/>
        </w:rPr>
        <w:t> </w:t>
      </w:r>
      <w:r>
        <w:rPr>
          <w:w w:val="105"/>
          <w:sz w:val="11"/>
        </w:rPr>
        <w:t>26,</w:t>
      </w:r>
      <w:r>
        <w:rPr>
          <w:spacing w:val="1"/>
          <w:w w:val="105"/>
          <w:sz w:val="11"/>
        </w:rPr>
        <w:t> </w:t>
      </w:r>
      <w:r>
        <w:rPr>
          <w:w w:val="105"/>
          <w:sz w:val="11"/>
        </w:rPr>
        <w:t>2017,</w:t>
      </w:r>
      <w:r>
        <w:rPr>
          <w:spacing w:val="1"/>
          <w:w w:val="105"/>
          <w:sz w:val="11"/>
        </w:rPr>
        <w:t> </w:t>
      </w:r>
      <w:hyperlink w:history="true" w:anchor="_bookmark191">
        <w:r>
          <w:rPr>
            <w:color w:val="0000ED"/>
            <w:w w:val="105"/>
            <w:sz w:val="11"/>
            <w:u w:val="single" w:color="0000ED"/>
          </w:rPr>
          <w:t>h</w:t>
        </w:r>
      </w:hyperlink>
      <w:hyperlink r:id="rId95">
        <w:r>
          <w:rPr>
            <w:color w:val="0000ED"/>
            <w:w w:val="105"/>
            <w:sz w:val="11"/>
            <w:u w:val="single" w:color="0000ED"/>
          </w:rPr>
          <w:t>ttp://www.stephanguyenet.com/why-are-some-people-carboholics</w:t>
        </w:r>
      </w:hyperlink>
      <w:r>
        <w:rPr>
          <w:w w:val="105"/>
          <w:sz w:val="11"/>
        </w:rPr>
        <w:t>.</w:t>
      </w:r>
      <w:r>
        <w:rPr>
          <w:spacing w:val="-3"/>
          <w:w w:val="105"/>
          <w:sz w:val="11"/>
        </w:rPr>
        <w:t> </w:t>
      </w:r>
      <w:r>
        <w:rPr>
          <w:w w:val="105"/>
          <w:sz w:val="11"/>
        </w:rPr>
        <w:t>The</w:t>
      </w:r>
      <w:r>
        <w:rPr>
          <w:spacing w:val="-3"/>
          <w:w w:val="105"/>
          <w:sz w:val="11"/>
        </w:rPr>
        <w:t> </w:t>
      </w:r>
      <w:r>
        <w:rPr>
          <w:w w:val="105"/>
          <w:sz w:val="11"/>
        </w:rPr>
        <w:t>adapted</w:t>
      </w:r>
      <w:r>
        <w:rPr>
          <w:spacing w:val="-3"/>
          <w:w w:val="105"/>
          <w:sz w:val="11"/>
        </w:rPr>
        <w:t> </w:t>
      </w:r>
      <w:r>
        <w:rPr>
          <w:w w:val="105"/>
          <w:sz w:val="11"/>
        </w:rPr>
        <w:t>version</w:t>
      </w:r>
      <w:r>
        <w:rPr>
          <w:spacing w:val="-2"/>
          <w:w w:val="105"/>
          <w:sz w:val="11"/>
        </w:rPr>
        <w:t> </w:t>
      </w:r>
      <w:r>
        <w:rPr>
          <w:w w:val="105"/>
          <w:sz w:val="11"/>
        </w:rPr>
        <w:t>is</w:t>
      </w:r>
      <w:r>
        <w:rPr>
          <w:spacing w:val="-3"/>
          <w:w w:val="105"/>
          <w:sz w:val="11"/>
        </w:rPr>
        <w:t> </w:t>
      </w:r>
      <w:r>
        <w:rPr>
          <w:w w:val="105"/>
          <w:sz w:val="11"/>
        </w:rPr>
        <w:t>given</w:t>
      </w:r>
      <w:r>
        <w:rPr>
          <w:spacing w:val="-3"/>
          <w:w w:val="105"/>
          <w:sz w:val="11"/>
        </w:rPr>
        <w:t> </w:t>
      </w:r>
      <w:r>
        <w:rPr>
          <w:w w:val="105"/>
          <w:sz w:val="11"/>
        </w:rPr>
        <w:t>with</w:t>
      </w:r>
      <w:r>
        <w:rPr>
          <w:spacing w:val="-3"/>
          <w:w w:val="105"/>
          <w:sz w:val="11"/>
        </w:rPr>
        <w:t> </w:t>
      </w:r>
      <w:r>
        <w:rPr>
          <w:w w:val="105"/>
          <w:sz w:val="11"/>
        </w:rPr>
        <w:t>permission</w:t>
      </w:r>
      <w:r>
        <w:rPr>
          <w:spacing w:val="-2"/>
          <w:w w:val="105"/>
          <w:sz w:val="11"/>
        </w:rPr>
        <w:t> </w:t>
      </w:r>
      <w:r>
        <w:rPr>
          <w:w w:val="105"/>
          <w:sz w:val="11"/>
        </w:rPr>
        <w:t>granted</w:t>
      </w:r>
      <w:r>
        <w:rPr>
          <w:spacing w:val="-3"/>
          <w:w w:val="105"/>
          <w:sz w:val="11"/>
        </w:rPr>
        <w:t> </w:t>
      </w:r>
      <w:r>
        <w:rPr>
          <w:w w:val="105"/>
          <w:sz w:val="11"/>
        </w:rPr>
        <w:t>in</w:t>
      </w:r>
      <w:r>
        <w:rPr>
          <w:spacing w:val="-3"/>
          <w:w w:val="105"/>
          <w:sz w:val="11"/>
        </w:rPr>
        <w:t> </w:t>
      </w:r>
      <w:r>
        <w:rPr>
          <w:w w:val="105"/>
          <w:sz w:val="11"/>
        </w:rPr>
        <w:t>an</w:t>
      </w:r>
      <w:r>
        <w:rPr>
          <w:spacing w:val="-2"/>
          <w:w w:val="105"/>
          <w:sz w:val="11"/>
        </w:rPr>
        <w:t> </w:t>
      </w:r>
      <w:r>
        <w:rPr>
          <w:w w:val="105"/>
          <w:sz w:val="11"/>
        </w:rPr>
        <w:t>email</w:t>
      </w:r>
      <w:r>
        <w:rPr>
          <w:spacing w:val="-3"/>
          <w:w w:val="105"/>
          <w:sz w:val="11"/>
        </w:rPr>
        <w:t> </w:t>
      </w:r>
      <w:r>
        <w:rPr>
          <w:w w:val="105"/>
          <w:sz w:val="11"/>
        </w:rPr>
        <w:t>exchange</w:t>
      </w:r>
      <w:r>
        <w:rPr>
          <w:spacing w:val="-3"/>
          <w:w w:val="105"/>
          <w:sz w:val="11"/>
        </w:rPr>
        <w:t> </w:t>
      </w:r>
      <w:r>
        <w:rPr>
          <w:w w:val="105"/>
          <w:sz w:val="11"/>
        </w:rPr>
        <w:t>with</w:t>
      </w:r>
      <w:r>
        <w:rPr>
          <w:spacing w:val="-3"/>
          <w:w w:val="105"/>
          <w:sz w:val="11"/>
        </w:rPr>
        <w:t> </w:t>
      </w:r>
      <w:r>
        <w:rPr>
          <w:w w:val="105"/>
          <w:sz w:val="11"/>
        </w:rPr>
        <w:t>the</w:t>
      </w:r>
      <w:r>
        <w:rPr>
          <w:spacing w:val="-2"/>
          <w:w w:val="105"/>
          <w:sz w:val="11"/>
        </w:rPr>
        <w:t> </w:t>
      </w:r>
      <w:r>
        <w:rPr>
          <w:w w:val="105"/>
          <w:sz w:val="11"/>
        </w:rPr>
        <w:t>author</w:t>
      </w:r>
      <w:r>
        <w:rPr>
          <w:spacing w:val="-3"/>
          <w:w w:val="105"/>
          <w:sz w:val="11"/>
        </w:rPr>
        <w:t> </w:t>
      </w:r>
      <w:r>
        <w:rPr>
          <w:w w:val="105"/>
          <w:sz w:val="11"/>
        </w:rPr>
        <w:t>in</w:t>
      </w:r>
      <w:r>
        <w:rPr>
          <w:spacing w:val="-3"/>
          <w:w w:val="105"/>
          <w:sz w:val="11"/>
        </w:rPr>
        <w:t> </w:t>
      </w:r>
      <w:r>
        <w:rPr>
          <w:w w:val="105"/>
          <w:sz w:val="11"/>
        </w:rPr>
        <w:t>April</w:t>
      </w:r>
      <w:r>
        <w:rPr>
          <w:spacing w:val="-3"/>
          <w:w w:val="105"/>
          <w:sz w:val="11"/>
        </w:rPr>
        <w:t> </w:t>
      </w:r>
      <w:r>
        <w:rPr>
          <w:w w:val="105"/>
          <w:sz w:val="11"/>
        </w:rPr>
        <w:t>2018.</w:t>
      </w:r>
    </w:p>
    <w:p>
      <w:pPr>
        <w:spacing w:line="273" w:lineRule="auto" w:before="0"/>
        <w:ind w:left="771" w:right="119" w:hanging="672"/>
        <w:jc w:val="both"/>
        <w:rPr>
          <w:sz w:val="11"/>
        </w:rPr>
      </w:pPr>
      <w:hyperlink w:history="true" w:anchor="_bookmark191">
        <w:r>
          <w:rPr>
            <w:b/>
            <w:color w:val="0000ED"/>
            <w:w w:val="105"/>
            <w:sz w:val="11"/>
            <w:u w:val="single" w:color="0000ED"/>
          </w:rPr>
          <w:t>The importance of dopamine</w:t>
        </w:r>
      </w:hyperlink>
      <w:r>
        <w:rPr>
          <w:b/>
          <w:w w:val="105"/>
          <w:sz w:val="11"/>
        </w:rPr>
        <w:t>: </w:t>
      </w:r>
      <w:r>
        <w:rPr>
          <w:w w:val="105"/>
          <w:sz w:val="11"/>
        </w:rPr>
        <w:t>“The importance of dopamine was discovered by accident. In 1954, James Olds and Peter Milner, two neuroscientists at McGill University, decided to implant an</w:t>
      </w:r>
      <w:r>
        <w:rPr>
          <w:spacing w:val="1"/>
          <w:w w:val="105"/>
          <w:sz w:val="11"/>
        </w:rPr>
        <w:t> </w:t>
      </w:r>
      <w:r>
        <w:rPr>
          <w:w w:val="105"/>
          <w:sz w:val="11"/>
        </w:rPr>
        <w:t>electrode deep into the center of a rat’s brain. The precise placement of the electrode was largely happenstance; at the time, the geography of the mind remained a mystery. But Olds and</w:t>
      </w:r>
      <w:r>
        <w:rPr>
          <w:spacing w:val="1"/>
          <w:w w:val="105"/>
          <w:sz w:val="11"/>
        </w:rPr>
        <w:t> </w:t>
      </w:r>
      <w:r>
        <w:rPr>
          <w:w w:val="105"/>
          <w:sz w:val="11"/>
        </w:rPr>
        <w:t>Milner got lucky. They inserted the needle right next to the nucleus accumbens (NAcc), a part of the brain that generates pleasurable feelings. Whenever you eat a piece of chocolate cake,</w:t>
      </w:r>
      <w:r>
        <w:rPr>
          <w:spacing w:val="1"/>
          <w:w w:val="105"/>
          <w:sz w:val="11"/>
        </w:rPr>
        <w:t> </w:t>
      </w:r>
      <w:r>
        <w:rPr>
          <w:w w:val="105"/>
          <w:sz w:val="11"/>
        </w:rPr>
        <w:t>or listen to a favorite pop song, or watch your favorite team win the World Series, it is your NAcc that helps you feel so happy. But Olds and Milner quickly discovered that too much</w:t>
      </w:r>
      <w:r>
        <w:rPr>
          <w:spacing w:val="1"/>
          <w:w w:val="105"/>
          <w:sz w:val="11"/>
        </w:rPr>
        <w:t> </w:t>
      </w:r>
      <w:r>
        <w:rPr>
          <w:w w:val="105"/>
          <w:sz w:val="11"/>
        </w:rPr>
        <w:t>pleasure can be fatal. They placed the electrodes in several rodents’ brains and then ran a small current into each wire, making the NAccs continually excited. The scientists noticed that the</w:t>
      </w:r>
      <w:r>
        <w:rPr>
          <w:spacing w:val="-27"/>
          <w:w w:val="105"/>
          <w:sz w:val="11"/>
        </w:rPr>
        <w:t> </w:t>
      </w:r>
      <w:r>
        <w:rPr>
          <w:w w:val="105"/>
          <w:sz w:val="11"/>
        </w:rPr>
        <w:t>rodents</w:t>
      </w:r>
      <w:r>
        <w:rPr>
          <w:spacing w:val="-4"/>
          <w:w w:val="105"/>
          <w:sz w:val="11"/>
        </w:rPr>
        <w:t> </w:t>
      </w:r>
      <w:r>
        <w:rPr>
          <w:w w:val="105"/>
          <w:sz w:val="11"/>
        </w:rPr>
        <w:t>lost</w:t>
      </w:r>
      <w:r>
        <w:rPr>
          <w:spacing w:val="-4"/>
          <w:w w:val="105"/>
          <w:sz w:val="11"/>
        </w:rPr>
        <w:t> </w:t>
      </w:r>
      <w:r>
        <w:rPr>
          <w:w w:val="105"/>
          <w:sz w:val="11"/>
        </w:rPr>
        <w:t>interest</w:t>
      </w:r>
      <w:r>
        <w:rPr>
          <w:spacing w:val="-3"/>
          <w:w w:val="105"/>
          <w:sz w:val="11"/>
        </w:rPr>
        <w:t> </w:t>
      </w:r>
      <w:r>
        <w:rPr>
          <w:w w:val="105"/>
          <w:sz w:val="11"/>
        </w:rPr>
        <w:t>in</w:t>
      </w:r>
      <w:r>
        <w:rPr>
          <w:spacing w:val="-4"/>
          <w:w w:val="105"/>
          <w:sz w:val="11"/>
        </w:rPr>
        <w:t> </w:t>
      </w:r>
      <w:r>
        <w:rPr>
          <w:w w:val="105"/>
          <w:sz w:val="11"/>
        </w:rPr>
        <w:t>everything.</w:t>
      </w:r>
      <w:r>
        <w:rPr>
          <w:spacing w:val="-4"/>
          <w:w w:val="105"/>
          <w:sz w:val="11"/>
        </w:rPr>
        <w:t> </w:t>
      </w:r>
      <w:r>
        <w:rPr>
          <w:w w:val="105"/>
          <w:sz w:val="11"/>
        </w:rPr>
        <w:t>They</w:t>
      </w:r>
      <w:r>
        <w:rPr>
          <w:spacing w:val="-3"/>
          <w:w w:val="105"/>
          <w:sz w:val="11"/>
        </w:rPr>
        <w:t> </w:t>
      </w:r>
      <w:r>
        <w:rPr>
          <w:w w:val="105"/>
          <w:sz w:val="11"/>
        </w:rPr>
        <w:t>stopped</w:t>
      </w:r>
      <w:r>
        <w:rPr>
          <w:spacing w:val="-4"/>
          <w:w w:val="105"/>
          <w:sz w:val="11"/>
        </w:rPr>
        <w:t> </w:t>
      </w:r>
      <w:r>
        <w:rPr>
          <w:w w:val="105"/>
          <w:sz w:val="11"/>
        </w:rPr>
        <w:t>eating</w:t>
      </w:r>
      <w:r>
        <w:rPr>
          <w:spacing w:val="-4"/>
          <w:w w:val="105"/>
          <w:sz w:val="11"/>
        </w:rPr>
        <w:t> </w:t>
      </w:r>
      <w:r>
        <w:rPr>
          <w:w w:val="105"/>
          <w:sz w:val="11"/>
        </w:rPr>
        <w:t>and</w:t>
      </w:r>
      <w:r>
        <w:rPr>
          <w:spacing w:val="-3"/>
          <w:w w:val="105"/>
          <w:sz w:val="11"/>
        </w:rPr>
        <w:t> </w:t>
      </w:r>
      <w:r>
        <w:rPr>
          <w:w w:val="105"/>
          <w:sz w:val="11"/>
        </w:rPr>
        <w:t>drinking.</w:t>
      </w:r>
      <w:r>
        <w:rPr>
          <w:spacing w:val="-4"/>
          <w:w w:val="105"/>
          <w:sz w:val="11"/>
        </w:rPr>
        <w:t> </w:t>
      </w:r>
      <w:r>
        <w:rPr>
          <w:w w:val="105"/>
          <w:sz w:val="11"/>
        </w:rPr>
        <w:t>All</w:t>
      </w:r>
      <w:r>
        <w:rPr>
          <w:spacing w:val="-4"/>
          <w:w w:val="105"/>
          <w:sz w:val="11"/>
        </w:rPr>
        <w:t> </w:t>
      </w:r>
      <w:r>
        <w:rPr>
          <w:w w:val="105"/>
          <w:sz w:val="11"/>
        </w:rPr>
        <w:t>courtship</w:t>
      </w:r>
      <w:r>
        <w:rPr>
          <w:spacing w:val="-3"/>
          <w:w w:val="105"/>
          <w:sz w:val="11"/>
        </w:rPr>
        <w:t> </w:t>
      </w:r>
      <w:r>
        <w:rPr>
          <w:w w:val="105"/>
          <w:sz w:val="11"/>
        </w:rPr>
        <w:t>behavior</w:t>
      </w:r>
      <w:r>
        <w:rPr>
          <w:spacing w:val="-4"/>
          <w:w w:val="105"/>
          <w:sz w:val="11"/>
        </w:rPr>
        <w:t> </w:t>
      </w:r>
      <w:r>
        <w:rPr>
          <w:w w:val="105"/>
          <w:sz w:val="11"/>
        </w:rPr>
        <w:t>ceased.</w:t>
      </w:r>
      <w:r>
        <w:rPr>
          <w:spacing w:val="-3"/>
          <w:w w:val="105"/>
          <w:sz w:val="11"/>
        </w:rPr>
        <w:t> </w:t>
      </w:r>
      <w:r>
        <w:rPr>
          <w:w w:val="105"/>
          <w:sz w:val="11"/>
        </w:rPr>
        <w:t>The</w:t>
      </w:r>
      <w:r>
        <w:rPr>
          <w:spacing w:val="-4"/>
          <w:w w:val="105"/>
          <w:sz w:val="11"/>
        </w:rPr>
        <w:t> </w:t>
      </w:r>
      <w:r>
        <w:rPr>
          <w:w w:val="105"/>
          <w:sz w:val="11"/>
        </w:rPr>
        <w:t>rats</w:t>
      </w:r>
      <w:r>
        <w:rPr>
          <w:spacing w:val="-4"/>
          <w:w w:val="105"/>
          <w:sz w:val="11"/>
        </w:rPr>
        <w:t> </w:t>
      </w:r>
      <w:r>
        <w:rPr>
          <w:w w:val="105"/>
          <w:sz w:val="11"/>
        </w:rPr>
        <w:t>would</w:t>
      </w:r>
      <w:r>
        <w:rPr>
          <w:spacing w:val="-3"/>
          <w:w w:val="105"/>
          <w:sz w:val="11"/>
        </w:rPr>
        <w:t> </w:t>
      </w:r>
      <w:r>
        <w:rPr>
          <w:w w:val="105"/>
          <w:sz w:val="11"/>
        </w:rPr>
        <w:t>just</w:t>
      </w:r>
      <w:r>
        <w:rPr>
          <w:spacing w:val="-4"/>
          <w:w w:val="105"/>
          <w:sz w:val="11"/>
        </w:rPr>
        <w:t> </w:t>
      </w:r>
      <w:r>
        <w:rPr>
          <w:w w:val="105"/>
          <w:sz w:val="11"/>
        </w:rPr>
        <w:t>huddle</w:t>
      </w:r>
      <w:r>
        <w:rPr>
          <w:spacing w:val="-4"/>
          <w:w w:val="105"/>
          <w:sz w:val="11"/>
        </w:rPr>
        <w:t> </w:t>
      </w:r>
      <w:r>
        <w:rPr>
          <w:w w:val="105"/>
          <w:sz w:val="11"/>
        </w:rPr>
        <w:t>in</w:t>
      </w:r>
      <w:r>
        <w:rPr>
          <w:spacing w:val="-3"/>
          <w:w w:val="105"/>
          <w:sz w:val="11"/>
        </w:rPr>
        <w:t> </w:t>
      </w:r>
      <w:r>
        <w:rPr>
          <w:w w:val="105"/>
          <w:sz w:val="11"/>
        </w:rPr>
        <w:t>the</w:t>
      </w:r>
      <w:r>
        <w:rPr>
          <w:spacing w:val="-4"/>
          <w:w w:val="105"/>
          <w:sz w:val="11"/>
        </w:rPr>
        <w:t> </w:t>
      </w:r>
      <w:r>
        <w:rPr>
          <w:w w:val="105"/>
          <w:sz w:val="11"/>
        </w:rPr>
        <w:t>corners</w:t>
      </w:r>
      <w:r>
        <w:rPr>
          <w:spacing w:val="-4"/>
          <w:w w:val="105"/>
          <w:sz w:val="11"/>
        </w:rPr>
        <w:t> </w:t>
      </w:r>
      <w:r>
        <w:rPr>
          <w:w w:val="105"/>
          <w:sz w:val="11"/>
        </w:rPr>
        <w:t>of</w:t>
      </w:r>
      <w:r>
        <w:rPr>
          <w:spacing w:val="-3"/>
          <w:w w:val="105"/>
          <w:sz w:val="11"/>
        </w:rPr>
        <w:t> </w:t>
      </w:r>
      <w:r>
        <w:rPr>
          <w:w w:val="105"/>
          <w:sz w:val="11"/>
        </w:rPr>
        <w:t>their</w:t>
      </w:r>
      <w:r>
        <w:rPr>
          <w:spacing w:val="-4"/>
          <w:w w:val="105"/>
          <w:sz w:val="11"/>
        </w:rPr>
        <w:t> </w:t>
      </w:r>
      <w:r>
        <w:rPr>
          <w:w w:val="105"/>
          <w:sz w:val="11"/>
        </w:rPr>
        <w:t>cages,</w:t>
      </w:r>
      <w:r>
        <w:rPr>
          <w:spacing w:val="-3"/>
          <w:w w:val="105"/>
          <w:sz w:val="11"/>
        </w:rPr>
        <w:t> </w:t>
      </w:r>
      <w:r>
        <w:rPr>
          <w:w w:val="105"/>
          <w:sz w:val="11"/>
        </w:rPr>
        <w:t>transfixed</w:t>
      </w:r>
      <w:r>
        <w:rPr>
          <w:spacing w:val="-4"/>
          <w:w w:val="105"/>
          <w:sz w:val="11"/>
        </w:rPr>
        <w:t> </w:t>
      </w:r>
      <w:r>
        <w:rPr>
          <w:w w:val="105"/>
          <w:sz w:val="11"/>
        </w:rPr>
        <w:t>by</w:t>
      </w:r>
      <w:r>
        <w:rPr>
          <w:spacing w:val="-4"/>
          <w:w w:val="105"/>
          <w:sz w:val="11"/>
        </w:rPr>
        <w:t> </w:t>
      </w:r>
      <w:r>
        <w:rPr>
          <w:w w:val="105"/>
          <w:sz w:val="11"/>
        </w:rPr>
        <w:t>their</w:t>
      </w:r>
      <w:r>
        <w:rPr>
          <w:spacing w:val="-3"/>
          <w:w w:val="105"/>
          <w:sz w:val="11"/>
        </w:rPr>
        <w:t> </w:t>
      </w:r>
      <w:r>
        <w:rPr>
          <w:w w:val="105"/>
          <w:sz w:val="11"/>
        </w:rPr>
        <w:t>bliss.</w:t>
      </w:r>
      <w:r>
        <w:rPr>
          <w:spacing w:val="-4"/>
          <w:w w:val="105"/>
          <w:sz w:val="11"/>
        </w:rPr>
        <w:t> </w:t>
      </w:r>
      <w:r>
        <w:rPr>
          <w:w w:val="105"/>
          <w:sz w:val="11"/>
        </w:rPr>
        <w:t>Within</w:t>
      </w:r>
      <w:r>
        <w:rPr>
          <w:spacing w:val="1"/>
          <w:w w:val="105"/>
          <w:sz w:val="11"/>
        </w:rPr>
        <w:t> </w:t>
      </w:r>
      <w:hyperlink w:history="true" w:anchor="_bookmark192">
        <w:r>
          <w:rPr>
            <w:w w:val="105"/>
            <w:sz w:val="11"/>
          </w:rPr>
          <w:t>days,</w:t>
        </w:r>
        <w:r>
          <w:rPr>
            <w:spacing w:val="-2"/>
            <w:w w:val="105"/>
            <w:sz w:val="11"/>
          </w:rPr>
          <w:t> </w:t>
        </w:r>
        <w:r>
          <w:rPr>
            <w:w w:val="105"/>
            <w:sz w:val="11"/>
          </w:rPr>
          <w:t>all</w:t>
        </w:r>
        <w:r>
          <w:rPr>
            <w:spacing w:val="-1"/>
            <w:w w:val="105"/>
            <w:sz w:val="11"/>
          </w:rPr>
          <w:t> </w:t>
        </w:r>
        <w:r>
          <w:rPr>
            <w:w w:val="105"/>
            <w:sz w:val="11"/>
          </w:rPr>
          <w:t>of</w:t>
        </w:r>
        <w:r>
          <w:rPr>
            <w:spacing w:val="-1"/>
            <w:w w:val="105"/>
            <w:sz w:val="11"/>
          </w:rPr>
          <w:t> </w:t>
        </w:r>
        <w:r>
          <w:rPr>
            <w:w w:val="105"/>
            <w:sz w:val="11"/>
          </w:rPr>
          <w:t>the</w:t>
        </w:r>
        <w:r>
          <w:rPr>
            <w:spacing w:val="-1"/>
            <w:w w:val="105"/>
            <w:sz w:val="11"/>
          </w:rPr>
          <w:t> </w:t>
        </w:r>
        <w:r>
          <w:rPr>
            <w:w w:val="105"/>
            <w:sz w:val="11"/>
          </w:rPr>
          <w:t>animals</w:t>
        </w:r>
        <w:r>
          <w:rPr>
            <w:spacing w:val="-2"/>
            <w:w w:val="105"/>
            <w:sz w:val="11"/>
          </w:rPr>
          <w:t> </w:t>
        </w:r>
        <w:r>
          <w:rPr>
            <w:w w:val="105"/>
            <w:sz w:val="11"/>
          </w:rPr>
          <w:t>had</w:t>
        </w:r>
        <w:r>
          <w:rPr>
            <w:spacing w:val="-1"/>
            <w:w w:val="105"/>
            <w:sz w:val="11"/>
          </w:rPr>
          <w:t> </w:t>
        </w:r>
        <w:r>
          <w:rPr>
            <w:w w:val="105"/>
            <w:sz w:val="11"/>
          </w:rPr>
          <w:t>perished.</w:t>
        </w:r>
        <w:r>
          <w:rPr>
            <w:spacing w:val="-1"/>
            <w:w w:val="105"/>
            <w:sz w:val="11"/>
          </w:rPr>
          <w:t> </w:t>
        </w:r>
      </w:hyperlink>
      <w:r>
        <w:rPr>
          <w:w w:val="105"/>
          <w:sz w:val="11"/>
        </w:rPr>
        <w:t>They</w:t>
      </w:r>
      <w:r>
        <w:rPr>
          <w:spacing w:val="-1"/>
          <w:w w:val="105"/>
          <w:sz w:val="11"/>
        </w:rPr>
        <w:t> </w:t>
      </w:r>
      <w:r>
        <w:rPr>
          <w:w w:val="105"/>
          <w:sz w:val="11"/>
        </w:rPr>
        <w:t>died</w:t>
      </w:r>
      <w:r>
        <w:rPr>
          <w:spacing w:val="-2"/>
          <w:w w:val="105"/>
          <w:sz w:val="11"/>
        </w:rPr>
        <w:t> </w:t>
      </w:r>
      <w:r>
        <w:rPr>
          <w:w w:val="105"/>
          <w:sz w:val="11"/>
        </w:rPr>
        <w:t>of</w:t>
      </w:r>
      <w:r>
        <w:rPr>
          <w:spacing w:val="-1"/>
          <w:w w:val="105"/>
          <w:sz w:val="11"/>
        </w:rPr>
        <w:t> </w:t>
      </w:r>
      <w:r>
        <w:rPr>
          <w:w w:val="105"/>
          <w:sz w:val="11"/>
        </w:rPr>
        <w:t>thirst.</w:t>
      </w:r>
      <w:r>
        <w:rPr>
          <w:spacing w:val="-1"/>
          <w:w w:val="105"/>
          <w:sz w:val="11"/>
        </w:rPr>
        <w:t> </w:t>
      </w:r>
      <w:r>
        <w:rPr>
          <w:w w:val="105"/>
          <w:sz w:val="11"/>
        </w:rPr>
        <w:t>For</w:t>
      </w:r>
      <w:r>
        <w:rPr>
          <w:spacing w:val="-1"/>
          <w:w w:val="105"/>
          <w:sz w:val="11"/>
        </w:rPr>
        <w:t> </w:t>
      </w:r>
      <w:r>
        <w:rPr>
          <w:w w:val="105"/>
          <w:sz w:val="11"/>
        </w:rPr>
        <w:t>more,</w:t>
      </w:r>
      <w:r>
        <w:rPr>
          <w:spacing w:val="-2"/>
          <w:w w:val="105"/>
          <w:sz w:val="11"/>
        </w:rPr>
        <w:t> </w:t>
      </w:r>
      <w:r>
        <w:rPr>
          <w:w w:val="105"/>
          <w:sz w:val="11"/>
        </w:rPr>
        <w:t>see</w:t>
      </w:r>
      <w:r>
        <w:rPr>
          <w:spacing w:val="-1"/>
          <w:w w:val="105"/>
          <w:sz w:val="11"/>
        </w:rPr>
        <w:t> </w:t>
      </w:r>
      <w:r>
        <w:rPr>
          <w:w w:val="105"/>
          <w:sz w:val="11"/>
        </w:rPr>
        <w:t>Jonah</w:t>
      </w:r>
      <w:r>
        <w:rPr>
          <w:spacing w:val="-1"/>
          <w:w w:val="105"/>
          <w:sz w:val="11"/>
        </w:rPr>
        <w:t> </w:t>
      </w:r>
      <w:r>
        <w:rPr>
          <w:w w:val="105"/>
          <w:sz w:val="11"/>
        </w:rPr>
        <w:t>Lehrer,</w:t>
      </w:r>
      <w:r>
        <w:rPr>
          <w:spacing w:val="-1"/>
          <w:w w:val="105"/>
          <w:sz w:val="11"/>
        </w:rPr>
        <w:t> </w:t>
      </w:r>
      <w:r>
        <w:rPr>
          <w:i/>
          <w:w w:val="105"/>
          <w:sz w:val="11"/>
        </w:rPr>
        <w:t>How</w:t>
      </w:r>
      <w:r>
        <w:rPr>
          <w:i/>
          <w:spacing w:val="-1"/>
          <w:w w:val="105"/>
          <w:sz w:val="11"/>
        </w:rPr>
        <w:t> </w:t>
      </w:r>
      <w:r>
        <w:rPr>
          <w:i/>
          <w:w w:val="105"/>
          <w:sz w:val="11"/>
        </w:rPr>
        <w:t>We</w:t>
      </w:r>
      <w:r>
        <w:rPr>
          <w:i/>
          <w:spacing w:val="-2"/>
          <w:w w:val="105"/>
          <w:sz w:val="11"/>
        </w:rPr>
        <w:t> </w:t>
      </w:r>
      <w:r>
        <w:rPr>
          <w:i/>
          <w:w w:val="105"/>
          <w:sz w:val="11"/>
        </w:rPr>
        <w:t>Decide</w:t>
      </w:r>
      <w:r>
        <w:rPr>
          <w:i/>
          <w:spacing w:val="-1"/>
          <w:w w:val="105"/>
          <w:sz w:val="11"/>
        </w:rPr>
        <w:t> </w:t>
      </w:r>
      <w:r>
        <w:rPr>
          <w:w w:val="105"/>
          <w:sz w:val="11"/>
        </w:rPr>
        <w:t>(Boston:</w:t>
      </w:r>
      <w:r>
        <w:rPr>
          <w:spacing w:val="-1"/>
          <w:w w:val="105"/>
          <w:sz w:val="11"/>
        </w:rPr>
        <w:t> </w:t>
      </w:r>
      <w:r>
        <w:rPr>
          <w:w w:val="105"/>
          <w:sz w:val="11"/>
        </w:rPr>
        <w:t>Houghton</w:t>
      </w:r>
      <w:r>
        <w:rPr>
          <w:spacing w:val="-1"/>
          <w:w w:val="105"/>
          <w:sz w:val="11"/>
        </w:rPr>
        <w:t> </w:t>
      </w:r>
      <w:r>
        <w:rPr>
          <w:w w:val="105"/>
          <w:sz w:val="11"/>
        </w:rPr>
        <w:t>Mifflin</w:t>
      </w:r>
      <w:r>
        <w:rPr>
          <w:spacing w:val="-2"/>
          <w:w w:val="105"/>
          <w:sz w:val="11"/>
        </w:rPr>
        <w:t> </w:t>
      </w:r>
      <w:r>
        <w:rPr>
          <w:w w:val="105"/>
          <w:sz w:val="11"/>
        </w:rPr>
        <w:t>Harcourt,</w:t>
      </w:r>
      <w:r>
        <w:rPr>
          <w:spacing w:val="-1"/>
          <w:w w:val="105"/>
          <w:sz w:val="11"/>
        </w:rPr>
        <w:t> </w:t>
      </w:r>
      <w:r>
        <w:rPr>
          <w:w w:val="105"/>
          <w:sz w:val="11"/>
        </w:rPr>
        <w:t>2009).</w:t>
      </w:r>
    </w:p>
    <w:p>
      <w:pPr>
        <w:spacing w:line="273" w:lineRule="auto" w:before="0"/>
        <w:ind w:left="771" w:right="117" w:hanging="672"/>
        <w:jc w:val="both"/>
        <w:rPr>
          <w:sz w:val="11"/>
        </w:rPr>
      </w:pPr>
      <w:hyperlink w:history="true" w:anchor="_bookmark192">
        <w:r>
          <w:rPr>
            <w:b/>
            <w:color w:val="0000ED"/>
            <w:w w:val="105"/>
            <w:sz w:val="11"/>
            <w:u w:val="single" w:color="0000ED"/>
          </w:rPr>
          <w:t>neurological processes behind craving and desire</w:t>
        </w:r>
      </w:hyperlink>
      <w:r>
        <w:rPr>
          <w:b/>
          <w:w w:val="105"/>
          <w:sz w:val="11"/>
        </w:rPr>
        <w:t>: </w:t>
      </w:r>
      <w:r>
        <w:rPr>
          <w:w w:val="105"/>
          <w:sz w:val="11"/>
        </w:rPr>
        <w:t>James Olds and Peter Milner, “Positive Reinforcement Produced by Electrical Stimulation of Septal Area and Other Regions of Rat Brain,” </w:t>
      </w:r>
      <w:r>
        <w:rPr>
          <w:i/>
          <w:w w:val="105"/>
          <w:sz w:val="11"/>
        </w:rPr>
        <w:t>Journal</w:t>
      </w:r>
      <w:r>
        <w:rPr>
          <w:i/>
          <w:spacing w:val="1"/>
          <w:w w:val="105"/>
          <w:sz w:val="11"/>
        </w:rPr>
        <w:t> </w:t>
      </w:r>
      <w:hyperlink w:history="true" w:anchor="_bookmark193">
        <w:r>
          <w:rPr>
            <w:i/>
            <w:w w:val="105"/>
            <w:sz w:val="11"/>
          </w:rPr>
          <w:t>of</w:t>
        </w:r>
        <w:r>
          <w:rPr>
            <w:i/>
            <w:spacing w:val="-1"/>
            <w:w w:val="105"/>
            <w:sz w:val="11"/>
          </w:rPr>
          <w:t> </w:t>
        </w:r>
        <w:r>
          <w:rPr>
            <w:i/>
            <w:w w:val="105"/>
            <w:sz w:val="11"/>
          </w:rPr>
          <w:t>Compara</w:t>
        </w:r>
      </w:hyperlink>
      <w:r>
        <w:rPr>
          <w:i/>
          <w:w w:val="105"/>
          <w:sz w:val="11"/>
        </w:rPr>
        <w:t>tive</w:t>
      </w:r>
      <w:r>
        <w:rPr>
          <w:i/>
          <w:spacing w:val="-1"/>
          <w:w w:val="105"/>
          <w:sz w:val="11"/>
        </w:rPr>
        <w:t> </w:t>
      </w:r>
      <w:r>
        <w:rPr>
          <w:i/>
          <w:w w:val="105"/>
          <w:sz w:val="11"/>
        </w:rPr>
        <w:t>and Physiological</w:t>
      </w:r>
      <w:r>
        <w:rPr>
          <w:i/>
          <w:spacing w:val="-1"/>
          <w:w w:val="105"/>
          <w:sz w:val="11"/>
        </w:rPr>
        <w:t> </w:t>
      </w:r>
      <w:r>
        <w:rPr>
          <w:i/>
          <w:w w:val="105"/>
          <w:sz w:val="11"/>
        </w:rPr>
        <w:t>Psychology </w:t>
      </w:r>
      <w:r>
        <w:rPr>
          <w:w w:val="105"/>
          <w:sz w:val="11"/>
        </w:rPr>
        <w:t>47,</w:t>
      </w:r>
      <w:r>
        <w:rPr>
          <w:spacing w:val="-1"/>
          <w:w w:val="105"/>
          <w:sz w:val="11"/>
        </w:rPr>
        <w:t> </w:t>
      </w:r>
      <w:r>
        <w:rPr>
          <w:w w:val="105"/>
          <w:sz w:val="11"/>
        </w:rPr>
        <w:t>no. 6</w:t>
      </w:r>
      <w:r>
        <w:rPr>
          <w:spacing w:val="-1"/>
          <w:w w:val="105"/>
          <w:sz w:val="11"/>
        </w:rPr>
        <w:t> </w:t>
      </w:r>
      <w:r>
        <w:rPr>
          <w:w w:val="105"/>
          <w:sz w:val="11"/>
        </w:rPr>
        <w:t>(1954),</w:t>
      </w:r>
      <w:r>
        <w:rPr>
          <w:spacing w:val="-1"/>
          <w:w w:val="105"/>
          <w:sz w:val="11"/>
        </w:rPr>
        <w:t> </w:t>
      </w:r>
      <w:r>
        <w:rPr>
          <w:w w:val="105"/>
          <w:sz w:val="11"/>
        </w:rPr>
        <w:t>doi:10.1037/h0058775.</w:t>
      </w:r>
    </w:p>
    <w:p>
      <w:pPr>
        <w:spacing w:line="273" w:lineRule="auto" w:before="0"/>
        <w:ind w:left="771" w:right="119" w:hanging="672"/>
        <w:jc w:val="both"/>
        <w:rPr>
          <w:sz w:val="11"/>
        </w:rPr>
      </w:pPr>
      <w:hyperlink w:history="true" w:anchor="_bookmark193">
        <w:r>
          <w:rPr>
            <w:b/>
            <w:color w:val="0000ED"/>
            <w:w w:val="105"/>
            <w:sz w:val="11"/>
            <w:u w:val="single" w:color="0000ED"/>
          </w:rPr>
          <w:t>rats lost all will to live</w:t>
        </w:r>
      </w:hyperlink>
      <w:r>
        <w:rPr>
          <w:b/>
          <w:w w:val="105"/>
          <w:sz w:val="11"/>
        </w:rPr>
        <w:t>: </w:t>
      </w:r>
      <w:r>
        <w:rPr>
          <w:w w:val="105"/>
          <w:sz w:val="11"/>
        </w:rPr>
        <w:t>Qun-Yong Zhou and Richard D. Palmiter, “Dopamine-Deficient Mice Are Severely Hypoactive, Adipsic, and Aphagic,” </w:t>
      </w:r>
      <w:r>
        <w:rPr>
          <w:i/>
          <w:w w:val="105"/>
          <w:sz w:val="11"/>
        </w:rPr>
        <w:t>Cell </w:t>
      </w:r>
      <w:r>
        <w:rPr>
          <w:w w:val="105"/>
          <w:sz w:val="11"/>
        </w:rPr>
        <w:t>83, no. 7 (1995), doi:10.1016/0092–</w:t>
      </w:r>
      <w:r>
        <w:rPr>
          <w:spacing w:val="1"/>
          <w:w w:val="105"/>
          <w:sz w:val="11"/>
        </w:rPr>
        <w:t> </w:t>
      </w:r>
      <w:hyperlink w:history="true" w:anchor="_bookmark195">
        <w:r>
          <w:rPr>
            <w:w w:val="105"/>
            <w:sz w:val="11"/>
          </w:rPr>
          <w:t>8674(95)90145–0.</w:t>
        </w:r>
      </w:hyperlink>
    </w:p>
    <w:p>
      <w:pPr>
        <w:spacing w:line="273" w:lineRule="auto" w:before="0"/>
        <w:ind w:left="771" w:right="118" w:hanging="672"/>
        <w:jc w:val="both"/>
        <w:rPr>
          <w:sz w:val="11"/>
        </w:rPr>
      </w:pPr>
      <w:hyperlink w:history="true" w:anchor="_bookmark195">
        <w:r>
          <w:rPr>
            <w:b/>
            <w:color w:val="0000ED"/>
            <w:w w:val="105"/>
            <w:sz w:val="11"/>
            <w:u w:val="single" w:color="0000ED"/>
          </w:rPr>
          <w:t>without desire, action stopped</w:t>
        </w:r>
      </w:hyperlink>
      <w:r>
        <w:rPr>
          <w:b/>
          <w:w w:val="105"/>
          <w:sz w:val="11"/>
        </w:rPr>
        <w:t>: </w:t>
      </w:r>
      <w:r>
        <w:rPr>
          <w:w w:val="105"/>
          <w:sz w:val="11"/>
        </w:rPr>
        <w:t>Kent C. Berridge, Isabel L. Venier, and Terry E. Robinson, “Taste Reactivity Analysis of 6-Hydroxydopamine-Induced Aphagia: Implications for Arousal and</w:t>
      </w:r>
      <w:r>
        <w:rPr>
          <w:spacing w:val="1"/>
          <w:w w:val="105"/>
          <w:sz w:val="11"/>
        </w:rPr>
        <w:t> </w:t>
      </w:r>
      <w:hyperlink w:history="true" w:anchor="_bookmark196">
        <w:r>
          <w:rPr>
            <w:w w:val="105"/>
            <w:sz w:val="11"/>
          </w:rPr>
          <w:t>Anhedonia</w:t>
        </w:r>
        <w:r>
          <w:rPr>
            <w:spacing w:val="-1"/>
            <w:w w:val="105"/>
            <w:sz w:val="11"/>
          </w:rPr>
          <w:t> </w:t>
        </w:r>
        <w:r>
          <w:rPr>
            <w:w w:val="105"/>
            <w:sz w:val="11"/>
          </w:rPr>
          <w:t>Hypotheses</w:t>
        </w:r>
        <w:r>
          <w:rPr>
            <w:spacing w:val="-1"/>
            <w:w w:val="105"/>
            <w:sz w:val="11"/>
          </w:rPr>
          <w:t> </w:t>
        </w:r>
        <w:r>
          <w:rPr>
            <w:w w:val="105"/>
            <w:sz w:val="11"/>
          </w:rPr>
          <w:t>of</w:t>
        </w:r>
        <w:r>
          <w:rPr>
            <w:spacing w:val="-1"/>
            <w:w w:val="105"/>
            <w:sz w:val="11"/>
          </w:rPr>
          <w:t> </w:t>
        </w:r>
      </w:hyperlink>
      <w:r>
        <w:rPr>
          <w:w w:val="105"/>
          <w:sz w:val="11"/>
        </w:rPr>
        <w:t>Dopamine</w:t>
      </w:r>
      <w:r>
        <w:rPr>
          <w:spacing w:val="-1"/>
          <w:w w:val="105"/>
          <w:sz w:val="11"/>
        </w:rPr>
        <w:t> </w:t>
      </w:r>
      <w:r>
        <w:rPr>
          <w:w w:val="105"/>
          <w:sz w:val="11"/>
        </w:rPr>
        <w:t>Function,”</w:t>
      </w:r>
      <w:r>
        <w:rPr>
          <w:spacing w:val="-1"/>
          <w:w w:val="105"/>
          <w:sz w:val="11"/>
        </w:rPr>
        <w:t> </w:t>
      </w:r>
      <w:r>
        <w:rPr>
          <w:i/>
          <w:w w:val="105"/>
          <w:sz w:val="11"/>
        </w:rPr>
        <w:t>Behavioral Neuroscience</w:t>
      </w:r>
      <w:r>
        <w:rPr>
          <w:i/>
          <w:spacing w:val="-1"/>
          <w:w w:val="105"/>
          <w:sz w:val="11"/>
        </w:rPr>
        <w:t> </w:t>
      </w:r>
      <w:r>
        <w:rPr>
          <w:w w:val="105"/>
          <w:sz w:val="11"/>
        </w:rPr>
        <w:t>103,</w:t>
      </w:r>
      <w:r>
        <w:rPr>
          <w:spacing w:val="-1"/>
          <w:w w:val="105"/>
          <w:sz w:val="11"/>
        </w:rPr>
        <w:t> </w:t>
      </w:r>
      <w:r>
        <w:rPr>
          <w:w w:val="105"/>
          <w:sz w:val="11"/>
        </w:rPr>
        <w:t>no.</w:t>
      </w:r>
      <w:r>
        <w:rPr>
          <w:spacing w:val="-1"/>
          <w:w w:val="105"/>
          <w:sz w:val="11"/>
        </w:rPr>
        <w:t> </w:t>
      </w:r>
      <w:r>
        <w:rPr>
          <w:w w:val="105"/>
          <w:sz w:val="11"/>
        </w:rPr>
        <w:t>1</w:t>
      </w:r>
      <w:r>
        <w:rPr>
          <w:spacing w:val="-1"/>
          <w:w w:val="105"/>
          <w:sz w:val="11"/>
        </w:rPr>
        <w:t> </w:t>
      </w:r>
      <w:r>
        <w:rPr>
          <w:w w:val="105"/>
          <w:sz w:val="11"/>
        </w:rPr>
        <w:t>(1989),</w:t>
      </w:r>
      <w:r>
        <w:rPr>
          <w:spacing w:val="-1"/>
          <w:w w:val="105"/>
          <w:sz w:val="11"/>
        </w:rPr>
        <w:t> </w:t>
      </w:r>
      <w:r>
        <w:rPr>
          <w:w w:val="105"/>
          <w:sz w:val="11"/>
        </w:rPr>
        <w:t>doi:10.1037//0735–7044.103.1.36.</w:t>
      </w:r>
    </w:p>
    <w:p>
      <w:pPr>
        <w:spacing w:line="126" w:lineRule="exact" w:before="0"/>
        <w:ind w:left="100" w:right="0" w:firstLine="0"/>
        <w:jc w:val="both"/>
        <w:rPr>
          <w:i/>
          <w:sz w:val="11"/>
        </w:rPr>
      </w:pPr>
      <w:hyperlink w:history="true" w:anchor="_bookmark196">
        <w:r>
          <w:rPr>
            <w:b/>
            <w:color w:val="0000ED"/>
            <w:w w:val="105"/>
            <w:sz w:val="11"/>
            <w:u w:val="single" w:color="0000ED"/>
          </w:rPr>
          <w:t>the</w:t>
        </w:r>
        <w:r>
          <w:rPr>
            <w:b/>
            <w:color w:val="0000ED"/>
            <w:spacing w:val="-3"/>
            <w:w w:val="105"/>
            <w:sz w:val="11"/>
            <w:u w:val="single" w:color="0000ED"/>
          </w:rPr>
          <w:t> </w:t>
        </w:r>
        <w:r>
          <w:rPr>
            <w:b/>
            <w:color w:val="0000ED"/>
            <w:w w:val="105"/>
            <w:sz w:val="11"/>
            <w:u w:val="single" w:color="0000ED"/>
          </w:rPr>
          <w:t>mice</w:t>
        </w:r>
        <w:r>
          <w:rPr>
            <w:b/>
            <w:color w:val="0000ED"/>
            <w:spacing w:val="-1"/>
            <w:w w:val="105"/>
            <w:sz w:val="11"/>
            <w:u w:val="single" w:color="0000ED"/>
          </w:rPr>
          <w:t> </w:t>
        </w:r>
        <w:r>
          <w:rPr>
            <w:b/>
            <w:color w:val="0000ED"/>
            <w:w w:val="105"/>
            <w:sz w:val="11"/>
            <w:u w:val="single" w:color="0000ED"/>
          </w:rPr>
          <w:t>developed</w:t>
        </w:r>
        <w:r>
          <w:rPr>
            <w:b/>
            <w:color w:val="0000ED"/>
            <w:spacing w:val="-2"/>
            <w:w w:val="105"/>
            <w:sz w:val="11"/>
            <w:u w:val="single" w:color="0000ED"/>
          </w:rPr>
          <w:t> </w:t>
        </w:r>
        <w:r>
          <w:rPr>
            <w:b/>
            <w:color w:val="0000ED"/>
            <w:w w:val="105"/>
            <w:sz w:val="11"/>
            <w:u w:val="single" w:color="0000ED"/>
          </w:rPr>
          <w:t>a</w:t>
        </w:r>
        <w:r>
          <w:rPr>
            <w:b/>
            <w:color w:val="0000ED"/>
            <w:spacing w:val="-2"/>
            <w:w w:val="105"/>
            <w:sz w:val="11"/>
            <w:u w:val="single" w:color="0000ED"/>
          </w:rPr>
          <w:t> </w:t>
        </w:r>
        <w:r>
          <w:rPr>
            <w:b/>
            <w:color w:val="0000ED"/>
            <w:w w:val="105"/>
            <w:sz w:val="11"/>
            <w:u w:val="single" w:color="0000ED"/>
          </w:rPr>
          <w:t>craving</w:t>
        </w:r>
        <w:r>
          <w:rPr>
            <w:b/>
            <w:color w:val="0000ED"/>
            <w:spacing w:val="-1"/>
            <w:w w:val="105"/>
            <w:sz w:val="11"/>
            <w:u w:val="single" w:color="0000ED"/>
          </w:rPr>
          <w:t> </w:t>
        </w:r>
        <w:r>
          <w:rPr>
            <w:b/>
            <w:color w:val="0000ED"/>
            <w:w w:val="105"/>
            <w:sz w:val="11"/>
            <w:u w:val="single" w:color="0000ED"/>
          </w:rPr>
          <w:t>so</w:t>
        </w:r>
        <w:r>
          <w:rPr>
            <w:b/>
            <w:color w:val="0000ED"/>
            <w:spacing w:val="-1"/>
            <w:w w:val="105"/>
            <w:sz w:val="11"/>
            <w:u w:val="single" w:color="0000ED"/>
          </w:rPr>
          <w:t> </w:t>
        </w:r>
        <w:r>
          <w:rPr>
            <w:b/>
            <w:color w:val="0000ED"/>
            <w:w w:val="105"/>
            <w:sz w:val="11"/>
            <w:u w:val="single" w:color="0000ED"/>
          </w:rPr>
          <w:t>strong</w:t>
        </w:r>
      </w:hyperlink>
      <w:r>
        <w:rPr>
          <w:b/>
          <w:w w:val="105"/>
          <w:sz w:val="11"/>
        </w:rPr>
        <w:t>:</w:t>
      </w:r>
      <w:r>
        <w:rPr>
          <w:b/>
          <w:spacing w:val="-2"/>
          <w:w w:val="105"/>
          <w:sz w:val="11"/>
        </w:rPr>
        <w:t> </w:t>
      </w:r>
      <w:r>
        <w:rPr>
          <w:w w:val="105"/>
          <w:sz w:val="11"/>
        </w:rPr>
        <w:t>Ross</w:t>
      </w:r>
      <w:r>
        <w:rPr>
          <w:spacing w:val="-1"/>
          <w:w w:val="105"/>
          <w:sz w:val="11"/>
        </w:rPr>
        <w:t> </w:t>
      </w:r>
      <w:r>
        <w:rPr>
          <w:w w:val="105"/>
          <w:sz w:val="11"/>
        </w:rPr>
        <w:t>A.</w:t>
      </w:r>
      <w:r>
        <w:rPr>
          <w:spacing w:val="-1"/>
          <w:w w:val="105"/>
          <w:sz w:val="11"/>
        </w:rPr>
        <w:t> </w:t>
      </w:r>
      <w:r>
        <w:rPr>
          <w:w w:val="105"/>
          <w:sz w:val="11"/>
        </w:rPr>
        <w:t>Mcdevitt</w:t>
      </w:r>
      <w:r>
        <w:rPr>
          <w:spacing w:val="-2"/>
          <w:w w:val="105"/>
          <w:sz w:val="11"/>
        </w:rPr>
        <w:t> </w:t>
      </w:r>
      <w:r>
        <w:rPr>
          <w:w w:val="105"/>
          <w:sz w:val="11"/>
        </w:rPr>
        <w:t>et</w:t>
      </w:r>
      <w:r>
        <w:rPr>
          <w:spacing w:val="-1"/>
          <w:w w:val="105"/>
          <w:sz w:val="11"/>
        </w:rPr>
        <w:t> </w:t>
      </w:r>
      <w:r>
        <w:rPr>
          <w:w w:val="105"/>
          <w:sz w:val="11"/>
        </w:rPr>
        <w:t>al.,</w:t>
      </w:r>
      <w:r>
        <w:rPr>
          <w:spacing w:val="-1"/>
          <w:w w:val="105"/>
          <w:sz w:val="11"/>
        </w:rPr>
        <w:t> </w:t>
      </w:r>
      <w:r>
        <w:rPr>
          <w:w w:val="105"/>
          <w:sz w:val="11"/>
        </w:rPr>
        <w:t>“Serotonergic</w:t>
      </w:r>
      <w:r>
        <w:rPr>
          <w:spacing w:val="-2"/>
          <w:w w:val="105"/>
          <w:sz w:val="11"/>
        </w:rPr>
        <w:t> </w:t>
      </w:r>
      <w:r>
        <w:rPr>
          <w:w w:val="105"/>
          <w:sz w:val="11"/>
        </w:rPr>
        <w:t>versus</w:t>
      </w:r>
      <w:r>
        <w:rPr>
          <w:spacing w:val="-1"/>
          <w:w w:val="105"/>
          <w:sz w:val="11"/>
        </w:rPr>
        <w:t> </w:t>
      </w:r>
      <w:r>
        <w:rPr>
          <w:w w:val="105"/>
          <w:sz w:val="11"/>
        </w:rPr>
        <w:t>Nonserotonergic</w:t>
      </w:r>
      <w:r>
        <w:rPr>
          <w:spacing w:val="-1"/>
          <w:w w:val="105"/>
          <w:sz w:val="11"/>
        </w:rPr>
        <w:t> </w:t>
      </w:r>
      <w:r>
        <w:rPr>
          <w:w w:val="105"/>
          <w:sz w:val="11"/>
        </w:rPr>
        <w:t>Dorsal</w:t>
      </w:r>
      <w:r>
        <w:rPr>
          <w:spacing w:val="-2"/>
          <w:w w:val="105"/>
          <w:sz w:val="11"/>
        </w:rPr>
        <w:t> </w:t>
      </w:r>
      <w:r>
        <w:rPr>
          <w:w w:val="105"/>
          <w:sz w:val="11"/>
        </w:rPr>
        <w:t>Raphe</w:t>
      </w:r>
      <w:r>
        <w:rPr>
          <w:spacing w:val="-1"/>
          <w:w w:val="105"/>
          <w:sz w:val="11"/>
        </w:rPr>
        <w:t> </w:t>
      </w:r>
      <w:r>
        <w:rPr>
          <w:w w:val="105"/>
          <w:sz w:val="11"/>
        </w:rPr>
        <w:t>Projection</w:t>
      </w:r>
      <w:r>
        <w:rPr>
          <w:spacing w:val="-1"/>
          <w:w w:val="105"/>
          <w:sz w:val="11"/>
        </w:rPr>
        <w:t> </w:t>
      </w:r>
      <w:r>
        <w:rPr>
          <w:w w:val="105"/>
          <w:sz w:val="11"/>
        </w:rPr>
        <w:t>Neurons:</w:t>
      </w:r>
      <w:r>
        <w:rPr>
          <w:spacing w:val="-2"/>
          <w:w w:val="105"/>
          <w:sz w:val="11"/>
        </w:rPr>
        <w:t> </w:t>
      </w:r>
      <w:r>
        <w:rPr>
          <w:w w:val="105"/>
          <w:sz w:val="11"/>
        </w:rPr>
        <w:t>Differential</w:t>
      </w:r>
      <w:r>
        <w:rPr>
          <w:spacing w:val="-1"/>
          <w:w w:val="105"/>
          <w:sz w:val="11"/>
        </w:rPr>
        <w:t> </w:t>
      </w:r>
      <w:r>
        <w:rPr>
          <w:w w:val="105"/>
          <w:sz w:val="11"/>
        </w:rPr>
        <w:t>Participation</w:t>
      </w:r>
      <w:r>
        <w:rPr>
          <w:spacing w:val="-1"/>
          <w:w w:val="105"/>
          <w:sz w:val="11"/>
        </w:rPr>
        <w:t> </w:t>
      </w:r>
      <w:r>
        <w:rPr>
          <w:w w:val="105"/>
          <w:sz w:val="11"/>
        </w:rPr>
        <w:t>in</w:t>
      </w:r>
      <w:r>
        <w:rPr>
          <w:spacing w:val="-2"/>
          <w:w w:val="105"/>
          <w:sz w:val="11"/>
        </w:rPr>
        <w:t> </w:t>
      </w:r>
      <w:r>
        <w:rPr>
          <w:w w:val="105"/>
          <w:sz w:val="11"/>
        </w:rPr>
        <w:t>Reward</w:t>
      </w:r>
      <w:r>
        <w:rPr>
          <w:spacing w:val="-1"/>
          <w:w w:val="105"/>
          <w:sz w:val="11"/>
        </w:rPr>
        <w:t> </w:t>
      </w:r>
      <w:r>
        <w:rPr>
          <w:w w:val="105"/>
          <w:sz w:val="11"/>
        </w:rPr>
        <w:t>Circuitry,”</w:t>
      </w:r>
      <w:r>
        <w:rPr>
          <w:spacing w:val="-1"/>
          <w:w w:val="105"/>
          <w:sz w:val="11"/>
        </w:rPr>
        <w:t> </w:t>
      </w:r>
      <w:r>
        <w:rPr>
          <w:i/>
          <w:w w:val="105"/>
          <w:sz w:val="11"/>
        </w:rPr>
        <w:t>Cell</w:t>
      </w:r>
      <w:r>
        <w:rPr>
          <w:i/>
          <w:spacing w:val="-2"/>
          <w:w w:val="105"/>
          <w:sz w:val="11"/>
        </w:rPr>
        <w:t> </w:t>
      </w:r>
      <w:r>
        <w:rPr>
          <w:i/>
          <w:w w:val="105"/>
          <w:sz w:val="11"/>
        </w:rPr>
        <w:t>Reports</w:t>
      </w:r>
    </w:p>
    <w:p>
      <w:pPr>
        <w:spacing w:before="15"/>
        <w:ind w:left="771" w:right="0" w:firstLine="0"/>
        <w:jc w:val="both"/>
        <w:rPr>
          <w:sz w:val="11"/>
        </w:rPr>
      </w:pPr>
      <w:hyperlink w:history="true" w:anchor="_bookmark197">
        <w:r>
          <w:rPr>
            <w:w w:val="105"/>
            <w:sz w:val="11"/>
          </w:rPr>
          <w:t>8,</w:t>
        </w:r>
        <w:r>
          <w:rPr>
            <w:spacing w:val="-3"/>
            <w:w w:val="105"/>
            <w:sz w:val="11"/>
          </w:rPr>
          <w:t> </w:t>
        </w:r>
        <w:r>
          <w:rPr>
            <w:w w:val="105"/>
            <w:sz w:val="11"/>
          </w:rPr>
          <w:t>no.</w:t>
        </w:r>
        <w:r>
          <w:rPr>
            <w:spacing w:val="-3"/>
            <w:w w:val="105"/>
            <w:sz w:val="11"/>
          </w:rPr>
          <w:t> </w:t>
        </w:r>
        <w:r>
          <w:rPr>
            <w:w w:val="105"/>
            <w:sz w:val="11"/>
          </w:rPr>
          <w:t>6</w:t>
        </w:r>
        <w:r>
          <w:rPr>
            <w:spacing w:val="-3"/>
            <w:w w:val="105"/>
            <w:sz w:val="11"/>
          </w:rPr>
          <w:t> </w:t>
        </w:r>
        <w:r>
          <w:rPr>
            <w:w w:val="105"/>
            <w:sz w:val="11"/>
          </w:rPr>
          <w:t>(2014),</w:t>
        </w:r>
        <w:r>
          <w:rPr>
            <w:spacing w:val="-3"/>
            <w:w w:val="105"/>
            <w:sz w:val="11"/>
          </w:rPr>
          <w:t> </w:t>
        </w:r>
        <w:r>
          <w:rPr>
            <w:w w:val="105"/>
            <w:sz w:val="11"/>
          </w:rPr>
          <w:t>doi</w:t>
        </w:r>
      </w:hyperlink>
      <w:r>
        <w:rPr>
          <w:w w:val="105"/>
          <w:sz w:val="11"/>
        </w:rPr>
        <w:t>:10.1016/j.cel</w:t>
      </w:r>
      <w:r>
        <w:rPr>
          <w:spacing w:val="-3"/>
          <w:w w:val="105"/>
          <w:sz w:val="11"/>
        </w:rPr>
        <w:t> </w:t>
      </w:r>
      <w:r>
        <w:rPr>
          <w:w w:val="105"/>
          <w:sz w:val="11"/>
        </w:rPr>
        <w:t>rep.2014.08.037.</w:t>
      </w:r>
    </w:p>
    <w:p>
      <w:pPr>
        <w:spacing w:before="18"/>
        <w:ind w:left="100" w:right="0" w:firstLine="0"/>
        <w:jc w:val="both"/>
        <w:rPr>
          <w:sz w:val="11"/>
        </w:rPr>
      </w:pPr>
      <w:hyperlink w:history="true" w:anchor="_bookmark199">
        <w:r>
          <w:rPr>
            <w:b/>
            <w:color w:val="0000ED"/>
            <w:w w:val="105"/>
            <w:sz w:val="11"/>
            <w:u w:val="single" w:color="0000ED"/>
          </w:rPr>
          <w:t>t</w:t>
        </w:r>
      </w:hyperlink>
      <w:hyperlink w:history="true" w:anchor="_bookmark197">
        <w:r>
          <w:rPr>
            <w:b/>
            <w:color w:val="0000ED"/>
            <w:w w:val="105"/>
            <w:sz w:val="11"/>
            <w:u w:val="single" w:color="0000ED"/>
          </w:rPr>
          <w:t>he</w:t>
        </w:r>
        <w:r>
          <w:rPr>
            <w:b/>
            <w:color w:val="0000ED"/>
            <w:spacing w:val="-5"/>
            <w:w w:val="105"/>
            <w:sz w:val="11"/>
            <w:u w:val="single" w:color="0000ED"/>
          </w:rPr>
          <w:t> </w:t>
        </w:r>
        <w:r>
          <w:rPr>
            <w:b/>
            <w:color w:val="0000ED"/>
            <w:w w:val="105"/>
            <w:sz w:val="11"/>
            <w:u w:val="single" w:color="0000ED"/>
          </w:rPr>
          <w:t>average</w:t>
        </w:r>
        <w:r>
          <w:rPr>
            <w:b/>
            <w:color w:val="0000ED"/>
            <w:spacing w:val="-4"/>
            <w:w w:val="105"/>
            <w:sz w:val="11"/>
            <w:u w:val="single" w:color="0000ED"/>
          </w:rPr>
          <w:t> </w:t>
        </w:r>
        <w:r>
          <w:rPr>
            <w:b/>
            <w:color w:val="0000ED"/>
            <w:w w:val="105"/>
            <w:sz w:val="11"/>
            <w:u w:val="single" w:color="0000ED"/>
          </w:rPr>
          <w:t>slot</w:t>
        </w:r>
        <w:r>
          <w:rPr>
            <w:b/>
            <w:color w:val="0000ED"/>
            <w:spacing w:val="-4"/>
            <w:w w:val="105"/>
            <w:sz w:val="11"/>
            <w:u w:val="single" w:color="0000ED"/>
          </w:rPr>
          <w:t> </w:t>
        </w:r>
        <w:r>
          <w:rPr>
            <w:b/>
            <w:color w:val="0000ED"/>
            <w:w w:val="105"/>
            <w:sz w:val="11"/>
            <w:u w:val="single" w:color="0000ED"/>
          </w:rPr>
          <w:t>machine</w:t>
        </w:r>
        <w:r>
          <w:rPr>
            <w:b/>
            <w:color w:val="0000ED"/>
            <w:spacing w:val="-5"/>
            <w:w w:val="105"/>
            <w:sz w:val="11"/>
            <w:u w:val="single" w:color="0000ED"/>
          </w:rPr>
          <w:t> </w:t>
        </w:r>
        <w:r>
          <w:rPr>
            <w:b/>
            <w:color w:val="0000ED"/>
            <w:w w:val="105"/>
            <w:sz w:val="11"/>
            <w:u w:val="single" w:color="0000ED"/>
          </w:rPr>
          <w:t>player</w:t>
        </w:r>
      </w:hyperlink>
      <w:hyperlink w:history="true" w:anchor="_bookmark199">
        <w:r>
          <w:rPr>
            <w:b/>
            <w:w w:val="105"/>
            <w:sz w:val="11"/>
          </w:rPr>
          <w:t>:</w:t>
        </w:r>
        <w:r>
          <w:rPr>
            <w:b/>
            <w:spacing w:val="-4"/>
            <w:w w:val="105"/>
            <w:sz w:val="11"/>
          </w:rPr>
          <w:t> </w:t>
        </w:r>
        <w:r>
          <w:rPr>
            <w:w w:val="105"/>
            <w:sz w:val="11"/>
          </w:rPr>
          <w:t>Natasha</w:t>
        </w:r>
        <w:r>
          <w:rPr>
            <w:spacing w:val="-4"/>
            <w:w w:val="105"/>
            <w:sz w:val="11"/>
          </w:rPr>
          <w:t> </w:t>
        </w:r>
        <w:r>
          <w:rPr>
            <w:w w:val="105"/>
            <w:sz w:val="11"/>
          </w:rPr>
          <w:t>Do</w:t>
        </w:r>
      </w:hyperlink>
      <w:r>
        <w:rPr>
          <w:w w:val="105"/>
          <w:sz w:val="11"/>
        </w:rPr>
        <w:t>w</w:t>
      </w:r>
      <w:r>
        <w:rPr>
          <w:spacing w:val="-5"/>
          <w:w w:val="105"/>
          <w:sz w:val="11"/>
        </w:rPr>
        <w:t> </w:t>
      </w:r>
      <w:r>
        <w:rPr>
          <w:w w:val="105"/>
          <w:sz w:val="11"/>
        </w:rPr>
        <w:t>Schüll,</w:t>
      </w:r>
      <w:r>
        <w:rPr>
          <w:spacing w:val="-4"/>
          <w:w w:val="105"/>
          <w:sz w:val="11"/>
        </w:rPr>
        <w:t> </w:t>
      </w:r>
      <w:r>
        <w:rPr>
          <w:i/>
          <w:w w:val="105"/>
          <w:sz w:val="11"/>
        </w:rPr>
        <w:t>Addiction</w:t>
      </w:r>
      <w:r>
        <w:rPr>
          <w:i/>
          <w:spacing w:val="-4"/>
          <w:w w:val="105"/>
          <w:sz w:val="11"/>
        </w:rPr>
        <w:t> </w:t>
      </w:r>
      <w:r>
        <w:rPr>
          <w:i/>
          <w:w w:val="105"/>
          <w:sz w:val="11"/>
        </w:rPr>
        <w:t>by</w:t>
      </w:r>
      <w:r>
        <w:rPr>
          <w:i/>
          <w:spacing w:val="-4"/>
          <w:w w:val="105"/>
          <w:sz w:val="11"/>
        </w:rPr>
        <w:t> </w:t>
      </w:r>
      <w:r>
        <w:rPr>
          <w:i/>
          <w:w w:val="105"/>
          <w:sz w:val="11"/>
        </w:rPr>
        <w:t>Design:</w:t>
      </w:r>
      <w:r>
        <w:rPr>
          <w:i/>
          <w:spacing w:val="-5"/>
          <w:w w:val="105"/>
          <w:sz w:val="11"/>
        </w:rPr>
        <w:t> </w:t>
      </w:r>
      <w:r>
        <w:rPr>
          <w:i/>
          <w:w w:val="105"/>
          <w:sz w:val="11"/>
        </w:rPr>
        <w:t>Machine</w:t>
      </w:r>
      <w:r>
        <w:rPr>
          <w:i/>
          <w:spacing w:val="-4"/>
          <w:w w:val="105"/>
          <w:sz w:val="11"/>
        </w:rPr>
        <w:t> </w:t>
      </w:r>
      <w:r>
        <w:rPr>
          <w:i/>
          <w:w w:val="105"/>
          <w:sz w:val="11"/>
        </w:rPr>
        <w:t>Gambling</w:t>
      </w:r>
      <w:r>
        <w:rPr>
          <w:i/>
          <w:spacing w:val="-4"/>
          <w:w w:val="105"/>
          <w:sz w:val="11"/>
        </w:rPr>
        <w:t> </w:t>
      </w:r>
      <w:r>
        <w:rPr>
          <w:i/>
          <w:w w:val="105"/>
          <w:sz w:val="11"/>
        </w:rPr>
        <w:t>in</w:t>
      </w:r>
      <w:r>
        <w:rPr>
          <w:i/>
          <w:spacing w:val="-5"/>
          <w:w w:val="105"/>
          <w:sz w:val="11"/>
        </w:rPr>
        <w:t> </w:t>
      </w:r>
      <w:r>
        <w:rPr>
          <w:i/>
          <w:w w:val="105"/>
          <w:sz w:val="11"/>
        </w:rPr>
        <w:t>Las</w:t>
      </w:r>
      <w:r>
        <w:rPr>
          <w:i/>
          <w:spacing w:val="-4"/>
          <w:w w:val="105"/>
          <w:sz w:val="11"/>
        </w:rPr>
        <w:t> </w:t>
      </w:r>
      <w:r>
        <w:rPr>
          <w:i/>
          <w:w w:val="105"/>
          <w:sz w:val="11"/>
        </w:rPr>
        <w:t>Vegas</w:t>
      </w:r>
      <w:r>
        <w:rPr>
          <w:i/>
          <w:spacing w:val="-4"/>
          <w:w w:val="105"/>
          <w:sz w:val="11"/>
        </w:rPr>
        <w:t> </w:t>
      </w:r>
      <w:r>
        <w:rPr>
          <w:w w:val="105"/>
          <w:sz w:val="11"/>
        </w:rPr>
        <w:t>(Princeton,</w:t>
      </w:r>
      <w:r>
        <w:rPr>
          <w:spacing w:val="-5"/>
          <w:w w:val="105"/>
          <w:sz w:val="11"/>
        </w:rPr>
        <w:t> </w:t>
      </w:r>
      <w:r>
        <w:rPr>
          <w:w w:val="105"/>
          <w:sz w:val="11"/>
        </w:rPr>
        <w:t>NJ:</w:t>
      </w:r>
      <w:r>
        <w:rPr>
          <w:spacing w:val="-4"/>
          <w:w w:val="105"/>
          <w:sz w:val="11"/>
        </w:rPr>
        <w:t> </w:t>
      </w:r>
      <w:r>
        <w:rPr>
          <w:w w:val="105"/>
          <w:sz w:val="11"/>
        </w:rPr>
        <w:t>Princeton</w:t>
      </w:r>
      <w:r>
        <w:rPr>
          <w:spacing w:val="-4"/>
          <w:w w:val="105"/>
          <w:sz w:val="11"/>
        </w:rPr>
        <w:t> </w:t>
      </w:r>
      <w:r>
        <w:rPr>
          <w:w w:val="105"/>
          <w:sz w:val="11"/>
        </w:rPr>
        <w:t>University</w:t>
      </w:r>
      <w:r>
        <w:rPr>
          <w:spacing w:val="-4"/>
          <w:w w:val="105"/>
          <w:sz w:val="11"/>
        </w:rPr>
        <w:t> </w:t>
      </w:r>
      <w:r>
        <w:rPr>
          <w:w w:val="105"/>
          <w:sz w:val="11"/>
        </w:rPr>
        <w:t>Press,</w:t>
      </w:r>
      <w:r>
        <w:rPr>
          <w:spacing w:val="-5"/>
          <w:w w:val="105"/>
          <w:sz w:val="11"/>
        </w:rPr>
        <w:t> </w:t>
      </w:r>
      <w:r>
        <w:rPr>
          <w:w w:val="105"/>
          <w:sz w:val="11"/>
        </w:rPr>
        <w:t>2014),</w:t>
      </w:r>
      <w:r>
        <w:rPr>
          <w:spacing w:val="-4"/>
          <w:w w:val="105"/>
          <w:sz w:val="11"/>
        </w:rPr>
        <w:t> </w:t>
      </w:r>
      <w:r>
        <w:rPr>
          <w:w w:val="105"/>
          <w:sz w:val="11"/>
        </w:rPr>
        <w:t>55.</w:t>
      </w:r>
    </w:p>
    <w:p>
      <w:pPr>
        <w:spacing w:line="273" w:lineRule="auto" w:before="17"/>
        <w:ind w:left="771" w:right="118" w:hanging="672"/>
        <w:jc w:val="both"/>
        <w:rPr>
          <w:sz w:val="11"/>
        </w:rPr>
      </w:pPr>
      <w:hyperlink w:history="true" w:anchor="_bookmark199">
        <w:r>
          <w:rPr>
            <w:b/>
            <w:color w:val="0000ED"/>
            <w:w w:val="105"/>
            <w:sz w:val="11"/>
            <w:u w:val="single" w:color="0000ED"/>
          </w:rPr>
          <w:t>Habits are a dopamine-driven feedback loop</w:t>
        </w:r>
      </w:hyperlink>
      <w:r>
        <w:rPr>
          <w:b/>
          <w:w w:val="105"/>
          <w:sz w:val="11"/>
        </w:rPr>
        <w:t>: </w:t>
      </w:r>
      <w:r>
        <w:rPr>
          <w:w w:val="105"/>
          <w:sz w:val="11"/>
        </w:rPr>
        <w:t>I first heard the term </w:t>
      </w:r>
      <w:r>
        <w:rPr>
          <w:i/>
          <w:w w:val="105"/>
          <w:sz w:val="11"/>
        </w:rPr>
        <w:t>dopamine-driven feedback loop </w:t>
      </w:r>
      <w:r>
        <w:rPr>
          <w:w w:val="105"/>
          <w:sz w:val="11"/>
        </w:rPr>
        <w:t>from Chamat</w:t>
      </w:r>
      <w:hyperlink r:id="rId96">
        <w:r>
          <w:rPr>
            <w:w w:val="105"/>
            <w:sz w:val="11"/>
          </w:rPr>
          <w:t>h Palihapitiya. For more, see “Chamath Palihapiti</w:t>
        </w:r>
      </w:hyperlink>
      <w:r>
        <w:rPr>
          <w:w w:val="105"/>
          <w:sz w:val="11"/>
        </w:rPr>
        <w:t>ya, Founder and CEO Social Capital,</w:t>
      </w:r>
      <w:r>
        <w:rPr>
          <w:spacing w:val="-26"/>
          <w:w w:val="105"/>
          <w:sz w:val="11"/>
        </w:rPr>
        <w:t> </w:t>
      </w:r>
      <w:hyperlink w:history="true" w:anchor="_bookmark200">
        <w:r>
          <w:rPr>
            <w:w w:val="105"/>
            <w:sz w:val="11"/>
          </w:rPr>
          <w:t>on</w:t>
        </w:r>
        <w:r>
          <w:rPr>
            <w:spacing w:val="-2"/>
            <w:w w:val="105"/>
            <w:sz w:val="11"/>
          </w:rPr>
          <w:t> </w:t>
        </w:r>
        <w:r>
          <w:rPr>
            <w:w w:val="105"/>
            <w:sz w:val="11"/>
          </w:rPr>
          <w:t>Money</w:t>
        </w:r>
        <w:r>
          <w:rPr>
            <w:spacing w:val="-1"/>
            <w:w w:val="105"/>
            <w:sz w:val="11"/>
          </w:rPr>
          <w:t> </w:t>
        </w:r>
        <w:r>
          <w:rPr>
            <w:w w:val="105"/>
            <w:sz w:val="11"/>
          </w:rPr>
          <w:t>as</w:t>
        </w:r>
        <w:r>
          <w:rPr>
            <w:spacing w:val="-2"/>
            <w:w w:val="105"/>
            <w:sz w:val="11"/>
          </w:rPr>
          <w:t> </w:t>
        </w:r>
        <w:r>
          <w:rPr>
            <w:w w:val="105"/>
            <w:sz w:val="11"/>
          </w:rPr>
          <w:t>an</w:t>
        </w:r>
        <w:r>
          <w:rPr>
            <w:spacing w:val="-1"/>
            <w:w w:val="105"/>
            <w:sz w:val="11"/>
          </w:rPr>
          <w:t> </w:t>
        </w:r>
        <w:r>
          <w:rPr>
            <w:w w:val="105"/>
            <w:sz w:val="11"/>
          </w:rPr>
          <w:t>Instrument</w:t>
        </w:r>
        <w:r>
          <w:rPr>
            <w:spacing w:val="-2"/>
            <w:w w:val="105"/>
            <w:sz w:val="11"/>
          </w:rPr>
          <w:t> </w:t>
        </w:r>
        <w:r>
          <w:rPr>
            <w:w w:val="105"/>
            <w:sz w:val="11"/>
          </w:rPr>
          <w:t>of</w:t>
        </w:r>
        <w:r>
          <w:rPr>
            <w:spacing w:val="-1"/>
            <w:w w:val="105"/>
            <w:sz w:val="11"/>
          </w:rPr>
          <w:t> </w:t>
        </w:r>
        <w:r>
          <w:rPr>
            <w:w w:val="105"/>
            <w:sz w:val="11"/>
          </w:rPr>
          <w:t>Change,”</w:t>
        </w:r>
        <w:r>
          <w:rPr>
            <w:spacing w:val="-1"/>
            <w:w w:val="105"/>
            <w:sz w:val="11"/>
          </w:rPr>
          <w:t> </w:t>
        </w:r>
        <w:r>
          <w:rPr>
            <w:w w:val="105"/>
            <w:sz w:val="11"/>
          </w:rPr>
          <w:t>Stanford</w:t>
        </w:r>
        <w:r>
          <w:rPr>
            <w:spacing w:val="-2"/>
            <w:w w:val="105"/>
            <w:sz w:val="11"/>
          </w:rPr>
          <w:t> </w:t>
        </w:r>
        <w:r>
          <w:rPr>
            <w:w w:val="105"/>
            <w:sz w:val="11"/>
          </w:rPr>
          <w:t>Gra</w:t>
        </w:r>
      </w:hyperlink>
      <w:r>
        <w:rPr>
          <w:w w:val="105"/>
          <w:sz w:val="11"/>
        </w:rPr>
        <w:t>duate</w:t>
      </w:r>
      <w:r>
        <w:rPr>
          <w:spacing w:val="-1"/>
          <w:w w:val="105"/>
          <w:sz w:val="11"/>
        </w:rPr>
        <w:t> </w:t>
      </w:r>
      <w:r>
        <w:rPr>
          <w:w w:val="105"/>
          <w:sz w:val="11"/>
        </w:rPr>
        <w:t>School</w:t>
      </w:r>
      <w:r>
        <w:rPr>
          <w:spacing w:val="-2"/>
          <w:w w:val="105"/>
          <w:sz w:val="11"/>
        </w:rPr>
        <w:t> </w:t>
      </w:r>
      <w:r>
        <w:rPr>
          <w:w w:val="105"/>
          <w:sz w:val="11"/>
        </w:rPr>
        <w:t>of</w:t>
      </w:r>
      <w:r>
        <w:rPr>
          <w:spacing w:val="-1"/>
          <w:w w:val="105"/>
          <w:sz w:val="11"/>
        </w:rPr>
        <w:t> </w:t>
      </w:r>
      <w:r>
        <w:rPr>
          <w:w w:val="105"/>
          <w:sz w:val="11"/>
        </w:rPr>
        <w:t>Business,</w:t>
      </w:r>
      <w:r>
        <w:rPr>
          <w:spacing w:val="-2"/>
          <w:w w:val="105"/>
          <w:sz w:val="11"/>
        </w:rPr>
        <w:t> </w:t>
      </w:r>
      <w:r>
        <w:rPr>
          <w:w w:val="105"/>
          <w:sz w:val="11"/>
        </w:rPr>
        <w:t>November</w:t>
      </w:r>
      <w:r>
        <w:rPr>
          <w:spacing w:val="-1"/>
          <w:w w:val="105"/>
          <w:sz w:val="11"/>
        </w:rPr>
        <w:t> </w:t>
      </w:r>
      <w:r>
        <w:rPr>
          <w:w w:val="105"/>
          <w:sz w:val="11"/>
        </w:rPr>
        <w:t>13,</w:t>
      </w:r>
      <w:r>
        <w:rPr>
          <w:spacing w:val="-1"/>
          <w:w w:val="105"/>
          <w:sz w:val="11"/>
        </w:rPr>
        <w:t> </w:t>
      </w:r>
      <w:r>
        <w:rPr>
          <w:w w:val="105"/>
          <w:sz w:val="11"/>
        </w:rPr>
        <w:t>2017,</w:t>
      </w:r>
      <w:r>
        <w:rPr>
          <w:spacing w:val="-2"/>
          <w:w w:val="105"/>
          <w:sz w:val="11"/>
        </w:rPr>
        <w:t> </w:t>
      </w:r>
      <w:hyperlink r:id="rId96">
        <w:r>
          <w:rPr>
            <w:color w:val="0000ED"/>
            <w:w w:val="105"/>
            <w:sz w:val="11"/>
            <w:u w:val="single" w:color="0000ED"/>
          </w:rPr>
          <w:t>https://www.youtube.com/watch?v=PMotykw0SIk</w:t>
        </w:r>
      </w:hyperlink>
      <w:r>
        <w:rPr>
          <w:w w:val="105"/>
          <w:sz w:val="11"/>
        </w:rPr>
        <w:t>.</w:t>
      </w:r>
    </w:p>
    <w:p>
      <w:pPr>
        <w:spacing w:line="273" w:lineRule="auto" w:before="0"/>
        <w:ind w:left="771" w:right="118" w:hanging="672"/>
        <w:jc w:val="both"/>
        <w:rPr>
          <w:sz w:val="11"/>
        </w:rPr>
      </w:pPr>
      <w:hyperlink w:history="true" w:anchor="_bookmark200">
        <w:r>
          <w:rPr>
            <w:b/>
            <w:color w:val="0000ED"/>
            <w:w w:val="105"/>
            <w:sz w:val="11"/>
            <w:u w:val="single" w:color="0000ED"/>
          </w:rPr>
          <w:t>dopamine</w:t>
        </w:r>
        <w:r>
          <w:rPr>
            <w:b/>
            <w:color w:val="0000ED"/>
            <w:spacing w:val="-4"/>
            <w:w w:val="105"/>
            <w:sz w:val="11"/>
            <w:u w:val="single" w:color="0000ED"/>
          </w:rPr>
          <w:t> </w:t>
        </w:r>
        <w:r>
          <w:rPr>
            <w:b/>
            <w:color w:val="0000ED"/>
            <w:w w:val="105"/>
            <w:sz w:val="11"/>
            <w:u w:val="single" w:color="0000ED"/>
          </w:rPr>
          <w:t>.</w:t>
        </w:r>
        <w:r>
          <w:rPr>
            <w:b/>
            <w:color w:val="0000ED"/>
            <w:spacing w:val="-4"/>
            <w:w w:val="105"/>
            <w:sz w:val="11"/>
            <w:u w:val="single" w:color="0000ED"/>
          </w:rPr>
          <w:t> </w:t>
        </w:r>
        <w:r>
          <w:rPr>
            <w:b/>
            <w:color w:val="0000ED"/>
            <w:w w:val="105"/>
            <w:sz w:val="11"/>
            <w:u w:val="single" w:color="0000ED"/>
          </w:rPr>
          <w:t>.</w:t>
        </w:r>
        <w:r>
          <w:rPr>
            <w:b/>
            <w:color w:val="0000ED"/>
            <w:spacing w:val="-4"/>
            <w:w w:val="105"/>
            <w:sz w:val="11"/>
            <w:u w:val="single" w:color="0000ED"/>
          </w:rPr>
          <w:t> </w:t>
        </w:r>
        <w:r>
          <w:rPr>
            <w:b/>
            <w:color w:val="0000ED"/>
            <w:w w:val="105"/>
            <w:sz w:val="11"/>
            <w:u w:val="single" w:color="0000ED"/>
          </w:rPr>
          <w:t>.</w:t>
        </w:r>
        <w:r>
          <w:rPr>
            <w:b/>
            <w:color w:val="0000ED"/>
            <w:spacing w:val="-4"/>
            <w:w w:val="105"/>
            <w:sz w:val="11"/>
            <w:u w:val="single" w:color="0000ED"/>
          </w:rPr>
          <w:t> </w:t>
        </w:r>
        <w:r>
          <w:rPr>
            <w:b/>
            <w:color w:val="0000ED"/>
            <w:w w:val="105"/>
            <w:sz w:val="11"/>
            <w:u w:val="single" w:color="0000ED"/>
          </w:rPr>
          <w:t>plays</w:t>
        </w:r>
        <w:r>
          <w:rPr>
            <w:b/>
            <w:color w:val="0000ED"/>
            <w:spacing w:val="-4"/>
            <w:w w:val="105"/>
            <w:sz w:val="11"/>
            <w:u w:val="single" w:color="0000ED"/>
          </w:rPr>
          <w:t> </w:t>
        </w:r>
        <w:r>
          <w:rPr>
            <w:b/>
            <w:color w:val="0000ED"/>
            <w:w w:val="105"/>
            <w:sz w:val="11"/>
            <w:u w:val="single" w:color="0000ED"/>
          </w:rPr>
          <w:t>a</w:t>
        </w:r>
        <w:r>
          <w:rPr>
            <w:b/>
            <w:color w:val="0000ED"/>
            <w:spacing w:val="-4"/>
            <w:w w:val="105"/>
            <w:sz w:val="11"/>
            <w:u w:val="single" w:color="0000ED"/>
          </w:rPr>
          <w:t> </w:t>
        </w:r>
        <w:r>
          <w:rPr>
            <w:b/>
            <w:color w:val="0000ED"/>
            <w:w w:val="105"/>
            <w:sz w:val="11"/>
            <w:u w:val="single" w:color="0000ED"/>
          </w:rPr>
          <w:t>central</w:t>
        </w:r>
        <w:r>
          <w:rPr>
            <w:b/>
            <w:color w:val="0000ED"/>
            <w:spacing w:val="-4"/>
            <w:w w:val="105"/>
            <w:sz w:val="11"/>
            <w:u w:val="single" w:color="0000ED"/>
          </w:rPr>
          <w:t> </w:t>
        </w:r>
        <w:r>
          <w:rPr>
            <w:b/>
            <w:color w:val="0000ED"/>
            <w:w w:val="105"/>
            <w:sz w:val="11"/>
            <w:u w:val="single" w:color="0000ED"/>
          </w:rPr>
          <w:t>role</w:t>
        </w:r>
        <w:r>
          <w:rPr>
            <w:b/>
            <w:color w:val="0000ED"/>
            <w:spacing w:val="-4"/>
            <w:w w:val="105"/>
            <w:sz w:val="11"/>
            <w:u w:val="single" w:color="0000ED"/>
          </w:rPr>
          <w:t> </w:t>
        </w:r>
        <w:r>
          <w:rPr>
            <w:b/>
            <w:color w:val="0000ED"/>
            <w:w w:val="105"/>
            <w:sz w:val="11"/>
            <w:u w:val="single" w:color="0000ED"/>
          </w:rPr>
          <w:t>in</w:t>
        </w:r>
        <w:r>
          <w:rPr>
            <w:b/>
            <w:color w:val="0000ED"/>
            <w:spacing w:val="-4"/>
            <w:w w:val="105"/>
            <w:sz w:val="11"/>
            <w:u w:val="single" w:color="0000ED"/>
          </w:rPr>
          <w:t> </w:t>
        </w:r>
        <w:r>
          <w:rPr>
            <w:b/>
            <w:color w:val="0000ED"/>
            <w:w w:val="105"/>
            <w:sz w:val="11"/>
            <w:u w:val="single" w:color="0000ED"/>
          </w:rPr>
          <w:t>many</w:t>
        </w:r>
        <w:r>
          <w:rPr>
            <w:b/>
            <w:color w:val="0000ED"/>
            <w:spacing w:val="-4"/>
            <w:w w:val="105"/>
            <w:sz w:val="11"/>
            <w:u w:val="single" w:color="0000ED"/>
          </w:rPr>
          <w:t> </w:t>
        </w:r>
        <w:r>
          <w:rPr>
            <w:b/>
            <w:color w:val="0000ED"/>
            <w:w w:val="105"/>
            <w:sz w:val="11"/>
            <w:u w:val="single" w:color="0000ED"/>
          </w:rPr>
          <w:t>neurological</w:t>
        </w:r>
        <w:r>
          <w:rPr>
            <w:b/>
            <w:color w:val="0000ED"/>
            <w:spacing w:val="-4"/>
            <w:w w:val="105"/>
            <w:sz w:val="11"/>
            <w:u w:val="single" w:color="0000ED"/>
          </w:rPr>
          <w:t> </w:t>
        </w:r>
        <w:r>
          <w:rPr>
            <w:b/>
            <w:color w:val="0000ED"/>
            <w:w w:val="105"/>
            <w:sz w:val="11"/>
            <w:u w:val="single" w:color="0000ED"/>
          </w:rPr>
          <w:t>processes</w:t>
        </w:r>
      </w:hyperlink>
      <w:r>
        <w:rPr>
          <w:b/>
          <w:w w:val="105"/>
          <w:sz w:val="11"/>
        </w:rPr>
        <w:t>:</w:t>
      </w:r>
      <w:r>
        <w:rPr>
          <w:b/>
          <w:spacing w:val="-4"/>
          <w:w w:val="105"/>
          <w:sz w:val="11"/>
        </w:rPr>
        <w:t> </w:t>
      </w:r>
      <w:r>
        <w:rPr>
          <w:w w:val="105"/>
          <w:sz w:val="11"/>
        </w:rPr>
        <w:t>Researchers</w:t>
      </w:r>
      <w:r>
        <w:rPr>
          <w:spacing w:val="-4"/>
          <w:w w:val="105"/>
          <w:sz w:val="11"/>
        </w:rPr>
        <w:t> </w:t>
      </w:r>
      <w:r>
        <w:rPr>
          <w:w w:val="105"/>
          <w:sz w:val="11"/>
        </w:rPr>
        <w:t>later</w:t>
      </w:r>
      <w:r>
        <w:rPr>
          <w:spacing w:val="-4"/>
          <w:w w:val="105"/>
          <w:sz w:val="11"/>
        </w:rPr>
        <w:t> </w:t>
      </w:r>
      <w:r>
        <w:rPr>
          <w:w w:val="105"/>
          <w:sz w:val="11"/>
        </w:rPr>
        <w:t>discovered</w:t>
      </w:r>
      <w:r>
        <w:rPr>
          <w:spacing w:val="-4"/>
          <w:w w:val="105"/>
          <w:sz w:val="11"/>
        </w:rPr>
        <w:t> </w:t>
      </w:r>
      <w:r>
        <w:rPr>
          <w:w w:val="105"/>
          <w:sz w:val="11"/>
        </w:rPr>
        <w:t>that</w:t>
      </w:r>
      <w:r>
        <w:rPr>
          <w:spacing w:val="-4"/>
          <w:w w:val="105"/>
          <w:sz w:val="11"/>
        </w:rPr>
        <w:t> </w:t>
      </w:r>
      <w:r>
        <w:rPr>
          <w:w w:val="105"/>
          <w:sz w:val="11"/>
        </w:rPr>
        <w:t>endorphins</w:t>
      </w:r>
      <w:r>
        <w:rPr>
          <w:spacing w:val="-4"/>
          <w:w w:val="105"/>
          <w:sz w:val="11"/>
        </w:rPr>
        <w:t> </w:t>
      </w:r>
      <w:r>
        <w:rPr>
          <w:w w:val="105"/>
          <w:sz w:val="11"/>
        </w:rPr>
        <w:t>and</w:t>
      </w:r>
      <w:r>
        <w:rPr>
          <w:spacing w:val="-4"/>
          <w:w w:val="105"/>
          <w:sz w:val="11"/>
        </w:rPr>
        <w:t> </w:t>
      </w:r>
      <w:r>
        <w:rPr>
          <w:w w:val="105"/>
          <w:sz w:val="11"/>
        </w:rPr>
        <w:t>opioids</w:t>
      </w:r>
      <w:r>
        <w:rPr>
          <w:spacing w:val="-4"/>
          <w:w w:val="105"/>
          <w:sz w:val="11"/>
        </w:rPr>
        <w:t> </w:t>
      </w:r>
      <w:r>
        <w:rPr>
          <w:w w:val="105"/>
          <w:sz w:val="11"/>
        </w:rPr>
        <w:t>were</w:t>
      </w:r>
      <w:r>
        <w:rPr>
          <w:spacing w:val="-4"/>
          <w:w w:val="105"/>
          <w:sz w:val="11"/>
        </w:rPr>
        <w:t> </w:t>
      </w:r>
      <w:r>
        <w:rPr>
          <w:w w:val="105"/>
          <w:sz w:val="11"/>
        </w:rPr>
        <w:t>responsible</w:t>
      </w:r>
      <w:r>
        <w:rPr>
          <w:spacing w:val="-4"/>
          <w:w w:val="105"/>
          <w:sz w:val="11"/>
        </w:rPr>
        <w:t> </w:t>
      </w:r>
      <w:r>
        <w:rPr>
          <w:w w:val="105"/>
          <w:sz w:val="11"/>
        </w:rPr>
        <w:t>for</w:t>
      </w:r>
      <w:r>
        <w:rPr>
          <w:spacing w:val="-4"/>
          <w:w w:val="105"/>
          <w:sz w:val="11"/>
        </w:rPr>
        <w:t> </w:t>
      </w:r>
      <w:r>
        <w:rPr>
          <w:w w:val="105"/>
          <w:sz w:val="11"/>
        </w:rPr>
        <w:t>pleasure</w:t>
      </w:r>
      <w:r>
        <w:rPr>
          <w:spacing w:val="-4"/>
          <w:w w:val="105"/>
          <w:sz w:val="11"/>
        </w:rPr>
        <w:t> </w:t>
      </w:r>
      <w:r>
        <w:rPr>
          <w:w w:val="105"/>
          <w:sz w:val="11"/>
        </w:rPr>
        <w:t>responses.</w:t>
      </w:r>
      <w:r>
        <w:rPr>
          <w:spacing w:val="-4"/>
          <w:w w:val="105"/>
          <w:sz w:val="11"/>
        </w:rPr>
        <w:t> </w:t>
      </w:r>
      <w:r>
        <w:rPr>
          <w:w w:val="105"/>
          <w:sz w:val="11"/>
        </w:rPr>
        <w:t>For</w:t>
      </w:r>
      <w:r>
        <w:rPr>
          <w:spacing w:val="-4"/>
          <w:w w:val="105"/>
          <w:sz w:val="11"/>
        </w:rPr>
        <w:t> </w:t>
      </w:r>
      <w:r>
        <w:rPr>
          <w:w w:val="105"/>
          <w:sz w:val="11"/>
        </w:rPr>
        <w:t>more,</w:t>
      </w:r>
      <w:r>
        <w:rPr>
          <w:spacing w:val="-4"/>
          <w:w w:val="105"/>
          <w:sz w:val="11"/>
        </w:rPr>
        <w:t> </w:t>
      </w:r>
      <w:r>
        <w:rPr>
          <w:w w:val="105"/>
          <w:sz w:val="11"/>
        </w:rPr>
        <w:t>see</w:t>
      </w:r>
      <w:r>
        <w:rPr>
          <w:spacing w:val="-4"/>
          <w:w w:val="105"/>
          <w:sz w:val="11"/>
        </w:rPr>
        <w:t> </w:t>
      </w:r>
      <w:r>
        <w:rPr>
          <w:w w:val="105"/>
          <w:sz w:val="11"/>
        </w:rPr>
        <w:t>V.</w:t>
      </w:r>
      <w:r>
        <w:rPr>
          <w:spacing w:val="-4"/>
          <w:w w:val="105"/>
          <w:sz w:val="11"/>
        </w:rPr>
        <w:t> </w:t>
      </w:r>
      <w:r>
        <w:rPr>
          <w:w w:val="105"/>
          <w:sz w:val="11"/>
        </w:rPr>
        <w:t>S.</w:t>
      </w:r>
      <w:r>
        <w:rPr>
          <w:spacing w:val="-4"/>
          <w:w w:val="105"/>
          <w:sz w:val="11"/>
        </w:rPr>
        <w:t> </w:t>
      </w:r>
      <w:r>
        <w:rPr>
          <w:w w:val="105"/>
          <w:sz w:val="11"/>
        </w:rPr>
        <w:t>Chakravarthy,</w:t>
      </w:r>
      <w:r>
        <w:rPr>
          <w:spacing w:val="1"/>
          <w:w w:val="105"/>
          <w:sz w:val="11"/>
        </w:rPr>
        <w:t> </w:t>
      </w:r>
      <w:hyperlink w:history="true" w:anchor="_bookmark201">
        <w:r>
          <w:rPr>
            <w:w w:val="105"/>
            <w:sz w:val="11"/>
          </w:rPr>
          <w:t>Denny</w:t>
        </w:r>
        <w:r>
          <w:rPr>
            <w:spacing w:val="-2"/>
            <w:w w:val="105"/>
            <w:sz w:val="11"/>
          </w:rPr>
          <w:t> </w:t>
        </w:r>
        <w:r>
          <w:rPr>
            <w:w w:val="105"/>
            <w:sz w:val="11"/>
          </w:rPr>
          <w:t>Joseph,</w:t>
        </w:r>
        <w:r>
          <w:rPr>
            <w:spacing w:val="-2"/>
            <w:w w:val="105"/>
            <w:sz w:val="11"/>
          </w:rPr>
          <w:t> </w:t>
        </w:r>
        <w:r>
          <w:rPr>
            <w:w w:val="105"/>
            <w:sz w:val="11"/>
          </w:rPr>
          <w:t>and</w:t>
        </w:r>
        <w:r>
          <w:rPr>
            <w:spacing w:val="-2"/>
            <w:w w:val="105"/>
            <w:sz w:val="11"/>
          </w:rPr>
          <w:t> </w:t>
        </w:r>
        <w:r>
          <w:rPr>
            <w:w w:val="105"/>
            <w:sz w:val="11"/>
          </w:rPr>
          <w:t>Raju</w:t>
        </w:r>
        <w:r>
          <w:rPr>
            <w:spacing w:val="-2"/>
            <w:w w:val="105"/>
            <w:sz w:val="11"/>
          </w:rPr>
          <w:t> </w:t>
        </w:r>
        <w:r>
          <w:rPr>
            <w:w w:val="105"/>
            <w:sz w:val="11"/>
          </w:rPr>
          <w:t>S.</w:t>
        </w:r>
        <w:r>
          <w:rPr>
            <w:spacing w:val="-2"/>
            <w:w w:val="105"/>
            <w:sz w:val="11"/>
          </w:rPr>
          <w:t> </w:t>
        </w:r>
        <w:r>
          <w:rPr>
            <w:w w:val="105"/>
            <w:sz w:val="11"/>
          </w:rPr>
          <w:t>Bapi,</w:t>
        </w:r>
        <w:r>
          <w:rPr>
            <w:spacing w:val="-2"/>
            <w:w w:val="105"/>
            <w:sz w:val="11"/>
          </w:rPr>
          <w:t> </w:t>
        </w:r>
        <w:r>
          <w:rPr>
            <w:w w:val="105"/>
            <w:sz w:val="11"/>
          </w:rPr>
          <w:t>“What</w:t>
        </w:r>
        <w:r>
          <w:rPr>
            <w:spacing w:val="-2"/>
            <w:w w:val="105"/>
            <w:sz w:val="11"/>
          </w:rPr>
          <w:t> </w:t>
        </w:r>
        <w:r>
          <w:rPr>
            <w:w w:val="105"/>
            <w:sz w:val="11"/>
          </w:rPr>
          <w:t>Do</w:t>
        </w:r>
        <w:r>
          <w:rPr>
            <w:spacing w:val="-1"/>
            <w:w w:val="105"/>
            <w:sz w:val="11"/>
          </w:rPr>
          <w:t> </w:t>
        </w:r>
        <w:r>
          <w:rPr>
            <w:w w:val="105"/>
            <w:sz w:val="11"/>
          </w:rPr>
          <w:t>the</w:t>
        </w:r>
        <w:r>
          <w:rPr>
            <w:spacing w:val="-2"/>
            <w:w w:val="105"/>
            <w:sz w:val="11"/>
          </w:rPr>
          <w:t> </w:t>
        </w:r>
        <w:r>
          <w:rPr>
            <w:w w:val="105"/>
            <w:sz w:val="11"/>
          </w:rPr>
          <w:t>Basa</w:t>
        </w:r>
      </w:hyperlink>
      <w:r>
        <w:rPr>
          <w:w w:val="105"/>
          <w:sz w:val="11"/>
        </w:rPr>
        <w:t>l</w:t>
      </w:r>
      <w:r>
        <w:rPr>
          <w:spacing w:val="-2"/>
          <w:w w:val="105"/>
          <w:sz w:val="11"/>
        </w:rPr>
        <w:t> </w:t>
      </w:r>
      <w:r>
        <w:rPr>
          <w:w w:val="105"/>
          <w:sz w:val="11"/>
        </w:rPr>
        <w:t>Ganglia</w:t>
      </w:r>
      <w:r>
        <w:rPr>
          <w:spacing w:val="-2"/>
          <w:w w:val="105"/>
          <w:sz w:val="11"/>
        </w:rPr>
        <w:t> </w:t>
      </w:r>
      <w:r>
        <w:rPr>
          <w:w w:val="105"/>
          <w:sz w:val="11"/>
        </w:rPr>
        <w:t>Do?</w:t>
      </w:r>
      <w:r>
        <w:rPr>
          <w:spacing w:val="-2"/>
          <w:w w:val="105"/>
          <w:sz w:val="11"/>
        </w:rPr>
        <w:t> </w:t>
      </w:r>
      <w:r>
        <w:rPr>
          <w:w w:val="105"/>
          <w:sz w:val="11"/>
        </w:rPr>
        <w:t>A</w:t>
      </w:r>
      <w:r>
        <w:rPr>
          <w:spacing w:val="-2"/>
          <w:w w:val="105"/>
          <w:sz w:val="11"/>
        </w:rPr>
        <w:t> </w:t>
      </w:r>
      <w:r>
        <w:rPr>
          <w:w w:val="105"/>
          <w:sz w:val="11"/>
        </w:rPr>
        <w:t>Modeling</w:t>
      </w:r>
      <w:r>
        <w:rPr>
          <w:spacing w:val="-2"/>
          <w:w w:val="105"/>
          <w:sz w:val="11"/>
        </w:rPr>
        <w:t> </w:t>
      </w:r>
      <w:r>
        <w:rPr>
          <w:w w:val="105"/>
          <w:sz w:val="11"/>
        </w:rPr>
        <w:t>Perspective,”</w:t>
      </w:r>
      <w:r>
        <w:rPr>
          <w:spacing w:val="-1"/>
          <w:w w:val="105"/>
          <w:sz w:val="11"/>
        </w:rPr>
        <w:t> </w:t>
      </w:r>
      <w:r>
        <w:rPr>
          <w:i/>
          <w:w w:val="105"/>
          <w:sz w:val="11"/>
        </w:rPr>
        <w:t>Biological</w:t>
      </w:r>
      <w:r>
        <w:rPr>
          <w:i/>
          <w:spacing w:val="-2"/>
          <w:w w:val="105"/>
          <w:sz w:val="11"/>
        </w:rPr>
        <w:t> </w:t>
      </w:r>
      <w:r>
        <w:rPr>
          <w:i/>
          <w:w w:val="105"/>
          <w:sz w:val="11"/>
        </w:rPr>
        <w:t>Cybernetics</w:t>
      </w:r>
      <w:r>
        <w:rPr>
          <w:i/>
          <w:spacing w:val="-2"/>
          <w:w w:val="105"/>
          <w:sz w:val="11"/>
        </w:rPr>
        <w:t> </w:t>
      </w:r>
      <w:r>
        <w:rPr>
          <w:w w:val="105"/>
          <w:sz w:val="11"/>
        </w:rPr>
        <w:t>103,</w:t>
      </w:r>
      <w:r>
        <w:rPr>
          <w:spacing w:val="-2"/>
          <w:w w:val="105"/>
          <w:sz w:val="11"/>
        </w:rPr>
        <w:t> </w:t>
      </w:r>
      <w:r>
        <w:rPr>
          <w:w w:val="105"/>
          <w:sz w:val="11"/>
        </w:rPr>
        <w:t>no.</w:t>
      </w:r>
      <w:r>
        <w:rPr>
          <w:spacing w:val="-2"/>
          <w:w w:val="105"/>
          <w:sz w:val="11"/>
        </w:rPr>
        <w:t> </w:t>
      </w:r>
      <w:r>
        <w:rPr>
          <w:w w:val="105"/>
          <w:sz w:val="11"/>
        </w:rPr>
        <w:t>3</w:t>
      </w:r>
      <w:r>
        <w:rPr>
          <w:spacing w:val="-2"/>
          <w:w w:val="105"/>
          <w:sz w:val="11"/>
        </w:rPr>
        <w:t> </w:t>
      </w:r>
      <w:r>
        <w:rPr>
          <w:w w:val="105"/>
          <w:sz w:val="11"/>
        </w:rPr>
        <w:t>(2010),</w:t>
      </w:r>
      <w:r>
        <w:rPr>
          <w:spacing w:val="-2"/>
          <w:w w:val="105"/>
          <w:sz w:val="11"/>
        </w:rPr>
        <w:t> </w:t>
      </w:r>
      <w:r>
        <w:rPr>
          <w:w w:val="105"/>
          <w:sz w:val="11"/>
        </w:rPr>
        <w:t>doi:10.1007/s00422–010–0401-y.</w:t>
      </w:r>
    </w:p>
    <w:p>
      <w:pPr>
        <w:spacing w:line="273" w:lineRule="auto" w:before="0"/>
        <w:ind w:left="771" w:right="119" w:hanging="672"/>
        <w:jc w:val="both"/>
        <w:rPr>
          <w:sz w:val="11"/>
        </w:rPr>
      </w:pPr>
      <w:hyperlink w:history="true" w:anchor="_bookmark201">
        <w:r>
          <w:rPr>
            <w:b/>
            <w:color w:val="0000ED"/>
            <w:w w:val="105"/>
            <w:sz w:val="11"/>
            <w:u w:val="single" w:color="0000ED"/>
          </w:rPr>
          <w:t>dopamine is released not only when you </w:t>
        </w:r>
        <w:r>
          <w:rPr>
            <w:b/>
            <w:i/>
            <w:color w:val="0000ED"/>
            <w:w w:val="105"/>
            <w:sz w:val="11"/>
            <w:u w:val="single" w:color="0000ED"/>
          </w:rPr>
          <w:t>experience </w:t>
        </w:r>
        <w:r>
          <w:rPr>
            <w:b/>
            <w:color w:val="0000ED"/>
            <w:w w:val="105"/>
            <w:sz w:val="11"/>
            <w:u w:val="single" w:color="0000ED"/>
          </w:rPr>
          <w:t>pleasure</w:t>
        </w:r>
      </w:hyperlink>
      <w:r>
        <w:rPr>
          <w:b/>
          <w:w w:val="105"/>
          <w:sz w:val="11"/>
        </w:rPr>
        <w:t>: </w:t>
      </w:r>
      <w:r>
        <w:rPr>
          <w:w w:val="105"/>
          <w:sz w:val="11"/>
        </w:rPr>
        <w:t>Wolfram Schultz, “Neuronal Reward and Decision Signals: From Theories to Data,” </w:t>
      </w:r>
      <w:r>
        <w:rPr>
          <w:i/>
          <w:w w:val="105"/>
          <w:sz w:val="11"/>
        </w:rPr>
        <w:t>Physiological Reviews </w:t>
      </w:r>
      <w:r>
        <w:rPr>
          <w:w w:val="105"/>
          <w:sz w:val="11"/>
        </w:rPr>
        <w:t>95, no. 3 (2015),</w:t>
      </w:r>
      <w:r>
        <w:rPr>
          <w:spacing w:val="1"/>
          <w:w w:val="105"/>
          <w:sz w:val="11"/>
        </w:rPr>
        <w:t> </w:t>
      </w:r>
      <w:hyperlink r:id="rId92">
        <w:r>
          <w:rPr>
            <w:w w:val="105"/>
            <w:sz w:val="11"/>
          </w:rPr>
          <w:t>doi:10.1152/physrev.00023.2014,</w:t>
        </w:r>
        <w:r>
          <w:rPr>
            <w:spacing w:val="1"/>
            <w:w w:val="105"/>
            <w:sz w:val="11"/>
          </w:rPr>
          <w:t> </w:t>
        </w:r>
        <w:r>
          <w:rPr>
            <w:w w:val="105"/>
            <w:sz w:val="11"/>
          </w:rPr>
          <w:t>fig.</w:t>
        </w:r>
        <w:r>
          <w:rPr>
            <w:spacing w:val="1"/>
            <w:w w:val="105"/>
            <w:sz w:val="11"/>
          </w:rPr>
          <w:t> </w:t>
        </w:r>
        <w:r>
          <w:rPr>
            <w:w w:val="105"/>
            <w:sz w:val="11"/>
          </w:rPr>
          <w:t>8;</w:t>
        </w:r>
        <w:r>
          <w:rPr>
            <w:spacing w:val="1"/>
            <w:w w:val="105"/>
            <w:sz w:val="11"/>
          </w:rPr>
          <w:t> </w:t>
        </w:r>
        <w:r>
          <w:rPr>
            <w:w w:val="105"/>
            <w:sz w:val="11"/>
          </w:rPr>
          <w:t>Fran</w:t>
        </w:r>
        <w:r>
          <w:rPr>
            <w:spacing w:val="1"/>
            <w:w w:val="105"/>
            <w:sz w:val="11"/>
          </w:rPr>
          <w:t> </w:t>
        </w:r>
        <w:r>
          <w:rPr>
            <w:w w:val="105"/>
            <w:sz w:val="11"/>
          </w:rPr>
          <w:t>Smith,</w:t>
        </w:r>
        <w:r>
          <w:rPr>
            <w:spacing w:val="1"/>
            <w:w w:val="105"/>
            <w:sz w:val="11"/>
          </w:rPr>
          <w:t> </w:t>
        </w:r>
        <w:r>
          <w:rPr>
            <w:w w:val="105"/>
            <w:sz w:val="11"/>
          </w:rPr>
          <w:t>“How</w:t>
        </w:r>
      </w:hyperlink>
      <w:r>
        <w:rPr>
          <w:spacing w:val="1"/>
          <w:w w:val="105"/>
          <w:sz w:val="11"/>
        </w:rPr>
        <w:t> </w:t>
      </w:r>
      <w:r>
        <w:rPr>
          <w:w w:val="105"/>
          <w:sz w:val="11"/>
        </w:rPr>
        <w:t>Science</w:t>
      </w:r>
      <w:r>
        <w:rPr>
          <w:spacing w:val="1"/>
          <w:w w:val="105"/>
          <w:sz w:val="11"/>
        </w:rPr>
        <w:t> </w:t>
      </w:r>
      <w:r>
        <w:rPr>
          <w:w w:val="105"/>
          <w:sz w:val="11"/>
        </w:rPr>
        <w:t>Is</w:t>
      </w:r>
      <w:r>
        <w:rPr>
          <w:spacing w:val="1"/>
          <w:w w:val="105"/>
          <w:sz w:val="11"/>
        </w:rPr>
        <w:t> </w:t>
      </w:r>
      <w:r>
        <w:rPr>
          <w:w w:val="105"/>
          <w:sz w:val="11"/>
        </w:rPr>
        <w:t>Unlocking</w:t>
      </w:r>
      <w:r>
        <w:rPr>
          <w:spacing w:val="1"/>
          <w:w w:val="105"/>
          <w:sz w:val="11"/>
        </w:rPr>
        <w:t> </w:t>
      </w:r>
      <w:r>
        <w:rPr>
          <w:w w:val="105"/>
          <w:sz w:val="11"/>
        </w:rPr>
        <w:t>the</w:t>
      </w:r>
      <w:r>
        <w:rPr>
          <w:spacing w:val="1"/>
          <w:w w:val="105"/>
          <w:sz w:val="11"/>
        </w:rPr>
        <w:t> </w:t>
      </w:r>
      <w:r>
        <w:rPr>
          <w:w w:val="105"/>
          <w:sz w:val="11"/>
        </w:rPr>
        <w:t>Secrets</w:t>
      </w:r>
      <w:r>
        <w:rPr>
          <w:spacing w:val="1"/>
          <w:w w:val="105"/>
          <w:sz w:val="11"/>
        </w:rPr>
        <w:t> </w:t>
      </w:r>
      <w:r>
        <w:rPr>
          <w:w w:val="105"/>
          <w:sz w:val="11"/>
        </w:rPr>
        <w:t>of</w:t>
      </w:r>
      <w:r>
        <w:rPr>
          <w:spacing w:val="1"/>
          <w:w w:val="105"/>
          <w:sz w:val="11"/>
        </w:rPr>
        <w:t> </w:t>
      </w:r>
      <w:r>
        <w:rPr>
          <w:w w:val="105"/>
          <w:sz w:val="11"/>
        </w:rPr>
        <w:t>Addiction,”</w:t>
      </w:r>
      <w:r>
        <w:rPr>
          <w:spacing w:val="1"/>
          <w:w w:val="105"/>
          <w:sz w:val="11"/>
        </w:rPr>
        <w:t> </w:t>
      </w:r>
      <w:r>
        <w:rPr>
          <w:i/>
          <w:w w:val="105"/>
          <w:sz w:val="11"/>
        </w:rPr>
        <w:t>National</w:t>
      </w:r>
      <w:r>
        <w:rPr>
          <w:i/>
          <w:spacing w:val="1"/>
          <w:w w:val="105"/>
          <w:sz w:val="11"/>
        </w:rPr>
        <w:t> </w:t>
      </w:r>
      <w:r>
        <w:rPr>
          <w:i/>
          <w:w w:val="105"/>
          <w:sz w:val="11"/>
        </w:rPr>
        <w:t>Geographic</w:t>
      </w:r>
      <w:r>
        <w:rPr>
          <w:w w:val="105"/>
          <w:sz w:val="11"/>
        </w:rPr>
        <w:t>,</w:t>
      </w:r>
      <w:r>
        <w:rPr>
          <w:spacing w:val="1"/>
          <w:w w:val="105"/>
          <w:sz w:val="11"/>
        </w:rPr>
        <w:t> </w:t>
      </w:r>
      <w:r>
        <w:rPr>
          <w:w w:val="105"/>
          <w:sz w:val="11"/>
        </w:rPr>
        <w:t>September</w:t>
      </w:r>
      <w:r>
        <w:rPr>
          <w:spacing w:val="1"/>
          <w:w w:val="105"/>
          <w:sz w:val="11"/>
        </w:rPr>
        <w:t> </w:t>
      </w:r>
      <w:r>
        <w:rPr>
          <w:w w:val="105"/>
          <w:sz w:val="11"/>
        </w:rPr>
        <w:t>2017,</w:t>
      </w:r>
      <w:r>
        <w:rPr>
          <w:spacing w:val="1"/>
          <w:w w:val="105"/>
          <w:sz w:val="11"/>
        </w:rPr>
        <w:t> </w:t>
      </w:r>
      <w:hyperlink w:history="true" w:anchor="_bookmark202">
        <w:r>
          <w:rPr>
            <w:color w:val="0000ED"/>
            <w:w w:val="105"/>
            <w:sz w:val="11"/>
            <w:u w:val="single" w:color="0000ED"/>
          </w:rPr>
          <w:t>h</w:t>
        </w:r>
      </w:hyperlink>
      <w:hyperlink r:id="rId92">
        <w:r>
          <w:rPr>
            <w:color w:val="0000ED"/>
            <w:w w:val="105"/>
            <w:sz w:val="11"/>
            <w:u w:val="single" w:color="0000ED"/>
          </w:rPr>
          <w:t>ttps://www.nationalgeographic.com/magazine/2017/09/the-addicted-brain</w:t>
        </w:r>
      </w:hyperlink>
      <w:r>
        <w:rPr>
          <w:w w:val="105"/>
          <w:sz w:val="11"/>
        </w:rPr>
        <w:t>.</w:t>
      </w:r>
    </w:p>
    <w:p>
      <w:pPr>
        <w:spacing w:line="273" w:lineRule="auto" w:before="0"/>
        <w:ind w:left="771" w:right="119" w:hanging="672"/>
        <w:jc w:val="both"/>
        <w:rPr>
          <w:sz w:val="11"/>
        </w:rPr>
      </w:pPr>
      <w:hyperlink w:history="true" w:anchor="_bookmark202">
        <w:r>
          <w:rPr>
            <w:b/>
            <w:color w:val="0000ED"/>
            <w:w w:val="105"/>
            <w:sz w:val="11"/>
            <w:u w:val="single" w:color="0000ED"/>
          </w:rPr>
          <w:t>whenever dopamine rises, so does your motivation</w:t>
        </w:r>
      </w:hyperlink>
      <w:r>
        <w:rPr>
          <w:b/>
          <w:w w:val="105"/>
          <w:sz w:val="11"/>
        </w:rPr>
        <w:t>: </w:t>
      </w:r>
      <w:r>
        <w:rPr>
          <w:w w:val="105"/>
          <w:sz w:val="11"/>
        </w:rPr>
        <w:t>Dopamine compels you to seek, explore, and take action: “Dopamine-energized, this mesolimbic SEEKING system, arising from the ventral</w:t>
      </w:r>
      <w:r>
        <w:rPr>
          <w:spacing w:val="1"/>
          <w:w w:val="105"/>
          <w:sz w:val="11"/>
        </w:rPr>
        <w:t> </w:t>
      </w:r>
      <w:r>
        <w:rPr>
          <w:w w:val="105"/>
          <w:sz w:val="11"/>
        </w:rPr>
        <w:t>tegmental area (VTA), encourages</w:t>
      </w:r>
      <w:r>
        <w:rPr>
          <w:spacing w:val="1"/>
          <w:w w:val="105"/>
          <w:sz w:val="11"/>
        </w:rPr>
        <w:t> </w:t>
      </w:r>
      <w:r>
        <w:rPr>
          <w:w w:val="105"/>
          <w:sz w:val="11"/>
        </w:rPr>
        <w:t>foraging, exploration, investigation,</w:t>
      </w:r>
      <w:r>
        <w:rPr>
          <w:spacing w:val="1"/>
          <w:w w:val="105"/>
          <w:sz w:val="11"/>
        </w:rPr>
        <w:t> </w:t>
      </w:r>
      <w:r>
        <w:rPr>
          <w:w w:val="105"/>
          <w:sz w:val="11"/>
        </w:rPr>
        <w:t>curiosity, interest and expectancy.</w:t>
      </w:r>
      <w:r>
        <w:rPr>
          <w:spacing w:val="1"/>
          <w:w w:val="105"/>
          <w:sz w:val="11"/>
        </w:rPr>
        <w:t> </w:t>
      </w:r>
      <w:r>
        <w:rPr>
          <w:w w:val="105"/>
          <w:sz w:val="11"/>
        </w:rPr>
        <w:t>Dopamine fires each</w:t>
      </w:r>
      <w:r>
        <w:rPr>
          <w:spacing w:val="1"/>
          <w:w w:val="105"/>
          <w:sz w:val="11"/>
        </w:rPr>
        <w:t> </w:t>
      </w:r>
      <w:r>
        <w:rPr>
          <w:w w:val="105"/>
          <w:sz w:val="11"/>
        </w:rPr>
        <w:t>time the rat (or</w:t>
      </w:r>
      <w:r>
        <w:rPr>
          <w:spacing w:val="1"/>
          <w:w w:val="105"/>
          <w:sz w:val="11"/>
        </w:rPr>
        <w:t> </w:t>
      </w:r>
      <w:r>
        <w:rPr>
          <w:w w:val="105"/>
          <w:sz w:val="11"/>
        </w:rPr>
        <w:t>human) explores its</w:t>
      </w:r>
      <w:r>
        <w:rPr>
          <w:spacing w:val="1"/>
          <w:w w:val="105"/>
          <w:sz w:val="11"/>
        </w:rPr>
        <w:t> </w:t>
      </w:r>
      <w:r>
        <w:rPr>
          <w:w w:val="105"/>
          <w:sz w:val="11"/>
        </w:rPr>
        <w:t>environment</w:t>
      </w:r>
      <w:r>
        <w:rPr>
          <w:spacing w:val="21"/>
          <w:w w:val="105"/>
          <w:sz w:val="11"/>
        </w:rPr>
        <w:t> </w:t>
      </w:r>
      <w:r>
        <w:rPr>
          <w:w w:val="105"/>
          <w:sz w:val="11"/>
        </w:rPr>
        <w:t>I can</w:t>
      </w:r>
    </w:p>
    <w:p>
      <w:pPr>
        <w:spacing w:line="273" w:lineRule="auto" w:before="0"/>
        <w:ind w:left="771" w:right="117" w:firstLine="0"/>
        <w:jc w:val="both"/>
        <w:rPr>
          <w:sz w:val="11"/>
        </w:rPr>
      </w:pPr>
      <w:hyperlink r:id="rId97">
        <w:r>
          <w:rPr>
            <w:w w:val="105"/>
            <w:sz w:val="11"/>
          </w:rPr>
          <w:t>look at the animal and tell when I am tickling its SEEKING system because it is exploring and sniffing.” For more, see Karin Badt, “Depressed? Your ‘SEEKING’ System Might Not Be</w:t>
        </w:r>
        <w:r>
          <w:rPr>
            <w:spacing w:val="1"/>
            <w:w w:val="105"/>
            <w:sz w:val="11"/>
          </w:rPr>
          <w:t> </w:t>
        </w:r>
        <w:r>
          <w:rPr>
            <w:w w:val="105"/>
            <w:sz w:val="11"/>
          </w:rPr>
          <w:t>Working:</w:t>
        </w:r>
        <w:r>
          <w:rPr>
            <w:spacing w:val="1"/>
            <w:w w:val="105"/>
            <w:sz w:val="11"/>
          </w:rPr>
          <w:t> </w:t>
        </w:r>
        <w:r>
          <w:rPr>
            <w:w w:val="105"/>
            <w:sz w:val="11"/>
          </w:rPr>
          <w:t>A</w:t>
        </w:r>
        <w:r>
          <w:rPr>
            <w:spacing w:val="1"/>
            <w:w w:val="105"/>
            <w:sz w:val="11"/>
          </w:rPr>
          <w:t> </w:t>
        </w:r>
        <w:r>
          <w:rPr>
            <w:w w:val="105"/>
            <w:sz w:val="11"/>
          </w:rPr>
          <w:t>Conversation</w:t>
        </w:r>
        <w:r>
          <w:rPr>
            <w:spacing w:val="1"/>
            <w:w w:val="105"/>
            <w:sz w:val="11"/>
          </w:rPr>
          <w:t> </w:t>
        </w:r>
        <w:r>
          <w:rPr>
            <w:w w:val="105"/>
            <w:sz w:val="11"/>
          </w:rPr>
          <w:t>with</w:t>
        </w:r>
        <w:r>
          <w:rPr>
            <w:spacing w:val="1"/>
            <w:w w:val="105"/>
            <w:sz w:val="11"/>
          </w:rPr>
          <w:t> </w:t>
        </w:r>
        <w:r>
          <w:rPr>
            <w:w w:val="105"/>
            <w:sz w:val="11"/>
          </w:rPr>
          <w:t>Neuroscientist</w:t>
        </w:r>
        <w:r>
          <w:rPr>
            <w:spacing w:val="1"/>
            <w:w w:val="105"/>
            <w:sz w:val="11"/>
          </w:rPr>
          <w:t> </w:t>
        </w:r>
        <w:r>
          <w:rPr>
            <w:w w:val="105"/>
            <w:sz w:val="11"/>
          </w:rPr>
          <w:t>Jaak</w:t>
        </w:r>
        <w:r>
          <w:rPr>
            <w:spacing w:val="1"/>
            <w:w w:val="105"/>
            <w:sz w:val="11"/>
          </w:rPr>
          <w:t> </w:t>
        </w:r>
        <w:r>
          <w:rPr>
            <w:w w:val="105"/>
            <w:sz w:val="11"/>
          </w:rPr>
          <w:t>Panksepp,”</w:t>
        </w:r>
        <w:r>
          <w:rPr>
            <w:spacing w:val="1"/>
            <w:w w:val="105"/>
            <w:sz w:val="11"/>
          </w:rPr>
          <w:t> </w:t>
        </w:r>
        <w:r>
          <w:rPr>
            <w:w w:val="105"/>
            <w:sz w:val="11"/>
          </w:rPr>
          <w:t>Huffington</w:t>
        </w:r>
        <w:r>
          <w:rPr>
            <w:spacing w:val="1"/>
            <w:w w:val="105"/>
            <w:sz w:val="11"/>
          </w:rPr>
          <w:t> </w:t>
        </w:r>
        <w:r>
          <w:rPr>
            <w:w w:val="105"/>
            <w:sz w:val="11"/>
          </w:rPr>
          <w:t>Post,</w:t>
        </w:r>
        <w:r>
          <w:rPr>
            <w:spacing w:val="1"/>
            <w:w w:val="105"/>
            <w:sz w:val="11"/>
          </w:rPr>
          <w:t> </w:t>
        </w:r>
        <w:r>
          <w:rPr>
            <w:w w:val="105"/>
            <w:sz w:val="11"/>
          </w:rPr>
          <w:t>December</w:t>
        </w:r>
        <w:r>
          <w:rPr>
            <w:spacing w:val="1"/>
            <w:w w:val="105"/>
            <w:sz w:val="11"/>
          </w:rPr>
          <w:t> </w:t>
        </w:r>
        <w:r>
          <w:rPr>
            <w:w w:val="105"/>
            <w:sz w:val="11"/>
          </w:rPr>
          <w:t>6,</w:t>
        </w:r>
        <w:r>
          <w:rPr>
            <w:spacing w:val="1"/>
            <w:w w:val="105"/>
            <w:sz w:val="11"/>
          </w:rPr>
          <w:t> </w:t>
        </w:r>
        <w:r>
          <w:rPr>
            <w:w w:val="105"/>
            <w:sz w:val="11"/>
          </w:rPr>
          <w:t>2017,</w:t>
        </w:r>
        <w:r>
          <w:rPr>
            <w:spacing w:val="1"/>
            <w:w w:val="105"/>
            <w:sz w:val="11"/>
          </w:rPr>
          <w:t> </w:t>
        </w:r>
        <w:r>
          <w:rPr>
            <w:color w:val="0000ED"/>
            <w:w w:val="105"/>
            <w:sz w:val="11"/>
            <w:u w:val="single" w:color="0000ED"/>
          </w:rPr>
          <w:t>http://www.huffingtonpost.com/karin-badt/depressed-your-seeking</w:t>
        </w:r>
        <w:r>
          <w:rPr>
            <w:color w:val="0000ED"/>
            <w:w w:val="105"/>
            <w:sz w:val="11"/>
          </w:rPr>
          <w:t>-</w:t>
        </w:r>
      </w:hyperlink>
      <w:r>
        <w:rPr>
          <w:color w:val="0000ED"/>
          <w:spacing w:val="1"/>
          <w:w w:val="105"/>
          <w:sz w:val="11"/>
        </w:rPr>
        <w:t> </w:t>
      </w:r>
      <w:hyperlink w:history="true" w:anchor="_bookmark203">
        <w:r>
          <w:rPr>
            <w:color w:val="0000ED"/>
            <w:w w:val="105"/>
            <w:sz w:val="11"/>
            <w:u w:val="single" w:color="0000ED"/>
          </w:rPr>
          <w:t>s</w:t>
        </w:r>
      </w:hyperlink>
      <w:hyperlink r:id="rId97">
        <w:r>
          <w:rPr>
            <w:color w:val="0000ED"/>
            <w:w w:val="105"/>
            <w:sz w:val="11"/>
            <w:u w:val="single" w:color="0000ED"/>
          </w:rPr>
          <w:t>y_b_3616967.htm</w:t>
        </w:r>
        <w:r>
          <w:rPr>
            <w:color w:val="0000ED"/>
            <w:w w:val="105"/>
            <w:sz w:val="11"/>
          </w:rPr>
          <w:t>l</w:t>
        </w:r>
        <w:r>
          <w:rPr>
            <w:w w:val="105"/>
            <w:sz w:val="11"/>
          </w:rPr>
          <w:t>.</w:t>
        </w:r>
      </w:hyperlink>
    </w:p>
    <w:p>
      <w:pPr>
        <w:spacing w:line="126" w:lineRule="exact" w:before="0"/>
        <w:ind w:left="100" w:right="0" w:firstLine="0"/>
        <w:jc w:val="both"/>
        <w:rPr>
          <w:sz w:val="11"/>
        </w:rPr>
      </w:pPr>
      <w:hyperlink w:history="true" w:anchor="_bookmark204">
        <w:r>
          <w:rPr>
            <w:b/>
            <w:color w:val="0000ED"/>
            <w:w w:val="105"/>
            <w:sz w:val="11"/>
            <w:u w:val="single" w:color="0000ED"/>
          </w:rPr>
          <w:t>t</w:t>
        </w:r>
      </w:hyperlink>
      <w:hyperlink w:history="true" w:anchor="_bookmark203">
        <w:r>
          <w:rPr>
            <w:b/>
            <w:color w:val="0000ED"/>
            <w:w w:val="105"/>
            <w:sz w:val="11"/>
            <w:u w:val="single" w:color="0000ED"/>
          </w:rPr>
          <w:t>he</w:t>
        </w:r>
        <w:r>
          <w:rPr>
            <w:b/>
            <w:color w:val="0000ED"/>
            <w:spacing w:val="-5"/>
            <w:w w:val="105"/>
            <w:sz w:val="11"/>
            <w:u w:val="single" w:color="0000ED"/>
          </w:rPr>
          <w:t> </w:t>
        </w:r>
        <w:r>
          <w:rPr>
            <w:b/>
            <w:color w:val="0000ED"/>
            <w:w w:val="105"/>
            <w:sz w:val="11"/>
            <w:u w:val="single" w:color="0000ED"/>
          </w:rPr>
          <w:t>reward</w:t>
        </w:r>
        <w:r>
          <w:rPr>
            <w:b/>
            <w:color w:val="0000ED"/>
            <w:spacing w:val="-4"/>
            <w:w w:val="105"/>
            <w:sz w:val="11"/>
            <w:u w:val="single" w:color="0000ED"/>
          </w:rPr>
          <w:t> </w:t>
        </w:r>
        <w:r>
          <w:rPr>
            <w:b/>
            <w:color w:val="0000ED"/>
            <w:w w:val="105"/>
            <w:sz w:val="11"/>
            <w:u w:val="single" w:color="0000ED"/>
          </w:rPr>
          <w:t>system</w:t>
        </w:r>
        <w:r>
          <w:rPr>
            <w:b/>
            <w:color w:val="0000ED"/>
            <w:spacing w:val="-4"/>
            <w:w w:val="105"/>
            <w:sz w:val="11"/>
            <w:u w:val="single" w:color="0000ED"/>
          </w:rPr>
          <w:t> </w:t>
        </w:r>
        <w:r>
          <w:rPr>
            <w:b/>
            <w:color w:val="0000ED"/>
            <w:w w:val="105"/>
            <w:sz w:val="11"/>
            <w:u w:val="single" w:color="0000ED"/>
          </w:rPr>
          <w:t>that</w:t>
        </w:r>
        <w:r>
          <w:rPr>
            <w:b/>
            <w:color w:val="0000ED"/>
            <w:spacing w:val="-4"/>
            <w:w w:val="105"/>
            <w:sz w:val="11"/>
            <w:u w:val="single" w:color="0000ED"/>
          </w:rPr>
          <w:t> </w:t>
        </w:r>
        <w:r>
          <w:rPr>
            <w:b/>
            <w:color w:val="0000ED"/>
            <w:w w:val="105"/>
            <w:sz w:val="11"/>
            <w:u w:val="single" w:color="0000ED"/>
          </w:rPr>
          <w:t>is</w:t>
        </w:r>
        <w:r>
          <w:rPr>
            <w:b/>
            <w:color w:val="0000ED"/>
            <w:spacing w:val="-5"/>
            <w:w w:val="105"/>
            <w:sz w:val="11"/>
            <w:u w:val="single" w:color="0000ED"/>
          </w:rPr>
          <w:t> </w:t>
        </w:r>
        <w:r>
          <w:rPr>
            <w:b/>
            <w:color w:val="0000ED"/>
            <w:w w:val="105"/>
            <w:sz w:val="11"/>
            <w:u w:val="single" w:color="0000ED"/>
          </w:rPr>
          <w:t>activated</w:t>
        </w:r>
        <w:r>
          <w:rPr>
            <w:b/>
            <w:color w:val="0000ED"/>
            <w:spacing w:val="-4"/>
            <w:w w:val="105"/>
            <w:sz w:val="11"/>
            <w:u w:val="single" w:color="0000ED"/>
          </w:rPr>
          <w:t> </w:t>
        </w:r>
        <w:r>
          <w:rPr>
            <w:b/>
            <w:color w:val="0000ED"/>
            <w:w w:val="105"/>
            <w:sz w:val="11"/>
            <w:u w:val="single" w:color="0000ED"/>
          </w:rPr>
          <w:t>in</w:t>
        </w:r>
        <w:r>
          <w:rPr>
            <w:b/>
            <w:color w:val="0000ED"/>
            <w:spacing w:val="-4"/>
            <w:w w:val="105"/>
            <w:sz w:val="11"/>
            <w:u w:val="single" w:color="0000ED"/>
          </w:rPr>
          <w:t> </w:t>
        </w:r>
        <w:r>
          <w:rPr>
            <w:b/>
            <w:color w:val="0000ED"/>
            <w:w w:val="105"/>
            <w:sz w:val="11"/>
            <w:u w:val="single" w:color="0000ED"/>
          </w:rPr>
          <w:t>the</w:t>
        </w:r>
        <w:r>
          <w:rPr>
            <w:b/>
            <w:color w:val="0000ED"/>
            <w:spacing w:val="-4"/>
            <w:w w:val="105"/>
            <w:sz w:val="11"/>
            <w:u w:val="single" w:color="0000ED"/>
          </w:rPr>
          <w:t> </w:t>
        </w:r>
        <w:r>
          <w:rPr>
            <w:b/>
            <w:color w:val="0000ED"/>
            <w:w w:val="105"/>
            <w:sz w:val="11"/>
            <w:u w:val="single" w:color="0000ED"/>
          </w:rPr>
          <w:t>brain</w:t>
        </w:r>
      </w:hyperlink>
      <w:hyperlink w:history="true" w:anchor="_bookmark204">
        <w:r>
          <w:rPr>
            <w:b/>
            <w:w w:val="105"/>
            <w:sz w:val="11"/>
          </w:rPr>
          <w:t>:</w:t>
        </w:r>
        <w:r>
          <w:rPr>
            <w:b/>
            <w:spacing w:val="-5"/>
            <w:w w:val="105"/>
            <w:sz w:val="11"/>
          </w:rPr>
          <w:t> </w:t>
        </w:r>
        <w:r>
          <w:rPr>
            <w:w w:val="105"/>
            <w:sz w:val="11"/>
          </w:rPr>
          <w:t>Wolfram</w:t>
        </w:r>
        <w:r>
          <w:rPr>
            <w:spacing w:val="-4"/>
            <w:w w:val="105"/>
            <w:sz w:val="11"/>
          </w:rPr>
          <w:t> </w:t>
        </w:r>
        <w:r>
          <w:rPr>
            <w:w w:val="105"/>
            <w:sz w:val="11"/>
          </w:rPr>
          <w:t>Schultz,</w:t>
        </w:r>
        <w:r>
          <w:rPr>
            <w:spacing w:val="-4"/>
            <w:w w:val="105"/>
            <w:sz w:val="11"/>
          </w:rPr>
          <w:t> </w:t>
        </w:r>
      </w:hyperlink>
      <w:r>
        <w:rPr>
          <w:w w:val="105"/>
          <w:sz w:val="11"/>
        </w:rPr>
        <w:t>“Multiple</w:t>
      </w:r>
      <w:r>
        <w:rPr>
          <w:spacing w:val="-4"/>
          <w:w w:val="105"/>
          <w:sz w:val="11"/>
        </w:rPr>
        <w:t> </w:t>
      </w:r>
      <w:r>
        <w:rPr>
          <w:w w:val="105"/>
          <w:sz w:val="11"/>
        </w:rPr>
        <w:t>Reward</w:t>
      </w:r>
      <w:r>
        <w:rPr>
          <w:spacing w:val="-5"/>
          <w:w w:val="105"/>
          <w:sz w:val="11"/>
        </w:rPr>
        <w:t> </w:t>
      </w:r>
      <w:r>
        <w:rPr>
          <w:w w:val="105"/>
          <w:sz w:val="11"/>
        </w:rPr>
        <w:t>Signals</w:t>
      </w:r>
      <w:r>
        <w:rPr>
          <w:spacing w:val="-4"/>
          <w:w w:val="105"/>
          <w:sz w:val="11"/>
        </w:rPr>
        <w:t> </w:t>
      </w:r>
      <w:r>
        <w:rPr>
          <w:w w:val="105"/>
          <w:sz w:val="11"/>
        </w:rPr>
        <w:t>in</w:t>
      </w:r>
      <w:r>
        <w:rPr>
          <w:spacing w:val="-4"/>
          <w:w w:val="105"/>
          <w:sz w:val="11"/>
        </w:rPr>
        <w:t> </w:t>
      </w:r>
      <w:r>
        <w:rPr>
          <w:w w:val="105"/>
          <w:sz w:val="11"/>
        </w:rPr>
        <w:t>the</w:t>
      </w:r>
      <w:r>
        <w:rPr>
          <w:spacing w:val="-4"/>
          <w:w w:val="105"/>
          <w:sz w:val="11"/>
        </w:rPr>
        <w:t> </w:t>
      </w:r>
      <w:r>
        <w:rPr>
          <w:w w:val="105"/>
          <w:sz w:val="11"/>
        </w:rPr>
        <w:t>Brain,”</w:t>
      </w:r>
      <w:r>
        <w:rPr>
          <w:spacing w:val="-5"/>
          <w:w w:val="105"/>
          <w:sz w:val="11"/>
        </w:rPr>
        <w:t> </w:t>
      </w:r>
      <w:r>
        <w:rPr>
          <w:i/>
          <w:w w:val="105"/>
          <w:sz w:val="11"/>
        </w:rPr>
        <w:t>Nature</w:t>
      </w:r>
      <w:r>
        <w:rPr>
          <w:i/>
          <w:spacing w:val="-4"/>
          <w:w w:val="105"/>
          <w:sz w:val="11"/>
        </w:rPr>
        <w:t> </w:t>
      </w:r>
      <w:r>
        <w:rPr>
          <w:i/>
          <w:w w:val="105"/>
          <w:sz w:val="11"/>
        </w:rPr>
        <w:t>Reviews</w:t>
      </w:r>
      <w:r>
        <w:rPr>
          <w:i/>
          <w:spacing w:val="-4"/>
          <w:w w:val="105"/>
          <w:sz w:val="11"/>
        </w:rPr>
        <w:t> </w:t>
      </w:r>
      <w:r>
        <w:rPr>
          <w:i/>
          <w:w w:val="105"/>
          <w:sz w:val="11"/>
        </w:rPr>
        <w:t>Neuroscience</w:t>
      </w:r>
      <w:r>
        <w:rPr>
          <w:i/>
          <w:spacing w:val="-4"/>
          <w:w w:val="105"/>
          <w:sz w:val="11"/>
        </w:rPr>
        <w:t> </w:t>
      </w:r>
      <w:r>
        <w:rPr>
          <w:w w:val="105"/>
          <w:sz w:val="11"/>
        </w:rPr>
        <w:t>1,</w:t>
      </w:r>
      <w:r>
        <w:rPr>
          <w:spacing w:val="-5"/>
          <w:w w:val="105"/>
          <w:sz w:val="11"/>
        </w:rPr>
        <w:t> </w:t>
      </w:r>
      <w:r>
        <w:rPr>
          <w:w w:val="105"/>
          <w:sz w:val="11"/>
        </w:rPr>
        <w:t>no.</w:t>
      </w:r>
      <w:r>
        <w:rPr>
          <w:spacing w:val="-4"/>
          <w:w w:val="105"/>
          <w:sz w:val="11"/>
        </w:rPr>
        <w:t> </w:t>
      </w:r>
      <w:r>
        <w:rPr>
          <w:w w:val="105"/>
          <w:sz w:val="11"/>
        </w:rPr>
        <w:t>3</w:t>
      </w:r>
      <w:r>
        <w:rPr>
          <w:spacing w:val="-4"/>
          <w:w w:val="105"/>
          <w:sz w:val="11"/>
        </w:rPr>
        <w:t> </w:t>
      </w:r>
      <w:r>
        <w:rPr>
          <w:w w:val="105"/>
          <w:sz w:val="11"/>
        </w:rPr>
        <w:t>(2000),</w:t>
      </w:r>
      <w:r>
        <w:rPr>
          <w:spacing w:val="-4"/>
          <w:w w:val="105"/>
          <w:sz w:val="11"/>
        </w:rPr>
        <w:t> </w:t>
      </w:r>
      <w:r>
        <w:rPr>
          <w:w w:val="105"/>
          <w:sz w:val="11"/>
        </w:rPr>
        <w:t>doi:10.1038/35044563.</w:t>
      </w:r>
    </w:p>
    <w:p>
      <w:pPr>
        <w:spacing w:before="16"/>
        <w:ind w:left="100" w:right="0" w:firstLine="0"/>
        <w:jc w:val="left"/>
        <w:rPr>
          <w:sz w:val="11"/>
        </w:rPr>
      </w:pPr>
      <w:hyperlink w:history="true" w:anchor="_bookmark206">
        <w:r>
          <w:rPr>
            <w:b/>
            <w:color w:val="0000ED"/>
            <w:w w:val="105"/>
            <w:sz w:val="11"/>
            <w:u w:val="single" w:color="0000ED"/>
          </w:rPr>
          <w:t>1</w:t>
        </w:r>
      </w:hyperlink>
      <w:hyperlink w:history="true" w:anchor="_bookmark204">
        <w:r>
          <w:rPr>
            <w:b/>
            <w:color w:val="0000ED"/>
            <w:w w:val="105"/>
            <w:sz w:val="11"/>
            <w:u w:val="single" w:color="0000ED"/>
          </w:rPr>
          <w:t>00</w:t>
        </w:r>
        <w:r>
          <w:rPr>
            <w:b/>
            <w:color w:val="0000ED"/>
            <w:spacing w:val="-5"/>
            <w:w w:val="105"/>
            <w:sz w:val="11"/>
            <w:u w:val="single" w:color="0000ED"/>
          </w:rPr>
          <w:t> </w:t>
        </w:r>
        <w:r>
          <w:rPr>
            <w:b/>
            <w:color w:val="0000ED"/>
            <w:w w:val="105"/>
            <w:sz w:val="11"/>
            <w:u w:val="single" w:color="0000ED"/>
          </w:rPr>
          <w:t>percent</w:t>
        </w:r>
        <w:r>
          <w:rPr>
            <w:b/>
            <w:color w:val="0000ED"/>
            <w:spacing w:val="-5"/>
            <w:w w:val="105"/>
            <w:sz w:val="11"/>
            <w:u w:val="single" w:color="0000ED"/>
          </w:rPr>
          <w:t> </w:t>
        </w:r>
        <w:r>
          <w:rPr>
            <w:b/>
            <w:color w:val="0000ED"/>
            <w:w w:val="105"/>
            <w:sz w:val="11"/>
            <w:u w:val="single" w:color="0000ED"/>
          </w:rPr>
          <w:t>of</w:t>
        </w:r>
        <w:r>
          <w:rPr>
            <w:b/>
            <w:color w:val="0000ED"/>
            <w:spacing w:val="-4"/>
            <w:w w:val="105"/>
            <w:sz w:val="11"/>
            <w:u w:val="single" w:color="0000ED"/>
          </w:rPr>
          <w:t> </w:t>
        </w:r>
        <w:r>
          <w:rPr>
            <w:b/>
            <w:color w:val="0000ED"/>
            <w:w w:val="105"/>
            <w:sz w:val="11"/>
            <w:u w:val="single" w:color="0000ED"/>
          </w:rPr>
          <w:t>the</w:t>
        </w:r>
        <w:r>
          <w:rPr>
            <w:b/>
            <w:color w:val="0000ED"/>
            <w:spacing w:val="-5"/>
            <w:w w:val="105"/>
            <w:sz w:val="11"/>
            <w:u w:val="single" w:color="0000ED"/>
          </w:rPr>
          <w:t> </w:t>
        </w:r>
        <w:r>
          <w:rPr>
            <w:b/>
            <w:color w:val="0000ED"/>
            <w:w w:val="105"/>
            <w:sz w:val="11"/>
            <w:u w:val="single" w:color="0000ED"/>
          </w:rPr>
          <w:t>nucleus</w:t>
        </w:r>
        <w:r>
          <w:rPr>
            <w:b/>
            <w:color w:val="0000ED"/>
            <w:spacing w:val="-4"/>
            <w:w w:val="105"/>
            <w:sz w:val="11"/>
            <w:u w:val="single" w:color="0000ED"/>
          </w:rPr>
          <w:t> </w:t>
        </w:r>
        <w:r>
          <w:rPr>
            <w:b/>
            <w:color w:val="0000ED"/>
            <w:w w:val="105"/>
            <w:sz w:val="11"/>
            <w:u w:val="single" w:color="0000ED"/>
          </w:rPr>
          <w:t>accumbens</w:t>
        </w:r>
        <w:r>
          <w:rPr>
            <w:b/>
            <w:color w:val="0000ED"/>
            <w:spacing w:val="-5"/>
            <w:w w:val="105"/>
            <w:sz w:val="11"/>
            <w:u w:val="single" w:color="0000ED"/>
          </w:rPr>
          <w:t> </w:t>
        </w:r>
        <w:r>
          <w:rPr>
            <w:b/>
            <w:color w:val="0000ED"/>
            <w:w w:val="105"/>
            <w:sz w:val="11"/>
            <w:u w:val="single" w:color="0000ED"/>
          </w:rPr>
          <w:t>is</w:t>
        </w:r>
        <w:r>
          <w:rPr>
            <w:b/>
            <w:color w:val="0000ED"/>
            <w:spacing w:val="-4"/>
            <w:w w:val="105"/>
            <w:sz w:val="11"/>
            <w:u w:val="single" w:color="0000ED"/>
          </w:rPr>
          <w:t> </w:t>
        </w:r>
        <w:r>
          <w:rPr>
            <w:b/>
            <w:color w:val="0000ED"/>
            <w:w w:val="105"/>
            <w:sz w:val="11"/>
            <w:u w:val="single" w:color="0000ED"/>
          </w:rPr>
          <w:t>activated</w:t>
        </w:r>
        <w:r>
          <w:rPr>
            <w:b/>
            <w:color w:val="0000ED"/>
            <w:spacing w:val="-5"/>
            <w:w w:val="105"/>
            <w:sz w:val="11"/>
            <w:u w:val="single" w:color="0000ED"/>
          </w:rPr>
          <w:t> </w:t>
        </w:r>
        <w:r>
          <w:rPr>
            <w:b/>
            <w:color w:val="0000ED"/>
            <w:w w:val="105"/>
            <w:sz w:val="11"/>
            <w:u w:val="single" w:color="0000ED"/>
          </w:rPr>
          <w:t>during</w:t>
        </w:r>
        <w:r>
          <w:rPr>
            <w:b/>
            <w:color w:val="0000ED"/>
            <w:spacing w:val="-4"/>
            <w:w w:val="105"/>
            <w:sz w:val="11"/>
            <w:u w:val="single" w:color="0000ED"/>
          </w:rPr>
          <w:t> </w:t>
        </w:r>
        <w:r>
          <w:rPr>
            <w:b/>
            <w:color w:val="0000ED"/>
            <w:w w:val="105"/>
            <w:sz w:val="11"/>
            <w:u w:val="single" w:color="0000ED"/>
          </w:rPr>
          <w:t>wanting</w:t>
        </w:r>
      </w:hyperlink>
      <w:r>
        <w:rPr>
          <w:b/>
          <w:w w:val="105"/>
          <w:sz w:val="11"/>
        </w:rPr>
        <w:t>:</w:t>
      </w:r>
      <w:r>
        <w:rPr>
          <w:b/>
          <w:spacing w:val="-5"/>
          <w:w w:val="105"/>
          <w:sz w:val="11"/>
        </w:rPr>
        <w:t> </w:t>
      </w:r>
      <w:r>
        <w:rPr>
          <w:w w:val="105"/>
          <w:sz w:val="11"/>
        </w:rPr>
        <w:t>Kent</w:t>
      </w:r>
      <w:r>
        <w:rPr>
          <w:spacing w:val="-4"/>
          <w:w w:val="105"/>
          <w:sz w:val="11"/>
        </w:rPr>
        <w:t> </w:t>
      </w:r>
      <w:r>
        <w:rPr>
          <w:w w:val="105"/>
          <w:sz w:val="11"/>
        </w:rPr>
        <w:t>Berridge,</w:t>
      </w:r>
      <w:r>
        <w:rPr>
          <w:spacing w:val="-5"/>
          <w:w w:val="105"/>
          <w:sz w:val="11"/>
        </w:rPr>
        <w:t> </w:t>
      </w:r>
      <w:r>
        <w:rPr>
          <w:w w:val="105"/>
          <w:sz w:val="11"/>
        </w:rPr>
        <w:t>conversation</w:t>
      </w:r>
      <w:r>
        <w:rPr>
          <w:spacing w:val="-4"/>
          <w:w w:val="105"/>
          <w:sz w:val="11"/>
        </w:rPr>
        <w:t> </w:t>
      </w:r>
      <w:hyperlink r:id="rId98">
        <w:r>
          <w:rPr>
            <w:w w:val="105"/>
            <w:sz w:val="11"/>
          </w:rPr>
          <w:t>with</w:t>
        </w:r>
        <w:r>
          <w:rPr>
            <w:spacing w:val="-5"/>
            <w:w w:val="105"/>
            <w:sz w:val="11"/>
          </w:rPr>
          <w:t> </w:t>
        </w:r>
        <w:r>
          <w:rPr>
            <w:w w:val="105"/>
            <w:sz w:val="11"/>
          </w:rPr>
          <w:t>author,</w:t>
        </w:r>
        <w:r>
          <w:rPr>
            <w:spacing w:val="-5"/>
            <w:w w:val="105"/>
            <w:sz w:val="11"/>
          </w:rPr>
          <w:t> </w:t>
        </w:r>
        <w:r>
          <w:rPr>
            <w:w w:val="105"/>
            <w:sz w:val="11"/>
          </w:rPr>
          <w:t>March</w:t>
        </w:r>
        <w:r>
          <w:rPr>
            <w:spacing w:val="-4"/>
            <w:w w:val="105"/>
            <w:sz w:val="11"/>
          </w:rPr>
          <w:t> </w:t>
        </w:r>
        <w:r>
          <w:rPr>
            <w:w w:val="105"/>
            <w:sz w:val="11"/>
          </w:rPr>
          <w:t>8,</w:t>
        </w:r>
        <w:r>
          <w:rPr>
            <w:spacing w:val="-5"/>
            <w:w w:val="105"/>
            <w:sz w:val="11"/>
          </w:rPr>
          <w:t> </w:t>
        </w:r>
        <w:r>
          <w:rPr>
            <w:w w:val="105"/>
            <w:sz w:val="11"/>
          </w:rPr>
          <w:t>2017.</w:t>
        </w:r>
      </w:hyperlink>
    </w:p>
    <w:p>
      <w:pPr>
        <w:spacing w:before="18"/>
        <w:ind w:left="100" w:right="0" w:firstLine="0"/>
        <w:jc w:val="left"/>
        <w:rPr>
          <w:sz w:val="11"/>
        </w:rPr>
      </w:pPr>
      <w:hyperlink w:history="true" w:anchor="_bookmark207">
        <w:r>
          <w:rPr>
            <w:b/>
            <w:color w:val="0000ED"/>
            <w:w w:val="105"/>
            <w:sz w:val="11"/>
            <w:u w:val="single" w:color="0000ED"/>
          </w:rPr>
          <w:t>B</w:t>
        </w:r>
      </w:hyperlink>
      <w:hyperlink w:history="true" w:anchor="_bookmark206">
        <w:r>
          <w:rPr>
            <w:b/>
            <w:color w:val="0000ED"/>
            <w:w w:val="105"/>
            <w:sz w:val="11"/>
            <w:u w:val="single" w:color="0000ED"/>
          </w:rPr>
          <w:t>yrne</w:t>
        </w:r>
        <w:r>
          <w:rPr>
            <w:b/>
            <w:color w:val="0000ED"/>
            <w:spacing w:val="-7"/>
            <w:w w:val="105"/>
            <w:sz w:val="11"/>
            <w:u w:val="single" w:color="0000ED"/>
          </w:rPr>
          <w:t> </w:t>
        </w:r>
        <w:r>
          <w:rPr>
            <w:b/>
            <w:color w:val="0000ED"/>
            <w:w w:val="105"/>
            <w:sz w:val="11"/>
            <w:u w:val="single" w:color="0000ED"/>
          </w:rPr>
          <w:t>hacked</w:t>
        </w:r>
        <w:r>
          <w:rPr>
            <w:b/>
            <w:color w:val="0000ED"/>
            <w:spacing w:val="-7"/>
            <w:w w:val="105"/>
            <w:sz w:val="11"/>
            <w:u w:val="single" w:color="0000ED"/>
          </w:rPr>
          <w:t> </w:t>
        </w:r>
        <w:r>
          <w:rPr>
            <w:b/>
            <w:color w:val="0000ED"/>
            <w:w w:val="105"/>
            <w:sz w:val="11"/>
            <w:u w:val="single" w:color="0000ED"/>
          </w:rPr>
          <w:t>his</w:t>
        </w:r>
        <w:r>
          <w:rPr>
            <w:b/>
            <w:color w:val="0000ED"/>
            <w:spacing w:val="-7"/>
            <w:w w:val="105"/>
            <w:sz w:val="11"/>
            <w:u w:val="single" w:color="0000ED"/>
          </w:rPr>
          <w:t> </w:t>
        </w:r>
        <w:r>
          <w:rPr>
            <w:b/>
            <w:color w:val="0000ED"/>
            <w:w w:val="105"/>
            <w:sz w:val="11"/>
            <w:u w:val="single" w:color="0000ED"/>
          </w:rPr>
          <w:t>stationary</w:t>
        </w:r>
        <w:r>
          <w:rPr>
            <w:b/>
            <w:color w:val="0000ED"/>
            <w:spacing w:val="-7"/>
            <w:w w:val="105"/>
            <w:sz w:val="11"/>
            <w:u w:val="single" w:color="0000ED"/>
          </w:rPr>
          <w:t> </w:t>
        </w:r>
        <w:r>
          <w:rPr>
            <w:b/>
            <w:color w:val="0000ED"/>
            <w:w w:val="105"/>
            <w:sz w:val="11"/>
            <w:u w:val="single" w:color="0000ED"/>
          </w:rPr>
          <w:t>bike</w:t>
        </w:r>
      </w:hyperlink>
      <w:hyperlink w:history="true" w:anchor="_bookmark207">
        <w:r>
          <w:rPr>
            <w:b/>
            <w:w w:val="105"/>
            <w:sz w:val="11"/>
          </w:rPr>
          <w:t>:</w:t>
        </w:r>
        <w:r>
          <w:rPr>
            <w:b/>
            <w:spacing w:val="-7"/>
            <w:w w:val="105"/>
            <w:sz w:val="11"/>
          </w:rPr>
          <w:t> </w:t>
        </w:r>
        <w:r>
          <w:rPr>
            <w:w w:val="105"/>
            <w:sz w:val="11"/>
          </w:rPr>
          <w:t>Hackster</w:t>
        </w:r>
        <w:r>
          <w:rPr>
            <w:spacing w:val="-6"/>
            <w:w w:val="105"/>
            <w:sz w:val="11"/>
          </w:rPr>
          <w:t> </w:t>
        </w:r>
        <w:r>
          <w:rPr>
            <w:w w:val="105"/>
            <w:sz w:val="11"/>
          </w:rPr>
          <w:t>Staff</w:t>
        </w:r>
      </w:hyperlink>
      <w:r>
        <w:rPr>
          <w:w w:val="105"/>
          <w:sz w:val="11"/>
        </w:rPr>
        <w:t>,</w:t>
      </w:r>
      <w:r>
        <w:rPr>
          <w:spacing w:val="-7"/>
          <w:w w:val="105"/>
          <w:sz w:val="11"/>
        </w:rPr>
        <w:t> </w:t>
      </w:r>
      <w:r>
        <w:rPr>
          <w:w w:val="105"/>
          <w:sz w:val="11"/>
        </w:rPr>
        <w:t>“Netflix</w:t>
      </w:r>
      <w:r>
        <w:rPr>
          <w:spacing w:val="-7"/>
          <w:w w:val="105"/>
          <w:sz w:val="11"/>
        </w:rPr>
        <w:t> </w:t>
      </w:r>
      <w:r>
        <w:rPr>
          <w:w w:val="105"/>
          <w:sz w:val="11"/>
        </w:rPr>
        <w:t>and</w:t>
      </w:r>
      <w:r>
        <w:rPr>
          <w:spacing w:val="-7"/>
          <w:w w:val="105"/>
          <w:sz w:val="11"/>
        </w:rPr>
        <w:t> </w:t>
      </w:r>
      <w:r>
        <w:rPr>
          <w:w w:val="105"/>
          <w:sz w:val="11"/>
        </w:rPr>
        <w:t>Cycle!,”</w:t>
      </w:r>
      <w:r>
        <w:rPr>
          <w:spacing w:val="-7"/>
          <w:w w:val="105"/>
          <w:sz w:val="11"/>
        </w:rPr>
        <w:t> </w:t>
      </w:r>
      <w:r>
        <w:rPr>
          <w:w w:val="105"/>
          <w:sz w:val="11"/>
        </w:rPr>
        <w:t>Hackster,</w:t>
      </w:r>
      <w:r>
        <w:rPr>
          <w:spacing w:val="-7"/>
          <w:w w:val="105"/>
          <w:sz w:val="11"/>
        </w:rPr>
        <w:t> </w:t>
      </w:r>
      <w:r>
        <w:rPr>
          <w:w w:val="105"/>
          <w:sz w:val="11"/>
        </w:rPr>
        <w:t>July</w:t>
      </w:r>
      <w:r>
        <w:rPr>
          <w:spacing w:val="-6"/>
          <w:w w:val="105"/>
          <w:sz w:val="11"/>
        </w:rPr>
        <w:t> </w:t>
      </w:r>
      <w:r>
        <w:rPr>
          <w:w w:val="105"/>
          <w:sz w:val="11"/>
        </w:rPr>
        <w:t>12,</w:t>
      </w:r>
      <w:r>
        <w:rPr>
          <w:spacing w:val="-7"/>
          <w:w w:val="105"/>
          <w:sz w:val="11"/>
        </w:rPr>
        <w:t> </w:t>
      </w:r>
      <w:r>
        <w:rPr>
          <w:w w:val="105"/>
          <w:sz w:val="11"/>
        </w:rPr>
        <w:t>2017,</w:t>
      </w:r>
      <w:r>
        <w:rPr>
          <w:spacing w:val="-7"/>
          <w:w w:val="105"/>
          <w:sz w:val="11"/>
        </w:rPr>
        <w:t> </w:t>
      </w:r>
      <w:hyperlink r:id="rId98">
        <w:r>
          <w:rPr>
            <w:color w:val="0000ED"/>
            <w:w w:val="105"/>
            <w:sz w:val="11"/>
            <w:u w:val="single" w:color="0000ED"/>
          </w:rPr>
          <w:t>https://blog.hackster.</w:t>
        </w:r>
      </w:hyperlink>
      <w:hyperlink r:id="rId99">
        <w:r>
          <w:rPr>
            <w:color w:val="0000ED"/>
            <w:w w:val="105"/>
            <w:sz w:val="11"/>
            <w:u w:val="single" w:color="0000ED"/>
          </w:rPr>
          <w:t>io/netflix-and-cycle-1734d0179deb</w:t>
        </w:r>
        <w:r>
          <w:rPr>
            <w:w w:val="105"/>
            <w:sz w:val="11"/>
          </w:rPr>
          <w:t>.</w:t>
        </w:r>
      </w:hyperlink>
    </w:p>
    <w:p>
      <w:pPr>
        <w:spacing w:before="17"/>
        <w:ind w:left="100" w:right="0" w:firstLine="0"/>
        <w:jc w:val="left"/>
        <w:rPr>
          <w:sz w:val="11"/>
        </w:rPr>
      </w:pPr>
      <w:hyperlink w:history="true" w:anchor="_bookmark209">
        <w:r>
          <w:rPr>
            <w:b/>
            <w:color w:val="0000ED"/>
            <w:w w:val="105"/>
            <w:sz w:val="11"/>
            <w:u w:val="single" w:color="0000ED"/>
          </w:rPr>
          <w:t>“</w:t>
        </w:r>
      </w:hyperlink>
      <w:hyperlink w:history="true" w:anchor="_bookmark207">
        <w:r>
          <w:rPr>
            <w:b/>
            <w:color w:val="0000ED"/>
            <w:w w:val="105"/>
            <w:sz w:val="11"/>
            <w:u w:val="single" w:color="0000ED"/>
          </w:rPr>
          <w:t>eliminating</w:t>
        </w:r>
        <w:r>
          <w:rPr>
            <w:b/>
            <w:color w:val="0000ED"/>
            <w:spacing w:val="-7"/>
            <w:w w:val="105"/>
            <w:sz w:val="11"/>
            <w:u w:val="single" w:color="0000ED"/>
          </w:rPr>
          <w:t> </w:t>
        </w:r>
        <w:r>
          <w:rPr>
            <w:b/>
            <w:color w:val="0000ED"/>
            <w:w w:val="105"/>
            <w:sz w:val="11"/>
            <w:u w:val="single" w:color="0000ED"/>
          </w:rPr>
          <w:t>o</w:t>
        </w:r>
      </w:hyperlink>
      <w:hyperlink r:id="rId100">
        <w:r>
          <w:rPr>
            <w:b/>
            <w:color w:val="0000ED"/>
            <w:w w:val="105"/>
            <w:sz w:val="11"/>
            <w:u w:val="single" w:color="0000ED"/>
          </w:rPr>
          <w:t>besity</w:t>
        </w:r>
        <w:r>
          <w:rPr>
            <w:b/>
            <w:color w:val="0000ED"/>
            <w:spacing w:val="-7"/>
            <w:w w:val="105"/>
            <w:sz w:val="11"/>
            <w:u w:val="single" w:color="0000ED"/>
          </w:rPr>
          <w:t> </w:t>
        </w:r>
        <w:r>
          <w:rPr>
            <w:b/>
            <w:color w:val="0000ED"/>
            <w:w w:val="105"/>
            <w:sz w:val="11"/>
            <w:u w:val="single" w:color="0000ED"/>
          </w:rPr>
          <w:t>one</w:t>
        </w:r>
        <w:r>
          <w:rPr>
            <w:b/>
            <w:color w:val="0000ED"/>
            <w:spacing w:val="-6"/>
            <w:w w:val="105"/>
            <w:sz w:val="11"/>
            <w:u w:val="single" w:color="0000ED"/>
          </w:rPr>
          <w:t> </w:t>
        </w:r>
        <w:r>
          <w:rPr>
            <w:b/>
            <w:color w:val="0000ED"/>
            <w:w w:val="105"/>
            <w:sz w:val="11"/>
            <w:u w:val="single" w:color="0000ED"/>
          </w:rPr>
          <w:t>Netflix</w:t>
        </w:r>
        <w:r>
          <w:rPr>
            <w:b/>
            <w:color w:val="0000ED"/>
            <w:spacing w:val="-7"/>
            <w:w w:val="105"/>
            <w:sz w:val="11"/>
            <w:u w:val="single" w:color="0000ED"/>
          </w:rPr>
          <w:t> </w:t>
        </w:r>
        <w:r>
          <w:rPr>
            <w:b/>
            <w:color w:val="0000ED"/>
            <w:w w:val="105"/>
            <w:sz w:val="11"/>
            <w:u w:val="single" w:color="0000ED"/>
          </w:rPr>
          <w:t>binge</w:t>
        </w:r>
        <w:r>
          <w:rPr>
            <w:b/>
            <w:color w:val="0000ED"/>
            <w:spacing w:val="-6"/>
            <w:w w:val="105"/>
            <w:sz w:val="11"/>
            <w:u w:val="single" w:color="0000ED"/>
          </w:rPr>
          <w:t> </w:t>
        </w:r>
        <w:r>
          <w:rPr>
            <w:b/>
            <w:color w:val="0000ED"/>
            <w:w w:val="105"/>
            <w:sz w:val="11"/>
            <w:u w:val="single" w:color="0000ED"/>
          </w:rPr>
          <w:t>at</w:t>
        </w:r>
        <w:r>
          <w:rPr>
            <w:b/>
            <w:color w:val="0000ED"/>
            <w:spacing w:val="-7"/>
            <w:w w:val="105"/>
            <w:sz w:val="11"/>
            <w:u w:val="single" w:color="0000ED"/>
          </w:rPr>
          <w:t> </w:t>
        </w:r>
        <w:r>
          <w:rPr>
            <w:b/>
            <w:color w:val="0000ED"/>
            <w:w w:val="105"/>
            <w:sz w:val="11"/>
            <w:u w:val="single" w:color="0000ED"/>
          </w:rPr>
          <w:t>a</w:t>
        </w:r>
        <w:r>
          <w:rPr>
            <w:b/>
            <w:color w:val="0000ED"/>
            <w:spacing w:val="-7"/>
            <w:w w:val="105"/>
            <w:sz w:val="11"/>
            <w:u w:val="single" w:color="0000ED"/>
          </w:rPr>
          <w:t> </w:t>
        </w:r>
        <w:r>
          <w:rPr>
            <w:b/>
            <w:color w:val="0000ED"/>
            <w:w w:val="105"/>
            <w:sz w:val="11"/>
            <w:u w:val="single" w:color="0000ED"/>
          </w:rPr>
          <w:t>time”</w:t>
        </w:r>
        <w:r>
          <w:rPr>
            <w:b/>
            <w:w w:val="105"/>
            <w:sz w:val="11"/>
          </w:rPr>
          <w:t>:</w:t>
        </w:r>
        <w:r>
          <w:rPr>
            <w:b/>
            <w:spacing w:val="-6"/>
            <w:w w:val="105"/>
            <w:sz w:val="11"/>
          </w:rPr>
          <w:t> </w:t>
        </w:r>
        <w:r>
          <w:rPr>
            <w:w w:val="105"/>
            <w:sz w:val="11"/>
          </w:rPr>
          <w:t>“Cycflix:</w:t>
        </w:r>
        <w:r>
          <w:rPr>
            <w:spacing w:val="-7"/>
            <w:w w:val="105"/>
            <w:sz w:val="11"/>
          </w:rPr>
          <w:t> </w:t>
        </w:r>
        <w:r>
          <w:rPr>
            <w:w w:val="105"/>
            <w:sz w:val="11"/>
          </w:rPr>
          <w:t>Exercise</w:t>
        </w:r>
        <w:r>
          <w:rPr>
            <w:spacing w:val="-6"/>
            <w:w w:val="105"/>
            <w:sz w:val="11"/>
          </w:rPr>
          <w:t> </w:t>
        </w:r>
        <w:r>
          <w:rPr>
            <w:w w:val="105"/>
            <w:sz w:val="11"/>
          </w:rPr>
          <w:t>Powered</w:t>
        </w:r>
        <w:r>
          <w:rPr>
            <w:spacing w:val="-7"/>
            <w:w w:val="105"/>
            <w:sz w:val="11"/>
          </w:rPr>
          <w:t> </w:t>
        </w:r>
        <w:r>
          <w:rPr>
            <w:w w:val="105"/>
            <w:sz w:val="11"/>
          </w:rPr>
          <w:t>Entertainment,”</w:t>
        </w:r>
        <w:r>
          <w:rPr>
            <w:spacing w:val="-6"/>
            <w:w w:val="105"/>
            <w:sz w:val="11"/>
          </w:rPr>
          <w:t> </w:t>
        </w:r>
        <w:r>
          <w:rPr>
            <w:w w:val="105"/>
            <w:sz w:val="11"/>
          </w:rPr>
          <w:t>Roboro,</w:t>
        </w:r>
        <w:r>
          <w:rPr>
            <w:spacing w:val="-7"/>
            <w:w w:val="105"/>
            <w:sz w:val="11"/>
          </w:rPr>
          <w:t> </w:t>
        </w:r>
        <w:r>
          <w:rPr>
            <w:w w:val="105"/>
            <w:sz w:val="11"/>
          </w:rPr>
          <w:t>July</w:t>
        </w:r>
        <w:r>
          <w:rPr>
            <w:spacing w:val="-7"/>
            <w:w w:val="105"/>
            <w:sz w:val="11"/>
          </w:rPr>
          <w:t> </w:t>
        </w:r>
        <w:r>
          <w:rPr>
            <w:w w:val="105"/>
            <w:sz w:val="11"/>
          </w:rPr>
          <w:t>8,</w:t>
        </w:r>
        <w:r>
          <w:rPr>
            <w:spacing w:val="-6"/>
            <w:w w:val="105"/>
            <w:sz w:val="11"/>
          </w:rPr>
          <w:t> </w:t>
        </w:r>
        <w:r>
          <w:rPr>
            <w:w w:val="105"/>
            <w:sz w:val="11"/>
          </w:rPr>
          <w:t>2017,</w:t>
        </w:r>
        <w:r>
          <w:rPr>
            <w:spacing w:val="-7"/>
            <w:w w:val="105"/>
            <w:sz w:val="11"/>
          </w:rPr>
          <w:t> </w:t>
        </w:r>
        <w:r>
          <w:rPr>
            <w:color w:val="0000ED"/>
            <w:w w:val="105"/>
            <w:sz w:val="11"/>
            <w:u w:val="single" w:color="0000ED"/>
          </w:rPr>
          <w:t>https://www.youtube.com/watch?v=-nc0irLB-iY</w:t>
        </w:r>
        <w:r>
          <w:rPr>
            <w:w w:val="105"/>
            <w:sz w:val="11"/>
          </w:rPr>
          <w:t>.</w:t>
        </w:r>
      </w:hyperlink>
    </w:p>
    <w:p>
      <w:pPr>
        <w:spacing w:line="273" w:lineRule="auto" w:before="18"/>
        <w:ind w:left="771" w:right="117" w:hanging="672"/>
        <w:jc w:val="left"/>
        <w:rPr>
          <w:sz w:val="11"/>
        </w:rPr>
      </w:pPr>
      <w:hyperlink w:history="true" w:anchor="_bookmark209">
        <w:r>
          <w:rPr>
            <w:b/>
            <w:color w:val="0000ED"/>
            <w:w w:val="105"/>
            <w:sz w:val="11"/>
            <w:u w:val="single" w:color="0000ED"/>
          </w:rPr>
          <w:t>“We</w:t>
        </w:r>
        <w:r>
          <w:rPr>
            <w:b/>
            <w:color w:val="0000ED"/>
            <w:spacing w:val="5"/>
            <w:w w:val="105"/>
            <w:sz w:val="11"/>
            <w:u w:val="single" w:color="0000ED"/>
          </w:rPr>
          <w:t> </w:t>
        </w:r>
        <w:r>
          <w:rPr>
            <w:b/>
            <w:color w:val="0000ED"/>
            <w:w w:val="105"/>
            <w:sz w:val="11"/>
            <w:u w:val="single" w:color="0000ED"/>
          </w:rPr>
          <w:t>see</w:t>
        </w:r>
        <w:r>
          <w:rPr>
            <w:b/>
            <w:color w:val="0000ED"/>
            <w:spacing w:val="6"/>
            <w:w w:val="105"/>
            <w:sz w:val="11"/>
            <w:u w:val="single" w:color="0000ED"/>
          </w:rPr>
          <w:t> </w:t>
        </w:r>
        <w:r>
          <w:rPr>
            <w:b/>
            <w:color w:val="0000ED"/>
            <w:w w:val="105"/>
            <w:sz w:val="11"/>
            <w:u w:val="single" w:color="0000ED"/>
          </w:rPr>
          <w:t>Thur</w:t>
        </w:r>
      </w:hyperlink>
      <w:hyperlink r:id="rId100">
        <w:r>
          <w:rPr>
            <w:b/>
            <w:color w:val="0000ED"/>
            <w:w w:val="105"/>
            <w:sz w:val="11"/>
            <w:u w:val="single" w:color="0000ED"/>
          </w:rPr>
          <w:t>sday</w:t>
        </w:r>
        <w:r>
          <w:rPr>
            <w:b/>
            <w:color w:val="0000ED"/>
            <w:spacing w:val="6"/>
            <w:w w:val="105"/>
            <w:sz w:val="11"/>
            <w:u w:val="single" w:color="0000ED"/>
          </w:rPr>
          <w:t> </w:t>
        </w:r>
        <w:r>
          <w:rPr>
            <w:b/>
            <w:color w:val="0000ED"/>
            <w:w w:val="105"/>
            <w:sz w:val="11"/>
            <w:u w:val="single" w:color="0000ED"/>
          </w:rPr>
          <w:t>night</w:t>
        </w:r>
        <w:r>
          <w:rPr>
            <w:b/>
            <w:color w:val="0000ED"/>
            <w:spacing w:val="4"/>
            <w:w w:val="105"/>
            <w:sz w:val="11"/>
            <w:u w:val="single" w:color="0000ED"/>
          </w:rPr>
          <w:t> </w:t>
        </w:r>
        <w:r>
          <w:rPr>
            <w:b/>
            <w:color w:val="0000ED"/>
            <w:w w:val="105"/>
            <w:sz w:val="11"/>
            <w:u w:val="single" w:color="0000ED"/>
          </w:rPr>
          <w:t>as</w:t>
        </w:r>
        <w:r>
          <w:rPr>
            <w:b/>
            <w:color w:val="0000ED"/>
            <w:spacing w:val="6"/>
            <w:w w:val="105"/>
            <w:sz w:val="11"/>
            <w:u w:val="single" w:color="0000ED"/>
          </w:rPr>
          <w:t> </w:t>
        </w:r>
        <w:r>
          <w:rPr>
            <w:b/>
            <w:color w:val="0000ED"/>
            <w:w w:val="105"/>
            <w:sz w:val="11"/>
            <w:u w:val="single" w:color="0000ED"/>
          </w:rPr>
          <w:t>a</w:t>
        </w:r>
        <w:r>
          <w:rPr>
            <w:b/>
            <w:color w:val="0000ED"/>
            <w:spacing w:val="6"/>
            <w:w w:val="105"/>
            <w:sz w:val="11"/>
            <w:u w:val="single" w:color="0000ED"/>
          </w:rPr>
          <w:t> </w:t>
        </w:r>
        <w:r>
          <w:rPr>
            <w:b/>
            <w:color w:val="0000ED"/>
            <w:w w:val="105"/>
            <w:sz w:val="11"/>
            <w:u w:val="single" w:color="0000ED"/>
          </w:rPr>
          <w:t>viewership</w:t>
        </w:r>
        <w:r>
          <w:rPr>
            <w:b/>
            <w:color w:val="0000ED"/>
            <w:spacing w:val="5"/>
            <w:w w:val="105"/>
            <w:sz w:val="11"/>
            <w:u w:val="single" w:color="0000ED"/>
          </w:rPr>
          <w:t> </w:t>
        </w:r>
        <w:r>
          <w:rPr>
            <w:b/>
            <w:color w:val="0000ED"/>
            <w:w w:val="105"/>
            <w:sz w:val="11"/>
            <w:u w:val="single" w:color="0000ED"/>
          </w:rPr>
          <w:t>opportunity”</w:t>
        </w:r>
        <w:r>
          <w:rPr>
            <w:b/>
            <w:w w:val="105"/>
            <w:sz w:val="11"/>
          </w:rPr>
          <w:t>:</w:t>
        </w:r>
        <w:r>
          <w:rPr>
            <w:b/>
            <w:spacing w:val="5"/>
            <w:w w:val="105"/>
            <w:sz w:val="11"/>
          </w:rPr>
          <w:t> </w:t>
        </w:r>
        <w:r>
          <w:rPr>
            <w:w w:val="105"/>
            <w:sz w:val="11"/>
          </w:rPr>
          <w:t>Jeanine</w:t>
        </w:r>
        <w:r>
          <w:rPr>
            <w:spacing w:val="5"/>
            <w:w w:val="105"/>
            <w:sz w:val="11"/>
          </w:rPr>
          <w:t> </w:t>
        </w:r>
        <w:r>
          <w:rPr>
            <w:w w:val="105"/>
            <w:sz w:val="11"/>
          </w:rPr>
          <w:t>Poggi,</w:t>
        </w:r>
        <w:r>
          <w:rPr>
            <w:spacing w:val="6"/>
            <w:w w:val="105"/>
            <w:sz w:val="11"/>
          </w:rPr>
          <w:t> </w:t>
        </w:r>
        <w:r>
          <w:rPr>
            <w:w w:val="105"/>
            <w:sz w:val="11"/>
          </w:rPr>
          <w:t>“Shonda</w:t>
        </w:r>
        <w:r>
          <w:rPr>
            <w:spacing w:val="6"/>
            <w:w w:val="105"/>
            <w:sz w:val="11"/>
          </w:rPr>
          <w:t> </w:t>
        </w:r>
        <w:r>
          <w:rPr>
            <w:w w:val="105"/>
            <w:sz w:val="11"/>
          </w:rPr>
          <w:t>Rhimes</w:t>
        </w:r>
        <w:r>
          <w:rPr>
            <w:spacing w:val="5"/>
            <w:w w:val="105"/>
            <w:sz w:val="11"/>
          </w:rPr>
          <w:t> </w:t>
        </w:r>
        <w:r>
          <w:rPr>
            <w:w w:val="105"/>
            <w:sz w:val="11"/>
          </w:rPr>
          <w:t>Looks</w:t>
        </w:r>
        <w:r>
          <w:rPr>
            <w:spacing w:val="6"/>
            <w:w w:val="105"/>
            <w:sz w:val="11"/>
          </w:rPr>
          <w:t> </w:t>
        </w:r>
        <w:r>
          <w:rPr>
            <w:w w:val="105"/>
            <w:sz w:val="11"/>
          </w:rPr>
          <w:t>Beyond</w:t>
        </w:r>
        <w:r>
          <w:rPr>
            <w:spacing w:val="6"/>
            <w:w w:val="105"/>
            <w:sz w:val="11"/>
          </w:rPr>
          <w:t> </w:t>
        </w:r>
        <w:r>
          <w:rPr>
            <w:w w:val="105"/>
            <w:sz w:val="11"/>
          </w:rPr>
          <w:t>ABC’s</w:t>
        </w:r>
        <w:r>
          <w:rPr>
            <w:spacing w:val="6"/>
            <w:w w:val="105"/>
            <w:sz w:val="11"/>
          </w:rPr>
          <w:t> </w:t>
        </w:r>
        <w:r>
          <w:rPr>
            <w:w w:val="105"/>
            <w:sz w:val="11"/>
          </w:rPr>
          <w:t>Nighttime</w:t>
        </w:r>
        <w:r>
          <w:rPr>
            <w:spacing w:val="5"/>
            <w:w w:val="105"/>
            <w:sz w:val="11"/>
          </w:rPr>
          <w:t> </w:t>
        </w:r>
        <w:r>
          <w:rPr>
            <w:w w:val="105"/>
            <w:sz w:val="11"/>
          </w:rPr>
          <w:t>Soaps,”</w:t>
        </w:r>
        <w:r>
          <w:rPr>
            <w:spacing w:val="6"/>
            <w:w w:val="105"/>
            <w:sz w:val="11"/>
          </w:rPr>
          <w:t> </w:t>
        </w:r>
        <w:r>
          <w:rPr>
            <w:i/>
            <w:w w:val="105"/>
            <w:sz w:val="11"/>
          </w:rPr>
          <w:t>AdAge</w:t>
        </w:r>
        <w:r>
          <w:rPr>
            <w:w w:val="105"/>
            <w:sz w:val="11"/>
          </w:rPr>
          <w:t>,</w:t>
        </w:r>
        <w:r>
          <w:rPr>
            <w:spacing w:val="6"/>
            <w:w w:val="105"/>
            <w:sz w:val="11"/>
          </w:rPr>
          <w:t> </w:t>
        </w:r>
        <w:r>
          <w:rPr>
            <w:w w:val="105"/>
            <w:sz w:val="11"/>
          </w:rPr>
          <w:t>May</w:t>
        </w:r>
        <w:r>
          <w:rPr>
            <w:spacing w:val="5"/>
            <w:w w:val="105"/>
            <w:sz w:val="11"/>
          </w:rPr>
          <w:t> </w:t>
        </w:r>
        <w:r>
          <w:rPr>
            <w:w w:val="105"/>
            <w:sz w:val="11"/>
          </w:rPr>
          <w:t>16,</w:t>
        </w:r>
        <w:r>
          <w:rPr>
            <w:spacing w:val="6"/>
            <w:w w:val="105"/>
            <w:sz w:val="11"/>
          </w:rPr>
          <w:t> </w:t>
        </w:r>
        <w:r>
          <w:rPr>
            <w:w w:val="105"/>
            <w:sz w:val="11"/>
          </w:rPr>
          <w:t>2016,</w:t>
        </w:r>
        <w:r>
          <w:rPr>
            <w:spacing w:val="6"/>
            <w:w w:val="105"/>
            <w:sz w:val="11"/>
          </w:rPr>
          <w:t> </w:t>
        </w:r>
        <w:r>
          <w:rPr>
            <w:color w:val="0000ED"/>
            <w:w w:val="105"/>
            <w:sz w:val="11"/>
            <w:u w:val="single" w:color="0000ED"/>
          </w:rPr>
          <w:t>http://adage.com/article/special-report-tv</w:t>
        </w:r>
        <w:r>
          <w:rPr>
            <w:color w:val="0000ED"/>
            <w:w w:val="105"/>
            <w:sz w:val="11"/>
          </w:rPr>
          <w:t>-</w:t>
        </w:r>
      </w:hyperlink>
      <w:r>
        <w:rPr>
          <w:color w:val="0000ED"/>
          <w:spacing w:val="1"/>
          <w:w w:val="105"/>
          <w:sz w:val="11"/>
        </w:rPr>
        <w:t> </w:t>
      </w:r>
      <w:hyperlink w:history="true" w:anchor="_bookmark211">
        <w:r>
          <w:rPr>
            <w:color w:val="0000ED"/>
            <w:w w:val="105"/>
            <w:sz w:val="11"/>
            <w:u w:val="single" w:color="0000ED"/>
          </w:rPr>
          <w:t>u</w:t>
        </w:r>
      </w:hyperlink>
      <w:hyperlink r:id="rId100">
        <w:r>
          <w:rPr>
            <w:color w:val="0000ED"/>
            <w:w w:val="105"/>
            <w:sz w:val="11"/>
            <w:u w:val="single" w:color="0000ED"/>
          </w:rPr>
          <w:t>pfront/shonda-rhimes-abc-soaps/303996</w:t>
        </w:r>
        <w:r>
          <w:rPr>
            <w:w w:val="105"/>
            <w:sz w:val="11"/>
          </w:rPr>
          <w:t>.</w:t>
        </w:r>
      </w:hyperlink>
    </w:p>
    <w:p>
      <w:pPr>
        <w:spacing w:line="126" w:lineRule="exact" w:before="0"/>
        <w:ind w:left="100" w:right="0" w:firstLine="0"/>
        <w:jc w:val="left"/>
        <w:rPr>
          <w:sz w:val="11"/>
        </w:rPr>
      </w:pPr>
      <w:hyperlink w:history="true" w:anchor="_bookmark211">
        <w:r>
          <w:rPr>
            <w:b/>
            <w:color w:val="0000ED"/>
            <w:w w:val="105"/>
            <w:sz w:val="11"/>
            <w:u w:val="single" w:color="0000ED"/>
          </w:rPr>
          <w:t>“more</w:t>
        </w:r>
        <w:r>
          <w:rPr>
            <w:b/>
            <w:color w:val="0000ED"/>
            <w:spacing w:val="-5"/>
            <w:w w:val="105"/>
            <w:sz w:val="11"/>
            <w:u w:val="single" w:color="0000ED"/>
          </w:rPr>
          <w:t> </w:t>
        </w:r>
        <w:r>
          <w:rPr>
            <w:b/>
            <w:color w:val="0000ED"/>
            <w:w w:val="105"/>
            <w:sz w:val="11"/>
            <w:u w:val="single" w:color="0000ED"/>
          </w:rPr>
          <w:t>probable</w:t>
        </w:r>
        <w:r>
          <w:rPr>
            <w:b/>
            <w:color w:val="0000ED"/>
            <w:spacing w:val="-5"/>
            <w:w w:val="105"/>
            <w:sz w:val="11"/>
            <w:u w:val="single" w:color="0000ED"/>
          </w:rPr>
          <w:t> </w:t>
        </w:r>
        <w:r>
          <w:rPr>
            <w:b/>
            <w:color w:val="0000ED"/>
            <w:w w:val="105"/>
            <w:sz w:val="11"/>
            <w:u w:val="single" w:color="0000ED"/>
          </w:rPr>
          <w:t>behaviors</w:t>
        </w:r>
        <w:r>
          <w:rPr>
            <w:b/>
            <w:color w:val="0000ED"/>
            <w:spacing w:val="-5"/>
            <w:w w:val="105"/>
            <w:sz w:val="11"/>
            <w:u w:val="single" w:color="0000ED"/>
          </w:rPr>
          <w:t> </w:t>
        </w:r>
        <w:r>
          <w:rPr>
            <w:b/>
            <w:color w:val="0000ED"/>
            <w:w w:val="105"/>
            <w:sz w:val="11"/>
            <w:u w:val="single" w:color="0000ED"/>
          </w:rPr>
          <w:t>will</w:t>
        </w:r>
        <w:r>
          <w:rPr>
            <w:b/>
            <w:color w:val="0000ED"/>
            <w:spacing w:val="-5"/>
            <w:w w:val="105"/>
            <w:sz w:val="11"/>
            <w:u w:val="single" w:color="0000ED"/>
          </w:rPr>
          <w:t> </w:t>
        </w:r>
        <w:r>
          <w:rPr>
            <w:b/>
            <w:color w:val="0000ED"/>
            <w:w w:val="105"/>
            <w:sz w:val="11"/>
            <w:u w:val="single" w:color="0000ED"/>
          </w:rPr>
          <w:t>reinforce</w:t>
        </w:r>
        <w:r>
          <w:rPr>
            <w:b/>
            <w:color w:val="0000ED"/>
            <w:spacing w:val="-4"/>
            <w:w w:val="105"/>
            <w:sz w:val="11"/>
            <w:u w:val="single" w:color="0000ED"/>
          </w:rPr>
          <w:t> </w:t>
        </w:r>
        <w:r>
          <w:rPr>
            <w:b/>
            <w:color w:val="0000ED"/>
            <w:w w:val="105"/>
            <w:sz w:val="11"/>
            <w:u w:val="single" w:color="0000ED"/>
          </w:rPr>
          <w:t>less</w:t>
        </w:r>
        <w:r>
          <w:rPr>
            <w:b/>
            <w:color w:val="0000ED"/>
            <w:spacing w:val="-5"/>
            <w:w w:val="105"/>
            <w:sz w:val="11"/>
            <w:u w:val="single" w:color="0000ED"/>
          </w:rPr>
          <w:t> </w:t>
        </w:r>
        <w:r>
          <w:rPr>
            <w:b/>
            <w:color w:val="0000ED"/>
            <w:w w:val="105"/>
            <w:sz w:val="11"/>
            <w:u w:val="single" w:color="0000ED"/>
          </w:rPr>
          <w:t>probable</w:t>
        </w:r>
        <w:r>
          <w:rPr>
            <w:b/>
            <w:color w:val="0000ED"/>
            <w:spacing w:val="-5"/>
            <w:w w:val="105"/>
            <w:sz w:val="11"/>
            <w:u w:val="single" w:color="0000ED"/>
          </w:rPr>
          <w:t> </w:t>
        </w:r>
        <w:r>
          <w:rPr>
            <w:b/>
            <w:color w:val="0000ED"/>
            <w:w w:val="105"/>
            <w:sz w:val="11"/>
            <w:u w:val="single" w:color="0000ED"/>
          </w:rPr>
          <w:t>behaviors”</w:t>
        </w:r>
      </w:hyperlink>
      <w:r>
        <w:rPr>
          <w:b/>
          <w:w w:val="105"/>
          <w:sz w:val="11"/>
        </w:rPr>
        <w:t>:</w:t>
      </w:r>
      <w:r>
        <w:rPr>
          <w:b/>
          <w:spacing w:val="-5"/>
          <w:w w:val="105"/>
          <w:sz w:val="11"/>
        </w:rPr>
        <w:t> </w:t>
      </w:r>
      <w:r>
        <w:rPr>
          <w:w w:val="105"/>
          <w:sz w:val="11"/>
        </w:rPr>
        <w:t>Jon</w:t>
      </w:r>
      <w:r>
        <w:rPr>
          <w:spacing w:val="-5"/>
          <w:w w:val="105"/>
          <w:sz w:val="11"/>
        </w:rPr>
        <w:t> </w:t>
      </w:r>
      <w:r>
        <w:rPr>
          <w:w w:val="105"/>
          <w:sz w:val="11"/>
        </w:rPr>
        <w:t>E.</w:t>
      </w:r>
      <w:r>
        <w:rPr>
          <w:spacing w:val="-4"/>
          <w:w w:val="105"/>
          <w:sz w:val="11"/>
        </w:rPr>
        <w:t> </w:t>
      </w:r>
      <w:r>
        <w:rPr>
          <w:w w:val="105"/>
          <w:sz w:val="11"/>
        </w:rPr>
        <w:t>Roeckelein,</w:t>
      </w:r>
      <w:r>
        <w:rPr>
          <w:spacing w:val="-5"/>
          <w:w w:val="105"/>
          <w:sz w:val="11"/>
        </w:rPr>
        <w:t> </w:t>
      </w:r>
      <w:r>
        <w:rPr>
          <w:i/>
          <w:w w:val="105"/>
          <w:sz w:val="11"/>
        </w:rPr>
        <w:t>Dictionary</w:t>
      </w:r>
      <w:r>
        <w:rPr>
          <w:i/>
          <w:spacing w:val="-5"/>
          <w:w w:val="105"/>
          <w:sz w:val="11"/>
        </w:rPr>
        <w:t> </w:t>
      </w:r>
      <w:r>
        <w:rPr>
          <w:i/>
          <w:w w:val="105"/>
          <w:sz w:val="11"/>
        </w:rPr>
        <w:t>of</w:t>
      </w:r>
      <w:r>
        <w:rPr>
          <w:i/>
          <w:spacing w:val="-5"/>
          <w:w w:val="105"/>
          <w:sz w:val="11"/>
        </w:rPr>
        <w:t> </w:t>
      </w:r>
      <w:r>
        <w:rPr>
          <w:i/>
          <w:w w:val="105"/>
          <w:sz w:val="11"/>
        </w:rPr>
        <w:t>Theories,</w:t>
      </w:r>
      <w:r>
        <w:rPr>
          <w:i/>
          <w:spacing w:val="-5"/>
          <w:w w:val="105"/>
          <w:sz w:val="11"/>
        </w:rPr>
        <w:t> </w:t>
      </w:r>
      <w:r>
        <w:rPr>
          <w:i/>
          <w:w w:val="105"/>
          <w:sz w:val="11"/>
        </w:rPr>
        <w:t>Laws,</w:t>
      </w:r>
      <w:r>
        <w:rPr>
          <w:i/>
          <w:spacing w:val="-4"/>
          <w:w w:val="105"/>
          <w:sz w:val="11"/>
        </w:rPr>
        <w:t> </w:t>
      </w:r>
      <w:r>
        <w:rPr>
          <w:i/>
          <w:w w:val="105"/>
          <w:sz w:val="11"/>
        </w:rPr>
        <w:t>and</w:t>
      </w:r>
      <w:r>
        <w:rPr>
          <w:i/>
          <w:spacing w:val="-5"/>
          <w:w w:val="105"/>
          <w:sz w:val="11"/>
        </w:rPr>
        <w:t> </w:t>
      </w:r>
      <w:r>
        <w:rPr>
          <w:i/>
          <w:w w:val="105"/>
          <w:sz w:val="11"/>
        </w:rPr>
        <w:t>Concepts</w:t>
      </w:r>
      <w:r>
        <w:rPr>
          <w:i/>
          <w:spacing w:val="-5"/>
          <w:w w:val="105"/>
          <w:sz w:val="11"/>
        </w:rPr>
        <w:t> </w:t>
      </w:r>
      <w:r>
        <w:rPr>
          <w:i/>
          <w:w w:val="105"/>
          <w:sz w:val="11"/>
        </w:rPr>
        <w:t>in</w:t>
      </w:r>
      <w:r>
        <w:rPr>
          <w:i/>
          <w:spacing w:val="-5"/>
          <w:w w:val="105"/>
          <w:sz w:val="11"/>
        </w:rPr>
        <w:t> </w:t>
      </w:r>
      <w:r>
        <w:rPr>
          <w:i/>
          <w:w w:val="105"/>
          <w:sz w:val="11"/>
        </w:rPr>
        <w:t>Psychology</w:t>
      </w:r>
      <w:r>
        <w:rPr>
          <w:i/>
          <w:spacing w:val="-5"/>
          <w:w w:val="105"/>
          <w:sz w:val="11"/>
        </w:rPr>
        <w:t> </w:t>
      </w:r>
      <w:r>
        <w:rPr>
          <w:w w:val="105"/>
          <w:sz w:val="11"/>
        </w:rPr>
        <w:t>(Westport,</w:t>
      </w:r>
      <w:r>
        <w:rPr>
          <w:spacing w:val="-4"/>
          <w:w w:val="105"/>
          <w:sz w:val="11"/>
        </w:rPr>
        <w:t> </w:t>
      </w:r>
      <w:r>
        <w:rPr>
          <w:w w:val="105"/>
          <w:sz w:val="11"/>
        </w:rPr>
        <w:t>CT:</w:t>
      </w:r>
      <w:r>
        <w:rPr>
          <w:spacing w:val="-5"/>
          <w:w w:val="105"/>
          <w:sz w:val="11"/>
        </w:rPr>
        <w:t> </w:t>
      </w:r>
      <w:r>
        <w:rPr>
          <w:w w:val="105"/>
          <w:sz w:val="11"/>
        </w:rPr>
        <w:t>Greenwood</w:t>
      </w:r>
      <w:r>
        <w:rPr>
          <w:spacing w:val="-5"/>
          <w:w w:val="105"/>
          <w:sz w:val="11"/>
        </w:rPr>
        <w:t> </w:t>
      </w:r>
      <w:r>
        <w:rPr>
          <w:w w:val="105"/>
          <w:sz w:val="11"/>
        </w:rPr>
        <w:t>Press,</w:t>
      </w:r>
      <w:r>
        <w:rPr>
          <w:spacing w:val="-5"/>
          <w:w w:val="105"/>
          <w:sz w:val="11"/>
        </w:rPr>
        <w:t> </w:t>
      </w:r>
      <w:r>
        <w:rPr>
          <w:w w:val="105"/>
          <w:sz w:val="11"/>
        </w:rPr>
        <w:t>1998),</w:t>
      </w:r>
      <w:r>
        <w:rPr>
          <w:spacing w:val="-5"/>
          <w:w w:val="105"/>
          <w:sz w:val="11"/>
        </w:rPr>
        <w:t> </w:t>
      </w:r>
      <w:r>
        <w:rPr>
          <w:w w:val="105"/>
          <w:sz w:val="11"/>
        </w:rPr>
        <w:t>384.</w:t>
      </w:r>
    </w:p>
    <w:p>
      <w:pPr>
        <w:spacing w:after="0" w:line="126" w:lineRule="exact"/>
        <w:jc w:val="left"/>
        <w:rPr>
          <w:sz w:val="11"/>
        </w:rPr>
        <w:sectPr>
          <w:pgSz w:w="12240" w:h="15840"/>
          <w:pgMar w:header="1786" w:footer="0" w:top="2220" w:bottom="280" w:left="1340" w:right="1320"/>
        </w:sectPr>
      </w:pPr>
    </w:p>
    <w:p>
      <w:pPr>
        <w:pStyle w:val="BodyText"/>
        <w:spacing w:before="7"/>
        <w:ind w:left="0"/>
        <w:rPr>
          <w:sz w:val="23"/>
        </w:rPr>
      </w:pPr>
    </w:p>
    <w:p>
      <w:pPr>
        <w:spacing w:line="273" w:lineRule="auto" w:before="100"/>
        <w:ind w:left="771" w:right="119" w:hanging="672"/>
        <w:jc w:val="both"/>
        <w:rPr>
          <w:sz w:val="11"/>
        </w:rPr>
      </w:pPr>
      <w:hyperlink w:history="true" w:anchor="_bookmark214">
        <w:r>
          <w:rPr>
            <w:b/>
            <w:color w:val="0000ED"/>
            <w:w w:val="105"/>
            <w:sz w:val="11"/>
            <w:u w:val="single" w:color="0000ED"/>
          </w:rPr>
          <w:t>“A</w:t>
        </w:r>
        <w:r>
          <w:rPr>
            <w:b/>
            <w:color w:val="0000ED"/>
            <w:spacing w:val="1"/>
            <w:w w:val="105"/>
            <w:sz w:val="11"/>
            <w:u w:val="single" w:color="0000ED"/>
          </w:rPr>
          <w:t> </w:t>
        </w:r>
        <w:r>
          <w:rPr>
            <w:b/>
            <w:color w:val="0000ED"/>
            <w:w w:val="105"/>
            <w:sz w:val="11"/>
            <w:u w:val="single" w:color="0000ED"/>
          </w:rPr>
          <w:t>genius</w:t>
        </w:r>
        <w:r>
          <w:rPr>
            <w:b/>
            <w:color w:val="0000ED"/>
            <w:spacing w:val="1"/>
            <w:w w:val="105"/>
            <w:sz w:val="11"/>
            <w:u w:val="single" w:color="0000ED"/>
          </w:rPr>
          <w:t> </w:t>
        </w:r>
        <w:r>
          <w:rPr>
            <w:b/>
            <w:color w:val="0000ED"/>
            <w:w w:val="105"/>
            <w:sz w:val="11"/>
            <w:u w:val="single" w:color="0000ED"/>
          </w:rPr>
          <w:t>i</w:t>
        </w:r>
      </w:hyperlink>
      <w:hyperlink r:id="rId101">
        <w:r>
          <w:rPr>
            <w:b/>
            <w:color w:val="0000ED"/>
            <w:w w:val="105"/>
            <w:sz w:val="11"/>
            <w:u w:val="single" w:color="0000ED"/>
          </w:rPr>
          <w:t>s</w:t>
        </w:r>
        <w:r>
          <w:rPr>
            <w:b/>
            <w:color w:val="0000ED"/>
            <w:spacing w:val="1"/>
            <w:w w:val="105"/>
            <w:sz w:val="11"/>
            <w:u w:val="single" w:color="0000ED"/>
          </w:rPr>
          <w:t> </w:t>
        </w:r>
        <w:r>
          <w:rPr>
            <w:b/>
            <w:color w:val="0000ED"/>
            <w:w w:val="105"/>
            <w:sz w:val="11"/>
            <w:u w:val="single" w:color="0000ED"/>
          </w:rPr>
          <w:t>not</w:t>
        </w:r>
        <w:r>
          <w:rPr>
            <w:b/>
            <w:color w:val="0000ED"/>
            <w:spacing w:val="1"/>
            <w:w w:val="105"/>
            <w:sz w:val="11"/>
            <w:u w:val="single" w:color="0000ED"/>
          </w:rPr>
          <w:t> </w:t>
        </w:r>
        <w:r>
          <w:rPr>
            <w:b/>
            <w:color w:val="0000ED"/>
            <w:w w:val="105"/>
            <w:sz w:val="11"/>
            <w:u w:val="single" w:color="0000ED"/>
          </w:rPr>
          <w:t>born,</w:t>
        </w:r>
        <w:r>
          <w:rPr>
            <w:b/>
            <w:color w:val="0000ED"/>
            <w:spacing w:val="1"/>
            <w:w w:val="105"/>
            <w:sz w:val="11"/>
            <w:u w:val="single" w:color="0000ED"/>
          </w:rPr>
          <w:t> </w:t>
        </w:r>
        <w:r>
          <w:rPr>
            <w:b/>
            <w:color w:val="0000ED"/>
            <w:w w:val="105"/>
            <w:sz w:val="11"/>
            <w:u w:val="single" w:color="0000ED"/>
          </w:rPr>
          <w:t>but</w:t>
        </w:r>
        <w:r>
          <w:rPr>
            <w:b/>
            <w:color w:val="0000ED"/>
            <w:spacing w:val="1"/>
            <w:w w:val="105"/>
            <w:sz w:val="11"/>
            <w:u w:val="single" w:color="0000ED"/>
          </w:rPr>
          <w:t> </w:t>
        </w:r>
        <w:r>
          <w:rPr>
            <w:b/>
            <w:color w:val="0000ED"/>
            <w:w w:val="105"/>
            <w:sz w:val="11"/>
            <w:u w:val="single" w:color="0000ED"/>
          </w:rPr>
          <w:t>is</w:t>
        </w:r>
        <w:r>
          <w:rPr>
            <w:b/>
            <w:color w:val="0000ED"/>
            <w:spacing w:val="1"/>
            <w:w w:val="105"/>
            <w:sz w:val="11"/>
            <w:u w:val="single" w:color="0000ED"/>
          </w:rPr>
          <w:t> </w:t>
        </w:r>
        <w:r>
          <w:rPr>
            <w:b/>
            <w:color w:val="0000ED"/>
            <w:w w:val="105"/>
            <w:sz w:val="11"/>
            <w:u w:val="single" w:color="0000ED"/>
          </w:rPr>
          <w:t>educated</w:t>
        </w:r>
        <w:r>
          <w:rPr>
            <w:b/>
            <w:color w:val="0000ED"/>
            <w:spacing w:val="1"/>
            <w:w w:val="105"/>
            <w:sz w:val="11"/>
            <w:u w:val="single" w:color="0000ED"/>
          </w:rPr>
          <w:t> </w:t>
        </w:r>
        <w:r>
          <w:rPr>
            <w:b/>
            <w:color w:val="0000ED"/>
            <w:w w:val="105"/>
            <w:sz w:val="11"/>
            <w:u w:val="single" w:color="0000ED"/>
          </w:rPr>
          <w:t>and</w:t>
        </w:r>
        <w:r>
          <w:rPr>
            <w:b/>
            <w:color w:val="0000ED"/>
            <w:spacing w:val="1"/>
            <w:w w:val="105"/>
            <w:sz w:val="11"/>
            <w:u w:val="single" w:color="0000ED"/>
          </w:rPr>
          <w:t> </w:t>
        </w:r>
        <w:r>
          <w:rPr>
            <w:b/>
            <w:color w:val="0000ED"/>
            <w:w w:val="105"/>
            <w:sz w:val="11"/>
            <w:u w:val="single" w:color="0000ED"/>
          </w:rPr>
          <w:t>trained”</w:t>
        </w:r>
        <w:r>
          <w:rPr>
            <w:b/>
            <w:w w:val="105"/>
            <w:sz w:val="11"/>
          </w:rPr>
          <w:t>:</w:t>
        </w:r>
        <w:r>
          <w:rPr>
            <w:b/>
            <w:spacing w:val="1"/>
            <w:w w:val="105"/>
            <w:sz w:val="11"/>
          </w:rPr>
          <w:t> </w:t>
        </w:r>
        <w:r>
          <w:rPr>
            <w:w w:val="105"/>
            <w:sz w:val="11"/>
          </w:rPr>
          <w:t>Harold</w:t>
        </w:r>
        <w:r>
          <w:rPr>
            <w:spacing w:val="1"/>
            <w:w w:val="105"/>
            <w:sz w:val="11"/>
          </w:rPr>
          <w:t> </w:t>
        </w:r>
        <w:r>
          <w:rPr>
            <w:w w:val="105"/>
            <w:sz w:val="11"/>
          </w:rPr>
          <w:t>Lundstrom,</w:t>
        </w:r>
        <w:r>
          <w:rPr>
            <w:spacing w:val="1"/>
            <w:w w:val="105"/>
            <w:sz w:val="11"/>
          </w:rPr>
          <w:t> </w:t>
        </w:r>
        <w:r>
          <w:rPr>
            <w:w w:val="105"/>
            <w:sz w:val="11"/>
          </w:rPr>
          <w:t>“Father</w:t>
        </w:r>
        <w:r>
          <w:rPr>
            <w:spacing w:val="1"/>
            <w:w w:val="105"/>
            <w:sz w:val="11"/>
          </w:rPr>
          <w:t> </w:t>
        </w:r>
        <w:r>
          <w:rPr>
            <w:w w:val="105"/>
            <w:sz w:val="11"/>
          </w:rPr>
          <w:t>of</w:t>
        </w:r>
        <w:r>
          <w:rPr>
            <w:spacing w:val="1"/>
            <w:w w:val="105"/>
            <w:sz w:val="11"/>
          </w:rPr>
          <w:t> </w:t>
        </w:r>
        <w:r>
          <w:rPr>
            <w:w w:val="105"/>
            <w:sz w:val="11"/>
          </w:rPr>
          <w:t>3</w:t>
        </w:r>
        <w:r>
          <w:rPr>
            <w:spacing w:val="1"/>
            <w:w w:val="105"/>
            <w:sz w:val="11"/>
          </w:rPr>
          <w:t> </w:t>
        </w:r>
        <w:r>
          <w:rPr>
            <w:w w:val="105"/>
            <w:sz w:val="11"/>
          </w:rPr>
          <w:t>Prodigies</w:t>
        </w:r>
        <w:r>
          <w:rPr>
            <w:spacing w:val="1"/>
            <w:w w:val="105"/>
            <w:sz w:val="11"/>
          </w:rPr>
          <w:t> </w:t>
        </w:r>
        <w:r>
          <w:rPr>
            <w:w w:val="105"/>
            <w:sz w:val="11"/>
          </w:rPr>
          <w:t>Says</w:t>
        </w:r>
        <w:r>
          <w:rPr>
            <w:spacing w:val="1"/>
            <w:w w:val="105"/>
            <w:sz w:val="11"/>
          </w:rPr>
          <w:t> </w:t>
        </w:r>
        <w:r>
          <w:rPr>
            <w:w w:val="105"/>
            <w:sz w:val="11"/>
          </w:rPr>
          <w:t>Chess</w:t>
        </w:r>
        <w:r>
          <w:rPr>
            <w:spacing w:val="1"/>
            <w:w w:val="105"/>
            <w:sz w:val="11"/>
          </w:rPr>
          <w:t> </w:t>
        </w:r>
        <w:r>
          <w:rPr>
            <w:w w:val="105"/>
            <w:sz w:val="11"/>
          </w:rPr>
          <w:t>Genius</w:t>
        </w:r>
        <w:r>
          <w:rPr>
            <w:spacing w:val="1"/>
            <w:w w:val="105"/>
            <w:sz w:val="11"/>
          </w:rPr>
          <w:t> </w:t>
        </w:r>
        <w:r>
          <w:rPr>
            <w:w w:val="105"/>
            <w:sz w:val="11"/>
          </w:rPr>
          <w:t>Can</w:t>
        </w:r>
        <w:r>
          <w:rPr>
            <w:spacing w:val="1"/>
            <w:w w:val="105"/>
            <w:sz w:val="11"/>
          </w:rPr>
          <w:t> </w:t>
        </w:r>
        <w:r>
          <w:rPr>
            <w:w w:val="105"/>
            <w:sz w:val="11"/>
          </w:rPr>
          <w:t>B</w:t>
        </w:r>
      </w:hyperlink>
      <w:r>
        <w:rPr>
          <w:w w:val="105"/>
          <w:sz w:val="11"/>
        </w:rPr>
        <w:t>e</w:t>
      </w:r>
      <w:r>
        <w:rPr>
          <w:spacing w:val="1"/>
          <w:w w:val="105"/>
          <w:sz w:val="11"/>
        </w:rPr>
        <w:t> </w:t>
      </w:r>
      <w:r>
        <w:rPr>
          <w:w w:val="105"/>
          <w:sz w:val="11"/>
        </w:rPr>
        <w:t>Taught,”</w:t>
      </w:r>
      <w:r>
        <w:rPr>
          <w:spacing w:val="1"/>
          <w:w w:val="105"/>
          <w:sz w:val="11"/>
        </w:rPr>
        <w:t> </w:t>
      </w:r>
      <w:r>
        <w:rPr>
          <w:i/>
          <w:w w:val="105"/>
          <w:sz w:val="11"/>
        </w:rPr>
        <w:t>Deseret</w:t>
      </w:r>
      <w:r>
        <w:rPr>
          <w:i/>
          <w:spacing w:val="1"/>
          <w:w w:val="105"/>
          <w:sz w:val="11"/>
        </w:rPr>
        <w:t> </w:t>
      </w:r>
      <w:r>
        <w:rPr>
          <w:i/>
          <w:w w:val="105"/>
          <w:sz w:val="11"/>
        </w:rPr>
        <w:t>News</w:t>
      </w:r>
      <w:r>
        <w:rPr>
          <w:w w:val="105"/>
          <w:sz w:val="11"/>
        </w:rPr>
        <w:t>,</w:t>
      </w:r>
      <w:r>
        <w:rPr>
          <w:spacing w:val="1"/>
          <w:w w:val="105"/>
          <w:sz w:val="11"/>
        </w:rPr>
        <w:t> </w:t>
      </w:r>
      <w:r>
        <w:rPr>
          <w:w w:val="105"/>
          <w:sz w:val="11"/>
        </w:rPr>
        <w:t>December</w:t>
      </w:r>
      <w:r>
        <w:rPr>
          <w:spacing w:val="1"/>
          <w:w w:val="105"/>
          <w:sz w:val="11"/>
        </w:rPr>
        <w:t> </w:t>
      </w:r>
      <w:r>
        <w:rPr>
          <w:w w:val="105"/>
          <w:sz w:val="11"/>
        </w:rPr>
        <w:t>25,</w:t>
      </w:r>
      <w:r>
        <w:rPr>
          <w:spacing w:val="1"/>
          <w:w w:val="105"/>
          <w:sz w:val="11"/>
        </w:rPr>
        <w:t> </w:t>
      </w:r>
      <w:r>
        <w:rPr>
          <w:w w:val="105"/>
          <w:sz w:val="11"/>
        </w:rPr>
        <w:t>1992,</w:t>
      </w:r>
      <w:r>
        <w:rPr>
          <w:spacing w:val="1"/>
          <w:w w:val="105"/>
          <w:sz w:val="11"/>
        </w:rPr>
        <w:t> </w:t>
      </w:r>
      <w:hyperlink w:history="true" w:anchor="_bookmark218">
        <w:r>
          <w:rPr>
            <w:color w:val="0000ED"/>
            <w:w w:val="105"/>
            <w:sz w:val="11"/>
          </w:rPr>
          <w:t>h</w:t>
        </w:r>
      </w:hyperlink>
      <w:hyperlink r:id="rId101">
        <w:r>
          <w:rPr>
            <w:color w:val="0000ED"/>
            <w:w w:val="105"/>
            <w:sz w:val="11"/>
          </w:rPr>
          <w:t>ttps://www.deseretnews.com/article/266378/FATHER-OF-3-PRODIGIES-SAYS-CHESS-GENIUS-CAN-BE-TAUGHT.html?pg=all</w:t>
        </w:r>
      </w:hyperlink>
      <w:r>
        <w:rPr>
          <w:w w:val="105"/>
          <w:sz w:val="11"/>
        </w:rPr>
        <w:t>.</w:t>
      </w:r>
    </w:p>
    <w:p>
      <w:pPr>
        <w:pStyle w:val="BodyText"/>
        <w:spacing w:line="20" w:lineRule="exact"/>
        <w:ind w:left="772"/>
        <w:rPr>
          <w:sz w:val="2"/>
        </w:rPr>
      </w:pPr>
      <w:r>
        <w:rPr>
          <w:sz w:val="2"/>
        </w:rPr>
        <w:pict>
          <v:group style="width:311.650pt;height:.4pt;mso-position-horizontal-relative:char;mso-position-vertical-relative:line" coordorigin="0,0" coordsize="6233,8">
            <v:line style="position:absolute" from="0,4" to="6233,4" stroked="true" strokeweight=".36pt" strokecolor="#0000ed">
              <v:stroke dashstyle="solid"/>
            </v:line>
          </v:group>
        </w:pict>
      </w:r>
      <w:r>
        <w:rPr>
          <w:sz w:val="2"/>
        </w:rPr>
      </w:r>
    </w:p>
    <w:p>
      <w:pPr>
        <w:spacing w:line="106" w:lineRule="exact" w:before="0"/>
        <w:ind w:left="100" w:right="0" w:firstLine="0"/>
        <w:jc w:val="both"/>
        <w:rPr>
          <w:sz w:val="11"/>
        </w:rPr>
      </w:pPr>
      <w:hyperlink w:history="true" w:anchor="_bookmark219">
        <w:r>
          <w:rPr>
            <w:b/>
            <w:color w:val="0000ED"/>
            <w:w w:val="105"/>
            <w:sz w:val="11"/>
            <w:u w:val="single" w:color="0000ED"/>
          </w:rPr>
          <w:t>W</w:t>
        </w:r>
      </w:hyperlink>
      <w:hyperlink w:history="true" w:anchor="_bookmark218">
        <w:r>
          <w:rPr>
            <w:b/>
            <w:color w:val="0000ED"/>
            <w:w w:val="105"/>
            <w:sz w:val="11"/>
            <w:u w:val="single" w:color="0000ED"/>
          </w:rPr>
          <w:t>e</w:t>
        </w:r>
        <w:r>
          <w:rPr>
            <w:b/>
            <w:color w:val="0000ED"/>
            <w:spacing w:val="-5"/>
            <w:w w:val="105"/>
            <w:sz w:val="11"/>
            <w:u w:val="single" w:color="0000ED"/>
          </w:rPr>
          <w:t> </w:t>
        </w:r>
        <w:r>
          <w:rPr>
            <w:b/>
            <w:color w:val="0000ED"/>
            <w:w w:val="105"/>
            <w:sz w:val="11"/>
            <w:u w:val="single" w:color="0000ED"/>
          </w:rPr>
          <w:t>imitate</w:t>
        </w:r>
        <w:r>
          <w:rPr>
            <w:b/>
            <w:color w:val="0000ED"/>
            <w:spacing w:val="-4"/>
            <w:w w:val="105"/>
            <w:sz w:val="11"/>
            <w:u w:val="single" w:color="0000ED"/>
          </w:rPr>
          <w:t> </w:t>
        </w:r>
        <w:r>
          <w:rPr>
            <w:b/>
            <w:color w:val="0000ED"/>
            <w:w w:val="105"/>
            <w:sz w:val="11"/>
            <w:u w:val="single" w:color="0000ED"/>
          </w:rPr>
          <w:t>the</w:t>
        </w:r>
        <w:r>
          <w:rPr>
            <w:b/>
            <w:color w:val="0000ED"/>
            <w:spacing w:val="-4"/>
            <w:w w:val="105"/>
            <w:sz w:val="11"/>
            <w:u w:val="single" w:color="0000ED"/>
          </w:rPr>
          <w:t> </w:t>
        </w:r>
        <w:r>
          <w:rPr>
            <w:b/>
            <w:color w:val="0000ED"/>
            <w:w w:val="105"/>
            <w:sz w:val="11"/>
            <w:u w:val="single" w:color="0000ED"/>
          </w:rPr>
          <w:t>habits</w:t>
        </w:r>
        <w:r>
          <w:rPr>
            <w:b/>
            <w:color w:val="0000ED"/>
            <w:spacing w:val="-4"/>
            <w:w w:val="105"/>
            <w:sz w:val="11"/>
            <w:u w:val="single" w:color="0000ED"/>
          </w:rPr>
          <w:t> </w:t>
        </w:r>
        <w:r>
          <w:rPr>
            <w:b/>
            <w:color w:val="0000ED"/>
            <w:w w:val="105"/>
            <w:sz w:val="11"/>
            <w:u w:val="single" w:color="0000ED"/>
          </w:rPr>
          <w:t>of</w:t>
        </w:r>
        <w:r>
          <w:rPr>
            <w:b/>
            <w:color w:val="0000ED"/>
            <w:spacing w:val="-4"/>
            <w:w w:val="105"/>
            <w:sz w:val="11"/>
            <w:u w:val="single" w:color="0000ED"/>
          </w:rPr>
          <w:t> </w:t>
        </w:r>
        <w:r>
          <w:rPr>
            <w:b/>
            <w:color w:val="0000ED"/>
            <w:w w:val="105"/>
            <w:sz w:val="11"/>
            <w:u w:val="single" w:color="0000ED"/>
          </w:rPr>
          <w:t>three</w:t>
        </w:r>
        <w:r>
          <w:rPr>
            <w:b/>
            <w:color w:val="0000ED"/>
            <w:spacing w:val="-4"/>
            <w:w w:val="105"/>
            <w:sz w:val="11"/>
            <w:u w:val="single" w:color="0000ED"/>
          </w:rPr>
          <w:t> </w:t>
        </w:r>
        <w:r>
          <w:rPr>
            <w:b/>
            <w:color w:val="0000ED"/>
            <w:w w:val="105"/>
            <w:sz w:val="11"/>
            <w:u w:val="single" w:color="0000ED"/>
          </w:rPr>
          <w:t>groups</w:t>
        </w:r>
      </w:hyperlink>
      <w:hyperlink w:history="true" w:anchor="_bookmark219">
        <w:r>
          <w:rPr>
            <w:b/>
            <w:w w:val="105"/>
            <w:sz w:val="11"/>
          </w:rPr>
          <w:t>:</w:t>
        </w:r>
        <w:r>
          <w:rPr>
            <w:b/>
            <w:spacing w:val="-4"/>
            <w:w w:val="105"/>
            <w:sz w:val="11"/>
          </w:rPr>
          <w:t> </w:t>
        </w:r>
        <w:r>
          <w:rPr>
            <w:w w:val="105"/>
            <w:sz w:val="11"/>
          </w:rPr>
          <w:t>Peter</w:t>
        </w:r>
        <w:r>
          <w:rPr>
            <w:spacing w:val="-4"/>
            <w:w w:val="105"/>
            <w:sz w:val="11"/>
          </w:rPr>
          <w:t> </w:t>
        </w:r>
        <w:r>
          <w:rPr>
            <w:w w:val="105"/>
            <w:sz w:val="11"/>
          </w:rPr>
          <w:t>J.</w:t>
        </w:r>
        <w:r>
          <w:rPr>
            <w:spacing w:val="-4"/>
            <w:w w:val="105"/>
            <w:sz w:val="11"/>
          </w:rPr>
          <w:t> </w:t>
        </w:r>
        <w:r>
          <w:rPr>
            <w:w w:val="105"/>
            <w:sz w:val="11"/>
          </w:rPr>
          <w:t>Richerson</w:t>
        </w:r>
        <w:r>
          <w:rPr>
            <w:spacing w:val="-4"/>
            <w:w w:val="105"/>
            <w:sz w:val="11"/>
          </w:rPr>
          <w:t> </w:t>
        </w:r>
        <w:r>
          <w:rPr>
            <w:w w:val="105"/>
            <w:sz w:val="11"/>
          </w:rPr>
          <w:t>and</w:t>
        </w:r>
        <w:r>
          <w:rPr>
            <w:spacing w:val="-4"/>
            <w:w w:val="105"/>
            <w:sz w:val="11"/>
          </w:rPr>
          <w:t> </w:t>
        </w:r>
        <w:r>
          <w:rPr>
            <w:w w:val="105"/>
            <w:sz w:val="11"/>
          </w:rPr>
          <w:t>Rober</w:t>
        </w:r>
      </w:hyperlink>
      <w:r>
        <w:rPr>
          <w:w w:val="105"/>
          <w:sz w:val="11"/>
        </w:rPr>
        <w:t>t</w:t>
      </w:r>
      <w:r>
        <w:rPr>
          <w:spacing w:val="-4"/>
          <w:w w:val="105"/>
          <w:sz w:val="11"/>
        </w:rPr>
        <w:t> </w:t>
      </w:r>
      <w:r>
        <w:rPr>
          <w:w w:val="105"/>
          <w:sz w:val="11"/>
        </w:rPr>
        <w:t>Boyd,</w:t>
      </w:r>
      <w:r>
        <w:rPr>
          <w:spacing w:val="-4"/>
          <w:w w:val="105"/>
          <w:sz w:val="11"/>
        </w:rPr>
        <w:t> </w:t>
      </w:r>
      <w:r>
        <w:rPr>
          <w:i/>
          <w:w w:val="105"/>
          <w:sz w:val="11"/>
        </w:rPr>
        <w:t>Not</w:t>
      </w:r>
      <w:r>
        <w:rPr>
          <w:i/>
          <w:spacing w:val="-4"/>
          <w:w w:val="105"/>
          <w:sz w:val="11"/>
        </w:rPr>
        <w:t> </w:t>
      </w:r>
      <w:r>
        <w:rPr>
          <w:i/>
          <w:w w:val="105"/>
          <w:sz w:val="11"/>
        </w:rPr>
        <w:t>by</w:t>
      </w:r>
      <w:r>
        <w:rPr>
          <w:i/>
          <w:spacing w:val="-4"/>
          <w:w w:val="105"/>
          <w:sz w:val="11"/>
        </w:rPr>
        <w:t> </w:t>
      </w:r>
      <w:r>
        <w:rPr>
          <w:i/>
          <w:w w:val="105"/>
          <w:sz w:val="11"/>
        </w:rPr>
        <w:t>Genes</w:t>
      </w:r>
      <w:r>
        <w:rPr>
          <w:i/>
          <w:spacing w:val="-4"/>
          <w:w w:val="105"/>
          <w:sz w:val="11"/>
        </w:rPr>
        <w:t> </w:t>
      </w:r>
      <w:r>
        <w:rPr>
          <w:i/>
          <w:w w:val="105"/>
          <w:sz w:val="11"/>
        </w:rPr>
        <w:t>Alone:</w:t>
      </w:r>
      <w:r>
        <w:rPr>
          <w:i/>
          <w:spacing w:val="-4"/>
          <w:w w:val="105"/>
          <w:sz w:val="11"/>
        </w:rPr>
        <w:t> </w:t>
      </w:r>
      <w:r>
        <w:rPr>
          <w:i/>
          <w:w w:val="105"/>
          <w:sz w:val="11"/>
        </w:rPr>
        <w:t>How</w:t>
      </w:r>
      <w:r>
        <w:rPr>
          <w:i/>
          <w:spacing w:val="-4"/>
          <w:w w:val="105"/>
          <w:sz w:val="11"/>
        </w:rPr>
        <w:t> </w:t>
      </w:r>
      <w:r>
        <w:rPr>
          <w:i/>
          <w:w w:val="105"/>
          <w:sz w:val="11"/>
        </w:rPr>
        <w:t>Culture</w:t>
      </w:r>
      <w:r>
        <w:rPr>
          <w:i/>
          <w:spacing w:val="-4"/>
          <w:w w:val="105"/>
          <w:sz w:val="11"/>
        </w:rPr>
        <w:t> </w:t>
      </w:r>
      <w:r>
        <w:rPr>
          <w:i/>
          <w:w w:val="105"/>
          <w:sz w:val="11"/>
        </w:rPr>
        <w:t>Transformed</w:t>
      </w:r>
      <w:r>
        <w:rPr>
          <w:i/>
          <w:spacing w:val="-5"/>
          <w:w w:val="105"/>
          <w:sz w:val="11"/>
        </w:rPr>
        <w:t> </w:t>
      </w:r>
      <w:r>
        <w:rPr>
          <w:i/>
          <w:w w:val="105"/>
          <w:sz w:val="11"/>
        </w:rPr>
        <w:t>Human</w:t>
      </w:r>
      <w:r>
        <w:rPr>
          <w:i/>
          <w:spacing w:val="-4"/>
          <w:w w:val="105"/>
          <w:sz w:val="11"/>
        </w:rPr>
        <w:t> </w:t>
      </w:r>
      <w:r>
        <w:rPr>
          <w:i/>
          <w:w w:val="105"/>
          <w:sz w:val="11"/>
        </w:rPr>
        <w:t>Evolution</w:t>
      </w:r>
      <w:r>
        <w:rPr>
          <w:i/>
          <w:spacing w:val="-4"/>
          <w:w w:val="105"/>
          <w:sz w:val="11"/>
        </w:rPr>
        <w:t> </w:t>
      </w:r>
      <w:r>
        <w:rPr>
          <w:w w:val="105"/>
          <w:sz w:val="11"/>
        </w:rPr>
        <w:t>(Chicago:</w:t>
      </w:r>
      <w:r>
        <w:rPr>
          <w:spacing w:val="-4"/>
          <w:w w:val="105"/>
          <w:sz w:val="11"/>
        </w:rPr>
        <w:t> </w:t>
      </w:r>
      <w:r>
        <w:rPr>
          <w:w w:val="105"/>
          <w:sz w:val="11"/>
        </w:rPr>
        <w:t>University</w:t>
      </w:r>
      <w:r>
        <w:rPr>
          <w:spacing w:val="-4"/>
          <w:w w:val="105"/>
          <w:sz w:val="11"/>
        </w:rPr>
        <w:t> </w:t>
      </w:r>
      <w:r>
        <w:rPr>
          <w:w w:val="105"/>
          <w:sz w:val="11"/>
        </w:rPr>
        <w:t>of</w:t>
      </w:r>
      <w:r>
        <w:rPr>
          <w:spacing w:val="-4"/>
          <w:w w:val="105"/>
          <w:sz w:val="11"/>
        </w:rPr>
        <w:t> </w:t>
      </w:r>
      <w:r>
        <w:rPr>
          <w:w w:val="105"/>
          <w:sz w:val="11"/>
        </w:rPr>
        <w:t>Chicago</w:t>
      </w:r>
      <w:r>
        <w:rPr>
          <w:spacing w:val="-4"/>
          <w:w w:val="105"/>
          <w:sz w:val="11"/>
        </w:rPr>
        <w:t> </w:t>
      </w:r>
      <w:r>
        <w:rPr>
          <w:w w:val="105"/>
          <w:sz w:val="11"/>
        </w:rPr>
        <w:t>Press,</w:t>
      </w:r>
      <w:r>
        <w:rPr>
          <w:spacing w:val="-4"/>
          <w:w w:val="105"/>
          <w:sz w:val="11"/>
        </w:rPr>
        <w:t> </w:t>
      </w:r>
      <w:r>
        <w:rPr>
          <w:w w:val="105"/>
          <w:sz w:val="11"/>
        </w:rPr>
        <w:t>2006).</w:t>
      </w:r>
    </w:p>
    <w:p>
      <w:pPr>
        <w:spacing w:line="273" w:lineRule="auto" w:before="17"/>
        <w:ind w:left="771" w:right="118" w:hanging="672"/>
        <w:jc w:val="both"/>
        <w:rPr>
          <w:sz w:val="11"/>
        </w:rPr>
      </w:pPr>
      <w:hyperlink w:history="true" w:anchor="_bookmark219">
        <w:r>
          <w:rPr>
            <w:b/>
            <w:color w:val="0000ED"/>
            <w:w w:val="105"/>
            <w:sz w:val="11"/>
            <w:u w:val="single" w:color="0000ED"/>
          </w:rPr>
          <w:t>“a person’s chances of becoming obese increased by 57 percent”</w:t>
        </w:r>
      </w:hyperlink>
      <w:r>
        <w:rPr>
          <w:b/>
          <w:w w:val="105"/>
          <w:sz w:val="11"/>
        </w:rPr>
        <w:t>: </w:t>
      </w:r>
      <w:r>
        <w:rPr>
          <w:w w:val="105"/>
          <w:sz w:val="11"/>
        </w:rPr>
        <w:t>Nicholas A. Christakis and James H. Fowler, “The Spread of Obesity in a Large Social Network over 32 Years,” </w:t>
      </w:r>
      <w:r>
        <w:rPr>
          <w:i/>
          <w:w w:val="105"/>
          <w:sz w:val="11"/>
        </w:rPr>
        <w:t>New England</w:t>
      </w:r>
      <w:r>
        <w:rPr>
          <w:i/>
          <w:spacing w:val="1"/>
          <w:w w:val="105"/>
          <w:sz w:val="11"/>
        </w:rPr>
        <w:t> </w:t>
      </w:r>
      <w:r>
        <w:rPr>
          <w:i/>
          <w:w w:val="105"/>
          <w:sz w:val="11"/>
        </w:rPr>
        <w:t>Journal of Medicine </w:t>
      </w:r>
      <w:r>
        <w:rPr>
          <w:w w:val="105"/>
          <w:sz w:val="11"/>
        </w:rPr>
        <w:t>357, no. 4 (2007), doi:10.1056/nejmsa066082. J. A. Stockman, “The Spread of Obesity in a Large Social Network over 32 Years,” </w:t>
      </w:r>
      <w:r>
        <w:rPr>
          <w:i/>
          <w:w w:val="105"/>
          <w:sz w:val="11"/>
        </w:rPr>
        <w:t>Yearbook of Pediatrics 2009</w:t>
      </w:r>
      <w:r>
        <w:rPr>
          <w:i/>
          <w:spacing w:val="1"/>
          <w:w w:val="105"/>
          <w:sz w:val="11"/>
        </w:rPr>
        <w:t> </w:t>
      </w:r>
      <w:hyperlink w:history="true" w:anchor="_bookmark220">
        <w:r>
          <w:rPr>
            <w:w w:val="105"/>
            <w:sz w:val="11"/>
          </w:rPr>
          <w:t>(2009),</w:t>
        </w:r>
        <w:r>
          <w:rPr>
            <w:spacing w:val="-1"/>
            <w:w w:val="105"/>
            <w:sz w:val="11"/>
          </w:rPr>
          <w:t> </w:t>
        </w:r>
        <w:r>
          <w:rPr>
            <w:w w:val="105"/>
            <w:sz w:val="11"/>
          </w:rPr>
          <w:t>doi:10.1016/s0084–39</w:t>
        </w:r>
      </w:hyperlink>
      <w:r>
        <w:rPr>
          <w:w w:val="105"/>
          <w:sz w:val="11"/>
        </w:rPr>
        <w:t>54(08)79134–6.</w:t>
      </w:r>
    </w:p>
    <w:p>
      <w:pPr>
        <w:spacing w:line="273" w:lineRule="auto" w:before="0"/>
        <w:ind w:left="771" w:right="118" w:hanging="672"/>
        <w:jc w:val="both"/>
        <w:rPr>
          <w:sz w:val="11"/>
        </w:rPr>
      </w:pPr>
      <w:hyperlink w:history="true" w:anchor="_bookmark220">
        <w:r>
          <w:rPr>
            <w:b/>
            <w:color w:val="0000ED"/>
            <w:w w:val="105"/>
            <w:sz w:val="11"/>
            <w:u w:val="single" w:color="0000ED"/>
          </w:rPr>
          <w:t>if one person in a relationship lost weigh</w:t>
        </w:r>
        <w:r>
          <w:rPr>
            <w:b/>
            <w:color w:val="0000ED"/>
            <w:w w:val="105"/>
            <w:sz w:val="11"/>
          </w:rPr>
          <w:t>t</w:t>
        </w:r>
      </w:hyperlink>
      <w:r>
        <w:rPr>
          <w:b/>
          <w:w w:val="105"/>
          <w:sz w:val="11"/>
        </w:rPr>
        <w:t>: </w:t>
      </w:r>
      <w:r>
        <w:rPr>
          <w:w w:val="105"/>
          <w:sz w:val="11"/>
        </w:rPr>
        <w:t>Amy A. Gorin et al., “Randomized Controlled Trial Examining the Ripple Effect of a Nationally Available Weight Management Program on Untreated</w:t>
      </w:r>
      <w:r>
        <w:rPr>
          <w:spacing w:val="1"/>
          <w:w w:val="105"/>
          <w:sz w:val="11"/>
        </w:rPr>
        <w:t> </w:t>
      </w:r>
      <w:hyperlink w:history="true" w:anchor="_bookmark222">
        <w:r>
          <w:rPr>
            <w:w w:val="105"/>
            <w:sz w:val="11"/>
          </w:rPr>
          <w:t>Spouses,”</w:t>
        </w:r>
        <w:r>
          <w:rPr>
            <w:spacing w:val="-1"/>
            <w:w w:val="105"/>
            <w:sz w:val="11"/>
          </w:rPr>
          <w:t> </w:t>
        </w:r>
        <w:r>
          <w:rPr>
            <w:i/>
            <w:w w:val="105"/>
            <w:sz w:val="11"/>
          </w:rPr>
          <w:t>Obesity </w:t>
        </w:r>
        <w:r>
          <w:rPr>
            <w:w w:val="105"/>
            <w:sz w:val="11"/>
          </w:rPr>
          <w:t>26,</w:t>
        </w:r>
        <w:r>
          <w:rPr>
            <w:spacing w:val="-1"/>
            <w:w w:val="105"/>
            <w:sz w:val="11"/>
          </w:rPr>
          <w:t> </w:t>
        </w:r>
        <w:r>
          <w:rPr>
            <w:w w:val="105"/>
            <w:sz w:val="11"/>
          </w:rPr>
          <w:t>no. 3</w:t>
        </w:r>
        <w:r>
          <w:rPr>
            <w:spacing w:val="-1"/>
            <w:w w:val="105"/>
            <w:sz w:val="11"/>
          </w:rPr>
          <w:t> </w:t>
        </w:r>
        <w:r>
          <w:rPr>
            <w:w w:val="105"/>
            <w:sz w:val="11"/>
          </w:rPr>
          <w:t>(2018), doi:10.</w:t>
        </w:r>
      </w:hyperlink>
      <w:r>
        <w:rPr>
          <w:w w:val="105"/>
          <w:sz w:val="11"/>
        </w:rPr>
        <w:t>1002/oby.22098.</w:t>
      </w:r>
    </w:p>
    <w:p>
      <w:pPr>
        <w:spacing w:line="273" w:lineRule="auto" w:before="0"/>
        <w:ind w:left="771" w:right="119" w:hanging="672"/>
        <w:jc w:val="both"/>
        <w:rPr>
          <w:sz w:val="11"/>
        </w:rPr>
      </w:pPr>
      <w:hyperlink w:history="true" w:anchor="_bookmark222">
        <w:r>
          <w:rPr>
            <w:b/>
            <w:color w:val="0000ED"/>
            <w:w w:val="105"/>
            <w:sz w:val="11"/>
            <w:u w:val="single" w:color="0000ED"/>
          </w:rPr>
          <w:t>Of the ten people in the cla</w:t>
        </w:r>
      </w:hyperlink>
      <w:hyperlink r:id="rId102">
        <w:r>
          <w:rPr>
            <w:b/>
            <w:color w:val="0000ED"/>
            <w:w w:val="105"/>
            <w:sz w:val="11"/>
            <w:u w:val="single" w:color="0000ED"/>
          </w:rPr>
          <w:t>ss, </w:t>
        </w:r>
        <w:r>
          <w:rPr>
            <w:b/>
            <w:i/>
            <w:color w:val="0000ED"/>
            <w:w w:val="105"/>
            <w:sz w:val="11"/>
            <w:u w:val="single" w:color="0000ED"/>
          </w:rPr>
          <w:t>four </w:t>
        </w:r>
        <w:r>
          <w:rPr>
            <w:b/>
            <w:color w:val="0000ED"/>
            <w:w w:val="105"/>
            <w:sz w:val="11"/>
            <w:u w:val="single" w:color="0000ED"/>
          </w:rPr>
          <w:t>became astronauts</w:t>
        </w:r>
        <w:r>
          <w:rPr>
            <w:b/>
            <w:w w:val="105"/>
            <w:sz w:val="11"/>
          </w:rPr>
          <w:t>: </w:t>
        </w:r>
        <w:r>
          <w:rPr>
            <w:w w:val="105"/>
            <w:sz w:val="11"/>
          </w:rPr>
          <w:t>Mike Massimino, “Finding the Difference B</w:t>
        </w:r>
      </w:hyperlink>
      <w:r>
        <w:rPr>
          <w:w w:val="105"/>
          <w:sz w:val="11"/>
        </w:rPr>
        <w:t>etween ‘Improbable’ and ‘Impossible,’” interview by James Altucher, </w:t>
      </w:r>
      <w:r>
        <w:rPr>
          <w:i/>
          <w:w w:val="105"/>
          <w:sz w:val="11"/>
        </w:rPr>
        <w:t>The James Altucher Show</w:t>
      </w:r>
      <w:r>
        <w:rPr>
          <w:w w:val="105"/>
          <w:sz w:val="11"/>
        </w:rPr>
        <w:t>,</w:t>
      </w:r>
      <w:r>
        <w:rPr>
          <w:spacing w:val="1"/>
          <w:w w:val="105"/>
          <w:sz w:val="11"/>
        </w:rPr>
        <w:t> </w:t>
      </w:r>
      <w:hyperlink w:history="true" w:anchor="_bookmark223">
        <w:r>
          <w:rPr>
            <w:w w:val="105"/>
            <w:sz w:val="11"/>
          </w:rPr>
          <w:t>January</w:t>
        </w:r>
        <w:r>
          <w:rPr>
            <w:spacing w:val="-1"/>
            <w:w w:val="105"/>
            <w:sz w:val="11"/>
          </w:rPr>
          <w:t> </w:t>
        </w:r>
        <w:r>
          <w:rPr>
            <w:w w:val="105"/>
            <w:sz w:val="11"/>
          </w:rPr>
          <w:t>2017,</w:t>
        </w:r>
        <w:r>
          <w:rPr>
            <w:spacing w:val="-1"/>
            <w:w w:val="105"/>
            <w:sz w:val="11"/>
          </w:rPr>
          <w:t> </w:t>
        </w:r>
      </w:hyperlink>
      <w:hyperlink r:id="rId102">
        <w:r>
          <w:rPr>
            <w:color w:val="0000ED"/>
            <w:w w:val="105"/>
            <w:sz w:val="11"/>
            <w:u w:val="single" w:color="0000ED"/>
          </w:rPr>
          <w:t>https://jamesaltucher.com/2017/01/mike-massimino-i-am-not-good-enough</w:t>
        </w:r>
      </w:hyperlink>
      <w:r>
        <w:rPr>
          <w:w w:val="105"/>
          <w:sz w:val="11"/>
        </w:rPr>
        <w:t>.</w:t>
      </w:r>
    </w:p>
    <w:p>
      <w:pPr>
        <w:spacing w:line="273" w:lineRule="auto" w:before="0"/>
        <w:ind w:left="771" w:right="117" w:hanging="672"/>
        <w:jc w:val="both"/>
        <w:rPr>
          <w:sz w:val="11"/>
        </w:rPr>
      </w:pPr>
      <w:hyperlink w:history="true" w:anchor="_bookmark223">
        <w:r>
          <w:rPr>
            <w:b/>
            <w:color w:val="0000ED"/>
            <w:w w:val="105"/>
            <w:sz w:val="11"/>
            <w:u w:val="single" w:color="0000ED"/>
          </w:rPr>
          <w:t>the higher your best friend’s IQ at age eleven or twelve</w:t>
        </w:r>
      </w:hyperlink>
      <w:r>
        <w:rPr>
          <w:b/>
          <w:w w:val="105"/>
          <w:sz w:val="11"/>
        </w:rPr>
        <w:t>: </w:t>
      </w:r>
      <w:r>
        <w:rPr>
          <w:w w:val="105"/>
          <w:sz w:val="11"/>
        </w:rPr>
        <w:t>Ryan Meldrum, Nicholas Kavish, and Brian Boutwell, “On the Longitudinal Association Between Peer and Adolescent Intelligence: Can Our</w:t>
      </w:r>
      <w:r>
        <w:rPr>
          <w:spacing w:val="1"/>
          <w:w w:val="105"/>
          <w:sz w:val="11"/>
        </w:rPr>
        <w:t> </w:t>
      </w:r>
      <w:hyperlink w:history="true" w:anchor="_bookmark225">
        <w:r>
          <w:rPr>
            <w:w w:val="105"/>
            <w:sz w:val="11"/>
          </w:rPr>
          <w:t>Friends</w:t>
        </w:r>
        <w:r>
          <w:rPr>
            <w:spacing w:val="-1"/>
            <w:w w:val="105"/>
            <w:sz w:val="11"/>
          </w:rPr>
          <w:t> </w:t>
        </w:r>
        <w:r>
          <w:rPr>
            <w:w w:val="105"/>
            <w:sz w:val="11"/>
          </w:rPr>
          <w:t>Make</w:t>
        </w:r>
        <w:r>
          <w:rPr>
            <w:spacing w:val="-1"/>
            <w:w w:val="105"/>
            <w:sz w:val="11"/>
          </w:rPr>
          <w:t> </w:t>
        </w:r>
        <w:r>
          <w:rPr>
            <w:w w:val="105"/>
            <w:sz w:val="11"/>
          </w:rPr>
          <w:t>Us</w:t>
        </w:r>
        <w:r>
          <w:rPr>
            <w:spacing w:val="-1"/>
            <w:w w:val="105"/>
            <w:sz w:val="11"/>
          </w:rPr>
          <w:t> </w:t>
        </w:r>
        <w:r>
          <w:rPr>
            <w:w w:val="105"/>
            <w:sz w:val="11"/>
          </w:rPr>
          <w:t>Smarter?,” </w:t>
        </w:r>
        <w:r>
          <w:rPr>
            <w:i/>
            <w:w w:val="105"/>
            <w:sz w:val="11"/>
          </w:rPr>
          <w:t>PsyArX</w:t>
        </w:r>
      </w:hyperlink>
      <w:r>
        <w:rPr>
          <w:i/>
          <w:w w:val="105"/>
          <w:sz w:val="11"/>
        </w:rPr>
        <w:t>iv</w:t>
      </w:r>
      <w:r>
        <w:rPr>
          <w:w w:val="105"/>
          <w:sz w:val="11"/>
        </w:rPr>
        <w:t>,</w:t>
      </w:r>
      <w:r>
        <w:rPr>
          <w:spacing w:val="-1"/>
          <w:w w:val="105"/>
          <w:sz w:val="11"/>
        </w:rPr>
        <w:t> </w:t>
      </w:r>
      <w:r>
        <w:rPr>
          <w:w w:val="105"/>
          <w:sz w:val="11"/>
        </w:rPr>
        <w:t>February</w:t>
      </w:r>
      <w:r>
        <w:rPr>
          <w:spacing w:val="-1"/>
          <w:w w:val="105"/>
          <w:sz w:val="11"/>
        </w:rPr>
        <w:t> </w:t>
      </w:r>
      <w:r>
        <w:rPr>
          <w:w w:val="105"/>
          <w:sz w:val="11"/>
        </w:rPr>
        <w:t>10, 2018,</w:t>
      </w:r>
      <w:r>
        <w:rPr>
          <w:spacing w:val="-1"/>
          <w:w w:val="105"/>
          <w:sz w:val="11"/>
        </w:rPr>
        <w:t> </w:t>
      </w:r>
      <w:r>
        <w:rPr>
          <w:w w:val="105"/>
          <w:sz w:val="11"/>
        </w:rPr>
        <w:t>doi:10.17605/OSF.IO/TVJ9Z.</w:t>
      </w:r>
    </w:p>
    <w:p>
      <w:pPr>
        <w:spacing w:line="126" w:lineRule="exact" w:before="0"/>
        <w:ind w:left="100" w:right="0" w:firstLine="0"/>
        <w:jc w:val="both"/>
        <w:rPr>
          <w:sz w:val="11"/>
        </w:rPr>
      </w:pPr>
      <w:hyperlink w:history="true" w:anchor="_bookmark227">
        <w:r>
          <w:rPr>
            <w:b/>
            <w:color w:val="0000ED"/>
            <w:w w:val="105"/>
            <w:sz w:val="11"/>
            <w:u w:val="single" w:color="0000ED"/>
          </w:rPr>
          <w:t>S</w:t>
        </w:r>
      </w:hyperlink>
      <w:hyperlink w:history="true" w:anchor="_bookmark225">
        <w:r>
          <w:rPr>
            <w:b/>
            <w:color w:val="0000ED"/>
            <w:w w:val="105"/>
            <w:sz w:val="11"/>
            <w:u w:val="single" w:color="0000ED"/>
          </w:rPr>
          <w:t>olomon</w:t>
        </w:r>
        <w:r>
          <w:rPr>
            <w:b/>
            <w:color w:val="0000ED"/>
            <w:spacing w:val="-5"/>
            <w:w w:val="105"/>
            <w:sz w:val="11"/>
            <w:u w:val="single" w:color="0000ED"/>
          </w:rPr>
          <w:t> </w:t>
        </w:r>
        <w:r>
          <w:rPr>
            <w:b/>
            <w:color w:val="0000ED"/>
            <w:w w:val="105"/>
            <w:sz w:val="11"/>
            <w:u w:val="single" w:color="0000ED"/>
          </w:rPr>
          <w:t>Asch</w:t>
        </w:r>
        <w:r>
          <w:rPr>
            <w:b/>
            <w:color w:val="0000ED"/>
            <w:spacing w:val="-5"/>
            <w:w w:val="105"/>
            <w:sz w:val="11"/>
            <w:u w:val="single" w:color="0000ED"/>
          </w:rPr>
          <w:t> </w:t>
        </w:r>
        <w:r>
          <w:rPr>
            <w:b/>
            <w:color w:val="0000ED"/>
            <w:w w:val="105"/>
            <w:sz w:val="11"/>
            <w:u w:val="single" w:color="0000ED"/>
          </w:rPr>
          <w:t>conducted</w:t>
        </w:r>
        <w:r>
          <w:rPr>
            <w:b/>
            <w:color w:val="0000ED"/>
            <w:spacing w:val="-5"/>
            <w:w w:val="105"/>
            <w:sz w:val="11"/>
            <w:u w:val="single" w:color="0000ED"/>
          </w:rPr>
          <w:t> </w:t>
        </w:r>
        <w:r>
          <w:rPr>
            <w:b/>
            <w:color w:val="0000ED"/>
            <w:w w:val="105"/>
            <w:sz w:val="11"/>
            <w:u w:val="single" w:color="0000ED"/>
          </w:rPr>
          <w:t>a</w:t>
        </w:r>
        <w:r>
          <w:rPr>
            <w:b/>
            <w:color w:val="0000ED"/>
            <w:spacing w:val="-5"/>
            <w:w w:val="105"/>
            <w:sz w:val="11"/>
            <w:u w:val="single" w:color="0000ED"/>
          </w:rPr>
          <w:t> </w:t>
        </w:r>
        <w:r>
          <w:rPr>
            <w:b/>
            <w:color w:val="0000ED"/>
            <w:w w:val="105"/>
            <w:sz w:val="11"/>
            <w:u w:val="single" w:color="0000ED"/>
          </w:rPr>
          <w:t>series</w:t>
        </w:r>
        <w:r>
          <w:rPr>
            <w:b/>
            <w:color w:val="0000ED"/>
            <w:spacing w:val="-5"/>
            <w:w w:val="105"/>
            <w:sz w:val="11"/>
            <w:u w:val="single" w:color="0000ED"/>
          </w:rPr>
          <w:t> </w:t>
        </w:r>
        <w:r>
          <w:rPr>
            <w:b/>
            <w:color w:val="0000ED"/>
            <w:w w:val="105"/>
            <w:sz w:val="11"/>
            <w:u w:val="single" w:color="0000ED"/>
          </w:rPr>
          <w:t>of</w:t>
        </w:r>
        <w:r>
          <w:rPr>
            <w:b/>
            <w:color w:val="0000ED"/>
            <w:spacing w:val="-4"/>
            <w:w w:val="105"/>
            <w:sz w:val="11"/>
            <w:u w:val="single" w:color="0000ED"/>
          </w:rPr>
          <w:t> </w:t>
        </w:r>
        <w:r>
          <w:rPr>
            <w:b/>
            <w:color w:val="0000ED"/>
            <w:w w:val="105"/>
            <w:sz w:val="11"/>
            <w:u w:val="single" w:color="0000ED"/>
          </w:rPr>
          <w:t>experiments</w:t>
        </w:r>
      </w:hyperlink>
      <w:hyperlink w:history="true" w:anchor="_bookmark227">
        <w:r>
          <w:rPr>
            <w:b/>
            <w:w w:val="105"/>
            <w:sz w:val="11"/>
          </w:rPr>
          <w:t>:</w:t>
        </w:r>
        <w:r>
          <w:rPr>
            <w:b/>
            <w:spacing w:val="-5"/>
            <w:w w:val="105"/>
            <w:sz w:val="11"/>
          </w:rPr>
          <w:t> </w:t>
        </w:r>
        <w:r>
          <w:rPr>
            <w:w w:val="105"/>
            <w:sz w:val="11"/>
          </w:rPr>
          <w:t>Harold</w:t>
        </w:r>
        <w:r>
          <w:rPr>
            <w:spacing w:val="-5"/>
            <w:w w:val="105"/>
            <w:sz w:val="11"/>
          </w:rPr>
          <w:t> </w:t>
        </w:r>
        <w:r>
          <w:rPr>
            <w:w w:val="105"/>
            <w:sz w:val="11"/>
          </w:rPr>
          <w:t>Steere</w:t>
        </w:r>
        <w:r>
          <w:rPr>
            <w:spacing w:val="-5"/>
            <w:w w:val="105"/>
            <w:sz w:val="11"/>
          </w:rPr>
          <w:t> </w:t>
        </w:r>
      </w:hyperlink>
      <w:r>
        <w:rPr>
          <w:w w:val="105"/>
          <w:sz w:val="11"/>
        </w:rPr>
        <w:t>Guetzkow,</w:t>
      </w:r>
      <w:r>
        <w:rPr>
          <w:spacing w:val="-5"/>
          <w:w w:val="105"/>
          <w:sz w:val="11"/>
        </w:rPr>
        <w:t> </w:t>
      </w:r>
      <w:r>
        <w:rPr>
          <w:i/>
          <w:w w:val="105"/>
          <w:sz w:val="11"/>
        </w:rPr>
        <w:t>Groups,</w:t>
      </w:r>
      <w:r>
        <w:rPr>
          <w:i/>
          <w:spacing w:val="-5"/>
          <w:w w:val="105"/>
          <w:sz w:val="11"/>
        </w:rPr>
        <w:t> </w:t>
      </w:r>
      <w:r>
        <w:rPr>
          <w:i/>
          <w:w w:val="105"/>
          <w:sz w:val="11"/>
        </w:rPr>
        <w:t>Leadership</w:t>
      </w:r>
      <w:r>
        <w:rPr>
          <w:i/>
          <w:spacing w:val="-4"/>
          <w:w w:val="105"/>
          <w:sz w:val="11"/>
        </w:rPr>
        <w:t> </w:t>
      </w:r>
      <w:r>
        <w:rPr>
          <w:i/>
          <w:w w:val="105"/>
          <w:sz w:val="11"/>
        </w:rPr>
        <w:t>and</w:t>
      </w:r>
      <w:r>
        <w:rPr>
          <w:i/>
          <w:spacing w:val="-5"/>
          <w:w w:val="105"/>
          <w:sz w:val="11"/>
        </w:rPr>
        <w:t> </w:t>
      </w:r>
      <w:r>
        <w:rPr>
          <w:i/>
          <w:w w:val="105"/>
          <w:sz w:val="11"/>
        </w:rPr>
        <w:t>Men:</w:t>
      </w:r>
      <w:r>
        <w:rPr>
          <w:i/>
          <w:spacing w:val="-5"/>
          <w:w w:val="105"/>
          <w:sz w:val="11"/>
        </w:rPr>
        <w:t> </w:t>
      </w:r>
      <w:r>
        <w:rPr>
          <w:i/>
          <w:w w:val="105"/>
          <w:sz w:val="11"/>
        </w:rPr>
        <w:t>Research</w:t>
      </w:r>
      <w:r>
        <w:rPr>
          <w:i/>
          <w:spacing w:val="-5"/>
          <w:w w:val="105"/>
          <w:sz w:val="11"/>
        </w:rPr>
        <w:t> </w:t>
      </w:r>
      <w:r>
        <w:rPr>
          <w:i/>
          <w:w w:val="105"/>
          <w:sz w:val="11"/>
        </w:rPr>
        <w:t>in</w:t>
      </w:r>
      <w:r>
        <w:rPr>
          <w:i/>
          <w:spacing w:val="-5"/>
          <w:w w:val="105"/>
          <w:sz w:val="11"/>
        </w:rPr>
        <w:t> </w:t>
      </w:r>
      <w:r>
        <w:rPr>
          <w:i/>
          <w:w w:val="105"/>
          <w:sz w:val="11"/>
        </w:rPr>
        <w:t>Human</w:t>
      </w:r>
      <w:r>
        <w:rPr>
          <w:i/>
          <w:spacing w:val="-5"/>
          <w:w w:val="105"/>
          <w:sz w:val="11"/>
        </w:rPr>
        <w:t> </w:t>
      </w:r>
      <w:r>
        <w:rPr>
          <w:i/>
          <w:w w:val="105"/>
          <w:sz w:val="11"/>
        </w:rPr>
        <w:t>Relations</w:t>
      </w:r>
      <w:r>
        <w:rPr>
          <w:i/>
          <w:spacing w:val="-4"/>
          <w:w w:val="105"/>
          <w:sz w:val="11"/>
        </w:rPr>
        <w:t> </w:t>
      </w:r>
      <w:r>
        <w:rPr>
          <w:w w:val="105"/>
          <w:sz w:val="11"/>
        </w:rPr>
        <w:t>(Pittsburgh,</w:t>
      </w:r>
      <w:r>
        <w:rPr>
          <w:spacing w:val="-5"/>
          <w:w w:val="105"/>
          <w:sz w:val="11"/>
        </w:rPr>
        <w:t> </w:t>
      </w:r>
      <w:r>
        <w:rPr>
          <w:w w:val="105"/>
          <w:sz w:val="11"/>
        </w:rPr>
        <w:t>PA:</w:t>
      </w:r>
      <w:r>
        <w:rPr>
          <w:spacing w:val="-5"/>
          <w:w w:val="105"/>
          <w:sz w:val="11"/>
        </w:rPr>
        <w:t> </w:t>
      </w:r>
      <w:r>
        <w:rPr>
          <w:w w:val="105"/>
          <w:sz w:val="11"/>
        </w:rPr>
        <w:t>Carnegie</w:t>
      </w:r>
      <w:r>
        <w:rPr>
          <w:spacing w:val="-5"/>
          <w:w w:val="105"/>
          <w:sz w:val="11"/>
        </w:rPr>
        <w:t> </w:t>
      </w:r>
      <w:r>
        <w:rPr>
          <w:w w:val="105"/>
          <w:sz w:val="11"/>
        </w:rPr>
        <w:t>Press,</w:t>
      </w:r>
      <w:r>
        <w:rPr>
          <w:spacing w:val="-5"/>
          <w:w w:val="105"/>
          <w:sz w:val="11"/>
        </w:rPr>
        <w:t> </w:t>
      </w:r>
      <w:r>
        <w:rPr>
          <w:w w:val="105"/>
          <w:sz w:val="11"/>
        </w:rPr>
        <w:t>1951),</w:t>
      </w:r>
      <w:r>
        <w:rPr>
          <w:spacing w:val="-4"/>
          <w:w w:val="105"/>
          <w:sz w:val="11"/>
        </w:rPr>
        <w:t> </w:t>
      </w:r>
      <w:r>
        <w:rPr>
          <w:w w:val="105"/>
          <w:sz w:val="11"/>
        </w:rPr>
        <w:t>177–190.</w:t>
      </w:r>
    </w:p>
    <w:p>
      <w:pPr>
        <w:spacing w:line="273" w:lineRule="auto" w:before="16"/>
        <w:ind w:left="771" w:right="117" w:hanging="672"/>
        <w:jc w:val="both"/>
        <w:rPr>
          <w:sz w:val="11"/>
        </w:rPr>
      </w:pPr>
      <w:hyperlink w:history="true" w:anchor="_bookmark227">
        <w:r>
          <w:rPr>
            <w:b/>
            <w:color w:val="0000ED"/>
            <w:w w:val="105"/>
            <w:sz w:val="11"/>
            <w:u w:val="single" w:color="0000ED"/>
          </w:rPr>
          <w:t>By the end of the experiment, nearly 75 percent of the subjects</w:t>
        </w:r>
      </w:hyperlink>
      <w:r>
        <w:rPr>
          <w:b/>
          <w:w w:val="105"/>
          <w:sz w:val="11"/>
        </w:rPr>
        <w:t>: </w:t>
      </w:r>
      <w:r>
        <w:rPr>
          <w:w w:val="105"/>
          <w:sz w:val="11"/>
        </w:rPr>
        <w:t>Follow-up studies show that if there was just one actor in the group who disagreed with the group, then the subject was far more likely</w:t>
      </w:r>
      <w:r>
        <w:rPr>
          <w:spacing w:val="-26"/>
          <w:w w:val="105"/>
          <w:sz w:val="11"/>
        </w:rPr>
        <w:t> </w:t>
      </w:r>
      <w:r>
        <w:rPr>
          <w:w w:val="105"/>
          <w:sz w:val="11"/>
        </w:rPr>
        <w:t>to state their true belief that the lines were different lengths. When you have an opinion that dissents from the tribe, it is much easier to stand by it if you have an ally. When you need the</w:t>
      </w:r>
      <w:r>
        <w:rPr>
          <w:spacing w:val="1"/>
          <w:w w:val="105"/>
          <w:sz w:val="11"/>
        </w:rPr>
        <w:t> </w:t>
      </w:r>
      <w:r>
        <w:rPr>
          <w:w w:val="105"/>
          <w:sz w:val="11"/>
        </w:rPr>
        <w:t>strength</w:t>
      </w:r>
      <w:r>
        <w:rPr>
          <w:spacing w:val="1"/>
          <w:w w:val="105"/>
          <w:sz w:val="11"/>
        </w:rPr>
        <w:t> </w:t>
      </w:r>
      <w:r>
        <w:rPr>
          <w:w w:val="105"/>
          <w:sz w:val="11"/>
        </w:rPr>
        <w:t>to</w:t>
      </w:r>
      <w:r>
        <w:rPr>
          <w:spacing w:val="1"/>
          <w:w w:val="105"/>
          <w:sz w:val="11"/>
        </w:rPr>
        <w:t> </w:t>
      </w:r>
      <w:r>
        <w:rPr>
          <w:w w:val="105"/>
          <w:sz w:val="11"/>
        </w:rPr>
        <w:t>stand</w:t>
      </w:r>
      <w:r>
        <w:rPr>
          <w:spacing w:val="1"/>
          <w:w w:val="105"/>
          <w:sz w:val="11"/>
        </w:rPr>
        <w:t> </w:t>
      </w:r>
      <w:r>
        <w:rPr>
          <w:w w:val="105"/>
          <w:sz w:val="11"/>
        </w:rPr>
        <w:t>up</w:t>
      </w:r>
      <w:r>
        <w:rPr>
          <w:spacing w:val="1"/>
          <w:w w:val="105"/>
          <w:sz w:val="11"/>
        </w:rPr>
        <w:t> </w:t>
      </w:r>
      <w:r>
        <w:rPr>
          <w:w w:val="105"/>
          <w:sz w:val="11"/>
        </w:rPr>
        <w:t>to</w:t>
      </w:r>
      <w:r>
        <w:rPr>
          <w:spacing w:val="1"/>
          <w:w w:val="105"/>
          <w:sz w:val="11"/>
        </w:rPr>
        <w:t> </w:t>
      </w:r>
      <w:r>
        <w:rPr>
          <w:w w:val="105"/>
          <w:sz w:val="11"/>
        </w:rPr>
        <w:t>the</w:t>
      </w:r>
      <w:r>
        <w:rPr>
          <w:spacing w:val="1"/>
          <w:w w:val="105"/>
          <w:sz w:val="11"/>
        </w:rPr>
        <w:t> </w:t>
      </w:r>
      <w:r>
        <w:rPr>
          <w:w w:val="105"/>
          <w:sz w:val="11"/>
        </w:rPr>
        <w:t>social</w:t>
      </w:r>
      <w:r>
        <w:rPr>
          <w:spacing w:val="1"/>
          <w:w w:val="105"/>
          <w:sz w:val="11"/>
        </w:rPr>
        <w:t> </w:t>
      </w:r>
      <w:r>
        <w:rPr>
          <w:w w:val="105"/>
          <w:sz w:val="11"/>
        </w:rPr>
        <w:t>norm,</w:t>
      </w:r>
      <w:r>
        <w:rPr>
          <w:spacing w:val="1"/>
          <w:w w:val="105"/>
          <w:sz w:val="11"/>
        </w:rPr>
        <w:t> </w:t>
      </w:r>
      <w:r>
        <w:rPr>
          <w:w w:val="105"/>
          <w:sz w:val="11"/>
        </w:rPr>
        <w:t>find</w:t>
      </w:r>
      <w:r>
        <w:rPr>
          <w:spacing w:val="1"/>
          <w:w w:val="105"/>
          <w:sz w:val="11"/>
        </w:rPr>
        <w:t> </w:t>
      </w:r>
      <w:r>
        <w:rPr>
          <w:w w:val="105"/>
          <w:sz w:val="11"/>
        </w:rPr>
        <w:t>a</w:t>
      </w:r>
      <w:r>
        <w:rPr>
          <w:spacing w:val="1"/>
          <w:w w:val="105"/>
          <w:sz w:val="11"/>
        </w:rPr>
        <w:t> </w:t>
      </w:r>
      <w:r>
        <w:rPr>
          <w:w w:val="105"/>
          <w:sz w:val="11"/>
        </w:rPr>
        <w:t>partner.</w:t>
      </w:r>
      <w:r>
        <w:rPr>
          <w:spacing w:val="1"/>
          <w:w w:val="105"/>
          <w:sz w:val="11"/>
        </w:rPr>
        <w:t> </w:t>
      </w:r>
      <w:r>
        <w:rPr>
          <w:w w:val="105"/>
          <w:sz w:val="11"/>
        </w:rPr>
        <w:t>For</w:t>
      </w:r>
      <w:r>
        <w:rPr>
          <w:spacing w:val="1"/>
          <w:w w:val="105"/>
          <w:sz w:val="11"/>
        </w:rPr>
        <w:t> </w:t>
      </w:r>
      <w:r>
        <w:rPr>
          <w:w w:val="105"/>
          <w:sz w:val="11"/>
        </w:rPr>
        <w:t>more,</w:t>
      </w:r>
      <w:r>
        <w:rPr>
          <w:spacing w:val="1"/>
          <w:w w:val="105"/>
          <w:sz w:val="11"/>
        </w:rPr>
        <w:t> </w:t>
      </w:r>
      <w:r>
        <w:rPr>
          <w:w w:val="105"/>
          <w:sz w:val="11"/>
        </w:rPr>
        <w:t>see</w:t>
      </w:r>
      <w:r>
        <w:rPr>
          <w:spacing w:val="1"/>
          <w:w w:val="105"/>
          <w:sz w:val="11"/>
        </w:rPr>
        <w:t> </w:t>
      </w:r>
      <w:r>
        <w:rPr>
          <w:w w:val="105"/>
          <w:sz w:val="11"/>
        </w:rPr>
        <w:t>Solomon</w:t>
      </w:r>
      <w:r>
        <w:rPr>
          <w:spacing w:val="1"/>
          <w:w w:val="105"/>
          <w:sz w:val="11"/>
        </w:rPr>
        <w:t> </w:t>
      </w:r>
      <w:r>
        <w:rPr>
          <w:w w:val="105"/>
          <w:sz w:val="11"/>
        </w:rPr>
        <w:t>E.</w:t>
      </w:r>
      <w:r>
        <w:rPr>
          <w:spacing w:val="1"/>
          <w:w w:val="105"/>
          <w:sz w:val="11"/>
        </w:rPr>
        <w:t> </w:t>
      </w:r>
      <w:r>
        <w:rPr>
          <w:w w:val="105"/>
          <w:sz w:val="11"/>
        </w:rPr>
        <w:t>Asch,</w:t>
      </w:r>
      <w:r>
        <w:rPr>
          <w:spacing w:val="1"/>
          <w:w w:val="105"/>
          <w:sz w:val="11"/>
        </w:rPr>
        <w:t> </w:t>
      </w:r>
      <w:r>
        <w:rPr>
          <w:w w:val="105"/>
          <w:sz w:val="11"/>
        </w:rPr>
        <w:t>“Opinions</w:t>
      </w:r>
      <w:r>
        <w:rPr>
          <w:spacing w:val="1"/>
          <w:w w:val="105"/>
          <w:sz w:val="11"/>
        </w:rPr>
        <w:t> </w:t>
      </w:r>
      <w:r>
        <w:rPr>
          <w:w w:val="105"/>
          <w:sz w:val="11"/>
        </w:rPr>
        <w:t>and</w:t>
      </w:r>
      <w:r>
        <w:rPr>
          <w:spacing w:val="1"/>
          <w:w w:val="105"/>
          <w:sz w:val="11"/>
        </w:rPr>
        <w:t> </w:t>
      </w:r>
      <w:r>
        <w:rPr>
          <w:w w:val="105"/>
          <w:sz w:val="11"/>
        </w:rPr>
        <w:t>Social</w:t>
      </w:r>
      <w:r>
        <w:rPr>
          <w:spacing w:val="1"/>
          <w:w w:val="105"/>
          <w:sz w:val="11"/>
        </w:rPr>
        <w:t> </w:t>
      </w:r>
      <w:r>
        <w:rPr>
          <w:w w:val="105"/>
          <w:sz w:val="11"/>
        </w:rPr>
        <w:t>Pressure,”</w:t>
      </w:r>
      <w:r>
        <w:rPr>
          <w:spacing w:val="1"/>
          <w:w w:val="105"/>
          <w:sz w:val="11"/>
        </w:rPr>
        <w:t> </w:t>
      </w:r>
      <w:r>
        <w:rPr>
          <w:i/>
          <w:w w:val="105"/>
          <w:sz w:val="11"/>
        </w:rPr>
        <w:t>Scientific</w:t>
      </w:r>
      <w:r>
        <w:rPr>
          <w:i/>
          <w:spacing w:val="1"/>
          <w:w w:val="105"/>
          <w:sz w:val="11"/>
        </w:rPr>
        <w:t> </w:t>
      </w:r>
      <w:r>
        <w:rPr>
          <w:i/>
          <w:w w:val="105"/>
          <w:sz w:val="11"/>
        </w:rPr>
        <w:t>American</w:t>
      </w:r>
      <w:r>
        <w:rPr>
          <w:i/>
          <w:spacing w:val="1"/>
          <w:w w:val="105"/>
          <w:sz w:val="11"/>
        </w:rPr>
        <w:t> </w:t>
      </w:r>
      <w:r>
        <w:rPr>
          <w:w w:val="105"/>
          <w:sz w:val="11"/>
        </w:rPr>
        <w:t>193,</w:t>
      </w:r>
      <w:r>
        <w:rPr>
          <w:spacing w:val="1"/>
          <w:w w:val="105"/>
          <w:sz w:val="11"/>
        </w:rPr>
        <w:t> </w:t>
      </w:r>
      <w:r>
        <w:rPr>
          <w:w w:val="105"/>
          <w:sz w:val="11"/>
        </w:rPr>
        <w:t>no.</w:t>
      </w:r>
      <w:r>
        <w:rPr>
          <w:spacing w:val="1"/>
          <w:w w:val="105"/>
          <w:sz w:val="11"/>
        </w:rPr>
        <w:t> </w:t>
      </w:r>
      <w:r>
        <w:rPr>
          <w:w w:val="105"/>
          <w:sz w:val="11"/>
        </w:rPr>
        <w:t>5</w:t>
      </w:r>
      <w:r>
        <w:rPr>
          <w:spacing w:val="1"/>
          <w:w w:val="105"/>
          <w:sz w:val="11"/>
        </w:rPr>
        <w:t> </w:t>
      </w:r>
      <w:r>
        <w:rPr>
          <w:w w:val="105"/>
          <w:sz w:val="11"/>
        </w:rPr>
        <w:t>(1955),</w:t>
      </w:r>
      <w:r>
        <w:rPr>
          <w:spacing w:val="1"/>
          <w:w w:val="105"/>
          <w:sz w:val="11"/>
        </w:rPr>
        <w:t> </w:t>
      </w:r>
      <w:r>
        <w:rPr>
          <w:w w:val="105"/>
          <w:sz w:val="11"/>
        </w:rPr>
        <w:t>doi:10.1038/scientificamerican1155–31; and William N. Morris and Robert S. Miller, “The Effects of Consensus-Breaking and Consensus-Preempting Partners on Reduction of</w:t>
      </w:r>
      <w:r>
        <w:rPr>
          <w:spacing w:val="1"/>
          <w:w w:val="105"/>
          <w:sz w:val="11"/>
        </w:rPr>
        <w:t> </w:t>
      </w:r>
      <w:r>
        <w:rPr>
          <w:w w:val="105"/>
          <w:sz w:val="11"/>
        </w:rPr>
        <w:t>Conformity,”</w:t>
      </w:r>
      <w:r>
        <w:rPr>
          <w:spacing w:val="-1"/>
          <w:w w:val="105"/>
          <w:sz w:val="11"/>
        </w:rPr>
        <w:t> </w:t>
      </w:r>
      <w:r>
        <w:rPr>
          <w:i/>
          <w:w w:val="105"/>
          <w:sz w:val="11"/>
        </w:rPr>
        <w:t>Journal</w:t>
      </w:r>
      <w:r>
        <w:rPr>
          <w:i/>
          <w:spacing w:val="-1"/>
          <w:w w:val="105"/>
          <w:sz w:val="11"/>
        </w:rPr>
        <w:t> </w:t>
      </w:r>
      <w:r>
        <w:rPr>
          <w:i/>
          <w:w w:val="105"/>
          <w:sz w:val="11"/>
        </w:rPr>
        <w:t>of</w:t>
      </w:r>
      <w:r>
        <w:rPr>
          <w:i/>
          <w:spacing w:val="-1"/>
          <w:w w:val="105"/>
          <w:sz w:val="11"/>
        </w:rPr>
        <w:t> </w:t>
      </w:r>
      <w:r>
        <w:rPr>
          <w:i/>
          <w:w w:val="105"/>
          <w:sz w:val="11"/>
        </w:rPr>
        <w:t>Experimental Social</w:t>
      </w:r>
      <w:r>
        <w:rPr>
          <w:i/>
          <w:spacing w:val="-1"/>
          <w:w w:val="105"/>
          <w:sz w:val="11"/>
        </w:rPr>
        <w:t> </w:t>
      </w:r>
      <w:r>
        <w:rPr>
          <w:i/>
          <w:w w:val="105"/>
          <w:sz w:val="11"/>
        </w:rPr>
        <w:t>Psychology</w:t>
      </w:r>
      <w:r>
        <w:rPr>
          <w:i/>
          <w:spacing w:val="-1"/>
          <w:w w:val="105"/>
          <w:sz w:val="11"/>
        </w:rPr>
        <w:t> </w:t>
      </w:r>
      <w:r>
        <w:rPr>
          <w:w w:val="105"/>
          <w:sz w:val="11"/>
        </w:rPr>
        <w:t>11, no.</w:t>
      </w:r>
      <w:r>
        <w:rPr>
          <w:spacing w:val="-1"/>
          <w:w w:val="105"/>
          <w:sz w:val="11"/>
        </w:rPr>
        <w:t> </w:t>
      </w:r>
      <w:r>
        <w:rPr>
          <w:w w:val="105"/>
          <w:sz w:val="11"/>
        </w:rPr>
        <w:t>3</w:t>
      </w:r>
      <w:r>
        <w:rPr>
          <w:spacing w:val="-1"/>
          <w:w w:val="105"/>
          <w:sz w:val="11"/>
        </w:rPr>
        <w:t> </w:t>
      </w:r>
      <w:r>
        <w:rPr>
          <w:w w:val="105"/>
          <w:sz w:val="11"/>
        </w:rPr>
        <w:t>(1975),</w:t>
      </w:r>
      <w:r>
        <w:rPr>
          <w:spacing w:val="-1"/>
          <w:w w:val="105"/>
          <w:sz w:val="11"/>
        </w:rPr>
        <w:t> </w:t>
      </w:r>
      <w:r>
        <w:rPr>
          <w:w w:val="105"/>
          <w:sz w:val="11"/>
        </w:rPr>
        <w:t>doi:10.1016/s0022–1031(75)80023–0.</w:t>
      </w:r>
    </w:p>
    <w:p>
      <w:pPr>
        <w:spacing w:line="273" w:lineRule="auto" w:before="0"/>
        <w:ind w:left="676" w:right="117" w:firstLine="0"/>
        <w:jc w:val="both"/>
        <w:rPr>
          <w:sz w:val="11"/>
        </w:rPr>
      </w:pPr>
      <w:r>
        <w:rPr>
          <w:w w:val="105"/>
          <w:sz w:val="11"/>
        </w:rPr>
        <w:t>Nearly 75 percent of subjects made the incorrect choice at least once. However, considering the total number of responses throughout the experiment, about two thirds were correct. Either</w:t>
      </w:r>
      <w:r>
        <w:rPr>
          <w:spacing w:val="1"/>
          <w:w w:val="105"/>
          <w:sz w:val="11"/>
        </w:rPr>
        <w:t> </w:t>
      </w:r>
      <w:hyperlink w:history="true" w:anchor="_bookmark228">
        <w:r>
          <w:rPr>
            <w:w w:val="105"/>
            <w:sz w:val="11"/>
          </w:rPr>
          <w:t>way,</w:t>
        </w:r>
        <w:r>
          <w:rPr>
            <w:spacing w:val="-1"/>
            <w:w w:val="105"/>
            <w:sz w:val="11"/>
          </w:rPr>
          <w:t> </w:t>
        </w:r>
        <w:r>
          <w:rPr>
            <w:w w:val="105"/>
            <w:sz w:val="11"/>
          </w:rPr>
          <w:t>the</w:t>
        </w:r>
        <w:r>
          <w:rPr>
            <w:spacing w:val="-1"/>
            <w:w w:val="105"/>
            <w:sz w:val="11"/>
          </w:rPr>
          <w:t> </w:t>
        </w:r>
        <w:r>
          <w:rPr>
            <w:w w:val="105"/>
            <w:sz w:val="11"/>
          </w:rPr>
          <w:t>point</w:t>
        </w:r>
        <w:r>
          <w:rPr>
            <w:spacing w:val="-1"/>
            <w:w w:val="105"/>
            <w:sz w:val="11"/>
          </w:rPr>
          <w:t> </w:t>
        </w:r>
        <w:r>
          <w:rPr>
            <w:w w:val="105"/>
            <w:sz w:val="11"/>
          </w:rPr>
          <w:t>stands: group</w:t>
        </w:r>
        <w:r>
          <w:rPr>
            <w:spacing w:val="-1"/>
            <w:w w:val="105"/>
            <w:sz w:val="11"/>
          </w:rPr>
          <w:t> </w:t>
        </w:r>
      </w:hyperlink>
      <w:r>
        <w:rPr>
          <w:w w:val="105"/>
          <w:sz w:val="11"/>
        </w:rPr>
        <w:t>pressure</w:t>
      </w:r>
      <w:r>
        <w:rPr>
          <w:spacing w:val="-1"/>
          <w:w w:val="105"/>
          <w:sz w:val="11"/>
        </w:rPr>
        <w:t> </w:t>
      </w:r>
      <w:r>
        <w:rPr>
          <w:w w:val="105"/>
          <w:sz w:val="11"/>
        </w:rPr>
        <w:t>can</w:t>
      </w:r>
      <w:r>
        <w:rPr>
          <w:spacing w:val="-1"/>
          <w:w w:val="105"/>
          <w:sz w:val="11"/>
        </w:rPr>
        <w:t> </w:t>
      </w:r>
      <w:r>
        <w:rPr>
          <w:w w:val="105"/>
          <w:sz w:val="11"/>
        </w:rPr>
        <w:t>significantly alter</w:t>
      </w:r>
      <w:r>
        <w:rPr>
          <w:spacing w:val="-1"/>
          <w:w w:val="105"/>
          <w:sz w:val="11"/>
        </w:rPr>
        <w:t> </w:t>
      </w:r>
      <w:r>
        <w:rPr>
          <w:w w:val="105"/>
          <w:sz w:val="11"/>
        </w:rPr>
        <w:t>our</w:t>
      </w:r>
      <w:r>
        <w:rPr>
          <w:spacing w:val="-1"/>
          <w:w w:val="105"/>
          <w:sz w:val="11"/>
        </w:rPr>
        <w:t> </w:t>
      </w:r>
      <w:r>
        <w:rPr>
          <w:w w:val="105"/>
          <w:sz w:val="11"/>
        </w:rPr>
        <w:t>ability</w:t>
      </w:r>
      <w:r>
        <w:rPr>
          <w:spacing w:val="-1"/>
          <w:w w:val="105"/>
          <w:sz w:val="11"/>
        </w:rPr>
        <w:t> </w:t>
      </w:r>
      <w:r>
        <w:rPr>
          <w:w w:val="105"/>
          <w:sz w:val="11"/>
        </w:rPr>
        <w:t>to make</w:t>
      </w:r>
      <w:r>
        <w:rPr>
          <w:spacing w:val="-1"/>
          <w:w w:val="105"/>
          <w:sz w:val="11"/>
        </w:rPr>
        <w:t> </w:t>
      </w:r>
      <w:r>
        <w:rPr>
          <w:w w:val="105"/>
          <w:sz w:val="11"/>
        </w:rPr>
        <w:t>accurate</w:t>
      </w:r>
      <w:r>
        <w:rPr>
          <w:spacing w:val="-1"/>
          <w:w w:val="105"/>
          <w:sz w:val="11"/>
        </w:rPr>
        <w:t> </w:t>
      </w:r>
      <w:r>
        <w:rPr>
          <w:w w:val="105"/>
          <w:sz w:val="11"/>
        </w:rPr>
        <w:t>decisions.</w:t>
      </w:r>
    </w:p>
    <w:p>
      <w:pPr>
        <w:spacing w:line="273" w:lineRule="auto" w:before="0"/>
        <w:ind w:left="771" w:right="117" w:hanging="672"/>
        <w:jc w:val="both"/>
        <w:rPr>
          <w:sz w:val="11"/>
        </w:rPr>
      </w:pPr>
      <w:hyperlink w:history="true" w:anchor="_bookmark228">
        <w:r>
          <w:rPr>
            <w:b/>
            <w:color w:val="0000ED"/>
            <w:w w:val="105"/>
            <w:sz w:val="11"/>
            <w:u w:val="single" w:color="0000ED"/>
          </w:rPr>
          <w:t>a chimpanzee learns an effective way</w:t>
        </w:r>
      </w:hyperlink>
      <w:r>
        <w:rPr>
          <w:b/>
          <w:w w:val="105"/>
          <w:sz w:val="11"/>
        </w:rPr>
        <w:t>: </w:t>
      </w:r>
      <w:r>
        <w:rPr>
          <w:w w:val="105"/>
          <w:sz w:val="11"/>
        </w:rPr>
        <w:t>Lydia V. Luncz, Giulia Sirianni, Roger Mundry, and Christophe Boesch. “Costly culture: differences in nut-cracking efficiency between wild chimpanzee</w:t>
      </w:r>
      <w:r>
        <w:rPr>
          <w:spacing w:val="1"/>
          <w:w w:val="105"/>
          <w:sz w:val="11"/>
        </w:rPr>
        <w:t> </w:t>
      </w:r>
      <w:r>
        <w:rPr>
          <w:w w:val="105"/>
          <w:sz w:val="11"/>
        </w:rPr>
        <w:t>groups.”</w:t>
      </w:r>
      <w:r>
        <w:rPr>
          <w:spacing w:val="-1"/>
          <w:w w:val="105"/>
          <w:sz w:val="11"/>
        </w:rPr>
        <w:t> </w:t>
      </w:r>
      <w:r>
        <w:rPr>
          <w:i/>
          <w:w w:val="105"/>
          <w:sz w:val="11"/>
        </w:rPr>
        <w:t>Animal Behaviour</w:t>
      </w:r>
      <w:r>
        <w:rPr>
          <w:i/>
          <w:spacing w:val="-1"/>
          <w:w w:val="105"/>
          <w:sz w:val="11"/>
        </w:rPr>
        <w:t> </w:t>
      </w:r>
      <w:r>
        <w:rPr>
          <w:w w:val="105"/>
          <w:sz w:val="11"/>
        </w:rPr>
        <w:t>137 (2018):</w:t>
      </w:r>
      <w:r>
        <w:rPr>
          <w:spacing w:val="-1"/>
          <w:w w:val="105"/>
          <w:sz w:val="11"/>
        </w:rPr>
        <w:t> </w:t>
      </w:r>
      <w:r>
        <w:rPr>
          <w:w w:val="105"/>
          <w:sz w:val="11"/>
        </w:rPr>
        <w:t>63–73.</w:t>
      </w:r>
    </w:p>
    <w:p>
      <w:pPr>
        <w:spacing w:after="0" w:line="273" w:lineRule="auto"/>
        <w:jc w:val="both"/>
        <w:rPr>
          <w:sz w:val="11"/>
        </w:rPr>
        <w:sectPr>
          <w:pgSz w:w="12240" w:h="15840"/>
          <w:pgMar w:header="1786" w:footer="0" w:top="2220" w:bottom="280" w:left="1340" w:right="1320"/>
        </w:sectPr>
      </w:pPr>
    </w:p>
    <w:p>
      <w:pPr>
        <w:pStyle w:val="BodyText"/>
        <w:spacing w:before="7"/>
        <w:ind w:left="0"/>
        <w:rPr>
          <w:sz w:val="23"/>
        </w:rPr>
      </w:pPr>
    </w:p>
    <w:p>
      <w:pPr>
        <w:spacing w:line="273" w:lineRule="auto" w:before="100"/>
        <w:ind w:left="771" w:right="117" w:hanging="672"/>
        <w:jc w:val="both"/>
        <w:rPr>
          <w:sz w:val="11"/>
        </w:rPr>
      </w:pPr>
      <w:hyperlink w:history="true" w:anchor="_bookmark235">
        <w:r>
          <w:rPr>
            <w:b/>
            <w:color w:val="0000ED"/>
            <w:w w:val="105"/>
            <w:sz w:val="11"/>
            <w:u w:val="single" w:color="0000ED"/>
          </w:rPr>
          <w:t>I wouldn’t say, “Because I need food to survive”</w:t>
        </w:r>
      </w:hyperlink>
      <w:r>
        <w:rPr>
          <w:b/>
          <w:w w:val="105"/>
          <w:sz w:val="11"/>
        </w:rPr>
        <w:t>: </w:t>
      </w:r>
      <w:r>
        <w:rPr>
          <w:w w:val="105"/>
          <w:sz w:val="11"/>
        </w:rPr>
        <w:t>I heard a similar example from the Twitter account, simpolism (@simpolism), “Let’s extend this metaphor. If society is a human body, then the state</w:t>
      </w:r>
      <w:r>
        <w:rPr>
          <w:spacing w:val="1"/>
          <w:w w:val="105"/>
          <w:sz w:val="11"/>
        </w:rPr>
        <w:t> </w:t>
      </w:r>
      <w:r>
        <w:rPr>
          <w:w w:val="105"/>
          <w:sz w:val="11"/>
        </w:rPr>
        <w:t>is the brain. Humans are unaware of the</w:t>
      </w:r>
      <w:hyperlink r:id="rId104">
        <w:r>
          <w:rPr>
            <w:w w:val="105"/>
            <w:sz w:val="11"/>
          </w:rPr>
          <w:t>ir motives. If asked ‘why do you eat?’ you might say ‘bc f</w:t>
        </w:r>
      </w:hyperlink>
      <w:r>
        <w:rPr>
          <w:w w:val="105"/>
          <w:sz w:val="11"/>
        </w:rPr>
        <w:t>ood tastes good’ and not ‘bc I need food to survive.’ What might a state’s food be? (hint:</w:t>
      </w:r>
      <w:r>
        <w:rPr>
          <w:spacing w:val="1"/>
          <w:w w:val="105"/>
          <w:sz w:val="11"/>
        </w:rPr>
        <w:t> </w:t>
      </w:r>
      <w:hyperlink w:history="true" w:anchor="_bookmark240">
        <w:r>
          <w:rPr>
            <w:w w:val="105"/>
            <w:sz w:val="11"/>
          </w:rPr>
          <w:t>are</w:t>
        </w:r>
        <w:r>
          <w:rPr>
            <w:spacing w:val="-1"/>
            <w:w w:val="105"/>
            <w:sz w:val="11"/>
          </w:rPr>
          <w:t> </w:t>
        </w:r>
        <w:r>
          <w:rPr>
            <w:w w:val="105"/>
            <w:sz w:val="11"/>
          </w:rPr>
          <w:t>pills</w:t>
        </w:r>
        <w:r>
          <w:rPr>
            <w:spacing w:val="-1"/>
            <w:w w:val="105"/>
            <w:sz w:val="11"/>
          </w:rPr>
          <w:t> </w:t>
        </w:r>
        <w:r>
          <w:rPr>
            <w:w w:val="105"/>
            <w:sz w:val="11"/>
          </w:rPr>
          <w:t>food?),”</w:t>
        </w:r>
        <w:r>
          <w:rPr>
            <w:spacing w:val="-1"/>
            <w:w w:val="105"/>
            <w:sz w:val="11"/>
          </w:rPr>
          <w:t> </w:t>
        </w:r>
        <w:r>
          <w:rPr>
            <w:w w:val="105"/>
            <w:sz w:val="11"/>
          </w:rPr>
          <w:t>Twitter,</w:t>
        </w:r>
        <w:r>
          <w:rPr>
            <w:spacing w:val="-1"/>
            <w:w w:val="105"/>
            <w:sz w:val="11"/>
          </w:rPr>
          <w:t> </w:t>
        </w:r>
        <w:r>
          <w:rPr>
            <w:w w:val="105"/>
            <w:sz w:val="11"/>
          </w:rPr>
          <w:t>May 7</w:t>
        </w:r>
      </w:hyperlink>
      <w:r>
        <w:rPr>
          <w:w w:val="105"/>
          <w:sz w:val="11"/>
        </w:rPr>
        <w:t>,</w:t>
      </w:r>
      <w:r>
        <w:rPr>
          <w:spacing w:val="-1"/>
          <w:w w:val="105"/>
          <w:sz w:val="11"/>
        </w:rPr>
        <w:t> </w:t>
      </w:r>
      <w:r>
        <w:rPr>
          <w:w w:val="105"/>
          <w:sz w:val="11"/>
        </w:rPr>
        <w:t>2018,</w:t>
      </w:r>
      <w:r>
        <w:rPr>
          <w:spacing w:val="-1"/>
          <w:w w:val="105"/>
          <w:sz w:val="11"/>
        </w:rPr>
        <w:t> </w:t>
      </w:r>
      <w:hyperlink r:id="rId104">
        <w:r>
          <w:rPr>
            <w:color w:val="0000ED"/>
            <w:w w:val="105"/>
            <w:sz w:val="11"/>
            <w:u w:val="single" w:color="0000ED"/>
          </w:rPr>
          <w:t>https://twitter.com/simpolism/status/993632142700826624</w:t>
        </w:r>
      </w:hyperlink>
      <w:r>
        <w:rPr>
          <w:w w:val="105"/>
          <w:sz w:val="11"/>
        </w:rPr>
        <w:t>.</w:t>
      </w:r>
    </w:p>
    <w:p>
      <w:pPr>
        <w:spacing w:line="273" w:lineRule="auto" w:before="0"/>
        <w:ind w:left="771" w:right="119" w:hanging="672"/>
        <w:jc w:val="both"/>
        <w:rPr>
          <w:sz w:val="11"/>
        </w:rPr>
      </w:pPr>
      <w:hyperlink w:history="true" w:anchor="_bookmark240">
        <w:r>
          <w:rPr>
            <w:b/>
            <w:color w:val="0000ED"/>
            <w:w w:val="105"/>
            <w:sz w:val="11"/>
            <w:u w:val="single" w:color="0000ED"/>
          </w:rPr>
          <w:t>when emotions</w:t>
        </w:r>
        <w:r>
          <w:rPr>
            <w:b/>
            <w:color w:val="0000ED"/>
            <w:spacing w:val="1"/>
            <w:w w:val="105"/>
            <w:sz w:val="11"/>
            <w:u w:val="single" w:color="0000ED"/>
          </w:rPr>
          <w:t> </w:t>
        </w:r>
        <w:r>
          <w:rPr>
            <w:b/>
            <w:color w:val="0000ED"/>
            <w:w w:val="105"/>
            <w:sz w:val="11"/>
            <w:u w:val="single" w:color="0000ED"/>
          </w:rPr>
          <w:t>and</w:t>
        </w:r>
        <w:r>
          <w:rPr>
            <w:b/>
            <w:color w:val="0000ED"/>
            <w:spacing w:val="1"/>
            <w:w w:val="105"/>
            <w:sz w:val="11"/>
            <w:u w:val="single" w:color="0000ED"/>
          </w:rPr>
          <w:t> </w:t>
        </w:r>
        <w:r>
          <w:rPr>
            <w:b/>
            <w:color w:val="0000ED"/>
            <w:w w:val="105"/>
            <w:sz w:val="11"/>
            <w:u w:val="single" w:color="0000ED"/>
          </w:rPr>
          <w:t>feelings</w:t>
        </w:r>
        <w:r>
          <w:rPr>
            <w:b/>
            <w:color w:val="0000ED"/>
            <w:spacing w:val="1"/>
            <w:w w:val="105"/>
            <w:sz w:val="11"/>
            <w:u w:val="single" w:color="0000ED"/>
          </w:rPr>
          <w:t> </w:t>
        </w:r>
        <w:r>
          <w:rPr>
            <w:b/>
            <w:color w:val="0000ED"/>
            <w:w w:val="105"/>
            <w:sz w:val="11"/>
            <w:u w:val="single" w:color="0000ED"/>
          </w:rPr>
          <w:t>are</w:t>
        </w:r>
        <w:r>
          <w:rPr>
            <w:b/>
            <w:color w:val="0000ED"/>
            <w:spacing w:val="1"/>
            <w:w w:val="105"/>
            <w:sz w:val="11"/>
            <w:u w:val="single" w:color="0000ED"/>
          </w:rPr>
          <w:t> </w:t>
        </w:r>
        <w:r>
          <w:rPr>
            <w:b/>
            <w:color w:val="0000ED"/>
            <w:w w:val="105"/>
            <w:sz w:val="11"/>
            <w:u w:val="single" w:color="0000ED"/>
          </w:rPr>
          <w:t>impaired</w:t>
        </w:r>
      </w:hyperlink>
      <w:r>
        <w:rPr>
          <w:b/>
          <w:w w:val="105"/>
          <w:sz w:val="11"/>
        </w:rPr>
        <w:t>:</w:t>
      </w:r>
      <w:r>
        <w:rPr>
          <w:b/>
          <w:spacing w:val="1"/>
          <w:w w:val="105"/>
          <w:sz w:val="11"/>
        </w:rPr>
        <w:t> </w:t>
      </w:r>
      <w:r>
        <w:rPr>
          <w:w w:val="105"/>
          <w:sz w:val="11"/>
        </w:rPr>
        <w:t>Antoine</w:t>
      </w:r>
      <w:r>
        <w:rPr>
          <w:spacing w:val="1"/>
          <w:w w:val="105"/>
          <w:sz w:val="11"/>
        </w:rPr>
        <w:t> </w:t>
      </w:r>
      <w:r>
        <w:rPr>
          <w:w w:val="105"/>
          <w:sz w:val="11"/>
        </w:rPr>
        <w:t>Bechara</w:t>
      </w:r>
      <w:r>
        <w:rPr>
          <w:spacing w:val="1"/>
          <w:w w:val="105"/>
          <w:sz w:val="11"/>
        </w:rPr>
        <w:t> </w:t>
      </w:r>
      <w:r>
        <w:rPr>
          <w:w w:val="105"/>
          <w:sz w:val="11"/>
        </w:rPr>
        <w:t>et</w:t>
      </w:r>
      <w:r>
        <w:rPr>
          <w:spacing w:val="1"/>
          <w:w w:val="105"/>
          <w:sz w:val="11"/>
        </w:rPr>
        <w:t> </w:t>
      </w:r>
      <w:r>
        <w:rPr>
          <w:w w:val="105"/>
          <w:sz w:val="11"/>
        </w:rPr>
        <w:t>al.,</w:t>
      </w:r>
      <w:r>
        <w:rPr>
          <w:spacing w:val="1"/>
          <w:w w:val="105"/>
          <w:sz w:val="11"/>
        </w:rPr>
        <w:t> </w:t>
      </w:r>
      <w:r>
        <w:rPr>
          <w:w w:val="105"/>
          <w:sz w:val="11"/>
        </w:rPr>
        <w:t>“Insensitivity</w:t>
      </w:r>
      <w:r>
        <w:rPr>
          <w:spacing w:val="1"/>
          <w:w w:val="105"/>
          <w:sz w:val="11"/>
        </w:rPr>
        <w:t> </w:t>
      </w:r>
      <w:r>
        <w:rPr>
          <w:w w:val="105"/>
          <w:sz w:val="11"/>
        </w:rPr>
        <w:t>to</w:t>
      </w:r>
      <w:r>
        <w:rPr>
          <w:spacing w:val="1"/>
          <w:w w:val="105"/>
          <w:sz w:val="11"/>
        </w:rPr>
        <w:t> </w:t>
      </w:r>
      <w:r>
        <w:rPr>
          <w:w w:val="105"/>
          <w:sz w:val="11"/>
        </w:rPr>
        <w:t>Future</w:t>
      </w:r>
      <w:r>
        <w:rPr>
          <w:spacing w:val="1"/>
          <w:w w:val="105"/>
          <w:sz w:val="11"/>
        </w:rPr>
        <w:t> </w:t>
      </w:r>
      <w:r>
        <w:rPr>
          <w:w w:val="105"/>
          <w:sz w:val="11"/>
        </w:rPr>
        <w:t>Consequences</w:t>
      </w:r>
      <w:r>
        <w:rPr>
          <w:spacing w:val="1"/>
          <w:w w:val="105"/>
          <w:sz w:val="11"/>
        </w:rPr>
        <w:t> </w:t>
      </w:r>
      <w:r>
        <w:rPr>
          <w:w w:val="105"/>
          <w:sz w:val="11"/>
        </w:rPr>
        <w:t>following</w:t>
      </w:r>
      <w:r>
        <w:rPr>
          <w:spacing w:val="1"/>
          <w:w w:val="105"/>
          <w:sz w:val="11"/>
        </w:rPr>
        <w:t> </w:t>
      </w:r>
      <w:r>
        <w:rPr>
          <w:w w:val="105"/>
          <w:sz w:val="11"/>
        </w:rPr>
        <w:t>Damage</w:t>
      </w:r>
      <w:r>
        <w:rPr>
          <w:spacing w:val="1"/>
          <w:w w:val="105"/>
          <w:sz w:val="11"/>
        </w:rPr>
        <w:t> </w:t>
      </w:r>
      <w:r>
        <w:rPr>
          <w:w w:val="105"/>
          <w:sz w:val="11"/>
        </w:rPr>
        <w:t>to</w:t>
      </w:r>
      <w:r>
        <w:rPr>
          <w:spacing w:val="1"/>
          <w:w w:val="105"/>
          <w:sz w:val="11"/>
        </w:rPr>
        <w:t> </w:t>
      </w:r>
      <w:r>
        <w:rPr>
          <w:w w:val="105"/>
          <w:sz w:val="11"/>
        </w:rPr>
        <w:t>Human</w:t>
      </w:r>
      <w:r>
        <w:rPr>
          <w:spacing w:val="1"/>
          <w:w w:val="105"/>
          <w:sz w:val="11"/>
        </w:rPr>
        <w:t> </w:t>
      </w:r>
      <w:r>
        <w:rPr>
          <w:w w:val="105"/>
          <w:sz w:val="11"/>
        </w:rPr>
        <w:t>Prefrontal</w:t>
      </w:r>
      <w:r>
        <w:rPr>
          <w:spacing w:val="1"/>
          <w:w w:val="105"/>
          <w:sz w:val="11"/>
        </w:rPr>
        <w:t> </w:t>
      </w:r>
      <w:r>
        <w:rPr>
          <w:w w:val="105"/>
          <w:sz w:val="11"/>
        </w:rPr>
        <w:t>Cortex,”</w:t>
      </w:r>
      <w:r>
        <w:rPr>
          <w:spacing w:val="1"/>
          <w:w w:val="105"/>
          <w:sz w:val="11"/>
        </w:rPr>
        <w:t> </w:t>
      </w:r>
      <w:r>
        <w:rPr>
          <w:i/>
          <w:w w:val="105"/>
          <w:sz w:val="11"/>
        </w:rPr>
        <w:t>Cognition</w:t>
      </w:r>
      <w:r>
        <w:rPr>
          <w:i/>
          <w:spacing w:val="1"/>
          <w:w w:val="105"/>
          <w:sz w:val="11"/>
        </w:rPr>
        <w:t> </w:t>
      </w:r>
      <w:r>
        <w:rPr>
          <w:w w:val="105"/>
          <w:sz w:val="11"/>
        </w:rPr>
        <w:t>50,</w:t>
      </w:r>
      <w:r>
        <w:rPr>
          <w:spacing w:val="1"/>
          <w:w w:val="105"/>
          <w:sz w:val="11"/>
        </w:rPr>
        <w:t> </w:t>
      </w:r>
      <w:r>
        <w:rPr>
          <w:w w:val="105"/>
          <w:sz w:val="11"/>
        </w:rPr>
        <w:t>no.</w:t>
      </w:r>
      <w:r>
        <w:rPr>
          <w:spacing w:val="1"/>
          <w:w w:val="105"/>
          <w:sz w:val="11"/>
        </w:rPr>
        <w:t> </w:t>
      </w:r>
      <w:r>
        <w:rPr>
          <w:w w:val="105"/>
          <w:sz w:val="11"/>
        </w:rPr>
        <w:t>1–3</w:t>
      </w:r>
      <w:r>
        <w:rPr>
          <w:spacing w:val="1"/>
          <w:w w:val="105"/>
          <w:sz w:val="11"/>
        </w:rPr>
        <w:t> </w:t>
      </w:r>
      <w:r>
        <w:rPr>
          <w:w w:val="105"/>
          <w:sz w:val="11"/>
        </w:rPr>
        <w:t>(1994),</w:t>
      </w:r>
      <w:r>
        <w:rPr>
          <w:spacing w:val="1"/>
          <w:w w:val="105"/>
          <w:sz w:val="11"/>
        </w:rPr>
        <w:t> </w:t>
      </w:r>
      <w:hyperlink w:history="true" w:anchor="_bookmark241">
        <w:r>
          <w:rPr>
            <w:w w:val="105"/>
            <w:sz w:val="11"/>
          </w:rPr>
          <w:t>doi:10.1016/0010–0277(9</w:t>
        </w:r>
      </w:hyperlink>
      <w:r>
        <w:rPr>
          <w:w w:val="105"/>
          <w:sz w:val="11"/>
        </w:rPr>
        <w:t>4)90018–3.</w:t>
      </w:r>
    </w:p>
    <w:p>
      <w:pPr>
        <w:spacing w:line="126" w:lineRule="exact" w:before="0"/>
        <w:ind w:left="100" w:right="0" w:firstLine="0"/>
        <w:jc w:val="both"/>
        <w:rPr>
          <w:sz w:val="11"/>
        </w:rPr>
      </w:pPr>
      <w:hyperlink w:history="true" w:anchor="_bookmark242">
        <w:r>
          <w:rPr>
            <w:b/>
            <w:color w:val="0000ED"/>
            <w:w w:val="105"/>
            <w:sz w:val="11"/>
            <w:u w:val="single" w:color="0000ED"/>
          </w:rPr>
          <w:t>A</w:t>
        </w:r>
      </w:hyperlink>
      <w:hyperlink w:history="true" w:anchor="_bookmark241">
        <w:r>
          <w:rPr>
            <w:b/>
            <w:color w:val="0000ED"/>
            <w:w w:val="105"/>
            <w:sz w:val="11"/>
            <w:u w:val="single" w:color="0000ED"/>
          </w:rPr>
          <w:t>s</w:t>
        </w:r>
        <w:r>
          <w:rPr>
            <w:b/>
            <w:color w:val="0000ED"/>
            <w:spacing w:val="-7"/>
            <w:w w:val="105"/>
            <w:sz w:val="11"/>
            <w:u w:val="single" w:color="0000ED"/>
          </w:rPr>
          <w:t> </w:t>
        </w:r>
        <w:r>
          <w:rPr>
            <w:b/>
            <w:color w:val="0000ED"/>
            <w:w w:val="105"/>
            <w:sz w:val="11"/>
            <w:u w:val="single" w:color="0000ED"/>
          </w:rPr>
          <w:t>the</w:t>
        </w:r>
        <w:r>
          <w:rPr>
            <w:b/>
            <w:color w:val="0000ED"/>
            <w:spacing w:val="-7"/>
            <w:w w:val="105"/>
            <w:sz w:val="11"/>
            <w:u w:val="single" w:color="0000ED"/>
          </w:rPr>
          <w:t> </w:t>
        </w:r>
        <w:r>
          <w:rPr>
            <w:b/>
            <w:color w:val="0000ED"/>
            <w:w w:val="105"/>
            <w:sz w:val="11"/>
            <w:u w:val="single" w:color="0000ED"/>
          </w:rPr>
          <w:t>neuroscientist</w:t>
        </w:r>
        <w:r>
          <w:rPr>
            <w:b/>
            <w:color w:val="0000ED"/>
            <w:spacing w:val="-7"/>
            <w:w w:val="105"/>
            <w:sz w:val="11"/>
            <w:u w:val="single" w:color="0000ED"/>
          </w:rPr>
          <w:t> </w:t>
        </w:r>
        <w:r>
          <w:rPr>
            <w:b/>
            <w:color w:val="0000ED"/>
            <w:w w:val="105"/>
            <w:sz w:val="11"/>
            <w:u w:val="single" w:color="0000ED"/>
          </w:rPr>
          <w:t>Antonio</w:t>
        </w:r>
        <w:r>
          <w:rPr>
            <w:b/>
            <w:color w:val="0000ED"/>
            <w:spacing w:val="-7"/>
            <w:w w:val="105"/>
            <w:sz w:val="11"/>
            <w:u w:val="single" w:color="0000ED"/>
          </w:rPr>
          <w:t> </w:t>
        </w:r>
        <w:r>
          <w:rPr>
            <w:b/>
            <w:color w:val="0000ED"/>
            <w:w w:val="105"/>
            <w:sz w:val="11"/>
            <w:u w:val="single" w:color="0000ED"/>
          </w:rPr>
          <w:t>Damasio</w:t>
        </w:r>
      </w:hyperlink>
      <w:r>
        <w:rPr>
          <w:b/>
          <w:w w:val="105"/>
          <w:sz w:val="11"/>
        </w:rPr>
        <w:t>:</w:t>
      </w:r>
      <w:r>
        <w:rPr>
          <w:b/>
          <w:spacing w:val="-7"/>
          <w:w w:val="105"/>
          <w:sz w:val="11"/>
        </w:rPr>
        <w:t> </w:t>
      </w:r>
      <w:r>
        <w:rPr>
          <w:b/>
          <w:w w:val="105"/>
          <w:sz w:val="11"/>
        </w:rPr>
        <w:t>“</w:t>
      </w:r>
      <w:r>
        <w:rPr>
          <w:w w:val="105"/>
          <w:sz w:val="11"/>
        </w:rPr>
        <w:t>When</w:t>
      </w:r>
      <w:r>
        <w:rPr>
          <w:spacing w:val="-7"/>
          <w:w w:val="105"/>
          <w:sz w:val="11"/>
        </w:rPr>
        <w:t> </w:t>
      </w:r>
      <w:r>
        <w:rPr>
          <w:w w:val="105"/>
          <w:sz w:val="11"/>
        </w:rPr>
        <w:t>Emotions</w:t>
      </w:r>
      <w:r>
        <w:rPr>
          <w:spacing w:val="-7"/>
          <w:w w:val="105"/>
          <w:sz w:val="11"/>
        </w:rPr>
        <w:t> </w:t>
      </w:r>
      <w:r>
        <w:rPr>
          <w:w w:val="105"/>
          <w:sz w:val="11"/>
        </w:rPr>
        <w:t>Make</w:t>
      </w:r>
      <w:r>
        <w:rPr>
          <w:spacing w:val="-6"/>
          <w:w w:val="105"/>
          <w:sz w:val="11"/>
        </w:rPr>
        <w:t> </w:t>
      </w:r>
      <w:r>
        <w:rPr>
          <w:w w:val="105"/>
          <w:sz w:val="11"/>
        </w:rPr>
        <w:t>Better</w:t>
      </w:r>
      <w:r>
        <w:rPr>
          <w:spacing w:val="-7"/>
          <w:w w:val="105"/>
          <w:sz w:val="11"/>
        </w:rPr>
        <w:t> </w:t>
      </w:r>
      <w:r>
        <w:rPr>
          <w:w w:val="105"/>
          <w:sz w:val="11"/>
        </w:rPr>
        <w:t>Decisions—Antonio</w:t>
      </w:r>
      <w:r>
        <w:rPr>
          <w:spacing w:val="-7"/>
          <w:w w:val="105"/>
          <w:sz w:val="11"/>
        </w:rPr>
        <w:t> </w:t>
      </w:r>
      <w:r>
        <w:rPr>
          <w:w w:val="105"/>
          <w:sz w:val="11"/>
        </w:rPr>
        <w:t>Damasio,”</w:t>
      </w:r>
      <w:r>
        <w:rPr>
          <w:spacing w:val="-7"/>
          <w:w w:val="105"/>
          <w:sz w:val="11"/>
        </w:rPr>
        <w:t> </w:t>
      </w:r>
      <w:r>
        <w:rPr>
          <w:w w:val="105"/>
          <w:sz w:val="11"/>
        </w:rPr>
        <w:t>August</w:t>
      </w:r>
      <w:r>
        <w:rPr>
          <w:spacing w:val="-7"/>
          <w:w w:val="105"/>
          <w:sz w:val="11"/>
        </w:rPr>
        <w:t> </w:t>
      </w:r>
      <w:r>
        <w:rPr>
          <w:w w:val="105"/>
          <w:sz w:val="11"/>
        </w:rPr>
        <w:t>11,</w:t>
      </w:r>
      <w:r>
        <w:rPr>
          <w:spacing w:val="-7"/>
          <w:w w:val="105"/>
          <w:sz w:val="11"/>
        </w:rPr>
        <w:t> </w:t>
      </w:r>
      <w:r>
        <w:rPr>
          <w:w w:val="105"/>
          <w:sz w:val="11"/>
        </w:rPr>
        <w:t>2009.</w:t>
      </w:r>
      <w:r>
        <w:rPr>
          <w:spacing w:val="-7"/>
          <w:w w:val="105"/>
          <w:sz w:val="11"/>
        </w:rPr>
        <w:t> </w:t>
      </w:r>
      <w:hyperlink r:id="rId105">
        <w:r>
          <w:rPr>
            <w:color w:val="0000ED"/>
            <w:w w:val="105"/>
            <w:sz w:val="11"/>
            <w:u w:val="single" w:color="0000ED"/>
          </w:rPr>
          <w:t>https://www.youtube.com/watch?v=1wup_K2WN0</w:t>
        </w:r>
        <w:r>
          <w:rPr>
            <w:color w:val="0000ED"/>
            <w:w w:val="105"/>
            <w:sz w:val="11"/>
          </w:rPr>
          <w:t>I</w:t>
        </w:r>
      </w:hyperlink>
    </w:p>
    <w:p>
      <w:pPr>
        <w:spacing w:before="17"/>
        <w:ind w:left="100" w:right="0" w:firstLine="0"/>
        <w:jc w:val="both"/>
        <w:rPr>
          <w:sz w:val="11"/>
        </w:rPr>
      </w:pPr>
      <w:hyperlink w:history="true" w:anchor="_bookmark244">
        <w:r>
          <w:rPr>
            <w:b/>
            <w:color w:val="0000ED"/>
            <w:w w:val="105"/>
            <w:sz w:val="11"/>
            <w:u w:val="single" w:color="0000ED"/>
          </w:rPr>
          <w:t>Y</w:t>
        </w:r>
      </w:hyperlink>
      <w:hyperlink w:history="true" w:anchor="_bookmark242">
        <w:r>
          <w:rPr>
            <w:b/>
            <w:color w:val="0000ED"/>
            <w:w w:val="105"/>
            <w:sz w:val="11"/>
            <w:u w:val="single" w:color="0000ED"/>
          </w:rPr>
          <w:t>ou</w:t>
        </w:r>
        <w:r>
          <w:rPr>
            <w:b/>
            <w:color w:val="0000ED"/>
            <w:spacing w:val="-4"/>
            <w:w w:val="105"/>
            <w:sz w:val="11"/>
            <w:u w:val="single" w:color="0000ED"/>
          </w:rPr>
          <w:t> </w:t>
        </w:r>
        <w:r>
          <w:rPr>
            <w:b/>
            <w:color w:val="0000ED"/>
            <w:w w:val="105"/>
            <w:sz w:val="11"/>
            <w:u w:val="single" w:color="0000ED"/>
          </w:rPr>
          <w:t>don’t</w:t>
        </w:r>
        <w:r>
          <w:rPr>
            <w:b/>
            <w:color w:val="0000ED"/>
            <w:spacing w:val="-4"/>
            <w:w w:val="105"/>
            <w:sz w:val="11"/>
            <w:u w:val="single" w:color="0000ED"/>
          </w:rPr>
          <w:t> </w:t>
        </w:r>
        <w:r>
          <w:rPr>
            <w:b/>
            <w:color w:val="0000ED"/>
            <w:w w:val="105"/>
            <w:sz w:val="11"/>
            <w:u w:val="single" w:color="0000ED"/>
          </w:rPr>
          <w:t>“have”</w:t>
        </w:r>
        <w:r>
          <w:rPr>
            <w:b/>
            <w:color w:val="0000ED"/>
            <w:spacing w:val="-3"/>
            <w:w w:val="105"/>
            <w:sz w:val="11"/>
            <w:u w:val="single" w:color="0000ED"/>
          </w:rPr>
          <w:t> </w:t>
        </w:r>
        <w:r>
          <w:rPr>
            <w:b/>
            <w:color w:val="0000ED"/>
            <w:w w:val="105"/>
            <w:sz w:val="11"/>
            <w:u w:val="single" w:color="0000ED"/>
          </w:rPr>
          <w:t>to.</w:t>
        </w:r>
        <w:r>
          <w:rPr>
            <w:b/>
            <w:color w:val="0000ED"/>
            <w:spacing w:val="-4"/>
            <w:w w:val="105"/>
            <w:sz w:val="11"/>
            <w:u w:val="single" w:color="0000ED"/>
          </w:rPr>
          <w:t> </w:t>
        </w:r>
        <w:r>
          <w:rPr>
            <w:b/>
            <w:color w:val="0000ED"/>
            <w:w w:val="105"/>
            <w:sz w:val="11"/>
            <w:u w:val="single" w:color="0000ED"/>
          </w:rPr>
          <w:t>You</w:t>
        </w:r>
        <w:r>
          <w:rPr>
            <w:b/>
            <w:color w:val="0000ED"/>
            <w:spacing w:val="-4"/>
            <w:w w:val="105"/>
            <w:sz w:val="11"/>
            <w:u w:val="single" w:color="0000ED"/>
          </w:rPr>
          <w:t> </w:t>
        </w:r>
        <w:r>
          <w:rPr>
            <w:b/>
            <w:color w:val="0000ED"/>
            <w:w w:val="105"/>
            <w:sz w:val="11"/>
            <w:u w:val="single" w:color="0000ED"/>
          </w:rPr>
          <w:t>“get”</w:t>
        </w:r>
        <w:r>
          <w:rPr>
            <w:b/>
            <w:color w:val="0000ED"/>
            <w:spacing w:val="-3"/>
            <w:w w:val="105"/>
            <w:sz w:val="11"/>
            <w:u w:val="single" w:color="0000ED"/>
          </w:rPr>
          <w:t> </w:t>
        </w:r>
        <w:r>
          <w:rPr>
            <w:b/>
            <w:color w:val="0000ED"/>
            <w:w w:val="105"/>
            <w:sz w:val="11"/>
            <w:u w:val="single" w:color="0000ED"/>
          </w:rPr>
          <w:t>to</w:t>
        </w:r>
      </w:hyperlink>
      <w:hyperlink w:history="true" w:anchor="_bookmark244">
        <w:r>
          <w:rPr>
            <w:b/>
            <w:w w:val="105"/>
            <w:sz w:val="11"/>
          </w:rPr>
          <w:t>:</w:t>
        </w:r>
        <w:r>
          <w:rPr>
            <w:b/>
            <w:spacing w:val="-4"/>
            <w:w w:val="105"/>
            <w:sz w:val="11"/>
          </w:rPr>
          <w:t> </w:t>
        </w:r>
        <w:r>
          <w:rPr>
            <w:w w:val="105"/>
            <w:sz w:val="11"/>
          </w:rPr>
          <w:t>I</w:t>
        </w:r>
        <w:r>
          <w:rPr>
            <w:spacing w:val="-4"/>
            <w:w w:val="105"/>
            <w:sz w:val="11"/>
          </w:rPr>
          <w:t> </w:t>
        </w:r>
        <w:r>
          <w:rPr>
            <w:w w:val="105"/>
            <w:sz w:val="11"/>
          </w:rPr>
          <w:t>am</w:t>
        </w:r>
        <w:r>
          <w:rPr>
            <w:spacing w:val="-3"/>
            <w:w w:val="105"/>
            <w:sz w:val="11"/>
          </w:rPr>
          <w:t> </w:t>
        </w:r>
        <w:r>
          <w:rPr>
            <w:w w:val="105"/>
            <w:sz w:val="11"/>
          </w:rPr>
          <w:t>ind</w:t>
        </w:r>
      </w:hyperlink>
      <w:r>
        <w:rPr>
          <w:w w:val="105"/>
          <w:sz w:val="11"/>
        </w:rPr>
        <w:t>ebted</w:t>
      </w:r>
      <w:r>
        <w:rPr>
          <w:spacing w:val="-4"/>
          <w:w w:val="105"/>
          <w:sz w:val="11"/>
        </w:rPr>
        <w:t> </w:t>
      </w:r>
      <w:r>
        <w:rPr>
          <w:w w:val="105"/>
          <w:sz w:val="11"/>
        </w:rPr>
        <w:t>to</w:t>
      </w:r>
      <w:r>
        <w:rPr>
          <w:spacing w:val="-4"/>
          <w:w w:val="105"/>
          <w:sz w:val="11"/>
        </w:rPr>
        <w:t> </w:t>
      </w:r>
      <w:r>
        <w:rPr>
          <w:w w:val="105"/>
          <w:sz w:val="11"/>
        </w:rPr>
        <w:t>my</w:t>
      </w:r>
      <w:r>
        <w:rPr>
          <w:spacing w:val="-3"/>
          <w:w w:val="105"/>
          <w:sz w:val="11"/>
        </w:rPr>
        <w:t> </w:t>
      </w:r>
      <w:r>
        <w:rPr>
          <w:w w:val="105"/>
          <w:sz w:val="11"/>
        </w:rPr>
        <w:t>college</w:t>
      </w:r>
      <w:r>
        <w:rPr>
          <w:spacing w:val="-4"/>
          <w:w w:val="105"/>
          <w:sz w:val="11"/>
        </w:rPr>
        <w:t> </w:t>
      </w:r>
      <w:r>
        <w:rPr>
          <w:w w:val="105"/>
          <w:sz w:val="11"/>
        </w:rPr>
        <w:t>strength</w:t>
      </w:r>
      <w:r>
        <w:rPr>
          <w:spacing w:val="-3"/>
          <w:w w:val="105"/>
          <w:sz w:val="11"/>
        </w:rPr>
        <w:t> </w:t>
      </w:r>
      <w:r>
        <w:rPr>
          <w:w w:val="105"/>
          <w:sz w:val="11"/>
        </w:rPr>
        <w:t>and</w:t>
      </w:r>
      <w:r>
        <w:rPr>
          <w:spacing w:val="-4"/>
          <w:w w:val="105"/>
          <w:sz w:val="11"/>
        </w:rPr>
        <w:t> </w:t>
      </w:r>
      <w:r>
        <w:rPr>
          <w:w w:val="105"/>
          <w:sz w:val="11"/>
        </w:rPr>
        <w:t>conditioning</w:t>
      </w:r>
      <w:r>
        <w:rPr>
          <w:spacing w:val="-4"/>
          <w:w w:val="105"/>
          <w:sz w:val="11"/>
        </w:rPr>
        <w:t> </w:t>
      </w:r>
      <w:r>
        <w:rPr>
          <w:w w:val="105"/>
          <w:sz w:val="11"/>
        </w:rPr>
        <w:t>coach,</w:t>
      </w:r>
      <w:r>
        <w:rPr>
          <w:spacing w:val="-3"/>
          <w:w w:val="105"/>
          <w:sz w:val="11"/>
        </w:rPr>
        <w:t> </w:t>
      </w:r>
      <w:r>
        <w:rPr>
          <w:w w:val="105"/>
          <w:sz w:val="11"/>
        </w:rPr>
        <w:t>Mark</w:t>
      </w:r>
      <w:r>
        <w:rPr>
          <w:spacing w:val="-4"/>
          <w:w w:val="105"/>
          <w:sz w:val="11"/>
        </w:rPr>
        <w:t> </w:t>
      </w:r>
      <w:r>
        <w:rPr>
          <w:w w:val="105"/>
          <w:sz w:val="11"/>
        </w:rPr>
        <w:t>Watts,</w:t>
      </w:r>
      <w:r>
        <w:rPr>
          <w:spacing w:val="-4"/>
          <w:w w:val="105"/>
          <w:sz w:val="11"/>
        </w:rPr>
        <w:t> </w:t>
      </w:r>
      <w:r>
        <w:rPr>
          <w:w w:val="105"/>
          <w:sz w:val="11"/>
        </w:rPr>
        <w:t>who</w:t>
      </w:r>
      <w:r>
        <w:rPr>
          <w:spacing w:val="-3"/>
          <w:w w:val="105"/>
          <w:sz w:val="11"/>
        </w:rPr>
        <w:t> </w:t>
      </w:r>
      <w:r>
        <w:rPr>
          <w:w w:val="105"/>
          <w:sz w:val="11"/>
        </w:rPr>
        <w:t>originally</w:t>
      </w:r>
      <w:r>
        <w:rPr>
          <w:spacing w:val="-4"/>
          <w:w w:val="105"/>
          <w:sz w:val="11"/>
        </w:rPr>
        <w:t> </w:t>
      </w:r>
      <w:r>
        <w:rPr>
          <w:w w:val="105"/>
          <w:sz w:val="11"/>
        </w:rPr>
        <w:t>shared</w:t>
      </w:r>
      <w:r>
        <w:rPr>
          <w:spacing w:val="-4"/>
          <w:w w:val="105"/>
          <w:sz w:val="11"/>
        </w:rPr>
        <w:t> </w:t>
      </w:r>
      <w:r>
        <w:rPr>
          <w:w w:val="105"/>
          <w:sz w:val="11"/>
        </w:rPr>
        <w:t>this</w:t>
      </w:r>
      <w:r>
        <w:rPr>
          <w:spacing w:val="-3"/>
          <w:w w:val="105"/>
          <w:sz w:val="11"/>
        </w:rPr>
        <w:t> </w:t>
      </w:r>
      <w:r>
        <w:rPr>
          <w:w w:val="105"/>
          <w:sz w:val="11"/>
        </w:rPr>
        <w:t>simple</w:t>
      </w:r>
      <w:r>
        <w:rPr>
          <w:spacing w:val="-4"/>
          <w:w w:val="105"/>
          <w:sz w:val="11"/>
        </w:rPr>
        <w:t> </w:t>
      </w:r>
      <w:r>
        <w:rPr>
          <w:w w:val="105"/>
          <w:sz w:val="11"/>
        </w:rPr>
        <w:t>mind-set</w:t>
      </w:r>
      <w:r>
        <w:rPr>
          <w:spacing w:val="-4"/>
          <w:w w:val="105"/>
          <w:sz w:val="11"/>
        </w:rPr>
        <w:t> </w:t>
      </w:r>
      <w:r>
        <w:rPr>
          <w:w w:val="105"/>
          <w:sz w:val="11"/>
        </w:rPr>
        <w:t>shift</w:t>
      </w:r>
      <w:r>
        <w:rPr>
          <w:spacing w:val="-3"/>
          <w:w w:val="105"/>
          <w:sz w:val="11"/>
        </w:rPr>
        <w:t> </w:t>
      </w:r>
      <w:r>
        <w:rPr>
          <w:w w:val="105"/>
          <w:sz w:val="11"/>
        </w:rPr>
        <w:t>with</w:t>
      </w:r>
      <w:r>
        <w:rPr>
          <w:spacing w:val="-4"/>
          <w:w w:val="105"/>
          <w:sz w:val="11"/>
        </w:rPr>
        <w:t> </w:t>
      </w:r>
      <w:r>
        <w:rPr>
          <w:w w:val="105"/>
          <w:sz w:val="11"/>
        </w:rPr>
        <w:t>me.</w:t>
      </w:r>
    </w:p>
    <w:p>
      <w:pPr>
        <w:spacing w:line="273" w:lineRule="auto" w:before="17"/>
        <w:ind w:left="771" w:right="118" w:hanging="672"/>
        <w:jc w:val="both"/>
        <w:rPr>
          <w:sz w:val="11"/>
        </w:rPr>
      </w:pPr>
      <w:hyperlink w:history="true" w:anchor="_bookmark244">
        <w:r>
          <w:rPr>
            <w:color w:val="0000ED"/>
            <w:w w:val="105"/>
            <w:sz w:val="11"/>
            <w:u w:val="single" w:color="0000ED"/>
          </w:rPr>
          <w:t>“</w:t>
        </w:r>
        <w:r>
          <w:rPr>
            <w:b/>
            <w:color w:val="0000ED"/>
            <w:w w:val="105"/>
            <w:sz w:val="11"/>
            <w:u w:val="single" w:color="0000ED"/>
          </w:rPr>
          <w:t>I’m</w:t>
        </w:r>
        <w:r>
          <w:rPr>
            <w:b/>
            <w:color w:val="0000ED"/>
            <w:spacing w:val="1"/>
            <w:w w:val="105"/>
            <w:sz w:val="11"/>
            <w:u w:val="single" w:color="0000ED"/>
          </w:rPr>
          <w:t> </w:t>
        </w:r>
        <w:r>
          <w:rPr>
            <w:b/>
            <w:color w:val="0000ED"/>
            <w:w w:val="105"/>
            <w:sz w:val="11"/>
            <w:u w:val="single" w:color="0000ED"/>
          </w:rPr>
          <w:t>not</w:t>
        </w:r>
        <w:r>
          <w:rPr>
            <w:b/>
            <w:color w:val="0000ED"/>
            <w:spacing w:val="1"/>
            <w:w w:val="105"/>
            <w:sz w:val="11"/>
            <w:u w:val="single" w:color="0000ED"/>
          </w:rPr>
          <w:t> </w:t>
        </w:r>
        <w:r>
          <w:rPr>
            <w:b/>
            <w:color w:val="0000ED"/>
            <w:w w:val="105"/>
            <w:sz w:val="11"/>
            <w:u w:val="single" w:color="0000ED"/>
          </w:rPr>
          <w:t>co</w:t>
        </w:r>
      </w:hyperlink>
      <w:hyperlink r:id="rId106">
        <w:r>
          <w:rPr>
            <w:b/>
            <w:color w:val="0000ED"/>
            <w:w w:val="105"/>
            <w:sz w:val="11"/>
            <w:u w:val="single" w:color="0000ED"/>
          </w:rPr>
          <w:t>nfined</w:t>
        </w:r>
        <w:r>
          <w:rPr>
            <w:b/>
            <w:color w:val="0000ED"/>
            <w:spacing w:val="1"/>
            <w:w w:val="105"/>
            <w:sz w:val="11"/>
            <w:u w:val="single" w:color="0000ED"/>
          </w:rPr>
          <w:t> </w:t>
        </w:r>
        <w:r>
          <w:rPr>
            <w:b/>
            <w:color w:val="0000ED"/>
            <w:w w:val="105"/>
            <w:sz w:val="11"/>
            <w:u w:val="single" w:color="0000ED"/>
          </w:rPr>
          <w:t>to</w:t>
        </w:r>
        <w:r>
          <w:rPr>
            <w:b/>
            <w:color w:val="0000ED"/>
            <w:spacing w:val="1"/>
            <w:w w:val="105"/>
            <w:sz w:val="11"/>
            <w:u w:val="single" w:color="0000ED"/>
          </w:rPr>
          <w:t> </w:t>
        </w:r>
        <w:r>
          <w:rPr>
            <w:b/>
            <w:color w:val="0000ED"/>
            <w:w w:val="105"/>
            <w:sz w:val="11"/>
            <w:u w:val="single" w:color="0000ED"/>
          </w:rPr>
          <w:t>my</w:t>
        </w:r>
        <w:r>
          <w:rPr>
            <w:b/>
            <w:color w:val="0000ED"/>
            <w:spacing w:val="1"/>
            <w:w w:val="105"/>
            <w:sz w:val="11"/>
            <w:u w:val="single" w:color="0000ED"/>
          </w:rPr>
          <w:t> </w:t>
        </w:r>
        <w:r>
          <w:rPr>
            <w:b/>
            <w:color w:val="0000ED"/>
            <w:w w:val="105"/>
            <w:sz w:val="11"/>
            <w:u w:val="single" w:color="0000ED"/>
          </w:rPr>
          <w:t>wheelchair”</w:t>
        </w:r>
        <w:r>
          <w:rPr>
            <w:b/>
            <w:w w:val="105"/>
            <w:sz w:val="11"/>
          </w:rPr>
          <w:t>:</w:t>
        </w:r>
        <w:r>
          <w:rPr>
            <w:b/>
            <w:spacing w:val="1"/>
            <w:w w:val="105"/>
            <w:sz w:val="11"/>
          </w:rPr>
          <w:t> </w:t>
        </w:r>
        <w:r>
          <w:rPr>
            <w:w w:val="105"/>
            <w:sz w:val="11"/>
          </w:rPr>
          <w:t>RedheadBanshee,</w:t>
        </w:r>
        <w:r>
          <w:rPr>
            <w:spacing w:val="1"/>
            <w:w w:val="105"/>
            <w:sz w:val="11"/>
          </w:rPr>
          <w:t> </w:t>
        </w:r>
        <w:r>
          <w:rPr>
            <w:w w:val="105"/>
            <w:sz w:val="11"/>
          </w:rPr>
          <w:t>“What</w:t>
        </w:r>
        <w:r>
          <w:rPr>
            <w:spacing w:val="1"/>
            <w:w w:val="105"/>
            <w:sz w:val="11"/>
          </w:rPr>
          <w:t> </w:t>
        </w:r>
        <w:r>
          <w:rPr>
            <w:w w:val="105"/>
            <w:sz w:val="11"/>
          </w:rPr>
          <w:t>Is</w:t>
        </w:r>
        <w:r>
          <w:rPr>
            <w:spacing w:val="1"/>
            <w:w w:val="105"/>
            <w:sz w:val="11"/>
          </w:rPr>
          <w:t> </w:t>
        </w:r>
        <w:r>
          <w:rPr>
            <w:w w:val="105"/>
            <w:sz w:val="11"/>
          </w:rPr>
          <w:t>Something</w:t>
        </w:r>
        <w:r>
          <w:rPr>
            <w:spacing w:val="1"/>
            <w:w w:val="105"/>
            <w:sz w:val="11"/>
          </w:rPr>
          <w:t> </w:t>
        </w:r>
        <w:r>
          <w:rPr>
            <w:w w:val="105"/>
            <w:sz w:val="11"/>
          </w:rPr>
          <w:t>Someone</w:t>
        </w:r>
        <w:r>
          <w:rPr>
            <w:spacing w:val="1"/>
            <w:w w:val="105"/>
            <w:sz w:val="11"/>
          </w:rPr>
          <w:t> </w:t>
        </w:r>
        <w:r>
          <w:rPr>
            <w:w w:val="105"/>
            <w:sz w:val="11"/>
          </w:rPr>
          <w:t>Said</w:t>
        </w:r>
        <w:r>
          <w:rPr>
            <w:spacing w:val="1"/>
            <w:w w:val="105"/>
            <w:sz w:val="11"/>
          </w:rPr>
          <w:t> </w:t>
        </w:r>
        <w:r>
          <w:rPr>
            <w:w w:val="105"/>
            <w:sz w:val="11"/>
          </w:rPr>
          <w:t>That</w:t>
        </w:r>
        <w:r>
          <w:rPr>
            <w:spacing w:val="1"/>
            <w:w w:val="105"/>
            <w:sz w:val="11"/>
          </w:rPr>
          <w:t> </w:t>
        </w:r>
        <w:r>
          <w:rPr>
            <w:w w:val="105"/>
            <w:sz w:val="11"/>
          </w:rPr>
          <w:t>Foreve</w:t>
        </w:r>
      </w:hyperlink>
      <w:r>
        <w:rPr>
          <w:w w:val="105"/>
          <w:sz w:val="11"/>
        </w:rPr>
        <w:t>r</w:t>
      </w:r>
      <w:r>
        <w:rPr>
          <w:spacing w:val="1"/>
          <w:w w:val="105"/>
          <w:sz w:val="11"/>
        </w:rPr>
        <w:t> </w:t>
      </w:r>
      <w:r>
        <w:rPr>
          <w:w w:val="105"/>
          <w:sz w:val="11"/>
        </w:rPr>
        <w:t>Changed</w:t>
      </w:r>
      <w:r>
        <w:rPr>
          <w:spacing w:val="1"/>
          <w:w w:val="105"/>
          <w:sz w:val="11"/>
        </w:rPr>
        <w:t> </w:t>
      </w:r>
      <w:r>
        <w:rPr>
          <w:w w:val="105"/>
          <w:sz w:val="11"/>
        </w:rPr>
        <w:t>Your</w:t>
      </w:r>
      <w:r>
        <w:rPr>
          <w:spacing w:val="1"/>
          <w:w w:val="105"/>
          <w:sz w:val="11"/>
        </w:rPr>
        <w:t> </w:t>
      </w:r>
      <w:r>
        <w:rPr>
          <w:w w:val="105"/>
          <w:sz w:val="11"/>
        </w:rPr>
        <w:t>Way</w:t>
      </w:r>
      <w:r>
        <w:rPr>
          <w:spacing w:val="1"/>
          <w:w w:val="105"/>
          <w:sz w:val="11"/>
        </w:rPr>
        <w:t> </w:t>
      </w:r>
      <w:r>
        <w:rPr>
          <w:w w:val="105"/>
          <w:sz w:val="11"/>
        </w:rPr>
        <w:t>of</w:t>
      </w:r>
      <w:r>
        <w:rPr>
          <w:spacing w:val="1"/>
          <w:w w:val="105"/>
          <w:sz w:val="11"/>
        </w:rPr>
        <w:t> </w:t>
      </w:r>
      <w:r>
        <w:rPr>
          <w:w w:val="105"/>
          <w:sz w:val="11"/>
        </w:rPr>
        <w:t>Thinking,”</w:t>
      </w:r>
      <w:r>
        <w:rPr>
          <w:spacing w:val="1"/>
          <w:w w:val="105"/>
          <w:sz w:val="11"/>
        </w:rPr>
        <w:t> </w:t>
      </w:r>
      <w:r>
        <w:rPr>
          <w:w w:val="105"/>
          <w:sz w:val="11"/>
        </w:rPr>
        <w:t>Reddit,</w:t>
      </w:r>
      <w:r>
        <w:rPr>
          <w:spacing w:val="1"/>
          <w:w w:val="105"/>
          <w:sz w:val="11"/>
        </w:rPr>
        <w:t> </w:t>
      </w:r>
      <w:r>
        <w:rPr>
          <w:w w:val="105"/>
          <w:sz w:val="11"/>
        </w:rPr>
        <w:t>October</w:t>
      </w:r>
      <w:r>
        <w:rPr>
          <w:spacing w:val="1"/>
          <w:w w:val="105"/>
          <w:sz w:val="11"/>
        </w:rPr>
        <w:t> </w:t>
      </w:r>
      <w:r>
        <w:rPr>
          <w:w w:val="105"/>
          <w:sz w:val="11"/>
        </w:rPr>
        <w:t>22,</w:t>
      </w:r>
      <w:r>
        <w:rPr>
          <w:spacing w:val="1"/>
          <w:w w:val="105"/>
          <w:sz w:val="11"/>
        </w:rPr>
        <w:t> </w:t>
      </w:r>
      <w:r>
        <w:rPr>
          <w:w w:val="105"/>
          <w:sz w:val="11"/>
        </w:rPr>
        <w:t>2014,</w:t>
      </w:r>
      <w:r>
        <w:rPr>
          <w:spacing w:val="1"/>
          <w:w w:val="105"/>
          <w:sz w:val="11"/>
        </w:rPr>
        <w:t> </w:t>
      </w:r>
      <w:hyperlink w:history="true" w:anchor="_bookmark245">
        <w:r>
          <w:rPr>
            <w:color w:val="0000ED"/>
            <w:w w:val="105"/>
            <w:sz w:val="11"/>
          </w:rPr>
          <w:t>h</w:t>
        </w:r>
      </w:hyperlink>
      <w:hyperlink r:id="rId106">
        <w:r>
          <w:rPr>
            <w:color w:val="0000ED"/>
            <w:w w:val="105"/>
            <w:sz w:val="11"/>
          </w:rPr>
          <w:t>ttps://www.reddit.com/r/AskReddit/comments/2jzn0j/what_is_something_someone_said_that_forever/clgm4s2</w:t>
        </w:r>
      </w:hyperlink>
      <w:r>
        <w:rPr>
          <w:w w:val="105"/>
          <w:sz w:val="11"/>
        </w:rPr>
        <w:t>.</w:t>
      </w:r>
    </w:p>
    <w:p>
      <w:pPr>
        <w:pStyle w:val="BodyText"/>
        <w:spacing w:line="20" w:lineRule="exact"/>
        <w:ind w:left="772"/>
        <w:rPr>
          <w:sz w:val="2"/>
        </w:rPr>
      </w:pPr>
      <w:r>
        <w:rPr>
          <w:sz w:val="2"/>
        </w:rPr>
        <w:pict>
          <v:group style="width:259.6pt;height:.4pt;mso-position-horizontal-relative:char;mso-position-vertical-relative:line" coordorigin="0,0" coordsize="5192,8">
            <v:line style="position:absolute" from="0,4" to="5191,4" stroked="true" strokeweight=".36pt" strokecolor="#0000ed">
              <v:stroke dashstyle="solid"/>
            </v:line>
          </v:group>
        </w:pict>
      </w:r>
      <w:r>
        <w:rPr>
          <w:sz w:val="2"/>
        </w:rPr>
      </w:r>
    </w:p>
    <w:p>
      <w:pPr>
        <w:spacing w:line="273" w:lineRule="auto" w:before="0"/>
        <w:ind w:left="771" w:right="117" w:hanging="672"/>
        <w:jc w:val="both"/>
        <w:rPr>
          <w:sz w:val="11"/>
        </w:rPr>
      </w:pPr>
      <w:hyperlink w:history="true" w:anchor="_bookmark245">
        <w:r>
          <w:rPr>
            <w:b/>
            <w:color w:val="0000ED"/>
            <w:w w:val="105"/>
            <w:sz w:val="11"/>
            <w:u w:val="single" w:color="0000ED"/>
          </w:rPr>
          <w:t>“It’s time to build endurance and get </w:t>
        </w:r>
      </w:hyperlink>
      <w:hyperlink r:id="rId107">
        <w:r>
          <w:rPr>
            <w:b/>
            <w:color w:val="0000ED"/>
            <w:w w:val="105"/>
            <w:sz w:val="11"/>
            <w:u w:val="single" w:color="0000ED"/>
          </w:rPr>
          <w:t>fast”</w:t>
        </w:r>
        <w:r>
          <w:rPr>
            <w:b/>
            <w:w w:val="105"/>
            <w:sz w:val="11"/>
          </w:rPr>
          <w:t>: </w:t>
        </w:r>
        <w:r>
          <w:rPr>
            <w:w w:val="105"/>
            <w:sz w:val="11"/>
          </w:rPr>
          <w:t>WingedAdventurer, “Instead of Thinking ‘Go Run in the Morning,’ Think ‘Go Build Endurance and Get Fast.’ Make Your Habit a Be</w:t>
        </w:r>
      </w:hyperlink>
      <w:r>
        <w:rPr>
          <w:w w:val="105"/>
          <w:sz w:val="11"/>
        </w:rPr>
        <w:t>nefit, Not a Task,”</w:t>
      </w:r>
      <w:r>
        <w:rPr>
          <w:spacing w:val="1"/>
          <w:w w:val="105"/>
          <w:sz w:val="11"/>
        </w:rPr>
        <w:t> </w:t>
      </w:r>
      <w:hyperlink w:history="true" w:anchor="_bookmark247">
        <w:r>
          <w:rPr>
            <w:w w:val="105"/>
            <w:sz w:val="11"/>
          </w:rPr>
          <w:t>Reddit,</w:t>
        </w:r>
        <w:r>
          <w:rPr>
            <w:spacing w:val="-4"/>
            <w:w w:val="105"/>
            <w:sz w:val="11"/>
          </w:rPr>
          <w:t> </w:t>
        </w:r>
        <w:r>
          <w:rPr>
            <w:w w:val="105"/>
            <w:sz w:val="11"/>
          </w:rPr>
          <w:t>January</w:t>
        </w:r>
        <w:r>
          <w:rPr>
            <w:spacing w:val="-3"/>
            <w:w w:val="105"/>
            <w:sz w:val="11"/>
          </w:rPr>
          <w:t> </w:t>
        </w:r>
        <w:r>
          <w:rPr>
            <w:w w:val="105"/>
            <w:sz w:val="11"/>
          </w:rPr>
          <w:t>19,</w:t>
        </w:r>
        <w:r>
          <w:rPr>
            <w:spacing w:val="-3"/>
            <w:w w:val="105"/>
            <w:sz w:val="11"/>
          </w:rPr>
          <w:t> </w:t>
        </w:r>
        <w:r>
          <w:rPr>
            <w:w w:val="105"/>
            <w:sz w:val="11"/>
          </w:rPr>
          <w:t>2017,</w:t>
        </w:r>
        <w:r>
          <w:rPr>
            <w:spacing w:val="-3"/>
            <w:w w:val="105"/>
            <w:sz w:val="11"/>
          </w:rPr>
          <w:t> </w:t>
        </w:r>
      </w:hyperlink>
      <w:hyperlink r:id="rId107">
        <w:r>
          <w:rPr>
            <w:color w:val="0000ED"/>
            <w:w w:val="105"/>
            <w:sz w:val="11"/>
            <w:u w:val="single" w:color="0000ED"/>
          </w:rPr>
          <w:t>https://www.reddit.com/r/selfimprovement/comments/5ovrqf/instead_of_thinking_go_run_in_the_morning_think/?st=izmz9pks&amp;sh=059312db</w:t>
        </w:r>
      </w:hyperlink>
      <w:r>
        <w:rPr>
          <w:w w:val="105"/>
          <w:sz w:val="11"/>
        </w:rPr>
        <w:t>.</w:t>
      </w:r>
    </w:p>
    <w:p>
      <w:pPr>
        <w:spacing w:line="273" w:lineRule="auto" w:before="0"/>
        <w:ind w:left="771" w:right="117" w:hanging="672"/>
        <w:jc w:val="both"/>
        <w:rPr>
          <w:sz w:val="11"/>
        </w:rPr>
      </w:pPr>
      <w:hyperlink w:history="true" w:anchor="_bookmark247">
        <w:r>
          <w:rPr>
            <w:b/>
            <w:color w:val="0000ED"/>
            <w:w w:val="105"/>
            <w:sz w:val="11"/>
            <w:u w:val="single" w:color="0000ED"/>
          </w:rPr>
          <w:t>“I’m getting an adrenaline rush to help me concentrate”</w:t>
        </w:r>
      </w:hyperlink>
      <w:r>
        <w:rPr>
          <w:b/>
          <w:w w:val="105"/>
          <w:sz w:val="11"/>
        </w:rPr>
        <w:t>: </w:t>
      </w:r>
      <w:r>
        <w:rPr>
          <w:w w:val="105"/>
          <w:sz w:val="11"/>
        </w:rPr>
        <w:t>Alison Wood Brooks, “Get Excited: Reappraising Pre-Performance Anxiety as Excitement with Minimal Cues,” </w:t>
      </w:r>
      <w:r>
        <w:rPr>
          <w:i/>
          <w:w w:val="105"/>
          <w:sz w:val="11"/>
        </w:rPr>
        <w:t>PsycEXTRA Dataset</w:t>
      </w:r>
      <w:r>
        <w:rPr>
          <w:w w:val="105"/>
          <w:sz w:val="11"/>
        </w:rPr>
        <w:t>, June</w:t>
      </w:r>
      <w:r>
        <w:rPr>
          <w:spacing w:val="1"/>
          <w:w w:val="105"/>
          <w:sz w:val="11"/>
        </w:rPr>
        <w:t> </w:t>
      </w:r>
      <w:r>
        <w:rPr>
          <w:w w:val="105"/>
          <w:sz w:val="11"/>
        </w:rPr>
        <w:t>2014, doi:10.1037/e578192014–321; Caroline Webb, </w:t>
      </w:r>
      <w:r>
        <w:rPr>
          <w:i/>
          <w:w w:val="105"/>
          <w:sz w:val="11"/>
        </w:rPr>
        <w:t>How to Have a Good Day </w:t>
      </w:r>
      <w:r>
        <w:rPr>
          <w:w w:val="105"/>
          <w:sz w:val="11"/>
        </w:rPr>
        <w:t>(London: Pan Books, 2017), 238. “Wendy Berry Mendes and Jeremy Jamieson have conducted a number</w:t>
      </w:r>
      <w:r>
        <w:rPr>
          <w:spacing w:val="1"/>
          <w:w w:val="105"/>
          <w:sz w:val="11"/>
        </w:rPr>
        <w:t> </w:t>
      </w:r>
      <w:hyperlink w:history="true" w:anchor="_bookmark248">
        <w:r>
          <w:rPr>
            <w:w w:val="105"/>
            <w:sz w:val="11"/>
          </w:rPr>
          <w:t>of</w:t>
        </w:r>
        <w:r>
          <w:rPr>
            <w:spacing w:val="-2"/>
            <w:w w:val="105"/>
            <w:sz w:val="11"/>
          </w:rPr>
          <w:t> </w:t>
        </w:r>
        <w:r>
          <w:rPr>
            <w:w w:val="105"/>
            <w:sz w:val="11"/>
          </w:rPr>
          <w:t>studies</w:t>
        </w:r>
        <w:r>
          <w:rPr>
            <w:spacing w:val="-1"/>
            <w:w w:val="105"/>
            <w:sz w:val="11"/>
          </w:rPr>
          <w:t> </w:t>
        </w:r>
        <w:r>
          <w:rPr>
            <w:w w:val="105"/>
            <w:sz w:val="11"/>
          </w:rPr>
          <w:t>[that]</w:t>
        </w:r>
        <w:r>
          <w:rPr>
            <w:spacing w:val="-2"/>
            <w:w w:val="105"/>
            <w:sz w:val="11"/>
          </w:rPr>
          <w:t> </w:t>
        </w:r>
        <w:r>
          <w:rPr>
            <w:w w:val="105"/>
            <w:sz w:val="11"/>
          </w:rPr>
          <w:t>sho</w:t>
        </w:r>
      </w:hyperlink>
      <w:r>
        <w:rPr>
          <w:w w:val="105"/>
          <w:sz w:val="11"/>
        </w:rPr>
        <w:t>w</w:t>
      </w:r>
      <w:r>
        <w:rPr>
          <w:spacing w:val="-1"/>
          <w:w w:val="105"/>
          <w:sz w:val="11"/>
        </w:rPr>
        <w:t> </w:t>
      </w:r>
      <w:r>
        <w:rPr>
          <w:w w:val="105"/>
          <w:sz w:val="11"/>
        </w:rPr>
        <w:t>that</w:t>
      </w:r>
      <w:r>
        <w:rPr>
          <w:spacing w:val="-2"/>
          <w:w w:val="105"/>
          <w:sz w:val="11"/>
        </w:rPr>
        <w:t> </w:t>
      </w:r>
      <w:r>
        <w:rPr>
          <w:w w:val="105"/>
          <w:sz w:val="11"/>
        </w:rPr>
        <w:t>people</w:t>
      </w:r>
      <w:r>
        <w:rPr>
          <w:spacing w:val="-1"/>
          <w:w w:val="105"/>
          <w:sz w:val="11"/>
        </w:rPr>
        <w:t> </w:t>
      </w:r>
      <w:r>
        <w:rPr>
          <w:w w:val="105"/>
          <w:sz w:val="11"/>
        </w:rPr>
        <w:t>perform</w:t>
      </w:r>
      <w:r>
        <w:rPr>
          <w:spacing w:val="-1"/>
          <w:w w:val="105"/>
          <w:sz w:val="11"/>
        </w:rPr>
        <w:t> </w:t>
      </w:r>
      <w:r>
        <w:rPr>
          <w:w w:val="105"/>
          <w:sz w:val="11"/>
        </w:rPr>
        <w:t>better</w:t>
      </w:r>
      <w:r>
        <w:rPr>
          <w:spacing w:val="-2"/>
          <w:w w:val="105"/>
          <w:sz w:val="11"/>
        </w:rPr>
        <w:t> </w:t>
      </w:r>
      <w:r>
        <w:rPr>
          <w:w w:val="105"/>
          <w:sz w:val="11"/>
        </w:rPr>
        <w:t>when</w:t>
      </w:r>
      <w:r>
        <w:rPr>
          <w:spacing w:val="-1"/>
          <w:w w:val="105"/>
          <w:sz w:val="11"/>
        </w:rPr>
        <w:t> </w:t>
      </w:r>
      <w:r>
        <w:rPr>
          <w:w w:val="105"/>
          <w:sz w:val="11"/>
        </w:rPr>
        <w:t>they</w:t>
      </w:r>
      <w:r>
        <w:rPr>
          <w:spacing w:val="-2"/>
          <w:w w:val="105"/>
          <w:sz w:val="11"/>
        </w:rPr>
        <w:t> </w:t>
      </w:r>
      <w:r>
        <w:rPr>
          <w:w w:val="105"/>
          <w:sz w:val="11"/>
        </w:rPr>
        <w:t>decide</w:t>
      </w:r>
      <w:r>
        <w:rPr>
          <w:spacing w:val="-1"/>
          <w:w w:val="105"/>
          <w:sz w:val="11"/>
        </w:rPr>
        <w:t> </w:t>
      </w:r>
      <w:r>
        <w:rPr>
          <w:w w:val="105"/>
          <w:sz w:val="11"/>
        </w:rPr>
        <w:t>to</w:t>
      </w:r>
      <w:r>
        <w:rPr>
          <w:spacing w:val="-1"/>
          <w:w w:val="105"/>
          <w:sz w:val="11"/>
        </w:rPr>
        <w:t> </w:t>
      </w:r>
      <w:r>
        <w:rPr>
          <w:w w:val="105"/>
          <w:sz w:val="11"/>
        </w:rPr>
        <w:t>interpret</w:t>
      </w:r>
      <w:r>
        <w:rPr>
          <w:spacing w:val="-2"/>
          <w:w w:val="105"/>
          <w:sz w:val="11"/>
        </w:rPr>
        <w:t> </w:t>
      </w:r>
      <w:r>
        <w:rPr>
          <w:w w:val="105"/>
          <w:sz w:val="11"/>
        </w:rPr>
        <w:t>their</w:t>
      </w:r>
      <w:r>
        <w:rPr>
          <w:spacing w:val="-1"/>
          <w:w w:val="105"/>
          <w:sz w:val="11"/>
        </w:rPr>
        <w:t> </w:t>
      </w:r>
      <w:r>
        <w:rPr>
          <w:w w:val="105"/>
          <w:sz w:val="11"/>
        </w:rPr>
        <w:t>fast</w:t>
      </w:r>
      <w:r>
        <w:rPr>
          <w:spacing w:val="-2"/>
          <w:w w:val="105"/>
          <w:sz w:val="11"/>
        </w:rPr>
        <w:t> </w:t>
      </w:r>
      <w:r>
        <w:rPr>
          <w:w w:val="105"/>
          <w:sz w:val="11"/>
        </w:rPr>
        <w:t>heartbeat</w:t>
      </w:r>
      <w:r>
        <w:rPr>
          <w:spacing w:val="-1"/>
          <w:w w:val="105"/>
          <w:sz w:val="11"/>
        </w:rPr>
        <w:t> </w:t>
      </w:r>
      <w:r>
        <w:rPr>
          <w:w w:val="105"/>
          <w:sz w:val="11"/>
        </w:rPr>
        <w:t>and</w:t>
      </w:r>
      <w:r>
        <w:rPr>
          <w:spacing w:val="-1"/>
          <w:w w:val="105"/>
          <w:sz w:val="11"/>
        </w:rPr>
        <w:t> </w:t>
      </w:r>
      <w:r>
        <w:rPr>
          <w:w w:val="105"/>
          <w:sz w:val="11"/>
        </w:rPr>
        <w:t>breathing</w:t>
      </w:r>
      <w:r>
        <w:rPr>
          <w:spacing w:val="-2"/>
          <w:w w:val="105"/>
          <w:sz w:val="11"/>
        </w:rPr>
        <w:t> </w:t>
      </w:r>
      <w:r>
        <w:rPr>
          <w:w w:val="105"/>
          <w:sz w:val="11"/>
        </w:rPr>
        <w:t>as</w:t>
      </w:r>
      <w:r>
        <w:rPr>
          <w:spacing w:val="-1"/>
          <w:w w:val="105"/>
          <w:sz w:val="11"/>
        </w:rPr>
        <w:t> </w:t>
      </w:r>
      <w:r>
        <w:rPr>
          <w:w w:val="105"/>
          <w:sz w:val="11"/>
        </w:rPr>
        <w:t>‘a</w:t>
      </w:r>
      <w:r>
        <w:rPr>
          <w:spacing w:val="-2"/>
          <w:w w:val="105"/>
          <w:sz w:val="11"/>
        </w:rPr>
        <w:t> </w:t>
      </w:r>
      <w:r>
        <w:rPr>
          <w:w w:val="105"/>
          <w:sz w:val="11"/>
        </w:rPr>
        <w:t>resource</w:t>
      </w:r>
      <w:r>
        <w:rPr>
          <w:spacing w:val="-1"/>
          <w:w w:val="105"/>
          <w:sz w:val="11"/>
        </w:rPr>
        <w:t> </w:t>
      </w:r>
      <w:r>
        <w:rPr>
          <w:w w:val="105"/>
          <w:sz w:val="11"/>
        </w:rPr>
        <w:t>that</w:t>
      </w:r>
      <w:r>
        <w:rPr>
          <w:spacing w:val="-1"/>
          <w:w w:val="105"/>
          <w:sz w:val="11"/>
        </w:rPr>
        <w:t> </w:t>
      </w:r>
      <w:r>
        <w:rPr>
          <w:w w:val="105"/>
          <w:sz w:val="11"/>
        </w:rPr>
        <w:t>aids</w:t>
      </w:r>
      <w:r>
        <w:rPr>
          <w:spacing w:val="-2"/>
          <w:w w:val="105"/>
          <w:sz w:val="11"/>
        </w:rPr>
        <w:t> </w:t>
      </w:r>
      <w:r>
        <w:rPr>
          <w:w w:val="105"/>
          <w:sz w:val="11"/>
        </w:rPr>
        <w:t>performance.’”</w:t>
      </w:r>
    </w:p>
    <w:p>
      <w:pPr>
        <w:spacing w:line="273" w:lineRule="auto" w:before="0"/>
        <w:ind w:left="771" w:right="119" w:hanging="672"/>
        <w:jc w:val="both"/>
        <w:rPr>
          <w:sz w:val="11"/>
        </w:rPr>
      </w:pPr>
      <w:hyperlink w:history="true" w:anchor="_bookmark248">
        <w:r>
          <w:rPr>
            <w:b/>
            <w:color w:val="0000ED"/>
            <w:w w:val="105"/>
            <w:sz w:val="11"/>
            <w:u w:val="single" w:color="0000ED"/>
          </w:rPr>
          <w:t>Ed Latimore, a boxer and writer</w:t>
        </w:r>
      </w:hyperlink>
      <w:r>
        <w:rPr>
          <w:b/>
          <w:w w:val="105"/>
          <w:sz w:val="11"/>
        </w:rPr>
        <w:t>: </w:t>
      </w:r>
      <w:r>
        <w:rPr>
          <w:w w:val="105"/>
          <w:sz w:val="11"/>
        </w:rPr>
        <w:t>Ed Latim</w:t>
      </w:r>
      <w:hyperlink r:id="rId108">
        <w:r>
          <w:rPr>
            <w:w w:val="105"/>
            <w:sz w:val="11"/>
          </w:rPr>
          <w:t>ore (@EdLatimore), “Odd realization: My focus and conce</w:t>
        </w:r>
      </w:hyperlink>
      <w:r>
        <w:rPr>
          <w:w w:val="105"/>
          <w:sz w:val="11"/>
        </w:rPr>
        <w:t>ntration goes up just by putting my headphones [on] while writing. I don’t even have to play any</w:t>
      </w:r>
      <w:r>
        <w:rPr>
          <w:spacing w:val="1"/>
          <w:w w:val="105"/>
          <w:sz w:val="11"/>
        </w:rPr>
        <w:t> </w:t>
      </w:r>
      <w:r>
        <w:rPr>
          <w:w w:val="105"/>
          <w:sz w:val="11"/>
        </w:rPr>
        <w:t>music,”</w:t>
      </w:r>
      <w:r>
        <w:rPr>
          <w:spacing w:val="-1"/>
          <w:w w:val="105"/>
          <w:sz w:val="11"/>
        </w:rPr>
        <w:t> </w:t>
      </w:r>
      <w:r>
        <w:rPr>
          <w:w w:val="105"/>
          <w:sz w:val="11"/>
        </w:rPr>
        <w:t>Twitter,</w:t>
      </w:r>
      <w:r>
        <w:rPr>
          <w:spacing w:val="-1"/>
          <w:w w:val="105"/>
          <w:sz w:val="11"/>
        </w:rPr>
        <w:t> </w:t>
      </w:r>
      <w:r>
        <w:rPr>
          <w:w w:val="105"/>
          <w:sz w:val="11"/>
        </w:rPr>
        <w:t>May</w:t>
      </w:r>
      <w:r>
        <w:rPr>
          <w:spacing w:val="-1"/>
          <w:w w:val="105"/>
          <w:sz w:val="11"/>
        </w:rPr>
        <w:t> </w:t>
      </w:r>
      <w:r>
        <w:rPr>
          <w:w w:val="105"/>
          <w:sz w:val="11"/>
        </w:rPr>
        <w:t>7, 2018,</w:t>
      </w:r>
      <w:r>
        <w:rPr>
          <w:spacing w:val="-1"/>
          <w:w w:val="105"/>
          <w:sz w:val="11"/>
        </w:rPr>
        <w:t> </w:t>
      </w:r>
      <w:hyperlink r:id="rId108">
        <w:r>
          <w:rPr>
            <w:color w:val="0000ED"/>
            <w:w w:val="105"/>
            <w:sz w:val="11"/>
            <w:u w:val="single" w:color="0000ED"/>
          </w:rPr>
          <w:t>https://twitter.com/EdLatimore/status/993496493171662849</w:t>
        </w:r>
      </w:hyperlink>
      <w:r>
        <w:rPr>
          <w:w w:val="105"/>
          <w:sz w:val="11"/>
        </w:rPr>
        <w:t>.</w:t>
      </w:r>
    </w:p>
    <w:p>
      <w:pPr>
        <w:spacing w:after="0" w:line="273" w:lineRule="auto"/>
        <w:jc w:val="both"/>
        <w:rPr>
          <w:sz w:val="11"/>
        </w:rPr>
        <w:sectPr>
          <w:headerReference w:type="default" r:id="rId103"/>
          <w:pgSz w:w="12240" w:h="15840"/>
          <w:pgMar w:header="1786" w:footer="0" w:top="2220" w:bottom="280" w:left="1340" w:right="1320"/>
        </w:sectPr>
      </w:pPr>
    </w:p>
    <w:p>
      <w:pPr>
        <w:pStyle w:val="BodyText"/>
        <w:spacing w:before="7"/>
        <w:ind w:left="0"/>
        <w:rPr>
          <w:sz w:val="23"/>
        </w:rPr>
      </w:pPr>
    </w:p>
    <w:p>
      <w:pPr>
        <w:spacing w:line="273" w:lineRule="auto" w:before="100"/>
        <w:ind w:left="771" w:right="117" w:hanging="672"/>
        <w:jc w:val="both"/>
        <w:rPr>
          <w:sz w:val="11"/>
        </w:rPr>
      </w:pPr>
      <w:hyperlink w:history="true" w:anchor="_bookmark254">
        <w:r>
          <w:rPr>
            <w:b/>
            <w:color w:val="0000ED"/>
            <w:w w:val="105"/>
            <w:sz w:val="11"/>
            <w:u w:val="single" w:color="0000ED"/>
          </w:rPr>
          <w:t>In the end, they had little to show for their efforts</w:t>
        </w:r>
      </w:hyperlink>
      <w:r>
        <w:rPr>
          <w:b/>
          <w:w w:val="105"/>
          <w:sz w:val="11"/>
        </w:rPr>
        <w:t>: </w:t>
      </w:r>
      <w:r>
        <w:rPr>
          <w:w w:val="105"/>
          <w:sz w:val="11"/>
        </w:rPr>
        <w:t>This story comes from page 29 of </w:t>
      </w:r>
      <w:r>
        <w:rPr>
          <w:i/>
          <w:w w:val="105"/>
          <w:sz w:val="11"/>
        </w:rPr>
        <w:t>Art &amp; Fear </w:t>
      </w:r>
      <w:r>
        <w:rPr>
          <w:w w:val="105"/>
          <w:sz w:val="11"/>
        </w:rPr>
        <w:t>by David Bayles and Ted Orland. In an email conversation with Orland on October 18, 2016, he</w:t>
      </w:r>
      <w:r>
        <w:rPr>
          <w:spacing w:val="1"/>
          <w:w w:val="105"/>
          <w:sz w:val="11"/>
        </w:rPr>
        <w:t> </w:t>
      </w:r>
      <w:r>
        <w:rPr>
          <w:w w:val="105"/>
          <w:sz w:val="11"/>
        </w:rPr>
        <w:t>explained</w:t>
      </w:r>
      <w:r>
        <w:rPr>
          <w:spacing w:val="-4"/>
          <w:w w:val="105"/>
          <w:sz w:val="11"/>
        </w:rPr>
        <w:t> </w:t>
      </w:r>
      <w:r>
        <w:rPr>
          <w:w w:val="105"/>
          <w:sz w:val="11"/>
        </w:rPr>
        <w:t>the</w:t>
      </w:r>
      <w:r>
        <w:rPr>
          <w:spacing w:val="-4"/>
          <w:w w:val="105"/>
          <w:sz w:val="11"/>
        </w:rPr>
        <w:t> </w:t>
      </w:r>
      <w:r>
        <w:rPr>
          <w:w w:val="105"/>
          <w:sz w:val="11"/>
        </w:rPr>
        <w:t>origins</w:t>
      </w:r>
      <w:r>
        <w:rPr>
          <w:spacing w:val="-3"/>
          <w:w w:val="105"/>
          <w:sz w:val="11"/>
        </w:rPr>
        <w:t> </w:t>
      </w:r>
      <w:r>
        <w:rPr>
          <w:w w:val="105"/>
          <w:sz w:val="11"/>
        </w:rPr>
        <w:t>of</w:t>
      </w:r>
      <w:r>
        <w:rPr>
          <w:spacing w:val="-4"/>
          <w:w w:val="105"/>
          <w:sz w:val="11"/>
        </w:rPr>
        <w:t> </w:t>
      </w:r>
      <w:r>
        <w:rPr>
          <w:w w:val="105"/>
          <w:sz w:val="11"/>
        </w:rPr>
        <w:t>the</w:t>
      </w:r>
      <w:r>
        <w:rPr>
          <w:spacing w:val="-4"/>
          <w:w w:val="105"/>
          <w:sz w:val="11"/>
        </w:rPr>
        <w:t> </w:t>
      </w:r>
      <w:r>
        <w:rPr>
          <w:w w:val="105"/>
          <w:sz w:val="11"/>
        </w:rPr>
        <w:t>story.</w:t>
      </w:r>
      <w:r>
        <w:rPr>
          <w:spacing w:val="-3"/>
          <w:w w:val="105"/>
          <w:sz w:val="11"/>
        </w:rPr>
        <w:t> </w:t>
      </w:r>
      <w:r>
        <w:rPr>
          <w:w w:val="105"/>
          <w:sz w:val="11"/>
        </w:rPr>
        <w:t>“Yes,</w:t>
      </w:r>
      <w:r>
        <w:rPr>
          <w:spacing w:val="-4"/>
          <w:w w:val="105"/>
          <w:sz w:val="11"/>
        </w:rPr>
        <w:t> </w:t>
      </w:r>
      <w:r>
        <w:rPr>
          <w:w w:val="105"/>
          <w:sz w:val="11"/>
        </w:rPr>
        <w:t>the</w:t>
      </w:r>
      <w:r>
        <w:rPr>
          <w:spacing w:val="-4"/>
          <w:w w:val="105"/>
          <w:sz w:val="11"/>
        </w:rPr>
        <w:t> </w:t>
      </w:r>
      <w:r>
        <w:rPr>
          <w:w w:val="105"/>
          <w:sz w:val="11"/>
        </w:rPr>
        <w:t>‘ceramics</w:t>
      </w:r>
      <w:r>
        <w:rPr>
          <w:spacing w:val="-3"/>
          <w:w w:val="105"/>
          <w:sz w:val="11"/>
        </w:rPr>
        <w:t> </w:t>
      </w:r>
      <w:r>
        <w:rPr>
          <w:w w:val="105"/>
          <w:sz w:val="11"/>
        </w:rPr>
        <w:t>story’</w:t>
      </w:r>
      <w:r>
        <w:rPr>
          <w:spacing w:val="-4"/>
          <w:w w:val="105"/>
          <w:sz w:val="11"/>
        </w:rPr>
        <w:t> </w:t>
      </w:r>
      <w:r>
        <w:rPr>
          <w:w w:val="105"/>
          <w:sz w:val="11"/>
        </w:rPr>
        <w:t>in</w:t>
      </w:r>
      <w:r>
        <w:rPr>
          <w:spacing w:val="-4"/>
          <w:w w:val="105"/>
          <w:sz w:val="11"/>
        </w:rPr>
        <w:t> </w:t>
      </w:r>
      <w:r>
        <w:rPr>
          <w:w w:val="105"/>
          <w:sz w:val="11"/>
        </w:rPr>
        <w:t>‘Art</w:t>
      </w:r>
      <w:r>
        <w:rPr>
          <w:spacing w:val="-3"/>
          <w:w w:val="105"/>
          <w:sz w:val="11"/>
        </w:rPr>
        <w:t> </w:t>
      </w:r>
      <w:r>
        <w:rPr>
          <w:w w:val="105"/>
          <w:sz w:val="11"/>
        </w:rPr>
        <w:t>&amp;</w:t>
      </w:r>
      <w:r>
        <w:rPr>
          <w:spacing w:val="-4"/>
          <w:w w:val="105"/>
          <w:sz w:val="11"/>
        </w:rPr>
        <w:t> </w:t>
      </w:r>
      <w:r>
        <w:rPr>
          <w:w w:val="105"/>
          <w:sz w:val="11"/>
        </w:rPr>
        <w:t>Fear’</w:t>
      </w:r>
      <w:r>
        <w:rPr>
          <w:spacing w:val="-3"/>
          <w:w w:val="105"/>
          <w:sz w:val="11"/>
        </w:rPr>
        <w:t> </w:t>
      </w:r>
      <w:r>
        <w:rPr>
          <w:w w:val="105"/>
          <w:sz w:val="11"/>
        </w:rPr>
        <w:t>is</w:t>
      </w:r>
      <w:r>
        <w:rPr>
          <w:spacing w:val="-4"/>
          <w:w w:val="105"/>
          <w:sz w:val="11"/>
        </w:rPr>
        <w:t> </w:t>
      </w:r>
      <w:r>
        <w:rPr>
          <w:w w:val="105"/>
          <w:sz w:val="11"/>
        </w:rPr>
        <w:t>indeed</w:t>
      </w:r>
      <w:r>
        <w:rPr>
          <w:spacing w:val="-4"/>
          <w:w w:val="105"/>
          <w:sz w:val="11"/>
        </w:rPr>
        <w:t> </w:t>
      </w:r>
      <w:r>
        <w:rPr>
          <w:w w:val="105"/>
          <w:sz w:val="11"/>
        </w:rPr>
        <w:t>true,</w:t>
      </w:r>
      <w:r>
        <w:rPr>
          <w:spacing w:val="-3"/>
          <w:w w:val="105"/>
          <w:sz w:val="11"/>
        </w:rPr>
        <w:t> </w:t>
      </w:r>
      <w:r>
        <w:rPr>
          <w:w w:val="105"/>
          <w:sz w:val="11"/>
        </w:rPr>
        <w:t>allowing</w:t>
      </w:r>
      <w:r>
        <w:rPr>
          <w:spacing w:val="-4"/>
          <w:w w:val="105"/>
          <w:sz w:val="11"/>
        </w:rPr>
        <w:t> </w:t>
      </w:r>
      <w:r>
        <w:rPr>
          <w:w w:val="105"/>
          <w:sz w:val="11"/>
        </w:rPr>
        <w:t>for</w:t>
      </w:r>
      <w:r>
        <w:rPr>
          <w:spacing w:val="-4"/>
          <w:w w:val="105"/>
          <w:sz w:val="11"/>
        </w:rPr>
        <w:t> </w:t>
      </w:r>
      <w:r>
        <w:rPr>
          <w:w w:val="105"/>
          <w:sz w:val="11"/>
        </w:rPr>
        <w:t>some</w:t>
      </w:r>
      <w:r>
        <w:rPr>
          <w:spacing w:val="-3"/>
          <w:w w:val="105"/>
          <w:sz w:val="11"/>
        </w:rPr>
        <w:t> </w:t>
      </w:r>
      <w:r>
        <w:rPr>
          <w:w w:val="105"/>
          <w:sz w:val="11"/>
        </w:rPr>
        <w:t>literary</w:t>
      </w:r>
      <w:r>
        <w:rPr>
          <w:spacing w:val="-4"/>
          <w:w w:val="105"/>
          <w:sz w:val="11"/>
        </w:rPr>
        <w:t> </w:t>
      </w:r>
      <w:r>
        <w:rPr>
          <w:w w:val="105"/>
          <w:sz w:val="11"/>
        </w:rPr>
        <w:t>license</w:t>
      </w:r>
      <w:r>
        <w:rPr>
          <w:spacing w:val="-4"/>
          <w:w w:val="105"/>
          <w:sz w:val="11"/>
        </w:rPr>
        <w:t> </w:t>
      </w:r>
      <w:r>
        <w:rPr>
          <w:w w:val="105"/>
          <w:sz w:val="11"/>
        </w:rPr>
        <w:t>in</w:t>
      </w:r>
      <w:r>
        <w:rPr>
          <w:spacing w:val="-3"/>
          <w:w w:val="105"/>
          <w:sz w:val="11"/>
        </w:rPr>
        <w:t> </w:t>
      </w:r>
      <w:r>
        <w:rPr>
          <w:w w:val="105"/>
          <w:sz w:val="11"/>
        </w:rPr>
        <w:t>the</w:t>
      </w:r>
      <w:r>
        <w:rPr>
          <w:spacing w:val="-4"/>
          <w:w w:val="105"/>
          <w:sz w:val="11"/>
        </w:rPr>
        <w:t> </w:t>
      </w:r>
      <w:r>
        <w:rPr>
          <w:w w:val="105"/>
          <w:sz w:val="11"/>
        </w:rPr>
        <w:t>retelling.</w:t>
      </w:r>
      <w:r>
        <w:rPr>
          <w:spacing w:val="-4"/>
          <w:w w:val="105"/>
          <w:sz w:val="11"/>
        </w:rPr>
        <w:t> </w:t>
      </w:r>
      <w:r>
        <w:rPr>
          <w:w w:val="105"/>
          <w:sz w:val="11"/>
        </w:rPr>
        <w:t>Its</w:t>
      </w:r>
      <w:r>
        <w:rPr>
          <w:spacing w:val="-3"/>
          <w:w w:val="105"/>
          <w:sz w:val="11"/>
        </w:rPr>
        <w:t> </w:t>
      </w:r>
      <w:r>
        <w:rPr>
          <w:w w:val="105"/>
          <w:sz w:val="11"/>
        </w:rPr>
        <w:t>real-world</w:t>
      </w:r>
      <w:r>
        <w:rPr>
          <w:spacing w:val="-4"/>
          <w:w w:val="105"/>
          <w:sz w:val="11"/>
        </w:rPr>
        <w:t> </w:t>
      </w:r>
      <w:r>
        <w:rPr>
          <w:w w:val="105"/>
          <w:sz w:val="11"/>
        </w:rPr>
        <w:t>origin</w:t>
      </w:r>
      <w:r>
        <w:rPr>
          <w:spacing w:val="-3"/>
          <w:w w:val="105"/>
          <w:sz w:val="11"/>
        </w:rPr>
        <w:t> </w:t>
      </w:r>
      <w:r>
        <w:rPr>
          <w:w w:val="105"/>
          <w:sz w:val="11"/>
        </w:rPr>
        <w:t>was</w:t>
      </w:r>
      <w:r>
        <w:rPr>
          <w:spacing w:val="-4"/>
          <w:w w:val="105"/>
          <w:sz w:val="11"/>
        </w:rPr>
        <w:t> </w:t>
      </w:r>
      <w:r>
        <w:rPr>
          <w:w w:val="105"/>
          <w:sz w:val="11"/>
        </w:rPr>
        <w:t>as</w:t>
      </w:r>
      <w:r>
        <w:rPr>
          <w:spacing w:val="-4"/>
          <w:w w:val="105"/>
          <w:sz w:val="11"/>
        </w:rPr>
        <w:t> </w:t>
      </w:r>
      <w:r>
        <w:rPr>
          <w:w w:val="105"/>
          <w:sz w:val="11"/>
        </w:rPr>
        <w:t>a</w:t>
      </w:r>
      <w:r>
        <w:rPr>
          <w:spacing w:val="-3"/>
          <w:w w:val="105"/>
          <w:sz w:val="11"/>
        </w:rPr>
        <w:t> </w:t>
      </w:r>
      <w:r>
        <w:rPr>
          <w:w w:val="105"/>
          <w:sz w:val="11"/>
        </w:rPr>
        <w:t>gambit</w:t>
      </w:r>
      <w:r>
        <w:rPr>
          <w:spacing w:val="-4"/>
          <w:w w:val="105"/>
          <w:sz w:val="11"/>
        </w:rPr>
        <w:t> </w:t>
      </w:r>
      <w:r>
        <w:rPr>
          <w:w w:val="105"/>
          <w:sz w:val="11"/>
        </w:rPr>
        <w:t>employed</w:t>
      </w:r>
      <w:r>
        <w:rPr>
          <w:spacing w:val="1"/>
          <w:w w:val="105"/>
          <w:sz w:val="11"/>
        </w:rPr>
        <w:t> </w:t>
      </w:r>
      <w:r>
        <w:rPr>
          <w:w w:val="105"/>
          <w:sz w:val="11"/>
        </w:rPr>
        <w:t>by</w:t>
      </w:r>
      <w:r>
        <w:rPr>
          <w:spacing w:val="-3"/>
          <w:w w:val="105"/>
          <w:sz w:val="11"/>
        </w:rPr>
        <w:t> </w:t>
      </w:r>
      <w:r>
        <w:rPr>
          <w:w w:val="105"/>
          <w:sz w:val="11"/>
        </w:rPr>
        <w:t>photographer</w:t>
      </w:r>
      <w:r>
        <w:rPr>
          <w:spacing w:val="-2"/>
          <w:w w:val="105"/>
          <w:sz w:val="11"/>
        </w:rPr>
        <w:t> </w:t>
      </w:r>
      <w:r>
        <w:rPr>
          <w:w w:val="105"/>
          <w:sz w:val="11"/>
        </w:rPr>
        <w:t>Jerry</w:t>
      </w:r>
      <w:r>
        <w:rPr>
          <w:spacing w:val="-2"/>
          <w:w w:val="105"/>
          <w:sz w:val="11"/>
        </w:rPr>
        <w:t> </w:t>
      </w:r>
      <w:r>
        <w:rPr>
          <w:w w:val="105"/>
          <w:sz w:val="11"/>
        </w:rPr>
        <w:t>Uelsmann</w:t>
      </w:r>
      <w:r>
        <w:rPr>
          <w:spacing w:val="-2"/>
          <w:w w:val="105"/>
          <w:sz w:val="11"/>
        </w:rPr>
        <w:t> </w:t>
      </w:r>
      <w:r>
        <w:rPr>
          <w:w w:val="105"/>
          <w:sz w:val="11"/>
        </w:rPr>
        <w:t>to</w:t>
      </w:r>
      <w:r>
        <w:rPr>
          <w:spacing w:val="-3"/>
          <w:w w:val="105"/>
          <w:sz w:val="11"/>
        </w:rPr>
        <w:t> </w:t>
      </w:r>
      <w:r>
        <w:rPr>
          <w:w w:val="105"/>
          <w:sz w:val="11"/>
        </w:rPr>
        <w:t>motivate</w:t>
      </w:r>
      <w:r>
        <w:rPr>
          <w:spacing w:val="-1"/>
          <w:w w:val="105"/>
          <w:sz w:val="11"/>
        </w:rPr>
        <w:t> </w:t>
      </w:r>
      <w:r>
        <w:rPr>
          <w:w w:val="105"/>
          <w:sz w:val="11"/>
        </w:rPr>
        <w:t>his</w:t>
      </w:r>
      <w:r>
        <w:rPr>
          <w:spacing w:val="-3"/>
          <w:w w:val="105"/>
          <w:sz w:val="11"/>
        </w:rPr>
        <w:t> </w:t>
      </w:r>
      <w:r>
        <w:rPr>
          <w:w w:val="105"/>
          <w:sz w:val="11"/>
        </w:rPr>
        <w:t>Beginning</w:t>
      </w:r>
      <w:r>
        <w:rPr>
          <w:spacing w:val="-2"/>
          <w:w w:val="105"/>
          <w:sz w:val="11"/>
        </w:rPr>
        <w:t> </w:t>
      </w:r>
      <w:r>
        <w:rPr>
          <w:w w:val="105"/>
          <w:sz w:val="11"/>
        </w:rPr>
        <w:t>Photography</w:t>
      </w:r>
      <w:r>
        <w:rPr>
          <w:spacing w:val="-2"/>
          <w:w w:val="105"/>
          <w:sz w:val="11"/>
        </w:rPr>
        <w:t> </w:t>
      </w:r>
      <w:r>
        <w:rPr>
          <w:w w:val="105"/>
          <w:sz w:val="11"/>
        </w:rPr>
        <w:t>students</w:t>
      </w:r>
      <w:r>
        <w:rPr>
          <w:spacing w:val="-2"/>
          <w:w w:val="105"/>
          <w:sz w:val="11"/>
        </w:rPr>
        <w:t> </w:t>
      </w:r>
      <w:r>
        <w:rPr>
          <w:w w:val="105"/>
          <w:sz w:val="11"/>
        </w:rPr>
        <w:t>at</w:t>
      </w:r>
      <w:r>
        <w:rPr>
          <w:spacing w:val="-3"/>
          <w:w w:val="105"/>
          <w:sz w:val="11"/>
        </w:rPr>
        <w:t> </w:t>
      </w:r>
      <w:r>
        <w:rPr>
          <w:w w:val="105"/>
          <w:sz w:val="11"/>
        </w:rPr>
        <w:t>the</w:t>
      </w:r>
      <w:r>
        <w:rPr>
          <w:spacing w:val="-1"/>
          <w:w w:val="105"/>
          <w:sz w:val="11"/>
        </w:rPr>
        <w:t> </w:t>
      </w:r>
      <w:r>
        <w:rPr>
          <w:w w:val="105"/>
          <w:sz w:val="11"/>
        </w:rPr>
        <w:t>University</w:t>
      </w:r>
      <w:r>
        <w:rPr>
          <w:spacing w:val="-3"/>
          <w:w w:val="105"/>
          <w:sz w:val="11"/>
        </w:rPr>
        <w:t> </w:t>
      </w:r>
      <w:r>
        <w:rPr>
          <w:w w:val="105"/>
          <w:sz w:val="11"/>
        </w:rPr>
        <w:t>of</w:t>
      </w:r>
      <w:r>
        <w:rPr>
          <w:spacing w:val="-2"/>
          <w:w w:val="105"/>
          <w:sz w:val="11"/>
        </w:rPr>
        <w:t> </w:t>
      </w:r>
      <w:r>
        <w:rPr>
          <w:w w:val="105"/>
          <w:sz w:val="11"/>
        </w:rPr>
        <w:t>Florida.</w:t>
      </w:r>
      <w:r>
        <w:rPr>
          <w:spacing w:val="-2"/>
          <w:w w:val="105"/>
          <w:sz w:val="11"/>
        </w:rPr>
        <w:t> </w:t>
      </w:r>
      <w:r>
        <w:rPr>
          <w:w w:val="105"/>
          <w:sz w:val="11"/>
        </w:rPr>
        <w:t>As</w:t>
      </w:r>
      <w:r>
        <w:rPr>
          <w:spacing w:val="-2"/>
          <w:w w:val="105"/>
          <w:sz w:val="11"/>
        </w:rPr>
        <w:t> </w:t>
      </w:r>
      <w:r>
        <w:rPr>
          <w:w w:val="105"/>
          <w:sz w:val="11"/>
        </w:rPr>
        <w:t>retold</w:t>
      </w:r>
      <w:r>
        <w:rPr>
          <w:spacing w:val="-2"/>
          <w:w w:val="105"/>
          <w:sz w:val="11"/>
        </w:rPr>
        <w:t> </w:t>
      </w:r>
      <w:r>
        <w:rPr>
          <w:w w:val="105"/>
          <w:sz w:val="11"/>
        </w:rPr>
        <w:t>in</w:t>
      </w:r>
      <w:r>
        <w:rPr>
          <w:spacing w:val="-2"/>
          <w:w w:val="105"/>
          <w:sz w:val="11"/>
        </w:rPr>
        <w:t> </w:t>
      </w:r>
      <w:r>
        <w:rPr>
          <w:w w:val="105"/>
          <w:sz w:val="11"/>
        </w:rPr>
        <w:t>‘Art</w:t>
      </w:r>
      <w:r>
        <w:rPr>
          <w:spacing w:val="-3"/>
          <w:w w:val="105"/>
          <w:sz w:val="11"/>
        </w:rPr>
        <w:t> </w:t>
      </w:r>
      <w:r>
        <w:rPr>
          <w:w w:val="105"/>
          <w:sz w:val="11"/>
        </w:rPr>
        <w:t>&amp;</w:t>
      </w:r>
      <w:r>
        <w:rPr>
          <w:spacing w:val="-1"/>
          <w:w w:val="105"/>
          <w:sz w:val="11"/>
        </w:rPr>
        <w:t> </w:t>
      </w:r>
      <w:r>
        <w:rPr>
          <w:w w:val="105"/>
          <w:sz w:val="11"/>
        </w:rPr>
        <w:t>Fear’</w:t>
      </w:r>
      <w:r>
        <w:rPr>
          <w:spacing w:val="-3"/>
          <w:w w:val="105"/>
          <w:sz w:val="11"/>
        </w:rPr>
        <w:t> </w:t>
      </w:r>
      <w:r>
        <w:rPr>
          <w:w w:val="105"/>
          <w:sz w:val="11"/>
        </w:rPr>
        <w:t>it</w:t>
      </w:r>
      <w:r>
        <w:rPr>
          <w:spacing w:val="-2"/>
          <w:w w:val="105"/>
          <w:sz w:val="11"/>
        </w:rPr>
        <w:t> </w:t>
      </w:r>
      <w:r>
        <w:rPr>
          <w:w w:val="105"/>
          <w:sz w:val="11"/>
        </w:rPr>
        <w:t>faithfully</w:t>
      </w:r>
      <w:r>
        <w:rPr>
          <w:spacing w:val="-2"/>
          <w:w w:val="105"/>
          <w:sz w:val="11"/>
        </w:rPr>
        <w:t> </w:t>
      </w:r>
      <w:r>
        <w:rPr>
          <w:w w:val="105"/>
          <w:sz w:val="11"/>
        </w:rPr>
        <w:t>captures</w:t>
      </w:r>
      <w:r>
        <w:rPr>
          <w:spacing w:val="-2"/>
          <w:w w:val="105"/>
          <w:sz w:val="11"/>
        </w:rPr>
        <w:t> </w:t>
      </w:r>
      <w:r>
        <w:rPr>
          <w:w w:val="105"/>
          <w:sz w:val="11"/>
        </w:rPr>
        <w:t>the</w:t>
      </w:r>
      <w:r>
        <w:rPr>
          <w:spacing w:val="-3"/>
          <w:w w:val="105"/>
          <w:sz w:val="11"/>
        </w:rPr>
        <w:t> </w:t>
      </w:r>
      <w:r>
        <w:rPr>
          <w:w w:val="105"/>
          <w:sz w:val="11"/>
        </w:rPr>
        <w:t>scene</w:t>
      </w:r>
      <w:r>
        <w:rPr>
          <w:spacing w:val="-1"/>
          <w:w w:val="105"/>
          <w:sz w:val="11"/>
        </w:rPr>
        <w:t> </w:t>
      </w:r>
      <w:r>
        <w:rPr>
          <w:w w:val="105"/>
          <w:sz w:val="11"/>
        </w:rPr>
        <w:t>as</w:t>
      </w:r>
      <w:r>
        <w:rPr>
          <w:spacing w:val="-3"/>
          <w:w w:val="105"/>
          <w:sz w:val="11"/>
        </w:rPr>
        <w:t> </w:t>
      </w:r>
      <w:r>
        <w:rPr>
          <w:w w:val="105"/>
          <w:sz w:val="11"/>
        </w:rPr>
        <w:t>Jerry</w:t>
      </w:r>
      <w:r>
        <w:rPr>
          <w:spacing w:val="-2"/>
          <w:w w:val="105"/>
          <w:sz w:val="11"/>
        </w:rPr>
        <w:t> </w:t>
      </w:r>
      <w:r>
        <w:rPr>
          <w:w w:val="105"/>
          <w:sz w:val="11"/>
        </w:rPr>
        <w:t>told</w:t>
      </w:r>
      <w:r>
        <w:rPr>
          <w:spacing w:val="-2"/>
          <w:w w:val="105"/>
          <w:sz w:val="11"/>
        </w:rPr>
        <w:t> </w:t>
      </w:r>
      <w:r>
        <w:rPr>
          <w:w w:val="105"/>
          <w:sz w:val="11"/>
        </w:rPr>
        <w:t>it</w:t>
      </w:r>
      <w:r>
        <w:rPr>
          <w:spacing w:val="-2"/>
          <w:w w:val="105"/>
          <w:sz w:val="11"/>
        </w:rPr>
        <w:t> </w:t>
      </w:r>
      <w:r>
        <w:rPr>
          <w:w w:val="105"/>
          <w:sz w:val="11"/>
        </w:rPr>
        <w:t>to</w:t>
      </w:r>
      <w:r>
        <w:rPr>
          <w:spacing w:val="-2"/>
          <w:w w:val="105"/>
          <w:sz w:val="11"/>
        </w:rPr>
        <w:t> </w:t>
      </w:r>
      <w:r>
        <w:rPr>
          <w:w w:val="105"/>
          <w:sz w:val="11"/>
        </w:rPr>
        <w:t>me</w:t>
      </w:r>
    </w:p>
    <w:p>
      <w:pPr>
        <w:spacing w:line="273" w:lineRule="auto" w:before="0"/>
        <w:ind w:left="771" w:right="117" w:firstLine="0"/>
        <w:jc w:val="both"/>
        <w:rPr>
          <w:sz w:val="11"/>
        </w:rPr>
      </w:pPr>
      <w:r>
        <w:rPr>
          <w:w w:val="105"/>
          <w:sz w:val="11"/>
        </w:rPr>
        <w:t>—except I replaced photography with ceramics as the medium being explored. Admittedly, it would’ve been easier to retain photography as the art medium being discussed, but David</w:t>
      </w:r>
      <w:r>
        <w:rPr>
          <w:spacing w:val="1"/>
          <w:w w:val="105"/>
          <w:sz w:val="11"/>
        </w:rPr>
        <w:t> </w:t>
      </w:r>
      <w:r>
        <w:rPr>
          <w:w w:val="105"/>
          <w:sz w:val="11"/>
        </w:rPr>
        <w:t>Bayles (co-author) &amp; I are both photographers ourselves, and at the time we were consciously trying to broaden the range of media being referenced in the text. The intriguing thing to me</w:t>
      </w:r>
      <w:r>
        <w:rPr>
          <w:spacing w:val="1"/>
          <w:w w:val="105"/>
          <w:sz w:val="11"/>
        </w:rPr>
        <w:t> </w:t>
      </w:r>
      <w:r>
        <w:rPr>
          <w:w w:val="105"/>
          <w:sz w:val="11"/>
        </w:rPr>
        <w:t>is that it hardly matters what art form was invoked—the moral of the story appears to hold equally true straight across the whole art spectrum (and even outside the arts, for that matter).”</w:t>
      </w:r>
      <w:r>
        <w:rPr>
          <w:spacing w:val="1"/>
          <w:w w:val="105"/>
          <w:sz w:val="11"/>
        </w:rPr>
        <w:t> </w:t>
      </w:r>
      <w:r>
        <w:rPr>
          <w:w w:val="105"/>
          <w:sz w:val="11"/>
        </w:rPr>
        <w:t>Later in that same email, Orland said, “You have our permission to reprint any or all of the ‘ceramics’ passage in your forthcoming book.” In the end, I settled on publishing an adapted</w:t>
      </w:r>
      <w:r>
        <w:rPr>
          <w:spacing w:val="1"/>
          <w:w w:val="105"/>
          <w:sz w:val="11"/>
        </w:rPr>
        <w:t> </w:t>
      </w:r>
      <w:r>
        <w:rPr>
          <w:w w:val="105"/>
          <w:sz w:val="11"/>
        </w:rPr>
        <w:t>version, which combines their telling of the ceramics story with facts from the original source of Uelsmann’s photography students. David Bayles and Ted Orland, </w:t>
      </w:r>
      <w:r>
        <w:rPr>
          <w:i/>
          <w:w w:val="105"/>
          <w:sz w:val="11"/>
        </w:rPr>
        <w:t>Art &amp; Fear:</w:t>
      </w:r>
      <w:r>
        <w:rPr>
          <w:i/>
          <w:spacing w:val="1"/>
          <w:w w:val="105"/>
          <w:sz w:val="11"/>
        </w:rPr>
        <w:t> </w:t>
      </w:r>
      <w:hyperlink w:history="true" w:anchor="_bookmark257">
        <w:r>
          <w:rPr>
            <w:i/>
            <w:w w:val="105"/>
            <w:sz w:val="11"/>
          </w:rPr>
          <w:t>Observati</w:t>
        </w:r>
      </w:hyperlink>
      <w:r>
        <w:rPr>
          <w:i/>
          <w:w w:val="105"/>
          <w:sz w:val="11"/>
        </w:rPr>
        <w:t>ons</w:t>
      </w:r>
      <w:r>
        <w:rPr>
          <w:i/>
          <w:spacing w:val="-1"/>
          <w:w w:val="105"/>
          <w:sz w:val="11"/>
        </w:rPr>
        <w:t> </w:t>
      </w:r>
      <w:r>
        <w:rPr>
          <w:i/>
          <w:w w:val="105"/>
          <w:sz w:val="11"/>
        </w:rPr>
        <w:t>on</w:t>
      </w:r>
      <w:r>
        <w:rPr>
          <w:i/>
          <w:spacing w:val="-1"/>
          <w:w w:val="105"/>
          <w:sz w:val="11"/>
        </w:rPr>
        <w:t> </w:t>
      </w:r>
      <w:r>
        <w:rPr>
          <w:i/>
          <w:w w:val="105"/>
          <w:sz w:val="11"/>
        </w:rPr>
        <w:t>the</w:t>
      </w:r>
      <w:r>
        <w:rPr>
          <w:i/>
          <w:spacing w:val="-1"/>
          <w:w w:val="105"/>
          <w:sz w:val="11"/>
        </w:rPr>
        <w:t> </w:t>
      </w:r>
      <w:r>
        <w:rPr>
          <w:i/>
          <w:w w:val="105"/>
          <w:sz w:val="11"/>
        </w:rPr>
        <w:t>Perils</w:t>
      </w:r>
      <w:r>
        <w:rPr>
          <w:i/>
          <w:spacing w:val="-1"/>
          <w:w w:val="105"/>
          <w:sz w:val="11"/>
        </w:rPr>
        <w:t> </w:t>
      </w:r>
      <w:r>
        <w:rPr>
          <w:i/>
          <w:w w:val="105"/>
          <w:sz w:val="11"/>
        </w:rPr>
        <w:t>(and Rewards)</w:t>
      </w:r>
      <w:r>
        <w:rPr>
          <w:i/>
          <w:spacing w:val="-1"/>
          <w:w w:val="105"/>
          <w:sz w:val="11"/>
        </w:rPr>
        <w:t> </w:t>
      </w:r>
      <w:r>
        <w:rPr>
          <w:i/>
          <w:w w:val="105"/>
          <w:sz w:val="11"/>
        </w:rPr>
        <w:t>of</w:t>
      </w:r>
      <w:r>
        <w:rPr>
          <w:i/>
          <w:spacing w:val="-1"/>
          <w:w w:val="105"/>
          <w:sz w:val="11"/>
        </w:rPr>
        <w:t> </w:t>
      </w:r>
      <w:r>
        <w:rPr>
          <w:i/>
          <w:w w:val="105"/>
          <w:sz w:val="11"/>
        </w:rPr>
        <w:t>Artmaking</w:t>
      </w:r>
      <w:r>
        <w:rPr>
          <w:i/>
          <w:spacing w:val="-1"/>
          <w:w w:val="105"/>
          <w:sz w:val="11"/>
        </w:rPr>
        <w:t> </w:t>
      </w:r>
      <w:r>
        <w:rPr>
          <w:w w:val="105"/>
          <w:sz w:val="11"/>
        </w:rPr>
        <w:t>(Santa Cruz,</w:t>
      </w:r>
      <w:r>
        <w:rPr>
          <w:spacing w:val="-1"/>
          <w:w w:val="105"/>
          <w:sz w:val="11"/>
        </w:rPr>
        <w:t> </w:t>
      </w:r>
      <w:r>
        <w:rPr>
          <w:w w:val="105"/>
          <w:sz w:val="11"/>
        </w:rPr>
        <w:t>CA:</w:t>
      </w:r>
      <w:r>
        <w:rPr>
          <w:spacing w:val="-1"/>
          <w:w w:val="105"/>
          <w:sz w:val="11"/>
        </w:rPr>
        <w:t> </w:t>
      </w:r>
      <w:r>
        <w:rPr>
          <w:w w:val="105"/>
          <w:sz w:val="11"/>
        </w:rPr>
        <w:t>Image</w:t>
      </w:r>
      <w:r>
        <w:rPr>
          <w:spacing w:val="-1"/>
          <w:w w:val="105"/>
          <w:sz w:val="11"/>
        </w:rPr>
        <w:t> </w:t>
      </w:r>
      <w:r>
        <w:rPr>
          <w:w w:val="105"/>
          <w:sz w:val="11"/>
        </w:rPr>
        <w:t>Continuum</w:t>
      </w:r>
      <w:r>
        <w:rPr>
          <w:spacing w:val="-1"/>
          <w:w w:val="105"/>
          <w:sz w:val="11"/>
        </w:rPr>
        <w:t> </w:t>
      </w:r>
      <w:r>
        <w:rPr>
          <w:w w:val="105"/>
          <w:sz w:val="11"/>
        </w:rPr>
        <w:t>Press, 1993),</w:t>
      </w:r>
      <w:r>
        <w:rPr>
          <w:spacing w:val="-1"/>
          <w:w w:val="105"/>
          <w:sz w:val="11"/>
        </w:rPr>
        <w:t> </w:t>
      </w:r>
      <w:r>
        <w:rPr>
          <w:w w:val="105"/>
          <w:sz w:val="11"/>
        </w:rPr>
        <w:t>29.</w:t>
      </w:r>
    </w:p>
    <w:p>
      <w:pPr>
        <w:spacing w:line="125" w:lineRule="exact" w:before="0"/>
        <w:ind w:left="100" w:right="0" w:firstLine="0"/>
        <w:jc w:val="both"/>
        <w:rPr>
          <w:sz w:val="11"/>
        </w:rPr>
      </w:pPr>
      <w:hyperlink w:history="true" w:anchor="_bookmark259">
        <w:r>
          <w:rPr>
            <w:b/>
            <w:color w:val="0000ED"/>
            <w:w w:val="105"/>
            <w:sz w:val="11"/>
            <w:u w:val="single" w:color="0000ED"/>
          </w:rPr>
          <w:t>A</w:t>
        </w:r>
      </w:hyperlink>
      <w:hyperlink w:history="true" w:anchor="_bookmark257">
        <w:r>
          <w:rPr>
            <w:b/>
            <w:color w:val="0000ED"/>
            <w:w w:val="105"/>
            <w:sz w:val="11"/>
            <w:u w:val="single" w:color="0000ED"/>
          </w:rPr>
          <w:t>s</w:t>
        </w:r>
        <w:r>
          <w:rPr>
            <w:b/>
            <w:color w:val="0000ED"/>
            <w:spacing w:val="-5"/>
            <w:w w:val="105"/>
            <w:sz w:val="11"/>
            <w:u w:val="single" w:color="0000ED"/>
          </w:rPr>
          <w:t> </w:t>
        </w:r>
        <w:r>
          <w:rPr>
            <w:b/>
            <w:color w:val="0000ED"/>
            <w:w w:val="105"/>
            <w:sz w:val="11"/>
            <w:u w:val="single" w:color="0000ED"/>
          </w:rPr>
          <w:t>Voltaire</w:t>
        </w:r>
        <w:r>
          <w:rPr>
            <w:b/>
            <w:color w:val="0000ED"/>
            <w:spacing w:val="-4"/>
            <w:w w:val="105"/>
            <w:sz w:val="11"/>
            <w:u w:val="single" w:color="0000ED"/>
          </w:rPr>
          <w:t> </w:t>
        </w:r>
        <w:r>
          <w:rPr>
            <w:b/>
            <w:color w:val="0000ED"/>
            <w:w w:val="105"/>
            <w:sz w:val="11"/>
            <w:u w:val="single" w:color="0000ED"/>
          </w:rPr>
          <w:t>once</w:t>
        </w:r>
        <w:r>
          <w:rPr>
            <w:b/>
            <w:color w:val="0000ED"/>
            <w:spacing w:val="-4"/>
            <w:w w:val="105"/>
            <w:sz w:val="11"/>
            <w:u w:val="single" w:color="0000ED"/>
          </w:rPr>
          <w:t> </w:t>
        </w:r>
        <w:r>
          <w:rPr>
            <w:b/>
            <w:color w:val="0000ED"/>
            <w:w w:val="105"/>
            <w:sz w:val="11"/>
            <w:u w:val="single" w:color="0000ED"/>
          </w:rPr>
          <w:t>wrote</w:t>
        </w:r>
      </w:hyperlink>
      <w:r>
        <w:rPr>
          <w:b/>
          <w:w w:val="105"/>
          <w:sz w:val="11"/>
        </w:rPr>
        <w:t>:</w:t>
      </w:r>
      <w:r>
        <w:rPr>
          <w:b/>
          <w:spacing w:val="-4"/>
          <w:w w:val="105"/>
          <w:sz w:val="11"/>
        </w:rPr>
        <w:t> </w:t>
      </w:r>
      <w:r>
        <w:rPr>
          <w:w w:val="105"/>
          <w:sz w:val="11"/>
        </w:rPr>
        <w:t>Voltaire,</w:t>
      </w:r>
      <w:r>
        <w:rPr>
          <w:spacing w:val="-4"/>
          <w:w w:val="105"/>
          <w:sz w:val="11"/>
        </w:rPr>
        <w:t> </w:t>
      </w:r>
      <w:r>
        <w:rPr>
          <w:i/>
          <w:w w:val="105"/>
          <w:sz w:val="11"/>
        </w:rPr>
        <w:t>La</w:t>
      </w:r>
      <w:r>
        <w:rPr>
          <w:i/>
          <w:spacing w:val="-4"/>
          <w:w w:val="105"/>
          <w:sz w:val="11"/>
        </w:rPr>
        <w:t> </w:t>
      </w:r>
      <w:r>
        <w:rPr>
          <w:i/>
          <w:w w:val="105"/>
          <w:sz w:val="11"/>
        </w:rPr>
        <w:t>Bégueule.</w:t>
      </w:r>
      <w:r>
        <w:rPr>
          <w:i/>
          <w:spacing w:val="-4"/>
          <w:w w:val="105"/>
          <w:sz w:val="11"/>
        </w:rPr>
        <w:t> </w:t>
      </w:r>
      <w:r>
        <w:rPr>
          <w:i/>
          <w:w w:val="105"/>
          <w:sz w:val="11"/>
        </w:rPr>
        <w:t>Conte</w:t>
      </w:r>
      <w:r>
        <w:rPr>
          <w:i/>
          <w:spacing w:val="-5"/>
          <w:w w:val="105"/>
          <w:sz w:val="11"/>
        </w:rPr>
        <w:t> </w:t>
      </w:r>
      <w:r>
        <w:rPr>
          <w:i/>
          <w:w w:val="105"/>
          <w:sz w:val="11"/>
        </w:rPr>
        <w:t>Moral</w:t>
      </w:r>
      <w:r>
        <w:rPr>
          <w:i/>
          <w:spacing w:val="-4"/>
          <w:w w:val="105"/>
          <w:sz w:val="11"/>
        </w:rPr>
        <w:t> </w:t>
      </w:r>
      <w:r>
        <w:rPr>
          <w:w w:val="105"/>
          <w:sz w:val="11"/>
        </w:rPr>
        <w:t>(1772).</w:t>
      </w:r>
    </w:p>
    <w:p>
      <w:pPr>
        <w:spacing w:line="273" w:lineRule="auto" w:before="17"/>
        <w:ind w:left="771" w:right="0" w:hanging="672"/>
        <w:jc w:val="left"/>
        <w:rPr>
          <w:sz w:val="11"/>
        </w:rPr>
      </w:pPr>
      <w:hyperlink w:history="true" w:anchor="_bookmark259">
        <w:r>
          <w:rPr>
            <w:b/>
            <w:i/>
            <w:color w:val="0000ED"/>
            <w:w w:val="105"/>
            <w:sz w:val="11"/>
            <w:u w:val="single" w:color="0000ED"/>
          </w:rPr>
          <w:t>long-term potentiation</w:t>
        </w:r>
      </w:hyperlink>
      <w:r>
        <w:rPr>
          <w:b/>
          <w:w w:val="105"/>
          <w:sz w:val="11"/>
        </w:rPr>
        <w:t>: </w:t>
      </w:r>
      <w:r>
        <w:rPr>
          <w:w w:val="105"/>
          <w:sz w:val="11"/>
        </w:rPr>
        <w:t>Long-term</w:t>
      </w:r>
      <w:r>
        <w:rPr>
          <w:spacing w:val="1"/>
          <w:w w:val="105"/>
          <w:sz w:val="11"/>
        </w:rPr>
        <w:t> </w:t>
      </w:r>
      <w:r>
        <w:rPr>
          <w:w w:val="105"/>
          <w:sz w:val="11"/>
        </w:rPr>
        <w:t>potentiation</w:t>
      </w:r>
      <w:r>
        <w:rPr>
          <w:spacing w:val="1"/>
          <w:w w:val="105"/>
          <w:sz w:val="11"/>
        </w:rPr>
        <w:t> </w:t>
      </w:r>
      <w:r>
        <w:rPr>
          <w:w w:val="105"/>
          <w:sz w:val="11"/>
        </w:rPr>
        <w:t>was discovered</w:t>
      </w:r>
      <w:r>
        <w:rPr>
          <w:spacing w:val="1"/>
          <w:w w:val="105"/>
          <w:sz w:val="11"/>
        </w:rPr>
        <w:t> </w:t>
      </w:r>
      <w:r>
        <w:rPr>
          <w:w w:val="105"/>
          <w:sz w:val="11"/>
        </w:rPr>
        <w:t>by</w:t>
      </w:r>
      <w:r>
        <w:rPr>
          <w:spacing w:val="1"/>
          <w:w w:val="105"/>
          <w:sz w:val="11"/>
        </w:rPr>
        <w:t> </w:t>
      </w:r>
      <w:r>
        <w:rPr>
          <w:w w:val="105"/>
          <w:sz w:val="11"/>
        </w:rPr>
        <w:t>Terje</w:t>
      </w:r>
      <w:r>
        <w:rPr>
          <w:spacing w:val="1"/>
          <w:w w:val="105"/>
          <w:sz w:val="11"/>
        </w:rPr>
        <w:t> </w:t>
      </w:r>
      <w:r>
        <w:rPr>
          <w:w w:val="105"/>
          <w:sz w:val="11"/>
        </w:rPr>
        <w:t>Lømo</w:t>
      </w:r>
      <w:r>
        <w:rPr>
          <w:spacing w:val="1"/>
          <w:w w:val="105"/>
          <w:sz w:val="11"/>
        </w:rPr>
        <w:t> </w:t>
      </w:r>
      <w:r>
        <w:rPr>
          <w:w w:val="105"/>
          <w:sz w:val="11"/>
        </w:rPr>
        <w:t>in</w:t>
      </w:r>
      <w:r>
        <w:rPr>
          <w:spacing w:val="1"/>
          <w:w w:val="105"/>
          <w:sz w:val="11"/>
        </w:rPr>
        <w:t> </w:t>
      </w:r>
      <w:r>
        <w:rPr>
          <w:w w:val="105"/>
          <w:sz w:val="11"/>
        </w:rPr>
        <w:t>1966.</w:t>
      </w:r>
      <w:r>
        <w:rPr>
          <w:spacing w:val="1"/>
          <w:w w:val="105"/>
          <w:sz w:val="11"/>
        </w:rPr>
        <w:t> </w:t>
      </w:r>
      <w:r>
        <w:rPr>
          <w:w w:val="105"/>
          <w:sz w:val="11"/>
        </w:rPr>
        <w:t>More</w:t>
      </w:r>
      <w:r>
        <w:rPr>
          <w:spacing w:val="1"/>
          <w:w w:val="105"/>
          <w:sz w:val="11"/>
        </w:rPr>
        <w:t> </w:t>
      </w:r>
      <w:r>
        <w:rPr>
          <w:w w:val="105"/>
          <w:sz w:val="11"/>
        </w:rPr>
        <w:t>precisely,</w:t>
      </w:r>
      <w:r>
        <w:rPr>
          <w:spacing w:val="1"/>
          <w:w w:val="105"/>
          <w:sz w:val="11"/>
        </w:rPr>
        <w:t> </w:t>
      </w:r>
      <w:r>
        <w:rPr>
          <w:w w:val="105"/>
          <w:sz w:val="11"/>
        </w:rPr>
        <w:t>he</w:t>
      </w:r>
      <w:r>
        <w:rPr>
          <w:spacing w:val="1"/>
          <w:w w:val="105"/>
          <w:sz w:val="11"/>
        </w:rPr>
        <w:t> </w:t>
      </w:r>
      <w:r>
        <w:rPr>
          <w:w w:val="105"/>
          <w:sz w:val="11"/>
        </w:rPr>
        <w:t>discovered</w:t>
      </w:r>
      <w:r>
        <w:rPr>
          <w:spacing w:val="1"/>
          <w:w w:val="105"/>
          <w:sz w:val="11"/>
        </w:rPr>
        <w:t> </w:t>
      </w:r>
      <w:r>
        <w:rPr>
          <w:w w:val="105"/>
          <w:sz w:val="11"/>
        </w:rPr>
        <w:t>that</w:t>
      </w:r>
      <w:r>
        <w:rPr>
          <w:spacing w:val="1"/>
          <w:w w:val="105"/>
          <w:sz w:val="11"/>
        </w:rPr>
        <w:t> </w:t>
      </w:r>
      <w:r>
        <w:rPr>
          <w:w w:val="105"/>
          <w:sz w:val="11"/>
        </w:rPr>
        <w:t>when a</w:t>
      </w:r>
      <w:r>
        <w:rPr>
          <w:spacing w:val="1"/>
          <w:w w:val="105"/>
          <w:sz w:val="11"/>
        </w:rPr>
        <w:t> </w:t>
      </w:r>
      <w:r>
        <w:rPr>
          <w:w w:val="105"/>
          <w:sz w:val="11"/>
        </w:rPr>
        <w:t>series</w:t>
      </w:r>
      <w:r>
        <w:rPr>
          <w:spacing w:val="1"/>
          <w:w w:val="105"/>
          <w:sz w:val="11"/>
        </w:rPr>
        <w:t> </w:t>
      </w:r>
      <w:r>
        <w:rPr>
          <w:w w:val="105"/>
          <w:sz w:val="11"/>
        </w:rPr>
        <w:t>of</w:t>
      </w:r>
      <w:r>
        <w:rPr>
          <w:spacing w:val="1"/>
          <w:w w:val="105"/>
          <w:sz w:val="11"/>
        </w:rPr>
        <w:t> </w:t>
      </w:r>
      <w:r>
        <w:rPr>
          <w:w w:val="105"/>
          <w:sz w:val="11"/>
        </w:rPr>
        <w:t>signals was</w:t>
      </w:r>
      <w:r>
        <w:rPr>
          <w:spacing w:val="1"/>
          <w:w w:val="105"/>
          <w:sz w:val="11"/>
        </w:rPr>
        <w:t> </w:t>
      </w:r>
      <w:r>
        <w:rPr>
          <w:w w:val="105"/>
          <w:sz w:val="11"/>
        </w:rPr>
        <w:t>repeatedly</w:t>
      </w:r>
      <w:r>
        <w:rPr>
          <w:spacing w:val="1"/>
          <w:w w:val="105"/>
          <w:sz w:val="11"/>
        </w:rPr>
        <w:t> </w:t>
      </w:r>
      <w:r>
        <w:rPr>
          <w:w w:val="105"/>
          <w:sz w:val="11"/>
        </w:rPr>
        <w:t>transmitted</w:t>
      </w:r>
      <w:r>
        <w:rPr>
          <w:spacing w:val="1"/>
          <w:w w:val="105"/>
          <w:sz w:val="11"/>
        </w:rPr>
        <w:t> </w:t>
      </w:r>
      <w:r>
        <w:rPr>
          <w:w w:val="105"/>
          <w:sz w:val="11"/>
        </w:rPr>
        <w:t>by</w:t>
      </w:r>
      <w:r>
        <w:rPr>
          <w:spacing w:val="1"/>
          <w:w w:val="105"/>
          <w:sz w:val="11"/>
        </w:rPr>
        <w:t> </w:t>
      </w:r>
      <w:r>
        <w:rPr>
          <w:w w:val="105"/>
          <w:sz w:val="11"/>
        </w:rPr>
        <w:t>the</w:t>
      </w:r>
      <w:r>
        <w:rPr>
          <w:spacing w:val="1"/>
          <w:w w:val="105"/>
          <w:sz w:val="11"/>
        </w:rPr>
        <w:t> </w:t>
      </w:r>
      <w:r>
        <w:rPr>
          <w:w w:val="105"/>
          <w:sz w:val="11"/>
        </w:rPr>
        <w:t>brain,</w:t>
      </w:r>
      <w:r>
        <w:rPr>
          <w:spacing w:val="1"/>
          <w:w w:val="105"/>
          <w:sz w:val="11"/>
        </w:rPr>
        <w:t> </w:t>
      </w:r>
      <w:r>
        <w:rPr>
          <w:w w:val="105"/>
          <w:sz w:val="11"/>
        </w:rPr>
        <w:t>there</w:t>
      </w:r>
      <w:r>
        <w:rPr>
          <w:spacing w:val="1"/>
          <w:w w:val="105"/>
          <w:sz w:val="11"/>
        </w:rPr>
        <w:t> </w:t>
      </w:r>
      <w:r>
        <w:rPr>
          <w:w w:val="105"/>
          <w:sz w:val="11"/>
        </w:rPr>
        <w:t>was a</w:t>
      </w:r>
      <w:r>
        <w:rPr>
          <w:spacing w:val="1"/>
          <w:w w:val="105"/>
          <w:sz w:val="11"/>
        </w:rPr>
        <w:t> </w:t>
      </w:r>
      <w:hyperlink w:history="true" w:anchor="_bookmark260">
        <w:r>
          <w:rPr>
            <w:w w:val="105"/>
            <w:sz w:val="11"/>
          </w:rPr>
          <w:t>persistent</w:t>
        </w:r>
        <w:r>
          <w:rPr>
            <w:spacing w:val="-1"/>
            <w:w w:val="105"/>
            <w:sz w:val="11"/>
          </w:rPr>
          <w:t> </w:t>
        </w:r>
        <w:r>
          <w:rPr>
            <w:w w:val="105"/>
            <w:sz w:val="11"/>
          </w:rPr>
          <w:t>effect</w:t>
        </w:r>
        <w:r>
          <w:rPr>
            <w:spacing w:val="-1"/>
            <w:w w:val="105"/>
            <w:sz w:val="11"/>
          </w:rPr>
          <w:t> </w:t>
        </w:r>
        <w:r>
          <w:rPr>
            <w:w w:val="105"/>
            <w:sz w:val="11"/>
          </w:rPr>
          <w:t>that</w:t>
        </w:r>
        <w:r>
          <w:rPr>
            <w:spacing w:val="-1"/>
            <w:w w:val="105"/>
            <w:sz w:val="11"/>
          </w:rPr>
          <w:t> </w:t>
        </w:r>
        <w:r>
          <w:rPr>
            <w:w w:val="105"/>
            <w:sz w:val="11"/>
          </w:rPr>
          <w:t>lasted</w:t>
        </w:r>
        <w:r>
          <w:rPr>
            <w:spacing w:val="-1"/>
            <w:w w:val="105"/>
            <w:sz w:val="11"/>
          </w:rPr>
          <w:t> </w:t>
        </w:r>
        <w:r>
          <w:rPr>
            <w:w w:val="105"/>
            <w:sz w:val="11"/>
          </w:rPr>
          <w:t>aft</w:t>
        </w:r>
      </w:hyperlink>
      <w:r>
        <w:rPr>
          <w:w w:val="105"/>
          <w:sz w:val="11"/>
        </w:rPr>
        <w:t>erward</w:t>
      </w:r>
      <w:r>
        <w:rPr>
          <w:spacing w:val="-1"/>
          <w:w w:val="105"/>
          <w:sz w:val="11"/>
        </w:rPr>
        <w:t> </w:t>
      </w:r>
      <w:r>
        <w:rPr>
          <w:w w:val="105"/>
          <w:sz w:val="11"/>
        </w:rPr>
        <w:t>that made</w:t>
      </w:r>
      <w:r>
        <w:rPr>
          <w:spacing w:val="-1"/>
          <w:w w:val="105"/>
          <w:sz w:val="11"/>
        </w:rPr>
        <w:t> </w:t>
      </w:r>
      <w:r>
        <w:rPr>
          <w:w w:val="105"/>
          <w:sz w:val="11"/>
        </w:rPr>
        <w:t>it</w:t>
      </w:r>
      <w:r>
        <w:rPr>
          <w:spacing w:val="-1"/>
          <w:w w:val="105"/>
          <w:sz w:val="11"/>
        </w:rPr>
        <w:t> </w:t>
      </w:r>
      <w:r>
        <w:rPr>
          <w:w w:val="105"/>
          <w:sz w:val="11"/>
        </w:rPr>
        <w:t>easier</w:t>
      </w:r>
      <w:r>
        <w:rPr>
          <w:spacing w:val="-1"/>
          <w:w w:val="105"/>
          <w:sz w:val="11"/>
        </w:rPr>
        <w:t> </w:t>
      </w:r>
      <w:r>
        <w:rPr>
          <w:w w:val="105"/>
          <w:sz w:val="11"/>
        </w:rPr>
        <w:t>for</w:t>
      </w:r>
      <w:r>
        <w:rPr>
          <w:spacing w:val="-1"/>
          <w:w w:val="105"/>
          <w:sz w:val="11"/>
        </w:rPr>
        <w:t> </w:t>
      </w:r>
      <w:r>
        <w:rPr>
          <w:w w:val="105"/>
          <w:sz w:val="11"/>
        </w:rPr>
        <w:t>those</w:t>
      </w:r>
      <w:r>
        <w:rPr>
          <w:spacing w:val="-1"/>
          <w:w w:val="105"/>
          <w:sz w:val="11"/>
        </w:rPr>
        <w:t> </w:t>
      </w:r>
      <w:r>
        <w:rPr>
          <w:w w:val="105"/>
          <w:sz w:val="11"/>
        </w:rPr>
        <w:t>signals to</w:t>
      </w:r>
      <w:r>
        <w:rPr>
          <w:spacing w:val="-1"/>
          <w:w w:val="105"/>
          <w:sz w:val="11"/>
        </w:rPr>
        <w:t> </w:t>
      </w:r>
      <w:r>
        <w:rPr>
          <w:w w:val="105"/>
          <w:sz w:val="11"/>
        </w:rPr>
        <w:t>be</w:t>
      </w:r>
      <w:r>
        <w:rPr>
          <w:spacing w:val="-1"/>
          <w:w w:val="105"/>
          <w:sz w:val="11"/>
        </w:rPr>
        <w:t> </w:t>
      </w:r>
      <w:r>
        <w:rPr>
          <w:w w:val="105"/>
          <w:sz w:val="11"/>
        </w:rPr>
        <w:t>transmitted</w:t>
      </w:r>
      <w:r>
        <w:rPr>
          <w:spacing w:val="-1"/>
          <w:w w:val="105"/>
          <w:sz w:val="11"/>
        </w:rPr>
        <w:t> </w:t>
      </w:r>
      <w:r>
        <w:rPr>
          <w:w w:val="105"/>
          <w:sz w:val="11"/>
        </w:rPr>
        <w:t>in</w:t>
      </w:r>
      <w:r>
        <w:rPr>
          <w:spacing w:val="-1"/>
          <w:w w:val="105"/>
          <w:sz w:val="11"/>
        </w:rPr>
        <w:t> </w:t>
      </w:r>
      <w:r>
        <w:rPr>
          <w:w w:val="105"/>
          <w:sz w:val="11"/>
        </w:rPr>
        <w:t>the</w:t>
      </w:r>
      <w:r>
        <w:rPr>
          <w:spacing w:val="-1"/>
          <w:w w:val="105"/>
          <w:sz w:val="11"/>
        </w:rPr>
        <w:t> </w:t>
      </w:r>
      <w:r>
        <w:rPr>
          <w:w w:val="105"/>
          <w:sz w:val="11"/>
        </w:rPr>
        <w:t>future.</w:t>
      </w:r>
    </w:p>
    <w:p>
      <w:pPr>
        <w:spacing w:line="126" w:lineRule="exact" w:before="0"/>
        <w:ind w:left="100" w:right="0" w:firstLine="0"/>
        <w:jc w:val="left"/>
        <w:rPr>
          <w:sz w:val="11"/>
        </w:rPr>
      </w:pPr>
      <w:hyperlink w:history="true" w:anchor="_bookmark261">
        <w:r>
          <w:rPr>
            <w:b/>
            <w:color w:val="0000ED"/>
            <w:w w:val="105"/>
            <w:sz w:val="11"/>
            <w:u w:val="single" w:color="0000ED"/>
          </w:rPr>
          <w:t>“</w:t>
        </w:r>
      </w:hyperlink>
      <w:hyperlink w:history="true" w:anchor="_bookmark260">
        <w:r>
          <w:rPr>
            <w:b/>
            <w:color w:val="0000ED"/>
            <w:w w:val="105"/>
            <w:sz w:val="11"/>
            <w:u w:val="single" w:color="0000ED"/>
          </w:rPr>
          <w:t>Neurons</w:t>
        </w:r>
        <w:r>
          <w:rPr>
            <w:b/>
            <w:color w:val="0000ED"/>
            <w:spacing w:val="-5"/>
            <w:w w:val="105"/>
            <w:sz w:val="11"/>
            <w:u w:val="single" w:color="0000ED"/>
          </w:rPr>
          <w:t> </w:t>
        </w:r>
        <w:r>
          <w:rPr>
            <w:b/>
            <w:color w:val="0000ED"/>
            <w:w w:val="105"/>
            <w:sz w:val="11"/>
            <w:u w:val="single" w:color="0000ED"/>
          </w:rPr>
          <w:t>that</w:t>
        </w:r>
        <w:r>
          <w:rPr>
            <w:b/>
            <w:color w:val="0000ED"/>
            <w:spacing w:val="-4"/>
            <w:w w:val="105"/>
            <w:sz w:val="11"/>
            <w:u w:val="single" w:color="0000ED"/>
          </w:rPr>
          <w:t> </w:t>
        </w:r>
        <w:r>
          <w:rPr>
            <w:b/>
            <w:color w:val="0000ED"/>
            <w:w w:val="105"/>
            <w:sz w:val="11"/>
            <w:u w:val="single" w:color="0000ED"/>
          </w:rPr>
          <w:t>fire</w:t>
        </w:r>
        <w:r>
          <w:rPr>
            <w:b/>
            <w:color w:val="0000ED"/>
            <w:spacing w:val="-5"/>
            <w:w w:val="105"/>
            <w:sz w:val="11"/>
            <w:u w:val="single" w:color="0000ED"/>
          </w:rPr>
          <w:t> </w:t>
        </w:r>
        <w:r>
          <w:rPr>
            <w:b/>
            <w:color w:val="0000ED"/>
            <w:w w:val="105"/>
            <w:sz w:val="11"/>
            <w:u w:val="single" w:color="0000ED"/>
          </w:rPr>
          <w:t>together</w:t>
        </w:r>
        <w:r>
          <w:rPr>
            <w:b/>
            <w:color w:val="0000ED"/>
            <w:spacing w:val="-4"/>
            <w:w w:val="105"/>
            <w:sz w:val="11"/>
            <w:u w:val="single" w:color="0000ED"/>
          </w:rPr>
          <w:t> </w:t>
        </w:r>
        <w:r>
          <w:rPr>
            <w:b/>
            <w:color w:val="0000ED"/>
            <w:w w:val="105"/>
            <w:sz w:val="11"/>
            <w:u w:val="single" w:color="0000ED"/>
          </w:rPr>
          <w:t>wire</w:t>
        </w:r>
        <w:r>
          <w:rPr>
            <w:b/>
            <w:color w:val="0000ED"/>
            <w:spacing w:val="-4"/>
            <w:w w:val="105"/>
            <w:sz w:val="11"/>
            <w:u w:val="single" w:color="0000ED"/>
          </w:rPr>
          <w:t> </w:t>
        </w:r>
        <w:r>
          <w:rPr>
            <w:b/>
            <w:color w:val="0000ED"/>
            <w:w w:val="105"/>
            <w:sz w:val="11"/>
            <w:u w:val="single" w:color="0000ED"/>
          </w:rPr>
          <w:t>together”</w:t>
        </w:r>
      </w:hyperlink>
      <w:r>
        <w:rPr>
          <w:b/>
          <w:w w:val="105"/>
          <w:sz w:val="11"/>
        </w:rPr>
        <w:t>:</w:t>
      </w:r>
      <w:r>
        <w:rPr>
          <w:b/>
          <w:spacing w:val="-5"/>
          <w:w w:val="105"/>
          <w:sz w:val="11"/>
        </w:rPr>
        <w:t> </w:t>
      </w:r>
      <w:r>
        <w:rPr>
          <w:w w:val="105"/>
          <w:sz w:val="11"/>
        </w:rPr>
        <w:t>Donald</w:t>
      </w:r>
      <w:r>
        <w:rPr>
          <w:spacing w:val="-4"/>
          <w:w w:val="105"/>
          <w:sz w:val="11"/>
        </w:rPr>
        <w:t> </w:t>
      </w:r>
      <w:r>
        <w:rPr>
          <w:w w:val="105"/>
          <w:sz w:val="11"/>
        </w:rPr>
        <w:t>O.</w:t>
      </w:r>
      <w:r>
        <w:rPr>
          <w:spacing w:val="-4"/>
          <w:w w:val="105"/>
          <w:sz w:val="11"/>
        </w:rPr>
        <w:t> </w:t>
      </w:r>
      <w:r>
        <w:rPr>
          <w:w w:val="105"/>
          <w:sz w:val="11"/>
        </w:rPr>
        <w:t>Hebb,</w:t>
      </w:r>
      <w:r>
        <w:rPr>
          <w:spacing w:val="-5"/>
          <w:w w:val="105"/>
          <w:sz w:val="11"/>
        </w:rPr>
        <w:t> </w:t>
      </w:r>
      <w:r>
        <w:rPr>
          <w:i/>
          <w:w w:val="105"/>
          <w:sz w:val="11"/>
        </w:rPr>
        <w:t>The</w:t>
      </w:r>
      <w:r>
        <w:rPr>
          <w:i/>
          <w:spacing w:val="-4"/>
          <w:w w:val="105"/>
          <w:sz w:val="11"/>
        </w:rPr>
        <w:t> </w:t>
      </w:r>
      <w:r>
        <w:rPr>
          <w:i/>
          <w:w w:val="105"/>
          <w:sz w:val="11"/>
        </w:rPr>
        <w:t>Organization</w:t>
      </w:r>
      <w:r>
        <w:rPr>
          <w:i/>
          <w:spacing w:val="-5"/>
          <w:w w:val="105"/>
          <w:sz w:val="11"/>
        </w:rPr>
        <w:t> </w:t>
      </w:r>
      <w:r>
        <w:rPr>
          <w:i/>
          <w:w w:val="105"/>
          <w:sz w:val="11"/>
        </w:rPr>
        <w:t>of</w:t>
      </w:r>
      <w:r>
        <w:rPr>
          <w:i/>
          <w:spacing w:val="-4"/>
          <w:w w:val="105"/>
          <w:sz w:val="11"/>
        </w:rPr>
        <w:t> </w:t>
      </w:r>
      <w:r>
        <w:rPr>
          <w:i/>
          <w:w w:val="105"/>
          <w:sz w:val="11"/>
        </w:rPr>
        <w:t>Behavior:</w:t>
      </w:r>
      <w:r>
        <w:rPr>
          <w:i/>
          <w:spacing w:val="-4"/>
          <w:w w:val="105"/>
          <w:sz w:val="11"/>
        </w:rPr>
        <w:t> </w:t>
      </w:r>
      <w:r>
        <w:rPr>
          <w:i/>
          <w:w w:val="105"/>
          <w:sz w:val="11"/>
        </w:rPr>
        <w:t>A</w:t>
      </w:r>
      <w:r>
        <w:rPr>
          <w:i/>
          <w:spacing w:val="-5"/>
          <w:w w:val="105"/>
          <w:sz w:val="11"/>
        </w:rPr>
        <w:t> </w:t>
      </w:r>
      <w:r>
        <w:rPr>
          <w:i/>
          <w:w w:val="105"/>
          <w:sz w:val="11"/>
        </w:rPr>
        <w:t>Neuropsychological</w:t>
      </w:r>
      <w:r>
        <w:rPr>
          <w:i/>
          <w:spacing w:val="-4"/>
          <w:w w:val="105"/>
          <w:sz w:val="11"/>
        </w:rPr>
        <w:t> </w:t>
      </w:r>
      <w:r>
        <w:rPr>
          <w:i/>
          <w:w w:val="105"/>
          <w:sz w:val="11"/>
        </w:rPr>
        <w:t>Theory</w:t>
      </w:r>
      <w:r>
        <w:rPr>
          <w:i/>
          <w:spacing w:val="-4"/>
          <w:w w:val="105"/>
          <w:sz w:val="11"/>
        </w:rPr>
        <w:t> </w:t>
      </w:r>
      <w:r>
        <w:rPr>
          <w:w w:val="105"/>
          <w:sz w:val="11"/>
        </w:rPr>
        <w:t>(New</w:t>
      </w:r>
      <w:r>
        <w:rPr>
          <w:spacing w:val="-5"/>
          <w:w w:val="105"/>
          <w:sz w:val="11"/>
        </w:rPr>
        <w:t> </w:t>
      </w:r>
      <w:r>
        <w:rPr>
          <w:w w:val="105"/>
          <w:sz w:val="11"/>
        </w:rPr>
        <w:t>York:</w:t>
      </w:r>
      <w:r>
        <w:rPr>
          <w:spacing w:val="-4"/>
          <w:w w:val="105"/>
          <w:sz w:val="11"/>
        </w:rPr>
        <w:t> </w:t>
      </w:r>
      <w:r>
        <w:rPr>
          <w:w w:val="105"/>
          <w:sz w:val="11"/>
        </w:rPr>
        <w:t>Wiley,</w:t>
      </w:r>
      <w:r>
        <w:rPr>
          <w:spacing w:val="-4"/>
          <w:w w:val="105"/>
          <w:sz w:val="11"/>
        </w:rPr>
        <w:t> </w:t>
      </w:r>
      <w:r>
        <w:rPr>
          <w:w w:val="105"/>
          <w:sz w:val="11"/>
        </w:rPr>
        <w:t>1949).</w:t>
      </w:r>
    </w:p>
    <w:p>
      <w:pPr>
        <w:spacing w:before="17"/>
        <w:ind w:left="100" w:right="0" w:firstLine="0"/>
        <w:jc w:val="left"/>
        <w:rPr>
          <w:sz w:val="11"/>
        </w:rPr>
      </w:pPr>
      <w:hyperlink w:history="true" w:anchor="_bookmark262">
        <w:r>
          <w:rPr>
            <w:b/>
            <w:color w:val="0000ED"/>
            <w:w w:val="105"/>
            <w:sz w:val="11"/>
            <w:u w:val="single" w:color="0000ED"/>
          </w:rPr>
          <w:t>I</w:t>
        </w:r>
      </w:hyperlink>
      <w:hyperlink w:history="true" w:anchor="_bookmark261">
        <w:r>
          <w:rPr>
            <w:b/>
            <w:color w:val="0000ED"/>
            <w:w w:val="105"/>
            <w:sz w:val="11"/>
            <w:u w:val="single" w:color="0000ED"/>
          </w:rPr>
          <w:t>n</w:t>
        </w:r>
        <w:r>
          <w:rPr>
            <w:b/>
            <w:color w:val="0000ED"/>
            <w:spacing w:val="-6"/>
            <w:w w:val="105"/>
            <w:sz w:val="11"/>
            <w:u w:val="single" w:color="0000ED"/>
          </w:rPr>
          <w:t> </w:t>
        </w:r>
        <w:r>
          <w:rPr>
            <w:b/>
            <w:color w:val="0000ED"/>
            <w:w w:val="105"/>
            <w:sz w:val="11"/>
            <w:u w:val="single" w:color="0000ED"/>
          </w:rPr>
          <w:t>musicians,</w:t>
        </w:r>
        <w:r>
          <w:rPr>
            <w:b/>
            <w:color w:val="0000ED"/>
            <w:spacing w:val="-5"/>
            <w:w w:val="105"/>
            <w:sz w:val="11"/>
            <w:u w:val="single" w:color="0000ED"/>
          </w:rPr>
          <w:t> </w:t>
        </w:r>
        <w:r>
          <w:rPr>
            <w:b/>
            <w:color w:val="0000ED"/>
            <w:w w:val="105"/>
            <w:sz w:val="11"/>
            <w:u w:val="single" w:color="0000ED"/>
          </w:rPr>
          <w:t>the</w:t>
        </w:r>
        <w:r>
          <w:rPr>
            <w:b/>
            <w:color w:val="0000ED"/>
            <w:spacing w:val="-5"/>
            <w:w w:val="105"/>
            <w:sz w:val="11"/>
            <w:u w:val="single" w:color="0000ED"/>
          </w:rPr>
          <w:t> </w:t>
        </w:r>
        <w:r>
          <w:rPr>
            <w:b/>
            <w:color w:val="0000ED"/>
            <w:w w:val="105"/>
            <w:sz w:val="11"/>
            <w:u w:val="single" w:color="0000ED"/>
          </w:rPr>
          <w:t>cerebellum</w:t>
        </w:r>
      </w:hyperlink>
      <w:hyperlink w:history="true" w:anchor="_bookmark262">
        <w:r>
          <w:rPr>
            <w:b/>
            <w:w w:val="105"/>
            <w:sz w:val="11"/>
          </w:rPr>
          <w:t>:</w:t>
        </w:r>
        <w:r>
          <w:rPr>
            <w:b/>
            <w:spacing w:val="-5"/>
            <w:w w:val="105"/>
            <w:sz w:val="11"/>
          </w:rPr>
          <w:t> </w:t>
        </w:r>
        <w:r>
          <w:rPr>
            <w:w w:val="105"/>
            <w:sz w:val="11"/>
          </w:rPr>
          <w:t>S.</w:t>
        </w:r>
        <w:r>
          <w:rPr>
            <w:spacing w:val="-5"/>
            <w:w w:val="105"/>
            <w:sz w:val="11"/>
          </w:rPr>
          <w:t> </w:t>
        </w:r>
        <w:r>
          <w:rPr>
            <w:w w:val="105"/>
            <w:sz w:val="11"/>
          </w:rPr>
          <w:t>Hutchinson,</w:t>
        </w:r>
        <w:r>
          <w:rPr>
            <w:spacing w:val="-5"/>
            <w:w w:val="105"/>
            <w:sz w:val="11"/>
          </w:rPr>
          <w:t> </w:t>
        </w:r>
        <w:r>
          <w:rPr>
            <w:w w:val="105"/>
            <w:sz w:val="11"/>
          </w:rPr>
          <w:t>“Cerebellar</w:t>
        </w:r>
        <w:r>
          <w:rPr>
            <w:spacing w:val="-6"/>
            <w:w w:val="105"/>
            <w:sz w:val="11"/>
          </w:rPr>
          <w:t> </w:t>
        </w:r>
        <w:r>
          <w:rPr>
            <w:w w:val="105"/>
            <w:sz w:val="11"/>
          </w:rPr>
          <w:t>V</w:t>
        </w:r>
      </w:hyperlink>
      <w:r>
        <w:rPr>
          <w:w w:val="105"/>
          <w:sz w:val="11"/>
        </w:rPr>
        <w:t>olume</w:t>
      </w:r>
      <w:r>
        <w:rPr>
          <w:spacing w:val="-5"/>
          <w:w w:val="105"/>
          <w:sz w:val="11"/>
        </w:rPr>
        <w:t> </w:t>
      </w:r>
      <w:r>
        <w:rPr>
          <w:w w:val="105"/>
          <w:sz w:val="11"/>
        </w:rPr>
        <w:t>of</w:t>
      </w:r>
      <w:r>
        <w:rPr>
          <w:spacing w:val="-5"/>
          <w:w w:val="105"/>
          <w:sz w:val="11"/>
        </w:rPr>
        <w:t> </w:t>
      </w:r>
      <w:r>
        <w:rPr>
          <w:w w:val="105"/>
          <w:sz w:val="11"/>
        </w:rPr>
        <w:t>Musicians,”</w:t>
      </w:r>
      <w:r>
        <w:rPr>
          <w:spacing w:val="-5"/>
          <w:w w:val="105"/>
          <w:sz w:val="11"/>
        </w:rPr>
        <w:t> </w:t>
      </w:r>
      <w:r>
        <w:rPr>
          <w:i/>
          <w:w w:val="105"/>
          <w:sz w:val="11"/>
        </w:rPr>
        <w:t>Cerebral</w:t>
      </w:r>
      <w:r>
        <w:rPr>
          <w:i/>
          <w:spacing w:val="-5"/>
          <w:w w:val="105"/>
          <w:sz w:val="11"/>
        </w:rPr>
        <w:t> </w:t>
      </w:r>
      <w:r>
        <w:rPr>
          <w:i/>
          <w:w w:val="105"/>
          <w:sz w:val="11"/>
        </w:rPr>
        <w:t>Cortex</w:t>
      </w:r>
      <w:r>
        <w:rPr>
          <w:i/>
          <w:spacing w:val="-5"/>
          <w:w w:val="105"/>
          <w:sz w:val="11"/>
        </w:rPr>
        <w:t> </w:t>
      </w:r>
      <w:r>
        <w:rPr>
          <w:w w:val="105"/>
          <w:sz w:val="11"/>
        </w:rPr>
        <w:t>13,</w:t>
      </w:r>
      <w:r>
        <w:rPr>
          <w:spacing w:val="-5"/>
          <w:w w:val="105"/>
          <w:sz w:val="11"/>
        </w:rPr>
        <w:t> </w:t>
      </w:r>
      <w:r>
        <w:rPr>
          <w:w w:val="105"/>
          <w:sz w:val="11"/>
        </w:rPr>
        <w:t>no.</w:t>
      </w:r>
      <w:r>
        <w:rPr>
          <w:spacing w:val="-6"/>
          <w:w w:val="105"/>
          <w:sz w:val="11"/>
        </w:rPr>
        <w:t> </w:t>
      </w:r>
      <w:r>
        <w:rPr>
          <w:w w:val="105"/>
          <w:sz w:val="11"/>
        </w:rPr>
        <w:t>9</w:t>
      </w:r>
      <w:r>
        <w:rPr>
          <w:spacing w:val="-5"/>
          <w:w w:val="105"/>
          <w:sz w:val="11"/>
        </w:rPr>
        <w:t> </w:t>
      </w:r>
      <w:r>
        <w:rPr>
          <w:w w:val="105"/>
          <w:sz w:val="11"/>
        </w:rPr>
        <w:t>(2003),</w:t>
      </w:r>
      <w:r>
        <w:rPr>
          <w:spacing w:val="-5"/>
          <w:w w:val="105"/>
          <w:sz w:val="11"/>
        </w:rPr>
        <w:t> </w:t>
      </w:r>
      <w:r>
        <w:rPr>
          <w:w w:val="105"/>
          <w:sz w:val="11"/>
        </w:rPr>
        <w:t>doi:10.1093/cercor/13.9.943.</w:t>
      </w:r>
    </w:p>
    <w:p>
      <w:pPr>
        <w:spacing w:line="273" w:lineRule="auto" w:before="18"/>
        <w:ind w:left="771" w:right="117" w:hanging="672"/>
        <w:jc w:val="both"/>
        <w:rPr>
          <w:sz w:val="11"/>
        </w:rPr>
      </w:pPr>
      <w:hyperlink w:history="true" w:anchor="_bookmark262">
        <w:r>
          <w:rPr>
            <w:b/>
            <w:color w:val="0000ED"/>
            <w:w w:val="105"/>
            <w:sz w:val="11"/>
            <w:u w:val="single" w:color="0000ED"/>
          </w:rPr>
          <w:t>Mathematicians, meanwhile, have increased gray matter</w:t>
        </w:r>
      </w:hyperlink>
      <w:r>
        <w:rPr>
          <w:b/>
          <w:w w:val="105"/>
          <w:sz w:val="11"/>
        </w:rPr>
        <w:t>: </w:t>
      </w:r>
      <w:r>
        <w:rPr>
          <w:w w:val="105"/>
          <w:sz w:val="11"/>
        </w:rPr>
        <w:t>A. Verma, “Increased Gray Matter Density in the Parietal Cortex of Mathematicians: A Voxel-Based Morphometry Study,” </w:t>
      </w:r>
      <w:r>
        <w:rPr>
          <w:i/>
          <w:w w:val="105"/>
          <w:sz w:val="11"/>
        </w:rPr>
        <w:t>Yearbook of</w:t>
      </w:r>
      <w:r>
        <w:rPr>
          <w:i/>
          <w:spacing w:val="1"/>
          <w:w w:val="105"/>
          <w:sz w:val="11"/>
        </w:rPr>
        <w:t> </w:t>
      </w:r>
      <w:hyperlink w:history="true" w:anchor="_bookmark264">
        <w:r>
          <w:rPr>
            <w:i/>
            <w:w w:val="105"/>
            <w:sz w:val="11"/>
          </w:rPr>
          <w:t>Neurology</w:t>
        </w:r>
        <w:r>
          <w:rPr>
            <w:i/>
            <w:spacing w:val="-1"/>
            <w:w w:val="105"/>
            <w:sz w:val="11"/>
          </w:rPr>
          <w:t> </w:t>
        </w:r>
        <w:r>
          <w:rPr>
            <w:i/>
            <w:w w:val="105"/>
            <w:sz w:val="11"/>
          </w:rPr>
          <w:t>and</w:t>
        </w:r>
        <w:r>
          <w:rPr>
            <w:i/>
            <w:spacing w:val="-1"/>
            <w:w w:val="105"/>
            <w:sz w:val="11"/>
          </w:rPr>
          <w:t> </w:t>
        </w:r>
        <w:r>
          <w:rPr>
            <w:i/>
            <w:w w:val="105"/>
            <w:sz w:val="11"/>
          </w:rPr>
          <w:t>Neurosurgery 2008</w:t>
        </w:r>
        <w:r>
          <w:rPr>
            <w:i/>
            <w:spacing w:val="-1"/>
            <w:w w:val="105"/>
            <w:sz w:val="11"/>
          </w:rPr>
          <w:t> </w:t>
        </w:r>
        <w:r>
          <w:rPr>
            <w:w w:val="105"/>
            <w:sz w:val="11"/>
          </w:rPr>
          <w:t>(2008), doi:10.1</w:t>
        </w:r>
      </w:hyperlink>
      <w:r>
        <w:rPr>
          <w:w w:val="105"/>
          <w:sz w:val="11"/>
        </w:rPr>
        <w:t>016/s0513–5117(08)79083–5.</w:t>
      </w:r>
    </w:p>
    <w:p>
      <w:pPr>
        <w:spacing w:line="273" w:lineRule="auto" w:before="0"/>
        <w:ind w:left="771" w:right="117" w:hanging="672"/>
        <w:jc w:val="both"/>
        <w:rPr>
          <w:sz w:val="11"/>
        </w:rPr>
      </w:pPr>
      <w:hyperlink w:history="true" w:anchor="_bookmark264">
        <w:r>
          <w:rPr>
            <w:b/>
            <w:color w:val="0000ED"/>
            <w:w w:val="105"/>
            <w:sz w:val="11"/>
            <w:u w:val="single" w:color="0000ED"/>
          </w:rPr>
          <w:t>When scientists analyzed the brains of taxi drivers in London</w:t>
        </w:r>
      </w:hyperlink>
      <w:r>
        <w:rPr>
          <w:b/>
          <w:w w:val="105"/>
          <w:sz w:val="11"/>
        </w:rPr>
        <w:t>: </w:t>
      </w:r>
      <w:r>
        <w:rPr>
          <w:w w:val="105"/>
          <w:sz w:val="11"/>
        </w:rPr>
        <w:t>Eleanor A. Maguire et al., “Navigation-Related Structural Change in the Hippocampi of Taxi Drivers,” </w:t>
      </w:r>
      <w:r>
        <w:rPr>
          <w:i/>
          <w:w w:val="105"/>
          <w:sz w:val="11"/>
        </w:rPr>
        <w:t>Proceedings of the National</w:t>
      </w:r>
      <w:r>
        <w:rPr>
          <w:i/>
          <w:spacing w:val="1"/>
          <w:w w:val="105"/>
          <w:sz w:val="11"/>
        </w:rPr>
        <w:t> </w:t>
      </w:r>
      <w:r>
        <w:rPr>
          <w:i/>
          <w:w w:val="105"/>
          <w:sz w:val="11"/>
        </w:rPr>
        <w:t>Academy of Sciences </w:t>
      </w:r>
      <w:r>
        <w:rPr>
          <w:w w:val="105"/>
          <w:sz w:val="11"/>
        </w:rPr>
        <w:t>97, no. 8 (2000), doi:10.1073/pnas.070039597; Katherine Woollett and Eleanor A. Maguire, “Acquiring ‘the Knowledge’ of London’s Layout Drives Structural Brain</w:t>
      </w:r>
      <w:r>
        <w:rPr>
          <w:spacing w:val="-26"/>
          <w:w w:val="105"/>
          <w:sz w:val="11"/>
        </w:rPr>
        <w:t> </w:t>
      </w:r>
      <w:r>
        <w:rPr>
          <w:w w:val="105"/>
          <w:sz w:val="11"/>
        </w:rPr>
        <w:t>Changes,” </w:t>
      </w:r>
      <w:r>
        <w:rPr>
          <w:i/>
          <w:w w:val="105"/>
          <w:sz w:val="11"/>
        </w:rPr>
        <w:t>Current Biology </w:t>
      </w:r>
      <w:r>
        <w:rPr>
          <w:w w:val="105"/>
          <w:sz w:val="11"/>
        </w:rPr>
        <w:t>21, no. 24 (December 2011), doi:10.1016/j.cub.2011.11.018; Eleanor A. Maguire, Katherine Woollett, and Hugo J. Spiers, “London Taxi Drivers and Bus</w:t>
      </w:r>
      <w:r>
        <w:rPr>
          <w:spacing w:val="1"/>
          <w:w w:val="105"/>
          <w:sz w:val="11"/>
        </w:rPr>
        <w:t> </w:t>
      </w:r>
      <w:hyperlink w:history="true" w:anchor="_bookmark265">
        <w:r>
          <w:rPr>
            <w:w w:val="105"/>
            <w:sz w:val="11"/>
          </w:rPr>
          <w:t>Drivers:</w:t>
        </w:r>
        <w:r>
          <w:rPr>
            <w:spacing w:val="-1"/>
            <w:w w:val="105"/>
            <w:sz w:val="11"/>
          </w:rPr>
          <w:t> </w:t>
        </w:r>
        <w:r>
          <w:rPr>
            <w:w w:val="105"/>
            <w:sz w:val="11"/>
          </w:rPr>
          <w:t>A</w:t>
        </w:r>
        <w:r>
          <w:rPr>
            <w:spacing w:val="-1"/>
            <w:w w:val="105"/>
            <w:sz w:val="11"/>
          </w:rPr>
          <w:t> </w:t>
        </w:r>
        <w:r>
          <w:rPr>
            <w:w w:val="105"/>
            <w:sz w:val="11"/>
          </w:rPr>
          <w:t>Structural</w:t>
        </w:r>
        <w:r>
          <w:rPr>
            <w:spacing w:val="-1"/>
            <w:w w:val="105"/>
            <w:sz w:val="11"/>
          </w:rPr>
          <w:t> </w:t>
        </w:r>
      </w:hyperlink>
      <w:r>
        <w:rPr>
          <w:w w:val="105"/>
          <w:sz w:val="11"/>
        </w:rPr>
        <w:t>MRI</w:t>
      </w:r>
      <w:r>
        <w:rPr>
          <w:spacing w:val="-1"/>
          <w:w w:val="105"/>
          <w:sz w:val="11"/>
        </w:rPr>
        <w:t> </w:t>
      </w:r>
      <w:r>
        <w:rPr>
          <w:w w:val="105"/>
          <w:sz w:val="11"/>
        </w:rPr>
        <w:t>and</w:t>
      </w:r>
      <w:r>
        <w:rPr>
          <w:spacing w:val="-1"/>
          <w:w w:val="105"/>
          <w:sz w:val="11"/>
        </w:rPr>
        <w:t> </w:t>
      </w:r>
      <w:r>
        <w:rPr>
          <w:w w:val="105"/>
          <w:sz w:val="11"/>
        </w:rPr>
        <w:t>Neuropsychological Analysis,”</w:t>
      </w:r>
      <w:r>
        <w:rPr>
          <w:spacing w:val="-1"/>
          <w:w w:val="105"/>
          <w:sz w:val="11"/>
        </w:rPr>
        <w:t> </w:t>
      </w:r>
      <w:r>
        <w:rPr>
          <w:i/>
          <w:w w:val="105"/>
          <w:sz w:val="11"/>
        </w:rPr>
        <w:t>Hippocampus</w:t>
      </w:r>
      <w:r>
        <w:rPr>
          <w:i/>
          <w:spacing w:val="-1"/>
          <w:w w:val="105"/>
          <w:sz w:val="11"/>
        </w:rPr>
        <w:t> </w:t>
      </w:r>
      <w:r>
        <w:rPr>
          <w:w w:val="105"/>
          <w:sz w:val="11"/>
        </w:rPr>
        <w:t>16,</w:t>
      </w:r>
      <w:r>
        <w:rPr>
          <w:spacing w:val="-1"/>
          <w:w w:val="105"/>
          <w:sz w:val="11"/>
        </w:rPr>
        <w:t> </w:t>
      </w:r>
      <w:r>
        <w:rPr>
          <w:w w:val="105"/>
          <w:sz w:val="11"/>
        </w:rPr>
        <w:t>no.</w:t>
      </w:r>
      <w:r>
        <w:rPr>
          <w:spacing w:val="-1"/>
          <w:w w:val="105"/>
          <w:sz w:val="11"/>
        </w:rPr>
        <w:t> </w:t>
      </w:r>
      <w:r>
        <w:rPr>
          <w:w w:val="105"/>
          <w:sz w:val="11"/>
        </w:rPr>
        <w:t>12 (2006),</w:t>
      </w:r>
      <w:r>
        <w:rPr>
          <w:spacing w:val="-1"/>
          <w:w w:val="105"/>
          <w:sz w:val="11"/>
        </w:rPr>
        <w:t> </w:t>
      </w:r>
      <w:r>
        <w:rPr>
          <w:w w:val="105"/>
          <w:sz w:val="11"/>
        </w:rPr>
        <w:t>doi:10.1002/hipo.20233.</w:t>
      </w:r>
    </w:p>
    <w:p>
      <w:pPr>
        <w:spacing w:line="126" w:lineRule="exact" w:before="0"/>
        <w:ind w:left="100" w:right="0" w:firstLine="0"/>
        <w:jc w:val="both"/>
        <w:rPr>
          <w:sz w:val="11"/>
        </w:rPr>
      </w:pPr>
      <w:hyperlink w:history="true" w:anchor="_bookmark266">
        <w:r>
          <w:rPr>
            <w:b/>
            <w:color w:val="0000ED"/>
            <w:w w:val="105"/>
            <w:sz w:val="11"/>
            <w:u w:val="single" w:color="0000ED"/>
          </w:rPr>
          <w:t>“</w:t>
        </w:r>
      </w:hyperlink>
      <w:hyperlink w:history="true" w:anchor="_bookmark265">
        <w:r>
          <w:rPr>
            <w:b/>
            <w:color w:val="0000ED"/>
            <w:w w:val="105"/>
            <w:sz w:val="11"/>
            <w:u w:val="single" w:color="0000ED"/>
          </w:rPr>
          <w:t>the</w:t>
        </w:r>
        <w:r>
          <w:rPr>
            <w:b/>
            <w:color w:val="0000ED"/>
            <w:spacing w:val="-5"/>
            <w:w w:val="105"/>
            <w:sz w:val="11"/>
            <w:u w:val="single" w:color="0000ED"/>
          </w:rPr>
          <w:t> </w:t>
        </w:r>
        <w:r>
          <w:rPr>
            <w:b/>
            <w:color w:val="0000ED"/>
            <w:w w:val="105"/>
            <w:sz w:val="11"/>
            <w:u w:val="single" w:color="0000ED"/>
          </w:rPr>
          <w:t>actions</w:t>
        </w:r>
        <w:r>
          <w:rPr>
            <w:b/>
            <w:color w:val="0000ED"/>
            <w:spacing w:val="-4"/>
            <w:w w:val="105"/>
            <w:sz w:val="11"/>
            <w:u w:val="single" w:color="0000ED"/>
          </w:rPr>
          <w:t> </w:t>
        </w:r>
        <w:r>
          <w:rPr>
            <w:b/>
            <w:color w:val="0000ED"/>
            <w:w w:val="105"/>
            <w:sz w:val="11"/>
            <w:u w:val="single" w:color="0000ED"/>
          </w:rPr>
          <w:t>become</w:t>
        </w:r>
        <w:r>
          <w:rPr>
            <w:b/>
            <w:color w:val="0000ED"/>
            <w:spacing w:val="-5"/>
            <w:w w:val="105"/>
            <w:sz w:val="11"/>
            <w:u w:val="single" w:color="0000ED"/>
          </w:rPr>
          <w:t> </w:t>
        </w:r>
        <w:r>
          <w:rPr>
            <w:b/>
            <w:color w:val="0000ED"/>
            <w:w w:val="105"/>
            <w:sz w:val="11"/>
            <w:u w:val="single" w:color="0000ED"/>
          </w:rPr>
          <w:t>so</w:t>
        </w:r>
        <w:r>
          <w:rPr>
            <w:b/>
            <w:color w:val="0000ED"/>
            <w:spacing w:val="-4"/>
            <w:w w:val="105"/>
            <w:sz w:val="11"/>
            <w:u w:val="single" w:color="0000ED"/>
          </w:rPr>
          <w:t> </w:t>
        </w:r>
        <w:r>
          <w:rPr>
            <w:b/>
            <w:color w:val="0000ED"/>
            <w:w w:val="105"/>
            <w:sz w:val="11"/>
            <w:u w:val="single" w:color="0000ED"/>
          </w:rPr>
          <w:t>automatic”</w:t>
        </w:r>
      </w:hyperlink>
      <w:r>
        <w:rPr>
          <w:b/>
          <w:w w:val="105"/>
          <w:sz w:val="11"/>
        </w:rPr>
        <w:t>:</w:t>
      </w:r>
      <w:r>
        <w:rPr>
          <w:b/>
          <w:spacing w:val="-5"/>
          <w:w w:val="105"/>
          <w:sz w:val="11"/>
        </w:rPr>
        <w:t> </w:t>
      </w:r>
      <w:r>
        <w:rPr>
          <w:w w:val="105"/>
          <w:sz w:val="11"/>
        </w:rPr>
        <w:t>George</w:t>
      </w:r>
      <w:r>
        <w:rPr>
          <w:spacing w:val="-4"/>
          <w:w w:val="105"/>
          <w:sz w:val="11"/>
        </w:rPr>
        <w:t> </w:t>
      </w:r>
      <w:r>
        <w:rPr>
          <w:w w:val="105"/>
          <w:sz w:val="11"/>
        </w:rPr>
        <w:t>Henry</w:t>
      </w:r>
      <w:r>
        <w:rPr>
          <w:spacing w:val="-5"/>
          <w:w w:val="105"/>
          <w:sz w:val="11"/>
        </w:rPr>
        <w:t> </w:t>
      </w:r>
      <w:r>
        <w:rPr>
          <w:w w:val="105"/>
          <w:sz w:val="11"/>
        </w:rPr>
        <w:t>Lewes,</w:t>
      </w:r>
      <w:r>
        <w:rPr>
          <w:spacing w:val="-4"/>
          <w:w w:val="105"/>
          <w:sz w:val="11"/>
        </w:rPr>
        <w:t> </w:t>
      </w:r>
      <w:r>
        <w:rPr>
          <w:i/>
          <w:w w:val="105"/>
          <w:sz w:val="11"/>
        </w:rPr>
        <w:t>The</w:t>
      </w:r>
      <w:r>
        <w:rPr>
          <w:i/>
          <w:spacing w:val="-5"/>
          <w:w w:val="105"/>
          <w:sz w:val="11"/>
        </w:rPr>
        <w:t> </w:t>
      </w:r>
      <w:r>
        <w:rPr>
          <w:i/>
          <w:w w:val="105"/>
          <w:sz w:val="11"/>
        </w:rPr>
        <w:t>Physiology</w:t>
      </w:r>
      <w:r>
        <w:rPr>
          <w:i/>
          <w:spacing w:val="-4"/>
          <w:w w:val="105"/>
          <w:sz w:val="11"/>
        </w:rPr>
        <w:t> </w:t>
      </w:r>
      <w:r>
        <w:rPr>
          <w:i/>
          <w:w w:val="105"/>
          <w:sz w:val="11"/>
        </w:rPr>
        <w:t>of</w:t>
      </w:r>
      <w:r>
        <w:rPr>
          <w:i/>
          <w:spacing w:val="-4"/>
          <w:w w:val="105"/>
          <w:sz w:val="11"/>
        </w:rPr>
        <w:t> </w:t>
      </w:r>
      <w:r>
        <w:rPr>
          <w:i/>
          <w:w w:val="105"/>
          <w:sz w:val="11"/>
        </w:rPr>
        <w:t>Common</w:t>
      </w:r>
      <w:r>
        <w:rPr>
          <w:i/>
          <w:spacing w:val="-5"/>
          <w:w w:val="105"/>
          <w:sz w:val="11"/>
        </w:rPr>
        <w:t> </w:t>
      </w:r>
      <w:r>
        <w:rPr>
          <w:i/>
          <w:w w:val="105"/>
          <w:sz w:val="11"/>
        </w:rPr>
        <w:t>Life</w:t>
      </w:r>
      <w:r>
        <w:rPr>
          <w:i/>
          <w:spacing w:val="-4"/>
          <w:w w:val="105"/>
          <w:sz w:val="11"/>
        </w:rPr>
        <w:t> </w:t>
      </w:r>
      <w:r>
        <w:rPr>
          <w:w w:val="105"/>
          <w:sz w:val="11"/>
        </w:rPr>
        <w:t>(Leipzig:</w:t>
      </w:r>
      <w:r>
        <w:rPr>
          <w:spacing w:val="-5"/>
          <w:w w:val="105"/>
          <w:sz w:val="11"/>
        </w:rPr>
        <w:t> </w:t>
      </w:r>
      <w:r>
        <w:rPr>
          <w:w w:val="105"/>
          <w:sz w:val="11"/>
        </w:rPr>
        <w:t>Tauchnitz,</w:t>
      </w:r>
      <w:r>
        <w:rPr>
          <w:spacing w:val="-4"/>
          <w:w w:val="105"/>
          <w:sz w:val="11"/>
        </w:rPr>
        <w:t> </w:t>
      </w:r>
      <w:r>
        <w:rPr>
          <w:w w:val="105"/>
          <w:sz w:val="11"/>
        </w:rPr>
        <w:t>1860).</w:t>
      </w:r>
    </w:p>
    <w:p>
      <w:pPr>
        <w:spacing w:line="273" w:lineRule="auto" w:before="17"/>
        <w:ind w:left="771" w:right="112" w:hanging="672"/>
        <w:jc w:val="left"/>
        <w:rPr>
          <w:sz w:val="11"/>
        </w:rPr>
      </w:pPr>
      <w:hyperlink w:history="true" w:anchor="_bookmark266">
        <w:r>
          <w:rPr>
            <w:b/>
            <w:color w:val="0000ED"/>
            <w:w w:val="105"/>
            <w:sz w:val="11"/>
            <w:u w:val="single" w:color="0000ED"/>
          </w:rPr>
          <w:t>repetition is a form of change</w:t>
        </w:r>
      </w:hyperlink>
      <w:r>
        <w:rPr>
          <w:b/>
          <w:w w:val="105"/>
          <w:sz w:val="11"/>
        </w:rPr>
        <w:t>: </w:t>
      </w:r>
      <w:r>
        <w:rPr>
          <w:w w:val="105"/>
          <w:sz w:val="11"/>
        </w:rPr>
        <w:t>Apparently, Brian Eno says the same thing in his excellent, creatively inspiring Oblique Strategies card set, which I didn’t know when I wrote this line! Great minds and</w:t>
      </w:r>
      <w:r>
        <w:rPr>
          <w:spacing w:val="1"/>
          <w:w w:val="105"/>
          <w:sz w:val="11"/>
        </w:rPr>
        <w:t> </w:t>
      </w:r>
      <w:hyperlink w:history="true" w:anchor="_bookmark267">
        <w:r>
          <w:rPr>
            <w:w w:val="105"/>
            <w:sz w:val="11"/>
          </w:rPr>
          <w:t>all</w:t>
        </w:r>
        <w:r>
          <w:rPr>
            <w:spacing w:val="-1"/>
            <w:w w:val="105"/>
            <w:sz w:val="11"/>
          </w:rPr>
          <w:t> </w:t>
        </w:r>
        <w:r>
          <w:rPr>
            <w:w w:val="105"/>
            <w:sz w:val="11"/>
          </w:rPr>
          <w:t>that.</w:t>
        </w:r>
      </w:hyperlink>
    </w:p>
    <w:p>
      <w:pPr>
        <w:spacing w:line="273" w:lineRule="auto" w:before="0"/>
        <w:ind w:left="771" w:right="0" w:hanging="672"/>
        <w:jc w:val="left"/>
        <w:rPr>
          <w:sz w:val="11"/>
        </w:rPr>
      </w:pPr>
      <w:hyperlink w:history="true" w:anchor="_bookmark267">
        <w:r>
          <w:rPr>
            <w:b/>
            <w:color w:val="0000ED"/>
            <w:w w:val="105"/>
            <w:sz w:val="11"/>
            <w:u w:val="single" w:color="0000ED"/>
          </w:rPr>
          <w:t>Automaticity</w:t>
        </w:r>
        <w:r>
          <w:rPr>
            <w:b/>
            <w:color w:val="0000ED"/>
            <w:spacing w:val="1"/>
            <w:w w:val="105"/>
            <w:sz w:val="11"/>
            <w:u w:val="single" w:color="0000ED"/>
          </w:rPr>
          <w:t> </w:t>
        </w:r>
        <w:r>
          <w:rPr>
            <w:b/>
            <w:color w:val="0000ED"/>
            <w:w w:val="105"/>
            <w:sz w:val="11"/>
            <w:u w:val="single" w:color="0000ED"/>
          </w:rPr>
          <w:t>is</w:t>
        </w:r>
        <w:r>
          <w:rPr>
            <w:b/>
            <w:color w:val="0000ED"/>
            <w:spacing w:val="1"/>
            <w:w w:val="105"/>
            <w:sz w:val="11"/>
            <w:u w:val="single" w:color="0000ED"/>
          </w:rPr>
          <w:t> </w:t>
        </w:r>
        <w:r>
          <w:rPr>
            <w:b/>
            <w:color w:val="0000ED"/>
            <w:w w:val="105"/>
            <w:sz w:val="11"/>
            <w:u w:val="single" w:color="0000ED"/>
          </w:rPr>
          <w:t>the</w:t>
        </w:r>
        <w:r>
          <w:rPr>
            <w:b/>
            <w:color w:val="0000ED"/>
            <w:spacing w:val="2"/>
            <w:w w:val="105"/>
            <w:sz w:val="11"/>
            <w:u w:val="single" w:color="0000ED"/>
          </w:rPr>
          <w:t> </w:t>
        </w:r>
        <w:r>
          <w:rPr>
            <w:b/>
            <w:color w:val="0000ED"/>
            <w:w w:val="105"/>
            <w:sz w:val="11"/>
            <w:u w:val="single" w:color="0000ED"/>
          </w:rPr>
          <w:t>ability</w:t>
        </w:r>
        <w:r>
          <w:rPr>
            <w:b/>
            <w:color w:val="0000ED"/>
            <w:spacing w:val="1"/>
            <w:w w:val="105"/>
            <w:sz w:val="11"/>
            <w:u w:val="single" w:color="0000ED"/>
          </w:rPr>
          <w:t> </w:t>
        </w:r>
        <w:r>
          <w:rPr>
            <w:b/>
            <w:color w:val="0000ED"/>
            <w:w w:val="105"/>
            <w:sz w:val="11"/>
            <w:u w:val="single" w:color="0000ED"/>
          </w:rPr>
          <w:t>to</w:t>
        </w:r>
        <w:r>
          <w:rPr>
            <w:b/>
            <w:color w:val="0000ED"/>
            <w:spacing w:val="1"/>
            <w:w w:val="105"/>
            <w:sz w:val="11"/>
            <w:u w:val="single" w:color="0000ED"/>
          </w:rPr>
          <w:t> </w:t>
        </w:r>
        <w:r>
          <w:rPr>
            <w:b/>
            <w:color w:val="0000ED"/>
            <w:w w:val="105"/>
            <w:sz w:val="11"/>
            <w:u w:val="single" w:color="0000ED"/>
          </w:rPr>
          <w:t>perform</w:t>
        </w:r>
        <w:r>
          <w:rPr>
            <w:b/>
            <w:color w:val="0000ED"/>
            <w:spacing w:val="2"/>
            <w:w w:val="105"/>
            <w:sz w:val="11"/>
            <w:u w:val="single" w:color="0000ED"/>
          </w:rPr>
          <w:t> </w:t>
        </w:r>
        <w:r>
          <w:rPr>
            <w:b/>
            <w:color w:val="0000ED"/>
            <w:w w:val="105"/>
            <w:sz w:val="11"/>
            <w:u w:val="single" w:color="0000ED"/>
          </w:rPr>
          <w:t>a</w:t>
        </w:r>
        <w:r>
          <w:rPr>
            <w:b/>
            <w:color w:val="0000ED"/>
            <w:spacing w:val="1"/>
            <w:w w:val="105"/>
            <w:sz w:val="11"/>
            <w:u w:val="single" w:color="0000ED"/>
          </w:rPr>
          <w:t> </w:t>
        </w:r>
        <w:r>
          <w:rPr>
            <w:b/>
            <w:color w:val="0000ED"/>
            <w:w w:val="105"/>
            <w:sz w:val="11"/>
            <w:u w:val="single" w:color="0000ED"/>
          </w:rPr>
          <w:t>behavior</w:t>
        </w:r>
      </w:hyperlink>
      <w:r>
        <w:rPr>
          <w:b/>
          <w:w w:val="105"/>
          <w:sz w:val="11"/>
        </w:rPr>
        <w:t>:</w:t>
      </w:r>
      <w:r>
        <w:rPr>
          <w:b/>
          <w:spacing w:val="1"/>
          <w:w w:val="105"/>
          <w:sz w:val="11"/>
        </w:rPr>
        <w:t> </w:t>
      </w:r>
      <w:r>
        <w:rPr>
          <w:w w:val="105"/>
          <w:sz w:val="11"/>
        </w:rPr>
        <w:t>Phillippa</w:t>
      </w:r>
      <w:r>
        <w:rPr>
          <w:spacing w:val="2"/>
          <w:w w:val="105"/>
          <w:sz w:val="11"/>
        </w:rPr>
        <w:t> </w:t>
      </w:r>
      <w:r>
        <w:rPr>
          <w:w w:val="105"/>
          <w:sz w:val="11"/>
        </w:rPr>
        <w:t>Lally</w:t>
      </w:r>
      <w:r>
        <w:rPr>
          <w:spacing w:val="1"/>
          <w:w w:val="105"/>
          <w:sz w:val="11"/>
        </w:rPr>
        <w:t> </w:t>
      </w:r>
      <w:r>
        <w:rPr>
          <w:w w:val="105"/>
          <w:sz w:val="11"/>
        </w:rPr>
        <w:t>et</w:t>
      </w:r>
      <w:r>
        <w:rPr>
          <w:spacing w:val="1"/>
          <w:w w:val="105"/>
          <w:sz w:val="11"/>
        </w:rPr>
        <w:t> </w:t>
      </w:r>
      <w:r>
        <w:rPr>
          <w:w w:val="105"/>
          <w:sz w:val="11"/>
        </w:rPr>
        <w:t>al.,</w:t>
      </w:r>
      <w:r>
        <w:rPr>
          <w:spacing w:val="2"/>
          <w:w w:val="105"/>
          <w:sz w:val="11"/>
        </w:rPr>
        <w:t> </w:t>
      </w:r>
      <w:r>
        <w:rPr>
          <w:w w:val="105"/>
          <w:sz w:val="11"/>
        </w:rPr>
        <w:t>“How</w:t>
      </w:r>
      <w:r>
        <w:rPr>
          <w:spacing w:val="1"/>
          <w:w w:val="105"/>
          <w:sz w:val="11"/>
        </w:rPr>
        <w:t> </w:t>
      </w:r>
      <w:r>
        <w:rPr>
          <w:w w:val="105"/>
          <w:sz w:val="11"/>
        </w:rPr>
        <w:t>Are</w:t>
      </w:r>
      <w:r>
        <w:rPr>
          <w:spacing w:val="1"/>
          <w:w w:val="105"/>
          <w:sz w:val="11"/>
        </w:rPr>
        <w:t> </w:t>
      </w:r>
      <w:r>
        <w:rPr>
          <w:w w:val="105"/>
          <w:sz w:val="11"/>
        </w:rPr>
        <w:t>Habits</w:t>
      </w:r>
      <w:r>
        <w:rPr>
          <w:spacing w:val="2"/>
          <w:w w:val="105"/>
          <w:sz w:val="11"/>
        </w:rPr>
        <w:t> </w:t>
      </w:r>
      <w:r>
        <w:rPr>
          <w:w w:val="105"/>
          <w:sz w:val="11"/>
        </w:rPr>
        <w:t>Formed:</w:t>
      </w:r>
      <w:r>
        <w:rPr>
          <w:spacing w:val="1"/>
          <w:w w:val="105"/>
          <w:sz w:val="11"/>
        </w:rPr>
        <w:t> </w:t>
      </w:r>
      <w:r>
        <w:rPr>
          <w:w w:val="105"/>
          <w:sz w:val="11"/>
        </w:rPr>
        <w:t>Modelling</w:t>
      </w:r>
      <w:r>
        <w:rPr>
          <w:spacing w:val="1"/>
          <w:w w:val="105"/>
          <w:sz w:val="11"/>
        </w:rPr>
        <w:t> </w:t>
      </w:r>
      <w:r>
        <w:rPr>
          <w:w w:val="105"/>
          <w:sz w:val="11"/>
        </w:rPr>
        <w:t>Habit</w:t>
      </w:r>
      <w:r>
        <w:rPr>
          <w:spacing w:val="2"/>
          <w:w w:val="105"/>
          <w:sz w:val="11"/>
        </w:rPr>
        <w:t> </w:t>
      </w:r>
      <w:r>
        <w:rPr>
          <w:w w:val="105"/>
          <w:sz w:val="11"/>
        </w:rPr>
        <w:t>Formation</w:t>
      </w:r>
      <w:r>
        <w:rPr>
          <w:spacing w:val="1"/>
          <w:w w:val="105"/>
          <w:sz w:val="11"/>
        </w:rPr>
        <w:t> </w:t>
      </w:r>
      <w:r>
        <w:rPr>
          <w:w w:val="105"/>
          <w:sz w:val="11"/>
        </w:rPr>
        <w:t>in</w:t>
      </w:r>
      <w:r>
        <w:rPr>
          <w:spacing w:val="1"/>
          <w:w w:val="105"/>
          <w:sz w:val="11"/>
        </w:rPr>
        <w:t> </w:t>
      </w:r>
      <w:r>
        <w:rPr>
          <w:w w:val="105"/>
          <w:sz w:val="11"/>
        </w:rPr>
        <w:t>the</w:t>
      </w:r>
      <w:r>
        <w:rPr>
          <w:spacing w:val="2"/>
          <w:w w:val="105"/>
          <w:sz w:val="11"/>
        </w:rPr>
        <w:t> </w:t>
      </w:r>
      <w:r>
        <w:rPr>
          <w:w w:val="105"/>
          <w:sz w:val="11"/>
        </w:rPr>
        <w:t>Real</w:t>
      </w:r>
      <w:r>
        <w:rPr>
          <w:spacing w:val="1"/>
          <w:w w:val="105"/>
          <w:sz w:val="11"/>
        </w:rPr>
        <w:t> </w:t>
      </w:r>
      <w:r>
        <w:rPr>
          <w:w w:val="105"/>
          <w:sz w:val="11"/>
        </w:rPr>
        <w:t>World,”</w:t>
      </w:r>
      <w:r>
        <w:rPr>
          <w:spacing w:val="2"/>
          <w:w w:val="105"/>
          <w:sz w:val="11"/>
        </w:rPr>
        <w:t> </w:t>
      </w:r>
      <w:r>
        <w:rPr>
          <w:i/>
          <w:w w:val="105"/>
          <w:sz w:val="11"/>
        </w:rPr>
        <w:t>European</w:t>
      </w:r>
      <w:r>
        <w:rPr>
          <w:i/>
          <w:spacing w:val="1"/>
          <w:w w:val="105"/>
          <w:sz w:val="11"/>
        </w:rPr>
        <w:t> </w:t>
      </w:r>
      <w:r>
        <w:rPr>
          <w:i/>
          <w:w w:val="105"/>
          <w:sz w:val="11"/>
        </w:rPr>
        <w:t>Journal</w:t>
      </w:r>
      <w:r>
        <w:rPr>
          <w:i/>
          <w:spacing w:val="1"/>
          <w:w w:val="105"/>
          <w:sz w:val="11"/>
        </w:rPr>
        <w:t> </w:t>
      </w:r>
      <w:r>
        <w:rPr>
          <w:i/>
          <w:w w:val="105"/>
          <w:sz w:val="11"/>
        </w:rPr>
        <w:t>of</w:t>
      </w:r>
      <w:r>
        <w:rPr>
          <w:i/>
          <w:spacing w:val="2"/>
          <w:w w:val="105"/>
          <w:sz w:val="11"/>
        </w:rPr>
        <w:t> </w:t>
      </w:r>
      <w:r>
        <w:rPr>
          <w:i/>
          <w:w w:val="105"/>
          <w:sz w:val="11"/>
        </w:rPr>
        <w:t>Social</w:t>
      </w:r>
      <w:r>
        <w:rPr>
          <w:i/>
          <w:spacing w:val="1"/>
          <w:w w:val="105"/>
          <w:sz w:val="11"/>
        </w:rPr>
        <w:t> </w:t>
      </w:r>
      <w:r>
        <w:rPr>
          <w:i/>
          <w:w w:val="105"/>
          <w:sz w:val="11"/>
        </w:rPr>
        <w:t>Psychology</w:t>
      </w:r>
      <w:r>
        <w:rPr>
          <w:i/>
          <w:spacing w:val="1"/>
          <w:w w:val="105"/>
          <w:sz w:val="11"/>
        </w:rPr>
        <w:t> </w:t>
      </w:r>
      <w:r>
        <w:rPr>
          <w:w w:val="105"/>
          <w:sz w:val="11"/>
        </w:rPr>
        <w:t>40,</w:t>
      </w:r>
      <w:r>
        <w:rPr>
          <w:spacing w:val="2"/>
          <w:w w:val="105"/>
          <w:sz w:val="11"/>
        </w:rPr>
        <w:t> </w:t>
      </w:r>
      <w:r>
        <w:rPr>
          <w:w w:val="105"/>
          <w:sz w:val="11"/>
        </w:rPr>
        <w:t>no.</w:t>
      </w:r>
      <w:r>
        <w:rPr>
          <w:spacing w:val="1"/>
          <w:w w:val="105"/>
          <w:sz w:val="11"/>
        </w:rPr>
        <w:t> </w:t>
      </w:r>
      <w:r>
        <w:rPr>
          <w:w w:val="105"/>
          <w:sz w:val="11"/>
        </w:rPr>
        <w:t>6</w:t>
      </w:r>
      <w:r>
        <w:rPr>
          <w:spacing w:val="1"/>
          <w:w w:val="105"/>
          <w:sz w:val="11"/>
        </w:rPr>
        <w:t> </w:t>
      </w:r>
      <w:hyperlink w:history="true" w:anchor="_bookmark269">
        <w:r>
          <w:rPr>
            <w:w w:val="105"/>
            <w:sz w:val="11"/>
          </w:rPr>
          <w:t>(2009),</w:t>
        </w:r>
        <w:r>
          <w:rPr>
            <w:spacing w:val="-1"/>
            <w:w w:val="105"/>
            <w:sz w:val="11"/>
          </w:rPr>
          <w:t> </w:t>
        </w:r>
        <w:r>
          <w:rPr>
            <w:w w:val="105"/>
            <w:sz w:val="11"/>
          </w:rPr>
          <w:t>doi:10.1002/ejsp.674</w:t>
        </w:r>
      </w:hyperlink>
      <w:r>
        <w:rPr>
          <w:w w:val="105"/>
          <w:sz w:val="11"/>
        </w:rPr>
        <w:t>.</w:t>
      </w:r>
    </w:p>
    <w:p>
      <w:pPr>
        <w:spacing w:line="273" w:lineRule="auto" w:before="0"/>
        <w:ind w:left="771" w:right="119" w:hanging="672"/>
        <w:jc w:val="left"/>
        <w:rPr>
          <w:sz w:val="11"/>
        </w:rPr>
      </w:pPr>
      <w:hyperlink w:history="true" w:anchor="_bookmark269">
        <w:r>
          <w:rPr>
            <w:b/>
            <w:color w:val="0000ED"/>
            <w:w w:val="105"/>
            <w:sz w:val="11"/>
            <w:u w:val="single" w:color="0000ED"/>
          </w:rPr>
          <w:t>habits</w:t>
        </w:r>
        <w:r>
          <w:rPr>
            <w:b/>
            <w:color w:val="0000ED"/>
            <w:spacing w:val="-4"/>
            <w:w w:val="105"/>
            <w:sz w:val="11"/>
            <w:u w:val="single" w:color="0000ED"/>
          </w:rPr>
          <w:t> </w:t>
        </w:r>
        <w:r>
          <w:rPr>
            <w:b/>
            <w:color w:val="0000ED"/>
            <w:w w:val="105"/>
            <w:sz w:val="11"/>
            <w:u w:val="single" w:color="0000ED"/>
          </w:rPr>
          <w:t>form</w:t>
        </w:r>
        <w:r>
          <w:rPr>
            <w:b/>
            <w:color w:val="0000ED"/>
            <w:spacing w:val="-4"/>
            <w:w w:val="105"/>
            <w:sz w:val="11"/>
            <w:u w:val="single" w:color="0000ED"/>
          </w:rPr>
          <w:t> </w:t>
        </w:r>
        <w:r>
          <w:rPr>
            <w:b/>
            <w:color w:val="0000ED"/>
            <w:w w:val="105"/>
            <w:sz w:val="11"/>
            <w:u w:val="single" w:color="0000ED"/>
          </w:rPr>
          <w:t>based</w:t>
        </w:r>
        <w:r>
          <w:rPr>
            <w:b/>
            <w:color w:val="0000ED"/>
            <w:spacing w:val="-4"/>
            <w:w w:val="105"/>
            <w:sz w:val="11"/>
            <w:u w:val="single" w:color="0000ED"/>
          </w:rPr>
          <w:t> </w:t>
        </w:r>
        <w:r>
          <w:rPr>
            <w:b/>
            <w:color w:val="0000ED"/>
            <w:w w:val="105"/>
            <w:sz w:val="11"/>
            <w:u w:val="single" w:color="0000ED"/>
          </w:rPr>
          <w:t>on</w:t>
        </w:r>
        <w:r>
          <w:rPr>
            <w:b/>
            <w:color w:val="0000ED"/>
            <w:spacing w:val="-3"/>
            <w:w w:val="105"/>
            <w:sz w:val="11"/>
            <w:u w:val="single" w:color="0000ED"/>
          </w:rPr>
          <w:t> </w:t>
        </w:r>
        <w:r>
          <w:rPr>
            <w:b/>
            <w:color w:val="0000ED"/>
            <w:w w:val="105"/>
            <w:sz w:val="11"/>
            <w:u w:val="single" w:color="0000ED"/>
          </w:rPr>
          <w:t>frequency,</w:t>
        </w:r>
        <w:r>
          <w:rPr>
            <w:b/>
            <w:color w:val="0000ED"/>
            <w:spacing w:val="-4"/>
            <w:w w:val="105"/>
            <w:sz w:val="11"/>
            <w:u w:val="single" w:color="0000ED"/>
          </w:rPr>
          <w:t> </w:t>
        </w:r>
        <w:r>
          <w:rPr>
            <w:b/>
            <w:color w:val="0000ED"/>
            <w:w w:val="105"/>
            <w:sz w:val="11"/>
            <w:u w:val="single" w:color="0000ED"/>
          </w:rPr>
          <w:t>not</w:t>
        </w:r>
        <w:r>
          <w:rPr>
            <w:b/>
            <w:color w:val="0000ED"/>
            <w:spacing w:val="-4"/>
            <w:w w:val="105"/>
            <w:sz w:val="11"/>
            <w:u w:val="single" w:color="0000ED"/>
          </w:rPr>
          <w:t> </w:t>
        </w:r>
        <w:r>
          <w:rPr>
            <w:b/>
            <w:color w:val="0000ED"/>
            <w:w w:val="105"/>
            <w:sz w:val="11"/>
            <w:u w:val="single" w:color="0000ED"/>
          </w:rPr>
          <w:t>time</w:t>
        </w:r>
      </w:hyperlink>
      <w:r>
        <w:rPr>
          <w:b/>
          <w:w w:val="105"/>
          <w:sz w:val="11"/>
        </w:rPr>
        <w:t>:</w:t>
      </w:r>
      <w:r>
        <w:rPr>
          <w:b/>
          <w:spacing w:val="-4"/>
          <w:w w:val="105"/>
          <w:sz w:val="11"/>
        </w:rPr>
        <w:t> </w:t>
      </w:r>
      <w:r>
        <w:rPr>
          <w:w w:val="105"/>
          <w:sz w:val="11"/>
        </w:rPr>
        <w:t>Hermann</w:t>
      </w:r>
      <w:r>
        <w:rPr>
          <w:spacing w:val="-3"/>
          <w:w w:val="105"/>
          <w:sz w:val="11"/>
        </w:rPr>
        <w:t> </w:t>
      </w:r>
      <w:r>
        <w:rPr>
          <w:w w:val="105"/>
          <w:sz w:val="11"/>
        </w:rPr>
        <w:t>Ebbinghaus</w:t>
      </w:r>
      <w:r>
        <w:rPr>
          <w:spacing w:val="-4"/>
          <w:w w:val="105"/>
          <w:sz w:val="11"/>
        </w:rPr>
        <w:t> </w:t>
      </w:r>
      <w:r>
        <w:rPr>
          <w:w w:val="105"/>
          <w:sz w:val="11"/>
        </w:rPr>
        <w:t>was</w:t>
      </w:r>
      <w:r>
        <w:rPr>
          <w:spacing w:val="-4"/>
          <w:w w:val="105"/>
          <w:sz w:val="11"/>
        </w:rPr>
        <w:t> </w:t>
      </w:r>
      <w:r>
        <w:rPr>
          <w:w w:val="105"/>
          <w:sz w:val="11"/>
        </w:rPr>
        <w:t>the</w:t>
      </w:r>
      <w:r>
        <w:rPr>
          <w:spacing w:val="-3"/>
          <w:w w:val="105"/>
          <w:sz w:val="11"/>
        </w:rPr>
        <w:t> </w:t>
      </w:r>
      <w:r>
        <w:rPr>
          <w:w w:val="105"/>
          <w:sz w:val="11"/>
        </w:rPr>
        <w:t>first</w:t>
      </w:r>
      <w:r>
        <w:rPr>
          <w:spacing w:val="-4"/>
          <w:w w:val="105"/>
          <w:sz w:val="11"/>
        </w:rPr>
        <w:t> </w:t>
      </w:r>
      <w:r>
        <w:rPr>
          <w:w w:val="105"/>
          <w:sz w:val="11"/>
        </w:rPr>
        <w:t>person</w:t>
      </w:r>
      <w:r>
        <w:rPr>
          <w:spacing w:val="-4"/>
          <w:w w:val="105"/>
          <w:sz w:val="11"/>
        </w:rPr>
        <w:t> </w:t>
      </w:r>
      <w:r>
        <w:rPr>
          <w:w w:val="105"/>
          <w:sz w:val="11"/>
        </w:rPr>
        <w:t>to</w:t>
      </w:r>
      <w:r>
        <w:rPr>
          <w:spacing w:val="-4"/>
          <w:w w:val="105"/>
          <w:sz w:val="11"/>
        </w:rPr>
        <w:t> </w:t>
      </w:r>
      <w:r>
        <w:rPr>
          <w:w w:val="105"/>
          <w:sz w:val="11"/>
        </w:rPr>
        <w:t>describe</w:t>
      </w:r>
      <w:r>
        <w:rPr>
          <w:spacing w:val="-3"/>
          <w:w w:val="105"/>
          <w:sz w:val="11"/>
        </w:rPr>
        <w:t> </w:t>
      </w:r>
      <w:r>
        <w:rPr>
          <w:w w:val="105"/>
          <w:sz w:val="11"/>
        </w:rPr>
        <w:t>learning</w:t>
      </w:r>
      <w:r>
        <w:rPr>
          <w:spacing w:val="-4"/>
          <w:w w:val="105"/>
          <w:sz w:val="11"/>
        </w:rPr>
        <w:t> </w:t>
      </w:r>
      <w:r>
        <w:rPr>
          <w:w w:val="105"/>
          <w:sz w:val="11"/>
        </w:rPr>
        <w:t>curves</w:t>
      </w:r>
      <w:r>
        <w:rPr>
          <w:spacing w:val="-4"/>
          <w:w w:val="105"/>
          <w:sz w:val="11"/>
        </w:rPr>
        <w:t> </w:t>
      </w:r>
      <w:r>
        <w:rPr>
          <w:w w:val="105"/>
          <w:sz w:val="11"/>
        </w:rPr>
        <w:t>in</w:t>
      </w:r>
      <w:r>
        <w:rPr>
          <w:spacing w:val="-4"/>
          <w:w w:val="105"/>
          <w:sz w:val="11"/>
        </w:rPr>
        <w:t> </w:t>
      </w:r>
      <w:r>
        <w:rPr>
          <w:w w:val="105"/>
          <w:sz w:val="11"/>
        </w:rPr>
        <w:t>his</w:t>
      </w:r>
      <w:r>
        <w:rPr>
          <w:spacing w:val="-3"/>
          <w:w w:val="105"/>
          <w:sz w:val="11"/>
        </w:rPr>
        <w:t> </w:t>
      </w:r>
      <w:r>
        <w:rPr>
          <w:w w:val="105"/>
          <w:sz w:val="11"/>
        </w:rPr>
        <w:t>1885</w:t>
      </w:r>
      <w:r>
        <w:rPr>
          <w:spacing w:val="-4"/>
          <w:w w:val="105"/>
          <w:sz w:val="11"/>
        </w:rPr>
        <w:t> </w:t>
      </w:r>
      <w:r>
        <w:rPr>
          <w:w w:val="105"/>
          <w:sz w:val="11"/>
        </w:rPr>
        <w:t>book</w:t>
      </w:r>
      <w:r>
        <w:rPr>
          <w:spacing w:val="-4"/>
          <w:w w:val="105"/>
          <w:sz w:val="11"/>
        </w:rPr>
        <w:t> </w:t>
      </w:r>
      <w:r>
        <w:rPr>
          <w:i/>
          <w:w w:val="105"/>
          <w:sz w:val="11"/>
        </w:rPr>
        <w:t>Über</w:t>
      </w:r>
      <w:r>
        <w:rPr>
          <w:i/>
          <w:spacing w:val="-3"/>
          <w:w w:val="105"/>
          <w:sz w:val="11"/>
        </w:rPr>
        <w:t> </w:t>
      </w:r>
      <w:r>
        <w:rPr>
          <w:i/>
          <w:w w:val="105"/>
          <w:sz w:val="11"/>
        </w:rPr>
        <w:t>das</w:t>
      </w:r>
      <w:r>
        <w:rPr>
          <w:i/>
          <w:spacing w:val="-4"/>
          <w:w w:val="105"/>
          <w:sz w:val="11"/>
        </w:rPr>
        <w:t> </w:t>
      </w:r>
      <w:r>
        <w:rPr>
          <w:i/>
          <w:w w:val="105"/>
          <w:sz w:val="11"/>
        </w:rPr>
        <w:t>Gedächtnis</w:t>
      </w:r>
      <w:r>
        <w:rPr>
          <w:w w:val="105"/>
          <w:sz w:val="11"/>
        </w:rPr>
        <w:t>.</w:t>
      </w:r>
      <w:r>
        <w:rPr>
          <w:spacing w:val="-4"/>
          <w:w w:val="105"/>
          <w:sz w:val="11"/>
        </w:rPr>
        <w:t> </w:t>
      </w:r>
      <w:r>
        <w:rPr>
          <w:w w:val="105"/>
          <w:sz w:val="11"/>
        </w:rPr>
        <w:t>Hermann</w:t>
      </w:r>
      <w:r>
        <w:rPr>
          <w:spacing w:val="-4"/>
          <w:w w:val="105"/>
          <w:sz w:val="11"/>
        </w:rPr>
        <w:t> </w:t>
      </w:r>
      <w:r>
        <w:rPr>
          <w:w w:val="105"/>
          <w:sz w:val="11"/>
        </w:rPr>
        <w:t>Ebbinghaus,</w:t>
      </w:r>
      <w:r>
        <w:rPr>
          <w:spacing w:val="-3"/>
          <w:w w:val="105"/>
          <w:sz w:val="11"/>
        </w:rPr>
        <w:t> </w:t>
      </w:r>
      <w:r>
        <w:rPr>
          <w:i/>
          <w:w w:val="105"/>
          <w:sz w:val="11"/>
        </w:rPr>
        <w:t>Memory:</w:t>
      </w:r>
      <w:r>
        <w:rPr>
          <w:i/>
          <w:spacing w:val="-4"/>
          <w:w w:val="105"/>
          <w:sz w:val="11"/>
        </w:rPr>
        <w:t> </w:t>
      </w:r>
      <w:r>
        <w:rPr>
          <w:i/>
          <w:w w:val="105"/>
          <w:sz w:val="11"/>
        </w:rPr>
        <w:t>A</w:t>
      </w:r>
      <w:r>
        <w:rPr>
          <w:i/>
          <w:spacing w:val="-4"/>
          <w:w w:val="105"/>
          <w:sz w:val="11"/>
        </w:rPr>
        <w:t> </w:t>
      </w:r>
      <w:r>
        <w:rPr>
          <w:i/>
          <w:w w:val="105"/>
          <w:sz w:val="11"/>
        </w:rPr>
        <w:t>Contribution</w:t>
      </w:r>
      <w:r>
        <w:rPr>
          <w:i/>
          <w:spacing w:val="1"/>
          <w:w w:val="105"/>
          <w:sz w:val="11"/>
        </w:rPr>
        <w:t> </w:t>
      </w:r>
      <w:r>
        <w:rPr>
          <w:i/>
          <w:w w:val="105"/>
          <w:sz w:val="11"/>
        </w:rPr>
        <w:t>to</w:t>
      </w:r>
      <w:r>
        <w:rPr>
          <w:i/>
          <w:spacing w:val="-1"/>
          <w:w w:val="105"/>
          <w:sz w:val="11"/>
        </w:rPr>
        <w:t> </w:t>
      </w:r>
      <w:r>
        <w:rPr>
          <w:i/>
          <w:w w:val="105"/>
          <w:sz w:val="11"/>
        </w:rPr>
        <w:t>Experimental</w:t>
      </w:r>
      <w:r>
        <w:rPr>
          <w:i/>
          <w:spacing w:val="-1"/>
          <w:w w:val="105"/>
          <w:sz w:val="11"/>
        </w:rPr>
        <w:t> </w:t>
      </w:r>
      <w:r>
        <w:rPr>
          <w:i/>
          <w:w w:val="105"/>
          <w:sz w:val="11"/>
        </w:rPr>
        <w:t>Psychology </w:t>
      </w:r>
      <w:r>
        <w:rPr>
          <w:w w:val="105"/>
          <w:sz w:val="11"/>
        </w:rPr>
        <w:t>(United</w:t>
      </w:r>
      <w:r>
        <w:rPr>
          <w:spacing w:val="-1"/>
          <w:w w:val="105"/>
          <w:sz w:val="11"/>
        </w:rPr>
        <w:t> </w:t>
      </w:r>
      <w:r>
        <w:rPr>
          <w:w w:val="105"/>
          <w:sz w:val="11"/>
        </w:rPr>
        <w:t>States: Scholar</w:t>
      </w:r>
      <w:r>
        <w:rPr>
          <w:spacing w:val="-1"/>
          <w:w w:val="105"/>
          <w:sz w:val="11"/>
        </w:rPr>
        <w:t> </w:t>
      </w:r>
      <w:r>
        <w:rPr>
          <w:w w:val="105"/>
          <w:sz w:val="11"/>
        </w:rPr>
        <w:t>Select,</w:t>
      </w:r>
      <w:r>
        <w:rPr>
          <w:spacing w:val="-1"/>
          <w:w w:val="105"/>
          <w:sz w:val="11"/>
        </w:rPr>
        <w:t> </w:t>
      </w:r>
      <w:r>
        <w:rPr>
          <w:w w:val="105"/>
          <w:sz w:val="11"/>
        </w:rPr>
        <w:t>2016).</w:t>
      </w:r>
    </w:p>
    <w:p>
      <w:pPr>
        <w:spacing w:after="0" w:line="273" w:lineRule="auto"/>
        <w:jc w:val="left"/>
        <w:rPr>
          <w:sz w:val="11"/>
        </w:rPr>
        <w:sectPr>
          <w:pgSz w:w="12240" w:h="15840"/>
          <w:pgMar w:header="1786" w:footer="0" w:top="2220" w:bottom="280" w:left="1340" w:right="1320"/>
        </w:sectPr>
      </w:pPr>
    </w:p>
    <w:p>
      <w:pPr>
        <w:pStyle w:val="BodyText"/>
        <w:spacing w:before="7"/>
        <w:ind w:left="0"/>
        <w:rPr>
          <w:sz w:val="23"/>
        </w:rPr>
      </w:pPr>
    </w:p>
    <w:p>
      <w:pPr>
        <w:spacing w:before="100"/>
        <w:ind w:left="100" w:right="0" w:firstLine="0"/>
        <w:jc w:val="both"/>
        <w:rPr>
          <w:sz w:val="11"/>
        </w:rPr>
      </w:pPr>
      <w:hyperlink w:history="true" w:anchor="_bookmark275">
        <w:r>
          <w:rPr>
            <w:b/>
            <w:color w:val="0000ED"/>
            <w:w w:val="105"/>
            <w:sz w:val="11"/>
            <w:u w:val="single" w:color="0000ED"/>
          </w:rPr>
          <w:t>t</w:t>
        </w:r>
      </w:hyperlink>
      <w:hyperlink w:history="true" w:anchor="_bookmark273">
        <w:r>
          <w:rPr>
            <w:b/>
            <w:color w:val="0000ED"/>
            <w:w w:val="105"/>
            <w:sz w:val="11"/>
            <w:u w:val="single" w:color="0000ED"/>
          </w:rPr>
          <w:t>his</w:t>
        </w:r>
        <w:r>
          <w:rPr>
            <w:b/>
            <w:color w:val="0000ED"/>
            <w:spacing w:val="-5"/>
            <w:w w:val="105"/>
            <w:sz w:val="11"/>
            <w:u w:val="single" w:color="0000ED"/>
          </w:rPr>
          <w:t> </w:t>
        </w:r>
        <w:r>
          <w:rPr>
            <w:b/>
            <w:color w:val="0000ED"/>
            <w:w w:val="105"/>
            <w:sz w:val="11"/>
            <w:u w:val="single" w:color="0000ED"/>
          </w:rPr>
          <w:t>difference</w:t>
        </w:r>
        <w:r>
          <w:rPr>
            <w:b/>
            <w:color w:val="0000ED"/>
            <w:spacing w:val="-4"/>
            <w:w w:val="105"/>
            <w:sz w:val="11"/>
            <w:u w:val="single" w:color="0000ED"/>
          </w:rPr>
          <w:t> </w:t>
        </w:r>
        <w:r>
          <w:rPr>
            <w:b/>
            <w:color w:val="0000ED"/>
            <w:w w:val="105"/>
            <w:sz w:val="11"/>
            <w:u w:val="single" w:color="0000ED"/>
          </w:rPr>
          <w:t>in</w:t>
        </w:r>
        <w:r>
          <w:rPr>
            <w:b/>
            <w:color w:val="0000ED"/>
            <w:spacing w:val="-4"/>
            <w:w w:val="105"/>
            <w:sz w:val="11"/>
            <w:u w:val="single" w:color="0000ED"/>
          </w:rPr>
          <w:t> </w:t>
        </w:r>
        <w:r>
          <w:rPr>
            <w:b/>
            <w:color w:val="0000ED"/>
            <w:w w:val="105"/>
            <w:sz w:val="11"/>
            <w:u w:val="single" w:color="0000ED"/>
          </w:rPr>
          <w:t>shape</w:t>
        </w:r>
        <w:r>
          <w:rPr>
            <w:b/>
            <w:color w:val="0000ED"/>
            <w:spacing w:val="-4"/>
            <w:w w:val="105"/>
            <w:sz w:val="11"/>
            <w:u w:val="single" w:color="0000ED"/>
          </w:rPr>
          <w:t> </w:t>
        </w:r>
        <w:r>
          <w:rPr>
            <w:b/>
            <w:color w:val="0000ED"/>
            <w:w w:val="105"/>
            <w:sz w:val="11"/>
            <w:u w:val="single" w:color="0000ED"/>
          </w:rPr>
          <w:t>played</w:t>
        </w:r>
        <w:r>
          <w:rPr>
            <w:b/>
            <w:color w:val="0000ED"/>
            <w:spacing w:val="-4"/>
            <w:w w:val="105"/>
            <w:sz w:val="11"/>
            <w:u w:val="single" w:color="0000ED"/>
          </w:rPr>
          <w:t> </w:t>
        </w:r>
        <w:r>
          <w:rPr>
            <w:b/>
            <w:color w:val="0000ED"/>
            <w:w w:val="105"/>
            <w:sz w:val="11"/>
            <w:u w:val="single" w:color="0000ED"/>
          </w:rPr>
          <w:t>a</w:t>
        </w:r>
        <w:r>
          <w:rPr>
            <w:b/>
            <w:color w:val="0000ED"/>
            <w:spacing w:val="-4"/>
            <w:w w:val="105"/>
            <w:sz w:val="11"/>
            <w:u w:val="single" w:color="0000ED"/>
          </w:rPr>
          <w:t> </w:t>
        </w:r>
        <w:r>
          <w:rPr>
            <w:b/>
            <w:color w:val="0000ED"/>
            <w:w w:val="105"/>
            <w:sz w:val="11"/>
            <w:u w:val="single" w:color="0000ED"/>
          </w:rPr>
          <w:t>significant</w:t>
        </w:r>
        <w:r>
          <w:rPr>
            <w:b/>
            <w:color w:val="0000ED"/>
            <w:spacing w:val="-4"/>
            <w:w w:val="105"/>
            <w:sz w:val="11"/>
            <w:u w:val="single" w:color="0000ED"/>
          </w:rPr>
          <w:t> </w:t>
        </w:r>
        <w:r>
          <w:rPr>
            <w:b/>
            <w:color w:val="0000ED"/>
            <w:w w:val="105"/>
            <w:sz w:val="11"/>
            <w:u w:val="single" w:color="0000ED"/>
          </w:rPr>
          <w:t>role</w:t>
        </w:r>
        <w:r>
          <w:rPr>
            <w:b/>
            <w:color w:val="0000ED"/>
            <w:spacing w:val="-4"/>
            <w:w w:val="105"/>
            <w:sz w:val="11"/>
            <w:u w:val="single" w:color="0000ED"/>
          </w:rPr>
          <w:t> </w:t>
        </w:r>
        <w:r>
          <w:rPr>
            <w:b/>
            <w:color w:val="0000ED"/>
            <w:w w:val="105"/>
            <w:sz w:val="11"/>
            <w:u w:val="single" w:color="0000ED"/>
          </w:rPr>
          <w:t>in</w:t>
        </w:r>
        <w:r>
          <w:rPr>
            <w:b/>
            <w:color w:val="0000ED"/>
            <w:spacing w:val="-4"/>
            <w:w w:val="105"/>
            <w:sz w:val="11"/>
            <w:u w:val="single" w:color="0000ED"/>
          </w:rPr>
          <w:t> </w:t>
        </w:r>
        <w:r>
          <w:rPr>
            <w:b/>
            <w:color w:val="0000ED"/>
            <w:w w:val="105"/>
            <w:sz w:val="11"/>
            <w:u w:val="single" w:color="0000ED"/>
          </w:rPr>
          <w:t>the</w:t>
        </w:r>
        <w:r>
          <w:rPr>
            <w:b/>
            <w:color w:val="0000ED"/>
            <w:spacing w:val="-4"/>
            <w:w w:val="105"/>
            <w:sz w:val="11"/>
            <w:u w:val="single" w:color="0000ED"/>
          </w:rPr>
          <w:t> </w:t>
        </w:r>
        <w:r>
          <w:rPr>
            <w:b/>
            <w:color w:val="0000ED"/>
            <w:w w:val="105"/>
            <w:sz w:val="11"/>
            <w:u w:val="single" w:color="0000ED"/>
          </w:rPr>
          <w:t>spread</w:t>
        </w:r>
        <w:r>
          <w:rPr>
            <w:b/>
            <w:color w:val="0000ED"/>
            <w:spacing w:val="-4"/>
            <w:w w:val="105"/>
            <w:sz w:val="11"/>
            <w:u w:val="single" w:color="0000ED"/>
          </w:rPr>
          <w:t> </w:t>
        </w:r>
        <w:r>
          <w:rPr>
            <w:b/>
            <w:color w:val="0000ED"/>
            <w:w w:val="105"/>
            <w:sz w:val="11"/>
            <w:u w:val="single" w:color="0000ED"/>
          </w:rPr>
          <w:t>of</w:t>
        </w:r>
        <w:r>
          <w:rPr>
            <w:b/>
            <w:color w:val="0000ED"/>
            <w:spacing w:val="-4"/>
            <w:w w:val="105"/>
            <w:sz w:val="11"/>
            <w:u w:val="single" w:color="0000ED"/>
          </w:rPr>
          <w:t> </w:t>
        </w:r>
        <w:r>
          <w:rPr>
            <w:b/>
            <w:color w:val="0000ED"/>
            <w:w w:val="105"/>
            <w:sz w:val="11"/>
            <w:u w:val="single" w:color="0000ED"/>
          </w:rPr>
          <w:t>agriculture</w:t>
        </w:r>
      </w:hyperlink>
      <w:r>
        <w:rPr>
          <w:b/>
          <w:w w:val="105"/>
          <w:sz w:val="11"/>
        </w:rPr>
        <w:t>:</w:t>
      </w:r>
      <w:r>
        <w:rPr>
          <w:b/>
          <w:spacing w:val="-5"/>
          <w:w w:val="105"/>
          <w:sz w:val="11"/>
        </w:rPr>
        <w:t> </w:t>
      </w:r>
      <w:r>
        <w:rPr>
          <w:w w:val="105"/>
          <w:sz w:val="11"/>
        </w:rPr>
        <w:t>Jared</w:t>
      </w:r>
      <w:r>
        <w:rPr>
          <w:spacing w:val="-4"/>
          <w:w w:val="105"/>
          <w:sz w:val="11"/>
        </w:rPr>
        <w:t> </w:t>
      </w:r>
      <w:r>
        <w:rPr>
          <w:w w:val="105"/>
          <w:sz w:val="11"/>
        </w:rPr>
        <w:t>Diamond,</w:t>
      </w:r>
      <w:r>
        <w:rPr>
          <w:spacing w:val="-4"/>
          <w:w w:val="105"/>
          <w:sz w:val="11"/>
        </w:rPr>
        <w:t> </w:t>
      </w:r>
      <w:r>
        <w:rPr>
          <w:i/>
          <w:w w:val="105"/>
          <w:sz w:val="11"/>
        </w:rPr>
        <w:t>Guns,</w:t>
      </w:r>
      <w:r>
        <w:rPr>
          <w:i/>
          <w:spacing w:val="-4"/>
          <w:w w:val="105"/>
          <w:sz w:val="11"/>
        </w:rPr>
        <w:t> </w:t>
      </w:r>
      <w:r>
        <w:rPr>
          <w:i/>
          <w:w w:val="105"/>
          <w:sz w:val="11"/>
        </w:rPr>
        <w:t>Germs,</w:t>
      </w:r>
      <w:r>
        <w:rPr>
          <w:i/>
          <w:spacing w:val="-4"/>
          <w:w w:val="105"/>
          <w:sz w:val="11"/>
        </w:rPr>
        <w:t> </w:t>
      </w:r>
      <w:r>
        <w:rPr>
          <w:i/>
          <w:w w:val="105"/>
          <w:sz w:val="11"/>
        </w:rPr>
        <w:t>and</w:t>
      </w:r>
      <w:r>
        <w:rPr>
          <w:i/>
          <w:spacing w:val="-4"/>
          <w:w w:val="105"/>
          <w:sz w:val="11"/>
        </w:rPr>
        <w:t> </w:t>
      </w:r>
      <w:r>
        <w:rPr>
          <w:i/>
          <w:w w:val="105"/>
          <w:sz w:val="11"/>
        </w:rPr>
        <w:t>Steel:</w:t>
      </w:r>
      <w:r>
        <w:rPr>
          <w:i/>
          <w:spacing w:val="-4"/>
          <w:w w:val="105"/>
          <w:sz w:val="11"/>
        </w:rPr>
        <w:t> </w:t>
      </w:r>
      <w:r>
        <w:rPr>
          <w:i/>
          <w:w w:val="105"/>
          <w:sz w:val="11"/>
        </w:rPr>
        <w:t>The</w:t>
      </w:r>
      <w:r>
        <w:rPr>
          <w:i/>
          <w:spacing w:val="-4"/>
          <w:w w:val="105"/>
          <w:sz w:val="11"/>
        </w:rPr>
        <w:t> </w:t>
      </w:r>
      <w:r>
        <w:rPr>
          <w:i/>
          <w:w w:val="105"/>
          <w:sz w:val="11"/>
        </w:rPr>
        <w:t>Fates</w:t>
      </w:r>
      <w:r>
        <w:rPr>
          <w:i/>
          <w:spacing w:val="-4"/>
          <w:w w:val="105"/>
          <w:sz w:val="11"/>
        </w:rPr>
        <w:t> </w:t>
      </w:r>
      <w:r>
        <w:rPr>
          <w:i/>
          <w:w w:val="105"/>
          <w:sz w:val="11"/>
        </w:rPr>
        <w:t>of</w:t>
      </w:r>
      <w:r>
        <w:rPr>
          <w:i/>
          <w:spacing w:val="-4"/>
          <w:w w:val="105"/>
          <w:sz w:val="11"/>
        </w:rPr>
        <w:t> </w:t>
      </w:r>
      <w:r>
        <w:rPr>
          <w:i/>
          <w:w w:val="105"/>
          <w:sz w:val="11"/>
        </w:rPr>
        <w:t>Human</w:t>
      </w:r>
      <w:r>
        <w:rPr>
          <w:i/>
          <w:spacing w:val="-4"/>
          <w:w w:val="105"/>
          <w:sz w:val="11"/>
        </w:rPr>
        <w:t> </w:t>
      </w:r>
      <w:r>
        <w:rPr>
          <w:i/>
          <w:w w:val="105"/>
          <w:sz w:val="11"/>
        </w:rPr>
        <w:t>Societies</w:t>
      </w:r>
      <w:r>
        <w:rPr>
          <w:i/>
          <w:spacing w:val="-4"/>
          <w:w w:val="105"/>
          <w:sz w:val="11"/>
        </w:rPr>
        <w:t> </w:t>
      </w:r>
      <w:r>
        <w:rPr>
          <w:w w:val="105"/>
          <w:sz w:val="11"/>
        </w:rPr>
        <w:t>(New</w:t>
      </w:r>
      <w:r>
        <w:rPr>
          <w:spacing w:val="-4"/>
          <w:w w:val="105"/>
          <w:sz w:val="11"/>
        </w:rPr>
        <w:t> </w:t>
      </w:r>
      <w:r>
        <w:rPr>
          <w:w w:val="105"/>
          <w:sz w:val="11"/>
        </w:rPr>
        <w:t>York:</w:t>
      </w:r>
      <w:r>
        <w:rPr>
          <w:spacing w:val="-5"/>
          <w:w w:val="105"/>
          <w:sz w:val="11"/>
        </w:rPr>
        <w:t> </w:t>
      </w:r>
      <w:r>
        <w:rPr>
          <w:w w:val="105"/>
          <w:sz w:val="11"/>
        </w:rPr>
        <w:t>Norton,</w:t>
      </w:r>
      <w:r>
        <w:rPr>
          <w:spacing w:val="-4"/>
          <w:w w:val="105"/>
          <w:sz w:val="11"/>
        </w:rPr>
        <w:t> </w:t>
      </w:r>
      <w:r>
        <w:rPr>
          <w:w w:val="105"/>
          <w:sz w:val="11"/>
        </w:rPr>
        <w:t>1997).</w:t>
      </w:r>
    </w:p>
    <w:p>
      <w:pPr>
        <w:spacing w:line="273" w:lineRule="auto" w:before="17"/>
        <w:ind w:left="771" w:right="118" w:hanging="672"/>
        <w:jc w:val="both"/>
        <w:rPr>
          <w:sz w:val="11"/>
        </w:rPr>
      </w:pPr>
      <w:hyperlink w:history="true" w:anchor="_bookmark275">
        <w:r>
          <w:rPr>
            <w:b/>
            <w:color w:val="0000ED"/>
            <w:w w:val="105"/>
            <w:sz w:val="11"/>
            <w:u w:val="single" w:color="0000ED"/>
          </w:rPr>
          <w:t>It is human nature to follow the Law of Least Effor</w:t>
        </w:r>
        <w:r>
          <w:rPr>
            <w:b/>
            <w:color w:val="0000ED"/>
            <w:w w:val="105"/>
            <w:sz w:val="11"/>
          </w:rPr>
          <w:t>t</w:t>
        </w:r>
      </w:hyperlink>
      <w:r>
        <w:rPr>
          <w:b/>
          <w:w w:val="105"/>
          <w:sz w:val="11"/>
        </w:rPr>
        <w:t>: </w:t>
      </w:r>
      <w:r>
        <w:rPr>
          <w:w w:val="105"/>
          <w:sz w:val="11"/>
        </w:rPr>
        <w:t>Deepak Chopra uses the phrase “law of least effort” to describe one of his Seven Spiritual Laws of Yoga. This concept is not related to the</w:t>
      </w:r>
      <w:r>
        <w:rPr>
          <w:spacing w:val="1"/>
          <w:w w:val="105"/>
          <w:sz w:val="11"/>
        </w:rPr>
        <w:t> </w:t>
      </w:r>
      <w:hyperlink w:history="true" w:anchor="_bookmark279">
        <w:r>
          <w:rPr>
            <w:w w:val="105"/>
            <w:sz w:val="11"/>
          </w:rPr>
          <w:t>principle</w:t>
        </w:r>
        <w:r>
          <w:rPr>
            <w:spacing w:val="-1"/>
            <w:w w:val="105"/>
            <w:sz w:val="11"/>
          </w:rPr>
          <w:t> </w:t>
        </w:r>
        <w:r>
          <w:rPr>
            <w:w w:val="105"/>
            <w:sz w:val="11"/>
          </w:rPr>
          <w:t>I am</w:t>
        </w:r>
        <w:r>
          <w:rPr>
            <w:spacing w:val="-1"/>
            <w:w w:val="105"/>
            <w:sz w:val="11"/>
          </w:rPr>
          <w:t> </w:t>
        </w:r>
        <w:r>
          <w:rPr>
            <w:w w:val="105"/>
            <w:sz w:val="11"/>
          </w:rPr>
          <w:t>discussing he</w:t>
        </w:r>
      </w:hyperlink>
      <w:r>
        <w:rPr>
          <w:w w:val="105"/>
          <w:sz w:val="11"/>
        </w:rPr>
        <w:t>re.</w:t>
      </w:r>
    </w:p>
    <w:p>
      <w:pPr>
        <w:spacing w:line="273" w:lineRule="auto" w:before="0"/>
        <w:ind w:left="771" w:right="117" w:hanging="672"/>
        <w:jc w:val="both"/>
        <w:rPr>
          <w:sz w:val="11"/>
        </w:rPr>
      </w:pPr>
      <w:hyperlink w:history="true" w:anchor="_bookmark279">
        <w:r>
          <w:rPr>
            <w:b/>
            <w:color w:val="0000ED"/>
            <w:w w:val="105"/>
            <w:sz w:val="11"/>
            <w:u w:val="single" w:color="0000ED"/>
          </w:rPr>
          <w:t>a garden hose that is bent in the </w:t>
        </w:r>
      </w:hyperlink>
      <w:hyperlink r:id="rId109">
        <w:r>
          <w:rPr>
            <w:b/>
            <w:color w:val="0000ED"/>
            <w:w w:val="105"/>
            <w:sz w:val="11"/>
            <w:u w:val="single" w:color="0000ED"/>
          </w:rPr>
          <w:t>middle</w:t>
        </w:r>
        <w:r>
          <w:rPr>
            <w:b/>
            <w:w w:val="105"/>
            <w:sz w:val="11"/>
          </w:rPr>
          <w:t>: </w:t>
        </w:r>
        <w:r>
          <w:rPr>
            <w:w w:val="105"/>
            <w:sz w:val="11"/>
          </w:rPr>
          <w:t>This analogy is a modified version of an idea Josh Waitzkin mentioned </w:t>
        </w:r>
      </w:hyperlink>
      <w:r>
        <w:rPr>
          <w:w w:val="105"/>
          <w:sz w:val="11"/>
        </w:rPr>
        <w:t>in his interview with Tim Ferriss. “The Tim Ferriss Show, Episode 2: Josh Waitzkin,”</w:t>
      </w:r>
      <w:r>
        <w:rPr>
          <w:spacing w:val="1"/>
          <w:w w:val="105"/>
          <w:sz w:val="11"/>
        </w:rPr>
        <w:t> </w:t>
      </w:r>
      <w:hyperlink w:history="true" w:anchor="_bookmark281">
        <w:r>
          <w:rPr>
            <w:w w:val="105"/>
            <w:sz w:val="11"/>
          </w:rPr>
          <w:t>May</w:t>
        </w:r>
        <w:r>
          <w:rPr>
            <w:spacing w:val="-1"/>
            <w:w w:val="105"/>
            <w:sz w:val="11"/>
          </w:rPr>
          <w:t> </w:t>
        </w:r>
        <w:r>
          <w:rPr>
            <w:w w:val="105"/>
            <w:sz w:val="11"/>
          </w:rPr>
          <w:t>2,</w:t>
        </w:r>
        <w:r>
          <w:rPr>
            <w:spacing w:val="-1"/>
            <w:w w:val="105"/>
            <w:sz w:val="11"/>
          </w:rPr>
          <w:t> </w:t>
        </w:r>
        <w:r>
          <w:rPr>
            <w:w w:val="105"/>
            <w:sz w:val="11"/>
          </w:rPr>
          <w:t>2014,</w:t>
        </w:r>
        <w:r>
          <w:rPr>
            <w:spacing w:val="-1"/>
            <w:w w:val="105"/>
            <w:sz w:val="11"/>
          </w:rPr>
          <w:t> </w:t>
        </w:r>
        <w:r>
          <w:rPr>
            <w:w w:val="105"/>
            <w:sz w:val="11"/>
          </w:rPr>
          <w:t>audio,</w:t>
        </w:r>
        <w:r>
          <w:rPr>
            <w:spacing w:val="-1"/>
            <w:w w:val="105"/>
            <w:sz w:val="11"/>
          </w:rPr>
          <w:t> </w:t>
        </w:r>
      </w:hyperlink>
      <w:hyperlink r:id="rId109">
        <w:r>
          <w:rPr>
            <w:color w:val="0000ED"/>
            <w:w w:val="105"/>
            <w:sz w:val="11"/>
            <w:u w:val="single" w:color="0000ED"/>
          </w:rPr>
          <w:t>https://soundcloud.com/tim-ferriss/the-tim-ferriss-show-episode-2-josh-waitzkin</w:t>
        </w:r>
      </w:hyperlink>
      <w:r>
        <w:rPr>
          <w:w w:val="105"/>
          <w:sz w:val="11"/>
        </w:rPr>
        <w:t>.</w:t>
      </w:r>
    </w:p>
    <w:p>
      <w:pPr>
        <w:spacing w:line="273" w:lineRule="auto" w:before="0"/>
        <w:ind w:left="771" w:right="118" w:hanging="672"/>
        <w:jc w:val="both"/>
        <w:rPr>
          <w:sz w:val="11"/>
        </w:rPr>
      </w:pPr>
      <w:hyperlink w:history="true" w:anchor="_bookmark281">
        <w:r>
          <w:rPr>
            <w:b/>
            <w:color w:val="0000ED"/>
            <w:w w:val="105"/>
            <w:sz w:val="11"/>
            <w:u w:val="single" w:color="0000ED"/>
          </w:rPr>
          <w:t>“it</w:t>
        </w:r>
        <w:r>
          <w:rPr>
            <w:b/>
            <w:color w:val="0000ED"/>
            <w:spacing w:val="1"/>
            <w:w w:val="105"/>
            <w:sz w:val="11"/>
            <w:u w:val="single" w:color="0000ED"/>
          </w:rPr>
          <w:t> </w:t>
        </w:r>
        <w:r>
          <w:rPr>
            <w:b/>
            <w:color w:val="0000ED"/>
            <w:w w:val="105"/>
            <w:sz w:val="11"/>
            <w:u w:val="single" w:color="0000ED"/>
          </w:rPr>
          <w:t>took</w:t>
        </w:r>
        <w:r>
          <w:rPr>
            <w:b/>
            <w:color w:val="0000ED"/>
            <w:spacing w:val="1"/>
            <w:w w:val="105"/>
            <w:sz w:val="11"/>
            <w:u w:val="single" w:color="0000ED"/>
          </w:rPr>
          <w:t> </w:t>
        </w:r>
        <w:r>
          <w:rPr>
            <w:b/>
            <w:color w:val="0000ED"/>
            <w:w w:val="105"/>
            <w:sz w:val="11"/>
            <w:u w:val="single" w:color="0000ED"/>
          </w:rPr>
          <w:t>A</w:t>
        </w:r>
      </w:hyperlink>
      <w:hyperlink r:id="rId110">
        <w:r>
          <w:rPr>
            <w:b/>
            <w:color w:val="0000ED"/>
            <w:w w:val="105"/>
            <w:sz w:val="11"/>
            <w:u w:val="single" w:color="0000ED"/>
          </w:rPr>
          <w:t>merican</w:t>
        </w:r>
        <w:r>
          <w:rPr>
            <w:b/>
            <w:color w:val="0000ED"/>
            <w:spacing w:val="1"/>
            <w:w w:val="105"/>
            <w:sz w:val="11"/>
            <w:u w:val="single" w:color="0000ED"/>
          </w:rPr>
          <w:t> </w:t>
        </w:r>
        <w:r>
          <w:rPr>
            <w:b/>
            <w:color w:val="0000ED"/>
            <w:w w:val="105"/>
            <w:sz w:val="11"/>
            <w:u w:val="single" w:color="0000ED"/>
          </w:rPr>
          <w:t>workers</w:t>
        </w:r>
        <w:r>
          <w:rPr>
            <w:b/>
            <w:color w:val="0000ED"/>
            <w:spacing w:val="1"/>
            <w:w w:val="105"/>
            <w:sz w:val="11"/>
            <w:u w:val="single" w:color="0000ED"/>
          </w:rPr>
          <w:t> </w:t>
        </w:r>
        <w:r>
          <w:rPr>
            <w:b/>
            <w:color w:val="0000ED"/>
            <w:w w:val="105"/>
            <w:sz w:val="11"/>
            <w:u w:val="single" w:color="0000ED"/>
          </w:rPr>
          <w:t>three</w:t>
        </w:r>
        <w:r>
          <w:rPr>
            <w:b/>
            <w:color w:val="0000ED"/>
            <w:spacing w:val="1"/>
            <w:w w:val="105"/>
            <w:sz w:val="11"/>
            <w:u w:val="single" w:color="0000ED"/>
          </w:rPr>
          <w:t> </w:t>
        </w:r>
        <w:r>
          <w:rPr>
            <w:b/>
            <w:color w:val="0000ED"/>
            <w:w w:val="105"/>
            <w:sz w:val="11"/>
            <w:u w:val="single" w:color="0000ED"/>
          </w:rPr>
          <w:t>times</w:t>
        </w:r>
        <w:r>
          <w:rPr>
            <w:b/>
            <w:color w:val="0000ED"/>
            <w:spacing w:val="1"/>
            <w:w w:val="105"/>
            <w:sz w:val="11"/>
            <w:u w:val="single" w:color="0000ED"/>
          </w:rPr>
          <w:t> </w:t>
        </w:r>
        <w:r>
          <w:rPr>
            <w:b/>
            <w:color w:val="0000ED"/>
            <w:w w:val="105"/>
            <w:sz w:val="11"/>
            <w:u w:val="single" w:color="0000ED"/>
          </w:rPr>
          <w:t>as</w:t>
        </w:r>
        <w:r>
          <w:rPr>
            <w:b/>
            <w:color w:val="0000ED"/>
            <w:spacing w:val="1"/>
            <w:w w:val="105"/>
            <w:sz w:val="11"/>
            <w:u w:val="single" w:color="0000ED"/>
          </w:rPr>
          <w:t> </w:t>
        </w:r>
        <w:r>
          <w:rPr>
            <w:b/>
            <w:color w:val="0000ED"/>
            <w:w w:val="105"/>
            <w:sz w:val="11"/>
            <w:u w:val="single" w:color="0000ED"/>
          </w:rPr>
          <w:t>long</w:t>
        </w:r>
        <w:r>
          <w:rPr>
            <w:b/>
            <w:color w:val="0000ED"/>
            <w:spacing w:val="1"/>
            <w:w w:val="105"/>
            <w:sz w:val="11"/>
            <w:u w:val="single" w:color="0000ED"/>
          </w:rPr>
          <w:t> </w:t>
        </w:r>
        <w:r>
          <w:rPr>
            <w:b/>
            <w:color w:val="0000ED"/>
            <w:w w:val="105"/>
            <w:sz w:val="11"/>
            <w:u w:val="single" w:color="0000ED"/>
          </w:rPr>
          <w:t>to</w:t>
        </w:r>
        <w:r>
          <w:rPr>
            <w:b/>
            <w:color w:val="0000ED"/>
            <w:spacing w:val="1"/>
            <w:w w:val="105"/>
            <w:sz w:val="11"/>
            <w:u w:val="single" w:color="0000ED"/>
          </w:rPr>
          <w:t> </w:t>
        </w:r>
        <w:r>
          <w:rPr>
            <w:b/>
            <w:color w:val="0000ED"/>
            <w:w w:val="105"/>
            <w:sz w:val="11"/>
            <w:u w:val="single" w:color="0000ED"/>
          </w:rPr>
          <w:t>ass</w:t>
        </w:r>
      </w:hyperlink>
      <w:hyperlink w:history="true" w:anchor="_bookmark281">
        <w:r>
          <w:rPr>
            <w:b/>
            <w:color w:val="0000ED"/>
            <w:w w:val="105"/>
            <w:sz w:val="11"/>
            <w:u w:val="single" w:color="0000ED"/>
          </w:rPr>
          <w:t>emble</w:t>
        </w:r>
        <w:r>
          <w:rPr>
            <w:b/>
            <w:color w:val="0000ED"/>
            <w:spacing w:val="1"/>
            <w:w w:val="105"/>
            <w:sz w:val="11"/>
            <w:u w:val="single" w:color="0000ED"/>
          </w:rPr>
          <w:t> </w:t>
        </w:r>
        <w:r>
          <w:rPr>
            <w:b/>
            <w:color w:val="0000ED"/>
            <w:w w:val="105"/>
            <w:sz w:val="11"/>
            <w:u w:val="single" w:color="0000ED"/>
          </w:rPr>
          <w:t>their</w:t>
        </w:r>
        <w:r>
          <w:rPr>
            <w:b/>
            <w:color w:val="0000ED"/>
            <w:spacing w:val="1"/>
            <w:w w:val="105"/>
            <w:sz w:val="11"/>
            <w:u w:val="single" w:color="0000ED"/>
          </w:rPr>
          <w:t> </w:t>
        </w:r>
        <w:r>
          <w:rPr>
            <w:b/>
            <w:color w:val="0000ED"/>
            <w:w w:val="105"/>
            <w:sz w:val="11"/>
            <w:u w:val="single" w:color="0000ED"/>
          </w:rPr>
          <w:t>sets”</w:t>
        </w:r>
      </w:hyperlink>
      <w:r>
        <w:rPr>
          <w:b/>
          <w:w w:val="105"/>
          <w:sz w:val="11"/>
        </w:rPr>
        <w:t>:</w:t>
      </w:r>
      <w:r>
        <w:rPr>
          <w:b/>
          <w:spacing w:val="1"/>
          <w:w w:val="105"/>
          <w:sz w:val="11"/>
        </w:rPr>
        <w:t> </w:t>
      </w:r>
      <w:r>
        <w:rPr>
          <w:w w:val="105"/>
          <w:sz w:val="11"/>
        </w:rPr>
        <w:t>James</w:t>
      </w:r>
      <w:r>
        <w:rPr>
          <w:spacing w:val="1"/>
          <w:w w:val="105"/>
          <w:sz w:val="11"/>
        </w:rPr>
        <w:t> </w:t>
      </w:r>
      <w:r>
        <w:rPr>
          <w:w w:val="105"/>
          <w:sz w:val="11"/>
        </w:rPr>
        <w:t>Surowiecki,</w:t>
      </w:r>
      <w:r>
        <w:rPr>
          <w:spacing w:val="1"/>
          <w:w w:val="105"/>
          <w:sz w:val="11"/>
        </w:rPr>
        <w:t> </w:t>
      </w:r>
      <w:r>
        <w:rPr>
          <w:w w:val="105"/>
          <w:sz w:val="11"/>
        </w:rPr>
        <w:t>“Better</w:t>
      </w:r>
      <w:r>
        <w:rPr>
          <w:spacing w:val="1"/>
          <w:w w:val="105"/>
          <w:sz w:val="11"/>
        </w:rPr>
        <w:t> </w:t>
      </w:r>
      <w:r>
        <w:rPr>
          <w:w w:val="105"/>
          <w:sz w:val="11"/>
        </w:rPr>
        <w:t>All</w:t>
      </w:r>
      <w:r>
        <w:rPr>
          <w:spacing w:val="1"/>
          <w:w w:val="105"/>
          <w:sz w:val="11"/>
        </w:rPr>
        <w:t> </w:t>
      </w:r>
      <w:r>
        <w:rPr>
          <w:w w:val="105"/>
          <w:sz w:val="11"/>
        </w:rPr>
        <w:t>the</w:t>
      </w:r>
      <w:r>
        <w:rPr>
          <w:spacing w:val="1"/>
          <w:w w:val="105"/>
          <w:sz w:val="11"/>
        </w:rPr>
        <w:t> </w:t>
      </w:r>
      <w:r>
        <w:rPr>
          <w:w w:val="105"/>
          <w:sz w:val="11"/>
        </w:rPr>
        <w:t>Time,”</w:t>
      </w:r>
      <w:r>
        <w:rPr>
          <w:spacing w:val="1"/>
          <w:w w:val="105"/>
          <w:sz w:val="11"/>
        </w:rPr>
        <w:t> </w:t>
      </w:r>
      <w:r>
        <w:rPr>
          <w:i/>
          <w:w w:val="105"/>
          <w:sz w:val="11"/>
        </w:rPr>
        <w:t>New</w:t>
      </w:r>
      <w:r>
        <w:rPr>
          <w:i/>
          <w:spacing w:val="1"/>
          <w:w w:val="105"/>
          <w:sz w:val="11"/>
        </w:rPr>
        <w:t> </w:t>
      </w:r>
      <w:r>
        <w:rPr>
          <w:i/>
          <w:w w:val="105"/>
          <w:sz w:val="11"/>
        </w:rPr>
        <w:t>Yorker</w:t>
      </w:r>
      <w:r>
        <w:rPr>
          <w:w w:val="105"/>
          <w:sz w:val="11"/>
        </w:rPr>
        <w:t>,</w:t>
      </w:r>
      <w:r>
        <w:rPr>
          <w:spacing w:val="1"/>
          <w:w w:val="105"/>
          <w:sz w:val="11"/>
        </w:rPr>
        <w:t> </w:t>
      </w:r>
      <w:r>
        <w:rPr>
          <w:w w:val="105"/>
          <w:sz w:val="11"/>
        </w:rPr>
        <w:t>November</w:t>
      </w:r>
      <w:r>
        <w:rPr>
          <w:spacing w:val="1"/>
          <w:w w:val="105"/>
          <w:sz w:val="11"/>
        </w:rPr>
        <w:t> </w:t>
      </w:r>
      <w:r>
        <w:rPr>
          <w:w w:val="105"/>
          <w:sz w:val="11"/>
        </w:rPr>
        <w:t>10,</w:t>
      </w:r>
      <w:r>
        <w:rPr>
          <w:spacing w:val="1"/>
          <w:w w:val="105"/>
          <w:sz w:val="11"/>
        </w:rPr>
        <w:t> </w:t>
      </w:r>
      <w:r>
        <w:rPr>
          <w:w w:val="105"/>
          <w:sz w:val="11"/>
        </w:rPr>
        <w:t>2014,</w:t>
      </w:r>
      <w:r>
        <w:rPr>
          <w:spacing w:val="1"/>
          <w:w w:val="105"/>
          <w:sz w:val="11"/>
        </w:rPr>
        <w:t> </w:t>
      </w:r>
      <w:hyperlink w:history="true" w:anchor="_bookmark282">
        <w:r>
          <w:rPr>
            <w:color w:val="0000ED"/>
            <w:w w:val="105"/>
            <w:sz w:val="11"/>
            <w:u w:val="single" w:color="0000ED"/>
          </w:rPr>
          <w:t>h</w:t>
        </w:r>
      </w:hyperlink>
      <w:hyperlink r:id="rId110">
        <w:r>
          <w:rPr>
            <w:color w:val="0000ED"/>
            <w:w w:val="105"/>
            <w:sz w:val="11"/>
            <w:u w:val="single" w:color="0000ED"/>
          </w:rPr>
          <w:t>ttps://www.newyorker.com/magazine/2014/11/10/better-time</w:t>
        </w:r>
      </w:hyperlink>
      <w:r>
        <w:rPr>
          <w:w w:val="105"/>
          <w:sz w:val="11"/>
        </w:rPr>
        <w:t>.</w:t>
      </w:r>
    </w:p>
    <w:p>
      <w:pPr>
        <w:spacing w:line="273" w:lineRule="auto" w:before="0"/>
        <w:ind w:left="771" w:right="117" w:hanging="672"/>
        <w:jc w:val="both"/>
        <w:rPr>
          <w:sz w:val="11"/>
        </w:rPr>
      </w:pPr>
      <w:hyperlink w:history="true" w:anchor="_bookmark282">
        <w:r>
          <w:rPr>
            <w:b/>
            <w:i/>
            <w:color w:val="0000ED"/>
            <w:w w:val="105"/>
            <w:sz w:val="11"/>
            <w:u w:val="single" w:color="0000ED"/>
          </w:rPr>
          <w:t>addition by subtraction</w:t>
        </w:r>
      </w:hyperlink>
      <w:r>
        <w:rPr>
          <w:b/>
          <w:w w:val="105"/>
          <w:sz w:val="11"/>
        </w:rPr>
        <w:t>: </w:t>
      </w:r>
      <w:r>
        <w:rPr>
          <w:w w:val="105"/>
          <w:sz w:val="11"/>
        </w:rPr>
        <w:t>Addition by subtraction is an example of a larger principle known as inversion, which I have written about previously at </w:t>
      </w:r>
      <w:hyperlink r:id="rId111">
        <w:r>
          <w:rPr>
            <w:color w:val="0000ED"/>
            <w:w w:val="105"/>
            <w:sz w:val="11"/>
            <w:u w:val="single" w:color="0000ED"/>
          </w:rPr>
          <w:t>https://jamesclear.com/inversion</w:t>
        </w:r>
      </w:hyperlink>
      <w:r>
        <w:rPr>
          <w:w w:val="105"/>
          <w:sz w:val="11"/>
        </w:rPr>
        <w:t>. I’m indebted to Shane</w:t>
      </w:r>
      <w:r>
        <w:rPr>
          <w:spacing w:val="1"/>
          <w:w w:val="105"/>
          <w:sz w:val="11"/>
        </w:rPr>
        <w:t> </w:t>
      </w:r>
      <w:r>
        <w:rPr>
          <w:w w:val="105"/>
          <w:sz w:val="11"/>
        </w:rPr>
        <w:t>Parrish for priming my thoughts on th</w:t>
      </w:r>
      <w:hyperlink r:id="rId112">
        <w:r>
          <w:rPr>
            <w:w w:val="105"/>
            <w:sz w:val="11"/>
          </w:rPr>
          <w:t>is topic by writing about why “avoiding stup</w:t>
        </w:r>
      </w:hyperlink>
      <w:r>
        <w:rPr>
          <w:w w:val="105"/>
          <w:sz w:val="11"/>
        </w:rPr>
        <w:t>idity is easier than seeking brilliance.” Shane Parrish, “Avoiding Stupidity Is Easier Than Seeking</w:t>
      </w:r>
      <w:r>
        <w:rPr>
          <w:spacing w:val="1"/>
          <w:w w:val="105"/>
          <w:sz w:val="11"/>
        </w:rPr>
        <w:t> </w:t>
      </w:r>
      <w:hyperlink w:history="true" w:anchor="_bookmark285">
        <w:r>
          <w:rPr>
            <w:w w:val="105"/>
            <w:sz w:val="11"/>
          </w:rPr>
          <w:t>Brilliance,”</w:t>
        </w:r>
        <w:r>
          <w:rPr>
            <w:spacing w:val="-1"/>
            <w:w w:val="105"/>
            <w:sz w:val="11"/>
          </w:rPr>
          <w:t> </w:t>
        </w:r>
        <w:r>
          <w:rPr>
            <w:w w:val="105"/>
            <w:sz w:val="11"/>
          </w:rPr>
          <w:t>Farnam</w:t>
        </w:r>
        <w:r>
          <w:rPr>
            <w:spacing w:val="-1"/>
            <w:w w:val="105"/>
            <w:sz w:val="11"/>
          </w:rPr>
          <w:t> </w:t>
        </w:r>
        <w:r>
          <w:rPr>
            <w:w w:val="105"/>
            <w:sz w:val="11"/>
          </w:rPr>
          <w:t>Street,</w:t>
        </w:r>
        <w:r>
          <w:rPr>
            <w:spacing w:val="-1"/>
            <w:w w:val="105"/>
            <w:sz w:val="11"/>
          </w:rPr>
          <w:t> </w:t>
        </w:r>
        <w:r>
          <w:rPr>
            <w:w w:val="105"/>
            <w:sz w:val="11"/>
          </w:rPr>
          <w:t>June 2014,</w:t>
        </w:r>
        <w:r>
          <w:rPr>
            <w:spacing w:val="-1"/>
            <w:w w:val="105"/>
            <w:sz w:val="11"/>
          </w:rPr>
          <w:t> </w:t>
        </w:r>
      </w:hyperlink>
      <w:hyperlink r:id="rId112">
        <w:r>
          <w:rPr>
            <w:color w:val="0000ED"/>
            <w:w w:val="105"/>
            <w:sz w:val="11"/>
            <w:u w:val="single" w:color="0000ED"/>
          </w:rPr>
          <w:t>https://www.fs.blog/2014/06/avoiding-stupidity</w:t>
        </w:r>
      </w:hyperlink>
      <w:r>
        <w:rPr>
          <w:w w:val="105"/>
          <w:sz w:val="11"/>
        </w:rPr>
        <w:t>.</w:t>
      </w:r>
    </w:p>
    <w:p>
      <w:pPr>
        <w:spacing w:line="273" w:lineRule="auto" w:before="0"/>
        <w:ind w:left="771" w:right="119" w:hanging="672"/>
        <w:jc w:val="both"/>
        <w:rPr>
          <w:sz w:val="11"/>
        </w:rPr>
      </w:pPr>
      <w:r>
        <w:rPr/>
        <w:pict>
          <v:line style="position:absolute;mso-position-horizontal-relative:page;mso-position-vertical-relative:paragraph;z-index:15898624" from="105.840004pt,13.954789pt" to="407.295016pt,13.954789pt" stroked="true" strokeweight=".36pt" strokecolor="#0000ed">
            <v:stroke dashstyle="solid"/>
            <w10:wrap type="none"/>
          </v:line>
        </w:pict>
      </w:r>
      <w:hyperlink w:history="true" w:anchor="_bookmark285">
        <w:r>
          <w:rPr>
            <w:b/>
            <w:color w:val="0000ED"/>
            <w:w w:val="105"/>
            <w:sz w:val="11"/>
            <w:u w:val="single" w:color="0000ED"/>
          </w:rPr>
          <w:t>those</w:t>
        </w:r>
        <w:r>
          <w:rPr>
            <w:b/>
            <w:color w:val="0000ED"/>
            <w:spacing w:val="1"/>
            <w:w w:val="105"/>
            <w:sz w:val="11"/>
            <w:u w:val="single" w:color="0000ED"/>
          </w:rPr>
          <w:t> </w:t>
        </w:r>
        <w:r>
          <w:rPr>
            <w:b/>
            <w:color w:val="0000ED"/>
            <w:w w:val="105"/>
            <w:sz w:val="11"/>
            <w:u w:val="single" w:color="0000ED"/>
          </w:rPr>
          <w:t>percen</w:t>
        </w:r>
      </w:hyperlink>
      <w:hyperlink r:id="rId113">
        <w:r>
          <w:rPr>
            <w:b/>
            <w:color w:val="0000ED"/>
            <w:w w:val="105"/>
            <w:sz w:val="11"/>
            <w:u w:val="single" w:color="0000ED"/>
          </w:rPr>
          <w:t>tage</w:t>
        </w:r>
        <w:r>
          <w:rPr>
            <w:b/>
            <w:color w:val="0000ED"/>
            <w:spacing w:val="1"/>
            <w:w w:val="105"/>
            <w:sz w:val="11"/>
            <w:u w:val="single" w:color="0000ED"/>
          </w:rPr>
          <w:t> </w:t>
        </w:r>
        <w:r>
          <w:rPr>
            <w:b/>
            <w:color w:val="0000ED"/>
            <w:w w:val="105"/>
            <w:sz w:val="11"/>
            <w:u w:val="single" w:color="0000ED"/>
          </w:rPr>
          <w:t>points</w:t>
        </w:r>
        <w:r>
          <w:rPr>
            <w:b/>
            <w:color w:val="0000ED"/>
            <w:spacing w:val="1"/>
            <w:w w:val="105"/>
            <w:sz w:val="11"/>
            <w:u w:val="single" w:color="0000ED"/>
          </w:rPr>
          <w:t> </w:t>
        </w:r>
        <w:r>
          <w:rPr>
            <w:b/>
            <w:color w:val="0000ED"/>
            <w:w w:val="105"/>
            <w:sz w:val="11"/>
            <w:u w:val="single" w:color="0000ED"/>
          </w:rPr>
          <w:t>represent</w:t>
        </w:r>
        <w:r>
          <w:rPr>
            <w:b/>
            <w:color w:val="0000ED"/>
            <w:spacing w:val="1"/>
            <w:w w:val="105"/>
            <w:sz w:val="11"/>
            <w:u w:val="single" w:color="0000ED"/>
          </w:rPr>
          <w:t> </w:t>
        </w:r>
        <w:r>
          <w:rPr>
            <w:b/>
            <w:color w:val="0000ED"/>
            <w:w w:val="105"/>
            <w:sz w:val="11"/>
            <w:u w:val="single" w:color="0000ED"/>
          </w:rPr>
          <w:t>millions</w:t>
        </w:r>
        <w:r>
          <w:rPr>
            <w:b/>
            <w:color w:val="0000ED"/>
            <w:spacing w:val="1"/>
            <w:w w:val="105"/>
            <w:sz w:val="11"/>
            <w:u w:val="single" w:color="0000ED"/>
          </w:rPr>
          <w:t> </w:t>
        </w:r>
        <w:r>
          <w:rPr>
            <w:b/>
            <w:color w:val="0000ED"/>
            <w:w w:val="105"/>
            <w:sz w:val="11"/>
            <w:u w:val="single" w:color="0000ED"/>
          </w:rPr>
          <w:t>in</w:t>
        </w:r>
        <w:r>
          <w:rPr>
            <w:b/>
            <w:color w:val="0000ED"/>
            <w:spacing w:val="1"/>
            <w:w w:val="105"/>
            <w:sz w:val="11"/>
            <w:u w:val="single" w:color="0000ED"/>
          </w:rPr>
          <w:t> </w:t>
        </w:r>
        <w:r>
          <w:rPr>
            <w:b/>
            <w:color w:val="0000ED"/>
            <w:w w:val="105"/>
            <w:sz w:val="11"/>
            <w:u w:val="single" w:color="0000ED"/>
          </w:rPr>
          <w:t>tax</w:t>
        </w:r>
        <w:r>
          <w:rPr>
            <w:b/>
            <w:color w:val="0000ED"/>
            <w:spacing w:val="1"/>
            <w:w w:val="105"/>
            <w:sz w:val="11"/>
            <w:u w:val="single" w:color="0000ED"/>
          </w:rPr>
          <w:t> </w:t>
        </w:r>
        <w:r>
          <w:rPr>
            <w:b/>
            <w:color w:val="0000ED"/>
            <w:w w:val="105"/>
            <w:sz w:val="11"/>
            <w:u w:val="single" w:color="0000ED"/>
          </w:rPr>
          <w:t>revenue</w:t>
        </w:r>
        <w:r>
          <w:rPr>
            <w:b/>
            <w:w w:val="105"/>
            <w:sz w:val="11"/>
          </w:rPr>
          <w:t>:</w:t>
        </w:r>
        <w:r>
          <w:rPr>
            <w:b/>
            <w:spacing w:val="1"/>
            <w:w w:val="105"/>
            <w:sz w:val="11"/>
          </w:rPr>
          <w:t> </w:t>
        </w:r>
        <w:r>
          <w:rPr>
            <w:w w:val="105"/>
            <w:sz w:val="11"/>
          </w:rPr>
          <w:t>Owain</w:t>
        </w:r>
        <w:r>
          <w:rPr>
            <w:spacing w:val="1"/>
            <w:w w:val="105"/>
            <w:sz w:val="11"/>
          </w:rPr>
          <w:t> </w:t>
        </w:r>
        <w:r>
          <w:rPr>
            <w:w w:val="105"/>
            <w:sz w:val="11"/>
          </w:rPr>
          <w:t>Service</w:t>
        </w:r>
        <w:r>
          <w:rPr>
            <w:spacing w:val="1"/>
            <w:w w:val="105"/>
            <w:sz w:val="11"/>
          </w:rPr>
          <w:t> </w:t>
        </w:r>
        <w:r>
          <w:rPr>
            <w:w w:val="105"/>
            <w:sz w:val="11"/>
          </w:rPr>
          <w:t>et</w:t>
        </w:r>
        <w:r>
          <w:rPr>
            <w:spacing w:val="1"/>
            <w:w w:val="105"/>
            <w:sz w:val="11"/>
          </w:rPr>
          <w:t> </w:t>
        </w:r>
        <w:r>
          <w:rPr>
            <w:w w:val="105"/>
            <w:sz w:val="11"/>
          </w:rPr>
          <w:t>al.,</w:t>
        </w:r>
        <w:r>
          <w:rPr>
            <w:spacing w:val="1"/>
            <w:w w:val="105"/>
            <w:sz w:val="11"/>
          </w:rPr>
          <w:t> </w:t>
        </w:r>
        <w:r>
          <w:rPr>
            <w:w w:val="105"/>
            <w:sz w:val="11"/>
          </w:rPr>
          <w:t>“East:</w:t>
        </w:r>
        <w:r>
          <w:rPr>
            <w:spacing w:val="1"/>
            <w:w w:val="105"/>
            <w:sz w:val="11"/>
          </w:rPr>
          <w:t> </w:t>
        </w:r>
        <w:r>
          <w:rPr>
            <w:w w:val="105"/>
            <w:sz w:val="11"/>
          </w:rPr>
          <w:t>Four</w:t>
        </w:r>
        <w:r>
          <w:rPr>
            <w:spacing w:val="1"/>
            <w:w w:val="105"/>
            <w:sz w:val="11"/>
          </w:rPr>
          <w:t> </w:t>
        </w:r>
        <w:r>
          <w:rPr>
            <w:w w:val="105"/>
            <w:sz w:val="11"/>
          </w:rPr>
          <w:t>Simple</w:t>
        </w:r>
        <w:r>
          <w:rPr>
            <w:spacing w:val="1"/>
            <w:w w:val="105"/>
            <w:sz w:val="11"/>
          </w:rPr>
          <w:t> </w:t>
        </w:r>
        <w:r>
          <w:rPr>
            <w:w w:val="105"/>
            <w:sz w:val="11"/>
          </w:rPr>
          <w:t>Ways</w:t>
        </w:r>
        <w:r>
          <w:rPr>
            <w:spacing w:val="1"/>
            <w:w w:val="105"/>
            <w:sz w:val="11"/>
          </w:rPr>
          <w:t> </w:t>
        </w:r>
        <w:r>
          <w:rPr>
            <w:w w:val="105"/>
            <w:sz w:val="11"/>
          </w:rPr>
          <w:t>to</w:t>
        </w:r>
        <w:r>
          <w:rPr>
            <w:spacing w:val="1"/>
            <w:w w:val="105"/>
            <w:sz w:val="11"/>
          </w:rPr>
          <w:t> </w:t>
        </w:r>
        <w:r>
          <w:rPr>
            <w:w w:val="105"/>
            <w:sz w:val="11"/>
          </w:rPr>
          <w:t>Apply</w:t>
        </w:r>
        <w:r>
          <w:rPr>
            <w:spacing w:val="1"/>
            <w:w w:val="105"/>
            <w:sz w:val="11"/>
          </w:rPr>
          <w:t> </w:t>
        </w:r>
        <w:r>
          <w:rPr>
            <w:w w:val="105"/>
            <w:sz w:val="11"/>
          </w:rPr>
          <w:t>Beha</w:t>
        </w:r>
      </w:hyperlink>
      <w:r>
        <w:rPr>
          <w:w w:val="105"/>
          <w:sz w:val="11"/>
        </w:rPr>
        <w:t>vioural</w:t>
      </w:r>
      <w:r>
        <w:rPr>
          <w:spacing w:val="1"/>
          <w:w w:val="105"/>
          <w:sz w:val="11"/>
        </w:rPr>
        <w:t> </w:t>
      </w:r>
      <w:r>
        <w:rPr>
          <w:w w:val="105"/>
          <w:sz w:val="11"/>
        </w:rPr>
        <w:t>Insights,”</w:t>
      </w:r>
      <w:r>
        <w:rPr>
          <w:spacing w:val="1"/>
          <w:w w:val="105"/>
          <w:sz w:val="11"/>
        </w:rPr>
        <w:t> </w:t>
      </w:r>
      <w:r>
        <w:rPr>
          <w:w w:val="105"/>
          <w:sz w:val="11"/>
        </w:rPr>
        <w:t>Behavioural</w:t>
      </w:r>
      <w:r>
        <w:rPr>
          <w:spacing w:val="1"/>
          <w:w w:val="105"/>
          <w:sz w:val="11"/>
        </w:rPr>
        <w:t> </w:t>
      </w:r>
      <w:r>
        <w:rPr>
          <w:w w:val="105"/>
          <w:sz w:val="11"/>
        </w:rPr>
        <w:t>Insights</w:t>
      </w:r>
      <w:r>
        <w:rPr>
          <w:spacing w:val="1"/>
          <w:w w:val="105"/>
          <w:sz w:val="11"/>
        </w:rPr>
        <w:t> </w:t>
      </w:r>
      <w:r>
        <w:rPr>
          <w:w w:val="105"/>
          <w:sz w:val="11"/>
        </w:rPr>
        <w:t>Team,</w:t>
      </w:r>
      <w:r>
        <w:rPr>
          <w:spacing w:val="1"/>
          <w:w w:val="105"/>
          <w:sz w:val="11"/>
        </w:rPr>
        <w:t> </w:t>
      </w:r>
      <w:r>
        <w:rPr>
          <w:w w:val="105"/>
          <w:sz w:val="11"/>
        </w:rPr>
        <w:t>2015,</w:t>
      </w:r>
      <w:r>
        <w:rPr>
          <w:spacing w:val="1"/>
          <w:w w:val="105"/>
          <w:sz w:val="11"/>
        </w:rPr>
        <w:t> </w:t>
      </w:r>
      <w:hyperlink w:history="true" w:anchor="_bookmark287">
        <w:r>
          <w:rPr>
            <w:color w:val="0000ED"/>
            <w:w w:val="105"/>
            <w:sz w:val="11"/>
          </w:rPr>
          <w:t>h</w:t>
        </w:r>
      </w:hyperlink>
      <w:hyperlink r:id="rId113">
        <w:r>
          <w:rPr>
            <w:color w:val="0000ED"/>
            <w:w w:val="105"/>
            <w:sz w:val="11"/>
          </w:rPr>
          <w:t>ttp://38r8om2xjhhl25mw24492dir.wpengine.netdna-cdn.com/wp-content/uploads/2015/07/BIT-Publication-EAST_FA_WEB.pdf</w:t>
        </w:r>
      </w:hyperlink>
      <w:r>
        <w:rPr>
          <w:w w:val="105"/>
          <w:sz w:val="11"/>
        </w:rPr>
        <w:t>.</w:t>
      </w:r>
    </w:p>
    <w:p>
      <w:pPr>
        <w:spacing w:line="126" w:lineRule="exact" w:before="0"/>
        <w:ind w:left="100" w:right="0" w:firstLine="0"/>
        <w:jc w:val="both"/>
        <w:rPr>
          <w:sz w:val="11"/>
        </w:rPr>
      </w:pPr>
      <w:hyperlink w:history="true" w:anchor="_bookmark288">
        <w:r>
          <w:rPr>
            <w:b/>
            <w:color w:val="0000ED"/>
            <w:w w:val="105"/>
            <w:sz w:val="11"/>
            <w:u w:val="single" w:color="0000ED"/>
          </w:rPr>
          <w:t>N</w:t>
        </w:r>
      </w:hyperlink>
      <w:hyperlink w:history="true" w:anchor="_bookmark287">
        <w:r>
          <w:rPr>
            <w:b/>
            <w:color w:val="0000ED"/>
            <w:w w:val="105"/>
            <w:sz w:val="11"/>
            <w:u w:val="single" w:color="0000ED"/>
          </w:rPr>
          <w:t>uckols</w:t>
        </w:r>
        <w:r>
          <w:rPr>
            <w:b/>
            <w:color w:val="0000ED"/>
            <w:spacing w:val="-5"/>
            <w:w w:val="105"/>
            <w:sz w:val="11"/>
            <w:u w:val="single" w:color="0000ED"/>
          </w:rPr>
          <w:t> </w:t>
        </w:r>
        <w:r>
          <w:rPr>
            <w:b/>
            <w:color w:val="0000ED"/>
            <w:w w:val="105"/>
            <w:sz w:val="11"/>
            <w:u w:val="single" w:color="0000ED"/>
          </w:rPr>
          <w:t>dialed</w:t>
        </w:r>
        <w:r>
          <w:rPr>
            <w:b/>
            <w:color w:val="0000ED"/>
            <w:spacing w:val="-4"/>
            <w:w w:val="105"/>
            <w:sz w:val="11"/>
            <w:u w:val="single" w:color="0000ED"/>
          </w:rPr>
          <w:t> </w:t>
        </w:r>
        <w:r>
          <w:rPr>
            <w:b/>
            <w:color w:val="0000ED"/>
            <w:w w:val="105"/>
            <w:sz w:val="11"/>
            <w:u w:val="single" w:color="0000ED"/>
          </w:rPr>
          <w:t>in</w:t>
        </w:r>
        <w:r>
          <w:rPr>
            <w:b/>
            <w:color w:val="0000ED"/>
            <w:spacing w:val="-4"/>
            <w:w w:val="105"/>
            <w:sz w:val="11"/>
            <w:u w:val="single" w:color="0000ED"/>
          </w:rPr>
          <w:t> </w:t>
        </w:r>
        <w:r>
          <w:rPr>
            <w:b/>
            <w:color w:val="0000ED"/>
            <w:w w:val="105"/>
            <w:sz w:val="11"/>
            <w:u w:val="single" w:color="0000ED"/>
          </w:rPr>
          <w:t>his</w:t>
        </w:r>
        <w:r>
          <w:rPr>
            <w:b/>
            <w:color w:val="0000ED"/>
            <w:spacing w:val="-4"/>
            <w:w w:val="105"/>
            <w:sz w:val="11"/>
            <w:u w:val="single" w:color="0000ED"/>
          </w:rPr>
          <w:t> </w:t>
        </w:r>
        <w:r>
          <w:rPr>
            <w:b/>
            <w:color w:val="0000ED"/>
            <w:w w:val="105"/>
            <w:sz w:val="11"/>
            <w:u w:val="single" w:color="0000ED"/>
          </w:rPr>
          <w:t>cleaning</w:t>
        </w:r>
        <w:r>
          <w:rPr>
            <w:b/>
            <w:color w:val="0000ED"/>
            <w:spacing w:val="-4"/>
            <w:w w:val="105"/>
            <w:sz w:val="11"/>
            <w:u w:val="single" w:color="0000ED"/>
          </w:rPr>
          <w:t> </w:t>
        </w:r>
        <w:r>
          <w:rPr>
            <w:b/>
            <w:color w:val="0000ED"/>
            <w:w w:val="105"/>
            <w:sz w:val="11"/>
            <w:u w:val="single" w:color="0000ED"/>
          </w:rPr>
          <w:t>habits</w:t>
        </w:r>
      </w:hyperlink>
      <w:hyperlink w:history="true" w:anchor="_bookmark288">
        <w:r>
          <w:rPr>
            <w:b/>
            <w:w w:val="105"/>
            <w:sz w:val="11"/>
          </w:rPr>
          <w:t>:</w:t>
        </w:r>
        <w:r>
          <w:rPr>
            <w:b/>
            <w:spacing w:val="-5"/>
            <w:w w:val="105"/>
            <w:sz w:val="11"/>
          </w:rPr>
          <w:t> </w:t>
        </w:r>
        <w:r>
          <w:rPr>
            <w:w w:val="105"/>
            <w:sz w:val="11"/>
          </w:rPr>
          <w:t>Os</w:t>
        </w:r>
      </w:hyperlink>
      <w:r>
        <w:rPr>
          <w:w w:val="105"/>
          <w:sz w:val="11"/>
        </w:rPr>
        <w:t>wald</w:t>
      </w:r>
      <w:r>
        <w:rPr>
          <w:spacing w:val="-4"/>
          <w:w w:val="105"/>
          <w:sz w:val="11"/>
        </w:rPr>
        <w:t> </w:t>
      </w:r>
      <w:r>
        <w:rPr>
          <w:w w:val="105"/>
          <w:sz w:val="11"/>
        </w:rPr>
        <w:t>Nuckols</w:t>
      </w:r>
      <w:r>
        <w:rPr>
          <w:spacing w:val="-4"/>
          <w:w w:val="105"/>
          <w:sz w:val="11"/>
        </w:rPr>
        <w:t> </w:t>
      </w:r>
      <w:r>
        <w:rPr>
          <w:w w:val="105"/>
          <w:sz w:val="11"/>
        </w:rPr>
        <w:t>is</w:t>
      </w:r>
      <w:r>
        <w:rPr>
          <w:spacing w:val="-4"/>
          <w:w w:val="105"/>
          <w:sz w:val="11"/>
        </w:rPr>
        <w:t> </w:t>
      </w:r>
      <w:r>
        <w:rPr>
          <w:w w:val="105"/>
          <w:sz w:val="11"/>
        </w:rPr>
        <w:t>an</w:t>
      </w:r>
      <w:r>
        <w:rPr>
          <w:spacing w:val="-4"/>
          <w:w w:val="105"/>
          <w:sz w:val="11"/>
        </w:rPr>
        <w:t> </w:t>
      </w:r>
      <w:r>
        <w:rPr>
          <w:w w:val="105"/>
          <w:sz w:val="11"/>
        </w:rPr>
        <w:t>alias,</w:t>
      </w:r>
      <w:r>
        <w:rPr>
          <w:spacing w:val="-4"/>
          <w:w w:val="105"/>
          <w:sz w:val="11"/>
        </w:rPr>
        <w:t> </w:t>
      </w:r>
      <w:r>
        <w:rPr>
          <w:w w:val="105"/>
          <w:sz w:val="11"/>
        </w:rPr>
        <w:t>used</w:t>
      </w:r>
      <w:r>
        <w:rPr>
          <w:spacing w:val="-5"/>
          <w:w w:val="105"/>
          <w:sz w:val="11"/>
        </w:rPr>
        <w:t> </w:t>
      </w:r>
      <w:r>
        <w:rPr>
          <w:w w:val="105"/>
          <w:sz w:val="11"/>
        </w:rPr>
        <w:t>by</w:t>
      </w:r>
      <w:r>
        <w:rPr>
          <w:spacing w:val="-4"/>
          <w:w w:val="105"/>
          <w:sz w:val="11"/>
        </w:rPr>
        <w:t> </w:t>
      </w:r>
      <w:r>
        <w:rPr>
          <w:w w:val="105"/>
          <w:sz w:val="11"/>
        </w:rPr>
        <w:t>request.</w:t>
      </w:r>
    </w:p>
    <w:p>
      <w:pPr>
        <w:spacing w:line="273" w:lineRule="auto" w:before="16"/>
        <w:ind w:left="771" w:right="117" w:hanging="672"/>
        <w:jc w:val="both"/>
        <w:rPr>
          <w:sz w:val="11"/>
        </w:rPr>
      </w:pPr>
      <w:hyperlink w:history="true" w:anchor="_bookmark288">
        <w:r>
          <w:rPr>
            <w:b/>
            <w:color w:val="0000ED"/>
            <w:w w:val="105"/>
            <w:sz w:val="11"/>
            <w:u w:val="single" w:color="0000ED"/>
          </w:rPr>
          <w:t>“perfect</w:t>
        </w:r>
        <w:r>
          <w:rPr>
            <w:b/>
            <w:color w:val="0000ED"/>
            <w:spacing w:val="1"/>
            <w:w w:val="105"/>
            <w:sz w:val="11"/>
            <w:u w:val="single" w:color="0000ED"/>
          </w:rPr>
          <w:t> </w:t>
        </w:r>
        <w:r>
          <w:rPr>
            <w:b/>
            <w:color w:val="0000ED"/>
            <w:w w:val="105"/>
            <w:sz w:val="11"/>
            <w:u w:val="single" w:color="0000ED"/>
          </w:rPr>
          <w:t>time</w:t>
        </w:r>
        <w:r>
          <w:rPr>
            <w:b/>
            <w:color w:val="0000ED"/>
            <w:spacing w:val="1"/>
            <w:w w:val="105"/>
            <w:sz w:val="11"/>
            <w:u w:val="single" w:color="0000ED"/>
          </w:rPr>
          <w:t> </w:t>
        </w:r>
        <w:r>
          <w:rPr>
            <w:b/>
            <w:color w:val="0000ED"/>
            <w:w w:val="105"/>
            <w:sz w:val="11"/>
            <w:u w:val="single" w:color="0000ED"/>
          </w:rPr>
          <w:t>to</w:t>
        </w:r>
        <w:r>
          <w:rPr>
            <w:b/>
            <w:color w:val="0000ED"/>
            <w:spacing w:val="1"/>
            <w:w w:val="105"/>
            <w:sz w:val="11"/>
            <w:u w:val="single" w:color="0000ED"/>
          </w:rPr>
          <w:t> </w:t>
        </w:r>
        <w:r>
          <w:rPr>
            <w:b/>
            <w:color w:val="0000ED"/>
            <w:w w:val="105"/>
            <w:sz w:val="11"/>
            <w:u w:val="single" w:color="0000ED"/>
          </w:rPr>
          <w:t>clean</w:t>
        </w:r>
        <w:r>
          <w:rPr>
            <w:b/>
            <w:color w:val="0000ED"/>
            <w:spacing w:val="1"/>
            <w:w w:val="105"/>
            <w:sz w:val="11"/>
            <w:u w:val="single" w:color="0000ED"/>
          </w:rPr>
          <w:t> </w:t>
        </w:r>
        <w:r>
          <w:rPr>
            <w:b/>
            <w:color w:val="0000ED"/>
            <w:w w:val="105"/>
            <w:sz w:val="11"/>
            <w:u w:val="single" w:color="0000ED"/>
          </w:rPr>
          <w:t>the</w:t>
        </w:r>
        <w:r>
          <w:rPr>
            <w:b/>
            <w:color w:val="0000ED"/>
            <w:spacing w:val="1"/>
            <w:w w:val="105"/>
            <w:sz w:val="11"/>
            <w:u w:val="single" w:color="0000ED"/>
          </w:rPr>
          <w:t> </w:t>
        </w:r>
        <w:r>
          <w:rPr>
            <w:b/>
            <w:color w:val="0000ED"/>
            <w:w w:val="105"/>
            <w:sz w:val="11"/>
            <w:u w:val="single" w:color="0000ED"/>
          </w:rPr>
          <w:t>toilet”</w:t>
        </w:r>
      </w:hyperlink>
      <w:r>
        <w:rPr>
          <w:b/>
          <w:w w:val="105"/>
          <w:sz w:val="11"/>
        </w:rPr>
        <w:t>:</w:t>
      </w:r>
      <w:r>
        <w:rPr>
          <w:b/>
          <w:spacing w:val="1"/>
          <w:w w:val="105"/>
          <w:sz w:val="11"/>
        </w:rPr>
        <w:t> </w:t>
      </w:r>
      <w:r>
        <w:rPr>
          <w:w w:val="105"/>
          <w:sz w:val="11"/>
        </w:rPr>
        <w:t>Saul_Panzer_NY,</w:t>
      </w:r>
      <w:r>
        <w:rPr>
          <w:spacing w:val="1"/>
          <w:w w:val="105"/>
          <w:sz w:val="11"/>
        </w:rPr>
        <w:t> </w:t>
      </w:r>
      <w:r>
        <w:rPr>
          <w:w w:val="105"/>
          <w:sz w:val="11"/>
        </w:rPr>
        <w:t>“[Question]</w:t>
      </w:r>
      <w:r>
        <w:rPr>
          <w:spacing w:val="1"/>
          <w:w w:val="105"/>
          <w:sz w:val="11"/>
        </w:rPr>
        <w:t> </w:t>
      </w:r>
      <w:r>
        <w:rPr>
          <w:w w:val="105"/>
          <w:sz w:val="11"/>
        </w:rPr>
        <w:t>What</w:t>
      </w:r>
      <w:r>
        <w:rPr>
          <w:spacing w:val="1"/>
          <w:w w:val="105"/>
          <w:sz w:val="11"/>
        </w:rPr>
        <w:t> </w:t>
      </w:r>
      <w:r>
        <w:rPr>
          <w:w w:val="105"/>
          <w:sz w:val="11"/>
        </w:rPr>
        <w:t>One</w:t>
      </w:r>
      <w:r>
        <w:rPr>
          <w:spacing w:val="1"/>
          <w:w w:val="105"/>
          <w:sz w:val="11"/>
        </w:rPr>
        <w:t> </w:t>
      </w:r>
      <w:r>
        <w:rPr>
          <w:w w:val="105"/>
          <w:sz w:val="11"/>
        </w:rPr>
        <w:t>Habit</w:t>
      </w:r>
      <w:r>
        <w:rPr>
          <w:spacing w:val="1"/>
          <w:w w:val="105"/>
          <w:sz w:val="11"/>
        </w:rPr>
        <w:t> </w:t>
      </w:r>
      <w:r>
        <w:rPr>
          <w:w w:val="105"/>
          <w:sz w:val="11"/>
        </w:rPr>
        <w:t>Literally</w:t>
      </w:r>
      <w:r>
        <w:rPr>
          <w:spacing w:val="1"/>
          <w:w w:val="105"/>
          <w:sz w:val="11"/>
        </w:rPr>
        <w:t> </w:t>
      </w:r>
      <w:r>
        <w:rPr>
          <w:w w:val="105"/>
          <w:sz w:val="11"/>
        </w:rPr>
        <w:t>Changed</w:t>
      </w:r>
      <w:r>
        <w:rPr>
          <w:spacing w:val="1"/>
          <w:w w:val="105"/>
          <w:sz w:val="11"/>
        </w:rPr>
        <w:t> </w:t>
      </w:r>
      <w:r>
        <w:rPr>
          <w:w w:val="105"/>
          <w:sz w:val="11"/>
        </w:rPr>
        <w:t>Your</w:t>
      </w:r>
      <w:r>
        <w:rPr>
          <w:spacing w:val="1"/>
          <w:w w:val="105"/>
          <w:sz w:val="11"/>
        </w:rPr>
        <w:t> </w:t>
      </w:r>
      <w:r>
        <w:rPr>
          <w:w w:val="105"/>
          <w:sz w:val="11"/>
        </w:rPr>
        <w:t>Life?”</w:t>
      </w:r>
      <w:r>
        <w:rPr>
          <w:spacing w:val="1"/>
          <w:w w:val="105"/>
          <w:sz w:val="11"/>
        </w:rPr>
        <w:t> </w:t>
      </w:r>
      <w:r>
        <w:rPr>
          <w:w w:val="105"/>
          <w:sz w:val="11"/>
        </w:rPr>
        <w:t>Reddit,</w:t>
      </w:r>
      <w:r>
        <w:rPr>
          <w:spacing w:val="1"/>
          <w:w w:val="105"/>
          <w:sz w:val="11"/>
        </w:rPr>
        <w:t> </w:t>
      </w:r>
      <w:r>
        <w:rPr>
          <w:w w:val="105"/>
          <w:sz w:val="11"/>
        </w:rPr>
        <w:t>June</w:t>
      </w:r>
      <w:r>
        <w:rPr>
          <w:spacing w:val="1"/>
          <w:w w:val="105"/>
          <w:sz w:val="11"/>
        </w:rPr>
        <w:t> </w:t>
      </w:r>
      <w:r>
        <w:rPr>
          <w:w w:val="105"/>
          <w:sz w:val="11"/>
        </w:rPr>
        <w:t>5,</w:t>
      </w:r>
      <w:r>
        <w:rPr>
          <w:spacing w:val="1"/>
          <w:w w:val="105"/>
          <w:sz w:val="11"/>
        </w:rPr>
        <w:t> </w:t>
      </w:r>
      <w:r>
        <w:rPr>
          <w:w w:val="105"/>
          <w:sz w:val="11"/>
        </w:rPr>
        <w:t>2017,</w:t>
      </w:r>
      <w:r>
        <w:rPr>
          <w:spacing w:val="1"/>
          <w:w w:val="105"/>
          <w:sz w:val="11"/>
        </w:rPr>
        <w:t> </w:t>
      </w:r>
      <w:hyperlink r:id="rId114">
        <w:r>
          <w:rPr>
            <w:color w:val="0000ED"/>
            <w:w w:val="105"/>
            <w:sz w:val="11"/>
            <w:u w:val="single" w:color="0000ED"/>
          </w:rPr>
          <w:t>https://www.reddit.com/r/ge</w:t>
        </w:r>
        <w:r>
          <w:rPr>
            <w:color w:val="0000ED"/>
            <w:w w:val="105"/>
            <w:sz w:val="11"/>
          </w:rPr>
          <w:t>t</w:t>
        </w:r>
      </w:hyperlink>
      <w:r>
        <w:rPr>
          <w:color w:val="0000ED"/>
          <w:spacing w:val="1"/>
          <w:w w:val="105"/>
          <w:sz w:val="11"/>
        </w:rPr>
        <w:t> </w:t>
      </w:r>
      <w:r>
        <w:rPr>
          <w:w w:val="105"/>
          <w:sz w:val="11"/>
        </w:rPr>
        <w:t>disciplined/comments/6fgqbv/question_what_one_habit_literally_changed_your/diieswq.</w:t>
      </w:r>
    </w:p>
    <w:p>
      <w:pPr>
        <w:spacing w:after="0" w:line="273" w:lineRule="auto"/>
        <w:jc w:val="both"/>
        <w:rPr>
          <w:sz w:val="11"/>
        </w:rPr>
        <w:sectPr>
          <w:pgSz w:w="12240" w:h="15840"/>
          <w:pgMar w:header="1786" w:footer="0" w:top="2220" w:bottom="280" w:left="1340" w:right="1320"/>
        </w:sectPr>
      </w:pPr>
    </w:p>
    <w:p>
      <w:pPr>
        <w:pStyle w:val="BodyText"/>
        <w:spacing w:before="7"/>
        <w:ind w:left="0"/>
        <w:rPr>
          <w:sz w:val="23"/>
        </w:rPr>
      </w:pPr>
    </w:p>
    <w:p>
      <w:pPr>
        <w:spacing w:before="100"/>
        <w:ind w:left="100" w:right="0" w:firstLine="0"/>
        <w:jc w:val="left"/>
        <w:rPr>
          <w:sz w:val="11"/>
        </w:rPr>
      </w:pPr>
      <w:hyperlink w:history="true" w:anchor="_bookmark294">
        <w:r>
          <w:rPr>
            <w:b/>
            <w:color w:val="0000ED"/>
            <w:w w:val="105"/>
            <w:sz w:val="11"/>
            <w:u w:val="single" w:color="0000ED"/>
          </w:rPr>
          <w:t>“</w:t>
        </w:r>
      </w:hyperlink>
      <w:hyperlink w:history="true" w:anchor="_bookmark292">
        <w:r>
          <w:rPr>
            <w:b/>
            <w:color w:val="0000ED"/>
            <w:w w:val="105"/>
            <w:sz w:val="11"/>
            <w:u w:val="single" w:color="0000ED"/>
          </w:rPr>
          <w:t>arsenal</w:t>
        </w:r>
        <w:r>
          <w:rPr>
            <w:b/>
            <w:color w:val="0000ED"/>
            <w:spacing w:val="-4"/>
            <w:w w:val="105"/>
            <w:sz w:val="11"/>
            <w:u w:val="single" w:color="0000ED"/>
          </w:rPr>
          <w:t> </w:t>
        </w:r>
        <w:r>
          <w:rPr>
            <w:b/>
            <w:color w:val="0000ED"/>
            <w:w w:val="105"/>
            <w:sz w:val="11"/>
            <w:u w:val="single" w:color="0000ED"/>
          </w:rPr>
          <w:t>of</w:t>
        </w:r>
        <w:r>
          <w:rPr>
            <w:b/>
            <w:color w:val="0000ED"/>
            <w:spacing w:val="-4"/>
            <w:w w:val="105"/>
            <w:sz w:val="11"/>
            <w:u w:val="single" w:color="0000ED"/>
          </w:rPr>
          <w:t> </w:t>
        </w:r>
        <w:r>
          <w:rPr>
            <w:b/>
            <w:color w:val="0000ED"/>
            <w:w w:val="105"/>
            <w:sz w:val="11"/>
            <w:u w:val="single" w:color="0000ED"/>
          </w:rPr>
          <w:t>routines”</w:t>
        </w:r>
      </w:hyperlink>
      <w:hyperlink w:history="true" w:anchor="_bookmark294">
        <w:r>
          <w:rPr>
            <w:b/>
            <w:w w:val="105"/>
            <w:sz w:val="11"/>
          </w:rPr>
          <w:t>:</w:t>
        </w:r>
        <w:r>
          <w:rPr>
            <w:b/>
            <w:spacing w:val="-4"/>
            <w:w w:val="105"/>
            <w:sz w:val="11"/>
          </w:rPr>
          <w:t> </w:t>
        </w:r>
        <w:r>
          <w:rPr>
            <w:w w:val="105"/>
            <w:sz w:val="11"/>
          </w:rPr>
          <w:t>Twyla</w:t>
        </w:r>
        <w:r>
          <w:rPr>
            <w:spacing w:val="-3"/>
            <w:w w:val="105"/>
            <w:sz w:val="11"/>
          </w:rPr>
          <w:t> </w:t>
        </w:r>
        <w:r>
          <w:rPr>
            <w:w w:val="105"/>
            <w:sz w:val="11"/>
          </w:rPr>
          <w:t>Tharp</w:t>
        </w:r>
        <w:r>
          <w:rPr>
            <w:spacing w:val="-4"/>
            <w:w w:val="105"/>
            <w:sz w:val="11"/>
          </w:rPr>
          <w:t> </w:t>
        </w:r>
        <w:r>
          <w:rPr>
            <w:w w:val="105"/>
            <w:sz w:val="11"/>
          </w:rPr>
          <w:t>and</w:t>
        </w:r>
        <w:r>
          <w:rPr>
            <w:spacing w:val="-4"/>
            <w:w w:val="105"/>
            <w:sz w:val="11"/>
          </w:rPr>
          <w:t> </w:t>
        </w:r>
        <w:r>
          <w:rPr>
            <w:w w:val="105"/>
            <w:sz w:val="11"/>
          </w:rPr>
          <w:t>Mark</w:t>
        </w:r>
        <w:r>
          <w:rPr>
            <w:spacing w:val="-3"/>
            <w:w w:val="105"/>
            <w:sz w:val="11"/>
          </w:rPr>
          <w:t> </w:t>
        </w:r>
        <w:r>
          <w:rPr>
            <w:w w:val="105"/>
            <w:sz w:val="11"/>
          </w:rPr>
          <w:t>Reiter,</w:t>
        </w:r>
        <w:r>
          <w:rPr>
            <w:spacing w:val="-4"/>
            <w:w w:val="105"/>
            <w:sz w:val="11"/>
          </w:rPr>
          <w:t> </w:t>
        </w:r>
        <w:r>
          <w:rPr>
            <w:i/>
            <w:w w:val="105"/>
            <w:sz w:val="11"/>
          </w:rPr>
          <w:t>The</w:t>
        </w:r>
        <w:r>
          <w:rPr>
            <w:i/>
            <w:spacing w:val="-4"/>
            <w:w w:val="105"/>
            <w:sz w:val="11"/>
          </w:rPr>
          <w:t> </w:t>
        </w:r>
        <w:r>
          <w:rPr>
            <w:i/>
            <w:w w:val="105"/>
            <w:sz w:val="11"/>
          </w:rPr>
          <w:t>Creative</w:t>
        </w:r>
        <w:r>
          <w:rPr>
            <w:i/>
            <w:spacing w:val="-3"/>
            <w:w w:val="105"/>
            <w:sz w:val="11"/>
          </w:rPr>
          <w:t> </w:t>
        </w:r>
        <w:r>
          <w:rPr>
            <w:i/>
            <w:w w:val="105"/>
            <w:sz w:val="11"/>
          </w:rPr>
          <w:t>Habit:</w:t>
        </w:r>
        <w:r>
          <w:rPr>
            <w:i/>
            <w:spacing w:val="-4"/>
            <w:w w:val="105"/>
            <w:sz w:val="11"/>
          </w:rPr>
          <w:t> </w:t>
        </w:r>
        <w:r>
          <w:rPr>
            <w:i/>
            <w:w w:val="105"/>
            <w:sz w:val="11"/>
          </w:rPr>
          <w:t>Learn</w:t>
        </w:r>
        <w:r>
          <w:rPr>
            <w:i/>
            <w:spacing w:val="-4"/>
            <w:w w:val="105"/>
            <w:sz w:val="11"/>
          </w:rPr>
          <w:t> </w:t>
        </w:r>
        <w:r>
          <w:rPr>
            <w:i/>
            <w:w w:val="105"/>
            <w:sz w:val="11"/>
          </w:rPr>
          <w:t>It</w:t>
        </w:r>
        <w:r>
          <w:rPr>
            <w:i/>
            <w:spacing w:val="-4"/>
            <w:w w:val="105"/>
            <w:sz w:val="11"/>
          </w:rPr>
          <w:t> </w:t>
        </w:r>
        <w:r>
          <w:rPr>
            <w:i/>
            <w:w w:val="105"/>
            <w:sz w:val="11"/>
          </w:rPr>
          <w:t>and</w:t>
        </w:r>
        <w:r>
          <w:rPr>
            <w:i/>
            <w:spacing w:val="-3"/>
            <w:w w:val="105"/>
            <w:sz w:val="11"/>
          </w:rPr>
          <w:t> </w:t>
        </w:r>
        <w:r>
          <w:rPr>
            <w:i/>
            <w:w w:val="105"/>
            <w:sz w:val="11"/>
          </w:rPr>
          <w:t>Use</w:t>
        </w:r>
        <w:r>
          <w:rPr>
            <w:i/>
            <w:spacing w:val="-4"/>
            <w:w w:val="105"/>
            <w:sz w:val="11"/>
          </w:rPr>
          <w:t> </w:t>
        </w:r>
        <w:r>
          <w:rPr>
            <w:i/>
            <w:w w:val="105"/>
            <w:sz w:val="11"/>
          </w:rPr>
          <w:t>It</w:t>
        </w:r>
        <w:r>
          <w:rPr>
            <w:i/>
            <w:spacing w:val="-4"/>
            <w:w w:val="105"/>
            <w:sz w:val="11"/>
          </w:rPr>
          <w:t> </w:t>
        </w:r>
        <w:r>
          <w:rPr>
            <w:i/>
            <w:w w:val="105"/>
            <w:sz w:val="11"/>
          </w:rPr>
          <w:t>for</w:t>
        </w:r>
        <w:r>
          <w:rPr>
            <w:i/>
            <w:spacing w:val="-3"/>
            <w:w w:val="105"/>
            <w:sz w:val="11"/>
          </w:rPr>
          <w:t> </w:t>
        </w:r>
        <w:r>
          <w:rPr>
            <w:i/>
            <w:w w:val="105"/>
            <w:sz w:val="11"/>
          </w:rPr>
          <w:t>Life:</w:t>
        </w:r>
        <w:r>
          <w:rPr>
            <w:i/>
            <w:spacing w:val="-4"/>
            <w:w w:val="105"/>
            <w:sz w:val="11"/>
          </w:rPr>
          <w:t> </w:t>
        </w:r>
        <w:r>
          <w:rPr>
            <w:i/>
            <w:w w:val="105"/>
            <w:sz w:val="11"/>
          </w:rPr>
          <w:t>A</w:t>
        </w:r>
        <w:r>
          <w:rPr>
            <w:i/>
            <w:spacing w:val="-4"/>
            <w:w w:val="105"/>
            <w:sz w:val="11"/>
          </w:rPr>
          <w:t> </w:t>
        </w:r>
        <w:r>
          <w:rPr>
            <w:i/>
            <w:w w:val="105"/>
            <w:sz w:val="11"/>
          </w:rPr>
          <w:t>Practical</w:t>
        </w:r>
        <w:r>
          <w:rPr>
            <w:i/>
            <w:spacing w:val="-3"/>
            <w:w w:val="105"/>
            <w:sz w:val="11"/>
          </w:rPr>
          <w:t> </w:t>
        </w:r>
        <w:r>
          <w:rPr>
            <w:i/>
            <w:w w:val="105"/>
            <w:sz w:val="11"/>
          </w:rPr>
          <w:t>Guide</w:t>
        </w:r>
        <w:r>
          <w:rPr>
            <w:i/>
            <w:spacing w:val="-4"/>
            <w:w w:val="105"/>
            <w:sz w:val="11"/>
          </w:rPr>
          <w:t> </w:t>
        </w:r>
        <w:r>
          <w:rPr>
            <w:w w:val="105"/>
            <w:sz w:val="11"/>
          </w:rPr>
          <w:t>(N</w:t>
        </w:r>
      </w:hyperlink>
      <w:r>
        <w:rPr>
          <w:w w:val="105"/>
          <w:sz w:val="11"/>
        </w:rPr>
        <w:t>ew</w:t>
      </w:r>
      <w:r>
        <w:rPr>
          <w:spacing w:val="-4"/>
          <w:w w:val="105"/>
          <w:sz w:val="11"/>
        </w:rPr>
        <w:t> </w:t>
      </w:r>
      <w:r>
        <w:rPr>
          <w:w w:val="105"/>
          <w:sz w:val="11"/>
        </w:rPr>
        <w:t>York:</w:t>
      </w:r>
      <w:r>
        <w:rPr>
          <w:spacing w:val="-4"/>
          <w:w w:val="105"/>
          <w:sz w:val="11"/>
        </w:rPr>
        <w:t> </w:t>
      </w:r>
      <w:r>
        <w:rPr>
          <w:w w:val="105"/>
          <w:sz w:val="11"/>
        </w:rPr>
        <w:t>Simon</w:t>
      </w:r>
      <w:r>
        <w:rPr>
          <w:spacing w:val="-3"/>
          <w:w w:val="105"/>
          <w:sz w:val="11"/>
        </w:rPr>
        <w:t> </w:t>
      </w:r>
      <w:r>
        <w:rPr>
          <w:w w:val="105"/>
          <w:sz w:val="11"/>
        </w:rPr>
        <w:t>and</w:t>
      </w:r>
      <w:r>
        <w:rPr>
          <w:spacing w:val="-4"/>
          <w:w w:val="105"/>
          <w:sz w:val="11"/>
        </w:rPr>
        <w:t> </w:t>
      </w:r>
      <w:r>
        <w:rPr>
          <w:w w:val="105"/>
          <w:sz w:val="11"/>
        </w:rPr>
        <w:t>Schuster,</w:t>
      </w:r>
      <w:r>
        <w:rPr>
          <w:spacing w:val="-4"/>
          <w:w w:val="105"/>
          <w:sz w:val="11"/>
        </w:rPr>
        <w:t> </w:t>
      </w:r>
      <w:r>
        <w:rPr>
          <w:w w:val="105"/>
          <w:sz w:val="11"/>
        </w:rPr>
        <w:t>2006).</w:t>
      </w:r>
    </w:p>
    <w:p>
      <w:pPr>
        <w:spacing w:line="273" w:lineRule="auto" w:before="17"/>
        <w:ind w:left="771" w:right="0" w:hanging="672"/>
        <w:jc w:val="left"/>
        <w:rPr>
          <w:sz w:val="11"/>
        </w:rPr>
      </w:pPr>
      <w:hyperlink w:history="true" w:anchor="_bookmark294">
        <w:r>
          <w:rPr>
            <w:b/>
            <w:color w:val="0000ED"/>
            <w:sz w:val="11"/>
            <w:u w:val="single" w:color="0000ED"/>
          </w:rPr>
          <w:t>40       </w:t>
        </w:r>
        <w:r>
          <w:rPr>
            <w:b/>
            <w:color w:val="0000ED"/>
            <w:spacing w:val="-1"/>
            <w:w w:val="105"/>
            <w:sz w:val="11"/>
            <w:u w:val="single" w:color="0000ED"/>
          </w:rPr>
          <w:t>to</w:t>
        </w:r>
        <w:r>
          <w:rPr>
            <w:b/>
            <w:color w:val="0000ED"/>
            <w:spacing w:val="26"/>
            <w:w w:val="105"/>
            <w:sz w:val="11"/>
            <w:u w:val="single" w:color="0000ED"/>
          </w:rPr>
          <w:t>  </w:t>
        </w:r>
        <w:r>
          <w:rPr>
            <w:b/>
            <w:color w:val="0000ED"/>
            <w:spacing w:val="26"/>
            <w:w w:val="105"/>
            <w:sz w:val="11"/>
            <w:u w:val="single" w:color="0000ED"/>
          </w:rPr>
          <w:t> </w:t>
        </w:r>
        <w:r>
          <w:rPr>
            <w:b/>
            <w:color w:val="0000ED"/>
            <w:sz w:val="11"/>
            <w:u w:val="single" w:color="0000ED"/>
          </w:rPr>
          <w:t>5</w:t>
        </w:r>
      </w:hyperlink>
      <w:hyperlink r:id="rId115">
        <w:r>
          <w:rPr>
            <w:b/>
            <w:color w:val="0000ED"/>
            <w:sz w:val="11"/>
            <w:u w:val="single" w:color="0000ED"/>
          </w:rPr>
          <w:t>0       </w:t>
        </w:r>
        <w:r>
          <w:rPr>
            <w:b/>
            <w:color w:val="0000ED"/>
            <w:spacing w:val="-1"/>
            <w:w w:val="105"/>
            <w:sz w:val="11"/>
            <w:u w:val="single" w:color="0000ED"/>
          </w:rPr>
          <w:t>percent</w:t>
        </w:r>
        <w:r>
          <w:rPr>
            <w:b/>
            <w:color w:val="0000ED"/>
            <w:spacing w:val="26"/>
            <w:w w:val="105"/>
            <w:sz w:val="11"/>
            <w:u w:val="single" w:color="0000ED"/>
          </w:rPr>
          <w:t>  </w:t>
        </w:r>
        <w:r>
          <w:rPr>
            <w:b/>
            <w:color w:val="0000ED"/>
            <w:spacing w:val="27"/>
            <w:w w:val="105"/>
            <w:sz w:val="11"/>
            <w:u w:val="single" w:color="0000ED"/>
          </w:rPr>
          <w:t> </w:t>
        </w:r>
        <w:r>
          <w:rPr>
            <w:b/>
            <w:color w:val="0000ED"/>
            <w:sz w:val="11"/>
            <w:u w:val="single" w:color="0000ED"/>
          </w:rPr>
          <w:t>of       </w:t>
        </w:r>
        <w:r>
          <w:rPr>
            <w:b/>
            <w:color w:val="0000ED"/>
            <w:spacing w:val="-1"/>
            <w:w w:val="105"/>
            <w:sz w:val="11"/>
            <w:u w:val="single" w:color="0000ED"/>
          </w:rPr>
          <w:t>our</w:t>
        </w:r>
        <w:r>
          <w:rPr>
            <w:b/>
            <w:color w:val="0000ED"/>
            <w:spacing w:val="36"/>
            <w:w w:val="105"/>
            <w:sz w:val="11"/>
            <w:u w:val="single" w:color="0000ED"/>
          </w:rPr>
          <w:t>  </w:t>
        </w:r>
        <w:r>
          <w:rPr>
            <w:b/>
            <w:color w:val="0000ED"/>
            <w:spacing w:val="36"/>
            <w:w w:val="105"/>
            <w:sz w:val="11"/>
            <w:u w:val="single" w:color="0000ED"/>
          </w:rPr>
          <w:t> </w:t>
        </w:r>
        <w:r>
          <w:rPr>
            <w:b/>
            <w:color w:val="0000ED"/>
            <w:spacing w:val="-1"/>
            <w:w w:val="105"/>
            <w:sz w:val="11"/>
            <w:u w:val="single" w:color="0000ED"/>
          </w:rPr>
          <w:t>actions</w:t>
        </w:r>
        <w:r>
          <w:rPr>
            <w:b/>
            <w:color w:val="0000ED"/>
            <w:spacing w:val="36"/>
            <w:w w:val="105"/>
            <w:sz w:val="11"/>
            <w:u w:val="single" w:color="0000ED"/>
          </w:rPr>
          <w:t>  </w:t>
        </w:r>
        <w:r>
          <w:rPr>
            <w:b/>
            <w:color w:val="0000ED"/>
            <w:spacing w:val="37"/>
            <w:w w:val="105"/>
            <w:sz w:val="11"/>
            <w:u w:val="single" w:color="0000ED"/>
          </w:rPr>
          <w:t> </w:t>
        </w:r>
        <w:r>
          <w:rPr>
            <w:b/>
            <w:color w:val="0000ED"/>
            <w:sz w:val="11"/>
            <w:u w:val="single" w:color="0000ED"/>
          </w:rPr>
          <w:t>on       </w:t>
        </w:r>
        <w:r>
          <w:rPr>
            <w:b/>
            <w:color w:val="0000ED"/>
            <w:spacing w:val="-1"/>
            <w:w w:val="105"/>
            <w:sz w:val="11"/>
            <w:u w:val="single" w:color="0000ED"/>
          </w:rPr>
          <w:t>any</w:t>
        </w:r>
        <w:r>
          <w:rPr>
            <w:b/>
            <w:color w:val="0000ED"/>
            <w:spacing w:val="36"/>
            <w:w w:val="105"/>
            <w:sz w:val="11"/>
            <w:u w:val="single" w:color="0000ED"/>
          </w:rPr>
          <w:t>  </w:t>
        </w:r>
        <w:r>
          <w:rPr>
            <w:b/>
            <w:color w:val="0000ED"/>
            <w:spacing w:val="36"/>
            <w:w w:val="105"/>
            <w:sz w:val="11"/>
            <w:u w:val="single" w:color="0000ED"/>
          </w:rPr>
          <w:t> </w:t>
        </w:r>
        <w:r>
          <w:rPr>
            <w:b/>
            <w:color w:val="0000ED"/>
            <w:spacing w:val="-1"/>
            <w:w w:val="105"/>
            <w:sz w:val="11"/>
            <w:u w:val="single" w:color="0000ED"/>
          </w:rPr>
          <w:t>given</w:t>
        </w:r>
        <w:r>
          <w:rPr>
            <w:b/>
            <w:color w:val="0000ED"/>
            <w:spacing w:val="36"/>
            <w:w w:val="105"/>
            <w:sz w:val="11"/>
            <w:u w:val="single" w:color="0000ED"/>
          </w:rPr>
          <w:t>  </w:t>
        </w:r>
        <w:r>
          <w:rPr>
            <w:b/>
            <w:color w:val="0000ED"/>
            <w:spacing w:val="36"/>
            <w:w w:val="105"/>
            <w:sz w:val="11"/>
            <w:u w:val="single" w:color="0000ED"/>
          </w:rPr>
          <w:t> </w:t>
        </w:r>
        <w:r>
          <w:rPr>
            <w:b/>
            <w:color w:val="0000ED"/>
            <w:spacing w:val="-1"/>
            <w:w w:val="105"/>
            <w:sz w:val="11"/>
            <w:u w:val="single" w:color="0000ED"/>
          </w:rPr>
          <w:t>day</w:t>
        </w:r>
        <w:r>
          <w:rPr>
            <w:b/>
            <w:color w:val="0000ED"/>
            <w:spacing w:val="36"/>
            <w:w w:val="105"/>
            <w:sz w:val="11"/>
            <w:u w:val="single" w:color="0000ED"/>
          </w:rPr>
          <w:t>  </w:t>
        </w:r>
        <w:r>
          <w:rPr>
            <w:b/>
            <w:color w:val="0000ED"/>
            <w:spacing w:val="36"/>
            <w:w w:val="105"/>
            <w:sz w:val="11"/>
            <w:u w:val="single" w:color="0000ED"/>
          </w:rPr>
          <w:t> </w:t>
        </w:r>
        <w:r>
          <w:rPr>
            <w:b/>
            <w:color w:val="0000ED"/>
            <w:spacing w:val="-1"/>
            <w:w w:val="105"/>
            <w:sz w:val="11"/>
            <w:u w:val="single" w:color="0000ED"/>
          </w:rPr>
          <w:t>are</w:t>
        </w:r>
      </w:hyperlink>
      <w:r>
        <w:rPr>
          <w:b/>
          <w:color w:val="0000ED"/>
          <w:spacing w:val="36"/>
          <w:w w:val="105"/>
          <w:sz w:val="11"/>
          <w:u w:val="single" w:color="0000ED"/>
        </w:rPr>
        <w:t>  </w:t>
      </w:r>
      <w:hyperlink r:id="rId115">
        <w:r>
          <w:rPr>
            <w:b/>
            <w:color w:val="0000ED"/>
            <w:spacing w:val="36"/>
            <w:w w:val="105"/>
            <w:sz w:val="11"/>
            <w:u w:val="single" w:color="0000ED"/>
          </w:rPr>
          <w:t> </w:t>
        </w:r>
      </w:hyperlink>
      <w:hyperlink w:history="true" w:anchor="_bookmark294">
        <w:r>
          <w:rPr>
            <w:b/>
            <w:color w:val="0000ED"/>
            <w:spacing w:val="-1"/>
            <w:w w:val="105"/>
            <w:sz w:val="11"/>
            <w:u w:val="single" w:color="0000ED"/>
          </w:rPr>
          <w:t>done</w:t>
        </w:r>
        <w:r>
          <w:rPr>
            <w:b/>
            <w:color w:val="0000ED"/>
            <w:spacing w:val="36"/>
            <w:w w:val="105"/>
            <w:sz w:val="11"/>
            <w:u w:val="single" w:color="0000ED"/>
          </w:rPr>
          <w:t>  </w:t>
        </w:r>
        <w:r>
          <w:rPr>
            <w:b/>
            <w:color w:val="0000ED"/>
            <w:spacing w:val="36"/>
            <w:w w:val="105"/>
            <w:sz w:val="11"/>
            <w:u w:val="single" w:color="0000ED"/>
          </w:rPr>
          <w:t> </w:t>
        </w:r>
        <w:r>
          <w:rPr>
            <w:b/>
            <w:color w:val="0000ED"/>
            <w:spacing w:val="-1"/>
            <w:w w:val="105"/>
            <w:sz w:val="11"/>
            <w:u w:val="single" w:color="0000ED"/>
          </w:rPr>
          <w:t>out</w:t>
        </w:r>
        <w:r>
          <w:rPr>
            <w:b/>
            <w:color w:val="0000ED"/>
            <w:spacing w:val="36"/>
            <w:w w:val="105"/>
            <w:sz w:val="11"/>
            <w:u w:val="single" w:color="0000ED"/>
          </w:rPr>
          <w:t>  </w:t>
        </w:r>
        <w:r>
          <w:rPr>
            <w:b/>
            <w:color w:val="0000ED"/>
            <w:spacing w:val="37"/>
            <w:w w:val="105"/>
            <w:sz w:val="11"/>
            <w:u w:val="single" w:color="0000ED"/>
          </w:rPr>
          <w:t> </w:t>
        </w:r>
        <w:r>
          <w:rPr>
            <w:b/>
            <w:color w:val="0000ED"/>
            <w:sz w:val="11"/>
            <w:u w:val="single" w:color="0000ED"/>
          </w:rPr>
          <w:t>of       </w:t>
        </w:r>
        <w:r>
          <w:rPr>
            <w:b/>
            <w:color w:val="0000ED"/>
            <w:spacing w:val="-1"/>
            <w:w w:val="105"/>
            <w:sz w:val="11"/>
            <w:u w:val="single" w:color="0000ED"/>
          </w:rPr>
          <w:t>habi</w:t>
        </w:r>
        <w:r>
          <w:rPr>
            <w:b/>
            <w:color w:val="0000ED"/>
            <w:spacing w:val="-1"/>
            <w:w w:val="105"/>
            <w:sz w:val="11"/>
          </w:rPr>
          <w:t>t</w:t>
        </w:r>
      </w:hyperlink>
      <w:r>
        <w:rPr>
          <w:b/>
          <w:spacing w:val="-1"/>
          <w:w w:val="105"/>
          <w:sz w:val="11"/>
        </w:rPr>
        <w:t>:</w:t>
      </w:r>
      <w:r>
        <w:rPr>
          <w:b/>
          <w:spacing w:val="36"/>
          <w:w w:val="105"/>
          <w:sz w:val="11"/>
        </w:rPr>
        <w:t>  </w:t>
      </w:r>
      <w:r>
        <w:rPr>
          <w:b/>
          <w:spacing w:val="36"/>
          <w:w w:val="105"/>
          <w:sz w:val="11"/>
        </w:rPr>
        <w:t> </w:t>
      </w:r>
      <w:r>
        <w:rPr>
          <w:spacing w:val="-1"/>
          <w:w w:val="105"/>
          <w:sz w:val="11"/>
        </w:rPr>
        <w:t>Wendy</w:t>
      </w:r>
      <w:r>
        <w:rPr>
          <w:spacing w:val="36"/>
          <w:w w:val="105"/>
          <w:sz w:val="11"/>
        </w:rPr>
        <w:t>  </w:t>
      </w:r>
      <w:r>
        <w:rPr>
          <w:spacing w:val="36"/>
          <w:w w:val="105"/>
          <w:sz w:val="11"/>
        </w:rPr>
        <w:t> </w:t>
      </w:r>
      <w:r>
        <w:rPr>
          <w:spacing w:val="-1"/>
          <w:w w:val="105"/>
          <w:sz w:val="11"/>
        </w:rPr>
        <w:t>Wood,</w:t>
      </w:r>
      <w:r>
        <w:rPr>
          <w:spacing w:val="36"/>
          <w:w w:val="105"/>
          <w:sz w:val="11"/>
        </w:rPr>
        <w:t>  </w:t>
      </w:r>
      <w:r>
        <w:rPr>
          <w:spacing w:val="36"/>
          <w:w w:val="105"/>
          <w:sz w:val="11"/>
        </w:rPr>
        <w:t> </w:t>
      </w:r>
      <w:r>
        <w:rPr>
          <w:spacing w:val="-1"/>
          <w:w w:val="105"/>
          <w:sz w:val="11"/>
        </w:rPr>
        <w:t>“Habits</w:t>
      </w:r>
      <w:r>
        <w:rPr>
          <w:spacing w:val="36"/>
          <w:w w:val="105"/>
          <w:sz w:val="11"/>
        </w:rPr>
        <w:t>  </w:t>
      </w:r>
      <w:r>
        <w:rPr>
          <w:spacing w:val="36"/>
          <w:w w:val="105"/>
          <w:sz w:val="11"/>
        </w:rPr>
        <w:t> </w:t>
      </w:r>
      <w:r>
        <w:rPr>
          <w:spacing w:val="-1"/>
          <w:w w:val="105"/>
          <w:sz w:val="11"/>
        </w:rPr>
        <w:t>Across</w:t>
      </w:r>
      <w:r>
        <w:rPr>
          <w:spacing w:val="36"/>
          <w:w w:val="105"/>
          <w:sz w:val="11"/>
        </w:rPr>
        <w:t>  </w:t>
      </w:r>
      <w:r>
        <w:rPr>
          <w:spacing w:val="36"/>
          <w:w w:val="105"/>
          <w:sz w:val="11"/>
        </w:rPr>
        <w:t> </w:t>
      </w:r>
      <w:r>
        <w:rPr>
          <w:spacing w:val="-1"/>
          <w:w w:val="105"/>
          <w:sz w:val="11"/>
        </w:rPr>
        <w:t>the</w:t>
      </w:r>
      <w:r>
        <w:rPr>
          <w:spacing w:val="36"/>
          <w:w w:val="105"/>
          <w:sz w:val="11"/>
        </w:rPr>
        <w:t>  </w:t>
      </w:r>
      <w:r>
        <w:rPr>
          <w:spacing w:val="37"/>
          <w:w w:val="105"/>
          <w:sz w:val="11"/>
        </w:rPr>
        <w:t> </w:t>
      </w:r>
      <w:r>
        <w:rPr>
          <w:spacing w:val="-1"/>
          <w:w w:val="105"/>
          <w:sz w:val="11"/>
        </w:rPr>
        <w:t>Lifespan,”</w:t>
      </w:r>
      <w:r>
        <w:rPr>
          <w:spacing w:val="36"/>
          <w:w w:val="105"/>
          <w:sz w:val="11"/>
        </w:rPr>
        <w:t>  </w:t>
      </w:r>
      <w:r>
        <w:rPr>
          <w:spacing w:val="36"/>
          <w:w w:val="105"/>
          <w:sz w:val="11"/>
        </w:rPr>
        <w:t> </w:t>
      </w:r>
      <w:r>
        <w:rPr>
          <w:w w:val="105"/>
          <w:sz w:val="11"/>
        </w:rPr>
        <w:t>2006,</w:t>
      </w:r>
      <w:r>
        <w:rPr>
          <w:color w:val="0000ED"/>
          <w:spacing w:val="1"/>
          <w:w w:val="105"/>
          <w:sz w:val="11"/>
        </w:rPr>
        <w:t> </w:t>
      </w:r>
      <w:hyperlink w:history="true" w:anchor="_bookmark295">
        <w:r>
          <w:rPr>
            <w:color w:val="0000ED"/>
            <w:w w:val="105"/>
            <w:sz w:val="11"/>
            <w:u w:val="single" w:color="0000ED"/>
          </w:rPr>
          <w:t>h</w:t>
        </w:r>
      </w:hyperlink>
      <w:hyperlink r:id="rId115">
        <w:r>
          <w:rPr>
            <w:color w:val="0000ED"/>
            <w:w w:val="105"/>
            <w:sz w:val="11"/>
            <w:u w:val="single" w:color="0000ED"/>
          </w:rPr>
          <w:t>ttps://www.researchgate.net/publication/315552294_Habits_Across_the_Lifespan</w:t>
        </w:r>
      </w:hyperlink>
      <w:r>
        <w:rPr>
          <w:w w:val="105"/>
          <w:sz w:val="11"/>
        </w:rPr>
        <w:t>.</w:t>
      </w:r>
    </w:p>
    <w:p>
      <w:pPr>
        <w:spacing w:line="273" w:lineRule="auto" w:before="0"/>
        <w:ind w:left="771" w:right="0" w:hanging="672"/>
        <w:jc w:val="left"/>
        <w:rPr>
          <w:sz w:val="11"/>
        </w:rPr>
      </w:pPr>
      <w:hyperlink w:history="true" w:anchor="_bookmark295">
        <w:r>
          <w:rPr>
            <w:b/>
            <w:color w:val="0000ED"/>
            <w:w w:val="105"/>
            <w:sz w:val="11"/>
            <w:u w:val="single" w:color="0000ED"/>
          </w:rPr>
          <w:t>habits</w:t>
        </w:r>
        <w:r>
          <w:rPr>
            <w:b/>
            <w:color w:val="0000ED"/>
            <w:spacing w:val="5"/>
            <w:w w:val="105"/>
            <w:sz w:val="11"/>
            <w:u w:val="single" w:color="0000ED"/>
          </w:rPr>
          <w:t> </w:t>
        </w:r>
        <w:r>
          <w:rPr>
            <w:b/>
            <w:color w:val="0000ED"/>
            <w:w w:val="105"/>
            <w:sz w:val="11"/>
            <w:u w:val="single" w:color="0000ED"/>
          </w:rPr>
          <w:t>you</w:t>
        </w:r>
        <w:r>
          <w:rPr>
            <w:b/>
            <w:color w:val="0000ED"/>
            <w:spacing w:val="5"/>
            <w:w w:val="105"/>
            <w:sz w:val="11"/>
            <w:u w:val="single" w:color="0000ED"/>
          </w:rPr>
          <w:t> </w:t>
        </w:r>
        <w:r>
          <w:rPr>
            <w:b/>
            <w:color w:val="0000ED"/>
            <w:w w:val="105"/>
            <w:sz w:val="11"/>
            <w:u w:val="single" w:color="0000ED"/>
          </w:rPr>
          <w:t>follow</w:t>
        </w:r>
        <w:r>
          <w:rPr>
            <w:b/>
            <w:color w:val="0000ED"/>
            <w:spacing w:val="5"/>
            <w:w w:val="105"/>
            <w:sz w:val="11"/>
            <w:u w:val="single" w:color="0000ED"/>
          </w:rPr>
          <w:t> </w:t>
        </w:r>
        <w:r>
          <w:rPr>
            <w:b/>
            <w:color w:val="0000ED"/>
            <w:w w:val="105"/>
            <w:sz w:val="11"/>
            <w:u w:val="single" w:color="0000ED"/>
          </w:rPr>
          <w:t>without</w:t>
        </w:r>
        <w:r>
          <w:rPr>
            <w:b/>
            <w:color w:val="0000ED"/>
            <w:spacing w:val="5"/>
            <w:w w:val="105"/>
            <w:sz w:val="11"/>
            <w:u w:val="single" w:color="0000ED"/>
          </w:rPr>
          <w:t> </w:t>
        </w:r>
        <w:r>
          <w:rPr>
            <w:b/>
            <w:color w:val="0000ED"/>
            <w:w w:val="105"/>
            <w:sz w:val="11"/>
            <w:u w:val="single" w:color="0000ED"/>
          </w:rPr>
          <w:t>thinking</w:t>
        </w:r>
      </w:hyperlink>
      <w:r>
        <w:rPr>
          <w:b/>
          <w:w w:val="105"/>
          <w:sz w:val="11"/>
        </w:rPr>
        <w:t>:</w:t>
      </w:r>
      <w:r>
        <w:rPr>
          <w:b/>
          <w:spacing w:val="5"/>
          <w:w w:val="105"/>
          <w:sz w:val="11"/>
        </w:rPr>
        <w:t> </w:t>
      </w:r>
      <w:r>
        <w:rPr>
          <w:w w:val="105"/>
          <w:sz w:val="11"/>
        </w:rPr>
        <w:t>Benjamin</w:t>
      </w:r>
      <w:r>
        <w:rPr>
          <w:spacing w:val="5"/>
          <w:w w:val="105"/>
          <w:sz w:val="11"/>
        </w:rPr>
        <w:t> </w:t>
      </w:r>
      <w:r>
        <w:rPr>
          <w:w w:val="105"/>
          <w:sz w:val="11"/>
        </w:rPr>
        <w:t>Gardner,</w:t>
      </w:r>
      <w:r>
        <w:rPr>
          <w:spacing w:val="6"/>
          <w:w w:val="105"/>
          <w:sz w:val="11"/>
        </w:rPr>
        <w:t> </w:t>
      </w:r>
      <w:r>
        <w:rPr>
          <w:w w:val="105"/>
          <w:sz w:val="11"/>
        </w:rPr>
        <w:t>“A</w:t>
      </w:r>
      <w:r>
        <w:rPr>
          <w:spacing w:val="5"/>
          <w:w w:val="105"/>
          <w:sz w:val="11"/>
        </w:rPr>
        <w:t> </w:t>
      </w:r>
      <w:r>
        <w:rPr>
          <w:w w:val="105"/>
          <w:sz w:val="11"/>
        </w:rPr>
        <w:t>Review</w:t>
      </w:r>
      <w:r>
        <w:rPr>
          <w:spacing w:val="5"/>
          <w:w w:val="105"/>
          <w:sz w:val="11"/>
        </w:rPr>
        <w:t> </w:t>
      </w:r>
      <w:r>
        <w:rPr>
          <w:w w:val="105"/>
          <w:sz w:val="11"/>
        </w:rPr>
        <w:t>and</w:t>
      </w:r>
      <w:r>
        <w:rPr>
          <w:spacing w:val="5"/>
          <w:w w:val="105"/>
          <w:sz w:val="11"/>
        </w:rPr>
        <w:t> </w:t>
      </w:r>
      <w:r>
        <w:rPr>
          <w:w w:val="105"/>
          <w:sz w:val="11"/>
        </w:rPr>
        <w:t>Analysis</w:t>
      </w:r>
      <w:r>
        <w:rPr>
          <w:spacing w:val="5"/>
          <w:w w:val="105"/>
          <w:sz w:val="11"/>
        </w:rPr>
        <w:t> </w:t>
      </w:r>
      <w:r>
        <w:rPr>
          <w:w w:val="105"/>
          <w:sz w:val="11"/>
        </w:rPr>
        <w:t>of</w:t>
      </w:r>
      <w:r>
        <w:rPr>
          <w:spacing w:val="5"/>
          <w:w w:val="105"/>
          <w:sz w:val="11"/>
        </w:rPr>
        <w:t> </w:t>
      </w:r>
      <w:r>
        <w:rPr>
          <w:w w:val="105"/>
          <w:sz w:val="11"/>
        </w:rPr>
        <w:t>the</w:t>
      </w:r>
      <w:r>
        <w:rPr>
          <w:spacing w:val="5"/>
          <w:w w:val="105"/>
          <w:sz w:val="11"/>
        </w:rPr>
        <w:t> </w:t>
      </w:r>
      <w:r>
        <w:rPr>
          <w:w w:val="105"/>
          <w:sz w:val="11"/>
        </w:rPr>
        <w:t>Use</w:t>
      </w:r>
      <w:r>
        <w:rPr>
          <w:spacing w:val="6"/>
          <w:w w:val="105"/>
          <w:sz w:val="11"/>
        </w:rPr>
        <w:t> </w:t>
      </w:r>
      <w:r>
        <w:rPr>
          <w:w w:val="105"/>
          <w:sz w:val="11"/>
        </w:rPr>
        <w:t>of</w:t>
      </w:r>
      <w:r>
        <w:rPr>
          <w:spacing w:val="5"/>
          <w:w w:val="105"/>
          <w:sz w:val="11"/>
        </w:rPr>
        <w:t> </w:t>
      </w:r>
      <w:r>
        <w:rPr>
          <w:w w:val="105"/>
          <w:sz w:val="11"/>
        </w:rPr>
        <w:t>‘Habit’</w:t>
      </w:r>
      <w:r>
        <w:rPr>
          <w:spacing w:val="5"/>
          <w:w w:val="105"/>
          <w:sz w:val="11"/>
        </w:rPr>
        <w:t> </w:t>
      </w:r>
      <w:r>
        <w:rPr>
          <w:w w:val="105"/>
          <w:sz w:val="11"/>
        </w:rPr>
        <w:t>in</w:t>
      </w:r>
      <w:r>
        <w:rPr>
          <w:spacing w:val="5"/>
          <w:w w:val="105"/>
          <w:sz w:val="11"/>
        </w:rPr>
        <w:t> </w:t>
      </w:r>
      <w:r>
        <w:rPr>
          <w:w w:val="105"/>
          <w:sz w:val="11"/>
        </w:rPr>
        <w:t>Understanding,</w:t>
      </w:r>
      <w:r>
        <w:rPr>
          <w:spacing w:val="5"/>
          <w:w w:val="105"/>
          <w:sz w:val="11"/>
        </w:rPr>
        <w:t> </w:t>
      </w:r>
      <w:r>
        <w:rPr>
          <w:w w:val="105"/>
          <w:sz w:val="11"/>
        </w:rPr>
        <w:t>Predicting</w:t>
      </w:r>
      <w:r>
        <w:rPr>
          <w:spacing w:val="5"/>
          <w:w w:val="105"/>
          <w:sz w:val="11"/>
        </w:rPr>
        <w:t> </w:t>
      </w:r>
      <w:r>
        <w:rPr>
          <w:w w:val="105"/>
          <w:sz w:val="11"/>
        </w:rPr>
        <w:t>and</w:t>
      </w:r>
      <w:r>
        <w:rPr>
          <w:spacing w:val="6"/>
          <w:w w:val="105"/>
          <w:sz w:val="11"/>
        </w:rPr>
        <w:t> </w:t>
      </w:r>
      <w:r>
        <w:rPr>
          <w:w w:val="105"/>
          <w:sz w:val="11"/>
        </w:rPr>
        <w:t>Influencing</w:t>
      </w:r>
      <w:r>
        <w:rPr>
          <w:spacing w:val="5"/>
          <w:w w:val="105"/>
          <w:sz w:val="11"/>
        </w:rPr>
        <w:t> </w:t>
      </w:r>
      <w:r>
        <w:rPr>
          <w:w w:val="105"/>
          <w:sz w:val="11"/>
        </w:rPr>
        <w:t>Health-Related</w:t>
      </w:r>
      <w:r>
        <w:rPr>
          <w:spacing w:val="5"/>
          <w:w w:val="105"/>
          <w:sz w:val="11"/>
        </w:rPr>
        <w:t> </w:t>
      </w:r>
      <w:r>
        <w:rPr>
          <w:w w:val="105"/>
          <w:sz w:val="11"/>
        </w:rPr>
        <w:t>Behaviour,”</w:t>
      </w:r>
      <w:r>
        <w:rPr>
          <w:spacing w:val="5"/>
          <w:w w:val="105"/>
          <w:sz w:val="11"/>
        </w:rPr>
        <w:t> </w:t>
      </w:r>
      <w:r>
        <w:rPr>
          <w:i/>
          <w:w w:val="105"/>
          <w:sz w:val="11"/>
        </w:rPr>
        <w:t>Health</w:t>
      </w:r>
      <w:r>
        <w:rPr>
          <w:i/>
          <w:spacing w:val="5"/>
          <w:w w:val="105"/>
          <w:sz w:val="11"/>
        </w:rPr>
        <w:t> </w:t>
      </w:r>
      <w:r>
        <w:rPr>
          <w:i/>
          <w:w w:val="105"/>
          <w:sz w:val="11"/>
        </w:rPr>
        <w:t>Psychology</w:t>
      </w:r>
      <w:r>
        <w:rPr>
          <w:i/>
          <w:spacing w:val="1"/>
          <w:w w:val="105"/>
          <w:sz w:val="11"/>
        </w:rPr>
        <w:t> </w:t>
      </w:r>
      <w:hyperlink w:history="true" w:anchor="_bookmark297">
        <w:r>
          <w:rPr>
            <w:i/>
            <w:w w:val="105"/>
            <w:sz w:val="11"/>
          </w:rPr>
          <w:t>Re</w:t>
        </w:r>
      </w:hyperlink>
      <w:r>
        <w:rPr>
          <w:i/>
          <w:w w:val="105"/>
          <w:sz w:val="11"/>
        </w:rPr>
        <w:t>view</w:t>
      </w:r>
      <w:r>
        <w:rPr>
          <w:i/>
          <w:spacing w:val="-1"/>
          <w:w w:val="105"/>
          <w:sz w:val="11"/>
        </w:rPr>
        <w:t> </w:t>
      </w:r>
      <w:r>
        <w:rPr>
          <w:w w:val="105"/>
          <w:sz w:val="11"/>
        </w:rPr>
        <w:t>9, no.</w:t>
      </w:r>
      <w:r>
        <w:rPr>
          <w:spacing w:val="-1"/>
          <w:w w:val="105"/>
          <w:sz w:val="11"/>
        </w:rPr>
        <w:t> </w:t>
      </w:r>
      <w:r>
        <w:rPr>
          <w:w w:val="105"/>
          <w:sz w:val="11"/>
        </w:rPr>
        <w:t>3 (2014),</w:t>
      </w:r>
      <w:r>
        <w:rPr>
          <w:spacing w:val="-1"/>
          <w:w w:val="105"/>
          <w:sz w:val="11"/>
        </w:rPr>
        <w:t> </w:t>
      </w:r>
      <w:r>
        <w:rPr>
          <w:w w:val="105"/>
          <w:sz w:val="11"/>
        </w:rPr>
        <w:t>doi:10.1080/17437199.2013.876238.</w:t>
      </w:r>
    </w:p>
    <w:p>
      <w:pPr>
        <w:spacing w:line="273" w:lineRule="auto" w:before="0"/>
        <w:ind w:left="771" w:right="0" w:hanging="672"/>
        <w:jc w:val="left"/>
        <w:rPr>
          <w:sz w:val="11"/>
        </w:rPr>
      </w:pPr>
      <w:hyperlink w:history="true" w:anchor="_bookmark297">
        <w:r>
          <w:rPr>
            <w:b/>
            <w:i/>
            <w:color w:val="0000ED"/>
            <w:w w:val="105"/>
            <w:sz w:val="11"/>
            <w:u w:val="single" w:color="0000ED"/>
          </w:rPr>
          <w:t>decisive moments</w:t>
        </w:r>
      </w:hyperlink>
      <w:r>
        <w:rPr>
          <w:b/>
          <w:w w:val="105"/>
          <w:sz w:val="11"/>
        </w:rPr>
        <w:t>: </w:t>
      </w:r>
      <w:r>
        <w:rPr>
          <w:w w:val="105"/>
          <w:sz w:val="11"/>
        </w:rPr>
        <w:t>Shoutout to Henri Cartier-Bresson, one of the greatest street photographers of all time, who coined the term </w:t>
      </w:r>
      <w:r>
        <w:rPr>
          <w:i/>
          <w:w w:val="105"/>
          <w:sz w:val="11"/>
        </w:rPr>
        <w:t>decisive moment</w:t>
      </w:r>
      <w:r>
        <w:rPr>
          <w:w w:val="105"/>
          <w:sz w:val="11"/>
        </w:rPr>
        <w:t>, but for an entirely different purpose: capturing amazing</w:t>
      </w:r>
      <w:r>
        <w:rPr>
          <w:spacing w:val="1"/>
          <w:w w:val="105"/>
          <w:sz w:val="11"/>
        </w:rPr>
        <w:t> </w:t>
      </w:r>
      <w:hyperlink w:history="true" w:anchor="_bookmark299">
        <w:r>
          <w:rPr>
            <w:w w:val="105"/>
            <w:sz w:val="11"/>
          </w:rPr>
          <w:t>images</w:t>
        </w:r>
        <w:r>
          <w:rPr>
            <w:spacing w:val="-1"/>
            <w:w w:val="105"/>
            <w:sz w:val="11"/>
          </w:rPr>
          <w:t> </w:t>
        </w:r>
      </w:hyperlink>
      <w:r>
        <w:rPr>
          <w:w w:val="105"/>
          <w:sz w:val="11"/>
        </w:rPr>
        <w:t>at just</w:t>
      </w:r>
      <w:r>
        <w:rPr>
          <w:spacing w:val="-1"/>
          <w:w w:val="105"/>
          <w:sz w:val="11"/>
        </w:rPr>
        <w:t> </w:t>
      </w:r>
      <w:r>
        <w:rPr>
          <w:w w:val="105"/>
          <w:sz w:val="11"/>
        </w:rPr>
        <w:t>the right</w:t>
      </w:r>
      <w:r>
        <w:rPr>
          <w:spacing w:val="-1"/>
          <w:w w:val="105"/>
          <w:sz w:val="11"/>
        </w:rPr>
        <w:t> </w:t>
      </w:r>
      <w:r>
        <w:rPr>
          <w:w w:val="105"/>
          <w:sz w:val="11"/>
        </w:rPr>
        <w:t>time.</w:t>
      </w:r>
    </w:p>
    <w:p>
      <w:pPr>
        <w:spacing w:line="273" w:lineRule="auto" w:before="0"/>
        <w:ind w:left="771" w:right="0" w:hanging="672"/>
        <w:jc w:val="left"/>
        <w:rPr>
          <w:sz w:val="11"/>
        </w:rPr>
      </w:pPr>
      <w:hyperlink w:history="true" w:anchor="_bookmark299">
        <w:r>
          <w:rPr>
            <w:b/>
            <w:color w:val="0000ED"/>
            <w:w w:val="105"/>
            <w:sz w:val="11"/>
            <w:u w:val="single" w:color="0000ED"/>
          </w:rPr>
          <w:t>the </w:t>
        </w:r>
        <w:r>
          <w:rPr>
            <w:b/>
            <w:i/>
            <w:color w:val="0000ED"/>
            <w:w w:val="105"/>
            <w:sz w:val="11"/>
            <w:u w:val="single" w:color="0000ED"/>
          </w:rPr>
          <w:t>Two-Minute</w:t>
        </w:r>
        <w:r>
          <w:rPr>
            <w:b/>
            <w:i/>
            <w:color w:val="0000ED"/>
            <w:spacing w:val="1"/>
            <w:w w:val="105"/>
            <w:sz w:val="11"/>
            <w:u w:val="single" w:color="0000ED"/>
          </w:rPr>
          <w:t> </w:t>
        </w:r>
        <w:r>
          <w:rPr>
            <w:b/>
            <w:i/>
            <w:color w:val="0000ED"/>
            <w:w w:val="105"/>
            <w:sz w:val="11"/>
            <w:u w:val="single" w:color="0000ED"/>
          </w:rPr>
          <w:t>Rule</w:t>
        </w:r>
      </w:hyperlink>
      <w:r>
        <w:rPr>
          <w:b/>
          <w:w w:val="105"/>
          <w:sz w:val="11"/>
        </w:rPr>
        <w:t>: </w:t>
      </w:r>
      <w:r>
        <w:rPr>
          <w:w w:val="105"/>
          <w:sz w:val="11"/>
        </w:rPr>
        <w:t>Hat</w:t>
      </w:r>
      <w:r>
        <w:rPr>
          <w:spacing w:val="1"/>
          <w:w w:val="105"/>
          <w:sz w:val="11"/>
        </w:rPr>
        <w:t> </w:t>
      </w:r>
      <w:r>
        <w:rPr>
          <w:w w:val="105"/>
          <w:sz w:val="11"/>
        </w:rPr>
        <w:t>tip</w:t>
      </w:r>
      <w:r>
        <w:rPr>
          <w:spacing w:val="1"/>
          <w:w w:val="105"/>
          <w:sz w:val="11"/>
        </w:rPr>
        <w:t> </w:t>
      </w:r>
      <w:r>
        <w:rPr>
          <w:w w:val="105"/>
          <w:sz w:val="11"/>
        </w:rPr>
        <w:t>to</w:t>
      </w:r>
      <w:r>
        <w:rPr>
          <w:spacing w:val="1"/>
          <w:w w:val="105"/>
          <w:sz w:val="11"/>
        </w:rPr>
        <w:t> </w:t>
      </w:r>
      <w:r>
        <w:rPr>
          <w:w w:val="105"/>
          <w:sz w:val="11"/>
        </w:rPr>
        <w:t>David</w:t>
      </w:r>
      <w:r>
        <w:rPr>
          <w:spacing w:val="1"/>
          <w:w w:val="105"/>
          <w:sz w:val="11"/>
        </w:rPr>
        <w:t> </w:t>
      </w:r>
      <w:r>
        <w:rPr>
          <w:w w:val="105"/>
          <w:sz w:val="11"/>
        </w:rPr>
        <w:t>Allen, whose</w:t>
      </w:r>
      <w:r>
        <w:rPr>
          <w:spacing w:val="1"/>
          <w:w w:val="105"/>
          <w:sz w:val="11"/>
        </w:rPr>
        <w:t> </w:t>
      </w:r>
      <w:r>
        <w:rPr>
          <w:w w:val="105"/>
          <w:sz w:val="11"/>
        </w:rPr>
        <w:t>version of</w:t>
      </w:r>
      <w:r>
        <w:rPr>
          <w:spacing w:val="1"/>
          <w:w w:val="105"/>
          <w:sz w:val="11"/>
        </w:rPr>
        <w:t> </w:t>
      </w:r>
      <w:r>
        <w:rPr>
          <w:w w:val="105"/>
          <w:sz w:val="11"/>
        </w:rPr>
        <w:t>the</w:t>
      </w:r>
      <w:r>
        <w:rPr>
          <w:spacing w:val="1"/>
          <w:w w:val="105"/>
          <w:sz w:val="11"/>
        </w:rPr>
        <w:t> </w:t>
      </w:r>
      <w:r>
        <w:rPr>
          <w:w w:val="105"/>
          <w:sz w:val="11"/>
        </w:rPr>
        <w:t>Two-Minute Rule</w:t>
      </w:r>
      <w:r>
        <w:rPr>
          <w:spacing w:val="1"/>
          <w:w w:val="105"/>
          <w:sz w:val="11"/>
        </w:rPr>
        <w:t> </w:t>
      </w:r>
      <w:r>
        <w:rPr>
          <w:w w:val="105"/>
          <w:sz w:val="11"/>
        </w:rPr>
        <w:t>states, </w:t>
      </w:r>
      <w:r>
        <w:rPr>
          <w:b/>
          <w:w w:val="105"/>
          <w:sz w:val="11"/>
        </w:rPr>
        <w:t>“</w:t>
      </w:r>
      <w:r>
        <w:rPr>
          <w:w w:val="105"/>
          <w:sz w:val="11"/>
        </w:rPr>
        <w:t>If</w:t>
      </w:r>
      <w:r>
        <w:rPr>
          <w:spacing w:val="1"/>
          <w:w w:val="105"/>
          <w:sz w:val="11"/>
        </w:rPr>
        <w:t> </w:t>
      </w:r>
      <w:r>
        <w:rPr>
          <w:w w:val="105"/>
          <w:sz w:val="11"/>
        </w:rPr>
        <w:t>it</w:t>
      </w:r>
      <w:r>
        <w:rPr>
          <w:spacing w:val="1"/>
          <w:w w:val="105"/>
          <w:sz w:val="11"/>
        </w:rPr>
        <w:t> </w:t>
      </w:r>
      <w:r>
        <w:rPr>
          <w:w w:val="105"/>
          <w:sz w:val="11"/>
        </w:rPr>
        <w:t>takes less</w:t>
      </w:r>
      <w:r>
        <w:rPr>
          <w:spacing w:val="1"/>
          <w:w w:val="105"/>
          <w:sz w:val="11"/>
        </w:rPr>
        <w:t> </w:t>
      </w:r>
      <w:r>
        <w:rPr>
          <w:w w:val="105"/>
          <w:sz w:val="11"/>
        </w:rPr>
        <w:t>than two</w:t>
      </w:r>
      <w:r>
        <w:rPr>
          <w:spacing w:val="1"/>
          <w:w w:val="105"/>
          <w:sz w:val="11"/>
        </w:rPr>
        <w:t> </w:t>
      </w:r>
      <w:r>
        <w:rPr>
          <w:w w:val="105"/>
          <w:sz w:val="11"/>
        </w:rPr>
        <w:t>minutes,</w:t>
      </w:r>
      <w:r>
        <w:rPr>
          <w:spacing w:val="2"/>
          <w:w w:val="105"/>
          <w:sz w:val="11"/>
        </w:rPr>
        <w:t> </w:t>
      </w:r>
      <w:r>
        <w:rPr>
          <w:w w:val="105"/>
          <w:sz w:val="11"/>
        </w:rPr>
        <w:t>then do</w:t>
      </w:r>
      <w:r>
        <w:rPr>
          <w:spacing w:val="1"/>
          <w:w w:val="105"/>
          <w:sz w:val="11"/>
        </w:rPr>
        <w:t> </w:t>
      </w:r>
      <w:r>
        <w:rPr>
          <w:w w:val="105"/>
          <w:sz w:val="11"/>
        </w:rPr>
        <w:t>it now.”</w:t>
      </w:r>
      <w:r>
        <w:rPr>
          <w:spacing w:val="1"/>
          <w:w w:val="105"/>
          <w:sz w:val="11"/>
        </w:rPr>
        <w:t> </w:t>
      </w:r>
      <w:r>
        <w:rPr>
          <w:w w:val="105"/>
          <w:sz w:val="11"/>
        </w:rPr>
        <w:t>For</w:t>
      </w:r>
      <w:r>
        <w:rPr>
          <w:spacing w:val="1"/>
          <w:w w:val="105"/>
          <w:sz w:val="11"/>
        </w:rPr>
        <w:t> </w:t>
      </w:r>
      <w:r>
        <w:rPr>
          <w:w w:val="105"/>
          <w:sz w:val="11"/>
        </w:rPr>
        <w:t>more, see</w:t>
      </w:r>
      <w:r>
        <w:rPr>
          <w:spacing w:val="1"/>
          <w:w w:val="105"/>
          <w:sz w:val="11"/>
        </w:rPr>
        <w:t> </w:t>
      </w:r>
      <w:r>
        <w:rPr>
          <w:w w:val="105"/>
          <w:sz w:val="11"/>
        </w:rPr>
        <w:t>David</w:t>
      </w:r>
      <w:r>
        <w:rPr>
          <w:spacing w:val="1"/>
          <w:w w:val="105"/>
          <w:sz w:val="11"/>
        </w:rPr>
        <w:t> </w:t>
      </w:r>
      <w:r>
        <w:rPr>
          <w:w w:val="105"/>
          <w:sz w:val="11"/>
        </w:rPr>
        <w:t>Allen,</w:t>
      </w:r>
      <w:r>
        <w:rPr>
          <w:spacing w:val="1"/>
          <w:w w:val="105"/>
          <w:sz w:val="11"/>
        </w:rPr>
        <w:t> </w:t>
      </w:r>
      <w:r>
        <w:rPr>
          <w:i/>
          <w:w w:val="105"/>
          <w:sz w:val="11"/>
        </w:rPr>
        <w:t>Getting</w:t>
      </w:r>
      <w:r>
        <w:rPr>
          <w:i/>
          <w:spacing w:val="1"/>
          <w:w w:val="105"/>
          <w:sz w:val="11"/>
        </w:rPr>
        <w:t> </w:t>
      </w:r>
      <w:r>
        <w:rPr>
          <w:i/>
          <w:w w:val="105"/>
          <w:sz w:val="11"/>
        </w:rPr>
        <w:t>Things Done</w:t>
      </w:r>
      <w:r>
        <w:rPr>
          <w:i/>
          <w:spacing w:val="1"/>
          <w:w w:val="105"/>
          <w:sz w:val="11"/>
        </w:rPr>
        <w:t> </w:t>
      </w:r>
      <w:r>
        <w:rPr>
          <w:w w:val="105"/>
          <w:sz w:val="11"/>
        </w:rPr>
        <w:t>(New</w:t>
      </w:r>
      <w:r>
        <w:rPr>
          <w:spacing w:val="1"/>
          <w:w w:val="105"/>
          <w:sz w:val="11"/>
        </w:rPr>
        <w:t> </w:t>
      </w:r>
      <w:hyperlink w:history="true" w:anchor="_bookmark301">
        <w:r>
          <w:rPr>
            <w:w w:val="105"/>
            <w:sz w:val="11"/>
          </w:rPr>
          <w:t>York</w:t>
        </w:r>
      </w:hyperlink>
      <w:r>
        <w:rPr>
          <w:w w:val="105"/>
          <w:sz w:val="11"/>
        </w:rPr>
        <w:t>:</w:t>
      </w:r>
      <w:r>
        <w:rPr>
          <w:spacing w:val="-1"/>
          <w:w w:val="105"/>
          <w:sz w:val="11"/>
        </w:rPr>
        <w:t> </w:t>
      </w:r>
      <w:r>
        <w:rPr>
          <w:w w:val="105"/>
          <w:sz w:val="11"/>
        </w:rPr>
        <w:t>Penguin, 2015).</w:t>
      </w:r>
    </w:p>
    <w:p>
      <w:pPr>
        <w:spacing w:line="126" w:lineRule="exact" w:before="0"/>
        <w:ind w:left="100" w:right="0" w:firstLine="0"/>
        <w:jc w:val="left"/>
        <w:rPr>
          <w:sz w:val="11"/>
        </w:rPr>
      </w:pPr>
      <w:hyperlink w:history="true" w:anchor="_bookmark301">
        <w:r>
          <w:rPr>
            <w:b/>
            <w:color w:val="0000ED"/>
            <w:w w:val="105"/>
            <w:sz w:val="11"/>
            <w:u w:val="single" w:color="0000ED"/>
          </w:rPr>
          <w:t>power-down</w:t>
        </w:r>
        <w:r>
          <w:rPr>
            <w:b/>
            <w:color w:val="0000ED"/>
            <w:spacing w:val="-4"/>
            <w:w w:val="105"/>
            <w:sz w:val="11"/>
            <w:u w:val="single" w:color="0000ED"/>
          </w:rPr>
          <w:t> </w:t>
        </w:r>
        <w:r>
          <w:rPr>
            <w:b/>
            <w:color w:val="0000ED"/>
            <w:w w:val="105"/>
            <w:sz w:val="11"/>
            <w:u w:val="single" w:color="0000ED"/>
          </w:rPr>
          <w:t>habi</w:t>
        </w:r>
        <w:r>
          <w:rPr>
            <w:b/>
            <w:color w:val="0000ED"/>
            <w:w w:val="105"/>
            <w:sz w:val="11"/>
          </w:rPr>
          <w:t>t</w:t>
        </w:r>
      </w:hyperlink>
      <w:r>
        <w:rPr>
          <w:b/>
          <w:w w:val="105"/>
          <w:sz w:val="11"/>
        </w:rPr>
        <w:t>:</w:t>
      </w:r>
      <w:r>
        <w:rPr>
          <w:b/>
          <w:spacing w:val="-3"/>
          <w:w w:val="105"/>
          <w:sz w:val="11"/>
        </w:rPr>
        <w:t> </w:t>
      </w:r>
      <w:r>
        <w:rPr>
          <w:w w:val="105"/>
          <w:sz w:val="11"/>
        </w:rPr>
        <w:t>Author</w:t>
      </w:r>
      <w:r>
        <w:rPr>
          <w:spacing w:val="-3"/>
          <w:w w:val="105"/>
          <w:sz w:val="11"/>
        </w:rPr>
        <w:t> </w:t>
      </w:r>
      <w:r>
        <w:rPr>
          <w:w w:val="105"/>
          <w:sz w:val="11"/>
        </w:rPr>
        <w:t>Cal</w:t>
      </w:r>
      <w:r>
        <w:rPr>
          <w:spacing w:val="-2"/>
          <w:w w:val="105"/>
          <w:sz w:val="11"/>
        </w:rPr>
        <w:t> </w:t>
      </w:r>
      <w:r>
        <w:rPr>
          <w:w w:val="105"/>
          <w:sz w:val="11"/>
        </w:rPr>
        <w:t>Newport</w:t>
      </w:r>
      <w:r>
        <w:rPr>
          <w:spacing w:val="-3"/>
          <w:w w:val="105"/>
          <w:sz w:val="11"/>
        </w:rPr>
        <w:t> </w:t>
      </w:r>
      <w:r>
        <w:rPr>
          <w:w w:val="105"/>
          <w:sz w:val="11"/>
        </w:rPr>
        <w:t>uses</w:t>
      </w:r>
      <w:r>
        <w:rPr>
          <w:spacing w:val="-3"/>
          <w:w w:val="105"/>
          <w:sz w:val="11"/>
        </w:rPr>
        <w:t> </w:t>
      </w:r>
      <w:r>
        <w:rPr>
          <w:w w:val="105"/>
          <w:sz w:val="11"/>
        </w:rPr>
        <w:t>a</w:t>
      </w:r>
      <w:r>
        <w:rPr>
          <w:spacing w:val="-3"/>
          <w:w w:val="105"/>
          <w:sz w:val="11"/>
        </w:rPr>
        <w:t> </w:t>
      </w:r>
      <w:r>
        <w:rPr>
          <w:w w:val="105"/>
          <w:sz w:val="11"/>
        </w:rPr>
        <w:t>shutdown</w:t>
      </w:r>
      <w:r>
        <w:rPr>
          <w:spacing w:val="-3"/>
          <w:w w:val="105"/>
          <w:sz w:val="11"/>
        </w:rPr>
        <w:t> </w:t>
      </w:r>
      <w:r>
        <w:rPr>
          <w:w w:val="105"/>
          <w:sz w:val="11"/>
        </w:rPr>
        <w:t>ritual</w:t>
      </w:r>
      <w:r>
        <w:rPr>
          <w:spacing w:val="-3"/>
          <w:w w:val="105"/>
          <w:sz w:val="11"/>
        </w:rPr>
        <w:t> </w:t>
      </w:r>
      <w:r>
        <w:rPr>
          <w:w w:val="105"/>
          <w:sz w:val="11"/>
        </w:rPr>
        <w:t>in</w:t>
      </w:r>
      <w:r>
        <w:rPr>
          <w:spacing w:val="-2"/>
          <w:w w:val="105"/>
          <w:sz w:val="11"/>
        </w:rPr>
        <w:t> </w:t>
      </w:r>
      <w:r>
        <w:rPr>
          <w:w w:val="105"/>
          <w:sz w:val="11"/>
        </w:rPr>
        <w:t>which</w:t>
      </w:r>
      <w:r>
        <w:rPr>
          <w:spacing w:val="-3"/>
          <w:w w:val="105"/>
          <w:sz w:val="11"/>
        </w:rPr>
        <w:t> </w:t>
      </w:r>
      <w:r>
        <w:rPr>
          <w:w w:val="105"/>
          <w:sz w:val="11"/>
        </w:rPr>
        <w:t>he</w:t>
      </w:r>
      <w:r>
        <w:rPr>
          <w:spacing w:val="-3"/>
          <w:w w:val="105"/>
          <w:sz w:val="11"/>
        </w:rPr>
        <w:t> </w:t>
      </w:r>
      <w:r>
        <w:rPr>
          <w:w w:val="105"/>
          <w:sz w:val="11"/>
        </w:rPr>
        <w:t>does</w:t>
      </w:r>
      <w:r>
        <w:rPr>
          <w:spacing w:val="-2"/>
          <w:w w:val="105"/>
          <w:sz w:val="11"/>
        </w:rPr>
        <w:t> </w:t>
      </w:r>
      <w:r>
        <w:rPr>
          <w:w w:val="105"/>
          <w:sz w:val="11"/>
        </w:rPr>
        <w:t>a</w:t>
      </w:r>
      <w:r>
        <w:rPr>
          <w:spacing w:val="-4"/>
          <w:w w:val="105"/>
          <w:sz w:val="11"/>
        </w:rPr>
        <w:t> </w:t>
      </w:r>
      <w:r>
        <w:rPr>
          <w:w w:val="105"/>
          <w:sz w:val="11"/>
        </w:rPr>
        <w:t>last</w:t>
      </w:r>
      <w:r>
        <w:rPr>
          <w:spacing w:val="-3"/>
          <w:w w:val="105"/>
          <w:sz w:val="11"/>
        </w:rPr>
        <w:t> </w:t>
      </w:r>
      <w:r>
        <w:rPr>
          <w:w w:val="105"/>
          <w:sz w:val="11"/>
        </w:rPr>
        <w:t>email</w:t>
      </w:r>
      <w:r>
        <w:rPr>
          <w:spacing w:val="-2"/>
          <w:w w:val="105"/>
          <w:sz w:val="11"/>
        </w:rPr>
        <w:t> </w:t>
      </w:r>
      <w:r>
        <w:rPr>
          <w:w w:val="105"/>
          <w:sz w:val="11"/>
        </w:rPr>
        <w:t>inbox</w:t>
      </w:r>
      <w:r>
        <w:rPr>
          <w:spacing w:val="-3"/>
          <w:w w:val="105"/>
          <w:sz w:val="11"/>
        </w:rPr>
        <w:t> </w:t>
      </w:r>
      <w:r>
        <w:rPr>
          <w:w w:val="105"/>
          <w:sz w:val="11"/>
        </w:rPr>
        <w:t>check,</w:t>
      </w:r>
      <w:r>
        <w:rPr>
          <w:spacing w:val="-3"/>
          <w:w w:val="105"/>
          <w:sz w:val="11"/>
        </w:rPr>
        <w:t> </w:t>
      </w:r>
      <w:r>
        <w:rPr>
          <w:w w:val="105"/>
          <w:sz w:val="11"/>
        </w:rPr>
        <w:t>prepares</w:t>
      </w:r>
      <w:r>
        <w:rPr>
          <w:spacing w:val="-3"/>
          <w:w w:val="105"/>
          <w:sz w:val="11"/>
        </w:rPr>
        <w:t> </w:t>
      </w:r>
      <w:r>
        <w:rPr>
          <w:w w:val="105"/>
          <w:sz w:val="11"/>
        </w:rPr>
        <w:t>his</w:t>
      </w:r>
      <w:r>
        <w:rPr>
          <w:spacing w:val="-3"/>
          <w:w w:val="105"/>
          <w:sz w:val="11"/>
        </w:rPr>
        <w:t> </w:t>
      </w:r>
      <w:r>
        <w:rPr>
          <w:w w:val="105"/>
          <w:sz w:val="11"/>
        </w:rPr>
        <w:t>to-do</w:t>
      </w:r>
      <w:r>
        <w:rPr>
          <w:spacing w:val="-3"/>
          <w:w w:val="105"/>
          <w:sz w:val="11"/>
        </w:rPr>
        <w:t> </w:t>
      </w:r>
      <w:r>
        <w:rPr>
          <w:w w:val="105"/>
          <w:sz w:val="11"/>
        </w:rPr>
        <w:t>list</w:t>
      </w:r>
      <w:r>
        <w:rPr>
          <w:spacing w:val="-3"/>
          <w:w w:val="105"/>
          <w:sz w:val="11"/>
        </w:rPr>
        <w:t> </w:t>
      </w:r>
      <w:r>
        <w:rPr>
          <w:w w:val="105"/>
          <w:sz w:val="11"/>
        </w:rPr>
        <w:t>for</w:t>
      </w:r>
      <w:r>
        <w:rPr>
          <w:spacing w:val="-2"/>
          <w:w w:val="105"/>
          <w:sz w:val="11"/>
        </w:rPr>
        <w:t> </w:t>
      </w:r>
      <w:r>
        <w:rPr>
          <w:w w:val="105"/>
          <w:sz w:val="11"/>
        </w:rPr>
        <w:t>the</w:t>
      </w:r>
      <w:r>
        <w:rPr>
          <w:spacing w:val="-3"/>
          <w:w w:val="105"/>
          <w:sz w:val="11"/>
        </w:rPr>
        <w:t> </w:t>
      </w:r>
      <w:r>
        <w:rPr>
          <w:w w:val="105"/>
          <w:sz w:val="11"/>
        </w:rPr>
        <w:t>next</w:t>
      </w:r>
      <w:r>
        <w:rPr>
          <w:spacing w:val="-3"/>
          <w:w w:val="105"/>
          <w:sz w:val="11"/>
        </w:rPr>
        <w:t> </w:t>
      </w:r>
      <w:r>
        <w:rPr>
          <w:w w:val="105"/>
          <w:sz w:val="11"/>
        </w:rPr>
        <w:t>day,</w:t>
      </w:r>
      <w:r>
        <w:rPr>
          <w:spacing w:val="-2"/>
          <w:w w:val="105"/>
          <w:sz w:val="11"/>
        </w:rPr>
        <w:t> </w:t>
      </w:r>
      <w:r>
        <w:rPr>
          <w:w w:val="105"/>
          <w:sz w:val="11"/>
        </w:rPr>
        <w:t>and</w:t>
      </w:r>
      <w:r>
        <w:rPr>
          <w:spacing w:val="-4"/>
          <w:w w:val="105"/>
          <w:sz w:val="11"/>
        </w:rPr>
        <w:t> </w:t>
      </w:r>
      <w:r>
        <w:rPr>
          <w:w w:val="105"/>
          <w:sz w:val="11"/>
        </w:rPr>
        <w:t>says</w:t>
      </w:r>
      <w:r>
        <w:rPr>
          <w:spacing w:val="-3"/>
          <w:w w:val="105"/>
          <w:sz w:val="11"/>
        </w:rPr>
        <w:t> </w:t>
      </w:r>
      <w:r>
        <w:rPr>
          <w:w w:val="105"/>
          <w:sz w:val="11"/>
        </w:rPr>
        <w:t>“shutdown</w:t>
      </w:r>
      <w:r>
        <w:rPr>
          <w:spacing w:val="-2"/>
          <w:w w:val="105"/>
          <w:sz w:val="11"/>
        </w:rPr>
        <w:t> </w:t>
      </w:r>
      <w:r>
        <w:rPr>
          <w:w w:val="105"/>
          <w:sz w:val="11"/>
        </w:rPr>
        <w:t>complete”</w:t>
      </w:r>
      <w:r>
        <w:rPr>
          <w:spacing w:val="-3"/>
          <w:w w:val="105"/>
          <w:sz w:val="11"/>
        </w:rPr>
        <w:t> </w:t>
      </w:r>
      <w:r>
        <w:rPr>
          <w:w w:val="105"/>
          <w:sz w:val="11"/>
        </w:rPr>
        <w:t>to</w:t>
      </w:r>
      <w:r>
        <w:rPr>
          <w:spacing w:val="-3"/>
          <w:w w:val="105"/>
          <w:sz w:val="11"/>
        </w:rPr>
        <w:t> </w:t>
      </w:r>
      <w:r>
        <w:rPr>
          <w:w w:val="105"/>
          <w:sz w:val="11"/>
        </w:rPr>
        <w:t>end</w:t>
      </w:r>
      <w:r>
        <w:rPr>
          <w:spacing w:val="-2"/>
          <w:w w:val="105"/>
          <w:sz w:val="11"/>
        </w:rPr>
        <w:t> </w:t>
      </w:r>
      <w:r>
        <w:rPr>
          <w:w w:val="105"/>
          <w:sz w:val="11"/>
        </w:rPr>
        <w:t>work</w:t>
      </w:r>
      <w:r>
        <w:rPr>
          <w:spacing w:val="-4"/>
          <w:w w:val="105"/>
          <w:sz w:val="11"/>
        </w:rPr>
        <w:t> </w:t>
      </w:r>
      <w:r>
        <w:rPr>
          <w:w w:val="105"/>
          <w:sz w:val="11"/>
        </w:rPr>
        <w:t>for</w:t>
      </w:r>
      <w:r>
        <w:rPr>
          <w:spacing w:val="-3"/>
          <w:w w:val="105"/>
          <w:sz w:val="11"/>
        </w:rPr>
        <w:t> </w:t>
      </w:r>
      <w:r>
        <w:rPr>
          <w:w w:val="105"/>
          <w:sz w:val="11"/>
        </w:rPr>
        <w:t>the</w:t>
      </w:r>
      <w:r>
        <w:rPr>
          <w:spacing w:val="-3"/>
          <w:w w:val="105"/>
          <w:sz w:val="11"/>
        </w:rPr>
        <w:t> </w:t>
      </w:r>
      <w:r>
        <w:rPr>
          <w:w w:val="105"/>
          <w:sz w:val="11"/>
        </w:rPr>
        <w:t>day.</w:t>
      </w:r>
    </w:p>
    <w:p>
      <w:pPr>
        <w:spacing w:before="17"/>
        <w:ind w:left="771" w:right="0" w:firstLine="0"/>
        <w:jc w:val="left"/>
        <w:rPr>
          <w:sz w:val="11"/>
        </w:rPr>
      </w:pPr>
      <w:hyperlink w:history="true" w:anchor="_bookmark304">
        <w:r>
          <w:rPr>
            <w:w w:val="105"/>
            <w:sz w:val="11"/>
          </w:rPr>
          <w:t>For</w:t>
        </w:r>
        <w:r>
          <w:rPr>
            <w:spacing w:val="-4"/>
            <w:w w:val="105"/>
            <w:sz w:val="11"/>
          </w:rPr>
          <w:t> </w:t>
        </w:r>
        <w:r>
          <w:rPr>
            <w:w w:val="105"/>
            <w:sz w:val="11"/>
          </w:rPr>
          <w:t>more,</w:t>
        </w:r>
        <w:r>
          <w:rPr>
            <w:spacing w:val="-4"/>
            <w:w w:val="105"/>
            <w:sz w:val="11"/>
          </w:rPr>
          <w:t> </w:t>
        </w:r>
        <w:r>
          <w:rPr>
            <w:w w:val="105"/>
            <w:sz w:val="11"/>
          </w:rPr>
          <w:t>see</w:t>
        </w:r>
        <w:r>
          <w:rPr>
            <w:spacing w:val="-4"/>
            <w:w w:val="105"/>
            <w:sz w:val="11"/>
          </w:rPr>
          <w:t> </w:t>
        </w:r>
        <w:r>
          <w:rPr>
            <w:w w:val="105"/>
            <w:sz w:val="11"/>
          </w:rPr>
          <w:t>Cal</w:t>
        </w:r>
        <w:r>
          <w:rPr>
            <w:spacing w:val="-4"/>
            <w:w w:val="105"/>
            <w:sz w:val="11"/>
          </w:rPr>
          <w:t> </w:t>
        </w:r>
        <w:r>
          <w:rPr>
            <w:w w:val="105"/>
            <w:sz w:val="11"/>
          </w:rPr>
          <w:t>Newport,</w:t>
        </w:r>
        <w:r>
          <w:rPr>
            <w:spacing w:val="-4"/>
            <w:w w:val="105"/>
            <w:sz w:val="11"/>
          </w:rPr>
          <w:t> </w:t>
        </w:r>
        <w:r>
          <w:rPr>
            <w:i/>
            <w:w w:val="105"/>
            <w:sz w:val="11"/>
          </w:rPr>
          <w:t>Deep</w:t>
        </w:r>
        <w:r>
          <w:rPr>
            <w:i/>
            <w:spacing w:val="-4"/>
            <w:w w:val="105"/>
            <w:sz w:val="11"/>
          </w:rPr>
          <w:t> </w:t>
        </w:r>
        <w:r>
          <w:rPr>
            <w:i/>
            <w:w w:val="105"/>
            <w:sz w:val="11"/>
          </w:rPr>
          <w:t>Work</w:t>
        </w:r>
        <w:r>
          <w:rPr>
            <w:i/>
            <w:spacing w:val="-4"/>
            <w:w w:val="105"/>
            <w:sz w:val="11"/>
          </w:rPr>
          <w:t> </w:t>
        </w:r>
        <w:r>
          <w:rPr>
            <w:w w:val="105"/>
            <w:sz w:val="11"/>
          </w:rPr>
          <w:t>(Boston</w:t>
        </w:r>
      </w:hyperlink>
      <w:r>
        <w:rPr>
          <w:w w:val="105"/>
          <w:sz w:val="11"/>
        </w:rPr>
        <w:t>:</w:t>
      </w:r>
      <w:r>
        <w:rPr>
          <w:spacing w:val="-4"/>
          <w:w w:val="105"/>
          <w:sz w:val="11"/>
        </w:rPr>
        <w:t> </w:t>
      </w:r>
      <w:r>
        <w:rPr>
          <w:w w:val="105"/>
          <w:sz w:val="11"/>
        </w:rPr>
        <w:t>Little,</w:t>
      </w:r>
      <w:r>
        <w:rPr>
          <w:spacing w:val="-4"/>
          <w:w w:val="105"/>
          <w:sz w:val="11"/>
        </w:rPr>
        <w:t> </w:t>
      </w:r>
      <w:r>
        <w:rPr>
          <w:w w:val="105"/>
          <w:sz w:val="11"/>
        </w:rPr>
        <w:t>Brown,</w:t>
      </w:r>
      <w:r>
        <w:rPr>
          <w:spacing w:val="-3"/>
          <w:w w:val="105"/>
          <w:sz w:val="11"/>
        </w:rPr>
        <w:t> </w:t>
      </w:r>
      <w:r>
        <w:rPr>
          <w:w w:val="105"/>
          <w:sz w:val="11"/>
        </w:rPr>
        <w:t>2016).</w:t>
      </w:r>
    </w:p>
    <w:p>
      <w:pPr>
        <w:spacing w:before="17"/>
        <w:ind w:left="100" w:right="0" w:firstLine="0"/>
        <w:jc w:val="left"/>
        <w:rPr>
          <w:sz w:val="11"/>
        </w:rPr>
      </w:pPr>
      <w:hyperlink w:history="true" w:anchor="_bookmark305">
        <w:r>
          <w:rPr>
            <w:b/>
            <w:color w:val="0000ED"/>
            <w:w w:val="105"/>
            <w:sz w:val="11"/>
            <w:u w:val="single" w:color="0000ED"/>
          </w:rPr>
          <w:t>H</w:t>
        </w:r>
      </w:hyperlink>
      <w:hyperlink w:history="true" w:anchor="_bookmark304">
        <w:r>
          <w:rPr>
            <w:b/>
            <w:color w:val="0000ED"/>
            <w:w w:val="105"/>
            <w:sz w:val="11"/>
            <w:u w:val="single" w:color="0000ED"/>
          </w:rPr>
          <w:t>e</w:t>
        </w:r>
        <w:r>
          <w:rPr>
            <w:b/>
            <w:color w:val="0000ED"/>
            <w:spacing w:val="-5"/>
            <w:w w:val="105"/>
            <w:sz w:val="11"/>
            <w:u w:val="single" w:color="0000ED"/>
          </w:rPr>
          <w:t> </w:t>
        </w:r>
        <w:r>
          <w:rPr>
            <w:b/>
            <w:color w:val="0000ED"/>
            <w:w w:val="105"/>
            <w:sz w:val="11"/>
            <w:u w:val="single" w:color="0000ED"/>
          </w:rPr>
          <w:t>always</w:t>
        </w:r>
        <w:r>
          <w:rPr>
            <w:b/>
            <w:color w:val="0000ED"/>
            <w:spacing w:val="-4"/>
            <w:w w:val="105"/>
            <w:sz w:val="11"/>
            <w:u w:val="single" w:color="0000ED"/>
          </w:rPr>
          <w:t> </w:t>
        </w:r>
        <w:r>
          <w:rPr>
            <w:b/>
            <w:color w:val="0000ED"/>
            <w:w w:val="105"/>
            <w:sz w:val="11"/>
            <w:u w:val="single" w:color="0000ED"/>
          </w:rPr>
          <w:t>stopped</w:t>
        </w:r>
        <w:r>
          <w:rPr>
            <w:b/>
            <w:color w:val="0000ED"/>
            <w:spacing w:val="-5"/>
            <w:w w:val="105"/>
            <w:sz w:val="11"/>
            <w:u w:val="single" w:color="0000ED"/>
          </w:rPr>
          <w:t> </w:t>
        </w:r>
        <w:r>
          <w:rPr>
            <w:b/>
            <w:color w:val="0000ED"/>
            <w:w w:val="105"/>
            <w:sz w:val="11"/>
            <w:u w:val="single" w:color="0000ED"/>
          </w:rPr>
          <w:t>journaling</w:t>
        </w:r>
        <w:r>
          <w:rPr>
            <w:b/>
            <w:color w:val="0000ED"/>
            <w:spacing w:val="-4"/>
            <w:w w:val="105"/>
            <w:sz w:val="11"/>
            <w:u w:val="single" w:color="0000ED"/>
          </w:rPr>
          <w:t> </w:t>
        </w:r>
        <w:r>
          <w:rPr>
            <w:b/>
            <w:color w:val="0000ED"/>
            <w:w w:val="105"/>
            <w:sz w:val="11"/>
            <w:u w:val="single" w:color="0000ED"/>
          </w:rPr>
          <w:t>before</w:t>
        </w:r>
        <w:r>
          <w:rPr>
            <w:b/>
            <w:color w:val="0000ED"/>
            <w:spacing w:val="-4"/>
            <w:w w:val="105"/>
            <w:sz w:val="11"/>
            <w:u w:val="single" w:color="0000ED"/>
          </w:rPr>
          <w:t> </w:t>
        </w:r>
        <w:r>
          <w:rPr>
            <w:b/>
            <w:color w:val="0000ED"/>
            <w:w w:val="105"/>
            <w:sz w:val="11"/>
            <w:u w:val="single" w:color="0000ED"/>
          </w:rPr>
          <w:t>it</w:t>
        </w:r>
        <w:r>
          <w:rPr>
            <w:b/>
            <w:color w:val="0000ED"/>
            <w:spacing w:val="-5"/>
            <w:w w:val="105"/>
            <w:sz w:val="11"/>
            <w:u w:val="single" w:color="0000ED"/>
          </w:rPr>
          <w:t> </w:t>
        </w:r>
        <w:r>
          <w:rPr>
            <w:b/>
            <w:color w:val="0000ED"/>
            <w:w w:val="105"/>
            <w:sz w:val="11"/>
            <w:u w:val="single" w:color="0000ED"/>
          </w:rPr>
          <w:t>seemed</w:t>
        </w:r>
        <w:r>
          <w:rPr>
            <w:b/>
            <w:color w:val="0000ED"/>
            <w:spacing w:val="-4"/>
            <w:w w:val="105"/>
            <w:sz w:val="11"/>
            <w:u w:val="single" w:color="0000ED"/>
          </w:rPr>
          <w:t> </w:t>
        </w:r>
        <w:r>
          <w:rPr>
            <w:b/>
            <w:color w:val="0000ED"/>
            <w:w w:val="105"/>
            <w:sz w:val="11"/>
            <w:u w:val="single" w:color="0000ED"/>
          </w:rPr>
          <w:t>like</w:t>
        </w:r>
        <w:r>
          <w:rPr>
            <w:b/>
            <w:color w:val="0000ED"/>
            <w:spacing w:val="-5"/>
            <w:w w:val="105"/>
            <w:sz w:val="11"/>
            <w:u w:val="single" w:color="0000ED"/>
          </w:rPr>
          <w:t> </w:t>
        </w:r>
        <w:r>
          <w:rPr>
            <w:b/>
            <w:color w:val="0000ED"/>
            <w:w w:val="105"/>
            <w:sz w:val="11"/>
            <w:u w:val="single" w:color="0000ED"/>
          </w:rPr>
          <w:t>a</w:t>
        </w:r>
        <w:r>
          <w:rPr>
            <w:b/>
            <w:color w:val="0000ED"/>
            <w:spacing w:val="-4"/>
            <w:w w:val="105"/>
            <w:sz w:val="11"/>
            <w:u w:val="single" w:color="0000ED"/>
          </w:rPr>
          <w:t> </w:t>
        </w:r>
        <w:r>
          <w:rPr>
            <w:b/>
            <w:color w:val="0000ED"/>
            <w:w w:val="105"/>
            <w:sz w:val="11"/>
            <w:u w:val="single" w:color="0000ED"/>
          </w:rPr>
          <w:t>hassle</w:t>
        </w:r>
      </w:hyperlink>
      <w:r>
        <w:rPr>
          <w:b/>
          <w:w w:val="105"/>
          <w:sz w:val="11"/>
        </w:rPr>
        <w:t>:</w:t>
      </w:r>
      <w:r>
        <w:rPr>
          <w:b/>
          <w:spacing w:val="-4"/>
          <w:w w:val="105"/>
          <w:sz w:val="11"/>
        </w:rPr>
        <w:t> </w:t>
      </w:r>
      <w:r>
        <w:rPr>
          <w:w w:val="105"/>
          <w:sz w:val="11"/>
        </w:rPr>
        <w:t>Greg</w:t>
      </w:r>
      <w:r>
        <w:rPr>
          <w:spacing w:val="-5"/>
          <w:w w:val="105"/>
          <w:sz w:val="11"/>
        </w:rPr>
        <w:t> </w:t>
      </w:r>
      <w:r>
        <w:rPr>
          <w:w w:val="105"/>
          <w:sz w:val="11"/>
        </w:rPr>
        <w:t>McKeown,</w:t>
      </w:r>
      <w:r>
        <w:rPr>
          <w:spacing w:val="-4"/>
          <w:w w:val="105"/>
          <w:sz w:val="11"/>
        </w:rPr>
        <w:t> </w:t>
      </w:r>
      <w:r>
        <w:rPr>
          <w:i/>
          <w:w w:val="105"/>
          <w:sz w:val="11"/>
        </w:rPr>
        <w:t>Essentialism:</w:t>
      </w:r>
      <w:r>
        <w:rPr>
          <w:i/>
          <w:spacing w:val="-5"/>
          <w:w w:val="105"/>
          <w:sz w:val="11"/>
        </w:rPr>
        <w:t> </w:t>
      </w:r>
      <w:r>
        <w:rPr>
          <w:i/>
          <w:w w:val="105"/>
          <w:sz w:val="11"/>
        </w:rPr>
        <w:t>The</w:t>
      </w:r>
      <w:r>
        <w:rPr>
          <w:i/>
          <w:spacing w:val="-4"/>
          <w:w w:val="105"/>
          <w:sz w:val="11"/>
        </w:rPr>
        <w:t> </w:t>
      </w:r>
      <w:r>
        <w:rPr>
          <w:i/>
          <w:w w:val="105"/>
          <w:sz w:val="11"/>
        </w:rPr>
        <w:t>Disciplined</w:t>
      </w:r>
      <w:r>
        <w:rPr>
          <w:i/>
          <w:spacing w:val="-4"/>
          <w:w w:val="105"/>
          <w:sz w:val="11"/>
        </w:rPr>
        <w:t> </w:t>
      </w:r>
      <w:r>
        <w:rPr>
          <w:i/>
          <w:w w:val="105"/>
          <w:sz w:val="11"/>
        </w:rPr>
        <w:t>Pursuit</w:t>
      </w:r>
      <w:r>
        <w:rPr>
          <w:i/>
          <w:spacing w:val="-5"/>
          <w:w w:val="105"/>
          <w:sz w:val="11"/>
        </w:rPr>
        <w:t> </w:t>
      </w:r>
      <w:r>
        <w:rPr>
          <w:i/>
          <w:w w:val="105"/>
          <w:sz w:val="11"/>
        </w:rPr>
        <w:t>of</w:t>
      </w:r>
      <w:r>
        <w:rPr>
          <w:i/>
          <w:spacing w:val="-4"/>
          <w:w w:val="105"/>
          <w:sz w:val="11"/>
        </w:rPr>
        <w:t> </w:t>
      </w:r>
      <w:r>
        <w:rPr>
          <w:i/>
          <w:w w:val="105"/>
          <w:sz w:val="11"/>
        </w:rPr>
        <w:t>Less</w:t>
      </w:r>
      <w:r>
        <w:rPr>
          <w:i/>
          <w:spacing w:val="-4"/>
          <w:w w:val="105"/>
          <w:sz w:val="11"/>
        </w:rPr>
        <w:t> </w:t>
      </w:r>
      <w:r>
        <w:rPr>
          <w:w w:val="105"/>
          <w:sz w:val="11"/>
        </w:rPr>
        <w:t>(New</w:t>
      </w:r>
      <w:r>
        <w:rPr>
          <w:spacing w:val="-5"/>
          <w:w w:val="105"/>
          <w:sz w:val="11"/>
        </w:rPr>
        <w:t> </w:t>
      </w:r>
      <w:r>
        <w:rPr>
          <w:w w:val="105"/>
          <w:sz w:val="11"/>
        </w:rPr>
        <w:t>York:</w:t>
      </w:r>
      <w:r>
        <w:rPr>
          <w:spacing w:val="-4"/>
          <w:w w:val="105"/>
          <w:sz w:val="11"/>
        </w:rPr>
        <w:t> </w:t>
      </w:r>
      <w:r>
        <w:rPr>
          <w:w w:val="105"/>
          <w:sz w:val="11"/>
        </w:rPr>
        <w:t>Crown,</w:t>
      </w:r>
      <w:r>
        <w:rPr>
          <w:spacing w:val="-5"/>
          <w:w w:val="105"/>
          <w:sz w:val="11"/>
        </w:rPr>
        <w:t> </w:t>
      </w:r>
      <w:r>
        <w:rPr>
          <w:w w:val="105"/>
          <w:sz w:val="11"/>
        </w:rPr>
        <w:t>2014),</w:t>
      </w:r>
      <w:r>
        <w:rPr>
          <w:spacing w:val="-4"/>
          <w:w w:val="105"/>
          <w:sz w:val="11"/>
        </w:rPr>
        <w:t> </w:t>
      </w:r>
      <w:r>
        <w:rPr>
          <w:w w:val="105"/>
          <w:sz w:val="11"/>
        </w:rPr>
        <w:t>78.</w:t>
      </w:r>
    </w:p>
    <w:p>
      <w:pPr>
        <w:spacing w:before="18"/>
        <w:ind w:left="100" w:right="0" w:firstLine="0"/>
        <w:jc w:val="left"/>
        <w:rPr>
          <w:sz w:val="11"/>
        </w:rPr>
      </w:pPr>
      <w:hyperlink w:history="true" w:anchor="_bookmark305">
        <w:r>
          <w:rPr>
            <w:b/>
            <w:i/>
            <w:color w:val="0000ED"/>
            <w:w w:val="105"/>
            <w:sz w:val="11"/>
            <w:u w:val="single" w:color="0000ED"/>
          </w:rPr>
          <w:t>habit</w:t>
        </w:r>
        <w:r>
          <w:rPr>
            <w:b/>
            <w:i/>
            <w:color w:val="0000ED"/>
            <w:spacing w:val="-4"/>
            <w:w w:val="105"/>
            <w:sz w:val="11"/>
            <w:u w:val="single" w:color="0000ED"/>
          </w:rPr>
          <w:t> </w:t>
        </w:r>
        <w:r>
          <w:rPr>
            <w:b/>
            <w:i/>
            <w:color w:val="0000ED"/>
            <w:w w:val="105"/>
            <w:sz w:val="11"/>
            <w:u w:val="single" w:color="0000ED"/>
          </w:rPr>
          <w:t>shaping</w:t>
        </w:r>
      </w:hyperlink>
      <w:r>
        <w:rPr>
          <w:b/>
          <w:w w:val="105"/>
          <w:sz w:val="11"/>
        </w:rPr>
        <w:t>:</w:t>
      </w:r>
      <w:r>
        <w:rPr>
          <w:b/>
          <w:spacing w:val="-4"/>
          <w:w w:val="105"/>
          <w:sz w:val="11"/>
        </w:rPr>
        <w:t> </w:t>
      </w:r>
      <w:r>
        <w:rPr>
          <w:w w:val="105"/>
          <w:sz w:val="11"/>
        </w:rPr>
        <w:t>Gail</w:t>
      </w:r>
      <w:r>
        <w:rPr>
          <w:spacing w:val="-4"/>
          <w:w w:val="105"/>
          <w:sz w:val="11"/>
        </w:rPr>
        <w:t> </w:t>
      </w:r>
      <w:r>
        <w:rPr>
          <w:w w:val="105"/>
          <w:sz w:val="11"/>
        </w:rPr>
        <w:t>B.</w:t>
      </w:r>
      <w:r>
        <w:rPr>
          <w:spacing w:val="-4"/>
          <w:w w:val="105"/>
          <w:sz w:val="11"/>
        </w:rPr>
        <w:t> </w:t>
      </w:r>
      <w:r>
        <w:rPr>
          <w:w w:val="105"/>
          <w:sz w:val="11"/>
        </w:rPr>
        <w:t>Peterson,</w:t>
      </w:r>
      <w:r>
        <w:rPr>
          <w:spacing w:val="-4"/>
          <w:w w:val="105"/>
          <w:sz w:val="11"/>
        </w:rPr>
        <w:t> </w:t>
      </w:r>
      <w:r>
        <w:rPr>
          <w:w w:val="105"/>
          <w:sz w:val="11"/>
        </w:rPr>
        <w:t>“A</w:t>
      </w:r>
      <w:r>
        <w:rPr>
          <w:spacing w:val="-3"/>
          <w:w w:val="105"/>
          <w:sz w:val="11"/>
        </w:rPr>
        <w:t> </w:t>
      </w:r>
      <w:r>
        <w:rPr>
          <w:w w:val="105"/>
          <w:sz w:val="11"/>
        </w:rPr>
        <w:t>Day</w:t>
      </w:r>
      <w:r>
        <w:rPr>
          <w:spacing w:val="-4"/>
          <w:w w:val="105"/>
          <w:sz w:val="11"/>
        </w:rPr>
        <w:t> </w:t>
      </w:r>
      <w:r>
        <w:rPr>
          <w:w w:val="105"/>
          <w:sz w:val="11"/>
        </w:rPr>
        <w:t>of</w:t>
      </w:r>
      <w:r>
        <w:rPr>
          <w:spacing w:val="-4"/>
          <w:w w:val="105"/>
          <w:sz w:val="11"/>
        </w:rPr>
        <w:t> </w:t>
      </w:r>
      <w:r>
        <w:rPr>
          <w:w w:val="105"/>
          <w:sz w:val="11"/>
        </w:rPr>
        <w:t>Great</w:t>
      </w:r>
      <w:r>
        <w:rPr>
          <w:spacing w:val="-4"/>
          <w:w w:val="105"/>
          <w:sz w:val="11"/>
        </w:rPr>
        <w:t> </w:t>
      </w:r>
      <w:r>
        <w:rPr>
          <w:w w:val="105"/>
          <w:sz w:val="11"/>
        </w:rPr>
        <w:t>Illumination:</w:t>
      </w:r>
      <w:r>
        <w:rPr>
          <w:spacing w:val="-4"/>
          <w:w w:val="105"/>
          <w:sz w:val="11"/>
        </w:rPr>
        <w:t> </w:t>
      </w:r>
      <w:r>
        <w:rPr>
          <w:w w:val="105"/>
          <w:sz w:val="11"/>
        </w:rPr>
        <w:t>B.</w:t>
      </w:r>
      <w:r>
        <w:rPr>
          <w:spacing w:val="-3"/>
          <w:w w:val="105"/>
          <w:sz w:val="11"/>
        </w:rPr>
        <w:t> </w:t>
      </w:r>
      <w:r>
        <w:rPr>
          <w:w w:val="105"/>
          <w:sz w:val="11"/>
        </w:rPr>
        <w:t>F.</w:t>
      </w:r>
      <w:r>
        <w:rPr>
          <w:spacing w:val="-4"/>
          <w:w w:val="105"/>
          <w:sz w:val="11"/>
        </w:rPr>
        <w:t> </w:t>
      </w:r>
      <w:r>
        <w:rPr>
          <w:w w:val="105"/>
          <w:sz w:val="11"/>
        </w:rPr>
        <w:t>Skinner’s</w:t>
      </w:r>
      <w:r>
        <w:rPr>
          <w:spacing w:val="-4"/>
          <w:w w:val="105"/>
          <w:sz w:val="11"/>
        </w:rPr>
        <w:t> </w:t>
      </w:r>
      <w:r>
        <w:rPr>
          <w:w w:val="105"/>
          <w:sz w:val="11"/>
        </w:rPr>
        <w:t>Discovery</w:t>
      </w:r>
      <w:r>
        <w:rPr>
          <w:spacing w:val="-4"/>
          <w:w w:val="105"/>
          <w:sz w:val="11"/>
        </w:rPr>
        <w:t> </w:t>
      </w:r>
      <w:r>
        <w:rPr>
          <w:w w:val="105"/>
          <w:sz w:val="11"/>
        </w:rPr>
        <w:t>of</w:t>
      </w:r>
      <w:r>
        <w:rPr>
          <w:spacing w:val="-4"/>
          <w:w w:val="105"/>
          <w:sz w:val="11"/>
        </w:rPr>
        <w:t> </w:t>
      </w:r>
      <w:r>
        <w:rPr>
          <w:w w:val="105"/>
          <w:sz w:val="11"/>
        </w:rPr>
        <w:t>Shaping,”</w:t>
      </w:r>
      <w:r>
        <w:rPr>
          <w:spacing w:val="-4"/>
          <w:w w:val="105"/>
          <w:sz w:val="11"/>
        </w:rPr>
        <w:t> </w:t>
      </w:r>
      <w:r>
        <w:rPr>
          <w:i/>
          <w:w w:val="105"/>
          <w:sz w:val="11"/>
        </w:rPr>
        <w:t>Journal</w:t>
      </w:r>
      <w:r>
        <w:rPr>
          <w:i/>
          <w:spacing w:val="-3"/>
          <w:w w:val="105"/>
          <w:sz w:val="11"/>
        </w:rPr>
        <w:t> </w:t>
      </w:r>
      <w:r>
        <w:rPr>
          <w:i/>
          <w:w w:val="105"/>
          <w:sz w:val="11"/>
        </w:rPr>
        <w:t>of</w:t>
      </w:r>
      <w:r>
        <w:rPr>
          <w:i/>
          <w:spacing w:val="-4"/>
          <w:w w:val="105"/>
          <w:sz w:val="11"/>
        </w:rPr>
        <w:t> </w:t>
      </w:r>
      <w:r>
        <w:rPr>
          <w:i/>
          <w:w w:val="105"/>
          <w:sz w:val="11"/>
        </w:rPr>
        <w:t>the</w:t>
      </w:r>
      <w:r>
        <w:rPr>
          <w:i/>
          <w:spacing w:val="-4"/>
          <w:w w:val="105"/>
          <w:sz w:val="11"/>
        </w:rPr>
        <w:t> </w:t>
      </w:r>
      <w:r>
        <w:rPr>
          <w:i/>
          <w:w w:val="105"/>
          <w:sz w:val="11"/>
        </w:rPr>
        <w:t>Experimental</w:t>
      </w:r>
      <w:r>
        <w:rPr>
          <w:i/>
          <w:spacing w:val="-4"/>
          <w:w w:val="105"/>
          <w:sz w:val="11"/>
        </w:rPr>
        <w:t> </w:t>
      </w:r>
      <w:r>
        <w:rPr>
          <w:i/>
          <w:w w:val="105"/>
          <w:sz w:val="11"/>
        </w:rPr>
        <w:t>Analysis</w:t>
      </w:r>
      <w:r>
        <w:rPr>
          <w:i/>
          <w:spacing w:val="-4"/>
          <w:w w:val="105"/>
          <w:sz w:val="11"/>
        </w:rPr>
        <w:t> </w:t>
      </w:r>
      <w:r>
        <w:rPr>
          <w:i/>
          <w:w w:val="105"/>
          <w:sz w:val="11"/>
        </w:rPr>
        <w:t>of</w:t>
      </w:r>
      <w:r>
        <w:rPr>
          <w:i/>
          <w:spacing w:val="-3"/>
          <w:w w:val="105"/>
          <w:sz w:val="11"/>
        </w:rPr>
        <w:t> </w:t>
      </w:r>
      <w:r>
        <w:rPr>
          <w:i/>
          <w:w w:val="105"/>
          <w:sz w:val="11"/>
        </w:rPr>
        <w:t>Behavior</w:t>
      </w:r>
      <w:r>
        <w:rPr>
          <w:i/>
          <w:spacing w:val="-4"/>
          <w:w w:val="105"/>
          <w:sz w:val="11"/>
        </w:rPr>
        <w:t> </w:t>
      </w:r>
      <w:r>
        <w:rPr>
          <w:w w:val="105"/>
          <w:sz w:val="11"/>
        </w:rPr>
        <w:t>82,</w:t>
      </w:r>
      <w:r>
        <w:rPr>
          <w:spacing w:val="-4"/>
          <w:w w:val="105"/>
          <w:sz w:val="11"/>
        </w:rPr>
        <w:t> </w:t>
      </w:r>
      <w:r>
        <w:rPr>
          <w:w w:val="105"/>
          <w:sz w:val="11"/>
        </w:rPr>
        <w:t>no.</w:t>
      </w:r>
      <w:r>
        <w:rPr>
          <w:spacing w:val="-4"/>
          <w:w w:val="105"/>
          <w:sz w:val="11"/>
        </w:rPr>
        <w:t> </w:t>
      </w:r>
      <w:r>
        <w:rPr>
          <w:w w:val="105"/>
          <w:sz w:val="11"/>
        </w:rPr>
        <w:t>3</w:t>
      </w:r>
      <w:r>
        <w:rPr>
          <w:spacing w:val="-4"/>
          <w:w w:val="105"/>
          <w:sz w:val="11"/>
        </w:rPr>
        <w:t> </w:t>
      </w:r>
      <w:r>
        <w:rPr>
          <w:w w:val="105"/>
          <w:sz w:val="11"/>
        </w:rPr>
        <w:t>(2004),</w:t>
      </w:r>
      <w:r>
        <w:rPr>
          <w:spacing w:val="-4"/>
          <w:w w:val="105"/>
          <w:sz w:val="11"/>
        </w:rPr>
        <w:t> </w:t>
      </w:r>
      <w:r>
        <w:rPr>
          <w:w w:val="105"/>
          <w:sz w:val="11"/>
        </w:rPr>
        <w:t>doi:10.1901/jeab.2004.82–317.</w:t>
      </w:r>
    </w:p>
    <w:p>
      <w:pPr>
        <w:spacing w:after="0"/>
        <w:jc w:val="left"/>
        <w:rPr>
          <w:sz w:val="11"/>
        </w:rPr>
        <w:sectPr>
          <w:pgSz w:w="12240" w:h="15840"/>
          <w:pgMar w:header="1786" w:footer="0" w:top="2220" w:bottom="280" w:left="1340" w:right="1320"/>
        </w:sectPr>
      </w:pPr>
    </w:p>
    <w:p>
      <w:pPr>
        <w:pStyle w:val="BodyText"/>
        <w:spacing w:before="7"/>
        <w:ind w:left="0"/>
        <w:rPr>
          <w:sz w:val="23"/>
        </w:rPr>
      </w:pPr>
    </w:p>
    <w:p>
      <w:pPr>
        <w:spacing w:before="100"/>
        <w:ind w:left="100" w:right="0" w:firstLine="0"/>
        <w:jc w:val="left"/>
        <w:rPr>
          <w:sz w:val="11"/>
        </w:rPr>
      </w:pPr>
      <w:hyperlink w:history="true" w:anchor="_bookmark311">
        <w:r>
          <w:rPr>
            <w:b/>
            <w:color w:val="0000ED"/>
            <w:w w:val="105"/>
            <w:sz w:val="11"/>
            <w:u w:val="single" w:color="0000ED"/>
          </w:rPr>
          <w:t>h</w:t>
        </w:r>
      </w:hyperlink>
      <w:hyperlink w:history="true" w:anchor="_bookmark308">
        <w:r>
          <w:rPr>
            <w:b/>
            <w:color w:val="0000ED"/>
            <w:w w:val="105"/>
            <w:sz w:val="11"/>
            <w:u w:val="single" w:color="0000ED"/>
          </w:rPr>
          <w:t>e</w:t>
        </w:r>
        <w:r>
          <w:rPr>
            <w:b/>
            <w:color w:val="0000ED"/>
            <w:spacing w:val="-4"/>
            <w:w w:val="105"/>
            <w:sz w:val="11"/>
            <w:u w:val="single" w:color="0000ED"/>
          </w:rPr>
          <w:t> </w:t>
        </w:r>
        <w:r>
          <w:rPr>
            <w:b/>
            <w:color w:val="0000ED"/>
            <w:w w:val="105"/>
            <w:sz w:val="11"/>
            <w:u w:val="single" w:color="0000ED"/>
          </w:rPr>
          <w:t>remained</w:t>
        </w:r>
        <w:r>
          <w:rPr>
            <w:b/>
            <w:color w:val="0000ED"/>
            <w:spacing w:val="-4"/>
            <w:w w:val="105"/>
            <w:sz w:val="11"/>
            <w:u w:val="single" w:color="0000ED"/>
          </w:rPr>
          <w:t> </w:t>
        </w:r>
        <w:r>
          <w:rPr>
            <w:b/>
            <w:color w:val="0000ED"/>
            <w:w w:val="105"/>
            <w:sz w:val="11"/>
            <w:u w:val="single" w:color="0000ED"/>
          </w:rPr>
          <w:t>in</w:t>
        </w:r>
        <w:r>
          <w:rPr>
            <w:b/>
            <w:color w:val="0000ED"/>
            <w:spacing w:val="-3"/>
            <w:w w:val="105"/>
            <w:sz w:val="11"/>
            <w:u w:val="single" w:color="0000ED"/>
          </w:rPr>
          <w:t> </w:t>
        </w:r>
        <w:r>
          <w:rPr>
            <w:b/>
            <w:color w:val="0000ED"/>
            <w:w w:val="105"/>
            <w:sz w:val="11"/>
            <w:u w:val="single" w:color="0000ED"/>
          </w:rPr>
          <w:t>his</w:t>
        </w:r>
        <w:r>
          <w:rPr>
            <w:b/>
            <w:color w:val="0000ED"/>
            <w:spacing w:val="-4"/>
            <w:w w:val="105"/>
            <w:sz w:val="11"/>
            <w:u w:val="single" w:color="0000ED"/>
          </w:rPr>
          <w:t> </w:t>
        </w:r>
        <w:r>
          <w:rPr>
            <w:b/>
            <w:color w:val="0000ED"/>
            <w:w w:val="105"/>
            <w:sz w:val="11"/>
            <w:u w:val="single" w:color="0000ED"/>
          </w:rPr>
          <w:t>study</w:t>
        </w:r>
        <w:r>
          <w:rPr>
            <w:b/>
            <w:color w:val="0000ED"/>
            <w:spacing w:val="-3"/>
            <w:w w:val="105"/>
            <w:sz w:val="11"/>
            <w:u w:val="single" w:color="0000ED"/>
          </w:rPr>
          <w:t> </w:t>
        </w:r>
        <w:r>
          <w:rPr>
            <w:b/>
            <w:color w:val="0000ED"/>
            <w:w w:val="105"/>
            <w:sz w:val="11"/>
            <w:u w:val="single" w:color="0000ED"/>
          </w:rPr>
          <w:t>and</w:t>
        </w:r>
        <w:r>
          <w:rPr>
            <w:b/>
            <w:color w:val="0000ED"/>
            <w:spacing w:val="-4"/>
            <w:w w:val="105"/>
            <w:sz w:val="11"/>
            <w:u w:val="single" w:color="0000ED"/>
          </w:rPr>
          <w:t> </w:t>
        </w:r>
        <w:r>
          <w:rPr>
            <w:b/>
            <w:color w:val="0000ED"/>
            <w:w w:val="105"/>
            <w:sz w:val="11"/>
            <w:u w:val="single" w:color="0000ED"/>
          </w:rPr>
          <w:t>wrote</w:t>
        </w:r>
        <w:r>
          <w:rPr>
            <w:b/>
            <w:color w:val="0000ED"/>
            <w:spacing w:val="-3"/>
            <w:w w:val="105"/>
            <w:sz w:val="11"/>
            <w:u w:val="single" w:color="0000ED"/>
          </w:rPr>
          <w:t> </w:t>
        </w:r>
        <w:r>
          <w:rPr>
            <w:b/>
            <w:color w:val="0000ED"/>
            <w:w w:val="105"/>
            <w:sz w:val="11"/>
            <w:u w:val="single" w:color="0000ED"/>
          </w:rPr>
          <w:t>furiously</w:t>
        </w:r>
      </w:hyperlink>
      <w:hyperlink w:history="true" w:anchor="_bookmark311">
        <w:r>
          <w:rPr>
            <w:b/>
            <w:w w:val="105"/>
            <w:sz w:val="11"/>
          </w:rPr>
          <w:t>:</w:t>
        </w:r>
        <w:r>
          <w:rPr>
            <w:b/>
            <w:spacing w:val="-4"/>
            <w:w w:val="105"/>
            <w:sz w:val="11"/>
          </w:rPr>
          <w:t> </w:t>
        </w:r>
        <w:r>
          <w:rPr>
            <w:w w:val="105"/>
            <w:sz w:val="11"/>
          </w:rPr>
          <w:t>Adèle</w:t>
        </w:r>
        <w:r>
          <w:rPr>
            <w:spacing w:val="-3"/>
            <w:w w:val="105"/>
            <w:sz w:val="11"/>
          </w:rPr>
          <w:t> </w:t>
        </w:r>
        <w:r>
          <w:rPr>
            <w:w w:val="105"/>
            <w:sz w:val="11"/>
          </w:rPr>
          <w:t>Hugo</w:t>
        </w:r>
        <w:r>
          <w:rPr>
            <w:spacing w:val="-4"/>
            <w:w w:val="105"/>
            <w:sz w:val="11"/>
          </w:rPr>
          <w:t> </w:t>
        </w:r>
        <w:r>
          <w:rPr>
            <w:w w:val="105"/>
            <w:sz w:val="11"/>
          </w:rPr>
          <w:t>and</w:t>
        </w:r>
        <w:r>
          <w:rPr>
            <w:spacing w:val="-4"/>
            <w:w w:val="105"/>
            <w:sz w:val="11"/>
          </w:rPr>
          <w:t> </w:t>
        </w:r>
        <w:r>
          <w:rPr>
            <w:w w:val="105"/>
            <w:sz w:val="11"/>
          </w:rPr>
          <w:t>Ch</w:t>
        </w:r>
      </w:hyperlink>
      <w:r>
        <w:rPr>
          <w:w w:val="105"/>
          <w:sz w:val="11"/>
        </w:rPr>
        <w:t>arles</w:t>
      </w:r>
      <w:r>
        <w:rPr>
          <w:spacing w:val="-3"/>
          <w:w w:val="105"/>
          <w:sz w:val="11"/>
        </w:rPr>
        <w:t> </w:t>
      </w:r>
      <w:r>
        <w:rPr>
          <w:w w:val="105"/>
          <w:sz w:val="11"/>
        </w:rPr>
        <w:t>E.</w:t>
      </w:r>
      <w:r>
        <w:rPr>
          <w:spacing w:val="-4"/>
          <w:w w:val="105"/>
          <w:sz w:val="11"/>
        </w:rPr>
        <w:t> </w:t>
      </w:r>
      <w:r>
        <w:rPr>
          <w:w w:val="105"/>
          <w:sz w:val="11"/>
        </w:rPr>
        <w:t>Wilbour,</w:t>
      </w:r>
      <w:r>
        <w:rPr>
          <w:spacing w:val="-3"/>
          <w:w w:val="105"/>
          <w:sz w:val="11"/>
        </w:rPr>
        <w:t> </w:t>
      </w:r>
      <w:r>
        <w:rPr>
          <w:i/>
          <w:w w:val="105"/>
          <w:sz w:val="11"/>
        </w:rPr>
        <w:t>Victor</w:t>
      </w:r>
      <w:r>
        <w:rPr>
          <w:i/>
          <w:spacing w:val="-4"/>
          <w:w w:val="105"/>
          <w:sz w:val="11"/>
        </w:rPr>
        <w:t> </w:t>
      </w:r>
      <w:r>
        <w:rPr>
          <w:i/>
          <w:w w:val="105"/>
          <w:sz w:val="11"/>
        </w:rPr>
        <w:t>Hugo,</w:t>
      </w:r>
      <w:r>
        <w:rPr>
          <w:i/>
          <w:spacing w:val="-3"/>
          <w:w w:val="105"/>
          <w:sz w:val="11"/>
        </w:rPr>
        <w:t> </w:t>
      </w:r>
      <w:r>
        <w:rPr>
          <w:i/>
          <w:w w:val="105"/>
          <w:sz w:val="11"/>
        </w:rPr>
        <w:t>by</w:t>
      </w:r>
      <w:r>
        <w:rPr>
          <w:i/>
          <w:spacing w:val="-4"/>
          <w:w w:val="105"/>
          <w:sz w:val="11"/>
        </w:rPr>
        <w:t> </w:t>
      </w:r>
      <w:r>
        <w:rPr>
          <w:i/>
          <w:w w:val="105"/>
          <w:sz w:val="11"/>
        </w:rPr>
        <w:t>a</w:t>
      </w:r>
      <w:r>
        <w:rPr>
          <w:i/>
          <w:spacing w:val="-3"/>
          <w:w w:val="105"/>
          <w:sz w:val="11"/>
        </w:rPr>
        <w:t> </w:t>
      </w:r>
      <w:r>
        <w:rPr>
          <w:i/>
          <w:w w:val="105"/>
          <w:sz w:val="11"/>
        </w:rPr>
        <w:t>Witness</w:t>
      </w:r>
      <w:r>
        <w:rPr>
          <w:i/>
          <w:spacing w:val="-4"/>
          <w:w w:val="105"/>
          <w:sz w:val="11"/>
        </w:rPr>
        <w:t> </w:t>
      </w:r>
      <w:r>
        <w:rPr>
          <w:i/>
          <w:w w:val="105"/>
          <w:sz w:val="11"/>
        </w:rPr>
        <w:t>of</w:t>
      </w:r>
      <w:r>
        <w:rPr>
          <w:i/>
          <w:spacing w:val="-4"/>
          <w:w w:val="105"/>
          <w:sz w:val="11"/>
        </w:rPr>
        <w:t> </w:t>
      </w:r>
      <w:r>
        <w:rPr>
          <w:i/>
          <w:w w:val="105"/>
          <w:sz w:val="11"/>
        </w:rPr>
        <w:t>His</w:t>
      </w:r>
      <w:r>
        <w:rPr>
          <w:i/>
          <w:spacing w:val="-3"/>
          <w:w w:val="105"/>
          <w:sz w:val="11"/>
        </w:rPr>
        <w:t> </w:t>
      </w:r>
      <w:r>
        <w:rPr>
          <w:i/>
          <w:w w:val="105"/>
          <w:sz w:val="11"/>
        </w:rPr>
        <w:t>Life</w:t>
      </w:r>
      <w:r>
        <w:rPr>
          <w:i/>
          <w:spacing w:val="-4"/>
          <w:w w:val="105"/>
          <w:sz w:val="11"/>
        </w:rPr>
        <w:t> </w:t>
      </w:r>
      <w:r>
        <w:rPr>
          <w:w w:val="105"/>
          <w:sz w:val="11"/>
        </w:rPr>
        <w:t>(New</w:t>
      </w:r>
      <w:r>
        <w:rPr>
          <w:spacing w:val="-3"/>
          <w:w w:val="105"/>
          <w:sz w:val="11"/>
        </w:rPr>
        <w:t> </w:t>
      </w:r>
      <w:r>
        <w:rPr>
          <w:w w:val="105"/>
          <w:sz w:val="11"/>
        </w:rPr>
        <w:t>York:</w:t>
      </w:r>
      <w:r>
        <w:rPr>
          <w:spacing w:val="-4"/>
          <w:w w:val="105"/>
          <w:sz w:val="11"/>
        </w:rPr>
        <w:t> </w:t>
      </w:r>
      <w:r>
        <w:rPr>
          <w:w w:val="105"/>
          <w:sz w:val="11"/>
        </w:rPr>
        <w:t>Carleton,</w:t>
      </w:r>
      <w:r>
        <w:rPr>
          <w:spacing w:val="-3"/>
          <w:w w:val="105"/>
          <w:sz w:val="11"/>
        </w:rPr>
        <w:t> </w:t>
      </w:r>
      <w:r>
        <w:rPr>
          <w:w w:val="105"/>
          <w:sz w:val="11"/>
        </w:rPr>
        <w:t>1864).</w:t>
      </w:r>
    </w:p>
    <w:p>
      <w:pPr>
        <w:spacing w:line="273" w:lineRule="auto" w:before="17"/>
        <w:ind w:left="771" w:right="0" w:hanging="672"/>
        <w:jc w:val="left"/>
        <w:rPr>
          <w:sz w:val="11"/>
        </w:rPr>
      </w:pPr>
      <w:hyperlink w:history="true" w:anchor="_bookmark311">
        <w:r>
          <w:rPr>
            <w:b/>
            <w:color w:val="0000ED"/>
            <w:w w:val="105"/>
            <w:sz w:val="11"/>
            <w:u w:val="single" w:color="0000ED"/>
          </w:rPr>
          <w:t>A</w:t>
        </w:r>
        <w:r>
          <w:rPr>
            <w:b/>
            <w:color w:val="0000ED"/>
            <w:spacing w:val="6"/>
            <w:w w:val="105"/>
            <w:sz w:val="11"/>
            <w:u w:val="single" w:color="0000ED"/>
          </w:rPr>
          <w:t> </w:t>
        </w:r>
        <w:r>
          <w:rPr>
            <w:b/>
            <w:color w:val="0000ED"/>
            <w:w w:val="105"/>
            <w:sz w:val="11"/>
            <w:u w:val="single" w:color="0000ED"/>
          </w:rPr>
          <w:t>commitment</w:t>
        </w:r>
        <w:r>
          <w:rPr>
            <w:b/>
            <w:color w:val="0000ED"/>
            <w:spacing w:val="6"/>
            <w:w w:val="105"/>
            <w:sz w:val="11"/>
            <w:u w:val="single" w:color="0000ED"/>
          </w:rPr>
          <w:t> </w:t>
        </w:r>
        <w:r>
          <w:rPr>
            <w:b/>
            <w:color w:val="0000ED"/>
            <w:w w:val="105"/>
            <w:sz w:val="11"/>
            <w:u w:val="single" w:color="0000ED"/>
          </w:rPr>
          <w:t>device</w:t>
        </w:r>
        <w:r>
          <w:rPr>
            <w:b/>
            <w:color w:val="0000ED"/>
            <w:spacing w:val="6"/>
            <w:w w:val="105"/>
            <w:sz w:val="11"/>
            <w:u w:val="single" w:color="0000ED"/>
          </w:rPr>
          <w:t> </w:t>
        </w:r>
        <w:r>
          <w:rPr>
            <w:b/>
            <w:color w:val="0000ED"/>
            <w:w w:val="105"/>
            <w:sz w:val="11"/>
            <w:u w:val="single" w:color="0000ED"/>
          </w:rPr>
          <w:t>is</w:t>
        </w:r>
        <w:r>
          <w:rPr>
            <w:b/>
            <w:color w:val="0000ED"/>
            <w:spacing w:val="6"/>
            <w:w w:val="105"/>
            <w:sz w:val="11"/>
            <w:u w:val="single" w:color="0000ED"/>
          </w:rPr>
          <w:t> </w:t>
        </w:r>
        <w:r>
          <w:rPr>
            <w:b/>
            <w:color w:val="0000ED"/>
            <w:w w:val="105"/>
            <w:sz w:val="11"/>
            <w:u w:val="single" w:color="0000ED"/>
          </w:rPr>
          <w:t>a</w:t>
        </w:r>
        <w:r>
          <w:rPr>
            <w:b/>
            <w:color w:val="0000ED"/>
            <w:spacing w:val="6"/>
            <w:w w:val="105"/>
            <w:sz w:val="11"/>
            <w:u w:val="single" w:color="0000ED"/>
          </w:rPr>
          <w:t> </w:t>
        </w:r>
        <w:r>
          <w:rPr>
            <w:b/>
            <w:color w:val="0000ED"/>
            <w:w w:val="105"/>
            <w:sz w:val="11"/>
            <w:u w:val="single" w:color="0000ED"/>
          </w:rPr>
          <w:t>choice</w:t>
        </w:r>
        <w:r>
          <w:rPr>
            <w:b/>
            <w:color w:val="0000ED"/>
            <w:spacing w:val="6"/>
            <w:w w:val="105"/>
            <w:sz w:val="11"/>
            <w:u w:val="single" w:color="0000ED"/>
          </w:rPr>
          <w:t> </w:t>
        </w:r>
        <w:r>
          <w:rPr>
            <w:b/>
            <w:color w:val="0000ED"/>
            <w:w w:val="105"/>
            <w:sz w:val="11"/>
            <w:u w:val="single" w:color="0000ED"/>
          </w:rPr>
          <w:t>you</w:t>
        </w:r>
        <w:r>
          <w:rPr>
            <w:b/>
            <w:color w:val="0000ED"/>
            <w:spacing w:val="6"/>
            <w:w w:val="105"/>
            <w:sz w:val="11"/>
            <w:u w:val="single" w:color="0000ED"/>
          </w:rPr>
          <w:t> </w:t>
        </w:r>
        <w:r>
          <w:rPr>
            <w:b/>
            <w:color w:val="0000ED"/>
            <w:w w:val="105"/>
            <w:sz w:val="11"/>
            <w:u w:val="single" w:color="0000ED"/>
          </w:rPr>
          <w:t>make</w:t>
        </w:r>
        <w:r>
          <w:rPr>
            <w:b/>
            <w:color w:val="0000ED"/>
            <w:spacing w:val="6"/>
            <w:w w:val="105"/>
            <w:sz w:val="11"/>
            <w:u w:val="single" w:color="0000ED"/>
          </w:rPr>
          <w:t> </w:t>
        </w:r>
        <w:r>
          <w:rPr>
            <w:b/>
            <w:color w:val="0000ED"/>
            <w:w w:val="105"/>
            <w:sz w:val="11"/>
            <w:u w:val="single" w:color="0000ED"/>
          </w:rPr>
          <w:t>in</w:t>
        </w:r>
        <w:r>
          <w:rPr>
            <w:b/>
            <w:color w:val="0000ED"/>
            <w:spacing w:val="6"/>
            <w:w w:val="105"/>
            <w:sz w:val="11"/>
            <w:u w:val="single" w:color="0000ED"/>
          </w:rPr>
          <w:t> </w:t>
        </w:r>
        <w:r>
          <w:rPr>
            <w:b/>
            <w:color w:val="0000ED"/>
            <w:w w:val="105"/>
            <w:sz w:val="11"/>
            <w:u w:val="single" w:color="0000ED"/>
          </w:rPr>
          <w:t>the</w:t>
        </w:r>
        <w:r>
          <w:rPr>
            <w:b/>
            <w:color w:val="0000ED"/>
            <w:spacing w:val="6"/>
            <w:w w:val="105"/>
            <w:sz w:val="11"/>
            <w:u w:val="single" w:color="0000ED"/>
          </w:rPr>
          <w:t> </w:t>
        </w:r>
        <w:r>
          <w:rPr>
            <w:b/>
            <w:color w:val="0000ED"/>
            <w:w w:val="105"/>
            <w:sz w:val="11"/>
            <w:u w:val="single" w:color="0000ED"/>
          </w:rPr>
          <w:t>presen</w:t>
        </w:r>
        <w:r>
          <w:rPr>
            <w:b/>
            <w:color w:val="0000ED"/>
            <w:w w:val="105"/>
            <w:sz w:val="11"/>
          </w:rPr>
          <w:t>t</w:t>
        </w:r>
      </w:hyperlink>
      <w:r>
        <w:rPr>
          <w:b/>
          <w:w w:val="105"/>
          <w:sz w:val="11"/>
        </w:rPr>
        <w:t>:</w:t>
      </w:r>
      <w:r>
        <w:rPr>
          <w:b/>
          <w:spacing w:val="6"/>
          <w:w w:val="105"/>
          <w:sz w:val="11"/>
        </w:rPr>
        <w:t> </w:t>
      </w:r>
      <w:r>
        <w:rPr>
          <w:w w:val="105"/>
          <w:sz w:val="11"/>
        </w:rPr>
        <w:t>Gharad</w:t>
      </w:r>
      <w:r>
        <w:rPr>
          <w:spacing w:val="6"/>
          <w:w w:val="105"/>
          <w:sz w:val="11"/>
        </w:rPr>
        <w:t> </w:t>
      </w:r>
      <w:r>
        <w:rPr>
          <w:w w:val="105"/>
          <w:sz w:val="11"/>
        </w:rPr>
        <w:t>Bryan,</w:t>
      </w:r>
      <w:r>
        <w:rPr>
          <w:spacing w:val="6"/>
          <w:w w:val="105"/>
          <w:sz w:val="11"/>
        </w:rPr>
        <w:t> </w:t>
      </w:r>
      <w:r>
        <w:rPr>
          <w:w w:val="105"/>
          <w:sz w:val="11"/>
        </w:rPr>
        <w:t>Dean</w:t>
      </w:r>
      <w:r>
        <w:rPr>
          <w:spacing w:val="6"/>
          <w:w w:val="105"/>
          <w:sz w:val="11"/>
        </w:rPr>
        <w:t> </w:t>
      </w:r>
      <w:r>
        <w:rPr>
          <w:w w:val="105"/>
          <w:sz w:val="11"/>
        </w:rPr>
        <w:t>Karlan,</w:t>
      </w:r>
      <w:r>
        <w:rPr>
          <w:spacing w:val="6"/>
          <w:w w:val="105"/>
          <w:sz w:val="11"/>
        </w:rPr>
        <w:t> </w:t>
      </w:r>
      <w:r>
        <w:rPr>
          <w:w w:val="105"/>
          <w:sz w:val="11"/>
        </w:rPr>
        <w:t>and</w:t>
      </w:r>
      <w:r>
        <w:rPr>
          <w:spacing w:val="6"/>
          <w:w w:val="105"/>
          <w:sz w:val="11"/>
        </w:rPr>
        <w:t> </w:t>
      </w:r>
      <w:r>
        <w:rPr>
          <w:w w:val="105"/>
          <w:sz w:val="11"/>
        </w:rPr>
        <w:t>Scott</w:t>
      </w:r>
      <w:r>
        <w:rPr>
          <w:spacing w:val="6"/>
          <w:w w:val="105"/>
          <w:sz w:val="11"/>
        </w:rPr>
        <w:t> </w:t>
      </w:r>
      <w:r>
        <w:rPr>
          <w:w w:val="105"/>
          <w:sz w:val="11"/>
        </w:rPr>
        <w:t>Nelson,</w:t>
      </w:r>
      <w:r>
        <w:rPr>
          <w:spacing w:val="6"/>
          <w:w w:val="105"/>
          <w:sz w:val="11"/>
        </w:rPr>
        <w:t> </w:t>
      </w:r>
      <w:r>
        <w:rPr>
          <w:w w:val="105"/>
          <w:sz w:val="11"/>
        </w:rPr>
        <w:t>“Commitment</w:t>
      </w:r>
      <w:r>
        <w:rPr>
          <w:spacing w:val="6"/>
          <w:w w:val="105"/>
          <w:sz w:val="11"/>
        </w:rPr>
        <w:t> </w:t>
      </w:r>
      <w:r>
        <w:rPr>
          <w:w w:val="105"/>
          <w:sz w:val="11"/>
        </w:rPr>
        <w:t>Devices,”</w:t>
      </w:r>
      <w:r>
        <w:rPr>
          <w:spacing w:val="6"/>
          <w:w w:val="105"/>
          <w:sz w:val="11"/>
        </w:rPr>
        <w:t> </w:t>
      </w:r>
      <w:r>
        <w:rPr>
          <w:i/>
          <w:w w:val="105"/>
          <w:sz w:val="11"/>
        </w:rPr>
        <w:t>Annual</w:t>
      </w:r>
      <w:r>
        <w:rPr>
          <w:i/>
          <w:spacing w:val="6"/>
          <w:w w:val="105"/>
          <w:sz w:val="11"/>
        </w:rPr>
        <w:t> </w:t>
      </w:r>
      <w:r>
        <w:rPr>
          <w:i/>
          <w:w w:val="105"/>
          <w:sz w:val="11"/>
        </w:rPr>
        <w:t>Review</w:t>
      </w:r>
      <w:r>
        <w:rPr>
          <w:i/>
          <w:spacing w:val="6"/>
          <w:w w:val="105"/>
          <w:sz w:val="11"/>
        </w:rPr>
        <w:t> </w:t>
      </w:r>
      <w:r>
        <w:rPr>
          <w:i/>
          <w:w w:val="105"/>
          <w:sz w:val="11"/>
        </w:rPr>
        <w:t>of</w:t>
      </w:r>
      <w:r>
        <w:rPr>
          <w:i/>
          <w:spacing w:val="6"/>
          <w:w w:val="105"/>
          <w:sz w:val="11"/>
        </w:rPr>
        <w:t> </w:t>
      </w:r>
      <w:r>
        <w:rPr>
          <w:i/>
          <w:w w:val="105"/>
          <w:sz w:val="11"/>
        </w:rPr>
        <w:t>Economics</w:t>
      </w:r>
      <w:r>
        <w:rPr>
          <w:i/>
          <w:spacing w:val="6"/>
          <w:w w:val="105"/>
          <w:sz w:val="11"/>
        </w:rPr>
        <w:t> </w:t>
      </w:r>
      <w:r>
        <w:rPr>
          <w:w w:val="105"/>
          <w:sz w:val="11"/>
        </w:rPr>
        <w:t>2,</w:t>
      </w:r>
      <w:r>
        <w:rPr>
          <w:spacing w:val="6"/>
          <w:w w:val="105"/>
          <w:sz w:val="11"/>
        </w:rPr>
        <w:t> </w:t>
      </w:r>
      <w:r>
        <w:rPr>
          <w:w w:val="105"/>
          <w:sz w:val="11"/>
        </w:rPr>
        <w:t>no.</w:t>
      </w:r>
      <w:r>
        <w:rPr>
          <w:spacing w:val="6"/>
          <w:w w:val="105"/>
          <w:sz w:val="11"/>
        </w:rPr>
        <w:t> </w:t>
      </w:r>
      <w:r>
        <w:rPr>
          <w:w w:val="105"/>
          <w:sz w:val="11"/>
        </w:rPr>
        <w:t>1</w:t>
      </w:r>
      <w:r>
        <w:rPr>
          <w:spacing w:val="6"/>
          <w:w w:val="105"/>
          <w:sz w:val="11"/>
        </w:rPr>
        <w:t> </w:t>
      </w:r>
      <w:r>
        <w:rPr>
          <w:w w:val="105"/>
          <w:sz w:val="11"/>
        </w:rPr>
        <w:t>(2010),</w:t>
      </w:r>
      <w:r>
        <w:rPr>
          <w:spacing w:val="1"/>
          <w:w w:val="105"/>
          <w:sz w:val="11"/>
        </w:rPr>
        <w:t> </w:t>
      </w:r>
      <w:hyperlink w:history="true" w:anchor="_bookmark313">
        <w:r>
          <w:rPr>
            <w:w w:val="105"/>
            <w:sz w:val="11"/>
          </w:rPr>
          <w:t>doi:10.1146/annurev.economics.10</w:t>
        </w:r>
      </w:hyperlink>
      <w:r>
        <w:rPr>
          <w:w w:val="105"/>
          <w:sz w:val="11"/>
        </w:rPr>
        <w:t>2308.124324.</w:t>
      </w:r>
    </w:p>
    <w:p>
      <w:pPr>
        <w:spacing w:line="273" w:lineRule="auto" w:before="0"/>
        <w:ind w:left="771" w:right="118" w:hanging="672"/>
        <w:jc w:val="left"/>
        <w:rPr>
          <w:sz w:val="11"/>
        </w:rPr>
      </w:pPr>
      <w:hyperlink w:history="true" w:anchor="_bookmark313">
        <w:r>
          <w:rPr>
            <w:b/>
            <w:color w:val="0000ED"/>
            <w:w w:val="105"/>
            <w:sz w:val="11"/>
            <w:u w:val="single" w:color="0000ED"/>
          </w:rPr>
          <w:t>outlet</w:t>
        </w:r>
        <w:r>
          <w:rPr>
            <w:b/>
            <w:color w:val="0000ED"/>
            <w:spacing w:val="15"/>
            <w:w w:val="105"/>
            <w:sz w:val="11"/>
            <w:u w:val="single" w:color="0000ED"/>
          </w:rPr>
          <w:t> </w:t>
        </w:r>
        <w:r>
          <w:rPr>
            <w:b/>
            <w:color w:val="0000ED"/>
            <w:w w:val="105"/>
            <w:sz w:val="11"/>
            <w:u w:val="single" w:color="0000ED"/>
          </w:rPr>
          <w:t>timer</w:t>
        </w:r>
        <w:r>
          <w:rPr>
            <w:b/>
            <w:color w:val="0000ED"/>
            <w:spacing w:val="17"/>
            <w:w w:val="105"/>
            <w:sz w:val="11"/>
            <w:u w:val="single" w:color="0000ED"/>
          </w:rPr>
          <w:t> </w:t>
        </w:r>
        <w:r>
          <w:rPr>
            <w:b/>
            <w:color w:val="0000ED"/>
            <w:w w:val="105"/>
            <w:sz w:val="11"/>
            <w:u w:val="single" w:color="0000ED"/>
          </w:rPr>
          <w:t>c</w:t>
        </w:r>
      </w:hyperlink>
      <w:hyperlink r:id="rId116">
        <w:r>
          <w:rPr>
            <w:b/>
            <w:color w:val="0000ED"/>
            <w:w w:val="105"/>
            <w:sz w:val="11"/>
            <w:u w:val="single" w:color="0000ED"/>
          </w:rPr>
          <w:t>uts</w:t>
        </w:r>
        <w:r>
          <w:rPr>
            <w:b/>
            <w:color w:val="0000ED"/>
            <w:spacing w:val="17"/>
            <w:w w:val="105"/>
            <w:sz w:val="11"/>
            <w:u w:val="single" w:color="0000ED"/>
          </w:rPr>
          <w:t> </w:t>
        </w:r>
        <w:r>
          <w:rPr>
            <w:b/>
            <w:color w:val="0000ED"/>
            <w:w w:val="105"/>
            <w:sz w:val="11"/>
            <w:u w:val="single" w:color="0000ED"/>
          </w:rPr>
          <w:t>off</w:t>
        </w:r>
        <w:r>
          <w:rPr>
            <w:b/>
            <w:color w:val="0000ED"/>
            <w:spacing w:val="15"/>
            <w:w w:val="105"/>
            <w:sz w:val="11"/>
            <w:u w:val="single" w:color="0000ED"/>
          </w:rPr>
          <w:t> </w:t>
        </w:r>
        <w:r>
          <w:rPr>
            <w:b/>
            <w:color w:val="0000ED"/>
            <w:w w:val="105"/>
            <w:sz w:val="11"/>
            <w:u w:val="single" w:color="0000ED"/>
          </w:rPr>
          <w:t>the</w:t>
        </w:r>
        <w:r>
          <w:rPr>
            <w:b/>
            <w:color w:val="0000ED"/>
            <w:spacing w:val="17"/>
            <w:w w:val="105"/>
            <w:sz w:val="11"/>
            <w:u w:val="single" w:color="0000ED"/>
          </w:rPr>
          <w:t> </w:t>
        </w:r>
        <w:r>
          <w:rPr>
            <w:b/>
            <w:color w:val="0000ED"/>
            <w:w w:val="105"/>
            <w:sz w:val="11"/>
            <w:u w:val="single" w:color="0000ED"/>
          </w:rPr>
          <w:t>power</w:t>
        </w:r>
        <w:r>
          <w:rPr>
            <w:b/>
            <w:color w:val="0000ED"/>
            <w:spacing w:val="17"/>
            <w:w w:val="105"/>
            <w:sz w:val="11"/>
            <w:u w:val="single" w:color="0000ED"/>
          </w:rPr>
          <w:t> </w:t>
        </w:r>
        <w:r>
          <w:rPr>
            <w:b/>
            <w:color w:val="0000ED"/>
            <w:w w:val="105"/>
            <w:sz w:val="11"/>
            <w:u w:val="single" w:color="0000ED"/>
          </w:rPr>
          <w:t>to</w:t>
        </w:r>
        <w:r>
          <w:rPr>
            <w:b/>
            <w:color w:val="0000ED"/>
            <w:spacing w:val="16"/>
            <w:w w:val="105"/>
            <w:sz w:val="11"/>
            <w:u w:val="single" w:color="0000ED"/>
          </w:rPr>
          <w:t> </w:t>
        </w:r>
        <w:r>
          <w:rPr>
            <w:b/>
            <w:color w:val="0000ED"/>
            <w:w w:val="105"/>
            <w:sz w:val="11"/>
            <w:u w:val="single" w:color="0000ED"/>
          </w:rPr>
          <w:t>the</w:t>
        </w:r>
        <w:r>
          <w:rPr>
            <w:b/>
            <w:color w:val="0000ED"/>
            <w:spacing w:val="16"/>
            <w:w w:val="105"/>
            <w:sz w:val="11"/>
            <w:u w:val="single" w:color="0000ED"/>
          </w:rPr>
          <w:t> </w:t>
        </w:r>
        <w:r>
          <w:rPr>
            <w:b/>
            <w:color w:val="0000ED"/>
            <w:w w:val="105"/>
            <w:sz w:val="11"/>
            <w:u w:val="single" w:color="0000ED"/>
          </w:rPr>
          <w:t>router</w:t>
        </w:r>
        <w:r>
          <w:rPr>
            <w:b/>
            <w:w w:val="105"/>
            <w:sz w:val="11"/>
          </w:rPr>
          <w:t>:</w:t>
        </w:r>
        <w:r>
          <w:rPr>
            <w:b/>
            <w:spacing w:val="16"/>
            <w:w w:val="105"/>
            <w:sz w:val="11"/>
          </w:rPr>
          <w:t> </w:t>
        </w:r>
        <w:r>
          <w:rPr>
            <w:w w:val="105"/>
            <w:sz w:val="11"/>
          </w:rPr>
          <w:t>“Nir</w:t>
        </w:r>
        <w:r>
          <w:rPr>
            <w:spacing w:val="15"/>
            <w:w w:val="105"/>
            <w:sz w:val="11"/>
          </w:rPr>
          <w:t> </w:t>
        </w:r>
        <w:r>
          <w:rPr>
            <w:w w:val="105"/>
            <w:sz w:val="11"/>
          </w:rPr>
          <w:t>Eyal:</w:t>
        </w:r>
        <w:r>
          <w:rPr>
            <w:spacing w:val="16"/>
            <w:w w:val="105"/>
            <w:sz w:val="11"/>
          </w:rPr>
          <w:t> </w:t>
        </w:r>
        <w:r>
          <w:rPr>
            <w:w w:val="105"/>
            <w:sz w:val="11"/>
          </w:rPr>
          <w:t>Addi</w:t>
        </w:r>
      </w:hyperlink>
      <w:r>
        <w:rPr>
          <w:w w:val="105"/>
          <w:sz w:val="11"/>
        </w:rPr>
        <w:t>ctive</w:t>
      </w:r>
      <w:r>
        <w:rPr>
          <w:spacing w:val="17"/>
          <w:w w:val="105"/>
          <w:sz w:val="11"/>
        </w:rPr>
        <w:t> </w:t>
      </w:r>
      <w:r>
        <w:rPr>
          <w:w w:val="105"/>
          <w:sz w:val="11"/>
        </w:rPr>
        <w:t>Tech,</w:t>
      </w:r>
      <w:r>
        <w:rPr>
          <w:spacing w:val="16"/>
          <w:w w:val="105"/>
          <w:sz w:val="11"/>
        </w:rPr>
        <w:t> </w:t>
      </w:r>
      <w:r>
        <w:rPr>
          <w:w w:val="105"/>
          <w:sz w:val="11"/>
        </w:rPr>
        <w:t>Killing</w:t>
      </w:r>
      <w:r>
        <w:rPr>
          <w:spacing w:val="16"/>
          <w:w w:val="105"/>
          <w:sz w:val="11"/>
        </w:rPr>
        <w:t> </w:t>
      </w:r>
      <w:r>
        <w:rPr>
          <w:w w:val="105"/>
          <w:sz w:val="11"/>
        </w:rPr>
        <w:t>Bad</w:t>
      </w:r>
      <w:r>
        <w:rPr>
          <w:spacing w:val="17"/>
          <w:w w:val="105"/>
          <w:sz w:val="11"/>
        </w:rPr>
        <w:t> </w:t>
      </w:r>
      <w:r>
        <w:rPr>
          <w:w w:val="105"/>
          <w:sz w:val="11"/>
        </w:rPr>
        <w:t>Habits</w:t>
      </w:r>
      <w:r>
        <w:rPr>
          <w:spacing w:val="16"/>
          <w:w w:val="105"/>
          <w:sz w:val="11"/>
        </w:rPr>
        <w:t> </w:t>
      </w:r>
      <w:r>
        <w:rPr>
          <w:w w:val="105"/>
          <w:sz w:val="11"/>
        </w:rPr>
        <w:t>&amp;</w:t>
      </w:r>
      <w:r>
        <w:rPr>
          <w:spacing w:val="17"/>
          <w:w w:val="105"/>
          <w:sz w:val="11"/>
        </w:rPr>
        <w:t> </w:t>
      </w:r>
      <w:r>
        <w:rPr>
          <w:w w:val="105"/>
          <w:sz w:val="11"/>
        </w:rPr>
        <w:t>Apps</w:t>
      </w:r>
      <w:r>
        <w:rPr>
          <w:spacing w:val="16"/>
          <w:w w:val="105"/>
          <w:sz w:val="11"/>
        </w:rPr>
        <w:t> </w:t>
      </w:r>
      <w:r>
        <w:rPr>
          <w:w w:val="105"/>
          <w:sz w:val="11"/>
        </w:rPr>
        <w:t>for</w:t>
      </w:r>
      <w:r>
        <w:rPr>
          <w:spacing w:val="15"/>
          <w:w w:val="105"/>
          <w:sz w:val="11"/>
        </w:rPr>
        <w:t> </w:t>
      </w:r>
      <w:r>
        <w:rPr>
          <w:w w:val="105"/>
          <w:sz w:val="11"/>
        </w:rPr>
        <w:t>Life</w:t>
      </w:r>
      <w:r>
        <w:rPr>
          <w:spacing w:val="17"/>
          <w:w w:val="105"/>
          <w:sz w:val="11"/>
        </w:rPr>
        <w:t> </w:t>
      </w:r>
      <w:r>
        <w:rPr>
          <w:w w:val="105"/>
          <w:sz w:val="11"/>
        </w:rPr>
        <w:t>Hacking—#260,”</w:t>
      </w:r>
      <w:r>
        <w:rPr>
          <w:spacing w:val="16"/>
          <w:w w:val="105"/>
          <w:sz w:val="11"/>
        </w:rPr>
        <w:t> </w:t>
      </w:r>
      <w:r>
        <w:rPr>
          <w:w w:val="105"/>
          <w:sz w:val="11"/>
        </w:rPr>
        <w:t>interview</w:t>
      </w:r>
      <w:r>
        <w:rPr>
          <w:spacing w:val="15"/>
          <w:w w:val="105"/>
          <w:sz w:val="11"/>
        </w:rPr>
        <w:t> </w:t>
      </w:r>
      <w:r>
        <w:rPr>
          <w:w w:val="105"/>
          <w:sz w:val="11"/>
        </w:rPr>
        <w:t>by</w:t>
      </w:r>
      <w:r>
        <w:rPr>
          <w:spacing w:val="17"/>
          <w:w w:val="105"/>
          <w:sz w:val="11"/>
        </w:rPr>
        <w:t> </w:t>
      </w:r>
      <w:r>
        <w:rPr>
          <w:w w:val="105"/>
          <w:sz w:val="11"/>
        </w:rPr>
        <w:t>Dave</w:t>
      </w:r>
      <w:r>
        <w:rPr>
          <w:spacing w:val="17"/>
          <w:w w:val="105"/>
          <w:sz w:val="11"/>
        </w:rPr>
        <w:t> </w:t>
      </w:r>
      <w:r>
        <w:rPr>
          <w:w w:val="105"/>
          <w:sz w:val="11"/>
        </w:rPr>
        <w:t>Asprey,</w:t>
      </w:r>
      <w:r>
        <w:rPr>
          <w:spacing w:val="15"/>
          <w:w w:val="105"/>
          <w:sz w:val="11"/>
        </w:rPr>
        <w:t> </w:t>
      </w:r>
      <w:r>
        <w:rPr>
          <w:w w:val="105"/>
          <w:sz w:val="11"/>
        </w:rPr>
        <w:t>Bulletproof,</w:t>
      </w:r>
      <w:r>
        <w:rPr>
          <w:spacing w:val="17"/>
          <w:w w:val="105"/>
          <w:sz w:val="11"/>
        </w:rPr>
        <w:t> </w:t>
      </w:r>
      <w:r>
        <w:rPr>
          <w:w w:val="105"/>
          <w:sz w:val="11"/>
        </w:rPr>
        <w:t>November</w:t>
      </w:r>
      <w:r>
        <w:rPr>
          <w:spacing w:val="16"/>
          <w:w w:val="105"/>
          <w:sz w:val="11"/>
        </w:rPr>
        <w:t> </w:t>
      </w:r>
      <w:r>
        <w:rPr>
          <w:w w:val="105"/>
          <w:sz w:val="11"/>
        </w:rPr>
        <w:t>13,</w:t>
      </w:r>
      <w:r>
        <w:rPr>
          <w:spacing w:val="16"/>
          <w:w w:val="105"/>
          <w:sz w:val="11"/>
        </w:rPr>
        <w:t> </w:t>
      </w:r>
      <w:r>
        <w:rPr>
          <w:w w:val="105"/>
          <w:sz w:val="11"/>
        </w:rPr>
        <w:t>2015,</w:t>
      </w:r>
      <w:r>
        <w:rPr>
          <w:spacing w:val="1"/>
          <w:w w:val="105"/>
          <w:sz w:val="11"/>
        </w:rPr>
        <w:t> </w:t>
      </w:r>
      <w:hyperlink w:history="true" w:anchor="_bookmark545">
        <w:r>
          <w:rPr>
            <w:color w:val="0000ED"/>
            <w:w w:val="105"/>
            <w:sz w:val="11"/>
            <w:u w:val="single" w:color="0000ED"/>
          </w:rPr>
          <w:t>h</w:t>
        </w:r>
      </w:hyperlink>
      <w:hyperlink r:id="rId116">
        <w:r>
          <w:rPr>
            <w:color w:val="0000ED"/>
            <w:w w:val="105"/>
            <w:sz w:val="11"/>
            <w:u w:val="single" w:color="0000ED"/>
          </w:rPr>
          <w:t>ttps://blog.bulletproof.com/nir-eyal-life-hacking-260</w:t>
        </w:r>
        <w:r>
          <w:rPr>
            <w:color w:val="0000ED"/>
            <w:w w:val="105"/>
            <w:sz w:val="11"/>
          </w:rPr>
          <w:t>/</w:t>
        </w:r>
      </w:hyperlink>
      <w:r>
        <w:rPr>
          <w:w w:val="105"/>
          <w:sz w:val="11"/>
        </w:rPr>
        <w:t>.</w:t>
      </w:r>
    </w:p>
    <w:p>
      <w:pPr>
        <w:spacing w:line="126" w:lineRule="exact" w:before="0"/>
        <w:ind w:left="100" w:right="0" w:firstLine="0"/>
        <w:jc w:val="left"/>
        <w:rPr>
          <w:sz w:val="11"/>
        </w:rPr>
      </w:pPr>
      <w:hyperlink w:history="true" w:anchor="_bookmark316">
        <w:r>
          <w:rPr>
            <w:b/>
            <w:color w:val="0000ED"/>
            <w:w w:val="105"/>
            <w:sz w:val="11"/>
            <w:u w:val="single" w:color="0000ED"/>
          </w:rPr>
          <w:t>T</w:t>
        </w:r>
      </w:hyperlink>
      <w:hyperlink w:history="true" w:anchor="_bookmark545">
        <w:r>
          <w:rPr>
            <w:b/>
            <w:color w:val="0000ED"/>
            <w:w w:val="105"/>
            <w:sz w:val="11"/>
            <w:u w:val="single" w:color="0000ED"/>
          </w:rPr>
          <w:t>his</w:t>
        </w:r>
        <w:r>
          <w:rPr>
            <w:b/>
            <w:color w:val="0000ED"/>
            <w:spacing w:val="-7"/>
            <w:w w:val="105"/>
            <w:sz w:val="11"/>
            <w:u w:val="single" w:color="0000ED"/>
          </w:rPr>
          <w:t> </w:t>
        </w:r>
        <w:r>
          <w:rPr>
            <w:b/>
            <w:color w:val="0000ED"/>
            <w:w w:val="105"/>
            <w:sz w:val="11"/>
            <w:u w:val="single" w:color="0000ED"/>
          </w:rPr>
          <w:t>is</w:t>
        </w:r>
        <w:r>
          <w:rPr>
            <w:b/>
            <w:color w:val="0000ED"/>
            <w:spacing w:val="-6"/>
            <w:w w:val="105"/>
            <w:sz w:val="11"/>
            <w:u w:val="single" w:color="0000ED"/>
          </w:rPr>
          <w:t> </w:t>
        </w:r>
        <w:r>
          <w:rPr>
            <w:b/>
            <w:color w:val="0000ED"/>
            <w:w w:val="105"/>
            <w:sz w:val="11"/>
            <w:u w:val="single" w:color="0000ED"/>
          </w:rPr>
          <w:t>also</w:t>
        </w:r>
        <w:r>
          <w:rPr>
            <w:b/>
            <w:color w:val="0000ED"/>
            <w:spacing w:val="-7"/>
            <w:w w:val="105"/>
            <w:sz w:val="11"/>
            <w:u w:val="single" w:color="0000ED"/>
          </w:rPr>
          <w:t> </w:t>
        </w:r>
        <w:r>
          <w:rPr>
            <w:b/>
            <w:color w:val="0000ED"/>
            <w:w w:val="105"/>
            <w:sz w:val="11"/>
            <w:u w:val="single" w:color="0000ED"/>
          </w:rPr>
          <w:t>referred</w:t>
        </w:r>
        <w:r>
          <w:rPr>
            <w:b/>
            <w:color w:val="0000ED"/>
            <w:spacing w:val="-6"/>
            <w:w w:val="105"/>
            <w:sz w:val="11"/>
            <w:u w:val="single" w:color="0000ED"/>
          </w:rPr>
          <w:t> </w:t>
        </w:r>
        <w:r>
          <w:rPr>
            <w:b/>
            <w:color w:val="0000ED"/>
            <w:w w:val="105"/>
            <w:sz w:val="11"/>
            <w:u w:val="single" w:color="0000ED"/>
          </w:rPr>
          <w:t>to</w:t>
        </w:r>
        <w:r>
          <w:rPr>
            <w:b/>
            <w:color w:val="0000ED"/>
            <w:spacing w:val="-7"/>
            <w:w w:val="105"/>
            <w:sz w:val="11"/>
            <w:u w:val="single" w:color="0000ED"/>
          </w:rPr>
          <w:t> </w:t>
        </w:r>
        <w:r>
          <w:rPr>
            <w:b/>
            <w:color w:val="0000ED"/>
            <w:w w:val="105"/>
            <w:sz w:val="11"/>
            <w:u w:val="single" w:color="0000ED"/>
          </w:rPr>
          <w:t>as</w:t>
        </w:r>
        <w:r>
          <w:rPr>
            <w:b/>
            <w:color w:val="0000ED"/>
            <w:spacing w:val="-6"/>
            <w:w w:val="105"/>
            <w:sz w:val="11"/>
            <w:u w:val="single" w:color="0000ED"/>
          </w:rPr>
          <w:t> </w:t>
        </w:r>
        <w:r>
          <w:rPr>
            <w:b/>
            <w:color w:val="0000ED"/>
            <w:w w:val="105"/>
            <w:sz w:val="11"/>
            <w:u w:val="single" w:color="0000ED"/>
          </w:rPr>
          <w:t>a</w:t>
        </w:r>
        <w:r>
          <w:rPr>
            <w:b/>
            <w:color w:val="0000ED"/>
            <w:spacing w:val="-7"/>
            <w:w w:val="105"/>
            <w:sz w:val="11"/>
            <w:u w:val="single" w:color="0000ED"/>
          </w:rPr>
          <w:t> </w:t>
        </w:r>
        <w:r>
          <w:rPr>
            <w:b/>
            <w:color w:val="0000ED"/>
            <w:w w:val="105"/>
            <w:sz w:val="11"/>
            <w:u w:val="single" w:color="0000ED"/>
          </w:rPr>
          <w:t>“Ulysses</w:t>
        </w:r>
        <w:r>
          <w:rPr>
            <w:b/>
            <w:color w:val="0000ED"/>
            <w:spacing w:val="-6"/>
            <w:w w:val="105"/>
            <w:sz w:val="11"/>
            <w:u w:val="single" w:color="0000ED"/>
          </w:rPr>
          <w:t> </w:t>
        </w:r>
        <w:r>
          <w:rPr>
            <w:b/>
            <w:color w:val="0000ED"/>
            <w:w w:val="105"/>
            <w:sz w:val="11"/>
            <w:u w:val="single" w:color="0000ED"/>
          </w:rPr>
          <w:t>pact”</w:t>
        </w:r>
      </w:hyperlink>
      <w:hyperlink w:history="true" w:anchor="_bookmark316">
        <w:r>
          <w:rPr>
            <w:b/>
            <w:w w:val="105"/>
            <w:sz w:val="11"/>
          </w:rPr>
          <w:t>:</w:t>
        </w:r>
        <w:r>
          <w:rPr>
            <w:b/>
            <w:spacing w:val="-7"/>
            <w:w w:val="105"/>
            <w:sz w:val="11"/>
          </w:rPr>
          <w:t> </w:t>
        </w:r>
        <w:r>
          <w:rPr>
            <w:w w:val="105"/>
            <w:sz w:val="11"/>
          </w:rPr>
          <w:t>Peter</w:t>
        </w:r>
        <w:r>
          <w:rPr>
            <w:spacing w:val="-6"/>
            <w:w w:val="105"/>
            <w:sz w:val="11"/>
          </w:rPr>
          <w:t> </w:t>
        </w:r>
        <w:r>
          <w:rPr>
            <w:w w:val="105"/>
            <w:sz w:val="11"/>
          </w:rPr>
          <w:t>Ubel,</w:t>
        </w:r>
        <w:r>
          <w:rPr>
            <w:spacing w:val="-6"/>
            <w:w w:val="105"/>
            <w:sz w:val="11"/>
          </w:rPr>
          <w:t> </w:t>
        </w:r>
        <w:r>
          <w:rPr>
            <w:w w:val="105"/>
            <w:sz w:val="11"/>
          </w:rPr>
          <w:t>“The</w:t>
        </w:r>
        <w:r>
          <w:rPr>
            <w:spacing w:val="-7"/>
            <w:w w:val="105"/>
            <w:sz w:val="11"/>
          </w:rPr>
          <w:t> </w:t>
        </w:r>
        <w:r>
          <w:rPr>
            <w:w w:val="105"/>
            <w:sz w:val="11"/>
          </w:rPr>
          <w:t>Ulysses</w:t>
        </w:r>
        <w:r>
          <w:rPr>
            <w:spacing w:val="-6"/>
            <w:w w:val="105"/>
            <w:sz w:val="11"/>
          </w:rPr>
          <w:t> </w:t>
        </w:r>
        <w:r>
          <w:rPr>
            <w:w w:val="105"/>
            <w:sz w:val="11"/>
          </w:rPr>
          <w:t>Strategy,”</w:t>
        </w:r>
        <w:r>
          <w:rPr>
            <w:spacing w:val="-7"/>
            <w:w w:val="105"/>
            <w:sz w:val="11"/>
          </w:rPr>
          <w:t> </w:t>
        </w:r>
        <w:r>
          <w:rPr>
            <w:i/>
            <w:w w:val="105"/>
            <w:sz w:val="11"/>
          </w:rPr>
          <w:t>The</w:t>
        </w:r>
        <w:r>
          <w:rPr>
            <w:i/>
            <w:spacing w:val="-6"/>
            <w:w w:val="105"/>
            <w:sz w:val="11"/>
          </w:rPr>
          <w:t> </w:t>
        </w:r>
      </w:hyperlink>
      <w:r>
        <w:rPr>
          <w:i/>
          <w:w w:val="105"/>
          <w:sz w:val="11"/>
        </w:rPr>
        <w:t>New</w:t>
      </w:r>
      <w:r>
        <w:rPr>
          <w:i/>
          <w:spacing w:val="-7"/>
          <w:w w:val="105"/>
          <w:sz w:val="11"/>
        </w:rPr>
        <w:t> </w:t>
      </w:r>
      <w:r>
        <w:rPr>
          <w:i/>
          <w:w w:val="105"/>
          <w:sz w:val="11"/>
        </w:rPr>
        <w:t>Yorker</w:t>
      </w:r>
      <w:r>
        <w:rPr>
          <w:w w:val="105"/>
          <w:sz w:val="11"/>
        </w:rPr>
        <w:t>,</w:t>
      </w:r>
      <w:r>
        <w:rPr>
          <w:spacing w:val="-6"/>
          <w:w w:val="105"/>
          <w:sz w:val="11"/>
        </w:rPr>
        <w:t> </w:t>
      </w:r>
      <w:r>
        <w:rPr>
          <w:w w:val="105"/>
          <w:sz w:val="11"/>
        </w:rPr>
        <w:t>December</w:t>
      </w:r>
      <w:r>
        <w:rPr>
          <w:spacing w:val="-7"/>
          <w:w w:val="105"/>
          <w:sz w:val="11"/>
        </w:rPr>
        <w:t> </w:t>
      </w:r>
      <w:r>
        <w:rPr>
          <w:w w:val="105"/>
          <w:sz w:val="11"/>
        </w:rPr>
        <w:t>11,</w:t>
      </w:r>
      <w:r>
        <w:rPr>
          <w:spacing w:val="-6"/>
          <w:w w:val="105"/>
          <w:sz w:val="11"/>
        </w:rPr>
        <w:t> </w:t>
      </w:r>
      <w:r>
        <w:rPr>
          <w:w w:val="105"/>
          <w:sz w:val="11"/>
        </w:rPr>
        <w:t>2014,</w:t>
      </w:r>
      <w:r>
        <w:rPr>
          <w:spacing w:val="-6"/>
          <w:w w:val="105"/>
          <w:sz w:val="11"/>
        </w:rPr>
        <w:t> </w:t>
      </w:r>
      <w:hyperlink r:id="rId117">
        <w:r>
          <w:rPr>
            <w:color w:val="0000ED"/>
            <w:w w:val="105"/>
            <w:sz w:val="11"/>
            <w:u w:val="single" w:color="0000ED"/>
          </w:rPr>
          <w:t>https://www.newyorker.com/business/currency/ulysses-strategy-self-contro</w:t>
        </w:r>
        <w:r>
          <w:rPr>
            <w:color w:val="0000ED"/>
            <w:w w:val="105"/>
            <w:sz w:val="11"/>
          </w:rPr>
          <w:t>l</w:t>
        </w:r>
      </w:hyperlink>
      <w:r>
        <w:rPr>
          <w:w w:val="105"/>
          <w:sz w:val="11"/>
        </w:rPr>
        <w:t>.</w:t>
      </w:r>
    </w:p>
    <w:p>
      <w:pPr>
        <w:spacing w:line="273" w:lineRule="auto" w:before="18"/>
        <w:ind w:left="771" w:right="0" w:hanging="672"/>
        <w:jc w:val="left"/>
        <w:rPr>
          <w:sz w:val="11"/>
        </w:rPr>
      </w:pPr>
      <w:hyperlink w:history="true" w:anchor="_bookmark316">
        <w:r>
          <w:rPr>
            <w:b/>
            <w:color w:val="0000ED"/>
            <w:w w:val="105"/>
            <w:sz w:val="11"/>
            <w:u w:val="single" w:color="0000ED"/>
          </w:rPr>
          <w:t>Patterson’s</w:t>
        </w:r>
        <w:r>
          <w:rPr>
            <w:b/>
            <w:color w:val="0000ED"/>
            <w:spacing w:val="16"/>
            <w:w w:val="105"/>
            <w:sz w:val="11"/>
            <w:u w:val="single" w:color="0000ED"/>
          </w:rPr>
          <w:t> </w:t>
        </w:r>
        <w:r>
          <w:rPr>
            <w:b/>
            <w:color w:val="0000ED"/>
            <w:w w:val="105"/>
            <w:sz w:val="11"/>
            <w:u w:val="single" w:color="0000ED"/>
          </w:rPr>
          <w:t>b</w:t>
        </w:r>
      </w:hyperlink>
      <w:hyperlink r:id="rId118">
        <w:r>
          <w:rPr>
            <w:b/>
            <w:color w:val="0000ED"/>
            <w:w w:val="105"/>
            <w:sz w:val="11"/>
            <w:u w:val="single" w:color="0000ED"/>
          </w:rPr>
          <w:t>usiness</w:t>
        </w:r>
        <w:r>
          <w:rPr>
            <w:b/>
            <w:color w:val="0000ED"/>
            <w:spacing w:val="16"/>
            <w:w w:val="105"/>
            <w:sz w:val="11"/>
            <w:u w:val="single" w:color="0000ED"/>
          </w:rPr>
          <w:t> </w:t>
        </w:r>
        <w:r>
          <w:rPr>
            <w:b/>
            <w:color w:val="0000ED"/>
            <w:w w:val="105"/>
            <w:sz w:val="11"/>
            <w:u w:val="single" w:color="0000ED"/>
          </w:rPr>
          <w:t>went</w:t>
        </w:r>
        <w:r>
          <w:rPr>
            <w:b/>
            <w:color w:val="0000ED"/>
            <w:spacing w:val="16"/>
            <w:w w:val="105"/>
            <w:sz w:val="11"/>
            <w:u w:val="single" w:color="0000ED"/>
          </w:rPr>
          <w:t> </w:t>
        </w:r>
        <w:r>
          <w:rPr>
            <w:b/>
            <w:color w:val="0000ED"/>
            <w:w w:val="105"/>
            <w:sz w:val="11"/>
            <w:u w:val="single" w:color="0000ED"/>
          </w:rPr>
          <w:t>from</w:t>
        </w:r>
        <w:r>
          <w:rPr>
            <w:b/>
            <w:color w:val="0000ED"/>
            <w:spacing w:val="16"/>
            <w:w w:val="105"/>
            <w:sz w:val="11"/>
            <w:u w:val="single" w:color="0000ED"/>
          </w:rPr>
          <w:t> </w:t>
        </w:r>
        <w:r>
          <w:rPr>
            <w:b/>
            <w:color w:val="0000ED"/>
            <w:w w:val="105"/>
            <w:sz w:val="11"/>
            <w:u w:val="single" w:color="0000ED"/>
          </w:rPr>
          <w:t>losing</w:t>
        </w:r>
        <w:r>
          <w:rPr>
            <w:b/>
            <w:color w:val="0000ED"/>
            <w:spacing w:val="16"/>
            <w:w w:val="105"/>
            <w:sz w:val="11"/>
            <w:u w:val="single" w:color="0000ED"/>
          </w:rPr>
          <w:t> </w:t>
        </w:r>
        <w:r>
          <w:rPr>
            <w:b/>
            <w:color w:val="0000ED"/>
            <w:w w:val="105"/>
            <w:sz w:val="11"/>
            <w:u w:val="single" w:color="0000ED"/>
          </w:rPr>
          <w:t>money</w:t>
        </w:r>
        <w:r>
          <w:rPr>
            <w:b/>
            <w:color w:val="0000ED"/>
            <w:spacing w:val="16"/>
            <w:w w:val="105"/>
            <w:sz w:val="11"/>
            <w:u w:val="single" w:color="0000ED"/>
          </w:rPr>
          <w:t> </w:t>
        </w:r>
        <w:r>
          <w:rPr>
            <w:b/>
            <w:color w:val="0000ED"/>
            <w:w w:val="105"/>
            <w:sz w:val="11"/>
            <w:u w:val="single" w:color="0000ED"/>
          </w:rPr>
          <w:t>to</w:t>
        </w:r>
        <w:r>
          <w:rPr>
            <w:b/>
            <w:color w:val="0000ED"/>
            <w:spacing w:val="16"/>
            <w:w w:val="105"/>
            <w:sz w:val="11"/>
            <w:u w:val="single" w:color="0000ED"/>
          </w:rPr>
          <w:t> </w:t>
        </w:r>
        <w:r>
          <w:rPr>
            <w:b/>
            <w:color w:val="0000ED"/>
            <w:w w:val="105"/>
            <w:sz w:val="11"/>
            <w:u w:val="single" w:color="0000ED"/>
          </w:rPr>
          <w:t>making</w:t>
        </w:r>
        <w:r>
          <w:rPr>
            <w:b/>
            <w:color w:val="0000ED"/>
            <w:spacing w:val="16"/>
            <w:w w:val="105"/>
            <w:sz w:val="11"/>
            <w:u w:val="single" w:color="0000ED"/>
          </w:rPr>
          <w:t> </w:t>
        </w:r>
        <w:r>
          <w:rPr>
            <w:b/>
            <w:color w:val="0000ED"/>
            <w:w w:val="105"/>
            <w:sz w:val="11"/>
            <w:u w:val="single" w:color="0000ED"/>
          </w:rPr>
          <w:t>$</w:t>
        </w:r>
      </w:hyperlink>
      <w:hyperlink w:history="true" w:anchor="_bookmark316">
        <w:r>
          <w:rPr>
            <w:b/>
            <w:color w:val="0000ED"/>
            <w:w w:val="105"/>
            <w:sz w:val="11"/>
            <w:u w:val="single" w:color="0000ED"/>
          </w:rPr>
          <w:t>5,000</w:t>
        </w:r>
        <w:r>
          <w:rPr>
            <w:b/>
            <w:color w:val="0000ED"/>
            <w:spacing w:val="16"/>
            <w:w w:val="105"/>
            <w:sz w:val="11"/>
            <w:u w:val="single" w:color="0000ED"/>
          </w:rPr>
          <w:t> </w:t>
        </w:r>
        <w:r>
          <w:rPr>
            <w:b/>
            <w:color w:val="0000ED"/>
            <w:w w:val="105"/>
            <w:sz w:val="11"/>
            <w:u w:val="single" w:color="0000ED"/>
          </w:rPr>
          <w:t>in</w:t>
        </w:r>
        <w:r>
          <w:rPr>
            <w:b/>
            <w:color w:val="0000ED"/>
            <w:spacing w:val="16"/>
            <w:w w:val="105"/>
            <w:sz w:val="11"/>
            <w:u w:val="single" w:color="0000ED"/>
          </w:rPr>
          <w:t> </w:t>
        </w:r>
        <w:r>
          <w:rPr>
            <w:b/>
            <w:color w:val="0000ED"/>
            <w:w w:val="105"/>
            <w:sz w:val="11"/>
            <w:u w:val="single" w:color="0000ED"/>
          </w:rPr>
          <w:t>profi</w:t>
        </w:r>
        <w:r>
          <w:rPr>
            <w:b/>
            <w:color w:val="0000ED"/>
            <w:w w:val="105"/>
            <w:sz w:val="11"/>
          </w:rPr>
          <w:t>t</w:t>
        </w:r>
      </w:hyperlink>
      <w:r>
        <w:rPr>
          <w:b/>
          <w:w w:val="105"/>
          <w:sz w:val="11"/>
        </w:rPr>
        <w:t>:</w:t>
      </w:r>
      <w:r>
        <w:rPr>
          <w:b/>
          <w:spacing w:val="16"/>
          <w:w w:val="105"/>
          <w:sz w:val="11"/>
        </w:rPr>
        <w:t> </w:t>
      </w:r>
      <w:r>
        <w:rPr>
          <w:w w:val="105"/>
          <w:sz w:val="11"/>
        </w:rPr>
        <w:t>“John</w:t>
      </w:r>
      <w:r>
        <w:rPr>
          <w:spacing w:val="16"/>
          <w:w w:val="105"/>
          <w:sz w:val="11"/>
        </w:rPr>
        <w:t> </w:t>
      </w:r>
      <w:r>
        <w:rPr>
          <w:w w:val="105"/>
          <w:sz w:val="11"/>
        </w:rPr>
        <w:t>H.</w:t>
      </w:r>
      <w:r>
        <w:rPr>
          <w:spacing w:val="16"/>
          <w:w w:val="105"/>
          <w:sz w:val="11"/>
        </w:rPr>
        <w:t> </w:t>
      </w:r>
      <w:r>
        <w:rPr>
          <w:w w:val="105"/>
          <w:sz w:val="11"/>
        </w:rPr>
        <w:t>Patterson—Ringing</w:t>
      </w:r>
      <w:r>
        <w:rPr>
          <w:spacing w:val="16"/>
          <w:w w:val="105"/>
          <w:sz w:val="11"/>
        </w:rPr>
        <w:t> </w:t>
      </w:r>
      <w:r>
        <w:rPr>
          <w:w w:val="105"/>
          <w:sz w:val="11"/>
        </w:rPr>
        <w:t>Up</w:t>
      </w:r>
      <w:r>
        <w:rPr>
          <w:spacing w:val="16"/>
          <w:w w:val="105"/>
          <w:sz w:val="11"/>
        </w:rPr>
        <w:t> </w:t>
      </w:r>
      <w:r>
        <w:rPr>
          <w:w w:val="105"/>
          <w:sz w:val="11"/>
        </w:rPr>
        <w:t>Success</w:t>
      </w:r>
      <w:r>
        <w:rPr>
          <w:spacing w:val="16"/>
          <w:w w:val="105"/>
          <w:sz w:val="11"/>
        </w:rPr>
        <w:t> </w:t>
      </w:r>
      <w:r>
        <w:rPr>
          <w:w w:val="105"/>
          <w:sz w:val="11"/>
        </w:rPr>
        <w:t>with</w:t>
      </w:r>
      <w:r>
        <w:rPr>
          <w:spacing w:val="16"/>
          <w:w w:val="105"/>
          <w:sz w:val="11"/>
        </w:rPr>
        <w:t> </w:t>
      </w:r>
      <w:r>
        <w:rPr>
          <w:w w:val="105"/>
          <w:sz w:val="11"/>
        </w:rPr>
        <w:t>the</w:t>
      </w:r>
      <w:r>
        <w:rPr>
          <w:spacing w:val="16"/>
          <w:w w:val="105"/>
          <w:sz w:val="11"/>
        </w:rPr>
        <w:t> </w:t>
      </w:r>
      <w:r>
        <w:rPr>
          <w:w w:val="105"/>
          <w:sz w:val="11"/>
        </w:rPr>
        <w:t>Incorruptible</w:t>
      </w:r>
      <w:r>
        <w:rPr>
          <w:spacing w:val="16"/>
          <w:w w:val="105"/>
          <w:sz w:val="11"/>
        </w:rPr>
        <w:t> </w:t>
      </w:r>
      <w:r>
        <w:rPr>
          <w:w w:val="105"/>
          <w:sz w:val="11"/>
        </w:rPr>
        <w:t>Cashier,”</w:t>
      </w:r>
      <w:r>
        <w:rPr>
          <w:spacing w:val="16"/>
          <w:w w:val="105"/>
          <w:sz w:val="11"/>
        </w:rPr>
        <w:t> </w:t>
      </w:r>
      <w:r>
        <w:rPr>
          <w:w w:val="105"/>
          <w:sz w:val="11"/>
        </w:rPr>
        <w:t>Dayton</w:t>
      </w:r>
      <w:r>
        <w:rPr>
          <w:spacing w:val="16"/>
          <w:w w:val="105"/>
          <w:sz w:val="11"/>
        </w:rPr>
        <w:t> </w:t>
      </w:r>
      <w:r>
        <w:rPr>
          <w:w w:val="105"/>
          <w:sz w:val="11"/>
        </w:rPr>
        <w:t>Innovation</w:t>
      </w:r>
      <w:r>
        <w:rPr>
          <w:spacing w:val="16"/>
          <w:w w:val="105"/>
          <w:sz w:val="11"/>
        </w:rPr>
        <w:t> </w:t>
      </w:r>
      <w:r>
        <w:rPr>
          <w:w w:val="105"/>
          <w:sz w:val="11"/>
        </w:rPr>
        <w:t>Legacy,</w:t>
      </w:r>
      <w:r>
        <w:rPr>
          <w:spacing w:val="1"/>
          <w:w w:val="105"/>
          <w:sz w:val="11"/>
        </w:rPr>
        <w:t> </w:t>
      </w:r>
      <w:hyperlink w:history="true" w:anchor="_bookmark317">
        <w:r>
          <w:rPr>
            <w:color w:val="0000ED"/>
            <w:w w:val="105"/>
            <w:sz w:val="11"/>
            <w:u w:val="single" w:color="0000ED"/>
          </w:rPr>
          <w:t>h</w:t>
        </w:r>
      </w:hyperlink>
      <w:hyperlink r:id="rId118">
        <w:r>
          <w:rPr>
            <w:color w:val="0000ED"/>
            <w:w w:val="105"/>
            <w:sz w:val="11"/>
            <w:u w:val="single" w:color="0000ED"/>
          </w:rPr>
          <w:t>ttp://www.daytoninnovationlegacy.org/patterson.htm</w:t>
        </w:r>
        <w:r>
          <w:rPr>
            <w:color w:val="0000ED"/>
            <w:w w:val="105"/>
            <w:sz w:val="11"/>
          </w:rPr>
          <w:t>l</w:t>
        </w:r>
      </w:hyperlink>
      <w:r>
        <w:rPr>
          <w:w w:val="105"/>
          <w:sz w:val="11"/>
        </w:rPr>
        <w:t>,</w:t>
      </w:r>
      <w:r>
        <w:rPr>
          <w:spacing w:val="-1"/>
          <w:w w:val="105"/>
          <w:sz w:val="11"/>
        </w:rPr>
        <w:t> </w:t>
      </w:r>
      <w:r>
        <w:rPr>
          <w:w w:val="105"/>
          <w:sz w:val="11"/>
        </w:rPr>
        <w:t>accessed</w:t>
      </w:r>
      <w:r>
        <w:rPr>
          <w:spacing w:val="-1"/>
          <w:w w:val="105"/>
          <w:sz w:val="11"/>
        </w:rPr>
        <w:t> </w:t>
      </w:r>
      <w:r>
        <w:rPr>
          <w:w w:val="105"/>
          <w:sz w:val="11"/>
        </w:rPr>
        <w:t>June 8,</w:t>
      </w:r>
      <w:r>
        <w:rPr>
          <w:spacing w:val="-1"/>
          <w:w w:val="105"/>
          <w:sz w:val="11"/>
        </w:rPr>
        <w:t> </w:t>
      </w:r>
      <w:r>
        <w:rPr>
          <w:w w:val="105"/>
          <w:sz w:val="11"/>
        </w:rPr>
        <w:t>2016.</w:t>
      </w:r>
    </w:p>
    <w:p>
      <w:pPr>
        <w:spacing w:line="273" w:lineRule="auto" w:before="0"/>
        <w:ind w:left="771" w:right="0" w:hanging="672"/>
        <w:jc w:val="left"/>
        <w:rPr>
          <w:sz w:val="11"/>
        </w:rPr>
      </w:pPr>
      <w:hyperlink w:history="true" w:anchor="_bookmark317">
        <w:r>
          <w:rPr>
            <w:b/>
            <w:color w:val="0000ED"/>
            <w:w w:val="105"/>
            <w:sz w:val="11"/>
            <w:u w:val="single" w:color="0000ED"/>
          </w:rPr>
          <w:t>onetime</w:t>
        </w:r>
        <w:r>
          <w:rPr>
            <w:b/>
            <w:color w:val="0000ED"/>
            <w:spacing w:val="1"/>
            <w:w w:val="105"/>
            <w:sz w:val="11"/>
            <w:u w:val="single" w:color="0000ED"/>
          </w:rPr>
          <w:t> </w:t>
        </w:r>
        <w:r>
          <w:rPr>
            <w:b/>
            <w:color w:val="0000ED"/>
            <w:w w:val="105"/>
            <w:sz w:val="11"/>
            <w:u w:val="single" w:color="0000ED"/>
          </w:rPr>
          <w:t>actio</w:t>
        </w:r>
      </w:hyperlink>
      <w:hyperlink r:id="rId119">
        <w:r>
          <w:rPr>
            <w:b/>
            <w:color w:val="0000ED"/>
            <w:w w:val="105"/>
            <w:sz w:val="11"/>
            <w:u w:val="single" w:color="0000ED"/>
          </w:rPr>
          <w:t>ns</w:t>
        </w:r>
        <w:r>
          <w:rPr>
            <w:b/>
            <w:color w:val="0000ED"/>
            <w:spacing w:val="1"/>
            <w:w w:val="105"/>
            <w:sz w:val="11"/>
            <w:u w:val="single" w:color="0000ED"/>
          </w:rPr>
          <w:t> </w:t>
        </w:r>
        <w:r>
          <w:rPr>
            <w:b/>
            <w:color w:val="0000ED"/>
            <w:w w:val="105"/>
            <w:sz w:val="11"/>
            <w:u w:val="single" w:color="0000ED"/>
          </w:rPr>
          <w:t>that</w:t>
        </w:r>
        <w:r>
          <w:rPr>
            <w:b/>
            <w:color w:val="0000ED"/>
            <w:spacing w:val="1"/>
            <w:w w:val="105"/>
            <w:sz w:val="11"/>
            <w:u w:val="single" w:color="0000ED"/>
          </w:rPr>
          <w:t> </w:t>
        </w:r>
        <w:r>
          <w:rPr>
            <w:b/>
            <w:color w:val="0000ED"/>
            <w:w w:val="105"/>
            <w:sz w:val="11"/>
            <w:u w:val="single" w:color="0000ED"/>
          </w:rPr>
          <w:t>lead</w:t>
        </w:r>
        <w:r>
          <w:rPr>
            <w:b/>
            <w:color w:val="0000ED"/>
            <w:spacing w:val="1"/>
            <w:w w:val="105"/>
            <w:sz w:val="11"/>
            <w:u w:val="single" w:color="0000ED"/>
          </w:rPr>
          <w:t> </w:t>
        </w:r>
        <w:r>
          <w:rPr>
            <w:b/>
            <w:color w:val="0000ED"/>
            <w:w w:val="105"/>
            <w:sz w:val="11"/>
            <w:u w:val="single" w:color="0000ED"/>
          </w:rPr>
          <w:t>to</w:t>
        </w:r>
        <w:r>
          <w:rPr>
            <w:b/>
            <w:color w:val="0000ED"/>
            <w:spacing w:val="1"/>
            <w:w w:val="105"/>
            <w:sz w:val="11"/>
            <w:u w:val="single" w:color="0000ED"/>
          </w:rPr>
          <w:t> </w:t>
        </w:r>
        <w:r>
          <w:rPr>
            <w:b/>
            <w:color w:val="0000ED"/>
            <w:w w:val="105"/>
            <w:sz w:val="11"/>
            <w:u w:val="single" w:color="0000ED"/>
          </w:rPr>
          <w:t>better</w:t>
        </w:r>
        <w:r>
          <w:rPr>
            <w:b/>
            <w:color w:val="0000ED"/>
            <w:spacing w:val="1"/>
            <w:w w:val="105"/>
            <w:sz w:val="11"/>
            <w:u w:val="single" w:color="0000ED"/>
          </w:rPr>
          <w:t> </w:t>
        </w:r>
        <w:r>
          <w:rPr>
            <w:b/>
            <w:color w:val="0000ED"/>
            <w:w w:val="105"/>
            <w:sz w:val="11"/>
            <w:u w:val="single" w:color="0000ED"/>
          </w:rPr>
          <w:t>long-term</w:t>
        </w:r>
        <w:r>
          <w:rPr>
            <w:b/>
            <w:color w:val="0000ED"/>
            <w:spacing w:val="1"/>
            <w:w w:val="105"/>
            <w:sz w:val="11"/>
            <w:u w:val="single" w:color="0000ED"/>
          </w:rPr>
          <w:t> </w:t>
        </w:r>
        <w:r>
          <w:rPr>
            <w:b/>
            <w:color w:val="0000ED"/>
            <w:w w:val="105"/>
            <w:sz w:val="11"/>
            <w:u w:val="single" w:color="0000ED"/>
          </w:rPr>
          <w:t>habits</w:t>
        </w:r>
        <w:r>
          <w:rPr>
            <w:b/>
            <w:w w:val="105"/>
            <w:sz w:val="11"/>
          </w:rPr>
          <w:t>:</w:t>
        </w:r>
        <w:r>
          <w:rPr>
            <w:b/>
            <w:spacing w:val="1"/>
            <w:w w:val="105"/>
            <w:sz w:val="11"/>
          </w:rPr>
          <w:t> </w:t>
        </w:r>
        <w:r>
          <w:rPr>
            <w:w w:val="105"/>
            <w:sz w:val="11"/>
          </w:rPr>
          <w:t>James</w:t>
        </w:r>
        <w:r>
          <w:rPr>
            <w:spacing w:val="1"/>
            <w:w w:val="105"/>
            <w:sz w:val="11"/>
          </w:rPr>
          <w:t> </w:t>
        </w:r>
        <w:r>
          <w:rPr>
            <w:w w:val="105"/>
            <w:sz w:val="11"/>
          </w:rPr>
          <w:t>Clear</w:t>
        </w:r>
      </w:hyperlink>
      <w:r>
        <w:rPr>
          <w:spacing w:val="1"/>
          <w:w w:val="105"/>
          <w:sz w:val="11"/>
        </w:rPr>
        <w:t> </w:t>
      </w:r>
      <w:r>
        <w:rPr>
          <w:w w:val="105"/>
          <w:sz w:val="11"/>
        </w:rPr>
        <w:t>(@james_clear),</w:t>
      </w:r>
      <w:r>
        <w:rPr>
          <w:spacing w:val="1"/>
          <w:w w:val="105"/>
          <w:sz w:val="11"/>
        </w:rPr>
        <w:t> </w:t>
      </w:r>
      <w:r>
        <w:rPr>
          <w:w w:val="105"/>
          <w:sz w:val="11"/>
        </w:rPr>
        <w:t>“What</w:t>
      </w:r>
      <w:r>
        <w:rPr>
          <w:spacing w:val="1"/>
          <w:w w:val="105"/>
          <w:sz w:val="11"/>
        </w:rPr>
        <w:t> </w:t>
      </w:r>
      <w:r>
        <w:rPr>
          <w:w w:val="105"/>
          <w:sz w:val="11"/>
        </w:rPr>
        <w:t>are</w:t>
      </w:r>
      <w:r>
        <w:rPr>
          <w:spacing w:val="1"/>
          <w:w w:val="105"/>
          <w:sz w:val="11"/>
        </w:rPr>
        <w:t> </w:t>
      </w:r>
      <w:r>
        <w:rPr>
          <w:w w:val="105"/>
          <w:sz w:val="11"/>
        </w:rPr>
        <w:t>onetime</w:t>
      </w:r>
      <w:r>
        <w:rPr>
          <w:spacing w:val="1"/>
          <w:w w:val="105"/>
          <w:sz w:val="11"/>
        </w:rPr>
        <w:t> </w:t>
      </w:r>
      <w:r>
        <w:rPr>
          <w:w w:val="105"/>
          <w:sz w:val="11"/>
        </w:rPr>
        <w:t>actions</w:t>
      </w:r>
      <w:r>
        <w:rPr>
          <w:spacing w:val="1"/>
          <w:w w:val="105"/>
          <w:sz w:val="11"/>
        </w:rPr>
        <w:t> </w:t>
      </w:r>
      <w:r>
        <w:rPr>
          <w:w w:val="105"/>
          <w:sz w:val="11"/>
        </w:rPr>
        <w:t>that</w:t>
      </w:r>
      <w:r>
        <w:rPr>
          <w:spacing w:val="1"/>
          <w:w w:val="105"/>
          <w:sz w:val="11"/>
        </w:rPr>
        <w:t> </w:t>
      </w:r>
      <w:r>
        <w:rPr>
          <w:w w:val="105"/>
          <w:sz w:val="11"/>
        </w:rPr>
        <w:t>pay</w:t>
      </w:r>
      <w:r>
        <w:rPr>
          <w:spacing w:val="1"/>
          <w:w w:val="105"/>
          <w:sz w:val="11"/>
        </w:rPr>
        <w:t> </w:t>
      </w:r>
      <w:r>
        <w:rPr>
          <w:w w:val="105"/>
          <w:sz w:val="11"/>
        </w:rPr>
        <w:t>off</w:t>
      </w:r>
      <w:r>
        <w:rPr>
          <w:spacing w:val="1"/>
          <w:w w:val="105"/>
          <w:sz w:val="11"/>
        </w:rPr>
        <w:t> </w:t>
      </w:r>
      <w:r>
        <w:rPr>
          <w:w w:val="105"/>
          <w:sz w:val="11"/>
        </w:rPr>
        <w:t>again</w:t>
      </w:r>
      <w:r>
        <w:rPr>
          <w:spacing w:val="1"/>
          <w:w w:val="105"/>
          <w:sz w:val="11"/>
        </w:rPr>
        <w:t> </w:t>
      </w:r>
      <w:r>
        <w:rPr>
          <w:w w:val="105"/>
          <w:sz w:val="11"/>
        </w:rPr>
        <w:t>and</w:t>
      </w:r>
      <w:r>
        <w:rPr>
          <w:spacing w:val="1"/>
          <w:w w:val="105"/>
          <w:sz w:val="11"/>
        </w:rPr>
        <w:t> </w:t>
      </w:r>
      <w:r>
        <w:rPr>
          <w:w w:val="105"/>
          <w:sz w:val="11"/>
        </w:rPr>
        <w:t>again</w:t>
      </w:r>
      <w:r>
        <w:rPr>
          <w:spacing w:val="1"/>
          <w:w w:val="105"/>
          <w:sz w:val="11"/>
        </w:rPr>
        <w:t> </w:t>
      </w:r>
      <w:r>
        <w:rPr>
          <w:w w:val="105"/>
          <w:sz w:val="11"/>
        </w:rPr>
        <w:t>in</w:t>
      </w:r>
      <w:r>
        <w:rPr>
          <w:spacing w:val="1"/>
          <w:w w:val="105"/>
          <w:sz w:val="11"/>
        </w:rPr>
        <w:t> </w:t>
      </w:r>
      <w:r>
        <w:rPr>
          <w:w w:val="105"/>
          <w:sz w:val="11"/>
        </w:rPr>
        <w:t>the</w:t>
      </w:r>
      <w:r>
        <w:rPr>
          <w:spacing w:val="1"/>
          <w:w w:val="105"/>
          <w:sz w:val="11"/>
        </w:rPr>
        <w:t> </w:t>
      </w:r>
      <w:r>
        <w:rPr>
          <w:w w:val="105"/>
          <w:sz w:val="11"/>
        </w:rPr>
        <w:t>future?”</w:t>
      </w:r>
      <w:r>
        <w:rPr>
          <w:spacing w:val="1"/>
          <w:w w:val="105"/>
          <w:sz w:val="11"/>
        </w:rPr>
        <w:t> </w:t>
      </w:r>
      <w:r>
        <w:rPr>
          <w:w w:val="105"/>
          <w:sz w:val="11"/>
        </w:rPr>
        <w:t>Twitter,</w:t>
      </w:r>
      <w:r>
        <w:rPr>
          <w:spacing w:val="1"/>
          <w:w w:val="105"/>
          <w:sz w:val="11"/>
        </w:rPr>
        <w:t> </w:t>
      </w:r>
      <w:r>
        <w:rPr>
          <w:w w:val="105"/>
          <w:sz w:val="11"/>
        </w:rPr>
        <w:t>February</w:t>
      </w:r>
      <w:r>
        <w:rPr>
          <w:spacing w:val="1"/>
          <w:w w:val="105"/>
          <w:sz w:val="11"/>
        </w:rPr>
        <w:t> </w:t>
      </w:r>
      <w:r>
        <w:rPr>
          <w:w w:val="105"/>
          <w:sz w:val="11"/>
        </w:rPr>
        <w:t>11,</w:t>
      </w:r>
      <w:r>
        <w:rPr>
          <w:spacing w:val="1"/>
          <w:w w:val="105"/>
          <w:sz w:val="11"/>
        </w:rPr>
        <w:t> </w:t>
      </w:r>
      <w:r>
        <w:rPr>
          <w:w w:val="105"/>
          <w:sz w:val="11"/>
        </w:rPr>
        <w:t>2018,</w:t>
      </w:r>
      <w:r>
        <w:rPr>
          <w:spacing w:val="1"/>
          <w:w w:val="105"/>
          <w:sz w:val="11"/>
        </w:rPr>
        <w:t> </w:t>
      </w:r>
      <w:hyperlink w:history="true" w:anchor="_bookmark320">
        <w:r>
          <w:rPr>
            <w:color w:val="0000ED"/>
            <w:w w:val="105"/>
            <w:sz w:val="11"/>
            <w:u w:val="single" w:color="0000ED"/>
          </w:rPr>
          <w:t>h</w:t>
        </w:r>
      </w:hyperlink>
      <w:hyperlink r:id="rId119">
        <w:r>
          <w:rPr>
            <w:color w:val="0000ED"/>
            <w:w w:val="105"/>
            <w:sz w:val="11"/>
            <w:u w:val="single" w:color="0000ED"/>
          </w:rPr>
          <w:t>ttps://twitter.com/james_clear/status/962694722702790659</w:t>
        </w:r>
      </w:hyperlink>
    </w:p>
    <w:p>
      <w:pPr>
        <w:spacing w:line="126" w:lineRule="exact" w:before="0"/>
        <w:ind w:left="100" w:right="0" w:firstLine="0"/>
        <w:jc w:val="left"/>
        <w:rPr>
          <w:sz w:val="11"/>
        </w:rPr>
      </w:pPr>
      <w:hyperlink w:history="true" w:anchor="_bookmark321">
        <w:r>
          <w:rPr>
            <w:b/>
            <w:color w:val="0000ED"/>
            <w:w w:val="105"/>
            <w:sz w:val="11"/>
            <w:u w:val="single" w:color="0000ED"/>
          </w:rPr>
          <w:t>“</w:t>
        </w:r>
      </w:hyperlink>
      <w:hyperlink w:history="true" w:anchor="_bookmark320">
        <w:r>
          <w:rPr>
            <w:b/>
            <w:color w:val="0000ED"/>
            <w:w w:val="105"/>
            <w:sz w:val="11"/>
            <w:u w:val="single" w:color="0000ED"/>
          </w:rPr>
          <w:t>Civilization</w:t>
        </w:r>
        <w:r>
          <w:rPr>
            <w:b/>
            <w:color w:val="0000ED"/>
            <w:spacing w:val="-6"/>
            <w:w w:val="105"/>
            <w:sz w:val="11"/>
            <w:u w:val="single" w:color="0000ED"/>
          </w:rPr>
          <w:t> </w:t>
        </w:r>
        <w:r>
          <w:rPr>
            <w:b/>
            <w:color w:val="0000ED"/>
            <w:w w:val="105"/>
            <w:sz w:val="11"/>
            <w:u w:val="single" w:color="0000ED"/>
          </w:rPr>
          <w:t>advances</w:t>
        </w:r>
        <w:r>
          <w:rPr>
            <w:b/>
            <w:color w:val="0000ED"/>
            <w:spacing w:val="-6"/>
            <w:w w:val="105"/>
            <w:sz w:val="11"/>
            <w:u w:val="single" w:color="0000ED"/>
          </w:rPr>
          <w:t> </w:t>
        </w:r>
        <w:r>
          <w:rPr>
            <w:b/>
            <w:color w:val="0000ED"/>
            <w:w w:val="105"/>
            <w:sz w:val="11"/>
            <w:u w:val="single" w:color="0000ED"/>
          </w:rPr>
          <w:t>by</w:t>
        </w:r>
        <w:r>
          <w:rPr>
            <w:b/>
            <w:color w:val="0000ED"/>
            <w:spacing w:val="-5"/>
            <w:w w:val="105"/>
            <w:sz w:val="11"/>
            <w:u w:val="single" w:color="0000ED"/>
          </w:rPr>
          <w:t> </w:t>
        </w:r>
        <w:r>
          <w:rPr>
            <w:b/>
            <w:color w:val="0000ED"/>
            <w:w w:val="105"/>
            <w:sz w:val="11"/>
            <w:u w:val="single" w:color="0000ED"/>
          </w:rPr>
          <w:t>extending</w:t>
        </w:r>
        <w:r>
          <w:rPr>
            <w:b/>
            <w:color w:val="0000ED"/>
            <w:spacing w:val="-6"/>
            <w:w w:val="105"/>
            <w:sz w:val="11"/>
            <w:u w:val="single" w:color="0000ED"/>
          </w:rPr>
          <w:t> </w:t>
        </w:r>
        <w:r>
          <w:rPr>
            <w:b/>
            <w:color w:val="0000ED"/>
            <w:w w:val="105"/>
            <w:sz w:val="11"/>
            <w:u w:val="single" w:color="0000ED"/>
          </w:rPr>
          <w:t>the</w:t>
        </w:r>
        <w:r>
          <w:rPr>
            <w:b/>
            <w:color w:val="0000ED"/>
            <w:spacing w:val="-5"/>
            <w:w w:val="105"/>
            <w:sz w:val="11"/>
            <w:u w:val="single" w:color="0000ED"/>
          </w:rPr>
          <w:t> </w:t>
        </w:r>
        <w:r>
          <w:rPr>
            <w:b/>
            <w:color w:val="0000ED"/>
            <w:w w:val="105"/>
            <w:sz w:val="11"/>
            <w:u w:val="single" w:color="0000ED"/>
          </w:rPr>
          <w:t>number</w:t>
        </w:r>
        <w:r>
          <w:rPr>
            <w:b/>
            <w:color w:val="0000ED"/>
            <w:spacing w:val="-6"/>
            <w:w w:val="105"/>
            <w:sz w:val="11"/>
            <w:u w:val="single" w:color="0000ED"/>
          </w:rPr>
          <w:t> </w:t>
        </w:r>
        <w:r>
          <w:rPr>
            <w:b/>
            <w:color w:val="0000ED"/>
            <w:w w:val="105"/>
            <w:sz w:val="11"/>
            <w:u w:val="single" w:color="0000ED"/>
          </w:rPr>
          <w:t>of</w:t>
        </w:r>
        <w:r>
          <w:rPr>
            <w:b/>
            <w:color w:val="0000ED"/>
            <w:spacing w:val="-5"/>
            <w:w w:val="105"/>
            <w:sz w:val="11"/>
            <w:u w:val="single" w:color="0000ED"/>
          </w:rPr>
          <w:t> </w:t>
        </w:r>
        <w:r>
          <w:rPr>
            <w:b/>
            <w:color w:val="0000ED"/>
            <w:w w:val="105"/>
            <w:sz w:val="11"/>
            <w:u w:val="single" w:color="0000ED"/>
          </w:rPr>
          <w:t>operations”</w:t>
        </w:r>
      </w:hyperlink>
      <w:hyperlink w:history="true" w:anchor="_bookmark321">
        <w:r>
          <w:rPr>
            <w:b/>
            <w:w w:val="105"/>
            <w:sz w:val="11"/>
          </w:rPr>
          <w:t>:</w:t>
        </w:r>
        <w:r>
          <w:rPr>
            <w:b/>
            <w:spacing w:val="-6"/>
            <w:w w:val="105"/>
            <w:sz w:val="11"/>
          </w:rPr>
          <w:t> </w:t>
        </w:r>
        <w:r>
          <w:rPr>
            <w:w w:val="105"/>
            <w:sz w:val="11"/>
          </w:rPr>
          <w:t>Alfred</w:t>
        </w:r>
        <w:r>
          <w:rPr>
            <w:spacing w:val="-5"/>
            <w:w w:val="105"/>
            <w:sz w:val="11"/>
          </w:rPr>
          <w:t> </w:t>
        </w:r>
        <w:r>
          <w:rPr>
            <w:w w:val="105"/>
            <w:sz w:val="11"/>
          </w:rPr>
          <w:t>North</w:t>
        </w:r>
        <w:r>
          <w:rPr>
            <w:spacing w:val="-6"/>
            <w:w w:val="105"/>
            <w:sz w:val="11"/>
          </w:rPr>
          <w:t> </w:t>
        </w:r>
        <w:r>
          <w:rPr>
            <w:w w:val="105"/>
            <w:sz w:val="11"/>
          </w:rPr>
          <w:t>Whitehead,</w:t>
        </w:r>
        <w:r>
          <w:rPr>
            <w:spacing w:val="-5"/>
            <w:w w:val="105"/>
            <w:sz w:val="11"/>
          </w:rPr>
          <w:t> </w:t>
        </w:r>
        <w:r>
          <w:rPr>
            <w:i/>
            <w:w w:val="105"/>
            <w:sz w:val="11"/>
          </w:rPr>
          <w:t>Introduction</w:t>
        </w:r>
        <w:r>
          <w:rPr>
            <w:i/>
            <w:spacing w:val="-6"/>
            <w:w w:val="105"/>
            <w:sz w:val="11"/>
          </w:rPr>
          <w:t> </w:t>
        </w:r>
        <w:r>
          <w:rPr>
            <w:i/>
            <w:w w:val="105"/>
            <w:sz w:val="11"/>
          </w:rPr>
          <w:t>to</w:t>
        </w:r>
        <w:r>
          <w:rPr>
            <w:i/>
            <w:spacing w:val="-5"/>
            <w:w w:val="105"/>
            <w:sz w:val="11"/>
          </w:rPr>
          <w:t> </w:t>
        </w:r>
        <w:r>
          <w:rPr>
            <w:i/>
            <w:w w:val="105"/>
            <w:sz w:val="11"/>
          </w:rPr>
          <w:t>Mathematics</w:t>
        </w:r>
        <w:r>
          <w:rPr>
            <w:i/>
            <w:spacing w:val="-6"/>
            <w:w w:val="105"/>
            <w:sz w:val="11"/>
          </w:rPr>
          <w:t> </w:t>
        </w:r>
        <w:r>
          <w:rPr>
            <w:w w:val="105"/>
            <w:sz w:val="11"/>
          </w:rPr>
          <w:t>(Cambr</w:t>
        </w:r>
      </w:hyperlink>
      <w:r>
        <w:rPr>
          <w:w w:val="105"/>
          <w:sz w:val="11"/>
        </w:rPr>
        <w:t>idge,</w:t>
      </w:r>
      <w:r>
        <w:rPr>
          <w:spacing w:val="-5"/>
          <w:w w:val="105"/>
          <w:sz w:val="11"/>
        </w:rPr>
        <w:t> </w:t>
      </w:r>
      <w:r>
        <w:rPr>
          <w:w w:val="105"/>
          <w:sz w:val="11"/>
        </w:rPr>
        <w:t>UK:</w:t>
      </w:r>
      <w:r>
        <w:rPr>
          <w:spacing w:val="-6"/>
          <w:w w:val="105"/>
          <w:sz w:val="11"/>
        </w:rPr>
        <w:t> </w:t>
      </w:r>
      <w:r>
        <w:rPr>
          <w:w w:val="105"/>
          <w:sz w:val="11"/>
        </w:rPr>
        <w:t>Cambridge</w:t>
      </w:r>
      <w:r>
        <w:rPr>
          <w:spacing w:val="-5"/>
          <w:w w:val="105"/>
          <w:sz w:val="11"/>
        </w:rPr>
        <w:t> </w:t>
      </w:r>
      <w:r>
        <w:rPr>
          <w:w w:val="105"/>
          <w:sz w:val="11"/>
        </w:rPr>
        <w:t>University</w:t>
      </w:r>
      <w:r>
        <w:rPr>
          <w:spacing w:val="-6"/>
          <w:w w:val="105"/>
          <w:sz w:val="11"/>
        </w:rPr>
        <w:t> </w:t>
      </w:r>
      <w:r>
        <w:rPr>
          <w:w w:val="105"/>
          <w:sz w:val="11"/>
        </w:rPr>
        <w:t>Press,</w:t>
      </w:r>
      <w:r>
        <w:rPr>
          <w:spacing w:val="-5"/>
          <w:w w:val="105"/>
          <w:sz w:val="11"/>
        </w:rPr>
        <w:t> </w:t>
      </w:r>
      <w:r>
        <w:rPr>
          <w:w w:val="105"/>
          <w:sz w:val="11"/>
        </w:rPr>
        <w:t>1911),</w:t>
      </w:r>
      <w:r>
        <w:rPr>
          <w:spacing w:val="-6"/>
          <w:w w:val="105"/>
          <w:sz w:val="11"/>
        </w:rPr>
        <w:t> </w:t>
      </w:r>
      <w:r>
        <w:rPr>
          <w:w w:val="105"/>
          <w:sz w:val="11"/>
        </w:rPr>
        <w:t>166.</w:t>
      </w:r>
    </w:p>
    <w:p>
      <w:pPr>
        <w:tabs>
          <w:tab w:pos="570" w:val="left" w:leader="none"/>
          <w:tab w:pos="1233" w:val="left" w:leader="none"/>
          <w:tab w:pos="1844" w:val="left" w:leader="none"/>
          <w:tab w:pos="2455" w:val="left" w:leader="none"/>
          <w:tab w:pos="2952" w:val="left" w:leader="none"/>
          <w:tab w:pos="3409" w:val="left" w:leader="none"/>
          <w:tab w:pos="3970" w:val="left" w:leader="none"/>
          <w:tab w:pos="4415" w:val="left" w:leader="none"/>
          <w:tab w:pos="4873" w:val="left" w:leader="none"/>
          <w:tab w:pos="5273" w:val="left" w:leader="none"/>
          <w:tab w:pos="5827" w:val="left" w:leader="none"/>
          <w:tab w:pos="6445" w:val="left" w:leader="none"/>
          <w:tab w:pos="7005" w:val="left" w:leader="none"/>
          <w:tab w:pos="7651" w:val="left" w:leader="none"/>
          <w:tab w:pos="8752" w:val="left" w:leader="none"/>
          <w:tab w:pos="9290" w:val="left" w:leader="none"/>
        </w:tabs>
        <w:spacing w:line="273" w:lineRule="auto" w:before="17"/>
        <w:ind w:left="771" w:right="118" w:hanging="672"/>
        <w:jc w:val="left"/>
        <w:rPr>
          <w:sz w:val="11"/>
        </w:rPr>
      </w:pPr>
      <w:hyperlink w:history="true" w:anchor="_bookmark321">
        <w:r>
          <w:rPr>
            <w:b/>
            <w:color w:val="0000ED"/>
            <w:w w:val="105"/>
            <w:sz w:val="11"/>
            <w:u w:val="single" w:color="0000ED"/>
          </w:rPr>
          <w:t>The</w:t>
          <w:tab/>
          <w:t>aver</w:t>
        </w:r>
      </w:hyperlink>
      <w:hyperlink r:id="rId120">
        <w:r>
          <w:rPr>
            <w:b/>
            <w:color w:val="0000ED"/>
            <w:w w:val="105"/>
            <w:sz w:val="11"/>
            <w:u w:val="single" w:color="0000ED"/>
          </w:rPr>
          <w:t>age</w:t>
          <w:tab/>
          <w:t>person</w:t>
          <w:tab/>
          <w:t>spends</w:t>
          <w:tab/>
          <w:t>over</w:t>
          <w:tab/>
          <w:t>two</w:t>
          <w:tab/>
          <w:t>hours</w:t>
          <w:tab/>
          <w:t>per</w:t>
          <w:tab/>
          <w:t>day</w:t>
          <w:tab/>
          <w:t>on</w:t>
          <w:tab/>
          <w:t>soci</w:t>
        </w:r>
      </w:hyperlink>
      <w:hyperlink w:history="true" w:anchor="_bookmark321">
        <w:r>
          <w:rPr>
            <w:b/>
            <w:color w:val="0000ED"/>
            <w:w w:val="105"/>
            <w:sz w:val="11"/>
            <w:u w:val="single" w:color="0000ED"/>
          </w:rPr>
          <w:t>al</w:t>
          <w:tab/>
          <w:t>media</w:t>
        </w:r>
      </w:hyperlink>
      <w:r>
        <w:rPr>
          <w:b/>
          <w:w w:val="105"/>
          <w:sz w:val="11"/>
        </w:rPr>
        <w:t>:</w:t>
        <w:tab/>
      </w:r>
      <w:r>
        <w:rPr>
          <w:w w:val="105"/>
          <w:sz w:val="11"/>
        </w:rPr>
        <w:t>“GWI</w:t>
        <w:tab/>
        <w:t>Social,”</w:t>
        <w:tab/>
        <w:t>GlobalWebIndex,</w:t>
        <w:tab/>
        <w:t>2017,</w:t>
        <w:tab/>
      </w:r>
      <w:r>
        <w:rPr>
          <w:spacing w:val="-2"/>
          <w:w w:val="105"/>
          <w:sz w:val="11"/>
        </w:rPr>
        <w:t>Q3,</w:t>
      </w:r>
      <w:r>
        <w:rPr>
          <w:spacing w:val="-26"/>
          <w:w w:val="105"/>
          <w:sz w:val="11"/>
        </w:rPr>
        <w:t> </w:t>
      </w:r>
      <w:hyperlink r:id="rId120">
        <w:r>
          <w:rPr>
            <w:color w:val="0000ED"/>
            <w:w w:val="105"/>
            <w:sz w:val="11"/>
            <w:u w:val="single" w:color="0000ED"/>
          </w:rPr>
          <w:t>https://cdn2.hubspot.net/hubfs/304927/Downloads/GWI%20Social%20Summary%20Q3%202017.pdf</w:t>
        </w:r>
      </w:hyperlink>
      <w:r>
        <w:rPr>
          <w:w w:val="105"/>
          <w:sz w:val="11"/>
        </w:rPr>
        <w:t>.</w:t>
      </w:r>
    </w:p>
    <w:p>
      <w:pPr>
        <w:spacing w:after="0" w:line="273" w:lineRule="auto"/>
        <w:jc w:val="left"/>
        <w:rPr>
          <w:sz w:val="11"/>
        </w:rPr>
        <w:sectPr>
          <w:pgSz w:w="12240" w:h="15840"/>
          <w:pgMar w:header="1786" w:footer="0" w:top="2220" w:bottom="280" w:left="1340" w:right="1320"/>
        </w:sectPr>
      </w:pPr>
    </w:p>
    <w:p>
      <w:pPr>
        <w:pStyle w:val="BodyText"/>
        <w:spacing w:before="7"/>
        <w:ind w:left="0"/>
        <w:rPr>
          <w:sz w:val="23"/>
        </w:rPr>
      </w:pPr>
    </w:p>
    <w:p>
      <w:pPr>
        <w:spacing w:line="273" w:lineRule="auto" w:before="100"/>
        <w:ind w:left="771" w:right="118" w:hanging="672"/>
        <w:jc w:val="both"/>
        <w:rPr>
          <w:sz w:val="11"/>
        </w:rPr>
      </w:pPr>
      <w:hyperlink w:history="true" w:anchor="_bookmark327">
        <w:r>
          <w:rPr>
            <w:b/>
            <w:color w:val="0000ED"/>
            <w:w w:val="105"/>
            <w:sz w:val="11"/>
            <w:u w:val="single" w:color="0000ED"/>
          </w:rPr>
          <w:t>over</w:t>
        </w:r>
        <w:r>
          <w:rPr>
            <w:b/>
            <w:color w:val="0000ED"/>
            <w:spacing w:val="1"/>
            <w:w w:val="105"/>
            <w:sz w:val="11"/>
            <w:u w:val="single" w:color="0000ED"/>
          </w:rPr>
          <w:t> </w:t>
        </w:r>
        <w:r>
          <w:rPr>
            <w:b/>
            <w:color w:val="0000ED"/>
            <w:w w:val="105"/>
            <w:sz w:val="11"/>
            <w:u w:val="single" w:color="0000ED"/>
          </w:rPr>
          <w:t>nine</w:t>
        </w:r>
      </w:hyperlink>
      <w:r>
        <w:rPr>
          <w:b/>
          <w:color w:val="0000ED"/>
          <w:spacing w:val="1"/>
          <w:w w:val="105"/>
          <w:sz w:val="11"/>
          <w:u w:val="single" w:color="0000ED"/>
        </w:rPr>
        <w:t> </w:t>
      </w:r>
      <w:hyperlink r:id="rId121">
        <w:r>
          <w:rPr>
            <w:b/>
            <w:color w:val="0000ED"/>
            <w:w w:val="105"/>
            <w:sz w:val="11"/>
            <w:u w:val="single" w:color="0000ED"/>
          </w:rPr>
          <w:t>million</w:t>
        </w:r>
        <w:r>
          <w:rPr>
            <w:b/>
            <w:color w:val="0000ED"/>
            <w:spacing w:val="1"/>
            <w:w w:val="105"/>
            <w:sz w:val="11"/>
            <w:u w:val="single" w:color="0000ED"/>
          </w:rPr>
          <w:t> </w:t>
        </w:r>
        <w:r>
          <w:rPr>
            <w:b/>
            <w:color w:val="0000ED"/>
            <w:w w:val="105"/>
            <w:sz w:val="11"/>
            <w:u w:val="single" w:color="0000ED"/>
          </w:rPr>
          <w:t>people</w:t>
        </w:r>
        <w:r>
          <w:rPr>
            <w:b/>
            <w:color w:val="0000ED"/>
            <w:spacing w:val="1"/>
            <w:w w:val="105"/>
            <w:sz w:val="11"/>
            <w:u w:val="single" w:color="0000ED"/>
          </w:rPr>
          <w:t> </w:t>
        </w:r>
        <w:r>
          <w:rPr>
            <w:b/>
            <w:color w:val="0000ED"/>
            <w:w w:val="105"/>
            <w:sz w:val="11"/>
            <w:u w:val="single" w:color="0000ED"/>
          </w:rPr>
          <w:t>called</w:t>
        </w:r>
        <w:r>
          <w:rPr>
            <w:b/>
            <w:color w:val="0000ED"/>
            <w:spacing w:val="1"/>
            <w:w w:val="105"/>
            <w:sz w:val="11"/>
            <w:u w:val="single" w:color="0000ED"/>
          </w:rPr>
          <w:t> </w:t>
        </w:r>
        <w:r>
          <w:rPr>
            <w:b/>
            <w:color w:val="0000ED"/>
            <w:w w:val="105"/>
            <w:sz w:val="11"/>
            <w:u w:val="single" w:color="0000ED"/>
          </w:rPr>
          <w:t>it</w:t>
        </w:r>
        <w:r>
          <w:rPr>
            <w:b/>
            <w:color w:val="0000ED"/>
            <w:spacing w:val="1"/>
            <w:w w:val="105"/>
            <w:sz w:val="11"/>
            <w:u w:val="single" w:color="0000ED"/>
          </w:rPr>
          <w:t> </w:t>
        </w:r>
        <w:r>
          <w:rPr>
            <w:b/>
            <w:color w:val="0000ED"/>
            <w:w w:val="105"/>
            <w:sz w:val="11"/>
            <w:u w:val="single" w:color="0000ED"/>
          </w:rPr>
          <w:t>home</w:t>
        </w:r>
        <w:r>
          <w:rPr>
            <w:b/>
            <w:w w:val="105"/>
            <w:sz w:val="11"/>
          </w:rPr>
          <w:t>:</w:t>
        </w:r>
        <w:r>
          <w:rPr>
            <w:b/>
            <w:spacing w:val="1"/>
            <w:w w:val="105"/>
            <w:sz w:val="11"/>
          </w:rPr>
          <w:t> </w:t>
        </w:r>
        <w:r>
          <w:rPr>
            <w:w w:val="105"/>
            <w:sz w:val="11"/>
          </w:rPr>
          <w:t>“Population</w:t>
        </w:r>
        <w:r>
          <w:rPr>
            <w:spacing w:val="1"/>
            <w:w w:val="105"/>
            <w:sz w:val="11"/>
          </w:rPr>
          <w:t> </w:t>
        </w:r>
        <w:r>
          <w:rPr>
            <w:w w:val="105"/>
            <w:sz w:val="11"/>
          </w:rPr>
          <w:t>Size</w:t>
        </w:r>
        <w:r>
          <w:rPr>
            <w:spacing w:val="1"/>
            <w:w w:val="105"/>
            <w:sz w:val="11"/>
          </w:rPr>
          <w:t> </w:t>
        </w:r>
        <w:r>
          <w:rPr>
            <w:w w:val="105"/>
            <w:sz w:val="11"/>
          </w:rPr>
          <w:t>and</w:t>
        </w:r>
        <w:r>
          <w:rPr>
            <w:spacing w:val="1"/>
            <w:w w:val="105"/>
            <w:sz w:val="11"/>
          </w:rPr>
          <w:t> </w:t>
        </w:r>
        <w:r>
          <w:rPr>
            <w:w w:val="105"/>
            <w:sz w:val="11"/>
          </w:rPr>
          <w:t>Growth</w:t>
        </w:r>
        <w:r>
          <w:rPr>
            <w:spacing w:val="1"/>
            <w:w w:val="105"/>
            <w:sz w:val="11"/>
          </w:rPr>
          <w:t> </w:t>
        </w:r>
        <w:r>
          <w:rPr>
            <w:w w:val="105"/>
            <w:sz w:val="11"/>
          </w:rPr>
          <w:t>of</w:t>
        </w:r>
        <w:r>
          <w:rPr>
            <w:spacing w:val="1"/>
            <w:w w:val="105"/>
            <w:sz w:val="11"/>
          </w:rPr>
          <w:t> </w:t>
        </w:r>
        <w:r>
          <w:rPr>
            <w:w w:val="105"/>
            <w:sz w:val="11"/>
          </w:rPr>
          <w:t>Major</w:t>
        </w:r>
        <w:r>
          <w:rPr>
            <w:spacing w:val="1"/>
            <w:w w:val="105"/>
            <w:sz w:val="11"/>
          </w:rPr>
          <w:t> </w:t>
        </w:r>
        <w:r>
          <w:rPr>
            <w:w w:val="105"/>
            <w:sz w:val="11"/>
          </w:rPr>
          <w:t>Cities,</w:t>
        </w:r>
        <w:r>
          <w:rPr>
            <w:spacing w:val="1"/>
            <w:w w:val="105"/>
            <w:sz w:val="11"/>
          </w:rPr>
          <w:t> </w:t>
        </w:r>
        <w:r>
          <w:rPr>
            <w:w w:val="105"/>
            <w:sz w:val="11"/>
          </w:rPr>
          <w:t>1998</w:t>
        </w:r>
        <w:r>
          <w:rPr>
            <w:spacing w:val="1"/>
            <w:w w:val="105"/>
            <w:sz w:val="11"/>
          </w:rPr>
          <w:t> </w:t>
        </w:r>
        <w:r>
          <w:rPr>
            <w:w w:val="105"/>
            <w:sz w:val="11"/>
          </w:rPr>
          <w:t>C</w:t>
        </w:r>
      </w:hyperlink>
      <w:r>
        <w:rPr>
          <w:w w:val="105"/>
          <w:sz w:val="11"/>
        </w:rPr>
        <w:t>ensus,”</w:t>
      </w:r>
      <w:r>
        <w:rPr>
          <w:spacing w:val="1"/>
          <w:w w:val="105"/>
          <w:sz w:val="11"/>
        </w:rPr>
        <w:t> </w:t>
      </w:r>
      <w:r>
        <w:rPr>
          <w:w w:val="105"/>
          <w:sz w:val="11"/>
        </w:rPr>
        <w:t>Population</w:t>
      </w:r>
      <w:r>
        <w:rPr>
          <w:spacing w:val="1"/>
          <w:w w:val="105"/>
          <w:sz w:val="11"/>
        </w:rPr>
        <w:t> </w:t>
      </w:r>
      <w:r>
        <w:rPr>
          <w:w w:val="105"/>
          <w:sz w:val="11"/>
        </w:rPr>
        <w:t>Census</w:t>
      </w:r>
      <w:r>
        <w:rPr>
          <w:spacing w:val="1"/>
          <w:w w:val="105"/>
          <w:sz w:val="11"/>
        </w:rPr>
        <w:t> </w:t>
      </w:r>
      <w:r>
        <w:rPr>
          <w:w w:val="105"/>
          <w:sz w:val="11"/>
        </w:rPr>
        <w:t>Organization,</w:t>
      </w:r>
      <w:r>
        <w:rPr>
          <w:spacing w:val="1"/>
          <w:w w:val="105"/>
          <w:sz w:val="11"/>
        </w:rPr>
        <w:t> </w:t>
      </w:r>
      <w:hyperlink w:history="true" w:anchor="_bookmark328">
        <w:r>
          <w:rPr>
            <w:color w:val="0000ED"/>
            <w:w w:val="105"/>
            <w:sz w:val="11"/>
          </w:rPr>
          <w:t>h</w:t>
        </w:r>
      </w:hyperlink>
      <w:hyperlink r:id="rId121">
        <w:r>
          <w:rPr>
            <w:color w:val="0000ED"/>
            <w:w w:val="105"/>
            <w:sz w:val="11"/>
          </w:rPr>
          <w:t>ttp://www.pbs.gov.pk/sites/default/files//tables/POPULATION%20SIZE%20AND%20GROWTH%20OF%20MAJOR%20CITIES.pdf</w:t>
        </w:r>
      </w:hyperlink>
      <w:r>
        <w:rPr>
          <w:w w:val="105"/>
          <w:sz w:val="11"/>
        </w:rPr>
        <w:t>.</w:t>
      </w:r>
    </w:p>
    <w:p>
      <w:pPr>
        <w:pStyle w:val="BodyText"/>
        <w:spacing w:line="20" w:lineRule="exact"/>
        <w:ind w:left="772"/>
        <w:rPr>
          <w:sz w:val="2"/>
        </w:rPr>
      </w:pPr>
      <w:r>
        <w:rPr>
          <w:sz w:val="2"/>
        </w:rPr>
        <w:pict>
          <v:group style="width:315.1pt;height:.4pt;mso-position-horizontal-relative:char;mso-position-vertical-relative:line" coordorigin="0,0" coordsize="6302,8">
            <v:line style="position:absolute" from="0,4" to="6301,4" stroked="true" strokeweight=".36pt" strokecolor="#0000ed">
              <v:stroke dashstyle="solid"/>
            </v:line>
          </v:group>
        </w:pict>
      </w:r>
      <w:r>
        <w:rPr>
          <w:sz w:val="2"/>
        </w:rPr>
      </w:r>
    </w:p>
    <w:p>
      <w:pPr>
        <w:spacing w:line="106" w:lineRule="exact" w:before="0"/>
        <w:ind w:left="100" w:right="0" w:firstLine="0"/>
        <w:jc w:val="left"/>
        <w:rPr>
          <w:sz w:val="11"/>
        </w:rPr>
      </w:pPr>
      <w:hyperlink w:history="true" w:anchor="_bookmark329">
        <w:r>
          <w:rPr>
            <w:b/>
            <w:color w:val="0000ED"/>
            <w:w w:val="105"/>
            <w:sz w:val="11"/>
            <w:u w:val="single" w:color="0000ED"/>
          </w:rPr>
          <w:t>O</w:t>
        </w:r>
      </w:hyperlink>
      <w:hyperlink w:history="true" w:anchor="_bookmark328">
        <w:r>
          <w:rPr>
            <w:b/>
            <w:color w:val="0000ED"/>
            <w:w w:val="105"/>
            <w:sz w:val="11"/>
            <w:u w:val="single" w:color="0000ED"/>
          </w:rPr>
          <w:t>ver</w:t>
        </w:r>
        <w:r>
          <w:rPr>
            <w:b/>
            <w:color w:val="0000ED"/>
            <w:spacing w:val="-5"/>
            <w:w w:val="105"/>
            <w:sz w:val="11"/>
            <w:u w:val="single" w:color="0000ED"/>
          </w:rPr>
          <w:t> </w:t>
        </w:r>
        <w:r>
          <w:rPr>
            <w:b/>
            <w:color w:val="0000ED"/>
            <w:w w:val="105"/>
            <w:sz w:val="11"/>
            <w:u w:val="single" w:color="0000ED"/>
          </w:rPr>
          <w:t>60</w:t>
        </w:r>
        <w:r>
          <w:rPr>
            <w:b/>
            <w:color w:val="0000ED"/>
            <w:spacing w:val="-5"/>
            <w:w w:val="105"/>
            <w:sz w:val="11"/>
            <w:u w:val="single" w:color="0000ED"/>
          </w:rPr>
          <w:t> </w:t>
        </w:r>
        <w:r>
          <w:rPr>
            <w:b/>
            <w:color w:val="0000ED"/>
            <w:w w:val="105"/>
            <w:sz w:val="11"/>
            <w:u w:val="single" w:color="0000ED"/>
          </w:rPr>
          <w:t>percent</w:t>
        </w:r>
        <w:r>
          <w:rPr>
            <w:b/>
            <w:color w:val="0000ED"/>
            <w:spacing w:val="-4"/>
            <w:w w:val="105"/>
            <w:sz w:val="11"/>
            <w:u w:val="single" w:color="0000ED"/>
          </w:rPr>
          <w:t> </w:t>
        </w:r>
        <w:r>
          <w:rPr>
            <w:b/>
            <w:color w:val="0000ED"/>
            <w:w w:val="105"/>
            <w:sz w:val="11"/>
            <w:u w:val="single" w:color="0000ED"/>
          </w:rPr>
          <w:t>of</w:t>
        </w:r>
        <w:r>
          <w:rPr>
            <w:b/>
            <w:color w:val="0000ED"/>
            <w:spacing w:val="-5"/>
            <w:w w:val="105"/>
            <w:sz w:val="11"/>
            <w:u w:val="single" w:color="0000ED"/>
          </w:rPr>
          <w:t> </w:t>
        </w:r>
        <w:r>
          <w:rPr>
            <w:b/>
            <w:color w:val="0000ED"/>
            <w:w w:val="105"/>
            <w:sz w:val="11"/>
            <w:u w:val="single" w:color="0000ED"/>
          </w:rPr>
          <w:t>Karachi’s</w:t>
        </w:r>
        <w:r>
          <w:rPr>
            <w:b/>
            <w:color w:val="0000ED"/>
            <w:spacing w:val="-4"/>
            <w:w w:val="105"/>
            <w:sz w:val="11"/>
            <w:u w:val="single" w:color="0000ED"/>
          </w:rPr>
          <w:t> </w:t>
        </w:r>
        <w:r>
          <w:rPr>
            <w:b/>
            <w:color w:val="0000ED"/>
            <w:w w:val="105"/>
            <w:sz w:val="11"/>
            <w:u w:val="single" w:color="0000ED"/>
          </w:rPr>
          <w:t>residents</w:t>
        </w:r>
      </w:hyperlink>
      <w:hyperlink w:history="true" w:anchor="_bookmark329">
        <w:r>
          <w:rPr>
            <w:b/>
            <w:w w:val="105"/>
            <w:sz w:val="11"/>
          </w:rPr>
          <w:t>:</w:t>
        </w:r>
        <w:r>
          <w:rPr>
            <w:b/>
            <w:spacing w:val="-5"/>
            <w:w w:val="105"/>
            <w:sz w:val="11"/>
          </w:rPr>
          <w:t> </w:t>
        </w:r>
        <w:r>
          <w:rPr>
            <w:w w:val="105"/>
            <w:sz w:val="11"/>
          </w:rPr>
          <w:t>Sabiah</w:t>
        </w:r>
        <w:r>
          <w:rPr>
            <w:spacing w:val="-4"/>
            <w:w w:val="105"/>
            <w:sz w:val="11"/>
          </w:rPr>
          <w:t> </w:t>
        </w:r>
        <w:r>
          <w:rPr>
            <w:w w:val="105"/>
            <w:sz w:val="11"/>
          </w:rPr>
          <w:t>Askari,</w:t>
        </w:r>
        <w:r>
          <w:rPr>
            <w:spacing w:val="-5"/>
            <w:w w:val="105"/>
            <w:sz w:val="11"/>
          </w:rPr>
          <w:t> </w:t>
        </w:r>
        <w:r>
          <w:rPr>
            <w:i/>
            <w:w w:val="105"/>
            <w:sz w:val="11"/>
          </w:rPr>
          <w:t>Studies</w:t>
        </w:r>
        <w:r>
          <w:rPr>
            <w:i/>
            <w:spacing w:val="-4"/>
            <w:w w:val="105"/>
            <w:sz w:val="11"/>
          </w:rPr>
          <w:t> </w:t>
        </w:r>
        <w:r>
          <w:rPr>
            <w:i/>
            <w:w w:val="105"/>
            <w:sz w:val="11"/>
          </w:rPr>
          <w:t>on</w:t>
        </w:r>
        <w:r>
          <w:rPr>
            <w:i/>
            <w:spacing w:val="-5"/>
            <w:w w:val="105"/>
            <w:sz w:val="11"/>
          </w:rPr>
          <w:t> </w:t>
        </w:r>
        <w:r>
          <w:rPr>
            <w:i/>
            <w:w w:val="105"/>
            <w:sz w:val="11"/>
          </w:rPr>
          <w:t>Karachi:</w:t>
        </w:r>
        <w:r>
          <w:rPr>
            <w:i/>
            <w:spacing w:val="-4"/>
            <w:w w:val="105"/>
            <w:sz w:val="11"/>
          </w:rPr>
          <w:t> </w:t>
        </w:r>
      </w:hyperlink>
      <w:r>
        <w:rPr>
          <w:i/>
          <w:w w:val="105"/>
          <w:sz w:val="11"/>
        </w:rPr>
        <w:t>Papers</w:t>
      </w:r>
      <w:r>
        <w:rPr>
          <w:i/>
          <w:spacing w:val="-5"/>
          <w:w w:val="105"/>
          <w:sz w:val="11"/>
        </w:rPr>
        <w:t> </w:t>
      </w:r>
      <w:r>
        <w:rPr>
          <w:i/>
          <w:w w:val="105"/>
          <w:sz w:val="11"/>
        </w:rPr>
        <w:t>Presented</w:t>
      </w:r>
      <w:r>
        <w:rPr>
          <w:i/>
          <w:spacing w:val="-4"/>
          <w:w w:val="105"/>
          <w:sz w:val="11"/>
        </w:rPr>
        <w:t> </w:t>
      </w:r>
      <w:r>
        <w:rPr>
          <w:i/>
          <w:w w:val="105"/>
          <w:sz w:val="11"/>
        </w:rPr>
        <w:t>at</w:t>
      </w:r>
      <w:r>
        <w:rPr>
          <w:i/>
          <w:spacing w:val="-5"/>
          <w:w w:val="105"/>
          <w:sz w:val="11"/>
        </w:rPr>
        <w:t> </w:t>
      </w:r>
      <w:r>
        <w:rPr>
          <w:i/>
          <w:w w:val="105"/>
          <w:sz w:val="11"/>
        </w:rPr>
        <w:t>the</w:t>
      </w:r>
      <w:r>
        <w:rPr>
          <w:i/>
          <w:spacing w:val="-4"/>
          <w:w w:val="105"/>
          <w:sz w:val="11"/>
        </w:rPr>
        <w:t> </w:t>
      </w:r>
      <w:r>
        <w:rPr>
          <w:i/>
          <w:w w:val="105"/>
          <w:sz w:val="11"/>
        </w:rPr>
        <w:t>Karachi</w:t>
      </w:r>
      <w:r>
        <w:rPr>
          <w:i/>
          <w:spacing w:val="-5"/>
          <w:w w:val="105"/>
          <w:sz w:val="11"/>
        </w:rPr>
        <w:t> </w:t>
      </w:r>
      <w:r>
        <w:rPr>
          <w:i/>
          <w:w w:val="105"/>
          <w:sz w:val="11"/>
        </w:rPr>
        <w:t>Conference</w:t>
      </w:r>
      <w:r>
        <w:rPr>
          <w:i/>
          <w:spacing w:val="-4"/>
          <w:w w:val="105"/>
          <w:sz w:val="11"/>
        </w:rPr>
        <w:t> </w:t>
      </w:r>
      <w:r>
        <w:rPr>
          <w:i/>
          <w:w w:val="105"/>
          <w:sz w:val="11"/>
        </w:rPr>
        <w:t>2013</w:t>
      </w:r>
      <w:r>
        <w:rPr>
          <w:i/>
          <w:spacing w:val="-5"/>
          <w:w w:val="105"/>
          <w:sz w:val="11"/>
        </w:rPr>
        <w:t> </w:t>
      </w:r>
      <w:r>
        <w:rPr>
          <w:w w:val="105"/>
          <w:sz w:val="11"/>
        </w:rPr>
        <w:t>(Newcastle</w:t>
      </w:r>
      <w:r>
        <w:rPr>
          <w:spacing w:val="-4"/>
          <w:w w:val="105"/>
          <w:sz w:val="11"/>
        </w:rPr>
        <w:t> </w:t>
      </w:r>
      <w:r>
        <w:rPr>
          <w:w w:val="105"/>
          <w:sz w:val="11"/>
        </w:rPr>
        <w:t>upon</w:t>
      </w:r>
      <w:r>
        <w:rPr>
          <w:spacing w:val="-5"/>
          <w:w w:val="105"/>
          <w:sz w:val="11"/>
        </w:rPr>
        <w:t> </w:t>
      </w:r>
      <w:r>
        <w:rPr>
          <w:w w:val="105"/>
          <w:sz w:val="11"/>
        </w:rPr>
        <w:t>Tyne,</w:t>
      </w:r>
      <w:r>
        <w:rPr>
          <w:spacing w:val="-4"/>
          <w:w w:val="105"/>
          <w:sz w:val="11"/>
        </w:rPr>
        <w:t> </w:t>
      </w:r>
      <w:r>
        <w:rPr>
          <w:w w:val="105"/>
          <w:sz w:val="11"/>
        </w:rPr>
        <w:t>UK:</w:t>
      </w:r>
      <w:r>
        <w:rPr>
          <w:spacing w:val="-5"/>
          <w:w w:val="105"/>
          <w:sz w:val="11"/>
        </w:rPr>
        <w:t> </w:t>
      </w:r>
      <w:r>
        <w:rPr>
          <w:w w:val="105"/>
          <w:sz w:val="11"/>
        </w:rPr>
        <w:t>Cambridge</w:t>
      </w:r>
      <w:r>
        <w:rPr>
          <w:spacing w:val="-4"/>
          <w:w w:val="105"/>
          <w:sz w:val="11"/>
        </w:rPr>
        <w:t> </w:t>
      </w:r>
      <w:r>
        <w:rPr>
          <w:w w:val="105"/>
          <w:sz w:val="11"/>
        </w:rPr>
        <w:t>Scholars,</w:t>
      </w:r>
      <w:r>
        <w:rPr>
          <w:spacing w:val="-5"/>
          <w:w w:val="105"/>
          <w:sz w:val="11"/>
        </w:rPr>
        <w:t> </w:t>
      </w:r>
      <w:r>
        <w:rPr>
          <w:w w:val="105"/>
          <w:sz w:val="11"/>
        </w:rPr>
        <w:t>2015).</w:t>
      </w:r>
    </w:p>
    <w:p>
      <w:pPr>
        <w:spacing w:before="17"/>
        <w:ind w:left="100" w:right="0" w:firstLine="0"/>
        <w:jc w:val="left"/>
        <w:rPr>
          <w:sz w:val="11"/>
        </w:rPr>
      </w:pPr>
      <w:hyperlink w:history="true" w:anchor="_bookmark331">
        <w:r>
          <w:rPr>
            <w:b/>
            <w:color w:val="0000ED"/>
            <w:w w:val="105"/>
            <w:sz w:val="11"/>
            <w:u w:val="single" w:color="0000ED"/>
          </w:rPr>
          <w:t>I</w:t>
        </w:r>
      </w:hyperlink>
      <w:hyperlink w:history="true" w:anchor="_bookmark329">
        <w:r>
          <w:rPr>
            <w:b/>
            <w:color w:val="0000ED"/>
            <w:w w:val="105"/>
            <w:sz w:val="11"/>
            <w:u w:val="single" w:color="0000ED"/>
          </w:rPr>
          <w:t>t</w:t>
        </w:r>
        <w:r>
          <w:rPr>
            <w:b/>
            <w:color w:val="0000ED"/>
            <w:spacing w:val="-5"/>
            <w:w w:val="105"/>
            <w:sz w:val="11"/>
            <w:u w:val="single" w:color="0000ED"/>
          </w:rPr>
          <w:t> </w:t>
        </w:r>
        <w:r>
          <w:rPr>
            <w:b/>
            <w:color w:val="0000ED"/>
            <w:w w:val="105"/>
            <w:sz w:val="11"/>
            <w:u w:val="single" w:color="0000ED"/>
          </w:rPr>
          <w:t>was</w:t>
        </w:r>
        <w:r>
          <w:rPr>
            <w:b/>
            <w:color w:val="0000ED"/>
            <w:spacing w:val="-4"/>
            <w:w w:val="105"/>
            <w:sz w:val="11"/>
            <w:u w:val="single" w:color="0000ED"/>
          </w:rPr>
          <w:t> </w:t>
        </w:r>
        <w:r>
          <w:rPr>
            <w:b/>
            <w:color w:val="0000ED"/>
            <w:w w:val="105"/>
            <w:sz w:val="11"/>
            <w:u w:val="single" w:color="0000ED"/>
          </w:rPr>
          <w:t>this</w:t>
        </w:r>
        <w:r>
          <w:rPr>
            <w:b/>
            <w:color w:val="0000ED"/>
            <w:spacing w:val="-4"/>
            <w:w w:val="105"/>
            <w:sz w:val="11"/>
            <w:u w:val="single" w:color="0000ED"/>
          </w:rPr>
          <w:t> </w:t>
        </w:r>
        <w:r>
          <w:rPr>
            <w:b/>
            <w:color w:val="0000ED"/>
            <w:w w:val="105"/>
            <w:sz w:val="11"/>
            <w:u w:val="single" w:color="0000ED"/>
          </w:rPr>
          <w:t>public</w:t>
        </w:r>
        <w:r>
          <w:rPr>
            <w:b/>
            <w:color w:val="0000ED"/>
            <w:spacing w:val="-4"/>
            <w:w w:val="105"/>
            <w:sz w:val="11"/>
            <w:u w:val="single" w:color="0000ED"/>
          </w:rPr>
          <w:t> </w:t>
        </w:r>
        <w:r>
          <w:rPr>
            <w:b/>
            <w:color w:val="0000ED"/>
            <w:w w:val="105"/>
            <w:sz w:val="11"/>
            <w:u w:val="single" w:color="0000ED"/>
          </w:rPr>
          <w:t>health</w:t>
        </w:r>
        <w:r>
          <w:rPr>
            <w:b/>
            <w:color w:val="0000ED"/>
            <w:spacing w:val="-4"/>
            <w:w w:val="105"/>
            <w:sz w:val="11"/>
            <w:u w:val="single" w:color="0000ED"/>
          </w:rPr>
          <w:t> </w:t>
        </w:r>
        <w:r>
          <w:rPr>
            <w:b/>
            <w:color w:val="0000ED"/>
            <w:w w:val="105"/>
            <w:sz w:val="11"/>
            <w:u w:val="single" w:color="0000ED"/>
          </w:rPr>
          <w:t>crisis</w:t>
        </w:r>
        <w:r>
          <w:rPr>
            <w:b/>
            <w:color w:val="0000ED"/>
            <w:spacing w:val="-4"/>
            <w:w w:val="105"/>
            <w:sz w:val="11"/>
            <w:u w:val="single" w:color="0000ED"/>
          </w:rPr>
          <w:t> </w:t>
        </w:r>
        <w:r>
          <w:rPr>
            <w:b/>
            <w:color w:val="0000ED"/>
            <w:w w:val="105"/>
            <w:sz w:val="11"/>
            <w:u w:val="single" w:color="0000ED"/>
          </w:rPr>
          <w:t>that</w:t>
        </w:r>
        <w:r>
          <w:rPr>
            <w:b/>
            <w:color w:val="0000ED"/>
            <w:spacing w:val="-4"/>
            <w:w w:val="105"/>
            <w:sz w:val="11"/>
            <w:u w:val="single" w:color="0000ED"/>
          </w:rPr>
          <w:t> </w:t>
        </w:r>
        <w:r>
          <w:rPr>
            <w:b/>
            <w:color w:val="0000ED"/>
            <w:w w:val="105"/>
            <w:sz w:val="11"/>
            <w:u w:val="single" w:color="0000ED"/>
          </w:rPr>
          <w:t>had</w:t>
        </w:r>
        <w:r>
          <w:rPr>
            <w:b/>
            <w:color w:val="0000ED"/>
            <w:spacing w:val="-4"/>
            <w:w w:val="105"/>
            <w:sz w:val="11"/>
            <w:u w:val="single" w:color="0000ED"/>
          </w:rPr>
          <w:t> </w:t>
        </w:r>
        <w:r>
          <w:rPr>
            <w:b/>
            <w:color w:val="0000ED"/>
            <w:w w:val="105"/>
            <w:sz w:val="11"/>
            <w:u w:val="single" w:color="0000ED"/>
          </w:rPr>
          <w:t>brought</w:t>
        </w:r>
        <w:r>
          <w:rPr>
            <w:b/>
            <w:color w:val="0000ED"/>
            <w:spacing w:val="-4"/>
            <w:w w:val="105"/>
            <w:sz w:val="11"/>
            <w:u w:val="single" w:color="0000ED"/>
          </w:rPr>
          <w:t> </w:t>
        </w:r>
        <w:r>
          <w:rPr>
            <w:b/>
            <w:color w:val="0000ED"/>
            <w:w w:val="105"/>
            <w:sz w:val="11"/>
            <w:u w:val="single" w:color="0000ED"/>
          </w:rPr>
          <w:t>Stephen</w:t>
        </w:r>
        <w:r>
          <w:rPr>
            <w:b/>
            <w:color w:val="0000ED"/>
            <w:spacing w:val="-4"/>
            <w:w w:val="105"/>
            <w:sz w:val="11"/>
            <w:u w:val="single" w:color="0000ED"/>
          </w:rPr>
          <w:t> </w:t>
        </w:r>
        <w:r>
          <w:rPr>
            <w:b/>
            <w:color w:val="0000ED"/>
            <w:w w:val="105"/>
            <w:sz w:val="11"/>
            <w:u w:val="single" w:color="0000ED"/>
          </w:rPr>
          <w:t>Luby</w:t>
        </w:r>
        <w:r>
          <w:rPr>
            <w:b/>
            <w:color w:val="0000ED"/>
            <w:spacing w:val="-4"/>
            <w:w w:val="105"/>
            <w:sz w:val="11"/>
            <w:u w:val="single" w:color="0000ED"/>
          </w:rPr>
          <w:t> </w:t>
        </w:r>
        <w:r>
          <w:rPr>
            <w:b/>
            <w:color w:val="0000ED"/>
            <w:w w:val="105"/>
            <w:sz w:val="11"/>
            <w:u w:val="single" w:color="0000ED"/>
          </w:rPr>
          <w:t>to</w:t>
        </w:r>
        <w:r>
          <w:rPr>
            <w:b/>
            <w:color w:val="0000ED"/>
            <w:spacing w:val="-4"/>
            <w:w w:val="105"/>
            <w:sz w:val="11"/>
            <w:u w:val="single" w:color="0000ED"/>
          </w:rPr>
          <w:t> </w:t>
        </w:r>
        <w:r>
          <w:rPr>
            <w:b/>
            <w:color w:val="0000ED"/>
            <w:w w:val="105"/>
            <w:sz w:val="11"/>
            <w:u w:val="single" w:color="0000ED"/>
          </w:rPr>
          <w:t>Pakistan</w:t>
        </w:r>
      </w:hyperlink>
      <w:r>
        <w:rPr>
          <w:b/>
          <w:w w:val="105"/>
          <w:sz w:val="11"/>
        </w:rPr>
        <w:t>:</w:t>
      </w:r>
      <w:r>
        <w:rPr>
          <w:b/>
          <w:spacing w:val="-5"/>
          <w:w w:val="105"/>
          <w:sz w:val="11"/>
        </w:rPr>
        <w:t> </w:t>
      </w:r>
      <w:r>
        <w:rPr>
          <w:w w:val="105"/>
          <w:sz w:val="11"/>
        </w:rPr>
        <w:t>Atul</w:t>
      </w:r>
      <w:r>
        <w:rPr>
          <w:spacing w:val="-4"/>
          <w:w w:val="105"/>
          <w:sz w:val="11"/>
        </w:rPr>
        <w:t> </w:t>
      </w:r>
      <w:r>
        <w:rPr>
          <w:w w:val="105"/>
          <w:sz w:val="11"/>
        </w:rPr>
        <w:t>Gawande,</w:t>
      </w:r>
      <w:r>
        <w:rPr>
          <w:spacing w:val="-4"/>
          <w:w w:val="105"/>
          <w:sz w:val="11"/>
        </w:rPr>
        <w:t> </w:t>
      </w:r>
      <w:r>
        <w:rPr>
          <w:i/>
          <w:w w:val="105"/>
          <w:sz w:val="11"/>
        </w:rPr>
        <w:t>The</w:t>
      </w:r>
      <w:r>
        <w:rPr>
          <w:i/>
          <w:spacing w:val="-4"/>
          <w:w w:val="105"/>
          <w:sz w:val="11"/>
        </w:rPr>
        <w:t> </w:t>
      </w:r>
      <w:r>
        <w:rPr>
          <w:i/>
          <w:w w:val="105"/>
          <w:sz w:val="11"/>
        </w:rPr>
        <w:t>Checklist</w:t>
      </w:r>
      <w:r>
        <w:rPr>
          <w:i/>
          <w:spacing w:val="-4"/>
          <w:w w:val="105"/>
          <w:sz w:val="11"/>
        </w:rPr>
        <w:t> </w:t>
      </w:r>
      <w:r>
        <w:rPr>
          <w:i/>
          <w:w w:val="105"/>
          <w:sz w:val="11"/>
        </w:rPr>
        <w:t>Manifesto:</w:t>
      </w:r>
      <w:r>
        <w:rPr>
          <w:i/>
          <w:spacing w:val="-4"/>
          <w:w w:val="105"/>
          <w:sz w:val="11"/>
        </w:rPr>
        <w:t> </w:t>
      </w:r>
      <w:r>
        <w:rPr>
          <w:i/>
          <w:w w:val="105"/>
          <w:sz w:val="11"/>
        </w:rPr>
        <w:t>How</w:t>
      </w:r>
      <w:r>
        <w:rPr>
          <w:i/>
          <w:spacing w:val="-4"/>
          <w:w w:val="105"/>
          <w:sz w:val="11"/>
        </w:rPr>
        <w:t> </w:t>
      </w:r>
      <w:r>
        <w:rPr>
          <w:i/>
          <w:w w:val="105"/>
          <w:sz w:val="11"/>
        </w:rPr>
        <w:t>to</w:t>
      </w:r>
      <w:r>
        <w:rPr>
          <w:i/>
          <w:spacing w:val="-4"/>
          <w:w w:val="105"/>
          <w:sz w:val="11"/>
        </w:rPr>
        <w:t> </w:t>
      </w:r>
      <w:r>
        <w:rPr>
          <w:i/>
          <w:w w:val="105"/>
          <w:sz w:val="11"/>
        </w:rPr>
        <w:t>Get</w:t>
      </w:r>
      <w:r>
        <w:rPr>
          <w:i/>
          <w:spacing w:val="-4"/>
          <w:w w:val="105"/>
          <w:sz w:val="11"/>
        </w:rPr>
        <w:t> </w:t>
      </w:r>
      <w:r>
        <w:rPr>
          <w:i/>
          <w:w w:val="105"/>
          <w:sz w:val="11"/>
        </w:rPr>
        <w:t>Things</w:t>
      </w:r>
      <w:r>
        <w:rPr>
          <w:i/>
          <w:spacing w:val="-4"/>
          <w:w w:val="105"/>
          <w:sz w:val="11"/>
        </w:rPr>
        <w:t> </w:t>
      </w:r>
      <w:r>
        <w:rPr>
          <w:i/>
          <w:w w:val="105"/>
          <w:sz w:val="11"/>
        </w:rPr>
        <w:t>Right</w:t>
      </w:r>
      <w:r>
        <w:rPr>
          <w:i/>
          <w:spacing w:val="-4"/>
          <w:w w:val="105"/>
          <w:sz w:val="11"/>
        </w:rPr>
        <w:t> </w:t>
      </w:r>
      <w:r>
        <w:rPr>
          <w:w w:val="105"/>
          <w:sz w:val="11"/>
        </w:rPr>
        <w:t>(Gurgaon,</w:t>
      </w:r>
      <w:r>
        <w:rPr>
          <w:spacing w:val="-4"/>
          <w:w w:val="105"/>
          <w:sz w:val="11"/>
        </w:rPr>
        <w:t> </w:t>
      </w:r>
      <w:r>
        <w:rPr>
          <w:w w:val="105"/>
          <w:sz w:val="11"/>
        </w:rPr>
        <w:t>India:</w:t>
      </w:r>
      <w:r>
        <w:rPr>
          <w:spacing w:val="-5"/>
          <w:w w:val="105"/>
          <w:sz w:val="11"/>
        </w:rPr>
        <w:t> </w:t>
      </w:r>
      <w:r>
        <w:rPr>
          <w:w w:val="105"/>
          <w:sz w:val="11"/>
        </w:rPr>
        <w:t>Penguin</w:t>
      </w:r>
      <w:r>
        <w:rPr>
          <w:spacing w:val="-4"/>
          <w:w w:val="105"/>
          <w:sz w:val="11"/>
        </w:rPr>
        <w:t> </w:t>
      </w:r>
      <w:r>
        <w:rPr>
          <w:w w:val="105"/>
          <w:sz w:val="11"/>
        </w:rPr>
        <w:t>Random</w:t>
      </w:r>
      <w:r>
        <w:rPr>
          <w:spacing w:val="-4"/>
          <w:w w:val="105"/>
          <w:sz w:val="11"/>
        </w:rPr>
        <w:t> </w:t>
      </w:r>
      <w:r>
        <w:rPr>
          <w:w w:val="105"/>
          <w:sz w:val="11"/>
        </w:rPr>
        <w:t>House,</w:t>
      </w:r>
      <w:r>
        <w:rPr>
          <w:spacing w:val="-4"/>
          <w:w w:val="105"/>
          <w:sz w:val="11"/>
        </w:rPr>
        <w:t> </w:t>
      </w:r>
      <w:r>
        <w:rPr>
          <w:w w:val="105"/>
          <w:sz w:val="11"/>
        </w:rPr>
        <w:t>2014).</w:t>
      </w:r>
    </w:p>
    <w:p>
      <w:pPr>
        <w:spacing w:before="18"/>
        <w:ind w:left="100" w:right="0" w:firstLine="0"/>
        <w:jc w:val="left"/>
        <w:rPr>
          <w:sz w:val="11"/>
        </w:rPr>
      </w:pPr>
      <w:hyperlink w:history="true" w:anchor="_bookmark332">
        <w:r>
          <w:rPr>
            <w:b/>
            <w:color w:val="0000ED"/>
            <w:w w:val="105"/>
            <w:sz w:val="11"/>
            <w:u w:val="single" w:color="0000ED"/>
          </w:rPr>
          <w:t>“</w:t>
        </w:r>
      </w:hyperlink>
      <w:hyperlink w:history="true" w:anchor="_bookmark331">
        <w:r>
          <w:rPr>
            <w:b/>
            <w:color w:val="0000ED"/>
            <w:w w:val="105"/>
            <w:sz w:val="11"/>
            <w:u w:val="single" w:color="0000ED"/>
          </w:rPr>
          <w:t>In</w:t>
        </w:r>
        <w:r>
          <w:rPr>
            <w:b/>
            <w:color w:val="0000ED"/>
            <w:spacing w:val="-4"/>
            <w:w w:val="105"/>
            <w:sz w:val="11"/>
            <w:u w:val="single" w:color="0000ED"/>
          </w:rPr>
          <w:t> </w:t>
        </w:r>
        <w:r>
          <w:rPr>
            <w:b/>
            <w:color w:val="0000ED"/>
            <w:w w:val="105"/>
            <w:sz w:val="11"/>
            <w:u w:val="single" w:color="0000ED"/>
          </w:rPr>
          <w:t>Pakistan,</w:t>
        </w:r>
        <w:r>
          <w:rPr>
            <w:b/>
            <w:color w:val="0000ED"/>
            <w:spacing w:val="-3"/>
            <w:w w:val="105"/>
            <w:sz w:val="11"/>
            <w:u w:val="single" w:color="0000ED"/>
          </w:rPr>
          <w:t> </w:t>
        </w:r>
        <w:r>
          <w:rPr>
            <w:b/>
            <w:color w:val="0000ED"/>
            <w:w w:val="105"/>
            <w:sz w:val="11"/>
            <w:u w:val="single" w:color="0000ED"/>
          </w:rPr>
          <w:t>Safeguard</w:t>
        </w:r>
        <w:r>
          <w:rPr>
            <w:b/>
            <w:color w:val="0000ED"/>
            <w:spacing w:val="-4"/>
            <w:w w:val="105"/>
            <w:sz w:val="11"/>
            <w:u w:val="single" w:color="0000ED"/>
          </w:rPr>
          <w:t> </w:t>
        </w:r>
        <w:r>
          <w:rPr>
            <w:b/>
            <w:color w:val="0000ED"/>
            <w:w w:val="105"/>
            <w:sz w:val="11"/>
            <w:u w:val="single" w:color="0000ED"/>
          </w:rPr>
          <w:t>was</w:t>
        </w:r>
        <w:r>
          <w:rPr>
            <w:b/>
            <w:color w:val="0000ED"/>
            <w:spacing w:val="-3"/>
            <w:w w:val="105"/>
            <w:sz w:val="11"/>
            <w:u w:val="single" w:color="0000ED"/>
          </w:rPr>
          <w:t> </w:t>
        </w:r>
        <w:r>
          <w:rPr>
            <w:b/>
            <w:color w:val="0000ED"/>
            <w:w w:val="105"/>
            <w:sz w:val="11"/>
            <w:u w:val="single" w:color="0000ED"/>
          </w:rPr>
          <w:t>a</w:t>
        </w:r>
        <w:r>
          <w:rPr>
            <w:b/>
            <w:color w:val="0000ED"/>
            <w:spacing w:val="-4"/>
            <w:w w:val="105"/>
            <w:sz w:val="11"/>
            <w:u w:val="single" w:color="0000ED"/>
          </w:rPr>
          <w:t> </w:t>
        </w:r>
        <w:r>
          <w:rPr>
            <w:b/>
            <w:color w:val="0000ED"/>
            <w:w w:val="105"/>
            <w:sz w:val="11"/>
            <w:u w:val="single" w:color="0000ED"/>
          </w:rPr>
          <w:t>premium</w:t>
        </w:r>
        <w:r>
          <w:rPr>
            <w:b/>
            <w:color w:val="0000ED"/>
            <w:spacing w:val="-3"/>
            <w:w w:val="105"/>
            <w:sz w:val="11"/>
            <w:u w:val="single" w:color="0000ED"/>
          </w:rPr>
          <w:t> </w:t>
        </w:r>
        <w:r>
          <w:rPr>
            <w:b/>
            <w:color w:val="0000ED"/>
            <w:w w:val="105"/>
            <w:sz w:val="11"/>
            <w:u w:val="single" w:color="0000ED"/>
          </w:rPr>
          <w:t>soap”</w:t>
        </w:r>
      </w:hyperlink>
      <w:r>
        <w:rPr>
          <w:b/>
          <w:w w:val="105"/>
          <w:sz w:val="11"/>
        </w:rPr>
        <w:t>:</w:t>
      </w:r>
      <w:r>
        <w:rPr>
          <w:b/>
          <w:spacing w:val="-4"/>
          <w:w w:val="105"/>
          <w:sz w:val="11"/>
        </w:rPr>
        <w:t> </w:t>
      </w:r>
      <w:r>
        <w:rPr>
          <w:w w:val="105"/>
          <w:sz w:val="11"/>
        </w:rPr>
        <w:t>All</w:t>
      </w:r>
      <w:r>
        <w:rPr>
          <w:spacing w:val="-3"/>
          <w:w w:val="105"/>
          <w:sz w:val="11"/>
        </w:rPr>
        <w:t> </w:t>
      </w:r>
      <w:r>
        <w:rPr>
          <w:w w:val="105"/>
          <w:sz w:val="11"/>
        </w:rPr>
        <w:t>quotes</w:t>
      </w:r>
      <w:r>
        <w:rPr>
          <w:spacing w:val="-4"/>
          <w:w w:val="105"/>
          <w:sz w:val="11"/>
        </w:rPr>
        <w:t> </w:t>
      </w:r>
      <w:r>
        <w:rPr>
          <w:w w:val="105"/>
          <w:sz w:val="11"/>
        </w:rPr>
        <w:t>in</w:t>
      </w:r>
      <w:r>
        <w:rPr>
          <w:spacing w:val="-3"/>
          <w:w w:val="105"/>
          <w:sz w:val="11"/>
        </w:rPr>
        <w:t> </w:t>
      </w:r>
      <w:r>
        <w:rPr>
          <w:w w:val="105"/>
          <w:sz w:val="11"/>
        </w:rPr>
        <w:t>this</w:t>
      </w:r>
      <w:r>
        <w:rPr>
          <w:spacing w:val="-3"/>
          <w:w w:val="105"/>
          <w:sz w:val="11"/>
        </w:rPr>
        <w:t> </w:t>
      </w:r>
      <w:r>
        <w:rPr>
          <w:w w:val="105"/>
          <w:sz w:val="11"/>
        </w:rPr>
        <w:t>section</w:t>
      </w:r>
      <w:r>
        <w:rPr>
          <w:spacing w:val="-4"/>
          <w:w w:val="105"/>
          <w:sz w:val="11"/>
        </w:rPr>
        <w:t> </w:t>
      </w:r>
      <w:r>
        <w:rPr>
          <w:w w:val="105"/>
          <w:sz w:val="11"/>
        </w:rPr>
        <w:t>are</w:t>
      </w:r>
      <w:r>
        <w:rPr>
          <w:spacing w:val="-3"/>
          <w:w w:val="105"/>
          <w:sz w:val="11"/>
        </w:rPr>
        <w:t> </w:t>
      </w:r>
      <w:r>
        <w:rPr>
          <w:w w:val="105"/>
          <w:sz w:val="11"/>
        </w:rPr>
        <w:t>from</w:t>
      </w:r>
      <w:r>
        <w:rPr>
          <w:spacing w:val="-4"/>
          <w:w w:val="105"/>
          <w:sz w:val="11"/>
        </w:rPr>
        <w:t> </w:t>
      </w:r>
      <w:r>
        <w:rPr>
          <w:w w:val="105"/>
          <w:sz w:val="11"/>
        </w:rPr>
        <w:t>an</w:t>
      </w:r>
      <w:r>
        <w:rPr>
          <w:spacing w:val="-3"/>
          <w:w w:val="105"/>
          <w:sz w:val="11"/>
        </w:rPr>
        <w:t> </w:t>
      </w:r>
      <w:r>
        <w:rPr>
          <w:w w:val="105"/>
          <w:sz w:val="11"/>
        </w:rPr>
        <w:t>email</w:t>
      </w:r>
      <w:r>
        <w:rPr>
          <w:spacing w:val="-4"/>
          <w:w w:val="105"/>
          <w:sz w:val="11"/>
        </w:rPr>
        <w:t> </w:t>
      </w:r>
      <w:r>
        <w:rPr>
          <w:w w:val="105"/>
          <w:sz w:val="11"/>
        </w:rPr>
        <w:t>conversation</w:t>
      </w:r>
      <w:r>
        <w:rPr>
          <w:spacing w:val="-3"/>
          <w:w w:val="105"/>
          <w:sz w:val="11"/>
        </w:rPr>
        <w:t> </w:t>
      </w:r>
      <w:r>
        <w:rPr>
          <w:w w:val="105"/>
          <w:sz w:val="11"/>
        </w:rPr>
        <w:t>with</w:t>
      </w:r>
      <w:r>
        <w:rPr>
          <w:spacing w:val="-4"/>
          <w:w w:val="105"/>
          <w:sz w:val="11"/>
        </w:rPr>
        <w:t> </w:t>
      </w:r>
      <w:r>
        <w:rPr>
          <w:w w:val="105"/>
          <w:sz w:val="11"/>
        </w:rPr>
        <w:t>Stephen</w:t>
      </w:r>
      <w:r>
        <w:rPr>
          <w:spacing w:val="-3"/>
          <w:w w:val="105"/>
          <w:sz w:val="11"/>
        </w:rPr>
        <w:t> </w:t>
      </w:r>
      <w:r>
        <w:rPr>
          <w:w w:val="105"/>
          <w:sz w:val="11"/>
        </w:rPr>
        <w:t>Luby</w:t>
      </w:r>
      <w:r>
        <w:rPr>
          <w:spacing w:val="-4"/>
          <w:w w:val="105"/>
          <w:sz w:val="11"/>
        </w:rPr>
        <w:t> </w:t>
      </w:r>
      <w:r>
        <w:rPr>
          <w:w w:val="105"/>
          <w:sz w:val="11"/>
        </w:rPr>
        <w:t>on</w:t>
      </w:r>
      <w:r>
        <w:rPr>
          <w:spacing w:val="-3"/>
          <w:w w:val="105"/>
          <w:sz w:val="11"/>
        </w:rPr>
        <w:t> </w:t>
      </w:r>
      <w:r>
        <w:rPr>
          <w:w w:val="105"/>
          <w:sz w:val="11"/>
        </w:rPr>
        <w:t>May</w:t>
      </w:r>
      <w:r>
        <w:rPr>
          <w:spacing w:val="-3"/>
          <w:w w:val="105"/>
          <w:sz w:val="11"/>
        </w:rPr>
        <w:t> </w:t>
      </w:r>
      <w:r>
        <w:rPr>
          <w:w w:val="105"/>
          <w:sz w:val="11"/>
        </w:rPr>
        <w:t>28,</w:t>
      </w:r>
      <w:r>
        <w:rPr>
          <w:spacing w:val="-4"/>
          <w:w w:val="105"/>
          <w:sz w:val="11"/>
        </w:rPr>
        <w:t> </w:t>
      </w:r>
      <w:r>
        <w:rPr>
          <w:w w:val="105"/>
          <w:sz w:val="11"/>
        </w:rPr>
        <w:t>2018.</w:t>
      </w:r>
    </w:p>
    <w:p>
      <w:pPr>
        <w:spacing w:line="273" w:lineRule="auto" w:before="17"/>
        <w:ind w:left="771" w:right="119" w:hanging="672"/>
        <w:jc w:val="both"/>
        <w:rPr>
          <w:sz w:val="11"/>
        </w:rPr>
      </w:pPr>
      <w:hyperlink w:history="true" w:anchor="_bookmark332">
        <w:r>
          <w:rPr>
            <w:b/>
            <w:color w:val="0000ED"/>
            <w:w w:val="105"/>
            <w:sz w:val="11"/>
            <w:u w:val="single" w:color="0000ED"/>
          </w:rPr>
          <w:t>The rate of diarrhea fell by 52 percen</w:t>
        </w:r>
        <w:r>
          <w:rPr>
            <w:b/>
            <w:color w:val="0000ED"/>
            <w:w w:val="105"/>
            <w:sz w:val="11"/>
          </w:rPr>
          <w:t>t</w:t>
        </w:r>
      </w:hyperlink>
      <w:r>
        <w:rPr>
          <w:b/>
          <w:w w:val="105"/>
          <w:sz w:val="11"/>
        </w:rPr>
        <w:t>: </w:t>
      </w:r>
      <w:r>
        <w:rPr>
          <w:w w:val="105"/>
          <w:sz w:val="11"/>
        </w:rPr>
        <w:t>Stephen P. Luby et al., “Effect of Handwashing on Child Health: A Randomised Controlled Trial,” </w:t>
      </w:r>
      <w:r>
        <w:rPr>
          <w:i/>
          <w:w w:val="105"/>
          <w:sz w:val="11"/>
        </w:rPr>
        <w:t>Lancet </w:t>
      </w:r>
      <w:r>
        <w:rPr>
          <w:w w:val="105"/>
          <w:sz w:val="11"/>
        </w:rPr>
        <w:t>366, no. 9481 (2005), doi:10.1016/s0140–</w:t>
      </w:r>
      <w:r>
        <w:rPr>
          <w:spacing w:val="1"/>
          <w:w w:val="105"/>
          <w:sz w:val="11"/>
        </w:rPr>
        <w:t> </w:t>
      </w:r>
      <w:hyperlink w:history="true" w:anchor="_bookmark334">
        <w:r>
          <w:rPr>
            <w:w w:val="105"/>
            <w:sz w:val="11"/>
          </w:rPr>
          <w:t>6736(05)66912–7.</w:t>
        </w:r>
      </w:hyperlink>
    </w:p>
    <w:p>
      <w:pPr>
        <w:spacing w:line="273" w:lineRule="auto" w:before="0"/>
        <w:ind w:left="771" w:right="119" w:hanging="672"/>
        <w:jc w:val="both"/>
        <w:rPr>
          <w:sz w:val="11"/>
        </w:rPr>
      </w:pPr>
      <w:hyperlink w:history="true" w:anchor="_bookmark334">
        <w:r>
          <w:rPr>
            <w:b/>
            <w:color w:val="0000ED"/>
            <w:w w:val="105"/>
            <w:sz w:val="11"/>
            <w:u w:val="single" w:color="0000ED"/>
          </w:rPr>
          <w:t>“Over</w:t>
        </w:r>
        <w:r>
          <w:rPr>
            <w:b/>
            <w:color w:val="0000ED"/>
            <w:spacing w:val="-4"/>
            <w:w w:val="105"/>
            <w:sz w:val="11"/>
            <w:u w:val="single" w:color="0000ED"/>
          </w:rPr>
          <w:t> </w:t>
        </w:r>
        <w:r>
          <w:rPr>
            <w:b/>
            <w:color w:val="0000ED"/>
            <w:w w:val="105"/>
            <w:sz w:val="11"/>
            <w:u w:val="single" w:color="0000ED"/>
          </w:rPr>
          <w:t>95</w:t>
        </w:r>
        <w:r>
          <w:rPr>
            <w:b/>
            <w:color w:val="0000ED"/>
            <w:spacing w:val="-3"/>
            <w:w w:val="105"/>
            <w:sz w:val="11"/>
            <w:u w:val="single" w:color="0000ED"/>
          </w:rPr>
          <w:t> </w:t>
        </w:r>
        <w:r>
          <w:rPr>
            <w:b/>
            <w:color w:val="0000ED"/>
            <w:w w:val="105"/>
            <w:sz w:val="11"/>
            <w:u w:val="single" w:color="0000ED"/>
          </w:rPr>
          <w:t>percent</w:t>
        </w:r>
        <w:r>
          <w:rPr>
            <w:b/>
            <w:color w:val="0000ED"/>
            <w:spacing w:val="-3"/>
            <w:w w:val="105"/>
            <w:sz w:val="11"/>
            <w:u w:val="single" w:color="0000ED"/>
          </w:rPr>
          <w:t> </w:t>
        </w:r>
        <w:r>
          <w:rPr>
            <w:b/>
            <w:color w:val="0000ED"/>
            <w:w w:val="105"/>
            <w:sz w:val="11"/>
            <w:u w:val="single" w:color="0000ED"/>
          </w:rPr>
          <w:t>of</w:t>
        </w:r>
        <w:r>
          <w:rPr>
            <w:b/>
            <w:color w:val="0000ED"/>
            <w:spacing w:val="-4"/>
            <w:w w:val="105"/>
            <w:sz w:val="11"/>
            <w:u w:val="single" w:color="0000ED"/>
          </w:rPr>
          <w:t> </w:t>
        </w:r>
        <w:r>
          <w:rPr>
            <w:b/>
            <w:color w:val="0000ED"/>
            <w:w w:val="105"/>
            <w:sz w:val="11"/>
            <w:u w:val="single" w:color="0000ED"/>
          </w:rPr>
          <w:t>households”</w:t>
        </w:r>
      </w:hyperlink>
      <w:r>
        <w:rPr>
          <w:b/>
          <w:w w:val="105"/>
          <w:sz w:val="11"/>
        </w:rPr>
        <w:t>:</w:t>
      </w:r>
      <w:r>
        <w:rPr>
          <w:b/>
          <w:spacing w:val="-3"/>
          <w:w w:val="105"/>
          <w:sz w:val="11"/>
        </w:rPr>
        <w:t> </w:t>
      </w:r>
      <w:r>
        <w:rPr>
          <w:w w:val="105"/>
          <w:sz w:val="11"/>
        </w:rPr>
        <w:t>Anna</w:t>
      </w:r>
      <w:r>
        <w:rPr>
          <w:spacing w:val="-3"/>
          <w:w w:val="105"/>
          <w:sz w:val="11"/>
        </w:rPr>
        <w:t> </w:t>
      </w:r>
      <w:r>
        <w:rPr>
          <w:w w:val="105"/>
          <w:sz w:val="11"/>
        </w:rPr>
        <w:t>Bowen,</w:t>
      </w:r>
      <w:r>
        <w:rPr>
          <w:spacing w:val="-3"/>
          <w:w w:val="105"/>
          <w:sz w:val="11"/>
        </w:rPr>
        <w:t> </w:t>
      </w:r>
      <w:r>
        <w:rPr>
          <w:w w:val="105"/>
          <w:sz w:val="11"/>
        </w:rPr>
        <w:t>Mubina</w:t>
      </w:r>
      <w:r>
        <w:rPr>
          <w:spacing w:val="-4"/>
          <w:w w:val="105"/>
          <w:sz w:val="11"/>
        </w:rPr>
        <w:t> </w:t>
      </w:r>
      <w:r>
        <w:rPr>
          <w:w w:val="105"/>
          <w:sz w:val="11"/>
        </w:rPr>
        <w:t>Agboatwalla,</w:t>
      </w:r>
      <w:r>
        <w:rPr>
          <w:spacing w:val="-3"/>
          <w:w w:val="105"/>
          <w:sz w:val="11"/>
        </w:rPr>
        <w:t> </w:t>
      </w:r>
      <w:r>
        <w:rPr>
          <w:w w:val="105"/>
          <w:sz w:val="11"/>
        </w:rPr>
        <w:t>Tracy</w:t>
      </w:r>
      <w:r>
        <w:rPr>
          <w:spacing w:val="-3"/>
          <w:w w:val="105"/>
          <w:sz w:val="11"/>
        </w:rPr>
        <w:t> </w:t>
      </w:r>
      <w:r>
        <w:rPr>
          <w:w w:val="105"/>
          <w:sz w:val="11"/>
        </w:rPr>
        <w:t>Ayers,</w:t>
      </w:r>
      <w:r>
        <w:rPr>
          <w:spacing w:val="-3"/>
          <w:w w:val="105"/>
          <w:sz w:val="11"/>
        </w:rPr>
        <w:t> </w:t>
      </w:r>
      <w:r>
        <w:rPr>
          <w:w w:val="105"/>
          <w:sz w:val="11"/>
        </w:rPr>
        <w:t>Timothy</w:t>
      </w:r>
      <w:r>
        <w:rPr>
          <w:spacing w:val="-4"/>
          <w:w w:val="105"/>
          <w:sz w:val="11"/>
        </w:rPr>
        <w:t> </w:t>
      </w:r>
      <w:r>
        <w:rPr>
          <w:w w:val="105"/>
          <w:sz w:val="11"/>
        </w:rPr>
        <w:t>Tobery,</w:t>
      </w:r>
      <w:r>
        <w:rPr>
          <w:spacing w:val="-3"/>
          <w:w w:val="105"/>
          <w:sz w:val="11"/>
        </w:rPr>
        <w:t> </w:t>
      </w:r>
      <w:r>
        <w:rPr>
          <w:w w:val="105"/>
          <w:sz w:val="11"/>
        </w:rPr>
        <w:t>Maria</w:t>
      </w:r>
      <w:r>
        <w:rPr>
          <w:spacing w:val="-3"/>
          <w:w w:val="105"/>
          <w:sz w:val="11"/>
        </w:rPr>
        <w:t> </w:t>
      </w:r>
      <w:r>
        <w:rPr>
          <w:w w:val="105"/>
          <w:sz w:val="11"/>
        </w:rPr>
        <w:t>Tariq,</w:t>
      </w:r>
      <w:r>
        <w:rPr>
          <w:spacing w:val="-3"/>
          <w:w w:val="105"/>
          <w:sz w:val="11"/>
        </w:rPr>
        <w:t> </w:t>
      </w:r>
      <w:r>
        <w:rPr>
          <w:w w:val="105"/>
          <w:sz w:val="11"/>
        </w:rPr>
        <w:t>and</w:t>
      </w:r>
      <w:r>
        <w:rPr>
          <w:spacing w:val="-4"/>
          <w:w w:val="105"/>
          <w:sz w:val="11"/>
        </w:rPr>
        <w:t> </w:t>
      </w:r>
      <w:r>
        <w:rPr>
          <w:w w:val="105"/>
          <w:sz w:val="11"/>
        </w:rPr>
        <w:t>Stephen</w:t>
      </w:r>
      <w:r>
        <w:rPr>
          <w:spacing w:val="-3"/>
          <w:w w:val="105"/>
          <w:sz w:val="11"/>
        </w:rPr>
        <w:t> </w:t>
      </w:r>
      <w:r>
        <w:rPr>
          <w:w w:val="105"/>
          <w:sz w:val="11"/>
        </w:rPr>
        <w:t>P.</w:t>
      </w:r>
      <w:r>
        <w:rPr>
          <w:spacing w:val="-3"/>
          <w:w w:val="105"/>
          <w:sz w:val="11"/>
        </w:rPr>
        <w:t> </w:t>
      </w:r>
      <w:r>
        <w:rPr>
          <w:w w:val="105"/>
          <w:sz w:val="11"/>
        </w:rPr>
        <w:t>Luby.</w:t>
      </w:r>
      <w:r>
        <w:rPr>
          <w:spacing w:val="-3"/>
          <w:w w:val="105"/>
          <w:sz w:val="11"/>
        </w:rPr>
        <w:t> </w:t>
      </w:r>
      <w:r>
        <w:rPr>
          <w:w w:val="105"/>
          <w:sz w:val="11"/>
        </w:rPr>
        <w:t>“Sustained</w:t>
      </w:r>
      <w:r>
        <w:rPr>
          <w:spacing w:val="-4"/>
          <w:w w:val="105"/>
          <w:sz w:val="11"/>
        </w:rPr>
        <w:t> </w:t>
      </w:r>
      <w:r>
        <w:rPr>
          <w:w w:val="105"/>
          <w:sz w:val="11"/>
        </w:rPr>
        <w:t>improvements</w:t>
      </w:r>
      <w:r>
        <w:rPr>
          <w:spacing w:val="-3"/>
          <w:w w:val="105"/>
          <w:sz w:val="11"/>
        </w:rPr>
        <w:t> </w:t>
      </w:r>
      <w:r>
        <w:rPr>
          <w:w w:val="105"/>
          <w:sz w:val="11"/>
        </w:rPr>
        <w:t>in</w:t>
      </w:r>
      <w:r>
        <w:rPr>
          <w:spacing w:val="-3"/>
          <w:w w:val="105"/>
          <w:sz w:val="11"/>
        </w:rPr>
        <w:t> </w:t>
      </w:r>
      <w:r>
        <w:rPr>
          <w:w w:val="105"/>
          <w:sz w:val="11"/>
        </w:rPr>
        <w:t>handwashing</w:t>
      </w:r>
      <w:r>
        <w:rPr>
          <w:spacing w:val="-3"/>
          <w:w w:val="105"/>
          <w:sz w:val="11"/>
        </w:rPr>
        <w:t> </w:t>
      </w:r>
      <w:r>
        <w:rPr>
          <w:w w:val="105"/>
          <w:sz w:val="11"/>
        </w:rPr>
        <w:t>indicators</w:t>
      </w:r>
      <w:r>
        <w:rPr>
          <w:spacing w:val="-4"/>
          <w:w w:val="105"/>
          <w:sz w:val="11"/>
        </w:rPr>
        <w:t> </w:t>
      </w:r>
      <w:r>
        <w:rPr>
          <w:w w:val="105"/>
          <w:sz w:val="11"/>
        </w:rPr>
        <w:t>more</w:t>
      </w:r>
      <w:r>
        <w:rPr>
          <w:spacing w:val="-3"/>
          <w:w w:val="105"/>
          <w:sz w:val="11"/>
        </w:rPr>
        <w:t> </w:t>
      </w:r>
      <w:r>
        <w:rPr>
          <w:w w:val="105"/>
          <w:sz w:val="11"/>
        </w:rPr>
        <w:t>than</w:t>
      </w:r>
      <w:r>
        <w:rPr>
          <w:spacing w:val="1"/>
          <w:w w:val="105"/>
          <w:sz w:val="11"/>
        </w:rPr>
        <w:t> </w:t>
      </w:r>
      <w:hyperlink r:id="rId122">
        <w:r>
          <w:rPr>
            <w:w w:val="105"/>
            <w:sz w:val="11"/>
          </w:rPr>
          <w:t>5 years after a cluster-randomised, community-based tr</w:t>
        </w:r>
      </w:hyperlink>
      <w:r>
        <w:rPr>
          <w:w w:val="105"/>
          <w:sz w:val="11"/>
        </w:rPr>
        <w:t>ial of handwashing promotion in Karachi, Pakistan,” </w:t>
      </w:r>
      <w:r>
        <w:rPr>
          <w:i/>
          <w:w w:val="105"/>
          <w:sz w:val="11"/>
        </w:rPr>
        <w:t>Tropical Medicine &amp; International Health </w:t>
      </w:r>
      <w:r>
        <w:rPr>
          <w:w w:val="105"/>
          <w:sz w:val="11"/>
        </w:rPr>
        <w:t>18, no. 3 (2013): 259–267.</w:t>
      </w:r>
      <w:r>
        <w:rPr>
          <w:spacing w:val="1"/>
          <w:w w:val="105"/>
          <w:sz w:val="11"/>
        </w:rPr>
        <w:t> </w:t>
      </w:r>
      <w:hyperlink w:history="true" w:anchor="_bookmark335">
        <w:r>
          <w:rPr>
            <w:color w:val="0000ED"/>
            <w:w w:val="105"/>
            <w:sz w:val="11"/>
            <w:u w:val="single" w:color="0000ED"/>
          </w:rPr>
          <w:t>h</w:t>
        </w:r>
      </w:hyperlink>
      <w:hyperlink r:id="rId123">
        <w:r>
          <w:rPr>
            <w:color w:val="0000ED"/>
            <w:w w:val="105"/>
            <w:sz w:val="11"/>
            <w:u w:val="single" w:color="0000ED"/>
          </w:rPr>
          <w:t>ttps://www.ncbi.nlm.nih.gov/pmc/articles/PMC4626884</w:t>
        </w:r>
        <w:r>
          <w:rPr>
            <w:color w:val="0000ED"/>
            <w:w w:val="105"/>
            <w:sz w:val="11"/>
          </w:rPr>
          <w:t>/</w:t>
        </w:r>
      </w:hyperlink>
    </w:p>
    <w:p>
      <w:pPr>
        <w:spacing w:line="273" w:lineRule="auto" w:before="0"/>
        <w:ind w:left="771" w:right="117" w:hanging="672"/>
        <w:jc w:val="both"/>
        <w:rPr>
          <w:sz w:val="11"/>
        </w:rPr>
      </w:pPr>
      <w:hyperlink w:history="true" w:anchor="_bookmark335">
        <w:r>
          <w:rPr>
            <w:b/>
            <w:color w:val="0000ED"/>
            <w:w w:val="105"/>
            <w:sz w:val="11"/>
            <w:u w:val="single" w:color="0000ED"/>
          </w:rPr>
          <w:t>Chewing gum </w:t>
        </w:r>
      </w:hyperlink>
      <w:hyperlink r:id="rId123">
        <w:r>
          <w:rPr>
            <w:b/>
            <w:color w:val="0000ED"/>
            <w:w w:val="105"/>
            <w:sz w:val="11"/>
            <w:u w:val="single" w:color="0000ED"/>
          </w:rPr>
          <w:t>had been sold commercially throughout the 1800s</w:t>
        </w:r>
        <w:r>
          <w:rPr>
            <w:b/>
            <w:w w:val="105"/>
            <w:sz w:val="11"/>
          </w:rPr>
          <w:t>: </w:t>
        </w:r>
        <w:r>
          <w:rPr>
            <w:w w:val="105"/>
            <w:sz w:val="11"/>
          </w:rPr>
          <w:t>Mary Bellis, “How We Have Bubble Gum Today,” ThoughtCo, October 16, 2017, </w:t>
        </w:r>
        <w:r>
          <w:rPr>
            <w:color w:val="0000ED"/>
            <w:w w:val="105"/>
            <w:sz w:val="11"/>
            <w:u w:val="single" w:color="0000ED"/>
          </w:rPr>
          <w:t>https://www.thoughtco.com/history-of-bubble</w:t>
        </w:r>
        <w:r>
          <w:rPr>
            <w:color w:val="0000ED"/>
            <w:w w:val="105"/>
            <w:sz w:val="11"/>
          </w:rPr>
          <w:t>-</w:t>
        </w:r>
      </w:hyperlink>
      <w:r>
        <w:rPr>
          <w:color w:val="0000ED"/>
          <w:spacing w:val="1"/>
          <w:w w:val="105"/>
          <w:sz w:val="11"/>
        </w:rPr>
        <w:t> </w:t>
      </w:r>
      <w:hyperlink w:history="true" w:anchor="_bookmark336">
        <w:r>
          <w:rPr>
            <w:color w:val="0000ED"/>
            <w:w w:val="105"/>
            <w:sz w:val="11"/>
            <w:u w:val="single" w:color="0000ED"/>
          </w:rPr>
          <w:t>a</w:t>
        </w:r>
      </w:hyperlink>
      <w:hyperlink r:id="rId123">
        <w:r>
          <w:rPr>
            <w:color w:val="0000ED"/>
            <w:w w:val="105"/>
            <w:sz w:val="11"/>
            <w:u w:val="single" w:color="0000ED"/>
          </w:rPr>
          <w:t>nd-chewing-gum-1991856</w:t>
        </w:r>
        <w:r>
          <w:rPr>
            <w:w w:val="105"/>
            <w:sz w:val="11"/>
          </w:rPr>
          <w:t>.</w:t>
        </w:r>
      </w:hyperlink>
    </w:p>
    <w:p>
      <w:pPr>
        <w:spacing w:line="126" w:lineRule="exact" w:before="0"/>
        <w:ind w:left="100" w:right="0" w:firstLine="0"/>
        <w:jc w:val="both"/>
        <w:rPr>
          <w:sz w:val="11"/>
        </w:rPr>
      </w:pPr>
      <w:hyperlink w:history="true" w:anchor="_bookmark337">
        <w:r>
          <w:rPr>
            <w:b/>
            <w:color w:val="0000ED"/>
            <w:w w:val="105"/>
            <w:sz w:val="11"/>
            <w:u w:val="single" w:color="0000ED"/>
          </w:rPr>
          <w:t>W</w:t>
        </w:r>
      </w:hyperlink>
      <w:hyperlink w:history="true" w:anchor="_bookmark336">
        <w:r>
          <w:rPr>
            <w:b/>
            <w:color w:val="0000ED"/>
            <w:w w:val="105"/>
            <w:sz w:val="11"/>
            <w:u w:val="single" w:color="0000ED"/>
          </w:rPr>
          <w:t>rigley</w:t>
        </w:r>
        <w:r>
          <w:rPr>
            <w:b/>
            <w:color w:val="0000ED"/>
            <w:spacing w:val="-5"/>
            <w:w w:val="105"/>
            <w:sz w:val="11"/>
            <w:u w:val="single" w:color="0000ED"/>
          </w:rPr>
          <w:t> </w:t>
        </w:r>
        <w:r>
          <w:rPr>
            <w:b/>
            <w:color w:val="0000ED"/>
            <w:w w:val="105"/>
            <w:sz w:val="11"/>
            <w:u w:val="single" w:color="0000ED"/>
          </w:rPr>
          <w:t>revolutionized</w:t>
        </w:r>
        <w:r>
          <w:rPr>
            <w:b/>
            <w:color w:val="0000ED"/>
            <w:spacing w:val="-5"/>
            <w:w w:val="105"/>
            <w:sz w:val="11"/>
            <w:u w:val="single" w:color="0000ED"/>
          </w:rPr>
          <w:t> </w:t>
        </w:r>
        <w:r>
          <w:rPr>
            <w:b/>
            <w:color w:val="0000ED"/>
            <w:w w:val="105"/>
            <w:sz w:val="11"/>
            <w:u w:val="single" w:color="0000ED"/>
          </w:rPr>
          <w:t>the</w:t>
        </w:r>
        <w:r>
          <w:rPr>
            <w:b/>
            <w:color w:val="0000ED"/>
            <w:spacing w:val="-4"/>
            <w:w w:val="105"/>
            <w:sz w:val="11"/>
            <w:u w:val="single" w:color="0000ED"/>
          </w:rPr>
          <w:t> </w:t>
        </w:r>
        <w:r>
          <w:rPr>
            <w:b/>
            <w:color w:val="0000ED"/>
            <w:w w:val="105"/>
            <w:sz w:val="11"/>
            <w:u w:val="single" w:color="0000ED"/>
          </w:rPr>
          <w:t>industry</w:t>
        </w:r>
      </w:hyperlink>
      <w:hyperlink w:history="true" w:anchor="_bookmark337">
        <w:r>
          <w:rPr>
            <w:b/>
            <w:w w:val="105"/>
            <w:sz w:val="11"/>
          </w:rPr>
          <w:t>:</w:t>
        </w:r>
        <w:r>
          <w:rPr>
            <w:b/>
            <w:spacing w:val="-5"/>
            <w:w w:val="105"/>
            <w:sz w:val="11"/>
          </w:rPr>
          <w:t> </w:t>
        </w:r>
        <w:r>
          <w:rPr>
            <w:w w:val="105"/>
            <w:sz w:val="11"/>
          </w:rPr>
          <w:t>Jennifer</w:t>
        </w:r>
        <w:r>
          <w:rPr>
            <w:spacing w:val="-4"/>
            <w:w w:val="105"/>
            <w:sz w:val="11"/>
          </w:rPr>
          <w:t> </w:t>
        </w:r>
        <w:r>
          <w:rPr>
            <w:w w:val="105"/>
            <w:sz w:val="11"/>
          </w:rPr>
          <w:t>P.</w:t>
        </w:r>
        <w:r>
          <w:rPr>
            <w:spacing w:val="-5"/>
            <w:w w:val="105"/>
            <w:sz w:val="11"/>
          </w:rPr>
          <w:t> </w:t>
        </w:r>
        <w:r>
          <w:rPr>
            <w:w w:val="105"/>
            <w:sz w:val="11"/>
          </w:rPr>
          <w:t>Ma</w:t>
        </w:r>
      </w:hyperlink>
      <w:r>
        <w:rPr>
          <w:w w:val="105"/>
          <w:sz w:val="11"/>
        </w:rPr>
        <w:t>thews,</w:t>
      </w:r>
      <w:r>
        <w:rPr>
          <w:spacing w:val="-4"/>
          <w:w w:val="105"/>
          <w:sz w:val="11"/>
        </w:rPr>
        <w:t> </w:t>
      </w:r>
      <w:r>
        <w:rPr>
          <w:i/>
          <w:w w:val="105"/>
          <w:sz w:val="11"/>
        </w:rPr>
        <w:t>Chicle:</w:t>
      </w:r>
      <w:r>
        <w:rPr>
          <w:i/>
          <w:spacing w:val="-5"/>
          <w:w w:val="105"/>
          <w:sz w:val="11"/>
        </w:rPr>
        <w:t> </w:t>
      </w:r>
      <w:r>
        <w:rPr>
          <w:i/>
          <w:w w:val="105"/>
          <w:sz w:val="11"/>
        </w:rPr>
        <w:t>The</w:t>
      </w:r>
      <w:r>
        <w:rPr>
          <w:i/>
          <w:spacing w:val="-4"/>
          <w:w w:val="105"/>
          <w:sz w:val="11"/>
        </w:rPr>
        <w:t> </w:t>
      </w:r>
      <w:r>
        <w:rPr>
          <w:i/>
          <w:w w:val="105"/>
          <w:sz w:val="11"/>
        </w:rPr>
        <w:t>Chewing</w:t>
      </w:r>
      <w:r>
        <w:rPr>
          <w:i/>
          <w:spacing w:val="-5"/>
          <w:w w:val="105"/>
          <w:sz w:val="11"/>
        </w:rPr>
        <w:t> </w:t>
      </w:r>
      <w:r>
        <w:rPr>
          <w:i/>
          <w:w w:val="105"/>
          <w:sz w:val="11"/>
        </w:rPr>
        <w:t>Gum</w:t>
      </w:r>
      <w:r>
        <w:rPr>
          <w:i/>
          <w:spacing w:val="-4"/>
          <w:w w:val="105"/>
          <w:sz w:val="11"/>
        </w:rPr>
        <w:t> </w:t>
      </w:r>
      <w:r>
        <w:rPr>
          <w:i/>
          <w:w w:val="105"/>
          <w:sz w:val="11"/>
        </w:rPr>
        <w:t>of</w:t>
      </w:r>
      <w:r>
        <w:rPr>
          <w:i/>
          <w:spacing w:val="-5"/>
          <w:w w:val="105"/>
          <w:sz w:val="11"/>
        </w:rPr>
        <w:t> </w:t>
      </w:r>
      <w:r>
        <w:rPr>
          <w:i/>
          <w:w w:val="105"/>
          <w:sz w:val="11"/>
        </w:rPr>
        <w:t>the</w:t>
      </w:r>
      <w:r>
        <w:rPr>
          <w:i/>
          <w:spacing w:val="-4"/>
          <w:w w:val="105"/>
          <w:sz w:val="11"/>
        </w:rPr>
        <w:t> </w:t>
      </w:r>
      <w:r>
        <w:rPr>
          <w:i/>
          <w:w w:val="105"/>
          <w:sz w:val="11"/>
        </w:rPr>
        <w:t>Americas,</w:t>
      </w:r>
      <w:r>
        <w:rPr>
          <w:i/>
          <w:spacing w:val="-5"/>
          <w:w w:val="105"/>
          <w:sz w:val="11"/>
        </w:rPr>
        <w:t> </w:t>
      </w:r>
      <w:r>
        <w:rPr>
          <w:i/>
          <w:w w:val="105"/>
          <w:sz w:val="11"/>
        </w:rPr>
        <w:t>f</w:t>
      </w:r>
      <w:hyperlink r:id="rId124">
        <w:r>
          <w:rPr>
            <w:i/>
            <w:w w:val="105"/>
            <w:sz w:val="11"/>
          </w:rPr>
          <w:t>rom</w:t>
        </w:r>
        <w:r>
          <w:rPr>
            <w:i/>
            <w:spacing w:val="-4"/>
            <w:w w:val="105"/>
            <w:sz w:val="11"/>
          </w:rPr>
          <w:t> </w:t>
        </w:r>
        <w:r>
          <w:rPr>
            <w:i/>
            <w:w w:val="105"/>
            <w:sz w:val="11"/>
          </w:rPr>
          <w:t>the</w:t>
        </w:r>
        <w:r>
          <w:rPr>
            <w:i/>
            <w:spacing w:val="-5"/>
            <w:w w:val="105"/>
            <w:sz w:val="11"/>
          </w:rPr>
          <w:t> </w:t>
        </w:r>
        <w:r>
          <w:rPr>
            <w:i/>
            <w:w w:val="105"/>
            <w:sz w:val="11"/>
          </w:rPr>
          <w:t>Ancient</w:t>
        </w:r>
        <w:r>
          <w:rPr>
            <w:i/>
            <w:spacing w:val="-4"/>
            <w:w w:val="105"/>
            <w:sz w:val="11"/>
          </w:rPr>
          <w:t> </w:t>
        </w:r>
        <w:r>
          <w:rPr>
            <w:i/>
            <w:w w:val="105"/>
            <w:sz w:val="11"/>
          </w:rPr>
          <w:t>Maya</w:t>
        </w:r>
        <w:r>
          <w:rPr>
            <w:i/>
            <w:spacing w:val="-5"/>
            <w:w w:val="105"/>
            <w:sz w:val="11"/>
          </w:rPr>
          <w:t> </w:t>
        </w:r>
        <w:r>
          <w:rPr>
            <w:i/>
            <w:w w:val="105"/>
            <w:sz w:val="11"/>
          </w:rPr>
          <w:t>to</w:t>
        </w:r>
        <w:r>
          <w:rPr>
            <w:i/>
            <w:spacing w:val="-4"/>
            <w:w w:val="105"/>
            <w:sz w:val="11"/>
          </w:rPr>
          <w:t> </w:t>
        </w:r>
        <w:r>
          <w:rPr>
            <w:i/>
            <w:w w:val="105"/>
            <w:sz w:val="11"/>
          </w:rPr>
          <w:t>William</w:t>
        </w:r>
        <w:r>
          <w:rPr>
            <w:i/>
            <w:spacing w:val="-5"/>
            <w:w w:val="105"/>
            <w:sz w:val="11"/>
          </w:rPr>
          <w:t> </w:t>
        </w:r>
        <w:r>
          <w:rPr>
            <w:i/>
            <w:w w:val="105"/>
            <w:sz w:val="11"/>
          </w:rPr>
          <w:t>Wrigley</w:t>
        </w:r>
        <w:r>
          <w:rPr>
            <w:i/>
            <w:spacing w:val="-4"/>
            <w:w w:val="105"/>
            <w:sz w:val="11"/>
          </w:rPr>
          <w:t> </w:t>
        </w:r>
        <w:r>
          <w:rPr>
            <w:w w:val="105"/>
            <w:sz w:val="11"/>
          </w:rPr>
          <w:t>(Tucson:</w:t>
        </w:r>
        <w:r>
          <w:rPr>
            <w:spacing w:val="-5"/>
            <w:w w:val="105"/>
            <w:sz w:val="11"/>
          </w:rPr>
          <w:t> </w:t>
        </w:r>
        <w:r>
          <w:rPr>
            <w:w w:val="105"/>
            <w:sz w:val="11"/>
          </w:rPr>
          <w:t>Univer</w:t>
        </w:r>
      </w:hyperlink>
      <w:r>
        <w:rPr>
          <w:w w:val="105"/>
          <w:sz w:val="11"/>
        </w:rPr>
        <w:t>sity</w:t>
      </w:r>
      <w:r>
        <w:rPr>
          <w:spacing w:val="-4"/>
          <w:w w:val="105"/>
          <w:sz w:val="11"/>
        </w:rPr>
        <w:t> </w:t>
      </w:r>
      <w:r>
        <w:rPr>
          <w:w w:val="105"/>
          <w:sz w:val="11"/>
        </w:rPr>
        <w:t>of</w:t>
      </w:r>
      <w:r>
        <w:rPr>
          <w:spacing w:val="-5"/>
          <w:w w:val="105"/>
          <w:sz w:val="11"/>
        </w:rPr>
        <w:t> </w:t>
      </w:r>
      <w:r>
        <w:rPr>
          <w:w w:val="105"/>
          <w:sz w:val="11"/>
        </w:rPr>
        <w:t>Arizona</w:t>
      </w:r>
      <w:r>
        <w:rPr>
          <w:spacing w:val="-4"/>
          <w:w w:val="105"/>
          <w:sz w:val="11"/>
        </w:rPr>
        <w:t> </w:t>
      </w:r>
      <w:r>
        <w:rPr>
          <w:w w:val="105"/>
          <w:sz w:val="11"/>
        </w:rPr>
        <w:t>Press,</w:t>
      </w:r>
      <w:r>
        <w:rPr>
          <w:spacing w:val="-5"/>
          <w:w w:val="105"/>
          <w:sz w:val="11"/>
        </w:rPr>
        <w:t> </w:t>
      </w:r>
      <w:r>
        <w:rPr>
          <w:w w:val="105"/>
          <w:sz w:val="11"/>
        </w:rPr>
        <w:t>2009),</w:t>
      </w:r>
      <w:r>
        <w:rPr>
          <w:spacing w:val="-4"/>
          <w:w w:val="105"/>
          <w:sz w:val="11"/>
        </w:rPr>
        <w:t> </w:t>
      </w:r>
      <w:r>
        <w:rPr>
          <w:w w:val="105"/>
          <w:sz w:val="11"/>
        </w:rPr>
        <w:t>44–46.</w:t>
      </w:r>
    </w:p>
    <w:p>
      <w:pPr>
        <w:spacing w:before="17"/>
        <w:ind w:left="100" w:right="0" w:firstLine="0"/>
        <w:jc w:val="both"/>
        <w:rPr>
          <w:sz w:val="11"/>
        </w:rPr>
      </w:pPr>
      <w:hyperlink w:history="true" w:anchor="_bookmark338">
        <w:r>
          <w:rPr>
            <w:b/>
            <w:color w:val="0000ED"/>
            <w:spacing w:val="-1"/>
            <w:w w:val="105"/>
            <w:sz w:val="11"/>
            <w:u w:val="single" w:color="0000ED"/>
          </w:rPr>
          <w:t>W</w:t>
        </w:r>
      </w:hyperlink>
      <w:hyperlink w:history="true" w:anchor="_bookmark337">
        <w:r>
          <w:rPr>
            <w:b/>
            <w:color w:val="0000ED"/>
            <w:spacing w:val="-1"/>
            <w:w w:val="105"/>
            <w:sz w:val="11"/>
            <w:u w:val="single" w:color="0000ED"/>
          </w:rPr>
          <w:t>rigley</w:t>
        </w:r>
        <w:r>
          <w:rPr>
            <w:b/>
            <w:color w:val="0000ED"/>
            <w:spacing w:val="-7"/>
            <w:w w:val="105"/>
            <w:sz w:val="11"/>
            <w:u w:val="single" w:color="0000ED"/>
          </w:rPr>
          <w:t> </w:t>
        </w:r>
        <w:r>
          <w:rPr>
            <w:b/>
            <w:color w:val="0000ED"/>
            <w:spacing w:val="-1"/>
            <w:w w:val="105"/>
            <w:sz w:val="11"/>
            <w:u w:val="single" w:color="0000ED"/>
          </w:rPr>
          <w:t>became</w:t>
        </w:r>
        <w:r>
          <w:rPr>
            <w:b/>
            <w:color w:val="0000ED"/>
            <w:spacing w:val="-6"/>
            <w:w w:val="105"/>
            <w:sz w:val="11"/>
            <w:u w:val="single" w:color="0000ED"/>
          </w:rPr>
          <w:t> </w:t>
        </w:r>
        <w:r>
          <w:rPr>
            <w:b/>
            <w:color w:val="0000ED"/>
            <w:spacing w:val="-1"/>
            <w:w w:val="105"/>
            <w:sz w:val="11"/>
            <w:u w:val="single" w:color="0000ED"/>
          </w:rPr>
          <w:t>the</w:t>
        </w:r>
        <w:r>
          <w:rPr>
            <w:b/>
            <w:color w:val="0000ED"/>
            <w:spacing w:val="-6"/>
            <w:w w:val="105"/>
            <w:sz w:val="11"/>
            <w:u w:val="single" w:color="0000ED"/>
          </w:rPr>
          <w:t> </w:t>
        </w:r>
        <w:r>
          <w:rPr>
            <w:b/>
            <w:color w:val="0000ED"/>
            <w:spacing w:val="-1"/>
            <w:w w:val="105"/>
            <w:sz w:val="11"/>
            <w:u w:val="single" w:color="0000ED"/>
          </w:rPr>
          <w:t>largest</w:t>
        </w:r>
        <w:r>
          <w:rPr>
            <w:b/>
            <w:color w:val="0000ED"/>
            <w:spacing w:val="-6"/>
            <w:w w:val="105"/>
            <w:sz w:val="11"/>
            <w:u w:val="single" w:color="0000ED"/>
          </w:rPr>
          <w:t> </w:t>
        </w:r>
        <w:r>
          <w:rPr>
            <w:b/>
            <w:color w:val="0000ED"/>
            <w:w w:val="105"/>
            <w:sz w:val="11"/>
            <w:u w:val="single" w:color="0000ED"/>
          </w:rPr>
          <w:t>chewing</w:t>
        </w:r>
        <w:r>
          <w:rPr>
            <w:b/>
            <w:color w:val="0000ED"/>
            <w:spacing w:val="-6"/>
            <w:w w:val="105"/>
            <w:sz w:val="11"/>
            <w:u w:val="single" w:color="0000ED"/>
          </w:rPr>
          <w:t> </w:t>
        </w:r>
        <w:r>
          <w:rPr>
            <w:b/>
            <w:color w:val="0000ED"/>
            <w:w w:val="105"/>
            <w:sz w:val="11"/>
            <w:u w:val="single" w:color="0000ED"/>
          </w:rPr>
          <w:t>gum</w:t>
        </w:r>
        <w:r>
          <w:rPr>
            <w:b/>
            <w:color w:val="0000ED"/>
            <w:spacing w:val="-6"/>
            <w:w w:val="105"/>
            <w:sz w:val="11"/>
            <w:u w:val="single" w:color="0000ED"/>
          </w:rPr>
          <w:t> </w:t>
        </w:r>
        <w:r>
          <w:rPr>
            <w:b/>
            <w:color w:val="0000ED"/>
            <w:w w:val="105"/>
            <w:sz w:val="11"/>
            <w:u w:val="single" w:color="0000ED"/>
          </w:rPr>
          <w:t>company</w:t>
        </w:r>
      </w:hyperlink>
      <w:r>
        <w:rPr>
          <w:b/>
          <w:w w:val="105"/>
          <w:sz w:val="11"/>
        </w:rPr>
        <w:t>:</w:t>
      </w:r>
      <w:r>
        <w:rPr>
          <w:b/>
          <w:spacing w:val="-6"/>
          <w:w w:val="105"/>
          <w:sz w:val="11"/>
        </w:rPr>
        <w:t> </w:t>
      </w:r>
      <w:r>
        <w:rPr>
          <w:w w:val="105"/>
          <w:sz w:val="11"/>
        </w:rPr>
        <w:t>“William</w:t>
      </w:r>
      <w:r>
        <w:rPr>
          <w:spacing w:val="-6"/>
          <w:w w:val="105"/>
          <w:sz w:val="11"/>
        </w:rPr>
        <w:t> </w:t>
      </w:r>
      <w:r>
        <w:rPr>
          <w:w w:val="105"/>
          <w:sz w:val="11"/>
        </w:rPr>
        <w:t>Wrigley,</w:t>
      </w:r>
      <w:r>
        <w:rPr>
          <w:spacing w:val="-6"/>
          <w:w w:val="105"/>
          <w:sz w:val="11"/>
        </w:rPr>
        <w:t> </w:t>
      </w:r>
      <w:r>
        <w:rPr>
          <w:w w:val="105"/>
          <w:sz w:val="11"/>
        </w:rPr>
        <w:t>Jr.,”</w:t>
      </w:r>
      <w:r>
        <w:rPr>
          <w:spacing w:val="-6"/>
          <w:w w:val="105"/>
          <w:sz w:val="11"/>
        </w:rPr>
        <w:t> </w:t>
      </w:r>
      <w:r>
        <w:rPr>
          <w:i/>
          <w:w w:val="105"/>
          <w:sz w:val="11"/>
        </w:rPr>
        <w:t>Encyclopædia</w:t>
      </w:r>
      <w:r>
        <w:rPr>
          <w:i/>
          <w:spacing w:val="-6"/>
          <w:w w:val="105"/>
          <w:sz w:val="11"/>
        </w:rPr>
        <w:t> </w:t>
      </w:r>
      <w:r>
        <w:rPr>
          <w:i/>
          <w:w w:val="105"/>
          <w:sz w:val="11"/>
        </w:rPr>
        <w:t>Britannica</w:t>
      </w:r>
      <w:r>
        <w:rPr>
          <w:w w:val="105"/>
          <w:sz w:val="11"/>
        </w:rPr>
        <w:t>,</w:t>
      </w:r>
      <w:r>
        <w:rPr>
          <w:spacing w:val="-6"/>
          <w:w w:val="105"/>
          <w:sz w:val="11"/>
        </w:rPr>
        <w:t> </w:t>
      </w:r>
      <w:hyperlink r:id="rId124">
        <w:r>
          <w:rPr>
            <w:color w:val="0000ED"/>
            <w:w w:val="105"/>
            <w:sz w:val="11"/>
            <w:u w:val="single" w:color="0000ED"/>
          </w:rPr>
          <w:t>https://www.britannica.com/biography/William-Wrigley-J</w:t>
        </w:r>
        <w:r>
          <w:rPr>
            <w:color w:val="0000ED"/>
            <w:w w:val="105"/>
            <w:sz w:val="11"/>
          </w:rPr>
          <w:t>r</w:t>
        </w:r>
      </w:hyperlink>
      <w:r>
        <w:rPr>
          <w:w w:val="105"/>
          <w:sz w:val="11"/>
        </w:rPr>
        <w:t>,</w:t>
      </w:r>
      <w:r>
        <w:rPr>
          <w:spacing w:val="-6"/>
          <w:w w:val="105"/>
          <w:sz w:val="11"/>
        </w:rPr>
        <w:t> </w:t>
      </w:r>
      <w:r>
        <w:rPr>
          <w:w w:val="105"/>
          <w:sz w:val="11"/>
        </w:rPr>
        <w:t>accessed</w:t>
      </w:r>
      <w:r>
        <w:rPr>
          <w:spacing w:val="-6"/>
          <w:w w:val="105"/>
          <w:sz w:val="11"/>
        </w:rPr>
        <w:t> </w:t>
      </w:r>
      <w:r>
        <w:rPr>
          <w:w w:val="105"/>
          <w:sz w:val="11"/>
        </w:rPr>
        <w:t>June</w:t>
      </w:r>
      <w:r>
        <w:rPr>
          <w:spacing w:val="-6"/>
          <w:w w:val="105"/>
          <w:sz w:val="11"/>
        </w:rPr>
        <w:t> </w:t>
      </w:r>
      <w:r>
        <w:rPr>
          <w:w w:val="105"/>
          <w:sz w:val="11"/>
        </w:rPr>
        <w:t>8,</w:t>
      </w:r>
      <w:r>
        <w:rPr>
          <w:spacing w:val="-6"/>
          <w:w w:val="105"/>
          <w:sz w:val="11"/>
        </w:rPr>
        <w:t> </w:t>
      </w:r>
      <w:r>
        <w:rPr>
          <w:w w:val="105"/>
          <w:sz w:val="11"/>
        </w:rPr>
        <w:t>2018.</w:t>
      </w:r>
    </w:p>
    <w:p>
      <w:pPr>
        <w:spacing w:before="17"/>
        <w:ind w:left="100" w:right="0" w:firstLine="0"/>
        <w:jc w:val="both"/>
        <w:rPr>
          <w:sz w:val="11"/>
        </w:rPr>
      </w:pPr>
      <w:hyperlink w:history="true" w:anchor="_bookmark339">
        <w:r>
          <w:rPr>
            <w:b/>
            <w:color w:val="0000ED"/>
            <w:w w:val="105"/>
            <w:sz w:val="11"/>
            <w:u w:val="single" w:color="0000ED"/>
          </w:rPr>
          <w:t>T</w:t>
        </w:r>
      </w:hyperlink>
      <w:hyperlink w:history="true" w:anchor="_bookmark338">
        <w:r>
          <w:rPr>
            <w:b/>
            <w:color w:val="0000ED"/>
            <w:w w:val="105"/>
            <w:sz w:val="11"/>
            <w:u w:val="single" w:color="0000ED"/>
          </w:rPr>
          <w:t>oothpaste</w:t>
        </w:r>
        <w:r>
          <w:rPr>
            <w:b/>
            <w:color w:val="0000ED"/>
            <w:spacing w:val="-4"/>
            <w:w w:val="105"/>
            <w:sz w:val="11"/>
            <w:u w:val="single" w:color="0000ED"/>
          </w:rPr>
          <w:t> </w:t>
        </w:r>
        <w:r>
          <w:rPr>
            <w:b/>
            <w:color w:val="0000ED"/>
            <w:w w:val="105"/>
            <w:sz w:val="11"/>
            <w:u w:val="single" w:color="0000ED"/>
          </w:rPr>
          <w:t>had</w:t>
        </w:r>
        <w:r>
          <w:rPr>
            <w:b/>
            <w:color w:val="0000ED"/>
            <w:spacing w:val="-3"/>
            <w:w w:val="105"/>
            <w:sz w:val="11"/>
            <w:u w:val="single" w:color="0000ED"/>
          </w:rPr>
          <w:t> </w:t>
        </w:r>
        <w:r>
          <w:rPr>
            <w:b/>
            <w:color w:val="0000ED"/>
            <w:w w:val="105"/>
            <w:sz w:val="11"/>
            <w:u w:val="single" w:color="0000ED"/>
          </w:rPr>
          <w:t>a</w:t>
        </w:r>
        <w:r>
          <w:rPr>
            <w:b/>
            <w:color w:val="0000ED"/>
            <w:spacing w:val="-3"/>
            <w:w w:val="105"/>
            <w:sz w:val="11"/>
            <w:u w:val="single" w:color="0000ED"/>
          </w:rPr>
          <w:t> </w:t>
        </w:r>
        <w:r>
          <w:rPr>
            <w:b/>
            <w:color w:val="0000ED"/>
            <w:w w:val="105"/>
            <w:sz w:val="11"/>
            <w:u w:val="single" w:color="0000ED"/>
          </w:rPr>
          <w:t>similar</w:t>
        </w:r>
        <w:r>
          <w:rPr>
            <w:b/>
            <w:color w:val="0000ED"/>
            <w:spacing w:val="-3"/>
            <w:w w:val="105"/>
            <w:sz w:val="11"/>
            <w:u w:val="single" w:color="0000ED"/>
          </w:rPr>
          <w:t> </w:t>
        </w:r>
        <w:r>
          <w:rPr>
            <w:b/>
            <w:color w:val="0000ED"/>
            <w:w w:val="105"/>
            <w:sz w:val="11"/>
            <w:u w:val="single" w:color="0000ED"/>
          </w:rPr>
          <w:t>trajectory</w:t>
        </w:r>
      </w:hyperlink>
      <w:r>
        <w:rPr>
          <w:b/>
          <w:w w:val="105"/>
          <w:sz w:val="11"/>
        </w:rPr>
        <w:t>:</w:t>
      </w:r>
      <w:r>
        <w:rPr>
          <w:b/>
          <w:spacing w:val="-3"/>
          <w:w w:val="105"/>
          <w:sz w:val="11"/>
        </w:rPr>
        <w:t> </w:t>
      </w:r>
      <w:r>
        <w:rPr>
          <w:w w:val="105"/>
          <w:sz w:val="11"/>
        </w:rPr>
        <w:t>Charles</w:t>
      </w:r>
      <w:r>
        <w:rPr>
          <w:spacing w:val="-4"/>
          <w:w w:val="105"/>
          <w:sz w:val="11"/>
        </w:rPr>
        <w:t> </w:t>
      </w:r>
      <w:r>
        <w:rPr>
          <w:w w:val="105"/>
          <w:sz w:val="11"/>
        </w:rPr>
        <w:t>Duhigg,</w:t>
      </w:r>
      <w:r>
        <w:rPr>
          <w:spacing w:val="-3"/>
          <w:w w:val="105"/>
          <w:sz w:val="11"/>
        </w:rPr>
        <w:t> </w:t>
      </w:r>
      <w:r>
        <w:rPr>
          <w:i/>
          <w:w w:val="105"/>
          <w:sz w:val="11"/>
        </w:rPr>
        <w:t>The</w:t>
      </w:r>
      <w:r>
        <w:rPr>
          <w:i/>
          <w:spacing w:val="-3"/>
          <w:w w:val="105"/>
          <w:sz w:val="11"/>
        </w:rPr>
        <w:t> </w:t>
      </w:r>
      <w:r>
        <w:rPr>
          <w:i/>
          <w:w w:val="105"/>
          <w:sz w:val="11"/>
        </w:rPr>
        <w:t>Power</w:t>
      </w:r>
      <w:r>
        <w:rPr>
          <w:i/>
          <w:spacing w:val="-3"/>
          <w:w w:val="105"/>
          <w:sz w:val="11"/>
        </w:rPr>
        <w:t> </w:t>
      </w:r>
      <w:r>
        <w:rPr>
          <w:i/>
          <w:w w:val="105"/>
          <w:sz w:val="11"/>
        </w:rPr>
        <w:t>of</w:t>
      </w:r>
      <w:r>
        <w:rPr>
          <w:i/>
          <w:spacing w:val="-3"/>
          <w:w w:val="105"/>
          <w:sz w:val="11"/>
        </w:rPr>
        <w:t> </w:t>
      </w:r>
      <w:r>
        <w:rPr>
          <w:i/>
          <w:w w:val="105"/>
          <w:sz w:val="11"/>
        </w:rPr>
        <w:t>Habit:</w:t>
      </w:r>
      <w:r>
        <w:rPr>
          <w:i/>
          <w:spacing w:val="-3"/>
          <w:w w:val="105"/>
          <w:sz w:val="11"/>
        </w:rPr>
        <w:t> </w:t>
      </w:r>
      <w:r>
        <w:rPr>
          <w:i/>
          <w:w w:val="105"/>
          <w:sz w:val="11"/>
        </w:rPr>
        <w:t>Why</w:t>
      </w:r>
      <w:r>
        <w:rPr>
          <w:i/>
          <w:spacing w:val="-4"/>
          <w:w w:val="105"/>
          <w:sz w:val="11"/>
        </w:rPr>
        <w:t> </w:t>
      </w:r>
      <w:r>
        <w:rPr>
          <w:i/>
          <w:w w:val="105"/>
          <w:sz w:val="11"/>
        </w:rPr>
        <w:t>We</w:t>
      </w:r>
      <w:r>
        <w:rPr>
          <w:i/>
          <w:spacing w:val="-3"/>
          <w:w w:val="105"/>
          <w:sz w:val="11"/>
        </w:rPr>
        <w:t> </w:t>
      </w:r>
      <w:r>
        <w:rPr>
          <w:i/>
          <w:w w:val="105"/>
          <w:sz w:val="11"/>
        </w:rPr>
        <w:t>Do</w:t>
      </w:r>
      <w:r>
        <w:rPr>
          <w:i/>
          <w:spacing w:val="-3"/>
          <w:w w:val="105"/>
          <w:sz w:val="11"/>
        </w:rPr>
        <w:t> </w:t>
      </w:r>
      <w:r>
        <w:rPr>
          <w:i/>
          <w:w w:val="105"/>
          <w:sz w:val="11"/>
        </w:rPr>
        <w:t>What</w:t>
      </w:r>
      <w:r>
        <w:rPr>
          <w:i/>
          <w:spacing w:val="-3"/>
          <w:w w:val="105"/>
          <w:sz w:val="11"/>
        </w:rPr>
        <w:t> </w:t>
      </w:r>
      <w:r>
        <w:rPr>
          <w:i/>
          <w:w w:val="105"/>
          <w:sz w:val="11"/>
        </w:rPr>
        <w:t>We</w:t>
      </w:r>
      <w:r>
        <w:rPr>
          <w:i/>
          <w:spacing w:val="-3"/>
          <w:w w:val="105"/>
          <w:sz w:val="11"/>
        </w:rPr>
        <w:t> </w:t>
      </w:r>
      <w:r>
        <w:rPr>
          <w:i/>
          <w:w w:val="105"/>
          <w:sz w:val="11"/>
        </w:rPr>
        <w:t>Do</w:t>
      </w:r>
      <w:r>
        <w:rPr>
          <w:i/>
          <w:spacing w:val="-3"/>
          <w:w w:val="105"/>
          <w:sz w:val="11"/>
        </w:rPr>
        <w:t> </w:t>
      </w:r>
      <w:r>
        <w:rPr>
          <w:i/>
          <w:w w:val="105"/>
          <w:sz w:val="11"/>
        </w:rPr>
        <w:t>in</w:t>
      </w:r>
      <w:r>
        <w:rPr>
          <w:i/>
          <w:spacing w:val="-4"/>
          <w:w w:val="105"/>
          <w:sz w:val="11"/>
        </w:rPr>
        <w:t> </w:t>
      </w:r>
      <w:r>
        <w:rPr>
          <w:i/>
          <w:w w:val="105"/>
          <w:sz w:val="11"/>
        </w:rPr>
        <w:t>Life</w:t>
      </w:r>
      <w:r>
        <w:rPr>
          <w:i/>
          <w:spacing w:val="-3"/>
          <w:w w:val="105"/>
          <w:sz w:val="11"/>
        </w:rPr>
        <w:t> </w:t>
      </w:r>
      <w:r>
        <w:rPr>
          <w:i/>
          <w:w w:val="105"/>
          <w:sz w:val="11"/>
        </w:rPr>
        <w:t>and</w:t>
      </w:r>
      <w:r>
        <w:rPr>
          <w:i/>
          <w:spacing w:val="-3"/>
          <w:w w:val="105"/>
          <w:sz w:val="11"/>
        </w:rPr>
        <w:t> </w:t>
      </w:r>
      <w:r>
        <w:rPr>
          <w:i/>
          <w:w w:val="105"/>
          <w:sz w:val="11"/>
        </w:rPr>
        <w:t>Business</w:t>
      </w:r>
      <w:r>
        <w:rPr>
          <w:i/>
          <w:spacing w:val="-3"/>
          <w:w w:val="105"/>
          <w:sz w:val="11"/>
        </w:rPr>
        <w:t> </w:t>
      </w:r>
      <w:r>
        <w:rPr>
          <w:w w:val="105"/>
          <w:sz w:val="11"/>
        </w:rPr>
        <w:t>(New</w:t>
      </w:r>
      <w:r>
        <w:rPr>
          <w:spacing w:val="-3"/>
          <w:w w:val="105"/>
          <w:sz w:val="11"/>
        </w:rPr>
        <w:t> </w:t>
      </w:r>
      <w:r>
        <w:rPr>
          <w:w w:val="105"/>
          <w:sz w:val="11"/>
        </w:rPr>
        <w:t>York:</w:t>
      </w:r>
      <w:r>
        <w:rPr>
          <w:spacing w:val="-4"/>
          <w:w w:val="105"/>
          <w:sz w:val="11"/>
        </w:rPr>
        <w:t> </w:t>
      </w:r>
      <w:r>
        <w:rPr>
          <w:w w:val="105"/>
          <w:sz w:val="11"/>
        </w:rPr>
        <w:t>Random</w:t>
      </w:r>
      <w:r>
        <w:rPr>
          <w:spacing w:val="-3"/>
          <w:w w:val="105"/>
          <w:sz w:val="11"/>
        </w:rPr>
        <w:t> </w:t>
      </w:r>
      <w:r>
        <w:rPr>
          <w:w w:val="105"/>
          <w:sz w:val="11"/>
        </w:rPr>
        <w:t>House,</w:t>
      </w:r>
      <w:r>
        <w:rPr>
          <w:spacing w:val="-3"/>
          <w:w w:val="105"/>
          <w:sz w:val="11"/>
        </w:rPr>
        <w:t> </w:t>
      </w:r>
      <w:r>
        <w:rPr>
          <w:w w:val="105"/>
          <w:sz w:val="11"/>
        </w:rPr>
        <w:t>2014),</w:t>
      </w:r>
      <w:r>
        <w:rPr>
          <w:spacing w:val="-3"/>
          <w:w w:val="105"/>
          <w:sz w:val="11"/>
        </w:rPr>
        <w:t> </w:t>
      </w:r>
      <w:r>
        <w:rPr>
          <w:w w:val="105"/>
          <w:sz w:val="11"/>
        </w:rPr>
        <w:t>chap.</w:t>
      </w:r>
      <w:r>
        <w:rPr>
          <w:spacing w:val="-3"/>
          <w:w w:val="105"/>
          <w:sz w:val="11"/>
        </w:rPr>
        <w:t> </w:t>
      </w:r>
      <w:r>
        <w:rPr>
          <w:w w:val="105"/>
          <w:sz w:val="11"/>
        </w:rPr>
        <w:t>2.</w:t>
      </w:r>
    </w:p>
    <w:p>
      <w:pPr>
        <w:spacing w:line="273" w:lineRule="auto" w:before="18"/>
        <w:ind w:left="771" w:right="118" w:hanging="672"/>
        <w:jc w:val="both"/>
        <w:rPr>
          <w:sz w:val="11"/>
        </w:rPr>
      </w:pPr>
      <w:r>
        <w:rPr/>
        <w:pict>
          <v:line style="position:absolute;mso-position-horizontal-relative:page;mso-position-vertical-relative:paragraph;z-index:15899648" from="105.840004pt,14.854791pt" to="375.322479pt,14.854791pt" stroked="true" strokeweight=".36pt" strokecolor="#0000ed">
            <v:stroke dashstyle="solid"/>
            <w10:wrap type="none"/>
          </v:line>
        </w:pict>
      </w:r>
      <w:hyperlink w:history="true" w:anchor="_bookmark339">
        <w:r>
          <w:rPr>
            <w:b/>
            <w:i/>
            <w:color w:val="0000ED"/>
            <w:w w:val="105"/>
            <w:sz w:val="11"/>
            <w:u w:val="single" w:color="0000ED"/>
          </w:rPr>
          <w:t>he</w:t>
        </w:r>
        <w:r>
          <w:rPr>
            <w:b/>
            <w:i/>
            <w:color w:val="0000ED"/>
            <w:spacing w:val="1"/>
            <w:w w:val="105"/>
            <w:sz w:val="11"/>
            <w:u w:val="single" w:color="0000ED"/>
          </w:rPr>
          <w:t> </w:t>
        </w:r>
        <w:r>
          <w:rPr>
            <w:b/>
            <w:color w:val="0000ED"/>
            <w:w w:val="105"/>
            <w:sz w:val="11"/>
            <w:u w:val="single" w:color="0000ED"/>
          </w:rPr>
          <w:t>started</w:t>
        </w:r>
      </w:hyperlink>
      <w:r>
        <w:rPr>
          <w:b/>
          <w:color w:val="0000ED"/>
          <w:spacing w:val="1"/>
          <w:w w:val="105"/>
          <w:sz w:val="11"/>
          <w:u w:val="single" w:color="0000ED"/>
        </w:rPr>
        <w:t> </w:t>
      </w:r>
      <w:hyperlink r:id="rId125">
        <w:r>
          <w:rPr>
            <w:b/>
            <w:color w:val="0000ED"/>
            <w:w w:val="105"/>
            <w:sz w:val="11"/>
            <w:u w:val="single" w:color="0000ED"/>
          </w:rPr>
          <w:t>avoiding</w:t>
        </w:r>
        <w:r>
          <w:rPr>
            <w:b/>
            <w:color w:val="0000ED"/>
            <w:spacing w:val="1"/>
            <w:w w:val="105"/>
            <w:sz w:val="11"/>
            <w:u w:val="single" w:color="0000ED"/>
          </w:rPr>
          <w:t> </w:t>
        </w:r>
        <w:r>
          <w:rPr>
            <w:b/>
            <w:i/>
            <w:color w:val="0000ED"/>
            <w:w w:val="105"/>
            <w:sz w:val="11"/>
            <w:u w:val="single" w:color="0000ED"/>
          </w:rPr>
          <w:t>her</w:t>
        </w:r>
        <w:r>
          <w:rPr>
            <w:b/>
            <w:w w:val="105"/>
            <w:sz w:val="11"/>
          </w:rPr>
          <w:t>:</w:t>
        </w:r>
        <w:r>
          <w:rPr>
            <w:b/>
            <w:spacing w:val="1"/>
            <w:w w:val="105"/>
            <w:sz w:val="11"/>
          </w:rPr>
          <w:t> </w:t>
        </w:r>
        <w:r>
          <w:rPr>
            <w:w w:val="105"/>
            <w:sz w:val="11"/>
          </w:rPr>
          <w:t>Sparkly_alpaca,</w:t>
        </w:r>
        <w:r>
          <w:rPr>
            <w:spacing w:val="1"/>
            <w:w w:val="105"/>
            <w:sz w:val="11"/>
          </w:rPr>
          <w:t> </w:t>
        </w:r>
        <w:r>
          <w:rPr>
            <w:w w:val="105"/>
            <w:sz w:val="11"/>
          </w:rPr>
          <w:t>“What</w:t>
        </w:r>
        <w:r>
          <w:rPr>
            <w:spacing w:val="1"/>
            <w:w w:val="105"/>
            <w:sz w:val="11"/>
          </w:rPr>
          <w:t> </w:t>
        </w:r>
        <w:r>
          <w:rPr>
            <w:w w:val="105"/>
            <w:sz w:val="11"/>
          </w:rPr>
          <w:t>Are</w:t>
        </w:r>
        <w:r>
          <w:rPr>
            <w:spacing w:val="1"/>
            <w:w w:val="105"/>
            <w:sz w:val="11"/>
          </w:rPr>
          <w:t> </w:t>
        </w:r>
        <w:r>
          <w:rPr>
            <w:w w:val="105"/>
            <w:sz w:val="11"/>
          </w:rPr>
          <w:t>the</w:t>
        </w:r>
        <w:r>
          <w:rPr>
            <w:spacing w:val="1"/>
            <w:w w:val="105"/>
            <w:sz w:val="11"/>
          </w:rPr>
          <w:t> </w:t>
        </w:r>
        <w:r>
          <w:rPr>
            <w:w w:val="105"/>
            <w:sz w:val="11"/>
          </w:rPr>
          <w:t>Coolest</w:t>
        </w:r>
        <w:r>
          <w:rPr>
            <w:spacing w:val="1"/>
            <w:w w:val="105"/>
            <w:sz w:val="11"/>
          </w:rPr>
          <w:t> </w:t>
        </w:r>
        <w:r>
          <w:rPr>
            <w:w w:val="105"/>
            <w:sz w:val="11"/>
          </w:rPr>
          <w:t>Psychology</w:t>
        </w:r>
        <w:r>
          <w:rPr>
            <w:spacing w:val="1"/>
            <w:w w:val="105"/>
            <w:sz w:val="11"/>
          </w:rPr>
          <w:t> </w:t>
        </w:r>
        <w:r>
          <w:rPr>
            <w:w w:val="105"/>
            <w:sz w:val="11"/>
          </w:rPr>
          <w:t>Tricks</w:t>
        </w:r>
        <w:r>
          <w:rPr>
            <w:spacing w:val="1"/>
            <w:w w:val="105"/>
            <w:sz w:val="11"/>
          </w:rPr>
          <w:t> </w:t>
        </w:r>
        <w:r>
          <w:rPr>
            <w:w w:val="105"/>
            <w:sz w:val="11"/>
          </w:rPr>
          <w:t>That</w:t>
        </w:r>
        <w:r>
          <w:rPr>
            <w:spacing w:val="1"/>
            <w:w w:val="105"/>
            <w:sz w:val="11"/>
          </w:rPr>
          <w:t> </w:t>
        </w:r>
        <w:r>
          <w:rPr>
            <w:w w:val="105"/>
            <w:sz w:val="11"/>
          </w:rPr>
          <w:t>You</w:t>
        </w:r>
      </w:hyperlink>
      <w:r>
        <w:rPr>
          <w:spacing w:val="1"/>
          <w:w w:val="105"/>
          <w:sz w:val="11"/>
        </w:rPr>
        <w:t> </w:t>
      </w:r>
      <w:r>
        <w:rPr>
          <w:w w:val="105"/>
          <w:sz w:val="11"/>
        </w:rPr>
        <w:t>Know</w:t>
      </w:r>
      <w:r>
        <w:rPr>
          <w:spacing w:val="1"/>
          <w:w w:val="105"/>
          <w:sz w:val="11"/>
        </w:rPr>
        <w:t> </w:t>
      </w:r>
      <w:r>
        <w:rPr>
          <w:w w:val="105"/>
          <w:sz w:val="11"/>
        </w:rPr>
        <w:t>or</w:t>
      </w:r>
      <w:r>
        <w:rPr>
          <w:spacing w:val="1"/>
          <w:w w:val="105"/>
          <w:sz w:val="11"/>
        </w:rPr>
        <w:t> </w:t>
      </w:r>
      <w:r>
        <w:rPr>
          <w:w w:val="105"/>
          <w:sz w:val="11"/>
        </w:rPr>
        <w:t>Have</w:t>
      </w:r>
      <w:r>
        <w:rPr>
          <w:spacing w:val="1"/>
          <w:w w:val="105"/>
          <w:sz w:val="11"/>
        </w:rPr>
        <w:t> </w:t>
      </w:r>
      <w:r>
        <w:rPr>
          <w:w w:val="105"/>
          <w:sz w:val="11"/>
        </w:rPr>
        <w:t>Used?”</w:t>
      </w:r>
      <w:r>
        <w:rPr>
          <w:spacing w:val="1"/>
          <w:w w:val="105"/>
          <w:sz w:val="11"/>
        </w:rPr>
        <w:t> </w:t>
      </w:r>
      <w:r>
        <w:rPr>
          <w:w w:val="105"/>
          <w:sz w:val="11"/>
        </w:rPr>
        <w:t>Reddit,</w:t>
      </w:r>
      <w:r>
        <w:rPr>
          <w:spacing w:val="1"/>
          <w:w w:val="105"/>
          <w:sz w:val="11"/>
        </w:rPr>
        <w:t> </w:t>
      </w:r>
      <w:r>
        <w:rPr>
          <w:w w:val="105"/>
          <w:sz w:val="11"/>
        </w:rPr>
        <w:t>November</w:t>
      </w:r>
      <w:r>
        <w:rPr>
          <w:spacing w:val="1"/>
          <w:w w:val="105"/>
          <w:sz w:val="11"/>
        </w:rPr>
        <w:t> </w:t>
      </w:r>
      <w:r>
        <w:rPr>
          <w:w w:val="105"/>
          <w:sz w:val="11"/>
        </w:rPr>
        <w:t>11,</w:t>
      </w:r>
      <w:r>
        <w:rPr>
          <w:spacing w:val="1"/>
          <w:w w:val="105"/>
          <w:sz w:val="11"/>
        </w:rPr>
        <w:t> </w:t>
      </w:r>
      <w:r>
        <w:rPr>
          <w:w w:val="105"/>
          <w:sz w:val="11"/>
        </w:rPr>
        <w:t>2016,</w:t>
      </w:r>
      <w:r>
        <w:rPr>
          <w:spacing w:val="1"/>
          <w:w w:val="105"/>
          <w:sz w:val="11"/>
        </w:rPr>
        <w:t> </w:t>
      </w:r>
      <w:hyperlink w:history="true" w:anchor="_bookmark341">
        <w:r>
          <w:rPr>
            <w:color w:val="0000ED"/>
            <w:w w:val="105"/>
            <w:sz w:val="11"/>
          </w:rPr>
          <w:t>h</w:t>
        </w:r>
      </w:hyperlink>
      <w:hyperlink r:id="rId125">
        <w:r>
          <w:rPr>
            <w:color w:val="0000ED"/>
            <w:w w:val="105"/>
            <w:sz w:val="11"/>
          </w:rPr>
          <w:t>ttps://www.reddit.com/r/AskReddit/comments/5cgqbj/what_are_the_coolest_psychology_tricks_that_you/d9wcqsr/</w:t>
        </w:r>
      </w:hyperlink>
      <w:r>
        <w:rPr>
          <w:w w:val="105"/>
          <w:sz w:val="11"/>
        </w:rPr>
        <w:t>.</w:t>
      </w:r>
    </w:p>
    <w:p>
      <w:pPr>
        <w:spacing w:line="273" w:lineRule="auto" w:before="0"/>
        <w:ind w:left="771" w:right="119" w:hanging="672"/>
        <w:jc w:val="both"/>
        <w:rPr>
          <w:sz w:val="11"/>
        </w:rPr>
      </w:pPr>
      <w:hyperlink w:history="true" w:anchor="_bookmark341">
        <w:r>
          <w:rPr>
            <w:b/>
            <w:color w:val="0000ED"/>
            <w:w w:val="105"/>
            <w:sz w:val="11"/>
            <w:u w:val="single" w:color="0000ED"/>
          </w:rPr>
          <w:t>The earliest remains of modern humans</w:t>
        </w:r>
      </w:hyperlink>
      <w:r>
        <w:rPr>
          <w:b/>
          <w:w w:val="105"/>
          <w:sz w:val="11"/>
        </w:rPr>
        <w:t>: </w:t>
      </w:r>
      <w:r>
        <w:rPr>
          <w:w w:val="105"/>
          <w:sz w:val="11"/>
        </w:rPr>
        <w:t>Ian Mcdougall, Francis H. Brown, and John G. Fleagle, “Stratigraphic Placement and Age of Modern Humans from Kibish, Ethiopia,” </w:t>
      </w:r>
      <w:r>
        <w:rPr>
          <w:i/>
          <w:w w:val="105"/>
          <w:sz w:val="11"/>
        </w:rPr>
        <w:t>Nature </w:t>
      </w:r>
      <w:r>
        <w:rPr>
          <w:w w:val="105"/>
          <w:sz w:val="11"/>
        </w:rPr>
        <w:t>433, no. 7027</w:t>
      </w:r>
      <w:r>
        <w:rPr>
          <w:spacing w:val="1"/>
          <w:w w:val="105"/>
          <w:sz w:val="11"/>
        </w:rPr>
        <w:t> </w:t>
      </w:r>
      <w:hyperlink w:history="true" w:anchor="_bookmark342">
        <w:r>
          <w:rPr>
            <w:w w:val="105"/>
            <w:sz w:val="11"/>
          </w:rPr>
          <w:t>(2005),</w:t>
        </w:r>
        <w:r>
          <w:rPr>
            <w:spacing w:val="-1"/>
            <w:w w:val="105"/>
            <w:sz w:val="11"/>
          </w:rPr>
          <w:t> </w:t>
        </w:r>
        <w:r>
          <w:rPr>
            <w:w w:val="105"/>
            <w:sz w:val="11"/>
          </w:rPr>
          <w:t>doi:10.1038/nature0</w:t>
        </w:r>
      </w:hyperlink>
      <w:r>
        <w:rPr>
          <w:w w:val="105"/>
          <w:sz w:val="11"/>
        </w:rPr>
        <w:t>3258.</w:t>
      </w:r>
    </w:p>
    <w:p>
      <w:pPr>
        <w:spacing w:line="273" w:lineRule="auto" w:before="0"/>
        <w:ind w:left="771" w:right="117" w:hanging="672"/>
        <w:jc w:val="both"/>
        <w:rPr>
          <w:sz w:val="11"/>
        </w:rPr>
      </w:pPr>
      <w:hyperlink w:history="true" w:anchor="_bookmark342">
        <w:r>
          <w:rPr>
            <w:b/>
            <w:color w:val="0000ED"/>
            <w:w w:val="105"/>
            <w:sz w:val="11"/>
            <w:u w:val="single" w:color="0000ED"/>
          </w:rPr>
          <w:t>the neocortex . . . was roughly the same</w:t>
        </w:r>
      </w:hyperlink>
      <w:r>
        <w:rPr>
          <w:b/>
          <w:w w:val="105"/>
          <w:sz w:val="11"/>
        </w:rPr>
        <w:t>: </w:t>
      </w:r>
      <w:r>
        <w:rPr>
          <w:w w:val="105"/>
          <w:sz w:val="11"/>
        </w:rPr>
        <w:t>Some research indicates that the size of the human brain reached modern proportions around three hundred thousand years ago. Evolution never stops, of</w:t>
      </w:r>
      <w:r>
        <w:rPr>
          <w:spacing w:val="1"/>
          <w:w w:val="105"/>
          <w:sz w:val="11"/>
        </w:rPr>
        <w:t> </w:t>
      </w:r>
      <w:r>
        <w:rPr>
          <w:w w:val="105"/>
          <w:sz w:val="11"/>
        </w:rPr>
        <w:t>course, and the shape of the structure appears to have continued to evolve in meaningful ways until it reached both modern size and shape sometime between one hundred thousand and</w:t>
      </w:r>
      <w:r>
        <w:rPr>
          <w:spacing w:val="1"/>
          <w:w w:val="105"/>
          <w:sz w:val="11"/>
        </w:rPr>
        <w:t> </w:t>
      </w:r>
      <w:hyperlink w:history="true" w:anchor="_bookmark343">
        <w:r>
          <w:rPr>
            <w:w w:val="105"/>
            <w:sz w:val="11"/>
          </w:rPr>
          <w:t>thirty-five</w:t>
        </w:r>
        <w:r>
          <w:rPr>
            <w:spacing w:val="-4"/>
            <w:w w:val="105"/>
            <w:sz w:val="11"/>
          </w:rPr>
          <w:t> </w:t>
        </w:r>
        <w:r>
          <w:rPr>
            <w:w w:val="105"/>
            <w:sz w:val="11"/>
          </w:rPr>
          <w:t>thousand</w:t>
        </w:r>
        <w:r>
          <w:rPr>
            <w:spacing w:val="-3"/>
            <w:w w:val="105"/>
            <w:sz w:val="11"/>
          </w:rPr>
          <w:t> </w:t>
        </w:r>
        <w:r>
          <w:rPr>
            <w:w w:val="105"/>
            <w:sz w:val="11"/>
          </w:rPr>
          <w:t>years</w:t>
        </w:r>
        <w:r>
          <w:rPr>
            <w:spacing w:val="-3"/>
            <w:w w:val="105"/>
            <w:sz w:val="11"/>
          </w:rPr>
          <w:t> </w:t>
        </w:r>
        <w:r>
          <w:rPr>
            <w:w w:val="105"/>
            <w:sz w:val="11"/>
          </w:rPr>
          <w:t>ago.</w:t>
        </w:r>
        <w:r>
          <w:rPr>
            <w:spacing w:val="-3"/>
            <w:w w:val="105"/>
            <w:sz w:val="11"/>
          </w:rPr>
          <w:t> </w:t>
        </w:r>
        <w:r>
          <w:rPr>
            <w:w w:val="105"/>
            <w:sz w:val="11"/>
          </w:rPr>
          <w:t>Simon</w:t>
        </w:r>
        <w:r>
          <w:rPr>
            <w:spacing w:val="-3"/>
            <w:w w:val="105"/>
            <w:sz w:val="11"/>
          </w:rPr>
          <w:t> </w:t>
        </w:r>
        <w:r>
          <w:rPr>
            <w:w w:val="105"/>
            <w:sz w:val="11"/>
          </w:rPr>
          <w:t>Neubauer,</w:t>
        </w:r>
        <w:r>
          <w:rPr>
            <w:spacing w:val="-3"/>
            <w:w w:val="105"/>
            <w:sz w:val="11"/>
          </w:rPr>
          <w:t> </w:t>
        </w:r>
        <w:r>
          <w:rPr>
            <w:w w:val="105"/>
            <w:sz w:val="11"/>
          </w:rPr>
          <w:t>Jean-Jac</w:t>
        </w:r>
      </w:hyperlink>
      <w:r>
        <w:rPr>
          <w:w w:val="105"/>
          <w:sz w:val="11"/>
        </w:rPr>
        <w:t>ques</w:t>
      </w:r>
      <w:r>
        <w:rPr>
          <w:spacing w:val="-4"/>
          <w:w w:val="105"/>
          <w:sz w:val="11"/>
        </w:rPr>
        <w:t> </w:t>
      </w:r>
      <w:r>
        <w:rPr>
          <w:w w:val="105"/>
          <w:sz w:val="11"/>
        </w:rPr>
        <w:t>Hublin,</w:t>
      </w:r>
      <w:r>
        <w:rPr>
          <w:spacing w:val="-3"/>
          <w:w w:val="105"/>
          <w:sz w:val="11"/>
        </w:rPr>
        <w:t> </w:t>
      </w:r>
      <w:r>
        <w:rPr>
          <w:w w:val="105"/>
          <w:sz w:val="11"/>
        </w:rPr>
        <w:t>and</w:t>
      </w:r>
      <w:r>
        <w:rPr>
          <w:spacing w:val="-3"/>
          <w:w w:val="105"/>
          <w:sz w:val="11"/>
        </w:rPr>
        <w:t> </w:t>
      </w:r>
      <w:r>
        <w:rPr>
          <w:w w:val="105"/>
          <w:sz w:val="11"/>
        </w:rPr>
        <w:t>Philipp</w:t>
      </w:r>
      <w:r>
        <w:rPr>
          <w:spacing w:val="-3"/>
          <w:w w:val="105"/>
          <w:sz w:val="11"/>
        </w:rPr>
        <w:t> </w:t>
      </w:r>
      <w:r>
        <w:rPr>
          <w:w w:val="105"/>
          <w:sz w:val="11"/>
        </w:rPr>
        <w:t>Gunz,</w:t>
      </w:r>
      <w:r>
        <w:rPr>
          <w:spacing w:val="-3"/>
          <w:w w:val="105"/>
          <w:sz w:val="11"/>
        </w:rPr>
        <w:t> </w:t>
      </w:r>
      <w:r>
        <w:rPr>
          <w:w w:val="105"/>
          <w:sz w:val="11"/>
        </w:rPr>
        <w:t>“The</w:t>
      </w:r>
      <w:r>
        <w:rPr>
          <w:spacing w:val="-3"/>
          <w:w w:val="105"/>
          <w:sz w:val="11"/>
        </w:rPr>
        <w:t> </w:t>
      </w:r>
      <w:r>
        <w:rPr>
          <w:w w:val="105"/>
          <w:sz w:val="11"/>
        </w:rPr>
        <w:t>Evolution</w:t>
      </w:r>
      <w:r>
        <w:rPr>
          <w:spacing w:val="-4"/>
          <w:w w:val="105"/>
          <w:sz w:val="11"/>
        </w:rPr>
        <w:t> </w:t>
      </w:r>
      <w:r>
        <w:rPr>
          <w:w w:val="105"/>
          <w:sz w:val="11"/>
        </w:rPr>
        <w:t>of</w:t>
      </w:r>
      <w:r>
        <w:rPr>
          <w:spacing w:val="-3"/>
          <w:w w:val="105"/>
          <w:sz w:val="11"/>
        </w:rPr>
        <w:t> </w:t>
      </w:r>
      <w:r>
        <w:rPr>
          <w:w w:val="105"/>
          <w:sz w:val="11"/>
        </w:rPr>
        <w:t>Modern</w:t>
      </w:r>
      <w:r>
        <w:rPr>
          <w:spacing w:val="-3"/>
          <w:w w:val="105"/>
          <w:sz w:val="11"/>
        </w:rPr>
        <w:t> </w:t>
      </w:r>
      <w:r>
        <w:rPr>
          <w:w w:val="105"/>
          <w:sz w:val="11"/>
        </w:rPr>
        <w:t>Human</w:t>
      </w:r>
      <w:r>
        <w:rPr>
          <w:spacing w:val="-3"/>
          <w:w w:val="105"/>
          <w:sz w:val="11"/>
        </w:rPr>
        <w:t> </w:t>
      </w:r>
      <w:r>
        <w:rPr>
          <w:w w:val="105"/>
          <w:sz w:val="11"/>
        </w:rPr>
        <w:t>Brain</w:t>
      </w:r>
      <w:r>
        <w:rPr>
          <w:spacing w:val="-3"/>
          <w:w w:val="105"/>
          <w:sz w:val="11"/>
        </w:rPr>
        <w:t> </w:t>
      </w:r>
      <w:r>
        <w:rPr>
          <w:w w:val="105"/>
          <w:sz w:val="11"/>
        </w:rPr>
        <w:t>Shape,”</w:t>
      </w:r>
      <w:r>
        <w:rPr>
          <w:spacing w:val="-3"/>
          <w:w w:val="105"/>
          <w:sz w:val="11"/>
        </w:rPr>
        <w:t> </w:t>
      </w:r>
      <w:r>
        <w:rPr>
          <w:i/>
          <w:w w:val="105"/>
          <w:sz w:val="11"/>
        </w:rPr>
        <w:t>Science</w:t>
      </w:r>
      <w:r>
        <w:rPr>
          <w:i/>
          <w:spacing w:val="-4"/>
          <w:w w:val="105"/>
          <w:sz w:val="11"/>
        </w:rPr>
        <w:t> </w:t>
      </w:r>
      <w:r>
        <w:rPr>
          <w:i/>
          <w:w w:val="105"/>
          <w:sz w:val="11"/>
        </w:rPr>
        <w:t>Advances</w:t>
      </w:r>
      <w:r>
        <w:rPr>
          <w:i/>
          <w:spacing w:val="-3"/>
          <w:w w:val="105"/>
          <w:sz w:val="11"/>
        </w:rPr>
        <w:t> </w:t>
      </w:r>
      <w:r>
        <w:rPr>
          <w:w w:val="105"/>
          <w:sz w:val="11"/>
        </w:rPr>
        <w:t>4,</w:t>
      </w:r>
      <w:r>
        <w:rPr>
          <w:spacing w:val="-3"/>
          <w:w w:val="105"/>
          <w:sz w:val="11"/>
        </w:rPr>
        <w:t> </w:t>
      </w:r>
      <w:r>
        <w:rPr>
          <w:w w:val="105"/>
          <w:sz w:val="11"/>
        </w:rPr>
        <w:t>no.</w:t>
      </w:r>
      <w:r>
        <w:rPr>
          <w:spacing w:val="-3"/>
          <w:w w:val="105"/>
          <w:sz w:val="11"/>
        </w:rPr>
        <w:t> </w:t>
      </w:r>
      <w:r>
        <w:rPr>
          <w:w w:val="105"/>
          <w:sz w:val="11"/>
        </w:rPr>
        <w:t>1</w:t>
      </w:r>
      <w:r>
        <w:rPr>
          <w:spacing w:val="-3"/>
          <w:w w:val="105"/>
          <w:sz w:val="11"/>
        </w:rPr>
        <w:t> </w:t>
      </w:r>
      <w:r>
        <w:rPr>
          <w:w w:val="105"/>
          <w:sz w:val="11"/>
        </w:rPr>
        <w:t>(2018):</w:t>
      </w:r>
      <w:r>
        <w:rPr>
          <w:spacing w:val="-3"/>
          <w:w w:val="105"/>
          <w:sz w:val="11"/>
        </w:rPr>
        <w:t> </w:t>
      </w:r>
      <w:r>
        <w:rPr>
          <w:w w:val="105"/>
          <w:sz w:val="11"/>
        </w:rPr>
        <w:t>eaao5961.</w:t>
      </w:r>
    </w:p>
    <w:p>
      <w:pPr>
        <w:spacing w:line="273" w:lineRule="auto" w:before="0"/>
        <w:ind w:left="771" w:right="118" w:hanging="672"/>
        <w:jc w:val="both"/>
        <w:rPr>
          <w:sz w:val="11"/>
        </w:rPr>
      </w:pPr>
      <w:hyperlink w:history="true" w:anchor="_bookmark343">
        <w:r>
          <w:rPr>
            <w:b/>
            <w:color w:val="0000ED"/>
            <w:w w:val="105"/>
            <w:sz w:val="11"/>
            <w:u w:val="single" w:color="0000ED"/>
          </w:rPr>
          <w:t>society has shifted to a predominantly delayed-return environmen</w:t>
        </w:r>
        <w:r>
          <w:rPr>
            <w:b/>
            <w:color w:val="0000ED"/>
            <w:w w:val="105"/>
            <w:sz w:val="11"/>
          </w:rPr>
          <w:t>t</w:t>
        </w:r>
      </w:hyperlink>
      <w:r>
        <w:rPr>
          <w:b/>
          <w:w w:val="105"/>
          <w:sz w:val="11"/>
        </w:rPr>
        <w:t>: </w:t>
      </w:r>
      <w:r>
        <w:rPr>
          <w:w w:val="105"/>
          <w:sz w:val="11"/>
        </w:rPr>
        <w:t>The original research on this topic used the terms </w:t>
      </w:r>
      <w:r>
        <w:rPr>
          <w:i/>
          <w:w w:val="105"/>
          <w:sz w:val="11"/>
        </w:rPr>
        <w:t>delayed-return societies </w:t>
      </w:r>
      <w:r>
        <w:rPr>
          <w:w w:val="105"/>
          <w:sz w:val="11"/>
        </w:rPr>
        <w:t>and </w:t>
      </w:r>
      <w:r>
        <w:rPr>
          <w:i/>
          <w:w w:val="105"/>
          <w:sz w:val="11"/>
        </w:rPr>
        <w:t>immediate-return societies</w:t>
      </w:r>
      <w:r>
        <w:rPr>
          <w:w w:val="105"/>
          <w:sz w:val="11"/>
        </w:rPr>
        <w:t>. James Woodburn,</w:t>
      </w:r>
      <w:r>
        <w:rPr>
          <w:spacing w:val="1"/>
          <w:w w:val="105"/>
          <w:sz w:val="11"/>
        </w:rPr>
        <w:t> </w:t>
      </w:r>
      <w:r>
        <w:rPr>
          <w:w w:val="105"/>
          <w:sz w:val="11"/>
        </w:rPr>
        <w:t>“Egalitarian Societies,” </w:t>
      </w:r>
      <w:r>
        <w:rPr>
          <w:i/>
          <w:w w:val="105"/>
          <w:sz w:val="11"/>
        </w:rPr>
        <w:t>Man </w:t>
      </w:r>
      <w:r>
        <w:rPr>
          <w:w w:val="105"/>
          <w:sz w:val="11"/>
        </w:rPr>
        <w:t>17, no. 3 (1982), doi:10.2307/2801707. I first heard of the difference between immediate-return environments and delayed-return environments in a lecture</w:t>
      </w:r>
      <w:r>
        <w:rPr>
          <w:spacing w:val="1"/>
          <w:w w:val="105"/>
          <w:sz w:val="11"/>
        </w:rPr>
        <w:t> </w:t>
      </w:r>
      <w:hyperlink w:history="true" w:anchor="_bookmark344">
        <w:r>
          <w:rPr>
            <w:w w:val="105"/>
            <w:sz w:val="11"/>
          </w:rPr>
          <w:t>from</w:t>
        </w:r>
        <w:r>
          <w:rPr>
            <w:spacing w:val="-1"/>
            <w:w w:val="105"/>
            <w:sz w:val="11"/>
          </w:rPr>
          <w:t> </w:t>
        </w:r>
        <w:r>
          <w:rPr>
            <w:w w:val="105"/>
            <w:sz w:val="11"/>
          </w:rPr>
          <w:t>Mark</w:t>
        </w:r>
        <w:r>
          <w:rPr>
            <w:spacing w:val="-1"/>
            <w:w w:val="105"/>
            <w:sz w:val="11"/>
          </w:rPr>
          <w:t> </w:t>
        </w:r>
        <w:r>
          <w:rPr>
            <w:w w:val="105"/>
            <w:sz w:val="11"/>
          </w:rPr>
          <w:t>Leary.</w:t>
        </w:r>
        <w:r>
          <w:rPr>
            <w:spacing w:val="-1"/>
            <w:w w:val="105"/>
            <w:sz w:val="11"/>
          </w:rPr>
          <w:t> </w:t>
        </w:r>
        <w:r>
          <w:rPr>
            <w:w w:val="105"/>
            <w:sz w:val="11"/>
          </w:rPr>
          <w:t>Mark</w:t>
        </w:r>
        <w:r>
          <w:rPr>
            <w:spacing w:val="-1"/>
            <w:w w:val="105"/>
            <w:sz w:val="11"/>
          </w:rPr>
          <w:t> </w:t>
        </w:r>
        <w:r>
          <w:rPr>
            <w:w w:val="105"/>
            <w:sz w:val="11"/>
          </w:rPr>
          <w:t>Leary,</w:t>
        </w:r>
        <w:r>
          <w:rPr>
            <w:spacing w:val="-1"/>
            <w:w w:val="105"/>
            <w:sz w:val="11"/>
          </w:rPr>
          <w:t> </w:t>
        </w:r>
        <w:r>
          <w:rPr>
            <w:i/>
            <w:w w:val="105"/>
            <w:sz w:val="11"/>
          </w:rPr>
          <w:t>U</w:t>
        </w:r>
      </w:hyperlink>
      <w:r>
        <w:rPr>
          <w:i/>
          <w:w w:val="105"/>
          <w:sz w:val="11"/>
        </w:rPr>
        <w:t>nderstanding</w:t>
      </w:r>
      <w:r>
        <w:rPr>
          <w:i/>
          <w:spacing w:val="-1"/>
          <w:w w:val="105"/>
          <w:sz w:val="11"/>
        </w:rPr>
        <w:t> </w:t>
      </w:r>
      <w:r>
        <w:rPr>
          <w:i/>
          <w:w w:val="105"/>
          <w:sz w:val="11"/>
        </w:rPr>
        <w:t>the Mysteries</w:t>
      </w:r>
      <w:r>
        <w:rPr>
          <w:i/>
          <w:spacing w:val="-1"/>
          <w:w w:val="105"/>
          <w:sz w:val="11"/>
        </w:rPr>
        <w:t> </w:t>
      </w:r>
      <w:r>
        <w:rPr>
          <w:i/>
          <w:w w:val="105"/>
          <w:sz w:val="11"/>
        </w:rPr>
        <w:t>of</w:t>
      </w:r>
      <w:r>
        <w:rPr>
          <w:i/>
          <w:spacing w:val="-1"/>
          <w:w w:val="105"/>
          <w:sz w:val="11"/>
        </w:rPr>
        <w:t> </w:t>
      </w:r>
      <w:r>
        <w:rPr>
          <w:i/>
          <w:w w:val="105"/>
          <w:sz w:val="11"/>
        </w:rPr>
        <w:t>Human</w:t>
      </w:r>
      <w:r>
        <w:rPr>
          <w:i/>
          <w:spacing w:val="-1"/>
          <w:w w:val="105"/>
          <w:sz w:val="11"/>
        </w:rPr>
        <w:t> </w:t>
      </w:r>
      <w:r>
        <w:rPr>
          <w:i/>
          <w:w w:val="105"/>
          <w:sz w:val="11"/>
        </w:rPr>
        <w:t>Behavior</w:t>
      </w:r>
      <w:r>
        <w:rPr>
          <w:i/>
          <w:spacing w:val="-1"/>
          <w:w w:val="105"/>
          <w:sz w:val="11"/>
        </w:rPr>
        <w:t> </w:t>
      </w:r>
      <w:r>
        <w:rPr>
          <w:w w:val="105"/>
          <w:sz w:val="11"/>
        </w:rPr>
        <w:t>(Chantilly,</w:t>
      </w:r>
      <w:r>
        <w:rPr>
          <w:spacing w:val="-1"/>
          <w:w w:val="105"/>
          <w:sz w:val="11"/>
        </w:rPr>
        <w:t> </w:t>
      </w:r>
      <w:r>
        <w:rPr>
          <w:w w:val="105"/>
          <w:sz w:val="11"/>
        </w:rPr>
        <w:t>VA:</w:t>
      </w:r>
      <w:r>
        <w:rPr>
          <w:spacing w:val="-1"/>
          <w:w w:val="105"/>
          <w:sz w:val="11"/>
        </w:rPr>
        <w:t> </w:t>
      </w:r>
      <w:r>
        <w:rPr>
          <w:w w:val="105"/>
          <w:sz w:val="11"/>
        </w:rPr>
        <w:t>Teaching, 2012).</w:t>
      </w:r>
    </w:p>
    <w:p>
      <w:pPr>
        <w:spacing w:line="273" w:lineRule="auto" w:before="0"/>
        <w:ind w:left="771" w:right="119" w:hanging="672"/>
        <w:jc w:val="both"/>
        <w:rPr>
          <w:sz w:val="11"/>
        </w:rPr>
      </w:pPr>
      <w:hyperlink w:history="true" w:anchor="_bookmark344">
        <w:r>
          <w:rPr>
            <w:b/>
            <w:color w:val="0000ED"/>
            <w:w w:val="105"/>
            <w:sz w:val="11"/>
            <w:u w:val="single" w:color="0000ED"/>
          </w:rPr>
          <w:t>The world has changed much in recent years</w:t>
        </w:r>
      </w:hyperlink>
      <w:r>
        <w:rPr>
          <w:b/>
          <w:w w:val="105"/>
          <w:sz w:val="11"/>
        </w:rPr>
        <w:t>: </w:t>
      </w:r>
      <w:r>
        <w:rPr>
          <w:w w:val="105"/>
          <w:sz w:val="11"/>
        </w:rPr>
        <w:t>The rapid environmental changes of recent centuries have far outpaced our biological ability to adapt. On average, it takes about twenty-five thousand</w:t>
      </w:r>
      <w:r>
        <w:rPr>
          <w:spacing w:val="1"/>
          <w:w w:val="105"/>
          <w:sz w:val="11"/>
        </w:rPr>
        <w:t> </w:t>
      </w:r>
      <w:hyperlink w:history="true" w:anchor="_bookmark347">
        <w:r>
          <w:rPr>
            <w:w w:val="105"/>
            <w:sz w:val="11"/>
          </w:rPr>
          <w:t>years</w:t>
        </w:r>
        <w:r>
          <w:rPr>
            <w:spacing w:val="-3"/>
            <w:w w:val="105"/>
            <w:sz w:val="11"/>
          </w:rPr>
          <w:t> </w:t>
        </w:r>
        <w:r>
          <w:rPr>
            <w:w w:val="105"/>
            <w:sz w:val="11"/>
          </w:rPr>
          <w:t>for</w:t>
        </w:r>
        <w:r>
          <w:rPr>
            <w:spacing w:val="-2"/>
            <w:w w:val="105"/>
            <w:sz w:val="11"/>
          </w:rPr>
          <w:t> </w:t>
        </w:r>
        <w:r>
          <w:rPr>
            <w:w w:val="105"/>
            <w:sz w:val="11"/>
          </w:rPr>
          <w:t>meaningful</w:t>
        </w:r>
        <w:r>
          <w:rPr>
            <w:spacing w:val="-2"/>
            <w:w w:val="105"/>
            <w:sz w:val="11"/>
          </w:rPr>
          <w:t> </w:t>
        </w:r>
        <w:r>
          <w:rPr>
            <w:w w:val="105"/>
            <w:sz w:val="11"/>
          </w:rPr>
          <w:t>genetic</w:t>
        </w:r>
        <w:r>
          <w:rPr>
            <w:spacing w:val="-2"/>
            <w:w w:val="105"/>
            <w:sz w:val="11"/>
          </w:rPr>
          <w:t> </w:t>
        </w:r>
        <w:r>
          <w:rPr>
            <w:w w:val="105"/>
            <w:sz w:val="11"/>
          </w:rPr>
          <w:t>changes</w:t>
        </w:r>
        <w:r>
          <w:rPr>
            <w:spacing w:val="-2"/>
            <w:w w:val="105"/>
            <w:sz w:val="11"/>
          </w:rPr>
          <w:t> </w:t>
        </w:r>
        <w:r>
          <w:rPr>
            <w:w w:val="105"/>
            <w:sz w:val="11"/>
          </w:rPr>
          <w:t>to</w:t>
        </w:r>
        <w:r>
          <w:rPr>
            <w:spacing w:val="-2"/>
            <w:w w:val="105"/>
            <w:sz w:val="11"/>
          </w:rPr>
          <w:t> </w:t>
        </w:r>
        <w:r>
          <w:rPr>
            <w:w w:val="105"/>
            <w:sz w:val="11"/>
          </w:rPr>
          <w:t>be</w:t>
        </w:r>
        <w:r>
          <w:rPr>
            <w:spacing w:val="-2"/>
            <w:w w:val="105"/>
            <w:sz w:val="11"/>
          </w:rPr>
          <w:t> </w:t>
        </w:r>
        <w:r>
          <w:rPr>
            <w:w w:val="105"/>
            <w:sz w:val="11"/>
          </w:rPr>
          <w:t>select</w:t>
        </w:r>
      </w:hyperlink>
      <w:r>
        <w:rPr>
          <w:w w:val="105"/>
          <w:sz w:val="11"/>
        </w:rPr>
        <w:t>ed</w:t>
      </w:r>
      <w:r>
        <w:rPr>
          <w:spacing w:val="-2"/>
          <w:w w:val="105"/>
          <w:sz w:val="11"/>
        </w:rPr>
        <w:t> </w:t>
      </w:r>
      <w:r>
        <w:rPr>
          <w:w w:val="105"/>
          <w:sz w:val="11"/>
        </w:rPr>
        <w:t>for</w:t>
      </w:r>
      <w:r>
        <w:rPr>
          <w:spacing w:val="-2"/>
          <w:w w:val="105"/>
          <w:sz w:val="11"/>
        </w:rPr>
        <w:t> </w:t>
      </w:r>
      <w:r>
        <w:rPr>
          <w:w w:val="105"/>
          <w:sz w:val="11"/>
        </w:rPr>
        <w:t>in</w:t>
      </w:r>
      <w:r>
        <w:rPr>
          <w:spacing w:val="-2"/>
          <w:w w:val="105"/>
          <w:sz w:val="11"/>
        </w:rPr>
        <w:t> </w:t>
      </w:r>
      <w:r>
        <w:rPr>
          <w:w w:val="105"/>
          <w:sz w:val="11"/>
        </w:rPr>
        <w:t>a</w:t>
      </w:r>
      <w:r>
        <w:rPr>
          <w:spacing w:val="-2"/>
          <w:w w:val="105"/>
          <w:sz w:val="11"/>
        </w:rPr>
        <w:t> </w:t>
      </w:r>
      <w:r>
        <w:rPr>
          <w:w w:val="105"/>
          <w:sz w:val="11"/>
        </w:rPr>
        <w:t>human</w:t>
      </w:r>
      <w:r>
        <w:rPr>
          <w:spacing w:val="-2"/>
          <w:w w:val="105"/>
          <w:sz w:val="11"/>
        </w:rPr>
        <w:t> </w:t>
      </w:r>
      <w:r>
        <w:rPr>
          <w:w w:val="105"/>
          <w:sz w:val="11"/>
        </w:rPr>
        <w:t>population.</w:t>
      </w:r>
      <w:r>
        <w:rPr>
          <w:spacing w:val="-2"/>
          <w:w w:val="105"/>
          <w:sz w:val="11"/>
        </w:rPr>
        <w:t> </w:t>
      </w:r>
      <w:r>
        <w:rPr>
          <w:w w:val="105"/>
          <w:sz w:val="11"/>
        </w:rPr>
        <w:t>For</w:t>
      </w:r>
      <w:r>
        <w:rPr>
          <w:spacing w:val="-2"/>
          <w:w w:val="105"/>
          <w:sz w:val="11"/>
        </w:rPr>
        <w:t> </w:t>
      </w:r>
      <w:r>
        <w:rPr>
          <w:w w:val="105"/>
          <w:sz w:val="11"/>
        </w:rPr>
        <w:t>more,</w:t>
      </w:r>
      <w:r>
        <w:rPr>
          <w:spacing w:val="-2"/>
          <w:w w:val="105"/>
          <w:sz w:val="11"/>
        </w:rPr>
        <w:t> </w:t>
      </w:r>
      <w:r>
        <w:rPr>
          <w:w w:val="105"/>
          <w:sz w:val="11"/>
        </w:rPr>
        <w:t>see</w:t>
      </w:r>
      <w:r>
        <w:rPr>
          <w:spacing w:val="-2"/>
          <w:w w:val="105"/>
          <w:sz w:val="11"/>
        </w:rPr>
        <w:t> </w:t>
      </w:r>
      <w:r>
        <w:rPr>
          <w:w w:val="105"/>
          <w:sz w:val="11"/>
        </w:rPr>
        <w:t>Edward</w:t>
      </w:r>
      <w:r>
        <w:rPr>
          <w:spacing w:val="-2"/>
          <w:w w:val="105"/>
          <w:sz w:val="11"/>
        </w:rPr>
        <w:t> </w:t>
      </w:r>
      <w:r>
        <w:rPr>
          <w:w w:val="105"/>
          <w:sz w:val="11"/>
        </w:rPr>
        <w:t>O.</w:t>
      </w:r>
      <w:r>
        <w:rPr>
          <w:spacing w:val="-2"/>
          <w:w w:val="105"/>
          <w:sz w:val="11"/>
        </w:rPr>
        <w:t> </w:t>
      </w:r>
      <w:r>
        <w:rPr>
          <w:w w:val="105"/>
          <w:sz w:val="11"/>
        </w:rPr>
        <w:t>Wilson,</w:t>
      </w:r>
      <w:r>
        <w:rPr>
          <w:spacing w:val="-2"/>
          <w:w w:val="105"/>
          <w:sz w:val="11"/>
        </w:rPr>
        <w:t> </w:t>
      </w:r>
      <w:r>
        <w:rPr>
          <w:i/>
          <w:w w:val="105"/>
          <w:sz w:val="11"/>
        </w:rPr>
        <w:t>Sociobiology</w:t>
      </w:r>
      <w:r>
        <w:rPr>
          <w:i/>
          <w:spacing w:val="-2"/>
          <w:w w:val="105"/>
          <w:sz w:val="11"/>
        </w:rPr>
        <w:t> </w:t>
      </w:r>
      <w:r>
        <w:rPr>
          <w:w w:val="105"/>
          <w:sz w:val="11"/>
        </w:rPr>
        <w:t>(Cambridge,</w:t>
      </w:r>
      <w:r>
        <w:rPr>
          <w:spacing w:val="-2"/>
          <w:w w:val="105"/>
          <w:sz w:val="11"/>
        </w:rPr>
        <w:t> </w:t>
      </w:r>
      <w:r>
        <w:rPr>
          <w:w w:val="105"/>
          <w:sz w:val="11"/>
        </w:rPr>
        <w:t>MA:</w:t>
      </w:r>
      <w:r>
        <w:rPr>
          <w:spacing w:val="-2"/>
          <w:w w:val="105"/>
          <w:sz w:val="11"/>
        </w:rPr>
        <w:t> </w:t>
      </w:r>
      <w:r>
        <w:rPr>
          <w:w w:val="105"/>
          <w:sz w:val="11"/>
        </w:rPr>
        <w:t>Belknap</w:t>
      </w:r>
      <w:r>
        <w:rPr>
          <w:spacing w:val="-3"/>
          <w:w w:val="105"/>
          <w:sz w:val="11"/>
        </w:rPr>
        <w:t> </w:t>
      </w:r>
      <w:r>
        <w:rPr>
          <w:w w:val="105"/>
          <w:sz w:val="11"/>
        </w:rPr>
        <w:t>Press,</w:t>
      </w:r>
      <w:r>
        <w:rPr>
          <w:spacing w:val="-2"/>
          <w:w w:val="105"/>
          <w:sz w:val="11"/>
        </w:rPr>
        <w:t> </w:t>
      </w:r>
      <w:r>
        <w:rPr>
          <w:w w:val="105"/>
          <w:sz w:val="11"/>
        </w:rPr>
        <w:t>1980),</w:t>
      </w:r>
      <w:r>
        <w:rPr>
          <w:spacing w:val="-2"/>
          <w:w w:val="105"/>
          <w:sz w:val="11"/>
        </w:rPr>
        <w:t> </w:t>
      </w:r>
      <w:r>
        <w:rPr>
          <w:w w:val="105"/>
          <w:sz w:val="11"/>
        </w:rPr>
        <w:t>151.</w:t>
      </w:r>
    </w:p>
    <w:p>
      <w:pPr>
        <w:spacing w:line="273" w:lineRule="auto" w:before="0"/>
        <w:ind w:left="771" w:right="118" w:hanging="672"/>
        <w:jc w:val="both"/>
        <w:rPr>
          <w:sz w:val="11"/>
        </w:rPr>
      </w:pPr>
      <w:hyperlink w:history="true" w:anchor="_bookmark347">
        <w:r>
          <w:rPr>
            <w:b/>
            <w:color w:val="0000ED"/>
            <w:w w:val="105"/>
            <w:sz w:val="11"/>
            <w:u w:val="single" w:color="0000ED"/>
          </w:rPr>
          <w:t>our brains ev</w:t>
        </w:r>
      </w:hyperlink>
      <w:hyperlink r:id="rId126">
        <w:r>
          <w:rPr>
            <w:b/>
            <w:color w:val="0000ED"/>
            <w:w w:val="105"/>
            <w:sz w:val="11"/>
            <w:u w:val="single" w:color="0000ED"/>
          </w:rPr>
          <w:t>olved to prefer quick payoffs to long-term ones</w:t>
        </w:r>
        <w:r>
          <w:rPr>
            <w:b/>
            <w:w w:val="105"/>
            <w:sz w:val="11"/>
          </w:rPr>
          <w:t>: </w:t>
        </w:r>
        <w:r>
          <w:rPr>
            <w:w w:val="105"/>
            <w:sz w:val="11"/>
          </w:rPr>
          <w:t>Daniel Gilbe</w:t>
        </w:r>
      </w:hyperlink>
      <w:r>
        <w:rPr>
          <w:w w:val="105"/>
          <w:sz w:val="11"/>
        </w:rPr>
        <w:t>rt, “Humans Wired to Respond to Short-Term Problems,” interview by Neal Conan, </w:t>
      </w:r>
      <w:r>
        <w:rPr>
          <w:i/>
          <w:w w:val="105"/>
          <w:sz w:val="11"/>
        </w:rPr>
        <w:t>Talk of the Nation</w:t>
      </w:r>
      <w:r>
        <w:rPr>
          <w:w w:val="105"/>
          <w:sz w:val="11"/>
        </w:rPr>
        <w:t>, NPR, July 3, 2006,</w:t>
      </w:r>
      <w:r>
        <w:rPr>
          <w:spacing w:val="1"/>
          <w:w w:val="105"/>
          <w:sz w:val="11"/>
        </w:rPr>
        <w:t> </w:t>
      </w:r>
      <w:hyperlink w:history="true" w:anchor="_bookmark349">
        <w:r>
          <w:rPr>
            <w:color w:val="0000ED"/>
            <w:w w:val="105"/>
            <w:sz w:val="11"/>
            <w:u w:val="single" w:color="0000ED"/>
          </w:rPr>
          <w:t>h</w:t>
        </w:r>
      </w:hyperlink>
      <w:hyperlink r:id="rId126">
        <w:r>
          <w:rPr>
            <w:color w:val="0000ED"/>
            <w:w w:val="105"/>
            <w:sz w:val="11"/>
            <w:u w:val="single" w:color="0000ED"/>
          </w:rPr>
          <w:t>ttps://www.npr.org/templates/story/story.php?storyId=5530483</w:t>
        </w:r>
      </w:hyperlink>
      <w:r>
        <w:rPr>
          <w:w w:val="105"/>
          <w:sz w:val="11"/>
        </w:rPr>
        <w:t>.</w:t>
      </w:r>
    </w:p>
    <w:p>
      <w:pPr>
        <w:spacing w:line="126" w:lineRule="exact" w:before="0"/>
        <w:ind w:left="100" w:right="0" w:firstLine="0"/>
        <w:jc w:val="both"/>
        <w:rPr>
          <w:i/>
          <w:sz w:val="11"/>
        </w:rPr>
      </w:pPr>
      <w:hyperlink w:history="true" w:anchor="_bookmark349">
        <w:r>
          <w:rPr>
            <w:b/>
            <w:color w:val="0000ED"/>
            <w:w w:val="105"/>
            <w:sz w:val="11"/>
            <w:u w:val="single" w:color="0000ED"/>
          </w:rPr>
          <w:t>Disease</w:t>
        </w:r>
        <w:r>
          <w:rPr>
            <w:b/>
            <w:color w:val="0000ED"/>
            <w:spacing w:val="-4"/>
            <w:w w:val="105"/>
            <w:sz w:val="11"/>
            <w:u w:val="single" w:color="0000ED"/>
          </w:rPr>
          <w:t> </w:t>
        </w:r>
        <w:r>
          <w:rPr>
            <w:b/>
            <w:color w:val="0000ED"/>
            <w:w w:val="105"/>
            <w:sz w:val="11"/>
            <w:u w:val="single" w:color="0000ED"/>
          </w:rPr>
          <w:t>and</w:t>
        </w:r>
        <w:r>
          <w:rPr>
            <w:b/>
            <w:color w:val="0000ED"/>
            <w:spacing w:val="-4"/>
            <w:w w:val="105"/>
            <w:sz w:val="11"/>
            <w:u w:val="single" w:color="0000ED"/>
          </w:rPr>
          <w:t> </w:t>
        </w:r>
        <w:r>
          <w:rPr>
            <w:b/>
            <w:color w:val="0000ED"/>
            <w:w w:val="105"/>
            <w:sz w:val="11"/>
            <w:u w:val="single" w:color="0000ED"/>
          </w:rPr>
          <w:t>infection</w:t>
        </w:r>
        <w:r>
          <w:rPr>
            <w:b/>
            <w:color w:val="0000ED"/>
            <w:spacing w:val="-4"/>
            <w:w w:val="105"/>
            <w:sz w:val="11"/>
            <w:u w:val="single" w:color="0000ED"/>
          </w:rPr>
          <w:t> </w:t>
        </w:r>
        <w:r>
          <w:rPr>
            <w:b/>
            <w:color w:val="0000ED"/>
            <w:w w:val="105"/>
            <w:sz w:val="11"/>
            <w:u w:val="single" w:color="0000ED"/>
          </w:rPr>
          <w:t>won’t</w:t>
        </w:r>
        <w:r>
          <w:rPr>
            <w:b/>
            <w:color w:val="0000ED"/>
            <w:spacing w:val="-3"/>
            <w:w w:val="105"/>
            <w:sz w:val="11"/>
            <w:u w:val="single" w:color="0000ED"/>
          </w:rPr>
          <w:t> </w:t>
        </w:r>
        <w:r>
          <w:rPr>
            <w:b/>
            <w:color w:val="0000ED"/>
            <w:w w:val="105"/>
            <w:sz w:val="11"/>
            <w:u w:val="single" w:color="0000ED"/>
          </w:rPr>
          <w:t>show</w:t>
        </w:r>
        <w:r>
          <w:rPr>
            <w:b/>
            <w:color w:val="0000ED"/>
            <w:spacing w:val="-4"/>
            <w:w w:val="105"/>
            <w:sz w:val="11"/>
            <w:u w:val="single" w:color="0000ED"/>
          </w:rPr>
          <w:t> </w:t>
        </w:r>
        <w:r>
          <w:rPr>
            <w:b/>
            <w:color w:val="0000ED"/>
            <w:w w:val="105"/>
            <w:sz w:val="11"/>
            <w:u w:val="single" w:color="0000ED"/>
          </w:rPr>
          <w:t>up</w:t>
        </w:r>
        <w:r>
          <w:rPr>
            <w:b/>
            <w:color w:val="0000ED"/>
            <w:spacing w:val="-4"/>
            <w:w w:val="105"/>
            <w:sz w:val="11"/>
            <w:u w:val="single" w:color="0000ED"/>
          </w:rPr>
          <w:t> </w:t>
        </w:r>
        <w:r>
          <w:rPr>
            <w:b/>
            <w:color w:val="0000ED"/>
            <w:w w:val="105"/>
            <w:sz w:val="11"/>
            <w:u w:val="single" w:color="0000ED"/>
          </w:rPr>
          <w:t>for</w:t>
        </w:r>
        <w:r>
          <w:rPr>
            <w:b/>
            <w:color w:val="0000ED"/>
            <w:spacing w:val="-4"/>
            <w:w w:val="105"/>
            <w:sz w:val="11"/>
            <w:u w:val="single" w:color="0000ED"/>
          </w:rPr>
          <w:t> </w:t>
        </w:r>
        <w:r>
          <w:rPr>
            <w:b/>
            <w:color w:val="0000ED"/>
            <w:w w:val="105"/>
            <w:sz w:val="11"/>
            <w:u w:val="single" w:color="0000ED"/>
          </w:rPr>
          <w:t>days</w:t>
        </w:r>
        <w:r>
          <w:rPr>
            <w:b/>
            <w:color w:val="0000ED"/>
            <w:spacing w:val="-3"/>
            <w:w w:val="105"/>
            <w:sz w:val="11"/>
            <w:u w:val="single" w:color="0000ED"/>
          </w:rPr>
          <w:t> </w:t>
        </w:r>
        <w:r>
          <w:rPr>
            <w:b/>
            <w:color w:val="0000ED"/>
            <w:w w:val="105"/>
            <w:sz w:val="11"/>
            <w:u w:val="single" w:color="0000ED"/>
          </w:rPr>
          <w:t>or</w:t>
        </w:r>
        <w:r>
          <w:rPr>
            <w:b/>
            <w:color w:val="0000ED"/>
            <w:spacing w:val="-4"/>
            <w:w w:val="105"/>
            <w:sz w:val="11"/>
            <w:u w:val="single" w:color="0000ED"/>
          </w:rPr>
          <w:t> </w:t>
        </w:r>
        <w:r>
          <w:rPr>
            <w:b/>
            <w:color w:val="0000ED"/>
            <w:w w:val="105"/>
            <w:sz w:val="11"/>
            <w:u w:val="single" w:color="0000ED"/>
          </w:rPr>
          <w:t>weeks,</w:t>
        </w:r>
        <w:r>
          <w:rPr>
            <w:b/>
            <w:color w:val="0000ED"/>
            <w:spacing w:val="-4"/>
            <w:w w:val="105"/>
            <w:sz w:val="11"/>
            <w:u w:val="single" w:color="0000ED"/>
          </w:rPr>
          <w:t> </w:t>
        </w:r>
        <w:r>
          <w:rPr>
            <w:b/>
            <w:color w:val="0000ED"/>
            <w:w w:val="105"/>
            <w:sz w:val="11"/>
            <w:u w:val="single" w:color="0000ED"/>
          </w:rPr>
          <w:t>even</w:t>
        </w:r>
        <w:r>
          <w:rPr>
            <w:b/>
            <w:color w:val="0000ED"/>
            <w:spacing w:val="-4"/>
            <w:w w:val="105"/>
            <w:sz w:val="11"/>
            <w:u w:val="single" w:color="0000ED"/>
          </w:rPr>
          <w:t> </w:t>
        </w:r>
        <w:r>
          <w:rPr>
            <w:b/>
            <w:color w:val="0000ED"/>
            <w:w w:val="105"/>
            <w:sz w:val="11"/>
            <w:u w:val="single" w:color="0000ED"/>
          </w:rPr>
          <w:t>years</w:t>
        </w:r>
      </w:hyperlink>
      <w:r>
        <w:rPr>
          <w:b/>
          <w:w w:val="105"/>
          <w:sz w:val="11"/>
        </w:rPr>
        <w:t>:</w:t>
      </w:r>
      <w:r>
        <w:rPr>
          <w:b/>
          <w:spacing w:val="-3"/>
          <w:w w:val="105"/>
          <w:sz w:val="11"/>
        </w:rPr>
        <w:t> </w:t>
      </w:r>
      <w:r>
        <w:rPr>
          <w:w w:val="105"/>
          <w:sz w:val="11"/>
        </w:rPr>
        <w:t>The</w:t>
      </w:r>
      <w:r>
        <w:rPr>
          <w:spacing w:val="-4"/>
          <w:w w:val="105"/>
          <w:sz w:val="11"/>
        </w:rPr>
        <w:t> </w:t>
      </w:r>
      <w:r>
        <w:rPr>
          <w:w w:val="105"/>
          <w:sz w:val="11"/>
        </w:rPr>
        <w:t>topics</w:t>
      </w:r>
      <w:r>
        <w:rPr>
          <w:spacing w:val="-4"/>
          <w:w w:val="105"/>
          <w:sz w:val="11"/>
        </w:rPr>
        <w:t> </w:t>
      </w:r>
      <w:r>
        <w:rPr>
          <w:w w:val="105"/>
          <w:sz w:val="11"/>
        </w:rPr>
        <w:t>of</w:t>
      </w:r>
      <w:r>
        <w:rPr>
          <w:spacing w:val="-4"/>
          <w:w w:val="105"/>
          <w:sz w:val="11"/>
        </w:rPr>
        <w:t> </w:t>
      </w:r>
      <w:r>
        <w:rPr>
          <w:w w:val="105"/>
          <w:sz w:val="11"/>
        </w:rPr>
        <w:t>irrational</w:t>
      </w:r>
      <w:r>
        <w:rPr>
          <w:spacing w:val="-3"/>
          <w:w w:val="105"/>
          <w:sz w:val="11"/>
        </w:rPr>
        <w:t> </w:t>
      </w:r>
      <w:r>
        <w:rPr>
          <w:w w:val="105"/>
          <w:sz w:val="11"/>
        </w:rPr>
        <w:t>behavior</w:t>
      </w:r>
      <w:r>
        <w:rPr>
          <w:spacing w:val="-4"/>
          <w:w w:val="105"/>
          <w:sz w:val="11"/>
        </w:rPr>
        <w:t> </w:t>
      </w:r>
      <w:r>
        <w:rPr>
          <w:w w:val="105"/>
          <w:sz w:val="11"/>
        </w:rPr>
        <w:t>and</w:t>
      </w:r>
      <w:r>
        <w:rPr>
          <w:spacing w:val="-4"/>
          <w:w w:val="105"/>
          <w:sz w:val="11"/>
        </w:rPr>
        <w:t> </w:t>
      </w:r>
      <w:r>
        <w:rPr>
          <w:w w:val="105"/>
          <w:sz w:val="11"/>
        </w:rPr>
        <w:t>cognitive</w:t>
      </w:r>
      <w:r>
        <w:rPr>
          <w:spacing w:val="-4"/>
          <w:w w:val="105"/>
          <w:sz w:val="11"/>
        </w:rPr>
        <w:t> </w:t>
      </w:r>
      <w:r>
        <w:rPr>
          <w:w w:val="105"/>
          <w:sz w:val="11"/>
        </w:rPr>
        <w:t>biases</w:t>
      </w:r>
      <w:r>
        <w:rPr>
          <w:spacing w:val="-3"/>
          <w:w w:val="105"/>
          <w:sz w:val="11"/>
        </w:rPr>
        <w:t> </w:t>
      </w:r>
      <w:r>
        <w:rPr>
          <w:w w:val="105"/>
          <w:sz w:val="11"/>
        </w:rPr>
        <w:t>have</w:t>
      </w:r>
      <w:r>
        <w:rPr>
          <w:spacing w:val="-4"/>
          <w:w w:val="105"/>
          <w:sz w:val="11"/>
        </w:rPr>
        <w:t> </w:t>
      </w:r>
      <w:r>
        <w:rPr>
          <w:w w:val="105"/>
          <w:sz w:val="11"/>
        </w:rPr>
        <w:t>become</w:t>
      </w:r>
      <w:r>
        <w:rPr>
          <w:spacing w:val="-4"/>
          <w:w w:val="105"/>
          <w:sz w:val="11"/>
        </w:rPr>
        <w:t> </w:t>
      </w:r>
      <w:r>
        <w:rPr>
          <w:w w:val="105"/>
          <w:sz w:val="11"/>
        </w:rPr>
        <w:t>quite</w:t>
      </w:r>
      <w:r>
        <w:rPr>
          <w:spacing w:val="-4"/>
          <w:w w:val="105"/>
          <w:sz w:val="11"/>
        </w:rPr>
        <w:t> </w:t>
      </w:r>
      <w:r>
        <w:rPr>
          <w:w w:val="105"/>
          <w:sz w:val="11"/>
        </w:rPr>
        <w:t>popular</w:t>
      </w:r>
      <w:r>
        <w:rPr>
          <w:spacing w:val="-3"/>
          <w:w w:val="105"/>
          <w:sz w:val="11"/>
        </w:rPr>
        <w:t> </w:t>
      </w:r>
      <w:r>
        <w:rPr>
          <w:w w:val="105"/>
          <w:sz w:val="11"/>
        </w:rPr>
        <w:t>in</w:t>
      </w:r>
      <w:r>
        <w:rPr>
          <w:spacing w:val="-4"/>
          <w:w w:val="105"/>
          <w:sz w:val="11"/>
        </w:rPr>
        <w:t> </w:t>
      </w:r>
      <w:r>
        <w:rPr>
          <w:w w:val="105"/>
          <w:sz w:val="11"/>
        </w:rPr>
        <w:t>recent</w:t>
      </w:r>
      <w:r>
        <w:rPr>
          <w:spacing w:val="-4"/>
          <w:w w:val="105"/>
          <w:sz w:val="11"/>
        </w:rPr>
        <w:t> </w:t>
      </w:r>
      <w:r>
        <w:rPr>
          <w:w w:val="105"/>
          <w:sz w:val="11"/>
        </w:rPr>
        <w:t>years.</w:t>
      </w:r>
      <w:r>
        <w:rPr>
          <w:spacing w:val="-4"/>
          <w:w w:val="105"/>
          <w:sz w:val="11"/>
        </w:rPr>
        <w:t> </w:t>
      </w:r>
      <w:r>
        <w:rPr>
          <w:w w:val="105"/>
          <w:sz w:val="11"/>
        </w:rPr>
        <w:t>However,</w:t>
      </w:r>
      <w:r>
        <w:rPr>
          <w:spacing w:val="-3"/>
          <w:w w:val="105"/>
          <w:sz w:val="11"/>
        </w:rPr>
        <w:t> </w:t>
      </w:r>
      <w:r>
        <w:rPr>
          <w:w w:val="105"/>
          <w:sz w:val="11"/>
        </w:rPr>
        <w:t>many</w:t>
      </w:r>
      <w:r>
        <w:rPr>
          <w:spacing w:val="-4"/>
          <w:w w:val="105"/>
          <w:sz w:val="11"/>
        </w:rPr>
        <w:t> </w:t>
      </w:r>
      <w:r>
        <w:rPr>
          <w:w w:val="105"/>
          <w:sz w:val="11"/>
        </w:rPr>
        <w:t>actions</w:t>
      </w:r>
      <w:r>
        <w:rPr>
          <w:spacing w:val="-4"/>
          <w:w w:val="105"/>
          <w:sz w:val="11"/>
        </w:rPr>
        <w:t> </w:t>
      </w:r>
      <w:r>
        <w:rPr>
          <w:w w:val="105"/>
          <w:sz w:val="11"/>
        </w:rPr>
        <w:t>that</w:t>
      </w:r>
      <w:r>
        <w:rPr>
          <w:spacing w:val="-3"/>
          <w:w w:val="105"/>
          <w:sz w:val="11"/>
        </w:rPr>
        <w:t> </w:t>
      </w:r>
      <w:r>
        <w:rPr>
          <w:i/>
          <w:w w:val="105"/>
          <w:sz w:val="11"/>
        </w:rPr>
        <w:t>seem</w:t>
      </w:r>
    </w:p>
    <w:p>
      <w:pPr>
        <w:spacing w:before="15"/>
        <w:ind w:left="771" w:right="0" w:firstLine="0"/>
        <w:jc w:val="both"/>
        <w:rPr>
          <w:sz w:val="11"/>
        </w:rPr>
      </w:pPr>
      <w:hyperlink w:history="true" w:anchor="_bookmark350">
        <w:r>
          <w:rPr>
            <w:w w:val="105"/>
            <w:sz w:val="11"/>
          </w:rPr>
          <w:t>irr</w:t>
        </w:r>
      </w:hyperlink>
      <w:r>
        <w:rPr>
          <w:w w:val="105"/>
          <w:sz w:val="11"/>
        </w:rPr>
        <w:t>ational</w:t>
      </w:r>
      <w:r>
        <w:rPr>
          <w:spacing w:val="-4"/>
          <w:w w:val="105"/>
          <w:sz w:val="11"/>
        </w:rPr>
        <w:t> </w:t>
      </w:r>
      <w:r>
        <w:rPr>
          <w:w w:val="105"/>
          <w:sz w:val="11"/>
        </w:rPr>
        <w:t>on</w:t>
      </w:r>
      <w:r>
        <w:rPr>
          <w:spacing w:val="-4"/>
          <w:w w:val="105"/>
          <w:sz w:val="11"/>
        </w:rPr>
        <w:t> </w:t>
      </w:r>
      <w:r>
        <w:rPr>
          <w:w w:val="105"/>
          <w:sz w:val="11"/>
        </w:rPr>
        <w:t>the</w:t>
      </w:r>
      <w:r>
        <w:rPr>
          <w:spacing w:val="-4"/>
          <w:w w:val="105"/>
          <w:sz w:val="11"/>
        </w:rPr>
        <w:t> </w:t>
      </w:r>
      <w:r>
        <w:rPr>
          <w:w w:val="105"/>
          <w:sz w:val="11"/>
        </w:rPr>
        <w:t>whole</w:t>
      </w:r>
      <w:r>
        <w:rPr>
          <w:spacing w:val="-4"/>
          <w:w w:val="105"/>
          <w:sz w:val="11"/>
        </w:rPr>
        <w:t> </w:t>
      </w:r>
      <w:r>
        <w:rPr>
          <w:w w:val="105"/>
          <w:sz w:val="11"/>
        </w:rPr>
        <w:t>have</w:t>
      </w:r>
      <w:r>
        <w:rPr>
          <w:spacing w:val="-4"/>
          <w:w w:val="105"/>
          <w:sz w:val="11"/>
        </w:rPr>
        <w:t> </w:t>
      </w:r>
      <w:r>
        <w:rPr>
          <w:w w:val="105"/>
          <w:sz w:val="11"/>
        </w:rPr>
        <w:t>rational</w:t>
      </w:r>
      <w:r>
        <w:rPr>
          <w:spacing w:val="-4"/>
          <w:w w:val="105"/>
          <w:sz w:val="11"/>
        </w:rPr>
        <w:t> </w:t>
      </w:r>
      <w:r>
        <w:rPr>
          <w:w w:val="105"/>
          <w:sz w:val="11"/>
        </w:rPr>
        <w:t>origins</w:t>
      </w:r>
      <w:r>
        <w:rPr>
          <w:spacing w:val="-4"/>
          <w:w w:val="105"/>
          <w:sz w:val="11"/>
        </w:rPr>
        <w:t> </w:t>
      </w:r>
      <w:r>
        <w:rPr>
          <w:w w:val="105"/>
          <w:sz w:val="11"/>
        </w:rPr>
        <w:t>if</w:t>
      </w:r>
      <w:r>
        <w:rPr>
          <w:spacing w:val="-4"/>
          <w:w w:val="105"/>
          <w:sz w:val="11"/>
        </w:rPr>
        <w:t> </w:t>
      </w:r>
      <w:r>
        <w:rPr>
          <w:w w:val="105"/>
          <w:sz w:val="11"/>
        </w:rPr>
        <w:t>you</w:t>
      </w:r>
      <w:r>
        <w:rPr>
          <w:spacing w:val="-4"/>
          <w:w w:val="105"/>
          <w:sz w:val="11"/>
        </w:rPr>
        <w:t> </w:t>
      </w:r>
      <w:r>
        <w:rPr>
          <w:w w:val="105"/>
          <w:sz w:val="11"/>
        </w:rPr>
        <w:t>consider</w:t>
      </w:r>
      <w:r>
        <w:rPr>
          <w:spacing w:val="-4"/>
          <w:w w:val="105"/>
          <w:sz w:val="11"/>
        </w:rPr>
        <w:t> </w:t>
      </w:r>
      <w:r>
        <w:rPr>
          <w:w w:val="105"/>
          <w:sz w:val="11"/>
        </w:rPr>
        <w:t>their</w:t>
      </w:r>
      <w:r>
        <w:rPr>
          <w:spacing w:val="-4"/>
          <w:w w:val="105"/>
          <w:sz w:val="11"/>
        </w:rPr>
        <w:t> </w:t>
      </w:r>
      <w:r>
        <w:rPr>
          <w:w w:val="105"/>
          <w:sz w:val="11"/>
        </w:rPr>
        <w:t>immediate</w:t>
      </w:r>
      <w:r>
        <w:rPr>
          <w:spacing w:val="-4"/>
          <w:w w:val="105"/>
          <w:sz w:val="11"/>
        </w:rPr>
        <w:t> </w:t>
      </w:r>
      <w:r>
        <w:rPr>
          <w:w w:val="105"/>
          <w:sz w:val="11"/>
        </w:rPr>
        <w:t>outcome.</w:t>
      </w:r>
    </w:p>
    <w:p>
      <w:pPr>
        <w:spacing w:before="17"/>
        <w:ind w:left="100" w:right="0" w:firstLine="0"/>
        <w:jc w:val="both"/>
        <w:rPr>
          <w:sz w:val="11"/>
        </w:rPr>
      </w:pPr>
      <w:hyperlink w:history="true" w:anchor="_bookmark352">
        <w:r>
          <w:rPr>
            <w:b/>
            <w:color w:val="0000ED"/>
            <w:w w:val="105"/>
            <w:sz w:val="11"/>
            <w:u w:val="single" w:color="0000ED"/>
          </w:rPr>
          <w:t>F</w:t>
        </w:r>
      </w:hyperlink>
      <w:hyperlink w:history="true" w:anchor="_bookmark350">
        <w:r>
          <w:rPr>
            <w:b/>
            <w:color w:val="0000ED"/>
            <w:w w:val="105"/>
            <w:sz w:val="11"/>
            <w:u w:val="single" w:color="0000ED"/>
          </w:rPr>
          <w:t>rédéric</w:t>
        </w:r>
        <w:r>
          <w:rPr>
            <w:b/>
            <w:color w:val="0000ED"/>
            <w:spacing w:val="-4"/>
            <w:w w:val="105"/>
            <w:sz w:val="11"/>
            <w:u w:val="single" w:color="0000ED"/>
          </w:rPr>
          <w:t> </w:t>
        </w:r>
        <w:r>
          <w:rPr>
            <w:b/>
            <w:color w:val="0000ED"/>
            <w:w w:val="105"/>
            <w:sz w:val="11"/>
            <w:u w:val="single" w:color="0000ED"/>
          </w:rPr>
          <w:t>Bastia</w:t>
        </w:r>
        <w:r>
          <w:rPr>
            <w:b/>
            <w:color w:val="0000ED"/>
            <w:w w:val="105"/>
            <w:sz w:val="11"/>
          </w:rPr>
          <w:t>t</w:t>
        </w:r>
      </w:hyperlink>
      <w:r>
        <w:rPr>
          <w:b/>
          <w:w w:val="105"/>
          <w:sz w:val="11"/>
        </w:rPr>
        <w:t>:</w:t>
      </w:r>
      <w:r>
        <w:rPr>
          <w:b/>
          <w:spacing w:val="-3"/>
          <w:w w:val="105"/>
          <w:sz w:val="11"/>
        </w:rPr>
        <w:t> </w:t>
      </w:r>
      <w:r>
        <w:rPr>
          <w:w w:val="105"/>
          <w:sz w:val="11"/>
        </w:rPr>
        <w:t>Frédéric</w:t>
      </w:r>
      <w:r>
        <w:rPr>
          <w:spacing w:val="-4"/>
          <w:w w:val="105"/>
          <w:sz w:val="11"/>
        </w:rPr>
        <w:t> </w:t>
      </w:r>
      <w:r>
        <w:rPr>
          <w:w w:val="105"/>
          <w:sz w:val="11"/>
        </w:rPr>
        <w:t>Bastiat</w:t>
      </w:r>
      <w:r>
        <w:rPr>
          <w:spacing w:val="-3"/>
          <w:w w:val="105"/>
          <w:sz w:val="11"/>
        </w:rPr>
        <w:t> </w:t>
      </w:r>
      <w:r>
        <w:rPr>
          <w:w w:val="105"/>
          <w:sz w:val="11"/>
        </w:rPr>
        <w:t>and</w:t>
      </w:r>
      <w:r>
        <w:rPr>
          <w:spacing w:val="-4"/>
          <w:w w:val="105"/>
          <w:sz w:val="11"/>
        </w:rPr>
        <w:t> </w:t>
      </w:r>
      <w:r>
        <w:rPr>
          <w:w w:val="105"/>
          <w:sz w:val="11"/>
        </w:rPr>
        <w:t>W.</w:t>
      </w:r>
      <w:r>
        <w:rPr>
          <w:spacing w:val="-3"/>
          <w:w w:val="105"/>
          <w:sz w:val="11"/>
        </w:rPr>
        <w:t> </w:t>
      </w:r>
      <w:r>
        <w:rPr>
          <w:w w:val="105"/>
          <w:sz w:val="11"/>
        </w:rPr>
        <w:t>B.</w:t>
      </w:r>
      <w:r>
        <w:rPr>
          <w:spacing w:val="-4"/>
          <w:w w:val="105"/>
          <w:sz w:val="11"/>
        </w:rPr>
        <w:t> </w:t>
      </w:r>
      <w:r>
        <w:rPr>
          <w:w w:val="105"/>
          <w:sz w:val="11"/>
        </w:rPr>
        <w:t>Hodgson,</w:t>
      </w:r>
      <w:r>
        <w:rPr>
          <w:spacing w:val="-3"/>
          <w:w w:val="105"/>
          <w:sz w:val="11"/>
        </w:rPr>
        <w:t> </w:t>
      </w:r>
      <w:r>
        <w:rPr>
          <w:i/>
          <w:w w:val="105"/>
          <w:sz w:val="11"/>
        </w:rPr>
        <w:t>What</w:t>
      </w:r>
      <w:r>
        <w:rPr>
          <w:i/>
          <w:spacing w:val="-4"/>
          <w:w w:val="105"/>
          <w:sz w:val="11"/>
        </w:rPr>
        <w:t> </w:t>
      </w:r>
      <w:r>
        <w:rPr>
          <w:i/>
          <w:w w:val="105"/>
          <w:sz w:val="11"/>
        </w:rPr>
        <w:t>Is</w:t>
      </w:r>
      <w:r>
        <w:rPr>
          <w:i/>
          <w:spacing w:val="-3"/>
          <w:w w:val="105"/>
          <w:sz w:val="11"/>
        </w:rPr>
        <w:t> </w:t>
      </w:r>
      <w:r>
        <w:rPr>
          <w:i/>
          <w:w w:val="105"/>
          <w:sz w:val="11"/>
        </w:rPr>
        <w:t>Seen</w:t>
      </w:r>
      <w:r>
        <w:rPr>
          <w:i/>
          <w:spacing w:val="-3"/>
          <w:w w:val="105"/>
          <w:sz w:val="11"/>
        </w:rPr>
        <w:t> </w:t>
      </w:r>
      <w:r>
        <w:rPr>
          <w:i/>
          <w:w w:val="105"/>
          <w:sz w:val="11"/>
        </w:rPr>
        <w:t>and</w:t>
      </w:r>
      <w:r>
        <w:rPr>
          <w:i/>
          <w:spacing w:val="-4"/>
          <w:w w:val="105"/>
          <w:sz w:val="11"/>
        </w:rPr>
        <w:t> </w:t>
      </w:r>
      <w:r>
        <w:rPr>
          <w:i/>
          <w:w w:val="105"/>
          <w:sz w:val="11"/>
        </w:rPr>
        <w:t>What</w:t>
      </w:r>
      <w:r>
        <w:rPr>
          <w:i/>
          <w:spacing w:val="-3"/>
          <w:w w:val="105"/>
          <w:sz w:val="11"/>
        </w:rPr>
        <w:t> </w:t>
      </w:r>
      <w:r>
        <w:rPr>
          <w:i/>
          <w:w w:val="105"/>
          <w:sz w:val="11"/>
        </w:rPr>
        <w:t>Is</w:t>
      </w:r>
      <w:r>
        <w:rPr>
          <w:i/>
          <w:spacing w:val="-4"/>
          <w:w w:val="105"/>
          <w:sz w:val="11"/>
        </w:rPr>
        <w:t> </w:t>
      </w:r>
      <w:r>
        <w:rPr>
          <w:i/>
          <w:w w:val="105"/>
          <w:sz w:val="11"/>
        </w:rPr>
        <w:t>Not</w:t>
      </w:r>
      <w:r>
        <w:rPr>
          <w:i/>
          <w:spacing w:val="-3"/>
          <w:w w:val="105"/>
          <w:sz w:val="11"/>
        </w:rPr>
        <w:t> </w:t>
      </w:r>
      <w:r>
        <w:rPr>
          <w:i/>
          <w:w w:val="105"/>
          <w:sz w:val="11"/>
        </w:rPr>
        <w:t>Seen:</w:t>
      </w:r>
      <w:r>
        <w:rPr>
          <w:i/>
          <w:spacing w:val="-4"/>
          <w:w w:val="105"/>
          <w:sz w:val="11"/>
        </w:rPr>
        <w:t> </w:t>
      </w:r>
      <w:r>
        <w:rPr>
          <w:i/>
          <w:w w:val="105"/>
          <w:sz w:val="11"/>
        </w:rPr>
        <w:t>Or</w:t>
      </w:r>
      <w:r>
        <w:rPr>
          <w:i/>
          <w:spacing w:val="-3"/>
          <w:w w:val="105"/>
          <w:sz w:val="11"/>
        </w:rPr>
        <w:t> </w:t>
      </w:r>
      <w:r>
        <w:rPr>
          <w:i/>
          <w:w w:val="105"/>
          <w:sz w:val="11"/>
        </w:rPr>
        <w:t>Political</w:t>
      </w:r>
      <w:r>
        <w:rPr>
          <w:i/>
          <w:spacing w:val="-4"/>
          <w:w w:val="105"/>
          <w:sz w:val="11"/>
        </w:rPr>
        <w:t> </w:t>
      </w:r>
      <w:r>
        <w:rPr>
          <w:i/>
          <w:w w:val="105"/>
          <w:sz w:val="11"/>
        </w:rPr>
        <w:t>Economy</w:t>
      </w:r>
      <w:r>
        <w:rPr>
          <w:i/>
          <w:spacing w:val="-3"/>
          <w:w w:val="105"/>
          <w:sz w:val="11"/>
        </w:rPr>
        <w:t> </w:t>
      </w:r>
      <w:r>
        <w:rPr>
          <w:i/>
          <w:w w:val="105"/>
          <w:sz w:val="11"/>
        </w:rPr>
        <w:t>in</w:t>
      </w:r>
      <w:r>
        <w:rPr>
          <w:i/>
          <w:spacing w:val="-3"/>
          <w:w w:val="105"/>
          <w:sz w:val="11"/>
        </w:rPr>
        <w:t> </w:t>
      </w:r>
      <w:r>
        <w:rPr>
          <w:i/>
          <w:w w:val="105"/>
          <w:sz w:val="11"/>
        </w:rPr>
        <w:t>One</w:t>
      </w:r>
      <w:r>
        <w:rPr>
          <w:i/>
          <w:spacing w:val="-4"/>
          <w:w w:val="105"/>
          <w:sz w:val="11"/>
        </w:rPr>
        <w:t> </w:t>
      </w:r>
      <w:r>
        <w:rPr>
          <w:i/>
          <w:w w:val="105"/>
          <w:sz w:val="11"/>
        </w:rPr>
        <w:t>Lesson</w:t>
      </w:r>
      <w:r>
        <w:rPr>
          <w:i/>
          <w:spacing w:val="-3"/>
          <w:w w:val="105"/>
          <w:sz w:val="11"/>
        </w:rPr>
        <w:t> </w:t>
      </w:r>
      <w:r>
        <w:rPr>
          <w:w w:val="105"/>
          <w:sz w:val="11"/>
        </w:rPr>
        <w:t>(London:</w:t>
      </w:r>
      <w:r>
        <w:rPr>
          <w:spacing w:val="-4"/>
          <w:w w:val="105"/>
          <w:sz w:val="11"/>
        </w:rPr>
        <w:t> </w:t>
      </w:r>
      <w:r>
        <w:rPr>
          <w:w w:val="105"/>
          <w:sz w:val="11"/>
        </w:rPr>
        <w:t>Smith,</w:t>
      </w:r>
      <w:r>
        <w:rPr>
          <w:spacing w:val="-3"/>
          <w:w w:val="105"/>
          <w:sz w:val="11"/>
        </w:rPr>
        <w:t> </w:t>
      </w:r>
      <w:r>
        <w:rPr>
          <w:w w:val="105"/>
          <w:sz w:val="11"/>
        </w:rPr>
        <w:t>1859).</w:t>
      </w:r>
    </w:p>
    <w:p>
      <w:pPr>
        <w:spacing w:line="273" w:lineRule="auto" w:before="18"/>
        <w:ind w:left="771" w:right="117" w:hanging="672"/>
        <w:jc w:val="both"/>
        <w:rPr>
          <w:sz w:val="11"/>
        </w:rPr>
      </w:pPr>
      <w:hyperlink w:history="true" w:anchor="_bookmark352">
        <w:r>
          <w:rPr>
            <w:b/>
            <w:color w:val="0000ED"/>
            <w:w w:val="105"/>
            <w:sz w:val="11"/>
            <w:u w:val="single" w:color="0000ED"/>
          </w:rPr>
          <w:t>Future You</w:t>
        </w:r>
      </w:hyperlink>
      <w:r>
        <w:rPr>
          <w:b/>
          <w:w w:val="105"/>
          <w:sz w:val="11"/>
        </w:rPr>
        <w:t>: </w:t>
      </w:r>
      <w:r>
        <w:rPr>
          <w:w w:val="105"/>
          <w:sz w:val="11"/>
        </w:rPr>
        <w:t>Hat tip to behavioral economist Daniel Goldstein, who said, “It’s an unequal battle between the present self and the future self. I mean, let’s face it, the present self is present. It’s in control.</w:t>
      </w:r>
      <w:r>
        <w:rPr>
          <w:spacing w:val="-26"/>
          <w:w w:val="105"/>
          <w:sz w:val="11"/>
        </w:rPr>
        <w:t> </w:t>
      </w:r>
      <w:r>
        <w:rPr>
          <w:w w:val="105"/>
          <w:sz w:val="11"/>
        </w:rPr>
        <w:t>It’s in power right now. It has these strong, heroic arms that can lift doughnuts into your mouth. And the future self is not even around. It’s off in the future. It’s weak. It doesn’t even have</w:t>
      </w:r>
      <w:r>
        <w:rPr>
          <w:spacing w:val="1"/>
          <w:w w:val="105"/>
          <w:sz w:val="11"/>
        </w:rPr>
        <w:t> </w:t>
      </w:r>
      <w:r>
        <w:rPr>
          <w:w w:val="105"/>
          <w:sz w:val="11"/>
        </w:rPr>
        <w:t>a lawyer present. There’s nobody to stick up for the future self</w:t>
      </w:r>
      <w:hyperlink r:id="rId127">
        <w:r>
          <w:rPr>
            <w:w w:val="105"/>
            <w:sz w:val="11"/>
          </w:rPr>
          <w:t>. And so the present self can trounce all over its dreams.” For more, see Daniel Goldstein, “Th</w:t>
        </w:r>
      </w:hyperlink>
      <w:r>
        <w:rPr>
          <w:w w:val="105"/>
          <w:sz w:val="11"/>
        </w:rPr>
        <w:t>e Battle between Your Present</w:t>
      </w:r>
      <w:r>
        <w:rPr>
          <w:spacing w:val="1"/>
          <w:w w:val="105"/>
          <w:sz w:val="11"/>
        </w:rPr>
        <w:t> </w:t>
      </w:r>
      <w:hyperlink w:history="true" w:anchor="_bookmark355">
        <w:r>
          <w:rPr>
            <w:w w:val="105"/>
            <w:sz w:val="11"/>
          </w:rPr>
          <w:t>and</w:t>
        </w:r>
        <w:r>
          <w:rPr>
            <w:spacing w:val="-3"/>
            <w:w w:val="105"/>
            <w:sz w:val="11"/>
          </w:rPr>
          <w:t> </w:t>
        </w:r>
        <w:r>
          <w:rPr>
            <w:w w:val="105"/>
            <w:sz w:val="11"/>
          </w:rPr>
          <w:t>Future</w:t>
        </w:r>
        <w:r>
          <w:rPr>
            <w:spacing w:val="-2"/>
            <w:w w:val="105"/>
            <w:sz w:val="11"/>
          </w:rPr>
          <w:t> </w:t>
        </w:r>
        <w:r>
          <w:rPr>
            <w:w w:val="105"/>
            <w:sz w:val="11"/>
          </w:rPr>
          <w:t>Self,”</w:t>
        </w:r>
        <w:r>
          <w:rPr>
            <w:spacing w:val="-2"/>
            <w:w w:val="105"/>
            <w:sz w:val="11"/>
          </w:rPr>
          <w:t> </w:t>
        </w:r>
        <w:r>
          <w:rPr>
            <w:w w:val="105"/>
            <w:sz w:val="11"/>
          </w:rPr>
          <w:t>TEDSalon</w:t>
        </w:r>
        <w:r>
          <w:rPr>
            <w:spacing w:val="-2"/>
            <w:w w:val="105"/>
            <w:sz w:val="11"/>
          </w:rPr>
          <w:t> </w:t>
        </w:r>
        <w:r>
          <w:rPr>
            <w:w w:val="105"/>
            <w:sz w:val="11"/>
          </w:rPr>
          <w:t>NY2011,</w:t>
        </w:r>
        <w:r>
          <w:rPr>
            <w:spacing w:val="-2"/>
            <w:w w:val="105"/>
            <w:sz w:val="11"/>
          </w:rPr>
          <w:t> </w:t>
        </w:r>
        <w:r>
          <w:rPr>
            <w:w w:val="105"/>
            <w:sz w:val="11"/>
          </w:rPr>
          <w:t>November</w:t>
        </w:r>
        <w:r>
          <w:rPr>
            <w:spacing w:val="-2"/>
            <w:w w:val="105"/>
            <w:sz w:val="11"/>
          </w:rPr>
          <w:t> </w:t>
        </w:r>
        <w:r>
          <w:rPr>
            <w:w w:val="105"/>
            <w:sz w:val="11"/>
          </w:rPr>
          <w:t>2011,</w:t>
        </w:r>
        <w:r>
          <w:rPr>
            <w:spacing w:val="-2"/>
            <w:w w:val="105"/>
            <w:sz w:val="11"/>
          </w:rPr>
          <w:t> </w:t>
        </w:r>
        <w:r>
          <w:rPr>
            <w:w w:val="105"/>
            <w:sz w:val="11"/>
          </w:rPr>
          <w:t>video,</w:t>
        </w:r>
        <w:r>
          <w:rPr>
            <w:spacing w:val="-2"/>
            <w:w w:val="105"/>
            <w:sz w:val="11"/>
          </w:rPr>
          <w:t> </w:t>
        </w:r>
      </w:hyperlink>
      <w:hyperlink r:id="rId127">
        <w:r>
          <w:rPr>
            <w:color w:val="0000ED"/>
            <w:w w:val="105"/>
            <w:sz w:val="11"/>
            <w:u w:val="single" w:color="0000ED"/>
          </w:rPr>
          <w:t>https://www.ted.com/talks/daniel_goldstein_the_battle_between_your_present_and_future_sel</w:t>
        </w:r>
        <w:r>
          <w:rPr>
            <w:color w:val="0000ED"/>
            <w:w w:val="105"/>
            <w:sz w:val="11"/>
          </w:rPr>
          <w:t>f</w:t>
        </w:r>
      </w:hyperlink>
      <w:r>
        <w:rPr>
          <w:w w:val="105"/>
          <w:sz w:val="11"/>
        </w:rPr>
        <w:t>.</w:t>
      </w:r>
    </w:p>
    <w:p>
      <w:pPr>
        <w:spacing w:line="273" w:lineRule="auto" w:before="0"/>
        <w:ind w:left="771" w:right="117" w:hanging="672"/>
        <w:jc w:val="both"/>
        <w:rPr>
          <w:sz w:val="11"/>
        </w:rPr>
      </w:pPr>
      <w:hyperlink w:history="true" w:anchor="_bookmark355">
        <w:r>
          <w:rPr>
            <w:b/>
            <w:color w:val="0000ED"/>
            <w:w w:val="105"/>
            <w:sz w:val="11"/>
            <w:u w:val="single" w:color="0000ED"/>
          </w:rPr>
          <w:t>People who are better at delaying gratification have higher SAT scores</w:t>
        </w:r>
      </w:hyperlink>
      <w:r>
        <w:rPr>
          <w:b/>
          <w:w w:val="105"/>
          <w:sz w:val="11"/>
        </w:rPr>
        <w:t>: </w:t>
      </w:r>
      <w:r>
        <w:rPr>
          <w:w w:val="105"/>
          <w:sz w:val="11"/>
        </w:rPr>
        <w:t>Walter Mischel, Ebbe B. Ebbesen, and Antonette Raskoff Zeiss, “Cognitive and Attentional Mechanisms in Delay of</w:t>
      </w:r>
      <w:r>
        <w:rPr>
          <w:spacing w:val="1"/>
          <w:w w:val="105"/>
          <w:sz w:val="11"/>
        </w:rPr>
        <w:t> </w:t>
      </w:r>
      <w:r>
        <w:rPr>
          <w:w w:val="105"/>
          <w:sz w:val="11"/>
        </w:rPr>
        <w:t>Gratification,” </w:t>
      </w:r>
      <w:r>
        <w:rPr>
          <w:i/>
          <w:w w:val="105"/>
          <w:sz w:val="11"/>
        </w:rPr>
        <w:t>Journal of Personality and Social Psychology </w:t>
      </w:r>
      <w:r>
        <w:rPr>
          <w:w w:val="105"/>
          <w:sz w:val="11"/>
        </w:rPr>
        <w:t>21, no. 2 (1972), doi:10.1037/h0032198; W. Mischel, Y. Shoda, and M. Rodriguez, “Delay of Gratification in Children,”</w:t>
      </w:r>
      <w:r>
        <w:rPr>
          <w:spacing w:val="1"/>
          <w:w w:val="105"/>
          <w:sz w:val="11"/>
        </w:rPr>
        <w:t> </w:t>
      </w:r>
      <w:r>
        <w:rPr>
          <w:i/>
          <w:w w:val="105"/>
          <w:sz w:val="11"/>
        </w:rPr>
        <w:t>Science </w:t>
      </w:r>
      <w:r>
        <w:rPr>
          <w:w w:val="105"/>
          <w:sz w:val="11"/>
        </w:rPr>
        <w:t>244, no. 4907 (1989), doi:10.1126/science.2658056; Walter Mischel, Yuichi Shoda, and Philip K. Peake, “The Nature of Adolescent Competencies Predicted by Preschool Delay</w:t>
      </w:r>
      <w:r>
        <w:rPr>
          <w:spacing w:val="1"/>
          <w:w w:val="105"/>
          <w:sz w:val="11"/>
        </w:rPr>
        <w:t> </w:t>
      </w:r>
      <w:r>
        <w:rPr>
          <w:w w:val="105"/>
          <w:sz w:val="11"/>
        </w:rPr>
        <w:t>of Gratification,” </w:t>
      </w:r>
      <w:r>
        <w:rPr>
          <w:i/>
          <w:w w:val="105"/>
          <w:sz w:val="11"/>
        </w:rPr>
        <w:t>Journal of Personality and Social Psychology </w:t>
      </w:r>
      <w:r>
        <w:rPr>
          <w:w w:val="105"/>
          <w:sz w:val="11"/>
        </w:rPr>
        <w:t>54, no. 4 (1988), doi:10.1037//0022–3514.54.4.687; Yuichi Shoda, Walter Mischel, and Philip K. Peake, “Predicting</w:t>
      </w:r>
      <w:r>
        <w:rPr>
          <w:spacing w:val="1"/>
          <w:w w:val="105"/>
          <w:sz w:val="11"/>
        </w:rPr>
        <w:t> </w:t>
      </w:r>
      <w:r>
        <w:rPr>
          <w:w w:val="105"/>
          <w:sz w:val="11"/>
        </w:rPr>
        <w:t>Adolescent Cognitive and Self-Regulatory Competencies from Preschool Delay of Gratification: Identifying Diagnostic Conditions,” </w:t>
      </w:r>
      <w:r>
        <w:rPr>
          <w:i/>
          <w:w w:val="105"/>
          <w:sz w:val="11"/>
        </w:rPr>
        <w:t>Developmental Psychology </w:t>
      </w:r>
      <w:r>
        <w:rPr>
          <w:w w:val="105"/>
          <w:sz w:val="11"/>
        </w:rPr>
        <w:t>26, no. 6 (1990),</w:t>
      </w:r>
      <w:r>
        <w:rPr>
          <w:spacing w:val="1"/>
          <w:w w:val="105"/>
          <w:sz w:val="11"/>
        </w:rPr>
        <w:t> </w:t>
      </w:r>
      <w:r>
        <w:rPr>
          <w:w w:val="105"/>
          <w:sz w:val="11"/>
        </w:rPr>
        <w:t>doi:10.1037//0012–1649.26.6.978.</w:t>
      </w:r>
    </w:p>
    <w:p>
      <w:pPr>
        <w:spacing w:after="0" w:line="273" w:lineRule="auto"/>
        <w:jc w:val="both"/>
        <w:rPr>
          <w:sz w:val="11"/>
        </w:rPr>
        <w:sectPr>
          <w:pgSz w:w="12240" w:h="15840"/>
          <w:pgMar w:header="1786" w:footer="0" w:top="2220" w:bottom="280" w:left="1340" w:right="1320"/>
        </w:sectPr>
      </w:pPr>
    </w:p>
    <w:p>
      <w:pPr>
        <w:pStyle w:val="BodyText"/>
        <w:spacing w:before="7"/>
        <w:ind w:left="0"/>
        <w:rPr>
          <w:sz w:val="23"/>
        </w:rPr>
      </w:pPr>
    </w:p>
    <w:p>
      <w:pPr>
        <w:spacing w:before="100"/>
        <w:ind w:left="100" w:right="0" w:firstLine="0"/>
        <w:jc w:val="left"/>
        <w:rPr>
          <w:sz w:val="11"/>
        </w:rPr>
      </w:pPr>
      <w:hyperlink w:history="true" w:anchor="_bookmark361">
        <w:r>
          <w:rPr>
            <w:b/>
            <w:color w:val="0000ED"/>
            <w:w w:val="105"/>
            <w:sz w:val="11"/>
            <w:u w:val="single" w:color="0000ED"/>
          </w:rPr>
          <w:t>“</w:t>
        </w:r>
      </w:hyperlink>
      <w:hyperlink w:history="true" w:anchor="_bookmark359">
        <w:r>
          <w:rPr>
            <w:b/>
            <w:color w:val="0000ED"/>
            <w:w w:val="105"/>
            <w:sz w:val="11"/>
            <w:u w:val="single" w:color="0000ED"/>
          </w:rPr>
          <w:t>I</w:t>
        </w:r>
        <w:r>
          <w:rPr>
            <w:b/>
            <w:color w:val="0000ED"/>
            <w:spacing w:val="-4"/>
            <w:w w:val="105"/>
            <w:sz w:val="11"/>
            <w:u w:val="single" w:color="0000ED"/>
          </w:rPr>
          <w:t> </w:t>
        </w:r>
        <w:r>
          <w:rPr>
            <w:b/>
            <w:color w:val="0000ED"/>
            <w:w w:val="105"/>
            <w:sz w:val="11"/>
            <w:u w:val="single" w:color="0000ED"/>
          </w:rPr>
          <w:t>would</w:t>
        </w:r>
        <w:r>
          <w:rPr>
            <w:b/>
            <w:color w:val="0000ED"/>
            <w:spacing w:val="-3"/>
            <w:w w:val="105"/>
            <w:sz w:val="11"/>
            <w:u w:val="single" w:color="0000ED"/>
          </w:rPr>
          <w:t> </w:t>
        </w:r>
        <w:r>
          <w:rPr>
            <w:b/>
            <w:color w:val="0000ED"/>
            <w:w w:val="105"/>
            <w:sz w:val="11"/>
            <w:u w:val="single" w:color="0000ED"/>
          </w:rPr>
          <w:t>start</w:t>
        </w:r>
        <w:r>
          <w:rPr>
            <w:b/>
            <w:color w:val="0000ED"/>
            <w:spacing w:val="-3"/>
            <w:w w:val="105"/>
            <w:sz w:val="11"/>
            <w:u w:val="single" w:color="0000ED"/>
          </w:rPr>
          <w:t> </w:t>
        </w:r>
        <w:r>
          <w:rPr>
            <w:b/>
            <w:color w:val="0000ED"/>
            <w:w w:val="105"/>
            <w:sz w:val="11"/>
            <w:u w:val="single" w:color="0000ED"/>
          </w:rPr>
          <w:t>with</w:t>
        </w:r>
        <w:r>
          <w:rPr>
            <w:b/>
            <w:color w:val="0000ED"/>
            <w:spacing w:val="-3"/>
            <w:w w:val="105"/>
            <w:sz w:val="11"/>
            <w:u w:val="single" w:color="0000ED"/>
          </w:rPr>
          <w:t> </w:t>
        </w:r>
        <w:r>
          <w:rPr>
            <w:b/>
            <w:color w:val="0000ED"/>
            <w:w w:val="105"/>
            <w:sz w:val="11"/>
            <w:u w:val="single" w:color="0000ED"/>
          </w:rPr>
          <w:t>120</w:t>
        </w:r>
        <w:r>
          <w:rPr>
            <w:b/>
            <w:color w:val="0000ED"/>
            <w:spacing w:val="-3"/>
            <w:w w:val="105"/>
            <w:sz w:val="11"/>
            <w:u w:val="single" w:color="0000ED"/>
          </w:rPr>
          <w:t> </w:t>
        </w:r>
        <w:r>
          <w:rPr>
            <w:b/>
            <w:color w:val="0000ED"/>
            <w:w w:val="105"/>
            <w:sz w:val="11"/>
            <w:u w:val="single" w:color="0000ED"/>
          </w:rPr>
          <w:t>paper</w:t>
        </w:r>
        <w:r>
          <w:rPr>
            <w:b/>
            <w:color w:val="0000ED"/>
            <w:spacing w:val="-3"/>
            <w:w w:val="105"/>
            <w:sz w:val="11"/>
            <w:u w:val="single" w:color="0000ED"/>
          </w:rPr>
          <w:t> </w:t>
        </w:r>
        <w:r>
          <w:rPr>
            <w:b/>
            <w:color w:val="0000ED"/>
            <w:w w:val="105"/>
            <w:sz w:val="11"/>
            <w:u w:val="single" w:color="0000ED"/>
          </w:rPr>
          <w:t>clips</w:t>
        </w:r>
        <w:r>
          <w:rPr>
            <w:b/>
            <w:color w:val="0000ED"/>
            <w:spacing w:val="-3"/>
            <w:w w:val="105"/>
            <w:sz w:val="11"/>
            <w:u w:val="single" w:color="0000ED"/>
          </w:rPr>
          <w:t> </w:t>
        </w:r>
        <w:r>
          <w:rPr>
            <w:b/>
            <w:color w:val="0000ED"/>
            <w:w w:val="105"/>
            <w:sz w:val="11"/>
            <w:u w:val="single" w:color="0000ED"/>
          </w:rPr>
          <w:t>in</w:t>
        </w:r>
        <w:r>
          <w:rPr>
            <w:b/>
            <w:color w:val="0000ED"/>
            <w:spacing w:val="-3"/>
            <w:w w:val="105"/>
            <w:sz w:val="11"/>
            <w:u w:val="single" w:color="0000ED"/>
          </w:rPr>
          <w:t> </w:t>
        </w:r>
        <w:r>
          <w:rPr>
            <w:b/>
            <w:color w:val="0000ED"/>
            <w:w w:val="105"/>
            <w:sz w:val="11"/>
            <w:u w:val="single" w:color="0000ED"/>
          </w:rPr>
          <w:t>one</w:t>
        </w:r>
        <w:r>
          <w:rPr>
            <w:b/>
            <w:color w:val="0000ED"/>
            <w:spacing w:val="-3"/>
            <w:w w:val="105"/>
            <w:sz w:val="11"/>
            <w:u w:val="single" w:color="0000ED"/>
          </w:rPr>
          <w:t> </w:t>
        </w:r>
        <w:r>
          <w:rPr>
            <w:b/>
            <w:color w:val="0000ED"/>
            <w:w w:val="105"/>
            <w:sz w:val="11"/>
            <w:u w:val="single" w:color="0000ED"/>
          </w:rPr>
          <w:t>jar”</w:t>
        </w:r>
      </w:hyperlink>
      <w:r>
        <w:rPr>
          <w:b/>
          <w:w w:val="105"/>
          <w:sz w:val="11"/>
        </w:rPr>
        <w:t>:</w:t>
      </w:r>
      <w:r>
        <w:rPr>
          <w:b/>
          <w:spacing w:val="-3"/>
          <w:w w:val="105"/>
          <w:sz w:val="11"/>
        </w:rPr>
        <w:t> </w:t>
      </w:r>
      <w:r>
        <w:rPr>
          <w:w w:val="105"/>
          <w:sz w:val="11"/>
        </w:rPr>
        <w:t>Trent</w:t>
      </w:r>
      <w:r>
        <w:rPr>
          <w:spacing w:val="-3"/>
          <w:w w:val="105"/>
          <w:sz w:val="11"/>
        </w:rPr>
        <w:t> </w:t>
      </w:r>
      <w:r>
        <w:rPr>
          <w:w w:val="105"/>
          <w:sz w:val="11"/>
        </w:rPr>
        <w:t>Dyrsmid,</w:t>
      </w:r>
      <w:r>
        <w:rPr>
          <w:spacing w:val="-3"/>
          <w:w w:val="105"/>
          <w:sz w:val="11"/>
        </w:rPr>
        <w:t> </w:t>
      </w:r>
      <w:r>
        <w:rPr>
          <w:w w:val="105"/>
          <w:sz w:val="11"/>
        </w:rPr>
        <w:t>email</w:t>
      </w:r>
      <w:r>
        <w:rPr>
          <w:spacing w:val="-3"/>
          <w:w w:val="105"/>
          <w:sz w:val="11"/>
        </w:rPr>
        <w:t> </w:t>
      </w:r>
      <w:r>
        <w:rPr>
          <w:w w:val="105"/>
          <w:sz w:val="11"/>
        </w:rPr>
        <w:t>to</w:t>
      </w:r>
      <w:r>
        <w:rPr>
          <w:spacing w:val="-4"/>
          <w:w w:val="105"/>
          <w:sz w:val="11"/>
        </w:rPr>
        <w:t> </w:t>
      </w:r>
      <w:r>
        <w:rPr>
          <w:w w:val="105"/>
          <w:sz w:val="11"/>
        </w:rPr>
        <w:t>author,</w:t>
      </w:r>
      <w:r>
        <w:rPr>
          <w:spacing w:val="-3"/>
          <w:w w:val="105"/>
          <w:sz w:val="11"/>
        </w:rPr>
        <w:t> </w:t>
      </w:r>
      <w:r>
        <w:rPr>
          <w:w w:val="105"/>
          <w:sz w:val="11"/>
        </w:rPr>
        <w:t>April</w:t>
      </w:r>
      <w:r>
        <w:rPr>
          <w:spacing w:val="-3"/>
          <w:w w:val="105"/>
          <w:sz w:val="11"/>
        </w:rPr>
        <w:t> </w:t>
      </w:r>
      <w:r>
        <w:rPr>
          <w:w w:val="105"/>
          <w:sz w:val="11"/>
        </w:rPr>
        <w:t>1,</w:t>
      </w:r>
      <w:r>
        <w:rPr>
          <w:spacing w:val="-3"/>
          <w:w w:val="105"/>
          <w:sz w:val="11"/>
        </w:rPr>
        <w:t> </w:t>
      </w:r>
      <w:r>
        <w:rPr>
          <w:w w:val="105"/>
          <w:sz w:val="11"/>
        </w:rPr>
        <w:t>2015.</w:t>
      </w:r>
    </w:p>
    <w:p>
      <w:pPr>
        <w:spacing w:before="17"/>
        <w:ind w:left="100" w:right="0" w:firstLine="0"/>
        <w:jc w:val="left"/>
        <w:rPr>
          <w:sz w:val="11"/>
        </w:rPr>
      </w:pPr>
      <w:hyperlink w:history="true" w:anchor="_bookmark363">
        <w:r>
          <w:rPr>
            <w:b/>
            <w:color w:val="0000ED"/>
            <w:w w:val="105"/>
            <w:sz w:val="11"/>
            <w:u w:val="single" w:color="0000ED"/>
          </w:rPr>
          <w:t>B</w:t>
        </w:r>
      </w:hyperlink>
      <w:hyperlink w:history="true" w:anchor="_bookmark361">
        <w:r>
          <w:rPr>
            <w:b/>
            <w:color w:val="0000ED"/>
            <w:w w:val="105"/>
            <w:sz w:val="11"/>
            <w:u w:val="single" w:color="0000ED"/>
          </w:rPr>
          <w:t>enjamin</w:t>
        </w:r>
        <w:r>
          <w:rPr>
            <w:b/>
            <w:color w:val="0000ED"/>
            <w:spacing w:val="-5"/>
            <w:w w:val="105"/>
            <w:sz w:val="11"/>
            <w:u w:val="single" w:color="0000ED"/>
          </w:rPr>
          <w:t> </w:t>
        </w:r>
        <w:r>
          <w:rPr>
            <w:b/>
            <w:color w:val="0000ED"/>
            <w:w w:val="105"/>
            <w:sz w:val="11"/>
            <w:u w:val="single" w:color="0000ED"/>
          </w:rPr>
          <w:t>Franklin</w:t>
        </w:r>
      </w:hyperlink>
      <w:hyperlink w:history="true" w:anchor="_bookmark363">
        <w:r>
          <w:rPr>
            <w:b/>
            <w:w w:val="105"/>
            <w:sz w:val="11"/>
          </w:rPr>
          <w:t>:</w:t>
        </w:r>
        <w:r>
          <w:rPr>
            <w:b/>
            <w:spacing w:val="-5"/>
            <w:w w:val="105"/>
            <w:sz w:val="11"/>
          </w:rPr>
          <w:t> </w:t>
        </w:r>
        <w:r>
          <w:rPr>
            <w:w w:val="105"/>
            <w:sz w:val="11"/>
          </w:rPr>
          <w:t>Benjamin</w:t>
        </w:r>
        <w:r>
          <w:rPr>
            <w:spacing w:val="-4"/>
            <w:w w:val="105"/>
            <w:sz w:val="11"/>
          </w:rPr>
          <w:t> </w:t>
        </w:r>
        <w:r>
          <w:rPr>
            <w:w w:val="105"/>
            <w:sz w:val="11"/>
          </w:rPr>
          <w:t>Franklin</w:t>
        </w:r>
        <w:r>
          <w:rPr>
            <w:spacing w:val="-5"/>
            <w:w w:val="105"/>
            <w:sz w:val="11"/>
          </w:rPr>
          <w:t> </w:t>
        </w:r>
        <w:r>
          <w:rPr>
            <w:w w:val="105"/>
            <w:sz w:val="11"/>
          </w:rPr>
          <w:t>and</w:t>
        </w:r>
        <w:r>
          <w:rPr>
            <w:spacing w:val="-5"/>
            <w:w w:val="105"/>
            <w:sz w:val="11"/>
          </w:rPr>
          <w:t> </w:t>
        </w:r>
      </w:hyperlink>
      <w:r>
        <w:rPr>
          <w:w w:val="105"/>
          <w:sz w:val="11"/>
        </w:rPr>
        <w:t>Frank</w:t>
      </w:r>
      <w:r>
        <w:rPr>
          <w:spacing w:val="-4"/>
          <w:w w:val="105"/>
          <w:sz w:val="11"/>
        </w:rPr>
        <w:t> </w:t>
      </w:r>
      <w:r>
        <w:rPr>
          <w:w w:val="105"/>
          <w:sz w:val="11"/>
        </w:rPr>
        <w:t>Woodworth</w:t>
      </w:r>
      <w:r>
        <w:rPr>
          <w:spacing w:val="-5"/>
          <w:w w:val="105"/>
          <w:sz w:val="11"/>
        </w:rPr>
        <w:t> </w:t>
      </w:r>
      <w:r>
        <w:rPr>
          <w:w w:val="105"/>
          <w:sz w:val="11"/>
        </w:rPr>
        <w:t>Pine,</w:t>
      </w:r>
      <w:r>
        <w:rPr>
          <w:spacing w:val="-4"/>
          <w:w w:val="105"/>
          <w:sz w:val="11"/>
        </w:rPr>
        <w:t> </w:t>
      </w:r>
      <w:r>
        <w:rPr>
          <w:i/>
          <w:w w:val="105"/>
          <w:sz w:val="11"/>
        </w:rPr>
        <w:t>Autobiography</w:t>
      </w:r>
      <w:r>
        <w:rPr>
          <w:i/>
          <w:spacing w:val="-5"/>
          <w:w w:val="105"/>
          <w:sz w:val="11"/>
        </w:rPr>
        <w:t> </w:t>
      </w:r>
      <w:r>
        <w:rPr>
          <w:i/>
          <w:w w:val="105"/>
          <w:sz w:val="11"/>
        </w:rPr>
        <w:t>of</w:t>
      </w:r>
      <w:r>
        <w:rPr>
          <w:i/>
          <w:spacing w:val="-5"/>
          <w:w w:val="105"/>
          <w:sz w:val="11"/>
        </w:rPr>
        <w:t> </w:t>
      </w:r>
      <w:r>
        <w:rPr>
          <w:i/>
          <w:w w:val="105"/>
          <w:sz w:val="11"/>
        </w:rPr>
        <w:t>Benjamin</w:t>
      </w:r>
      <w:r>
        <w:rPr>
          <w:i/>
          <w:spacing w:val="-4"/>
          <w:w w:val="105"/>
          <w:sz w:val="11"/>
        </w:rPr>
        <w:t> </w:t>
      </w:r>
      <w:r>
        <w:rPr>
          <w:i/>
          <w:w w:val="105"/>
          <w:sz w:val="11"/>
        </w:rPr>
        <w:t>Franklin</w:t>
      </w:r>
      <w:r>
        <w:rPr>
          <w:i/>
          <w:spacing w:val="-5"/>
          <w:w w:val="105"/>
          <w:sz w:val="11"/>
        </w:rPr>
        <w:t> </w:t>
      </w:r>
      <w:r>
        <w:rPr>
          <w:w w:val="105"/>
          <w:sz w:val="11"/>
        </w:rPr>
        <w:t>(New</w:t>
      </w:r>
      <w:r>
        <w:rPr>
          <w:spacing w:val="-5"/>
          <w:w w:val="105"/>
          <w:sz w:val="11"/>
        </w:rPr>
        <w:t> </w:t>
      </w:r>
      <w:r>
        <w:rPr>
          <w:w w:val="105"/>
          <w:sz w:val="11"/>
        </w:rPr>
        <w:t>York:</w:t>
      </w:r>
      <w:r>
        <w:rPr>
          <w:spacing w:val="-4"/>
          <w:w w:val="105"/>
          <w:sz w:val="11"/>
        </w:rPr>
        <w:t> </w:t>
      </w:r>
      <w:r>
        <w:rPr>
          <w:w w:val="105"/>
          <w:sz w:val="11"/>
        </w:rPr>
        <w:t>Holt,</w:t>
      </w:r>
      <w:r>
        <w:rPr>
          <w:spacing w:val="-5"/>
          <w:w w:val="105"/>
          <w:sz w:val="11"/>
        </w:rPr>
        <w:t> </w:t>
      </w:r>
      <w:r>
        <w:rPr>
          <w:w w:val="105"/>
          <w:sz w:val="11"/>
        </w:rPr>
        <w:t>1916),</w:t>
      </w:r>
      <w:r>
        <w:rPr>
          <w:spacing w:val="-4"/>
          <w:w w:val="105"/>
          <w:sz w:val="11"/>
        </w:rPr>
        <w:t> </w:t>
      </w:r>
      <w:r>
        <w:rPr>
          <w:w w:val="105"/>
          <w:sz w:val="11"/>
        </w:rPr>
        <w:t>148.</w:t>
      </w:r>
    </w:p>
    <w:p>
      <w:pPr>
        <w:spacing w:before="18"/>
        <w:ind w:left="100" w:right="0" w:firstLine="0"/>
        <w:jc w:val="left"/>
        <w:rPr>
          <w:sz w:val="11"/>
        </w:rPr>
      </w:pPr>
      <w:hyperlink w:history="true" w:anchor="_bookmark364">
        <w:r>
          <w:rPr>
            <w:b/>
            <w:color w:val="0000ED"/>
            <w:w w:val="105"/>
            <w:sz w:val="11"/>
            <w:u w:val="single" w:color="0000ED"/>
          </w:rPr>
          <w:t>D</w:t>
        </w:r>
      </w:hyperlink>
      <w:hyperlink w:history="true" w:anchor="_bookmark363">
        <w:r>
          <w:rPr>
            <w:b/>
            <w:color w:val="0000ED"/>
            <w:w w:val="105"/>
            <w:sz w:val="11"/>
            <w:u w:val="single" w:color="0000ED"/>
          </w:rPr>
          <w:t>on’t</w:t>
        </w:r>
        <w:r>
          <w:rPr>
            <w:b/>
            <w:color w:val="0000ED"/>
            <w:spacing w:val="-4"/>
            <w:w w:val="105"/>
            <w:sz w:val="11"/>
            <w:u w:val="single" w:color="0000ED"/>
          </w:rPr>
          <w:t> </w:t>
        </w:r>
        <w:r>
          <w:rPr>
            <w:b/>
            <w:color w:val="0000ED"/>
            <w:w w:val="105"/>
            <w:sz w:val="11"/>
            <w:u w:val="single" w:color="0000ED"/>
          </w:rPr>
          <w:t>break</w:t>
        </w:r>
        <w:r>
          <w:rPr>
            <w:b/>
            <w:color w:val="0000ED"/>
            <w:spacing w:val="-4"/>
            <w:w w:val="105"/>
            <w:sz w:val="11"/>
            <w:u w:val="single" w:color="0000ED"/>
          </w:rPr>
          <w:t> </w:t>
        </w:r>
        <w:r>
          <w:rPr>
            <w:b/>
            <w:color w:val="0000ED"/>
            <w:w w:val="105"/>
            <w:sz w:val="11"/>
            <w:u w:val="single" w:color="0000ED"/>
          </w:rPr>
          <w:t>the</w:t>
        </w:r>
        <w:r>
          <w:rPr>
            <w:b/>
            <w:color w:val="0000ED"/>
            <w:spacing w:val="-4"/>
            <w:w w:val="105"/>
            <w:sz w:val="11"/>
            <w:u w:val="single" w:color="0000ED"/>
          </w:rPr>
          <w:t> </w:t>
        </w:r>
        <w:r>
          <w:rPr>
            <w:b/>
            <w:color w:val="0000ED"/>
            <w:w w:val="105"/>
            <w:sz w:val="11"/>
            <w:u w:val="single" w:color="0000ED"/>
          </w:rPr>
          <w:t>chain</w:t>
        </w:r>
        <w:r>
          <w:rPr>
            <w:b/>
            <w:color w:val="0000ED"/>
            <w:spacing w:val="-4"/>
            <w:w w:val="105"/>
            <w:sz w:val="11"/>
            <w:u w:val="single" w:color="0000ED"/>
          </w:rPr>
          <w:t> </w:t>
        </w:r>
        <w:r>
          <w:rPr>
            <w:b/>
            <w:color w:val="0000ED"/>
            <w:w w:val="105"/>
            <w:sz w:val="11"/>
            <w:u w:val="single" w:color="0000ED"/>
          </w:rPr>
          <w:t>of</w:t>
        </w:r>
        <w:r>
          <w:rPr>
            <w:b/>
            <w:color w:val="0000ED"/>
            <w:spacing w:val="-4"/>
            <w:w w:val="105"/>
            <w:sz w:val="11"/>
            <w:u w:val="single" w:color="0000ED"/>
          </w:rPr>
          <w:t> </w:t>
        </w:r>
        <w:r>
          <w:rPr>
            <w:b/>
            <w:color w:val="0000ED"/>
            <w:w w:val="105"/>
            <w:sz w:val="11"/>
            <w:u w:val="single" w:color="0000ED"/>
          </w:rPr>
          <w:t>creating</w:t>
        </w:r>
        <w:r>
          <w:rPr>
            <w:b/>
            <w:color w:val="0000ED"/>
            <w:spacing w:val="-4"/>
            <w:w w:val="105"/>
            <w:sz w:val="11"/>
            <w:u w:val="single" w:color="0000ED"/>
          </w:rPr>
          <w:t> </w:t>
        </w:r>
        <w:r>
          <w:rPr>
            <w:b/>
            <w:color w:val="0000ED"/>
            <w:w w:val="105"/>
            <w:sz w:val="11"/>
            <w:u w:val="single" w:color="0000ED"/>
          </w:rPr>
          <w:t>every</w:t>
        </w:r>
        <w:r>
          <w:rPr>
            <w:b/>
            <w:color w:val="0000ED"/>
            <w:spacing w:val="-4"/>
            <w:w w:val="105"/>
            <w:sz w:val="11"/>
            <w:u w:val="single" w:color="0000ED"/>
          </w:rPr>
          <w:t> </w:t>
        </w:r>
        <w:r>
          <w:rPr>
            <w:b/>
            <w:color w:val="0000ED"/>
            <w:w w:val="105"/>
            <w:sz w:val="11"/>
            <w:u w:val="single" w:color="0000ED"/>
          </w:rPr>
          <w:t>day</w:t>
        </w:r>
      </w:hyperlink>
      <w:hyperlink w:history="true" w:anchor="_bookmark364">
        <w:r>
          <w:rPr>
            <w:b/>
            <w:w w:val="105"/>
            <w:sz w:val="11"/>
          </w:rPr>
          <w:t>:</w:t>
        </w:r>
        <w:r>
          <w:rPr>
            <w:b/>
            <w:spacing w:val="-4"/>
            <w:w w:val="105"/>
            <w:sz w:val="11"/>
          </w:rPr>
          <w:t> </w:t>
        </w:r>
        <w:r>
          <w:rPr>
            <w:w w:val="105"/>
            <w:sz w:val="11"/>
          </w:rPr>
          <w:t>Shoutout</w:t>
        </w:r>
        <w:r>
          <w:rPr>
            <w:spacing w:val="-4"/>
            <w:w w:val="105"/>
            <w:sz w:val="11"/>
          </w:rPr>
          <w:t> </w:t>
        </w:r>
        <w:r>
          <w:rPr>
            <w:w w:val="105"/>
            <w:sz w:val="11"/>
          </w:rPr>
          <w:t>to</w:t>
        </w:r>
        <w:r>
          <w:rPr>
            <w:spacing w:val="-4"/>
            <w:w w:val="105"/>
            <w:sz w:val="11"/>
          </w:rPr>
          <w:t> </w:t>
        </w:r>
        <w:r>
          <w:rPr>
            <w:w w:val="105"/>
            <w:sz w:val="11"/>
          </w:rPr>
          <w:t>my</w:t>
        </w:r>
        <w:r>
          <w:rPr>
            <w:spacing w:val="-4"/>
            <w:w w:val="105"/>
            <w:sz w:val="11"/>
          </w:rPr>
          <w:t> </w:t>
        </w:r>
      </w:hyperlink>
      <w:r>
        <w:rPr>
          <w:w w:val="105"/>
          <w:sz w:val="11"/>
        </w:rPr>
        <w:t>friend</w:t>
      </w:r>
      <w:r>
        <w:rPr>
          <w:spacing w:val="-4"/>
          <w:w w:val="105"/>
          <w:sz w:val="11"/>
        </w:rPr>
        <w:t> </w:t>
      </w:r>
      <w:r>
        <w:rPr>
          <w:w w:val="105"/>
          <w:sz w:val="11"/>
        </w:rPr>
        <w:t>Nathan</w:t>
      </w:r>
      <w:r>
        <w:rPr>
          <w:spacing w:val="-4"/>
          <w:w w:val="105"/>
          <w:sz w:val="11"/>
        </w:rPr>
        <w:t> </w:t>
      </w:r>
      <w:r>
        <w:rPr>
          <w:w w:val="105"/>
          <w:sz w:val="11"/>
        </w:rPr>
        <w:t>Barry,</w:t>
      </w:r>
      <w:r>
        <w:rPr>
          <w:spacing w:val="-4"/>
          <w:w w:val="105"/>
          <w:sz w:val="11"/>
        </w:rPr>
        <w:t> </w:t>
      </w:r>
      <w:r>
        <w:rPr>
          <w:w w:val="105"/>
          <w:sz w:val="11"/>
        </w:rPr>
        <w:t>who</w:t>
      </w:r>
      <w:r>
        <w:rPr>
          <w:spacing w:val="-3"/>
          <w:w w:val="105"/>
          <w:sz w:val="11"/>
        </w:rPr>
        <w:t> </w:t>
      </w:r>
      <w:r>
        <w:rPr>
          <w:w w:val="105"/>
          <w:sz w:val="11"/>
        </w:rPr>
        <w:t>originally</w:t>
      </w:r>
      <w:r>
        <w:rPr>
          <w:spacing w:val="-4"/>
          <w:w w:val="105"/>
          <w:sz w:val="11"/>
        </w:rPr>
        <w:t> </w:t>
      </w:r>
      <w:r>
        <w:rPr>
          <w:w w:val="105"/>
          <w:sz w:val="11"/>
        </w:rPr>
        <w:t>inspired</w:t>
      </w:r>
      <w:r>
        <w:rPr>
          <w:spacing w:val="-4"/>
          <w:w w:val="105"/>
          <w:sz w:val="11"/>
        </w:rPr>
        <w:t> </w:t>
      </w:r>
      <w:r>
        <w:rPr>
          <w:w w:val="105"/>
          <w:sz w:val="11"/>
        </w:rPr>
        <w:t>me</w:t>
      </w:r>
      <w:r>
        <w:rPr>
          <w:spacing w:val="-4"/>
          <w:w w:val="105"/>
          <w:sz w:val="11"/>
        </w:rPr>
        <w:t> </w:t>
      </w:r>
      <w:r>
        <w:rPr>
          <w:w w:val="105"/>
          <w:sz w:val="11"/>
        </w:rPr>
        <w:t>with</w:t>
      </w:r>
      <w:r>
        <w:rPr>
          <w:spacing w:val="-4"/>
          <w:w w:val="105"/>
          <w:sz w:val="11"/>
        </w:rPr>
        <w:t> </w:t>
      </w:r>
      <w:r>
        <w:rPr>
          <w:w w:val="105"/>
          <w:sz w:val="11"/>
        </w:rPr>
        <w:t>the</w:t>
      </w:r>
      <w:r>
        <w:rPr>
          <w:spacing w:val="-4"/>
          <w:w w:val="105"/>
          <w:sz w:val="11"/>
        </w:rPr>
        <w:t> </w:t>
      </w:r>
      <w:r>
        <w:rPr>
          <w:w w:val="105"/>
          <w:sz w:val="11"/>
        </w:rPr>
        <w:t>mantra,</w:t>
      </w:r>
      <w:r>
        <w:rPr>
          <w:spacing w:val="-4"/>
          <w:w w:val="105"/>
          <w:sz w:val="11"/>
        </w:rPr>
        <w:t> </w:t>
      </w:r>
      <w:r>
        <w:rPr>
          <w:w w:val="105"/>
          <w:sz w:val="11"/>
        </w:rPr>
        <w:t>“Create</w:t>
      </w:r>
      <w:r>
        <w:rPr>
          <w:spacing w:val="-4"/>
          <w:w w:val="105"/>
          <w:sz w:val="11"/>
        </w:rPr>
        <w:t> </w:t>
      </w:r>
      <w:r>
        <w:rPr>
          <w:w w:val="105"/>
          <w:sz w:val="11"/>
        </w:rPr>
        <w:t>Every</w:t>
      </w:r>
      <w:r>
        <w:rPr>
          <w:spacing w:val="-4"/>
          <w:w w:val="105"/>
          <w:sz w:val="11"/>
        </w:rPr>
        <w:t> </w:t>
      </w:r>
      <w:r>
        <w:rPr>
          <w:w w:val="105"/>
          <w:sz w:val="11"/>
        </w:rPr>
        <w:t>Day.”</w:t>
      </w:r>
    </w:p>
    <w:p>
      <w:pPr>
        <w:spacing w:before="17"/>
        <w:ind w:left="100" w:right="0" w:firstLine="0"/>
        <w:jc w:val="left"/>
        <w:rPr>
          <w:sz w:val="11"/>
        </w:rPr>
      </w:pPr>
      <w:hyperlink w:history="true" w:anchor="_bookmark364">
        <w:r>
          <w:rPr>
            <w:b/>
            <w:color w:val="0000ED"/>
            <w:w w:val="105"/>
            <w:sz w:val="11"/>
            <w:u w:val="single" w:color="0000ED"/>
          </w:rPr>
          <w:t>people</w:t>
        </w:r>
        <w:r>
          <w:rPr>
            <w:b/>
            <w:color w:val="0000ED"/>
            <w:spacing w:val="5"/>
            <w:w w:val="105"/>
            <w:sz w:val="11"/>
            <w:u w:val="single" w:color="0000ED"/>
          </w:rPr>
          <w:t> </w:t>
        </w:r>
        <w:r>
          <w:rPr>
            <w:b/>
            <w:color w:val="0000ED"/>
            <w:w w:val="105"/>
            <w:sz w:val="11"/>
            <w:u w:val="single" w:color="0000ED"/>
          </w:rPr>
          <w:t>who</w:t>
        </w:r>
        <w:r>
          <w:rPr>
            <w:b/>
            <w:color w:val="0000ED"/>
            <w:spacing w:val="5"/>
            <w:w w:val="105"/>
            <w:sz w:val="11"/>
            <w:u w:val="single" w:color="0000ED"/>
          </w:rPr>
          <w:t> </w:t>
        </w:r>
        <w:r>
          <w:rPr>
            <w:b/>
            <w:color w:val="0000ED"/>
            <w:w w:val="105"/>
            <w:sz w:val="11"/>
            <w:u w:val="single" w:color="0000ED"/>
          </w:rPr>
          <w:t>track</w:t>
        </w:r>
        <w:r>
          <w:rPr>
            <w:b/>
            <w:color w:val="0000ED"/>
            <w:spacing w:val="5"/>
            <w:w w:val="105"/>
            <w:sz w:val="11"/>
            <w:u w:val="single" w:color="0000ED"/>
          </w:rPr>
          <w:t> </w:t>
        </w:r>
        <w:r>
          <w:rPr>
            <w:b/>
            <w:color w:val="0000ED"/>
            <w:w w:val="105"/>
            <w:sz w:val="11"/>
            <w:u w:val="single" w:color="0000ED"/>
          </w:rPr>
          <w:t>their</w:t>
        </w:r>
        <w:r>
          <w:rPr>
            <w:b/>
            <w:color w:val="0000ED"/>
            <w:spacing w:val="5"/>
            <w:w w:val="105"/>
            <w:sz w:val="11"/>
            <w:u w:val="single" w:color="0000ED"/>
          </w:rPr>
          <w:t> </w:t>
        </w:r>
        <w:r>
          <w:rPr>
            <w:b/>
            <w:color w:val="0000ED"/>
            <w:w w:val="105"/>
            <w:sz w:val="11"/>
            <w:u w:val="single" w:color="0000ED"/>
          </w:rPr>
          <w:t>progress</w:t>
        </w:r>
        <w:r>
          <w:rPr>
            <w:b/>
            <w:color w:val="0000ED"/>
            <w:spacing w:val="6"/>
            <w:w w:val="105"/>
            <w:sz w:val="11"/>
            <w:u w:val="single" w:color="0000ED"/>
          </w:rPr>
          <w:t> </w:t>
        </w:r>
        <w:r>
          <w:rPr>
            <w:b/>
            <w:color w:val="0000ED"/>
            <w:w w:val="105"/>
            <w:sz w:val="11"/>
            <w:u w:val="single" w:color="0000ED"/>
          </w:rPr>
          <w:t>on</w:t>
        </w:r>
        <w:r>
          <w:rPr>
            <w:b/>
            <w:color w:val="0000ED"/>
            <w:spacing w:val="5"/>
            <w:w w:val="105"/>
            <w:sz w:val="11"/>
            <w:u w:val="single" w:color="0000ED"/>
          </w:rPr>
          <w:t> </w:t>
        </w:r>
        <w:r>
          <w:rPr>
            <w:b/>
            <w:color w:val="0000ED"/>
            <w:w w:val="105"/>
            <w:sz w:val="11"/>
            <w:u w:val="single" w:color="0000ED"/>
          </w:rPr>
          <w:t>goals</w:t>
        </w:r>
        <w:r>
          <w:rPr>
            <w:b/>
            <w:color w:val="0000ED"/>
            <w:spacing w:val="5"/>
            <w:w w:val="105"/>
            <w:sz w:val="11"/>
            <w:u w:val="single" w:color="0000ED"/>
          </w:rPr>
          <w:t> </w:t>
        </w:r>
        <w:r>
          <w:rPr>
            <w:b/>
            <w:color w:val="0000ED"/>
            <w:w w:val="105"/>
            <w:sz w:val="11"/>
            <w:u w:val="single" w:color="0000ED"/>
          </w:rPr>
          <w:t>like</w:t>
        </w:r>
        <w:r>
          <w:rPr>
            <w:b/>
            <w:color w:val="0000ED"/>
            <w:spacing w:val="5"/>
            <w:w w:val="105"/>
            <w:sz w:val="11"/>
            <w:u w:val="single" w:color="0000ED"/>
          </w:rPr>
          <w:t> </w:t>
        </w:r>
        <w:r>
          <w:rPr>
            <w:b/>
            <w:color w:val="0000ED"/>
            <w:w w:val="105"/>
            <w:sz w:val="11"/>
            <w:u w:val="single" w:color="0000ED"/>
          </w:rPr>
          <w:t>losing</w:t>
        </w:r>
        <w:r>
          <w:rPr>
            <w:b/>
            <w:color w:val="0000ED"/>
            <w:spacing w:val="5"/>
            <w:w w:val="105"/>
            <w:sz w:val="11"/>
            <w:u w:val="single" w:color="0000ED"/>
          </w:rPr>
          <w:t> </w:t>
        </w:r>
        <w:r>
          <w:rPr>
            <w:b/>
            <w:color w:val="0000ED"/>
            <w:w w:val="105"/>
            <w:sz w:val="11"/>
            <w:u w:val="single" w:color="0000ED"/>
          </w:rPr>
          <w:t>weigh</w:t>
        </w:r>
        <w:r>
          <w:rPr>
            <w:b/>
            <w:color w:val="0000ED"/>
            <w:w w:val="105"/>
            <w:sz w:val="11"/>
          </w:rPr>
          <w:t>t</w:t>
        </w:r>
      </w:hyperlink>
      <w:r>
        <w:rPr>
          <w:b/>
          <w:w w:val="105"/>
          <w:sz w:val="11"/>
        </w:rPr>
        <w:t>:</w:t>
      </w:r>
      <w:r>
        <w:rPr>
          <w:b/>
          <w:spacing w:val="6"/>
          <w:w w:val="105"/>
          <w:sz w:val="11"/>
        </w:rPr>
        <w:t> </w:t>
      </w:r>
      <w:r>
        <w:rPr>
          <w:w w:val="105"/>
          <w:sz w:val="11"/>
        </w:rPr>
        <w:t>Benjamin</w:t>
      </w:r>
      <w:r>
        <w:rPr>
          <w:spacing w:val="5"/>
          <w:w w:val="105"/>
          <w:sz w:val="11"/>
        </w:rPr>
        <w:t> </w:t>
      </w:r>
      <w:r>
        <w:rPr>
          <w:w w:val="105"/>
          <w:sz w:val="11"/>
        </w:rPr>
        <w:t>Harkin</w:t>
      </w:r>
      <w:r>
        <w:rPr>
          <w:spacing w:val="5"/>
          <w:w w:val="105"/>
          <w:sz w:val="11"/>
        </w:rPr>
        <w:t> </w:t>
      </w:r>
      <w:r>
        <w:rPr>
          <w:w w:val="105"/>
          <w:sz w:val="11"/>
        </w:rPr>
        <w:t>et</w:t>
      </w:r>
      <w:r>
        <w:rPr>
          <w:spacing w:val="5"/>
          <w:w w:val="105"/>
          <w:sz w:val="11"/>
        </w:rPr>
        <w:t> </w:t>
      </w:r>
      <w:r>
        <w:rPr>
          <w:w w:val="105"/>
          <w:sz w:val="11"/>
        </w:rPr>
        <w:t>al.,</w:t>
      </w:r>
      <w:r>
        <w:rPr>
          <w:spacing w:val="6"/>
          <w:w w:val="105"/>
          <w:sz w:val="11"/>
        </w:rPr>
        <w:t> </w:t>
      </w:r>
      <w:r>
        <w:rPr>
          <w:w w:val="105"/>
          <w:sz w:val="11"/>
        </w:rPr>
        <w:t>“Does</w:t>
      </w:r>
      <w:r>
        <w:rPr>
          <w:spacing w:val="5"/>
          <w:w w:val="105"/>
          <w:sz w:val="11"/>
        </w:rPr>
        <w:t> </w:t>
      </w:r>
      <w:r>
        <w:rPr>
          <w:w w:val="105"/>
          <w:sz w:val="11"/>
        </w:rPr>
        <w:t>Monitoring</w:t>
      </w:r>
      <w:r>
        <w:rPr>
          <w:spacing w:val="5"/>
          <w:w w:val="105"/>
          <w:sz w:val="11"/>
        </w:rPr>
        <w:t> </w:t>
      </w:r>
      <w:r>
        <w:rPr>
          <w:w w:val="105"/>
          <w:sz w:val="11"/>
        </w:rPr>
        <w:t>Goal</w:t>
      </w:r>
      <w:r>
        <w:rPr>
          <w:spacing w:val="5"/>
          <w:w w:val="105"/>
          <w:sz w:val="11"/>
        </w:rPr>
        <w:t> </w:t>
      </w:r>
      <w:r>
        <w:rPr>
          <w:w w:val="105"/>
          <w:sz w:val="11"/>
        </w:rPr>
        <w:t>Progress</w:t>
      </w:r>
      <w:r>
        <w:rPr>
          <w:spacing w:val="5"/>
          <w:w w:val="105"/>
          <w:sz w:val="11"/>
        </w:rPr>
        <w:t> </w:t>
      </w:r>
      <w:r>
        <w:rPr>
          <w:w w:val="105"/>
          <w:sz w:val="11"/>
        </w:rPr>
        <w:t>Promote</w:t>
      </w:r>
      <w:r>
        <w:rPr>
          <w:spacing w:val="6"/>
          <w:w w:val="105"/>
          <w:sz w:val="11"/>
        </w:rPr>
        <w:t> </w:t>
      </w:r>
      <w:r>
        <w:rPr>
          <w:w w:val="105"/>
          <w:sz w:val="11"/>
        </w:rPr>
        <w:t>Goal</w:t>
      </w:r>
      <w:r>
        <w:rPr>
          <w:spacing w:val="5"/>
          <w:w w:val="105"/>
          <w:sz w:val="11"/>
        </w:rPr>
        <w:t> </w:t>
      </w:r>
      <w:r>
        <w:rPr>
          <w:w w:val="105"/>
          <w:sz w:val="11"/>
        </w:rPr>
        <w:t>Attainment?</w:t>
      </w:r>
      <w:r>
        <w:rPr>
          <w:spacing w:val="5"/>
          <w:w w:val="105"/>
          <w:sz w:val="11"/>
        </w:rPr>
        <w:t> </w:t>
      </w:r>
      <w:r>
        <w:rPr>
          <w:w w:val="105"/>
          <w:sz w:val="11"/>
        </w:rPr>
        <w:t>A</w:t>
      </w:r>
      <w:r>
        <w:rPr>
          <w:spacing w:val="5"/>
          <w:w w:val="105"/>
          <w:sz w:val="11"/>
        </w:rPr>
        <w:t> </w:t>
      </w:r>
      <w:r>
        <w:rPr>
          <w:w w:val="105"/>
          <w:sz w:val="11"/>
        </w:rPr>
        <w:t>Meta-analysis</w:t>
      </w:r>
      <w:r>
        <w:rPr>
          <w:spacing w:val="6"/>
          <w:w w:val="105"/>
          <w:sz w:val="11"/>
        </w:rPr>
        <w:t> </w:t>
      </w:r>
      <w:r>
        <w:rPr>
          <w:w w:val="105"/>
          <w:sz w:val="11"/>
        </w:rPr>
        <w:t>of</w:t>
      </w:r>
      <w:r>
        <w:rPr>
          <w:spacing w:val="5"/>
          <w:w w:val="105"/>
          <w:sz w:val="11"/>
        </w:rPr>
        <w:t> </w:t>
      </w:r>
      <w:r>
        <w:rPr>
          <w:w w:val="105"/>
          <w:sz w:val="11"/>
        </w:rPr>
        <w:t>the</w:t>
      </w:r>
      <w:r>
        <w:rPr>
          <w:spacing w:val="5"/>
          <w:w w:val="105"/>
          <w:sz w:val="11"/>
        </w:rPr>
        <w:t> </w:t>
      </w:r>
      <w:r>
        <w:rPr>
          <w:w w:val="105"/>
          <w:sz w:val="11"/>
        </w:rPr>
        <w:t>Experimental</w:t>
      </w:r>
      <w:r>
        <w:rPr>
          <w:spacing w:val="5"/>
          <w:w w:val="105"/>
          <w:sz w:val="11"/>
        </w:rPr>
        <w:t> </w:t>
      </w:r>
      <w:r>
        <w:rPr>
          <w:w w:val="105"/>
          <w:sz w:val="11"/>
        </w:rPr>
        <w:t>Evidence,”</w:t>
      </w:r>
    </w:p>
    <w:p>
      <w:pPr>
        <w:spacing w:before="18"/>
        <w:ind w:left="771" w:right="0" w:firstLine="0"/>
        <w:jc w:val="left"/>
        <w:rPr>
          <w:sz w:val="11"/>
        </w:rPr>
      </w:pPr>
      <w:hyperlink w:history="true" w:anchor="_bookmark365">
        <w:r>
          <w:rPr>
            <w:i/>
            <w:w w:val="105"/>
            <w:sz w:val="11"/>
          </w:rPr>
          <w:t>Psychological</w:t>
        </w:r>
        <w:r>
          <w:rPr>
            <w:i/>
            <w:spacing w:val="-5"/>
            <w:w w:val="105"/>
            <w:sz w:val="11"/>
          </w:rPr>
          <w:t> </w:t>
        </w:r>
        <w:r>
          <w:rPr>
            <w:i/>
            <w:w w:val="105"/>
            <w:sz w:val="11"/>
          </w:rPr>
          <w:t>Bulletin</w:t>
        </w:r>
        <w:r>
          <w:rPr>
            <w:i/>
            <w:spacing w:val="-4"/>
            <w:w w:val="105"/>
            <w:sz w:val="11"/>
          </w:rPr>
          <w:t> </w:t>
        </w:r>
        <w:r>
          <w:rPr>
            <w:w w:val="105"/>
            <w:sz w:val="11"/>
          </w:rPr>
          <w:t>142,</w:t>
        </w:r>
        <w:r>
          <w:rPr>
            <w:spacing w:val="-4"/>
            <w:w w:val="105"/>
            <w:sz w:val="11"/>
          </w:rPr>
          <w:t> </w:t>
        </w:r>
        <w:r>
          <w:rPr>
            <w:w w:val="105"/>
            <w:sz w:val="11"/>
          </w:rPr>
          <w:t>no.</w:t>
        </w:r>
        <w:r>
          <w:rPr>
            <w:spacing w:val="-4"/>
            <w:w w:val="105"/>
            <w:sz w:val="11"/>
          </w:rPr>
          <w:t> </w:t>
        </w:r>
        <w:r>
          <w:rPr>
            <w:w w:val="105"/>
            <w:sz w:val="11"/>
          </w:rPr>
          <w:t>2</w:t>
        </w:r>
        <w:r>
          <w:rPr>
            <w:spacing w:val="-4"/>
            <w:w w:val="105"/>
            <w:sz w:val="11"/>
          </w:rPr>
          <w:t> </w:t>
        </w:r>
        <w:r>
          <w:rPr>
            <w:w w:val="105"/>
            <w:sz w:val="11"/>
          </w:rPr>
          <w:t>(2016),</w:t>
        </w:r>
        <w:r>
          <w:rPr>
            <w:spacing w:val="-4"/>
            <w:w w:val="105"/>
            <w:sz w:val="11"/>
          </w:rPr>
          <w:t> </w:t>
        </w:r>
        <w:r>
          <w:rPr>
            <w:w w:val="105"/>
            <w:sz w:val="11"/>
          </w:rPr>
          <w:t>doi:10.1037/bul0000025.</w:t>
        </w:r>
      </w:hyperlink>
    </w:p>
    <w:p>
      <w:pPr>
        <w:spacing w:line="273" w:lineRule="auto" w:before="17"/>
        <w:ind w:left="771" w:right="117" w:hanging="672"/>
        <w:jc w:val="both"/>
        <w:rPr>
          <w:sz w:val="11"/>
        </w:rPr>
      </w:pPr>
      <w:hyperlink w:history="true" w:anchor="_bookmark365">
        <w:r>
          <w:rPr>
            <w:b/>
            <w:color w:val="0000ED"/>
            <w:w w:val="105"/>
            <w:sz w:val="11"/>
            <w:u w:val="single" w:color="0000ED"/>
          </w:rPr>
          <w:t>those</w:t>
        </w:r>
        <w:r>
          <w:rPr>
            <w:b/>
            <w:color w:val="0000ED"/>
            <w:spacing w:val="1"/>
            <w:w w:val="105"/>
            <w:sz w:val="11"/>
            <w:u w:val="single" w:color="0000ED"/>
          </w:rPr>
          <w:t> </w:t>
        </w:r>
        <w:r>
          <w:rPr>
            <w:b/>
            <w:color w:val="0000ED"/>
            <w:w w:val="105"/>
            <w:sz w:val="11"/>
            <w:u w:val="single" w:color="0000ED"/>
          </w:rPr>
          <w:t>who</w:t>
        </w:r>
        <w:r>
          <w:rPr>
            <w:b/>
            <w:color w:val="0000ED"/>
            <w:spacing w:val="1"/>
            <w:w w:val="105"/>
            <w:sz w:val="11"/>
            <w:u w:val="single" w:color="0000ED"/>
          </w:rPr>
          <w:t> </w:t>
        </w:r>
        <w:r>
          <w:rPr>
            <w:b/>
            <w:color w:val="0000ED"/>
            <w:w w:val="105"/>
            <w:sz w:val="11"/>
            <w:u w:val="single" w:color="0000ED"/>
          </w:rPr>
          <w:t>k</w:t>
        </w:r>
      </w:hyperlink>
      <w:hyperlink r:id="rId128">
        <w:r>
          <w:rPr>
            <w:b/>
            <w:color w:val="0000ED"/>
            <w:w w:val="105"/>
            <w:sz w:val="11"/>
            <w:u w:val="single" w:color="0000ED"/>
          </w:rPr>
          <w:t>ept</w:t>
        </w:r>
        <w:r>
          <w:rPr>
            <w:b/>
            <w:color w:val="0000ED"/>
            <w:spacing w:val="1"/>
            <w:w w:val="105"/>
            <w:sz w:val="11"/>
            <w:u w:val="single" w:color="0000ED"/>
          </w:rPr>
          <w:t> </w:t>
        </w:r>
        <w:r>
          <w:rPr>
            <w:b/>
            <w:color w:val="0000ED"/>
            <w:w w:val="105"/>
            <w:sz w:val="11"/>
            <w:u w:val="single" w:color="0000ED"/>
          </w:rPr>
          <w:t>a</w:t>
        </w:r>
        <w:r>
          <w:rPr>
            <w:b/>
            <w:color w:val="0000ED"/>
            <w:spacing w:val="1"/>
            <w:w w:val="105"/>
            <w:sz w:val="11"/>
            <w:u w:val="single" w:color="0000ED"/>
          </w:rPr>
          <w:t> </w:t>
        </w:r>
        <w:r>
          <w:rPr>
            <w:b/>
            <w:color w:val="0000ED"/>
            <w:w w:val="105"/>
            <w:sz w:val="11"/>
            <w:u w:val="single" w:color="0000ED"/>
          </w:rPr>
          <w:t>daily</w:t>
        </w:r>
        <w:r>
          <w:rPr>
            <w:b/>
            <w:color w:val="0000ED"/>
            <w:spacing w:val="1"/>
            <w:w w:val="105"/>
            <w:sz w:val="11"/>
            <w:u w:val="single" w:color="0000ED"/>
          </w:rPr>
          <w:t> </w:t>
        </w:r>
        <w:r>
          <w:rPr>
            <w:b/>
            <w:color w:val="0000ED"/>
            <w:w w:val="105"/>
            <w:sz w:val="11"/>
            <w:u w:val="single" w:color="0000ED"/>
          </w:rPr>
          <w:t>food</w:t>
        </w:r>
        <w:r>
          <w:rPr>
            <w:b/>
            <w:color w:val="0000ED"/>
            <w:spacing w:val="1"/>
            <w:w w:val="105"/>
            <w:sz w:val="11"/>
            <w:u w:val="single" w:color="0000ED"/>
          </w:rPr>
          <w:t> </w:t>
        </w:r>
        <w:r>
          <w:rPr>
            <w:b/>
            <w:color w:val="0000ED"/>
            <w:w w:val="105"/>
            <w:sz w:val="11"/>
            <w:u w:val="single" w:color="0000ED"/>
          </w:rPr>
          <w:t>log</w:t>
        </w:r>
        <w:r>
          <w:rPr>
            <w:b/>
            <w:color w:val="0000ED"/>
            <w:spacing w:val="1"/>
            <w:w w:val="105"/>
            <w:sz w:val="11"/>
            <w:u w:val="single" w:color="0000ED"/>
          </w:rPr>
          <w:t> </w:t>
        </w:r>
        <w:r>
          <w:rPr>
            <w:b/>
            <w:color w:val="0000ED"/>
            <w:w w:val="105"/>
            <w:sz w:val="11"/>
            <w:u w:val="single" w:color="0000ED"/>
          </w:rPr>
          <w:t>lost</w:t>
        </w:r>
        <w:r>
          <w:rPr>
            <w:b/>
            <w:color w:val="0000ED"/>
            <w:spacing w:val="1"/>
            <w:w w:val="105"/>
            <w:sz w:val="11"/>
            <w:u w:val="single" w:color="0000ED"/>
          </w:rPr>
          <w:t> </w:t>
        </w:r>
        <w:r>
          <w:rPr>
            <w:b/>
            <w:color w:val="0000ED"/>
            <w:w w:val="105"/>
            <w:sz w:val="11"/>
            <w:u w:val="single" w:color="0000ED"/>
          </w:rPr>
          <w:t>twice</w:t>
        </w:r>
        <w:r>
          <w:rPr>
            <w:b/>
            <w:color w:val="0000ED"/>
            <w:spacing w:val="1"/>
            <w:w w:val="105"/>
            <w:sz w:val="11"/>
            <w:u w:val="single" w:color="0000ED"/>
          </w:rPr>
          <w:t> </w:t>
        </w:r>
        <w:r>
          <w:rPr>
            <w:b/>
            <w:color w:val="0000ED"/>
            <w:w w:val="105"/>
            <w:sz w:val="11"/>
            <w:u w:val="single" w:color="0000ED"/>
          </w:rPr>
          <w:t>as</w:t>
        </w:r>
        <w:r>
          <w:rPr>
            <w:b/>
            <w:color w:val="0000ED"/>
            <w:spacing w:val="1"/>
            <w:w w:val="105"/>
            <w:sz w:val="11"/>
            <w:u w:val="single" w:color="0000ED"/>
          </w:rPr>
          <w:t> </w:t>
        </w:r>
        <w:r>
          <w:rPr>
            <w:b/>
            <w:color w:val="0000ED"/>
            <w:w w:val="105"/>
            <w:sz w:val="11"/>
            <w:u w:val="single" w:color="0000ED"/>
          </w:rPr>
          <w:t>much</w:t>
        </w:r>
        <w:r>
          <w:rPr>
            <w:b/>
            <w:color w:val="0000ED"/>
            <w:spacing w:val="1"/>
            <w:w w:val="105"/>
            <w:sz w:val="11"/>
            <w:u w:val="single" w:color="0000ED"/>
          </w:rPr>
          <w:t> </w:t>
        </w:r>
        <w:r>
          <w:rPr>
            <w:b/>
            <w:color w:val="0000ED"/>
            <w:w w:val="105"/>
            <w:sz w:val="11"/>
            <w:u w:val="single" w:color="0000ED"/>
          </w:rPr>
          <w:t>weight</w:t>
        </w:r>
        <w:r>
          <w:rPr>
            <w:b/>
            <w:color w:val="0000ED"/>
            <w:spacing w:val="1"/>
            <w:w w:val="105"/>
            <w:sz w:val="11"/>
            <w:u w:val="single" w:color="0000ED"/>
          </w:rPr>
          <w:t> </w:t>
        </w:r>
        <w:r>
          <w:rPr>
            <w:b/>
            <w:color w:val="0000ED"/>
            <w:w w:val="105"/>
            <w:sz w:val="11"/>
            <w:u w:val="single" w:color="0000ED"/>
          </w:rPr>
          <w:t>as</w:t>
        </w:r>
        <w:r>
          <w:rPr>
            <w:b/>
            <w:color w:val="0000ED"/>
            <w:spacing w:val="1"/>
            <w:w w:val="105"/>
            <w:sz w:val="11"/>
            <w:u w:val="single" w:color="0000ED"/>
          </w:rPr>
          <w:t> </w:t>
        </w:r>
        <w:r>
          <w:rPr>
            <w:b/>
            <w:color w:val="0000ED"/>
            <w:w w:val="105"/>
            <w:sz w:val="11"/>
            <w:u w:val="single" w:color="0000ED"/>
          </w:rPr>
          <w:t>those</w:t>
        </w:r>
        <w:r>
          <w:rPr>
            <w:b/>
            <w:color w:val="0000ED"/>
            <w:spacing w:val="1"/>
            <w:w w:val="105"/>
            <w:sz w:val="11"/>
            <w:u w:val="single" w:color="0000ED"/>
          </w:rPr>
          <w:t> </w:t>
        </w:r>
        <w:r>
          <w:rPr>
            <w:b/>
            <w:color w:val="0000ED"/>
            <w:w w:val="105"/>
            <w:sz w:val="11"/>
            <w:u w:val="single" w:color="0000ED"/>
          </w:rPr>
          <w:t>who</w:t>
        </w:r>
        <w:r>
          <w:rPr>
            <w:b/>
            <w:color w:val="0000ED"/>
            <w:spacing w:val="1"/>
            <w:w w:val="105"/>
            <w:sz w:val="11"/>
            <w:u w:val="single" w:color="0000ED"/>
          </w:rPr>
          <w:t> </w:t>
        </w:r>
        <w:r>
          <w:rPr>
            <w:b/>
            <w:color w:val="0000ED"/>
            <w:w w:val="105"/>
            <w:sz w:val="11"/>
            <w:u w:val="single" w:color="0000ED"/>
          </w:rPr>
          <w:t>di</w:t>
        </w:r>
      </w:hyperlink>
      <w:hyperlink w:history="true" w:anchor="_bookmark365">
        <w:r>
          <w:rPr>
            <w:b/>
            <w:color w:val="0000ED"/>
            <w:w w:val="105"/>
            <w:sz w:val="11"/>
            <w:u w:val="single" w:color="0000ED"/>
          </w:rPr>
          <w:t>d</w:t>
        </w:r>
        <w:r>
          <w:rPr>
            <w:b/>
            <w:color w:val="0000ED"/>
            <w:spacing w:val="1"/>
            <w:w w:val="105"/>
            <w:sz w:val="11"/>
            <w:u w:val="single" w:color="0000ED"/>
          </w:rPr>
          <w:t> </w:t>
        </w:r>
        <w:r>
          <w:rPr>
            <w:b/>
            <w:color w:val="0000ED"/>
            <w:w w:val="105"/>
            <w:sz w:val="11"/>
            <w:u w:val="single" w:color="0000ED"/>
          </w:rPr>
          <w:t>no</w:t>
        </w:r>
        <w:r>
          <w:rPr>
            <w:b/>
            <w:color w:val="0000ED"/>
            <w:w w:val="105"/>
            <w:sz w:val="11"/>
          </w:rPr>
          <w:t>t</w:t>
        </w:r>
      </w:hyperlink>
      <w:r>
        <w:rPr>
          <w:b/>
          <w:w w:val="105"/>
          <w:sz w:val="11"/>
        </w:rPr>
        <w:t>:</w:t>
      </w:r>
      <w:r>
        <w:rPr>
          <w:b/>
          <w:spacing w:val="1"/>
          <w:w w:val="105"/>
          <w:sz w:val="11"/>
        </w:rPr>
        <w:t> </w:t>
      </w:r>
      <w:r>
        <w:rPr>
          <w:w w:val="105"/>
          <w:sz w:val="11"/>
        </w:rPr>
        <w:t>Miranda</w:t>
      </w:r>
      <w:r>
        <w:rPr>
          <w:spacing w:val="1"/>
          <w:w w:val="105"/>
          <w:sz w:val="11"/>
        </w:rPr>
        <w:t> </w:t>
      </w:r>
      <w:r>
        <w:rPr>
          <w:w w:val="105"/>
          <w:sz w:val="11"/>
        </w:rPr>
        <w:t>Hitti,</w:t>
      </w:r>
      <w:r>
        <w:rPr>
          <w:spacing w:val="1"/>
          <w:w w:val="105"/>
          <w:sz w:val="11"/>
        </w:rPr>
        <w:t> </w:t>
      </w:r>
      <w:r>
        <w:rPr>
          <w:w w:val="105"/>
          <w:sz w:val="11"/>
        </w:rPr>
        <w:t>“Keeping</w:t>
      </w:r>
      <w:r>
        <w:rPr>
          <w:spacing w:val="1"/>
          <w:w w:val="105"/>
          <w:sz w:val="11"/>
        </w:rPr>
        <w:t> </w:t>
      </w:r>
      <w:r>
        <w:rPr>
          <w:w w:val="105"/>
          <w:sz w:val="11"/>
        </w:rPr>
        <w:t>Food</w:t>
      </w:r>
      <w:r>
        <w:rPr>
          <w:spacing w:val="1"/>
          <w:w w:val="105"/>
          <w:sz w:val="11"/>
        </w:rPr>
        <w:t> </w:t>
      </w:r>
      <w:r>
        <w:rPr>
          <w:w w:val="105"/>
          <w:sz w:val="11"/>
        </w:rPr>
        <w:t>Diary</w:t>
      </w:r>
      <w:r>
        <w:rPr>
          <w:spacing w:val="1"/>
          <w:w w:val="105"/>
          <w:sz w:val="11"/>
        </w:rPr>
        <w:t> </w:t>
      </w:r>
      <w:r>
        <w:rPr>
          <w:w w:val="105"/>
          <w:sz w:val="11"/>
        </w:rPr>
        <w:t>Helps</w:t>
      </w:r>
      <w:r>
        <w:rPr>
          <w:spacing w:val="1"/>
          <w:w w:val="105"/>
          <w:sz w:val="11"/>
        </w:rPr>
        <w:t> </w:t>
      </w:r>
      <w:r>
        <w:rPr>
          <w:w w:val="105"/>
          <w:sz w:val="11"/>
        </w:rPr>
        <w:t>Lose</w:t>
      </w:r>
      <w:r>
        <w:rPr>
          <w:spacing w:val="1"/>
          <w:w w:val="105"/>
          <w:sz w:val="11"/>
        </w:rPr>
        <w:t> </w:t>
      </w:r>
      <w:r>
        <w:rPr>
          <w:w w:val="105"/>
          <w:sz w:val="11"/>
        </w:rPr>
        <w:t>Weight,”</w:t>
      </w:r>
      <w:r>
        <w:rPr>
          <w:spacing w:val="1"/>
          <w:w w:val="105"/>
          <w:sz w:val="11"/>
        </w:rPr>
        <w:t> </w:t>
      </w:r>
      <w:r>
        <w:rPr>
          <w:w w:val="105"/>
          <w:sz w:val="11"/>
        </w:rPr>
        <w:t>WebMD,</w:t>
      </w:r>
      <w:r>
        <w:rPr>
          <w:spacing w:val="1"/>
          <w:w w:val="105"/>
          <w:sz w:val="11"/>
        </w:rPr>
        <w:t> </w:t>
      </w:r>
      <w:r>
        <w:rPr>
          <w:w w:val="105"/>
          <w:sz w:val="11"/>
        </w:rPr>
        <w:t>July</w:t>
      </w:r>
      <w:r>
        <w:rPr>
          <w:spacing w:val="1"/>
          <w:w w:val="105"/>
          <w:sz w:val="11"/>
        </w:rPr>
        <w:t> </w:t>
      </w:r>
      <w:r>
        <w:rPr>
          <w:w w:val="105"/>
          <w:sz w:val="11"/>
        </w:rPr>
        <w:t>8,</w:t>
      </w:r>
      <w:r>
        <w:rPr>
          <w:spacing w:val="1"/>
          <w:w w:val="105"/>
          <w:sz w:val="11"/>
        </w:rPr>
        <w:t> </w:t>
      </w:r>
      <w:r>
        <w:rPr>
          <w:w w:val="105"/>
          <w:sz w:val="11"/>
        </w:rPr>
        <w:t>2008,</w:t>
      </w:r>
      <w:r>
        <w:rPr>
          <w:spacing w:val="1"/>
          <w:w w:val="105"/>
          <w:sz w:val="11"/>
        </w:rPr>
        <w:t> </w:t>
      </w:r>
      <w:hyperlink r:id="rId128">
        <w:r>
          <w:rPr>
            <w:color w:val="0000ED"/>
            <w:w w:val="105"/>
            <w:sz w:val="11"/>
            <w:u w:val="single" w:color="0000ED"/>
          </w:rPr>
          <w:t>http://www.webmd.c</w:t>
        </w:r>
      </w:hyperlink>
      <w:hyperlink r:id="rId129">
        <w:r>
          <w:rPr>
            <w:color w:val="0000ED"/>
            <w:w w:val="105"/>
            <w:sz w:val="11"/>
            <w:u w:val="single" w:color="0000ED"/>
          </w:rPr>
          <w:t>om/diet/news/20080708/keeping-food-diary-helps-lose-weigh</w:t>
        </w:r>
        <w:r>
          <w:rPr>
            <w:color w:val="0000ED"/>
            <w:w w:val="105"/>
            <w:sz w:val="11"/>
          </w:rPr>
          <w:t>t</w:t>
        </w:r>
        <w:r>
          <w:rPr>
            <w:w w:val="105"/>
            <w:sz w:val="11"/>
          </w:rPr>
          <w:t>; Kai</w:t>
        </w:r>
      </w:hyperlink>
      <w:r>
        <w:rPr>
          <w:w w:val="105"/>
          <w:sz w:val="11"/>
        </w:rPr>
        <w:t>ser Permanente, “Keeping a Food Diary Doubles Diet Weight Loss, Study Suggests,” Science</w:t>
      </w:r>
      <w:r>
        <w:rPr>
          <w:spacing w:val="1"/>
          <w:w w:val="105"/>
          <w:sz w:val="11"/>
        </w:rPr>
        <w:t> </w:t>
      </w:r>
      <w:r>
        <w:rPr>
          <w:w w:val="105"/>
          <w:sz w:val="11"/>
        </w:rPr>
        <w:t>Daily, July 8, 2008, </w:t>
      </w:r>
      <w:hyperlink r:id="rId129">
        <w:r>
          <w:rPr>
            <w:color w:val="0000ED"/>
            <w:w w:val="105"/>
            <w:sz w:val="11"/>
            <w:u w:val="single" w:color="0000ED"/>
          </w:rPr>
          <w:t>https://www.sciencedaily.com/releases/2008/07/080708080738.htm</w:t>
        </w:r>
      </w:hyperlink>
      <w:r>
        <w:rPr>
          <w:w w:val="105"/>
          <w:sz w:val="11"/>
        </w:rPr>
        <w:t>; Jack F. Hollis et al., “Weight Loss during the Intensive Intervention Phase of the Weight-Loss</w:t>
      </w:r>
      <w:r>
        <w:rPr>
          <w:spacing w:val="1"/>
          <w:w w:val="105"/>
          <w:sz w:val="11"/>
        </w:rPr>
        <w:t> </w:t>
      </w:r>
      <w:r>
        <w:rPr>
          <w:w w:val="105"/>
          <w:sz w:val="11"/>
        </w:rPr>
        <w:t>Maintenance Trial,” </w:t>
      </w:r>
      <w:r>
        <w:rPr>
          <w:i/>
          <w:w w:val="105"/>
          <w:sz w:val="11"/>
        </w:rPr>
        <w:t>American Journal of Preventive Medicine </w:t>
      </w:r>
      <w:r>
        <w:rPr>
          <w:w w:val="105"/>
          <w:sz w:val="11"/>
        </w:rPr>
        <w:t>35, no. 2 (2008), doi:10.1016/j.amepre.2008.04.013; Lora E. Burke, Jing Wang, and Mary Ann Sevick, “Self-Monitoring in</w:t>
      </w:r>
      <w:r>
        <w:rPr>
          <w:spacing w:val="1"/>
          <w:w w:val="105"/>
          <w:sz w:val="11"/>
        </w:rPr>
        <w:t> </w:t>
      </w:r>
      <w:hyperlink w:history="true" w:anchor="_bookmark367">
        <w:r>
          <w:rPr>
            <w:w w:val="105"/>
            <w:sz w:val="11"/>
          </w:rPr>
          <w:t>Weight</w:t>
        </w:r>
        <w:r>
          <w:rPr>
            <w:spacing w:val="-2"/>
            <w:w w:val="105"/>
            <w:sz w:val="11"/>
          </w:rPr>
          <w:t> </w:t>
        </w:r>
        <w:r>
          <w:rPr>
            <w:w w:val="105"/>
            <w:sz w:val="11"/>
          </w:rPr>
          <w:t>Loss:</w:t>
        </w:r>
        <w:r>
          <w:rPr>
            <w:spacing w:val="-1"/>
            <w:w w:val="105"/>
            <w:sz w:val="11"/>
          </w:rPr>
          <w:t> </w:t>
        </w:r>
        <w:r>
          <w:rPr>
            <w:w w:val="105"/>
            <w:sz w:val="11"/>
          </w:rPr>
          <w:t>A</w:t>
        </w:r>
        <w:r>
          <w:rPr>
            <w:spacing w:val="-1"/>
            <w:w w:val="105"/>
            <w:sz w:val="11"/>
          </w:rPr>
          <w:t> </w:t>
        </w:r>
        <w:r>
          <w:rPr>
            <w:w w:val="105"/>
            <w:sz w:val="11"/>
          </w:rPr>
          <w:t>Systematic</w:t>
        </w:r>
        <w:r>
          <w:rPr>
            <w:spacing w:val="-2"/>
            <w:w w:val="105"/>
            <w:sz w:val="11"/>
          </w:rPr>
          <w:t> </w:t>
        </w:r>
        <w:r>
          <w:rPr>
            <w:w w:val="105"/>
            <w:sz w:val="11"/>
          </w:rPr>
          <w:t>Review</w:t>
        </w:r>
        <w:r>
          <w:rPr>
            <w:spacing w:val="-1"/>
            <w:w w:val="105"/>
            <w:sz w:val="11"/>
          </w:rPr>
          <w:t> </w:t>
        </w:r>
        <w:r>
          <w:rPr>
            <w:w w:val="105"/>
            <w:sz w:val="11"/>
          </w:rPr>
          <w:t>of</w:t>
        </w:r>
        <w:r>
          <w:rPr>
            <w:spacing w:val="-1"/>
            <w:w w:val="105"/>
            <w:sz w:val="11"/>
          </w:rPr>
          <w:t> </w:t>
        </w:r>
      </w:hyperlink>
      <w:r>
        <w:rPr>
          <w:w w:val="105"/>
          <w:sz w:val="11"/>
        </w:rPr>
        <w:t>the</w:t>
      </w:r>
      <w:r>
        <w:rPr>
          <w:spacing w:val="-2"/>
          <w:w w:val="105"/>
          <w:sz w:val="11"/>
        </w:rPr>
        <w:t> </w:t>
      </w:r>
      <w:r>
        <w:rPr>
          <w:w w:val="105"/>
          <w:sz w:val="11"/>
        </w:rPr>
        <w:t>Literature,”</w:t>
      </w:r>
      <w:r>
        <w:rPr>
          <w:spacing w:val="-1"/>
          <w:w w:val="105"/>
          <w:sz w:val="11"/>
        </w:rPr>
        <w:t> </w:t>
      </w:r>
      <w:r>
        <w:rPr>
          <w:i/>
          <w:w w:val="105"/>
          <w:sz w:val="11"/>
        </w:rPr>
        <w:t>Journal</w:t>
      </w:r>
      <w:r>
        <w:rPr>
          <w:i/>
          <w:spacing w:val="-1"/>
          <w:w w:val="105"/>
          <w:sz w:val="11"/>
        </w:rPr>
        <w:t> </w:t>
      </w:r>
      <w:r>
        <w:rPr>
          <w:i/>
          <w:w w:val="105"/>
          <w:sz w:val="11"/>
        </w:rPr>
        <w:t>of</w:t>
      </w:r>
      <w:r>
        <w:rPr>
          <w:i/>
          <w:spacing w:val="-2"/>
          <w:w w:val="105"/>
          <w:sz w:val="11"/>
        </w:rPr>
        <w:t> </w:t>
      </w:r>
      <w:r>
        <w:rPr>
          <w:i/>
          <w:w w:val="105"/>
          <w:sz w:val="11"/>
        </w:rPr>
        <w:t>the</w:t>
      </w:r>
      <w:r>
        <w:rPr>
          <w:i/>
          <w:spacing w:val="-1"/>
          <w:w w:val="105"/>
          <w:sz w:val="11"/>
        </w:rPr>
        <w:t> </w:t>
      </w:r>
      <w:r>
        <w:rPr>
          <w:i/>
          <w:w w:val="105"/>
          <w:sz w:val="11"/>
        </w:rPr>
        <w:t>American</w:t>
      </w:r>
      <w:r>
        <w:rPr>
          <w:i/>
          <w:spacing w:val="-1"/>
          <w:w w:val="105"/>
          <w:sz w:val="11"/>
        </w:rPr>
        <w:t> </w:t>
      </w:r>
      <w:r>
        <w:rPr>
          <w:i/>
          <w:w w:val="105"/>
          <w:sz w:val="11"/>
        </w:rPr>
        <w:t>Dietetic</w:t>
      </w:r>
      <w:r>
        <w:rPr>
          <w:i/>
          <w:spacing w:val="-2"/>
          <w:w w:val="105"/>
          <w:sz w:val="11"/>
        </w:rPr>
        <w:t> </w:t>
      </w:r>
      <w:r>
        <w:rPr>
          <w:i/>
          <w:w w:val="105"/>
          <w:sz w:val="11"/>
        </w:rPr>
        <w:t>Association</w:t>
      </w:r>
      <w:r>
        <w:rPr>
          <w:i/>
          <w:spacing w:val="-1"/>
          <w:w w:val="105"/>
          <w:sz w:val="11"/>
        </w:rPr>
        <w:t> </w:t>
      </w:r>
      <w:r>
        <w:rPr>
          <w:w w:val="105"/>
          <w:sz w:val="11"/>
        </w:rPr>
        <w:t>111,</w:t>
      </w:r>
      <w:r>
        <w:rPr>
          <w:spacing w:val="-1"/>
          <w:w w:val="105"/>
          <w:sz w:val="11"/>
        </w:rPr>
        <w:t> </w:t>
      </w:r>
      <w:r>
        <w:rPr>
          <w:w w:val="105"/>
          <w:sz w:val="11"/>
        </w:rPr>
        <w:t>no.</w:t>
      </w:r>
      <w:r>
        <w:rPr>
          <w:spacing w:val="-2"/>
          <w:w w:val="105"/>
          <w:sz w:val="11"/>
        </w:rPr>
        <w:t> </w:t>
      </w:r>
      <w:r>
        <w:rPr>
          <w:w w:val="105"/>
          <w:sz w:val="11"/>
        </w:rPr>
        <w:t>1</w:t>
      </w:r>
      <w:r>
        <w:rPr>
          <w:spacing w:val="-1"/>
          <w:w w:val="105"/>
          <w:sz w:val="11"/>
        </w:rPr>
        <w:t> </w:t>
      </w:r>
      <w:r>
        <w:rPr>
          <w:w w:val="105"/>
          <w:sz w:val="11"/>
        </w:rPr>
        <w:t>(2011),</w:t>
      </w:r>
      <w:r>
        <w:rPr>
          <w:spacing w:val="-1"/>
          <w:w w:val="105"/>
          <w:sz w:val="11"/>
        </w:rPr>
        <w:t> </w:t>
      </w:r>
      <w:r>
        <w:rPr>
          <w:w w:val="105"/>
          <w:sz w:val="11"/>
        </w:rPr>
        <w:t>doi:10.1016/j.jada.2010.10.008.</w:t>
      </w:r>
    </w:p>
    <w:p>
      <w:pPr>
        <w:spacing w:line="273" w:lineRule="auto" w:before="0"/>
        <w:ind w:left="771" w:right="117" w:hanging="672"/>
        <w:jc w:val="both"/>
        <w:rPr>
          <w:sz w:val="11"/>
        </w:rPr>
      </w:pPr>
      <w:hyperlink w:history="true" w:anchor="_bookmark367">
        <w:r>
          <w:rPr>
            <w:b/>
            <w:color w:val="0000ED"/>
            <w:w w:val="105"/>
            <w:sz w:val="11"/>
            <w:u w:val="single" w:color="0000ED"/>
          </w:rPr>
          <w:t>The most effective form of motivation is progress</w:t>
        </w:r>
      </w:hyperlink>
      <w:r>
        <w:rPr>
          <w:b/>
          <w:w w:val="105"/>
          <w:sz w:val="11"/>
        </w:rPr>
        <w:t>: </w:t>
      </w:r>
      <w:r>
        <w:rPr>
          <w:w w:val="105"/>
          <w:sz w:val="11"/>
        </w:rPr>
        <w:t>This line is paraphrased from Greg McKeown, who wrote, “Research has shown that of all forms of human motivation the most effective one is</w:t>
      </w:r>
      <w:r>
        <w:rPr>
          <w:spacing w:val="1"/>
          <w:w w:val="105"/>
          <w:sz w:val="11"/>
        </w:rPr>
        <w:t> </w:t>
      </w:r>
      <w:hyperlink w:history="true" w:anchor="_bookmark372">
        <w:r>
          <w:rPr>
            <w:w w:val="105"/>
            <w:sz w:val="11"/>
          </w:rPr>
          <w:t>progress.”</w:t>
        </w:r>
        <w:r>
          <w:rPr>
            <w:spacing w:val="-1"/>
            <w:w w:val="105"/>
            <w:sz w:val="11"/>
          </w:rPr>
          <w:t> </w:t>
        </w:r>
        <w:r>
          <w:rPr>
            <w:w w:val="105"/>
            <w:sz w:val="11"/>
          </w:rPr>
          <w:t>Greg</w:t>
        </w:r>
        <w:r>
          <w:rPr>
            <w:spacing w:val="-1"/>
            <w:w w:val="105"/>
            <w:sz w:val="11"/>
          </w:rPr>
          <w:t> </w:t>
        </w:r>
        <w:r>
          <w:rPr>
            <w:w w:val="105"/>
            <w:sz w:val="11"/>
          </w:rPr>
          <w:t>McKeown,</w:t>
        </w:r>
        <w:r>
          <w:rPr>
            <w:spacing w:val="-1"/>
            <w:w w:val="105"/>
            <w:sz w:val="11"/>
          </w:rPr>
          <w:t> </w:t>
        </w:r>
        <w:r>
          <w:rPr>
            <w:i/>
            <w:w w:val="105"/>
            <w:sz w:val="11"/>
          </w:rPr>
          <w:t>Essentia</w:t>
        </w:r>
      </w:hyperlink>
      <w:r>
        <w:rPr>
          <w:i/>
          <w:w w:val="105"/>
          <w:sz w:val="11"/>
        </w:rPr>
        <w:t>lism: The</w:t>
      </w:r>
      <w:r>
        <w:rPr>
          <w:i/>
          <w:spacing w:val="-1"/>
          <w:w w:val="105"/>
          <w:sz w:val="11"/>
        </w:rPr>
        <w:t> </w:t>
      </w:r>
      <w:r>
        <w:rPr>
          <w:i/>
          <w:w w:val="105"/>
          <w:sz w:val="11"/>
        </w:rPr>
        <w:t>Disciplined</w:t>
      </w:r>
      <w:r>
        <w:rPr>
          <w:i/>
          <w:spacing w:val="-1"/>
          <w:w w:val="105"/>
          <w:sz w:val="11"/>
        </w:rPr>
        <w:t> </w:t>
      </w:r>
      <w:r>
        <w:rPr>
          <w:i/>
          <w:w w:val="105"/>
          <w:sz w:val="11"/>
        </w:rPr>
        <w:t>Pursuit of</w:t>
      </w:r>
      <w:r>
        <w:rPr>
          <w:i/>
          <w:spacing w:val="-1"/>
          <w:w w:val="105"/>
          <w:sz w:val="11"/>
        </w:rPr>
        <w:t> </w:t>
      </w:r>
      <w:r>
        <w:rPr>
          <w:i/>
          <w:w w:val="105"/>
          <w:sz w:val="11"/>
        </w:rPr>
        <w:t>Less</w:t>
      </w:r>
      <w:r>
        <w:rPr>
          <w:i/>
          <w:spacing w:val="-1"/>
          <w:w w:val="105"/>
          <w:sz w:val="11"/>
        </w:rPr>
        <w:t> </w:t>
      </w:r>
      <w:r>
        <w:rPr>
          <w:w w:val="105"/>
          <w:sz w:val="11"/>
        </w:rPr>
        <w:t>(Currency,</w:t>
      </w:r>
      <w:r>
        <w:rPr>
          <w:spacing w:val="-1"/>
          <w:w w:val="105"/>
          <w:sz w:val="11"/>
        </w:rPr>
        <w:t> </w:t>
      </w:r>
      <w:r>
        <w:rPr>
          <w:w w:val="105"/>
          <w:sz w:val="11"/>
        </w:rPr>
        <w:t>2014).</w:t>
      </w:r>
    </w:p>
    <w:p>
      <w:pPr>
        <w:spacing w:line="273" w:lineRule="auto" w:before="0"/>
        <w:ind w:left="771" w:right="117" w:hanging="672"/>
        <w:jc w:val="both"/>
        <w:rPr>
          <w:sz w:val="11"/>
        </w:rPr>
      </w:pPr>
      <w:hyperlink w:history="true" w:anchor="_bookmark372">
        <w:r>
          <w:rPr>
            <w:b/>
            <w:color w:val="0000ED"/>
            <w:w w:val="105"/>
            <w:sz w:val="11"/>
            <w:u w:val="single" w:color="0000ED"/>
          </w:rPr>
          <w:t>The first mistake is never the one that ruins you</w:t>
        </w:r>
      </w:hyperlink>
      <w:r>
        <w:rPr>
          <w:b/>
          <w:w w:val="105"/>
          <w:sz w:val="11"/>
        </w:rPr>
        <w:t>: </w:t>
      </w:r>
      <w:r>
        <w:rPr>
          <w:w w:val="105"/>
          <w:sz w:val="11"/>
        </w:rPr>
        <w:t>In fact, research has shown that missing a habit once has virtually no impact on the odds of developing a habit over the long-term, regardless of when</w:t>
      </w:r>
      <w:r>
        <w:rPr>
          <w:spacing w:val="1"/>
          <w:w w:val="105"/>
          <w:sz w:val="11"/>
        </w:rPr>
        <w:t> </w:t>
      </w:r>
      <w:r>
        <w:rPr>
          <w:w w:val="105"/>
          <w:sz w:val="11"/>
        </w:rPr>
        <w:t>the mistake occurs. As long as you get back on track, you’re fine. See: Phillippa Lally et al., “How Are Habits Formed: Modelling Habit Formation in the Real World,” </w:t>
      </w:r>
      <w:r>
        <w:rPr>
          <w:i/>
          <w:w w:val="105"/>
          <w:sz w:val="11"/>
        </w:rPr>
        <w:t>European Journal</w:t>
      </w:r>
      <w:r>
        <w:rPr>
          <w:i/>
          <w:spacing w:val="1"/>
          <w:w w:val="105"/>
          <w:sz w:val="11"/>
        </w:rPr>
        <w:t> </w:t>
      </w:r>
      <w:hyperlink w:history="true" w:anchor="_bookmark373">
        <w:r>
          <w:rPr>
            <w:i/>
            <w:w w:val="105"/>
            <w:sz w:val="11"/>
          </w:rPr>
          <w:t>of</w:t>
        </w:r>
        <w:r>
          <w:rPr>
            <w:i/>
            <w:spacing w:val="-1"/>
            <w:w w:val="105"/>
            <w:sz w:val="11"/>
          </w:rPr>
          <w:t> </w:t>
        </w:r>
        <w:r>
          <w:rPr>
            <w:i/>
            <w:w w:val="105"/>
            <w:sz w:val="11"/>
          </w:rPr>
          <w:t>Social Psyc</w:t>
        </w:r>
      </w:hyperlink>
      <w:r>
        <w:rPr>
          <w:i/>
          <w:w w:val="105"/>
          <w:sz w:val="11"/>
        </w:rPr>
        <w:t>hology</w:t>
      </w:r>
      <w:r>
        <w:rPr>
          <w:i/>
          <w:spacing w:val="-1"/>
          <w:w w:val="105"/>
          <w:sz w:val="11"/>
        </w:rPr>
        <w:t> </w:t>
      </w:r>
      <w:r>
        <w:rPr>
          <w:w w:val="105"/>
          <w:sz w:val="11"/>
        </w:rPr>
        <w:t>40, no.</w:t>
      </w:r>
      <w:r>
        <w:rPr>
          <w:spacing w:val="-1"/>
          <w:w w:val="105"/>
          <w:sz w:val="11"/>
        </w:rPr>
        <w:t> </w:t>
      </w:r>
      <w:r>
        <w:rPr>
          <w:w w:val="105"/>
          <w:sz w:val="11"/>
        </w:rPr>
        <w:t>6 (2009),</w:t>
      </w:r>
      <w:r>
        <w:rPr>
          <w:spacing w:val="-1"/>
          <w:w w:val="105"/>
          <w:sz w:val="11"/>
        </w:rPr>
        <w:t> </w:t>
      </w:r>
      <w:r>
        <w:rPr>
          <w:w w:val="105"/>
          <w:sz w:val="11"/>
        </w:rPr>
        <w:t>doi:10.1002/ejsp.674.</w:t>
      </w:r>
    </w:p>
    <w:p>
      <w:pPr>
        <w:spacing w:line="273" w:lineRule="auto" w:before="0"/>
        <w:ind w:left="771" w:right="118" w:hanging="672"/>
        <w:jc w:val="both"/>
        <w:rPr>
          <w:sz w:val="11"/>
        </w:rPr>
      </w:pPr>
      <w:hyperlink w:history="true" w:anchor="_bookmark373">
        <w:r>
          <w:rPr>
            <w:b/>
            <w:color w:val="0000ED"/>
            <w:w w:val="105"/>
            <w:sz w:val="11"/>
            <w:u w:val="single" w:color="0000ED"/>
          </w:rPr>
          <w:t>Missing</w:t>
        </w:r>
        <w:r>
          <w:rPr>
            <w:b/>
            <w:color w:val="0000ED"/>
            <w:spacing w:val="-4"/>
            <w:w w:val="105"/>
            <w:sz w:val="11"/>
            <w:u w:val="single" w:color="0000ED"/>
          </w:rPr>
          <w:t> </w:t>
        </w:r>
        <w:r>
          <w:rPr>
            <w:b/>
            <w:color w:val="0000ED"/>
            <w:w w:val="105"/>
            <w:sz w:val="11"/>
            <w:u w:val="single" w:color="0000ED"/>
          </w:rPr>
          <w:t>once</w:t>
        </w:r>
        <w:r>
          <w:rPr>
            <w:b/>
            <w:color w:val="0000ED"/>
            <w:spacing w:val="-3"/>
            <w:w w:val="105"/>
            <w:sz w:val="11"/>
            <w:u w:val="single" w:color="0000ED"/>
          </w:rPr>
          <w:t> </w:t>
        </w:r>
        <w:r>
          <w:rPr>
            <w:b/>
            <w:color w:val="0000ED"/>
            <w:w w:val="105"/>
            <w:sz w:val="11"/>
            <w:u w:val="single" w:color="0000ED"/>
          </w:rPr>
          <w:t>is</w:t>
        </w:r>
        <w:r>
          <w:rPr>
            <w:b/>
            <w:color w:val="0000ED"/>
            <w:spacing w:val="-3"/>
            <w:w w:val="105"/>
            <w:sz w:val="11"/>
            <w:u w:val="single" w:color="0000ED"/>
          </w:rPr>
          <w:t> </w:t>
        </w:r>
        <w:r>
          <w:rPr>
            <w:b/>
            <w:color w:val="0000ED"/>
            <w:w w:val="105"/>
            <w:sz w:val="11"/>
            <w:u w:val="single" w:color="0000ED"/>
          </w:rPr>
          <w:t>an</w:t>
        </w:r>
        <w:r>
          <w:rPr>
            <w:b/>
            <w:color w:val="0000ED"/>
            <w:spacing w:val="-3"/>
            <w:w w:val="105"/>
            <w:sz w:val="11"/>
            <w:u w:val="single" w:color="0000ED"/>
          </w:rPr>
          <w:t> </w:t>
        </w:r>
        <w:r>
          <w:rPr>
            <w:b/>
            <w:color w:val="0000ED"/>
            <w:w w:val="105"/>
            <w:sz w:val="11"/>
            <w:u w:val="single" w:color="0000ED"/>
          </w:rPr>
          <w:t>acciden</w:t>
        </w:r>
        <w:r>
          <w:rPr>
            <w:b/>
            <w:color w:val="0000ED"/>
            <w:w w:val="105"/>
            <w:sz w:val="11"/>
          </w:rPr>
          <w:t>t</w:t>
        </w:r>
      </w:hyperlink>
      <w:r>
        <w:rPr>
          <w:b/>
          <w:w w:val="105"/>
          <w:sz w:val="11"/>
        </w:rPr>
        <w:t>:</w:t>
      </w:r>
      <w:r>
        <w:rPr>
          <w:b/>
          <w:spacing w:val="-3"/>
          <w:w w:val="105"/>
          <w:sz w:val="11"/>
        </w:rPr>
        <w:t> </w:t>
      </w:r>
      <w:r>
        <w:rPr>
          <w:w w:val="105"/>
          <w:sz w:val="11"/>
        </w:rPr>
        <w:t>“Missing</w:t>
      </w:r>
      <w:r>
        <w:rPr>
          <w:spacing w:val="-3"/>
          <w:w w:val="105"/>
          <w:sz w:val="11"/>
        </w:rPr>
        <w:t> </w:t>
      </w:r>
      <w:r>
        <w:rPr>
          <w:w w:val="105"/>
          <w:sz w:val="11"/>
        </w:rPr>
        <w:t>once</w:t>
      </w:r>
      <w:r>
        <w:rPr>
          <w:spacing w:val="-2"/>
          <w:w w:val="105"/>
          <w:sz w:val="11"/>
        </w:rPr>
        <w:t> </w:t>
      </w:r>
      <w:r>
        <w:rPr>
          <w:w w:val="105"/>
          <w:sz w:val="11"/>
        </w:rPr>
        <w:t>is</w:t>
      </w:r>
      <w:r>
        <w:rPr>
          <w:spacing w:val="-4"/>
          <w:w w:val="105"/>
          <w:sz w:val="11"/>
        </w:rPr>
        <w:t> </w:t>
      </w:r>
      <w:r>
        <w:rPr>
          <w:w w:val="105"/>
          <w:sz w:val="11"/>
        </w:rPr>
        <w:t>an</w:t>
      </w:r>
      <w:r>
        <w:rPr>
          <w:spacing w:val="-3"/>
          <w:w w:val="105"/>
          <w:sz w:val="11"/>
        </w:rPr>
        <w:t> </w:t>
      </w:r>
      <w:r>
        <w:rPr>
          <w:w w:val="105"/>
          <w:sz w:val="11"/>
        </w:rPr>
        <w:t>accident.</w:t>
      </w:r>
      <w:r>
        <w:rPr>
          <w:spacing w:val="-3"/>
          <w:w w:val="105"/>
          <w:sz w:val="11"/>
        </w:rPr>
        <w:t> </w:t>
      </w:r>
      <w:r>
        <w:rPr>
          <w:w w:val="105"/>
          <w:sz w:val="11"/>
        </w:rPr>
        <w:t>Missing</w:t>
      </w:r>
      <w:r>
        <w:rPr>
          <w:spacing w:val="-3"/>
          <w:w w:val="105"/>
          <w:sz w:val="11"/>
        </w:rPr>
        <w:t> </w:t>
      </w:r>
      <w:r>
        <w:rPr>
          <w:w w:val="105"/>
          <w:sz w:val="11"/>
        </w:rPr>
        <w:t>twice</w:t>
      </w:r>
      <w:r>
        <w:rPr>
          <w:spacing w:val="-3"/>
          <w:w w:val="105"/>
          <w:sz w:val="11"/>
        </w:rPr>
        <w:t> </w:t>
      </w:r>
      <w:r>
        <w:rPr>
          <w:w w:val="105"/>
          <w:sz w:val="11"/>
        </w:rPr>
        <w:t>is</w:t>
      </w:r>
      <w:r>
        <w:rPr>
          <w:spacing w:val="-3"/>
          <w:w w:val="105"/>
          <w:sz w:val="11"/>
        </w:rPr>
        <w:t> </w:t>
      </w:r>
      <w:r>
        <w:rPr>
          <w:w w:val="105"/>
          <w:sz w:val="11"/>
        </w:rPr>
        <w:t>the</w:t>
      </w:r>
      <w:r>
        <w:rPr>
          <w:spacing w:val="-2"/>
          <w:w w:val="105"/>
          <w:sz w:val="11"/>
        </w:rPr>
        <w:t> </w:t>
      </w:r>
      <w:r>
        <w:rPr>
          <w:w w:val="105"/>
          <w:sz w:val="11"/>
        </w:rPr>
        <w:t>start</w:t>
      </w:r>
      <w:r>
        <w:rPr>
          <w:spacing w:val="-4"/>
          <w:w w:val="105"/>
          <w:sz w:val="11"/>
        </w:rPr>
        <w:t> </w:t>
      </w:r>
      <w:r>
        <w:rPr>
          <w:w w:val="105"/>
          <w:sz w:val="11"/>
        </w:rPr>
        <w:t>of</w:t>
      </w:r>
      <w:r>
        <w:rPr>
          <w:spacing w:val="-3"/>
          <w:w w:val="105"/>
          <w:sz w:val="11"/>
        </w:rPr>
        <w:t> </w:t>
      </w:r>
      <w:r>
        <w:rPr>
          <w:w w:val="105"/>
          <w:sz w:val="11"/>
        </w:rPr>
        <w:t>a</w:t>
      </w:r>
      <w:r>
        <w:rPr>
          <w:spacing w:val="-3"/>
          <w:w w:val="105"/>
          <w:sz w:val="11"/>
        </w:rPr>
        <w:t> </w:t>
      </w:r>
      <w:r>
        <w:rPr>
          <w:w w:val="105"/>
          <w:sz w:val="11"/>
        </w:rPr>
        <w:t>new</w:t>
      </w:r>
      <w:r>
        <w:rPr>
          <w:spacing w:val="-3"/>
          <w:w w:val="105"/>
          <w:sz w:val="11"/>
        </w:rPr>
        <w:t> </w:t>
      </w:r>
      <w:r>
        <w:rPr>
          <w:w w:val="105"/>
          <w:sz w:val="11"/>
        </w:rPr>
        <w:t>habit.”</w:t>
      </w:r>
      <w:r>
        <w:rPr>
          <w:spacing w:val="-3"/>
          <w:w w:val="105"/>
          <w:sz w:val="11"/>
        </w:rPr>
        <w:t> </w:t>
      </w:r>
      <w:r>
        <w:rPr>
          <w:w w:val="105"/>
          <w:sz w:val="11"/>
        </w:rPr>
        <w:t>I</w:t>
      </w:r>
      <w:r>
        <w:rPr>
          <w:spacing w:val="-3"/>
          <w:w w:val="105"/>
          <w:sz w:val="11"/>
        </w:rPr>
        <w:t> </w:t>
      </w:r>
      <w:r>
        <w:rPr>
          <w:w w:val="105"/>
          <w:sz w:val="11"/>
        </w:rPr>
        <w:t>swear</w:t>
      </w:r>
      <w:r>
        <w:rPr>
          <w:spacing w:val="-2"/>
          <w:w w:val="105"/>
          <w:sz w:val="11"/>
        </w:rPr>
        <w:t> </w:t>
      </w:r>
      <w:r>
        <w:rPr>
          <w:w w:val="105"/>
          <w:sz w:val="11"/>
        </w:rPr>
        <w:t>I</w:t>
      </w:r>
      <w:r>
        <w:rPr>
          <w:spacing w:val="-4"/>
          <w:w w:val="105"/>
          <w:sz w:val="11"/>
        </w:rPr>
        <w:t> </w:t>
      </w:r>
      <w:r>
        <w:rPr>
          <w:w w:val="105"/>
          <w:sz w:val="11"/>
        </w:rPr>
        <w:t>read</w:t>
      </w:r>
      <w:r>
        <w:rPr>
          <w:spacing w:val="-3"/>
          <w:w w:val="105"/>
          <w:sz w:val="11"/>
        </w:rPr>
        <w:t> </w:t>
      </w:r>
      <w:r>
        <w:rPr>
          <w:w w:val="105"/>
          <w:sz w:val="11"/>
        </w:rPr>
        <w:t>this</w:t>
      </w:r>
      <w:r>
        <w:rPr>
          <w:spacing w:val="-3"/>
          <w:w w:val="105"/>
          <w:sz w:val="11"/>
        </w:rPr>
        <w:t> </w:t>
      </w:r>
      <w:r>
        <w:rPr>
          <w:w w:val="105"/>
          <w:sz w:val="11"/>
        </w:rPr>
        <w:t>line</w:t>
      </w:r>
      <w:r>
        <w:rPr>
          <w:spacing w:val="-3"/>
          <w:w w:val="105"/>
          <w:sz w:val="11"/>
        </w:rPr>
        <w:t> </w:t>
      </w:r>
      <w:r>
        <w:rPr>
          <w:w w:val="105"/>
          <w:sz w:val="11"/>
        </w:rPr>
        <w:t>somewhere</w:t>
      </w:r>
      <w:r>
        <w:rPr>
          <w:spacing w:val="-3"/>
          <w:w w:val="105"/>
          <w:sz w:val="11"/>
        </w:rPr>
        <w:t> </w:t>
      </w:r>
      <w:r>
        <w:rPr>
          <w:w w:val="105"/>
          <w:sz w:val="11"/>
        </w:rPr>
        <w:t>or</w:t>
      </w:r>
      <w:r>
        <w:rPr>
          <w:spacing w:val="-3"/>
          <w:w w:val="105"/>
          <w:sz w:val="11"/>
        </w:rPr>
        <w:t> </w:t>
      </w:r>
      <w:r>
        <w:rPr>
          <w:w w:val="105"/>
          <w:sz w:val="11"/>
        </w:rPr>
        <w:t>perhaps</w:t>
      </w:r>
      <w:r>
        <w:rPr>
          <w:spacing w:val="-3"/>
          <w:w w:val="105"/>
          <w:sz w:val="11"/>
        </w:rPr>
        <w:t> </w:t>
      </w:r>
      <w:r>
        <w:rPr>
          <w:w w:val="105"/>
          <w:sz w:val="11"/>
        </w:rPr>
        <w:t>paraphrased</w:t>
      </w:r>
      <w:r>
        <w:rPr>
          <w:spacing w:val="-3"/>
          <w:w w:val="105"/>
          <w:sz w:val="11"/>
        </w:rPr>
        <w:t> </w:t>
      </w:r>
      <w:r>
        <w:rPr>
          <w:w w:val="105"/>
          <w:sz w:val="11"/>
        </w:rPr>
        <w:t>it</w:t>
      </w:r>
      <w:r>
        <w:rPr>
          <w:spacing w:val="-3"/>
          <w:w w:val="105"/>
          <w:sz w:val="11"/>
        </w:rPr>
        <w:t> </w:t>
      </w:r>
      <w:r>
        <w:rPr>
          <w:w w:val="105"/>
          <w:sz w:val="11"/>
        </w:rPr>
        <w:t>from</w:t>
      </w:r>
      <w:r>
        <w:rPr>
          <w:spacing w:val="-3"/>
          <w:w w:val="105"/>
          <w:sz w:val="11"/>
        </w:rPr>
        <w:t> </w:t>
      </w:r>
      <w:r>
        <w:rPr>
          <w:w w:val="105"/>
          <w:sz w:val="11"/>
        </w:rPr>
        <w:t>something</w:t>
      </w:r>
      <w:r>
        <w:rPr>
          <w:spacing w:val="-3"/>
          <w:w w:val="105"/>
          <w:sz w:val="11"/>
        </w:rPr>
        <w:t> </w:t>
      </w:r>
      <w:r>
        <w:rPr>
          <w:w w:val="105"/>
          <w:sz w:val="11"/>
        </w:rPr>
        <w:t>similar,</w:t>
      </w:r>
      <w:r>
        <w:rPr>
          <w:spacing w:val="-2"/>
          <w:w w:val="105"/>
          <w:sz w:val="11"/>
        </w:rPr>
        <w:t> </w:t>
      </w:r>
      <w:r>
        <w:rPr>
          <w:w w:val="105"/>
          <w:sz w:val="11"/>
        </w:rPr>
        <w:t>but</w:t>
      </w:r>
      <w:r>
        <w:rPr>
          <w:spacing w:val="-4"/>
          <w:w w:val="105"/>
          <w:sz w:val="11"/>
        </w:rPr>
        <w:t> </w:t>
      </w:r>
      <w:r>
        <w:rPr>
          <w:w w:val="105"/>
          <w:sz w:val="11"/>
        </w:rPr>
        <w:t>despite</w:t>
      </w:r>
      <w:r>
        <w:rPr>
          <w:spacing w:val="-3"/>
          <w:w w:val="105"/>
          <w:sz w:val="11"/>
        </w:rPr>
        <w:t> </w:t>
      </w:r>
      <w:r>
        <w:rPr>
          <w:w w:val="105"/>
          <w:sz w:val="11"/>
        </w:rPr>
        <w:t>my</w:t>
      </w:r>
      <w:r>
        <w:rPr>
          <w:spacing w:val="1"/>
          <w:w w:val="105"/>
          <w:sz w:val="11"/>
        </w:rPr>
        <w:t> </w:t>
      </w:r>
      <w:hyperlink w:history="true" w:anchor="_bookmark376">
        <w:r>
          <w:rPr>
            <w:w w:val="105"/>
            <w:sz w:val="11"/>
          </w:rPr>
          <w:t>best</w:t>
        </w:r>
        <w:r>
          <w:rPr>
            <w:spacing w:val="-2"/>
            <w:w w:val="105"/>
            <w:sz w:val="11"/>
          </w:rPr>
          <w:t> </w:t>
        </w:r>
        <w:r>
          <w:rPr>
            <w:w w:val="105"/>
            <w:sz w:val="11"/>
          </w:rPr>
          <w:t>efforts</w:t>
        </w:r>
        <w:r>
          <w:rPr>
            <w:spacing w:val="-1"/>
            <w:w w:val="105"/>
            <w:sz w:val="11"/>
          </w:rPr>
          <w:t> </w:t>
        </w:r>
        <w:r>
          <w:rPr>
            <w:w w:val="105"/>
            <w:sz w:val="11"/>
          </w:rPr>
          <w:t>all</w:t>
        </w:r>
        <w:r>
          <w:rPr>
            <w:spacing w:val="-1"/>
            <w:w w:val="105"/>
            <w:sz w:val="11"/>
          </w:rPr>
          <w:t> </w:t>
        </w:r>
        <w:r>
          <w:rPr>
            <w:w w:val="105"/>
            <w:sz w:val="11"/>
          </w:rPr>
          <w:t>of</w:t>
        </w:r>
        <w:r>
          <w:rPr>
            <w:spacing w:val="-2"/>
            <w:w w:val="105"/>
            <w:sz w:val="11"/>
          </w:rPr>
          <w:t> </w:t>
        </w:r>
        <w:r>
          <w:rPr>
            <w:w w:val="105"/>
            <w:sz w:val="11"/>
          </w:rPr>
          <w:t>my</w:t>
        </w:r>
        <w:r>
          <w:rPr>
            <w:spacing w:val="-1"/>
            <w:w w:val="105"/>
            <w:sz w:val="11"/>
          </w:rPr>
          <w:t> </w:t>
        </w:r>
        <w:r>
          <w:rPr>
            <w:w w:val="105"/>
            <w:sz w:val="11"/>
          </w:rPr>
          <w:t>sea</w:t>
        </w:r>
      </w:hyperlink>
      <w:r>
        <w:rPr>
          <w:w w:val="105"/>
          <w:sz w:val="11"/>
        </w:rPr>
        <w:t>rches</w:t>
      </w:r>
      <w:r>
        <w:rPr>
          <w:spacing w:val="-1"/>
          <w:w w:val="105"/>
          <w:sz w:val="11"/>
        </w:rPr>
        <w:t> </w:t>
      </w:r>
      <w:r>
        <w:rPr>
          <w:w w:val="105"/>
          <w:sz w:val="11"/>
        </w:rPr>
        <w:t>for</w:t>
      </w:r>
      <w:r>
        <w:rPr>
          <w:spacing w:val="-2"/>
          <w:w w:val="105"/>
          <w:sz w:val="11"/>
        </w:rPr>
        <w:t> </w:t>
      </w:r>
      <w:r>
        <w:rPr>
          <w:w w:val="105"/>
          <w:sz w:val="11"/>
        </w:rPr>
        <w:t>a</w:t>
      </w:r>
      <w:r>
        <w:rPr>
          <w:spacing w:val="-1"/>
          <w:w w:val="105"/>
          <w:sz w:val="11"/>
        </w:rPr>
        <w:t> </w:t>
      </w:r>
      <w:r>
        <w:rPr>
          <w:w w:val="105"/>
          <w:sz w:val="11"/>
        </w:rPr>
        <w:t>source</w:t>
      </w:r>
      <w:r>
        <w:rPr>
          <w:spacing w:val="-1"/>
          <w:w w:val="105"/>
          <w:sz w:val="11"/>
        </w:rPr>
        <w:t> </w:t>
      </w:r>
      <w:r>
        <w:rPr>
          <w:w w:val="105"/>
          <w:sz w:val="11"/>
        </w:rPr>
        <w:t>are</w:t>
      </w:r>
      <w:r>
        <w:rPr>
          <w:spacing w:val="-1"/>
          <w:w w:val="105"/>
          <w:sz w:val="11"/>
        </w:rPr>
        <w:t> </w:t>
      </w:r>
      <w:r>
        <w:rPr>
          <w:w w:val="105"/>
          <w:sz w:val="11"/>
        </w:rPr>
        <w:t>coming</w:t>
      </w:r>
      <w:r>
        <w:rPr>
          <w:spacing w:val="-2"/>
          <w:w w:val="105"/>
          <w:sz w:val="11"/>
        </w:rPr>
        <w:t> </w:t>
      </w:r>
      <w:r>
        <w:rPr>
          <w:w w:val="105"/>
          <w:sz w:val="11"/>
        </w:rPr>
        <w:t>up</w:t>
      </w:r>
      <w:r>
        <w:rPr>
          <w:spacing w:val="-1"/>
          <w:w w:val="105"/>
          <w:sz w:val="11"/>
        </w:rPr>
        <w:t> </w:t>
      </w:r>
      <w:r>
        <w:rPr>
          <w:w w:val="105"/>
          <w:sz w:val="11"/>
        </w:rPr>
        <w:t>empty.</w:t>
      </w:r>
      <w:r>
        <w:rPr>
          <w:spacing w:val="-1"/>
          <w:w w:val="105"/>
          <w:sz w:val="11"/>
        </w:rPr>
        <w:t> </w:t>
      </w:r>
      <w:r>
        <w:rPr>
          <w:w w:val="105"/>
          <w:sz w:val="11"/>
        </w:rPr>
        <w:t>Maybe</w:t>
      </w:r>
      <w:r>
        <w:rPr>
          <w:spacing w:val="-2"/>
          <w:w w:val="105"/>
          <w:sz w:val="11"/>
        </w:rPr>
        <w:t> </w:t>
      </w:r>
      <w:r>
        <w:rPr>
          <w:w w:val="105"/>
          <w:sz w:val="11"/>
        </w:rPr>
        <w:t>I</w:t>
      </w:r>
      <w:r>
        <w:rPr>
          <w:spacing w:val="-1"/>
          <w:w w:val="105"/>
          <w:sz w:val="11"/>
        </w:rPr>
        <w:t> </w:t>
      </w:r>
      <w:r>
        <w:rPr>
          <w:w w:val="105"/>
          <w:sz w:val="11"/>
        </w:rPr>
        <w:t>came</w:t>
      </w:r>
      <w:r>
        <w:rPr>
          <w:spacing w:val="-1"/>
          <w:w w:val="105"/>
          <w:sz w:val="11"/>
        </w:rPr>
        <w:t> </w:t>
      </w:r>
      <w:r>
        <w:rPr>
          <w:w w:val="105"/>
          <w:sz w:val="11"/>
        </w:rPr>
        <w:t>up</w:t>
      </w:r>
      <w:r>
        <w:rPr>
          <w:spacing w:val="-2"/>
          <w:w w:val="105"/>
          <w:sz w:val="11"/>
        </w:rPr>
        <w:t> </w:t>
      </w:r>
      <w:r>
        <w:rPr>
          <w:w w:val="105"/>
          <w:sz w:val="11"/>
        </w:rPr>
        <w:t>with</w:t>
      </w:r>
      <w:r>
        <w:rPr>
          <w:spacing w:val="-1"/>
          <w:w w:val="105"/>
          <w:sz w:val="11"/>
        </w:rPr>
        <w:t> </w:t>
      </w:r>
      <w:r>
        <w:rPr>
          <w:w w:val="105"/>
          <w:sz w:val="11"/>
        </w:rPr>
        <w:t>it,</w:t>
      </w:r>
      <w:r>
        <w:rPr>
          <w:spacing w:val="-1"/>
          <w:w w:val="105"/>
          <w:sz w:val="11"/>
        </w:rPr>
        <w:t> </w:t>
      </w:r>
      <w:r>
        <w:rPr>
          <w:w w:val="105"/>
          <w:sz w:val="11"/>
        </w:rPr>
        <w:t>but</w:t>
      </w:r>
      <w:r>
        <w:rPr>
          <w:spacing w:val="-1"/>
          <w:w w:val="105"/>
          <w:sz w:val="11"/>
        </w:rPr>
        <w:t> </w:t>
      </w:r>
      <w:r>
        <w:rPr>
          <w:w w:val="105"/>
          <w:sz w:val="11"/>
        </w:rPr>
        <w:t>my</w:t>
      </w:r>
      <w:r>
        <w:rPr>
          <w:spacing w:val="-2"/>
          <w:w w:val="105"/>
          <w:sz w:val="11"/>
        </w:rPr>
        <w:t> </w:t>
      </w:r>
      <w:r>
        <w:rPr>
          <w:w w:val="105"/>
          <w:sz w:val="11"/>
        </w:rPr>
        <w:t>best</w:t>
      </w:r>
      <w:r>
        <w:rPr>
          <w:spacing w:val="-1"/>
          <w:w w:val="105"/>
          <w:sz w:val="11"/>
        </w:rPr>
        <w:t> </w:t>
      </w:r>
      <w:r>
        <w:rPr>
          <w:w w:val="105"/>
          <w:sz w:val="11"/>
        </w:rPr>
        <w:t>guess</w:t>
      </w:r>
      <w:r>
        <w:rPr>
          <w:spacing w:val="-1"/>
          <w:w w:val="105"/>
          <w:sz w:val="11"/>
        </w:rPr>
        <w:t> </w:t>
      </w:r>
      <w:r>
        <w:rPr>
          <w:w w:val="105"/>
          <w:sz w:val="11"/>
        </w:rPr>
        <w:t>is</w:t>
      </w:r>
      <w:r>
        <w:rPr>
          <w:spacing w:val="-2"/>
          <w:w w:val="105"/>
          <w:sz w:val="11"/>
        </w:rPr>
        <w:t> </w:t>
      </w:r>
      <w:r>
        <w:rPr>
          <w:w w:val="105"/>
          <w:sz w:val="11"/>
        </w:rPr>
        <w:t>it</w:t>
      </w:r>
      <w:r>
        <w:rPr>
          <w:spacing w:val="-1"/>
          <w:w w:val="105"/>
          <w:sz w:val="11"/>
        </w:rPr>
        <w:t> </w:t>
      </w:r>
      <w:r>
        <w:rPr>
          <w:w w:val="105"/>
          <w:sz w:val="11"/>
        </w:rPr>
        <w:t>belongs</w:t>
      </w:r>
      <w:r>
        <w:rPr>
          <w:spacing w:val="-1"/>
          <w:w w:val="105"/>
          <w:sz w:val="11"/>
        </w:rPr>
        <w:t> </w:t>
      </w:r>
      <w:r>
        <w:rPr>
          <w:w w:val="105"/>
          <w:sz w:val="11"/>
        </w:rPr>
        <w:t>to</w:t>
      </w:r>
      <w:r>
        <w:rPr>
          <w:spacing w:val="-2"/>
          <w:w w:val="105"/>
          <w:sz w:val="11"/>
        </w:rPr>
        <w:t> </w:t>
      </w:r>
      <w:r>
        <w:rPr>
          <w:w w:val="105"/>
          <w:sz w:val="11"/>
        </w:rPr>
        <w:t>an</w:t>
      </w:r>
      <w:r>
        <w:rPr>
          <w:spacing w:val="-1"/>
          <w:w w:val="105"/>
          <w:sz w:val="11"/>
        </w:rPr>
        <w:t> </w:t>
      </w:r>
      <w:r>
        <w:rPr>
          <w:w w:val="105"/>
          <w:sz w:val="11"/>
        </w:rPr>
        <w:t>unidentified</w:t>
      </w:r>
      <w:r>
        <w:rPr>
          <w:spacing w:val="-1"/>
          <w:w w:val="105"/>
          <w:sz w:val="11"/>
        </w:rPr>
        <w:t> </w:t>
      </w:r>
      <w:r>
        <w:rPr>
          <w:w w:val="105"/>
          <w:sz w:val="11"/>
        </w:rPr>
        <w:t>genius</w:t>
      </w:r>
      <w:r>
        <w:rPr>
          <w:spacing w:val="-1"/>
          <w:w w:val="105"/>
          <w:sz w:val="11"/>
        </w:rPr>
        <w:t> </w:t>
      </w:r>
      <w:r>
        <w:rPr>
          <w:w w:val="105"/>
          <w:sz w:val="11"/>
        </w:rPr>
        <w:t>instead.</w:t>
      </w:r>
    </w:p>
    <w:p>
      <w:pPr>
        <w:spacing w:line="273" w:lineRule="auto" w:before="0"/>
        <w:ind w:left="771" w:right="117" w:hanging="672"/>
        <w:jc w:val="both"/>
        <w:rPr>
          <w:sz w:val="11"/>
        </w:rPr>
      </w:pPr>
      <w:hyperlink w:history="true" w:anchor="_bookmark376">
        <w:r>
          <w:rPr>
            <w:b/>
            <w:color w:val="0000ED"/>
            <w:w w:val="105"/>
            <w:sz w:val="11"/>
            <w:u w:val="single" w:color="0000ED"/>
          </w:rPr>
          <w:t>“When a mea</w:t>
        </w:r>
      </w:hyperlink>
      <w:hyperlink r:id="rId130">
        <w:r>
          <w:rPr>
            <w:b/>
            <w:color w:val="0000ED"/>
            <w:w w:val="105"/>
            <w:sz w:val="11"/>
            <w:u w:val="single" w:color="0000ED"/>
          </w:rPr>
          <w:t>sure becomes a target”</w:t>
        </w:r>
        <w:r>
          <w:rPr>
            <w:b/>
            <w:w w:val="105"/>
            <w:sz w:val="11"/>
          </w:rPr>
          <w:t>: </w:t>
        </w:r>
        <w:r>
          <w:rPr>
            <w:w w:val="105"/>
            <w:sz w:val="11"/>
          </w:rPr>
          <w:t>This definition of Goodhart’s Law was actually formulated by the British anthropologist Marilyn Strathern. “‘Improving Ratings’: Audit in the British University</w:t>
        </w:r>
        <w:r>
          <w:rPr>
            <w:spacing w:val="1"/>
            <w:w w:val="105"/>
            <w:sz w:val="11"/>
          </w:rPr>
          <w:t> </w:t>
        </w:r>
        <w:r>
          <w:rPr>
            <w:w w:val="105"/>
            <w:sz w:val="11"/>
          </w:rPr>
          <w:t>System,”</w:t>
        </w:r>
        <w:r>
          <w:rPr>
            <w:spacing w:val="1"/>
            <w:w w:val="105"/>
            <w:sz w:val="11"/>
          </w:rPr>
          <w:t> </w:t>
        </w:r>
        <w:r>
          <w:rPr>
            <w:i/>
            <w:w w:val="105"/>
            <w:sz w:val="11"/>
          </w:rPr>
          <w:t>European</w:t>
        </w:r>
        <w:r>
          <w:rPr>
            <w:i/>
            <w:spacing w:val="1"/>
            <w:w w:val="105"/>
            <w:sz w:val="11"/>
          </w:rPr>
          <w:t> </w:t>
        </w:r>
        <w:r>
          <w:rPr>
            <w:i/>
            <w:w w:val="105"/>
            <w:sz w:val="11"/>
          </w:rPr>
          <w:t>Review</w:t>
        </w:r>
        <w:r>
          <w:rPr>
            <w:i/>
            <w:spacing w:val="1"/>
            <w:w w:val="105"/>
            <w:sz w:val="11"/>
          </w:rPr>
          <w:t> </w:t>
        </w:r>
        <w:r>
          <w:rPr>
            <w:w w:val="105"/>
            <w:sz w:val="11"/>
          </w:rPr>
          <w:t>5</w:t>
        </w:r>
        <w:r>
          <w:rPr>
            <w:spacing w:val="1"/>
            <w:w w:val="105"/>
            <w:sz w:val="11"/>
          </w:rPr>
          <w:t> </w:t>
        </w:r>
        <w:r>
          <w:rPr>
            <w:w w:val="105"/>
            <w:sz w:val="11"/>
          </w:rPr>
          <w:t>(1997):</w:t>
        </w:r>
        <w:r>
          <w:rPr>
            <w:spacing w:val="1"/>
            <w:w w:val="105"/>
            <w:sz w:val="11"/>
          </w:rPr>
          <w:t> </w:t>
        </w:r>
        <w:r>
          <w:rPr>
            <w:w w:val="105"/>
            <w:sz w:val="11"/>
          </w:rPr>
          <w:t>305–321,</w:t>
        </w:r>
        <w:r>
          <w:rPr>
            <w:spacing w:val="1"/>
            <w:w w:val="105"/>
            <w:sz w:val="11"/>
          </w:rPr>
          <w:t> </w:t>
        </w:r>
        <w:r>
          <w:rPr>
            <w:color w:val="0000ED"/>
            <w:w w:val="105"/>
            <w:sz w:val="11"/>
            <w:u w:val="single" w:color="0000ED"/>
          </w:rPr>
          <w:t>https://www.cambridge.org/core/journals/european-review/article/improving-ratings-audit-in-the-british-university-</w:t>
        </w:r>
        <w:r>
          <w:rPr>
            <w:color w:val="0000ED"/>
            <w:spacing w:val="1"/>
            <w:w w:val="105"/>
            <w:sz w:val="11"/>
          </w:rPr>
          <w:t> </w:t>
        </w:r>
        <w:r>
          <w:rPr>
            <w:color w:val="0000ED"/>
            <w:w w:val="105"/>
            <w:sz w:val="11"/>
            <w:u w:val="single" w:color="0000ED"/>
          </w:rPr>
          <w:t>system/FC2EE640C0C44E3DB87C29FB666E9AAB</w:t>
        </w:r>
        <w:r>
          <w:rPr>
            <w:w w:val="105"/>
            <w:sz w:val="11"/>
          </w:rPr>
          <w:t>. Goodhart himself reportedly advanced the idea sometime around 1975 and put it formally into writing in 1981. Charles Goodhart,</w:t>
        </w:r>
      </w:hyperlink>
      <w:r>
        <w:rPr>
          <w:spacing w:val="1"/>
          <w:w w:val="105"/>
          <w:sz w:val="11"/>
        </w:rPr>
        <w:t> </w:t>
      </w:r>
      <w:r>
        <w:rPr>
          <w:w w:val="105"/>
          <w:sz w:val="11"/>
        </w:rPr>
        <w:t>“Problems of Monetary Management: The U.K. Experience,” in Anthony S. Courakis (ed.), </w:t>
      </w:r>
      <w:r>
        <w:rPr>
          <w:i/>
          <w:w w:val="105"/>
          <w:sz w:val="11"/>
        </w:rPr>
        <w:t>Inflation, Depression, and Economic Policy in the West </w:t>
      </w:r>
      <w:r>
        <w:rPr>
          <w:w w:val="105"/>
          <w:sz w:val="11"/>
        </w:rPr>
        <w:t>(London: Rowman and Littlefield,</w:t>
      </w:r>
      <w:r>
        <w:rPr>
          <w:spacing w:val="1"/>
          <w:w w:val="105"/>
          <w:sz w:val="11"/>
        </w:rPr>
        <w:t> </w:t>
      </w:r>
      <w:r>
        <w:rPr>
          <w:w w:val="105"/>
          <w:sz w:val="11"/>
        </w:rPr>
        <w:t>1981),</w:t>
      </w:r>
      <w:r>
        <w:rPr>
          <w:spacing w:val="-1"/>
          <w:w w:val="105"/>
          <w:sz w:val="11"/>
        </w:rPr>
        <w:t> </w:t>
      </w:r>
      <w:r>
        <w:rPr>
          <w:w w:val="105"/>
          <w:sz w:val="11"/>
        </w:rPr>
        <w:t>111–146.</w:t>
      </w:r>
    </w:p>
    <w:p>
      <w:pPr>
        <w:spacing w:after="0" w:line="273" w:lineRule="auto"/>
        <w:jc w:val="both"/>
        <w:rPr>
          <w:sz w:val="11"/>
        </w:rPr>
        <w:sectPr>
          <w:pgSz w:w="12240" w:h="15840"/>
          <w:pgMar w:header="1786" w:footer="0" w:top="2220" w:bottom="280" w:left="1340" w:right="1320"/>
        </w:sectPr>
      </w:pPr>
    </w:p>
    <w:p>
      <w:pPr>
        <w:pStyle w:val="BodyText"/>
        <w:spacing w:before="7"/>
        <w:ind w:left="0"/>
        <w:rPr>
          <w:sz w:val="23"/>
        </w:rPr>
      </w:pPr>
    </w:p>
    <w:p>
      <w:pPr>
        <w:spacing w:before="100"/>
        <w:ind w:left="100" w:right="0" w:firstLine="0"/>
        <w:jc w:val="left"/>
        <w:rPr>
          <w:sz w:val="11"/>
        </w:rPr>
      </w:pPr>
      <w:hyperlink w:history="true" w:anchor="_bookmark382">
        <w:r>
          <w:rPr>
            <w:b/>
            <w:color w:val="0000ED"/>
            <w:w w:val="105"/>
            <w:sz w:val="11"/>
            <w:u w:val="single" w:color="0000ED"/>
          </w:rPr>
          <w:t>“</w:t>
        </w:r>
      </w:hyperlink>
      <w:hyperlink w:history="true" w:anchor="_bookmark380">
        <w:r>
          <w:rPr>
            <w:b/>
            <w:color w:val="0000ED"/>
            <w:w w:val="105"/>
            <w:sz w:val="11"/>
            <w:u w:val="single" w:color="0000ED"/>
          </w:rPr>
          <w:t>When</w:t>
        </w:r>
        <w:r>
          <w:rPr>
            <w:b/>
            <w:color w:val="0000ED"/>
            <w:spacing w:val="-5"/>
            <w:w w:val="105"/>
            <w:sz w:val="11"/>
            <w:u w:val="single" w:color="0000ED"/>
          </w:rPr>
          <w:t> </w:t>
        </w:r>
        <w:r>
          <w:rPr>
            <w:b/>
            <w:color w:val="0000ED"/>
            <w:w w:val="105"/>
            <w:sz w:val="11"/>
            <w:u w:val="single" w:color="0000ED"/>
          </w:rPr>
          <w:t>I</w:t>
        </w:r>
        <w:r>
          <w:rPr>
            <w:b/>
            <w:color w:val="0000ED"/>
            <w:spacing w:val="-4"/>
            <w:w w:val="105"/>
            <w:sz w:val="11"/>
            <w:u w:val="single" w:color="0000ED"/>
          </w:rPr>
          <w:t> </w:t>
        </w:r>
        <w:r>
          <w:rPr>
            <w:b/>
            <w:color w:val="0000ED"/>
            <w:w w:val="105"/>
            <w:sz w:val="11"/>
            <w:u w:val="single" w:color="0000ED"/>
          </w:rPr>
          <w:t>suggested</w:t>
        </w:r>
        <w:r>
          <w:rPr>
            <w:b/>
            <w:color w:val="0000ED"/>
            <w:spacing w:val="-4"/>
            <w:w w:val="105"/>
            <w:sz w:val="11"/>
            <w:u w:val="single" w:color="0000ED"/>
          </w:rPr>
          <w:t> </w:t>
        </w:r>
        <w:r>
          <w:rPr>
            <w:b/>
            <w:color w:val="0000ED"/>
            <w:w w:val="105"/>
            <w:sz w:val="11"/>
            <w:u w:val="single" w:color="0000ED"/>
          </w:rPr>
          <w:t>this</w:t>
        </w:r>
        <w:r>
          <w:rPr>
            <w:b/>
            <w:color w:val="0000ED"/>
            <w:spacing w:val="-4"/>
            <w:w w:val="105"/>
            <w:sz w:val="11"/>
            <w:u w:val="single" w:color="0000ED"/>
          </w:rPr>
          <w:t> </w:t>
        </w:r>
        <w:r>
          <w:rPr>
            <w:b/>
            <w:color w:val="0000ED"/>
            <w:w w:val="105"/>
            <w:sz w:val="11"/>
            <w:u w:val="single" w:color="0000ED"/>
          </w:rPr>
          <w:t>to</w:t>
        </w:r>
        <w:r>
          <w:rPr>
            <w:b/>
            <w:color w:val="0000ED"/>
            <w:spacing w:val="-4"/>
            <w:w w:val="105"/>
            <w:sz w:val="11"/>
            <w:u w:val="single" w:color="0000ED"/>
          </w:rPr>
          <w:t> </w:t>
        </w:r>
        <w:r>
          <w:rPr>
            <w:b/>
            <w:color w:val="0000ED"/>
            <w:w w:val="105"/>
            <w:sz w:val="11"/>
            <w:u w:val="single" w:color="0000ED"/>
          </w:rPr>
          <w:t>friends</w:t>
        </w:r>
        <w:r>
          <w:rPr>
            <w:b/>
            <w:color w:val="0000ED"/>
            <w:spacing w:val="-4"/>
            <w:w w:val="105"/>
            <w:sz w:val="11"/>
            <w:u w:val="single" w:color="0000ED"/>
          </w:rPr>
          <w:t> </w:t>
        </w:r>
        <w:r>
          <w:rPr>
            <w:b/>
            <w:color w:val="0000ED"/>
            <w:w w:val="105"/>
            <w:sz w:val="11"/>
            <w:u w:val="single" w:color="0000ED"/>
          </w:rPr>
          <w:t>in</w:t>
        </w:r>
        <w:r>
          <w:rPr>
            <w:b/>
            <w:color w:val="0000ED"/>
            <w:spacing w:val="-5"/>
            <w:w w:val="105"/>
            <w:sz w:val="11"/>
            <w:u w:val="single" w:color="0000ED"/>
          </w:rPr>
          <w:t> </w:t>
        </w:r>
        <w:r>
          <w:rPr>
            <w:b/>
            <w:color w:val="0000ED"/>
            <w:w w:val="105"/>
            <w:sz w:val="11"/>
            <w:u w:val="single" w:color="0000ED"/>
          </w:rPr>
          <w:t>the</w:t>
        </w:r>
        <w:r>
          <w:rPr>
            <w:b/>
            <w:color w:val="0000ED"/>
            <w:spacing w:val="-4"/>
            <w:w w:val="105"/>
            <w:sz w:val="11"/>
            <w:u w:val="single" w:color="0000ED"/>
          </w:rPr>
          <w:t> </w:t>
        </w:r>
        <w:r>
          <w:rPr>
            <w:b/>
            <w:color w:val="0000ED"/>
            <w:w w:val="105"/>
            <w:sz w:val="11"/>
            <w:u w:val="single" w:color="0000ED"/>
          </w:rPr>
          <w:t>Pentagon”</w:t>
        </w:r>
      </w:hyperlink>
      <w:r>
        <w:rPr>
          <w:b/>
          <w:w w:val="105"/>
          <w:sz w:val="11"/>
        </w:rPr>
        <w:t>:</w:t>
      </w:r>
      <w:r>
        <w:rPr>
          <w:b/>
          <w:spacing w:val="-4"/>
          <w:w w:val="105"/>
          <w:sz w:val="11"/>
        </w:rPr>
        <w:t> </w:t>
      </w:r>
      <w:r>
        <w:rPr>
          <w:w w:val="105"/>
          <w:sz w:val="11"/>
        </w:rPr>
        <w:t>Roger</w:t>
      </w:r>
      <w:r>
        <w:rPr>
          <w:spacing w:val="-4"/>
          <w:w w:val="105"/>
          <w:sz w:val="11"/>
        </w:rPr>
        <w:t> </w:t>
      </w:r>
      <w:r>
        <w:rPr>
          <w:w w:val="105"/>
          <w:sz w:val="11"/>
        </w:rPr>
        <w:t>Fisher,</w:t>
      </w:r>
      <w:r>
        <w:rPr>
          <w:spacing w:val="-4"/>
          <w:w w:val="105"/>
          <w:sz w:val="11"/>
        </w:rPr>
        <w:t> </w:t>
      </w:r>
      <w:r>
        <w:rPr>
          <w:w w:val="105"/>
          <w:sz w:val="11"/>
        </w:rPr>
        <w:t>“Preventing</w:t>
      </w:r>
      <w:r>
        <w:rPr>
          <w:spacing w:val="-4"/>
          <w:w w:val="105"/>
          <w:sz w:val="11"/>
        </w:rPr>
        <w:t> </w:t>
      </w:r>
      <w:r>
        <w:rPr>
          <w:w w:val="105"/>
          <w:sz w:val="11"/>
        </w:rPr>
        <w:t>Nuclear</w:t>
      </w:r>
      <w:r>
        <w:rPr>
          <w:spacing w:val="-4"/>
          <w:w w:val="105"/>
          <w:sz w:val="11"/>
        </w:rPr>
        <w:t> </w:t>
      </w:r>
      <w:r>
        <w:rPr>
          <w:w w:val="105"/>
          <w:sz w:val="11"/>
        </w:rPr>
        <w:t>War,”</w:t>
      </w:r>
      <w:r>
        <w:rPr>
          <w:spacing w:val="-5"/>
          <w:w w:val="105"/>
          <w:sz w:val="11"/>
        </w:rPr>
        <w:t> </w:t>
      </w:r>
      <w:r>
        <w:rPr>
          <w:i/>
          <w:w w:val="105"/>
          <w:sz w:val="11"/>
        </w:rPr>
        <w:t>Bulletin</w:t>
      </w:r>
      <w:r>
        <w:rPr>
          <w:i/>
          <w:spacing w:val="-4"/>
          <w:w w:val="105"/>
          <w:sz w:val="11"/>
        </w:rPr>
        <w:t> </w:t>
      </w:r>
      <w:r>
        <w:rPr>
          <w:i/>
          <w:w w:val="105"/>
          <w:sz w:val="11"/>
        </w:rPr>
        <w:t>of</w:t>
      </w:r>
      <w:r>
        <w:rPr>
          <w:i/>
          <w:spacing w:val="-4"/>
          <w:w w:val="105"/>
          <w:sz w:val="11"/>
        </w:rPr>
        <w:t> </w:t>
      </w:r>
      <w:r>
        <w:rPr>
          <w:i/>
          <w:w w:val="105"/>
          <w:sz w:val="11"/>
        </w:rPr>
        <w:t>the</w:t>
      </w:r>
      <w:r>
        <w:rPr>
          <w:i/>
          <w:spacing w:val="-4"/>
          <w:w w:val="105"/>
          <w:sz w:val="11"/>
        </w:rPr>
        <w:t> </w:t>
      </w:r>
      <w:r>
        <w:rPr>
          <w:i/>
          <w:w w:val="105"/>
          <w:sz w:val="11"/>
        </w:rPr>
        <w:t>Atomic</w:t>
      </w:r>
      <w:r>
        <w:rPr>
          <w:i/>
          <w:spacing w:val="-4"/>
          <w:w w:val="105"/>
          <w:sz w:val="11"/>
        </w:rPr>
        <w:t> </w:t>
      </w:r>
      <w:r>
        <w:rPr>
          <w:i/>
          <w:w w:val="105"/>
          <w:sz w:val="11"/>
        </w:rPr>
        <w:t>Scientists</w:t>
      </w:r>
      <w:r>
        <w:rPr>
          <w:i/>
          <w:spacing w:val="-4"/>
          <w:w w:val="105"/>
          <w:sz w:val="11"/>
        </w:rPr>
        <w:t> </w:t>
      </w:r>
      <w:r>
        <w:rPr>
          <w:w w:val="105"/>
          <w:sz w:val="11"/>
        </w:rPr>
        <w:t>37,</w:t>
      </w:r>
      <w:r>
        <w:rPr>
          <w:spacing w:val="-5"/>
          <w:w w:val="105"/>
          <w:sz w:val="11"/>
        </w:rPr>
        <w:t> </w:t>
      </w:r>
      <w:r>
        <w:rPr>
          <w:w w:val="105"/>
          <w:sz w:val="11"/>
        </w:rPr>
        <w:t>no.</w:t>
      </w:r>
      <w:r>
        <w:rPr>
          <w:spacing w:val="-4"/>
          <w:w w:val="105"/>
          <w:sz w:val="11"/>
        </w:rPr>
        <w:t> </w:t>
      </w:r>
      <w:r>
        <w:rPr>
          <w:w w:val="105"/>
          <w:sz w:val="11"/>
        </w:rPr>
        <w:t>3</w:t>
      </w:r>
      <w:r>
        <w:rPr>
          <w:spacing w:val="-4"/>
          <w:w w:val="105"/>
          <w:sz w:val="11"/>
        </w:rPr>
        <w:t> </w:t>
      </w:r>
      <w:r>
        <w:rPr>
          <w:w w:val="105"/>
          <w:sz w:val="11"/>
        </w:rPr>
        <w:t>(1981),</w:t>
      </w:r>
      <w:r>
        <w:rPr>
          <w:spacing w:val="-4"/>
          <w:w w:val="105"/>
          <w:sz w:val="11"/>
        </w:rPr>
        <w:t> </w:t>
      </w:r>
      <w:r>
        <w:rPr>
          <w:w w:val="105"/>
          <w:sz w:val="11"/>
        </w:rPr>
        <w:t>doi:10.1080/00963402.1981.11458828.</w:t>
      </w:r>
    </w:p>
    <w:p>
      <w:pPr>
        <w:spacing w:before="17"/>
        <w:ind w:left="100" w:right="0" w:firstLine="0"/>
        <w:jc w:val="left"/>
        <w:rPr>
          <w:sz w:val="11"/>
        </w:rPr>
      </w:pPr>
      <w:hyperlink w:history="true" w:anchor="_bookmark383">
        <w:r>
          <w:rPr>
            <w:b/>
            <w:color w:val="0000ED"/>
            <w:w w:val="105"/>
            <w:sz w:val="11"/>
            <w:u w:val="single" w:color="0000ED"/>
          </w:rPr>
          <w:t>T</w:t>
        </w:r>
      </w:hyperlink>
      <w:hyperlink w:history="true" w:anchor="_bookmark382">
        <w:r>
          <w:rPr>
            <w:b/>
            <w:color w:val="0000ED"/>
            <w:w w:val="105"/>
            <w:sz w:val="11"/>
            <w:u w:val="single" w:color="0000ED"/>
          </w:rPr>
          <w:t>he</w:t>
        </w:r>
        <w:r>
          <w:rPr>
            <w:b/>
            <w:color w:val="0000ED"/>
            <w:spacing w:val="-5"/>
            <w:w w:val="105"/>
            <w:sz w:val="11"/>
            <w:u w:val="single" w:color="0000ED"/>
          </w:rPr>
          <w:t> </w:t>
        </w:r>
        <w:r>
          <w:rPr>
            <w:b/>
            <w:color w:val="0000ED"/>
            <w:w w:val="105"/>
            <w:sz w:val="11"/>
            <w:u w:val="single" w:color="0000ED"/>
          </w:rPr>
          <w:t>first</w:t>
        </w:r>
        <w:r>
          <w:rPr>
            <w:b/>
            <w:color w:val="0000ED"/>
            <w:spacing w:val="-4"/>
            <w:w w:val="105"/>
            <w:sz w:val="11"/>
            <w:u w:val="single" w:color="0000ED"/>
          </w:rPr>
          <w:t> </w:t>
        </w:r>
        <w:r>
          <w:rPr>
            <w:b/>
            <w:color w:val="0000ED"/>
            <w:w w:val="105"/>
            <w:sz w:val="11"/>
            <w:u w:val="single" w:color="0000ED"/>
          </w:rPr>
          <w:t>seat</w:t>
        </w:r>
        <w:r>
          <w:rPr>
            <w:b/>
            <w:color w:val="0000ED"/>
            <w:spacing w:val="-4"/>
            <w:w w:val="105"/>
            <w:sz w:val="11"/>
            <w:u w:val="single" w:color="0000ED"/>
          </w:rPr>
          <w:t> </w:t>
        </w:r>
        <w:r>
          <w:rPr>
            <w:b/>
            <w:color w:val="0000ED"/>
            <w:w w:val="105"/>
            <w:sz w:val="11"/>
            <w:u w:val="single" w:color="0000ED"/>
          </w:rPr>
          <w:t>belt</w:t>
        </w:r>
        <w:r>
          <w:rPr>
            <w:b/>
            <w:color w:val="0000ED"/>
            <w:spacing w:val="-4"/>
            <w:w w:val="105"/>
            <w:sz w:val="11"/>
            <w:u w:val="single" w:color="0000ED"/>
          </w:rPr>
          <w:t> </w:t>
        </w:r>
        <w:r>
          <w:rPr>
            <w:b/>
            <w:color w:val="0000ED"/>
            <w:w w:val="105"/>
            <w:sz w:val="11"/>
            <w:u w:val="single" w:color="0000ED"/>
          </w:rPr>
          <w:t>law</w:t>
        </w:r>
      </w:hyperlink>
      <w:hyperlink w:history="true" w:anchor="_bookmark383">
        <w:r>
          <w:rPr>
            <w:b/>
            <w:w w:val="105"/>
            <w:sz w:val="11"/>
          </w:rPr>
          <w:t>:</w:t>
        </w:r>
        <w:r>
          <w:rPr>
            <w:b/>
            <w:spacing w:val="-4"/>
            <w:w w:val="105"/>
            <w:sz w:val="11"/>
          </w:rPr>
          <w:t> </w:t>
        </w:r>
        <w:r>
          <w:rPr>
            <w:w w:val="105"/>
            <w:sz w:val="11"/>
          </w:rPr>
          <w:t>Michael</w:t>
        </w:r>
        <w:r>
          <w:rPr>
            <w:spacing w:val="-4"/>
            <w:w w:val="105"/>
            <w:sz w:val="11"/>
          </w:rPr>
          <w:t> </w:t>
        </w:r>
        <w:r>
          <w:rPr>
            <w:w w:val="105"/>
            <w:sz w:val="11"/>
          </w:rPr>
          <w:t>Goryl</w:t>
        </w:r>
        <w:r>
          <w:rPr>
            <w:spacing w:val="-4"/>
            <w:w w:val="105"/>
            <w:sz w:val="11"/>
          </w:rPr>
          <w:t> </w:t>
        </w:r>
        <w:r>
          <w:rPr>
            <w:w w:val="105"/>
            <w:sz w:val="11"/>
          </w:rPr>
          <w:t>and</w:t>
        </w:r>
        <w:r>
          <w:rPr>
            <w:spacing w:val="-4"/>
            <w:w w:val="105"/>
            <w:sz w:val="11"/>
          </w:rPr>
          <w:t> </w:t>
        </w:r>
        <w:r>
          <w:rPr>
            <w:w w:val="105"/>
            <w:sz w:val="11"/>
          </w:rPr>
          <w:t>M</w:t>
        </w:r>
      </w:hyperlink>
      <w:r>
        <w:rPr>
          <w:w w:val="105"/>
          <w:sz w:val="11"/>
        </w:rPr>
        <w:t>ichael</w:t>
      </w:r>
      <w:r>
        <w:rPr>
          <w:spacing w:val="-4"/>
          <w:w w:val="105"/>
          <w:sz w:val="11"/>
        </w:rPr>
        <w:t> </w:t>
      </w:r>
      <w:r>
        <w:rPr>
          <w:w w:val="105"/>
          <w:sz w:val="11"/>
        </w:rPr>
        <w:t>Cynecki,</w:t>
      </w:r>
      <w:r>
        <w:rPr>
          <w:spacing w:val="-4"/>
          <w:w w:val="105"/>
          <w:sz w:val="11"/>
        </w:rPr>
        <w:t> </w:t>
      </w:r>
      <w:r>
        <w:rPr>
          <w:w w:val="105"/>
          <w:sz w:val="11"/>
        </w:rPr>
        <w:t>“Restraint</w:t>
      </w:r>
      <w:r>
        <w:rPr>
          <w:spacing w:val="-5"/>
          <w:w w:val="105"/>
          <w:sz w:val="11"/>
        </w:rPr>
        <w:t> </w:t>
      </w:r>
      <w:r>
        <w:rPr>
          <w:w w:val="105"/>
          <w:sz w:val="11"/>
        </w:rPr>
        <w:t>System</w:t>
      </w:r>
      <w:r>
        <w:rPr>
          <w:spacing w:val="-4"/>
          <w:w w:val="105"/>
          <w:sz w:val="11"/>
        </w:rPr>
        <w:t> </w:t>
      </w:r>
      <w:r>
        <w:rPr>
          <w:w w:val="105"/>
          <w:sz w:val="11"/>
        </w:rPr>
        <w:t>Usage</w:t>
      </w:r>
      <w:r>
        <w:rPr>
          <w:spacing w:val="-4"/>
          <w:w w:val="105"/>
          <w:sz w:val="11"/>
        </w:rPr>
        <w:t> </w:t>
      </w:r>
      <w:r>
        <w:rPr>
          <w:w w:val="105"/>
          <w:sz w:val="11"/>
        </w:rPr>
        <w:t>in</w:t>
      </w:r>
      <w:r>
        <w:rPr>
          <w:spacing w:val="-4"/>
          <w:w w:val="105"/>
          <w:sz w:val="11"/>
        </w:rPr>
        <w:t> </w:t>
      </w:r>
      <w:r>
        <w:rPr>
          <w:w w:val="105"/>
          <w:sz w:val="11"/>
        </w:rPr>
        <w:t>the</w:t>
      </w:r>
      <w:r>
        <w:rPr>
          <w:spacing w:val="-4"/>
          <w:w w:val="105"/>
          <w:sz w:val="11"/>
        </w:rPr>
        <w:t> </w:t>
      </w:r>
      <w:r>
        <w:rPr>
          <w:w w:val="105"/>
          <w:sz w:val="11"/>
        </w:rPr>
        <w:t>Traffic</w:t>
      </w:r>
      <w:r>
        <w:rPr>
          <w:spacing w:val="-4"/>
          <w:w w:val="105"/>
          <w:sz w:val="11"/>
        </w:rPr>
        <w:t> </w:t>
      </w:r>
      <w:r>
        <w:rPr>
          <w:w w:val="105"/>
          <w:sz w:val="11"/>
        </w:rPr>
        <w:t>Population,”</w:t>
      </w:r>
      <w:r>
        <w:rPr>
          <w:spacing w:val="-4"/>
          <w:w w:val="105"/>
          <w:sz w:val="11"/>
        </w:rPr>
        <w:t> </w:t>
      </w:r>
      <w:r>
        <w:rPr>
          <w:i/>
          <w:w w:val="105"/>
          <w:sz w:val="11"/>
        </w:rPr>
        <w:t>Journal</w:t>
      </w:r>
      <w:r>
        <w:rPr>
          <w:i/>
          <w:spacing w:val="-4"/>
          <w:w w:val="105"/>
          <w:sz w:val="11"/>
        </w:rPr>
        <w:t> </w:t>
      </w:r>
      <w:r>
        <w:rPr>
          <w:i/>
          <w:w w:val="105"/>
          <w:sz w:val="11"/>
        </w:rPr>
        <w:t>of</w:t>
      </w:r>
      <w:r>
        <w:rPr>
          <w:i/>
          <w:spacing w:val="-4"/>
          <w:w w:val="105"/>
          <w:sz w:val="11"/>
        </w:rPr>
        <w:t> </w:t>
      </w:r>
      <w:r>
        <w:rPr>
          <w:i/>
          <w:w w:val="105"/>
          <w:sz w:val="11"/>
        </w:rPr>
        <w:t>Safety</w:t>
      </w:r>
      <w:r>
        <w:rPr>
          <w:i/>
          <w:spacing w:val="-4"/>
          <w:w w:val="105"/>
          <w:sz w:val="11"/>
        </w:rPr>
        <w:t> </w:t>
      </w:r>
      <w:r>
        <w:rPr>
          <w:i/>
          <w:w w:val="105"/>
          <w:sz w:val="11"/>
        </w:rPr>
        <w:t>Research</w:t>
      </w:r>
      <w:r>
        <w:rPr>
          <w:i/>
          <w:spacing w:val="-5"/>
          <w:w w:val="105"/>
          <w:sz w:val="11"/>
        </w:rPr>
        <w:t> </w:t>
      </w:r>
      <w:r>
        <w:rPr>
          <w:w w:val="105"/>
          <w:sz w:val="11"/>
        </w:rPr>
        <w:t>17,</w:t>
      </w:r>
      <w:r>
        <w:rPr>
          <w:spacing w:val="-4"/>
          <w:w w:val="105"/>
          <w:sz w:val="11"/>
        </w:rPr>
        <w:t> </w:t>
      </w:r>
      <w:r>
        <w:rPr>
          <w:w w:val="105"/>
          <w:sz w:val="11"/>
        </w:rPr>
        <w:t>no.</w:t>
      </w:r>
      <w:r>
        <w:rPr>
          <w:spacing w:val="-4"/>
          <w:w w:val="105"/>
          <w:sz w:val="11"/>
        </w:rPr>
        <w:t> </w:t>
      </w:r>
      <w:r>
        <w:rPr>
          <w:w w:val="105"/>
          <w:sz w:val="11"/>
        </w:rPr>
        <w:t>2</w:t>
      </w:r>
      <w:r>
        <w:rPr>
          <w:spacing w:val="-4"/>
          <w:w w:val="105"/>
          <w:sz w:val="11"/>
        </w:rPr>
        <w:t> </w:t>
      </w:r>
      <w:r>
        <w:rPr>
          <w:w w:val="105"/>
          <w:sz w:val="11"/>
        </w:rPr>
        <w:t>(1986),</w:t>
      </w:r>
      <w:r>
        <w:rPr>
          <w:spacing w:val="-4"/>
          <w:w w:val="105"/>
          <w:sz w:val="11"/>
        </w:rPr>
        <w:t> </w:t>
      </w:r>
      <w:r>
        <w:rPr>
          <w:w w:val="105"/>
          <w:sz w:val="11"/>
        </w:rPr>
        <w:t>doi:10.1016/0022–4375(86)90107–6.</w:t>
      </w:r>
    </w:p>
    <w:p>
      <w:pPr>
        <w:spacing w:line="273" w:lineRule="auto" w:before="18"/>
        <w:ind w:left="771" w:right="118" w:hanging="672"/>
        <w:jc w:val="left"/>
        <w:rPr>
          <w:sz w:val="11"/>
        </w:rPr>
      </w:pPr>
      <w:hyperlink w:history="true" w:anchor="_bookmark383">
        <w:r>
          <w:rPr>
            <w:b/>
            <w:color w:val="0000ED"/>
            <w:w w:val="105"/>
            <w:sz w:val="11"/>
            <w:u w:val="single" w:color="0000ED"/>
          </w:rPr>
          <w:t>wearing</w:t>
        </w:r>
        <w:r>
          <w:rPr>
            <w:b/>
            <w:color w:val="0000ED"/>
            <w:spacing w:val="17"/>
            <w:w w:val="105"/>
            <w:sz w:val="11"/>
            <w:u w:val="single" w:color="0000ED"/>
          </w:rPr>
          <w:t> </w:t>
        </w:r>
        <w:r>
          <w:rPr>
            <w:b/>
            <w:color w:val="0000ED"/>
            <w:w w:val="105"/>
            <w:sz w:val="11"/>
            <w:u w:val="single" w:color="0000ED"/>
          </w:rPr>
          <w:t>a</w:t>
        </w:r>
        <w:r>
          <w:rPr>
            <w:b/>
            <w:color w:val="0000ED"/>
            <w:spacing w:val="17"/>
            <w:w w:val="105"/>
            <w:sz w:val="11"/>
            <w:u w:val="single" w:color="0000ED"/>
          </w:rPr>
          <w:t> </w:t>
        </w:r>
        <w:r>
          <w:rPr>
            <w:b/>
            <w:color w:val="0000ED"/>
            <w:w w:val="105"/>
            <w:sz w:val="11"/>
            <w:u w:val="single" w:color="0000ED"/>
          </w:rPr>
          <w:t>sea</w:t>
        </w:r>
      </w:hyperlink>
      <w:hyperlink r:id="rId131">
        <w:r>
          <w:rPr>
            <w:b/>
            <w:color w:val="0000ED"/>
            <w:w w:val="105"/>
            <w:sz w:val="11"/>
            <w:u w:val="single" w:color="0000ED"/>
          </w:rPr>
          <w:t>t</w:t>
        </w:r>
        <w:r>
          <w:rPr>
            <w:b/>
            <w:color w:val="0000ED"/>
            <w:spacing w:val="17"/>
            <w:w w:val="105"/>
            <w:sz w:val="11"/>
            <w:u w:val="single" w:color="0000ED"/>
          </w:rPr>
          <w:t> </w:t>
        </w:r>
        <w:r>
          <w:rPr>
            <w:b/>
            <w:color w:val="0000ED"/>
            <w:w w:val="105"/>
            <w:sz w:val="11"/>
            <w:u w:val="single" w:color="0000ED"/>
          </w:rPr>
          <w:t>belt</w:t>
        </w:r>
        <w:r>
          <w:rPr>
            <w:b/>
            <w:color w:val="0000ED"/>
            <w:spacing w:val="17"/>
            <w:w w:val="105"/>
            <w:sz w:val="11"/>
            <w:u w:val="single" w:color="0000ED"/>
          </w:rPr>
          <w:t> </w:t>
        </w:r>
        <w:r>
          <w:rPr>
            <w:b/>
            <w:color w:val="0000ED"/>
            <w:w w:val="105"/>
            <w:sz w:val="11"/>
            <w:u w:val="single" w:color="0000ED"/>
          </w:rPr>
          <w:t>is</w:t>
        </w:r>
        <w:r>
          <w:rPr>
            <w:b/>
            <w:color w:val="0000ED"/>
            <w:spacing w:val="18"/>
            <w:w w:val="105"/>
            <w:sz w:val="11"/>
            <w:u w:val="single" w:color="0000ED"/>
          </w:rPr>
          <w:t> </w:t>
        </w:r>
        <w:r>
          <w:rPr>
            <w:b/>
            <w:color w:val="0000ED"/>
            <w:w w:val="105"/>
            <w:sz w:val="11"/>
            <w:u w:val="single" w:color="0000ED"/>
          </w:rPr>
          <w:t>enforceable</w:t>
        </w:r>
        <w:r>
          <w:rPr>
            <w:b/>
            <w:color w:val="0000ED"/>
            <w:spacing w:val="17"/>
            <w:w w:val="105"/>
            <w:sz w:val="11"/>
            <w:u w:val="single" w:color="0000ED"/>
          </w:rPr>
          <w:t> </w:t>
        </w:r>
        <w:r>
          <w:rPr>
            <w:b/>
            <w:color w:val="0000ED"/>
            <w:w w:val="105"/>
            <w:sz w:val="11"/>
            <w:u w:val="single" w:color="0000ED"/>
          </w:rPr>
          <w:t>by</w:t>
        </w:r>
        <w:r>
          <w:rPr>
            <w:b/>
            <w:color w:val="0000ED"/>
            <w:spacing w:val="17"/>
            <w:w w:val="105"/>
            <w:sz w:val="11"/>
            <w:u w:val="single" w:color="0000ED"/>
          </w:rPr>
          <w:t> </w:t>
        </w:r>
        <w:r>
          <w:rPr>
            <w:b/>
            <w:color w:val="0000ED"/>
            <w:w w:val="105"/>
            <w:sz w:val="11"/>
            <w:u w:val="single" w:color="0000ED"/>
          </w:rPr>
          <w:t>law</w:t>
        </w:r>
        <w:r>
          <w:rPr>
            <w:b/>
            <w:w w:val="105"/>
            <w:sz w:val="11"/>
          </w:rPr>
          <w:t>:</w:t>
        </w:r>
        <w:r>
          <w:rPr>
            <w:b/>
            <w:spacing w:val="17"/>
            <w:w w:val="105"/>
            <w:sz w:val="11"/>
          </w:rPr>
          <w:t> </w:t>
        </w:r>
        <w:r>
          <w:rPr>
            <w:w w:val="105"/>
            <w:sz w:val="11"/>
          </w:rPr>
          <w:t>New</w:t>
        </w:r>
        <w:r>
          <w:rPr>
            <w:spacing w:val="18"/>
            <w:w w:val="105"/>
            <w:sz w:val="11"/>
          </w:rPr>
          <w:t> </w:t>
        </w:r>
        <w:r>
          <w:rPr>
            <w:w w:val="105"/>
            <w:sz w:val="11"/>
          </w:rPr>
          <w:t>Hampshire</w:t>
        </w:r>
        <w:r>
          <w:rPr>
            <w:spacing w:val="17"/>
            <w:w w:val="105"/>
            <w:sz w:val="11"/>
          </w:rPr>
          <w:t> </w:t>
        </w:r>
        <w:r>
          <w:rPr>
            <w:w w:val="105"/>
            <w:sz w:val="11"/>
          </w:rPr>
          <w:t>is</w:t>
        </w:r>
        <w:r>
          <w:rPr>
            <w:spacing w:val="17"/>
            <w:w w:val="105"/>
            <w:sz w:val="11"/>
          </w:rPr>
          <w:t> </w:t>
        </w:r>
        <w:r>
          <w:rPr>
            <w:w w:val="105"/>
            <w:sz w:val="11"/>
          </w:rPr>
          <w:t>the</w:t>
        </w:r>
      </w:hyperlink>
      <w:r>
        <w:rPr>
          <w:spacing w:val="17"/>
          <w:w w:val="105"/>
          <w:sz w:val="11"/>
        </w:rPr>
        <w:t> </w:t>
      </w:r>
      <w:r>
        <w:rPr>
          <w:w w:val="105"/>
          <w:sz w:val="11"/>
        </w:rPr>
        <w:t>lone</w:t>
      </w:r>
      <w:r>
        <w:rPr>
          <w:spacing w:val="18"/>
          <w:w w:val="105"/>
          <w:sz w:val="11"/>
        </w:rPr>
        <w:t> </w:t>
      </w:r>
      <w:r>
        <w:rPr>
          <w:w w:val="105"/>
          <w:sz w:val="11"/>
        </w:rPr>
        <w:t>exception,</w:t>
      </w:r>
      <w:r>
        <w:rPr>
          <w:spacing w:val="17"/>
          <w:w w:val="105"/>
          <w:sz w:val="11"/>
        </w:rPr>
        <w:t> </w:t>
      </w:r>
      <w:r>
        <w:rPr>
          <w:w w:val="105"/>
          <w:sz w:val="11"/>
        </w:rPr>
        <w:t>where</w:t>
      </w:r>
      <w:r>
        <w:rPr>
          <w:spacing w:val="17"/>
          <w:w w:val="105"/>
          <w:sz w:val="11"/>
        </w:rPr>
        <w:t> </w:t>
      </w:r>
      <w:r>
        <w:rPr>
          <w:w w:val="105"/>
          <w:sz w:val="11"/>
        </w:rPr>
        <w:t>seat</w:t>
      </w:r>
      <w:r>
        <w:rPr>
          <w:spacing w:val="17"/>
          <w:w w:val="105"/>
          <w:sz w:val="11"/>
        </w:rPr>
        <w:t> </w:t>
      </w:r>
      <w:r>
        <w:rPr>
          <w:w w:val="105"/>
          <w:sz w:val="11"/>
        </w:rPr>
        <w:t>belts</w:t>
      </w:r>
      <w:r>
        <w:rPr>
          <w:spacing w:val="18"/>
          <w:w w:val="105"/>
          <w:sz w:val="11"/>
        </w:rPr>
        <w:t> </w:t>
      </w:r>
      <w:r>
        <w:rPr>
          <w:w w:val="105"/>
          <w:sz w:val="11"/>
        </w:rPr>
        <w:t>are</w:t>
      </w:r>
      <w:r>
        <w:rPr>
          <w:spacing w:val="17"/>
          <w:w w:val="105"/>
          <w:sz w:val="11"/>
        </w:rPr>
        <w:t> </w:t>
      </w:r>
      <w:r>
        <w:rPr>
          <w:w w:val="105"/>
          <w:sz w:val="11"/>
        </w:rPr>
        <w:t>only</w:t>
      </w:r>
      <w:r>
        <w:rPr>
          <w:spacing w:val="17"/>
          <w:w w:val="105"/>
          <w:sz w:val="11"/>
        </w:rPr>
        <w:t> </w:t>
      </w:r>
      <w:r>
        <w:rPr>
          <w:w w:val="105"/>
          <w:sz w:val="11"/>
        </w:rPr>
        <w:t>required</w:t>
      </w:r>
      <w:r>
        <w:rPr>
          <w:spacing w:val="17"/>
          <w:w w:val="105"/>
          <w:sz w:val="11"/>
        </w:rPr>
        <w:t> </w:t>
      </w:r>
      <w:r>
        <w:rPr>
          <w:w w:val="105"/>
          <w:sz w:val="11"/>
        </w:rPr>
        <w:t>for</w:t>
      </w:r>
      <w:r>
        <w:rPr>
          <w:spacing w:val="17"/>
          <w:w w:val="105"/>
          <w:sz w:val="11"/>
        </w:rPr>
        <w:t> </w:t>
      </w:r>
      <w:r>
        <w:rPr>
          <w:w w:val="105"/>
          <w:sz w:val="11"/>
        </w:rPr>
        <w:t>children.</w:t>
      </w:r>
      <w:r>
        <w:rPr>
          <w:spacing w:val="18"/>
          <w:w w:val="105"/>
          <w:sz w:val="11"/>
        </w:rPr>
        <w:t> </w:t>
      </w:r>
      <w:r>
        <w:rPr>
          <w:w w:val="105"/>
          <w:sz w:val="11"/>
        </w:rPr>
        <w:t>“New</w:t>
      </w:r>
      <w:r>
        <w:rPr>
          <w:spacing w:val="17"/>
          <w:w w:val="105"/>
          <w:sz w:val="11"/>
        </w:rPr>
        <w:t> </w:t>
      </w:r>
      <w:r>
        <w:rPr>
          <w:w w:val="105"/>
          <w:sz w:val="11"/>
        </w:rPr>
        <w:t>Hampshire,”</w:t>
      </w:r>
      <w:r>
        <w:rPr>
          <w:spacing w:val="17"/>
          <w:w w:val="105"/>
          <w:sz w:val="11"/>
        </w:rPr>
        <w:t> </w:t>
      </w:r>
      <w:r>
        <w:rPr>
          <w:w w:val="105"/>
          <w:sz w:val="11"/>
        </w:rPr>
        <w:t>Governors</w:t>
      </w:r>
      <w:r>
        <w:rPr>
          <w:spacing w:val="17"/>
          <w:w w:val="105"/>
          <w:sz w:val="11"/>
        </w:rPr>
        <w:t> </w:t>
      </w:r>
      <w:r>
        <w:rPr>
          <w:w w:val="105"/>
          <w:sz w:val="11"/>
        </w:rPr>
        <w:t>Highway</w:t>
      </w:r>
      <w:r>
        <w:rPr>
          <w:spacing w:val="18"/>
          <w:w w:val="105"/>
          <w:sz w:val="11"/>
        </w:rPr>
        <w:t> </w:t>
      </w:r>
      <w:r>
        <w:rPr>
          <w:w w:val="105"/>
          <w:sz w:val="11"/>
        </w:rPr>
        <w:t>Safety</w:t>
      </w:r>
      <w:r>
        <w:rPr>
          <w:spacing w:val="17"/>
          <w:w w:val="105"/>
          <w:sz w:val="11"/>
        </w:rPr>
        <w:t> </w:t>
      </w:r>
      <w:r>
        <w:rPr>
          <w:w w:val="105"/>
          <w:sz w:val="11"/>
        </w:rPr>
        <w:t>Association,</w:t>
      </w:r>
      <w:r>
        <w:rPr>
          <w:spacing w:val="1"/>
          <w:w w:val="105"/>
          <w:sz w:val="11"/>
        </w:rPr>
        <w:t> </w:t>
      </w:r>
      <w:hyperlink w:history="true" w:anchor="_bookmark384">
        <w:r>
          <w:rPr>
            <w:color w:val="0000ED"/>
            <w:w w:val="105"/>
            <w:sz w:val="11"/>
            <w:u w:val="single" w:color="0000ED"/>
          </w:rPr>
          <w:t>h</w:t>
        </w:r>
      </w:hyperlink>
      <w:hyperlink r:id="rId132">
        <w:r>
          <w:rPr>
            <w:color w:val="0000ED"/>
            <w:w w:val="105"/>
            <w:sz w:val="11"/>
            <w:u w:val="single" w:color="0000ED"/>
          </w:rPr>
          <w:t>ttps://www.ghsa.org/state-laws/states/new%20hampshire</w:t>
        </w:r>
        <w:r>
          <w:rPr>
            <w:w w:val="105"/>
            <w:sz w:val="11"/>
          </w:rPr>
          <w:t>,</w:t>
        </w:r>
        <w:r>
          <w:rPr>
            <w:spacing w:val="-1"/>
            <w:w w:val="105"/>
            <w:sz w:val="11"/>
          </w:rPr>
          <w:t> </w:t>
        </w:r>
        <w:r>
          <w:rPr>
            <w:w w:val="105"/>
            <w:sz w:val="11"/>
          </w:rPr>
          <w:t>accessed</w:t>
        </w:r>
        <w:r>
          <w:rPr>
            <w:spacing w:val="-1"/>
            <w:w w:val="105"/>
            <w:sz w:val="11"/>
          </w:rPr>
          <w:t> </w:t>
        </w:r>
        <w:r>
          <w:rPr>
            <w:w w:val="105"/>
            <w:sz w:val="11"/>
          </w:rPr>
          <w:t>June</w:t>
        </w:r>
        <w:r>
          <w:rPr>
            <w:spacing w:val="-1"/>
            <w:w w:val="105"/>
            <w:sz w:val="11"/>
          </w:rPr>
          <w:t> </w:t>
        </w:r>
        <w:r>
          <w:rPr>
            <w:w w:val="105"/>
            <w:sz w:val="11"/>
          </w:rPr>
          <w:t>8, 2016.</w:t>
        </w:r>
      </w:hyperlink>
    </w:p>
    <w:p>
      <w:pPr>
        <w:spacing w:line="273" w:lineRule="auto" w:before="0"/>
        <w:ind w:left="771" w:right="117" w:hanging="672"/>
        <w:jc w:val="left"/>
        <w:rPr>
          <w:sz w:val="11"/>
        </w:rPr>
      </w:pPr>
      <w:hyperlink w:history="true" w:anchor="_bookmark384">
        <w:r>
          <w:rPr>
            <w:b/>
            <w:color w:val="0000ED"/>
            <w:w w:val="105"/>
            <w:sz w:val="11"/>
            <w:u w:val="single" w:color="0000ED"/>
          </w:rPr>
          <w:t>over</w:t>
        </w:r>
        <w:r>
          <w:rPr>
            <w:b/>
            <w:color w:val="0000ED"/>
            <w:spacing w:val="2"/>
            <w:w w:val="105"/>
            <w:sz w:val="11"/>
            <w:u w:val="single" w:color="0000ED"/>
          </w:rPr>
          <w:t> </w:t>
        </w:r>
        <w:r>
          <w:rPr>
            <w:b/>
            <w:color w:val="0000ED"/>
            <w:w w:val="105"/>
            <w:sz w:val="11"/>
            <w:u w:val="single" w:color="0000ED"/>
          </w:rPr>
          <w:t>88</w:t>
        </w:r>
        <w:r>
          <w:rPr>
            <w:b/>
            <w:color w:val="0000ED"/>
            <w:spacing w:val="2"/>
            <w:w w:val="105"/>
            <w:sz w:val="11"/>
            <w:u w:val="single" w:color="0000ED"/>
          </w:rPr>
          <w:t> </w:t>
        </w:r>
        <w:r>
          <w:rPr>
            <w:b/>
            <w:color w:val="0000ED"/>
            <w:w w:val="105"/>
            <w:sz w:val="11"/>
            <w:u w:val="single" w:color="0000ED"/>
          </w:rPr>
          <w:t>perce</w:t>
        </w:r>
      </w:hyperlink>
      <w:hyperlink r:id="rId132">
        <w:r>
          <w:rPr>
            <w:b/>
            <w:color w:val="0000ED"/>
            <w:w w:val="105"/>
            <w:sz w:val="11"/>
            <w:u w:val="single" w:color="0000ED"/>
          </w:rPr>
          <w:t>nt</w:t>
        </w:r>
        <w:r>
          <w:rPr>
            <w:b/>
            <w:color w:val="0000ED"/>
            <w:spacing w:val="2"/>
            <w:w w:val="105"/>
            <w:sz w:val="11"/>
            <w:u w:val="single" w:color="0000ED"/>
          </w:rPr>
          <w:t> </w:t>
        </w:r>
        <w:r>
          <w:rPr>
            <w:b/>
            <w:color w:val="0000ED"/>
            <w:w w:val="105"/>
            <w:sz w:val="11"/>
            <w:u w:val="single" w:color="0000ED"/>
          </w:rPr>
          <w:t>of</w:t>
        </w:r>
        <w:r>
          <w:rPr>
            <w:b/>
            <w:color w:val="0000ED"/>
            <w:spacing w:val="2"/>
            <w:w w:val="105"/>
            <w:sz w:val="11"/>
            <w:u w:val="single" w:color="0000ED"/>
          </w:rPr>
          <w:t> </w:t>
        </w:r>
        <w:r>
          <w:rPr>
            <w:b/>
            <w:color w:val="0000ED"/>
            <w:w w:val="105"/>
            <w:sz w:val="11"/>
            <w:u w:val="single" w:color="0000ED"/>
          </w:rPr>
          <w:t>Americans</w:t>
        </w:r>
        <w:r>
          <w:rPr>
            <w:b/>
            <w:color w:val="0000ED"/>
            <w:spacing w:val="2"/>
            <w:w w:val="105"/>
            <w:sz w:val="11"/>
            <w:u w:val="single" w:color="0000ED"/>
          </w:rPr>
          <w:t> </w:t>
        </w:r>
        <w:r>
          <w:rPr>
            <w:b/>
            <w:color w:val="0000ED"/>
            <w:w w:val="105"/>
            <w:sz w:val="11"/>
            <w:u w:val="single" w:color="0000ED"/>
          </w:rPr>
          <w:t>buckled</w:t>
        </w:r>
        <w:r>
          <w:rPr>
            <w:b/>
            <w:color w:val="0000ED"/>
            <w:spacing w:val="2"/>
            <w:w w:val="105"/>
            <w:sz w:val="11"/>
            <w:u w:val="single" w:color="0000ED"/>
          </w:rPr>
          <w:t> </w:t>
        </w:r>
        <w:r>
          <w:rPr>
            <w:b/>
            <w:color w:val="0000ED"/>
            <w:w w:val="105"/>
            <w:sz w:val="11"/>
            <w:u w:val="single" w:color="0000ED"/>
          </w:rPr>
          <w:t>up</w:t>
        </w:r>
        <w:r>
          <w:rPr>
            <w:b/>
            <w:w w:val="105"/>
            <w:sz w:val="11"/>
          </w:rPr>
          <w:t>:</w:t>
        </w:r>
        <w:r>
          <w:rPr>
            <w:b/>
            <w:spacing w:val="2"/>
            <w:w w:val="105"/>
            <w:sz w:val="11"/>
          </w:rPr>
          <w:t> </w:t>
        </w:r>
        <w:r>
          <w:rPr>
            <w:w w:val="105"/>
            <w:sz w:val="11"/>
          </w:rPr>
          <w:t>“Seat</w:t>
        </w:r>
        <w:r>
          <w:rPr>
            <w:spacing w:val="2"/>
            <w:w w:val="105"/>
            <w:sz w:val="11"/>
          </w:rPr>
          <w:t> </w:t>
        </w:r>
        <w:r>
          <w:rPr>
            <w:w w:val="105"/>
            <w:sz w:val="11"/>
          </w:rPr>
          <w:t>Belt</w:t>
        </w:r>
        <w:r>
          <w:rPr>
            <w:spacing w:val="2"/>
            <w:w w:val="105"/>
            <w:sz w:val="11"/>
          </w:rPr>
          <w:t> </w:t>
        </w:r>
        <w:r>
          <w:rPr>
            <w:w w:val="105"/>
            <w:sz w:val="11"/>
          </w:rPr>
          <w:t>Use</w:t>
        </w:r>
        <w:r>
          <w:rPr>
            <w:spacing w:val="2"/>
            <w:w w:val="105"/>
            <w:sz w:val="11"/>
          </w:rPr>
          <w:t> </w:t>
        </w:r>
        <w:r>
          <w:rPr>
            <w:w w:val="105"/>
            <w:sz w:val="11"/>
          </w:rPr>
          <w:t>in</w:t>
        </w:r>
        <w:r>
          <w:rPr>
            <w:spacing w:val="2"/>
            <w:w w:val="105"/>
            <w:sz w:val="11"/>
          </w:rPr>
          <w:t> </w:t>
        </w:r>
        <w:r>
          <w:rPr>
            <w:w w:val="105"/>
            <w:sz w:val="11"/>
          </w:rPr>
          <w:t>U.S.</w:t>
        </w:r>
        <w:r>
          <w:rPr>
            <w:spacing w:val="2"/>
            <w:w w:val="105"/>
            <w:sz w:val="11"/>
          </w:rPr>
          <w:t> </w:t>
        </w:r>
        <w:r>
          <w:rPr>
            <w:w w:val="105"/>
            <w:sz w:val="11"/>
          </w:rPr>
          <w:t>Reaches</w:t>
        </w:r>
        <w:r>
          <w:rPr>
            <w:spacing w:val="2"/>
            <w:w w:val="105"/>
            <w:sz w:val="11"/>
          </w:rPr>
          <w:t> </w:t>
        </w:r>
        <w:r>
          <w:rPr>
            <w:w w:val="105"/>
            <w:sz w:val="11"/>
          </w:rPr>
          <w:t>Historic</w:t>
        </w:r>
        <w:r>
          <w:rPr>
            <w:spacing w:val="3"/>
            <w:w w:val="105"/>
            <w:sz w:val="11"/>
          </w:rPr>
          <w:t> </w:t>
        </w:r>
        <w:r>
          <w:rPr>
            <w:w w:val="105"/>
            <w:sz w:val="11"/>
          </w:rPr>
          <w:t>90</w:t>
        </w:r>
        <w:r>
          <w:rPr>
            <w:spacing w:val="2"/>
            <w:w w:val="105"/>
            <w:sz w:val="11"/>
          </w:rPr>
          <w:t> </w:t>
        </w:r>
        <w:r>
          <w:rPr>
            <w:w w:val="105"/>
            <w:sz w:val="11"/>
          </w:rPr>
          <w:t>Percent,”</w:t>
        </w:r>
        <w:r>
          <w:rPr>
            <w:spacing w:val="2"/>
            <w:w w:val="105"/>
            <w:sz w:val="11"/>
          </w:rPr>
          <w:t> </w:t>
        </w:r>
        <w:r>
          <w:rPr>
            <w:w w:val="105"/>
            <w:sz w:val="11"/>
          </w:rPr>
          <w:t>National</w:t>
        </w:r>
        <w:r>
          <w:rPr>
            <w:spacing w:val="2"/>
            <w:w w:val="105"/>
            <w:sz w:val="11"/>
          </w:rPr>
          <w:t> </w:t>
        </w:r>
        <w:r>
          <w:rPr>
            <w:w w:val="105"/>
            <w:sz w:val="11"/>
          </w:rPr>
          <w:t>Highway</w:t>
        </w:r>
        <w:r>
          <w:rPr>
            <w:spacing w:val="2"/>
            <w:w w:val="105"/>
            <w:sz w:val="11"/>
          </w:rPr>
          <w:t> </w:t>
        </w:r>
        <w:r>
          <w:rPr>
            <w:w w:val="105"/>
            <w:sz w:val="11"/>
          </w:rPr>
          <w:t>Traffic</w:t>
        </w:r>
        <w:r>
          <w:rPr>
            <w:spacing w:val="2"/>
            <w:w w:val="105"/>
            <w:sz w:val="11"/>
          </w:rPr>
          <w:t> </w:t>
        </w:r>
        <w:r>
          <w:rPr>
            <w:w w:val="105"/>
            <w:sz w:val="11"/>
          </w:rPr>
          <w:t>Safety</w:t>
        </w:r>
        <w:r>
          <w:rPr>
            <w:spacing w:val="2"/>
            <w:w w:val="105"/>
            <w:sz w:val="11"/>
          </w:rPr>
          <w:t> </w:t>
        </w:r>
        <w:r>
          <w:rPr>
            <w:w w:val="105"/>
            <w:sz w:val="11"/>
          </w:rPr>
          <w:t>Administration,</w:t>
        </w:r>
        <w:r>
          <w:rPr>
            <w:spacing w:val="2"/>
            <w:w w:val="105"/>
            <w:sz w:val="11"/>
          </w:rPr>
          <w:t> </w:t>
        </w:r>
        <w:r>
          <w:rPr>
            <w:w w:val="105"/>
            <w:sz w:val="11"/>
          </w:rPr>
          <w:t>November</w:t>
        </w:r>
        <w:r>
          <w:rPr>
            <w:spacing w:val="2"/>
            <w:w w:val="105"/>
            <w:sz w:val="11"/>
          </w:rPr>
          <w:t> </w:t>
        </w:r>
        <w:r>
          <w:rPr>
            <w:w w:val="105"/>
            <w:sz w:val="11"/>
          </w:rPr>
          <w:t>21,</w:t>
        </w:r>
        <w:r>
          <w:rPr>
            <w:spacing w:val="2"/>
            <w:w w:val="105"/>
            <w:sz w:val="11"/>
          </w:rPr>
          <w:t> </w:t>
        </w:r>
        <w:r>
          <w:rPr>
            <w:w w:val="105"/>
            <w:sz w:val="11"/>
          </w:rPr>
          <w:t>2016,</w:t>
        </w:r>
        <w:r>
          <w:rPr>
            <w:spacing w:val="2"/>
            <w:w w:val="105"/>
            <w:sz w:val="11"/>
          </w:rPr>
          <w:t> </w:t>
        </w:r>
        <w:r>
          <w:rPr>
            <w:color w:val="0000ED"/>
            <w:w w:val="105"/>
            <w:sz w:val="11"/>
            <w:u w:val="single" w:color="0000ED"/>
          </w:rPr>
          <w:t>https://www.nhtsa.gov/press</w:t>
        </w:r>
        <w:r>
          <w:rPr>
            <w:color w:val="0000ED"/>
            <w:w w:val="105"/>
            <w:sz w:val="11"/>
          </w:rPr>
          <w:t>-</w:t>
        </w:r>
        <w:r>
          <w:rPr>
            <w:color w:val="0000ED"/>
            <w:spacing w:val="1"/>
            <w:w w:val="105"/>
            <w:sz w:val="11"/>
          </w:rPr>
          <w:t> </w:t>
        </w:r>
        <w:r>
          <w:rPr>
            <w:color w:val="0000ED"/>
            <w:w w:val="105"/>
            <w:sz w:val="11"/>
            <w:u w:val="single" w:color="0000ED"/>
          </w:rPr>
          <w:t>releases/seat-belt-use-us-reaches-historic-90-percen</w:t>
        </w:r>
        <w:r>
          <w:rPr>
            <w:color w:val="0000ED"/>
            <w:w w:val="105"/>
            <w:sz w:val="11"/>
          </w:rPr>
          <w:t>t</w:t>
        </w:r>
        <w:r>
          <w:rPr>
            <w:w w:val="105"/>
            <w:sz w:val="11"/>
          </w:rPr>
          <w:t>.</w:t>
        </w:r>
      </w:hyperlink>
    </w:p>
    <w:p>
      <w:pPr>
        <w:spacing w:line="126" w:lineRule="exact" w:before="0"/>
        <w:ind w:left="100" w:right="0" w:firstLine="0"/>
        <w:jc w:val="left"/>
        <w:rPr>
          <w:sz w:val="11"/>
        </w:rPr>
      </w:pPr>
      <w:hyperlink w:history="true" w:anchor="_bookmark389">
        <w:r>
          <w:rPr>
            <w:b/>
            <w:color w:val="0000ED"/>
            <w:w w:val="105"/>
            <w:sz w:val="11"/>
            <w:u w:val="single" w:color="0000ED"/>
          </w:rPr>
          <w:t>B</w:t>
        </w:r>
      </w:hyperlink>
      <w:hyperlink w:history="true" w:anchor="_bookmark386">
        <w:r>
          <w:rPr>
            <w:b/>
            <w:color w:val="0000ED"/>
            <w:w w:val="105"/>
            <w:sz w:val="11"/>
            <w:u w:val="single" w:color="0000ED"/>
          </w:rPr>
          <w:t>ryan</w:t>
        </w:r>
        <w:r>
          <w:rPr>
            <w:b/>
            <w:color w:val="0000ED"/>
            <w:spacing w:val="-5"/>
            <w:w w:val="105"/>
            <w:sz w:val="11"/>
            <w:u w:val="single" w:color="0000ED"/>
          </w:rPr>
          <w:t> </w:t>
        </w:r>
        <w:r>
          <w:rPr>
            <w:b/>
            <w:color w:val="0000ED"/>
            <w:w w:val="105"/>
            <w:sz w:val="11"/>
            <w:u w:val="single" w:color="0000ED"/>
          </w:rPr>
          <w:t>Harris</w:t>
        </w:r>
      </w:hyperlink>
      <w:hyperlink w:history="true" w:anchor="_bookmark389">
        <w:r>
          <w:rPr>
            <w:b/>
            <w:w w:val="105"/>
            <w:sz w:val="11"/>
          </w:rPr>
          <w:t>:</w:t>
        </w:r>
        <w:r>
          <w:rPr>
            <w:b/>
            <w:spacing w:val="-4"/>
            <w:w w:val="105"/>
            <w:sz w:val="11"/>
          </w:rPr>
          <w:t> </w:t>
        </w:r>
        <w:r>
          <w:rPr>
            <w:w w:val="105"/>
            <w:sz w:val="11"/>
          </w:rPr>
          <w:t>Bryan</w:t>
        </w:r>
        <w:r>
          <w:rPr>
            <w:spacing w:val="-5"/>
            <w:w w:val="105"/>
            <w:sz w:val="11"/>
          </w:rPr>
          <w:t> </w:t>
        </w:r>
        <w:r>
          <w:rPr>
            <w:w w:val="105"/>
            <w:sz w:val="11"/>
          </w:rPr>
          <w:t>Harris,</w:t>
        </w:r>
        <w:r>
          <w:rPr>
            <w:spacing w:val="-4"/>
            <w:w w:val="105"/>
            <w:sz w:val="11"/>
          </w:rPr>
          <w:t> </w:t>
        </w:r>
        <w:r>
          <w:rPr>
            <w:w w:val="105"/>
            <w:sz w:val="11"/>
          </w:rPr>
          <w:t>email</w:t>
        </w:r>
        <w:r>
          <w:rPr>
            <w:spacing w:val="-5"/>
            <w:w w:val="105"/>
            <w:sz w:val="11"/>
          </w:rPr>
          <w:t> </w:t>
        </w:r>
        <w:r>
          <w:rPr>
            <w:w w:val="105"/>
            <w:sz w:val="11"/>
          </w:rPr>
          <w:t>conversat</w:t>
        </w:r>
      </w:hyperlink>
      <w:r>
        <w:rPr>
          <w:w w:val="105"/>
          <w:sz w:val="11"/>
        </w:rPr>
        <w:t>ion</w:t>
      </w:r>
      <w:r>
        <w:rPr>
          <w:spacing w:val="-4"/>
          <w:w w:val="105"/>
          <w:sz w:val="11"/>
        </w:rPr>
        <w:t> </w:t>
      </w:r>
      <w:r>
        <w:rPr>
          <w:w w:val="105"/>
          <w:sz w:val="11"/>
        </w:rPr>
        <w:t>with</w:t>
      </w:r>
      <w:r>
        <w:rPr>
          <w:spacing w:val="-5"/>
          <w:w w:val="105"/>
          <w:sz w:val="11"/>
        </w:rPr>
        <w:t> </w:t>
      </w:r>
      <w:r>
        <w:rPr>
          <w:w w:val="105"/>
          <w:sz w:val="11"/>
        </w:rPr>
        <w:t>author,</w:t>
      </w:r>
      <w:r>
        <w:rPr>
          <w:spacing w:val="-4"/>
          <w:w w:val="105"/>
          <w:sz w:val="11"/>
        </w:rPr>
        <w:t> </w:t>
      </w:r>
      <w:r>
        <w:rPr>
          <w:w w:val="105"/>
          <w:sz w:val="11"/>
        </w:rPr>
        <w:t>October</w:t>
      </w:r>
      <w:r>
        <w:rPr>
          <w:spacing w:val="-4"/>
          <w:w w:val="105"/>
          <w:sz w:val="11"/>
        </w:rPr>
        <w:t> </w:t>
      </w:r>
      <w:r>
        <w:rPr>
          <w:w w:val="105"/>
          <w:sz w:val="11"/>
        </w:rPr>
        <w:t>24,</w:t>
      </w:r>
      <w:r>
        <w:rPr>
          <w:spacing w:val="-5"/>
          <w:w w:val="105"/>
          <w:sz w:val="11"/>
        </w:rPr>
        <w:t> </w:t>
      </w:r>
      <w:r>
        <w:rPr>
          <w:w w:val="105"/>
          <w:sz w:val="11"/>
        </w:rPr>
        <w:t>2017.</w:t>
      </w:r>
    </w:p>
    <w:p>
      <w:pPr>
        <w:spacing w:line="273" w:lineRule="auto" w:before="17"/>
        <w:ind w:left="771" w:right="118" w:hanging="672"/>
        <w:jc w:val="left"/>
        <w:rPr>
          <w:sz w:val="11"/>
        </w:rPr>
      </w:pPr>
      <w:r>
        <w:rPr/>
        <w:pict>
          <v:line style="position:absolute;mso-position-horizontal-relative:page;mso-position-vertical-relative:paragraph;z-index:15900160" from="105.840004pt,14.804764pt" to="445.916249pt,14.804764pt" stroked="true" strokeweight=".36pt" strokecolor="#0000ed">
            <v:stroke dashstyle="solid"/>
            <w10:wrap type="none"/>
          </v:line>
        </w:pict>
      </w:r>
      <w:hyperlink w:history="true" w:anchor="_bookmark389">
        <w:r>
          <w:rPr>
            <w:b/>
            <w:color w:val="0000ED"/>
            <w:w w:val="105"/>
            <w:sz w:val="11"/>
            <w:u w:val="single" w:color="0000ED"/>
          </w:rPr>
          <w:t>She</w:t>
        </w:r>
        <w:r>
          <w:rPr>
            <w:b/>
            <w:color w:val="0000ED"/>
            <w:spacing w:val="26"/>
            <w:w w:val="105"/>
            <w:sz w:val="11"/>
            <w:u w:val="single" w:color="0000ED"/>
          </w:rPr>
          <w:t> </w:t>
        </w:r>
        <w:r>
          <w:rPr>
            <w:b/>
            <w:color w:val="0000ED"/>
            <w:w w:val="105"/>
            <w:sz w:val="11"/>
            <w:u w:val="single" w:color="0000ED"/>
          </w:rPr>
          <w:t>does</w:t>
        </w:r>
        <w:r>
          <w:rPr>
            <w:b/>
            <w:color w:val="0000ED"/>
            <w:spacing w:val="26"/>
            <w:w w:val="105"/>
            <w:sz w:val="11"/>
            <w:u w:val="single" w:color="0000ED"/>
          </w:rPr>
          <w:t> </w:t>
        </w:r>
        <w:r>
          <w:rPr>
            <w:b/>
            <w:color w:val="0000ED"/>
            <w:w w:val="105"/>
            <w:sz w:val="11"/>
            <w:u w:val="single" w:color="0000ED"/>
          </w:rPr>
          <w:t>th</w:t>
        </w:r>
      </w:hyperlink>
      <w:hyperlink r:id="rId133">
        <w:r>
          <w:rPr>
            <w:b/>
            <w:color w:val="0000ED"/>
            <w:w w:val="105"/>
            <w:sz w:val="11"/>
            <w:u w:val="single" w:color="0000ED"/>
          </w:rPr>
          <w:t>e</w:t>
        </w:r>
        <w:r>
          <w:rPr>
            <w:b/>
            <w:color w:val="0000ED"/>
            <w:spacing w:val="26"/>
            <w:w w:val="105"/>
            <w:sz w:val="11"/>
            <w:u w:val="single" w:color="0000ED"/>
          </w:rPr>
          <w:t> </w:t>
        </w:r>
        <w:r>
          <w:rPr>
            <w:b/>
            <w:color w:val="0000ED"/>
            <w:w w:val="105"/>
            <w:sz w:val="11"/>
            <w:u w:val="single" w:color="0000ED"/>
          </w:rPr>
          <w:t>“song</w:t>
        </w:r>
        <w:r>
          <w:rPr>
            <w:b/>
            <w:color w:val="0000ED"/>
            <w:spacing w:val="26"/>
            <w:w w:val="105"/>
            <w:sz w:val="11"/>
            <w:u w:val="single" w:color="0000ED"/>
          </w:rPr>
          <w:t> </w:t>
        </w:r>
        <w:r>
          <w:rPr>
            <w:b/>
            <w:color w:val="0000ED"/>
            <w:w w:val="105"/>
            <w:sz w:val="11"/>
            <w:u w:val="single" w:color="0000ED"/>
          </w:rPr>
          <w:t>a</w:t>
        </w:r>
        <w:r>
          <w:rPr>
            <w:b/>
            <w:color w:val="0000ED"/>
            <w:spacing w:val="26"/>
            <w:w w:val="105"/>
            <w:sz w:val="11"/>
            <w:u w:val="single" w:color="0000ED"/>
          </w:rPr>
          <w:t> </w:t>
        </w:r>
        <w:r>
          <w:rPr>
            <w:b/>
            <w:color w:val="0000ED"/>
            <w:w w:val="105"/>
            <w:sz w:val="11"/>
            <w:u w:val="single" w:color="0000ED"/>
          </w:rPr>
          <w:t>day”</w:t>
        </w:r>
        <w:r>
          <w:rPr>
            <w:b/>
            <w:color w:val="0000ED"/>
            <w:spacing w:val="26"/>
            <w:w w:val="105"/>
            <w:sz w:val="11"/>
            <w:u w:val="single" w:color="0000ED"/>
          </w:rPr>
          <w:t> </w:t>
        </w:r>
        <w:r>
          <w:rPr>
            <w:b/>
            <w:color w:val="0000ED"/>
            <w:w w:val="105"/>
            <w:sz w:val="11"/>
            <w:u w:val="single" w:color="0000ED"/>
          </w:rPr>
          <w:t>challenge</w:t>
        </w:r>
        <w:r>
          <w:rPr>
            <w:b/>
            <w:w w:val="105"/>
            <w:sz w:val="11"/>
          </w:rPr>
          <w:t>:</w:t>
        </w:r>
        <w:r>
          <w:rPr>
            <w:b/>
            <w:spacing w:val="26"/>
            <w:w w:val="105"/>
            <w:sz w:val="11"/>
          </w:rPr>
          <w:t> </w:t>
        </w:r>
        <w:r>
          <w:rPr>
            <w:w w:val="105"/>
            <w:sz w:val="11"/>
          </w:rPr>
          <w:t>Courtney</w:t>
        </w:r>
        <w:r>
          <w:rPr>
            <w:spacing w:val="26"/>
            <w:w w:val="105"/>
            <w:sz w:val="11"/>
          </w:rPr>
          <w:t> </w:t>
        </w:r>
        <w:r>
          <w:rPr>
            <w:w w:val="105"/>
            <w:sz w:val="11"/>
          </w:rPr>
          <w:t>Shea,</w:t>
        </w:r>
        <w:r>
          <w:rPr>
            <w:spacing w:val="26"/>
            <w:w w:val="105"/>
            <w:sz w:val="11"/>
          </w:rPr>
          <w:t> </w:t>
        </w:r>
        <w:r>
          <w:rPr>
            <w:w w:val="105"/>
            <w:sz w:val="11"/>
          </w:rPr>
          <w:t>“Comedian</w:t>
        </w:r>
        <w:r>
          <w:rPr>
            <w:spacing w:val="26"/>
            <w:w w:val="105"/>
            <w:sz w:val="11"/>
          </w:rPr>
          <w:t> </w:t>
        </w:r>
        <w:r>
          <w:rPr>
            <w:w w:val="105"/>
            <w:sz w:val="11"/>
          </w:rPr>
          <w:t>Margaret</w:t>
        </w:r>
        <w:r>
          <w:rPr>
            <w:spacing w:val="26"/>
            <w:w w:val="105"/>
            <w:sz w:val="11"/>
          </w:rPr>
          <w:t> </w:t>
        </w:r>
        <w:r>
          <w:rPr>
            <w:w w:val="105"/>
            <w:sz w:val="11"/>
          </w:rPr>
          <w:t>Cho’s</w:t>
        </w:r>
        <w:r>
          <w:rPr>
            <w:spacing w:val="26"/>
            <w:w w:val="105"/>
            <w:sz w:val="11"/>
          </w:rPr>
          <w:t> </w:t>
        </w:r>
        <w:r>
          <w:rPr>
            <w:w w:val="105"/>
            <w:sz w:val="11"/>
          </w:rPr>
          <w:t>Tips</w:t>
        </w:r>
        <w:r>
          <w:rPr>
            <w:spacing w:val="26"/>
            <w:w w:val="105"/>
            <w:sz w:val="11"/>
          </w:rPr>
          <w:t> </w:t>
        </w:r>
        <w:r>
          <w:rPr>
            <w:w w:val="105"/>
            <w:sz w:val="11"/>
          </w:rPr>
          <w:t>for</w:t>
        </w:r>
        <w:r>
          <w:rPr>
            <w:spacing w:val="26"/>
            <w:w w:val="105"/>
            <w:sz w:val="11"/>
          </w:rPr>
          <w:t> </w:t>
        </w:r>
        <w:r>
          <w:rPr>
            <w:w w:val="105"/>
            <w:sz w:val="11"/>
          </w:rPr>
          <w:t>Success:</w:t>
        </w:r>
        <w:r>
          <w:rPr>
            <w:spacing w:val="26"/>
            <w:w w:val="105"/>
            <w:sz w:val="11"/>
          </w:rPr>
          <w:t> </w:t>
        </w:r>
        <w:r>
          <w:rPr>
            <w:w w:val="105"/>
            <w:sz w:val="11"/>
          </w:rPr>
          <w:t>If</w:t>
        </w:r>
        <w:r>
          <w:rPr>
            <w:spacing w:val="26"/>
            <w:w w:val="105"/>
            <w:sz w:val="11"/>
          </w:rPr>
          <w:t> </w:t>
        </w:r>
        <w:r>
          <w:rPr>
            <w:w w:val="105"/>
            <w:sz w:val="11"/>
          </w:rPr>
          <w:t>You’re</w:t>
        </w:r>
        <w:r>
          <w:rPr>
            <w:spacing w:val="26"/>
            <w:w w:val="105"/>
            <w:sz w:val="11"/>
          </w:rPr>
          <w:t> </w:t>
        </w:r>
        <w:r>
          <w:rPr>
            <w:w w:val="105"/>
            <w:sz w:val="11"/>
          </w:rPr>
          <w:t>Funny,</w:t>
        </w:r>
        <w:r>
          <w:rPr>
            <w:spacing w:val="26"/>
            <w:w w:val="105"/>
            <w:sz w:val="11"/>
          </w:rPr>
          <w:t> </w:t>
        </w:r>
        <w:r>
          <w:rPr>
            <w:w w:val="105"/>
            <w:sz w:val="11"/>
          </w:rPr>
          <w:t>Don’t</w:t>
        </w:r>
        <w:r>
          <w:rPr>
            <w:spacing w:val="26"/>
            <w:w w:val="105"/>
            <w:sz w:val="11"/>
          </w:rPr>
          <w:t> </w:t>
        </w:r>
        <w:r>
          <w:rPr>
            <w:w w:val="105"/>
            <w:sz w:val="11"/>
          </w:rPr>
          <w:t>Do</w:t>
        </w:r>
        <w:r>
          <w:rPr>
            <w:spacing w:val="26"/>
            <w:w w:val="105"/>
            <w:sz w:val="11"/>
          </w:rPr>
          <w:t> </w:t>
        </w:r>
        <w:r>
          <w:rPr>
            <w:w w:val="105"/>
            <w:sz w:val="11"/>
          </w:rPr>
          <w:t>Comed</w:t>
        </w:r>
      </w:hyperlink>
      <w:r>
        <w:rPr>
          <w:w w:val="105"/>
          <w:sz w:val="11"/>
        </w:rPr>
        <w:t>y,”</w:t>
      </w:r>
      <w:r>
        <w:rPr>
          <w:spacing w:val="26"/>
          <w:w w:val="105"/>
          <w:sz w:val="11"/>
        </w:rPr>
        <w:t> </w:t>
      </w:r>
      <w:r>
        <w:rPr>
          <w:i/>
          <w:w w:val="105"/>
          <w:sz w:val="11"/>
        </w:rPr>
        <w:t>Globe</w:t>
      </w:r>
      <w:r>
        <w:rPr>
          <w:i/>
          <w:spacing w:val="26"/>
          <w:w w:val="105"/>
          <w:sz w:val="11"/>
        </w:rPr>
        <w:t> </w:t>
      </w:r>
      <w:r>
        <w:rPr>
          <w:i/>
          <w:w w:val="105"/>
          <w:sz w:val="11"/>
        </w:rPr>
        <w:t>and</w:t>
      </w:r>
      <w:r>
        <w:rPr>
          <w:i/>
          <w:spacing w:val="26"/>
          <w:w w:val="105"/>
          <w:sz w:val="11"/>
        </w:rPr>
        <w:t> </w:t>
      </w:r>
      <w:r>
        <w:rPr>
          <w:i/>
          <w:w w:val="105"/>
          <w:sz w:val="11"/>
        </w:rPr>
        <w:t>Mail</w:t>
      </w:r>
      <w:r>
        <w:rPr>
          <w:w w:val="105"/>
          <w:sz w:val="11"/>
        </w:rPr>
        <w:t>,</w:t>
      </w:r>
      <w:r>
        <w:rPr>
          <w:spacing w:val="26"/>
          <w:w w:val="105"/>
          <w:sz w:val="11"/>
        </w:rPr>
        <w:t> </w:t>
      </w:r>
      <w:r>
        <w:rPr>
          <w:w w:val="105"/>
          <w:sz w:val="11"/>
        </w:rPr>
        <w:t>July</w:t>
      </w:r>
      <w:r>
        <w:rPr>
          <w:spacing w:val="26"/>
          <w:w w:val="105"/>
          <w:sz w:val="11"/>
        </w:rPr>
        <w:t> </w:t>
      </w:r>
      <w:r>
        <w:rPr>
          <w:w w:val="105"/>
          <w:sz w:val="11"/>
        </w:rPr>
        <w:t>1,</w:t>
      </w:r>
      <w:r>
        <w:rPr>
          <w:spacing w:val="26"/>
          <w:w w:val="105"/>
          <w:sz w:val="11"/>
        </w:rPr>
        <w:t> </w:t>
      </w:r>
      <w:r>
        <w:rPr>
          <w:w w:val="105"/>
          <w:sz w:val="11"/>
        </w:rPr>
        <w:t>2013,</w:t>
      </w:r>
      <w:r>
        <w:rPr>
          <w:spacing w:val="1"/>
          <w:w w:val="105"/>
          <w:sz w:val="11"/>
        </w:rPr>
        <w:t> </w:t>
      </w:r>
      <w:hyperlink w:history="true" w:anchor="_bookmark391">
        <w:r>
          <w:rPr>
            <w:color w:val="0000ED"/>
            <w:w w:val="105"/>
            <w:sz w:val="11"/>
          </w:rPr>
          <w:t>h</w:t>
        </w:r>
      </w:hyperlink>
      <w:hyperlink r:id="rId133">
        <w:r>
          <w:rPr>
            <w:color w:val="0000ED"/>
            <w:w w:val="105"/>
            <w:sz w:val="11"/>
          </w:rPr>
          <w:t>ttps://www.theglobeandmail.com/life/comedian-margaret-chos-tips-for-success-if-youre-funny-dont-do-comedy/article12902304/?service=mobile</w:t>
        </w:r>
      </w:hyperlink>
      <w:r>
        <w:rPr>
          <w:w w:val="105"/>
          <w:sz w:val="11"/>
        </w:rPr>
        <w:t>.</w:t>
      </w:r>
    </w:p>
    <w:p>
      <w:pPr>
        <w:spacing w:line="273" w:lineRule="auto" w:before="0"/>
        <w:ind w:left="771" w:right="118" w:hanging="672"/>
        <w:jc w:val="left"/>
        <w:rPr>
          <w:sz w:val="11"/>
        </w:rPr>
      </w:pPr>
      <w:hyperlink w:history="true" w:anchor="_bookmark391">
        <w:r>
          <w:rPr>
            <w:b/>
            <w:color w:val="0000ED"/>
            <w:w w:val="105"/>
            <w:sz w:val="11"/>
            <w:u w:val="single" w:color="0000ED"/>
          </w:rPr>
          <w:t>Thomas</w:t>
        </w:r>
        <w:r>
          <w:rPr>
            <w:b/>
            <w:color w:val="0000ED"/>
            <w:spacing w:val="1"/>
            <w:w w:val="105"/>
            <w:sz w:val="11"/>
            <w:u w:val="single" w:color="0000ED"/>
          </w:rPr>
          <w:t> </w:t>
        </w:r>
        <w:r>
          <w:rPr>
            <w:b/>
            <w:color w:val="0000ED"/>
            <w:w w:val="105"/>
            <w:sz w:val="11"/>
            <w:u w:val="single" w:color="0000ED"/>
          </w:rPr>
          <w:t>Fra</w:t>
        </w:r>
      </w:hyperlink>
      <w:hyperlink r:id="rId134">
        <w:r>
          <w:rPr>
            <w:b/>
            <w:color w:val="0000ED"/>
            <w:w w:val="105"/>
            <w:sz w:val="11"/>
            <w:u w:val="single" w:color="0000ED"/>
          </w:rPr>
          <w:t>nk,</w:t>
        </w:r>
        <w:r>
          <w:rPr>
            <w:b/>
            <w:color w:val="0000ED"/>
            <w:spacing w:val="1"/>
            <w:w w:val="105"/>
            <w:sz w:val="11"/>
            <w:u w:val="single" w:color="0000ED"/>
          </w:rPr>
          <w:t> </w:t>
        </w:r>
        <w:r>
          <w:rPr>
            <w:b/>
            <w:color w:val="0000ED"/>
            <w:w w:val="105"/>
            <w:sz w:val="11"/>
            <w:u w:val="single" w:color="0000ED"/>
          </w:rPr>
          <w:t>an</w:t>
        </w:r>
        <w:r>
          <w:rPr>
            <w:b/>
            <w:color w:val="0000ED"/>
            <w:spacing w:val="1"/>
            <w:w w:val="105"/>
            <w:sz w:val="11"/>
            <w:u w:val="single" w:color="0000ED"/>
          </w:rPr>
          <w:t> </w:t>
        </w:r>
        <w:r>
          <w:rPr>
            <w:b/>
            <w:color w:val="0000ED"/>
            <w:w w:val="105"/>
            <w:sz w:val="11"/>
            <w:u w:val="single" w:color="0000ED"/>
          </w:rPr>
          <w:t>entrepreneur</w:t>
        </w:r>
        <w:r>
          <w:rPr>
            <w:b/>
            <w:color w:val="0000ED"/>
            <w:spacing w:val="1"/>
            <w:w w:val="105"/>
            <w:sz w:val="11"/>
            <w:u w:val="single" w:color="0000ED"/>
          </w:rPr>
          <w:t> </w:t>
        </w:r>
        <w:r>
          <w:rPr>
            <w:b/>
            <w:color w:val="0000ED"/>
            <w:w w:val="105"/>
            <w:sz w:val="11"/>
            <w:u w:val="single" w:color="0000ED"/>
          </w:rPr>
          <w:t>in</w:t>
        </w:r>
        <w:r>
          <w:rPr>
            <w:b/>
            <w:color w:val="0000ED"/>
            <w:spacing w:val="1"/>
            <w:w w:val="105"/>
            <w:sz w:val="11"/>
            <w:u w:val="single" w:color="0000ED"/>
          </w:rPr>
          <w:t> </w:t>
        </w:r>
        <w:r>
          <w:rPr>
            <w:b/>
            <w:color w:val="0000ED"/>
            <w:w w:val="105"/>
            <w:sz w:val="11"/>
            <w:u w:val="single" w:color="0000ED"/>
          </w:rPr>
          <w:t>Boulder,</w:t>
        </w:r>
        <w:r>
          <w:rPr>
            <w:b/>
            <w:color w:val="0000ED"/>
            <w:spacing w:val="1"/>
            <w:w w:val="105"/>
            <w:sz w:val="11"/>
            <w:u w:val="single" w:color="0000ED"/>
          </w:rPr>
          <w:t> </w:t>
        </w:r>
        <w:r>
          <w:rPr>
            <w:b/>
            <w:color w:val="0000ED"/>
            <w:w w:val="105"/>
            <w:sz w:val="11"/>
            <w:u w:val="single" w:color="0000ED"/>
          </w:rPr>
          <w:t>Colorado</w:t>
        </w:r>
        <w:r>
          <w:rPr>
            <w:b/>
            <w:w w:val="105"/>
            <w:sz w:val="11"/>
          </w:rPr>
          <w:t>:</w:t>
        </w:r>
        <w:r>
          <w:rPr>
            <w:b/>
            <w:spacing w:val="1"/>
            <w:w w:val="105"/>
            <w:sz w:val="11"/>
          </w:rPr>
          <w:t> </w:t>
        </w:r>
        <w:r>
          <w:rPr>
            <w:w w:val="105"/>
            <w:sz w:val="11"/>
          </w:rPr>
          <w:t>T</w:t>
        </w:r>
      </w:hyperlink>
      <w:r>
        <w:rPr>
          <w:w w:val="105"/>
          <w:sz w:val="11"/>
        </w:rPr>
        <w:t>homas</w:t>
      </w:r>
      <w:r>
        <w:rPr>
          <w:spacing w:val="1"/>
          <w:w w:val="105"/>
          <w:sz w:val="11"/>
        </w:rPr>
        <w:t> </w:t>
      </w:r>
      <w:r>
        <w:rPr>
          <w:w w:val="105"/>
          <w:sz w:val="11"/>
        </w:rPr>
        <w:t>Frank,</w:t>
      </w:r>
      <w:r>
        <w:rPr>
          <w:spacing w:val="1"/>
          <w:w w:val="105"/>
          <w:sz w:val="11"/>
        </w:rPr>
        <w:t> </w:t>
      </w:r>
      <w:r>
        <w:rPr>
          <w:w w:val="105"/>
          <w:sz w:val="11"/>
        </w:rPr>
        <w:t>“How</w:t>
      </w:r>
      <w:r>
        <w:rPr>
          <w:spacing w:val="1"/>
          <w:w w:val="105"/>
          <w:sz w:val="11"/>
        </w:rPr>
        <w:t> </w:t>
      </w:r>
      <w:r>
        <w:rPr>
          <w:w w:val="105"/>
          <w:sz w:val="11"/>
        </w:rPr>
        <w:t>Buffer</w:t>
      </w:r>
      <w:r>
        <w:rPr>
          <w:spacing w:val="1"/>
          <w:w w:val="105"/>
          <w:sz w:val="11"/>
        </w:rPr>
        <w:t> </w:t>
      </w:r>
      <w:r>
        <w:rPr>
          <w:w w:val="105"/>
          <w:sz w:val="11"/>
        </w:rPr>
        <w:t>Forces</w:t>
      </w:r>
      <w:r>
        <w:rPr>
          <w:spacing w:val="1"/>
          <w:w w:val="105"/>
          <w:sz w:val="11"/>
        </w:rPr>
        <w:t> </w:t>
      </w:r>
      <w:r>
        <w:rPr>
          <w:w w:val="105"/>
          <w:sz w:val="11"/>
        </w:rPr>
        <w:t>Me</w:t>
      </w:r>
      <w:r>
        <w:rPr>
          <w:spacing w:val="1"/>
          <w:w w:val="105"/>
          <w:sz w:val="11"/>
        </w:rPr>
        <w:t> </w:t>
      </w:r>
      <w:r>
        <w:rPr>
          <w:w w:val="105"/>
          <w:sz w:val="11"/>
        </w:rPr>
        <w:t>to</w:t>
      </w:r>
      <w:r>
        <w:rPr>
          <w:spacing w:val="1"/>
          <w:w w:val="105"/>
          <w:sz w:val="11"/>
        </w:rPr>
        <w:t> </w:t>
      </w:r>
      <w:r>
        <w:rPr>
          <w:w w:val="105"/>
          <w:sz w:val="11"/>
        </w:rPr>
        <w:t>Wake</w:t>
      </w:r>
      <w:r>
        <w:rPr>
          <w:spacing w:val="1"/>
          <w:w w:val="105"/>
          <w:sz w:val="11"/>
        </w:rPr>
        <w:t> </w:t>
      </w:r>
      <w:r>
        <w:rPr>
          <w:w w:val="105"/>
          <w:sz w:val="11"/>
        </w:rPr>
        <w:t>Up</w:t>
      </w:r>
      <w:r>
        <w:rPr>
          <w:spacing w:val="1"/>
          <w:w w:val="105"/>
          <w:sz w:val="11"/>
        </w:rPr>
        <w:t> </w:t>
      </w:r>
      <w:r>
        <w:rPr>
          <w:w w:val="105"/>
          <w:sz w:val="11"/>
        </w:rPr>
        <w:t>at</w:t>
      </w:r>
      <w:r>
        <w:rPr>
          <w:spacing w:val="1"/>
          <w:w w:val="105"/>
          <w:sz w:val="11"/>
        </w:rPr>
        <w:t> </w:t>
      </w:r>
      <w:r>
        <w:rPr>
          <w:w w:val="105"/>
          <w:sz w:val="11"/>
        </w:rPr>
        <w:t>5:55</w:t>
      </w:r>
      <w:r>
        <w:rPr>
          <w:spacing w:val="1"/>
          <w:w w:val="105"/>
          <w:sz w:val="11"/>
        </w:rPr>
        <w:t> </w:t>
      </w:r>
      <w:r>
        <w:rPr>
          <w:w w:val="105"/>
          <w:sz w:val="11"/>
        </w:rPr>
        <w:t>AM</w:t>
      </w:r>
      <w:r>
        <w:rPr>
          <w:spacing w:val="1"/>
          <w:w w:val="105"/>
          <w:sz w:val="11"/>
        </w:rPr>
        <w:t> </w:t>
      </w:r>
      <w:r>
        <w:rPr>
          <w:w w:val="105"/>
          <w:sz w:val="11"/>
        </w:rPr>
        <w:t>Every</w:t>
      </w:r>
      <w:r>
        <w:rPr>
          <w:spacing w:val="1"/>
          <w:w w:val="105"/>
          <w:sz w:val="11"/>
        </w:rPr>
        <w:t> </w:t>
      </w:r>
      <w:r>
        <w:rPr>
          <w:w w:val="105"/>
          <w:sz w:val="11"/>
        </w:rPr>
        <w:t>Day,”</w:t>
      </w:r>
      <w:r>
        <w:rPr>
          <w:spacing w:val="1"/>
          <w:w w:val="105"/>
          <w:sz w:val="11"/>
        </w:rPr>
        <w:t> </w:t>
      </w:r>
      <w:r>
        <w:rPr>
          <w:w w:val="105"/>
          <w:sz w:val="11"/>
        </w:rPr>
        <w:t>College</w:t>
      </w:r>
      <w:r>
        <w:rPr>
          <w:spacing w:val="1"/>
          <w:w w:val="105"/>
          <w:sz w:val="11"/>
        </w:rPr>
        <w:t> </w:t>
      </w:r>
      <w:r>
        <w:rPr>
          <w:w w:val="105"/>
          <w:sz w:val="11"/>
        </w:rPr>
        <w:t>Info</w:t>
      </w:r>
      <w:r>
        <w:rPr>
          <w:spacing w:val="1"/>
          <w:w w:val="105"/>
          <w:sz w:val="11"/>
        </w:rPr>
        <w:t> </w:t>
      </w:r>
      <w:r>
        <w:rPr>
          <w:w w:val="105"/>
          <w:sz w:val="11"/>
        </w:rPr>
        <w:t>Geek,</w:t>
      </w:r>
      <w:r>
        <w:rPr>
          <w:spacing w:val="1"/>
          <w:w w:val="105"/>
          <w:sz w:val="11"/>
        </w:rPr>
        <w:t> </w:t>
      </w:r>
      <w:r>
        <w:rPr>
          <w:w w:val="105"/>
          <w:sz w:val="11"/>
        </w:rPr>
        <w:t>July</w:t>
      </w:r>
      <w:r>
        <w:rPr>
          <w:spacing w:val="1"/>
          <w:w w:val="105"/>
          <w:sz w:val="11"/>
        </w:rPr>
        <w:t> </w:t>
      </w:r>
      <w:r>
        <w:rPr>
          <w:w w:val="105"/>
          <w:sz w:val="11"/>
        </w:rPr>
        <w:t>2,</w:t>
      </w:r>
      <w:r>
        <w:rPr>
          <w:spacing w:val="1"/>
          <w:w w:val="105"/>
          <w:sz w:val="11"/>
        </w:rPr>
        <w:t> </w:t>
      </w:r>
      <w:r>
        <w:rPr>
          <w:w w:val="105"/>
          <w:sz w:val="11"/>
        </w:rPr>
        <w:t>2014,</w:t>
      </w:r>
      <w:r>
        <w:rPr>
          <w:spacing w:val="-26"/>
          <w:w w:val="105"/>
          <w:sz w:val="11"/>
        </w:rPr>
        <w:t> </w:t>
      </w:r>
      <w:hyperlink r:id="rId134">
        <w:r>
          <w:rPr>
            <w:color w:val="0000ED"/>
            <w:w w:val="105"/>
            <w:sz w:val="11"/>
            <w:u w:val="single" w:color="0000ED"/>
          </w:rPr>
          <w:t>https://collegeinfogeek.com/early-waking-with-buffer</w:t>
        </w:r>
        <w:r>
          <w:rPr>
            <w:color w:val="0000ED"/>
            <w:w w:val="105"/>
            <w:sz w:val="11"/>
          </w:rPr>
          <w:t>/</w:t>
        </w:r>
      </w:hyperlink>
      <w:r>
        <w:rPr>
          <w:w w:val="105"/>
          <w:sz w:val="11"/>
        </w:rPr>
        <w:t>.</w:t>
      </w:r>
    </w:p>
    <w:p>
      <w:pPr>
        <w:spacing w:after="0" w:line="273" w:lineRule="auto"/>
        <w:jc w:val="left"/>
        <w:rPr>
          <w:sz w:val="11"/>
        </w:rPr>
        <w:sectPr>
          <w:pgSz w:w="12240" w:h="15840"/>
          <w:pgMar w:header="1786" w:footer="0" w:top="2220" w:bottom="280" w:left="1340" w:right="1320"/>
        </w:sectPr>
      </w:pPr>
    </w:p>
    <w:p>
      <w:pPr>
        <w:pStyle w:val="BodyText"/>
        <w:spacing w:before="7"/>
        <w:ind w:left="0"/>
        <w:rPr>
          <w:sz w:val="23"/>
        </w:rPr>
      </w:pPr>
    </w:p>
    <w:p>
      <w:pPr>
        <w:spacing w:before="100"/>
        <w:ind w:left="100" w:right="0" w:firstLine="0"/>
        <w:jc w:val="both"/>
        <w:rPr>
          <w:sz w:val="11"/>
        </w:rPr>
      </w:pPr>
      <w:hyperlink w:history="true" w:anchor="_bookmark398">
        <w:r>
          <w:rPr>
            <w:b/>
            <w:color w:val="0000ED"/>
            <w:w w:val="105"/>
            <w:sz w:val="11"/>
            <w:u w:val="single" w:color="0000ED"/>
          </w:rPr>
          <w:t>P</w:t>
        </w:r>
      </w:hyperlink>
      <w:hyperlink w:history="true" w:anchor="_bookmark397">
        <w:r>
          <w:rPr>
            <w:b/>
            <w:color w:val="0000ED"/>
            <w:w w:val="105"/>
            <w:sz w:val="11"/>
            <w:u w:val="single" w:color="0000ED"/>
          </w:rPr>
          <w:t>helps</w:t>
        </w:r>
        <w:r>
          <w:rPr>
            <w:b/>
            <w:color w:val="0000ED"/>
            <w:spacing w:val="-7"/>
            <w:w w:val="105"/>
            <w:sz w:val="11"/>
            <w:u w:val="single" w:color="0000ED"/>
          </w:rPr>
          <w:t> </w:t>
        </w:r>
        <w:r>
          <w:rPr>
            <w:b/>
            <w:color w:val="0000ED"/>
            <w:w w:val="105"/>
            <w:sz w:val="11"/>
            <w:u w:val="single" w:color="0000ED"/>
          </w:rPr>
          <w:t>has</w:t>
        </w:r>
        <w:r>
          <w:rPr>
            <w:b/>
            <w:color w:val="0000ED"/>
            <w:spacing w:val="-6"/>
            <w:w w:val="105"/>
            <w:sz w:val="11"/>
            <w:u w:val="single" w:color="0000ED"/>
          </w:rPr>
          <w:t> </w:t>
        </w:r>
        <w:r>
          <w:rPr>
            <w:b/>
            <w:color w:val="0000ED"/>
            <w:w w:val="105"/>
            <w:sz w:val="11"/>
            <w:u w:val="single" w:color="0000ED"/>
          </w:rPr>
          <w:t>won</w:t>
        </w:r>
        <w:r>
          <w:rPr>
            <w:b/>
            <w:color w:val="0000ED"/>
            <w:spacing w:val="-7"/>
            <w:w w:val="105"/>
            <w:sz w:val="11"/>
            <w:u w:val="single" w:color="0000ED"/>
          </w:rPr>
          <w:t> </w:t>
        </w:r>
        <w:r>
          <w:rPr>
            <w:b/>
            <w:color w:val="0000ED"/>
            <w:w w:val="105"/>
            <w:sz w:val="11"/>
            <w:u w:val="single" w:color="0000ED"/>
          </w:rPr>
          <w:t>more</w:t>
        </w:r>
        <w:r>
          <w:rPr>
            <w:b/>
            <w:color w:val="0000ED"/>
            <w:spacing w:val="-6"/>
            <w:w w:val="105"/>
            <w:sz w:val="11"/>
            <w:u w:val="single" w:color="0000ED"/>
          </w:rPr>
          <w:t> </w:t>
        </w:r>
        <w:r>
          <w:rPr>
            <w:b/>
            <w:color w:val="0000ED"/>
            <w:w w:val="105"/>
            <w:sz w:val="11"/>
            <w:u w:val="single" w:color="0000ED"/>
          </w:rPr>
          <w:t>Olympic</w:t>
        </w:r>
        <w:r>
          <w:rPr>
            <w:b/>
            <w:color w:val="0000ED"/>
            <w:spacing w:val="-6"/>
            <w:w w:val="105"/>
            <w:sz w:val="11"/>
            <w:u w:val="single" w:color="0000ED"/>
          </w:rPr>
          <w:t> </w:t>
        </w:r>
        <w:r>
          <w:rPr>
            <w:b/>
            <w:color w:val="0000ED"/>
            <w:w w:val="105"/>
            <w:sz w:val="11"/>
            <w:u w:val="single" w:color="0000ED"/>
          </w:rPr>
          <w:t>medals</w:t>
        </w:r>
      </w:hyperlink>
      <w:r>
        <w:rPr>
          <w:b/>
          <w:w w:val="105"/>
          <w:sz w:val="11"/>
        </w:rPr>
        <w:t>:</w:t>
      </w:r>
      <w:r>
        <w:rPr>
          <w:b/>
          <w:spacing w:val="-7"/>
          <w:w w:val="105"/>
          <w:sz w:val="11"/>
        </w:rPr>
        <w:t> </w:t>
      </w:r>
      <w:r>
        <w:rPr>
          <w:w w:val="105"/>
          <w:sz w:val="11"/>
        </w:rPr>
        <w:t>“Michael</w:t>
      </w:r>
      <w:r>
        <w:rPr>
          <w:spacing w:val="-6"/>
          <w:w w:val="105"/>
          <w:sz w:val="11"/>
        </w:rPr>
        <w:t> </w:t>
      </w:r>
      <w:r>
        <w:rPr>
          <w:w w:val="105"/>
          <w:sz w:val="11"/>
        </w:rPr>
        <w:t>Phelps</w:t>
      </w:r>
      <w:r>
        <w:rPr>
          <w:spacing w:val="-7"/>
          <w:w w:val="105"/>
          <w:sz w:val="11"/>
        </w:rPr>
        <w:t> </w:t>
      </w:r>
      <w:r>
        <w:rPr>
          <w:w w:val="105"/>
          <w:sz w:val="11"/>
        </w:rPr>
        <w:t>Biography,”</w:t>
      </w:r>
      <w:r>
        <w:rPr>
          <w:spacing w:val="-6"/>
          <w:w w:val="105"/>
          <w:sz w:val="11"/>
        </w:rPr>
        <w:t> </w:t>
      </w:r>
      <w:r>
        <w:rPr>
          <w:w w:val="105"/>
          <w:sz w:val="11"/>
        </w:rPr>
        <w:t>Biography,</w:t>
      </w:r>
      <w:r>
        <w:rPr>
          <w:spacing w:val="-6"/>
          <w:w w:val="105"/>
          <w:sz w:val="11"/>
        </w:rPr>
        <w:t> </w:t>
      </w:r>
      <w:hyperlink r:id="rId135">
        <w:r>
          <w:rPr>
            <w:color w:val="0000ED"/>
            <w:w w:val="105"/>
            <w:sz w:val="11"/>
            <w:u w:val="single" w:color="0000ED"/>
          </w:rPr>
          <w:t>https://www.b</w:t>
        </w:r>
      </w:hyperlink>
      <w:hyperlink r:id="rId136">
        <w:r>
          <w:rPr>
            <w:color w:val="0000ED"/>
            <w:w w:val="105"/>
            <w:sz w:val="11"/>
            <w:u w:val="single" w:color="0000ED"/>
          </w:rPr>
          <w:t>iography.com/people/michael-phelps-345192</w:t>
        </w:r>
        <w:r>
          <w:rPr>
            <w:w w:val="105"/>
            <w:sz w:val="11"/>
          </w:rPr>
          <w:t>,</w:t>
        </w:r>
        <w:r>
          <w:rPr>
            <w:spacing w:val="-7"/>
            <w:w w:val="105"/>
            <w:sz w:val="11"/>
          </w:rPr>
          <w:t> </w:t>
        </w:r>
        <w:r>
          <w:rPr>
            <w:w w:val="105"/>
            <w:sz w:val="11"/>
          </w:rPr>
          <w:t>last</w:t>
        </w:r>
        <w:r>
          <w:rPr>
            <w:spacing w:val="-6"/>
            <w:w w:val="105"/>
            <w:sz w:val="11"/>
          </w:rPr>
          <w:t> </w:t>
        </w:r>
        <w:r>
          <w:rPr>
            <w:w w:val="105"/>
            <w:sz w:val="11"/>
          </w:rPr>
          <w:t>modified</w:t>
        </w:r>
        <w:r>
          <w:rPr>
            <w:spacing w:val="-7"/>
            <w:w w:val="105"/>
            <w:sz w:val="11"/>
          </w:rPr>
          <w:t> </w:t>
        </w:r>
        <w:r>
          <w:rPr>
            <w:w w:val="105"/>
            <w:sz w:val="11"/>
          </w:rPr>
          <w:t>March</w:t>
        </w:r>
        <w:r>
          <w:rPr>
            <w:spacing w:val="-6"/>
            <w:w w:val="105"/>
            <w:sz w:val="11"/>
          </w:rPr>
          <w:t> </w:t>
        </w:r>
      </w:hyperlink>
      <w:r>
        <w:rPr>
          <w:w w:val="105"/>
          <w:sz w:val="11"/>
        </w:rPr>
        <w:t>29,</w:t>
      </w:r>
      <w:r>
        <w:rPr>
          <w:spacing w:val="-6"/>
          <w:w w:val="105"/>
          <w:sz w:val="11"/>
        </w:rPr>
        <w:t> </w:t>
      </w:r>
      <w:r>
        <w:rPr>
          <w:w w:val="105"/>
          <w:sz w:val="11"/>
        </w:rPr>
        <w:t>2018.</w:t>
      </w:r>
    </w:p>
    <w:p>
      <w:pPr>
        <w:spacing w:before="17"/>
        <w:ind w:left="100" w:right="0" w:firstLine="0"/>
        <w:jc w:val="both"/>
        <w:rPr>
          <w:sz w:val="11"/>
        </w:rPr>
      </w:pPr>
      <w:hyperlink w:history="true" w:anchor="_bookmark399">
        <w:r>
          <w:rPr>
            <w:b/>
            <w:color w:val="0000ED"/>
            <w:spacing w:val="-1"/>
            <w:w w:val="105"/>
            <w:sz w:val="11"/>
            <w:u w:val="single" w:color="0000ED"/>
          </w:rPr>
          <w:t>E</w:t>
        </w:r>
      </w:hyperlink>
      <w:hyperlink w:history="true" w:anchor="_bookmark398">
        <w:r>
          <w:rPr>
            <w:b/>
            <w:color w:val="0000ED"/>
            <w:spacing w:val="-1"/>
            <w:w w:val="105"/>
            <w:sz w:val="11"/>
            <w:u w:val="single" w:color="0000ED"/>
          </w:rPr>
          <w:t>l</w:t>
        </w:r>
        <w:r>
          <w:rPr>
            <w:b/>
            <w:color w:val="0000ED"/>
            <w:spacing w:val="-7"/>
            <w:w w:val="105"/>
            <w:sz w:val="11"/>
            <w:u w:val="single" w:color="0000ED"/>
          </w:rPr>
          <w:t> </w:t>
        </w:r>
        <w:r>
          <w:rPr>
            <w:b/>
            <w:color w:val="0000ED"/>
            <w:spacing w:val="-1"/>
            <w:w w:val="105"/>
            <w:sz w:val="11"/>
            <w:u w:val="single" w:color="0000ED"/>
          </w:rPr>
          <w:t>Guerrou</w:t>
        </w:r>
        <w:r>
          <w:rPr>
            <w:b/>
            <w:color w:val="0000ED"/>
            <w:spacing w:val="-1"/>
            <w:w w:val="105"/>
            <w:sz w:val="11"/>
          </w:rPr>
          <w:t>j</w:t>
        </w:r>
      </w:hyperlink>
      <w:hyperlink w:history="true" w:anchor="_bookmark399">
        <w:r>
          <w:rPr>
            <w:b/>
            <w:spacing w:val="-1"/>
            <w:w w:val="105"/>
            <w:sz w:val="11"/>
          </w:rPr>
          <w:t>:</w:t>
        </w:r>
        <w:r>
          <w:rPr>
            <w:b/>
            <w:spacing w:val="-6"/>
            <w:w w:val="105"/>
            <w:sz w:val="11"/>
          </w:rPr>
          <w:t> </w:t>
        </w:r>
        <w:r>
          <w:rPr>
            <w:spacing w:val="-1"/>
            <w:w w:val="105"/>
            <w:sz w:val="11"/>
          </w:rPr>
          <w:t>Doug</w:t>
        </w:r>
        <w:r>
          <w:rPr>
            <w:spacing w:val="-6"/>
            <w:w w:val="105"/>
            <w:sz w:val="11"/>
          </w:rPr>
          <w:t> </w:t>
        </w:r>
        <w:r>
          <w:rPr>
            <w:spacing w:val="-1"/>
            <w:w w:val="105"/>
            <w:sz w:val="11"/>
          </w:rPr>
          <w:t>Gillan,</w:t>
        </w:r>
        <w:r>
          <w:rPr>
            <w:spacing w:val="-6"/>
            <w:w w:val="105"/>
            <w:sz w:val="11"/>
          </w:rPr>
          <w:t> </w:t>
        </w:r>
        <w:r>
          <w:rPr>
            <w:w w:val="105"/>
            <w:sz w:val="11"/>
          </w:rPr>
          <w:t>“El</w:t>
        </w:r>
        <w:r>
          <w:rPr>
            <w:spacing w:val="-6"/>
            <w:w w:val="105"/>
            <w:sz w:val="11"/>
          </w:rPr>
          <w:t> </w:t>
        </w:r>
        <w:r>
          <w:rPr>
            <w:w w:val="105"/>
            <w:sz w:val="11"/>
          </w:rPr>
          <w:t>G</w:t>
        </w:r>
      </w:hyperlink>
      <w:r>
        <w:rPr>
          <w:w w:val="105"/>
          <w:sz w:val="11"/>
        </w:rPr>
        <w:t>uerrouj:</w:t>
      </w:r>
      <w:r>
        <w:rPr>
          <w:spacing w:val="-6"/>
          <w:w w:val="105"/>
          <w:sz w:val="11"/>
        </w:rPr>
        <w:t> </w:t>
      </w:r>
      <w:r>
        <w:rPr>
          <w:w w:val="105"/>
          <w:sz w:val="11"/>
        </w:rPr>
        <w:t>The</w:t>
      </w:r>
      <w:r>
        <w:rPr>
          <w:spacing w:val="-6"/>
          <w:w w:val="105"/>
          <w:sz w:val="11"/>
        </w:rPr>
        <w:t> </w:t>
      </w:r>
      <w:r>
        <w:rPr>
          <w:w w:val="105"/>
          <w:sz w:val="11"/>
        </w:rPr>
        <w:t>Greatest</w:t>
      </w:r>
      <w:r>
        <w:rPr>
          <w:spacing w:val="-6"/>
          <w:w w:val="105"/>
          <w:sz w:val="11"/>
        </w:rPr>
        <w:t> </w:t>
      </w:r>
      <w:r>
        <w:rPr>
          <w:w w:val="105"/>
          <w:sz w:val="11"/>
        </w:rPr>
        <w:t>of</w:t>
      </w:r>
      <w:r>
        <w:rPr>
          <w:spacing w:val="-6"/>
          <w:w w:val="105"/>
          <w:sz w:val="11"/>
        </w:rPr>
        <w:t> </w:t>
      </w:r>
      <w:r>
        <w:rPr>
          <w:w w:val="105"/>
          <w:sz w:val="11"/>
        </w:rPr>
        <w:t>All</w:t>
      </w:r>
      <w:r>
        <w:rPr>
          <w:spacing w:val="-6"/>
          <w:w w:val="105"/>
          <w:sz w:val="11"/>
        </w:rPr>
        <w:t> </w:t>
      </w:r>
      <w:r>
        <w:rPr>
          <w:w w:val="105"/>
          <w:sz w:val="11"/>
        </w:rPr>
        <w:t>Time,”</w:t>
      </w:r>
      <w:r>
        <w:rPr>
          <w:spacing w:val="-6"/>
          <w:w w:val="105"/>
          <w:sz w:val="11"/>
        </w:rPr>
        <w:t> </w:t>
      </w:r>
      <w:r>
        <w:rPr>
          <w:w w:val="105"/>
          <w:sz w:val="11"/>
        </w:rPr>
        <w:t>IAFF,</w:t>
      </w:r>
      <w:r>
        <w:rPr>
          <w:spacing w:val="-6"/>
          <w:w w:val="105"/>
          <w:sz w:val="11"/>
        </w:rPr>
        <w:t> </w:t>
      </w:r>
      <w:r>
        <w:rPr>
          <w:w w:val="105"/>
          <w:sz w:val="11"/>
        </w:rPr>
        <w:t>November</w:t>
      </w:r>
      <w:r>
        <w:rPr>
          <w:spacing w:val="-6"/>
          <w:w w:val="105"/>
          <w:sz w:val="11"/>
        </w:rPr>
        <w:t> </w:t>
      </w:r>
      <w:r>
        <w:rPr>
          <w:w w:val="105"/>
          <w:sz w:val="11"/>
        </w:rPr>
        <w:t>15,</w:t>
      </w:r>
      <w:r>
        <w:rPr>
          <w:spacing w:val="-6"/>
          <w:w w:val="105"/>
          <w:sz w:val="11"/>
        </w:rPr>
        <w:t> </w:t>
      </w:r>
      <w:r>
        <w:rPr>
          <w:w w:val="105"/>
          <w:sz w:val="11"/>
        </w:rPr>
        <w:t>2004,</w:t>
      </w:r>
      <w:r>
        <w:rPr>
          <w:spacing w:val="-6"/>
          <w:w w:val="105"/>
          <w:sz w:val="11"/>
        </w:rPr>
        <w:t> </w:t>
      </w:r>
      <w:hyperlink r:id="rId136">
        <w:r>
          <w:rPr>
            <w:color w:val="0000ED"/>
            <w:w w:val="105"/>
            <w:sz w:val="11"/>
            <w:u w:val="single" w:color="0000ED"/>
          </w:rPr>
          <w:t>https://www.iaaf.org/news/news/el-guerrouj-the-greatest-of-all-time</w:t>
        </w:r>
      </w:hyperlink>
      <w:r>
        <w:rPr>
          <w:w w:val="105"/>
          <w:sz w:val="11"/>
        </w:rPr>
        <w:t>.</w:t>
      </w:r>
    </w:p>
    <w:p>
      <w:pPr>
        <w:spacing w:line="273" w:lineRule="auto" w:before="18"/>
        <w:ind w:left="771" w:right="117" w:hanging="672"/>
        <w:jc w:val="both"/>
        <w:rPr>
          <w:sz w:val="11"/>
        </w:rPr>
      </w:pPr>
      <w:hyperlink w:history="true" w:anchor="_bookmark399">
        <w:r>
          <w:rPr>
            <w:b/>
            <w:color w:val="0000ED"/>
            <w:w w:val="105"/>
            <w:sz w:val="11"/>
            <w:u w:val="single" w:color="0000ED"/>
          </w:rPr>
          <w:t>they</w:t>
        </w:r>
        <w:r>
          <w:rPr>
            <w:b/>
            <w:color w:val="0000ED"/>
            <w:spacing w:val="-5"/>
            <w:w w:val="105"/>
            <w:sz w:val="11"/>
            <w:u w:val="single" w:color="0000ED"/>
          </w:rPr>
          <w:t> </w:t>
        </w:r>
        <w:r>
          <w:rPr>
            <w:b/>
            <w:color w:val="0000ED"/>
            <w:w w:val="105"/>
            <w:sz w:val="11"/>
            <w:u w:val="single" w:color="0000ED"/>
          </w:rPr>
          <w:t>differ</w:t>
        </w:r>
        <w:r>
          <w:rPr>
            <w:b/>
            <w:color w:val="0000ED"/>
            <w:spacing w:val="-4"/>
            <w:w w:val="105"/>
            <w:sz w:val="11"/>
            <w:u w:val="single" w:color="0000ED"/>
          </w:rPr>
          <w:t> </w:t>
        </w:r>
        <w:r>
          <w:rPr>
            <w:b/>
            <w:color w:val="0000ED"/>
            <w:w w:val="105"/>
            <w:sz w:val="11"/>
            <w:u w:val="single" w:color="0000ED"/>
          </w:rPr>
          <w:t>sig</w:t>
        </w:r>
      </w:hyperlink>
      <w:hyperlink r:id="rId137">
        <w:r>
          <w:rPr>
            <w:b/>
            <w:color w:val="0000ED"/>
            <w:w w:val="105"/>
            <w:sz w:val="11"/>
            <w:u w:val="single" w:color="0000ED"/>
          </w:rPr>
          <w:t>nificantly</w:t>
        </w:r>
        <w:r>
          <w:rPr>
            <w:b/>
            <w:color w:val="0000ED"/>
            <w:spacing w:val="-4"/>
            <w:w w:val="105"/>
            <w:sz w:val="11"/>
            <w:u w:val="single" w:color="0000ED"/>
          </w:rPr>
          <w:t> </w:t>
        </w:r>
        <w:r>
          <w:rPr>
            <w:b/>
            <w:color w:val="0000ED"/>
            <w:w w:val="105"/>
            <w:sz w:val="11"/>
            <w:u w:val="single" w:color="0000ED"/>
          </w:rPr>
          <w:t>in</w:t>
        </w:r>
        <w:r>
          <w:rPr>
            <w:b/>
            <w:color w:val="0000ED"/>
            <w:spacing w:val="-4"/>
            <w:w w:val="105"/>
            <w:sz w:val="11"/>
            <w:u w:val="single" w:color="0000ED"/>
          </w:rPr>
          <w:t> </w:t>
        </w:r>
        <w:r>
          <w:rPr>
            <w:b/>
            <w:color w:val="0000ED"/>
            <w:w w:val="105"/>
            <w:sz w:val="11"/>
            <w:u w:val="single" w:color="0000ED"/>
          </w:rPr>
          <w:t>heigh</w:t>
        </w:r>
        <w:r>
          <w:rPr>
            <w:b/>
            <w:color w:val="0000ED"/>
            <w:w w:val="105"/>
            <w:sz w:val="11"/>
          </w:rPr>
          <w:t>t</w:t>
        </w:r>
        <w:r>
          <w:rPr>
            <w:b/>
            <w:w w:val="105"/>
            <w:sz w:val="11"/>
          </w:rPr>
          <w:t>:</w:t>
        </w:r>
        <w:r>
          <w:rPr>
            <w:b/>
            <w:spacing w:val="-4"/>
            <w:w w:val="105"/>
            <w:sz w:val="11"/>
          </w:rPr>
          <w:t> </w:t>
        </w:r>
        <w:r>
          <w:rPr>
            <w:w w:val="105"/>
            <w:sz w:val="11"/>
          </w:rPr>
          <w:t>Heights</w:t>
        </w:r>
        <w:r>
          <w:rPr>
            <w:spacing w:val="-5"/>
            <w:w w:val="105"/>
            <w:sz w:val="11"/>
          </w:rPr>
          <w:t> </w:t>
        </w:r>
        <w:r>
          <w:rPr>
            <w:w w:val="105"/>
            <w:sz w:val="11"/>
          </w:rPr>
          <w:t>and</w:t>
        </w:r>
        <w:r>
          <w:rPr>
            <w:spacing w:val="-4"/>
            <w:w w:val="105"/>
            <w:sz w:val="11"/>
          </w:rPr>
          <w:t> </w:t>
        </w:r>
        <w:r>
          <w:rPr>
            <w:w w:val="105"/>
            <w:sz w:val="11"/>
          </w:rPr>
          <w:t>weights</w:t>
        </w:r>
        <w:r>
          <w:rPr>
            <w:spacing w:val="-4"/>
            <w:w w:val="105"/>
            <w:sz w:val="11"/>
          </w:rPr>
          <w:t> </w:t>
        </w:r>
        <w:r>
          <w:rPr>
            <w:w w:val="105"/>
            <w:sz w:val="11"/>
          </w:rPr>
          <w:t>for</w:t>
        </w:r>
        <w:r>
          <w:rPr>
            <w:spacing w:val="-4"/>
            <w:w w:val="105"/>
            <w:sz w:val="11"/>
          </w:rPr>
          <w:t> </w:t>
        </w:r>
        <w:r>
          <w:rPr>
            <w:w w:val="105"/>
            <w:sz w:val="11"/>
          </w:rPr>
          <w:t>Michael</w:t>
        </w:r>
        <w:r>
          <w:rPr>
            <w:spacing w:val="-4"/>
            <w:w w:val="105"/>
            <w:sz w:val="11"/>
          </w:rPr>
          <w:t> </w:t>
        </w:r>
        <w:r>
          <w:rPr>
            <w:w w:val="105"/>
            <w:sz w:val="11"/>
          </w:rPr>
          <w:t>Phelps</w:t>
        </w:r>
        <w:r>
          <w:rPr>
            <w:spacing w:val="-5"/>
            <w:w w:val="105"/>
            <w:sz w:val="11"/>
          </w:rPr>
          <w:t> </w:t>
        </w:r>
        <w:r>
          <w:rPr>
            <w:w w:val="105"/>
            <w:sz w:val="11"/>
          </w:rPr>
          <w:t>and</w:t>
        </w:r>
        <w:r>
          <w:rPr>
            <w:spacing w:val="-4"/>
            <w:w w:val="105"/>
            <w:sz w:val="11"/>
          </w:rPr>
          <w:t> </w:t>
        </w:r>
        <w:r>
          <w:rPr>
            <w:w w:val="105"/>
            <w:sz w:val="11"/>
          </w:rPr>
          <w:t>Hicham</w:t>
        </w:r>
        <w:r>
          <w:rPr>
            <w:spacing w:val="-4"/>
            <w:w w:val="105"/>
            <w:sz w:val="11"/>
          </w:rPr>
          <w:t> </w:t>
        </w:r>
        <w:r>
          <w:rPr>
            <w:w w:val="105"/>
            <w:sz w:val="11"/>
          </w:rPr>
          <w:t>El</w:t>
        </w:r>
        <w:r>
          <w:rPr>
            <w:spacing w:val="-4"/>
            <w:w w:val="105"/>
            <w:sz w:val="11"/>
          </w:rPr>
          <w:t> </w:t>
        </w:r>
        <w:r>
          <w:rPr>
            <w:w w:val="105"/>
            <w:sz w:val="11"/>
          </w:rPr>
          <w:t>Guerrouj</w:t>
        </w:r>
        <w:r>
          <w:rPr>
            <w:spacing w:val="-4"/>
            <w:w w:val="105"/>
            <w:sz w:val="11"/>
          </w:rPr>
          <w:t> </w:t>
        </w:r>
        <w:r>
          <w:rPr>
            <w:w w:val="105"/>
            <w:sz w:val="11"/>
          </w:rPr>
          <w:t>were</w:t>
        </w:r>
        <w:r>
          <w:rPr>
            <w:spacing w:val="-5"/>
            <w:w w:val="105"/>
            <w:sz w:val="11"/>
          </w:rPr>
          <w:t> </w:t>
        </w:r>
        <w:r>
          <w:rPr>
            <w:w w:val="105"/>
            <w:sz w:val="11"/>
          </w:rPr>
          <w:t>pulled</w:t>
        </w:r>
        <w:r>
          <w:rPr>
            <w:spacing w:val="-4"/>
            <w:w w:val="105"/>
            <w:sz w:val="11"/>
          </w:rPr>
          <w:t> </w:t>
        </w:r>
        <w:r>
          <w:rPr>
            <w:w w:val="105"/>
            <w:sz w:val="11"/>
          </w:rPr>
          <w:t>from</w:t>
        </w:r>
        <w:r>
          <w:rPr>
            <w:spacing w:val="-4"/>
            <w:w w:val="105"/>
            <w:sz w:val="11"/>
          </w:rPr>
          <w:t> </w:t>
        </w:r>
        <w:r>
          <w:rPr>
            <w:w w:val="105"/>
            <w:sz w:val="11"/>
          </w:rPr>
          <w:t>their</w:t>
        </w:r>
        <w:r>
          <w:rPr>
            <w:spacing w:val="-4"/>
            <w:w w:val="105"/>
            <w:sz w:val="11"/>
          </w:rPr>
          <w:t> </w:t>
        </w:r>
        <w:r>
          <w:rPr>
            <w:w w:val="105"/>
            <w:sz w:val="11"/>
          </w:rPr>
          <w:t>athlete</w:t>
        </w:r>
        <w:r>
          <w:rPr>
            <w:spacing w:val="-4"/>
            <w:w w:val="105"/>
            <w:sz w:val="11"/>
          </w:rPr>
          <w:t> </w:t>
        </w:r>
        <w:r>
          <w:rPr>
            <w:w w:val="105"/>
            <w:sz w:val="11"/>
          </w:rPr>
          <w:t>profiles</w:t>
        </w:r>
        <w:r>
          <w:rPr>
            <w:spacing w:val="-5"/>
            <w:w w:val="105"/>
            <w:sz w:val="11"/>
          </w:rPr>
          <w:t> </w:t>
        </w:r>
        <w:r>
          <w:rPr>
            <w:w w:val="105"/>
            <w:sz w:val="11"/>
          </w:rPr>
          <w:t>during</w:t>
        </w:r>
        <w:r>
          <w:rPr>
            <w:spacing w:val="-4"/>
            <w:w w:val="105"/>
            <w:sz w:val="11"/>
          </w:rPr>
          <w:t> </w:t>
        </w:r>
        <w:r>
          <w:rPr>
            <w:w w:val="105"/>
            <w:sz w:val="11"/>
          </w:rPr>
          <w:t>the</w:t>
        </w:r>
        <w:r>
          <w:rPr>
            <w:spacing w:val="-4"/>
            <w:w w:val="105"/>
            <w:sz w:val="11"/>
          </w:rPr>
          <w:t> </w:t>
        </w:r>
        <w:r>
          <w:rPr>
            <w:w w:val="105"/>
            <w:sz w:val="11"/>
          </w:rPr>
          <w:t>2008</w:t>
        </w:r>
        <w:r>
          <w:rPr>
            <w:spacing w:val="-4"/>
            <w:w w:val="105"/>
            <w:sz w:val="11"/>
          </w:rPr>
          <w:t> </w:t>
        </w:r>
        <w:r>
          <w:rPr>
            <w:w w:val="105"/>
            <w:sz w:val="11"/>
          </w:rPr>
          <w:t>Summer</w:t>
        </w:r>
        <w:r>
          <w:rPr>
            <w:spacing w:val="-4"/>
            <w:w w:val="105"/>
            <w:sz w:val="11"/>
          </w:rPr>
          <w:t> </w:t>
        </w:r>
        <w:r>
          <w:rPr>
            <w:w w:val="105"/>
            <w:sz w:val="11"/>
          </w:rPr>
          <w:t>Olympics.</w:t>
        </w:r>
        <w:r>
          <w:rPr>
            <w:spacing w:val="-5"/>
            <w:w w:val="105"/>
            <w:sz w:val="11"/>
          </w:rPr>
          <w:t> </w:t>
        </w:r>
        <w:r>
          <w:rPr>
            <w:w w:val="105"/>
            <w:sz w:val="11"/>
          </w:rPr>
          <w:t>“Michael</w:t>
        </w:r>
        <w:r>
          <w:rPr>
            <w:spacing w:val="-4"/>
            <w:w w:val="105"/>
            <w:sz w:val="11"/>
          </w:rPr>
          <w:t> </w:t>
        </w:r>
        <w:r>
          <w:rPr>
            <w:w w:val="105"/>
            <w:sz w:val="11"/>
          </w:rPr>
          <w:t>Phelps,”</w:t>
        </w:r>
        <w:r>
          <w:rPr>
            <w:spacing w:val="-4"/>
            <w:w w:val="105"/>
            <w:sz w:val="11"/>
          </w:rPr>
          <w:t> </w:t>
        </w:r>
        <w:r>
          <w:rPr>
            <w:w w:val="105"/>
            <w:sz w:val="11"/>
          </w:rPr>
          <w:t>ESPN,</w:t>
        </w:r>
        <w:r>
          <w:rPr>
            <w:spacing w:val="1"/>
            <w:w w:val="105"/>
            <w:sz w:val="11"/>
          </w:rPr>
          <w:t> </w:t>
        </w:r>
        <w:r>
          <w:rPr>
            <w:w w:val="105"/>
            <w:sz w:val="11"/>
          </w:rPr>
          <w:t>2008,</w:t>
        </w:r>
        <w:r>
          <w:rPr>
            <w:spacing w:val="1"/>
            <w:w w:val="105"/>
            <w:sz w:val="11"/>
          </w:rPr>
          <w:t> </w:t>
        </w:r>
        <w:r>
          <w:rPr>
            <w:color w:val="0000ED"/>
            <w:w w:val="105"/>
            <w:sz w:val="11"/>
            <w:u w:val="single" w:color="0000ED"/>
          </w:rPr>
          <w:t>http://www.espn.com/olympics/summer08/fanguide/athlete?athlete=29547</w:t>
        </w:r>
        <w:r>
          <w:rPr>
            <w:color w:val="0000ED"/>
            <w:w w:val="105"/>
            <w:sz w:val="11"/>
          </w:rPr>
          <w:t>l</w:t>
        </w:r>
        <w:r>
          <w:rPr>
            <w:w w:val="105"/>
            <w:sz w:val="11"/>
          </w:rPr>
          <w:t>;</w:t>
        </w:r>
        <w:r>
          <w:rPr>
            <w:spacing w:val="1"/>
            <w:w w:val="105"/>
            <w:sz w:val="11"/>
          </w:rPr>
          <w:t> </w:t>
        </w:r>
        <w:r>
          <w:rPr>
            <w:w w:val="105"/>
            <w:sz w:val="11"/>
          </w:rPr>
          <w:t>“Hicham</w:t>
        </w:r>
        <w:r>
          <w:rPr>
            <w:spacing w:val="1"/>
            <w:w w:val="105"/>
            <w:sz w:val="11"/>
          </w:rPr>
          <w:t> </w:t>
        </w:r>
        <w:r>
          <w:rPr>
            <w:w w:val="105"/>
            <w:sz w:val="11"/>
          </w:rPr>
          <w:t>El</w:t>
        </w:r>
        <w:r>
          <w:rPr>
            <w:spacing w:val="1"/>
            <w:w w:val="105"/>
            <w:sz w:val="11"/>
          </w:rPr>
          <w:t> </w:t>
        </w:r>
        <w:r>
          <w:rPr>
            <w:w w:val="105"/>
            <w:sz w:val="11"/>
          </w:rPr>
          <w:t>Guerrouj,”</w:t>
        </w:r>
        <w:r>
          <w:rPr>
            <w:spacing w:val="1"/>
            <w:w w:val="105"/>
            <w:sz w:val="11"/>
          </w:rPr>
          <w:t> </w:t>
        </w:r>
        <w:r>
          <w:rPr>
            <w:w w:val="105"/>
            <w:sz w:val="11"/>
          </w:rPr>
          <w:t>ESPN,</w:t>
        </w:r>
        <w:r>
          <w:rPr>
            <w:spacing w:val="1"/>
            <w:w w:val="105"/>
            <w:sz w:val="11"/>
          </w:rPr>
          <w:t> </w:t>
        </w:r>
        <w:r>
          <w:rPr>
            <w:w w:val="105"/>
            <w:sz w:val="11"/>
          </w:rPr>
          <w:t>2008,</w:t>
        </w:r>
        <w:r>
          <w:rPr>
            <w:spacing w:val="1"/>
            <w:w w:val="105"/>
            <w:sz w:val="11"/>
          </w:rPr>
          <w:t> </w:t>
        </w:r>
        <w:r>
          <w:rPr>
            <w:color w:val="0000ED"/>
            <w:w w:val="105"/>
            <w:sz w:val="11"/>
            <w:u w:val="single" w:color="0000ED"/>
          </w:rPr>
          <w:t>http://www.espn.com/oly/summer08/fanguide/athlete?</w:t>
        </w:r>
      </w:hyperlink>
      <w:r>
        <w:rPr>
          <w:color w:val="0000ED"/>
          <w:spacing w:val="1"/>
          <w:w w:val="105"/>
          <w:sz w:val="11"/>
        </w:rPr>
        <w:t> </w:t>
      </w:r>
      <w:hyperlink w:history="true" w:anchor="_bookmark400">
        <w:r>
          <w:rPr>
            <w:color w:val="0000ED"/>
            <w:w w:val="105"/>
            <w:sz w:val="11"/>
            <w:u w:val="single" w:color="0000ED"/>
          </w:rPr>
          <w:t>a</w:t>
        </w:r>
      </w:hyperlink>
      <w:hyperlink r:id="rId137">
        <w:r>
          <w:rPr>
            <w:color w:val="0000ED"/>
            <w:w w:val="105"/>
            <w:sz w:val="11"/>
            <w:u w:val="single" w:color="0000ED"/>
          </w:rPr>
          <w:t>thlete=29886</w:t>
        </w:r>
        <w:r>
          <w:rPr>
            <w:w w:val="105"/>
            <w:sz w:val="11"/>
          </w:rPr>
          <w:t>.</w:t>
        </w:r>
      </w:hyperlink>
    </w:p>
    <w:p>
      <w:pPr>
        <w:spacing w:line="126" w:lineRule="exact" w:before="0"/>
        <w:ind w:left="100" w:right="0" w:firstLine="0"/>
        <w:jc w:val="both"/>
        <w:rPr>
          <w:sz w:val="11"/>
        </w:rPr>
      </w:pPr>
      <w:hyperlink w:history="true" w:anchor="_bookmark402">
        <w:r>
          <w:rPr>
            <w:b/>
            <w:color w:val="0000ED"/>
            <w:w w:val="105"/>
            <w:sz w:val="11"/>
            <w:u w:val="single" w:color="0000ED"/>
          </w:rPr>
          <w:t>s</w:t>
        </w:r>
      </w:hyperlink>
      <w:hyperlink w:history="true" w:anchor="_bookmark400">
        <w:r>
          <w:rPr>
            <w:b/>
            <w:color w:val="0000ED"/>
            <w:w w:val="105"/>
            <w:sz w:val="11"/>
            <w:u w:val="single" w:color="0000ED"/>
          </w:rPr>
          <w:t>ame</w:t>
        </w:r>
        <w:r>
          <w:rPr>
            <w:b/>
            <w:color w:val="0000ED"/>
            <w:spacing w:val="-5"/>
            <w:w w:val="105"/>
            <w:sz w:val="11"/>
            <w:u w:val="single" w:color="0000ED"/>
          </w:rPr>
          <w:t> </w:t>
        </w:r>
        <w:r>
          <w:rPr>
            <w:b/>
            <w:color w:val="0000ED"/>
            <w:w w:val="105"/>
            <w:sz w:val="11"/>
            <w:u w:val="single" w:color="0000ED"/>
          </w:rPr>
          <w:t>length</w:t>
        </w:r>
        <w:r>
          <w:rPr>
            <w:b/>
            <w:color w:val="0000ED"/>
            <w:spacing w:val="-4"/>
            <w:w w:val="105"/>
            <w:sz w:val="11"/>
            <w:u w:val="single" w:color="0000ED"/>
          </w:rPr>
          <w:t> </w:t>
        </w:r>
        <w:r>
          <w:rPr>
            <w:b/>
            <w:color w:val="0000ED"/>
            <w:w w:val="105"/>
            <w:sz w:val="11"/>
            <w:u w:val="single" w:color="0000ED"/>
          </w:rPr>
          <w:t>inseam</w:t>
        </w:r>
        <w:r>
          <w:rPr>
            <w:b/>
            <w:color w:val="0000ED"/>
            <w:spacing w:val="-5"/>
            <w:w w:val="105"/>
            <w:sz w:val="11"/>
            <w:u w:val="single" w:color="0000ED"/>
          </w:rPr>
          <w:t> </w:t>
        </w:r>
        <w:r>
          <w:rPr>
            <w:b/>
            <w:color w:val="0000ED"/>
            <w:w w:val="105"/>
            <w:sz w:val="11"/>
            <w:u w:val="single" w:color="0000ED"/>
          </w:rPr>
          <w:t>on</w:t>
        </w:r>
        <w:r>
          <w:rPr>
            <w:b/>
            <w:color w:val="0000ED"/>
            <w:spacing w:val="-4"/>
            <w:w w:val="105"/>
            <w:sz w:val="11"/>
            <w:u w:val="single" w:color="0000ED"/>
          </w:rPr>
          <w:t> </w:t>
        </w:r>
        <w:r>
          <w:rPr>
            <w:b/>
            <w:color w:val="0000ED"/>
            <w:w w:val="105"/>
            <w:sz w:val="11"/>
            <w:u w:val="single" w:color="0000ED"/>
          </w:rPr>
          <w:t>their</w:t>
        </w:r>
        <w:r>
          <w:rPr>
            <w:b/>
            <w:color w:val="0000ED"/>
            <w:spacing w:val="-4"/>
            <w:w w:val="105"/>
            <w:sz w:val="11"/>
            <w:u w:val="single" w:color="0000ED"/>
          </w:rPr>
          <w:t> </w:t>
        </w:r>
        <w:r>
          <w:rPr>
            <w:b/>
            <w:color w:val="0000ED"/>
            <w:w w:val="105"/>
            <w:sz w:val="11"/>
            <w:u w:val="single" w:color="0000ED"/>
          </w:rPr>
          <w:t>pants</w:t>
        </w:r>
      </w:hyperlink>
      <w:hyperlink w:history="true" w:anchor="_bookmark402">
        <w:r>
          <w:rPr>
            <w:b/>
            <w:w w:val="105"/>
            <w:sz w:val="11"/>
          </w:rPr>
          <w:t>:</w:t>
        </w:r>
        <w:r>
          <w:rPr>
            <w:b/>
            <w:spacing w:val="-5"/>
            <w:w w:val="105"/>
            <w:sz w:val="11"/>
          </w:rPr>
          <w:t> </w:t>
        </w:r>
        <w:r>
          <w:rPr>
            <w:w w:val="105"/>
            <w:sz w:val="11"/>
          </w:rPr>
          <w:t>David</w:t>
        </w:r>
        <w:r>
          <w:rPr>
            <w:spacing w:val="-4"/>
            <w:w w:val="105"/>
            <w:sz w:val="11"/>
          </w:rPr>
          <w:t> </w:t>
        </w:r>
        <w:r>
          <w:rPr>
            <w:w w:val="105"/>
            <w:sz w:val="11"/>
          </w:rPr>
          <w:t>Epstein,</w:t>
        </w:r>
        <w:r>
          <w:rPr>
            <w:spacing w:val="-4"/>
            <w:w w:val="105"/>
            <w:sz w:val="11"/>
          </w:rPr>
          <w:t> </w:t>
        </w:r>
        <w:r>
          <w:rPr>
            <w:i/>
            <w:w w:val="105"/>
            <w:sz w:val="11"/>
          </w:rPr>
          <w:t>The</w:t>
        </w:r>
        <w:r>
          <w:rPr>
            <w:i/>
            <w:spacing w:val="-5"/>
            <w:w w:val="105"/>
            <w:sz w:val="11"/>
          </w:rPr>
          <w:t> </w:t>
        </w:r>
        <w:r>
          <w:rPr>
            <w:i/>
            <w:w w:val="105"/>
            <w:sz w:val="11"/>
          </w:rPr>
          <w:t>Sports</w:t>
        </w:r>
        <w:r>
          <w:rPr>
            <w:i/>
            <w:spacing w:val="-4"/>
            <w:w w:val="105"/>
            <w:sz w:val="11"/>
          </w:rPr>
          <w:t> </w:t>
        </w:r>
        <w:r>
          <w:rPr>
            <w:i/>
            <w:w w:val="105"/>
            <w:sz w:val="11"/>
          </w:rPr>
          <w:t>Gene:</w:t>
        </w:r>
        <w:r>
          <w:rPr>
            <w:i/>
            <w:spacing w:val="-4"/>
            <w:w w:val="105"/>
            <w:sz w:val="11"/>
          </w:rPr>
          <w:t> </w:t>
        </w:r>
        <w:r>
          <w:rPr>
            <w:i/>
            <w:w w:val="105"/>
            <w:sz w:val="11"/>
          </w:rPr>
          <w:t>Inside</w:t>
        </w:r>
        <w:r>
          <w:rPr>
            <w:i/>
            <w:spacing w:val="-5"/>
            <w:w w:val="105"/>
            <w:sz w:val="11"/>
          </w:rPr>
          <w:t> </w:t>
        </w:r>
        <w:r>
          <w:rPr>
            <w:i/>
            <w:w w:val="105"/>
            <w:sz w:val="11"/>
          </w:rPr>
          <w:t>the</w:t>
        </w:r>
        <w:r>
          <w:rPr>
            <w:i/>
            <w:spacing w:val="-4"/>
            <w:w w:val="105"/>
            <w:sz w:val="11"/>
          </w:rPr>
          <w:t> </w:t>
        </w:r>
        <w:r>
          <w:rPr>
            <w:i/>
            <w:w w:val="105"/>
            <w:sz w:val="11"/>
          </w:rPr>
          <w:t>Science</w:t>
        </w:r>
        <w:r>
          <w:rPr>
            <w:i/>
            <w:spacing w:val="-5"/>
            <w:w w:val="105"/>
            <w:sz w:val="11"/>
          </w:rPr>
          <w:t> </w:t>
        </w:r>
      </w:hyperlink>
      <w:r>
        <w:rPr>
          <w:i/>
          <w:w w:val="105"/>
          <w:sz w:val="11"/>
        </w:rPr>
        <w:t>of</w:t>
      </w:r>
      <w:r>
        <w:rPr>
          <w:i/>
          <w:spacing w:val="-4"/>
          <w:w w:val="105"/>
          <w:sz w:val="11"/>
        </w:rPr>
        <w:t> </w:t>
      </w:r>
      <w:r>
        <w:rPr>
          <w:i/>
          <w:w w:val="105"/>
          <w:sz w:val="11"/>
        </w:rPr>
        <w:t>Extraordinary</w:t>
      </w:r>
      <w:r>
        <w:rPr>
          <w:i/>
          <w:spacing w:val="-4"/>
          <w:w w:val="105"/>
          <w:sz w:val="11"/>
        </w:rPr>
        <w:t> </w:t>
      </w:r>
      <w:r>
        <w:rPr>
          <w:i/>
          <w:w w:val="105"/>
          <w:sz w:val="11"/>
        </w:rPr>
        <w:t>Athletic</w:t>
      </w:r>
      <w:r>
        <w:rPr>
          <w:i/>
          <w:spacing w:val="-5"/>
          <w:w w:val="105"/>
          <w:sz w:val="11"/>
        </w:rPr>
        <w:t> </w:t>
      </w:r>
      <w:r>
        <w:rPr>
          <w:i/>
          <w:w w:val="105"/>
          <w:sz w:val="11"/>
        </w:rPr>
        <w:t>Performance</w:t>
      </w:r>
      <w:r>
        <w:rPr>
          <w:i/>
          <w:spacing w:val="-4"/>
          <w:w w:val="105"/>
          <w:sz w:val="11"/>
        </w:rPr>
        <w:t> </w:t>
      </w:r>
      <w:r>
        <w:rPr>
          <w:w w:val="105"/>
          <w:sz w:val="11"/>
        </w:rPr>
        <w:t>(St.</w:t>
      </w:r>
      <w:r>
        <w:rPr>
          <w:spacing w:val="-4"/>
          <w:w w:val="105"/>
          <w:sz w:val="11"/>
        </w:rPr>
        <w:t> </w:t>
      </w:r>
      <w:r>
        <w:rPr>
          <w:w w:val="105"/>
          <w:sz w:val="11"/>
        </w:rPr>
        <w:t>Louis,</w:t>
      </w:r>
      <w:r>
        <w:rPr>
          <w:spacing w:val="-5"/>
          <w:w w:val="105"/>
          <w:sz w:val="11"/>
        </w:rPr>
        <w:t> </w:t>
      </w:r>
      <w:r>
        <w:rPr>
          <w:w w:val="105"/>
          <w:sz w:val="11"/>
        </w:rPr>
        <w:t>MO:</w:t>
      </w:r>
      <w:r>
        <w:rPr>
          <w:spacing w:val="-4"/>
          <w:w w:val="105"/>
          <w:sz w:val="11"/>
        </w:rPr>
        <w:t> </w:t>
      </w:r>
      <w:r>
        <w:rPr>
          <w:w w:val="105"/>
          <w:sz w:val="11"/>
        </w:rPr>
        <w:t>Turtleback</w:t>
      </w:r>
      <w:r>
        <w:rPr>
          <w:spacing w:val="-5"/>
          <w:w w:val="105"/>
          <w:sz w:val="11"/>
        </w:rPr>
        <w:t> </w:t>
      </w:r>
      <w:r>
        <w:rPr>
          <w:w w:val="105"/>
          <w:sz w:val="11"/>
        </w:rPr>
        <w:t>Books,</w:t>
      </w:r>
      <w:r>
        <w:rPr>
          <w:spacing w:val="-4"/>
          <w:w w:val="105"/>
          <w:sz w:val="11"/>
        </w:rPr>
        <w:t> </w:t>
      </w:r>
      <w:r>
        <w:rPr>
          <w:w w:val="105"/>
          <w:sz w:val="11"/>
        </w:rPr>
        <w:t>2014).</w:t>
      </w:r>
    </w:p>
    <w:p>
      <w:pPr>
        <w:spacing w:line="273" w:lineRule="auto" w:before="17"/>
        <w:ind w:left="771" w:right="118" w:hanging="672"/>
        <w:jc w:val="both"/>
        <w:rPr>
          <w:sz w:val="11"/>
        </w:rPr>
      </w:pPr>
      <w:hyperlink w:history="true" w:anchor="_bookmark402">
        <w:r>
          <w:rPr>
            <w:b/>
            <w:color w:val="0000ED"/>
            <w:w w:val="105"/>
            <w:sz w:val="11"/>
            <w:u w:val="single" w:color="0000ED"/>
          </w:rPr>
          <w:t>average</w:t>
        </w:r>
        <w:r>
          <w:rPr>
            <w:b/>
            <w:color w:val="0000ED"/>
            <w:spacing w:val="1"/>
            <w:w w:val="105"/>
            <w:sz w:val="11"/>
            <w:u w:val="single" w:color="0000ED"/>
          </w:rPr>
          <w:t> </w:t>
        </w:r>
        <w:r>
          <w:rPr>
            <w:b/>
            <w:color w:val="0000ED"/>
            <w:w w:val="105"/>
            <w:sz w:val="11"/>
            <w:u w:val="single" w:color="0000ED"/>
          </w:rPr>
          <w:t>heig</w:t>
        </w:r>
      </w:hyperlink>
      <w:hyperlink r:id="rId138">
        <w:r>
          <w:rPr>
            <w:b/>
            <w:color w:val="0000ED"/>
            <w:w w:val="105"/>
            <w:sz w:val="11"/>
            <w:u w:val="single" w:color="0000ED"/>
          </w:rPr>
          <w:t>ht</w:t>
        </w:r>
        <w:r>
          <w:rPr>
            <w:b/>
            <w:color w:val="0000ED"/>
            <w:spacing w:val="1"/>
            <w:w w:val="105"/>
            <w:sz w:val="11"/>
            <w:u w:val="single" w:color="0000ED"/>
          </w:rPr>
          <w:t> </w:t>
        </w:r>
        <w:r>
          <w:rPr>
            <w:b/>
            <w:color w:val="0000ED"/>
            <w:w w:val="105"/>
            <w:sz w:val="11"/>
            <w:u w:val="single" w:color="0000ED"/>
          </w:rPr>
          <w:t>of</w:t>
        </w:r>
        <w:r>
          <w:rPr>
            <w:b/>
            <w:color w:val="0000ED"/>
            <w:spacing w:val="1"/>
            <w:w w:val="105"/>
            <w:sz w:val="11"/>
            <w:u w:val="single" w:color="0000ED"/>
          </w:rPr>
          <w:t> </w:t>
        </w:r>
        <w:r>
          <w:rPr>
            <w:b/>
            <w:color w:val="0000ED"/>
            <w:w w:val="105"/>
            <w:sz w:val="11"/>
            <w:u w:val="single" w:color="0000ED"/>
          </w:rPr>
          <w:t>Olympic</w:t>
        </w:r>
        <w:r>
          <w:rPr>
            <w:b/>
            <w:color w:val="0000ED"/>
            <w:spacing w:val="1"/>
            <w:w w:val="105"/>
            <w:sz w:val="11"/>
            <w:u w:val="single" w:color="0000ED"/>
          </w:rPr>
          <w:t> </w:t>
        </w:r>
        <w:r>
          <w:rPr>
            <w:b/>
            <w:color w:val="0000ED"/>
            <w:w w:val="105"/>
            <w:sz w:val="11"/>
            <w:u w:val="single" w:color="0000ED"/>
          </w:rPr>
          <w:t>gold</w:t>
        </w:r>
        <w:r>
          <w:rPr>
            <w:b/>
            <w:color w:val="0000ED"/>
            <w:spacing w:val="1"/>
            <w:w w:val="105"/>
            <w:sz w:val="11"/>
            <w:u w:val="single" w:color="0000ED"/>
          </w:rPr>
          <w:t> </w:t>
        </w:r>
        <w:r>
          <w:rPr>
            <w:b/>
            <w:color w:val="0000ED"/>
            <w:w w:val="105"/>
            <w:sz w:val="11"/>
            <w:u w:val="single" w:color="0000ED"/>
          </w:rPr>
          <w:t>medalists</w:t>
        </w:r>
        <w:r>
          <w:rPr>
            <w:b/>
            <w:color w:val="0000ED"/>
            <w:spacing w:val="1"/>
            <w:w w:val="105"/>
            <w:sz w:val="11"/>
            <w:u w:val="single" w:color="0000ED"/>
          </w:rPr>
          <w:t> </w:t>
        </w:r>
        <w:r>
          <w:rPr>
            <w:b/>
            <w:color w:val="0000ED"/>
            <w:w w:val="105"/>
            <w:sz w:val="11"/>
            <w:u w:val="single" w:color="0000ED"/>
          </w:rPr>
          <w:t>in</w:t>
        </w:r>
        <w:r>
          <w:rPr>
            <w:b/>
            <w:color w:val="0000ED"/>
            <w:spacing w:val="1"/>
            <w:w w:val="105"/>
            <w:sz w:val="11"/>
            <w:u w:val="single" w:color="0000ED"/>
          </w:rPr>
          <w:t> </w:t>
        </w:r>
        <w:r>
          <w:rPr>
            <w:b/>
            <w:color w:val="0000ED"/>
            <w:w w:val="105"/>
            <w:sz w:val="11"/>
            <w:u w:val="single" w:color="0000ED"/>
          </w:rPr>
          <w:t>the</w:t>
        </w:r>
        <w:r>
          <w:rPr>
            <w:b/>
            <w:color w:val="0000ED"/>
            <w:spacing w:val="1"/>
            <w:w w:val="105"/>
            <w:sz w:val="11"/>
            <w:u w:val="single" w:color="0000ED"/>
          </w:rPr>
          <w:t> </w:t>
        </w:r>
        <w:r>
          <w:rPr>
            <w:b/>
            <w:color w:val="0000ED"/>
            <w:w w:val="105"/>
            <w:sz w:val="11"/>
            <w:u w:val="single" w:color="0000ED"/>
          </w:rPr>
          <w:t>men’s</w:t>
        </w:r>
        <w:r>
          <w:rPr>
            <w:b/>
            <w:color w:val="0000ED"/>
            <w:spacing w:val="1"/>
            <w:w w:val="105"/>
            <w:sz w:val="11"/>
            <w:u w:val="single" w:color="0000ED"/>
          </w:rPr>
          <w:t> </w:t>
        </w:r>
        <w:r>
          <w:rPr>
            <w:b/>
            <w:color w:val="0000ED"/>
            <w:w w:val="105"/>
            <w:sz w:val="11"/>
            <w:u w:val="single" w:color="0000ED"/>
          </w:rPr>
          <w:t>1,500-meter</w:t>
        </w:r>
        <w:r>
          <w:rPr>
            <w:b/>
            <w:color w:val="0000ED"/>
            <w:spacing w:val="1"/>
            <w:w w:val="105"/>
            <w:sz w:val="11"/>
            <w:u w:val="single" w:color="0000ED"/>
          </w:rPr>
          <w:t> </w:t>
        </w:r>
        <w:r>
          <w:rPr>
            <w:b/>
            <w:color w:val="0000ED"/>
            <w:w w:val="105"/>
            <w:sz w:val="11"/>
            <w:u w:val="single" w:color="0000ED"/>
          </w:rPr>
          <w:t>run</w:t>
        </w:r>
        <w:r>
          <w:rPr>
            <w:b/>
            <w:w w:val="105"/>
            <w:sz w:val="11"/>
          </w:rPr>
          <w:t>:</w:t>
        </w:r>
        <w:r>
          <w:rPr>
            <w:b/>
            <w:spacing w:val="1"/>
            <w:w w:val="105"/>
            <w:sz w:val="11"/>
          </w:rPr>
          <w:t> </w:t>
        </w:r>
        <w:r>
          <w:rPr>
            <w:w w:val="105"/>
            <w:sz w:val="11"/>
          </w:rPr>
          <w:t>Alex</w:t>
        </w:r>
      </w:hyperlink>
      <w:r>
        <w:rPr>
          <w:spacing w:val="1"/>
          <w:w w:val="105"/>
          <w:sz w:val="11"/>
        </w:rPr>
        <w:t> </w:t>
      </w:r>
      <w:r>
        <w:rPr>
          <w:w w:val="105"/>
          <w:sz w:val="11"/>
        </w:rPr>
        <w:t>Hutchinson,</w:t>
      </w:r>
      <w:r>
        <w:rPr>
          <w:spacing w:val="1"/>
          <w:w w:val="105"/>
          <w:sz w:val="11"/>
        </w:rPr>
        <w:t> </w:t>
      </w:r>
      <w:r>
        <w:rPr>
          <w:w w:val="105"/>
          <w:sz w:val="11"/>
        </w:rPr>
        <w:t>“The</w:t>
      </w:r>
      <w:r>
        <w:rPr>
          <w:spacing w:val="1"/>
          <w:w w:val="105"/>
          <w:sz w:val="11"/>
        </w:rPr>
        <w:t> </w:t>
      </w:r>
      <w:r>
        <w:rPr>
          <w:w w:val="105"/>
          <w:sz w:val="11"/>
        </w:rPr>
        <w:t>Incredible</w:t>
      </w:r>
      <w:r>
        <w:rPr>
          <w:spacing w:val="1"/>
          <w:w w:val="105"/>
          <w:sz w:val="11"/>
        </w:rPr>
        <w:t> </w:t>
      </w:r>
      <w:r>
        <w:rPr>
          <w:w w:val="105"/>
          <w:sz w:val="11"/>
        </w:rPr>
        <w:t>Shrinking</w:t>
      </w:r>
      <w:r>
        <w:rPr>
          <w:spacing w:val="1"/>
          <w:w w:val="105"/>
          <w:sz w:val="11"/>
        </w:rPr>
        <w:t> </w:t>
      </w:r>
      <w:r>
        <w:rPr>
          <w:w w:val="105"/>
          <w:sz w:val="11"/>
        </w:rPr>
        <w:t>Marathoner,”</w:t>
      </w:r>
      <w:r>
        <w:rPr>
          <w:spacing w:val="1"/>
          <w:w w:val="105"/>
          <w:sz w:val="11"/>
        </w:rPr>
        <w:t> </w:t>
      </w:r>
      <w:r>
        <w:rPr>
          <w:i/>
          <w:w w:val="105"/>
          <w:sz w:val="11"/>
        </w:rPr>
        <w:t>Runner’s</w:t>
      </w:r>
      <w:r>
        <w:rPr>
          <w:i/>
          <w:spacing w:val="1"/>
          <w:w w:val="105"/>
          <w:sz w:val="11"/>
        </w:rPr>
        <w:t> </w:t>
      </w:r>
      <w:r>
        <w:rPr>
          <w:i/>
          <w:w w:val="105"/>
          <w:sz w:val="11"/>
        </w:rPr>
        <w:t>World</w:t>
      </w:r>
      <w:r>
        <w:rPr>
          <w:w w:val="105"/>
          <w:sz w:val="11"/>
        </w:rPr>
        <w:t>,</w:t>
      </w:r>
      <w:r>
        <w:rPr>
          <w:spacing w:val="1"/>
          <w:w w:val="105"/>
          <w:sz w:val="11"/>
        </w:rPr>
        <w:t> </w:t>
      </w:r>
      <w:r>
        <w:rPr>
          <w:w w:val="105"/>
          <w:sz w:val="11"/>
        </w:rPr>
        <w:t>November</w:t>
      </w:r>
      <w:r>
        <w:rPr>
          <w:spacing w:val="1"/>
          <w:w w:val="105"/>
          <w:sz w:val="11"/>
        </w:rPr>
        <w:t> </w:t>
      </w:r>
      <w:r>
        <w:rPr>
          <w:w w:val="105"/>
          <w:sz w:val="11"/>
        </w:rPr>
        <w:t>12,</w:t>
      </w:r>
      <w:r>
        <w:rPr>
          <w:spacing w:val="1"/>
          <w:w w:val="105"/>
          <w:sz w:val="11"/>
        </w:rPr>
        <w:t> </w:t>
      </w:r>
      <w:r>
        <w:rPr>
          <w:w w:val="105"/>
          <w:sz w:val="11"/>
        </w:rPr>
        <w:t>2013,</w:t>
      </w:r>
      <w:r>
        <w:rPr>
          <w:spacing w:val="1"/>
          <w:w w:val="105"/>
          <w:sz w:val="11"/>
        </w:rPr>
        <w:t> </w:t>
      </w:r>
      <w:hyperlink w:history="true" w:anchor="_bookmark403">
        <w:r>
          <w:rPr>
            <w:color w:val="0000ED"/>
            <w:w w:val="105"/>
            <w:sz w:val="11"/>
            <w:u w:val="single" w:color="0000ED"/>
          </w:rPr>
          <w:t>h</w:t>
        </w:r>
      </w:hyperlink>
      <w:hyperlink r:id="rId138">
        <w:r>
          <w:rPr>
            <w:color w:val="0000ED"/>
            <w:w w:val="105"/>
            <w:sz w:val="11"/>
            <w:u w:val="single" w:color="0000ED"/>
          </w:rPr>
          <w:t>ttps://www.runnersworld.com/sweat-science/the-incredible-shrinking-marathoner</w:t>
        </w:r>
      </w:hyperlink>
      <w:r>
        <w:rPr>
          <w:w w:val="105"/>
          <w:sz w:val="11"/>
        </w:rPr>
        <w:t>.</w:t>
      </w:r>
    </w:p>
    <w:p>
      <w:pPr>
        <w:spacing w:line="273" w:lineRule="auto" w:before="0"/>
        <w:ind w:left="771" w:right="118" w:hanging="672"/>
        <w:jc w:val="both"/>
        <w:rPr>
          <w:sz w:val="11"/>
        </w:rPr>
      </w:pPr>
      <w:hyperlink w:history="true" w:anchor="_bookmark403">
        <w:r>
          <w:rPr>
            <w:b/>
            <w:color w:val="0000ED"/>
            <w:w w:val="105"/>
            <w:sz w:val="11"/>
            <w:u w:val="single" w:color="0000ED"/>
          </w:rPr>
          <w:t>average height of O</w:t>
        </w:r>
      </w:hyperlink>
      <w:hyperlink r:id="rId139">
        <w:r>
          <w:rPr>
            <w:b/>
            <w:color w:val="0000ED"/>
            <w:w w:val="105"/>
            <w:sz w:val="11"/>
            <w:u w:val="single" w:color="0000ED"/>
          </w:rPr>
          <w:t>lympic gold medalists in the men’s 100-meter</w:t>
        </w:r>
        <w:r>
          <w:rPr>
            <w:b/>
            <w:w w:val="105"/>
            <w:sz w:val="11"/>
          </w:rPr>
          <w:t>: </w:t>
        </w:r>
        <w:r>
          <w:rPr>
            <w:w w:val="105"/>
            <w:sz w:val="11"/>
          </w:rPr>
          <w:t>Alvin </w:t>
        </w:r>
      </w:hyperlink>
      <w:r>
        <w:rPr>
          <w:w w:val="105"/>
          <w:sz w:val="11"/>
        </w:rPr>
        <w:t>Chang, “Want to Win Olympic Gold? Here’s How Tall You Should Be for Archery, Swimming, and More,” </w:t>
      </w:r>
      <w:r>
        <w:rPr>
          <w:i/>
          <w:w w:val="105"/>
          <w:sz w:val="11"/>
        </w:rPr>
        <w:t>Vox</w:t>
      </w:r>
      <w:r>
        <w:rPr>
          <w:w w:val="105"/>
          <w:sz w:val="11"/>
        </w:rPr>
        <w:t>, August 9,</w:t>
      </w:r>
      <w:r>
        <w:rPr>
          <w:spacing w:val="1"/>
          <w:w w:val="105"/>
          <w:sz w:val="11"/>
        </w:rPr>
        <w:t> </w:t>
      </w:r>
      <w:hyperlink w:history="true" w:anchor="_bookmark405">
        <w:r>
          <w:rPr>
            <w:w w:val="105"/>
            <w:sz w:val="11"/>
          </w:rPr>
          <w:t>2016,</w:t>
        </w:r>
        <w:r>
          <w:rPr>
            <w:spacing w:val="-1"/>
            <w:w w:val="105"/>
            <w:sz w:val="11"/>
          </w:rPr>
          <w:t> </w:t>
        </w:r>
      </w:hyperlink>
      <w:hyperlink r:id="rId139">
        <w:r>
          <w:rPr>
            <w:color w:val="0000ED"/>
            <w:w w:val="105"/>
            <w:sz w:val="11"/>
            <w:u w:val="single" w:color="0000ED"/>
          </w:rPr>
          <w:t>http://www.vox.com/2016/8/9/12387684/olympic-heights</w:t>
        </w:r>
      </w:hyperlink>
      <w:r>
        <w:rPr>
          <w:w w:val="105"/>
          <w:sz w:val="11"/>
        </w:rPr>
        <w:t>.</w:t>
      </w:r>
    </w:p>
    <w:p>
      <w:pPr>
        <w:spacing w:line="273" w:lineRule="auto" w:before="0"/>
        <w:ind w:left="771" w:right="119" w:hanging="672"/>
        <w:jc w:val="both"/>
        <w:rPr>
          <w:sz w:val="11"/>
        </w:rPr>
      </w:pPr>
      <w:hyperlink w:history="true" w:anchor="_bookmark405">
        <w:r>
          <w:rPr>
            <w:b/>
            <w:color w:val="0000ED"/>
            <w:w w:val="105"/>
            <w:sz w:val="11"/>
            <w:u w:val="single" w:color="0000ED"/>
          </w:rPr>
          <w:t>“Genes can p</w:t>
        </w:r>
      </w:hyperlink>
      <w:hyperlink r:id="rId140">
        <w:r>
          <w:rPr>
            <w:b/>
            <w:color w:val="0000ED"/>
            <w:w w:val="105"/>
            <w:sz w:val="11"/>
            <w:u w:val="single" w:color="0000ED"/>
          </w:rPr>
          <w:t>redispose, but they don’t predeter</w:t>
        </w:r>
      </w:hyperlink>
      <w:hyperlink w:history="true" w:anchor="_bookmark405">
        <w:r>
          <w:rPr>
            <w:b/>
            <w:color w:val="0000ED"/>
            <w:w w:val="105"/>
            <w:sz w:val="11"/>
            <w:u w:val="single" w:color="0000ED"/>
          </w:rPr>
          <w:t>mine”</w:t>
        </w:r>
      </w:hyperlink>
      <w:r>
        <w:rPr>
          <w:b/>
          <w:w w:val="105"/>
          <w:sz w:val="11"/>
        </w:rPr>
        <w:t>: </w:t>
      </w:r>
      <w:r>
        <w:rPr>
          <w:w w:val="105"/>
          <w:sz w:val="11"/>
        </w:rPr>
        <w:t>Gabor Maté, “Dr. Gabor Maté—New Paradigms, Ayahuasca, and Redefining Addiction,” </w:t>
      </w:r>
      <w:r>
        <w:rPr>
          <w:i/>
          <w:w w:val="105"/>
          <w:sz w:val="11"/>
        </w:rPr>
        <w:t>The Tim Ferriss Show</w:t>
      </w:r>
      <w:r>
        <w:rPr>
          <w:w w:val="105"/>
          <w:sz w:val="11"/>
        </w:rPr>
        <w:t>, February 20, 2018,</w:t>
      </w:r>
      <w:r>
        <w:rPr>
          <w:spacing w:val="1"/>
          <w:w w:val="105"/>
          <w:sz w:val="11"/>
        </w:rPr>
        <w:t> </w:t>
      </w:r>
      <w:hyperlink w:history="true" w:anchor="_bookmark407">
        <w:r>
          <w:rPr>
            <w:color w:val="0000ED"/>
            <w:w w:val="105"/>
            <w:sz w:val="11"/>
            <w:u w:val="single" w:color="0000ED"/>
          </w:rPr>
          <w:t>h</w:t>
        </w:r>
      </w:hyperlink>
      <w:hyperlink r:id="rId140">
        <w:r>
          <w:rPr>
            <w:color w:val="0000ED"/>
            <w:w w:val="105"/>
            <w:sz w:val="11"/>
            <w:u w:val="single" w:color="0000ED"/>
          </w:rPr>
          <w:t>ttps://tim.blog/2018/02/20/gabor-mate</w:t>
        </w:r>
        <w:r>
          <w:rPr>
            <w:color w:val="0000ED"/>
            <w:w w:val="105"/>
            <w:sz w:val="11"/>
          </w:rPr>
          <w:t>/</w:t>
        </w:r>
      </w:hyperlink>
      <w:r>
        <w:rPr>
          <w:w w:val="105"/>
          <w:sz w:val="11"/>
        </w:rPr>
        <w:t>.</w:t>
      </w:r>
    </w:p>
    <w:p>
      <w:pPr>
        <w:spacing w:line="273" w:lineRule="auto" w:before="0"/>
        <w:ind w:left="771" w:right="117" w:hanging="672"/>
        <w:jc w:val="both"/>
        <w:rPr>
          <w:sz w:val="11"/>
        </w:rPr>
      </w:pPr>
      <w:hyperlink w:history="true" w:anchor="_bookmark407">
        <w:r>
          <w:rPr>
            <w:b/>
            <w:color w:val="0000ED"/>
            <w:w w:val="105"/>
            <w:sz w:val="11"/>
            <w:u w:val="single" w:color="0000ED"/>
          </w:rPr>
          <w:t>Genes have been shown to influence everything</w:t>
        </w:r>
      </w:hyperlink>
      <w:r>
        <w:rPr>
          <w:b/>
          <w:w w:val="105"/>
          <w:sz w:val="11"/>
        </w:rPr>
        <w:t>: </w:t>
      </w:r>
      <w:r>
        <w:rPr>
          <w:w w:val="105"/>
          <w:sz w:val="11"/>
        </w:rPr>
        <w:t>“All traits are heritable” is a bit of an exaggeration, but not by much. Concrete behavioral traits that patently depend on content provided by the home</w:t>
      </w:r>
      <w:r>
        <w:rPr>
          <w:spacing w:val="1"/>
          <w:w w:val="105"/>
          <w:sz w:val="11"/>
        </w:rPr>
        <w:t> </w:t>
      </w:r>
      <w:r>
        <w:rPr>
          <w:w w:val="105"/>
          <w:sz w:val="11"/>
        </w:rPr>
        <w:t>or culture are, of course, not heritable at all; which language you speak, which religion you worship in, which political party you belong to. But behavioral traits that reflect the underlying</w:t>
      </w:r>
      <w:r>
        <w:rPr>
          <w:spacing w:val="1"/>
          <w:w w:val="105"/>
          <w:sz w:val="11"/>
        </w:rPr>
        <w:t> </w:t>
      </w:r>
      <w:r>
        <w:rPr>
          <w:w w:val="105"/>
          <w:sz w:val="11"/>
        </w:rPr>
        <w:t>talents and temperaments are heritable: how proficient with language you are, how religious, how liberal or conservative. General intelligence is heritable, and so are the five major ways in</w:t>
      </w:r>
      <w:r>
        <w:rPr>
          <w:spacing w:val="-27"/>
          <w:w w:val="105"/>
          <w:sz w:val="11"/>
        </w:rPr>
        <w:t> </w:t>
      </w:r>
      <w:r>
        <w:rPr>
          <w:w w:val="105"/>
          <w:sz w:val="11"/>
        </w:rPr>
        <w:t>which personality can vary . . . openness to experience, conscientiousness, extroversion-introversion, antagonism-agreeableness, and neuroticism. And traits that are surprisingly specific</w:t>
      </w:r>
      <w:r>
        <w:rPr>
          <w:spacing w:val="1"/>
          <w:w w:val="105"/>
          <w:sz w:val="11"/>
        </w:rPr>
        <w:t> </w:t>
      </w:r>
      <w:r>
        <w:rPr>
          <w:w w:val="105"/>
          <w:sz w:val="11"/>
        </w:rPr>
        <w:t>turn out to be heritable, too, such as dependence on nicotine or alcohol, number of hours of television watched, and likelihood of divorcing. Thomas J. Bouchard, “Genetic Influence on</w:t>
      </w:r>
      <w:r>
        <w:rPr>
          <w:spacing w:val="1"/>
          <w:w w:val="105"/>
          <w:sz w:val="11"/>
        </w:rPr>
        <w:t> </w:t>
      </w:r>
      <w:hyperlink r:id="rId141">
        <w:r>
          <w:rPr>
            <w:w w:val="105"/>
            <w:sz w:val="11"/>
          </w:rPr>
          <w:t>Human Psychological Traits,” </w:t>
        </w:r>
        <w:r>
          <w:rPr>
            <w:i/>
            <w:w w:val="105"/>
            <w:sz w:val="11"/>
          </w:rPr>
          <w:t>Current Directions in Psychological Science </w:t>
        </w:r>
        <w:r>
          <w:rPr>
            <w:w w:val="105"/>
            <w:sz w:val="11"/>
          </w:rPr>
          <w:t>13, no. 4 (2004), doi:10.1111/j.0963–7214.2004.00295.x; Robert Plomin, </w:t>
        </w:r>
        <w:r>
          <w:rPr>
            <w:i/>
            <w:w w:val="105"/>
            <w:sz w:val="11"/>
          </w:rPr>
          <w:t>Nature and Nurture: An Introduction</w:t>
        </w:r>
        <w:r>
          <w:rPr>
            <w:i/>
            <w:spacing w:val="-26"/>
            <w:w w:val="105"/>
            <w:sz w:val="11"/>
          </w:rPr>
          <w:t> </w:t>
        </w:r>
        <w:r>
          <w:rPr>
            <w:i/>
            <w:w w:val="105"/>
            <w:sz w:val="11"/>
          </w:rPr>
          <w:t>to Human Behavioral Genetics </w:t>
        </w:r>
        <w:r>
          <w:rPr>
            <w:w w:val="105"/>
            <w:sz w:val="11"/>
          </w:rPr>
          <w:t>(Stamford, CT: Wadsworth, 1996); Robert Plomin, “Why We’re Different,” Edge, June 29, 2016, </w:t>
        </w:r>
        <w:r>
          <w:rPr>
            <w:color w:val="0000ED"/>
            <w:w w:val="105"/>
            <w:sz w:val="11"/>
            <w:u w:val="single" w:color="0000ED"/>
          </w:rPr>
          <w:t>https://soundcloud.com/edgefoundationinc/edge2016</w:t>
        </w:r>
        <w:r>
          <w:rPr>
            <w:color w:val="0000ED"/>
            <w:w w:val="105"/>
            <w:sz w:val="11"/>
          </w:rPr>
          <w:t>-</w:t>
        </w:r>
      </w:hyperlink>
      <w:r>
        <w:rPr>
          <w:color w:val="0000ED"/>
          <w:spacing w:val="1"/>
          <w:w w:val="105"/>
          <w:sz w:val="11"/>
        </w:rPr>
        <w:t> </w:t>
      </w:r>
      <w:hyperlink w:history="true" w:anchor="_bookmark408">
        <w:r>
          <w:rPr>
            <w:color w:val="0000ED"/>
            <w:w w:val="105"/>
            <w:sz w:val="11"/>
            <w:u w:val="single" w:color="0000ED"/>
          </w:rPr>
          <w:t>r</w:t>
        </w:r>
      </w:hyperlink>
      <w:hyperlink r:id="rId141">
        <w:r>
          <w:rPr>
            <w:color w:val="0000ED"/>
            <w:w w:val="105"/>
            <w:sz w:val="11"/>
            <w:u w:val="single" w:color="0000ED"/>
          </w:rPr>
          <w:t>obert-plomin</w:t>
        </w:r>
        <w:r>
          <w:rPr>
            <w:w w:val="105"/>
            <w:sz w:val="11"/>
          </w:rPr>
          <w:t>.</w:t>
        </w:r>
      </w:hyperlink>
    </w:p>
    <w:p>
      <w:pPr>
        <w:spacing w:line="273" w:lineRule="auto" w:before="0"/>
        <w:ind w:left="771" w:right="119" w:hanging="672"/>
        <w:jc w:val="both"/>
        <w:rPr>
          <w:sz w:val="11"/>
        </w:rPr>
      </w:pPr>
      <w:r>
        <w:rPr/>
        <w:pict>
          <v:line style="position:absolute;mso-position-horizontal-relative:page;mso-position-vertical-relative:paragraph;z-index:15900672" from="105.840004pt,13.954792pt" to="403.58248pt,13.954792pt" stroked="true" strokeweight=".36pt" strokecolor="#0000ed">
            <v:stroke dashstyle="solid"/>
            <w10:wrap type="none"/>
          </v:line>
        </w:pict>
      </w:r>
      <w:hyperlink w:history="true" w:anchor="_bookmark408">
        <w:r>
          <w:rPr>
            <w:b/>
            <w:color w:val="0000ED"/>
            <w:w w:val="105"/>
            <w:sz w:val="11"/>
            <w:u w:val="single" w:color="0000ED"/>
          </w:rPr>
          <w:t>There’s</w:t>
        </w:r>
        <w:r>
          <w:rPr>
            <w:b/>
            <w:color w:val="0000ED"/>
            <w:spacing w:val="1"/>
            <w:w w:val="105"/>
            <w:sz w:val="11"/>
            <w:u w:val="single" w:color="0000ED"/>
          </w:rPr>
          <w:t> </w:t>
        </w:r>
        <w:r>
          <w:rPr>
            <w:b/>
            <w:color w:val="0000ED"/>
            <w:w w:val="105"/>
            <w:sz w:val="11"/>
            <w:u w:val="single" w:color="0000ED"/>
          </w:rPr>
          <w:t>a</w:t>
        </w:r>
      </w:hyperlink>
      <w:r>
        <w:rPr>
          <w:b/>
          <w:color w:val="0000ED"/>
          <w:spacing w:val="1"/>
          <w:w w:val="105"/>
          <w:sz w:val="11"/>
          <w:u w:val="single" w:color="0000ED"/>
        </w:rPr>
        <w:t> </w:t>
      </w:r>
      <w:hyperlink r:id="rId142">
        <w:r>
          <w:rPr>
            <w:b/>
            <w:color w:val="0000ED"/>
            <w:w w:val="105"/>
            <w:sz w:val="11"/>
            <w:u w:val="single" w:color="0000ED"/>
          </w:rPr>
          <w:t>strong</w:t>
        </w:r>
        <w:r>
          <w:rPr>
            <w:b/>
            <w:color w:val="0000ED"/>
            <w:spacing w:val="1"/>
            <w:w w:val="105"/>
            <w:sz w:val="11"/>
            <w:u w:val="single" w:color="0000ED"/>
          </w:rPr>
          <w:t> </w:t>
        </w:r>
        <w:r>
          <w:rPr>
            <w:b/>
            <w:color w:val="0000ED"/>
            <w:w w:val="105"/>
            <w:sz w:val="11"/>
            <w:u w:val="single" w:color="0000ED"/>
          </w:rPr>
          <w:t>genetic</w:t>
        </w:r>
        <w:r>
          <w:rPr>
            <w:b/>
            <w:color w:val="0000ED"/>
            <w:spacing w:val="1"/>
            <w:w w:val="105"/>
            <w:sz w:val="11"/>
            <w:u w:val="single" w:color="0000ED"/>
          </w:rPr>
          <w:t> </w:t>
        </w:r>
        <w:r>
          <w:rPr>
            <w:b/>
            <w:color w:val="0000ED"/>
            <w:w w:val="105"/>
            <w:sz w:val="11"/>
            <w:u w:val="single" w:color="0000ED"/>
          </w:rPr>
          <w:t>componen</w:t>
        </w:r>
        <w:r>
          <w:rPr>
            <w:b/>
            <w:color w:val="0000ED"/>
            <w:w w:val="105"/>
            <w:sz w:val="11"/>
          </w:rPr>
          <w:t>t</w:t>
        </w:r>
        <w:r>
          <w:rPr>
            <w:b/>
            <w:w w:val="105"/>
            <w:sz w:val="11"/>
          </w:rPr>
          <w:t>:</w:t>
        </w:r>
        <w:r>
          <w:rPr>
            <w:b/>
            <w:spacing w:val="1"/>
            <w:w w:val="105"/>
            <w:sz w:val="11"/>
          </w:rPr>
          <w:t> </w:t>
        </w:r>
        <w:r>
          <w:rPr>
            <w:w w:val="105"/>
            <w:sz w:val="11"/>
          </w:rPr>
          <w:t>Daniel</w:t>
        </w:r>
        <w:r>
          <w:rPr>
            <w:spacing w:val="1"/>
            <w:w w:val="105"/>
            <w:sz w:val="11"/>
          </w:rPr>
          <w:t> </w:t>
        </w:r>
        <w:r>
          <w:rPr>
            <w:w w:val="105"/>
            <w:sz w:val="11"/>
          </w:rPr>
          <w:t>Goleman,</w:t>
        </w:r>
        <w:r>
          <w:rPr>
            <w:spacing w:val="1"/>
            <w:w w:val="105"/>
            <w:sz w:val="11"/>
          </w:rPr>
          <w:t> </w:t>
        </w:r>
        <w:r>
          <w:rPr>
            <w:w w:val="105"/>
            <w:sz w:val="11"/>
          </w:rPr>
          <w:t>“Major</w:t>
        </w:r>
        <w:r>
          <w:rPr>
            <w:spacing w:val="1"/>
            <w:w w:val="105"/>
            <w:sz w:val="11"/>
          </w:rPr>
          <w:t> </w:t>
        </w:r>
        <w:r>
          <w:rPr>
            <w:w w:val="105"/>
            <w:sz w:val="11"/>
          </w:rPr>
          <w:t>Personality</w:t>
        </w:r>
        <w:r>
          <w:rPr>
            <w:spacing w:val="1"/>
            <w:w w:val="105"/>
            <w:sz w:val="11"/>
          </w:rPr>
          <w:t> </w:t>
        </w:r>
        <w:r>
          <w:rPr>
            <w:w w:val="105"/>
            <w:sz w:val="11"/>
          </w:rPr>
          <w:t>Study</w:t>
        </w:r>
        <w:r>
          <w:rPr>
            <w:spacing w:val="1"/>
            <w:w w:val="105"/>
            <w:sz w:val="11"/>
          </w:rPr>
          <w:t> </w:t>
        </w:r>
        <w:r>
          <w:rPr>
            <w:w w:val="105"/>
            <w:sz w:val="11"/>
          </w:rPr>
          <w:t>Finds</w:t>
        </w:r>
        <w:r>
          <w:rPr>
            <w:spacing w:val="1"/>
            <w:w w:val="105"/>
            <w:sz w:val="11"/>
          </w:rPr>
          <w:t> </w:t>
        </w:r>
        <w:r>
          <w:rPr>
            <w:w w:val="105"/>
            <w:sz w:val="11"/>
          </w:rPr>
          <w:t>That</w:t>
        </w:r>
        <w:r>
          <w:rPr>
            <w:spacing w:val="1"/>
            <w:w w:val="105"/>
            <w:sz w:val="11"/>
          </w:rPr>
          <w:t> </w:t>
        </w:r>
        <w:r>
          <w:rPr>
            <w:w w:val="105"/>
            <w:sz w:val="11"/>
          </w:rPr>
          <w:t>Traits</w:t>
        </w:r>
        <w:r>
          <w:rPr>
            <w:spacing w:val="1"/>
            <w:w w:val="105"/>
            <w:sz w:val="11"/>
          </w:rPr>
          <w:t> </w:t>
        </w:r>
        <w:r>
          <w:rPr>
            <w:w w:val="105"/>
            <w:sz w:val="11"/>
          </w:rPr>
          <w:t>Are</w:t>
        </w:r>
        <w:r>
          <w:rPr>
            <w:spacing w:val="1"/>
            <w:w w:val="105"/>
            <w:sz w:val="11"/>
          </w:rPr>
          <w:t> </w:t>
        </w:r>
        <w:r>
          <w:rPr>
            <w:w w:val="105"/>
            <w:sz w:val="11"/>
          </w:rPr>
          <w:t>Mostly</w:t>
        </w:r>
        <w:r>
          <w:rPr>
            <w:spacing w:val="1"/>
            <w:w w:val="105"/>
            <w:sz w:val="11"/>
          </w:rPr>
          <w:t> </w:t>
        </w:r>
        <w:r>
          <w:rPr>
            <w:w w:val="105"/>
            <w:sz w:val="11"/>
          </w:rPr>
          <w:t>I</w:t>
        </w:r>
      </w:hyperlink>
      <w:r>
        <w:rPr>
          <w:w w:val="105"/>
          <w:sz w:val="11"/>
        </w:rPr>
        <w:t>nherited,”</w:t>
      </w:r>
      <w:r>
        <w:rPr>
          <w:spacing w:val="1"/>
          <w:w w:val="105"/>
          <w:sz w:val="11"/>
        </w:rPr>
        <w:t> </w:t>
      </w:r>
      <w:r>
        <w:rPr>
          <w:i/>
          <w:w w:val="105"/>
          <w:sz w:val="11"/>
        </w:rPr>
        <w:t>New</w:t>
      </w:r>
      <w:r>
        <w:rPr>
          <w:i/>
          <w:spacing w:val="1"/>
          <w:w w:val="105"/>
          <w:sz w:val="11"/>
        </w:rPr>
        <w:t> </w:t>
      </w:r>
      <w:r>
        <w:rPr>
          <w:i/>
          <w:w w:val="105"/>
          <w:sz w:val="11"/>
        </w:rPr>
        <w:t>York</w:t>
      </w:r>
      <w:r>
        <w:rPr>
          <w:i/>
          <w:spacing w:val="1"/>
          <w:w w:val="105"/>
          <w:sz w:val="11"/>
        </w:rPr>
        <w:t> </w:t>
      </w:r>
      <w:r>
        <w:rPr>
          <w:i/>
          <w:w w:val="105"/>
          <w:sz w:val="11"/>
        </w:rPr>
        <w:t>Times</w:t>
      </w:r>
      <w:r>
        <w:rPr>
          <w:w w:val="105"/>
          <w:sz w:val="11"/>
        </w:rPr>
        <w:t>,</w:t>
      </w:r>
      <w:r>
        <w:rPr>
          <w:spacing w:val="1"/>
          <w:w w:val="105"/>
          <w:sz w:val="11"/>
        </w:rPr>
        <w:t> </w:t>
      </w:r>
      <w:r>
        <w:rPr>
          <w:w w:val="105"/>
          <w:sz w:val="11"/>
        </w:rPr>
        <w:t>December</w:t>
      </w:r>
      <w:r>
        <w:rPr>
          <w:spacing w:val="1"/>
          <w:w w:val="105"/>
          <w:sz w:val="11"/>
        </w:rPr>
        <w:t> </w:t>
      </w:r>
      <w:r>
        <w:rPr>
          <w:w w:val="105"/>
          <w:sz w:val="11"/>
        </w:rPr>
        <w:t>2,</w:t>
      </w:r>
      <w:r>
        <w:rPr>
          <w:spacing w:val="1"/>
          <w:w w:val="105"/>
          <w:sz w:val="11"/>
        </w:rPr>
        <w:t> </w:t>
      </w:r>
      <w:r>
        <w:rPr>
          <w:w w:val="105"/>
          <w:sz w:val="11"/>
        </w:rPr>
        <w:t>1986,</w:t>
      </w:r>
      <w:r>
        <w:rPr>
          <w:spacing w:val="1"/>
          <w:w w:val="105"/>
          <w:sz w:val="11"/>
        </w:rPr>
        <w:t> </w:t>
      </w:r>
      <w:hyperlink w:history="true" w:anchor="_bookmark409">
        <w:r>
          <w:rPr>
            <w:color w:val="0000ED"/>
            <w:w w:val="105"/>
            <w:sz w:val="11"/>
          </w:rPr>
          <w:t>h</w:t>
        </w:r>
      </w:hyperlink>
      <w:hyperlink r:id="rId142">
        <w:r>
          <w:rPr>
            <w:color w:val="0000ED"/>
            <w:w w:val="105"/>
            <w:sz w:val="11"/>
          </w:rPr>
          <w:t>ttp://www.nytimes.com/1986/12/02/science/major-personality-study-finds-that-traits-are-mostly-inherited.html?pagewanted=all</w:t>
        </w:r>
      </w:hyperlink>
      <w:r>
        <w:rPr>
          <w:w w:val="105"/>
          <w:sz w:val="11"/>
        </w:rPr>
        <w:t>.</w:t>
      </w:r>
    </w:p>
    <w:p>
      <w:pPr>
        <w:spacing w:line="126" w:lineRule="exact" w:before="0"/>
        <w:ind w:left="100" w:right="0" w:firstLine="0"/>
        <w:jc w:val="both"/>
        <w:rPr>
          <w:sz w:val="11"/>
        </w:rPr>
      </w:pPr>
      <w:hyperlink w:history="true" w:anchor="_bookmark411">
        <w:r>
          <w:rPr>
            <w:b/>
            <w:color w:val="0000ED"/>
            <w:w w:val="105"/>
            <w:sz w:val="11"/>
            <w:u w:val="single" w:color="0000ED"/>
          </w:rPr>
          <w:t>R</w:t>
        </w:r>
      </w:hyperlink>
      <w:hyperlink w:history="true" w:anchor="_bookmark409">
        <w:r>
          <w:rPr>
            <w:b/>
            <w:color w:val="0000ED"/>
            <w:w w:val="105"/>
            <w:sz w:val="11"/>
            <w:u w:val="single" w:color="0000ED"/>
          </w:rPr>
          <w:t>obert</w:t>
        </w:r>
        <w:r>
          <w:rPr>
            <w:b/>
            <w:color w:val="0000ED"/>
            <w:spacing w:val="-4"/>
            <w:w w:val="105"/>
            <w:sz w:val="11"/>
            <w:u w:val="single" w:color="0000ED"/>
          </w:rPr>
          <w:t> </w:t>
        </w:r>
        <w:r>
          <w:rPr>
            <w:b/>
            <w:color w:val="0000ED"/>
            <w:w w:val="105"/>
            <w:sz w:val="11"/>
            <w:u w:val="single" w:color="0000ED"/>
          </w:rPr>
          <w:t>Plomin</w:t>
        </w:r>
      </w:hyperlink>
      <w:hyperlink w:history="true" w:anchor="_bookmark411">
        <w:r>
          <w:rPr>
            <w:b/>
            <w:w w:val="105"/>
            <w:sz w:val="11"/>
          </w:rPr>
          <w:t>:</w:t>
        </w:r>
        <w:r>
          <w:rPr>
            <w:b/>
            <w:spacing w:val="-3"/>
            <w:w w:val="105"/>
            <w:sz w:val="11"/>
          </w:rPr>
          <w:t> </w:t>
        </w:r>
        <w:r>
          <w:rPr>
            <w:w w:val="105"/>
            <w:sz w:val="11"/>
          </w:rPr>
          <w:t>Robert</w:t>
        </w:r>
        <w:r>
          <w:rPr>
            <w:spacing w:val="-3"/>
            <w:w w:val="105"/>
            <w:sz w:val="11"/>
          </w:rPr>
          <w:t> </w:t>
        </w:r>
        <w:r>
          <w:rPr>
            <w:w w:val="105"/>
            <w:sz w:val="11"/>
          </w:rPr>
          <w:t>Plomin,</w:t>
        </w:r>
        <w:r>
          <w:rPr>
            <w:spacing w:val="-4"/>
            <w:w w:val="105"/>
            <w:sz w:val="11"/>
          </w:rPr>
          <w:t> </w:t>
        </w:r>
        <w:r>
          <w:rPr>
            <w:w w:val="105"/>
            <w:sz w:val="11"/>
          </w:rPr>
          <w:t>p</w:t>
        </w:r>
      </w:hyperlink>
      <w:r>
        <w:rPr>
          <w:w w:val="105"/>
          <w:sz w:val="11"/>
        </w:rPr>
        <w:t>hone</w:t>
      </w:r>
      <w:r>
        <w:rPr>
          <w:spacing w:val="-3"/>
          <w:w w:val="105"/>
          <w:sz w:val="11"/>
        </w:rPr>
        <w:t> </w:t>
      </w:r>
      <w:r>
        <w:rPr>
          <w:w w:val="105"/>
          <w:sz w:val="11"/>
        </w:rPr>
        <w:t>call</w:t>
      </w:r>
      <w:r>
        <w:rPr>
          <w:spacing w:val="-3"/>
          <w:w w:val="105"/>
          <w:sz w:val="11"/>
        </w:rPr>
        <w:t> </w:t>
      </w:r>
      <w:r>
        <w:rPr>
          <w:w w:val="105"/>
          <w:sz w:val="11"/>
        </w:rPr>
        <w:t>with</w:t>
      </w:r>
      <w:r>
        <w:rPr>
          <w:spacing w:val="-4"/>
          <w:w w:val="105"/>
          <w:sz w:val="11"/>
        </w:rPr>
        <w:t> </w:t>
      </w:r>
      <w:r>
        <w:rPr>
          <w:w w:val="105"/>
          <w:sz w:val="11"/>
        </w:rPr>
        <w:t>the</w:t>
      </w:r>
      <w:r>
        <w:rPr>
          <w:spacing w:val="-3"/>
          <w:w w:val="105"/>
          <w:sz w:val="11"/>
        </w:rPr>
        <w:t> </w:t>
      </w:r>
      <w:r>
        <w:rPr>
          <w:w w:val="105"/>
          <w:sz w:val="11"/>
        </w:rPr>
        <w:t>author,</w:t>
      </w:r>
      <w:r>
        <w:rPr>
          <w:spacing w:val="-3"/>
          <w:w w:val="105"/>
          <w:sz w:val="11"/>
        </w:rPr>
        <w:t> </w:t>
      </w:r>
      <w:r>
        <w:rPr>
          <w:w w:val="105"/>
          <w:sz w:val="11"/>
        </w:rPr>
        <w:t>August</w:t>
      </w:r>
      <w:r>
        <w:rPr>
          <w:spacing w:val="-4"/>
          <w:w w:val="105"/>
          <w:sz w:val="11"/>
        </w:rPr>
        <w:t> </w:t>
      </w:r>
      <w:r>
        <w:rPr>
          <w:w w:val="105"/>
          <w:sz w:val="11"/>
        </w:rPr>
        <w:t>9,</w:t>
      </w:r>
      <w:r>
        <w:rPr>
          <w:spacing w:val="-3"/>
          <w:w w:val="105"/>
          <w:sz w:val="11"/>
        </w:rPr>
        <w:t> </w:t>
      </w:r>
      <w:r>
        <w:rPr>
          <w:w w:val="105"/>
          <w:sz w:val="11"/>
        </w:rPr>
        <w:t>2016.</w:t>
      </w:r>
    </w:p>
    <w:p>
      <w:pPr>
        <w:spacing w:before="15"/>
        <w:ind w:left="100" w:right="0" w:firstLine="0"/>
        <w:jc w:val="both"/>
        <w:rPr>
          <w:sz w:val="11"/>
        </w:rPr>
      </w:pPr>
      <w:hyperlink w:history="true" w:anchor="_bookmark411">
        <w:r>
          <w:rPr>
            <w:b/>
            <w:color w:val="0000ED"/>
            <w:w w:val="105"/>
            <w:sz w:val="11"/>
            <w:u w:val="single" w:color="0000ED"/>
          </w:rPr>
          <w:t>more</w:t>
        </w:r>
        <w:r>
          <w:rPr>
            <w:b/>
            <w:color w:val="0000ED"/>
            <w:spacing w:val="-2"/>
            <w:w w:val="105"/>
            <w:sz w:val="11"/>
            <w:u w:val="single" w:color="0000ED"/>
          </w:rPr>
          <w:t> </w:t>
        </w:r>
        <w:r>
          <w:rPr>
            <w:b/>
            <w:color w:val="0000ED"/>
            <w:w w:val="105"/>
            <w:sz w:val="11"/>
            <w:u w:val="single" w:color="0000ED"/>
          </w:rPr>
          <w:t>likely</w:t>
        </w:r>
        <w:r>
          <w:rPr>
            <w:b/>
            <w:color w:val="0000ED"/>
            <w:spacing w:val="-1"/>
            <w:w w:val="105"/>
            <w:sz w:val="11"/>
            <w:u w:val="single" w:color="0000ED"/>
          </w:rPr>
          <w:t> </w:t>
        </w:r>
        <w:r>
          <w:rPr>
            <w:b/>
            <w:color w:val="0000ED"/>
            <w:w w:val="105"/>
            <w:sz w:val="11"/>
            <w:u w:val="single" w:color="0000ED"/>
          </w:rPr>
          <w:t>to</w:t>
        </w:r>
        <w:r>
          <w:rPr>
            <w:b/>
            <w:color w:val="0000ED"/>
            <w:spacing w:val="-2"/>
            <w:w w:val="105"/>
            <w:sz w:val="11"/>
            <w:u w:val="single" w:color="0000ED"/>
          </w:rPr>
          <w:t> </w:t>
        </w:r>
        <w:r>
          <w:rPr>
            <w:b/>
            <w:color w:val="0000ED"/>
            <w:w w:val="105"/>
            <w:sz w:val="11"/>
            <w:u w:val="single" w:color="0000ED"/>
          </w:rPr>
          <w:t>become</w:t>
        </w:r>
        <w:r>
          <w:rPr>
            <w:b/>
            <w:color w:val="0000ED"/>
            <w:spacing w:val="-1"/>
            <w:w w:val="105"/>
            <w:sz w:val="11"/>
            <w:u w:val="single" w:color="0000ED"/>
          </w:rPr>
          <w:t> </w:t>
        </w:r>
        <w:r>
          <w:rPr>
            <w:b/>
            <w:color w:val="0000ED"/>
            <w:w w:val="105"/>
            <w:sz w:val="11"/>
            <w:u w:val="single" w:color="0000ED"/>
          </w:rPr>
          <w:t>introverts</w:t>
        </w:r>
      </w:hyperlink>
      <w:r>
        <w:rPr>
          <w:b/>
          <w:w w:val="105"/>
          <w:sz w:val="11"/>
        </w:rPr>
        <w:t>:</w:t>
      </w:r>
      <w:r>
        <w:rPr>
          <w:b/>
          <w:spacing w:val="-1"/>
          <w:w w:val="105"/>
          <w:sz w:val="11"/>
        </w:rPr>
        <w:t> </w:t>
      </w:r>
      <w:r>
        <w:rPr>
          <w:w w:val="105"/>
          <w:sz w:val="11"/>
        </w:rPr>
        <w:t>Jerome</w:t>
      </w:r>
      <w:r>
        <w:rPr>
          <w:spacing w:val="-2"/>
          <w:w w:val="105"/>
          <w:sz w:val="11"/>
        </w:rPr>
        <w:t> </w:t>
      </w:r>
      <w:r>
        <w:rPr>
          <w:w w:val="105"/>
          <w:sz w:val="11"/>
        </w:rPr>
        <w:t>Kagan</w:t>
      </w:r>
      <w:r>
        <w:rPr>
          <w:spacing w:val="-1"/>
          <w:w w:val="105"/>
          <w:sz w:val="11"/>
        </w:rPr>
        <w:t> </w:t>
      </w:r>
      <w:r>
        <w:rPr>
          <w:w w:val="105"/>
          <w:sz w:val="11"/>
        </w:rPr>
        <w:t>et</w:t>
      </w:r>
      <w:r>
        <w:rPr>
          <w:spacing w:val="-1"/>
          <w:w w:val="105"/>
          <w:sz w:val="11"/>
        </w:rPr>
        <w:t> </w:t>
      </w:r>
      <w:r>
        <w:rPr>
          <w:w w:val="105"/>
          <w:sz w:val="11"/>
        </w:rPr>
        <w:t>al.,</w:t>
      </w:r>
      <w:r>
        <w:rPr>
          <w:spacing w:val="-1"/>
          <w:w w:val="105"/>
          <w:sz w:val="11"/>
        </w:rPr>
        <w:t> </w:t>
      </w:r>
      <w:r>
        <w:rPr>
          <w:w w:val="105"/>
          <w:sz w:val="11"/>
        </w:rPr>
        <w:t>“Reactivity</w:t>
      </w:r>
      <w:r>
        <w:rPr>
          <w:spacing w:val="-1"/>
          <w:w w:val="105"/>
          <w:sz w:val="11"/>
        </w:rPr>
        <w:t> </w:t>
      </w:r>
      <w:r>
        <w:rPr>
          <w:w w:val="105"/>
          <w:sz w:val="11"/>
        </w:rPr>
        <w:t>in</w:t>
      </w:r>
      <w:r>
        <w:rPr>
          <w:spacing w:val="-1"/>
          <w:w w:val="105"/>
          <w:sz w:val="11"/>
        </w:rPr>
        <w:t> </w:t>
      </w:r>
      <w:r>
        <w:rPr>
          <w:w w:val="105"/>
          <w:sz w:val="11"/>
        </w:rPr>
        <w:t>Infants:</w:t>
      </w:r>
      <w:r>
        <w:rPr>
          <w:spacing w:val="-2"/>
          <w:w w:val="105"/>
          <w:sz w:val="11"/>
        </w:rPr>
        <w:t> </w:t>
      </w:r>
      <w:r>
        <w:rPr>
          <w:w w:val="105"/>
          <w:sz w:val="11"/>
        </w:rPr>
        <w:t>A</w:t>
      </w:r>
      <w:r>
        <w:rPr>
          <w:spacing w:val="-2"/>
          <w:w w:val="105"/>
          <w:sz w:val="11"/>
        </w:rPr>
        <w:t> </w:t>
      </w:r>
      <w:r>
        <w:rPr>
          <w:w w:val="105"/>
          <w:sz w:val="11"/>
        </w:rPr>
        <w:t>Cross-National</w:t>
      </w:r>
      <w:r>
        <w:rPr>
          <w:spacing w:val="-1"/>
          <w:w w:val="105"/>
          <w:sz w:val="11"/>
        </w:rPr>
        <w:t> </w:t>
      </w:r>
      <w:r>
        <w:rPr>
          <w:w w:val="105"/>
          <w:sz w:val="11"/>
        </w:rPr>
        <w:t>Comparison,”</w:t>
      </w:r>
      <w:r>
        <w:rPr>
          <w:spacing w:val="-1"/>
          <w:w w:val="105"/>
          <w:sz w:val="11"/>
        </w:rPr>
        <w:t> </w:t>
      </w:r>
      <w:r>
        <w:rPr>
          <w:i/>
          <w:w w:val="105"/>
          <w:sz w:val="11"/>
        </w:rPr>
        <w:t>Developmental</w:t>
      </w:r>
      <w:r>
        <w:rPr>
          <w:i/>
          <w:spacing w:val="-1"/>
          <w:w w:val="105"/>
          <w:sz w:val="11"/>
        </w:rPr>
        <w:t> </w:t>
      </w:r>
      <w:r>
        <w:rPr>
          <w:i/>
          <w:w w:val="105"/>
          <w:sz w:val="11"/>
        </w:rPr>
        <w:t>Psychology</w:t>
      </w:r>
      <w:r>
        <w:rPr>
          <w:i/>
          <w:spacing w:val="-2"/>
          <w:w w:val="105"/>
          <w:sz w:val="11"/>
        </w:rPr>
        <w:t> </w:t>
      </w:r>
      <w:r>
        <w:rPr>
          <w:w w:val="105"/>
          <w:sz w:val="11"/>
        </w:rPr>
        <w:t>30,</w:t>
      </w:r>
      <w:r>
        <w:rPr>
          <w:spacing w:val="-1"/>
          <w:w w:val="105"/>
          <w:sz w:val="11"/>
        </w:rPr>
        <w:t> </w:t>
      </w:r>
      <w:r>
        <w:rPr>
          <w:w w:val="105"/>
          <w:sz w:val="11"/>
        </w:rPr>
        <w:t>no.</w:t>
      </w:r>
      <w:r>
        <w:rPr>
          <w:spacing w:val="-1"/>
          <w:w w:val="105"/>
          <w:sz w:val="11"/>
        </w:rPr>
        <w:t> </w:t>
      </w:r>
      <w:r>
        <w:rPr>
          <w:w w:val="105"/>
          <w:sz w:val="11"/>
        </w:rPr>
        <w:t>3</w:t>
      </w:r>
      <w:r>
        <w:rPr>
          <w:spacing w:val="-1"/>
          <w:w w:val="105"/>
          <w:sz w:val="11"/>
        </w:rPr>
        <w:t> </w:t>
      </w:r>
      <w:r>
        <w:rPr>
          <w:w w:val="105"/>
          <w:sz w:val="11"/>
        </w:rPr>
        <w:t>(1994),</w:t>
      </w:r>
      <w:r>
        <w:rPr>
          <w:spacing w:val="-1"/>
          <w:w w:val="105"/>
          <w:sz w:val="11"/>
        </w:rPr>
        <w:t> </w:t>
      </w:r>
      <w:r>
        <w:rPr>
          <w:w w:val="105"/>
          <w:sz w:val="11"/>
        </w:rPr>
        <w:t>doi:10.1037//0012–1649.30.3.342;</w:t>
      </w:r>
      <w:r>
        <w:rPr>
          <w:spacing w:val="-1"/>
          <w:w w:val="105"/>
          <w:sz w:val="11"/>
        </w:rPr>
        <w:t> </w:t>
      </w:r>
      <w:r>
        <w:rPr>
          <w:w w:val="105"/>
          <w:sz w:val="11"/>
        </w:rPr>
        <w:t>Michael</w:t>
      </w:r>
    </w:p>
    <w:p>
      <w:pPr>
        <w:spacing w:line="273" w:lineRule="auto" w:before="18"/>
        <w:ind w:left="771" w:right="117" w:firstLine="0"/>
        <w:jc w:val="both"/>
        <w:rPr>
          <w:sz w:val="11"/>
        </w:rPr>
      </w:pPr>
      <w:r>
        <w:rPr>
          <w:w w:val="105"/>
          <w:sz w:val="11"/>
        </w:rPr>
        <w:t>V.</w:t>
      </w:r>
      <w:r>
        <w:rPr>
          <w:spacing w:val="1"/>
          <w:w w:val="105"/>
          <w:sz w:val="11"/>
        </w:rPr>
        <w:t> </w:t>
      </w:r>
      <w:r>
        <w:rPr>
          <w:w w:val="105"/>
          <w:sz w:val="11"/>
        </w:rPr>
        <w:t>Ellis</w:t>
      </w:r>
      <w:r>
        <w:rPr>
          <w:spacing w:val="1"/>
          <w:w w:val="105"/>
          <w:sz w:val="11"/>
        </w:rPr>
        <w:t> </w:t>
      </w:r>
      <w:r>
        <w:rPr>
          <w:w w:val="105"/>
          <w:sz w:val="11"/>
        </w:rPr>
        <w:t>and</w:t>
      </w:r>
      <w:r>
        <w:rPr>
          <w:spacing w:val="1"/>
          <w:w w:val="105"/>
          <w:sz w:val="11"/>
        </w:rPr>
        <w:t> </w:t>
      </w:r>
      <w:r>
        <w:rPr>
          <w:w w:val="105"/>
          <w:sz w:val="11"/>
        </w:rPr>
        <w:t>Erica</w:t>
      </w:r>
      <w:r>
        <w:rPr>
          <w:spacing w:val="1"/>
          <w:w w:val="105"/>
          <w:sz w:val="11"/>
        </w:rPr>
        <w:t> </w:t>
      </w:r>
      <w:r>
        <w:rPr>
          <w:w w:val="105"/>
          <w:sz w:val="11"/>
        </w:rPr>
        <w:t>S.</w:t>
      </w:r>
      <w:r>
        <w:rPr>
          <w:spacing w:val="1"/>
          <w:w w:val="105"/>
          <w:sz w:val="11"/>
        </w:rPr>
        <w:t> </w:t>
      </w:r>
      <w:r>
        <w:rPr>
          <w:w w:val="105"/>
          <w:sz w:val="11"/>
        </w:rPr>
        <w:t>Robbins,</w:t>
      </w:r>
      <w:r>
        <w:rPr>
          <w:spacing w:val="1"/>
          <w:w w:val="105"/>
          <w:sz w:val="11"/>
        </w:rPr>
        <w:t> </w:t>
      </w:r>
      <w:r>
        <w:rPr>
          <w:w w:val="105"/>
          <w:sz w:val="11"/>
        </w:rPr>
        <w:t>“In</w:t>
      </w:r>
      <w:r>
        <w:rPr>
          <w:spacing w:val="1"/>
          <w:w w:val="105"/>
          <w:sz w:val="11"/>
        </w:rPr>
        <w:t> </w:t>
      </w:r>
      <w:r>
        <w:rPr>
          <w:w w:val="105"/>
          <w:sz w:val="11"/>
        </w:rPr>
        <w:t>Celebration</w:t>
      </w:r>
      <w:r>
        <w:rPr>
          <w:spacing w:val="1"/>
          <w:w w:val="105"/>
          <w:sz w:val="11"/>
        </w:rPr>
        <w:t> </w:t>
      </w:r>
      <w:r>
        <w:rPr>
          <w:w w:val="105"/>
          <w:sz w:val="11"/>
        </w:rPr>
        <w:t>of</w:t>
      </w:r>
      <w:r>
        <w:rPr>
          <w:spacing w:val="1"/>
          <w:w w:val="105"/>
          <w:sz w:val="11"/>
        </w:rPr>
        <w:t> </w:t>
      </w:r>
      <w:r>
        <w:rPr>
          <w:w w:val="105"/>
          <w:sz w:val="11"/>
        </w:rPr>
        <w:t>Nature:</w:t>
      </w:r>
      <w:r>
        <w:rPr>
          <w:spacing w:val="1"/>
          <w:w w:val="105"/>
          <w:sz w:val="11"/>
        </w:rPr>
        <w:t> </w:t>
      </w:r>
      <w:r>
        <w:rPr>
          <w:w w:val="105"/>
          <w:sz w:val="11"/>
        </w:rPr>
        <w:t>A</w:t>
      </w:r>
      <w:r>
        <w:rPr>
          <w:spacing w:val="1"/>
          <w:w w:val="105"/>
          <w:sz w:val="11"/>
        </w:rPr>
        <w:t> </w:t>
      </w:r>
      <w:r>
        <w:rPr>
          <w:w w:val="105"/>
          <w:sz w:val="11"/>
        </w:rPr>
        <w:t>Dialogue</w:t>
      </w:r>
      <w:r>
        <w:rPr>
          <w:spacing w:val="1"/>
          <w:w w:val="105"/>
          <w:sz w:val="11"/>
        </w:rPr>
        <w:t> </w:t>
      </w:r>
      <w:r>
        <w:rPr>
          <w:w w:val="105"/>
          <w:sz w:val="11"/>
        </w:rPr>
        <w:t>with</w:t>
      </w:r>
      <w:r>
        <w:rPr>
          <w:spacing w:val="1"/>
          <w:w w:val="105"/>
          <w:sz w:val="11"/>
        </w:rPr>
        <w:t> </w:t>
      </w:r>
      <w:r>
        <w:rPr>
          <w:w w:val="105"/>
          <w:sz w:val="11"/>
        </w:rPr>
        <w:t>Jerome</w:t>
      </w:r>
      <w:r>
        <w:rPr>
          <w:spacing w:val="1"/>
          <w:w w:val="105"/>
          <w:sz w:val="11"/>
        </w:rPr>
        <w:t> </w:t>
      </w:r>
      <w:r>
        <w:rPr>
          <w:w w:val="105"/>
          <w:sz w:val="11"/>
        </w:rPr>
        <w:t>Kagan,”</w:t>
      </w:r>
      <w:r>
        <w:rPr>
          <w:spacing w:val="1"/>
          <w:w w:val="105"/>
          <w:sz w:val="11"/>
        </w:rPr>
        <w:t> </w:t>
      </w:r>
      <w:r>
        <w:rPr>
          <w:i/>
          <w:w w:val="105"/>
          <w:sz w:val="11"/>
        </w:rPr>
        <w:t>Journal</w:t>
      </w:r>
      <w:r>
        <w:rPr>
          <w:i/>
          <w:spacing w:val="1"/>
          <w:w w:val="105"/>
          <w:sz w:val="11"/>
        </w:rPr>
        <w:t> </w:t>
      </w:r>
      <w:r>
        <w:rPr>
          <w:i/>
          <w:w w:val="105"/>
          <w:sz w:val="11"/>
        </w:rPr>
        <w:t>of</w:t>
      </w:r>
      <w:r>
        <w:rPr>
          <w:i/>
          <w:spacing w:val="1"/>
          <w:w w:val="105"/>
          <w:sz w:val="11"/>
        </w:rPr>
        <w:t> </w:t>
      </w:r>
      <w:r>
        <w:rPr>
          <w:i/>
          <w:w w:val="105"/>
          <w:sz w:val="11"/>
        </w:rPr>
        <w:t>Counseling</w:t>
      </w:r>
      <w:r>
        <w:rPr>
          <w:i/>
          <w:spacing w:val="1"/>
          <w:w w:val="105"/>
          <w:sz w:val="11"/>
        </w:rPr>
        <w:t> </w:t>
      </w:r>
      <w:r>
        <w:rPr>
          <w:i/>
          <w:w w:val="105"/>
          <w:sz w:val="11"/>
        </w:rPr>
        <w:t>and</w:t>
      </w:r>
      <w:r>
        <w:rPr>
          <w:i/>
          <w:spacing w:val="1"/>
          <w:w w:val="105"/>
          <w:sz w:val="11"/>
        </w:rPr>
        <w:t> </w:t>
      </w:r>
      <w:r>
        <w:rPr>
          <w:i/>
          <w:w w:val="105"/>
          <w:sz w:val="11"/>
        </w:rPr>
        <w:t>Development</w:t>
      </w:r>
      <w:r>
        <w:rPr>
          <w:i/>
          <w:spacing w:val="1"/>
          <w:w w:val="105"/>
          <w:sz w:val="11"/>
        </w:rPr>
        <w:t> </w:t>
      </w:r>
      <w:r>
        <w:rPr>
          <w:w w:val="105"/>
          <w:sz w:val="11"/>
        </w:rPr>
        <w:t>68,</w:t>
      </w:r>
      <w:r>
        <w:rPr>
          <w:spacing w:val="1"/>
          <w:w w:val="105"/>
          <w:sz w:val="11"/>
        </w:rPr>
        <w:t> </w:t>
      </w:r>
      <w:r>
        <w:rPr>
          <w:w w:val="105"/>
          <w:sz w:val="11"/>
        </w:rPr>
        <w:t>no.</w:t>
      </w:r>
      <w:r>
        <w:rPr>
          <w:spacing w:val="1"/>
          <w:w w:val="105"/>
          <w:sz w:val="11"/>
        </w:rPr>
        <w:t> </w:t>
      </w:r>
      <w:r>
        <w:rPr>
          <w:w w:val="105"/>
          <w:sz w:val="11"/>
        </w:rPr>
        <w:t>6</w:t>
      </w:r>
      <w:r>
        <w:rPr>
          <w:spacing w:val="1"/>
          <w:w w:val="105"/>
          <w:sz w:val="11"/>
        </w:rPr>
        <w:t> </w:t>
      </w:r>
      <w:r>
        <w:rPr>
          <w:w w:val="105"/>
          <w:sz w:val="11"/>
        </w:rPr>
        <w:t>(1990),</w:t>
      </w:r>
      <w:r>
        <w:rPr>
          <w:spacing w:val="1"/>
          <w:w w:val="105"/>
          <w:sz w:val="11"/>
        </w:rPr>
        <w:t> </w:t>
      </w:r>
      <w:r>
        <w:rPr>
          <w:w w:val="105"/>
          <w:sz w:val="11"/>
        </w:rPr>
        <w:t>doi:10.1002/j.1556–</w:t>
      </w:r>
      <w:r>
        <w:rPr>
          <w:spacing w:val="1"/>
          <w:w w:val="105"/>
          <w:sz w:val="11"/>
        </w:rPr>
        <w:t> </w:t>
      </w:r>
      <w:r>
        <w:rPr>
          <w:w w:val="105"/>
          <w:sz w:val="11"/>
        </w:rPr>
        <w:t>6676.1990.tb01426.x; Brian R. Little, </w:t>
      </w:r>
      <w:r>
        <w:rPr>
          <w:i/>
          <w:w w:val="105"/>
          <w:sz w:val="11"/>
        </w:rPr>
        <w:t>Me, Myself, and Us: The Science of Personality and the Art of Well-Being </w:t>
      </w:r>
      <w:r>
        <w:rPr>
          <w:w w:val="105"/>
          <w:sz w:val="11"/>
        </w:rPr>
        <w:t>(New York: Public Affairs, 2016); Susan Cain, </w:t>
      </w:r>
      <w:r>
        <w:rPr>
          <w:i/>
          <w:w w:val="105"/>
          <w:sz w:val="11"/>
        </w:rPr>
        <w:t>Quiet: The Power of</w:t>
      </w:r>
      <w:r>
        <w:rPr>
          <w:i/>
          <w:spacing w:val="1"/>
          <w:w w:val="105"/>
          <w:sz w:val="11"/>
        </w:rPr>
        <w:t> </w:t>
      </w:r>
      <w:hyperlink w:history="true" w:anchor="_bookmark412">
        <w:r>
          <w:rPr>
            <w:i/>
            <w:w w:val="105"/>
            <w:sz w:val="11"/>
          </w:rPr>
          <w:t>Introverts</w:t>
        </w:r>
        <w:r>
          <w:rPr>
            <w:i/>
            <w:spacing w:val="-1"/>
            <w:w w:val="105"/>
            <w:sz w:val="11"/>
          </w:rPr>
          <w:t> </w:t>
        </w:r>
        <w:r>
          <w:rPr>
            <w:i/>
            <w:w w:val="105"/>
            <w:sz w:val="11"/>
          </w:rPr>
          <w:t>in</w:t>
        </w:r>
        <w:r>
          <w:rPr>
            <w:i/>
            <w:spacing w:val="-1"/>
            <w:w w:val="105"/>
            <w:sz w:val="11"/>
          </w:rPr>
          <w:t> </w:t>
        </w:r>
        <w:r>
          <w:rPr>
            <w:i/>
            <w:w w:val="105"/>
            <w:sz w:val="11"/>
          </w:rPr>
          <w:t>a World</w:t>
        </w:r>
        <w:r>
          <w:rPr>
            <w:i/>
            <w:spacing w:val="-1"/>
            <w:w w:val="105"/>
            <w:sz w:val="11"/>
          </w:rPr>
          <w:t> </w:t>
        </w:r>
        <w:r>
          <w:rPr>
            <w:i/>
            <w:w w:val="105"/>
            <w:sz w:val="11"/>
          </w:rPr>
          <w:t>Tha</w:t>
        </w:r>
      </w:hyperlink>
      <w:r>
        <w:rPr>
          <w:i/>
          <w:w w:val="105"/>
          <w:sz w:val="11"/>
        </w:rPr>
        <w:t>t Can’t</w:t>
      </w:r>
      <w:r>
        <w:rPr>
          <w:i/>
          <w:spacing w:val="-1"/>
          <w:w w:val="105"/>
          <w:sz w:val="11"/>
        </w:rPr>
        <w:t> </w:t>
      </w:r>
      <w:r>
        <w:rPr>
          <w:i/>
          <w:w w:val="105"/>
          <w:sz w:val="11"/>
        </w:rPr>
        <w:t>Stop Talking</w:t>
      </w:r>
      <w:r>
        <w:rPr>
          <w:i/>
          <w:spacing w:val="-1"/>
          <w:w w:val="105"/>
          <w:sz w:val="11"/>
        </w:rPr>
        <w:t> </w:t>
      </w:r>
      <w:r>
        <w:rPr>
          <w:w w:val="105"/>
          <w:sz w:val="11"/>
        </w:rPr>
        <w:t>(London:</w:t>
      </w:r>
      <w:r>
        <w:rPr>
          <w:spacing w:val="-1"/>
          <w:w w:val="105"/>
          <w:sz w:val="11"/>
        </w:rPr>
        <w:t> </w:t>
      </w:r>
      <w:r>
        <w:rPr>
          <w:w w:val="105"/>
          <w:sz w:val="11"/>
        </w:rPr>
        <w:t>Penguin, 2013),</w:t>
      </w:r>
      <w:r>
        <w:rPr>
          <w:spacing w:val="-1"/>
          <w:w w:val="105"/>
          <w:sz w:val="11"/>
        </w:rPr>
        <w:t> </w:t>
      </w:r>
      <w:r>
        <w:rPr>
          <w:w w:val="105"/>
          <w:sz w:val="11"/>
        </w:rPr>
        <w:t>99–100.</w:t>
      </w:r>
    </w:p>
    <w:p>
      <w:pPr>
        <w:spacing w:line="273" w:lineRule="auto" w:before="0"/>
        <w:ind w:left="771" w:right="118" w:hanging="672"/>
        <w:jc w:val="both"/>
        <w:rPr>
          <w:sz w:val="11"/>
        </w:rPr>
      </w:pPr>
      <w:hyperlink w:history="true" w:anchor="_bookmark412">
        <w:r>
          <w:rPr>
            <w:b/>
            <w:color w:val="0000ED"/>
            <w:w w:val="105"/>
            <w:sz w:val="11"/>
            <w:u w:val="single" w:color="0000ED"/>
          </w:rPr>
          <w:t>People who are high in agreeableness</w:t>
        </w:r>
      </w:hyperlink>
      <w:r>
        <w:rPr>
          <w:b/>
          <w:w w:val="105"/>
          <w:sz w:val="11"/>
        </w:rPr>
        <w:t>: </w:t>
      </w:r>
      <w:r>
        <w:rPr>
          <w:w w:val="105"/>
          <w:sz w:val="11"/>
        </w:rPr>
        <w:t>W. G. Graziano and R. M. Tobin, “The Cognitive and Motivational Foundations Underlying Agreeableness,” in M. D. Robinson, E. Watkins, and E. Harmon-</w:t>
      </w:r>
      <w:r>
        <w:rPr>
          <w:spacing w:val="1"/>
          <w:w w:val="105"/>
          <w:sz w:val="11"/>
        </w:rPr>
        <w:t> </w:t>
      </w:r>
      <w:hyperlink w:history="true" w:anchor="_bookmark413">
        <w:r>
          <w:rPr>
            <w:w w:val="105"/>
            <w:sz w:val="11"/>
          </w:rPr>
          <w:t>Jones,</w:t>
        </w:r>
        <w:r>
          <w:rPr>
            <w:spacing w:val="-1"/>
            <w:w w:val="105"/>
            <w:sz w:val="11"/>
          </w:rPr>
          <w:t> </w:t>
        </w:r>
        <w:r>
          <w:rPr>
            <w:w w:val="105"/>
            <w:sz w:val="11"/>
          </w:rPr>
          <w:t>eds.,</w:t>
        </w:r>
        <w:r>
          <w:rPr>
            <w:spacing w:val="-1"/>
            <w:w w:val="105"/>
            <w:sz w:val="11"/>
          </w:rPr>
          <w:t> </w:t>
        </w:r>
        <w:r>
          <w:rPr>
            <w:i/>
            <w:w w:val="105"/>
            <w:sz w:val="11"/>
          </w:rPr>
          <w:t>Handbook of</w:t>
        </w:r>
        <w:r>
          <w:rPr>
            <w:i/>
            <w:spacing w:val="-1"/>
            <w:w w:val="105"/>
            <w:sz w:val="11"/>
          </w:rPr>
          <w:t> </w:t>
        </w:r>
        <w:r>
          <w:rPr>
            <w:i/>
            <w:w w:val="105"/>
            <w:sz w:val="11"/>
          </w:rPr>
          <w:t>Cognition and</w:t>
        </w:r>
        <w:r>
          <w:rPr>
            <w:i/>
            <w:spacing w:val="-1"/>
            <w:w w:val="105"/>
            <w:sz w:val="11"/>
          </w:rPr>
          <w:t> </w:t>
        </w:r>
        <w:r>
          <w:rPr>
            <w:i/>
            <w:w w:val="105"/>
            <w:sz w:val="11"/>
          </w:rPr>
          <w:t>Em</w:t>
        </w:r>
      </w:hyperlink>
      <w:r>
        <w:rPr>
          <w:i/>
          <w:w w:val="105"/>
          <w:sz w:val="11"/>
        </w:rPr>
        <w:t>otion</w:t>
      </w:r>
      <w:r>
        <w:rPr>
          <w:i/>
          <w:spacing w:val="-1"/>
          <w:w w:val="105"/>
          <w:sz w:val="11"/>
        </w:rPr>
        <w:t> </w:t>
      </w:r>
      <w:r>
        <w:rPr>
          <w:w w:val="105"/>
          <w:sz w:val="11"/>
        </w:rPr>
        <w:t>(New York:</w:t>
      </w:r>
      <w:r>
        <w:rPr>
          <w:spacing w:val="-1"/>
          <w:w w:val="105"/>
          <w:sz w:val="11"/>
        </w:rPr>
        <w:t> </w:t>
      </w:r>
      <w:r>
        <w:rPr>
          <w:w w:val="105"/>
          <w:sz w:val="11"/>
        </w:rPr>
        <w:t>Guilford, 2013),</w:t>
      </w:r>
      <w:r>
        <w:rPr>
          <w:spacing w:val="-1"/>
          <w:w w:val="105"/>
          <w:sz w:val="11"/>
        </w:rPr>
        <w:t> </w:t>
      </w:r>
      <w:r>
        <w:rPr>
          <w:w w:val="105"/>
          <w:sz w:val="11"/>
        </w:rPr>
        <w:t>347–364.</w:t>
      </w:r>
    </w:p>
    <w:p>
      <w:pPr>
        <w:spacing w:line="273" w:lineRule="auto" w:before="0"/>
        <w:ind w:left="771" w:right="117" w:hanging="672"/>
        <w:jc w:val="both"/>
        <w:rPr>
          <w:sz w:val="11"/>
        </w:rPr>
      </w:pPr>
      <w:hyperlink w:history="true" w:anchor="_bookmark413">
        <w:r>
          <w:rPr>
            <w:b/>
            <w:color w:val="0000ED"/>
            <w:w w:val="105"/>
            <w:sz w:val="11"/>
            <w:u w:val="single" w:color="0000ED"/>
          </w:rPr>
          <w:t>They also tend to have higher natural oxytocin levels</w:t>
        </w:r>
      </w:hyperlink>
      <w:r>
        <w:rPr>
          <w:b/>
          <w:w w:val="105"/>
          <w:sz w:val="11"/>
        </w:rPr>
        <w:t>: </w:t>
      </w:r>
      <w:r>
        <w:rPr>
          <w:w w:val="105"/>
          <w:sz w:val="11"/>
        </w:rPr>
        <w:t>Mitsuhiro Matsuzaki et al., “Oxytocin: A Therapeutic Target for Mental Disorders,” </w:t>
      </w:r>
      <w:r>
        <w:rPr>
          <w:i/>
          <w:w w:val="105"/>
          <w:sz w:val="11"/>
        </w:rPr>
        <w:t>Journal of Physiological Sciences </w:t>
      </w:r>
      <w:r>
        <w:rPr>
          <w:w w:val="105"/>
          <w:sz w:val="11"/>
        </w:rPr>
        <w:t>62, no. 6 (2012),</w:t>
      </w:r>
      <w:r>
        <w:rPr>
          <w:spacing w:val="1"/>
          <w:w w:val="105"/>
          <w:sz w:val="11"/>
        </w:rPr>
        <w:t> </w:t>
      </w:r>
      <w:r>
        <w:rPr>
          <w:w w:val="105"/>
          <w:sz w:val="11"/>
        </w:rPr>
        <w:t>doi:10.1007/s12576–012–0232–9; Angeliki Theodoridou et al., “Oxytocin and Social Perception: Oxytocin Increases Perceived Facial Trustworthiness and Attractiveness,” </w:t>
      </w:r>
      <w:r>
        <w:rPr>
          <w:i/>
          <w:w w:val="105"/>
          <w:sz w:val="11"/>
        </w:rPr>
        <w:t>Hormones and</w:t>
      </w:r>
      <w:r>
        <w:rPr>
          <w:i/>
          <w:spacing w:val="-26"/>
          <w:w w:val="105"/>
          <w:sz w:val="11"/>
        </w:rPr>
        <w:t> </w:t>
      </w:r>
      <w:r>
        <w:rPr>
          <w:i/>
          <w:w w:val="105"/>
          <w:sz w:val="11"/>
        </w:rPr>
        <w:t>Behavior </w:t>
      </w:r>
      <w:r>
        <w:rPr>
          <w:w w:val="105"/>
          <w:sz w:val="11"/>
        </w:rPr>
        <w:t>56, no. 1 (2009), doi:10.1016/j.yhbeh.2009.03.019; Anthony Lane et al., “Oxytocin Increases Willingness to Socially Share One’s Emotions,” </w:t>
      </w:r>
      <w:r>
        <w:rPr>
          <w:i/>
          <w:w w:val="105"/>
          <w:sz w:val="11"/>
        </w:rPr>
        <w:t>International Journal of</w:t>
      </w:r>
      <w:r>
        <w:rPr>
          <w:i/>
          <w:spacing w:val="1"/>
          <w:w w:val="105"/>
          <w:sz w:val="11"/>
        </w:rPr>
        <w:t> </w:t>
      </w:r>
      <w:r>
        <w:rPr>
          <w:i/>
          <w:w w:val="105"/>
          <w:sz w:val="11"/>
        </w:rPr>
        <w:t>Psychology </w:t>
      </w:r>
      <w:r>
        <w:rPr>
          <w:w w:val="105"/>
          <w:sz w:val="11"/>
        </w:rPr>
        <w:t>48, no. 4 (2013), doi:10.1080/00207594.2012.677540; Christopher Cardoso et al., “Stress-Induced Negative Mood Moderates the Relation between Oxytocin Administration</w:t>
      </w:r>
      <w:r>
        <w:rPr>
          <w:spacing w:val="1"/>
          <w:w w:val="105"/>
          <w:sz w:val="11"/>
        </w:rPr>
        <w:t> </w:t>
      </w:r>
      <w:hyperlink w:history="true" w:anchor="_bookmark414">
        <w:r>
          <w:rPr>
            <w:w w:val="105"/>
            <w:sz w:val="11"/>
          </w:rPr>
          <w:t>and</w:t>
        </w:r>
        <w:r>
          <w:rPr>
            <w:spacing w:val="-2"/>
            <w:w w:val="105"/>
            <w:sz w:val="11"/>
          </w:rPr>
          <w:t> </w:t>
        </w:r>
        <w:r>
          <w:rPr>
            <w:w w:val="105"/>
            <w:sz w:val="11"/>
          </w:rPr>
          <w:t>Trust:</w:t>
        </w:r>
        <w:r>
          <w:rPr>
            <w:spacing w:val="-1"/>
            <w:w w:val="105"/>
            <w:sz w:val="11"/>
          </w:rPr>
          <w:t> </w:t>
        </w:r>
        <w:r>
          <w:rPr>
            <w:w w:val="105"/>
            <w:sz w:val="11"/>
          </w:rPr>
          <w:t>Evidence</w:t>
        </w:r>
        <w:r>
          <w:rPr>
            <w:spacing w:val="-2"/>
            <w:w w:val="105"/>
            <w:sz w:val="11"/>
          </w:rPr>
          <w:t> </w:t>
        </w:r>
      </w:hyperlink>
      <w:r>
        <w:rPr>
          <w:w w:val="105"/>
          <w:sz w:val="11"/>
        </w:rPr>
        <w:t>for</w:t>
      </w:r>
      <w:r>
        <w:rPr>
          <w:spacing w:val="-1"/>
          <w:w w:val="105"/>
          <w:sz w:val="11"/>
        </w:rPr>
        <w:t> </w:t>
      </w:r>
      <w:r>
        <w:rPr>
          <w:w w:val="105"/>
          <w:sz w:val="11"/>
        </w:rPr>
        <w:t>the</w:t>
      </w:r>
      <w:r>
        <w:rPr>
          <w:spacing w:val="-1"/>
          <w:w w:val="105"/>
          <w:sz w:val="11"/>
        </w:rPr>
        <w:t> </w:t>
      </w:r>
      <w:r>
        <w:rPr>
          <w:w w:val="105"/>
          <w:sz w:val="11"/>
        </w:rPr>
        <w:t>Tend-and-Befriend</w:t>
      </w:r>
      <w:r>
        <w:rPr>
          <w:spacing w:val="-2"/>
          <w:w w:val="105"/>
          <w:sz w:val="11"/>
        </w:rPr>
        <w:t> </w:t>
      </w:r>
      <w:r>
        <w:rPr>
          <w:w w:val="105"/>
          <w:sz w:val="11"/>
        </w:rPr>
        <w:t>Response</w:t>
      </w:r>
      <w:r>
        <w:rPr>
          <w:spacing w:val="-1"/>
          <w:w w:val="105"/>
          <w:sz w:val="11"/>
        </w:rPr>
        <w:t> </w:t>
      </w:r>
      <w:r>
        <w:rPr>
          <w:w w:val="105"/>
          <w:sz w:val="11"/>
        </w:rPr>
        <w:t>to</w:t>
      </w:r>
      <w:r>
        <w:rPr>
          <w:spacing w:val="-1"/>
          <w:w w:val="105"/>
          <w:sz w:val="11"/>
        </w:rPr>
        <w:t> </w:t>
      </w:r>
      <w:r>
        <w:rPr>
          <w:w w:val="105"/>
          <w:sz w:val="11"/>
        </w:rPr>
        <w:t>Stress?”</w:t>
      </w:r>
      <w:r>
        <w:rPr>
          <w:spacing w:val="-2"/>
          <w:w w:val="105"/>
          <w:sz w:val="11"/>
        </w:rPr>
        <w:t> </w:t>
      </w:r>
      <w:r>
        <w:rPr>
          <w:i/>
          <w:w w:val="105"/>
          <w:sz w:val="11"/>
        </w:rPr>
        <w:t>Psychoneuroendocrinology</w:t>
      </w:r>
      <w:r>
        <w:rPr>
          <w:i/>
          <w:spacing w:val="-1"/>
          <w:w w:val="105"/>
          <w:sz w:val="11"/>
        </w:rPr>
        <w:t> </w:t>
      </w:r>
      <w:r>
        <w:rPr>
          <w:w w:val="105"/>
          <w:sz w:val="11"/>
        </w:rPr>
        <w:t>38,</w:t>
      </w:r>
      <w:r>
        <w:rPr>
          <w:spacing w:val="-1"/>
          <w:w w:val="105"/>
          <w:sz w:val="11"/>
        </w:rPr>
        <w:t> </w:t>
      </w:r>
      <w:r>
        <w:rPr>
          <w:w w:val="105"/>
          <w:sz w:val="11"/>
        </w:rPr>
        <w:t>no.</w:t>
      </w:r>
      <w:r>
        <w:rPr>
          <w:spacing w:val="-2"/>
          <w:w w:val="105"/>
          <w:sz w:val="11"/>
        </w:rPr>
        <w:t> </w:t>
      </w:r>
      <w:r>
        <w:rPr>
          <w:w w:val="105"/>
          <w:sz w:val="11"/>
        </w:rPr>
        <w:t>11</w:t>
      </w:r>
      <w:r>
        <w:rPr>
          <w:spacing w:val="-1"/>
          <w:w w:val="105"/>
          <w:sz w:val="11"/>
        </w:rPr>
        <w:t> </w:t>
      </w:r>
      <w:r>
        <w:rPr>
          <w:w w:val="105"/>
          <w:sz w:val="11"/>
        </w:rPr>
        <w:t>(2013),</w:t>
      </w:r>
      <w:r>
        <w:rPr>
          <w:spacing w:val="-1"/>
          <w:w w:val="105"/>
          <w:sz w:val="11"/>
        </w:rPr>
        <w:t> </w:t>
      </w:r>
      <w:r>
        <w:rPr>
          <w:w w:val="105"/>
          <w:sz w:val="11"/>
        </w:rPr>
        <w:t>doi:10.1016/j.psyneuen.2013.05.006.</w:t>
      </w:r>
    </w:p>
    <w:p>
      <w:pPr>
        <w:spacing w:line="273" w:lineRule="auto" w:before="0"/>
        <w:ind w:left="771" w:right="117" w:hanging="672"/>
        <w:jc w:val="both"/>
        <w:rPr>
          <w:sz w:val="11"/>
        </w:rPr>
      </w:pPr>
      <w:hyperlink w:history="true" w:anchor="_bookmark414">
        <w:r>
          <w:rPr>
            <w:b/>
            <w:color w:val="0000ED"/>
            <w:w w:val="105"/>
            <w:sz w:val="11"/>
            <w:u w:val="single" w:color="0000ED"/>
          </w:rPr>
          <w:t>hypersensitivity of the amygdala</w:t>
        </w:r>
      </w:hyperlink>
      <w:r>
        <w:rPr>
          <w:b/>
          <w:w w:val="105"/>
          <w:sz w:val="11"/>
        </w:rPr>
        <w:t>: </w:t>
      </w:r>
      <w:r>
        <w:rPr>
          <w:w w:val="105"/>
          <w:sz w:val="11"/>
        </w:rPr>
        <w:t>J. Ormel, A. Bastiaansen, H. Riese, E. H. Bos, M. Servaas, M. Ellenbogen, J. G. Rosmalen, and A. Aleman, “The Biological and Psychological Basis of Neuroticism:</w:t>
      </w:r>
      <w:r>
        <w:rPr>
          <w:spacing w:val="1"/>
          <w:w w:val="105"/>
          <w:sz w:val="11"/>
        </w:rPr>
        <w:t> </w:t>
      </w:r>
      <w:r>
        <w:rPr>
          <w:w w:val="105"/>
          <w:sz w:val="11"/>
        </w:rPr>
        <w:t>Current Status and Future Directions,” </w:t>
      </w:r>
      <w:r>
        <w:rPr>
          <w:i/>
          <w:w w:val="105"/>
          <w:sz w:val="11"/>
        </w:rPr>
        <w:t>Neuroscience and Biobehavioral Reviews </w:t>
      </w:r>
      <w:r>
        <w:rPr>
          <w:w w:val="105"/>
          <w:sz w:val="11"/>
        </w:rPr>
        <w:t>37, no. 1 (2013), doi:10.1016/j.neu biorev.2012.09.004. PMID 23068306; R. A. Depue and Y. Fu,</w:t>
      </w:r>
      <w:r>
        <w:rPr>
          <w:spacing w:val="1"/>
          <w:w w:val="105"/>
          <w:sz w:val="11"/>
        </w:rPr>
        <w:t> </w:t>
      </w:r>
      <w:r>
        <w:rPr>
          <w:w w:val="105"/>
          <w:sz w:val="11"/>
        </w:rPr>
        <w:t>“Neurogenetic and Experiential Processes Underlying Major Personality Traits: Implications for Modelling Personality Disorders,” </w:t>
      </w:r>
      <w:r>
        <w:rPr>
          <w:i/>
          <w:w w:val="105"/>
          <w:sz w:val="11"/>
        </w:rPr>
        <w:t>International Review of Psychiatry </w:t>
      </w:r>
      <w:r>
        <w:rPr>
          <w:w w:val="105"/>
          <w:sz w:val="11"/>
        </w:rPr>
        <w:t>23, no. 3 (2011),</w:t>
      </w:r>
      <w:r>
        <w:rPr>
          <w:spacing w:val="1"/>
          <w:w w:val="105"/>
          <w:sz w:val="11"/>
        </w:rPr>
        <w:t> </w:t>
      </w:r>
      <w:hyperlink w:history="true" w:anchor="_bookmark415">
        <w:r>
          <w:rPr>
            <w:w w:val="105"/>
            <w:sz w:val="11"/>
          </w:rPr>
          <w:t>doi:10.3109/09540261.2011.599315.</w:t>
        </w:r>
      </w:hyperlink>
    </w:p>
    <w:p>
      <w:pPr>
        <w:spacing w:line="273" w:lineRule="auto" w:before="0"/>
        <w:ind w:left="771" w:right="119" w:hanging="672"/>
        <w:jc w:val="both"/>
        <w:rPr>
          <w:sz w:val="11"/>
        </w:rPr>
      </w:pPr>
      <w:hyperlink w:history="true" w:anchor="_bookmark415">
        <w:r>
          <w:rPr>
            <w:b/>
            <w:color w:val="0000ED"/>
            <w:w w:val="105"/>
            <w:sz w:val="11"/>
            <w:u w:val="single" w:color="0000ED"/>
          </w:rPr>
          <w:t>Our deeply rooted preferences make certain behaviors easier</w:t>
        </w:r>
      </w:hyperlink>
      <w:r>
        <w:rPr>
          <w:b/>
          <w:w w:val="105"/>
          <w:sz w:val="11"/>
        </w:rPr>
        <w:t>: </w:t>
      </w:r>
      <w:r>
        <w:rPr>
          <w:w w:val="105"/>
          <w:sz w:val="11"/>
        </w:rPr>
        <w:t>“For example, all people have brain systems that respond to rewards, but in different individuals these systems will respond with</w:t>
      </w:r>
      <w:r>
        <w:rPr>
          <w:spacing w:val="1"/>
          <w:w w:val="105"/>
          <w:sz w:val="11"/>
        </w:rPr>
        <w:t> </w:t>
      </w:r>
      <w:r>
        <w:rPr>
          <w:w w:val="105"/>
          <w:sz w:val="11"/>
        </w:rPr>
        <w:t>different degrees of vigor to a particular reward, and the systems’ average level of response may be associated with some personality trait.” For more, see Colin G. Deyoung, “Personality</w:t>
      </w:r>
      <w:r>
        <w:rPr>
          <w:spacing w:val="1"/>
          <w:w w:val="105"/>
          <w:sz w:val="11"/>
        </w:rPr>
        <w:t> </w:t>
      </w:r>
      <w:hyperlink w:history="true" w:anchor="_bookmark416">
        <w:r>
          <w:rPr>
            <w:w w:val="105"/>
            <w:sz w:val="11"/>
          </w:rPr>
          <w:t>Neuroscience</w:t>
        </w:r>
        <w:r>
          <w:rPr>
            <w:spacing w:val="-2"/>
            <w:w w:val="105"/>
            <w:sz w:val="11"/>
          </w:rPr>
          <w:t> </w:t>
        </w:r>
        <w:r>
          <w:rPr>
            <w:w w:val="105"/>
            <w:sz w:val="11"/>
          </w:rPr>
          <w:t>and</w:t>
        </w:r>
        <w:r>
          <w:rPr>
            <w:spacing w:val="-1"/>
            <w:w w:val="105"/>
            <w:sz w:val="11"/>
          </w:rPr>
          <w:t> </w:t>
        </w:r>
        <w:r>
          <w:rPr>
            <w:w w:val="105"/>
            <w:sz w:val="11"/>
          </w:rPr>
          <w:t>the</w:t>
        </w:r>
        <w:r>
          <w:rPr>
            <w:spacing w:val="-1"/>
            <w:w w:val="105"/>
            <w:sz w:val="11"/>
          </w:rPr>
          <w:t> </w:t>
        </w:r>
        <w:r>
          <w:rPr>
            <w:w w:val="105"/>
            <w:sz w:val="11"/>
          </w:rPr>
          <w:t>Bi</w:t>
        </w:r>
      </w:hyperlink>
      <w:r>
        <w:rPr>
          <w:w w:val="105"/>
          <w:sz w:val="11"/>
        </w:rPr>
        <w:t>ology</w:t>
      </w:r>
      <w:r>
        <w:rPr>
          <w:spacing w:val="-1"/>
          <w:w w:val="105"/>
          <w:sz w:val="11"/>
        </w:rPr>
        <w:t> </w:t>
      </w:r>
      <w:r>
        <w:rPr>
          <w:w w:val="105"/>
          <w:sz w:val="11"/>
        </w:rPr>
        <w:t>of</w:t>
      </w:r>
      <w:r>
        <w:rPr>
          <w:spacing w:val="-1"/>
          <w:w w:val="105"/>
          <w:sz w:val="11"/>
        </w:rPr>
        <w:t> </w:t>
      </w:r>
      <w:r>
        <w:rPr>
          <w:w w:val="105"/>
          <w:sz w:val="11"/>
        </w:rPr>
        <w:t>Traits,”</w:t>
      </w:r>
      <w:r>
        <w:rPr>
          <w:spacing w:val="-1"/>
          <w:w w:val="105"/>
          <w:sz w:val="11"/>
        </w:rPr>
        <w:t> </w:t>
      </w:r>
      <w:r>
        <w:rPr>
          <w:i/>
          <w:w w:val="105"/>
          <w:sz w:val="11"/>
        </w:rPr>
        <w:t>Social</w:t>
      </w:r>
      <w:r>
        <w:rPr>
          <w:i/>
          <w:spacing w:val="-1"/>
          <w:w w:val="105"/>
          <w:sz w:val="11"/>
        </w:rPr>
        <w:t> </w:t>
      </w:r>
      <w:r>
        <w:rPr>
          <w:i/>
          <w:w w:val="105"/>
          <w:sz w:val="11"/>
        </w:rPr>
        <w:t>and</w:t>
      </w:r>
      <w:r>
        <w:rPr>
          <w:i/>
          <w:spacing w:val="-1"/>
          <w:w w:val="105"/>
          <w:sz w:val="11"/>
        </w:rPr>
        <w:t> </w:t>
      </w:r>
      <w:r>
        <w:rPr>
          <w:i/>
          <w:w w:val="105"/>
          <w:sz w:val="11"/>
        </w:rPr>
        <w:t>Personality</w:t>
      </w:r>
      <w:r>
        <w:rPr>
          <w:i/>
          <w:spacing w:val="-1"/>
          <w:w w:val="105"/>
          <w:sz w:val="11"/>
        </w:rPr>
        <w:t> </w:t>
      </w:r>
      <w:r>
        <w:rPr>
          <w:i/>
          <w:w w:val="105"/>
          <w:sz w:val="11"/>
        </w:rPr>
        <w:t>Psychology</w:t>
      </w:r>
      <w:r>
        <w:rPr>
          <w:i/>
          <w:spacing w:val="-1"/>
          <w:w w:val="105"/>
          <w:sz w:val="11"/>
        </w:rPr>
        <w:t> </w:t>
      </w:r>
      <w:r>
        <w:rPr>
          <w:i/>
          <w:w w:val="105"/>
          <w:sz w:val="11"/>
        </w:rPr>
        <w:t>Compass</w:t>
      </w:r>
      <w:r>
        <w:rPr>
          <w:i/>
          <w:spacing w:val="-1"/>
          <w:w w:val="105"/>
          <w:sz w:val="11"/>
        </w:rPr>
        <w:t> </w:t>
      </w:r>
      <w:r>
        <w:rPr>
          <w:w w:val="105"/>
          <w:sz w:val="11"/>
        </w:rPr>
        <w:t>4,</w:t>
      </w:r>
      <w:r>
        <w:rPr>
          <w:spacing w:val="-1"/>
          <w:w w:val="105"/>
          <w:sz w:val="11"/>
        </w:rPr>
        <w:t> </w:t>
      </w:r>
      <w:r>
        <w:rPr>
          <w:w w:val="105"/>
          <w:sz w:val="11"/>
        </w:rPr>
        <w:t>no.</w:t>
      </w:r>
      <w:r>
        <w:rPr>
          <w:spacing w:val="-1"/>
          <w:w w:val="105"/>
          <w:sz w:val="11"/>
        </w:rPr>
        <w:t> </w:t>
      </w:r>
      <w:r>
        <w:rPr>
          <w:w w:val="105"/>
          <w:sz w:val="11"/>
        </w:rPr>
        <w:t>12</w:t>
      </w:r>
      <w:r>
        <w:rPr>
          <w:spacing w:val="-1"/>
          <w:w w:val="105"/>
          <w:sz w:val="11"/>
        </w:rPr>
        <w:t> </w:t>
      </w:r>
      <w:r>
        <w:rPr>
          <w:w w:val="105"/>
          <w:sz w:val="11"/>
        </w:rPr>
        <w:t>(2010),</w:t>
      </w:r>
      <w:r>
        <w:rPr>
          <w:spacing w:val="-1"/>
          <w:w w:val="105"/>
          <w:sz w:val="11"/>
        </w:rPr>
        <w:t> </w:t>
      </w:r>
      <w:r>
        <w:rPr>
          <w:w w:val="105"/>
          <w:sz w:val="11"/>
        </w:rPr>
        <w:t>doi:10.1111/j.1751–9004.2010.00327.x.</w:t>
      </w:r>
    </w:p>
    <w:p>
      <w:pPr>
        <w:spacing w:line="273" w:lineRule="auto" w:before="0"/>
        <w:ind w:left="771" w:right="117" w:hanging="672"/>
        <w:jc w:val="both"/>
        <w:rPr>
          <w:sz w:val="11"/>
        </w:rPr>
      </w:pPr>
      <w:hyperlink w:history="true" w:anchor="_bookmark416">
        <w:r>
          <w:rPr>
            <w:b/>
            <w:color w:val="0000ED"/>
            <w:w w:val="105"/>
            <w:sz w:val="11"/>
            <w:u w:val="single" w:color="0000ED"/>
          </w:rPr>
          <w:t>If your friend follows a low-carb die</w:t>
        </w:r>
        <w:r>
          <w:rPr>
            <w:b/>
            <w:color w:val="0000ED"/>
            <w:w w:val="105"/>
            <w:sz w:val="11"/>
          </w:rPr>
          <w:t>t</w:t>
        </w:r>
      </w:hyperlink>
      <w:r>
        <w:rPr>
          <w:b/>
          <w:w w:val="105"/>
          <w:sz w:val="11"/>
        </w:rPr>
        <w:t>: </w:t>
      </w:r>
      <w:r>
        <w:rPr>
          <w:w w:val="105"/>
          <w:sz w:val="11"/>
        </w:rPr>
        <w:t>Research conducted in major randomized clinical trials shows no difference in low-carb versus low-fat diets for weight loss. As with many habits, there are many</w:t>
      </w:r>
      <w:r>
        <w:rPr>
          <w:spacing w:val="-26"/>
          <w:w w:val="105"/>
          <w:sz w:val="11"/>
        </w:rPr>
        <w:t> </w:t>
      </w:r>
      <w:r>
        <w:rPr>
          <w:w w:val="105"/>
          <w:sz w:val="11"/>
        </w:rPr>
        <w:t>ways to the same destination if you stick with it. For more, see Christopher D. Gardner et al., “Effect of Low-Fat vs Low-Carbohydrate Diet on 12-Month Weight Loss in Overweight</w:t>
      </w:r>
      <w:r>
        <w:rPr>
          <w:spacing w:val="1"/>
          <w:w w:val="105"/>
          <w:sz w:val="11"/>
        </w:rPr>
        <w:t> </w:t>
      </w:r>
      <w:hyperlink w:history="true" w:anchor="_bookmark421">
        <w:r>
          <w:rPr>
            <w:w w:val="105"/>
            <w:sz w:val="11"/>
          </w:rPr>
          <w:t>Adults</w:t>
        </w:r>
        <w:r>
          <w:rPr>
            <w:spacing w:val="-2"/>
            <w:w w:val="105"/>
            <w:sz w:val="11"/>
          </w:rPr>
          <w:t> </w:t>
        </w:r>
        <w:r>
          <w:rPr>
            <w:w w:val="105"/>
            <w:sz w:val="11"/>
          </w:rPr>
          <w:t>and</w:t>
        </w:r>
        <w:r>
          <w:rPr>
            <w:spacing w:val="-2"/>
            <w:w w:val="105"/>
            <w:sz w:val="11"/>
          </w:rPr>
          <w:t> </w:t>
        </w:r>
      </w:hyperlink>
      <w:r>
        <w:rPr>
          <w:w w:val="105"/>
          <w:sz w:val="11"/>
        </w:rPr>
        <w:t>the</w:t>
      </w:r>
      <w:r>
        <w:rPr>
          <w:spacing w:val="-2"/>
          <w:w w:val="105"/>
          <w:sz w:val="11"/>
        </w:rPr>
        <w:t> </w:t>
      </w:r>
      <w:r>
        <w:rPr>
          <w:w w:val="105"/>
          <w:sz w:val="11"/>
        </w:rPr>
        <w:t>Association</w:t>
      </w:r>
      <w:r>
        <w:rPr>
          <w:spacing w:val="-2"/>
          <w:w w:val="105"/>
          <w:sz w:val="11"/>
        </w:rPr>
        <w:t> </w:t>
      </w:r>
      <w:r>
        <w:rPr>
          <w:w w:val="105"/>
          <w:sz w:val="11"/>
        </w:rPr>
        <w:t>with</w:t>
      </w:r>
      <w:r>
        <w:rPr>
          <w:spacing w:val="-2"/>
          <w:w w:val="105"/>
          <w:sz w:val="11"/>
        </w:rPr>
        <w:t> </w:t>
      </w:r>
      <w:r>
        <w:rPr>
          <w:w w:val="105"/>
          <w:sz w:val="11"/>
        </w:rPr>
        <w:t>Genotype</w:t>
      </w:r>
      <w:r>
        <w:rPr>
          <w:spacing w:val="-1"/>
          <w:w w:val="105"/>
          <w:sz w:val="11"/>
        </w:rPr>
        <w:t> </w:t>
      </w:r>
      <w:r>
        <w:rPr>
          <w:w w:val="105"/>
          <w:sz w:val="11"/>
        </w:rPr>
        <w:t>Pattern</w:t>
      </w:r>
      <w:r>
        <w:rPr>
          <w:spacing w:val="-2"/>
          <w:w w:val="105"/>
          <w:sz w:val="11"/>
        </w:rPr>
        <w:t> </w:t>
      </w:r>
      <w:r>
        <w:rPr>
          <w:w w:val="105"/>
          <w:sz w:val="11"/>
        </w:rPr>
        <w:t>or</w:t>
      </w:r>
      <w:r>
        <w:rPr>
          <w:spacing w:val="-2"/>
          <w:w w:val="105"/>
          <w:sz w:val="11"/>
        </w:rPr>
        <w:t> </w:t>
      </w:r>
      <w:r>
        <w:rPr>
          <w:w w:val="105"/>
          <w:sz w:val="11"/>
        </w:rPr>
        <w:t>Insulin</w:t>
      </w:r>
      <w:r>
        <w:rPr>
          <w:spacing w:val="-2"/>
          <w:w w:val="105"/>
          <w:sz w:val="11"/>
        </w:rPr>
        <w:t> </w:t>
      </w:r>
      <w:r>
        <w:rPr>
          <w:w w:val="105"/>
          <w:sz w:val="11"/>
        </w:rPr>
        <w:t>Secretion,”</w:t>
      </w:r>
      <w:r>
        <w:rPr>
          <w:spacing w:val="-2"/>
          <w:w w:val="105"/>
          <w:sz w:val="11"/>
        </w:rPr>
        <w:t> </w:t>
      </w:r>
      <w:r>
        <w:rPr>
          <w:i/>
          <w:w w:val="105"/>
          <w:sz w:val="11"/>
        </w:rPr>
        <w:t>Journal</w:t>
      </w:r>
      <w:r>
        <w:rPr>
          <w:i/>
          <w:spacing w:val="-2"/>
          <w:w w:val="105"/>
          <w:sz w:val="11"/>
        </w:rPr>
        <w:t> </w:t>
      </w:r>
      <w:r>
        <w:rPr>
          <w:i/>
          <w:w w:val="105"/>
          <w:sz w:val="11"/>
        </w:rPr>
        <w:t>of</w:t>
      </w:r>
      <w:r>
        <w:rPr>
          <w:i/>
          <w:spacing w:val="-1"/>
          <w:w w:val="105"/>
          <w:sz w:val="11"/>
        </w:rPr>
        <w:t> </w:t>
      </w:r>
      <w:r>
        <w:rPr>
          <w:i/>
          <w:w w:val="105"/>
          <w:sz w:val="11"/>
        </w:rPr>
        <w:t>the</w:t>
      </w:r>
      <w:r>
        <w:rPr>
          <w:i/>
          <w:spacing w:val="-2"/>
          <w:w w:val="105"/>
          <w:sz w:val="11"/>
        </w:rPr>
        <w:t> </w:t>
      </w:r>
      <w:r>
        <w:rPr>
          <w:i/>
          <w:w w:val="105"/>
          <w:sz w:val="11"/>
        </w:rPr>
        <w:t>American</w:t>
      </w:r>
      <w:r>
        <w:rPr>
          <w:i/>
          <w:spacing w:val="-2"/>
          <w:w w:val="105"/>
          <w:sz w:val="11"/>
        </w:rPr>
        <w:t> </w:t>
      </w:r>
      <w:r>
        <w:rPr>
          <w:i/>
          <w:w w:val="105"/>
          <w:sz w:val="11"/>
        </w:rPr>
        <w:t>Medical</w:t>
      </w:r>
      <w:r>
        <w:rPr>
          <w:i/>
          <w:spacing w:val="-2"/>
          <w:w w:val="105"/>
          <w:sz w:val="11"/>
        </w:rPr>
        <w:t> </w:t>
      </w:r>
      <w:r>
        <w:rPr>
          <w:i/>
          <w:w w:val="105"/>
          <w:sz w:val="11"/>
        </w:rPr>
        <w:t>Association</w:t>
      </w:r>
      <w:r>
        <w:rPr>
          <w:i/>
          <w:spacing w:val="-2"/>
          <w:w w:val="105"/>
          <w:sz w:val="11"/>
        </w:rPr>
        <w:t> </w:t>
      </w:r>
      <w:r>
        <w:rPr>
          <w:w w:val="105"/>
          <w:sz w:val="11"/>
        </w:rPr>
        <w:t>319,</w:t>
      </w:r>
      <w:r>
        <w:rPr>
          <w:spacing w:val="-2"/>
          <w:w w:val="105"/>
          <w:sz w:val="11"/>
        </w:rPr>
        <w:t> </w:t>
      </w:r>
      <w:r>
        <w:rPr>
          <w:w w:val="105"/>
          <w:sz w:val="11"/>
        </w:rPr>
        <w:t>no.</w:t>
      </w:r>
      <w:r>
        <w:rPr>
          <w:spacing w:val="-1"/>
          <w:w w:val="105"/>
          <w:sz w:val="11"/>
        </w:rPr>
        <w:t> </w:t>
      </w:r>
      <w:r>
        <w:rPr>
          <w:w w:val="105"/>
          <w:sz w:val="11"/>
        </w:rPr>
        <w:t>7</w:t>
      </w:r>
      <w:r>
        <w:rPr>
          <w:spacing w:val="-2"/>
          <w:w w:val="105"/>
          <w:sz w:val="11"/>
        </w:rPr>
        <w:t> </w:t>
      </w:r>
      <w:r>
        <w:rPr>
          <w:w w:val="105"/>
          <w:sz w:val="11"/>
        </w:rPr>
        <w:t>(2018),</w:t>
      </w:r>
      <w:r>
        <w:rPr>
          <w:spacing w:val="-2"/>
          <w:w w:val="105"/>
          <w:sz w:val="11"/>
        </w:rPr>
        <w:t> </w:t>
      </w:r>
      <w:r>
        <w:rPr>
          <w:w w:val="105"/>
          <w:sz w:val="11"/>
        </w:rPr>
        <w:t>doi:10.1001/jama.2018.0245.</w:t>
      </w:r>
    </w:p>
    <w:p>
      <w:pPr>
        <w:spacing w:line="273" w:lineRule="auto" w:before="0"/>
        <w:ind w:left="771" w:right="118" w:hanging="672"/>
        <w:jc w:val="both"/>
        <w:rPr>
          <w:sz w:val="11"/>
        </w:rPr>
      </w:pPr>
      <w:hyperlink w:history="true" w:anchor="_bookmark421">
        <w:r>
          <w:rPr>
            <w:b/>
            <w:i/>
            <w:color w:val="0000ED"/>
            <w:w w:val="105"/>
            <w:sz w:val="11"/>
            <w:u w:val="single" w:color="0000ED"/>
          </w:rPr>
          <w:t>explore/exploit</w:t>
        </w:r>
        <w:r>
          <w:rPr>
            <w:b/>
            <w:i/>
            <w:color w:val="0000ED"/>
            <w:spacing w:val="1"/>
            <w:w w:val="105"/>
            <w:sz w:val="11"/>
            <w:u w:val="single" w:color="0000ED"/>
          </w:rPr>
          <w:t> </w:t>
        </w:r>
        <w:r>
          <w:rPr>
            <w:b/>
            <w:i/>
            <w:color w:val="0000ED"/>
            <w:w w:val="105"/>
            <w:sz w:val="11"/>
            <w:u w:val="single" w:color="0000ED"/>
          </w:rPr>
          <w:t>trade-of</w:t>
        </w:r>
        <w:r>
          <w:rPr>
            <w:b/>
            <w:i/>
            <w:color w:val="0000ED"/>
            <w:w w:val="105"/>
            <w:sz w:val="11"/>
          </w:rPr>
          <w:t>f</w:t>
        </w:r>
      </w:hyperlink>
      <w:r>
        <w:rPr>
          <w:b/>
          <w:w w:val="105"/>
          <w:sz w:val="11"/>
        </w:rPr>
        <w:t>:</w:t>
      </w:r>
      <w:r>
        <w:rPr>
          <w:b/>
          <w:spacing w:val="1"/>
          <w:w w:val="105"/>
          <w:sz w:val="11"/>
        </w:rPr>
        <w:t> </w:t>
      </w:r>
      <w:r>
        <w:rPr>
          <w:w w:val="105"/>
          <w:sz w:val="11"/>
        </w:rPr>
        <w:t>M.</w:t>
      </w:r>
      <w:r>
        <w:rPr>
          <w:spacing w:val="1"/>
          <w:w w:val="105"/>
          <w:sz w:val="11"/>
        </w:rPr>
        <w:t> </w:t>
      </w:r>
      <w:r>
        <w:rPr>
          <w:w w:val="105"/>
          <w:sz w:val="11"/>
        </w:rPr>
        <w:t>A.</w:t>
      </w:r>
      <w:r>
        <w:rPr>
          <w:spacing w:val="1"/>
          <w:w w:val="105"/>
          <w:sz w:val="11"/>
        </w:rPr>
        <w:t> </w:t>
      </w:r>
      <w:r>
        <w:rPr>
          <w:w w:val="105"/>
          <w:sz w:val="11"/>
        </w:rPr>
        <w:t>Addicott</w:t>
      </w:r>
      <w:r>
        <w:rPr>
          <w:spacing w:val="1"/>
          <w:w w:val="105"/>
          <w:sz w:val="11"/>
        </w:rPr>
        <w:t> </w:t>
      </w:r>
      <w:r>
        <w:rPr>
          <w:w w:val="105"/>
          <w:sz w:val="11"/>
        </w:rPr>
        <w:t>et</w:t>
      </w:r>
      <w:r>
        <w:rPr>
          <w:spacing w:val="1"/>
          <w:w w:val="105"/>
          <w:sz w:val="11"/>
        </w:rPr>
        <w:t> </w:t>
      </w:r>
      <w:r>
        <w:rPr>
          <w:w w:val="105"/>
          <w:sz w:val="11"/>
        </w:rPr>
        <w:t>al.,</w:t>
      </w:r>
      <w:r>
        <w:rPr>
          <w:spacing w:val="1"/>
          <w:w w:val="105"/>
          <w:sz w:val="11"/>
        </w:rPr>
        <w:t> </w:t>
      </w:r>
      <w:r>
        <w:rPr>
          <w:w w:val="105"/>
          <w:sz w:val="11"/>
        </w:rPr>
        <w:t>“A</w:t>
      </w:r>
      <w:r>
        <w:rPr>
          <w:spacing w:val="1"/>
          <w:w w:val="105"/>
          <w:sz w:val="11"/>
        </w:rPr>
        <w:t> </w:t>
      </w:r>
      <w:r>
        <w:rPr>
          <w:w w:val="105"/>
          <w:sz w:val="11"/>
        </w:rPr>
        <w:t>Primer</w:t>
      </w:r>
      <w:r>
        <w:rPr>
          <w:spacing w:val="1"/>
          <w:w w:val="105"/>
          <w:sz w:val="11"/>
        </w:rPr>
        <w:t> </w:t>
      </w:r>
      <w:r>
        <w:rPr>
          <w:w w:val="105"/>
          <w:sz w:val="11"/>
        </w:rPr>
        <w:t>on</w:t>
      </w:r>
      <w:r>
        <w:rPr>
          <w:spacing w:val="1"/>
          <w:w w:val="105"/>
          <w:sz w:val="11"/>
        </w:rPr>
        <w:t> </w:t>
      </w:r>
      <w:r>
        <w:rPr>
          <w:w w:val="105"/>
          <w:sz w:val="11"/>
        </w:rPr>
        <w:t>Foraging</w:t>
      </w:r>
      <w:r>
        <w:rPr>
          <w:spacing w:val="1"/>
          <w:w w:val="105"/>
          <w:sz w:val="11"/>
        </w:rPr>
        <w:t> </w:t>
      </w:r>
      <w:r>
        <w:rPr>
          <w:w w:val="105"/>
          <w:sz w:val="11"/>
        </w:rPr>
        <w:t>and</w:t>
      </w:r>
      <w:r>
        <w:rPr>
          <w:spacing w:val="1"/>
          <w:w w:val="105"/>
          <w:sz w:val="11"/>
        </w:rPr>
        <w:t> </w:t>
      </w:r>
      <w:r>
        <w:rPr>
          <w:w w:val="105"/>
          <w:sz w:val="11"/>
        </w:rPr>
        <w:t>the</w:t>
      </w:r>
      <w:r>
        <w:rPr>
          <w:spacing w:val="1"/>
          <w:w w:val="105"/>
          <w:sz w:val="11"/>
        </w:rPr>
        <w:t> </w:t>
      </w:r>
      <w:r>
        <w:rPr>
          <w:w w:val="105"/>
          <w:sz w:val="11"/>
        </w:rPr>
        <w:t>Explore/Exploit</w:t>
      </w:r>
      <w:r>
        <w:rPr>
          <w:spacing w:val="1"/>
          <w:w w:val="105"/>
          <w:sz w:val="11"/>
        </w:rPr>
        <w:t> </w:t>
      </w:r>
      <w:r>
        <w:rPr>
          <w:w w:val="105"/>
          <w:sz w:val="11"/>
        </w:rPr>
        <w:t>Trade-Off</w:t>
      </w:r>
      <w:r>
        <w:rPr>
          <w:spacing w:val="1"/>
          <w:w w:val="105"/>
          <w:sz w:val="11"/>
        </w:rPr>
        <w:t> </w:t>
      </w:r>
      <w:r>
        <w:rPr>
          <w:w w:val="105"/>
          <w:sz w:val="11"/>
        </w:rPr>
        <w:t>for</w:t>
      </w:r>
      <w:r>
        <w:rPr>
          <w:spacing w:val="1"/>
          <w:w w:val="105"/>
          <w:sz w:val="11"/>
        </w:rPr>
        <w:t> </w:t>
      </w:r>
      <w:r>
        <w:rPr>
          <w:w w:val="105"/>
          <w:sz w:val="11"/>
        </w:rPr>
        <w:t>Psychiatry</w:t>
      </w:r>
      <w:r>
        <w:rPr>
          <w:spacing w:val="1"/>
          <w:w w:val="105"/>
          <w:sz w:val="11"/>
        </w:rPr>
        <w:t> </w:t>
      </w:r>
      <w:r>
        <w:rPr>
          <w:w w:val="105"/>
          <w:sz w:val="11"/>
        </w:rPr>
        <w:t>Research,”</w:t>
      </w:r>
      <w:r>
        <w:rPr>
          <w:spacing w:val="1"/>
          <w:w w:val="105"/>
          <w:sz w:val="11"/>
        </w:rPr>
        <w:t> </w:t>
      </w:r>
      <w:r>
        <w:rPr>
          <w:i/>
          <w:w w:val="105"/>
          <w:sz w:val="11"/>
        </w:rPr>
        <w:t>Neuropsychopharmacology</w:t>
      </w:r>
      <w:r>
        <w:rPr>
          <w:i/>
          <w:spacing w:val="1"/>
          <w:w w:val="105"/>
          <w:sz w:val="11"/>
        </w:rPr>
        <w:t> </w:t>
      </w:r>
      <w:r>
        <w:rPr>
          <w:w w:val="105"/>
          <w:sz w:val="11"/>
        </w:rPr>
        <w:t>42,</w:t>
      </w:r>
      <w:r>
        <w:rPr>
          <w:spacing w:val="1"/>
          <w:w w:val="105"/>
          <w:sz w:val="11"/>
        </w:rPr>
        <w:t> </w:t>
      </w:r>
      <w:r>
        <w:rPr>
          <w:w w:val="105"/>
          <w:sz w:val="11"/>
        </w:rPr>
        <w:t>no.</w:t>
      </w:r>
      <w:r>
        <w:rPr>
          <w:spacing w:val="1"/>
          <w:w w:val="105"/>
          <w:sz w:val="11"/>
        </w:rPr>
        <w:t> </w:t>
      </w:r>
      <w:r>
        <w:rPr>
          <w:w w:val="105"/>
          <w:sz w:val="11"/>
        </w:rPr>
        <w:t>10</w:t>
      </w:r>
      <w:r>
        <w:rPr>
          <w:spacing w:val="1"/>
          <w:w w:val="105"/>
          <w:sz w:val="11"/>
        </w:rPr>
        <w:t> </w:t>
      </w:r>
      <w:r>
        <w:rPr>
          <w:w w:val="105"/>
          <w:sz w:val="11"/>
        </w:rPr>
        <w:t>(2017),</w:t>
      </w:r>
      <w:r>
        <w:rPr>
          <w:spacing w:val="1"/>
          <w:w w:val="105"/>
          <w:sz w:val="11"/>
        </w:rPr>
        <w:t> </w:t>
      </w:r>
      <w:hyperlink w:history="true" w:anchor="_bookmark422">
        <w:r>
          <w:rPr>
            <w:w w:val="105"/>
            <w:sz w:val="11"/>
          </w:rPr>
          <w:t>doi:10.1038/npp.2017.108.</w:t>
        </w:r>
      </w:hyperlink>
    </w:p>
    <w:p>
      <w:pPr>
        <w:spacing w:line="273" w:lineRule="auto" w:before="0"/>
        <w:ind w:left="771" w:right="118" w:hanging="672"/>
        <w:jc w:val="both"/>
        <w:rPr>
          <w:sz w:val="11"/>
        </w:rPr>
      </w:pPr>
      <w:hyperlink w:history="true" w:anchor="_bookmark422">
        <w:r>
          <w:rPr>
            <w:b/>
            <w:color w:val="0000ED"/>
            <w:w w:val="105"/>
            <w:sz w:val="11"/>
            <w:u w:val="single" w:color="0000ED"/>
          </w:rPr>
          <w:t>Google</w:t>
        </w:r>
        <w:r>
          <w:rPr>
            <w:b/>
            <w:color w:val="0000ED"/>
            <w:spacing w:val="1"/>
            <w:w w:val="105"/>
            <w:sz w:val="11"/>
            <w:u w:val="single" w:color="0000ED"/>
          </w:rPr>
          <w:t> </w:t>
        </w:r>
        <w:r>
          <w:rPr>
            <w:b/>
            <w:color w:val="0000ED"/>
            <w:w w:val="105"/>
            <w:sz w:val="11"/>
            <w:u w:val="single" w:color="0000ED"/>
          </w:rPr>
          <w:t>fam</w:t>
        </w:r>
      </w:hyperlink>
      <w:hyperlink r:id="rId143">
        <w:r>
          <w:rPr>
            <w:b/>
            <w:color w:val="0000ED"/>
            <w:w w:val="105"/>
            <w:sz w:val="11"/>
            <w:u w:val="single" w:color="0000ED"/>
          </w:rPr>
          <w:t>ously</w:t>
        </w:r>
        <w:r>
          <w:rPr>
            <w:b/>
            <w:color w:val="0000ED"/>
            <w:spacing w:val="1"/>
            <w:w w:val="105"/>
            <w:sz w:val="11"/>
            <w:u w:val="single" w:color="0000ED"/>
          </w:rPr>
          <w:t> </w:t>
        </w:r>
        <w:r>
          <w:rPr>
            <w:b/>
            <w:color w:val="0000ED"/>
            <w:w w:val="105"/>
            <w:sz w:val="11"/>
            <w:u w:val="single" w:color="0000ED"/>
          </w:rPr>
          <w:t>asks</w:t>
        </w:r>
        <w:r>
          <w:rPr>
            <w:b/>
            <w:color w:val="0000ED"/>
            <w:spacing w:val="1"/>
            <w:w w:val="105"/>
            <w:sz w:val="11"/>
            <w:u w:val="single" w:color="0000ED"/>
          </w:rPr>
          <w:t> </w:t>
        </w:r>
        <w:r>
          <w:rPr>
            <w:b/>
            <w:color w:val="0000ED"/>
            <w:w w:val="105"/>
            <w:sz w:val="11"/>
            <w:u w:val="single" w:color="0000ED"/>
          </w:rPr>
          <w:t>employees</w:t>
        </w:r>
        <w:r>
          <w:rPr>
            <w:b/>
            <w:w w:val="105"/>
            <w:sz w:val="11"/>
          </w:rPr>
          <w:t>:</w:t>
        </w:r>
        <w:r>
          <w:rPr>
            <w:b/>
            <w:spacing w:val="1"/>
            <w:w w:val="105"/>
            <w:sz w:val="11"/>
          </w:rPr>
          <w:t> </w:t>
        </w:r>
        <w:r>
          <w:rPr>
            <w:w w:val="105"/>
            <w:sz w:val="11"/>
          </w:rPr>
          <w:t>Bharat</w:t>
        </w:r>
        <w:r>
          <w:rPr>
            <w:spacing w:val="1"/>
            <w:w w:val="105"/>
            <w:sz w:val="11"/>
          </w:rPr>
          <w:t> </w:t>
        </w:r>
        <w:r>
          <w:rPr>
            <w:w w:val="105"/>
            <w:sz w:val="11"/>
          </w:rPr>
          <w:t>Mediratta</w:t>
        </w:r>
      </w:hyperlink>
      <w:r>
        <w:rPr>
          <w:spacing w:val="1"/>
          <w:w w:val="105"/>
          <w:sz w:val="11"/>
        </w:rPr>
        <w:t> </w:t>
      </w:r>
      <w:r>
        <w:rPr>
          <w:w w:val="105"/>
          <w:sz w:val="11"/>
        </w:rPr>
        <w:t>and</w:t>
      </w:r>
      <w:r>
        <w:rPr>
          <w:spacing w:val="1"/>
          <w:w w:val="105"/>
          <w:sz w:val="11"/>
        </w:rPr>
        <w:t> </w:t>
      </w:r>
      <w:r>
        <w:rPr>
          <w:w w:val="105"/>
          <w:sz w:val="11"/>
        </w:rPr>
        <w:t>Julie</w:t>
      </w:r>
      <w:r>
        <w:rPr>
          <w:spacing w:val="1"/>
          <w:w w:val="105"/>
          <w:sz w:val="11"/>
        </w:rPr>
        <w:t> </w:t>
      </w:r>
      <w:r>
        <w:rPr>
          <w:w w:val="105"/>
          <w:sz w:val="11"/>
        </w:rPr>
        <w:t>Bick,</w:t>
      </w:r>
      <w:r>
        <w:rPr>
          <w:spacing w:val="1"/>
          <w:w w:val="105"/>
          <w:sz w:val="11"/>
        </w:rPr>
        <w:t> </w:t>
      </w:r>
      <w:r>
        <w:rPr>
          <w:w w:val="105"/>
          <w:sz w:val="11"/>
        </w:rPr>
        <w:t>“The</w:t>
      </w:r>
      <w:r>
        <w:rPr>
          <w:spacing w:val="1"/>
          <w:w w:val="105"/>
          <w:sz w:val="11"/>
        </w:rPr>
        <w:t> </w:t>
      </w:r>
      <w:r>
        <w:rPr>
          <w:w w:val="105"/>
          <w:sz w:val="11"/>
        </w:rPr>
        <w:t>Google</w:t>
      </w:r>
      <w:r>
        <w:rPr>
          <w:spacing w:val="1"/>
          <w:w w:val="105"/>
          <w:sz w:val="11"/>
        </w:rPr>
        <w:t> </w:t>
      </w:r>
      <w:r>
        <w:rPr>
          <w:w w:val="105"/>
          <w:sz w:val="11"/>
        </w:rPr>
        <w:t>Way:</w:t>
      </w:r>
      <w:r>
        <w:rPr>
          <w:spacing w:val="1"/>
          <w:w w:val="105"/>
          <w:sz w:val="11"/>
        </w:rPr>
        <w:t> </w:t>
      </w:r>
      <w:r>
        <w:rPr>
          <w:w w:val="105"/>
          <w:sz w:val="11"/>
        </w:rPr>
        <w:t>Give</w:t>
      </w:r>
      <w:r>
        <w:rPr>
          <w:spacing w:val="1"/>
          <w:w w:val="105"/>
          <w:sz w:val="11"/>
        </w:rPr>
        <w:t> </w:t>
      </w:r>
      <w:r>
        <w:rPr>
          <w:w w:val="105"/>
          <w:sz w:val="11"/>
        </w:rPr>
        <w:t>Engineers</w:t>
      </w:r>
      <w:r>
        <w:rPr>
          <w:spacing w:val="1"/>
          <w:w w:val="105"/>
          <w:sz w:val="11"/>
        </w:rPr>
        <w:t> </w:t>
      </w:r>
      <w:r>
        <w:rPr>
          <w:w w:val="105"/>
          <w:sz w:val="11"/>
        </w:rPr>
        <w:t>Room,”</w:t>
      </w:r>
      <w:r>
        <w:rPr>
          <w:spacing w:val="1"/>
          <w:w w:val="105"/>
          <w:sz w:val="11"/>
        </w:rPr>
        <w:t> </w:t>
      </w:r>
      <w:r>
        <w:rPr>
          <w:i/>
          <w:w w:val="105"/>
          <w:sz w:val="11"/>
        </w:rPr>
        <w:t>New</w:t>
      </w:r>
      <w:r>
        <w:rPr>
          <w:i/>
          <w:spacing w:val="1"/>
          <w:w w:val="105"/>
          <w:sz w:val="11"/>
        </w:rPr>
        <w:t> </w:t>
      </w:r>
      <w:r>
        <w:rPr>
          <w:i/>
          <w:w w:val="105"/>
          <w:sz w:val="11"/>
        </w:rPr>
        <w:t>York</w:t>
      </w:r>
      <w:r>
        <w:rPr>
          <w:i/>
          <w:spacing w:val="1"/>
          <w:w w:val="105"/>
          <w:sz w:val="11"/>
        </w:rPr>
        <w:t> </w:t>
      </w:r>
      <w:r>
        <w:rPr>
          <w:i/>
          <w:w w:val="105"/>
          <w:sz w:val="11"/>
        </w:rPr>
        <w:t>Times</w:t>
      </w:r>
      <w:r>
        <w:rPr>
          <w:w w:val="105"/>
          <w:sz w:val="11"/>
        </w:rPr>
        <w:t>,</w:t>
      </w:r>
      <w:r>
        <w:rPr>
          <w:spacing w:val="1"/>
          <w:w w:val="105"/>
          <w:sz w:val="11"/>
        </w:rPr>
        <w:t> </w:t>
      </w:r>
      <w:r>
        <w:rPr>
          <w:w w:val="105"/>
          <w:sz w:val="11"/>
        </w:rPr>
        <w:t>October</w:t>
      </w:r>
      <w:r>
        <w:rPr>
          <w:spacing w:val="1"/>
          <w:w w:val="105"/>
          <w:sz w:val="11"/>
        </w:rPr>
        <w:t> </w:t>
      </w:r>
      <w:r>
        <w:rPr>
          <w:w w:val="105"/>
          <w:sz w:val="11"/>
        </w:rPr>
        <w:t>21,</w:t>
      </w:r>
      <w:r>
        <w:rPr>
          <w:spacing w:val="1"/>
          <w:w w:val="105"/>
          <w:sz w:val="11"/>
        </w:rPr>
        <w:t> </w:t>
      </w:r>
      <w:r>
        <w:rPr>
          <w:w w:val="105"/>
          <w:sz w:val="11"/>
        </w:rPr>
        <w:t>2007,</w:t>
      </w:r>
      <w:r>
        <w:rPr>
          <w:spacing w:val="1"/>
          <w:w w:val="105"/>
          <w:sz w:val="11"/>
        </w:rPr>
        <w:t> </w:t>
      </w:r>
      <w:hyperlink w:history="true" w:anchor="_bookmark424">
        <w:r>
          <w:rPr>
            <w:color w:val="0000ED"/>
            <w:w w:val="105"/>
            <w:sz w:val="11"/>
            <w:u w:val="single" w:color="0000ED"/>
          </w:rPr>
          <w:t>h</w:t>
        </w:r>
      </w:hyperlink>
      <w:hyperlink r:id="rId143">
        <w:r>
          <w:rPr>
            <w:color w:val="0000ED"/>
            <w:w w:val="105"/>
            <w:sz w:val="11"/>
            <w:u w:val="single" w:color="0000ED"/>
          </w:rPr>
          <w:t>ttps://www.nytimes.com/2007/10/21/jobs/21pre.htm</w:t>
        </w:r>
        <w:r>
          <w:rPr>
            <w:color w:val="0000ED"/>
            <w:w w:val="105"/>
            <w:sz w:val="11"/>
          </w:rPr>
          <w:t>l</w:t>
        </w:r>
      </w:hyperlink>
      <w:r>
        <w:rPr>
          <w:w w:val="105"/>
          <w:sz w:val="11"/>
        </w:rPr>
        <w:t>.</w:t>
      </w:r>
    </w:p>
    <w:p>
      <w:pPr>
        <w:spacing w:line="126" w:lineRule="exact" w:before="0"/>
        <w:ind w:left="100" w:right="0" w:firstLine="0"/>
        <w:jc w:val="both"/>
        <w:rPr>
          <w:sz w:val="11"/>
        </w:rPr>
      </w:pPr>
      <w:hyperlink w:history="true" w:anchor="_bookmark426">
        <w:r>
          <w:rPr>
            <w:b/>
            <w:color w:val="0000ED"/>
            <w:w w:val="105"/>
            <w:sz w:val="11"/>
            <w:u w:val="single" w:color="0000ED"/>
          </w:rPr>
          <w:t>“</w:t>
        </w:r>
      </w:hyperlink>
      <w:hyperlink w:history="true" w:anchor="_bookmark424">
        <w:r>
          <w:rPr>
            <w:b/>
            <w:color w:val="0000ED"/>
            <w:w w:val="105"/>
            <w:sz w:val="11"/>
            <w:u w:val="single" w:color="0000ED"/>
          </w:rPr>
          <w:t>Flow</w:t>
        </w:r>
        <w:r>
          <w:rPr>
            <w:b/>
            <w:color w:val="0000ED"/>
            <w:spacing w:val="-5"/>
            <w:w w:val="105"/>
            <w:sz w:val="11"/>
            <w:u w:val="single" w:color="0000ED"/>
          </w:rPr>
          <w:t> </w:t>
        </w:r>
        <w:r>
          <w:rPr>
            <w:b/>
            <w:color w:val="0000ED"/>
            <w:w w:val="105"/>
            <w:sz w:val="11"/>
            <w:u w:val="single" w:color="0000ED"/>
          </w:rPr>
          <w:t>is</w:t>
        </w:r>
        <w:r>
          <w:rPr>
            <w:b/>
            <w:color w:val="0000ED"/>
            <w:spacing w:val="-4"/>
            <w:w w:val="105"/>
            <w:sz w:val="11"/>
            <w:u w:val="single" w:color="0000ED"/>
          </w:rPr>
          <w:t> </w:t>
        </w:r>
        <w:r>
          <w:rPr>
            <w:b/>
            <w:color w:val="0000ED"/>
            <w:w w:val="105"/>
            <w:sz w:val="11"/>
            <w:u w:val="single" w:color="0000ED"/>
          </w:rPr>
          <w:t>the</w:t>
        </w:r>
        <w:r>
          <w:rPr>
            <w:b/>
            <w:color w:val="0000ED"/>
            <w:spacing w:val="-5"/>
            <w:w w:val="105"/>
            <w:sz w:val="11"/>
            <w:u w:val="single" w:color="0000ED"/>
          </w:rPr>
          <w:t> </w:t>
        </w:r>
        <w:r>
          <w:rPr>
            <w:b/>
            <w:color w:val="0000ED"/>
            <w:w w:val="105"/>
            <w:sz w:val="11"/>
            <w:u w:val="single" w:color="0000ED"/>
          </w:rPr>
          <w:t>mental</w:t>
        </w:r>
        <w:r>
          <w:rPr>
            <w:b/>
            <w:color w:val="0000ED"/>
            <w:spacing w:val="-4"/>
            <w:w w:val="105"/>
            <w:sz w:val="11"/>
            <w:u w:val="single" w:color="0000ED"/>
          </w:rPr>
          <w:t> </w:t>
        </w:r>
        <w:r>
          <w:rPr>
            <w:b/>
            <w:color w:val="0000ED"/>
            <w:w w:val="105"/>
            <w:sz w:val="11"/>
            <w:u w:val="single" w:color="0000ED"/>
          </w:rPr>
          <w:t>state”</w:t>
        </w:r>
      </w:hyperlink>
      <w:hyperlink w:history="true" w:anchor="_bookmark426">
        <w:r>
          <w:rPr>
            <w:b/>
            <w:w w:val="105"/>
            <w:sz w:val="11"/>
          </w:rPr>
          <w:t>:</w:t>
        </w:r>
        <w:r>
          <w:rPr>
            <w:b/>
            <w:spacing w:val="-4"/>
            <w:w w:val="105"/>
            <w:sz w:val="11"/>
          </w:rPr>
          <w:t> </w:t>
        </w:r>
        <w:r>
          <w:rPr>
            <w:w w:val="105"/>
            <w:sz w:val="11"/>
          </w:rPr>
          <w:t>Mihaly</w:t>
        </w:r>
        <w:r>
          <w:rPr>
            <w:spacing w:val="-5"/>
            <w:w w:val="105"/>
            <w:sz w:val="11"/>
          </w:rPr>
          <w:t> </w:t>
        </w:r>
      </w:hyperlink>
      <w:r>
        <w:rPr>
          <w:w w:val="105"/>
          <w:sz w:val="11"/>
        </w:rPr>
        <w:t>Csikszentmihalyi,</w:t>
      </w:r>
      <w:r>
        <w:rPr>
          <w:spacing w:val="-4"/>
          <w:w w:val="105"/>
          <w:sz w:val="11"/>
        </w:rPr>
        <w:t> </w:t>
      </w:r>
      <w:r>
        <w:rPr>
          <w:i/>
          <w:w w:val="105"/>
          <w:sz w:val="11"/>
        </w:rPr>
        <w:t>Finding</w:t>
      </w:r>
      <w:r>
        <w:rPr>
          <w:i/>
          <w:spacing w:val="-4"/>
          <w:w w:val="105"/>
          <w:sz w:val="11"/>
        </w:rPr>
        <w:t> </w:t>
      </w:r>
      <w:r>
        <w:rPr>
          <w:i/>
          <w:w w:val="105"/>
          <w:sz w:val="11"/>
        </w:rPr>
        <w:t>Flow:</w:t>
      </w:r>
      <w:r>
        <w:rPr>
          <w:i/>
          <w:spacing w:val="-5"/>
          <w:w w:val="105"/>
          <w:sz w:val="11"/>
        </w:rPr>
        <w:t> </w:t>
      </w:r>
      <w:r>
        <w:rPr>
          <w:i/>
          <w:w w:val="105"/>
          <w:sz w:val="11"/>
        </w:rPr>
        <w:t>The</w:t>
      </w:r>
      <w:r>
        <w:rPr>
          <w:i/>
          <w:spacing w:val="-4"/>
          <w:w w:val="105"/>
          <w:sz w:val="11"/>
        </w:rPr>
        <w:t> </w:t>
      </w:r>
      <w:r>
        <w:rPr>
          <w:i/>
          <w:w w:val="105"/>
          <w:sz w:val="11"/>
        </w:rPr>
        <w:t>Psychology</w:t>
      </w:r>
      <w:r>
        <w:rPr>
          <w:i/>
          <w:spacing w:val="-5"/>
          <w:w w:val="105"/>
          <w:sz w:val="11"/>
        </w:rPr>
        <w:t> </w:t>
      </w:r>
      <w:r>
        <w:rPr>
          <w:i/>
          <w:w w:val="105"/>
          <w:sz w:val="11"/>
        </w:rPr>
        <w:t>of</w:t>
      </w:r>
      <w:r>
        <w:rPr>
          <w:i/>
          <w:spacing w:val="-4"/>
          <w:w w:val="105"/>
          <w:sz w:val="11"/>
        </w:rPr>
        <w:t> </w:t>
      </w:r>
      <w:r>
        <w:rPr>
          <w:i/>
          <w:w w:val="105"/>
          <w:sz w:val="11"/>
        </w:rPr>
        <w:t>Engageme</w:t>
      </w:r>
      <w:hyperlink r:id="rId144">
        <w:r>
          <w:rPr>
            <w:i/>
            <w:w w:val="105"/>
            <w:sz w:val="11"/>
          </w:rPr>
          <w:t>nt</w:t>
        </w:r>
        <w:r>
          <w:rPr>
            <w:i/>
            <w:spacing w:val="-4"/>
            <w:w w:val="105"/>
            <w:sz w:val="11"/>
          </w:rPr>
          <w:t> </w:t>
        </w:r>
        <w:r>
          <w:rPr>
            <w:i/>
            <w:w w:val="105"/>
            <w:sz w:val="11"/>
          </w:rPr>
          <w:t>with</w:t>
        </w:r>
        <w:r>
          <w:rPr>
            <w:i/>
            <w:spacing w:val="-5"/>
            <w:w w:val="105"/>
            <w:sz w:val="11"/>
          </w:rPr>
          <w:t> </w:t>
        </w:r>
        <w:r>
          <w:rPr>
            <w:i/>
            <w:w w:val="105"/>
            <w:sz w:val="11"/>
          </w:rPr>
          <w:t>Everyday</w:t>
        </w:r>
        <w:r>
          <w:rPr>
            <w:i/>
            <w:spacing w:val="-4"/>
            <w:w w:val="105"/>
            <w:sz w:val="11"/>
          </w:rPr>
          <w:t> </w:t>
        </w:r>
        <w:r>
          <w:rPr>
            <w:i/>
            <w:w w:val="105"/>
            <w:sz w:val="11"/>
          </w:rPr>
          <w:t>Life</w:t>
        </w:r>
        <w:r>
          <w:rPr>
            <w:i/>
            <w:spacing w:val="-4"/>
            <w:w w:val="105"/>
            <w:sz w:val="11"/>
          </w:rPr>
          <w:t> </w:t>
        </w:r>
        <w:r>
          <w:rPr>
            <w:w w:val="105"/>
            <w:sz w:val="11"/>
          </w:rPr>
          <w:t>(New</w:t>
        </w:r>
        <w:r>
          <w:rPr>
            <w:spacing w:val="-5"/>
            <w:w w:val="105"/>
            <w:sz w:val="11"/>
          </w:rPr>
          <w:t> </w:t>
        </w:r>
        <w:r>
          <w:rPr>
            <w:w w:val="105"/>
            <w:sz w:val="11"/>
          </w:rPr>
          <w:t>York:</w:t>
        </w:r>
        <w:r>
          <w:rPr>
            <w:spacing w:val="-4"/>
            <w:w w:val="105"/>
            <w:sz w:val="11"/>
          </w:rPr>
          <w:t> </w:t>
        </w:r>
        <w:r>
          <w:rPr>
            <w:w w:val="105"/>
            <w:sz w:val="11"/>
          </w:rPr>
          <w:t>Basic</w:t>
        </w:r>
        <w:r>
          <w:rPr>
            <w:spacing w:val="-5"/>
            <w:w w:val="105"/>
            <w:sz w:val="11"/>
          </w:rPr>
          <w:t> </w:t>
        </w:r>
        <w:r>
          <w:rPr>
            <w:w w:val="105"/>
            <w:sz w:val="11"/>
          </w:rPr>
          <w:t>Books,</w:t>
        </w:r>
        <w:r>
          <w:rPr>
            <w:spacing w:val="-4"/>
            <w:w w:val="105"/>
            <w:sz w:val="11"/>
          </w:rPr>
          <w:t> </w:t>
        </w:r>
        <w:r>
          <w:rPr>
            <w:w w:val="105"/>
            <w:sz w:val="11"/>
          </w:rPr>
          <w:t>2008).</w:t>
        </w:r>
      </w:hyperlink>
    </w:p>
    <w:p>
      <w:pPr>
        <w:spacing w:before="13"/>
        <w:ind w:left="100" w:right="0" w:firstLine="0"/>
        <w:jc w:val="both"/>
        <w:rPr>
          <w:sz w:val="11"/>
        </w:rPr>
      </w:pPr>
      <w:hyperlink w:history="true" w:anchor="_bookmark426">
        <w:r>
          <w:rPr>
            <w:b/>
            <w:color w:val="0000ED"/>
            <w:w w:val="105"/>
            <w:sz w:val="11"/>
            <w:u w:val="single" w:color="0000ED"/>
          </w:rPr>
          <w:t>“Everyone</w:t>
        </w:r>
        <w:r>
          <w:rPr>
            <w:b/>
            <w:color w:val="0000ED"/>
            <w:spacing w:val="-7"/>
            <w:w w:val="105"/>
            <w:sz w:val="11"/>
            <w:u w:val="single" w:color="0000ED"/>
          </w:rPr>
          <w:t> </w:t>
        </w:r>
        <w:r>
          <w:rPr>
            <w:b/>
            <w:color w:val="0000ED"/>
            <w:w w:val="105"/>
            <w:sz w:val="11"/>
            <w:u w:val="single" w:color="0000ED"/>
          </w:rPr>
          <w:t>has</w:t>
        </w:r>
        <w:r>
          <w:rPr>
            <w:b/>
            <w:color w:val="0000ED"/>
            <w:spacing w:val="-6"/>
            <w:w w:val="105"/>
            <w:sz w:val="11"/>
            <w:u w:val="single" w:color="0000ED"/>
          </w:rPr>
          <w:t> </w:t>
        </w:r>
        <w:r>
          <w:rPr>
            <w:b/>
            <w:color w:val="0000ED"/>
            <w:w w:val="105"/>
            <w:sz w:val="11"/>
            <w:u w:val="single" w:color="0000ED"/>
          </w:rPr>
          <w:t>at</w:t>
        </w:r>
        <w:r>
          <w:rPr>
            <w:b/>
            <w:color w:val="0000ED"/>
            <w:spacing w:val="-6"/>
            <w:w w:val="105"/>
            <w:sz w:val="11"/>
            <w:u w:val="single" w:color="0000ED"/>
          </w:rPr>
          <w:t> </w:t>
        </w:r>
        <w:r>
          <w:rPr>
            <w:b/>
            <w:color w:val="0000ED"/>
            <w:w w:val="105"/>
            <w:sz w:val="11"/>
            <w:u w:val="single" w:color="0000ED"/>
          </w:rPr>
          <w:t>least</w:t>
        </w:r>
        <w:r>
          <w:rPr>
            <w:b/>
            <w:color w:val="0000ED"/>
            <w:spacing w:val="-6"/>
            <w:w w:val="105"/>
            <w:sz w:val="11"/>
            <w:u w:val="single" w:color="0000ED"/>
          </w:rPr>
          <w:t> </w:t>
        </w:r>
        <w:r>
          <w:rPr>
            <w:b/>
            <w:color w:val="0000ED"/>
            <w:w w:val="105"/>
            <w:sz w:val="11"/>
            <w:u w:val="single" w:color="0000ED"/>
          </w:rPr>
          <w:t>a</w:t>
        </w:r>
        <w:r>
          <w:rPr>
            <w:b/>
            <w:color w:val="0000ED"/>
            <w:spacing w:val="-7"/>
            <w:w w:val="105"/>
            <w:sz w:val="11"/>
            <w:u w:val="single" w:color="0000ED"/>
          </w:rPr>
          <w:t> </w:t>
        </w:r>
        <w:r>
          <w:rPr>
            <w:b/>
            <w:color w:val="0000ED"/>
            <w:w w:val="105"/>
            <w:sz w:val="11"/>
            <w:u w:val="single" w:color="0000ED"/>
          </w:rPr>
          <w:t>few</w:t>
        </w:r>
        <w:r>
          <w:rPr>
            <w:b/>
            <w:color w:val="0000ED"/>
            <w:spacing w:val="-6"/>
            <w:w w:val="105"/>
            <w:sz w:val="11"/>
            <w:u w:val="single" w:color="0000ED"/>
          </w:rPr>
          <w:t> </w:t>
        </w:r>
        <w:r>
          <w:rPr>
            <w:b/>
            <w:color w:val="0000ED"/>
            <w:w w:val="105"/>
            <w:sz w:val="11"/>
            <w:u w:val="single" w:color="0000ED"/>
          </w:rPr>
          <w:t>areas”</w:t>
        </w:r>
      </w:hyperlink>
      <w:r>
        <w:rPr>
          <w:b/>
          <w:w w:val="105"/>
          <w:sz w:val="11"/>
        </w:rPr>
        <w:t>:</w:t>
      </w:r>
      <w:r>
        <w:rPr>
          <w:b/>
          <w:spacing w:val="-6"/>
          <w:w w:val="105"/>
          <w:sz w:val="11"/>
        </w:rPr>
        <w:t> </w:t>
      </w:r>
      <w:r>
        <w:rPr>
          <w:w w:val="105"/>
          <w:sz w:val="11"/>
        </w:rPr>
        <w:t>Scott</w:t>
      </w:r>
      <w:r>
        <w:rPr>
          <w:spacing w:val="-6"/>
          <w:w w:val="105"/>
          <w:sz w:val="11"/>
        </w:rPr>
        <w:t> </w:t>
      </w:r>
      <w:r>
        <w:rPr>
          <w:w w:val="105"/>
          <w:sz w:val="11"/>
        </w:rPr>
        <w:t>Adams,</w:t>
      </w:r>
      <w:r>
        <w:rPr>
          <w:spacing w:val="-6"/>
          <w:w w:val="105"/>
          <w:sz w:val="11"/>
        </w:rPr>
        <w:t> </w:t>
      </w:r>
      <w:r>
        <w:rPr>
          <w:w w:val="105"/>
          <w:sz w:val="11"/>
        </w:rPr>
        <w:t>“Career</w:t>
      </w:r>
      <w:r>
        <w:rPr>
          <w:spacing w:val="-7"/>
          <w:w w:val="105"/>
          <w:sz w:val="11"/>
        </w:rPr>
        <w:t> </w:t>
      </w:r>
      <w:r>
        <w:rPr>
          <w:w w:val="105"/>
          <w:sz w:val="11"/>
        </w:rPr>
        <w:t>Advice,”</w:t>
      </w:r>
      <w:r>
        <w:rPr>
          <w:spacing w:val="-6"/>
          <w:w w:val="105"/>
          <w:sz w:val="11"/>
        </w:rPr>
        <w:t> </w:t>
      </w:r>
      <w:r>
        <w:rPr>
          <w:w w:val="105"/>
          <w:sz w:val="11"/>
        </w:rPr>
        <w:t>Dilbert</w:t>
      </w:r>
      <w:r>
        <w:rPr>
          <w:spacing w:val="-6"/>
          <w:w w:val="105"/>
          <w:sz w:val="11"/>
        </w:rPr>
        <w:t> </w:t>
      </w:r>
      <w:r>
        <w:rPr>
          <w:w w:val="105"/>
          <w:sz w:val="11"/>
        </w:rPr>
        <w:t>Blog,</w:t>
      </w:r>
      <w:r>
        <w:rPr>
          <w:spacing w:val="-6"/>
          <w:w w:val="105"/>
          <w:sz w:val="11"/>
        </w:rPr>
        <w:t> </w:t>
      </w:r>
      <w:r>
        <w:rPr>
          <w:w w:val="105"/>
          <w:sz w:val="11"/>
        </w:rPr>
        <w:t>July</w:t>
      </w:r>
      <w:r>
        <w:rPr>
          <w:spacing w:val="-7"/>
          <w:w w:val="105"/>
          <w:sz w:val="11"/>
        </w:rPr>
        <w:t> </w:t>
      </w:r>
      <w:r>
        <w:rPr>
          <w:w w:val="105"/>
          <w:sz w:val="11"/>
        </w:rPr>
        <w:t>20,</w:t>
      </w:r>
      <w:r>
        <w:rPr>
          <w:spacing w:val="-6"/>
          <w:w w:val="105"/>
          <w:sz w:val="11"/>
        </w:rPr>
        <w:t> </w:t>
      </w:r>
      <w:r>
        <w:rPr>
          <w:w w:val="105"/>
          <w:sz w:val="11"/>
        </w:rPr>
        <w:t>2007,</w:t>
      </w:r>
      <w:r>
        <w:rPr>
          <w:spacing w:val="-6"/>
          <w:w w:val="105"/>
          <w:sz w:val="11"/>
        </w:rPr>
        <w:t> </w:t>
      </w:r>
      <w:hyperlink r:id="rId144">
        <w:r>
          <w:rPr>
            <w:color w:val="0000ED"/>
            <w:w w:val="105"/>
            <w:sz w:val="11"/>
            <w:u w:val="single" w:color="0000ED"/>
          </w:rPr>
          <w:t>http://dilbertblog.typepad.com/the_dilbert_blog/2007/07/career-advice.htm</w:t>
        </w:r>
        <w:r>
          <w:rPr>
            <w:color w:val="0000ED"/>
            <w:w w:val="105"/>
            <w:sz w:val="11"/>
          </w:rPr>
          <w:t>l</w:t>
        </w:r>
      </w:hyperlink>
      <w:r>
        <w:rPr>
          <w:w w:val="105"/>
          <w:sz w:val="11"/>
        </w:rPr>
        <w:t>.</w:t>
      </w:r>
    </w:p>
    <w:p>
      <w:pPr>
        <w:spacing w:after="0"/>
        <w:jc w:val="both"/>
        <w:rPr>
          <w:sz w:val="11"/>
        </w:rPr>
        <w:sectPr>
          <w:pgSz w:w="12240" w:h="15840"/>
          <w:pgMar w:header="1786" w:footer="0" w:top="2220" w:bottom="280" w:left="1340" w:right="1320"/>
        </w:sectPr>
      </w:pPr>
    </w:p>
    <w:p>
      <w:pPr>
        <w:pStyle w:val="BodyText"/>
        <w:spacing w:before="7"/>
        <w:ind w:left="0"/>
        <w:rPr>
          <w:sz w:val="23"/>
        </w:rPr>
      </w:pPr>
    </w:p>
    <w:p>
      <w:pPr>
        <w:spacing w:before="100"/>
        <w:ind w:left="100" w:right="0" w:firstLine="0"/>
        <w:jc w:val="both"/>
        <w:rPr>
          <w:sz w:val="11"/>
        </w:rPr>
      </w:pPr>
      <w:hyperlink w:history="true" w:anchor="_bookmark432">
        <w:r>
          <w:rPr>
            <w:b/>
            <w:color w:val="0000ED"/>
            <w:w w:val="105"/>
            <w:sz w:val="11"/>
            <w:u w:val="single" w:color="0000ED"/>
          </w:rPr>
          <w:t>m</w:t>
        </w:r>
      </w:hyperlink>
      <w:hyperlink w:history="true" w:anchor="_bookmark431">
        <w:r>
          <w:rPr>
            <w:b/>
            <w:color w:val="0000ED"/>
            <w:w w:val="105"/>
            <w:sz w:val="11"/>
            <w:u w:val="single" w:color="0000ED"/>
          </w:rPr>
          <w:t>ost</w:t>
        </w:r>
        <w:r>
          <w:rPr>
            <w:b/>
            <w:color w:val="0000ED"/>
            <w:spacing w:val="-5"/>
            <w:w w:val="105"/>
            <w:sz w:val="11"/>
            <w:u w:val="single" w:color="0000ED"/>
          </w:rPr>
          <w:t> </w:t>
        </w:r>
        <w:r>
          <w:rPr>
            <w:b/>
            <w:color w:val="0000ED"/>
            <w:w w:val="105"/>
            <w:sz w:val="11"/>
            <w:u w:val="single" w:color="0000ED"/>
          </w:rPr>
          <w:t>successful</w:t>
        </w:r>
        <w:r>
          <w:rPr>
            <w:b/>
            <w:color w:val="0000ED"/>
            <w:spacing w:val="-5"/>
            <w:w w:val="105"/>
            <w:sz w:val="11"/>
            <w:u w:val="single" w:color="0000ED"/>
          </w:rPr>
          <w:t> </w:t>
        </w:r>
        <w:r>
          <w:rPr>
            <w:b/>
            <w:color w:val="0000ED"/>
            <w:w w:val="105"/>
            <w:sz w:val="11"/>
            <w:u w:val="single" w:color="0000ED"/>
          </w:rPr>
          <w:t>comedians</w:t>
        </w:r>
      </w:hyperlink>
      <w:r>
        <w:rPr>
          <w:b/>
          <w:w w:val="105"/>
          <w:sz w:val="11"/>
        </w:rPr>
        <w:t>:</w:t>
      </w:r>
      <w:r>
        <w:rPr>
          <w:b/>
          <w:spacing w:val="-5"/>
          <w:w w:val="105"/>
          <w:sz w:val="11"/>
        </w:rPr>
        <w:t> </w:t>
      </w:r>
      <w:r>
        <w:rPr>
          <w:w w:val="105"/>
          <w:sz w:val="11"/>
        </w:rPr>
        <w:t>Steve</w:t>
      </w:r>
      <w:r>
        <w:rPr>
          <w:spacing w:val="-5"/>
          <w:w w:val="105"/>
          <w:sz w:val="11"/>
        </w:rPr>
        <w:t> </w:t>
      </w:r>
      <w:r>
        <w:rPr>
          <w:w w:val="105"/>
          <w:sz w:val="11"/>
        </w:rPr>
        <w:t>Martin,</w:t>
      </w:r>
      <w:r>
        <w:rPr>
          <w:spacing w:val="-5"/>
          <w:w w:val="105"/>
          <w:sz w:val="11"/>
        </w:rPr>
        <w:t> </w:t>
      </w:r>
      <w:r>
        <w:rPr>
          <w:i/>
          <w:w w:val="105"/>
          <w:sz w:val="11"/>
        </w:rPr>
        <w:t>Born</w:t>
      </w:r>
      <w:r>
        <w:rPr>
          <w:i/>
          <w:spacing w:val="-5"/>
          <w:w w:val="105"/>
          <w:sz w:val="11"/>
        </w:rPr>
        <w:t> </w:t>
      </w:r>
      <w:r>
        <w:rPr>
          <w:i/>
          <w:w w:val="105"/>
          <w:sz w:val="11"/>
        </w:rPr>
        <w:t>Standing</w:t>
      </w:r>
      <w:r>
        <w:rPr>
          <w:i/>
          <w:spacing w:val="-5"/>
          <w:w w:val="105"/>
          <w:sz w:val="11"/>
        </w:rPr>
        <w:t> </w:t>
      </w:r>
      <w:r>
        <w:rPr>
          <w:i/>
          <w:w w:val="105"/>
          <w:sz w:val="11"/>
        </w:rPr>
        <w:t>Up:</w:t>
      </w:r>
      <w:r>
        <w:rPr>
          <w:i/>
          <w:spacing w:val="-4"/>
          <w:w w:val="105"/>
          <w:sz w:val="11"/>
        </w:rPr>
        <w:t> </w:t>
      </w:r>
      <w:r>
        <w:rPr>
          <w:i/>
          <w:w w:val="105"/>
          <w:sz w:val="11"/>
        </w:rPr>
        <w:t>A</w:t>
      </w:r>
      <w:r>
        <w:rPr>
          <w:i/>
          <w:spacing w:val="-5"/>
          <w:w w:val="105"/>
          <w:sz w:val="11"/>
        </w:rPr>
        <w:t> </w:t>
      </w:r>
      <w:r>
        <w:rPr>
          <w:i/>
          <w:w w:val="105"/>
          <w:sz w:val="11"/>
        </w:rPr>
        <w:t>Comic’s</w:t>
      </w:r>
      <w:r>
        <w:rPr>
          <w:i/>
          <w:spacing w:val="-5"/>
          <w:w w:val="105"/>
          <w:sz w:val="11"/>
        </w:rPr>
        <w:t> </w:t>
      </w:r>
      <w:r>
        <w:rPr>
          <w:i/>
          <w:w w:val="105"/>
          <w:sz w:val="11"/>
        </w:rPr>
        <w:t>Life</w:t>
      </w:r>
      <w:r>
        <w:rPr>
          <w:i/>
          <w:spacing w:val="-5"/>
          <w:w w:val="105"/>
          <w:sz w:val="11"/>
        </w:rPr>
        <w:t> </w:t>
      </w:r>
      <w:r>
        <w:rPr>
          <w:w w:val="105"/>
          <w:sz w:val="11"/>
        </w:rPr>
        <w:t>(Leicester,</w:t>
      </w:r>
      <w:r>
        <w:rPr>
          <w:spacing w:val="-5"/>
          <w:w w:val="105"/>
          <w:sz w:val="11"/>
        </w:rPr>
        <w:t> </w:t>
      </w:r>
      <w:r>
        <w:rPr>
          <w:w w:val="105"/>
          <w:sz w:val="11"/>
        </w:rPr>
        <w:t>UK:</w:t>
      </w:r>
      <w:r>
        <w:rPr>
          <w:spacing w:val="-5"/>
          <w:w w:val="105"/>
          <w:sz w:val="11"/>
        </w:rPr>
        <w:t> </w:t>
      </w:r>
      <w:r>
        <w:rPr>
          <w:w w:val="105"/>
          <w:sz w:val="11"/>
        </w:rPr>
        <w:t>Charnwood,</w:t>
      </w:r>
      <w:r>
        <w:rPr>
          <w:spacing w:val="-5"/>
          <w:w w:val="105"/>
          <w:sz w:val="11"/>
        </w:rPr>
        <w:t> </w:t>
      </w:r>
      <w:r>
        <w:rPr>
          <w:w w:val="105"/>
          <w:sz w:val="11"/>
        </w:rPr>
        <w:t>2008).</w:t>
      </w:r>
    </w:p>
    <w:p>
      <w:pPr>
        <w:spacing w:before="17"/>
        <w:ind w:left="100" w:right="0" w:firstLine="0"/>
        <w:jc w:val="both"/>
        <w:rPr>
          <w:sz w:val="11"/>
        </w:rPr>
      </w:pPr>
      <w:hyperlink w:history="true" w:anchor="_bookmark433">
        <w:r>
          <w:rPr>
            <w:b/>
            <w:color w:val="0000ED"/>
            <w:w w:val="105"/>
            <w:sz w:val="11"/>
            <w:u w:val="single" w:color="0000ED"/>
          </w:rPr>
          <w:t>“</w:t>
        </w:r>
      </w:hyperlink>
      <w:hyperlink w:history="true" w:anchor="_bookmark432">
        <w:r>
          <w:rPr>
            <w:b/>
            <w:color w:val="0000ED"/>
            <w:w w:val="105"/>
            <w:sz w:val="11"/>
            <w:u w:val="single" w:color="0000ED"/>
          </w:rPr>
          <w:t>4</w:t>
        </w:r>
        <w:r>
          <w:rPr>
            <w:b/>
            <w:color w:val="0000ED"/>
            <w:spacing w:val="-4"/>
            <w:w w:val="105"/>
            <w:sz w:val="11"/>
            <w:u w:val="single" w:color="0000ED"/>
          </w:rPr>
          <w:t> </w:t>
        </w:r>
        <w:r>
          <w:rPr>
            <w:b/>
            <w:color w:val="0000ED"/>
            <w:w w:val="105"/>
            <w:sz w:val="11"/>
            <w:u w:val="single" w:color="0000ED"/>
          </w:rPr>
          <w:t>years</w:t>
        </w:r>
        <w:r>
          <w:rPr>
            <w:b/>
            <w:color w:val="0000ED"/>
            <w:spacing w:val="-4"/>
            <w:w w:val="105"/>
            <w:sz w:val="11"/>
            <w:u w:val="single" w:color="0000ED"/>
          </w:rPr>
          <w:t> </w:t>
        </w:r>
        <w:r>
          <w:rPr>
            <w:b/>
            <w:color w:val="0000ED"/>
            <w:w w:val="105"/>
            <w:sz w:val="11"/>
            <w:u w:val="single" w:color="0000ED"/>
          </w:rPr>
          <w:t>as</w:t>
        </w:r>
        <w:r>
          <w:rPr>
            <w:b/>
            <w:color w:val="0000ED"/>
            <w:spacing w:val="-3"/>
            <w:w w:val="105"/>
            <w:sz w:val="11"/>
            <w:u w:val="single" w:color="0000ED"/>
          </w:rPr>
          <w:t> </w:t>
        </w:r>
        <w:r>
          <w:rPr>
            <w:b/>
            <w:color w:val="0000ED"/>
            <w:w w:val="105"/>
            <w:sz w:val="11"/>
            <w:u w:val="single" w:color="0000ED"/>
          </w:rPr>
          <w:t>a</w:t>
        </w:r>
        <w:r>
          <w:rPr>
            <w:b/>
            <w:color w:val="0000ED"/>
            <w:spacing w:val="-4"/>
            <w:w w:val="105"/>
            <w:sz w:val="11"/>
            <w:u w:val="single" w:color="0000ED"/>
          </w:rPr>
          <w:t> </w:t>
        </w:r>
        <w:r>
          <w:rPr>
            <w:b/>
            <w:color w:val="0000ED"/>
            <w:w w:val="105"/>
            <w:sz w:val="11"/>
            <w:u w:val="single" w:color="0000ED"/>
          </w:rPr>
          <w:t>wild</w:t>
        </w:r>
        <w:r>
          <w:rPr>
            <w:b/>
            <w:color w:val="0000ED"/>
            <w:spacing w:val="-4"/>
            <w:w w:val="105"/>
            <w:sz w:val="11"/>
            <w:u w:val="single" w:color="0000ED"/>
          </w:rPr>
          <w:t> </w:t>
        </w:r>
        <w:r>
          <w:rPr>
            <w:b/>
            <w:color w:val="0000ED"/>
            <w:w w:val="105"/>
            <w:sz w:val="11"/>
            <w:u w:val="single" w:color="0000ED"/>
          </w:rPr>
          <w:t>success”</w:t>
        </w:r>
      </w:hyperlink>
      <w:hyperlink w:history="true" w:anchor="_bookmark433">
        <w:r>
          <w:rPr>
            <w:b/>
            <w:w w:val="105"/>
            <w:sz w:val="11"/>
          </w:rPr>
          <w:t>:</w:t>
        </w:r>
        <w:r>
          <w:rPr>
            <w:b/>
            <w:spacing w:val="-3"/>
            <w:w w:val="105"/>
            <w:sz w:val="11"/>
          </w:rPr>
          <w:t> </w:t>
        </w:r>
      </w:hyperlink>
      <w:r>
        <w:rPr>
          <w:w w:val="105"/>
          <w:sz w:val="11"/>
        </w:rPr>
        <w:t>Steve</w:t>
      </w:r>
      <w:r>
        <w:rPr>
          <w:spacing w:val="-4"/>
          <w:w w:val="105"/>
          <w:sz w:val="11"/>
        </w:rPr>
        <w:t> </w:t>
      </w:r>
      <w:r>
        <w:rPr>
          <w:w w:val="105"/>
          <w:sz w:val="11"/>
        </w:rPr>
        <w:t>Martin,</w:t>
      </w:r>
      <w:r>
        <w:rPr>
          <w:spacing w:val="-4"/>
          <w:w w:val="105"/>
          <w:sz w:val="11"/>
        </w:rPr>
        <w:t> </w:t>
      </w:r>
      <w:r>
        <w:rPr>
          <w:i/>
          <w:w w:val="105"/>
          <w:sz w:val="11"/>
        </w:rPr>
        <w:t>Born</w:t>
      </w:r>
      <w:r>
        <w:rPr>
          <w:i/>
          <w:spacing w:val="-3"/>
          <w:w w:val="105"/>
          <w:sz w:val="11"/>
        </w:rPr>
        <w:t> </w:t>
      </w:r>
      <w:r>
        <w:rPr>
          <w:i/>
          <w:w w:val="105"/>
          <w:sz w:val="11"/>
        </w:rPr>
        <w:t>Standing</w:t>
      </w:r>
      <w:r>
        <w:rPr>
          <w:i/>
          <w:spacing w:val="-4"/>
          <w:w w:val="105"/>
          <w:sz w:val="11"/>
        </w:rPr>
        <w:t> </w:t>
      </w:r>
      <w:r>
        <w:rPr>
          <w:i/>
          <w:w w:val="105"/>
          <w:sz w:val="11"/>
        </w:rPr>
        <w:t>Up:</w:t>
      </w:r>
      <w:r>
        <w:rPr>
          <w:i/>
          <w:spacing w:val="-3"/>
          <w:w w:val="105"/>
          <w:sz w:val="11"/>
        </w:rPr>
        <w:t> </w:t>
      </w:r>
      <w:r>
        <w:rPr>
          <w:i/>
          <w:w w:val="105"/>
          <w:sz w:val="11"/>
        </w:rPr>
        <w:t>A</w:t>
      </w:r>
      <w:r>
        <w:rPr>
          <w:i/>
          <w:spacing w:val="-4"/>
          <w:w w:val="105"/>
          <w:sz w:val="11"/>
        </w:rPr>
        <w:t> </w:t>
      </w:r>
      <w:r>
        <w:rPr>
          <w:i/>
          <w:w w:val="105"/>
          <w:sz w:val="11"/>
        </w:rPr>
        <w:t>Comic’s</w:t>
      </w:r>
      <w:r>
        <w:rPr>
          <w:i/>
          <w:spacing w:val="-4"/>
          <w:w w:val="105"/>
          <w:sz w:val="11"/>
        </w:rPr>
        <w:t> </w:t>
      </w:r>
      <w:r>
        <w:rPr>
          <w:i/>
          <w:w w:val="105"/>
          <w:sz w:val="11"/>
        </w:rPr>
        <w:t>Life</w:t>
      </w:r>
      <w:r>
        <w:rPr>
          <w:i/>
          <w:spacing w:val="-3"/>
          <w:w w:val="105"/>
          <w:sz w:val="11"/>
        </w:rPr>
        <w:t> </w:t>
      </w:r>
      <w:r>
        <w:rPr>
          <w:w w:val="105"/>
          <w:sz w:val="11"/>
        </w:rPr>
        <w:t>(Leicester,</w:t>
      </w:r>
      <w:r>
        <w:rPr>
          <w:spacing w:val="-4"/>
          <w:w w:val="105"/>
          <w:sz w:val="11"/>
        </w:rPr>
        <w:t> </w:t>
      </w:r>
      <w:r>
        <w:rPr>
          <w:w w:val="105"/>
          <w:sz w:val="11"/>
        </w:rPr>
        <w:t>UK:</w:t>
      </w:r>
      <w:r>
        <w:rPr>
          <w:spacing w:val="-4"/>
          <w:w w:val="105"/>
          <w:sz w:val="11"/>
        </w:rPr>
        <w:t> </w:t>
      </w:r>
      <w:r>
        <w:rPr>
          <w:w w:val="105"/>
          <w:sz w:val="11"/>
        </w:rPr>
        <w:t>Charnwood,</w:t>
      </w:r>
      <w:r>
        <w:rPr>
          <w:spacing w:val="-3"/>
          <w:w w:val="105"/>
          <w:sz w:val="11"/>
        </w:rPr>
        <w:t> </w:t>
      </w:r>
      <w:r>
        <w:rPr>
          <w:w w:val="105"/>
          <w:sz w:val="11"/>
        </w:rPr>
        <w:t>2008),</w:t>
      </w:r>
      <w:r>
        <w:rPr>
          <w:spacing w:val="-4"/>
          <w:w w:val="105"/>
          <w:sz w:val="11"/>
        </w:rPr>
        <w:t> </w:t>
      </w:r>
      <w:r>
        <w:rPr>
          <w:w w:val="105"/>
          <w:sz w:val="11"/>
        </w:rPr>
        <w:t>1.</w:t>
      </w:r>
    </w:p>
    <w:p>
      <w:pPr>
        <w:spacing w:line="273" w:lineRule="auto" w:before="18"/>
        <w:ind w:left="771" w:right="119" w:hanging="672"/>
        <w:jc w:val="both"/>
        <w:rPr>
          <w:sz w:val="11"/>
        </w:rPr>
      </w:pPr>
      <w:hyperlink w:history="true" w:anchor="_bookmark433">
        <w:r>
          <w:rPr>
            <w:b/>
            <w:color w:val="0000ED"/>
            <w:w w:val="105"/>
            <w:sz w:val="11"/>
            <w:u w:val="single" w:color="0000ED"/>
          </w:rPr>
          <w:t>“just manageable difficulty”</w:t>
        </w:r>
      </w:hyperlink>
      <w:r>
        <w:rPr>
          <w:b/>
          <w:w w:val="105"/>
          <w:sz w:val="11"/>
        </w:rPr>
        <w:t>: </w:t>
      </w:r>
      <w:r>
        <w:rPr>
          <w:w w:val="105"/>
          <w:sz w:val="11"/>
        </w:rPr>
        <w:t>Nicholas Hobbs, “The Psychologist as Administrator,” </w:t>
      </w:r>
      <w:r>
        <w:rPr>
          <w:i/>
          <w:w w:val="105"/>
          <w:sz w:val="11"/>
        </w:rPr>
        <w:t>Journal of Clinical Psychology </w:t>
      </w:r>
      <w:r>
        <w:rPr>
          <w:w w:val="105"/>
          <w:sz w:val="11"/>
        </w:rPr>
        <w:t>15, no. 3 (1959), doi:10.1002/1097–4679(195907)15:33.0.co; 2–4; Gilbert Brim,</w:t>
      </w:r>
      <w:r>
        <w:rPr>
          <w:spacing w:val="1"/>
          <w:w w:val="105"/>
          <w:sz w:val="11"/>
        </w:rPr>
        <w:t> </w:t>
      </w:r>
      <w:r>
        <w:rPr>
          <w:i/>
          <w:w w:val="105"/>
          <w:sz w:val="11"/>
        </w:rPr>
        <w:t>Ambition:</w:t>
      </w:r>
      <w:r>
        <w:rPr>
          <w:i/>
          <w:spacing w:val="-5"/>
          <w:w w:val="105"/>
          <w:sz w:val="11"/>
        </w:rPr>
        <w:t> </w:t>
      </w:r>
      <w:r>
        <w:rPr>
          <w:i/>
          <w:w w:val="105"/>
          <w:sz w:val="11"/>
        </w:rPr>
        <w:t>How</w:t>
      </w:r>
      <w:r>
        <w:rPr>
          <w:i/>
          <w:spacing w:val="-3"/>
          <w:w w:val="105"/>
          <w:sz w:val="11"/>
        </w:rPr>
        <w:t> </w:t>
      </w:r>
      <w:r>
        <w:rPr>
          <w:i/>
          <w:w w:val="105"/>
          <w:sz w:val="11"/>
        </w:rPr>
        <w:t>We</w:t>
      </w:r>
      <w:r>
        <w:rPr>
          <w:i/>
          <w:spacing w:val="-3"/>
          <w:w w:val="105"/>
          <w:sz w:val="11"/>
        </w:rPr>
        <w:t> </w:t>
      </w:r>
      <w:r>
        <w:rPr>
          <w:i/>
          <w:w w:val="105"/>
          <w:sz w:val="11"/>
        </w:rPr>
        <w:t>Manage</w:t>
      </w:r>
      <w:r>
        <w:rPr>
          <w:i/>
          <w:spacing w:val="-4"/>
          <w:w w:val="105"/>
          <w:sz w:val="11"/>
        </w:rPr>
        <w:t> </w:t>
      </w:r>
      <w:r>
        <w:rPr>
          <w:i/>
          <w:w w:val="105"/>
          <w:sz w:val="11"/>
        </w:rPr>
        <w:t>Success</w:t>
      </w:r>
      <w:r>
        <w:rPr>
          <w:i/>
          <w:spacing w:val="-4"/>
          <w:w w:val="105"/>
          <w:sz w:val="11"/>
        </w:rPr>
        <w:t> </w:t>
      </w:r>
      <w:r>
        <w:rPr>
          <w:i/>
          <w:w w:val="105"/>
          <w:sz w:val="11"/>
        </w:rPr>
        <w:t>and</w:t>
      </w:r>
      <w:r>
        <w:rPr>
          <w:i/>
          <w:spacing w:val="-3"/>
          <w:w w:val="105"/>
          <w:sz w:val="11"/>
        </w:rPr>
        <w:t> </w:t>
      </w:r>
      <w:r>
        <w:rPr>
          <w:i/>
          <w:w w:val="105"/>
          <w:sz w:val="11"/>
        </w:rPr>
        <w:t>Failure</w:t>
      </w:r>
      <w:r>
        <w:rPr>
          <w:i/>
          <w:spacing w:val="-3"/>
          <w:w w:val="105"/>
          <w:sz w:val="11"/>
        </w:rPr>
        <w:t> </w:t>
      </w:r>
      <w:r>
        <w:rPr>
          <w:i/>
          <w:w w:val="105"/>
          <w:sz w:val="11"/>
        </w:rPr>
        <w:t>Throughout</w:t>
      </w:r>
      <w:r>
        <w:rPr>
          <w:i/>
          <w:spacing w:val="-4"/>
          <w:w w:val="105"/>
          <w:sz w:val="11"/>
        </w:rPr>
        <w:t> </w:t>
      </w:r>
      <w:r>
        <w:rPr>
          <w:i/>
          <w:w w:val="105"/>
          <w:sz w:val="11"/>
        </w:rPr>
        <w:t>Our</w:t>
      </w:r>
      <w:r>
        <w:rPr>
          <w:i/>
          <w:spacing w:val="-4"/>
          <w:w w:val="105"/>
          <w:sz w:val="11"/>
        </w:rPr>
        <w:t> </w:t>
      </w:r>
      <w:r>
        <w:rPr>
          <w:i/>
          <w:w w:val="105"/>
          <w:sz w:val="11"/>
        </w:rPr>
        <w:t>Lives</w:t>
      </w:r>
      <w:r>
        <w:rPr>
          <w:i/>
          <w:spacing w:val="-3"/>
          <w:w w:val="105"/>
          <w:sz w:val="11"/>
        </w:rPr>
        <w:t> </w:t>
      </w:r>
      <w:r>
        <w:rPr>
          <w:w w:val="105"/>
          <w:sz w:val="11"/>
        </w:rPr>
        <w:t>(Lincoln,</w:t>
      </w:r>
      <w:r>
        <w:rPr>
          <w:spacing w:val="-3"/>
          <w:w w:val="105"/>
          <w:sz w:val="11"/>
        </w:rPr>
        <w:t> </w:t>
      </w:r>
      <w:r>
        <w:rPr>
          <w:w w:val="105"/>
          <w:sz w:val="11"/>
        </w:rPr>
        <w:t>NE:</w:t>
      </w:r>
      <w:r>
        <w:rPr>
          <w:spacing w:val="-4"/>
          <w:w w:val="105"/>
          <w:sz w:val="11"/>
        </w:rPr>
        <w:t> </w:t>
      </w:r>
      <w:r>
        <w:rPr>
          <w:w w:val="105"/>
          <w:sz w:val="11"/>
        </w:rPr>
        <w:t>IUniverse.com,</w:t>
      </w:r>
      <w:r>
        <w:rPr>
          <w:spacing w:val="-3"/>
          <w:w w:val="105"/>
          <w:sz w:val="11"/>
        </w:rPr>
        <w:t> </w:t>
      </w:r>
      <w:r>
        <w:rPr>
          <w:w w:val="105"/>
          <w:sz w:val="11"/>
        </w:rPr>
        <w:t>2000);</w:t>
      </w:r>
      <w:r>
        <w:rPr>
          <w:spacing w:val="-4"/>
          <w:w w:val="105"/>
          <w:sz w:val="11"/>
        </w:rPr>
        <w:t> </w:t>
      </w:r>
      <w:r>
        <w:rPr>
          <w:w w:val="105"/>
          <w:sz w:val="11"/>
        </w:rPr>
        <w:t>Mihaly</w:t>
      </w:r>
      <w:r>
        <w:rPr>
          <w:spacing w:val="-3"/>
          <w:w w:val="105"/>
          <w:sz w:val="11"/>
        </w:rPr>
        <w:t> </w:t>
      </w:r>
      <w:r>
        <w:rPr>
          <w:w w:val="105"/>
          <w:sz w:val="11"/>
        </w:rPr>
        <w:t>Csikszentmihalyi,</w:t>
      </w:r>
      <w:r>
        <w:rPr>
          <w:spacing w:val="-4"/>
          <w:w w:val="105"/>
          <w:sz w:val="11"/>
        </w:rPr>
        <w:t> </w:t>
      </w:r>
      <w:r>
        <w:rPr>
          <w:i/>
          <w:w w:val="105"/>
          <w:sz w:val="11"/>
        </w:rPr>
        <w:t>Finding</w:t>
      </w:r>
      <w:r>
        <w:rPr>
          <w:i/>
          <w:spacing w:val="-3"/>
          <w:w w:val="105"/>
          <w:sz w:val="11"/>
        </w:rPr>
        <w:t> </w:t>
      </w:r>
      <w:r>
        <w:rPr>
          <w:i/>
          <w:w w:val="105"/>
          <w:sz w:val="11"/>
        </w:rPr>
        <w:t>Flow:</w:t>
      </w:r>
      <w:r>
        <w:rPr>
          <w:i/>
          <w:spacing w:val="-4"/>
          <w:w w:val="105"/>
          <w:sz w:val="11"/>
        </w:rPr>
        <w:t> </w:t>
      </w:r>
      <w:r>
        <w:rPr>
          <w:i/>
          <w:w w:val="105"/>
          <w:sz w:val="11"/>
        </w:rPr>
        <w:t>The</w:t>
      </w:r>
      <w:r>
        <w:rPr>
          <w:i/>
          <w:spacing w:val="-4"/>
          <w:w w:val="105"/>
          <w:sz w:val="11"/>
        </w:rPr>
        <w:t> </w:t>
      </w:r>
      <w:r>
        <w:rPr>
          <w:i/>
          <w:w w:val="105"/>
          <w:sz w:val="11"/>
        </w:rPr>
        <w:t>Psychology</w:t>
      </w:r>
      <w:r>
        <w:rPr>
          <w:i/>
          <w:spacing w:val="-3"/>
          <w:w w:val="105"/>
          <w:sz w:val="11"/>
        </w:rPr>
        <w:t> </w:t>
      </w:r>
      <w:r>
        <w:rPr>
          <w:i/>
          <w:w w:val="105"/>
          <w:sz w:val="11"/>
        </w:rPr>
        <w:t>of</w:t>
      </w:r>
      <w:r>
        <w:rPr>
          <w:i/>
          <w:spacing w:val="-3"/>
          <w:w w:val="105"/>
          <w:sz w:val="11"/>
        </w:rPr>
        <w:t> </w:t>
      </w:r>
      <w:r>
        <w:rPr>
          <w:i/>
          <w:w w:val="105"/>
          <w:sz w:val="11"/>
        </w:rPr>
        <w:t>Engagement</w:t>
      </w:r>
      <w:r>
        <w:rPr>
          <w:i/>
          <w:spacing w:val="-3"/>
          <w:w w:val="105"/>
          <w:sz w:val="11"/>
        </w:rPr>
        <w:t> </w:t>
      </w:r>
      <w:r>
        <w:rPr>
          <w:i/>
          <w:w w:val="105"/>
          <w:sz w:val="11"/>
        </w:rPr>
        <w:t>with</w:t>
      </w:r>
      <w:r>
        <w:rPr>
          <w:i/>
          <w:spacing w:val="1"/>
          <w:w w:val="105"/>
          <w:sz w:val="11"/>
        </w:rPr>
        <w:t> </w:t>
      </w:r>
      <w:hyperlink w:history="true" w:anchor="_bookmark435">
        <w:r>
          <w:rPr>
            <w:i/>
            <w:w w:val="105"/>
            <w:sz w:val="11"/>
          </w:rPr>
          <w:t>Everyday</w:t>
        </w:r>
        <w:r>
          <w:rPr>
            <w:i/>
            <w:spacing w:val="-1"/>
            <w:w w:val="105"/>
            <w:sz w:val="11"/>
          </w:rPr>
          <w:t> </w:t>
        </w:r>
        <w:r>
          <w:rPr>
            <w:i/>
            <w:w w:val="105"/>
            <w:sz w:val="11"/>
          </w:rPr>
          <w:t>Life </w:t>
        </w:r>
        <w:r>
          <w:rPr>
            <w:w w:val="105"/>
            <w:sz w:val="11"/>
          </w:rPr>
          <w:t>(New</w:t>
        </w:r>
        <w:r>
          <w:rPr>
            <w:spacing w:val="-1"/>
            <w:w w:val="105"/>
            <w:sz w:val="11"/>
          </w:rPr>
          <w:t> </w:t>
        </w:r>
        <w:r>
          <w:rPr>
            <w:w w:val="105"/>
            <w:sz w:val="11"/>
          </w:rPr>
          <w:t>York: Basic</w:t>
        </w:r>
        <w:r>
          <w:rPr>
            <w:spacing w:val="-1"/>
            <w:w w:val="105"/>
            <w:sz w:val="11"/>
          </w:rPr>
          <w:t> </w:t>
        </w:r>
        <w:r>
          <w:rPr>
            <w:w w:val="105"/>
            <w:sz w:val="11"/>
          </w:rPr>
          <w:t>Books, 2008).</w:t>
        </w:r>
      </w:hyperlink>
    </w:p>
    <w:p>
      <w:pPr>
        <w:spacing w:line="273" w:lineRule="auto" w:before="0"/>
        <w:ind w:left="771" w:right="117" w:hanging="672"/>
        <w:jc w:val="both"/>
        <w:rPr>
          <w:sz w:val="11"/>
        </w:rPr>
      </w:pPr>
      <w:hyperlink w:history="true" w:anchor="_bookmark435">
        <w:r>
          <w:rPr>
            <w:b/>
            <w:color w:val="0000ED"/>
            <w:w w:val="105"/>
            <w:sz w:val="11"/>
            <w:u w:val="single" w:color="0000ED"/>
          </w:rPr>
          <w:t>In psychology research this is known as the Yerkes-Dodson law</w:t>
        </w:r>
      </w:hyperlink>
      <w:r>
        <w:rPr>
          <w:b/>
          <w:w w:val="105"/>
          <w:sz w:val="11"/>
        </w:rPr>
        <w:t>: </w:t>
      </w:r>
      <w:r>
        <w:rPr>
          <w:w w:val="105"/>
          <w:sz w:val="11"/>
        </w:rPr>
        <w:t>Robert Yerkes and John Dodson, “The Relation of Strength of Stimulus to Rapidity of Habit Formation,” </w:t>
      </w:r>
      <w:r>
        <w:rPr>
          <w:i/>
          <w:w w:val="105"/>
          <w:sz w:val="11"/>
        </w:rPr>
        <w:t>Journal of Comparative</w:t>
      </w:r>
      <w:r>
        <w:rPr>
          <w:i/>
          <w:spacing w:val="1"/>
          <w:w w:val="105"/>
          <w:sz w:val="11"/>
        </w:rPr>
        <w:t> </w:t>
      </w:r>
      <w:hyperlink w:history="true" w:anchor="_bookmark438">
        <w:r>
          <w:rPr>
            <w:i/>
            <w:w w:val="105"/>
            <w:sz w:val="11"/>
          </w:rPr>
          <w:t>Neurology</w:t>
        </w:r>
        <w:r>
          <w:rPr>
            <w:i/>
            <w:spacing w:val="-1"/>
            <w:w w:val="105"/>
            <w:sz w:val="11"/>
          </w:rPr>
          <w:t> </w:t>
        </w:r>
        <w:r>
          <w:rPr>
            <w:i/>
            <w:w w:val="105"/>
            <w:sz w:val="11"/>
          </w:rPr>
          <w:t>and Psycholog</w:t>
        </w:r>
      </w:hyperlink>
      <w:r>
        <w:rPr>
          <w:i/>
          <w:w w:val="105"/>
          <w:sz w:val="11"/>
        </w:rPr>
        <w:t>y</w:t>
      </w:r>
      <w:r>
        <w:rPr>
          <w:i/>
          <w:spacing w:val="-1"/>
          <w:w w:val="105"/>
          <w:sz w:val="11"/>
        </w:rPr>
        <w:t> </w:t>
      </w:r>
      <w:r>
        <w:rPr>
          <w:w w:val="105"/>
          <w:sz w:val="11"/>
        </w:rPr>
        <w:t>18 (1908):</w:t>
      </w:r>
      <w:r>
        <w:rPr>
          <w:spacing w:val="-1"/>
          <w:w w:val="105"/>
          <w:sz w:val="11"/>
        </w:rPr>
        <w:t> </w:t>
      </w:r>
      <w:r>
        <w:rPr>
          <w:w w:val="105"/>
          <w:sz w:val="11"/>
        </w:rPr>
        <w:t>459–482.</w:t>
      </w:r>
    </w:p>
    <w:p>
      <w:pPr>
        <w:spacing w:line="273" w:lineRule="auto" w:before="0"/>
        <w:ind w:left="771" w:right="119" w:hanging="672"/>
        <w:jc w:val="both"/>
        <w:rPr>
          <w:sz w:val="11"/>
        </w:rPr>
      </w:pPr>
      <w:hyperlink w:history="true" w:anchor="_bookmark438">
        <w:r>
          <w:rPr>
            <w:b/>
            <w:color w:val="0000ED"/>
            <w:w w:val="105"/>
            <w:sz w:val="11"/>
            <w:u w:val="single" w:color="0000ED"/>
          </w:rPr>
          <w:t>4 percent beyond your current ability</w:t>
        </w:r>
      </w:hyperlink>
      <w:r>
        <w:rPr>
          <w:b/>
          <w:w w:val="105"/>
          <w:sz w:val="11"/>
        </w:rPr>
        <w:t>: </w:t>
      </w:r>
      <w:r>
        <w:rPr>
          <w:w w:val="105"/>
          <w:sz w:val="11"/>
        </w:rPr>
        <w:t>Steven Kotler, </w:t>
      </w:r>
      <w:r>
        <w:rPr>
          <w:i/>
          <w:w w:val="105"/>
          <w:sz w:val="11"/>
        </w:rPr>
        <w:t>The Rise of Superman: Decoding the Science of Ultimate Human Performance </w:t>
      </w:r>
      <w:r>
        <w:rPr>
          <w:w w:val="105"/>
          <w:sz w:val="11"/>
        </w:rPr>
        <w:t>(Boston: New Harvest, 2014). In his book, Kotler cites: “Chip</w:t>
      </w:r>
      <w:r>
        <w:rPr>
          <w:spacing w:val="1"/>
          <w:w w:val="105"/>
          <w:sz w:val="11"/>
        </w:rPr>
        <w:t> </w:t>
      </w:r>
      <w:hyperlink w:history="true" w:anchor="_bookmark441">
        <w:r>
          <w:rPr>
            <w:w w:val="105"/>
            <w:sz w:val="11"/>
          </w:rPr>
          <w:t>Conley,</w:t>
        </w:r>
        <w:r>
          <w:rPr>
            <w:spacing w:val="-1"/>
            <w:w w:val="105"/>
            <w:sz w:val="11"/>
          </w:rPr>
          <w:t> </w:t>
        </w:r>
        <w:r>
          <w:rPr>
            <w:w w:val="105"/>
            <w:sz w:val="11"/>
          </w:rPr>
          <w:t>AI,</w:t>
        </w:r>
        <w:r>
          <w:rPr>
            <w:spacing w:val="-1"/>
            <w:w w:val="105"/>
            <w:sz w:val="11"/>
          </w:rPr>
          <w:t> </w:t>
        </w:r>
        <w:r>
          <w:rPr>
            <w:w w:val="105"/>
            <w:sz w:val="11"/>
          </w:rPr>
          <w:t>September</w:t>
        </w:r>
        <w:r>
          <w:rPr>
            <w:spacing w:val="-1"/>
            <w:w w:val="105"/>
            <w:sz w:val="11"/>
          </w:rPr>
          <w:t> </w:t>
        </w:r>
        <w:r>
          <w:rPr>
            <w:w w:val="105"/>
            <w:sz w:val="11"/>
          </w:rPr>
          <w:t>20</w:t>
        </w:r>
      </w:hyperlink>
      <w:r>
        <w:rPr>
          <w:w w:val="105"/>
          <w:sz w:val="11"/>
        </w:rPr>
        <w:t>13.</w:t>
      </w:r>
      <w:r>
        <w:rPr>
          <w:spacing w:val="-1"/>
          <w:w w:val="105"/>
          <w:sz w:val="11"/>
        </w:rPr>
        <w:t> </w:t>
      </w:r>
      <w:r>
        <w:rPr>
          <w:w w:val="105"/>
          <w:sz w:val="11"/>
        </w:rPr>
        <w:t>The</w:t>
      </w:r>
      <w:r>
        <w:rPr>
          <w:spacing w:val="-1"/>
          <w:w w:val="105"/>
          <w:sz w:val="11"/>
        </w:rPr>
        <w:t> </w:t>
      </w:r>
      <w:r>
        <w:rPr>
          <w:w w:val="105"/>
          <w:sz w:val="11"/>
        </w:rPr>
        <w:t>real</w:t>
      </w:r>
      <w:r>
        <w:rPr>
          <w:spacing w:val="-1"/>
          <w:w w:val="105"/>
          <w:sz w:val="11"/>
        </w:rPr>
        <w:t> </w:t>
      </w:r>
      <w:r>
        <w:rPr>
          <w:w w:val="105"/>
          <w:sz w:val="11"/>
        </w:rPr>
        <w:t>ratio,</w:t>
      </w:r>
      <w:r>
        <w:rPr>
          <w:spacing w:val="-1"/>
          <w:w w:val="105"/>
          <w:sz w:val="11"/>
        </w:rPr>
        <w:t> </w:t>
      </w:r>
      <w:r>
        <w:rPr>
          <w:w w:val="105"/>
          <w:sz w:val="11"/>
        </w:rPr>
        <w:t>according</w:t>
      </w:r>
      <w:r>
        <w:rPr>
          <w:spacing w:val="-1"/>
          <w:w w:val="105"/>
          <w:sz w:val="11"/>
        </w:rPr>
        <w:t> </w:t>
      </w:r>
      <w:r>
        <w:rPr>
          <w:w w:val="105"/>
          <w:sz w:val="11"/>
        </w:rPr>
        <w:t>to</w:t>
      </w:r>
      <w:r>
        <w:rPr>
          <w:spacing w:val="-1"/>
          <w:w w:val="105"/>
          <w:sz w:val="11"/>
        </w:rPr>
        <w:t> </w:t>
      </w:r>
      <w:r>
        <w:rPr>
          <w:w w:val="105"/>
          <w:sz w:val="11"/>
        </w:rPr>
        <w:t>calculations</w:t>
      </w:r>
      <w:r>
        <w:rPr>
          <w:spacing w:val="-1"/>
          <w:w w:val="105"/>
          <w:sz w:val="11"/>
        </w:rPr>
        <w:t> </w:t>
      </w:r>
      <w:r>
        <w:rPr>
          <w:w w:val="105"/>
          <w:sz w:val="11"/>
        </w:rPr>
        <w:t>performed</w:t>
      </w:r>
      <w:r>
        <w:rPr>
          <w:spacing w:val="-1"/>
          <w:w w:val="105"/>
          <w:sz w:val="11"/>
        </w:rPr>
        <w:t> </w:t>
      </w:r>
      <w:r>
        <w:rPr>
          <w:w w:val="105"/>
          <w:sz w:val="11"/>
        </w:rPr>
        <w:t>by</w:t>
      </w:r>
      <w:r>
        <w:rPr>
          <w:spacing w:val="-1"/>
          <w:w w:val="105"/>
          <w:sz w:val="11"/>
        </w:rPr>
        <w:t> </w:t>
      </w:r>
      <w:r>
        <w:rPr>
          <w:w w:val="105"/>
          <w:sz w:val="11"/>
        </w:rPr>
        <w:t>[Mihaly]</w:t>
      </w:r>
      <w:r>
        <w:rPr>
          <w:spacing w:val="-1"/>
          <w:w w:val="105"/>
          <w:sz w:val="11"/>
        </w:rPr>
        <w:t> </w:t>
      </w:r>
      <w:r>
        <w:rPr>
          <w:w w:val="105"/>
          <w:sz w:val="11"/>
        </w:rPr>
        <w:t>Csikszentmihalyi,</w:t>
      </w:r>
      <w:r>
        <w:rPr>
          <w:spacing w:val="-1"/>
          <w:w w:val="105"/>
          <w:sz w:val="11"/>
        </w:rPr>
        <w:t> </w:t>
      </w:r>
      <w:r>
        <w:rPr>
          <w:w w:val="105"/>
          <w:sz w:val="11"/>
        </w:rPr>
        <w:t>is</w:t>
      </w:r>
      <w:r>
        <w:rPr>
          <w:spacing w:val="-1"/>
          <w:w w:val="105"/>
          <w:sz w:val="11"/>
        </w:rPr>
        <w:t> </w:t>
      </w:r>
      <w:r>
        <w:rPr>
          <w:w w:val="105"/>
          <w:sz w:val="11"/>
        </w:rPr>
        <w:t>1:96.”</w:t>
      </w:r>
    </w:p>
    <w:p>
      <w:pPr>
        <w:spacing w:line="126" w:lineRule="exact" w:before="0"/>
        <w:ind w:left="100" w:right="0" w:firstLine="0"/>
        <w:jc w:val="both"/>
        <w:rPr>
          <w:sz w:val="11"/>
        </w:rPr>
      </w:pPr>
      <w:hyperlink w:history="true" w:anchor="_bookmark442">
        <w:r>
          <w:rPr>
            <w:b/>
            <w:color w:val="0000ED"/>
            <w:w w:val="105"/>
            <w:sz w:val="11"/>
            <w:u w:val="single" w:color="0000ED"/>
          </w:rPr>
          <w:t>“</w:t>
        </w:r>
      </w:hyperlink>
      <w:hyperlink w:history="true" w:anchor="_bookmark441">
        <w:r>
          <w:rPr>
            <w:b/>
            <w:color w:val="0000ED"/>
            <w:w w:val="105"/>
            <w:sz w:val="11"/>
            <w:u w:val="single" w:color="0000ED"/>
          </w:rPr>
          <w:t>Men</w:t>
        </w:r>
        <w:r>
          <w:rPr>
            <w:b/>
            <w:color w:val="0000ED"/>
            <w:spacing w:val="-5"/>
            <w:w w:val="105"/>
            <w:sz w:val="11"/>
            <w:u w:val="single" w:color="0000ED"/>
          </w:rPr>
          <w:t> </w:t>
        </w:r>
        <w:r>
          <w:rPr>
            <w:b/>
            <w:color w:val="0000ED"/>
            <w:w w:val="105"/>
            <w:sz w:val="11"/>
            <w:u w:val="single" w:color="0000ED"/>
          </w:rPr>
          <w:t>desire</w:t>
        </w:r>
        <w:r>
          <w:rPr>
            <w:b/>
            <w:color w:val="0000ED"/>
            <w:spacing w:val="-5"/>
            <w:w w:val="105"/>
            <w:sz w:val="11"/>
            <w:u w:val="single" w:color="0000ED"/>
          </w:rPr>
          <w:t> </w:t>
        </w:r>
        <w:r>
          <w:rPr>
            <w:b/>
            <w:color w:val="0000ED"/>
            <w:w w:val="105"/>
            <w:sz w:val="11"/>
            <w:u w:val="single" w:color="0000ED"/>
          </w:rPr>
          <w:t>novelty</w:t>
        </w:r>
        <w:r>
          <w:rPr>
            <w:b/>
            <w:color w:val="0000ED"/>
            <w:spacing w:val="-4"/>
            <w:w w:val="105"/>
            <w:sz w:val="11"/>
            <w:u w:val="single" w:color="0000ED"/>
          </w:rPr>
          <w:t> </w:t>
        </w:r>
        <w:r>
          <w:rPr>
            <w:b/>
            <w:color w:val="0000ED"/>
            <w:w w:val="105"/>
            <w:sz w:val="11"/>
            <w:u w:val="single" w:color="0000ED"/>
          </w:rPr>
          <w:t>to</w:t>
        </w:r>
        <w:r>
          <w:rPr>
            <w:b/>
            <w:color w:val="0000ED"/>
            <w:spacing w:val="-5"/>
            <w:w w:val="105"/>
            <w:sz w:val="11"/>
            <w:u w:val="single" w:color="0000ED"/>
          </w:rPr>
          <w:t> </w:t>
        </w:r>
        <w:r>
          <w:rPr>
            <w:b/>
            <w:color w:val="0000ED"/>
            <w:w w:val="105"/>
            <w:sz w:val="11"/>
            <w:u w:val="single" w:color="0000ED"/>
          </w:rPr>
          <w:t>such</w:t>
        </w:r>
        <w:r>
          <w:rPr>
            <w:b/>
            <w:color w:val="0000ED"/>
            <w:spacing w:val="-5"/>
            <w:w w:val="105"/>
            <w:sz w:val="11"/>
            <w:u w:val="single" w:color="0000ED"/>
          </w:rPr>
          <w:t> </w:t>
        </w:r>
        <w:r>
          <w:rPr>
            <w:b/>
            <w:color w:val="0000ED"/>
            <w:w w:val="105"/>
            <w:sz w:val="11"/>
            <w:u w:val="single" w:color="0000ED"/>
          </w:rPr>
          <w:t>an</w:t>
        </w:r>
        <w:r>
          <w:rPr>
            <w:b/>
            <w:color w:val="0000ED"/>
            <w:spacing w:val="-4"/>
            <w:w w:val="105"/>
            <w:sz w:val="11"/>
            <w:u w:val="single" w:color="0000ED"/>
          </w:rPr>
          <w:t> </w:t>
        </w:r>
        <w:r>
          <w:rPr>
            <w:b/>
            <w:color w:val="0000ED"/>
            <w:w w:val="105"/>
            <w:sz w:val="11"/>
            <w:u w:val="single" w:color="0000ED"/>
          </w:rPr>
          <w:t>extent”</w:t>
        </w:r>
      </w:hyperlink>
      <w:r>
        <w:rPr>
          <w:b/>
          <w:w w:val="105"/>
          <w:sz w:val="11"/>
        </w:rPr>
        <w:t>:</w:t>
      </w:r>
      <w:r>
        <w:rPr>
          <w:b/>
          <w:spacing w:val="-5"/>
          <w:w w:val="105"/>
          <w:sz w:val="11"/>
        </w:rPr>
        <w:t> </w:t>
      </w:r>
      <w:r>
        <w:rPr>
          <w:w w:val="105"/>
          <w:sz w:val="11"/>
        </w:rPr>
        <w:t>Niccolò</w:t>
      </w:r>
      <w:r>
        <w:rPr>
          <w:spacing w:val="-4"/>
          <w:w w:val="105"/>
          <w:sz w:val="11"/>
        </w:rPr>
        <w:t> </w:t>
      </w:r>
      <w:r>
        <w:rPr>
          <w:w w:val="105"/>
          <w:sz w:val="11"/>
        </w:rPr>
        <w:t>Machiavelli,</w:t>
      </w:r>
      <w:r>
        <w:rPr>
          <w:spacing w:val="-5"/>
          <w:w w:val="105"/>
          <w:sz w:val="11"/>
        </w:rPr>
        <w:t> </w:t>
      </w:r>
      <w:r>
        <w:rPr>
          <w:w w:val="105"/>
          <w:sz w:val="11"/>
        </w:rPr>
        <w:t>Peter</w:t>
      </w:r>
      <w:r>
        <w:rPr>
          <w:spacing w:val="-5"/>
          <w:w w:val="105"/>
          <w:sz w:val="11"/>
        </w:rPr>
        <w:t> </w:t>
      </w:r>
      <w:r>
        <w:rPr>
          <w:w w:val="105"/>
          <w:sz w:val="11"/>
        </w:rPr>
        <w:t>Bondanella,</w:t>
      </w:r>
      <w:r>
        <w:rPr>
          <w:spacing w:val="-4"/>
          <w:w w:val="105"/>
          <w:sz w:val="11"/>
        </w:rPr>
        <w:t> </w:t>
      </w:r>
      <w:r>
        <w:rPr>
          <w:w w:val="105"/>
          <w:sz w:val="11"/>
        </w:rPr>
        <w:t>and</w:t>
      </w:r>
      <w:r>
        <w:rPr>
          <w:spacing w:val="-5"/>
          <w:w w:val="105"/>
          <w:sz w:val="11"/>
        </w:rPr>
        <w:t> </w:t>
      </w:r>
      <w:r>
        <w:rPr>
          <w:w w:val="105"/>
          <w:sz w:val="11"/>
        </w:rPr>
        <w:t>Mark</w:t>
      </w:r>
      <w:r>
        <w:rPr>
          <w:spacing w:val="-4"/>
          <w:w w:val="105"/>
          <w:sz w:val="11"/>
        </w:rPr>
        <w:t> </w:t>
      </w:r>
      <w:r>
        <w:rPr>
          <w:w w:val="105"/>
          <w:sz w:val="11"/>
        </w:rPr>
        <w:t>Musa,</w:t>
      </w:r>
      <w:r>
        <w:rPr>
          <w:spacing w:val="-5"/>
          <w:w w:val="105"/>
          <w:sz w:val="11"/>
        </w:rPr>
        <w:t> </w:t>
      </w:r>
      <w:r>
        <w:rPr>
          <w:i/>
          <w:w w:val="105"/>
          <w:sz w:val="11"/>
        </w:rPr>
        <w:t>The</w:t>
      </w:r>
      <w:r>
        <w:rPr>
          <w:i/>
          <w:spacing w:val="-5"/>
          <w:w w:val="105"/>
          <w:sz w:val="11"/>
        </w:rPr>
        <w:t> </w:t>
      </w:r>
      <w:r>
        <w:rPr>
          <w:i/>
          <w:w w:val="105"/>
          <w:sz w:val="11"/>
        </w:rPr>
        <w:t>Portable</w:t>
      </w:r>
      <w:r>
        <w:rPr>
          <w:i/>
          <w:spacing w:val="-4"/>
          <w:w w:val="105"/>
          <w:sz w:val="11"/>
        </w:rPr>
        <w:t> </w:t>
      </w:r>
      <w:r>
        <w:rPr>
          <w:i/>
          <w:w w:val="105"/>
          <w:sz w:val="11"/>
        </w:rPr>
        <w:t>Machiavelli</w:t>
      </w:r>
      <w:r>
        <w:rPr>
          <w:i/>
          <w:spacing w:val="-5"/>
          <w:w w:val="105"/>
          <w:sz w:val="11"/>
        </w:rPr>
        <w:t> </w:t>
      </w:r>
      <w:r>
        <w:rPr>
          <w:w w:val="105"/>
          <w:sz w:val="11"/>
        </w:rPr>
        <w:t>(London:</w:t>
      </w:r>
      <w:r>
        <w:rPr>
          <w:spacing w:val="-4"/>
          <w:w w:val="105"/>
          <w:sz w:val="11"/>
        </w:rPr>
        <w:t> </w:t>
      </w:r>
      <w:r>
        <w:rPr>
          <w:w w:val="105"/>
          <w:sz w:val="11"/>
        </w:rPr>
        <w:t>Penguin,</w:t>
      </w:r>
      <w:r>
        <w:rPr>
          <w:spacing w:val="-5"/>
          <w:w w:val="105"/>
          <w:sz w:val="11"/>
        </w:rPr>
        <w:t> </w:t>
      </w:r>
      <w:r>
        <w:rPr>
          <w:w w:val="105"/>
          <w:sz w:val="11"/>
        </w:rPr>
        <w:t>2005).</w:t>
      </w:r>
    </w:p>
    <w:p>
      <w:pPr>
        <w:spacing w:line="273" w:lineRule="auto" w:before="16"/>
        <w:ind w:left="771" w:right="119" w:hanging="672"/>
        <w:jc w:val="both"/>
        <w:rPr>
          <w:sz w:val="11"/>
        </w:rPr>
      </w:pPr>
      <w:hyperlink w:history="true" w:anchor="_bookmark442">
        <w:r>
          <w:rPr>
            <w:b/>
            <w:i/>
            <w:color w:val="0000ED"/>
            <w:w w:val="105"/>
            <w:sz w:val="11"/>
            <w:u w:val="single" w:color="0000ED"/>
          </w:rPr>
          <w:t>variable reward</w:t>
        </w:r>
      </w:hyperlink>
      <w:r>
        <w:rPr>
          <w:b/>
          <w:w w:val="105"/>
          <w:sz w:val="11"/>
        </w:rPr>
        <w:t>: </w:t>
      </w:r>
      <w:r>
        <w:rPr>
          <w:w w:val="105"/>
          <w:sz w:val="11"/>
        </w:rPr>
        <w:t>C. B. Ferster and B. F. Skinner, “Schedules of Reinforcement,” 1957, doi:10.1037/10627–000. For more, see B. F. Skinner, “A Case History in Scientific Method,” </w:t>
      </w:r>
      <w:r>
        <w:rPr>
          <w:i/>
          <w:w w:val="105"/>
          <w:sz w:val="11"/>
        </w:rPr>
        <w:t>American</w:t>
      </w:r>
      <w:r>
        <w:rPr>
          <w:i/>
          <w:spacing w:val="1"/>
          <w:w w:val="105"/>
          <w:sz w:val="11"/>
        </w:rPr>
        <w:t> </w:t>
      </w:r>
      <w:hyperlink w:history="true" w:anchor="_bookmark443">
        <w:r>
          <w:rPr>
            <w:i/>
            <w:w w:val="105"/>
            <w:sz w:val="11"/>
          </w:rPr>
          <w:t>Psychologist</w:t>
        </w:r>
        <w:r>
          <w:rPr>
            <w:i/>
            <w:spacing w:val="-1"/>
            <w:w w:val="105"/>
            <w:sz w:val="11"/>
          </w:rPr>
          <w:t> </w:t>
        </w:r>
        <w:r>
          <w:rPr>
            <w:w w:val="105"/>
            <w:sz w:val="11"/>
          </w:rPr>
          <w:t>11, no.</w:t>
        </w:r>
        <w:r>
          <w:rPr>
            <w:spacing w:val="-1"/>
            <w:w w:val="105"/>
            <w:sz w:val="11"/>
          </w:rPr>
          <w:t> </w:t>
        </w:r>
        <w:r>
          <w:rPr>
            <w:w w:val="105"/>
            <w:sz w:val="11"/>
          </w:rPr>
          <w:t>5 (1956):</w:t>
        </w:r>
        <w:r>
          <w:rPr>
            <w:spacing w:val="-1"/>
            <w:w w:val="105"/>
            <w:sz w:val="11"/>
          </w:rPr>
          <w:t> </w:t>
        </w:r>
        <w:r>
          <w:rPr>
            <w:w w:val="105"/>
            <w:sz w:val="11"/>
          </w:rPr>
          <w:t>226, doi:10.1037/h0047</w:t>
        </w:r>
      </w:hyperlink>
      <w:r>
        <w:rPr>
          <w:w w:val="105"/>
          <w:sz w:val="11"/>
        </w:rPr>
        <w:t>662.</w:t>
      </w:r>
    </w:p>
    <w:p>
      <w:pPr>
        <w:spacing w:line="273" w:lineRule="auto" w:before="0"/>
        <w:ind w:left="771" w:right="118" w:hanging="672"/>
        <w:jc w:val="both"/>
        <w:rPr>
          <w:sz w:val="11"/>
        </w:rPr>
      </w:pPr>
      <w:hyperlink w:history="true" w:anchor="_bookmark443">
        <w:r>
          <w:rPr>
            <w:b/>
            <w:color w:val="0000ED"/>
            <w:w w:val="105"/>
            <w:sz w:val="11"/>
            <w:u w:val="single" w:color="0000ED"/>
          </w:rPr>
          <w:t>This</w:t>
        </w:r>
        <w:r>
          <w:rPr>
            <w:b/>
            <w:color w:val="0000ED"/>
            <w:spacing w:val="1"/>
            <w:w w:val="105"/>
            <w:sz w:val="11"/>
            <w:u w:val="single" w:color="0000ED"/>
          </w:rPr>
          <w:t> </w:t>
        </w:r>
        <w:r>
          <w:rPr>
            <w:b/>
            <w:color w:val="0000ED"/>
            <w:w w:val="105"/>
            <w:sz w:val="11"/>
            <w:u w:val="single" w:color="0000ED"/>
          </w:rPr>
          <w:t>varianc</w:t>
        </w:r>
      </w:hyperlink>
      <w:hyperlink r:id="rId145">
        <w:r>
          <w:rPr>
            <w:b/>
            <w:color w:val="0000ED"/>
            <w:w w:val="105"/>
            <w:sz w:val="11"/>
            <w:u w:val="single" w:color="0000ED"/>
          </w:rPr>
          <w:t>e</w:t>
        </w:r>
        <w:r>
          <w:rPr>
            <w:b/>
            <w:color w:val="0000ED"/>
            <w:spacing w:val="1"/>
            <w:w w:val="105"/>
            <w:sz w:val="11"/>
            <w:u w:val="single" w:color="0000ED"/>
          </w:rPr>
          <w:t> </w:t>
        </w:r>
        <w:r>
          <w:rPr>
            <w:b/>
            <w:color w:val="0000ED"/>
            <w:w w:val="105"/>
            <w:sz w:val="11"/>
            <w:u w:val="single" w:color="0000ED"/>
          </w:rPr>
          <w:t>leads</w:t>
        </w:r>
        <w:r>
          <w:rPr>
            <w:b/>
            <w:color w:val="0000ED"/>
            <w:spacing w:val="1"/>
            <w:w w:val="105"/>
            <w:sz w:val="11"/>
            <w:u w:val="single" w:color="0000ED"/>
          </w:rPr>
          <w:t> </w:t>
        </w:r>
        <w:r>
          <w:rPr>
            <w:b/>
            <w:color w:val="0000ED"/>
            <w:w w:val="105"/>
            <w:sz w:val="11"/>
            <w:u w:val="single" w:color="0000ED"/>
          </w:rPr>
          <w:t>to</w:t>
        </w:r>
        <w:r>
          <w:rPr>
            <w:b/>
            <w:color w:val="0000ED"/>
            <w:spacing w:val="1"/>
            <w:w w:val="105"/>
            <w:sz w:val="11"/>
            <w:u w:val="single" w:color="0000ED"/>
          </w:rPr>
          <w:t> </w:t>
        </w:r>
        <w:r>
          <w:rPr>
            <w:b/>
            <w:color w:val="0000ED"/>
            <w:w w:val="105"/>
            <w:sz w:val="11"/>
            <w:u w:val="single" w:color="0000ED"/>
          </w:rPr>
          <w:t>the</w:t>
        </w:r>
        <w:r>
          <w:rPr>
            <w:b/>
            <w:color w:val="0000ED"/>
            <w:spacing w:val="1"/>
            <w:w w:val="105"/>
            <w:sz w:val="11"/>
            <w:u w:val="single" w:color="0000ED"/>
          </w:rPr>
          <w:t> </w:t>
        </w:r>
        <w:r>
          <w:rPr>
            <w:b/>
            <w:color w:val="0000ED"/>
            <w:w w:val="105"/>
            <w:sz w:val="11"/>
            <w:u w:val="single" w:color="0000ED"/>
          </w:rPr>
          <w:t>greatest</w:t>
        </w:r>
        <w:r>
          <w:rPr>
            <w:b/>
            <w:color w:val="0000ED"/>
            <w:spacing w:val="1"/>
            <w:w w:val="105"/>
            <w:sz w:val="11"/>
            <w:u w:val="single" w:color="0000ED"/>
          </w:rPr>
          <w:t> </w:t>
        </w:r>
        <w:r>
          <w:rPr>
            <w:b/>
            <w:color w:val="0000ED"/>
            <w:w w:val="105"/>
            <w:sz w:val="11"/>
            <w:u w:val="single" w:color="0000ED"/>
          </w:rPr>
          <w:t>spike</w:t>
        </w:r>
        <w:r>
          <w:rPr>
            <w:b/>
            <w:color w:val="0000ED"/>
            <w:spacing w:val="1"/>
            <w:w w:val="105"/>
            <w:sz w:val="11"/>
            <w:u w:val="single" w:color="0000ED"/>
          </w:rPr>
          <w:t> </w:t>
        </w:r>
        <w:r>
          <w:rPr>
            <w:b/>
            <w:color w:val="0000ED"/>
            <w:w w:val="105"/>
            <w:sz w:val="11"/>
            <w:u w:val="single" w:color="0000ED"/>
          </w:rPr>
          <w:t>o</w:t>
        </w:r>
      </w:hyperlink>
      <w:hyperlink w:history="true" w:anchor="_bookmark443">
        <w:r>
          <w:rPr>
            <w:b/>
            <w:color w:val="0000ED"/>
            <w:w w:val="105"/>
            <w:sz w:val="11"/>
            <w:u w:val="single" w:color="0000ED"/>
          </w:rPr>
          <w:t>f</w:t>
        </w:r>
        <w:r>
          <w:rPr>
            <w:b/>
            <w:color w:val="0000ED"/>
            <w:spacing w:val="1"/>
            <w:w w:val="105"/>
            <w:sz w:val="11"/>
            <w:u w:val="single" w:color="0000ED"/>
          </w:rPr>
          <w:t> </w:t>
        </w:r>
        <w:r>
          <w:rPr>
            <w:b/>
            <w:color w:val="0000ED"/>
            <w:w w:val="105"/>
            <w:sz w:val="11"/>
            <w:u w:val="single" w:color="0000ED"/>
          </w:rPr>
          <w:t>dopamine</w:t>
        </w:r>
      </w:hyperlink>
      <w:r>
        <w:rPr>
          <w:b/>
          <w:w w:val="105"/>
          <w:sz w:val="11"/>
        </w:rPr>
        <w:t>:</w:t>
      </w:r>
      <w:r>
        <w:rPr>
          <w:b/>
          <w:spacing w:val="1"/>
          <w:w w:val="105"/>
          <w:sz w:val="11"/>
        </w:rPr>
        <w:t> </w:t>
      </w:r>
      <w:r>
        <w:rPr>
          <w:w w:val="105"/>
          <w:sz w:val="11"/>
        </w:rPr>
        <w:t>Matching</w:t>
      </w:r>
      <w:r>
        <w:rPr>
          <w:spacing w:val="1"/>
          <w:w w:val="105"/>
          <w:sz w:val="11"/>
        </w:rPr>
        <w:t> </w:t>
      </w:r>
      <w:r>
        <w:rPr>
          <w:w w:val="105"/>
          <w:sz w:val="11"/>
        </w:rPr>
        <w:t>Law</w:t>
      </w:r>
      <w:r>
        <w:rPr>
          <w:spacing w:val="1"/>
          <w:w w:val="105"/>
          <w:sz w:val="11"/>
        </w:rPr>
        <w:t> </w:t>
      </w:r>
      <w:r>
        <w:rPr>
          <w:w w:val="105"/>
          <w:sz w:val="11"/>
        </w:rPr>
        <w:t>shows</w:t>
      </w:r>
      <w:r>
        <w:rPr>
          <w:spacing w:val="1"/>
          <w:w w:val="105"/>
          <w:sz w:val="11"/>
        </w:rPr>
        <w:t> </w:t>
      </w:r>
      <w:r>
        <w:rPr>
          <w:w w:val="105"/>
          <w:sz w:val="11"/>
        </w:rPr>
        <w:t>that</w:t>
      </w:r>
      <w:r>
        <w:rPr>
          <w:spacing w:val="1"/>
          <w:w w:val="105"/>
          <w:sz w:val="11"/>
        </w:rPr>
        <w:t> </w:t>
      </w:r>
      <w:r>
        <w:rPr>
          <w:w w:val="105"/>
          <w:sz w:val="11"/>
        </w:rPr>
        <w:t>the</w:t>
      </w:r>
      <w:r>
        <w:rPr>
          <w:spacing w:val="1"/>
          <w:w w:val="105"/>
          <w:sz w:val="11"/>
        </w:rPr>
        <w:t> </w:t>
      </w:r>
      <w:r>
        <w:rPr>
          <w:w w:val="105"/>
          <w:sz w:val="11"/>
        </w:rPr>
        <w:t>rate</w:t>
      </w:r>
      <w:r>
        <w:rPr>
          <w:spacing w:val="1"/>
          <w:w w:val="105"/>
          <w:sz w:val="11"/>
        </w:rPr>
        <w:t> </w:t>
      </w:r>
      <w:r>
        <w:rPr>
          <w:w w:val="105"/>
          <w:sz w:val="11"/>
        </w:rPr>
        <w:t>of</w:t>
      </w:r>
      <w:r>
        <w:rPr>
          <w:spacing w:val="1"/>
          <w:w w:val="105"/>
          <w:sz w:val="11"/>
        </w:rPr>
        <w:t> </w:t>
      </w:r>
      <w:r>
        <w:rPr>
          <w:w w:val="105"/>
          <w:sz w:val="11"/>
        </w:rPr>
        <w:t>the</w:t>
      </w:r>
      <w:r>
        <w:rPr>
          <w:spacing w:val="1"/>
          <w:w w:val="105"/>
          <w:sz w:val="11"/>
        </w:rPr>
        <w:t> </w:t>
      </w:r>
      <w:r>
        <w:rPr>
          <w:w w:val="105"/>
          <w:sz w:val="11"/>
        </w:rPr>
        <w:t>reward</w:t>
      </w:r>
      <w:r>
        <w:rPr>
          <w:spacing w:val="1"/>
          <w:w w:val="105"/>
          <w:sz w:val="11"/>
        </w:rPr>
        <w:t> </w:t>
      </w:r>
      <w:r>
        <w:rPr>
          <w:w w:val="105"/>
          <w:sz w:val="11"/>
        </w:rPr>
        <w:t>schedule</w:t>
      </w:r>
      <w:r>
        <w:rPr>
          <w:spacing w:val="1"/>
          <w:w w:val="105"/>
          <w:sz w:val="11"/>
        </w:rPr>
        <w:t> </w:t>
      </w:r>
      <w:r>
        <w:rPr>
          <w:w w:val="105"/>
          <w:sz w:val="11"/>
        </w:rPr>
        <w:t>impacts</w:t>
      </w:r>
      <w:r>
        <w:rPr>
          <w:spacing w:val="1"/>
          <w:w w:val="105"/>
          <w:sz w:val="11"/>
        </w:rPr>
        <w:t> </w:t>
      </w:r>
      <w:r>
        <w:rPr>
          <w:w w:val="105"/>
          <w:sz w:val="11"/>
        </w:rPr>
        <w:t>behavior:</w:t>
      </w:r>
      <w:r>
        <w:rPr>
          <w:spacing w:val="1"/>
          <w:w w:val="105"/>
          <w:sz w:val="11"/>
        </w:rPr>
        <w:t> </w:t>
      </w:r>
      <w:r>
        <w:rPr>
          <w:w w:val="105"/>
          <w:sz w:val="11"/>
        </w:rPr>
        <w:t>“Matching</w:t>
      </w:r>
      <w:r>
        <w:rPr>
          <w:spacing w:val="1"/>
          <w:w w:val="105"/>
          <w:sz w:val="11"/>
        </w:rPr>
        <w:t> </w:t>
      </w:r>
      <w:r>
        <w:rPr>
          <w:w w:val="105"/>
          <w:sz w:val="11"/>
        </w:rPr>
        <w:t>Law,”</w:t>
      </w:r>
      <w:r>
        <w:rPr>
          <w:spacing w:val="1"/>
          <w:w w:val="105"/>
          <w:sz w:val="11"/>
        </w:rPr>
        <w:t> </w:t>
      </w:r>
      <w:r>
        <w:rPr>
          <w:w w:val="105"/>
          <w:sz w:val="11"/>
        </w:rPr>
        <w:t>Wikipedia,</w:t>
      </w:r>
      <w:r>
        <w:rPr>
          <w:spacing w:val="1"/>
          <w:w w:val="105"/>
          <w:sz w:val="11"/>
        </w:rPr>
        <w:t> </w:t>
      </w:r>
      <w:hyperlink r:id="rId145">
        <w:r>
          <w:rPr>
            <w:color w:val="0000ED"/>
            <w:w w:val="105"/>
            <w:sz w:val="11"/>
            <w:u w:val="single" w:color="0000ED"/>
          </w:rPr>
          <w:t>https://en.wikipedia.org/wiki/Matching_law</w:t>
        </w:r>
      </w:hyperlink>
      <w:r>
        <w:rPr>
          <w:w w:val="105"/>
          <w:sz w:val="11"/>
        </w:rPr>
        <w:t>.</w:t>
      </w:r>
    </w:p>
    <w:p>
      <w:pPr>
        <w:spacing w:after="0" w:line="273" w:lineRule="auto"/>
        <w:jc w:val="both"/>
        <w:rPr>
          <w:sz w:val="11"/>
        </w:rPr>
        <w:sectPr>
          <w:pgSz w:w="12240" w:h="15840"/>
          <w:pgMar w:header="1786" w:footer="0" w:top="2220" w:bottom="280" w:left="1340" w:right="1320"/>
        </w:sectPr>
      </w:pPr>
    </w:p>
    <w:p>
      <w:pPr>
        <w:pStyle w:val="BodyText"/>
        <w:spacing w:before="7"/>
        <w:ind w:left="0"/>
        <w:rPr>
          <w:sz w:val="23"/>
        </w:rPr>
      </w:pPr>
    </w:p>
    <w:p>
      <w:pPr>
        <w:spacing w:before="100"/>
        <w:ind w:left="100" w:right="0" w:firstLine="0"/>
        <w:jc w:val="both"/>
        <w:rPr>
          <w:sz w:val="11"/>
        </w:rPr>
      </w:pPr>
      <w:hyperlink w:history="true" w:anchor="_bookmark452">
        <w:r>
          <w:rPr>
            <w:b/>
            <w:color w:val="0000ED"/>
            <w:w w:val="105"/>
            <w:sz w:val="11"/>
            <w:u w:val="single" w:color="0000ED"/>
          </w:rPr>
          <w:t>t</w:t>
        </w:r>
      </w:hyperlink>
      <w:hyperlink w:history="true" w:anchor="_bookmark449">
        <w:r>
          <w:rPr>
            <w:b/>
            <w:color w:val="0000ED"/>
            <w:w w:val="105"/>
            <w:sz w:val="11"/>
            <w:u w:val="single" w:color="0000ED"/>
          </w:rPr>
          <w:t>here</w:t>
        </w:r>
        <w:r>
          <w:rPr>
            <w:b/>
            <w:color w:val="0000ED"/>
            <w:spacing w:val="-5"/>
            <w:w w:val="105"/>
            <w:sz w:val="11"/>
            <w:u w:val="single" w:color="0000ED"/>
          </w:rPr>
          <w:t> </w:t>
        </w:r>
        <w:r>
          <w:rPr>
            <w:b/>
            <w:color w:val="0000ED"/>
            <w:w w:val="105"/>
            <w:sz w:val="11"/>
            <w:u w:val="single" w:color="0000ED"/>
          </w:rPr>
          <w:t>is</w:t>
        </w:r>
        <w:r>
          <w:rPr>
            <w:b/>
            <w:color w:val="0000ED"/>
            <w:spacing w:val="-4"/>
            <w:w w:val="105"/>
            <w:sz w:val="11"/>
            <w:u w:val="single" w:color="0000ED"/>
          </w:rPr>
          <w:t> </w:t>
        </w:r>
        <w:r>
          <w:rPr>
            <w:b/>
            <w:color w:val="0000ED"/>
            <w:w w:val="105"/>
            <w:sz w:val="11"/>
            <w:u w:val="single" w:color="0000ED"/>
          </w:rPr>
          <w:t>usually</w:t>
        </w:r>
        <w:r>
          <w:rPr>
            <w:b/>
            <w:color w:val="0000ED"/>
            <w:spacing w:val="-4"/>
            <w:w w:val="105"/>
            <w:sz w:val="11"/>
            <w:u w:val="single" w:color="0000ED"/>
          </w:rPr>
          <w:t> </w:t>
        </w:r>
        <w:r>
          <w:rPr>
            <w:b/>
            <w:color w:val="0000ED"/>
            <w:w w:val="105"/>
            <w:sz w:val="11"/>
            <w:u w:val="single" w:color="0000ED"/>
          </w:rPr>
          <w:t>a</w:t>
        </w:r>
        <w:r>
          <w:rPr>
            <w:b/>
            <w:color w:val="0000ED"/>
            <w:spacing w:val="-4"/>
            <w:w w:val="105"/>
            <w:sz w:val="11"/>
            <w:u w:val="single" w:color="0000ED"/>
          </w:rPr>
          <w:t> </w:t>
        </w:r>
        <w:r>
          <w:rPr>
            <w:b/>
            <w:color w:val="0000ED"/>
            <w:w w:val="105"/>
            <w:sz w:val="11"/>
            <w:u w:val="single" w:color="0000ED"/>
          </w:rPr>
          <w:t>slight</w:t>
        </w:r>
        <w:r>
          <w:rPr>
            <w:b/>
            <w:color w:val="0000ED"/>
            <w:spacing w:val="-4"/>
            <w:w w:val="105"/>
            <w:sz w:val="11"/>
            <w:u w:val="single" w:color="0000ED"/>
          </w:rPr>
          <w:t> </w:t>
        </w:r>
        <w:r>
          <w:rPr>
            <w:b/>
            <w:i/>
            <w:color w:val="0000ED"/>
            <w:w w:val="105"/>
            <w:sz w:val="11"/>
            <w:u w:val="single" w:color="0000ED"/>
          </w:rPr>
          <w:t>decline</w:t>
        </w:r>
        <w:r>
          <w:rPr>
            <w:b/>
            <w:i/>
            <w:color w:val="0000ED"/>
            <w:spacing w:val="-4"/>
            <w:w w:val="105"/>
            <w:sz w:val="11"/>
            <w:u w:val="single" w:color="0000ED"/>
          </w:rPr>
          <w:t> </w:t>
        </w:r>
        <w:r>
          <w:rPr>
            <w:b/>
            <w:color w:val="0000ED"/>
            <w:w w:val="105"/>
            <w:sz w:val="11"/>
            <w:u w:val="single" w:color="0000ED"/>
          </w:rPr>
          <w:t>in</w:t>
        </w:r>
        <w:r>
          <w:rPr>
            <w:b/>
            <w:color w:val="0000ED"/>
            <w:spacing w:val="-4"/>
            <w:w w:val="105"/>
            <w:sz w:val="11"/>
            <w:u w:val="single" w:color="0000ED"/>
          </w:rPr>
          <w:t> </w:t>
        </w:r>
        <w:r>
          <w:rPr>
            <w:b/>
            <w:color w:val="0000ED"/>
            <w:w w:val="105"/>
            <w:sz w:val="11"/>
            <w:u w:val="single" w:color="0000ED"/>
          </w:rPr>
          <w:t>performance</w:t>
        </w:r>
      </w:hyperlink>
      <w:r>
        <w:rPr>
          <w:b/>
          <w:w w:val="105"/>
          <w:sz w:val="11"/>
        </w:rPr>
        <w:t>:</w:t>
      </w:r>
      <w:r>
        <w:rPr>
          <w:b/>
          <w:spacing w:val="-4"/>
          <w:w w:val="105"/>
          <w:sz w:val="11"/>
        </w:rPr>
        <w:t> </w:t>
      </w:r>
      <w:r>
        <w:rPr>
          <w:w w:val="105"/>
          <w:sz w:val="11"/>
        </w:rPr>
        <w:t>K.</w:t>
      </w:r>
      <w:r>
        <w:rPr>
          <w:spacing w:val="-4"/>
          <w:w w:val="105"/>
          <w:sz w:val="11"/>
        </w:rPr>
        <w:t> </w:t>
      </w:r>
      <w:r>
        <w:rPr>
          <w:w w:val="105"/>
          <w:sz w:val="11"/>
        </w:rPr>
        <w:t>Anders</w:t>
      </w:r>
      <w:r>
        <w:rPr>
          <w:spacing w:val="-4"/>
          <w:w w:val="105"/>
          <w:sz w:val="11"/>
        </w:rPr>
        <w:t> </w:t>
      </w:r>
      <w:r>
        <w:rPr>
          <w:w w:val="105"/>
          <w:sz w:val="11"/>
        </w:rPr>
        <w:t>Ericsson</w:t>
      </w:r>
      <w:r>
        <w:rPr>
          <w:spacing w:val="-4"/>
          <w:w w:val="105"/>
          <w:sz w:val="11"/>
        </w:rPr>
        <w:t> </w:t>
      </w:r>
      <w:r>
        <w:rPr>
          <w:w w:val="105"/>
          <w:sz w:val="11"/>
        </w:rPr>
        <w:t>and</w:t>
      </w:r>
      <w:r>
        <w:rPr>
          <w:spacing w:val="-4"/>
          <w:w w:val="105"/>
          <w:sz w:val="11"/>
        </w:rPr>
        <w:t> </w:t>
      </w:r>
      <w:r>
        <w:rPr>
          <w:w w:val="105"/>
          <w:sz w:val="11"/>
        </w:rPr>
        <w:t>Robert</w:t>
      </w:r>
      <w:r>
        <w:rPr>
          <w:spacing w:val="-4"/>
          <w:w w:val="105"/>
          <w:sz w:val="11"/>
        </w:rPr>
        <w:t> </w:t>
      </w:r>
      <w:r>
        <w:rPr>
          <w:w w:val="105"/>
          <w:sz w:val="11"/>
        </w:rPr>
        <w:t>Pool,</w:t>
      </w:r>
      <w:r>
        <w:rPr>
          <w:spacing w:val="-4"/>
          <w:w w:val="105"/>
          <w:sz w:val="11"/>
        </w:rPr>
        <w:t> </w:t>
      </w:r>
      <w:r>
        <w:rPr>
          <w:i/>
          <w:w w:val="105"/>
          <w:sz w:val="11"/>
        </w:rPr>
        <w:t>Peak:</w:t>
      </w:r>
      <w:r>
        <w:rPr>
          <w:i/>
          <w:spacing w:val="-4"/>
          <w:w w:val="105"/>
          <w:sz w:val="11"/>
        </w:rPr>
        <w:t> </w:t>
      </w:r>
      <w:r>
        <w:rPr>
          <w:i/>
          <w:w w:val="105"/>
          <w:sz w:val="11"/>
        </w:rPr>
        <w:t>Secrets</w:t>
      </w:r>
      <w:r>
        <w:rPr>
          <w:i/>
          <w:spacing w:val="-4"/>
          <w:w w:val="105"/>
          <w:sz w:val="11"/>
        </w:rPr>
        <w:t> </w:t>
      </w:r>
      <w:r>
        <w:rPr>
          <w:i/>
          <w:w w:val="105"/>
          <w:sz w:val="11"/>
        </w:rPr>
        <w:t>from</w:t>
      </w:r>
      <w:r>
        <w:rPr>
          <w:i/>
          <w:spacing w:val="-4"/>
          <w:w w:val="105"/>
          <w:sz w:val="11"/>
        </w:rPr>
        <w:t> </w:t>
      </w:r>
      <w:r>
        <w:rPr>
          <w:i/>
          <w:w w:val="105"/>
          <w:sz w:val="11"/>
        </w:rPr>
        <w:t>the</w:t>
      </w:r>
      <w:r>
        <w:rPr>
          <w:i/>
          <w:spacing w:val="-4"/>
          <w:w w:val="105"/>
          <w:sz w:val="11"/>
        </w:rPr>
        <w:t> </w:t>
      </w:r>
      <w:r>
        <w:rPr>
          <w:i/>
          <w:w w:val="105"/>
          <w:sz w:val="11"/>
        </w:rPr>
        <w:t>New</w:t>
      </w:r>
      <w:r>
        <w:rPr>
          <w:i/>
          <w:spacing w:val="-4"/>
          <w:w w:val="105"/>
          <w:sz w:val="11"/>
        </w:rPr>
        <w:t> </w:t>
      </w:r>
      <w:r>
        <w:rPr>
          <w:i/>
          <w:w w:val="105"/>
          <w:sz w:val="11"/>
        </w:rPr>
        <w:t>Science</w:t>
      </w:r>
      <w:r>
        <w:rPr>
          <w:i/>
          <w:spacing w:val="-4"/>
          <w:w w:val="105"/>
          <w:sz w:val="11"/>
        </w:rPr>
        <w:t> </w:t>
      </w:r>
      <w:r>
        <w:rPr>
          <w:i/>
          <w:w w:val="105"/>
          <w:sz w:val="11"/>
        </w:rPr>
        <w:t>of</w:t>
      </w:r>
      <w:r>
        <w:rPr>
          <w:i/>
          <w:spacing w:val="-4"/>
          <w:w w:val="105"/>
          <w:sz w:val="11"/>
        </w:rPr>
        <w:t> </w:t>
      </w:r>
      <w:r>
        <w:rPr>
          <w:i/>
          <w:w w:val="105"/>
          <w:sz w:val="11"/>
        </w:rPr>
        <w:t>Expertise</w:t>
      </w:r>
      <w:r>
        <w:rPr>
          <w:i/>
          <w:spacing w:val="-4"/>
          <w:w w:val="105"/>
          <w:sz w:val="11"/>
        </w:rPr>
        <w:t> </w:t>
      </w:r>
      <w:r>
        <w:rPr>
          <w:w w:val="105"/>
          <w:sz w:val="11"/>
        </w:rPr>
        <w:t>(Boston:</w:t>
      </w:r>
      <w:r>
        <w:rPr>
          <w:spacing w:val="-4"/>
          <w:w w:val="105"/>
          <w:sz w:val="11"/>
        </w:rPr>
        <w:t> </w:t>
      </w:r>
      <w:r>
        <w:rPr>
          <w:w w:val="105"/>
          <w:sz w:val="11"/>
        </w:rPr>
        <w:t>Mariner</w:t>
      </w:r>
      <w:r>
        <w:rPr>
          <w:spacing w:val="-4"/>
          <w:w w:val="105"/>
          <w:sz w:val="11"/>
        </w:rPr>
        <w:t> </w:t>
      </w:r>
      <w:r>
        <w:rPr>
          <w:w w:val="105"/>
          <w:sz w:val="11"/>
        </w:rPr>
        <w:t>Books,</w:t>
      </w:r>
      <w:r>
        <w:rPr>
          <w:spacing w:val="-4"/>
          <w:w w:val="105"/>
          <w:sz w:val="11"/>
        </w:rPr>
        <w:t> </w:t>
      </w:r>
      <w:r>
        <w:rPr>
          <w:w w:val="105"/>
          <w:sz w:val="11"/>
        </w:rPr>
        <w:t>2017),</w:t>
      </w:r>
      <w:r>
        <w:rPr>
          <w:spacing w:val="-4"/>
          <w:w w:val="105"/>
          <w:sz w:val="11"/>
        </w:rPr>
        <w:t> </w:t>
      </w:r>
      <w:r>
        <w:rPr>
          <w:w w:val="105"/>
          <w:sz w:val="11"/>
        </w:rPr>
        <w:t>13.</w:t>
      </w:r>
    </w:p>
    <w:p>
      <w:pPr>
        <w:spacing w:line="273" w:lineRule="auto" w:before="17"/>
        <w:ind w:left="771" w:right="119" w:hanging="672"/>
        <w:jc w:val="both"/>
        <w:rPr>
          <w:sz w:val="11"/>
        </w:rPr>
      </w:pPr>
      <w:hyperlink w:history="true" w:anchor="_bookmark452">
        <w:r>
          <w:rPr>
            <w:b/>
            <w:color w:val="0000ED"/>
            <w:w w:val="105"/>
            <w:sz w:val="11"/>
            <w:u w:val="single" w:color="0000ED"/>
          </w:rPr>
          <w:t>“The pundits were s</w:t>
        </w:r>
      </w:hyperlink>
      <w:hyperlink r:id="rId146">
        <w:r>
          <w:rPr>
            <w:b/>
            <w:color w:val="0000ED"/>
            <w:w w:val="105"/>
            <w:sz w:val="11"/>
            <w:u w:val="single" w:color="0000ED"/>
          </w:rPr>
          <w:t>aying”</w:t>
        </w:r>
        <w:r>
          <w:rPr>
            <w:b/>
            <w:w w:val="105"/>
            <w:sz w:val="11"/>
          </w:rPr>
          <w:t>: </w:t>
        </w:r>
        <w:r>
          <w:rPr>
            <w:w w:val="105"/>
            <w:sz w:val="11"/>
          </w:rPr>
          <w:t>Pat Riley and Byron Laursen, “Temporary Insanity and Ot</w:t>
        </w:r>
      </w:hyperlink>
      <w:r>
        <w:rPr>
          <w:w w:val="105"/>
          <w:sz w:val="11"/>
        </w:rPr>
        <w:t>her Management Techniques: The Los Angeles Lakers’ Coach Tells All,” </w:t>
      </w:r>
      <w:r>
        <w:rPr>
          <w:i/>
          <w:w w:val="105"/>
          <w:sz w:val="11"/>
        </w:rPr>
        <w:t>Los Angeles Times Magazine, </w:t>
      </w:r>
      <w:r>
        <w:rPr>
          <w:w w:val="105"/>
          <w:sz w:val="11"/>
        </w:rPr>
        <w:t>April 19,</w:t>
      </w:r>
      <w:r>
        <w:rPr>
          <w:spacing w:val="-26"/>
          <w:w w:val="105"/>
          <w:sz w:val="11"/>
        </w:rPr>
        <w:t> </w:t>
      </w:r>
      <w:hyperlink w:history="true" w:anchor="_bookmark453">
        <w:r>
          <w:rPr>
            <w:w w:val="105"/>
            <w:sz w:val="11"/>
          </w:rPr>
          <w:t>1987,</w:t>
        </w:r>
        <w:r>
          <w:rPr>
            <w:spacing w:val="-1"/>
            <w:w w:val="105"/>
            <w:sz w:val="11"/>
          </w:rPr>
          <w:t> </w:t>
        </w:r>
      </w:hyperlink>
      <w:hyperlink r:id="rId146">
        <w:r>
          <w:rPr>
            <w:color w:val="0000ED"/>
            <w:w w:val="105"/>
            <w:sz w:val="11"/>
            <w:u w:val="single" w:color="0000ED"/>
          </w:rPr>
          <w:t>http://articles.latimes.com/1987–04–19/magazine/tm-1669_1_lakers</w:t>
        </w:r>
      </w:hyperlink>
      <w:r>
        <w:rPr>
          <w:w w:val="105"/>
          <w:sz w:val="11"/>
        </w:rPr>
        <w:t>.</w:t>
      </w:r>
    </w:p>
    <w:p>
      <w:pPr>
        <w:spacing w:line="273" w:lineRule="auto" w:before="0"/>
        <w:ind w:left="771" w:right="117" w:hanging="672"/>
        <w:jc w:val="both"/>
        <w:rPr>
          <w:sz w:val="11"/>
        </w:rPr>
      </w:pPr>
      <w:hyperlink w:history="true" w:anchor="_bookmark453">
        <w:r>
          <w:rPr>
            <w:b/>
            <w:color w:val="0000ED"/>
            <w:w w:val="105"/>
            <w:sz w:val="11"/>
            <w:u w:val="single" w:color="0000ED"/>
          </w:rPr>
          <w:t>a system that he called the Career Best Effort program or CBE</w:t>
        </w:r>
      </w:hyperlink>
      <w:r>
        <w:rPr>
          <w:b/>
          <w:w w:val="105"/>
          <w:sz w:val="11"/>
        </w:rPr>
        <w:t>: </w:t>
      </w:r>
      <w:r>
        <w:rPr>
          <w:w w:val="105"/>
          <w:sz w:val="11"/>
        </w:rPr>
        <w:t>MacMullan’s book claims that Riley began his CBE program during the 1984–1985 NBA season. My research shows that the Lakers</w:t>
      </w:r>
      <w:r>
        <w:rPr>
          <w:spacing w:val="1"/>
          <w:w w:val="105"/>
          <w:sz w:val="11"/>
        </w:rPr>
        <w:t> </w:t>
      </w:r>
      <w:hyperlink w:history="true" w:anchor="_bookmark454">
        <w:r>
          <w:rPr>
            <w:w w:val="105"/>
            <w:sz w:val="11"/>
          </w:rPr>
          <w:t>began</w:t>
        </w:r>
        <w:r>
          <w:rPr>
            <w:spacing w:val="-1"/>
            <w:w w:val="105"/>
            <w:sz w:val="11"/>
          </w:rPr>
          <w:t> </w:t>
        </w:r>
        <w:r>
          <w:rPr>
            <w:w w:val="105"/>
            <w:sz w:val="11"/>
          </w:rPr>
          <w:t>tracking</w:t>
        </w:r>
        <w:r>
          <w:rPr>
            <w:spacing w:val="-1"/>
            <w:w w:val="105"/>
            <w:sz w:val="11"/>
          </w:rPr>
          <w:t> </w:t>
        </w:r>
        <w:r>
          <w:rPr>
            <w:w w:val="105"/>
            <w:sz w:val="11"/>
          </w:rPr>
          <w:t>statistics</w:t>
        </w:r>
        <w:r>
          <w:rPr>
            <w:spacing w:val="-1"/>
            <w:w w:val="105"/>
            <w:sz w:val="11"/>
          </w:rPr>
          <w:t> </w:t>
        </w:r>
      </w:hyperlink>
      <w:r>
        <w:rPr>
          <w:w w:val="105"/>
          <w:sz w:val="11"/>
        </w:rPr>
        <w:t>of</w:t>
      </w:r>
      <w:r>
        <w:rPr>
          <w:spacing w:val="-1"/>
          <w:w w:val="105"/>
          <w:sz w:val="11"/>
        </w:rPr>
        <w:t> </w:t>
      </w:r>
      <w:r>
        <w:rPr>
          <w:w w:val="105"/>
          <w:sz w:val="11"/>
        </w:rPr>
        <w:t>individual</w:t>
      </w:r>
      <w:r>
        <w:rPr>
          <w:spacing w:val="-1"/>
          <w:w w:val="105"/>
          <w:sz w:val="11"/>
        </w:rPr>
        <w:t> </w:t>
      </w:r>
      <w:r>
        <w:rPr>
          <w:w w:val="105"/>
          <w:sz w:val="11"/>
        </w:rPr>
        <w:t>players</w:t>
      </w:r>
      <w:r>
        <w:rPr>
          <w:spacing w:val="-1"/>
          <w:w w:val="105"/>
          <w:sz w:val="11"/>
        </w:rPr>
        <w:t> </w:t>
      </w:r>
      <w:r>
        <w:rPr>
          <w:w w:val="105"/>
          <w:sz w:val="11"/>
        </w:rPr>
        <w:t>at</w:t>
      </w:r>
      <w:r>
        <w:rPr>
          <w:spacing w:val="-1"/>
          <w:w w:val="105"/>
          <w:sz w:val="11"/>
        </w:rPr>
        <w:t> </w:t>
      </w:r>
      <w:r>
        <w:rPr>
          <w:w w:val="105"/>
          <w:sz w:val="11"/>
        </w:rPr>
        <w:t>that</w:t>
      </w:r>
      <w:r>
        <w:rPr>
          <w:spacing w:val="-1"/>
          <w:w w:val="105"/>
          <w:sz w:val="11"/>
        </w:rPr>
        <w:t> </w:t>
      </w:r>
      <w:r>
        <w:rPr>
          <w:w w:val="105"/>
          <w:sz w:val="11"/>
        </w:rPr>
        <w:t>time,</w:t>
      </w:r>
      <w:r>
        <w:rPr>
          <w:spacing w:val="-1"/>
          <w:w w:val="105"/>
          <w:sz w:val="11"/>
        </w:rPr>
        <w:t> </w:t>
      </w:r>
      <w:r>
        <w:rPr>
          <w:w w:val="105"/>
          <w:sz w:val="11"/>
        </w:rPr>
        <w:t>but</w:t>
      </w:r>
      <w:r>
        <w:rPr>
          <w:spacing w:val="-1"/>
          <w:w w:val="105"/>
          <w:sz w:val="11"/>
        </w:rPr>
        <w:t> </w:t>
      </w:r>
      <w:r>
        <w:rPr>
          <w:w w:val="105"/>
          <w:sz w:val="11"/>
        </w:rPr>
        <w:t>the</w:t>
      </w:r>
      <w:r>
        <w:rPr>
          <w:spacing w:val="-1"/>
          <w:w w:val="105"/>
          <w:sz w:val="11"/>
        </w:rPr>
        <w:t> </w:t>
      </w:r>
      <w:r>
        <w:rPr>
          <w:w w:val="105"/>
          <w:sz w:val="11"/>
        </w:rPr>
        <w:t>CBE</w:t>
      </w:r>
      <w:r>
        <w:rPr>
          <w:spacing w:val="-1"/>
          <w:w w:val="105"/>
          <w:sz w:val="11"/>
        </w:rPr>
        <w:t> </w:t>
      </w:r>
      <w:r>
        <w:rPr>
          <w:w w:val="105"/>
          <w:sz w:val="11"/>
        </w:rPr>
        <w:t>program</w:t>
      </w:r>
      <w:r>
        <w:rPr>
          <w:spacing w:val="-1"/>
          <w:w w:val="105"/>
          <w:sz w:val="11"/>
        </w:rPr>
        <w:t> </w:t>
      </w:r>
      <w:r>
        <w:rPr>
          <w:w w:val="105"/>
          <w:sz w:val="11"/>
        </w:rPr>
        <w:t>as</w:t>
      </w:r>
      <w:r>
        <w:rPr>
          <w:spacing w:val="-1"/>
          <w:w w:val="105"/>
          <w:sz w:val="11"/>
        </w:rPr>
        <w:t> </w:t>
      </w:r>
      <w:r>
        <w:rPr>
          <w:w w:val="105"/>
          <w:sz w:val="11"/>
        </w:rPr>
        <w:t>it</w:t>
      </w:r>
      <w:r>
        <w:rPr>
          <w:spacing w:val="-1"/>
          <w:w w:val="105"/>
          <w:sz w:val="11"/>
        </w:rPr>
        <w:t> </w:t>
      </w:r>
      <w:r>
        <w:rPr>
          <w:w w:val="105"/>
          <w:sz w:val="11"/>
        </w:rPr>
        <w:t>is</w:t>
      </w:r>
      <w:r>
        <w:rPr>
          <w:spacing w:val="-1"/>
          <w:w w:val="105"/>
          <w:sz w:val="11"/>
        </w:rPr>
        <w:t> </w:t>
      </w:r>
      <w:r>
        <w:rPr>
          <w:w w:val="105"/>
          <w:sz w:val="11"/>
        </w:rPr>
        <w:t>described</w:t>
      </w:r>
      <w:r>
        <w:rPr>
          <w:spacing w:val="-1"/>
          <w:w w:val="105"/>
          <w:sz w:val="11"/>
        </w:rPr>
        <w:t> </w:t>
      </w:r>
      <w:r>
        <w:rPr>
          <w:w w:val="105"/>
          <w:sz w:val="11"/>
        </w:rPr>
        <w:t>here</w:t>
      </w:r>
      <w:r>
        <w:rPr>
          <w:spacing w:val="-1"/>
          <w:w w:val="105"/>
          <w:sz w:val="11"/>
        </w:rPr>
        <w:t> </w:t>
      </w:r>
      <w:r>
        <w:rPr>
          <w:w w:val="105"/>
          <w:sz w:val="11"/>
        </w:rPr>
        <w:t>was</w:t>
      </w:r>
      <w:r>
        <w:rPr>
          <w:spacing w:val="-1"/>
          <w:w w:val="105"/>
          <w:sz w:val="11"/>
        </w:rPr>
        <w:t> </w:t>
      </w:r>
      <w:r>
        <w:rPr>
          <w:w w:val="105"/>
          <w:sz w:val="11"/>
        </w:rPr>
        <w:t>first</w:t>
      </w:r>
      <w:r>
        <w:rPr>
          <w:spacing w:val="-1"/>
          <w:w w:val="105"/>
          <w:sz w:val="11"/>
        </w:rPr>
        <w:t> </w:t>
      </w:r>
      <w:r>
        <w:rPr>
          <w:w w:val="105"/>
          <w:sz w:val="11"/>
        </w:rPr>
        <w:t>used</w:t>
      </w:r>
      <w:r>
        <w:rPr>
          <w:spacing w:val="-1"/>
          <w:w w:val="105"/>
          <w:sz w:val="11"/>
        </w:rPr>
        <w:t> </w:t>
      </w:r>
      <w:r>
        <w:rPr>
          <w:w w:val="105"/>
          <w:sz w:val="11"/>
        </w:rPr>
        <w:t>in</w:t>
      </w:r>
      <w:r>
        <w:rPr>
          <w:spacing w:val="-1"/>
          <w:w w:val="105"/>
          <w:sz w:val="11"/>
        </w:rPr>
        <w:t> </w:t>
      </w:r>
      <w:r>
        <w:rPr>
          <w:w w:val="105"/>
          <w:sz w:val="11"/>
        </w:rPr>
        <w:t>1986–1987.</w:t>
      </w:r>
    </w:p>
    <w:p>
      <w:pPr>
        <w:spacing w:line="126" w:lineRule="exact" w:before="0"/>
        <w:ind w:left="100" w:right="0" w:firstLine="0"/>
        <w:jc w:val="both"/>
        <w:rPr>
          <w:sz w:val="11"/>
        </w:rPr>
      </w:pPr>
      <w:hyperlink w:history="true" w:anchor="_bookmark457">
        <w:r>
          <w:rPr>
            <w:b/>
            <w:color w:val="0000ED"/>
            <w:w w:val="105"/>
            <w:sz w:val="11"/>
            <w:u w:val="single" w:color="0000ED"/>
          </w:rPr>
          <w:t>I</w:t>
        </w:r>
      </w:hyperlink>
      <w:hyperlink w:history="true" w:anchor="_bookmark454">
        <w:r>
          <w:rPr>
            <w:b/>
            <w:color w:val="0000ED"/>
            <w:w w:val="105"/>
            <w:sz w:val="11"/>
            <w:u w:val="single" w:color="0000ED"/>
          </w:rPr>
          <w:t>f</w:t>
        </w:r>
        <w:r>
          <w:rPr>
            <w:b/>
            <w:color w:val="0000ED"/>
            <w:spacing w:val="-4"/>
            <w:w w:val="105"/>
            <w:sz w:val="11"/>
            <w:u w:val="single" w:color="0000ED"/>
          </w:rPr>
          <w:t> </w:t>
        </w:r>
        <w:r>
          <w:rPr>
            <w:b/>
            <w:color w:val="0000ED"/>
            <w:w w:val="105"/>
            <w:sz w:val="11"/>
            <w:u w:val="single" w:color="0000ED"/>
          </w:rPr>
          <w:t>they</w:t>
        </w:r>
        <w:r>
          <w:rPr>
            <w:b/>
            <w:color w:val="0000ED"/>
            <w:spacing w:val="-4"/>
            <w:w w:val="105"/>
            <w:sz w:val="11"/>
            <w:u w:val="single" w:color="0000ED"/>
          </w:rPr>
          <w:t> </w:t>
        </w:r>
        <w:r>
          <w:rPr>
            <w:b/>
            <w:color w:val="0000ED"/>
            <w:w w:val="105"/>
            <w:sz w:val="11"/>
            <w:u w:val="single" w:color="0000ED"/>
          </w:rPr>
          <w:t>succeeded,</w:t>
        </w:r>
        <w:r>
          <w:rPr>
            <w:b/>
            <w:color w:val="0000ED"/>
            <w:spacing w:val="-4"/>
            <w:w w:val="105"/>
            <w:sz w:val="11"/>
            <w:u w:val="single" w:color="0000ED"/>
          </w:rPr>
          <w:t> </w:t>
        </w:r>
        <w:r>
          <w:rPr>
            <w:b/>
            <w:color w:val="0000ED"/>
            <w:w w:val="105"/>
            <w:sz w:val="11"/>
            <w:u w:val="single" w:color="0000ED"/>
          </w:rPr>
          <w:t>it</w:t>
        </w:r>
        <w:r>
          <w:rPr>
            <w:b/>
            <w:color w:val="0000ED"/>
            <w:spacing w:val="-4"/>
            <w:w w:val="105"/>
            <w:sz w:val="11"/>
            <w:u w:val="single" w:color="0000ED"/>
          </w:rPr>
          <w:t> </w:t>
        </w:r>
        <w:r>
          <w:rPr>
            <w:b/>
            <w:color w:val="0000ED"/>
            <w:w w:val="105"/>
            <w:sz w:val="11"/>
            <w:u w:val="single" w:color="0000ED"/>
          </w:rPr>
          <w:t>would</w:t>
        </w:r>
        <w:r>
          <w:rPr>
            <w:b/>
            <w:color w:val="0000ED"/>
            <w:spacing w:val="-4"/>
            <w:w w:val="105"/>
            <w:sz w:val="11"/>
            <w:u w:val="single" w:color="0000ED"/>
          </w:rPr>
          <w:t> </w:t>
        </w:r>
        <w:r>
          <w:rPr>
            <w:b/>
            <w:color w:val="0000ED"/>
            <w:w w:val="105"/>
            <w:sz w:val="11"/>
            <w:u w:val="single" w:color="0000ED"/>
          </w:rPr>
          <w:t>be</w:t>
        </w:r>
        <w:r>
          <w:rPr>
            <w:b/>
            <w:color w:val="0000ED"/>
            <w:spacing w:val="-4"/>
            <w:w w:val="105"/>
            <w:sz w:val="11"/>
            <w:u w:val="single" w:color="0000ED"/>
          </w:rPr>
          <w:t> </w:t>
        </w:r>
        <w:r>
          <w:rPr>
            <w:b/>
            <w:color w:val="0000ED"/>
            <w:w w:val="105"/>
            <w:sz w:val="11"/>
            <w:u w:val="single" w:color="0000ED"/>
          </w:rPr>
          <w:t>a</w:t>
        </w:r>
        <w:r>
          <w:rPr>
            <w:b/>
            <w:color w:val="0000ED"/>
            <w:spacing w:val="-4"/>
            <w:w w:val="105"/>
            <w:sz w:val="11"/>
            <w:u w:val="single" w:color="0000ED"/>
          </w:rPr>
          <w:t> </w:t>
        </w:r>
        <w:r>
          <w:rPr>
            <w:b/>
            <w:color w:val="0000ED"/>
            <w:w w:val="105"/>
            <w:sz w:val="11"/>
            <w:u w:val="single" w:color="0000ED"/>
          </w:rPr>
          <w:t>CBE</w:t>
        </w:r>
      </w:hyperlink>
      <w:r>
        <w:rPr>
          <w:b/>
          <w:w w:val="105"/>
          <w:sz w:val="11"/>
        </w:rPr>
        <w:t>:</w:t>
      </w:r>
      <w:r>
        <w:rPr>
          <w:b/>
          <w:spacing w:val="-4"/>
          <w:w w:val="105"/>
          <w:sz w:val="11"/>
        </w:rPr>
        <w:t> </w:t>
      </w:r>
      <w:r>
        <w:rPr>
          <w:w w:val="105"/>
          <w:sz w:val="11"/>
        </w:rPr>
        <w:t>Larry</w:t>
      </w:r>
      <w:r>
        <w:rPr>
          <w:spacing w:val="-4"/>
          <w:w w:val="105"/>
          <w:sz w:val="11"/>
        </w:rPr>
        <w:t> </w:t>
      </w:r>
      <w:r>
        <w:rPr>
          <w:w w:val="105"/>
          <w:sz w:val="11"/>
        </w:rPr>
        <w:t>Bird,</w:t>
      </w:r>
      <w:r>
        <w:rPr>
          <w:spacing w:val="-4"/>
          <w:w w:val="105"/>
          <w:sz w:val="11"/>
        </w:rPr>
        <w:t> </w:t>
      </w:r>
      <w:r>
        <w:rPr>
          <w:w w:val="105"/>
          <w:sz w:val="11"/>
        </w:rPr>
        <w:t>Earvin</w:t>
      </w:r>
      <w:r>
        <w:rPr>
          <w:spacing w:val="-4"/>
          <w:w w:val="105"/>
          <w:sz w:val="11"/>
        </w:rPr>
        <w:t> </w:t>
      </w:r>
      <w:r>
        <w:rPr>
          <w:w w:val="105"/>
          <w:sz w:val="11"/>
        </w:rPr>
        <w:t>Johnson,</w:t>
      </w:r>
      <w:r>
        <w:rPr>
          <w:spacing w:val="-4"/>
          <w:w w:val="105"/>
          <w:sz w:val="11"/>
        </w:rPr>
        <w:t> </w:t>
      </w:r>
      <w:r>
        <w:rPr>
          <w:w w:val="105"/>
          <w:sz w:val="11"/>
        </w:rPr>
        <w:t>and</w:t>
      </w:r>
      <w:r>
        <w:rPr>
          <w:spacing w:val="-4"/>
          <w:w w:val="105"/>
          <w:sz w:val="11"/>
        </w:rPr>
        <w:t> </w:t>
      </w:r>
      <w:r>
        <w:rPr>
          <w:w w:val="105"/>
          <w:sz w:val="11"/>
        </w:rPr>
        <w:t>Jackie</w:t>
      </w:r>
      <w:r>
        <w:rPr>
          <w:spacing w:val="-4"/>
          <w:w w:val="105"/>
          <w:sz w:val="11"/>
        </w:rPr>
        <w:t> </w:t>
      </w:r>
      <w:r>
        <w:rPr>
          <w:w w:val="105"/>
          <w:sz w:val="11"/>
        </w:rPr>
        <w:t>MacMullan,</w:t>
      </w:r>
      <w:r>
        <w:rPr>
          <w:spacing w:val="-4"/>
          <w:w w:val="105"/>
          <w:sz w:val="11"/>
        </w:rPr>
        <w:t> </w:t>
      </w:r>
      <w:r>
        <w:rPr>
          <w:i/>
          <w:w w:val="105"/>
          <w:sz w:val="11"/>
        </w:rPr>
        <w:t>When</w:t>
      </w:r>
      <w:r>
        <w:rPr>
          <w:i/>
          <w:spacing w:val="-4"/>
          <w:w w:val="105"/>
          <w:sz w:val="11"/>
        </w:rPr>
        <w:t> </w:t>
      </w:r>
      <w:r>
        <w:rPr>
          <w:i/>
          <w:w w:val="105"/>
          <w:sz w:val="11"/>
        </w:rPr>
        <w:t>the</w:t>
      </w:r>
      <w:r>
        <w:rPr>
          <w:i/>
          <w:spacing w:val="-4"/>
          <w:w w:val="105"/>
          <w:sz w:val="11"/>
        </w:rPr>
        <w:t> </w:t>
      </w:r>
      <w:r>
        <w:rPr>
          <w:i/>
          <w:w w:val="105"/>
          <w:sz w:val="11"/>
        </w:rPr>
        <w:t>Game</w:t>
      </w:r>
      <w:r>
        <w:rPr>
          <w:i/>
          <w:spacing w:val="-4"/>
          <w:w w:val="105"/>
          <w:sz w:val="11"/>
        </w:rPr>
        <w:t> </w:t>
      </w:r>
      <w:r>
        <w:rPr>
          <w:i/>
          <w:w w:val="105"/>
          <w:sz w:val="11"/>
        </w:rPr>
        <w:t>Was</w:t>
      </w:r>
      <w:r>
        <w:rPr>
          <w:i/>
          <w:spacing w:val="-4"/>
          <w:w w:val="105"/>
          <w:sz w:val="11"/>
        </w:rPr>
        <w:t> </w:t>
      </w:r>
      <w:r>
        <w:rPr>
          <w:i/>
          <w:w w:val="105"/>
          <w:sz w:val="11"/>
        </w:rPr>
        <w:t>Ours</w:t>
      </w:r>
      <w:r>
        <w:rPr>
          <w:i/>
          <w:spacing w:val="-4"/>
          <w:w w:val="105"/>
          <w:sz w:val="11"/>
        </w:rPr>
        <w:t> </w:t>
      </w:r>
      <w:r>
        <w:rPr>
          <w:w w:val="105"/>
          <w:sz w:val="11"/>
        </w:rPr>
        <w:t>(Boston:</w:t>
      </w:r>
      <w:r>
        <w:rPr>
          <w:spacing w:val="-4"/>
          <w:w w:val="105"/>
          <w:sz w:val="11"/>
        </w:rPr>
        <w:t> </w:t>
      </w:r>
      <w:r>
        <w:rPr>
          <w:w w:val="105"/>
          <w:sz w:val="11"/>
        </w:rPr>
        <w:t>Houghton</w:t>
      </w:r>
      <w:r>
        <w:rPr>
          <w:spacing w:val="-4"/>
          <w:w w:val="105"/>
          <w:sz w:val="11"/>
        </w:rPr>
        <w:t> </w:t>
      </w:r>
      <w:r>
        <w:rPr>
          <w:w w:val="105"/>
          <w:sz w:val="11"/>
        </w:rPr>
        <w:t>Mifflin</w:t>
      </w:r>
      <w:r>
        <w:rPr>
          <w:spacing w:val="-4"/>
          <w:w w:val="105"/>
          <w:sz w:val="11"/>
        </w:rPr>
        <w:t> </w:t>
      </w:r>
      <w:r>
        <w:rPr>
          <w:w w:val="105"/>
          <w:sz w:val="11"/>
        </w:rPr>
        <w:t>Harcourt,</w:t>
      </w:r>
      <w:r>
        <w:rPr>
          <w:spacing w:val="-4"/>
          <w:w w:val="105"/>
          <w:sz w:val="11"/>
        </w:rPr>
        <w:t> </w:t>
      </w:r>
      <w:r>
        <w:rPr>
          <w:w w:val="105"/>
          <w:sz w:val="11"/>
        </w:rPr>
        <w:t>2010).</w:t>
      </w:r>
    </w:p>
    <w:p>
      <w:pPr>
        <w:spacing w:line="273" w:lineRule="auto" w:before="18"/>
        <w:ind w:left="771" w:right="119" w:hanging="672"/>
        <w:jc w:val="both"/>
        <w:rPr>
          <w:sz w:val="11"/>
        </w:rPr>
      </w:pPr>
      <w:hyperlink w:history="true" w:anchor="_bookmark457">
        <w:r>
          <w:rPr>
            <w:b/>
            <w:color w:val="0000ED"/>
            <w:w w:val="105"/>
            <w:sz w:val="11"/>
            <w:u w:val="single" w:color="0000ED"/>
          </w:rPr>
          <w:t>“Sustaining an effo</w:t>
        </w:r>
      </w:hyperlink>
      <w:hyperlink r:id="rId146">
        <w:r>
          <w:rPr>
            <w:b/>
            <w:color w:val="0000ED"/>
            <w:w w:val="105"/>
            <w:sz w:val="11"/>
            <w:u w:val="single" w:color="0000ED"/>
          </w:rPr>
          <w:t>rt”</w:t>
        </w:r>
        <w:r>
          <w:rPr>
            <w:b/>
            <w:w w:val="105"/>
            <w:sz w:val="11"/>
          </w:rPr>
          <w:t>: </w:t>
        </w:r>
        <w:r>
          <w:rPr>
            <w:w w:val="105"/>
            <w:sz w:val="11"/>
          </w:rPr>
          <w:t>Pat Riley and Byron Laursen, “Temporary Insanity and Other </w:t>
        </w:r>
      </w:hyperlink>
      <w:r>
        <w:rPr>
          <w:w w:val="105"/>
          <w:sz w:val="11"/>
        </w:rPr>
        <w:t>Management Techniques: The Los Angeles Lakers’ Coach Tells All,” </w:t>
      </w:r>
      <w:r>
        <w:rPr>
          <w:i/>
          <w:w w:val="105"/>
          <w:sz w:val="11"/>
        </w:rPr>
        <w:t>Los Angeles Times Magazine, </w:t>
      </w:r>
      <w:r>
        <w:rPr>
          <w:w w:val="105"/>
          <w:sz w:val="11"/>
        </w:rPr>
        <w:t>April 19,</w:t>
      </w:r>
      <w:r>
        <w:rPr>
          <w:spacing w:val="1"/>
          <w:w w:val="105"/>
          <w:sz w:val="11"/>
        </w:rPr>
        <w:t> </w:t>
      </w:r>
      <w:hyperlink w:history="true" w:anchor="_bookmark458">
        <w:r>
          <w:rPr>
            <w:w w:val="105"/>
            <w:sz w:val="11"/>
          </w:rPr>
          <w:t>1</w:t>
        </w:r>
      </w:hyperlink>
      <w:hyperlink r:id="rId147">
        <w:r>
          <w:rPr>
            <w:w w:val="105"/>
            <w:sz w:val="11"/>
          </w:rPr>
          <w:t>987,</w:t>
        </w:r>
        <w:r>
          <w:rPr>
            <w:spacing w:val="-1"/>
            <w:w w:val="105"/>
            <w:sz w:val="11"/>
          </w:rPr>
          <w:t> </w:t>
        </w:r>
        <w:r>
          <w:rPr>
            <w:color w:val="0000ED"/>
            <w:w w:val="105"/>
            <w:sz w:val="11"/>
            <w:u w:val="single" w:color="0000ED"/>
          </w:rPr>
          <w:t>http://articles.latimes.com/1987–04–19/magazine/tm-1669_1_lakers</w:t>
        </w:r>
        <w:r>
          <w:rPr>
            <w:w w:val="105"/>
            <w:sz w:val="11"/>
          </w:rPr>
          <w:t>.</w:t>
        </w:r>
      </w:hyperlink>
    </w:p>
    <w:p>
      <w:pPr>
        <w:spacing w:line="273" w:lineRule="auto" w:before="0"/>
        <w:ind w:left="771" w:right="117" w:hanging="672"/>
        <w:jc w:val="both"/>
        <w:rPr>
          <w:sz w:val="11"/>
        </w:rPr>
      </w:pPr>
      <w:hyperlink w:history="true" w:anchor="_bookmark458">
        <w:r>
          <w:rPr>
            <w:b/>
            <w:color w:val="0000ED"/>
            <w:w w:val="105"/>
            <w:sz w:val="11"/>
            <w:u w:val="single" w:color="0000ED"/>
          </w:rPr>
          <w:t>Eliud Kipcho</w:t>
        </w:r>
      </w:hyperlink>
      <w:hyperlink r:id="rId148">
        <w:r>
          <w:rPr>
            <w:b/>
            <w:color w:val="0000ED"/>
            <w:w w:val="105"/>
            <w:sz w:val="11"/>
            <w:u w:val="single" w:color="0000ED"/>
          </w:rPr>
          <w:t>ge</w:t>
        </w:r>
        <w:r>
          <w:rPr>
            <w:b/>
            <w:w w:val="105"/>
            <w:sz w:val="11"/>
          </w:rPr>
          <w:t>: </w:t>
        </w:r>
        <w:r>
          <w:rPr>
            <w:w w:val="105"/>
            <w:sz w:val="11"/>
          </w:rPr>
          <w:t>Cathal Dennehy, “The Simple Life of One of the World’s Best Marathoners,” </w:t>
        </w:r>
        <w:r>
          <w:rPr>
            <w:i/>
            <w:w w:val="105"/>
            <w:sz w:val="11"/>
          </w:rPr>
          <w:t>Runner’s World</w:t>
        </w:r>
        <w:r>
          <w:rPr>
            <w:w w:val="105"/>
            <w:sz w:val="11"/>
          </w:rPr>
          <w:t>, April 19, 2016, </w:t>
        </w:r>
        <w:r>
          <w:rPr>
            <w:color w:val="0000ED"/>
            <w:w w:val="105"/>
            <w:sz w:val="11"/>
            <w:u w:val="single" w:color="0000ED"/>
          </w:rPr>
          <w:t>https://www.runnersworld.com/elite-runners/the-simple-life-of-one-of-</w:t>
        </w:r>
        <w:r>
          <w:rPr>
            <w:color w:val="0000ED"/>
            <w:spacing w:val="1"/>
            <w:w w:val="105"/>
            <w:sz w:val="11"/>
          </w:rPr>
          <w:t> </w:t>
        </w:r>
        <w:r>
          <w:rPr>
            <w:color w:val="0000ED"/>
            <w:w w:val="105"/>
            <w:sz w:val="11"/>
          </w:rPr>
          <w:t>t</w:t>
        </w:r>
        <w:r>
          <w:rPr>
            <w:color w:val="0000ED"/>
            <w:w w:val="105"/>
            <w:sz w:val="11"/>
            <w:u w:val="single" w:color="0000ED"/>
          </w:rPr>
          <w:t>he-worlds-best-marathoners</w:t>
        </w:r>
        <w:r>
          <w:rPr>
            <w:w w:val="105"/>
            <w:sz w:val="11"/>
          </w:rPr>
          <w:t>. “Eliud Kipchoge: Full Training Log Leading Up to Marathon World Record Attempt,” Sweat Elite, 2017, </w:t>
        </w:r>
        <w:r>
          <w:rPr>
            <w:color w:val="0000ED"/>
            <w:w w:val="105"/>
            <w:sz w:val="11"/>
            <w:u w:val="single" w:color="0000ED"/>
          </w:rPr>
          <w:t>http://www.sweatelite.co/eliud-kipchoge-full</w:t>
        </w:r>
        <w:r>
          <w:rPr>
            <w:color w:val="0000ED"/>
            <w:w w:val="105"/>
            <w:sz w:val="11"/>
          </w:rPr>
          <w:t>-</w:t>
        </w:r>
      </w:hyperlink>
      <w:r>
        <w:rPr>
          <w:color w:val="0000ED"/>
          <w:spacing w:val="1"/>
          <w:w w:val="105"/>
          <w:sz w:val="11"/>
        </w:rPr>
        <w:t> </w:t>
      </w:r>
      <w:hyperlink w:history="true" w:anchor="_bookmark459">
        <w:r>
          <w:rPr>
            <w:color w:val="0000ED"/>
            <w:w w:val="105"/>
            <w:sz w:val="11"/>
          </w:rPr>
          <w:t>t</w:t>
        </w:r>
      </w:hyperlink>
      <w:hyperlink r:id="rId148">
        <w:r>
          <w:rPr>
            <w:color w:val="0000ED"/>
            <w:w w:val="105"/>
            <w:sz w:val="11"/>
            <w:u w:val="single" w:color="0000ED"/>
          </w:rPr>
          <w:t>raining-log-leading-marathon-world-record-attempt</w:t>
        </w:r>
        <w:r>
          <w:rPr>
            <w:color w:val="0000ED"/>
            <w:w w:val="105"/>
            <w:sz w:val="11"/>
          </w:rPr>
          <w:t>/</w:t>
        </w:r>
        <w:r>
          <w:rPr>
            <w:w w:val="105"/>
            <w:sz w:val="11"/>
          </w:rPr>
          <w:t>.</w:t>
        </w:r>
      </w:hyperlink>
    </w:p>
    <w:p>
      <w:pPr>
        <w:spacing w:line="273" w:lineRule="auto" w:before="0"/>
        <w:ind w:left="771" w:right="118" w:hanging="672"/>
        <w:jc w:val="both"/>
        <w:rPr>
          <w:sz w:val="11"/>
        </w:rPr>
      </w:pPr>
      <w:r>
        <w:rPr/>
        <w:pict>
          <v:line style="position:absolute;mso-position-horizontal-relative:page;mso-position-vertical-relative:paragraph;z-index:15901184" from="105.840004pt,13.954777pt" to="333.877549pt,13.954777pt" stroked="true" strokeweight=".36pt" strokecolor="#0000ed">
            <v:stroke dashstyle="solid"/>
            <w10:wrap type="none"/>
          </v:line>
        </w:pict>
      </w:r>
      <w:hyperlink w:history="true" w:anchor="_bookmark459">
        <w:r>
          <w:rPr>
            <w:b/>
            <w:color w:val="0000ED"/>
            <w:w w:val="105"/>
            <w:sz w:val="11"/>
            <w:u w:val="single" w:color="0000ED"/>
          </w:rPr>
          <w:t>her</w:t>
        </w:r>
        <w:r>
          <w:rPr>
            <w:b/>
            <w:color w:val="0000ED"/>
            <w:spacing w:val="1"/>
            <w:w w:val="105"/>
            <w:sz w:val="11"/>
            <w:u w:val="single" w:color="0000ED"/>
          </w:rPr>
          <w:t> </w:t>
        </w:r>
        <w:r>
          <w:rPr>
            <w:b/>
            <w:color w:val="0000ED"/>
            <w:w w:val="105"/>
            <w:sz w:val="11"/>
            <w:u w:val="single" w:color="0000ED"/>
          </w:rPr>
          <w:t>coach</w:t>
        </w:r>
      </w:hyperlink>
      <w:r>
        <w:rPr>
          <w:b/>
          <w:color w:val="0000ED"/>
          <w:spacing w:val="1"/>
          <w:w w:val="105"/>
          <w:sz w:val="11"/>
          <w:u w:val="single" w:color="0000ED"/>
        </w:rPr>
        <w:t> </w:t>
      </w:r>
      <w:hyperlink r:id="rId149">
        <w:r>
          <w:rPr>
            <w:b/>
            <w:color w:val="0000ED"/>
            <w:w w:val="105"/>
            <w:sz w:val="11"/>
            <w:u w:val="single" w:color="0000ED"/>
          </w:rPr>
          <w:t>goes</w:t>
        </w:r>
        <w:r>
          <w:rPr>
            <w:b/>
            <w:color w:val="0000ED"/>
            <w:spacing w:val="1"/>
            <w:w w:val="105"/>
            <w:sz w:val="11"/>
            <w:u w:val="single" w:color="0000ED"/>
          </w:rPr>
          <w:t> </w:t>
        </w:r>
        <w:r>
          <w:rPr>
            <w:b/>
            <w:color w:val="0000ED"/>
            <w:w w:val="105"/>
            <w:sz w:val="11"/>
            <w:u w:val="single" w:color="0000ED"/>
          </w:rPr>
          <w:t>over</w:t>
        </w:r>
        <w:r>
          <w:rPr>
            <w:b/>
            <w:color w:val="0000ED"/>
            <w:spacing w:val="1"/>
            <w:w w:val="105"/>
            <w:sz w:val="11"/>
            <w:u w:val="single" w:color="0000ED"/>
          </w:rPr>
          <w:t> </w:t>
        </w:r>
        <w:r>
          <w:rPr>
            <w:b/>
            <w:color w:val="0000ED"/>
            <w:w w:val="105"/>
            <w:sz w:val="11"/>
            <w:u w:val="single" w:color="0000ED"/>
          </w:rPr>
          <w:t>her</w:t>
        </w:r>
        <w:r>
          <w:rPr>
            <w:b/>
            <w:color w:val="0000ED"/>
            <w:spacing w:val="1"/>
            <w:w w:val="105"/>
            <w:sz w:val="11"/>
            <w:u w:val="single" w:color="0000ED"/>
          </w:rPr>
          <w:t> </w:t>
        </w:r>
        <w:r>
          <w:rPr>
            <w:b/>
            <w:color w:val="0000ED"/>
            <w:w w:val="105"/>
            <w:sz w:val="11"/>
            <w:u w:val="single" w:color="0000ED"/>
          </w:rPr>
          <w:t>notes</w:t>
        </w:r>
        <w:r>
          <w:rPr>
            <w:b/>
            <w:color w:val="0000ED"/>
            <w:spacing w:val="1"/>
            <w:w w:val="105"/>
            <w:sz w:val="11"/>
            <w:u w:val="single" w:color="0000ED"/>
          </w:rPr>
          <w:t> </w:t>
        </w:r>
        <w:r>
          <w:rPr>
            <w:b/>
            <w:color w:val="0000ED"/>
            <w:w w:val="105"/>
            <w:sz w:val="11"/>
            <w:u w:val="single" w:color="0000ED"/>
          </w:rPr>
          <w:t>and</w:t>
        </w:r>
        <w:r>
          <w:rPr>
            <w:b/>
            <w:color w:val="0000ED"/>
            <w:spacing w:val="1"/>
            <w:w w:val="105"/>
            <w:sz w:val="11"/>
            <w:u w:val="single" w:color="0000ED"/>
          </w:rPr>
          <w:t> </w:t>
        </w:r>
        <w:r>
          <w:rPr>
            <w:b/>
            <w:color w:val="0000ED"/>
            <w:w w:val="105"/>
            <w:sz w:val="11"/>
            <w:u w:val="single" w:color="0000ED"/>
          </w:rPr>
          <w:t>adds</w:t>
        </w:r>
        <w:r>
          <w:rPr>
            <w:b/>
            <w:color w:val="0000ED"/>
            <w:spacing w:val="1"/>
            <w:w w:val="105"/>
            <w:sz w:val="11"/>
            <w:u w:val="single" w:color="0000ED"/>
          </w:rPr>
          <w:t> </w:t>
        </w:r>
        <w:r>
          <w:rPr>
            <w:b/>
            <w:color w:val="0000ED"/>
            <w:w w:val="105"/>
            <w:sz w:val="11"/>
            <w:u w:val="single" w:color="0000ED"/>
          </w:rPr>
          <w:t>his</w:t>
        </w:r>
        <w:r>
          <w:rPr>
            <w:b/>
            <w:color w:val="0000ED"/>
            <w:spacing w:val="1"/>
            <w:w w:val="105"/>
            <w:sz w:val="11"/>
            <w:u w:val="single" w:color="0000ED"/>
          </w:rPr>
          <w:t> </w:t>
        </w:r>
        <w:r>
          <w:rPr>
            <w:b/>
            <w:color w:val="0000ED"/>
            <w:w w:val="105"/>
            <w:sz w:val="11"/>
            <w:u w:val="single" w:color="0000ED"/>
          </w:rPr>
          <w:t>thoughts</w:t>
        </w:r>
        <w:r>
          <w:rPr>
            <w:b/>
            <w:w w:val="105"/>
            <w:sz w:val="11"/>
          </w:rPr>
          <w:t>:</w:t>
        </w:r>
        <w:r>
          <w:rPr>
            <w:b/>
            <w:spacing w:val="1"/>
            <w:w w:val="105"/>
            <w:sz w:val="11"/>
          </w:rPr>
          <w:t> </w:t>
        </w:r>
        <w:r>
          <w:rPr>
            <w:w w:val="105"/>
            <w:sz w:val="11"/>
          </w:rPr>
          <w:t>Yuri</w:t>
        </w:r>
        <w:r>
          <w:rPr>
            <w:spacing w:val="1"/>
            <w:w w:val="105"/>
            <w:sz w:val="11"/>
          </w:rPr>
          <w:t> </w:t>
        </w:r>
        <w:r>
          <w:rPr>
            <w:w w:val="105"/>
            <w:sz w:val="11"/>
          </w:rPr>
          <w:t>Suguiyama,</w:t>
        </w:r>
        <w:r>
          <w:rPr>
            <w:spacing w:val="1"/>
            <w:w w:val="105"/>
            <w:sz w:val="11"/>
          </w:rPr>
          <w:t> </w:t>
        </w:r>
        <w:r>
          <w:rPr>
            <w:w w:val="105"/>
            <w:sz w:val="11"/>
          </w:rPr>
          <w:t>“Training</w:t>
        </w:r>
        <w:r>
          <w:rPr>
            <w:spacing w:val="1"/>
            <w:w w:val="105"/>
            <w:sz w:val="11"/>
          </w:rPr>
          <w:t> </w:t>
        </w:r>
        <w:r>
          <w:rPr>
            <w:w w:val="105"/>
            <w:sz w:val="11"/>
          </w:rPr>
          <w:t>Katie</w:t>
        </w:r>
      </w:hyperlink>
      <w:r>
        <w:rPr>
          <w:spacing w:val="1"/>
          <w:w w:val="105"/>
          <w:sz w:val="11"/>
        </w:rPr>
        <w:t> </w:t>
      </w:r>
      <w:r>
        <w:rPr>
          <w:w w:val="105"/>
          <w:sz w:val="11"/>
        </w:rPr>
        <w:t>Ledecky,”</w:t>
      </w:r>
      <w:r>
        <w:rPr>
          <w:spacing w:val="1"/>
          <w:w w:val="105"/>
          <w:sz w:val="11"/>
        </w:rPr>
        <w:t> </w:t>
      </w:r>
      <w:r>
        <w:rPr>
          <w:w w:val="105"/>
          <w:sz w:val="11"/>
        </w:rPr>
        <w:t>American</w:t>
      </w:r>
      <w:r>
        <w:rPr>
          <w:spacing w:val="1"/>
          <w:w w:val="105"/>
          <w:sz w:val="11"/>
        </w:rPr>
        <w:t> </w:t>
      </w:r>
      <w:r>
        <w:rPr>
          <w:w w:val="105"/>
          <w:sz w:val="11"/>
        </w:rPr>
        <w:t>Swimming</w:t>
      </w:r>
      <w:r>
        <w:rPr>
          <w:spacing w:val="1"/>
          <w:w w:val="105"/>
          <w:sz w:val="11"/>
        </w:rPr>
        <w:t> </w:t>
      </w:r>
      <w:r>
        <w:rPr>
          <w:w w:val="105"/>
          <w:sz w:val="11"/>
        </w:rPr>
        <w:t>Coaches</w:t>
      </w:r>
      <w:r>
        <w:rPr>
          <w:spacing w:val="1"/>
          <w:w w:val="105"/>
          <w:sz w:val="11"/>
        </w:rPr>
        <w:t> </w:t>
      </w:r>
      <w:r>
        <w:rPr>
          <w:w w:val="105"/>
          <w:sz w:val="11"/>
        </w:rPr>
        <w:t>Association,</w:t>
      </w:r>
      <w:r>
        <w:rPr>
          <w:spacing w:val="1"/>
          <w:w w:val="105"/>
          <w:sz w:val="11"/>
        </w:rPr>
        <w:t> </w:t>
      </w:r>
      <w:r>
        <w:rPr>
          <w:w w:val="105"/>
          <w:sz w:val="11"/>
        </w:rPr>
        <w:t>November</w:t>
      </w:r>
      <w:r>
        <w:rPr>
          <w:spacing w:val="1"/>
          <w:w w:val="105"/>
          <w:sz w:val="11"/>
        </w:rPr>
        <w:t> </w:t>
      </w:r>
      <w:r>
        <w:rPr>
          <w:w w:val="105"/>
          <w:sz w:val="11"/>
        </w:rPr>
        <w:t>30,</w:t>
      </w:r>
      <w:r>
        <w:rPr>
          <w:spacing w:val="1"/>
          <w:w w:val="105"/>
          <w:sz w:val="11"/>
        </w:rPr>
        <w:t> </w:t>
      </w:r>
      <w:r>
        <w:rPr>
          <w:w w:val="105"/>
          <w:sz w:val="11"/>
        </w:rPr>
        <w:t>2016,</w:t>
      </w:r>
      <w:r>
        <w:rPr>
          <w:spacing w:val="1"/>
          <w:w w:val="105"/>
          <w:sz w:val="11"/>
        </w:rPr>
        <w:t> </w:t>
      </w:r>
      <w:hyperlink w:history="true" w:anchor="_bookmark461">
        <w:r>
          <w:rPr>
            <w:color w:val="0000ED"/>
            <w:w w:val="105"/>
            <w:sz w:val="11"/>
          </w:rPr>
          <w:t>h</w:t>
        </w:r>
      </w:hyperlink>
      <w:hyperlink r:id="rId149">
        <w:r>
          <w:rPr>
            <w:color w:val="0000ED"/>
            <w:w w:val="105"/>
            <w:sz w:val="11"/>
          </w:rPr>
          <w:t>ttps://swimmingcoach.org/training-katie-ledecky-by-yuri-suguiyama-curl-burke-swim-club-2012/</w:t>
        </w:r>
      </w:hyperlink>
      <w:r>
        <w:rPr>
          <w:w w:val="105"/>
          <w:sz w:val="11"/>
        </w:rPr>
        <w:t>.</w:t>
      </w:r>
    </w:p>
    <w:p>
      <w:pPr>
        <w:spacing w:line="126" w:lineRule="exact" w:before="0"/>
        <w:ind w:left="100" w:right="0" w:firstLine="0"/>
        <w:jc w:val="both"/>
        <w:rPr>
          <w:sz w:val="11"/>
        </w:rPr>
      </w:pPr>
      <w:hyperlink w:history="true" w:anchor="_bookmark463">
        <w:r>
          <w:rPr>
            <w:b/>
            <w:color w:val="0000ED"/>
            <w:w w:val="105"/>
            <w:sz w:val="11"/>
            <w:u w:val="single" w:color="0000ED"/>
          </w:rPr>
          <w:t>W</w:t>
        </w:r>
      </w:hyperlink>
      <w:hyperlink w:history="true" w:anchor="_bookmark461">
        <w:r>
          <w:rPr>
            <w:b/>
            <w:color w:val="0000ED"/>
            <w:w w:val="105"/>
            <w:sz w:val="11"/>
            <w:u w:val="single" w:color="0000ED"/>
          </w:rPr>
          <w:t>hen</w:t>
        </w:r>
        <w:r>
          <w:rPr>
            <w:b/>
            <w:color w:val="0000ED"/>
            <w:spacing w:val="-6"/>
            <w:w w:val="105"/>
            <w:sz w:val="11"/>
            <w:u w:val="single" w:color="0000ED"/>
          </w:rPr>
          <w:t> </w:t>
        </w:r>
        <w:r>
          <w:rPr>
            <w:b/>
            <w:color w:val="0000ED"/>
            <w:w w:val="105"/>
            <w:sz w:val="11"/>
            <w:u w:val="single" w:color="0000ED"/>
          </w:rPr>
          <w:t>comedian</w:t>
        </w:r>
        <w:r>
          <w:rPr>
            <w:b/>
            <w:color w:val="0000ED"/>
            <w:spacing w:val="-6"/>
            <w:w w:val="105"/>
            <w:sz w:val="11"/>
            <w:u w:val="single" w:color="0000ED"/>
          </w:rPr>
          <w:t> </w:t>
        </w:r>
        <w:r>
          <w:rPr>
            <w:b/>
            <w:color w:val="0000ED"/>
            <w:w w:val="105"/>
            <w:sz w:val="11"/>
            <w:u w:val="single" w:color="0000ED"/>
          </w:rPr>
          <w:t>Chris</w:t>
        </w:r>
        <w:r>
          <w:rPr>
            <w:b/>
            <w:color w:val="0000ED"/>
            <w:spacing w:val="-6"/>
            <w:w w:val="105"/>
            <w:sz w:val="11"/>
            <w:u w:val="single" w:color="0000ED"/>
          </w:rPr>
          <w:t> </w:t>
        </w:r>
        <w:r>
          <w:rPr>
            <w:b/>
            <w:color w:val="0000ED"/>
            <w:w w:val="105"/>
            <w:sz w:val="11"/>
            <w:u w:val="single" w:color="0000ED"/>
          </w:rPr>
          <w:t>Rock</w:t>
        </w:r>
        <w:r>
          <w:rPr>
            <w:b/>
            <w:color w:val="0000ED"/>
            <w:spacing w:val="-6"/>
            <w:w w:val="105"/>
            <w:sz w:val="11"/>
            <w:u w:val="single" w:color="0000ED"/>
          </w:rPr>
          <w:t> </w:t>
        </w:r>
        <w:r>
          <w:rPr>
            <w:b/>
            <w:color w:val="0000ED"/>
            <w:w w:val="105"/>
            <w:sz w:val="11"/>
            <w:u w:val="single" w:color="0000ED"/>
          </w:rPr>
          <w:t>is</w:t>
        </w:r>
        <w:r>
          <w:rPr>
            <w:b/>
            <w:color w:val="0000ED"/>
            <w:spacing w:val="-6"/>
            <w:w w:val="105"/>
            <w:sz w:val="11"/>
            <w:u w:val="single" w:color="0000ED"/>
          </w:rPr>
          <w:t> </w:t>
        </w:r>
        <w:r>
          <w:rPr>
            <w:b/>
            <w:color w:val="0000ED"/>
            <w:w w:val="105"/>
            <w:sz w:val="11"/>
            <w:u w:val="single" w:color="0000ED"/>
          </w:rPr>
          <w:t>preparing</w:t>
        </w:r>
        <w:r>
          <w:rPr>
            <w:b/>
            <w:color w:val="0000ED"/>
            <w:spacing w:val="-6"/>
            <w:w w:val="105"/>
            <w:sz w:val="11"/>
            <w:u w:val="single" w:color="0000ED"/>
          </w:rPr>
          <w:t> </w:t>
        </w:r>
        <w:r>
          <w:rPr>
            <w:b/>
            <w:color w:val="0000ED"/>
            <w:w w:val="105"/>
            <w:sz w:val="11"/>
            <w:u w:val="single" w:color="0000ED"/>
          </w:rPr>
          <w:t>fresh</w:t>
        </w:r>
        <w:r>
          <w:rPr>
            <w:b/>
            <w:color w:val="0000ED"/>
            <w:spacing w:val="-6"/>
            <w:w w:val="105"/>
            <w:sz w:val="11"/>
            <w:u w:val="single" w:color="0000ED"/>
          </w:rPr>
          <w:t> </w:t>
        </w:r>
        <w:r>
          <w:rPr>
            <w:b/>
            <w:color w:val="0000ED"/>
            <w:w w:val="105"/>
            <w:sz w:val="11"/>
            <w:u w:val="single" w:color="0000ED"/>
          </w:rPr>
          <w:t>materia</w:t>
        </w:r>
        <w:r>
          <w:rPr>
            <w:b/>
            <w:color w:val="0000ED"/>
            <w:w w:val="105"/>
            <w:sz w:val="11"/>
          </w:rPr>
          <w:t>l</w:t>
        </w:r>
      </w:hyperlink>
      <w:r>
        <w:rPr>
          <w:b/>
          <w:w w:val="105"/>
          <w:sz w:val="11"/>
        </w:rPr>
        <w:t>:</w:t>
      </w:r>
      <w:r>
        <w:rPr>
          <w:b/>
          <w:spacing w:val="-6"/>
          <w:w w:val="105"/>
          <w:sz w:val="11"/>
        </w:rPr>
        <w:t> </w:t>
      </w:r>
      <w:r>
        <w:rPr>
          <w:w w:val="105"/>
          <w:sz w:val="11"/>
        </w:rPr>
        <w:t>Peter</w:t>
      </w:r>
      <w:r>
        <w:rPr>
          <w:spacing w:val="-6"/>
          <w:w w:val="105"/>
          <w:sz w:val="11"/>
        </w:rPr>
        <w:t> </w:t>
      </w:r>
      <w:r>
        <w:rPr>
          <w:w w:val="105"/>
          <w:sz w:val="11"/>
        </w:rPr>
        <w:t>Sims,</w:t>
      </w:r>
      <w:r>
        <w:rPr>
          <w:spacing w:val="-6"/>
          <w:w w:val="105"/>
          <w:sz w:val="11"/>
        </w:rPr>
        <w:t> </w:t>
      </w:r>
      <w:r>
        <w:rPr>
          <w:w w:val="105"/>
          <w:sz w:val="11"/>
        </w:rPr>
        <w:t>“Innovate</w:t>
      </w:r>
      <w:r>
        <w:rPr>
          <w:spacing w:val="-6"/>
          <w:w w:val="105"/>
          <w:sz w:val="11"/>
        </w:rPr>
        <w:t> </w:t>
      </w:r>
      <w:r>
        <w:rPr>
          <w:w w:val="105"/>
          <w:sz w:val="11"/>
        </w:rPr>
        <w:t>Like</w:t>
      </w:r>
      <w:r>
        <w:rPr>
          <w:spacing w:val="-6"/>
          <w:w w:val="105"/>
          <w:sz w:val="11"/>
        </w:rPr>
        <w:t> </w:t>
      </w:r>
      <w:r>
        <w:rPr>
          <w:w w:val="105"/>
          <w:sz w:val="11"/>
        </w:rPr>
        <w:t>Chris</w:t>
      </w:r>
      <w:r>
        <w:rPr>
          <w:spacing w:val="-5"/>
          <w:w w:val="105"/>
          <w:sz w:val="11"/>
        </w:rPr>
        <w:t> </w:t>
      </w:r>
      <w:r>
        <w:rPr>
          <w:w w:val="105"/>
          <w:sz w:val="11"/>
        </w:rPr>
        <w:t>Rock,”</w:t>
      </w:r>
      <w:r>
        <w:rPr>
          <w:spacing w:val="-6"/>
          <w:w w:val="105"/>
          <w:sz w:val="11"/>
        </w:rPr>
        <w:t> </w:t>
      </w:r>
      <w:r>
        <w:rPr>
          <w:i/>
          <w:w w:val="105"/>
          <w:sz w:val="11"/>
        </w:rPr>
        <w:t>Harvard</w:t>
      </w:r>
      <w:r>
        <w:rPr>
          <w:i/>
          <w:spacing w:val="-6"/>
          <w:w w:val="105"/>
          <w:sz w:val="11"/>
        </w:rPr>
        <w:t> </w:t>
      </w:r>
      <w:r>
        <w:rPr>
          <w:i/>
          <w:w w:val="105"/>
          <w:sz w:val="11"/>
        </w:rPr>
        <w:t>Business</w:t>
      </w:r>
      <w:r>
        <w:rPr>
          <w:i/>
          <w:spacing w:val="-6"/>
          <w:w w:val="105"/>
          <w:sz w:val="11"/>
        </w:rPr>
        <w:t> </w:t>
      </w:r>
      <w:r>
        <w:rPr>
          <w:i/>
          <w:w w:val="105"/>
          <w:sz w:val="11"/>
        </w:rPr>
        <w:t>Review</w:t>
      </w:r>
      <w:r>
        <w:rPr>
          <w:w w:val="105"/>
          <w:sz w:val="11"/>
        </w:rPr>
        <w:t>,</w:t>
      </w:r>
      <w:r>
        <w:rPr>
          <w:spacing w:val="-6"/>
          <w:w w:val="105"/>
          <w:sz w:val="11"/>
        </w:rPr>
        <w:t> </w:t>
      </w:r>
      <w:r>
        <w:rPr>
          <w:w w:val="105"/>
          <w:sz w:val="11"/>
        </w:rPr>
        <w:t>January</w:t>
      </w:r>
      <w:r>
        <w:rPr>
          <w:spacing w:val="-6"/>
          <w:w w:val="105"/>
          <w:sz w:val="11"/>
        </w:rPr>
        <w:t> </w:t>
      </w:r>
      <w:r>
        <w:rPr>
          <w:w w:val="105"/>
          <w:sz w:val="11"/>
        </w:rPr>
        <w:t>26,</w:t>
      </w:r>
      <w:r>
        <w:rPr>
          <w:spacing w:val="-6"/>
          <w:w w:val="105"/>
          <w:sz w:val="11"/>
        </w:rPr>
        <w:t> </w:t>
      </w:r>
      <w:r>
        <w:rPr>
          <w:w w:val="105"/>
          <w:sz w:val="11"/>
        </w:rPr>
        <w:t>2009,</w:t>
      </w:r>
      <w:r>
        <w:rPr>
          <w:spacing w:val="-6"/>
          <w:w w:val="105"/>
          <w:sz w:val="11"/>
        </w:rPr>
        <w:t> </w:t>
      </w:r>
      <w:hyperlink r:id="rId150">
        <w:r>
          <w:rPr>
            <w:color w:val="0000ED"/>
            <w:w w:val="105"/>
            <w:sz w:val="11"/>
            <w:u w:val="single" w:color="0000ED"/>
          </w:rPr>
          <w:t>https://hbr.o</w:t>
        </w:r>
      </w:hyperlink>
      <w:hyperlink r:id="rId151">
        <w:r>
          <w:rPr>
            <w:color w:val="0000ED"/>
            <w:w w:val="105"/>
            <w:sz w:val="11"/>
            <w:u w:val="single" w:color="0000ED"/>
          </w:rPr>
          <w:t>rg/2009/01/innovate-like-c</w:t>
        </w:r>
      </w:hyperlink>
      <w:hyperlink r:id="rId150">
        <w:r>
          <w:rPr>
            <w:color w:val="0000ED"/>
            <w:w w:val="105"/>
            <w:sz w:val="11"/>
            <w:u w:val="single" w:color="0000ED"/>
          </w:rPr>
          <w:t>hris-rock</w:t>
        </w:r>
      </w:hyperlink>
      <w:r>
        <w:rPr>
          <w:w w:val="105"/>
          <w:sz w:val="11"/>
        </w:rPr>
        <w:t>.</w:t>
      </w:r>
    </w:p>
    <w:p>
      <w:pPr>
        <w:spacing w:before="16"/>
        <w:ind w:left="100" w:right="0" w:firstLine="0"/>
        <w:jc w:val="both"/>
        <w:rPr>
          <w:sz w:val="11"/>
        </w:rPr>
      </w:pPr>
      <w:hyperlink w:history="true" w:anchor="_bookmark468">
        <w:r>
          <w:rPr>
            <w:b/>
            <w:i/>
            <w:color w:val="0000ED"/>
            <w:w w:val="105"/>
            <w:sz w:val="11"/>
            <w:u w:val="single" w:color="0000ED"/>
          </w:rPr>
          <w:t>A</w:t>
        </w:r>
      </w:hyperlink>
      <w:hyperlink w:history="true" w:anchor="_bookmark463">
        <w:r>
          <w:rPr>
            <w:b/>
            <w:i/>
            <w:color w:val="0000ED"/>
            <w:w w:val="105"/>
            <w:sz w:val="11"/>
            <w:u w:val="single" w:color="0000ED"/>
          </w:rPr>
          <w:t>nnual</w:t>
        </w:r>
        <w:r>
          <w:rPr>
            <w:b/>
            <w:i/>
            <w:color w:val="0000ED"/>
            <w:spacing w:val="-5"/>
            <w:w w:val="105"/>
            <w:sz w:val="11"/>
            <w:u w:val="single" w:color="0000ED"/>
          </w:rPr>
          <w:t> </w:t>
        </w:r>
        <w:r>
          <w:rPr>
            <w:b/>
            <w:i/>
            <w:color w:val="0000ED"/>
            <w:w w:val="105"/>
            <w:sz w:val="11"/>
            <w:u w:val="single" w:color="0000ED"/>
          </w:rPr>
          <w:t>Review</w:t>
        </w:r>
      </w:hyperlink>
      <w:hyperlink w:history="true" w:anchor="_bookmark468">
        <w:r>
          <w:rPr>
            <w:b/>
            <w:w w:val="105"/>
            <w:sz w:val="11"/>
          </w:rPr>
          <w:t>:</w:t>
        </w:r>
        <w:r>
          <w:rPr>
            <w:b/>
            <w:spacing w:val="-4"/>
            <w:w w:val="105"/>
            <w:sz w:val="11"/>
          </w:rPr>
          <w:t> </w:t>
        </w:r>
        <w:r>
          <w:rPr>
            <w:w w:val="105"/>
            <w:sz w:val="11"/>
          </w:rPr>
          <w:t>I’d</w:t>
        </w:r>
        <w:r>
          <w:rPr>
            <w:spacing w:val="-4"/>
            <w:w w:val="105"/>
            <w:sz w:val="11"/>
          </w:rPr>
          <w:t> </w:t>
        </w:r>
        <w:r>
          <w:rPr>
            <w:w w:val="105"/>
            <w:sz w:val="11"/>
          </w:rPr>
          <w:t>like</w:t>
        </w:r>
        <w:r>
          <w:rPr>
            <w:spacing w:val="-5"/>
            <w:w w:val="105"/>
            <w:sz w:val="11"/>
          </w:rPr>
          <w:t> </w:t>
        </w:r>
        <w:r>
          <w:rPr>
            <w:w w:val="105"/>
            <w:sz w:val="11"/>
          </w:rPr>
          <w:t>to</w:t>
        </w:r>
        <w:r>
          <w:rPr>
            <w:spacing w:val="-4"/>
            <w:w w:val="105"/>
            <w:sz w:val="11"/>
          </w:rPr>
          <w:t> </w:t>
        </w:r>
        <w:r>
          <w:rPr>
            <w:w w:val="105"/>
            <w:sz w:val="11"/>
          </w:rPr>
          <w:t>t</w:t>
        </w:r>
      </w:hyperlink>
      <w:r>
        <w:rPr>
          <w:w w:val="105"/>
          <w:sz w:val="11"/>
        </w:rPr>
        <w:t>hank</w:t>
      </w:r>
      <w:r>
        <w:rPr>
          <w:spacing w:val="-4"/>
          <w:w w:val="105"/>
          <w:sz w:val="11"/>
        </w:rPr>
        <w:t> </w:t>
      </w:r>
      <w:r>
        <w:rPr>
          <w:w w:val="105"/>
          <w:sz w:val="11"/>
        </w:rPr>
        <w:t>Chris</w:t>
      </w:r>
      <w:r>
        <w:rPr>
          <w:spacing w:val="-4"/>
          <w:w w:val="105"/>
          <w:sz w:val="11"/>
        </w:rPr>
        <w:t> </w:t>
      </w:r>
      <w:r>
        <w:rPr>
          <w:w w:val="105"/>
          <w:sz w:val="11"/>
        </w:rPr>
        <w:t>Guillebeau,</w:t>
      </w:r>
      <w:r>
        <w:rPr>
          <w:spacing w:val="-5"/>
          <w:w w:val="105"/>
          <w:sz w:val="11"/>
        </w:rPr>
        <w:t> </w:t>
      </w:r>
      <w:r>
        <w:rPr>
          <w:w w:val="105"/>
          <w:sz w:val="11"/>
        </w:rPr>
        <w:t>who</w:t>
      </w:r>
      <w:r>
        <w:rPr>
          <w:spacing w:val="-4"/>
          <w:w w:val="105"/>
          <w:sz w:val="11"/>
        </w:rPr>
        <w:t> </w:t>
      </w:r>
      <w:r>
        <w:rPr>
          <w:w w:val="105"/>
          <w:sz w:val="11"/>
        </w:rPr>
        <w:t>inspired</w:t>
      </w:r>
      <w:r>
        <w:rPr>
          <w:spacing w:val="-4"/>
          <w:w w:val="105"/>
          <w:sz w:val="11"/>
        </w:rPr>
        <w:t> </w:t>
      </w:r>
      <w:r>
        <w:rPr>
          <w:w w:val="105"/>
          <w:sz w:val="11"/>
        </w:rPr>
        <w:t>me</w:t>
      </w:r>
      <w:r>
        <w:rPr>
          <w:spacing w:val="-5"/>
          <w:w w:val="105"/>
          <w:sz w:val="11"/>
        </w:rPr>
        <w:t> </w:t>
      </w:r>
      <w:r>
        <w:rPr>
          <w:w w:val="105"/>
          <w:sz w:val="11"/>
        </w:rPr>
        <w:t>to</w:t>
      </w:r>
      <w:r>
        <w:rPr>
          <w:spacing w:val="-4"/>
          <w:w w:val="105"/>
          <w:sz w:val="11"/>
        </w:rPr>
        <w:t> </w:t>
      </w:r>
      <w:r>
        <w:rPr>
          <w:w w:val="105"/>
          <w:sz w:val="11"/>
        </w:rPr>
        <w:t>start</w:t>
      </w:r>
      <w:r>
        <w:rPr>
          <w:spacing w:val="-4"/>
          <w:w w:val="105"/>
          <w:sz w:val="11"/>
        </w:rPr>
        <w:t> </w:t>
      </w:r>
      <w:r>
        <w:rPr>
          <w:w w:val="105"/>
          <w:sz w:val="11"/>
        </w:rPr>
        <w:t>my</w:t>
      </w:r>
      <w:r>
        <w:rPr>
          <w:spacing w:val="-4"/>
          <w:w w:val="105"/>
          <w:sz w:val="11"/>
        </w:rPr>
        <w:t> </w:t>
      </w:r>
      <w:r>
        <w:rPr>
          <w:w w:val="105"/>
          <w:sz w:val="11"/>
        </w:rPr>
        <w:t>own</w:t>
      </w:r>
      <w:r>
        <w:rPr>
          <w:spacing w:val="-5"/>
          <w:w w:val="105"/>
          <w:sz w:val="11"/>
        </w:rPr>
        <w:t> </w:t>
      </w:r>
      <w:r>
        <w:rPr>
          <w:w w:val="105"/>
          <w:sz w:val="11"/>
        </w:rPr>
        <w:t>ann</w:t>
      </w:r>
      <w:hyperlink r:id="rId152">
        <w:r>
          <w:rPr>
            <w:w w:val="105"/>
            <w:sz w:val="11"/>
          </w:rPr>
          <w:t>ual</w:t>
        </w:r>
        <w:r>
          <w:rPr>
            <w:spacing w:val="-4"/>
            <w:w w:val="105"/>
            <w:sz w:val="11"/>
          </w:rPr>
          <w:t> </w:t>
        </w:r>
        <w:r>
          <w:rPr>
            <w:w w:val="105"/>
            <w:sz w:val="11"/>
          </w:rPr>
          <w:t>review</w:t>
        </w:r>
        <w:r>
          <w:rPr>
            <w:spacing w:val="-4"/>
            <w:w w:val="105"/>
            <w:sz w:val="11"/>
          </w:rPr>
          <w:t> </w:t>
        </w:r>
        <w:r>
          <w:rPr>
            <w:w w:val="105"/>
            <w:sz w:val="11"/>
          </w:rPr>
          <w:t>process</w:t>
        </w:r>
        <w:r>
          <w:rPr>
            <w:spacing w:val="-5"/>
            <w:w w:val="105"/>
            <w:sz w:val="11"/>
          </w:rPr>
          <w:t> </w:t>
        </w:r>
        <w:r>
          <w:rPr>
            <w:w w:val="105"/>
            <w:sz w:val="11"/>
          </w:rPr>
          <w:t>by</w:t>
        </w:r>
        <w:r>
          <w:rPr>
            <w:spacing w:val="-4"/>
            <w:w w:val="105"/>
            <w:sz w:val="11"/>
          </w:rPr>
          <w:t> </w:t>
        </w:r>
        <w:r>
          <w:rPr>
            <w:w w:val="105"/>
            <w:sz w:val="11"/>
          </w:rPr>
          <w:t>publicly</w:t>
        </w:r>
        <w:r>
          <w:rPr>
            <w:spacing w:val="-4"/>
            <w:w w:val="105"/>
            <w:sz w:val="11"/>
          </w:rPr>
          <w:t> </w:t>
        </w:r>
        <w:r>
          <w:rPr>
            <w:w w:val="105"/>
            <w:sz w:val="11"/>
          </w:rPr>
          <w:t>sharing</w:t>
        </w:r>
        <w:r>
          <w:rPr>
            <w:spacing w:val="-4"/>
            <w:w w:val="105"/>
            <w:sz w:val="11"/>
          </w:rPr>
          <w:t> </w:t>
        </w:r>
        <w:r>
          <w:rPr>
            <w:w w:val="105"/>
            <w:sz w:val="11"/>
          </w:rPr>
          <w:t>his</w:t>
        </w:r>
        <w:r>
          <w:rPr>
            <w:spacing w:val="-5"/>
            <w:w w:val="105"/>
            <w:sz w:val="11"/>
          </w:rPr>
          <w:t> </w:t>
        </w:r>
      </w:hyperlink>
      <w:r>
        <w:rPr>
          <w:w w:val="105"/>
          <w:sz w:val="11"/>
        </w:rPr>
        <w:t>annual</w:t>
      </w:r>
      <w:r>
        <w:rPr>
          <w:spacing w:val="-4"/>
          <w:w w:val="105"/>
          <w:sz w:val="11"/>
        </w:rPr>
        <w:t> </w:t>
      </w:r>
      <w:r>
        <w:rPr>
          <w:w w:val="105"/>
          <w:sz w:val="11"/>
        </w:rPr>
        <w:t>review</w:t>
      </w:r>
      <w:r>
        <w:rPr>
          <w:spacing w:val="-4"/>
          <w:w w:val="105"/>
          <w:sz w:val="11"/>
        </w:rPr>
        <w:t> </w:t>
      </w:r>
      <w:r>
        <w:rPr>
          <w:w w:val="105"/>
          <w:sz w:val="11"/>
        </w:rPr>
        <w:t>each</w:t>
      </w:r>
      <w:r>
        <w:rPr>
          <w:spacing w:val="-4"/>
          <w:w w:val="105"/>
          <w:sz w:val="11"/>
        </w:rPr>
        <w:t> </w:t>
      </w:r>
      <w:r>
        <w:rPr>
          <w:w w:val="105"/>
          <w:sz w:val="11"/>
        </w:rPr>
        <w:t>year</w:t>
      </w:r>
      <w:r>
        <w:rPr>
          <w:spacing w:val="-5"/>
          <w:w w:val="105"/>
          <w:sz w:val="11"/>
        </w:rPr>
        <w:t> </w:t>
      </w:r>
      <w:r>
        <w:rPr>
          <w:w w:val="105"/>
          <w:sz w:val="11"/>
        </w:rPr>
        <w:t>at</w:t>
      </w:r>
      <w:r>
        <w:rPr>
          <w:spacing w:val="-4"/>
          <w:w w:val="105"/>
          <w:sz w:val="11"/>
        </w:rPr>
        <w:t> </w:t>
      </w:r>
      <w:hyperlink r:id="rId151">
        <w:r>
          <w:rPr>
            <w:color w:val="0000ED"/>
            <w:w w:val="105"/>
            <w:sz w:val="11"/>
            <w:u w:val="single" w:color="0000ED"/>
          </w:rPr>
          <w:t>https://chrisguillebeau.com</w:t>
        </w:r>
      </w:hyperlink>
      <w:r>
        <w:rPr>
          <w:w w:val="105"/>
          <w:sz w:val="11"/>
        </w:rPr>
        <w:t>.</w:t>
      </w:r>
    </w:p>
    <w:p>
      <w:pPr>
        <w:spacing w:before="18"/>
        <w:ind w:left="100" w:right="0" w:firstLine="0"/>
        <w:jc w:val="both"/>
        <w:rPr>
          <w:sz w:val="11"/>
        </w:rPr>
      </w:pPr>
      <w:hyperlink w:history="true" w:anchor="_bookmark468">
        <w:r>
          <w:rPr>
            <w:b/>
            <w:color w:val="0000ED"/>
            <w:w w:val="105"/>
            <w:sz w:val="11"/>
            <w:u w:val="single" w:color="0000ED"/>
          </w:rPr>
          <w:t>“keep</w:t>
        </w:r>
        <w:r>
          <w:rPr>
            <w:b/>
            <w:color w:val="0000ED"/>
            <w:spacing w:val="-7"/>
            <w:w w:val="105"/>
            <w:sz w:val="11"/>
            <w:u w:val="single" w:color="0000ED"/>
          </w:rPr>
          <w:t> </w:t>
        </w:r>
        <w:r>
          <w:rPr>
            <w:b/>
            <w:color w:val="0000ED"/>
            <w:w w:val="105"/>
            <w:sz w:val="11"/>
            <w:u w:val="single" w:color="0000ED"/>
          </w:rPr>
          <w:t>your</w:t>
        </w:r>
        <w:r>
          <w:rPr>
            <w:b/>
            <w:color w:val="0000ED"/>
            <w:spacing w:val="-7"/>
            <w:w w:val="105"/>
            <w:sz w:val="11"/>
            <w:u w:val="single" w:color="0000ED"/>
          </w:rPr>
          <w:t> </w:t>
        </w:r>
        <w:r>
          <w:rPr>
            <w:b/>
            <w:color w:val="0000ED"/>
            <w:w w:val="105"/>
            <w:sz w:val="11"/>
            <w:u w:val="single" w:color="0000ED"/>
          </w:rPr>
          <w:t>identity</w:t>
        </w:r>
        <w:r>
          <w:rPr>
            <w:b/>
            <w:color w:val="0000ED"/>
            <w:spacing w:val="-6"/>
            <w:w w:val="105"/>
            <w:sz w:val="11"/>
            <w:u w:val="single" w:color="0000ED"/>
          </w:rPr>
          <w:t> </w:t>
        </w:r>
        <w:r>
          <w:rPr>
            <w:b/>
            <w:color w:val="0000ED"/>
            <w:w w:val="105"/>
            <w:sz w:val="11"/>
            <w:u w:val="single" w:color="0000ED"/>
          </w:rPr>
          <w:t>small”</w:t>
        </w:r>
      </w:hyperlink>
      <w:r>
        <w:rPr>
          <w:b/>
          <w:w w:val="105"/>
          <w:sz w:val="11"/>
        </w:rPr>
        <w:t>:</w:t>
      </w:r>
      <w:r>
        <w:rPr>
          <w:b/>
          <w:spacing w:val="-7"/>
          <w:w w:val="105"/>
          <w:sz w:val="11"/>
        </w:rPr>
        <w:t> </w:t>
      </w:r>
      <w:r>
        <w:rPr>
          <w:w w:val="105"/>
          <w:sz w:val="11"/>
        </w:rPr>
        <w:t>Paul</w:t>
      </w:r>
      <w:r>
        <w:rPr>
          <w:spacing w:val="-6"/>
          <w:w w:val="105"/>
          <w:sz w:val="11"/>
        </w:rPr>
        <w:t> </w:t>
      </w:r>
      <w:r>
        <w:rPr>
          <w:w w:val="105"/>
          <w:sz w:val="11"/>
        </w:rPr>
        <w:t>Graham,</w:t>
      </w:r>
      <w:r>
        <w:rPr>
          <w:spacing w:val="-7"/>
          <w:w w:val="105"/>
          <w:sz w:val="11"/>
        </w:rPr>
        <w:t> </w:t>
      </w:r>
      <w:r>
        <w:rPr>
          <w:w w:val="105"/>
          <w:sz w:val="11"/>
        </w:rPr>
        <w:t>“Keep</w:t>
      </w:r>
      <w:r>
        <w:rPr>
          <w:spacing w:val="-6"/>
          <w:w w:val="105"/>
          <w:sz w:val="11"/>
        </w:rPr>
        <w:t> </w:t>
      </w:r>
      <w:r>
        <w:rPr>
          <w:w w:val="105"/>
          <w:sz w:val="11"/>
        </w:rPr>
        <w:t>Your</w:t>
      </w:r>
      <w:r>
        <w:rPr>
          <w:spacing w:val="-7"/>
          <w:w w:val="105"/>
          <w:sz w:val="11"/>
        </w:rPr>
        <w:t> </w:t>
      </w:r>
      <w:r>
        <w:rPr>
          <w:w w:val="105"/>
          <w:sz w:val="11"/>
        </w:rPr>
        <w:t>Identity</w:t>
      </w:r>
      <w:r>
        <w:rPr>
          <w:spacing w:val="-6"/>
          <w:w w:val="105"/>
          <w:sz w:val="11"/>
        </w:rPr>
        <w:t> </w:t>
      </w:r>
      <w:r>
        <w:rPr>
          <w:w w:val="105"/>
          <w:sz w:val="11"/>
        </w:rPr>
        <w:t>Small,”</w:t>
      </w:r>
      <w:r>
        <w:rPr>
          <w:spacing w:val="-7"/>
          <w:w w:val="105"/>
          <w:sz w:val="11"/>
        </w:rPr>
        <w:t> </w:t>
      </w:r>
      <w:r>
        <w:rPr>
          <w:w w:val="105"/>
          <w:sz w:val="11"/>
        </w:rPr>
        <w:t>February</w:t>
      </w:r>
      <w:r>
        <w:rPr>
          <w:spacing w:val="-6"/>
          <w:w w:val="105"/>
          <w:sz w:val="11"/>
        </w:rPr>
        <w:t> </w:t>
      </w:r>
      <w:r>
        <w:rPr>
          <w:w w:val="105"/>
          <w:sz w:val="11"/>
        </w:rPr>
        <w:t>2009,</w:t>
      </w:r>
      <w:r>
        <w:rPr>
          <w:spacing w:val="-7"/>
          <w:w w:val="105"/>
          <w:sz w:val="11"/>
        </w:rPr>
        <w:t> </w:t>
      </w:r>
      <w:hyperlink r:id="rId152">
        <w:r>
          <w:rPr>
            <w:color w:val="0000ED"/>
            <w:w w:val="105"/>
            <w:sz w:val="11"/>
            <w:u w:val="single" w:color="0000ED"/>
          </w:rPr>
          <w:t>http://www.paulgraham.com/identity.htm</w:t>
        </w:r>
        <w:r>
          <w:rPr>
            <w:color w:val="0000ED"/>
            <w:w w:val="105"/>
            <w:sz w:val="11"/>
          </w:rPr>
          <w:t>l</w:t>
        </w:r>
      </w:hyperlink>
      <w:r>
        <w:rPr>
          <w:w w:val="105"/>
          <w:sz w:val="11"/>
        </w:rPr>
        <w:t>.</w:t>
      </w:r>
    </w:p>
    <w:p>
      <w:pPr>
        <w:pStyle w:val="BodyText"/>
        <w:ind w:left="0"/>
        <w:rPr>
          <w:sz w:val="12"/>
        </w:rPr>
      </w:pPr>
    </w:p>
    <w:p>
      <w:pPr>
        <w:pStyle w:val="BodyText"/>
        <w:spacing w:before="6"/>
        <w:ind w:left="0"/>
        <w:rPr>
          <w:sz w:val="14"/>
        </w:rPr>
      </w:pPr>
    </w:p>
    <w:p>
      <w:pPr>
        <w:spacing w:before="0"/>
        <w:ind w:left="109" w:right="127" w:firstLine="0"/>
        <w:jc w:val="center"/>
        <w:rPr>
          <w:b/>
          <w:sz w:val="11"/>
        </w:rPr>
      </w:pPr>
      <w:r>
        <w:rPr>
          <w:b/>
          <w:w w:val="105"/>
          <w:sz w:val="11"/>
        </w:rPr>
        <w:t>CONCLUSION</w:t>
      </w:r>
    </w:p>
    <w:p>
      <w:pPr>
        <w:pStyle w:val="BodyText"/>
        <w:spacing w:before="3"/>
        <w:ind w:left="0"/>
        <w:rPr>
          <w:b/>
          <w:sz w:val="15"/>
        </w:rPr>
      </w:pPr>
    </w:p>
    <w:p>
      <w:pPr>
        <w:spacing w:line="273" w:lineRule="auto" w:before="1"/>
        <w:ind w:left="771" w:right="118" w:hanging="672"/>
        <w:jc w:val="both"/>
        <w:rPr>
          <w:sz w:val="11"/>
        </w:rPr>
      </w:pPr>
      <w:hyperlink w:history="true" w:anchor="_bookmark471">
        <w:r>
          <w:rPr>
            <w:b/>
            <w:color w:val="0000ED"/>
            <w:w w:val="105"/>
            <w:sz w:val="11"/>
            <w:u w:val="single" w:color="0000ED"/>
          </w:rPr>
          <w:t>No one can be rich unless one coin can make him or her so</w:t>
        </w:r>
      </w:hyperlink>
      <w:r>
        <w:rPr>
          <w:b/>
          <w:w w:val="105"/>
          <w:sz w:val="11"/>
        </w:rPr>
        <w:t>: </w:t>
      </w:r>
      <w:r>
        <w:rPr>
          <w:w w:val="105"/>
          <w:sz w:val="11"/>
        </w:rPr>
        <w:t>Desiderius Erasmus and Van Loon Hendrik Willem, </w:t>
      </w:r>
      <w:r>
        <w:rPr>
          <w:i/>
          <w:w w:val="105"/>
          <w:sz w:val="11"/>
        </w:rPr>
        <w:t>The Praise of Folly </w:t>
      </w:r>
      <w:r>
        <w:rPr>
          <w:w w:val="105"/>
          <w:sz w:val="11"/>
        </w:rPr>
        <w:t>(New York: Black, 1942), 31. Hat tip to Gretchen Rubin. I first</w:t>
      </w:r>
      <w:r>
        <w:rPr>
          <w:spacing w:val="1"/>
          <w:w w:val="105"/>
          <w:sz w:val="11"/>
        </w:rPr>
        <w:t> </w:t>
      </w:r>
      <w:r>
        <w:rPr>
          <w:w w:val="105"/>
          <w:sz w:val="11"/>
        </w:rPr>
        <w:t>read</w:t>
      </w:r>
      <w:r>
        <w:rPr>
          <w:spacing w:val="-3"/>
          <w:w w:val="105"/>
          <w:sz w:val="11"/>
        </w:rPr>
        <w:t> </w:t>
      </w:r>
      <w:r>
        <w:rPr>
          <w:w w:val="105"/>
          <w:sz w:val="11"/>
        </w:rPr>
        <w:t>about</w:t>
      </w:r>
      <w:r>
        <w:rPr>
          <w:spacing w:val="-2"/>
          <w:w w:val="105"/>
          <w:sz w:val="11"/>
        </w:rPr>
        <w:t> </w:t>
      </w:r>
      <w:r>
        <w:rPr>
          <w:w w:val="105"/>
          <w:sz w:val="11"/>
        </w:rPr>
        <w:t>this</w:t>
      </w:r>
      <w:r>
        <w:rPr>
          <w:spacing w:val="-2"/>
          <w:w w:val="105"/>
          <w:sz w:val="11"/>
        </w:rPr>
        <w:t> </w:t>
      </w:r>
      <w:r>
        <w:rPr>
          <w:w w:val="105"/>
          <w:sz w:val="11"/>
        </w:rPr>
        <w:t>parable</w:t>
      </w:r>
      <w:r>
        <w:rPr>
          <w:spacing w:val="-2"/>
          <w:w w:val="105"/>
          <w:sz w:val="11"/>
        </w:rPr>
        <w:t> </w:t>
      </w:r>
      <w:r>
        <w:rPr>
          <w:w w:val="105"/>
          <w:sz w:val="11"/>
        </w:rPr>
        <w:t>in</w:t>
      </w:r>
      <w:r>
        <w:rPr>
          <w:spacing w:val="-2"/>
          <w:w w:val="105"/>
          <w:sz w:val="11"/>
        </w:rPr>
        <w:t> </w:t>
      </w:r>
      <w:r>
        <w:rPr>
          <w:w w:val="105"/>
          <w:sz w:val="11"/>
        </w:rPr>
        <w:t>her</w:t>
      </w:r>
      <w:r>
        <w:rPr>
          <w:spacing w:val="-2"/>
          <w:w w:val="105"/>
          <w:sz w:val="11"/>
        </w:rPr>
        <w:t> </w:t>
      </w:r>
      <w:r>
        <w:rPr>
          <w:w w:val="105"/>
          <w:sz w:val="11"/>
        </w:rPr>
        <w:t>book,</w:t>
      </w:r>
      <w:r>
        <w:rPr>
          <w:spacing w:val="-2"/>
          <w:w w:val="105"/>
          <w:sz w:val="11"/>
        </w:rPr>
        <w:t> </w:t>
      </w:r>
      <w:r>
        <w:rPr>
          <w:i/>
          <w:w w:val="105"/>
          <w:sz w:val="11"/>
        </w:rPr>
        <w:t>Better</w:t>
      </w:r>
      <w:r>
        <w:rPr>
          <w:i/>
          <w:spacing w:val="-2"/>
          <w:w w:val="105"/>
          <w:sz w:val="11"/>
        </w:rPr>
        <w:t> </w:t>
      </w:r>
      <w:r>
        <w:rPr>
          <w:i/>
          <w:w w:val="105"/>
          <w:sz w:val="11"/>
        </w:rPr>
        <w:t>Than</w:t>
      </w:r>
      <w:r>
        <w:rPr>
          <w:i/>
          <w:spacing w:val="-3"/>
          <w:w w:val="105"/>
          <w:sz w:val="11"/>
        </w:rPr>
        <w:t> </w:t>
      </w:r>
      <w:r>
        <w:rPr>
          <w:i/>
          <w:w w:val="105"/>
          <w:sz w:val="11"/>
        </w:rPr>
        <w:t>Before,</w:t>
      </w:r>
      <w:r>
        <w:rPr>
          <w:i/>
          <w:spacing w:val="-2"/>
          <w:w w:val="105"/>
          <w:sz w:val="11"/>
        </w:rPr>
        <w:t> </w:t>
      </w:r>
      <w:r>
        <w:rPr>
          <w:w w:val="105"/>
          <w:sz w:val="11"/>
        </w:rPr>
        <w:t>and</w:t>
      </w:r>
      <w:r>
        <w:rPr>
          <w:spacing w:val="-2"/>
          <w:w w:val="105"/>
          <w:sz w:val="11"/>
        </w:rPr>
        <w:t> </w:t>
      </w:r>
      <w:r>
        <w:rPr>
          <w:w w:val="105"/>
          <w:sz w:val="11"/>
        </w:rPr>
        <w:t>then</w:t>
      </w:r>
      <w:r>
        <w:rPr>
          <w:spacing w:val="-2"/>
          <w:w w:val="105"/>
          <w:sz w:val="11"/>
        </w:rPr>
        <w:t> </w:t>
      </w:r>
      <w:r>
        <w:rPr>
          <w:w w:val="105"/>
          <w:sz w:val="11"/>
        </w:rPr>
        <w:t>tracked</w:t>
      </w:r>
      <w:r>
        <w:rPr>
          <w:spacing w:val="-2"/>
          <w:w w:val="105"/>
          <w:sz w:val="11"/>
        </w:rPr>
        <w:t> </w:t>
      </w:r>
      <w:r>
        <w:rPr>
          <w:w w:val="105"/>
          <w:sz w:val="11"/>
        </w:rPr>
        <w:t>down</w:t>
      </w:r>
      <w:r>
        <w:rPr>
          <w:spacing w:val="-2"/>
          <w:w w:val="105"/>
          <w:sz w:val="11"/>
        </w:rPr>
        <w:t> </w:t>
      </w:r>
      <w:r>
        <w:rPr>
          <w:w w:val="105"/>
          <w:sz w:val="11"/>
        </w:rPr>
        <w:t>the</w:t>
      </w:r>
      <w:r>
        <w:rPr>
          <w:spacing w:val="-2"/>
          <w:w w:val="105"/>
          <w:sz w:val="11"/>
        </w:rPr>
        <w:t> </w:t>
      </w:r>
      <w:r>
        <w:rPr>
          <w:w w:val="105"/>
          <w:sz w:val="11"/>
        </w:rPr>
        <w:t>origin</w:t>
      </w:r>
      <w:r>
        <w:rPr>
          <w:spacing w:val="-2"/>
          <w:w w:val="105"/>
          <w:sz w:val="11"/>
        </w:rPr>
        <w:t> </w:t>
      </w:r>
      <w:r>
        <w:rPr>
          <w:w w:val="105"/>
          <w:sz w:val="11"/>
        </w:rPr>
        <w:t>story.</w:t>
      </w:r>
      <w:r>
        <w:rPr>
          <w:spacing w:val="-2"/>
          <w:w w:val="105"/>
          <w:sz w:val="11"/>
        </w:rPr>
        <w:t> </w:t>
      </w:r>
      <w:r>
        <w:rPr>
          <w:w w:val="105"/>
          <w:sz w:val="11"/>
        </w:rPr>
        <w:t>For</w:t>
      </w:r>
      <w:r>
        <w:rPr>
          <w:spacing w:val="-3"/>
          <w:w w:val="105"/>
          <w:sz w:val="11"/>
        </w:rPr>
        <w:t> </w:t>
      </w:r>
      <w:r>
        <w:rPr>
          <w:w w:val="105"/>
          <w:sz w:val="11"/>
        </w:rPr>
        <w:t>more,</w:t>
      </w:r>
      <w:r>
        <w:rPr>
          <w:spacing w:val="-2"/>
          <w:w w:val="105"/>
          <w:sz w:val="11"/>
        </w:rPr>
        <w:t> </w:t>
      </w:r>
      <w:r>
        <w:rPr>
          <w:w w:val="105"/>
          <w:sz w:val="11"/>
        </w:rPr>
        <w:t>see</w:t>
      </w:r>
      <w:r>
        <w:rPr>
          <w:spacing w:val="-2"/>
          <w:w w:val="105"/>
          <w:sz w:val="11"/>
        </w:rPr>
        <w:t> </w:t>
      </w:r>
      <w:r>
        <w:rPr>
          <w:w w:val="105"/>
          <w:sz w:val="11"/>
        </w:rPr>
        <w:t>Gretchen</w:t>
      </w:r>
      <w:r>
        <w:rPr>
          <w:spacing w:val="-2"/>
          <w:w w:val="105"/>
          <w:sz w:val="11"/>
        </w:rPr>
        <w:t> </w:t>
      </w:r>
      <w:r>
        <w:rPr>
          <w:w w:val="105"/>
          <w:sz w:val="11"/>
        </w:rPr>
        <w:t>Rubin,</w:t>
      </w:r>
      <w:r>
        <w:rPr>
          <w:spacing w:val="-2"/>
          <w:w w:val="105"/>
          <w:sz w:val="11"/>
        </w:rPr>
        <w:t> </w:t>
      </w:r>
      <w:r>
        <w:rPr>
          <w:i/>
          <w:w w:val="105"/>
          <w:sz w:val="11"/>
        </w:rPr>
        <w:t>Better</w:t>
      </w:r>
      <w:r>
        <w:rPr>
          <w:i/>
          <w:spacing w:val="-2"/>
          <w:w w:val="105"/>
          <w:sz w:val="11"/>
        </w:rPr>
        <w:t> </w:t>
      </w:r>
      <w:r>
        <w:rPr>
          <w:i/>
          <w:w w:val="105"/>
          <w:sz w:val="11"/>
        </w:rPr>
        <w:t>Than</w:t>
      </w:r>
      <w:r>
        <w:rPr>
          <w:i/>
          <w:spacing w:val="-2"/>
          <w:w w:val="105"/>
          <w:sz w:val="11"/>
        </w:rPr>
        <w:t> </w:t>
      </w:r>
      <w:r>
        <w:rPr>
          <w:i/>
          <w:w w:val="105"/>
          <w:sz w:val="11"/>
        </w:rPr>
        <w:t>Before</w:t>
      </w:r>
      <w:r>
        <w:rPr>
          <w:i/>
          <w:spacing w:val="-2"/>
          <w:w w:val="105"/>
          <w:sz w:val="11"/>
        </w:rPr>
        <w:t> </w:t>
      </w:r>
      <w:r>
        <w:rPr>
          <w:w w:val="105"/>
          <w:sz w:val="11"/>
        </w:rPr>
        <w:t>(New</w:t>
      </w:r>
      <w:r>
        <w:rPr>
          <w:spacing w:val="-2"/>
          <w:w w:val="105"/>
          <w:sz w:val="11"/>
        </w:rPr>
        <w:t> </w:t>
      </w:r>
      <w:r>
        <w:rPr>
          <w:w w:val="105"/>
          <w:sz w:val="11"/>
        </w:rPr>
        <w:t>York:</w:t>
      </w:r>
      <w:r>
        <w:rPr>
          <w:spacing w:val="-3"/>
          <w:w w:val="105"/>
          <w:sz w:val="11"/>
        </w:rPr>
        <w:t> </w:t>
      </w:r>
      <w:r>
        <w:rPr>
          <w:w w:val="105"/>
          <w:sz w:val="11"/>
        </w:rPr>
        <w:t>Hodder,</w:t>
      </w:r>
      <w:r>
        <w:rPr>
          <w:spacing w:val="-2"/>
          <w:w w:val="105"/>
          <w:sz w:val="11"/>
        </w:rPr>
        <w:t> </w:t>
      </w:r>
      <w:r>
        <w:rPr>
          <w:w w:val="105"/>
          <w:sz w:val="11"/>
        </w:rPr>
        <w:t>2016).</w:t>
      </w:r>
    </w:p>
    <w:p>
      <w:pPr>
        <w:pStyle w:val="BodyText"/>
        <w:ind w:left="0"/>
        <w:rPr>
          <w:sz w:val="12"/>
        </w:rPr>
      </w:pPr>
    </w:p>
    <w:p>
      <w:pPr>
        <w:pStyle w:val="BodyText"/>
        <w:spacing w:before="11"/>
        <w:ind w:left="0"/>
        <w:rPr>
          <w:sz w:val="12"/>
        </w:rPr>
      </w:pPr>
    </w:p>
    <w:p>
      <w:pPr>
        <w:spacing w:before="0"/>
        <w:ind w:left="109" w:right="127" w:firstLine="0"/>
        <w:jc w:val="center"/>
        <w:rPr>
          <w:b/>
          <w:sz w:val="11"/>
        </w:rPr>
      </w:pPr>
      <w:r>
        <w:rPr>
          <w:b/>
          <w:w w:val="105"/>
          <w:sz w:val="11"/>
        </w:rPr>
        <w:t>LITTLE</w:t>
      </w:r>
      <w:r>
        <w:rPr>
          <w:b/>
          <w:spacing w:val="-5"/>
          <w:w w:val="105"/>
          <w:sz w:val="11"/>
        </w:rPr>
        <w:t> </w:t>
      </w:r>
      <w:r>
        <w:rPr>
          <w:b/>
          <w:w w:val="105"/>
          <w:sz w:val="11"/>
        </w:rPr>
        <w:t>LESSONS</w:t>
      </w:r>
      <w:r>
        <w:rPr>
          <w:b/>
          <w:spacing w:val="-5"/>
          <w:w w:val="105"/>
          <w:sz w:val="11"/>
        </w:rPr>
        <w:t> </w:t>
      </w:r>
      <w:r>
        <w:rPr>
          <w:b/>
          <w:w w:val="105"/>
          <w:sz w:val="11"/>
        </w:rPr>
        <w:t>FROM</w:t>
      </w:r>
      <w:r>
        <w:rPr>
          <w:b/>
          <w:spacing w:val="-4"/>
          <w:w w:val="105"/>
          <w:sz w:val="11"/>
        </w:rPr>
        <w:t> </w:t>
      </w:r>
      <w:r>
        <w:rPr>
          <w:b/>
          <w:w w:val="105"/>
          <w:sz w:val="11"/>
        </w:rPr>
        <w:t>THE</w:t>
      </w:r>
      <w:r>
        <w:rPr>
          <w:b/>
          <w:spacing w:val="-5"/>
          <w:w w:val="105"/>
          <w:sz w:val="11"/>
        </w:rPr>
        <w:t> </w:t>
      </w:r>
      <w:r>
        <w:rPr>
          <w:b/>
          <w:w w:val="105"/>
          <w:sz w:val="11"/>
        </w:rPr>
        <w:t>FOUR</w:t>
      </w:r>
      <w:r>
        <w:rPr>
          <w:b/>
          <w:spacing w:val="-5"/>
          <w:w w:val="105"/>
          <w:sz w:val="11"/>
        </w:rPr>
        <w:t> </w:t>
      </w:r>
      <w:r>
        <w:rPr>
          <w:b/>
          <w:w w:val="105"/>
          <w:sz w:val="11"/>
        </w:rPr>
        <w:t>LAWS</w:t>
      </w:r>
    </w:p>
    <w:p>
      <w:pPr>
        <w:pStyle w:val="BodyText"/>
        <w:ind w:left="0"/>
        <w:rPr>
          <w:b/>
          <w:sz w:val="14"/>
        </w:rPr>
      </w:pPr>
    </w:p>
    <w:p>
      <w:pPr>
        <w:spacing w:line="273" w:lineRule="auto" w:before="1"/>
        <w:ind w:left="771" w:right="118" w:hanging="672"/>
        <w:jc w:val="both"/>
        <w:rPr>
          <w:sz w:val="11"/>
        </w:rPr>
      </w:pPr>
      <w:hyperlink w:history="true" w:anchor="_bookmark480">
        <w:r>
          <w:rPr>
            <w:b/>
            <w:color w:val="0000ED"/>
            <w:w w:val="105"/>
            <w:sz w:val="11"/>
            <w:u w:val="single" w:color="0000ED"/>
          </w:rPr>
          <w:t>“Happiness</w:t>
        </w:r>
        <w:r>
          <w:rPr>
            <w:b/>
            <w:color w:val="0000ED"/>
            <w:spacing w:val="1"/>
            <w:w w:val="105"/>
            <w:sz w:val="11"/>
            <w:u w:val="single" w:color="0000ED"/>
          </w:rPr>
          <w:t> </w:t>
        </w:r>
        <w:r>
          <w:rPr>
            <w:b/>
            <w:color w:val="0000ED"/>
            <w:w w:val="105"/>
            <w:sz w:val="11"/>
            <w:u w:val="single" w:color="0000ED"/>
          </w:rPr>
          <w:t>i</w:t>
        </w:r>
      </w:hyperlink>
      <w:hyperlink r:id="rId153">
        <w:r>
          <w:rPr>
            <w:b/>
            <w:color w:val="0000ED"/>
            <w:w w:val="105"/>
            <w:sz w:val="11"/>
            <w:u w:val="single" w:color="0000ED"/>
          </w:rPr>
          <w:t>s</w:t>
        </w:r>
        <w:r>
          <w:rPr>
            <w:b/>
            <w:color w:val="0000ED"/>
            <w:spacing w:val="1"/>
            <w:w w:val="105"/>
            <w:sz w:val="11"/>
            <w:u w:val="single" w:color="0000ED"/>
          </w:rPr>
          <w:t> </w:t>
        </w:r>
        <w:r>
          <w:rPr>
            <w:b/>
            <w:color w:val="0000ED"/>
            <w:w w:val="105"/>
            <w:sz w:val="11"/>
            <w:u w:val="single" w:color="0000ED"/>
          </w:rPr>
          <w:t>the</w:t>
        </w:r>
        <w:r>
          <w:rPr>
            <w:b/>
            <w:color w:val="0000ED"/>
            <w:spacing w:val="1"/>
            <w:w w:val="105"/>
            <w:sz w:val="11"/>
            <w:u w:val="single" w:color="0000ED"/>
          </w:rPr>
          <w:t> </w:t>
        </w:r>
        <w:r>
          <w:rPr>
            <w:b/>
            <w:color w:val="0000ED"/>
            <w:w w:val="105"/>
            <w:sz w:val="11"/>
            <w:u w:val="single" w:color="0000ED"/>
          </w:rPr>
          <w:t>space</w:t>
        </w:r>
        <w:r>
          <w:rPr>
            <w:b/>
            <w:color w:val="0000ED"/>
            <w:spacing w:val="1"/>
            <w:w w:val="105"/>
            <w:sz w:val="11"/>
            <w:u w:val="single" w:color="0000ED"/>
          </w:rPr>
          <w:t> </w:t>
        </w:r>
        <w:r>
          <w:rPr>
            <w:b/>
            <w:color w:val="0000ED"/>
            <w:w w:val="105"/>
            <w:sz w:val="11"/>
            <w:u w:val="single" w:color="0000ED"/>
          </w:rPr>
          <w:t>between</w:t>
        </w:r>
        <w:r>
          <w:rPr>
            <w:b/>
            <w:color w:val="0000ED"/>
            <w:spacing w:val="1"/>
            <w:w w:val="105"/>
            <w:sz w:val="11"/>
            <w:u w:val="single" w:color="0000ED"/>
          </w:rPr>
          <w:t> </w:t>
        </w:r>
        <w:r>
          <w:rPr>
            <w:b/>
            <w:color w:val="0000ED"/>
            <w:w w:val="105"/>
            <w:sz w:val="11"/>
            <w:u w:val="single" w:color="0000ED"/>
          </w:rPr>
          <w:t>one</w:t>
        </w:r>
        <w:r>
          <w:rPr>
            <w:b/>
            <w:color w:val="0000ED"/>
            <w:spacing w:val="1"/>
            <w:w w:val="105"/>
            <w:sz w:val="11"/>
            <w:u w:val="single" w:color="0000ED"/>
          </w:rPr>
          <w:t> </w:t>
        </w:r>
        <w:r>
          <w:rPr>
            <w:b/>
            <w:color w:val="0000ED"/>
            <w:w w:val="105"/>
            <w:sz w:val="11"/>
            <w:u w:val="single" w:color="0000ED"/>
          </w:rPr>
          <w:t>desire”</w:t>
        </w:r>
        <w:r>
          <w:rPr>
            <w:b/>
            <w:w w:val="105"/>
            <w:sz w:val="11"/>
          </w:rPr>
          <w:t>:</w:t>
        </w:r>
        <w:r>
          <w:rPr>
            <w:b/>
            <w:spacing w:val="1"/>
            <w:w w:val="105"/>
            <w:sz w:val="11"/>
          </w:rPr>
          <w:t> </w:t>
        </w:r>
        <w:r>
          <w:rPr>
            <w:w w:val="105"/>
            <w:sz w:val="11"/>
          </w:rPr>
          <w:t>Caed</w:t>
        </w:r>
        <w:r>
          <w:rPr>
            <w:spacing w:val="1"/>
            <w:w w:val="105"/>
            <w:sz w:val="11"/>
          </w:rPr>
          <w:t> </w:t>
        </w:r>
        <w:r>
          <w:rPr>
            <w:w w:val="105"/>
            <w:sz w:val="11"/>
          </w:rPr>
          <w:t>(@caedbudri</w:t>
        </w:r>
      </w:hyperlink>
      <w:r>
        <w:rPr>
          <w:w w:val="105"/>
          <w:sz w:val="11"/>
        </w:rPr>
        <w:t>s),</w:t>
      </w:r>
      <w:r>
        <w:rPr>
          <w:spacing w:val="1"/>
          <w:w w:val="105"/>
          <w:sz w:val="11"/>
        </w:rPr>
        <w:t> </w:t>
      </w:r>
      <w:r>
        <w:rPr>
          <w:w w:val="105"/>
          <w:sz w:val="11"/>
        </w:rPr>
        <w:t>“Happiness</w:t>
      </w:r>
      <w:r>
        <w:rPr>
          <w:spacing w:val="1"/>
          <w:w w:val="105"/>
          <w:sz w:val="11"/>
        </w:rPr>
        <w:t> </w:t>
      </w:r>
      <w:r>
        <w:rPr>
          <w:w w:val="105"/>
          <w:sz w:val="11"/>
        </w:rPr>
        <w:t>is</w:t>
      </w:r>
      <w:r>
        <w:rPr>
          <w:spacing w:val="1"/>
          <w:w w:val="105"/>
          <w:sz w:val="11"/>
        </w:rPr>
        <w:t> </w:t>
      </w:r>
      <w:r>
        <w:rPr>
          <w:w w:val="105"/>
          <w:sz w:val="11"/>
        </w:rPr>
        <w:t>the</w:t>
      </w:r>
      <w:r>
        <w:rPr>
          <w:spacing w:val="1"/>
          <w:w w:val="105"/>
          <w:sz w:val="11"/>
        </w:rPr>
        <w:t> </w:t>
      </w:r>
      <w:r>
        <w:rPr>
          <w:w w:val="105"/>
          <w:sz w:val="11"/>
        </w:rPr>
        <w:t>space</w:t>
      </w:r>
      <w:r>
        <w:rPr>
          <w:spacing w:val="1"/>
          <w:w w:val="105"/>
          <w:sz w:val="11"/>
        </w:rPr>
        <w:t> </w:t>
      </w:r>
      <w:r>
        <w:rPr>
          <w:w w:val="105"/>
          <w:sz w:val="11"/>
        </w:rPr>
        <w:t>between</w:t>
      </w:r>
      <w:r>
        <w:rPr>
          <w:spacing w:val="1"/>
          <w:w w:val="105"/>
          <w:sz w:val="11"/>
        </w:rPr>
        <w:t> </w:t>
      </w:r>
      <w:r>
        <w:rPr>
          <w:w w:val="105"/>
          <w:sz w:val="11"/>
        </w:rPr>
        <w:t>desire</w:t>
      </w:r>
      <w:r>
        <w:rPr>
          <w:spacing w:val="1"/>
          <w:w w:val="105"/>
          <w:sz w:val="11"/>
        </w:rPr>
        <w:t> </w:t>
      </w:r>
      <w:r>
        <w:rPr>
          <w:w w:val="105"/>
          <w:sz w:val="11"/>
        </w:rPr>
        <w:t>being</w:t>
      </w:r>
      <w:r>
        <w:rPr>
          <w:spacing w:val="1"/>
          <w:w w:val="105"/>
          <w:sz w:val="11"/>
        </w:rPr>
        <w:t> </w:t>
      </w:r>
      <w:r>
        <w:rPr>
          <w:w w:val="105"/>
          <w:sz w:val="11"/>
        </w:rPr>
        <w:t>fulfilled</w:t>
      </w:r>
      <w:r>
        <w:rPr>
          <w:spacing w:val="1"/>
          <w:w w:val="105"/>
          <w:sz w:val="11"/>
        </w:rPr>
        <w:t> </w:t>
      </w:r>
      <w:r>
        <w:rPr>
          <w:w w:val="105"/>
          <w:sz w:val="11"/>
        </w:rPr>
        <w:t>and</w:t>
      </w:r>
      <w:r>
        <w:rPr>
          <w:spacing w:val="1"/>
          <w:w w:val="105"/>
          <w:sz w:val="11"/>
        </w:rPr>
        <w:t> </w:t>
      </w:r>
      <w:r>
        <w:rPr>
          <w:w w:val="105"/>
          <w:sz w:val="11"/>
        </w:rPr>
        <w:t>a</w:t>
      </w:r>
      <w:r>
        <w:rPr>
          <w:spacing w:val="1"/>
          <w:w w:val="105"/>
          <w:sz w:val="11"/>
        </w:rPr>
        <w:t> </w:t>
      </w:r>
      <w:r>
        <w:rPr>
          <w:w w:val="105"/>
          <w:sz w:val="11"/>
        </w:rPr>
        <w:t>new</w:t>
      </w:r>
      <w:r>
        <w:rPr>
          <w:spacing w:val="1"/>
          <w:w w:val="105"/>
          <w:sz w:val="11"/>
        </w:rPr>
        <w:t> </w:t>
      </w:r>
      <w:r>
        <w:rPr>
          <w:w w:val="105"/>
          <w:sz w:val="11"/>
        </w:rPr>
        <w:t>desire</w:t>
      </w:r>
      <w:r>
        <w:rPr>
          <w:spacing w:val="1"/>
          <w:w w:val="105"/>
          <w:sz w:val="11"/>
        </w:rPr>
        <w:t> </w:t>
      </w:r>
      <w:r>
        <w:rPr>
          <w:w w:val="105"/>
          <w:sz w:val="11"/>
        </w:rPr>
        <w:t>forming,”</w:t>
      </w:r>
      <w:r>
        <w:rPr>
          <w:spacing w:val="1"/>
          <w:w w:val="105"/>
          <w:sz w:val="11"/>
        </w:rPr>
        <w:t> </w:t>
      </w:r>
      <w:r>
        <w:rPr>
          <w:w w:val="105"/>
          <w:sz w:val="11"/>
        </w:rPr>
        <w:t>Twitter,</w:t>
      </w:r>
      <w:r>
        <w:rPr>
          <w:spacing w:val="1"/>
          <w:w w:val="105"/>
          <w:sz w:val="11"/>
        </w:rPr>
        <w:t> </w:t>
      </w:r>
      <w:r>
        <w:rPr>
          <w:w w:val="105"/>
          <w:sz w:val="11"/>
        </w:rPr>
        <w:t>November</w:t>
      </w:r>
      <w:r>
        <w:rPr>
          <w:spacing w:val="1"/>
          <w:w w:val="105"/>
          <w:sz w:val="11"/>
        </w:rPr>
        <w:t> </w:t>
      </w:r>
      <w:r>
        <w:rPr>
          <w:w w:val="105"/>
          <w:sz w:val="11"/>
        </w:rPr>
        <w:t>10,</w:t>
      </w:r>
      <w:r>
        <w:rPr>
          <w:spacing w:val="1"/>
          <w:w w:val="105"/>
          <w:sz w:val="11"/>
        </w:rPr>
        <w:t> </w:t>
      </w:r>
      <w:r>
        <w:rPr>
          <w:w w:val="105"/>
          <w:sz w:val="11"/>
        </w:rPr>
        <w:t>2017,</w:t>
      </w:r>
      <w:r>
        <w:rPr>
          <w:spacing w:val="1"/>
          <w:w w:val="105"/>
          <w:sz w:val="11"/>
        </w:rPr>
        <w:t> </w:t>
      </w:r>
      <w:hyperlink w:history="true" w:anchor="_bookmark481">
        <w:r>
          <w:rPr>
            <w:color w:val="0000ED"/>
            <w:w w:val="105"/>
            <w:sz w:val="11"/>
            <w:u w:val="single" w:color="0000ED"/>
          </w:rPr>
          <w:t>h</w:t>
        </w:r>
      </w:hyperlink>
      <w:hyperlink r:id="rId153">
        <w:r>
          <w:rPr>
            <w:color w:val="0000ED"/>
            <w:w w:val="105"/>
            <w:sz w:val="11"/>
            <w:u w:val="single" w:color="0000ED"/>
          </w:rPr>
          <w:t>ttps://twitter.com/caedbudris/status/929042389930594304</w:t>
        </w:r>
      </w:hyperlink>
      <w:r>
        <w:rPr>
          <w:w w:val="105"/>
          <w:sz w:val="11"/>
        </w:rPr>
        <w:t>.</w:t>
      </w:r>
    </w:p>
    <w:p>
      <w:pPr>
        <w:spacing w:line="273" w:lineRule="auto" w:before="0"/>
        <w:ind w:left="771" w:right="117" w:hanging="672"/>
        <w:jc w:val="both"/>
        <w:rPr>
          <w:sz w:val="11"/>
        </w:rPr>
      </w:pPr>
      <w:hyperlink w:history="true" w:anchor="_bookmark481">
        <w:r>
          <w:rPr>
            <w:b/>
            <w:color w:val="0000ED"/>
            <w:w w:val="105"/>
            <w:sz w:val="11"/>
            <w:u w:val="single" w:color="0000ED"/>
          </w:rPr>
          <w:t>happiness</w:t>
        </w:r>
        <w:r>
          <w:rPr>
            <w:b/>
            <w:color w:val="0000ED"/>
            <w:spacing w:val="-4"/>
            <w:w w:val="105"/>
            <w:sz w:val="11"/>
            <w:u w:val="single" w:color="0000ED"/>
          </w:rPr>
          <w:t> </w:t>
        </w:r>
        <w:r>
          <w:rPr>
            <w:b/>
            <w:color w:val="0000ED"/>
            <w:w w:val="105"/>
            <w:sz w:val="11"/>
            <w:u w:val="single" w:color="0000ED"/>
          </w:rPr>
          <w:t>cannot</w:t>
        </w:r>
        <w:r>
          <w:rPr>
            <w:b/>
            <w:color w:val="0000ED"/>
            <w:spacing w:val="-3"/>
            <w:w w:val="105"/>
            <w:sz w:val="11"/>
            <w:u w:val="single" w:color="0000ED"/>
          </w:rPr>
          <w:t> </w:t>
        </w:r>
        <w:r>
          <w:rPr>
            <w:b/>
            <w:color w:val="0000ED"/>
            <w:w w:val="105"/>
            <w:sz w:val="11"/>
            <w:u w:val="single" w:color="0000ED"/>
          </w:rPr>
          <w:t>be</w:t>
        </w:r>
        <w:r>
          <w:rPr>
            <w:b/>
            <w:color w:val="0000ED"/>
            <w:spacing w:val="-3"/>
            <w:w w:val="105"/>
            <w:sz w:val="11"/>
            <w:u w:val="single" w:color="0000ED"/>
          </w:rPr>
          <w:t> </w:t>
        </w:r>
        <w:r>
          <w:rPr>
            <w:b/>
            <w:color w:val="0000ED"/>
            <w:w w:val="105"/>
            <w:sz w:val="11"/>
            <w:u w:val="single" w:color="0000ED"/>
          </w:rPr>
          <w:t>pursued,</w:t>
        </w:r>
        <w:r>
          <w:rPr>
            <w:b/>
            <w:color w:val="0000ED"/>
            <w:spacing w:val="-3"/>
            <w:w w:val="105"/>
            <w:sz w:val="11"/>
            <w:u w:val="single" w:color="0000ED"/>
          </w:rPr>
          <w:t> </w:t>
        </w:r>
        <w:r>
          <w:rPr>
            <w:b/>
            <w:color w:val="0000ED"/>
            <w:w w:val="105"/>
            <w:sz w:val="11"/>
            <w:u w:val="single" w:color="0000ED"/>
          </w:rPr>
          <w:t>it</w:t>
        </w:r>
        <w:r>
          <w:rPr>
            <w:b/>
            <w:color w:val="0000ED"/>
            <w:spacing w:val="-3"/>
            <w:w w:val="105"/>
            <w:sz w:val="11"/>
            <w:u w:val="single" w:color="0000ED"/>
          </w:rPr>
          <w:t> </w:t>
        </w:r>
        <w:r>
          <w:rPr>
            <w:b/>
            <w:color w:val="0000ED"/>
            <w:w w:val="105"/>
            <w:sz w:val="11"/>
            <w:u w:val="single" w:color="0000ED"/>
          </w:rPr>
          <w:t>must</w:t>
        </w:r>
        <w:r>
          <w:rPr>
            <w:b/>
            <w:color w:val="0000ED"/>
            <w:spacing w:val="-3"/>
            <w:w w:val="105"/>
            <w:sz w:val="11"/>
            <w:u w:val="single" w:color="0000ED"/>
          </w:rPr>
          <w:t> </w:t>
        </w:r>
        <w:r>
          <w:rPr>
            <w:b/>
            <w:color w:val="0000ED"/>
            <w:w w:val="105"/>
            <w:sz w:val="11"/>
            <w:u w:val="single" w:color="0000ED"/>
          </w:rPr>
          <w:t>ensue</w:t>
        </w:r>
      </w:hyperlink>
      <w:r>
        <w:rPr>
          <w:b/>
          <w:w w:val="105"/>
          <w:sz w:val="11"/>
        </w:rPr>
        <w:t>:</w:t>
      </w:r>
      <w:r>
        <w:rPr>
          <w:b/>
          <w:spacing w:val="-3"/>
          <w:w w:val="105"/>
          <w:sz w:val="11"/>
        </w:rPr>
        <w:t> </w:t>
      </w:r>
      <w:r>
        <w:rPr>
          <w:w w:val="105"/>
          <w:sz w:val="11"/>
        </w:rPr>
        <w:t>Frankl’s</w:t>
      </w:r>
      <w:r>
        <w:rPr>
          <w:spacing w:val="-3"/>
          <w:w w:val="105"/>
          <w:sz w:val="11"/>
        </w:rPr>
        <w:t> </w:t>
      </w:r>
      <w:r>
        <w:rPr>
          <w:w w:val="105"/>
          <w:sz w:val="11"/>
        </w:rPr>
        <w:t>full</w:t>
      </w:r>
      <w:r>
        <w:rPr>
          <w:spacing w:val="-4"/>
          <w:w w:val="105"/>
          <w:sz w:val="11"/>
        </w:rPr>
        <w:t> </w:t>
      </w:r>
      <w:r>
        <w:rPr>
          <w:w w:val="105"/>
          <w:sz w:val="11"/>
        </w:rPr>
        <w:t>quotation</w:t>
      </w:r>
      <w:r>
        <w:rPr>
          <w:spacing w:val="-3"/>
          <w:w w:val="105"/>
          <w:sz w:val="11"/>
        </w:rPr>
        <w:t> </w:t>
      </w:r>
      <w:r>
        <w:rPr>
          <w:w w:val="105"/>
          <w:sz w:val="11"/>
        </w:rPr>
        <w:t>is</w:t>
      </w:r>
      <w:r>
        <w:rPr>
          <w:spacing w:val="-3"/>
          <w:w w:val="105"/>
          <w:sz w:val="11"/>
        </w:rPr>
        <w:t> </w:t>
      </w:r>
      <w:r>
        <w:rPr>
          <w:w w:val="105"/>
          <w:sz w:val="11"/>
        </w:rPr>
        <w:t>as</w:t>
      </w:r>
      <w:r>
        <w:rPr>
          <w:spacing w:val="-3"/>
          <w:w w:val="105"/>
          <w:sz w:val="11"/>
        </w:rPr>
        <w:t> </w:t>
      </w:r>
      <w:r>
        <w:rPr>
          <w:w w:val="105"/>
          <w:sz w:val="11"/>
        </w:rPr>
        <w:t>follows:</w:t>
      </w:r>
      <w:r>
        <w:rPr>
          <w:spacing w:val="-3"/>
          <w:w w:val="105"/>
          <w:sz w:val="11"/>
        </w:rPr>
        <w:t> </w:t>
      </w:r>
      <w:r>
        <w:rPr>
          <w:w w:val="105"/>
          <w:sz w:val="11"/>
        </w:rPr>
        <w:t>“Don’t</w:t>
      </w:r>
      <w:r>
        <w:rPr>
          <w:spacing w:val="-3"/>
          <w:w w:val="105"/>
          <w:sz w:val="11"/>
        </w:rPr>
        <w:t> </w:t>
      </w:r>
      <w:r>
        <w:rPr>
          <w:w w:val="105"/>
          <w:sz w:val="11"/>
        </w:rPr>
        <w:t>aim</w:t>
      </w:r>
      <w:r>
        <w:rPr>
          <w:spacing w:val="-3"/>
          <w:w w:val="105"/>
          <w:sz w:val="11"/>
        </w:rPr>
        <w:t> </w:t>
      </w:r>
      <w:r>
        <w:rPr>
          <w:w w:val="105"/>
          <w:sz w:val="11"/>
        </w:rPr>
        <w:t>at</w:t>
      </w:r>
      <w:r>
        <w:rPr>
          <w:spacing w:val="-3"/>
          <w:w w:val="105"/>
          <w:sz w:val="11"/>
        </w:rPr>
        <w:t> </w:t>
      </w:r>
      <w:r>
        <w:rPr>
          <w:w w:val="105"/>
          <w:sz w:val="11"/>
        </w:rPr>
        <w:t>success.</w:t>
      </w:r>
      <w:r>
        <w:rPr>
          <w:spacing w:val="-4"/>
          <w:w w:val="105"/>
          <w:sz w:val="11"/>
        </w:rPr>
        <w:t> </w:t>
      </w:r>
      <w:r>
        <w:rPr>
          <w:w w:val="105"/>
          <w:sz w:val="11"/>
        </w:rPr>
        <w:t>The</w:t>
      </w:r>
      <w:r>
        <w:rPr>
          <w:spacing w:val="-3"/>
          <w:w w:val="105"/>
          <w:sz w:val="11"/>
        </w:rPr>
        <w:t> </w:t>
      </w:r>
      <w:r>
        <w:rPr>
          <w:w w:val="105"/>
          <w:sz w:val="11"/>
        </w:rPr>
        <w:t>more</w:t>
      </w:r>
      <w:r>
        <w:rPr>
          <w:spacing w:val="-3"/>
          <w:w w:val="105"/>
          <w:sz w:val="11"/>
        </w:rPr>
        <w:t> </w:t>
      </w:r>
      <w:r>
        <w:rPr>
          <w:w w:val="105"/>
          <w:sz w:val="11"/>
        </w:rPr>
        <w:t>you</w:t>
      </w:r>
      <w:r>
        <w:rPr>
          <w:spacing w:val="-3"/>
          <w:w w:val="105"/>
          <w:sz w:val="11"/>
        </w:rPr>
        <w:t> </w:t>
      </w:r>
      <w:r>
        <w:rPr>
          <w:w w:val="105"/>
          <w:sz w:val="11"/>
        </w:rPr>
        <w:t>aim</w:t>
      </w:r>
      <w:r>
        <w:rPr>
          <w:spacing w:val="-3"/>
          <w:w w:val="105"/>
          <w:sz w:val="11"/>
        </w:rPr>
        <w:t> </w:t>
      </w:r>
      <w:r>
        <w:rPr>
          <w:w w:val="105"/>
          <w:sz w:val="11"/>
        </w:rPr>
        <w:t>at</w:t>
      </w:r>
      <w:r>
        <w:rPr>
          <w:spacing w:val="-3"/>
          <w:w w:val="105"/>
          <w:sz w:val="11"/>
        </w:rPr>
        <w:t> </w:t>
      </w:r>
      <w:r>
        <w:rPr>
          <w:w w:val="105"/>
          <w:sz w:val="11"/>
        </w:rPr>
        <w:t>it</w:t>
      </w:r>
      <w:r>
        <w:rPr>
          <w:spacing w:val="-3"/>
          <w:w w:val="105"/>
          <w:sz w:val="11"/>
        </w:rPr>
        <w:t> </w:t>
      </w:r>
      <w:r>
        <w:rPr>
          <w:w w:val="105"/>
          <w:sz w:val="11"/>
        </w:rPr>
        <w:t>and</w:t>
      </w:r>
      <w:r>
        <w:rPr>
          <w:spacing w:val="-3"/>
          <w:w w:val="105"/>
          <w:sz w:val="11"/>
        </w:rPr>
        <w:t> </w:t>
      </w:r>
      <w:r>
        <w:rPr>
          <w:w w:val="105"/>
          <w:sz w:val="11"/>
        </w:rPr>
        <w:t>make</w:t>
      </w:r>
      <w:r>
        <w:rPr>
          <w:spacing w:val="-3"/>
          <w:w w:val="105"/>
          <w:sz w:val="11"/>
        </w:rPr>
        <w:t> </w:t>
      </w:r>
      <w:r>
        <w:rPr>
          <w:w w:val="105"/>
          <w:sz w:val="11"/>
        </w:rPr>
        <w:t>it</w:t>
      </w:r>
      <w:r>
        <w:rPr>
          <w:spacing w:val="-4"/>
          <w:w w:val="105"/>
          <w:sz w:val="11"/>
        </w:rPr>
        <w:t> </w:t>
      </w:r>
      <w:r>
        <w:rPr>
          <w:w w:val="105"/>
          <w:sz w:val="11"/>
        </w:rPr>
        <w:t>a</w:t>
      </w:r>
      <w:r>
        <w:rPr>
          <w:spacing w:val="-3"/>
          <w:w w:val="105"/>
          <w:sz w:val="11"/>
        </w:rPr>
        <w:t> </w:t>
      </w:r>
      <w:r>
        <w:rPr>
          <w:w w:val="105"/>
          <w:sz w:val="11"/>
        </w:rPr>
        <w:t>target,</w:t>
      </w:r>
      <w:r>
        <w:rPr>
          <w:spacing w:val="-3"/>
          <w:w w:val="105"/>
          <w:sz w:val="11"/>
        </w:rPr>
        <w:t> </w:t>
      </w:r>
      <w:r>
        <w:rPr>
          <w:w w:val="105"/>
          <w:sz w:val="11"/>
        </w:rPr>
        <w:t>the</w:t>
      </w:r>
      <w:r>
        <w:rPr>
          <w:spacing w:val="-3"/>
          <w:w w:val="105"/>
          <w:sz w:val="11"/>
        </w:rPr>
        <w:t> </w:t>
      </w:r>
      <w:r>
        <w:rPr>
          <w:w w:val="105"/>
          <w:sz w:val="11"/>
        </w:rPr>
        <w:t>more</w:t>
      </w:r>
      <w:r>
        <w:rPr>
          <w:spacing w:val="-3"/>
          <w:w w:val="105"/>
          <w:sz w:val="11"/>
        </w:rPr>
        <w:t> </w:t>
      </w:r>
      <w:r>
        <w:rPr>
          <w:w w:val="105"/>
          <w:sz w:val="11"/>
        </w:rPr>
        <w:t>you</w:t>
      </w:r>
      <w:r>
        <w:rPr>
          <w:spacing w:val="-3"/>
          <w:w w:val="105"/>
          <w:sz w:val="11"/>
        </w:rPr>
        <w:t> </w:t>
      </w:r>
      <w:r>
        <w:rPr>
          <w:w w:val="105"/>
          <w:sz w:val="11"/>
        </w:rPr>
        <w:t>are</w:t>
      </w:r>
      <w:r>
        <w:rPr>
          <w:spacing w:val="-3"/>
          <w:w w:val="105"/>
          <w:sz w:val="11"/>
        </w:rPr>
        <w:t> </w:t>
      </w:r>
      <w:r>
        <w:rPr>
          <w:w w:val="105"/>
          <w:sz w:val="11"/>
        </w:rPr>
        <w:t>going</w:t>
      </w:r>
      <w:r>
        <w:rPr>
          <w:spacing w:val="-3"/>
          <w:w w:val="105"/>
          <w:sz w:val="11"/>
        </w:rPr>
        <w:t> </w:t>
      </w:r>
      <w:r>
        <w:rPr>
          <w:w w:val="105"/>
          <w:sz w:val="11"/>
        </w:rPr>
        <w:t>to</w:t>
      </w:r>
      <w:r>
        <w:rPr>
          <w:spacing w:val="-4"/>
          <w:w w:val="105"/>
          <w:sz w:val="11"/>
        </w:rPr>
        <w:t> </w:t>
      </w:r>
      <w:r>
        <w:rPr>
          <w:w w:val="105"/>
          <w:sz w:val="11"/>
        </w:rPr>
        <w:t>miss</w:t>
      </w:r>
      <w:r>
        <w:rPr>
          <w:spacing w:val="-3"/>
          <w:w w:val="105"/>
          <w:sz w:val="11"/>
        </w:rPr>
        <w:t> </w:t>
      </w:r>
      <w:r>
        <w:rPr>
          <w:w w:val="105"/>
          <w:sz w:val="11"/>
        </w:rPr>
        <w:t>it.</w:t>
      </w:r>
      <w:r>
        <w:rPr>
          <w:spacing w:val="-3"/>
          <w:w w:val="105"/>
          <w:sz w:val="11"/>
        </w:rPr>
        <w:t> </w:t>
      </w:r>
      <w:r>
        <w:rPr>
          <w:w w:val="105"/>
          <w:sz w:val="11"/>
        </w:rPr>
        <w:t>For</w:t>
      </w:r>
      <w:r>
        <w:rPr>
          <w:spacing w:val="-3"/>
          <w:w w:val="105"/>
          <w:sz w:val="11"/>
        </w:rPr>
        <w:t> </w:t>
      </w:r>
      <w:r>
        <w:rPr>
          <w:w w:val="105"/>
          <w:sz w:val="11"/>
        </w:rPr>
        <w:t>success,</w:t>
      </w:r>
      <w:r>
        <w:rPr>
          <w:spacing w:val="-3"/>
          <w:w w:val="105"/>
          <w:sz w:val="11"/>
        </w:rPr>
        <w:t> </w:t>
      </w:r>
      <w:r>
        <w:rPr>
          <w:w w:val="105"/>
          <w:sz w:val="11"/>
        </w:rPr>
        <w:t>like</w:t>
      </w:r>
      <w:r>
        <w:rPr>
          <w:spacing w:val="1"/>
          <w:w w:val="105"/>
          <w:sz w:val="11"/>
        </w:rPr>
        <w:t> </w:t>
      </w:r>
      <w:r>
        <w:rPr>
          <w:w w:val="105"/>
          <w:sz w:val="11"/>
        </w:rPr>
        <w:t>happiness, cannot be pursued; it must ensue, and it only does so as the unintended side effect of one’s personal dedication to a cause greater than oneself or as the by-product of one’s</w:t>
      </w:r>
      <w:r>
        <w:rPr>
          <w:spacing w:val="1"/>
          <w:w w:val="105"/>
          <w:sz w:val="11"/>
        </w:rPr>
        <w:t> </w:t>
      </w:r>
      <w:hyperlink w:history="true" w:anchor="_bookmark482">
        <w:r>
          <w:rPr>
            <w:w w:val="105"/>
            <w:sz w:val="11"/>
          </w:rPr>
          <w:t>surrender</w:t>
        </w:r>
        <w:r>
          <w:rPr>
            <w:spacing w:val="-2"/>
            <w:w w:val="105"/>
            <w:sz w:val="11"/>
          </w:rPr>
          <w:t> </w:t>
        </w:r>
        <w:r>
          <w:rPr>
            <w:w w:val="105"/>
            <w:sz w:val="11"/>
          </w:rPr>
          <w:t>to</w:t>
        </w:r>
        <w:r>
          <w:rPr>
            <w:spacing w:val="-2"/>
            <w:w w:val="105"/>
            <w:sz w:val="11"/>
          </w:rPr>
          <w:t> </w:t>
        </w:r>
        <w:r>
          <w:rPr>
            <w:w w:val="105"/>
            <w:sz w:val="11"/>
          </w:rPr>
          <w:t>a</w:t>
        </w:r>
        <w:r>
          <w:rPr>
            <w:spacing w:val="-2"/>
            <w:w w:val="105"/>
            <w:sz w:val="11"/>
          </w:rPr>
          <w:t> </w:t>
        </w:r>
        <w:r>
          <w:rPr>
            <w:w w:val="105"/>
            <w:sz w:val="11"/>
          </w:rPr>
          <w:t>person</w:t>
        </w:r>
        <w:r>
          <w:rPr>
            <w:spacing w:val="-1"/>
            <w:w w:val="105"/>
            <w:sz w:val="11"/>
          </w:rPr>
          <w:t> </w:t>
        </w:r>
        <w:r>
          <w:rPr>
            <w:w w:val="105"/>
            <w:sz w:val="11"/>
          </w:rPr>
          <w:t>other</w:t>
        </w:r>
        <w:r>
          <w:rPr>
            <w:spacing w:val="-2"/>
            <w:w w:val="105"/>
            <w:sz w:val="11"/>
          </w:rPr>
          <w:t> </w:t>
        </w:r>
        <w:r>
          <w:rPr>
            <w:w w:val="105"/>
            <w:sz w:val="11"/>
          </w:rPr>
          <w:t>than</w:t>
        </w:r>
        <w:r>
          <w:rPr>
            <w:spacing w:val="-2"/>
            <w:w w:val="105"/>
            <w:sz w:val="11"/>
          </w:rPr>
          <w:t> </w:t>
        </w:r>
        <w:r>
          <w:rPr>
            <w:w w:val="105"/>
            <w:sz w:val="11"/>
          </w:rPr>
          <w:t>oneself.”</w:t>
        </w:r>
        <w:r>
          <w:rPr>
            <w:spacing w:val="-1"/>
            <w:w w:val="105"/>
            <w:sz w:val="11"/>
          </w:rPr>
          <w:t> </w:t>
        </w:r>
        <w:r>
          <w:rPr>
            <w:w w:val="105"/>
            <w:sz w:val="11"/>
          </w:rPr>
          <w:t>For</w:t>
        </w:r>
        <w:r>
          <w:rPr>
            <w:spacing w:val="-2"/>
            <w:w w:val="105"/>
            <w:sz w:val="11"/>
          </w:rPr>
          <w:t> </w:t>
        </w:r>
      </w:hyperlink>
      <w:r>
        <w:rPr>
          <w:w w:val="105"/>
          <w:sz w:val="11"/>
        </w:rPr>
        <w:t>more,</w:t>
      </w:r>
      <w:r>
        <w:rPr>
          <w:spacing w:val="-2"/>
          <w:w w:val="105"/>
          <w:sz w:val="11"/>
        </w:rPr>
        <w:t> </w:t>
      </w:r>
      <w:r>
        <w:rPr>
          <w:w w:val="105"/>
          <w:sz w:val="11"/>
        </w:rPr>
        <w:t>see</w:t>
      </w:r>
      <w:r>
        <w:rPr>
          <w:spacing w:val="-1"/>
          <w:w w:val="105"/>
          <w:sz w:val="11"/>
        </w:rPr>
        <w:t> </w:t>
      </w:r>
      <w:r>
        <w:rPr>
          <w:w w:val="105"/>
          <w:sz w:val="11"/>
        </w:rPr>
        <w:t>Viktor</w:t>
      </w:r>
      <w:r>
        <w:rPr>
          <w:spacing w:val="-2"/>
          <w:w w:val="105"/>
          <w:sz w:val="11"/>
        </w:rPr>
        <w:t> </w:t>
      </w:r>
      <w:r>
        <w:rPr>
          <w:w w:val="105"/>
          <w:sz w:val="11"/>
        </w:rPr>
        <w:t>E.</w:t>
      </w:r>
      <w:r>
        <w:rPr>
          <w:spacing w:val="-2"/>
          <w:w w:val="105"/>
          <w:sz w:val="11"/>
        </w:rPr>
        <w:t> </w:t>
      </w:r>
      <w:r>
        <w:rPr>
          <w:w w:val="105"/>
          <w:sz w:val="11"/>
        </w:rPr>
        <w:t>Frankl,</w:t>
      </w:r>
      <w:r>
        <w:rPr>
          <w:spacing w:val="-2"/>
          <w:w w:val="105"/>
          <w:sz w:val="11"/>
        </w:rPr>
        <w:t> </w:t>
      </w:r>
      <w:r>
        <w:rPr>
          <w:i/>
          <w:w w:val="105"/>
          <w:sz w:val="11"/>
        </w:rPr>
        <w:t>Man’s</w:t>
      </w:r>
      <w:r>
        <w:rPr>
          <w:i/>
          <w:spacing w:val="-1"/>
          <w:w w:val="105"/>
          <w:sz w:val="11"/>
        </w:rPr>
        <w:t> </w:t>
      </w:r>
      <w:r>
        <w:rPr>
          <w:i/>
          <w:w w:val="105"/>
          <w:sz w:val="11"/>
        </w:rPr>
        <w:t>Search</w:t>
      </w:r>
      <w:r>
        <w:rPr>
          <w:i/>
          <w:spacing w:val="-2"/>
          <w:w w:val="105"/>
          <w:sz w:val="11"/>
        </w:rPr>
        <w:t> </w:t>
      </w:r>
      <w:r>
        <w:rPr>
          <w:i/>
          <w:w w:val="105"/>
          <w:sz w:val="11"/>
        </w:rPr>
        <w:t>for</w:t>
      </w:r>
      <w:r>
        <w:rPr>
          <w:i/>
          <w:spacing w:val="-2"/>
          <w:w w:val="105"/>
          <w:sz w:val="11"/>
        </w:rPr>
        <w:t> </w:t>
      </w:r>
      <w:r>
        <w:rPr>
          <w:i/>
          <w:w w:val="105"/>
          <w:sz w:val="11"/>
        </w:rPr>
        <w:t>Meaning:</w:t>
      </w:r>
      <w:r>
        <w:rPr>
          <w:i/>
          <w:spacing w:val="-1"/>
          <w:w w:val="105"/>
          <w:sz w:val="11"/>
        </w:rPr>
        <w:t> </w:t>
      </w:r>
      <w:r>
        <w:rPr>
          <w:i/>
          <w:w w:val="105"/>
          <w:sz w:val="11"/>
        </w:rPr>
        <w:t>An</w:t>
      </w:r>
      <w:r>
        <w:rPr>
          <w:i/>
          <w:spacing w:val="-2"/>
          <w:w w:val="105"/>
          <w:sz w:val="11"/>
        </w:rPr>
        <w:t> </w:t>
      </w:r>
      <w:r>
        <w:rPr>
          <w:i/>
          <w:w w:val="105"/>
          <w:sz w:val="11"/>
        </w:rPr>
        <w:t>Introduction</w:t>
      </w:r>
      <w:r>
        <w:rPr>
          <w:i/>
          <w:spacing w:val="-2"/>
          <w:w w:val="105"/>
          <w:sz w:val="11"/>
        </w:rPr>
        <w:t> </w:t>
      </w:r>
      <w:r>
        <w:rPr>
          <w:i/>
          <w:w w:val="105"/>
          <w:sz w:val="11"/>
        </w:rPr>
        <w:t>to</w:t>
      </w:r>
      <w:r>
        <w:rPr>
          <w:i/>
          <w:spacing w:val="-1"/>
          <w:w w:val="105"/>
          <w:sz w:val="11"/>
        </w:rPr>
        <w:t> </w:t>
      </w:r>
      <w:r>
        <w:rPr>
          <w:i/>
          <w:w w:val="105"/>
          <w:sz w:val="11"/>
        </w:rPr>
        <w:t>Logotherapy</w:t>
      </w:r>
      <w:r>
        <w:rPr>
          <w:i/>
          <w:spacing w:val="-2"/>
          <w:w w:val="105"/>
          <w:sz w:val="11"/>
        </w:rPr>
        <w:t> </w:t>
      </w:r>
      <w:r>
        <w:rPr>
          <w:w w:val="105"/>
          <w:sz w:val="11"/>
        </w:rPr>
        <w:t>(Boston:</w:t>
      </w:r>
      <w:r>
        <w:rPr>
          <w:spacing w:val="-2"/>
          <w:w w:val="105"/>
          <w:sz w:val="11"/>
        </w:rPr>
        <w:t> </w:t>
      </w:r>
      <w:r>
        <w:rPr>
          <w:w w:val="105"/>
          <w:sz w:val="11"/>
        </w:rPr>
        <w:t>Beacon</w:t>
      </w:r>
      <w:r>
        <w:rPr>
          <w:spacing w:val="-1"/>
          <w:w w:val="105"/>
          <w:sz w:val="11"/>
        </w:rPr>
        <w:t> </w:t>
      </w:r>
      <w:r>
        <w:rPr>
          <w:w w:val="105"/>
          <w:sz w:val="11"/>
        </w:rPr>
        <w:t>Press,</w:t>
      </w:r>
      <w:r>
        <w:rPr>
          <w:spacing w:val="-2"/>
          <w:w w:val="105"/>
          <w:sz w:val="11"/>
        </w:rPr>
        <w:t> </w:t>
      </w:r>
      <w:r>
        <w:rPr>
          <w:w w:val="105"/>
          <w:sz w:val="11"/>
        </w:rPr>
        <w:t>1962).</w:t>
      </w:r>
    </w:p>
    <w:p>
      <w:pPr>
        <w:spacing w:line="126" w:lineRule="exact" w:before="0"/>
        <w:ind w:left="100" w:right="0" w:firstLine="0"/>
        <w:jc w:val="both"/>
        <w:rPr>
          <w:sz w:val="11"/>
        </w:rPr>
      </w:pPr>
      <w:hyperlink w:history="true" w:anchor="_bookmark484">
        <w:r>
          <w:rPr>
            <w:b/>
            <w:color w:val="0000ED"/>
            <w:w w:val="105"/>
            <w:sz w:val="11"/>
            <w:u w:val="single" w:color="0000ED"/>
          </w:rPr>
          <w:t>“</w:t>
        </w:r>
      </w:hyperlink>
      <w:hyperlink w:history="true" w:anchor="_bookmark482">
        <w:r>
          <w:rPr>
            <w:b/>
            <w:color w:val="0000ED"/>
            <w:w w:val="105"/>
            <w:sz w:val="11"/>
            <w:u w:val="single" w:color="0000ED"/>
          </w:rPr>
          <w:t>He</w:t>
        </w:r>
        <w:r>
          <w:rPr>
            <w:b/>
            <w:color w:val="0000ED"/>
            <w:spacing w:val="-4"/>
            <w:w w:val="105"/>
            <w:sz w:val="11"/>
            <w:u w:val="single" w:color="0000ED"/>
          </w:rPr>
          <w:t> </w:t>
        </w:r>
        <w:r>
          <w:rPr>
            <w:b/>
            <w:color w:val="0000ED"/>
            <w:w w:val="105"/>
            <w:sz w:val="11"/>
            <w:u w:val="single" w:color="0000ED"/>
          </w:rPr>
          <w:t>who</w:t>
        </w:r>
        <w:r>
          <w:rPr>
            <w:b/>
            <w:color w:val="0000ED"/>
            <w:spacing w:val="-3"/>
            <w:w w:val="105"/>
            <w:sz w:val="11"/>
            <w:u w:val="single" w:color="0000ED"/>
          </w:rPr>
          <w:t> </w:t>
        </w:r>
        <w:r>
          <w:rPr>
            <w:b/>
            <w:color w:val="0000ED"/>
            <w:w w:val="105"/>
            <w:sz w:val="11"/>
            <w:u w:val="single" w:color="0000ED"/>
          </w:rPr>
          <w:t>has</w:t>
        </w:r>
        <w:r>
          <w:rPr>
            <w:b/>
            <w:color w:val="0000ED"/>
            <w:spacing w:val="-3"/>
            <w:w w:val="105"/>
            <w:sz w:val="11"/>
            <w:u w:val="single" w:color="0000ED"/>
          </w:rPr>
          <w:t> </w:t>
        </w:r>
        <w:r>
          <w:rPr>
            <w:b/>
            <w:color w:val="0000ED"/>
            <w:w w:val="105"/>
            <w:sz w:val="11"/>
            <w:u w:val="single" w:color="0000ED"/>
          </w:rPr>
          <w:t>a</w:t>
        </w:r>
        <w:r>
          <w:rPr>
            <w:b/>
            <w:color w:val="0000ED"/>
            <w:spacing w:val="-3"/>
            <w:w w:val="105"/>
            <w:sz w:val="11"/>
            <w:u w:val="single" w:color="0000ED"/>
          </w:rPr>
          <w:t> </w:t>
        </w:r>
        <w:r>
          <w:rPr>
            <w:b/>
            <w:color w:val="0000ED"/>
            <w:w w:val="105"/>
            <w:sz w:val="11"/>
            <w:u w:val="single" w:color="0000ED"/>
          </w:rPr>
          <w:t>why</w:t>
        </w:r>
        <w:r>
          <w:rPr>
            <w:b/>
            <w:color w:val="0000ED"/>
            <w:spacing w:val="-3"/>
            <w:w w:val="105"/>
            <w:sz w:val="11"/>
            <w:u w:val="single" w:color="0000ED"/>
          </w:rPr>
          <w:t> </w:t>
        </w:r>
        <w:r>
          <w:rPr>
            <w:b/>
            <w:color w:val="0000ED"/>
            <w:w w:val="105"/>
            <w:sz w:val="11"/>
            <w:u w:val="single" w:color="0000ED"/>
          </w:rPr>
          <w:t>to</w:t>
        </w:r>
        <w:r>
          <w:rPr>
            <w:b/>
            <w:color w:val="0000ED"/>
            <w:spacing w:val="-4"/>
            <w:w w:val="105"/>
            <w:sz w:val="11"/>
            <w:u w:val="single" w:color="0000ED"/>
          </w:rPr>
          <w:t> </w:t>
        </w:r>
        <w:r>
          <w:rPr>
            <w:b/>
            <w:color w:val="0000ED"/>
            <w:w w:val="105"/>
            <w:sz w:val="11"/>
            <w:u w:val="single" w:color="0000ED"/>
          </w:rPr>
          <w:t>live</w:t>
        </w:r>
        <w:r>
          <w:rPr>
            <w:b/>
            <w:color w:val="0000ED"/>
            <w:spacing w:val="-3"/>
            <w:w w:val="105"/>
            <w:sz w:val="11"/>
            <w:u w:val="single" w:color="0000ED"/>
          </w:rPr>
          <w:t> </w:t>
        </w:r>
        <w:r>
          <w:rPr>
            <w:b/>
            <w:color w:val="0000ED"/>
            <w:w w:val="105"/>
            <w:sz w:val="11"/>
            <w:u w:val="single" w:color="0000ED"/>
          </w:rPr>
          <w:t>for</w:t>
        </w:r>
        <w:r>
          <w:rPr>
            <w:b/>
            <w:color w:val="0000ED"/>
            <w:spacing w:val="-3"/>
            <w:w w:val="105"/>
            <w:sz w:val="11"/>
            <w:u w:val="single" w:color="0000ED"/>
          </w:rPr>
          <w:t> </w:t>
        </w:r>
        <w:r>
          <w:rPr>
            <w:b/>
            <w:color w:val="0000ED"/>
            <w:w w:val="105"/>
            <w:sz w:val="11"/>
            <w:u w:val="single" w:color="0000ED"/>
          </w:rPr>
          <w:t>can</w:t>
        </w:r>
        <w:r>
          <w:rPr>
            <w:b/>
            <w:color w:val="0000ED"/>
            <w:spacing w:val="-3"/>
            <w:w w:val="105"/>
            <w:sz w:val="11"/>
            <w:u w:val="single" w:color="0000ED"/>
          </w:rPr>
          <w:t> </w:t>
        </w:r>
        <w:r>
          <w:rPr>
            <w:b/>
            <w:color w:val="0000ED"/>
            <w:w w:val="105"/>
            <w:sz w:val="11"/>
            <w:u w:val="single" w:color="0000ED"/>
          </w:rPr>
          <w:t>bear</w:t>
        </w:r>
        <w:r>
          <w:rPr>
            <w:b/>
            <w:color w:val="0000ED"/>
            <w:spacing w:val="-3"/>
            <w:w w:val="105"/>
            <w:sz w:val="11"/>
            <w:u w:val="single" w:color="0000ED"/>
          </w:rPr>
          <w:t> </w:t>
        </w:r>
        <w:r>
          <w:rPr>
            <w:b/>
            <w:color w:val="0000ED"/>
            <w:w w:val="105"/>
            <w:sz w:val="11"/>
            <w:u w:val="single" w:color="0000ED"/>
          </w:rPr>
          <w:t>almost</w:t>
        </w:r>
        <w:r>
          <w:rPr>
            <w:b/>
            <w:color w:val="0000ED"/>
            <w:spacing w:val="-4"/>
            <w:w w:val="105"/>
            <w:sz w:val="11"/>
            <w:u w:val="single" w:color="0000ED"/>
          </w:rPr>
          <w:t> </w:t>
        </w:r>
        <w:r>
          <w:rPr>
            <w:b/>
            <w:color w:val="0000ED"/>
            <w:w w:val="105"/>
            <w:sz w:val="11"/>
            <w:u w:val="single" w:color="0000ED"/>
          </w:rPr>
          <w:t>any</w:t>
        </w:r>
        <w:r>
          <w:rPr>
            <w:b/>
            <w:color w:val="0000ED"/>
            <w:spacing w:val="-3"/>
            <w:w w:val="105"/>
            <w:sz w:val="11"/>
            <w:u w:val="single" w:color="0000ED"/>
          </w:rPr>
          <w:t> </w:t>
        </w:r>
        <w:r>
          <w:rPr>
            <w:b/>
            <w:color w:val="0000ED"/>
            <w:w w:val="105"/>
            <w:sz w:val="11"/>
            <w:u w:val="single" w:color="0000ED"/>
          </w:rPr>
          <w:t>how”</w:t>
        </w:r>
      </w:hyperlink>
      <w:r>
        <w:rPr>
          <w:b/>
          <w:w w:val="105"/>
          <w:sz w:val="11"/>
        </w:rPr>
        <w:t>:</w:t>
      </w:r>
      <w:r>
        <w:rPr>
          <w:b/>
          <w:spacing w:val="-3"/>
          <w:w w:val="105"/>
          <w:sz w:val="11"/>
        </w:rPr>
        <w:t> </w:t>
      </w:r>
      <w:r>
        <w:rPr>
          <w:w w:val="105"/>
          <w:sz w:val="11"/>
        </w:rPr>
        <w:t>Friedrich</w:t>
      </w:r>
      <w:r>
        <w:rPr>
          <w:spacing w:val="-3"/>
          <w:w w:val="105"/>
          <w:sz w:val="11"/>
        </w:rPr>
        <w:t> </w:t>
      </w:r>
      <w:r>
        <w:rPr>
          <w:w w:val="105"/>
          <w:sz w:val="11"/>
        </w:rPr>
        <w:t>Nietzsche</w:t>
      </w:r>
      <w:r>
        <w:rPr>
          <w:spacing w:val="-3"/>
          <w:w w:val="105"/>
          <w:sz w:val="11"/>
        </w:rPr>
        <w:t> </w:t>
      </w:r>
      <w:r>
        <w:rPr>
          <w:w w:val="105"/>
          <w:sz w:val="11"/>
        </w:rPr>
        <w:t>and</w:t>
      </w:r>
      <w:r>
        <w:rPr>
          <w:spacing w:val="-4"/>
          <w:w w:val="105"/>
          <w:sz w:val="11"/>
        </w:rPr>
        <w:t> </w:t>
      </w:r>
      <w:r>
        <w:rPr>
          <w:w w:val="105"/>
          <w:sz w:val="11"/>
        </w:rPr>
        <w:t>Oscar</w:t>
      </w:r>
      <w:r>
        <w:rPr>
          <w:spacing w:val="-3"/>
          <w:w w:val="105"/>
          <w:sz w:val="11"/>
        </w:rPr>
        <w:t> </w:t>
      </w:r>
      <w:r>
        <w:rPr>
          <w:w w:val="105"/>
          <w:sz w:val="11"/>
        </w:rPr>
        <w:t>Levy,</w:t>
      </w:r>
      <w:r>
        <w:rPr>
          <w:spacing w:val="-3"/>
          <w:w w:val="105"/>
          <w:sz w:val="11"/>
        </w:rPr>
        <w:t> </w:t>
      </w:r>
      <w:r>
        <w:rPr>
          <w:i/>
          <w:w w:val="105"/>
          <w:sz w:val="11"/>
        </w:rPr>
        <w:t>The</w:t>
      </w:r>
      <w:r>
        <w:rPr>
          <w:i/>
          <w:spacing w:val="-3"/>
          <w:w w:val="105"/>
          <w:sz w:val="11"/>
        </w:rPr>
        <w:t> </w:t>
      </w:r>
      <w:r>
        <w:rPr>
          <w:i/>
          <w:w w:val="105"/>
          <w:sz w:val="11"/>
        </w:rPr>
        <w:t>Twilight</w:t>
      </w:r>
      <w:r>
        <w:rPr>
          <w:i/>
          <w:spacing w:val="-3"/>
          <w:w w:val="105"/>
          <w:sz w:val="11"/>
        </w:rPr>
        <w:t> </w:t>
      </w:r>
      <w:r>
        <w:rPr>
          <w:i/>
          <w:w w:val="105"/>
          <w:sz w:val="11"/>
        </w:rPr>
        <w:t>of</w:t>
      </w:r>
      <w:r>
        <w:rPr>
          <w:i/>
          <w:spacing w:val="-4"/>
          <w:w w:val="105"/>
          <w:sz w:val="11"/>
        </w:rPr>
        <w:t> </w:t>
      </w:r>
      <w:r>
        <w:rPr>
          <w:i/>
          <w:w w:val="105"/>
          <w:sz w:val="11"/>
        </w:rPr>
        <w:t>the</w:t>
      </w:r>
      <w:r>
        <w:rPr>
          <w:i/>
          <w:spacing w:val="-3"/>
          <w:w w:val="105"/>
          <w:sz w:val="11"/>
        </w:rPr>
        <w:t> </w:t>
      </w:r>
      <w:r>
        <w:rPr>
          <w:i/>
          <w:w w:val="105"/>
          <w:sz w:val="11"/>
        </w:rPr>
        <w:t>Idols</w:t>
      </w:r>
      <w:r>
        <w:rPr>
          <w:i/>
          <w:spacing w:val="-3"/>
          <w:w w:val="105"/>
          <w:sz w:val="11"/>
        </w:rPr>
        <w:t> </w:t>
      </w:r>
      <w:r>
        <w:rPr>
          <w:w w:val="105"/>
          <w:sz w:val="11"/>
        </w:rPr>
        <w:t>(Edinburgh:</w:t>
      </w:r>
      <w:r>
        <w:rPr>
          <w:spacing w:val="-3"/>
          <w:w w:val="105"/>
          <w:sz w:val="11"/>
        </w:rPr>
        <w:t> </w:t>
      </w:r>
      <w:r>
        <w:rPr>
          <w:w w:val="105"/>
          <w:sz w:val="11"/>
        </w:rPr>
        <w:t>Foulis,</w:t>
      </w:r>
      <w:r>
        <w:rPr>
          <w:spacing w:val="-3"/>
          <w:w w:val="105"/>
          <w:sz w:val="11"/>
        </w:rPr>
        <w:t> </w:t>
      </w:r>
      <w:r>
        <w:rPr>
          <w:w w:val="105"/>
          <w:sz w:val="11"/>
        </w:rPr>
        <w:t>1909).</w:t>
      </w:r>
    </w:p>
    <w:p>
      <w:pPr>
        <w:spacing w:before="17"/>
        <w:ind w:left="100" w:right="0" w:firstLine="0"/>
        <w:jc w:val="left"/>
        <w:rPr>
          <w:sz w:val="11"/>
        </w:rPr>
      </w:pPr>
      <w:hyperlink w:history="true" w:anchor="_bookmark485">
        <w:r>
          <w:rPr>
            <w:b/>
            <w:color w:val="0000ED"/>
            <w:w w:val="105"/>
            <w:sz w:val="11"/>
            <w:u w:val="single" w:color="0000ED"/>
          </w:rPr>
          <w:t>T</w:t>
        </w:r>
      </w:hyperlink>
      <w:hyperlink w:history="true" w:anchor="_bookmark484">
        <w:r>
          <w:rPr>
            <w:b/>
            <w:color w:val="0000ED"/>
            <w:w w:val="105"/>
            <w:sz w:val="11"/>
            <w:u w:val="single" w:color="0000ED"/>
          </w:rPr>
          <w:t>he</w:t>
        </w:r>
        <w:r>
          <w:rPr>
            <w:b/>
            <w:color w:val="0000ED"/>
            <w:spacing w:val="-5"/>
            <w:w w:val="105"/>
            <w:sz w:val="11"/>
            <w:u w:val="single" w:color="0000ED"/>
          </w:rPr>
          <w:t> </w:t>
        </w:r>
        <w:r>
          <w:rPr>
            <w:b/>
            <w:color w:val="0000ED"/>
            <w:w w:val="105"/>
            <w:sz w:val="11"/>
            <w:u w:val="single" w:color="0000ED"/>
          </w:rPr>
          <w:t>feeling</w:t>
        </w:r>
        <w:r>
          <w:rPr>
            <w:b/>
            <w:color w:val="0000ED"/>
            <w:spacing w:val="-4"/>
            <w:w w:val="105"/>
            <w:sz w:val="11"/>
            <w:u w:val="single" w:color="0000ED"/>
          </w:rPr>
          <w:t> </w:t>
        </w:r>
        <w:r>
          <w:rPr>
            <w:b/>
            <w:color w:val="0000ED"/>
            <w:w w:val="105"/>
            <w:sz w:val="11"/>
            <w:u w:val="single" w:color="0000ED"/>
          </w:rPr>
          <w:t>comes</w:t>
        </w:r>
        <w:r>
          <w:rPr>
            <w:b/>
            <w:color w:val="0000ED"/>
            <w:spacing w:val="-4"/>
            <w:w w:val="105"/>
            <w:sz w:val="11"/>
            <w:u w:val="single" w:color="0000ED"/>
          </w:rPr>
          <w:t> </w:t>
        </w:r>
        <w:r>
          <w:rPr>
            <w:b/>
            <w:color w:val="0000ED"/>
            <w:w w:val="105"/>
            <w:sz w:val="11"/>
            <w:u w:val="single" w:color="0000ED"/>
          </w:rPr>
          <w:t>first</w:t>
        </w:r>
        <w:r>
          <w:rPr>
            <w:b/>
            <w:color w:val="0000ED"/>
            <w:spacing w:val="-4"/>
            <w:w w:val="105"/>
            <w:sz w:val="11"/>
            <w:u w:val="single" w:color="0000ED"/>
          </w:rPr>
          <w:t> </w:t>
        </w:r>
        <w:r>
          <w:rPr>
            <w:b/>
            <w:color w:val="0000ED"/>
            <w:w w:val="105"/>
            <w:sz w:val="11"/>
            <w:u w:val="single" w:color="0000ED"/>
          </w:rPr>
          <w:t>(System</w:t>
        </w:r>
        <w:r>
          <w:rPr>
            <w:b/>
            <w:color w:val="0000ED"/>
            <w:spacing w:val="-4"/>
            <w:w w:val="105"/>
            <w:sz w:val="11"/>
            <w:u w:val="single" w:color="0000ED"/>
          </w:rPr>
          <w:t> </w:t>
        </w:r>
        <w:r>
          <w:rPr>
            <w:b/>
            <w:color w:val="0000ED"/>
            <w:w w:val="105"/>
            <w:sz w:val="11"/>
            <w:u w:val="single" w:color="0000ED"/>
          </w:rPr>
          <w:t>1</w:t>
        </w:r>
        <w:r>
          <w:rPr>
            <w:b/>
            <w:color w:val="0000ED"/>
            <w:w w:val="105"/>
            <w:sz w:val="11"/>
          </w:rPr>
          <w:t>)</w:t>
        </w:r>
      </w:hyperlink>
      <w:hyperlink w:history="true" w:anchor="_bookmark485">
        <w:r>
          <w:rPr>
            <w:b/>
            <w:w w:val="105"/>
            <w:sz w:val="11"/>
          </w:rPr>
          <w:t>:</w:t>
        </w:r>
        <w:r>
          <w:rPr>
            <w:b/>
            <w:spacing w:val="-4"/>
            <w:w w:val="105"/>
            <w:sz w:val="11"/>
          </w:rPr>
          <w:t> </w:t>
        </w:r>
        <w:r>
          <w:rPr>
            <w:w w:val="105"/>
            <w:sz w:val="11"/>
          </w:rPr>
          <w:t>Daniel</w:t>
        </w:r>
        <w:r>
          <w:rPr>
            <w:spacing w:val="-4"/>
            <w:w w:val="105"/>
            <w:sz w:val="11"/>
          </w:rPr>
          <w:t> </w:t>
        </w:r>
        <w:r>
          <w:rPr>
            <w:w w:val="105"/>
            <w:sz w:val="11"/>
          </w:rPr>
          <w:t>Kahneman,</w:t>
        </w:r>
        <w:r>
          <w:rPr>
            <w:spacing w:val="-4"/>
            <w:w w:val="105"/>
            <w:sz w:val="11"/>
          </w:rPr>
          <w:t> </w:t>
        </w:r>
        <w:r>
          <w:rPr>
            <w:i/>
            <w:w w:val="105"/>
            <w:sz w:val="11"/>
          </w:rPr>
          <w:t>Thinking,</w:t>
        </w:r>
        <w:r>
          <w:rPr>
            <w:i/>
            <w:spacing w:val="-4"/>
            <w:w w:val="105"/>
            <w:sz w:val="11"/>
          </w:rPr>
          <w:t> </w:t>
        </w:r>
        <w:r>
          <w:rPr>
            <w:i/>
            <w:w w:val="105"/>
            <w:sz w:val="11"/>
          </w:rPr>
          <w:t>Fast</w:t>
        </w:r>
        <w:r>
          <w:rPr>
            <w:i/>
            <w:spacing w:val="-4"/>
            <w:w w:val="105"/>
            <w:sz w:val="11"/>
          </w:rPr>
          <w:t> </w:t>
        </w:r>
        <w:r>
          <w:rPr>
            <w:i/>
            <w:w w:val="105"/>
            <w:sz w:val="11"/>
          </w:rPr>
          <w:t>and</w:t>
        </w:r>
        <w:r>
          <w:rPr>
            <w:i/>
            <w:spacing w:val="-4"/>
            <w:w w:val="105"/>
            <w:sz w:val="11"/>
          </w:rPr>
          <w:t> </w:t>
        </w:r>
        <w:r>
          <w:rPr>
            <w:i/>
            <w:w w:val="105"/>
            <w:sz w:val="11"/>
          </w:rPr>
          <w:t>S</w:t>
        </w:r>
      </w:hyperlink>
      <w:r>
        <w:rPr>
          <w:i/>
          <w:w w:val="105"/>
          <w:sz w:val="11"/>
        </w:rPr>
        <w:t>low</w:t>
      </w:r>
      <w:r>
        <w:rPr>
          <w:i/>
          <w:spacing w:val="-4"/>
          <w:w w:val="105"/>
          <w:sz w:val="11"/>
        </w:rPr>
        <w:t> </w:t>
      </w:r>
      <w:r>
        <w:rPr>
          <w:w w:val="105"/>
          <w:sz w:val="11"/>
        </w:rPr>
        <w:t>(New</w:t>
      </w:r>
      <w:r>
        <w:rPr>
          <w:spacing w:val="-4"/>
          <w:w w:val="105"/>
          <w:sz w:val="11"/>
        </w:rPr>
        <w:t> </w:t>
      </w:r>
      <w:r>
        <w:rPr>
          <w:w w:val="105"/>
          <w:sz w:val="11"/>
        </w:rPr>
        <w:t>York:</w:t>
      </w:r>
      <w:r>
        <w:rPr>
          <w:spacing w:val="-4"/>
          <w:w w:val="105"/>
          <w:sz w:val="11"/>
        </w:rPr>
        <w:t> </w:t>
      </w:r>
      <w:r>
        <w:rPr>
          <w:w w:val="105"/>
          <w:sz w:val="11"/>
        </w:rPr>
        <w:t>Farrar,</w:t>
      </w:r>
      <w:r>
        <w:rPr>
          <w:spacing w:val="-4"/>
          <w:w w:val="105"/>
          <w:sz w:val="11"/>
        </w:rPr>
        <w:t> </w:t>
      </w:r>
      <w:r>
        <w:rPr>
          <w:w w:val="105"/>
          <w:sz w:val="11"/>
        </w:rPr>
        <w:t>Straus</w:t>
      </w:r>
      <w:r>
        <w:rPr>
          <w:spacing w:val="-4"/>
          <w:w w:val="105"/>
          <w:sz w:val="11"/>
        </w:rPr>
        <w:t> </w:t>
      </w:r>
      <w:r>
        <w:rPr>
          <w:w w:val="105"/>
          <w:sz w:val="11"/>
        </w:rPr>
        <w:t>and</w:t>
      </w:r>
      <w:r>
        <w:rPr>
          <w:spacing w:val="-4"/>
          <w:w w:val="105"/>
          <w:sz w:val="11"/>
        </w:rPr>
        <w:t> </w:t>
      </w:r>
      <w:r>
        <w:rPr>
          <w:w w:val="105"/>
          <w:sz w:val="11"/>
        </w:rPr>
        <w:t>Giroux,</w:t>
      </w:r>
      <w:r>
        <w:rPr>
          <w:spacing w:val="-4"/>
          <w:w w:val="105"/>
          <w:sz w:val="11"/>
        </w:rPr>
        <w:t> </w:t>
      </w:r>
      <w:r>
        <w:rPr>
          <w:w w:val="105"/>
          <w:sz w:val="11"/>
        </w:rPr>
        <w:t>2015).</w:t>
      </w:r>
    </w:p>
    <w:p>
      <w:pPr>
        <w:spacing w:before="17"/>
        <w:ind w:left="100" w:right="0" w:firstLine="0"/>
        <w:jc w:val="left"/>
        <w:rPr>
          <w:sz w:val="11"/>
        </w:rPr>
      </w:pPr>
      <w:hyperlink w:history="true" w:anchor="_bookmark488">
        <w:r>
          <w:rPr>
            <w:b/>
            <w:color w:val="0000ED"/>
            <w:w w:val="105"/>
            <w:sz w:val="11"/>
            <w:u w:val="single" w:color="0000ED"/>
          </w:rPr>
          <w:t>a</w:t>
        </w:r>
      </w:hyperlink>
      <w:hyperlink w:history="true" w:anchor="_bookmark485">
        <w:r>
          <w:rPr>
            <w:b/>
            <w:color w:val="0000ED"/>
            <w:w w:val="105"/>
            <w:sz w:val="11"/>
            <w:u w:val="single" w:color="0000ED"/>
          </w:rPr>
          <w:t>ppealing</w:t>
        </w:r>
        <w:r>
          <w:rPr>
            <w:b/>
            <w:color w:val="0000ED"/>
            <w:spacing w:val="-5"/>
            <w:w w:val="105"/>
            <w:sz w:val="11"/>
            <w:u w:val="single" w:color="0000ED"/>
          </w:rPr>
          <w:t> </w:t>
        </w:r>
        <w:r>
          <w:rPr>
            <w:b/>
            <w:color w:val="0000ED"/>
            <w:w w:val="105"/>
            <w:sz w:val="11"/>
            <w:u w:val="single" w:color="0000ED"/>
          </w:rPr>
          <w:t>to</w:t>
        </w:r>
        <w:r>
          <w:rPr>
            <w:b/>
            <w:color w:val="0000ED"/>
            <w:spacing w:val="-5"/>
            <w:w w:val="105"/>
            <w:sz w:val="11"/>
            <w:u w:val="single" w:color="0000ED"/>
          </w:rPr>
          <w:t> </w:t>
        </w:r>
        <w:r>
          <w:rPr>
            <w:b/>
            <w:color w:val="0000ED"/>
            <w:w w:val="105"/>
            <w:sz w:val="11"/>
            <w:u w:val="single" w:color="0000ED"/>
          </w:rPr>
          <w:t>emotion</w:t>
        </w:r>
        <w:r>
          <w:rPr>
            <w:b/>
            <w:color w:val="0000ED"/>
            <w:spacing w:val="-4"/>
            <w:w w:val="105"/>
            <w:sz w:val="11"/>
            <w:u w:val="single" w:color="0000ED"/>
          </w:rPr>
          <w:t> </w:t>
        </w:r>
        <w:r>
          <w:rPr>
            <w:b/>
            <w:color w:val="0000ED"/>
            <w:w w:val="105"/>
            <w:sz w:val="11"/>
            <w:u w:val="single" w:color="0000ED"/>
          </w:rPr>
          <w:t>is</w:t>
        </w:r>
        <w:r>
          <w:rPr>
            <w:b/>
            <w:color w:val="0000ED"/>
            <w:spacing w:val="-5"/>
            <w:w w:val="105"/>
            <w:sz w:val="11"/>
            <w:u w:val="single" w:color="0000ED"/>
          </w:rPr>
          <w:t> </w:t>
        </w:r>
        <w:r>
          <w:rPr>
            <w:b/>
            <w:color w:val="0000ED"/>
            <w:w w:val="105"/>
            <w:sz w:val="11"/>
            <w:u w:val="single" w:color="0000ED"/>
          </w:rPr>
          <w:t>typically</w:t>
        </w:r>
        <w:r>
          <w:rPr>
            <w:b/>
            <w:color w:val="0000ED"/>
            <w:spacing w:val="-4"/>
            <w:w w:val="105"/>
            <w:sz w:val="11"/>
            <w:u w:val="single" w:color="0000ED"/>
          </w:rPr>
          <w:t> </w:t>
        </w:r>
        <w:r>
          <w:rPr>
            <w:b/>
            <w:color w:val="0000ED"/>
            <w:w w:val="105"/>
            <w:sz w:val="11"/>
            <w:u w:val="single" w:color="0000ED"/>
          </w:rPr>
          <w:t>more</w:t>
        </w:r>
        <w:r>
          <w:rPr>
            <w:b/>
            <w:color w:val="0000ED"/>
            <w:spacing w:val="-5"/>
            <w:w w:val="105"/>
            <w:sz w:val="11"/>
            <w:u w:val="single" w:color="0000ED"/>
          </w:rPr>
          <w:t> </w:t>
        </w:r>
        <w:r>
          <w:rPr>
            <w:b/>
            <w:color w:val="0000ED"/>
            <w:w w:val="105"/>
            <w:sz w:val="11"/>
            <w:u w:val="single" w:color="0000ED"/>
          </w:rPr>
          <w:t>powerful</w:t>
        </w:r>
        <w:r>
          <w:rPr>
            <w:b/>
            <w:color w:val="0000ED"/>
            <w:spacing w:val="-5"/>
            <w:w w:val="105"/>
            <w:sz w:val="11"/>
            <w:u w:val="single" w:color="0000ED"/>
          </w:rPr>
          <w:t> </w:t>
        </w:r>
        <w:r>
          <w:rPr>
            <w:b/>
            <w:color w:val="0000ED"/>
            <w:w w:val="105"/>
            <w:sz w:val="11"/>
            <w:u w:val="single" w:color="0000ED"/>
          </w:rPr>
          <w:t>than</w:t>
        </w:r>
        <w:r>
          <w:rPr>
            <w:b/>
            <w:color w:val="0000ED"/>
            <w:spacing w:val="-4"/>
            <w:w w:val="105"/>
            <w:sz w:val="11"/>
            <w:u w:val="single" w:color="0000ED"/>
          </w:rPr>
          <w:t> </w:t>
        </w:r>
        <w:r>
          <w:rPr>
            <w:b/>
            <w:color w:val="0000ED"/>
            <w:w w:val="105"/>
            <w:sz w:val="11"/>
            <w:u w:val="single" w:color="0000ED"/>
          </w:rPr>
          <w:t>appealing</w:t>
        </w:r>
        <w:r>
          <w:rPr>
            <w:b/>
            <w:color w:val="0000ED"/>
            <w:spacing w:val="-5"/>
            <w:w w:val="105"/>
            <w:sz w:val="11"/>
            <w:u w:val="single" w:color="0000ED"/>
          </w:rPr>
          <w:t> </w:t>
        </w:r>
        <w:r>
          <w:rPr>
            <w:b/>
            <w:color w:val="0000ED"/>
            <w:w w:val="105"/>
            <w:sz w:val="11"/>
            <w:u w:val="single" w:color="0000ED"/>
          </w:rPr>
          <w:t>to</w:t>
        </w:r>
        <w:r>
          <w:rPr>
            <w:b/>
            <w:color w:val="0000ED"/>
            <w:spacing w:val="-4"/>
            <w:w w:val="105"/>
            <w:sz w:val="11"/>
            <w:u w:val="single" w:color="0000ED"/>
          </w:rPr>
          <w:t> </w:t>
        </w:r>
        <w:r>
          <w:rPr>
            <w:b/>
            <w:color w:val="0000ED"/>
            <w:w w:val="105"/>
            <w:sz w:val="11"/>
            <w:u w:val="single" w:color="0000ED"/>
          </w:rPr>
          <w:t>reason</w:t>
        </w:r>
      </w:hyperlink>
      <w:r>
        <w:rPr>
          <w:b/>
          <w:w w:val="105"/>
          <w:sz w:val="11"/>
        </w:rPr>
        <w:t>:</w:t>
      </w:r>
      <w:r>
        <w:rPr>
          <w:b/>
          <w:spacing w:val="-5"/>
          <w:w w:val="105"/>
          <w:sz w:val="11"/>
        </w:rPr>
        <w:t> </w:t>
      </w:r>
      <w:r>
        <w:rPr>
          <w:w w:val="105"/>
          <w:sz w:val="11"/>
        </w:rPr>
        <w:t>“If</w:t>
      </w:r>
      <w:r>
        <w:rPr>
          <w:spacing w:val="-4"/>
          <w:w w:val="105"/>
          <w:sz w:val="11"/>
        </w:rPr>
        <w:t> </w:t>
      </w:r>
      <w:r>
        <w:rPr>
          <w:w w:val="105"/>
          <w:sz w:val="11"/>
        </w:rPr>
        <w:t>you</w:t>
      </w:r>
      <w:r>
        <w:rPr>
          <w:spacing w:val="-5"/>
          <w:w w:val="105"/>
          <w:sz w:val="11"/>
        </w:rPr>
        <w:t> </w:t>
      </w:r>
      <w:r>
        <w:rPr>
          <w:w w:val="105"/>
          <w:sz w:val="11"/>
        </w:rPr>
        <w:t>wish</w:t>
      </w:r>
      <w:r>
        <w:rPr>
          <w:spacing w:val="-5"/>
          <w:w w:val="105"/>
          <w:sz w:val="11"/>
        </w:rPr>
        <w:t> </w:t>
      </w:r>
      <w:r>
        <w:rPr>
          <w:w w:val="105"/>
          <w:sz w:val="11"/>
        </w:rPr>
        <w:t>to</w:t>
      </w:r>
      <w:r>
        <w:rPr>
          <w:spacing w:val="-4"/>
          <w:w w:val="105"/>
          <w:sz w:val="11"/>
        </w:rPr>
        <w:t> </w:t>
      </w:r>
      <w:r>
        <w:rPr>
          <w:w w:val="105"/>
          <w:sz w:val="11"/>
        </w:rPr>
        <w:t>persuade,</w:t>
      </w:r>
      <w:r>
        <w:rPr>
          <w:spacing w:val="-5"/>
          <w:w w:val="105"/>
          <w:sz w:val="11"/>
        </w:rPr>
        <w:t> </w:t>
      </w:r>
      <w:r>
        <w:rPr>
          <w:w w:val="105"/>
          <w:sz w:val="11"/>
        </w:rPr>
        <w:t>appeal</w:t>
      </w:r>
      <w:r>
        <w:rPr>
          <w:spacing w:val="-4"/>
          <w:w w:val="105"/>
          <w:sz w:val="11"/>
        </w:rPr>
        <w:t> </w:t>
      </w:r>
      <w:r>
        <w:rPr>
          <w:w w:val="105"/>
          <w:sz w:val="11"/>
        </w:rPr>
        <w:t>to</w:t>
      </w:r>
      <w:r>
        <w:rPr>
          <w:spacing w:val="-5"/>
          <w:w w:val="105"/>
          <w:sz w:val="11"/>
        </w:rPr>
        <w:t> </w:t>
      </w:r>
      <w:r>
        <w:rPr>
          <w:w w:val="105"/>
          <w:sz w:val="11"/>
        </w:rPr>
        <w:t>interest,</w:t>
      </w:r>
      <w:r>
        <w:rPr>
          <w:spacing w:val="-4"/>
          <w:w w:val="105"/>
          <w:sz w:val="11"/>
        </w:rPr>
        <w:t> </w:t>
      </w:r>
      <w:r>
        <w:rPr>
          <w:w w:val="105"/>
          <w:sz w:val="11"/>
        </w:rPr>
        <w:t>rather</w:t>
      </w:r>
      <w:r>
        <w:rPr>
          <w:spacing w:val="-5"/>
          <w:w w:val="105"/>
          <w:sz w:val="11"/>
        </w:rPr>
        <w:t> </w:t>
      </w:r>
      <w:r>
        <w:rPr>
          <w:w w:val="105"/>
          <w:sz w:val="11"/>
        </w:rPr>
        <w:t>than</w:t>
      </w:r>
      <w:r>
        <w:rPr>
          <w:spacing w:val="-5"/>
          <w:w w:val="105"/>
          <w:sz w:val="11"/>
        </w:rPr>
        <w:t> </w:t>
      </w:r>
      <w:r>
        <w:rPr>
          <w:w w:val="105"/>
          <w:sz w:val="11"/>
        </w:rPr>
        <w:t>reason”</w:t>
      </w:r>
      <w:r>
        <w:rPr>
          <w:spacing w:val="-4"/>
          <w:w w:val="105"/>
          <w:sz w:val="11"/>
        </w:rPr>
        <w:t> </w:t>
      </w:r>
      <w:r>
        <w:rPr>
          <w:w w:val="105"/>
          <w:sz w:val="11"/>
        </w:rPr>
        <w:t>(Benjamin</w:t>
      </w:r>
      <w:r>
        <w:rPr>
          <w:spacing w:val="-5"/>
          <w:w w:val="105"/>
          <w:sz w:val="11"/>
        </w:rPr>
        <w:t> </w:t>
      </w:r>
      <w:r>
        <w:rPr>
          <w:w w:val="105"/>
          <w:sz w:val="11"/>
        </w:rPr>
        <w:t>Franklin).</w:t>
      </w:r>
    </w:p>
    <w:p>
      <w:pPr>
        <w:spacing w:before="18"/>
        <w:ind w:left="100" w:right="0" w:firstLine="0"/>
        <w:jc w:val="left"/>
        <w:rPr>
          <w:sz w:val="11"/>
        </w:rPr>
      </w:pPr>
      <w:hyperlink w:history="true" w:anchor="_bookmark489">
        <w:r>
          <w:rPr>
            <w:b/>
            <w:color w:val="0000ED"/>
            <w:w w:val="105"/>
            <w:sz w:val="11"/>
            <w:u w:val="single" w:color="0000ED"/>
          </w:rPr>
          <w:t>S</w:t>
        </w:r>
      </w:hyperlink>
      <w:hyperlink w:history="true" w:anchor="_bookmark488">
        <w:r>
          <w:rPr>
            <w:b/>
            <w:color w:val="0000ED"/>
            <w:w w:val="105"/>
            <w:sz w:val="11"/>
            <w:u w:val="single" w:color="0000ED"/>
          </w:rPr>
          <w:t>atisfaction</w:t>
        </w:r>
        <w:r>
          <w:rPr>
            <w:b/>
            <w:color w:val="0000ED"/>
            <w:spacing w:val="-5"/>
            <w:w w:val="105"/>
            <w:sz w:val="11"/>
            <w:u w:val="single" w:color="0000ED"/>
          </w:rPr>
          <w:t> </w:t>
        </w:r>
        <w:r>
          <w:rPr>
            <w:b/>
            <w:color w:val="0000ED"/>
            <w:w w:val="105"/>
            <w:sz w:val="11"/>
            <w:u w:val="single" w:color="0000ED"/>
          </w:rPr>
          <w:t>=</w:t>
        </w:r>
        <w:r>
          <w:rPr>
            <w:b/>
            <w:color w:val="0000ED"/>
            <w:spacing w:val="-5"/>
            <w:w w:val="105"/>
            <w:sz w:val="11"/>
            <w:u w:val="single" w:color="0000ED"/>
          </w:rPr>
          <w:t> </w:t>
        </w:r>
        <w:r>
          <w:rPr>
            <w:b/>
            <w:color w:val="0000ED"/>
            <w:w w:val="105"/>
            <w:sz w:val="11"/>
            <w:u w:val="single" w:color="0000ED"/>
          </w:rPr>
          <w:t>Liking</w:t>
        </w:r>
        <w:r>
          <w:rPr>
            <w:b/>
            <w:color w:val="0000ED"/>
            <w:spacing w:val="-5"/>
            <w:w w:val="105"/>
            <w:sz w:val="11"/>
            <w:u w:val="single" w:color="0000ED"/>
          </w:rPr>
          <w:t> </w:t>
        </w:r>
        <w:r>
          <w:rPr>
            <w:b/>
            <w:color w:val="0000ED"/>
            <w:w w:val="105"/>
            <w:sz w:val="11"/>
            <w:u w:val="single" w:color="0000ED"/>
          </w:rPr>
          <w:t>−</w:t>
        </w:r>
        <w:r>
          <w:rPr>
            <w:b/>
            <w:color w:val="0000ED"/>
            <w:spacing w:val="-5"/>
            <w:w w:val="105"/>
            <w:sz w:val="11"/>
            <w:u w:val="single" w:color="0000ED"/>
          </w:rPr>
          <w:t> </w:t>
        </w:r>
        <w:r>
          <w:rPr>
            <w:b/>
            <w:color w:val="0000ED"/>
            <w:w w:val="105"/>
            <w:sz w:val="11"/>
            <w:u w:val="single" w:color="0000ED"/>
          </w:rPr>
          <w:t>Wanting</w:t>
        </w:r>
      </w:hyperlink>
      <w:hyperlink w:history="true" w:anchor="_bookmark489">
        <w:r>
          <w:rPr>
            <w:b/>
            <w:w w:val="105"/>
            <w:sz w:val="11"/>
          </w:rPr>
          <w:t>:</w:t>
        </w:r>
        <w:r>
          <w:rPr>
            <w:b/>
            <w:spacing w:val="-5"/>
            <w:w w:val="105"/>
            <w:sz w:val="11"/>
          </w:rPr>
          <w:t> </w:t>
        </w:r>
        <w:r>
          <w:rPr>
            <w:w w:val="105"/>
            <w:sz w:val="11"/>
          </w:rPr>
          <w:t>This</w:t>
        </w:r>
        <w:r>
          <w:rPr>
            <w:spacing w:val="-4"/>
            <w:w w:val="105"/>
            <w:sz w:val="11"/>
          </w:rPr>
          <w:t> </w:t>
        </w:r>
        <w:r>
          <w:rPr>
            <w:w w:val="105"/>
            <w:sz w:val="11"/>
          </w:rPr>
          <w:t>is</w:t>
        </w:r>
        <w:r>
          <w:rPr>
            <w:spacing w:val="-5"/>
            <w:w w:val="105"/>
            <w:sz w:val="11"/>
          </w:rPr>
          <w:t> </w:t>
        </w:r>
        <w:r>
          <w:rPr>
            <w:w w:val="105"/>
            <w:sz w:val="11"/>
          </w:rPr>
          <w:t>similar</w:t>
        </w:r>
        <w:r>
          <w:rPr>
            <w:spacing w:val="-5"/>
            <w:w w:val="105"/>
            <w:sz w:val="11"/>
          </w:rPr>
          <w:t> </w:t>
        </w:r>
        <w:r>
          <w:rPr>
            <w:w w:val="105"/>
            <w:sz w:val="11"/>
          </w:rPr>
          <w:t>to</w:t>
        </w:r>
        <w:r>
          <w:rPr>
            <w:spacing w:val="-5"/>
            <w:w w:val="105"/>
            <w:sz w:val="11"/>
          </w:rPr>
          <w:t> </w:t>
        </w:r>
        <w:r>
          <w:rPr>
            <w:w w:val="105"/>
            <w:sz w:val="11"/>
          </w:rPr>
          <w:t>Davi</w:t>
        </w:r>
      </w:hyperlink>
      <w:r>
        <w:rPr>
          <w:w w:val="105"/>
          <w:sz w:val="11"/>
        </w:rPr>
        <w:t>d</w:t>
      </w:r>
      <w:r>
        <w:rPr>
          <w:spacing w:val="-5"/>
          <w:w w:val="105"/>
          <w:sz w:val="11"/>
        </w:rPr>
        <w:t> </w:t>
      </w:r>
      <w:r>
        <w:rPr>
          <w:w w:val="105"/>
          <w:sz w:val="11"/>
        </w:rPr>
        <w:t>Meister’s</w:t>
      </w:r>
      <w:r>
        <w:rPr>
          <w:spacing w:val="-4"/>
          <w:w w:val="105"/>
          <w:sz w:val="11"/>
        </w:rPr>
        <w:t> </w:t>
      </w:r>
      <w:r>
        <w:rPr>
          <w:w w:val="105"/>
          <w:sz w:val="11"/>
        </w:rPr>
        <w:t>fifth</w:t>
      </w:r>
      <w:r>
        <w:rPr>
          <w:spacing w:val="-5"/>
          <w:w w:val="105"/>
          <w:sz w:val="11"/>
        </w:rPr>
        <w:t> </w:t>
      </w:r>
      <w:r>
        <w:rPr>
          <w:w w:val="105"/>
          <w:sz w:val="11"/>
        </w:rPr>
        <w:t>law</w:t>
      </w:r>
      <w:r>
        <w:rPr>
          <w:spacing w:val="-5"/>
          <w:w w:val="105"/>
          <w:sz w:val="11"/>
        </w:rPr>
        <w:t> </w:t>
      </w:r>
      <w:r>
        <w:rPr>
          <w:w w:val="105"/>
          <w:sz w:val="11"/>
        </w:rPr>
        <w:t>of</w:t>
      </w:r>
      <w:r>
        <w:rPr>
          <w:spacing w:val="-5"/>
          <w:w w:val="105"/>
          <w:sz w:val="11"/>
        </w:rPr>
        <w:t> </w:t>
      </w:r>
      <w:r>
        <w:rPr>
          <w:w w:val="105"/>
          <w:sz w:val="11"/>
        </w:rPr>
        <w:t>service</w:t>
      </w:r>
      <w:r>
        <w:rPr>
          <w:spacing w:val="-5"/>
          <w:w w:val="105"/>
          <w:sz w:val="11"/>
        </w:rPr>
        <w:t> </w:t>
      </w:r>
      <w:r>
        <w:rPr>
          <w:w w:val="105"/>
          <w:sz w:val="11"/>
        </w:rPr>
        <w:t>businesses:</w:t>
      </w:r>
      <w:r>
        <w:rPr>
          <w:spacing w:val="-4"/>
          <w:w w:val="105"/>
          <w:sz w:val="11"/>
        </w:rPr>
        <w:t> </w:t>
      </w:r>
      <w:r>
        <w:rPr>
          <w:w w:val="105"/>
          <w:sz w:val="11"/>
        </w:rPr>
        <w:t>Satisfaction</w:t>
      </w:r>
      <w:r>
        <w:rPr>
          <w:spacing w:val="-5"/>
          <w:w w:val="105"/>
          <w:sz w:val="11"/>
        </w:rPr>
        <w:t> </w:t>
      </w:r>
      <w:r>
        <w:rPr>
          <w:w w:val="105"/>
          <w:sz w:val="11"/>
        </w:rPr>
        <w:t>=</w:t>
      </w:r>
      <w:r>
        <w:rPr>
          <w:spacing w:val="-5"/>
          <w:w w:val="105"/>
          <w:sz w:val="11"/>
        </w:rPr>
        <w:t> </w:t>
      </w:r>
      <w:r>
        <w:rPr>
          <w:w w:val="105"/>
          <w:sz w:val="11"/>
        </w:rPr>
        <w:t>perception</w:t>
      </w:r>
      <w:r>
        <w:rPr>
          <w:spacing w:val="-5"/>
          <w:w w:val="105"/>
          <w:sz w:val="11"/>
        </w:rPr>
        <w:t> </w:t>
      </w:r>
      <w:r>
        <w:rPr>
          <w:w w:val="105"/>
          <w:sz w:val="11"/>
        </w:rPr>
        <w:t>−</w:t>
      </w:r>
      <w:r>
        <w:rPr>
          <w:spacing w:val="-5"/>
          <w:w w:val="105"/>
          <w:sz w:val="11"/>
        </w:rPr>
        <w:t> </w:t>
      </w:r>
      <w:r>
        <w:rPr>
          <w:w w:val="105"/>
          <w:sz w:val="11"/>
        </w:rPr>
        <w:t>expectation.</w:t>
      </w:r>
    </w:p>
    <w:p>
      <w:pPr>
        <w:spacing w:before="17"/>
        <w:ind w:left="100" w:right="0" w:firstLine="0"/>
        <w:jc w:val="left"/>
        <w:rPr>
          <w:sz w:val="11"/>
        </w:rPr>
      </w:pPr>
      <w:hyperlink w:history="true" w:anchor="_bookmark491">
        <w:r>
          <w:rPr>
            <w:b/>
            <w:color w:val="0000ED"/>
            <w:w w:val="105"/>
            <w:sz w:val="11"/>
            <w:u w:val="single" w:color="0000ED"/>
          </w:rPr>
          <w:t>“</w:t>
        </w:r>
      </w:hyperlink>
      <w:hyperlink w:history="true" w:anchor="_bookmark489">
        <w:r>
          <w:rPr>
            <w:b/>
            <w:color w:val="0000ED"/>
            <w:w w:val="105"/>
            <w:sz w:val="11"/>
            <w:u w:val="single" w:color="0000ED"/>
          </w:rPr>
          <w:t>Being</w:t>
        </w:r>
        <w:r>
          <w:rPr>
            <w:b/>
            <w:color w:val="0000ED"/>
            <w:spacing w:val="-4"/>
            <w:w w:val="105"/>
            <w:sz w:val="11"/>
            <w:u w:val="single" w:color="0000ED"/>
          </w:rPr>
          <w:t> </w:t>
        </w:r>
        <w:r>
          <w:rPr>
            <w:b/>
            <w:color w:val="0000ED"/>
            <w:w w:val="105"/>
            <w:sz w:val="11"/>
            <w:u w:val="single" w:color="0000ED"/>
          </w:rPr>
          <w:t>poor</w:t>
        </w:r>
        <w:r>
          <w:rPr>
            <w:b/>
            <w:color w:val="0000ED"/>
            <w:spacing w:val="-4"/>
            <w:w w:val="105"/>
            <w:sz w:val="11"/>
            <w:u w:val="single" w:color="0000ED"/>
          </w:rPr>
          <w:t> </w:t>
        </w:r>
        <w:r>
          <w:rPr>
            <w:b/>
            <w:color w:val="0000ED"/>
            <w:w w:val="105"/>
            <w:sz w:val="11"/>
            <w:u w:val="single" w:color="0000ED"/>
          </w:rPr>
          <w:t>is</w:t>
        </w:r>
        <w:r>
          <w:rPr>
            <w:b/>
            <w:color w:val="0000ED"/>
            <w:spacing w:val="-4"/>
            <w:w w:val="105"/>
            <w:sz w:val="11"/>
            <w:u w:val="single" w:color="0000ED"/>
          </w:rPr>
          <w:t> </w:t>
        </w:r>
        <w:r>
          <w:rPr>
            <w:b/>
            <w:color w:val="0000ED"/>
            <w:w w:val="105"/>
            <w:sz w:val="11"/>
            <w:u w:val="single" w:color="0000ED"/>
          </w:rPr>
          <w:t>not</w:t>
        </w:r>
        <w:r>
          <w:rPr>
            <w:b/>
            <w:color w:val="0000ED"/>
            <w:spacing w:val="-4"/>
            <w:w w:val="105"/>
            <w:sz w:val="11"/>
            <w:u w:val="single" w:color="0000ED"/>
          </w:rPr>
          <w:t> </w:t>
        </w:r>
        <w:r>
          <w:rPr>
            <w:b/>
            <w:color w:val="0000ED"/>
            <w:w w:val="105"/>
            <w:sz w:val="11"/>
            <w:u w:val="single" w:color="0000ED"/>
          </w:rPr>
          <w:t>having</w:t>
        </w:r>
        <w:r>
          <w:rPr>
            <w:b/>
            <w:color w:val="0000ED"/>
            <w:spacing w:val="-3"/>
            <w:w w:val="105"/>
            <w:sz w:val="11"/>
            <w:u w:val="single" w:color="0000ED"/>
          </w:rPr>
          <w:t> </w:t>
        </w:r>
        <w:r>
          <w:rPr>
            <w:b/>
            <w:color w:val="0000ED"/>
            <w:w w:val="105"/>
            <w:sz w:val="11"/>
            <w:u w:val="single" w:color="0000ED"/>
          </w:rPr>
          <w:t>too</w:t>
        </w:r>
        <w:r>
          <w:rPr>
            <w:b/>
            <w:color w:val="0000ED"/>
            <w:spacing w:val="-4"/>
            <w:w w:val="105"/>
            <w:sz w:val="11"/>
            <w:u w:val="single" w:color="0000ED"/>
          </w:rPr>
          <w:t> </w:t>
        </w:r>
        <w:r>
          <w:rPr>
            <w:b/>
            <w:color w:val="0000ED"/>
            <w:w w:val="105"/>
            <w:sz w:val="11"/>
            <w:u w:val="single" w:color="0000ED"/>
          </w:rPr>
          <w:t>little,</w:t>
        </w:r>
        <w:r>
          <w:rPr>
            <w:b/>
            <w:color w:val="0000ED"/>
            <w:spacing w:val="-4"/>
            <w:w w:val="105"/>
            <w:sz w:val="11"/>
            <w:u w:val="single" w:color="0000ED"/>
          </w:rPr>
          <w:t> </w:t>
        </w:r>
        <w:r>
          <w:rPr>
            <w:b/>
            <w:color w:val="0000ED"/>
            <w:w w:val="105"/>
            <w:sz w:val="11"/>
            <w:u w:val="single" w:color="0000ED"/>
          </w:rPr>
          <w:t>it</w:t>
        </w:r>
        <w:r>
          <w:rPr>
            <w:b/>
            <w:color w:val="0000ED"/>
            <w:spacing w:val="-4"/>
            <w:w w:val="105"/>
            <w:sz w:val="11"/>
            <w:u w:val="single" w:color="0000ED"/>
          </w:rPr>
          <w:t> </w:t>
        </w:r>
        <w:r>
          <w:rPr>
            <w:b/>
            <w:color w:val="0000ED"/>
            <w:w w:val="105"/>
            <w:sz w:val="11"/>
            <w:u w:val="single" w:color="0000ED"/>
          </w:rPr>
          <w:t>is</w:t>
        </w:r>
        <w:r>
          <w:rPr>
            <w:b/>
            <w:color w:val="0000ED"/>
            <w:spacing w:val="-4"/>
            <w:w w:val="105"/>
            <w:sz w:val="11"/>
            <w:u w:val="single" w:color="0000ED"/>
          </w:rPr>
          <w:t> </w:t>
        </w:r>
        <w:r>
          <w:rPr>
            <w:b/>
            <w:color w:val="0000ED"/>
            <w:w w:val="105"/>
            <w:sz w:val="11"/>
            <w:u w:val="single" w:color="0000ED"/>
          </w:rPr>
          <w:t>wanting</w:t>
        </w:r>
        <w:r>
          <w:rPr>
            <w:b/>
            <w:color w:val="0000ED"/>
            <w:spacing w:val="-3"/>
            <w:w w:val="105"/>
            <w:sz w:val="11"/>
            <w:u w:val="single" w:color="0000ED"/>
          </w:rPr>
          <w:t> </w:t>
        </w:r>
        <w:r>
          <w:rPr>
            <w:b/>
            <w:color w:val="0000ED"/>
            <w:w w:val="105"/>
            <w:sz w:val="11"/>
            <w:u w:val="single" w:color="0000ED"/>
          </w:rPr>
          <w:t>more”</w:t>
        </w:r>
      </w:hyperlink>
      <w:r>
        <w:rPr>
          <w:b/>
          <w:w w:val="105"/>
          <w:sz w:val="11"/>
        </w:rPr>
        <w:t>:</w:t>
      </w:r>
      <w:r>
        <w:rPr>
          <w:b/>
          <w:spacing w:val="-4"/>
          <w:w w:val="105"/>
          <w:sz w:val="11"/>
        </w:rPr>
        <w:t> </w:t>
      </w:r>
      <w:r>
        <w:rPr>
          <w:w w:val="105"/>
          <w:sz w:val="11"/>
        </w:rPr>
        <w:t>Lucius</w:t>
      </w:r>
      <w:r>
        <w:rPr>
          <w:spacing w:val="-4"/>
          <w:w w:val="105"/>
          <w:sz w:val="11"/>
        </w:rPr>
        <w:t> </w:t>
      </w:r>
      <w:r>
        <w:rPr>
          <w:w w:val="105"/>
          <w:sz w:val="11"/>
        </w:rPr>
        <w:t>Annaeus</w:t>
      </w:r>
      <w:r>
        <w:rPr>
          <w:spacing w:val="-4"/>
          <w:w w:val="105"/>
          <w:sz w:val="11"/>
        </w:rPr>
        <w:t> </w:t>
      </w:r>
      <w:r>
        <w:rPr>
          <w:w w:val="105"/>
          <w:sz w:val="11"/>
        </w:rPr>
        <w:t>Seneca</w:t>
      </w:r>
      <w:r>
        <w:rPr>
          <w:spacing w:val="-4"/>
          <w:w w:val="105"/>
          <w:sz w:val="11"/>
        </w:rPr>
        <w:t> </w:t>
      </w:r>
      <w:r>
        <w:rPr>
          <w:w w:val="105"/>
          <w:sz w:val="11"/>
        </w:rPr>
        <w:t>and</w:t>
      </w:r>
      <w:r>
        <w:rPr>
          <w:spacing w:val="-3"/>
          <w:w w:val="105"/>
          <w:sz w:val="11"/>
        </w:rPr>
        <w:t> </w:t>
      </w:r>
      <w:r>
        <w:rPr>
          <w:w w:val="105"/>
          <w:sz w:val="11"/>
        </w:rPr>
        <w:t>Anna</w:t>
      </w:r>
      <w:r>
        <w:rPr>
          <w:spacing w:val="-4"/>
          <w:w w:val="105"/>
          <w:sz w:val="11"/>
        </w:rPr>
        <w:t> </w:t>
      </w:r>
      <w:r>
        <w:rPr>
          <w:w w:val="105"/>
          <w:sz w:val="11"/>
        </w:rPr>
        <w:t>Lydia</w:t>
      </w:r>
      <w:r>
        <w:rPr>
          <w:spacing w:val="-4"/>
          <w:w w:val="105"/>
          <w:sz w:val="11"/>
        </w:rPr>
        <w:t> </w:t>
      </w:r>
      <w:r>
        <w:rPr>
          <w:w w:val="105"/>
          <w:sz w:val="11"/>
        </w:rPr>
        <w:t>Motto,</w:t>
      </w:r>
      <w:r>
        <w:rPr>
          <w:spacing w:val="-4"/>
          <w:w w:val="105"/>
          <w:sz w:val="11"/>
        </w:rPr>
        <w:t> </w:t>
      </w:r>
      <w:r>
        <w:rPr>
          <w:i/>
          <w:w w:val="105"/>
          <w:sz w:val="11"/>
        </w:rPr>
        <w:t>Moral</w:t>
      </w:r>
      <w:r>
        <w:rPr>
          <w:i/>
          <w:spacing w:val="-3"/>
          <w:w w:val="105"/>
          <w:sz w:val="11"/>
        </w:rPr>
        <w:t> </w:t>
      </w:r>
      <w:r>
        <w:rPr>
          <w:i/>
          <w:w w:val="105"/>
          <w:sz w:val="11"/>
        </w:rPr>
        <w:t>Epistles</w:t>
      </w:r>
      <w:r>
        <w:rPr>
          <w:i/>
          <w:spacing w:val="-4"/>
          <w:w w:val="105"/>
          <w:sz w:val="11"/>
        </w:rPr>
        <w:t> </w:t>
      </w:r>
      <w:r>
        <w:rPr>
          <w:w w:val="105"/>
          <w:sz w:val="11"/>
        </w:rPr>
        <w:t>(Chico,</w:t>
      </w:r>
      <w:r>
        <w:rPr>
          <w:spacing w:val="-4"/>
          <w:w w:val="105"/>
          <w:sz w:val="11"/>
        </w:rPr>
        <w:t> </w:t>
      </w:r>
      <w:r>
        <w:rPr>
          <w:w w:val="105"/>
          <w:sz w:val="11"/>
        </w:rPr>
        <w:t>CA:</w:t>
      </w:r>
      <w:r>
        <w:rPr>
          <w:spacing w:val="-4"/>
          <w:w w:val="105"/>
          <w:sz w:val="11"/>
        </w:rPr>
        <w:t> </w:t>
      </w:r>
      <w:r>
        <w:rPr>
          <w:w w:val="105"/>
          <w:sz w:val="11"/>
        </w:rPr>
        <w:t>Scholars</w:t>
      </w:r>
      <w:r>
        <w:rPr>
          <w:spacing w:val="-4"/>
          <w:w w:val="105"/>
          <w:sz w:val="11"/>
        </w:rPr>
        <w:t> </w:t>
      </w:r>
      <w:r>
        <w:rPr>
          <w:w w:val="105"/>
          <w:sz w:val="11"/>
        </w:rPr>
        <w:t>Press,</w:t>
      </w:r>
      <w:r>
        <w:rPr>
          <w:spacing w:val="-3"/>
          <w:w w:val="105"/>
          <w:sz w:val="11"/>
        </w:rPr>
        <w:t> </w:t>
      </w:r>
      <w:r>
        <w:rPr>
          <w:w w:val="105"/>
          <w:sz w:val="11"/>
        </w:rPr>
        <w:t>1985).</w:t>
      </w:r>
    </w:p>
    <w:p>
      <w:pPr>
        <w:spacing w:before="18"/>
        <w:ind w:left="100" w:right="0" w:firstLine="0"/>
        <w:jc w:val="left"/>
        <w:rPr>
          <w:sz w:val="11"/>
        </w:rPr>
      </w:pPr>
      <w:hyperlink w:history="true" w:anchor="_bookmark491">
        <w:r>
          <w:rPr>
            <w:b/>
            <w:color w:val="0000ED"/>
            <w:w w:val="105"/>
            <w:sz w:val="11"/>
            <w:u w:val="single" w:color="0000ED"/>
          </w:rPr>
          <w:t>As</w:t>
        </w:r>
        <w:r>
          <w:rPr>
            <w:b/>
            <w:color w:val="0000ED"/>
            <w:spacing w:val="-4"/>
            <w:w w:val="105"/>
            <w:sz w:val="11"/>
            <w:u w:val="single" w:color="0000ED"/>
          </w:rPr>
          <w:t> </w:t>
        </w:r>
        <w:r>
          <w:rPr>
            <w:b/>
            <w:color w:val="0000ED"/>
            <w:w w:val="105"/>
            <w:sz w:val="11"/>
            <w:u w:val="single" w:color="0000ED"/>
          </w:rPr>
          <w:t>Aristotle</w:t>
        </w:r>
        <w:r>
          <w:rPr>
            <w:b/>
            <w:color w:val="0000ED"/>
            <w:spacing w:val="-4"/>
            <w:w w:val="105"/>
            <w:sz w:val="11"/>
            <w:u w:val="single" w:color="0000ED"/>
          </w:rPr>
          <w:t> </w:t>
        </w:r>
        <w:r>
          <w:rPr>
            <w:b/>
            <w:color w:val="0000ED"/>
            <w:w w:val="105"/>
            <w:sz w:val="11"/>
            <w:u w:val="single" w:color="0000ED"/>
          </w:rPr>
          <w:t>noted</w:t>
        </w:r>
      </w:hyperlink>
      <w:r>
        <w:rPr>
          <w:b/>
          <w:w w:val="105"/>
          <w:sz w:val="11"/>
        </w:rPr>
        <w:t>:</w:t>
      </w:r>
      <w:r>
        <w:rPr>
          <w:b/>
          <w:spacing w:val="-3"/>
          <w:w w:val="105"/>
          <w:sz w:val="11"/>
        </w:rPr>
        <w:t> </w:t>
      </w:r>
      <w:r>
        <w:rPr>
          <w:w w:val="105"/>
          <w:sz w:val="11"/>
        </w:rPr>
        <w:t>It</w:t>
      </w:r>
      <w:r>
        <w:rPr>
          <w:spacing w:val="-4"/>
          <w:w w:val="105"/>
          <w:sz w:val="11"/>
        </w:rPr>
        <w:t> </w:t>
      </w:r>
      <w:r>
        <w:rPr>
          <w:w w:val="105"/>
          <w:sz w:val="11"/>
        </w:rPr>
        <w:t>is</w:t>
      </w:r>
      <w:r>
        <w:rPr>
          <w:spacing w:val="-4"/>
          <w:w w:val="105"/>
          <w:sz w:val="11"/>
        </w:rPr>
        <w:t> </w:t>
      </w:r>
      <w:r>
        <w:rPr>
          <w:w w:val="105"/>
          <w:sz w:val="11"/>
        </w:rPr>
        <w:t>debated</w:t>
      </w:r>
      <w:r>
        <w:rPr>
          <w:spacing w:val="-3"/>
          <w:w w:val="105"/>
          <w:sz w:val="11"/>
        </w:rPr>
        <w:t> </w:t>
      </w:r>
      <w:r>
        <w:rPr>
          <w:w w:val="105"/>
          <w:sz w:val="11"/>
        </w:rPr>
        <w:t>whether</w:t>
      </w:r>
      <w:r>
        <w:rPr>
          <w:spacing w:val="-4"/>
          <w:w w:val="105"/>
          <w:sz w:val="11"/>
        </w:rPr>
        <w:t> </w:t>
      </w:r>
      <w:r>
        <w:rPr>
          <w:w w:val="105"/>
          <w:sz w:val="11"/>
        </w:rPr>
        <w:t>Aristotle</w:t>
      </w:r>
      <w:r>
        <w:rPr>
          <w:spacing w:val="-4"/>
          <w:w w:val="105"/>
          <w:sz w:val="11"/>
        </w:rPr>
        <w:t> </w:t>
      </w:r>
      <w:r>
        <w:rPr>
          <w:w w:val="105"/>
          <w:sz w:val="11"/>
        </w:rPr>
        <w:t>actually</w:t>
      </w:r>
      <w:r>
        <w:rPr>
          <w:spacing w:val="-3"/>
          <w:w w:val="105"/>
          <w:sz w:val="11"/>
        </w:rPr>
        <w:t> </w:t>
      </w:r>
      <w:r>
        <w:rPr>
          <w:w w:val="105"/>
          <w:sz w:val="11"/>
        </w:rPr>
        <w:t>said</w:t>
      </w:r>
      <w:r>
        <w:rPr>
          <w:spacing w:val="-4"/>
          <w:w w:val="105"/>
          <w:sz w:val="11"/>
        </w:rPr>
        <w:t> </w:t>
      </w:r>
      <w:r>
        <w:rPr>
          <w:w w:val="105"/>
          <w:sz w:val="11"/>
        </w:rPr>
        <w:t>this.</w:t>
      </w:r>
      <w:r>
        <w:rPr>
          <w:spacing w:val="-4"/>
          <w:w w:val="105"/>
          <w:sz w:val="11"/>
        </w:rPr>
        <w:t> </w:t>
      </w:r>
      <w:r>
        <w:rPr>
          <w:w w:val="105"/>
          <w:sz w:val="11"/>
        </w:rPr>
        <w:t>The</w:t>
      </w:r>
      <w:r>
        <w:rPr>
          <w:spacing w:val="-3"/>
          <w:w w:val="105"/>
          <w:sz w:val="11"/>
        </w:rPr>
        <w:t> </w:t>
      </w:r>
      <w:r>
        <w:rPr>
          <w:w w:val="105"/>
          <w:sz w:val="11"/>
        </w:rPr>
        <w:t>quote</w:t>
      </w:r>
      <w:r>
        <w:rPr>
          <w:spacing w:val="-4"/>
          <w:w w:val="105"/>
          <w:sz w:val="11"/>
        </w:rPr>
        <w:t> </w:t>
      </w:r>
      <w:r>
        <w:rPr>
          <w:w w:val="105"/>
          <w:sz w:val="11"/>
        </w:rPr>
        <w:t>has</w:t>
      </w:r>
      <w:r>
        <w:rPr>
          <w:spacing w:val="-4"/>
          <w:w w:val="105"/>
          <w:sz w:val="11"/>
        </w:rPr>
        <w:t> </w:t>
      </w:r>
      <w:r>
        <w:rPr>
          <w:w w:val="105"/>
          <w:sz w:val="11"/>
        </w:rPr>
        <w:t>been</w:t>
      </w:r>
      <w:r>
        <w:rPr>
          <w:spacing w:val="-3"/>
          <w:w w:val="105"/>
          <w:sz w:val="11"/>
        </w:rPr>
        <w:t> </w:t>
      </w:r>
      <w:r>
        <w:rPr>
          <w:w w:val="105"/>
          <w:sz w:val="11"/>
        </w:rPr>
        <w:t>attributed</w:t>
      </w:r>
      <w:r>
        <w:rPr>
          <w:spacing w:val="-4"/>
          <w:w w:val="105"/>
          <w:sz w:val="11"/>
        </w:rPr>
        <w:t> </w:t>
      </w:r>
      <w:r>
        <w:rPr>
          <w:w w:val="105"/>
          <w:sz w:val="11"/>
        </w:rPr>
        <w:t>to</w:t>
      </w:r>
      <w:r>
        <w:rPr>
          <w:spacing w:val="-4"/>
          <w:w w:val="105"/>
          <w:sz w:val="11"/>
        </w:rPr>
        <w:t> </w:t>
      </w:r>
      <w:r>
        <w:rPr>
          <w:w w:val="105"/>
          <w:sz w:val="11"/>
        </w:rPr>
        <w:t>him</w:t>
      </w:r>
      <w:r>
        <w:rPr>
          <w:spacing w:val="-3"/>
          <w:w w:val="105"/>
          <w:sz w:val="11"/>
        </w:rPr>
        <w:t> </w:t>
      </w:r>
      <w:r>
        <w:rPr>
          <w:w w:val="105"/>
          <w:sz w:val="11"/>
        </w:rPr>
        <w:t>for</w:t>
      </w:r>
      <w:r>
        <w:rPr>
          <w:spacing w:val="-4"/>
          <w:w w:val="105"/>
          <w:sz w:val="11"/>
        </w:rPr>
        <w:t> </w:t>
      </w:r>
      <w:r>
        <w:rPr>
          <w:w w:val="105"/>
          <w:sz w:val="11"/>
        </w:rPr>
        <w:t>centuries,</w:t>
      </w:r>
      <w:r>
        <w:rPr>
          <w:spacing w:val="-4"/>
          <w:w w:val="105"/>
          <w:sz w:val="11"/>
        </w:rPr>
        <w:t> </w:t>
      </w:r>
      <w:r>
        <w:rPr>
          <w:w w:val="105"/>
          <w:sz w:val="11"/>
        </w:rPr>
        <w:t>but</w:t>
      </w:r>
      <w:r>
        <w:rPr>
          <w:spacing w:val="-3"/>
          <w:w w:val="105"/>
          <w:sz w:val="11"/>
        </w:rPr>
        <w:t> </w:t>
      </w:r>
      <w:r>
        <w:rPr>
          <w:w w:val="105"/>
          <w:sz w:val="11"/>
        </w:rPr>
        <w:t>I</w:t>
      </w:r>
      <w:r>
        <w:rPr>
          <w:spacing w:val="-4"/>
          <w:w w:val="105"/>
          <w:sz w:val="11"/>
        </w:rPr>
        <w:t> </w:t>
      </w:r>
      <w:r>
        <w:rPr>
          <w:w w:val="105"/>
          <w:sz w:val="11"/>
        </w:rPr>
        <w:t>could</w:t>
      </w:r>
      <w:r>
        <w:rPr>
          <w:spacing w:val="-3"/>
          <w:w w:val="105"/>
          <w:sz w:val="11"/>
        </w:rPr>
        <w:t> </w:t>
      </w:r>
      <w:r>
        <w:rPr>
          <w:w w:val="105"/>
          <w:sz w:val="11"/>
        </w:rPr>
        <w:t>find</w:t>
      </w:r>
      <w:r>
        <w:rPr>
          <w:spacing w:val="-4"/>
          <w:w w:val="105"/>
          <w:sz w:val="11"/>
        </w:rPr>
        <w:t> </w:t>
      </w:r>
      <w:r>
        <w:rPr>
          <w:w w:val="105"/>
          <w:sz w:val="11"/>
        </w:rPr>
        <w:t>no</w:t>
      </w:r>
      <w:r>
        <w:rPr>
          <w:spacing w:val="-4"/>
          <w:w w:val="105"/>
          <w:sz w:val="11"/>
        </w:rPr>
        <w:t> </w:t>
      </w:r>
      <w:r>
        <w:rPr>
          <w:w w:val="105"/>
          <w:sz w:val="11"/>
        </w:rPr>
        <w:t>primary</w:t>
      </w:r>
      <w:r>
        <w:rPr>
          <w:spacing w:val="-3"/>
          <w:w w:val="105"/>
          <w:sz w:val="11"/>
        </w:rPr>
        <w:t> </w:t>
      </w:r>
      <w:r>
        <w:rPr>
          <w:w w:val="105"/>
          <w:sz w:val="11"/>
        </w:rPr>
        <w:t>source</w:t>
      </w:r>
      <w:r>
        <w:rPr>
          <w:spacing w:val="-4"/>
          <w:w w:val="105"/>
          <w:sz w:val="11"/>
        </w:rPr>
        <w:t> </w:t>
      </w:r>
      <w:r>
        <w:rPr>
          <w:w w:val="105"/>
          <w:sz w:val="11"/>
        </w:rPr>
        <w:t>for</w:t>
      </w:r>
      <w:r>
        <w:rPr>
          <w:spacing w:val="-4"/>
          <w:w w:val="105"/>
          <w:sz w:val="11"/>
        </w:rPr>
        <w:t> </w:t>
      </w:r>
      <w:r>
        <w:rPr>
          <w:w w:val="105"/>
          <w:sz w:val="11"/>
        </w:rPr>
        <w:t>the</w:t>
      </w:r>
      <w:r>
        <w:rPr>
          <w:spacing w:val="-3"/>
          <w:w w:val="105"/>
          <w:sz w:val="11"/>
        </w:rPr>
        <w:t> </w:t>
      </w:r>
      <w:r>
        <w:rPr>
          <w:w w:val="105"/>
          <w:sz w:val="11"/>
        </w:rPr>
        <w:t>phrase.</w:t>
      </w:r>
    </w:p>
    <w:p>
      <w:pPr>
        <w:spacing w:after="0"/>
        <w:jc w:val="left"/>
        <w:rPr>
          <w:sz w:val="11"/>
        </w:rPr>
        <w:sectPr>
          <w:pgSz w:w="12240" w:h="15840"/>
          <w:pgMar w:header="1786" w:footer="0" w:top="2220" w:bottom="280" w:left="1340" w:right="1320"/>
        </w:sectPr>
      </w:pPr>
    </w:p>
    <w:p>
      <w:pPr>
        <w:pStyle w:val="BodyText"/>
        <w:spacing w:before="4"/>
        <w:ind w:left="0"/>
        <w:rPr>
          <w:sz w:val="11"/>
        </w:rPr>
      </w:pPr>
    </w:p>
    <w:p>
      <w:pPr>
        <w:pStyle w:val="BodyText"/>
        <w:spacing w:before="95"/>
        <w:ind w:left="683" w:right="127"/>
        <w:jc w:val="center"/>
      </w:pPr>
      <w:bookmarkStart w:name="Index" w:id="542"/>
      <w:bookmarkEnd w:id="542"/>
      <w:r>
        <w:rPr/>
      </w:r>
      <w:bookmarkStart w:name="_bookmark497" w:id="543"/>
      <w:bookmarkEnd w:id="543"/>
      <w:r>
        <w:rPr/>
      </w:r>
      <w:hyperlink w:history="true" w:anchor="_bookmark498">
        <w:r>
          <w:rPr>
            <w:color w:val="999999"/>
            <w:w w:val="105"/>
            <w:u w:val="single" w:color="0000ED"/>
          </w:rPr>
          <w:t>A</w:t>
        </w:r>
      </w:hyperlink>
      <w:hyperlink w:history="true" w:anchor="_bookmark499">
        <w:r>
          <w:rPr>
            <w:color w:val="999999"/>
            <w:w w:val="105"/>
            <w:u w:val="single" w:color="0000ED"/>
          </w:rPr>
          <w:t>B</w:t>
        </w:r>
      </w:hyperlink>
      <w:hyperlink w:history="true" w:anchor="_bookmark500">
        <w:r>
          <w:rPr>
            <w:color w:val="999999"/>
            <w:w w:val="105"/>
            <w:u w:val="single" w:color="0000ED"/>
          </w:rPr>
          <w:t>C</w:t>
        </w:r>
      </w:hyperlink>
      <w:hyperlink w:history="true" w:anchor="_bookmark501">
        <w:r>
          <w:rPr>
            <w:color w:val="999999"/>
            <w:w w:val="105"/>
            <w:u w:val="single" w:color="0000ED"/>
          </w:rPr>
          <w:t>D</w:t>
        </w:r>
      </w:hyperlink>
      <w:hyperlink w:history="true" w:anchor="_bookmark502">
        <w:r>
          <w:rPr>
            <w:color w:val="999999"/>
            <w:w w:val="105"/>
            <w:u w:val="single" w:color="0000ED"/>
          </w:rPr>
          <w:t>E</w:t>
        </w:r>
      </w:hyperlink>
      <w:hyperlink w:history="true" w:anchor="_bookmark503">
        <w:r>
          <w:rPr>
            <w:color w:val="999999"/>
            <w:w w:val="105"/>
            <w:u w:val="single" w:color="0000ED"/>
          </w:rPr>
          <w:t>F</w:t>
        </w:r>
      </w:hyperlink>
      <w:hyperlink w:history="true" w:anchor="_bookmark504">
        <w:r>
          <w:rPr>
            <w:color w:val="999999"/>
            <w:w w:val="105"/>
            <w:u w:val="single" w:color="0000ED"/>
          </w:rPr>
          <w:t>G</w:t>
        </w:r>
      </w:hyperlink>
      <w:hyperlink w:history="true" w:anchor="_bookmark505">
        <w:r>
          <w:rPr>
            <w:color w:val="999999"/>
            <w:w w:val="105"/>
            <w:u w:val="single" w:color="0000ED"/>
          </w:rPr>
          <w:t>H</w:t>
        </w:r>
      </w:hyperlink>
      <w:hyperlink w:history="true" w:anchor="_bookmark506">
        <w:r>
          <w:rPr>
            <w:color w:val="999999"/>
            <w:w w:val="105"/>
            <w:u w:val="single" w:color="0000ED"/>
          </w:rPr>
          <w:t>I</w:t>
        </w:r>
      </w:hyperlink>
      <w:hyperlink w:history="true" w:anchor="_bookmark507">
        <w:r>
          <w:rPr>
            <w:color w:val="999999"/>
            <w:w w:val="105"/>
            <w:u w:val="single" w:color="0000ED"/>
          </w:rPr>
          <w:t>J</w:t>
        </w:r>
      </w:hyperlink>
      <w:hyperlink w:history="true" w:anchor="_bookmark508">
        <w:r>
          <w:rPr>
            <w:color w:val="999999"/>
            <w:w w:val="105"/>
            <w:u w:val="single" w:color="0000ED"/>
          </w:rPr>
          <w:t>K</w:t>
        </w:r>
      </w:hyperlink>
      <w:hyperlink w:history="true" w:anchor="_bookmark509">
        <w:r>
          <w:rPr>
            <w:color w:val="999999"/>
            <w:w w:val="105"/>
            <w:u w:val="single" w:color="0000ED"/>
          </w:rPr>
          <w:t>L</w:t>
        </w:r>
      </w:hyperlink>
      <w:hyperlink w:history="true" w:anchor="_bookmark510">
        <w:r>
          <w:rPr>
            <w:color w:val="999999"/>
            <w:w w:val="105"/>
            <w:u w:val="single" w:color="0000ED"/>
          </w:rPr>
          <w:t>M</w:t>
        </w:r>
      </w:hyperlink>
      <w:hyperlink w:history="true" w:anchor="_bookmark511">
        <w:r>
          <w:rPr>
            <w:color w:val="999999"/>
            <w:w w:val="105"/>
            <w:u w:val="single" w:color="0000ED"/>
          </w:rPr>
          <w:t>N</w:t>
        </w:r>
      </w:hyperlink>
      <w:hyperlink w:history="true" w:anchor="_bookmark512">
        <w:r>
          <w:rPr>
            <w:color w:val="999999"/>
            <w:w w:val="105"/>
            <w:u w:val="single" w:color="0000ED"/>
          </w:rPr>
          <w:t>O</w:t>
        </w:r>
      </w:hyperlink>
      <w:hyperlink w:history="true" w:anchor="_bookmark513">
        <w:r>
          <w:rPr>
            <w:color w:val="999999"/>
            <w:w w:val="105"/>
            <w:u w:val="single" w:color="0000ED"/>
          </w:rPr>
          <w:t>P</w:t>
        </w:r>
      </w:hyperlink>
      <w:hyperlink w:history="true" w:anchor="_bookmark514">
        <w:r>
          <w:rPr>
            <w:color w:val="999999"/>
            <w:w w:val="105"/>
            <w:u w:val="single" w:color="0000ED"/>
          </w:rPr>
          <w:t>Q</w:t>
        </w:r>
      </w:hyperlink>
      <w:hyperlink w:history="true" w:anchor="_bookmark515">
        <w:r>
          <w:rPr>
            <w:color w:val="999999"/>
            <w:w w:val="105"/>
            <w:u w:val="single" w:color="0000ED"/>
          </w:rPr>
          <w:t>R</w:t>
        </w:r>
      </w:hyperlink>
      <w:hyperlink w:history="true" w:anchor="_bookmark516">
        <w:r>
          <w:rPr>
            <w:color w:val="999999"/>
            <w:w w:val="105"/>
            <w:u w:val="single" w:color="0000ED"/>
          </w:rPr>
          <w:t>S</w:t>
        </w:r>
      </w:hyperlink>
      <w:hyperlink w:history="true" w:anchor="_bookmark517">
        <w:r>
          <w:rPr>
            <w:color w:val="999999"/>
            <w:w w:val="105"/>
            <w:u w:val="single" w:color="0000ED"/>
          </w:rPr>
          <w:t>T</w:t>
        </w:r>
      </w:hyperlink>
      <w:hyperlink w:history="true" w:anchor="_bookmark518">
        <w:r>
          <w:rPr>
            <w:color w:val="999999"/>
            <w:w w:val="105"/>
            <w:u w:val="single" w:color="0000ED"/>
          </w:rPr>
          <w:t>U</w:t>
        </w:r>
      </w:hyperlink>
      <w:hyperlink w:history="true" w:anchor="_bookmark519">
        <w:r>
          <w:rPr>
            <w:color w:val="999999"/>
            <w:w w:val="105"/>
            <w:u w:val="single" w:color="0000ED"/>
          </w:rPr>
          <w:t>V</w:t>
        </w:r>
      </w:hyperlink>
      <w:hyperlink w:history="true" w:anchor="_bookmark520">
        <w:r>
          <w:rPr>
            <w:color w:val="999999"/>
            <w:w w:val="105"/>
            <w:u w:val="single" w:color="0000ED"/>
          </w:rPr>
          <w:t>W</w:t>
        </w:r>
      </w:hyperlink>
      <w:r>
        <w:rPr>
          <w:color w:val="999999"/>
          <w:w w:val="105"/>
        </w:rPr>
        <w:t>X</w:t>
      </w:r>
      <w:hyperlink w:history="true" w:anchor="_bookmark521">
        <w:r>
          <w:rPr>
            <w:color w:val="999999"/>
            <w:w w:val="105"/>
            <w:u w:val="single" w:color="0000ED"/>
          </w:rPr>
          <w:t>Y</w:t>
        </w:r>
      </w:hyperlink>
      <w:r>
        <w:rPr>
          <w:color w:val="999999"/>
          <w:w w:val="105"/>
        </w:rPr>
        <w:t>Z</w:t>
      </w:r>
    </w:p>
    <w:p>
      <w:pPr>
        <w:pStyle w:val="BodyText"/>
        <w:ind w:left="0"/>
        <w:rPr>
          <w:sz w:val="32"/>
        </w:rPr>
      </w:pPr>
    </w:p>
    <w:p>
      <w:pPr>
        <w:pStyle w:val="BodyText"/>
        <w:spacing w:before="6"/>
        <w:ind w:left="0"/>
        <w:rPr>
          <w:sz w:val="43"/>
        </w:rPr>
      </w:pPr>
    </w:p>
    <w:p>
      <w:pPr>
        <w:pStyle w:val="Heading2"/>
        <w:spacing w:before="0"/>
        <w:ind w:left="115" w:right="134"/>
      </w:pPr>
      <w:r>
        <w:rPr/>
        <w:t>Index</w:t>
      </w:r>
    </w:p>
    <w:p>
      <w:pPr>
        <w:spacing w:line="273" w:lineRule="auto" w:before="329"/>
        <w:ind w:left="100" w:right="0" w:firstLine="0"/>
        <w:jc w:val="left"/>
        <w:rPr>
          <w:sz w:val="11"/>
        </w:rPr>
      </w:pPr>
      <w:r>
        <w:rPr>
          <w:w w:val="105"/>
          <w:sz w:val="11"/>
        </w:rPr>
        <w:t>The page numbers in this index refer to the printed version of this book. The link provided will take you to the beginning of that print page. You may need to scroll forward from that location to find the</w:t>
      </w:r>
      <w:r>
        <w:rPr>
          <w:spacing w:val="1"/>
          <w:w w:val="105"/>
          <w:sz w:val="11"/>
        </w:rPr>
        <w:t> </w:t>
      </w:r>
      <w:r>
        <w:rPr>
          <w:w w:val="105"/>
          <w:sz w:val="11"/>
        </w:rPr>
        <w:t>corresponding</w:t>
      </w:r>
      <w:r>
        <w:rPr>
          <w:spacing w:val="-1"/>
          <w:w w:val="105"/>
          <w:sz w:val="11"/>
        </w:rPr>
        <w:t> </w:t>
      </w:r>
      <w:r>
        <w:rPr>
          <w:w w:val="105"/>
          <w:sz w:val="11"/>
        </w:rPr>
        <w:t>reference on</w:t>
      </w:r>
      <w:r>
        <w:rPr>
          <w:spacing w:val="-1"/>
          <w:w w:val="105"/>
          <w:sz w:val="11"/>
        </w:rPr>
        <w:t> </w:t>
      </w:r>
      <w:r>
        <w:rPr>
          <w:w w:val="105"/>
          <w:sz w:val="11"/>
        </w:rPr>
        <w:t>your e-reader.</w:t>
      </w:r>
    </w:p>
    <w:p>
      <w:pPr>
        <w:pStyle w:val="BodyText"/>
        <w:ind w:left="0"/>
        <w:rPr>
          <w:sz w:val="12"/>
        </w:rPr>
      </w:pPr>
    </w:p>
    <w:p>
      <w:pPr>
        <w:pStyle w:val="BodyText"/>
        <w:ind w:left="0"/>
        <w:rPr>
          <w:sz w:val="12"/>
        </w:rPr>
      </w:pPr>
    </w:p>
    <w:p>
      <w:pPr>
        <w:pStyle w:val="BodyText"/>
        <w:ind w:left="0"/>
        <w:rPr>
          <w:sz w:val="12"/>
        </w:rPr>
      </w:pPr>
    </w:p>
    <w:p>
      <w:pPr>
        <w:pStyle w:val="BodyText"/>
        <w:ind w:left="0"/>
        <w:rPr>
          <w:sz w:val="14"/>
        </w:rPr>
      </w:pPr>
    </w:p>
    <w:p>
      <w:pPr>
        <w:spacing w:line="273" w:lineRule="auto" w:before="0"/>
        <w:ind w:left="100" w:right="7078" w:firstLine="0"/>
        <w:jc w:val="left"/>
        <w:rPr>
          <w:sz w:val="11"/>
        </w:rPr>
      </w:pPr>
      <w:r>
        <w:rPr>
          <w:w w:val="105"/>
          <w:sz w:val="11"/>
        </w:rPr>
        <w:t>accepting</w:t>
      </w:r>
      <w:r>
        <w:rPr>
          <w:spacing w:val="-5"/>
          <w:w w:val="105"/>
          <w:sz w:val="11"/>
        </w:rPr>
        <w:t> </w:t>
      </w:r>
      <w:r>
        <w:rPr>
          <w:w w:val="105"/>
          <w:sz w:val="11"/>
        </w:rPr>
        <w:t>tha</w:t>
      </w:r>
      <w:bookmarkStart w:name="_bookmark498" w:id="544"/>
      <w:bookmarkEnd w:id="544"/>
      <w:r>
        <w:rPr>
          <w:w w:val="105"/>
          <w:sz w:val="11"/>
        </w:rPr>
        <w:t>t</w:t>
      </w:r>
      <w:r>
        <w:rPr>
          <w:spacing w:val="-5"/>
          <w:w w:val="105"/>
          <w:sz w:val="11"/>
        </w:rPr>
        <w:t> </w:t>
      </w:r>
      <w:r>
        <w:rPr>
          <w:w w:val="105"/>
          <w:sz w:val="11"/>
        </w:rPr>
        <w:t>y</w:t>
      </w:r>
      <w:hyperlink w:history="true" w:anchor="_bookmark387">
        <w:r>
          <w:rPr>
            <w:w w:val="105"/>
            <w:sz w:val="11"/>
          </w:rPr>
          <w:t>ou</w:t>
        </w:r>
        <w:r>
          <w:rPr>
            <w:spacing w:val="-4"/>
            <w:w w:val="105"/>
            <w:sz w:val="11"/>
          </w:rPr>
          <w:t> </w:t>
        </w:r>
      </w:hyperlink>
      <w:r>
        <w:rPr>
          <w:w w:val="105"/>
          <w:sz w:val="11"/>
        </w:rPr>
        <w:t>have</w:t>
      </w:r>
      <w:r>
        <w:rPr>
          <w:spacing w:val="-5"/>
          <w:w w:val="105"/>
          <w:sz w:val="11"/>
        </w:rPr>
        <w:t> </w:t>
      </w:r>
      <w:r>
        <w:rPr>
          <w:w w:val="105"/>
          <w:sz w:val="11"/>
        </w:rPr>
        <w:t>particular</w:t>
      </w:r>
      <w:r>
        <w:rPr>
          <w:spacing w:val="-5"/>
          <w:w w:val="105"/>
          <w:sz w:val="11"/>
        </w:rPr>
        <w:t> </w:t>
      </w:r>
      <w:r>
        <w:rPr>
          <w:w w:val="105"/>
          <w:sz w:val="11"/>
        </w:rPr>
        <w:t>abilities,</w:t>
      </w:r>
      <w:r>
        <w:rPr>
          <w:spacing w:val="-4"/>
          <w:w w:val="105"/>
          <w:sz w:val="11"/>
        </w:rPr>
        <w:t> </w:t>
      </w:r>
      <w:hyperlink w:history="true" w:anchor="_bookmark401">
        <w:r>
          <w:rPr>
            <w:color w:val="0000ED"/>
            <w:w w:val="105"/>
            <w:sz w:val="11"/>
            <w:u w:val="single" w:color="0000ED"/>
          </w:rPr>
          <w:t>218</w:t>
        </w:r>
      </w:hyperlink>
      <w:r>
        <w:rPr>
          <w:w w:val="105"/>
          <w:sz w:val="11"/>
        </w:rPr>
        <w:t>–19</w:t>
      </w:r>
      <w:r>
        <w:rPr>
          <w:spacing w:val="-26"/>
          <w:w w:val="105"/>
          <w:sz w:val="11"/>
        </w:rPr>
        <w:t> </w:t>
      </w:r>
      <w:r>
        <w:rPr>
          <w:w w:val="105"/>
          <w:sz w:val="11"/>
        </w:rPr>
        <w:t>accountability,</w:t>
      </w:r>
      <w:r>
        <w:rPr>
          <w:spacing w:val="-1"/>
          <w:w w:val="105"/>
          <w:sz w:val="11"/>
        </w:rPr>
        <w:t> </w:t>
      </w:r>
      <w:hyperlink w:history="true" w:anchor="_bookmark387">
        <w:r>
          <w:rPr>
            <w:color w:val="0000ED"/>
            <w:w w:val="105"/>
            <w:sz w:val="11"/>
            <w:u w:val="single" w:color="0000ED"/>
          </w:rPr>
          <w:t>209</w:t>
        </w:r>
      </w:hyperlink>
      <w:hyperlink w:history="true" w:anchor="_bookmark255">
        <w:r>
          <w:rPr>
            <w:w w:val="105"/>
            <w:sz w:val="11"/>
          </w:rPr>
          <w:t>–1</w:t>
        </w:r>
      </w:hyperlink>
      <w:r>
        <w:rPr>
          <w:w w:val="105"/>
          <w:sz w:val="11"/>
        </w:rPr>
        <w:t>0</w:t>
      </w:r>
    </w:p>
    <w:p>
      <w:pPr>
        <w:spacing w:line="273" w:lineRule="auto" w:before="0"/>
        <w:ind w:left="100" w:right="8275" w:firstLine="0"/>
        <w:jc w:val="left"/>
        <w:rPr>
          <w:sz w:val="11"/>
        </w:rPr>
      </w:pPr>
      <w:r>
        <w:rPr>
          <w:w w:val="105"/>
          <w:sz w:val="11"/>
        </w:rPr>
        <w:t>action</w:t>
      </w:r>
      <w:r>
        <w:rPr>
          <w:spacing w:val="-4"/>
          <w:w w:val="105"/>
          <w:sz w:val="11"/>
        </w:rPr>
        <w:t> </w:t>
      </w:r>
      <w:r>
        <w:rPr>
          <w:i/>
          <w:w w:val="105"/>
          <w:sz w:val="11"/>
        </w:rPr>
        <w:t>vs.</w:t>
      </w:r>
      <w:r>
        <w:rPr>
          <w:i/>
          <w:spacing w:val="-4"/>
          <w:w w:val="105"/>
          <w:sz w:val="11"/>
        </w:rPr>
        <w:t> </w:t>
      </w:r>
      <w:r>
        <w:rPr>
          <w:w w:val="105"/>
          <w:sz w:val="11"/>
        </w:rPr>
        <w:t>moti</w:t>
      </w:r>
      <w:hyperlink w:history="true" w:anchor="_bookmark44">
        <w:r>
          <w:rPr>
            <w:w w:val="105"/>
            <w:sz w:val="11"/>
          </w:rPr>
          <w:t>on</w:t>
        </w:r>
      </w:hyperlink>
      <w:r>
        <w:rPr>
          <w:w w:val="105"/>
          <w:sz w:val="11"/>
        </w:rPr>
        <w:t>,</w:t>
      </w:r>
      <w:r>
        <w:rPr>
          <w:spacing w:val="-4"/>
          <w:w w:val="105"/>
          <w:sz w:val="11"/>
        </w:rPr>
        <w:t> </w:t>
      </w:r>
      <w:hyperlink w:history="true" w:anchor="_bookmark425">
        <w:r>
          <w:rPr>
            <w:color w:val="0000ED"/>
            <w:w w:val="105"/>
            <w:sz w:val="11"/>
            <w:u w:val="single" w:color="0000ED"/>
          </w:rPr>
          <w:t>1</w:t>
        </w:r>
      </w:hyperlink>
      <w:hyperlink w:history="true" w:anchor="_bookmark255">
        <w:r>
          <w:rPr>
            <w:color w:val="0000ED"/>
            <w:w w:val="105"/>
            <w:sz w:val="11"/>
            <w:u w:val="single" w:color="0000ED"/>
          </w:rPr>
          <w:t>42</w:t>
        </w:r>
      </w:hyperlink>
      <w:r>
        <w:rPr>
          <w:w w:val="105"/>
          <w:sz w:val="11"/>
        </w:rPr>
        <w:t>–43</w:t>
      </w:r>
      <w:r>
        <w:rPr>
          <w:spacing w:val="-26"/>
          <w:w w:val="105"/>
          <w:sz w:val="11"/>
        </w:rPr>
        <w:t> </w:t>
      </w:r>
      <w:r>
        <w:rPr>
          <w:w w:val="105"/>
          <w:sz w:val="11"/>
        </w:rPr>
        <w:t>Adams, Scott, </w:t>
      </w:r>
      <w:hyperlink w:history="true" w:anchor="_bookmark44">
        <w:r>
          <w:rPr>
            <w:color w:val="0000ED"/>
            <w:w w:val="105"/>
            <w:sz w:val="11"/>
            <w:u w:val="single" w:color="0000ED"/>
          </w:rPr>
          <w:t>23</w:t>
        </w:r>
      </w:hyperlink>
      <w:r>
        <w:rPr>
          <w:w w:val="105"/>
          <w:sz w:val="11"/>
        </w:rPr>
        <w:t>, </w:t>
      </w:r>
      <w:hyperlink w:history="true" w:anchor="_bookmark425">
        <w:r>
          <w:rPr>
            <w:color w:val="0000ED"/>
            <w:w w:val="105"/>
            <w:sz w:val="11"/>
            <w:u w:val="single" w:color="0000ED"/>
          </w:rPr>
          <w:t>225</w:t>
        </w:r>
      </w:hyperlink>
      <w:r>
        <w:rPr>
          <w:color w:val="0000ED"/>
          <w:spacing w:val="1"/>
          <w:w w:val="105"/>
          <w:sz w:val="11"/>
        </w:rPr>
        <w:t> </w:t>
      </w:r>
      <w:r>
        <w:rPr>
          <w:w w:val="105"/>
          <w:sz w:val="11"/>
        </w:rPr>
        <w:t>addiction</w:t>
      </w:r>
    </w:p>
    <w:p>
      <w:pPr>
        <w:spacing w:line="273" w:lineRule="auto" w:before="0"/>
        <w:ind w:left="676" w:right="7038" w:firstLine="0"/>
        <w:jc w:val="left"/>
        <w:rPr>
          <w:sz w:val="11"/>
        </w:rPr>
      </w:pPr>
      <w:r>
        <w:rPr>
          <w:w w:val="105"/>
          <w:sz w:val="11"/>
        </w:rPr>
        <w:t>effect</w:t>
      </w:r>
      <w:r>
        <w:rPr>
          <w:spacing w:val="-5"/>
          <w:w w:val="105"/>
          <w:sz w:val="11"/>
        </w:rPr>
        <w:t> </w:t>
      </w:r>
      <w:r>
        <w:rPr>
          <w:w w:val="105"/>
          <w:sz w:val="11"/>
        </w:rPr>
        <w:t>of</w:t>
      </w:r>
      <w:r>
        <w:rPr>
          <w:spacing w:val="-4"/>
          <w:w w:val="105"/>
          <w:sz w:val="11"/>
        </w:rPr>
        <w:t> </w:t>
      </w:r>
      <w:r>
        <w:rPr>
          <w:w w:val="105"/>
          <w:sz w:val="11"/>
        </w:rPr>
        <w:t>e</w:t>
      </w:r>
      <w:hyperlink w:history="true" w:anchor="_bookmark232">
        <w:r>
          <w:rPr>
            <w:w w:val="105"/>
            <w:sz w:val="11"/>
          </w:rPr>
          <w:t>nvi</w:t>
        </w:r>
      </w:hyperlink>
      <w:r>
        <w:rPr>
          <w:w w:val="105"/>
          <w:sz w:val="11"/>
        </w:rPr>
        <w:t>ronment</w:t>
      </w:r>
      <w:r>
        <w:rPr>
          <w:spacing w:val="-4"/>
          <w:w w:val="105"/>
          <w:sz w:val="11"/>
        </w:rPr>
        <w:t> </w:t>
      </w:r>
      <w:r>
        <w:rPr>
          <w:w w:val="105"/>
          <w:sz w:val="11"/>
        </w:rPr>
        <w:t>on</w:t>
      </w:r>
      <w:r>
        <w:rPr>
          <w:spacing w:val="-4"/>
          <w:w w:val="105"/>
          <w:sz w:val="11"/>
        </w:rPr>
        <w:t> </w:t>
      </w:r>
      <w:r>
        <w:rPr>
          <w:w w:val="105"/>
          <w:sz w:val="11"/>
        </w:rPr>
        <w:t>readdiction,</w:t>
      </w:r>
      <w:r>
        <w:rPr>
          <w:spacing w:val="-4"/>
          <w:w w:val="105"/>
          <w:sz w:val="11"/>
        </w:rPr>
        <w:t> </w:t>
      </w:r>
      <w:hyperlink w:history="true" w:anchor="_bookmark163">
        <w:r>
          <w:rPr>
            <w:color w:val="0000ED"/>
            <w:w w:val="105"/>
            <w:sz w:val="11"/>
            <w:u w:val="single" w:color="0000ED"/>
          </w:rPr>
          <w:t>92</w:t>
        </w:r>
      </w:hyperlink>
      <w:r>
        <w:rPr>
          <w:color w:val="0000ED"/>
          <w:spacing w:val="-26"/>
          <w:w w:val="105"/>
          <w:sz w:val="11"/>
        </w:rPr>
        <w:t> </w:t>
      </w:r>
      <w:r>
        <w:rPr>
          <w:w w:val="105"/>
          <w:sz w:val="11"/>
        </w:rPr>
        <w:t>smoking,</w:t>
      </w:r>
      <w:r>
        <w:rPr>
          <w:spacing w:val="-1"/>
          <w:w w:val="105"/>
          <w:sz w:val="11"/>
        </w:rPr>
        <w:t> </w:t>
      </w:r>
      <w:hyperlink w:history="true" w:anchor="_bookmark232">
        <w:r>
          <w:rPr>
            <w:color w:val="0000ED"/>
            <w:w w:val="105"/>
            <w:sz w:val="11"/>
            <w:u w:val="single" w:color="0000ED"/>
          </w:rPr>
          <w:t>125</w:t>
        </w:r>
      </w:hyperlink>
      <w:r>
        <w:rPr>
          <w:w w:val="105"/>
          <w:sz w:val="11"/>
        </w:rPr>
        <w:t>–26</w:t>
      </w:r>
    </w:p>
    <w:p>
      <w:pPr>
        <w:spacing w:line="273" w:lineRule="auto" w:before="0"/>
        <w:ind w:left="100" w:right="7192" w:firstLine="576"/>
        <w:jc w:val="left"/>
        <w:rPr>
          <w:sz w:val="11"/>
        </w:rPr>
      </w:pPr>
      <w:r>
        <w:rPr>
          <w:w w:val="105"/>
          <w:sz w:val="11"/>
        </w:rPr>
        <w:t>Vietnam</w:t>
      </w:r>
      <w:r>
        <w:rPr>
          <w:spacing w:val="-5"/>
          <w:w w:val="105"/>
          <w:sz w:val="11"/>
        </w:rPr>
        <w:t> </w:t>
      </w:r>
      <w:r>
        <w:rPr>
          <w:w w:val="105"/>
          <w:sz w:val="11"/>
        </w:rPr>
        <w:t>War</w:t>
      </w:r>
      <w:r>
        <w:rPr>
          <w:spacing w:val="-4"/>
          <w:w w:val="105"/>
          <w:sz w:val="11"/>
        </w:rPr>
        <w:t> </w:t>
      </w:r>
      <w:r>
        <w:rPr>
          <w:w w:val="105"/>
          <w:sz w:val="11"/>
        </w:rPr>
        <w:t>heroin</w:t>
      </w:r>
      <w:r>
        <w:rPr>
          <w:spacing w:val="-5"/>
          <w:w w:val="105"/>
          <w:sz w:val="11"/>
        </w:rPr>
        <w:t> </w:t>
      </w:r>
      <w:hyperlink w:history="true" w:anchor="_bookmark280">
        <w:r>
          <w:rPr>
            <w:w w:val="105"/>
            <w:sz w:val="11"/>
          </w:rPr>
          <w:t>pr</w:t>
        </w:r>
      </w:hyperlink>
      <w:r>
        <w:rPr>
          <w:w w:val="105"/>
          <w:sz w:val="11"/>
        </w:rPr>
        <w:t>oblem,</w:t>
      </w:r>
      <w:r>
        <w:rPr>
          <w:spacing w:val="-4"/>
          <w:w w:val="105"/>
          <w:sz w:val="11"/>
        </w:rPr>
        <w:t> </w:t>
      </w:r>
      <w:hyperlink w:history="true" w:anchor="_bookmark159">
        <w:r>
          <w:rPr>
            <w:color w:val="0000ED"/>
            <w:w w:val="105"/>
            <w:sz w:val="11"/>
            <w:u w:val="single" w:color="0000ED"/>
          </w:rPr>
          <w:t>91</w:t>
        </w:r>
      </w:hyperlink>
      <w:r>
        <w:rPr>
          <w:w w:val="105"/>
          <w:sz w:val="11"/>
        </w:rPr>
        <w:t>–92</w:t>
      </w:r>
      <w:r>
        <w:rPr>
          <w:spacing w:val="-26"/>
          <w:w w:val="105"/>
          <w:sz w:val="11"/>
        </w:rPr>
        <w:t> </w:t>
      </w:r>
      <w:r>
        <w:rPr>
          <w:w w:val="105"/>
          <w:sz w:val="11"/>
        </w:rPr>
        <w:t>addition</w:t>
      </w:r>
      <w:r>
        <w:rPr>
          <w:spacing w:val="-2"/>
          <w:w w:val="105"/>
          <w:sz w:val="11"/>
        </w:rPr>
        <w:t> </w:t>
      </w:r>
      <w:r>
        <w:rPr>
          <w:w w:val="105"/>
          <w:sz w:val="11"/>
        </w:rPr>
        <w:t>by</w:t>
      </w:r>
      <w:r>
        <w:rPr>
          <w:spacing w:val="-1"/>
          <w:w w:val="105"/>
          <w:sz w:val="11"/>
        </w:rPr>
        <w:t> </w:t>
      </w:r>
      <w:r>
        <w:rPr>
          <w:w w:val="105"/>
          <w:sz w:val="11"/>
        </w:rPr>
        <w:t>subtraction</w:t>
      </w:r>
      <w:r>
        <w:rPr>
          <w:spacing w:val="-1"/>
          <w:w w:val="105"/>
          <w:sz w:val="11"/>
        </w:rPr>
        <w:t> </w:t>
      </w:r>
      <w:r>
        <w:rPr>
          <w:w w:val="105"/>
          <w:sz w:val="11"/>
        </w:rPr>
        <w:t>strategy,</w:t>
      </w:r>
      <w:r>
        <w:rPr>
          <w:spacing w:val="-1"/>
          <w:w w:val="105"/>
          <w:sz w:val="11"/>
        </w:rPr>
        <w:t> </w:t>
      </w:r>
      <w:hyperlink w:history="true" w:anchor="_bookmark280">
        <w:r>
          <w:rPr>
            <w:color w:val="0000ED"/>
            <w:w w:val="105"/>
            <w:sz w:val="11"/>
            <w:u w:val="single" w:color="0000ED"/>
          </w:rPr>
          <w:t>154</w:t>
        </w:r>
      </w:hyperlink>
    </w:p>
    <w:p>
      <w:pPr>
        <w:spacing w:line="126" w:lineRule="exact" w:before="0"/>
        <w:ind w:left="100" w:right="0" w:firstLine="0"/>
        <w:jc w:val="left"/>
        <w:rPr>
          <w:sz w:val="11"/>
        </w:rPr>
      </w:pPr>
      <w:r>
        <w:rPr>
          <w:w w:val="105"/>
          <w:sz w:val="11"/>
        </w:rPr>
        <w:t>“the</w:t>
      </w:r>
      <w:r>
        <w:rPr>
          <w:spacing w:val="-4"/>
          <w:w w:val="105"/>
          <w:sz w:val="11"/>
        </w:rPr>
        <w:t> </w:t>
      </w:r>
      <w:r>
        <w:rPr>
          <w:w w:val="105"/>
          <w:sz w:val="11"/>
        </w:rPr>
        <w:t>aggregation</w:t>
      </w:r>
      <w:r>
        <w:rPr>
          <w:spacing w:val="-4"/>
          <w:w w:val="105"/>
          <w:sz w:val="11"/>
        </w:rPr>
        <w:t> </w:t>
      </w:r>
      <w:r>
        <w:rPr>
          <w:w w:val="105"/>
          <w:sz w:val="11"/>
        </w:rPr>
        <w:t>of</w:t>
      </w:r>
      <w:r>
        <w:rPr>
          <w:spacing w:val="-4"/>
          <w:w w:val="105"/>
          <w:sz w:val="11"/>
        </w:rPr>
        <w:t> </w:t>
      </w:r>
      <w:r>
        <w:rPr>
          <w:w w:val="105"/>
          <w:sz w:val="11"/>
        </w:rPr>
        <w:t>marginal</w:t>
      </w:r>
      <w:r>
        <w:rPr>
          <w:spacing w:val="-3"/>
          <w:w w:val="105"/>
          <w:sz w:val="11"/>
        </w:rPr>
        <w:t> </w:t>
      </w:r>
      <w:r>
        <w:rPr>
          <w:w w:val="105"/>
          <w:sz w:val="11"/>
        </w:rPr>
        <w:t>gains,”</w:t>
      </w:r>
      <w:r>
        <w:rPr>
          <w:spacing w:val="-4"/>
          <w:w w:val="105"/>
          <w:sz w:val="11"/>
        </w:rPr>
        <w:t> </w:t>
      </w:r>
      <w:hyperlink w:history="true" w:anchor="_bookmark14">
        <w:r>
          <w:rPr>
            <w:color w:val="0000ED"/>
            <w:w w:val="105"/>
            <w:sz w:val="11"/>
            <w:u w:val="single" w:color="0000ED"/>
          </w:rPr>
          <w:t>13</w:t>
        </w:r>
      </w:hyperlink>
      <w:r>
        <w:rPr>
          <w:w w:val="105"/>
          <w:sz w:val="11"/>
        </w:rPr>
        <w:t>–14</w:t>
      </w:r>
    </w:p>
    <w:p>
      <w:pPr>
        <w:spacing w:before="16"/>
        <w:ind w:left="100" w:right="0" w:firstLine="0"/>
        <w:jc w:val="left"/>
        <w:rPr>
          <w:sz w:val="11"/>
        </w:rPr>
      </w:pPr>
      <w:r>
        <w:rPr>
          <w:w w:val="105"/>
          <w:sz w:val="11"/>
        </w:rPr>
        <w:t>agricultural</w:t>
      </w:r>
      <w:r>
        <w:rPr>
          <w:spacing w:val="-5"/>
          <w:w w:val="105"/>
          <w:sz w:val="11"/>
        </w:rPr>
        <w:t> </w:t>
      </w:r>
      <w:r>
        <w:rPr>
          <w:w w:val="105"/>
          <w:sz w:val="11"/>
        </w:rPr>
        <w:t>expansion</w:t>
      </w:r>
      <w:r>
        <w:rPr>
          <w:spacing w:val="-4"/>
          <w:w w:val="105"/>
          <w:sz w:val="11"/>
        </w:rPr>
        <w:t> </w:t>
      </w:r>
      <w:r>
        <w:rPr>
          <w:w w:val="105"/>
          <w:sz w:val="11"/>
        </w:rPr>
        <w:t>example</w:t>
      </w:r>
      <w:r>
        <w:rPr>
          <w:spacing w:val="-4"/>
          <w:w w:val="105"/>
          <w:sz w:val="11"/>
        </w:rPr>
        <w:t> </w:t>
      </w:r>
      <w:r>
        <w:rPr>
          <w:w w:val="105"/>
          <w:sz w:val="11"/>
        </w:rPr>
        <w:t>of</w:t>
      </w:r>
      <w:r>
        <w:rPr>
          <w:spacing w:val="-4"/>
          <w:w w:val="105"/>
          <w:sz w:val="11"/>
        </w:rPr>
        <w:t> </w:t>
      </w:r>
      <w:r>
        <w:rPr>
          <w:w w:val="105"/>
          <w:sz w:val="11"/>
        </w:rPr>
        <w:t>doing</w:t>
      </w:r>
      <w:r>
        <w:rPr>
          <w:spacing w:val="-4"/>
          <w:w w:val="105"/>
          <w:sz w:val="11"/>
        </w:rPr>
        <w:t> </w:t>
      </w:r>
      <w:r>
        <w:rPr>
          <w:w w:val="105"/>
          <w:sz w:val="11"/>
        </w:rPr>
        <w:t>that</w:t>
      </w:r>
      <w:r>
        <w:rPr>
          <w:spacing w:val="-4"/>
          <w:w w:val="105"/>
          <w:sz w:val="11"/>
        </w:rPr>
        <w:t> </w:t>
      </w:r>
      <w:r>
        <w:rPr>
          <w:w w:val="105"/>
          <w:sz w:val="11"/>
        </w:rPr>
        <w:t>wh</w:t>
      </w:r>
      <w:hyperlink w:history="true" w:anchor="_bookmark232">
        <w:r>
          <w:rPr>
            <w:w w:val="105"/>
            <w:sz w:val="11"/>
          </w:rPr>
          <w:t>ich</w:t>
        </w:r>
        <w:r>
          <w:rPr>
            <w:spacing w:val="-4"/>
            <w:w w:val="105"/>
            <w:sz w:val="11"/>
          </w:rPr>
          <w:t> </w:t>
        </w:r>
      </w:hyperlink>
      <w:r>
        <w:rPr>
          <w:w w:val="105"/>
          <w:sz w:val="11"/>
        </w:rPr>
        <w:t>requires</w:t>
      </w:r>
      <w:r>
        <w:rPr>
          <w:spacing w:val="-5"/>
          <w:w w:val="105"/>
          <w:sz w:val="11"/>
        </w:rPr>
        <w:t> </w:t>
      </w:r>
      <w:r>
        <w:rPr>
          <w:w w:val="105"/>
          <w:sz w:val="11"/>
        </w:rPr>
        <w:t>the</w:t>
      </w:r>
      <w:r>
        <w:rPr>
          <w:spacing w:val="-4"/>
          <w:w w:val="105"/>
          <w:sz w:val="11"/>
        </w:rPr>
        <w:t> </w:t>
      </w:r>
      <w:r>
        <w:rPr>
          <w:w w:val="105"/>
          <w:sz w:val="11"/>
        </w:rPr>
        <w:t>least</w:t>
      </w:r>
      <w:r>
        <w:rPr>
          <w:spacing w:val="-4"/>
          <w:w w:val="105"/>
          <w:sz w:val="11"/>
        </w:rPr>
        <w:t> </w:t>
      </w:r>
      <w:r>
        <w:rPr>
          <w:w w:val="105"/>
          <w:sz w:val="11"/>
        </w:rPr>
        <w:t>effort,</w:t>
      </w:r>
      <w:r>
        <w:rPr>
          <w:spacing w:val="-4"/>
          <w:w w:val="105"/>
          <w:sz w:val="11"/>
        </w:rPr>
        <w:t> </w:t>
      </w:r>
      <w:hyperlink w:history="true" w:anchor="_bookmark272">
        <w:r>
          <w:rPr>
            <w:color w:val="0000ED"/>
            <w:w w:val="105"/>
            <w:sz w:val="11"/>
            <w:u w:val="single" w:color="0000ED"/>
          </w:rPr>
          <w:t>149</w:t>
        </w:r>
      </w:hyperlink>
      <w:r>
        <w:rPr>
          <w:w w:val="105"/>
          <w:sz w:val="11"/>
        </w:rPr>
        <w:t>–51</w:t>
      </w:r>
    </w:p>
    <w:p>
      <w:pPr>
        <w:spacing w:line="273" w:lineRule="auto" w:before="18"/>
        <w:ind w:left="100" w:right="6855" w:firstLine="0"/>
        <w:jc w:val="left"/>
        <w:rPr>
          <w:sz w:val="11"/>
        </w:rPr>
      </w:pPr>
      <w:r>
        <w:rPr>
          <w:i/>
          <w:w w:val="105"/>
          <w:sz w:val="11"/>
        </w:rPr>
        <w:t>Allen</w:t>
      </w:r>
      <w:r>
        <w:rPr>
          <w:i/>
          <w:spacing w:val="-4"/>
          <w:w w:val="105"/>
          <w:sz w:val="11"/>
        </w:rPr>
        <w:t> </w:t>
      </w:r>
      <w:r>
        <w:rPr>
          <w:i/>
          <w:w w:val="105"/>
          <w:sz w:val="11"/>
        </w:rPr>
        <w:t>Carr’s</w:t>
      </w:r>
      <w:r>
        <w:rPr>
          <w:i/>
          <w:spacing w:val="-4"/>
          <w:w w:val="105"/>
          <w:sz w:val="11"/>
        </w:rPr>
        <w:t> </w:t>
      </w:r>
      <w:r>
        <w:rPr>
          <w:i/>
          <w:w w:val="105"/>
          <w:sz w:val="11"/>
        </w:rPr>
        <w:t>Easy</w:t>
      </w:r>
      <w:r>
        <w:rPr>
          <w:i/>
          <w:spacing w:val="-3"/>
          <w:w w:val="105"/>
          <w:sz w:val="11"/>
        </w:rPr>
        <w:t> </w:t>
      </w:r>
      <w:r>
        <w:rPr>
          <w:i/>
          <w:w w:val="105"/>
          <w:sz w:val="11"/>
        </w:rPr>
        <w:t>Way</w:t>
      </w:r>
      <w:r>
        <w:rPr>
          <w:i/>
          <w:spacing w:val="-4"/>
          <w:w w:val="105"/>
          <w:sz w:val="11"/>
        </w:rPr>
        <w:t> </w:t>
      </w:r>
      <w:r>
        <w:rPr>
          <w:i/>
          <w:w w:val="105"/>
          <w:sz w:val="11"/>
        </w:rPr>
        <w:t>to</w:t>
      </w:r>
      <w:r>
        <w:rPr>
          <w:i/>
          <w:spacing w:val="-3"/>
          <w:w w:val="105"/>
          <w:sz w:val="11"/>
        </w:rPr>
        <w:t> </w:t>
      </w:r>
      <w:r>
        <w:rPr>
          <w:i/>
          <w:w w:val="105"/>
          <w:sz w:val="11"/>
        </w:rPr>
        <w:t>S</w:t>
      </w:r>
      <w:hyperlink w:history="true" w:anchor="_bookmark446">
        <w:r>
          <w:rPr>
            <w:i/>
            <w:w w:val="105"/>
            <w:sz w:val="11"/>
          </w:rPr>
          <w:t>top</w:t>
        </w:r>
        <w:r>
          <w:rPr>
            <w:i/>
            <w:spacing w:val="-4"/>
            <w:w w:val="105"/>
            <w:sz w:val="11"/>
          </w:rPr>
          <w:t> </w:t>
        </w:r>
      </w:hyperlink>
      <w:r>
        <w:rPr>
          <w:i/>
          <w:w w:val="105"/>
          <w:sz w:val="11"/>
        </w:rPr>
        <w:t>Smoking</w:t>
      </w:r>
      <w:r>
        <w:rPr>
          <w:i/>
          <w:spacing w:val="-3"/>
          <w:w w:val="105"/>
          <w:sz w:val="11"/>
        </w:rPr>
        <w:t> </w:t>
      </w:r>
      <w:r>
        <w:rPr>
          <w:w w:val="105"/>
          <w:sz w:val="11"/>
        </w:rPr>
        <w:t>(Carr),</w:t>
      </w:r>
      <w:r>
        <w:rPr>
          <w:spacing w:val="-4"/>
          <w:w w:val="105"/>
          <w:sz w:val="11"/>
        </w:rPr>
        <w:t> </w:t>
      </w:r>
      <w:hyperlink w:history="true" w:anchor="_bookmark232">
        <w:r>
          <w:rPr>
            <w:color w:val="0000ED"/>
            <w:w w:val="105"/>
            <w:sz w:val="11"/>
            <w:u w:val="single" w:color="0000ED"/>
          </w:rPr>
          <w:t>125</w:t>
        </w:r>
      </w:hyperlink>
      <w:r>
        <w:rPr>
          <w:w w:val="105"/>
          <w:sz w:val="11"/>
        </w:rPr>
        <w:t>–26</w:t>
      </w:r>
      <w:r>
        <w:rPr>
          <w:spacing w:val="-26"/>
          <w:w w:val="105"/>
          <w:sz w:val="11"/>
        </w:rPr>
        <w:t> </w:t>
      </w:r>
      <w:r>
        <w:rPr>
          <w:w w:val="105"/>
          <w:sz w:val="11"/>
        </w:rPr>
        <w:t>amateurs</w:t>
      </w:r>
      <w:r>
        <w:rPr>
          <w:spacing w:val="-1"/>
          <w:w w:val="105"/>
          <w:sz w:val="11"/>
        </w:rPr>
        <w:t> </w:t>
      </w:r>
      <w:r>
        <w:rPr>
          <w:i/>
          <w:w w:val="105"/>
          <w:sz w:val="11"/>
        </w:rPr>
        <w:t>vs.</w:t>
      </w:r>
      <w:r>
        <w:rPr>
          <w:i/>
          <w:spacing w:val="-1"/>
          <w:w w:val="105"/>
          <w:sz w:val="11"/>
        </w:rPr>
        <w:t> </w:t>
      </w:r>
      <w:r>
        <w:rPr>
          <w:w w:val="105"/>
          <w:sz w:val="11"/>
        </w:rPr>
        <w:t>professionals,</w:t>
      </w:r>
      <w:r>
        <w:rPr>
          <w:spacing w:val="-1"/>
          <w:w w:val="105"/>
          <w:sz w:val="11"/>
        </w:rPr>
        <w:t> </w:t>
      </w:r>
      <w:hyperlink w:history="true" w:anchor="_bookmark446">
        <w:r>
          <w:rPr>
            <w:color w:val="0000ED"/>
            <w:w w:val="105"/>
            <w:sz w:val="11"/>
            <w:u w:val="single" w:color="0000ED"/>
          </w:rPr>
          <w:t>236</w:t>
        </w:r>
      </w:hyperlink>
    </w:p>
    <w:p>
      <w:pPr>
        <w:spacing w:line="126" w:lineRule="exact" w:before="0"/>
        <w:ind w:left="100" w:right="0" w:firstLine="0"/>
        <w:jc w:val="left"/>
        <w:rPr>
          <w:sz w:val="11"/>
        </w:rPr>
      </w:pPr>
      <w:r>
        <w:rPr>
          <w:w w:val="105"/>
          <w:sz w:val="11"/>
        </w:rPr>
        <w:t>animal</w:t>
      </w:r>
      <w:r>
        <w:rPr>
          <w:spacing w:val="-5"/>
          <w:w w:val="105"/>
          <w:sz w:val="11"/>
        </w:rPr>
        <w:t> </w:t>
      </w:r>
      <w:r>
        <w:rPr>
          <w:w w:val="105"/>
          <w:sz w:val="11"/>
        </w:rPr>
        <w:t>behavior</w:t>
      </w:r>
    </w:p>
    <w:p>
      <w:pPr>
        <w:spacing w:line="273" w:lineRule="auto" w:before="17"/>
        <w:ind w:left="676" w:right="6708" w:firstLine="0"/>
        <w:jc w:val="left"/>
        <w:rPr>
          <w:sz w:val="11"/>
        </w:rPr>
      </w:pPr>
      <w:r>
        <w:rPr>
          <w:w w:val="105"/>
          <w:sz w:val="11"/>
        </w:rPr>
        <w:t>within</w:t>
      </w:r>
      <w:r>
        <w:rPr>
          <w:spacing w:val="-7"/>
          <w:w w:val="105"/>
          <w:sz w:val="11"/>
        </w:rPr>
        <w:t> </w:t>
      </w:r>
      <w:r>
        <w:rPr>
          <w:w w:val="105"/>
          <w:sz w:val="11"/>
        </w:rPr>
        <w:t>an</w:t>
      </w:r>
      <w:r>
        <w:rPr>
          <w:spacing w:val="-6"/>
          <w:w w:val="105"/>
          <w:sz w:val="11"/>
        </w:rPr>
        <w:t> </w:t>
      </w:r>
      <w:r>
        <w:rPr>
          <w:w w:val="105"/>
          <w:sz w:val="11"/>
        </w:rPr>
        <w:t>immedi</w:t>
      </w:r>
      <w:hyperlink w:history="true" w:anchor="_bookmark71">
        <w:r>
          <w:rPr>
            <w:w w:val="105"/>
            <w:sz w:val="11"/>
          </w:rPr>
          <w:t>at</w:t>
        </w:r>
      </w:hyperlink>
      <w:r>
        <w:rPr>
          <w:w w:val="105"/>
          <w:sz w:val="11"/>
        </w:rPr>
        <w:t>e-return</w:t>
      </w:r>
      <w:r>
        <w:rPr>
          <w:spacing w:val="-6"/>
          <w:w w:val="105"/>
          <w:sz w:val="11"/>
        </w:rPr>
        <w:t> </w:t>
      </w:r>
      <w:r>
        <w:rPr>
          <w:w w:val="105"/>
          <w:sz w:val="11"/>
        </w:rPr>
        <w:t>environment,</w:t>
      </w:r>
      <w:r>
        <w:rPr>
          <w:spacing w:val="-7"/>
          <w:w w:val="105"/>
          <w:sz w:val="11"/>
        </w:rPr>
        <w:t> </w:t>
      </w:r>
      <w:hyperlink w:history="true" w:anchor="_bookmark340">
        <w:r>
          <w:rPr>
            <w:color w:val="0000ED"/>
            <w:w w:val="105"/>
            <w:sz w:val="11"/>
            <w:u w:val="single" w:color="0000ED"/>
          </w:rPr>
          <w:t>187</w:t>
        </w:r>
      </w:hyperlink>
      <w:r>
        <w:rPr>
          <w:color w:val="0000ED"/>
          <w:spacing w:val="-26"/>
          <w:w w:val="105"/>
          <w:sz w:val="11"/>
        </w:rPr>
        <w:t> </w:t>
      </w:r>
      <w:r>
        <w:rPr>
          <w:w w:val="105"/>
          <w:sz w:val="11"/>
        </w:rPr>
        <w:t>cat</w:t>
      </w:r>
      <w:r>
        <w:rPr>
          <w:spacing w:val="-1"/>
          <w:w w:val="105"/>
          <w:sz w:val="11"/>
        </w:rPr>
        <w:t> </w:t>
      </w:r>
      <w:r>
        <w:rPr>
          <w:w w:val="105"/>
          <w:sz w:val="11"/>
        </w:rPr>
        <w:t>escape</w:t>
      </w:r>
      <w:r>
        <w:rPr>
          <w:spacing w:val="-1"/>
          <w:w w:val="105"/>
          <w:sz w:val="11"/>
        </w:rPr>
        <w:t> </w:t>
      </w:r>
      <w:r>
        <w:rPr>
          <w:w w:val="105"/>
          <w:sz w:val="11"/>
        </w:rPr>
        <w:t>study, </w:t>
      </w:r>
      <w:hyperlink w:history="true" w:anchor="_bookmark71">
        <w:r>
          <w:rPr>
            <w:color w:val="0000ED"/>
            <w:w w:val="105"/>
            <w:sz w:val="11"/>
            <w:u w:val="single" w:color="0000ED"/>
          </w:rPr>
          <w:t>43</w:t>
        </w:r>
      </w:hyperlink>
      <w:r>
        <w:rPr>
          <w:w w:val="105"/>
          <w:sz w:val="11"/>
        </w:rPr>
        <w:t>–44</w:t>
      </w:r>
    </w:p>
    <w:p>
      <w:pPr>
        <w:spacing w:line="273" w:lineRule="auto" w:before="0"/>
        <w:ind w:left="676" w:right="6707" w:firstLine="0"/>
        <w:jc w:val="left"/>
        <w:rPr>
          <w:sz w:val="11"/>
        </w:rPr>
      </w:pPr>
      <w:r>
        <w:rPr>
          <w:w w:val="105"/>
          <w:sz w:val="11"/>
        </w:rPr>
        <w:t>greylag geese and supernormal stimuli, </w:t>
      </w:r>
      <w:hyperlink w:history="true" w:anchor="_bookmark179">
        <w:r>
          <w:rPr>
            <w:color w:val="0000ED"/>
            <w:w w:val="105"/>
            <w:sz w:val="11"/>
            <w:u w:val="single" w:color="0000ED"/>
          </w:rPr>
          <w:t>1</w:t>
        </w:r>
      </w:hyperlink>
      <w:hyperlink w:history="true" w:anchor="_bookmark181">
        <w:r>
          <w:rPr>
            <w:color w:val="0000ED"/>
            <w:w w:val="105"/>
            <w:sz w:val="11"/>
            <w:u w:val="single" w:color="0000ED"/>
          </w:rPr>
          <w:t>02</w:t>
        </w:r>
      </w:hyperlink>
      <w:r>
        <w:rPr>
          <w:color w:val="0000ED"/>
          <w:spacing w:val="1"/>
          <w:w w:val="105"/>
          <w:sz w:val="11"/>
        </w:rPr>
        <w:t> </w:t>
      </w:r>
      <w:r>
        <w:rPr>
          <w:w w:val="105"/>
          <w:sz w:val="11"/>
        </w:rPr>
        <w:t>herring</w:t>
      </w:r>
      <w:r>
        <w:rPr>
          <w:spacing w:val="-5"/>
          <w:w w:val="105"/>
          <w:sz w:val="11"/>
        </w:rPr>
        <w:t> </w:t>
      </w:r>
      <w:r>
        <w:rPr>
          <w:w w:val="105"/>
          <w:sz w:val="11"/>
        </w:rPr>
        <w:t>gulls</w:t>
      </w:r>
      <w:r>
        <w:rPr>
          <w:spacing w:val="-5"/>
          <w:w w:val="105"/>
          <w:sz w:val="11"/>
        </w:rPr>
        <w:t> </w:t>
      </w:r>
      <w:r>
        <w:rPr>
          <w:w w:val="105"/>
          <w:sz w:val="11"/>
        </w:rPr>
        <w:t>and</w:t>
      </w:r>
      <w:r>
        <w:rPr>
          <w:spacing w:val="-4"/>
          <w:w w:val="105"/>
          <w:sz w:val="11"/>
        </w:rPr>
        <w:t> </w:t>
      </w:r>
      <w:r>
        <w:rPr>
          <w:w w:val="105"/>
          <w:sz w:val="11"/>
        </w:rPr>
        <w:t>supernormal</w:t>
      </w:r>
      <w:r>
        <w:rPr>
          <w:spacing w:val="-5"/>
          <w:w w:val="105"/>
          <w:sz w:val="11"/>
        </w:rPr>
        <w:t> </w:t>
      </w:r>
      <w:r>
        <w:rPr>
          <w:w w:val="105"/>
          <w:sz w:val="11"/>
        </w:rPr>
        <w:t>stimuli,</w:t>
      </w:r>
      <w:r>
        <w:rPr>
          <w:spacing w:val="-5"/>
          <w:w w:val="105"/>
          <w:sz w:val="11"/>
        </w:rPr>
        <w:t> </w:t>
      </w:r>
      <w:hyperlink w:history="true" w:anchor="_bookmark179">
        <w:r>
          <w:rPr>
            <w:color w:val="0000ED"/>
            <w:w w:val="105"/>
            <w:sz w:val="11"/>
            <w:u w:val="single" w:color="0000ED"/>
          </w:rPr>
          <w:t>101</w:t>
        </w:r>
      </w:hyperlink>
      <w:r>
        <w:rPr>
          <w:w w:val="105"/>
          <w:sz w:val="11"/>
        </w:rPr>
        <w:t>–102</w:t>
      </w:r>
    </w:p>
    <w:p>
      <w:pPr>
        <w:spacing w:line="126" w:lineRule="exact" w:before="0"/>
        <w:ind w:left="676" w:right="0" w:firstLine="0"/>
        <w:jc w:val="left"/>
        <w:rPr>
          <w:sz w:val="11"/>
        </w:rPr>
      </w:pPr>
      <w:r>
        <w:rPr>
          <w:w w:val="105"/>
          <w:sz w:val="11"/>
        </w:rPr>
        <w:t>methods</w:t>
      </w:r>
      <w:r>
        <w:rPr>
          <w:spacing w:val="-4"/>
          <w:w w:val="105"/>
          <w:sz w:val="11"/>
        </w:rPr>
        <w:t> </w:t>
      </w:r>
      <w:r>
        <w:rPr>
          <w:w w:val="105"/>
          <w:sz w:val="11"/>
        </w:rPr>
        <w:t>for</w:t>
      </w:r>
      <w:r>
        <w:rPr>
          <w:spacing w:val="-3"/>
          <w:w w:val="105"/>
          <w:sz w:val="11"/>
        </w:rPr>
        <w:t> </w:t>
      </w:r>
      <w:r>
        <w:rPr>
          <w:w w:val="105"/>
          <w:sz w:val="11"/>
        </w:rPr>
        <w:t>sensing</w:t>
      </w:r>
      <w:r>
        <w:rPr>
          <w:spacing w:val="-4"/>
          <w:w w:val="105"/>
          <w:sz w:val="11"/>
        </w:rPr>
        <w:t> </w:t>
      </w:r>
      <w:hyperlink w:history="true" w:anchor="_bookmark255">
        <w:r>
          <w:rPr>
            <w:w w:val="105"/>
            <w:sz w:val="11"/>
          </w:rPr>
          <w:t>and</w:t>
        </w:r>
        <w:r>
          <w:rPr>
            <w:spacing w:val="-3"/>
            <w:w w:val="105"/>
            <w:sz w:val="11"/>
          </w:rPr>
          <w:t> </w:t>
        </w:r>
      </w:hyperlink>
      <w:r>
        <w:rPr>
          <w:w w:val="105"/>
          <w:sz w:val="11"/>
        </w:rPr>
        <w:t>understanding</w:t>
      </w:r>
      <w:r>
        <w:rPr>
          <w:spacing w:val="-3"/>
          <w:w w:val="105"/>
          <w:sz w:val="11"/>
        </w:rPr>
        <w:t> </w:t>
      </w:r>
      <w:r>
        <w:rPr>
          <w:w w:val="105"/>
          <w:sz w:val="11"/>
        </w:rPr>
        <w:t>the</w:t>
      </w:r>
      <w:r>
        <w:rPr>
          <w:spacing w:val="-4"/>
          <w:w w:val="105"/>
          <w:sz w:val="11"/>
        </w:rPr>
        <w:t> </w:t>
      </w:r>
      <w:r>
        <w:rPr>
          <w:w w:val="105"/>
          <w:sz w:val="11"/>
        </w:rPr>
        <w:t>world,</w:t>
      </w:r>
      <w:r>
        <w:rPr>
          <w:spacing w:val="-3"/>
          <w:w w:val="105"/>
          <w:sz w:val="11"/>
        </w:rPr>
        <w:t> </w:t>
      </w:r>
      <w:hyperlink w:history="true" w:anchor="_bookmark146">
        <w:r>
          <w:rPr>
            <w:color w:val="0000ED"/>
            <w:w w:val="105"/>
            <w:sz w:val="11"/>
            <w:u w:val="single" w:color="0000ED"/>
          </w:rPr>
          <w:t>84</w:t>
        </w:r>
      </w:hyperlink>
    </w:p>
    <w:p>
      <w:pPr>
        <w:spacing w:line="273" w:lineRule="auto" w:before="18"/>
        <w:ind w:left="100" w:right="7706" w:firstLine="0"/>
        <w:jc w:val="left"/>
        <w:rPr>
          <w:sz w:val="11"/>
        </w:rPr>
      </w:pPr>
      <w:r>
        <w:rPr>
          <w:i/>
          <w:w w:val="105"/>
          <w:sz w:val="11"/>
        </w:rPr>
        <w:t>Art</w:t>
      </w:r>
      <w:r>
        <w:rPr>
          <w:i/>
          <w:spacing w:val="-4"/>
          <w:w w:val="105"/>
          <w:sz w:val="11"/>
        </w:rPr>
        <w:t> </w:t>
      </w:r>
      <w:r>
        <w:rPr>
          <w:i/>
          <w:w w:val="105"/>
          <w:sz w:val="11"/>
        </w:rPr>
        <w:t>&amp;</w:t>
      </w:r>
      <w:r>
        <w:rPr>
          <w:i/>
          <w:spacing w:val="-3"/>
          <w:w w:val="105"/>
          <w:sz w:val="11"/>
        </w:rPr>
        <w:t> </w:t>
      </w:r>
      <w:r>
        <w:rPr>
          <w:i/>
          <w:w w:val="105"/>
          <w:sz w:val="11"/>
        </w:rPr>
        <w:t>Fear</w:t>
      </w:r>
      <w:r>
        <w:rPr>
          <w:i/>
          <w:spacing w:val="-3"/>
          <w:w w:val="105"/>
          <w:sz w:val="11"/>
        </w:rPr>
        <w:t> </w:t>
      </w:r>
      <w:r>
        <w:rPr>
          <w:w w:val="105"/>
          <w:sz w:val="11"/>
        </w:rPr>
        <w:t>(Bay</w:t>
      </w:r>
      <w:hyperlink w:history="true" w:anchor="_bookmark224">
        <w:r>
          <w:rPr>
            <w:w w:val="105"/>
            <w:sz w:val="11"/>
          </w:rPr>
          <w:t>les</w:t>
        </w:r>
        <w:r>
          <w:rPr>
            <w:spacing w:val="-4"/>
            <w:w w:val="105"/>
            <w:sz w:val="11"/>
          </w:rPr>
          <w:t> </w:t>
        </w:r>
      </w:hyperlink>
      <w:r>
        <w:rPr>
          <w:w w:val="105"/>
          <w:sz w:val="11"/>
        </w:rPr>
        <w:t>and</w:t>
      </w:r>
      <w:r>
        <w:rPr>
          <w:spacing w:val="-3"/>
          <w:w w:val="105"/>
          <w:sz w:val="11"/>
        </w:rPr>
        <w:t> </w:t>
      </w:r>
      <w:r>
        <w:rPr>
          <w:w w:val="105"/>
          <w:sz w:val="11"/>
        </w:rPr>
        <w:t>Orland),</w:t>
      </w:r>
      <w:r>
        <w:rPr>
          <w:spacing w:val="-3"/>
          <w:w w:val="105"/>
          <w:sz w:val="11"/>
        </w:rPr>
        <w:t> </w:t>
      </w:r>
      <w:hyperlink w:history="true" w:anchor="_bookmark255">
        <w:r>
          <w:rPr>
            <w:color w:val="0000ED"/>
            <w:w w:val="105"/>
            <w:sz w:val="11"/>
            <w:u w:val="single" w:color="0000ED"/>
          </w:rPr>
          <w:t>142</w:t>
        </w:r>
      </w:hyperlink>
      <w:r>
        <w:rPr>
          <w:w w:val="105"/>
          <w:sz w:val="11"/>
        </w:rPr>
        <w:t>n</w:t>
      </w:r>
      <w:r>
        <w:rPr>
          <w:spacing w:val="-26"/>
          <w:w w:val="105"/>
          <w:sz w:val="11"/>
        </w:rPr>
        <w:t> </w:t>
      </w:r>
      <w:r>
        <w:rPr>
          <w:w w:val="105"/>
          <w:sz w:val="11"/>
        </w:rPr>
        <w:t>Asch,</w:t>
      </w:r>
      <w:r>
        <w:rPr>
          <w:spacing w:val="-1"/>
          <w:w w:val="105"/>
          <w:sz w:val="11"/>
        </w:rPr>
        <w:t> </w:t>
      </w:r>
      <w:r>
        <w:rPr>
          <w:w w:val="105"/>
          <w:sz w:val="11"/>
        </w:rPr>
        <w:t>Solomon,</w:t>
      </w:r>
      <w:r>
        <w:rPr>
          <w:spacing w:val="-1"/>
          <w:w w:val="105"/>
          <w:sz w:val="11"/>
        </w:rPr>
        <w:t> </w:t>
      </w:r>
      <w:hyperlink w:history="true" w:anchor="_bookmark224">
        <w:r>
          <w:rPr>
            <w:color w:val="0000ED"/>
            <w:w w:val="105"/>
            <w:sz w:val="11"/>
            <w:u w:val="single" w:color="0000ED"/>
          </w:rPr>
          <w:t>118</w:t>
        </w:r>
      </w:hyperlink>
      <w:r>
        <w:rPr>
          <w:w w:val="105"/>
          <w:sz w:val="11"/>
        </w:rPr>
        <w:t>–20</w:t>
      </w:r>
    </w:p>
    <w:p>
      <w:pPr>
        <w:spacing w:line="126" w:lineRule="exact" w:before="0"/>
        <w:ind w:left="100" w:right="0" w:firstLine="0"/>
        <w:jc w:val="left"/>
        <w:rPr>
          <w:sz w:val="11"/>
        </w:rPr>
      </w:pPr>
      <w:r>
        <w:rPr>
          <w:w w:val="105"/>
          <w:sz w:val="11"/>
        </w:rPr>
        <w:t>athletes</w:t>
      </w:r>
    </w:p>
    <w:p>
      <w:pPr>
        <w:spacing w:line="273" w:lineRule="auto" w:before="17"/>
        <w:ind w:left="676" w:right="6624" w:firstLine="0"/>
        <w:jc w:val="left"/>
        <w:rPr>
          <w:sz w:val="11"/>
        </w:rPr>
      </w:pPr>
      <w:r>
        <w:rPr>
          <w:w w:val="105"/>
          <w:sz w:val="11"/>
        </w:rPr>
        <w:t>Career Best Effort program (CBE), </w:t>
      </w:r>
      <w:hyperlink w:history="true" w:anchor="_bookmark451">
        <w:r>
          <w:rPr>
            <w:color w:val="0000ED"/>
            <w:w w:val="105"/>
            <w:sz w:val="11"/>
            <w:u w:val="single" w:color="0000ED"/>
          </w:rPr>
          <w:t>242</w:t>
        </w:r>
      </w:hyperlink>
      <w:r>
        <w:rPr>
          <w:w w:val="105"/>
          <w:sz w:val="11"/>
        </w:rPr>
        <w:t>–4</w:t>
      </w:r>
      <w:hyperlink w:history="true" w:anchor="_bookmark396">
        <w:r>
          <w:rPr>
            <w:w w:val="105"/>
            <w:sz w:val="11"/>
          </w:rPr>
          <w:t>4</w:t>
        </w:r>
      </w:hyperlink>
      <w:r>
        <w:rPr>
          <w:spacing w:val="1"/>
          <w:w w:val="105"/>
          <w:sz w:val="11"/>
        </w:rPr>
        <w:t> </w:t>
      </w:r>
      <w:r>
        <w:rPr>
          <w:w w:val="105"/>
          <w:sz w:val="11"/>
        </w:rPr>
        <w:t>comparing</w:t>
      </w:r>
      <w:r>
        <w:rPr>
          <w:spacing w:val="-5"/>
          <w:w w:val="105"/>
          <w:sz w:val="11"/>
        </w:rPr>
        <w:t> </w:t>
      </w:r>
      <w:r>
        <w:rPr>
          <w:w w:val="105"/>
          <w:sz w:val="11"/>
        </w:rPr>
        <w:t>champions</w:t>
      </w:r>
      <w:r>
        <w:rPr>
          <w:spacing w:val="-5"/>
          <w:w w:val="105"/>
          <w:sz w:val="11"/>
        </w:rPr>
        <w:t> </w:t>
      </w:r>
      <w:r>
        <w:rPr>
          <w:w w:val="105"/>
          <w:sz w:val="11"/>
        </w:rPr>
        <w:t>of</w:t>
      </w:r>
      <w:r>
        <w:rPr>
          <w:spacing w:val="-4"/>
          <w:w w:val="105"/>
          <w:sz w:val="11"/>
        </w:rPr>
        <w:t> </w:t>
      </w:r>
      <w:r>
        <w:rPr>
          <w:w w:val="105"/>
          <w:sz w:val="11"/>
        </w:rPr>
        <w:t>different</w:t>
      </w:r>
      <w:r>
        <w:rPr>
          <w:spacing w:val="-5"/>
          <w:w w:val="105"/>
          <w:sz w:val="11"/>
        </w:rPr>
        <w:t> </w:t>
      </w:r>
      <w:r>
        <w:rPr>
          <w:w w:val="105"/>
          <w:sz w:val="11"/>
        </w:rPr>
        <w:t>s</w:t>
      </w:r>
      <w:hyperlink w:history="true" w:anchor="_bookmark456">
        <w:r>
          <w:rPr>
            <w:w w:val="105"/>
            <w:sz w:val="11"/>
          </w:rPr>
          <w:t>por</w:t>
        </w:r>
      </w:hyperlink>
      <w:r>
        <w:rPr>
          <w:w w:val="105"/>
          <w:sz w:val="11"/>
        </w:rPr>
        <w:t>ts,</w:t>
      </w:r>
      <w:r>
        <w:rPr>
          <w:spacing w:val="-5"/>
          <w:w w:val="105"/>
          <w:sz w:val="11"/>
        </w:rPr>
        <w:t> </w:t>
      </w:r>
      <w:hyperlink w:history="true" w:anchor="_bookmark396">
        <w:r>
          <w:rPr>
            <w:color w:val="0000ED"/>
            <w:w w:val="105"/>
            <w:sz w:val="11"/>
            <w:u w:val="single" w:color="0000ED"/>
          </w:rPr>
          <w:t>217</w:t>
        </w:r>
      </w:hyperlink>
      <w:r>
        <w:rPr>
          <w:w w:val="105"/>
          <w:sz w:val="11"/>
        </w:rPr>
        <w:t>–18</w:t>
      </w:r>
      <w:r>
        <w:rPr>
          <w:spacing w:val="-26"/>
          <w:w w:val="105"/>
          <w:sz w:val="11"/>
        </w:rPr>
        <w:t> </w:t>
      </w:r>
      <w:r>
        <w:rPr>
          <w:w w:val="105"/>
          <w:sz w:val="11"/>
        </w:rPr>
        <w:t>examples of reflection and review, </w:t>
      </w:r>
      <w:hyperlink w:history="true" w:anchor="_bookmark439">
        <w:r>
          <w:rPr>
            <w:color w:val="0000ED"/>
            <w:w w:val="105"/>
            <w:sz w:val="11"/>
            <w:u w:val="single" w:color="0000ED"/>
          </w:rPr>
          <w:t>2</w:t>
        </w:r>
      </w:hyperlink>
      <w:hyperlink w:history="true" w:anchor="_bookmark456">
        <w:r>
          <w:rPr>
            <w:color w:val="0000ED"/>
            <w:w w:val="105"/>
            <w:sz w:val="11"/>
            <w:u w:val="single" w:color="0000ED"/>
          </w:rPr>
          <w:t>44</w:t>
        </w:r>
      </w:hyperlink>
      <w:r>
        <w:rPr>
          <w:w w:val="105"/>
          <w:sz w:val="11"/>
        </w:rPr>
        <w:t>–45</w:t>
      </w:r>
      <w:r>
        <w:rPr>
          <w:spacing w:val="1"/>
          <w:w w:val="105"/>
          <w:sz w:val="11"/>
        </w:rPr>
        <w:t> </w:t>
      </w:r>
      <w:r>
        <w:rPr>
          <w:w w:val="105"/>
          <w:sz w:val="11"/>
        </w:rPr>
        <w:t>handling</w:t>
      </w:r>
      <w:r>
        <w:rPr>
          <w:spacing w:val="-2"/>
          <w:w w:val="105"/>
          <w:sz w:val="11"/>
        </w:rPr>
        <w:t> </w:t>
      </w:r>
      <w:r>
        <w:rPr>
          <w:w w:val="105"/>
          <w:sz w:val="11"/>
        </w:rPr>
        <w:t>the</w:t>
      </w:r>
      <w:r>
        <w:rPr>
          <w:spacing w:val="-1"/>
          <w:w w:val="105"/>
          <w:sz w:val="11"/>
        </w:rPr>
        <w:t> </w:t>
      </w:r>
      <w:r>
        <w:rPr>
          <w:w w:val="105"/>
          <w:sz w:val="11"/>
        </w:rPr>
        <w:t>boredom</w:t>
      </w:r>
      <w:r>
        <w:rPr>
          <w:spacing w:val="-1"/>
          <w:w w:val="105"/>
          <w:sz w:val="11"/>
        </w:rPr>
        <w:t> </w:t>
      </w:r>
      <w:r>
        <w:rPr>
          <w:w w:val="105"/>
          <w:sz w:val="11"/>
        </w:rPr>
        <w:t>of</w:t>
      </w:r>
      <w:r>
        <w:rPr>
          <w:spacing w:val="-2"/>
          <w:w w:val="105"/>
          <w:sz w:val="11"/>
        </w:rPr>
        <w:t> </w:t>
      </w:r>
      <w:r>
        <w:rPr>
          <w:w w:val="105"/>
          <w:sz w:val="11"/>
        </w:rPr>
        <w:t>training,</w:t>
      </w:r>
      <w:r>
        <w:rPr>
          <w:spacing w:val="-1"/>
          <w:w w:val="105"/>
          <w:sz w:val="11"/>
        </w:rPr>
        <w:t> </w:t>
      </w:r>
      <w:hyperlink w:history="true" w:anchor="_bookmark439">
        <w:r>
          <w:rPr>
            <w:color w:val="0000ED"/>
            <w:w w:val="105"/>
            <w:sz w:val="11"/>
            <w:u w:val="single" w:color="0000ED"/>
          </w:rPr>
          <w:t>233</w:t>
        </w:r>
      </w:hyperlink>
      <w:r>
        <w:rPr>
          <w:w w:val="105"/>
          <w:sz w:val="11"/>
        </w:rPr>
        <w:t>–34</w:t>
      </w:r>
    </w:p>
    <w:p>
      <w:pPr>
        <w:spacing w:line="273" w:lineRule="auto" w:before="0"/>
        <w:ind w:left="676" w:right="5919" w:firstLine="0"/>
        <w:jc w:val="left"/>
        <w:rPr>
          <w:sz w:val="11"/>
        </w:rPr>
      </w:pPr>
      <w:r>
        <w:rPr>
          <w:w w:val="105"/>
          <w:sz w:val="11"/>
        </w:rPr>
        <w:t>Los</w:t>
      </w:r>
      <w:r>
        <w:rPr>
          <w:spacing w:val="-5"/>
          <w:w w:val="105"/>
          <w:sz w:val="11"/>
        </w:rPr>
        <w:t> </w:t>
      </w:r>
      <w:r>
        <w:rPr>
          <w:w w:val="105"/>
          <w:sz w:val="11"/>
        </w:rPr>
        <w:t>Angeles</w:t>
      </w:r>
      <w:r>
        <w:rPr>
          <w:spacing w:val="-4"/>
          <w:w w:val="105"/>
          <w:sz w:val="11"/>
        </w:rPr>
        <w:t> </w:t>
      </w:r>
      <w:r>
        <w:rPr>
          <w:w w:val="105"/>
          <w:sz w:val="11"/>
        </w:rPr>
        <w:t>Lakers</w:t>
      </w:r>
      <w:r>
        <w:rPr>
          <w:spacing w:val="-4"/>
          <w:w w:val="105"/>
          <w:sz w:val="11"/>
        </w:rPr>
        <w:t> </w:t>
      </w:r>
      <w:r>
        <w:rPr>
          <w:w w:val="105"/>
          <w:sz w:val="11"/>
        </w:rPr>
        <w:t>exam</w:t>
      </w:r>
      <w:hyperlink w:history="true" w:anchor="_bookmark246">
        <w:r>
          <w:rPr>
            <w:w w:val="105"/>
            <w:sz w:val="11"/>
          </w:rPr>
          <w:t>ple</w:t>
        </w:r>
        <w:r>
          <w:rPr>
            <w:spacing w:val="-4"/>
            <w:w w:val="105"/>
            <w:sz w:val="11"/>
          </w:rPr>
          <w:t> </w:t>
        </w:r>
      </w:hyperlink>
      <w:r>
        <w:rPr>
          <w:w w:val="105"/>
          <w:sz w:val="11"/>
        </w:rPr>
        <w:t>of</w:t>
      </w:r>
      <w:r>
        <w:rPr>
          <w:spacing w:val="-4"/>
          <w:w w:val="105"/>
          <w:sz w:val="11"/>
        </w:rPr>
        <w:t> </w:t>
      </w:r>
      <w:r>
        <w:rPr>
          <w:w w:val="105"/>
          <w:sz w:val="11"/>
        </w:rPr>
        <w:t>reflection</w:t>
      </w:r>
      <w:r>
        <w:rPr>
          <w:spacing w:val="-4"/>
          <w:w w:val="105"/>
          <w:sz w:val="11"/>
        </w:rPr>
        <w:t> </w:t>
      </w:r>
      <w:r>
        <w:rPr>
          <w:w w:val="105"/>
          <w:sz w:val="11"/>
        </w:rPr>
        <w:t>and</w:t>
      </w:r>
      <w:r>
        <w:rPr>
          <w:spacing w:val="-4"/>
          <w:w w:val="105"/>
          <w:sz w:val="11"/>
        </w:rPr>
        <w:t> </w:t>
      </w:r>
      <w:r>
        <w:rPr>
          <w:w w:val="105"/>
          <w:sz w:val="11"/>
        </w:rPr>
        <w:t>review,</w:t>
      </w:r>
      <w:r>
        <w:rPr>
          <w:spacing w:val="-4"/>
          <w:w w:val="105"/>
          <w:sz w:val="11"/>
        </w:rPr>
        <w:t> </w:t>
      </w:r>
      <w:hyperlink w:history="true" w:anchor="_bookmark451">
        <w:r>
          <w:rPr>
            <w:color w:val="0000ED"/>
            <w:w w:val="105"/>
            <w:sz w:val="11"/>
            <w:u w:val="single" w:color="0000ED"/>
          </w:rPr>
          <w:t>242</w:t>
        </w:r>
      </w:hyperlink>
      <w:r>
        <w:rPr>
          <w:w w:val="105"/>
          <w:sz w:val="11"/>
        </w:rPr>
        <w:t>–44</w:t>
      </w:r>
      <w:r>
        <w:rPr>
          <w:spacing w:val="-26"/>
          <w:w w:val="105"/>
          <w:sz w:val="11"/>
        </w:rPr>
        <w:t> </w:t>
      </w:r>
      <w:r>
        <w:rPr>
          <w:w w:val="105"/>
          <w:sz w:val="11"/>
        </w:rPr>
        <w:t>use</w:t>
      </w:r>
      <w:r>
        <w:rPr>
          <w:spacing w:val="-1"/>
          <w:w w:val="105"/>
          <w:sz w:val="11"/>
        </w:rPr>
        <w:t> </w:t>
      </w:r>
      <w:r>
        <w:rPr>
          <w:w w:val="105"/>
          <w:sz w:val="11"/>
        </w:rPr>
        <w:t>of</w:t>
      </w:r>
      <w:r>
        <w:rPr>
          <w:spacing w:val="-1"/>
          <w:w w:val="105"/>
          <w:sz w:val="11"/>
        </w:rPr>
        <w:t> </w:t>
      </w:r>
      <w:r>
        <w:rPr>
          <w:w w:val="105"/>
          <w:sz w:val="11"/>
        </w:rPr>
        <w:t>motivation</w:t>
      </w:r>
      <w:r>
        <w:rPr>
          <w:spacing w:val="-1"/>
          <w:w w:val="105"/>
          <w:sz w:val="11"/>
        </w:rPr>
        <w:t> </w:t>
      </w:r>
      <w:r>
        <w:rPr>
          <w:w w:val="105"/>
          <w:sz w:val="11"/>
        </w:rPr>
        <w:t>rituals, </w:t>
      </w:r>
      <w:hyperlink w:history="true" w:anchor="_bookmark246">
        <w:r>
          <w:rPr>
            <w:color w:val="0000ED"/>
            <w:w w:val="105"/>
            <w:sz w:val="11"/>
            <w:u w:val="single" w:color="0000ED"/>
          </w:rPr>
          <w:t>132</w:t>
        </w:r>
      </w:hyperlink>
      <w:r>
        <w:rPr>
          <w:w w:val="105"/>
          <w:sz w:val="11"/>
        </w:rPr>
        <w:t>–33</w:t>
      </w:r>
    </w:p>
    <w:p>
      <w:pPr>
        <w:spacing w:line="126" w:lineRule="exact" w:before="0"/>
        <w:ind w:left="100" w:right="0" w:firstLine="0"/>
        <w:jc w:val="left"/>
        <w:rPr>
          <w:sz w:val="11"/>
        </w:rPr>
      </w:pPr>
      <w:r>
        <w:rPr>
          <w:w w:val="105"/>
          <w:sz w:val="11"/>
        </w:rPr>
        <w:t>atomic</w:t>
      </w:r>
      <w:r>
        <w:rPr>
          <w:spacing w:val="-5"/>
          <w:w w:val="105"/>
          <w:sz w:val="11"/>
        </w:rPr>
        <w:t> </w:t>
      </w:r>
      <w:r>
        <w:rPr>
          <w:w w:val="105"/>
          <w:sz w:val="11"/>
        </w:rPr>
        <w:t>habits</w:t>
      </w:r>
    </w:p>
    <w:p>
      <w:pPr>
        <w:spacing w:line="273" w:lineRule="auto" w:before="17"/>
        <w:ind w:left="676" w:right="7155" w:firstLine="0"/>
        <w:jc w:val="left"/>
        <w:rPr>
          <w:sz w:val="11"/>
        </w:rPr>
      </w:pPr>
      <w:r>
        <w:rPr>
          <w:w w:val="105"/>
          <w:sz w:val="11"/>
        </w:rPr>
        <w:t>cumulati</w:t>
      </w:r>
      <w:hyperlink w:history="true" w:anchor="_bookmark49">
        <w:r>
          <w:rPr>
            <w:w w:val="105"/>
            <w:sz w:val="11"/>
          </w:rPr>
          <w:t>ve</w:t>
        </w:r>
        <w:r>
          <w:rPr>
            <w:spacing w:val="-5"/>
            <w:w w:val="105"/>
            <w:sz w:val="11"/>
          </w:rPr>
          <w:t> </w:t>
        </w:r>
      </w:hyperlink>
      <w:r>
        <w:rPr>
          <w:w w:val="105"/>
          <w:sz w:val="11"/>
        </w:rPr>
        <w:t>effect</w:t>
      </w:r>
      <w:r>
        <w:rPr>
          <w:spacing w:val="-5"/>
          <w:w w:val="105"/>
          <w:sz w:val="11"/>
        </w:rPr>
        <w:t> </w:t>
      </w:r>
      <w:r>
        <w:rPr>
          <w:w w:val="105"/>
          <w:sz w:val="11"/>
        </w:rPr>
        <w:t>of</w:t>
      </w:r>
      <w:r>
        <w:rPr>
          <w:spacing w:val="-5"/>
          <w:w w:val="105"/>
          <w:sz w:val="11"/>
        </w:rPr>
        <w:t> </w:t>
      </w:r>
      <w:r>
        <w:rPr>
          <w:w w:val="105"/>
          <w:sz w:val="11"/>
        </w:rPr>
        <w:t>stacking,</w:t>
      </w:r>
      <w:r>
        <w:rPr>
          <w:spacing w:val="-4"/>
          <w:w w:val="105"/>
          <w:sz w:val="11"/>
        </w:rPr>
        <w:t> </w:t>
      </w:r>
      <w:hyperlink w:history="true" w:anchor="_bookmark470">
        <w:r>
          <w:rPr>
            <w:color w:val="0000ED"/>
            <w:w w:val="105"/>
            <w:sz w:val="11"/>
            <w:u w:val="single" w:color="0000ED"/>
          </w:rPr>
          <w:t>251</w:t>
        </w:r>
      </w:hyperlink>
      <w:r>
        <w:rPr>
          <w:w w:val="105"/>
          <w:sz w:val="11"/>
        </w:rPr>
        <w:t>–52</w:t>
      </w:r>
      <w:r>
        <w:rPr>
          <w:spacing w:val="-26"/>
          <w:w w:val="105"/>
          <w:sz w:val="11"/>
        </w:rPr>
        <w:t> </w:t>
      </w:r>
      <w:r>
        <w:rPr>
          <w:w w:val="105"/>
          <w:sz w:val="11"/>
        </w:rPr>
        <w:t>d</w:t>
      </w:r>
      <w:hyperlink w:history="true" w:anchor="_bookmark263">
        <w:r>
          <w:rPr>
            <w:w w:val="105"/>
            <w:sz w:val="11"/>
          </w:rPr>
          <w:t>efin</w:t>
        </w:r>
      </w:hyperlink>
      <w:r>
        <w:rPr>
          <w:w w:val="105"/>
          <w:sz w:val="11"/>
        </w:rPr>
        <w:t>ed,</w:t>
      </w:r>
      <w:r>
        <w:rPr>
          <w:spacing w:val="-1"/>
          <w:w w:val="105"/>
          <w:sz w:val="11"/>
        </w:rPr>
        <w:t> </w:t>
      </w:r>
      <w:hyperlink w:history="true" w:anchor="_bookmark49">
        <w:r>
          <w:rPr>
            <w:color w:val="0000ED"/>
            <w:w w:val="105"/>
            <w:sz w:val="11"/>
            <w:u w:val="single" w:color="0000ED"/>
          </w:rPr>
          <w:t>27</w:t>
        </w:r>
      </w:hyperlink>
    </w:p>
    <w:p>
      <w:pPr>
        <w:spacing w:line="273" w:lineRule="auto" w:before="0"/>
        <w:ind w:left="100" w:right="8491" w:firstLine="0"/>
        <w:jc w:val="left"/>
        <w:rPr>
          <w:sz w:val="11"/>
        </w:rPr>
      </w:pPr>
      <w:r>
        <w:rPr>
          <w:spacing w:val="-1"/>
          <w:w w:val="105"/>
          <w:sz w:val="11"/>
        </w:rPr>
        <w:t>automaticity,</w:t>
      </w:r>
      <w:r>
        <w:rPr>
          <w:w w:val="105"/>
          <w:sz w:val="11"/>
        </w:rPr>
        <w:t> </w:t>
      </w:r>
      <w:hyperlink w:history="true" w:anchor="_bookmark263">
        <w:r>
          <w:rPr>
            <w:color w:val="0000ED"/>
            <w:w w:val="105"/>
            <w:sz w:val="11"/>
            <w:u w:val="single" w:color="0000ED"/>
          </w:rPr>
          <w:t>144</w:t>
        </w:r>
      </w:hyperlink>
      <w:r>
        <w:rPr>
          <w:w w:val="105"/>
          <w:sz w:val="11"/>
        </w:rPr>
        <w:t>–46</w:t>
      </w:r>
      <w:r>
        <w:rPr>
          <w:spacing w:val="-26"/>
          <w:w w:val="105"/>
          <w:sz w:val="11"/>
        </w:rPr>
        <w:t> </w:t>
      </w:r>
      <w:r>
        <w:rPr>
          <w:w w:val="105"/>
          <w:sz w:val="11"/>
        </w:rPr>
        <w:t>automating</w:t>
      </w:r>
      <w:r>
        <w:rPr>
          <w:spacing w:val="-2"/>
          <w:w w:val="105"/>
          <w:sz w:val="11"/>
        </w:rPr>
        <w:t> </w:t>
      </w:r>
      <w:r>
        <w:rPr>
          <w:w w:val="105"/>
          <w:sz w:val="11"/>
        </w:rPr>
        <w:t>a</w:t>
      </w:r>
      <w:r>
        <w:rPr>
          <w:spacing w:val="-2"/>
          <w:w w:val="105"/>
          <w:sz w:val="11"/>
        </w:rPr>
        <w:t> </w:t>
      </w:r>
      <w:r>
        <w:rPr>
          <w:w w:val="105"/>
          <w:sz w:val="11"/>
        </w:rPr>
        <w:t>habit</w:t>
      </w:r>
    </w:p>
    <w:p>
      <w:pPr>
        <w:spacing w:line="126" w:lineRule="exact" w:before="0"/>
        <w:ind w:left="676" w:right="0" w:firstLine="0"/>
        <w:jc w:val="left"/>
        <w:rPr>
          <w:sz w:val="11"/>
        </w:rPr>
      </w:pPr>
      <w:r>
        <w:rPr>
          <w:w w:val="105"/>
          <w:sz w:val="11"/>
        </w:rPr>
        <w:t>cash</w:t>
      </w:r>
      <w:r>
        <w:rPr>
          <w:spacing w:val="-5"/>
          <w:w w:val="105"/>
          <w:sz w:val="11"/>
        </w:rPr>
        <w:t> </w:t>
      </w:r>
      <w:r>
        <w:rPr>
          <w:w w:val="105"/>
          <w:sz w:val="11"/>
        </w:rPr>
        <w:t>register</w:t>
      </w:r>
      <w:r>
        <w:rPr>
          <w:spacing w:val="-4"/>
          <w:w w:val="105"/>
          <w:sz w:val="11"/>
        </w:rPr>
        <w:t> </w:t>
      </w:r>
      <w:r>
        <w:rPr>
          <w:w w:val="105"/>
          <w:sz w:val="11"/>
        </w:rPr>
        <w:t>example,</w:t>
      </w:r>
      <w:r>
        <w:rPr>
          <w:spacing w:val="-5"/>
          <w:w w:val="105"/>
          <w:sz w:val="11"/>
        </w:rPr>
        <w:t> </w:t>
      </w:r>
      <w:hyperlink w:history="true" w:anchor="_bookmark314">
        <w:r>
          <w:rPr>
            <w:color w:val="0000ED"/>
            <w:w w:val="105"/>
            <w:sz w:val="11"/>
            <w:u w:val="single" w:color="0000ED"/>
          </w:rPr>
          <w:t>171</w:t>
        </w:r>
      </w:hyperlink>
      <w:r>
        <w:rPr>
          <w:w w:val="105"/>
          <w:sz w:val="11"/>
        </w:rPr>
        <w:t>–72</w:t>
      </w:r>
    </w:p>
    <w:p>
      <w:pPr>
        <w:spacing w:line="273" w:lineRule="auto" w:before="16"/>
        <w:ind w:left="676" w:right="6141" w:firstLine="0"/>
        <w:jc w:val="left"/>
        <w:rPr>
          <w:sz w:val="11"/>
        </w:rPr>
      </w:pPr>
      <w:r>
        <w:rPr>
          <w:w w:val="105"/>
          <w:sz w:val="11"/>
        </w:rPr>
        <w:t>table of onetime actions that lock in good habits, </w:t>
      </w:r>
      <w:hyperlink w:history="true" w:anchor="_bookmark318">
        <w:r>
          <w:rPr>
            <w:color w:val="0000ED"/>
            <w:w w:val="105"/>
            <w:sz w:val="11"/>
            <w:u w:val="single" w:color="0000ED"/>
          </w:rPr>
          <w:t>173</w:t>
        </w:r>
      </w:hyperlink>
      <w:r>
        <w:rPr>
          <w:color w:val="0000ED"/>
          <w:spacing w:val="1"/>
          <w:w w:val="105"/>
          <w:sz w:val="11"/>
        </w:rPr>
        <w:t> </w:t>
      </w:r>
      <w:r>
        <w:rPr>
          <w:w w:val="105"/>
          <w:sz w:val="11"/>
        </w:rPr>
        <w:t>Thomas</w:t>
      </w:r>
      <w:r>
        <w:rPr>
          <w:spacing w:val="-4"/>
          <w:w w:val="105"/>
          <w:sz w:val="11"/>
        </w:rPr>
        <w:t> </w:t>
      </w:r>
      <w:r>
        <w:rPr>
          <w:w w:val="105"/>
          <w:sz w:val="11"/>
        </w:rPr>
        <w:t>Frank</w:t>
      </w:r>
      <w:r>
        <w:rPr>
          <w:spacing w:val="-4"/>
          <w:w w:val="105"/>
          <w:sz w:val="11"/>
        </w:rPr>
        <w:t> </w:t>
      </w:r>
      <w:r>
        <w:rPr>
          <w:w w:val="105"/>
          <w:sz w:val="11"/>
        </w:rPr>
        <w:t>exa</w:t>
      </w:r>
      <w:hyperlink w:history="true" w:anchor="_bookmark318">
        <w:r>
          <w:rPr>
            <w:w w:val="105"/>
            <w:sz w:val="11"/>
          </w:rPr>
          <w:t>mp</w:t>
        </w:r>
      </w:hyperlink>
      <w:r>
        <w:rPr>
          <w:w w:val="105"/>
          <w:sz w:val="11"/>
        </w:rPr>
        <w:t>le</w:t>
      </w:r>
      <w:r>
        <w:rPr>
          <w:spacing w:val="-4"/>
          <w:w w:val="105"/>
          <w:sz w:val="11"/>
        </w:rPr>
        <w:t> </w:t>
      </w:r>
      <w:r>
        <w:rPr>
          <w:w w:val="105"/>
          <w:sz w:val="11"/>
        </w:rPr>
        <w:t>of</w:t>
      </w:r>
      <w:r>
        <w:rPr>
          <w:spacing w:val="-4"/>
          <w:w w:val="105"/>
          <w:sz w:val="11"/>
        </w:rPr>
        <w:t> </w:t>
      </w:r>
      <w:r>
        <w:rPr>
          <w:w w:val="105"/>
          <w:sz w:val="11"/>
        </w:rPr>
        <w:t>automating</w:t>
      </w:r>
      <w:r>
        <w:rPr>
          <w:spacing w:val="-3"/>
          <w:w w:val="105"/>
          <w:sz w:val="11"/>
        </w:rPr>
        <w:t> </w:t>
      </w:r>
      <w:r>
        <w:rPr>
          <w:w w:val="105"/>
          <w:sz w:val="11"/>
        </w:rPr>
        <w:t>a</w:t>
      </w:r>
      <w:r>
        <w:rPr>
          <w:spacing w:val="-4"/>
          <w:w w:val="105"/>
          <w:sz w:val="11"/>
        </w:rPr>
        <w:t> </w:t>
      </w:r>
      <w:r>
        <w:rPr>
          <w:w w:val="105"/>
          <w:sz w:val="11"/>
        </w:rPr>
        <w:t>habit</w:t>
      </w:r>
      <w:r>
        <w:rPr>
          <w:spacing w:val="-4"/>
          <w:w w:val="105"/>
          <w:sz w:val="11"/>
        </w:rPr>
        <w:t> </w:t>
      </w:r>
      <w:r>
        <w:rPr>
          <w:w w:val="105"/>
          <w:sz w:val="11"/>
        </w:rPr>
        <w:t>contract,</w:t>
      </w:r>
      <w:r>
        <w:rPr>
          <w:spacing w:val="-4"/>
          <w:w w:val="105"/>
          <w:sz w:val="11"/>
        </w:rPr>
        <w:t> </w:t>
      </w:r>
      <w:hyperlink w:history="true" w:anchor="_bookmark390">
        <w:r>
          <w:rPr>
            <w:color w:val="0000ED"/>
            <w:w w:val="105"/>
            <w:sz w:val="11"/>
            <w:u w:val="single" w:color="0000ED"/>
          </w:rPr>
          <w:t>210</w:t>
        </w:r>
      </w:hyperlink>
      <w:r>
        <w:rPr>
          <w:color w:val="0000ED"/>
          <w:spacing w:val="-26"/>
          <w:w w:val="105"/>
          <w:sz w:val="11"/>
        </w:rPr>
        <w:t> </w:t>
      </w:r>
      <w:r>
        <w:rPr>
          <w:w w:val="105"/>
          <w:sz w:val="11"/>
        </w:rPr>
        <w:t>using</w:t>
      </w:r>
      <w:r>
        <w:rPr>
          <w:spacing w:val="-1"/>
          <w:w w:val="105"/>
          <w:sz w:val="11"/>
        </w:rPr>
        <w:t> </w:t>
      </w:r>
      <w:r>
        <w:rPr>
          <w:w w:val="105"/>
          <w:sz w:val="11"/>
        </w:rPr>
        <w:t>technology,</w:t>
      </w:r>
      <w:r>
        <w:rPr>
          <w:spacing w:val="-1"/>
          <w:w w:val="105"/>
          <w:sz w:val="11"/>
        </w:rPr>
        <w:t> </w:t>
      </w:r>
      <w:hyperlink w:history="true" w:anchor="_bookmark318">
        <w:r>
          <w:rPr>
            <w:color w:val="0000ED"/>
            <w:w w:val="105"/>
            <w:sz w:val="11"/>
            <w:u w:val="single" w:color="0000ED"/>
          </w:rPr>
          <w:t>173</w:t>
        </w:r>
      </w:hyperlink>
      <w:r>
        <w:rPr>
          <w:w w:val="105"/>
          <w:sz w:val="11"/>
        </w:rPr>
        <w:t>–75</w:t>
      </w:r>
    </w:p>
    <w:p>
      <w:pPr>
        <w:spacing w:after="0" w:line="273" w:lineRule="auto"/>
        <w:jc w:val="left"/>
        <w:rPr>
          <w:sz w:val="11"/>
        </w:rPr>
        <w:sectPr>
          <w:headerReference w:type="default" r:id="rId154"/>
          <w:pgSz w:w="12240" w:h="15840"/>
          <w:pgMar w:header="0" w:footer="0" w:top="1500" w:bottom="280" w:left="1340" w:right="1320"/>
        </w:sectPr>
      </w:pPr>
    </w:p>
    <w:p>
      <w:pPr>
        <w:spacing w:before="0"/>
        <w:ind w:left="100" w:right="0" w:firstLine="0"/>
        <w:jc w:val="left"/>
        <w:rPr>
          <w:sz w:val="11"/>
        </w:rPr>
      </w:pPr>
      <w:r>
        <w:rPr>
          <w:spacing w:val="-1"/>
          <w:w w:val="105"/>
          <w:sz w:val="11"/>
        </w:rPr>
        <w:t>awareness</w:t>
      </w:r>
    </w:p>
    <w:p>
      <w:pPr>
        <w:pStyle w:val="BodyText"/>
        <w:spacing w:before="6"/>
        <w:ind w:left="0"/>
        <w:rPr>
          <w:sz w:val="12"/>
        </w:rPr>
      </w:pPr>
      <w:r>
        <w:rPr/>
        <w:br w:type="column"/>
      </w:r>
      <w:r>
        <w:rPr>
          <w:sz w:val="12"/>
        </w:rPr>
      </w:r>
    </w:p>
    <w:p>
      <w:pPr>
        <w:spacing w:line="273" w:lineRule="auto" w:before="0"/>
        <w:ind w:left="63" w:right="7669" w:firstLine="0"/>
        <w:jc w:val="left"/>
        <w:rPr>
          <w:sz w:val="11"/>
        </w:rPr>
      </w:pPr>
      <w:r>
        <w:rPr>
          <w:w w:val="105"/>
          <w:sz w:val="11"/>
        </w:rPr>
        <w:t>Habits Scorecard, </w:t>
      </w:r>
      <w:hyperlink w:history="true" w:anchor="_bookmark109">
        <w:r>
          <w:rPr>
            <w:color w:val="0000ED"/>
            <w:w w:val="105"/>
            <w:sz w:val="11"/>
            <w:u w:val="single" w:color="0000ED"/>
          </w:rPr>
          <w:t>64</w:t>
        </w:r>
      </w:hyperlink>
      <w:r>
        <w:rPr>
          <w:w w:val="105"/>
          <w:sz w:val="11"/>
        </w:rPr>
        <w:t>–66</w:t>
      </w:r>
      <w:r>
        <w:rPr>
          <w:spacing w:val="1"/>
          <w:w w:val="105"/>
          <w:sz w:val="11"/>
        </w:rPr>
        <w:t> </w:t>
      </w:r>
      <w:r>
        <w:rPr>
          <w:w w:val="105"/>
          <w:sz w:val="11"/>
        </w:rPr>
        <w:t>of</w:t>
      </w:r>
      <w:r>
        <w:rPr>
          <w:spacing w:val="-4"/>
          <w:w w:val="105"/>
          <w:sz w:val="11"/>
        </w:rPr>
        <w:t> </w:t>
      </w:r>
      <w:r>
        <w:rPr>
          <w:w w:val="105"/>
          <w:sz w:val="11"/>
        </w:rPr>
        <w:t>nonconscious</w:t>
      </w:r>
      <w:r>
        <w:rPr>
          <w:spacing w:val="-4"/>
          <w:w w:val="105"/>
          <w:sz w:val="11"/>
        </w:rPr>
        <w:t> </w:t>
      </w:r>
      <w:r>
        <w:rPr>
          <w:w w:val="105"/>
          <w:sz w:val="11"/>
        </w:rPr>
        <w:t>habits,</w:t>
      </w:r>
      <w:r>
        <w:rPr>
          <w:spacing w:val="-3"/>
          <w:w w:val="105"/>
          <w:sz w:val="11"/>
        </w:rPr>
        <w:t> </w:t>
      </w:r>
      <w:hyperlink w:history="true" w:anchor="_bookmark102">
        <w:r>
          <w:rPr>
            <w:color w:val="0000ED"/>
            <w:w w:val="105"/>
            <w:sz w:val="11"/>
            <w:u w:val="single" w:color="0000ED"/>
          </w:rPr>
          <w:t>62</w:t>
        </w:r>
      </w:hyperlink>
    </w:p>
    <w:p>
      <w:pPr>
        <w:spacing w:line="126" w:lineRule="exact" w:before="0"/>
        <w:ind w:left="63" w:right="0" w:firstLine="0"/>
        <w:jc w:val="left"/>
        <w:rPr>
          <w:sz w:val="11"/>
        </w:rPr>
      </w:pPr>
      <w:r>
        <w:rPr>
          <w:w w:val="105"/>
          <w:sz w:val="11"/>
        </w:rPr>
        <w:t>Pointing-and-Calling</w:t>
      </w:r>
      <w:r>
        <w:rPr>
          <w:spacing w:val="-7"/>
          <w:w w:val="105"/>
          <w:sz w:val="11"/>
        </w:rPr>
        <w:t> </w:t>
      </w:r>
      <w:r>
        <w:rPr>
          <w:w w:val="105"/>
          <w:sz w:val="11"/>
        </w:rPr>
        <w:t>subway</w:t>
      </w:r>
      <w:r>
        <w:rPr>
          <w:spacing w:val="-6"/>
          <w:w w:val="105"/>
          <w:sz w:val="11"/>
        </w:rPr>
        <w:t> </w:t>
      </w:r>
      <w:r>
        <w:rPr>
          <w:w w:val="105"/>
          <w:sz w:val="11"/>
        </w:rPr>
        <w:t>safety</w:t>
      </w:r>
      <w:r>
        <w:rPr>
          <w:spacing w:val="-6"/>
          <w:w w:val="105"/>
          <w:sz w:val="11"/>
        </w:rPr>
        <w:t> </w:t>
      </w:r>
      <w:r>
        <w:rPr>
          <w:w w:val="105"/>
          <w:sz w:val="11"/>
        </w:rPr>
        <w:t>system,</w:t>
      </w:r>
      <w:r>
        <w:rPr>
          <w:spacing w:val="-6"/>
          <w:w w:val="105"/>
          <w:sz w:val="11"/>
        </w:rPr>
        <w:t> </w:t>
      </w:r>
      <w:hyperlink w:history="true" w:anchor="_bookmark102">
        <w:r>
          <w:rPr>
            <w:color w:val="0000ED"/>
            <w:w w:val="105"/>
            <w:sz w:val="11"/>
            <w:u w:val="single" w:color="0000ED"/>
          </w:rPr>
          <w:t>62</w:t>
        </w:r>
      </w:hyperlink>
      <w:r>
        <w:rPr>
          <w:w w:val="105"/>
          <w:sz w:val="11"/>
        </w:rPr>
        <w:t>–63</w:t>
      </w:r>
    </w:p>
    <w:p>
      <w:pPr>
        <w:spacing w:after="0" w:line="126" w:lineRule="exact"/>
        <w:jc w:val="left"/>
        <w:rPr>
          <w:sz w:val="11"/>
        </w:rPr>
        <w:sectPr>
          <w:type w:val="continuous"/>
          <w:pgSz w:w="12240" w:h="15840"/>
          <w:pgMar w:top="1500" w:bottom="280" w:left="1340" w:right="1320"/>
          <w:cols w:num="2" w:equalWidth="0">
            <w:col w:w="573" w:space="40"/>
            <w:col w:w="8967"/>
          </w:cols>
        </w:sectPr>
      </w:pPr>
    </w:p>
    <w:p>
      <w:pPr>
        <w:pStyle w:val="BodyText"/>
        <w:ind w:left="0"/>
        <w:rPr>
          <w:sz w:val="20"/>
        </w:rPr>
      </w:pPr>
    </w:p>
    <w:p>
      <w:pPr>
        <w:pStyle w:val="BodyText"/>
        <w:spacing w:before="11"/>
        <w:ind w:left="0"/>
        <w:rPr>
          <w:sz w:val="22"/>
        </w:rPr>
      </w:pPr>
    </w:p>
    <w:p>
      <w:pPr>
        <w:spacing w:after="0"/>
        <w:rPr>
          <w:sz w:val="22"/>
        </w:rPr>
        <w:sectPr>
          <w:type w:val="continuous"/>
          <w:pgSz w:w="12240" w:h="15840"/>
          <w:pgMar w:top="1500" w:bottom="280" w:left="1340" w:right="1320"/>
        </w:sectPr>
      </w:pPr>
    </w:p>
    <w:p>
      <w:pPr>
        <w:spacing w:before="100"/>
        <w:ind w:left="100" w:right="0" w:firstLine="0"/>
        <w:jc w:val="left"/>
        <w:rPr>
          <w:sz w:val="11"/>
        </w:rPr>
      </w:pPr>
      <w:r>
        <w:rPr>
          <w:spacing w:val="-2"/>
          <w:w w:val="105"/>
          <w:sz w:val="11"/>
        </w:rPr>
        <w:t>bad</w:t>
      </w:r>
      <w:r>
        <w:rPr>
          <w:spacing w:val="-3"/>
          <w:w w:val="105"/>
          <w:sz w:val="11"/>
        </w:rPr>
        <w:t> </w:t>
      </w:r>
      <w:r>
        <w:rPr>
          <w:spacing w:val="-2"/>
          <w:w w:val="105"/>
          <w:sz w:val="11"/>
        </w:rPr>
        <w:t>habits</w:t>
      </w:r>
    </w:p>
    <w:p>
      <w:pPr>
        <w:pStyle w:val="BodyText"/>
        <w:ind w:left="0"/>
        <w:rPr>
          <w:sz w:val="12"/>
        </w:rPr>
      </w:pPr>
      <w:r>
        <w:rPr/>
        <w:br w:type="column"/>
      </w:r>
      <w:r>
        <w:rPr>
          <w:sz w:val="12"/>
        </w:rPr>
      </w:r>
    </w:p>
    <w:p>
      <w:pPr>
        <w:spacing w:before="106"/>
        <w:ind w:left="65" w:right="0" w:firstLine="0"/>
        <w:jc w:val="left"/>
        <w:rPr>
          <w:sz w:val="11"/>
        </w:rPr>
      </w:pPr>
      <w:bookmarkStart w:name="_bookmark499" w:id="545"/>
      <w:bookmarkEnd w:id="545"/>
      <w:r>
        <w:rPr/>
      </w:r>
      <w:r>
        <w:rPr>
          <w:w w:val="105"/>
          <w:sz w:val="11"/>
        </w:rPr>
        <w:t>breaking</w:t>
      </w:r>
      <w:r>
        <w:rPr>
          <w:spacing w:val="-4"/>
          <w:w w:val="105"/>
          <w:sz w:val="11"/>
        </w:rPr>
        <w:t> </w:t>
      </w:r>
      <w:r>
        <w:rPr>
          <w:w w:val="105"/>
          <w:sz w:val="11"/>
        </w:rPr>
        <w:t>(table),</w:t>
      </w:r>
      <w:r>
        <w:rPr>
          <w:spacing w:val="-3"/>
          <w:w w:val="105"/>
          <w:sz w:val="11"/>
        </w:rPr>
        <w:t> </w:t>
      </w:r>
      <w:hyperlink w:history="true" w:anchor="_bookmark176">
        <w:r>
          <w:rPr>
            <w:color w:val="0000ED"/>
            <w:w w:val="105"/>
            <w:sz w:val="11"/>
            <w:u w:val="single" w:color="0000ED"/>
          </w:rPr>
          <w:t>97</w:t>
        </w:r>
      </w:hyperlink>
      <w:r>
        <w:rPr>
          <w:w w:val="105"/>
          <w:sz w:val="11"/>
        </w:rPr>
        <w:t>,</w:t>
      </w:r>
      <w:r>
        <w:rPr>
          <w:spacing w:val="-3"/>
          <w:w w:val="105"/>
          <w:sz w:val="11"/>
        </w:rPr>
        <w:t> </w:t>
      </w:r>
      <w:hyperlink w:history="true" w:anchor="_bookmark250">
        <w:r>
          <w:rPr>
            <w:color w:val="0000ED"/>
            <w:w w:val="105"/>
            <w:sz w:val="11"/>
            <w:u w:val="single" w:color="0000ED"/>
          </w:rPr>
          <w:t>137</w:t>
        </w:r>
      </w:hyperlink>
      <w:r>
        <w:rPr>
          <w:w w:val="105"/>
          <w:sz w:val="11"/>
        </w:rPr>
        <w:t>,</w:t>
      </w:r>
      <w:r>
        <w:rPr>
          <w:spacing w:val="-3"/>
          <w:w w:val="105"/>
          <w:sz w:val="11"/>
        </w:rPr>
        <w:t> </w:t>
      </w:r>
      <w:hyperlink w:history="true" w:anchor="_bookmark323">
        <w:r>
          <w:rPr>
            <w:color w:val="0000ED"/>
            <w:w w:val="105"/>
            <w:sz w:val="11"/>
            <w:u w:val="single" w:color="0000ED"/>
          </w:rPr>
          <w:t>179</w:t>
        </w:r>
      </w:hyperlink>
      <w:r>
        <w:rPr>
          <w:w w:val="105"/>
          <w:sz w:val="11"/>
        </w:rPr>
        <w:t>,</w:t>
      </w:r>
      <w:r>
        <w:rPr>
          <w:spacing w:val="-3"/>
          <w:w w:val="105"/>
          <w:sz w:val="11"/>
        </w:rPr>
        <w:t> </w:t>
      </w:r>
      <w:hyperlink w:history="true" w:anchor="_bookmark393">
        <w:r>
          <w:rPr>
            <w:color w:val="0000ED"/>
            <w:w w:val="105"/>
            <w:sz w:val="11"/>
            <w:u w:val="single" w:color="0000ED"/>
          </w:rPr>
          <w:t>213</w:t>
        </w:r>
      </w:hyperlink>
    </w:p>
    <w:p>
      <w:pPr>
        <w:spacing w:before="17"/>
        <w:ind w:left="65" w:right="0" w:firstLine="0"/>
        <w:jc w:val="left"/>
        <w:rPr>
          <w:sz w:val="11"/>
        </w:rPr>
      </w:pPr>
      <w:r>
        <w:rPr>
          <w:w w:val="105"/>
          <w:sz w:val="11"/>
        </w:rPr>
        <w:t>reducing</w:t>
      </w:r>
      <w:r>
        <w:rPr>
          <w:spacing w:val="-4"/>
          <w:w w:val="105"/>
          <w:sz w:val="11"/>
        </w:rPr>
        <w:t> </w:t>
      </w:r>
      <w:r>
        <w:rPr>
          <w:w w:val="105"/>
          <w:sz w:val="11"/>
        </w:rPr>
        <w:t>exposure</w:t>
      </w:r>
      <w:r>
        <w:rPr>
          <w:spacing w:val="-3"/>
          <w:w w:val="105"/>
          <w:sz w:val="11"/>
        </w:rPr>
        <w:t> </w:t>
      </w:r>
      <w:r>
        <w:rPr>
          <w:w w:val="105"/>
          <w:sz w:val="11"/>
        </w:rPr>
        <w:t>to</w:t>
      </w:r>
      <w:r>
        <w:rPr>
          <w:spacing w:val="-3"/>
          <w:w w:val="105"/>
          <w:sz w:val="11"/>
        </w:rPr>
        <w:t> </w:t>
      </w:r>
      <w:r>
        <w:rPr>
          <w:w w:val="105"/>
          <w:sz w:val="11"/>
        </w:rPr>
        <w:t>the</w:t>
      </w:r>
      <w:r>
        <w:rPr>
          <w:spacing w:val="-3"/>
          <w:w w:val="105"/>
          <w:sz w:val="11"/>
        </w:rPr>
        <w:t> </w:t>
      </w:r>
      <w:r>
        <w:rPr>
          <w:w w:val="105"/>
          <w:sz w:val="11"/>
        </w:rPr>
        <w:t>cues</w:t>
      </w:r>
      <w:r>
        <w:rPr>
          <w:spacing w:val="-3"/>
          <w:w w:val="105"/>
          <w:sz w:val="11"/>
        </w:rPr>
        <w:t> </w:t>
      </w:r>
      <w:r>
        <w:rPr>
          <w:w w:val="105"/>
          <w:sz w:val="11"/>
        </w:rPr>
        <w:t>that</w:t>
      </w:r>
      <w:r>
        <w:rPr>
          <w:spacing w:val="-3"/>
          <w:w w:val="105"/>
          <w:sz w:val="11"/>
        </w:rPr>
        <w:t> </w:t>
      </w:r>
      <w:r>
        <w:rPr>
          <w:w w:val="105"/>
          <w:sz w:val="11"/>
        </w:rPr>
        <w:t>cause</w:t>
      </w:r>
      <w:r>
        <w:rPr>
          <w:spacing w:val="-3"/>
          <w:w w:val="105"/>
          <w:sz w:val="11"/>
        </w:rPr>
        <w:t> </w:t>
      </w:r>
      <w:r>
        <w:rPr>
          <w:w w:val="105"/>
          <w:sz w:val="11"/>
        </w:rPr>
        <w:t>them,</w:t>
      </w:r>
      <w:r>
        <w:rPr>
          <w:spacing w:val="-3"/>
          <w:w w:val="105"/>
          <w:sz w:val="11"/>
        </w:rPr>
        <w:t> </w:t>
      </w:r>
      <w:hyperlink w:history="true" w:anchor="_bookmark172">
        <w:r>
          <w:rPr>
            <w:color w:val="0000ED"/>
            <w:w w:val="105"/>
            <w:sz w:val="11"/>
            <w:u w:val="single" w:color="0000ED"/>
          </w:rPr>
          <w:t>94</w:t>
        </w:r>
      </w:hyperlink>
      <w:r>
        <w:rPr>
          <w:w w:val="105"/>
          <w:sz w:val="11"/>
        </w:rPr>
        <w:t>–95</w:t>
      </w:r>
    </w:p>
    <w:p>
      <w:pPr>
        <w:spacing w:after="0"/>
        <w:jc w:val="left"/>
        <w:rPr>
          <w:sz w:val="11"/>
        </w:rPr>
        <w:sectPr>
          <w:type w:val="continuous"/>
          <w:pgSz w:w="12240" w:h="15840"/>
          <w:pgMar w:top="1500" w:bottom="280" w:left="1340" w:right="1320"/>
          <w:cols w:num="2" w:equalWidth="0">
            <w:col w:w="571" w:space="40"/>
            <w:col w:w="8969"/>
          </w:cols>
        </w:sectPr>
      </w:pPr>
    </w:p>
    <w:p>
      <w:pPr>
        <w:spacing w:before="18"/>
        <w:ind w:left="100" w:right="0" w:firstLine="0"/>
        <w:jc w:val="left"/>
        <w:rPr>
          <w:sz w:val="11"/>
        </w:rPr>
      </w:pPr>
      <w:r>
        <w:rPr>
          <w:w w:val="105"/>
          <w:sz w:val="11"/>
        </w:rPr>
        <w:t>behavior</w:t>
      </w:r>
      <w:r>
        <w:rPr>
          <w:spacing w:val="-4"/>
          <w:w w:val="105"/>
          <w:sz w:val="11"/>
        </w:rPr>
        <w:t> </w:t>
      </w:r>
      <w:r>
        <w:rPr>
          <w:w w:val="105"/>
          <w:sz w:val="11"/>
        </w:rPr>
        <w:t>change</w:t>
      </w:r>
    </w:p>
    <w:p>
      <w:pPr>
        <w:spacing w:before="17"/>
        <w:ind w:left="676" w:right="0" w:firstLine="0"/>
        <w:jc w:val="left"/>
        <w:rPr>
          <w:sz w:val="11"/>
        </w:rPr>
      </w:pPr>
      <w:r>
        <w:rPr>
          <w:w w:val="105"/>
          <w:sz w:val="11"/>
        </w:rPr>
        <w:t>Cardinal</w:t>
      </w:r>
      <w:r>
        <w:rPr>
          <w:spacing w:val="-3"/>
          <w:w w:val="105"/>
          <w:sz w:val="11"/>
        </w:rPr>
        <w:t> </w:t>
      </w:r>
      <w:r>
        <w:rPr>
          <w:w w:val="105"/>
          <w:sz w:val="11"/>
        </w:rPr>
        <w:t>Rule</w:t>
      </w:r>
      <w:r>
        <w:rPr>
          <w:spacing w:val="-3"/>
          <w:w w:val="105"/>
          <w:sz w:val="11"/>
        </w:rPr>
        <w:t> </w:t>
      </w:r>
      <w:hyperlink w:history="true" w:anchor="_bookmark91">
        <w:r>
          <w:rPr>
            <w:w w:val="105"/>
            <w:sz w:val="11"/>
          </w:rPr>
          <w:t>o</w:t>
        </w:r>
      </w:hyperlink>
      <w:r>
        <w:rPr>
          <w:w w:val="105"/>
          <w:sz w:val="11"/>
        </w:rPr>
        <w:t>f</w:t>
      </w:r>
      <w:r>
        <w:rPr>
          <w:spacing w:val="-3"/>
          <w:w w:val="105"/>
          <w:sz w:val="11"/>
        </w:rPr>
        <w:t> </w:t>
      </w:r>
      <w:r>
        <w:rPr>
          <w:w w:val="105"/>
          <w:sz w:val="11"/>
        </w:rPr>
        <w:t>Beh</w:t>
      </w:r>
      <w:hyperlink w:history="true" w:anchor="_bookmark338">
        <w:r>
          <w:rPr>
            <w:w w:val="105"/>
            <w:sz w:val="11"/>
          </w:rPr>
          <w:t>avi</w:t>
        </w:r>
      </w:hyperlink>
      <w:r>
        <w:rPr>
          <w:w w:val="105"/>
          <w:sz w:val="11"/>
        </w:rPr>
        <w:t>or</w:t>
      </w:r>
      <w:r>
        <w:rPr>
          <w:spacing w:val="-3"/>
          <w:w w:val="105"/>
          <w:sz w:val="11"/>
        </w:rPr>
        <w:t> </w:t>
      </w:r>
      <w:hyperlink w:history="true" w:anchor="_bookmark473">
        <w:r>
          <w:rPr>
            <w:w w:val="105"/>
            <w:sz w:val="11"/>
          </w:rPr>
          <w:t>C</w:t>
        </w:r>
      </w:hyperlink>
      <w:r>
        <w:rPr>
          <w:w w:val="105"/>
          <w:sz w:val="11"/>
        </w:rPr>
        <w:t>hange,</w:t>
      </w:r>
      <w:r>
        <w:rPr>
          <w:spacing w:val="-3"/>
          <w:w w:val="105"/>
          <w:sz w:val="11"/>
        </w:rPr>
        <w:t> </w:t>
      </w:r>
      <w:hyperlink w:history="true" w:anchor="_bookmark338">
        <w:r>
          <w:rPr>
            <w:color w:val="0000ED"/>
            <w:w w:val="105"/>
            <w:sz w:val="11"/>
            <w:u w:val="single" w:color="0000ED"/>
          </w:rPr>
          <w:t>186</w:t>
        </w:r>
      </w:hyperlink>
      <w:r>
        <w:rPr>
          <w:w w:val="105"/>
          <w:sz w:val="11"/>
        </w:rPr>
        <w:t>,</w:t>
      </w:r>
      <w:r>
        <w:rPr>
          <w:spacing w:val="-3"/>
          <w:w w:val="105"/>
          <w:sz w:val="11"/>
        </w:rPr>
        <w:t> </w:t>
      </w:r>
      <w:hyperlink w:history="true" w:anchor="_bookmark351">
        <w:r>
          <w:rPr>
            <w:color w:val="0000ED"/>
            <w:w w:val="105"/>
            <w:sz w:val="11"/>
            <w:u w:val="single" w:color="0000ED"/>
          </w:rPr>
          <w:t>189</w:t>
        </w:r>
      </w:hyperlink>
    </w:p>
    <w:p>
      <w:pPr>
        <w:spacing w:line="273" w:lineRule="auto" w:before="18"/>
        <w:ind w:left="676" w:right="5634" w:firstLine="0"/>
        <w:jc w:val="left"/>
        <w:rPr>
          <w:sz w:val="11"/>
        </w:rPr>
      </w:pPr>
      <w:r>
        <w:rPr>
          <w:w w:val="105"/>
          <w:sz w:val="11"/>
        </w:rPr>
        <w:t>four</w:t>
      </w:r>
      <w:r>
        <w:rPr>
          <w:spacing w:val="-4"/>
          <w:w w:val="105"/>
          <w:sz w:val="11"/>
        </w:rPr>
        <w:t> </w:t>
      </w:r>
      <w:r>
        <w:rPr>
          <w:w w:val="105"/>
          <w:sz w:val="11"/>
        </w:rPr>
        <w:t>laws</w:t>
      </w:r>
      <w:r>
        <w:rPr>
          <w:spacing w:val="-3"/>
          <w:w w:val="105"/>
          <w:sz w:val="11"/>
        </w:rPr>
        <w:t> </w:t>
      </w:r>
      <w:r>
        <w:rPr>
          <w:w w:val="105"/>
          <w:sz w:val="11"/>
        </w:rPr>
        <w:t>of,</w:t>
      </w:r>
      <w:r>
        <w:rPr>
          <w:spacing w:val="-3"/>
          <w:w w:val="105"/>
          <w:sz w:val="11"/>
        </w:rPr>
        <w:t> </w:t>
      </w:r>
      <w:hyperlink w:history="true" w:anchor="_bookmark91">
        <w:r>
          <w:rPr>
            <w:color w:val="0000ED"/>
            <w:w w:val="105"/>
            <w:sz w:val="11"/>
            <w:u w:val="single" w:color="0000ED"/>
          </w:rPr>
          <w:t>53</w:t>
        </w:r>
      </w:hyperlink>
      <w:r>
        <w:rPr>
          <w:w w:val="105"/>
          <w:sz w:val="11"/>
        </w:rPr>
        <w:t>–</w:t>
      </w:r>
      <w:hyperlink w:history="true" w:anchor="_bookmark268">
        <w:r>
          <w:rPr>
            <w:w w:val="105"/>
            <w:sz w:val="11"/>
          </w:rPr>
          <w:t>55,</w:t>
        </w:r>
        <w:r>
          <w:rPr>
            <w:spacing w:val="-3"/>
            <w:w w:val="105"/>
            <w:sz w:val="11"/>
          </w:rPr>
          <w:t> </w:t>
        </w:r>
      </w:hyperlink>
      <w:hyperlink w:history="true" w:anchor="_bookmark338">
        <w:r>
          <w:rPr>
            <w:color w:val="0000ED"/>
            <w:w w:val="105"/>
            <w:sz w:val="11"/>
            <w:u w:val="single" w:color="0000ED"/>
          </w:rPr>
          <w:t>186</w:t>
        </w:r>
      </w:hyperlink>
      <w:r>
        <w:rPr>
          <w:w w:val="105"/>
          <w:sz w:val="11"/>
        </w:rPr>
        <w:t>,</w:t>
      </w:r>
      <w:r>
        <w:rPr>
          <w:spacing w:val="-4"/>
          <w:w w:val="105"/>
          <w:sz w:val="11"/>
        </w:rPr>
        <w:t> </w:t>
      </w:r>
      <w:hyperlink w:history="true" w:anchor="_bookmark473">
        <w:r>
          <w:rPr>
            <w:color w:val="0000ED"/>
            <w:w w:val="105"/>
            <w:sz w:val="11"/>
            <w:u w:val="single" w:color="0000ED"/>
          </w:rPr>
          <w:t>252</w:t>
        </w:r>
      </w:hyperlink>
      <w:r>
        <w:rPr>
          <w:w w:val="105"/>
          <w:sz w:val="11"/>
        </w:rPr>
        <w:t>–53</w:t>
      </w:r>
      <w:r>
        <w:rPr>
          <w:spacing w:val="-3"/>
          <w:w w:val="105"/>
          <w:sz w:val="11"/>
        </w:rPr>
        <w:t> </w:t>
      </w:r>
      <w:r>
        <w:rPr>
          <w:w w:val="105"/>
          <w:sz w:val="11"/>
        </w:rPr>
        <w:t>(</w:t>
      </w:r>
      <w:r>
        <w:rPr>
          <w:i/>
          <w:w w:val="105"/>
          <w:sz w:val="11"/>
        </w:rPr>
        <w:t>see</w:t>
      </w:r>
      <w:r>
        <w:rPr>
          <w:i/>
          <w:spacing w:val="-3"/>
          <w:w w:val="105"/>
          <w:sz w:val="11"/>
        </w:rPr>
        <w:t> </w:t>
      </w:r>
      <w:r>
        <w:rPr>
          <w:i/>
          <w:w w:val="105"/>
          <w:sz w:val="11"/>
        </w:rPr>
        <w:t>also</w:t>
      </w:r>
      <w:r>
        <w:rPr>
          <w:i/>
          <w:spacing w:val="-3"/>
          <w:w w:val="105"/>
          <w:sz w:val="11"/>
        </w:rPr>
        <w:t> </w:t>
      </w:r>
      <w:r>
        <w:rPr>
          <w:w w:val="105"/>
          <w:sz w:val="11"/>
        </w:rPr>
        <w:t>specific</w:t>
      </w:r>
      <w:r>
        <w:rPr>
          <w:spacing w:val="-4"/>
          <w:w w:val="105"/>
          <w:sz w:val="11"/>
        </w:rPr>
        <w:t> </w:t>
      </w:r>
      <w:r>
        <w:rPr>
          <w:w w:val="105"/>
          <w:sz w:val="11"/>
        </w:rPr>
        <w:t>numbered</w:t>
      </w:r>
      <w:r>
        <w:rPr>
          <w:spacing w:val="-3"/>
          <w:w w:val="105"/>
          <w:sz w:val="11"/>
        </w:rPr>
        <w:t> </w:t>
      </w:r>
      <w:r>
        <w:rPr>
          <w:w w:val="105"/>
          <w:sz w:val="11"/>
        </w:rPr>
        <w:t>laws)</w:t>
      </w:r>
      <w:r>
        <w:rPr>
          <w:spacing w:val="-26"/>
          <w:w w:val="105"/>
          <w:sz w:val="11"/>
        </w:rPr>
        <w:t> </w:t>
      </w:r>
      <w:r>
        <w:rPr>
          <w:w w:val="105"/>
          <w:sz w:val="11"/>
        </w:rPr>
        <w:t>learning</w:t>
      </w:r>
      <w:r>
        <w:rPr>
          <w:spacing w:val="-1"/>
          <w:w w:val="105"/>
          <w:sz w:val="11"/>
        </w:rPr>
        <w:t> </w:t>
      </w:r>
      <w:r>
        <w:rPr>
          <w:w w:val="105"/>
          <w:sz w:val="11"/>
        </w:rPr>
        <w:t>curves,</w:t>
      </w:r>
      <w:r>
        <w:rPr>
          <w:spacing w:val="-1"/>
          <w:w w:val="105"/>
          <w:sz w:val="11"/>
        </w:rPr>
        <w:t> </w:t>
      </w:r>
      <w:hyperlink w:history="true" w:anchor="_bookmark52">
        <w:r>
          <w:rPr>
            <w:color w:val="0000ED"/>
            <w:w w:val="105"/>
            <w:sz w:val="11"/>
            <w:u w:val="single" w:color="0000ED"/>
          </w:rPr>
          <w:t>1</w:t>
        </w:r>
      </w:hyperlink>
      <w:hyperlink w:history="true" w:anchor="_bookmark268">
        <w:r>
          <w:rPr>
            <w:color w:val="0000ED"/>
            <w:w w:val="105"/>
            <w:sz w:val="11"/>
            <w:u w:val="single" w:color="0000ED"/>
          </w:rPr>
          <w:t>45</w:t>
        </w:r>
      </w:hyperlink>
      <w:r>
        <w:rPr>
          <w:w w:val="105"/>
          <w:sz w:val="11"/>
        </w:rPr>
        <w:t>–46</w:t>
      </w:r>
    </w:p>
    <w:p>
      <w:pPr>
        <w:spacing w:line="273" w:lineRule="auto" w:before="0"/>
        <w:ind w:left="100" w:right="7832" w:firstLine="576"/>
        <w:jc w:val="left"/>
        <w:rPr>
          <w:sz w:val="11"/>
        </w:rPr>
      </w:pPr>
      <w:r>
        <w:rPr>
          <w:w w:val="105"/>
          <w:sz w:val="11"/>
        </w:rPr>
        <w:t>three l</w:t>
      </w:r>
      <w:hyperlink w:history="true" w:anchor="_bookmark79">
        <w:r>
          <w:rPr>
            <w:w w:val="105"/>
            <w:sz w:val="11"/>
          </w:rPr>
          <w:t>ay</w:t>
        </w:r>
      </w:hyperlink>
      <w:r>
        <w:rPr>
          <w:w w:val="105"/>
          <w:sz w:val="11"/>
        </w:rPr>
        <w:t>ers o</w:t>
      </w:r>
      <w:hyperlink w:history="true" w:anchor="_bookmark448">
        <w:r>
          <w:rPr>
            <w:w w:val="105"/>
            <w:sz w:val="11"/>
          </w:rPr>
          <w:t>f, </w:t>
        </w:r>
      </w:hyperlink>
      <w:hyperlink w:history="true" w:anchor="_bookmark52">
        <w:r>
          <w:rPr>
            <w:color w:val="0000ED"/>
            <w:w w:val="105"/>
            <w:sz w:val="11"/>
            <w:u w:val="single" w:color="0000ED"/>
          </w:rPr>
          <w:t>29</w:t>
        </w:r>
      </w:hyperlink>
      <w:r>
        <w:rPr>
          <w:w w:val="105"/>
          <w:sz w:val="11"/>
        </w:rPr>
        <w:t>–31</w:t>
      </w:r>
      <w:r>
        <w:rPr>
          <w:spacing w:val="1"/>
          <w:w w:val="105"/>
          <w:sz w:val="11"/>
        </w:rPr>
        <w:t> </w:t>
      </w:r>
      <w:r>
        <w:rPr>
          <w:w w:val="105"/>
          <w:sz w:val="11"/>
        </w:rPr>
        <w:t>benefits of habits, </w:t>
      </w:r>
      <w:hyperlink w:history="true" w:anchor="_bookmark79">
        <w:r>
          <w:rPr>
            <w:color w:val="0000ED"/>
            <w:w w:val="105"/>
            <w:sz w:val="11"/>
            <w:u w:val="single" w:color="0000ED"/>
          </w:rPr>
          <w:t>46</w:t>
        </w:r>
      </w:hyperlink>
      <w:r>
        <w:rPr>
          <w:w w:val="105"/>
          <w:sz w:val="11"/>
        </w:rPr>
        <w:t>–47, </w:t>
      </w:r>
      <w:hyperlink w:history="true" w:anchor="_bookmark448">
        <w:r>
          <w:rPr>
            <w:color w:val="0000ED"/>
            <w:w w:val="105"/>
            <w:sz w:val="11"/>
            <w:u w:val="single" w:color="0000ED"/>
          </w:rPr>
          <w:t>239</w:t>
        </w:r>
      </w:hyperlink>
      <w:r>
        <w:rPr>
          <w:color w:val="0000ED"/>
          <w:spacing w:val="1"/>
          <w:w w:val="105"/>
          <w:sz w:val="11"/>
        </w:rPr>
        <w:t> </w:t>
      </w:r>
      <w:r>
        <w:rPr>
          <w:w w:val="105"/>
          <w:sz w:val="11"/>
        </w:rPr>
        <w:t>“Better</w:t>
      </w:r>
      <w:r>
        <w:rPr>
          <w:spacing w:val="-5"/>
          <w:w w:val="105"/>
          <w:sz w:val="11"/>
        </w:rPr>
        <w:t> </w:t>
      </w:r>
      <w:r>
        <w:rPr>
          <w:w w:val="105"/>
          <w:sz w:val="11"/>
        </w:rPr>
        <w:t>All</w:t>
      </w:r>
      <w:r>
        <w:rPr>
          <w:spacing w:val="-5"/>
          <w:w w:val="105"/>
          <w:sz w:val="11"/>
        </w:rPr>
        <w:t> </w:t>
      </w:r>
      <w:r>
        <w:rPr>
          <w:w w:val="105"/>
          <w:sz w:val="11"/>
        </w:rPr>
        <w:t>the</w:t>
      </w:r>
      <w:r>
        <w:rPr>
          <w:spacing w:val="-5"/>
          <w:w w:val="105"/>
          <w:sz w:val="11"/>
        </w:rPr>
        <w:t> </w:t>
      </w:r>
      <w:r>
        <w:rPr>
          <w:w w:val="105"/>
          <w:sz w:val="11"/>
        </w:rPr>
        <w:t>Time”</w:t>
      </w:r>
      <w:r>
        <w:rPr>
          <w:spacing w:val="-5"/>
          <w:w w:val="105"/>
          <w:sz w:val="11"/>
        </w:rPr>
        <w:t> </w:t>
      </w:r>
      <w:r>
        <w:rPr>
          <w:w w:val="105"/>
          <w:sz w:val="11"/>
        </w:rPr>
        <w:t>(article),</w:t>
      </w:r>
      <w:r>
        <w:rPr>
          <w:spacing w:val="-5"/>
          <w:w w:val="105"/>
          <w:sz w:val="11"/>
        </w:rPr>
        <w:t> </w:t>
      </w:r>
      <w:hyperlink w:history="true" w:anchor="_bookmark280">
        <w:r>
          <w:rPr>
            <w:color w:val="0000ED"/>
            <w:w w:val="105"/>
            <w:sz w:val="11"/>
            <w:u w:val="single" w:color="0000ED"/>
          </w:rPr>
          <w:t>154</w:t>
        </w:r>
      </w:hyperlink>
      <w:r>
        <w:rPr>
          <w:color w:val="0000ED"/>
          <w:spacing w:val="-25"/>
          <w:w w:val="105"/>
          <w:sz w:val="11"/>
        </w:rPr>
        <w:t> </w:t>
      </w:r>
      <w:r>
        <w:rPr>
          <w:w w:val="105"/>
          <w:sz w:val="11"/>
        </w:rPr>
        <w:t>biological</w:t>
      </w:r>
      <w:r>
        <w:rPr>
          <w:spacing w:val="-2"/>
          <w:w w:val="105"/>
          <w:sz w:val="11"/>
        </w:rPr>
        <w:t> </w:t>
      </w:r>
      <w:r>
        <w:rPr>
          <w:w w:val="105"/>
          <w:sz w:val="11"/>
        </w:rPr>
        <w:t>considerations</w:t>
      </w:r>
    </w:p>
    <w:p>
      <w:pPr>
        <w:spacing w:line="273" w:lineRule="auto" w:before="0"/>
        <w:ind w:left="676" w:right="7196" w:firstLine="0"/>
        <w:jc w:val="left"/>
        <w:rPr>
          <w:sz w:val="11"/>
        </w:rPr>
      </w:pPr>
      <w:r>
        <w:rPr>
          <w:w w:val="105"/>
          <w:sz w:val="11"/>
        </w:rPr>
        <w:t>“Big</w:t>
      </w:r>
      <w:r>
        <w:rPr>
          <w:spacing w:val="-6"/>
          <w:w w:val="105"/>
          <w:sz w:val="11"/>
        </w:rPr>
        <w:t> </w:t>
      </w:r>
      <w:r>
        <w:rPr>
          <w:w w:val="105"/>
          <w:sz w:val="11"/>
        </w:rPr>
        <w:t>Fi</w:t>
      </w:r>
      <w:hyperlink w:history="true" w:anchor="_bookmark401">
        <w:r>
          <w:rPr>
            <w:w w:val="105"/>
            <w:sz w:val="11"/>
          </w:rPr>
          <w:t>ve”</w:t>
        </w:r>
        <w:r>
          <w:rPr>
            <w:spacing w:val="-5"/>
            <w:w w:val="105"/>
            <w:sz w:val="11"/>
          </w:rPr>
          <w:t> </w:t>
        </w:r>
      </w:hyperlink>
      <w:r>
        <w:rPr>
          <w:w w:val="105"/>
          <w:sz w:val="11"/>
        </w:rPr>
        <w:t>pers</w:t>
      </w:r>
      <w:hyperlink w:history="true" w:anchor="_bookmark427">
        <w:r>
          <w:rPr>
            <w:w w:val="105"/>
            <w:sz w:val="11"/>
          </w:rPr>
          <w:t>ona</w:t>
        </w:r>
      </w:hyperlink>
      <w:r>
        <w:rPr>
          <w:w w:val="105"/>
          <w:sz w:val="11"/>
        </w:rPr>
        <w:t>lity</w:t>
      </w:r>
      <w:r>
        <w:rPr>
          <w:spacing w:val="-5"/>
          <w:w w:val="105"/>
          <w:sz w:val="11"/>
        </w:rPr>
        <w:t> </w:t>
      </w:r>
      <w:r>
        <w:rPr>
          <w:w w:val="105"/>
          <w:sz w:val="11"/>
        </w:rPr>
        <w:t>traits,</w:t>
      </w:r>
      <w:r>
        <w:rPr>
          <w:spacing w:val="-6"/>
          <w:w w:val="105"/>
          <w:sz w:val="11"/>
        </w:rPr>
        <w:t> </w:t>
      </w:r>
      <w:hyperlink w:history="true" w:anchor="_bookmark406">
        <w:r>
          <w:rPr>
            <w:color w:val="0000ED"/>
            <w:w w:val="105"/>
            <w:sz w:val="11"/>
            <w:u w:val="single" w:color="0000ED"/>
          </w:rPr>
          <w:t>220</w:t>
        </w:r>
      </w:hyperlink>
      <w:r>
        <w:rPr>
          <w:w w:val="105"/>
          <w:sz w:val="11"/>
        </w:rPr>
        <w:t>–22</w:t>
      </w:r>
      <w:r>
        <w:rPr>
          <w:spacing w:val="-25"/>
          <w:w w:val="105"/>
          <w:sz w:val="11"/>
        </w:rPr>
        <w:t> </w:t>
      </w:r>
      <w:hyperlink w:history="true" w:anchor="_bookmark439">
        <w:r>
          <w:rPr>
            <w:w w:val="105"/>
            <w:sz w:val="11"/>
          </w:rPr>
          <w:t>g</w:t>
        </w:r>
      </w:hyperlink>
      <w:r>
        <w:rPr>
          <w:w w:val="105"/>
          <w:sz w:val="11"/>
        </w:rPr>
        <w:t>enes,</w:t>
      </w:r>
      <w:r>
        <w:rPr>
          <w:spacing w:val="-1"/>
          <w:w w:val="105"/>
          <w:sz w:val="11"/>
        </w:rPr>
        <w:t> </w:t>
      </w:r>
      <w:hyperlink w:history="true" w:anchor="_bookmark401">
        <w:r>
          <w:rPr>
            <w:color w:val="0000ED"/>
            <w:w w:val="105"/>
            <w:sz w:val="11"/>
            <w:u w:val="single" w:color="0000ED"/>
          </w:rPr>
          <w:t>218</w:t>
        </w:r>
      </w:hyperlink>
      <w:r>
        <w:rPr>
          <w:w w:val="105"/>
          <w:sz w:val="11"/>
        </w:rPr>
        <w:t>–21,</w:t>
      </w:r>
      <w:r>
        <w:rPr>
          <w:spacing w:val="-1"/>
          <w:w w:val="105"/>
          <w:sz w:val="11"/>
        </w:rPr>
        <w:t> </w:t>
      </w:r>
      <w:hyperlink w:history="true" w:anchor="_bookmark427">
        <w:r>
          <w:rPr>
            <w:color w:val="0000ED"/>
            <w:w w:val="105"/>
            <w:sz w:val="11"/>
            <w:u w:val="single" w:color="0000ED"/>
          </w:rPr>
          <w:t>226</w:t>
        </w:r>
      </w:hyperlink>
      <w:r>
        <w:rPr>
          <w:w w:val="105"/>
          <w:sz w:val="11"/>
        </w:rPr>
        <w:t>–27</w:t>
      </w:r>
    </w:p>
    <w:p>
      <w:pPr>
        <w:spacing w:line="126" w:lineRule="exact" w:before="0"/>
        <w:ind w:left="100" w:right="0" w:firstLine="0"/>
        <w:jc w:val="left"/>
        <w:rPr>
          <w:sz w:val="11"/>
        </w:rPr>
      </w:pPr>
      <w:r>
        <w:rPr>
          <w:w w:val="105"/>
          <w:sz w:val="11"/>
        </w:rPr>
        <w:t>boredom,</w:t>
      </w:r>
      <w:r>
        <w:rPr>
          <w:spacing w:val="-3"/>
          <w:w w:val="105"/>
          <w:sz w:val="11"/>
        </w:rPr>
        <w:t> </w:t>
      </w:r>
      <w:hyperlink w:history="true" w:anchor="_bookmark439">
        <w:r>
          <w:rPr>
            <w:color w:val="0000ED"/>
            <w:w w:val="105"/>
            <w:sz w:val="11"/>
            <w:u w:val="single" w:color="0000ED"/>
          </w:rPr>
          <w:t>233</w:t>
        </w:r>
      </w:hyperlink>
      <w:r>
        <w:rPr>
          <w:w w:val="105"/>
          <w:sz w:val="11"/>
        </w:rPr>
        <w:t>–36</w:t>
      </w:r>
    </w:p>
    <w:p>
      <w:pPr>
        <w:spacing w:line="273" w:lineRule="auto" w:before="16"/>
        <w:ind w:left="100" w:right="8355" w:firstLine="0"/>
        <w:jc w:val="left"/>
        <w:rPr>
          <w:sz w:val="11"/>
        </w:rPr>
      </w:pPr>
      <w:r>
        <w:rPr>
          <w:w w:val="105"/>
          <w:sz w:val="11"/>
        </w:rPr>
        <w:t>Brailsford,</w:t>
      </w:r>
      <w:r>
        <w:rPr>
          <w:spacing w:val="-6"/>
          <w:w w:val="105"/>
          <w:sz w:val="11"/>
        </w:rPr>
        <w:t> </w:t>
      </w:r>
      <w:r>
        <w:rPr>
          <w:w w:val="105"/>
          <w:sz w:val="11"/>
        </w:rPr>
        <w:t>Dave,</w:t>
      </w:r>
      <w:r>
        <w:rPr>
          <w:spacing w:val="-6"/>
          <w:w w:val="105"/>
          <w:sz w:val="11"/>
        </w:rPr>
        <w:t> </w:t>
      </w:r>
      <w:hyperlink w:history="true" w:anchor="_bookmark14">
        <w:r>
          <w:rPr>
            <w:color w:val="0000ED"/>
            <w:w w:val="105"/>
            <w:sz w:val="11"/>
            <w:u w:val="single" w:color="0000ED"/>
          </w:rPr>
          <w:t>13</w:t>
        </w:r>
      </w:hyperlink>
      <w:r>
        <w:rPr>
          <w:w w:val="105"/>
          <w:sz w:val="11"/>
        </w:rPr>
        <w:t>–14</w:t>
      </w:r>
      <w:r>
        <w:rPr>
          <w:spacing w:val="-26"/>
          <w:w w:val="105"/>
          <w:sz w:val="11"/>
        </w:rPr>
        <w:t> </w:t>
      </w:r>
      <w:r>
        <w:rPr>
          <w:w w:val="105"/>
          <w:sz w:val="11"/>
        </w:rPr>
        <w:t>the</w:t>
      </w:r>
      <w:r>
        <w:rPr>
          <w:spacing w:val="-1"/>
          <w:w w:val="105"/>
          <w:sz w:val="11"/>
        </w:rPr>
        <w:t> </w:t>
      </w:r>
      <w:r>
        <w:rPr>
          <w:w w:val="105"/>
          <w:sz w:val="11"/>
        </w:rPr>
        <w:t>brain</w:t>
      </w:r>
    </w:p>
    <w:p>
      <w:pPr>
        <w:spacing w:line="273" w:lineRule="auto" w:before="0"/>
        <w:ind w:left="676" w:right="6843" w:firstLine="0"/>
        <w:jc w:val="left"/>
        <w:rPr>
          <w:sz w:val="11"/>
        </w:rPr>
      </w:pPr>
      <w:r>
        <w:rPr>
          <w:w w:val="105"/>
          <w:sz w:val="11"/>
        </w:rPr>
        <w:t>career</w:t>
      </w:r>
      <w:r>
        <w:rPr>
          <w:spacing w:val="-5"/>
          <w:w w:val="105"/>
          <w:sz w:val="11"/>
        </w:rPr>
        <w:t> </w:t>
      </w:r>
      <w:r>
        <w:rPr>
          <w:w w:val="105"/>
          <w:sz w:val="11"/>
        </w:rPr>
        <w:t>choices</w:t>
      </w:r>
      <w:r>
        <w:rPr>
          <w:spacing w:val="-5"/>
          <w:w w:val="105"/>
          <w:sz w:val="11"/>
        </w:rPr>
        <w:t> </w:t>
      </w:r>
      <w:r>
        <w:rPr>
          <w:w w:val="105"/>
          <w:sz w:val="11"/>
        </w:rPr>
        <w:t>and</w:t>
      </w:r>
      <w:r>
        <w:rPr>
          <w:spacing w:val="-5"/>
          <w:w w:val="105"/>
          <w:sz w:val="11"/>
        </w:rPr>
        <w:t> </w:t>
      </w:r>
      <w:r>
        <w:rPr>
          <w:w w:val="105"/>
          <w:sz w:val="11"/>
        </w:rPr>
        <w:t>brain</w:t>
      </w:r>
      <w:r>
        <w:rPr>
          <w:spacing w:val="-5"/>
          <w:w w:val="105"/>
          <w:sz w:val="11"/>
        </w:rPr>
        <w:t> </w:t>
      </w:r>
      <w:r>
        <w:rPr>
          <w:w w:val="105"/>
          <w:sz w:val="11"/>
        </w:rPr>
        <w:t>differenc</w:t>
      </w:r>
      <w:hyperlink w:history="true" w:anchor="_bookmark190">
        <w:r>
          <w:rPr>
            <w:w w:val="105"/>
            <w:sz w:val="11"/>
          </w:rPr>
          <w:t>es,</w:t>
        </w:r>
        <w:r>
          <w:rPr>
            <w:spacing w:val="-5"/>
            <w:w w:val="105"/>
            <w:sz w:val="11"/>
          </w:rPr>
          <w:t> </w:t>
        </w:r>
      </w:hyperlink>
      <w:hyperlink w:history="true" w:anchor="_bookmark258">
        <w:r>
          <w:rPr>
            <w:color w:val="0000ED"/>
            <w:w w:val="105"/>
            <w:sz w:val="11"/>
            <w:u w:val="single" w:color="0000ED"/>
          </w:rPr>
          <w:t>143</w:t>
        </w:r>
      </w:hyperlink>
      <w:r>
        <w:rPr>
          <w:w w:val="105"/>
          <w:sz w:val="11"/>
        </w:rPr>
        <w:t>–44</w:t>
      </w:r>
      <w:r>
        <w:rPr>
          <w:spacing w:val="-26"/>
          <w:w w:val="105"/>
          <w:sz w:val="11"/>
        </w:rPr>
        <w:t> </w:t>
      </w:r>
      <w:r>
        <w:rPr>
          <w:w w:val="105"/>
          <w:sz w:val="11"/>
        </w:rPr>
        <w:t>dopamine-driven feedback </w:t>
      </w:r>
      <w:hyperlink w:history="true" w:anchor="_bookmark340">
        <w:r>
          <w:rPr>
            <w:w w:val="105"/>
            <w:sz w:val="11"/>
          </w:rPr>
          <w:t>loo</w:t>
        </w:r>
      </w:hyperlink>
      <w:r>
        <w:rPr>
          <w:w w:val="105"/>
          <w:sz w:val="11"/>
        </w:rPr>
        <w:t>ps, </w:t>
      </w:r>
      <w:hyperlink w:history="true" w:anchor="_bookmark190">
        <w:r>
          <w:rPr>
            <w:color w:val="0000ED"/>
            <w:w w:val="105"/>
            <w:sz w:val="11"/>
            <w:u w:val="single" w:color="0000ED"/>
          </w:rPr>
          <w:t>105</w:t>
        </w:r>
      </w:hyperlink>
      <w:r>
        <w:rPr>
          <w:w w:val="105"/>
          <w:sz w:val="11"/>
        </w:rPr>
        <w:t>–108</w:t>
      </w:r>
      <w:r>
        <w:rPr>
          <w:spacing w:val="1"/>
          <w:w w:val="105"/>
          <w:sz w:val="11"/>
        </w:rPr>
        <w:t> </w:t>
      </w:r>
      <w:r>
        <w:rPr>
          <w:w w:val="105"/>
          <w:sz w:val="11"/>
        </w:rPr>
        <w:t>evolutionary</w:t>
      </w:r>
      <w:r>
        <w:rPr>
          <w:spacing w:val="-2"/>
          <w:w w:val="105"/>
          <w:sz w:val="11"/>
        </w:rPr>
        <w:t> </w:t>
      </w:r>
      <w:r>
        <w:rPr>
          <w:w w:val="105"/>
          <w:sz w:val="11"/>
        </w:rPr>
        <w:t>similarit</w:t>
      </w:r>
      <w:hyperlink w:history="true" w:anchor="_bookmark76">
        <w:r>
          <w:rPr>
            <w:w w:val="105"/>
            <w:sz w:val="11"/>
          </w:rPr>
          <w:t>y</w:t>
        </w:r>
        <w:r>
          <w:rPr>
            <w:spacing w:val="-1"/>
            <w:w w:val="105"/>
            <w:sz w:val="11"/>
          </w:rPr>
          <w:t> </w:t>
        </w:r>
      </w:hyperlink>
      <w:r>
        <w:rPr>
          <w:w w:val="105"/>
          <w:sz w:val="11"/>
        </w:rPr>
        <w:t>of,</w:t>
      </w:r>
      <w:r>
        <w:rPr>
          <w:spacing w:val="-1"/>
          <w:w w:val="105"/>
          <w:sz w:val="11"/>
        </w:rPr>
        <w:t> </w:t>
      </w:r>
      <w:hyperlink w:history="true" w:anchor="_bookmark340">
        <w:r>
          <w:rPr>
            <w:color w:val="0000ED"/>
            <w:w w:val="105"/>
            <w:sz w:val="11"/>
            <w:u w:val="single" w:color="0000ED"/>
          </w:rPr>
          <w:t>187</w:t>
        </w:r>
      </w:hyperlink>
    </w:p>
    <w:p>
      <w:pPr>
        <w:spacing w:line="273" w:lineRule="auto" w:before="0"/>
        <w:ind w:left="676" w:right="7619" w:firstLine="0"/>
        <w:jc w:val="left"/>
        <w:rPr>
          <w:sz w:val="11"/>
        </w:rPr>
      </w:pPr>
      <w:r>
        <w:rPr>
          <w:w w:val="105"/>
          <w:sz w:val="11"/>
        </w:rPr>
        <w:t>as</w:t>
      </w:r>
      <w:r>
        <w:rPr>
          <w:spacing w:val="-4"/>
          <w:w w:val="105"/>
          <w:sz w:val="11"/>
        </w:rPr>
        <w:t> </w:t>
      </w:r>
      <w:r>
        <w:rPr>
          <w:w w:val="105"/>
          <w:sz w:val="11"/>
        </w:rPr>
        <w:t>habits</w:t>
      </w:r>
      <w:r>
        <w:rPr>
          <w:spacing w:val="-4"/>
          <w:w w:val="105"/>
          <w:sz w:val="11"/>
        </w:rPr>
        <w:t> </w:t>
      </w:r>
      <w:r>
        <w:rPr>
          <w:w w:val="105"/>
          <w:sz w:val="11"/>
        </w:rPr>
        <w:t>are</w:t>
      </w:r>
      <w:r>
        <w:rPr>
          <w:spacing w:val="-4"/>
          <w:w w:val="105"/>
          <w:sz w:val="11"/>
        </w:rPr>
        <w:t> </w:t>
      </w:r>
      <w:r>
        <w:rPr>
          <w:w w:val="105"/>
          <w:sz w:val="11"/>
        </w:rPr>
        <w:t>c</w:t>
      </w:r>
      <w:hyperlink w:history="true" w:anchor="_bookmark258">
        <w:r>
          <w:rPr>
            <w:w w:val="105"/>
            <w:sz w:val="11"/>
          </w:rPr>
          <w:t>rea</w:t>
        </w:r>
      </w:hyperlink>
      <w:r>
        <w:rPr>
          <w:w w:val="105"/>
          <w:sz w:val="11"/>
        </w:rPr>
        <w:t>ted,</w:t>
      </w:r>
      <w:r>
        <w:rPr>
          <w:spacing w:val="-3"/>
          <w:w w:val="105"/>
          <w:sz w:val="11"/>
        </w:rPr>
        <w:t> </w:t>
      </w:r>
      <w:hyperlink w:history="true" w:anchor="_bookmark76">
        <w:r>
          <w:rPr>
            <w:color w:val="0000ED"/>
            <w:w w:val="105"/>
            <w:sz w:val="11"/>
            <w:u w:val="single" w:color="0000ED"/>
          </w:rPr>
          <w:t>45</w:t>
        </w:r>
      </w:hyperlink>
      <w:r>
        <w:rPr>
          <w:w w:val="105"/>
          <w:sz w:val="11"/>
        </w:rPr>
        <w:t>–46</w:t>
      </w:r>
      <w:r>
        <w:rPr>
          <w:spacing w:val="-26"/>
          <w:w w:val="105"/>
          <w:sz w:val="11"/>
        </w:rPr>
        <w:t> </w:t>
      </w:r>
      <w:r>
        <w:rPr>
          <w:w w:val="105"/>
          <w:sz w:val="11"/>
        </w:rPr>
        <w:t>Hebb’s</w:t>
      </w:r>
      <w:r>
        <w:rPr>
          <w:spacing w:val="-1"/>
          <w:w w:val="105"/>
          <w:sz w:val="11"/>
        </w:rPr>
        <w:t> </w:t>
      </w:r>
      <w:r>
        <w:rPr>
          <w:w w:val="105"/>
          <w:sz w:val="11"/>
        </w:rPr>
        <w:t>Law,</w:t>
      </w:r>
      <w:r>
        <w:rPr>
          <w:spacing w:val="-1"/>
          <w:w w:val="105"/>
          <w:sz w:val="11"/>
        </w:rPr>
        <w:t> </w:t>
      </w:r>
      <w:hyperlink w:history="true" w:anchor="_bookmark258">
        <w:r>
          <w:rPr>
            <w:color w:val="0000ED"/>
            <w:w w:val="105"/>
            <w:sz w:val="11"/>
            <w:u w:val="single" w:color="0000ED"/>
          </w:rPr>
          <w:t>143</w:t>
        </w:r>
      </w:hyperlink>
    </w:p>
    <w:p>
      <w:pPr>
        <w:spacing w:line="126" w:lineRule="exact" w:before="0"/>
        <w:ind w:left="676" w:right="0" w:firstLine="0"/>
        <w:jc w:val="left"/>
        <w:rPr>
          <w:sz w:val="11"/>
        </w:rPr>
      </w:pPr>
      <w:r>
        <w:rPr>
          <w:w w:val="105"/>
          <w:sz w:val="11"/>
        </w:rPr>
        <w:t>inaccurate</w:t>
      </w:r>
      <w:r>
        <w:rPr>
          <w:spacing w:val="-5"/>
          <w:w w:val="105"/>
          <w:sz w:val="11"/>
        </w:rPr>
        <w:t> </w:t>
      </w:r>
      <w:r>
        <w:rPr>
          <w:w w:val="105"/>
          <w:sz w:val="11"/>
        </w:rPr>
        <w:t>perceptions</w:t>
      </w:r>
      <w:r>
        <w:rPr>
          <w:spacing w:val="-5"/>
          <w:w w:val="105"/>
          <w:sz w:val="11"/>
        </w:rPr>
        <w:t> </w:t>
      </w:r>
      <w:r>
        <w:rPr>
          <w:w w:val="105"/>
          <w:sz w:val="11"/>
        </w:rPr>
        <w:t>of</w:t>
      </w:r>
      <w:r>
        <w:rPr>
          <w:spacing w:val="-5"/>
          <w:w w:val="105"/>
          <w:sz w:val="11"/>
        </w:rPr>
        <w:t> </w:t>
      </w:r>
      <w:r>
        <w:rPr>
          <w:w w:val="105"/>
          <w:sz w:val="11"/>
        </w:rPr>
        <w:t>threats,</w:t>
      </w:r>
      <w:r>
        <w:rPr>
          <w:spacing w:val="-5"/>
          <w:w w:val="105"/>
          <w:sz w:val="11"/>
        </w:rPr>
        <w:t> </w:t>
      </w:r>
      <w:hyperlink w:history="true" w:anchor="_bookmark351">
        <w:r>
          <w:rPr>
            <w:color w:val="0000ED"/>
            <w:w w:val="105"/>
            <w:sz w:val="11"/>
            <w:u w:val="single" w:color="0000ED"/>
          </w:rPr>
          <w:t>189</w:t>
        </w:r>
      </w:hyperlink>
      <w:r>
        <w:rPr>
          <w:w w:val="105"/>
          <w:sz w:val="11"/>
        </w:rPr>
        <w:t>n</w:t>
      </w:r>
    </w:p>
    <w:p>
      <w:pPr>
        <w:spacing w:after="0" w:line="126" w:lineRule="exact"/>
        <w:jc w:val="left"/>
        <w:rPr>
          <w:sz w:val="11"/>
        </w:rPr>
        <w:sectPr>
          <w:type w:val="continuous"/>
          <w:pgSz w:w="12240" w:h="15840"/>
          <w:pgMar w:top="1500" w:bottom="280" w:left="1340" w:right="1320"/>
        </w:sectPr>
      </w:pPr>
    </w:p>
    <w:p>
      <w:pPr>
        <w:spacing w:before="72"/>
        <w:ind w:left="675" w:right="0" w:firstLine="0"/>
        <w:jc w:val="left"/>
        <w:rPr>
          <w:sz w:val="11"/>
        </w:rPr>
      </w:pPr>
      <w:r>
        <w:rPr>
          <w:w w:val="105"/>
          <w:sz w:val="11"/>
        </w:rPr>
        <w:t>long-term</w:t>
      </w:r>
      <w:r>
        <w:rPr>
          <w:spacing w:val="-5"/>
          <w:w w:val="105"/>
          <w:sz w:val="11"/>
        </w:rPr>
        <w:t> </w:t>
      </w:r>
      <w:r>
        <w:rPr>
          <w:w w:val="105"/>
          <w:sz w:val="11"/>
        </w:rPr>
        <w:t>potentiation,</w:t>
      </w:r>
      <w:r>
        <w:rPr>
          <w:spacing w:val="-5"/>
          <w:w w:val="105"/>
          <w:sz w:val="11"/>
        </w:rPr>
        <w:t> </w:t>
      </w:r>
      <w:hyperlink w:history="true" w:anchor="_bookmark258">
        <w:r>
          <w:rPr>
            <w:color w:val="0000ED"/>
            <w:w w:val="105"/>
            <w:sz w:val="11"/>
            <w:u w:val="single" w:color="0000ED"/>
          </w:rPr>
          <w:t>143</w:t>
        </w:r>
      </w:hyperlink>
    </w:p>
    <w:p>
      <w:pPr>
        <w:spacing w:line="273" w:lineRule="auto" w:before="18"/>
        <w:ind w:left="675" w:right="6328" w:firstLine="0"/>
        <w:jc w:val="left"/>
        <w:rPr>
          <w:sz w:val="11"/>
        </w:rPr>
      </w:pPr>
      <w:r>
        <w:rPr>
          <w:w w:val="105"/>
          <w:sz w:val="11"/>
        </w:rPr>
        <w:t>physical</w:t>
      </w:r>
      <w:r>
        <w:rPr>
          <w:spacing w:val="-4"/>
          <w:w w:val="105"/>
          <w:sz w:val="11"/>
        </w:rPr>
        <w:t> </w:t>
      </w:r>
      <w:r>
        <w:rPr>
          <w:w w:val="105"/>
          <w:sz w:val="11"/>
        </w:rPr>
        <w:t>changes</w:t>
      </w:r>
      <w:r>
        <w:rPr>
          <w:spacing w:val="-3"/>
          <w:w w:val="105"/>
          <w:sz w:val="11"/>
        </w:rPr>
        <w:t> </w:t>
      </w:r>
      <w:r>
        <w:rPr>
          <w:w w:val="105"/>
          <w:sz w:val="11"/>
        </w:rPr>
        <w:t>in</w:t>
      </w:r>
      <w:r>
        <w:rPr>
          <w:spacing w:val="-3"/>
          <w:w w:val="105"/>
          <w:sz w:val="11"/>
        </w:rPr>
        <w:t> </w:t>
      </w:r>
      <w:r>
        <w:rPr>
          <w:w w:val="105"/>
          <w:sz w:val="11"/>
        </w:rPr>
        <w:t>the</w:t>
      </w:r>
      <w:r>
        <w:rPr>
          <w:spacing w:val="-4"/>
          <w:w w:val="105"/>
          <w:sz w:val="11"/>
        </w:rPr>
        <w:t> </w:t>
      </w:r>
      <w:r>
        <w:rPr>
          <w:w w:val="105"/>
          <w:sz w:val="11"/>
        </w:rPr>
        <w:t>brain</w:t>
      </w:r>
      <w:r>
        <w:rPr>
          <w:spacing w:val="-3"/>
          <w:w w:val="105"/>
          <w:sz w:val="11"/>
        </w:rPr>
        <w:t> </w:t>
      </w:r>
      <w:r>
        <w:rPr>
          <w:w w:val="105"/>
          <w:sz w:val="11"/>
        </w:rPr>
        <w:t>due</w:t>
      </w:r>
      <w:r>
        <w:rPr>
          <w:spacing w:val="-3"/>
          <w:w w:val="105"/>
          <w:sz w:val="11"/>
        </w:rPr>
        <w:t> </w:t>
      </w:r>
      <w:hyperlink w:history="true" w:anchor="_bookmark436">
        <w:r>
          <w:rPr>
            <w:w w:val="105"/>
            <w:sz w:val="11"/>
          </w:rPr>
          <w:t>to</w:t>
        </w:r>
        <w:r>
          <w:rPr>
            <w:spacing w:val="-4"/>
            <w:w w:val="105"/>
            <w:sz w:val="11"/>
          </w:rPr>
          <w:t> </w:t>
        </w:r>
      </w:hyperlink>
      <w:r>
        <w:rPr>
          <w:w w:val="105"/>
          <w:sz w:val="11"/>
        </w:rPr>
        <w:t>rep</w:t>
      </w:r>
      <w:hyperlink w:history="true" w:anchor="_bookmark483">
        <w:r>
          <w:rPr>
            <w:w w:val="105"/>
            <w:sz w:val="11"/>
          </w:rPr>
          <w:t>eti</w:t>
        </w:r>
      </w:hyperlink>
      <w:r>
        <w:rPr>
          <w:w w:val="105"/>
          <w:sz w:val="11"/>
        </w:rPr>
        <w:t>tion,</w:t>
      </w:r>
      <w:r>
        <w:rPr>
          <w:spacing w:val="-3"/>
          <w:w w:val="105"/>
          <w:sz w:val="11"/>
        </w:rPr>
        <w:t> </w:t>
      </w:r>
      <w:hyperlink w:history="true" w:anchor="_bookmark258">
        <w:r>
          <w:rPr>
            <w:color w:val="0000ED"/>
            <w:w w:val="105"/>
            <w:sz w:val="11"/>
            <w:u w:val="single" w:color="0000ED"/>
          </w:rPr>
          <w:t>143</w:t>
        </w:r>
      </w:hyperlink>
      <w:r>
        <w:rPr>
          <w:w w:val="105"/>
          <w:sz w:val="11"/>
        </w:rPr>
        <w:t>–44</w:t>
      </w:r>
      <w:r>
        <w:rPr>
          <w:spacing w:val="-26"/>
          <w:w w:val="105"/>
          <w:sz w:val="11"/>
        </w:rPr>
        <w:t> </w:t>
      </w:r>
      <w:r>
        <w:rPr>
          <w:w w:val="105"/>
          <w:sz w:val="11"/>
        </w:rPr>
        <w:t>System</w:t>
      </w:r>
      <w:r>
        <w:rPr>
          <w:spacing w:val="-2"/>
          <w:w w:val="105"/>
          <w:sz w:val="11"/>
        </w:rPr>
        <w:t> </w:t>
      </w:r>
      <w:r>
        <w:rPr>
          <w:w w:val="105"/>
          <w:sz w:val="11"/>
        </w:rPr>
        <w:t>1</w:t>
      </w:r>
      <w:r>
        <w:rPr>
          <w:spacing w:val="-1"/>
          <w:w w:val="105"/>
          <w:sz w:val="11"/>
        </w:rPr>
        <w:t> </w:t>
      </w:r>
      <w:r>
        <w:rPr>
          <w:i/>
          <w:w w:val="105"/>
          <w:sz w:val="11"/>
        </w:rPr>
        <w:t>vs.</w:t>
      </w:r>
      <w:r>
        <w:rPr>
          <w:i/>
          <w:spacing w:val="-1"/>
          <w:w w:val="105"/>
          <w:sz w:val="11"/>
        </w:rPr>
        <w:t> </w:t>
      </w:r>
      <w:r>
        <w:rPr>
          <w:w w:val="105"/>
          <w:sz w:val="11"/>
        </w:rPr>
        <w:t>System</w:t>
      </w:r>
      <w:r>
        <w:rPr>
          <w:spacing w:val="-1"/>
          <w:w w:val="105"/>
          <w:sz w:val="11"/>
        </w:rPr>
        <w:t> </w:t>
      </w:r>
      <w:r>
        <w:rPr>
          <w:w w:val="105"/>
          <w:sz w:val="11"/>
        </w:rPr>
        <w:t>2</w:t>
      </w:r>
      <w:r>
        <w:rPr>
          <w:spacing w:val="-1"/>
          <w:w w:val="105"/>
          <w:sz w:val="11"/>
        </w:rPr>
        <w:t> </w:t>
      </w:r>
      <w:r>
        <w:rPr>
          <w:w w:val="105"/>
          <w:sz w:val="11"/>
        </w:rPr>
        <w:t>thinking,</w:t>
      </w:r>
      <w:r>
        <w:rPr>
          <w:spacing w:val="-1"/>
          <w:w w:val="105"/>
          <w:sz w:val="11"/>
        </w:rPr>
        <w:t> </w:t>
      </w:r>
      <w:hyperlink w:history="true" w:anchor="_bookmark198">
        <w:r>
          <w:rPr>
            <w:color w:val="0000ED"/>
            <w:w w:val="105"/>
            <w:sz w:val="11"/>
            <w:u w:val="single" w:color="0000ED"/>
          </w:rPr>
          <w:t>2</w:t>
        </w:r>
      </w:hyperlink>
      <w:hyperlink w:history="true" w:anchor="_bookmark436">
        <w:r>
          <w:rPr>
            <w:color w:val="0000ED"/>
            <w:w w:val="105"/>
            <w:sz w:val="11"/>
            <w:u w:val="single" w:color="0000ED"/>
          </w:rPr>
          <w:t>32</w:t>
        </w:r>
      </w:hyperlink>
      <w:r>
        <w:rPr>
          <w:w w:val="105"/>
          <w:sz w:val="11"/>
        </w:rPr>
        <w:t>n,</w:t>
      </w:r>
      <w:r>
        <w:rPr>
          <w:spacing w:val="-1"/>
          <w:w w:val="105"/>
          <w:sz w:val="11"/>
        </w:rPr>
        <w:t> </w:t>
      </w:r>
      <w:hyperlink w:history="true" w:anchor="_bookmark483">
        <w:r>
          <w:rPr>
            <w:color w:val="0000ED"/>
            <w:w w:val="105"/>
            <w:sz w:val="11"/>
            <w:u w:val="single" w:color="0000ED"/>
          </w:rPr>
          <w:t>261</w:t>
        </w:r>
      </w:hyperlink>
    </w:p>
    <w:p>
      <w:pPr>
        <w:spacing w:line="273" w:lineRule="auto" w:before="0"/>
        <w:ind w:left="100" w:right="6789" w:firstLine="576"/>
        <w:jc w:val="left"/>
        <w:rPr>
          <w:sz w:val="11"/>
        </w:rPr>
      </w:pPr>
      <w:r>
        <w:rPr>
          <w:w w:val="105"/>
          <w:sz w:val="11"/>
        </w:rPr>
        <w:t>“wanting”</w:t>
      </w:r>
      <w:r>
        <w:rPr>
          <w:spacing w:val="-5"/>
          <w:w w:val="105"/>
          <w:sz w:val="11"/>
        </w:rPr>
        <w:t> </w:t>
      </w:r>
      <w:r>
        <w:rPr>
          <w:i/>
          <w:w w:val="105"/>
          <w:sz w:val="11"/>
        </w:rPr>
        <w:t>vs.</w:t>
      </w:r>
      <w:r>
        <w:rPr>
          <w:i/>
          <w:spacing w:val="-4"/>
          <w:w w:val="105"/>
          <w:sz w:val="11"/>
        </w:rPr>
        <w:t> </w:t>
      </w:r>
      <w:r>
        <w:rPr>
          <w:w w:val="105"/>
          <w:sz w:val="11"/>
        </w:rPr>
        <w:t>“liking”</w:t>
      </w:r>
      <w:r>
        <w:rPr>
          <w:spacing w:val="-4"/>
          <w:w w:val="105"/>
          <w:sz w:val="11"/>
        </w:rPr>
        <w:t> </w:t>
      </w:r>
      <w:r>
        <w:rPr>
          <w:w w:val="105"/>
          <w:sz w:val="11"/>
        </w:rPr>
        <w:t>rewards,</w:t>
      </w:r>
      <w:r>
        <w:rPr>
          <w:spacing w:val="-5"/>
          <w:w w:val="105"/>
          <w:sz w:val="11"/>
        </w:rPr>
        <w:t> </w:t>
      </w:r>
      <w:hyperlink w:history="true" w:anchor="_bookmark198">
        <w:r>
          <w:rPr>
            <w:color w:val="0000ED"/>
            <w:w w:val="105"/>
            <w:sz w:val="11"/>
            <w:u w:val="single" w:color="0000ED"/>
          </w:rPr>
          <w:t>106</w:t>
        </w:r>
      </w:hyperlink>
      <w:r>
        <w:rPr>
          <w:w w:val="105"/>
          <w:sz w:val="11"/>
        </w:rPr>
        <w:t>–108,</w:t>
      </w:r>
      <w:r>
        <w:rPr>
          <w:spacing w:val="-4"/>
          <w:w w:val="105"/>
          <w:sz w:val="11"/>
        </w:rPr>
        <w:t> </w:t>
      </w:r>
      <w:hyperlink w:history="true" w:anchor="_bookmark487">
        <w:r>
          <w:rPr>
            <w:color w:val="0000ED"/>
            <w:w w:val="105"/>
            <w:sz w:val="11"/>
            <w:u w:val="single" w:color="0000ED"/>
          </w:rPr>
          <w:t>263</w:t>
        </w:r>
      </w:hyperlink>
      <w:r>
        <w:rPr>
          <w:color w:val="0000ED"/>
          <w:spacing w:val="-26"/>
          <w:w w:val="105"/>
          <w:sz w:val="11"/>
        </w:rPr>
        <w:t> </w:t>
      </w:r>
      <w:r>
        <w:rPr>
          <w:w w:val="105"/>
          <w:sz w:val="11"/>
        </w:rPr>
        <w:t>breakthrough</w:t>
      </w:r>
      <w:r>
        <w:rPr>
          <w:spacing w:val="-1"/>
          <w:w w:val="105"/>
          <w:sz w:val="11"/>
        </w:rPr>
        <w:t> </w:t>
      </w:r>
      <w:r>
        <w:rPr>
          <w:w w:val="105"/>
          <w:sz w:val="11"/>
        </w:rPr>
        <w:t>moments</w:t>
      </w:r>
    </w:p>
    <w:p>
      <w:pPr>
        <w:spacing w:line="273" w:lineRule="auto" w:before="0"/>
        <w:ind w:left="100" w:right="7371" w:firstLine="576"/>
        <w:jc w:val="left"/>
        <w:rPr>
          <w:sz w:val="11"/>
        </w:rPr>
      </w:pPr>
      <w:r>
        <w:rPr>
          <w:w w:val="105"/>
          <w:sz w:val="11"/>
        </w:rPr>
        <w:t>ice</w:t>
      </w:r>
      <w:r>
        <w:rPr>
          <w:spacing w:val="-5"/>
          <w:w w:val="105"/>
          <w:sz w:val="11"/>
        </w:rPr>
        <w:t> </w:t>
      </w:r>
      <w:r>
        <w:rPr>
          <w:w w:val="105"/>
          <w:sz w:val="11"/>
        </w:rPr>
        <w:t>c</w:t>
      </w:r>
      <w:hyperlink w:history="true" w:anchor="_bookmark14">
        <w:r>
          <w:rPr>
            <w:w w:val="105"/>
            <w:sz w:val="11"/>
          </w:rPr>
          <w:t>u</w:t>
        </w:r>
      </w:hyperlink>
      <w:r>
        <w:rPr>
          <w:w w:val="105"/>
          <w:sz w:val="11"/>
        </w:rPr>
        <w:t>be</w:t>
      </w:r>
      <w:r>
        <w:rPr>
          <w:spacing w:val="-4"/>
          <w:w w:val="105"/>
          <w:sz w:val="11"/>
        </w:rPr>
        <w:t> </w:t>
      </w:r>
      <w:r>
        <w:rPr>
          <w:w w:val="105"/>
          <w:sz w:val="11"/>
        </w:rPr>
        <w:t>me</w:t>
      </w:r>
      <w:hyperlink w:history="true" w:anchor="_bookmark46">
        <w:r>
          <w:rPr>
            <w:w w:val="105"/>
            <w:sz w:val="11"/>
          </w:rPr>
          <w:t>lti</w:t>
        </w:r>
      </w:hyperlink>
      <w:r>
        <w:rPr>
          <w:w w:val="105"/>
          <w:sz w:val="11"/>
        </w:rPr>
        <w:t>n</w:t>
      </w:r>
      <w:hyperlink w:history="true" w:anchor="_bookmark455">
        <w:r>
          <w:rPr>
            <w:w w:val="105"/>
            <w:sz w:val="11"/>
          </w:rPr>
          <w:t>g</w:t>
        </w:r>
        <w:r>
          <w:rPr>
            <w:spacing w:val="-4"/>
            <w:w w:val="105"/>
            <w:sz w:val="11"/>
          </w:rPr>
          <w:t> </w:t>
        </w:r>
        <w:r>
          <w:rPr>
            <w:w w:val="105"/>
            <w:sz w:val="11"/>
          </w:rPr>
          <w:t>e</w:t>
        </w:r>
      </w:hyperlink>
      <w:r>
        <w:rPr>
          <w:w w:val="105"/>
          <w:sz w:val="11"/>
        </w:rPr>
        <w:t>xample,</w:t>
      </w:r>
      <w:r>
        <w:rPr>
          <w:spacing w:val="-4"/>
          <w:w w:val="105"/>
          <w:sz w:val="11"/>
        </w:rPr>
        <w:t> </w:t>
      </w:r>
      <w:hyperlink w:history="true" w:anchor="_bookmark37">
        <w:r>
          <w:rPr>
            <w:color w:val="0000ED"/>
            <w:w w:val="105"/>
            <w:sz w:val="11"/>
            <w:u w:val="single" w:color="0000ED"/>
          </w:rPr>
          <w:t>20</w:t>
        </w:r>
      </w:hyperlink>
      <w:r>
        <w:rPr>
          <w:w w:val="105"/>
          <w:sz w:val="11"/>
        </w:rPr>
        <w:t>–21</w:t>
      </w:r>
      <w:r>
        <w:rPr>
          <w:spacing w:val="-25"/>
          <w:w w:val="105"/>
          <w:sz w:val="11"/>
        </w:rPr>
        <w:t> </w:t>
      </w:r>
      <w:r>
        <w:rPr>
          <w:w w:val="105"/>
          <w:sz w:val="11"/>
        </w:rPr>
        <w:t>British</w:t>
      </w:r>
      <w:r>
        <w:rPr>
          <w:spacing w:val="-1"/>
          <w:w w:val="105"/>
          <w:sz w:val="11"/>
        </w:rPr>
        <w:t> </w:t>
      </w:r>
      <w:r>
        <w:rPr>
          <w:w w:val="105"/>
          <w:sz w:val="11"/>
        </w:rPr>
        <w:t>Cyclin</w:t>
      </w:r>
      <w:hyperlink w:history="true" w:anchor="_bookmark479">
        <w:r>
          <w:rPr>
            <w:w w:val="105"/>
            <w:sz w:val="11"/>
          </w:rPr>
          <w:t>g,</w:t>
        </w:r>
        <w:r>
          <w:rPr>
            <w:spacing w:val="-1"/>
            <w:w w:val="105"/>
            <w:sz w:val="11"/>
          </w:rPr>
          <w:t> </w:t>
        </w:r>
      </w:hyperlink>
      <w:hyperlink w:history="true" w:anchor="_bookmark14">
        <w:r>
          <w:rPr>
            <w:color w:val="0000ED"/>
            <w:w w:val="105"/>
            <w:sz w:val="11"/>
            <w:u w:val="single" w:color="0000ED"/>
          </w:rPr>
          <w:t>13</w:t>
        </w:r>
      </w:hyperlink>
      <w:r>
        <w:rPr>
          <w:w w:val="105"/>
          <w:sz w:val="11"/>
        </w:rPr>
        <w:t>–15,</w:t>
      </w:r>
      <w:r>
        <w:rPr>
          <w:spacing w:val="-1"/>
          <w:w w:val="105"/>
          <w:sz w:val="11"/>
        </w:rPr>
        <w:t> </w:t>
      </w:r>
      <w:hyperlink w:history="true" w:anchor="_bookmark46">
        <w:r>
          <w:rPr>
            <w:color w:val="0000ED"/>
            <w:w w:val="105"/>
            <w:sz w:val="11"/>
            <w:u w:val="single" w:color="0000ED"/>
          </w:rPr>
          <w:t>25</w:t>
        </w:r>
      </w:hyperlink>
      <w:r>
        <w:rPr>
          <w:w w:val="105"/>
          <w:sz w:val="11"/>
        </w:rPr>
        <w:t>,</w:t>
      </w:r>
      <w:r>
        <w:rPr>
          <w:spacing w:val="-1"/>
          <w:w w:val="105"/>
          <w:sz w:val="11"/>
        </w:rPr>
        <w:t> </w:t>
      </w:r>
      <w:hyperlink w:history="true" w:anchor="_bookmark455">
        <w:r>
          <w:rPr>
            <w:color w:val="0000ED"/>
            <w:w w:val="105"/>
            <w:sz w:val="11"/>
            <w:u w:val="single" w:color="0000ED"/>
          </w:rPr>
          <w:t>243</w:t>
        </w:r>
      </w:hyperlink>
    </w:p>
    <w:p>
      <w:pPr>
        <w:spacing w:line="273" w:lineRule="auto" w:before="0"/>
        <w:ind w:left="100" w:right="8633" w:firstLine="0"/>
        <w:jc w:val="left"/>
        <w:rPr>
          <w:sz w:val="11"/>
        </w:rPr>
      </w:pPr>
      <w:r>
        <w:rPr>
          <w:spacing w:val="-1"/>
          <w:w w:val="105"/>
          <w:sz w:val="11"/>
        </w:rPr>
        <w:t>Budris, </w:t>
      </w:r>
      <w:r>
        <w:rPr>
          <w:w w:val="105"/>
          <w:sz w:val="11"/>
        </w:rPr>
        <w:t>Caed, </w:t>
      </w:r>
      <w:hyperlink w:history="true" w:anchor="_bookmark479">
        <w:r>
          <w:rPr>
            <w:color w:val="0000ED"/>
            <w:w w:val="105"/>
            <w:sz w:val="11"/>
            <w:u w:val="single" w:color="0000ED"/>
          </w:rPr>
          <w:t>260</w:t>
        </w:r>
      </w:hyperlink>
      <w:r>
        <w:rPr>
          <w:color w:val="0000ED"/>
          <w:spacing w:val="-26"/>
          <w:w w:val="105"/>
          <w:sz w:val="11"/>
        </w:rPr>
        <w:t> </w:t>
      </w:r>
      <w:r>
        <w:rPr>
          <w:w w:val="105"/>
          <w:sz w:val="11"/>
        </w:rPr>
        <w:t>building</w:t>
      </w:r>
      <w:r>
        <w:rPr>
          <w:spacing w:val="-2"/>
          <w:w w:val="105"/>
          <w:sz w:val="11"/>
        </w:rPr>
        <w:t> </w:t>
      </w:r>
      <w:r>
        <w:rPr>
          <w:w w:val="105"/>
          <w:sz w:val="11"/>
        </w:rPr>
        <w:t>a</w:t>
      </w:r>
      <w:r>
        <w:rPr>
          <w:spacing w:val="-1"/>
          <w:w w:val="105"/>
          <w:sz w:val="11"/>
        </w:rPr>
        <w:t> </w:t>
      </w:r>
      <w:r>
        <w:rPr>
          <w:w w:val="105"/>
          <w:sz w:val="11"/>
        </w:rPr>
        <w:t>habit</w:t>
      </w:r>
    </w:p>
    <w:p>
      <w:pPr>
        <w:spacing w:line="273" w:lineRule="auto" w:before="0"/>
        <w:ind w:left="675" w:right="8102" w:firstLine="0"/>
        <w:jc w:val="left"/>
        <w:rPr>
          <w:sz w:val="11"/>
        </w:rPr>
      </w:pPr>
      <w:r>
        <w:rPr>
          <w:spacing w:val="-1"/>
          <w:w w:val="105"/>
          <w:sz w:val="11"/>
        </w:rPr>
        <w:t>four-ste</w:t>
      </w:r>
      <w:hyperlink w:history="true" w:anchor="_bookmark84">
        <w:r>
          <w:rPr>
            <w:spacing w:val="-1"/>
            <w:w w:val="105"/>
            <w:sz w:val="11"/>
          </w:rPr>
          <w:t>p </w:t>
        </w:r>
      </w:hyperlink>
      <w:r>
        <w:rPr>
          <w:w w:val="105"/>
          <w:sz w:val="11"/>
        </w:rPr>
        <w:t>process</w:t>
      </w:r>
      <w:r>
        <w:rPr>
          <w:spacing w:val="-26"/>
          <w:w w:val="105"/>
          <w:sz w:val="11"/>
        </w:rPr>
        <w:t> </w:t>
      </w:r>
      <w:r>
        <w:rPr>
          <w:w w:val="105"/>
          <w:sz w:val="11"/>
        </w:rPr>
        <w:t>1.</w:t>
      </w:r>
      <w:r>
        <w:rPr>
          <w:spacing w:val="-1"/>
          <w:w w:val="105"/>
          <w:sz w:val="11"/>
        </w:rPr>
        <w:t> </w:t>
      </w:r>
      <w:r>
        <w:rPr>
          <w:w w:val="105"/>
          <w:sz w:val="11"/>
        </w:rPr>
        <w:t>cue,</w:t>
      </w:r>
      <w:r>
        <w:rPr>
          <w:spacing w:val="-1"/>
          <w:w w:val="105"/>
          <w:sz w:val="11"/>
        </w:rPr>
        <w:t> </w:t>
      </w:r>
      <w:hyperlink w:history="true" w:anchor="_bookmark84">
        <w:r>
          <w:rPr>
            <w:color w:val="0000ED"/>
            <w:w w:val="105"/>
            <w:sz w:val="11"/>
            <w:u w:val="single" w:color="0000ED"/>
          </w:rPr>
          <w:t>47</w:t>
        </w:r>
      </w:hyperlink>
      <w:r>
        <w:rPr>
          <w:w w:val="105"/>
          <w:sz w:val="11"/>
        </w:rPr>
        <w:t>–</w:t>
      </w:r>
      <w:hyperlink w:history="true" w:anchor="_bookmark86">
        <w:r>
          <w:rPr>
            <w:w w:val="105"/>
            <w:sz w:val="11"/>
          </w:rPr>
          <w:t>48</w:t>
        </w:r>
      </w:hyperlink>
    </w:p>
    <w:p>
      <w:pPr>
        <w:pStyle w:val="ListParagraph"/>
        <w:numPr>
          <w:ilvl w:val="0"/>
          <w:numId w:val="27"/>
        </w:numPr>
        <w:tabs>
          <w:tab w:pos="792" w:val="left" w:leader="none"/>
        </w:tabs>
        <w:spacing w:line="126" w:lineRule="exact" w:before="0" w:after="0"/>
        <w:ind w:left="791" w:right="0" w:hanging="117"/>
        <w:jc w:val="left"/>
        <w:rPr>
          <w:sz w:val="11"/>
        </w:rPr>
      </w:pPr>
      <w:r>
        <w:rPr>
          <w:w w:val="105"/>
          <w:sz w:val="11"/>
        </w:rPr>
        <w:t>craving,</w:t>
      </w:r>
      <w:r>
        <w:rPr>
          <w:color w:val="0000ED"/>
          <w:spacing w:val="-3"/>
          <w:w w:val="105"/>
          <w:sz w:val="11"/>
        </w:rPr>
        <w:t> </w:t>
      </w:r>
      <w:hyperlink w:history="true" w:anchor="_bookmark86">
        <w:r>
          <w:rPr>
            <w:color w:val="0000ED"/>
            <w:w w:val="105"/>
            <w:sz w:val="11"/>
            <w:u w:val="single" w:color="0000ED"/>
          </w:rPr>
          <w:t>4</w:t>
        </w:r>
      </w:hyperlink>
      <w:hyperlink w:history="true" w:anchor="_bookmark86">
        <w:r>
          <w:rPr>
            <w:color w:val="0000ED"/>
            <w:w w:val="105"/>
            <w:sz w:val="11"/>
            <w:u w:val="single" w:color="0000ED"/>
          </w:rPr>
          <w:t>8</w:t>
        </w:r>
      </w:hyperlink>
    </w:p>
    <w:p>
      <w:pPr>
        <w:pStyle w:val="ListParagraph"/>
        <w:numPr>
          <w:ilvl w:val="0"/>
          <w:numId w:val="27"/>
        </w:numPr>
        <w:tabs>
          <w:tab w:pos="792" w:val="left" w:leader="none"/>
        </w:tabs>
        <w:spacing w:line="240" w:lineRule="auto" w:before="16" w:after="0"/>
        <w:ind w:left="791" w:right="0" w:hanging="117"/>
        <w:jc w:val="left"/>
        <w:rPr>
          <w:sz w:val="11"/>
        </w:rPr>
      </w:pPr>
      <w:r>
        <w:rPr>
          <w:w w:val="105"/>
          <w:sz w:val="11"/>
        </w:rPr>
        <w:t>response</w:t>
      </w:r>
      <w:hyperlink w:history="true" w:anchor="_bookmark87">
        <w:r>
          <w:rPr>
            <w:w w:val="105"/>
            <w:sz w:val="11"/>
          </w:rPr>
          <w:t>,</w:t>
        </w:r>
        <w:r>
          <w:rPr>
            <w:color w:val="0000ED"/>
            <w:spacing w:val="-4"/>
            <w:w w:val="105"/>
            <w:sz w:val="11"/>
          </w:rPr>
          <w:t> </w:t>
        </w:r>
      </w:hyperlink>
      <w:hyperlink w:history="true" w:anchor="_bookmark86">
        <w:r>
          <w:rPr>
            <w:color w:val="0000ED"/>
            <w:w w:val="105"/>
            <w:sz w:val="11"/>
            <w:u w:val="single" w:color="0000ED"/>
          </w:rPr>
          <w:t>48</w:t>
        </w:r>
      </w:hyperlink>
      <w:r>
        <w:rPr>
          <w:w w:val="105"/>
          <w:sz w:val="11"/>
        </w:rPr>
        <w:t>–49</w:t>
      </w:r>
    </w:p>
    <w:p>
      <w:pPr>
        <w:pStyle w:val="ListParagraph"/>
        <w:numPr>
          <w:ilvl w:val="0"/>
          <w:numId w:val="27"/>
        </w:numPr>
        <w:tabs>
          <w:tab w:pos="792" w:val="left" w:leader="none"/>
        </w:tabs>
        <w:spacing w:line="240" w:lineRule="auto" w:before="17" w:after="0"/>
        <w:ind w:left="791" w:right="0" w:hanging="117"/>
        <w:jc w:val="left"/>
        <w:rPr>
          <w:sz w:val="11"/>
        </w:rPr>
      </w:pPr>
      <w:r>
        <w:rPr>
          <w:w w:val="105"/>
          <w:sz w:val="11"/>
        </w:rPr>
        <w:t>reward,</w:t>
      </w:r>
      <w:r>
        <w:rPr>
          <w:color w:val="0000ED"/>
          <w:spacing w:val="-4"/>
          <w:w w:val="105"/>
          <w:sz w:val="11"/>
        </w:rPr>
        <w:t> </w:t>
      </w:r>
      <w:hyperlink w:history="true" w:anchor="_bookmark87">
        <w:r>
          <w:rPr>
            <w:color w:val="0000ED"/>
            <w:w w:val="105"/>
            <w:sz w:val="11"/>
            <w:u w:val="single" w:color="0000ED"/>
          </w:rPr>
          <w:t>49</w:t>
        </w:r>
      </w:hyperlink>
    </w:p>
    <w:p>
      <w:pPr>
        <w:spacing w:line="273" w:lineRule="auto" w:before="18"/>
        <w:ind w:left="675" w:right="6991" w:firstLine="0"/>
        <w:jc w:val="left"/>
        <w:rPr>
          <w:sz w:val="11"/>
        </w:rPr>
      </w:pPr>
      <w:r>
        <w:rPr>
          <w:w w:val="105"/>
          <w:sz w:val="11"/>
        </w:rPr>
        <w:t>problem</w:t>
      </w:r>
      <w:r>
        <w:rPr>
          <w:spacing w:val="-4"/>
          <w:w w:val="105"/>
          <w:sz w:val="11"/>
        </w:rPr>
        <w:t> </w:t>
      </w:r>
      <w:r>
        <w:rPr>
          <w:w w:val="105"/>
          <w:sz w:val="11"/>
        </w:rPr>
        <w:t>phase</w:t>
      </w:r>
      <w:r>
        <w:rPr>
          <w:spacing w:val="-4"/>
          <w:w w:val="105"/>
          <w:sz w:val="11"/>
        </w:rPr>
        <w:t> </w:t>
      </w:r>
      <w:hyperlink w:history="true" w:anchor="_bookmark478">
        <w:r>
          <w:rPr>
            <w:w w:val="105"/>
            <w:sz w:val="11"/>
          </w:rPr>
          <w:t>an</w:t>
        </w:r>
      </w:hyperlink>
      <w:r>
        <w:rPr>
          <w:w w:val="105"/>
          <w:sz w:val="11"/>
        </w:rPr>
        <w:t>d</w:t>
      </w:r>
      <w:r>
        <w:rPr>
          <w:spacing w:val="-3"/>
          <w:w w:val="105"/>
          <w:sz w:val="11"/>
        </w:rPr>
        <w:t> </w:t>
      </w:r>
      <w:r>
        <w:rPr>
          <w:w w:val="105"/>
          <w:sz w:val="11"/>
        </w:rPr>
        <w:t>solution</w:t>
      </w:r>
      <w:r>
        <w:rPr>
          <w:spacing w:val="-4"/>
          <w:w w:val="105"/>
          <w:sz w:val="11"/>
        </w:rPr>
        <w:t> </w:t>
      </w:r>
      <w:r>
        <w:rPr>
          <w:w w:val="105"/>
          <w:sz w:val="11"/>
        </w:rPr>
        <w:t>phase,</w:t>
      </w:r>
      <w:r>
        <w:rPr>
          <w:spacing w:val="-3"/>
          <w:w w:val="105"/>
          <w:sz w:val="11"/>
        </w:rPr>
        <w:t> </w:t>
      </w:r>
      <w:hyperlink w:history="true" w:anchor="_bookmark90">
        <w:r>
          <w:rPr>
            <w:color w:val="0000ED"/>
            <w:w w:val="105"/>
            <w:sz w:val="11"/>
            <w:u w:val="single" w:color="0000ED"/>
          </w:rPr>
          <w:t>51</w:t>
        </w:r>
      </w:hyperlink>
      <w:r>
        <w:rPr>
          <w:w w:val="105"/>
          <w:sz w:val="11"/>
        </w:rPr>
        <w:t>–53</w:t>
      </w:r>
      <w:r>
        <w:rPr>
          <w:spacing w:val="-26"/>
          <w:w w:val="105"/>
          <w:sz w:val="11"/>
        </w:rPr>
        <w:t> </w:t>
      </w:r>
      <w:r>
        <w:rPr>
          <w:w w:val="105"/>
          <w:sz w:val="11"/>
        </w:rPr>
        <w:t>lessons</w:t>
      </w:r>
      <w:r>
        <w:rPr>
          <w:spacing w:val="-1"/>
          <w:w w:val="105"/>
          <w:sz w:val="11"/>
        </w:rPr>
        <w:t> </w:t>
      </w:r>
      <w:r>
        <w:rPr>
          <w:w w:val="105"/>
          <w:sz w:val="11"/>
        </w:rPr>
        <w:t>from,</w:t>
      </w:r>
      <w:r>
        <w:rPr>
          <w:spacing w:val="-1"/>
          <w:w w:val="105"/>
          <w:sz w:val="11"/>
        </w:rPr>
        <w:t> </w:t>
      </w:r>
      <w:hyperlink w:history="true" w:anchor="_bookmark478">
        <w:r>
          <w:rPr>
            <w:color w:val="0000ED"/>
            <w:w w:val="105"/>
            <w:sz w:val="11"/>
            <w:u w:val="single" w:color="0000ED"/>
          </w:rPr>
          <w:t>259</w:t>
        </w:r>
      </w:hyperlink>
      <w:r>
        <w:rPr>
          <w:w w:val="105"/>
          <w:sz w:val="11"/>
        </w:rPr>
        <w:t>–64</w:t>
      </w:r>
    </w:p>
    <w:p>
      <w:pPr>
        <w:spacing w:line="273" w:lineRule="auto" w:before="0"/>
        <w:ind w:left="100" w:right="7304" w:firstLine="0"/>
        <w:jc w:val="left"/>
        <w:rPr>
          <w:sz w:val="11"/>
        </w:rPr>
      </w:pPr>
      <w:r>
        <w:rPr>
          <w:w w:val="105"/>
          <w:sz w:val="11"/>
        </w:rPr>
        <w:t>business</w:t>
      </w:r>
      <w:r>
        <w:rPr>
          <w:spacing w:val="-5"/>
          <w:w w:val="105"/>
          <w:sz w:val="11"/>
        </w:rPr>
        <w:t> </w:t>
      </w:r>
      <w:r>
        <w:rPr>
          <w:w w:val="105"/>
          <w:sz w:val="11"/>
        </w:rPr>
        <w:t>applic</w:t>
      </w:r>
      <w:hyperlink w:history="true" w:anchor="_bookmark205">
        <w:r>
          <w:rPr>
            <w:w w:val="105"/>
            <w:sz w:val="11"/>
          </w:rPr>
          <w:t>atio</w:t>
        </w:r>
      </w:hyperlink>
      <w:r>
        <w:rPr>
          <w:w w:val="105"/>
          <w:sz w:val="11"/>
        </w:rPr>
        <w:t>ns</w:t>
      </w:r>
      <w:r>
        <w:rPr>
          <w:spacing w:val="-5"/>
          <w:w w:val="105"/>
          <w:sz w:val="11"/>
        </w:rPr>
        <w:t> </w:t>
      </w:r>
      <w:r>
        <w:rPr>
          <w:w w:val="105"/>
          <w:sz w:val="11"/>
        </w:rPr>
        <w:t>of</w:t>
      </w:r>
      <w:r>
        <w:rPr>
          <w:spacing w:val="-5"/>
          <w:w w:val="105"/>
          <w:sz w:val="11"/>
        </w:rPr>
        <w:t> </w:t>
      </w:r>
      <w:r>
        <w:rPr>
          <w:w w:val="105"/>
          <w:sz w:val="11"/>
        </w:rPr>
        <w:t>habit</w:t>
      </w:r>
      <w:r>
        <w:rPr>
          <w:spacing w:val="-5"/>
          <w:w w:val="105"/>
          <w:sz w:val="11"/>
        </w:rPr>
        <w:t> </w:t>
      </w:r>
      <w:r>
        <w:rPr>
          <w:w w:val="105"/>
          <w:sz w:val="11"/>
        </w:rPr>
        <w:t>strategies,</w:t>
      </w:r>
      <w:r>
        <w:rPr>
          <w:spacing w:val="-5"/>
          <w:w w:val="105"/>
          <w:sz w:val="11"/>
        </w:rPr>
        <w:t> </w:t>
      </w:r>
      <w:hyperlink w:history="true" w:anchor="_bookmark492">
        <w:r>
          <w:rPr>
            <w:color w:val="0000ED"/>
            <w:w w:val="105"/>
            <w:sz w:val="11"/>
            <w:u w:val="single" w:color="0000ED"/>
          </w:rPr>
          <w:t>265</w:t>
        </w:r>
      </w:hyperlink>
      <w:r>
        <w:rPr>
          <w:color w:val="0000ED"/>
          <w:spacing w:val="-26"/>
          <w:w w:val="105"/>
          <w:sz w:val="11"/>
        </w:rPr>
        <w:t> </w:t>
      </w:r>
      <w:r>
        <w:rPr>
          <w:w w:val="105"/>
          <w:sz w:val="11"/>
        </w:rPr>
        <w:t>Byrne,</w:t>
      </w:r>
      <w:r>
        <w:rPr>
          <w:spacing w:val="-1"/>
          <w:w w:val="105"/>
          <w:sz w:val="11"/>
        </w:rPr>
        <w:t> </w:t>
      </w:r>
      <w:r>
        <w:rPr>
          <w:w w:val="105"/>
          <w:sz w:val="11"/>
        </w:rPr>
        <w:t>Ronan,</w:t>
      </w:r>
      <w:r>
        <w:rPr>
          <w:spacing w:val="-1"/>
          <w:w w:val="105"/>
          <w:sz w:val="11"/>
        </w:rPr>
        <w:t> </w:t>
      </w:r>
      <w:hyperlink w:history="true" w:anchor="_bookmark205">
        <w:r>
          <w:rPr>
            <w:color w:val="0000ED"/>
            <w:w w:val="105"/>
            <w:sz w:val="11"/>
            <w:u w:val="single" w:color="0000ED"/>
          </w:rPr>
          <w:t>108</w:t>
        </w:r>
      </w:hyperlink>
      <w:r>
        <w:rPr>
          <w:w w:val="105"/>
          <w:sz w:val="11"/>
        </w:rPr>
        <w:t>–109</w:t>
      </w:r>
    </w:p>
    <w:p>
      <w:pPr>
        <w:pStyle w:val="BodyText"/>
        <w:ind w:left="0"/>
        <w:rPr>
          <w:sz w:val="12"/>
        </w:rPr>
      </w:pPr>
    </w:p>
    <w:p>
      <w:pPr>
        <w:pStyle w:val="BodyText"/>
        <w:ind w:left="0"/>
        <w:rPr>
          <w:sz w:val="12"/>
        </w:rPr>
      </w:pPr>
    </w:p>
    <w:p>
      <w:pPr>
        <w:pStyle w:val="BodyText"/>
        <w:ind w:left="0"/>
        <w:rPr>
          <w:sz w:val="12"/>
        </w:rPr>
      </w:pPr>
    </w:p>
    <w:p>
      <w:pPr>
        <w:pStyle w:val="BodyText"/>
        <w:ind w:left="0"/>
        <w:rPr>
          <w:sz w:val="14"/>
        </w:rPr>
      </w:pPr>
    </w:p>
    <w:p>
      <w:pPr>
        <w:spacing w:line="273" w:lineRule="auto" w:before="0"/>
        <w:ind w:left="100" w:right="7038" w:firstLine="0"/>
        <w:jc w:val="left"/>
        <w:rPr>
          <w:sz w:val="11"/>
        </w:rPr>
      </w:pPr>
      <w:r>
        <w:rPr>
          <w:w w:val="105"/>
          <w:sz w:val="11"/>
        </w:rPr>
        <w:t>cash</w:t>
      </w:r>
      <w:r>
        <w:rPr>
          <w:spacing w:val="-4"/>
          <w:w w:val="105"/>
          <w:sz w:val="11"/>
        </w:rPr>
        <w:t> </w:t>
      </w:r>
      <w:r>
        <w:rPr>
          <w:w w:val="105"/>
          <w:sz w:val="11"/>
        </w:rPr>
        <w:t>register</w:t>
      </w:r>
      <w:r>
        <w:rPr>
          <w:spacing w:val="-4"/>
          <w:w w:val="105"/>
          <w:sz w:val="11"/>
        </w:rPr>
        <w:t> </w:t>
      </w:r>
      <w:bookmarkStart w:name="_bookmark500" w:id="546"/>
      <w:bookmarkEnd w:id="546"/>
      <w:r>
        <w:rPr>
          <w:w w:val="105"/>
          <w:sz w:val="11"/>
        </w:rPr>
        <w:t>e</w:t>
      </w:r>
      <w:r>
        <w:rPr>
          <w:w w:val="105"/>
          <w:sz w:val="11"/>
        </w:rPr>
        <w:t>xam</w:t>
      </w:r>
      <w:hyperlink w:history="true" w:anchor="_bookmark71">
        <w:r>
          <w:rPr>
            <w:w w:val="105"/>
            <w:sz w:val="11"/>
          </w:rPr>
          <w:t>p</w:t>
        </w:r>
      </w:hyperlink>
      <w:r>
        <w:rPr>
          <w:w w:val="105"/>
          <w:sz w:val="11"/>
        </w:rPr>
        <w:t>le</w:t>
      </w:r>
      <w:r>
        <w:rPr>
          <w:spacing w:val="-4"/>
          <w:w w:val="105"/>
          <w:sz w:val="11"/>
        </w:rPr>
        <w:t> </w:t>
      </w:r>
      <w:r>
        <w:rPr>
          <w:w w:val="105"/>
          <w:sz w:val="11"/>
        </w:rPr>
        <w:t>of</w:t>
      </w:r>
      <w:r>
        <w:rPr>
          <w:spacing w:val="-4"/>
          <w:w w:val="105"/>
          <w:sz w:val="11"/>
        </w:rPr>
        <w:t> </w:t>
      </w:r>
      <w:r>
        <w:rPr>
          <w:w w:val="105"/>
          <w:sz w:val="11"/>
        </w:rPr>
        <w:t>automating</w:t>
      </w:r>
      <w:r>
        <w:rPr>
          <w:spacing w:val="-4"/>
          <w:w w:val="105"/>
          <w:sz w:val="11"/>
        </w:rPr>
        <w:t> </w:t>
      </w:r>
      <w:r>
        <w:rPr>
          <w:w w:val="105"/>
          <w:sz w:val="11"/>
        </w:rPr>
        <w:t>a</w:t>
      </w:r>
      <w:r>
        <w:rPr>
          <w:spacing w:val="-4"/>
          <w:w w:val="105"/>
          <w:sz w:val="11"/>
        </w:rPr>
        <w:t> </w:t>
      </w:r>
      <w:r>
        <w:rPr>
          <w:w w:val="105"/>
          <w:sz w:val="11"/>
        </w:rPr>
        <w:t>habit,</w:t>
      </w:r>
      <w:r>
        <w:rPr>
          <w:spacing w:val="-4"/>
          <w:w w:val="105"/>
          <w:sz w:val="11"/>
        </w:rPr>
        <w:t> </w:t>
      </w:r>
      <w:hyperlink w:history="true" w:anchor="_bookmark314">
        <w:r>
          <w:rPr>
            <w:color w:val="0000ED"/>
            <w:w w:val="105"/>
            <w:sz w:val="11"/>
            <w:u w:val="single" w:color="0000ED"/>
          </w:rPr>
          <w:t>171</w:t>
        </w:r>
      </w:hyperlink>
      <w:r>
        <w:rPr>
          <w:w w:val="105"/>
          <w:sz w:val="11"/>
        </w:rPr>
        <w:t>–72</w:t>
      </w:r>
      <w:r>
        <w:rPr>
          <w:spacing w:val="-26"/>
          <w:w w:val="105"/>
          <w:sz w:val="11"/>
        </w:rPr>
        <w:t> </w:t>
      </w:r>
      <w:r>
        <w:rPr>
          <w:w w:val="105"/>
          <w:sz w:val="11"/>
        </w:rPr>
        <w:t>cat</w:t>
      </w:r>
      <w:r>
        <w:rPr>
          <w:spacing w:val="-1"/>
          <w:w w:val="105"/>
          <w:sz w:val="11"/>
        </w:rPr>
        <w:t> </w:t>
      </w:r>
      <w:r>
        <w:rPr>
          <w:w w:val="105"/>
          <w:sz w:val="11"/>
        </w:rPr>
        <w:t>escape</w:t>
      </w:r>
      <w:r>
        <w:rPr>
          <w:spacing w:val="-1"/>
          <w:w w:val="105"/>
          <w:sz w:val="11"/>
        </w:rPr>
        <w:t> </w:t>
      </w:r>
      <w:r>
        <w:rPr>
          <w:w w:val="105"/>
          <w:sz w:val="11"/>
        </w:rPr>
        <w:t>study, </w:t>
      </w:r>
      <w:hyperlink w:history="true" w:anchor="_bookmark71">
        <w:r>
          <w:rPr>
            <w:color w:val="0000ED"/>
            <w:w w:val="105"/>
            <w:sz w:val="11"/>
            <w:u w:val="single" w:color="0000ED"/>
          </w:rPr>
          <w:t>43</w:t>
        </w:r>
      </w:hyperlink>
      <w:r>
        <w:rPr>
          <w:w w:val="105"/>
          <w:sz w:val="11"/>
        </w:rPr>
        <w:t>–44</w:t>
      </w:r>
    </w:p>
    <w:p>
      <w:pPr>
        <w:spacing w:line="273" w:lineRule="auto" w:before="0"/>
        <w:ind w:left="100" w:right="6708" w:firstLine="0"/>
        <w:jc w:val="left"/>
        <w:rPr>
          <w:sz w:val="11"/>
        </w:rPr>
      </w:pPr>
      <w:r>
        <w:rPr>
          <w:w w:val="105"/>
          <w:sz w:val="11"/>
        </w:rPr>
        <w:t>changing</w:t>
      </w:r>
      <w:r>
        <w:rPr>
          <w:spacing w:val="-3"/>
          <w:w w:val="105"/>
          <w:sz w:val="11"/>
        </w:rPr>
        <w:t> </w:t>
      </w:r>
      <w:r>
        <w:rPr>
          <w:w w:val="105"/>
          <w:sz w:val="11"/>
        </w:rPr>
        <w:t>your</w:t>
      </w:r>
      <w:r>
        <w:rPr>
          <w:spacing w:val="-3"/>
          <w:w w:val="105"/>
          <w:sz w:val="11"/>
        </w:rPr>
        <w:t> </w:t>
      </w:r>
      <w:r>
        <w:rPr>
          <w:w w:val="105"/>
          <w:sz w:val="11"/>
        </w:rPr>
        <w:t>m</w:t>
      </w:r>
      <w:hyperlink w:history="true" w:anchor="_bookmark390">
        <w:r>
          <w:rPr>
            <w:w w:val="105"/>
            <w:sz w:val="11"/>
          </w:rPr>
          <w:t>in</w:t>
        </w:r>
      </w:hyperlink>
      <w:r>
        <w:rPr>
          <w:w w:val="105"/>
          <w:sz w:val="11"/>
        </w:rPr>
        <w:t>d-set</w:t>
      </w:r>
      <w:r>
        <w:rPr>
          <w:spacing w:val="-3"/>
          <w:w w:val="105"/>
          <w:sz w:val="11"/>
        </w:rPr>
        <w:t> </w:t>
      </w:r>
      <w:r>
        <w:rPr>
          <w:w w:val="105"/>
          <w:sz w:val="11"/>
        </w:rPr>
        <w:t>from</w:t>
      </w:r>
      <w:r>
        <w:rPr>
          <w:spacing w:val="-3"/>
          <w:w w:val="105"/>
          <w:sz w:val="11"/>
        </w:rPr>
        <w:t> </w:t>
      </w:r>
      <w:r>
        <w:rPr>
          <w:w w:val="105"/>
          <w:sz w:val="11"/>
        </w:rPr>
        <w:t>“have</w:t>
      </w:r>
      <w:r>
        <w:rPr>
          <w:spacing w:val="-2"/>
          <w:w w:val="105"/>
          <w:sz w:val="11"/>
        </w:rPr>
        <w:t> </w:t>
      </w:r>
      <w:r>
        <w:rPr>
          <w:w w:val="105"/>
          <w:sz w:val="11"/>
        </w:rPr>
        <w:t>to”</w:t>
      </w:r>
      <w:r>
        <w:rPr>
          <w:spacing w:val="-3"/>
          <w:w w:val="105"/>
          <w:sz w:val="11"/>
        </w:rPr>
        <w:t> </w:t>
      </w:r>
      <w:r>
        <w:rPr>
          <w:w w:val="105"/>
          <w:sz w:val="11"/>
        </w:rPr>
        <w:t>to</w:t>
      </w:r>
      <w:r>
        <w:rPr>
          <w:spacing w:val="-3"/>
          <w:w w:val="105"/>
          <w:sz w:val="11"/>
        </w:rPr>
        <w:t> </w:t>
      </w:r>
      <w:r>
        <w:rPr>
          <w:w w:val="105"/>
          <w:sz w:val="11"/>
        </w:rPr>
        <w:t>“get</w:t>
      </w:r>
      <w:r>
        <w:rPr>
          <w:spacing w:val="-3"/>
          <w:w w:val="105"/>
          <w:sz w:val="11"/>
        </w:rPr>
        <w:t> </w:t>
      </w:r>
      <w:r>
        <w:rPr>
          <w:w w:val="105"/>
          <w:sz w:val="11"/>
        </w:rPr>
        <w:t>to,”</w:t>
      </w:r>
      <w:r>
        <w:rPr>
          <w:spacing w:val="-3"/>
          <w:w w:val="105"/>
          <w:sz w:val="11"/>
        </w:rPr>
        <w:t> </w:t>
      </w:r>
      <w:hyperlink w:history="true" w:anchor="_bookmark239">
        <w:r>
          <w:rPr>
            <w:color w:val="0000ED"/>
            <w:w w:val="105"/>
            <w:sz w:val="11"/>
            <w:u w:val="single" w:color="0000ED"/>
          </w:rPr>
          <w:t>130</w:t>
        </w:r>
      </w:hyperlink>
      <w:r>
        <w:rPr>
          <w:w w:val="105"/>
          <w:sz w:val="11"/>
        </w:rPr>
        <w:t>–31</w:t>
      </w:r>
      <w:r>
        <w:rPr>
          <w:spacing w:val="-25"/>
          <w:w w:val="105"/>
          <w:sz w:val="11"/>
        </w:rPr>
        <w:t> </w:t>
      </w:r>
      <w:r>
        <w:rPr>
          <w:w w:val="105"/>
          <w:sz w:val="11"/>
        </w:rPr>
        <w:t>Cho,</w:t>
      </w:r>
      <w:r>
        <w:rPr>
          <w:spacing w:val="-1"/>
          <w:w w:val="105"/>
          <w:sz w:val="11"/>
        </w:rPr>
        <w:t> </w:t>
      </w:r>
      <w:r>
        <w:rPr>
          <w:w w:val="105"/>
          <w:sz w:val="11"/>
        </w:rPr>
        <w:t>Margaret,</w:t>
      </w:r>
      <w:r>
        <w:rPr>
          <w:spacing w:val="-1"/>
          <w:w w:val="105"/>
          <w:sz w:val="11"/>
        </w:rPr>
        <w:t> </w:t>
      </w:r>
      <w:hyperlink w:history="true" w:anchor="_bookmark390">
        <w:r>
          <w:rPr>
            <w:color w:val="0000ED"/>
            <w:w w:val="105"/>
            <w:sz w:val="11"/>
            <w:u w:val="single" w:color="0000ED"/>
          </w:rPr>
          <w:t>210</w:t>
        </w:r>
      </w:hyperlink>
    </w:p>
    <w:p>
      <w:pPr>
        <w:spacing w:line="126" w:lineRule="exact" w:before="0"/>
        <w:ind w:left="100" w:right="0" w:firstLine="0"/>
        <w:jc w:val="left"/>
        <w:rPr>
          <w:sz w:val="11"/>
        </w:rPr>
      </w:pPr>
      <w:r>
        <w:rPr>
          <w:w w:val="105"/>
          <w:sz w:val="11"/>
        </w:rPr>
        <w:t>choosing</w:t>
      </w:r>
      <w:r>
        <w:rPr>
          <w:spacing w:val="-5"/>
          <w:w w:val="105"/>
          <w:sz w:val="11"/>
        </w:rPr>
        <w:t> </w:t>
      </w:r>
      <w:r>
        <w:rPr>
          <w:w w:val="105"/>
          <w:sz w:val="11"/>
        </w:rPr>
        <w:t>the</w:t>
      </w:r>
      <w:r>
        <w:rPr>
          <w:spacing w:val="-4"/>
          <w:w w:val="105"/>
          <w:sz w:val="11"/>
        </w:rPr>
        <w:t> </w:t>
      </w:r>
      <w:r>
        <w:rPr>
          <w:w w:val="105"/>
          <w:sz w:val="11"/>
        </w:rPr>
        <w:t>right</w:t>
      </w:r>
      <w:r>
        <w:rPr>
          <w:spacing w:val="-4"/>
          <w:w w:val="105"/>
          <w:sz w:val="11"/>
        </w:rPr>
        <w:t> </w:t>
      </w:r>
      <w:r>
        <w:rPr>
          <w:w w:val="105"/>
          <w:sz w:val="11"/>
        </w:rPr>
        <w:t>opportunities</w:t>
      </w:r>
    </w:p>
    <w:p>
      <w:pPr>
        <w:spacing w:line="273" w:lineRule="auto" w:before="17"/>
        <w:ind w:left="675" w:right="5868" w:firstLine="0"/>
        <w:jc w:val="left"/>
        <w:rPr>
          <w:sz w:val="11"/>
        </w:rPr>
      </w:pPr>
      <w:r>
        <w:rPr>
          <w:w w:val="105"/>
          <w:sz w:val="11"/>
        </w:rPr>
        <w:t>combining</w:t>
      </w:r>
      <w:r>
        <w:rPr>
          <w:spacing w:val="-4"/>
          <w:w w:val="105"/>
          <w:sz w:val="11"/>
        </w:rPr>
        <w:t> </w:t>
      </w:r>
      <w:r>
        <w:rPr>
          <w:w w:val="105"/>
          <w:sz w:val="11"/>
        </w:rPr>
        <w:t>your</w:t>
      </w:r>
      <w:r>
        <w:rPr>
          <w:spacing w:val="-4"/>
          <w:w w:val="105"/>
          <w:sz w:val="11"/>
        </w:rPr>
        <w:t> </w:t>
      </w:r>
      <w:r>
        <w:rPr>
          <w:w w:val="105"/>
          <w:sz w:val="11"/>
        </w:rPr>
        <w:t>skills</w:t>
      </w:r>
      <w:r>
        <w:rPr>
          <w:spacing w:val="-4"/>
          <w:w w:val="105"/>
          <w:sz w:val="11"/>
        </w:rPr>
        <w:t> </w:t>
      </w:r>
      <w:r>
        <w:rPr>
          <w:w w:val="105"/>
          <w:sz w:val="11"/>
        </w:rPr>
        <w:t>to</w:t>
      </w:r>
      <w:r>
        <w:rPr>
          <w:spacing w:val="-3"/>
          <w:w w:val="105"/>
          <w:sz w:val="11"/>
        </w:rPr>
        <w:t> </w:t>
      </w:r>
      <w:r>
        <w:rPr>
          <w:w w:val="105"/>
          <w:sz w:val="11"/>
        </w:rPr>
        <w:t>r</w:t>
      </w:r>
      <w:hyperlink w:history="true" w:anchor="_bookmark420">
        <w:r>
          <w:rPr>
            <w:w w:val="105"/>
            <w:sz w:val="11"/>
          </w:rPr>
          <w:t>edu</w:t>
        </w:r>
      </w:hyperlink>
      <w:r>
        <w:rPr>
          <w:w w:val="105"/>
          <w:sz w:val="11"/>
        </w:rPr>
        <w:t>ce</w:t>
      </w:r>
      <w:r>
        <w:rPr>
          <w:spacing w:val="-4"/>
          <w:w w:val="105"/>
          <w:sz w:val="11"/>
        </w:rPr>
        <w:t> </w:t>
      </w:r>
      <w:r>
        <w:rPr>
          <w:w w:val="105"/>
          <w:sz w:val="11"/>
        </w:rPr>
        <w:t>the</w:t>
      </w:r>
      <w:r>
        <w:rPr>
          <w:spacing w:val="-4"/>
          <w:w w:val="105"/>
          <w:sz w:val="11"/>
        </w:rPr>
        <w:t> </w:t>
      </w:r>
      <w:r>
        <w:rPr>
          <w:w w:val="105"/>
          <w:sz w:val="11"/>
        </w:rPr>
        <w:t>competition,</w:t>
      </w:r>
      <w:r>
        <w:rPr>
          <w:spacing w:val="-4"/>
          <w:w w:val="105"/>
          <w:sz w:val="11"/>
        </w:rPr>
        <w:t> </w:t>
      </w:r>
      <w:hyperlink w:history="true" w:anchor="_bookmark425">
        <w:r>
          <w:rPr>
            <w:color w:val="0000ED"/>
            <w:w w:val="105"/>
            <w:sz w:val="11"/>
            <w:u w:val="single" w:color="0000ED"/>
          </w:rPr>
          <w:t>225</w:t>
        </w:r>
      </w:hyperlink>
      <w:r>
        <w:rPr>
          <w:w w:val="105"/>
          <w:sz w:val="11"/>
        </w:rPr>
        <w:t>–26</w:t>
      </w:r>
      <w:r>
        <w:rPr>
          <w:spacing w:val="-25"/>
          <w:w w:val="105"/>
          <w:sz w:val="11"/>
        </w:rPr>
        <w:t> </w:t>
      </w:r>
      <w:r>
        <w:rPr>
          <w:w w:val="105"/>
          <w:sz w:val="11"/>
        </w:rPr>
        <w:t>explore/exploit</w:t>
      </w:r>
      <w:r>
        <w:rPr>
          <w:spacing w:val="-1"/>
          <w:w w:val="105"/>
          <w:sz w:val="11"/>
        </w:rPr>
        <w:t> </w:t>
      </w:r>
      <w:hyperlink w:history="true" w:anchor="_bookmark417">
        <w:r>
          <w:rPr>
            <w:w w:val="105"/>
            <w:sz w:val="11"/>
          </w:rPr>
          <w:t>tra</w:t>
        </w:r>
      </w:hyperlink>
      <w:r>
        <w:rPr>
          <w:w w:val="105"/>
          <w:sz w:val="11"/>
        </w:rPr>
        <w:t>de-off,</w:t>
      </w:r>
      <w:r>
        <w:rPr>
          <w:spacing w:val="-1"/>
          <w:w w:val="105"/>
          <w:sz w:val="11"/>
        </w:rPr>
        <w:t> </w:t>
      </w:r>
      <w:hyperlink w:history="true" w:anchor="_bookmark420">
        <w:r>
          <w:rPr>
            <w:color w:val="0000ED"/>
            <w:w w:val="105"/>
            <w:sz w:val="11"/>
            <w:u w:val="single" w:color="0000ED"/>
          </w:rPr>
          <w:t>223</w:t>
        </w:r>
      </w:hyperlink>
      <w:r>
        <w:rPr>
          <w:w w:val="105"/>
          <w:sz w:val="11"/>
        </w:rPr>
        <w:t>–25</w:t>
      </w:r>
    </w:p>
    <w:p>
      <w:pPr>
        <w:spacing w:line="126" w:lineRule="exact" w:before="0"/>
        <w:ind w:left="675" w:right="0" w:firstLine="0"/>
        <w:jc w:val="left"/>
        <w:rPr>
          <w:sz w:val="11"/>
        </w:rPr>
      </w:pPr>
      <w:r>
        <w:rPr>
          <w:w w:val="105"/>
          <w:sz w:val="11"/>
        </w:rPr>
        <w:t>importance</w:t>
      </w:r>
      <w:r>
        <w:rPr>
          <w:spacing w:val="-4"/>
          <w:w w:val="105"/>
          <w:sz w:val="11"/>
        </w:rPr>
        <w:t> </w:t>
      </w:r>
      <w:r>
        <w:rPr>
          <w:w w:val="105"/>
          <w:sz w:val="11"/>
        </w:rPr>
        <w:t>of,</w:t>
      </w:r>
      <w:r>
        <w:rPr>
          <w:spacing w:val="-3"/>
          <w:w w:val="105"/>
          <w:sz w:val="11"/>
        </w:rPr>
        <w:t> </w:t>
      </w:r>
      <w:hyperlink w:history="true" w:anchor="_bookmark427">
        <w:r>
          <w:rPr>
            <w:color w:val="0000ED"/>
            <w:w w:val="105"/>
            <w:sz w:val="11"/>
            <w:u w:val="single" w:color="0000ED"/>
          </w:rPr>
          <w:t>2</w:t>
        </w:r>
      </w:hyperlink>
      <w:hyperlink w:history="true" w:anchor="_bookmark417">
        <w:r>
          <w:rPr>
            <w:color w:val="0000ED"/>
            <w:w w:val="105"/>
            <w:sz w:val="11"/>
            <w:u w:val="single" w:color="0000ED"/>
          </w:rPr>
          <w:t>22</w:t>
        </w:r>
      </w:hyperlink>
      <w:r>
        <w:rPr>
          <w:w w:val="105"/>
          <w:sz w:val="11"/>
        </w:rPr>
        <w:t>–23</w:t>
      </w:r>
    </w:p>
    <w:p>
      <w:pPr>
        <w:spacing w:before="18"/>
        <w:ind w:left="675" w:right="0" w:firstLine="0"/>
        <w:jc w:val="left"/>
        <w:rPr>
          <w:sz w:val="11"/>
        </w:rPr>
      </w:pPr>
      <w:r>
        <w:rPr>
          <w:w w:val="105"/>
          <w:sz w:val="11"/>
        </w:rPr>
        <w:t>s</w:t>
      </w:r>
      <w:hyperlink w:history="true" w:anchor="_bookmark57">
        <w:r>
          <w:rPr>
            <w:w w:val="105"/>
            <w:sz w:val="11"/>
          </w:rPr>
          <w:t>pe</w:t>
        </w:r>
      </w:hyperlink>
      <w:r>
        <w:rPr>
          <w:w w:val="105"/>
          <w:sz w:val="11"/>
        </w:rPr>
        <w:t>cialization,</w:t>
      </w:r>
      <w:r>
        <w:rPr>
          <w:spacing w:val="-7"/>
          <w:w w:val="105"/>
          <w:sz w:val="11"/>
        </w:rPr>
        <w:t> </w:t>
      </w:r>
      <w:hyperlink w:history="true" w:anchor="_bookmark427">
        <w:r>
          <w:rPr>
            <w:color w:val="0000ED"/>
            <w:w w:val="105"/>
            <w:sz w:val="11"/>
            <w:u w:val="single" w:color="0000ED"/>
          </w:rPr>
          <w:t>226</w:t>
        </w:r>
      </w:hyperlink>
    </w:p>
    <w:p>
      <w:pPr>
        <w:spacing w:before="17"/>
        <w:ind w:left="100" w:right="0" w:firstLine="0"/>
        <w:jc w:val="left"/>
        <w:rPr>
          <w:sz w:val="11"/>
        </w:rPr>
      </w:pPr>
      <w:r>
        <w:rPr>
          <w:w w:val="105"/>
          <w:sz w:val="11"/>
        </w:rPr>
        <w:t>Clark,</w:t>
      </w:r>
      <w:r>
        <w:rPr>
          <w:spacing w:val="-4"/>
          <w:w w:val="105"/>
          <w:sz w:val="11"/>
        </w:rPr>
        <w:t> </w:t>
      </w:r>
      <w:r>
        <w:rPr>
          <w:w w:val="105"/>
          <w:sz w:val="11"/>
        </w:rPr>
        <w:t>Brian,</w:t>
      </w:r>
      <w:r>
        <w:rPr>
          <w:spacing w:val="-3"/>
          <w:w w:val="105"/>
          <w:sz w:val="11"/>
        </w:rPr>
        <w:t> </w:t>
      </w:r>
      <w:hyperlink w:history="true" w:anchor="_bookmark57">
        <w:r>
          <w:rPr>
            <w:color w:val="0000ED"/>
            <w:w w:val="105"/>
            <w:sz w:val="11"/>
            <w:u w:val="single" w:color="0000ED"/>
          </w:rPr>
          <w:t>33</w:t>
        </w:r>
      </w:hyperlink>
    </w:p>
    <w:p>
      <w:pPr>
        <w:spacing w:line="273" w:lineRule="auto" w:before="18"/>
        <w:ind w:left="100" w:right="7747" w:firstLine="0"/>
        <w:jc w:val="left"/>
        <w:rPr>
          <w:sz w:val="11"/>
        </w:rPr>
      </w:pPr>
      <w:r>
        <w:rPr>
          <w:w w:val="105"/>
          <w:sz w:val="11"/>
        </w:rPr>
        <w:t>commitment devices, </w:t>
      </w:r>
      <w:hyperlink w:history="true" w:anchor="_bookmark310">
        <w:r>
          <w:rPr>
            <w:color w:val="0000ED"/>
            <w:w w:val="105"/>
            <w:sz w:val="11"/>
            <w:u w:val="single" w:color="0000ED"/>
          </w:rPr>
          <w:t>170</w:t>
        </w:r>
      </w:hyperlink>
      <w:r>
        <w:rPr>
          <w:w w:val="105"/>
          <w:sz w:val="11"/>
        </w:rPr>
        <w:t>–71</w:t>
      </w:r>
      <w:r>
        <w:rPr>
          <w:spacing w:val="1"/>
          <w:w w:val="105"/>
          <w:sz w:val="11"/>
        </w:rPr>
        <w:t> </w:t>
      </w:r>
      <w:r>
        <w:rPr>
          <w:w w:val="105"/>
          <w:sz w:val="11"/>
        </w:rPr>
        <w:t>compounding</w:t>
      </w:r>
      <w:r>
        <w:rPr>
          <w:spacing w:val="-5"/>
          <w:w w:val="105"/>
          <w:sz w:val="11"/>
        </w:rPr>
        <w:t> </w:t>
      </w:r>
      <w:r>
        <w:rPr>
          <w:w w:val="105"/>
          <w:sz w:val="11"/>
        </w:rPr>
        <w:t>effect</w:t>
      </w:r>
      <w:r>
        <w:rPr>
          <w:spacing w:val="-5"/>
          <w:w w:val="105"/>
          <w:sz w:val="11"/>
        </w:rPr>
        <w:t> </w:t>
      </w:r>
      <w:r>
        <w:rPr>
          <w:w w:val="105"/>
          <w:sz w:val="11"/>
        </w:rPr>
        <w:t>of</w:t>
      </w:r>
      <w:r>
        <w:rPr>
          <w:spacing w:val="-4"/>
          <w:w w:val="105"/>
          <w:sz w:val="11"/>
        </w:rPr>
        <w:t> </w:t>
      </w:r>
      <w:r>
        <w:rPr>
          <w:w w:val="105"/>
          <w:sz w:val="11"/>
        </w:rPr>
        <w:t>small</w:t>
      </w:r>
      <w:r>
        <w:rPr>
          <w:spacing w:val="-5"/>
          <w:w w:val="105"/>
          <w:sz w:val="11"/>
        </w:rPr>
        <w:t> </w:t>
      </w:r>
      <w:r>
        <w:rPr>
          <w:w w:val="105"/>
          <w:sz w:val="11"/>
        </w:rPr>
        <w:t>change</w:t>
      </w:r>
      <w:hyperlink w:history="true" w:anchor="_bookmark29">
        <w:r>
          <w:rPr>
            <w:w w:val="105"/>
            <w:sz w:val="11"/>
          </w:rPr>
          <w:t>s</w:t>
        </w:r>
      </w:hyperlink>
    </w:p>
    <w:p>
      <w:pPr>
        <w:spacing w:line="273" w:lineRule="auto" w:before="0"/>
        <w:ind w:left="675" w:right="7357" w:firstLine="0"/>
        <w:jc w:val="left"/>
        <w:rPr>
          <w:sz w:val="11"/>
        </w:rPr>
      </w:pPr>
      <w:r>
        <w:rPr>
          <w:w w:val="105"/>
          <w:sz w:val="11"/>
        </w:rPr>
        <w:t>airplane route example, </w:t>
      </w:r>
      <w:hyperlink w:history="true" w:anchor="_bookmark29">
        <w:r>
          <w:rPr>
            <w:color w:val="0000ED"/>
            <w:w w:val="105"/>
            <w:sz w:val="11"/>
            <w:u w:val="single" w:color="0000ED"/>
          </w:rPr>
          <w:t>17</w:t>
        </w:r>
      </w:hyperlink>
      <w:r>
        <w:rPr>
          <w:color w:val="0000ED"/>
          <w:spacing w:val="1"/>
          <w:w w:val="105"/>
          <w:sz w:val="11"/>
        </w:rPr>
        <w:t> </w:t>
      </w:r>
      <w:r>
        <w:rPr>
          <w:w w:val="105"/>
          <w:sz w:val="11"/>
        </w:rPr>
        <w:t>author’s</w:t>
      </w:r>
      <w:r>
        <w:rPr>
          <w:spacing w:val="-6"/>
          <w:w w:val="105"/>
          <w:sz w:val="11"/>
        </w:rPr>
        <w:t> </w:t>
      </w:r>
      <w:r>
        <w:rPr>
          <w:w w:val="105"/>
          <w:sz w:val="11"/>
        </w:rPr>
        <w:t>college</w:t>
      </w:r>
      <w:r>
        <w:rPr>
          <w:spacing w:val="-6"/>
          <w:w w:val="105"/>
          <w:sz w:val="11"/>
        </w:rPr>
        <w:t> </w:t>
      </w:r>
      <w:hyperlink w:history="true" w:anchor="_bookmark33">
        <w:r>
          <w:rPr>
            <w:w w:val="105"/>
            <w:sz w:val="11"/>
          </w:rPr>
          <w:t>ex</w:t>
        </w:r>
      </w:hyperlink>
      <w:r>
        <w:rPr>
          <w:w w:val="105"/>
          <w:sz w:val="11"/>
        </w:rPr>
        <w:t>periences,</w:t>
      </w:r>
      <w:r>
        <w:rPr>
          <w:spacing w:val="-6"/>
          <w:w w:val="105"/>
          <w:sz w:val="11"/>
        </w:rPr>
        <w:t> </w:t>
      </w:r>
      <w:hyperlink w:history="true" w:anchor="_bookmark4">
        <w:r>
          <w:rPr>
            <w:color w:val="0000ED"/>
            <w:w w:val="105"/>
            <w:sz w:val="11"/>
            <w:u w:val="single" w:color="0000ED"/>
          </w:rPr>
          <w:t>6</w:t>
        </w:r>
      </w:hyperlink>
      <w:r>
        <w:rPr>
          <w:w w:val="105"/>
          <w:sz w:val="11"/>
        </w:rPr>
        <w:t>–7</w:t>
      </w:r>
      <w:r>
        <w:rPr>
          <w:spacing w:val="-26"/>
          <w:w w:val="105"/>
          <w:sz w:val="11"/>
        </w:rPr>
        <w:t> </w:t>
      </w:r>
      <w:r>
        <w:rPr>
          <w:w w:val="105"/>
          <w:sz w:val="11"/>
        </w:rPr>
        <w:t>negative</w:t>
      </w:r>
      <w:r>
        <w:rPr>
          <w:spacing w:val="-1"/>
          <w:w w:val="105"/>
          <w:sz w:val="11"/>
        </w:rPr>
        <w:t> </w:t>
      </w:r>
      <w:r>
        <w:rPr>
          <w:w w:val="105"/>
          <w:sz w:val="11"/>
        </w:rPr>
        <w:t>results,</w:t>
      </w:r>
      <w:r>
        <w:rPr>
          <w:spacing w:val="-1"/>
          <w:w w:val="105"/>
          <w:sz w:val="11"/>
        </w:rPr>
        <w:t> </w:t>
      </w:r>
      <w:hyperlink w:history="true" w:anchor="_bookmark33">
        <w:r>
          <w:rPr>
            <w:color w:val="0000ED"/>
            <w:w w:val="105"/>
            <w:sz w:val="11"/>
            <w:u w:val="single" w:color="0000ED"/>
          </w:rPr>
          <w:t>19</w:t>
        </w:r>
      </w:hyperlink>
    </w:p>
    <w:p>
      <w:pPr>
        <w:spacing w:line="126" w:lineRule="exact" w:before="0"/>
        <w:ind w:left="675" w:right="0" w:firstLine="0"/>
        <w:jc w:val="left"/>
        <w:rPr>
          <w:sz w:val="11"/>
        </w:rPr>
      </w:pPr>
      <w:r>
        <w:rPr>
          <w:w w:val="105"/>
          <w:sz w:val="11"/>
        </w:rPr>
        <w:t>1</w:t>
      </w:r>
      <w:r>
        <w:rPr>
          <w:spacing w:val="-3"/>
          <w:w w:val="105"/>
          <w:sz w:val="11"/>
        </w:rPr>
        <w:t> </w:t>
      </w:r>
      <w:r>
        <w:rPr>
          <w:w w:val="105"/>
          <w:sz w:val="11"/>
        </w:rPr>
        <w:t>percent</w:t>
      </w:r>
      <w:r>
        <w:rPr>
          <w:spacing w:val="-3"/>
          <w:w w:val="105"/>
          <w:sz w:val="11"/>
        </w:rPr>
        <w:t> </w:t>
      </w:r>
      <w:r>
        <w:rPr>
          <w:w w:val="105"/>
          <w:sz w:val="11"/>
        </w:rPr>
        <w:t>change</w:t>
      </w:r>
      <w:hyperlink w:history="true" w:anchor="_bookmark33">
        <w:r>
          <w:rPr>
            <w:w w:val="105"/>
            <w:sz w:val="11"/>
          </w:rPr>
          <w:t>s,</w:t>
        </w:r>
        <w:r>
          <w:rPr>
            <w:color w:val="0000ED"/>
            <w:spacing w:val="-2"/>
            <w:w w:val="105"/>
            <w:sz w:val="11"/>
          </w:rPr>
          <w:t> </w:t>
        </w:r>
      </w:hyperlink>
      <w:hyperlink w:history="true" w:anchor="_bookmark25">
        <w:r>
          <w:rPr>
            <w:color w:val="0000ED"/>
            <w:w w:val="105"/>
            <w:sz w:val="11"/>
            <w:u w:val="single" w:color="0000ED"/>
          </w:rPr>
          <w:t>15</w:t>
        </w:r>
      </w:hyperlink>
      <w:r>
        <w:rPr>
          <w:w w:val="105"/>
          <w:sz w:val="11"/>
        </w:rPr>
        <w:t>–16,</w:t>
      </w:r>
      <w:r>
        <w:rPr>
          <w:color w:val="0000ED"/>
          <w:spacing w:val="-3"/>
          <w:w w:val="105"/>
          <w:sz w:val="11"/>
        </w:rPr>
        <w:t> </w:t>
      </w:r>
      <w:hyperlink w:history="true" w:anchor="_bookmark29">
        <w:r>
          <w:rPr>
            <w:color w:val="0000ED"/>
            <w:w w:val="105"/>
            <w:sz w:val="11"/>
            <w:u w:val="single" w:color="0000ED"/>
          </w:rPr>
          <w:t>17</w:t>
        </w:r>
      </w:hyperlink>
      <w:r>
        <w:rPr>
          <w:w w:val="105"/>
          <w:sz w:val="11"/>
        </w:rPr>
        <w:t>–18</w:t>
      </w:r>
    </w:p>
    <w:p>
      <w:pPr>
        <w:spacing w:before="17"/>
        <w:ind w:left="675" w:right="0" w:firstLine="0"/>
        <w:jc w:val="left"/>
        <w:rPr>
          <w:sz w:val="11"/>
        </w:rPr>
      </w:pPr>
      <w:r>
        <w:rPr>
          <w:w w:val="105"/>
          <w:sz w:val="11"/>
        </w:rPr>
        <w:t>p</w:t>
      </w:r>
      <w:hyperlink w:history="true" w:anchor="_bookmark246">
        <w:r>
          <w:rPr>
            <w:w w:val="105"/>
            <w:sz w:val="11"/>
          </w:rPr>
          <w:t>osit</w:t>
        </w:r>
      </w:hyperlink>
      <w:r>
        <w:rPr>
          <w:w w:val="105"/>
          <w:sz w:val="11"/>
        </w:rPr>
        <w:t>ive</w:t>
      </w:r>
      <w:r>
        <w:rPr>
          <w:spacing w:val="-5"/>
          <w:w w:val="105"/>
          <w:sz w:val="11"/>
        </w:rPr>
        <w:t> </w:t>
      </w:r>
      <w:r>
        <w:rPr>
          <w:w w:val="105"/>
          <w:sz w:val="11"/>
        </w:rPr>
        <w:t>results,</w:t>
      </w:r>
      <w:r>
        <w:rPr>
          <w:spacing w:val="-4"/>
          <w:w w:val="105"/>
          <w:sz w:val="11"/>
        </w:rPr>
        <w:t> </w:t>
      </w:r>
      <w:hyperlink w:history="true" w:anchor="_bookmark33">
        <w:r>
          <w:rPr>
            <w:color w:val="0000ED"/>
            <w:w w:val="105"/>
            <w:sz w:val="11"/>
            <w:u w:val="single" w:color="0000ED"/>
          </w:rPr>
          <w:t>19</w:t>
        </w:r>
      </w:hyperlink>
    </w:p>
    <w:p>
      <w:pPr>
        <w:spacing w:before="17"/>
        <w:ind w:left="100" w:right="0" w:firstLine="0"/>
        <w:jc w:val="left"/>
        <w:rPr>
          <w:sz w:val="11"/>
        </w:rPr>
      </w:pPr>
      <w:r>
        <w:rPr>
          <w:w w:val="105"/>
          <w:sz w:val="11"/>
        </w:rPr>
        <w:t>conditioning,</w:t>
      </w:r>
      <w:r>
        <w:rPr>
          <w:spacing w:val="-4"/>
          <w:w w:val="105"/>
          <w:sz w:val="11"/>
        </w:rPr>
        <w:t> </w:t>
      </w:r>
      <w:hyperlink w:history="true" w:anchor="_bookmark246">
        <w:r>
          <w:rPr>
            <w:color w:val="0000ED"/>
            <w:w w:val="105"/>
            <w:sz w:val="11"/>
            <w:u w:val="single" w:color="0000ED"/>
          </w:rPr>
          <w:t>132</w:t>
        </w:r>
      </w:hyperlink>
      <w:r>
        <w:rPr>
          <w:w w:val="105"/>
          <w:sz w:val="11"/>
        </w:rPr>
        <w:t>–33</w:t>
      </w:r>
    </w:p>
    <w:p>
      <w:pPr>
        <w:spacing w:line="273" w:lineRule="auto" w:before="18"/>
        <w:ind w:left="100" w:right="6897" w:firstLine="0"/>
        <w:jc w:val="left"/>
        <w:rPr>
          <w:sz w:val="11"/>
        </w:rPr>
      </w:pPr>
      <w:r>
        <w:rPr>
          <w:w w:val="105"/>
          <w:sz w:val="11"/>
        </w:rPr>
        <w:t>conseque</w:t>
      </w:r>
      <w:hyperlink w:history="true" w:anchor="_bookmark153">
        <w:r>
          <w:rPr>
            <w:w w:val="105"/>
            <w:sz w:val="11"/>
          </w:rPr>
          <w:t>n</w:t>
        </w:r>
      </w:hyperlink>
      <w:r>
        <w:rPr>
          <w:w w:val="105"/>
          <w:sz w:val="11"/>
        </w:rPr>
        <w:t>ces</w:t>
      </w:r>
      <w:r>
        <w:rPr>
          <w:spacing w:val="-3"/>
          <w:w w:val="105"/>
          <w:sz w:val="11"/>
        </w:rPr>
        <w:t> </w:t>
      </w:r>
      <w:r>
        <w:rPr>
          <w:w w:val="105"/>
          <w:sz w:val="11"/>
        </w:rPr>
        <w:t>of</w:t>
      </w:r>
      <w:r>
        <w:rPr>
          <w:spacing w:val="-3"/>
          <w:w w:val="105"/>
          <w:sz w:val="11"/>
        </w:rPr>
        <w:t> </w:t>
      </w:r>
      <w:r>
        <w:rPr>
          <w:w w:val="105"/>
          <w:sz w:val="11"/>
        </w:rPr>
        <w:t>good</w:t>
      </w:r>
      <w:r>
        <w:rPr>
          <w:spacing w:val="-3"/>
          <w:w w:val="105"/>
          <w:sz w:val="11"/>
        </w:rPr>
        <w:t> </w:t>
      </w:r>
      <w:r>
        <w:rPr>
          <w:w w:val="105"/>
          <w:sz w:val="11"/>
        </w:rPr>
        <w:t>and</w:t>
      </w:r>
      <w:r>
        <w:rPr>
          <w:spacing w:val="-3"/>
          <w:w w:val="105"/>
          <w:sz w:val="11"/>
        </w:rPr>
        <w:t> </w:t>
      </w:r>
      <w:r>
        <w:rPr>
          <w:w w:val="105"/>
          <w:sz w:val="11"/>
        </w:rPr>
        <w:t>bad</w:t>
      </w:r>
      <w:r>
        <w:rPr>
          <w:spacing w:val="-2"/>
          <w:w w:val="105"/>
          <w:sz w:val="11"/>
        </w:rPr>
        <w:t> </w:t>
      </w:r>
      <w:r>
        <w:rPr>
          <w:w w:val="105"/>
          <w:sz w:val="11"/>
        </w:rPr>
        <w:t>habits,</w:t>
      </w:r>
      <w:r>
        <w:rPr>
          <w:spacing w:val="-3"/>
          <w:w w:val="105"/>
          <w:sz w:val="11"/>
        </w:rPr>
        <w:t> </w:t>
      </w:r>
      <w:hyperlink w:history="true" w:anchor="_bookmark345">
        <w:r>
          <w:rPr>
            <w:color w:val="0000ED"/>
            <w:w w:val="105"/>
            <w:sz w:val="11"/>
            <w:u w:val="single" w:color="0000ED"/>
          </w:rPr>
          <w:t>188</w:t>
        </w:r>
      </w:hyperlink>
      <w:r>
        <w:rPr>
          <w:w w:val="105"/>
          <w:sz w:val="11"/>
        </w:rPr>
        <w:t>–90,</w:t>
      </w:r>
      <w:r>
        <w:rPr>
          <w:spacing w:val="-3"/>
          <w:w w:val="105"/>
          <w:sz w:val="11"/>
        </w:rPr>
        <w:t> </w:t>
      </w:r>
      <w:hyperlink w:history="true" w:anchor="_bookmark379">
        <w:r>
          <w:rPr>
            <w:color w:val="0000ED"/>
            <w:w w:val="105"/>
            <w:sz w:val="11"/>
            <w:u w:val="single" w:color="0000ED"/>
          </w:rPr>
          <w:t>206</w:t>
        </w:r>
      </w:hyperlink>
      <w:r>
        <w:rPr>
          <w:w w:val="105"/>
          <w:sz w:val="11"/>
        </w:rPr>
        <w:t>–207</w:t>
      </w:r>
      <w:r>
        <w:rPr>
          <w:spacing w:val="-26"/>
          <w:w w:val="105"/>
          <w:sz w:val="11"/>
        </w:rPr>
        <w:t> </w:t>
      </w:r>
      <w:r>
        <w:rPr>
          <w:w w:val="105"/>
          <w:sz w:val="11"/>
        </w:rPr>
        <w:t>context,</w:t>
      </w:r>
      <w:r>
        <w:rPr>
          <w:spacing w:val="-1"/>
          <w:w w:val="105"/>
          <w:sz w:val="11"/>
        </w:rPr>
        <w:t> </w:t>
      </w:r>
      <w:hyperlink w:history="true" w:anchor="_bookmark153">
        <w:r>
          <w:rPr>
            <w:color w:val="0000ED"/>
            <w:w w:val="105"/>
            <w:sz w:val="11"/>
            <w:u w:val="single" w:color="0000ED"/>
          </w:rPr>
          <w:t>87</w:t>
        </w:r>
      </w:hyperlink>
      <w:r>
        <w:rPr>
          <w:w w:val="105"/>
          <w:sz w:val="11"/>
        </w:rPr>
        <w:t>–90</w:t>
      </w:r>
    </w:p>
    <w:p>
      <w:pPr>
        <w:spacing w:line="126" w:lineRule="exact" w:before="0"/>
        <w:ind w:left="100" w:right="0" w:firstLine="0"/>
        <w:jc w:val="left"/>
        <w:rPr>
          <w:sz w:val="11"/>
        </w:rPr>
      </w:pPr>
      <w:r>
        <w:rPr>
          <w:w w:val="105"/>
          <w:sz w:val="11"/>
        </w:rPr>
        <w:t>cravings</w:t>
      </w:r>
    </w:p>
    <w:p>
      <w:pPr>
        <w:spacing w:line="273" w:lineRule="auto" w:before="17"/>
        <w:ind w:left="675" w:right="6855" w:firstLine="0"/>
        <w:jc w:val="left"/>
        <w:rPr>
          <w:sz w:val="11"/>
        </w:rPr>
      </w:pPr>
      <w:r>
        <w:rPr>
          <w:w w:val="105"/>
          <w:sz w:val="11"/>
        </w:rPr>
        <w:t>as</w:t>
      </w:r>
      <w:r>
        <w:rPr>
          <w:spacing w:val="-4"/>
          <w:w w:val="105"/>
          <w:sz w:val="11"/>
        </w:rPr>
        <w:t> </w:t>
      </w:r>
      <w:r>
        <w:rPr>
          <w:w w:val="105"/>
          <w:sz w:val="11"/>
        </w:rPr>
        <w:t>the</w:t>
      </w:r>
      <w:r>
        <w:rPr>
          <w:spacing w:val="-3"/>
          <w:w w:val="105"/>
          <w:sz w:val="11"/>
        </w:rPr>
        <w:t> </w:t>
      </w:r>
      <w:r>
        <w:rPr>
          <w:w w:val="105"/>
          <w:sz w:val="11"/>
        </w:rPr>
        <w:t>sens</w:t>
      </w:r>
      <w:hyperlink w:history="true" w:anchor="_bookmark478">
        <w:r>
          <w:rPr>
            <w:w w:val="105"/>
            <w:sz w:val="11"/>
          </w:rPr>
          <w:t>e</w:t>
        </w:r>
        <w:r>
          <w:rPr>
            <w:spacing w:val="-3"/>
            <w:w w:val="105"/>
            <w:sz w:val="11"/>
          </w:rPr>
          <w:t> </w:t>
        </w:r>
        <w:r>
          <w:rPr>
            <w:w w:val="105"/>
            <w:sz w:val="11"/>
          </w:rPr>
          <w:t>th</w:t>
        </w:r>
      </w:hyperlink>
      <w:r>
        <w:rPr>
          <w:w w:val="105"/>
          <w:sz w:val="11"/>
        </w:rPr>
        <w:t>a</w:t>
      </w:r>
      <w:hyperlink w:history="true" w:anchor="_bookmark487">
        <w:r>
          <w:rPr>
            <w:w w:val="105"/>
            <w:sz w:val="11"/>
          </w:rPr>
          <w:t>t</w:t>
        </w:r>
        <w:r>
          <w:rPr>
            <w:spacing w:val="-4"/>
            <w:w w:val="105"/>
            <w:sz w:val="11"/>
          </w:rPr>
          <w:t> </w:t>
        </w:r>
        <w:r>
          <w:rPr>
            <w:w w:val="105"/>
            <w:sz w:val="11"/>
          </w:rPr>
          <w:t>so</w:t>
        </w:r>
      </w:hyperlink>
      <w:r>
        <w:rPr>
          <w:w w:val="105"/>
          <w:sz w:val="11"/>
        </w:rPr>
        <w:t>mething</w:t>
      </w:r>
      <w:r>
        <w:rPr>
          <w:spacing w:val="-3"/>
          <w:w w:val="105"/>
          <w:sz w:val="11"/>
        </w:rPr>
        <w:t> </w:t>
      </w:r>
      <w:r>
        <w:rPr>
          <w:w w:val="105"/>
          <w:sz w:val="11"/>
        </w:rPr>
        <w:t>is</w:t>
      </w:r>
      <w:r>
        <w:rPr>
          <w:spacing w:val="-3"/>
          <w:w w:val="105"/>
          <w:sz w:val="11"/>
        </w:rPr>
        <w:t> </w:t>
      </w:r>
      <w:r>
        <w:rPr>
          <w:w w:val="105"/>
          <w:sz w:val="11"/>
        </w:rPr>
        <w:t>missing,</w:t>
      </w:r>
      <w:r>
        <w:rPr>
          <w:spacing w:val="-3"/>
          <w:w w:val="105"/>
          <w:sz w:val="11"/>
        </w:rPr>
        <w:t> </w:t>
      </w:r>
      <w:hyperlink w:history="true" w:anchor="_bookmark238">
        <w:r>
          <w:rPr>
            <w:color w:val="0000ED"/>
            <w:w w:val="105"/>
            <w:sz w:val="11"/>
            <w:u w:val="single" w:color="0000ED"/>
          </w:rPr>
          <w:t>129</w:t>
        </w:r>
      </w:hyperlink>
      <w:r>
        <w:rPr>
          <w:color w:val="0000ED"/>
          <w:spacing w:val="-26"/>
          <w:w w:val="105"/>
          <w:sz w:val="11"/>
        </w:rPr>
        <w:t> </w:t>
      </w:r>
      <w:r>
        <w:rPr>
          <w:w w:val="105"/>
          <w:sz w:val="11"/>
        </w:rPr>
        <w:t>timing</w:t>
      </w:r>
      <w:r>
        <w:rPr>
          <w:spacing w:val="-1"/>
          <w:w w:val="105"/>
          <w:sz w:val="11"/>
        </w:rPr>
        <w:t> </w:t>
      </w:r>
      <w:r>
        <w:rPr>
          <w:w w:val="105"/>
          <w:sz w:val="11"/>
        </w:rPr>
        <w:t>of,</w:t>
      </w:r>
      <w:r>
        <w:rPr>
          <w:spacing w:val="-1"/>
          <w:w w:val="105"/>
          <w:sz w:val="11"/>
        </w:rPr>
        <w:t> </w:t>
      </w:r>
      <w:hyperlink w:history="true" w:anchor="_bookmark478">
        <w:r>
          <w:rPr>
            <w:color w:val="0000ED"/>
            <w:w w:val="105"/>
            <w:sz w:val="11"/>
            <w:u w:val="single" w:color="0000ED"/>
          </w:rPr>
          <w:t>259</w:t>
        </w:r>
      </w:hyperlink>
      <w:r>
        <w:rPr>
          <w:w w:val="105"/>
          <w:sz w:val="11"/>
        </w:rPr>
        <w:t>, </w:t>
      </w:r>
      <w:hyperlink w:history="true" w:anchor="_bookmark487">
        <w:r>
          <w:rPr>
            <w:color w:val="0000ED"/>
            <w:w w:val="105"/>
            <w:sz w:val="11"/>
            <w:u w:val="single" w:color="0000ED"/>
          </w:rPr>
          <w:t>263</w:t>
        </w:r>
      </w:hyperlink>
      <w:r>
        <w:rPr>
          <w:w w:val="105"/>
          <w:sz w:val="11"/>
        </w:rPr>
        <w:t>–64</w:t>
      </w:r>
    </w:p>
    <w:p>
      <w:pPr>
        <w:spacing w:line="126" w:lineRule="exact" w:before="0"/>
        <w:ind w:left="675" w:right="0" w:firstLine="0"/>
        <w:jc w:val="left"/>
        <w:rPr>
          <w:sz w:val="11"/>
        </w:rPr>
      </w:pPr>
      <w:r>
        <w:rPr>
          <w:w w:val="105"/>
          <w:sz w:val="11"/>
        </w:rPr>
        <w:t>and</w:t>
      </w:r>
      <w:r>
        <w:rPr>
          <w:spacing w:val="-4"/>
          <w:w w:val="105"/>
          <w:sz w:val="11"/>
        </w:rPr>
        <w:t> </w:t>
      </w:r>
      <w:r>
        <w:rPr>
          <w:w w:val="105"/>
          <w:sz w:val="11"/>
        </w:rPr>
        <w:t>under</w:t>
      </w:r>
      <w:hyperlink w:history="true" w:anchor="_bookmark166">
        <w:r>
          <w:rPr>
            <w:w w:val="105"/>
            <w:sz w:val="11"/>
          </w:rPr>
          <w:t>ly</w:t>
        </w:r>
      </w:hyperlink>
      <w:r>
        <w:rPr>
          <w:w w:val="105"/>
          <w:sz w:val="11"/>
        </w:rPr>
        <w:t>ing</w:t>
      </w:r>
      <w:r>
        <w:rPr>
          <w:spacing w:val="-3"/>
          <w:w w:val="105"/>
          <w:sz w:val="11"/>
        </w:rPr>
        <w:t> </w:t>
      </w:r>
      <w:r>
        <w:rPr>
          <w:w w:val="105"/>
          <w:sz w:val="11"/>
        </w:rPr>
        <w:t>motives,</w:t>
      </w:r>
      <w:r>
        <w:rPr>
          <w:spacing w:val="-3"/>
          <w:w w:val="105"/>
          <w:sz w:val="11"/>
        </w:rPr>
        <w:t> </w:t>
      </w:r>
      <w:hyperlink w:history="true" w:anchor="_bookmark234">
        <w:r>
          <w:rPr>
            <w:color w:val="0000ED"/>
            <w:w w:val="105"/>
            <w:sz w:val="11"/>
            <w:u w:val="single" w:color="0000ED"/>
          </w:rPr>
          <w:t>127</w:t>
        </w:r>
      </w:hyperlink>
      <w:r>
        <w:rPr>
          <w:w w:val="105"/>
          <w:sz w:val="11"/>
        </w:rPr>
        <w:t>–28,</w:t>
      </w:r>
      <w:r>
        <w:rPr>
          <w:spacing w:val="-3"/>
          <w:w w:val="105"/>
          <w:sz w:val="11"/>
        </w:rPr>
        <w:t> </w:t>
      </w:r>
      <w:hyperlink w:history="true" w:anchor="_bookmark239">
        <w:r>
          <w:rPr>
            <w:color w:val="0000ED"/>
            <w:w w:val="105"/>
            <w:sz w:val="11"/>
            <w:u w:val="single" w:color="0000ED"/>
          </w:rPr>
          <w:t>130</w:t>
        </w:r>
      </w:hyperlink>
    </w:p>
    <w:p>
      <w:pPr>
        <w:spacing w:line="273" w:lineRule="auto" w:before="17"/>
        <w:ind w:left="100" w:right="8160" w:firstLine="0"/>
        <w:jc w:val="left"/>
        <w:rPr>
          <w:sz w:val="11"/>
        </w:rPr>
      </w:pPr>
      <w:r>
        <w:rPr>
          <w:w w:val="105"/>
          <w:sz w:val="11"/>
        </w:rPr>
        <w:t>cue-induced</w:t>
      </w:r>
      <w:r>
        <w:rPr>
          <w:spacing w:val="-6"/>
          <w:w w:val="105"/>
          <w:sz w:val="11"/>
        </w:rPr>
        <w:t> </w:t>
      </w:r>
      <w:r>
        <w:rPr>
          <w:w w:val="105"/>
          <w:sz w:val="11"/>
        </w:rPr>
        <w:t>wanting,</w:t>
      </w:r>
      <w:r>
        <w:rPr>
          <w:spacing w:val="-6"/>
          <w:w w:val="105"/>
          <w:sz w:val="11"/>
        </w:rPr>
        <w:t> </w:t>
      </w:r>
      <w:hyperlink w:history="true" w:anchor="_bookmark166">
        <w:r>
          <w:rPr>
            <w:color w:val="0000ED"/>
            <w:w w:val="105"/>
            <w:sz w:val="11"/>
            <w:u w:val="single" w:color="0000ED"/>
          </w:rPr>
          <w:t>93</w:t>
        </w:r>
      </w:hyperlink>
      <w:r>
        <w:rPr>
          <w:w w:val="105"/>
          <w:sz w:val="11"/>
        </w:rPr>
        <w:t>–94</w:t>
      </w:r>
      <w:r>
        <w:rPr>
          <w:spacing w:val="-26"/>
          <w:w w:val="105"/>
          <w:sz w:val="11"/>
        </w:rPr>
        <w:t> </w:t>
      </w:r>
      <w:r>
        <w:rPr>
          <w:w w:val="105"/>
          <w:sz w:val="11"/>
        </w:rPr>
        <w:t>cues</w:t>
      </w:r>
    </w:p>
    <w:p>
      <w:pPr>
        <w:spacing w:after="0" w:line="273" w:lineRule="auto"/>
        <w:jc w:val="left"/>
        <w:rPr>
          <w:sz w:val="11"/>
        </w:rPr>
        <w:sectPr>
          <w:headerReference w:type="default" r:id="rId155"/>
          <w:pgSz w:w="12240" w:h="15840"/>
          <w:pgMar w:header="0" w:footer="0" w:top="1380" w:bottom="280" w:left="1340" w:right="1320"/>
        </w:sectPr>
      </w:pPr>
    </w:p>
    <w:p>
      <w:pPr>
        <w:pStyle w:val="BodyText"/>
        <w:ind w:left="0"/>
        <w:rPr>
          <w:sz w:val="12"/>
        </w:rPr>
      </w:pPr>
    </w:p>
    <w:p>
      <w:pPr>
        <w:pStyle w:val="BodyText"/>
        <w:ind w:left="0"/>
        <w:rPr>
          <w:sz w:val="12"/>
        </w:rPr>
      </w:pPr>
    </w:p>
    <w:p>
      <w:pPr>
        <w:pStyle w:val="BodyText"/>
        <w:ind w:left="0"/>
        <w:rPr>
          <w:sz w:val="12"/>
        </w:rPr>
      </w:pPr>
    </w:p>
    <w:p>
      <w:pPr>
        <w:pStyle w:val="BodyText"/>
        <w:ind w:left="0"/>
        <w:rPr>
          <w:sz w:val="12"/>
        </w:rPr>
      </w:pPr>
    </w:p>
    <w:p>
      <w:pPr>
        <w:pStyle w:val="BodyText"/>
        <w:spacing w:before="7"/>
        <w:ind w:left="0"/>
        <w:rPr>
          <w:sz w:val="14"/>
        </w:rPr>
      </w:pPr>
    </w:p>
    <w:p>
      <w:pPr>
        <w:spacing w:before="0"/>
        <w:ind w:left="100" w:right="0" w:firstLine="0"/>
        <w:jc w:val="left"/>
        <w:rPr>
          <w:sz w:val="11"/>
        </w:rPr>
      </w:pPr>
      <w:r>
        <w:rPr>
          <w:w w:val="105"/>
          <w:sz w:val="11"/>
        </w:rPr>
        <w:t>culture</w:t>
      </w:r>
    </w:p>
    <w:p>
      <w:pPr>
        <w:spacing w:before="0"/>
        <w:ind w:left="100" w:right="0" w:firstLine="0"/>
        <w:jc w:val="left"/>
        <w:rPr>
          <w:sz w:val="11"/>
        </w:rPr>
      </w:pPr>
      <w:r>
        <w:rPr/>
        <w:br w:type="column"/>
      </w:r>
      <w:r>
        <w:rPr>
          <w:w w:val="105"/>
          <w:sz w:val="11"/>
        </w:rPr>
        <w:t>automatically</w:t>
      </w:r>
      <w:r>
        <w:rPr>
          <w:spacing w:val="-6"/>
          <w:w w:val="105"/>
          <w:sz w:val="11"/>
        </w:rPr>
        <w:t> </w:t>
      </w:r>
      <w:r>
        <w:rPr>
          <w:w w:val="105"/>
          <w:sz w:val="11"/>
        </w:rPr>
        <w:t>picking</w:t>
      </w:r>
      <w:r>
        <w:rPr>
          <w:spacing w:val="-6"/>
          <w:w w:val="105"/>
          <w:sz w:val="11"/>
        </w:rPr>
        <w:t> </w:t>
      </w:r>
      <w:r>
        <w:rPr>
          <w:w w:val="105"/>
          <w:sz w:val="11"/>
        </w:rPr>
        <w:t>up,</w:t>
      </w:r>
      <w:r>
        <w:rPr>
          <w:spacing w:val="-6"/>
          <w:w w:val="105"/>
          <w:sz w:val="11"/>
        </w:rPr>
        <w:t> </w:t>
      </w:r>
      <w:hyperlink w:history="true" w:anchor="_bookmark94">
        <w:r>
          <w:rPr>
            <w:color w:val="0000ED"/>
            <w:w w:val="105"/>
            <w:sz w:val="11"/>
            <w:u w:val="single" w:color="0000ED"/>
          </w:rPr>
          <w:t>59</w:t>
        </w:r>
      </w:hyperlink>
      <w:r>
        <w:rPr>
          <w:w w:val="105"/>
          <w:sz w:val="11"/>
        </w:rPr>
        <w:t>–62</w:t>
      </w:r>
    </w:p>
    <w:p>
      <w:pPr>
        <w:spacing w:line="273" w:lineRule="auto" w:before="18"/>
        <w:ind w:left="100" w:right="6856" w:firstLine="0"/>
        <w:jc w:val="left"/>
        <w:rPr>
          <w:sz w:val="11"/>
        </w:rPr>
      </w:pPr>
      <w:r>
        <w:rPr>
          <w:w w:val="105"/>
          <w:sz w:val="11"/>
        </w:rPr>
        <w:t>making</w:t>
      </w:r>
      <w:r>
        <w:rPr>
          <w:spacing w:val="-6"/>
          <w:w w:val="105"/>
          <w:sz w:val="11"/>
        </w:rPr>
        <w:t> </w:t>
      </w:r>
      <w:r>
        <w:rPr>
          <w:w w:val="105"/>
          <w:sz w:val="11"/>
        </w:rPr>
        <w:t>predictions</w:t>
      </w:r>
      <w:r>
        <w:rPr>
          <w:spacing w:val="-5"/>
          <w:w w:val="105"/>
          <w:sz w:val="11"/>
        </w:rPr>
        <w:t> </w:t>
      </w:r>
      <w:r>
        <w:rPr>
          <w:w w:val="105"/>
          <w:sz w:val="11"/>
        </w:rPr>
        <w:t>a</w:t>
      </w:r>
      <w:hyperlink w:history="true" w:anchor="_bookmark149">
        <w:r>
          <w:rPr>
            <w:w w:val="105"/>
            <w:sz w:val="11"/>
          </w:rPr>
          <w:t>fte</w:t>
        </w:r>
      </w:hyperlink>
      <w:r>
        <w:rPr>
          <w:w w:val="105"/>
          <w:sz w:val="11"/>
        </w:rPr>
        <w:t>r</w:t>
      </w:r>
      <w:r>
        <w:rPr>
          <w:spacing w:val="-6"/>
          <w:w w:val="105"/>
          <w:sz w:val="11"/>
        </w:rPr>
        <w:t> </w:t>
      </w:r>
      <w:r>
        <w:rPr>
          <w:w w:val="105"/>
          <w:sz w:val="11"/>
        </w:rPr>
        <w:t>perceiving,</w:t>
      </w:r>
      <w:r>
        <w:rPr>
          <w:spacing w:val="-5"/>
          <w:w w:val="105"/>
          <w:sz w:val="11"/>
        </w:rPr>
        <w:t> </w:t>
      </w:r>
      <w:hyperlink w:history="true" w:anchor="_bookmark237">
        <w:r>
          <w:rPr>
            <w:color w:val="0000ED"/>
            <w:w w:val="105"/>
            <w:sz w:val="11"/>
            <w:u w:val="single" w:color="0000ED"/>
          </w:rPr>
          <w:t>128</w:t>
        </w:r>
      </w:hyperlink>
      <w:r>
        <w:rPr>
          <w:w w:val="105"/>
          <w:sz w:val="11"/>
        </w:rPr>
        <w:t>–29</w:t>
      </w:r>
      <w:r>
        <w:rPr>
          <w:spacing w:val="-26"/>
          <w:w w:val="105"/>
          <w:sz w:val="11"/>
        </w:rPr>
        <w:t> </w:t>
      </w:r>
      <w:r>
        <w:rPr>
          <w:w w:val="105"/>
          <w:sz w:val="11"/>
        </w:rPr>
        <w:t>obvious</w:t>
      </w:r>
      <w:r>
        <w:rPr>
          <w:spacing w:val="-1"/>
          <w:w w:val="105"/>
          <w:sz w:val="11"/>
        </w:rPr>
        <w:t> </w:t>
      </w:r>
      <w:r>
        <w:rPr>
          <w:w w:val="105"/>
          <w:sz w:val="11"/>
        </w:rPr>
        <w:t>visual</w:t>
      </w:r>
      <w:r>
        <w:rPr>
          <w:spacing w:val="-1"/>
          <w:w w:val="105"/>
          <w:sz w:val="11"/>
        </w:rPr>
        <w:t> </w:t>
      </w:r>
      <w:r>
        <w:rPr>
          <w:w w:val="105"/>
          <w:sz w:val="11"/>
        </w:rPr>
        <w:t>cues,</w:t>
      </w:r>
      <w:r>
        <w:rPr>
          <w:spacing w:val="-1"/>
          <w:w w:val="105"/>
          <w:sz w:val="11"/>
        </w:rPr>
        <w:t> </w:t>
      </w:r>
      <w:hyperlink w:history="true" w:anchor="_bookmark149">
        <w:r>
          <w:rPr>
            <w:color w:val="0000ED"/>
            <w:w w:val="105"/>
            <w:sz w:val="11"/>
            <w:u w:val="single" w:color="0000ED"/>
          </w:rPr>
          <w:t>85</w:t>
        </w:r>
      </w:hyperlink>
      <w:r>
        <w:rPr>
          <w:w w:val="105"/>
          <w:sz w:val="11"/>
        </w:rPr>
        <w:t>–87</w:t>
      </w:r>
    </w:p>
    <w:p>
      <w:pPr>
        <w:spacing w:line="273" w:lineRule="auto" w:before="0"/>
        <w:ind w:left="100" w:right="5895" w:firstLine="0"/>
        <w:jc w:val="left"/>
        <w:rPr>
          <w:sz w:val="11"/>
        </w:rPr>
      </w:pPr>
      <w:r>
        <w:rPr>
          <w:w w:val="105"/>
          <w:sz w:val="11"/>
        </w:rPr>
        <w:t>as</w:t>
      </w:r>
      <w:r>
        <w:rPr>
          <w:spacing w:val="-3"/>
          <w:w w:val="105"/>
          <w:sz w:val="11"/>
        </w:rPr>
        <w:t> </w:t>
      </w:r>
      <w:r>
        <w:rPr>
          <w:w w:val="105"/>
          <w:sz w:val="11"/>
        </w:rPr>
        <w:t>part</w:t>
      </w:r>
      <w:r>
        <w:rPr>
          <w:spacing w:val="-3"/>
          <w:w w:val="105"/>
          <w:sz w:val="11"/>
        </w:rPr>
        <w:t> </w:t>
      </w:r>
      <w:r>
        <w:rPr>
          <w:w w:val="105"/>
          <w:sz w:val="11"/>
        </w:rPr>
        <w:t>of</w:t>
      </w:r>
      <w:r>
        <w:rPr>
          <w:spacing w:val="-3"/>
          <w:w w:val="105"/>
          <w:sz w:val="11"/>
        </w:rPr>
        <w:t> </w:t>
      </w:r>
      <w:r>
        <w:rPr>
          <w:w w:val="105"/>
          <w:sz w:val="11"/>
        </w:rPr>
        <w:t>the</w:t>
      </w:r>
      <w:r>
        <w:rPr>
          <w:spacing w:val="-3"/>
          <w:w w:val="105"/>
          <w:sz w:val="11"/>
        </w:rPr>
        <w:t> </w:t>
      </w:r>
      <w:r>
        <w:rPr>
          <w:w w:val="105"/>
          <w:sz w:val="11"/>
        </w:rPr>
        <w:t>four-step</w:t>
      </w:r>
      <w:r>
        <w:rPr>
          <w:spacing w:val="-2"/>
          <w:w w:val="105"/>
          <w:sz w:val="11"/>
        </w:rPr>
        <w:t> </w:t>
      </w:r>
      <w:r>
        <w:rPr>
          <w:w w:val="105"/>
          <w:sz w:val="11"/>
        </w:rPr>
        <w:t>process</w:t>
      </w:r>
      <w:r>
        <w:rPr>
          <w:spacing w:val="-3"/>
          <w:w w:val="105"/>
          <w:sz w:val="11"/>
        </w:rPr>
        <w:t> </w:t>
      </w:r>
      <w:r>
        <w:rPr>
          <w:w w:val="105"/>
          <w:sz w:val="11"/>
        </w:rPr>
        <w:t>of</w:t>
      </w:r>
      <w:r>
        <w:rPr>
          <w:spacing w:val="-3"/>
          <w:w w:val="105"/>
          <w:sz w:val="11"/>
        </w:rPr>
        <w:t> </w:t>
      </w:r>
      <w:hyperlink w:history="true" w:anchor="_bookmark134">
        <w:r>
          <w:rPr>
            <w:w w:val="105"/>
            <w:sz w:val="11"/>
          </w:rPr>
          <w:t>b</w:t>
        </w:r>
      </w:hyperlink>
      <w:r>
        <w:rPr>
          <w:w w:val="105"/>
          <w:sz w:val="11"/>
        </w:rPr>
        <w:t>uilding</w:t>
      </w:r>
      <w:r>
        <w:rPr>
          <w:spacing w:val="-3"/>
          <w:w w:val="105"/>
          <w:sz w:val="11"/>
        </w:rPr>
        <w:t> </w:t>
      </w:r>
      <w:r>
        <w:rPr>
          <w:w w:val="105"/>
          <w:sz w:val="11"/>
        </w:rPr>
        <w:t>a</w:t>
      </w:r>
      <w:r>
        <w:rPr>
          <w:spacing w:val="-3"/>
          <w:w w:val="105"/>
          <w:sz w:val="11"/>
        </w:rPr>
        <w:t> </w:t>
      </w:r>
      <w:r>
        <w:rPr>
          <w:w w:val="105"/>
          <w:sz w:val="11"/>
        </w:rPr>
        <w:t>habit,</w:t>
      </w:r>
      <w:r>
        <w:rPr>
          <w:spacing w:val="-2"/>
          <w:w w:val="105"/>
          <w:sz w:val="11"/>
        </w:rPr>
        <w:t> </w:t>
      </w:r>
      <w:hyperlink w:history="true" w:anchor="_bookmark84">
        <w:r>
          <w:rPr>
            <w:color w:val="0000ED"/>
            <w:w w:val="105"/>
            <w:sz w:val="11"/>
            <w:u w:val="single" w:color="0000ED"/>
          </w:rPr>
          <w:t>47</w:t>
        </w:r>
      </w:hyperlink>
      <w:r>
        <w:rPr>
          <w:w w:val="105"/>
          <w:sz w:val="11"/>
        </w:rPr>
        <w:t>–48</w:t>
      </w:r>
      <w:r>
        <w:rPr>
          <w:spacing w:val="-26"/>
          <w:w w:val="105"/>
          <w:sz w:val="11"/>
        </w:rPr>
        <w:t> </w:t>
      </w:r>
      <w:r>
        <w:rPr>
          <w:w w:val="105"/>
          <w:sz w:val="11"/>
        </w:rPr>
        <w:t>selecting</w:t>
      </w:r>
      <w:r>
        <w:rPr>
          <w:spacing w:val="-1"/>
          <w:w w:val="105"/>
          <w:sz w:val="11"/>
        </w:rPr>
        <w:t> </w:t>
      </w:r>
      <w:r>
        <w:rPr>
          <w:w w:val="105"/>
          <w:sz w:val="11"/>
        </w:rPr>
        <w:t>cues</w:t>
      </w:r>
      <w:r>
        <w:rPr>
          <w:spacing w:val="-1"/>
          <w:w w:val="105"/>
          <w:sz w:val="11"/>
        </w:rPr>
        <w:t> </w:t>
      </w:r>
      <w:r>
        <w:rPr>
          <w:w w:val="105"/>
          <w:sz w:val="11"/>
        </w:rPr>
        <w:t>for</w:t>
      </w:r>
      <w:r>
        <w:rPr>
          <w:spacing w:val="-1"/>
          <w:w w:val="105"/>
          <w:sz w:val="11"/>
        </w:rPr>
        <w:t> </w:t>
      </w:r>
      <w:r>
        <w:rPr>
          <w:w w:val="105"/>
          <w:sz w:val="11"/>
        </w:rPr>
        <w:t>habit</w:t>
      </w:r>
      <w:r>
        <w:rPr>
          <w:spacing w:val="-1"/>
          <w:w w:val="105"/>
          <w:sz w:val="11"/>
        </w:rPr>
        <w:t> </w:t>
      </w:r>
      <w:r>
        <w:rPr>
          <w:w w:val="105"/>
          <w:sz w:val="11"/>
        </w:rPr>
        <w:t>stacking,</w:t>
      </w:r>
      <w:r>
        <w:rPr>
          <w:spacing w:val="-1"/>
          <w:w w:val="105"/>
          <w:sz w:val="11"/>
        </w:rPr>
        <w:t> </w:t>
      </w:r>
      <w:hyperlink w:history="true" w:anchor="_bookmark134">
        <w:r>
          <w:rPr>
            <w:color w:val="0000ED"/>
            <w:w w:val="105"/>
            <w:sz w:val="11"/>
            <w:u w:val="single" w:color="0000ED"/>
          </w:rPr>
          <w:t>77</w:t>
        </w:r>
      </w:hyperlink>
      <w:r>
        <w:rPr>
          <w:w w:val="105"/>
          <w:sz w:val="11"/>
        </w:rPr>
        <w:t>–79</w:t>
      </w:r>
    </w:p>
    <w:p>
      <w:pPr>
        <w:pStyle w:val="BodyText"/>
        <w:spacing w:before="4"/>
        <w:ind w:left="0"/>
        <w:rPr>
          <w:sz w:val="12"/>
        </w:rPr>
      </w:pPr>
    </w:p>
    <w:p>
      <w:pPr>
        <w:spacing w:line="273" w:lineRule="auto" w:before="1"/>
        <w:ind w:left="100" w:right="6200" w:firstLine="0"/>
        <w:jc w:val="left"/>
        <w:rPr>
          <w:sz w:val="11"/>
        </w:rPr>
      </w:pPr>
      <w:r>
        <w:rPr>
          <w:w w:val="105"/>
          <w:sz w:val="11"/>
        </w:rPr>
        <w:t>imitation</w:t>
      </w:r>
      <w:r>
        <w:rPr>
          <w:spacing w:val="1"/>
          <w:w w:val="105"/>
          <w:sz w:val="11"/>
        </w:rPr>
        <w:t> </w:t>
      </w:r>
      <w:r>
        <w:rPr>
          <w:w w:val="105"/>
          <w:sz w:val="11"/>
        </w:rPr>
        <w:t>of</w:t>
      </w:r>
      <w:r>
        <w:rPr>
          <w:spacing w:val="1"/>
          <w:w w:val="105"/>
          <w:sz w:val="11"/>
        </w:rPr>
        <w:t> </w:t>
      </w:r>
      <w:r>
        <w:rPr>
          <w:w w:val="105"/>
          <w:sz w:val="11"/>
        </w:rPr>
        <w:t>community</w:t>
      </w:r>
      <w:r>
        <w:rPr>
          <w:spacing w:val="1"/>
          <w:w w:val="105"/>
          <w:sz w:val="11"/>
        </w:rPr>
        <w:t> </w:t>
      </w:r>
      <w:r>
        <w:rPr>
          <w:w w:val="105"/>
          <w:sz w:val="11"/>
        </w:rPr>
        <w:t>habits</w:t>
      </w:r>
      <w:r>
        <w:rPr>
          <w:spacing w:val="1"/>
          <w:w w:val="105"/>
          <w:sz w:val="11"/>
        </w:rPr>
        <w:t> </w:t>
      </w:r>
      <w:r>
        <w:rPr>
          <w:w w:val="105"/>
          <w:sz w:val="11"/>
        </w:rPr>
        <w:t>and</w:t>
      </w:r>
      <w:r>
        <w:rPr>
          <w:spacing w:val="1"/>
          <w:w w:val="105"/>
          <w:sz w:val="11"/>
        </w:rPr>
        <w:t> </w:t>
      </w:r>
      <w:r>
        <w:rPr>
          <w:w w:val="105"/>
          <w:sz w:val="11"/>
        </w:rPr>
        <w:t>standards,</w:t>
      </w:r>
      <w:r>
        <w:rPr>
          <w:spacing w:val="1"/>
          <w:w w:val="105"/>
          <w:sz w:val="11"/>
        </w:rPr>
        <w:t> </w:t>
      </w:r>
      <w:hyperlink w:history="true" w:anchor="_bookmark215">
        <w:r>
          <w:rPr>
            <w:color w:val="0000ED"/>
            <w:w w:val="105"/>
            <w:sz w:val="11"/>
            <w:u w:val="single" w:color="0000ED"/>
          </w:rPr>
          <w:t>115</w:t>
        </w:r>
      </w:hyperlink>
      <w:r>
        <w:rPr>
          <w:w w:val="105"/>
          <w:sz w:val="11"/>
        </w:rPr>
        <w:t>–</w:t>
      </w:r>
      <w:hyperlink w:history="true" w:anchor="_bookmark221">
        <w:r>
          <w:rPr>
            <w:w w:val="105"/>
            <w:sz w:val="11"/>
          </w:rPr>
          <w:t>18</w:t>
        </w:r>
      </w:hyperlink>
      <w:r>
        <w:rPr>
          <w:spacing w:val="1"/>
          <w:w w:val="105"/>
          <w:sz w:val="11"/>
        </w:rPr>
        <w:t> </w:t>
      </w:r>
      <w:r>
        <w:rPr>
          <w:w w:val="105"/>
          <w:sz w:val="11"/>
        </w:rPr>
        <w:t>Nerd</w:t>
      </w:r>
      <w:r>
        <w:rPr>
          <w:spacing w:val="-4"/>
          <w:w w:val="105"/>
          <w:sz w:val="11"/>
        </w:rPr>
        <w:t> </w:t>
      </w:r>
      <w:r>
        <w:rPr>
          <w:w w:val="105"/>
          <w:sz w:val="11"/>
        </w:rPr>
        <w:t>Fitness</w:t>
      </w:r>
      <w:r>
        <w:rPr>
          <w:spacing w:val="-4"/>
          <w:w w:val="105"/>
          <w:sz w:val="11"/>
        </w:rPr>
        <w:t> </w:t>
      </w:r>
      <w:r>
        <w:rPr>
          <w:w w:val="105"/>
          <w:sz w:val="11"/>
        </w:rPr>
        <w:t>example</w:t>
      </w:r>
      <w:r>
        <w:rPr>
          <w:spacing w:val="-4"/>
          <w:w w:val="105"/>
          <w:sz w:val="11"/>
        </w:rPr>
        <w:t> </w:t>
      </w:r>
      <w:r>
        <w:rPr>
          <w:w w:val="105"/>
          <w:sz w:val="11"/>
        </w:rPr>
        <w:t>of</w:t>
      </w:r>
      <w:r>
        <w:rPr>
          <w:spacing w:val="-4"/>
          <w:w w:val="105"/>
          <w:sz w:val="11"/>
        </w:rPr>
        <w:t> </w:t>
      </w:r>
      <w:r>
        <w:rPr>
          <w:w w:val="105"/>
          <w:sz w:val="11"/>
        </w:rPr>
        <w:t>similarity</w:t>
      </w:r>
      <w:r>
        <w:rPr>
          <w:spacing w:val="-4"/>
          <w:w w:val="105"/>
          <w:sz w:val="11"/>
        </w:rPr>
        <w:t> </w:t>
      </w:r>
      <w:r>
        <w:rPr>
          <w:w w:val="105"/>
          <w:sz w:val="11"/>
        </w:rPr>
        <w:t>within</w:t>
      </w:r>
      <w:r>
        <w:rPr>
          <w:spacing w:val="-4"/>
          <w:w w:val="105"/>
          <w:sz w:val="11"/>
        </w:rPr>
        <w:t> </w:t>
      </w:r>
      <w:r>
        <w:rPr>
          <w:w w:val="105"/>
          <w:sz w:val="11"/>
        </w:rPr>
        <w:t>a</w:t>
      </w:r>
      <w:r>
        <w:rPr>
          <w:spacing w:val="-4"/>
          <w:w w:val="105"/>
          <w:sz w:val="11"/>
        </w:rPr>
        <w:t> </w:t>
      </w:r>
      <w:hyperlink w:history="true" w:anchor="_bookmark213">
        <w:r>
          <w:rPr>
            <w:w w:val="105"/>
            <w:sz w:val="11"/>
          </w:rPr>
          <w:t>gro</w:t>
        </w:r>
      </w:hyperlink>
      <w:r>
        <w:rPr>
          <w:w w:val="105"/>
          <w:sz w:val="11"/>
        </w:rPr>
        <w:t>up,</w:t>
      </w:r>
      <w:r>
        <w:rPr>
          <w:spacing w:val="-4"/>
          <w:w w:val="105"/>
          <w:sz w:val="11"/>
        </w:rPr>
        <w:t> </w:t>
      </w:r>
      <w:hyperlink w:history="true" w:anchor="_bookmark221">
        <w:r>
          <w:rPr>
            <w:color w:val="0000ED"/>
            <w:w w:val="105"/>
            <w:sz w:val="11"/>
            <w:u w:val="single" w:color="0000ED"/>
          </w:rPr>
          <w:t>1</w:t>
        </w:r>
      </w:hyperlink>
      <w:hyperlink w:history="true" w:anchor="_bookmark230">
        <w:r>
          <w:rPr>
            <w:color w:val="0000ED"/>
            <w:w w:val="105"/>
            <w:sz w:val="11"/>
            <w:u w:val="single" w:color="0000ED"/>
          </w:rPr>
          <w:t>1</w:t>
        </w:r>
      </w:hyperlink>
      <w:hyperlink w:history="true" w:anchor="_bookmark221">
        <w:r>
          <w:rPr>
            <w:color w:val="0000ED"/>
            <w:w w:val="105"/>
            <w:sz w:val="11"/>
            <w:u w:val="single" w:color="0000ED"/>
          </w:rPr>
          <w:t>7</w:t>
        </w:r>
      </w:hyperlink>
      <w:hyperlink w:history="true" w:anchor="_bookmark230">
        <w:r>
          <w:rPr>
            <w:w w:val="105"/>
            <w:sz w:val="11"/>
          </w:rPr>
          <w:t>–</w:t>
        </w:r>
      </w:hyperlink>
      <w:r>
        <w:rPr>
          <w:w w:val="105"/>
          <w:sz w:val="11"/>
        </w:rPr>
        <w:t>18</w:t>
      </w:r>
      <w:r>
        <w:rPr>
          <w:spacing w:val="-26"/>
          <w:w w:val="105"/>
          <w:sz w:val="11"/>
        </w:rPr>
        <w:t> </w:t>
      </w:r>
      <w:hyperlink w:history="true" w:anchor="_bookmark483">
        <w:r>
          <w:rPr>
            <w:w w:val="105"/>
            <w:sz w:val="11"/>
          </w:rPr>
          <w:t>P</w:t>
        </w:r>
      </w:hyperlink>
      <w:r>
        <w:rPr>
          <w:w w:val="105"/>
          <w:sz w:val="11"/>
        </w:rPr>
        <w:t>olgar</w:t>
      </w:r>
      <w:r>
        <w:rPr>
          <w:spacing w:val="-3"/>
          <w:w w:val="105"/>
          <w:sz w:val="11"/>
        </w:rPr>
        <w:t> </w:t>
      </w:r>
      <w:r>
        <w:rPr>
          <w:w w:val="105"/>
          <w:sz w:val="11"/>
        </w:rPr>
        <w:t>family</w:t>
      </w:r>
      <w:r>
        <w:rPr>
          <w:spacing w:val="-2"/>
          <w:w w:val="105"/>
          <w:sz w:val="11"/>
        </w:rPr>
        <w:t> </w:t>
      </w:r>
      <w:r>
        <w:rPr>
          <w:w w:val="105"/>
          <w:sz w:val="11"/>
        </w:rPr>
        <w:t>chess</w:t>
      </w:r>
      <w:r>
        <w:rPr>
          <w:spacing w:val="-2"/>
          <w:w w:val="105"/>
          <w:sz w:val="11"/>
        </w:rPr>
        <w:t> </w:t>
      </w:r>
      <w:r>
        <w:rPr>
          <w:w w:val="105"/>
          <w:sz w:val="11"/>
        </w:rPr>
        <w:t>example</w:t>
      </w:r>
      <w:r>
        <w:rPr>
          <w:spacing w:val="-2"/>
          <w:w w:val="105"/>
          <w:sz w:val="11"/>
        </w:rPr>
        <w:t> </w:t>
      </w:r>
      <w:r>
        <w:rPr>
          <w:w w:val="105"/>
          <w:sz w:val="11"/>
        </w:rPr>
        <w:t>of</w:t>
      </w:r>
      <w:r>
        <w:rPr>
          <w:spacing w:val="-2"/>
          <w:w w:val="105"/>
          <w:sz w:val="11"/>
        </w:rPr>
        <w:t> </w:t>
      </w:r>
      <w:r>
        <w:rPr>
          <w:w w:val="105"/>
          <w:sz w:val="11"/>
        </w:rPr>
        <w:t>the</w:t>
      </w:r>
      <w:r>
        <w:rPr>
          <w:spacing w:val="-3"/>
          <w:w w:val="105"/>
          <w:sz w:val="11"/>
        </w:rPr>
        <w:t> </w:t>
      </w:r>
      <w:r>
        <w:rPr>
          <w:w w:val="105"/>
          <w:sz w:val="11"/>
        </w:rPr>
        <w:t>role</w:t>
      </w:r>
      <w:r>
        <w:rPr>
          <w:spacing w:val="-2"/>
          <w:w w:val="105"/>
          <w:sz w:val="11"/>
        </w:rPr>
        <w:t> </w:t>
      </w:r>
      <w:r>
        <w:rPr>
          <w:w w:val="105"/>
          <w:sz w:val="11"/>
        </w:rPr>
        <w:t>of,</w:t>
      </w:r>
      <w:r>
        <w:rPr>
          <w:spacing w:val="-2"/>
          <w:w w:val="105"/>
          <w:sz w:val="11"/>
        </w:rPr>
        <w:t> </w:t>
      </w:r>
      <w:hyperlink w:history="true" w:anchor="_bookmark213">
        <w:r>
          <w:rPr>
            <w:color w:val="0000ED"/>
            <w:w w:val="105"/>
            <w:sz w:val="11"/>
            <w:u w:val="single" w:color="0000ED"/>
          </w:rPr>
          <w:t>113</w:t>
        </w:r>
      </w:hyperlink>
      <w:r>
        <w:rPr>
          <w:w w:val="105"/>
          <w:sz w:val="11"/>
        </w:rPr>
        <w:t>–14,</w:t>
      </w:r>
      <w:r>
        <w:rPr>
          <w:spacing w:val="-2"/>
          <w:w w:val="105"/>
          <w:sz w:val="11"/>
        </w:rPr>
        <w:t> </w:t>
      </w:r>
      <w:hyperlink w:history="true" w:anchor="_bookmark230">
        <w:r>
          <w:rPr>
            <w:color w:val="0000ED"/>
            <w:w w:val="105"/>
            <w:sz w:val="11"/>
            <w:u w:val="single" w:color="0000ED"/>
          </w:rPr>
          <w:t>122</w:t>
        </w:r>
      </w:hyperlink>
    </w:p>
    <w:p>
      <w:pPr>
        <w:spacing w:after="0" w:line="273" w:lineRule="auto"/>
        <w:jc w:val="left"/>
        <w:rPr>
          <w:sz w:val="11"/>
        </w:rPr>
        <w:sectPr>
          <w:type w:val="continuous"/>
          <w:pgSz w:w="12240" w:h="15840"/>
          <w:pgMar w:top="1500" w:bottom="280" w:left="1340" w:right="1320"/>
          <w:cols w:num="2" w:equalWidth="0">
            <w:col w:w="460" w:space="116"/>
            <w:col w:w="9004"/>
          </w:cols>
        </w:sectPr>
      </w:pPr>
    </w:p>
    <w:p>
      <w:pPr>
        <w:spacing w:line="126" w:lineRule="exact" w:before="0"/>
        <w:ind w:left="100" w:right="0" w:firstLine="0"/>
        <w:jc w:val="left"/>
        <w:rPr>
          <w:sz w:val="11"/>
        </w:rPr>
      </w:pPr>
      <w:r>
        <w:rPr>
          <w:w w:val="105"/>
          <w:sz w:val="11"/>
        </w:rPr>
        <w:t>curiosity,</w:t>
      </w:r>
      <w:r>
        <w:rPr>
          <w:spacing w:val="-4"/>
          <w:w w:val="105"/>
          <w:sz w:val="11"/>
        </w:rPr>
        <w:t> </w:t>
      </w:r>
      <w:hyperlink w:history="true" w:anchor="_bookmark483">
        <w:r>
          <w:rPr>
            <w:color w:val="0000ED"/>
            <w:w w:val="105"/>
            <w:sz w:val="11"/>
            <w:u w:val="single" w:color="0000ED"/>
          </w:rPr>
          <w:t>261</w:t>
        </w:r>
      </w:hyperlink>
    </w:p>
    <w:p>
      <w:pPr>
        <w:pStyle w:val="BodyText"/>
        <w:ind w:left="0"/>
        <w:rPr>
          <w:sz w:val="20"/>
        </w:rPr>
      </w:pPr>
    </w:p>
    <w:p>
      <w:pPr>
        <w:pStyle w:val="BodyText"/>
        <w:spacing w:before="10"/>
        <w:ind w:left="0"/>
        <w:rPr>
          <w:sz w:val="22"/>
        </w:rPr>
      </w:pPr>
    </w:p>
    <w:p>
      <w:pPr>
        <w:spacing w:before="100"/>
        <w:ind w:left="100" w:right="0" w:firstLine="0"/>
        <w:jc w:val="left"/>
        <w:rPr>
          <w:sz w:val="11"/>
        </w:rPr>
      </w:pPr>
      <w:r>
        <w:rPr>
          <w:w w:val="105"/>
          <w:sz w:val="11"/>
        </w:rPr>
        <w:t>Damasio,</w:t>
      </w:r>
      <w:r>
        <w:rPr>
          <w:spacing w:val="-4"/>
          <w:w w:val="105"/>
          <w:sz w:val="11"/>
        </w:rPr>
        <w:t> </w:t>
      </w:r>
      <w:r>
        <w:rPr>
          <w:w w:val="105"/>
          <w:sz w:val="11"/>
        </w:rPr>
        <w:t>An</w:t>
      </w:r>
      <w:bookmarkStart w:name="_bookmark501" w:id="547"/>
      <w:bookmarkEnd w:id="547"/>
      <w:r>
        <w:rPr>
          <w:w w:val="105"/>
          <w:sz w:val="11"/>
        </w:rPr>
        <w:t>t</w:t>
      </w:r>
      <w:r>
        <w:rPr>
          <w:w w:val="105"/>
          <w:sz w:val="11"/>
        </w:rPr>
        <w:t>onio</w:t>
      </w:r>
      <w:hyperlink w:history="true" w:anchor="_bookmark215">
        <w:r>
          <w:rPr>
            <w:w w:val="105"/>
            <w:sz w:val="11"/>
          </w:rPr>
          <w:t>,</w:t>
        </w:r>
        <w:r>
          <w:rPr>
            <w:spacing w:val="-4"/>
            <w:w w:val="105"/>
            <w:sz w:val="11"/>
          </w:rPr>
          <w:t> </w:t>
        </w:r>
      </w:hyperlink>
      <w:hyperlink w:history="true" w:anchor="_bookmark239">
        <w:r>
          <w:rPr>
            <w:color w:val="0000ED"/>
            <w:w w:val="105"/>
            <w:sz w:val="11"/>
            <w:u w:val="single" w:color="0000ED"/>
          </w:rPr>
          <w:t>130</w:t>
        </w:r>
      </w:hyperlink>
    </w:p>
    <w:p>
      <w:pPr>
        <w:spacing w:before="18"/>
        <w:ind w:left="100" w:right="0" w:firstLine="0"/>
        <w:jc w:val="left"/>
        <w:rPr>
          <w:sz w:val="11"/>
        </w:rPr>
      </w:pPr>
      <w:r>
        <w:rPr>
          <w:w w:val="105"/>
          <w:sz w:val="11"/>
        </w:rPr>
        <w:t>Darwin,</w:t>
      </w:r>
      <w:r>
        <w:rPr>
          <w:spacing w:val="-8"/>
          <w:w w:val="105"/>
          <w:sz w:val="11"/>
        </w:rPr>
        <w:t> </w:t>
      </w:r>
      <w:r>
        <w:rPr>
          <w:w w:val="105"/>
          <w:sz w:val="11"/>
        </w:rPr>
        <w:t>Charles,</w:t>
      </w:r>
      <w:r>
        <w:rPr>
          <w:spacing w:val="-7"/>
          <w:w w:val="105"/>
          <w:sz w:val="11"/>
        </w:rPr>
        <w:t> </w:t>
      </w:r>
      <w:hyperlink w:history="true" w:anchor="_bookmark460">
        <w:r>
          <w:rPr>
            <w:color w:val="0000ED"/>
            <w:w w:val="105"/>
            <w:sz w:val="11"/>
            <w:u w:val="single" w:color="0000ED"/>
          </w:rPr>
          <w:t>1</w:t>
        </w:r>
      </w:hyperlink>
      <w:hyperlink w:history="true" w:anchor="_bookmark215">
        <w:r>
          <w:rPr>
            <w:color w:val="0000ED"/>
            <w:w w:val="105"/>
            <w:sz w:val="11"/>
            <w:u w:val="single" w:color="0000ED"/>
          </w:rPr>
          <w:t>15</w:t>
        </w:r>
      </w:hyperlink>
    </w:p>
    <w:p>
      <w:pPr>
        <w:spacing w:before="17"/>
        <w:ind w:left="100" w:right="0" w:firstLine="0"/>
        <w:jc w:val="left"/>
        <w:rPr>
          <w:sz w:val="11"/>
        </w:rPr>
      </w:pPr>
      <w:r>
        <w:rPr>
          <w:w w:val="105"/>
          <w:sz w:val="11"/>
        </w:rPr>
        <w:t>decision</w:t>
      </w:r>
      <w:r>
        <w:rPr>
          <w:spacing w:val="-7"/>
          <w:w w:val="105"/>
          <w:sz w:val="11"/>
        </w:rPr>
        <w:t> </w:t>
      </w:r>
      <w:r>
        <w:rPr>
          <w:w w:val="105"/>
          <w:sz w:val="11"/>
        </w:rPr>
        <w:t>journal,</w:t>
      </w:r>
      <w:r>
        <w:rPr>
          <w:spacing w:val="-6"/>
          <w:w w:val="105"/>
          <w:sz w:val="11"/>
        </w:rPr>
        <w:t> </w:t>
      </w:r>
      <w:hyperlink w:history="true" w:anchor="_bookmark460">
        <w:r>
          <w:rPr>
            <w:color w:val="0000ED"/>
            <w:w w:val="105"/>
            <w:sz w:val="11"/>
            <w:u w:val="single" w:color="0000ED"/>
          </w:rPr>
          <w:t>24</w:t>
        </w:r>
      </w:hyperlink>
      <w:hyperlink w:history="true" w:anchor="_bookmark293">
        <w:r>
          <w:rPr>
            <w:color w:val="0000ED"/>
            <w:w w:val="105"/>
            <w:sz w:val="11"/>
            <w:u w:val="single" w:color="0000ED"/>
          </w:rPr>
          <w:t>5</w:t>
        </w:r>
      </w:hyperlink>
    </w:p>
    <w:p>
      <w:pPr>
        <w:spacing w:before="18"/>
        <w:ind w:left="100" w:right="0" w:firstLine="0"/>
        <w:jc w:val="left"/>
        <w:rPr>
          <w:sz w:val="11"/>
        </w:rPr>
      </w:pPr>
      <w:r>
        <w:rPr>
          <w:w w:val="105"/>
          <w:sz w:val="11"/>
        </w:rPr>
        <w:t>decisiv</w:t>
      </w:r>
      <w:hyperlink w:history="true" w:anchor="_bookmark238">
        <w:r>
          <w:rPr>
            <w:w w:val="105"/>
            <w:sz w:val="11"/>
          </w:rPr>
          <w:t>e</w:t>
        </w:r>
        <w:r>
          <w:rPr>
            <w:spacing w:val="-5"/>
            <w:w w:val="105"/>
            <w:sz w:val="11"/>
          </w:rPr>
          <w:t> </w:t>
        </w:r>
        <w:r>
          <w:rPr>
            <w:w w:val="105"/>
            <w:sz w:val="11"/>
          </w:rPr>
          <w:t>m</w:t>
        </w:r>
      </w:hyperlink>
      <w:r>
        <w:rPr>
          <w:w w:val="105"/>
          <w:sz w:val="11"/>
        </w:rPr>
        <w:t>omen</w:t>
      </w:r>
      <w:hyperlink w:history="true" w:anchor="_bookmark487">
        <w:r>
          <w:rPr>
            <w:w w:val="105"/>
            <w:sz w:val="11"/>
          </w:rPr>
          <w:t>ts,</w:t>
        </w:r>
        <w:r>
          <w:rPr>
            <w:spacing w:val="-4"/>
            <w:w w:val="105"/>
            <w:sz w:val="11"/>
          </w:rPr>
          <w:t> </w:t>
        </w:r>
      </w:hyperlink>
      <w:hyperlink w:history="true" w:anchor="_bookmark293">
        <w:r>
          <w:rPr>
            <w:color w:val="0000ED"/>
            <w:w w:val="105"/>
            <w:sz w:val="11"/>
            <w:u w:val="single" w:color="0000ED"/>
          </w:rPr>
          <w:t>160</w:t>
        </w:r>
      </w:hyperlink>
      <w:r>
        <w:rPr>
          <w:w w:val="105"/>
          <w:sz w:val="11"/>
        </w:rPr>
        <w:t>–62</w:t>
      </w:r>
    </w:p>
    <w:p>
      <w:pPr>
        <w:spacing w:before="17"/>
        <w:ind w:left="100" w:right="0" w:firstLine="0"/>
        <w:jc w:val="left"/>
        <w:rPr>
          <w:sz w:val="11"/>
        </w:rPr>
      </w:pPr>
      <w:r>
        <w:rPr>
          <w:w w:val="105"/>
          <w:sz w:val="11"/>
        </w:rPr>
        <w:t>desire,</w:t>
      </w:r>
      <w:r>
        <w:rPr>
          <w:spacing w:val="-3"/>
          <w:w w:val="105"/>
          <w:sz w:val="11"/>
        </w:rPr>
        <w:t> </w:t>
      </w:r>
      <w:hyperlink w:history="true" w:anchor="_bookmark238">
        <w:r>
          <w:rPr>
            <w:color w:val="0000ED"/>
            <w:w w:val="105"/>
            <w:sz w:val="11"/>
            <w:u w:val="single" w:color="0000ED"/>
          </w:rPr>
          <w:t>129</w:t>
        </w:r>
      </w:hyperlink>
      <w:r>
        <w:rPr>
          <w:w w:val="105"/>
          <w:sz w:val="11"/>
        </w:rPr>
        <w:t>–30,</w:t>
      </w:r>
      <w:r>
        <w:rPr>
          <w:spacing w:val="-3"/>
          <w:w w:val="105"/>
          <w:sz w:val="11"/>
        </w:rPr>
        <w:t> </w:t>
      </w:r>
      <w:hyperlink w:history="true" w:anchor="_bookmark122">
        <w:r>
          <w:rPr>
            <w:color w:val="0000ED"/>
            <w:w w:val="105"/>
            <w:sz w:val="11"/>
            <w:u w:val="single" w:color="0000ED"/>
          </w:rPr>
          <w:t>2</w:t>
        </w:r>
      </w:hyperlink>
      <w:hyperlink w:history="true" w:anchor="_bookmark487">
        <w:r>
          <w:rPr>
            <w:color w:val="0000ED"/>
            <w:w w:val="105"/>
            <w:sz w:val="11"/>
            <w:u w:val="single" w:color="0000ED"/>
          </w:rPr>
          <w:t>63</w:t>
        </w:r>
      </w:hyperlink>
      <w:r>
        <w:rPr>
          <w:w w:val="105"/>
          <w:sz w:val="11"/>
        </w:rPr>
        <w:t>–64</w:t>
      </w:r>
    </w:p>
    <w:p>
      <w:pPr>
        <w:spacing w:before="18"/>
        <w:ind w:left="100" w:right="0" w:firstLine="0"/>
        <w:jc w:val="left"/>
        <w:rPr>
          <w:sz w:val="11"/>
        </w:rPr>
      </w:pPr>
      <w:r>
        <w:rPr>
          <w:w w:val="105"/>
          <w:sz w:val="11"/>
        </w:rPr>
        <w:t>Diderot,</w:t>
      </w:r>
      <w:r>
        <w:rPr>
          <w:spacing w:val="-4"/>
          <w:w w:val="105"/>
          <w:sz w:val="11"/>
        </w:rPr>
        <w:t> </w:t>
      </w:r>
      <w:r>
        <w:rPr>
          <w:w w:val="105"/>
          <w:sz w:val="11"/>
        </w:rPr>
        <w:t>Denis,</w:t>
      </w:r>
      <w:r>
        <w:rPr>
          <w:spacing w:val="-4"/>
          <w:w w:val="105"/>
          <w:sz w:val="11"/>
        </w:rPr>
        <w:t> </w:t>
      </w:r>
      <w:hyperlink w:history="true" w:anchor="_bookmark122">
        <w:r>
          <w:rPr>
            <w:color w:val="0000ED"/>
            <w:w w:val="105"/>
            <w:sz w:val="11"/>
            <w:u w:val="single" w:color="0000ED"/>
          </w:rPr>
          <w:t>72</w:t>
        </w:r>
      </w:hyperlink>
      <w:r>
        <w:rPr>
          <w:w w:val="105"/>
          <w:sz w:val="11"/>
        </w:rPr>
        <w:t>–73</w:t>
      </w:r>
    </w:p>
    <w:p>
      <w:pPr>
        <w:spacing w:line="273" w:lineRule="auto" w:before="17"/>
        <w:ind w:left="100" w:right="7988" w:firstLine="576"/>
        <w:jc w:val="left"/>
        <w:rPr>
          <w:sz w:val="11"/>
        </w:rPr>
      </w:pPr>
      <w:r>
        <w:rPr>
          <w:w w:val="105"/>
          <w:sz w:val="11"/>
        </w:rPr>
        <w:t>Diderot Effe</w:t>
      </w:r>
      <w:hyperlink w:history="true" w:anchor="_bookmark360">
        <w:r>
          <w:rPr>
            <w:w w:val="105"/>
            <w:sz w:val="11"/>
          </w:rPr>
          <w:t>ct, </w:t>
        </w:r>
      </w:hyperlink>
      <w:hyperlink w:history="true" w:anchor="_bookmark127">
        <w:r>
          <w:rPr>
            <w:color w:val="0000ED"/>
            <w:w w:val="105"/>
            <w:sz w:val="11"/>
            <w:u w:val="single" w:color="0000ED"/>
          </w:rPr>
          <w:t>73</w:t>
        </w:r>
      </w:hyperlink>
      <w:r>
        <w:rPr>
          <w:color w:val="0000ED"/>
          <w:spacing w:val="1"/>
          <w:w w:val="105"/>
          <w:sz w:val="11"/>
        </w:rPr>
        <w:t> </w:t>
      </w:r>
      <w:r>
        <w:rPr>
          <w:w w:val="105"/>
          <w:sz w:val="11"/>
        </w:rPr>
        <w:t>“don’t</w:t>
      </w:r>
      <w:r>
        <w:rPr>
          <w:spacing w:val="-4"/>
          <w:w w:val="105"/>
          <w:sz w:val="11"/>
        </w:rPr>
        <w:t> </w:t>
      </w:r>
      <w:r>
        <w:rPr>
          <w:w w:val="105"/>
          <w:sz w:val="11"/>
        </w:rPr>
        <w:t>break</w:t>
      </w:r>
      <w:r>
        <w:rPr>
          <w:spacing w:val="-3"/>
          <w:w w:val="105"/>
          <w:sz w:val="11"/>
        </w:rPr>
        <w:t> </w:t>
      </w:r>
      <w:r>
        <w:rPr>
          <w:w w:val="105"/>
          <w:sz w:val="11"/>
        </w:rPr>
        <w:t>the</w:t>
      </w:r>
      <w:r>
        <w:rPr>
          <w:spacing w:val="-3"/>
          <w:w w:val="105"/>
          <w:sz w:val="11"/>
        </w:rPr>
        <w:t> </w:t>
      </w:r>
      <w:r>
        <w:rPr>
          <w:w w:val="105"/>
          <w:sz w:val="11"/>
        </w:rPr>
        <w:t>chain,”</w:t>
      </w:r>
      <w:r>
        <w:rPr>
          <w:spacing w:val="-3"/>
          <w:w w:val="105"/>
          <w:sz w:val="11"/>
        </w:rPr>
        <w:t> </w:t>
      </w:r>
      <w:hyperlink w:history="true" w:anchor="_bookmark360">
        <w:r>
          <w:rPr>
            <w:color w:val="0000ED"/>
            <w:w w:val="105"/>
            <w:sz w:val="11"/>
            <w:u w:val="single" w:color="0000ED"/>
          </w:rPr>
          <w:t>196</w:t>
        </w:r>
      </w:hyperlink>
      <w:r>
        <w:rPr>
          <w:w w:val="105"/>
          <w:sz w:val="11"/>
        </w:rPr>
        <w:t>–97</w:t>
      </w:r>
    </w:p>
    <w:p>
      <w:pPr>
        <w:spacing w:line="273" w:lineRule="auto" w:before="0"/>
        <w:ind w:left="100" w:right="7502" w:firstLine="0"/>
        <w:jc w:val="left"/>
        <w:rPr>
          <w:sz w:val="11"/>
        </w:rPr>
      </w:pPr>
      <w:r>
        <w:rPr>
          <w:w w:val="105"/>
          <w:sz w:val="11"/>
        </w:rPr>
        <w:t>dopamine-driven</w:t>
      </w:r>
      <w:r>
        <w:rPr>
          <w:spacing w:val="-6"/>
          <w:w w:val="105"/>
          <w:sz w:val="11"/>
        </w:rPr>
        <w:t> </w:t>
      </w:r>
      <w:r>
        <w:rPr>
          <w:w w:val="105"/>
          <w:sz w:val="11"/>
        </w:rPr>
        <w:t>fee</w:t>
      </w:r>
      <w:hyperlink w:history="true" w:anchor="_bookmark448">
        <w:r>
          <w:rPr>
            <w:w w:val="105"/>
            <w:sz w:val="11"/>
          </w:rPr>
          <w:t>db</w:t>
        </w:r>
      </w:hyperlink>
      <w:r>
        <w:rPr>
          <w:w w:val="105"/>
          <w:sz w:val="11"/>
        </w:rPr>
        <w:t>ack</w:t>
      </w:r>
      <w:r>
        <w:rPr>
          <w:spacing w:val="-6"/>
          <w:w w:val="105"/>
          <w:sz w:val="11"/>
        </w:rPr>
        <w:t> </w:t>
      </w:r>
      <w:r>
        <w:rPr>
          <w:w w:val="105"/>
          <w:sz w:val="11"/>
        </w:rPr>
        <w:t>loops,</w:t>
      </w:r>
      <w:r>
        <w:rPr>
          <w:spacing w:val="-6"/>
          <w:w w:val="105"/>
          <w:sz w:val="11"/>
        </w:rPr>
        <w:t> </w:t>
      </w:r>
      <w:hyperlink w:history="true" w:anchor="_bookmark190">
        <w:r>
          <w:rPr>
            <w:color w:val="0000ED"/>
            <w:w w:val="105"/>
            <w:sz w:val="11"/>
            <w:u w:val="single" w:color="0000ED"/>
          </w:rPr>
          <w:t>105</w:t>
        </w:r>
      </w:hyperlink>
      <w:r>
        <w:rPr>
          <w:w w:val="105"/>
          <w:sz w:val="11"/>
        </w:rPr>
        <w:t>–108</w:t>
      </w:r>
      <w:r>
        <w:rPr>
          <w:spacing w:val="-26"/>
          <w:w w:val="105"/>
          <w:sz w:val="11"/>
        </w:rPr>
        <w:t> </w:t>
      </w:r>
      <w:r>
        <w:rPr>
          <w:w w:val="105"/>
          <w:sz w:val="11"/>
        </w:rPr>
        <w:t>downside</w:t>
      </w:r>
      <w:r>
        <w:rPr>
          <w:spacing w:val="-1"/>
          <w:w w:val="105"/>
          <w:sz w:val="11"/>
        </w:rPr>
        <w:t> </w:t>
      </w:r>
      <w:r>
        <w:rPr>
          <w:w w:val="105"/>
          <w:sz w:val="11"/>
        </w:rPr>
        <w:t>of</w:t>
      </w:r>
      <w:r>
        <w:rPr>
          <w:spacing w:val="-1"/>
          <w:w w:val="105"/>
          <w:sz w:val="11"/>
        </w:rPr>
        <w:t> </w:t>
      </w:r>
      <w:r>
        <w:rPr>
          <w:w w:val="105"/>
          <w:sz w:val="11"/>
        </w:rPr>
        <w:t>hab</w:t>
      </w:r>
      <w:hyperlink w:history="true" w:anchor="_bookmark358">
        <w:r>
          <w:rPr>
            <w:w w:val="105"/>
            <w:sz w:val="11"/>
          </w:rPr>
          <w:t>its,</w:t>
        </w:r>
        <w:r>
          <w:rPr>
            <w:spacing w:val="-1"/>
            <w:w w:val="105"/>
            <w:sz w:val="11"/>
          </w:rPr>
          <w:t> </w:t>
        </w:r>
      </w:hyperlink>
      <w:hyperlink w:history="true" w:anchor="_bookmark448">
        <w:r>
          <w:rPr>
            <w:color w:val="0000ED"/>
            <w:w w:val="105"/>
            <w:sz w:val="11"/>
            <w:u w:val="single" w:color="0000ED"/>
          </w:rPr>
          <w:t>239</w:t>
        </w:r>
      </w:hyperlink>
      <w:r>
        <w:rPr>
          <w:w w:val="105"/>
          <w:sz w:val="11"/>
        </w:rPr>
        <w:t>–40</w:t>
      </w:r>
    </w:p>
    <w:p>
      <w:pPr>
        <w:spacing w:line="126" w:lineRule="exact" w:before="0"/>
        <w:ind w:left="100" w:right="0" w:firstLine="0"/>
        <w:jc w:val="left"/>
        <w:rPr>
          <w:sz w:val="11"/>
        </w:rPr>
      </w:pPr>
      <w:r>
        <w:rPr>
          <w:w w:val="105"/>
          <w:sz w:val="11"/>
        </w:rPr>
        <w:t>Dyrsmid,</w:t>
      </w:r>
      <w:r>
        <w:rPr>
          <w:spacing w:val="-4"/>
          <w:w w:val="105"/>
          <w:sz w:val="11"/>
        </w:rPr>
        <w:t> </w:t>
      </w:r>
      <w:r>
        <w:rPr>
          <w:w w:val="105"/>
          <w:sz w:val="11"/>
        </w:rPr>
        <w:t>Trent,</w:t>
      </w:r>
      <w:r>
        <w:rPr>
          <w:spacing w:val="-4"/>
          <w:w w:val="105"/>
          <w:sz w:val="11"/>
        </w:rPr>
        <w:t> </w:t>
      </w:r>
      <w:hyperlink w:history="true" w:anchor="_bookmark358">
        <w:r>
          <w:rPr>
            <w:color w:val="0000ED"/>
            <w:w w:val="105"/>
            <w:sz w:val="11"/>
            <w:u w:val="single" w:color="0000ED"/>
          </w:rPr>
          <w:t>195</w:t>
        </w:r>
      </w:hyperlink>
    </w:p>
    <w:p>
      <w:pPr>
        <w:pStyle w:val="BodyText"/>
        <w:ind w:left="0"/>
        <w:rPr>
          <w:sz w:val="20"/>
        </w:rPr>
      </w:pPr>
    </w:p>
    <w:p>
      <w:pPr>
        <w:pStyle w:val="BodyText"/>
        <w:spacing w:before="10"/>
        <w:ind w:left="0"/>
        <w:rPr>
          <w:sz w:val="22"/>
        </w:rPr>
      </w:pPr>
    </w:p>
    <w:p>
      <w:pPr>
        <w:spacing w:before="100"/>
        <w:ind w:left="100" w:right="0" w:firstLine="0"/>
        <w:jc w:val="left"/>
        <w:rPr>
          <w:sz w:val="11"/>
        </w:rPr>
      </w:pPr>
      <w:r>
        <w:rPr>
          <w:w w:val="105"/>
          <w:sz w:val="11"/>
        </w:rPr>
        <w:t>emotions,</w:t>
      </w:r>
      <w:r>
        <w:rPr>
          <w:spacing w:val="-3"/>
          <w:w w:val="105"/>
          <w:sz w:val="11"/>
        </w:rPr>
        <w:t> </w:t>
      </w:r>
      <w:hyperlink w:history="true" w:anchor="_bookmark238">
        <w:r>
          <w:rPr>
            <w:color w:val="0000ED"/>
            <w:w w:val="105"/>
            <w:sz w:val="11"/>
            <w:u w:val="single" w:color="0000ED"/>
          </w:rPr>
          <w:t>12</w:t>
        </w:r>
        <w:bookmarkStart w:name="_bookmark502" w:id="548"/>
        <w:bookmarkEnd w:id="548"/>
        <w:r>
          <w:rPr>
            <w:color w:val="0000ED"/>
            <w:w w:val="105"/>
            <w:sz w:val="11"/>
            <w:u w:val="single" w:color="0000ED"/>
          </w:rPr>
          <w:t>9</w:t>
        </w:r>
      </w:hyperlink>
      <w:r>
        <w:rPr>
          <w:w w:val="105"/>
          <w:sz w:val="11"/>
        </w:rPr>
        <w:t>–30,</w:t>
      </w:r>
      <w:r>
        <w:rPr>
          <w:spacing w:val="-2"/>
          <w:w w:val="105"/>
          <w:sz w:val="11"/>
        </w:rPr>
        <w:t> </w:t>
      </w:r>
      <w:hyperlink w:history="true" w:anchor="_bookmark483">
        <w:r>
          <w:rPr>
            <w:color w:val="0000ED"/>
            <w:w w:val="105"/>
            <w:sz w:val="11"/>
            <w:u w:val="single" w:color="0000ED"/>
          </w:rPr>
          <w:t>261</w:t>
        </w:r>
      </w:hyperlink>
      <w:r>
        <w:rPr>
          <w:w w:val="105"/>
          <w:sz w:val="11"/>
        </w:rPr>
        <w:t>–62,</w:t>
      </w:r>
      <w:r>
        <w:rPr>
          <w:spacing w:val="-3"/>
          <w:w w:val="105"/>
          <w:sz w:val="11"/>
        </w:rPr>
        <w:t> </w:t>
      </w:r>
      <w:hyperlink w:history="true" w:anchor="_bookmark487">
        <w:r>
          <w:rPr>
            <w:color w:val="0000ED"/>
            <w:w w:val="105"/>
            <w:sz w:val="11"/>
            <w:u w:val="single" w:color="0000ED"/>
          </w:rPr>
          <w:t>263</w:t>
        </w:r>
      </w:hyperlink>
      <w:r>
        <w:rPr>
          <w:w w:val="105"/>
          <w:sz w:val="11"/>
        </w:rPr>
        <w:t>–</w:t>
      </w:r>
      <w:hyperlink w:history="true" w:anchor="_bookmark274">
        <w:r>
          <w:rPr>
            <w:w w:val="105"/>
            <w:sz w:val="11"/>
          </w:rPr>
          <w:t>64</w:t>
        </w:r>
      </w:hyperlink>
    </w:p>
    <w:p>
      <w:pPr>
        <w:spacing w:line="273" w:lineRule="auto" w:before="18"/>
        <w:ind w:left="100" w:right="7630" w:firstLine="0"/>
        <w:jc w:val="left"/>
        <w:rPr>
          <w:sz w:val="11"/>
        </w:rPr>
      </w:pPr>
      <w:r>
        <w:rPr>
          <w:w w:val="105"/>
          <w:sz w:val="11"/>
        </w:rPr>
        <w:t>energy</w:t>
      </w:r>
      <w:r>
        <w:rPr>
          <w:spacing w:val="-4"/>
          <w:w w:val="105"/>
          <w:sz w:val="11"/>
        </w:rPr>
        <w:t> </w:t>
      </w:r>
      <w:r>
        <w:rPr>
          <w:w w:val="105"/>
          <w:sz w:val="11"/>
        </w:rPr>
        <w:t>and</w:t>
      </w:r>
      <w:r>
        <w:rPr>
          <w:spacing w:val="-4"/>
          <w:w w:val="105"/>
          <w:sz w:val="11"/>
        </w:rPr>
        <w:t> </w:t>
      </w:r>
      <w:r>
        <w:rPr>
          <w:w w:val="105"/>
          <w:sz w:val="11"/>
        </w:rPr>
        <w:t>likelihood</w:t>
      </w:r>
      <w:r>
        <w:rPr>
          <w:spacing w:val="-3"/>
          <w:w w:val="105"/>
          <w:sz w:val="11"/>
        </w:rPr>
        <w:t> </w:t>
      </w:r>
      <w:r>
        <w:rPr>
          <w:w w:val="105"/>
          <w:sz w:val="11"/>
        </w:rPr>
        <w:t>of</w:t>
      </w:r>
      <w:r>
        <w:rPr>
          <w:spacing w:val="-4"/>
          <w:w w:val="105"/>
          <w:sz w:val="11"/>
        </w:rPr>
        <w:t> </w:t>
      </w:r>
      <w:r>
        <w:rPr>
          <w:w w:val="105"/>
          <w:sz w:val="11"/>
        </w:rPr>
        <w:t>action,</w:t>
      </w:r>
      <w:r>
        <w:rPr>
          <w:spacing w:val="-3"/>
          <w:w w:val="105"/>
          <w:sz w:val="11"/>
        </w:rPr>
        <w:t> </w:t>
      </w:r>
      <w:hyperlink w:history="true" w:anchor="_bookmark274">
        <w:r>
          <w:rPr>
            <w:color w:val="0000ED"/>
            <w:w w:val="105"/>
            <w:sz w:val="11"/>
            <w:u w:val="single" w:color="0000ED"/>
          </w:rPr>
          <w:t>151</w:t>
        </w:r>
      </w:hyperlink>
      <w:r>
        <w:rPr>
          <w:w w:val="105"/>
          <w:sz w:val="11"/>
        </w:rPr>
        <w:t>–52</w:t>
      </w:r>
      <w:r>
        <w:rPr>
          <w:spacing w:val="-26"/>
          <w:w w:val="105"/>
          <w:sz w:val="11"/>
        </w:rPr>
        <w:t> </w:t>
      </w:r>
      <w:r>
        <w:rPr>
          <w:w w:val="105"/>
          <w:sz w:val="11"/>
        </w:rPr>
        <w:t>environment</w:t>
      </w:r>
    </w:p>
    <w:p>
      <w:pPr>
        <w:spacing w:line="126" w:lineRule="exact" w:before="0"/>
        <w:ind w:left="675" w:right="0" w:firstLine="0"/>
        <w:jc w:val="left"/>
        <w:rPr>
          <w:sz w:val="11"/>
        </w:rPr>
      </w:pPr>
      <w:r>
        <w:rPr>
          <w:w w:val="105"/>
          <w:sz w:val="11"/>
        </w:rPr>
        <w:t>and</w:t>
      </w:r>
      <w:r>
        <w:rPr>
          <w:spacing w:val="-3"/>
          <w:w w:val="105"/>
          <w:sz w:val="11"/>
        </w:rPr>
        <w:t> </w:t>
      </w:r>
      <w:r>
        <w:rPr>
          <w:w w:val="105"/>
          <w:sz w:val="11"/>
        </w:rPr>
        <w:t>context,</w:t>
      </w:r>
      <w:r>
        <w:rPr>
          <w:spacing w:val="-3"/>
          <w:w w:val="105"/>
          <w:sz w:val="11"/>
        </w:rPr>
        <w:t> </w:t>
      </w:r>
      <w:hyperlink w:history="true" w:anchor="_bookmark153">
        <w:r>
          <w:rPr>
            <w:color w:val="0000ED"/>
            <w:w w:val="105"/>
            <w:sz w:val="11"/>
            <w:u w:val="single" w:color="0000ED"/>
          </w:rPr>
          <w:t>87</w:t>
        </w:r>
      </w:hyperlink>
      <w:r>
        <w:rPr>
          <w:w w:val="105"/>
          <w:sz w:val="11"/>
        </w:rPr>
        <w:t>–90</w:t>
      </w:r>
    </w:p>
    <w:p>
      <w:pPr>
        <w:spacing w:line="273" w:lineRule="auto" w:before="17"/>
        <w:ind w:left="675" w:right="4929" w:firstLine="0"/>
        <w:jc w:val="left"/>
        <w:rPr>
          <w:sz w:val="11"/>
        </w:rPr>
      </w:pPr>
      <w:r>
        <w:rPr>
          <w:w w:val="105"/>
          <w:sz w:val="11"/>
        </w:rPr>
        <w:t>creating</w:t>
      </w:r>
      <w:r>
        <w:rPr>
          <w:spacing w:val="-4"/>
          <w:w w:val="105"/>
          <w:sz w:val="11"/>
        </w:rPr>
        <w:t> </w:t>
      </w:r>
      <w:r>
        <w:rPr>
          <w:w w:val="105"/>
          <w:sz w:val="11"/>
        </w:rPr>
        <w:t>an</w:t>
      </w:r>
      <w:r>
        <w:rPr>
          <w:spacing w:val="-3"/>
          <w:w w:val="105"/>
          <w:sz w:val="11"/>
        </w:rPr>
        <w:t> </w:t>
      </w:r>
      <w:r>
        <w:rPr>
          <w:w w:val="105"/>
          <w:sz w:val="11"/>
        </w:rPr>
        <w:t>environment</w:t>
      </w:r>
      <w:r>
        <w:rPr>
          <w:spacing w:val="-3"/>
          <w:w w:val="105"/>
          <w:sz w:val="11"/>
        </w:rPr>
        <w:t> </w:t>
      </w:r>
      <w:r>
        <w:rPr>
          <w:w w:val="105"/>
          <w:sz w:val="11"/>
        </w:rPr>
        <w:t>where</w:t>
      </w:r>
      <w:r>
        <w:rPr>
          <w:spacing w:val="-3"/>
          <w:w w:val="105"/>
          <w:sz w:val="11"/>
        </w:rPr>
        <w:t> </w:t>
      </w:r>
      <w:r>
        <w:rPr>
          <w:w w:val="105"/>
          <w:sz w:val="11"/>
        </w:rPr>
        <w:t>doing</w:t>
      </w:r>
      <w:r>
        <w:rPr>
          <w:spacing w:val="-4"/>
          <w:w w:val="105"/>
          <w:sz w:val="11"/>
        </w:rPr>
        <w:t> </w:t>
      </w:r>
      <w:r>
        <w:rPr>
          <w:w w:val="105"/>
          <w:sz w:val="11"/>
        </w:rPr>
        <w:t>the</w:t>
      </w:r>
      <w:r>
        <w:rPr>
          <w:spacing w:val="-3"/>
          <w:w w:val="105"/>
          <w:sz w:val="11"/>
        </w:rPr>
        <w:t> </w:t>
      </w:r>
      <w:hyperlink w:history="true" w:anchor="_bookmark153">
        <w:r>
          <w:rPr>
            <w:w w:val="105"/>
            <w:sz w:val="11"/>
          </w:rPr>
          <w:t>r</w:t>
        </w:r>
      </w:hyperlink>
      <w:r>
        <w:rPr>
          <w:w w:val="105"/>
          <w:sz w:val="11"/>
        </w:rPr>
        <w:t>ight</w:t>
      </w:r>
      <w:r>
        <w:rPr>
          <w:spacing w:val="-3"/>
          <w:w w:val="105"/>
          <w:sz w:val="11"/>
        </w:rPr>
        <w:t> </w:t>
      </w:r>
      <w:r>
        <w:rPr>
          <w:w w:val="105"/>
          <w:sz w:val="11"/>
        </w:rPr>
        <w:t>thing</w:t>
      </w:r>
      <w:r>
        <w:rPr>
          <w:spacing w:val="-3"/>
          <w:w w:val="105"/>
          <w:sz w:val="11"/>
        </w:rPr>
        <w:t> </w:t>
      </w:r>
      <w:r>
        <w:rPr>
          <w:w w:val="105"/>
          <w:sz w:val="11"/>
        </w:rPr>
        <w:t>is</w:t>
      </w:r>
      <w:r>
        <w:rPr>
          <w:spacing w:val="-3"/>
          <w:w w:val="105"/>
          <w:sz w:val="11"/>
        </w:rPr>
        <w:t> </w:t>
      </w:r>
      <w:r>
        <w:rPr>
          <w:w w:val="105"/>
          <w:sz w:val="11"/>
        </w:rPr>
        <w:t>as</w:t>
      </w:r>
      <w:r>
        <w:rPr>
          <w:spacing w:val="-4"/>
          <w:w w:val="105"/>
          <w:sz w:val="11"/>
        </w:rPr>
        <w:t> </w:t>
      </w:r>
      <w:r>
        <w:rPr>
          <w:w w:val="105"/>
          <w:sz w:val="11"/>
        </w:rPr>
        <w:t>easy</w:t>
      </w:r>
      <w:r>
        <w:rPr>
          <w:spacing w:val="-3"/>
          <w:w w:val="105"/>
          <w:sz w:val="11"/>
        </w:rPr>
        <w:t> </w:t>
      </w:r>
      <w:r>
        <w:rPr>
          <w:w w:val="105"/>
          <w:sz w:val="11"/>
        </w:rPr>
        <w:t>as</w:t>
      </w:r>
      <w:r>
        <w:rPr>
          <w:spacing w:val="-3"/>
          <w:w w:val="105"/>
          <w:sz w:val="11"/>
        </w:rPr>
        <w:t> </w:t>
      </w:r>
      <w:r>
        <w:rPr>
          <w:w w:val="105"/>
          <w:sz w:val="11"/>
        </w:rPr>
        <w:t>possible,</w:t>
      </w:r>
      <w:r>
        <w:rPr>
          <w:spacing w:val="-3"/>
          <w:w w:val="105"/>
          <w:sz w:val="11"/>
        </w:rPr>
        <w:t> </w:t>
      </w:r>
      <w:hyperlink w:history="true" w:anchor="_bookmark284">
        <w:r>
          <w:rPr>
            <w:color w:val="0000ED"/>
            <w:w w:val="105"/>
            <w:sz w:val="11"/>
            <w:u w:val="single" w:color="0000ED"/>
          </w:rPr>
          <w:t>155</w:t>
        </w:r>
      </w:hyperlink>
      <w:r>
        <w:rPr>
          <w:color w:val="0000ED"/>
          <w:spacing w:val="1"/>
          <w:w w:val="105"/>
          <w:sz w:val="11"/>
        </w:rPr>
        <w:t> </w:t>
      </w:r>
      <w:r>
        <w:rPr>
          <w:w w:val="105"/>
          <w:sz w:val="11"/>
        </w:rPr>
        <w:t>dedicated</w:t>
      </w:r>
      <w:r>
        <w:rPr>
          <w:spacing w:val="-1"/>
          <w:w w:val="105"/>
          <w:sz w:val="11"/>
        </w:rPr>
        <w:t> </w:t>
      </w:r>
      <w:r>
        <w:rPr>
          <w:w w:val="105"/>
          <w:sz w:val="11"/>
        </w:rPr>
        <w:t>space</w:t>
      </w:r>
      <w:hyperlink w:history="true" w:anchor="_bookmark340">
        <w:r>
          <w:rPr>
            <w:w w:val="105"/>
            <w:sz w:val="11"/>
          </w:rPr>
          <w:t>s</w:t>
        </w:r>
        <w:r>
          <w:rPr>
            <w:spacing w:val="-1"/>
            <w:w w:val="105"/>
            <w:sz w:val="11"/>
          </w:rPr>
          <w:t> </w:t>
        </w:r>
        <w:r>
          <w:rPr>
            <w:w w:val="105"/>
            <w:sz w:val="11"/>
          </w:rPr>
          <w:t>fo</w:t>
        </w:r>
      </w:hyperlink>
      <w:r>
        <w:rPr>
          <w:w w:val="105"/>
          <w:sz w:val="11"/>
        </w:rPr>
        <w:t>r</w:t>
      </w:r>
      <w:r>
        <w:rPr>
          <w:spacing w:val="-1"/>
          <w:w w:val="105"/>
          <w:sz w:val="11"/>
        </w:rPr>
        <w:t> </w:t>
      </w:r>
      <w:r>
        <w:rPr>
          <w:w w:val="105"/>
          <w:sz w:val="11"/>
        </w:rPr>
        <w:t>different</w:t>
      </w:r>
      <w:r>
        <w:rPr>
          <w:spacing w:val="-1"/>
          <w:w w:val="105"/>
          <w:sz w:val="11"/>
        </w:rPr>
        <w:t> </w:t>
      </w:r>
      <w:r>
        <w:rPr>
          <w:w w:val="105"/>
          <w:sz w:val="11"/>
        </w:rPr>
        <w:t>activities,</w:t>
      </w:r>
      <w:r>
        <w:rPr>
          <w:spacing w:val="-1"/>
          <w:w w:val="105"/>
          <w:sz w:val="11"/>
        </w:rPr>
        <w:t> </w:t>
      </w:r>
      <w:hyperlink w:history="true" w:anchor="_bookmark153">
        <w:r>
          <w:rPr>
            <w:color w:val="0000ED"/>
            <w:w w:val="105"/>
            <w:sz w:val="11"/>
            <w:u w:val="single" w:color="0000ED"/>
          </w:rPr>
          <w:t>87</w:t>
        </w:r>
      </w:hyperlink>
      <w:r>
        <w:rPr>
          <w:w w:val="105"/>
          <w:sz w:val="11"/>
        </w:rPr>
        <w:t>–90</w:t>
      </w:r>
    </w:p>
    <w:p>
      <w:pPr>
        <w:spacing w:line="126" w:lineRule="exact" w:before="0"/>
        <w:ind w:left="675" w:right="0" w:firstLine="0"/>
        <w:jc w:val="left"/>
        <w:rPr>
          <w:sz w:val="11"/>
        </w:rPr>
      </w:pPr>
      <w:r>
        <w:rPr>
          <w:w w:val="105"/>
          <w:sz w:val="11"/>
        </w:rPr>
        <w:t>delayed-return,</w:t>
      </w:r>
      <w:r>
        <w:rPr>
          <w:spacing w:val="-6"/>
          <w:w w:val="105"/>
          <w:sz w:val="11"/>
        </w:rPr>
        <w:t> </w:t>
      </w:r>
      <w:hyperlink w:history="true" w:anchor="_bookmark340">
        <w:r>
          <w:rPr>
            <w:color w:val="0000ED"/>
            <w:w w:val="105"/>
            <w:sz w:val="11"/>
            <w:u w:val="single" w:color="0000ED"/>
          </w:rPr>
          <w:t>187</w:t>
        </w:r>
      </w:hyperlink>
      <w:r>
        <w:rPr>
          <w:w w:val="105"/>
          <w:sz w:val="11"/>
        </w:rPr>
        <w:t>–90</w:t>
      </w:r>
    </w:p>
    <w:p>
      <w:pPr>
        <w:spacing w:line="273" w:lineRule="auto" w:before="18"/>
        <w:ind w:left="675" w:right="6536" w:firstLine="0"/>
        <w:jc w:val="left"/>
        <w:rPr>
          <w:sz w:val="11"/>
        </w:rPr>
      </w:pPr>
      <w:r>
        <w:rPr>
          <w:w w:val="105"/>
          <w:sz w:val="11"/>
        </w:rPr>
        <w:t>Dutch</w:t>
      </w:r>
      <w:r>
        <w:rPr>
          <w:spacing w:val="-5"/>
          <w:w w:val="105"/>
          <w:sz w:val="11"/>
        </w:rPr>
        <w:t> </w:t>
      </w:r>
      <w:r>
        <w:rPr>
          <w:w w:val="105"/>
          <w:sz w:val="11"/>
        </w:rPr>
        <w:t>electrical</w:t>
      </w:r>
      <w:r>
        <w:rPr>
          <w:spacing w:val="-4"/>
          <w:w w:val="105"/>
          <w:sz w:val="11"/>
        </w:rPr>
        <w:t> </w:t>
      </w:r>
      <w:r>
        <w:rPr>
          <w:w w:val="105"/>
          <w:sz w:val="11"/>
        </w:rPr>
        <w:t>meter</w:t>
      </w:r>
      <w:r>
        <w:rPr>
          <w:spacing w:val="-4"/>
          <w:w w:val="105"/>
          <w:sz w:val="11"/>
        </w:rPr>
        <w:t> </w:t>
      </w:r>
      <w:r>
        <w:rPr>
          <w:w w:val="105"/>
          <w:sz w:val="11"/>
        </w:rPr>
        <w:t>example</w:t>
      </w:r>
      <w:r>
        <w:rPr>
          <w:spacing w:val="-4"/>
          <w:w w:val="105"/>
          <w:sz w:val="11"/>
        </w:rPr>
        <w:t> </w:t>
      </w:r>
      <w:r>
        <w:rPr>
          <w:w w:val="105"/>
          <w:sz w:val="11"/>
        </w:rPr>
        <w:t>of</w:t>
      </w:r>
      <w:r>
        <w:rPr>
          <w:spacing w:val="-4"/>
          <w:w w:val="105"/>
          <w:sz w:val="11"/>
        </w:rPr>
        <w:t> </w:t>
      </w:r>
      <w:r>
        <w:rPr>
          <w:w w:val="105"/>
          <w:sz w:val="11"/>
        </w:rPr>
        <w:t>obvi</w:t>
      </w:r>
      <w:hyperlink w:history="true" w:anchor="_bookmark163">
        <w:r>
          <w:rPr>
            <w:w w:val="105"/>
            <w:sz w:val="11"/>
          </w:rPr>
          <w:t>ou</w:t>
        </w:r>
      </w:hyperlink>
      <w:r>
        <w:rPr>
          <w:w w:val="105"/>
          <w:sz w:val="11"/>
        </w:rPr>
        <w:t>s</w:t>
      </w:r>
      <w:r>
        <w:rPr>
          <w:spacing w:val="-4"/>
          <w:w w:val="105"/>
          <w:sz w:val="11"/>
        </w:rPr>
        <w:t> </w:t>
      </w:r>
      <w:r>
        <w:rPr>
          <w:w w:val="105"/>
          <w:sz w:val="11"/>
        </w:rPr>
        <w:t>cues,</w:t>
      </w:r>
      <w:r>
        <w:rPr>
          <w:spacing w:val="-4"/>
          <w:w w:val="105"/>
          <w:sz w:val="11"/>
        </w:rPr>
        <w:t> </w:t>
      </w:r>
      <w:hyperlink w:history="true" w:anchor="_bookmark149">
        <w:r>
          <w:rPr>
            <w:color w:val="0000ED"/>
            <w:w w:val="105"/>
            <w:sz w:val="11"/>
            <w:u w:val="single" w:color="0000ED"/>
          </w:rPr>
          <w:t>85</w:t>
        </w:r>
      </w:hyperlink>
      <w:r>
        <w:rPr>
          <w:color w:val="0000ED"/>
          <w:spacing w:val="-26"/>
          <w:w w:val="105"/>
          <w:sz w:val="11"/>
        </w:rPr>
        <w:t> </w:t>
      </w:r>
      <w:r>
        <w:rPr>
          <w:w w:val="105"/>
          <w:sz w:val="11"/>
        </w:rPr>
        <w:t>effect of environm</w:t>
      </w:r>
      <w:hyperlink w:history="true" w:anchor="_bookmark340">
        <w:r>
          <w:rPr>
            <w:w w:val="105"/>
            <w:sz w:val="11"/>
          </w:rPr>
          <w:t>ent </w:t>
        </w:r>
      </w:hyperlink>
      <w:r>
        <w:rPr>
          <w:w w:val="105"/>
          <w:sz w:val="11"/>
        </w:rPr>
        <w:t>on an addiction, </w:t>
      </w:r>
      <w:hyperlink w:history="true" w:anchor="_bookmark163">
        <w:r>
          <w:rPr>
            <w:color w:val="0000ED"/>
            <w:w w:val="105"/>
            <w:sz w:val="11"/>
            <w:u w:val="single" w:color="0000ED"/>
          </w:rPr>
          <w:t>92</w:t>
        </w:r>
      </w:hyperlink>
      <w:r>
        <w:rPr>
          <w:color w:val="0000ED"/>
          <w:spacing w:val="1"/>
          <w:w w:val="105"/>
          <w:sz w:val="11"/>
        </w:rPr>
        <w:t> </w:t>
      </w:r>
      <w:r>
        <w:rPr>
          <w:w w:val="105"/>
          <w:sz w:val="11"/>
        </w:rPr>
        <w:t>immediate-return,</w:t>
      </w:r>
      <w:r>
        <w:rPr>
          <w:spacing w:val="-1"/>
          <w:w w:val="105"/>
          <w:sz w:val="11"/>
        </w:rPr>
        <w:t> </w:t>
      </w:r>
      <w:hyperlink w:history="true" w:anchor="_bookmark340">
        <w:r>
          <w:rPr>
            <w:color w:val="0000ED"/>
            <w:w w:val="105"/>
            <w:sz w:val="11"/>
            <w:u w:val="single" w:color="0000ED"/>
          </w:rPr>
          <w:t>187</w:t>
        </w:r>
      </w:hyperlink>
      <w:r>
        <w:rPr>
          <w:w w:val="105"/>
          <w:sz w:val="11"/>
        </w:rPr>
        <w:t>–90</w:t>
      </w:r>
    </w:p>
    <w:p>
      <w:pPr>
        <w:spacing w:line="126" w:lineRule="exact" w:before="0"/>
        <w:ind w:left="675" w:right="0" w:firstLine="0"/>
        <w:jc w:val="left"/>
        <w:rPr>
          <w:sz w:val="11"/>
        </w:rPr>
      </w:pPr>
      <w:r>
        <w:rPr>
          <w:w w:val="105"/>
          <w:sz w:val="11"/>
        </w:rPr>
        <w:t>Lewin’s</w:t>
      </w:r>
      <w:r>
        <w:rPr>
          <w:spacing w:val="-4"/>
          <w:w w:val="105"/>
          <w:sz w:val="11"/>
        </w:rPr>
        <w:t> </w:t>
      </w:r>
      <w:r>
        <w:rPr>
          <w:w w:val="105"/>
          <w:sz w:val="11"/>
        </w:rPr>
        <w:t>Equation</w:t>
      </w:r>
      <w:r>
        <w:rPr>
          <w:spacing w:val="-4"/>
          <w:w w:val="105"/>
          <w:sz w:val="11"/>
        </w:rPr>
        <w:t> </w:t>
      </w:r>
      <w:r>
        <w:rPr>
          <w:w w:val="105"/>
          <w:sz w:val="11"/>
        </w:rPr>
        <w:t>for</w:t>
      </w:r>
      <w:r>
        <w:rPr>
          <w:spacing w:val="-3"/>
          <w:w w:val="105"/>
          <w:sz w:val="11"/>
        </w:rPr>
        <w:t> </w:t>
      </w:r>
      <w:r>
        <w:rPr>
          <w:w w:val="105"/>
          <w:sz w:val="11"/>
        </w:rPr>
        <w:t>human</w:t>
      </w:r>
      <w:r>
        <w:rPr>
          <w:spacing w:val="-4"/>
          <w:w w:val="105"/>
          <w:sz w:val="11"/>
        </w:rPr>
        <w:t> </w:t>
      </w:r>
      <w:r>
        <w:rPr>
          <w:w w:val="105"/>
          <w:sz w:val="11"/>
        </w:rPr>
        <w:t>behavior,</w:t>
      </w:r>
      <w:r>
        <w:rPr>
          <w:spacing w:val="-4"/>
          <w:w w:val="105"/>
          <w:sz w:val="11"/>
        </w:rPr>
        <w:t> </w:t>
      </w:r>
      <w:hyperlink w:history="true" w:anchor="_bookmark141">
        <w:r>
          <w:rPr>
            <w:color w:val="0000ED"/>
            <w:w w:val="105"/>
            <w:sz w:val="11"/>
            <w:u w:val="single" w:color="0000ED"/>
          </w:rPr>
          <w:t>83</w:t>
        </w:r>
      </w:hyperlink>
    </w:p>
    <w:p>
      <w:pPr>
        <w:spacing w:before="18"/>
        <w:ind w:left="675" w:right="0" w:firstLine="0"/>
        <w:jc w:val="left"/>
        <w:rPr>
          <w:sz w:val="11"/>
        </w:rPr>
      </w:pPr>
      <w:r>
        <w:rPr>
          <w:w w:val="105"/>
          <w:sz w:val="11"/>
        </w:rPr>
        <w:t>Massachusetts</w:t>
      </w:r>
      <w:r>
        <w:rPr>
          <w:spacing w:val="-6"/>
          <w:w w:val="105"/>
          <w:sz w:val="11"/>
        </w:rPr>
        <w:t> </w:t>
      </w:r>
      <w:r>
        <w:rPr>
          <w:w w:val="105"/>
          <w:sz w:val="11"/>
        </w:rPr>
        <w:t>General</w:t>
      </w:r>
      <w:r>
        <w:rPr>
          <w:spacing w:val="-5"/>
          <w:w w:val="105"/>
          <w:sz w:val="11"/>
        </w:rPr>
        <w:t> </w:t>
      </w:r>
      <w:r>
        <w:rPr>
          <w:w w:val="105"/>
          <w:sz w:val="11"/>
        </w:rPr>
        <w:t>Hospital</w:t>
      </w:r>
      <w:r>
        <w:rPr>
          <w:spacing w:val="-6"/>
          <w:w w:val="105"/>
          <w:sz w:val="11"/>
        </w:rPr>
        <w:t> </w:t>
      </w:r>
      <w:r>
        <w:rPr>
          <w:w w:val="105"/>
          <w:sz w:val="11"/>
        </w:rPr>
        <w:t>cafeteria</w:t>
      </w:r>
      <w:r>
        <w:rPr>
          <w:spacing w:val="-5"/>
          <w:w w:val="105"/>
          <w:sz w:val="11"/>
        </w:rPr>
        <w:t> </w:t>
      </w:r>
      <w:r>
        <w:rPr>
          <w:w w:val="105"/>
          <w:sz w:val="11"/>
        </w:rPr>
        <w:t>example</w:t>
      </w:r>
      <w:r>
        <w:rPr>
          <w:spacing w:val="-5"/>
          <w:w w:val="105"/>
          <w:sz w:val="11"/>
        </w:rPr>
        <w:t> </w:t>
      </w:r>
      <w:r>
        <w:rPr>
          <w:w w:val="105"/>
          <w:sz w:val="11"/>
        </w:rPr>
        <w:t>of</w:t>
      </w:r>
      <w:r>
        <w:rPr>
          <w:spacing w:val="-6"/>
          <w:w w:val="105"/>
          <w:sz w:val="11"/>
        </w:rPr>
        <w:t> </w:t>
      </w:r>
      <w:r>
        <w:rPr>
          <w:w w:val="105"/>
          <w:sz w:val="11"/>
        </w:rPr>
        <w:t>design</w:t>
      </w:r>
      <w:r>
        <w:rPr>
          <w:spacing w:val="-5"/>
          <w:w w:val="105"/>
          <w:sz w:val="11"/>
        </w:rPr>
        <w:t> </w:t>
      </w:r>
      <w:r>
        <w:rPr>
          <w:w w:val="105"/>
          <w:sz w:val="11"/>
        </w:rPr>
        <w:t>change,</w:t>
      </w:r>
      <w:r>
        <w:rPr>
          <w:spacing w:val="-6"/>
          <w:w w:val="105"/>
          <w:sz w:val="11"/>
        </w:rPr>
        <w:t> </w:t>
      </w:r>
      <w:hyperlink w:history="true" w:anchor="_bookmark138">
        <w:r>
          <w:rPr>
            <w:color w:val="0000ED"/>
            <w:w w:val="105"/>
            <w:sz w:val="11"/>
            <w:u w:val="single" w:color="0000ED"/>
          </w:rPr>
          <w:t>81</w:t>
        </w:r>
      </w:hyperlink>
      <w:r>
        <w:rPr>
          <w:w w:val="105"/>
          <w:sz w:val="11"/>
        </w:rPr>
        <w:t>–82</w:t>
      </w:r>
    </w:p>
    <w:p>
      <w:pPr>
        <w:spacing w:after="0"/>
        <w:jc w:val="left"/>
        <w:rPr>
          <w:sz w:val="11"/>
        </w:rPr>
        <w:sectPr>
          <w:type w:val="continuous"/>
          <w:pgSz w:w="12240" w:h="15840"/>
          <w:pgMar w:top="1500" w:bottom="280" w:left="1340" w:right="1320"/>
        </w:sectPr>
      </w:pPr>
    </w:p>
    <w:p>
      <w:pPr>
        <w:spacing w:line="273" w:lineRule="auto" w:before="72"/>
        <w:ind w:left="675" w:right="7161" w:firstLine="0"/>
        <w:jc w:val="left"/>
        <w:rPr>
          <w:sz w:val="11"/>
        </w:rPr>
      </w:pPr>
      <w:r>
        <w:rPr>
          <w:w w:val="105"/>
          <w:sz w:val="11"/>
        </w:rPr>
        <w:t>priming your environment, </w:t>
      </w:r>
      <w:hyperlink w:history="true" w:anchor="_bookmark286">
        <w:r>
          <w:rPr>
            <w:color w:val="0000ED"/>
            <w:w w:val="105"/>
            <w:sz w:val="11"/>
            <w:u w:val="single" w:color="0000ED"/>
          </w:rPr>
          <w:t>156</w:t>
        </w:r>
      </w:hyperlink>
      <w:hyperlink w:history="true" w:anchor="_bookmark152">
        <w:r>
          <w:rPr>
            <w:w w:val="105"/>
            <w:sz w:val="11"/>
          </w:rPr>
          <w:t>–5</w:t>
        </w:r>
      </w:hyperlink>
      <w:r>
        <w:rPr>
          <w:w w:val="105"/>
          <w:sz w:val="11"/>
        </w:rPr>
        <w:t>8</w:t>
      </w:r>
      <w:r>
        <w:rPr>
          <w:spacing w:val="1"/>
          <w:w w:val="105"/>
          <w:sz w:val="11"/>
        </w:rPr>
        <w:t> </w:t>
      </w:r>
      <w:r>
        <w:rPr>
          <w:w w:val="105"/>
          <w:sz w:val="11"/>
        </w:rPr>
        <w:t>redesigning</w:t>
      </w:r>
      <w:r>
        <w:rPr>
          <w:spacing w:val="-5"/>
          <w:w w:val="105"/>
          <w:sz w:val="11"/>
        </w:rPr>
        <w:t> </w:t>
      </w:r>
      <w:r>
        <w:rPr>
          <w:w w:val="105"/>
          <w:sz w:val="11"/>
        </w:rPr>
        <w:t>your</w:t>
      </w:r>
      <w:r>
        <w:rPr>
          <w:spacing w:val="-5"/>
          <w:w w:val="105"/>
          <w:sz w:val="11"/>
        </w:rPr>
        <w:t> </w:t>
      </w:r>
      <w:r>
        <w:rPr>
          <w:w w:val="105"/>
          <w:sz w:val="11"/>
        </w:rPr>
        <w:t>environme</w:t>
      </w:r>
      <w:hyperlink w:history="true" w:anchor="_bookmark141">
        <w:r>
          <w:rPr>
            <w:w w:val="105"/>
            <w:sz w:val="11"/>
          </w:rPr>
          <w:t>nt</w:t>
        </w:r>
      </w:hyperlink>
      <w:r>
        <w:rPr>
          <w:w w:val="105"/>
          <w:sz w:val="11"/>
        </w:rPr>
        <w:t>,</w:t>
      </w:r>
      <w:r>
        <w:rPr>
          <w:spacing w:val="-5"/>
          <w:w w:val="105"/>
          <w:sz w:val="11"/>
        </w:rPr>
        <w:t> </w:t>
      </w:r>
      <w:hyperlink w:history="true" w:anchor="_bookmark152">
        <w:r>
          <w:rPr>
            <w:color w:val="0000ED"/>
            <w:w w:val="105"/>
            <w:sz w:val="11"/>
            <w:u w:val="single" w:color="0000ED"/>
          </w:rPr>
          <w:t>86</w:t>
        </w:r>
      </w:hyperlink>
      <w:r>
        <w:rPr>
          <w:w w:val="105"/>
          <w:sz w:val="11"/>
        </w:rPr>
        <w:t>–87</w:t>
      </w:r>
      <w:r>
        <w:rPr>
          <w:spacing w:val="-26"/>
          <w:w w:val="105"/>
          <w:sz w:val="11"/>
        </w:rPr>
        <w:t> </w:t>
      </w:r>
      <w:r>
        <w:rPr>
          <w:w w:val="105"/>
          <w:sz w:val="11"/>
        </w:rPr>
        <w:t>suggestion</w:t>
      </w:r>
      <w:r>
        <w:rPr>
          <w:spacing w:val="-2"/>
          <w:w w:val="105"/>
          <w:sz w:val="11"/>
        </w:rPr>
        <w:t> </w:t>
      </w:r>
      <w:r>
        <w:rPr>
          <w:w w:val="105"/>
          <w:sz w:val="11"/>
        </w:rPr>
        <w:t>impulse</w:t>
      </w:r>
      <w:r>
        <w:rPr>
          <w:spacing w:val="-1"/>
          <w:w w:val="105"/>
          <w:sz w:val="11"/>
        </w:rPr>
        <w:t> </w:t>
      </w:r>
      <w:r>
        <w:rPr>
          <w:w w:val="105"/>
          <w:sz w:val="11"/>
        </w:rPr>
        <w:t>buying,</w:t>
      </w:r>
      <w:r>
        <w:rPr>
          <w:spacing w:val="-1"/>
          <w:w w:val="105"/>
          <w:sz w:val="11"/>
        </w:rPr>
        <w:t> </w:t>
      </w:r>
      <w:hyperlink w:history="true" w:anchor="_bookmark141">
        <w:r>
          <w:rPr>
            <w:color w:val="0000ED"/>
            <w:w w:val="105"/>
            <w:sz w:val="11"/>
            <w:u w:val="single" w:color="0000ED"/>
          </w:rPr>
          <w:t>83</w:t>
        </w:r>
      </w:hyperlink>
    </w:p>
    <w:p>
      <w:pPr>
        <w:spacing w:line="273" w:lineRule="auto" w:before="0"/>
        <w:ind w:left="100" w:right="6141" w:firstLine="576"/>
        <w:jc w:val="left"/>
        <w:rPr>
          <w:sz w:val="11"/>
        </w:rPr>
      </w:pPr>
      <w:r>
        <w:rPr>
          <w:w w:val="105"/>
          <w:sz w:val="11"/>
        </w:rPr>
        <w:t>Vietnam</w:t>
      </w:r>
      <w:r>
        <w:rPr>
          <w:spacing w:val="-5"/>
          <w:w w:val="105"/>
          <w:sz w:val="11"/>
        </w:rPr>
        <w:t> </w:t>
      </w:r>
      <w:r>
        <w:rPr>
          <w:w w:val="105"/>
          <w:sz w:val="11"/>
        </w:rPr>
        <w:t>War</w:t>
      </w:r>
      <w:r>
        <w:rPr>
          <w:spacing w:val="-5"/>
          <w:w w:val="105"/>
          <w:sz w:val="11"/>
        </w:rPr>
        <w:t> </w:t>
      </w:r>
      <w:r>
        <w:rPr>
          <w:w w:val="105"/>
          <w:sz w:val="11"/>
        </w:rPr>
        <w:t>heroin</w:t>
      </w:r>
      <w:r>
        <w:rPr>
          <w:spacing w:val="-4"/>
          <w:w w:val="105"/>
          <w:sz w:val="11"/>
        </w:rPr>
        <w:t> </w:t>
      </w:r>
      <w:r>
        <w:rPr>
          <w:w w:val="105"/>
          <w:sz w:val="11"/>
        </w:rPr>
        <w:t>addiction</w:t>
      </w:r>
      <w:r>
        <w:rPr>
          <w:spacing w:val="-5"/>
          <w:w w:val="105"/>
          <w:sz w:val="11"/>
        </w:rPr>
        <w:t> </w:t>
      </w:r>
      <w:r>
        <w:rPr>
          <w:w w:val="105"/>
          <w:sz w:val="11"/>
        </w:rPr>
        <w:t>p</w:t>
      </w:r>
      <w:hyperlink w:history="true" w:anchor="_bookmark112">
        <w:r>
          <w:rPr>
            <w:w w:val="105"/>
            <w:sz w:val="11"/>
          </w:rPr>
          <w:t>r</w:t>
        </w:r>
      </w:hyperlink>
      <w:r>
        <w:rPr>
          <w:w w:val="105"/>
          <w:sz w:val="11"/>
        </w:rPr>
        <w:t>oblem</w:t>
      </w:r>
      <w:r>
        <w:rPr>
          <w:spacing w:val="-5"/>
          <w:w w:val="105"/>
          <w:sz w:val="11"/>
        </w:rPr>
        <w:t> </w:t>
      </w:r>
      <w:r>
        <w:rPr>
          <w:w w:val="105"/>
          <w:sz w:val="11"/>
        </w:rPr>
        <w:t>example,</w:t>
      </w:r>
      <w:r>
        <w:rPr>
          <w:spacing w:val="-4"/>
          <w:w w:val="105"/>
          <w:sz w:val="11"/>
        </w:rPr>
        <w:t> </w:t>
      </w:r>
      <w:hyperlink w:history="true" w:anchor="_bookmark159">
        <w:r>
          <w:rPr>
            <w:color w:val="0000ED"/>
            <w:w w:val="105"/>
            <w:sz w:val="11"/>
            <w:u w:val="single" w:color="0000ED"/>
          </w:rPr>
          <w:t>91</w:t>
        </w:r>
      </w:hyperlink>
      <w:r>
        <w:rPr>
          <w:w w:val="105"/>
          <w:sz w:val="11"/>
        </w:rPr>
        <w:t>–92</w:t>
      </w:r>
      <w:r>
        <w:rPr>
          <w:spacing w:val="-26"/>
          <w:w w:val="105"/>
          <w:sz w:val="11"/>
        </w:rPr>
        <w:t> </w:t>
      </w:r>
      <w:r>
        <w:rPr>
          <w:w w:val="105"/>
          <w:sz w:val="11"/>
        </w:rPr>
        <w:t>exercise</w:t>
      </w:r>
      <w:r>
        <w:rPr>
          <w:spacing w:val="-2"/>
          <w:w w:val="105"/>
          <w:sz w:val="11"/>
        </w:rPr>
        <w:t> </w:t>
      </w:r>
      <w:r>
        <w:rPr>
          <w:w w:val="105"/>
          <w:sz w:val="11"/>
        </w:rPr>
        <w:t>study</w:t>
      </w:r>
      <w:r>
        <w:rPr>
          <w:spacing w:val="-1"/>
          <w:w w:val="105"/>
          <w:sz w:val="11"/>
        </w:rPr>
        <w:t> </w:t>
      </w:r>
      <w:hyperlink w:history="true" w:anchor="_bookmark486">
        <w:r>
          <w:rPr>
            <w:w w:val="105"/>
            <w:sz w:val="11"/>
          </w:rPr>
          <w:t>of</w:t>
        </w:r>
        <w:r>
          <w:rPr>
            <w:spacing w:val="-1"/>
            <w:w w:val="105"/>
            <w:sz w:val="11"/>
          </w:rPr>
          <w:t> </w:t>
        </w:r>
      </w:hyperlink>
      <w:r>
        <w:rPr>
          <w:w w:val="105"/>
          <w:sz w:val="11"/>
        </w:rPr>
        <w:t>imple</w:t>
      </w:r>
      <w:hyperlink w:history="true" w:anchor="_bookmark490">
        <w:r>
          <w:rPr>
            <w:w w:val="105"/>
            <w:sz w:val="11"/>
          </w:rPr>
          <w:t>me</w:t>
        </w:r>
      </w:hyperlink>
      <w:r>
        <w:rPr>
          <w:w w:val="105"/>
          <w:sz w:val="11"/>
        </w:rPr>
        <w:t>ntation</w:t>
      </w:r>
      <w:r>
        <w:rPr>
          <w:spacing w:val="-1"/>
          <w:w w:val="105"/>
          <w:sz w:val="11"/>
        </w:rPr>
        <w:t> </w:t>
      </w:r>
      <w:r>
        <w:rPr>
          <w:w w:val="105"/>
          <w:sz w:val="11"/>
        </w:rPr>
        <w:t>intention,</w:t>
      </w:r>
      <w:r>
        <w:rPr>
          <w:spacing w:val="-1"/>
          <w:w w:val="105"/>
          <w:sz w:val="11"/>
        </w:rPr>
        <w:t> </w:t>
      </w:r>
      <w:hyperlink w:history="true" w:anchor="_bookmark112">
        <w:r>
          <w:rPr>
            <w:color w:val="0000ED"/>
            <w:w w:val="105"/>
            <w:sz w:val="11"/>
            <w:u w:val="single" w:color="0000ED"/>
          </w:rPr>
          <w:t>69</w:t>
        </w:r>
      </w:hyperlink>
      <w:r>
        <w:rPr>
          <w:w w:val="105"/>
          <w:sz w:val="11"/>
        </w:rPr>
        <w:t>–70</w:t>
      </w:r>
    </w:p>
    <w:p>
      <w:pPr>
        <w:spacing w:line="126" w:lineRule="exact" w:before="0"/>
        <w:ind w:left="100" w:right="0" w:firstLine="0"/>
        <w:jc w:val="left"/>
        <w:rPr>
          <w:sz w:val="11"/>
        </w:rPr>
      </w:pPr>
      <w:r>
        <w:rPr>
          <w:w w:val="105"/>
          <w:sz w:val="11"/>
        </w:rPr>
        <w:t>expectations,</w:t>
      </w:r>
      <w:r>
        <w:rPr>
          <w:spacing w:val="-4"/>
          <w:w w:val="105"/>
          <w:sz w:val="11"/>
        </w:rPr>
        <w:t> </w:t>
      </w:r>
      <w:hyperlink w:history="true" w:anchor="_bookmark486">
        <w:r>
          <w:rPr>
            <w:color w:val="0000ED"/>
            <w:w w:val="105"/>
            <w:sz w:val="11"/>
            <w:u w:val="single" w:color="0000ED"/>
          </w:rPr>
          <w:t>262</w:t>
        </w:r>
      </w:hyperlink>
      <w:r>
        <w:rPr>
          <w:w w:val="105"/>
          <w:sz w:val="11"/>
        </w:rPr>
        <w:t>–63,</w:t>
      </w:r>
      <w:r>
        <w:rPr>
          <w:spacing w:val="-4"/>
          <w:w w:val="105"/>
          <w:sz w:val="11"/>
        </w:rPr>
        <w:t> </w:t>
      </w:r>
      <w:hyperlink w:history="true" w:anchor="_bookmark490">
        <w:r>
          <w:rPr>
            <w:color w:val="0000ED"/>
            <w:w w:val="105"/>
            <w:sz w:val="11"/>
            <w:u w:val="single" w:color="0000ED"/>
          </w:rPr>
          <w:t>264</w:t>
        </w:r>
      </w:hyperlink>
    </w:p>
    <w:p>
      <w:pPr>
        <w:spacing w:before="17"/>
        <w:ind w:left="100" w:right="0" w:firstLine="0"/>
        <w:jc w:val="left"/>
        <w:rPr>
          <w:sz w:val="11"/>
        </w:rPr>
      </w:pPr>
      <w:r>
        <w:rPr>
          <w:w w:val="105"/>
          <w:sz w:val="11"/>
        </w:rPr>
        <w:t>explore/ex</w:t>
      </w:r>
      <w:hyperlink w:history="true" w:anchor="_bookmark310">
        <w:r>
          <w:rPr>
            <w:w w:val="105"/>
            <w:sz w:val="11"/>
          </w:rPr>
          <w:t>plo</w:t>
        </w:r>
      </w:hyperlink>
      <w:r>
        <w:rPr>
          <w:w w:val="105"/>
          <w:sz w:val="11"/>
        </w:rPr>
        <w:t>it</w:t>
      </w:r>
      <w:r>
        <w:rPr>
          <w:spacing w:val="-7"/>
          <w:w w:val="105"/>
          <w:sz w:val="11"/>
        </w:rPr>
        <w:t> </w:t>
      </w:r>
      <w:r>
        <w:rPr>
          <w:w w:val="105"/>
          <w:sz w:val="11"/>
        </w:rPr>
        <w:t>trade-off,</w:t>
      </w:r>
      <w:r>
        <w:rPr>
          <w:spacing w:val="-6"/>
          <w:w w:val="105"/>
          <w:sz w:val="11"/>
        </w:rPr>
        <w:t> </w:t>
      </w:r>
      <w:hyperlink w:history="true" w:anchor="_bookmark420">
        <w:r>
          <w:rPr>
            <w:color w:val="0000ED"/>
            <w:w w:val="105"/>
            <w:sz w:val="11"/>
            <w:u w:val="single" w:color="0000ED"/>
          </w:rPr>
          <w:t>223</w:t>
        </w:r>
      </w:hyperlink>
      <w:r>
        <w:rPr>
          <w:w w:val="105"/>
          <w:sz w:val="11"/>
        </w:rPr>
        <w:t>–25</w:t>
      </w:r>
    </w:p>
    <w:p>
      <w:pPr>
        <w:spacing w:before="18"/>
        <w:ind w:left="100" w:right="0" w:firstLine="0"/>
        <w:jc w:val="left"/>
        <w:rPr>
          <w:sz w:val="11"/>
        </w:rPr>
      </w:pPr>
      <w:r>
        <w:rPr>
          <w:w w:val="105"/>
          <w:sz w:val="11"/>
        </w:rPr>
        <w:t>Eyal,</w:t>
      </w:r>
      <w:r>
        <w:rPr>
          <w:spacing w:val="-5"/>
          <w:w w:val="105"/>
          <w:sz w:val="11"/>
        </w:rPr>
        <w:t> </w:t>
      </w:r>
      <w:r>
        <w:rPr>
          <w:w w:val="105"/>
          <w:sz w:val="11"/>
        </w:rPr>
        <w:t>Nir,</w:t>
      </w:r>
      <w:r>
        <w:rPr>
          <w:spacing w:val="-4"/>
          <w:w w:val="105"/>
          <w:sz w:val="11"/>
        </w:rPr>
        <w:t> </w:t>
      </w:r>
      <w:hyperlink w:history="true" w:anchor="_bookmark310">
        <w:r>
          <w:rPr>
            <w:color w:val="0000ED"/>
            <w:w w:val="105"/>
            <w:sz w:val="11"/>
            <w:u w:val="single" w:color="0000ED"/>
          </w:rPr>
          <w:t>170</w:t>
        </w:r>
      </w:hyperlink>
    </w:p>
    <w:p>
      <w:pPr>
        <w:pStyle w:val="BodyText"/>
        <w:ind w:left="0"/>
        <w:rPr>
          <w:sz w:val="20"/>
        </w:rPr>
      </w:pPr>
    </w:p>
    <w:p>
      <w:pPr>
        <w:pStyle w:val="BodyText"/>
        <w:spacing w:before="10"/>
        <w:ind w:left="0"/>
        <w:rPr>
          <w:sz w:val="22"/>
        </w:rPr>
      </w:pPr>
    </w:p>
    <w:p>
      <w:pPr>
        <w:spacing w:line="273" w:lineRule="auto" w:before="100"/>
        <w:ind w:left="100" w:right="8615" w:firstLine="0"/>
        <w:jc w:val="left"/>
        <w:rPr>
          <w:sz w:val="11"/>
        </w:rPr>
      </w:pPr>
      <w:r>
        <w:rPr>
          <w:w w:val="105"/>
          <w:sz w:val="11"/>
        </w:rPr>
        <w:t>failure, </w:t>
      </w:r>
      <w:hyperlink w:history="true" w:anchor="_bookmark487">
        <w:r>
          <w:rPr>
            <w:color w:val="0000ED"/>
            <w:w w:val="105"/>
            <w:sz w:val="11"/>
            <w:u w:val="single" w:color="0000ED"/>
          </w:rPr>
          <w:t>263</w:t>
        </w:r>
      </w:hyperlink>
      <w:r>
        <w:rPr>
          <w:color w:val="0000ED"/>
          <w:spacing w:val="1"/>
          <w:w w:val="105"/>
          <w:sz w:val="11"/>
        </w:rPr>
        <w:t> </w:t>
      </w:r>
      <w:r>
        <w:rPr>
          <w:spacing w:val="-2"/>
          <w:w w:val="105"/>
          <w:sz w:val="11"/>
        </w:rPr>
        <w:t>feedback</w:t>
      </w:r>
      <w:r>
        <w:rPr>
          <w:spacing w:val="1"/>
          <w:w w:val="105"/>
          <w:sz w:val="11"/>
        </w:rPr>
        <w:t> </w:t>
      </w:r>
      <w:r>
        <w:rPr>
          <w:spacing w:val="-1"/>
          <w:w w:val="105"/>
          <w:sz w:val="11"/>
        </w:rPr>
        <w:t>loo</w:t>
      </w:r>
      <w:bookmarkStart w:name="_bookmark503" w:id="549"/>
      <w:bookmarkEnd w:id="549"/>
      <w:r>
        <w:rPr>
          <w:spacing w:val="-1"/>
          <w:w w:val="105"/>
          <w:sz w:val="11"/>
        </w:rPr>
        <w:t>p</w:t>
      </w:r>
      <w:r>
        <w:rPr>
          <w:spacing w:val="-1"/>
          <w:w w:val="105"/>
          <w:sz w:val="11"/>
        </w:rPr>
        <w:t>s</w:t>
      </w:r>
    </w:p>
    <w:p>
      <w:pPr>
        <w:spacing w:line="273" w:lineRule="auto" w:before="0"/>
        <w:ind w:left="675" w:right="7654" w:firstLine="0"/>
        <w:jc w:val="left"/>
        <w:rPr>
          <w:sz w:val="11"/>
        </w:rPr>
      </w:pPr>
      <w:r>
        <w:rPr>
          <w:w w:val="105"/>
          <w:sz w:val="11"/>
        </w:rPr>
        <w:t>in all human behav</w:t>
      </w:r>
      <w:hyperlink w:history="true" w:anchor="_bookmark190">
        <w:r>
          <w:rPr>
            <w:w w:val="105"/>
            <w:sz w:val="11"/>
          </w:rPr>
          <w:t>ior</w:t>
        </w:r>
      </w:hyperlink>
      <w:r>
        <w:rPr>
          <w:w w:val="105"/>
          <w:sz w:val="11"/>
        </w:rPr>
        <w:t>, </w:t>
      </w:r>
      <w:hyperlink w:history="true" w:anchor="_bookmark76">
        <w:r>
          <w:rPr>
            <w:color w:val="0000ED"/>
            <w:w w:val="105"/>
            <w:sz w:val="11"/>
            <w:u w:val="single" w:color="0000ED"/>
          </w:rPr>
          <w:t>45</w:t>
        </w:r>
      </w:hyperlink>
      <w:r>
        <w:rPr>
          <w:color w:val="0000ED"/>
          <w:spacing w:val="1"/>
          <w:w w:val="105"/>
          <w:sz w:val="11"/>
        </w:rPr>
        <w:t> </w:t>
      </w:r>
      <w:r>
        <w:rPr>
          <w:spacing w:val="-1"/>
          <w:w w:val="105"/>
          <w:sz w:val="11"/>
        </w:rPr>
        <w:t>dopamine-driven,</w:t>
      </w:r>
      <w:r>
        <w:rPr>
          <w:spacing w:val="3"/>
          <w:w w:val="105"/>
          <w:sz w:val="11"/>
        </w:rPr>
        <w:t> </w:t>
      </w:r>
      <w:hyperlink w:history="true" w:anchor="_bookmark190">
        <w:r>
          <w:rPr>
            <w:color w:val="0000ED"/>
            <w:w w:val="105"/>
            <w:sz w:val="11"/>
            <w:u w:val="single" w:color="0000ED"/>
          </w:rPr>
          <w:t>105</w:t>
        </w:r>
      </w:hyperlink>
      <w:r>
        <w:rPr>
          <w:w w:val="105"/>
          <w:sz w:val="11"/>
        </w:rPr>
        <w:t>–108</w:t>
      </w:r>
    </w:p>
    <w:p>
      <w:pPr>
        <w:spacing w:line="273" w:lineRule="auto" w:before="0"/>
        <w:ind w:left="675" w:right="6536" w:firstLine="0"/>
        <w:jc w:val="left"/>
        <w:rPr>
          <w:sz w:val="11"/>
        </w:rPr>
      </w:pPr>
      <w:r>
        <w:rPr>
          <w:w w:val="105"/>
          <w:sz w:val="11"/>
        </w:rPr>
        <w:t>format</w:t>
      </w:r>
      <w:hyperlink w:history="true" w:anchor="_bookmark87">
        <w:r>
          <w:rPr>
            <w:w w:val="105"/>
            <w:sz w:val="11"/>
          </w:rPr>
          <w:t>io</w:t>
        </w:r>
      </w:hyperlink>
      <w:r>
        <w:rPr>
          <w:w w:val="105"/>
          <w:sz w:val="11"/>
        </w:rPr>
        <w:t>n</w:t>
      </w:r>
      <w:r>
        <w:rPr>
          <w:spacing w:val="-4"/>
          <w:w w:val="105"/>
          <w:sz w:val="11"/>
        </w:rPr>
        <w:t> </w:t>
      </w:r>
      <w:r>
        <w:rPr>
          <w:w w:val="105"/>
          <w:sz w:val="11"/>
        </w:rPr>
        <w:t>of</w:t>
      </w:r>
      <w:r>
        <w:rPr>
          <w:spacing w:val="-3"/>
          <w:w w:val="105"/>
          <w:sz w:val="11"/>
        </w:rPr>
        <w:t> </w:t>
      </w:r>
      <w:r>
        <w:rPr>
          <w:w w:val="105"/>
          <w:sz w:val="11"/>
        </w:rPr>
        <w:t>all</w:t>
      </w:r>
      <w:r>
        <w:rPr>
          <w:spacing w:val="-4"/>
          <w:w w:val="105"/>
          <w:sz w:val="11"/>
        </w:rPr>
        <w:t> </w:t>
      </w:r>
      <w:r>
        <w:rPr>
          <w:w w:val="105"/>
          <w:sz w:val="11"/>
        </w:rPr>
        <w:t>habits</w:t>
      </w:r>
      <w:r>
        <w:rPr>
          <w:spacing w:val="-3"/>
          <w:w w:val="105"/>
          <w:sz w:val="11"/>
        </w:rPr>
        <w:t> </w:t>
      </w:r>
      <w:r>
        <w:rPr>
          <w:w w:val="105"/>
          <w:sz w:val="11"/>
        </w:rPr>
        <w:t>that</w:t>
      </w:r>
      <w:r>
        <w:rPr>
          <w:spacing w:val="-4"/>
          <w:w w:val="105"/>
          <w:sz w:val="11"/>
        </w:rPr>
        <w:t> </w:t>
      </w:r>
      <w:r>
        <w:rPr>
          <w:w w:val="105"/>
          <w:sz w:val="11"/>
        </w:rPr>
        <w:t>shape</w:t>
      </w:r>
      <w:r>
        <w:rPr>
          <w:spacing w:val="-3"/>
          <w:w w:val="105"/>
          <w:sz w:val="11"/>
        </w:rPr>
        <w:t> </w:t>
      </w:r>
      <w:r>
        <w:rPr>
          <w:w w:val="105"/>
          <w:sz w:val="11"/>
        </w:rPr>
        <w:t>one’s</w:t>
      </w:r>
      <w:r>
        <w:rPr>
          <w:spacing w:val="-4"/>
          <w:w w:val="105"/>
          <w:sz w:val="11"/>
        </w:rPr>
        <w:t> </w:t>
      </w:r>
      <w:r>
        <w:rPr>
          <w:w w:val="105"/>
          <w:sz w:val="11"/>
        </w:rPr>
        <w:t>identity,</w:t>
      </w:r>
      <w:r>
        <w:rPr>
          <w:spacing w:val="-3"/>
          <w:w w:val="105"/>
          <w:sz w:val="11"/>
        </w:rPr>
        <w:t> </w:t>
      </w:r>
      <w:hyperlink w:history="true" w:anchor="_bookmark69">
        <w:r>
          <w:rPr>
            <w:color w:val="0000ED"/>
            <w:w w:val="105"/>
            <w:sz w:val="11"/>
            <w:u w:val="single" w:color="0000ED"/>
          </w:rPr>
          <w:t>40</w:t>
        </w:r>
      </w:hyperlink>
      <w:r>
        <w:rPr>
          <w:color w:val="0000ED"/>
          <w:spacing w:val="-26"/>
          <w:w w:val="105"/>
          <w:sz w:val="11"/>
        </w:rPr>
        <w:t> </w:t>
      </w:r>
      <w:r>
        <w:rPr>
          <w:w w:val="105"/>
          <w:sz w:val="11"/>
        </w:rPr>
        <w:t>habit,</w:t>
      </w:r>
      <w:r>
        <w:rPr>
          <w:spacing w:val="-1"/>
          <w:w w:val="105"/>
          <w:sz w:val="11"/>
        </w:rPr>
        <w:t> </w:t>
      </w:r>
      <w:hyperlink w:history="true" w:anchor="_bookmark483">
        <w:r>
          <w:rPr>
            <w:color w:val="0000ED"/>
            <w:w w:val="105"/>
            <w:sz w:val="11"/>
            <w:u w:val="single" w:color="0000ED"/>
          </w:rPr>
          <w:t>4</w:t>
        </w:r>
      </w:hyperlink>
      <w:hyperlink w:history="true" w:anchor="_bookmark87">
        <w:r>
          <w:rPr>
            <w:color w:val="0000ED"/>
            <w:w w:val="105"/>
            <w:sz w:val="11"/>
            <w:u w:val="single" w:color="0000ED"/>
          </w:rPr>
          <w:t>9</w:t>
        </w:r>
      </w:hyperlink>
      <w:r>
        <w:rPr>
          <w:w w:val="105"/>
          <w:sz w:val="11"/>
        </w:rPr>
        <w:t>–51</w:t>
      </w:r>
    </w:p>
    <w:p>
      <w:pPr>
        <w:spacing w:line="126" w:lineRule="exact" w:before="0"/>
        <w:ind w:left="100" w:right="0" w:firstLine="0"/>
        <w:jc w:val="left"/>
        <w:rPr>
          <w:sz w:val="11"/>
        </w:rPr>
      </w:pPr>
      <w:r>
        <w:rPr>
          <w:w w:val="105"/>
          <w:sz w:val="11"/>
        </w:rPr>
        <w:t>feelings,</w:t>
      </w:r>
      <w:r>
        <w:rPr>
          <w:spacing w:val="-3"/>
          <w:w w:val="105"/>
          <w:sz w:val="11"/>
        </w:rPr>
        <w:t> </w:t>
      </w:r>
      <w:hyperlink w:history="true" w:anchor="_bookmark238">
        <w:r>
          <w:rPr>
            <w:color w:val="0000ED"/>
            <w:w w:val="105"/>
            <w:sz w:val="11"/>
            <w:u w:val="single" w:color="0000ED"/>
          </w:rPr>
          <w:t>129</w:t>
        </w:r>
      </w:hyperlink>
      <w:r>
        <w:rPr>
          <w:w w:val="105"/>
          <w:sz w:val="11"/>
        </w:rPr>
        <w:t>–30,</w:t>
      </w:r>
      <w:r>
        <w:rPr>
          <w:spacing w:val="-3"/>
          <w:w w:val="105"/>
          <w:sz w:val="11"/>
        </w:rPr>
        <w:t> </w:t>
      </w:r>
      <w:hyperlink w:history="true" w:anchor="_bookmark483">
        <w:r>
          <w:rPr>
            <w:color w:val="0000ED"/>
            <w:w w:val="105"/>
            <w:sz w:val="11"/>
            <w:u w:val="single" w:color="0000ED"/>
          </w:rPr>
          <w:t>261</w:t>
        </w:r>
      </w:hyperlink>
      <w:r>
        <w:rPr>
          <w:w w:val="105"/>
          <w:sz w:val="11"/>
        </w:rPr>
        <w:t>–62,</w:t>
      </w:r>
      <w:r>
        <w:rPr>
          <w:spacing w:val="-3"/>
          <w:w w:val="105"/>
          <w:sz w:val="11"/>
        </w:rPr>
        <w:t> </w:t>
      </w:r>
      <w:hyperlink w:history="true" w:anchor="_bookmark487">
        <w:r>
          <w:rPr>
            <w:color w:val="0000ED"/>
            <w:w w:val="105"/>
            <w:sz w:val="11"/>
            <w:u w:val="single" w:color="0000ED"/>
          </w:rPr>
          <w:t>263</w:t>
        </w:r>
      </w:hyperlink>
      <w:r>
        <w:rPr>
          <w:w w:val="105"/>
          <w:sz w:val="11"/>
        </w:rPr>
        <w:t>–64</w:t>
      </w:r>
    </w:p>
    <w:p>
      <w:pPr>
        <w:spacing w:before="17"/>
        <w:ind w:left="675" w:right="0" w:firstLine="0"/>
        <w:jc w:val="left"/>
        <w:rPr>
          <w:sz w:val="11"/>
        </w:rPr>
      </w:pPr>
      <w:r>
        <w:rPr>
          <w:w w:val="105"/>
          <w:sz w:val="11"/>
        </w:rPr>
        <w:t>1st</w:t>
      </w:r>
      <w:r>
        <w:rPr>
          <w:spacing w:val="-3"/>
          <w:w w:val="105"/>
          <w:sz w:val="11"/>
        </w:rPr>
        <w:t> </w:t>
      </w:r>
      <w:r>
        <w:rPr>
          <w:w w:val="105"/>
          <w:sz w:val="11"/>
        </w:rPr>
        <w:t>Law</w:t>
      </w:r>
      <w:r>
        <w:rPr>
          <w:spacing w:val="-3"/>
          <w:w w:val="105"/>
          <w:sz w:val="11"/>
        </w:rPr>
        <w:t> </w:t>
      </w:r>
      <w:r>
        <w:rPr>
          <w:w w:val="105"/>
          <w:sz w:val="11"/>
        </w:rPr>
        <w:t>of</w:t>
      </w:r>
      <w:r>
        <w:rPr>
          <w:spacing w:val="-3"/>
          <w:w w:val="105"/>
          <w:sz w:val="11"/>
        </w:rPr>
        <w:t> </w:t>
      </w:r>
      <w:r>
        <w:rPr>
          <w:w w:val="105"/>
          <w:sz w:val="11"/>
        </w:rPr>
        <w:t>Behavi</w:t>
      </w:r>
      <w:hyperlink w:history="true" w:anchor="_bookmark109">
        <w:r>
          <w:rPr>
            <w:w w:val="105"/>
            <w:sz w:val="11"/>
          </w:rPr>
          <w:t>or</w:t>
        </w:r>
        <w:r>
          <w:rPr>
            <w:spacing w:val="-3"/>
            <w:w w:val="105"/>
            <w:sz w:val="11"/>
          </w:rPr>
          <w:t> </w:t>
        </w:r>
      </w:hyperlink>
      <w:r>
        <w:rPr>
          <w:w w:val="105"/>
          <w:sz w:val="11"/>
        </w:rPr>
        <w:t>Change</w:t>
      </w:r>
      <w:r>
        <w:rPr>
          <w:spacing w:val="-3"/>
          <w:w w:val="105"/>
          <w:sz w:val="11"/>
        </w:rPr>
        <w:t> </w:t>
      </w:r>
      <w:r>
        <w:rPr>
          <w:w w:val="105"/>
          <w:sz w:val="11"/>
        </w:rPr>
        <w:t>(Make</w:t>
      </w:r>
      <w:r>
        <w:rPr>
          <w:spacing w:val="-3"/>
          <w:w w:val="105"/>
          <w:sz w:val="11"/>
        </w:rPr>
        <w:t> </w:t>
      </w:r>
      <w:r>
        <w:rPr>
          <w:w w:val="105"/>
          <w:sz w:val="11"/>
        </w:rPr>
        <w:t>It</w:t>
      </w:r>
      <w:r>
        <w:rPr>
          <w:spacing w:val="-3"/>
          <w:w w:val="105"/>
          <w:sz w:val="11"/>
        </w:rPr>
        <w:t> </w:t>
      </w:r>
      <w:r>
        <w:rPr>
          <w:w w:val="105"/>
          <w:sz w:val="11"/>
        </w:rPr>
        <w:t>Obvious)</w:t>
      </w:r>
    </w:p>
    <w:p>
      <w:pPr>
        <w:spacing w:before="17"/>
        <w:ind w:left="675" w:right="0" w:firstLine="0"/>
        <w:jc w:val="left"/>
        <w:rPr>
          <w:sz w:val="11"/>
        </w:rPr>
      </w:pPr>
      <w:r>
        <w:rPr>
          <w:w w:val="105"/>
          <w:sz w:val="11"/>
        </w:rPr>
        <w:t>Habits</w:t>
      </w:r>
      <w:r>
        <w:rPr>
          <w:spacing w:val="-5"/>
          <w:w w:val="105"/>
          <w:sz w:val="11"/>
        </w:rPr>
        <w:t> </w:t>
      </w:r>
      <w:r>
        <w:rPr>
          <w:w w:val="105"/>
          <w:sz w:val="11"/>
        </w:rPr>
        <w:t>Scoreca</w:t>
      </w:r>
      <w:hyperlink w:history="true" w:anchor="_bookmark131">
        <w:r>
          <w:rPr>
            <w:w w:val="105"/>
            <w:sz w:val="11"/>
          </w:rPr>
          <w:t>rd,</w:t>
        </w:r>
        <w:r>
          <w:rPr>
            <w:spacing w:val="-5"/>
            <w:w w:val="105"/>
            <w:sz w:val="11"/>
          </w:rPr>
          <w:t> </w:t>
        </w:r>
      </w:hyperlink>
      <w:hyperlink w:history="true" w:anchor="_bookmark109">
        <w:r>
          <w:rPr>
            <w:color w:val="0000ED"/>
            <w:w w:val="105"/>
            <w:sz w:val="11"/>
            <w:u w:val="single" w:color="0000ED"/>
          </w:rPr>
          <w:t>64</w:t>
        </w:r>
      </w:hyperlink>
      <w:r>
        <w:rPr>
          <w:w w:val="105"/>
          <w:sz w:val="11"/>
        </w:rPr>
        <w:t>–6</w:t>
      </w:r>
      <w:hyperlink w:history="true" w:anchor="_bookmark210">
        <w:r>
          <w:rPr>
            <w:w w:val="105"/>
            <w:sz w:val="11"/>
          </w:rPr>
          <w:t>6</w:t>
        </w:r>
      </w:hyperlink>
    </w:p>
    <w:p>
      <w:pPr>
        <w:spacing w:before="18"/>
        <w:ind w:left="675" w:right="0" w:firstLine="0"/>
        <w:jc w:val="left"/>
        <w:rPr>
          <w:sz w:val="11"/>
        </w:rPr>
      </w:pPr>
      <w:r>
        <w:rPr>
          <w:w w:val="105"/>
          <w:sz w:val="11"/>
        </w:rPr>
        <w:t>habit</w:t>
      </w:r>
      <w:r>
        <w:rPr>
          <w:spacing w:val="-3"/>
          <w:w w:val="105"/>
          <w:sz w:val="11"/>
        </w:rPr>
        <w:t> </w:t>
      </w:r>
      <w:r>
        <w:rPr>
          <w:w w:val="105"/>
          <w:sz w:val="11"/>
        </w:rPr>
        <w:t>stacking,</w:t>
      </w:r>
      <w:r>
        <w:rPr>
          <w:spacing w:val="-3"/>
          <w:w w:val="105"/>
          <w:sz w:val="11"/>
        </w:rPr>
        <w:t> </w:t>
      </w:r>
      <w:hyperlink w:history="true" w:anchor="_bookmark362">
        <w:r>
          <w:rPr>
            <w:color w:val="0000ED"/>
            <w:w w:val="105"/>
            <w:sz w:val="11"/>
            <w:u w:val="single" w:color="0000ED"/>
          </w:rPr>
          <w:t>7</w:t>
        </w:r>
      </w:hyperlink>
      <w:hyperlink w:history="true" w:anchor="_bookmark131">
        <w:r>
          <w:rPr>
            <w:color w:val="0000ED"/>
            <w:w w:val="105"/>
            <w:sz w:val="11"/>
            <w:u w:val="single" w:color="0000ED"/>
          </w:rPr>
          <w:t>4</w:t>
        </w:r>
      </w:hyperlink>
      <w:hyperlink w:history="true" w:anchor="_bookmark362">
        <w:r>
          <w:rPr>
            <w:w w:val="105"/>
            <w:sz w:val="11"/>
          </w:rPr>
          <w:t>–</w:t>
        </w:r>
      </w:hyperlink>
      <w:r>
        <w:rPr>
          <w:w w:val="105"/>
          <w:sz w:val="11"/>
        </w:rPr>
        <w:t>79,</w:t>
      </w:r>
      <w:r>
        <w:rPr>
          <w:spacing w:val="-3"/>
          <w:w w:val="105"/>
          <w:sz w:val="11"/>
        </w:rPr>
        <w:t> </w:t>
      </w:r>
      <w:hyperlink w:history="true" w:anchor="_bookmark210">
        <w:r>
          <w:rPr>
            <w:color w:val="0000ED"/>
            <w:w w:val="105"/>
            <w:sz w:val="11"/>
            <w:u w:val="single" w:color="0000ED"/>
          </w:rPr>
          <w:t>110</w:t>
        </w:r>
      </w:hyperlink>
      <w:r>
        <w:rPr>
          <w:w w:val="105"/>
          <w:sz w:val="11"/>
        </w:rPr>
        <w:t>–11</w:t>
      </w:r>
    </w:p>
    <w:p>
      <w:pPr>
        <w:spacing w:before="17"/>
        <w:ind w:left="675" w:right="0" w:firstLine="0"/>
        <w:jc w:val="left"/>
        <w:rPr>
          <w:sz w:val="11"/>
        </w:rPr>
      </w:pPr>
      <w:r>
        <w:rPr>
          <w:w w:val="105"/>
          <w:sz w:val="11"/>
        </w:rPr>
        <w:t>habit</w:t>
      </w:r>
      <w:r>
        <w:rPr>
          <w:spacing w:val="-4"/>
          <w:w w:val="105"/>
          <w:sz w:val="11"/>
        </w:rPr>
        <w:t> </w:t>
      </w:r>
      <w:r>
        <w:rPr>
          <w:w w:val="105"/>
          <w:sz w:val="11"/>
        </w:rPr>
        <w:t>tracking,</w:t>
      </w:r>
      <w:r>
        <w:rPr>
          <w:spacing w:val="-3"/>
          <w:w w:val="105"/>
          <w:sz w:val="11"/>
        </w:rPr>
        <w:t> </w:t>
      </w:r>
      <w:hyperlink w:history="true" w:anchor="_bookmark362">
        <w:r>
          <w:rPr>
            <w:color w:val="0000ED"/>
            <w:w w:val="105"/>
            <w:sz w:val="11"/>
            <w:u w:val="single" w:color="0000ED"/>
          </w:rPr>
          <w:t>197</w:t>
        </w:r>
      </w:hyperlink>
    </w:p>
    <w:p>
      <w:pPr>
        <w:spacing w:before="18"/>
        <w:ind w:left="675" w:right="0" w:firstLine="0"/>
        <w:jc w:val="left"/>
        <w:rPr>
          <w:sz w:val="11"/>
        </w:rPr>
      </w:pPr>
      <w:r>
        <w:rPr>
          <w:w w:val="105"/>
          <w:sz w:val="11"/>
        </w:rPr>
        <w:t>implementation</w:t>
      </w:r>
      <w:r>
        <w:rPr>
          <w:spacing w:val="-7"/>
          <w:w w:val="105"/>
          <w:sz w:val="11"/>
        </w:rPr>
        <w:t> </w:t>
      </w:r>
      <w:r>
        <w:rPr>
          <w:w w:val="105"/>
          <w:sz w:val="11"/>
        </w:rPr>
        <w:t>intention,</w:t>
      </w:r>
      <w:r>
        <w:rPr>
          <w:spacing w:val="-6"/>
          <w:w w:val="105"/>
          <w:sz w:val="11"/>
        </w:rPr>
        <w:t> </w:t>
      </w:r>
      <w:hyperlink w:history="true" w:anchor="_bookmark112">
        <w:r>
          <w:rPr>
            <w:color w:val="0000ED"/>
            <w:w w:val="105"/>
            <w:sz w:val="11"/>
            <w:u w:val="single" w:color="0000ED"/>
          </w:rPr>
          <w:t>69</w:t>
        </w:r>
      </w:hyperlink>
      <w:r>
        <w:rPr>
          <w:w w:val="105"/>
          <w:sz w:val="11"/>
        </w:rPr>
        <w:t>–72</w:t>
      </w:r>
    </w:p>
    <w:p>
      <w:pPr>
        <w:spacing w:line="273" w:lineRule="auto" w:before="17"/>
        <w:ind w:left="100" w:right="6756" w:firstLine="576"/>
        <w:jc w:val="left"/>
        <w:rPr>
          <w:sz w:val="11"/>
        </w:rPr>
      </w:pPr>
      <w:r>
        <w:rPr>
          <w:w w:val="105"/>
          <w:sz w:val="11"/>
        </w:rPr>
        <w:t>ma</w:t>
      </w:r>
      <w:hyperlink w:history="true" w:anchor="_bookmark378">
        <w:r>
          <w:rPr>
            <w:w w:val="105"/>
            <w:sz w:val="11"/>
          </w:rPr>
          <w:t>kin</w:t>
        </w:r>
      </w:hyperlink>
      <w:r>
        <w:rPr>
          <w:w w:val="105"/>
          <w:sz w:val="11"/>
        </w:rPr>
        <w:t>g</w:t>
      </w:r>
      <w:r>
        <w:rPr>
          <w:spacing w:val="-4"/>
          <w:w w:val="105"/>
          <w:sz w:val="11"/>
        </w:rPr>
        <w:t> </w:t>
      </w:r>
      <w:r>
        <w:rPr>
          <w:w w:val="105"/>
          <w:sz w:val="11"/>
        </w:rPr>
        <w:t>the</w:t>
      </w:r>
      <w:r>
        <w:rPr>
          <w:spacing w:val="-3"/>
          <w:w w:val="105"/>
          <w:sz w:val="11"/>
        </w:rPr>
        <w:t> </w:t>
      </w:r>
      <w:r>
        <w:rPr>
          <w:w w:val="105"/>
          <w:sz w:val="11"/>
        </w:rPr>
        <w:t>cues</w:t>
      </w:r>
      <w:r>
        <w:rPr>
          <w:spacing w:val="-3"/>
          <w:w w:val="105"/>
          <w:sz w:val="11"/>
        </w:rPr>
        <w:t> </w:t>
      </w:r>
      <w:r>
        <w:rPr>
          <w:w w:val="105"/>
          <w:sz w:val="11"/>
        </w:rPr>
        <w:t>of</w:t>
      </w:r>
      <w:r>
        <w:rPr>
          <w:spacing w:val="-3"/>
          <w:w w:val="105"/>
          <w:sz w:val="11"/>
        </w:rPr>
        <w:t> </w:t>
      </w:r>
      <w:r>
        <w:rPr>
          <w:w w:val="105"/>
          <w:sz w:val="11"/>
        </w:rPr>
        <w:t>bad</w:t>
      </w:r>
      <w:r>
        <w:rPr>
          <w:spacing w:val="-3"/>
          <w:w w:val="105"/>
          <w:sz w:val="11"/>
        </w:rPr>
        <w:t> </w:t>
      </w:r>
      <w:r>
        <w:rPr>
          <w:w w:val="105"/>
          <w:sz w:val="11"/>
        </w:rPr>
        <w:t>habits</w:t>
      </w:r>
      <w:r>
        <w:rPr>
          <w:spacing w:val="-3"/>
          <w:w w:val="105"/>
          <w:sz w:val="11"/>
        </w:rPr>
        <w:t> </w:t>
      </w:r>
      <w:r>
        <w:rPr>
          <w:w w:val="105"/>
          <w:sz w:val="11"/>
        </w:rPr>
        <w:t>invisible,</w:t>
      </w:r>
      <w:r>
        <w:rPr>
          <w:spacing w:val="-3"/>
          <w:w w:val="105"/>
          <w:sz w:val="11"/>
        </w:rPr>
        <w:t> </w:t>
      </w:r>
      <w:hyperlink w:history="true" w:anchor="_bookmark172">
        <w:r>
          <w:rPr>
            <w:color w:val="0000ED"/>
            <w:w w:val="105"/>
            <w:sz w:val="11"/>
            <w:u w:val="single" w:color="0000ED"/>
          </w:rPr>
          <w:t>94</w:t>
        </w:r>
      </w:hyperlink>
      <w:r>
        <w:rPr>
          <w:w w:val="105"/>
          <w:sz w:val="11"/>
        </w:rPr>
        <w:t>–95</w:t>
      </w:r>
      <w:r>
        <w:rPr>
          <w:spacing w:val="-26"/>
          <w:w w:val="105"/>
          <w:sz w:val="11"/>
        </w:rPr>
        <w:t> </w:t>
      </w:r>
      <w:r>
        <w:rPr>
          <w:w w:val="105"/>
          <w:sz w:val="11"/>
        </w:rPr>
        <w:t>Fisher,</w:t>
      </w:r>
      <w:r>
        <w:rPr>
          <w:spacing w:val="-1"/>
          <w:w w:val="105"/>
          <w:sz w:val="11"/>
        </w:rPr>
        <w:t> </w:t>
      </w:r>
      <w:r>
        <w:rPr>
          <w:w w:val="105"/>
          <w:sz w:val="11"/>
        </w:rPr>
        <w:t>Rog</w:t>
      </w:r>
      <w:hyperlink w:history="true" w:anchor="_bookmark423">
        <w:r>
          <w:rPr>
            <w:w w:val="105"/>
            <w:sz w:val="11"/>
          </w:rPr>
          <w:t>er,</w:t>
        </w:r>
        <w:r>
          <w:rPr>
            <w:spacing w:val="-1"/>
            <w:w w:val="105"/>
            <w:sz w:val="11"/>
          </w:rPr>
          <w:t> </w:t>
        </w:r>
      </w:hyperlink>
      <w:hyperlink w:history="true" w:anchor="_bookmark378">
        <w:r>
          <w:rPr>
            <w:color w:val="0000ED"/>
            <w:w w:val="105"/>
            <w:sz w:val="11"/>
            <w:u w:val="single" w:color="0000ED"/>
          </w:rPr>
          <w:t>2</w:t>
        </w:r>
      </w:hyperlink>
      <w:hyperlink w:history="true" w:anchor="_bookmark436">
        <w:r>
          <w:rPr>
            <w:color w:val="0000ED"/>
            <w:w w:val="105"/>
            <w:sz w:val="11"/>
            <w:u w:val="single" w:color="0000ED"/>
          </w:rPr>
          <w:t>0</w:t>
        </w:r>
      </w:hyperlink>
      <w:hyperlink w:history="true" w:anchor="_bookmark378">
        <w:r>
          <w:rPr>
            <w:color w:val="0000ED"/>
            <w:w w:val="105"/>
            <w:sz w:val="11"/>
            <w:u w:val="single" w:color="0000ED"/>
          </w:rPr>
          <w:t>5</w:t>
        </w:r>
      </w:hyperlink>
      <w:hyperlink w:history="true" w:anchor="_bookmark436">
        <w:r>
          <w:rPr>
            <w:w w:val="105"/>
            <w:sz w:val="11"/>
          </w:rPr>
          <w:t>–</w:t>
        </w:r>
      </w:hyperlink>
      <w:r>
        <w:rPr>
          <w:w w:val="105"/>
          <w:sz w:val="11"/>
        </w:rPr>
        <w:t>206</w:t>
      </w:r>
    </w:p>
    <w:p>
      <w:pPr>
        <w:spacing w:line="126" w:lineRule="exact" w:before="0"/>
        <w:ind w:left="100" w:right="0" w:firstLine="0"/>
        <w:jc w:val="left"/>
        <w:rPr>
          <w:sz w:val="11"/>
        </w:rPr>
      </w:pPr>
      <w:r>
        <w:rPr>
          <w:w w:val="105"/>
          <w:sz w:val="11"/>
        </w:rPr>
        <w:t>flow</w:t>
      </w:r>
      <w:r>
        <w:rPr>
          <w:spacing w:val="-4"/>
          <w:w w:val="105"/>
          <w:sz w:val="11"/>
        </w:rPr>
        <w:t> </w:t>
      </w:r>
      <w:r>
        <w:rPr>
          <w:w w:val="105"/>
          <w:sz w:val="11"/>
        </w:rPr>
        <w:t>state,</w:t>
      </w:r>
      <w:r>
        <w:rPr>
          <w:spacing w:val="-4"/>
          <w:w w:val="105"/>
          <w:sz w:val="11"/>
        </w:rPr>
        <w:t> </w:t>
      </w:r>
      <w:hyperlink w:history="true" w:anchor="_bookmark122">
        <w:r>
          <w:rPr>
            <w:color w:val="0000ED"/>
            <w:w w:val="105"/>
            <w:sz w:val="11"/>
            <w:u w:val="single" w:color="0000ED"/>
          </w:rPr>
          <w:t>2</w:t>
        </w:r>
      </w:hyperlink>
      <w:hyperlink w:history="true" w:anchor="_bookmark423">
        <w:r>
          <w:rPr>
            <w:color w:val="0000ED"/>
            <w:w w:val="105"/>
            <w:sz w:val="11"/>
            <w:u w:val="single" w:color="0000ED"/>
          </w:rPr>
          <w:t>24</w:t>
        </w:r>
      </w:hyperlink>
      <w:hyperlink w:history="true" w:anchor="_bookmark131">
        <w:r>
          <w:rPr>
            <w:w w:val="105"/>
            <w:sz w:val="11"/>
          </w:rPr>
          <w:t>,</w:t>
        </w:r>
        <w:r>
          <w:rPr>
            <w:spacing w:val="-3"/>
            <w:w w:val="105"/>
            <w:sz w:val="11"/>
          </w:rPr>
          <w:t> </w:t>
        </w:r>
      </w:hyperlink>
      <w:hyperlink w:history="true" w:anchor="_bookmark436">
        <w:r>
          <w:rPr>
            <w:color w:val="0000ED"/>
            <w:w w:val="105"/>
            <w:sz w:val="11"/>
            <w:u w:val="single" w:color="0000ED"/>
          </w:rPr>
          <w:t>232</w:t>
        </w:r>
      </w:hyperlink>
      <w:r>
        <w:rPr>
          <w:w w:val="105"/>
          <w:sz w:val="11"/>
        </w:rPr>
        <w:t>–33</w:t>
      </w:r>
    </w:p>
    <w:p>
      <w:pPr>
        <w:spacing w:before="18"/>
        <w:ind w:left="100" w:right="0" w:firstLine="0"/>
        <w:jc w:val="left"/>
        <w:rPr>
          <w:sz w:val="11"/>
        </w:rPr>
      </w:pPr>
      <w:r>
        <w:rPr>
          <w:w w:val="105"/>
          <w:sz w:val="11"/>
        </w:rPr>
        <w:t>Fogg,</w:t>
      </w:r>
      <w:r>
        <w:rPr>
          <w:spacing w:val="-2"/>
          <w:w w:val="105"/>
          <w:sz w:val="11"/>
        </w:rPr>
        <w:t> </w:t>
      </w:r>
      <w:r>
        <w:rPr>
          <w:w w:val="105"/>
          <w:sz w:val="11"/>
        </w:rPr>
        <w:t>BJ,</w:t>
      </w:r>
      <w:r>
        <w:rPr>
          <w:spacing w:val="-1"/>
          <w:w w:val="105"/>
          <w:sz w:val="11"/>
        </w:rPr>
        <w:t> </w:t>
      </w:r>
      <w:hyperlink w:history="true" w:anchor="_bookmark122">
        <w:r>
          <w:rPr>
            <w:color w:val="0000ED"/>
            <w:w w:val="105"/>
            <w:sz w:val="11"/>
            <w:u w:val="single" w:color="0000ED"/>
          </w:rPr>
          <w:t>72</w:t>
        </w:r>
      </w:hyperlink>
      <w:r>
        <w:rPr>
          <w:w w:val="105"/>
          <w:sz w:val="11"/>
        </w:rPr>
        <w:t>,</w:t>
      </w:r>
      <w:r>
        <w:rPr>
          <w:spacing w:val="-2"/>
          <w:w w:val="105"/>
          <w:sz w:val="11"/>
        </w:rPr>
        <w:t> </w:t>
      </w:r>
      <w:hyperlink w:history="true" w:anchor="_bookmark131">
        <w:r>
          <w:rPr>
            <w:color w:val="0000ED"/>
            <w:w w:val="105"/>
            <w:sz w:val="11"/>
            <w:u w:val="single" w:color="0000ED"/>
          </w:rPr>
          <w:t>74</w:t>
        </w:r>
      </w:hyperlink>
    </w:p>
    <w:p>
      <w:pPr>
        <w:spacing w:before="17"/>
        <w:ind w:left="100" w:right="0" w:firstLine="0"/>
        <w:jc w:val="left"/>
        <w:rPr>
          <w:sz w:val="11"/>
        </w:rPr>
      </w:pPr>
      <w:r>
        <w:rPr>
          <w:w w:val="105"/>
          <w:sz w:val="11"/>
        </w:rPr>
        <w:t>food</w:t>
      </w:r>
      <w:r>
        <w:rPr>
          <w:spacing w:val="-4"/>
          <w:w w:val="105"/>
          <w:sz w:val="11"/>
        </w:rPr>
        <w:t> </w:t>
      </w:r>
      <w:r>
        <w:rPr>
          <w:w w:val="105"/>
          <w:sz w:val="11"/>
        </w:rPr>
        <w:t>science</w:t>
      </w:r>
    </w:p>
    <w:p>
      <w:pPr>
        <w:spacing w:line="273" w:lineRule="auto" w:before="18"/>
        <w:ind w:left="675" w:right="6990" w:firstLine="0"/>
        <w:jc w:val="left"/>
        <w:rPr>
          <w:sz w:val="11"/>
        </w:rPr>
      </w:pPr>
      <w:r>
        <w:rPr>
          <w:w w:val="105"/>
          <w:sz w:val="11"/>
        </w:rPr>
        <w:t>“bliss point” for each pr</w:t>
      </w:r>
      <w:hyperlink w:history="true" w:anchor="_bookmark181">
        <w:r>
          <w:rPr>
            <w:w w:val="105"/>
            <w:sz w:val="11"/>
          </w:rPr>
          <w:t>od</w:t>
        </w:r>
      </w:hyperlink>
      <w:r>
        <w:rPr>
          <w:w w:val="105"/>
          <w:sz w:val="11"/>
        </w:rPr>
        <w:t>uct, </w:t>
      </w:r>
      <w:hyperlink w:history="true" w:anchor="_bookmark184">
        <w:r>
          <w:rPr>
            <w:color w:val="0000ED"/>
            <w:w w:val="105"/>
            <w:sz w:val="11"/>
            <w:u w:val="single" w:color="0000ED"/>
          </w:rPr>
          <w:t>103</w:t>
        </w:r>
      </w:hyperlink>
      <w:r>
        <w:rPr>
          <w:color w:val="0000ED"/>
          <w:spacing w:val="1"/>
          <w:w w:val="105"/>
          <w:sz w:val="11"/>
        </w:rPr>
        <w:t> </w:t>
      </w:r>
      <w:r>
        <w:rPr>
          <w:w w:val="105"/>
          <w:sz w:val="11"/>
        </w:rPr>
        <w:t>cravings</w:t>
      </w:r>
      <w:r>
        <w:rPr>
          <w:spacing w:val="6"/>
          <w:w w:val="105"/>
          <w:sz w:val="11"/>
        </w:rPr>
        <w:t> </w:t>
      </w:r>
      <w:r>
        <w:rPr>
          <w:w w:val="105"/>
          <w:sz w:val="11"/>
        </w:rPr>
        <w:t>for</w:t>
      </w:r>
      <w:r>
        <w:rPr>
          <w:spacing w:val="6"/>
          <w:w w:val="105"/>
          <w:sz w:val="11"/>
        </w:rPr>
        <w:t> </w:t>
      </w:r>
      <w:r>
        <w:rPr>
          <w:w w:val="105"/>
          <w:sz w:val="11"/>
        </w:rPr>
        <w:t>junk</w:t>
      </w:r>
      <w:r>
        <w:rPr>
          <w:spacing w:val="7"/>
          <w:w w:val="105"/>
          <w:sz w:val="11"/>
        </w:rPr>
        <w:t> </w:t>
      </w:r>
      <w:r>
        <w:rPr>
          <w:w w:val="105"/>
          <w:sz w:val="11"/>
        </w:rPr>
        <w:t>food,</w:t>
      </w:r>
      <w:r>
        <w:rPr>
          <w:spacing w:val="6"/>
          <w:w w:val="105"/>
          <w:sz w:val="11"/>
        </w:rPr>
        <w:t> </w:t>
      </w:r>
      <w:hyperlink w:history="true" w:anchor="_bookmark181">
        <w:r>
          <w:rPr>
            <w:color w:val="0000ED"/>
            <w:w w:val="105"/>
            <w:sz w:val="11"/>
            <w:u w:val="single" w:color="0000ED"/>
          </w:rPr>
          <w:t>102</w:t>
        </w:r>
      </w:hyperlink>
      <w:r>
        <w:rPr>
          <w:w w:val="105"/>
          <w:sz w:val="11"/>
        </w:rPr>
        <w:t>–103</w:t>
      </w:r>
      <w:r>
        <w:rPr>
          <w:spacing w:val="1"/>
          <w:w w:val="105"/>
          <w:sz w:val="11"/>
        </w:rPr>
        <w:t> </w:t>
      </w:r>
      <w:r>
        <w:rPr>
          <w:w w:val="105"/>
          <w:sz w:val="11"/>
        </w:rPr>
        <w:t>dynamic</w:t>
      </w:r>
      <w:r>
        <w:rPr>
          <w:spacing w:val="-4"/>
          <w:w w:val="105"/>
          <w:sz w:val="11"/>
        </w:rPr>
        <w:t> </w:t>
      </w:r>
      <w:r>
        <w:rPr>
          <w:w w:val="105"/>
          <w:sz w:val="11"/>
        </w:rPr>
        <w:t>contr</w:t>
      </w:r>
      <w:hyperlink w:history="true" w:anchor="_bookmark184">
        <w:r>
          <w:rPr>
            <w:w w:val="105"/>
            <w:sz w:val="11"/>
          </w:rPr>
          <w:t>ast</w:t>
        </w:r>
        <w:r>
          <w:rPr>
            <w:spacing w:val="-4"/>
            <w:w w:val="105"/>
            <w:sz w:val="11"/>
          </w:rPr>
          <w:t> </w:t>
        </w:r>
      </w:hyperlink>
      <w:r>
        <w:rPr>
          <w:w w:val="105"/>
          <w:sz w:val="11"/>
        </w:rPr>
        <w:t>of</w:t>
      </w:r>
      <w:r>
        <w:rPr>
          <w:spacing w:val="-5"/>
          <w:w w:val="105"/>
          <w:sz w:val="11"/>
        </w:rPr>
        <w:t> </w:t>
      </w:r>
      <w:r>
        <w:rPr>
          <w:w w:val="105"/>
          <w:sz w:val="11"/>
        </w:rPr>
        <w:t>processed</w:t>
      </w:r>
      <w:r>
        <w:rPr>
          <w:spacing w:val="-4"/>
          <w:w w:val="105"/>
          <w:sz w:val="11"/>
        </w:rPr>
        <w:t> </w:t>
      </w:r>
      <w:r>
        <w:rPr>
          <w:w w:val="105"/>
          <w:sz w:val="11"/>
        </w:rPr>
        <w:t>foods,</w:t>
      </w:r>
      <w:r>
        <w:rPr>
          <w:spacing w:val="-4"/>
          <w:w w:val="105"/>
          <w:sz w:val="11"/>
        </w:rPr>
        <w:t> </w:t>
      </w:r>
      <w:hyperlink w:history="true" w:anchor="_bookmark184">
        <w:r>
          <w:rPr>
            <w:color w:val="0000ED"/>
            <w:w w:val="105"/>
            <w:sz w:val="11"/>
            <w:u w:val="single" w:color="0000ED"/>
          </w:rPr>
          <w:t>103</w:t>
        </w:r>
      </w:hyperlink>
      <w:r>
        <w:rPr>
          <w:color w:val="0000ED"/>
          <w:spacing w:val="-25"/>
          <w:w w:val="105"/>
          <w:sz w:val="11"/>
        </w:rPr>
        <w:t> </w:t>
      </w:r>
      <w:r>
        <w:rPr>
          <w:w w:val="105"/>
          <w:sz w:val="11"/>
        </w:rPr>
        <w:t>orosensation,</w:t>
      </w:r>
      <w:r>
        <w:rPr>
          <w:spacing w:val="-1"/>
          <w:w w:val="105"/>
          <w:sz w:val="11"/>
        </w:rPr>
        <w:t> </w:t>
      </w:r>
      <w:hyperlink w:history="true" w:anchor="_bookmark184">
        <w:r>
          <w:rPr>
            <w:color w:val="0000ED"/>
            <w:w w:val="105"/>
            <w:sz w:val="11"/>
            <w:u w:val="single" w:color="0000ED"/>
          </w:rPr>
          <w:t>103</w:t>
        </w:r>
      </w:hyperlink>
    </w:p>
    <w:p>
      <w:pPr>
        <w:spacing w:line="273" w:lineRule="auto" w:before="0"/>
        <w:ind w:left="100" w:right="5602" w:firstLine="0"/>
        <w:jc w:val="left"/>
        <w:rPr>
          <w:sz w:val="11"/>
        </w:rPr>
      </w:pPr>
      <w:r>
        <w:rPr>
          <w:w w:val="105"/>
          <w:sz w:val="11"/>
        </w:rPr>
        <w:t>four</w:t>
      </w:r>
      <w:r>
        <w:rPr>
          <w:spacing w:val="-4"/>
          <w:w w:val="105"/>
          <w:sz w:val="11"/>
        </w:rPr>
        <w:t> </w:t>
      </w:r>
      <w:r>
        <w:rPr>
          <w:w w:val="105"/>
          <w:sz w:val="11"/>
        </w:rPr>
        <w:t>laws</w:t>
      </w:r>
      <w:r>
        <w:rPr>
          <w:spacing w:val="-3"/>
          <w:w w:val="105"/>
          <w:sz w:val="11"/>
        </w:rPr>
        <w:t> </w:t>
      </w:r>
      <w:r>
        <w:rPr>
          <w:w w:val="105"/>
          <w:sz w:val="11"/>
        </w:rPr>
        <w:t>of</w:t>
      </w:r>
      <w:r>
        <w:rPr>
          <w:spacing w:val="-3"/>
          <w:w w:val="105"/>
          <w:sz w:val="11"/>
        </w:rPr>
        <w:t> </w:t>
      </w:r>
      <w:r>
        <w:rPr>
          <w:w w:val="105"/>
          <w:sz w:val="11"/>
        </w:rPr>
        <w:t>behavior</w:t>
      </w:r>
      <w:r>
        <w:rPr>
          <w:spacing w:val="-3"/>
          <w:w w:val="105"/>
          <w:sz w:val="11"/>
        </w:rPr>
        <w:t> </w:t>
      </w:r>
      <w:r>
        <w:rPr>
          <w:w w:val="105"/>
          <w:sz w:val="11"/>
        </w:rPr>
        <w:t>change,</w:t>
      </w:r>
      <w:r>
        <w:rPr>
          <w:spacing w:val="-3"/>
          <w:w w:val="105"/>
          <w:sz w:val="11"/>
        </w:rPr>
        <w:t> </w:t>
      </w:r>
      <w:hyperlink w:history="true" w:anchor="_bookmark91">
        <w:r>
          <w:rPr>
            <w:color w:val="0000ED"/>
            <w:w w:val="105"/>
            <w:sz w:val="11"/>
            <w:u w:val="single" w:color="0000ED"/>
          </w:rPr>
          <w:t>53</w:t>
        </w:r>
      </w:hyperlink>
      <w:r>
        <w:rPr>
          <w:w w:val="105"/>
          <w:sz w:val="11"/>
        </w:rPr>
        <w:t>–55,</w:t>
      </w:r>
      <w:r>
        <w:rPr>
          <w:spacing w:val="-3"/>
          <w:w w:val="105"/>
          <w:sz w:val="11"/>
        </w:rPr>
        <w:t> </w:t>
      </w:r>
      <w:hyperlink w:history="true" w:anchor="_bookmark338">
        <w:r>
          <w:rPr>
            <w:color w:val="0000ED"/>
            <w:w w:val="105"/>
            <w:sz w:val="11"/>
            <w:u w:val="single" w:color="0000ED"/>
          </w:rPr>
          <w:t>186</w:t>
        </w:r>
      </w:hyperlink>
      <w:r>
        <w:rPr>
          <w:w w:val="105"/>
          <w:sz w:val="11"/>
        </w:rPr>
        <w:t>,</w:t>
      </w:r>
      <w:r>
        <w:rPr>
          <w:spacing w:val="-3"/>
          <w:w w:val="105"/>
          <w:sz w:val="11"/>
        </w:rPr>
        <w:t> </w:t>
      </w:r>
      <w:hyperlink w:history="true" w:anchor="_bookmark473">
        <w:r>
          <w:rPr>
            <w:color w:val="0000ED"/>
            <w:w w:val="105"/>
            <w:sz w:val="11"/>
            <w:u w:val="single" w:color="0000ED"/>
          </w:rPr>
          <w:t>252</w:t>
        </w:r>
      </w:hyperlink>
      <w:r>
        <w:rPr>
          <w:w w:val="105"/>
          <w:sz w:val="11"/>
        </w:rPr>
        <w:t>–53.</w:t>
      </w:r>
      <w:r>
        <w:rPr>
          <w:spacing w:val="-3"/>
          <w:w w:val="105"/>
          <w:sz w:val="11"/>
        </w:rPr>
        <w:t> </w:t>
      </w:r>
      <w:r>
        <w:rPr>
          <w:i/>
          <w:w w:val="105"/>
          <w:sz w:val="11"/>
        </w:rPr>
        <w:t>See</w:t>
      </w:r>
      <w:r>
        <w:rPr>
          <w:i/>
          <w:spacing w:val="-3"/>
          <w:w w:val="105"/>
          <w:sz w:val="11"/>
        </w:rPr>
        <w:t> </w:t>
      </w:r>
      <w:r>
        <w:rPr>
          <w:i/>
          <w:w w:val="105"/>
          <w:sz w:val="11"/>
        </w:rPr>
        <w:t>also</w:t>
      </w:r>
      <w:r>
        <w:rPr>
          <w:i/>
          <w:spacing w:val="-3"/>
          <w:w w:val="105"/>
          <w:sz w:val="11"/>
        </w:rPr>
        <w:t> </w:t>
      </w:r>
      <w:r>
        <w:rPr>
          <w:w w:val="105"/>
          <w:sz w:val="11"/>
        </w:rPr>
        <w:t>specific</w:t>
      </w:r>
      <w:r>
        <w:rPr>
          <w:spacing w:val="-3"/>
          <w:w w:val="105"/>
          <w:sz w:val="11"/>
        </w:rPr>
        <w:t> </w:t>
      </w:r>
      <w:r>
        <w:rPr>
          <w:w w:val="105"/>
          <w:sz w:val="11"/>
        </w:rPr>
        <w:t>numbered</w:t>
      </w:r>
      <w:r>
        <w:rPr>
          <w:spacing w:val="-3"/>
          <w:w w:val="105"/>
          <w:sz w:val="11"/>
        </w:rPr>
        <w:t> </w:t>
      </w:r>
      <w:r>
        <w:rPr>
          <w:w w:val="105"/>
          <w:sz w:val="11"/>
        </w:rPr>
        <w:t>laws</w:t>
      </w:r>
      <w:r>
        <w:rPr>
          <w:spacing w:val="-26"/>
          <w:w w:val="105"/>
          <w:sz w:val="11"/>
        </w:rPr>
        <w:t> </w:t>
      </w:r>
      <w:r>
        <w:rPr>
          <w:w w:val="105"/>
          <w:sz w:val="11"/>
        </w:rPr>
        <w:t>four-step</w:t>
      </w:r>
      <w:r>
        <w:rPr>
          <w:spacing w:val="-1"/>
          <w:w w:val="105"/>
          <w:sz w:val="11"/>
        </w:rPr>
        <w:t> </w:t>
      </w:r>
      <w:r>
        <w:rPr>
          <w:w w:val="105"/>
          <w:sz w:val="11"/>
        </w:rPr>
        <w:t>process</w:t>
      </w:r>
      <w:r>
        <w:rPr>
          <w:spacing w:val="-1"/>
          <w:w w:val="105"/>
          <w:sz w:val="11"/>
        </w:rPr>
        <w:t> </w:t>
      </w:r>
      <w:r>
        <w:rPr>
          <w:w w:val="105"/>
          <w:sz w:val="11"/>
        </w:rPr>
        <w:t>of </w:t>
      </w:r>
      <w:hyperlink w:history="true" w:anchor="_bookmark84">
        <w:r>
          <w:rPr>
            <w:w w:val="105"/>
            <w:sz w:val="11"/>
          </w:rPr>
          <w:t>b</w:t>
        </w:r>
      </w:hyperlink>
      <w:r>
        <w:rPr>
          <w:w w:val="105"/>
          <w:sz w:val="11"/>
        </w:rPr>
        <w:t>uilding</w:t>
      </w:r>
      <w:r>
        <w:rPr>
          <w:spacing w:val="-1"/>
          <w:w w:val="105"/>
          <w:sz w:val="11"/>
        </w:rPr>
        <w:t> </w:t>
      </w:r>
      <w:r>
        <w:rPr>
          <w:w w:val="105"/>
          <w:sz w:val="11"/>
        </w:rPr>
        <w:t>a</w:t>
      </w:r>
      <w:r>
        <w:rPr>
          <w:spacing w:val="-1"/>
          <w:w w:val="105"/>
          <w:sz w:val="11"/>
        </w:rPr>
        <w:t> </w:t>
      </w:r>
      <w:r>
        <w:rPr>
          <w:w w:val="105"/>
          <w:sz w:val="11"/>
        </w:rPr>
        <w:t>habit</w:t>
      </w:r>
    </w:p>
    <w:p>
      <w:pPr>
        <w:spacing w:line="126" w:lineRule="exact" w:before="0"/>
        <w:ind w:left="675" w:right="0" w:firstLine="0"/>
        <w:jc w:val="left"/>
        <w:rPr>
          <w:sz w:val="11"/>
        </w:rPr>
      </w:pPr>
      <w:r>
        <w:rPr>
          <w:w w:val="105"/>
          <w:sz w:val="11"/>
        </w:rPr>
        <w:t>1.</w:t>
      </w:r>
      <w:r>
        <w:rPr>
          <w:spacing w:val="-2"/>
          <w:w w:val="105"/>
          <w:sz w:val="11"/>
        </w:rPr>
        <w:t> </w:t>
      </w:r>
      <w:r>
        <w:rPr>
          <w:w w:val="105"/>
          <w:sz w:val="11"/>
        </w:rPr>
        <w:t>cue,</w:t>
      </w:r>
      <w:r>
        <w:rPr>
          <w:spacing w:val="-1"/>
          <w:w w:val="105"/>
          <w:sz w:val="11"/>
        </w:rPr>
        <w:t> </w:t>
      </w:r>
      <w:hyperlink w:history="true" w:anchor="_bookmark84">
        <w:r>
          <w:rPr>
            <w:color w:val="0000ED"/>
            <w:w w:val="105"/>
            <w:sz w:val="11"/>
            <w:u w:val="single" w:color="0000ED"/>
          </w:rPr>
          <w:t>47</w:t>
        </w:r>
      </w:hyperlink>
      <w:r>
        <w:rPr>
          <w:w w:val="105"/>
          <w:sz w:val="11"/>
        </w:rPr>
        <w:t>–</w:t>
      </w:r>
      <w:hyperlink w:history="true" w:anchor="_bookmark86">
        <w:r>
          <w:rPr>
            <w:w w:val="105"/>
            <w:sz w:val="11"/>
          </w:rPr>
          <w:t>48</w:t>
        </w:r>
      </w:hyperlink>
    </w:p>
    <w:p>
      <w:pPr>
        <w:pStyle w:val="ListParagraph"/>
        <w:numPr>
          <w:ilvl w:val="0"/>
          <w:numId w:val="28"/>
        </w:numPr>
        <w:tabs>
          <w:tab w:pos="792" w:val="left" w:leader="none"/>
        </w:tabs>
        <w:spacing w:line="240" w:lineRule="auto" w:before="17" w:after="0"/>
        <w:ind w:left="791" w:right="0" w:hanging="117"/>
        <w:jc w:val="left"/>
        <w:rPr>
          <w:sz w:val="11"/>
        </w:rPr>
      </w:pPr>
      <w:r>
        <w:rPr>
          <w:w w:val="105"/>
          <w:sz w:val="11"/>
        </w:rPr>
        <w:t>craving,</w:t>
      </w:r>
      <w:r>
        <w:rPr>
          <w:color w:val="0000ED"/>
          <w:spacing w:val="-3"/>
          <w:w w:val="105"/>
          <w:sz w:val="11"/>
        </w:rPr>
        <w:t> </w:t>
      </w:r>
      <w:hyperlink w:history="true" w:anchor="_bookmark86">
        <w:r>
          <w:rPr>
            <w:color w:val="0000ED"/>
            <w:w w:val="105"/>
            <w:sz w:val="11"/>
            <w:u w:val="single" w:color="0000ED"/>
          </w:rPr>
          <w:t>4</w:t>
        </w:r>
      </w:hyperlink>
      <w:hyperlink w:history="true" w:anchor="_bookmark86">
        <w:r>
          <w:rPr>
            <w:color w:val="0000ED"/>
            <w:w w:val="105"/>
            <w:sz w:val="11"/>
            <w:u w:val="single" w:color="0000ED"/>
          </w:rPr>
          <w:t>8</w:t>
        </w:r>
      </w:hyperlink>
    </w:p>
    <w:p>
      <w:pPr>
        <w:pStyle w:val="ListParagraph"/>
        <w:numPr>
          <w:ilvl w:val="0"/>
          <w:numId w:val="28"/>
        </w:numPr>
        <w:tabs>
          <w:tab w:pos="792" w:val="left" w:leader="none"/>
        </w:tabs>
        <w:spacing w:line="240" w:lineRule="auto" w:before="17" w:after="0"/>
        <w:ind w:left="791" w:right="0" w:hanging="117"/>
        <w:jc w:val="left"/>
        <w:rPr>
          <w:sz w:val="11"/>
        </w:rPr>
      </w:pPr>
      <w:r>
        <w:rPr>
          <w:w w:val="105"/>
          <w:sz w:val="11"/>
        </w:rPr>
        <w:t>response</w:t>
      </w:r>
      <w:hyperlink w:history="true" w:anchor="_bookmark87">
        <w:r>
          <w:rPr>
            <w:w w:val="105"/>
            <w:sz w:val="11"/>
          </w:rPr>
          <w:t>,</w:t>
        </w:r>
        <w:r>
          <w:rPr>
            <w:color w:val="0000ED"/>
            <w:spacing w:val="-4"/>
            <w:w w:val="105"/>
            <w:sz w:val="11"/>
          </w:rPr>
          <w:t> </w:t>
        </w:r>
      </w:hyperlink>
      <w:hyperlink w:history="true" w:anchor="_bookmark86">
        <w:r>
          <w:rPr>
            <w:color w:val="0000ED"/>
            <w:w w:val="105"/>
            <w:sz w:val="11"/>
            <w:u w:val="single" w:color="0000ED"/>
          </w:rPr>
          <w:t>48</w:t>
        </w:r>
      </w:hyperlink>
      <w:r>
        <w:rPr>
          <w:w w:val="105"/>
          <w:sz w:val="11"/>
        </w:rPr>
        <w:t>–49</w:t>
      </w:r>
    </w:p>
    <w:p>
      <w:pPr>
        <w:pStyle w:val="ListParagraph"/>
        <w:numPr>
          <w:ilvl w:val="0"/>
          <w:numId w:val="28"/>
        </w:numPr>
        <w:tabs>
          <w:tab w:pos="792" w:val="left" w:leader="none"/>
        </w:tabs>
        <w:spacing w:line="273" w:lineRule="auto" w:before="18" w:after="0"/>
        <w:ind w:left="675" w:right="8092" w:firstLine="0"/>
        <w:jc w:val="left"/>
        <w:rPr>
          <w:sz w:val="11"/>
        </w:rPr>
      </w:pPr>
      <w:r>
        <w:rPr>
          <w:w w:val="105"/>
          <w:sz w:val="11"/>
        </w:rPr>
        <w:t>reward,</w:t>
      </w:r>
      <w:r>
        <w:rPr>
          <w:color w:val="0000ED"/>
          <w:w w:val="105"/>
          <w:sz w:val="11"/>
        </w:rPr>
        <w:t> </w:t>
      </w:r>
      <w:hyperlink w:history="true" w:anchor="_bookmark87">
        <w:r>
          <w:rPr>
            <w:color w:val="0000ED"/>
            <w:w w:val="105"/>
            <w:sz w:val="11"/>
            <w:u w:val="single" w:color="0000ED"/>
          </w:rPr>
          <w:t>4</w:t>
        </w:r>
      </w:hyperlink>
      <w:hyperlink w:history="true" w:anchor="_bookmark87">
        <w:r>
          <w:rPr>
            <w:color w:val="0000ED"/>
            <w:w w:val="105"/>
            <w:sz w:val="11"/>
            <w:u w:val="single" w:color="0000ED"/>
          </w:rPr>
          <w:t>9</w:t>
        </w:r>
      </w:hyperlink>
      <w:r>
        <w:rPr>
          <w:color w:val="0000ED"/>
          <w:spacing w:val="1"/>
          <w:w w:val="105"/>
          <w:sz w:val="11"/>
        </w:rPr>
        <w:t> </w:t>
      </w:r>
      <w:r>
        <w:rPr>
          <w:w w:val="105"/>
          <w:sz w:val="11"/>
        </w:rPr>
        <w:t>habit</w:t>
      </w:r>
      <w:r>
        <w:rPr>
          <w:spacing w:val="-7"/>
          <w:w w:val="105"/>
          <w:sz w:val="11"/>
        </w:rPr>
        <w:t> </w:t>
      </w:r>
      <w:r>
        <w:rPr>
          <w:w w:val="105"/>
          <w:sz w:val="11"/>
        </w:rPr>
        <w:t>loop,</w:t>
      </w:r>
      <w:r>
        <w:rPr>
          <w:color w:val="0000ED"/>
          <w:spacing w:val="-7"/>
          <w:w w:val="105"/>
          <w:sz w:val="11"/>
        </w:rPr>
        <w:t> </w:t>
      </w:r>
      <w:hyperlink w:history="true" w:anchor="_bookmark87">
        <w:r>
          <w:rPr>
            <w:color w:val="0000ED"/>
            <w:w w:val="105"/>
            <w:sz w:val="11"/>
            <w:u w:val="single" w:color="0000ED"/>
          </w:rPr>
          <w:t>49</w:t>
        </w:r>
      </w:hyperlink>
      <w:hyperlink w:history="true" w:anchor="_bookmark478">
        <w:r>
          <w:rPr>
            <w:w w:val="105"/>
            <w:sz w:val="11"/>
          </w:rPr>
          <w:t>–51</w:t>
        </w:r>
      </w:hyperlink>
    </w:p>
    <w:p>
      <w:pPr>
        <w:spacing w:line="126" w:lineRule="exact" w:before="0"/>
        <w:ind w:left="675" w:right="0" w:firstLine="0"/>
        <w:jc w:val="left"/>
        <w:rPr>
          <w:sz w:val="11"/>
        </w:rPr>
      </w:pPr>
      <w:r>
        <w:rPr>
          <w:w w:val="105"/>
          <w:sz w:val="11"/>
        </w:rPr>
        <w:t>lessons</w:t>
      </w:r>
      <w:r>
        <w:rPr>
          <w:spacing w:val="-4"/>
          <w:w w:val="105"/>
          <w:sz w:val="11"/>
        </w:rPr>
        <w:t> </w:t>
      </w:r>
      <w:r>
        <w:rPr>
          <w:w w:val="105"/>
          <w:sz w:val="11"/>
        </w:rPr>
        <w:t>from,</w:t>
      </w:r>
      <w:r>
        <w:rPr>
          <w:spacing w:val="-3"/>
          <w:w w:val="105"/>
          <w:sz w:val="11"/>
        </w:rPr>
        <w:t> </w:t>
      </w:r>
      <w:hyperlink w:history="true" w:anchor="_bookmark478">
        <w:r>
          <w:rPr>
            <w:color w:val="0000ED"/>
            <w:w w:val="105"/>
            <w:sz w:val="11"/>
            <w:u w:val="single" w:color="0000ED"/>
          </w:rPr>
          <w:t>259</w:t>
        </w:r>
      </w:hyperlink>
      <w:r>
        <w:rPr>
          <w:w w:val="105"/>
          <w:sz w:val="11"/>
        </w:rPr>
        <w:t>–64</w:t>
      </w:r>
    </w:p>
    <w:p>
      <w:pPr>
        <w:spacing w:line="273" w:lineRule="auto" w:before="17"/>
        <w:ind w:left="100" w:right="6990" w:firstLine="576"/>
        <w:jc w:val="left"/>
        <w:rPr>
          <w:sz w:val="11"/>
        </w:rPr>
      </w:pPr>
      <w:r>
        <w:rPr>
          <w:w w:val="105"/>
          <w:sz w:val="11"/>
        </w:rPr>
        <w:t>problem</w:t>
      </w:r>
      <w:r>
        <w:rPr>
          <w:spacing w:val="-4"/>
          <w:w w:val="105"/>
          <w:sz w:val="11"/>
        </w:rPr>
        <w:t> </w:t>
      </w:r>
      <w:r>
        <w:rPr>
          <w:w w:val="105"/>
          <w:sz w:val="11"/>
        </w:rPr>
        <w:t>phase</w:t>
      </w:r>
      <w:r>
        <w:rPr>
          <w:spacing w:val="-4"/>
          <w:w w:val="105"/>
          <w:sz w:val="11"/>
        </w:rPr>
        <w:t> </w:t>
      </w:r>
      <w:r>
        <w:rPr>
          <w:w w:val="105"/>
          <w:sz w:val="11"/>
        </w:rPr>
        <w:t>and</w:t>
      </w:r>
      <w:r>
        <w:rPr>
          <w:spacing w:val="-3"/>
          <w:w w:val="105"/>
          <w:sz w:val="11"/>
        </w:rPr>
        <w:t> </w:t>
      </w:r>
      <w:r>
        <w:rPr>
          <w:w w:val="105"/>
          <w:sz w:val="11"/>
        </w:rPr>
        <w:t>solution</w:t>
      </w:r>
      <w:r>
        <w:rPr>
          <w:spacing w:val="-4"/>
          <w:w w:val="105"/>
          <w:sz w:val="11"/>
        </w:rPr>
        <w:t> </w:t>
      </w:r>
      <w:r>
        <w:rPr>
          <w:w w:val="105"/>
          <w:sz w:val="11"/>
        </w:rPr>
        <w:t>phase,</w:t>
      </w:r>
      <w:r>
        <w:rPr>
          <w:spacing w:val="-3"/>
          <w:w w:val="105"/>
          <w:sz w:val="11"/>
        </w:rPr>
        <w:t> </w:t>
      </w:r>
      <w:hyperlink w:history="true" w:anchor="_bookmark90">
        <w:r>
          <w:rPr>
            <w:color w:val="0000ED"/>
            <w:w w:val="105"/>
            <w:sz w:val="11"/>
            <w:u w:val="single" w:color="0000ED"/>
          </w:rPr>
          <w:t>51</w:t>
        </w:r>
      </w:hyperlink>
      <w:r>
        <w:rPr>
          <w:w w:val="105"/>
          <w:sz w:val="11"/>
        </w:rPr>
        <w:t>–53</w:t>
      </w:r>
      <w:r>
        <w:rPr>
          <w:spacing w:val="-26"/>
          <w:w w:val="105"/>
          <w:sz w:val="11"/>
        </w:rPr>
        <w:t> </w:t>
      </w:r>
      <w:r>
        <w:rPr>
          <w:w w:val="105"/>
          <w:sz w:val="11"/>
        </w:rPr>
        <w:t>4th</w:t>
      </w:r>
      <w:r>
        <w:rPr>
          <w:spacing w:val="-3"/>
          <w:w w:val="105"/>
          <w:sz w:val="11"/>
        </w:rPr>
        <w:t> </w:t>
      </w:r>
      <w:r>
        <w:rPr>
          <w:w w:val="105"/>
          <w:sz w:val="11"/>
        </w:rPr>
        <w:t>Law</w:t>
      </w:r>
      <w:r>
        <w:rPr>
          <w:spacing w:val="-2"/>
          <w:w w:val="105"/>
          <w:sz w:val="11"/>
        </w:rPr>
        <w:t> </w:t>
      </w:r>
      <w:r>
        <w:rPr>
          <w:w w:val="105"/>
          <w:sz w:val="11"/>
        </w:rPr>
        <w:t>of</w:t>
      </w:r>
      <w:r>
        <w:rPr>
          <w:spacing w:val="-2"/>
          <w:w w:val="105"/>
          <w:sz w:val="11"/>
        </w:rPr>
        <w:t> </w:t>
      </w:r>
      <w:r>
        <w:rPr>
          <w:w w:val="105"/>
          <w:sz w:val="11"/>
        </w:rPr>
        <w:t>Behavior</w:t>
      </w:r>
      <w:r>
        <w:rPr>
          <w:spacing w:val="-2"/>
          <w:w w:val="105"/>
          <w:sz w:val="11"/>
        </w:rPr>
        <w:t> </w:t>
      </w:r>
      <w:r>
        <w:rPr>
          <w:w w:val="105"/>
          <w:sz w:val="11"/>
        </w:rPr>
        <w:t>Chang</w:t>
      </w:r>
      <w:hyperlink w:history="true" w:anchor="_bookmark381">
        <w:r>
          <w:rPr>
            <w:w w:val="105"/>
            <w:sz w:val="11"/>
          </w:rPr>
          <w:t>e</w:t>
        </w:r>
        <w:r>
          <w:rPr>
            <w:spacing w:val="-2"/>
            <w:w w:val="105"/>
            <w:sz w:val="11"/>
          </w:rPr>
          <w:t> </w:t>
        </w:r>
        <w:r>
          <w:rPr>
            <w:w w:val="105"/>
            <w:sz w:val="11"/>
          </w:rPr>
          <w:t>(</w:t>
        </w:r>
      </w:hyperlink>
      <w:r>
        <w:rPr>
          <w:w w:val="105"/>
          <w:sz w:val="11"/>
        </w:rPr>
        <w:t>Make</w:t>
      </w:r>
      <w:r>
        <w:rPr>
          <w:spacing w:val="-2"/>
          <w:w w:val="105"/>
          <w:sz w:val="11"/>
        </w:rPr>
        <w:t> </w:t>
      </w:r>
      <w:r>
        <w:rPr>
          <w:w w:val="105"/>
          <w:sz w:val="11"/>
        </w:rPr>
        <w:t>It</w:t>
      </w:r>
      <w:r>
        <w:rPr>
          <w:spacing w:val="-3"/>
          <w:w w:val="105"/>
          <w:sz w:val="11"/>
        </w:rPr>
        <w:t> </w:t>
      </w:r>
      <w:r>
        <w:rPr>
          <w:w w:val="105"/>
          <w:sz w:val="11"/>
        </w:rPr>
        <w:t>Satisfying)</w:t>
      </w:r>
    </w:p>
    <w:p>
      <w:pPr>
        <w:spacing w:line="126" w:lineRule="exact" w:before="0"/>
        <w:ind w:left="675" w:right="0" w:firstLine="0"/>
        <w:jc w:val="left"/>
        <w:rPr>
          <w:sz w:val="11"/>
        </w:rPr>
      </w:pPr>
      <w:r>
        <w:rPr>
          <w:w w:val="105"/>
          <w:sz w:val="11"/>
        </w:rPr>
        <w:t>habit</w:t>
      </w:r>
      <w:r>
        <w:rPr>
          <w:spacing w:val="-6"/>
          <w:w w:val="105"/>
          <w:sz w:val="11"/>
        </w:rPr>
        <w:t> </w:t>
      </w:r>
      <w:r>
        <w:rPr>
          <w:w w:val="105"/>
          <w:sz w:val="11"/>
        </w:rPr>
        <w:t>contract,</w:t>
      </w:r>
      <w:r>
        <w:rPr>
          <w:spacing w:val="-6"/>
          <w:w w:val="105"/>
          <w:sz w:val="11"/>
        </w:rPr>
        <w:t> </w:t>
      </w:r>
      <w:hyperlink w:history="true" w:anchor="_bookmark366">
        <w:r>
          <w:rPr>
            <w:color w:val="0000ED"/>
            <w:w w:val="105"/>
            <w:sz w:val="11"/>
            <w:u w:val="single" w:color="0000ED"/>
          </w:rPr>
          <w:t>2</w:t>
        </w:r>
      </w:hyperlink>
      <w:hyperlink w:history="true" w:anchor="_bookmark381">
        <w:r>
          <w:rPr>
            <w:color w:val="0000ED"/>
            <w:w w:val="105"/>
            <w:sz w:val="11"/>
            <w:u w:val="single" w:color="0000ED"/>
          </w:rPr>
          <w:t>07</w:t>
        </w:r>
      </w:hyperlink>
      <w:r>
        <w:rPr>
          <w:w w:val="105"/>
          <w:sz w:val="11"/>
        </w:rPr>
        <w:t>–10</w:t>
      </w:r>
    </w:p>
    <w:p>
      <w:pPr>
        <w:spacing w:before="18"/>
        <w:ind w:left="675" w:right="0" w:firstLine="0"/>
        <w:jc w:val="left"/>
        <w:rPr>
          <w:sz w:val="11"/>
        </w:rPr>
      </w:pPr>
      <w:r>
        <w:rPr>
          <w:w w:val="105"/>
          <w:sz w:val="11"/>
        </w:rPr>
        <w:t>habit</w:t>
      </w:r>
      <w:r>
        <w:rPr>
          <w:spacing w:val="-6"/>
          <w:w w:val="105"/>
          <w:sz w:val="11"/>
        </w:rPr>
        <w:t> </w:t>
      </w:r>
      <w:r>
        <w:rPr>
          <w:w w:val="105"/>
          <w:sz w:val="11"/>
        </w:rPr>
        <w:t>tracking,</w:t>
      </w:r>
      <w:r>
        <w:rPr>
          <w:spacing w:val="-5"/>
          <w:w w:val="105"/>
          <w:sz w:val="11"/>
        </w:rPr>
        <w:t> </w:t>
      </w:r>
      <w:hyperlink w:history="true" w:anchor="_bookmark366">
        <w:r>
          <w:rPr>
            <w:color w:val="0000ED"/>
            <w:w w:val="105"/>
            <w:sz w:val="11"/>
            <w:u w:val="single" w:color="0000ED"/>
          </w:rPr>
          <w:t>198</w:t>
        </w:r>
      </w:hyperlink>
      <w:r>
        <w:rPr>
          <w:w w:val="105"/>
          <w:sz w:val="11"/>
        </w:rPr>
        <w:t>–9</w:t>
      </w:r>
      <w:hyperlink w:history="true" w:anchor="_bookmark345">
        <w:r>
          <w:rPr>
            <w:w w:val="105"/>
            <w:sz w:val="11"/>
          </w:rPr>
          <w:t>9</w:t>
        </w:r>
      </w:hyperlink>
    </w:p>
    <w:p>
      <w:pPr>
        <w:spacing w:before="17"/>
        <w:ind w:left="675" w:right="0" w:firstLine="0"/>
        <w:jc w:val="left"/>
        <w:rPr>
          <w:sz w:val="11"/>
        </w:rPr>
      </w:pPr>
      <w:r>
        <w:rPr>
          <w:w w:val="105"/>
          <w:sz w:val="11"/>
        </w:rPr>
        <w:t>instant</w:t>
      </w:r>
      <w:r>
        <w:rPr>
          <w:spacing w:val="-6"/>
          <w:w w:val="105"/>
          <w:sz w:val="11"/>
        </w:rPr>
        <w:t> </w:t>
      </w:r>
      <w:r>
        <w:rPr>
          <w:w w:val="105"/>
          <w:sz w:val="11"/>
        </w:rPr>
        <w:t>gratification,</w:t>
      </w:r>
      <w:r>
        <w:rPr>
          <w:spacing w:val="-6"/>
          <w:w w:val="105"/>
          <w:sz w:val="11"/>
        </w:rPr>
        <w:t> </w:t>
      </w:r>
      <w:hyperlink w:history="true" w:anchor="_bookmark345">
        <w:r>
          <w:rPr>
            <w:color w:val="0000ED"/>
            <w:w w:val="105"/>
            <w:sz w:val="11"/>
            <w:u w:val="single" w:color="0000ED"/>
          </w:rPr>
          <w:t>188</w:t>
        </w:r>
      </w:hyperlink>
      <w:r>
        <w:rPr>
          <w:w w:val="105"/>
          <w:sz w:val="11"/>
        </w:rPr>
        <w:t>–93</w:t>
      </w:r>
    </w:p>
    <w:p>
      <w:pPr>
        <w:spacing w:line="273" w:lineRule="auto" w:before="18"/>
        <w:ind w:left="675" w:right="6477" w:firstLine="0"/>
        <w:jc w:val="left"/>
        <w:rPr>
          <w:sz w:val="11"/>
        </w:rPr>
      </w:pPr>
      <w:r>
        <w:rPr>
          <w:w w:val="105"/>
          <w:sz w:val="11"/>
        </w:rPr>
        <w:t>making</w:t>
      </w:r>
      <w:r>
        <w:rPr>
          <w:spacing w:val="-4"/>
          <w:w w:val="105"/>
          <w:sz w:val="11"/>
        </w:rPr>
        <w:t> </w:t>
      </w:r>
      <w:r>
        <w:rPr>
          <w:w w:val="105"/>
          <w:sz w:val="11"/>
        </w:rPr>
        <w:t>the</w:t>
      </w:r>
      <w:r>
        <w:rPr>
          <w:spacing w:val="-3"/>
          <w:w w:val="105"/>
          <w:sz w:val="11"/>
        </w:rPr>
        <w:t> </w:t>
      </w:r>
      <w:r>
        <w:rPr>
          <w:w w:val="105"/>
          <w:sz w:val="11"/>
        </w:rPr>
        <w:t>cues</w:t>
      </w:r>
      <w:r>
        <w:rPr>
          <w:spacing w:val="-3"/>
          <w:w w:val="105"/>
          <w:sz w:val="11"/>
        </w:rPr>
        <w:t> </w:t>
      </w:r>
      <w:r>
        <w:rPr>
          <w:w w:val="105"/>
          <w:sz w:val="11"/>
        </w:rPr>
        <w:t>of</w:t>
      </w:r>
      <w:r>
        <w:rPr>
          <w:spacing w:val="-4"/>
          <w:w w:val="105"/>
          <w:sz w:val="11"/>
        </w:rPr>
        <w:t> </w:t>
      </w:r>
      <w:r>
        <w:rPr>
          <w:w w:val="105"/>
          <w:sz w:val="11"/>
        </w:rPr>
        <w:t>bad</w:t>
      </w:r>
      <w:r>
        <w:rPr>
          <w:spacing w:val="-3"/>
          <w:w w:val="105"/>
          <w:sz w:val="11"/>
        </w:rPr>
        <w:t> </w:t>
      </w:r>
      <w:r>
        <w:rPr>
          <w:w w:val="105"/>
          <w:sz w:val="11"/>
        </w:rPr>
        <w:t>habits</w:t>
      </w:r>
      <w:r>
        <w:rPr>
          <w:spacing w:val="-3"/>
          <w:w w:val="105"/>
          <w:sz w:val="11"/>
        </w:rPr>
        <w:t> </w:t>
      </w:r>
      <w:r>
        <w:rPr>
          <w:w w:val="105"/>
          <w:sz w:val="11"/>
        </w:rPr>
        <w:t>unsatis</w:t>
      </w:r>
      <w:hyperlink w:history="true" w:anchor="_bookmark330">
        <w:r>
          <w:rPr>
            <w:w w:val="105"/>
            <w:sz w:val="11"/>
          </w:rPr>
          <w:t>fyin</w:t>
        </w:r>
      </w:hyperlink>
      <w:r>
        <w:rPr>
          <w:w w:val="105"/>
          <w:sz w:val="11"/>
        </w:rPr>
        <w:t>g,</w:t>
      </w:r>
      <w:r>
        <w:rPr>
          <w:spacing w:val="-4"/>
          <w:w w:val="105"/>
          <w:sz w:val="11"/>
        </w:rPr>
        <w:t> </w:t>
      </w:r>
      <w:hyperlink w:history="true" w:anchor="_bookmark378">
        <w:r>
          <w:rPr>
            <w:color w:val="0000ED"/>
            <w:w w:val="105"/>
            <w:sz w:val="11"/>
            <w:u w:val="single" w:color="0000ED"/>
          </w:rPr>
          <w:t>205</w:t>
        </w:r>
      </w:hyperlink>
      <w:r>
        <w:rPr>
          <w:w w:val="105"/>
          <w:sz w:val="11"/>
        </w:rPr>
        <w:t>–206</w:t>
      </w:r>
      <w:r>
        <w:rPr>
          <w:spacing w:val="-26"/>
          <w:w w:val="105"/>
          <w:sz w:val="11"/>
        </w:rPr>
        <w:t> </w:t>
      </w:r>
      <w:r>
        <w:rPr>
          <w:w w:val="105"/>
          <w:sz w:val="11"/>
        </w:rPr>
        <w:t>Saf</w:t>
      </w:r>
      <w:hyperlink w:history="true" w:anchor="_bookmark479">
        <w:r>
          <w:rPr>
            <w:w w:val="105"/>
            <w:sz w:val="11"/>
          </w:rPr>
          <w:t>egu</w:t>
        </w:r>
      </w:hyperlink>
      <w:r>
        <w:rPr>
          <w:w w:val="105"/>
          <w:sz w:val="11"/>
        </w:rPr>
        <w:t>ard</w:t>
      </w:r>
      <w:r>
        <w:rPr>
          <w:spacing w:val="-2"/>
          <w:w w:val="105"/>
          <w:sz w:val="11"/>
        </w:rPr>
        <w:t> </w:t>
      </w:r>
      <w:r>
        <w:rPr>
          <w:w w:val="105"/>
          <w:sz w:val="11"/>
        </w:rPr>
        <w:t>soap</w:t>
      </w:r>
      <w:r>
        <w:rPr>
          <w:spacing w:val="-2"/>
          <w:w w:val="105"/>
          <w:sz w:val="11"/>
        </w:rPr>
        <w:t> </w:t>
      </w:r>
      <w:r>
        <w:rPr>
          <w:w w:val="105"/>
          <w:sz w:val="11"/>
        </w:rPr>
        <w:t>in</w:t>
      </w:r>
      <w:r>
        <w:rPr>
          <w:spacing w:val="-2"/>
          <w:w w:val="105"/>
          <w:sz w:val="11"/>
        </w:rPr>
        <w:t> </w:t>
      </w:r>
      <w:r>
        <w:rPr>
          <w:w w:val="105"/>
          <w:sz w:val="11"/>
        </w:rPr>
        <w:t>Pakistan</w:t>
      </w:r>
      <w:r>
        <w:rPr>
          <w:spacing w:val="-1"/>
          <w:w w:val="105"/>
          <w:sz w:val="11"/>
        </w:rPr>
        <w:t> </w:t>
      </w:r>
      <w:r>
        <w:rPr>
          <w:w w:val="105"/>
          <w:sz w:val="11"/>
        </w:rPr>
        <w:t>example,</w:t>
      </w:r>
      <w:r>
        <w:rPr>
          <w:spacing w:val="-2"/>
          <w:w w:val="105"/>
          <w:sz w:val="11"/>
        </w:rPr>
        <w:t> </w:t>
      </w:r>
      <w:hyperlink w:history="true" w:anchor="_bookmark330">
        <w:r>
          <w:rPr>
            <w:color w:val="0000ED"/>
            <w:w w:val="105"/>
            <w:sz w:val="11"/>
            <w:u w:val="single" w:color="0000ED"/>
          </w:rPr>
          <w:t>184</w:t>
        </w:r>
      </w:hyperlink>
      <w:r>
        <w:rPr>
          <w:w w:val="105"/>
          <w:sz w:val="11"/>
        </w:rPr>
        <w:t>–85</w:t>
      </w:r>
    </w:p>
    <w:p>
      <w:pPr>
        <w:spacing w:line="126" w:lineRule="exact" w:before="0"/>
        <w:ind w:left="100" w:right="0" w:firstLine="0"/>
        <w:jc w:val="left"/>
        <w:rPr>
          <w:sz w:val="11"/>
        </w:rPr>
      </w:pPr>
      <w:r>
        <w:rPr>
          <w:w w:val="105"/>
          <w:sz w:val="11"/>
        </w:rPr>
        <w:t>Frankl,</w:t>
      </w:r>
      <w:r>
        <w:rPr>
          <w:spacing w:val="-4"/>
          <w:w w:val="105"/>
          <w:sz w:val="11"/>
        </w:rPr>
        <w:t> </w:t>
      </w:r>
      <w:r>
        <w:rPr>
          <w:w w:val="105"/>
          <w:sz w:val="11"/>
        </w:rPr>
        <w:t>Victor,</w:t>
      </w:r>
      <w:r>
        <w:rPr>
          <w:spacing w:val="-4"/>
          <w:w w:val="105"/>
          <w:sz w:val="11"/>
        </w:rPr>
        <w:t> </w:t>
      </w:r>
      <w:hyperlink w:history="true" w:anchor="_bookmark479">
        <w:r>
          <w:rPr>
            <w:color w:val="0000ED"/>
            <w:w w:val="105"/>
            <w:sz w:val="11"/>
            <w:u w:val="single" w:color="0000ED"/>
          </w:rPr>
          <w:t>260</w:t>
        </w:r>
      </w:hyperlink>
    </w:p>
    <w:p>
      <w:pPr>
        <w:spacing w:line="273" w:lineRule="auto" w:before="17"/>
        <w:ind w:left="100" w:right="7793" w:firstLine="0"/>
        <w:jc w:val="left"/>
        <w:rPr>
          <w:sz w:val="11"/>
        </w:rPr>
      </w:pPr>
      <w:r>
        <w:rPr>
          <w:w w:val="105"/>
          <w:sz w:val="11"/>
        </w:rPr>
        <w:t>Franklin,</w:t>
      </w:r>
      <w:r>
        <w:rPr>
          <w:spacing w:val="6"/>
          <w:w w:val="105"/>
          <w:sz w:val="11"/>
        </w:rPr>
        <w:t> </w:t>
      </w:r>
      <w:r>
        <w:rPr>
          <w:w w:val="105"/>
          <w:sz w:val="11"/>
        </w:rPr>
        <w:t>Benjamin,</w:t>
      </w:r>
      <w:r>
        <w:rPr>
          <w:spacing w:val="6"/>
          <w:w w:val="105"/>
          <w:sz w:val="11"/>
        </w:rPr>
        <w:t> </w:t>
      </w:r>
      <w:hyperlink w:history="true" w:anchor="_bookmark360">
        <w:r>
          <w:rPr>
            <w:color w:val="0000ED"/>
            <w:w w:val="105"/>
            <w:sz w:val="11"/>
            <w:u w:val="single" w:color="0000ED"/>
          </w:rPr>
          <w:t>196</w:t>
        </w:r>
      </w:hyperlink>
      <w:r>
        <w:rPr>
          <w:color w:val="0000ED"/>
          <w:spacing w:val="1"/>
          <w:w w:val="105"/>
          <w:sz w:val="11"/>
        </w:rPr>
        <w:t> </w:t>
      </w:r>
      <w:r>
        <w:rPr>
          <w:w w:val="105"/>
          <w:sz w:val="11"/>
        </w:rPr>
        <w:t>frequency’s</w:t>
      </w:r>
      <w:r>
        <w:rPr>
          <w:spacing w:val="-5"/>
          <w:w w:val="105"/>
          <w:sz w:val="11"/>
        </w:rPr>
        <w:t> </w:t>
      </w:r>
      <w:r>
        <w:rPr>
          <w:w w:val="105"/>
          <w:sz w:val="11"/>
        </w:rPr>
        <w:t>effect</w:t>
      </w:r>
      <w:r>
        <w:rPr>
          <w:spacing w:val="-5"/>
          <w:w w:val="105"/>
          <w:sz w:val="11"/>
        </w:rPr>
        <w:t> </w:t>
      </w:r>
      <w:r>
        <w:rPr>
          <w:w w:val="105"/>
          <w:sz w:val="11"/>
        </w:rPr>
        <w:t>on</w:t>
      </w:r>
      <w:r>
        <w:rPr>
          <w:spacing w:val="-4"/>
          <w:w w:val="105"/>
          <w:sz w:val="11"/>
        </w:rPr>
        <w:t> </w:t>
      </w:r>
      <w:r>
        <w:rPr>
          <w:w w:val="105"/>
          <w:sz w:val="11"/>
        </w:rPr>
        <w:t>habits,</w:t>
      </w:r>
      <w:r>
        <w:rPr>
          <w:spacing w:val="-5"/>
          <w:w w:val="105"/>
          <w:sz w:val="11"/>
        </w:rPr>
        <w:t> </w:t>
      </w:r>
      <w:hyperlink w:history="true" w:anchor="_bookmark268">
        <w:r>
          <w:rPr>
            <w:color w:val="0000ED"/>
            <w:w w:val="105"/>
            <w:sz w:val="11"/>
            <w:u w:val="single" w:color="0000ED"/>
          </w:rPr>
          <w:t>145</w:t>
        </w:r>
      </w:hyperlink>
      <w:r>
        <w:rPr>
          <w:w w:val="105"/>
          <w:sz w:val="11"/>
        </w:rPr>
        <w:t>–47</w:t>
      </w:r>
      <w:r>
        <w:rPr>
          <w:spacing w:val="-25"/>
          <w:w w:val="105"/>
          <w:sz w:val="11"/>
        </w:rPr>
        <w:t> </w:t>
      </w:r>
      <w:r>
        <w:rPr>
          <w:w w:val="105"/>
          <w:sz w:val="11"/>
        </w:rPr>
        <w:t>friction</w:t>
      </w:r>
    </w:p>
    <w:p>
      <w:pPr>
        <w:spacing w:line="273" w:lineRule="auto" w:before="0"/>
        <w:ind w:left="675" w:right="7140" w:firstLine="0"/>
        <w:jc w:val="left"/>
        <w:rPr>
          <w:sz w:val="11"/>
        </w:rPr>
      </w:pPr>
      <w:r>
        <w:rPr>
          <w:w w:val="105"/>
          <w:sz w:val="11"/>
        </w:rPr>
        <w:t>associated with a behavior, </w:t>
      </w:r>
      <w:hyperlink w:history="true" w:anchor="_bookmark277">
        <w:r>
          <w:rPr>
            <w:color w:val="0000ED"/>
            <w:w w:val="105"/>
            <w:sz w:val="11"/>
            <w:u w:val="single" w:color="0000ED"/>
          </w:rPr>
          <w:t>152</w:t>
        </w:r>
      </w:hyperlink>
      <w:r>
        <w:rPr>
          <w:w w:val="105"/>
          <w:sz w:val="11"/>
        </w:rPr>
        <w:t>–58</w:t>
      </w:r>
      <w:r>
        <w:rPr>
          <w:spacing w:val="1"/>
          <w:w w:val="105"/>
          <w:sz w:val="11"/>
        </w:rPr>
        <w:t> </w:t>
      </w:r>
      <w:r>
        <w:rPr>
          <w:w w:val="105"/>
          <w:sz w:val="11"/>
        </w:rPr>
        <w:t>garden</w:t>
      </w:r>
      <w:r>
        <w:rPr>
          <w:spacing w:val="-4"/>
          <w:w w:val="105"/>
          <w:sz w:val="11"/>
        </w:rPr>
        <w:t> </w:t>
      </w:r>
      <w:r>
        <w:rPr>
          <w:w w:val="105"/>
          <w:sz w:val="11"/>
        </w:rPr>
        <w:t>hose</w:t>
      </w:r>
      <w:r>
        <w:rPr>
          <w:spacing w:val="-4"/>
          <w:w w:val="105"/>
          <w:sz w:val="11"/>
        </w:rPr>
        <w:t> </w:t>
      </w:r>
      <w:r>
        <w:rPr>
          <w:w w:val="105"/>
          <w:sz w:val="11"/>
        </w:rPr>
        <w:t>example</w:t>
      </w:r>
      <w:r>
        <w:rPr>
          <w:spacing w:val="-3"/>
          <w:w w:val="105"/>
          <w:sz w:val="11"/>
        </w:rPr>
        <w:t> </w:t>
      </w:r>
      <w:r>
        <w:rPr>
          <w:w w:val="105"/>
          <w:sz w:val="11"/>
        </w:rPr>
        <w:t>of</w:t>
      </w:r>
      <w:r>
        <w:rPr>
          <w:spacing w:val="-4"/>
          <w:w w:val="105"/>
          <w:sz w:val="11"/>
        </w:rPr>
        <w:t> </w:t>
      </w:r>
      <w:r>
        <w:rPr>
          <w:w w:val="105"/>
          <w:sz w:val="11"/>
        </w:rPr>
        <w:t>reducing,</w:t>
      </w:r>
      <w:r>
        <w:rPr>
          <w:spacing w:val="-4"/>
          <w:w w:val="105"/>
          <w:sz w:val="11"/>
        </w:rPr>
        <w:t> </w:t>
      </w:r>
      <w:hyperlink w:history="true" w:anchor="_bookmark278">
        <w:r>
          <w:rPr>
            <w:color w:val="0000ED"/>
            <w:w w:val="105"/>
            <w:sz w:val="11"/>
            <w:u w:val="single" w:color="0000ED"/>
          </w:rPr>
          <w:t>153</w:t>
        </w:r>
      </w:hyperlink>
    </w:p>
    <w:p>
      <w:pPr>
        <w:spacing w:line="273" w:lineRule="auto" w:before="0"/>
        <w:ind w:left="675" w:right="5574" w:firstLine="0"/>
        <w:jc w:val="left"/>
        <w:rPr>
          <w:sz w:val="11"/>
        </w:rPr>
      </w:pPr>
      <w:r>
        <w:rPr>
          <w:w w:val="105"/>
          <w:sz w:val="11"/>
        </w:rPr>
        <w:t>Japanese</w:t>
      </w:r>
      <w:r>
        <w:rPr>
          <w:spacing w:val="-5"/>
          <w:w w:val="105"/>
          <w:sz w:val="11"/>
        </w:rPr>
        <w:t> </w:t>
      </w:r>
      <w:r>
        <w:rPr>
          <w:w w:val="105"/>
          <w:sz w:val="11"/>
        </w:rPr>
        <w:t>factory</w:t>
      </w:r>
      <w:r>
        <w:rPr>
          <w:spacing w:val="-5"/>
          <w:w w:val="105"/>
          <w:sz w:val="11"/>
        </w:rPr>
        <w:t> </w:t>
      </w:r>
      <w:r>
        <w:rPr>
          <w:w w:val="105"/>
          <w:sz w:val="11"/>
        </w:rPr>
        <w:t>example</w:t>
      </w:r>
      <w:r>
        <w:rPr>
          <w:spacing w:val="-4"/>
          <w:w w:val="105"/>
          <w:sz w:val="11"/>
        </w:rPr>
        <w:t> </w:t>
      </w:r>
      <w:r>
        <w:rPr>
          <w:w w:val="105"/>
          <w:sz w:val="11"/>
        </w:rPr>
        <w:t>of</w:t>
      </w:r>
      <w:r>
        <w:rPr>
          <w:spacing w:val="-5"/>
          <w:w w:val="105"/>
          <w:sz w:val="11"/>
        </w:rPr>
        <w:t> </w:t>
      </w:r>
      <w:r>
        <w:rPr>
          <w:w w:val="105"/>
          <w:sz w:val="11"/>
        </w:rPr>
        <w:t>eli</w:t>
      </w:r>
      <w:hyperlink w:history="true" w:anchor="_bookmark289">
        <w:r>
          <w:rPr>
            <w:w w:val="105"/>
            <w:sz w:val="11"/>
          </w:rPr>
          <w:t>mi</w:t>
        </w:r>
      </w:hyperlink>
      <w:r>
        <w:rPr>
          <w:w w:val="105"/>
          <w:sz w:val="11"/>
        </w:rPr>
        <w:t>nating</w:t>
      </w:r>
      <w:r>
        <w:rPr>
          <w:spacing w:val="-5"/>
          <w:w w:val="105"/>
          <w:sz w:val="11"/>
        </w:rPr>
        <w:t> </w:t>
      </w:r>
      <w:r>
        <w:rPr>
          <w:w w:val="105"/>
          <w:sz w:val="11"/>
        </w:rPr>
        <w:t>wasted</w:t>
      </w:r>
      <w:r>
        <w:rPr>
          <w:spacing w:val="-4"/>
          <w:w w:val="105"/>
          <w:sz w:val="11"/>
        </w:rPr>
        <w:t> </w:t>
      </w:r>
      <w:r>
        <w:rPr>
          <w:w w:val="105"/>
          <w:sz w:val="11"/>
        </w:rPr>
        <w:t>time</w:t>
      </w:r>
      <w:r>
        <w:rPr>
          <w:spacing w:val="-5"/>
          <w:w w:val="105"/>
          <w:sz w:val="11"/>
        </w:rPr>
        <w:t> </w:t>
      </w:r>
      <w:r>
        <w:rPr>
          <w:w w:val="105"/>
          <w:sz w:val="11"/>
        </w:rPr>
        <w:t>and</w:t>
      </w:r>
      <w:r>
        <w:rPr>
          <w:spacing w:val="-4"/>
          <w:w w:val="105"/>
          <w:sz w:val="11"/>
        </w:rPr>
        <w:t> </w:t>
      </w:r>
      <w:r>
        <w:rPr>
          <w:w w:val="105"/>
          <w:sz w:val="11"/>
        </w:rPr>
        <w:t>effort,</w:t>
      </w:r>
      <w:r>
        <w:rPr>
          <w:spacing w:val="-5"/>
          <w:w w:val="105"/>
          <w:sz w:val="11"/>
        </w:rPr>
        <w:t> </w:t>
      </w:r>
      <w:hyperlink w:history="true" w:anchor="_bookmark280">
        <w:r>
          <w:rPr>
            <w:color w:val="0000ED"/>
            <w:w w:val="105"/>
            <w:sz w:val="11"/>
            <w:u w:val="single" w:color="0000ED"/>
          </w:rPr>
          <w:t>154</w:t>
        </w:r>
      </w:hyperlink>
      <w:r>
        <w:rPr>
          <w:w w:val="105"/>
          <w:sz w:val="11"/>
        </w:rPr>
        <w:t>–55</w:t>
      </w:r>
      <w:r>
        <w:rPr>
          <w:spacing w:val="1"/>
          <w:w w:val="105"/>
          <w:sz w:val="11"/>
        </w:rPr>
        <w:t> </w:t>
      </w:r>
      <w:r>
        <w:rPr>
          <w:w w:val="105"/>
          <w:sz w:val="11"/>
        </w:rPr>
        <w:t>to</w:t>
      </w:r>
      <w:r>
        <w:rPr>
          <w:spacing w:val="-1"/>
          <w:w w:val="105"/>
          <w:sz w:val="11"/>
        </w:rPr>
        <w:t> </w:t>
      </w:r>
      <w:r>
        <w:rPr>
          <w:w w:val="105"/>
          <w:sz w:val="11"/>
        </w:rPr>
        <w:t>prevent</w:t>
      </w:r>
      <w:r>
        <w:rPr>
          <w:spacing w:val="-1"/>
          <w:w w:val="105"/>
          <w:sz w:val="11"/>
        </w:rPr>
        <w:t> </w:t>
      </w:r>
      <w:r>
        <w:rPr>
          <w:w w:val="105"/>
          <w:sz w:val="11"/>
        </w:rPr>
        <w:t>unwanted behavior,</w:t>
      </w:r>
      <w:r>
        <w:rPr>
          <w:spacing w:val="-1"/>
          <w:w w:val="105"/>
          <w:sz w:val="11"/>
        </w:rPr>
        <w:t> </w:t>
      </w:r>
      <w:hyperlink w:history="true" w:anchor="_bookmark289">
        <w:r>
          <w:rPr>
            <w:color w:val="0000ED"/>
            <w:w w:val="105"/>
            <w:sz w:val="11"/>
            <w:u w:val="single" w:color="0000ED"/>
          </w:rPr>
          <w:t>157</w:t>
        </w:r>
      </w:hyperlink>
      <w:r>
        <w:rPr>
          <w:w w:val="105"/>
          <w:sz w:val="11"/>
        </w:rPr>
        <w:t>–58</w:t>
      </w:r>
    </w:p>
    <w:p>
      <w:pPr>
        <w:pStyle w:val="BodyText"/>
        <w:ind w:left="0"/>
        <w:rPr>
          <w:sz w:val="12"/>
        </w:rPr>
      </w:pPr>
    </w:p>
    <w:p>
      <w:pPr>
        <w:pStyle w:val="BodyText"/>
        <w:ind w:left="0"/>
        <w:rPr>
          <w:sz w:val="12"/>
        </w:rPr>
      </w:pPr>
    </w:p>
    <w:p>
      <w:pPr>
        <w:pStyle w:val="BodyText"/>
        <w:ind w:left="0"/>
        <w:rPr>
          <w:sz w:val="12"/>
        </w:rPr>
      </w:pPr>
    </w:p>
    <w:p>
      <w:pPr>
        <w:pStyle w:val="BodyText"/>
        <w:ind w:left="0"/>
        <w:rPr>
          <w:sz w:val="14"/>
        </w:rPr>
      </w:pPr>
    </w:p>
    <w:p>
      <w:pPr>
        <w:spacing w:before="0"/>
        <w:ind w:left="100" w:right="0" w:firstLine="0"/>
        <w:jc w:val="left"/>
        <w:rPr>
          <w:sz w:val="11"/>
        </w:rPr>
      </w:pPr>
      <w:r>
        <w:rPr>
          <w:w w:val="105"/>
          <w:sz w:val="11"/>
        </w:rPr>
        <w:t>“gatew</w:t>
      </w:r>
      <w:hyperlink w:history="true" w:anchor="_bookmark401">
        <w:r>
          <w:rPr>
            <w:w w:val="105"/>
            <w:sz w:val="11"/>
          </w:rPr>
          <w:t>ay</w:t>
        </w:r>
        <w:r>
          <w:rPr>
            <w:spacing w:val="-4"/>
            <w:w w:val="105"/>
            <w:sz w:val="11"/>
          </w:rPr>
          <w:t> </w:t>
        </w:r>
      </w:hyperlink>
      <w:r>
        <w:rPr>
          <w:w w:val="105"/>
          <w:sz w:val="11"/>
        </w:rPr>
        <w:t>ha</w:t>
      </w:r>
      <w:bookmarkStart w:name="_bookmark504" w:id="550"/>
      <w:bookmarkEnd w:id="550"/>
      <w:r>
        <w:rPr>
          <w:w w:val="105"/>
          <w:sz w:val="11"/>
        </w:rPr>
        <w:t>b</w:t>
      </w:r>
      <w:r>
        <w:rPr>
          <w:w w:val="105"/>
          <w:sz w:val="11"/>
        </w:rPr>
        <w:t>it,</w:t>
      </w:r>
      <w:hyperlink w:history="true" w:anchor="_bookmark427">
        <w:r>
          <w:rPr>
            <w:w w:val="105"/>
            <w:sz w:val="11"/>
          </w:rPr>
          <w:t>”</w:t>
        </w:r>
        <w:r>
          <w:rPr>
            <w:spacing w:val="-4"/>
            <w:w w:val="105"/>
            <w:sz w:val="11"/>
          </w:rPr>
          <w:t> </w:t>
        </w:r>
      </w:hyperlink>
      <w:hyperlink w:history="true" w:anchor="_bookmark300">
        <w:r>
          <w:rPr>
            <w:color w:val="0000ED"/>
            <w:w w:val="105"/>
            <w:sz w:val="11"/>
            <w:u w:val="single" w:color="0000ED"/>
          </w:rPr>
          <w:t>163</w:t>
        </w:r>
      </w:hyperlink>
    </w:p>
    <w:p>
      <w:pPr>
        <w:spacing w:before="17"/>
        <w:ind w:left="100" w:right="0" w:firstLine="0"/>
        <w:jc w:val="left"/>
        <w:rPr>
          <w:sz w:val="11"/>
        </w:rPr>
      </w:pPr>
      <w:r>
        <w:rPr>
          <w:w w:val="105"/>
          <w:sz w:val="11"/>
        </w:rPr>
        <w:t>genes,</w:t>
      </w:r>
      <w:r>
        <w:rPr>
          <w:spacing w:val="-3"/>
          <w:w w:val="105"/>
          <w:sz w:val="11"/>
        </w:rPr>
        <w:t> </w:t>
      </w:r>
      <w:hyperlink w:history="true" w:anchor="_bookmark401">
        <w:r>
          <w:rPr>
            <w:color w:val="0000ED"/>
            <w:w w:val="105"/>
            <w:sz w:val="11"/>
            <w:u w:val="single" w:color="0000ED"/>
          </w:rPr>
          <w:t>218</w:t>
        </w:r>
      </w:hyperlink>
      <w:r>
        <w:rPr>
          <w:w w:val="105"/>
          <w:sz w:val="11"/>
        </w:rPr>
        <w:t>–21,</w:t>
      </w:r>
      <w:r>
        <w:rPr>
          <w:spacing w:val="-2"/>
          <w:w w:val="105"/>
          <w:sz w:val="11"/>
        </w:rPr>
        <w:t> </w:t>
      </w:r>
      <w:hyperlink w:history="true" w:anchor="_bookmark427">
        <w:r>
          <w:rPr>
            <w:color w:val="0000ED"/>
            <w:w w:val="105"/>
            <w:sz w:val="11"/>
            <w:u w:val="single" w:color="0000ED"/>
          </w:rPr>
          <w:t>226</w:t>
        </w:r>
      </w:hyperlink>
      <w:r>
        <w:rPr>
          <w:w w:val="105"/>
          <w:sz w:val="11"/>
        </w:rPr>
        <w:t>–27</w:t>
      </w:r>
    </w:p>
    <w:p>
      <w:pPr>
        <w:spacing w:before="18"/>
        <w:ind w:left="100" w:right="0" w:firstLine="0"/>
        <w:jc w:val="left"/>
        <w:rPr>
          <w:sz w:val="11"/>
        </w:rPr>
      </w:pPr>
      <w:r>
        <w:rPr>
          <w:w w:val="105"/>
          <w:sz w:val="11"/>
        </w:rPr>
        <w:t>goals</w:t>
      </w:r>
    </w:p>
    <w:p>
      <w:pPr>
        <w:spacing w:line="273" w:lineRule="auto" w:before="17"/>
        <w:ind w:left="675" w:right="7832" w:firstLine="0"/>
        <w:jc w:val="left"/>
        <w:rPr>
          <w:sz w:val="11"/>
        </w:rPr>
      </w:pPr>
      <w:r>
        <w:rPr>
          <w:w w:val="105"/>
          <w:sz w:val="11"/>
        </w:rPr>
        <w:t>effect</w:t>
      </w:r>
      <w:r>
        <w:rPr>
          <w:spacing w:val="-4"/>
          <w:w w:val="105"/>
          <w:sz w:val="11"/>
        </w:rPr>
        <w:t> </w:t>
      </w:r>
      <w:r>
        <w:rPr>
          <w:w w:val="105"/>
          <w:sz w:val="11"/>
        </w:rPr>
        <w:t>on</w:t>
      </w:r>
      <w:r>
        <w:rPr>
          <w:spacing w:val="-4"/>
          <w:w w:val="105"/>
          <w:sz w:val="11"/>
        </w:rPr>
        <w:t> </w:t>
      </w:r>
      <w:r>
        <w:rPr>
          <w:w w:val="105"/>
          <w:sz w:val="11"/>
        </w:rPr>
        <w:t>happines</w:t>
      </w:r>
      <w:hyperlink w:history="true" w:anchor="_bookmark46">
        <w:r>
          <w:rPr>
            <w:w w:val="105"/>
            <w:sz w:val="11"/>
          </w:rPr>
          <w:t>s,</w:t>
        </w:r>
        <w:r>
          <w:rPr>
            <w:spacing w:val="-4"/>
            <w:w w:val="105"/>
            <w:sz w:val="11"/>
          </w:rPr>
          <w:t> </w:t>
        </w:r>
      </w:hyperlink>
      <w:hyperlink w:history="true" w:anchor="_bookmark48">
        <w:r>
          <w:rPr>
            <w:color w:val="0000ED"/>
            <w:w w:val="105"/>
            <w:sz w:val="11"/>
            <w:u w:val="single" w:color="0000ED"/>
          </w:rPr>
          <w:t>26</w:t>
        </w:r>
      </w:hyperlink>
      <w:r>
        <w:rPr>
          <w:color w:val="0000ED"/>
          <w:spacing w:val="-26"/>
          <w:w w:val="105"/>
          <w:sz w:val="11"/>
        </w:rPr>
        <w:t> </w:t>
      </w:r>
      <w:r>
        <w:rPr>
          <w:w w:val="105"/>
          <w:sz w:val="11"/>
        </w:rPr>
        <w:t>fleeting</w:t>
      </w:r>
      <w:r>
        <w:rPr>
          <w:spacing w:val="-3"/>
          <w:w w:val="105"/>
          <w:sz w:val="11"/>
        </w:rPr>
        <w:t> </w:t>
      </w:r>
      <w:r>
        <w:rPr>
          <w:w w:val="105"/>
          <w:sz w:val="11"/>
        </w:rPr>
        <w:t>nature</w:t>
      </w:r>
      <w:r>
        <w:rPr>
          <w:spacing w:val="-2"/>
          <w:w w:val="105"/>
          <w:sz w:val="11"/>
        </w:rPr>
        <w:t> </w:t>
      </w:r>
      <w:r>
        <w:rPr>
          <w:w w:val="105"/>
          <w:sz w:val="11"/>
        </w:rPr>
        <w:t>of,</w:t>
      </w:r>
      <w:r>
        <w:rPr>
          <w:spacing w:val="-2"/>
          <w:w w:val="105"/>
          <w:sz w:val="11"/>
        </w:rPr>
        <w:t> </w:t>
      </w:r>
      <w:hyperlink w:history="true" w:anchor="_bookmark46">
        <w:r>
          <w:rPr>
            <w:color w:val="0000ED"/>
            <w:w w:val="105"/>
            <w:sz w:val="11"/>
            <w:u w:val="single" w:color="0000ED"/>
          </w:rPr>
          <w:t>25</w:t>
        </w:r>
      </w:hyperlink>
    </w:p>
    <w:p>
      <w:pPr>
        <w:spacing w:line="273" w:lineRule="auto" w:before="0"/>
        <w:ind w:left="675" w:right="7226" w:firstLine="0"/>
        <w:jc w:val="left"/>
        <w:rPr>
          <w:sz w:val="11"/>
        </w:rPr>
      </w:pPr>
      <w:r>
        <w:rPr>
          <w:w w:val="105"/>
          <w:sz w:val="11"/>
        </w:rPr>
        <w:t>shared</w:t>
      </w:r>
      <w:r>
        <w:rPr>
          <w:spacing w:val="-4"/>
          <w:w w:val="105"/>
          <w:sz w:val="11"/>
        </w:rPr>
        <w:t> </w:t>
      </w:r>
      <w:r>
        <w:rPr>
          <w:w w:val="105"/>
          <w:sz w:val="11"/>
        </w:rPr>
        <w:t>by</w:t>
      </w:r>
      <w:r>
        <w:rPr>
          <w:spacing w:val="-4"/>
          <w:w w:val="105"/>
          <w:sz w:val="11"/>
        </w:rPr>
        <w:t> </w:t>
      </w:r>
      <w:r>
        <w:rPr>
          <w:w w:val="105"/>
          <w:sz w:val="11"/>
        </w:rPr>
        <w:t>winners</w:t>
      </w:r>
      <w:r>
        <w:rPr>
          <w:spacing w:val="-3"/>
          <w:w w:val="105"/>
          <w:sz w:val="11"/>
        </w:rPr>
        <w:t> </w:t>
      </w:r>
      <w:r>
        <w:rPr>
          <w:w w:val="105"/>
          <w:sz w:val="11"/>
        </w:rPr>
        <w:t>and</w:t>
      </w:r>
      <w:r>
        <w:rPr>
          <w:spacing w:val="-4"/>
          <w:w w:val="105"/>
          <w:sz w:val="11"/>
        </w:rPr>
        <w:t> </w:t>
      </w:r>
      <w:hyperlink w:history="true" w:anchor="_bookmark48">
        <w:r>
          <w:rPr>
            <w:w w:val="105"/>
            <w:sz w:val="11"/>
          </w:rPr>
          <w:t>l</w:t>
        </w:r>
      </w:hyperlink>
      <w:r>
        <w:rPr>
          <w:w w:val="105"/>
          <w:sz w:val="11"/>
        </w:rPr>
        <w:t>osers,</w:t>
      </w:r>
      <w:r>
        <w:rPr>
          <w:spacing w:val="-3"/>
          <w:w w:val="105"/>
          <w:sz w:val="11"/>
        </w:rPr>
        <w:t> </w:t>
      </w:r>
      <w:hyperlink w:history="true" w:anchor="_bookmark45">
        <w:r>
          <w:rPr>
            <w:color w:val="0000ED"/>
            <w:w w:val="105"/>
            <w:sz w:val="11"/>
            <w:u w:val="single" w:color="0000ED"/>
          </w:rPr>
          <w:t>24</w:t>
        </w:r>
      </w:hyperlink>
      <w:r>
        <w:rPr>
          <w:w w:val="105"/>
          <w:sz w:val="11"/>
        </w:rPr>
        <w:t>–25</w:t>
      </w:r>
      <w:r>
        <w:rPr>
          <w:spacing w:val="-26"/>
          <w:w w:val="105"/>
          <w:sz w:val="11"/>
        </w:rPr>
        <w:t> </w:t>
      </w:r>
      <w:r>
        <w:rPr>
          <w:w w:val="105"/>
          <w:sz w:val="11"/>
        </w:rPr>
        <w:t>short-term</w:t>
      </w:r>
      <w:r>
        <w:rPr>
          <w:spacing w:val="-2"/>
          <w:w w:val="105"/>
          <w:sz w:val="11"/>
        </w:rPr>
        <w:t> </w:t>
      </w:r>
      <w:r>
        <w:rPr>
          <w:w w:val="105"/>
          <w:sz w:val="11"/>
        </w:rPr>
        <w:t>ef</w:t>
      </w:r>
      <w:hyperlink w:history="true" w:anchor="_bookmark44">
        <w:r>
          <w:rPr>
            <w:w w:val="105"/>
            <w:sz w:val="11"/>
          </w:rPr>
          <w:t>fe</w:t>
        </w:r>
      </w:hyperlink>
      <w:r>
        <w:rPr>
          <w:w w:val="105"/>
          <w:sz w:val="11"/>
        </w:rPr>
        <w:t>cts</w:t>
      </w:r>
      <w:r>
        <w:rPr>
          <w:spacing w:val="-1"/>
          <w:w w:val="105"/>
          <w:sz w:val="11"/>
        </w:rPr>
        <w:t> </w:t>
      </w:r>
      <w:r>
        <w:rPr>
          <w:w w:val="105"/>
          <w:sz w:val="11"/>
        </w:rPr>
        <w:t>of,</w:t>
      </w:r>
      <w:r>
        <w:rPr>
          <w:spacing w:val="-2"/>
          <w:w w:val="105"/>
          <w:sz w:val="11"/>
        </w:rPr>
        <w:t> </w:t>
      </w:r>
      <w:hyperlink w:history="true" w:anchor="_bookmark48">
        <w:r>
          <w:rPr>
            <w:color w:val="0000ED"/>
            <w:w w:val="105"/>
            <w:sz w:val="11"/>
            <w:u w:val="single" w:color="0000ED"/>
          </w:rPr>
          <w:t>26</w:t>
        </w:r>
      </w:hyperlink>
      <w:r>
        <w:rPr>
          <w:w w:val="105"/>
          <w:sz w:val="11"/>
        </w:rPr>
        <w:t>–27</w:t>
      </w:r>
    </w:p>
    <w:p>
      <w:pPr>
        <w:spacing w:line="273" w:lineRule="auto" w:before="0"/>
        <w:ind w:left="100" w:right="8027" w:firstLine="576"/>
        <w:jc w:val="left"/>
        <w:rPr>
          <w:sz w:val="11"/>
        </w:rPr>
      </w:pPr>
      <w:r>
        <w:rPr>
          <w:i/>
          <w:w w:val="105"/>
          <w:sz w:val="11"/>
        </w:rPr>
        <w:t>vs.</w:t>
      </w:r>
      <w:r>
        <w:rPr>
          <w:i/>
          <w:spacing w:val="-5"/>
          <w:w w:val="105"/>
          <w:sz w:val="11"/>
        </w:rPr>
        <w:t> </w:t>
      </w:r>
      <w:r>
        <w:rPr>
          <w:w w:val="105"/>
          <w:sz w:val="11"/>
        </w:rPr>
        <w:t>systems,</w:t>
      </w:r>
      <w:r>
        <w:rPr>
          <w:spacing w:val="-5"/>
          <w:w w:val="105"/>
          <w:sz w:val="11"/>
        </w:rPr>
        <w:t> </w:t>
      </w:r>
      <w:hyperlink w:history="true" w:anchor="_bookmark44">
        <w:r>
          <w:rPr>
            <w:color w:val="0000ED"/>
            <w:w w:val="105"/>
            <w:sz w:val="11"/>
            <w:u w:val="single" w:color="0000ED"/>
          </w:rPr>
          <w:t>23</w:t>
        </w:r>
      </w:hyperlink>
      <w:r>
        <w:rPr>
          <w:w w:val="105"/>
          <w:sz w:val="11"/>
        </w:rPr>
        <w:t>–24</w:t>
      </w:r>
      <w:r>
        <w:rPr>
          <w:spacing w:val="-26"/>
          <w:w w:val="105"/>
          <w:sz w:val="11"/>
        </w:rPr>
        <w:t> </w:t>
      </w:r>
      <w:r>
        <w:rPr>
          <w:w w:val="105"/>
          <w:sz w:val="11"/>
        </w:rPr>
        <w:t>the</w:t>
      </w:r>
      <w:r>
        <w:rPr>
          <w:spacing w:val="-1"/>
          <w:w w:val="105"/>
          <w:sz w:val="11"/>
        </w:rPr>
        <w:t> </w:t>
      </w:r>
      <w:r>
        <w:rPr>
          <w:w w:val="105"/>
          <w:sz w:val="11"/>
        </w:rPr>
        <w:t>Goldilocks</w:t>
      </w:r>
      <w:r>
        <w:rPr>
          <w:spacing w:val="-1"/>
          <w:w w:val="105"/>
          <w:sz w:val="11"/>
        </w:rPr>
        <w:t> </w:t>
      </w:r>
      <w:r>
        <w:rPr>
          <w:w w:val="105"/>
          <w:sz w:val="11"/>
        </w:rPr>
        <w:t>Rule</w:t>
      </w:r>
    </w:p>
    <w:p>
      <w:pPr>
        <w:spacing w:line="273" w:lineRule="auto" w:before="0"/>
        <w:ind w:left="675" w:right="7721" w:firstLine="0"/>
        <w:jc w:val="left"/>
        <w:rPr>
          <w:sz w:val="11"/>
        </w:rPr>
      </w:pPr>
      <w:r>
        <w:rPr>
          <w:w w:val="105"/>
          <w:sz w:val="11"/>
        </w:rPr>
        <w:t>flow state, </w:t>
      </w:r>
      <w:hyperlink w:history="true" w:anchor="_bookmark423">
        <w:r>
          <w:rPr>
            <w:color w:val="0000ED"/>
            <w:w w:val="105"/>
            <w:sz w:val="11"/>
            <w:u w:val="single" w:color="0000ED"/>
          </w:rPr>
          <w:t>224</w:t>
        </w:r>
      </w:hyperlink>
      <w:r>
        <w:rPr>
          <w:w w:val="105"/>
          <w:sz w:val="11"/>
        </w:rPr>
        <w:t>, </w:t>
      </w:r>
      <w:hyperlink w:history="true" w:anchor="_bookmark436">
        <w:r>
          <w:rPr>
            <w:color w:val="0000ED"/>
            <w:w w:val="105"/>
            <w:sz w:val="11"/>
            <w:u w:val="single" w:color="0000ED"/>
          </w:rPr>
          <w:t>232</w:t>
        </w:r>
      </w:hyperlink>
      <w:r>
        <w:rPr>
          <w:w w:val="105"/>
          <w:sz w:val="11"/>
        </w:rPr>
        <w:t>–3</w:t>
      </w:r>
      <w:hyperlink w:history="true" w:anchor="_bookmark436">
        <w:r>
          <w:rPr>
            <w:w w:val="105"/>
            <w:sz w:val="11"/>
          </w:rPr>
          <w:t>3</w:t>
        </w:r>
      </w:hyperlink>
      <w:r>
        <w:rPr>
          <w:spacing w:val="1"/>
          <w:w w:val="105"/>
          <w:sz w:val="11"/>
        </w:rPr>
        <w:t> </w:t>
      </w:r>
      <w:r>
        <w:rPr>
          <w:w w:val="105"/>
          <w:sz w:val="11"/>
        </w:rPr>
        <w:t>the</w:t>
      </w:r>
      <w:r>
        <w:rPr>
          <w:spacing w:val="-4"/>
          <w:w w:val="105"/>
          <w:sz w:val="11"/>
        </w:rPr>
        <w:t> </w:t>
      </w:r>
      <w:r>
        <w:rPr>
          <w:w w:val="105"/>
          <w:sz w:val="11"/>
        </w:rPr>
        <w:t>Goldilocks</w:t>
      </w:r>
      <w:r>
        <w:rPr>
          <w:spacing w:val="-4"/>
          <w:w w:val="105"/>
          <w:sz w:val="11"/>
        </w:rPr>
        <w:t> </w:t>
      </w:r>
      <w:r>
        <w:rPr>
          <w:w w:val="105"/>
          <w:sz w:val="11"/>
        </w:rPr>
        <w:t>Z</w:t>
      </w:r>
      <w:hyperlink w:history="true" w:anchor="_bookmark434">
        <w:r>
          <w:rPr>
            <w:w w:val="105"/>
            <w:sz w:val="11"/>
          </w:rPr>
          <w:t>on</w:t>
        </w:r>
      </w:hyperlink>
      <w:r>
        <w:rPr>
          <w:w w:val="105"/>
          <w:sz w:val="11"/>
        </w:rPr>
        <w:t>e,</w:t>
      </w:r>
      <w:r>
        <w:rPr>
          <w:spacing w:val="-3"/>
          <w:w w:val="105"/>
          <w:sz w:val="11"/>
        </w:rPr>
        <w:t> </w:t>
      </w:r>
      <w:hyperlink w:history="true" w:anchor="_bookmark436">
        <w:r>
          <w:rPr>
            <w:color w:val="0000ED"/>
            <w:w w:val="105"/>
            <w:sz w:val="11"/>
            <w:u w:val="single" w:color="0000ED"/>
          </w:rPr>
          <w:t>232</w:t>
        </w:r>
      </w:hyperlink>
      <w:r>
        <w:rPr>
          <w:color w:val="0000ED"/>
          <w:spacing w:val="-26"/>
          <w:w w:val="105"/>
          <w:sz w:val="11"/>
        </w:rPr>
        <w:t> </w:t>
      </w:r>
      <w:r>
        <w:rPr>
          <w:w w:val="105"/>
          <w:sz w:val="11"/>
        </w:rPr>
        <w:t>tennis</w:t>
      </w:r>
      <w:r>
        <w:rPr>
          <w:spacing w:val="-2"/>
          <w:w w:val="105"/>
          <w:sz w:val="11"/>
        </w:rPr>
        <w:t> </w:t>
      </w:r>
      <w:r>
        <w:rPr>
          <w:w w:val="105"/>
          <w:sz w:val="11"/>
        </w:rPr>
        <w:t>example,</w:t>
      </w:r>
      <w:r>
        <w:rPr>
          <w:spacing w:val="-1"/>
          <w:w w:val="105"/>
          <w:sz w:val="11"/>
        </w:rPr>
        <w:t> </w:t>
      </w:r>
      <w:hyperlink w:history="true" w:anchor="_bookmark434">
        <w:r>
          <w:rPr>
            <w:color w:val="0000ED"/>
            <w:w w:val="105"/>
            <w:sz w:val="11"/>
            <w:u w:val="single" w:color="0000ED"/>
          </w:rPr>
          <w:t>231</w:t>
        </w:r>
      </w:hyperlink>
    </w:p>
    <w:p>
      <w:pPr>
        <w:spacing w:after="0" w:line="273" w:lineRule="auto"/>
        <w:jc w:val="left"/>
        <w:rPr>
          <w:sz w:val="11"/>
        </w:rPr>
        <w:sectPr>
          <w:headerReference w:type="default" r:id="rId156"/>
          <w:pgSz w:w="12240" w:h="15840"/>
          <w:pgMar w:header="0" w:footer="0" w:top="1380" w:bottom="280" w:left="1340" w:right="1320"/>
        </w:sectPr>
      </w:pPr>
    </w:p>
    <w:p>
      <w:pPr>
        <w:spacing w:line="125" w:lineRule="exact" w:before="0"/>
        <w:ind w:left="100" w:right="0" w:firstLine="0"/>
        <w:jc w:val="left"/>
        <w:rPr>
          <w:sz w:val="11"/>
        </w:rPr>
      </w:pPr>
      <w:r>
        <w:rPr>
          <w:spacing w:val="-2"/>
          <w:w w:val="105"/>
          <w:sz w:val="11"/>
        </w:rPr>
        <w:t>good</w:t>
      </w:r>
      <w:r>
        <w:rPr>
          <w:spacing w:val="-5"/>
          <w:w w:val="105"/>
          <w:sz w:val="11"/>
        </w:rPr>
        <w:t> </w:t>
      </w:r>
      <w:r>
        <w:rPr>
          <w:spacing w:val="-1"/>
          <w:w w:val="105"/>
          <w:sz w:val="11"/>
        </w:rPr>
        <w:t>habits</w:t>
      </w:r>
    </w:p>
    <w:p>
      <w:pPr>
        <w:pStyle w:val="BodyText"/>
        <w:spacing w:before="5"/>
        <w:ind w:left="0"/>
        <w:rPr>
          <w:sz w:val="12"/>
        </w:rPr>
      </w:pPr>
      <w:r>
        <w:rPr/>
        <w:br w:type="column"/>
      </w:r>
      <w:r>
        <w:rPr>
          <w:sz w:val="12"/>
        </w:rPr>
      </w:r>
    </w:p>
    <w:p>
      <w:pPr>
        <w:spacing w:before="0"/>
        <w:ind w:left="1" w:right="0" w:firstLine="0"/>
        <w:jc w:val="left"/>
        <w:rPr>
          <w:sz w:val="11"/>
        </w:rPr>
      </w:pPr>
      <w:r>
        <w:rPr>
          <w:w w:val="105"/>
          <w:sz w:val="11"/>
        </w:rPr>
        <w:t>creating</w:t>
      </w:r>
      <w:r>
        <w:rPr>
          <w:spacing w:val="-3"/>
          <w:w w:val="105"/>
          <w:sz w:val="11"/>
        </w:rPr>
        <w:t> </w:t>
      </w:r>
      <w:r>
        <w:rPr>
          <w:w w:val="105"/>
          <w:sz w:val="11"/>
        </w:rPr>
        <w:t>(table),</w:t>
      </w:r>
      <w:r>
        <w:rPr>
          <w:spacing w:val="-3"/>
          <w:w w:val="105"/>
          <w:sz w:val="11"/>
        </w:rPr>
        <w:t> </w:t>
      </w:r>
      <w:hyperlink w:history="true" w:anchor="_bookmark175">
        <w:r>
          <w:rPr>
            <w:color w:val="0000ED"/>
            <w:w w:val="105"/>
            <w:sz w:val="11"/>
            <w:u w:val="single" w:color="0000ED"/>
          </w:rPr>
          <w:t>96</w:t>
        </w:r>
      </w:hyperlink>
      <w:r>
        <w:rPr>
          <w:w w:val="105"/>
          <w:sz w:val="11"/>
        </w:rPr>
        <w:t>,</w:t>
      </w:r>
      <w:r>
        <w:rPr>
          <w:spacing w:val="-3"/>
          <w:w w:val="105"/>
          <w:sz w:val="11"/>
        </w:rPr>
        <w:t> </w:t>
      </w:r>
      <w:hyperlink w:history="true" w:anchor="_bookmark298">
        <w:r>
          <w:rPr>
            <w:color w:val="0000ED"/>
            <w:w w:val="105"/>
            <w:sz w:val="11"/>
            <w:u w:val="single" w:color="0000ED"/>
          </w:rPr>
          <w:t>1</w:t>
        </w:r>
      </w:hyperlink>
      <w:hyperlink w:history="true" w:anchor="_bookmark249">
        <w:r>
          <w:rPr>
            <w:color w:val="0000ED"/>
            <w:w w:val="105"/>
            <w:sz w:val="11"/>
            <w:u w:val="single" w:color="0000ED"/>
          </w:rPr>
          <w:t>36</w:t>
        </w:r>
      </w:hyperlink>
      <w:r>
        <w:rPr>
          <w:w w:val="105"/>
          <w:sz w:val="11"/>
        </w:rPr>
        <w:t>,</w:t>
      </w:r>
      <w:r>
        <w:rPr>
          <w:spacing w:val="-3"/>
          <w:w w:val="105"/>
          <w:sz w:val="11"/>
        </w:rPr>
        <w:t> </w:t>
      </w:r>
      <w:hyperlink w:history="true" w:anchor="_bookmark322">
        <w:r>
          <w:rPr>
            <w:color w:val="0000ED"/>
            <w:w w:val="105"/>
            <w:sz w:val="11"/>
            <w:u w:val="single" w:color="0000ED"/>
          </w:rPr>
          <w:t>178</w:t>
        </w:r>
      </w:hyperlink>
      <w:r>
        <w:rPr>
          <w:w w:val="105"/>
          <w:sz w:val="11"/>
        </w:rPr>
        <w:t>,</w:t>
      </w:r>
      <w:r>
        <w:rPr>
          <w:spacing w:val="-3"/>
          <w:w w:val="105"/>
          <w:sz w:val="11"/>
        </w:rPr>
        <w:t> </w:t>
      </w:r>
      <w:hyperlink w:history="true" w:anchor="_bookmark392">
        <w:r>
          <w:rPr>
            <w:color w:val="0000ED"/>
            <w:w w:val="105"/>
            <w:sz w:val="11"/>
            <w:u w:val="single" w:color="0000ED"/>
          </w:rPr>
          <w:t>212</w:t>
        </w:r>
      </w:hyperlink>
    </w:p>
    <w:p>
      <w:pPr>
        <w:spacing w:before="17"/>
        <w:ind w:left="1" w:right="0" w:firstLine="0"/>
        <w:jc w:val="left"/>
        <w:rPr>
          <w:sz w:val="11"/>
        </w:rPr>
      </w:pPr>
      <w:r>
        <w:rPr>
          <w:w w:val="105"/>
          <w:sz w:val="11"/>
        </w:rPr>
        <w:t>Two-M</w:t>
      </w:r>
      <w:hyperlink w:history="true" w:anchor="_bookmark375">
        <w:r>
          <w:rPr>
            <w:w w:val="105"/>
            <w:sz w:val="11"/>
          </w:rPr>
          <w:t>inu</w:t>
        </w:r>
      </w:hyperlink>
      <w:r>
        <w:rPr>
          <w:w w:val="105"/>
          <w:sz w:val="11"/>
        </w:rPr>
        <w:t>te</w:t>
      </w:r>
      <w:r>
        <w:rPr>
          <w:spacing w:val="-5"/>
          <w:w w:val="105"/>
          <w:sz w:val="11"/>
        </w:rPr>
        <w:t> </w:t>
      </w:r>
      <w:r>
        <w:rPr>
          <w:w w:val="105"/>
          <w:sz w:val="11"/>
        </w:rPr>
        <w:t>Rule,</w:t>
      </w:r>
      <w:r>
        <w:rPr>
          <w:spacing w:val="-4"/>
          <w:w w:val="105"/>
          <w:sz w:val="11"/>
        </w:rPr>
        <w:t> </w:t>
      </w:r>
      <w:hyperlink w:history="true" w:anchor="_bookmark298">
        <w:r>
          <w:rPr>
            <w:color w:val="0000ED"/>
            <w:w w:val="105"/>
            <w:sz w:val="11"/>
            <w:u w:val="single" w:color="0000ED"/>
          </w:rPr>
          <w:t>162</w:t>
        </w:r>
      </w:hyperlink>
      <w:r>
        <w:rPr>
          <w:w w:val="105"/>
          <w:sz w:val="11"/>
        </w:rPr>
        <w:t>–67</w:t>
      </w:r>
    </w:p>
    <w:p>
      <w:pPr>
        <w:spacing w:after="0"/>
        <w:jc w:val="left"/>
        <w:rPr>
          <w:sz w:val="11"/>
        </w:rPr>
        <w:sectPr>
          <w:type w:val="continuous"/>
          <w:pgSz w:w="12240" w:h="15840"/>
          <w:pgMar w:top="1500" w:bottom="280" w:left="1340" w:right="1320"/>
          <w:cols w:num="2" w:equalWidth="0">
            <w:col w:w="635" w:space="40"/>
            <w:col w:w="8905"/>
          </w:cols>
        </w:sectPr>
      </w:pPr>
    </w:p>
    <w:p>
      <w:pPr>
        <w:spacing w:before="18"/>
        <w:ind w:left="100" w:right="0" w:firstLine="0"/>
        <w:jc w:val="left"/>
        <w:rPr>
          <w:sz w:val="11"/>
        </w:rPr>
      </w:pPr>
      <w:r>
        <w:rPr>
          <w:w w:val="105"/>
          <w:sz w:val="11"/>
        </w:rPr>
        <w:t>Goodhart,</w:t>
      </w:r>
      <w:r>
        <w:rPr>
          <w:spacing w:val="-5"/>
          <w:w w:val="105"/>
          <w:sz w:val="11"/>
        </w:rPr>
        <w:t> </w:t>
      </w:r>
      <w:r>
        <w:rPr>
          <w:w w:val="105"/>
          <w:sz w:val="11"/>
        </w:rPr>
        <w:t>Charles,</w:t>
      </w:r>
      <w:r>
        <w:rPr>
          <w:spacing w:val="-4"/>
          <w:w w:val="105"/>
          <w:sz w:val="11"/>
        </w:rPr>
        <w:t> </w:t>
      </w:r>
      <w:hyperlink w:history="true" w:anchor="_bookmark375">
        <w:r>
          <w:rPr>
            <w:color w:val="0000ED"/>
            <w:w w:val="105"/>
            <w:sz w:val="11"/>
            <w:u w:val="single" w:color="0000ED"/>
          </w:rPr>
          <w:t>203</w:t>
        </w:r>
      </w:hyperlink>
    </w:p>
    <w:p>
      <w:pPr>
        <w:spacing w:before="17"/>
        <w:ind w:left="675" w:right="0" w:firstLine="0"/>
        <w:jc w:val="left"/>
        <w:rPr>
          <w:sz w:val="11"/>
        </w:rPr>
      </w:pPr>
      <w:r>
        <w:rPr>
          <w:w w:val="105"/>
          <w:sz w:val="11"/>
        </w:rPr>
        <w:t>Go</w:t>
      </w:r>
      <w:hyperlink w:history="true" w:anchor="_bookmark467">
        <w:r>
          <w:rPr>
            <w:w w:val="105"/>
            <w:sz w:val="11"/>
          </w:rPr>
          <w:t>od</w:t>
        </w:r>
      </w:hyperlink>
      <w:r>
        <w:rPr>
          <w:w w:val="105"/>
          <w:sz w:val="11"/>
        </w:rPr>
        <w:t>hart’s</w:t>
      </w:r>
      <w:r>
        <w:rPr>
          <w:spacing w:val="-4"/>
          <w:w w:val="105"/>
          <w:sz w:val="11"/>
        </w:rPr>
        <w:t> </w:t>
      </w:r>
      <w:r>
        <w:rPr>
          <w:w w:val="105"/>
          <w:sz w:val="11"/>
        </w:rPr>
        <w:t>Law,</w:t>
      </w:r>
      <w:r>
        <w:rPr>
          <w:spacing w:val="-4"/>
          <w:w w:val="105"/>
          <w:sz w:val="11"/>
        </w:rPr>
        <w:t> </w:t>
      </w:r>
      <w:hyperlink w:history="true" w:anchor="_bookmark375">
        <w:r>
          <w:rPr>
            <w:color w:val="0000ED"/>
            <w:w w:val="105"/>
            <w:sz w:val="11"/>
            <w:u w:val="single" w:color="0000ED"/>
          </w:rPr>
          <w:t>203</w:t>
        </w:r>
      </w:hyperlink>
    </w:p>
    <w:p>
      <w:pPr>
        <w:spacing w:before="18"/>
        <w:ind w:left="100" w:right="0" w:firstLine="0"/>
        <w:jc w:val="left"/>
        <w:rPr>
          <w:sz w:val="11"/>
        </w:rPr>
      </w:pPr>
      <w:r>
        <w:rPr>
          <w:w w:val="105"/>
          <w:sz w:val="11"/>
        </w:rPr>
        <w:t>Graham,</w:t>
      </w:r>
      <w:r>
        <w:rPr>
          <w:spacing w:val="-4"/>
          <w:w w:val="105"/>
          <w:sz w:val="11"/>
        </w:rPr>
        <w:t> </w:t>
      </w:r>
      <w:r>
        <w:rPr>
          <w:w w:val="105"/>
          <w:sz w:val="11"/>
        </w:rPr>
        <w:t>Paul,</w:t>
      </w:r>
      <w:r>
        <w:rPr>
          <w:spacing w:val="-4"/>
          <w:w w:val="105"/>
          <w:sz w:val="11"/>
        </w:rPr>
        <w:t> </w:t>
      </w:r>
      <w:hyperlink w:history="true" w:anchor="_bookmark467">
        <w:r>
          <w:rPr>
            <w:color w:val="0000ED"/>
            <w:w w:val="105"/>
            <w:sz w:val="11"/>
            <w:u w:val="single" w:color="0000ED"/>
          </w:rPr>
          <w:t>247</w:t>
        </w:r>
      </w:hyperlink>
      <w:r>
        <w:rPr>
          <w:w w:val="105"/>
          <w:sz w:val="11"/>
        </w:rPr>
        <w:t>–48</w:t>
      </w:r>
    </w:p>
    <w:p>
      <w:pPr>
        <w:spacing w:line="273" w:lineRule="auto" w:before="17"/>
        <w:ind w:left="100" w:right="7469" w:firstLine="0"/>
        <w:jc w:val="left"/>
        <w:rPr>
          <w:sz w:val="11"/>
        </w:rPr>
      </w:pPr>
      <w:r>
        <w:rPr>
          <w:w w:val="105"/>
          <w:sz w:val="11"/>
        </w:rPr>
        <w:t>greylag</w:t>
      </w:r>
      <w:r>
        <w:rPr>
          <w:spacing w:val="-5"/>
          <w:w w:val="105"/>
          <w:sz w:val="11"/>
        </w:rPr>
        <w:t> </w:t>
      </w:r>
      <w:r>
        <w:rPr>
          <w:w w:val="105"/>
          <w:sz w:val="11"/>
        </w:rPr>
        <w:t>geese</w:t>
      </w:r>
      <w:r>
        <w:rPr>
          <w:spacing w:val="-5"/>
          <w:w w:val="105"/>
          <w:sz w:val="11"/>
        </w:rPr>
        <w:t> </w:t>
      </w:r>
      <w:r>
        <w:rPr>
          <w:w w:val="105"/>
          <w:sz w:val="11"/>
        </w:rPr>
        <w:t>and</w:t>
      </w:r>
      <w:r>
        <w:rPr>
          <w:spacing w:val="-5"/>
          <w:w w:val="105"/>
          <w:sz w:val="11"/>
        </w:rPr>
        <w:t> </w:t>
      </w:r>
      <w:r>
        <w:rPr>
          <w:w w:val="105"/>
          <w:sz w:val="11"/>
        </w:rPr>
        <w:t>sup</w:t>
      </w:r>
      <w:hyperlink w:history="true" w:anchor="_bookmark396">
        <w:r>
          <w:rPr>
            <w:w w:val="105"/>
            <w:sz w:val="11"/>
          </w:rPr>
          <w:t>ern</w:t>
        </w:r>
      </w:hyperlink>
      <w:r>
        <w:rPr>
          <w:w w:val="105"/>
          <w:sz w:val="11"/>
        </w:rPr>
        <w:t>ormal</w:t>
      </w:r>
      <w:r>
        <w:rPr>
          <w:spacing w:val="-4"/>
          <w:w w:val="105"/>
          <w:sz w:val="11"/>
        </w:rPr>
        <w:t> </w:t>
      </w:r>
      <w:hyperlink w:history="true" w:anchor="_bookmark425">
        <w:r>
          <w:rPr>
            <w:w w:val="105"/>
            <w:sz w:val="11"/>
          </w:rPr>
          <w:t>sti</w:t>
        </w:r>
      </w:hyperlink>
      <w:r>
        <w:rPr>
          <w:w w:val="105"/>
          <w:sz w:val="11"/>
        </w:rPr>
        <w:t>muli,</w:t>
      </w:r>
      <w:r>
        <w:rPr>
          <w:spacing w:val="-5"/>
          <w:w w:val="105"/>
          <w:sz w:val="11"/>
        </w:rPr>
        <w:t> </w:t>
      </w:r>
      <w:hyperlink w:history="true" w:anchor="_bookmark181">
        <w:r>
          <w:rPr>
            <w:color w:val="0000ED"/>
            <w:w w:val="105"/>
            <w:sz w:val="11"/>
            <w:u w:val="single" w:color="0000ED"/>
          </w:rPr>
          <w:t>102</w:t>
        </w:r>
      </w:hyperlink>
      <w:r>
        <w:rPr>
          <w:color w:val="0000ED"/>
          <w:spacing w:val="-26"/>
          <w:w w:val="105"/>
          <w:sz w:val="11"/>
        </w:rPr>
        <w:t> </w:t>
      </w:r>
      <w:r>
        <w:rPr>
          <w:w w:val="105"/>
          <w:sz w:val="11"/>
        </w:rPr>
        <w:t>Guerrouj,</w:t>
      </w:r>
      <w:r>
        <w:rPr>
          <w:spacing w:val="-2"/>
          <w:w w:val="105"/>
          <w:sz w:val="11"/>
        </w:rPr>
        <w:t> </w:t>
      </w:r>
      <w:r>
        <w:rPr>
          <w:w w:val="105"/>
          <w:sz w:val="11"/>
        </w:rPr>
        <w:t>Hicham</w:t>
      </w:r>
      <w:r>
        <w:rPr>
          <w:spacing w:val="-1"/>
          <w:w w:val="105"/>
          <w:sz w:val="11"/>
        </w:rPr>
        <w:t> </w:t>
      </w:r>
      <w:r>
        <w:rPr>
          <w:w w:val="105"/>
          <w:sz w:val="11"/>
        </w:rPr>
        <w:t>El,</w:t>
      </w:r>
      <w:r>
        <w:rPr>
          <w:spacing w:val="-1"/>
          <w:w w:val="105"/>
          <w:sz w:val="11"/>
        </w:rPr>
        <w:t> </w:t>
      </w:r>
      <w:hyperlink w:history="true" w:anchor="_bookmark396">
        <w:r>
          <w:rPr>
            <w:color w:val="0000ED"/>
            <w:w w:val="105"/>
            <w:sz w:val="11"/>
            <w:u w:val="single" w:color="0000ED"/>
          </w:rPr>
          <w:t>217</w:t>
        </w:r>
      </w:hyperlink>
      <w:r>
        <w:rPr>
          <w:w w:val="105"/>
          <w:sz w:val="11"/>
        </w:rPr>
        <w:t>–18,</w:t>
      </w:r>
      <w:r>
        <w:rPr>
          <w:spacing w:val="-1"/>
          <w:w w:val="105"/>
          <w:sz w:val="11"/>
        </w:rPr>
        <w:t> </w:t>
      </w:r>
      <w:hyperlink w:history="true" w:anchor="_bookmark425">
        <w:r>
          <w:rPr>
            <w:color w:val="0000ED"/>
            <w:w w:val="105"/>
            <w:sz w:val="11"/>
            <w:u w:val="single" w:color="0000ED"/>
          </w:rPr>
          <w:t>225</w:t>
        </w:r>
      </w:hyperlink>
    </w:p>
    <w:p>
      <w:pPr>
        <w:spacing w:line="126" w:lineRule="exact" w:before="0"/>
        <w:ind w:left="100" w:right="0" w:firstLine="0"/>
        <w:jc w:val="left"/>
        <w:rPr>
          <w:sz w:val="11"/>
        </w:rPr>
      </w:pPr>
      <w:r>
        <w:rPr>
          <w:i/>
          <w:w w:val="105"/>
          <w:sz w:val="11"/>
        </w:rPr>
        <w:t>Guns,</w:t>
      </w:r>
      <w:r>
        <w:rPr>
          <w:i/>
          <w:spacing w:val="-4"/>
          <w:w w:val="105"/>
          <w:sz w:val="11"/>
        </w:rPr>
        <w:t> </w:t>
      </w:r>
      <w:r>
        <w:rPr>
          <w:i/>
          <w:w w:val="105"/>
          <w:sz w:val="11"/>
        </w:rPr>
        <w:t>Germs,</w:t>
      </w:r>
      <w:r>
        <w:rPr>
          <w:i/>
          <w:spacing w:val="-4"/>
          <w:w w:val="105"/>
          <w:sz w:val="11"/>
        </w:rPr>
        <w:t> </w:t>
      </w:r>
      <w:r>
        <w:rPr>
          <w:i/>
          <w:w w:val="105"/>
          <w:sz w:val="11"/>
        </w:rPr>
        <w:t>and</w:t>
      </w:r>
      <w:r>
        <w:rPr>
          <w:i/>
          <w:spacing w:val="-4"/>
          <w:w w:val="105"/>
          <w:sz w:val="11"/>
        </w:rPr>
        <w:t> </w:t>
      </w:r>
      <w:r>
        <w:rPr>
          <w:i/>
          <w:w w:val="105"/>
          <w:sz w:val="11"/>
        </w:rPr>
        <w:t>Steel</w:t>
      </w:r>
      <w:r>
        <w:rPr>
          <w:i/>
          <w:spacing w:val="-3"/>
          <w:w w:val="105"/>
          <w:sz w:val="11"/>
        </w:rPr>
        <w:t> </w:t>
      </w:r>
      <w:r>
        <w:rPr>
          <w:w w:val="105"/>
          <w:sz w:val="11"/>
        </w:rPr>
        <w:t>(Diamond),</w:t>
      </w:r>
      <w:r>
        <w:rPr>
          <w:spacing w:val="-4"/>
          <w:w w:val="105"/>
          <w:sz w:val="11"/>
        </w:rPr>
        <w:t> </w:t>
      </w:r>
      <w:hyperlink w:history="true" w:anchor="_bookmark272">
        <w:r>
          <w:rPr>
            <w:color w:val="0000ED"/>
            <w:w w:val="105"/>
            <w:sz w:val="11"/>
            <w:u w:val="single" w:color="0000ED"/>
          </w:rPr>
          <w:t>149</w:t>
        </w:r>
      </w:hyperlink>
      <w:r>
        <w:rPr>
          <w:w w:val="105"/>
          <w:sz w:val="11"/>
        </w:rPr>
        <w:t>–51</w:t>
      </w:r>
    </w:p>
    <w:p>
      <w:pPr>
        <w:pStyle w:val="BodyText"/>
        <w:ind w:left="0"/>
        <w:rPr>
          <w:sz w:val="12"/>
        </w:rPr>
      </w:pPr>
    </w:p>
    <w:p>
      <w:pPr>
        <w:pStyle w:val="BodyText"/>
        <w:ind w:left="0"/>
        <w:rPr>
          <w:sz w:val="12"/>
        </w:rPr>
      </w:pPr>
    </w:p>
    <w:p>
      <w:pPr>
        <w:pStyle w:val="BodyText"/>
        <w:ind w:left="0"/>
        <w:rPr>
          <w:sz w:val="12"/>
        </w:rPr>
      </w:pPr>
    </w:p>
    <w:p>
      <w:pPr>
        <w:pStyle w:val="BodyText"/>
        <w:spacing w:before="7"/>
        <w:ind w:left="0"/>
        <w:rPr>
          <w:sz w:val="15"/>
        </w:rPr>
      </w:pPr>
    </w:p>
    <w:p>
      <w:pPr>
        <w:spacing w:before="0"/>
        <w:ind w:left="100" w:right="0" w:firstLine="0"/>
        <w:jc w:val="left"/>
        <w:rPr>
          <w:sz w:val="11"/>
        </w:rPr>
      </w:pPr>
      <w:r>
        <w:rPr>
          <w:w w:val="105"/>
          <w:sz w:val="11"/>
        </w:rPr>
        <w:t>habit</w:t>
      </w:r>
      <w:r>
        <w:rPr>
          <w:spacing w:val="-5"/>
          <w:w w:val="105"/>
          <w:sz w:val="11"/>
        </w:rPr>
        <w:t> </w:t>
      </w:r>
      <w:r>
        <w:rPr>
          <w:w w:val="105"/>
          <w:sz w:val="11"/>
        </w:rPr>
        <w:t>contrac</w:t>
      </w:r>
      <w:bookmarkStart w:name="_bookmark505" w:id="551"/>
      <w:bookmarkEnd w:id="551"/>
      <w:r>
        <w:rPr>
          <w:w w:val="105"/>
          <w:sz w:val="11"/>
        </w:rPr>
        <w:t>t</w:t>
      </w:r>
    </w:p>
    <w:p>
      <w:pPr>
        <w:spacing w:line="273" w:lineRule="auto" w:before="18"/>
        <w:ind w:left="675" w:right="6873" w:firstLine="0"/>
        <w:jc w:val="left"/>
        <w:rPr>
          <w:sz w:val="11"/>
        </w:rPr>
      </w:pPr>
      <w:r>
        <w:rPr>
          <w:w w:val="105"/>
          <w:sz w:val="11"/>
        </w:rPr>
        <w:t>Bryan</w:t>
      </w:r>
      <w:r>
        <w:rPr>
          <w:spacing w:val="-5"/>
          <w:w w:val="105"/>
          <w:sz w:val="11"/>
        </w:rPr>
        <w:t> </w:t>
      </w:r>
      <w:r>
        <w:rPr>
          <w:w w:val="105"/>
          <w:sz w:val="11"/>
        </w:rPr>
        <w:t>H</w:t>
      </w:r>
      <w:hyperlink w:history="true" w:anchor="_bookmark385">
        <w:r>
          <w:rPr>
            <w:w w:val="105"/>
            <w:sz w:val="11"/>
          </w:rPr>
          <w:t>arri</w:t>
        </w:r>
      </w:hyperlink>
      <w:r>
        <w:rPr>
          <w:w w:val="105"/>
          <w:sz w:val="11"/>
        </w:rPr>
        <w:t>s</w:t>
      </w:r>
      <w:r>
        <w:rPr>
          <w:spacing w:val="-4"/>
          <w:w w:val="105"/>
          <w:sz w:val="11"/>
        </w:rPr>
        <w:t> </w:t>
      </w:r>
      <w:r>
        <w:rPr>
          <w:w w:val="105"/>
          <w:sz w:val="11"/>
        </w:rPr>
        <w:t>weight</w:t>
      </w:r>
      <w:r>
        <w:rPr>
          <w:spacing w:val="-5"/>
          <w:w w:val="105"/>
          <w:sz w:val="11"/>
        </w:rPr>
        <w:t> </w:t>
      </w:r>
      <w:r>
        <w:rPr>
          <w:w w:val="105"/>
          <w:sz w:val="11"/>
        </w:rPr>
        <w:t>loss</w:t>
      </w:r>
      <w:r>
        <w:rPr>
          <w:spacing w:val="-4"/>
          <w:w w:val="105"/>
          <w:sz w:val="11"/>
        </w:rPr>
        <w:t> </w:t>
      </w:r>
      <w:r>
        <w:rPr>
          <w:w w:val="105"/>
          <w:sz w:val="11"/>
        </w:rPr>
        <w:t>example,</w:t>
      </w:r>
      <w:r>
        <w:rPr>
          <w:spacing w:val="-4"/>
          <w:w w:val="105"/>
          <w:sz w:val="11"/>
        </w:rPr>
        <w:t> </w:t>
      </w:r>
      <w:hyperlink w:history="true" w:anchor="_bookmark385">
        <w:r>
          <w:rPr>
            <w:color w:val="0000ED"/>
            <w:w w:val="105"/>
            <w:sz w:val="11"/>
            <w:u w:val="single" w:color="0000ED"/>
          </w:rPr>
          <w:t>208</w:t>
        </w:r>
      </w:hyperlink>
      <w:r>
        <w:rPr>
          <w:w w:val="105"/>
          <w:sz w:val="11"/>
        </w:rPr>
        <w:t>–209</w:t>
      </w:r>
      <w:r>
        <w:rPr>
          <w:spacing w:val="-26"/>
          <w:w w:val="105"/>
          <w:sz w:val="11"/>
        </w:rPr>
        <w:t> </w:t>
      </w:r>
      <w:r>
        <w:rPr>
          <w:w w:val="105"/>
          <w:sz w:val="11"/>
        </w:rPr>
        <w:t>defined,</w:t>
      </w:r>
      <w:r>
        <w:rPr>
          <w:spacing w:val="-1"/>
          <w:w w:val="105"/>
          <w:sz w:val="11"/>
        </w:rPr>
        <w:t> </w:t>
      </w:r>
      <w:hyperlink w:history="true" w:anchor="_bookmark385">
        <w:r>
          <w:rPr>
            <w:color w:val="0000ED"/>
            <w:w w:val="105"/>
            <w:sz w:val="11"/>
            <w:u w:val="single" w:color="0000ED"/>
          </w:rPr>
          <w:t>208</w:t>
        </w:r>
      </w:hyperlink>
    </w:p>
    <w:p>
      <w:pPr>
        <w:spacing w:line="126" w:lineRule="exact" w:before="0"/>
        <w:ind w:left="675" w:right="0" w:firstLine="0"/>
        <w:jc w:val="left"/>
        <w:rPr>
          <w:sz w:val="11"/>
        </w:rPr>
      </w:pPr>
      <w:r>
        <w:rPr>
          <w:w w:val="105"/>
          <w:sz w:val="11"/>
        </w:rPr>
        <w:t>seat</w:t>
      </w:r>
      <w:r>
        <w:rPr>
          <w:spacing w:val="-4"/>
          <w:w w:val="105"/>
          <w:sz w:val="11"/>
        </w:rPr>
        <w:t> </w:t>
      </w:r>
      <w:r>
        <w:rPr>
          <w:w w:val="105"/>
          <w:sz w:val="11"/>
        </w:rPr>
        <w:t>belt</w:t>
      </w:r>
      <w:r>
        <w:rPr>
          <w:spacing w:val="-3"/>
          <w:w w:val="105"/>
          <w:sz w:val="11"/>
        </w:rPr>
        <w:t> </w:t>
      </w:r>
      <w:r>
        <w:rPr>
          <w:w w:val="105"/>
          <w:sz w:val="11"/>
        </w:rPr>
        <w:t>law</w:t>
      </w:r>
      <w:r>
        <w:rPr>
          <w:spacing w:val="-3"/>
          <w:w w:val="105"/>
          <w:sz w:val="11"/>
        </w:rPr>
        <w:t> </w:t>
      </w:r>
      <w:r>
        <w:rPr>
          <w:w w:val="105"/>
          <w:sz w:val="11"/>
        </w:rPr>
        <w:t>example,</w:t>
      </w:r>
      <w:r>
        <w:rPr>
          <w:spacing w:val="-4"/>
          <w:w w:val="105"/>
          <w:sz w:val="11"/>
        </w:rPr>
        <w:t> </w:t>
      </w:r>
      <w:hyperlink w:history="true" w:anchor="_bookmark381">
        <w:r>
          <w:rPr>
            <w:color w:val="0000ED"/>
            <w:w w:val="105"/>
            <w:sz w:val="11"/>
            <w:u w:val="single" w:color="0000ED"/>
          </w:rPr>
          <w:t>207</w:t>
        </w:r>
      </w:hyperlink>
      <w:r>
        <w:rPr>
          <w:w w:val="105"/>
          <w:sz w:val="11"/>
        </w:rPr>
        <w:t>–208</w:t>
      </w:r>
    </w:p>
    <w:p>
      <w:pPr>
        <w:spacing w:after="0" w:line="126" w:lineRule="exact"/>
        <w:jc w:val="left"/>
        <w:rPr>
          <w:sz w:val="11"/>
        </w:rPr>
        <w:sectPr>
          <w:type w:val="continuous"/>
          <w:pgSz w:w="12240" w:h="15840"/>
          <w:pgMar w:top="1500" w:bottom="280" w:left="1340" w:right="1320"/>
        </w:sectPr>
      </w:pPr>
    </w:p>
    <w:p>
      <w:pPr>
        <w:spacing w:line="273" w:lineRule="auto" w:before="72"/>
        <w:ind w:left="100" w:right="7288" w:firstLine="576"/>
        <w:jc w:val="left"/>
        <w:rPr>
          <w:sz w:val="11"/>
        </w:rPr>
      </w:pPr>
      <w:hyperlink w:history="true" w:anchor="_bookmark268">
        <w:r>
          <w:rPr>
            <w:w w:val="105"/>
            <w:sz w:val="11"/>
          </w:rPr>
          <w:t>T</w:t>
        </w:r>
      </w:hyperlink>
      <w:r>
        <w:rPr>
          <w:w w:val="105"/>
          <w:sz w:val="11"/>
        </w:rPr>
        <w:t>homas</w:t>
      </w:r>
      <w:r>
        <w:rPr>
          <w:spacing w:val="-5"/>
          <w:w w:val="105"/>
          <w:sz w:val="11"/>
        </w:rPr>
        <w:t> </w:t>
      </w:r>
      <w:r>
        <w:rPr>
          <w:w w:val="105"/>
          <w:sz w:val="11"/>
        </w:rPr>
        <w:t>Frank</w:t>
      </w:r>
      <w:r>
        <w:rPr>
          <w:spacing w:val="-4"/>
          <w:w w:val="105"/>
          <w:sz w:val="11"/>
        </w:rPr>
        <w:t> </w:t>
      </w:r>
      <w:r>
        <w:rPr>
          <w:w w:val="105"/>
          <w:sz w:val="11"/>
        </w:rPr>
        <w:t>alarm</w:t>
      </w:r>
      <w:r>
        <w:rPr>
          <w:spacing w:val="-5"/>
          <w:w w:val="105"/>
          <w:sz w:val="11"/>
        </w:rPr>
        <w:t> </w:t>
      </w:r>
      <w:r>
        <w:rPr>
          <w:w w:val="105"/>
          <w:sz w:val="11"/>
        </w:rPr>
        <w:t>example,</w:t>
      </w:r>
      <w:r>
        <w:rPr>
          <w:spacing w:val="-4"/>
          <w:w w:val="105"/>
          <w:sz w:val="11"/>
        </w:rPr>
        <w:t> </w:t>
      </w:r>
      <w:hyperlink w:history="true" w:anchor="_bookmark390">
        <w:r>
          <w:rPr>
            <w:color w:val="0000ED"/>
            <w:w w:val="105"/>
            <w:sz w:val="11"/>
            <w:u w:val="single" w:color="0000ED"/>
          </w:rPr>
          <w:t>210</w:t>
        </w:r>
      </w:hyperlink>
      <w:r>
        <w:rPr>
          <w:color w:val="0000ED"/>
          <w:spacing w:val="-26"/>
          <w:w w:val="105"/>
          <w:sz w:val="11"/>
        </w:rPr>
        <w:t> </w:t>
      </w:r>
      <w:r>
        <w:rPr>
          <w:w w:val="105"/>
          <w:sz w:val="11"/>
        </w:rPr>
        <w:t>habit</w:t>
      </w:r>
      <w:r>
        <w:rPr>
          <w:spacing w:val="-1"/>
          <w:w w:val="105"/>
          <w:sz w:val="11"/>
        </w:rPr>
        <w:t> </w:t>
      </w:r>
      <w:r>
        <w:rPr>
          <w:w w:val="105"/>
          <w:sz w:val="11"/>
        </w:rPr>
        <w:t>line,</w:t>
      </w:r>
      <w:r>
        <w:rPr>
          <w:spacing w:val="-1"/>
          <w:w w:val="105"/>
          <w:sz w:val="11"/>
        </w:rPr>
        <w:t> </w:t>
      </w:r>
      <w:hyperlink w:history="true" w:anchor="_bookmark268">
        <w:r>
          <w:rPr>
            <w:color w:val="0000ED"/>
            <w:w w:val="105"/>
            <w:sz w:val="11"/>
            <w:u w:val="single" w:color="0000ED"/>
          </w:rPr>
          <w:t>1</w:t>
        </w:r>
      </w:hyperlink>
      <w:hyperlink w:history="true" w:anchor="_bookmark87">
        <w:r>
          <w:rPr>
            <w:color w:val="0000ED"/>
            <w:w w:val="105"/>
            <w:sz w:val="11"/>
            <w:u w:val="single" w:color="0000ED"/>
          </w:rPr>
          <w:t>4</w:t>
        </w:r>
      </w:hyperlink>
      <w:hyperlink w:history="true" w:anchor="_bookmark268">
        <w:r>
          <w:rPr>
            <w:color w:val="0000ED"/>
            <w:w w:val="105"/>
            <w:sz w:val="11"/>
            <w:u w:val="single" w:color="0000ED"/>
          </w:rPr>
          <w:t>5</w:t>
        </w:r>
      </w:hyperlink>
      <w:r>
        <w:rPr>
          <w:w w:val="105"/>
          <w:sz w:val="11"/>
        </w:rPr>
        <w:t>–47</w:t>
      </w:r>
    </w:p>
    <w:p>
      <w:pPr>
        <w:spacing w:line="273" w:lineRule="auto" w:before="0"/>
        <w:ind w:left="100" w:right="8654" w:firstLine="0"/>
        <w:jc w:val="left"/>
        <w:rPr>
          <w:sz w:val="11"/>
        </w:rPr>
      </w:pPr>
      <w:r>
        <w:rPr>
          <w:spacing w:val="-1"/>
          <w:w w:val="105"/>
          <w:sz w:val="11"/>
        </w:rPr>
        <w:t>habit </w:t>
      </w:r>
      <w:r>
        <w:rPr>
          <w:w w:val="105"/>
          <w:sz w:val="11"/>
        </w:rPr>
        <w:t>loop, </w:t>
      </w:r>
      <w:hyperlink w:history="true" w:anchor="_bookmark87">
        <w:r>
          <w:rPr>
            <w:color w:val="0000ED"/>
            <w:w w:val="105"/>
            <w:sz w:val="11"/>
            <w:u w:val="single" w:color="0000ED"/>
          </w:rPr>
          <w:t>49</w:t>
        </w:r>
      </w:hyperlink>
      <w:r>
        <w:rPr>
          <w:w w:val="105"/>
          <w:sz w:val="11"/>
        </w:rPr>
        <w:t>–51</w:t>
      </w:r>
      <w:r>
        <w:rPr>
          <w:spacing w:val="-26"/>
          <w:w w:val="105"/>
          <w:sz w:val="11"/>
        </w:rPr>
        <w:t> </w:t>
      </w:r>
      <w:r>
        <w:rPr>
          <w:w w:val="105"/>
          <w:sz w:val="11"/>
        </w:rPr>
        <w:t>habits</w:t>
      </w:r>
    </w:p>
    <w:p>
      <w:pPr>
        <w:spacing w:line="126" w:lineRule="exact" w:before="0"/>
        <w:ind w:left="675" w:right="0" w:firstLine="0"/>
        <w:jc w:val="left"/>
        <w:rPr>
          <w:sz w:val="11"/>
        </w:rPr>
      </w:pPr>
      <w:r>
        <w:rPr>
          <w:w w:val="105"/>
          <w:sz w:val="11"/>
        </w:rPr>
        <w:t>of</w:t>
      </w:r>
      <w:r>
        <w:rPr>
          <w:spacing w:val="-3"/>
          <w:w w:val="105"/>
          <w:sz w:val="11"/>
        </w:rPr>
        <w:t> </w:t>
      </w:r>
      <w:r>
        <w:rPr>
          <w:w w:val="105"/>
          <w:sz w:val="11"/>
        </w:rPr>
        <w:t>avoidanc</w:t>
      </w:r>
      <w:hyperlink w:history="true" w:anchor="_bookmark79">
        <w:r>
          <w:rPr>
            <w:w w:val="105"/>
            <w:sz w:val="11"/>
          </w:rPr>
          <w:t>e,</w:t>
        </w:r>
        <w:r>
          <w:rPr>
            <w:spacing w:val="-3"/>
            <w:w w:val="105"/>
            <w:sz w:val="11"/>
          </w:rPr>
          <w:t> </w:t>
        </w:r>
      </w:hyperlink>
      <w:hyperlink w:history="true" w:anchor="_bookmark356">
        <w:r>
          <w:rPr>
            <w:color w:val="0000ED"/>
            <w:w w:val="105"/>
            <w:sz w:val="11"/>
            <w:u w:val="single" w:color="0000ED"/>
          </w:rPr>
          <w:t>191</w:t>
        </w:r>
      </w:hyperlink>
      <w:r>
        <w:rPr>
          <w:w w:val="105"/>
          <w:sz w:val="11"/>
        </w:rPr>
        <w:t>–</w:t>
      </w:r>
      <w:hyperlink w:history="true" w:anchor="_bookmark448">
        <w:r>
          <w:rPr>
            <w:w w:val="105"/>
            <w:sz w:val="11"/>
          </w:rPr>
          <w:t>92</w:t>
        </w:r>
      </w:hyperlink>
    </w:p>
    <w:p>
      <w:pPr>
        <w:spacing w:before="17"/>
        <w:ind w:left="675" w:right="0" w:firstLine="0"/>
        <w:jc w:val="left"/>
        <w:rPr>
          <w:sz w:val="11"/>
        </w:rPr>
      </w:pPr>
      <w:r>
        <w:rPr>
          <w:w w:val="105"/>
          <w:sz w:val="11"/>
        </w:rPr>
        <w:t>benefits</w:t>
      </w:r>
      <w:r>
        <w:rPr>
          <w:spacing w:val="-3"/>
          <w:w w:val="105"/>
          <w:sz w:val="11"/>
        </w:rPr>
        <w:t> </w:t>
      </w:r>
      <w:r>
        <w:rPr>
          <w:w w:val="105"/>
          <w:sz w:val="11"/>
        </w:rPr>
        <w:t>of,</w:t>
      </w:r>
      <w:r>
        <w:rPr>
          <w:spacing w:val="-2"/>
          <w:w w:val="105"/>
          <w:sz w:val="11"/>
        </w:rPr>
        <w:t> </w:t>
      </w:r>
      <w:hyperlink w:history="true" w:anchor="_bookmark79">
        <w:r>
          <w:rPr>
            <w:color w:val="0000ED"/>
            <w:w w:val="105"/>
            <w:sz w:val="11"/>
            <w:u w:val="single" w:color="0000ED"/>
          </w:rPr>
          <w:t>46</w:t>
        </w:r>
      </w:hyperlink>
      <w:r>
        <w:rPr>
          <w:w w:val="105"/>
          <w:sz w:val="11"/>
        </w:rPr>
        <w:t>–47,</w:t>
      </w:r>
      <w:r>
        <w:rPr>
          <w:spacing w:val="-3"/>
          <w:w w:val="105"/>
          <w:sz w:val="11"/>
        </w:rPr>
        <w:t> </w:t>
      </w:r>
      <w:hyperlink w:history="true" w:anchor="_bookmark448">
        <w:r>
          <w:rPr>
            <w:color w:val="0000ED"/>
            <w:w w:val="105"/>
            <w:sz w:val="11"/>
            <w:u w:val="single" w:color="0000ED"/>
          </w:rPr>
          <w:t>239</w:t>
        </w:r>
      </w:hyperlink>
    </w:p>
    <w:p>
      <w:pPr>
        <w:spacing w:line="273" w:lineRule="auto" w:before="18"/>
        <w:ind w:left="675" w:right="6804" w:firstLine="0"/>
        <w:jc w:val="left"/>
        <w:rPr>
          <w:sz w:val="11"/>
        </w:rPr>
      </w:pPr>
      <w:r>
        <w:rPr>
          <w:w w:val="105"/>
          <w:sz w:val="11"/>
        </w:rPr>
        <w:t>breaking</w:t>
      </w:r>
      <w:r>
        <w:rPr>
          <w:spacing w:val="-3"/>
          <w:w w:val="105"/>
          <w:sz w:val="11"/>
        </w:rPr>
        <w:t> </w:t>
      </w:r>
      <w:r>
        <w:rPr>
          <w:w w:val="105"/>
          <w:sz w:val="11"/>
        </w:rPr>
        <w:t>bad</w:t>
      </w:r>
      <w:r>
        <w:rPr>
          <w:spacing w:val="-3"/>
          <w:w w:val="105"/>
          <w:sz w:val="11"/>
        </w:rPr>
        <w:t> </w:t>
      </w:r>
      <w:r>
        <w:rPr>
          <w:w w:val="105"/>
          <w:sz w:val="11"/>
        </w:rPr>
        <w:t>habits</w:t>
      </w:r>
      <w:r>
        <w:rPr>
          <w:spacing w:val="-3"/>
          <w:w w:val="105"/>
          <w:sz w:val="11"/>
        </w:rPr>
        <w:t> </w:t>
      </w:r>
      <w:r>
        <w:rPr>
          <w:w w:val="105"/>
          <w:sz w:val="11"/>
        </w:rPr>
        <w:t>(ta</w:t>
      </w:r>
      <w:hyperlink w:history="true" w:anchor="_bookmark492">
        <w:r>
          <w:rPr>
            <w:w w:val="105"/>
            <w:sz w:val="11"/>
          </w:rPr>
          <w:t>ble</w:t>
        </w:r>
      </w:hyperlink>
      <w:r>
        <w:rPr>
          <w:w w:val="105"/>
          <w:sz w:val="11"/>
        </w:rPr>
        <w:t>),</w:t>
      </w:r>
      <w:r>
        <w:rPr>
          <w:spacing w:val="-3"/>
          <w:w w:val="105"/>
          <w:sz w:val="11"/>
        </w:rPr>
        <w:t> </w:t>
      </w:r>
      <w:hyperlink w:history="true" w:anchor="_bookmark176">
        <w:r>
          <w:rPr>
            <w:color w:val="0000ED"/>
            <w:w w:val="105"/>
            <w:sz w:val="11"/>
            <w:u w:val="single" w:color="0000ED"/>
          </w:rPr>
          <w:t>97</w:t>
        </w:r>
      </w:hyperlink>
      <w:r>
        <w:rPr>
          <w:w w:val="105"/>
          <w:sz w:val="11"/>
        </w:rPr>
        <w:t>,</w:t>
      </w:r>
      <w:r>
        <w:rPr>
          <w:spacing w:val="-3"/>
          <w:w w:val="105"/>
          <w:sz w:val="11"/>
        </w:rPr>
        <w:t> </w:t>
      </w:r>
      <w:hyperlink w:history="true" w:anchor="_bookmark250">
        <w:r>
          <w:rPr>
            <w:color w:val="0000ED"/>
            <w:w w:val="105"/>
            <w:sz w:val="11"/>
            <w:u w:val="single" w:color="0000ED"/>
          </w:rPr>
          <w:t>137</w:t>
        </w:r>
      </w:hyperlink>
      <w:r>
        <w:rPr>
          <w:w w:val="105"/>
          <w:sz w:val="11"/>
        </w:rPr>
        <w:t>,</w:t>
      </w:r>
      <w:r>
        <w:rPr>
          <w:spacing w:val="-3"/>
          <w:w w:val="105"/>
          <w:sz w:val="11"/>
        </w:rPr>
        <w:t> </w:t>
      </w:r>
      <w:hyperlink w:history="true" w:anchor="_bookmark323">
        <w:r>
          <w:rPr>
            <w:color w:val="0000ED"/>
            <w:w w:val="105"/>
            <w:sz w:val="11"/>
            <w:u w:val="single" w:color="0000ED"/>
          </w:rPr>
          <w:t>179</w:t>
        </w:r>
      </w:hyperlink>
      <w:r>
        <w:rPr>
          <w:w w:val="105"/>
          <w:sz w:val="11"/>
        </w:rPr>
        <w:t>,</w:t>
      </w:r>
      <w:r>
        <w:rPr>
          <w:spacing w:val="-2"/>
          <w:w w:val="105"/>
          <w:sz w:val="11"/>
        </w:rPr>
        <w:t> </w:t>
      </w:r>
      <w:hyperlink w:history="true" w:anchor="_bookmark393">
        <w:r>
          <w:rPr>
            <w:color w:val="0000ED"/>
            <w:w w:val="105"/>
            <w:sz w:val="11"/>
            <w:u w:val="single" w:color="0000ED"/>
          </w:rPr>
          <w:t>213</w:t>
        </w:r>
      </w:hyperlink>
      <w:r>
        <w:rPr>
          <w:color w:val="0000ED"/>
          <w:spacing w:val="-26"/>
          <w:w w:val="105"/>
          <w:sz w:val="11"/>
        </w:rPr>
        <w:t> </w:t>
      </w:r>
      <w:r>
        <w:rPr>
          <w:w w:val="105"/>
          <w:sz w:val="11"/>
        </w:rPr>
        <w:t>in</w:t>
      </w:r>
      <w:r>
        <w:rPr>
          <w:spacing w:val="-1"/>
          <w:w w:val="105"/>
          <w:sz w:val="11"/>
        </w:rPr>
        <w:t> </w:t>
      </w:r>
      <w:r>
        <w:rPr>
          <w:w w:val="105"/>
          <w:sz w:val="11"/>
        </w:rPr>
        <w:t>the</w:t>
      </w:r>
      <w:r>
        <w:rPr>
          <w:spacing w:val="-1"/>
          <w:w w:val="105"/>
          <w:sz w:val="11"/>
        </w:rPr>
        <w:t> </w:t>
      </w:r>
      <w:r>
        <w:rPr>
          <w:w w:val="105"/>
          <w:sz w:val="11"/>
        </w:rPr>
        <w:t>business</w:t>
      </w:r>
      <w:r>
        <w:rPr>
          <w:spacing w:val="-1"/>
          <w:w w:val="105"/>
          <w:sz w:val="11"/>
        </w:rPr>
        <w:t> </w:t>
      </w:r>
      <w:r>
        <w:rPr>
          <w:w w:val="105"/>
          <w:sz w:val="11"/>
        </w:rPr>
        <w:t>world, </w:t>
      </w:r>
      <w:hyperlink w:history="true" w:anchor="_bookmark492">
        <w:r>
          <w:rPr>
            <w:color w:val="0000ED"/>
            <w:w w:val="105"/>
            <w:sz w:val="11"/>
            <w:u w:val="single" w:color="0000ED"/>
          </w:rPr>
          <w:t>265</w:t>
        </w:r>
      </w:hyperlink>
    </w:p>
    <w:p>
      <w:pPr>
        <w:spacing w:line="273" w:lineRule="auto" w:before="0"/>
        <w:ind w:left="675" w:right="6772" w:firstLine="0"/>
        <w:jc w:val="left"/>
        <w:rPr>
          <w:sz w:val="11"/>
        </w:rPr>
      </w:pPr>
      <w:r>
        <w:rPr>
          <w:w w:val="105"/>
          <w:sz w:val="11"/>
        </w:rPr>
        <w:t>changing your mind-set abou</w:t>
      </w:r>
      <w:hyperlink w:history="true" w:anchor="_bookmark175">
        <w:r>
          <w:rPr>
            <w:w w:val="105"/>
            <w:sz w:val="11"/>
          </w:rPr>
          <w:t>t, </w:t>
        </w:r>
      </w:hyperlink>
      <w:hyperlink w:history="true" w:anchor="_bookmark239">
        <w:r>
          <w:rPr>
            <w:color w:val="0000ED"/>
            <w:w w:val="105"/>
            <w:sz w:val="11"/>
            <w:u w:val="single" w:color="0000ED"/>
          </w:rPr>
          <w:t>1</w:t>
        </w:r>
      </w:hyperlink>
      <w:hyperlink w:history="true" w:anchor="_bookmark249">
        <w:r>
          <w:rPr>
            <w:color w:val="0000ED"/>
            <w:w w:val="105"/>
            <w:sz w:val="11"/>
            <w:u w:val="single" w:color="0000ED"/>
          </w:rPr>
          <w:t>3</w:t>
        </w:r>
      </w:hyperlink>
      <w:hyperlink w:history="true" w:anchor="_bookmark239">
        <w:r>
          <w:rPr>
            <w:color w:val="0000ED"/>
            <w:w w:val="105"/>
            <w:sz w:val="11"/>
            <w:u w:val="single" w:color="0000ED"/>
          </w:rPr>
          <w:t>0</w:t>
        </w:r>
      </w:hyperlink>
      <w:hyperlink w:history="true" w:anchor="_bookmark249">
        <w:r>
          <w:rPr>
            <w:w w:val="105"/>
            <w:sz w:val="11"/>
          </w:rPr>
          <w:t>–</w:t>
        </w:r>
      </w:hyperlink>
      <w:r>
        <w:rPr>
          <w:w w:val="105"/>
          <w:sz w:val="11"/>
        </w:rPr>
        <w:t>3</w:t>
      </w:r>
      <w:hyperlink w:history="true" w:anchor="_bookmark322">
        <w:r>
          <w:rPr>
            <w:w w:val="105"/>
            <w:sz w:val="11"/>
          </w:rPr>
          <w:t>1</w:t>
        </w:r>
      </w:hyperlink>
      <w:r>
        <w:rPr>
          <w:spacing w:val="1"/>
          <w:w w:val="105"/>
          <w:sz w:val="11"/>
        </w:rPr>
        <w:t> </w:t>
      </w:r>
      <w:r>
        <w:rPr>
          <w:w w:val="105"/>
          <w:sz w:val="11"/>
        </w:rPr>
        <w:t>creating</w:t>
      </w:r>
      <w:r>
        <w:rPr>
          <w:spacing w:val="-3"/>
          <w:w w:val="105"/>
          <w:sz w:val="11"/>
        </w:rPr>
        <w:t> </w:t>
      </w:r>
      <w:r>
        <w:rPr>
          <w:w w:val="105"/>
          <w:sz w:val="11"/>
        </w:rPr>
        <w:t>good</w:t>
      </w:r>
      <w:r>
        <w:rPr>
          <w:spacing w:val="-3"/>
          <w:w w:val="105"/>
          <w:sz w:val="11"/>
        </w:rPr>
        <w:t> </w:t>
      </w:r>
      <w:hyperlink w:history="true" w:anchor="_bookmark448">
        <w:r>
          <w:rPr>
            <w:w w:val="105"/>
            <w:sz w:val="11"/>
          </w:rPr>
          <w:t>ha</w:t>
        </w:r>
      </w:hyperlink>
      <w:r>
        <w:rPr>
          <w:w w:val="105"/>
          <w:sz w:val="11"/>
        </w:rPr>
        <w:t>bits</w:t>
      </w:r>
      <w:r>
        <w:rPr>
          <w:spacing w:val="-3"/>
          <w:w w:val="105"/>
          <w:sz w:val="11"/>
        </w:rPr>
        <w:t> </w:t>
      </w:r>
      <w:r>
        <w:rPr>
          <w:w w:val="105"/>
          <w:sz w:val="11"/>
        </w:rPr>
        <w:t>(table),</w:t>
      </w:r>
      <w:r>
        <w:rPr>
          <w:spacing w:val="-3"/>
          <w:w w:val="105"/>
          <w:sz w:val="11"/>
        </w:rPr>
        <w:t> </w:t>
      </w:r>
      <w:hyperlink w:history="true" w:anchor="_bookmark175">
        <w:r>
          <w:rPr>
            <w:color w:val="0000ED"/>
            <w:w w:val="105"/>
            <w:sz w:val="11"/>
            <w:u w:val="single" w:color="0000ED"/>
          </w:rPr>
          <w:t>96</w:t>
        </w:r>
      </w:hyperlink>
      <w:r>
        <w:rPr>
          <w:w w:val="105"/>
          <w:sz w:val="11"/>
        </w:rPr>
        <w:t>,</w:t>
      </w:r>
      <w:r>
        <w:rPr>
          <w:spacing w:val="-3"/>
          <w:w w:val="105"/>
          <w:sz w:val="11"/>
        </w:rPr>
        <w:t> </w:t>
      </w:r>
      <w:hyperlink w:history="true" w:anchor="_bookmark249">
        <w:r>
          <w:rPr>
            <w:color w:val="0000ED"/>
            <w:w w:val="105"/>
            <w:sz w:val="11"/>
            <w:u w:val="single" w:color="0000ED"/>
          </w:rPr>
          <w:t>136</w:t>
        </w:r>
      </w:hyperlink>
      <w:r>
        <w:rPr>
          <w:w w:val="105"/>
          <w:sz w:val="11"/>
        </w:rPr>
        <w:t>,</w:t>
      </w:r>
      <w:r>
        <w:rPr>
          <w:spacing w:val="-3"/>
          <w:w w:val="105"/>
          <w:sz w:val="11"/>
        </w:rPr>
        <w:t> </w:t>
      </w:r>
      <w:hyperlink w:history="true" w:anchor="_bookmark322">
        <w:r>
          <w:rPr>
            <w:color w:val="0000ED"/>
            <w:w w:val="105"/>
            <w:sz w:val="11"/>
            <w:u w:val="single" w:color="0000ED"/>
          </w:rPr>
          <w:t>178</w:t>
        </w:r>
      </w:hyperlink>
      <w:r>
        <w:rPr>
          <w:w w:val="105"/>
          <w:sz w:val="11"/>
        </w:rPr>
        <w:t>,</w:t>
      </w:r>
      <w:r>
        <w:rPr>
          <w:spacing w:val="-3"/>
          <w:w w:val="105"/>
          <w:sz w:val="11"/>
        </w:rPr>
        <w:t> </w:t>
      </w:r>
      <w:hyperlink w:history="true" w:anchor="_bookmark392">
        <w:r>
          <w:rPr>
            <w:color w:val="0000ED"/>
            <w:w w:val="105"/>
            <w:sz w:val="11"/>
            <w:u w:val="single" w:color="0000ED"/>
          </w:rPr>
          <w:t>212</w:t>
        </w:r>
      </w:hyperlink>
    </w:p>
    <w:p>
      <w:pPr>
        <w:spacing w:line="126" w:lineRule="exact" w:before="0"/>
        <w:ind w:left="675" w:right="0" w:firstLine="0"/>
        <w:jc w:val="left"/>
        <w:rPr>
          <w:sz w:val="11"/>
        </w:rPr>
      </w:pPr>
      <w:r>
        <w:rPr>
          <w:w w:val="105"/>
          <w:sz w:val="11"/>
        </w:rPr>
        <w:t>downside</w:t>
      </w:r>
      <w:r>
        <w:rPr>
          <w:spacing w:val="-3"/>
          <w:w w:val="105"/>
          <w:sz w:val="11"/>
        </w:rPr>
        <w:t> </w:t>
      </w:r>
      <w:r>
        <w:rPr>
          <w:w w:val="105"/>
          <w:sz w:val="11"/>
        </w:rPr>
        <w:t>of,</w:t>
      </w:r>
      <w:r>
        <w:rPr>
          <w:spacing w:val="-2"/>
          <w:w w:val="105"/>
          <w:sz w:val="11"/>
        </w:rPr>
        <w:t> </w:t>
      </w:r>
      <w:hyperlink w:history="true" w:anchor="_bookmark448">
        <w:r>
          <w:rPr>
            <w:color w:val="0000ED"/>
            <w:w w:val="105"/>
            <w:sz w:val="11"/>
            <w:u w:val="single" w:color="0000ED"/>
          </w:rPr>
          <w:t>239</w:t>
        </w:r>
      </w:hyperlink>
      <w:r>
        <w:rPr>
          <w:w w:val="105"/>
          <w:sz w:val="11"/>
        </w:rPr>
        <w:t>–40</w:t>
      </w:r>
    </w:p>
    <w:p>
      <w:pPr>
        <w:spacing w:line="273" w:lineRule="auto" w:before="17"/>
        <w:ind w:left="675" w:right="7105" w:firstLine="0"/>
        <w:jc w:val="left"/>
        <w:rPr>
          <w:sz w:val="11"/>
        </w:rPr>
      </w:pPr>
      <w:r>
        <w:rPr>
          <w:w w:val="105"/>
          <w:sz w:val="11"/>
        </w:rPr>
        <w:t>effect</w:t>
      </w:r>
      <w:r>
        <w:rPr>
          <w:spacing w:val="-3"/>
          <w:w w:val="105"/>
          <w:sz w:val="11"/>
        </w:rPr>
        <w:t> </w:t>
      </w:r>
      <w:r>
        <w:rPr>
          <w:w w:val="105"/>
          <w:sz w:val="11"/>
        </w:rPr>
        <w:t>on</w:t>
      </w:r>
      <w:r>
        <w:rPr>
          <w:spacing w:val="-2"/>
          <w:w w:val="105"/>
          <w:sz w:val="11"/>
        </w:rPr>
        <w:t> </w:t>
      </w:r>
      <w:r>
        <w:rPr>
          <w:w w:val="105"/>
          <w:sz w:val="11"/>
        </w:rPr>
        <w:t>the</w:t>
      </w:r>
      <w:r>
        <w:rPr>
          <w:spacing w:val="-2"/>
          <w:w w:val="105"/>
          <w:sz w:val="11"/>
        </w:rPr>
        <w:t> </w:t>
      </w:r>
      <w:r>
        <w:rPr>
          <w:w w:val="105"/>
          <w:sz w:val="11"/>
        </w:rPr>
        <w:t>rest</w:t>
      </w:r>
      <w:r>
        <w:rPr>
          <w:spacing w:val="-2"/>
          <w:w w:val="105"/>
          <w:sz w:val="11"/>
        </w:rPr>
        <w:t> </w:t>
      </w:r>
      <w:r>
        <w:rPr>
          <w:w w:val="105"/>
          <w:sz w:val="11"/>
        </w:rPr>
        <w:t>of</w:t>
      </w:r>
      <w:r>
        <w:rPr>
          <w:spacing w:val="-2"/>
          <w:w w:val="105"/>
          <w:sz w:val="11"/>
        </w:rPr>
        <w:t> </w:t>
      </w:r>
      <w:r>
        <w:rPr>
          <w:w w:val="105"/>
          <w:sz w:val="11"/>
        </w:rPr>
        <w:t>you</w:t>
      </w:r>
      <w:hyperlink w:history="true" w:anchor="_bookmark172">
        <w:r>
          <w:rPr>
            <w:w w:val="105"/>
            <w:sz w:val="11"/>
          </w:rPr>
          <w:t>r</w:t>
        </w:r>
        <w:r>
          <w:rPr>
            <w:spacing w:val="-2"/>
            <w:w w:val="105"/>
            <w:sz w:val="11"/>
          </w:rPr>
          <w:t> </w:t>
        </w:r>
      </w:hyperlink>
      <w:r>
        <w:rPr>
          <w:w w:val="105"/>
          <w:sz w:val="11"/>
        </w:rPr>
        <w:t>day,</w:t>
      </w:r>
      <w:r>
        <w:rPr>
          <w:spacing w:val="-2"/>
          <w:w w:val="105"/>
          <w:sz w:val="11"/>
        </w:rPr>
        <w:t> </w:t>
      </w:r>
      <w:hyperlink w:history="true" w:anchor="_bookmark293">
        <w:r>
          <w:rPr>
            <w:color w:val="0000ED"/>
            <w:w w:val="105"/>
            <w:sz w:val="11"/>
            <w:u w:val="single" w:color="0000ED"/>
          </w:rPr>
          <w:t>160</w:t>
        </w:r>
      </w:hyperlink>
      <w:r>
        <w:rPr>
          <w:w w:val="105"/>
          <w:sz w:val="11"/>
        </w:rPr>
        <w:t>,</w:t>
      </w:r>
      <w:r>
        <w:rPr>
          <w:spacing w:val="-2"/>
          <w:w w:val="105"/>
          <w:sz w:val="11"/>
        </w:rPr>
        <w:t> </w:t>
      </w:r>
      <w:hyperlink w:history="true" w:anchor="_bookmark298">
        <w:r>
          <w:rPr>
            <w:color w:val="0000ED"/>
            <w:w w:val="105"/>
            <w:sz w:val="11"/>
            <w:u w:val="single" w:color="0000ED"/>
          </w:rPr>
          <w:t>162</w:t>
        </w:r>
      </w:hyperlink>
      <w:r>
        <w:rPr>
          <w:color w:val="0000ED"/>
          <w:spacing w:val="-26"/>
          <w:w w:val="105"/>
          <w:sz w:val="11"/>
        </w:rPr>
        <w:t> </w:t>
      </w:r>
      <w:r>
        <w:rPr>
          <w:w w:val="105"/>
          <w:sz w:val="11"/>
        </w:rPr>
        <w:t>eliminating</w:t>
      </w:r>
      <w:r>
        <w:rPr>
          <w:spacing w:val="-2"/>
          <w:w w:val="105"/>
          <w:sz w:val="11"/>
        </w:rPr>
        <w:t> </w:t>
      </w:r>
      <w:r>
        <w:rPr>
          <w:w w:val="105"/>
          <w:sz w:val="11"/>
        </w:rPr>
        <w:t>bad</w:t>
      </w:r>
      <w:r>
        <w:rPr>
          <w:spacing w:val="-1"/>
          <w:w w:val="105"/>
          <w:sz w:val="11"/>
        </w:rPr>
        <w:t> </w:t>
      </w:r>
      <w:r>
        <w:rPr>
          <w:w w:val="105"/>
          <w:sz w:val="11"/>
        </w:rPr>
        <w:t>habits,</w:t>
      </w:r>
      <w:r>
        <w:rPr>
          <w:spacing w:val="-1"/>
          <w:w w:val="105"/>
          <w:sz w:val="11"/>
        </w:rPr>
        <w:t> </w:t>
      </w:r>
      <w:hyperlink w:history="true" w:anchor="_bookmark172">
        <w:r>
          <w:rPr>
            <w:color w:val="0000ED"/>
            <w:w w:val="105"/>
            <w:sz w:val="11"/>
            <w:u w:val="single" w:color="0000ED"/>
          </w:rPr>
          <w:t>94</w:t>
        </w:r>
      </w:hyperlink>
      <w:r>
        <w:rPr>
          <w:w w:val="105"/>
          <w:sz w:val="11"/>
        </w:rPr>
        <w:t>–95</w:t>
      </w:r>
    </w:p>
    <w:p>
      <w:pPr>
        <w:spacing w:line="273" w:lineRule="auto" w:before="0"/>
        <w:ind w:left="675" w:right="7176" w:firstLine="0"/>
        <w:jc w:val="left"/>
        <w:rPr>
          <w:sz w:val="11"/>
        </w:rPr>
      </w:pPr>
      <w:r>
        <w:rPr>
          <w:w w:val="105"/>
          <w:sz w:val="11"/>
        </w:rPr>
        <w:t>as</w:t>
      </w:r>
      <w:r>
        <w:rPr>
          <w:spacing w:val="-4"/>
          <w:w w:val="105"/>
          <w:sz w:val="11"/>
        </w:rPr>
        <w:t> </w:t>
      </w:r>
      <w:r>
        <w:rPr>
          <w:w w:val="105"/>
          <w:sz w:val="11"/>
        </w:rPr>
        <w:t>the</w:t>
      </w:r>
      <w:r>
        <w:rPr>
          <w:spacing w:val="-3"/>
          <w:w w:val="105"/>
          <w:sz w:val="11"/>
        </w:rPr>
        <w:t> </w:t>
      </w:r>
      <w:r>
        <w:rPr>
          <w:w w:val="105"/>
          <w:sz w:val="11"/>
        </w:rPr>
        <w:t>embodi</w:t>
      </w:r>
      <w:hyperlink w:history="true" w:anchor="_bookmark74">
        <w:r>
          <w:rPr>
            <w:w w:val="105"/>
            <w:sz w:val="11"/>
          </w:rPr>
          <w:t>m</w:t>
        </w:r>
      </w:hyperlink>
      <w:r>
        <w:rPr>
          <w:w w:val="105"/>
          <w:sz w:val="11"/>
        </w:rPr>
        <w:t>ent</w:t>
      </w:r>
      <w:r>
        <w:rPr>
          <w:spacing w:val="-3"/>
          <w:w w:val="105"/>
          <w:sz w:val="11"/>
        </w:rPr>
        <w:t> </w:t>
      </w:r>
      <w:r>
        <w:rPr>
          <w:w w:val="105"/>
          <w:sz w:val="11"/>
        </w:rPr>
        <w:t>of</w:t>
      </w:r>
      <w:r>
        <w:rPr>
          <w:spacing w:val="-4"/>
          <w:w w:val="105"/>
          <w:sz w:val="11"/>
        </w:rPr>
        <w:t> </w:t>
      </w:r>
      <w:hyperlink w:history="true" w:anchor="_bookmark268">
        <w:r>
          <w:rPr>
            <w:w w:val="105"/>
            <w:sz w:val="11"/>
          </w:rPr>
          <w:t>ide</w:t>
        </w:r>
      </w:hyperlink>
      <w:r>
        <w:rPr>
          <w:w w:val="105"/>
          <w:sz w:val="11"/>
        </w:rPr>
        <w:t>ntity,</w:t>
      </w:r>
      <w:r>
        <w:rPr>
          <w:spacing w:val="-3"/>
          <w:w w:val="105"/>
          <w:sz w:val="11"/>
        </w:rPr>
        <w:t> </w:t>
      </w:r>
      <w:hyperlink w:history="true" w:anchor="_bookmark64">
        <w:r>
          <w:rPr>
            <w:color w:val="0000ED"/>
            <w:w w:val="105"/>
            <w:sz w:val="11"/>
            <w:u w:val="single" w:color="0000ED"/>
          </w:rPr>
          <w:t>36</w:t>
        </w:r>
      </w:hyperlink>
      <w:r>
        <w:rPr>
          <w:w w:val="105"/>
          <w:sz w:val="11"/>
        </w:rPr>
        <w:t>–38</w:t>
      </w:r>
      <w:r>
        <w:rPr>
          <w:spacing w:val="-26"/>
          <w:w w:val="105"/>
          <w:sz w:val="11"/>
        </w:rPr>
        <w:t> </w:t>
      </w:r>
      <w:r>
        <w:rPr>
          <w:w w:val="105"/>
          <w:sz w:val="11"/>
        </w:rPr>
        <w:t>formation</w:t>
      </w:r>
      <w:r>
        <w:rPr>
          <w:spacing w:val="-1"/>
          <w:w w:val="105"/>
          <w:sz w:val="11"/>
        </w:rPr>
        <w:t> </w:t>
      </w:r>
      <w:r>
        <w:rPr>
          <w:w w:val="105"/>
          <w:sz w:val="11"/>
        </w:rPr>
        <w:t>of,</w:t>
      </w:r>
      <w:r>
        <w:rPr>
          <w:spacing w:val="-1"/>
          <w:w w:val="105"/>
          <w:sz w:val="11"/>
        </w:rPr>
        <w:t> </w:t>
      </w:r>
      <w:hyperlink w:history="true" w:anchor="_bookmark74">
        <w:r>
          <w:rPr>
            <w:color w:val="0000ED"/>
            <w:w w:val="105"/>
            <w:sz w:val="11"/>
            <w:u w:val="single" w:color="0000ED"/>
          </w:rPr>
          <w:t>44</w:t>
        </w:r>
      </w:hyperlink>
      <w:r>
        <w:rPr>
          <w:w w:val="105"/>
          <w:sz w:val="11"/>
        </w:rPr>
        <w:t>–46,</w:t>
      </w:r>
      <w:r>
        <w:rPr>
          <w:spacing w:val="-1"/>
          <w:w w:val="105"/>
          <w:sz w:val="11"/>
        </w:rPr>
        <w:t> </w:t>
      </w:r>
      <w:hyperlink w:history="true" w:anchor="_bookmark268">
        <w:r>
          <w:rPr>
            <w:color w:val="0000ED"/>
            <w:w w:val="105"/>
            <w:sz w:val="11"/>
            <w:u w:val="single" w:color="0000ED"/>
          </w:rPr>
          <w:t>145</w:t>
        </w:r>
      </w:hyperlink>
      <w:r>
        <w:rPr>
          <w:w w:val="105"/>
          <w:sz w:val="11"/>
        </w:rPr>
        <w:t>–47</w:t>
      </w:r>
    </w:p>
    <w:p>
      <w:pPr>
        <w:spacing w:line="273" w:lineRule="auto" w:before="0"/>
        <w:ind w:left="675" w:right="6486" w:firstLine="0"/>
        <w:jc w:val="left"/>
        <w:rPr>
          <w:sz w:val="11"/>
        </w:rPr>
      </w:pPr>
      <w:r>
        <w:rPr>
          <w:w w:val="105"/>
          <w:sz w:val="11"/>
        </w:rPr>
        <w:t>four-step</w:t>
      </w:r>
      <w:r>
        <w:rPr>
          <w:spacing w:val="-4"/>
          <w:w w:val="105"/>
          <w:sz w:val="11"/>
        </w:rPr>
        <w:t> </w:t>
      </w:r>
      <w:r>
        <w:rPr>
          <w:w w:val="105"/>
          <w:sz w:val="11"/>
        </w:rPr>
        <w:t>process</w:t>
      </w:r>
      <w:r>
        <w:rPr>
          <w:spacing w:val="-3"/>
          <w:w w:val="105"/>
          <w:sz w:val="11"/>
        </w:rPr>
        <w:t> </w:t>
      </w:r>
      <w:hyperlink w:history="true" w:anchor="_bookmark300">
        <w:r>
          <w:rPr>
            <w:w w:val="105"/>
            <w:sz w:val="11"/>
          </w:rPr>
          <w:t>of</w:t>
        </w:r>
        <w:r>
          <w:rPr>
            <w:spacing w:val="-3"/>
            <w:w w:val="105"/>
            <w:sz w:val="11"/>
          </w:rPr>
          <w:t> </w:t>
        </w:r>
      </w:hyperlink>
      <w:r>
        <w:rPr>
          <w:w w:val="105"/>
          <w:sz w:val="11"/>
        </w:rPr>
        <w:t>building</w:t>
      </w:r>
      <w:r>
        <w:rPr>
          <w:spacing w:val="-3"/>
          <w:w w:val="105"/>
          <w:sz w:val="11"/>
        </w:rPr>
        <w:t> </w:t>
      </w:r>
      <w:r>
        <w:rPr>
          <w:w w:val="105"/>
          <w:sz w:val="11"/>
        </w:rPr>
        <w:t>a</w:t>
      </w:r>
      <w:r>
        <w:rPr>
          <w:spacing w:val="-3"/>
          <w:w w:val="105"/>
          <w:sz w:val="11"/>
        </w:rPr>
        <w:t> </w:t>
      </w:r>
      <w:r>
        <w:rPr>
          <w:w w:val="105"/>
          <w:sz w:val="11"/>
        </w:rPr>
        <w:t>habit,</w:t>
      </w:r>
      <w:r>
        <w:rPr>
          <w:spacing w:val="-4"/>
          <w:w w:val="105"/>
          <w:sz w:val="11"/>
        </w:rPr>
        <w:t> </w:t>
      </w:r>
      <w:hyperlink w:history="true" w:anchor="_bookmark84">
        <w:r>
          <w:rPr>
            <w:color w:val="0000ED"/>
            <w:w w:val="105"/>
            <w:sz w:val="11"/>
            <w:u w:val="single" w:color="0000ED"/>
          </w:rPr>
          <w:t>47</w:t>
        </w:r>
      </w:hyperlink>
      <w:r>
        <w:rPr>
          <w:w w:val="105"/>
          <w:sz w:val="11"/>
        </w:rPr>
        <w:t>–53,</w:t>
      </w:r>
      <w:r>
        <w:rPr>
          <w:spacing w:val="-3"/>
          <w:w w:val="105"/>
          <w:sz w:val="11"/>
        </w:rPr>
        <w:t> </w:t>
      </w:r>
      <w:hyperlink w:history="true" w:anchor="_bookmark478">
        <w:r>
          <w:rPr>
            <w:color w:val="0000ED"/>
            <w:w w:val="105"/>
            <w:sz w:val="11"/>
            <w:u w:val="single" w:color="0000ED"/>
          </w:rPr>
          <w:t>259</w:t>
        </w:r>
      </w:hyperlink>
      <w:r>
        <w:rPr>
          <w:w w:val="105"/>
          <w:sz w:val="11"/>
        </w:rPr>
        <w:t>–64</w:t>
      </w:r>
      <w:r>
        <w:rPr>
          <w:spacing w:val="-26"/>
          <w:w w:val="105"/>
          <w:sz w:val="11"/>
        </w:rPr>
        <w:t> </w:t>
      </w:r>
      <w:r>
        <w:rPr>
          <w:w w:val="105"/>
          <w:sz w:val="11"/>
        </w:rPr>
        <w:t>“gateway</w:t>
      </w:r>
      <w:r>
        <w:rPr>
          <w:spacing w:val="-1"/>
          <w:w w:val="105"/>
          <w:sz w:val="11"/>
        </w:rPr>
        <w:t> </w:t>
      </w:r>
      <w:r>
        <w:rPr>
          <w:w w:val="105"/>
          <w:sz w:val="11"/>
        </w:rPr>
        <w:t>habit,</w:t>
      </w:r>
      <w:hyperlink w:history="true" w:anchor="_bookmark55">
        <w:r>
          <w:rPr>
            <w:w w:val="105"/>
            <w:sz w:val="11"/>
          </w:rPr>
          <w:t>”</w:t>
        </w:r>
        <w:r>
          <w:rPr>
            <w:spacing w:val="-1"/>
            <w:w w:val="105"/>
            <w:sz w:val="11"/>
          </w:rPr>
          <w:t> </w:t>
        </w:r>
      </w:hyperlink>
      <w:hyperlink w:history="true" w:anchor="_bookmark300">
        <w:r>
          <w:rPr>
            <w:color w:val="0000ED"/>
            <w:w w:val="105"/>
            <w:sz w:val="11"/>
            <w:u w:val="single" w:color="0000ED"/>
          </w:rPr>
          <w:t>16</w:t>
        </w:r>
      </w:hyperlink>
      <w:hyperlink w:history="true" w:anchor="_bookmark68">
        <w:r>
          <w:rPr>
            <w:color w:val="0000ED"/>
            <w:w w:val="105"/>
            <w:sz w:val="11"/>
            <w:u w:val="single" w:color="0000ED"/>
          </w:rPr>
          <w:t>3</w:t>
        </w:r>
      </w:hyperlink>
    </w:p>
    <w:p>
      <w:pPr>
        <w:spacing w:line="273" w:lineRule="auto" w:before="0"/>
        <w:ind w:left="675" w:right="7709" w:firstLine="0"/>
        <w:jc w:val="both"/>
        <w:rPr>
          <w:sz w:val="11"/>
        </w:rPr>
      </w:pPr>
      <w:r>
        <w:rPr>
          <w:w w:val="105"/>
          <w:sz w:val="11"/>
        </w:rPr>
        <w:t>identity-based, </w:t>
      </w:r>
      <w:hyperlink w:history="true" w:anchor="_bookmark55">
        <w:r>
          <w:rPr>
            <w:color w:val="0000ED"/>
            <w:w w:val="105"/>
            <w:sz w:val="11"/>
            <w:u w:val="single" w:color="0000ED"/>
          </w:rPr>
          <w:t>31</w:t>
        </w:r>
      </w:hyperlink>
      <w:r>
        <w:rPr>
          <w:w w:val="105"/>
          <w:sz w:val="11"/>
        </w:rPr>
        <w:t>, </w:t>
      </w:r>
      <w:hyperlink w:history="true" w:anchor="_bookmark68">
        <w:r>
          <w:rPr>
            <w:color w:val="0000ED"/>
            <w:w w:val="105"/>
            <w:sz w:val="11"/>
            <w:u w:val="single" w:color="0000ED"/>
          </w:rPr>
          <w:t>39</w:t>
        </w:r>
      </w:hyperlink>
      <w:r>
        <w:rPr>
          <w:w w:val="105"/>
          <w:sz w:val="11"/>
        </w:rPr>
        <w:t>–40</w:t>
      </w:r>
      <w:r>
        <w:rPr>
          <w:spacing w:val="-26"/>
          <w:w w:val="105"/>
          <w:sz w:val="11"/>
        </w:rPr>
        <w:t> </w:t>
      </w:r>
      <w:r>
        <w:rPr>
          <w:w w:val="105"/>
          <w:sz w:val="11"/>
        </w:rPr>
        <w:t>imitation</w:t>
      </w:r>
      <w:r>
        <w:rPr>
          <w:spacing w:val="-6"/>
          <w:w w:val="105"/>
          <w:sz w:val="11"/>
        </w:rPr>
        <w:t> </w:t>
      </w:r>
      <w:r>
        <w:rPr>
          <w:w w:val="105"/>
          <w:sz w:val="11"/>
        </w:rPr>
        <w:t>o</w:t>
      </w:r>
      <w:hyperlink w:history="true" w:anchor="_bookmark217">
        <w:r>
          <w:rPr>
            <w:w w:val="105"/>
            <w:sz w:val="11"/>
          </w:rPr>
          <w:t>f</w:t>
        </w:r>
        <w:r>
          <w:rPr>
            <w:spacing w:val="-5"/>
            <w:w w:val="105"/>
            <w:sz w:val="11"/>
          </w:rPr>
          <w:t> </w:t>
        </w:r>
        <w:r>
          <w:rPr>
            <w:w w:val="105"/>
            <w:sz w:val="11"/>
          </w:rPr>
          <w:t>o</w:t>
        </w:r>
      </w:hyperlink>
      <w:r>
        <w:rPr>
          <w:w w:val="105"/>
          <w:sz w:val="11"/>
        </w:rPr>
        <w:t>thers’</w:t>
      </w:r>
      <w:r>
        <w:rPr>
          <w:spacing w:val="-5"/>
          <w:w w:val="105"/>
          <w:sz w:val="11"/>
        </w:rPr>
        <w:t> </w:t>
      </w:r>
      <w:r>
        <w:rPr>
          <w:w w:val="105"/>
          <w:sz w:val="11"/>
        </w:rPr>
        <w:t>habits</w:t>
      </w:r>
      <w:r>
        <w:rPr>
          <w:spacing w:val="-26"/>
          <w:w w:val="105"/>
          <w:sz w:val="11"/>
        </w:rPr>
        <w:t> </w:t>
      </w:r>
      <w:r>
        <w:rPr>
          <w:w w:val="105"/>
          <w:sz w:val="11"/>
        </w:rPr>
        <w:t>the</w:t>
      </w:r>
      <w:r>
        <w:rPr>
          <w:spacing w:val="-1"/>
          <w:w w:val="105"/>
          <w:sz w:val="11"/>
        </w:rPr>
        <w:t> </w:t>
      </w:r>
      <w:r>
        <w:rPr>
          <w:w w:val="105"/>
          <w:sz w:val="11"/>
        </w:rPr>
        <w:t>close,</w:t>
      </w:r>
      <w:r>
        <w:rPr>
          <w:spacing w:val="-1"/>
          <w:w w:val="105"/>
          <w:sz w:val="11"/>
        </w:rPr>
        <w:t> </w:t>
      </w:r>
      <w:hyperlink w:history="true" w:anchor="_bookmark217">
        <w:r>
          <w:rPr>
            <w:color w:val="0000ED"/>
            <w:w w:val="105"/>
            <w:sz w:val="11"/>
            <w:u w:val="single" w:color="0000ED"/>
          </w:rPr>
          <w:t>1</w:t>
        </w:r>
      </w:hyperlink>
      <w:hyperlink w:history="true" w:anchor="_bookmark224">
        <w:r>
          <w:rPr>
            <w:color w:val="0000ED"/>
            <w:w w:val="105"/>
            <w:sz w:val="11"/>
            <w:u w:val="single" w:color="0000ED"/>
          </w:rPr>
          <w:t>1</w:t>
        </w:r>
      </w:hyperlink>
      <w:hyperlink w:history="true" w:anchor="_bookmark217">
        <w:r>
          <w:rPr>
            <w:color w:val="0000ED"/>
            <w:w w:val="105"/>
            <w:sz w:val="11"/>
            <w:u w:val="single" w:color="0000ED"/>
          </w:rPr>
          <w:t>6</w:t>
        </w:r>
      </w:hyperlink>
      <w:r>
        <w:rPr>
          <w:w w:val="105"/>
          <w:sz w:val="11"/>
        </w:rPr>
        <w:t>–18</w:t>
      </w:r>
    </w:p>
    <w:p>
      <w:pPr>
        <w:spacing w:line="126" w:lineRule="exact" w:before="0"/>
        <w:ind w:left="675" w:right="0" w:firstLine="0"/>
        <w:jc w:val="both"/>
        <w:rPr>
          <w:sz w:val="11"/>
        </w:rPr>
      </w:pPr>
      <w:r>
        <w:rPr>
          <w:w w:val="105"/>
          <w:sz w:val="11"/>
        </w:rPr>
        <w:t>the</w:t>
      </w:r>
      <w:r>
        <w:rPr>
          <w:spacing w:val="-3"/>
          <w:w w:val="105"/>
          <w:sz w:val="11"/>
        </w:rPr>
        <w:t> </w:t>
      </w:r>
      <w:r>
        <w:rPr>
          <w:w w:val="105"/>
          <w:sz w:val="11"/>
        </w:rPr>
        <w:t>many,</w:t>
      </w:r>
      <w:r>
        <w:rPr>
          <w:spacing w:val="-3"/>
          <w:w w:val="105"/>
          <w:sz w:val="11"/>
        </w:rPr>
        <w:t> </w:t>
      </w:r>
      <w:hyperlink w:history="true" w:anchor="_bookmark224">
        <w:r>
          <w:rPr>
            <w:color w:val="0000ED"/>
            <w:w w:val="105"/>
            <w:sz w:val="11"/>
            <w:u w:val="single" w:color="0000ED"/>
          </w:rPr>
          <w:t>118</w:t>
        </w:r>
      </w:hyperlink>
      <w:hyperlink w:history="true" w:anchor="_bookmark229">
        <w:r>
          <w:rPr>
            <w:w w:val="105"/>
            <w:sz w:val="11"/>
          </w:rPr>
          <w:t>–21</w:t>
        </w:r>
      </w:hyperlink>
    </w:p>
    <w:p>
      <w:pPr>
        <w:spacing w:before="16"/>
        <w:ind w:left="675" w:right="0" w:firstLine="0"/>
        <w:jc w:val="left"/>
        <w:rPr>
          <w:sz w:val="11"/>
        </w:rPr>
      </w:pPr>
      <w:r>
        <w:rPr>
          <w:w w:val="105"/>
          <w:sz w:val="11"/>
        </w:rPr>
        <w:t>the</w:t>
      </w:r>
      <w:r>
        <w:rPr>
          <w:spacing w:val="-5"/>
          <w:w w:val="105"/>
          <w:sz w:val="11"/>
        </w:rPr>
        <w:t> </w:t>
      </w:r>
      <w:r>
        <w:rPr>
          <w:w w:val="105"/>
          <w:sz w:val="11"/>
        </w:rPr>
        <w:t>powerful,</w:t>
      </w:r>
      <w:r>
        <w:rPr>
          <w:spacing w:val="-5"/>
          <w:w w:val="105"/>
          <w:sz w:val="11"/>
        </w:rPr>
        <w:t> </w:t>
      </w:r>
      <w:hyperlink w:history="true" w:anchor="_bookmark229">
        <w:r>
          <w:rPr>
            <w:color w:val="0000ED"/>
            <w:w w:val="105"/>
            <w:sz w:val="11"/>
            <w:u w:val="single" w:color="0000ED"/>
          </w:rPr>
          <w:t>1</w:t>
        </w:r>
      </w:hyperlink>
      <w:hyperlink w:history="true" w:anchor="_bookmark69">
        <w:r>
          <w:rPr>
            <w:color w:val="0000ED"/>
            <w:w w:val="105"/>
            <w:sz w:val="11"/>
            <w:u w:val="single" w:color="0000ED"/>
          </w:rPr>
          <w:t>2</w:t>
        </w:r>
      </w:hyperlink>
      <w:hyperlink w:history="true" w:anchor="_bookmark229">
        <w:r>
          <w:rPr>
            <w:color w:val="0000ED"/>
            <w:w w:val="105"/>
            <w:sz w:val="11"/>
            <w:u w:val="single" w:color="0000ED"/>
          </w:rPr>
          <w:t>1</w:t>
        </w:r>
      </w:hyperlink>
      <w:r>
        <w:rPr>
          <w:w w:val="105"/>
          <w:sz w:val="11"/>
        </w:rPr>
        <w:t>–22</w:t>
      </w:r>
    </w:p>
    <w:p>
      <w:pPr>
        <w:spacing w:before="18"/>
        <w:ind w:left="675" w:right="0" w:firstLine="0"/>
        <w:jc w:val="left"/>
        <w:rPr>
          <w:sz w:val="11"/>
        </w:rPr>
      </w:pPr>
      <w:r>
        <w:rPr>
          <w:w w:val="105"/>
          <w:sz w:val="11"/>
        </w:rPr>
        <w:t>importance</w:t>
      </w:r>
      <w:r>
        <w:rPr>
          <w:spacing w:val="-6"/>
          <w:w w:val="105"/>
          <w:sz w:val="11"/>
        </w:rPr>
        <w:t> </w:t>
      </w:r>
      <w:r>
        <w:rPr>
          <w:w w:val="105"/>
          <w:sz w:val="11"/>
        </w:rPr>
        <w:t>of,</w:t>
      </w:r>
      <w:r>
        <w:rPr>
          <w:spacing w:val="-5"/>
          <w:w w:val="105"/>
          <w:sz w:val="11"/>
        </w:rPr>
        <w:t> </w:t>
      </w:r>
      <w:hyperlink w:history="true" w:anchor="_bookmark69">
        <w:r>
          <w:rPr>
            <w:color w:val="0000ED"/>
            <w:w w:val="105"/>
            <w:sz w:val="11"/>
            <w:u w:val="single" w:color="0000ED"/>
          </w:rPr>
          <w:t>4</w:t>
        </w:r>
      </w:hyperlink>
      <w:hyperlink w:history="true" w:anchor="_bookmark55">
        <w:r>
          <w:rPr>
            <w:color w:val="0000ED"/>
            <w:w w:val="105"/>
            <w:sz w:val="11"/>
            <w:u w:val="single" w:color="0000ED"/>
          </w:rPr>
          <w:t>0</w:t>
        </w:r>
        <w:r>
          <w:rPr>
            <w:w w:val="105"/>
            <w:sz w:val="11"/>
          </w:rPr>
          <w:t>–</w:t>
        </w:r>
      </w:hyperlink>
      <w:r>
        <w:rPr>
          <w:w w:val="105"/>
          <w:sz w:val="11"/>
        </w:rPr>
        <w:t>41</w:t>
      </w:r>
    </w:p>
    <w:p>
      <w:pPr>
        <w:spacing w:before="17"/>
        <w:ind w:left="675" w:right="0" w:firstLine="0"/>
        <w:jc w:val="left"/>
        <w:rPr>
          <w:sz w:val="11"/>
        </w:rPr>
      </w:pPr>
      <w:r>
        <w:rPr>
          <w:spacing w:val="-1"/>
          <w:w w:val="105"/>
          <w:sz w:val="11"/>
        </w:rPr>
        <w:t>outcome-based</w:t>
      </w:r>
      <w:hyperlink w:history="true" w:anchor="_bookmark494">
        <w:r>
          <w:rPr>
            <w:spacing w:val="-1"/>
            <w:w w:val="105"/>
            <w:sz w:val="11"/>
          </w:rPr>
          <w:t>,</w:t>
        </w:r>
        <w:r>
          <w:rPr>
            <w:spacing w:val="3"/>
            <w:w w:val="105"/>
            <w:sz w:val="11"/>
          </w:rPr>
          <w:t> </w:t>
        </w:r>
      </w:hyperlink>
      <w:hyperlink w:history="true" w:anchor="_bookmark55">
        <w:r>
          <w:rPr>
            <w:color w:val="0000ED"/>
            <w:w w:val="105"/>
            <w:sz w:val="11"/>
            <w:u w:val="single" w:color="0000ED"/>
          </w:rPr>
          <w:t>31</w:t>
        </w:r>
      </w:hyperlink>
    </w:p>
    <w:p>
      <w:pPr>
        <w:spacing w:before="18"/>
        <w:ind w:left="675" w:right="0" w:firstLine="0"/>
        <w:jc w:val="left"/>
        <w:rPr>
          <w:sz w:val="11"/>
        </w:rPr>
      </w:pPr>
      <w:r>
        <w:rPr>
          <w:w w:val="105"/>
          <w:sz w:val="11"/>
        </w:rPr>
        <w:t>and</w:t>
      </w:r>
      <w:r>
        <w:rPr>
          <w:spacing w:val="-5"/>
          <w:w w:val="105"/>
          <w:sz w:val="11"/>
        </w:rPr>
        <w:t> </w:t>
      </w:r>
      <w:r>
        <w:rPr>
          <w:w w:val="105"/>
          <w:sz w:val="11"/>
        </w:rPr>
        <w:t>parenting,</w:t>
      </w:r>
      <w:r>
        <w:rPr>
          <w:spacing w:val="-4"/>
          <w:w w:val="105"/>
          <w:sz w:val="11"/>
        </w:rPr>
        <w:t> </w:t>
      </w:r>
      <w:hyperlink w:history="true" w:anchor="_bookmark494">
        <w:r>
          <w:rPr>
            <w:color w:val="0000ED"/>
            <w:w w:val="105"/>
            <w:sz w:val="11"/>
            <w:u w:val="single" w:color="0000ED"/>
          </w:rPr>
          <w:t>267</w:t>
        </w:r>
      </w:hyperlink>
    </w:p>
    <w:p>
      <w:pPr>
        <w:spacing w:line="273" w:lineRule="auto" w:before="17"/>
        <w:ind w:left="675" w:right="6545" w:firstLine="0"/>
        <w:jc w:val="both"/>
        <w:rPr>
          <w:sz w:val="11"/>
        </w:rPr>
      </w:pPr>
      <w:r>
        <w:rPr>
          <w:w w:val="105"/>
          <w:sz w:val="11"/>
        </w:rPr>
        <w:t>reframing</w:t>
      </w:r>
      <w:r>
        <w:rPr>
          <w:spacing w:val="-5"/>
          <w:w w:val="105"/>
          <w:sz w:val="11"/>
        </w:rPr>
        <w:t> </w:t>
      </w:r>
      <w:r>
        <w:rPr>
          <w:w w:val="105"/>
          <w:sz w:val="11"/>
        </w:rPr>
        <w:t>habits</w:t>
      </w:r>
      <w:r>
        <w:rPr>
          <w:spacing w:val="-5"/>
          <w:w w:val="105"/>
          <w:sz w:val="11"/>
        </w:rPr>
        <w:t> </w:t>
      </w:r>
      <w:r>
        <w:rPr>
          <w:w w:val="105"/>
          <w:sz w:val="11"/>
        </w:rPr>
        <w:t>to</w:t>
      </w:r>
      <w:r>
        <w:rPr>
          <w:spacing w:val="-4"/>
          <w:w w:val="105"/>
          <w:sz w:val="11"/>
        </w:rPr>
        <w:t> </w:t>
      </w:r>
      <w:r>
        <w:rPr>
          <w:w w:val="105"/>
          <w:sz w:val="11"/>
        </w:rPr>
        <w:t>highlight</w:t>
      </w:r>
      <w:r>
        <w:rPr>
          <w:spacing w:val="-5"/>
          <w:w w:val="105"/>
          <w:sz w:val="11"/>
        </w:rPr>
        <w:t> </w:t>
      </w:r>
      <w:r>
        <w:rPr>
          <w:w w:val="105"/>
          <w:sz w:val="11"/>
        </w:rPr>
        <w:t>their</w:t>
      </w:r>
      <w:r>
        <w:rPr>
          <w:spacing w:val="-4"/>
          <w:w w:val="105"/>
          <w:sz w:val="11"/>
        </w:rPr>
        <w:t> </w:t>
      </w:r>
      <w:r>
        <w:rPr>
          <w:w w:val="105"/>
          <w:sz w:val="11"/>
        </w:rPr>
        <w:t>benefits,</w:t>
      </w:r>
      <w:r>
        <w:rPr>
          <w:spacing w:val="-5"/>
          <w:w w:val="105"/>
          <w:sz w:val="11"/>
        </w:rPr>
        <w:t> </w:t>
      </w:r>
      <w:hyperlink w:history="true" w:anchor="_bookmark345">
        <w:r>
          <w:rPr>
            <w:color w:val="0000ED"/>
            <w:w w:val="105"/>
            <w:sz w:val="11"/>
            <w:u w:val="single" w:color="0000ED"/>
          </w:rPr>
          <w:t>1</w:t>
        </w:r>
      </w:hyperlink>
      <w:hyperlink w:history="true" w:anchor="_bookmark243">
        <w:r>
          <w:rPr>
            <w:color w:val="0000ED"/>
            <w:w w:val="105"/>
            <w:sz w:val="11"/>
            <w:u w:val="single" w:color="0000ED"/>
          </w:rPr>
          <w:t>31</w:t>
        </w:r>
      </w:hyperlink>
      <w:r>
        <w:rPr>
          <w:w w:val="105"/>
          <w:sz w:val="11"/>
        </w:rPr>
        <w:t>–32</w:t>
      </w:r>
      <w:r>
        <w:rPr>
          <w:spacing w:val="-26"/>
          <w:w w:val="105"/>
          <w:sz w:val="11"/>
        </w:rPr>
        <w:t> </w:t>
      </w:r>
      <w:r>
        <w:rPr>
          <w:w w:val="105"/>
          <w:sz w:val="11"/>
        </w:rPr>
        <w:t>short-term and </w:t>
      </w:r>
      <w:hyperlink w:history="true" w:anchor="_bookmark430">
        <w:r>
          <w:rPr>
            <w:w w:val="105"/>
            <w:sz w:val="11"/>
          </w:rPr>
          <w:t>lo</w:t>
        </w:r>
      </w:hyperlink>
      <w:r>
        <w:rPr>
          <w:w w:val="105"/>
          <w:sz w:val="11"/>
        </w:rPr>
        <w:t>ng-term consequences of, </w:t>
      </w:r>
      <w:hyperlink w:history="true" w:anchor="_bookmark345">
        <w:r>
          <w:rPr>
            <w:color w:val="0000ED"/>
            <w:w w:val="105"/>
            <w:sz w:val="11"/>
            <w:u w:val="single" w:color="0000ED"/>
          </w:rPr>
          <w:t>188</w:t>
        </w:r>
      </w:hyperlink>
      <w:r>
        <w:rPr>
          <w:w w:val="105"/>
          <w:sz w:val="11"/>
        </w:rPr>
        <w:t>–90</w:t>
      </w:r>
      <w:r>
        <w:rPr>
          <w:spacing w:val="-26"/>
          <w:w w:val="105"/>
          <w:sz w:val="11"/>
        </w:rPr>
        <w:t> </w:t>
      </w:r>
      <w:r>
        <w:rPr>
          <w:w w:val="105"/>
          <w:sz w:val="11"/>
        </w:rPr>
        <w:t>sticking</w:t>
      </w:r>
      <w:r>
        <w:rPr>
          <w:spacing w:val="-1"/>
          <w:w w:val="105"/>
          <w:sz w:val="11"/>
        </w:rPr>
        <w:t> </w:t>
      </w:r>
      <w:r>
        <w:rPr>
          <w:w w:val="105"/>
          <w:sz w:val="11"/>
        </w:rPr>
        <w:t>with,</w:t>
      </w:r>
      <w:r>
        <w:rPr>
          <w:spacing w:val="-1"/>
          <w:w w:val="105"/>
          <w:sz w:val="11"/>
        </w:rPr>
        <w:t> </w:t>
      </w:r>
      <w:hyperlink w:history="true" w:anchor="_bookmark430">
        <w:r>
          <w:rPr>
            <w:color w:val="0000ED"/>
            <w:w w:val="105"/>
            <w:sz w:val="11"/>
            <w:u w:val="single" w:color="0000ED"/>
          </w:rPr>
          <w:t>230</w:t>
        </w:r>
      </w:hyperlink>
      <w:r>
        <w:rPr>
          <w:w w:val="105"/>
          <w:sz w:val="11"/>
        </w:rPr>
        <w:t>–31</w:t>
      </w:r>
    </w:p>
    <w:p>
      <w:pPr>
        <w:spacing w:line="273" w:lineRule="auto" w:before="0"/>
        <w:ind w:left="675" w:right="7095" w:firstLine="0"/>
        <w:jc w:val="both"/>
        <w:rPr>
          <w:sz w:val="11"/>
        </w:rPr>
      </w:pPr>
      <w:r>
        <w:rPr>
          <w:w w:val="105"/>
          <w:sz w:val="11"/>
        </w:rPr>
        <w:t>suitability</w:t>
      </w:r>
      <w:r>
        <w:rPr>
          <w:spacing w:val="-5"/>
          <w:w w:val="105"/>
          <w:sz w:val="11"/>
        </w:rPr>
        <w:t> </w:t>
      </w:r>
      <w:r>
        <w:rPr>
          <w:w w:val="105"/>
          <w:sz w:val="11"/>
        </w:rPr>
        <w:t>for</w:t>
      </w:r>
      <w:r>
        <w:rPr>
          <w:spacing w:val="-5"/>
          <w:w w:val="105"/>
          <w:sz w:val="11"/>
        </w:rPr>
        <w:t> </w:t>
      </w:r>
      <w:r>
        <w:rPr>
          <w:w w:val="105"/>
          <w:sz w:val="11"/>
        </w:rPr>
        <w:t>your</w:t>
      </w:r>
      <w:r>
        <w:rPr>
          <w:spacing w:val="-5"/>
          <w:w w:val="105"/>
          <w:sz w:val="11"/>
        </w:rPr>
        <w:t> </w:t>
      </w:r>
      <w:hyperlink w:history="true" w:anchor="_bookmark298">
        <w:r>
          <w:rPr>
            <w:w w:val="105"/>
            <w:sz w:val="11"/>
          </w:rPr>
          <w:t>per</w:t>
        </w:r>
      </w:hyperlink>
      <w:r>
        <w:rPr>
          <w:w w:val="105"/>
          <w:sz w:val="11"/>
        </w:rPr>
        <w:t>sonality,</w:t>
      </w:r>
      <w:r>
        <w:rPr>
          <w:spacing w:val="-4"/>
          <w:w w:val="105"/>
          <w:sz w:val="11"/>
        </w:rPr>
        <w:t> </w:t>
      </w:r>
      <w:hyperlink w:history="true" w:anchor="_bookmark410">
        <w:r>
          <w:rPr>
            <w:color w:val="0000ED"/>
            <w:w w:val="105"/>
            <w:sz w:val="11"/>
            <w:u w:val="single" w:color="0000ED"/>
          </w:rPr>
          <w:t>221</w:t>
        </w:r>
      </w:hyperlink>
      <w:r>
        <w:rPr>
          <w:w w:val="105"/>
          <w:sz w:val="11"/>
        </w:rPr>
        <w:t>–22</w:t>
      </w:r>
      <w:r>
        <w:rPr>
          <w:spacing w:val="-27"/>
          <w:w w:val="105"/>
          <w:sz w:val="11"/>
        </w:rPr>
        <w:t> </w:t>
      </w:r>
      <w:r>
        <w:rPr>
          <w:w w:val="105"/>
          <w:sz w:val="11"/>
        </w:rPr>
        <w:t>Two-Minute</w:t>
      </w:r>
      <w:r>
        <w:rPr>
          <w:spacing w:val="-1"/>
          <w:w w:val="105"/>
          <w:sz w:val="11"/>
        </w:rPr>
        <w:t> </w:t>
      </w:r>
      <w:r>
        <w:rPr>
          <w:w w:val="105"/>
          <w:sz w:val="11"/>
        </w:rPr>
        <w:t>Rule,</w:t>
      </w:r>
      <w:r>
        <w:rPr>
          <w:spacing w:val="-1"/>
          <w:w w:val="105"/>
          <w:sz w:val="11"/>
        </w:rPr>
        <w:t> </w:t>
      </w:r>
      <w:hyperlink w:history="true" w:anchor="_bookmark298">
        <w:r>
          <w:rPr>
            <w:color w:val="0000ED"/>
            <w:w w:val="105"/>
            <w:sz w:val="11"/>
            <w:u w:val="single" w:color="0000ED"/>
          </w:rPr>
          <w:t>162</w:t>
        </w:r>
      </w:hyperlink>
      <w:r>
        <w:rPr>
          <w:w w:val="105"/>
          <w:sz w:val="11"/>
        </w:rPr>
        <w:t>–67</w:t>
      </w:r>
    </w:p>
    <w:p>
      <w:pPr>
        <w:spacing w:line="273" w:lineRule="auto" w:before="0"/>
        <w:ind w:left="100" w:right="6772" w:firstLine="576"/>
        <w:jc w:val="both"/>
        <w:rPr>
          <w:sz w:val="11"/>
        </w:rPr>
      </w:pPr>
      <w:r>
        <w:rPr>
          <w:w w:val="105"/>
          <w:sz w:val="11"/>
        </w:rPr>
        <w:t>using</w:t>
      </w:r>
      <w:r>
        <w:rPr>
          <w:spacing w:val="-6"/>
          <w:w w:val="105"/>
          <w:sz w:val="11"/>
        </w:rPr>
        <w:t> </w:t>
      </w:r>
      <w:hyperlink w:history="true" w:anchor="_bookmark6">
        <w:r>
          <w:rPr>
            <w:w w:val="105"/>
            <w:sz w:val="11"/>
          </w:rPr>
          <w:t>i</w:t>
        </w:r>
      </w:hyperlink>
      <w:r>
        <w:rPr>
          <w:w w:val="105"/>
          <w:sz w:val="11"/>
        </w:rPr>
        <w:t>mplementation</w:t>
      </w:r>
      <w:r>
        <w:rPr>
          <w:spacing w:val="-5"/>
          <w:w w:val="105"/>
          <w:sz w:val="11"/>
        </w:rPr>
        <w:t> </w:t>
      </w:r>
      <w:r>
        <w:rPr>
          <w:w w:val="105"/>
          <w:sz w:val="11"/>
        </w:rPr>
        <w:t>intention</w:t>
      </w:r>
      <w:r>
        <w:rPr>
          <w:spacing w:val="-5"/>
          <w:w w:val="105"/>
          <w:sz w:val="11"/>
        </w:rPr>
        <w:t> </w:t>
      </w:r>
      <w:r>
        <w:rPr>
          <w:w w:val="105"/>
          <w:sz w:val="11"/>
        </w:rPr>
        <w:t>to</w:t>
      </w:r>
      <w:r>
        <w:rPr>
          <w:spacing w:val="-5"/>
          <w:w w:val="105"/>
          <w:sz w:val="11"/>
        </w:rPr>
        <w:t> </w:t>
      </w:r>
      <w:r>
        <w:rPr>
          <w:w w:val="105"/>
          <w:sz w:val="11"/>
        </w:rPr>
        <w:t>start,</w:t>
      </w:r>
      <w:r>
        <w:rPr>
          <w:spacing w:val="-5"/>
          <w:w w:val="105"/>
          <w:sz w:val="11"/>
        </w:rPr>
        <w:t> </w:t>
      </w:r>
      <w:hyperlink w:history="true" w:anchor="_bookmark120">
        <w:r>
          <w:rPr>
            <w:color w:val="0000ED"/>
            <w:w w:val="105"/>
            <w:sz w:val="11"/>
            <w:u w:val="single" w:color="0000ED"/>
          </w:rPr>
          <w:t>71</w:t>
        </w:r>
      </w:hyperlink>
      <w:r>
        <w:rPr>
          <w:w w:val="105"/>
          <w:sz w:val="11"/>
        </w:rPr>
        <w:t>–72</w:t>
      </w:r>
      <w:r>
        <w:rPr>
          <w:spacing w:val="-27"/>
          <w:w w:val="105"/>
          <w:sz w:val="11"/>
        </w:rPr>
        <w:t> </w:t>
      </w:r>
      <w:r>
        <w:rPr>
          <w:w w:val="105"/>
          <w:sz w:val="11"/>
        </w:rPr>
        <w:t>Habits</w:t>
      </w:r>
      <w:r>
        <w:rPr>
          <w:spacing w:val="-1"/>
          <w:w w:val="105"/>
          <w:sz w:val="11"/>
        </w:rPr>
        <w:t> </w:t>
      </w:r>
      <w:r>
        <w:rPr>
          <w:w w:val="105"/>
          <w:sz w:val="11"/>
        </w:rPr>
        <w:t>Academ</w:t>
      </w:r>
      <w:hyperlink w:history="true" w:anchor="_bookmark302">
        <w:r>
          <w:rPr>
            <w:w w:val="105"/>
            <w:sz w:val="11"/>
          </w:rPr>
          <w:t>y,</w:t>
        </w:r>
        <w:r>
          <w:rPr>
            <w:spacing w:val="-1"/>
            <w:w w:val="105"/>
            <w:sz w:val="11"/>
          </w:rPr>
          <w:t> </w:t>
        </w:r>
      </w:hyperlink>
      <w:hyperlink w:history="true" w:anchor="_bookmark6">
        <w:r>
          <w:rPr>
            <w:color w:val="0000ED"/>
            <w:w w:val="105"/>
            <w:sz w:val="11"/>
            <w:u w:val="single" w:color="0000ED"/>
          </w:rPr>
          <w:t>8</w:t>
        </w:r>
      </w:hyperlink>
    </w:p>
    <w:p>
      <w:pPr>
        <w:spacing w:line="126" w:lineRule="exact" w:before="0"/>
        <w:ind w:left="100" w:right="0" w:firstLine="0"/>
        <w:jc w:val="both"/>
        <w:rPr>
          <w:sz w:val="11"/>
        </w:rPr>
      </w:pPr>
      <w:r>
        <w:rPr>
          <w:w w:val="105"/>
          <w:sz w:val="11"/>
        </w:rPr>
        <w:t>habit</w:t>
      </w:r>
      <w:r>
        <w:rPr>
          <w:spacing w:val="-3"/>
          <w:w w:val="105"/>
          <w:sz w:val="11"/>
        </w:rPr>
        <w:t> </w:t>
      </w:r>
      <w:r>
        <w:rPr>
          <w:w w:val="105"/>
          <w:sz w:val="11"/>
        </w:rPr>
        <w:t>shaping,</w:t>
      </w:r>
      <w:r>
        <w:rPr>
          <w:spacing w:val="-3"/>
          <w:w w:val="105"/>
          <w:sz w:val="11"/>
        </w:rPr>
        <w:t> </w:t>
      </w:r>
      <w:hyperlink w:history="true" w:anchor="_bookmark302">
        <w:r>
          <w:rPr>
            <w:color w:val="0000ED"/>
            <w:w w:val="105"/>
            <w:sz w:val="11"/>
            <w:u w:val="single" w:color="0000ED"/>
          </w:rPr>
          <w:t>165</w:t>
        </w:r>
      </w:hyperlink>
      <w:hyperlink w:history="true" w:anchor="_bookmark109">
        <w:r>
          <w:rPr>
            <w:w w:val="105"/>
            <w:sz w:val="11"/>
          </w:rPr>
          <w:t>–6</w:t>
        </w:r>
      </w:hyperlink>
      <w:r>
        <w:rPr>
          <w:w w:val="105"/>
          <w:sz w:val="11"/>
        </w:rPr>
        <w:t>7</w:t>
      </w:r>
    </w:p>
    <w:p>
      <w:pPr>
        <w:spacing w:line="273" w:lineRule="auto" w:before="17"/>
        <w:ind w:left="100" w:right="8343" w:firstLine="0"/>
        <w:jc w:val="both"/>
        <w:rPr>
          <w:sz w:val="11"/>
        </w:rPr>
      </w:pPr>
      <w:r>
        <w:rPr>
          <w:w w:val="105"/>
          <w:sz w:val="11"/>
        </w:rPr>
        <w:t>Habits</w:t>
      </w:r>
      <w:r>
        <w:rPr>
          <w:spacing w:val="-6"/>
          <w:w w:val="105"/>
          <w:sz w:val="11"/>
        </w:rPr>
        <w:t> </w:t>
      </w:r>
      <w:r>
        <w:rPr>
          <w:w w:val="105"/>
          <w:sz w:val="11"/>
        </w:rPr>
        <w:t>Scorecard,</w:t>
      </w:r>
      <w:r>
        <w:rPr>
          <w:spacing w:val="-6"/>
          <w:w w:val="105"/>
          <w:sz w:val="11"/>
        </w:rPr>
        <w:t> </w:t>
      </w:r>
      <w:hyperlink w:history="true" w:anchor="_bookmark109">
        <w:r>
          <w:rPr>
            <w:color w:val="0000ED"/>
            <w:w w:val="105"/>
            <w:sz w:val="11"/>
            <w:u w:val="single" w:color="0000ED"/>
          </w:rPr>
          <w:t>64</w:t>
        </w:r>
      </w:hyperlink>
      <w:r>
        <w:rPr>
          <w:w w:val="105"/>
          <w:sz w:val="11"/>
        </w:rPr>
        <w:t>–66</w:t>
      </w:r>
      <w:r>
        <w:rPr>
          <w:spacing w:val="-27"/>
          <w:w w:val="105"/>
          <w:sz w:val="11"/>
        </w:rPr>
        <w:t> </w:t>
      </w:r>
      <w:r>
        <w:rPr>
          <w:w w:val="105"/>
          <w:sz w:val="11"/>
        </w:rPr>
        <w:t>habit</w:t>
      </w:r>
      <w:r>
        <w:rPr>
          <w:spacing w:val="-1"/>
          <w:w w:val="105"/>
          <w:sz w:val="11"/>
        </w:rPr>
        <w:t> </w:t>
      </w:r>
      <w:r>
        <w:rPr>
          <w:w w:val="105"/>
          <w:sz w:val="11"/>
        </w:rPr>
        <w:t>stacking</w:t>
      </w:r>
    </w:p>
    <w:p>
      <w:pPr>
        <w:spacing w:line="273" w:lineRule="auto" w:before="0"/>
        <w:ind w:left="675" w:right="6813" w:firstLine="0"/>
        <w:jc w:val="both"/>
        <w:rPr>
          <w:sz w:val="11"/>
        </w:rPr>
      </w:pPr>
      <w:r>
        <w:rPr>
          <w:w w:val="105"/>
          <w:sz w:val="11"/>
        </w:rPr>
        <w:t>combining</w:t>
      </w:r>
      <w:r>
        <w:rPr>
          <w:spacing w:val="-5"/>
          <w:w w:val="105"/>
          <w:sz w:val="11"/>
        </w:rPr>
        <w:t> </w:t>
      </w:r>
      <w:hyperlink w:history="true" w:anchor="_bookmark131">
        <w:r>
          <w:rPr>
            <w:w w:val="105"/>
            <w:sz w:val="11"/>
          </w:rPr>
          <w:t>te</w:t>
        </w:r>
      </w:hyperlink>
      <w:r>
        <w:rPr>
          <w:w w:val="105"/>
          <w:sz w:val="11"/>
        </w:rPr>
        <w:t>mptation</w:t>
      </w:r>
      <w:r>
        <w:rPr>
          <w:spacing w:val="-5"/>
          <w:w w:val="105"/>
          <w:sz w:val="11"/>
        </w:rPr>
        <w:t> </w:t>
      </w:r>
      <w:r>
        <w:rPr>
          <w:w w:val="105"/>
          <w:sz w:val="11"/>
        </w:rPr>
        <w:t>bundling</w:t>
      </w:r>
      <w:r>
        <w:rPr>
          <w:spacing w:val="-5"/>
          <w:w w:val="105"/>
          <w:sz w:val="11"/>
        </w:rPr>
        <w:t> </w:t>
      </w:r>
      <w:r>
        <w:rPr>
          <w:w w:val="105"/>
          <w:sz w:val="11"/>
        </w:rPr>
        <w:t>with,</w:t>
      </w:r>
      <w:r>
        <w:rPr>
          <w:spacing w:val="-5"/>
          <w:w w:val="105"/>
          <w:sz w:val="11"/>
        </w:rPr>
        <w:t> </w:t>
      </w:r>
      <w:hyperlink w:history="true" w:anchor="_bookmark210">
        <w:r>
          <w:rPr>
            <w:color w:val="0000ED"/>
            <w:w w:val="105"/>
            <w:sz w:val="11"/>
            <w:u w:val="single" w:color="0000ED"/>
          </w:rPr>
          <w:t>110</w:t>
        </w:r>
      </w:hyperlink>
      <w:r>
        <w:rPr>
          <w:w w:val="105"/>
          <w:sz w:val="11"/>
        </w:rPr>
        <w:t>–11</w:t>
      </w:r>
      <w:r>
        <w:rPr>
          <w:spacing w:val="-26"/>
          <w:w w:val="105"/>
          <w:sz w:val="11"/>
        </w:rPr>
        <w:t> </w:t>
      </w:r>
      <w:r>
        <w:rPr>
          <w:w w:val="105"/>
          <w:sz w:val="11"/>
        </w:rPr>
        <w:t>ex</w:t>
      </w:r>
      <w:hyperlink w:history="true" w:anchor="_bookmark360">
        <w:r>
          <w:rPr>
            <w:w w:val="105"/>
            <w:sz w:val="11"/>
          </w:rPr>
          <w:t>plai</w:t>
        </w:r>
      </w:hyperlink>
      <w:r>
        <w:rPr>
          <w:w w:val="105"/>
          <w:sz w:val="11"/>
        </w:rPr>
        <w:t>ned,</w:t>
      </w:r>
      <w:r>
        <w:rPr>
          <w:spacing w:val="-1"/>
          <w:w w:val="105"/>
          <w:sz w:val="11"/>
        </w:rPr>
        <w:t> </w:t>
      </w:r>
      <w:hyperlink w:history="true" w:anchor="_bookmark131">
        <w:r>
          <w:rPr>
            <w:color w:val="0000ED"/>
            <w:w w:val="105"/>
            <w:sz w:val="11"/>
            <w:u w:val="single" w:color="0000ED"/>
          </w:rPr>
          <w:t>74</w:t>
        </w:r>
      </w:hyperlink>
      <w:hyperlink w:history="true" w:anchor="_bookmark374">
        <w:r>
          <w:rPr>
            <w:w w:val="105"/>
            <w:sz w:val="11"/>
          </w:rPr>
          <w:t>–7</w:t>
        </w:r>
      </w:hyperlink>
      <w:r>
        <w:rPr>
          <w:w w:val="105"/>
          <w:sz w:val="11"/>
        </w:rPr>
        <w:t>9</w:t>
      </w:r>
    </w:p>
    <w:p>
      <w:pPr>
        <w:spacing w:line="126" w:lineRule="exact" w:before="0"/>
        <w:ind w:left="100" w:right="0" w:firstLine="0"/>
        <w:jc w:val="both"/>
        <w:rPr>
          <w:sz w:val="11"/>
        </w:rPr>
      </w:pPr>
      <w:r>
        <w:rPr>
          <w:w w:val="105"/>
          <w:sz w:val="11"/>
        </w:rPr>
        <w:t>habit</w:t>
      </w:r>
      <w:r>
        <w:rPr>
          <w:spacing w:val="-3"/>
          <w:w w:val="105"/>
          <w:sz w:val="11"/>
        </w:rPr>
        <w:t> </w:t>
      </w:r>
      <w:r>
        <w:rPr>
          <w:w w:val="105"/>
          <w:sz w:val="11"/>
        </w:rPr>
        <w:t>tracking,</w:t>
      </w:r>
      <w:r>
        <w:rPr>
          <w:spacing w:val="-3"/>
          <w:w w:val="105"/>
          <w:sz w:val="11"/>
        </w:rPr>
        <w:t> </w:t>
      </w:r>
      <w:hyperlink w:history="true" w:anchor="_bookmark360">
        <w:r>
          <w:rPr>
            <w:color w:val="0000ED"/>
            <w:w w:val="105"/>
            <w:sz w:val="11"/>
            <w:u w:val="single" w:color="0000ED"/>
          </w:rPr>
          <w:t>196</w:t>
        </w:r>
      </w:hyperlink>
      <w:r>
        <w:rPr>
          <w:w w:val="105"/>
          <w:sz w:val="11"/>
        </w:rPr>
        <w:t>–200,</w:t>
      </w:r>
      <w:r>
        <w:rPr>
          <w:spacing w:val="-3"/>
          <w:w w:val="105"/>
          <w:sz w:val="11"/>
        </w:rPr>
        <w:t> </w:t>
      </w:r>
      <w:hyperlink w:history="true" w:anchor="_bookmark374">
        <w:r>
          <w:rPr>
            <w:color w:val="0000ED"/>
            <w:w w:val="105"/>
            <w:sz w:val="11"/>
            <w:u w:val="single" w:color="0000ED"/>
          </w:rPr>
          <w:t>202</w:t>
        </w:r>
      </w:hyperlink>
      <w:r>
        <w:rPr>
          <w:w w:val="105"/>
          <w:sz w:val="11"/>
        </w:rPr>
        <w:t>–204</w:t>
      </w:r>
    </w:p>
    <w:p>
      <w:pPr>
        <w:spacing w:line="273" w:lineRule="auto" w:before="16"/>
        <w:ind w:left="100" w:right="6044" w:firstLine="0"/>
        <w:jc w:val="both"/>
        <w:rPr>
          <w:sz w:val="11"/>
        </w:rPr>
      </w:pPr>
      <w:r>
        <w:rPr>
          <w:w w:val="105"/>
          <w:sz w:val="11"/>
        </w:rPr>
        <w:t>handwashing</w:t>
      </w:r>
      <w:r>
        <w:rPr>
          <w:spacing w:val="-5"/>
          <w:w w:val="105"/>
          <w:sz w:val="11"/>
        </w:rPr>
        <w:t> </w:t>
      </w:r>
      <w:r>
        <w:rPr>
          <w:w w:val="105"/>
          <w:sz w:val="11"/>
        </w:rPr>
        <w:t>in</w:t>
      </w:r>
      <w:r>
        <w:rPr>
          <w:spacing w:val="-4"/>
          <w:w w:val="105"/>
          <w:sz w:val="11"/>
        </w:rPr>
        <w:t> </w:t>
      </w:r>
      <w:r>
        <w:rPr>
          <w:w w:val="105"/>
          <w:sz w:val="11"/>
        </w:rPr>
        <w:t>Pakistan</w:t>
      </w:r>
      <w:r>
        <w:rPr>
          <w:spacing w:val="-4"/>
          <w:w w:val="105"/>
          <w:sz w:val="11"/>
        </w:rPr>
        <w:t> </w:t>
      </w:r>
      <w:r>
        <w:rPr>
          <w:w w:val="105"/>
          <w:sz w:val="11"/>
        </w:rPr>
        <w:t>example</w:t>
      </w:r>
      <w:r>
        <w:rPr>
          <w:spacing w:val="-4"/>
          <w:w w:val="105"/>
          <w:sz w:val="11"/>
        </w:rPr>
        <w:t> </w:t>
      </w:r>
      <w:r>
        <w:rPr>
          <w:w w:val="105"/>
          <w:sz w:val="11"/>
        </w:rPr>
        <w:t>of</w:t>
      </w:r>
      <w:r>
        <w:rPr>
          <w:spacing w:val="-4"/>
          <w:w w:val="105"/>
          <w:sz w:val="11"/>
        </w:rPr>
        <w:t> </w:t>
      </w:r>
      <w:r>
        <w:rPr>
          <w:w w:val="105"/>
          <w:sz w:val="11"/>
        </w:rPr>
        <w:t>a</w:t>
      </w:r>
      <w:r>
        <w:rPr>
          <w:spacing w:val="-4"/>
          <w:w w:val="105"/>
          <w:sz w:val="11"/>
        </w:rPr>
        <w:t> </w:t>
      </w:r>
      <w:r>
        <w:rPr>
          <w:w w:val="105"/>
          <w:sz w:val="11"/>
        </w:rPr>
        <w:t>satisfying</w:t>
      </w:r>
      <w:r>
        <w:rPr>
          <w:spacing w:val="-4"/>
          <w:w w:val="105"/>
          <w:sz w:val="11"/>
        </w:rPr>
        <w:t> </w:t>
      </w:r>
      <w:r>
        <w:rPr>
          <w:w w:val="105"/>
          <w:sz w:val="11"/>
        </w:rPr>
        <w:t>behavior</w:t>
      </w:r>
      <w:r>
        <w:rPr>
          <w:spacing w:val="-4"/>
          <w:w w:val="105"/>
          <w:sz w:val="11"/>
        </w:rPr>
        <w:t> </w:t>
      </w:r>
      <w:r>
        <w:rPr>
          <w:w w:val="105"/>
          <w:sz w:val="11"/>
        </w:rPr>
        <w:t>change,</w:t>
      </w:r>
      <w:r>
        <w:rPr>
          <w:spacing w:val="-4"/>
          <w:w w:val="105"/>
          <w:sz w:val="11"/>
        </w:rPr>
        <w:t> </w:t>
      </w:r>
      <w:hyperlink w:history="true" w:anchor="_bookmark330">
        <w:r>
          <w:rPr>
            <w:color w:val="0000ED"/>
            <w:w w:val="105"/>
            <w:sz w:val="11"/>
            <w:u w:val="single" w:color="0000ED"/>
          </w:rPr>
          <w:t>184</w:t>
        </w:r>
      </w:hyperlink>
      <w:r>
        <w:rPr>
          <w:w w:val="105"/>
          <w:sz w:val="11"/>
        </w:rPr>
        <w:t>–85</w:t>
      </w:r>
      <w:r>
        <w:rPr>
          <w:spacing w:val="-27"/>
          <w:w w:val="105"/>
          <w:sz w:val="11"/>
        </w:rPr>
        <w:t> </w:t>
      </w:r>
      <w:r>
        <w:rPr>
          <w:w w:val="105"/>
          <w:sz w:val="11"/>
        </w:rPr>
        <w:t>happiness</w:t>
      </w:r>
    </w:p>
    <w:p>
      <w:pPr>
        <w:spacing w:line="273" w:lineRule="auto" w:before="0"/>
        <w:ind w:left="675" w:right="7406" w:firstLine="0"/>
        <w:jc w:val="left"/>
        <w:rPr>
          <w:sz w:val="11"/>
        </w:rPr>
      </w:pPr>
      <w:r>
        <w:rPr>
          <w:w w:val="105"/>
          <w:sz w:val="11"/>
        </w:rPr>
        <w:t>as</w:t>
      </w:r>
      <w:r>
        <w:rPr>
          <w:spacing w:val="-3"/>
          <w:w w:val="105"/>
          <w:sz w:val="11"/>
        </w:rPr>
        <w:t> </w:t>
      </w:r>
      <w:r>
        <w:rPr>
          <w:w w:val="105"/>
          <w:sz w:val="11"/>
        </w:rPr>
        <w:t>the</w:t>
      </w:r>
      <w:r>
        <w:rPr>
          <w:spacing w:val="-3"/>
          <w:w w:val="105"/>
          <w:sz w:val="11"/>
        </w:rPr>
        <w:t> </w:t>
      </w:r>
      <w:r>
        <w:rPr>
          <w:w w:val="105"/>
          <w:sz w:val="11"/>
        </w:rPr>
        <w:t>abse</w:t>
      </w:r>
      <w:hyperlink w:history="true" w:anchor="_bookmark48">
        <w:r>
          <w:rPr>
            <w:w w:val="105"/>
            <w:sz w:val="11"/>
          </w:rPr>
          <w:t>nc</w:t>
        </w:r>
      </w:hyperlink>
      <w:r>
        <w:rPr>
          <w:w w:val="105"/>
          <w:sz w:val="11"/>
        </w:rPr>
        <w:t>e</w:t>
      </w:r>
      <w:r>
        <w:rPr>
          <w:spacing w:val="-4"/>
          <w:w w:val="105"/>
          <w:sz w:val="11"/>
        </w:rPr>
        <w:t> </w:t>
      </w:r>
      <w:r>
        <w:rPr>
          <w:w w:val="105"/>
          <w:sz w:val="11"/>
        </w:rPr>
        <w:t>of</w:t>
      </w:r>
      <w:r>
        <w:rPr>
          <w:spacing w:val="-3"/>
          <w:w w:val="105"/>
          <w:sz w:val="11"/>
        </w:rPr>
        <w:t> </w:t>
      </w:r>
      <w:r>
        <w:rPr>
          <w:w w:val="105"/>
          <w:sz w:val="11"/>
        </w:rPr>
        <w:t>desire,</w:t>
      </w:r>
      <w:r>
        <w:rPr>
          <w:spacing w:val="-3"/>
          <w:w w:val="105"/>
          <w:sz w:val="11"/>
        </w:rPr>
        <w:t> </w:t>
      </w:r>
      <w:hyperlink w:history="true" w:anchor="_bookmark478">
        <w:r>
          <w:rPr>
            <w:color w:val="0000ED"/>
            <w:w w:val="105"/>
            <w:sz w:val="11"/>
            <w:u w:val="single" w:color="0000ED"/>
          </w:rPr>
          <w:t>259</w:t>
        </w:r>
      </w:hyperlink>
      <w:r>
        <w:rPr>
          <w:w w:val="105"/>
          <w:sz w:val="11"/>
        </w:rPr>
        <w:t>–60</w:t>
      </w:r>
      <w:r>
        <w:rPr>
          <w:spacing w:val="-25"/>
          <w:w w:val="105"/>
          <w:sz w:val="11"/>
        </w:rPr>
        <w:t> </w:t>
      </w:r>
      <w:r>
        <w:rPr>
          <w:w w:val="105"/>
          <w:sz w:val="11"/>
        </w:rPr>
        <w:t>and</w:t>
      </w:r>
      <w:r>
        <w:rPr>
          <w:spacing w:val="-1"/>
          <w:w w:val="105"/>
          <w:sz w:val="11"/>
        </w:rPr>
        <w:t> </w:t>
      </w:r>
      <w:r>
        <w:rPr>
          <w:w w:val="105"/>
          <w:sz w:val="11"/>
        </w:rPr>
        <w:t>goals,</w:t>
      </w:r>
      <w:r>
        <w:rPr>
          <w:spacing w:val="-1"/>
          <w:w w:val="105"/>
          <w:sz w:val="11"/>
        </w:rPr>
        <w:t> </w:t>
      </w:r>
      <w:hyperlink w:history="true" w:anchor="_bookmark48">
        <w:r>
          <w:rPr>
            <w:color w:val="0000ED"/>
            <w:w w:val="105"/>
            <w:sz w:val="11"/>
            <w:u w:val="single" w:color="0000ED"/>
          </w:rPr>
          <w:t>26</w:t>
        </w:r>
      </w:hyperlink>
    </w:p>
    <w:p>
      <w:pPr>
        <w:spacing w:line="126" w:lineRule="exact" w:before="0"/>
        <w:ind w:left="675" w:right="0" w:firstLine="0"/>
        <w:jc w:val="left"/>
        <w:rPr>
          <w:sz w:val="11"/>
        </w:rPr>
      </w:pPr>
      <w:r>
        <w:rPr>
          <w:w w:val="105"/>
          <w:sz w:val="11"/>
        </w:rPr>
        <w:t>rel</w:t>
      </w:r>
      <w:hyperlink w:history="true" w:anchor="_bookmark385">
        <w:r>
          <w:rPr>
            <w:w w:val="105"/>
            <w:sz w:val="11"/>
          </w:rPr>
          <w:t>ativ</w:t>
        </w:r>
      </w:hyperlink>
      <w:r>
        <w:rPr>
          <w:w w:val="105"/>
          <w:sz w:val="11"/>
        </w:rPr>
        <w:t>ity</w:t>
      </w:r>
      <w:r>
        <w:rPr>
          <w:spacing w:val="-4"/>
          <w:w w:val="105"/>
          <w:sz w:val="11"/>
        </w:rPr>
        <w:t> </w:t>
      </w:r>
      <w:r>
        <w:rPr>
          <w:w w:val="105"/>
          <w:sz w:val="11"/>
        </w:rPr>
        <w:t>of,</w:t>
      </w:r>
      <w:r>
        <w:rPr>
          <w:spacing w:val="-4"/>
          <w:w w:val="105"/>
          <w:sz w:val="11"/>
        </w:rPr>
        <w:t> </w:t>
      </w:r>
      <w:hyperlink w:history="true" w:anchor="_bookmark487">
        <w:r>
          <w:rPr>
            <w:color w:val="0000ED"/>
            <w:w w:val="105"/>
            <w:sz w:val="11"/>
            <w:u w:val="single" w:color="0000ED"/>
          </w:rPr>
          <w:t>263</w:t>
        </w:r>
      </w:hyperlink>
    </w:p>
    <w:p>
      <w:pPr>
        <w:spacing w:before="18"/>
        <w:ind w:left="100" w:right="0" w:firstLine="0"/>
        <w:jc w:val="left"/>
        <w:rPr>
          <w:sz w:val="11"/>
        </w:rPr>
      </w:pPr>
      <w:r>
        <w:rPr>
          <w:w w:val="105"/>
          <w:sz w:val="11"/>
        </w:rPr>
        <w:t>Harris,</w:t>
      </w:r>
      <w:r>
        <w:rPr>
          <w:spacing w:val="-4"/>
          <w:w w:val="105"/>
          <w:sz w:val="11"/>
        </w:rPr>
        <w:t> </w:t>
      </w:r>
      <w:r>
        <w:rPr>
          <w:w w:val="105"/>
          <w:sz w:val="11"/>
        </w:rPr>
        <w:t>Bryan,</w:t>
      </w:r>
      <w:r>
        <w:rPr>
          <w:spacing w:val="-4"/>
          <w:w w:val="105"/>
          <w:sz w:val="11"/>
        </w:rPr>
        <w:t> </w:t>
      </w:r>
      <w:hyperlink w:history="true" w:anchor="_bookmark385">
        <w:r>
          <w:rPr>
            <w:color w:val="0000ED"/>
            <w:w w:val="105"/>
            <w:sz w:val="11"/>
            <w:u w:val="single" w:color="0000ED"/>
          </w:rPr>
          <w:t>2</w:t>
        </w:r>
      </w:hyperlink>
      <w:hyperlink w:history="true" w:anchor="_bookmark258">
        <w:r>
          <w:rPr>
            <w:color w:val="0000ED"/>
            <w:w w:val="105"/>
            <w:sz w:val="11"/>
            <w:u w:val="single" w:color="0000ED"/>
          </w:rPr>
          <w:t>0</w:t>
        </w:r>
      </w:hyperlink>
      <w:hyperlink w:history="true" w:anchor="_bookmark385">
        <w:r>
          <w:rPr>
            <w:color w:val="0000ED"/>
            <w:w w:val="105"/>
            <w:sz w:val="11"/>
            <w:u w:val="single" w:color="0000ED"/>
          </w:rPr>
          <w:t>8</w:t>
        </w:r>
      </w:hyperlink>
      <w:r>
        <w:rPr>
          <w:w w:val="105"/>
          <w:sz w:val="11"/>
        </w:rPr>
        <w:t>–209</w:t>
      </w:r>
    </w:p>
    <w:p>
      <w:pPr>
        <w:spacing w:before="17"/>
        <w:ind w:left="100" w:right="0" w:firstLine="0"/>
        <w:jc w:val="left"/>
        <w:rPr>
          <w:sz w:val="11"/>
        </w:rPr>
      </w:pPr>
      <w:r>
        <w:rPr>
          <w:w w:val="105"/>
          <w:sz w:val="11"/>
        </w:rPr>
        <w:t>Hebb,</w:t>
      </w:r>
      <w:r>
        <w:rPr>
          <w:spacing w:val="-3"/>
          <w:w w:val="105"/>
          <w:sz w:val="11"/>
        </w:rPr>
        <w:t> </w:t>
      </w:r>
      <w:r>
        <w:rPr>
          <w:w w:val="105"/>
          <w:sz w:val="11"/>
        </w:rPr>
        <w:t>Donald,</w:t>
      </w:r>
      <w:r>
        <w:rPr>
          <w:spacing w:val="-3"/>
          <w:w w:val="105"/>
          <w:sz w:val="11"/>
        </w:rPr>
        <w:t> </w:t>
      </w:r>
      <w:hyperlink w:history="true" w:anchor="_bookmark258">
        <w:r>
          <w:rPr>
            <w:color w:val="0000ED"/>
            <w:w w:val="105"/>
            <w:sz w:val="11"/>
            <w:u w:val="single" w:color="0000ED"/>
          </w:rPr>
          <w:t>143</w:t>
        </w:r>
      </w:hyperlink>
    </w:p>
    <w:p>
      <w:pPr>
        <w:spacing w:before="18"/>
        <w:ind w:left="675" w:right="0" w:firstLine="0"/>
        <w:jc w:val="left"/>
        <w:rPr>
          <w:sz w:val="11"/>
        </w:rPr>
      </w:pPr>
      <w:r>
        <w:rPr>
          <w:w w:val="105"/>
          <w:sz w:val="11"/>
        </w:rPr>
        <w:t>Hebb’s</w:t>
      </w:r>
      <w:r>
        <w:rPr>
          <w:spacing w:val="-3"/>
          <w:w w:val="105"/>
          <w:sz w:val="11"/>
        </w:rPr>
        <w:t> </w:t>
      </w:r>
      <w:r>
        <w:rPr>
          <w:w w:val="105"/>
          <w:sz w:val="11"/>
        </w:rPr>
        <w:t>Law,</w:t>
      </w:r>
      <w:r>
        <w:rPr>
          <w:spacing w:val="-3"/>
          <w:w w:val="105"/>
          <w:sz w:val="11"/>
        </w:rPr>
        <w:t> </w:t>
      </w:r>
      <w:hyperlink w:history="true" w:anchor="_bookmark258">
        <w:r>
          <w:rPr>
            <w:color w:val="0000ED"/>
            <w:w w:val="105"/>
            <w:sz w:val="11"/>
            <w:u w:val="single" w:color="0000ED"/>
          </w:rPr>
          <w:t>143</w:t>
        </w:r>
      </w:hyperlink>
    </w:p>
    <w:p>
      <w:pPr>
        <w:spacing w:line="273" w:lineRule="auto" w:before="17"/>
        <w:ind w:left="100" w:right="7283" w:firstLine="0"/>
        <w:jc w:val="left"/>
        <w:rPr>
          <w:sz w:val="11"/>
        </w:rPr>
      </w:pPr>
      <w:r>
        <w:rPr>
          <w:w w:val="105"/>
          <w:sz w:val="11"/>
        </w:rPr>
        <w:t>herrin</w:t>
      </w:r>
      <w:hyperlink w:history="true" w:anchor="_bookmark490">
        <w:r>
          <w:rPr>
            <w:w w:val="105"/>
            <w:sz w:val="11"/>
          </w:rPr>
          <w:t>g</w:t>
        </w:r>
        <w:r>
          <w:rPr>
            <w:spacing w:val="-5"/>
            <w:w w:val="105"/>
            <w:sz w:val="11"/>
          </w:rPr>
          <w:t> </w:t>
        </w:r>
        <w:r>
          <w:rPr>
            <w:w w:val="105"/>
            <w:sz w:val="11"/>
          </w:rPr>
          <w:t>g</w:t>
        </w:r>
      </w:hyperlink>
      <w:r>
        <w:rPr>
          <w:w w:val="105"/>
          <w:sz w:val="11"/>
        </w:rPr>
        <w:t>ulls</w:t>
      </w:r>
      <w:r>
        <w:rPr>
          <w:spacing w:val="-5"/>
          <w:w w:val="105"/>
          <w:sz w:val="11"/>
        </w:rPr>
        <w:t> </w:t>
      </w:r>
      <w:r>
        <w:rPr>
          <w:w w:val="105"/>
          <w:sz w:val="11"/>
        </w:rPr>
        <w:t>and</w:t>
      </w:r>
      <w:r>
        <w:rPr>
          <w:spacing w:val="-4"/>
          <w:w w:val="105"/>
          <w:sz w:val="11"/>
        </w:rPr>
        <w:t> </w:t>
      </w:r>
      <w:r>
        <w:rPr>
          <w:w w:val="105"/>
          <w:sz w:val="11"/>
        </w:rPr>
        <w:t>supernormal</w:t>
      </w:r>
      <w:r>
        <w:rPr>
          <w:spacing w:val="-5"/>
          <w:w w:val="105"/>
          <w:sz w:val="11"/>
        </w:rPr>
        <w:t> </w:t>
      </w:r>
      <w:r>
        <w:rPr>
          <w:w w:val="105"/>
          <w:sz w:val="11"/>
        </w:rPr>
        <w:t>stimuli,</w:t>
      </w:r>
      <w:r>
        <w:rPr>
          <w:spacing w:val="-5"/>
          <w:w w:val="105"/>
          <w:sz w:val="11"/>
        </w:rPr>
        <w:t> </w:t>
      </w:r>
      <w:hyperlink w:history="true" w:anchor="_bookmark179">
        <w:r>
          <w:rPr>
            <w:color w:val="0000ED"/>
            <w:w w:val="105"/>
            <w:sz w:val="11"/>
            <w:u w:val="single" w:color="0000ED"/>
          </w:rPr>
          <w:t>101</w:t>
        </w:r>
      </w:hyperlink>
      <w:r>
        <w:rPr>
          <w:w w:val="105"/>
          <w:sz w:val="11"/>
        </w:rPr>
        <w:t>–102</w:t>
      </w:r>
      <w:r>
        <w:rPr>
          <w:spacing w:val="-25"/>
          <w:w w:val="105"/>
          <w:sz w:val="11"/>
        </w:rPr>
        <w:t> </w:t>
      </w:r>
      <w:r>
        <w:rPr>
          <w:w w:val="105"/>
          <w:sz w:val="11"/>
        </w:rPr>
        <w:t>hope,</w:t>
      </w:r>
      <w:r>
        <w:rPr>
          <w:spacing w:val="-1"/>
          <w:w w:val="105"/>
          <w:sz w:val="11"/>
        </w:rPr>
        <w:t> </w:t>
      </w:r>
      <w:hyperlink w:history="true" w:anchor="_bookmark490">
        <w:r>
          <w:rPr>
            <w:color w:val="0000ED"/>
            <w:w w:val="105"/>
            <w:sz w:val="11"/>
            <w:u w:val="single" w:color="0000ED"/>
          </w:rPr>
          <w:t>264</w:t>
        </w:r>
      </w:hyperlink>
    </w:p>
    <w:p>
      <w:pPr>
        <w:spacing w:line="126" w:lineRule="exact" w:before="0"/>
        <w:ind w:left="100" w:right="0" w:firstLine="0"/>
        <w:jc w:val="left"/>
        <w:rPr>
          <w:sz w:val="11"/>
        </w:rPr>
      </w:pPr>
      <w:r>
        <w:rPr>
          <w:w w:val="105"/>
          <w:sz w:val="11"/>
        </w:rPr>
        <w:t>Hreha,</w:t>
      </w:r>
      <w:r>
        <w:rPr>
          <w:spacing w:val="-4"/>
          <w:w w:val="105"/>
          <w:sz w:val="11"/>
        </w:rPr>
        <w:t> </w:t>
      </w:r>
      <w:r>
        <w:rPr>
          <w:w w:val="105"/>
          <w:sz w:val="11"/>
        </w:rPr>
        <w:t>Jason,</w:t>
      </w:r>
      <w:r>
        <w:rPr>
          <w:spacing w:val="-3"/>
          <w:w w:val="105"/>
          <w:sz w:val="11"/>
        </w:rPr>
        <w:t> </w:t>
      </w:r>
      <w:hyperlink w:history="true" w:anchor="_bookmark307">
        <w:r>
          <w:rPr>
            <w:color w:val="0000ED"/>
            <w:w w:val="105"/>
            <w:sz w:val="11"/>
            <w:u w:val="single" w:color="0000ED"/>
          </w:rPr>
          <w:t>4</w:t>
        </w:r>
      </w:hyperlink>
      <w:hyperlink w:history="true" w:anchor="_bookmark76">
        <w:r>
          <w:rPr>
            <w:color w:val="0000ED"/>
            <w:w w:val="105"/>
            <w:sz w:val="11"/>
            <w:u w:val="single" w:color="0000ED"/>
          </w:rPr>
          <w:t>5</w:t>
        </w:r>
      </w:hyperlink>
    </w:p>
    <w:p>
      <w:pPr>
        <w:spacing w:before="18"/>
        <w:ind w:left="100" w:right="0" w:firstLine="0"/>
        <w:jc w:val="left"/>
        <w:rPr>
          <w:sz w:val="11"/>
        </w:rPr>
      </w:pPr>
      <w:r>
        <w:rPr>
          <w:w w:val="105"/>
          <w:sz w:val="11"/>
        </w:rPr>
        <w:t>Hugo,</w:t>
      </w:r>
      <w:r>
        <w:rPr>
          <w:spacing w:val="-3"/>
          <w:w w:val="105"/>
          <w:sz w:val="11"/>
        </w:rPr>
        <w:t> </w:t>
      </w:r>
      <w:r>
        <w:rPr>
          <w:w w:val="105"/>
          <w:sz w:val="11"/>
        </w:rPr>
        <w:t>Victor,</w:t>
      </w:r>
      <w:r>
        <w:rPr>
          <w:spacing w:val="-3"/>
          <w:w w:val="105"/>
          <w:sz w:val="11"/>
        </w:rPr>
        <w:t> </w:t>
      </w:r>
      <w:hyperlink w:history="true" w:anchor="_bookmark307">
        <w:r>
          <w:rPr>
            <w:color w:val="0000ED"/>
            <w:w w:val="105"/>
            <w:sz w:val="11"/>
            <w:u w:val="single" w:color="0000ED"/>
          </w:rPr>
          <w:t>169</w:t>
        </w:r>
      </w:hyperlink>
      <w:r>
        <w:rPr>
          <w:w w:val="105"/>
          <w:sz w:val="11"/>
        </w:rPr>
        <w:t>–70</w:t>
      </w:r>
    </w:p>
    <w:p>
      <w:pPr>
        <w:spacing w:line="273" w:lineRule="auto" w:before="18"/>
        <w:ind w:left="100" w:right="6692" w:firstLine="576"/>
        <w:jc w:val="left"/>
        <w:rPr>
          <w:sz w:val="11"/>
        </w:rPr>
      </w:pPr>
      <w:r>
        <w:rPr>
          <w:i/>
          <w:w w:val="105"/>
          <w:sz w:val="11"/>
        </w:rPr>
        <w:t>The</w:t>
      </w:r>
      <w:r>
        <w:rPr>
          <w:i/>
          <w:spacing w:val="-4"/>
          <w:w w:val="105"/>
          <w:sz w:val="11"/>
        </w:rPr>
        <w:t> </w:t>
      </w:r>
      <w:r>
        <w:rPr>
          <w:i/>
          <w:w w:val="105"/>
          <w:sz w:val="11"/>
        </w:rPr>
        <w:t>Hunchback</w:t>
      </w:r>
      <w:r>
        <w:rPr>
          <w:i/>
          <w:spacing w:val="-3"/>
          <w:w w:val="105"/>
          <w:sz w:val="11"/>
        </w:rPr>
        <w:t> </w:t>
      </w:r>
      <w:r>
        <w:rPr>
          <w:i/>
          <w:w w:val="105"/>
          <w:sz w:val="11"/>
        </w:rPr>
        <w:t>of</w:t>
      </w:r>
      <w:r>
        <w:rPr>
          <w:i/>
          <w:spacing w:val="-3"/>
          <w:w w:val="105"/>
          <w:sz w:val="11"/>
        </w:rPr>
        <w:t> </w:t>
      </w:r>
      <w:r>
        <w:rPr>
          <w:i/>
          <w:w w:val="105"/>
          <w:sz w:val="11"/>
        </w:rPr>
        <w:t>Notre</w:t>
      </w:r>
      <w:r>
        <w:rPr>
          <w:i/>
          <w:spacing w:val="-3"/>
          <w:w w:val="105"/>
          <w:sz w:val="11"/>
        </w:rPr>
        <w:t> </w:t>
      </w:r>
      <w:r>
        <w:rPr>
          <w:i/>
          <w:w w:val="105"/>
          <w:sz w:val="11"/>
        </w:rPr>
        <w:t>Dame</w:t>
      </w:r>
      <w:r>
        <w:rPr>
          <w:i/>
          <w:spacing w:val="-3"/>
          <w:w w:val="105"/>
          <w:sz w:val="11"/>
        </w:rPr>
        <w:t> </w:t>
      </w:r>
      <w:r>
        <w:rPr>
          <w:w w:val="105"/>
          <w:sz w:val="11"/>
        </w:rPr>
        <w:t>(</w:t>
      </w:r>
      <w:hyperlink w:history="true" w:anchor="_bookmark345">
        <w:r>
          <w:rPr>
            <w:w w:val="105"/>
            <w:sz w:val="11"/>
          </w:rPr>
          <w:t>Hu</w:t>
        </w:r>
      </w:hyperlink>
      <w:r>
        <w:rPr>
          <w:w w:val="105"/>
          <w:sz w:val="11"/>
        </w:rPr>
        <w:t>go),</w:t>
      </w:r>
      <w:r>
        <w:rPr>
          <w:spacing w:val="-3"/>
          <w:w w:val="105"/>
          <w:sz w:val="11"/>
        </w:rPr>
        <w:t> </w:t>
      </w:r>
      <w:hyperlink w:history="true" w:anchor="_bookmark307">
        <w:r>
          <w:rPr>
            <w:color w:val="0000ED"/>
            <w:w w:val="105"/>
            <w:sz w:val="11"/>
            <w:u w:val="single" w:color="0000ED"/>
          </w:rPr>
          <w:t>169</w:t>
        </w:r>
      </w:hyperlink>
      <w:r>
        <w:rPr>
          <w:w w:val="105"/>
          <w:sz w:val="11"/>
        </w:rPr>
        <w:t>–70</w:t>
      </w:r>
      <w:r>
        <w:rPr>
          <w:spacing w:val="-26"/>
          <w:w w:val="105"/>
          <w:sz w:val="11"/>
        </w:rPr>
        <w:t> </w:t>
      </w:r>
      <w:r>
        <w:rPr>
          <w:w w:val="105"/>
          <w:sz w:val="11"/>
        </w:rPr>
        <w:t>hyperbolic</w:t>
      </w:r>
      <w:r>
        <w:rPr>
          <w:spacing w:val="-2"/>
          <w:w w:val="105"/>
          <w:sz w:val="11"/>
        </w:rPr>
        <w:t> </w:t>
      </w:r>
      <w:r>
        <w:rPr>
          <w:w w:val="105"/>
          <w:sz w:val="11"/>
        </w:rPr>
        <w:t>discounting</w:t>
      </w:r>
      <w:r>
        <w:rPr>
          <w:spacing w:val="-3"/>
          <w:w w:val="105"/>
          <w:sz w:val="11"/>
        </w:rPr>
        <w:t> </w:t>
      </w:r>
      <w:r>
        <w:rPr>
          <w:w w:val="105"/>
          <w:sz w:val="11"/>
        </w:rPr>
        <w:t>(time</w:t>
      </w:r>
      <w:r>
        <w:rPr>
          <w:spacing w:val="-2"/>
          <w:w w:val="105"/>
          <w:sz w:val="11"/>
        </w:rPr>
        <w:t> </w:t>
      </w:r>
      <w:r>
        <w:rPr>
          <w:w w:val="105"/>
          <w:sz w:val="11"/>
        </w:rPr>
        <w:t>inconsistency),</w:t>
      </w:r>
      <w:r>
        <w:rPr>
          <w:spacing w:val="-2"/>
          <w:w w:val="105"/>
          <w:sz w:val="11"/>
        </w:rPr>
        <w:t> </w:t>
      </w:r>
      <w:hyperlink w:history="true" w:anchor="_bookmark345">
        <w:r>
          <w:rPr>
            <w:color w:val="0000ED"/>
            <w:w w:val="105"/>
            <w:sz w:val="11"/>
            <w:u w:val="single" w:color="0000ED"/>
          </w:rPr>
          <w:t>188</w:t>
        </w:r>
      </w:hyperlink>
      <w:r>
        <w:rPr>
          <w:w w:val="105"/>
          <w:sz w:val="11"/>
        </w:rPr>
        <w:t>–89</w:t>
      </w:r>
    </w:p>
    <w:p>
      <w:pPr>
        <w:pStyle w:val="BodyText"/>
        <w:ind w:left="0"/>
        <w:rPr>
          <w:sz w:val="20"/>
        </w:rPr>
      </w:pPr>
    </w:p>
    <w:p>
      <w:pPr>
        <w:pStyle w:val="BodyText"/>
        <w:spacing w:before="4"/>
        <w:ind w:left="0"/>
        <w:rPr>
          <w:sz w:val="21"/>
        </w:rPr>
      </w:pPr>
    </w:p>
    <w:p>
      <w:pPr>
        <w:spacing w:after="0"/>
        <w:rPr>
          <w:sz w:val="21"/>
        </w:rPr>
        <w:sectPr>
          <w:headerReference w:type="default" r:id="rId157"/>
          <w:pgSz w:w="12240" w:h="15840"/>
          <w:pgMar w:header="0" w:footer="0" w:top="1380" w:bottom="280" w:left="1340" w:right="1320"/>
        </w:sectPr>
      </w:pPr>
    </w:p>
    <w:p>
      <w:pPr>
        <w:spacing w:before="100"/>
        <w:ind w:left="100" w:right="0" w:firstLine="0"/>
        <w:jc w:val="left"/>
        <w:rPr>
          <w:sz w:val="11"/>
        </w:rPr>
      </w:pPr>
      <w:r>
        <w:rPr>
          <w:w w:val="105"/>
          <w:sz w:val="11"/>
        </w:rPr>
        <w:t>identity</w:t>
      </w:r>
    </w:p>
    <w:p>
      <w:pPr>
        <w:pStyle w:val="BodyText"/>
        <w:ind w:left="0"/>
        <w:rPr>
          <w:sz w:val="12"/>
        </w:rPr>
      </w:pPr>
      <w:r>
        <w:rPr/>
        <w:br w:type="column"/>
      </w:r>
      <w:r>
        <w:rPr>
          <w:sz w:val="12"/>
        </w:rPr>
      </w:r>
    </w:p>
    <w:p>
      <w:pPr>
        <w:spacing w:line="273" w:lineRule="auto" w:before="106"/>
        <w:ind w:left="100" w:right="6494" w:firstLine="0"/>
        <w:jc w:val="left"/>
        <w:rPr>
          <w:sz w:val="11"/>
        </w:rPr>
      </w:pPr>
      <w:bookmarkStart w:name="_bookmark506" w:id="552"/>
      <w:bookmarkEnd w:id="552"/>
      <w:r>
        <w:rPr/>
      </w:r>
      <w:r>
        <w:rPr>
          <w:w w:val="105"/>
          <w:sz w:val="11"/>
        </w:rPr>
        <w:t>accepting</w:t>
      </w:r>
      <w:r>
        <w:rPr>
          <w:spacing w:val="-5"/>
          <w:w w:val="105"/>
          <w:sz w:val="11"/>
        </w:rPr>
        <w:t> </w:t>
      </w:r>
      <w:r>
        <w:rPr>
          <w:w w:val="105"/>
          <w:sz w:val="11"/>
        </w:rPr>
        <w:t>blanket</w:t>
      </w:r>
      <w:r>
        <w:rPr>
          <w:spacing w:val="-5"/>
          <w:w w:val="105"/>
          <w:sz w:val="11"/>
        </w:rPr>
        <w:t> </w:t>
      </w:r>
      <w:r>
        <w:rPr>
          <w:w w:val="105"/>
          <w:sz w:val="11"/>
        </w:rPr>
        <w:t>pers</w:t>
      </w:r>
      <w:hyperlink w:history="true" w:anchor="_bookmark52">
        <w:r>
          <w:rPr>
            <w:w w:val="105"/>
            <w:sz w:val="11"/>
          </w:rPr>
          <w:t>o</w:t>
        </w:r>
      </w:hyperlink>
      <w:r>
        <w:rPr>
          <w:w w:val="105"/>
          <w:sz w:val="11"/>
        </w:rPr>
        <w:t>nal</w:t>
      </w:r>
      <w:r>
        <w:rPr>
          <w:spacing w:val="-5"/>
          <w:w w:val="105"/>
          <w:sz w:val="11"/>
        </w:rPr>
        <w:t> </w:t>
      </w:r>
      <w:r>
        <w:rPr>
          <w:w w:val="105"/>
          <w:sz w:val="11"/>
        </w:rPr>
        <w:t>sta</w:t>
      </w:r>
      <w:hyperlink w:history="true" w:anchor="_bookmark59">
        <w:r>
          <w:rPr>
            <w:w w:val="105"/>
            <w:sz w:val="11"/>
          </w:rPr>
          <w:t>te</w:t>
        </w:r>
      </w:hyperlink>
      <w:r>
        <w:rPr>
          <w:w w:val="105"/>
          <w:sz w:val="11"/>
        </w:rPr>
        <w:t>ments</w:t>
      </w:r>
      <w:r>
        <w:rPr>
          <w:spacing w:val="-5"/>
          <w:w w:val="105"/>
          <w:sz w:val="11"/>
        </w:rPr>
        <w:t> </w:t>
      </w:r>
      <w:r>
        <w:rPr>
          <w:w w:val="105"/>
          <w:sz w:val="11"/>
        </w:rPr>
        <w:t>as</w:t>
      </w:r>
      <w:r>
        <w:rPr>
          <w:spacing w:val="-5"/>
          <w:w w:val="105"/>
          <w:sz w:val="11"/>
        </w:rPr>
        <w:t> </w:t>
      </w:r>
      <w:r>
        <w:rPr>
          <w:w w:val="105"/>
          <w:sz w:val="11"/>
        </w:rPr>
        <w:t>facts,</w:t>
      </w:r>
      <w:r>
        <w:rPr>
          <w:spacing w:val="-5"/>
          <w:w w:val="105"/>
          <w:sz w:val="11"/>
        </w:rPr>
        <w:t> </w:t>
      </w:r>
      <w:hyperlink w:history="true" w:anchor="_bookmark61">
        <w:r>
          <w:rPr>
            <w:color w:val="0000ED"/>
            <w:w w:val="105"/>
            <w:sz w:val="11"/>
            <w:u w:val="single" w:color="0000ED"/>
          </w:rPr>
          <w:t>35</w:t>
        </w:r>
      </w:hyperlink>
      <w:r>
        <w:rPr>
          <w:color w:val="0000ED"/>
          <w:spacing w:val="-26"/>
          <w:w w:val="105"/>
          <w:sz w:val="11"/>
        </w:rPr>
        <w:t> </w:t>
      </w:r>
      <w:r>
        <w:rPr>
          <w:w w:val="105"/>
          <w:sz w:val="11"/>
        </w:rPr>
        <w:t>and</w:t>
      </w:r>
      <w:r>
        <w:rPr>
          <w:spacing w:val="-1"/>
          <w:w w:val="105"/>
          <w:sz w:val="11"/>
        </w:rPr>
        <w:t> </w:t>
      </w:r>
      <w:r>
        <w:rPr>
          <w:w w:val="105"/>
          <w:sz w:val="11"/>
        </w:rPr>
        <w:t>behavior</w:t>
      </w:r>
      <w:r>
        <w:rPr>
          <w:spacing w:val="-1"/>
          <w:w w:val="105"/>
          <w:sz w:val="11"/>
        </w:rPr>
        <w:t> </w:t>
      </w:r>
      <w:r>
        <w:rPr>
          <w:w w:val="105"/>
          <w:sz w:val="11"/>
        </w:rPr>
        <w:t>change,</w:t>
      </w:r>
      <w:r>
        <w:rPr>
          <w:spacing w:val="-1"/>
          <w:w w:val="105"/>
          <w:sz w:val="11"/>
        </w:rPr>
        <w:t> </w:t>
      </w:r>
      <w:hyperlink w:history="true" w:anchor="_bookmark52">
        <w:r>
          <w:rPr>
            <w:color w:val="0000ED"/>
            <w:w w:val="105"/>
            <w:sz w:val="11"/>
            <w:u w:val="single" w:color="0000ED"/>
          </w:rPr>
          <w:t>29</w:t>
        </w:r>
      </w:hyperlink>
      <w:r>
        <w:rPr>
          <w:w w:val="105"/>
          <w:sz w:val="11"/>
        </w:rPr>
        <w:t>–32,</w:t>
      </w:r>
      <w:r>
        <w:rPr>
          <w:spacing w:val="-1"/>
          <w:w w:val="105"/>
          <w:sz w:val="11"/>
        </w:rPr>
        <w:t> </w:t>
      </w:r>
      <w:hyperlink w:history="true" w:anchor="_bookmark59">
        <w:r>
          <w:rPr>
            <w:color w:val="0000ED"/>
            <w:w w:val="105"/>
            <w:sz w:val="11"/>
            <w:u w:val="single" w:color="0000ED"/>
          </w:rPr>
          <w:t>34</w:t>
        </w:r>
      </w:hyperlink>
      <w:r>
        <w:rPr>
          <w:w w:val="105"/>
          <w:sz w:val="11"/>
        </w:rPr>
        <w:t>–36</w:t>
      </w:r>
    </w:p>
    <w:p>
      <w:pPr>
        <w:spacing w:line="273" w:lineRule="auto" w:before="0"/>
        <w:ind w:left="100" w:right="6855" w:firstLine="0"/>
        <w:jc w:val="left"/>
        <w:rPr>
          <w:sz w:val="11"/>
        </w:rPr>
      </w:pPr>
      <w:r>
        <w:rPr>
          <w:w w:val="105"/>
          <w:sz w:val="11"/>
        </w:rPr>
        <w:t>behavior that is at odds with t</w:t>
      </w:r>
      <w:hyperlink w:history="true" w:anchor="_bookmark64">
        <w:r>
          <w:rPr>
            <w:w w:val="105"/>
            <w:sz w:val="11"/>
          </w:rPr>
          <w:t>he </w:t>
        </w:r>
      </w:hyperlink>
      <w:r>
        <w:rPr>
          <w:w w:val="105"/>
          <w:sz w:val="11"/>
        </w:rPr>
        <w:t>self, </w:t>
      </w:r>
      <w:hyperlink w:history="true" w:anchor="_bookmark467">
        <w:r>
          <w:rPr>
            <w:color w:val="0000ED"/>
            <w:w w:val="105"/>
            <w:sz w:val="11"/>
            <w:u w:val="single" w:color="0000ED"/>
          </w:rPr>
          <w:t>3</w:t>
        </w:r>
      </w:hyperlink>
      <w:hyperlink w:history="true" w:anchor="_bookmark56">
        <w:r>
          <w:rPr>
            <w:color w:val="0000ED"/>
            <w:w w:val="105"/>
            <w:sz w:val="11"/>
            <w:u w:val="single" w:color="0000ED"/>
          </w:rPr>
          <w:t>2</w:t>
        </w:r>
      </w:hyperlink>
      <w:r>
        <w:rPr>
          <w:w w:val="105"/>
          <w:sz w:val="11"/>
        </w:rPr>
        <w:t>–33</w:t>
      </w:r>
      <w:r>
        <w:rPr>
          <w:spacing w:val="1"/>
          <w:w w:val="105"/>
          <w:sz w:val="11"/>
        </w:rPr>
        <w:t> </w:t>
      </w:r>
      <w:r>
        <w:rPr>
          <w:w w:val="105"/>
          <w:sz w:val="11"/>
        </w:rPr>
        <w:t>habits</w:t>
      </w:r>
      <w:r>
        <w:rPr>
          <w:spacing w:val="-3"/>
          <w:w w:val="105"/>
          <w:sz w:val="11"/>
        </w:rPr>
        <w:t> </w:t>
      </w:r>
      <w:r>
        <w:rPr>
          <w:w w:val="105"/>
          <w:sz w:val="11"/>
        </w:rPr>
        <w:t>as</w:t>
      </w:r>
      <w:r>
        <w:rPr>
          <w:spacing w:val="-3"/>
          <w:w w:val="105"/>
          <w:sz w:val="11"/>
        </w:rPr>
        <w:t> </w:t>
      </w:r>
      <w:r>
        <w:rPr>
          <w:w w:val="105"/>
          <w:sz w:val="11"/>
        </w:rPr>
        <w:t>the</w:t>
      </w:r>
      <w:r>
        <w:rPr>
          <w:spacing w:val="-3"/>
          <w:w w:val="105"/>
          <w:sz w:val="11"/>
        </w:rPr>
        <w:t> </w:t>
      </w:r>
      <w:r>
        <w:rPr>
          <w:w w:val="105"/>
          <w:sz w:val="11"/>
        </w:rPr>
        <w:t>embodim</w:t>
      </w:r>
      <w:hyperlink w:history="true" w:anchor="_bookmark55">
        <w:r>
          <w:rPr>
            <w:w w:val="105"/>
            <w:sz w:val="11"/>
          </w:rPr>
          <w:t>en</w:t>
        </w:r>
      </w:hyperlink>
      <w:r>
        <w:rPr>
          <w:w w:val="105"/>
          <w:sz w:val="11"/>
        </w:rPr>
        <w:t>t</w:t>
      </w:r>
      <w:r>
        <w:rPr>
          <w:spacing w:val="-3"/>
          <w:w w:val="105"/>
          <w:sz w:val="11"/>
        </w:rPr>
        <w:t> </w:t>
      </w:r>
      <w:hyperlink w:history="true" w:anchor="_bookmark68">
        <w:r>
          <w:rPr>
            <w:w w:val="105"/>
            <w:sz w:val="11"/>
          </w:rPr>
          <w:t>of</w:t>
        </w:r>
      </w:hyperlink>
      <w:r>
        <w:rPr>
          <w:w w:val="105"/>
          <w:sz w:val="11"/>
        </w:rPr>
        <w:t>,</w:t>
      </w:r>
      <w:r>
        <w:rPr>
          <w:spacing w:val="-3"/>
          <w:w w:val="105"/>
          <w:sz w:val="11"/>
        </w:rPr>
        <w:t> </w:t>
      </w:r>
      <w:hyperlink w:history="true" w:anchor="_bookmark64">
        <w:r>
          <w:rPr>
            <w:color w:val="0000ED"/>
            <w:w w:val="105"/>
            <w:sz w:val="11"/>
            <w:u w:val="single" w:color="0000ED"/>
          </w:rPr>
          <w:t>36</w:t>
        </w:r>
      </w:hyperlink>
      <w:r>
        <w:rPr>
          <w:w w:val="105"/>
          <w:sz w:val="11"/>
        </w:rPr>
        <w:t>–38,</w:t>
      </w:r>
      <w:r>
        <w:rPr>
          <w:spacing w:val="-2"/>
          <w:w w:val="105"/>
          <w:sz w:val="11"/>
        </w:rPr>
        <w:t> </w:t>
      </w:r>
      <w:hyperlink w:history="true" w:anchor="_bookmark467">
        <w:r>
          <w:rPr>
            <w:color w:val="0000ED"/>
            <w:w w:val="105"/>
            <w:sz w:val="11"/>
            <w:u w:val="single" w:color="0000ED"/>
          </w:rPr>
          <w:t>247</w:t>
        </w:r>
      </w:hyperlink>
      <w:r>
        <w:rPr>
          <w:w w:val="105"/>
          <w:sz w:val="11"/>
        </w:rPr>
        <w:t>–49</w:t>
      </w:r>
      <w:r>
        <w:rPr>
          <w:spacing w:val="-26"/>
          <w:w w:val="105"/>
          <w:sz w:val="11"/>
        </w:rPr>
        <w:t> </w:t>
      </w:r>
      <w:r>
        <w:rPr>
          <w:w w:val="105"/>
          <w:sz w:val="11"/>
        </w:rPr>
        <w:t>identity-based</w:t>
      </w:r>
      <w:r>
        <w:rPr>
          <w:spacing w:val="-2"/>
          <w:w w:val="105"/>
          <w:sz w:val="11"/>
        </w:rPr>
        <w:t> </w:t>
      </w:r>
      <w:r>
        <w:rPr>
          <w:w w:val="105"/>
          <w:sz w:val="11"/>
        </w:rPr>
        <w:t>habits,</w:t>
      </w:r>
      <w:r>
        <w:rPr>
          <w:spacing w:val="-1"/>
          <w:w w:val="105"/>
          <w:sz w:val="11"/>
        </w:rPr>
        <w:t> </w:t>
      </w:r>
      <w:hyperlink w:history="true" w:anchor="_bookmark55">
        <w:r>
          <w:rPr>
            <w:color w:val="0000ED"/>
            <w:w w:val="105"/>
            <w:sz w:val="11"/>
            <w:u w:val="single" w:color="0000ED"/>
          </w:rPr>
          <w:t>31</w:t>
        </w:r>
      </w:hyperlink>
      <w:r>
        <w:rPr>
          <w:w w:val="105"/>
          <w:sz w:val="11"/>
        </w:rPr>
        <w:t>,</w:t>
      </w:r>
      <w:r>
        <w:rPr>
          <w:spacing w:val="-1"/>
          <w:w w:val="105"/>
          <w:sz w:val="11"/>
        </w:rPr>
        <w:t> </w:t>
      </w:r>
      <w:hyperlink w:history="true" w:anchor="_bookmark68">
        <w:r>
          <w:rPr>
            <w:color w:val="0000ED"/>
            <w:w w:val="105"/>
            <w:sz w:val="11"/>
            <w:u w:val="single" w:color="0000ED"/>
          </w:rPr>
          <w:t>39</w:t>
        </w:r>
      </w:hyperlink>
      <w:r>
        <w:rPr>
          <w:w w:val="105"/>
          <w:sz w:val="11"/>
        </w:rPr>
        <w:t>–40</w:t>
      </w:r>
    </w:p>
    <w:p>
      <w:pPr>
        <w:spacing w:line="126" w:lineRule="exact" w:before="0"/>
        <w:ind w:left="100" w:right="0" w:firstLine="0"/>
        <w:jc w:val="left"/>
        <w:rPr>
          <w:sz w:val="11"/>
        </w:rPr>
      </w:pPr>
      <w:r>
        <w:rPr>
          <w:w w:val="105"/>
          <w:sz w:val="11"/>
        </w:rPr>
        <w:t>letting</w:t>
      </w:r>
      <w:r>
        <w:rPr>
          <w:spacing w:val="-4"/>
          <w:w w:val="105"/>
          <w:sz w:val="11"/>
        </w:rPr>
        <w:t> </w:t>
      </w:r>
      <w:r>
        <w:rPr>
          <w:w w:val="105"/>
          <w:sz w:val="11"/>
        </w:rPr>
        <w:t>a</w:t>
      </w:r>
      <w:r>
        <w:rPr>
          <w:spacing w:val="-3"/>
          <w:w w:val="105"/>
          <w:sz w:val="11"/>
        </w:rPr>
        <w:t> </w:t>
      </w:r>
      <w:r>
        <w:rPr>
          <w:w w:val="105"/>
          <w:sz w:val="11"/>
        </w:rPr>
        <w:t>single</w:t>
      </w:r>
      <w:r>
        <w:rPr>
          <w:spacing w:val="-3"/>
          <w:w w:val="105"/>
          <w:sz w:val="11"/>
        </w:rPr>
        <w:t> </w:t>
      </w:r>
      <w:r>
        <w:rPr>
          <w:w w:val="105"/>
          <w:sz w:val="11"/>
        </w:rPr>
        <w:t>belief</w:t>
      </w:r>
      <w:r>
        <w:rPr>
          <w:spacing w:val="-3"/>
          <w:w w:val="105"/>
          <w:sz w:val="11"/>
        </w:rPr>
        <w:t> </w:t>
      </w:r>
      <w:r>
        <w:rPr>
          <w:w w:val="105"/>
          <w:sz w:val="11"/>
        </w:rPr>
        <w:t>define</w:t>
      </w:r>
      <w:r>
        <w:rPr>
          <w:spacing w:val="-3"/>
          <w:w w:val="105"/>
          <w:sz w:val="11"/>
        </w:rPr>
        <w:t> </w:t>
      </w:r>
      <w:r>
        <w:rPr>
          <w:w w:val="105"/>
          <w:sz w:val="11"/>
        </w:rPr>
        <w:t>you,</w:t>
      </w:r>
      <w:r>
        <w:rPr>
          <w:spacing w:val="-3"/>
          <w:w w:val="105"/>
          <w:sz w:val="11"/>
        </w:rPr>
        <w:t> </w:t>
      </w:r>
      <w:hyperlink w:history="true" w:anchor="_bookmark467">
        <w:r>
          <w:rPr>
            <w:color w:val="0000ED"/>
            <w:w w:val="105"/>
            <w:sz w:val="11"/>
            <w:u w:val="single" w:color="0000ED"/>
          </w:rPr>
          <w:t>247</w:t>
        </w:r>
      </w:hyperlink>
      <w:r>
        <w:rPr>
          <w:w w:val="105"/>
          <w:sz w:val="11"/>
        </w:rPr>
        <w:t>–49</w:t>
      </w:r>
    </w:p>
    <w:p>
      <w:pPr>
        <w:spacing w:before="17"/>
        <w:ind w:left="100" w:right="0" w:firstLine="0"/>
        <w:jc w:val="left"/>
        <w:rPr>
          <w:sz w:val="11"/>
        </w:rPr>
      </w:pPr>
      <w:r>
        <w:rPr>
          <w:w w:val="105"/>
          <w:sz w:val="11"/>
        </w:rPr>
        <w:t>pride</w:t>
      </w:r>
      <w:r>
        <w:rPr>
          <w:spacing w:val="-4"/>
          <w:w w:val="105"/>
          <w:sz w:val="11"/>
        </w:rPr>
        <w:t> </w:t>
      </w:r>
      <w:r>
        <w:rPr>
          <w:w w:val="105"/>
          <w:sz w:val="11"/>
        </w:rPr>
        <w:t>in</w:t>
      </w:r>
      <w:r>
        <w:rPr>
          <w:spacing w:val="-4"/>
          <w:w w:val="105"/>
          <w:sz w:val="11"/>
        </w:rPr>
        <w:t> </w:t>
      </w:r>
      <w:r>
        <w:rPr>
          <w:w w:val="105"/>
          <w:sz w:val="11"/>
        </w:rPr>
        <w:t>a</w:t>
      </w:r>
      <w:r>
        <w:rPr>
          <w:spacing w:val="-4"/>
          <w:w w:val="105"/>
          <w:sz w:val="11"/>
        </w:rPr>
        <w:t> </w:t>
      </w:r>
      <w:r>
        <w:rPr>
          <w:w w:val="105"/>
          <w:sz w:val="11"/>
        </w:rPr>
        <w:t>particular</w:t>
      </w:r>
      <w:r>
        <w:rPr>
          <w:spacing w:val="-3"/>
          <w:w w:val="105"/>
          <w:sz w:val="11"/>
        </w:rPr>
        <w:t> </w:t>
      </w:r>
      <w:r>
        <w:rPr>
          <w:w w:val="105"/>
          <w:sz w:val="11"/>
        </w:rPr>
        <w:t>aspect</w:t>
      </w:r>
      <w:r>
        <w:rPr>
          <w:spacing w:val="-4"/>
          <w:w w:val="105"/>
          <w:sz w:val="11"/>
        </w:rPr>
        <w:t> </w:t>
      </w:r>
      <w:r>
        <w:rPr>
          <w:w w:val="105"/>
          <w:sz w:val="11"/>
        </w:rPr>
        <w:t>of</w:t>
      </w:r>
      <w:r>
        <w:rPr>
          <w:spacing w:val="-4"/>
          <w:w w:val="105"/>
          <w:sz w:val="11"/>
        </w:rPr>
        <w:t> </w:t>
      </w:r>
      <w:r>
        <w:rPr>
          <w:w w:val="105"/>
          <w:sz w:val="11"/>
        </w:rPr>
        <w:t>one’s</w:t>
      </w:r>
      <w:r>
        <w:rPr>
          <w:spacing w:val="-3"/>
          <w:w w:val="105"/>
          <w:sz w:val="11"/>
        </w:rPr>
        <w:t> </w:t>
      </w:r>
      <w:r>
        <w:rPr>
          <w:w w:val="105"/>
          <w:sz w:val="11"/>
        </w:rPr>
        <w:t>identity,</w:t>
      </w:r>
      <w:r>
        <w:rPr>
          <w:spacing w:val="-4"/>
          <w:w w:val="105"/>
          <w:sz w:val="11"/>
        </w:rPr>
        <w:t> </w:t>
      </w:r>
      <w:hyperlink w:history="true" w:anchor="_bookmark57">
        <w:r>
          <w:rPr>
            <w:color w:val="0000ED"/>
            <w:w w:val="105"/>
            <w:sz w:val="11"/>
            <w:u w:val="single" w:color="0000ED"/>
          </w:rPr>
          <w:t>33</w:t>
        </w:r>
      </w:hyperlink>
      <w:r>
        <w:rPr>
          <w:w w:val="105"/>
          <w:sz w:val="11"/>
        </w:rPr>
        <w:t>–34</w:t>
      </w:r>
    </w:p>
    <w:p>
      <w:pPr>
        <w:spacing w:line="273" w:lineRule="auto" w:before="17"/>
        <w:ind w:left="100" w:right="5730" w:firstLine="0"/>
        <w:jc w:val="left"/>
        <w:rPr>
          <w:sz w:val="11"/>
        </w:rPr>
      </w:pPr>
      <w:r>
        <w:rPr>
          <w:w w:val="105"/>
          <w:sz w:val="11"/>
        </w:rPr>
        <w:t>reinforcing</w:t>
      </w:r>
      <w:r>
        <w:rPr>
          <w:spacing w:val="-4"/>
          <w:w w:val="105"/>
          <w:sz w:val="11"/>
        </w:rPr>
        <w:t> </w:t>
      </w:r>
      <w:r>
        <w:rPr>
          <w:w w:val="105"/>
          <w:sz w:val="11"/>
        </w:rPr>
        <w:t>your</w:t>
      </w:r>
      <w:r>
        <w:rPr>
          <w:spacing w:val="-4"/>
          <w:w w:val="105"/>
          <w:sz w:val="11"/>
        </w:rPr>
        <w:t> </w:t>
      </w:r>
      <w:r>
        <w:rPr>
          <w:w w:val="105"/>
          <w:sz w:val="11"/>
        </w:rPr>
        <w:t>desired</w:t>
      </w:r>
      <w:r>
        <w:rPr>
          <w:spacing w:val="-4"/>
          <w:w w:val="105"/>
          <w:sz w:val="11"/>
        </w:rPr>
        <w:t> </w:t>
      </w:r>
      <w:r>
        <w:rPr>
          <w:w w:val="105"/>
          <w:sz w:val="11"/>
        </w:rPr>
        <w:t>identity</w:t>
      </w:r>
      <w:r>
        <w:rPr>
          <w:spacing w:val="-4"/>
          <w:w w:val="105"/>
          <w:sz w:val="11"/>
        </w:rPr>
        <w:t> </w:t>
      </w:r>
      <w:r>
        <w:rPr>
          <w:w w:val="105"/>
          <w:sz w:val="11"/>
        </w:rPr>
        <w:t>by</w:t>
      </w:r>
      <w:r>
        <w:rPr>
          <w:spacing w:val="-4"/>
          <w:w w:val="105"/>
          <w:sz w:val="11"/>
        </w:rPr>
        <w:t> </w:t>
      </w:r>
      <w:r>
        <w:rPr>
          <w:w w:val="105"/>
          <w:sz w:val="11"/>
        </w:rPr>
        <w:t>using</w:t>
      </w:r>
      <w:r>
        <w:rPr>
          <w:spacing w:val="-4"/>
          <w:w w:val="105"/>
          <w:sz w:val="11"/>
        </w:rPr>
        <w:t> </w:t>
      </w:r>
      <w:r>
        <w:rPr>
          <w:w w:val="105"/>
          <w:sz w:val="11"/>
        </w:rPr>
        <w:t>th</w:t>
      </w:r>
      <w:hyperlink w:history="true" w:anchor="_bookmark68">
        <w:r>
          <w:rPr>
            <w:w w:val="105"/>
            <w:sz w:val="11"/>
          </w:rPr>
          <w:t>e</w:t>
        </w:r>
        <w:r>
          <w:rPr>
            <w:spacing w:val="-4"/>
            <w:w w:val="105"/>
            <w:sz w:val="11"/>
          </w:rPr>
          <w:t> </w:t>
        </w:r>
      </w:hyperlink>
      <w:r>
        <w:rPr>
          <w:w w:val="105"/>
          <w:sz w:val="11"/>
        </w:rPr>
        <w:t>Two-Minute</w:t>
      </w:r>
      <w:r>
        <w:rPr>
          <w:spacing w:val="-4"/>
          <w:w w:val="105"/>
          <w:sz w:val="11"/>
        </w:rPr>
        <w:t> </w:t>
      </w:r>
      <w:r>
        <w:rPr>
          <w:w w:val="105"/>
          <w:sz w:val="11"/>
        </w:rPr>
        <w:t>Rule,</w:t>
      </w:r>
      <w:r>
        <w:rPr>
          <w:spacing w:val="-4"/>
          <w:w w:val="105"/>
          <w:sz w:val="11"/>
        </w:rPr>
        <w:t> </w:t>
      </w:r>
      <w:hyperlink w:history="true" w:anchor="_bookmark302">
        <w:r>
          <w:rPr>
            <w:color w:val="0000ED"/>
            <w:w w:val="105"/>
            <w:sz w:val="11"/>
            <w:u w:val="single" w:color="0000ED"/>
          </w:rPr>
          <w:t>165</w:t>
        </w:r>
      </w:hyperlink>
      <w:r>
        <w:rPr>
          <w:color w:val="0000ED"/>
          <w:spacing w:val="-26"/>
          <w:w w:val="105"/>
          <w:sz w:val="11"/>
        </w:rPr>
        <w:t> </w:t>
      </w:r>
      <w:r>
        <w:rPr>
          <w:w w:val="105"/>
          <w:sz w:val="11"/>
        </w:rPr>
        <w:t>two-step</w:t>
      </w:r>
      <w:r>
        <w:rPr>
          <w:spacing w:val="-2"/>
          <w:w w:val="105"/>
          <w:sz w:val="11"/>
        </w:rPr>
        <w:t> </w:t>
      </w:r>
      <w:r>
        <w:rPr>
          <w:w w:val="105"/>
          <w:sz w:val="11"/>
        </w:rPr>
        <w:t>proc</w:t>
      </w:r>
      <w:hyperlink w:history="true" w:anchor="_bookmark112">
        <w:r>
          <w:rPr>
            <w:w w:val="105"/>
            <w:sz w:val="11"/>
          </w:rPr>
          <w:t>es</w:t>
        </w:r>
      </w:hyperlink>
      <w:r>
        <w:rPr>
          <w:w w:val="105"/>
          <w:sz w:val="11"/>
        </w:rPr>
        <w:t>s</w:t>
      </w:r>
      <w:r>
        <w:rPr>
          <w:spacing w:val="-1"/>
          <w:w w:val="105"/>
          <w:sz w:val="11"/>
        </w:rPr>
        <w:t> </w:t>
      </w:r>
      <w:r>
        <w:rPr>
          <w:w w:val="105"/>
          <w:sz w:val="11"/>
        </w:rPr>
        <w:t>of</w:t>
      </w:r>
      <w:r>
        <w:rPr>
          <w:spacing w:val="-1"/>
          <w:w w:val="105"/>
          <w:sz w:val="11"/>
        </w:rPr>
        <w:t> </w:t>
      </w:r>
      <w:r>
        <w:rPr>
          <w:w w:val="105"/>
          <w:sz w:val="11"/>
        </w:rPr>
        <w:t>changing</w:t>
      </w:r>
      <w:r>
        <w:rPr>
          <w:spacing w:val="-1"/>
          <w:w w:val="105"/>
          <w:sz w:val="11"/>
        </w:rPr>
        <w:t> </w:t>
      </w:r>
      <w:r>
        <w:rPr>
          <w:w w:val="105"/>
          <w:sz w:val="11"/>
        </w:rPr>
        <w:t>your</w:t>
      </w:r>
      <w:r>
        <w:rPr>
          <w:spacing w:val="-1"/>
          <w:w w:val="105"/>
          <w:sz w:val="11"/>
        </w:rPr>
        <w:t> </w:t>
      </w:r>
      <w:r>
        <w:rPr>
          <w:w w:val="105"/>
          <w:sz w:val="11"/>
        </w:rPr>
        <w:t>identity,</w:t>
      </w:r>
      <w:r>
        <w:rPr>
          <w:spacing w:val="-1"/>
          <w:w w:val="105"/>
          <w:sz w:val="11"/>
        </w:rPr>
        <w:t> </w:t>
      </w:r>
      <w:hyperlink w:history="true" w:anchor="_bookmark68">
        <w:r>
          <w:rPr>
            <w:color w:val="0000ED"/>
            <w:w w:val="105"/>
            <w:sz w:val="11"/>
            <w:u w:val="single" w:color="0000ED"/>
          </w:rPr>
          <w:t>39</w:t>
        </w:r>
      </w:hyperlink>
      <w:r>
        <w:rPr>
          <w:w w:val="105"/>
          <w:sz w:val="11"/>
        </w:rPr>
        <w:t>–40</w:t>
      </w:r>
    </w:p>
    <w:p>
      <w:pPr>
        <w:spacing w:after="0" w:line="273" w:lineRule="auto"/>
        <w:jc w:val="left"/>
        <w:rPr>
          <w:sz w:val="11"/>
        </w:rPr>
        <w:sectPr>
          <w:type w:val="continuous"/>
          <w:pgSz w:w="12240" w:h="15840"/>
          <w:pgMar w:top="1500" w:bottom="280" w:left="1340" w:right="1320"/>
          <w:cols w:num="2" w:equalWidth="0">
            <w:col w:w="492" w:space="84"/>
            <w:col w:w="9004"/>
          </w:cols>
        </w:sectPr>
      </w:pPr>
    </w:p>
    <w:p>
      <w:pPr>
        <w:spacing w:before="0"/>
        <w:ind w:left="100" w:right="0" w:firstLine="0"/>
        <w:jc w:val="left"/>
        <w:rPr>
          <w:sz w:val="11"/>
        </w:rPr>
      </w:pPr>
      <w:r>
        <w:rPr>
          <w:w w:val="105"/>
          <w:sz w:val="11"/>
        </w:rPr>
        <w:t>implementation</w:t>
      </w:r>
      <w:r>
        <w:rPr>
          <w:spacing w:val="-7"/>
          <w:w w:val="105"/>
          <w:sz w:val="11"/>
        </w:rPr>
        <w:t> </w:t>
      </w:r>
      <w:r>
        <w:rPr>
          <w:w w:val="105"/>
          <w:sz w:val="11"/>
        </w:rPr>
        <w:t>intention,</w:t>
      </w:r>
      <w:r>
        <w:rPr>
          <w:spacing w:val="-6"/>
          <w:w w:val="105"/>
          <w:sz w:val="11"/>
        </w:rPr>
        <w:t> </w:t>
      </w:r>
      <w:hyperlink w:history="true" w:anchor="_bookmark112">
        <w:r>
          <w:rPr>
            <w:color w:val="0000ED"/>
            <w:w w:val="105"/>
            <w:sz w:val="11"/>
            <w:u w:val="single" w:color="0000ED"/>
          </w:rPr>
          <w:t>69</w:t>
        </w:r>
      </w:hyperlink>
      <w:r>
        <w:rPr>
          <w:w w:val="105"/>
          <w:sz w:val="11"/>
        </w:rPr>
        <w:t>–</w:t>
      </w:r>
      <w:hyperlink w:history="true" w:anchor="_bookmark434">
        <w:r>
          <w:rPr>
            <w:w w:val="105"/>
            <w:sz w:val="11"/>
          </w:rPr>
          <w:t>72</w:t>
        </w:r>
      </w:hyperlink>
    </w:p>
    <w:p>
      <w:pPr>
        <w:spacing w:before="17"/>
        <w:ind w:left="100" w:right="0" w:firstLine="0"/>
        <w:jc w:val="left"/>
        <w:rPr>
          <w:sz w:val="11"/>
        </w:rPr>
      </w:pPr>
      <w:r>
        <w:rPr>
          <w:w w:val="105"/>
          <w:sz w:val="11"/>
        </w:rPr>
        <w:t>improvements,</w:t>
      </w:r>
      <w:r>
        <w:rPr>
          <w:spacing w:val="-4"/>
          <w:w w:val="105"/>
          <w:sz w:val="11"/>
        </w:rPr>
        <w:t> </w:t>
      </w:r>
      <w:r>
        <w:rPr>
          <w:w w:val="105"/>
          <w:sz w:val="11"/>
        </w:rPr>
        <w:t>maki</w:t>
      </w:r>
      <w:hyperlink w:history="true" w:anchor="_bookmark345">
        <w:r>
          <w:rPr>
            <w:w w:val="105"/>
            <w:sz w:val="11"/>
          </w:rPr>
          <w:t>ng</w:t>
        </w:r>
        <w:r>
          <w:rPr>
            <w:spacing w:val="-4"/>
            <w:w w:val="105"/>
            <w:sz w:val="11"/>
          </w:rPr>
          <w:t> </w:t>
        </w:r>
        <w:r>
          <w:rPr>
            <w:w w:val="105"/>
            <w:sz w:val="11"/>
          </w:rPr>
          <w:t>s</w:t>
        </w:r>
      </w:hyperlink>
      <w:r>
        <w:rPr>
          <w:w w:val="105"/>
          <w:sz w:val="11"/>
        </w:rPr>
        <w:t>mall,</w:t>
      </w:r>
      <w:r>
        <w:rPr>
          <w:spacing w:val="-4"/>
          <w:w w:val="105"/>
          <w:sz w:val="11"/>
        </w:rPr>
        <w:t> </w:t>
      </w:r>
      <w:hyperlink w:history="true" w:anchor="_bookmark434">
        <w:r>
          <w:rPr>
            <w:color w:val="0000ED"/>
            <w:w w:val="105"/>
            <w:sz w:val="11"/>
            <w:u w:val="single" w:color="0000ED"/>
          </w:rPr>
          <w:t>231</w:t>
        </w:r>
      </w:hyperlink>
      <w:r>
        <w:rPr>
          <w:w w:val="105"/>
          <w:sz w:val="11"/>
        </w:rPr>
        <w:t>–32,</w:t>
      </w:r>
      <w:r>
        <w:rPr>
          <w:spacing w:val="-4"/>
          <w:w w:val="105"/>
          <w:sz w:val="11"/>
        </w:rPr>
        <w:t> </w:t>
      </w:r>
      <w:hyperlink w:history="true" w:anchor="_bookmark439">
        <w:r>
          <w:rPr>
            <w:color w:val="0000ED"/>
            <w:w w:val="105"/>
            <w:sz w:val="11"/>
            <w:u w:val="single" w:color="0000ED"/>
          </w:rPr>
          <w:t>233</w:t>
        </w:r>
      </w:hyperlink>
      <w:r>
        <w:rPr>
          <w:w w:val="105"/>
          <w:sz w:val="11"/>
        </w:rPr>
        <w:t>,</w:t>
      </w:r>
      <w:r>
        <w:rPr>
          <w:spacing w:val="-3"/>
          <w:w w:val="105"/>
          <w:sz w:val="11"/>
        </w:rPr>
        <w:t> </w:t>
      </w:r>
      <w:hyperlink w:history="true" w:anchor="_bookmark0">
        <w:r>
          <w:rPr>
            <w:color w:val="0000ED"/>
            <w:w w:val="105"/>
            <w:sz w:val="11"/>
            <w:u w:val="single" w:color="0000ED"/>
          </w:rPr>
          <w:t>253</w:t>
        </w:r>
      </w:hyperlink>
    </w:p>
    <w:p>
      <w:pPr>
        <w:spacing w:before="18"/>
        <w:ind w:left="100" w:right="0" w:firstLine="0"/>
        <w:jc w:val="left"/>
        <w:rPr>
          <w:sz w:val="11"/>
        </w:rPr>
      </w:pPr>
      <w:r>
        <w:rPr>
          <w:w w:val="105"/>
          <w:sz w:val="11"/>
        </w:rPr>
        <w:t>instant</w:t>
      </w:r>
      <w:r>
        <w:rPr>
          <w:spacing w:val="-6"/>
          <w:w w:val="105"/>
          <w:sz w:val="11"/>
        </w:rPr>
        <w:t> </w:t>
      </w:r>
      <w:r>
        <w:rPr>
          <w:w w:val="105"/>
          <w:sz w:val="11"/>
        </w:rPr>
        <w:t>gratification,</w:t>
      </w:r>
      <w:r>
        <w:rPr>
          <w:spacing w:val="-6"/>
          <w:w w:val="105"/>
          <w:sz w:val="11"/>
        </w:rPr>
        <w:t> </w:t>
      </w:r>
      <w:hyperlink w:history="true" w:anchor="_bookmark345">
        <w:r>
          <w:rPr>
            <w:color w:val="0000ED"/>
            <w:w w:val="105"/>
            <w:sz w:val="11"/>
            <w:u w:val="single" w:color="0000ED"/>
          </w:rPr>
          <w:t>188</w:t>
        </w:r>
      </w:hyperlink>
      <w:r>
        <w:rPr>
          <w:w w:val="105"/>
          <w:sz w:val="11"/>
        </w:rPr>
        <w:t>–93</w:t>
      </w:r>
    </w:p>
    <w:p>
      <w:pPr>
        <w:pStyle w:val="BodyText"/>
        <w:ind w:left="0"/>
        <w:rPr>
          <w:sz w:val="12"/>
        </w:rPr>
      </w:pPr>
    </w:p>
    <w:p>
      <w:pPr>
        <w:pStyle w:val="BodyText"/>
        <w:ind w:left="0"/>
        <w:rPr>
          <w:sz w:val="12"/>
        </w:rPr>
      </w:pPr>
    </w:p>
    <w:p>
      <w:pPr>
        <w:pStyle w:val="BodyText"/>
        <w:ind w:left="0"/>
        <w:rPr>
          <w:sz w:val="12"/>
        </w:rPr>
      </w:pPr>
    </w:p>
    <w:p>
      <w:pPr>
        <w:pStyle w:val="BodyText"/>
        <w:spacing w:before="7"/>
        <w:ind w:left="0"/>
        <w:rPr>
          <w:sz w:val="15"/>
        </w:rPr>
      </w:pPr>
    </w:p>
    <w:p>
      <w:pPr>
        <w:spacing w:before="0"/>
        <w:ind w:left="100" w:right="0" w:firstLine="0"/>
        <w:jc w:val="left"/>
        <w:rPr>
          <w:sz w:val="11"/>
        </w:rPr>
      </w:pPr>
      <w:r>
        <w:rPr>
          <w:w w:val="105"/>
          <w:sz w:val="11"/>
        </w:rPr>
        <w:t>Johnson,</w:t>
      </w:r>
      <w:r>
        <w:rPr>
          <w:spacing w:val="-4"/>
          <w:w w:val="105"/>
          <w:sz w:val="11"/>
        </w:rPr>
        <w:t> </w:t>
      </w:r>
      <w:r>
        <w:rPr>
          <w:w w:val="105"/>
          <w:sz w:val="11"/>
        </w:rPr>
        <w:t>M</w:t>
      </w:r>
      <w:hyperlink w:history="true" w:anchor="_bookmark302">
        <w:r>
          <w:rPr>
            <w:w w:val="105"/>
            <w:sz w:val="11"/>
          </w:rPr>
          <w:t>a</w:t>
        </w:r>
        <w:bookmarkStart w:name="_bookmark507" w:id="553"/>
        <w:bookmarkEnd w:id="553"/>
        <w:r>
          <w:rPr>
            <w:w w:val="105"/>
            <w:sz w:val="11"/>
          </w:rPr>
          <w:t>g</w:t>
        </w:r>
        <w:r>
          <w:rPr>
            <w:w w:val="105"/>
            <w:sz w:val="11"/>
          </w:rPr>
          <w:t>i</w:t>
        </w:r>
      </w:hyperlink>
      <w:r>
        <w:rPr>
          <w:w w:val="105"/>
          <w:sz w:val="11"/>
        </w:rPr>
        <w:t>c,</w:t>
      </w:r>
      <w:r>
        <w:rPr>
          <w:spacing w:val="-3"/>
          <w:w w:val="105"/>
          <w:sz w:val="11"/>
        </w:rPr>
        <w:t> </w:t>
      </w:r>
      <w:hyperlink w:history="true" w:anchor="_bookmark455">
        <w:r>
          <w:rPr>
            <w:color w:val="0000ED"/>
            <w:w w:val="105"/>
            <w:sz w:val="11"/>
            <w:u w:val="single" w:color="0000ED"/>
          </w:rPr>
          <w:t>243</w:t>
        </w:r>
      </w:hyperlink>
      <w:r>
        <w:rPr>
          <w:w w:val="105"/>
          <w:sz w:val="11"/>
        </w:rPr>
        <w:t>–44</w:t>
      </w:r>
    </w:p>
    <w:p>
      <w:pPr>
        <w:spacing w:before="17"/>
        <w:ind w:left="100" w:right="0" w:firstLine="0"/>
        <w:jc w:val="left"/>
        <w:rPr>
          <w:sz w:val="11"/>
        </w:rPr>
      </w:pPr>
      <w:r>
        <w:rPr>
          <w:w w:val="105"/>
          <w:sz w:val="11"/>
        </w:rPr>
        <w:t>journaling,</w:t>
      </w:r>
      <w:r>
        <w:rPr>
          <w:spacing w:val="-4"/>
          <w:w w:val="105"/>
          <w:sz w:val="11"/>
        </w:rPr>
        <w:t> </w:t>
      </w:r>
      <w:hyperlink w:history="true" w:anchor="_bookmark102">
        <w:r>
          <w:rPr>
            <w:color w:val="0000ED"/>
            <w:w w:val="105"/>
            <w:sz w:val="11"/>
            <w:u w:val="single" w:color="0000ED"/>
          </w:rPr>
          <w:t>1</w:t>
        </w:r>
      </w:hyperlink>
      <w:hyperlink w:history="true" w:anchor="_bookmark302">
        <w:r>
          <w:rPr>
            <w:color w:val="0000ED"/>
            <w:w w:val="105"/>
            <w:sz w:val="11"/>
            <w:u w:val="single" w:color="0000ED"/>
          </w:rPr>
          <w:t>65</w:t>
        </w:r>
      </w:hyperlink>
    </w:p>
    <w:p>
      <w:pPr>
        <w:spacing w:before="18"/>
        <w:ind w:left="100" w:right="0" w:firstLine="0"/>
        <w:jc w:val="left"/>
        <w:rPr>
          <w:sz w:val="11"/>
        </w:rPr>
      </w:pPr>
      <w:r>
        <w:rPr>
          <w:w w:val="105"/>
          <w:sz w:val="11"/>
        </w:rPr>
        <w:t>Jung,</w:t>
      </w:r>
      <w:r>
        <w:rPr>
          <w:spacing w:val="-3"/>
          <w:w w:val="105"/>
          <w:sz w:val="11"/>
        </w:rPr>
        <w:t> </w:t>
      </w:r>
      <w:r>
        <w:rPr>
          <w:w w:val="105"/>
          <w:sz w:val="11"/>
        </w:rPr>
        <w:t>Carl,</w:t>
      </w:r>
      <w:r>
        <w:rPr>
          <w:spacing w:val="-2"/>
          <w:w w:val="105"/>
          <w:sz w:val="11"/>
        </w:rPr>
        <w:t> </w:t>
      </w:r>
      <w:hyperlink w:history="true" w:anchor="_bookmark102">
        <w:r>
          <w:rPr>
            <w:color w:val="0000ED"/>
            <w:w w:val="105"/>
            <w:sz w:val="11"/>
          </w:rPr>
          <w:t>62</w:t>
        </w:r>
      </w:hyperlink>
    </w:p>
    <w:p>
      <w:pPr>
        <w:pStyle w:val="BodyText"/>
        <w:spacing w:line="20" w:lineRule="exact"/>
        <w:ind w:left="628"/>
        <w:rPr>
          <w:sz w:val="2"/>
        </w:rPr>
      </w:pPr>
      <w:r>
        <w:rPr>
          <w:sz w:val="2"/>
        </w:rPr>
        <w:pict>
          <v:group style="width:5.8pt;height:.4pt;mso-position-horizontal-relative:char;mso-position-vertical-relative:line" coordorigin="0,0" coordsize="116,8">
            <v:line style="position:absolute" from="0,4" to="115,4" stroked="true" strokeweight=".36pt" strokecolor="#0000ed">
              <v:stroke dashstyle="solid"/>
            </v:line>
          </v:group>
        </w:pict>
      </w:r>
      <w:r>
        <w:rPr>
          <w:sz w:val="2"/>
        </w:rPr>
      </w:r>
    </w:p>
    <w:p>
      <w:pPr>
        <w:pStyle w:val="BodyText"/>
        <w:ind w:left="0"/>
        <w:rPr>
          <w:sz w:val="20"/>
        </w:rPr>
      </w:pPr>
    </w:p>
    <w:p>
      <w:pPr>
        <w:pStyle w:val="BodyText"/>
        <w:spacing w:before="2"/>
        <w:ind w:left="0"/>
        <w:rPr>
          <w:sz w:val="21"/>
        </w:rPr>
      </w:pPr>
    </w:p>
    <w:p>
      <w:pPr>
        <w:spacing w:before="100"/>
        <w:ind w:left="100" w:right="0" w:firstLine="0"/>
        <w:jc w:val="left"/>
        <w:rPr>
          <w:sz w:val="11"/>
        </w:rPr>
      </w:pPr>
      <w:r>
        <w:rPr>
          <w:w w:val="105"/>
          <w:sz w:val="11"/>
        </w:rPr>
        <w:t>Kamb,</w:t>
      </w:r>
      <w:r>
        <w:rPr>
          <w:spacing w:val="-6"/>
          <w:w w:val="105"/>
          <w:sz w:val="11"/>
        </w:rPr>
        <w:t> </w:t>
      </w:r>
      <w:r>
        <w:rPr>
          <w:w w:val="105"/>
          <w:sz w:val="11"/>
        </w:rPr>
        <w:t>Steve</w:t>
      </w:r>
      <w:bookmarkStart w:name="_bookmark508" w:id="554"/>
      <w:bookmarkEnd w:id="554"/>
      <w:r>
        <w:rPr>
          <w:w w:val="105"/>
          <w:sz w:val="11"/>
        </w:rPr>
        <w:t>,</w:t>
      </w:r>
      <w:r>
        <w:rPr>
          <w:spacing w:val="-5"/>
          <w:w w:val="105"/>
          <w:sz w:val="11"/>
        </w:rPr>
        <w:t> </w:t>
      </w:r>
      <w:hyperlink w:history="true" w:anchor="_bookmark221">
        <w:r>
          <w:rPr>
            <w:color w:val="0000ED"/>
            <w:w w:val="105"/>
            <w:sz w:val="11"/>
          </w:rPr>
          <w:t>117</w:t>
        </w:r>
      </w:hyperlink>
      <w:hyperlink w:history="true" w:anchor="_bookmark208">
        <w:r>
          <w:rPr>
            <w:w w:val="105"/>
            <w:sz w:val="11"/>
          </w:rPr>
          <w:t>–1</w:t>
        </w:r>
      </w:hyperlink>
      <w:r>
        <w:rPr>
          <w:w w:val="105"/>
          <w:sz w:val="11"/>
        </w:rPr>
        <w:t>8</w:t>
      </w:r>
    </w:p>
    <w:p>
      <w:pPr>
        <w:pStyle w:val="BodyText"/>
        <w:spacing w:line="20" w:lineRule="exact"/>
        <w:ind w:left="744"/>
        <w:rPr>
          <w:sz w:val="2"/>
        </w:rPr>
      </w:pPr>
      <w:r>
        <w:rPr>
          <w:sz w:val="2"/>
        </w:rPr>
        <w:pict>
          <v:group style="width:8.65pt;height:.4pt;mso-position-horizontal-relative:char;mso-position-vertical-relative:line" coordorigin="0,0" coordsize="173,8">
            <v:line style="position:absolute" from="0,4" to="173,4" stroked="true" strokeweight=".36pt" strokecolor="#0000ed">
              <v:stroke dashstyle="solid"/>
            </v:line>
          </v:group>
        </w:pict>
      </w:r>
      <w:r>
        <w:rPr>
          <w:sz w:val="2"/>
        </w:rPr>
      </w:r>
    </w:p>
    <w:p>
      <w:pPr>
        <w:spacing w:before="0"/>
        <w:ind w:left="100" w:right="0" w:firstLine="0"/>
        <w:jc w:val="left"/>
        <w:rPr>
          <w:sz w:val="11"/>
        </w:rPr>
      </w:pPr>
      <w:r>
        <w:rPr>
          <w:w w:val="105"/>
          <w:sz w:val="11"/>
        </w:rPr>
        <w:t>Kubitz,</w:t>
      </w:r>
      <w:r>
        <w:rPr>
          <w:spacing w:val="-6"/>
          <w:w w:val="105"/>
          <w:sz w:val="11"/>
        </w:rPr>
        <w:t> </w:t>
      </w:r>
      <w:r>
        <w:rPr>
          <w:w w:val="105"/>
          <w:sz w:val="11"/>
        </w:rPr>
        <w:t>Andrew,</w:t>
      </w:r>
      <w:r>
        <w:rPr>
          <w:spacing w:val="-6"/>
          <w:w w:val="105"/>
          <w:sz w:val="11"/>
        </w:rPr>
        <w:t> </w:t>
      </w:r>
      <w:hyperlink w:history="true" w:anchor="_bookmark208">
        <w:r>
          <w:rPr>
            <w:color w:val="0000ED"/>
            <w:w w:val="105"/>
            <w:sz w:val="11"/>
          </w:rPr>
          <w:t>109</w:t>
        </w:r>
      </w:hyperlink>
    </w:p>
    <w:p>
      <w:pPr>
        <w:pStyle w:val="BodyText"/>
        <w:spacing w:line="20" w:lineRule="exact"/>
        <w:ind w:left="888"/>
        <w:rPr>
          <w:sz w:val="2"/>
        </w:rPr>
      </w:pPr>
      <w:r>
        <w:rPr>
          <w:sz w:val="2"/>
        </w:rPr>
        <w:pict>
          <v:group style="width:8.65pt;height:.4pt;mso-position-horizontal-relative:char;mso-position-vertical-relative:line" coordorigin="0,0" coordsize="173,8">
            <v:line style="position:absolute" from="0,4" to="173,4" stroked="true" strokeweight=".36pt" strokecolor="#0000ed">
              <v:stroke dashstyle="solid"/>
            </v:line>
          </v:group>
        </w:pict>
      </w:r>
      <w:r>
        <w:rPr>
          <w:sz w:val="2"/>
        </w:rPr>
      </w:r>
    </w:p>
    <w:p>
      <w:pPr>
        <w:pStyle w:val="BodyText"/>
        <w:ind w:left="0"/>
        <w:rPr>
          <w:sz w:val="20"/>
        </w:rPr>
      </w:pPr>
    </w:p>
    <w:p>
      <w:pPr>
        <w:pStyle w:val="BodyText"/>
        <w:spacing w:before="11"/>
        <w:ind w:left="0"/>
        <w:rPr>
          <w:sz w:val="20"/>
        </w:rPr>
      </w:pPr>
    </w:p>
    <w:p>
      <w:pPr>
        <w:spacing w:before="100"/>
        <w:ind w:left="100" w:right="0" w:firstLine="0"/>
        <w:jc w:val="left"/>
        <w:rPr>
          <w:sz w:val="11"/>
        </w:rPr>
      </w:pPr>
      <w:r>
        <w:rPr>
          <w:w w:val="105"/>
          <w:sz w:val="11"/>
        </w:rPr>
        <w:t>Lao</w:t>
      </w:r>
      <w:r>
        <w:rPr>
          <w:spacing w:val="-3"/>
          <w:w w:val="105"/>
          <w:sz w:val="11"/>
        </w:rPr>
        <w:t> </w:t>
      </w:r>
      <w:r>
        <w:rPr>
          <w:w w:val="105"/>
          <w:sz w:val="11"/>
        </w:rPr>
        <w:t>Tzu,</w:t>
      </w:r>
      <w:r>
        <w:rPr>
          <w:spacing w:val="-2"/>
          <w:w w:val="105"/>
          <w:sz w:val="11"/>
        </w:rPr>
        <w:t> </w:t>
      </w:r>
      <w:hyperlink w:history="true" w:anchor="_bookmark469">
        <w:r>
          <w:rPr>
            <w:color w:val="0000ED"/>
            <w:w w:val="105"/>
            <w:sz w:val="11"/>
            <w:u w:val="single" w:color="0000ED"/>
          </w:rPr>
          <w:t>24</w:t>
        </w:r>
        <w:bookmarkStart w:name="_bookmark509" w:id="555"/>
        <w:bookmarkEnd w:id="555"/>
        <w:r>
          <w:rPr>
            <w:color w:val="0000ED"/>
            <w:w w:val="105"/>
            <w:sz w:val="11"/>
            <w:u w:val="single" w:color="0000ED"/>
          </w:rPr>
          <w:t>9</w:t>
        </w:r>
      </w:hyperlink>
    </w:p>
    <w:p>
      <w:pPr>
        <w:spacing w:line="273" w:lineRule="auto" w:before="18"/>
        <w:ind w:left="100" w:right="8034" w:firstLine="576"/>
        <w:jc w:val="left"/>
        <w:rPr>
          <w:sz w:val="11"/>
        </w:rPr>
      </w:pPr>
      <w:r>
        <w:rPr>
          <w:i/>
          <w:w w:val="105"/>
          <w:sz w:val="11"/>
        </w:rPr>
        <w:t>Ta</w:t>
      </w:r>
      <w:hyperlink w:history="true" w:anchor="_bookmark246">
        <w:r>
          <w:rPr>
            <w:i/>
            <w:w w:val="105"/>
            <w:sz w:val="11"/>
          </w:rPr>
          <w:t>o</w:t>
        </w:r>
        <w:r>
          <w:rPr>
            <w:i/>
            <w:spacing w:val="-6"/>
            <w:w w:val="105"/>
            <w:sz w:val="11"/>
          </w:rPr>
          <w:t> </w:t>
        </w:r>
        <w:r>
          <w:rPr>
            <w:i/>
            <w:w w:val="105"/>
            <w:sz w:val="11"/>
          </w:rPr>
          <w:t>T</w:t>
        </w:r>
      </w:hyperlink>
      <w:r>
        <w:rPr>
          <w:i/>
          <w:w w:val="105"/>
          <w:sz w:val="11"/>
        </w:rPr>
        <w:t>e</w:t>
      </w:r>
      <w:r>
        <w:rPr>
          <w:i/>
          <w:spacing w:val="-6"/>
          <w:w w:val="105"/>
          <w:sz w:val="11"/>
        </w:rPr>
        <w:t> </w:t>
      </w:r>
      <w:r>
        <w:rPr>
          <w:i/>
          <w:w w:val="105"/>
          <w:sz w:val="11"/>
        </w:rPr>
        <w:t>Ching</w:t>
      </w:r>
      <w:r>
        <w:rPr>
          <w:w w:val="105"/>
          <w:sz w:val="11"/>
        </w:rPr>
        <w:t>,</w:t>
      </w:r>
      <w:r>
        <w:rPr>
          <w:spacing w:val="-5"/>
          <w:w w:val="105"/>
          <w:sz w:val="11"/>
        </w:rPr>
        <w:t> </w:t>
      </w:r>
      <w:hyperlink w:history="true" w:anchor="_bookmark469">
        <w:r>
          <w:rPr>
            <w:color w:val="0000ED"/>
            <w:w w:val="105"/>
            <w:sz w:val="11"/>
            <w:u w:val="single" w:color="0000ED"/>
          </w:rPr>
          <w:t>249</w:t>
        </w:r>
      </w:hyperlink>
      <w:r>
        <w:rPr>
          <w:color w:val="0000ED"/>
          <w:spacing w:val="-26"/>
          <w:w w:val="105"/>
          <w:sz w:val="11"/>
        </w:rPr>
        <w:t> </w:t>
      </w:r>
      <w:r>
        <w:rPr>
          <w:w w:val="105"/>
          <w:sz w:val="11"/>
        </w:rPr>
        <w:t>Latimore,</w:t>
      </w:r>
      <w:r>
        <w:rPr>
          <w:spacing w:val="-1"/>
          <w:w w:val="105"/>
          <w:sz w:val="11"/>
        </w:rPr>
        <w:t> </w:t>
      </w:r>
      <w:r>
        <w:rPr>
          <w:w w:val="105"/>
          <w:sz w:val="11"/>
        </w:rPr>
        <w:t>Ed,</w:t>
      </w:r>
      <w:r>
        <w:rPr>
          <w:spacing w:val="-1"/>
          <w:w w:val="105"/>
          <w:sz w:val="11"/>
        </w:rPr>
        <w:t> </w:t>
      </w:r>
      <w:hyperlink w:history="true" w:anchor="_bookmark246">
        <w:r>
          <w:rPr>
            <w:color w:val="0000ED"/>
            <w:w w:val="105"/>
            <w:sz w:val="11"/>
            <w:u w:val="single" w:color="0000ED"/>
          </w:rPr>
          <w:t>132</w:t>
        </w:r>
      </w:hyperlink>
    </w:p>
    <w:p>
      <w:pPr>
        <w:spacing w:after="0" w:line="273" w:lineRule="auto"/>
        <w:jc w:val="left"/>
        <w:rPr>
          <w:sz w:val="11"/>
        </w:rPr>
        <w:sectPr>
          <w:type w:val="continuous"/>
          <w:pgSz w:w="12240" w:h="15840"/>
          <w:pgMar w:top="1500" w:bottom="280" w:left="1340" w:right="1320"/>
        </w:sectPr>
      </w:pPr>
    </w:p>
    <w:p>
      <w:pPr>
        <w:spacing w:line="273" w:lineRule="auto" w:before="72"/>
        <w:ind w:left="100" w:right="8215" w:firstLine="0"/>
        <w:jc w:val="left"/>
        <w:rPr>
          <w:sz w:val="11"/>
        </w:rPr>
      </w:pPr>
      <w:r>
        <w:rPr>
          <w:w w:val="105"/>
          <w:sz w:val="11"/>
        </w:rPr>
        <w:t>Lewes, George H., </w:t>
      </w:r>
      <w:hyperlink w:history="true" w:anchor="_bookmark263">
        <w:r>
          <w:rPr>
            <w:color w:val="0000ED"/>
            <w:w w:val="105"/>
            <w:sz w:val="11"/>
            <w:u w:val="single" w:color="0000ED"/>
          </w:rPr>
          <w:t>144</w:t>
        </w:r>
      </w:hyperlink>
      <w:r>
        <w:rPr>
          <w:color w:val="0000ED"/>
          <w:spacing w:val="1"/>
          <w:w w:val="105"/>
          <w:sz w:val="11"/>
        </w:rPr>
        <w:t> </w:t>
      </w:r>
      <w:r>
        <w:rPr>
          <w:w w:val="105"/>
          <w:sz w:val="11"/>
        </w:rPr>
        <w:t>long-term</w:t>
      </w:r>
      <w:r>
        <w:rPr>
          <w:spacing w:val="-7"/>
          <w:w w:val="105"/>
          <w:sz w:val="11"/>
        </w:rPr>
        <w:t> </w:t>
      </w:r>
      <w:r>
        <w:rPr>
          <w:w w:val="105"/>
          <w:sz w:val="11"/>
        </w:rPr>
        <w:t>potentiation,</w:t>
      </w:r>
      <w:r>
        <w:rPr>
          <w:spacing w:val="-6"/>
          <w:w w:val="105"/>
          <w:sz w:val="11"/>
        </w:rPr>
        <w:t> </w:t>
      </w:r>
      <w:hyperlink w:history="true" w:anchor="_bookmark258">
        <w:r>
          <w:rPr>
            <w:color w:val="0000ED"/>
            <w:w w:val="105"/>
            <w:sz w:val="11"/>
            <w:u w:val="single" w:color="0000ED"/>
          </w:rPr>
          <w:t>143</w:t>
        </w:r>
      </w:hyperlink>
    </w:p>
    <w:p>
      <w:pPr>
        <w:spacing w:line="273" w:lineRule="auto" w:before="0"/>
        <w:ind w:left="100" w:right="6536" w:firstLine="0"/>
        <w:jc w:val="left"/>
        <w:rPr>
          <w:sz w:val="11"/>
        </w:rPr>
      </w:pPr>
      <w:r>
        <w:rPr>
          <w:w w:val="105"/>
          <w:sz w:val="11"/>
        </w:rPr>
        <w:t>Los</w:t>
      </w:r>
      <w:r>
        <w:rPr>
          <w:spacing w:val="-5"/>
          <w:w w:val="105"/>
          <w:sz w:val="11"/>
        </w:rPr>
        <w:t> </w:t>
      </w:r>
      <w:r>
        <w:rPr>
          <w:w w:val="105"/>
          <w:sz w:val="11"/>
        </w:rPr>
        <w:t>Angeles</w:t>
      </w:r>
      <w:r>
        <w:rPr>
          <w:spacing w:val="-4"/>
          <w:w w:val="105"/>
          <w:sz w:val="11"/>
        </w:rPr>
        <w:t> </w:t>
      </w:r>
      <w:r>
        <w:rPr>
          <w:w w:val="105"/>
          <w:sz w:val="11"/>
        </w:rPr>
        <w:t>La</w:t>
      </w:r>
      <w:hyperlink w:history="true" w:anchor="_bookmark326">
        <w:r>
          <w:rPr>
            <w:w w:val="105"/>
            <w:sz w:val="11"/>
          </w:rPr>
          <w:t>ker</w:t>
        </w:r>
      </w:hyperlink>
      <w:r>
        <w:rPr>
          <w:w w:val="105"/>
          <w:sz w:val="11"/>
        </w:rPr>
        <w:t>s</w:t>
      </w:r>
      <w:r>
        <w:rPr>
          <w:spacing w:val="-4"/>
          <w:w w:val="105"/>
          <w:sz w:val="11"/>
        </w:rPr>
        <w:t> </w:t>
      </w:r>
      <w:r>
        <w:rPr>
          <w:w w:val="105"/>
          <w:sz w:val="11"/>
        </w:rPr>
        <w:t>example</w:t>
      </w:r>
      <w:r>
        <w:rPr>
          <w:spacing w:val="-4"/>
          <w:w w:val="105"/>
          <w:sz w:val="11"/>
        </w:rPr>
        <w:t> </w:t>
      </w:r>
      <w:r>
        <w:rPr>
          <w:w w:val="105"/>
          <w:sz w:val="11"/>
        </w:rPr>
        <w:t>of</w:t>
      </w:r>
      <w:r>
        <w:rPr>
          <w:spacing w:val="-4"/>
          <w:w w:val="105"/>
          <w:sz w:val="11"/>
        </w:rPr>
        <w:t> </w:t>
      </w:r>
      <w:r>
        <w:rPr>
          <w:w w:val="105"/>
          <w:sz w:val="11"/>
        </w:rPr>
        <w:t>reflection</w:t>
      </w:r>
      <w:r>
        <w:rPr>
          <w:spacing w:val="-4"/>
          <w:w w:val="105"/>
          <w:sz w:val="11"/>
        </w:rPr>
        <w:t> </w:t>
      </w:r>
      <w:r>
        <w:rPr>
          <w:w w:val="105"/>
          <w:sz w:val="11"/>
        </w:rPr>
        <w:t>and</w:t>
      </w:r>
      <w:r>
        <w:rPr>
          <w:spacing w:val="-4"/>
          <w:w w:val="105"/>
          <w:sz w:val="11"/>
        </w:rPr>
        <w:t> </w:t>
      </w:r>
      <w:r>
        <w:rPr>
          <w:w w:val="105"/>
          <w:sz w:val="11"/>
        </w:rPr>
        <w:t>review,</w:t>
      </w:r>
      <w:r>
        <w:rPr>
          <w:spacing w:val="-4"/>
          <w:w w:val="105"/>
          <w:sz w:val="11"/>
        </w:rPr>
        <w:t> </w:t>
      </w:r>
      <w:hyperlink w:history="true" w:anchor="_bookmark451">
        <w:r>
          <w:rPr>
            <w:color w:val="0000ED"/>
            <w:w w:val="105"/>
            <w:sz w:val="11"/>
            <w:u w:val="single" w:color="0000ED"/>
          </w:rPr>
          <w:t>242</w:t>
        </w:r>
      </w:hyperlink>
      <w:r>
        <w:rPr>
          <w:w w:val="105"/>
          <w:sz w:val="11"/>
        </w:rPr>
        <w:t>–44</w:t>
      </w:r>
      <w:r>
        <w:rPr>
          <w:spacing w:val="-26"/>
          <w:w w:val="105"/>
          <w:sz w:val="11"/>
        </w:rPr>
        <w:t> </w:t>
      </w:r>
      <w:r>
        <w:rPr>
          <w:w w:val="105"/>
          <w:sz w:val="11"/>
        </w:rPr>
        <w:t>Luby,</w:t>
      </w:r>
      <w:r>
        <w:rPr>
          <w:spacing w:val="-1"/>
          <w:w w:val="105"/>
          <w:sz w:val="11"/>
        </w:rPr>
        <w:t> </w:t>
      </w:r>
      <w:r>
        <w:rPr>
          <w:w w:val="105"/>
          <w:sz w:val="11"/>
        </w:rPr>
        <w:t>Stephen, </w:t>
      </w:r>
      <w:hyperlink w:history="true" w:anchor="_bookmark326">
        <w:r>
          <w:rPr>
            <w:color w:val="0000ED"/>
            <w:w w:val="105"/>
            <w:sz w:val="11"/>
            <w:u w:val="single" w:color="0000ED"/>
          </w:rPr>
          <w:t>183</w:t>
        </w:r>
      </w:hyperlink>
      <w:r>
        <w:rPr>
          <w:w w:val="105"/>
          <w:sz w:val="11"/>
        </w:rPr>
        <w:t>–85</w:t>
      </w:r>
    </w:p>
    <w:p>
      <w:pPr>
        <w:pStyle w:val="BodyText"/>
        <w:ind w:left="0"/>
        <w:rPr>
          <w:sz w:val="12"/>
        </w:rPr>
      </w:pPr>
    </w:p>
    <w:p>
      <w:pPr>
        <w:pStyle w:val="BodyText"/>
        <w:ind w:left="0"/>
        <w:rPr>
          <w:sz w:val="12"/>
        </w:rPr>
      </w:pPr>
    </w:p>
    <w:p>
      <w:pPr>
        <w:pStyle w:val="BodyText"/>
        <w:ind w:left="0"/>
        <w:rPr>
          <w:sz w:val="12"/>
        </w:rPr>
      </w:pPr>
    </w:p>
    <w:p>
      <w:pPr>
        <w:pStyle w:val="BodyText"/>
        <w:ind w:left="0"/>
        <w:rPr>
          <w:sz w:val="14"/>
        </w:rPr>
      </w:pPr>
    </w:p>
    <w:p>
      <w:pPr>
        <w:spacing w:before="0"/>
        <w:ind w:left="100" w:right="0" w:firstLine="0"/>
        <w:jc w:val="left"/>
        <w:rPr>
          <w:sz w:val="11"/>
        </w:rPr>
      </w:pPr>
      <w:r>
        <w:rPr>
          <w:spacing w:val="-1"/>
          <w:w w:val="105"/>
          <w:sz w:val="11"/>
        </w:rPr>
        <w:t>MacMullan,</w:t>
      </w:r>
      <w:r>
        <w:rPr>
          <w:spacing w:val="-3"/>
          <w:w w:val="105"/>
          <w:sz w:val="11"/>
        </w:rPr>
        <w:t> </w:t>
      </w:r>
      <w:bookmarkStart w:name="_bookmark510" w:id="556"/>
      <w:bookmarkEnd w:id="556"/>
      <w:r>
        <w:rPr>
          <w:w w:val="105"/>
          <w:sz w:val="11"/>
        </w:rPr>
        <w:t>J</w:t>
      </w:r>
      <w:r>
        <w:rPr>
          <w:w w:val="105"/>
          <w:sz w:val="11"/>
        </w:rPr>
        <w:t>a</w:t>
      </w:r>
      <w:hyperlink w:history="true" w:anchor="_bookmark429">
        <w:r>
          <w:rPr>
            <w:w w:val="105"/>
            <w:sz w:val="11"/>
          </w:rPr>
          <w:t>cki</w:t>
        </w:r>
      </w:hyperlink>
      <w:r>
        <w:rPr>
          <w:w w:val="105"/>
          <w:sz w:val="11"/>
        </w:rPr>
        <w:t>e,</w:t>
      </w:r>
      <w:r>
        <w:rPr>
          <w:spacing w:val="-3"/>
          <w:w w:val="105"/>
          <w:sz w:val="11"/>
        </w:rPr>
        <w:t> </w:t>
      </w:r>
      <w:hyperlink w:history="true" w:anchor="_bookmark455">
        <w:r>
          <w:rPr>
            <w:color w:val="0000ED"/>
            <w:w w:val="105"/>
            <w:sz w:val="11"/>
            <w:u w:val="single" w:color="0000ED"/>
          </w:rPr>
          <w:t>243</w:t>
        </w:r>
      </w:hyperlink>
      <w:hyperlink w:history="true" w:anchor="_bookmark434">
        <w:r>
          <w:rPr>
            <w:w w:val="105"/>
            <w:sz w:val="11"/>
          </w:rPr>
          <w:t>–4</w:t>
        </w:r>
      </w:hyperlink>
      <w:r>
        <w:rPr>
          <w:w w:val="105"/>
          <w:sz w:val="11"/>
        </w:rPr>
        <w:t>4</w:t>
      </w:r>
    </w:p>
    <w:p>
      <w:pPr>
        <w:spacing w:before="18"/>
        <w:ind w:left="100" w:right="0" w:firstLine="0"/>
        <w:jc w:val="left"/>
        <w:rPr>
          <w:sz w:val="11"/>
        </w:rPr>
      </w:pPr>
      <w:r>
        <w:rPr>
          <w:w w:val="105"/>
          <w:sz w:val="11"/>
        </w:rPr>
        <w:t>Martin,</w:t>
      </w:r>
      <w:r>
        <w:rPr>
          <w:spacing w:val="-5"/>
          <w:w w:val="105"/>
          <w:sz w:val="11"/>
        </w:rPr>
        <w:t> </w:t>
      </w:r>
      <w:r>
        <w:rPr>
          <w:w w:val="105"/>
          <w:sz w:val="11"/>
        </w:rPr>
        <w:t>Steve,</w:t>
      </w:r>
      <w:r>
        <w:rPr>
          <w:spacing w:val="-4"/>
          <w:w w:val="105"/>
          <w:sz w:val="11"/>
        </w:rPr>
        <w:t> </w:t>
      </w:r>
      <w:hyperlink w:history="true" w:anchor="_bookmark429">
        <w:r>
          <w:rPr>
            <w:color w:val="0000ED"/>
            <w:w w:val="105"/>
            <w:sz w:val="11"/>
            <w:u w:val="single" w:color="0000ED"/>
          </w:rPr>
          <w:t>229</w:t>
        </w:r>
      </w:hyperlink>
      <w:r>
        <w:rPr>
          <w:w w:val="105"/>
          <w:sz w:val="11"/>
        </w:rPr>
        <w:t>–30,</w:t>
      </w:r>
      <w:r>
        <w:rPr>
          <w:spacing w:val="-5"/>
          <w:w w:val="105"/>
          <w:sz w:val="11"/>
        </w:rPr>
        <w:t> </w:t>
      </w:r>
      <w:hyperlink w:history="true" w:anchor="_bookmark434">
        <w:r>
          <w:rPr>
            <w:color w:val="0000ED"/>
            <w:w w:val="105"/>
            <w:sz w:val="11"/>
            <w:u w:val="single" w:color="0000ED"/>
          </w:rPr>
          <w:t>231</w:t>
        </w:r>
      </w:hyperlink>
    </w:p>
    <w:p>
      <w:pPr>
        <w:spacing w:line="273" w:lineRule="auto" w:before="17"/>
        <w:ind w:left="100" w:right="4929" w:firstLine="0"/>
        <w:jc w:val="left"/>
        <w:rPr>
          <w:sz w:val="11"/>
        </w:rPr>
      </w:pPr>
      <w:r>
        <w:rPr>
          <w:w w:val="105"/>
          <w:sz w:val="11"/>
        </w:rPr>
        <w:t>Massachusetts</w:t>
      </w:r>
      <w:r>
        <w:rPr>
          <w:spacing w:val="-6"/>
          <w:w w:val="105"/>
          <w:sz w:val="11"/>
        </w:rPr>
        <w:t> </w:t>
      </w:r>
      <w:r>
        <w:rPr>
          <w:w w:val="105"/>
          <w:sz w:val="11"/>
        </w:rPr>
        <w:t>Gen</w:t>
      </w:r>
      <w:hyperlink w:history="true" w:anchor="_bookmark221">
        <w:r>
          <w:rPr>
            <w:w w:val="105"/>
            <w:sz w:val="11"/>
          </w:rPr>
          <w:t>era</w:t>
        </w:r>
      </w:hyperlink>
      <w:r>
        <w:rPr>
          <w:w w:val="105"/>
          <w:sz w:val="11"/>
        </w:rPr>
        <w:t>l</w:t>
      </w:r>
      <w:r>
        <w:rPr>
          <w:spacing w:val="-5"/>
          <w:w w:val="105"/>
          <w:sz w:val="11"/>
        </w:rPr>
        <w:t> </w:t>
      </w:r>
      <w:r>
        <w:rPr>
          <w:w w:val="105"/>
          <w:sz w:val="11"/>
        </w:rPr>
        <w:t>Hospital</w:t>
      </w:r>
      <w:r>
        <w:rPr>
          <w:spacing w:val="-6"/>
          <w:w w:val="105"/>
          <w:sz w:val="11"/>
        </w:rPr>
        <w:t> </w:t>
      </w:r>
      <w:r>
        <w:rPr>
          <w:w w:val="105"/>
          <w:sz w:val="11"/>
        </w:rPr>
        <w:t>cafeteria</w:t>
      </w:r>
      <w:r>
        <w:rPr>
          <w:spacing w:val="-5"/>
          <w:w w:val="105"/>
          <w:sz w:val="11"/>
        </w:rPr>
        <w:t> </w:t>
      </w:r>
      <w:r>
        <w:rPr>
          <w:w w:val="105"/>
          <w:sz w:val="11"/>
        </w:rPr>
        <w:t>example</w:t>
      </w:r>
      <w:r>
        <w:rPr>
          <w:spacing w:val="-5"/>
          <w:w w:val="105"/>
          <w:sz w:val="11"/>
        </w:rPr>
        <w:t> </w:t>
      </w:r>
      <w:r>
        <w:rPr>
          <w:w w:val="105"/>
          <w:sz w:val="11"/>
        </w:rPr>
        <w:t>of</w:t>
      </w:r>
      <w:r>
        <w:rPr>
          <w:spacing w:val="-6"/>
          <w:w w:val="105"/>
          <w:sz w:val="11"/>
        </w:rPr>
        <w:t> </w:t>
      </w:r>
      <w:r>
        <w:rPr>
          <w:w w:val="105"/>
          <w:sz w:val="11"/>
        </w:rPr>
        <w:t>environment</w:t>
      </w:r>
      <w:r>
        <w:rPr>
          <w:spacing w:val="-5"/>
          <w:w w:val="105"/>
          <w:sz w:val="11"/>
        </w:rPr>
        <w:t> </w:t>
      </w:r>
      <w:r>
        <w:rPr>
          <w:w w:val="105"/>
          <w:sz w:val="11"/>
        </w:rPr>
        <w:t>design</w:t>
      </w:r>
      <w:r>
        <w:rPr>
          <w:spacing w:val="-6"/>
          <w:w w:val="105"/>
          <w:sz w:val="11"/>
        </w:rPr>
        <w:t> </w:t>
      </w:r>
      <w:r>
        <w:rPr>
          <w:w w:val="105"/>
          <w:sz w:val="11"/>
        </w:rPr>
        <w:t>change,</w:t>
      </w:r>
      <w:r>
        <w:rPr>
          <w:spacing w:val="-5"/>
          <w:w w:val="105"/>
          <w:sz w:val="11"/>
        </w:rPr>
        <w:t> </w:t>
      </w:r>
      <w:hyperlink w:history="true" w:anchor="_bookmark138">
        <w:r>
          <w:rPr>
            <w:color w:val="0000ED"/>
            <w:w w:val="105"/>
            <w:sz w:val="11"/>
            <w:u w:val="single" w:color="0000ED"/>
          </w:rPr>
          <w:t>81</w:t>
        </w:r>
      </w:hyperlink>
      <w:r>
        <w:rPr>
          <w:w w:val="105"/>
          <w:sz w:val="11"/>
        </w:rPr>
        <w:t>–82</w:t>
      </w:r>
      <w:r>
        <w:rPr>
          <w:spacing w:val="1"/>
          <w:w w:val="105"/>
          <w:sz w:val="11"/>
        </w:rPr>
        <w:t> </w:t>
      </w:r>
      <w:r>
        <w:rPr>
          <w:w w:val="105"/>
          <w:sz w:val="11"/>
        </w:rPr>
        <w:t>Massimin</w:t>
      </w:r>
      <w:hyperlink w:history="true" w:anchor="_bookmark450">
        <w:r>
          <w:rPr>
            <w:w w:val="105"/>
            <w:sz w:val="11"/>
          </w:rPr>
          <w:t>o,</w:t>
        </w:r>
        <w:r>
          <w:rPr>
            <w:spacing w:val="-1"/>
            <w:w w:val="105"/>
            <w:sz w:val="11"/>
          </w:rPr>
          <w:t> </w:t>
        </w:r>
      </w:hyperlink>
      <w:r>
        <w:rPr>
          <w:w w:val="105"/>
          <w:sz w:val="11"/>
        </w:rPr>
        <w:t>Mike, </w:t>
      </w:r>
      <w:hyperlink w:history="true" w:anchor="_bookmark221">
        <w:r>
          <w:rPr>
            <w:color w:val="0000ED"/>
            <w:w w:val="105"/>
            <w:sz w:val="11"/>
            <w:u w:val="single" w:color="0000ED"/>
          </w:rPr>
          <w:t>117</w:t>
        </w:r>
      </w:hyperlink>
    </w:p>
    <w:p>
      <w:pPr>
        <w:spacing w:line="126" w:lineRule="exact" w:before="0"/>
        <w:ind w:left="100" w:right="0" w:firstLine="0"/>
        <w:jc w:val="left"/>
        <w:rPr>
          <w:sz w:val="11"/>
        </w:rPr>
      </w:pPr>
      <w:r>
        <w:rPr>
          <w:w w:val="105"/>
          <w:sz w:val="11"/>
        </w:rPr>
        <w:t>mastery,</w:t>
      </w:r>
      <w:r>
        <w:rPr>
          <w:spacing w:val="-4"/>
          <w:w w:val="105"/>
          <w:sz w:val="11"/>
        </w:rPr>
        <w:t> </w:t>
      </w:r>
      <w:hyperlink w:history="true" w:anchor="_bookmark450">
        <w:r>
          <w:rPr>
            <w:color w:val="0000ED"/>
            <w:w w:val="105"/>
            <w:sz w:val="11"/>
            <w:u w:val="single" w:color="0000ED"/>
          </w:rPr>
          <w:t>240</w:t>
        </w:r>
      </w:hyperlink>
      <w:r>
        <w:rPr>
          <w:w w:val="105"/>
          <w:sz w:val="11"/>
        </w:rPr>
        <w:t>–</w:t>
      </w:r>
      <w:hyperlink w:history="true" w:anchor="_bookmark404">
        <w:r>
          <w:rPr>
            <w:w w:val="105"/>
            <w:sz w:val="11"/>
          </w:rPr>
          <w:t>42</w:t>
        </w:r>
      </w:hyperlink>
    </w:p>
    <w:p>
      <w:pPr>
        <w:spacing w:before="18"/>
        <w:ind w:left="100" w:right="0" w:firstLine="0"/>
        <w:jc w:val="left"/>
        <w:rPr>
          <w:sz w:val="11"/>
        </w:rPr>
      </w:pPr>
      <w:r>
        <w:rPr>
          <w:w w:val="105"/>
          <w:sz w:val="11"/>
        </w:rPr>
        <w:t>Mate,</w:t>
      </w:r>
      <w:r>
        <w:rPr>
          <w:spacing w:val="-4"/>
          <w:w w:val="105"/>
          <w:sz w:val="11"/>
        </w:rPr>
        <w:t> </w:t>
      </w:r>
      <w:r>
        <w:rPr>
          <w:w w:val="105"/>
          <w:sz w:val="11"/>
        </w:rPr>
        <w:t>Gabor,</w:t>
      </w:r>
      <w:r>
        <w:rPr>
          <w:spacing w:val="-3"/>
          <w:w w:val="105"/>
          <w:sz w:val="11"/>
        </w:rPr>
        <w:t> </w:t>
      </w:r>
      <w:hyperlink w:history="true" w:anchor="_bookmark404">
        <w:r>
          <w:rPr>
            <w:color w:val="0000ED"/>
            <w:w w:val="105"/>
            <w:sz w:val="11"/>
            <w:u w:val="single" w:color="0000ED"/>
          </w:rPr>
          <w:t>219</w:t>
        </w:r>
      </w:hyperlink>
    </w:p>
    <w:p>
      <w:pPr>
        <w:spacing w:line="273" w:lineRule="auto" w:before="18"/>
        <w:ind w:left="100" w:right="8462" w:firstLine="0"/>
        <w:jc w:val="left"/>
        <w:rPr>
          <w:sz w:val="11"/>
        </w:rPr>
      </w:pPr>
      <w:r>
        <w:rPr>
          <w:w w:val="105"/>
          <w:sz w:val="11"/>
        </w:rPr>
        <w:t>McKeown,</w:t>
      </w:r>
      <w:r>
        <w:rPr>
          <w:spacing w:val="-5"/>
          <w:w w:val="105"/>
          <w:sz w:val="11"/>
        </w:rPr>
        <w:t> </w:t>
      </w:r>
      <w:r>
        <w:rPr>
          <w:w w:val="105"/>
          <w:sz w:val="11"/>
        </w:rPr>
        <w:t>Greg,</w:t>
      </w:r>
      <w:r>
        <w:rPr>
          <w:spacing w:val="-5"/>
          <w:w w:val="105"/>
          <w:sz w:val="11"/>
        </w:rPr>
        <w:t> </w:t>
      </w:r>
      <w:hyperlink w:history="true" w:anchor="_bookmark302">
        <w:r>
          <w:rPr>
            <w:color w:val="0000ED"/>
            <w:w w:val="105"/>
            <w:sz w:val="11"/>
            <w:u w:val="single" w:color="0000ED"/>
          </w:rPr>
          <w:t>165</w:t>
        </w:r>
      </w:hyperlink>
      <w:r>
        <w:rPr>
          <w:color w:val="0000ED"/>
          <w:spacing w:val="-26"/>
          <w:w w:val="105"/>
          <w:sz w:val="11"/>
        </w:rPr>
        <w:t> </w:t>
      </w:r>
      <w:r>
        <w:rPr>
          <w:w w:val="105"/>
          <w:sz w:val="11"/>
        </w:rPr>
        <w:t>measurements</w:t>
      </w:r>
    </w:p>
    <w:p>
      <w:pPr>
        <w:spacing w:line="126" w:lineRule="exact" w:before="0"/>
        <w:ind w:left="675" w:right="0" w:firstLine="0"/>
        <w:jc w:val="left"/>
        <w:rPr>
          <w:sz w:val="11"/>
        </w:rPr>
      </w:pPr>
      <w:r>
        <w:rPr>
          <w:w w:val="105"/>
          <w:sz w:val="11"/>
        </w:rPr>
        <w:t>usefuln</w:t>
      </w:r>
      <w:hyperlink w:history="true" w:anchor="_bookmark358">
        <w:r>
          <w:rPr>
            <w:w w:val="105"/>
            <w:sz w:val="11"/>
          </w:rPr>
          <w:t>ess</w:t>
        </w:r>
        <w:r>
          <w:rPr>
            <w:spacing w:val="-4"/>
            <w:w w:val="105"/>
            <w:sz w:val="11"/>
          </w:rPr>
          <w:t> </w:t>
        </w:r>
      </w:hyperlink>
      <w:r>
        <w:rPr>
          <w:w w:val="105"/>
          <w:sz w:val="11"/>
        </w:rPr>
        <w:t>of,</w:t>
      </w:r>
      <w:r>
        <w:rPr>
          <w:spacing w:val="-3"/>
          <w:w w:val="105"/>
          <w:sz w:val="11"/>
        </w:rPr>
        <w:t> </w:t>
      </w:r>
      <w:hyperlink w:history="true" w:anchor="_bookmark374">
        <w:r>
          <w:rPr>
            <w:color w:val="0000ED"/>
            <w:w w:val="105"/>
            <w:sz w:val="11"/>
            <w:u w:val="single" w:color="0000ED"/>
          </w:rPr>
          <w:t>202</w:t>
        </w:r>
      </w:hyperlink>
      <w:r>
        <w:rPr>
          <w:w w:val="105"/>
          <w:sz w:val="11"/>
        </w:rPr>
        <w:t>–204</w:t>
      </w:r>
    </w:p>
    <w:p>
      <w:pPr>
        <w:spacing w:before="17"/>
        <w:ind w:left="675" w:right="0" w:firstLine="0"/>
        <w:jc w:val="left"/>
        <w:rPr>
          <w:sz w:val="11"/>
        </w:rPr>
      </w:pPr>
      <w:r>
        <w:rPr>
          <w:w w:val="105"/>
          <w:sz w:val="11"/>
        </w:rPr>
        <w:t>visual,</w:t>
      </w:r>
      <w:r>
        <w:rPr>
          <w:spacing w:val="-3"/>
          <w:w w:val="105"/>
          <w:sz w:val="11"/>
        </w:rPr>
        <w:t> </w:t>
      </w:r>
      <w:hyperlink w:history="true" w:anchor="_bookmark358">
        <w:r>
          <w:rPr>
            <w:color w:val="0000ED"/>
            <w:w w:val="105"/>
            <w:sz w:val="11"/>
            <w:u w:val="single" w:color="0000ED"/>
          </w:rPr>
          <w:t>195</w:t>
        </w:r>
      </w:hyperlink>
      <w:r>
        <w:rPr>
          <w:w w:val="105"/>
          <w:sz w:val="11"/>
        </w:rPr>
        <w:t>–96</w:t>
      </w:r>
    </w:p>
    <w:p>
      <w:pPr>
        <w:spacing w:line="273" w:lineRule="auto" w:before="18"/>
        <w:ind w:left="100" w:right="7274" w:firstLine="0"/>
        <w:jc w:val="left"/>
        <w:rPr>
          <w:sz w:val="11"/>
        </w:rPr>
      </w:pPr>
      <w:r>
        <w:rPr>
          <w:w w:val="105"/>
          <w:sz w:val="11"/>
        </w:rPr>
        <w:t>Mike</w:t>
      </w:r>
      <w:r>
        <w:rPr>
          <w:spacing w:val="-6"/>
          <w:w w:val="105"/>
          <w:sz w:val="11"/>
        </w:rPr>
        <w:t> </w:t>
      </w:r>
      <w:r>
        <w:rPr>
          <w:w w:val="105"/>
          <w:sz w:val="11"/>
        </w:rPr>
        <w:t>(Turkish</w:t>
      </w:r>
      <w:r>
        <w:rPr>
          <w:spacing w:val="-6"/>
          <w:w w:val="105"/>
          <w:sz w:val="11"/>
        </w:rPr>
        <w:t> </w:t>
      </w:r>
      <w:hyperlink w:history="true" w:anchor="_bookmark190">
        <w:r>
          <w:rPr>
            <w:w w:val="105"/>
            <w:sz w:val="11"/>
          </w:rPr>
          <w:t>tra</w:t>
        </w:r>
      </w:hyperlink>
      <w:r>
        <w:rPr>
          <w:w w:val="105"/>
          <w:sz w:val="11"/>
        </w:rPr>
        <w:t>vel</w:t>
      </w:r>
      <w:r>
        <w:rPr>
          <w:spacing w:val="-6"/>
          <w:w w:val="105"/>
          <w:sz w:val="11"/>
        </w:rPr>
        <w:t> </w:t>
      </w:r>
      <w:r>
        <w:rPr>
          <w:w w:val="105"/>
          <w:sz w:val="11"/>
        </w:rPr>
        <w:t>guide/ex-smoker),</w:t>
      </w:r>
      <w:r>
        <w:rPr>
          <w:spacing w:val="-6"/>
          <w:w w:val="105"/>
          <w:sz w:val="11"/>
        </w:rPr>
        <w:t> </w:t>
      </w:r>
      <w:hyperlink w:history="true" w:anchor="_bookmark232">
        <w:r>
          <w:rPr>
            <w:color w:val="0000ED"/>
            <w:w w:val="105"/>
            <w:sz w:val="11"/>
            <w:u w:val="single" w:color="0000ED"/>
          </w:rPr>
          <w:t>125</w:t>
        </w:r>
      </w:hyperlink>
      <w:r>
        <w:rPr>
          <w:w w:val="105"/>
          <w:sz w:val="11"/>
        </w:rPr>
        <w:t>–26</w:t>
      </w:r>
      <w:r>
        <w:rPr>
          <w:spacing w:val="-26"/>
          <w:w w:val="105"/>
          <w:sz w:val="11"/>
        </w:rPr>
        <w:t> </w:t>
      </w:r>
      <w:r>
        <w:rPr>
          <w:w w:val="105"/>
          <w:sz w:val="11"/>
        </w:rPr>
        <w:t>Milner,</w:t>
      </w:r>
      <w:r>
        <w:rPr>
          <w:spacing w:val="-1"/>
          <w:w w:val="105"/>
          <w:sz w:val="11"/>
        </w:rPr>
        <w:t> </w:t>
      </w:r>
      <w:r>
        <w:rPr>
          <w:w w:val="105"/>
          <w:sz w:val="11"/>
        </w:rPr>
        <w:t>Peter,</w:t>
      </w:r>
      <w:r>
        <w:rPr>
          <w:spacing w:val="-1"/>
          <w:w w:val="105"/>
          <w:sz w:val="11"/>
        </w:rPr>
        <w:t> </w:t>
      </w:r>
      <w:hyperlink w:history="true" w:anchor="_bookmark190">
        <w:r>
          <w:rPr>
            <w:color w:val="0000ED"/>
            <w:w w:val="105"/>
            <w:sz w:val="11"/>
            <w:u w:val="single" w:color="0000ED"/>
          </w:rPr>
          <w:t>105</w:t>
        </w:r>
      </w:hyperlink>
    </w:p>
    <w:p>
      <w:pPr>
        <w:spacing w:line="126" w:lineRule="exact" w:before="0"/>
        <w:ind w:left="100" w:right="0" w:firstLine="0"/>
        <w:jc w:val="left"/>
        <w:rPr>
          <w:sz w:val="11"/>
        </w:rPr>
      </w:pPr>
      <w:r>
        <w:rPr>
          <w:w w:val="105"/>
          <w:sz w:val="11"/>
        </w:rPr>
        <w:t>mind-set</w:t>
      </w:r>
      <w:r>
        <w:rPr>
          <w:spacing w:val="-6"/>
          <w:w w:val="105"/>
          <w:sz w:val="11"/>
        </w:rPr>
        <w:t> </w:t>
      </w:r>
      <w:r>
        <w:rPr>
          <w:w w:val="105"/>
          <w:sz w:val="11"/>
        </w:rPr>
        <w:t>shifts</w:t>
      </w:r>
    </w:p>
    <w:p>
      <w:pPr>
        <w:spacing w:line="273" w:lineRule="auto" w:before="17"/>
        <w:ind w:left="675" w:right="7293" w:firstLine="0"/>
        <w:jc w:val="left"/>
        <w:rPr>
          <w:sz w:val="11"/>
        </w:rPr>
      </w:pPr>
      <w:r>
        <w:rPr>
          <w:w w:val="105"/>
          <w:sz w:val="11"/>
        </w:rPr>
        <w:t>from</w:t>
      </w:r>
      <w:r>
        <w:rPr>
          <w:spacing w:val="-3"/>
          <w:w w:val="105"/>
          <w:sz w:val="11"/>
        </w:rPr>
        <w:t> </w:t>
      </w:r>
      <w:r>
        <w:rPr>
          <w:w w:val="105"/>
          <w:sz w:val="11"/>
        </w:rPr>
        <w:t>“have</w:t>
      </w:r>
      <w:r>
        <w:rPr>
          <w:spacing w:val="-2"/>
          <w:w w:val="105"/>
          <w:sz w:val="11"/>
        </w:rPr>
        <w:t> </w:t>
      </w:r>
      <w:r>
        <w:rPr>
          <w:w w:val="105"/>
          <w:sz w:val="11"/>
        </w:rPr>
        <w:t>to”</w:t>
      </w:r>
      <w:r>
        <w:rPr>
          <w:spacing w:val="-3"/>
          <w:w w:val="105"/>
          <w:sz w:val="11"/>
        </w:rPr>
        <w:t> </w:t>
      </w:r>
      <w:r>
        <w:rPr>
          <w:w w:val="105"/>
          <w:sz w:val="11"/>
        </w:rPr>
        <w:t>to</w:t>
      </w:r>
      <w:r>
        <w:rPr>
          <w:spacing w:val="-2"/>
          <w:w w:val="105"/>
          <w:sz w:val="11"/>
        </w:rPr>
        <w:t> </w:t>
      </w:r>
      <w:r>
        <w:rPr>
          <w:w w:val="105"/>
          <w:sz w:val="11"/>
        </w:rPr>
        <w:t>“</w:t>
      </w:r>
      <w:hyperlink w:history="true" w:anchor="_bookmark246">
        <w:r>
          <w:rPr>
            <w:w w:val="105"/>
            <w:sz w:val="11"/>
          </w:rPr>
          <w:t>get</w:t>
        </w:r>
        <w:r>
          <w:rPr>
            <w:spacing w:val="-2"/>
            <w:w w:val="105"/>
            <w:sz w:val="11"/>
          </w:rPr>
          <w:t> </w:t>
        </w:r>
      </w:hyperlink>
      <w:r>
        <w:rPr>
          <w:w w:val="105"/>
          <w:sz w:val="11"/>
        </w:rPr>
        <w:t>to,”</w:t>
      </w:r>
      <w:r>
        <w:rPr>
          <w:spacing w:val="-3"/>
          <w:w w:val="105"/>
          <w:sz w:val="11"/>
        </w:rPr>
        <w:t> </w:t>
      </w:r>
      <w:hyperlink w:history="true" w:anchor="_bookmark239">
        <w:r>
          <w:rPr>
            <w:color w:val="0000ED"/>
            <w:w w:val="105"/>
            <w:sz w:val="11"/>
            <w:u w:val="single" w:color="0000ED"/>
          </w:rPr>
          <w:t>130</w:t>
        </w:r>
      </w:hyperlink>
      <w:r>
        <w:rPr>
          <w:w w:val="105"/>
          <w:sz w:val="11"/>
        </w:rPr>
        <w:t>–31</w:t>
      </w:r>
      <w:r>
        <w:rPr>
          <w:spacing w:val="-25"/>
          <w:w w:val="105"/>
          <w:sz w:val="11"/>
        </w:rPr>
        <w:t> </w:t>
      </w:r>
      <w:r>
        <w:rPr>
          <w:w w:val="105"/>
          <w:sz w:val="11"/>
        </w:rPr>
        <w:t>motivation</w:t>
      </w:r>
      <w:r>
        <w:rPr>
          <w:spacing w:val="-2"/>
          <w:w w:val="105"/>
          <w:sz w:val="11"/>
        </w:rPr>
        <w:t> </w:t>
      </w:r>
      <w:r>
        <w:rPr>
          <w:w w:val="105"/>
          <w:sz w:val="11"/>
        </w:rPr>
        <w:t>rituals,</w:t>
      </w:r>
      <w:r>
        <w:rPr>
          <w:spacing w:val="-1"/>
          <w:w w:val="105"/>
          <w:sz w:val="11"/>
        </w:rPr>
        <w:t> </w:t>
      </w:r>
      <w:hyperlink w:history="true" w:anchor="_bookmark246">
        <w:r>
          <w:rPr>
            <w:color w:val="0000ED"/>
            <w:w w:val="105"/>
            <w:sz w:val="11"/>
            <w:u w:val="single" w:color="0000ED"/>
          </w:rPr>
          <w:t>132</w:t>
        </w:r>
      </w:hyperlink>
      <w:r>
        <w:rPr>
          <w:w w:val="105"/>
          <w:sz w:val="11"/>
        </w:rPr>
        <w:t>–33</w:t>
      </w:r>
    </w:p>
    <w:p>
      <w:pPr>
        <w:spacing w:line="273" w:lineRule="auto" w:before="0"/>
        <w:ind w:left="100" w:right="6328" w:firstLine="576"/>
        <w:jc w:val="left"/>
        <w:rPr>
          <w:sz w:val="11"/>
        </w:rPr>
      </w:pPr>
      <w:r>
        <w:rPr>
          <w:w w:val="105"/>
          <w:sz w:val="11"/>
        </w:rPr>
        <w:t>refram</w:t>
      </w:r>
      <w:hyperlink w:history="true" w:anchor="_bookmark255">
        <w:r>
          <w:rPr>
            <w:w w:val="105"/>
            <w:sz w:val="11"/>
          </w:rPr>
          <w:t>ing</w:t>
        </w:r>
        <w:r>
          <w:rPr>
            <w:spacing w:val="-5"/>
            <w:w w:val="105"/>
            <w:sz w:val="11"/>
          </w:rPr>
          <w:t> </w:t>
        </w:r>
      </w:hyperlink>
      <w:r>
        <w:rPr>
          <w:w w:val="105"/>
          <w:sz w:val="11"/>
        </w:rPr>
        <w:t>habits</w:t>
      </w:r>
      <w:r>
        <w:rPr>
          <w:spacing w:val="-5"/>
          <w:w w:val="105"/>
          <w:sz w:val="11"/>
        </w:rPr>
        <w:t> </w:t>
      </w:r>
      <w:r>
        <w:rPr>
          <w:w w:val="105"/>
          <w:sz w:val="11"/>
        </w:rPr>
        <w:t>to</w:t>
      </w:r>
      <w:r>
        <w:rPr>
          <w:spacing w:val="-4"/>
          <w:w w:val="105"/>
          <w:sz w:val="11"/>
        </w:rPr>
        <w:t> </w:t>
      </w:r>
      <w:r>
        <w:rPr>
          <w:w w:val="105"/>
          <w:sz w:val="11"/>
        </w:rPr>
        <w:t>highlight</w:t>
      </w:r>
      <w:r>
        <w:rPr>
          <w:spacing w:val="-5"/>
          <w:w w:val="105"/>
          <w:sz w:val="11"/>
        </w:rPr>
        <w:t> </w:t>
      </w:r>
      <w:r>
        <w:rPr>
          <w:w w:val="105"/>
          <w:sz w:val="11"/>
        </w:rPr>
        <w:t>their</w:t>
      </w:r>
      <w:r>
        <w:rPr>
          <w:spacing w:val="-4"/>
          <w:w w:val="105"/>
          <w:sz w:val="11"/>
        </w:rPr>
        <w:t> </w:t>
      </w:r>
      <w:r>
        <w:rPr>
          <w:w w:val="105"/>
          <w:sz w:val="11"/>
        </w:rPr>
        <w:t>benefits,</w:t>
      </w:r>
      <w:r>
        <w:rPr>
          <w:spacing w:val="-5"/>
          <w:w w:val="105"/>
          <w:sz w:val="11"/>
        </w:rPr>
        <w:t> </w:t>
      </w:r>
      <w:hyperlink w:history="true" w:anchor="_bookmark243">
        <w:r>
          <w:rPr>
            <w:color w:val="0000ED"/>
            <w:w w:val="105"/>
            <w:sz w:val="11"/>
            <w:u w:val="single" w:color="0000ED"/>
          </w:rPr>
          <w:t>131</w:t>
        </w:r>
      </w:hyperlink>
      <w:r>
        <w:rPr>
          <w:w w:val="105"/>
          <w:sz w:val="11"/>
        </w:rPr>
        <w:t>–32</w:t>
      </w:r>
      <w:r>
        <w:rPr>
          <w:spacing w:val="-26"/>
          <w:w w:val="105"/>
          <w:sz w:val="11"/>
        </w:rPr>
        <w:t> </w:t>
      </w:r>
      <w:r>
        <w:rPr>
          <w:w w:val="105"/>
          <w:sz w:val="11"/>
        </w:rPr>
        <w:t>motion</w:t>
      </w:r>
      <w:r>
        <w:rPr>
          <w:spacing w:val="-1"/>
          <w:w w:val="105"/>
          <w:sz w:val="11"/>
        </w:rPr>
        <w:t> </w:t>
      </w:r>
      <w:r>
        <w:rPr>
          <w:i/>
          <w:w w:val="105"/>
          <w:sz w:val="11"/>
        </w:rPr>
        <w:t>vs.</w:t>
      </w:r>
      <w:r>
        <w:rPr>
          <w:i/>
          <w:spacing w:val="-1"/>
          <w:w w:val="105"/>
          <w:sz w:val="11"/>
        </w:rPr>
        <w:t> </w:t>
      </w:r>
      <w:r>
        <w:rPr>
          <w:w w:val="105"/>
          <w:sz w:val="11"/>
        </w:rPr>
        <w:t>action, </w:t>
      </w:r>
      <w:hyperlink w:history="true" w:anchor="_bookmark255">
        <w:r>
          <w:rPr>
            <w:color w:val="0000ED"/>
            <w:w w:val="105"/>
            <w:sz w:val="11"/>
            <w:u w:val="single" w:color="0000ED"/>
          </w:rPr>
          <w:t>142</w:t>
        </w:r>
      </w:hyperlink>
      <w:r>
        <w:rPr>
          <w:w w:val="105"/>
          <w:sz w:val="11"/>
        </w:rPr>
        <w:t>–43</w:t>
      </w:r>
    </w:p>
    <w:p>
      <w:pPr>
        <w:spacing w:line="126" w:lineRule="exact" w:before="0"/>
        <w:ind w:left="100" w:right="0" w:firstLine="0"/>
        <w:jc w:val="left"/>
        <w:rPr>
          <w:sz w:val="11"/>
        </w:rPr>
      </w:pPr>
      <w:r>
        <w:rPr>
          <w:w w:val="105"/>
          <w:sz w:val="11"/>
        </w:rPr>
        <w:t>motivation</w:t>
      </w:r>
    </w:p>
    <w:p>
      <w:pPr>
        <w:spacing w:line="273" w:lineRule="auto" w:before="17"/>
        <w:ind w:left="675" w:right="7568" w:firstLine="0"/>
        <w:jc w:val="left"/>
        <w:rPr>
          <w:sz w:val="11"/>
        </w:rPr>
      </w:pPr>
      <w:r>
        <w:rPr>
          <w:w w:val="105"/>
          <w:sz w:val="11"/>
        </w:rPr>
        <w:t>the</w:t>
      </w:r>
      <w:r>
        <w:rPr>
          <w:spacing w:val="-4"/>
          <w:w w:val="105"/>
          <w:sz w:val="11"/>
        </w:rPr>
        <w:t> </w:t>
      </w:r>
      <w:r>
        <w:rPr>
          <w:w w:val="105"/>
          <w:sz w:val="11"/>
        </w:rPr>
        <w:t>Goldilocks</w:t>
      </w:r>
      <w:r>
        <w:rPr>
          <w:spacing w:val="-4"/>
          <w:w w:val="105"/>
          <w:sz w:val="11"/>
        </w:rPr>
        <w:t> </w:t>
      </w:r>
      <w:r>
        <w:rPr>
          <w:w w:val="105"/>
          <w:sz w:val="11"/>
        </w:rPr>
        <w:t>Rule,</w:t>
      </w:r>
      <w:r>
        <w:rPr>
          <w:spacing w:val="-4"/>
          <w:w w:val="105"/>
          <w:sz w:val="11"/>
        </w:rPr>
        <w:t> </w:t>
      </w:r>
      <w:hyperlink w:history="true" w:anchor="_bookmark434">
        <w:r>
          <w:rPr>
            <w:color w:val="0000ED"/>
            <w:w w:val="105"/>
            <w:sz w:val="11"/>
            <w:u w:val="single" w:color="0000ED"/>
          </w:rPr>
          <w:t>23</w:t>
        </w:r>
      </w:hyperlink>
      <w:hyperlink w:history="true" w:anchor="_bookmark436">
        <w:r>
          <w:rPr>
            <w:color w:val="0000ED"/>
            <w:w w:val="105"/>
            <w:sz w:val="11"/>
            <w:u w:val="single" w:color="0000ED"/>
          </w:rPr>
          <w:t>1</w:t>
        </w:r>
        <w:r>
          <w:rPr>
            <w:w w:val="105"/>
            <w:sz w:val="11"/>
          </w:rPr>
          <w:t>–</w:t>
        </w:r>
      </w:hyperlink>
      <w:r>
        <w:rPr>
          <w:w w:val="105"/>
          <w:sz w:val="11"/>
        </w:rPr>
        <w:t>33</w:t>
      </w:r>
      <w:r>
        <w:rPr>
          <w:spacing w:val="-26"/>
          <w:w w:val="105"/>
          <w:sz w:val="11"/>
        </w:rPr>
        <w:t> </w:t>
      </w:r>
      <w:r>
        <w:rPr>
          <w:w w:val="105"/>
          <w:sz w:val="11"/>
        </w:rPr>
        <w:t>maximu</w:t>
      </w:r>
      <w:hyperlink w:history="true" w:anchor="_bookmark246">
        <w:r>
          <w:rPr>
            <w:w w:val="105"/>
            <w:sz w:val="11"/>
          </w:rPr>
          <w:t>m</w:t>
        </w:r>
        <w:r>
          <w:rPr>
            <w:spacing w:val="-3"/>
            <w:w w:val="105"/>
            <w:sz w:val="11"/>
          </w:rPr>
          <w:t> </w:t>
        </w:r>
      </w:hyperlink>
      <w:r>
        <w:rPr>
          <w:w w:val="105"/>
          <w:sz w:val="11"/>
        </w:rPr>
        <w:t>motivation,</w:t>
      </w:r>
      <w:r>
        <w:rPr>
          <w:spacing w:val="-3"/>
          <w:w w:val="105"/>
          <w:sz w:val="11"/>
        </w:rPr>
        <w:t> </w:t>
      </w:r>
      <w:hyperlink w:history="true" w:anchor="_bookmark436">
        <w:r>
          <w:rPr>
            <w:color w:val="0000ED"/>
            <w:w w:val="105"/>
            <w:sz w:val="11"/>
            <w:u w:val="single" w:color="0000ED"/>
          </w:rPr>
          <w:t>232</w:t>
        </w:r>
      </w:hyperlink>
    </w:p>
    <w:p>
      <w:pPr>
        <w:spacing w:line="126" w:lineRule="exact" w:before="0"/>
        <w:ind w:left="675" w:right="0" w:firstLine="0"/>
        <w:jc w:val="left"/>
        <w:rPr>
          <w:sz w:val="11"/>
        </w:rPr>
      </w:pPr>
      <w:r>
        <w:rPr>
          <w:w w:val="105"/>
          <w:sz w:val="11"/>
        </w:rPr>
        <w:t>rituals,</w:t>
      </w:r>
      <w:r>
        <w:rPr>
          <w:spacing w:val="-4"/>
          <w:w w:val="105"/>
          <w:sz w:val="11"/>
        </w:rPr>
        <w:t> </w:t>
      </w:r>
      <w:hyperlink w:history="true" w:anchor="_bookmark246">
        <w:r>
          <w:rPr>
            <w:color w:val="0000ED"/>
            <w:w w:val="105"/>
            <w:sz w:val="11"/>
            <w:u w:val="single" w:color="0000ED"/>
          </w:rPr>
          <w:t>132</w:t>
        </w:r>
      </w:hyperlink>
      <w:r>
        <w:rPr>
          <w:w w:val="105"/>
          <w:sz w:val="11"/>
        </w:rPr>
        <w:t>–33</w:t>
      </w:r>
    </w:p>
    <w:p>
      <w:pPr>
        <w:spacing w:line="273" w:lineRule="auto" w:before="18"/>
        <w:ind w:left="100" w:right="7695" w:firstLine="576"/>
        <w:jc w:val="left"/>
        <w:rPr>
          <w:sz w:val="11"/>
        </w:rPr>
      </w:pPr>
      <w:r>
        <w:rPr>
          <w:w w:val="105"/>
          <w:sz w:val="11"/>
        </w:rPr>
        <w:t>and</w:t>
      </w:r>
      <w:r>
        <w:rPr>
          <w:spacing w:val="-4"/>
          <w:w w:val="105"/>
          <w:sz w:val="11"/>
        </w:rPr>
        <w:t> </w:t>
      </w:r>
      <w:r>
        <w:rPr>
          <w:w w:val="105"/>
          <w:sz w:val="11"/>
        </w:rPr>
        <w:t>ta</w:t>
      </w:r>
      <w:hyperlink w:history="true" w:anchor="_bookmark159">
        <w:r>
          <w:rPr>
            <w:w w:val="105"/>
            <w:sz w:val="11"/>
          </w:rPr>
          <w:t>ki</w:t>
        </w:r>
      </w:hyperlink>
      <w:r>
        <w:rPr>
          <w:w w:val="105"/>
          <w:sz w:val="11"/>
        </w:rPr>
        <w:t>ng</w:t>
      </w:r>
      <w:r>
        <w:rPr>
          <w:spacing w:val="-4"/>
          <w:w w:val="105"/>
          <w:sz w:val="11"/>
        </w:rPr>
        <w:t> </w:t>
      </w:r>
      <w:r>
        <w:rPr>
          <w:w w:val="105"/>
          <w:sz w:val="11"/>
        </w:rPr>
        <w:t>action,</w:t>
      </w:r>
      <w:r>
        <w:rPr>
          <w:spacing w:val="-3"/>
          <w:w w:val="105"/>
          <w:sz w:val="11"/>
        </w:rPr>
        <w:t> </w:t>
      </w:r>
      <w:hyperlink w:history="true" w:anchor="_bookmark479">
        <w:r>
          <w:rPr>
            <w:color w:val="0000ED"/>
            <w:w w:val="105"/>
            <w:sz w:val="11"/>
            <w:u w:val="single" w:color="0000ED"/>
          </w:rPr>
          <w:t>260</w:t>
        </w:r>
      </w:hyperlink>
      <w:r>
        <w:rPr>
          <w:w w:val="105"/>
          <w:sz w:val="11"/>
        </w:rPr>
        <w:t>–61</w:t>
      </w:r>
      <w:r>
        <w:rPr>
          <w:spacing w:val="-26"/>
          <w:w w:val="105"/>
          <w:sz w:val="11"/>
        </w:rPr>
        <w:t> </w:t>
      </w:r>
      <w:r>
        <w:rPr>
          <w:w w:val="105"/>
          <w:sz w:val="11"/>
        </w:rPr>
        <w:t>Murphy,</w:t>
      </w:r>
      <w:r>
        <w:rPr>
          <w:spacing w:val="-1"/>
          <w:w w:val="105"/>
          <w:sz w:val="11"/>
        </w:rPr>
        <w:t> </w:t>
      </w:r>
      <w:r>
        <w:rPr>
          <w:w w:val="105"/>
          <w:sz w:val="11"/>
        </w:rPr>
        <w:t>Morgan,</w:t>
      </w:r>
      <w:r>
        <w:rPr>
          <w:spacing w:val="-1"/>
          <w:w w:val="105"/>
          <w:sz w:val="11"/>
        </w:rPr>
        <w:t> </w:t>
      </w:r>
      <w:hyperlink w:history="true" w:anchor="_bookmark159">
        <w:r>
          <w:rPr>
            <w:color w:val="0000ED"/>
            <w:w w:val="105"/>
            <w:sz w:val="11"/>
            <w:u w:val="single" w:color="0000ED"/>
          </w:rPr>
          <w:t>91</w:t>
        </w:r>
      </w:hyperlink>
    </w:p>
    <w:p>
      <w:pPr>
        <w:pStyle w:val="BodyText"/>
        <w:ind w:left="0"/>
        <w:rPr>
          <w:sz w:val="20"/>
        </w:rPr>
      </w:pPr>
    </w:p>
    <w:p>
      <w:pPr>
        <w:pStyle w:val="BodyText"/>
        <w:spacing w:before="4"/>
        <w:ind w:left="0"/>
        <w:rPr>
          <w:sz w:val="21"/>
        </w:rPr>
      </w:pPr>
    </w:p>
    <w:p>
      <w:pPr>
        <w:spacing w:before="100"/>
        <w:ind w:left="100" w:right="0" w:firstLine="0"/>
        <w:jc w:val="left"/>
        <w:rPr>
          <w:sz w:val="11"/>
        </w:rPr>
      </w:pPr>
      <w:r>
        <w:rPr>
          <w:w w:val="105"/>
          <w:sz w:val="11"/>
        </w:rPr>
        <w:t>negative</w:t>
      </w:r>
      <w:r>
        <w:rPr>
          <w:spacing w:val="-4"/>
          <w:w w:val="105"/>
          <w:sz w:val="11"/>
        </w:rPr>
        <w:t> </w:t>
      </w:r>
      <w:r>
        <w:rPr>
          <w:w w:val="105"/>
          <w:sz w:val="11"/>
        </w:rPr>
        <w:t>co</w:t>
      </w:r>
      <w:bookmarkStart w:name="_bookmark511" w:id="557"/>
      <w:bookmarkEnd w:id="557"/>
      <w:r>
        <w:rPr>
          <w:w w:val="105"/>
          <w:sz w:val="11"/>
        </w:rPr>
        <w:t>m</w:t>
      </w:r>
      <w:r>
        <w:rPr>
          <w:w w:val="105"/>
          <w:sz w:val="11"/>
        </w:rPr>
        <w:t>poundin</w:t>
      </w:r>
      <w:hyperlink w:history="true" w:anchor="_bookmark479">
        <w:r>
          <w:rPr>
            <w:w w:val="105"/>
            <w:sz w:val="11"/>
          </w:rPr>
          <w:t>g,</w:t>
        </w:r>
        <w:r>
          <w:rPr>
            <w:spacing w:val="-3"/>
            <w:w w:val="105"/>
            <w:sz w:val="11"/>
          </w:rPr>
          <w:t> </w:t>
        </w:r>
      </w:hyperlink>
      <w:hyperlink w:history="true" w:anchor="_bookmark33">
        <w:r>
          <w:rPr>
            <w:color w:val="0000ED"/>
            <w:w w:val="105"/>
            <w:sz w:val="11"/>
            <w:u w:val="single" w:color="0000ED"/>
          </w:rPr>
          <w:t>19</w:t>
        </w:r>
      </w:hyperlink>
    </w:p>
    <w:p>
      <w:pPr>
        <w:spacing w:line="273" w:lineRule="auto" w:before="17"/>
        <w:ind w:left="100" w:right="8168" w:firstLine="0"/>
        <w:jc w:val="left"/>
        <w:rPr>
          <w:sz w:val="11"/>
        </w:rPr>
      </w:pPr>
      <w:r>
        <w:rPr>
          <w:w w:val="105"/>
          <w:sz w:val="11"/>
        </w:rPr>
        <w:t>Nietzsche, Friedrich, </w:t>
      </w:r>
      <w:hyperlink w:history="true" w:anchor="_bookmark479">
        <w:r>
          <w:rPr>
            <w:color w:val="0000ED"/>
            <w:w w:val="105"/>
            <w:sz w:val="11"/>
            <w:u w:val="single" w:color="0000ED"/>
          </w:rPr>
          <w:t>260</w:t>
        </w:r>
      </w:hyperlink>
      <w:r>
        <w:rPr>
          <w:color w:val="0000ED"/>
          <w:spacing w:val="1"/>
          <w:w w:val="105"/>
          <w:sz w:val="11"/>
        </w:rPr>
        <w:t> </w:t>
      </w:r>
      <w:r>
        <w:rPr>
          <w:w w:val="105"/>
          <w:sz w:val="11"/>
        </w:rPr>
        <w:t>nonconscious</w:t>
      </w:r>
      <w:r>
        <w:rPr>
          <w:spacing w:val="-7"/>
          <w:w w:val="105"/>
          <w:sz w:val="11"/>
        </w:rPr>
        <w:t> </w:t>
      </w:r>
      <w:r>
        <w:rPr>
          <w:w w:val="105"/>
          <w:sz w:val="11"/>
        </w:rPr>
        <w:t>activ</w:t>
      </w:r>
      <w:hyperlink w:history="true" w:anchor="_bookmark375">
        <w:r>
          <w:rPr>
            <w:w w:val="105"/>
            <w:sz w:val="11"/>
          </w:rPr>
          <w:t>itie</w:t>
        </w:r>
      </w:hyperlink>
      <w:r>
        <w:rPr>
          <w:w w:val="105"/>
          <w:sz w:val="11"/>
        </w:rPr>
        <w:t>s,</w:t>
      </w:r>
      <w:r>
        <w:rPr>
          <w:spacing w:val="-7"/>
          <w:w w:val="105"/>
          <w:sz w:val="11"/>
        </w:rPr>
        <w:t> </w:t>
      </w:r>
      <w:hyperlink w:history="true" w:anchor="_bookmark59">
        <w:r>
          <w:rPr>
            <w:color w:val="0000ED"/>
            <w:w w:val="105"/>
            <w:sz w:val="11"/>
            <w:u w:val="single" w:color="0000ED"/>
          </w:rPr>
          <w:t>34</w:t>
        </w:r>
      </w:hyperlink>
      <w:r>
        <w:rPr>
          <w:w w:val="105"/>
          <w:sz w:val="11"/>
        </w:rPr>
        <w:t>n</w:t>
      </w:r>
      <w:r>
        <w:rPr>
          <w:spacing w:val="-26"/>
          <w:w w:val="105"/>
          <w:sz w:val="11"/>
        </w:rPr>
        <w:t> </w:t>
      </w:r>
      <w:r>
        <w:rPr>
          <w:w w:val="105"/>
          <w:sz w:val="11"/>
        </w:rPr>
        <w:t>nonscale</w:t>
      </w:r>
      <w:r>
        <w:rPr>
          <w:spacing w:val="-6"/>
          <w:w w:val="105"/>
          <w:sz w:val="11"/>
        </w:rPr>
        <w:t> </w:t>
      </w:r>
      <w:hyperlink w:history="true" w:anchor="_bookmark440">
        <w:r>
          <w:rPr>
            <w:w w:val="105"/>
            <w:sz w:val="11"/>
          </w:rPr>
          <w:t>vic</w:t>
        </w:r>
      </w:hyperlink>
      <w:r>
        <w:rPr>
          <w:w w:val="105"/>
          <w:sz w:val="11"/>
        </w:rPr>
        <w:t>tories,</w:t>
      </w:r>
      <w:r>
        <w:rPr>
          <w:spacing w:val="-5"/>
          <w:w w:val="105"/>
          <w:sz w:val="11"/>
        </w:rPr>
        <w:t> </w:t>
      </w:r>
      <w:hyperlink w:history="true" w:anchor="_bookmark375">
        <w:r>
          <w:rPr>
            <w:color w:val="0000ED"/>
            <w:w w:val="105"/>
            <w:sz w:val="11"/>
            <w:u w:val="single" w:color="0000ED"/>
          </w:rPr>
          <w:t>203</w:t>
        </w:r>
      </w:hyperlink>
      <w:r>
        <w:rPr>
          <w:w w:val="105"/>
          <w:sz w:val="11"/>
        </w:rPr>
        <w:t>–204</w:t>
      </w:r>
    </w:p>
    <w:p>
      <w:pPr>
        <w:spacing w:line="126" w:lineRule="exact" w:before="0"/>
        <w:ind w:left="100" w:right="0" w:firstLine="0"/>
        <w:jc w:val="left"/>
        <w:rPr>
          <w:sz w:val="11"/>
        </w:rPr>
      </w:pPr>
      <w:r>
        <w:rPr>
          <w:w w:val="105"/>
          <w:sz w:val="11"/>
        </w:rPr>
        <w:t>novelty,</w:t>
      </w:r>
      <w:r>
        <w:rPr>
          <w:spacing w:val="-3"/>
          <w:w w:val="105"/>
          <w:sz w:val="11"/>
        </w:rPr>
        <w:t> </w:t>
      </w:r>
      <w:hyperlink w:history="true" w:anchor="_bookmark440">
        <w:r>
          <w:rPr>
            <w:color w:val="0000ED"/>
            <w:w w:val="105"/>
            <w:sz w:val="11"/>
            <w:u w:val="single" w:color="0000ED"/>
          </w:rPr>
          <w:t>234</w:t>
        </w:r>
      </w:hyperlink>
    </w:p>
    <w:p>
      <w:pPr>
        <w:spacing w:before="18"/>
        <w:ind w:left="100" w:right="0" w:firstLine="0"/>
        <w:jc w:val="left"/>
        <w:rPr>
          <w:sz w:val="11"/>
        </w:rPr>
      </w:pPr>
      <w:r>
        <w:rPr>
          <w:w w:val="105"/>
          <w:sz w:val="11"/>
        </w:rPr>
        <w:t>Nuckols,</w:t>
      </w:r>
      <w:r>
        <w:rPr>
          <w:spacing w:val="-4"/>
          <w:w w:val="105"/>
          <w:sz w:val="11"/>
        </w:rPr>
        <w:t> </w:t>
      </w:r>
      <w:r>
        <w:rPr>
          <w:w w:val="105"/>
          <w:sz w:val="11"/>
        </w:rPr>
        <w:t>Oswald,</w:t>
      </w:r>
      <w:r>
        <w:rPr>
          <w:spacing w:val="-4"/>
          <w:w w:val="105"/>
          <w:sz w:val="11"/>
        </w:rPr>
        <w:t> </w:t>
      </w:r>
      <w:hyperlink w:history="true" w:anchor="_bookmark286">
        <w:r>
          <w:rPr>
            <w:color w:val="0000ED"/>
            <w:w w:val="105"/>
            <w:sz w:val="11"/>
            <w:u w:val="single" w:color="0000ED"/>
          </w:rPr>
          <w:t>156</w:t>
        </w:r>
      </w:hyperlink>
    </w:p>
    <w:p>
      <w:pPr>
        <w:pStyle w:val="BodyText"/>
        <w:ind w:left="0"/>
        <w:rPr>
          <w:sz w:val="20"/>
        </w:rPr>
      </w:pPr>
    </w:p>
    <w:p>
      <w:pPr>
        <w:pStyle w:val="BodyText"/>
        <w:spacing w:before="10"/>
        <w:ind w:left="0"/>
        <w:rPr>
          <w:sz w:val="22"/>
        </w:rPr>
      </w:pPr>
    </w:p>
    <w:p>
      <w:pPr>
        <w:spacing w:before="100"/>
        <w:ind w:left="100" w:right="0" w:firstLine="0"/>
        <w:jc w:val="left"/>
        <w:rPr>
          <w:sz w:val="11"/>
        </w:rPr>
      </w:pPr>
      <w:r>
        <w:rPr>
          <w:spacing w:val="-1"/>
          <w:w w:val="105"/>
          <w:sz w:val="11"/>
        </w:rPr>
        <w:t>observations,</w:t>
      </w:r>
      <w:r>
        <w:rPr>
          <w:spacing w:val="3"/>
          <w:w w:val="105"/>
          <w:sz w:val="11"/>
        </w:rPr>
        <w:t> </w:t>
      </w:r>
      <w:hyperlink w:history="true" w:anchor="_bookmark479">
        <w:bookmarkStart w:name="_bookmark512" w:id="558"/>
        <w:bookmarkEnd w:id="558"/>
        <w:r>
          <w:rPr>
            <w:color w:val="0000ED"/>
            <w:w w:val="105"/>
            <w:sz w:val="11"/>
            <w:u w:val="single" w:color="0000ED"/>
          </w:rPr>
          <w:t>260</w:t>
        </w:r>
      </w:hyperlink>
    </w:p>
    <w:p>
      <w:pPr>
        <w:spacing w:line="273" w:lineRule="auto" w:before="18"/>
        <w:ind w:left="100" w:right="7649" w:firstLine="0"/>
        <w:jc w:val="left"/>
        <w:rPr>
          <w:sz w:val="11"/>
        </w:rPr>
      </w:pPr>
      <w:r>
        <w:rPr>
          <w:w w:val="105"/>
          <w:sz w:val="11"/>
        </w:rPr>
        <w:t>obstacles</w:t>
      </w:r>
      <w:r>
        <w:rPr>
          <w:spacing w:val="-4"/>
          <w:w w:val="105"/>
          <w:sz w:val="11"/>
        </w:rPr>
        <w:t> </w:t>
      </w:r>
      <w:r>
        <w:rPr>
          <w:w w:val="105"/>
          <w:sz w:val="11"/>
        </w:rPr>
        <w:t>to</w:t>
      </w:r>
      <w:r>
        <w:rPr>
          <w:spacing w:val="-3"/>
          <w:w w:val="105"/>
          <w:sz w:val="11"/>
        </w:rPr>
        <w:t> </w:t>
      </w:r>
      <w:r>
        <w:rPr>
          <w:w w:val="105"/>
          <w:sz w:val="11"/>
        </w:rPr>
        <w:t>g</w:t>
      </w:r>
      <w:hyperlink w:history="true" w:anchor="_bookmark190">
        <w:r>
          <w:rPr>
            <w:w w:val="105"/>
            <w:sz w:val="11"/>
          </w:rPr>
          <w:t>etti</w:t>
        </w:r>
      </w:hyperlink>
      <w:r>
        <w:rPr>
          <w:w w:val="105"/>
          <w:sz w:val="11"/>
        </w:rPr>
        <w:t>ng</w:t>
      </w:r>
      <w:r>
        <w:rPr>
          <w:spacing w:val="-4"/>
          <w:w w:val="105"/>
          <w:sz w:val="11"/>
        </w:rPr>
        <w:t> </w:t>
      </w:r>
      <w:r>
        <w:rPr>
          <w:w w:val="105"/>
          <w:sz w:val="11"/>
        </w:rPr>
        <w:t>what</w:t>
      </w:r>
      <w:r>
        <w:rPr>
          <w:spacing w:val="-3"/>
          <w:w w:val="105"/>
          <w:sz w:val="11"/>
        </w:rPr>
        <w:t> </w:t>
      </w:r>
      <w:r>
        <w:rPr>
          <w:w w:val="105"/>
          <w:sz w:val="11"/>
        </w:rPr>
        <w:t>you</w:t>
      </w:r>
      <w:r>
        <w:rPr>
          <w:spacing w:val="-4"/>
          <w:w w:val="105"/>
          <w:sz w:val="11"/>
        </w:rPr>
        <w:t> </w:t>
      </w:r>
      <w:r>
        <w:rPr>
          <w:w w:val="105"/>
          <w:sz w:val="11"/>
        </w:rPr>
        <w:t>want,</w:t>
      </w:r>
      <w:r>
        <w:rPr>
          <w:spacing w:val="-3"/>
          <w:w w:val="105"/>
          <w:sz w:val="11"/>
        </w:rPr>
        <w:t> </w:t>
      </w:r>
      <w:hyperlink w:history="true" w:anchor="_bookmark277">
        <w:r>
          <w:rPr>
            <w:color w:val="0000ED"/>
            <w:w w:val="105"/>
            <w:sz w:val="11"/>
            <w:u w:val="single" w:color="0000ED"/>
          </w:rPr>
          <w:t>152</w:t>
        </w:r>
      </w:hyperlink>
      <w:r>
        <w:rPr>
          <w:color w:val="0000ED"/>
          <w:spacing w:val="-26"/>
          <w:w w:val="105"/>
          <w:sz w:val="11"/>
        </w:rPr>
        <w:t> </w:t>
      </w:r>
      <w:r>
        <w:rPr>
          <w:w w:val="105"/>
          <w:sz w:val="11"/>
        </w:rPr>
        <w:t>Olds,</w:t>
      </w:r>
      <w:r>
        <w:rPr>
          <w:spacing w:val="-1"/>
          <w:w w:val="105"/>
          <w:sz w:val="11"/>
        </w:rPr>
        <w:t> </w:t>
      </w:r>
      <w:r>
        <w:rPr>
          <w:w w:val="105"/>
          <w:sz w:val="11"/>
        </w:rPr>
        <w:t>James,</w:t>
      </w:r>
      <w:r>
        <w:rPr>
          <w:spacing w:val="-1"/>
          <w:w w:val="105"/>
          <w:sz w:val="11"/>
        </w:rPr>
        <w:t> </w:t>
      </w:r>
      <w:hyperlink w:history="true" w:anchor="_bookmark190">
        <w:r>
          <w:rPr>
            <w:color w:val="0000ED"/>
            <w:w w:val="105"/>
            <w:sz w:val="11"/>
            <w:u w:val="single" w:color="0000ED"/>
          </w:rPr>
          <w:t>1</w:t>
        </w:r>
      </w:hyperlink>
      <w:hyperlink w:history="true" w:anchor="_bookmark166">
        <w:r>
          <w:rPr>
            <w:color w:val="0000ED"/>
            <w:w w:val="105"/>
            <w:sz w:val="11"/>
            <w:u w:val="single" w:color="0000ED"/>
          </w:rPr>
          <w:t>0</w:t>
        </w:r>
      </w:hyperlink>
      <w:hyperlink w:history="true" w:anchor="_bookmark190">
        <w:r>
          <w:rPr>
            <w:color w:val="0000ED"/>
            <w:w w:val="105"/>
            <w:sz w:val="11"/>
            <w:u w:val="single" w:color="0000ED"/>
          </w:rPr>
          <w:t>5</w:t>
        </w:r>
      </w:hyperlink>
    </w:p>
    <w:p>
      <w:pPr>
        <w:spacing w:line="126" w:lineRule="exact" w:before="0"/>
        <w:ind w:left="100" w:right="0" w:firstLine="0"/>
        <w:jc w:val="left"/>
        <w:rPr>
          <w:sz w:val="11"/>
        </w:rPr>
      </w:pPr>
      <w:r>
        <w:rPr>
          <w:w w:val="105"/>
          <w:sz w:val="11"/>
        </w:rPr>
        <w:t>Olwell,</w:t>
      </w:r>
      <w:r>
        <w:rPr>
          <w:spacing w:val="-7"/>
          <w:w w:val="105"/>
          <w:sz w:val="11"/>
        </w:rPr>
        <w:t> </w:t>
      </w:r>
      <w:r>
        <w:rPr>
          <w:w w:val="105"/>
          <w:sz w:val="11"/>
        </w:rPr>
        <w:t>Patty,</w:t>
      </w:r>
      <w:r>
        <w:rPr>
          <w:spacing w:val="-6"/>
          <w:w w:val="105"/>
          <w:sz w:val="11"/>
        </w:rPr>
        <w:t> </w:t>
      </w:r>
      <w:hyperlink w:history="true" w:anchor="_bookmark166">
        <w:r>
          <w:rPr>
            <w:color w:val="0000ED"/>
            <w:w w:val="105"/>
            <w:sz w:val="11"/>
            <w:u w:val="single" w:color="0000ED"/>
          </w:rPr>
          <w:t>93</w:t>
        </w:r>
      </w:hyperlink>
    </w:p>
    <w:p>
      <w:pPr>
        <w:spacing w:before="17"/>
        <w:ind w:left="100" w:right="0" w:firstLine="0"/>
        <w:jc w:val="left"/>
        <w:rPr>
          <w:sz w:val="11"/>
        </w:rPr>
      </w:pPr>
      <w:r>
        <w:rPr>
          <w:w w:val="105"/>
          <w:sz w:val="11"/>
        </w:rPr>
        <w:t>1</w:t>
      </w:r>
      <w:r>
        <w:rPr>
          <w:spacing w:val="-4"/>
          <w:w w:val="105"/>
          <w:sz w:val="11"/>
        </w:rPr>
        <w:t> </w:t>
      </w:r>
      <w:r>
        <w:rPr>
          <w:w w:val="105"/>
          <w:sz w:val="11"/>
        </w:rPr>
        <w:t>percent</w:t>
      </w:r>
      <w:r>
        <w:rPr>
          <w:spacing w:val="-3"/>
          <w:w w:val="105"/>
          <w:sz w:val="11"/>
        </w:rPr>
        <w:t> </w:t>
      </w:r>
      <w:r>
        <w:rPr>
          <w:w w:val="105"/>
          <w:sz w:val="11"/>
        </w:rPr>
        <w:t>changes</w:t>
      </w:r>
    </w:p>
    <w:p>
      <w:pPr>
        <w:spacing w:line="273" w:lineRule="auto" w:before="18"/>
        <w:ind w:left="675" w:right="6385" w:firstLine="0"/>
        <w:jc w:val="left"/>
        <w:rPr>
          <w:sz w:val="11"/>
        </w:rPr>
      </w:pPr>
      <w:r>
        <w:rPr>
          <w:w w:val="105"/>
          <w:sz w:val="11"/>
        </w:rPr>
        <w:t>Career Best Effort program (CBE), </w:t>
      </w:r>
      <w:hyperlink w:history="true" w:anchor="_bookmark451">
        <w:r>
          <w:rPr>
            <w:color w:val="0000ED"/>
            <w:w w:val="105"/>
            <w:sz w:val="11"/>
            <w:u w:val="single" w:color="0000ED"/>
          </w:rPr>
          <w:t>242</w:t>
        </w:r>
      </w:hyperlink>
      <w:r>
        <w:rPr>
          <w:w w:val="105"/>
          <w:sz w:val="11"/>
        </w:rPr>
        <w:t>–</w:t>
      </w:r>
      <w:hyperlink w:history="true" w:anchor="_bookmark25">
        <w:r>
          <w:rPr>
            <w:w w:val="105"/>
            <w:sz w:val="11"/>
          </w:rPr>
          <w:t>44</w:t>
        </w:r>
      </w:hyperlink>
      <w:r>
        <w:rPr>
          <w:spacing w:val="1"/>
          <w:w w:val="105"/>
          <w:sz w:val="11"/>
        </w:rPr>
        <w:t> </w:t>
      </w:r>
      <w:r>
        <w:rPr>
          <w:w w:val="105"/>
          <w:sz w:val="11"/>
        </w:rPr>
        <w:t>compounding</w:t>
      </w:r>
      <w:r>
        <w:rPr>
          <w:spacing w:val="-4"/>
          <w:w w:val="105"/>
          <w:sz w:val="11"/>
        </w:rPr>
        <w:t> </w:t>
      </w:r>
      <w:r>
        <w:rPr>
          <w:w w:val="105"/>
          <w:sz w:val="11"/>
        </w:rPr>
        <w:t>eff</w:t>
      </w:r>
      <w:hyperlink w:history="true" w:anchor="_bookmark470">
        <w:r>
          <w:rPr>
            <w:w w:val="105"/>
            <w:sz w:val="11"/>
          </w:rPr>
          <w:t>ect</w:t>
        </w:r>
        <w:r>
          <w:rPr>
            <w:spacing w:val="-4"/>
            <w:w w:val="105"/>
            <w:sz w:val="11"/>
          </w:rPr>
          <w:t> </w:t>
        </w:r>
      </w:hyperlink>
      <w:r>
        <w:rPr>
          <w:w w:val="105"/>
          <w:sz w:val="11"/>
        </w:rPr>
        <w:t>of</w:t>
      </w:r>
      <w:r>
        <w:rPr>
          <w:spacing w:val="-3"/>
          <w:w w:val="105"/>
          <w:sz w:val="11"/>
        </w:rPr>
        <w:t> </w:t>
      </w:r>
      <w:r>
        <w:rPr>
          <w:w w:val="105"/>
          <w:sz w:val="11"/>
        </w:rPr>
        <w:t>making</w:t>
      </w:r>
      <w:r>
        <w:rPr>
          <w:spacing w:val="-4"/>
          <w:w w:val="105"/>
          <w:sz w:val="11"/>
        </w:rPr>
        <w:t> </w:t>
      </w:r>
      <w:r>
        <w:rPr>
          <w:w w:val="105"/>
          <w:sz w:val="11"/>
        </w:rPr>
        <w:t>changes,</w:t>
      </w:r>
      <w:r>
        <w:rPr>
          <w:spacing w:val="-3"/>
          <w:w w:val="105"/>
          <w:sz w:val="11"/>
        </w:rPr>
        <w:t> </w:t>
      </w:r>
      <w:hyperlink w:history="true" w:anchor="_bookmark25">
        <w:r>
          <w:rPr>
            <w:color w:val="0000ED"/>
            <w:w w:val="105"/>
            <w:sz w:val="11"/>
            <w:u w:val="single" w:color="0000ED"/>
          </w:rPr>
          <w:t>15</w:t>
        </w:r>
      </w:hyperlink>
      <w:r>
        <w:rPr>
          <w:w w:val="105"/>
          <w:sz w:val="11"/>
        </w:rPr>
        <w:t>–16,</w:t>
      </w:r>
      <w:r>
        <w:rPr>
          <w:spacing w:val="-4"/>
          <w:w w:val="105"/>
          <w:sz w:val="11"/>
        </w:rPr>
        <w:t> </w:t>
      </w:r>
      <w:hyperlink w:history="true" w:anchor="_bookmark29">
        <w:r>
          <w:rPr>
            <w:color w:val="0000ED"/>
            <w:w w:val="105"/>
            <w:sz w:val="11"/>
            <w:u w:val="single" w:color="0000ED"/>
          </w:rPr>
          <w:t>17</w:t>
        </w:r>
      </w:hyperlink>
      <w:r>
        <w:rPr>
          <w:w w:val="105"/>
          <w:sz w:val="11"/>
        </w:rPr>
        <w:t>–18</w:t>
      </w:r>
      <w:r>
        <w:rPr>
          <w:spacing w:val="-26"/>
          <w:w w:val="105"/>
          <w:sz w:val="11"/>
        </w:rPr>
        <w:t> </w:t>
      </w:r>
      <w:r>
        <w:rPr>
          <w:w w:val="105"/>
          <w:sz w:val="11"/>
        </w:rPr>
        <w:t>Sorites</w:t>
      </w:r>
      <w:r>
        <w:rPr>
          <w:spacing w:val="-1"/>
          <w:w w:val="105"/>
          <w:sz w:val="11"/>
        </w:rPr>
        <w:t> </w:t>
      </w:r>
      <w:r>
        <w:rPr>
          <w:w w:val="105"/>
          <w:sz w:val="11"/>
        </w:rPr>
        <w:t>Pa</w:t>
      </w:r>
      <w:hyperlink w:history="true" w:anchor="_bookmark9">
        <w:r>
          <w:rPr>
            <w:w w:val="105"/>
            <w:sz w:val="11"/>
          </w:rPr>
          <w:t>r</w:t>
        </w:r>
      </w:hyperlink>
      <w:r>
        <w:rPr>
          <w:w w:val="105"/>
          <w:sz w:val="11"/>
        </w:rPr>
        <w:t>adox,</w:t>
      </w:r>
      <w:r>
        <w:rPr>
          <w:spacing w:val="-1"/>
          <w:w w:val="105"/>
          <w:sz w:val="11"/>
        </w:rPr>
        <w:t> </w:t>
      </w:r>
      <w:hyperlink w:history="true" w:anchor="_bookmark470">
        <w:r>
          <w:rPr>
            <w:color w:val="0000ED"/>
            <w:w w:val="105"/>
            <w:sz w:val="11"/>
            <w:u w:val="single" w:color="0000ED"/>
          </w:rPr>
          <w:t>251</w:t>
        </w:r>
      </w:hyperlink>
      <w:r>
        <w:rPr>
          <w:w w:val="105"/>
          <w:sz w:val="11"/>
        </w:rPr>
        <w:t>–52</w:t>
      </w:r>
    </w:p>
    <w:p>
      <w:pPr>
        <w:spacing w:line="273" w:lineRule="auto" w:before="0"/>
        <w:ind w:left="100" w:right="7974" w:firstLine="0"/>
        <w:jc w:val="left"/>
        <w:rPr>
          <w:sz w:val="11"/>
        </w:rPr>
      </w:pPr>
      <w:r>
        <w:rPr>
          <w:w w:val="105"/>
          <w:sz w:val="11"/>
        </w:rPr>
        <w:t>operant conditioning, </w:t>
      </w:r>
      <w:hyperlink w:history="true" w:anchor="_bookmark9">
        <w:r>
          <w:rPr>
            <w:color w:val="0000ED"/>
            <w:w w:val="105"/>
            <w:sz w:val="11"/>
            <w:u w:val="single" w:color="0000ED"/>
          </w:rPr>
          <w:t>9</w:t>
        </w:r>
      </w:hyperlink>
      <w:r>
        <w:rPr>
          <w:w w:val="105"/>
          <w:sz w:val="11"/>
        </w:rPr>
        <w:t>–10</w:t>
      </w:r>
      <w:r>
        <w:rPr>
          <w:spacing w:val="1"/>
          <w:w w:val="105"/>
          <w:sz w:val="11"/>
        </w:rPr>
        <w:t> </w:t>
      </w:r>
      <w:r>
        <w:rPr>
          <w:w w:val="105"/>
          <w:sz w:val="11"/>
        </w:rPr>
        <w:t>opportunities,</w:t>
      </w:r>
      <w:r>
        <w:rPr>
          <w:spacing w:val="-6"/>
          <w:w w:val="105"/>
          <w:sz w:val="11"/>
        </w:rPr>
        <w:t> </w:t>
      </w:r>
      <w:r>
        <w:rPr>
          <w:w w:val="105"/>
          <w:sz w:val="11"/>
        </w:rPr>
        <w:t>choosing</w:t>
      </w:r>
      <w:r>
        <w:rPr>
          <w:spacing w:val="-5"/>
          <w:w w:val="105"/>
          <w:sz w:val="11"/>
        </w:rPr>
        <w:t> </w:t>
      </w:r>
      <w:r>
        <w:rPr>
          <w:w w:val="105"/>
          <w:sz w:val="11"/>
        </w:rPr>
        <w:t>the</w:t>
      </w:r>
      <w:r>
        <w:rPr>
          <w:spacing w:val="-5"/>
          <w:w w:val="105"/>
          <w:sz w:val="11"/>
        </w:rPr>
        <w:t> </w:t>
      </w:r>
      <w:r>
        <w:rPr>
          <w:w w:val="105"/>
          <w:sz w:val="11"/>
        </w:rPr>
        <w:t>right</w:t>
      </w:r>
    </w:p>
    <w:p>
      <w:pPr>
        <w:spacing w:line="273" w:lineRule="auto" w:before="0"/>
        <w:ind w:left="675" w:right="5868" w:firstLine="0"/>
        <w:jc w:val="left"/>
        <w:rPr>
          <w:sz w:val="11"/>
        </w:rPr>
      </w:pPr>
      <w:r>
        <w:rPr>
          <w:w w:val="105"/>
          <w:sz w:val="11"/>
        </w:rPr>
        <w:t>combining</w:t>
      </w:r>
      <w:r>
        <w:rPr>
          <w:spacing w:val="-4"/>
          <w:w w:val="105"/>
          <w:sz w:val="11"/>
        </w:rPr>
        <w:t> </w:t>
      </w:r>
      <w:r>
        <w:rPr>
          <w:w w:val="105"/>
          <w:sz w:val="11"/>
        </w:rPr>
        <w:t>your</w:t>
      </w:r>
      <w:r>
        <w:rPr>
          <w:spacing w:val="-4"/>
          <w:w w:val="105"/>
          <w:sz w:val="11"/>
        </w:rPr>
        <w:t> </w:t>
      </w:r>
      <w:r>
        <w:rPr>
          <w:w w:val="105"/>
          <w:sz w:val="11"/>
        </w:rPr>
        <w:t>skills</w:t>
      </w:r>
      <w:r>
        <w:rPr>
          <w:spacing w:val="-4"/>
          <w:w w:val="105"/>
          <w:sz w:val="11"/>
        </w:rPr>
        <w:t> </w:t>
      </w:r>
      <w:r>
        <w:rPr>
          <w:w w:val="105"/>
          <w:sz w:val="11"/>
        </w:rPr>
        <w:t>to</w:t>
      </w:r>
      <w:r>
        <w:rPr>
          <w:spacing w:val="-3"/>
          <w:w w:val="105"/>
          <w:sz w:val="11"/>
        </w:rPr>
        <w:t> </w:t>
      </w:r>
      <w:r>
        <w:rPr>
          <w:w w:val="105"/>
          <w:sz w:val="11"/>
        </w:rPr>
        <w:t>r</w:t>
      </w:r>
      <w:hyperlink w:history="true" w:anchor="_bookmark420">
        <w:r>
          <w:rPr>
            <w:w w:val="105"/>
            <w:sz w:val="11"/>
          </w:rPr>
          <w:t>edu</w:t>
        </w:r>
      </w:hyperlink>
      <w:r>
        <w:rPr>
          <w:w w:val="105"/>
          <w:sz w:val="11"/>
        </w:rPr>
        <w:t>ce</w:t>
      </w:r>
      <w:r>
        <w:rPr>
          <w:spacing w:val="-4"/>
          <w:w w:val="105"/>
          <w:sz w:val="11"/>
        </w:rPr>
        <w:t> </w:t>
      </w:r>
      <w:r>
        <w:rPr>
          <w:w w:val="105"/>
          <w:sz w:val="11"/>
        </w:rPr>
        <w:t>the</w:t>
      </w:r>
      <w:r>
        <w:rPr>
          <w:spacing w:val="-4"/>
          <w:w w:val="105"/>
          <w:sz w:val="11"/>
        </w:rPr>
        <w:t> </w:t>
      </w:r>
      <w:r>
        <w:rPr>
          <w:w w:val="105"/>
          <w:sz w:val="11"/>
        </w:rPr>
        <w:t>competition,</w:t>
      </w:r>
      <w:r>
        <w:rPr>
          <w:spacing w:val="-4"/>
          <w:w w:val="105"/>
          <w:sz w:val="11"/>
        </w:rPr>
        <w:t> </w:t>
      </w:r>
      <w:hyperlink w:history="true" w:anchor="_bookmark425">
        <w:r>
          <w:rPr>
            <w:color w:val="0000ED"/>
            <w:w w:val="105"/>
            <w:sz w:val="11"/>
            <w:u w:val="single" w:color="0000ED"/>
          </w:rPr>
          <w:t>225</w:t>
        </w:r>
      </w:hyperlink>
      <w:r>
        <w:rPr>
          <w:w w:val="105"/>
          <w:sz w:val="11"/>
        </w:rPr>
        <w:t>–26</w:t>
      </w:r>
      <w:r>
        <w:rPr>
          <w:spacing w:val="-25"/>
          <w:w w:val="105"/>
          <w:sz w:val="11"/>
        </w:rPr>
        <w:t> </w:t>
      </w:r>
      <w:r>
        <w:rPr>
          <w:w w:val="105"/>
          <w:sz w:val="11"/>
        </w:rPr>
        <w:t>explore/exploit</w:t>
      </w:r>
      <w:r>
        <w:rPr>
          <w:spacing w:val="-1"/>
          <w:w w:val="105"/>
          <w:sz w:val="11"/>
        </w:rPr>
        <w:t> </w:t>
      </w:r>
      <w:hyperlink w:history="true" w:anchor="_bookmark417">
        <w:r>
          <w:rPr>
            <w:w w:val="105"/>
            <w:sz w:val="11"/>
          </w:rPr>
          <w:t>tra</w:t>
        </w:r>
      </w:hyperlink>
      <w:r>
        <w:rPr>
          <w:w w:val="105"/>
          <w:sz w:val="11"/>
        </w:rPr>
        <w:t>de-off,</w:t>
      </w:r>
      <w:r>
        <w:rPr>
          <w:spacing w:val="-1"/>
          <w:w w:val="105"/>
          <w:sz w:val="11"/>
        </w:rPr>
        <w:t> </w:t>
      </w:r>
      <w:hyperlink w:history="true" w:anchor="_bookmark420">
        <w:r>
          <w:rPr>
            <w:color w:val="0000ED"/>
            <w:w w:val="105"/>
            <w:sz w:val="11"/>
            <w:u w:val="single" w:color="0000ED"/>
          </w:rPr>
          <w:t>223</w:t>
        </w:r>
      </w:hyperlink>
      <w:r>
        <w:rPr>
          <w:w w:val="105"/>
          <w:sz w:val="11"/>
        </w:rPr>
        <w:t>–25</w:t>
      </w:r>
    </w:p>
    <w:p>
      <w:pPr>
        <w:spacing w:line="126" w:lineRule="exact" w:before="0"/>
        <w:ind w:left="675" w:right="0" w:firstLine="0"/>
        <w:jc w:val="left"/>
        <w:rPr>
          <w:sz w:val="11"/>
        </w:rPr>
      </w:pPr>
      <w:r>
        <w:rPr>
          <w:w w:val="105"/>
          <w:sz w:val="11"/>
        </w:rPr>
        <w:t>importance</w:t>
      </w:r>
      <w:r>
        <w:rPr>
          <w:spacing w:val="-4"/>
          <w:w w:val="105"/>
          <w:sz w:val="11"/>
        </w:rPr>
        <w:t> </w:t>
      </w:r>
      <w:r>
        <w:rPr>
          <w:w w:val="105"/>
          <w:sz w:val="11"/>
        </w:rPr>
        <w:t>of,</w:t>
      </w:r>
      <w:r>
        <w:rPr>
          <w:spacing w:val="-3"/>
          <w:w w:val="105"/>
          <w:sz w:val="11"/>
        </w:rPr>
        <w:t> </w:t>
      </w:r>
      <w:hyperlink w:history="true" w:anchor="_bookmark427">
        <w:r>
          <w:rPr>
            <w:color w:val="0000ED"/>
            <w:w w:val="105"/>
            <w:sz w:val="11"/>
            <w:u w:val="single" w:color="0000ED"/>
          </w:rPr>
          <w:t>2</w:t>
        </w:r>
      </w:hyperlink>
      <w:hyperlink w:history="true" w:anchor="_bookmark417">
        <w:r>
          <w:rPr>
            <w:color w:val="0000ED"/>
            <w:w w:val="105"/>
            <w:sz w:val="11"/>
            <w:u w:val="single" w:color="0000ED"/>
          </w:rPr>
          <w:t>22</w:t>
        </w:r>
      </w:hyperlink>
      <w:r>
        <w:rPr>
          <w:w w:val="105"/>
          <w:sz w:val="11"/>
        </w:rPr>
        <w:t>–23</w:t>
      </w:r>
    </w:p>
    <w:p>
      <w:pPr>
        <w:spacing w:before="16"/>
        <w:ind w:left="675" w:right="0" w:firstLine="0"/>
        <w:jc w:val="left"/>
        <w:rPr>
          <w:sz w:val="11"/>
        </w:rPr>
      </w:pPr>
      <w:r>
        <w:rPr>
          <w:w w:val="105"/>
          <w:sz w:val="11"/>
        </w:rPr>
        <w:t>specialization,</w:t>
      </w:r>
      <w:r>
        <w:rPr>
          <w:spacing w:val="-7"/>
          <w:w w:val="105"/>
          <w:sz w:val="11"/>
        </w:rPr>
        <w:t> </w:t>
      </w:r>
      <w:hyperlink w:history="true" w:anchor="_bookmark427">
        <w:r>
          <w:rPr>
            <w:color w:val="0000ED"/>
            <w:w w:val="105"/>
            <w:sz w:val="11"/>
            <w:u w:val="single" w:color="0000ED"/>
          </w:rPr>
          <w:t>226</w:t>
        </w:r>
      </w:hyperlink>
    </w:p>
    <w:p>
      <w:pPr>
        <w:spacing w:after="0"/>
        <w:jc w:val="left"/>
        <w:rPr>
          <w:sz w:val="11"/>
        </w:rPr>
        <w:sectPr>
          <w:headerReference w:type="default" r:id="rId158"/>
          <w:pgSz w:w="12240" w:h="15840"/>
          <w:pgMar w:header="0" w:footer="0" w:top="1380" w:bottom="280" w:left="1340" w:right="1320"/>
        </w:sectPr>
      </w:pPr>
    </w:p>
    <w:p>
      <w:pPr>
        <w:spacing w:before="18"/>
        <w:ind w:left="100" w:right="0" w:firstLine="0"/>
        <w:jc w:val="left"/>
        <w:rPr>
          <w:sz w:val="11"/>
        </w:rPr>
      </w:pPr>
      <w:r>
        <w:rPr>
          <w:spacing w:val="-1"/>
          <w:w w:val="105"/>
          <w:sz w:val="11"/>
        </w:rPr>
        <w:t>outcomes</w:t>
      </w:r>
    </w:p>
    <w:p>
      <w:pPr>
        <w:pStyle w:val="BodyText"/>
        <w:spacing w:before="1"/>
        <w:ind w:left="0"/>
        <w:rPr>
          <w:sz w:val="14"/>
        </w:rPr>
      </w:pPr>
      <w:r>
        <w:rPr/>
        <w:br w:type="column"/>
      </w:r>
      <w:r>
        <w:rPr>
          <w:sz w:val="14"/>
        </w:rPr>
      </w:r>
    </w:p>
    <w:p>
      <w:pPr>
        <w:spacing w:line="273" w:lineRule="auto" w:before="0"/>
        <w:ind w:left="94" w:right="7603" w:firstLine="0"/>
        <w:jc w:val="left"/>
        <w:rPr>
          <w:sz w:val="11"/>
        </w:rPr>
      </w:pPr>
      <w:r>
        <w:rPr>
          <w:w w:val="105"/>
          <w:sz w:val="11"/>
        </w:rPr>
        <w:t>and</w:t>
      </w:r>
      <w:r>
        <w:rPr>
          <w:spacing w:val="-4"/>
          <w:w w:val="105"/>
          <w:sz w:val="11"/>
        </w:rPr>
        <w:t> </w:t>
      </w:r>
      <w:r>
        <w:rPr>
          <w:w w:val="105"/>
          <w:sz w:val="11"/>
        </w:rPr>
        <w:t>behavior</w:t>
      </w:r>
      <w:r>
        <w:rPr>
          <w:spacing w:val="-3"/>
          <w:w w:val="105"/>
          <w:sz w:val="11"/>
        </w:rPr>
        <w:t> </w:t>
      </w:r>
      <w:r>
        <w:rPr>
          <w:w w:val="105"/>
          <w:sz w:val="11"/>
        </w:rPr>
        <w:t>change,</w:t>
      </w:r>
      <w:r>
        <w:rPr>
          <w:spacing w:val="-4"/>
          <w:w w:val="105"/>
          <w:sz w:val="11"/>
        </w:rPr>
        <w:t> </w:t>
      </w:r>
      <w:hyperlink w:history="true" w:anchor="_bookmark52">
        <w:r>
          <w:rPr>
            <w:color w:val="0000ED"/>
            <w:w w:val="105"/>
            <w:sz w:val="11"/>
            <w:u w:val="single" w:color="0000ED"/>
          </w:rPr>
          <w:t>2</w:t>
        </w:r>
      </w:hyperlink>
      <w:hyperlink w:history="true" w:anchor="_bookmark55">
        <w:r>
          <w:rPr>
            <w:color w:val="0000ED"/>
            <w:w w:val="105"/>
            <w:sz w:val="11"/>
            <w:u w:val="single" w:color="0000ED"/>
          </w:rPr>
          <w:t>9</w:t>
        </w:r>
        <w:r>
          <w:rPr>
            <w:w w:val="105"/>
            <w:sz w:val="11"/>
          </w:rPr>
          <w:t>–</w:t>
        </w:r>
      </w:hyperlink>
      <w:r>
        <w:rPr>
          <w:w w:val="105"/>
          <w:sz w:val="11"/>
        </w:rPr>
        <w:t>31</w:t>
      </w:r>
      <w:r>
        <w:rPr>
          <w:spacing w:val="-26"/>
          <w:w w:val="105"/>
          <w:sz w:val="11"/>
        </w:rPr>
        <w:t> </w:t>
      </w:r>
      <w:r>
        <w:rPr>
          <w:w w:val="105"/>
          <w:sz w:val="11"/>
        </w:rPr>
        <w:t>outcome-based</w:t>
      </w:r>
      <w:r>
        <w:rPr>
          <w:spacing w:val="-3"/>
          <w:w w:val="105"/>
          <w:sz w:val="11"/>
        </w:rPr>
        <w:t> </w:t>
      </w:r>
      <w:r>
        <w:rPr>
          <w:w w:val="105"/>
          <w:sz w:val="11"/>
        </w:rPr>
        <w:t>habits,</w:t>
      </w:r>
      <w:r>
        <w:rPr>
          <w:spacing w:val="-3"/>
          <w:w w:val="105"/>
          <w:sz w:val="11"/>
        </w:rPr>
        <w:t> </w:t>
      </w:r>
      <w:hyperlink w:history="true" w:anchor="_bookmark55">
        <w:r>
          <w:rPr>
            <w:color w:val="0000ED"/>
            <w:w w:val="105"/>
            <w:sz w:val="11"/>
            <w:u w:val="single" w:color="0000ED"/>
          </w:rPr>
          <w:t>31</w:t>
        </w:r>
      </w:hyperlink>
    </w:p>
    <w:p>
      <w:pPr>
        <w:spacing w:after="0" w:line="273" w:lineRule="auto"/>
        <w:jc w:val="left"/>
        <w:rPr>
          <w:sz w:val="11"/>
        </w:rPr>
        <w:sectPr>
          <w:type w:val="continuous"/>
          <w:pgSz w:w="12240" w:h="15840"/>
          <w:pgMar w:top="1500" w:bottom="280" w:left="1340" w:right="1320"/>
          <w:cols w:num="2" w:equalWidth="0">
            <w:col w:w="542" w:space="40"/>
            <w:col w:w="8998"/>
          </w:cols>
        </w:sectPr>
      </w:pPr>
    </w:p>
    <w:p>
      <w:pPr>
        <w:pStyle w:val="BodyText"/>
        <w:ind w:left="0"/>
        <w:rPr>
          <w:sz w:val="20"/>
        </w:rPr>
      </w:pPr>
    </w:p>
    <w:p>
      <w:pPr>
        <w:pStyle w:val="BodyText"/>
        <w:spacing w:before="4"/>
        <w:ind w:left="0"/>
        <w:rPr>
          <w:sz w:val="21"/>
        </w:rPr>
      </w:pPr>
    </w:p>
    <w:p>
      <w:pPr>
        <w:spacing w:before="100"/>
        <w:ind w:left="100" w:right="0" w:firstLine="0"/>
        <w:jc w:val="left"/>
        <w:rPr>
          <w:sz w:val="11"/>
        </w:rPr>
      </w:pPr>
      <w:r>
        <w:rPr>
          <w:w w:val="105"/>
          <w:sz w:val="11"/>
        </w:rPr>
        <w:t>pain,</w:t>
      </w:r>
      <w:r>
        <w:rPr>
          <w:spacing w:val="-2"/>
          <w:w w:val="105"/>
          <w:sz w:val="11"/>
        </w:rPr>
        <w:t> </w:t>
      </w:r>
      <w:hyperlink w:history="true" w:anchor="_bookmark379">
        <w:r>
          <w:rPr>
            <w:color w:val="0000ED"/>
            <w:w w:val="105"/>
            <w:sz w:val="11"/>
            <w:u w:val="single" w:color="0000ED"/>
          </w:rPr>
          <w:t>206</w:t>
        </w:r>
      </w:hyperlink>
      <w:r>
        <w:rPr>
          <w:w w:val="105"/>
          <w:sz w:val="11"/>
        </w:rPr>
        <w:t>–20</w:t>
      </w:r>
      <w:bookmarkStart w:name="_bookmark513" w:id="559"/>
      <w:bookmarkEnd w:id="559"/>
      <w:r>
        <w:rPr>
          <w:w w:val="105"/>
          <w:sz w:val="11"/>
        </w:rPr>
        <w:t>7</w:t>
      </w:r>
    </w:p>
    <w:p>
      <w:pPr>
        <w:spacing w:line="273" w:lineRule="auto" w:before="18"/>
        <w:ind w:left="100" w:right="6328" w:firstLine="0"/>
        <w:jc w:val="left"/>
        <w:rPr>
          <w:sz w:val="11"/>
        </w:rPr>
      </w:pPr>
      <w:r>
        <w:rPr>
          <w:w w:val="105"/>
          <w:sz w:val="11"/>
        </w:rPr>
        <w:t>Paper</w:t>
      </w:r>
      <w:r>
        <w:rPr>
          <w:spacing w:val="-5"/>
          <w:w w:val="105"/>
          <w:sz w:val="11"/>
        </w:rPr>
        <w:t> </w:t>
      </w:r>
      <w:r>
        <w:rPr>
          <w:w w:val="105"/>
          <w:sz w:val="11"/>
        </w:rPr>
        <w:t>Clip</w:t>
      </w:r>
      <w:r>
        <w:rPr>
          <w:spacing w:val="-5"/>
          <w:w w:val="105"/>
          <w:sz w:val="11"/>
        </w:rPr>
        <w:t> </w:t>
      </w:r>
      <w:r>
        <w:rPr>
          <w:w w:val="105"/>
          <w:sz w:val="11"/>
        </w:rPr>
        <w:t>Strategy</w:t>
      </w:r>
      <w:r>
        <w:rPr>
          <w:spacing w:val="-5"/>
          <w:w w:val="105"/>
          <w:sz w:val="11"/>
        </w:rPr>
        <w:t> </w:t>
      </w:r>
      <w:r>
        <w:rPr>
          <w:w w:val="105"/>
          <w:sz w:val="11"/>
        </w:rPr>
        <w:t>of</w:t>
      </w:r>
      <w:r>
        <w:rPr>
          <w:spacing w:val="-5"/>
          <w:w w:val="105"/>
          <w:sz w:val="11"/>
        </w:rPr>
        <w:t> </w:t>
      </w:r>
      <w:r>
        <w:rPr>
          <w:w w:val="105"/>
          <w:sz w:val="11"/>
        </w:rPr>
        <w:t>visual</w:t>
      </w:r>
      <w:r>
        <w:rPr>
          <w:spacing w:val="-5"/>
          <w:w w:val="105"/>
          <w:sz w:val="11"/>
        </w:rPr>
        <w:t> </w:t>
      </w:r>
      <w:r>
        <w:rPr>
          <w:w w:val="105"/>
          <w:sz w:val="11"/>
        </w:rPr>
        <w:t>progress</w:t>
      </w:r>
      <w:r>
        <w:rPr>
          <w:spacing w:val="-4"/>
          <w:w w:val="105"/>
          <w:sz w:val="11"/>
        </w:rPr>
        <w:t> </w:t>
      </w:r>
      <w:r>
        <w:rPr>
          <w:w w:val="105"/>
          <w:sz w:val="11"/>
        </w:rPr>
        <w:t>me</w:t>
      </w:r>
      <w:hyperlink w:history="true" w:anchor="_bookmark494">
        <w:r>
          <w:rPr>
            <w:w w:val="105"/>
            <w:sz w:val="11"/>
          </w:rPr>
          <w:t>asu</w:t>
        </w:r>
      </w:hyperlink>
      <w:r>
        <w:rPr>
          <w:w w:val="105"/>
          <w:sz w:val="11"/>
        </w:rPr>
        <w:t>rements,</w:t>
      </w:r>
      <w:r>
        <w:rPr>
          <w:spacing w:val="-5"/>
          <w:w w:val="105"/>
          <w:sz w:val="11"/>
        </w:rPr>
        <w:t> </w:t>
      </w:r>
      <w:hyperlink w:history="true" w:anchor="_bookmark358">
        <w:r>
          <w:rPr>
            <w:color w:val="0000ED"/>
            <w:w w:val="105"/>
            <w:sz w:val="11"/>
            <w:u w:val="single" w:color="0000ED"/>
          </w:rPr>
          <w:t>195</w:t>
        </w:r>
      </w:hyperlink>
      <w:r>
        <w:rPr>
          <w:w w:val="105"/>
          <w:sz w:val="11"/>
        </w:rPr>
        <w:t>–96</w:t>
      </w:r>
      <w:r>
        <w:rPr>
          <w:spacing w:val="-26"/>
          <w:w w:val="105"/>
          <w:sz w:val="11"/>
        </w:rPr>
        <w:t> </w:t>
      </w:r>
      <w:r>
        <w:rPr>
          <w:w w:val="105"/>
          <w:sz w:val="11"/>
        </w:rPr>
        <w:t>parenting</w:t>
      </w:r>
      <w:r>
        <w:rPr>
          <w:spacing w:val="-2"/>
          <w:w w:val="105"/>
          <w:sz w:val="11"/>
        </w:rPr>
        <w:t> </w:t>
      </w:r>
      <w:r>
        <w:rPr>
          <w:w w:val="105"/>
          <w:sz w:val="11"/>
        </w:rPr>
        <w:t>applications</w:t>
      </w:r>
      <w:r>
        <w:rPr>
          <w:spacing w:val="-1"/>
          <w:w w:val="105"/>
          <w:sz w:val="11"/>
        </w:rPr>
        <w:t> </w:t>
      </w:r>
      <w:r>
        <w:rPr>
          <w:w w:val="105"/>
          <w:sz w:val="11"/>
        </w:rPr>
        <w:t>o</w:t>
      </w:r>
      <w:hyperlink w:history="true" w:anchor="_bookmark314">
        <w:r>
          <w:rPr>
            <w:w w:val="105"/>
            <w:sz w:val="11"/>
          </w:rPr>
          <w:t>f</w:t>
        </w:r>
        <w:r>
          <w:rPr>
            <w:spacing w:val="-1"/>
            <w:w w:val="105"/>
            <w:sz w:val="11"/>
          </w:rPr>
          <w:t> </w:t>
        </w:r>
        <w:r>
          <w:rPr>
            <w:w w:val="105"/>
            <w:sz w:val="11"/>
          </w:rPr>
          <w:t>h</w:t>
        </w:r>
      </w:hyperlink>
      <w:r>
        <w:rPr>
          <w:w w:val="105"/>
          <w:sz w:val="11"/>
        </w:rPr>
        <w:t>abit</w:t>
      </w:r>
      <w:r>
        <w:rPr>
          <w:spacing w:val="-2"/>
          <w:w w:val="105"/>
          <w:sz w:val="11"/>
        </w:rPr>
        <w:t> </w:t>
      </w:r>
      <w:r>
        <w:rPr>
          <w:w w:val="105"/>
          <w:sz w:val="11"/>
        </w:rPr>
        <w:t>strategies,</w:t>
      </w:r>
      <w:r>
        <w:rPr>
          <w:spacing w:val="-1"/>
          <w:w w:val="105"/>
          <w:sz w:val="11"/>
        </w:rPr>
        <w:t> </w:t>
      </w:r>
      <w:hyperlink w:history="true" w:anchor="_bookmark494">
        <w:r>
          <w:rPr>
            <w:color w:val="0000ED"/>
            <w:w w:val="105"/>
            <w:sz w:val="11"/>
            <w:u w:val="single" w:color="0000ED"/>
          </w:rPr>
          <w:t>267</w:t>
        </w:r>
      </w:hyperlink>
    </w:p>
    <w:p>
      <w:pPr>
        <w:spacing w:line="273" w:lineRule="auto" w:before="0"/>
        <w:ind w:left="100" w:right="8046" w:firstLine="0"/>
        <w:jc w:val="left"/>
        <w:rPr>
          <w:sz w:val="11"/>
        </w:rPr>
      </w:pPr>
      <w:r>
        <w:rPr>
          <w:w w:val="105"/>
          <w:sz w:val="11"/>
        </w:rPr>
        <w:t>Patterson,</w:t>
      </w:r>
      <w:r>
        <w:rPr>
          <w:spacing w:val="-5"/>
          <w:w w:val="105"/>
          <w:sz w:val="11"/>
        </w:rPr>
        <w:t> </w:t>
      </w:r>
      <w:r>
        <w:rPr>
          <w:w w:val="105"/>
          <w:sz w:val="11"/>
        </w:rPr>
        <w:t>John</w:t>
      </w:r>
      <w:r>
        <w:rPr>
          <w:spacing w:val="-5"/>
          <w:w w:val="105"/>
          <w:sz w:val="11"/>
        </w:rPr>
        <w:t> </w:t>
      </w:r>
      <w:r>
        <w:rPr>
          <w:w w:val="105"/>
          <w:sz w:val="11"/>
        </w:rPr>
        <w:t>H</w:t>
      </w:r>
      <w:hyperlink w:history="true" w:anchor="_bookmark396">
        <w:r>
          <w:rPr>
            <w:w w:val="105"/>
            <w:sz w:val="11"/>
          </w:rPr>
          <w:t>enr</w:t>
        </w:r>
      </w:hyperlink>
      <w:r>
        <w:rPr>
          <w:w w:val="105"/>
          <w:sz w:val="11"/>
        </w:rPr>
        <w:t>y,</w:t>
      </w:r>
      <w:r>
        <w:rPr>
          <w:spacing w:val="-4"/>
          <w:w w:val="105"/>
          <w:sz w:val="11"/>
        </w:rPr>
        <w:t> </w:t>
      </w:r>
      <w:hyperlink w:history="true" w:anchor="_bookmark314">
        <w:r>
          <w:rPr>
            <w:color w:val="0000ED"/>
            <w:w w:val="105"/>
            <w:sz w:val="11"/>
            <w:u w:val="single" w:color="0000ED"/>
          </w:rPr>
          <w:t>17</w:t>
        </w:r>
      </w:hyperlink>
      <w:hyperlink w:history="true" w:anchor="_bookmark425">
        <w:r>
          <w:rPr>
            <w:color w:val="0000ED"/>
            <w:w w:val="105"/>
            <w:sz w:val="11"/>
            <w:u w:val="single" w:color="0000ED"/>
          </w:rPr>
          <w:t>1</w:t>
        </w:r>
        <w:r>
          <w:rPr>
            <w:w w:val="105"/>
            <w:sz w:val="11"/>
          </w:rPr>
          <w:t>–7</w:t>
        </w:r>
      </w:hyperlink>
      <w:r>
        <w:rPr>
          <w:w w:val="105"/>
          <w:sz w:val="11"/>
        </w:rPr>
        <w:t>2</w:t>
      </w:r>
      <w:r>
        <w:rPr>
          <w:spacing w:val="-26"/>
          <w:w w:val="105"/>
          <w:sz w:val="11"/>
        </w:rPr>
        <w:t> </w:t>
      </w:r>
      <w:r>
        <w:rPr>
          <w:w w:val="105"/>
          <w:sz w:val="11"/>
        </w:rPr>
        <w:t>Phelps,</w:t>
      </w:r>
      <w:r>
        <w:rPr>
          <w:spacing w:val="-3"/>
          <w:w w:val="105"/>
          <w:sz w:val="11"/>
        </w:rPr>
        <w:t> </w:t>
      </w:r>
      <w:r>
        <w:rPr>
          <w:w w:val="105"/>
          <w:sz w:val="11"/>
        </w:rPr>
        <w:t>Michael,</w:t>
      </w:r>
      <w:r>
        <w:rPr>
          <w:spacing w:val="-3"/>
          <w:w w:val="105"/>
          <w:sz w:val="11"/>
        </w:rPr>
        <w:t> </w:t>
      </w:r>
      <w:hyperlink w:history="true" w:anchor="_bookmark396">
        <w:r>
          <w:rPr>
            <w:color w:val="0000ED"/>
            <w:w w:val="105"/>
            <w:sz w:val="11"/>
            <w:u w:val="single" w:color="0000ED"/>
          </w:rPr>
          <w:t>217</w:t>
        </w:r>
      </w:hyperlink>
      <w:r>
        <w:rPr>
          <w:w w:val="105"/>
          <w:sz w:val="11"/>
        </w:rPr>
        <w:t>–18,</w:t>
      </w:r>
      <w:r>
        <w:rPr>
          <w:spacing w:val="-3"/>
          <w:w w:val="105"/>
          <w:sz w:val="11"/>
        </w:rPr>
        <w:t> </w:t>
      </w:r>
      <w:hyperlink w:history="true" w:anchor="_bookmark425">
        <w:r>
          <w:rPr>
            <w:color w:val="0000ED"/>
            <w:w w:val="105"/>
            <w:sz w:val="11"/>
            <w:u w:val="single" w:color="0000ED"/>
          </w:rPr>
          <w:t>225</w:t>
        </w:r>
      </w:hyperlink>
    </w:p>
    <w:p>
      <w:pPr>
        <w:spacing w:line="273" w:lineRule="auto" w:before="0"/>
        <w:ind w:left="100" w:right="6708" w:firstLine="0"/>
        <w:jc w:val="left"/>
        <w:rPr>
          <w:sz w:val="11"/>
        </w:rPr>
      </w:pPr>
      <w:r>
        <w:rPr>
          <w:w w:val="105"/>
          <w:sz w:val="11"/>
        </w:rPr>
        <w:t>photography</w:t>
      </w:r>
      <w:r>
        <w:rPr>
          <w:spacing w:val="-4"/>
          <w:w w:val="105"/>
          <w:sz w:val="11"/>
        </w:rPr>
        <w:t> </w:t>
      </w:r>
      <w:r>
        <w:rPr>
          <w:w w:val="105"/>
          <w:sz w:val="11"/>
        </w:rPr>
        <w:t>class</w:t>
      </w:r>
      <w:r>
        <w:rPr>
          <w:spacing w:val="-4"/>
          <w:w w:val="105"/>
          <w:sz w:val="11"/>
        </w:rPr>
        <w:t> </w:t>
      </w:r>
      <w:r>
        <w:rPr>
          <w:w w:val="105"/>
          <w:sz w:val="11"/>
        </w:rPr>
        <w:t>example</w:t>
      </w:r>
      <w:r>
        <w:rPr>
          <w:spacing w:val="-5"/>
          <w:w w:val="105"/>
          <w:sz w:val="11"/>
        </w:rPr>
        <w:t> </w:t>
      </w:r>
      <w:hyperlink w:history="true" w:anchor="_bookmark39">
        <w:r>
          <w:rPr>
            <w:w w:val="105"/>
            <w:sz w:val="11"/>
          </w:rPr>
          <w:t>of</w:t>
        </w:r>
        <w:r>
          <w:rPr>
            <w:spacing w:val="-4"/>
            <w:w w:val="105"/>
            <w:sz w:val="11"/>
          </w:rPr>
          <w:t> </w:t>
        </w:r>
      </w:hyperlink>
      <w:r>
        <w:rPr>
          <w:w w:val="105"/>
          <w:sz w:val="11"/>
        </w:rPr>
        <w:t>active</w:t>
      </w:r>
      <w:r>
        <w:rPr>
          <w:spacing w:val="-4"/>
          <w:w w:val="105"/>
          <w:sz w:val="11"/>
        </w:rPr>
        <w:t> </w:t>
      </w:r>
      <w:r>
        <w:rPr>
          <w:w w:val="105"/>
          <w:sz w:val="11"/>
        </w:rPr>
        <w:t>practice,</w:t>
      </w:r>
      <w:r>
        <w:rPr>
          <w:spacing w:val="-4"/>
          <w:w w:val="105"/>
          <w:sz w:val="11"/>
        </w:rPr>
        <w:t> </w:t>
      </w:r>
      <w:hyperlink w:history="true" w:anchor="_bookmark253">
        <w:r>
          <w:rPr>
            <w:color w:val="0000ED"/>
            <w:w w:val="105"/>
            <w:sz w:val="11"/>
            <w:u w:val="single" w:color="0000ED"/>
          </w:rPr>
          <w:t>141</w:t>
        </w:r>
      </w:hyperlink>
      <w:r>
        <w:rPr>
          <w:w w:val="105"/>
          <w:sz w:val="11"/>
        </w:rPr>
        <w:t>–42,</w:t>
      </w:r>
      <w:r>
        <w:rPr>
          <w:spacing w:val="-4"/>
          <w:w w:val="105"/>
          <w:sz w:val="11"/>
        </w:rPr>
        <w:t> </w:t>
      </w:r>
      <w:hyperlink w:history="true" w:anchor="_bookmark263">
        <w:r>
          <w:rPr>
            <w:color w:val="0000ED"/>
            <w:w w:val="105"/>
            <w:sz w:val="11"/>
            <w:u w:val="single" w:color="0000ED"/>
          </w:rPr>
          <w:t>144</w:t>
        </w:r>
      </w:hyperlink>
      <w:r>
        <w:rPr>
          <w:color w:val="0000ED"/>
          <w:spacing w:val="-25"/>
          <w:w w:val="105"/>
          <w:sz w:val="11"/>
        </w:rPr>
        <w:t> </w:t>
      </w:r>
      <w:r>
        <w:rPr>
          <w:w w:val="105"/>
          <w:sz w:val="11"/>
        </w:rPr>
        <w:t>Plateau</w:t>
      </w:r>
      <w:r>
        <w:rPr>
          <w:spacing w:val="-1"/>
          <w:w w:val="105"/>
          <w:sz w:val="11"/>
        </w:rPr>
        <w:t> </w:t>
      </w:r>
      <w:r>
        <w:rPr>
          <w:w w:val="105"/>
          <w:sz w:val="11"/>
        </w:rPr>
        <w:t>of</w:t>
      </w:r>
      <w:r>
        <w:rPr>
          <w:spacing w:val="-1"/>
          <w:w w:val="105"/>
          <w:sz w:val="11"/>
        </w:rPr>
        <w:t> </w:t>
      </w:r>
      <w:r>
        <w:rPr>
          <w:w w:val="105"/>
          <w:sz w:val="11"/>
        </w:rPr>
        <w:t>Latent</w:t>
      </w:r>
      <w:r>
        <w:rPr>
          <w:spacing w:val="-1"/>
          <w:w w:val="105"/>
          <w:sz w:val="11"/>
        </w:rPr>
        <w:t> </w:t>
      </w:r>
      <w:r>
        <w:rPr>
          <w:w w:val="105"/>
          <w:sz w:val="11"/>
        </w:rPr>
        <w:t>Potential,</w:t>
      </w:r>
      <w:r>
        <w:rPr>
          <w:spacing w:val="-1"/>
          <w:w w:val="105"/>
          <w:sz w:val="11"/>
        </w:rPr>
        <w:t> </w:t>
      </w:r>
      <w:hyperlink w:history="true" w:anchor="_bookmark39">
        <w:r>
          <w:rPr>
            <w:color w:val="0000ED"/>
            <w:w w:val="105"/>
            <w:sz w:val="11"/>
            <w:u w:val="single" w:color="0000ED"/>
          </w:rPr>
          <w:t>21</w:t>
        </w:r>
      </w:hyperlink>
      <w:r>
        <w:rPr>
          <w:w w:val="105"/>
          <w:sz w:val="11"/>
        </w:rPr>
        <w:t>–23</w:t>
      </w:r>
    </w:p>
    <w:p>
      <w:pPr>
        <w:spacing w:line="126" w:lineRule="exact" w:before="0"/>
        <w:ind w:left="100" w:right="0" w:firstLine="0"/>
        <w:jc w:val="left"/>
        <w:rPr>
          <w:sz w:val="11"/>
        </w:rPr>
      </w:pPr>
      <w:r>
        <w:rPr>
          <w:w w:val="105"/>
          <w:sz w:val="11"/>
        </w:rPr>
        <w:t>pleasure</w:t>
      </w:r>
    </w:p>
    <w:p>
      <w:pPr>
        <w:spacing w:line="273" w:lineRule="auto" w:before="16"/>
        <w:ind w:left="675" w:right="7117" w:firstLine="0"/>
        <w:jc w:val="left"/>
        <w:rPr>
          <w:sz w:val="11"/>
        </w:rPr>
      </w:pPr>
      <w:r>
        <w:rPr>
          <w:w w:val="105"/>
          <w:sz w:val="11"/>
        </w:rPr>
        <w:t>anticipatin</w:t>
      </w:r>
      <w:hyperlink w:history="true" w:anchor="_bookmark479">
        <w:r>
          <w:rPr>
            <w:w w:val="105"/>
            <w:sz w:val="11"/>
          </w:rPr>
          <w:t>g</w:t>
        </w:r>
        <w:r>
          <w:rPr>
            <w:spacing w:val="-7"/>
            <w:w w:val="105"/>
            <w:sz w:val="11"/>
          </w:rPr>
          <w:t> </w:t>
        </w:r>
        <w:r>
          <w:rPr>
            <w:i/>
            <w:w w:val="105"/>
            <w:sz w:val="11"/>
          </w:rPr>
          <w:t>v</w:t>
        </w:r>
      </w:hyperlink>
      <w:r>
        <w:rPr>
          <w:i/>
          <w:w w:val="105"/>
          <w:sz w:val="11"/>
        </w:rPr>
        <w:t>s.</w:t>
      </w:r>
      <w:r>
        <w:rPr>
          <w:i/>
          <w:spacing w:val="-6"/>
          <w:w w:val="105"/>
          <w:sz w:val="11"/>
        </w:rPr>
        <w:t> </w:t>
      </w:r>
      <w:r>
        <w:rPr>
          <w:w w:val="105"/>
          <w:sz w:val="11"/>
        </w:rPr>
        <w:t>experiencing,</w:t>
      </w:r>
      <w:r>
        <w:rPr>
          <w:spacing w:val="-6"/>
          <w:w w:val="105"/>
          <w:sz w:val="11"/>
        </w:rPr>
        <w:t> </w:t>
      </w:r>
      <w:hyperlink w:history="true" w:anchor="_bookmark198">
        <w:r>
          <w:rPr>
            <w:color w:val="0000ED"/>
            <w:w w:val="105"/>
            <w:sz w:val="11"/>
            <w:u w:val="single" w:color="0000ED"/>
          </w:rPr>
          <w:t>106</w:t>
        </w:r>
      </w:hyperlink>
      <w:r>
        <w:rPr>
          <w:w w:val="105"/>
          <w:sz w:val="11"/>
        </w:rPr>
        <w:t>–108</w:t>
      </w:r>
      <w:r>
        <w:rPr>
          <w:spacing w:val="-26"/>
          <w:w w:val="105"/>
          <w:sz w:val="11"/>
        </w:rPr>
        <w:t> </w:t>
      </w:r>
      <w:r>
        <w:rPr>
          <w:w w:val="105"/>
          <w:sz w:val="11"/>
        </w:rPr>
        <w:t>image</w:t>
      </w:r>
      <w:r>
        <w:rPr>
          <w:spacing w:val="-1"/>
          <w:w w:val="105"/>
          <w:sz w:val="11"/>
        </w:rPr>
        <w:t> </w:t>
      </w:r>
      <w:r>
        <w:rPr>
          <w:w w:val="105"/>
          <w:sz w:val="11"/>
        </w:rPr>
        <w:t>of, </w:t>
      </w:r>
      <w:hyperlink w:history="true" w:anchor="_bookmark479">
        <w:r>
          <w:rPr>
            <w:color w:val="0000ED"/>
            <w:w w:val="105"/>
            <w:sz w:val="11"/>
            <w:u w:val="single" w:color="0000ED"/>
          </w:rPr>
          <w:t>260</w:t>
        </w:r>
      </w:hyperlink>
    </w:p>
    <w:p>
      <w:pPr>
        <w:spacing w:line="273" w:lineRule="auto" w:before="0"/>
        <w:ind w:left="675" w:right="5062" w:firstLine="0"/>
        <w:jc w:val="left"/>
        <w:rPr>
          <w:sz w:val="11"/>
        </w:rPr>
      </w:pPr>
      <w:r>
        <w:rPr>
          <w:w w:val="105"/>
          <w:sz w:val="11"/>
        </w:rPr>
        <w:t>repeating</w:t>
      </w:r>
      <w:r>
        <w:rPr>
          <w:spacing w:val="-4"/>
          <w:w w:val="105"/>
          <w:sz w:val="11"/>
        </w:rPr>
        <w:t> </w:t>
      </w:r>
      <w:r>
        <w:rPr>
          <w:w w:val="105"/>
          <w:sz w:val="11"/>
        </w:rPr>
        <w:t>a</w:t>
      </w:r>
      <w:r>
        <w:rPr>
          <w:spacing w:val="-4"/>
          <w:w w:val="105"/>
          <w:sz w:val="11"/>
        </w:rPr>
        <w:t> </w:t>
      </w:r>
      <w:r>
        <w:rPr>
          <w:w w:val="105"/>
          <w:sz w:val="11"/>
        </w:rPr>
        <w:t>behavior</w:t>
      </w:r>
      <w:r>
        <w:rPr>
          <w:spacing w:val="-4"/>
          <w:w w:val="105"/>
          <w:sz w:val="11"/>
        </w:rPr>
        <w:t> </w:t>
      </w:r>
      <w:r>
        <w:rPr>
          <w:w w:val="105"/>
          <w:sz w:val="11"/>
        </w:rPr>
        <w:t>when</w:t>
      </w:r>
      <w:r>
        <w:rPr>
          <w:spacing w:val="-4"/>
          <w:w w:val="105"/>
          <w:sz w:val="11"/>
        </w:rPr>
        <w:t> </w:t>
      </w:r>
      <w:hyperlink w:history="true" w:anchor="_bookmark330">
        <w:r>
          <w:rPr>
            <w:w w:val="105"/>
            <w:sz w:val="11"/>
          </w:rPr>
          <w:t>it’</w:t>
        </w:r>
      </w:hyperlink>
      <w:r>
        <w:rPr>
          <w:w w:val="105"/>
          <w:sz w:val="11"/>
        </w:rPr>
        <w:t>s</w:t>
      </w:r>
      <w:r>
        <w:rPr>
          <w:spacing w:val="-4"/>
          <w:w w:val="105"/>
          <w:sz w:val="11"/>
        </w:rPr>
        <w:t> </w:t>
      </w:r>
      <w:r>
        <w:rPr>
          <w:w w:val="105"/>
          <w:sz w:val="11"/>
        </w:rPr>
        <w:t>a</w:t>
      </w:r>
      <w:r>
        <w:rPr>
          <w:spacing w:val="-4"/>
          <w:w w:val="105"/>
          <w:sz w:val="11"/>
        </w:rPr>
        <w:t> </w:t>
      </w:r>
      <w:r>
        <w:rPr>
          <w:w w:val="105"/>
          <w:sz w:val="11"/>
        </w:rPr>
        <w:t>satisfying</w:t>
      </w:r>
      <w:r>
        <w:rPr>
          <w:spacing w:val="-4"/>
          <w:w w:val="105"/>
          <w:sz w:val="11"/>
        </w:rPr>
        <w:t> </w:t>
      </w:r>
      <w:r>
        <w:rPr>
          <w:w w:val="105"/>
          <w:sz w:val="11"/>
        </w:rPr>
        <w:t>sensory</w:t>
      </w:r>
      <w:r>
        <w:rPr>
          <w:spacing w:val="-4"/>
          <w:w w:val="105"/>
          <w:sz w:val="11"/>
        </w:rPr>
        <w:t> </w:t>
      </w:r>
      <w:r>
        <w:rPr>
          <w:w w:val="105"/>
          <w:sz w:val="11"/>
        </w:rPr>
        <w:t>experience,</w:t>
      </w:r>
      <w:r>
        <w:rPr>
          <w:spacing w:val="-4"/>
          <w:w w:val="105"/>
          <w:sz w:val="11"/>
        </w:rPr>
        <w:t> </w:t>
      </w:r>
      <w:hyperlink w:history="true" w:anchor="_bookmark330">
        <w:r>
          <w:rPr>
            <w:color w:val="0000ED"/>
            <w:w w:val="105"/>
            <w:sz w:val="11"/>
            <w:u w:val="single" w:color="0000ED"/>
          </w:rPr>
          <w:t>184</w:t>
        </w:r>
      </w:hyperlink>
      <w:r>
        <w:rPr>
          <w:w w:val="105"/>
          <w:sz w:val="11"/>
        </w:rPr>
        <w:t>–86,</w:t>
      </w:r>
      <w:r>
        <w:rPr>
          <w:spacing w:val="-4"/>
          <w:w w:val="105"/>
          <w:sz w:val="11"/>
        </w:rPr>
        <w:t> </w:t>
      </w:r>
      <w:hyperlink w:history="true" w:anchor="_bookmark490">
        <w:r>
          <w:rPr>
            <w:color w:val="0000ED"/>
            <w:w w:val="105"/>
            <w:sz w:val="11"/>
            <w:u w:val="single" w:color="0000ED"/>
          </w:rPr>
          <w:t>264</w:t>
        </w:r>
      </w:hyperlink>
      <w:r>
        <w:rPr>
          <w:color w:val="0000ED"/>
          <w:spacing w:val="1"/>
          <w:w w:val="105"/>
          <w:sz w:val="11"/>
        </w:rPr>
        <w:t> </w:t>
      </w:r>
      <w:r>
        <w:rPr>
          <w:w w:val="105"/>
          <w:sz w:val="11"/>
        </w:rPr>
        <w:t>Safe</w:t>
      </w:r>
      <w:hyperlink w:history="true" w:anchor="_bookmark406">
        <w:r>
          <w:rPr>
            <w:w w:val="105"/>
            <w:sz w:val="11"/>
          </w:rPr>
          <w:t>gu</w:t>
        </w:r>
      </w:hyperlink>
      <w:r>
        <w:rPr>
          <w:w w:val="105"/>
          <w:sz w:val="11"/>
        </w:rPr>
        <w:t>ard</w:t>
      </w:r>
      <w:r>
        <w:rPr>
          <w:spacing w:val="-1"/>
          <w:w w:val="105"/>
          <w:sz w:val="11"/>
        </w:rPr>
        <w:t> </w:t>
      </w:r>
      <w:r>
        <w:rPr>
          <w:w w:val="105"/>
          <w:sz w:val="11"/>
        </w:rPr>
        <w:t>soap</w:t>
      </w:r>
      <w:r>
        <w:rPr>
          <w:spacing w:val="-1"/>
          <w:w w:val="105"/>
          <w:sz w:val="11"/>
        </w:rPr>
        <w:t> </w:t>
      </w:r>
      <w:r>
        <w:rPr>
          <w:w w:val="105"/>
          <w:sz w:val="11"/>
        </w:rPr>
        <w:t>example, </w:t>
      </w:r>
      <w:hyperlink w:history="true" w:anchor="_bookmark330">
        <w:r>
          <w:rPr>
            <w:color w:val="0000ED"/>
            <w:w w:val="105"/>
            <w:sz w:val="11"/>
            <w:u w:val="single" w:color="0000ED"/>
          </w:rPr>
          <w:t>184</w:t>
        </w:r>
      </w:hyperlink>
      <w:r>
        <w:rPr>
          <w:w w:val="105"/>
          <w:sz w:val="11"/>
        </w:rPr>
        <w:t>–85</w:t>
      </w:r>
    </w:p>
    <w:p>
      <w:pPr>
        <w:spacing w:line="126" w:lineRule="exact" w:before="0"/>
        <w:ind w:left="100" w:right="0" w:firstLine="0"/>
        <w:jc w:val="left"/>
        <w:rPr>
          <w:sz w:val="11"/>
        </w:rPr>
      </w:pPr>
      <w:r>
        <w:rPr>
          <w:w w:val="105"/>
          <w:sz w:val="11"/>
        </w:rPr>
        <w:t>Plomin,</w:t>
      </w:r>
      <w:r>
        <w:rPr>
          <w:spacing w:val="-4"/>
          <w:w w:val="105"/>
          <w:sz w:val="11"/>
        </w:rPr>
        <w:t> </w:t>
      </w:r>
      <w:r>
        <w:rPr>
          <w:w w:val="105"/>
          <w:sz w:val="11"/>
        </w:rPr>
        <w:t>Robert,</w:t>
      </w:r>
      <w:r>
        <w:rPr>
          <w:spacing w:val="-3"/>
          <w:w w:val="105"/>
          <w:sz w:val="11"/>
        </w:rPr>
        <w:t> </w:t>
      </w:r>
      <w:hyperlink w:history="true" w:anchor="_bookmark406">
        <w:r>
          <w:rPr>
            <w:color w:val="0000ED"/>
            <w:w w:val="105"/>
            <w:sz w:val="11"/>
            <w:u w:val="single" w:color="0000ED"/>
          </w:rPr>
          <w:t>220</w:t>
        </w:r>
      </w:hyperlink>
    </w:p>
    <w:p>
      <w:pPr>
        <w:spacing w:line="273" w:lineRule="auto" w:before="17"/>
        <w:ind w:left="100" w:right="7078" w:firstLine="0"/>
        <w:jc w:val="left"/>
        <w:rPr>
          <w:sz w:val="11"/>
        </w:rPr>
      </w:pPr>
      <w:r>
        <w:rPr>
          <w:w w:val="105"/>
          <w:sz w:val="11"/>
        </w:rPr>
        <w:t>Pointing-and-Calling</w:t>
      </w:r>
      <w:r>
        <w:rPr>
          <w:spacing w:val="-7"/>
          <w:w w:val="105"/>
          <w:sz w:val="11"/>
        </w:rPr>
        <w:t> </w:t>
      </w:r>
      <w:r>
        <w:rPr>
          <w:w w:val="105"/>
          <w:sz w:val="11"/>
        </w:rPr>
        <w:t>su</w:t>
      </w:r>
      <w:hyperlink w:history="true" w:anchor="_bookmark33">
        <w:r>
          <w:rPr>
            <w:w w:val="105"/>
            <w:sz w:val="11"/>
          </w:rPr>
          <w:t>b</w:t>
        </w:r>
      </w:hyperlink>
      <w:r>
        <w:rPr>
          <w:w w:val="105"/>
          <w:sz w:val="11"/>
        </w:rPr>
        <w:t>way</w:t>
      </w:r>
      <w:r>
        <w:rPr>
          <w:spacing w:val="-7"/>
          <w:w w:val="105"/>
          <w:sz w:val="11"/>
        </w:rPr>
        <w:t> </w:t>
      </w:r>
      <w:r>
        <w:rPr>
          <w:w w:val="105"/>
          <w:sz w:val="11"/>
        </w:rPr>
        <w:t>safety</w:t>
      </w:r>
      <w:r>
        <w:rPr>
          <w:spacing w:val="-6"/>
          <w:w w:val="105"/>
          <w:sz w:val="11"/>
        </w:rPr>
        <w:t> </w:t>
      </w:r>
      <w:r>
        <w:rPr>
          <w:w w:val="105"/>
          <w:sz w:val="11"/>
        </w:rPr>
        <w:t>system,</w:t>
      </w:r>
      <w:r>
        <w:rPr>
          <w:spacing w:val="-7"/>
          <w:w w:val="105"/>
          <w:sz w:val="11"/>
        </w:rPr>
        <w:t> </w:t>
      </w:r>
      <w:hyperlink w:history="true" w:anchor="_bookmark102">
        <w:r>
          <w:rPr>
            <w:color w:val="0000ED"/>
            <w:w w:val="105"/>
            <w:sz w:val="11"/>
            <w:u w:val="single" w:color="0000ED"/>
          </w:rPr>
          <w:t>62</w:t>
        </w:r>
      </w:hyperlink>
      <w:r>
        <w:rPr>
          <w:w w:val="105"/>
          <w:sz w:val="11"/>
        </w:rPr>
        <w:t>–63</w:t>
      </w:r>
      <w:r>
        <w:rPr>
          <w:spacing w:val="-26"/>
          <w:w w:val="105"/>
          <w:sz w:val="11"/>
        </w:rPr>
        <w:t> </w:t>
      </w:r>
      <w:r>
        <w:rPr>
          <w:w w:val="105"/>
          <w:sz w:val="11"/>
        </w:rPr>
        <w:t>positive</w:t>
      </w:r>
      <w:r>
        <w:rPr>
          <w:spacing w:val="-1"/>
          <w:w w:val="105"/>
          <w:sz w:val="11"/>
        </w:rPr>
        <w:t> </w:t>
      </w:r>
      <w:r>
        <w:rPr>
          <w:w w:val="105"/>
          <w:sz w:val="11"/>
        </w:rPr>
        <w:t>compounding,</w:t>
      </w:r>
      <w:r>
        <w:rPr>
          <w:spacing w:val="-1"/>
          <w:w w:val="105"/>
          <w:sz w:val="11"/>
        </w:rPr>
        <w:t> </w:t>
      </w:r>
      <w:hyperlink w:history="true" w:anchor="_bookmark33">
        <w:r>
          <w:rPr>
            <w:color w:val="0000ED"/>
            <w:w w:val="105"/>
            <w:sz w:val="11"/>
            <w:u w:val="single" w:color="0000ED"/>
          </w:rPr>
          <w:t>19</w:t>
        </w:r>
      </w:hyperlink>
    </w:p>
    <w:p>
      <w:pPr>
        <w:spacing w:line="273" w:lineRule="auto" w:before="0"/>
        <w:ind w:left="100" w:right="7762" w:firstLine="0"/>
        <w:jc w:val="left"/>
        <w:rPr>
          <w:sz w:val="11"/>
        </w:rPr>
      </w:pPr>
      <w:r>
        <w:rPr>
          <w:i/>
          <w:w w:val="105"/>
          <w:sz w:val="11"/>
        </w:rPr>
        <w:t>The</w:t>
      </w:r>
      <w:r>
        <w:rPr>
          <w:i/>
          <w:spacing w:val="-3"/>
          <w:w w:val="105"/>
          <w:sz w:val="11"/>
        </w:rPr>
        <w:t> </w:t>
      </w:r>
      <w:r>
        <w:rPr>
          <w:i/>
          <w:w w:val="105"/>
          <w:sz w:val="11"/>
        </w:rPr>
        <w:t>Power</w:t>
      </w:r>
      <w:r>
        <w:rPr>
          <w:i/>
          <w:spacing w:val="-3"/>
          <w:w w:val="105"/>
          <w:sz w:val="11"/>
        </w:rPr>
        <w:t> </w:t>
      </w:r>
      <w:r>
        <w:rPr>
          <w:i/>
          <w:w w:val="105"/>
          <w:sz w:val="11"/>
        </w:rPr>
        <w:t>of</w:t>
      </w:r>
      <w:r>
        <w:rPr>
          <w:i/>
          <w:spacing w:val="-2"/>
          <w:w w:val="105"/>
          <w:sz w:val="11"/>
        </w:rPr>
        <w:t> </w:t>
      </w:r>
      <w:r>
        <w:rPr>
          <w:i/>
          <w:w w:val="105"/>
          <w:sz w:val="11"/>
        </w:rPr>
        <w:t>Habit</w:t>
      </w:r>
      <w:r>
        <w:rPr>
          <w:i/>
          <w:spacing w:val="-3"/>
          <w:w w:val="105"/>
          <w:sz w:val="11"/>
        </w:rPr>
        <w:t> </w:t>
      </w:r>
      <w:r>
        <w:rPr>
          <w:w w:val="105"/>
          <w:sz w:val="11"/>
        </w:rPr>
        <w:t>(Duhigg),</w:t>
      </w:r>
      <w:r>
        <w:rPr>
          <w:spacing w:val="-2"/>
          <w:w w:val="105"/>
          <w:sz w:val="11"/>
        </w:rPr>
        <w:t> </w:t>
      </w:r>
      <w:hyperlink w:history="true" w:anchor="_bookmark9">
        <w:r>
          <w:rPr>
            <w:color w:val="0000ED"/>
            <w:w w:val="105"/>
            <w:sz w:val="11"/>
            <w:u w:val="single" w:color="0000ED"/>
          </w:rPr>
          <w:t>9</w:t>
        </w:r>
      </w:hyperlink>
      <w:r>
        <w:rPr>
          <w:w w:val="105"/>
          <w:sz w:val="11"/>
        </w:rPr>
        <w:t>,</w:t>
      </w:r>
      <w:r>
        <w:rPr>
          <w:spacing w:val="-3"/>
          <w:w w:val="105"/>
          <w:sz w:val="11"/>
        </w:rPr>
        <w:t> </w:t>
      </w:r>
      <w:hyperlink w:history="true" w:anchor="_bookmark84">
        <w:r>
          <w:rPr>
            <w:color w:val="0000ED"/>
            <w:w w:val="105"/>
            <w:sz w:val="11"/>
            <w:u w:val="single" w:color="0000ED"/>
          </w:rPr>
          <w:t>47</w:t>
        </w:r>
      </w:hyperlink>
      <w:r>
        <w:rPr>
          <w:w w:val="105"/>
          <w:sz w:val="11"/>
        </w:rPr>
        <w:t>n</w:t>
      </w:r>
      <w:r>
        <w:rPr>
          <w:spacing w:val="-26"/>
          <w:w w:val="105"/>
          <w:sz w:val="11"/>
        </w:rPr>
        <w:t> </w:t>
      </w:r>
      <w:r>
        <w:rPr>
          <w:w w:val="105"/>
          <w:sz w:val="11"/>
        </w:rPr>
        <w:t>predictions,</w:t>
      </w:r>
      <w:r>
        <w:rPr>
          <w:spacing w:val="-1"/>
          <w:w w:val="105"/>
          <w:sz w:val="11"/>
        </w:rPr>
        <w:t> </w:t>
      </w:r>
      <w:r>
        <w:rPr>
          <w:w w:val="105"/>
          <w:sz w:val="11"/>
        </w:rPr>
        <w:t>making</w:t>
      </w:r>
    </w:p>
    <w:p>
      <w:pPr>
        <w:spacing w:line="126" w:lineRule="exact" w:before="0"/>
        <w:ind w:left="675" w:right="0" w:firstLine="0"/>
        <w:jc w:val="left"/>
        <w:rPr>
          <w:sz w:val="11"/>
        </w:rPr>
      </w:pPr>
      <w:r>
        <w:rPr>
          <w:w w:val="105"/>
          <w:sz w:val="11"/>
        </w:rPr>
        <w:t>after</w:t>
      </w:r>
      <w:r>
        <w:rPr>
          <w:spacing w:val="-5"/>
          <w:w w:val="105"/>
          <w:sz w:val="11"/>
        </w:rPr>
        <w:t> </w:t>
      </w:r>
      <w:r>
        <w:rPr>
          <w:w w:val="105"/>
          <w:sz w:val="11"/>
        </w:rPr>
        <w:t>perceiving</w:t>
      </w:r>
      <w:r>
        <w:rPr>
          <w:spacing w:val="-4"/>
          <w:w w:val="105"/>
          <w:sz w:val="11"/>
        </w:rPr>
        <w:t> </w:t>
      </w:r>
      <w:r>
        <w:rPr>
          <w:w w:val="105"/>
          <w:sz w:val="11"/>
        </w:rPr>
        <w:t>cues,</w:t>
      </w:r>
      <w:r>
        <w:rPr>
          <w:spacing w:val="-4"/>
          <w:w w:val="105"/>
          <w:sz w:val="11"/>
        </w:rPr>
        <w:t> </w:t>
      </w:r>
      <w:hyperlink w:history="true" w:anchor="_bookmark237">
        <w:r>
          <w:rPr>
            <w:color w:val="0000ED"/>
            <w:w w:val="105"/>
            <w:sz w:val="11"/>
            <w:u w:val="single" w:color="0000ED"/>
          </w:rPr>
          <w:t>128</w:t>
        </w:r>
      </w:hyperlink>
      <w:r>
        <w:rPr>
          <w:w w:val="105"/>
          <w:sz w:val="11"/>
        </w:rPr>
        <w:t>–29</w:t>
      </w:r>
    </w:p>
    <w:p>
      <w:pPr>
        <w:spacing w:line="273" w:lineRule="auto" w:before="18"/>
        <w:ind w:left="100" w:right="6688" w:firstLine="576"/>
        <w:jc w:val="left"/>
        <w:rPr>
          <w:sz w:val="11"/>
        </w:rPr>
      </w:pPr>
      <w:r>
        <w:rPr>
          <w:w w:val="105"/>
          <w:sz w:val="11"/>
        </w:rPr>
        <w:t>the</w:t>
      </w:r>
      <w:r>
        <w:rPr>
          <w:spacing w:val="-4"/>
          <w:w w:val="105"/>
          <w:sz w:val="11"/>
        </w:rPr>
        <w:t> </w:t>
      </w:r>
      <w:r>
        <w:rPr>
          <w:w w:val="105"/>
          <w:sz w:val="11"/>
        </w:rPr>
        <w:t>h</w:t>
      </w:r>
      <w:hyperlink w:history="true" w:anchor="_bookmark210">
        <w:r>
          <w:rPr>
            <w:w w:val="105"/>
            <w:sz w:val="11"/>
          </w:rPr>
          <w:t>um</w:t>
        </w:r>
      </w:hyperlink>
      <w:r>
        <w:rPr>
          <w:w w:val="105"/>
          <w:sz w:val="11"/>
        </w:rPr>
        <w:t>an</w:t>
      </w:r>
      <w:r>
        <w:rPr>
          <w:spacing w:val="-3"/>
          <w:w w:val="105"/>
          <w:sz w:val="11"/>
        </w:rPr>
        <w:t> </w:t>
      </w:r>
      <w:r>
        <w:rPr>
          <w:w w:val="105"/>
          <w:sz w:val="11"/>
        </w:rPr>
        <w:t>brain</w:t>
      </w:r>
      <w:r>
        <w:rPr>
          <w:spacing w:val="-4"/>
          <w:w w:val="105"/>
          <w:sz w:val="11"/>
        </w:rPr>
        <w:t> </w:t>
      </w:r>
      <w:r>
        <w:rPr>
          <w:w w:val="105"/>
          <w:sz w:val="11"/>
        </w:rPr>
        <w:t>as</w:t>
      </w:r>
      <w:r>
        <w:rPr>
          <w:spacing w:val="-3"/>
          <w:w w:val="105"/>
          <w:sz w:val="11"/>
        </w:rPr>
        <w:t> </w:t>
      </w:r>
      <w:r>
        <w:rPr>
          <w:w w:val="105"/>
          <w:sz w:val="11"/>
        </w:rPr>
        <w:t>a</w:t>
      </w:r>
      <w:r>
        <w:rPr>
          <w:spacing w:val="-3"/>
          <w:w w:val="105"/>
          <w:sz w:val="11"/>
        </w:rPr>
        <w:t> </w:t>
      </w:r>
      <w:r>
        <w:rPr>
          <w:w w:val="105"/>
          <w:sz w:val="11"/>
        </w:rPr>
        <w:t>prediction</w:t>
      </w:r>
      <w:r>
        <w:rPr>
          <w:spacing w:val="-4"/>
          <w:w w:val="105"/>
          <w:sz w:val="11"/>
        </w:rPr>
        <w:t> </w:t>
      </w:r>
      <w:r>
        <w:rPr>
          <w:w w:val="105"/>
          <w:sz w:val="11"/>
        </w:rPr>
        <w:t>machine,</w:t>
      </w:r>
      <w:r>
        <w:rPr>
          <w:spacing w:val="-3"/>
          <w:w w:val="105"/>
          <w:sz w:val="11"/>
        </w:rPr>
        <w:t> </w:t>
      </w:r>
      <w:hyperlink w:history="true" w:anchor="_bookmark96">
        <w:r>
          <w:rPr>
            <w:color w:val="0000ED"/>
            <w:w w:val="105"/>
            <w:sz w:val="11"/>
            <w:u w:val="single" w:color="0000ED"/>
          </w:rPr>
          <w:t>60</w:t>
        </w:r>
      </w:hyperlink>
      <w:r>
        <w:rPr>
          <w:w w:val="105"/>
          <w:sz w:val="11"/>
        </w:rPr>
        <w:t>–61</w:t>
      </w:r>
      <w:r>
        <w:rPr>
          <w:spacing w:val="-26"/>
          <w:w w:val="105"/>
          <w:sz w:val="11"/>
        </w:rPr>
        <w:t> </w:t>
      </w:r>
      <w:r>
        <w:rPr>
          <w:w w:val="105"/>
          <w:sz w:val="11"/>
        </w:rPr>
        <w:t>Premack,</w:t>
      </w:r>
      <w:r>
        <w:rPr>
          <w:spacing w:val="-1"/>
          <w:w w:val="105"/>
          <w:sz w:val="11"/>
        </w:rPr>
        <w:t> </w:t>
      </w:r>
      <w:r>
        <w:rPr>
          <w:w w:val="105"/>
          <w:sz w:val="11"/>
        </w:rPr>
        <w:t>David,</w:t>
      </w:r>
      <w:r>
        <w:rPr>
          <w:spacing w:val="-1"/>
          <w:w w:val="105"/>
          <w:sz w:val="11"/>
        </w:rPr>
        <w:t> </w:t>
      </w:r>
      <w:hyperlink w:history="true" w:anchor="_bookmark210">
        <w:r>
          <w:rPr>
            <w:color w:val="0000ED"/>
            <w:w w:val="105"/>
            <w:sz w:val="11"/>
            <w:u w:val="single" w:color="0000ED"/>
          </w:rPr>
          <w:t>110</w:t>
        </w:r>
      </w:hyperlink>
    </w:p>
    <w:p>
      <w:pPr>
        <w:spacing w:line="126" w:lineRule="exact" w:before="0"/>
        <w:ind w:left="675" w:right="0" w:firstLine="0"/>
        <w:jc w:val="left"/>
        <w:rPr>
          <w:sz w:val="11"/>
        </w:rPr>
      </w:pPr>
      <w:r>
        <w:rPr>
          <w:w w:val="105"/>
          <w:sz w:val="11"/>
        </w:rPr>
        <w:t>Premack’s</w:t>
      </w:r>
      <w:r>
        <w:rPr>
          <w:spacing w:val="-6"/>
          <w:w w:val="105"/>
          <w:sz w:val="11"/>
        </w:rPr>
        <w:t> </w:t>
      </w:r>
      <w:r>
        <w:rPr>
          <w:w w:val="105"/>
          <w:sz w:val="11"/>
        </w:rPr>
        <w:t>Principle,</w:t>
      </w:r>
      <w:r>
        <w:rPr>
          <w:spacing w:val="-6"/>
          <w:w w:val="105"/>
          <w:sz w:val="11"/>
        </w:rPr>
        <w:t> </w:t>
      </w:r>
      <w:hyperlink w:history="true" w:anchor="_bookmark210">
        <w:r>
          <w:rPr>
            <w:color w:val="0000ED"/>
            <w:w w:val="105"/>
            <w:sz w:val="11"/>
            <w:u w:val="single" w:color="0000ED"/>
          </w:rPr>
          <w:t>110</w:t>
        </w:r>
      </w:hyperlink>
    </w:p>
    <w:p>
      <w:pPr>
        <w:spacing w:before="17"/>
        <w:ind w:left="100" w:right="0" w:firstLine="0"/>
        <w:jc w:val="left"/>
        <w:rPr>
          <w:sz w:val="11"/>
        </w:rPr>
      </w:pPr>
      <w:r>
        <w:rPr>
          <w:w w:val="105"/>
          <w:sz w:val="11"/>
        </w:rPr>
        <w:t>pride</w:t>
      </w:r>
    </w:p>
    <w:p>
      <w:pPr>
        <w:spacing w:before="18"/>
        <w:ind w:left="675" w:right="0" w:firstLine="0"/>
        <w:jc w:val="left"/>
        <w:rPr>
          <w:sz w:val="11"/>
        </w:rPr>
      </w:pPr>
      <w:r>
        <w:rPr>
          <w:w w:val="105"/>
          <w:sz w:val="11"/>
        </w:rPr>
        <w:t>manicure</w:t>
      </w:r>
      <w:r>
        <w:rPr>
          <w:spacing w:val="-5"/>
          <w:w w:val="105"/>
          <w:sz w:val="11"/>
        </w:rPr>
        <w:t> </w:t>
      </w:r>
      <w:r>
        <w:rPr>
          <w:w w:val="105"/>
          <w:sz w:val="11"/>
        </w:rPr>
        <w:t>example,</w:t>
      </w:r>
      <w:r>
        <w:rPr>
          <w:spacing w:val="-4"/>
          <w:w w:val="105"/>
          <w:sz w:val="11"/>
        </w:rPr>
        <w:t> </w:t>
      </w:r>
      <w:hyperlink w:history="true" w:anchor="_bookmark57">
        <w:r>
          <w:rPr>
            <w:color w:val="0000ED"/>
            <w:w w:val="105"/>
            <w:sz w:val="11"/>
            <w:u w:val="single" w:color="0000ED"/>
          </w:rPr>
          <w:t>33</w:t>
        </w:r>
      </w:hyperlink>
    </w:p>
    <w:p>
      <w:pPr>
        <w:spacing w:after="0"/>
        <w:jc w:val="left"/>
        <w:rPr>
          <w:sz w:val="11"/>
        </w:rPr>
        <w:sectPr>
          <w:type w:val="continuous"/>
          <w:pgSz w:w="12240" w:h="15840"/>
          <w:pgMar w:top="1500" w:bottom="280" w:left="1340" w:right="1320"/>
        </w:sectPr>
      </w:pPr>
    </w:p>
    <w:p>
      <w:pPr>
        <w:spacing w:line="273" w:lineRule="auto" w:before="72"/>
        <w:ind w:left="100" w:right="6477" w:firstLine="576"/>
        <w:jc w:val="left"/>
        <w:rPr>
          <w:sz w:val="11"/>
        </w:rPr>
      </w:pPr>
      <w:r>
        <w:rPr>
          <w:w w:val="105"/>
          <w:sz w:val="11"/>
        </w:rPr>
        <w:t>in a particular aspect of one’s identity, </w:t>
      </w:r>
      <w:hyperlink w:history="true" w:anchor="_bookmark57">
        <w:r>
          <w:rPr>
            <w:color w:val="0000ED"/>
            <w:w w:val="105"/>
            <w:sz w:val="11"/>
            <w:u w:val="single" w:color="0000ED"/>
          </w:rPr>
          <w:t>33</w:t>
        </w:r>
      </w:hyperlink>
      <w:r>
        <w:rPr>
          <w:w w:val="105"/>
          <w:sz w:val="11"/>
        </w:rPr>
        <w:t>–3</w:t>
      </w:r>
      <w:hyperlink w:history="true" w:anchor="_bookmark286">
        <w:r>
          <w:rPr>
            <w:w w:val="105"/>
            <w:sz w:val="11"/>
          </w:rPr>
          <w:t>4</w:t>
        </w:r>
      </w:hyperlink>
      <w:r>
        <w:rPr>
          <w:spacing w:val="1"/>
          <w:w w:val="105"/>
          <w:sz w:val="11"/>
        </w:rPr>
        <w:t> </w:t>
      </w:r>
      <w:r>
        <w:rPr>
          <w:w w:val="105"/>
          <w:sz w:val="11"/>
        </w:rPr>
        <w:t>priming</w:t>
      </w:r>
      <w:r>
        <w:rPr>
          <w:spacing w:val="-4"/>
          <w:w w:val="105"/>
          <w:sz w:val="11"/>
        </w:rPr>
        <w:t> </w:t>
      </w:r>
      <w:r>
        <w:rPr>
          <w:w w:val="105"/>
          <w:sz w:val="11"/>
        </w:rPr>
        <w:t>your</w:t>
      </w:r>
      <w:r>
        <w:rPr>
          <w:spacing w:val="-3"/>
          <w:w w:val="105"/>
          <w:sz w:val="11"/>
        </w:rPr>
        <w:t> </w:t>
      </w:r>
      <w:r>
        <w:rPr>
          <w:w w:val="105"/>
          <w:sz w:val="11"/>
        </w:rPr>
        <w:t>environment</w:t>
      </w:r>
      <w:r>
        <w:rPr>
          <w:spacing w:val="-3"/>
          <w:w w:val="105"/>
          <w:sz w:val="11"/>
        </w:rPr>
        <w:t> </w:t>
      </w:r>
      <w:r>
        <w:rPr>
          <w:w w:val="105"/>
          <w:sz w:val="11"/>
        </w:rPr>
        <w:t>to</w:t>
      </w:r>
      <w:r>
        <w:rPr>
          <w:spacing w:val="-3"/>
          <w:w w:val="105"/>
          <w:sz w:val="11"/>
        </w:rPr>
        <w:t> </w:t>
      </w:r>
      <w:r>
        <w:rPr>
          <w:w w:val="105"/>
          <w:sz w:val="11"/>
        </w:rPr>
        <w:t>m</w:t>
      </w:r>
      <w:hyperlink w:history="true" w:anchor="_bookmark90">
        <w:r>
          <w:rPr>
            <w:w w:val="105"/>
            <w:sz w:val="11"/>
          </w:rPr>
          <w:t>a</w:t>
        </w:r>
      </w:hyperlink>
      <w:r>
        <w:rPr>
          <w:w w:val="105"/>
          <w:sz w:val="11"/>
        </w:rPr>
        <w:t>ke</w:t>
      </w:r>
      <w:r>
        <w:rPr>
          <w:spacing w:val="-4"/>
          <w:w w:val="105"/>
          <w:sz w:val="11"/>
        </w:rPr>
        <w:t> </w:t>
      </w:r>
      <w:r>
        <w:rPr>
          <w:w w:val="105"/>
          <w:sz w:val="11"/>
        </w:rPr>
        <w:t>the</w:t>
      </w:r>
      <w:r>
        <w:rPr>
          <w:spacing w:val="-3"/>
          <w:w w:val="105"/>
          <w:sz w:val="11"/>
        </w:rPr>
        <w:t> </w:t>
      </w:r>
      <w:r>
        <w:rPr>
          <w:w w:val="105"/>
          <w:sz w:val="11"/>
        </w:rPr>
        <w:t>next</w:t>
      </w:r>
      <w:r>
        <w:rPr>
          <w:spacing w:val="-3"/>
          <w:w w:val="105"/>
          <w:sz w:val="11"/>
        </w:rPr>
        <w:t> </w:t>
      </w:r>
      <w:r>
        <w:rPr>
          <w:w w:val="105"/>
          <w:sz w:val="11"/>
        </w:rPr>
        <w:t>action</w:t>
      </w:r>
      <w:r>
        <w:rPr>
          <w:spacing w:val="-3"/>
          <w:w w:val="105"/>
          <w:sz w:val="11"/>
        </w:rPr>
        <w:t> </w:t>
      </w:r>
      <w:r>
        <w:rPr>
          <w:w w:val="105"/>
          <w:sz w:val="11"/>
        </w:rPr>
        <w:t>easy,</w:t>
      </w:r>
      <w:r>
        <w:rPr>
          <w:spacing w:val="-3"/>
          <w:w w:val="105"/>
          <w:sz w:val="11"/>
        </w:rPr>
        <w:t> </w:t>
      </w:r>
      <w:hyperlink w:history="true" w:anchor="_bookmark286">
        <w:r>
          <w:rPr>
            <w:color w:val="0000ED"/>
            <w:w w:val="105"/>
            <w:sz w:val="11"/>
            <w:u w:val="single" w:color="0000ED"/>
          </w:rPr>
          <w:t>156</w:t>
        </w:r>
      </w:hyperlink>
      <w:r>
        <w:rPr>
          <w:w w:val="105"/>
          <w:sz w:val="11"/>
        </w:rPr>
        <w:t>–58</w:t>
      </w:r>
      <w:r>
        <w:rPr>
          <w:spacing w:val="-26"/>
          <w:w w:val="105"/>
          <w:sz w:val="11"/>
        </w:rPr>
        <w:t> </w:t>
      </w:r>
      <w:r>
        <w:rPr>
          <w:w w:val="105"/>
          <w:sz w:val="11"/>
        </w:rPr>
        <w:t>problem</w:t>
      </w:r>
      <w:r>
        <w:rPr>
          <w:spacing w:val="-1"/>
          <w:w w:val="105"/>
          <w:sz w:val="11"/>
        </w:rPr>
        <w:t> </w:t>
      </w:r>
      <w:r>
        <w:rPr>
          <w:w w:val="105"/>
          <w:sz w:val="11"/>
        </w:rPr>
        <w:t>phase</w:t>
      </w:r>
      <w:r>
        <w:rPr>
          <w:spacing w:val="-1"/>
          <w:w w:val="105"/>
          <w:sz w:val="11"/>
        </w:rPr>
        <w:t> </w:t>
      </w:r>
      <w:r>
        <w:rPr>
          <w:w w:val="105"/>
          <w:sz w:val="11"/>
        </w:rPr>
        <w:t>of a</w:t>
      </w:r>
      <w:r>
        <w:rPr>
          <w:spacing w:val="-1"/>
          <w:w w:val="105"/>
          <w:sz w:val="11"/>
        </w:rPr>
        <w:t> </w:t>
      </w:r>
      <w:r>
        <w:rPr>
          <w:w w:val="105"/>
          <w:sz w:val="11"/>
        </w:rPr>
        <w:t>habit</w:t>
      </w:r>
      <w:r>
        <w:rPr>
          <w:spacing w:val="-1"/>
          <w:w w:val="105"/>
          <w:sz w:val="11"/>
        </w:rPr>
        <w:t> </w:t>
      </w:r>
      <w:r>
        <w:rPr>
          <w:w w:val="105"/>
          <w:sz w:val="11"/>
        </w:rPr>
        <w:t>loop, </w:t>
      </w:r>
      <w:hyperlink w:history="true" w:anchor="_bookmark54">
        <w:r>
          <w:rPr>
            <w:color w:val="0000ED"/>
            <w:w w:val="105"/>
            <w:sz w:val="11"/>
            <w:u w:val="single" w:color="0000ED"/>
          </w:rPr>
          <w:t>5</w:t>
        </w:r>
      </w:hyperlink>
      <w:hyperlink w:history="true" w:anchor="_bookmark90">
        <w:r>
          <w:rPr>
            <w:color w:val="0000ED"/>
            <w:w w:val="105"/>
            <w:sz w:val="11"/>
            <w:u w:val="single" w:color="0000ED"/>
          </w:rPr>
          <w:t>1</w:t>
        </w:r>
      </w:hyperlink>
      <w:r>
        <w:rPr>
          <w:w w:val="105"/>
          <w:sz w:val="11"/>
        </w:rPr>
        <w:t>–53</w:t>
      </w:r>
    </w:p>
    <w:p>
      <w:pPr>
        <w:spacing w:line="273" w:lineRule="auto" w:before="0"/>
        <w:ind w:left="100" w:right="7797" w:firstLine="0"/>
        <w:jc w:val="left"/>
        <w:rPr>
          <w:sz w:val="11"/>
        </w:rPr>
      </w:pPr>
      <w:r>
        <w:rPr>
          <w:w w:val="105"/>
          <w:sz w:val="11"/>
        </w:rPr>
        <w:t>process</w:t>
      </w:r>
      <w:r>
        <w:rPr>
          <w:spacing w:val="-4"/>
          <w:w w:val="105"/>
          <w:sz w:val="11"/>
        </w:rPr>
        <w:t> </w:t>
      </w:r>
      <w:r>
        <w:rPr>
          <w:w w:val="105"/>
          <w:sz w:val="11"/>
        </w:rPr>
        <w:t>and</w:t>
      </w:r>
      <w:r>
        <w:rPr>
          <w:spacing w:val="-4"/>
          <w:w w:val="105"/>
          <w:sz w:val="11"/>
        </w:rPr>
        <w:t> </w:t>
      </w:r>
      <w:r>
        <w:rPr>
          <w:w w:val="105"/>
          <w:sz w:val="11"/>
        </w:rPr>
        <w:t>behavior</w:t>
      </w:r>
      <w:r>
        <w:rPr>
          <w:spacing w:val="-4"/>
          <w:w w:val="105"/>
          <w:sz w:val="11"/>
        </w:rPr>
        <w:t> </w:t>
      </w:r>
      <w:r>
        <w:rPr>
          <w:w w:val="105"/>
          <w:sz w:val="11"/>
        </w:rPr>
        <w:t>chang</w:t>
      </w:r>
      <w:hyperlink w:history="true" w:anchor="_bookmark446">
        <w:r>
          <w:rPr>
            <w:w w:val="105"/>
            <w:sz w:val="11"/>
          </w:rPr>
          <w:t>e,</w:t>
        </w:r>
        <w:r>
          <w:rPr>
            <w:spacing w:val="-3"/>
            <w:w w:val="105"/>
            <w:sz w:val="11"/>
          </w:rPr>
          <w:t> </w:t>
        </w:r>
      </w:hyperlink>
      <w:hyperlink w:history="true" w:anchor="_bookmark54">
        <w:r>
          <w:rPr>
            <w:color w:val="0000ED"/>
            <w:w w:val="105"/>
            <w:sz w:val="11"/>
            <w:u w:val="single" w:color="0000ED"/>
          </w:rPr>
          <w:t>30</w:t>
        </w:r>
      </w:hyperlink>
      <w:r>
        <w:rPr>
          <w:w w:val="105"/>
          <w:sz w:val="11"/>
        </w:rPr>
        <w:t>–31</w:t>
      </w:r>
      <w:r>
        <w:rPr>
          <w:spacing w:val="-26"/>
          <w:w w:val="105"/>
          <w:sz w:val="11"/>
        </w:rPr>
        <w:t> </w:t>
      </w:r>
      <w:r>
        <w:rPr>
          <w:w w:val="105"/>
          <w:sz w:val="11"/>
        </w:rPr>
        <w:t>profession</w:t>
      </w:r>
      <w:hyperlink w:history="true" w:anchor="_bookmark486">
        <w:r>
          <w:rPr>
            <w:w w:val="105"/>
            <w:sz w:val="11"/>
          </w:rPr>
          <w:t>als </w:t>
        </w:r>
      </w:hyperlink>
      <w:r>
        <w:rPr>
          <w:i/>
          <w:w w:val="105"/>
          <w:sz w:val="11"/>
        </w:rPr>
        <w:t>vs. </w:t>
      </w:r>
      <w:r>
        <w:rPr>
          <w:w w:val="105"/>
          <w:sz w:val="11"/>
        </w:rPr>
        <w:t>amateurs, </w:t>
      </w:r>
      <w:hyperlink w:history="true" w:anchor="_bookmark446">
        <w:r>
          <w:rPr>
            <w:color w:val="0000ED"/>
            <w:w w:val="105"/>
            <w:sz w:val="11"/>
            <w:u w:val="single" w:color="0000ED"/>
          </w:rPr>
          <w:t>236</w:t>
        </w:r>
      </w:hyperlink>
      <w:r>
        <w:rPr>
          <w:color w:val="0000ED"/>
          <w:spacing w:val="1"/>
          <w:w w:val="105"/>
          <w:sz w:val="11"/>
        </w:rPr>
        <w:t> </w:t>
      </w:r>
      <w:r>
        <w:rPr>
          <w:w w:val="105"/>
          <w:sz w:val="11"/>
        </w:rPr>
        <w:t>progress,</w:t>
      </w:r>
      <w:r>
        <w:rPr>
          <w:spacing w:val="-1"/>
          <w:w w:val="105"/>
          <w:sz w:val="11"/>
        </w:rPr>
        <w:t> </w:t>
      </w:r>
      <w:hyperlink w:history="true" w:anchor="_bookmark486">
        <w:r>
          <w:rPr>
            <w:color w:val="0000ED"/>
            <w:w w:val="105"/>
            <w:sz w:val="11"/>
            <w:u w:val="single" w:color="0000ED"/>
          </w:rPr>
          <w:t>262</w:t>
        </w:r>
      </w:hyperlink>
    </w:p>
    <w:p>
      <w:pPr>
        <w:spacing w:line="126" w:lineRule="exact" w:before="0"/>
        <w:ind w:left="100" w:right="0" w:firstLine="0"/>
        <w:jc w:val="left"/>
        <w:rPr>
          <w:sz w:val="11"/>
        </w:rPr>
      </w:pPr>
      <w:r>
        <w:rPr>
          <w:w w:val="105"/>
          <w:sz w:val="11"/>
        </w:rPr>
        <w:t>proximity’s</w:t>
      </w:r>
      <w:r>
        <w:rPr>
          <w:spacing w:val="-5"/>
          <w:w w:val="105"/>
          <w:sz w:val="11"/>
        </w:rPr>
        <w:t> </w:t>
      </w:r>
      <w:r>
        <w:rPr>
          <w:w w:val="105"/>
          <w:sz w:val="11"/>
        </w:rPr>
        <w:t>effect</w:t>
      </w:r>
      <w:r>
        <w:rPr>
          <w:spacing w:val="-4"/>
          <w:w w:val="105"/>
          <w:sz w:val="11"/>
        </w:rPr>
        <w:t> </w:t>
      </w:r>
      <w:r>
        <w:rPr>
          <w:w w:val="105"/>
          <w:sz w:val="11"/>
        </w:rPr>
        <w:t>on</w:t>
      </w:r>
      <w:r>
        <w:rPr>
          <w:spacing w:val="-4"/>
          <w:w w:val="105"/>
          <w:sz w:val="11"/>
        </w:rPr>
        <w:t> </w:t>
      </w:r>
      <w:r>
        <w:rPr>
          <w:w w:val="105"/>
          <w:sz w:val="11"/>
        </w:rPr>
        <w:t>behavior,</w:t>
      </w:r>
      <w:r>
        <w:rPr>
          <w:spacing w:val="-4"/>
          <w:w w:val="105"/>
          <w:sz w:val="11"/>
        </w:rPr>
        <w:t> </w:t>
      </w:r>
      <w:hyperlink w:history="true" w:anchor="_bookmark217">
        <w:r>
          <w:rPr>
            <w:color w:val="0000ED"/>
            <w:w w:val="105"/>
            <w:sz w:val="11"/>
            <w:u w:val="single" w:color="0000ED"/>
          </w:rPr>
          <w:t>116</w:t>
        </w:r>
      </w:hyperlink>
      <w:r>
        <w:rPr>
          <w:w w:val="105"/>
          <w:sz w:val="11"/>
        </w:rPr>
        <w:t>–18</w:t>
      </w:r>
    </w:p>
    <w:p>
      <w:pPr>
        <w:pStyle w:val="BodyText"/>
        <w:ind w:left="0"/>
        <w:rPr>
          <w:sz w:val="12"/>
        </w:rPr>
      </w:pPr>
    </w:p>
    <w:p>
      <w:pPr>
        <w:pStyle w:val="BodyText"/>
        <w:ind w:left="0"/>
        <w:rPr>
          <w:sz w:val="12"/>
        </w:rPr>
      </w:pPr>
    </w:p>
    <w:p>
      <w:pPr>
        <w:pStyle w:val="BodyText"/>
        <w:ind w:left="0"/>
        <w:rPr>
          <w:sz w:val="12"/>
        </w:rPr>
      </w:pPr>
    </w:p>
    <w:p>
      <w:pPr>
        <w:pStyle w:val="BodyText"/>
        <w:spacing w:before="6"/>
        <w:ind w:left="0"/>
        <w:rPr>
          <w:sz w:val="15"/>
        </w:rPr>
      </w:pPr>
    </w:p>
    <w:p>
      <w:pPr>
        <w:spacing w:before="1"/>
        <w:ind w:left="100" w:right="0" w:firstLine="0"/>
        <w:jc w:val="both"/>
        <w:rPr>
          <w:sz w:val="11"/>
        </w:rPr>
      </w:pPr>
      <w:r>
        <w:rPr>
          <w:w w:val="105"/>
          <w:sz w:val="11"/>
        </w:rPr>
        <w:t>quitting</w:t>
      </w:r>
      <w:r>
        <w:rPr>
          <w:spacing w:val="-3"/>
          <w:w w:val="105"/>
          <w:sz w:val="11"/>
        </w:rPr>
        <w:t> </w:t>
      </w:r>
      <w:r>
        <w:rPr>
          <w:w w:val="105"/>
          <w:sz w:val="11"/>
        </w:rPr>
        <w:t>smo</w:t>
      </w:r>
      <w:bookmarkStart w:name="_bookmark514" w:id="560"/>
      <w:bookmarkEnd w:id="560"/>
      <w:r>
        <w:rPr>
          <w:w w:val="105"/>
          <w:sz w:val="11"/>
        </w:rPr>
        <w:t>k</w:t>
      </w:r>
      <w:r>
        <w:rPr>
          <w:w w:val="105"/>
          <w:sz w:val="11"/>
        </w:rPr>
        <w:t>ing,</w:t>
      </w:r>
      <w:r>
        <w:rPr>
          <w:spacing w:val="-3"/>
          <w:w w:val="105"/>
          <w:sz w:val="11"/>
        </w:rPr>
        <w:t> </w:t>
      </w:r>
      <w:hyperlink w:history="true" w:anchor="_bookmark56">
        <w:r>
          <w:rPr>
            <w:color w:val="0000ED"/>
            <w:w w:val="105"/>
            <w:sz w:val="11"/>
            <w:u w:val="single" w:color="0000ED"/>
          </w:rPr>
          <w:t>32</w:t>
        </w:r>
      </w:hyperlink>
      <w:r>
        <w:rPr>
          <w:w w:val="105"/>
          <w:sz w:val="11"/>
        </w:rPr>
        <w:t>,</w:t>
      </w:r>
      <w:r>
        <w:rPr>
          <w:spacing w:val="-3"/>
          <w:w w:val="105"/>
          <w:sz w:val="11"/>
        </w:rPr>
        <w:t> </w:t>
      </w:r>
      <w:hyperlink w:history="true" w:anchor="_bookmark232">
        <w:r>
          <w:rPr>
            <w:color w:val="0000ED"/>
            <w:w w:val="105"/>
            <w:sz w:val="11"/>
            <w:u w:val="single" w:color="0000ED"/>
          </w:rPr>
          <w:t>125</w:t>
        </w:r>
      </w:hyperlink>
      <w:r>
        <w:rPr>
          <w:w w:val="105"/>
          <w:sz w:val="11"/>
        </w:rPr>
        <w:t>–26</w:t>
      </w:r>
    </w:p>
    <w:p>
      <w:pPr>
        <w:pStyle w:val="BodyText"/>
        <w:ind w:left="0"/>
        <w:rPr>
          <w:sz w:val="12"/>
        </w:rPr>
      </w:pPr>
    </w:p>
    <w:p>
      <w:pPr>
        <w:pStyle w:val="BodyText"/>
        <w:ind w:left="0"/>
        <w:rPr>
          <w:sz w:val="12"/>
        </w:rPr>
      </w:pPr>
    </w:p>
    <w:p>
      <w:pPr>
        <w:pStyle w:val="BodyText"/>
        <w:ind w:left="0"/>
        <w:rPr>
          <w:sz w:val="12"/>
        </w:rPr>
      </w:pPr>
    </w:p>
    <w:p>
      <w:pPr>
        <w:pStyle w:val="BodyText"/>
        <w:spacing w:before="7"/>
        <w:ind w:left="0"/>
        <w:rPr>
          <w:sz w:val="15"/>
        </w:rPr>
      </w:pPr>
    </w:p>
    <w:p>
      <w:pPr>
        <w:spacing w:before="0"/>
        <w:ind w:left="100" w:right="0" w:firstLine="0"/>
        <w:jc w:val="both"/>
        <w:rPr>
          <w:sz w:val="11"/>
        </w:rPr>
      </w:pPr>
      <w:r>
        <w:rPr>
          <w:w w:val="105"/>
          <w:sz w:val="11"/>
        </w:rPr>
        <w:t>reading</w:t>
      </w:r>
      <w:r>
        <w:rPr>
          <w:spacing w:val="-6"/>
          <w:w w:val="105"/>
          <w:sz w:val="11"/>
        </w:rPr>
        <w:t> </w:t>
      </w:r>
      <w:r>
        <w:rPr>
          <w:w w:val="105"/>
          <w:sz w:val="11"/>
        </w:rPr>
        <w:t>reso</w:t>
      </w:r>
      <w:bookmarkStart w:name="_bookmark515" w:id="561"/>
      <w:bookmarkEnd w:id="561"/>
      <w:r>
        <w:rPr>
          <w:w w:val="105"/>
          <w:sz w:val="11"/>
        </w:rPr>
        <w:t>u</w:t>
      </w:r>
      <w:r>
        <w:rPr>
          <w:w w:val="105"/>
          <w:sz w:val="11"/>
        </w:rPr>
        <w:t>rces</w:t>
      </w:r>
    </w:p>
    <w:p>
      <w:pPr>
        <w:spacing w:before="17"/>
        <w:ind w:left="675" w:right="0" w:firstLine="0"/>
        <w:jc w:val="both"/>
        <w:rPr>
          <w:sz w:val="11"/>
        </w:rPr>
      </w:pPr>
      <w:r>
        <w:rPr>
          <w:w w:val="105"/>
          <w:sz w:val="11"/>
        </w:rPr>
        <w:t>Atomic</w:t>
      </w:r>
      <w:r>
        <w:rPr>
          <w:spacing w:val="-6"/>
          <w:w w:val="105"/>
          <w:sz w:val="11"/>
        </w:rPr>
        <w:t> </w:t>
      </w:r>
      <w:r>
        <w:rPr>
          <w:w w:val="105"/>
          <w:sz w:val="11"/>
        </w:rPr>
        <w:t>Habits</w:t>
      </w:r>
      <w:r>
        <w:rPr>
          <w:spacing w:val="-5"/>
          <w:w w:val="105"/>
          <w:sz w:val="11"/>
        </w:rPr>
        <w:t> </w:t>
      </w:r>
      <w:r>
        <w:rPr>
          <w:w w:val="105"/>
          <w:sz w:val="11"/>
        </w:rPr>
        <w:t>newsletter,</w:t>
      </w:r>
      <w:r>
        <w:rPr>
          <w:spacing w:val="-5"/>
          <w:w w:val="105"/>
          <w:sz w:val="11"/>
        </w:rPr>
        <w:t> </w:t>
      </w:r>
      <w:hyperlink w:history="true" w:anchor="_bookmark476">
        <w:r>
          <w:rPr>
            <w:color w:val="0000ED"/>
            <w:w w:val="105"/>
            <w:sz w:val="11"/>
            <w:u w:val="single" w:color="0000ED"/>
          </w:rPr>
          <w:t>257</w:t>
        </w:r>
      </w:hyperlink>
    </w:p>
    <w:p>
      <w:pPr>
        <w:spacing w:line="273" w:lineRule="auto" w:before="18"/>
        <w:ind w:left="675" w:right="6806" w:firstLine="0"/>
        <w:jc w:val="both"/>
        <w:rPr>
          <w:sz w:val="11"/>
        </w:rPr>
      </w:pPr>
      <w:r>
        <w:rPr>
          <w:w w:val="105"/>
          <w:sz w:val="11"/>
        </w:rPr>
        <w:t>business applications of habit strategies, </w:t>
      </w:r>
      <w:hyperlink w:history="true" w:anchor="_bookmark492">
        <w:r>
          <w:rPr>
            <w:color w:val="0000ED"/>
            <w:w w:val="105"/>
            <w:sz w:val="11"/>
            <w:u w:val="single" w:color="0000ED"/>
          </w:rPr>
          <w:t>2</w:t>
        </w:r>
      </w:hyperlink>
      <w:hyperlink w:history="true" w:anchor="_bookmark494">
        <w:r>
          <w:rPr>
            <w:color w:val="0000ED"/>
            <w:w w:val="105"/>
            <w:sz w:val="11"/>
            <w:u w:val="single" w:color="0000ED"/>
          </w:rPr>
          <w:t>6</w:t>
        </w:r>
      </w:hyperlink>
      <w:hyperlink w:history="true" w:anchor="_bookmark492">
        <w:r>
          <w:rPr>
            <w:color w:val="0000ED"/>
            <w:w w:val="105"/>
            <w:sz w:val="11"/>
            <w:u w:val="single" w:color="0000ED"/>
          </w:rPr>
          <w:t>5</w:t>
        </w:r>
      </w:hyperlink>
      <w:r>
        <w:rPr>
          <w:color w:val="0000ED"/>
          <w:spacing w:val="1"/>
          <w:w w:val="105"/>
          <w:sz w:val="11"/>
        </w:rPr>
        <w:t> </w:t>
      </w:r>
      <w:r>
        <w:rPr>
          <w:w w:val="105"/>
          <w:sz w:val="11"/>
        </w:rPr>
        <w:t>parenting</w:t>
      </w:r>
      <w:r>
        <w:rPr>
          <w:spacing w:val="-6"/>
          <w:w w:val="105"/>
          <w:sz w:val="11"/>
        </w:rPr>
        <w:t> </w:t>
      </w:r>
      <w:r>
        <w:rPr>
          <w:w w:val="105"/>
          <w:sz w:val="11"/>
        </w:rPr>
        <w:t>applications</w:t>
      </w:r>
      <w:r>
        <w:rPr>
          <w:spacing w:val="-5"/>
          <w:w w:val="105"/>
          <w:sz w:val="11"/>
        </w:rPr>
        <w:t> </w:t>
      </w:r>
      <w:r>
        <w:rPr>
          <w:w w:val="105"/>
          <w:sz w:val="11"/>
        </w:rPr>
        <w:t>of</w:t>
      </w:r>
      <w:r>
        <w:rPr>
          <w:spacing w:val="-5"/>
          <w:w w:val="105"/>
          <w:sz w:val="11"/>
        </w:rPr>
        <w:t> </w:t>
      </w:r>
      <w:hyperlink w:history="true" w:anchor="_bookmark370">
        <w:r>
          <w:rPr>
            <w:w w:val="105"/>
            <w:sz w:val="11"/>
          </w:rPr>
          <w:t>ha</w:t>
        </w:r>
      </w:hyperlink>
      <w:r>
        <w:rPr>
          <w:w w:val="105"/>
          <w:sz w:val="11"/>
        </w:rPr>
        <w:t>bit</w:t>
      </w:r>
      <w:r>
        <w:rPr>
          <w:spacing w:val="-5"/>
          <w:w w:val="105"/>
          <w:sz w:val="11"/>
        </w:rPr>
        <w:t> </w:t>
      </w:r>
      <w:r>
        <w:rPr>
          <w:w w:val="105"/>
          <w:sz w:val="11"/>
        </w:rPr>
        <w:t>strategies,</w:t>
      </w:r>
      <w:r>
        <w:rPr>
          <w:spacing w:val="-5"/>
          <w:w w:val="105"/>
          <w:sz w:val="11"/>
        </w:rPr>
        <w:t> </w:t>
      </w:r>
      <w:hyperlink w:history="true" w:anchor="_bookmark494">
        <w:r>
          <w:rPr>
            <w:color w:val="0000ED"/>
            <w:w w:val="105"/>
            <w:sz w:val="11"/>
            <w:u w:val="single" w:color="0000ED"/>
          </w:rPr>
          <w:t>267</w:t>
        </w:r>
      </w:hyperlink>
    </w:p>
    <w:p>
      <w:pPr>
        <w:spacing w:line="273" w:lineRule="auto" w:before="0"/>
        <w:ind w:left="100" w:right="7374" w:firstLine="0"/>
        <w:jc w:val="both"/>
        <w:rPr>
          <w:sz w:val="11"/>
        </w:rPr>
      </w:pPr>
      <w:r>
        <w:rPr>
          <w:w w:val="105"/>
          <w:sz w:val="11"/>
        </w:rPr>
        <w:t>recovering</w:t>
      </w:r>
      <w:r>
        <w:rPr>
          <w:spacing w:val="-4"/>
          <w:w w:val="105"/>
          <w:sz w:val="11"/>
        </w:rPr>
        <w:t> </w:t>
      </w:r>
      <w:r>
        <w:rPr>
          <w:w w:val="105"/>
          <w:sz w:val="11"/>
        </w:rPr>
        <w:t>when</w:t>
      </w:r>
      <w:r>
        <w:rPr>
          <w:spacing w:val="-4"/>
          <w:w w:val="105"/>
          <w:sz w:val="11"/>
        </w:rPr>
        <w:t> </w:t>
      </w:r>
      <w:r>
        <w:rPr>
          <w:w w:val="105"/>
          <w:sz w:val="11"/>
        </w:rPr>
        <w:t>habits</w:t>
      </w:r>
      <w:r>
        <w:rPr>
          <w:spacing w:val="-4"/>
          <w:w w:val="105"/>
          <w:sz w:val="11"/>
        </w:rPr>
        <w:t> </w:t>
      </w:r>
      <w:r>
        <w:rPr>
          <w:w w:val="105"/>
          <w:sz w:val="11"/>
        </w:rPr>
        <w:t>break</w:t>
      </w:r>
      <w:r>
        <w:rPr>
          <w:spacing w:val="-4"/>
          <w:w w:val="105"/>
          <w:sz w:val="11"/>
        </w:rPr>
        <w:t> </w:t>
      </w:r>
      <w:r>
        <w:rPr>
          <w:w w:val="105"/>
          <w:sz w:val="11"/>
        </w:rPr>
        <w:t>down,</w:t>
      </w:r>
      <w:r>
        <w:rPr>
          <w:spacing w:val="-4"/>
          <w:w w:val="105"/>
          <w:sz w:val="11"/>
        </w:rPr>
        <w:t> </w:t>
      </w:r>
      <w:hyperlink w:history="true" w:anchor="_bookmark370">
        <w:r>
          <w:rPr>
            <w:color w:val="0000ED"/>
            <w:w w:val="105"/>
            <w:sz w:val="11"/>
            <w:u w:val="single" w:color="0000ED"/>
          </w:rPr>
          <w:t>200</w:t>
        </w:r>
      </w:hyperlink>
      <w:r>
        <w:rPr>
          <w:w w:val="105"/>
          <w:sz w:val="11"/>
        </w:rPr>
        <w:t>–202</w:t>
      </w:r>
      <w:r>
        <w:rPr>
          <w:spacing w:val="-27"/>
          <w:w w:val="105"/>
          <w:sz w:val="11"/>
        </w:rPr>
        <w:t> </w:t>
      </w:r>
      <w:r>
        <w:rPr>
          <w:w w:val="105"/>
          <w:sz w:val="11"/>
        </w:rPr>
        <w:t>reflection</w:t>
      </w:r>
      <w:r>
        <w:rPr>
          <w:spacing w:val="-1"/>
          <w:w w:val="105"/>
          <w:sz w:val="11"/>
        </w:rPr>
        <w:t> </w:t>
      </w:r>
      <w:r>
        <w:rPr>
          <w:w w:val="105"/>
          <w:sz w:val="11"/>
        </w:rPr>
        <w:t>and</w:t>
      </w:r>
      <w:r>
        <w:rPr>
          <w:spacing w:val="-1"/>
          <w:w w:val="105"/>
          <w:sz w:val="11"/>
        </w:rPr>
        <w:t> </w:t>
      </w:r>
      <w:r>
        <w:rPr>
          <w:w w:val="105"/>
          <w:sz w:val="11"/>
        </w:rPr>
        <w:t>review</w:t>
      </w:r>
    </w:p>
    <w:p>
      <w:pPr>
        <w:spacing w:line="273" w:lineRule="auto" w:before="0"/>
        <w:ind w:left="675" w:right="6411" w:firstLine="0"/>
        <w:jc w:val="both"/>
        <w:rPr>
          <w:sz w:val="11"/>
        </w:rPr>
      </w:pPr>
      <w:r>
        <w:rPr>
          <w:w w:val="105"/>
          <w:sz w:val="11"/>
        </w:rPr>
        <w:t>author’s</w:t>
      </w:r>
      <w:r>
        <w:rPr>
          <w:spacing w:val="-5"/>
          <w:w w:val="105"/>
          <w:sz w:val="11"/>
        </w:rPr>
        <w:t> </w:t>
      </w:r>
      <w:r>
        <w:rPr>
          <w:w w:val="105"/>
          <w:sz w:val="11"/>
        </w:rPr>
        <w:t>An</w:t>
      </w:r>
      <w:hyperlink w:history="true" w:anchor="_bookmark465">
        <w:r>
          <w:rPr>
            <w:w w:val="105"/>
            <w:sz w:val="11"/>
          </w:rPr>
          <w:t>nua</w:t>
        </w:r>
      </w:hyperlink>
      <w:r>
        <w:rPr>
          <w:w w:val="105"/>
          <w:sz w:val="11"/>
        </w:rPr>
        <w:t>l</w:t>
      </w:r>
      <w:r>
        <w:rPr>
          <w:spacing w:val="-4"/>
          <w:w w:val="105"/>
          <w:sz w:val="11"/>
        </w:rPr>
        <w:t> </w:t>
      </w:r>
      <w:r>
        <w:rPr>
          <w:w w:val="105"/>
          <w:sz w:val="11"/>
        </w:rPr>
        <w:t>Review</w:t>
      </w:r>
      <w:r>
        <w:rPr>
          <w:spacing w:val="-4"/>
          <w:w w:val="105"/>
          <w:sz w:val="11"/>
        </w:rPr>
        <w:t> </w:t>
      </w:r>
      <w:r>
        <w:rPr>
          <w:w w:val="105"/>
          <w:sz w:val="11"/>
        </w:rPr>
        <w:t>and</w:t>
      </w:r>
      <w:r>
        <w:rPr>
          <w:spacing w:val="-5"/>
          <w:w w:val="105"/>
          <w:sz w:val="11"/>
        </w:rPr>
        <w:t> </w:t>
      </w:r>
      <w:r>
        <w:rPr>
          <w:w w:val="105"/>
          <w:sz w:val="11"/>
        </w:rPr>
        <w:t>Integrity</w:t>
      </w:r>
      <w:r>
        <w:rPr>
          <w:spacing w:val="-4"/>
          <w:w w:val="105"/>
          <w:sz w:val="11"/>
        </w:rPr>
        <w:t> </w:t>
      </w:r>
      <w:r>
        <w:rPr>
          <w:w w:val="105"/>
          <w:sz w:val="11"/>
        </w:rPr>
        <w:t>Report,</w:t>
      </w:r>
      <w:r>
        <w:rPr>
          <w:spacing w:val="-4"/>
          <w:w w:val="105"/>
          <w:sz w:val="11"/>
        </w:rPr>
        <w:t> </w:t>
      </w:r>
      <w:hyperlink w:history="true" w:anchor="_bookmark460">
        <w:r>
          <w:rPr>
            <w:color w:val="0000ED"/>
            <w:w w:val="105"/>
            <w:sz w:val="11"/>
            <w:u w:val="single" w:color="0000ED"/>
          </w:rPr>
          <w:t>245</w:t>
        </w:r>
      </w:hyperlink>
      <w:r>
        <w:rPr>
          <w:w w:val="105"/>
          <w:sz w:val="11"/>
        </w:rPr>
        <w:t>–46</w:t>
      </w:r>
      <w:r>
        <w:rPr>
          <w:spacing w:val="-27"/>
          <w:w w:val="105"/>
          <w:sz w:val="11"/>
        </w:rPr>
        <w:t> </w:t>
      </w:r>
      <w:r>
        <w:rPr>
          <w:w w:val="105"/>
          <w:sz w:val="11"/>
        </w:rPr>
        <w:t>benefits</w:t>
      </w:r>
      <w:r>
        <w:rPr>
          <w:spacing w:val="-1"/>
          <w:w w:val="105"/>
          <w:sz w:val="11"/>
        </w:rPr>
        <w:t> </w:t>
      </w:r>
      <w:r>
        <w:rPr>
          <w:w w:val="105"/>
          <w:sz w:val="11"/>
        </w:rPr>
        <w:t>of,</w:t>
      </w:r>
      <w:r>
        <w:rPr>
          <w:spacing w:val="-1"/>
          <w:w w:val="105"/>
          <w:sz w:val="11"/>
        </w:rPr>
        <w:t> </w:t>
      </w:r>
      <w:hyperlink w:history="true" w:anchor="_bookmark465">
        <w:r>
          <w:rPr>
            <w:color w:val="0000ED"/>
            <w:w w:val="105"/>
            <w:sz w:val="11"/>
            <w:u w:val="single" w:color="0000ED"/>
          </w:rPr>
          <w:t>246</w:t>
        </w:r>
      </w:hyperlink>
      <w:r>
        <w:rPr>
          <w:w w:val="105"/>
          <w:sz w:val="11"/>
        </w:rPr>
        <w:t>–47</w:t>
      </w:r>
    </w:p>
    <w:p>
      <w:pPr>
        <w:spacing w:line="273" w:lineRule="auto" w:before="0"/>
        <w:ind w:left="675" w:right="6489" w:firstLine="0"/>
        <w:jc w:val="both"/>
        <w:rPr>
          <w:sz w:val="11"/>
        </w:rPr>
      </w:pPr>
      <w:r>
        <w:rPr>
          <w:w w:val="105"/>
          <w:sz w:val="11"/>
        </w:rPr>
        <w:t>Career</w:t>
      </w:r>
      <w:r>
        <w:rPr>
          <w:spacing w:val="-5"/>
          <w:w w:val="105"/>
          <w:sz w:val="11"/>
        </w:rPr>
        <w:t> </w:t>
      </w:r>
      <w:r>
        <w:rPr>
          <w:w w:val="105"/>
          <w:sz w:val="11"/>
        </w:rPr>
        <w:t>Best</w:t>
      </w:r>
      <w:r>
        <w:rPr>
          <w:spacing w:val="-5"/>
          <w:w w:val="105"/>
          <w:sz w:val="11"/>
        </w:rPr>
        <w:t> </w:t>
      </w:r>
      <w:r>
        <w:rPr>
          <w:w w:val="105"/>
          <w:sz w:val="11"/>
        </w:rPr>
        <w:t>Effort</w:t>
      </w:r>
      <w:r>
        <w:rPr>
          <w:spacing w:val="-5"/>
          <w:w w:val="105"/>
          <w:sz w:val="11"/>
        </w:rPr>
        <w:t> </w:t>
      </w:r>
      <w:r>
        <w:rPr>
          <w:w w:val="105"/>
          <w:sz w:val="11"/>
        </w:rPr>
        <w:t>pro</w:t>
      </w:r>
      <w:hyperlink w:history="true" w:anchor="_bookmark460">
        <w:r>
          <w:rPr>
            <w:w w:val="105"/>
            <w:sz w:val="11"/>
          </w:rPr>
          <w:t>gra</w:t>
        </w:r>
      </w:hyperlink>
      <w:r>
        <w:rPr>
          <w:w w:val="105"/>
          <w:sz w:val="11"/>
        </w:rPr>
        <w:t>m</w:t>
      </w:r>
      <w:r>
        <w:rPr>
          <w:spacing w:val="-4"/>
          <w:w w:val="105"/>
          <w:sz w:val="11"/>
        </w:rPr>
        <w:t> </w:t>
      </w:r>
      <w:r>
        <w:rPr>
          <w:w w:val="105"/>
          <w:sz w:val="11"/>
        </w:rPr>
        <w:t>(CBE)</w:t>
      </w:r>
      <w:r>
        <w:rPr>
          <w:spacing w:val="-5"/>
          <w:w w:val="105"/>
          <w:sz w:val="11"/>
        </w:rPr>
        <w:t> </w:t>
      </w:r>
      <w:r>
        <w:rPr>
          <w:w w:val="105"/>
          <w:sz w:val="11"/>
        </w:rPr>
        <w:t>example,</w:t>
      </w:r>
      <w:r>
        <w:rPr>
          <w:spacing w:val="-5"/>
          <w:w w:val="105"/>
          <w:sz w:val="11"/>
        </w:rPr>
        <w:t> </w:t>
      </w:r>
      <w:hyperlink w:history="true" w:anchor="_bookmark451">
        <w:r>
          <w:rPr>
            <w:color w:val="0000ED"/>
            <w:w w:val="105"/>
            <w:sz w:val="11"/>
            <w:u w:val="single" w:color="0000ED"/>
          </w:rPr>
          <w:t>242</w:t>
        </w:r>
      </w:hyperlink>
      <w:r>
        <w:rPr>
          <w:w w:val="105"/>
          <w:sz w:val="11"/>
        </w:rPr>
        <w:t>–44</w:t>
      </w:r>
      <w:r>
        <w:rPr>
          <w:spacing w:val="-26"/>
          <w:w w:val="105"/>
          <w:sz w:val="11"/>
        </w:rPr>
        <w:t> </w:t>
      </w:r>
      <w:r>
        <w:rPr>
          <w:w w:val="105"/>
          <w:sz w:val="11"/>
        </w:rPr>
        <w:t>Chris</w:t>
      </w:r>
      <w:r>
        <w:rPr>
          <w:spacing w:val="-1"/>
          <w:w w:val="105"/>
          <w:sz w:val="11"/>
        </w:rPr>
        <w:t> </w:t>
      </w:r>
      <w:r>
        <w:rPr>
          <w:w w:val="105"/>
          <w:sz w:val="11"/>
        </w:rPr>
        <w:t>Rock</w:t>
      </w:r>
      <w:r>
        <w:rPr>
          <w:spacing w:val="-1"/>
          <w:w w:val="105"/>
          <w:sz w:val="11"/>
        </w:rPr>
        <w:t> </w:t>
      </w:r>
      <w:r>
        <w:rPr>
          <w:w w:val="105"/>
          <w:sz w:val="11"/>
        </w:rPr>
        <w:t>example, </w:t>
      </w:r>
      <w:hyperlink w:history="true" w:anchor="_bookmark460">
        <w:r>
          <w:rPr>
            <w:color w:val="0000ED"/>
            <w:w w:val="105"/>
            <w:sz w:val="11"/>
            <w:u w:val="single" w:color="0000ED"/>
          </w:rPr>
          <w:t>245</w:t>
        </w:r>
      </w:hyperlink>
    </w:p>
    <w:p>
      <w:pPr>
        <w:spacing w:line="273" w:lineRule="auto" w:before="0"/>
        <w:ind w:left="675" w:right="7341" w:firstLine="0"/>
        <w:jc w:val="both"/>
        <w:rPr>
          <w:sz w:val="11"/>
        </w:rPr>
      </w:pPr>
      <w:r>
        <w:rPr>
          <w:w w:val="105"/>
          <w:sz w:val="11"/>
        </w:rPr>
        <w:t>Eliud Kipchoge example, </w:t>
      </w:r>
      <w:hyperlink w:history="true" w:anchor="_bookmark467">
        <w:r>
          <w:rPr>
            <w:color w:val="0000ED"/>
            <w:w w:val="105"/>
            <w:sz w:val="11"/>
            <w:u w:val="single" w:color="0000ED"/>
          </w:rPr>
          <w:t>2</w:t>
        </w:r>
      </w:hyperlink>
      <w:hyperlink w:history="true" w:anchor="_bookmark456">
        <w:r>
          <w:rPr>
            <w:color w:val="0000ED"/>
            <w:w w:val="105"/>
            <w:sz w:val="11"/>
            <w:u w:val="single" w:color="0000ED"/>
          </w:rPr>
          <w:t>44</w:t>
        </w:r>
      </w:hyperlink>
      <w:r>
        <w:rPr>
          <w:w w:val="105"/>
          <w:sz w:val="11"/>
        </w:rPr>
        <w:t>–45</w:t>
      </w:r>
      <w:r>
        <w:rPr>
          <w:spacing w:val="-26"/>
          <w:w w:val="105"/>
          <w:sz w:val="11"/>
        </w:rPr>
        <w:t> </w:t>
      </w:r>
      <w:r>
        <w:rPr>
          <w:w w:val="105"/>
          <w:sz w:val="11"/>
        </w:rPr>
        <w:t>flexibility</w:t>
      </w:r>
      <w:r>
        <w:rPr>
          <w:spacing w:val="-6"/>
          <w:w w:val="105"/>
          <w:sz w:val="11"/>
        </w:rPr>
        <w:t> </w:t>
      </w:r>
      <w:r>
        <w:rPr>
          <w:w w:val="105"/>
          <w:sz w:val="11"/>
        </w:rPr>
        <w:t>and</w:t>
      </w:r>
      <w:r>
        <w:rPr>
          <w:spacing w:val="-6"/>
          <w:w w:val="105"/>
          <w:sz w:val="11"/>
        </w:rPr>
        <w:t> </w:t>
      </w:r>
      <w:r>
        <w:rPr>
          <w:w w:val="105"/>
          <w:sz w:val="11"/>
        </w:rPr>
        <w:t>a</w:t>
      </w:r>
      <w:hyperlink w:history="true" w:anchor="_bookmark456">
        <w:r>
          <w:rPr>
            <w:w w:val="105"/>
            <w:sz w:val="11"/>
          </w:rPr>
          <w:t>da</w:t>
        </w:r>
      </w:hyperlink>
      <w:r>
        <w:rPr>
          <w:w w:val="105"/>
          <w:sz w:val="11"/>
        </w:rPr>
        <w:t>ptation,</w:t>
      </w:r>
      <w:r>
        <w:rPr>
          <w:spacing w:val="-5"/>
          <w:w w:val="105"/>
          <w:sz w:val="11"/>
        </w:rPr>
        <w:t> </w:t>
      </w:r>
      <w:hyperlink w:history="true" w:anchor="_bookmark467">
        <w:r>
          <w:rPr>
            <w:color w:val="0000ED"/>
            <w:w w:val="105"/>
            <w:sz w:val="11"/>
            <w:u w:val="single" w:color="0000ED"/>
          </w:rPr>
          <w:t>247</w:t>
        </w:r>
      </w:hyperlink>
      <w:r>
        <w:rPr>
          <w:w w:val="105"/>
          <w:sz w:val="11"/>
        </w:rPr>
        <w:t>–49</w:t>
      </w:r>
      <w:r>
        <w:rPr>
          <w:spacing w:val="-27"/>
          <w:w w:val="105"/>
          <w:sz w:val="11"/>
        </w:rPr>
        <w:t> </w:t>
      </w:r>
      <w:r>
        <w:rPr>
          <w:w w:val="105"/>
          <w:sz w:val="11"/>
        </w:rPr>
        <w:t>importance</w:t>
      </w:r>
      <w:r>
        <w:rPr>
          <w:spacing w:val="-1"/>
          <w:w w:val="105"/>
          <w:sz w:val="11"/>
        </w:rPr>
        <w:t> </w:t>
      </w:r>
      <w:r>
        <w:rPr>
          <w:w w:val="105"/>
          <w:sz w:val="11"/>
        </w:rPr>
        <w:t>of,</w:t>
      </w:r>
      <w:r>
        <w:rPr>
          <w:spacing w:val="-1"/>
          <w:w w:val="105"/>
          <w:sz w:val="11"/>
        </w:rPr>
        <w:t> </w:t>
      </w:r>
      <w:hyperlink w:history="true" w:anchor="_bookmark456">
        <w:r>
          <w:rPr>
            <w:color w:val="0000ED"/>
            <w:w w:val="105"/>
            <w:sz w:val="11"/>
            <w:u w:val="single" w:color="0000ED"/>
          </w:rPr>
          <w:t>244</w:t>
        </w:r>
      </w:hyperlink>
      <w:r>
        <w:rPr>
          <w:w w:val="105"/>
          <w:sz w:val="11"/>
        </w:rPr>
        <w:t>–45</w:t>
      </w:r>
    </w:p>
    <w:p>
      <w:pPr>
        <w:spacing w:line="273" w:lineRule="auto" w:before="0"/>
        <w:ind w:left="100" w:right="7121" w:firstLine="576"/>
        <w:jc w:val="left"/>
        <w:rPr>
          <w:sz w:val="11"/>
        </w:rPr>
      </w:pPr>
      <w:r>
        <w:rPr>
          <w:w w:val="105"/>
          <w:sz w:val="11"/>
        </w:rPr>
        <w:t>Katie Ledecky example, </w:t>
      </w:r>
      <w:hyperlink w:history="true" w:anchor="_bookmark460">
        <w:r>
          <w:rPr>
            <w:color w:val="0000ED"/>
            <w:w w:val="105"/>
            <w:sz w:val="11"/>
            <w:u w:val="single" w:color="0000ED"/>
          </w:rPr>
          <w:t>245</w:t>
        </w:r>
      </w:hyperlink>
      <w:r>
        <w:rPr>
          <w:color w:val="0000ED"/>
          <w:spacing w:val="1"/>
          <w:w w:val="105"/>
          <w:sz w:val="11"/>
        </w:rPr>
        <w:t> </w:t>
      </w:r>
      <w:r>
        <w:rPr>
          <w:w w:val="105"/>
          <w:sz w:val="11"/>
        </w:rPr>
        <w:t>reframing</w:t>
      </w:r>
      <w:r>
        <w:rPr>
          <w:spacing w:val="-5"/>
          <w:w w:val="105"/>
          <w:sz w:val="11"/>
        </w:rPr>
        <w:t> </w:t>
      </w:r>
      <w:r>
        <w:rPr>
          <w:w w:val="105"/>
          <w:sz w:val="11"/>
        </w:rPr>
        <w:t>habit</w:t>
      </w:r>
      <w:hyperlink w:history="true" w:anchor="_bookmark356">
        <w:r>
          <w:rPr>
            <w:w w:val="105"/>
            <w:sz w:val="11"/>
          </w:rPr>
          <w:t>s</w:t>
        </w:r>
        <w:r>
          <w:rPr>
            <w:spacing w:val="-5"/>
            <w:w w:val="105"/>
            <w:sz w:val="11"/>
          </w:rPr>
          <w:t> </w:t>
        </w:r>
        <w:r>
          <w:rPr>
            <w:w w:val="105"/>
            <w:sz w:val="11"/>
          </w:rPr>
          <w:t>to</w:t>
        </w:r>
        <w:r>
          <w:rPr>
            <w:spacing w:val="-4"/>
            <w:w w:val="105"/>
            <w:sz w:val="11"/>
          </w:rPr>
          <w:t> </w:t>
        </w:r>
      </w:hyperlink>
      <w:r>
        <w:rPr>
          <w:w w:val="105"/>
          <w:sz w:val="11"/>
        </w:rPr>
        <w:t>highlight</w:t>
      </w:r>
      <w:r>
        <w:rPr>
          <w:spacing w:val="-5"/>
          <w:w w:val="105"/>
          <w:sz w:val="11"/>
        </w:rPr>
        <w:t> </w:t>
      </w:r>
      <w:r>
        <w:rPr>
          <w:w w:val="105"/>
          <w:sz w:val="11"/>
        </w:rPr>
        <w:t>their</w:t>
      </w:r>
      <w:r>
        <w:rPr>
          <w:spacing w:val="-4"/>
          <w:w w:val="105"/>
          <w:sz w:val="11"/>
        </w:rPr>
        <w:t> </w:t>
      </w:r>
      <w:r>
        <w:rPr>
          <w:w w:val="105"/>
          <w:sz w:val="11"/>
        </w:rPr>
        <w:t>benefits,</w:t>
      </w:r>
      <w:r>
        <w:rPr>
          <w:spacing w:val="-5"/>
          <w:w w:val="105"/>
          <w:sz w:val="11"/>
        </w:rPr>
        <w:t> </w:t>
      </w:r>
      <w:hyperlink w:history="true" w:anchor="_bookmark243">
        <w:r>
          <w:rPr>
            <w:color w:val="0000ED"/>
            <w:w w:val="105"/>
            <w:sz w:val="11"/>
            <w:u w:val="single" w:color="0000ED"/>
          </w:rPr>
          <w:t>131</w:t>
        </w:r>
      </w:hyperlink>
      <w:r>
        <w:rPr>
          <w:w w:val="105"/>
          <w:sz w:val="11"/>
        </w:rPr>
        <w:t>–32</w:t>
      </w:r>
      <w:r>
        <w:rPr>
          <w:spacing w:val="-26"/>
          <w:w w:val="105"/>
          <w:sz w:val="11"/>
        </w:rPr>
        <w:t> </w:t>
      </w:r>
      <w:r>
        <w:rPr>
          <w:w w:val="105"/>
          <w:sz w:val="11"/>
        </w:rPr>
        <w:t>reinforcement,</w:t>
      </w:r>
      <w:r>
        <w:rPr>
          <w:spacing w:val="-1"/>
          <w:w w:val="105"/>
          <w:sz w:val="11"/>
        </w:rPr>
        <w:t> </w:t>
      </w:r>
      <w:hyperlink w:history="true" w:anchor="_bookmark356">
        <w:r>
          <w:rPr>
            <w:color w:val="0000ED"/>
            <w:w w:val="105"/>
            <w:sz w:val="11"/>
            <w:u w:val="single" w:color="0000ED"/>
          </w:rPr>
          <w:t>191</w:t>
        </w:r>
      </w:hyperlink>
      <w:r>
        <w:rPr>
          <w:w w:val="105"/>
          <w:sz w:val="11"/>
        </w:rPr>
        <w:t>–93</w:t>
      </w:r>
    </w:p>
    <w:p>
      <w:pPr>
        <w:spacing w:line="126" w:lineRule="exact" w:before="0"/>
        <w:ind w:left="100" w:right="0" w:firstLine="0"/>
        <w:jc w:val="left"/>
        <w:rPr>
          <w:sz w:val="11"/>
        </w:rPr>
      </w:pPr>
      <w:r>
        <w:rPr>
          <w:w w:val="105"/>
          <w:sz w:val="11"/>
        </w:rPr>
        <w:t>repetition</w:t>
      </w:r>
    </w:p>
    <w:p>
      <w:pPr>
        <w:spacing w:line="273" w:lineRule="auto" w:before="15"/>
        <w:ind w:left="675" w:right="7192" w:firstLine="0"/>
        <w:jc w:val="left"/>
        <w:rPr>
          <w:sz w:val="11"/>
        </w:rPr>
      </w:pPr>
      <w:r>
        <w:rPr>
          <w:w w:val="105"/>
          <w:sz w:val="11"/>
        </w:rPr>
        <w:t>as</w:t>
      </w:r>
      <w:r>
        <w:rPr>
          <w:spacing w:val="-3"/>
          <w:w w:val="105"/>
          <w:sz w:val="11"/>
        </w:rPr>
        <w:t> </w:t>
      </w:r>
      <w:r>
        <w:rPr>
          <w:w w:val="105"/>
          <w:sz w:val="11"/>
        </w:rPr>
        <w:t>active</w:t>
      </w:r>
      <w:r>
        <w:rPr>
          <w:spacing w:val="-3"/>
          <w:w w:val="105"/>
          <w:sz w:val="11"/>
        </w:rPr>
        <w:t> </w:t>
      </w:r>
      <w:r>
        <w:rPr>
          <w:w w:val="105"/>
          <w:sz w:val="11"/>
        </w:rPr>
        <w:t>prac</w:t>
      </w:r>
      <w:hyperlink w:history="true" w:anchor="_bookmark263">
        <w:r>
          <w:rPr>
            <w:w w:val="105"/>
            <w:sz w:val="11"/>
          </w:rPr>
          <w:t>tice</w:t>
        </w:r>
        <w:r>
          <w:rPr>
            <w:spacing w:val="-3"/>
            <w:w w:val="105"/>
            <w:sz w:val="11"/>
          </w:rPr>
          <w:t> </w:t>
        </w:r>
      </w:hyperlink>
      <w:r>
        <w:rPr>
          <w:w w:val="105"/>
          <w:sz w:val="11"/>
        </w:rPr>
        <w:t>of</w:t>
      </w:r>
      <w:r>
        <w:rPr>
          <w:spacing w:val="-3"/>
          <w:w w:val="105"/>
          <w:sz w:val="11"/>
        </w:rPr>
        <w:t> </w:t>
      </w:r>
      <w:r>
        <w:rPr>
          <w:w w:val="105"/>
          <w:sz w:val="11"/>
        </w:rPr>
        <w:t>a</w:t>
      </w:r>
      <w:r>
        <w:rPr>
          <w:spacing w:val="-3"/>
          <w:w w:val="105"/>
          <w:sz w:val="11"/>
        </w:rPr>
        <w:t> </w:t>
      </w:r>
      <w:r>
        <w:rPr>
          <w:w w:val="105"/>
          <w:sz w:val="11"/>
        </w:rPr>
        <w:t>new</w:t>
      </w:r>
      <w:r>
        <w:rPr>
          <w:spacing w:val="-3"/>
          <w:w w:val="105"/>
          <w:sz w:val="11"/>
        </w:rPr>
        <w:t> </w:t>
      </w:r>
      <w:r>
        <w:rPr>
          <w:w w:val="105"/>
          <w:sz w:val="11"/>
        </w:rPr>
        <w:t>habit,</w:t>
      </w:r>
      <w:r>
        <w:rPr>
          <w:spacing w:val="-2"/>
          <w:w w:val="105"/>
          <w:sz w:val="11"/>
        </w:rPr>
        <w:t> </w:t>
      </w:r>
      <w:hyperlink w:history="true" w:anchor="_bookmark263">
        <w:r>
          <w:rPr>
            <w:color w:val="0000ED"/>
            <w:w w:val="105"/>
            <w:sz w:val="11"/>
            <w:u w:val="single" w:color="0000ED"/>
          </w:rPr>
          <w:t>144</w:t>
        </w:r>
      </w:hyperlink>
      <w:r>
        <w:rPr>
          <w:color w:val="0000ED"/>
          <w:spacing w:val="-26"/>
          <w:w w:val="105"/>
          <w:sz w:val="11"/>
        </w:rPr>
        <w:t> </w:t>
      </w:r>
      <w:r>
        <w:rPr>
          <w:w w:val="105"/>
          <w:sz w:val="11"/>
        </w:rPr>
        <w:t>automaticity,</w:t>
      </w:r>
      <w:r>
        <w:rPr>
          <w:spacing w:val="-1"/>
          <w:w w:val="105"/>
          <w:sz w:val="11"/>
        </w:rPr>
        <w:t> </w:t>
      </w:r>
      <w:hyperlink w:history="true" w:anchor="_bookmark263">
        <w:r>
          <w:rPr>
            <w:color w:val="0000ED"/>
            <w:w w:val="105"/>
            <w:sz w:val="11"/>
            <w:u w:val="single" w:color="0000ED"/>
          </w:rPr>
          <w:t>144</w:t>
        </w:r>
      </w:hyperlink>
      <w:r>
        <w:rPr>
          <w:w w:val="105"/>
          <w:sz w:val="11"/>
        </w:rPr>
        <w:t>–</w:t>
      </w:r>
      <w:hyperlink w:history="true" w:anchor="_bookmark258">
        <w:r>
          <w:rPr>
            <w:w w:val="105"/>
            <w:sz w:val="11"/>
          </w:rPr>
          <w:t>46</w:t>
        </w:r>
      </w:hyperlink>
    </w:p>
    <w:p>
      <w:pPr>
        <w:spacing w:line="126" w:lineRule="exact" w:before="0"/>
        <w:ind w:left="675" w:right="0" w:firstLine="0"/>
        <w:jc w:val="left"/>
        <w:rPr>
          <w:sz w:val="11"/>
        </w:rPr>
      </w:pPr>
      <w:r>
        <w:rPr>
          <w:w w:val="105"/>
          <w:sz w:val="11"/>
        </w:rPr>
        <w:t>to</w:t>
      </w:r>
      <w:r>
        <w:rPr>
          <w:spacing w:val="-4"/>
          <w:w w:val="105"/>
          <w:sz w:val="11"/>
        </w:rPr>
        <w:t> </w:t>
      </w:r>
      <w:r>
        <w:rPr>
          <w:w w:val="105"/>
          <w:sz w:val="11"/>
        </w:rPr>
        <w:t>master</w:t>
      </w:r>
      <w:r>
        <w:rPr>
          <w:spacing w:val="-3"/>
          <w:w w:val="105"/>
          <w:sz w:val="11"/>
        </w:rPr>
        <w:t> </w:t>
      </w:r>
      <w:r>
        <w:rPr>
          <w:w w:val="105"/>
          <w:sz w:val="11"/>
        </w:rPr>
        <w:t>a</w:t>
      </w:r>
      <w:r>
        <w:rPr>
          <w:spacing w:val="-3"/>
          <w:w w:val="105"/>
          <w:sz w:val="11"/>
        </w:rPr>
        <w:t> </w:t>
      </w:r>
      <w:r>
        <w:rPr>
          <w:w w:val="105"/>
          <w:sz w:val="11"/>
        </w:rPr>
        <w:t>habit,</w:t>
      </w:r>
      <w:r>
        <w:rPr>
          <w:spacing w:val="-3"/>
          <w:w w:val="105"/>
          <w:sz w:val="11"/>
        </w:rPr>
        <w:t> </w:t>
      </w:r>
      <w:hyperlink w:history="true" w:anchor="_bookmark258">
        <w:r>
          <w:rPr>
            <w:color w:val="0000ED"/>
            <w:w w:val="105"/>
            <w:sz w:val="11"/>
            <w:u w:val="single" w:color="0000ED"/>
          </w:rPr>
          <w:t>143</w:t>
        </w:r>
      </w:hyperlink>
    </w:p>
    <w:p>
      <w:pPr>
        <w:spacing w:line="273" w:lineRule="auto" w:before="18"/>
        <w:ind w:left="100" w:right="5868" w:firstLine="576"/>
        <w:jc w:val="left"/>
        <w:rPr>
          <w:sz w:val="11"/>
        </w:rPr>
      </w:pPr>
      <w:r>
        <w:rPr>
          <w:w w:val="105"/>
          <w:sz w:val="11"/>
        </w:rPr>
        <w:t>photography</w:t>
      </w:r>
      <w:r>
        <w:rPr>
          <w:spacing w:val="-4"/>
          <w:w w:val="105"/>
          <w:sz w:val="11"/>
        </w:rPr>
        <w:t> </w:t>
      </w:r>
      <w:r>
        <w:rPr>
          <w:w w:val="105"/>
          <w:sz w:val="11"/>
        </w:rPr>
        <w:t>class</w:t>
      </w:r>
      <w:r>
        <w:rPr>
          <w:spacing w:val="-4"/>
          <w:w w:val="105"/>
          <w:sz w:val="11"/>
        </w:rPr>
        <w:t> </w:t>
      </w:r>
      <w:r>
        <w:rPr>
          <w:w w:val="105"/>
          <w:sz w:val="11"/>
        </w:rPr>
        <w:t>example</w:t>
      </w:r>
      <w:r>
        <w:rPr>
          <w:spacing w:val="-5"/>
          <w:w w:val="105"/>
          <w:sz w:val="11"/>
        </w:rPr>
        <w:t> </w:t>
      </w:r>
      <w:r>
        <w:rPr>
          <w:w w:val="105"/>
          <w:sz w:val="11"/>
        </w:rPr>
        <w:t>o</w:t>
      </w:r>
      <w:hyperlink w:history="true" w:anchor="_bookmark483">
        <w:r>
          <w:rPr>
            <w:w w:val="105"/>
            <w:sz w:val="11"/>
          </w:rPr>
          <w:t>f</w:t>
        </w:r>
        <w:r>
          <w:rPr>
            <w:spacing w:val="-4"/>
            <w:w w:val="105"/>
            <w:sz w:val="11"/>
          </w:rPr>
          <w:t> </w:t>
        </w:r>
        <w:r>
          <w:rPr>
            <w:w w:val="105"/>
            <w:sz w:val="11"/>
          </w:rPr>
          <w:t>a</w:t>
        </w:r>
      </w:hyperlink>
      <w:r>
        <w:rPr>
          <w:w w:val="105"/>
          <w:sz w:val="11"/>
        </w:rPr>
        <w:t>ctive</w:t>
      </w:r>
      <w:r>
        <w:rPr>
          <w:spacing w:val="-4"/>
          <w:w w:val="105"/>
          <w:sz w:val="11"/>
        </w:rPr>
        <w:t> </w:t>
      </w:r>
      <w:r>
        <w:rPr>
          <w:w w:val="105"/>
          <w:sz w:val="11"/>
        </w:rPr>
        <w:t>practice,</w:t>
      </w:r>
      <w:r>
        <w:rPr>
          <w:spacing w:val="-4"/>
          <w:w w:val="105"/>
          <w:sz w:val="11"/>
        </w:rPr>
        <w:t> </w:t>
      </w:r>
      <w:hyperlink w:history="true" w:anchor="_bookmark253">
        <w:r>
          <w:rPr>
            <w:color w:val="0000ED"/>
            <w:w w:val="105"/>
            <w:sz w:val="11"/>
            <w:u w:val="single" w:color="0000ED"/>
          </w:rPr>
          <w:t>141</w:t>
        </w:r>
      </w:hyperlink>
      <w:r>
        <w:rPr>
          <w:w w:val="105"/>
          <w:sz w:val="11"/>
        </w:rPr>
        <w:t>–42,</w:t>
      </w:r>
      <w:r>
        <w:rPr>
          <w:spacing w:val="-4"/>
          <w:w w:val="105"/>
          <w:sz w:val="11"/>
        </w:rPr>
        <w:t> </w:t>
      </w:r>
      <w:hyperlink w:history="true" w:anchor="_bookmark263">
        <w:r>
          <w:rPr>
            <w:color w:val="0000ED"/>
            <w:w w:val="105"/>
            <w:sz w:val="11"/>
            <w:u w:val="single" w:color="0000ED"/>
          </w:rPr>
          <w:t>144</w:t>
        </w:r>
      </w:hyperlink>
      <w:r>
        <w:rPr>
          <w:color w:val="0000ED"/>
          <w:spacing w:val="-25"/>
          <w:w w:val="105"/>
          <w:sz w:val="11"/>
        </w:rPr>
        <w:t> </w:t>
      </w:r>
      <w:r>
        <w:rPr>
          <w:w w:val="105"/>
          <w:sz w:val="11"/>
        </w:rPr>
        <w:t>responding</w:t>
      </w:r>
      <w:r>
        <w:rPr>
          <w:spacing w:val="-1"/>
          <w:w w:val="105"/>
          <w:sz w:val="11"/>
        </w:rPr>
        <w:t> </w:t>
      </w:r>
      <w:r>
        <w:rPr>
          <w:w w:val="105"/>
          <w:sz w:val="11"/>
        </w:rPr>
        <w:t>to</w:t>
      </w:r>
      <w:r>
        <w:rPr>
          <w:spacing w:val="-1"/>
          <w:w w:val="105"/>
          <w:sz w:val="11"/>
        </w:rPr>
        <w:t> </w:t>
      </w:r>
      <w:r>
        <w:rPr>
          <w:w w:val="105"/>
          <w:sz w:val="11"/>
        </w:rPr>
        <w:t>things</w:t>
      </w:r>
      <w:r>
        <w:rPr>
          <w:spacing w:val="-1"/>
          <w:w w:val="105"/>
          <w:sz w:val="11"/>
        </w:rPr>
        <w:t> </w:t>
      </w:r>
      <w:r>
        <w:rPr>
          <w:w w:val="105"/>
          <w:sz w:val="11"/>
        </w:rPr>
        <w:t>based</w:t>
      </w:r>
      <w:r>
        <w:rPr>
          <w:spacing w:val="-1"/>
          <w:w w:val="105"/>
          <w:sz w:val="11"/>
        </w:rPr>
        <w:t> </w:t>
      </w:r>
      <w:r>
        <w:rPr>
          <w:w w:val="105"/>
          <w:sz w:val="11"/>
        </w:rPr>
        <w:t>on</w:t>
      </w:r>
      <w:r>
        <w:rPr>
          <w:spacing w:val="-1"/>
          <w:w w:val="105"/>
          <w:sz w:val="11"/>
        </w:rPr>
        <w:t> </w:t>
      </w:r>
      <w:r>
        <w:rPr>
          <w:w w:val="105"/>
          <w:sz w:val="11"/>
        </w:rPr>
        <w:t>emotions,</w:t>
      </w:r>
      <w:r>
        <w:rPr>
          <w:spacing w:val="-1"/>
          <w:w w:val="105"/>
          <w:sz w:val="11"/>
        </w:rPr>
        <w:t> </w:t>
      </w:r>
      <w:hyperlink w:history="true" w:anchor="_bookmark483">
        <w:r>
          <w:rPr>
            <w:color w:val="0000ED"/>
            <w:w w:val="105"/>
            <w:sz w:val="11"/>
            <w:u w:val="single" w:color="0000ED"/>
          </w:rPr>
          <w:t>261</w:t>
        </w:r>
      </w:hyperlink>
      <w:r>
        <w:rPr>
          <w:w w:val="105"/>
          <w:sz w:val="11"/>
        </w:rPr>
        <w:t>–62</w:t>
      </w:r>
    </w:p>
    <w:p>
      <w:pPr>
        <w:spacing w:line="126" w:lineRule="exact" w:before="0"/>
        <w:ind w:left="100" w:right="0" w:firstLine="0"/>
        <w:jc w:val="left"/>
        <w:rPr>
          <w:sz w:val="11"/>
        </w:rPr>
      </w:pPr>
      <w:r>
        <w:rPr>
          <w:w w:val="105"/>
          <w:sz w:val="11"/>
        </w:rPr>
        <w:t>rewards</w:t>
      </w:r>
    </w:p>
    <w:p>
      <w:pPr>
        <w:spacing w:before="17"/>
        <w:ind w:left="675" w:right="0" w:firstLine="0"/>
        <w:jc w:val="left"/>
        <w:rPr>
          <w:sz w:val="11"/>
        </w:rPr>
      </w:pPr>
      <w:r>
        <w:rPr>
          <w:w w:val="105"/>
          <w:sz w:val="11"/>
        </w:rPr>
        <w:t>after</w:t>
      </w:r>
      <w:r>
        <w:rPr>
          <w:spacing w:val="-5"/>
          <w:w w:val="105"/>
          <w:sz w:val="11"/>
        </w:rPr>
        <w:t> </w:t>
      </w:r>
      <w:r>
        <w:rPr>
          <w:w w:val="105"/>
          <w:sz w:val="11"/>
        </w:rPr>
        <w:t>sacrifice,</w:t>
      </w:r>
      <w:r>
        <w:rPr>
          <w:spacing w:val="-5"/>
          <w:w w:val="105"/>
          <w:sz w:val="11"/>
        </w:rPr>
        <w:t> </w:t>
      </w:r>
      <w:hyperlink w:history="true" w:anchor="_bookmark486">
        <w:r>
          <w:rPr>
            <w:color w:val="0000ED"/>
            <w:w w:val="105"/>
            <w:sz w:val="11"/>
            <w:u w:val="single" w:color="0000ED"/>
          </w:rPr>
          <w:t>262</w:t>
        </w:r>
      </w:hyperlink>
    </w:p>
    <w:p>
      <w:pPr>
        <w:spacing w:line="273" w:lineRule="auto" w:before="18"/>
        <w:ind w:left="675" w:right="7466" w:firstLine="0"/>
        <w:jc w:val="left"/>
        <w:rPr>
          <w:sz w:val="11"/>
        </w:rPr>
      </w:pPr>
      <w:r>
        <w:rPr>
          <w:w w:val="105"/>
          <w:sz w:val="11"/>
        </w:rPr>
        <w:t>immediate</w:t>
      </w:r>
      <w:r>
        <w:rPr>
          <w:spacing w:val="-5"/>
          <w:w w:val="105"/>
          <w:sz w:val="11"/>
        </w:rPr>
        <w:t> </w:t>
      </w:r>
      <w:r>
        <w:rPr>
          <w:i/>
          <w:w w:val="105"/>
          <w:sz w:val="11"/>
        </w:rPr>
        <w:t>v</w:t>
      </w:r>
      <w:hyperlink w:history="true" w:anchor="_bookmark87">
        <w:r>
          <w:rPr>
            <w:i/>
            <w:w w:val="105"/>
            <w:sz w:val="11"/>
          </w:rPr>
          <w:t>s.</w:t>
        </w:r>
        <w:r>
          <w:rPr>
            <w:i/>
            <w:spacing w:val="-5"/>
            <w:w w:val="105"/>
            <w:sz w:val="11"/>
          </w:rPr>
          <w:t> </w:t>
        </w:r>
      </w:hyperlink>
      <w:r>
        <w:rPr>
          <w:w w:val="105"/>
          <w:sz w:val="11"/>
        </w:rPr>
        <w:t>delayed,</w:t>
      </w:r>
      <w:r>
        <w:rPr>
          <w:spacing w:val="-5"/>
          <w:w w:val="105"/>
          <w:sz w:val="11"/>
        </w:rPr>
        <w:t> </w:t>
      </w:r>
      <w:hyperlink w:history="true" w:anchor="_bookmark340">
        <w:r>
          <w:rPr>
            <w:color w:val="0000ED"/>
            <w:w w:val="105"/>
            <w:sz w:val="11"/>
            <w:u w:val="single" w:color="0000ED"/>
          </w:rPr>
          <w:t>187</w:t>
        </w:r>
      </w:hyperlink>
      <w:r>
        <w:rPr>
          <w:w w:val="105"/>
          <w:sz w:val="11"/>
        </w:rPr>
        <w:t>–90</w:t>
      </w:r>
      <w:r>
        <w:rPr>
          <w:spacing w:val="-26"/>
          <w:w w:val="105"/>
          <w:sz w:val="11"/>
        </w:rPr>
        <w:t> </w:t>
      </w:r>
      <w:r>
        <w:rPr>
          <w:w w:val="105"/>
          <w:sz w:val="11"/>
        </w:rPr>
        <w:t>purpose</w:t>
      </w:r>
      <w:r>
        <w:rPr>
          <w:spacing w:val="-1"/>
          <w:w w:val="105"/>
          <w:sz w:val="11"/>
        </w:rPr>
        <w:t> </w:t>
      </w:r>
      <w:r>
        <w:rPr>
          <w:w w:val="105"/>
          <w:sz w:val="11"/>
        </w:rPr>
        <w:t>of,</w:t>
      </w:r>
      <w:r>
        <w:rPr>
          <w:spacing w:val="-1"/>
          <w:w w:val="105"/>
          <w:sz w:val="11"/>
        </w:rPr>
        <w:t> </w:t>
      </w:r>
      <w:hyperlink w:history="true" w:anchor="_bookmark87">
        <w:r>
          <w:rPr>
            <w:color w:val="0000ED"/>
            <w:w w:val="105"/>
            <w:sz w:val="11"/>
            <w:u w:val="single" w:color="0000ED"/>
          </w:rPr>
          <w:t>49</w:t>
        </w:r>
      </w:hyperlink>
    </w:p>
    <w:p>
      <w:pPr>
        <w:spacing w:line="126" w:lineRule="exact" w:before="0"/>
        <w:ind w:left="675" w:right="0" w:firstLine="0"/>
        <w:jc w:val="left"/>
        <w:rPr>
          <w:sz w:val="11"/>
        </w:rPr>
      </w:pPr>
      <w:r>
        <w:rPr>
          <w:w w:val="105"/>
          <w:sz w:val="11"/>
        </w:rPr>
        <w:t>reinforcement,</w:t>
      </w:r>
      <w:r>
        <w:rPr>
          <w:spacing w:val="-6"/>
          <w:w w:val="105"/>
          <w:sz w:val="11"/>
        </w:rPr>
        <w:t> </w:t>
      </w:r>
      <w:hyperlink w:history="true" w:anchor="_bookmark356">
        <w:r>
          <w:rPr>
            <w:color w:val="0000ED"/>
            <w:w w:val="105"/>
            <w:sz w:val="11"/>
            <w:u w:val="single" w:color="0000ED"/>
          </w:rPr>
          <w:t>191</w:t>
        </w:r>
      </w:hyperlink>
      <w:r>
        <w:rPr>
          <w:w w:val="105"/>
          <w:sz w:val="11"/>
        </w:rPr>
        <w:t>–93</w:t>
      </w:r>
    </w:p>
    <w:p>
      <w:pPr>
        <w:spacing w:line="273" w:lineRule="auto" w:before="17"/>
        <w:ind w:left="675" w:right="6708" w:firstLine="0"/>
        <w:jc w:val="left"/>
        <w:rPr>
          <w:sz w:val="11"/>
        </w:rPr>
      </w:pPr>
      <w:r>
        <w:rPr>
          <w:w w:val="105"/>
          <w:sz w:val="11"/>
        </w:rPr>
        <w:t>training</w:t>
      </w:r>
      <w:r>
        <w:rPr>
          <w:spacing w:val="-6"/>
          <w:w w:val="105"/>
          <w:sz w:val="11"/>
        </w:rPr>
        <w:t> </w:t>
      </w:r>
      <w:r>
        <w:rPr>
          <w:w w:val="105"/>
          <w:sz w:val="11"/>
        </w:rPr>
        <w:t>yourself</w:t>
      </w:r>
      <w:r>
        <w:rPr>
          <w:spacing w:val="-5"/>
          <w:w w:val="105"/>
          <w:sz w:val="11"/>
        </w:rPr>
        <w:t> </w:t>
      </w:r>
      <w:r>
        <w:rPr>
          <w:w w:val="105"/>
          <w:sz w:val="11"/>
        </w:rPr>
        <w:t>t</w:t>
      </w:r>
      <w:hyperlink w:history="true" w:anchor="_bookmark444">
        <w:r>
          <w:rPr>
            <w:w w:val="105"/>
            <w:sz w:val="11"/>
          </w:rPr>
          <w:t>o</w:t>
        </w:r>
        <w:r>
          <w:rPr>
            <w:spacing w:val="-5"/>
            <w:w w:val="105"/>
            <w:sz w:val="11"/>
          </w:rPr>
          <w:t> </w:t>
        </w:r>
        <w:r>
          <w:rPr>
            <w:w w:val="105"/>
            <w:sz w:val="11"/>
          </w:rPr>
          <w:t>d</w:t>
        </w:r>
      </w:hyperlink>
      <w:r>
        <w:rPr>
          <w:w w:val="105"/>
          <w:sz w:val="11"/>
        </w:rPr>
        <w:t>elay</w:t>
      </w:r>
      <w:r>
        <w:rPr>
          <w:spacing w:val="-5"/>
          <w:w w:val="105"/>
          <w:sz w:val="11"/>
        </w:rPr>
        <w:t> </w:t>
      </w:r>
      <w:r>
        <w:rPr>
          <w:w w:val="105"/>
          <w:sz w:val="11"/>
        </w:rPr>
        <w:t>gratification,</w:t>
      </w:r>
      <w:r>
        <w:rPr>
          <w:spacing w:val="-5"/>
          <w:w w:val="105"/>
          <w:sz w:val="11"/>
        </w:rPr>
        <w:t> </w:t>
      </w:r>
      <w:hyperlink w:history="true" w:anchor="_bookmark354">
        <w:r>
          <w:rPr>
            <w:color w:val="0000ED"/>
            <w:w w:val="105"/>
            <w:sz w:val="11"/>
            <w:u w:val="single" w:color="0000ED"/>
          </w:rPr>
          <w:t>190</w:t>
        </w:r>
      </w:hyperlink>
      <w:r>
        <w:rPr>
          <w:w w:val="105"/>
          <w:sz w:val="11"/>
        </w:rPr>
        <w:t>–93</w:t>
      </w:r>
      <w:r>
        <w:rPr>
          <w:spacing w:val="-26"/>
          <w:w w:val="105"/>
          <w:sz w:val="11"/>
        </w:rPr>
        <w:t> </w:t>
      </w:r>
      <w:r>
        <w:rPr>
          <w:w w:val="105"/>
          <w:sz w:val="11"/>
        </w:rPr>
        <w:t>variable</w:t>
      </w:r>
      <w:r>
        <w:rPr>
          <w:spacing w:val="-1"/>
          <w:w w:val="105"/>
          <w:sz w:val="11"/>
        </w:rPr>
        <w:t> </w:t>
      </w:r>
      <w:r>
        <w:rPr>
          <w:w w:val="105"/>
          <w:sz w:val="11"/>
        </w:rPr>
        <w:t>rewards,</w:t>
      </w:r>
      <w:r>
        <w:rPr>
          <w:spacing w:val="-1"/>
          <w:w w:val="105"/>
          <w:sz w:val="11"/>
        </w:rPr>
        <w:t> </w:t>
      </w:r>
      <w:hyperlink w:history="true" w:anchor="_bookmark444">
        <w:r>
          <w:rPr>
            <w:color w:val="0000ED"/>
            <w:w w:val="105"/>
            <w:sz w:val="11"/>
            <w:u w:val="single" w:color="0000ED"/>
          </w:rPr>
          <w:t>235</w:t>
        </w:r>
      </w:hyperlink>
    </w:p>
    <w:p>
      <w:pPr>
        <w:spacing w:line="126" w:lineRule="exact" w:before="0"/>
        <w:ind w:left="675" w:right="0" w:firstLine="0"/>
        <w:jc w:val="left"/>
        <w:rPr>
          <w:sz w:val="11"/>
        </w:rPr>
      </w:pPr>
      <w:hyperlink w:history="true" w:anchor="_bookmark39">
        <w:r>
          <w:rPr>
            <w:w w:val="105"/>
            <w:sz w:val="11"/>
          </w:rPr>
          <w:t>“</w:t>
        </w:r>
      </w:hyperlink>
      <w:r>
        <w:rPr>
          <w:w w:val="105"/>
          <w:sz w:val="11"/>
        </w:rPr>
        <w:t>wanting”</w:t>
      </w:r>
      <w:r>
        <w:rPr>
          <w:spacing w:val="-4"/>
          <w:w w:val="105"/>
          <w:sz w:val="11"/>
        </w:rPr>
        <w:t> </w:t>
      </w:r>
      <w:r>
        <w:rPr>
          <w:i/>
          <w:w w:val="105"/>
          <w:sz w:val="11"/>
        </w:rPr>
        <w:t>vs.</w:t>
      </w:r>
      <w:r>
        <w:rPr>
          <w:i/>
          <w:spacing w:val="-3"/>
          <w:w w:val="105"/>
          <w:sz w:val="11"/>
        </w:rPr>
        <w:t> </w:t>
      </w:r>
      <w:r>
        <w:rPr>
          <w:w w:val="105"/>
          <w:sz w:val="11"/>
        </w:rPr>
        <w:t>“liking,”</w:t>
      </w:r>
      <w:r>
        <w:rPr>
          <w:spacing w:val="-3"/>
          <w:w w:val="105"/>
          <w:sz w:val="11"/>
        </w:rPr>
        <w:t> </w:t>
      </w:r>
      <w:hyperlink w:history="true" w:anchor="_bookmark198">
        <w:r>
          <w:rPr>
            <w:color w:val="0000ED"/>
            <w:w w:val="105"/>
            <w:sz w:val="11"/>
            <w:u w:val="single" w:color="0000ED"/>
          </w:rPr>
          <w:t>106</w:t>
        </w:r>
      </w:hyperlink>
      <w:r>
        <w:rPr>
          <w:w w:val="105"/>
          <w:sz w:val="11"/>
        </w:rPr>
        <w:t>–108,</w:t>
      </w:r>
      <w:r>
        <w:rPr>
          <w:spacing w:val="-3"/>
          <w:w w:val="105"/>
          <w:sz w:val="11"/>
        </w:rPr>
        <w:t> </w:t>
      </w:r>
      <w:hyperlink w:history="true" w:anchor="_bookmark487">
        <w:r>
          <w:rPr>
            <w:color w:val="0000ED"/>
            <w:w w:val="105"/>
            <w:sz w:val="11"/>
            <w:u w:val="single" w:color="0000ED"/>
          </w:rPr>
          <w:t>263</w:t>
        </w:r>
      </w:hyperlink>
    </w:p>
    <w:p>
      <w:pPr>
        <w:spacing w:before="18"/>
        <w:ind w:left="100" w:right="0" w:firstLine="0"/>
        <w:jc w:val="left"/>
        <w:rPr>
          <w:sz w:val="11"/>
        </w:rPr>
      </w:pPr>
      <w:r>
        <w:rPr>
          <w:w w:val="105"/>
          <w:sz w:val="11"/>
        </w:rPr>
        <w:t>Riis,</w:t>
      </w:r>
      <w:r>
        <w:rPr>
          <w:spacing w:val="-3"/>
          <w:w w:val="105"/>
          <w:sz w:val="11"/>
        </w:rPr>
        <w:t> </w:t>
      </w:r>
      <w:r>
        <w:rPr>
          <w:w w:val="105"/>
          <w:sz w:val="11"/>
        </w:rPr>
        <w:t>Jacob,</w:t>
      </w:r>
      <w:r>
        <w:rPr>
          <w:spacing w:val="-3"/>
          <w:w w:val="105"/>
          <w:sz w:val="11"/>
        </w:rPr>
        <w:t> </w:t>
      </w:r>
      <w:hyperlink w:history="true" w:anchor="_bookmark39">
        <w:r>
          <w:rPr>
            <w:color w:val="0000ED"/>
            <w:w w:val="105"/>
            <w:sz w:val="11"/>
            <w:u w:val="single" w:color="0000ED"/>
          </w:rPr>
          <w:t>21</w:t>
        </w:r>
      </w:hyperlink>
    </w:p>
    <w:p>
      <w:pPr>
        <w:spacing w:before="17"/>
        <w:ind w:left="100" w:right="0" w:firstLine="0"/>
        <w:jc w:val="left"/>
        <w:rPr>
          <w:sz w:val="11"/>
        </w:rPr>
      </w:pPr>
      <w:r>
        <w:rPr>
          <w:w w:val="105"/>
          <w:sz w:val="11"/>
        </w:rPr>
        <w:t>Riley,</w:t>
      </w:r>
      <w:r>
        <w:rPr>
          <w:spacing w:val="-7"/>
          <w:w w:val="105"/>
          <w:sz w:val="11"/>
        </w:rPr>
        <w:t> </w:t>
      </w:r>
      <w:r>
        <w:rPr>
          <w:w w:val="105"/>
          <w:sz w:val="11"/>
        </w:rPr>
        <w:t>Mich</w:t>
      </w:r>
      <w:hyperlink w:history="true" w:anchor="_bookmark451">
        <w:r>
          <w:rPr>
            <w:w w:val="105"/>
            <w:sz w:val="11"/>
          </w:rPr>
          <w:t>ael</w:t>
        </w:r>
      </w:hyperlink>
      <w:r>
        <w:rPr>
          <w:w w:val="105"/>
          <w:sz w:val="11"/>
        </w:rPr>
        <w:t>,</w:t>
      </w:r>
      <w:r>
        <w:rPr>
          <w:spacing w:val="-6"/>
          <w:w w:val="105"/>
          <w:sz w:val="11"/>
        </w:rPr>
        <w:t> </w:t>
      </w:r>
      <w:hyperlink w:history="true" w:anchor="_bookmark96">
        <w:r>
          <w:rPr>
            <w:color w:val="0000ED"/>
            <w:w w:val="105"/>
            <w:sz w:val="11"/>
            <w:u w:val="single" w:color="0000ED"/>
          </w:rPr>
          <w:t>60</w:t>
        </w:r>
      </w:hyperlink>
    </w:p>
    <w:p>
      <w:pPr>
        <w:spacing w:before="18"/>
        <w:ind w:left="100" w:right="0" w:firstLine="0"/>
        <w:jc w:val="left"/>
        <w:rPr>
          <w:sz w:val="11"/>
        </w:rPr>
      </w:pPr>
      <w:r>
        <w:rPr>
          <w:w w:val="105"/>
          <w:sz w:val="11"/>
        </w:rPr>
        <w:t>Riley,</w:t>
      </w:r>
      <w:r>
        <w:rPr>
          <w:spacing w:val="-5"/>
          <w:w w:val="105"/>
          <w:sz w:val="11"/>
        </w:rPr>
        <w:t> </w:t>
      </w:r>
      <w:r>
        <w:rPr>
          <w:w w:val="105"/>
          <w:sz w:val="11"/>
        </w:rPr>
        <w:t>Pat,</w:t>
      </w:r>
      <w:r>
        <w:rPr>
          <w:spacing w:val="-5"/>
          <w:w w:val="105"/>
          <w:sz w:val="11"/>
        </w:rPr>
        <w:t> </w:t>
      </w:r>
      <w:hyperlink w:history="true" w:anchor="_bookmark451">
        <w:r>
          <w:rPr>
            <w:color w:val="0000ED"/>
            <w:w w:val="105"/>
            <w:sz w:val="11"/>
            <w:u w:val="single" w:color="0000ED"/>
          </w:rPr>
          <w:t>24</w:t>
        </w:r>
      </w:hyperlink>
      <w:hyperlink w:history="true" w:anchor="_bookmark314">
        <w:r>
          <w:rPr>
            <w:color w:val="0000ED"/>
            <w:w w:val="105"/>
            <w:sz w:val="11"/>
            <w:u w:val="single" w:color="0000ED"/>
          </w:rPr>
          <w:t>2</w:t>
        </w:r>
        <w:r>
          <w:rPr>
            <w:w w:val="105"/>
            <w:sz w:val="11"/>
          </w:rPr>
          <w:t>–4</w:t>
        </w:r>
      </w:hyperlink>
      <w:r>
        <w:rPr>
          <w:w w:val="105"/>
          <w:sz w:val="11"/>
        </w:rPr>
        <w:t>4</w:t>
      </w:r>
    </w:p>
    <w:p>
      <w:pPr>
        <w:spacing w:before="17"/>
        <w:ind w:left="100" w:right="0" w:firstLine="0"/>
        <w:jc w:val="left"/>
        <w:rPr>
          <w:sz w:val="11"/>
        </w:rPr>
      </w:pPr>
      <w:r>
        <w:rPr>
          <w:w w:val="105"/>
          <w:sz w:val="11"/>
        </w:rPr>
        <w:t>Ritty,</w:t>
      </w:r>
      <w:r>
        <w:rPr>
          <w:spacing w:val="-4"/>
          <w:w w:val="105"/>
          <w:sz w:val="11"/>
        </w:rPr>
        <w:t> </w:t>
      </w:r>
      <w:r>
        <w:rPr>
          <w:w w:val="105"/>
          <w:sz w:val="11"/>
        </w:rPr>
        <w:t>James,</w:t>
      </w:r>
      <w:r>
        <w:rPr>
          <w:spacing w:val="-4"/>
          <w:w w:val="105"/>
          <w:sz w:val="11"/>
        </w:rPr>
        <w:t> </w:t>
      </w:r>
      <w:hyperlink w:history="true" w:anchor="_bookmark159">
        <w:r>
          <w:rPr>
            <w:color w:val="0000ED"/>
            <w:w w:val="105"/>
            <w:sz w:val="11"/>
            <w:u w:val="single" w:color="0000ED"/>
          </w:rPr>
          <w:t>1</w:t>
        </w:r>
      </w:hyperlink>
      <w:hyperlink w:history="true" w:anchor="_bookmark314">
        <w:r>
          <w:rPr>
            <w:color w:val="0000ED"/>
            <w:w w:val="105"/>
            <w:sz w:val="11"/>
            <w:u w:val="single" w:color="0000ED"/>
          </w:rPr>
          <w:t>71</w:t>
        </w:r>
      </w:hyperlink>
      <w:r>
        <w:rPr>
          <w:w w:val="105"/>
          <w:sz w:val="11"/>
        </w:rPr>
        <w:t>–72</w:t>
      </w:r>
    </w:p>
    <w:p>
      <w:pPr>
        <w:spacing w:before="18"/>
        <w:ind w:left="100" w:right="0" w:firstLine="0"/>
        <w:jc w:val="left"/>
        <w:rPr>
          <w:sz w:val="11"/>
        </w:rPr>
      </w:pPr>
      <w:r>
        <w:rPr>
          <w:w w:val="105"/>
          <w:sz w:val="11"/>
        </w:rPr>
        <w:t>Robins,</w:t>
      </w:r>
      <w:r>
        <w:rPr>
          <w:spacing w:val="-3"/>
          <w:w w:val="105"/>
          <w:sz w:val="11"/>
        </w:rPr>
        <w:t> </w:t>
      </w:r>
      <w:r>
        <w:rPr>
          <w:w w:val="105"/>
          <w:sz w:val="11"/>
        </w:rPr>
        <w:t>Lee,</w:t>
      </w:r>
      <w:r>
        <w:rPr>
          <w:spacing w:val="-3"/>
          <w:w w:val="105"/>
          <w:sz w:val="11"/>
        </w:rPr>
        <w:t> </w:t>
      </w:r>
      <w:hyperlink w:history="true" w:anchor="_bookmark159">
        <w:r>
          <w:rPr>
            <w:color w:val="0000ED"/>
            <w:w w:val="105"/>
            <w:sz w:val="11"/>
            <w:u w:val="single" w:color="0000ED"/>
          </w:rPr>
          <w:t>91</w:t>
        </w:r>
      </w:hyperlink>
      <w:r>
        <w:rPr>
          <w:w w:val="105"/>
          <w:sz w:val="11"/>
        </w:rPr>
        <w:t>–92</w:t>
      </w:r>
    </w:p>
    <w:p>
      <w:pPr>
        <w:pStyle w:val="BodyText"/>
        <w:ind w:left="0"/>
        <w:rPr>
          <w:sz w:val="12"/>
        </w:rPr>
      </w:pPr>
    </w:p>
    <w:p>
      <w:pPr>
        <w:pStyle w:val="BodyText"/>
        <w:ind w:left="0"/>
        <w:rPr>
          <w:sz w:val="12"/>
        </w:rPr>
      </w:pPr>
    </w:p>
    <w:p>
      <w:pPr>
        <w:pStyle w:val="BodyText"/>
        <w:ind w:left="0"/>
        <w:rPr>
          <w:sz w:val="12"/>
        </w:rPr>
      </w:pPr>
    </w:p>
    <w:p>
      <w:pPr>
        <w:pStyle w:val="BodyText"/>
        <w:spacing w:before="6"/>
        <w:ind w:left="0"/>
        <w:rPr>
          <w:sz w:val="15"/>
        </w:rPr>
      </w:pPr>
    </w:p>
    <w:p>
      <w:pPr>
        <w:spacing w:line="273" w:lineRule="auto" w:before="0"/>
        <w:ind w:left="100" w:right="8848" w:firstLine="0"/>
        <w:jc w:val="left"/>
        <w:rPr>
          <w:sz w:val="11"/>
        </w:rPr>
      </w:pPr>
      <w:r>
        <w:rPr>
          <w:spacing w:val="-1"/>
          <w:w w:val="105"/>
          <w:sz w:val="11"/>
        </w:rPr>
        <w:t>sacrifice, </w:t>
      </w:r>
      <w:hyperlink w:history="true" w:anchor="_bookmark486">
        <w:r>
          <w:rPr>
            <w:color w:val="0000ED"/>
            <w:w w:val="105"/>
            <w:sz w:val="11"/>
            <w:u w:val="single" w:color="0000ED"/>
          </w:rPr>
          <w:t>26</w:t>
        </w:r>
        <w:bookmarkStart w:name="_bookmark516" w:id="562"/>
        <w:bookmarkEnd w:id="562"/>
        <w:r>
          <w:rPr>
            <w:color w:val="0000ED"/>
            <w:w w:val="105"/>
            <w:sz w:val="11"/>
            <w:u w:val="single" w:color="0000ED"/>
          </w:rPr>
          <w:t>2</w:t>
        </w:r>
      </w:hyperlink>
      <w:r>
        <w:rPr>
          <w:color w:val="0000ED"/>
          <w:spacing w:val="-26"/>
          <w:w w:val="105"/>
          <w:sz w:val="11"/>
        </w:rPr>
        <w:t> </w:t>
      </w:r>
      <w:r>
        <w:rPr>
          <w:w w:val="105"/>
          <w:sz w:val="11"/>
        </w:rPr>
        <w:t>satisfaction</w:t>
      </w:r>
    </w:p>
    <w:p>
      <w:pPr>
        <w:spacing w:line="273" w:lineRule="auto" w:before="0"/>
        <w:ind w:left="675" w:right="7068" w:firstLine="0"/>
        <w:jc w:val="left"/>
        <w:rPr>
          <w:sz w:val="11"/>
        </w:rPr>
      </w:pPr>
      <w:r>
        <w:rPr>
          <w:w w:val="105"/>
          <w:sz w:val="11"/>
        </w:rPr>
        <w:t>as</w:t>
      </w:r>
      <w:r>
        <w:rPr>
          <w:spacing w:val="-3"/>
          <w:w w:val="105"/>
          <w:sz w:val="11"/>
        </w:rPr>
        <w:t> </w:t>
      </w:r>
      <w:r>
        <w:rPr>
          <w:w w:val="105"/>
          <w:sz w:val="11"/>
        </w:rPr>
        <w:t>the</w:t>
      </w:r>
      <w:r>
        <w:rPr>
          <w:spacing w:val="-3"/>
          <w:w w:val="105"/>
          <w:sz w:val="11"/>
        </w:rPr>
        <w:t> </w:t>
      </w:r>
      <w:r>
        <w:rPr>
          <w:w w:val="105"/>
          <w:sz w:val="11"/>
        </w:rPr>
        <w:t>completion</w:t>
      </w:r>
      <w:r>
        <w:rPr>
          <w:spacing w:val="-2"/>
          <w:w w:val="105"/>
          <w:sz w:val="11"/>
        </w:rPr>
        <w:t> </w:t>
      </w:r>
      <w:hyperlink w:history="true" w:anchor="_bookmark486">
        <w:r>
          <w:rPr>
            <w:w w:val="105"/>
            <w:sz w:val="11"/>
          </w:rPr>
          <w:t>of</w:t>
        </w:r>
        <w:r>
          <w:rPr>
            <w:spacing w:val="-3"/>
            <w:w w:val="105"/>
            <w:sz w:val="11"/>
          </w:rPr>
          <w:t> </w:t>
        </w:r>
        <w:r>
          <w:rPr>
            <w:w w:val="105"/>
            <w:sz w:val="11"/>
          </w:rPr>
          <w:t>t</w:t>
        </w:r>
      </w:hyperlink>
      <w:r>
        <w:rPr>
          <w:w w:val="105"/>
          <w:sz w:val="11"/>
        </w:rPr>
        <w:t>he</w:t>
      </w:r>
      <w:r>
        <w:rPr>
          <w:spacing w:val="-2"/>
          <w:w w:val="105"/>
          <w:sz w:val="11"/>
        </w:rPr>
        <w:t> </w:t>
      </w:r>
      <w:r>
        <w:rPr>
          <w:w w:val="105"/>
          <w:sz w:val="11"/>
        </w:rPr>
        <w:t>habit</w:t>
      </w:r>
      <w:r>
        <w:rPr>
          <w:spacing w:val="-3"/>
          <w:w w:val="105"/>
          <w:sz w:val="11"/>
        </w:rPr>
        <w:t> </w:t>
      </w:r>
      <w:r>
        <w:rPr>
          <w:w w:val="105"/>
          <w:sz w:val="11"/>
        </w:rPr>
        <w:t>loop,</w:t>
      </w:r>
      <w:r>
        <w:rPr>
          <w:spacing w:val="-2"/>
          <w:w w:val="105"/>
          <w:sz w:val="11"/>
        </w:rPr>
        <w:t> </w:t>
      </w:r>
      <w:hyperlink w:history="true" w:anchor="_bookmark338">
        <w:r>
          <w:rPr>
            <w:color w:val="0000ED"/>
            <w:w w:val="105"/>
            <w:sz w:val="11"/>
            <w:u w:val="single" w:color="0000ED"/>
          </w:rPr>
          <w:t>186</w:t>
        </w:r>
      </w:hyperlink>
      <w:r>
        <w:rPr>
          <w:color w:val="0000ED"/>
          <w:spacing w:val="-26"/>
          <w:w w:val="105"/>
          <w:sz w:val="11"/>
        </w:rPr>
        <w:t> </w:t>
      </w:r>
      <w:r>
        <w:rPr>
          <w:w w:val="105"/>
          <w:sz w:val="11"/>
        </w:rPr>
        <w:t>and</w:t>
      </w:r>
      <w:r>
        <w:rPr>
          <w:spacing w:val="-1"/>
          <w:w w:val="105"/>
          <w:sz w:val="11"/>
        </w:rPr>
        <w:t> </w:t>
      </w:r>
      <w:r>
        <w:rPr>
          <w:w w:val="105"/>
          <w:sz w:val="11"/>
        </w:rPr>
        <w:t>expectations,</w:t>
      </w:r>
      <w:r>
        <w:rPr>
          <w:spacing w:val="-1"/>
          <w:w w:val="105"/>
          <w:sz w:val="11"/>
        </w:rPr>
        <w:t> </w:t>
      </w:r>
      <w:hyperlink w:history="true" w:anchor="_bookmark486">
        <w:r>
          <w:rPr>
            <w:color w:val="0000ED"/>
            <w:w w:val="105"/>
            <w:sz w:val="11"/>
            <w:u w:val="single" w:color="0000ED"/>
          </w:rPr>
          <w:t>262</w:t>
        </w:r>
      </w:hyperlink>
      <w:r>
        <w:rPr>
          <w:w w:val="105"/>
          <w:sz w:val="11"/>
        </w:rPr>
        <w:t>–63</w:t>
      </w:r>
    </w:p>
    <w:p>
      <w:pPr>
        <w:spacing w:line="273" w:lineRule="auto" w:before="0"/>
        <w:ind w:left="100" w:right="7019" w:firstLine="576"/>
        <w:jc w:val="left"/>
        <w:rPr>
          <w:sz w:val="11"/>
        </w:rPr>
      </w:pPr>
      <w:r>
        <w:rPr>
          <w:w w:val="105"/>
          <w:sz w:val="11"/>
        </w:rPr>
        <w:t>pleasurable</w:t>
      </w:r>
      <w:r>
        <w:rPr>
          <w:spacing w:val="-7"/>
          <w:w w:val="105"/>
          <w:sz w:val="11"/>
        </w:rPr>
        <w:t> </w:t>
      </w:r>
      <w:r>
        <w:rPr>
          <w:w w:val="105"/>
          <w:sz w:val="11"/>
        </w:rPr>
        <w:t>sensory</w:t>
      </w:r>
      <w:r>
        <w:rPr>
          <w:spacing w:val="-7"/>
          <w:w w:val="105"/>
          <w:sz w:val="11"/>
        </w:rPr>
        <w:t> </w:t>
      </w:r>
      <w:r>
        <w:rPr>
          <w:w w:val="105"/>
          <w:sz w:val="11"/>
        </w:rPr>
        <w:t>experiences,</w:t>
      </w:r>
      <w:r>
        <w:rPr>
          <w:spacing w:val="-7"/>
          <w:w w:val="105"/>
          <w:sz w:val="11"/>
        </w:rPr>
        <w:t> </w:t>
      </w:r>
      <w:hyperlink w:history="true" w:anchor="_bookmark330">
        <w:r>
          <w:rPr>
            <w:color w:val="0000ED"/>
            <w:w w:val="105"/>
            <w:sz w:val="11"/>
            <w:u w:val="single" w:color="0000ED"/>
          </w:rPr>
          <w:t>184</w:t>
        </w:r>
      </w:hyperlink>
      <w:r>
        <w:rPr>
          <w:w w:val="105"/>
          <w:sz w:val="11"/>
        </w:rPr>
        <w:t>–86</w:t>
      </w:r>
      <w:r>
        <w:rPr>
          <w:spacing w:val="-26"/>
          <w:w w:val="105"/>
          <w:sz w:val="11"/>
        </w:rPr>
        <w:t> </w:t>
      </w:r>
      <w:r>
        <w:rPr>
          <w:w w:val="105"/>
          <w:sz w:val="11"/>
        </w:rPr>
        <w:t>2nd</w:t>
      </w:r>
      <w:r>
        <w:rPr>
          <w:spacing w:val="-3"/>
          <w:w w:val="105"/>
          <w:sz w:val="11"/>
        </w:rPr>
        <w:t> </w:t>
      </w:r>
      <w:r>
        <w:rPr>
          <w:w w:val="105"/>
          <w:sz w:val="11"/>
        </w:rPr>
        <w:t>Law</w:t>
      </w:r>
      <w:r>
        <w:rPr>
          <w:spacing w:val="-2"/>
          <w:w w:val="105"/>
          <w:sz w:val="11"/>
        </w:rPr>
        <w:t> </w:t>
      </w:r>
      <w:r>
        <w:rPr>
          <w:w w:val="105"/>
          <w:sz w:val="11"/>
        </w:rPr>
        <w:t>of</w:t>
      </w:r>
      <w:r>
        <w:rPr>
          <w:spacing w:val="-3"/>
          <w:w w:val="105"/>
          <w:sz w:val="11"/>
        </w:rPr>
        <w:t> </w:t>
      </w:r>
      <w:r>
        <w:rPr>
          <w:w w:val="105"/>
          <w:sz w:val="11"/>
        </w:rPr>
        <w:t>Behavior</w:t>
      </w:r>
      <w:r>
        <w:rPr>
          <w:spacing w:val="-2"/>
          <w:w w:val="105"/>
          <w:sz w:val="11"/>
        </w:rPr>
        <w:t> </w:t>
      </w:r>
      <w:r>
        <w:rPr>
          <w:w w:val="105"/>
          <w:sz w:val="11"/>
        </w:rPr>
        <w:t>Change</w:t>
      </w:r>
      <w:r>
        <w:rPr>
          <w:spacing w:val="-3"/>
          <w:w w:val="105"/>
          <w:sz w:val="11"/>
        </w:rPr>
        <w:t> </w:t>
      </w:r>
      <w:r>
        <w:rPr>
          <w:w w:val="105"/>
          <w:sz w:val="11"/>
        </w:rPr>
        <w:t>(Make</w:t>
      </w:r>
      <w:r>
        <w:rPr>
          <w:spacing w:val="-2"/>
          <w:w w:val="105"/>
          <w:sz w:val="11"/>
        </w:rPr>
        <w:t> </w:t>
      </w:r>
      <w:r>
        <w:rPr>
          <w:w w:val="105"/>
          <w:sz w:val="11"/>
        </w:rPr>
        <w:t>It</w:t>
      </w:r>
      <w:r>
        <w:rPr>
          <w:spacing w:val="-3"/>
          <w:w w:val="105"/>
          <w:sz w:val="11"/>
        </w:rPr>
        <w:t> </w:t>
      </w:r>
      <w:r>
        <w:rPr>
          <w:w w:val="105"/>
          <w:sz w:val="11"/>
        </w:rPr>
        <w:t>Attractive)</w:t>
      </w:r>
    </w:p>
    <w:p>
      <w:pPr>
        <w:spacing w:line="273" w:lineRule="auto" w:before="0"/>
        <w:ind w:left="675" w:right="6708" w:firstLine="0"/>
        <w:jc w:val="left"/>
        <w:rPr>
          <w:sz w:val="11"/>
        </w:rPr>
      </w:pPr>
      <w:r>
        <w:rPr>
          <w:w w:val="105"/>
          <w:sz w:val="11"/>
        </w:rPr>
        <w:t>ABC Thursday night TV lineup exampl</w:t>
      </w:r>
      <w:hyperlink w:history="true" w:anchor="_bookmark229">
        <w:r>
          <w:rPr>
            <w:w w:val="105"/>
            <w:sz w:val="11"/>
          </w:rPr>
          <w:t>e, </w:t>
        </w:r>
      </w:hyperlink>
      <w:hyperlink w:history="true" w:anchor="_bookmark208">
        <w:r>
          <w:rPr>
            <w:color w:val="0000ED"/>
            <w:w w:val="105"/>
            <w:sz w:val="11"/>
            <w:u w:val="single" w:color="0000ED"/>
          </w:rPr>
          <w:t>109</w:t>
        </w:r>
      </w:hyperlink>
      <w:r>
        <w:rPr>
          <w:color w:val="0000ED"/>
          <w:spacing w:val="1"/>
          <w:w w:val="105"/>
          <w:sz w:val="11"/>
        </w:rPr>
        <w:t> </w:t>
      </w:r>
      <w:r>
        <w:rPr>
          <w:w w:val="105"/>
          <w:sz w:val="11"/>
        </w:rPr>
        <w:t>desire</w:t>
      </w:r>
      <w:r>
        <w:rPr>
          <w:spacing w:val="-5"/>
          <w:w w:val="105"/>
          <w:sz w:val="11"/>
        </w:rPr>
        <w:t> </w:t>
      </w:r>
      <w:r>
        <w:rPr>
          <w:w w:val="105"/>
          <w:sz w:val="11"/>
        </w:rPr>
        <w:t>for</w:t>
      </w:r>
      <w:r>
        <w:rPr>
          <w:spacing w:val="-4"/>
          <w:w w:val="105"/>
          <w:sz w:val="11"/>
        </w:rPr>
        <w:t> </w:t>
      </w:r>
      <w:r>
        <w:rPr>
          <w:w w:val="105"/>
          <w:sz w:val="11"/>
        </w:rPr>
        <w:t>appro</w:t>
      </w:r>
      <w:hyperlink w:history="true" w:anchor="_bookmark366">
        <w:r>
          <w:rPr>
            <w:w w:val="105"/>
            <w:sz w:val="11"/>
          </w:rPr>
          <w:t>val</w:t>
        </w:r>
      </w:hyperlink>
      <w:r>
        <w:rPr>
          <w:w w:val="105"/>
          <w:sz w:val="11"/>
        </w:rPr>
        <w:t>,</w:t>
      </w:r>
      <w:r>
        <w:rPr>
          <w:spacing w:val="-4"/>
          <w:w w:val="105"/>
          <w:sz w:val="11"/>
        </w:rPr>
        <w:t> </w:t>
      </w:r>
      <w:r>
        <w:rPr>
          <w:w w:val="105"/>
          <w:sz w:val="11"/>
        </w:rPr>
        <w:t>respect,</w:t>
      </w:r>
      <w:r>
        <w:rPr>
          <w:spacing w:val="-4"/>
          <w:w w:val="105"/>
          <w:sz w:val="11"/>
        </w:rPr>
        <w:t> </w:t>
      </w:r>
      <w:r>
        <w:rPr>
          <w:w w:val="105"/>
          <w:sz w:val="11"/>
        </w:rPr>
        <w:t>and</w:t>
      </w:r>
      <w:r>
        <w:rPr>
          <w:spacing w:val="-4"/>
          <w:w w:val="105"/>
          <w:sz w:val="11"/>
        </w:rPr>
        <w:t> </w:t>
      </w:r>
      <w:r>
        <w:rPr>
          <w:w w:val="105"/>
          <w:sz w:val="11"/>
        </w:rPr>
        <w:t>praise,</w:t>
      </w:r>
      <w:r>
        <w:rPr>
          <w:spacing w:val="-5"/>
          <w:w w:val="105"/>
          <w:sz w:val="11"/>
        </w:rPr>
        <w:t> </w:t>
      </w:r>
      <w:hyperlink w:history="true" w:anchor="_bookmark229">
        <w:r>
          <w:rPr>
            <w:color w:val="0000ED"/>
            <w:w w:val="105"/>
            <w:sz w:val="11"/>
            <w:u w:val="single" w:color="0000ED"/>
          </w:rPr>
          <w:t>121</w:t>
        </w:r>
      </w:hyperlink>
      <w:r>
        <w:rPr>
          <w:w w:val="105"/>
          <w:sz w:val="11"/>
        </w:rPr>
        <w:t>–22</w:t>
      </w:r>
      <w:r>
        <w:rPr>
          <w:spacing w:val="-26"/>
          <w:w w:val="105"/>
          <w:sz w:val="11"/>
        </w:rPr>
        <w:t> </w:t>
      </w:r>
      <w:r>
        <w:rPr>
          <w:w w:val="105"/>
          <w:sz w:val="11"/>
        </w:rPr>
        <w:t>habit</w:t>
      </w:r>
      <w:r>
        <w:rPr>
          <w:spacing w:val="-1"/>
          <w:w w:val="105"/>
          <w:sz w:val="11"/>
        </w:rPr>
        <w:t> </w:t>
      </w:r>
      <w:r>
        <w:rPr>
          <w:w w:val="105"/>
          <w:sz w:val="11"/>
        </w:rPr>
        <w:t>tracking,</w:t>
      </w:r>
      <w:r>
        <w:rPr>
          <w:spacing w:val="-1"/>
          <w:w w:val="105"/>
          <w:sz w:val="11"/>
        </w:rPr>
        <w:t> </w:t>
      </w:r>
      <w:hyperlink w:history="true" w:anchor="_bookmark366">
        <w:r>
          <w:rPr>
            <w:color w:val="0000ED"/>
            <w:w w:val="105"/>
            <w:sz w:val="11"/>
            <w:u w:val="single" w:color="0000ED"/>
          </w:rPr>
          <w:t>198</w:t>
        </w:r>
      </w:hyperlink>
    </w:p>
    <w:p>
      <w:pPr>
        <w:spacing w:line="273" w:lineRule="auto" w:before="0"/>
        <w:ind w:left="675" w:right="6708" w:firstLine="0"/>
        <w:jc w:val="left"/>
        <w:rPr>
          <w:sz w:val="11"/>
        </w:rPr>
      </w:pPr>
      <w:r>
        <w:rPr>
          <w:w w:val="105"/>
          <w:sz w:val="11"/>
        </w:rPr>
        <w:t>highly engineered versions of reality, </w:t>
      </w:r>
      <w:hyperlink w:history="true" w:anchor="_bookmark189">
        <w:r>
          <w:rPr>
            <w:color w:val="0000ED"/>
            <w:w w:val="105"/>
            <w:sz w:val="11"/>
            <w:u w:val="single" w:color="0000ED"/>
          </w:rPr>
          <w:t>104</w:t>
        </w:r>
      </w:hyperlink>
      <w:r>
        <w:rPr>
          <w:color w:val="0000ED"/>
          <w:spacing w:val="1"/>
          <w:w w:val="105"/>
          <w:sz w:val="11"/>
        </w:rPr>
        <w:t> </w:t>
      </w:r>
      <w:r>
        <w:rPr>
          <w:w w:val="105"/>
          <w:sz w:val="11"/>
        </w:rPr>
        <w:t>making</w:t>
      </w:r>
      <w:r>
        <w:rPr>
          <w:spacing w:val="-4"/>
          <w:w w:val="105"/>
          <w:sz w:val="11"/>
        </w:rPr>
        <w:t> </w:t>
      </w:r>
      <w:r>
        <w:rPr>
          <w:w w:val="105"/>
          <w:sz w:val="11"/>
        </w:rPr>
        <w:t>the</w:t>
      </w:r>
      <w:r>
        <w:rPr>
          <w:spacing w:val="-3"/>
          <w:w w:val="105"/>
          <w:sz w:val="11"/>
        </w:rPr>
        <w:t> </w:t>
      </w:r>
      <w:r>
        <w:rPr>
          <w:w w:val="105"/>
          <w:sz w:val="11"/>
        </w:rPr>
        <w:t>cues</w:t>
      </w:r>
      <w:r>
        <w:rPr>
          <w:spacing w:val="-4"/>
          <w:w w:val="105"/>
          <w:sz w:val="11"/>
        </w:rPr>
        <w:t> </w:t>
      </w:r>
      <w:r>
        <w:rPr>
          <w:w w:val="105"/>
          <w:sz w:val="11"/>
        </w:rPr>
        <w:t>of</w:t>
      </w:r>
      <w:r>
        <w:rPr>
          <w:spacing w:val="-3"/>
          <w:w w:val="105"/>
          <w:sz w:val="11"/>
        </w:rPr>
        <w:t> </w:t>
      </w:r>
      <w:r>
        <w:rPr>
          <w:w w:val="105"/>
          <w:sz w:val="11"/>
        </w:rPr>
        <w:t>ba</w:t>
      </w:r>
      <w:hyperlink w:history="true" w:anchor="_bookmark181">
        <w:r>
          <w:rPr>
            <w:w w:val="105"/>
            <w:sz w:val="11"/>
          </w:rPr>
          <w:t>d</w:t>
        </w:r>
        <w:r>
          <w:rPr>
            <w:spacing w:val="-4"/>
            <w:w w:val="105"/>
            <w:sz w:val="11"/>
          </w:rPr>
          <w:t> </w:t>
        </w:r>
        <w:r>
          <w:rPr>
            <w:w w:val="105"/>
            <w:sz w:val="11"/>
          </w:rPr>
          <w:t>h</w:t>
        </w:r>
      </w:hyperlink>
      <w:r>
        <w:rPr>
          <w:w w:val="105"/>
          <w:sz w:val="11"/>
        </w:rPr>
        <w:t>abits</w:t>
      </w:r>
      <w:r>
        <w:rPr>
          <w:spacing w:val="-3"/>
          <w:w w:val="105"/>
          <w:sz w:val="11"/>
        </w:rPr>
        <w:t> </w:t>
      </w:r>
      <w:r>
        <w:rPr>
          <w:w w:val="105"/>
          <w:sz w:val="11"/>
        </w:rPr>
        <w:t>unattractive,</w:t>
      </w:r>
      <w:r>
        <w:rPr>
          <w:spacing w:val="-4"/>
          <w:w w:val="105"/>
          <w:sz w:val="11"/>
        </w:rPr>
        <w:t> </w:t>
      </w:r>
      <w:hyperlink w:history="true" w:anchor="_bookmark233">
        <w:r>
          <w:rPr>
            <w:color w:val="0000ED"/>
            <w:w w:val="105"/>
            <w:sz w:val="11"/>
            <w:u w:val="single" w:color="0000ED"/>
          </w:rPr>
          <w:t>126</w:t>
        </w:r>
      </w:hyperlink>
      <w:r>
        <w:rPr>
          <w:color w:val="0000ED"/>
          <w:spacing w:val="-26"/>
          <w:w w:val="105"/>
          <w:sz w:val="11"/>
        </w:rPr>
        <w:t> </w:t>
      </w:r>
      <w:r>
        <w:rPr>
          <w:w w:val="105"/>
          <w:sz w:val="11"/>
        </w:rPr>
        <w:t>supernormal</w:t>
      </w:r>
      <w:r>
        <w:rPr>
          <w:spacing w:val="-1"/>
          <w:w w:val="105"/>
          <w:sz w:val="11"/>
        </w:rPr>
        <w:t> </w:t>
      </w:r>
      <w:r>
        <w:rPr>
          <w:w w:val="105"/>
          <w:sz w:val="11"/>
        </w:rPr>
        <w:t>stimuli,</w:t>
      </w:r>
      <w:r>
        <w:rPr>
          <w:spacing w:val="-1"/>
          <w:w w:val="105"/>
          <w:sz w:val="11"/>
        </w:rPr>
        <w:t> </w:t>
      </w:r>
      <w:hyperlink w:history="true" w:anchor="_bookmark205">
        <w:r>
          <w:rPr>
            <w:color w:val="0000ED"/>
            <w:w w:val="105"/>
            <w:sz w:val="11"/>
            <w:u w:val="single" w:color="0000ED"/>
          </w:rPr>
          <w:t>1</w:t>
        </w:r>
      </w:hyperlink>
      <w:hyperlink w:history="true" w:anchor="_bookmark181">
        <w:r>
          <w:rPr>
            <w:color w:val="0000ED"/>
            <w:w w:val="105"/>
            <w:sz w:val="11"/>
            <w:u w:val="single" w:color="0000ED"/>
          </w:rPr>
          <w:t>02</w:t>
        </w:r>
      </w:hyperlink>
    </w:p>
    <w:p>
      <w:pPr>
        <w:spacing w:line="126" w:lineRule="exact" w:before="0"/>
        <w:ind w:left="675" w:right="0" w:firstLine="0"/>
        <w:jc w:val="left"/>
        <w:rPr>
          <w:sz w:val="11"/>
        </w:rPr>
      </w:pPr>
      <w:r>
        <w:rPr>
          <w:w w:val="105"/>
          <w:sz w:val="11"/>
        </w:rPr>
        <w:t>tem</w:t>
      </w:r>
      <w:hyperlink w:history="true" w:anchor="_bookmark360">
        <w:r>
          <w:rPr>
            <w:w w:val="105"/>
            <w:sz w:val="11"/>
          </w:rPr>
          <w:t>pta</w:t>
        </w:r>
      </w:hyperlink>
      <w:r>
        <w:rPr>
          <w:w w:val="105"/>
          <w:sz w:val="11"/>
        </w:rPr>
        <w:t>tion</w:t>
      </w:r>
      <w:r>
        <w:rPr>
          <w:spacing w:val="-5"/>
          <w:w w:val="105"/>
          <w:sz w:val="11"/>
        </w:rPr>
        <w:t> </w:t>
      </w:r>
      <w:r>
        <w:rPr>
          <w:w w:val="105"/>
          <w:sz w:val="11"/>
        </w:rPr>
        <w:t>bundling,</w:t>
      </w:r>
      <w:r>
        <w:rPr>
          <w:spacing w:val="-4"/>
          <w:w w:val="105"/>
          <w:sz w:val="11"/>
        </w:rPr>
        <w:t> </w:t>
      </w:r>
      <w:hyperlink w:history="true" w:anchor="_bookmark205">
        <w:r>
          <w:rPr>
            <w:color w:val="0000ED"/>
            <w:w w:val="105"/>
            <w:sz w:val="11"/>
            <w:u w:val="single" w:color="0000ED"/>
          </w:rPr>
          <w:t>108</w:t>
        </w:r>
      </w:hyperlink>
      <w:r>
        <w:rPr>
          <w:w w:val="105"/>
          <w:sz w:val="11"/>
        </w:rPr>
        <w:t>–11</w:t>
      </w:r>
    </w:p>
    <w:p>
      <w:pPr>
        <w:spacing w:line="273" w:lineRule="auto" w:before="16"/>
        <w:ind w:left="100" w:right="8403" w:firstLine="0"/>
        <w:jc w:val="left"/>
        <w:rPr>
          <w:sz w:val="11"/>
        </w:rPr>
      </w:pPr>
      <w:r>
        <w:rPr>
          <w:w w:val="105"/>
          <w:sz w:val="11"/>
        </w:rPr>
        <w:t>Seinfeld,</w:t>
      </w:r>
      <w:r>
        <w:rPr>
          <w:spacing w:val="-6"/>
          <w:w w:val="105"/>
          <w:sz w:val="11"/>
        </w:rPr>
        <w:t> </w:t>
      </w:r>
      <w:r>
        <w:rPr>
          <w:w w:val="105"/>
          <w:sz w:val="11"/>
        </w:rPr>
        <w:t>Jerry,</w:t>
      </w:r>
      <w:r>
        <w:rPr>
          <w:spacing w:val="-6"/>
          <w:w w:val="105"/>
          <w:sz w:val="11"/>
        </w:rPr>
        <w:t> </w:t>
      </w:r>
      <w:hyperlink w:history="true" w:anchor="_bookmark360">
        <w:r>
          <w:rPr>
            <w:color w:val="0000ED"/>
            <w:w w:val="105"/>
            <w:sz w:val="11"/>
            <w:u w:val="single" w:color="0000ED"/>
          </w:rPr>
          <w:t>196</w:t>
        </w:r>
      </w:hyperlink>
      <w:r>
        <w:rPr>
          <w:w w:val="105"/>
          <w:sz w:val="11"/>
        </w:rPr>
        <w:t>–97</w:t>
      </w:r>
      <w:r>
        <w:rPr>
          <w:spacing w:val="-25"/>
          <w:w w:val="105"/>
          <w:sz w:val="11"/>
        </w:rPr>
        <w:t> </w:t>
      </w:r>
      <w:r>
        <w:rPr>
          <w:w w:val="105"/>
          <w:sz w:val="11"/>
        </w:rPr>
        <w:t>self-control</w:t>
      </w:r>
    </w:p>
    <w:p>
      <w:pPr>
        <w:spacing w:after="0" w:line="273" w:lineRule="auto"/>
        <w:jc w:val="left"/>
        <w:rPr>
          <w:sz w:val="11"/>
        </w:rPr>
        <w:sectPr>
          <w:headerReference w:type="default" r:id="rId159"/>
          <w:pgSz w:w="12240" w:h="15840"/>
          <w:pgMar w:header="0" w:footer="0" w:top="1380" w:bottom="280" w:left="1340" w:right="1320"/>
        </w:sectPr>
      </w:pPr>
    </w:p>
    <w:p>
      <w:pPr>
        <w:pStyle w:val="BodyText"/>
        <w:ind w:left="0"/>
        <w:rPr>
          <w:sz w:val="12"/>
        </w:rPr>
      </w:pPr>
    </w:p>
    <w:p>
      <w:pPr>
        <w:pStyle w:val="BodyText"/>
        <w:ind w:left="0"/>
        <w:rPr>
          <w:sz w:val="12"/>
        </w:rPr>
      </w:pPr>
    </w:p>
    <w:p>
      <w:pPr>
        <w:pStyle w:val="BodyText"/>
        <w:ind w:left="0"/>
        <w:rPr>
          <w:sz w:val="12"/>
        </w:rPr>
      </w:pPr>
    </w:p>
    <w:p>
      <w:pPr>
        <w:pStyle w:val="BodyText"/>
        <w:ind w:left="0"/>
        <w:rPr>
          <w:sz w:val="12"/>
        </w:rPr>
      </w:pPr>
    </w:p>
    <w:p>
      <w:pPr>
        <w:pStyle w:val="BodyText"/>
        <w:spacing w:before="7"/>
        <w:ind w:left="0"/>
        <w:rPr>
          <w:sz w:val="14"/>
        </w:rPr>
      </w:pPr>
    </w:p>
    <w:p>
      <w:pPr>
        <w:spacing w:before="0"/>
        <w:ind w:left="100" w:right="0" w:firstLine="0"/>
        <w:jc w:val="left"/>
        <w:rPr>
          <w:sz w:val="11"/>
        </w:rPr>
      </w:pPr>
      <w:r>
        <w:rPr>
          <w:spacing w:val="-2"/>
          <w:w w:val="105"/>
          <w:sz w:val="11"/>
        </w:rPr>
        <w:t>the</w:t>
      </w:r>
      <w:r>
        <w:rPr>
          <w:spacing w:val="-3"/>
          <w:w w:val="105"/>
          <w:sz w:val="11"/>
        </w:rPr>
        <w:t> </w:t>
      </w:r>
      <w:r>
        <w:rPr>
          <w:spacing w:val="-2"/>
          <w:w w:val="105"/>
          <w:sz w:val="11"/>
        </w:rPr>
        <w:t>senses</w:t>
      </w:r>
    </w:p>
    <w:p>
      <w:pPr>
        <w:spacing w:line="273" w:lineRule="auto" w:before="0"/>
        <w:ind w:left="72" w:right="6772" w:firstLine="0"/>
        <w:jc w:val="left"/>
        <w:rPr>
          <w:sz w:val="11"/>
        </w:rPr>
      </w:pPr>
      <w:r>
        <w:rPr/>
        <w:br w:type="column"/>
      </w:r>
      <w:r>
        <w:rPr>
          <w:w w:val="105"/>
          <w:sz w:val="11"/>
        </w:rPr>
        <w:t>controlling</w:t>
      </w:r>
      <w:r>
        <w:rPr>
          <w:spacing w:val="-5"/>
          <w:w w:val="105"/>
          <w:sz w:val="11"/>
        </w:rPr>
        <w:t> </w:t>
      </w:r>
      <w:r>
        <w:rPr>
          <w:w w:val="105"/>
          <w:sz w:val="11"/>
        </w:rPr>
        <w:t>the</w:t>
      </w:r>
      <w:r>
        <w:rPr>
          <w:spacing w:val="-4"/>
          <w:w w:val="105"/>
          <w:sz w:val="11"/>
        </w:rPr>
        <w:t> </w:t>
      </w:r>
      <w:r>
        <w:rPr>
          <w:w w:val="105"/>
          <w:sz w:val="11"/>
        </w:rPr>
        <w:t>environ</w:t>
      </w:r>
      <w:hyperlink w:history="true" w:anchor="_bookmark166">
        <w:r>
          <w:rPr>
            <w:w w:val="105"/>
            <w:sz w:val="11"/>
          </w:rPr>
          <w:t>m</w:t>
        </w:r>
      </w:hyperlink>
      <w:r>
        <w:rPr>
          <w:w w:val="105"/>
          <w:sz w:val="11"/>
        </w:rPr>
        <w:t>ent</w:t>
      </w:r>
      <w:r>
        <w:rPr>
          <w:spacing w:val="-5"/>
          <w:w w:val="105"/>
          <w:sz w:val="11"/>
        </w:rPr>
        <w:t> </w:t>
      </w:r>
      <w:r>
        <w:rPr>
          <w:w w:val="105"/>
          <w:sz w:val="11"/>
        </w:rPr>
        <w:t>to</w:t>
      </w:r>
      <w:r>
        <w:rPr>
          <w:spacing w:val="-4"/>
          <w:w w:val="105"/>
          <w:sz w:val="11"/>
        </w:rPr>
        <w:t> </w:t>
      </w:r>
      <w:r>
        <w:rPr>
          <w:w w:val="105"/>
          <w:sz w:val="11"/>
        </w:rPr>
        <w:t>achieve,</w:t>
      </w:r>
      <w:r>
        <w:rPr>
          <w:spacing w:val="-5"/>
          <w:w w:val="105"/>
          <w:sz w:val="11"/>
        </w:rPr>
        <w:t> </w:t>
      </w:r>
      <w:hyperlink w:history="true" w:anchor="_bookmark163">
        <w:r>
          <w:rPr>
            <w:color w:val="0000ED"/>
            <w:w w:val="105"/>
            <w:sz w:val="11"/>
            <w:u w:val="single" w:color="0000ED"/>
          </w:rPr>
          <w:t>92</w:t>
        </w:r>
      </w:hyperlink>
      <w:r>
        <w:rPr>
          <w:w w:val="105"/>
          <w:sz w:val="11"/>
        </w:rPr>
        <w:t>–93</w:t>
      </w:r>
      <w:r>
        <w:rPr>
          <w:spacing w:val="-25"/>
          <w:w w:val="105"/>
          <w:sz w:val="11"/>
        </w:rPr>
        <w:t> </w:t>
      </w:r>
      <w:r>
        <w:rPr>
          <w:w w:val="105"/>
          <w:sz w:val="11"/>
        </w:rPr>
        <w:t>cue-induced</w:t>
      </w:r>
      <w:r>
        <w:rPr>
          <w:spacing w:val="-1"/>
          <w:w w:val="105"/>
          <w:sz w:val="11"/>
        </w:rPr>
        <w:t> </w:t>
      </w:r>
      <w:hyperlink w:history="true" w:anchor="_bookmark486">
        <w:r>
          <w:rPr>
            <w:w w:val="105"/>
            <w:sz w:val="11"/>
          </w:rPr>
          <w:t>wan</w:t>
        </w:r>
      </w:hyperlink>
      <w:r>
        <w:rPr>
          <w:w w:val="105"/>
          <w:sz w:val="11"/>
        </w:rPr>
        <w:t>ting,</w:t>
      </w:r>
      <w:r>
        <w:rPr>
          <w:spacing w:val="-1"/>
          <w:w w:val="105"/>
          <w:sz w:val="11"/>
        </w:rPr>
        <w:t> </w:t>
      </w:r>
      <w:hyperlink w:history="true" w:anchor="_bookmark166">
        <w:r>
          <w:rPr>
            <w:color w:val="0000ED"/>
            <w:w w:val="105"/>
            <w:sz w:val="11"/>
            <w:u w:val="single" w:color="0000ED"/>
          </w:rPr>
          <w:t>93</w:t>
        </w:r>
      </w:hyperlink>
      <w:r>
        <w:rPr>
          <w:w w:val="105"/>
          <w:sz w:val="11"/>
        </w:rPr>
        <w:t>–94</w:t>
      </w:r>
    </w:p>
    <w:p>
      <w:pPr>
        <w:spacing w:line="126" w:lineRule="exact" w:before="0"/>
        <w:ind w:left="72" w:right="0" w:firstLine="0"/>
        <w:jc w:val="left"/>
        <w:rPr>
          <w:sz w:val="11"/>
        </w:rPr>
      </w:pPr>
      <w:r>
        <w:rPr>
          <w:w w:val="105"/>
          <w:sz w:val="11"/>
        </w:rPr>
        <w:t>difficulty</w:t>
      </w:r>
      <w:r>
        <w:rPr>
          <w:spacing w:val="-4"/>
          <w:w w:val="105"/>
          <w:sz w:val="11"/>
        </w:rPr>
        <w:t> </w:t>
      </w:r>
      <w:r>
        <w:rPr>
          <w:w w:val="105"/>
          <w:sz w:val="11"/>
        </w:rPr>
        <w:t>of,</w:t>
      </w:r>
      <w:r>
        <w:rPr>
          <w:spacing w:val="-3"/>
          <w:w w:val="105"/>
          <w:sz w:val="11"/>
        </w:rPr>
        <w:t> </w:t>
      </w:r>
      <w:hyperlink w:history="true" w:anchor="_bookmark486">
        <w:r>
          <w:rPr>
            <w:color w:val="0000ED"/>
            <w:w w:val="105"/>
            <w:sz w:val="11"/>
            <w:u w:val="single" w:color="0000ED"/>
          </w:rPr>
          <w:t>262</w:t>
        </w:r>
      </w:hyperlink>
    </w:p>
    <w:p>
      <w:pPr>
        <w:spacing w:line="273" w:lineRule="auto" w:before="18"/>
        <w:ind w:left="72" w:right="5853" w:firstLine="0"/>
        <w:jc w:val="left"/>
        <w:rPr>
          <w:sz w:val="11"/>
        </w:rPr>
      </w:pPr>
      <w:r>
        <w:rPr>
          <w:w w:val="105"/>
          <w:sz w:val="11"/>
        </w:rPr>
        <w:t>riding</w:t>
      </w:r>
      <w:r>
        <w:rPr>
          <w:spacing w:val="-4"/>
          <w:w w:val="105"/>
          <w:sz w:val="11"/>
        </w:rPr>
        <w:t> </w:t>
      </w:r>
      <w:r>
        <w:rPr>
          <w:w w:val="105"/>
          <w:sz w:val="11"/>
        </w:rPr>
        <w:t>and</w:t>
      </w:r>
      <w:r>
        <w:rPr>
          <w:spacing w:val="-4"/>
          <w:w w:val="105"/>
          <w:sz w:val="11"/>
        </w:rPr>
        <w:t> </w:t>
      </w:r>
      <w:r>
        <w:rPr>
          <w:w w:val="105"/>
          <w:sz w:val="11"/>
        </w:rPr>
        <w:t>smoking</w:t>
      </w:r>
      <w:r>
        <w:rPr>
          <w:spacing w:val="-4"/>
          <w:w w:val="105"/>
          <w:sz w:val="11"/>
        </w:rPr>
        <w:t> </w:t>
      </w:r>
      <w:r>
        <w:rPr>
          <w:w w:val="105"/>
          <w:sz w:val="11"/>
        </w:rPr>
        <w:t>exam</w:t>
      </w:r>
      <w:hyperlink w:history="true" w:anchor="_bookmark174">
        <w:r>
          <w:rPr>
            <w:w w:val="105"/>
            <w:sz w:val="11"/>
          </w:rPr>
          <w:t>p</w:t>
        </w:r>
      </w:hyperlink>
      <w:r>
        <w:rPr>
          <w:w w:val="105"/>
          <w:sz w:val="11"/>
        </w:rPr>
        <w:t>le</w:t>
      </w:r>
      <w:r>
        <w:rPr>
          <w:spacing w:val="-4"/>
          <w:w w:val="105"/>
          <w:sz w:val="11"/>
        </w:rPr>
        <w:t> </w:t>
      </w:r>
      <w:r>
        <w:rPr>
          <w:w w:val="105"/>
          <w:sz w:val="11"/>
        </w:rPr>
        <w:t>of</w:t>
      </w:r>
      <w:r>
        <w:rPr>
          <w:spacing w:val="-3"/>
          <w:w w:val="105"/>
          <w:sz w:val="11"/>
        </w:rPr>
        <w:t> </w:t>
      </w:r>
      <w:r>
        <w:rPr>
          <w:w w:val="105"/>
          <w:sz w:val="11"/>
        </w:rPr>
        <w:t>controlling</w:t>
      </w:r>
      <w:r>
        <w:rPr>
          <w:spacing w:val="-4"/>
          <w:w w:val="105"/>
          <w:sz w:val="11"/>
        </w:rPr>
        <w:t> </w:t>
      </w:r>
      <w:r>
        <w:rPr>
          <w:w w:val="105"/>
          <w:sz w:val="11"/>
        </w:rPr>
        <w:t>your</w:t>
      </w:r>
      <w:r>
        <w:rPr>
          <w:spacing w:val="-4"/>
          <w:w w:val="105"/>
          <w:sz w:val="11"/>
        </w:rPr>
        <w:t> </w:t>
      </w:r>
      <w:r>
        <w:rPr>
          <w:w w:val="105"/>
          <w:sz w:val="11"/>
        </w:rPr>
        <w:t>environment,</w:t>
      </w:r>
      <w:r>
        <w:rPr>
          <w:spacing w:val="-4"/>
          <w:w w:val="105"/>
          <w:sz w:val="11"/>
        </w:rPr>
        <w:t> </w:t>
      </w:r>
      <w:hyperlink w:history="true" w:anchor="_bookmark166">
        <w:r>
          <w:rPr>
            <w:color w:val="0000ED"/>
            <w:w w:val="105"/>
            <w:sz w:val="11"/>
            <w:u w:val="single" w:color="0000ED"/>
          </w:rPr>
          <w:t>93</w:t>
        </w:r>
      </w:hyperlink>
      <w:r>
        <w:rPr>
          <w:color w:val="0000ED"/>
          <w:spacing w:val="-25"/>
          <w:w w:val="105"/>
          <w:sz w:val="11"/>
        </w:rPr>
        <w:t> </w:t>
      </w:r>
      <w:r>
        <w:rPr>
          <w:w w:val="105"/>
          <w:sz w:val="11"/>
        </w:rPr>
        <w:t>as</w:t>
      </w:r>
      <w:r>
        <w:rPr>
          <w:spacing w:val="-1"/>
          <w:w w:val="105"/>
          <w:sz w:val="11"/>
        </w:rPr>
        <w:t> </w:t>
      </w:r>
      <w:r>
        <w:rPr>
          <w:w w:val="105"/>
          <w:sz w:val="11"/>
        </w:rPr>
        <w:t>a</w:t>
      </w:r>
      <w:r>
        <w:rPr>
          <w:spacing w:val="-1"/>
          <w:w w:val="105"/>
          <w:sz w:val="11"/>
        </w:rPr>
        <w:t> </w:t>
      </w:r>
      <w:r>
        <w:rPr>
          <w:w w:val="105"/>
          <w:sz w:val="11"/>
        </w:rPr>
        <w:t>short-term strategy,</w:t>
      </w:r>
      <w:r>
        <w:rPr>
          <w:spacing w:val="-1"/>
          <w:w w:val="105"/>
          <w:sz w:val="11"/>
        </w:rPr>
        <w:t> </w:t>
      </w:r>
      <w:hyperlink w:history="true" w:anchor="_bookmark174">
        <w:r>
          <w:rPr>
            <w:color w:val="0000ED"/>
            <w:w w:val="105"/>
            <w:sz w:val="11"/>
            <w:u w:val="single" w:color="0000ED"/>
          </w:rPr>
          <w:t>95</w:t>
        </w:r>
      </w:hyperlink>
    </w:p>
    <w:p>
      <w:pPr>
        <w:pStyle w:val="BodyText"/>
        <w:spacing w:before="5"/>
        <w:ind w:left="0"/>
        <w:rPr>
          <w:sz w:val="12"/>
        </w:rPr>
      </w:pPr>
    </w:p>
    <w:p>
      <w:pPr>
        <w:spacing w:before="0"/>
        <w:ind w:left="72" w:right="0" w:firstLine="0"/>
        <w:jc w:val="left"/>
        <w:rPr>
          <w:sz w:val="11"/>
        </w:rPr>
      </w:pPr>
      <w:r>
        <w:rPr>
          <w:w w:val="105"/>
          <w:sz w:val="11"/>
        </w:rPr>
        <w:t>Safeguard</w:t>
      </w:r>
      <w:r>
        <w:rPr>
          <w:spacing w:val="-5"/>
          <w:w w:val="105"/>
          <w:sz w:val="11"/>
        </w:rPr>
        <w:t> </w:t>
      </w:r>
      <w:r>
        <w:rPr>
          <w:w w:val="105"/>
          <w:sz w:val="11"/>
        </w:rPr>
        <w:t>soap</w:t>
      </w:r>
      <w:r>
        <w:rPr>
          <w:spacing w:val="-4"/>
          <w:w w:val="105"/>
          <w:sz w:val="11"/>
        </w:rPr>
        <w:t> </w:t>
      </w:r>
      <w:r>
        <w:rPr>
          <w:w w:val="105"/>
          <w:sz w:val="11"/>
        </w:rPr>
        <w:t>example,</w:t>
      </w:r>
      <w:r>
        <w:rPr>
          <w:spacing w:val="-4"/>
          <w:w w:val="105"/>
          <w:sz w:val="11"/>
        </w:rPr>
        <w:t> </w:t>
      </w:r>
      <w:hyperlink w:history="true" w:anchor="_bookmark330">
        <w:r>
          <w:rPr>
            <w:color w:val="0000ED"/>
            <w:w w:val="105"/>
            <w:sz w:val="11"/>
            <w:u w:val="single" w:color="0000ED"/>
          </w:rPr>
          <w:t>184</w:t>
        </w:r>
      </w:hyperlink>
      <w:r>
        <w:rPr>
          <w:w w:val="105"/>
          <w:sz w:val="11"/>
        </w:rPr>
        <w:t>–85</w:t>
      </w:r>
    </w:p>
    <w:p>
      <w:pPr>
        <w:spacing w:line="273" w:lineRule="auto" w:before="18"/>
        <w:ind w:left="72" w:right="6042" w:firstLine="0"/>
        <w:jc w:val="left"/>
        <w:rPr>
          <w:sz w:val="11"/>
        </w:rPr>
      </w:pPr>
      <w:r>
        <w:rPr>
          <w:w w:val="105"/>
          <w:sz w:val="11"/>
        </w:rPr>
        <w:t>toothpa</w:t>
      </w:r>
      <w:hyperlink w:history="true" w:anchor="_bookmark146">
        <w:r>
          <w:rPr>
            <w:w w:val="105"/>
            <w:sz w:val="11"/>
          </w:rPr>
          <w:t>st</w:t>
        </w:r>
      </w:hyperlink>
      <w:r>
        <w:rPr>
          <w:w w:val="105"/>
          <w:sz w:val="11"/>
        </w:rPr>
        <w:t>e</w:t>
      </w:r>
      <w:r>
        <w:rPr>
          <w:spacing w:val="-4"/>
          <w:w w:val="105"/>
          <w:sz w:val="11"/>
        </w:rPr>
        <w:t> </w:t>
      </w:r>
      <w:hyperlink w:history="true" w:anchor="_bookmark149">
        <w:r>
          <w:rPr>
            <w:w w:val="105"/>
            <w:sz w:val="11"/>
          </w:rPr>
          <w:t>ex</w:t>
        </w:r>
      </w:hyperlink>
      <w:r>
        <w:rPr>
          <w:w w:val="105"/>
          <w:sz w:val="11"/>
        </w:rPr>
        <w:t>ample</w:t>
      </w:r>
      <w:r>
        <w:rPr>
          <w:spacing w:val="-4"/>
          <w:w w:val="105"/>
          <w:sz w:val="11"/>
        </w:rPr>
        <w:t> </w:t>
      </w:r>
      <w:r>
        <w:rPr>
          <w:w w:val="105"/>
          <w:sz w:val="11"/>
        </w:rPr>
        <w:t>of</w:t>
      </w:r>
      <w:r>
        <w:rPr>
          <w:spacing w:val="-4"/>
          <w:w w:val="105"/>
          <w:sz w:val="11"/>
        </w:rPr>
        <w:t> </w:t>
      </w:r>
      <w:r>
        <w:rPr>
          <w:w w:val="105"/>
          <w:sz w:val="11"/>
        </w:rPr>
        <w:t>a</w:t>
      </w:r>
      <w:r>
        <w:rPr>
          <w:spacing w:val="-4"/>
          <w:w w:val="105"/>
          <w:sz w:val="11"/>
        </w:rPr>
        <w:t> </w:t>
      </w:r>
      <w:r>
        <w:rPr>
          <w:w w:val="105"/>
          <w:sz w:val="11"/>
        </w:rPr>
        <w:t>satisfying</w:t>
      </w:r>
      <w:r>
        <w:rPr>
          <w:spacing w:val="-4"/>
          <w:w w:val="105"/>
          <w:sz w:val="11"/>
        </w:rPr>
        <w:t> </w:t>
      </w:r>
      <w:r>
        <w:rPr>
          <w:w w:val="105"/>
          <w:sz w:val="11"/>
        </w:rPr>
        <w:t>behavior</w:t>
      </w:r>
      <w:r>
        <w:rPr>
          <w:spacing w:val="-4"/>
          <w:w w:val="105"/>
          <w:sz w:val="11"/>
        </w:rPr>
        <w:t> </w:t>
      </w:r>
      <w:r>
        <w:rPr>
          <w:w w:val="105"/>
          <w:sz w:val="11"/>
        </w:rPr>
        <w:t>change,</w:t>
      </w:r>
      <w:r>
        <w:rPr>
          <w:spacing w:val="-4"/>
          <w:w w:val="105"/>
          <w:sz w:val="11"/>
        </w:rPr>
        <w:t> </w:t>
      </w:r>
      <w:hyperlink w:history="true" w:anchor="_bookmark338">
        <w:r>
          <w:rPr>
            <w:color w:val="0000ED"/>
            <w:w w:val="105"/>
            <w:sz w:val="11"/>
            <w:u w:val="single" w:color="0000ED"/>
          </w:rPr>
          <w:t>186</w:t>
        </w:r>
      </w:hyperlink>
      <w:r>
        <w:rPr>
          <w:color w:val="0000ED"/>
          <w:spacing w:val="-26"/>
          <w:w w:val="105"/>
          <w:sz w:val="11"/>
        </w:rPr>
        <w:t> </w:t>
      </w:r>
      <w:r>
        <w:rPr>
          <w:w w:val="105"/>
          <w:sz w:val="11"/>
        </w:rPr>
        <w:t>vision,</w:t>
      </w:r>
      <w:r>
        <w:rPr>
          <w:spacing w:val="-1"/>
          <w:w w:val="105"/>
          <w:sz w:val="11"/>
        </w:rPr>
        <w:t> </w:t>
      </w:r>
      <w:hyperlink w:history="true" w:anchor="_bookmark146">
        <w:r>
          <w:rPr>
            <w:color w:val="0000ED"/>
            <w:w w:val="105"/>
            <w:sz w:val="11"/>
            <w:u w:val="single" w:color="0000ED"/>
          </w:rPr>
          <w:t>84</w:t>
        </w:r>
      </w:hyperlink>
      <w:r>
        <w:rPr>
          <w:w w:val="105"/>
          <w:sz w:val="11"/>
        </w:rPr>
        <w:t>, </w:t>
      </w:r>
      <w:hyperlink w:history="true" w:anchor="_bookmark149">
        <w:r>
          <w:rPr>
            <w:color w:val="0000ED"/>
            <w:w w:val="105"/>
            <w:sz w:val="11"/>
            <w:u w:val="single" w:color="0000ED"/>
          </w:rPr>
          <w:t>85</w:t>
        </w:r>
      </w:hyperlink>
      <w:r>
        <w:rPr>
          <w:w w:val="105"/>
          <w:sz w:val="11"/>
        </w:rPr>
        <w:t>–87</w:t>
      </w:r>
    </w:p>
    <w:p>
      <w:pPr>
        <w:spacing w:line="126" w:lineRule="exact" w:before="0"/>
        <w:ind w:left="72" w:right="0" w:firstLine="0"/>
        <w:jc w:val="left"/>
        <w:rPr>
          <w:sz w:val="11"/>
        </w:rPr>
      </w:pPr>
      <w:r>
        <w:rPr>
          <w:w w:val="105"/>
          <w:sz w:val="11"/>
        </w:rPr>
        <w:t>Wrigley</w:t>
      </w:r>
      <w:r>
        <w:rPr>
          <w:spacing w:val="-4"/>
          <w:w w:val="105"/>
          <w:sz w:val="11"/>
        </w:rPr>
        <w:t> </w:t>
      </w:r>
      <w:r>
        <w:rPr>
          <w:w w:val="105"/>
          <w:sz w:val="11"/>
        </w:rPr>
        <w:t>chewing</w:t>
      </w:r>
      <w:r>
        <w:rPr>
          <w:spacing w:val="-4"/>
          <w:w w:val="105"/>
          <w:sz w:val="11"/>
        </w:rPr>
        <w:t> </w:t>
      </w:r>
      <w:r>
        <w:rPr>
          <w:w w:val="105"/>
          <w:sz w:val="11"/>
        </w:rPr>
        <w:t>gum</w:t>
      </w:r>
      <w:r>
        <w:rPr>
          <w:spacing w:val="-4"/>
          <w:w w:val="105"/>
          <w:sz w:val="11"/>
        </w:rPr>
        <w:t> </w:t>
      </w:r>
      <w:hyperlink w:history="true" w:anchor="_bookmark300">
        <w:r>
          <w:rPr>
            <w:w w:val="105"/>
            <w:sz w:val="11"/>
          </w:rPr>
          <w:t>e</w:t>
        </w:r>
      </w:hyperlink>
      <w:r>
        <w:rPr>
          <w:w w:val="105"/>
          <w:sz w:val="11"/>
        </w:rPr>
        <w:t>xampl</w:t>
      </w:r>
      <w:hyperlink w:history="true" w:anchor="_bookmark371">
        <w:r>
          <w:rPr>
            <w:w w:val="105"/>
            <w:sz w:val="11"/>
          </w:rPr>
          <w:t>e,</w:t>
        </w:r>
        <w:r>
          <w:rPr>
            <w:spacing w:val="-4"/>
            <w:w w:val="105"/>
            <w:sz w:val="11"/>
          </w:rPr>
          <w:t> </w:t>
        </w:r>
      </w:hyperlink>
      <w:hyperlink w:history="true" w:anchor="_bookmark333">
        <w:r>
          <w:rPr>
            <w:color w:val="0000ED"/>
            <w:w w:val="105"/>
            <w:sz w:val="11"/>
            <w:u w:val="single" w:color="0000ED"/>
          </w:rPr>
          <w:t>185</w:t>
        </w:r>
      </w:hyperlink>
    </w:p>
    <w:p>
      <w:pPr>
        <w:spacing w:after="0" w:line="126" w:lineRule="exact"/>
        <w:jc w:val="left"/>
        <w:rPr>
          <w:sz w:val="11"/>
        </w:rPr>
        <w:sectPr>
          <w:type w:val="continuous"/>
          <w:pgSz w:w="12240" w:h="15840"/>
          <w:pgMar w:top="1500" w:bottom="280" w:left="1340" w:right="1320"/>
          <w:cols w:num="2" w:equalWidth="0">
            <w:col w:w="564" w:space="40"/>
            <w:col w:w="8976"/>
          </w:cols>
        </w:sectPr>
      </w:pPr>
    </w:p>
    <w:p>
      <w:pPr>
        <w:spacing w:line="273" w:lineRule="auto" w:before="17"/>
        <w:ind w:left="100" w:right="6889" w:firstLine="0"/>
        <w:jc w:val="left"/>
        <w:rPr>
          <w:sz w:val="11"/>
        </w:rPr>
      </w:pPr>
      <w:r>
        <w:rPr>
          <w:w w:val="105"/>
          <w:sz w:val="11"/>
        </w:rPr>
        <w:t>showing</w:t>
      </w:r>
      <w:r>
        <w:rPr>
          <w:spacing w:val="-3"/>
          <w:w w:val="105"/>
          <w:sz w:val="11"/>
        </w:rPr>
        <w:t> </w:t>
      </w:r>
      <w:r>
        <w:rPr>
          <w:w w:val="105"/>
          <w:sz w:val="11"/>
        </w:rPr>
        <w:t>up,</w:t>
      </w:r>
      <w:r>
        <w:rPr>
          <w:spacing w:val="-3"/>
          <w:w w:val="105"/>
          <w:sz w:val="11"/>
        </w:rPr>
        <w:t> </w:t>
      </w:r>
      <w:r>
        <w:rPr>
          <w:w w:val="105"/>
          <w:sz w:val="11"/>
        </w:rPr>
        <w:t>masterin</w:t>
      </w:r>
      <w:hyperlink w:history="true" w:anchor="_bookmark444">
        <w:r>
          <w:rPr>
            <w:w w:val="105"/>
            <w:sz w:val="11"/>
          </w:rPr>
          <w:t>g</w:t>
        </w:r>
        <w:r>
          <w:rPr>
            <w:spacing w:val="-3"/>
            <w:w w:val="105"/>
            <w:sz w:val="11"/>
          </w:rPr>
          <w:t> </w:t>
        </w:r>
        <w:r>
          <w:rPr>
            <w:w w:val="105"/>
            <w:sz w:val="11"/>
          </w:rPr>
          <w:t>th</w:t>
        </w:r>
      </w:hyperlink>
      <w:r>
        <w:rPr>
          <w:w w:val="105"/>
          <w:sz w:val="11"/>
        </w:rPr>
        <w:t>e</w:t>
      </w:r>
      <w:r>
        <w:rPr>
          <w:spacing w:val="-2"/>
          <w:w w:val="105"/>
          <w:sz w:val="11"/>
        </w:rPr>
        <w:t> </w:t>
      </w:r>
      <w:r>
        <w:rPr>
          <w:w w:val="105"/>
          <w:sz w:val="11"/>
        </w:rPr>
        <w:t>art</w:t>
      </w:r>
      <w:r>
        <w:rPr>
          <w:spacing w:val="-3"/>
          <w:w w:val="105"/>
          <w:sz w:val="11"/>
        </w:rPr>
        <w:t> </w:t>
      </w:r>
      <w:r>
        <w:rPr>
          <w:w w:val="105"/>
          <w:sz w:val="11"/>
        </w:rPr>
        <w:t>of,</w:t>
      </w:r>
      <w:r>
        <w:rPr>
          <w:spacing w:val="-3"/>
          <w:w w:val="105"/>
          <w:sz w:val="11"/>
        </w:rPr>
        <w:t> </w:t>
      </w:r>
      <w:hyperlink w:history="true" w:anchor="_bookmark300">
        <w:r>
          <w:rPr>
            <w:color w:val="0000ED"/>
            <w:w w:val="105"/>
            <w:sz w:val="11"/>
            <w:u w:val="single" w:color="0000ED"/>
          </w:rPr>
          <w:t>163</w:t>
        </w:r>
      </w:hyperlink>
      <w:r>
        <w:rPr>
          <w:w w:val="105"/>
          <w:sz w:val="11"/>
        </w:rPr>
        <w:t>–64,</w:t>
      </w:r>
      <w:r>
        <w:rPr>
          <w:spacing w:val="-2"/>
          <w:w w:val="105"/>
          <w:sz w:val="11"/>
        </w:rPr>
        <w:t> </w:t>
      </w:r>
      <w:hyperlink w:history="true" w:anchor="_bookmark371">
        <w:r>
          <w:rPr>
            <w:color w:val="0000ED"/>
            <w:w w:val="105"/>
            <w:sz w:val="11"/>
            <w:u w:val="single" w:color="0000ED"/>
          </w:rPr>
          <w:t>201</w:t>
        </w:r>
      </w:hyperlink>
      <w:r>
        <w:rPr>
          <w:w w:val="105"/>
          <w:sz w:val="11"/>
        </w:rPr>
        <w:t>–202,</w:t>
      </w:r>
      <w:r>
        <w:rPr>
          <w:spacing w:val="-3"/>
          <w:w w:val="105"/>
          <w:sz w:val="11"/>
        </w:rPr>
        <w:t> </w:t>
      </w:r>
      <w:hyperlink w:history="true" w:anchor="_bookmark446">
        <w:r>
          <w:rPr>
            <w:color w:val="0000ED"/>
            <w:w w:val="105"/>
            <w:sz w:val="11"/>
            <w:u w:val="single" w:color="0000ED"/>
          </w:rPr>
          <w:t>236</w:t>
        </w:r>
      </w:hyperlink>
      <w:r>
        <w:rPr>
          <w:color w:val="0000ED"/>
          <w:spacing w:val="-26"/>
          <w:w w:val="105"/>
          <w:sz w:val="11"/>
        </w:rPr>
        <w:t> </w:t>
      </w:r>
      <w:r>
        <w:rPr>
          <w:w w:val="105"/>
          <w:sz w:val="11"/>
        </w:rPr>
        <w:t>Skinner,</w:t>
      </w:r>
      <w:r>
        <w:rPr>
          <w:spacing w:val="-1"/>
          <w:w w:val="105"/>
          <w:sz w:val="11"/>
        </w:rPr>
        <w:t> </w:t>
      </w:r>
      <w:r>
        <w:rPr>
          <w:w w:val="105"/>
          <w:sz w:val="11"/>
        </w:rPr>
        <w:t>B.</w:t>
      </w:r>
      <w:r>
        <w:rPr>
          <w:spacing w:val="-1"/>
          <w:w w:val="105"/>
          <w:sz w:val="11"/>
        </w:rPr>
        <w:t> </w:t>
      </w:r>
      <w:r>
        <w:rPr>
          <w:w w:val="105"/>
          <w:sz w:val="11"/>
        </w:rPr>
        <w:t>F., </w:t>
      </w:r>
      <w:hyperlink w:history="true" w:anchor="_bookmark9">
        <w:r>
          <w:rPr>
            <w:color w:val="0000ED"/>
            <w:w w:val="105"/>
            <w:sz w:val="11"/>
            <w:u w:val="single" w:color="0000ED"/>
          </w:rPr>
          <w:t>9</w:t>
        </w:r>
      </w:hyperlink>
      <w:r>
        <w:rPr>
          <w:w w:val="105"/>
          <w:sz w:val="11"/>
        </w:rPr>
        <w:t>–1</w:t>
      </w:r>
      <w:hyperlink w:history="true" w:anchor="_bookmark56">
        <w:r>
          <w:rPr>
            <w:w w:val="105"/>
            <w:sz w:val="11"/>
          </w:rPr>
          <w:t>0,</w:t>
        </w:r>
        <w:r>
          <w:rPr>
            <w:spacing w:val="-1"/>
            <w:w w:val="105"/>
            <w:sz w:val="11"/>
          </w:rPr>
          <w:t> </w:t>
        </w:r>
      </w:hyperlink>
      <w:hyperlink w:history="true" w:anchor="_bookmark444">
        <w:r>
          <w:rPr>
            <w:color w:val="0000ED"/>
            <w:w w:val="105"/>
            <w:sz w:val="11"/>
            <w:u w:val="single" w:color="0000ED"/>
          </w:rPr>
          <w:t>2</w:t>
        </w:r>
      </w:hyperlink>
      <w:hyperlink w:history="true" w:anchor="_bookmark232">
        <w:r>
          <w:rPr>
            <w:color w:val="0000ED"/>
            <w:w w:val="105"/>
            <w:sz w:val="11"/>
            <w:u w:val="single" w:color="0000ED"/>
          </w:rPr>
          <w:t>3</w:t>
        </w:r>
      </w:hyperlink>
      <w:hyperlink w:history="true" w:anchor="_bookmark444">
        <w:r>
          <w:rPr>
            <w:color w:val="0000ED"/>
            <w:w w:val="105"/>
            <w:sz w:val="11"/>
            <w:u w:val="single" w:color="0000ED"/>
          </w:rPr>
          <w:t>5</w:t>
        </w:r>
      </w:hyperlink>
      <w:hyperlink w:history="true" w:anchor="_bookmark232">
        <w:r>
          <w:rPr>
            <w:w w:val="105"/>
            <w:sz w:val="11"/>
          </w:rPr>
          <w:t>n</w:t>
        </w:r>
      </w:hyperlink>
    </w:p>
    <w:p>
      <w:pPr>
        <w:spacing w:line="126" w:lineRule="exact" w:before="0"/>
        <w:ind w:left="100" w:right="0" w:firstLine="0"/>
        <w:jc w:val="left"/>
        <w:rPr>
          <w:sz w:val="11"/>
        </w:rPr>
      </w:pPr>
      <w:r>
        <w:rPr>
          <w:w w:val="105"/>
          <w:sz w:val="11"/>
        </w:rPr>
        <w:t>smoking,</w:t>
      </w:r>
      <w:r>
        <w:rPr>
          <w:spacing w:val="-3"/>
          <w:w w:val="105"/>
          <w:sz w:val="11"/>
        </w:rPr>
        <w:t> </w:t>
      </w:r>
      <w:r>
        <w:rPr>
          <w:w w:val="105"/>
          <w:sz w:val="11"/>
        </w:rPr>
        <w:t>quit</w:t>
      </w:r>
      <w:hyperlink w:history="true" w:anchor="_bookmark319">
        <w:r>
          <w:rPr>
            <w:w w:val="105"/>
            <w:sz w:val="11"/>
          </w:rPr>
          <w:t>ting</w:t>
        </w:r>
      </w:hyperlink>
      <w:r>
        <w:rPr>
          <w:w w:val="105"/>
          <w:sz w:val="11"/>
        </w:rPr>
        <w:t>,</w:t>
      </w:r>
      <w:r>
        <w:rPr>
          <w:spacing w:val="-3"/>
          <w:w w:val="105"/>
          <w:sz w:val="11"/>
        </w:rPr>
        <w:t> </w:t>
      </w:r>
      <w:hyperlink w:history="true" w:anchor="_bookmark56">
        <w:r>
          <w:rPr>
            <w:color w:val="0000ED"/>
            <w:w w:val="105"/>
            <w:sz w:val="11"/>
            <w:u w:val="single" w:color="0000ED"/>
          </w:rPr>
          <w:t>32</w:t>
        </w:r>
      </w:hyperlink>
      <w:r>
        <w:rPr>
          <w:w w:val="105"/>
          <w:sz w:val="11"/>
        </w:rPr>
        <w:t>,</w:t>
      </w:r>
      <w:r>
        <w:rPr>
          <w:spacing w:val="-3"/>
          <w:w w:val="105"/>
          <w:sz w:val="11"/>
        </w:rPr>
        <w:t> </w:t>
      </w:r>
      <w:hyperlink w:history="true" w:anchor="_bookmark232">
        <w:r>
          <w:rPr>
            <w:color w:val="0000ED"/>
            <w:w w:val="105"/>
            <w:sz w:val="11"/>
            <w:u w:val="single" w:color="0000ED"/>
          </w:rPr>
          <w:t>125</w:t>
        </w:r>
      </w:hyperlink>
      <w:r>
        <w:rPr>
          <w:w w:val="105"/>
          <w:sz w:val="11"/>
        </w:rPr>
        <w:t>–26</w:t>
      </w:r>
    </w:p>
    <w:p>
      <w:pPr>
        <w:spacing w:line="273" w:lineRule="auto" w:before="18"/>
        <w:ind w:left="100" w:right="8485" w:firstLine="0"/>
        <w:jc w:val="left"/>
        <w:rPr>
          <w:sz w:val="11"/>
        </w:rPr>
      </w:pPr>
      <w:r>
        <w:rPr>
          <w:w w:val="105"/>
          <w:sz w:val="11"/>
        </w:rPr>
        <w:t>social</w:t>
      </w:r>
      <w:r>
        <w:rPr>
          <w:spacing w:val="-5"/>
          <w:w w:val="105"/>
          <w:sz w:val="11"/>
        </w:rPr>
        <w:t> </w:t>
      </w:r>
      <w:r>
        <w:rPr>
          <w:w w:val="105"/>
          <w:sz w:val="11"/>
        </w:rPr>
        <w:t>media,</w:t>
      </w:r>
      <w:r>
        <w:rPr>
          <w:spacing w:val="-5"/>
          <w:w w:val="105"/>
          <w:sz w:val="11"/>
        </w:rPr>
        <w:t> </w:t>
      </w:r>
      <w:hyperlink w:history="true" w:anchor="_bookmark319">
        <w:r>
          <w:rPr>
            <w:color w:val="0000ED"/>
            <w:w w:val="105"/>
            <w:sz w:val="11"/>
            <w:u w:val="single" w:color="0000ED"/>
          </w:rPr>
          <w:t>174</w:t>
        </w:r>
      </w:hyperlink>
      <w:r>
        <w:rPr>
          <w:w w:val="105"/>
          <w:sz w:val="11"/>
        </w:rPr>
        <w:t>–75</w:t>
      </w:r>
      <w:r>
        <w:rPr>
          <w:spacing w:val="-26"/>
          <w:w w:val="105"/>
          <w:sz w:val="11"/>
        </w:rPr>
        <w:t> </w:t>
      </w:r>
      <w:r>
        <w:rPr>
          <w:w w:val="105"/>
          <w:sz w:val="11"/>
        </w:rPr>
        <w:t>social</w:t>
      </w:r>
      <w:r>
        <w:rPr>
          <w:spacing w:val="-1"/>
          <w:w w:val="105"/>
          <w:sz w:val="11"/>
        </w:rPr>
        <w:t> </w:t>
      </w:r>
      <w:r>
        <w:rPr>
          <w:w w:val="105"/>
          <w:sz w:val="11"/>
        </w:rPr>
        <w:t>norms</w:t>
      </w:r>
    </w:p>
    <w:p>
      <w:pPr>
        <w:spacing w:line="273" w:lineRule="auto" w:before="0"/>
        <w:ind w:left="675" w:right="6536" w:firstLine="0"/>
        <w:jc w:val="left"/>
        <w:rPr>
          <w:sz w:val="11"/>
        </w:rPr>
      </w:pPr>
      <w:r>
        <w:rPr>
          <w:w w:val="105"/>
          <w:sz w:val="11"/>
        </w:rPr>
        <w:t>Asch’s</w:t>
      </w:r>
      <w:r>
        <w:rPr>
          <w:spacing w:val="-6"/>
          <w:w w:val="105"/>
          <w:sz w:val="11"/>
        </w:rPr>
        <w:t> </w:t>
      </w:r>
      <w:r>
        <w:rPr>
          <w:w w:val="105"/>
          <w:sz w:val="11"/>
        </w:rPr>
        <w:t>social</w:t>
      </w:r>
      <w:r>
        <w:rPr>
          <w:spacing w:val="-5"/>
          <w:w w:val="105"/>
          <w:sz w:val="11"/>
        </w:rPr>
        <w:t> </w:t>
      </w:r>
      <w:r>
        <w:rPr>
          <w:w w:val="105"/>
          <w:sz w:val="11"/>
        </w:rPr>
        <w:t>conformity</w:t>
      </w:r>
      <w:r>
        <w:rPr>
          <w:spacing w:val="-6"/>
          <w:w w:val="105"/>
          <w:sz w:val="11"/>
        </w:rPr>
        <w:t> </w:t>
      </w:r>
      <w:r>
        <w:rPr>
          <w:w w:val="105"/>
          <w:sz w:val="11"/>
        </w:rPr>
        <w:t>line</w:t>
      </w:r>
      <w:r>
        <w:rPr>
          <w:spacing w:val="-5"/>
          <w:w w:val="105"/>
          <w:sz w:val="11"/>
        </w:rPr>
        <w:t> </w:t>
      </w:r>
      <w:r>
        <w:rPr>
          <w:w w:val="105"/>
          <w:sz w:val="11"/>
        </w:rPr>
        <w:t>experiment</w:t>
      </w:r>
      <w:hyperlink w:history="true" w:anchor="_bookmark226">
        <w:r>
          <w:rPr>
            <w:w w:val="105"/>
            <w:sz w:val="11"/>
          </w:rPr>
          <w:t>s,</w:t>
        </w:r>
        <w:r>
          <w:rPr>
            <w:spacing w:val="-5"/>
            <w:w w:val="105"/>
            <w:sz w:val="11"/>
          </w:rPr>
          <w:t> </w:t>
        </w:r>
      </w:hyperlink>
      <w:hyperlink w:history="true" w:anchor="_bookmark224">
        <w:r>
          <w:rPr>
            <w:color w:val="0000ED"/>
            <w:w w:val="105"/>
            <w:sz w:val="11"/>
            <w:u w:val="single" w:color="0000ED"/>
          </w:rPr>
          <w:t>118</w:t>
        </w:r>
      </w:hyperlink>
      <w:r>
        <w:rPr>
          <w:w w:val="105"/>
          <w:sz w:val="11"/>
        </w:rPr>
        <w:t>–20</w:t>
      </w:r>
      <w:r>
        <w:rPr>
          <w:spacing w:val="-26"/>
          <w:w w:val="105"/>
          <w:sz w:val="11"/>
        </w:rPr>
        <w:t> </w:t>
      </w:r>
      <w:r>
        <w:rPr>
          <w:w w:val="105"/>
          <w:sz w:val="11"/>
        </w:rPr>
        <w:t>downside of goi</w:t>
      </w:r>
      <w:hyperlink w:history="true" w:anchor="_bookmark215">
        <w:r>
          <w:rPr>
            <w:w w:val="105"/>
            <w:sz w:val="11"/>
          </w:rPr>
          <w:t>ng </w:t>
        </w:r>
      </w:hyperlink>
      <w:r>
        <w:rPr>
          <w:w w:val="105"/>
          <w:sz w:val="11"/>
        </w:rPr>
        <w:t>along with the group, </w:t>
      </w:r>
      <w:hyperlink w:history="true" w:anchor="_bookmark226">
        <w:r>
          <w:rPr>
            <w:color w:val="0000ED"/>
            <w:w w:val="105"/>
            <w:sz w:val="11"/>
            <w:u w:val="single" w:color="0000ED"/>
          </w:rPr>
          <w:t>120</w:t>
        </w:r>
      </w:hyperlink>
      <w:r>
        <w:rPr>
          <w:w w:val="105"/>
          <w:sz w:val="11"/>
        </w:rPr>
        <w:t>–21</w:t>
      </w:r>
      <w:r>
        <w:rPr>
          <w:spacing w:val="1"/>
          <w:w w:val="105"/>
          <w:sz w:val="11"/>
        </w:rPr>
        <w:t> </w:t>
      </w:r>
      <w:r>
        <w:rPr>
          <w:w w:val="105"/>
          <w:sz w:val="11"/>
        </w:rPr>
        <w:t>herd</w:t>
      </w:r>
      <w:r>
        <w:rPr>
          <w:spacing w:val="-1"/>
          <w:w w:val="105"/>
          <w:sz w:val="11"/>
        </w:rPr>
        <w:t> </w:t>
      </w:r>
      <w:r>
        <w:rPr>
          <w:w w:val="105"/>
          <w:sz w:val="11"/>
        </w:rPr>
        <w:t>mentality,</w:t>
      </w:r>
      <w:r>
        <w:rPr>
          <w:spacing w:val="-1"/>
          <w:w w:val="105"/>
          <w:sz w:val="11"/>
        </w:rPr>
        <w:t> </w:t>
      </w:r>
      <w:hyperlink w:history="true" w:anchor="_bookmark215">
        <w:r>
          <w:rPr>
            <w:color w:val="0000ED"/>
            <w:w w:val="105"/>
            <w:sz w:val="11"/>
            <w:u w:val="single" w:color="0000ED"/>
          </w:rPr>
          <w:t>115</w:t>
        </w:r>
      </w:hyperlink>
    </w:p>
    <w:p>
      <w:pPr>
        <w:spacing w:line="126" w:lineRule="exact" w:before="0"/>
        <w:ind w:left="675" w:right="0" w:firstLine="0"/>
        <w:jc w:val="left"/>
        <w:rPr>
          <w:sz w:val="11"/>
        </w:rPr>
      </w:pPr>
      <w:r>
        <w:rPr>
          <w:w w:val="105"/>
          <w:sz w:val="11"/>
        </w:rPr>
        <w:t>imitation</w:t>
      </w:r>
      <w:r>
        <w:rPr>
          <w:spacing w:val="-5"/>
          <w:w w:val="105"/>
          <w:sz w:val="11"/>
        </w:rPr>
        <w:t> </w:t>
      </w:r>
      <w:r>
        <w:rPr>
          <w:w w:val="105"/>
          <w:sz w:val="11"/>
        </w:rPr>
        <w:t>of</w:t>
      </w:r>
      <w:r>
        <w:rPr>
          <w:spacing w:val="-4"/>
          <w:w w:val="105"/>
          <w:sz w:val="11"/>
        </w:rPr>
        <w:t> </w:t>
      </w:r>
      <w:r>
        <w:rPr>
          <w:w w:val="105"/>
          <w:sz w:val="11"/>
        </w:rPr>
        <w:t>others’</w:t>
      </w:r>
      <w:r>
        <w:rPr>
          <w:spacing w:val="-4"/>
          <w:w w:val="105"/>
          <w:sz w:val="11"/>
        </w:rPr>
        <w:t> </w:t>
      </w:r>
      <w:r>
        <w:rPr>
          <w:w w:val="105"/>
          <w:sz w:val="11"/>
        </w:rPr>
        <w:t>habits</w:t>
      </w:r>
    </w:p>
    <w:p>
      <w:pPr>
        <w:spacing w:after="0" w:line="126" w:lineRule="exact"/>
        <w:jc w:val="left"/>
        <w:rPr>
          <w:sz w:val="11"/>
        </w:rPr>
        <w:sectPr>
          <w:type w:val="continuous"/>
          <w:pgSz w:w="12240" w:h="15840"/>
          <w:pgMar w:top="1500" w:bottom="280" w:left="1340" w:right="1320"/>
        </w:sectPr>
      </w:pPr>
    </w:p>
    <w:p>
      <w:pPr>
        <w:spacing w:before="72"/>
        <w:ind w:left="675" w:right="0" w:firstLine="0"/>
        <w:jc w:val="left"/>
        <w:rPr>
          <w:sz w:val="11"/>
        </w:rPr>
      </w:pPr>
      <w:r>
        <w:rPr>
          <w:w w:val="105"/>
          <w:sz w:val="11"/>
        </w:rPr>
        <w:t>the</w:t>
      </w:r>
      <w:r>
        <w:rPr>
          <w:spacing w:val="-4"/>
          <w:w w:val="105"/>
          <w:sz w:val="11"/>
        </w:rPr>
        <w:t> </w:t>
      </w:r>
      <w:r>
        <w:rPr>
          <w:w w:val="105"/>
          <w:sz w:val="11"/>
        </w:rPr>
        <w:t>close,</w:t>
      </w:r>
      <w:r>
        <w:rPr>
          <w:spacing w:val="-4"/>
          <w:w w:val="105"/>
          <w:sz w:val="11"/>
        </w:rPr>
        <w:t> </w:t>
      </w:r>
      <w:hyperlink w:history="true" w:anchor="_bookmark217">
        <w:r>
          <w:rPr>
            <w:color w:val="0000ED"/>
            <w:w w:val="105"/>
            <w:sz w:val="11"/>
            <w:u w:val="single" w:color="0000ED"/>
          </w:rPr>
          <w:t>1</w:t>
        </w:r>
      </w:hyperlink>
      <w:hyperlink w:history="true" w:anchor="_bookmark224">
        <w:r>
          <w:rPr>
            <w:color w:val="0000ED"/>
            <w:w w:val="105"/>
            <w:sz w:val="11"/>
            <w:u w:val="single" w:color="0000ED"/>
          </w:rPr>
          <w:t>1</w:t>
        </w:r>
      </w:hyperlink>
      <w:hyperlink w:history="true" w:anchor="_bookmark217">
        <w:r>
          <w:rPr>
            <w:color w:val="0000ED"/>
            <w:w w:val="105"/>
            <w:sz w:val="11"/>
            <w:u w:val="single" w:color="0000ED"/>
          </w:rPr>
          <w:t>6</w:t>
        </w:r>
      </w:hyperlink>
      <w:r>
        <w:rPr>
          <w:w w:val="105"/>
          <w:sz w:val="11"/>
        </w:rPr>
        <w:t>–18</w:t>
      </w:r>
    </w:p>
    <w:p>
      <w:pPr>
        <w:spacing w:before="18"/>
        <w:ind w:left="675" w:right="0" w:firstLine="0"/>
        <w:jc w:val="left"/>
        <w:rPr>
          <w:sz w:val="11"/>
        </w:rPr>
      </w:pPr>
      <w:r>
        <w:rPr>
          <w:w w:val="105"/>
          <w:sz w:val="11"/>
        </w:rPr>
        <w:t>the</w:t>
      </w:r>
      <w:r>
        <w:rPr>
          <w:spacing w:val="-3"/>
          <w:w w:val="105"/>
          <w:sz w:val="11"/>
        </w:rPr>
        <w:t> </w:t>
      </w:r>
      <w:r>
        <w:rPr>
          <w:w w:val="105"/>
          <w:sz w:val="11"/>
        </w:rPr>
        <w:t>many,</w:t>
      </w:r>
      <w:r>
        <w:rPr>
          <w:spacing w:val="-3"/>
          <w:w w:val="105"/>
          <w:sz w:val="11"/>
        </w:rPr>
        <w:t> </w:t>
      </w:r>
      <w:hyperlink w:history="true" w:anchor="_bookmark224">
        <w:r>
          <w:rPr>
            <w:color w:val="0000ED"/>
            <w:w w:val="105"/>
            <w:sz w:val="11"/>
            <w:u w:val="single" w:color="0000ED"/>
          </w:rPr>
          <w:t>118</w:t>
        </w:r>
      </w:hyperlink>
      <w:hyperlink w:history="true" w:anchor="_bookmark229">
        <w:r>
          <w:rPr>
            <w:w w:val="105"/>
            <w:sz w:val="11"/>
          </w:rPr>
          <w:t>–21</w:t>
        </w:r>
      </w:hyperlink>
    </w:p>
    <w:p>
      <w:pPr>
        <w:spacing w:line="273" w:lineRule="auto" w:before="17"/>
        <w:ind w:left="100" w:right="7765" w:firstLine="576"/>
        <w:jc w:val="left"/>
        <w:rPr>
          <w:sz w:val="11"/>
        </w:rPr>
      </w:pPr>
      <w:r>
        <w:rPr>
          <w:w w:val="105"/>
          <w:sz w:val="11"/>
        </w:rPr>
        <w:t>the powerful, </w:t>
      </w:r>
      <w:hyperlink w:history="true" w:anchor="_bookmark229">
        <w:r>
          <w:rPr>
            <w:color w:val="0000ED"/>
            <w:w w:val="105"/>
            <w:sz w:val="11"/>
            <w:u w:val="single" w:color="0000ED"/>
          </w:rPr>
          <w:t>121</w:t>
        </w:r>
      </w:hyperlink>
      <w:r>
        <w:rPr>
          <w:w w:val="105"/>
          <w:sz w:val="11"/>
        </w:rPr>
        <w:t>–</w:t>
      </w:r>
      <w:hyperlink w:history="true" w:anchor="_bookmark90">
        <w:r>
          <w:rPr>
            <w:w w:val="105"/>
            <w:sz w:val="11"/>
          </w:rPr>
          <w:t>2</w:t>
        </w:r>
      </w:hyperlink>
      <w:r>
        <w:rPr>
          <w:w w:val="105"/>
          <w:sz w:val="11"/>
        </w:rPr>
        <w:t>2</w:t>
      </w:r>
      <w:r>
        <w:rPr>
          <w:spacing w:val="1"/>
          <w:w w:val="105"/>
          <w:sz w:val="11"/>
        </w:rPr>
        <w:t> </w:t>
      </w:r>
      <w:r>
        <w:rPr>
          <w:w w:val="105"/>
          <w:sz w:val="11"/>
        </w:rPr>
        <w:t>solution</w:t>
      </w:r>
      <w:r>
        <w:rPr>
          <w:spacing w:val="-3"/>
          <w:w w:val="105"/>
          <w:sz w:val="11"/>
        </w:rPr>
        <w:t> </w:t>
      </w:r>
      <w:r>
        <w:rPr>
          <w:w w:val="105"/>
          <w:sz w:val="11"/>
        </w:rPr>
        <w:t>phase</w:t>
      </w:r>
      <w:r>
        <w:rPr>
          <w:spacing w:val="-2"/>
          <w:w w:val="105"/>
          <w:sz w:val="11"/>
        </w:rPr>
        <w:t> </w:t>
      </w:r>
      <w:r>
        <w:rPr>
          <w:w w:val="105"/>
          <w:sz w:val="11"/>
        </w:rPr>
        <w:t>of</w:t>
      </w:r>
      <w:r>
        <w:rPr>
          <w:spacing w:val="-3"/>
          <w:w w:val="105"/>
          <w:sz w:val="11"/>
        </w:rPr>
        <w:t> </w:t>
      </w:r>
      <w:hyperlink w:history="true" w:anchor="_bookmark470">
        <w:r>
          <w:rPr>
            <w:w w:val="105"/>
            <w:sz w:val="11"/>
          </w:rPr>
          <w:t>a</w:t>
        </w:r>
        <w:r>
          <w:rPr>
            <w:spacing w:val="-2"/>
            <w:w w:val="105"/>
            <w:sz w:val="11"/>
          </w:rPr>
          <w:t> </w:t>
        </w:r>
        <w:r>
          <w:rPr>
            <w:w w:val="105"/>
            <w:sz w:val="11"/>
          </w:rPr>
          <w:t>h</w:t>
        </w:r>
      </w:hyperlink>
      <w:r>
        <w:rPr>
          <w:w w:val="105"/>
          <w:sz w:val="11"/>
        </w:rPr>
        <w:t>abit</w:t>
      </w:r>
      <w:r>
        <w:rPr>
          <w:spacing w:val="-2"/>
          <w:w w:val="105"/>
          <w:sz w:val="11"/>
        </w:rPr>
        <w:t> </w:t>
      </w:r>
      <w:r>
        <w:rPr>
          <w:w w:val="105"/>
          <w:sz w:val="11"/>
        </w:rPr>
        <w:t>loop,</w:t>
      </w:r>
      <w:r>
        <w:rPr>
          <w:spacing w:val="-3"/>
          <w:w w:val="105"/>
          <w:sz w:val="11"/>
        </w:rPr>
        <w:t> </w:t>
      </w:r>
      <w:hyperlink w:history="true" w:anchor="_bookmark90">
        <w:r>
          <w:rPr>
            <w:color w:val="0000ED"/>
            <w:w w:val="105"/>
            <w:sz w:val="11"/>
            <w:u w:val="single" w:color="0000ED"/>
          </w:rPr>
          <w:t>51</w:t>
        </w:r>
      </w:hyperlink>
      <w:r>
        <w:rPr>
          <w:w w:val="105"/>
          <w:sz w:val="11"/>
        </w:rPr>
        <w:t>–53</w:t>
      </w:r>
      <w:r>
        <w:rPr>
          <w:spacing w:val="-26"/>
          <w:w w:val="105"/>
          <w:sz w:val="11"/>
        </w:rPr>
        <w:t> </w:t>
      </w:r>
      <w:r>
        <w:rPr>
          <w:w w:val="105"/>
          <w:sz w:val="11"/>
        </w:rPr>
        <w:t>Sorites</w:t>
      </w:r>
      <w:r>
        <w:rPr>
          <w:spacing w:val="-1"/>
          <w:w w:val="105"/>
          <w:sz w:val="11"/>
        </w:rPr>
        <w:t> </w:t>
      </w:r>
      <w:r>
        <w:rPr>
          <w:w w:val="105"/>
          <w:sz w:val="11"/>
        </w:rPr>
        <w:t>Paradox,</w:t>
      </w:r>
      <w:r>
        <w:rPr>
          <w:spacing w:val="-1"/>
          <w:w w:val="105"/>
          <w:sz w:val="11"/>
        </w:rPr>
        <w:t> </w:t>
      </w:r>
      <w:hyperlink w:history="true" w:anchor="_bookmark120">
        <w:r>
          <w:rPr>
            <w:color w:val="0000ED"/>
            <w:w w:val="105"/>
            <w:sz w:val="11"/>
            <w:u w:val="single" w:color="0000ED"/>
          </w:rPr>
          <w:t>2</w:t>
        </w:r>
      </w:hyperlink>
      <w:hyperlink w:history="true" w:anchor="_bookmark470">
        <w:r>
          <w:rPr>
            <w:color w:val="0000ED"/>
            <w:w w:val="105"/>
            <w:sz w:val="11"/>
            <w:u w:val="single" w:color="0000ED"/>
          </w:rPr>
          <w:t>51</w:t>
        </w:r>
      </w:hyperlink>
      <w:r>
        <w:rPr>
          <w:w w:val="105"/>
          <w:sz w:val="11"/>
        </w:rPr>
        <w:t>–52</w:t>
      </w:r>
    </w:p>
    <w:p>
      <w:pPr>
        <w:spacing w:line="273" w:lineRule="auto" w:before="0"/>
        <w:ind w:left="100" w:right="8439" w:firstLine="0"/>
        <w:jc w:val="left"/>
        <w:rPr>
          <w:sz w:val="11"/>
        </w:rPr>
      </w:pPr>
      <w:r>
        <w:rPr>
          <w:w w:val="105"/>
          <w:sz w:val="11"/>
        </w:rPr>
        <w:t>starting</w:t>
      </w:r>
      <w:r>
        <w:rPr>
          <w:spacing w:val="-4"/>
          <w:w w:val="105"/>
          <w:sz w:val="11"/>
        </w:rPr>
        <w:t> </w:t>
      </w:r>
      <w:r>
        <w:rPr>
          <w:w w:val="105"/>
          <w:sz w:val="11"/>
        </w:rPr>
        <w:t>a</w:t>
      </w:r>
      <w:r>
        <w:rPr>
          <w:spacing w:val="-4"/>
          <w:w w:val="105"/>
          <w:sz w:val="11"/>
        </w:rPr>
        <w:t> </w:t>
      </w:r>
      <w:r>
        <w:rPr>
          <w:w w:val="105"/>
          <w:sz w:val="11"/>
        </w:rPr>
        <w:t>habit,</w:t>
      </w:r>
      <w:r>
        <w:rPr>
          <w:spacing w:val="-4"/>
          <w:w w:val="105"/>
          <w:sz w:val="11"/>
        </w:rPr>
        <w:t> </w:t>
      </w:r>
      <w:hyperlink w:history="true" w:anchor="_bookmark159">
        <w:r>
          <w:rPr>
            <w:color w:val="0000ED"/>
            <w:w w:val="105"/>
            <w:sz w:val="11"/>
            <w:u w:val="single" w:color="0000ED"/>
          </w:rPr>
          <w:t>7</w:t>
        </w:r>
      </w:hyperlink>
      <w:hyperlink w:history="true" w:anchor="_bookmark120">
        <w:r>
          <w:rPr>
            <w:color w:val="0000ED"/>
            <w:w w:val="105"/>
            <w:sz w:val="11"/>
            <w:u w:val="single" w:color="0000ED"/>
          </w:rPr>
          <w:t>1</w:t>
        </w:r>
      </w:hyperlink>
      <w:r>
        <w:rPr>
          <w:w w:val="105"/>
          <w:sz w:val="11"/>
        </w:rPr>
        <w:t>–72</w:t>
      </w:r>
      <w:r>
        <w:rPr>
          <w:spacing w:val="-26"/>
          <w:w w:val="105"/>
          <w:sz w:val="11"/>
        </w:rPr>
        <w:t> </w:t>
      </w:r>
      <w:r>
        <w:rPr>
          <w:w w:val="105"/>
          <w:sz w:val="11"/>
        </w:rPr>
        <w:t>Steele,</w:t>
      </w:r>
      <w:r>
        <w:rPr>
          <w:spacing w:val="-2"/>
          <w:w w:val="105"/>
          <w:sz w:val="11"/>
        </w:rPr>
        <w:t> </w:t>
      </w:r>
      <w:r>
        <w:rPr>
          <w:w w:val="105"/>
          <w:sz w:val="11"/>
        </w:rPr>
        <w:t>Robert,</w:t>
      </w:r>
      <w:r>
        <w:rPr>
          <w:spacing w:val="-2"/>
          <w:w w:val="105"/>
          <w:sz w:val="11"/>
        </w:rPr>
        <w:t> </w:t>
      </w:r>
      <w:hyperlink w:history="true" w:anchor="_bookmark159">
        <w:r>
          <w:rPr>
            <w:color w:val="0000ED"/>
            <w:w w:val="105"/>
            <w:sz w:val="11"/>
            <w:u w:val="single" w:color="0000ED"/>
          </w:rPr>
          <w:t>9</w:t>
        </w:r>
      </w:hyperlink>
      <w:hyperlink w:history="true" w:anchor="_bookmark141">
        <w:r>
          <w:rPr>
            <w:color w:val="0000ED"/>
            <w:w w:val="105"/>
            <w:sz w:val="11"/>
            <w:u w:val="single" w:color="0000ED"/>
          </w:rPr>
          <w:t>1</w:t>
        </w:r>
      </w:hyperlink>
    </w:p>
    <w:p>
      <w:pPr>
        <w:spacing w:line="273" w:lineRule="auto" w:before="0"/>
        <w:ind w:left="100" w:right="8585" w:firstLine="0"/>
        <w:jc w:val="left"/>
        <w:rPr>
          <w:sz w:val="11"/>
        </w:rPr>
      </w:pPr>
      <w:r>
        <w:rPr>
          <w:w w:val="105"/>
          <w:sz w:val="11"/>
        </w:rPr>
        <w:t>Stern,</w:t>
      </w:r>
      <w:r>
        <w:rPr>
          <w:spacing w:val="-6"/>
          <w:w w:val="105"/>
          <w:sz w:val="11"/>
        </w:rPr>
        <w:t> </w:t>
      </w:r>
      <w:r>
        <w:rPr>
          <w:w w:val="105"/>
          <w:sz w:val="11"/>
        </w:rPr>
        <w:t>Hawkins,</w:t>
      </w:r>
      <w:r>
        <w:rPr>
          <w:spacing w:val="-5"/>
          <w:w w:val="105"/>
          <w:sz w:val="11"/>
        </w:rPr>
        <w:t> </w:t>
      </w:r>
      <w:hyperlink w:history="true" w:anchor="_bookmark141">
        <w:r>
          <w:rPr>
            <w:color w:val="0000ED"/>
            <w:w w:val="105"/>
            <w:sz w:val="11"/>
            <w:u w:val="single" w:color="0000ED"/>
          </w:rPr>
          <w:t>83</w:t>
        </w:r>
      </w:hyperlink>
      <w:r>
        <w:rPr>
          <w:color w:val="0000ED"/>
          <w:spacing w:val="-25"/>
          <w:w w:val="105"/>
          <w:sz w:val="11"/>
        </w:rPr>
        <w:t> </w:t>
      </w:r>
      <w:r>
        <w:rPr>
          <w:w w:val="105"/>
          <w:sz w:val="11"/>
        </w:rPr>
        <w:t>success</w:t>
      </w:r>
    </w:p>
    <w:p>
      <w:pPr>
        <w:spacing w:line="273" w:lineRule="auto" w:before="0"/>
        <w:ind w:left="675" w:right="6891" w:firstLine="0"/>
        <w:jc w:val="left"/>
        <w:rPr>
          <w:sz w:val="11"/>
        </w:rPr>
      </w:pPr>
      <w:r>
        <w:rPr>
          <w:w w:val="105"/>
          <w:sz w:val="11"/>
        </w:rPr>
        <w:t>accepting</w:t>
      </w:r>
      <w:r>
        <w:rPr>
          <w:spacing w:val="-5"/>
          <w:w w:val="105"/>
          <w:sz w:val="11"/>
        </w:rPr>
        <w:t> </w:t>
      </w:r>
      <w:r>
        <w:rPr>
          <w:w w:val="105"/>
          <w:sz w:val="11"/>
        </w:rPr>
        <w:t>where</w:t>
      </w:r>
      <w:r>
        <w:rPr>
          <w:spacing w:val="-4"/>
          <w:w w:val="105"/>
          <w:sz w:val="11"/>
        </w:rPr>
        <w:t> </w:t>
      </w:r>
      <w:r>
        <w:rPr>
          <w:w w:val="105"/>
          <w:sz w:val="11"/>
        </w:rPr>
        <w:t>your</w:t>
      </w:r>
      <w:r>
        <w:rPr>
          <w:spacing w:val="-4"/>
          <w:w w:val="105"/>
          <w:sz w:val="11"/>
        </w:rPr>
        <w:t> </w:t>
      </w:r>
      <w:r>
        <w:rPr>
          <w:w w:val="105"/>
          <w:sz w:val="11"/>
        </w:rPr>
        <w:t>strengths</w:t>
      </w:r>
      <w:r>
        <w:rPr>
          <w:spacing w:val="-4"/>
          <w:w w:val="105"/>
          <w:sz w:val="11"/>
        </w:rPr>
        <w:t> </w:t>
      </w:r>
      <w:r>
        <w:rPr>
          <w:w w:val="105"/>
          <w:sz w:val="11"/>
        </w:rPr>
        <w:t>ar</w:t>
      </w:r>
      <w:hyperlink w:history="true" w:anchor="_bookmark354">
        <w:r>
          <w:rPr>
            <w:w w:val="105"/>
            <w:sz w:val="11"/>
          </w:rPr>
          <w:t>e,</w:t>
        </w:r>
        <w:r>
          <w:rPr>
            <w:spacing w:val="-4"/>
            <w:w w:val="105"/>
            <w:sz w:val="11"/>
          </w:rPr>
          <w:t> </w:t>
        </w:r>
      </w:hyperlink>
      <w:hyperlink w:history="true" w:anchor="_bookmark401">
        <w:r>
          <w:rPr>
            <w:color w:val="0000ED"/>
            <w:w w:val="105"/>
            <w:sz w:val="11"/>
            <w:u w:val="single" w:color="0000ED"/>
          </w:rPr>
          <w:t>218</w:t>
        </w:r>
      </w:hyperlink>
      <w:r>
        <w:rPr>
          <w:w w:val="105"/>
          <w:sz w:val="11"/>
        </w:rPr>
        <w:t>–19</w:t>
      </w:r>
      <w:r>
        <w:rPr>
          <w:spacing w:val="-26"/>
          <w:w w:val="105"/>
          <w:sz w:val="11"/>
        </w:rPr>
        <w:t> </w:t>
      </w:r>
      <w:hyperlink w:history="true" w:anchor="_bookmark486">
        <w:r>
          <w:rPr>
            <w:w w:val="105"/>
            <w:sz w:val="11"/>
          </w:rPr>
          <w:t>i</w:t>
        </w:r>
      </w:hyperlink>
      <w:r>
        <w:rPr>
          <w:w w:val="105"/>
          <w:sz w:val="11"/>
        </w:rPr>
        <w:t>mportance</w:t>
      </w:r>
      <w:r>
        <w:rPr>
          <w:spacing w:val="-2"/>
          <w:w w:val="105"/>
          <w:sz w:val="11"/>
        </w:rPr>
        <w:t> </w:t>
      </w:r>
      <w:r>
        <w:rPr>
          <w:w w:val="105"/>
          <w:sz w:val="11"/>
        </w:rPr>
        <w:t>of</w:t>
      </w:r>
      <w:r>
        <w:rPr>
          <w:spacing w:val="-2"/>
          <w:w w:val="105"/>
          <w:sz w:val="11"/>
        </w:rPr>
        <w:t> </w:t>
      </w:r>
      <w:r>
        <w:rPr>
          <w:w w:val="105"/>
          <w:sz w:val="11"/>
        </w:rPr>
        <w:t>feeling</w:t>
      </w:r>
      <w:r>
        <w:rPr>
          <w:spacing w:val="-2"/>
          <w:w w:val="105"/>
          <w:sz w:val="11"/>
        </w:rPr>
        <w:t> </w:t>
      </w:r>
      <w:r>
        <w:rPr>
          <w:w w:val="105"/>
          <w:sz w:val="11"/>
        </w:rPr>
        <w:t>successful,</w:t>
      </w:r>
      <w:r>
        <w:rPr>
          <w:spacing w:val="-2"/>
          <w:w w:val="105"/>
          <w:sz w:val="11"/>
        </w:rPr>
        <w:t> </w:t>
      </w:r>
      <w:hyperlink w:history="true" w:anchor="_bookmark354">
        <w:r>
          <w:rPr>
            <w:color w:val="0000ED"/>
            <w:w w:val="105"/>
            <w:sz w:val="11"/>
            <w:u w:val="single" w:color="0000ED"/>
          </w:rPr>
          <w:t>190</w:t>
        </w:r>
      </w:hyperlink>
    </w:p>
    <w:p>
      <w:pPr>
        <w:spacing w:line="126" w:lineRule="exact" w:before="0"/>
        <w:ind w:left="100" w:right="0" w:firstLine="0"/>
        <w:jc w:val="left"/>
        <w:rPr>
          <w:sz w:val="11"/>
        </w:rPr>
      </w:pPr>
      <w:r>
        <w:rPr>
          <w:w w:val="105"/>
          <w:sz w:val="11"/>
        </w:rPr>
        <w:t>suffering,</w:t>
      </w:r>
      <w:r>
        <w:rPr>
          <w:spacing w:val="-4"/>
          <w:w w:val="105"/>
          <w:sz w:val="11"/>
        </w:rPr>
        <w:t> </w:t>
      </w:r>
      <w:hyperlink w:history="true" w:anchor="_bookmark486">
        <w:r>
          <w:rPr>
            <w:color w:val="0000ED"/>
            <w:w w:val="105"/>
            <w:sz w:val="11"/>
            <w:u w:val="single" w:color="0000ED"/>
          </w:rPr>
          <w:t>262</w:t>
        </w:r>
      </w:hyperlink>
    </w:p>
    <w:p>
      <w:pPr>
        <w:spacing w:line="273" w:lineRule="auto" w:before="16"/>
        <w:ind w:left="100" w:right="8061" w:firstLine="0"/>
        <w:jc w:val="left"/>
        <w:rPr>
          <w:sz w:val="11"/>
        </w:rPr>
      </w:pPr>
      <w:r>
        <w:rPr>
          <w:w w:val="105"/>
          <w:sz w:val="11"/>
        </w:rPr>
        <w:t>suggestion</w:t>
      </w:r>
      <w:r>
        <w:rPr>
          <w:spacing w:val="-5"/>
          <w:w w:val="105"/>
          <w:sz w:val="11"/>
        </w:rPr>
        <w:t> </w:t>
      </w:r>
      <w:r>
        <w:rPr>
          <w:w w:val="105"/>
          <w:sz w:val="11"/>
        </w:rPr>
        <w:t>impulse</w:t>
      </w:r>
      <w:r>
        <w:rPr>
          <w:spacing w:val="-4"/>
          <w:w w:val="105"/>
          <w:sz w:val="11"/>
        </w:rPr>
        <w:t> </w:t>
      </w:r>
      <w:r>
        <w:rPr>
          <w:w w:val="105"/>
          <w:sz w:val="11"/>
        </w:rPr>
        <w:t>b</w:t>
      </w:r>
      <w:hyperlink w:history="true" w:anchor="_bookmark181">
        <w:r>
          <w:rPr>
            <w:w w:val="105"/>
            <w:sz w:val="11"/>
          </w:rPr>
          <w:t>uyi</w:t>
        </w:r>
      </w:hyperlink>
      <w:r>
        <w:rPr>
          <w:w w:val="105"/>
          <w:sz w:val="11"/>
        </w:rPr>
        <w:t>ng,</w:t>
      </w:r>
      <w:r>
        <w:rPr>
          <w:spacing w:val="-4"/>
          <w:w w:val="105"/>
          <w:sz w:val="11"/>
        </w:rPr>
        <w:t> </w:t>
      </w:r>
      <w:hyperlink w:history="true" w:anchor="_bookmark141">
        <w:r>
          <w:rPr>
            <w:color w:val="0000ED"/>
            <w:w w:val="105"/>
            <w:sz w:val="11"/>
            <w:u w:val="single" w:color="0000ED"/>
          </w:rPr>
          <w:t>83</w:t>
        </w:r>
      </w:hyperlink>
      <w:r>
        <w:rPr>
          <w:color w:val="0000ED"/>
          <w:spacing w:val="-26"/>
          <w:w w:val="105"/>
          <w:sz w:val="11"/>
        </w:rPr>
        <w:t> </w:t>
      </w:r>
      <w:r>
        <w:rPr>
          <w:w w:val="105"/>
          <w:sz w:val="11"/>
        </w:rPr>
        <w:t>supernormal</w:t>
      </w:r>
      <w:r>
        <w:rPr>
          <w:spacing w:val="-2"/>
          <w:w w:val="105"/>
          <w:sz w:val="11"/>
        </w:rPr>
        <w:t> </w:t>
      </w:r>
      <w:r>
        <w:rPr>
          <w:w w:val="105"/>
          <w:sz w:val="11"/>
        </w:rPr>
        <w:t>stimuli</w:t>
      </w:r>
      <w:hyperlink w:history="true" w:anchor="_bookmark280">
        <w:r>
          <w:rPr>
            <w:w w:val="105"/>
            <w:sz w:val="11"/>
          </w:rPr>
          <w:t>,</w:t>
        </w:r>
        <w:r>
          <w:rPr>
            <w:spacing w:val="-2"/>
            <w:w w:val="105"/>
            <w:sz w:val="11"/>
          </w:rPr>
          <w:t> </w:t>
        </w:r>
      </w:hyperlink>
      <w:hyperlink w:history="true" w:anchor="_bookmark181">
        <w:r>
          <w:rPr>
            <w:color w:val="0000ED"/>
            <w:w w:val="105"/>
            <w:sz w:val="11"/>
            <w:u w:val="single" w:color="0000ED"/>
          </w:rPr>
          <w:t>102</w:t>
        </w:r>
      </w:hyperlink>
    </w:p>
    <w:p>
      <w:pPr>
        <w:spacing w:line="126" w:lineRule="exact" w:before="0"/>
        <w:ind w:left="100" w:right="0" w:firstLine="0"/>
        <w:jc w:val="left"/>
        <w:rPr>
          <w:sz w:val="11"/>
        </w:rPr>
      </w:pPr>
      <w:r>
        <w:rPr>
          <w:w w:val="105"/>
          <w:sz w:val="11"/>
        </w:rPr>
        <w:t>Suroweicki,</w:t>
      </w:r>
      <w:r>
        <w:rPr>
          <w:spacing w:val="-5"/>
          <w:w w:val="105"/>
          <w:sz w:val="11"/>
        </w:rPr>
        <w:t> </w:t>
      </w:r>
      <w:r>
        <w:rPr>
          <w:w w:val="105"/>
          <w:sz w:val="11"/>
        </w:rPr>
        <w:t>James,</w:t>
      </w:r>
      <w:r>
        <w:rPr>
          <w:spacing w:val="-5"/>
          <w:w w:val="105"/>
          <w:sz w:val="11"/>
        </w:rPr>
        <w:t> </w:t>
      </w:r>
      <w:hyperlink w:history="true" w:anchor="_bookmark280">
        <w:r>
          <w:rPr>
            <w:color w:val="0000ED"/>
            <w:w w:val="105"/>
            <w:sz w:val="11"/>
            <w:u w:val="single" w:color="0000ED"/>
          </w:rPr>
          <w:t>154</w:t>
        </w:r>
      </w:hyperlink>
    </w:p>
    <w:p>
      <w:pPr>
        <w:spacing w:line="273" w:lineRule="auto" w:before="18"/>
        <w:ind w:left="100" w:right="7509" w:firstLine="0"/>
        <w:jc w:val="left"/>
        <w:rPr>
          <w:sz w:val="11"/>
        </w:rPr>
      </w:pPr>
      <w:r>
        <w:rPr>
          <w:w w:val="105"/>
          <w:sz w:val="11"/>
        </w:rPr>
        <w:t>System</w:t>
      </w:r>
      <w:r>
        <w:rPr>
          <w:spacing w:val="-3"/>
          <w:w w:val="105"/>
          <w:sz w:val="11"/>
        </w:rPr>
        <w:t> </w:t>
      </w:r>
      <w:r>
        <w:rPr>
          <w:w w:val="105"/>
          <w:sz w:val="11"/>
        </w:rPr>
        <w:t>1</w:t>
      </w:r>
      <w:r>
        <w:rPr>
          <w:spacing w:val="-3"/>
          <w:w w:val="105"/>
          <w:sz w:val="11"/>
        </w:rPr>
        <w:t> </w:t>
      </w:r>
      <w:r>
        <w:rPr>
          <w:i/>
          <w:w w:val="105"/>
          <w:sz w:val="11"/>
        </w:rPr>
        <w:t>vs.</w:t>
      </w:r>
      <w:r>
        <w:rPr>
          <w:i/>
          <w:spacing w:val="-3"/>
          <w:w w:val="105"/>
          <w:sz w:val="11"/>
        </w:rPr>
        <w:t> </w:t>
      </w:r>
      <w:r>
        <w:rPr>
          <w:w w:val="105"/>
          <w:sz w:val="11"/>
        </w:rPr>
        <w:t>System</w:t>
      </w:r>
      <w:r>
        <w:rPr>
          <w:spacing w:val="-2"/>
          <w:w w:val="105"/>
          <w:sz w:val="11"/>
        </w:rPr>
        <w:t> </w:t>
      </w:r>
      <w:r>
        <w:rPr>
          <w:w w:val="105"/>
          <w:sz w:val="11"/>
        </w:rPr>
        <w:t>2</w:t>
      </w:r>
      <w:r>
        <w:rPr>
          <w:spacing w:val="-3"/>
          <w:w w:val="105"/>
          <w:sz w:val="11"/>
        </w:rPr>
        <w:t> </w:t>
      </w:r>
      <w:r>
        <w:rPr>
          <w:w w:val="105"/>
          <w:sz w:val="11"/>
        </w:rPr>
        <w:t>thinking,</w:t>
      </w:r>
      <w:r>
        <w:rPr>
          <w:spacing w:val="-3"/>
          <w:w w:val="105"/>
          <w:sz w:val="11"/>
        </w:rPr>
        <w:t> </w:t>
      </w:r>
      <w:hyperlink w:history="true" w:anchor="_bookmark436">
        <w:r>
          <w:rPr>
            <w:color w:val="0000ED"/>
            <w:w w:val="105"/>
            <w:sz w:val="11"/>
            <w:u w:val="single" w:color="0000ED"/>
          </w:rPr>
          <w:t>232</w:t>
        </w:r>
      </w:hyperlink>
      <w:r>
        <w:rPr>
          <w:w w:val="105"/>
          <w:sz w:val="11"/>
        </w:rPr>
        <w:t>n,</w:t>
      </w:r>
      <w:r>
        <w:rPr>
          <w:spacing w:val="-2"/>
          <w:w w:val="105"/>
          <w:sz w:val="11"/>
        </w:rPr>
        <w:t> </w:t>
      </w:r>
      <w:hyperlink w:history="true" w:anchor="_bookmark483">
        <w:r>
          <w:rPr>
            <w:color w:val="0000ED"/>
            <w:w w:val="105"/>
            <w:sz w:val="11"/>
            <w:u w:val="single" w:color="0000ED"/>
          </w:rPr>
          <w:t>261</w:t>
        </w:r>
      </w:hyperlink>
      <w:r>
        <w:rPr>
          <w:color w:val="0000ED"/>
          <w:spacing w:val="-26"/>
          <w:w w:val="105"/>
          <w:sz w:val="11"/>
        </w:rPr>
        <w:t> </w:t>
      </w:r>
      <w:r>
        <w:rPr>
          <w:w w:val="105"/>
          <w:sz w:val="11"/>
        </w:rPr>
        <w:t>systems</w:t>
      </w:r>
    </w:p>
    <w:p>
      <w:pPr>
        <w:spacing w:line="126" w:lineRule="exact" w:before="0"/>
        <w:ind w:left="675" w:right="0" w:firstLine="0"/>
        <w:jc w:val="left"/>
        <w:rPr>
          <w:sz w:val="11"/>
        </w:rPr>
      </w:pPr>
      <w:r>
        <w:rPr>
          <w:w w:val="105"/>
          <w:sz w:val="11"/>
        </w:rPr>
        <w:t>changes</w:t>
      </w:r>
      <w:r>
        <w:rPr>
          <w:spacing w:val="-4"/>
          <w:w w:val="105"/>
          <w:sz w:val="11"/>
        </w:rPr>
        <w:t> </w:t>
      </w:r>
      <w:r>
        <w:rPr>
          <w:w w:val="105"/>
          <w:sz w:val="11"/>
        </w:rPr>
        <w:t>to</w:t>
      </w:r>
      <w:r>
        <w:rPr>
          <w:spacing w:val="-3"/>
          <w:w w:val="105"/>
          <w:sz w:val="11"/>
        </w:rPr>
        <w:t> </w:t>
      </w:r>
      <w:r>
        <w:rPr>
          <w:w w:val="105"/>
          <w:sz w:val="11"/>
        </w:rPr>
        <w:t>solve</w:t>
      </w:r>
      <w:r>
        <w:rPr>
          <w:spacing w:val="-3"/>
          <w:w w:val="105"/>
          <w:sz w:val="11"/>
        </w:rPr>
        <w:t> </w:t>
      </w:r>
      <w:r>
        <w:rPr>
          <w:w w:val="105"/>
          <w:sz w:val="11"/>
        </w:rPr>
        <w:t>problems,</w:t>
      </w:r>
      <w:r>
        <w:rPr>
          <w:spacing w:val="-3"/>
          <w:w w:val="105"/>
          <w:sz w:val="11"/>
        </w:rPr>
        <w:t> </w:t>
      </w:r>
      <w:hyperlink w:history="true" w:anchor="_bookmark46">
        <w:r>
          <w:rPr>
            <w:color w:val="0000ED"/>
            <w:w w:val="105"/>
            <w:sz w:val="11"/>
            <w:u w:val="single" w:color="0000ED"/>
          </w:rPr>
          <w:t>25</w:t>
        </w:r>
      </w:hyperlink>
    </w:p>
    <w:p>
      <w:pPr>
        <w:spacing w:before="17"/>
        <w:ind w:left="675" w:right="0" w:firstLine="0"/>
        <w:jc w:val="left"/>
        <w:rPr>
          <w:sz w:val="11"/>
        </w:rPr>
      </w:pPr>
      <w:r>
        <w:rPr>
          <w:w w:val="105"/>
          <w:sz w:val="11"/>
        </w:rPr>
        <w:t>as</w:t>
      </w:r>
      <w:r>
        <w:rPr>
          <w:spacing w:val="-3"/>
          <w:w w:val="105"/>
          <w:sz w:val="11"/>
        </w:rPr>
        <w:t> </w:t>
      </w:r>
      <w:r>
        <w:rPr>
          <w:w w:val="105"/>
          <w:sz w:val="11"/>
        </w:rPr>
        <w:t>a</w:t>
      </w:r>
      <w:r>
        <w:rPr>
          <w:spacing w:val="-3"/>
          <w:w w:val="105"/>
          <w:sz w:val="11"/>
        </w:rPr>
        <w:t> </w:t>
      </w:r>
      <w:r>
        <w:rPr>
          <w:w w:val="105"/>
          <w:sz w:val="11"/>
        </w:rPr>
        <w:t>cycle</w:t>
      </w:r>
      <w:r>
        <w:rPr>
          <w:spacing w:val="-3"/>
          <w:w w:val="105"/>
          <w:sz w:val="11"/>
        </w:rPr>
        <w:t> </w:t>
      </w:r>
      <w:hyperlink w:history="true" w:anchor="_bookmark44">
        <w:r>
          <w:rPr>
            <w:w w:val="105"/>
            <w:sz w:val="11"/>
          </w:rPr>
          <w:t>of</w:t>
        </w:r>
        <w:r>
          <w:rPr>
            <w:spacing w:val="-3"/>
            <w:w w:val="105"/>
            <w:sz w:val="11"/>
          </w:rPr>
          <w:t> </w:t>
        </w:r>
      </w:hyperlink>
      <w:r>
        <w:rPr>
          <w:w w:val="105"/>
          <w:sz w:val="11"/>
        </w:rPr>
        <w:t>continuous</w:t>
      </w:r>
      <w:r>
        <w:rPr>
          <w:spacing w:val="-3"/>
          <w:w w:val="105"/>
          <w:sz w:val="11"/>
        </w:rPr>
        <w:t> </w:t>
      </w:r>
      <w:r>
        <w:rPr>
          <w:w w:val="105"/>
          <w:sz w:val="11"/>
        </w:rPr>
        <w:t>improvement,</w:t>
      </w:r>
      <w:r>
        <w:rPr>
          <w:spacing w:val="-3"/>
          <w:w w:val="105"/>
          <w:sz w:val="11"/>
        </w:rPr>
        <w:t> </w:t>
      </w:r>
      <w:hyperlink w:history="true" w:anchor="_bookmark48">
        <w:r>
          <w:rPr>
            <w:color w:val="0000ED"/>
            <w:w w:val="105"/>
            <w:sz w:val="11"/>
            <w:u w:val="single" w:color="0000ED"/>
          </w:rPr>
          <w:t>26</w:t>
        </w:r>
      </w:hyperlink>
      <w:r>
        <w:rPr>
          <w:w w:val="105"/>
          <w:sz w:val="11"/>
        </w:rPr>
        <w:t>–27</w:t>
      </w:r>
    </w:p>
    <w:p>
      <w:pPr>
        <w:spacing w:before="18"/>
        <w:ind w:left="675" w:right="0" w:firstLine="0"/>
        <w:jc w:val="left"/>
        <w:rPr>
          <w:sz w:val="11"/>
        </w:rPr>
      </w:pPr>
      <w:r>
        <w:rPr>
          <w:i/>
          <w:w w:val="105"/>
          <w:sz w:val="11"/>
        </w:rPr>
        <w:t>vs.</w:t>
      </w:r>
      <w:r>
        <w:rPr>
          <w:i/>
          <w:spacing w:val="-3"/>
          <w:w w:val="105"/>
          <w:sz w:val="11"/>
        </w:rPr>
        <w:t> </w:t>
      </w:r>
      <w:r>
        <w:rPr>
          <w:w w:val="105"/>
          <w:sz w:val="11"/>
        </w:rPr>
        <w:t>goals,</w:t>
      </w:r>
      <w:r>
        <w:rPr>
          <w:spacing w:val="-2"/>
          <w:w w:val="105"/>
          <w:sz w:val="11"/>
        </w:rPr>
        <w:t> </w:t>
      </w:r>
      <w:hyperlink w:history="true" w:anchor="_bookmark44">
        <w:r>
          <w:rPr>
            <w:color w:val="0000ED"/>
            <w:w w:val="105"/>
            <w:sz w:val="11"/>
            <w:u w:val="single" w:color="0000ED"/>
          </w:rPr>
          <w:t>23</w:t>
        </w:r>
      </w:hyperlink>
      <w:r>
        <w:rPr>
          <w:w w:val="105"/>
          <w:sz w:val="11"/>
        </w:rPr>
        <w:t>–24</w:t>
      </w:r>
    </w:p>
    <w:p>
      <w:pPr>
        <w:pStyle w:val="BodyText"/>
        <w:ind w:left="0"/>
        <w:rPr>
          <w:sz w:val="20"/>
        </w:rPr>
      </w:pPr>
    </w:p>
    <w:p>
      <w:pPr>
        <w:pStyle w:val="BodyText"/>
        <w:spacing w:before="10"/>
        <w:ind w:left="0"/>
        <w:rPr>
          <w:sz w:val="22"/>
        </w:rPr>
      </w:pPr>
    </w:p>
    <w:p>
      <w:pPr>
        <w:spacing w:after="0"/>
        <w:rPr>
          <w:sz w:val="22"/>
        </w:rPr>
        <w:sectPr>
          <w:headerReference w:type="default" r:id="rId160"/>
          <w:pgSz w:w="12240" w:h="15840"/>
          <w:pgMar w:header="0" w:footer="0" w:top="1380" w:bottom="280" w:left="1340" w:right="1320"/>
        </w:sectPr>
      </w:pPr>
    </w:p>
    <w:p>
      <w:pPr>
        <w:spacing w:before="100"/>
        <w:ind w:left="100" w:right="0" w:firstLine="0"/>
        <w:jc w:val="left"/>
        <w:rPr>
          <w:sz w:val="11"/>
        </w:rPr>
      </w:pPr>
      <w:r>
        <w:rPr>
          <w:spacing w:val="-1"/>
          <w:w w:val="105"/>
          <w:sz w:val="11"/>
        </w:rPr>
        <w:t>technology</w:t>
      </w:r>
    </w:p>
    <w:p>
      <w:pPr>
        <w:pStyle w:val="BodyText"/>
        <w:ind w:left="0"/>
        <w:rPr>
          <w:sz w:val="12"/>
        </w:rPr>
      </w:pPr>
      <w:r>
        <w:rPr/>
        <w:br w:type="column"/>
      </w:r>
      <w:r>
        <w:rPr>
          <w:sz w:val="12"/>
        </w:rPr>
      </w:r>
    </w:p>
    <w:p>
      <w:pPr>
        <w:spacing w:line="273" w:lineRule="auto" w:before="106"/>
        <w:ind w:left="24" w:right="7470" w:firstLine="0"/>
        <w:jc w:val="left"/>
        <w:rPr>
          <w:sz w:val="11"/>
        </w:rPr>
      </w:pPr>
      <w:bookmarkStart w:name="_bookmark517" w:id="563"/>
      <w:bookmarkEnd w:id="563"/>
      <w:r>
        <w:rPr/>
      </w:r>
      <w:r>
        <w:rPr>
          <w:w w:val="105"/>
          <w:sz w:val="11"/>
        </w:rPr>
        <w:t>for</w:t>
      </w:r>
      <w:r>
        <w:rPr>
          <w:spacing w:val="-4"/>
          <w:w w:val="105"/>
          <w:sz w:val="11"/>
        </w:rPr>
        <w:t> </w:t>
      </w:r>
      <w:r>
        <w:rPr>
          <w:w w:val="105"/>
          <w:sz w:val="11"/>
        </w:rPr>
        <w:t>automatin</w:t>
      </w:r>
      <w:hyperlink w:history="true" w:anchor="_bookmark319">
        <w:r>
          <w:rPr>
            <w:w w:val="105"/>
            <w:sz w:val="11"/>
          </w:rPr>
          <w:t>g</w:t>
        </w:r>
        <w:r>
          <w:rPr>
            <w:spacing w:val="-3"/>
            <w:w w:val="105"/>
            <w:sz w:val="11"/>
          </w:rPr>
          <w:t> </w:t>
        </w:r>
        <w:r>
          <w:rPr>
            <w:w w:val="105"/>
            <w:sz w:val="11"/>
          </w:rPr>
          <w:t>a</w:t>
        </w:r>
        <w:r>
          <w:rPr>
            <w:spacing w:val="-4"/>
            <w:w w:val="105"/>
            <w:sz w:val="11"/>
          </w:rPr>
          <w:t> </w:t>
        </w:r>
      </w:hyperlink>
      <w:r>
        <w:rPr>
          <w:w w:val="105"/>
          <w:sz w:val="11"/>
        </w:rPr>
        <w:t>habit,</w:t>
      </w:r>
      <w:r>
        <w:rPr>
          <w:spacing w:val="-3"/>
          <w:w w:val="105"/>
          <w:sz w:val="11"/>
        </w:rPr>
        <w:t> </w:t>
      </w:r>
      <w:hyperlink w:history="true" w:anchor="_bookmark318">
        <w:r>
          <w:rPr>
            <w:color w:val="0000ED"/>
            <w:w w:val="105"/>
            <w:sz w:val="11"/>
            <w:u w:val="single" w:color="0000ED"/>
          </w:rPr>
          <w:t>173</w:t>
        </w:r>
      </w:hyperlink>
      <w:r>
        <w:rPr>
          <w:w w:val="105"/>
          <w:sz w:val="11"/>
        </w:rPr>
        <w:t>–75</w:t>
      </w:r>
      <w:r>
        <w:rPr>
          <w:spacing w:val="-26"/>
          <w:w w:val="105"/>
          <w:sz w:val="11"/>
        </w:rPr>
        <w:t> </w:t>
      </w:r>
      <w:r>
        <w:rPr>
          <w:w w:val="105"/>
          <w:sz w:val="11"/>
        </w:rPr>
        <w:t>social</w:t>
      </w:r>
      <w:r>
        <w:rPr>
          <w:spacing w:val="-1"/>
          <w:w w:val="105"/>
          <w:sz w:val="11"/>
        </w:rPr>
        <w:t> </w:t>
      </w:r>
      <w:r>
        <w:rPr>
          <w:w w:val="105"/>
          <w:sz w:val="11"/>
        </w:rPr>
        <w:t>me</w:t>
      </w:r>
      <w:hyperlink w:history="true" w:anchor="_bookmark205">
        <w:r>
          <w:rPr>
            <w:w w:val="105"/>
            <w:sz w:val="11"/>
          </w:rPr>
          <w:t>dia</w:t>
        </w:r>
      </w:hyperlink>
      <w:r>
        <w:rPr>
          <w:w w:val="105"/>
          <w:sz w:val="11"/>
        </w:rPr>
        <w:t>,</w:t>
      </w:r>
      <w:r>
        <w:rPr>
          <w:spacing w:val="-1"/>
          <w:w w:val="105"/>
          <w:sz w:val="11"/>
        </w:rPr>
        <w:t> </w:t>
      </w:r>
      <w:hyperlink w:history="true" w:anchor="_bookmark319">
        <w:r>
          <w:rPr>
            <w:color w:val="0000ED"/>
            <w:w w:val="105"/>
            <w:sz w:val="11"/>
            <w:u w:val="single" w:color="0000ED"/>
          </w:rPr>
          <w:t>174</w:t>
        </w:r>
      </w:hyperlink>
      <w:r>
        <w:rPr>
          <w:w w:val="105"/>
          <w:sz w:val="11"/>
        </w:rPr>
        <w:t>–75</w:t>
      </w:r>
    </w:p>
    <w:p>
      <w:pPr>
        <w:spacing w:after="0" w:line="273" w:lineRule="auto"/>
        <w:jc w:val="left"/>
        <w:rPr>
          <w:sz w:val="11"/>
        </w:rPr>
        <w:sectPr>
          <w:type w:val="continuous"/>
          <w:pgSz w:w="12240" w:h="15840"/>
          <w:pgMar w:top="1500" w:bottom="280" w:left="1340" w:right="1320"/>
          <w:cols w:num="2" w:equalWidth="0">
            <w:col w:w="612" w:space="40"/>
            <w:col w:w="8928"/>
          </w:cols>
        </w:sectPr>
      </w:pPr>
    </w:p>
    <w:p>
      <w:pPr>
        <w:spacing w:before="0"/>
        <w:ind w:left="100" w:right="0" w:firstLine="0"/>
        <w:jc w:val="left"/>
        <w:rPr>
          <w:sz w:val="11"/>
        </w:rPr>
      </w:pPr>
      <w:r>
        <w:rPr>
          <w:w w:val="105"/>
          <w:sz w:val="11"/>
        </w:rPr>
        <w:t>temptation</w:t>
      </w:r>
      <w:r>
        <w:rPr>
          <w:spacing w:val="-5"/>
          <w:w w:val="105"/>
          <w:sz w:val="11"/>
        </w:rPr>
        <w:t> </w:t>
      </w:r>
      <w:r>
        <w:rPr>
          <w:w w:val="105"/>
          <w:sz w:val="11"/>
        </w:rPr>
        <w:t>bundling,</w:t>
      </w:r>
      <w:r>
        <w:rPr>
          <w:spacing w:val="-4"/>
          <w:w w:val="105"/>
          <w:sz w:val="11"/>
        </w:rPr>
        <w:t> </w:t>
      </w:r>
      <w:hyperlink w:history="true" w:anchor="_bookmark205">
        <w:r>
          <w:rPr>
            <w:color w:val="0000ED"/>
            <w:w w:val="105"/>
            <w:sz w:val="11"/>
            <w:u w:val="single" w:color="0000ED"/>
          </w:rPr>
          <w:t>108</w:t>
        </w:r>
      </w:hyperlink>
      <w:r>
        <w:rPr>
          <w:w w:val="105"/>
          <w:sz w:val="11"/>
        </w:rPr>
        <w:t>–11</w:t>
      </w:r>
    </w:p>
    <w:p>
      <w:pPr>
        <w:spacing w:before="17"/>
        <w:ind w:left="100" w:right="0" w:firstLine="0"/>
        <w:jc w:val="left"/>
        <w:rPr>
          <w:sz w:val="11"/>
        </w:rPr>
      </w:pPr>
      <w:r>
        <w:rPr>
          <w:w w:val="105"/>
          <w:sz w:val="11"/>
        </w:rPr>
        <w:t>3rd</w:t>
      </w:r>
      <w:r>
        <w:rPr>
          <w:spacing w:val="-3"/>
          <w:w w:val="105"/>
          <w:sz w:val="11"/>
        </w:rPr>
        <w:t> </w:t>
      </w:r>
      <w:r>
        <w:rPr>
          <w:w w:val="105"/>
          <w:sz w:val="11"/>
        </w:rPr>
        <w:t>Law</w:t>
      </w:r>
      <w:r>
        <w:rPr>
          <w:spacing w:val="-3"/>
          <w:w w:val="105"/>
          <w:sz w:val="11"/>
        </w:rPr>
        <w:t> </w:t>
      </w:r>
      <w:r>
        <w:rPr>
          <w:w w:val="105"/>
          <w:sz w:val="11"/>
        </w:rPr>
        <w:t>of</w:t>
      </w:r>
      <w:r>
        <w:rPr>
          <w:spacing w:val="-3"/>
          <w:w w:val="105"/>
          <w:sz w:val="11"/>
        </w:rPr>
        <w:t> </w:t>
      </w:r>
      <w:r>
        <w:rPr>
          <w:w w:val="105"/>
          <w:sz w:val="11"/>
        </w:rPr>
        <w:t>Behavior</w:t>
      </w:r>
      <w:r>
        <w:rPr>
          <w:spacing w:val="-3"/>
          <w:w w:val="105"/>
          <w:sz w:val="11"/>
        </w:rPr>
        <w:t> </w:t>
      </w:r>
      <w:r>
        <w:rPr>
          <w:w w:val="105"/>
          <w:sz w:val="11"/>
        </w:rPr>
        <w:t>Change</w:t>
      </w:r>
      <w:r>
        <w:rPr>
          <w:spacing w:val="-3"/>
          <w:w w:val="105"/>
          <w:sz w:val="11"/>
        </w:rPr>
        <w:t> </w:t>
      </w:r>
      <w:r>
        <w:rPr>
          <w:w w:val="105"/>
          <w:sz w:val="11"/>
        </w:rPr>
        <w:t>(Make</w:t>
      </w:r>
      <w:r>
        <w:rPr>
          <w:spacing w:val="-3"/>
          <w:w w:val="105"/>
          <w:sz w:val="11"/>
        </w:rPr>
        <w:t> </w:t>
      </w:r>
      <w:r>
        <w:rPr>
          <w:w w:val="105"/>
          <w:sz w:val="11"/>
        </w:rPr>
        <w:t>It</w:t>
      </w:r>
      <w:r>
        <w:rPr>
          <w:spacing w:val="-3"/>
          <w:w w:val="105"/>
          <w:sz w:val="11"/>
        </w:rPr>
        <w:t> </w:t>
      </w:r>
      <w:r>
        <w:rPr>
          <w:w w:val="105"/>
          <w:sz w:val="11"/>
        </w:rPr>
        <w:t>Easy)</w:t>
      </w:r>
    </w:p>
    <w:p>
      <w:pPr>
        <w:spacing w:line="273" w:lineRule="auto" w:before="18"/>
        <w:ind w:left="675" w:right="5868" w:firstLine="0"/>
        <w:jc w:val="left"/>
        <w:rPr>
          <w:sz w:val="11"/>
        </w:rPr>
      </w:pPr>
      <w:r>
        <w:rPr>
          <w:w w:val="105"/>
          <w:sz w:val="11"/>
        </w:rPr>
        <w:t>agricultural</w:t>
      </w:r>
      <w:r>
        <w:rPr>
          <w:spacing w:val="-5"/>
          <w:w w:val="105"/>
          <w:sz w:val="11"/>
        </w:rPr>
        <w:t> </w:t>
      </w:r>
      <w:r>
        <w:rPr>
          <w:w w:val="105"/>
          <w:sz w:val="11"/>
        </w:rPr>
        <w:t>expansion</w:t>
      </w:r>
      <w:r>
        <w:rPr>
          <w:spacing w:val="-4"/>
          <w:w w:val="105"/>
          <w:sz w:val="11"/>
        </w:rPr>
        <w:t> </w:t>
      </w:r>
      <w:r>
        <w:rPr>
          <w:w w:val="105"/>
          <w:sz w:val="11"/>
        </w:rPr>
        <w:t>example</w:t>
      </w:r>
      <w:r>
        <w:rPr>
          <w:spacing w:val="-4"/>
          <w:w w:val="105"/>
          <w:sz w:val="11"/>
        </w:rPr>
        <w:t> </w:t>
      </w:r>
      <w:r>
        <w:rPr>
          <w:w w:val="105"/>
          <w:sz w:val="11"/>
        </w:rPr>
        <w:t>of</w:t>
      </w:r>
      <w:r>
        <w:rPr>
          <w:spacing w:val="-4"/>
          <w:w w:val="105"/>
          <w:sz w:val="11"/>
        </w:rPr>
        <w:t> </w:t>
      </w:r>
      <w:r>
        <w:rPr>
          <w:w w:val="105"/>
          <w:sz w:val="11"/>
        </w:rPr>
        <w:t>using</w:t>
      </w:r>
      <w:r>
        <w:rPr>
          <w:spacing w:val="-5"/>
          <w:w w:val="105"/>
          <w:sz w:val="11"/>
        </w:rPr>
        <w:t> </w:t>
      </w:r>
      <w:r>
        <w:rPr>
          <w:w w:val="105"/>
          <w:sz w:val="11"/>
        </w:rPr>
        <w:t>the</w:t>
      </w:r>
      <w:r>
        <w:rPr>
          <w:spacing w:val="-4"/>
          <w:w w:val="105"/>
          <w:sz w:val="11"/>
        </w:rPr>
        <w:t> </w:t>
      </w:r>
      <w:r>
        <w:rPr>
          <w:w w:val="105"/>
          <w:sz w:val="11"/>
        </w:rPr>
        <w:t>le</w:t>
      </w:r>
      <w:hyperlink w:history="true" w:anchor="_bookmark274">
        <w:r>
          <w:rPr>
            <w:w w:val="105"/>
            <w:sz w:val="11"/>
          </w:rPr>
          <w:t>ast</w:t>
        </w:r>
        <w:r>
          <w:rPr>
            <w:spacing w:val="-4"/>
            <w:w w:val="105"/>
            <w:sz w:val="11"/>
          </w:rPr>
          <w:t> </w:t>
        </w:r>
      </w:hyperlink>
      <w:r>
        <w:rPr>
          <w:w w:val="105"/>
          <w:sz w:val="11"/>
        </w:rPr>
        <w:t>effort,</w:t>
      </w:r>
      <w:r>
        <w:rPr>
          <w:spacing w:val="-4"/>
          <w:w w:val="105"/>
          <w:sz w:val="11"/>
        </w:rPr>
        <w:t> </w:t>
      </w:r>
      <w:hyperlink w:history="true" w:anchor="_bookmark272">
        <w:r>
          <w:rPr>
            <w:color w:val="0000ED"/>
            <w:w w:val="105"/>
            <w:sz w:val="11"/>
            <w:u w:val="single" w:color="0000ED"/>
          </w:rPr>
          <w:t>149</w:t>
        </w:r>
      </w:hyperlink>
      <w:r>
        <w:rPr>
          <w:w w:val="105"/>
          <w:sz w:val="11"/>
        </w:rPr>
        <w:t>–51</w:t>
      </w:r>
      <w:r>
        <w:rPr>
          <w:spacing w:val="-26"/>
          <w:w w:val="105"/>
          <w:sz w:val="11"/>
        </w:rPr>
        <w:t> </w:t>
      </w:r>
      <w:r>
        <w:rPr>
          <w:w w:val="105"/>
          <w:sz w:val="11"/>
        </w:rPr>
        <w:t>energy</w:t>
      </w:r>
      <w:r>
        <w:rPr>
          <w:spacing w:val="-2"/>
          <w:w w:val="105"/>
          <w:sz w:val="11"/>
        </w:rPr>
        <w:t> </w:t>
      </w:r>
      <w:r>
        <w:rPr>
          <w:w w:val="105"/>
          <w:sz w:val="11"/>
        </w:rPr>
        <w:t>requirements</w:t>
      </w:r>
      <w:r>
        <w:rPr>
          <w:spacing w:val="-2"/>
          <w:w w:val="105"/>
          <w:sz w:val="11"/>
        </w:rPr>
        <w:t> </w:t>
      </w:r>
      <w:r>
        <w:rPr>
          <w:w w:val="105"/>
          <w:sz w:val="11"/>
        </w:rPr>
        <w:t>and</w:t>
      </w:r>
      <w:r>
        <w:rPr>
          <w:spacing w:val="-1"/>
          <w:w w:val="105"/>
          <w:sz w:val="11"/>
        </w:rPr>
        <w:t> </w:t>
      </w:r>
      <w:r>
        <w:rPr>
          <w:w w:val="105"/>
          <w:sz w:val="11"/>
        </w:rPr>
        <w:t>likelihood</w:t>
      </w:r>
      <w:r>
        <w:rPr>
          <w:spacing w:val="-2"/>
          <w:w w:val="105"/>
          <w:sz w:val="11"/>
        </w:rPr>
        <w:t> </w:t>
      </w:r>
      <w:hyperlink w:history="true" w:anchor="_bookmark277">
        <w:r>
          <w:rPr>
            <w:w w:val="105"/>
            <w:sz w:val="11"/>
          </w:rPr>
          <w:t>of</w:t>
        </w:r>
        <w:r>
          <w:rPr>
            <w:spacing w:val="-1"/>
            <w:w w:val="105"/>
            <w:sz w:val="11"/>
          </w:rPr>
          <w:t> </w:t>
        </w:r>
      </w:hyperlink>
      <w:r>
        <w:rPr>
          <w:w w:val="105"/>
          <w:sz w:val="11"/>
        </w:rPr>
        <w:t>action,</w:t>
      </w:r>
      <w:r>
        <w:rPr>
          <w:spacing w:val="-2"/>
          <w:w w:val="105"/>
          <w:sz w:val="11"/>
        </w:rPr>
        <w:t> </w:t>
      </w:r>
      <w:hyperlink w:history="true" w:anchor="_bookmark274">
        <w:r>
          <w:rPr>
            <w:color w:val="0000ED"/>
            <w:w w:val="105"/>
            <w:sz w:val="11"/>
            <w:u w:val="single" w:color="0000ED"/>
          </w:rPr>
          <w:t>151</w:t>
        </w:r>
      </w:hyperlink>
      <w:r>
        <w:rPr>
          <w:w w:val="105"/>
          <w:sz w:val="11"/>
        </w:rPr>
        <w:t>–52</w:t>
      </w:r>
    </w:p>
    <w:p>
      <w:pPr>
        <w:spacing w:line="273" w:lineRule="auto" w:before="0"/>
        <w:ind w:left="675" w:right="6775" w:firstLine="0"/>
        <w:jc w:val="left"/>
        <w:rPr>
          <w:sz w:val="11"/>
        </w:rPr>
      </w:pPr>
      <w:r>
        <w:rPr>
          <w:w w:val="105"/>
          <w:sz w:val="11"/>
        </w:rPr>
        <w:t>friction associated with a behavior, </w:t>
      </w:r>
      <w:hyperlink w:history="true" w:anchor="_bookmark277">
        <w:r>
          <w:rPr>
            <w:color w:val="0000ED"/>
            <w:w w:val="105"/>
            <w:sz w:val="11"/>
            <w:u w:val="single" w:color="0000ED"/>
          </w:rPr>
          <w:t>152</w:t>
        </w:r>
      </w:hyperlink>
      <w:r>
        <w:rPr>
          <w:w w:val="105"/>
          <w:sz w:val="11"/>
        </w:rPr>
        <w:t>–58</w:t>
      </w:r>
      <w:r>
        <w:rPr>
          <w:spacing w:val="1"/>
          <w:w w:val="105"/>
          <w:sz w:val="11"/>
        </w:rPr>
        <w:t> </w:t>
      </w:r>
      <w:r>
        <w:rPr>
          <w:w w:val="105"/>
          <w:sz w:val="11"/>
        </w:rPr>
        <w:t>garden</w:t>
      </w:r>
      <w:r>
        <w:rPr>
          <w:spacing w:val="-4"/>
          <w:w w:val="105"/>
          <w:sz w:val="11"/>
        </w:rPr>
        <w:t> </w:t>
      </w:r>
      <w:r>
        <w:rPr>
          <w:w w:val="105"/>
          <w:sz w:val="11"/>
        </w:rPr>
        <w:t>hose</w:t>
      </w:r>
      <w:r>
        <w:rPr>
          <w:spacing w:val="-4"/>
          <w:w w:val="105"/>
          <w:sz w:val="11"/>
        </w:rPr>
        <w:t> </w:t>
      </w:r>
      <w:r>
        <w:rPr>
          <w:w w:val="105"/>
          <w:sz w:val="11"/>
        </w:rPr>
        <w:t>exam</w:t>
      </w:r>
      <w:hyperlink w:history="true" w:anchor="_bookmark300">
        <w:r>
          <w:rPr>
            <w:w w:val="105"/>
            <w:sz w:val="11"/>
          </w:rPr>
          <w:t>ple</w:t>
        </w:r>
        <w:r>
          <w:rPr>
            <w:spacing w:val="-4"/>
            <w:w w:val="105"/>
            <w:sz w:val="11"/>
          </w:rPr>
          <w:t> </w:t>
        </w:r>
      </w:hyperlink>
      <w:r>
        <w:rPr>
          <w:w w:val="105"/>
          <w:sz w:val="11"/>
        </w:rPr>
        <w:t>of</w:t>
      </w:r>
      <w:r>
        <w:rPr>
          <w:spacing w:val="-4"/>
          <w:w w:val="105"/>
          <w:sz w:val="11"/>
        </w:rPr>
        <w:t> </w:t>
      </w:r>
      <w:r>
        <w:rPr>
          <w:w w:val="105"/>
          <w:sz w:val="11"/>
        </w:rPr>
        <w:t>reducing</w:t>
      </w:r>
      <w:r>
        <w:rPr>
          <w:spacing w:val="-3"/>
          <w:w w:val="105"/>
          <w:sz w:val="11"/>
        </w:rPr>
        <w:t> </w:t>
      </w:r>
      <w:r>
        <w:rPr>
          <w:w w:val="105"/>
          <w:sz w:val="11"/>
        </w:rPr>
        <w:t>friction,</w:t>
      </w:r>
      <w:r>
        <w:rPr>
          <w:spacing w:val="-4"/>
          <w:w w:val="105"/>
          <w:sz w:val="11"/>
        </w:rPr>
        <w:t> </w:t>
      </w:r>
      <w:hyperlink w:history="true" w:anchor="_bookmark278">
        <w:r>
          <w:rPr>
            <w:color w:val="0000ED"/>
            <w:w w:val="105"/>
            <w:sz w:val="11"/>
            <w:u w:val="single" w:color="0000ED"/>
          </w:rPr>
          <w:t>153</w:t>
        </w:r>
      </w:hyperlink>
      <w:r>
        <w:rPr>
          <w:color w:val="0000ED"/>
          <w:spacing w:val="-26"/>
          <w:w w:val="105"/>
          <w:sz w:val="11"/>
        </w:rPr>
        <w:t> </w:t>
      </w:r>
      <w:r>
        <w:rPr>
          <w:w w:val="105"/>
          <w:sz w:val="11"/>
        </w:rPr>
        <w:t>“gateway</w:t>
      </w:r>
      <w:r>
        <w:rPr>
          <w:spacing w:val="-1"/>
          <w:w w:val="105"/>
          <w:sz w:val="11"/>
        </w:rPr>
        <w:t> </w:t>
      </w:r>
      <w:r>
        <w:rPr>
          <w:w w:val="105"/>
          <w:sz w:val="11"/>
        </w:rPr>
        <w:t>habit,”</w:t>
      </w:r>
      <w:r>
        <w:rPr>
          <w:spacing w:val="-1"/>
          <w:w w:val="105"/>
          <w:sz w:val="11"/>
        </w:rPr>
        <w:t> </w:t>
      </w:r>
      <w:hyperlink w:history="true" w:anchor="_bookmark300">
        <w:r>
          <w:rPr>
            <w:color w:val="0000ED"/>
            <w:w w:val="105"/>
            <w:sz w:val="11"/>
            <w:u w:val="single" w:color="0000ED"/>
          </w:rPr>
          <w:t>163</w:t>
        </w:r>
      </w:hyperlink>
    </w:p>
    <w:p>
      <w:pPr>
        <w:spacing w:line="273" w:lineRule="auto" w:before="0"/>
        <w:ind w:left="675" w:right="5868" w:firstLine="0"/>
        <w:jc w:val="left"/>
        <w:rPr>
          <w:sz w:val="11"/>
        </w:rPr>
      </w:pPr>
      <w:r>
        <w:rPr>
          <w:w w:val="105"/>
          <w:sz w:val="11"/>
        </w:rPr>
        <w:t>Japanese</w:t>
      </w:r>
      <w:r>
        <w:rPr>
          <w:spacing w:val="-5"/>
          <w:w w:val="105"/>
          <w:sz w:val="11"/>
        </w:rPr>
        <w:t> </w:t>
      </w:r>
      <w:r>
        <w:rPr>
          <w:w w:val="105"/>
          <w:sz w:val="11"/>
        </w:rPr>
        <w:t>factory</w:t>
      </w:r>
      <w:r>
        <w:rPr>
          <w:spacing w:val="-4"/>
          <w:w w:val="105"/>
          <w:sz w:val="11"/>
        </w:rPr>
        <w:t> </w:t>
      </w:r>
      <w:r>
        <w:rPr>
          <w:w w:val="105"/>
          <w:sz w:val="11"/>
        </w:rPr>
        <w:t>example</w:t>
      </w:r>
      <w:r>
        <w:rPr>
          <w:spacing w:val="-5"/>
          <w:w w:val="105"/>
          <w:sz w:val="11"/>
        </w:rPr>
        <w:t> </w:t>
      </w:r>
      <w:r>
        <w:rPr>
          <w:w w:val="105"/>
          <w:sz w:val="11"/>
        </w:rPr>
        <w:t>of</w:t>
      </w:r>
      <w:r>
        <w:rPr>
          <w:spacing w:val="-4"/>
          <w:w w:val="105"/>
          <w:sz w:val="11"/>
        </w:rPr>
        <w:t> </w:t>
      </w:r>
      <w:r>
        <w:rPr>
          <w:w w:val="105"/>
          <w:sz w:val="11"/>
        </w:rPr>
        <w:t>addition</w:t>
      </w:r>
      <w:r>
        <w:rPr>
          <w:spacing w:val="-4"/>
          <w:w w:val="105"/>
          <w:sz w:val="11"/>
        </w:rPr>
        <w:t> </w:t>
      </w:r>
      <w:r>
        <w:rPr>
          <w:w w:val="105"/>
          <w:sz w:val="11"/>
        </w:rPr>
        <w:t>by</w:t>
      </w:r>
      <w:r>
        <w:rPr>
          <w:spacing w:val="-5"/>
          <w:w w:val="105"/>
          <w:sz w:val="11"/>
        </w:rPr>
        <w:t> </w:t>
      </w:r>
      <w:hyperlink w:history="true" w:anchor="_bookmark307">
        <w:r>
          <w:rPr>
            <w:w w:val="105"/>
            <w:sz w:val="11"/>
          </w:rPr>
          <w:t>su</w:t>
        </w:r>
      </w:hyperlink>
      <w:r>
        <w:rPr>
          <w:w w:val="105"/>
          <w:sz w:val="11"/>
        </w:rPr>
        <w:t>btraction,</w:t>
      </w:r>
      <w:r>
        <w:rPr>
          <w:spacing w:val="-4"/>
          <w:w w:val="105"/>
          <w:sz w:val="11"/>
        </w:rPr>
        <w:t> </w:t>
      </w:r>
      <w:hyperlink w:history="true" w:anchor="_bookmark280">
        <w:r>
          <w:rPr>
            <w:color w:val="0000ED"/>
            <w:w w:val="105"/>
            <w:sz w:val="11"/>
            <w:u w:val="single" w:color="0000ED"/>
          </w:rPr>
          <w:t>154</w:t>
        </w:r>
      </w:hyperlink>
      <w:r>
        <w:rPr>
          <w:w w:val="105"/>
          <w:sz w:val="11"/>
        </w:rPr>
        <w:t>–55</w:t>
      </w:r>
      <w:r>
        <w:rPr>
          <w:spacing w:val="-26"/>
          <w:w w:val="105"/>
          <w:sz w:val="11"/>
        </w:rPr>
        <w:t> </w:t>
      </w:r>
      <w:r>
        <w:rPr>
          <w:w w:val="105"/>
          <w:sz w:val="11"/>
        </w:rPr>
        <w:t>making</w:t>
      </w:r>
      <w:r>
        <w:rPr>
          <w:spacing w:val="-2"/>
          <w:w w:val="105"/>
          <w:sz w:val="11"/>
        </w:rPr>
        <w:t> </w:t>
      </w:r>
      <w:r>
        <w:rPr>
          <w:w w:val="105"/>
          <w:sz w:val="11"/>
        </w:rPr>
        <w:t>the</w:t>
      </w:r>
      <w:r>
        <w:rPr>
          <w:spacing w:val="-1"/>
          <w:w w:val="105"/>
          <w:sz w:val="11"/>
        </w:rPr>
        <w:t> </w:t>
      </w:r>
      <w:r>
        <w:rPr>
          <w:w w:val="105"/>
          <w:sz w:val="11"/>
        </w:rPr>
        <w:t>cues</w:t>
      </w:r>
      <w:r>
        <w:rPr>
          <w:spacing w:val="-1"/>
          <w:w w:val="105"/>
          <w:sz w:val="11"/>
        </w:rPr>
        <w:t> </w:t>
      </w:r>
      <w:r>
        <w:rPr>
          <w:w w:val="105"/>
          <w:sz w:val="11"/>
        </w:rPr>
        <w:t>of</w:t>
      </w:r>
      <w:r>
        <w:rPr>
          <w:spacing w:val="-1"/>
          <w:w w:val="105"/>
          <w:sz w:val="11"/>
        </w:rPr>
        <w:t> </w:t>
      </w:r>
      <w:r>
        <w:rPr>
          <w:w w:val="105"/>
          <w:sz w:val="11"/>
        </w:rPr>
        <w:t>bad</w:t>
      </w:r>
      <w:r>
        <w:rPr>
          <w:spacing w:val="-1"/>
          <w:w w:val="105"/>
          <w:sz w:val="11"/>
        </w:rPr>
        <w:t> </w:t>
      </w:r>
      <w:r>
        <w:rPr>
          <w:w w:val="105"/>
          <w:sz w:val="11"/>
        </w:rPr>
        <w:t>habits</w:t>
      </w:r>
      <w:r>
        <w:rPr>
          <w:spacing w:val="-1"/>
          <w:w w:val="105"/>
          <w:sz w:val="11"/>
        </w:rPr>
        <w:t> </w:t>
      </w:r>
      <w:r>
        <w:rPr>
          <w:w w:val="105"/>
          <w:sz w:val="11"/>
        </w:rPr>
        <w:t>difficult,</w:t>
      </w:r>
      <w:r>
        <w:rPr>
          <w:spacing w:val="-1"/>
          <w:w w:val="105"/>
          <w:sz w:val="11"/>
        </w:rPr>
        <w:t> </w:t>
      </w:r>
      <w:hyperlink w:history="true" w:anchor="_bookmark307">
        <w:r>
          <w:rPr>
            <w:color w:val="0000ED"/>
            <w:w w:val="105"/>
            <w:sz w:val="11"/>
            <w:u w:val="single" w:color="0000ED"/>
          </w:rPr>
          <w:t>16</w:t>
        </w:r>
      </w:hyperlink>
      <w:hyperlink w:history="true" w:anchor="_bookmark315">
        <w:r>
          <w:rPr>
            <w:color w:val="0000ED"/>
            <w:w w:val="105"/>
            <w:sz w:val="11"/>
            <w:u w:val="single" w:color="0000ED"/>
          </w:rPr>
          <w:t>9</w:t>
        </w:r>
        <w:r>
          <w:rPr>
            <w:w w:val="105"/>
            <w:sz w:val="11"/>
          </w:rPr>
          <w:t>–</w:t>
        </w:r>
      </w:hyperlink>
      <w:r>
        <w:rPr>
          <w:w w:val="105"/>
          <w:sz w:val="11"/>
        </w:rPr>
        <w:t>70</w:t>
      </w:r>
    </w:p>
    <w:p>
      <w:pPr>
        <w:spacing w:line="273" w:lineRule="auto" w:before="0"/>
        <w:ind w:left="675" w:right="6328" w:firstLine="0"/>
        <w:jc w:val="left"/>
        <w:rPr>
          <w:sz w:val="11"/>
        </w:rPr>
      </w:pPr>
      <w:r>
        <w:rPr>
          <w:w w:val="105"/>
          <w:sz w:val="11"/>
        </w:rPr>
        <w:t>onetime</w:t>
      </w:r>
      <w:r>
        <w:rPr>
          <w:spacing w:val="-4"/>
          <w:w w:val="105"/>
          <w:sz w:val="11"/>
        </w:rPr>
        <w:t> </w:t>
      </w:r>
      <w:r>
        <w:rPr>
          <w:w w:val="105"/>
          <w:sz w:val="11"/>
        </w:rPr>
        <w:t>actions</w:t>
      </w:r>
      <w:r>
        <w:rPr>
          <w:spacing w:val="-4"/>
          <w:w w:val="105"/>
          <w:sz w:val="11"/>
        </w:rPr>
        <w:t> </w:t>
      </w:r>
      <w:r>
        <w:rPr>
          <w:w w:val="105"/>
          <w:sz w:val="11"/>
        </w:rPr>
        <w:t>that</w:t>
      </w:r>
      <w:r>
        <w:rPr>
          <w:spacing w:val="-4"/>
          <w:w w:val="105"/>
          <w:sz w:val="11"/>
        </w:rPr>
        <w:t> </w:t>
      </w:r>
      <w:r>
        <w:rPr>
          <w:w w:val="105"/>
          <w:sz w:val="11"/>
        </w:rPr>
        <w:t>lead</w:t>
      </w:r>
      <w:r>
        <w:rPr>
          <w:spacing w:val="-4"/>
          <w:w w:val="105"/>
          <w:sz w:val="11"/>
        </w:rPr>
        <w:t> </w:t>
      </w:r>
      <w:r>
        <w:rPr>
          <w:w w:val="105"/>
          <w:sz w:val="11"/>
        </w:rPr>
        <w:t>t</w:t>
      </w:r>
      <w:hyperlink w:history="true" w:anchor="_bookmark274">
        <w:r>
          <w:rPr>
            <w:w w:val="105"/>
            <w:sz w:val="11"/>
          </w:rPr>
          <w:t>o</w:t>
        </w:r>
        <w:r>
          <w:rPr>
            <w:spacing w:val="-4"/>
            <w:w w:val="105"/>
            <w:sz w:val="11"/>
          </w:rPr>
          <w:t> </w:t>
        </w:r>
        <w:r>
          <w:rPr>
            <w:w w:val="105"/>
            <w:sz w:val="11"/>
          </w:rPr>
          <w:t>b</w:t>
        </w:r>
      </w:hyperlink>
      <w:r>
        <w:rPr>
          <w:w w:val="105"/>
          <w:sz w:val="11"/>
        </w:rPr>
        <w:t>etter</w:t>
      </w:r>
      <w:r>
        <w:rPr>
          <w:spacing w:val="-3"/>
          <w:w w:val="105"/>
          <w:sz w:val="11"/>
        </w:rPr>
        <w:t> </w:t>
      </w:r>
      <w:r>
        <w:rPr>
          <w:w w:val="105"/>
          <w:sz w:val="11"/>
        </w:rPr>
        <w:t>habits,</w:t>
      </w:r>
      <w:r>
        <w:rPr>
          <w:spacing w:val="-4"/>
          <w:w w:val="105"/>
          <w:sz w:val="11"/>
        </w:rPr>
        <w:t> </w:t>
      </w:r>
      <w:hyperlink w:history="true" w:anchor="_bookmark315">
        <w:r>
          <w:rPr>
            <w:color w:val="0000ED"/>
            <w:w w:val="105"/>
            <w:sz w:val="11"/>
            <w:u w:val="single" w:color="0000ED"/>
          </w:rPr>
          <w:t>172</w:t>
        </w:r>
      </w:hyperlink>
      <w:r>
        <w:rPr>
          <w:w w:val="105"/>
          <w:sz w:val="11"/>
        </w:rPr>
        <w:t>–74</w:t>
      </w:r>
      <w:r>
        <w:rPr>
          <w:spacing w:val="-26"/>
          <w:w w:val="105"/>
          <w:sz w:val="11"/>
        </w:rPr>
        <w:t> </w:t>
      </w:r>
      <w:r>
        <w:rPr>
          <w:w w:val="105"/>
          <w:sz w:val="11"/>
        </w:rPr>
        <w:t>Principle</w:t>
      </w:r>
      <w:r>
        <w:rPr>
          <w:spacing w:val="-1"/>
          <w:w w:val="105"/>
          <w:sz w:val="11"/>
        </w:rPr>
        <w:t> </w:t>
      </w:r>
      <w:r>
        <w:rPr>
          <w:w w:val="105"/>
          <w:sz w:val="11"/>
        </w:rPr>
        <w:t>of</w:t>
      </w:r>
      <w:r>
        <w:rPr>
          <w:spacing w:val="-1"/>
          <w:w w:val="105"/>
          <w:sz w:val="11"/>
        </w:rPr>
        <w:t> </w:t>
      </w:r>
      <w:r>
        <w:rPr>
          <w:w w:val="105"/>
          <w:sz w:val="11"/>
        </w:rPr>
        <w:t>Least</w:t>
      </w:r>
      <w:r>
        <w:rPr>
          <w:spacing w:val="-1"/>
          <w:w w:val="105"/>
          <w:sz w:val="11"/>
        </w:rPr>
        <w:t> </w:t>
      </w:r>
      <w:r>
        <w:rPr>
          <w:w w:val="105"/>
          <w:sz w:val="11"/>
        </w:rPr>
        <w:t>Action,</w:t>
      </w:r>
      <w:r>
        <w:rPr>
          <w:spacing w:val="-1"/>
          <w:w w:val="105"/>
          <w:sz w:val="11"/>
        </w:rPr>
        <w:t> </w:t>
      </w:r>
      <w:hyperlink w:history="true" w:anchor="_bookmark274">
        <w:r>
          <w:rPr>
            <w:color w:val="0000ED"/>
            <w:w w:val="105"/>
            <w:sz w:val="11"/>
            <w:u w:val="single" w:color="0000ED"/>
          </w:rPr>
          <w:t>151</w:t>
        </w:r>
      </w:hyperlink>
      <w:r>
        <w:rPr>
          <w:w w:val="105"/>
          <w:sz w:val="11"/>
        </w:rPr>
        <w:t>n</w:t>
      </w:r>
    </w:p>
    <w:p>
      <w:pPr>
        <w:spacing w:line="273" w:lineRule="auto" w:before="0"/>
        <w:ind w:left="675" w:right="6708" w:firstLine="0"/>
        <w:jc w:val="left"/>
        <w:rPr>
          <w:sz w:val="11"/>
        </w:rPr>
      </w:pPr>
      <w:r>
        <w:rPr>
          <w:w w:val="105"/>
          <w:sz w:val="11"/>
        </w:rPr>
        <w:t>repetition</w:t>
      </w:r>
      <w:r>
        <w:rPr>
          <w:spacing w:val="-4"/>
          <w:w w:val="105"/>
          <w:sz w:val="11"/>
        </w:rPr>
        <w:t> </w:t>
      </w:r>
      <w:r>
        <w:rPr>
          <w:w w:val="105"/>
          <w:sz w:val="11"/>
        </w:rPr>
        <w:t>as</w:t>
      </w:r>
      <w:r>
        <w:rPr>
          <w:spacing w:val="-3"/>
          <w:w w:val="105"/>
          <w:sz w:val="11"/>
        </w:rPr>
        <w:t> </w:t>
      </w:r>
      <w:r>
        <w:rPr>
          <w:w w:val="105"/>
          <w:sz w:val="11"/>
        </w:rPr>
        <w:t>the</w:t>
      </w:r>
      <w:r>
        <w:rPr>
          <w:spacing w:val="-4"/>
          <w:w w:val="105"/>
          <w:sz w:val="11"/>
        </w:rPr>
        <w:t> </w:t>
      </w:r>
      <w:r>
        <w:rPr>
          <w:w w:val="105"/>
          <w:sz w:val="11"/>
        </w:rPr>
        <w:t>ke</w:t>
      </w:r>
      <w:hyperlink w:history="true" w:anchor="_bookmark298">
        <w:r>
          <w:rPr>
            <w:w w:val="105"/>
            <w:sz w:val="11"/>
          </w:rPr>
          <w:t>y</w:t>
        </w:r>
        <w:r>
          <w:rPr>
            <w:spacing w:val="-3"/>
            <w:w w:val="105"/>
            <w:sz w:val="11"/>
          </w:rPr>
          <w:t> </w:t>
        </w:r>
        <w:r>
          <w:rPr>
            <w:w w:val="105"/>
            <w:sz w:val="11"/>
          </w:rPr>
          <w:t>to</w:t>
        </w:r>
        <w:r>
          <w:rPr>
            <w:spacing w:val="-4"/>
            <w:w w:val="105"/>
            <w:sz w:val="11"/>
          </w:rPr>
          <w:t> </w:t>
        </w:r>
      </w:hyperlink>
      <w:r>
        <w:rPr>
          <w:w w:val="105"/>
          <w:sz w:val="11"/>
        </w:rPr>
        <w:t>habit</w:t>
      </w:r>
      <w:r>
        <w:rPr>
          <w:spacing w:val="-3"/>
          <w:w w:val="105"/>
          <w:sz w:val="11"/>
        </w:rPr>
        <w:t> </w:t>
      </w:r>
      <w:r>
        <w:rPr>
          <w:w w:val="105"/>
          <w:sz w:val="11"/>
        </w:rPr>
        <w:t>formation,</w:t>
      </w:r>
      <w:r>
        <w:rPr>
          <w:spacing w:val="-4"/>
          <w:w w:val="105"/>
          <w:sz w:val="11"/>
        </w:rPr>
        <w:t> </w:t>
      </w:r>
      <w:hyperlink w:history="true" w:anchor="_bookmark270">
        <w:r>
          <w:rPr>
            <w:color w:val="0000ED"/>
            <w:w w:val="105"/>
            <w:sz w:val="11"/>
            <w:u w:val="single" w:color="0000ED"/>
          </w:rPr>
          <w:t>146</w:t>
        </w:r>
      </w:hyperlink>
      <w:r>
        <w:rPr>
          <w:w w:val="105"/>
          <w:sz w:val="11"/>
        </w:rPr>
        <w:t>–47</w:t>
      </w:r>
      <w:r>
        <w:rPr>
          <w:spacing w:val="-26"/>
          <w:w w:val="105"/>
          <w:sz w:val="11"/>
        </w:rPr>
        <w:t> </w:t>
      </w:r>
      <w:r>
        <w:rPr>
          <w:w w:val="105"/>
          <w:sz w:val="11"/>
        </w:rPr>
        <w:t>Two-Minute</w:t>
      </w:r>
      <w:r>
        <w:rPr>
          <w:spacing w:val="-1"/>
          <w:w w:val="105"/>
          <w:sz w:val="11"/>
        </w:rPr>
        <w:t> </w:t>
      </w:r>
      <w:r>
        <w:rPr>
          <w:w w:val="105"/>
          <w:sz w:val="11"/>
        </w:rPr>
        <w:t>Rule,</w:t>
      </w:r>
      <w:r>
        <w:rPr>
          <w:spacing w:val="-1"/>
          <w:w w:val="105"/>
          <w:sz w:val="11"/>
        </w:rPr>
        <w:t> </w:t>
      </w:r>
      <w:hyperlink w:history="true" w:anchor="_bookmark298">
        <w:r>
          <w:rPr>
            <w:color w:val="0000ED"/>
            <w:w w:val="105"/>
            <w:sz w:val="11"/>
            <w:u w:val="single" w:color="0000ED"/>
          </w:rPr>
          <w:t>162</w:t>
        </w:r>
      </w:hyperlink>
      <w:r>
        <w:rPr>
          <w:w w:val="105"/>
          <w:sz w:val="11"/>
        </w:rPr>
        <w:t>–67</w:t>
      </w:r>
    </w:p>
    <w:p>
      <w:pPr>
        <w:spacing w:line="273" w:lineRule="auto" w:before="0"/>
        <w:ind w:left="100" w:right="6746" w:firstLine="576"/>
        <w:jc w:val="left"/>
        <w:rPr>
          <w:sz w:val="11"/>
        </w:rPr>
      </w:pPr>
      <w:r>
        <w:rPr>
          <w:w w:val="105"/>
          <w:sz w:val="11"/>
        </w:rPr>
        <w:t>Twyla</w:t>
      </w:r>
      <w:r>
        <w:rPr>
          <w:spacing w:val="-4"/>
          <w:w w:val="105"/>
          <w:sz w:val="11"/>
        </w:rPr>
        <w:t> </w:t>
      </w:r>
      <w:hyperlink w:history="true" w:anchor="_bookmark138">
        <w:r>
          <w:rPr>
            <w:w w:val="105"/>
            <w:sz w:val="11"/>
          </w:rPr>
          <w:t>T</w:t>
        </w:r>
      </w:hyperlink>
      <w:r>
        <w:rPr>
          <w:w w:val="105"/>
          <w:sz w:val="11"/>
        </w:rPr>
        <w:t>harp</w:t>
      </w:r>
      <w:r>
        <w:rPr>
          <w:spacing w:val="-3"/>
          <w:w w:val="105"/>
          <w:sz w:val="11"/>
        </w:rPr>
        <w:t> </w:t>
      </w:r>
      <w:r>
        <w:rPr>
          <w:w w:val="105"/>
          <w:sz w:val="11"/>
        </w:rPr>
        <w:t>example</w:t>
      </w:r>
      <w:r>
        <w:rPr>
          <w:spacing w:val="-4"/>
          <w:w w:val="105"/>
          <w:sz w:val="11"/>
        </w:rPr>
        <w:t> </w:t>
      </w:r>
      <w:r>
        <w:rPr>
          <w:w w:val="105"/>
          <w:sz w:val="11"/>
        </w:rPr>
        <w:t>of</w:t>
      </w:r>
      <w:r>
        <w:rPr>
          <w:spacing w:val="-3"/>
          <w:w w:val="105"/>
          <w:sz w:val="11"/>
        </w:rPr>
        <w:t> </w:t>
      </w:r>
      <w:r>
        <w:rPr>
          <w:w w:val="105"/>
          <w:sz w:val="11"/>
        </w:rPr>
        <w:t>a</w:t>
      </w:r>
      <w:r>
        <w:rPr>
          <w:spacing w:val="-3"/>
          <w:w w:val="105"/>
          <w:sz w:val="11"/>
        </w:rPr>
        <w:t> </w:t>
      </w:r>
      <w:r>
        <w:rPr>
          <w:w w:val="105"/>
          <w:sz w:val="11"/>
        </w:rPr>
        <w:t>daily</w:t>
      </w:r>
      <w:r>
        <w:rPr>
          <w:spacing w:val="-4"/>
          <w:w w:val="105"/>
          <w:sz w:val="11"/>
        </w:rPr>
        <w:t> </w:t>
      </w:r>
      <w:r>
        <w:rPr>
          <w:w w:val="105"/>
          <w:sz w:val="11"/>
        </w:rPr>
        <w:t>ritual,</w:t>
      </w:r>
      <w:r>
        <w:rPr>
          <w:spacing w:val="-3"/>
          <w:w w:val="105"/>
          <w:sz w:val="11"/>
        </w:rPr>
        <w:t> </w:t>
      </w:r>
      <w:hyperlink w:history="true" w:anchor="_bookmark291">
        <w:r>
          <w:rPr>
            <w:color w:val="0000ED"/>
            <w:w w:val="105"/>
            <w:sz w:val="11"/>
            <w:u w:val="single" w:color="0000ED"/>
          </w:rPr>
          <w:t>159</w:t>
        </w:r>
      </w:hyperlink>
      <w:r>
        <w:rPr>
          <w:w w:val="105"/>
          <w:sz w:val="11"/>
        </w:rPr>
        <w:t>–60</w:t>
      </w:r>
      <w:r>
        <w:rPr>
          <w:spacing w:val="-26"/>
          <w:w w:val="105"/>
          <w:sz w:val="11"/>
        </w:rPr>
        <w:t> </w:t>
      </w:r>
      <w:r>
        <w:rPr>
          <w:w w:val="105"/>
          <w:sz w:val="11"/>
        </w:rPr>
        <w:t>Thorndike,</w:t>
      </w:r>
      <w:r>
        <w:rPr>
          <w:spacing w:val="-1"/>
          <w:w w:val="105"/>
          <w:sz w:val="11"/>
        </w:rPr>
        <w:t> </w:t>
      </w:r>
      <w:r>
        <w:rPr>
          <w:w w:val="105"/>
          <w:sz w:val="11"/>
        </w:rPr>
        <w:t>Anne,</w:t>
      </w:r>
      <w:r>
        <w:rPr>
          <w:spacing w:val="-1"/>
          <w:w w:val="105"/>
          <w:sz w:val="11"/>
        </w:rPr>
        <w:t> </w:t>
      </w:r>
      <w:hyperlink w:history="true" w:anchor="_bookmark138">
        <w:r>
          <w:rPr>
            <w:color w:val="0000ED"/>
            <w:w w:val="105"/>
            <w:sz w:val="11"/>
            <w:u w:val="single" w:color="0000ED"/>
          </w:rPr>
          <w:t>81</w:t>
        </w:r>
      </w:hyperlink>
      <w:hyperlink w:history="true" w:anchor="_bookmark71">
        <w:r>
          <w:rPr>
            <w:w w:val="105"/>
            <w:sz w:val="11"/>
          </w:rPr>
          <w:t>–8</w:t>
        </w:r>
      </w:hyperlink>
      <w:r>
        <w:rPr>
          <w:w w:val="105"/>
          <w:sz w:val="11"/>
        </w:rPr>
        <w:t>2</w:t>
      </w:r>
    </w:p>
    <w:p>
      <w:pPr>
        <w:spacing w:line="126" w:lineRule="exact" w:before="0"/>
        <w:ind w:left="100" w:right="0" w:firstLine="0"/>
        <w:jc w:val="left"/>
        <w:rPr>
          <w:sz w:val="11"/>
        </w:rPr>
      </w:pPr>
      <w:r>
        <w:rPr>
          <w:w w:val="105"/>
          <w:sz w:val="11"/>
        </w:rPr>
        <w:t>Thorndike,</w:t>
      </w:r>
      <w:r>
        <w:rPr>
          <w:spacing w:val="-6"/>
          <w:w w:val="105"/>
          <w:sz w:val="11"/>
        </w:rPr>
        <w:t> </w:t>
      </w:r>
      <w:r>
        <w:rPr>
          <w:w w:val="105"/>
          <w:sz w:val="11"/>
        </w:rPr>
        <w:t>Edward,</w:t>
      </w:r>
      <w:r>
        <w:rPr>
          <w:spacing w:val="-6"/>
          <w:w w:val="105"/>
          <w:sz w:val="11"/>
        </w:rPr>
        <w:t> </w:t>
      </w:r>
      <w:hyperlink w:history="true" w:anchor="_bookmark345">
        <w:r>
          <w:rPr>
            <w:color w:val="0000ED"/>
            <w:w w:val="105"/>
            <w:sz w:val="11"/>
            <w:u w:val="single" w:color="0000ED"/>
          </w:rPr>
          <w:t>4</w:t>
        </w:r>
      </w:hyperlink>
      <w:hyperlink w:history="true" w:anchor="_bookmark71">
        <w:r>
          <w:rPr>
            <w:color w:val="0000ED"/>
            <w:w w:val="105"/>
            <w:sz w:val="11"/>
            <w:u w:val="single" w:color="0000ED"/>
          </w:rPr>
          <w:t>3</w:t>
        </w:r>
      </w:hyperlink>
      <w:r>
        <w:rPr>
          <w:w w:val="105"/>
          <w:sz w:val="11"/>
        </w:rPr>
        <w:t>–44</w:t>
      </w:r>
    </w:p>
    <w:p>
      <w:pPr>
        <w:spacing w:before="15"/>
        <w:ind w:left="100" w:right="0" w:firstLine="0"/>
        <w:jc w:val="left"/>
        <w:rPr>
          <w:sz w:val="11"/>
        </w:rPr>
      </w:pPr>
      <w:r>
        <w:rPr>
          <w:spacing w:val="-1"/>
          <w:w w:val="105"/>
          <w:sz w:val="11"/>
        </w:rPr>
        <w:t>time</w:t>
      </w:r>
      <w:r>
        <w:rPr>
          <w:spacing w:val="-6"/>
          <w:w w:val="105"/>
          <w:sz w:val="11"/>
        </w:rPr>
        <w:t> </w:t>
      </w:r>
      <w:r>
        <w:rPr>
          <w:w w:val="105"/>
          <w:sz w:val="11"/>
        </w:rPr>
        <w:t>inconsistency</w:t>
      </w:r>
      <w:hyperlink w:history="true" w:anchor="_bookmark179">
        <w:r>
          <w:rPr>
            <w:w w:val="105"/>
            <w:sz w:val="11"/>
          </w:rPr>
          <w:t>,</w:t>
        </w:r>
        <w:r>
          <w:rPr>
            <w:spacing w:val="-5"/>
            <w:w w:val="105"/>
            <w:sz w:val="11"/>
          </w:rPr>
          <w:t> </w:t>
        </w:r>
      </w:hyperlink>
      <w:hyperlink w:history="true" w:anchor="_bookmark345">
        <w:r>
          <w:rPr>
            <w:color w:val="0000ED"/>
            <w:w w:val="105"/>
            <w:sz w:val="11"/>
            <w:u w:val="single" w:color="0000ED"/>
          </w:rPr>
          <w:t>188</w:t>
        </w:r>
      </w:hyperlink>
      <w:r>
        <w:rPr>
          <w:w w:val="105"/>
          <w:sz w:val="11"/>
        </w:rPr>
        <w:t>–89</w:t>
      </w:r>
    </w:p>
    <w:p>
      <w:pPr>
        <w:spacing w:before="18"/>
        <w:ind w:left="100" w:right="0" w:firstLine="0"/>
        <w:jc w:val="left"/>
        <w:rPr>
          <w:sz w:val="11"/>
        </w:rPr>
      </w:pPr>
      <w:r>
        <w:rPr>
          <w:w w:val="105"/>
          <w:sz w:val="11"/>
        </w:rPr>
        <w:t>Tinbergen,</w:t>
      </w:r>
      <w:r>
        <w:rPr>
          <w:spacing w:val="-6"/>
          <w:w w:val="105"/>
          <w:sz w:val="11"/>
        </w:rPr>
        <w:t> </w:t>
      </w:r>
      <w:r>
        <w:rPr>
          <w:w w:val="105"/>
          <w:sz w:val="11"/>
        </w:rPr>
        <w:t>Niko,</w:t>
      </w:r>
      <w:r>
        <w:rPr>
          <w:spacing w:val="-5"/>
          <w:w w:val="105"/>
          <w:sz w:val="11"/>
        </w:rPr>
        <w:t> </w:t>
      </w:r>
      <w:hyperlink w:history="true" w:anchor="_bookmark179">
        <w:r>
          <w:rPr>
            <w:color w:val="0000ED"/>
            <w:w w:val="105"/>
            <w:sz w:val="11"/>
            <w:u w:val="single" w:color="0000ED"/>
          </w:rPr>
          <w:t>101</w:t>
        </w:r>
      </w:hyperlink>
      <w:r>
        <w:rPr>
          <w:w w:val="105"/>
          <w:sz w:val="11"/>
        </w:rPr>
        <w:t>–102</w:t>
      </w:r>
    </w:p>
    <w:p>
      <w:pPr>
        <w:spacing w:line="273" w:lineRule="auto" w:before="17"/>
        <w:ind w:left="100" w:right="6855" w:firstLine="0"/>
        <w:jc w:val="left"/>
        <w:rPr>
          <w:sz w:val="11"/>
        </w:rPr>
      </w:pPr>
      <w:r>
        <w:rPr>
          <w:w w:val="105"/>
          <w:sz w:val="11"/>
        </w:rPr>
        <w:t>toothpaste</w:t>
      </w:r>
      <w:r>
        <w:rPr>
          <w:spacing w:val="-4"/>
          <w:w w:val="105"/>
          <w:sz w:val="11"/>
        </w:rPr>
        <w:t> </w:t>
      </w:r>
      <w:r>
        <w:rPr>
          <w:w w:val="105"/>
          <w:sz w:val="11"/>
        </w:rPr>
        <w:t>example</w:t>
      </w:r>
      <w:r>
        <w:rPr>
          <w:spacing w:val="-4"/>
          <w:w w:val="105"/>
          <w:sz w:val="11"/>
        </w:rPr>
        <w:t> </w:t>
      </w:r>
      <w:r>
        <w:rPr>
          <w:w w:val="105"/>
          <w:sz w:val="11"/>
        </w:rPr>
        <w:t>of</w:t>
      </w:r>
      <w:r>
        <w:rPr>
          <w:spacing w:val="-4"/>
          <w:w w:val="105"/>
          <w:sz w:val="11"/>
        </w:rPr>
        <w:t> </w:t>
      </w:r>
      <w:r>
        <w:rPr>
          <w:w w:val="105"/>
          <w:sz w:val="11"/>
        </w:rPr>
        <w:t>a</w:t>
      </w:r>
      <w:r>
        <w:rPr>
          <w:spacing w:val="-4"/>
          <w:w w:val="105"/>
          <w:sz w:val="11"/>
        </w:rPr>
        <w:t> </w:t>
      </w:r>
      <w:r>
        <w:rPr>
          <w:w w:val="105"/>
          <w:sz w:val="11"/>
        </w:rPr>
        <w:t>satisfying</w:t>
      </w:r>
      <w:r>
        <w:rPr>
          <w:spacing w:val="-4"/>
          <w:w w:val="105"/>
          <w:sz w:val="11"/>
        </w:rPr>
        <w:t> </w:t>
      </w:r>
      <w:r>
        <w:rPr>
          <w:w w:val="105"/>
          <w:sz w:val="11"/>
        </w:rPr>
        <w:t>behavior</w:t>
      </w:r>
      <w:r>
        <w:rPr>
          <w:spacing w:val="-4"/>
          <w:w w:val="105"/>
          <w:sz w:val="11"/>
        </w:rPr>
        <w:t> </w:t>
      </w:r>
      <w:r>
        <w:rPr>
          <w:w w:val="105"/>
          <w:sz w:val="11"/>
        </w:rPr>
        <w:t>change,</w:t>
      </w:r>
      <w:r>
        <w:rPr>
          <w:spacing w:val="-4"/>
          <w:w w:val="105"/>
          <w:sz w:val="11"/>
        </w:rPr>
        <w:t> </w:t>
      </w:r>
      <w:hyperlink w:history="true" w:anchor="_bookmark338">
        <w:r>
          <w:rPr>
            <w:color w:val="0000ED"/>
            <w:w w:val="105"/>
            <w:sz w:val="11"/>
            <w:u w:val="single" w:color="0000ED"/>
          </w:rPr>
          <w:t>186</w:t>
        </w:r>
      </w:hyperlink>
      <w:r>
        <w:rPr>
          <w:color w:val="0000ED"/>
          <w:spacing w:val="-26"/>
          <w:w w:val="105"/>
          <w:sz w:val="11"/>
        </w:rPr>
        <w:t> </w:t>
      </w:r>
      <w:r>
        <w:rPr>
          <w:w w:val="105"/>
          <w:sz w:val="11"/>
        </w:rPr>
        <w:t>tracking</w:t>
      </w:r>
      <w:r>
        <w:rPr>
          <w:spacing w:val="-1"/>
          <w:w w:val="105"/>
          <w:sz w:val="11"/>
        </w:rPr>
        <w:t> </w:t>
      </w:r>
      <w:r>
        <w:rPr>
          <w:w w:val="105"/>
          <w:sz w:val="11"/>
        </w:rPr>
        <w:t>a habit</w:t>
      </w:r>
    </w:p>
    <w:p>
      <w:pPr>
        <w:spacing w:line="126" w:lineRule="exact" w:before="0"/>
        <w:ind w:left="675" w:right="0" w:firstLine="0"/>
        <w:jc w:val="left"/>
        <w:rPr>
          <w:sz w:val="11"/>
        </w:rPr>
      </w:pPr>
      <w:r>
        <w:rPr>
          <w:w w:val="105"/>
          <w:sz w:val="11"/>
        </w:rPr>
        <w:t>automated,</w:t>
      </w:r>
      <w:r>
        <w:rPr>
          <w:spacing w:val="-4"/>
          <w:w w:val="105"/>
          <w:sz w:val="11"/>
        </w:rPr>
        <w:t> </w:t>
      </w:r>
      <w:hyperlink w:history="true" w:anchor="_bookmark368">
        <w:r>
          <w:rPr>
            <w:color w:val="0000ED"/>
            <w:w w:val="105"/>
            <w:sz w:val="11"/>
            <w:u w:val="single" w:color="0000ED"/>
          </w:rPr>
          <w:t>199</w:t>
        </w:r>
      </w:hyperlink>
    </w:p>
    <w:p>
      <w:pPr>
        <w:spacing w:line="273" w:lineRule="auto" w:before="18"/>
        <w:ind w:left="675" w:right="6328" w:firstLine="0"/>
        <w:jc w:val="left"/>
        <w:rPr>
          <w:sz w:val="11"/>
        </w:rPr>
      </w:pPr>
      <w:r>
        <w:rPr>
          <w:w w:val="105"/>
          <w:sz w:val="11"/>
        </w:rPr>
        <w:t>combinin</w:t>
      </w:r>
      <w:hyperlink w:history="true" w:anchor="_bookmark368">
        <w:r>
          <w:rPr>
            <w:w w:val="105"/>
            <w:sz w:val="11"/>
          </w:rPr>
          <w:t>g</w:t>
        </w:r>
        <w:r>
          <w:rPr>
            <w:spacing w:val="-5"/>
            <w:w w:val="105"/>
            <w:sz w:val="11"/>
          </w:rPr>
          <w:t> </w:t>
        </w:r>
        <w:r>
          <w:rPr>
            <w:w w:val="105"/>
            <w:sz w:val="11"/>
          </w:rPr>
          <w:t>h</w:t>
        </w:r>
      </w:hyperlink>
      <w:r>
        <w:rPr>
          <w:w w:val="105"/>
          <w:sz w:val="11"/>
        </w:rPr>
        <w:t>abit</w:t>
      </w:r>
      <w:r>
        <w:rPr>
          <w:spacing w:val="-4"/>
          <w:w w:val="105"/>
          <w:sz w:val="11"/>
        </w:rPr>
        <w:t> </w:t>
      </w:r>
      <w:r>
        <w:rPr>
          <w:w w:val="105"/>
          <w:sz w:val="11"/>
        </w:rPr>
        <w:t>stacking</w:t>
      </w:r>
      <w:r>
        <w:rPr>
          <w:spacing w:val="-4"/>
          <w:w w:val="105"/>
          <w:sz w:val="11"/>
        </w:rPr>
        <w:t> </w:t>
      </w:r>
      <w:r>
        <w:rPr>
          <w:w w:val="105"/>
          <w:sz w:val="11"/>
        </w:rPr>
        <w:t>with</w:t>
      </w:r>
      <w:r>
        <w:rPr>
          <w:spacing w:val="-4"/>
          <w:w w:val="105"/>
          <w:sz w:val="11"/>
        </w:rPr>
        <w:t> </w:t>
      </w:r>
      <w:r>
        <w:rPr>
          <w:w w:val="105"/>
          <w:sz w:val="11"/>
        </w:rPr>
        <w:t>habit</w:t>
      </w:r>
      <w:r>
        <w:rPr>
          <w:spacing w:val="-5"/>
          <w:w w:val="105"/>
          <w:sz w:val="11"/>
        </w:rPr>
        <w:t> </w:t>
      </w:r>
      <w:r>
        <w:rPr>
          <w:w w:val="105"/>
          <w:sz w:val="11"/>
        </w:rPr>
        <w:t>tracking,</w:t>
      </w:r>
      <w:r>
        <w:rPr>
          <w:spacing w:val="-4"/>
          <w:w w:val="105"/>
          <w:sz w:val="11"/>
        </w:rPr>
        <w:t> </w:t>
      </w:r>
      <w:hyperlink w:history="true" w:anchor="_bookmark370">
        <w:r>
          <w:rPr>
            <w:color w:val="0000ED"/>
            <w:w w:val="105"/>
            <w:sz w:val="11"/>
            <w:u w:val="single" w:color="0000ED"/>
          </w:rPr>
          <w:t>200</w:t>
        </w:r>
      </w:hyperlink>
      <w:r>
        <w:rPr>
          <w:color w:val="0000ED"/>
          <w:spacing w:val="-26"/>
          <w:w w:val="105"/>
          <w:sz w:val="11"/>
        </w:rPr>
        <w:t> </w:t>
      </w:r>
      <w:r>
        <w:rPr>
          <w:w w:val="105"/>
          <w:sz w:val="11"/>
        </w:rPr>
        <w:t>manual,</w:t>
      </w:r>
      <w:r>
        <w:rPr>
          <w:spacing w:val="-1"/>
          <w:w w:val="105"/>
          <w:sz w:val="11"/>
        </w:rPr>
        <w:t> </w:t>
      </w:r>
      <w:hyperlink w:history="true" w:anchor="_bookmark368">
        <w:r>
          <w:rPr>
            <w:color w:val="0000ED"/>
            <w:w w:val="105"/>
            <w:sz w:val="11"/>
            <w:u w:val="single" w:color="0000ED"/>
          </w:rPr>
          <w:t>199</w:t>
        </w:r>
      </w:hyperlink>
      <w:r>
        <w:rPr>
          <w:w w:val="105"/>
          <w:sz w:val="11"/>
        </w:rPr>
        <w:t>–2</w:t>
      </w:r>
      <w:hyperlink w:history="true" w:anchor="_bookmark374">
        <w:r>
          <w:rPr>
            <w:w w:val="105"/>
            <w:sz w:val="11"/>
          </w:rPr>
          <w:t>00</w:t>
        </w:r>
      </w:hyperlink>
    </w:p>
    <w:p>
      <w:pPr>
        <w:spacing w:line="273" w:lineRule="auto" w:before="0"/>
        <w:ind w:left="100" w:right="7826" w:firstLine="576"/>
        <w:jc w:val="left"/>
        <w:rPr>
          <w:sz w:val="11"/>
        </w:rPr>
      </w:pPr>
      <w:r>
        <w:rPr>
          <w:spacing w:val="-1"/>
          <w:w w:val="105"/>
          <w:sz w:val="11"/>
        </w:rPr>
        <w:t>usefulness </w:t>
      </w:r>
      <w:r>
        <w:rPr>
          <w:w w:val="105"/>
          <w:sz w:val="11"/>
        </w:rPr>
        <w:t>of, </w:t>
      </w:r>
      <w:hyperlink w:history="true" w:anchor="_bookmark374">
        <w:r>
          <w:rPr>
            <w:color w:val="0000ED"/>
            <w:w w:val="105"/>
            <w:sz w:val="11"/>
            <w:u w:val="single" w:color="0000ED"/>
          </w:rPr>
          <w:t>202</w:t>
        </w:r>
      </w:hyperlink>
      <w:r>
        <w:rPr>
          <w:w w:val="105"/>
          <w:sz w:val="11"/>
        </w:rPr>
        <w:t>–</w:t>
      </w:r>
      <w:hyperlink w:history="true" w:anchor="_bookmark31">
        <w:r>
          <w:rPr>
            <w:w w:val="105"/>
            <w:sz w:val="11"/>
          </w:rPr>
          <w:t>2</w:t>
        </w:r>
      </w:hyperlink>
      <w:r>
        <w:rPr>
          <w:w w:val="105"/>
          <w:sz w:val="11"/>
        </w:rPr>
        <w:t>04</w:t>
      </w:r>
      <w:r>
        <w:rPr>
          <w:spacing w:val="-26"/>
          <w:w w:val="105"/>
          <w:sz w:val="11"/>
        </w:rPr>
        <w:t> </w:t>
      </w:r>
      <w:r>
        <w:rPr>
          <w:w w:val="105"/>
          <w:sz w:val="11"/>
        </w:rPr>
        <w:t>trajectory</w:t>
      </w:r>
      <w:r>
        <w:rPr>
          <w:spacing w:val="-3"/>
          <w:w w:val="105"/>
          <w:sz w:val="11"/>
        </w:rPr>
        <w:t> </w:t>
      </w:r>
      <w:r>
        <w:rPr>
          <w:w w:val="105"/>
          <w:sz w:val="11"/>
        </w:rPr>
        <w:t>of</w:t>
      </w:r>
      <w:r>
        <w:rPr>
          <w:spacing w:val="-2"/>
          <w:w w:val="105"/>
          <w:sz w:val="11"/>
        </w:rPr>
        <w:t> </w:t>
      </w:r>
      <w:r>
        <w:rPr>
          <w:w w:val="105"/>
          <w:sz w:val="11"/>
        </w:rPr>
        <w:t>your</w:t>
      </w:r>
      <w:r>
        <w:rPr>
          <w:spacing w:val="-3"/>
          <w:w w:val="105"/>
          <w:sz w:val="11"/>
        </w:rPr>
        <w:t> </w:t>
      </w:r>
      <w:r>
        <w:rPr>
          <w:w w:val="105"/>
          <w:sz w:val="11"/>
        </w:rPr>
        <w:t>current</w:t>
      </w:r>
      <w:r>
        <w:rPr>
          <w:spacing w:val="-2"/>
          <w:w w:val="105"/>
          <w:sz w:val="11"/>
        </w:rPr>
        <w:t> </w:t>
      </w:r>
      <w:r>
        <w:rPr>
          <w:w w:val="105"/>
          <w:sz w:val="11"/>
        </w:rPr>
        <w:t>path,</w:t>
      </w:r>
      <w:r>
        <w:rPr>
          <w:spacing w:val="-3"/>
          <w:w w:val="105"/>
          <w:sz w:val="11"/>
        </w:rPr>
        <w:t> </w:t>
      </w:r>
      <w:hyperlink w:history="true" w:anchor="_bookmark31">
        <w:r>
          <w:rPr>
            <w:color w:val="0000ED"/>
            <w:w w:val="105"/>
            <w:sz w:val="11"/>
            <w:u w:val="single" w:color="0000ED"/>
          </w:rPr>
          <w:t>18</w:t>
        </w:r>
      </w:hyperlink>
    </w:p>
    <w:p>
      <w:pPr>
        <w:spacing w:line="126" w:lineRule="exact" w:before="0"/>
        <w:ind w:left="100" w:right="0" w:firstLine="0"/>
        <w:jc w:val="left"/>
        <w:rPr>
          <w:sz w:val="11"/>
        </w:rPr>
      </w:pPr>
      <w:r>
        <w:rPr>
          <w:w w:val="105"/>
          <w:sz w:val="11"/>
        </w:rPr>
        <w:t>two-step</w:t>
      </w:r>
      <w:r>
        <w:rPr>
          <w:spacing w:val="-4"/>
          <w:w w:val="105"/>
          <w:sz w:val="11"/>
        </w:rPr>
        <w:t> </w:t>
      </w:r>
      <w:r>
        <w:rPr>
          <w:w w:val="105"/>
          <w:sz w:val="11"/>
        </w:rPr>
        <w:t>process</w:t>
      </w:r>
      <w:r>
        <w:rPr>
          <w:spacing w:val="-4"/>
          <w:w w:val="105"/>
          <w:sz w:val="11"/>
        </w:rPr>
        <w:t> </w:t>
      </w:r>
      <w:r>
        <w:rPr>
          <w:w w:val="105"/>
          <w:sz w:val="11"/>
        </w:rPr>
        <w:t>of</w:t>
      </w:r>
      <w:r>
        <w:rPr>
          <w:spacing w:val="-3"/>
          <w:w w:val="105"/>
          <w:sz w:val="11"/>
        </w:rPr>
        <w:t> </w:t>
      </w:r>
      <w:r>
        <w:rPr>
          <w:w w:val="105"/>
          <w:sz w:val="11"/>
        </w:rPr>
        <w:t>changing</w:t>
      </w:r>
      <w:r>
        <w:rPr>
          <w:spacing w:val="-4"/>
          <w:w w:val="105"/>
          <w:sz w:val="11"/>
        </w:rPr>
        <w:t> </w:t>
      </w:r>
      <w:r>
        <w:rPr>
          <w:w w:val="105"/>
          <w:sz w:val="11"/>
        </w:rPr>
        <w:t>your</w:t>
      </w:r>
      <w:r>
        <w:rPr>
          <w:spacing w:val="-4"/>
          <w:w w:val="105"/>
          <w:sz w:val="11"/>
        </w:rPr>
        <w:t> </w:t>
      </w:r>
      <w:r>
        <w:rPr>
          <w:w w:val="105"/>
          <w:sz w:val="11"/>
        </w:rPr>
        <w:t>identity,</w:t>
      </w:r>
      <w:r>
        <w:rPr>
          <w:spacing w:val="-3"/>
          <w:w w:val="105"/>
          <w:sz w:val="11"/>
        </w:rPr>
        <w:t> </w:t>
      </w:r>
      <w:hyperlink w:history="true" w:anchor="_bookmark68">
        <w:r>
          <w:rPr>
            <w:color w:val="0000ED"/>
            <w:w w:val="105"/>
            <w:sz w:val="11"/>
            <w:u w:val="single" w:color="0000ED"/>
          </w:rPr>
          <w:t>39</w:t>
        </w:r>
      </w:hyperlink>
      <w:r>
        <w:rPr>
          <w:w w:val="105"/>
          <w:sz w:val="11"/>
        </w:rPr>
        <w:t>–40</w:t>
      </w:r>
    </w:p>
    <w:p>
      <w:pPr>
        <w:pStyle w:val="BodyText"/>
        <w:ind w:left="0"/>
        <w:rPr>
          <w:sz w:val="12"/>
        </w:rPr>
      </w:pPr>
    </w:p>
    <w:p>
      <w:pPr>
        <w:pStyle w:val="BodyText"/>
        <w:ind w:left="0"/>
        <w:rPr>
          <w:sz w:val="12"/>
        </w:rPr>
      </w:pPr>
    </w:p>
    <w:p>
      <w:pPr>
        <w:pStyle w:val="BodyText"/>
        <w:ind w:left="0"/>
        <w:rPr>
          <w:sz w:val="12"/>
        </w:rPr>
      </w:pPr>
    </w:p>
    <w:p>
      <w:pPr>
        <w:pStyle w:val="BodyText"/>
        <w:spacing w:before="6"/>
        <w:ind w:left="0"/>
        <w:rPr>
          <w:sz w:val="15"/>
        </w:rPr>
      </w:pPr>
    </w:p>
    <w:p>
      <w:pPr>
        <w:spacing w:before="0"/>
        <w:ind w:left="100" w:right="0" w:firstLine="0"/>
        <w:jc w:val="left"/>
        <w:rPr>
          <w:sz w:val="11"/>
        </w:rPr>
      </w:pPr>
      <w:r>
        <w:rPr>
          <w:w w:val="105"/>
          <w:sz w:val="11"/>
        </w:rPr>
        <w:t>Uelsmann,</w:t>
      </w:r>
      <w:r>
        <w:rPr>
          <w:spacing w:val="-5"/>
          <w:w w:val="105"/>
          <w:sz w:val="11"/>
        </w:rPr>
        <w:t> </w:t>
      </w:r>
      <w:r>
        <w:rPr>
          <w:w w:val="105"/>
          <w:sz w:val="11"/>
        </w:rPr>
        <w:t>J</w:t>
      </w:r>
      <w:bookmarkStart w:name="_bookmark518" w:id="564"/>
      <w:bookmarkEnd w:id="564"/>
      <w:r>
        <w:rPr>
          <w:w w:val="105"/>
          <w:sz w:val="11"/>
        </w:rPr>
        <w:t>e</w:t>
      </w:r>
      <w:r>
        <w:rPr>
          <w:w w:val="105"/>
          <w:sz w:val="11"/>
        </w:rPr>
        <w:t>rry,</w:t>
      </w:r>
      <w:r>
        <w:rPr>
          <w:spacing w:val="-4"/>
          <w:w w:val="105"/>
          <w:sz w:val="11"/>
        </w:rPr>
        <w:t> </w:t>
      </w:r>
      <w:hyperlink w:history="true" w:anchor="_bookmark253">
        <w:r>
          <w:rPr>
            <w:color w:val="0000ED"/>
            <w:w w:val="105"/>
            <w:sz w:val="11"/>
            <w:u w:val="single" w:color="0000ED"/>
          </w:rPr>
          <w:t>141</w:t>
        </w:r>
      </w:hyperlink>
      <w:r>
        <w:rPr>
          <w:w w:val="105"/>
          <w:sz w:val="11"/>
        </w:rPr>
        <w:t>–42</w:t>
      </w:r>
    </w:p>
    <w:p>
      <w:pPr>
        <w:spacing w:line="273" w:lineRule="auto" w:before="18"/>
        <w:ind w:left="100" w:right="7333" w:firstLine="0"/>
        <w:jc w:val="left"/>
        <w:rPr>
          <w:sz w:val="11"/>
        </w:rPr>
      </w:pPr>
      <w:r>
        <w:rPr>
          <w:w w:val="105"/>
          <w:sz w:val="11"/>
        </w:rPr>
        <w:t>Ulysses pact (Ulysses contract), </w:t>
      </w:r>
      <w:hyperlink w:history="true" w:anchor="_bookmark310">
        <w:r>
          <w:rPr>
            <w:color w:val="0000ED"/>
            <w:w w:val="105"/>
            <w:sz w:val="11"/>
            <w:u w:val="single" w:color="0000ED"/>
          </w:rPr>
          <w:t>1</w:t>
        </w:r>
      </w:hyperlink>
      <w:hyperlink w:history="true" w:anchor="_bookmark234">
        <w:r>
          <w:rPr>
            <w:color w:val="0000ED"/>
            <w:w w:val="105"/>
            <w:sz w:val="11"/>
            <w:u w:val="single" w:color="0000ED"/>
          </w:rPr>
          <w:t>7</w:t>
        </w:r>
      </w:hyperlink>
      <w:hyperlink w:history="true" w:anchor="_bookmark310">
        <w:r>
          <w:rPr>
            <w:color w:val="0000ED"/>
            <w:w w:val="105"/>
            <w:sz w:val="11"/>
            <w:u w:val="single" w:color="0000ED"/>
          </w:rPr>
          <w:t>0</w:t>
        </w:r>
      </w:hyperlink>
      <w:hyperlink w:history="true" w:anchor="_bookmark234">
        <w:r>
          <w:rPr>
            <w:w w:val="105"/>
            <w:sz w:val="11"/>
          </w:rPr>
          <w:t>n</w:t>
        </w:r>
      </w:hyperlink>
      <w:r>
        <w:rPr>
          <w:spacing w:val="1"/>
          <w:w w:val="105"/>
          <w:sz w:val="11"/>
        </w:rPr>
        <w:t> </w:t>
      </w:r>
      <w:r>
        <w:rPr>
          <w:w w:val="105"/>
          <w:sz w:val="11"/>
        </w:rPr>
        <w:t>underlying</w:t>
      </w:r>
      <w:r>
        <w:rPr>
          <w:spacing w:val="-4"/>
          <w:w w:val="105"/>
          <w:sz w:val="11"/>
        </w:rPr>
        <w:t> </w:t>
      </w:r>
      <w:r>
        <w:rPr>
          <w:w w:val="105"/>
          <w:sz w:val="11"/>
        </w:rPr>
        <w:t>motives</w:t>
      </w:r>
      <w:r>
        <w:rPr>
          <w:spacing w:val="-4"/>
          <w:w w:val="105"/>
          <w:sz w:val="11"/>
        </w:rPr>
        <w:t> </w:t>
      </w:r>
      <w:r>
        <w:rPr>
          <w:w w:val="105"/>
          <w:sz w:val="11"/>
        </w:rPr>
        <w:t>and</w:t>
      </w:r>
      <w:r>
        <w:rPr>
          <w:spacing w:val="-4"/>
          <w:w w:val="105"/>
          <w:sz w:val="11"/>
        </w:rPr>
        <w:t> </w:t>
      </w:r>
      <w:r>
        <w:rPr>
          <w:w w:val="105"/>
          <w:sz w:val="11"/>
        </w:rPr>
        <w:t>cravings,</w:t>
      </w:r>
      <w:r>
        <w:rPr>
          <w:spacing w:val="-4"/>
          <w:w w:val="105"/>
          <w:sz w:val="11"/>
        </w:rPr>
        <w:t> </w:t>
      </w:r>
      <w:hyperlink w:history="true" w:anchor="_bookmark234">
        <w:r>
          <w:rPr>
            <w:color w:val="0000ED"/>
            <w:w w:val="105"/>
            <w:sz w:val="11"/>
            <w:u w:val="single" w:color="0000ED"/>
          </w:rPr>
          <w:t>127</w:t>
        </w:r>
      </w:hyperlink>
      <w:r>
        <w:rPr>
          <w:w w:val="105"/>
          <w:sz w:val="11"/>
        </w:rPr>
        <w:t>–28,</w:t>
      </w:r>
      <w:r>
        <w:rPr>
          <w:spacing w:val="-4"/>
          <w:w w:val="105"/>
          <w:sz w:val="11"/>
        </w:rPr>
        <w:t> </w:t>
      </w:r>
      <w:hyperlink w:history="true" w:anchor="_bookmark239">
        <w:r>
          <w:rPr>
            <w:color w:val="0000ED"/>
            <w:w w:val="105"/>
            <w:sz w:val="11"/>
            <w:u w:val="single" w:color="0000ED"/>
          </w:rPr>
          <w:t>130</w:t>
        </w:r>
      </w:hyperlink>
    </w:p>
    <w:p>
      <w:pPr>
        <w:pStyle w:val="BodyText"/>
        <w:ind w:left="0"/>
        <w:rPr>
          <w:sz w:val="20"/>
        </w:rPr>
      </w:pPr>
    </w:p>
    <w:p>
      <w:pPr>
        <w:pStyle w:val="BodyText"/>
        <w:spacing w:before="4"/>
        <w:ind w:left="0"/>
        <w:rPr>
          <w:sz w:val="21"/>
        </w:rPr>
      </w:pPr>
    </w:p>
    <w:p>
      <w:pPr>
        <w:spacing w:before="100"/>
        <w:ind w:left="100" w:right="0" w:firstLine="0"/>
        <w:jc w:val="left"/>
        <w:rPr>
          <w:sz w:val="11"/>
        </w:rPr>
      </w:pPr>
      <w:r>
        <w:rPr>
          <w:w w:val="105"/>
          <w:sz w:val="11"/>
        </w:rPr>
        <w:t>Valley</w:t>
      </w:r>
      <w:r>
        <w:rPr>
          <w:spacing w:val="-4"/>
          <w:w w:val="105"/>
          <w:sz w:val="11"/>
        </w:rPr>
        <w:t> </w:t>
      </w:r>
      <w:r>
        <w:rPr>
          <w:w w:val="105"/>
          <w:sz w:val="11"/>
        </w:rPr>
        <w:t>of</w:t>
      </w:r>
      <w:r>
        <w:rPr>
          <w:spacing w:val="-4"/>
          <w:w w:val="105"/>
          <w:sz w:val="11"/>
        </w:rPr>
        <w:t> </w:t>
      </w:r>
      <w:r>
        <w:rPr>
          <w:w w:val="105"/>
          <w:sz w:val="11"/>
        </w:rPr>
        <w:t>Di</w:t>
      </w:r>
      <w:bookmarkStart w:name="_bookmark519" w:id="565"/>
      <w:bookmarkEnd w:id="565"/>
      <w:r>
        <w:rPr>
          <w:w w:val="105"/>
          <w:sz w:val="11"/>
        </w:rPr>
        <w:t>s</w:t>
      </w:r>
      <w:r>
        <w:rPr>
          <w:w w:val="105"/>
          <w:sz w:val="11"/>
        </w:rPr>
        <w:t>appo</w:t>
      </w:r>
      <w:hyperlink w:history="true" w:anchor="_bookmark444">
        <w:r>
          <w:rPr>
            <w:w w:val="105"/>
            <w:sz w:val="11"/>
          </w:rPr>
          <w:t>int</w:t>
        </w:r>
      </w:hyperlink>
      <w:r>
        <w:rPr>
          <w:w w:val="105"/>
          <w:sz w:val="11"/>
        </w:rPr>
        <w:t>ment,</w:t>
      </w:r>
      <w:r>
        <w:rPr>
          <w:spacing w:val="-4"/>
          <w:w w:val="105"/>
          <w:sz w:val="11"/>
        </w:rPr>
        <w:t> </w:t>
      </w:r>
      <w:hyperlink w:history="true" w:anchor="_bookmark37">
        <w:r>
          <w:rPr>
            <w:color w:val="0000ED"/>
            <w:w w:val="105"/>
            <w:sz w:val="11"/>
            <w:u w:val="single" w:color="0000ED"/>
          </w:rPr>
          <w:t>20</w:t>
        </w:r>
      </w:hyperlink>
      <w:r>
        <w:rPr>
          <w:w w:val="105"/>
          <w:sz w:val="11"/>
        </w:rPr>
        <w:t>,</w:t>
      </w:r>
      <w:r>
        <w:rPr>
          <w:spacing w:val="-3"/>
          <w:w w:val="105"/>
          <w:sz w:val="11"/>
        </w:rPr>
        <w:t> </w:t>
      </w:r>
      <w:hyperlink w:history="true" w:anchor="_bookmark42">
        <w:r>
          <w:rPr>
            <w:color w:val="0000ED"/>
            <w:w w:val="105"/>
            <w:sz w:val="11"/>
            <w:u w:val="single" w:color="0000ED"/>
          </w:rPr>
          <w:t>22</w:t>
        </w:r>
      </w:hyperlink>
    </w:p>
    <w:p>
      <w:pPr>
        <w:spacing w:before="18"/>
        <w:ind w:left="100" w:right="0" w:firstLine="0"/>
        <w:jc w:val="left"/>
        <w:rPr>
          <w:sz w:val="11"/>
        </w:rPr>
      </w:pPr>
      <w:r>
        <w:rPr>
          <w:w w:val="105"/>
          <w:sz w:val="11"/>
        </w:rPr>
        <w:t>variable</w:t>
      </w:r>
      <w:r>
        <w:rPr>
          <w:spacing w:val="-5"/>
          <w:w w:val="105"/>
          <w:sz w:val="11"/>
        </w:rPr>
        <w:t> </w:t>
      </w:r>
      <w:r>
        <w:rPr>
          <w:w w:val="105"/>
          <w:sz w:val="11"/>
        </w:rPr>
        <w:t>rewards,</w:t>
      </w:r>
      <w:r>
        <w:rPr>
          <w:spacing w:val="-4"/>
          <w:w w:val="105"/>
          <w:sz w:val="11"/>
        </w:rPr>
        <w:t> </w:t>
      </w:r>
      <w:hyperlink w:history="true" w:anchor="_bookmark444">
        <w:r>
          <w:rPr>
            <w:color w:val="0000ED"/>
            <w:w w:val="105"/>
            <w:sz w:val="11"/>
            <w:u w:val="single" w:color="0000ED"/>
          </w:rPr>
          <w:t>235</w:t>
        </w:r>
      </w:hyperlink>
    </w:p>
    <w:p>
      <w:pPr>
        <w:spacing w:line="273" w:lineRule="auto" w:before="17"/>
        <w:ind w:left="100" w:right="7314" w:firstLine="0"/>
        <w:jc w:val="left"/>
        <w:rPr>
          <w:sz w:val="11"/>
        </w:rPr>
      </w:pPr>
      <w:r>
        <w:rPr>
          <w:w w:val="105"/>
          <w:sz w:val="11"/>
        </w:rPr>
        <w:t>Vietnam</w:t>
      </w:r>
      <w:r>
        <w:rPr>
          <w:spacing w:val="-5"/>
          <w:w w:val="105"/>
          <w:sz w:val="11"/>
        </w:rPr>
        <w:t> </w:t>
      </w:r>
      <w:r>
        <w:rPr>
          <w:w w:val="105"/>
          <w:sz w:val="11"/>
        </w:rPr>
        <w:t>War</w:t>
      </w:r>
      <w:r>
        <w:rPr>
          <w:spacing w:val="-5"/>
          <w:w w:val="105"/>
          <w:sz w:val="11"/>
        </w:rPr>
        <w:t> </w:t>
      </w:r>
      <w:r>
        <w:rPr>
          <w:w w:val="105"/>
          <w:sz w:val="11"/>
        </w:rPr>
        <w:t>heroin</w:t>
      </w:r>
      <w:r>
        <w:rPr>
          <w:spacing w:val="-4"/>
          <w:w w:val="105"/>
          <w:sz w:val="11"/>
        </w:rPr>
        <w:t> </w:t>
      </w:r>
      <w:r>
        <w:rPr>
          <w:w w:val="105"/>
          <w:sz w:val="11"/>
        </w:rPr>
        <w:t>addiction</w:t>
      </w:r>
      <w:r>
        <w:rPr>
          <w:spacing w:val="-5"/>
          <w:w w:val="105"/>
          <w:sz w:val="11"/>
        </w:rPr>
        <w:t> </w:t>
      </w:r>
      <w:r>
        <w:rPr>
          <w:w w:val="105"/>
          <w:sz w:val="11"/>
        </w:rPr>
        <w:t>problem,</w:t>
      </w:r>
      <w:r>
        <w:rPr>
          <w:spacing w:val="-4"/>
          <w:w w:val="105"/>
          <w:sz w:val="11"/>
        </w:rPr>
        <w:t> </w:t>
      </w:r>
      <w:hyperlink w:history="true" w:anchor="_bookmark159">
        <w:r>
          <w:rPr>
            <w:color w:val="0000ED"/>
            <w:w w:val="105"/>
            <w:sz w:val="11"/>
            <w:u w:val="single" w:color="0000ED"/>
          </w:rPr>
          <w:t>91</w:t>
        </w:r>
      </w:hyperlink>
      <w:r>
        <w:rPr>
          <w:w w:val="105"/>
          <w:sz w:val="11"/>
        </w:rPr>
        <w:t>–92</w:t>
      </w:r>
      <w:r>
        <w:rPr>
          <w:spacing w:val="-26"/>
          <w:w w:val="105"/>
          <w:sz w:val="11"/>
        </w:rPr>
        <w:t> </w:t>
      </w:r>
      <w:r>
        <w:rPr>
          <w:w w:val="105"/>
          <w:sz w:val="11"/>
        </w:rPr>
        <w:t>vision</w:t>
      </w:r>
    </w:p>
    <w:p>
      <w:pPr>
        <w:spacing w:line="273" w:lineRule="auto" w:before="0"/>
        <w:ind w:left="675" w:right="7490" w:firstLine="0"/>
        <w:jc w:val="left"/>
        <w:rPr>
          <w:sz w:val="11"/>
        </w:rPr>
      </w:pPr>
      <w:r>
        <w:rPr>
          <w:w w:val="105"/>
          <w:sz w:val="11"/>
        </w:rPr>
        <w:t>impact</w:t>
      </w:r>
      <w:r>
        <w:rPr>
          <w:spacing w:val="-4"/>
          <w:w w:val="105"/>
          <w:sz w:val="11"/>
        </w:rPr>
        <w:t> </w:t>
      </w:r>
      <w:r>
        <w:rPr>
          <w:w w:val="105"/>
          <w:sz w:val="11"/>
        </w:rPr>
        <w:t>on</w:t>
      </w:r>
      <w:r>
        <w:rPr>
          <w:spacing w:val="-3"/>
          <w:w w:val="105"/>
          <w:sz w:val="11"/>
        </w:rPr>
        <w:t> </w:t>
      </w:r>
      <w:r>
        <w:rPr>
          <w:w w:val="105"/>
          <w:sz w:val="11"/>
        </w:rPr>
        <w:t>human</w:t>
      </w:r>
      <w:r>
        <w:rPr>
          <w:spacing w:val="-4"/>
          <w:w w:val="105"/>
          <w:sz w:val="11"/>
        </w:rPr>
        <w:t> </w:t>
      </w:r>
      <w:r>
        <w:rPr>
          <w:w w:val="105"/>
          <w:sz w:val="11"/>
        </w:rPr>
        <w:t>beh</w:t>
      </w:r>
      <w:hyperlink w:history="true" w:anchor="_bookmark149">
        <w:r>
          <w:rPr>
            <w:w w:val="105"/>
            <w:sz w:val="11"/>
          </w:rPr>
          <w:t>a</w:t>
        </w:r>
      </w:hyperlink>
      <w:r>
        <w:rPr>
          <w:w w:val="105"/>
          <w:sz w:val="11"/>
        </w:rPr>
        <w:t>vior,</w:t>
      </w:r>
      <w:r>
        <w:rPr>
          <w:spacing w:val="-3"/>
          <w:w w:val="105"/>
          <w:sz w:val="11"/>
        </w:rPr>
        <w:t> </w:t>
      </w:r>
      <w:hyperlink w:history="true" w:anchor="_bookmark146">
        <w:r>
          <w:rPr>
            <w:color w:val="0000ED"/>
            <w:w w:val="105"/>
            <w:sz w:val="11"/>
            <w:u w:val="single" w:color="0000ED"/>
          </w:rPr>
          <w:t>84</w:t>
        </w:r>
      </w:hyperlink>
      <w:r>
        <w:rPr>
          <w:color w:val="0000ED"/>
          <w:spacing w:val="-26"/>
          <w:w w:val="105"/>
          <w:sz w:val="11"/>
        </w:rPr>
        <w:t> </w:t>
      </w:r>
      <w:r>
        <w:rPr>
          <w:w w:val="105"/>
          <w:sz w:val="11"/>
        </w:rPr>
        <w:t>obvious</w:t>
      </w:r>
      <w:r>
        <w:rPr>
          <w:spacing w:val="-2"/>
          <w:w w:val="105"/>
          <w:sz w:val="11"/>
        </w:rPr>
        <w:t> </w:t>
      </w:r>
      <w:r>
        <w:rPr>
          <w:w w:val="105"/>
          <w:sz w:val="11"/>
        </w:rPr>
        <w:t>v</w:t>
      </w:r>
      <w:hyperlink w:history="true" w:anchor="_bookmark358">
        <w:r>
          <w:rPr>
            <w:w w:val="105"/>
            <w:sz w:val="11"/>
          </w:rPr>
          <w:t>isu</w:t>
        </w:r>
      </w:hyperlink>
      <w:r>
        <w:rPr>
          <w:w w:val="105"/>
          <w:sz w:val="11"/>
        </w:rPr>
        <w:t>al</w:t>
      </w:r>
      <w:r>
        <w:rPr>
          <w:spacing w:val="-2"/>
          <w:w w:val="105"/>
          <w:sz w:val="11"/>
        </w:rPr>
        <w:t> </w:t>
      </w:r>
      <w:r>
        <w:rPr>
          <w:w w:val="105"/>
          <w:sz w:val="11"/>
        </w:rPr>
        <w:t>cues,</w:t>
      </w:r>
      <w:r>
        <w:rPr>
          <w:spacing w:val="-1"/>
          <w:w w:val="105"/>
          <w:sz w:val="11"/>
        </w:rPr>
        <w:t> </w:t>
      </w:r>
      <w:hyperlink w:history="true" w:anchor="_bookmark149">
        <w:r>
          <w:rPr>
            <w:color w:val="0000ED"/>
            <w:w w:val="105"/>
            <w:sz w:val="11"/>
            <w:u w:val="single" w:color="0000ED"/>
          </w:rPr>
          <w:t>85</w:t>
        </w:r>
      </w:hyperlink>
      <w:r>
        <w:rPr>
          <w:w w:val="105"/>
          <w:sz w:val="11"/>
        </w:rPr>
        <w:t>–87</w:t>
      </w:r>
    </w:p>
    <w:p>
      <w:pPr>
        <w:spacing w:line="126" w:lineRule="exact" w:before="0"/>
        <w:ind w:left="100" w:right="0" w:firstLine="0"/>
        <w:jc w:val="left"/>
        <w:rPr>
          <w:sz w:val="11"/>
        </w:rPr>
      </w:pPr>
      <w:r>
        <w:rPr>
          <w:w w:val="105"/>
          <w:sz w:val="11"/>
        </w:rPr>
        <w:t>visual</w:t>
      </w:r>
      <w:r>
        <w:rPr>
          <w:spacing w:val="-6"/>
          <w:w w:val="105"/>
          <w:sz w:val="11"/>
        </w:rPr>
        <w:t> </w:t>
      </w:r>
      <w:r>
        <w:rPr>
          <w:w w:val="105"/>
          <w:sz w:val="11"/>
        </w:rPr>
        <w:t>measurements,</w:t>
      </w:r>
      <w:r>
        <w:rPr>
          <w:spacing w:val="-5"/>
          <w:w w:val="105"/>
          <w:sz w:val="11"/>
        </w:rPr>
        <w:t> </w:t>
      </w:r>
      <w:hyperlink w:history="true" w:anchor="_bookmark358">
        <w:r>
          <w:rPr>
            <w:color w:val="0000ED"/>
            <w:w w:val="105"/>
            <w:sz w:val="11"/>
            <w:u w:val="single" w:color="0000ED"/>
          </w:rPr>
          <w:t>195</w:t>
        </w:r>
      </w:hyperlink>
      <w:r>
        <w:rPr>
          <w:w w:val="105"/>
          <w:sz w:val="11"/>
        </w:rPr>
        <w:t>–96</w:t>
      </w:r>
    </w:p>
    <w:p>
      <w:pPr>
        <w:pStyle w:val="BodyText"/>
        <w:ind w:left="0"/>
        <w:rPr>
          <w:sz w:val="20"/>
        </w:rPr>
      </w:pPr>
    </w:p>
    <w:p>
      <w:pPr>
        <w:pStyle w:val="BodyText"/>
        <w:spacing w:before="10"/>
        <w:ind w:left="0"/>
        <w:rPr>
          <w:sz w:val="22"/>
        </w:rPr>
      </w:pPr>
    </w:p>
    <w:p>
      <w:pPr>
        <w:spacing w:after="0"/>
        <w:rPr>
          <w:sz w:val="22"/>
        </w:rPr>
        <w:sectPr>
          <w:type w:val="continuous"/>
          <w:pgSz w:w="12240" w:h="15840"/>
          <w:pgMar w:top="1500" w:bottom="280" w:left="1340" w:right="1320"/>
        </w:sectPr>
      </w:pPr>
    </w:p>
    <w:p>
      <w:pPr>
        <w:spacing w:before="100"/>
        <w:ind w:left="100" w:right="0" w:firstLine="0"/>
        <w:jc w:val="left"/>
        <w:rPr>
          <w:sz w:val="11"/>
        </w:rPr>
      </w:pPr>
      <w:r>
        <w:rPr>
          <w:spacing w:val="-2"/>
          <w:w w:val="105"/>
          <w:sz w:val="11"/>
        </w:rPr>
        <w:t>weight</w:t>
      </w:r>
      <w:r>
        <w:rPr>
          <w:spacing w:val="-4"/>
          <w:w w:val="105"/>
          <w:sz w:val="11"/>
        </w:rPr>
        <w:t> </w:t>
      </w:r>
      <w:r>
        <w:rPr>
          <w:spacing w:val="-1"/>
          <w:w w:val="105"/>
          <w:sz w:val="11"/>
        </w:rPr>
        <w:t>loss</w:t>
      </w:r>
    </w:p>
    <w:p>
      <w:pPr>
        <w:pStyle w:val="BodyText"/>
        <w:ind w:left="0"/>
        <w:rPr>
          <w:sz w:val="12"/>
        </w:rPr>
      </w:pPr>
      <w:r>
        <w:rPr/>
        <w:br w:type="column"/>
      </w:r>
      <w:r>
        <w:rPr>
          <w:sz w:val="12"/>
        </w:rPr>
      </w:r>
    </w:p>
    <w:p>
      <w:pPr>
        <w:spacing w:before="106"/>
        <w:ind w:left="14" w:right="0" w:firstLine="0"/>
        <w:jc w:val="left"/>
        <w:rPr>
          <w:sz w:val="11"/>
        </w:rPr>
      </w:pPr>
      <w:bookmarkStart w:name="_bookmark520" w:id="566"/>
      <w:bookmarkEnd w:id="566"/>
      <w:r>
        <w:rPr/>
      </w:r>
      <w:r>
        <w:rPr>
          <w:spacing w:val="-1"/>
          <w:w w:val="105"/>
          <w:sz w:val="11"/>
        </w:rPr>
        <w:t>nonscale</w:t>
      </w:r>
      <w:r>
        <w:rPr>
          <w:spacing w:val="-4"/>
          <w:w w:val="105"/>
          <w:sz w:val="11"/>
        </w:rPr>
        <w:t> </w:t>
      </w:r>
      <w:r>
        <w:rPr>
          <w:w w:val="105"/>
          <w:sz w:val="11"/>
        </w:rPr>
        <w:t>victories,</w:t>
      </w:r>
      <w:r>
        <w:rPr>
          <w:spacing w:val="-3"/>
          <w:w w:val="105"/>
          <w:sz w:val="11"/>
        </w:rPr>
        <w:t> </w:t>
      </w:r>
      <w:hyperlink w:history="true" w:anchor="_bookmark375">
        <w:r>
          <w:rPr>
            <w:color w:val="0000ED"/>
            <w:w w:val="105"/>
            <w:sz w:val="11"/>
            <w:u w:val="single" w:color="0000ED"/>
          </w:rPr>
          <w:t>203</w:t>
        </w:r>
      </w:hyperlink>
      <w:r>
        <w:rPr>
          <w:w w:val="105"/>
          <w:sz w:val="11"/>
        </w:rPr>
        <w:t>–204</w:t>
      </w:r>
    </w:p>
    <w:p>
      <w:pPr>
        <w:spacing w:before="18"/>
        <w:ind w:left="14" w:right="0" w:firstLine="0"/>
        <w:jc w:val="left"/>
        <w:rPr>
          <w:sz w:val="11"/>
        </w:rPr>
      </w:pPr>
      <w:r>
        <w:rPr>
          <w:w w:val="105"/>
          <w:sz w:val="11"/>
        </w:rPr>
        <w:t>using</w:t>
      </w:r>
      <w:r>
        <w:rPr>
          <w:spacing w:val="-3"/>
          <w:w w:val="105"/>
          <w:sz w:val="11"/>
        </w:rPr>
        <w:t> </w:t>
      </w:r>
      <w:r>
        <w:rPr>
          <w:w w:val="105"/>
          <w:sz w:val="11"/>
        </w:rPr>
        <w:t>a</w:t>
      </w:r>
      <w:r>
        <w:rPr>
          <w:spacing w:val="-3"/>
          <w:w w:val="105"/>
          <w:sz w:val="11"/>
        </w:rPr>
        <w:t> </w:t>
      </w:r>
      <w:r>
        <w:rPr>
          <w:w w:val="105"/>
          <w:sz w:val="11"/>
        </w:rPr>
        <w:t>habit</w:t>
      </w:r>
      <w:r>
        <w:rPr>
          <w:spacing w:val="-3"/>
          <w:w w:val="105"/>
          <w:sz w:val="11"/>
        </w:rPr>
        <w:t> </w:t>
      </w:r>
      <w:r>
        <w:rPr>
          <w:w w:val="105"/>
          <w:sz w:val="11"/>
        </w:rPr>
        <w:t>contract</w:t>
      </w:r>
      <w:r>
        <w:rPr>
          <w:spacing w:val="-3"/>
          <w:w w:val="105"/>
          <w:sz w:val="11"/>
        </w:rPr>
        <w:t> </w:t>
      </w:r>
      <w:r>
        <w:rPr>
          <w:w w:val="105"/>
          <w:sz w:val="11"/>
        </w:rPr>
        <w:t>to</w:t>
      </w:r>
      <w:r>
        <w:rPr>
          <w:spacing w:val="-3"/>
          <w:w w:val="105"/>
          <w:sz w:val="11"/>
        </w:rPr>
        <w:t> </w:t>
      </w:r>
      <w:r>
        <w:rPr>
          <w:w w:val="105"/>
          <w:sz w:val="11"/>
        </w:rPr>
        <w:t>ensure,</w:t>
      </w:r>
      <w:r>
        <w:rPr>
          <w:spacing w:val="-3"/>
          <w:w w:val="105"/>
          <w:sz w:val="11"/>
        </w:rPr>
        <w:t> </w:t>
      </w:r>
      <w:hyperlink w:history="true" w:anchor="_bookmark385">
        <w:r>
          <w:rPr>
            <w:color w:val="0000ED"/>
            <w:w w:val="105"/>
            <w:sz w:val="11"/>
            <w:u w:val="single" w:color="0000ED"/>
          </w:rPr>
          <w:t>208</w:t>
        </w:r>
      </w:hyperlink>
      <w:r>
        <w:rPr>
          <w:w w:val="105"/>
          <w:sz w:val="11"/>
        </w:rPr>
        <w:t>–209</w:t>
      </w:r>
    </w:p>
    <w:p>
      <w:pPr>
        <w:spacing w:after="0"/>
        <w:jc w:val="left"/>
        <w:rPr>
          <w:sz w:val="11"/>
        </w:rPr>
        <w:sectPr>
          <w:type w:val="continuous"/>
          <w:pgSz w:w="12240" w:h="15840"/>
          <w:pgMar w:top="1500" w:bottom="280" w:left="1340" w:right="1320"/>
          <w:cols w:num="2" w:equalWidth="0">
            <w:col w:w="622" w:space="40"/>
            <w:col w:w="8918"/>
          </w:cols>
        </w:sectPr>
      </w:pPr>
    </w:p>
    <w:p>
      <w:pPr>
        <w:pStyle w:val="BodyText"/>
        <w:ind w:left="0"/>
        <w:rPr>
          <w:sz w:val="20"/>
        </w:rPr>
      </w:pPr>
    </w:p>
    <w:p>
      <w:pPr>
        <w:pStyle w:val="BodyText"/>
        <w:spacing w:before="10"/>
        <w:ind w:left="0"/>
        <w:rPr>
          <w:sz w:val="22"/>
        </w:rPr>
      </w:pPr>
    </w:p>
    <w:p>
      <w:pPr>
        <w:spacing w:after="0"/>
        <w:rPr>
          <w:sz w:val="22"/>
        </w:rPr>
        <w:sectPr>
          <w:type w:val="continuous"/>
          <w:pgSz w:w="12240" w:h="15840"/>
          <w:pgMar w:top="1500" w:bottom="280" w:left="1340" w:right="1320"/>
        </w:sectPr>
      </w:pPr>
    </w:p>
    <w:p>
      <w:pPr>
        <w:spacing w:before="100"/>
        <w:ind w:left="100" w:right="0" w:firstLine="0"/>
        <w:jc w:val="left"/>
        <w:rPr>
          <w:sz w:val="11"/>
        </w:rPr>
      </w:pPr>
      <w:r>
        <w:rPr>
          <w:w w:val="105"/>
          <w:sz w:val="11"/>
        </w:rPr>
        <w:t>Yerkes-Dods</w:t>
      </w:r>
      <w:bookmarkStart w:name="_bookmark521" w:id="567"/>
      <w:bookmarkEnd w:id="567"/>
      <w:r>
        <w:rPr>
          <w:w w:val="105"/>
          <w:sz w:val="11"/>
        </w:rPr>
        <w:t>on</w:t>
      </w:r>
      <w:r>
        <w:rPr>
          <w:spacing w:val="-5"/>
          <w:w w:val="105"/>
          <w:sz w:val="11"/>
        </w:rPr>
        <w:t> </w:t>
      </w:r>
      <w:r>
        <w:rPr>
          <w:w w:val="105"/>
          <w:sz w:val="11"/>
        </w:rPr>
        <w:t>law,</w:t>
      </w:r>
      <w:r>
        <w:rPr>
          <w:spacing w:val="-5"/>
          <w:w w:val="105"/>
          <w:sz w:val="11"/>
        </w:rPr>
        <w:t> </w:t>
      </w:r>
      <w:hyperlink w:history="true" w:anchor="_bookmark436">
        <w:r>
          <w:rPr>
            <w:color w:val="0000ED"/>
            <w:w w:val="105"/>
            <w:sz w:val="11"/>
            <w:u w:val="single" w:color="0000ED"/>
          </w:rPr>
          <w:t>232</w:t>
        </w:r>
      </w:hyperlink>
    </w:p>
    <w:p>
      <w:pPr>
        <w:pStyle w:val="BodyText"/>
        <w:ind w:left="0"/>
        <w:rPr>
          <w:sz w:val="45"/>
        </w:rPr>
      </w:pPr>
      <w:r>
        <w:rPr/>
        <w:br w:type="column"/>
      </w:r>
      <w:r>
        <w:rPr>
          <w:sz w:val="45"/>
        </w:rPr>
      </w:r>
    </w:p>
    <w:p>
      <w:pPr>
        <w:pStyle w:val="BodyText"/>
      </w:pPr>
      <w:hyperlink w:history="true" w:anchor="_bookmark498">
        <w:r>
          <w:rPr>
            <w:color w:val="999999"/>
            <w:w w:val="105"/>
            <w:u w:val="single" w:color="0000ED"/>
          </w:rPr>
          <w:t>A</w:t>
        </w:r>
      </w:hyperlink>
      <w:hyperlink w:history="true" w:anchor="_bookmark499">
        <w:r>
          <w:rPr>
            <w:color w:val="999999"/>
            <w:w w:val="105"/>
            <w:u w:val="single" w:color="0000ED"/>
          </w:rPr>
          <w:t>B</w:t>
        </w:r>
      </w:hyperlink>
      <w:hyperlink w:history="true" w:anchor="_bookmark500">
        <w:r>
          <w:rPr>
            <w:color w:val="999999"/>
            <w:w w:val="105"/>
            <w:u w:val="single" w:color="0000ED"/>
          </w:rPr>
          <w:t>C</w:t>
        </w:r>
      </w:hyperlink>
      <w:hyperlink w:history="true" w:anchor="_bookmark501">
        <w:r>
          <w:rPr>
            <w:color w:val="999999"/>
            <w:w w:val="105"/>
            <w:u w:val="single" w:color="0000ED"/>
          </w:rPr>
          <w:t>D</w:t>
        </w:r>
      </w:hyperlink>
      <w:hyperlink w:history="true" w:anchor="_bookmark502">
        <w:r>
          <w:rPr>
            <w:color w:val="999999"/>
            <w:w w:val="105"/>
            <w:u w:val="single" w:color="0000ED"/>
          </w:rPr>
          <w:t>E</w:t>
        </w:r>
      </w:hyperlink>
      <w:hyperlink w:history="true" w:anchor="_bookmark503">
        <w:r>
          <w:rPr>
            <w:color w:val="999999"/>
            <w:w w:val="105"/>
            <w:u w:val="single" w:color="0000ED"/>
          </w:rPr>
          <w:t>F</w:t>
        </w:r>
      </w:hyperlink>
      <w:hyperlink w:history="true" w:anchor="_bookmark504">
        <w:r>
          <w:rPr>
            <w:color w:val="999999"/>
            <w:w w:val="105"/>
            <w:u w:val="single" w:color="0000ED"/>
          </w:rPr>
          <w:t>G</w:t>
        </w:r>
      </w:hyperlink>
      <w:hyperlink w:history="true" w:anchor="_bookmark505">
        <w:r>
          <w:rPr>
            <w:color w:val="999999"/>
            <w:w w:val="105"/>
            <w:u w:val="single" w:color="0000ED"/>
          </w:rPr>
          <w:t>H</w:t>
        </w:r>
      </w:hyperlink>
      <w:hyperlink w:history="true" w:anchor="_bookmark506">
        <w:r>
          <w:rPr>
            <w:color w:val="999999"/>
            <w:w w:val="105"/>
            <w:u w:val="single" w:color="0000ED"/>
          </w:rPr>
          <w:t>I</w:t>
        </w:r>
      </w:hyperlink>
      <w:hyperlink w:history="true" w:anchor="_bookmark507">
        <w:r>
          <w:rPr>
            <w:color w:val="999999"/>
            <w:w w:val="105"/>
            <w:u w:val="single" w:color="0000ED"/>
          </w:rPr>
          <w:t>J</w:t>
        </w:r>
      </w:hyperlink>
      <w:hyperlink w:history="true" w:anchor="_bookmark508">
        <w:r>
          <w:rPr>
            <w:color w:val="999999"/>
            <w:w w:val="105"/>
            <w:u w:val="single" w:color="0000ED"/>
          </w:rPr>
          <w:t>K</w:t>
        </w:r>
      </w:hyperlink>
      <w:hyperlink w:history="true" w:anchor="_bookmark509">
        <w:r>
          <w:rPr>
            <w:color w:val="999999"/>
            <w:w w:val="105"/>
            <w:u w:val="single" w:color="0000ED"/>
          </w:rPr>
          <w:t>L</w:t>
        </w:r>
      </w:hyperlink>
      <w:hyperlink w:history="true" w:anchor="_bookmark510">
        <w:r>
          <w:rPr>
            <w:color w:val="999999"/>
            <w:w w:val="105"/>
            <w:u w:val="single" w:color="0000ED"/>
          </w:rPr>
          <w:t>M</w:t>
        </w:r>
      </w:hyperlink>
      <w:hyperlink w:history="true" w:anchor="_bookmark511">
        <w:r>
          <w:rPr>
            <w:color w:val="999999"/>
            <w:w w:val="105"/>
            <w:u w:val="single" w:color="0000ED"/>
          </w:rPr>
          <w:t>N</w:t>
        </w:r>
      </w:hyperlink>
      <w:hyperlink w:history="true" w:anchor="_bookmark512">
        <w:r>
          <w:rPr>
            <w:color w:val="999999"/>
            <w:w w:val="105"/>
            <w:u w:val="single" w:color="0000ED"/>
          </w:rPr>
          <w:t>O</w:t>
        </w:r>
      </w:hyperlink>
      <w:hyperlink w:history="true" w:anchor="_bookmark513">
        <w:r>
          <w:rPr>
            <w:color w:val="999999"/>
            <w:w w:val="105"/>
            <w:u w:val="single" w:color="0000ED"/>
          </w:rPr>
          <w:t>P</w:t>
        </w:r>
      </w:hyperlink>
      <w:hyperlink w:history="true" w:anchor="_bookmark514">
        <w:r>
          <w:rPr>
            <w:color w:val="999999"/>
            <w:w w:val="105"/>
            <w:u w:val="single" w:color="0000ED"/>
          </w:rPr>
          <w:t>Q</w:t>
        </w:r>
      </w:hyperlink>
      <w:hyperlink w:history="true" w:anchor="_bookmark515">
        <w:r>
          <w:rPr>
            <w:color w:val="999999"/>
            <w:w w:val="105"/>
            <w:u w:val="single" w:color="0000ED"/>
          </w:rPr>
          <w:t>R</w:t>
        </w:r>
      </w:hyperlink>
      <w:hyperlink w:history="true" w:anchor="_bookmark516">
        <w:r>
          <w:rPr>
            <w:color w:val="999999"/>
            <w:w w:val="105"/>
            <w:u w:val="single" w:color="0000ED"/>
          </w:rPr>
          <w:t>S</w:t>
        </w:r>
      </w:hyperlink>
      <w:hyperlink w:history="true" w:anchor="_bookmark517">
        <w:r>
          <w:rPr>
            <w:color w:val="999999"/>
            <w:w w:val="105"/>
            <w:u w:val="single" w:color="0000ED"/>
          </w:rPr>
          <w:t>T</w:t>
        </w:r>
      </w:hyperlink>
      <w:hyperlink w:history="true" w:anchor="_bookmark518">
        <w:r>
          <w:rPr>
            <w:color w:val="999999"/>
            <w:w w:val="105"/>
            <w:u w:val="single" w:color="0000ED"/>
          </w:rPr>
          <w:t>U</w:t>
        </w:r>
      </w:hyperlink>
      <w:hyperlink w:history="true" w:anchor="_bookmark519">
        <w:r>
          <w:rPr>
            <w:color w:val="999999"/>
            <w:w w:val="105"/>
            <w:u w:val="single" w:color="0000ED"/>
          </w:rPr>
          <w:t>V</w:t>
        </w:r>
      </w:hyperlink>
      <w:hyperlink w:history="true" w:anchor="_bookmark520">
        <w:r>
          <w:rPr>
            <w:color w:val="999999"/>
            <w:w w:val="105"/>
            <w:u w:val="single" w:color="0000ED"/>
          </w:rPr>
          <w:t>W</w:t>
        </w:r>
      </w:hyperlink>
      <w:r>
        <w:rPr>
          <w:color w:val="999999"/>
          <w:w w:val="105"/>
        </w:rPr>
        <w:t>X</w:t>
      </w:r>
      <w:hyperlink w:history="true" w:anchor="_bookmark521">
        <w:r>
          <w:rPr>
            <w:color w:val="999999"/>
            <w:w w:val="105"/>
            <w:u w:val="single" w:color="0000ED"/>
          </w:rPr>
          <w:t>Y</w:t>
        </w:r>
      </w:hyperlink>
      <w:r>
        <w:rPr>
          <w:color w:val="999999"/>
          <w:w w:val="105"/>
        </w:rPr>
        <w:t>Z</w:t>
      </w:r>
    </w:p>
    <w:p>
      <w:pPr>
        <w:spacing w:after="0"/>
        <w:sectPr>
          <w:type w:val="continuous"/>
          <w:pgSz w:w="12240" w:h="15840"/>
          <w:pgMar w:top="1500" w:bottom="280" w:left="1340" w:right="1320"/>
          <w:cols w:num="2" w:equalWidth="0">
            <w:col w:w="1288" w:space="1185"/>
            <w:col w:w="7107"/>
          </w:cols>
        </w:sectPr>
      </w:pPr>
    </w:p>
    <w:p>
      <w:pPr>
        <w:pStyle w:val="BodyText"/>
        <w:ind w:left="0"/>
        <w:rPr>
          <w:sz w:val="20"/>
        </w:rPr>
      </w:pPr>
    </w:p>
    <w:p>
      <w:pPr>
        <w:pStyle w:val="BodyText"/>
        <w:spacing w:before="10"/>
        <w:ind w:left="0"/>
        <w:rPr>
          <w:sz w:val="16"/>
        </w:rPr>
      </w:pPr>
    </w:p>
    <w:p>
      <w:pPr>
        <w:pStyle w:val="Heading2"/>
        <w:spacing w:before="85"/>
        <w:ind w:left="110"/>
      </w:pPr>
      <w:bookmarkStart w:name="About the Author" w:id="568"/>
      <w:bookmarkEnd w:id="568"/>
      <w:r>
        <w:rPr/>
      </w:r>
      <w:bookmarkStart w:name="_bookmark522" w:id="569"/>
      <w:bookmarkEnd w:id="569"/>
      <w:r>
        <w:rPr/>
      </w:r>
      <w:r>
        <w:rPr/>
        <w:t>About</w:t>
      </w:r>
      <w:r>
        <w:rPr>
          <w:spacing w:val="16"/>
        </w:rPr>
        <w:t> </w:t>
      </w:r>
      <w:r>
        <w:rPr/>
        <w:t>the</w:t>
      </w:r>
      <w:r>
        <w:rPr>
          <w:spacing w:val="16"/>
        </w:rPr>
        <w:t> </w:t>
      </w:r>
      <w:r>
        <w:rPr/>
        <w:t>Author</w:t>
      </w:r>
    </w:p>
    <w:p>
      <w:pPr>
        <w:pStyle w:val="BodyText"/>
        <w:spacing w:before="4"/>
        <w:ind w:left="0"/>
        <w:rPr>
          <w:sz w:val="52"/>
        </w:rPr>
      </w:pPr>
    </w:p>
    <w:p>
      <w:pPr>
        <w:pStyle w:val="BodyText"/>
        <w:spacing w:line="247" w:lineRule="auto"/>
        <w:ind w:right="117"/>
        <w:jc w:val="both"/>
      </w:pPr>
      <w:r>
        <w:rPr>
          <w:b/>
          <w:w w:val="105"/>
        </w:rPr>
        <w:t>James</w:t>
      </w:r>
      <w:r>
        <w:rPr>
          <w:b/>
          <w:spacing w:val="1"/>
          <w:w w:val="105"/>
        </w:rPr>
        <w:t> </w:t>
      </w:r>
      <w:r>
        <w:rPr>
          <w:b/>
          <w:w w:val="105"/>
        </w:rPr>
        <w:t>Clear</w:t>
      </w:r>
      <w:r>
        <w:rPr>
          <w:w w:val="105"/>
        </w:rPr>
        <w:t>'s</w:t>
      </w:r>
      <w:r>
        <w:rPr>
          <w:spacing w:val="1"/>
          <w:w w:val="105"/>
        </w:rPr>
        <w:t> </w:t>
      </w:r>
      <w:r>
        <w:rPr>
          <w:w w:val="105"/>
        </w:rPr>
        <w:t>work</w:t>
      </w:r>
      <w:r>
        <w:rPr>
          <w:spacing w:val="1"/>
          <w:w w:val="105"/>
        </w:rPr>
        <w:t> </w:t>
      </w:r>
      <w:r>
        <w:rPr>
          <w:w w:val="105"/>
        </w:rPr>
        <w:t>has</w:t>
      </w:r>
      <w:r>
        <w:rPr>
          <w:spacing w:val="1"/>
          <w:w w:val="105"/>
        </w:rPr>
        <w:t> </w:t>
      </w:r>
      <w:r>
        <w:rPr>
          <w:w w:val="105"/>
        </w:rPr>
        <w:t>appeared</w:t>
      </w:r>
      <w:r>
        <w:rPr>
          <w:spacing w:val="1"/>
          <w:w w:val="105"/>
        </w:rPr>
        <w:t> </w:t>
      </w:r>
      <w:r>
        <w:rPr>
          <w:w w:val="105"/>
        </w:rPr>
        <w:t>in</w:t>
      </w:r>
      <w:r>
        <w:rPr>
          <w:spacing w:val="1"/>
          <w:w w:val="105"/>
        </w:rPr>
        <w:t> </w:t>
      </w:r>
      <w:r>
        <w:rPr>
          <w:w w:val="105"/>
        </w:rPr>
        <w:t>the</w:t>
      </w:r>
      <w:r>
        <w:rPr>
          <w:spacing w:val="1"/>
          <w:w w:val="105"/>
        </w:rPr>
        <w:t> </w:t>
      </w:r>
      <w:r>
        <w:rPr>
          <w:i/>
          <w:w w:val="105"/>
        </w:rPr>
        <w:t>New</w:t>
      </w:r>
      <w:r>
        <w:rPr>
          <w:i/>
          <w:spacing w:val="1"/>
          <w:w w:val="105"/>
        </w:rPr>
        <w:t> </w:t>
      </w:r>
      <w:r>
        <w:rPr>
          <w:i/>
          <w:w w:val="105"/>
        </w:rPr>
        <w:t>York</w:t>
      </w:r>
      <w:r>
        <w:rPr>
          <w:i/>
          <w:spacing w:val="1"/>
          <w:w w:val="105"/>
        </w:rPr>
        <w:t> </w:t>
      </w:r>
      <w:r>
        <w:rPr>
          <w:i/>
          <w:w w:val="105"/>
        </w:rPr>
        <w:t>Times</w:t>
      </w:r>
      <w:r>
        <w:rPr>
          <w:w w:val="105"/>
        </w:rPr>
        <w:t>,</w:t>
      </w:r>
      <w:r>
        <w:rPr>
          <w:spacing w:val="1"/>
          <w:w w:val="105"/>
        </w:rPr>
        <w:t> </w:t>
      </w:r>
      <w:r>
        <w:rPr>
          <w:i/>
          <w:w w:val="105"/>
        </w:rPr>
        <w:t>Time</w:t>
      </w:r>
      <w:r>
        <w:rPr>
          <w:w w:val="105"/>
        </w:rPr>
        <w:t>,</w:t>
      </w:r>
      <w:r>
        <w:rPr>
          <w:spacing w:val="1"/>
          <w:w w:val="105"/>
        </w:rPr>
        <w:t> </w:t>
      </w:r>
      <w:r>
        <w:rPr>
          <w:w w:val="105"/>
        </w:rPr>
        <w:t>and</w:t>
      </w:r>
      <w:r>
        <w:rPr>
          <w:spacing w:val="1"/>
          <w:w w:val="105"/>
        </w:rPr>
        <w:t> </w:t>
      </w:r>
      <w:r>
        <w:rPr>
          <w:i/>
          <w:w w:val="105"/>
        </w:rPr>
        <w:t>Entrepreneur</w:t>
      </w:r>
      <w:r>
        <w:rPr>
          <w:w w:val="105"/>
        </w:rPr>
        <w:t>, and on </w:t>
      </w:r>
      <w:r>
        <w:rPr>
          <w:i/>
          <w:w w:val="105"/>
        </w:rPr>
        <w:t>CBS This Morning</w:t>
      </w:r>
      <w:r>
        <w:rPr>
          <w:w w:val="105"/>
        </w:rPr>
        <w:t>, and is taught in colleges around the</w:t>
      </w:r>
      <w:r>
        <w:rPr>
          <w:spacing w:val="1"/>
          <w:w w:val="105"/>
        </w:rPr>
        <w:t> </w:t>
      </w:r>
      <w:r>
        <w:rPr>
          <w:w w:val="105"/>
        </w:rPr>
        <w:t>world. His website, jamesclear.com, receives millions of visitors each month,</w:t>
      </w:r>
      <w:r>
        <w:rPr>
          <w:spacing w:val="1"/>
          <w:w w:val="105"/>
        </w:rPr>
        <w:t> </w:t>
      </w:r>
      <w:r>
        <w:rPr>
          <w:w w:val="105"/>
        </w:rPr>
        <w:t>and</w:t>
      </w:r>
      <w:r>
        <w:rPr>
          <w:spacing w:val="-10"/>
          <w:w w:val="105"/>
        </w:rPr>
        <w:t> </w:t>
      </w:r>
      <w:r>
        <w:rPr>
          <w:w w:val="105"/>
        </w:rPr>
        <w:t>hundreds</w:t>
      </w:r>
      <w:r>
        <w:rPr>
          <w:spacing w:val="-10"/>
          <w:w w:val="105"/>
        </w:rPr>
        <w:t> </w:t>
      </w:r>
      <w:r>
        <w:rPr>
          <w:w w:val="105"/>
        </w:rPr>
        <w:t>of</w:t>
      </w:r>
      <w:r>
        <w:rPr>
          <w:spacing w:val="-10"/>
          <w:w w:val="105"/>
        </w:rPr>
        <w:t> </w:t>
      </w:r>
      <w:r>
        <w:rPr>
          <w:w w:val="105"/>
        </w:rPr>
        <w:t>thousands</w:t>
      </w:r>
      <w:r>
        <w:rPr>
          <w:spacing w:val="-10"/>
          <w:w w:val="105"/>
        </w:rPr>
        <w:t> </w:t>
      </w:r>
      <w:r>
        <w:rPr>
          <w:w w:val="105"/>
        </w:rPr>
        <w:t>subscribe</w:t>
      </w:r>
      <w:r>
        <w:rPr>
          <w:spacing w:val="-9"/>
          <w:w w:val="105"/>
        </w:rPr>
        <w:t> </w:t>
      </w:r>
      <w:r>
        <w:rPr>
          <w:w w:val="105"/>
        </w:rPr>
        <w:t>to</w:t>
      </w:r>
      <w:r>
        <w:rPr>
          <w:spacing w:val="-10"/>
          <w:w w:val="105"/>
        </w:rPr>
        <w:t> </w:t>
      </w:r>
      <w:r>
        <w:rPr>
          <w:w w:val="105"/>
        </w:rPr>
        <w:t>his</w:t>
      </w:r>
      <w:r>
        <w:rPr>
          <w:spacing w:val="-10"/>
          <w:w w:val="105"/>
        </w:rPr>
        <w:t> </w:t>
      </w:r>
      <w:r>
        <w:rPr>
          <w:w w:val="105"/>
        </w:rPr>
        <w:t>email</w:t>
      </w:r>
      <w:r>
        <w:rPr>
          <w:spacing w:val="-10"/>
          <w:w w:val="105"/>
        </w:rPr>
        <w:t> </w:t>
      </w:r>
      <w:r>
        <w:rPr>
          <w:w w:val="105"/>
        </w:rPr>
        <w:t>newsletter.</w:t>
      </w:r>
      <w:r>
        <w:rPr>
          <w:spacing w:val="-10"/>
          <w:w w:val="105"/>
        </w:rPr>
        <w:t> </w:t>
      </w:r>
      <w:r>
        <w:rPr>
          <w:w w:val="105"/>
        </w:rPr>
        <w:t>He</w:t>
      </w:r>
      <w:r>
        <w:rPr>
          <w:spacing w:val="-9"/>
          <w:w w:val="105"/>
        </w:rPr>
        <w:t> </w:t>
      </w:r>
      <w:r>
        <w:rPr>
          <w:w w:val="105"/>
        </w:rPr>
        <w:t>is</w:t>
      </w:r>
      <w:r>
        <w:rPr>
          <w:spacing w:val="-10"/>
          <w:w w:val="105"/>
        </w:rPr>
        <w:t> </w:t>
      </w:r>
      <w:r>
        <w:rPr>
          <w:w w:val="105"/>
        </w:rPr>
        <w:t>the</w:t>
      </w:r>
      <w:r>
        <w:rPr>
          <w:spacing w:val="-10"/>
          <w:w w:val="105"/>
        </w:rPr>
        <w:t> </w:t>
      </w:r>
      <w:r>
        <w:rPr>
          <w:w w:val="105"/>
        </w:rPr>
        <w:t>creator</w:t>
      </w:r>
      <w:r>
        <w:rPr>
          <w:spacing w:val="-10"/>
          <w:w w:val="105"/>
        </w:rPr>
        <w:t> </w:t>
      </w:r>
      <w:r>
        <w:rPr>
          <w:w w:val="105"/>
        </w:rPr>
        <w:t>of</w:t>
      </w:r>
      <w:r>
        <w:rPr>
          <w:spacing w:val="-71"/>
          <w:w w:val="105"/>
        </w:rPr>
        <w:t> </w:t>
      </w:r>
      <w:r>
        <w:rPr>
          <w:w w:val="105"/>
        </w:rPr>
        <w:t>The</w:t>
      </w:r>
      <w:r>
        <w:rPr>
          <w:spacing w:val="1"/>
          <w:w w:val="105"/>
        </w:rPr>
        <w:t> </w:t>
      </w:r>
      <w:r>
        <w:rPr>
          <w:w w:val="105"/>
        </w:rPr>
        <w:t>Habits</w:t>
      </w:r>
      <w:r>
        <w:rPr>
          <w:spacing w:val="1"/>
          <w:w w:val="105"/>
        </w:rPr>
        <w:t> </w:t>
      </w:r>
      <w:r>
        <w:rPr>
          <w:w w:val="105"/>
        </w:rPr>
        <w:t>Academy,</w:t>
      </w:r>
      <w:r>
        <w:rPr>
          <w:spacing w:val="1"/>
          <w:w w:val="105"/>
        </w:rPr>
        <w:t> </w:t>
      </w:r>
      <w:r>
        <w:rPr>
          <w:w w:val="105"/>
        </w:rPr>
        <w:t>the</w:t>
      </w:r>
      <w:r>
        <w:rPr>
          <w:spacing w:val="1"/>
          <w:w w:val="105"/>
        </w:rPr>
        <w:t> </w:t>
      </w:r>
      <w:r>
        <w:rPr>
          <w:w w:val="105"/>
        </w:rPr>
        <w:t>premier</w:t>
      </w:r>
      <w:r>
        <w:rPr>
          <w:spacing w:val="1"/>
          <w:w w:val="105"/>
        </w:rPr>
        <w:t> </w:t>
      </w:r>
      <w:r>
        <w:rPr>
          <w:w w:val="105"/>
        </w:rPr>
        <w:t>training</w:t>
      </w:r>
      <w:r>
        <w:rPr>
          <w:spacing w:val="1"/>
          <w:w w:val="105"/>
        </w:rPr>
        <w:t> </w:t>
      </w:r>
      <w:r>
        <w:rPr>
          <w:w w:val="105"/>
        </w:rPr>
        <w:t>platform</w:t>
      </w:r>
      <w:r>
        <w:rPr>
          <w:spacing w:val="1"/>
          <w:w w:val="105"/>
        </w:rPr>
        <w:t> </w:t>
      </w:r>
      <w:r>
        <w:rPr>
          <w:w w:val="105"/>
        </w:rPr>
        <w:t>for</w:t>
      </w:r>
      <w:r>
        <w:rPr>
          <w:spacing w:val="1"/>
          <w:w w:val="105"/>
        </w:rPr>
        <w:t> </w:t>
      </w:r>
      <w:r>
        <w:rPr>
          <w:w w:val="105"/>
        </w:rPr>
        <w:t>organizations</w:t>
      </w:r>
      <w:r>
        <w:rPr>
          <w:spacing w:val="1"/>
          <w:w w:val="105"/>
        </w:rPr>
        <w:t> </w:t>
      </w:r>
      <w:r>
        <w:rPr>
          <w:w w:val="105"/>
        </w:rPr>
        <w:t>and</w:t>
      </w:r>
      <w:r>
        <w:rPr>
          <w:spacing w:val="-71"/>
          <w:w w:val="105"/>
        </w:rPr>
        <w:t> </w:t>
      </w:r>
      <w:r>
        <w:rPr>
          <w:w w:val="105"/>
        </w:rPr>
        <w:t>individuals</w:t>
      </w:r>
      <w:r>
        <w:rPr>
          <w:spacing w:val="-10"/>
          <w:w w:val="105"/>
        </w:rPr>
        <w:t> </w:t>
      </w:r>
      <w:r>
        <w:rPr>
          <w:w w:val="105"/>
        </w:rPr>
        <w:t>that</w:t>
      </w:r>
      <w:r>
        <w:rPr>
          <w:spacing w:val="-9"/>
          <w:w w:val="105"/>
        </w:rPr>
        <w:t> </w:t>
      </w:r>
      <w:r>
        <w:rPr>
          <w:w w:val="105"/>
        </w:rPr>
        <w:t>are</w:t>
      </w:r>
      <w:r>
        <w:rPr>
          <w:spacing w:val="-9"/>
          <w:w w:val="105"/>
        </w:rPr>
        <w:t> </w:t>
      </w:r>
      <w:r>
        <w:rPr>
          <w:w w:val="105"/>
        </w:rPr>
        <w:t>interested</w:t>
      </w:r>
      <w:r>
        <w:rPr>
          <w:spacing w:val="-8"/>
          <w:w w:val="105"/>
        </w:rPr>
        <w:t> </w:t>
      </w:r>
      <w:r>
        <w:rPr>
          <w:w w:val="105"/>
        </w:rPr>
        <w:t>in</w:t>
      </w:r>
      <w:r>
        <w:rPr>
          <w:spacing w:val="-9"/>
          <w:w w:val="105"/>
        </w:rPr>
        <w:t> </w:t>
      </w:r>
      <w:r>
        <w:rPr>
          <w:w w:val="105"/>
        </w:rPr>
        <w:t>building</w:t>
      </w:r>
      <w:r>
        <w:rPr>
          <w:spacing w:val="-8"/>
          <w:w w:val="105"/>
        </w:rPr>
        <w:t> </w:t>
      </w:r>
      <w:r>
        <w:rPr>
          <w:w w:val="105"/>
        </w:rPr>
        <w:t>better</w:t>
      </w:r>
      <w:r>
        <w:rPr>
          <w:spacing w:val="-9"/>
          <w:w w:val="105"/>
        </w:rPr>
        <w:t> </w:t>
      </w:r>
      <w:r>
        <w:rPr>
          <w:w w:val="105"/>
        </w:rPr>
        <w:t>habits</w:t>
      </w:r>
      <w:r>
        <w:rPr>
          <w:spacing w:val="-9"/>
          <w:w w:val="105"/>
        </w:rPr>
        <w:t> </w:t>
      </w:r>
      <w:r>
        <w:rPr>
          <w:w w:val="105"/>
        </w:rPr>
        <w:t>in</w:t>
      </w:r>
      <w:r>
        <w:rPr>
          <w:spacing w:val="-9"/>
          <w:w w:val="105"/>
        </w:rPr>
        <w:t> </w:t>
      </w:r>
      <w:r>
        <w:rPr>
          <w:w w:val="105"/>
        </w:rPr>
        <w:t>life</w:t>
      </w:r>
      <w:r>
        <w:rPr>
          <w:spacing w:val="-9"/>
          <w:w w:val="105"/>
        </w:rPr>
        <w:t> </w:t>
      </w:r>
      <w:r>
        <w:rPr>
          <w:w w:val="105"/>
        </w:rPr>
        <w:t>and</w:t>
      </w:r>
      <w:r>
        <w:rPr>
          <w:spacing w:val="-8"/>
          <w:w w:val="105"/>
        </w:rPr>
        <w:t> </w:t>
      </w:r>
      <w:r>
        <w:rPr>
          <w:w w:val="105"/>
        </w:rPr>
        <w:t>work.</w:t>
      </w:r>
    </w:p>
    <w:p>
      <w:pPr>
        <w:spacing w:after="0" w:line="247" w:lineRule="auto"/>
        <w:jc w:val="both"/>
        <w:sectPr>
          <w:headerReference w:type="default" r:id="rId161"/>
          <w:pgSz w:w="12240" w:h="15840"/>
          <w:pgMar w:header="0" w:footer="0" w:top="1500" w:bottom="280" w:left="1340" w:right="1320"/>
        </w:sectPr>
      </w:pPr>
    </w:p>
    <w:p>
      <w:pPr>
        <w:pStyle w:val="BodyText"/>
        <w:ind w:left="0"/>
        <w:rPr>
          <w:sz w:val="20"/>
        </w:rPr>
      </w:pPr>
    </w:p>
    <w:p>
      <w:pPr>
        <w:pStyle w:val="BodyText"/>
        <w:ind w:left="0"/>
        <w:rPr>
          <w:sz w:val="20"/>
        </w:rPr>
      </w:pPr>
    </w:p>
    <w:p>
      <w:pPr>
        <w:pStyle w:val="BodyText"/>
        <w:ind w:left="0"/>
        <w:rPr>
          <w:sz w:val="20"/>
        </w:rPr>
      </w:pPr>
    </w:p>
    <w:p>
      <w:pPr>
        <w:pStyle w:val="BodyText"/>
        <w:ind w:left="0"/>
        <w:rPr>
          <w:sz w:val="26"/>
        </w:rPr>
      </w:pPr>
    </w:p>
    <w:p>
      <w:pPr>
        <w:pStyle w:val="BodyText"/>
        <w:ind w:left="3387"/>
        <w:rPr>
          <w:sz w:val="20"/>
        </w:rPr>
      </w:pPr>
      <w:r>
        <w:rPr>
          <w:sz w:val="20"/>
        </w:rPr>
        <w:drawing>
          <wp:inline distT="0" distB="0" distL="0" distR="0">
            <wp:extent cx="1701311" cy="377190"/>
            <wp:effectExtent l="0" t="0" r="0" b="0"/>
            <wp:docPr id="543" name="image26.jpeg"/>
            <wp:cNvGraphicFramePr>
              <a:graphicFrameLocks noChangeAspect="1"/>
            </wp:cNvGraphicFramePr>
            <a:graphic>
              <a:graphicData uri="http://schemas.openxmlformats.org/drawingml/2006/picture">
                <pic:pic>
                  <pic:nvPicPr>
                    <pic:cNvPr id="544" name="image26.jpeg"/>
                    <pic:cNvPicPr/>
                  </pic:nvPicPr>
                  <pic:blipFill>
                    <a:blip r:embed="rId163" cstate="print"/>
                    <a:stretch>
                      <a:fillRect/>
                    </a:stretch>
                  </pic:blipFill>
                  <pic:spPr>
                    <a:xfrm>
                      <a:off x="0" y="0"/>
                      <a:ext cx="1701311" cy="377190"/>
                    </a:xfrm>
                    <a:prstGeom prst="rect">
                      <a:avLst/>
                    </a:prstGeom>
                  </pic:spPr>
                </pic:pic>
              </a:graphicData>
            </a:graphic>
          </wp:inline>
        </w:drawing>
      </w:r>
      <w:r>
        <w:rPr>
          <w:sz w:val="20"/>
        </w:rPr>
      </w:r>
    </w:p>
    <w:p>
      <w:pPr>
        <w:pStyle w:val="BodyText"/>
        <w:ind w:left="0"/>
        <w:rPr>
          <w:sz w:val="20"/>
        </w:rPr>
      </w:pPr>
    </w:p>
    <w:p>
      <w:pPr>
        <w:pStyle w:val="BodyText"/>
        <w:ind w:left="0"/>
        <w:rPr>
          <w:sz w:val="20"/>
        </w:rPr>
      </w:pPr>
    </w:p>
    <w:p>
      <w:pPr>
        <w:pStyle w:val="BodyText"/>
        <w:ind w:left="0"/>
        <w:rPr>
          <w:sz w:val="20"/>
        </w:rPr>
      </w:pPr>
    </w:p>
    <w:p>
      <w:pPr>
        <w:pStyle w:val="BodyText"/>
        <w:spacing w:before="9"/>
        <w:ind w:left="0"/>
        <w:rPr>
          <w:sz w:val="23"/>
        </w:rPr>
      </w:pPr>
    </w:p>
    <w:p>
      <w:pPr>
        <w:spacing w:line="247" w:lineRule="auto" w:before="86"/>
        <w:ind w:left="3335" w:right="3353" w:firstLine="0"/>
        <w:jc w:val="center"/>
        <w:rPr>
          <w:i/>
          <w:sz w:val="40"/>
        </w:rPr>
      </w:pPr>
      <w:r>
        <w:rPr>
          <w:i/>
          <w:color w:val="212121"/>
          <w:sz w:val="40"/>
        </w:rPr>
        <w:t>What’s</w:t>
      </w:r>
      <w:r>
        <w:rPr>
          <w:i/>
          <w:color w:val="212121"/>
          <w:spacing w:val="1"/>
          <w:sz w:val="40"/>
        </w:rPr>
        <w:t> </w:t>
      </w:r>
      <w:r>
        <w:rPr>
          <w:i/>
          <w:color w:val="212121"/>
          <w:sz w:val="40"/>
        </w:rPr>
        <w:t>next</w:t>
      </w:r>
      <w:r>
        <w:rPr>
          <w:i/>
          <w:color w:val="212121"/>
          <w:spacing w:val="2"/>
          <w:sz w:val="40"/>
        </w:rPr>
        <w:t> </w:t>
      </w:r>
      <w:r>
        <w:rPr>
          <w:i/>
          <w:color w:val="212121"/>
          <w:sz w:val="40"/>
        </w:rPr>
        <w:t>on</w:t>
      </w:r>
      <w:r>
        <w:rPr>
          <w:i/>
          <w:color w:val="212121"/>
          <w:spacing w:val="1"/>
          <w:sz w:val="40"/>
        </w:rPr>
        <w:t> </w:t>
      </w:r>
      <w:r>
        <w:rPr>
          <w:i/>
          <w:color w:val="212121"/>
          <w:sz w:val="40"/>
        </w:rPr>
        <w:t>your</w:t>
      </w:r>
      <w:r>
        <w:rPr>
          <w:i/>
          <w:color w:val="212121"/>
          <w:spacing w:val="6"/>
          <w:sz w:val="40"/>
        </w:rPr>
        <w:t> </w:t>
      </w:r>
      <w:r>
        <w:rPr>
          <w:i/>
          <w:color w:val="212121"/>
          <w:sz w:val="40"/>
        </w:rPr>
        <w:t>reading</w:t>
      </w:r>
      <w:r>
        <w:rPr>
          <w:i/>
          <w:color w:val="212121"/>
          <w:spacing w:val="6"/>
          <w:sz w:val="40"/>
        </w:rPr>
        <w:t> </w:t>
      </w:r>
      <w:r>
        <w:rPr>
          <w:i/>
          <w:color w:val="212121"/>
          <w:sz w:val="40"/>
        </w:rPr>
        <w:t>list?</w:t>
      </w:r>
    </w:p>
    <w:p>
      <w:pPr>
        <w:pStyle w:val="BodyText"/>
        <w:spacing w:line="247" w:lineRule="auto" w:before="302"/>
        <w:ind w:left="3612" w:right="3630"/>
        <w:jc w:val="center"/>
      </w:pPr>
      <w:hyperlink r:id="rId164">
        <w:r>
          <w:rPr>
            <w:color w:val="FF6600"/>
            <w:u w:val="single" w:color="FF6600"/>
          </w:rPr>
          <w:t>Discover</w:t>
        </w:r>
        <w:r>
          <w:rPr>
            <w:color w:val="FF6600"/>
            <w:spacing w:val="24"/>
            <w:u w:val="single" w:color="FF6600"/>
          </w:rPr>
          <w:t> </w:t>
        </w:r>
        <w:r>
          <w:rPr>
            <w:color w:val="FF6600"/>
            <w:u w:val="single" w:color="FF6600"/>
          </w:rPr>
          <w:t>your</w:t>
        </w:r>
        <w:r>
          <w:rPr>
            <w:color w:val="FF6600"/>
            <w:spacing w:val="25"/>
            <w:u w:val="single" w:color="FF6600"/>
          </w:rPr>
          <w:t> </w:t>
        </w:r>
        <w:r>
          <w:rPr>
            <w:color w:val="FF6600"/>
            <w:u w:val="single" w:color="FF6600"/>
          </w:rPr>
          <w:t>next</w:t>
        </w:r>
      </w:hyperlink>
      <w:r>
        <w:rPr>
          <w:color w:val="FF6600"/>
          <w:spacing w:val="-67"/>
        </w:rPr>
        <w:t> </w:t>
      </w:r>
      <w:hyperlink r:id="rId164">
        <w:r>
          <w:rPr>
            <w:color w:val="FF6600"/>
            <w:w w:val="105"/>
            <w:u w:val="single" w:color="FF6600"/>
          </w:rPr>
          <w:t>great</w:t>
        </w:r>
        <w:r>
          <w:rPr>
            <w:color w:val="FF6600"/>
            <w:spacing w:val="-5"/>
            <w:w w:val="105"/>
            <w:u w:val="single" w:color="FF6600"/>
          </w:rPr>
          <w:t> </w:t>
        </w:r>
        <w:r>
          <w:rPr>
            <w:color w:val="FF6600"/>
            <w:w w:val="105"/>
            <w:u w:val="single" w:color="FF6600"/>
          </w:rPr>
          <w:t>read!</w:t>
        </w:r>
      </w:hyperlink>
    </w:p>
    <w:p>
      <w:pPr>
        <w:pStyle w:val="BodyText"/>
        <w:spacing w:before="3"/>
        <w:ind w:left="0"/>
        <w:rPr>
          <w:sz w:val="9"/>
        </w:rPr>
      </w:pPr>
      <w:r>
        <w:rPr/>
        <w:pict>
          <v:group style="position:absolute;margin-left:72pt;margin-top:7.306606pt;width:468pt;height:2.9pt;mso-position-horizontal-relative:page;mso-position-vertical-relative:paragraph;z-index:-15554048;mso-wrap-distance-left:0;mso-wrap-distance-right:0" coordorigin="1440,146" coordsize="9360,58">
            <v:rect style="position:absolute;left:1440;top:146;width:9360;height:15" filled="true" fillcolor="#2b2b2b" stroked="false">
              <v:fill type="solid"/>
            </v:rect>
            <v:rect style="position:absolute;left:1440;top:189;width:9360;height:15" filled="true" fillcolor="#d4d4d4" stroked="false">
              <v:fill type="solid"/>
            </v:rect>
            <v:shape style="position:absolute;left:1440;top:146;width:15;height:58" coordorigin="1440,146" coordsize="15,58" path="m1440,204l1440,146,1454,146,1454,189,1440,204xe" filled="true" fillcolor="#2b2b2b" stroked="false">
              <v:path arrowok="t"/>
              <v:fill type="solid"/>
            </v:shape>
            <v:shape style="position:absolute;left:10785;top:146;width:15;height:58" coordorigin="10786,146" coordsize="15,58" path="m10800,204l10786,204,10786,161,10800,146,10800,204xe" filled="true" fillcolor="#d4d4d4" stroked="false">
              <v:path arrowok="t"/>
              <v:fill type="solid"/>
            </v:shape>
            <w10:wrap type="topAndBottom"/>
          </v:group>
        </w:pict>
      </w:r>
    </w:p>
    <w:p>
      <w:pPr>
        <w:pStyle w:val="BodyText"/>
        <w:spacing w:before="7"/>
        <w:ind w:left="0"/>
        <w:rPr>
          <w:sz w:val="14"/>
        </w:rPr>
      </w:pPr>
    </w:p>
    <w:p>
      <w:pPr>
        <w:spacing w:before="96"/>
        <w:ind w:left="109" w:right="127" w:firstLine="0"/>
        <w:jc w:val="center"/>
        <w:rPr>
          <w:sz w:val="21"/>
        </w:rPr>
      </w:pPr>
      <w:r>
        <w:rPr>
          <w:spacing w:val="-1"/>
          <w:w w:val="105"/>
          <w:sz w:val="21"/>
        </w:rPr>
        <w:t>Get</w:t>
      </w:r>
      <w:r>
        <w:rPr>
          <w:spacing w:val="-13"/>
          <w:w w:val="105"/>
          <w:sz w:val="21"/>
        </w:rPr>
        <w:t> </w:t>
      </w:r>
      <w:r>
        <w:rPr>
          <w:spacing w:val="-1"/>
          <w:w w:val="105"/>
          <w:sz w:val="21"/>
        </w:rPr>
        <w:t>personalized</w:t>
      </w:r>
      <w:r>
        <w:rPr>
          <w:spacing w:val="-13"/>
          <w:w w:val="105"/>
          <w:sz w:val="21"/>
        </w:rPr>
        <w:t> </w:t>
      </w:r>
      <w:r>
        <w:rPr>
          <w:spacing w:val="-1"/>
          <w:w w:val="105"/>
          <w:sz w:val="21"/>
        </w:rPr>
        <w:t>book</w:t>
      </w:r>
      <w:r>
        <w:rPr>
          <w:spacing w:val="-12"/>
          <w:w w:val="105"/>
          <w:sz w:val="21"/>
        </w:rPr>
        <w:t> </w:t>
      </w:r>
      <w:r>
        <w:rPr>
          <w:spacing w:val="-1"/>
          <w:w w:val="105"/>
          <w:sz w:val="21"/>
        </w:rPr>
        <w:t>picks</w:t>
      </w:r>
      <w:r>
        <w:rPr>
          <w:spacing w:val="-13"/>
          <w:w w:val="105"/>
          <w:sz w:val="21"/>
        </w:rPr>
        <w:t> </w:t>
      </w:r>
      <w:r>
        <w:rPr>
          <w:w w:val="105"/>
          <w:sz w:val="21"/>
        </w:rPr>
        <w:t>and</w:t>
      </w:r>
      <w:r>
        <w:rPr>
          <w:spacing w:val="-12"/>
          <w:w w:val="105"/>
          <w:sz w:val="21"/>
        </w:rPr>
        <w:t> </w:t>
      </w:r>
      <w:r>
        <w:rPr>
          <w:w w:val="105"/>
          <w:sz w:val="21"/>
        </w:rPr>
        <w:t>up-to-date</w:t>
      </w:r>
      <w:r>
        <w:rPr>
          <w:spacing w:val="-13"/>
          <w:w w:val="105"/>
          <w:sz w:val="21"/>
        </w:rPr>
        <w:t> </w:t>
      </w:r>
      <w:r>
        <w:rPr>
          <w:w w:val="105"/>
          <w:sz w:val="21"/>
        </w:rPr>
        <w:t>news</w:t>
      </w:r>
      <w:r>
        <w:rPr>
          <w:spacing w:val="-13"/>
          <w:w w:val="105"/>
          <w:sz w:val="21"/>
        </w:rPr>
        <w:t> </w:t>
      </w:r>
      <w:r>
        <w:rPr>
          <w:w w:val="105"/>
          <w:sz w:val="21"/>
        </w:rPr>
        <w:t>about</w:t>
      </w:r>
      <w:r>
        <w:rPr>
          <w:spacing w:val="-12"/>
          <w:w w:val="105"/>
          <w:sz w:val="21"/>
        </w:rPr>
        <w:t> </w:t>
      </w:r>
      <w:r>
        <w:rPr>
          <w:w w:val="105"/>
          <w:sz w:val="21"/>
        </w:rPr>
        <w:t>this</w:t>
      </w:r>
      <w:r>
        <w:rPr>
          <w:spacing w:val="-13"/>
          <w:w w:val="105"/>
          <w:sz w:val="21"/>
        </w:rPr>
        <w:t> </w:t>
      </w:r>
      <w:r>
        <w:rPr>
          <w:w w:val="105"/>
          <w:sz w:val="21"/>
        </w:rPr>
        <w:t>author.</w:t>
      </w:r>
    </w:p>
    <w:p>
      <w:pPr>
        <w:pStyle w:val="BodyText"/>
        <w:spacing w:before="11"/>
        <w:ind w:left="0"/>
        <w:rPr>
          <w:sz w:val="25"/>
        </w:rPr>
      </w:pPr>
    </w:p>
    <w:p>
      <w:pPr>
        <w:pStyle w:val="BodyText"/>
        <w:ind w:left="109" w:right="127"/>
        <w:jc w:val="center"/>
      </w:pPr>
      <w:hyperlink r:id="rId165">
        <w:r>
          <w:rPr>
            <w:color w:val="FF6600"/>
            <w:w w:val="105"/>
            <w:u w:val="single" w:color="FF6600"/>
          </w:rPr>
          <w:t>Sign</w:t>
        </w:r>
        <w:r>
          <w:rPr>
            <w:color w:val="FF6600"/>
            <w:spacing w:val="-12"/>
            <w:w w:val="105"/>
            <w:u w:val="single" w:color="FF6600"/>
          </w:rPr>
          <w:t> </w:t>
        </w:r>
        <w:r>
          <w:rPr>
            <w:color w:val="FF6600"/>
            <w:w w:val="105"/>
            <w:u w:val="single" w:color="FF6600"/>
          </w:rPr>
          <w:t>up</w:t>
        </w:r>
        <w:r>
          <w:rPr>
            <w:color w:val="FF6600"/>
            <w:spacing w:val="-11"/>
            <w:w w:val="105"/>
            <w:u w:val="single" w:color="FF6600"/>
          </w:rPr>
          <w:t> </w:t>
        </w:r>
        <w:r>
          <w:rPr>
            <w:color w:val="FF6600"/>
            <w:w w:val="105"/>
            <w:u w:val="single" w:color="FF6600"/>
          </w:rPr>
          <w:t>now.</w:t>
        </w:r>
      </w:hyperlink>
    </w:p>
    <w:p>
      <w:pPr>
        <w:spacing w:after="0"/>
        <w:jc w:val="center"/>
        <w:sectPr>
          <w:headerReference w:type="default" r:id="rId162"/>
          <w:pgSz w:w="12240" w:h="15840"/>
          <w:pgMar w:header="0" w:footer="0" w:top="1500" w:bottom="280" w:left="1340" w:right="1320"/>
        </w:sectPr>
      </w:pPr>
    </w:p>
    <w:p>
      <w:pPr>
        <w:pStyle w:val="BodyText"/>
        <w:ind w:left="0"/>
        <w:rPr>
          <w:sz w:val="20"/>
        </w:rPr>
      </w:pPr>
    </w:p>
    <w:p>
      <w:pPr>
        <w:pStyle w:val="BodyText"/>
        <w:spacing w:before="4"/>
        <w:ind w:left="0"/>
        <w:rPr>
          <w:sz w:val="16"/>
        </w:rPr>
      </w:pPr>
    </w:p>
    <w:p>
      <w:pPr>
        <w:pStyle w:val="ListParagraph"/>
        <w:numPr>
          <w:ilvl w:val="0"/>
          <w:numId w:val="29"/>
        </w:numPr>
        <w:tabs>
          <w:tab w:pos="316" w:val="left" w:leader="none"/>
        </w:tabs>
        <w:spacing w:line="240" w:lineRule="auto" w:before="96" w:after="0"/>
        <w:ind w:left="316" w:right="0" w:hanging="216"/>
        <w:jc w:val="left"/>
        <w:rPr>
          <w:sz w:val="28"/>
        </w:rPr>
      </w:pPr>
      <w:bookmarkStart w:name="_bookmark523" w:id="570"/>
      <w:bookmarkEnd w:id="570"/>
      <w:r>
        <w:rPr/>
      </w:r>
      <w:bookmarkStart w:name="_bookmark523" w:id="571"/>
      <w:bookmarkEnd w:id="571"/>
      <w:r>
        <w:rPr>
          <w:sz w:val="28"/>
        </w:rPr>
        <w:t>I</w:t>
      </w:r>
      <w:r>
        <w:rPr>
          <w:sz w:val="28"/>
        </w:rPr>
        <w:t>nterested</w:t>
      </w:r>
      <w:r>
        <w:rPr>
          <w:spacing w:val="24"/>
          <w:sz w:val="28"/>
        </w:rPr>
        <w:t> </w:t>
      </w:r>
      <w:r>
        <w:rPr>
          <w:sz w:val="28"/>
        </w:rPr>
        <w:t>readers</w:t>
      </w:r>
      <w:r>
        <w:rPr>
          <w:spacing w:val="24"/>
          <w:sz w:val="28"/>
        </w:rPr>
        <w:t> </w:t>
      </w:r>
      <w:r>
        <w:rPr>
          <w:sz w:val="28"/>
        </w:rPr>
        <w:t>can</w:t>
      </w:r>
      <w:r>
        <w:rPr>
          <w:spacing w:val="25"/>
          <w:sz w:val="28"/>
        </w:rPr>
        <w:t> </w:t>
      </w:r>
      <w:r>
        <w:rPr>
          <w:sz w:val="28"/>
        </w:rPr>
        <w:t>learn</w:t>
      </w:r>
      <w:r>
        <w:rPr>
          <w:spacing w:val="25"/>
          <w:sz w:val="28"/>
        </w:rPr>
        <w:t> </w:t>
      </w:r>
      <w:r>
        <w:rPr>
          <w:sz w:val="28"/>
        </w:rPr>
        <w:t>more</w:t>
      </w:r>
      <w:r>
        <w:rPr>
          <w:spacing w:val="23"/>
          <w:sz w:val="28"/>
        </w:rPr>
        <w:t> </w:t>
      </w:r>
      <w:r>
        <w:rPr>
          <w:sz w:val="28"/>
        </w:rPr>
        <w:t>at</w:t>
      </w:r>
      <w:r>
        <w:rPr>
          <w:spacing w:val="24"/>
          <w:sz w:val="28"/>
        </w:rPr>
        <w:t> </w:t>
      </w:r>
      <w:r>
        <w:rPr>
          <w:sz w:val="28"/>
        </w:rPr>
        <w:t>habitsacademy.com.</w:t>
      </w:r>
    </w:p>
    <w:p>
      <w:pPr>
        <w:spacing w:after="0" w:line="240" w:lineRule="auto"/>
        <w:jc w:val="left"/>
        <w:rPr>
          <w:sz w:val="28"/>
        </w:rPr>
        <w:sectPr>
          <w:headerReference w:type="default" r:id="rId166"/>
          <w:pgSz w:w="12240" w:h="15840"/>
          <w:pgMar w:header="0" w:footer="0" w:top="1500" w:bottom="280" w:left="1340" w:right="1320"/>
        </w:sectPr>
      </w:pPr>
    </w:p>
    <w:p>
      <w:pPr>
        <w:pStyle w:val="BodyText"/>
        <w:ind w:left="0"/>
        <w:rPr>
          <w:sz w:val="20"/>
        </w:rPr>
      </w:pPr>
    </w:p>
    <w:p>
      <w:pPr>
        <w:pStyle w:val="BodyText"/>
        <w:spacing w:before="4"/>
        <w:ind w:left="0"/>
        <w:rPr>
          <w:sz w:val="16"/>
        </w:rPr>
      </w:pPr>
    </w:p>
    <w:p>
      <w:pPr>
        <w:pStyle w:val="ListParagraph"/>
        <w:numPr>
          <w:ilvl w:val="0"/>
          <w:numId w:val="29"/>
        </w:numPr>
        <w:tabs>
          <w:tab w:pos="355" w:val="left" w:leader="none"/>
        </w:tabs>
        <w:spacing w:line="247" w:lineRule="auto" w:before="96" w:after="0"/>
        <w:ind w:left="100" w:right="118" w:firstLine="0"/>
        <w:jc w:val="both"/>
        <w:rPr>
          <w:sz w:val="28"/>
        </w:rPr>
      </w:pPr>
      <w:bookmarkStart w:name="_bookmark524" w:id="572"/>
      <w:bookmarkEnd w:id="572"/>
      <w:r>
        <w:rPr/>
      </w:r>
      <w:bookmarkStart w:name="_bookmark524" w:id="573"/>
      <w:bookmarkEnd w:id="573"/>
      <w:r>
        <w:rPr>
          <w:w w:val="105"/>
          <w:sz w:val="28"/>
        </w:rPr>
        <w:t>A</w:t>
      </w:r>
      <w:r>
        <w:rPr>
          <w:w w:val="105"/>
          <w:sz w:val="28"/>
        </w:rPr>
        <w:t>s this book was going to print, new information about the British Cycling</w:t>
      </w:r>
      <w:r>
        <w:rPr>
          <w:spacing w:val="1"/>
          <w:w w:val="105"/>
          <w:sz w:val="28"/>
        </w:rPr>
        <w:t> </w:t>
      </w:r>
      <w:r>
        <w:rPr>
          <w:w w:val="105"/>
          <w:sz w:val="28"/>
        </w:rPr>
        <w:t>team</w:t>
      </w:r>
      <w:r>
        <w:rPr>
          <w:spacing w:val="-12"/>
          <w:w w:val="105"/>
          <w:sz w:val="28"/>
        </w:rPr>
        <w:t> </w:t>
      </w:r>
      <w:r>
        <w:rPr>
          <w:w w:val="105"/>
          <w:sz w:val="28"/>
        </w:rPr>
        <w:t>has</w:t>
      </w:r>
      <w:r>
        <w:rPr>
          <w:spacing w:val="-12"/>
          <w:w w:val="105"/>
          <w:sz w:val="28"/>
        </w:rPr>
        <w:t> </w:t>
      </w:r>
      <w:r>
        <w:rPr>
          <w:w w:val="105"/>
          <w:sz w:val="28"/>
        </w:rPr>
        <w:t>come</w:t>
      </w:r>
      <w:r>
        <w:rPr>
          <w:spacing w:val="-12"/>
          <w:w w:val="105"/>
          <w:sz w:val="28"/>
        </w:rPr>
        <w:t> </w:t>
      </w:r>
      <w:r>
        <w:rPr>
          <w:w w:val="105"/>
          <w:sz w:val="28"/>
        </w:rPr>
        <w:t>out.</w:t>
      </w:r>
      <w:r>
        <w:rPr>
          <w:spacing w:val="-10"/>
          <w:w w:val="105"/>
          <w:sz w:val="28"/>
        </w:rPr>
        <w:t> </w:t>
      </w:r>
      <w:r>
        <w:rPr>
          <w:w w:val="105"/>
          <w:sz w:val="28"/>
        </w:rPr>
        <w:t>You</w:t>
      </w:r>
      <w:r>
        <w:rPr>
          <w:spacing w:val="-11"/>
          <w:w w:val="105"/>
          <w:sz w:val="28"/>
        </w:rPr>
        <w:t> </w:t>
      </w:r>
      <w:r>
        <w:rPr>
          <w:w w:val="105"/>
          <w:sz w:val="28"/>
        </w:rPr>
        <w:t>can</w:t>
      </w:r>
      <w:r>
        <w:rPr>
          <w:spacing w:val="-11"/>
          <w:w w:val="105"/>
          <w:sz w:val="28"/>
        </w:rPr>
        <w:t> </w:t>
      </w:r>
      <w:r>
        <w:rPr>
          <w:w w:val="105"/>
          <w:sz w:val="28"/>
        </w:rPr>
        <w:t>see</w:t>
      </w:r>
      <w:r>
        <w:rPr>
          <w:spacing w:val="-12"/>
          <w:w w:val="105"/>
          <w:sz w:val="28"/>
        </w:rPr>
        <w:t> </w:t>
      </w:r>
      <w:r>
        <w:rPr>
          <w:w w:val="105"/>
          <w:sz w:val="28"/>
        </w:rPr>
        <w:t>my</w:t>
      </w:r>
      <w:r>
        <w:rPr>
          <w:spacing w:val="-10"/>
          <w:w w:val="105"/>
          <w:sz w:val="28"/>
        </w:rPr>
        <w:t> </w:t>
      </w:r>
      <w:r>
        <w:rPr>
          <w:w w:val="105"/>
          <w:sz w:val="28"/>
        </w:rPr>
        <w:t>thoughts</w:t>
      </w:r>
      <w:r>
        <w:rPr>
          <w:spacing w:val="-12"/>
          <w:w w:val="105"/>
          <w:sz w:val="28"/>
        </w:rPr>
        <w:t> </w:t>
      </w:r>
      <w:r>
        <w:rPr>
          <w:w w:val="105"/>
          <w:sz w:val="28"/>
        </w:rPr>
        <w:t>at</w:t>
      </w:r>
      <w:r>
        <w:rPr>
          <w:color w:val="0000ED"/>
          <w:spacing w:val="-12"/>
          <w:w w:val="105"/>
          <w:sz w:val="28"/>
        </w:rPr>
        <w:t> </w:t>
      </w:r>
      <w:hyperlink r:id="rId168">
        <w:r>
          <w:rPr>
            <w:color w:val="0000ED"/>
            <w:w w:val="105"/>
            <w:sz w:val="28"/>
            <w:u w:val="single" w:color="0000ED"/>
          </w:rPr>
          <w:t>atomichabits.com/cycling</w:t>
        </w:r>
      </w:hyperlink>
      <w:r>
        <w:rPr>
          <w:w w:val="105"/>
          <w:sz w:val="28"/>
        </w:rPr>
        <w:t>.</w:t>
      </w:r>
    </w:p>
    <w:p>
      <w:pPr>
        <w:pStyle w:val="BodyText"/>
        <w:ind w:left="0"/>
        <w:rPr>
          <w:sz w:val="32"/>
        </w:rPr>
      </w:pPr>
    </w:p>
    <w:p>
      <w:pPr>
        <w:pStyle w:val="BodyText"/>
        <w:ind w:left="0"/>
        <w:rPr>
          <w:sz w:val="32"/>
        </w:rPr>
      </w:pPr>
    </w:p>
    <w:p>
      <w:pPr>
        <w:pStyle w:val="BodyText"/>
        <w:spacing w:before="3"/>
        <w:ind w:left="0"/>
        <w:rPr>
          <w:sz w:val="27"/>
        </w:rPr>
      </w:pPr>
    </w:p>
    <w:p>
      <w:pPr>
        <w:pStyle w:val="ListParagraph"/>
        <w:numPr>
          <w:ilvl w:val="0"/>
          <w:numId w:val="29"/>
        </w:numPr>
        <w:tabs>
          <w:tab w:pos="321" w:val="left" w:leader="none"/>
        </w:tabs>
        <w:spacing w:line="247" w:lineRule="auto" w:before="0" w:after="0"/>
        <w:ind w:left="100" w:right="117" w:firstLine="0"/>
        <w:jc w:val="both"/>
        <w:rPr>
          <w:sz w:val="28"/>
        </w:rPr>
      </w:pPr>
      <w:bookmarkStart w:name="_bookmark525" w:id="574"/>
      <w:bookmarkEnd w:id="574"/>
      <w:r>
        <w:rPr/>
      </w:r>
      <w:bookmarkStart w:name="_bookmark525" w:id="575"/>
      <w:bookmarkEnd w:id="575"/>
      <w:r>
        <w:rPr>
          <w:w w:val="105"/>
          <w:sz w:val="28"/>
        </w:rPr>
        <w:t>I</w:t>
      </w:r>
      <w:r>
        <w:rPr>
          <w:spacing w:val="-14"/>
          <w:w w:val="105"/>
          <w:sz w:val="28"/>
        </w:rPr>
        <w:t> </w:t>
      </w:r>
      <w:r>
        <w:rPr>
          <w:w w:val="105"/>
          <w:sz w:val="28"/>
        </w:rPr>
        <w:t>geeked</w:t>
      </w:r>
      <w:r>
        <w:rPr>
          <w:spacing w:val="-14"/>
          <w:w w:val="105"/>
          <w:sz w:val="28"/>
        </w:rPr>
        <w:t> </w:t>
      </w:r>
      <w:r>
        <w:rPr>
          <w:w w:val="105"/>
          <w:sz w:val="28"/>
        </w:rPr>
        <w:t>out</w:t>
      </w:r>
      <w:r>
        <w:rPr>
          <w:spacing w:val="-15"/>
          <w:w w:val="105"/>
          <w:sz w:val="28"/>
        </w:rPr>
        <w:t> </w:t>
      </w:r>
      <w:r>
        <w:rPr>
          <w:w w:val="105"/>
          <w:sz w:val="28"/>
        </w:rPr>
        <w:t>and</w:t>
      </w:r>
      <w:r>
        <w:rPr>
          <w:spacing w:val="-14"/>
          <w:w w:val="105"/>
          <w:sz w:val="28"/>
        </w:rPr>
        <w:t> </w:t>
      </w:r>
      <w:r>
        <w:rPr>
          <w:w w:val="105"/>
          <w:sz w:val="28"/>
        </w:rPr>
        <w:t>actually</w:t>
      </w:r>
      <w:r>
        <w:rPr>
          <w:spacing w:val="-14"/>
          <w:w w:val="105"/>
          <w:sz w:val="28"/>
        </w:rPr>
        <w:t> </w:t>
      </w:r>
      <w:r>
        <w:rPr>
          <w:w w:val="105"/>
          <w:sz w:val="28"/>
        </w:rPr>
        <w:t>calculated</w:t>
      </w:r>
      <w:r>
        <w:rPr>
          <w:spacing w:val="-14"/>
          <w:w w:val="105"/>
          <w:sz w:val="28"/>
        </w:rPr>
        <w:t> </w:t>
      </w:r>
      <w:r>
        <w:rPr>
          <w:w w:val="105"/>
          <w:sz w:val="28"/>
        </w:rPr>
        <w:t>this.</w:t>
      </w:r>
      <w:r>
        <w:rPr>
          <w:spacing w:val="-14"/>
          <w:w w:val="105"/>
          <w:sz w:val="28"/>
        </w:rPr>
        <w:t> </w:t>
      </w:r>
      <w:r>
        <w:rPr>
          <w:w w:val="105"/>
          <w:sz w:val="28"/>
        </w:rPr>
        <w:t>Washington,</w:t>
      </w:r>
      <w:r>
        <w:rPr>
          <w:spacing w:val="-14"/>
          <w:w w:val="105"/>
          <w:sz w:val="28"/>
        </w:rPr>
        <w:t> </w:t>
      </w:r>
      <w:r>
        <w:rPr>
          <w:w w:val="105"/>
          <w:sz w:val="28"/>
        </w:rPr>
        <w:t>D.C.,</w:t>
      </w:r>
      <w:r>
        <w:rPr>
          <w:spacing w:val="-14"/>
          <w:w w:val="105"/>
          <w:sz w:val="28"/>
        </w:rPr>
        <w:t> </w:t>
      </w:r>
      <w:r>
        <w:rPr>
          <w:w w:val="105"/>
          <w:sz w:val="28"/>
        </w:rPr>
        <w:t>is</w:t>
      </w:r>
      <w:r>
        <w:rPr>
          <w:spacing w:val="-14"/>
          <w:w w:val="105"/>
          <w:sz w:val="28"/>
        </w:rPr>
        <w:t> </w:t>
      </w:r>
      <w:r>
        <w:rPr>
          <w:w w:val="105"/>
          <w:sz w:val="28"/>
        </w:rPr>
        <w:t>about</w:t>
      </w:r>
      <w:r>
        <w:rPr>
          <w:spacing w:val="-15"/>
          <w:w w:val="105"/>
          <w:sz w:val="28"/>
        </w:rPr>
        <w:t> </w:t>
      </w:r>
      <w:r>
        <w:rPr>
          <w:w w:val="105"/>
          <w:sz w:val="28"/>
        </w:rPr>
        <w:t>225</w:t>
      </w:r>
      <w:r>
        <w:rPr>
          <w:spacing w:val="-14"/>
          <w:w w:val="105"/>
          <w:sz w:val="28"/>
        </w:rPr>
        <w:t> </w:t>
      </w:r>
      <w:r>
        <w:rPr>
          <w:w w:val="105"/>
          <w:sz w:val="28"/>
        </w:rPr>
        <w:t>miles</w:t>
      </w:r>
      <w:r>
        <w:rPr>
          <w:spacing w:val="-71"/>
          <w:w w:val="105"/>
          <w:sz w:val="28"/>
        </w:rPr>
        <w:t> </w:t>
      </w:r>
      <w:r>
        <w:rPr>
          <w:w w:val="105"/>
          <w:sz w:val="28"/>
        </w:rPr>
        <w:t>from New York City. Assuming you are flying on a 747 or an Airbus A380,</w:t>
      </w:r>
      <w:r>
        <w:rPr>
          <w:spacing w:val="1"/>
          <w:w w:val="105"/>
          <w:sz w:val="28"/>
        </w:rPr>
        <w:t> </w:t>
      </w:r>
      <w:r>
        <w:rPr>
          <w:w w:val="105"/>
          <w:sz w:val="28"/>
        </w:rPr>
        <w:t>changing</w:t>
      </w:r>
      <w:r>
        <w:rPr>
          <w:spacing w:val="-5"/>
          <w:w w:val="105"/>
          <w:sz w:val="28"/>
        </w:rPr>
        <w:t> </w:t>
      </w:r>
      <w:r>
        <w:rPr>
          <w:w w:val="105"/>
          <w:sz w:val="28"/>
        </w:rPr>
        <w:t>the</w:t>
      </w:r>
      <w:r>
        <w:rPr>
          <w:spacing w:val="-4"/>
          <w:w w:val="105"/>
          <w:sz w:val="28"/>
        </w:rPr>
        <w:t> </w:t>
      </w:r>
      <w:r>
        <w:rPr>
          <w:w w:val="105"/>
          <w:sz w:val="28"/>
        </w:rPr>
        <w:t>heading</w:t>
      </w:r>
      <w:r>
        <w:rPr>
          <w:spacing w:val="-5"/>
          <w:w w:val="105"/>
          <w:sz w:val="28"/>
        </w:rPr>
        <w:t> </w:t>
      </w:r>
      <w:r>
        <w:rPr>
          <w:w w:val="105"/>
          <w:sz w:val="28"/>
        </w:rPr>
        <w:t>by</w:t>
      </w:r>
      <w:r>
        <w:rPr>
          <w:spacing w:val="-4"/>
          <w:w w:val="105"/>
          <w:sz w:val="28"/>
        </w:rPr>
        <w:t> </w:t>
      </w:r>
      <w:r>
        <w:rPr>
          <w:w w:val="105"/>
          <w:sz w:val="28"/>
        </w:rPr>
        <w:t>3.5</w:t>
      </w:r>
      <w:r>
        <w:rPr>
          <w:spacing w:val="-5"/>
          <w:w w:val="105"/>
          <w:sz w:val="28"/>
        </w:rPr>
        <w:t> </w:t>
      </w:r>
      <w:r>
        <w:rPr>
          <w:w w:val="105"/>
          <w:sz w:val="28"/>
        </w:rPr>
        <w:t>degrees</w:t>
      </w:r>
      <w:r>
        <w:rPr>
          <w:spacing w:val="-4"/>
          <w:w w:val="105"/>
          <w:sz w:val="28"/>
        </w:rPr>
        <w:t> </w:t>
      </w:r>
      <w:r>
        <w:rPr>
          <w:w w:val="105"/>
          <w:sz w:val="28"/>
        </w:rPr>
        <w:t>as</w:t>
      </w:r>
      <w:r>
        <w:rPr>
          <w:spacing w:val="-5"/>
          <w:w w:val="105"/>
          <w:sz w:val="28"/>
        </w:rPr>
        <w:t> </w:t>
      </w:r>
      <w:r>
        <w:rPr>
          <w:w w:val="105"/>
          <w:sz w:val="28"/>
        </w:rPr>
        <w:t>you</w:t>
      </w:r>
      <w:r>
        <w:rPr>
          <w:spacing w:val="-4"/>
          <w:w w:val="105"/>
          <w:sz w:val="28"/>
        </w:rPr>
        <w:t> </w:t>
      </w:r>
      <w:r>
        <w:rPr>
          <w:w w:val="105"/>
          <w:sz w:val="28"/>
        </w:rPr>
        <w:t>leave</w:t>
      </w:r>
      <w:r>
        <w:rPr>
          <w:spacing w:val="-4"/>
          <w:w w:val="105"/>
          <w:sz w:val="28"/>
        </w:rPr>
        <w:t> </w:t>
      </w:r>
      <w:r>
        <w:rPr>
          <w:w w:val="105"/>
          <w:sz w:val="28"/>
        </w:rPr>
        <w:t>Los</w:t>
      </w:r>
      <w:r>
        <w:rPr>
          <w:spacing w:val="-5"/>
          <w:w w:val="105"/>
          <w:sz w:val="28"/>
        </w:rPr>
        <w:t> </w:t>
      </w:r>
      <w:r>
        <w:rPr>
          <w:w w:val="105"/>
          <w:sz w:val="28"/>
        </w:rPr>
        <w:t>Angeles</w:t>
      </w:r>
      <w:r>
        <w:rPr>
          <w:spacing w:val="-4"/>
          <w:w w:val="105"/>
          <w:sz w:val="28"/>
        </w:rPr>
        <w:t> </w:t>
      </w:r>
      <w:r>
        <w:rPr>
          <w:w w:val="105"/>
          <w:sz w:val="28"/>
        </w:rPr>
        <w:t>likely</w:t>
      </w:r>
      <w:r>
        <w:rPr>
          <w:spacing w:val="-5"/>
          <w:w w:val="105"/>
          <w:sz w:val="28"/>
        </w:rPr>
        <w:t> </w:t>
      </w:r>
      <w:r>
        <w:rPr>
          <w:w w:val="105"/>
          <w:sz w:val="28"/>
        </w:rPr>
        <w:t>causes</w:t>
      </w:r>
      <w:r>
        <w:rPr>
          <w:spacing w:val="-4"/>
          <w:w w:val="105"/>
          <w:sz w:val="28"/>
        </w:rPr>
        <w:t> </w:t>
      </w:r>
      <w:r>
        <w:rPr>
          <w:w w:val="105"/>
          <w:sz w:val="28"/>
        </w:rPr>
        <w:t>the</w:t>
      </w:r>
      <w:r>
        <w:rPr>
          <w:spacing w:val="-71"/>
          <w:w w:val="105"/>
          <w:sz w:val="28"/>
        </w:rPr>
        <w:t> </w:t>
      </w:r>
      <w:r>
        <w:rPr>
          <w:w w:val="105"/>
          <w:sz w:val="28"/>
        </w:rPr>
        <w:t>nose of the airplane to shift between 7.2 to 7.6 feet, or about 86 to 92 inches. A</w:t>
      </w:r>
      <w:r>
        <w:rPr>
          <w:spacing w:val="-71"/>
          <w:w w:val="105"/>
          <w:sz w:val="28"/>
        </w:rPr>
        <w:t> </w:t>
      </w:r>
      <w:r>
        <w:rPr>
          <w:w w:val="105"/>
          <w:sz w:val="28"/>
        </w:rPr>
        <w:t>very</w:t>
      </w:r>
      <w:r>
        <w:rPr>
          <w:spacing w:val="-16"/>
          <w:w w:val="105"/>
          <w:sz w:val="28"/>
        </w:rPr>
        <w:t> </w:t>
      </w:r>
      <w:r>
        <w:rPr>
          <w:w w:val="105"/>
          <w:sz w:val="28"/>
        </w:rPr>
        <w:t>small</w:t>
      </w:r>
      <w:r>
        <w:rPr>
          <w:spacing w:val="-17"/>
          <w:w w:val="105"/>
          <w:sz w:val="28"/>
        </w:rPr>
        <w:t> </w:t>
      </w:r>
      <w:r>
        <w:rPr>
          <w:w w:val="105"/>
          <w:sz w:val="28"/>
        </w:rPr>
        <w:t>shift</w:t>
      </w:r>
      <w:r>
        <w:rPr>
          <w:spacing w:val="-16"/>
          <w:w w:val="105"/>
          <w:sz w:val="28"/>
        </w:rPr>
        <w:t> </w:t>
      </w:r>
      <w:r>
        <w:rPr>
          <w:w w:val="105"/>
          <w:sz w:val="28"/>
        </w:rPr>
        <w:t>in</w:t>
      </w:r>
      <w:r>
        <w:rPr>
          <w:spacing w:val="-16"/>
          <w:w w:val="105"/>
          <w:sz w:val="28"/>
        </w:rPr>
        <w:t> </w:t>
      </w:r>
      <w:r>
        <w:rPr>
          <w:w w:val="105"/>
          <w:sz w:val="28"/>
        </w:rPr>
        <w:t>direction</w:t>
      </w:r>
      <w:r>
        <w:rPr>
          <w:spacing w:val="-16"/>
          <w:w w:val="105"/>
          <w:sz w:val="28"/>
        </w:rPr>
        <w:t> </w:t>
      </w:r>
      <w:r>
        <w:rPr>
          <w:w w:val="105"/>
          <w:sz w:val="28"/>
        </w:rPr>
        <w:t>can</w:t>
      </w:r>
      <w:r>
        <w:rPr>
          <w:spacing w:val="-15"/>
          <w:w w:val="105"/>
          <w:sz w:val="28"/>
        </w:rPr>
        <w:t> </w:t>
      </w:r>
      <w:r>
        <w:rPr>
          <w:w w:val="105"/>
          <w:sz w:val="28"/>
        </w:rPr>
        <w:t>lead</w:t>
      </w:r>
      <w:r>
        <w:rPr>
          <w:spacing w:val="-16"/>
          <w:w w:val="105"/>
          <w:sz w:val="28"/>
        </w:rPr>
        <w:t> </w:t>
      </w:r>
      <w:r>
        <w:rPr>
          <w:w w:val="105"/>
          <w:sz w:val="28"/>
        </w:rPr>
        <w:t>to</w:t>
      </w:r>
      <w:r>
        <w:rPr>
          <w:spacing w:val="-16"/>
          <w:w w:val="105"/>
          <w:sz w:val="28"/>
        </w:rPr>
        <w:t> </w:t>
      </w:r>
      <w:r>
        <w:rPr>
          <w:w w:val="105"/>
          <w:sz w:val="28"/>
        </w:rPr>
        <w:t>a</w:t>
      </w:r>
      <w:r>
        <w:rPr>
          <w:spacing w:val="-16"/>
          <w:w w:val="105"/>
          <w:sz w:val="28"/>
        </w:rPr>
        <w:t> </w:t>
      </w:r>
      <w:r>
        <w:rPr>
          <w:w w:val="105"/>
          <w:sz w:val="28"/>
        </w:rPr>
        <w:t>very</w:t>
      </w:r>
      <w:r>
        <w:rPr>
          <w:spacing w:val="-16"/>
          <w:w w:val="105"/>
          <w:sz w:val="28"/>
        </w:rPr>
        <w:t> </w:t>
      </w:r>
      <w:r>
        <w:rPr>
          <w:w w:val="105"/>
          <w:sz w:val="28"/>
        </w:rPr>
        <w:t>meaningful</w:t>
      </w:r>
      <w:r>
        <w:rPr>
          <w:spacing w:val="-16"/>
          <w:w w:val="105"/>
          <w:sz w:val="28"/>
        </w:rPr>
        <w:t> </w:t>
      </w:r>
      <w:r>
        <w:rPr>
          <w:w w:val="105"/>
          <w:sz w:val="28"/>
        </w:rPr>
        <w:t>change</w:t>
      </w:r>
      <w:r>
        <w:rPr>
          <w:spacing w:val="-17"/>
          <w:w w:val="105"/>
          <w:sz w:val="28"/>
        </w:rPr>
        <w:t> </w:t>
      </w:r>
      <w:r>
        <w:rPr>
          <w:w w:val="105"/>
          <w:sz w:val="28"/>
        </w:rPr>
        <w:t>in</w:t>
      </w:r>
      <w:r>
        <w:rPr>
          <w:spacing w:val="-16"/>
          <w:w w:val="105"/>
          <w:sz w:val="28"/>
        </w:rPr>
        <w:t> </w:t>
      </w:r>
      <w:r>
        <w:rPr>
          <w:w w:val="105"/>
          <w:sz w:val="28"/>
        </w:rPr>
        <w:t>destination.</w:t>
      </w:r>
    </w:p>
    <w:p>
      <w:pPr>
        <w:spacing w:after="0" w:line="247" w:lineRule="auto"/>
        <w:jc w:val="both"/>
        <w:rPr>
          <w:sz w:val="28"/>
        </w:rPr>
        <w:sectPr>
          <w:headerReference w:type="default" r:id="rId167"/>
          <w:pgSz w:w="12240" w:h="15840"/>
          <w:pgMar w:header="0" w:footer="0" w:top="1500" w:bottom="280" w:left="1340" w:right="1320"/>
        </w:sectPr>
      </w:pPr>
    </w:p>
    <w:p>
      <w:pPr>
        <w:pStyle w:val="BodyText"/>
        <w:ind w:left="0"/>
        <w:rPr>
          <w:sz w:val="20"/>
        </w:rPr>
      </w:pPr>
    </w:p>
    <w:p>
      <w:pPr>
        <w:pStyle w:val="BodyText"/>
        <w:spacing w:before="4"/>
        <w:ind w:left="0"/>
        <w:rPr>
          <w:sz w:val="16"/>
        </w:rPr>
      </w:pPr>
    </w:p>
    <w:p>
      <w:pPr>
        <w:pStyle w:val="ListParagraph"/>
        <w:numPr>
          <w:ilvl w:val="0"/>
          <w:numId w:val="29"/>
        </w:numPr>
        <w:tabs>
          <w:tab w:pos="366" w:val="left" w:leader="none"/>
        </w:tabs>
        <w:spacing w:line="247" w:lineRule="auto" w:before="96" w:after="0"/>
        <w:ind w:left="100" w:right="117" w:firstLine="0"/>
        <w:jc w:val="both"/>
        <w:rPr>
          <w:sz w:val="28"/>
        </w:rPr>
      </w:pPr>
      <w:bookmarkStart w:name="_bookmark526" w:id="576"/>
      <w:bookmarkEnd w:id="576"/>
      <w:r>
        <w:rPr/>
      </w:r>
      <w:bookmarkStart w:name="_bookmark526" w:id="577"/>
      <w:bookmarkEnd w:id="577"/>
      <w:r>
        <w:rPr>
          <w:w w:val="105"/>
          <w:sz w:val="28"/>
        </w:rPr>
        <w:t>T</w:t>
      </w:r>
      <w:r>
        <w:rPr>
          <w:w w:val="105"/>
          <w:sz w:val="28"/>
        </w:rPr>
        <w:t>he terms </w:t>
      </w:r>
      <w:r>
        <w:rPr>
          <w:i/>
          <w:w w:val="105"/>
          <w:sz w:val="28"/>
        </w:rPr>
        <w:t>unconscious</w:t>
      </w:r>
      <w:r>
        <w:rPr>
          <w:w w:val="105"/>
          <w:sz w:val="28"/>
        </w:rPr>
        <w:t>, </w:t>
      </w:r>
      <w:r>
        <w:rPr>
          <w:i/>
          <w:w w:val="105"/>
          <w:sz w:val="28"/>
        </w:rPr>
        <w:t>nonconscious</w:t>
      </w:r>
      <w:r>
        <w:rPr>
          <w:w w:val="105"/>
          <w:sz w:val="28"/>
        </w:rPr>
        <w:t>, and </w:t>
      </w:r>
      <w:r>
        <w:rPr>
          <w:i/>
          <w:w w:val="105"/>
          <w:sz w:val="28"/>
        </w:rPr>
        <w:t>subconscious </w:t>
      </w:r>
      <w:r>
        <w:rPr>
          <w:w w:val="105"/>
          <w:sz w:val="28"/>
        </w:rPr>
        <w:t>can all be used to</w:t>
      </w:r>
      <w:r>
        <w:rPr>
          <w:spacing w:val="1"/>
          <w:w w:val="105"/>
          <w:sz w:val="28"/>
        </w:rPr>
        <w:t> </w:t>
      </w:r>
      <w:r>
        <w:rPr>
          <w:w w:val="105"/>
          <w:sz w:val="28"/>
        </w:rPr>
        <w:t>describe the absence of awareness or thought. Even in academic circles, these</w:t>
      </w:r>
      <w:r>
        <w:rPr>
          <w:spacing w:val="1"/>
          <w:w w:val="105"/>
          <w:sz w:val="28"/>
        </w:rPr>
        <w:t> </w:t>
      </w:r>
      <w:r>
        <w:rPr>
          <w:w w:val="105"/>
          <w:sz w:val="28"/>
        </w:rPr>
        <w:t>words</w:t>
      </w:r>
      <w:r>
        <w:rPr>
          <w:spacing w:val="1"/>
          <w:w w:val="105"/>
          <w:sz w:val="28"/>
        </w:rPr>
        <w:t> </w:t>
      </w:r>
      <w:r>
        <w:rPr>
          <w:w w:val="105"/>
          <w:sz w:val="28"/>
        </w:rPr>
        <w:t>are</w:t>
      </w:r>
      <w:r>
        <w:rPr>
          <w:spacing w:val="1"/>
          <w:w w:val="105"/>
          <w:sz w:val="28"/>
        </w:rPr>
        <w:t> </w:t>
      </w:r>
      <w:r>
        <w:rPr>
          <w:w w:val="105"/>
          <w:sz w:val="28"/>
        </w:rPr>
        <w:t>often</w:t>
      </w:r>
      <w:r>
        <w:rPr>
          <w:spacing w:val="1"/>
          <w:w w:val="105"/>
          <w:sz w:val="28"/>
        </w:rPr>
        <w:t> </w:t>
      </w:r>
      <w:r>
        <w:rPr>
          <w:w w:val="105"/>
          <w:sz w:val="28"/>
        </w:rPr>
        <w:t>used</w:t>
      </w:r>
      <w:r>
        <w:rPr>
          <w:spacing w:val="1"/>
          <w:w w:val="105"/>
          <w:sz w:val="28"/>
        </w:rPr>
        <w:t> </w:t>
      </w:r>
      <w:r>
        <w:rPr>
          <w:w w:val="105"/>
          <w:sz w:val="28"/>
        </w:rPr>
        <w:t>interchangeably</w:t>
      </w:r>
      <w:r>
        <w:rPr>
          <w:spacing w:val="1"/>
          <w:w w:val="105"/>
          <w:sz w:val="28"/>
        </w:rPr>
        <w:t> </w:t>
      </w:r>
      <w:r>
        <w:rPr>
          <w:w w:val="105"/>
          <w:sz w:val="28"/>
        </w:rPr>
        <w:t>without</w:t>
      </w:r>
      <w:r>
        <w:rPr>
          <w:spacing w:val="1"/>
          <w:w w:val="105"/>
          <w:sz w:val="28"/>
        </w:rPr>
        <w:t> </w:t>
      </w:r>
      <w:r>
        <w:rPr>
          <w:w w:val="105"/>
          <w:sz w:val="28"/>
        </w:rPr>
        <w:t>much</w:t>
      </w:r>
      <w:r>
        <w:rPr>
          <w:spacing w:val="1"/>
          <w:w w:val="105"/>
          <w:sz w:val="28"/>
        </w:rPr>
        <w:t> </w:t>
      </w:r>
      <w:r>
        <w:rPr>
          <w:w w:val="105"/>
          <w:sz w:val="28"/>
        </w:rPr>
        <w:t>nitpicking</w:t>
      </w:r>
      <w:r>
        <w:rPr>
          <w:spacing w:val="1"/>
          <w:w w:val="105"/>
          <w:sz w:val="28"/>
        </w:rPr>
        <w:t> </w:t>
      </w:r>
      <w:r>
        <w:rPr>
          <w:w w:val="105"/>
          <w:sz w:val="28"/>
        </w:rPr>
        <w:t>(for</w:t>
      </w:r>
      <w:r>
        <w:rPr>
          <w:spacing w:val="1"/>
          <w:w w:val="105"/>
          <w:sz w:val="28"/>
        </w:rPr>
        <w:t> </w:t>
      </w:r>
      <w:r>
        <w:rPr>
          <w:w w:val="105"/>
          <w:sz w:val="28"/>
        </w:rPr>
        <w:t>once).</w:t>
      </w:r>
      <w:r>
        <w:rPr>
          <w:spacing w:val="-71"/>
          <w:w w:val="105"/>
          <w:sz w:val="28"/>
        </w:rPr>
        <w:t> </w:t>
      </w:r>
      <w:r>
        <w:rPr>
          <w:i/>
          <w:w w:val="105"/>
          <w:sz w:val="28"/>
        </w:rPr>
        <w:t>Nonconscious </w:t>
      </w:r>
      <w:r>
        <w:rPr>
          <w:w w:val="105"/>
          <w:sz w:val="28"/>
        </w:rPr>
        <w:t>is the term I’m going to use because it is broad enough to</w:t>
      </w:r>
      <w:r>
        <w:rPr>
          <w:spacing w:val="1"/>
          <w:w w:val="105"/>
          <w:sz w:val="28"/>
        </w:rPr>
        <w:t> </w:t>
      </w:r>
      <w:r>
        <w:rPr>
          <w:w w:val="105"/>
          <w:sz w:val="28"/>
        </w:rPr>
        <w:t>encompass both the processes of the mind we could never consciously access</w:t>
      </w:r>
      <w:r>
        <w:rPr>
          <w:spacing w:val="1"/>
          <w:w w:val="105"/>
          <w:sz w:val="28"/>
        </w:rPr>
        <w:t> </w:t>
      </w:r>
      <w:r>
        <w:rPr>
          <w:w w:val="105"/>
          <w:sz w:val="28"/>
        </w:rPr>
        <w:t>and</w:t>
      </w:r>
      <w:r>
        <w:rPr>
          <w:spacing w:val="-10"/>
          <w:w w:val="105"/>
          <w:sz w:val="28"/>
        </w:rPr>
        <w:t> </w:t>
      </w:r>
      <w:r>
        <w:rPr>
          <w:w w:val="105"/>
          <w:sz w:val="28"/>
        </w:rPr>
        <w:t>the</w:t>
      </w:r>
      <w:r>
        <w:rPr>
          <w:spacing w:val="-10"/>
          <w:w w:val="105"/>
          <w:sz w:val="28"/>
        </w:rPr>
        <w:t> </w:t>
      </w:r>
      <w:r>
        <w:rPr>
          <w:w w:val="105"/>
          <w:sz w:val="28"/>
        </w:rPr>
        <w:t>moments</w:t>
      </w:r>
      <w:r>
        <w:rPr>
          <w:spacing w:val="-9"/>
          <w:w w:val="105"/>
          <w:sz w:val="28"/>
        </w:rPr>
        <w:t> </w:t>
      </w:r>
      <w:r>
        <w:rPr>
          <w:w w:val="105"/>
          <w:sz w:val="28"/>
        </w:rPr>
        <w:t>when</w:t>
      </w:r>
      <w:r>
        <w:rPr>
          <w:spacing w:val="-10"/>
          <w:w w:val="105"/>
          <w:sz w:val="28"/>
        </w:rPr>
        <w:t> </w:t>
      </w:r>
      <w:r>
        <w:rPr>
          <w:w w:val="105"/>
          <w:sz w:val="28"/>
        </w:rPr>
        <w:t>we</w:t>
      </w:r>
      <w:r>
        <w:rPr>
          <w:spacing w:val="-9"/>
          <w:w w:val="105"/>
          <w:sz w:val="28"/>
        </w:rPr>
        <w:t> </w:t>
      </w:r>
      <w:r>
        <w:rPr>
          <w:w w:val="105"/>
          <w:sz w:val="28"/>
        </w:rPr>
        <w:t>are</w:t>
      </w:r>
      <w:r>
        <w:rPr>
          <w:spacing w:val="-10"/>
          <w:w w:val="105"/>
          <w:sz w:val="28"/>
        </w:rPr>
        <w:t> </w:t>
      </w:r>
      <w:r>
        <w:rPr>
          <w:w w:val="105"/>
          <w:sz w:val="28"/>
        </w:rPr>
        <w:t>simply</w:t>
      </w:r>
      <w:r>
        <w:rPr>
          <w:spacing w:val="-9"/>
          <w:w w:val="105"/>
          <w:sz w:val="28"/>
        </w:rPr>
        <w:t> </w:t>
      </w:r>
      <w:r>
        <w:rPr>
          <w:w w:val="105"/>
          <w:sz w:val="28"/>
        </w:rPr>
        <w:t>not</w:t>
      </w:r>
      <w:r>
        <w:rPr>
          <w:spacing w:val="-10"/>
          <w:w w:val="105"/>
          <w:sz w:val="28"/>
        </w:rPr>
        <w:t> </w:t>
      </w:r>
      <w:r>
        <w:rPr>
          <w:w w:val="105"/>
          <w:sz w:val="28"/>
        </w:rPr>
        <w:t>paying</w:t>
      </w:r>
      <w:r>
        <w:rPr>
          <w:spacing w:val="-10"/>
          <w:w w:val="105"/>
          <w:sz w:val="28"/>
        </w:rPr>
        <w:t> </w:t>
      </w:r>
      <w:r>
        <w:rPr>
          <w:w w:val="105"/>
          <w:sz w:val="28"/>
        </w:rPr>
        <w:t>attention</w:t>
      </w:r>
      <w:r>
        <w:rPr>
          <w:spacing w:val="-9"/>
          <w:w w:val="105"/>
          <w:sz w:val="28"/>
        </w:rPr>
        <w:t> </w:t>
      </w:r>
      <w:r>
        <w:rPr>
          <w:w w:val="105"/>
          <w:sz w:val="28"/>
        </w:rPr>
        <w:t>to</w:t>
      </w:r>
      <w:r>
        <w:rPr>
          <w:spacing w:val="-10"/>
          <w:w w:val="105"/>
          <w:sz w:val="28"/>
        </w:rPr>
        <w:t> </w:t>
      </w:r>
      <w:r>
        <w:rPr>
          <w:w w:val="105"/>
          <w:sz w:val="28"/>
        </w:rPr>
        <w:t>what</w:t>
      </w:r>
      <w:r>
        <w:rPr>
          <w:spacing w:val="-9"/>
          <w:w w:val="105"/>
          <w:sz w:val="28"/>
        </w:rPr>
        <w:t> </w:t>
      </w:r>
      <w:r>
        <w:rPr>
          <w:w w:val="105"/>
          <w:sz w:val="28"/>
        </w:rPr>
        <w:t>surrounds</w:t>
      </w:r>
      <w:r>
        <w:rPr>
          <w:spacing w:val="-10"/>
          <w:w w:val="105"/>
          <w:sz w:val="28"/>
        </w:rPr>
        <w:t> </w:t>
      </w:r>
      <w:r>
        <w:rPr>
          <w:w w:val="105"/>
          <w:sz w:val="28"/>
        </w:rPr>
        <w:t>us.</w:t>
      </w:r>
      <w:r>
        <w:rPr>
          <w:spacing w:val="-71"/>
          <w:w w:val="105"/>
          <w:sz w:val="28"/>
        </w:rPr>
        <w:t> </w:t>
      </w:r>
      <w:r>
        <w:rPr>
          <w:i/>
          <w:w w:val="105"/>
          <w:sz w:val="28"/>
        </w:rPr>
        <w:t>Nonconscious </w:t>
      </w:r>
      <w:r>
        <w:rPr>
          <w:w w:val="105"/>
          <w:sz w:val="28"/>
        </w:rPr>
        <w:t>is a description of anything you are not consciously thinking</w:t>
      </w:r>
      <w:r>
        <w:rPr>
          <w:spacing w:val="1"/>
          <w:w w:val="105"/>
          <w:sz w:val="28"/>
        </w:rPr>
        <w:t> </w:t>
      </w:r>
      <w:r>
        <w:rPr>
          <w:w w:val="105"/>
          <w:sz w:val="28"/>
        </w:rPr>
        <w:t>about.</w:t>
      </w:r>
    </w:p>
    <w:p>
      <w:pPr>
        <w:pStyle w:val="BodyText"/>
        <w:ind w:left="0"/>
        <w:rPr>
          <w:sz w:val="32"/>
        </w:rPr>
      </w:pPr>
    </w:p>
    <w:p>
      <w:pPr>
        <w:pStyle w:val="BodyText"/>
        <w:ind w:left="0"/>
        <w:rPr>
          <w:sz w:val="32"/>
        </w:rPr>
      </w:pPr>
    </w:p>
    <w:p>
      <w:pPr>
        <w:pStyle w:val="BodyText"/>
        <w:spacing w:before="1"/>
        <w:ind w:left="0"/>
        <w:rPr>
          <w:sz w:val="27"/>
        </w:rPr>
      </w:pPr>
    </w:p>
    <w:p>
      <w:pPr>
        <w:pStyle w:val="ListParagraph"/>
        <w:numPr>
          <w:ilvl w:val="0"/>
          <w:numId w:val="29"/>
        </w:numPr>
        <w:tabs>
          <w:tab w:pos="420" w:val="left" w:leader="none"/>
        </w:tabs>
        <w:spacing w:line="247" w:lineRule="auto" w:before="0" w:after="0"/>
        <w:ind w:left="100" w:right="117" w:firstLine="0"/>
        <w:jc w:val="both"/>
        <w:rPr>
          <w:sz w:val="28"/>
        </w:rPr>
      </w:pPr>
      <w:bookmarkStart w:name="_bookmark527" w:id="578"/>
      <w:bookmarkEnd w:id="578"/>
      <w:r>
        <w:rPr/>
      </w:r>
      <w:bookmarkStart w:name="_bookmark527" w:id="579"/>
      <w:bookmarkEnd w:id="579"/>
      <w:r>
        <w:rPr>
          <w:w w:val="105"/>
          <w:sz w:val="28"/>
        </w:rPr>
        <w:t>C</w:t>
      </w:r>
      <w:r>
        <w:rPr>
          <w:w w:val="105"/>
          <w:sz w:val="28"/>
        </w:rPr>
        <w:t>ertainly,</w:t>
      </w:r>
      <w:r>
        <w:rPr>
          <w:spacing w:val="1"/>
          <w:w w:val="105"/>
          <w:sz w:val="28"/>
        </w:rPr>
        <w:t> </w:t>
      </w:r>
      <w:r>
        <w:rPr>
          <w:w w:val="105"/>
          <w:sz w:val="28"/>
        </w:rPr>
        <w:t>there</w:t>
      </w:r>
      <w:r>
        <w:rPr>
          <w:spacing w:val="1"/>
          <w:w w:val="105"/>
          <w:sz w:val="28"/>
        </w:rPr>
        <w:t> </w:t>
      </w:r>
      <w:r>
        <w:rPr>
          <w:w w:val="105"/>
          <w:sz w:val="28"/>
        </w:rPr>
        <w:t>are</w:t>
      </w:r>
      <w:r>
        <w:rPr>
          <w:spacing w:val="1"/>
          <w:w w:val="105"/>
          <w:sz w:val="28"/>
        </w:rPr>
        <w:t> </w:t>
      </w:r>
      <w:r>
        <w:rPr>
          <w:w w:val="105"/>
          <w:sz w:val="28"/>
        </w:rPr>
        <w:t>some</w:t>
      </w:r>
      <w:r>
        <w:rPr>
          <w:spacing w:val="1"/>
          <w:w w:val="105"/>
          <w:sz w:val="28"/>
        </w:rPr>
        <w:t> </w:t>
      </w:r>
      <w:r>
        <w:rPr>
          <w:w w:val="105"/>
          <w:sz w:val="28"/>
        </w:rPr>
        <w:t>aspects</w:t>
      </w:r>
      <w:r>
        <w:rPr>
          <w:spacing w:val="1"/>
          <w:w w:val="105"/>
          <w:sz w:val="28"/>
        </w:rPr>
        <w:t> </w:t>
      </w:r>
      <w:r>
        <w:rPr>
          <w:w w:val="105"/>
          <w:sz w:val="28"/>
        </w:rPr>
        <w:t>of</w:t>
      </w:r>
      <w:r>
        <w:rPr>
          <w:spacing w:val="1"/>
          <w:w w:val="105"/>
          <w:sz w:val="28"/>
        </w:rPr>
        <w:t> </w:t>
      </w:r>
      <w:r>
        <w:rPr>
          <w:w w:val="105"/>
          <w:sz w:val="28"/>
        </w:rPr>
        <w:t>your</w:t>
      </w:r>
      <w:r>
        <w:rPr>
          <w:spacing w:val="1"/>
          <w:w w:val="105"/>
          <w:sz w:val="28"/>
        </w:rPr>
        <w:t> </w:t>
      </w:r>
      <w:r>
        <w:rPr>
          <w:w w:val="105"/>
          <w:sz w:val="28"/>
        </w:rPr>
        <w:t>identity</w:t>
      </w:r>
      <w:r>
        <w:rPr>
          <w:spacing w:val="1"/>
          <w:w w:val="105"/>
          <w:sz w:val="28"/>
        </w:rPr>
        <w:t> </w:t>
      </w:r>
      <w:r>
        <w:rPr>
          <w:w w:val="105"/>
          <w:sz w:val="28"/>
        </w:rPr>
        <w:t>that</w:t>
      </w:r>
      <w:r>
        <w:rPr>
          <w:spacing w:val="1"/>
          <w:w w:val="105"/>
          <w:sz w:val="28"/>
        </w:rPr>
        <w:t> </w:t>
      </w:r>
      <w:r>
        <w:rPr>
          <w:w w:val="105"/>
          <w:sz w:val="28"/>
        </w:rPr>
        <w:t>tend</w:t>
      </w:r>
      <w:r>
        <w:rPr>
          <w:spacing w:val="1"/>
          <w:w w:val="105"/>
          <w:sz w:val="28"/>
        </w:rPr>
        <w:t> </w:t>
      </w:r>
      <w:r>
        <w:rPr>
          <w:w w:val="105"/>
          <w:sz w:val="28"/>
        </w:rPr>
        <w:t>to</w:t>
      </w:r>
      <w:r>
        <w:rPr>
          <w:spacing w:val="1"/>
          <w:w w:val="105"/>
          <w:sz w:val="28"/>
        </w:rPr>
        <w:t> </w:t>
      </w:r>
      <w:r>
        <w:rPr>
          <w:w w:val="105"/>
          <w:sz w:val="28"/>
        </w:rPr>
        <w:t>remain</w:t>
      </w:r>
      <w:r>
        <w:rPr>
          <w:spacing w:val="1"/>
          <w:w w:val="105"/>
          <w:sz w:val="28"/>
        </w:rPr>
        <w:t> </w:t>
      </w:r>
      <w:r>
        <w:rPr>
          <w:w w:val="105"/>
          <w:sz w:val="28"/>
        </w:rPr>
        <w:t>unchanged</w:t>
      </w:r>
      <w:r>
        <w:rPr>
          <w:spacing w:val="-13"/>
          <w:w w:val="105"/>
          <w:sz w:val="28"/>
        </w:rPr>
        <w:t> </w:t>
      </w:r>
      <w:r>
        <w:rPr>
          <w:w w:val="105"/>
          <w:sz w:val="28"/>
        </w:rPr>
        <w:t>over</w:t>
      </w:r>
      <w:r>
        <w:rPr>
          <w:spacing w:val="-12"/>
          <w:w w:val="105"/>
          <w:sz w:val="28"/>
        </w:rPr>
        <w:t> </w:t>
      </w:r>
      <w:r>
        <w:rPr>
          <w:w w:val="105"/>
          <w:sz w:val="28"/>
        </w:rPr>
        <w:t>time—like</w:t>
      </w:r>
      <w:r>
        <w:rPr>
          <w:spacing w:val="-12"/>
          <w:w w:val="105"/>
          <w:sz w:val="28"/>
        </w:rPr>
        <w:t> </w:t>
      </w:r>
      <w:r>
        <w:rPr>
          <w:w w:val="105"/>
          <w:sz w:val="28"/>
        </w:rPr>
        <w:t>identifying</w:t>
      </w:r>
      <w:r>
        <w:rPr>
          <w:spacing w:val="-12"/>
          <w:w w:val="105"/>
          <w:sz w:val="28"/>
        </w:rPr>
        <w:t> </w:t>
      </w:r>
      <w:r>
        <w:rPr>
          <w:w w:val="105"/>
          <w:sz w:val="28"/>
        </w:rPr>
        <w:t>as</w:t>
      </w:r>
      <w:r>
        <w:rPr>
          <w:spacing w:val="-12"/>
          <w:w w:val="105"/>
          <w:sz w:val="28"/>
        </w:rPr>
        <w:t> </w:t>
      </w:r>
      <w:r>
        <w:rPr>
          <w:w w:val="105"/>
          <w:sz w:val="28"/>
        </w:rPr>
        <w:t>someone</w:t>
      </w:r>
      <w:r>
        <w:rPr>
          <w:spacing w:val="-12"/>
          <w:w w:val="105"/>
          <w:sz w:val="28"/>
        </w:rPr>
        <w:t> </w:t>
      </w:r>
      <w:r>
        <w:rPr>
          <w:w w:val="105"/>
          <w:sz w:val="28"/>
        </w:rPr>
        <w:t>who</w:t>
      </w:r>
      <w:r>
        <w:rPr>
          <w:spacing w:val="-12"/>
          <w:w w:val="105"/>
          <w:sz w:val="28"/>
        </w:rPr>
        <w:t> </w:t>
      </w:r>
      <w:r>
        <w:rPr>
          <w:w w:val="105"/>
          <w:sz w:val="28"/>
        </w:rPr>
        <w:t>is</w:t>
      </w:r>
      <w:r>
        <w:rPr>
          <w:spacing w:val="-12"/>
          <w:w w:val="105"/>
          <w:sz w:val="28"/>
        </w:rPr>
        <w:t> </w:t>
      </w:r>
      <w:r>
        <w:rPr>
          <w:w w:val="105"/>
          <w:sz w:val="28"/>
        </w:rPr>
        <w:t>tall</w:t>
      </w:r>
      <w:r>
        <w:rPr>
          <w:spacing w:val="-12"/>
          <w:w w:val="105"/>
          <w:sz w:val="28"/>
        </w:rPr>
        <w:t> </w:t>
      </w:r>
      <w:r>
        <w:rPr>
          <w:w w:val="105"/>
          <w:sz w:val="28"/>
        </w:rPr>
        <w:t>or</w:t>
      </w:r>
      <w:r>
        <w:rPr>
          <w:spacing w:val="-12"/>
          <w:w w:val="105"/>
          <w:sz w:val="28"/>
        </w:rPr>
        <w:t> </w:t>
      </w:r>
      <w:r>
        <w:rPr>
          <w:w w:val="105"/>
          <w:sz w:val="28"/>
        </w:rPr>
        <w:t>short.</w:t>
      </w:r>
      <w:r>
        <w:rPr>
          <w:spacing w:val="-12"/>
          <w:w w:val="105"/>
          <w:sz w:val="28"/>
        </w:rPr>
        <w:t> </w:t>
      </w:r>
      <w:r>
        <w:rPr>
          <w:w w:val="105"/>
          <w:sz w:val="28"/>
        </w:rPr>
        <w:t>But</w:t>
      </w:r>
      <w:r>
        <w:rPr>
          <w:spacing w:val="-12"/>
          <w:w w:val="105"/>
          <w:sz w:val="28"/>
        </w:rPr>
        <w:t> </w:t>
      </w:r>
      <w:r>
        <w:rPr>
          <w:w w:val="105"/>
          <w:sz w:val="28"/>
        </w:rPr>
        <w:t>even</w:t>
      </w:r>
      <w:r>
        <w:rPr>
          <w:spacing w:val="-71"/>
          <w:w w:val="105"/>
          <w:sz w:val="28"/>
        </w:rPr>
        <w:t> </w:t>
      </w:r>
      <w:r>
        <w:rPr>
          <w:w w:val="105"/>
          <w:sz w:val="28"/>
        </w:rPr>
        <w:t>for</w:t>
      </w:r>
      <w:r>
        <w:rPr>
          <w:spacing w:val="-10"/>
          <w:w w:val="105"/>
          <w:sz w:val="28"/>
        </w:rPr>
        <w:t> </w:t>
      </w:r>
      <w:r>
        <w:rPr>
          <w:w w:val="105"/>
          <w:sz w:val="28"/>
        </w:rPr>
        <w:t>more</w:t>
      </w:r>
      <w:r>
        <w:rPr>
          <w:spacing w:val="-10"/>
          <w:w w:val="105"/>
          <w:sz w:val="28"/>
        </w:rPr>
        <w:t> </w:t>
      </w:r>
      <w:r>
        <w:rPr>
          <w:w w:val="105"/>
          <w:sz w:val="28"/>
        </w:rPr>
        <w:t>fixed</w:t>
      </w:r>
      <w:r>
        <w:rPr>
          <w:spacing w:val="-9"/>
          <w:w w:val="105"/>
          <w:sz w:val="28"/>
        </w:rPr>
        <w:t> </w:t>
      </w:r>
      <w:r>
        <w:rPr>
          <w:w w:val="105"/>
          <w:sz w:val="28"/>
        </w:rPr>
        <w:t>qualities</w:t>
      </w:r>
      <w:r>
        <w:rPr>
          <w:spacing w:val="-10"/>
          <w:w w:val="105"/>
          <w:sz w:val="28"/>
        </w:rPr>
        <w:t> </w:t>
      </w:r>
      <w:r>
        <w:rPr>
          <w:w w:val="105"/>
          <w:sz w:val="28"/>
        </w:rPr>
        <w:t>and</w:t>
      </w:r>
      <w:r>
        <w:rPr>
          <w:spacing w:val="-10"/>
          <w:w w:val="105"/>
          <w:sz w:val="28"/>
        </w:rPr>
        <w:t> </w:t>
      </w:r>
      <w:r>
        <w:rPr>
          <w:w w:val="105"/>
          <w:sz w:val="28"/>
        </w:rPr>
        <w:t>characteristics,</w:t>
      </w:r>
      <w:r>
        <w:rPr>
          <w:spacing w:val="-9"/>
          <w:w w:val="105"/>
          <w:sz w:val="28"/>
        </w:rPr>
        <w:t> </w:t>
      </w:r>
      <w:r>
        <w:rPr>
          <w:w w:val="105"/>
          <w:sz w:val="28"/>
        </w:rPr>
        <w:t>whether</w:t>
      </w:r>
      <w:r>
        <w:rPr>
          <w:spacing w:val="-10"/>
          <w:w w:val="105"/>
          <w:sz w:val="28"/>
        </w:rPr>
        <w:t> </w:t>
      </w:r>
      <w:r>
        <w:rPr>
          <w:w w:val="105"/>
          <w:sz w:val="28"/>
        </w:rPr>
        <w:t>you</w:t>
      </w:r>
      <w:r>
        <w:rPr>
          <w:spacing w:val="-10"/>
          <w:w w:val="105"/>
          <w:sz w:val="28"/>
        </w:rPr>
        <w:t> </w:t>
      </w:r>
      <w:r>
        <w:rPr>
          <w:w w:val="105"/>
          <w:sz w:val="28"/>
        </w:rPr>
        <w:t>view</w:t>
      </w:r>
      <w:r>
        <w:rPr>
          <w:spacing w:val="-9"/>
          <w:w w:val="105"/>
          <w:sz w:val="28"/>
        </w:rPr>
        <w:t> </w:t>
      </w:r>
      <w:r>
        <w:rPr>
          <w:w w:val="105"/>
          <w:sz w:val="28"/>
        </w:rPr>
        <w:t>them</w:t>
      </w:r>
      <w:r>
        <w:rPr>
          <w:spacing w:val="-10"/>
          <w:w w:val="105"/>
          <w:sz w:val="28"/>
        </w:rPr>
        <w:t> </w:t>
      </w:r>
      <w:r>
        <w:rPr>
          <w:w w:val="105"/>
          <w:sz w:val="28"/>
        </w:rPr>
        <w:t>in</w:t>
      </w:r>
      <w:r>
        <w:rPr>
          <w:spacing w:val="-10"/>
          <w:w w:val="105"/>
          <w:sz w:val="28"/>
        </w:rPr>
        <w:t> </w:t>
      </w:r>
      <w:r>
        <w:rPr>
          <w:w w:val="105"/>
          <w:sz w:val="28"/>
        </w:rPr>
        <w:t>a</w:t>
      </w:r>
      <w:r>
        <w:rPr>
          <w:spacing w:val="-9"/>
          <w:w w:val="105"/>
          <w:sz w:val="28"/>
        </w:rPr>
        <w:t> </w:t>
      </w:r>
      <w:r>
        <w:rPr>
          <w:w w:val="105"/>
          <w:sz w:val="28"/>
        </w:rPr>
        <w:t>positive</w:t>
      </w:r>
      <w:r>
        <w:rPr>
          <w:spacing w:val="-71"/>
          <w:w w:val="105"/>
          <w:sz w:val="28"/>
        </w:rPr>
        <w:t> </w:t>
      </w:r>
      <w:r>
        <w:rPr>
          <w:w w:val="105"/>
          <w:sz w:val="28"/>
        </w:rPr>
        <w:t>or</w:t>
      </w:r>
      <w:r>
        <w:rPr>
          <w:spacing w:val="-8"/>
          <w:w w:val="105"/>
          <w:sz w:val="28"/>
        </w:rPr>
        <w:t> </w:t>
      </w:r>
      <w:r>
        <w:rPr>
          <w:w w:val="105"/>
          <w:sz w:val="28"/>
        </w:rPr>
        <w:t>negative</w:t>
      </w:r>
      <w:r>
        <w:rPr>
          <w:spacing w:val="-8"/>
          <w:w w:val="105"/>
          <w:sz w:val="28"/>
        </w:rPr>
        <w:t> </w:t>
      </w:r>
      <w:r>
        <w:rPr>
          <w:w w:val="105"/>
          <w:sz w:val="28"/>
        </w:rPr>
        <w:t>light</w:t>
      </w:r>
      <w:r>
        <w:rPr>
          <w:spacing w:val="-8"/>
          <w:w w:val="105"/>
          <w:sz w:val="28"/>
        </w:rPr>
        <w:t> </w:t>
      </w:r>
      <w:r>
        <w:rPr>
          <w:w w:val="105"/>
          <w:sz w:val="28"/>
        </w:rPr>
        <w:t>is</w:t>
      </w:r>
      <w:r>
        <w:rPr>
          <w:spacing w:val="-8"/>
          <w:w w:val="105"/>
          <w:sz w:val="28"/>
        </w:rPr>
        <w:t> </w:t>
      </w:r>
      <w:r>
        <w:rPr>
          <w:w w:val="105"/>
          <w:sz w:val="28"/>
        </w:rPr>
        <w:t>determined</w:t>
      </w:r>
      <w:r>
        <w:rPr>
          <w:spacing w:val="-8"/>
          <w:w w:val="105"/>
          <w:sz w:val="28"/>
        </w:rPr>
        <w:t> </w:t>
      </w:r>
      <w:r>
        <w:rPr>
          <w:w w:val="105"/>
          <w:sz w:val="28"/>
        </w:rPr>
        <w:t>by</w:t>
      </w:r>
      <w:r>
        <w:rPr>
          <w:spacing w:val="-7"/>
          <w:w w:val="105"/>
          <w:sz w:val="28"/>
        </w:rPr>
        <w:t> </w:t>
      </w:r>
      <w:r>
        <w:rPr>
          <w:w w:val="105"/>
          <w:sz w:val="28"/>
        </w:rPr>
        <w:t>your</w:t>
      </w:r>
      <w:r>
        <w:rPr>
          <w:spacing w:val="-8"/>
          <w:w w:val="105"/>
          <w:sz w:val="28"/>
        </w:rPr>
        <w:t> </w:t>
      </w:r>
      <w:r>
        <w:rPr>
          <w:w w:val="105"/>
          <w:sz w:val="28"/>
        </w:rPr>
        <w:t>experiences</w:t>
      </w:r>
      <w:r>
        <w:rPr>
          <w:spacing w:val="-8"/>
          <w:w w:val="105"/>
          <w:sz w:val="28"/>
        </w:rPr>
        <w:t> </w:t>
      </w:r>
      <w:r>
        <w:rPr>
          <w:w w:val="105"/>
          <w:sz w:val="28"/>
        </w:rPr>
        <w:t>throughout</w:t>
      </w:r>
      <w:r>
        <w:rPr>
          <w:spacing w:val="-8"/>
          <w:w w:val="105"/>
          <w:sz w:val="28"/>
        </w:rPr>
        <w:t> </w:t>
      </w:r>
      <w:r>
        <w:rPr>
          <w:w w:val="105"/>
          <w:sz w:val="28"/>
        </w:rPr>
        <w:t>life.</w:t>
      </w:r>
    </w:p>
    <w:p>
      <w:pPr>
        <w:spacing w:after="0" w:line="247" w:lineRule="auto"/>
        <w:jc w:val="both"/>
        <w:rPr>
          <w:sz w:val="28"/>
        </w:rPr>
        <w:sectPr>
          <w:headerReference w:type="default" r:id="rId169"/>
          <w:pgSz w:w="12240" w:h="15840"/>
          <w:pgMar w:header="0" w:footer="0" w:top="1500" w:bottom="280" w:left="1340" w:right="1320"/>
        </w:sectPr>
      </w:pPr>
    </w:p>
    <w:p>
      <w:pPr>
        <w:pStyle w:val="BodyText"/>
        <w:ind w:left="0"/>
        <w:rPr>
          <w:sz w:val="20"/>
        </w:rPr>
      </w:pPr>
    </w:p>
    <w:p>
      <w:pPr>
        <w:pStyle w:val="BodyText"/>
        <w:spacing w:before="4"/>
        <w:ind w:left="0"/>
        <w:rPr>
          <w:sz w:val="16"/>
        </w:rPr>
      </w:pPr>
    </w:p>
    <w:p>
      <w:pPr>
        <w:pStyle w:val="ListParagraph"/>
        <w:numPr>
          <w:ilvl w:val="0"/>
          <w:numId w:val="29"/>
        </w:numPr>
        <w:tabs>
          <w:tab w:pos="328" w:val="left" w:leader="none"/>
        </w:tabs>
        <w:spacing w:line="247" w:lineRule="auto" w:before="96" w:after="0"/>
        <w:ind w:left="100" w:right="117" w:firstLine="0"/>
        <w:jc w:val="both"/>
        <w:rPr>
          <w:sz w:val="28"/>
        </w:rPr>
      </w:pPr>
      <w:bookmarkStart w:name="_bookmark528" w:id="580"/>
      <w:bookmarkEnd w:id="580"/>
      <w:r>
        <w:rPr/>
      </w:r>
      <w:bookmarkStart w:name="_bookmark528" w:id="581"/>
      <w:bookmarkEnd w:id="581"/>
      <w:r>
        <w:rPr>
          <w:w w:val="105"/>
          <w:sz w:val="28"/>
        </w:rPr>
        <w:t>R</w:t>
      </w:r>
      <w:r>
        <w:rPr>
          <w:w w:val="105"/>
          <w:sz w:val="28"/>
        </w:rPr>
        <w:t>eaders</w:t>
      </w:r>
      <w:r>
        <w:rPr>
          <w:spacing w:val="-7"/>
          <w:w w:val="105"/>
          <w:sz w:val="28"/>
        </w:rPr>
        <w:t> </w:t>
      </w:r>
      <w:r>
        <w:rPr>
          <w:w w:val="105"/>
          <w:sz w:val="28"/>
        </w:rPr>
        <w:t>of</w:t>
      </w:r>
      <w:r>
        <w:rPr>
          <w:spacing w:val="-7"/>
          <w:w w:val="105"/>
          <w:sz w:val="28"/>
        </w:rPr>
        <w:t> </w:t>
      </w:r>
      <w:r>
        <w:rPr>
          <w:i/>
          <w:w w:val="105"/>
          <w:sz w:val="28"/>
        </w:rPr>
        <w:t>The</w:t>
      </w:r>
      <w:r>
        <w:rPr>
          <w:i/>
          <w:spacing w:val="-7"/>
          <w:w w:val="105"/>
          <w:sz w:val="28"/>
        </w:rPr>
        <w:t> </w:t>
      </w:r>
      <w:r>
        <w:rPr>
          <w:i/>
          <w:w w:val="105"/>
          <w:sz w:val="28"/>
        </w:rPr>
        <w:t>Power</w:t>
      </w:r>
      <w:r>
        <w:rPr>
          <w:i/>
          <w:spacing w:val="-7"/>
          <w:w w:val="105"/>
          <w:sz w:val="28"/>
        </w:rPr>
        <w:t> </w:t>
      </w:r>
      <w:r>
        <w:rPr>
          <w:i/>
          <w:w w:val="105"/>
          <w:sz w:val="28"/>
        </w:rPr>
        <w:t>of</w:t>
      </w:r>
      <w:r>
        <w:rPr>
          <w:i/>
          <w:spacing w:val="-6"/>
          <w:w w:val="105"/>
          <w:sz w:val="28"/>
        </w:rPr>
        <w:t> </w:t>
      </w:r>
      <w:r>
        <w:rPr>
          <w:i/>
          <w:w w:val="105"/>
          <w:sz w:val="28"/>
        </w:rPr>
        <w:t>Habit</w:t>
      </w:r>
      <w:r>
        <w:rPr>
          <w:i/>
          <w:spacing w:val="-7"/>
          <w:w w:val="105"/>
          <w:sz w:val="28"/>
        </w:rPr>
        <w:t> </w:t>
      </w:r>
      <w:r>
        <w:rPr>
          <w:w w:val="105"/>
          <w:sz w:val="28"/>
        </w:rPr>
        <w:t>by</w:t>
      </w:r>
      <w:r>
        <w:rPr>
          <w:spacing w:val="-7"/>
          <w:w w:val="105"/>
          <w:sz w:val="28"/>
        </w:rPr>
        <w:t> </w:t>
      </w:r>
      <w:r>
        <w:rPr>
          <w:w w:val="105"/>
          <w:sz w:val="28"/>
        </w:rPr>
        <w:t>Charles</w:t>
      </w:r>
      <w:r>
        <w:rPr>
          <w:spacing w:val="-7"/>
          <w:w w:val="105"/>
          <w:sz w:val="28"/>
        </w:rPr>
        <w:t> </w:t>
      </w:r>
      <w:r>
        <w:rPr>
          <w:w w:val="105"/>
          <w:sz w:val="28"/>
        </w:rPr>
        <w:t>Duhigg</w:t>
      </w:r>
      <w:r>
        <w:rPr>
          <w:spacing w:val="-7"/>
          <w:w w:val="105"/>
          <w:sz w:val="28"/>
        </w:rPr>
        <w:t> </w:t>
      </w:r>
      <w:r>
        <w:rPr>
          <w:w w:val="105"/>
          <w:sz w:val="28"/>
        </w:rPr>
        <w:t>will</w:t>
      </w:r>
      <w:r>
        <w:rPr>
          <w:spacing w:val="-7"/>
          <w:w w:val="105"/>
          <w:sz w:val="28"/>
        </w:rPr>
        <w:t> </w:t>
      </w:r>
      <w:r>
        <w:rPr>
          <w:w w:val="105"/>
          <w:sz w:val="28"/>
        </w:rPr>
        <w:t>recognize</w:t>
      </w:r>
      <w:r>
        <w:rPr>
          <w:spacing w:val="-6"/>
          <w:w w:val="105"/>
          <w:sz w:val="28"/>
        </w:rPr>
        <w:t> </w:t>
      </w:r>
      <w:r>
        <w:rPr>
          <w:w w:val="105"/>
          <w:sz w:val="28"/>
        </w:rPr>
        <w:t>these</w:t>
      </w:r>
      <w:r>
        <w:rPr>
          <w:spacing w:val="-7"/>
          <w:w w:val="105"/>
          <w:sz w:val="28"/>
        </w:rPr>
        <w:t> </w:t>
      </w:r>
      <w:r>
        <w:rPr>
          <w:w w:val="105"/>
          <w:sz w:val="28"/>
        </w:rPr>
        <w:t>terms.</w:t>
      </w:r>
      <w:r>
        <w:rPr>
          <w:spacing w:val="-71"/>
          <w:w w:val="105"/>
          <w:sz w:val="28"/>
        </w:rPr>
        <w:t> </w:t>
      </w:r>
      <w:r>
        <w:rPr>
          <w:w w:val="105"/>
          <w:sz w:val="28"/>
        </w:rPr>
        <w:t>Duhigg wrote a great book and my intention is to pick up where he left off by</w:t>
      </w:r>
      <w:r>
        <w:rPr>
          <w:spacing w:val="1"/>
          <w:w w:val="105"/>
          <w:sz w:val="28"/>
        </w:rPr>
        <w:t> </w:t>
      </w:r>
      <w:r>
        <w:rPr>
          <w:w w:val="105"/>
          <w:sz w:val="28"/>
        </w:rPr>
        <w:t>integrating</w:t>
      </w:r>
      <w:r>
        <w:rPr>
          <w:spacing w:val="-16"/>
          <w:w w:val="105"/>
          <w:sz w:val="28"/>
        </w:rPr>
        <w:t> </w:t>
      </w:r>
      <w:r>
        <w:rPr>
          <w:w w:val="105"/>
          <w:sz w:val="28"/>
        </w:rPr>
        <w:t>these</w:t>
      </w:r>
      <w:r>
        <w:rPr>
          <w:spacing w:val="-15"/>
          <w:w w:val="105"/>
          <w:sz w:val="28"/>
        </w:rPr>
        <w:t> </w:t>
      </w:r>
      <w:r>
        <w:rPr>
          <w:w w:val="105"/>
          <w:sz w:val="28"/>
        </w:rPr>
        <w:t>stages</w:t>
      </w:r>
      <w:r>
        <w:rPr>
          <w:spacing w:val="-15"/>
          <w:w w:val="105"/>
          <w:sz w:val="28"/>
        </w:rPr>
        <w:t> </w:t>
      </w:r>
      <w:r>
        <w:rPr>
          <w:w w:val="105"/>
          <w:sz w:val="28"/>
        </w:rPr>
        <w:t>into</w:t>
      </w:r>
      <w:r>
        <w:rPr>
          <w:spacing w:val="-15"/>
          <w:w w:val="105"/>
          <w:sz w:val="28"/>
        </w:rPr>
        <w:t> </w:t>
      </w:r>
      <w:r>
        <w:rPr>
          <w:w w:val="105"/>
          <w:sz w:val="28"/>
        </w:rPr>
        <w:t>four</w:t>
      </w:r>
      <w:r>
        <w:rPr>
          <w:spacing w:val="-16"/>
          <w:w w:val="105"/>
          <w:sz w:val="28"/>
        </w:rPr>
        <w:t> </w:t>
      </w:r>
      <w:r>
        <w:rPr>
          <w:w w:val="105"/>
          <w:sz w:val="28"/>
        </w:rPr>
        <w:t>simple</w:t>
      </w:r>
      <w:r>
        <w:rPr>
          <w:spacing w:val="-15"/>
          <w:w w:val="105"/>
          <w:sz w:val="28"/>
        </w:rPr>
        <w:t> </w:t>
      </w:r>
      <w:r>
        <w:rPr>
          <w:w w:val="105"/>
          <w:sz w:val="28"/>
        </w:rPr>
        <w:t>laws</w:t>
      </w:r>
      <w:r>
        <w:rPr>
          <w:spacing w:val="-15"/>
          <w:w w:val="105"/>
          <w:sz w:val="28"/>
        </w:rPr>
        <w:t> </w:t>
      </w:r>
      <w:r>
        <w:rPr>
          <w:w w:val="105"/>
          <w:sz w:val="28"/>
        </w:rPr>
        <w:t>you</w:t>
      </w:r>
      <w:r>
        <w:rPr>
          <w:spacing w:val="-15"/>
          <w:w w:val="105"/>
          <w:sz w:val="28"/>
        </w:rPr>
        <w:t> </w:t>
      </w:r>
      <w:r>
        <w:rPr>
          <w:w w:val="105"/>
          <w:sz w:val="28"/>
        </w:rPr>
        <w:t>can</w:t>
      </w:r>
      <w:r>
        <w:rPr>
          <w:spacing w:val="-15"/>
          <w:w w:val="105"/>
          <w:sz w:val="28"/>
        </w:rPr>
        <w:t> </w:t>
      </w:r>
      <w:r>
        <w:rPr>
          <w:w w:val="105"/>
          <w:sz w:val="28"/>
        </w:rPr>
        <w:t>apply</w:t>
      </w:r>
      <w:r>
        <w:rPr>
          <w:spacing w:val="-16"/>
          <w:w w:val="105"/>
          <w:sz w:val="28"/>
        </w:rPr>
        <w:t> </w:t>
      </w:r>
      <w:r>
        <w:rPr>
          <w:w w:val="105"/>
          <w:sz w:val="28"/>
        </w:rPr>
        <w:t>to</w:t>
      </w:r>
      <w:r>
        <w:rPr>
          <w:spacing w:val="-15"/>
          <w:w w:val="105"/>
          <w:sz w:val="28"/>
        </w:rPr>
        <w:t> </w:t>
      </w:r>
      <w:r>
        <w:rPr>
          <w:w w:val="105"/>
          <w:sz w:val="28"/>
        </w:rPr>
        <w:t>build</w:t>
      </w:r>
      <w:r>
        <w:rPr>
          <w:spacing w:val="-15"/>
          <w:w w:val="105"/>
          <w:sz w:val="28"/>
        </w:rPr>
        <w:t> </w:t>
      </w:r>
      <w:r>
        <w:rPr>
          <w:w w:val="105"/>
          <w:sz w:val="28"/>
        </w:rPr>
        <w:t>better</w:t>
      </w:r>
      <w:r>
        <w:rPr>
          <w:spacing w:val="-15"/>
          <w:w w:val="105"/>
          <w:sz w:val="28"/>
        </w:rPr>
        <w:t> </w:t>
      </w:r>
      <w:r>
        <w:rPr>
          <w:w w:val="105"/>
          <w:sz w:val="28"/>
        </w:rPr>
        <w:t>habits</w:t>
      </w:r>
      <w:r>
        <w:rPr>
          <w:spacing w:val="-71"/>
          <w:w w:val="105"/>
          <w:sz w:val="28"/>
        </w:rPr>
        <w:t> </w:t>
      </w:r>
      <w:r>
        <w:rPr>
          <w:w w:val="105"/>
          <w:sz w:val="28"/>
        </w:rPr>
        <w:t>in</w:t>
      </w:r>
      <w:r>
        <w:rPr>
          <w:spacing w:val="-2"/>
          <w:w w:val="105"/>
          <w:sz w:val="28"/>
        </w:rPr>
        <w:t> </w:t>
      </w:r>
      <w:r>
        <w:rPr>
          <w:w w:val="105"/>
          <w:sz w:val="28"/>
        </w:rPr>
        <w:t>life</w:t>
      </w:r>
      <w:r>
        <w:rPr>
          <w:spacing w:val="-3"/>
          <w:w w:val="105"/>
          <w:sz w:val="28"/>
        </w:rPr>
        <w:t> </w:t>
      </w:r>
      <w:r>
        <w:rPr>
          <w:w w:val="105"/>
          <w:sz w:val="28"/>
        </w:rPr>
        <w:t>and</w:t>
      </w:r>
      <w:r>
        <w:rPr>
          <w:spacing w:val="-2"/>
          <w:w w:val="105"/>
          <w:sz w:val="28"/>
        </w:rPr>
        <w:t> </w:t>
      </w:r>
      <w:r>
        <w:rPr>
          <w:w w:val="105"/>
          <w:sz w:val="28"/>
        </w:rPr>
        <w:t>work.</w:t>
      </w:r>
    </w:p>
    <w:p>
      <w:pPr>
        <w:pStyle w:val="BodyText"/>
        <w:ind w:left="0"/>
        <w:rPr>
          <w:sz w:val="32"/>
        </w:rPr>
      </w:pPr>
    </w:p>
    <w:p>
      <w:pPr>
        <w:pStyle w:val="BodyText"/>
        <w:ind w:left="0"/>
        <w:rPr>
          <w:sz w:val="32"/>
        </w:rPr>
      </w:pPr>
    </w:p>
    <w:p>
      <w:pPr>
        <w:pStyle w:val="BodyText"/>
        <w:spacing w:before="2"/>
        <w:ind w:left="0"/>
        <w:rPr>
          <w:sz w:val="27"/>
        </w:rPr>
      </w:pPr>
    </w:p>
    <w:p>
      <w:pPr>
        <w:pStyle w:val="ListParagraph"/>
        <w:numPr>
          <w:ilvl w:val="0"/>
          <w:numId w:val="29"/>
        </w:numPr>
        <w:tabs>
          <w:tab w:pos="322" w:val="left" w:leader="none"/>
        </w:tabs>
        <w:spacing w:line="247" w:lineRule="auto" w:before="1" w:after="0"/>
        <w:ind w:left="100" w:right="117" w:firstLine="0"/>
        <w:jc w:val="both"/>
        <w:rPr>
          <w:sz w:val="28"/>
        </w:rPr>
      </w:pPr>
      <w:bookmarkStart w:name="_bookmark529" w:id="582"/>
      <w:bookmarkEnd w:id="582"/>
      <w:r>
        <w:rPr/>
      </w:r>
      <w:bookmarkStart w:name="_bookmark529" w:id="583"/>
      <w:bookmarkEnd w:id="583"/>
      <w:r>
        <w:rPr>
          <w:w w:val="105"/>
          <w:sz w:val="28"/>
        </w:rPr>
        <w:t>C</w:t>
      </w:r>
      <w:r>
        <w:rPr>
          <w:w w:val="105"/>
          <w:sz w:val="28"/>
        </w:rPr>
        <w:t>harles</w:t>
      </w:r>
      <w:r>
        <w:rPr>
          <w:spacing w:val="-15"/>
          <w:w w:val="105"/>
          <w:sz w:val="28"/>
        </w:rPr>
        <w:t> </w:t>
      </w:r>
      <w:r>
        <w:rPr>
          <w:w w:val="105"/>
          <w:sz w:val="28"/>
        </w:rPr>
        <w:t>Duhigg</w:t>
      </w:r>
      <w:r>
        <w:rPr>
          <w:spacing w:val="-14"/>
          <w:w w:val="105"/>
          <w:sz w:val="28"/>
        </w:rPr>
        <w:t> </w:t>
      </w:r>
      <w:r>
        <w:rPr>
          <w:w w:val="105"/>
          <w:sz w:val="28"/>
        </w:rPr>
        <w:t>and</w:t>
      </w:r>
      <w:r>
        <w:rPr>
          <w:spacing w:val="-15"/>
          <w:w w:val="105"/>
          <w:sz w:val="28"/>
        </w:rPr>
        <w:t> </w:t>
      </w:r>
      <w:r>
        <w:rPr>
          <w:w w:val="105"/>
          <w:sz w:val="28"/>
        </w:rPr>
        <w:t>Nir</w:t>
      </w:r>
      <w:r>
        <w:rPr>
          <w:spacing w:val="-14"/>
          <w:w w:val="105"/>
          <w:sz w:val="28"/>
        </w:rPr>
        <w:t> </w:t>
      </w:r>
      <w:r>
        <w:rPr>
          <w:w w:val="105"/>
          <w:sz w:val="28"/>
        </w:rPr>
        <w:t>Eyal</w:t>
      </w:r>
      <w:r>
        <w:rPr>
          <w:spacing w:val="-15"/>
          <w:w w:val="105"/>
          <w:sz w:val="28"/>
        </w:rPr>
        <w:t> </w:t>
      </w:r>
      <w:r>
        <w:rPr>
          <w:w w:val="105"/>
          <w:sz w:val="28"/>
        </w:rPr>
        <w:t>deserve</w:t>
      </w:r>
      <w:r>
        <w:rPr>
          <w:spacing w:val="-14"/>
          <w:w w:val="105"/>
          <w:sz w:val="28"/>
        </w:rPr>
        <w:t> </w:t>
      </w:r>
      <w:r>
        <w:rPr>
          <w:w w:val="105"/>
          <w:sz w:val="28"/>
        </w:rPr>
        <w:t>special</w:t>
      </w:r>
      <w:r>
        <w:rPr>
          <w:spacing w:val="-15"/>
          <w:w w:val="105"/>
          <w:sz w:val="28"/>
        </w:rPr>
        <w:t> </w:t>
      </w:r>
      <w:r>
        <w:rPr>
          <w:w w:val="105"/>
          <w:sz w:val="28"/>
        </w:rPr>
        <w:t>recognition</w:t>
      </w:r>
      <w:r>
        <w:rPr>
          <w:spacing w:val="-14"/>
          <w:w w:val="105"/>
          <w:sz w:val="28"/>
        </w:rPr>
        <w:t> </w:t>
      </w:r>
      <w:r>
        <w:rPr>
          <w:w w:val="105"/>
          <w:sz w:val="28"/>
        </w:rPr>
        <w:t>for</w:t>
      </w:r>
      <w:r>
        <w:rPr>
          <w:spacing w:val="-15"/>
          <w:w w:val="105"/>
          <w:sz w:val="28"/>
        </w:rPr>
        <w:t> </w:t>
      </w:r>
      <w:r>
        <w:rPr>
          <w:w w:val="105"/>
          <w:sz w:val="28"/>
        </w:rPr>
        <w:t>their</w:t>
      </w:r>
      <w:r>
        <w:rPr>
          <w:spacing w:val="-14"/>
          <w:w w:val="105"/>
          <w:sz w:val="28"/>
        </w:rPr>
        <w:t> </w:t>
      </w:r>
      <w:r>
        <w:rPr>
          <w:w w:val="105"/>
          <w:sz w:val="28"/>
        </w:rPr>
        <w:t>influence</w:t>
      </w:r>
      <w:r>
        <w:rPr>
          <w:spacing w:val="-14"/>
          <w:w w:val="105"/>
          <w:sz w:val="28"/>
        </w:rPr>
        <w:t> </w:t>
      </w:r>
      <w:r>
        <w:rPr>
          <w:w w:val="105"/>
          <w:sz w:val="28"/>
        </w:rPr>
        <w:t>on</w:t>
      </w:r>
      <w:r>
        <w:rPr>
          <w:spacing w:val="-71"/>
          <w:w w:val="105"/>
          <w:sz w:val="28"/>
        </w:rPr>
        <w:t> </w:t>
      </w:r>
      <w:r>
        <w:rPr>
          <w:w w:val="105"/>
          <w:sz w:val="28"/>
        </w:rPr>
        <w:t>this image. This representation of the habit loop is a combination of language</w:t>
      </w:r>
      <w:r>
        <w:rPr>
          <w:spacing w:val="1"/>
          <w:w w:val="105"/>
          <w:sz w:val="28"/>
        </w:rPr>
        <w:t> </w:t>
      </w:r>
      <w:r>
        <w:rPr>
          <w:w w:val="105"/>
          <w:sz w:val="28"/>
        </w:rPr>
        <w:t>that was popularized by Duhigg’s book, </w:t>
      </w:r>
      <w:r>
        <w:rPr>
          <w:i/>
          <w:w w:val="105"/>
          <w:sz w:val="28"/>
        </w:rPr>
        <w:t>The Power of Habit</w:t>
      </w:r>
      <w:r>
        <w:rPr>
          <w:w w:val="105"/>
          <w:sz w:val="28"/>
        </w:rPr>
        <w:t>, and a design that</w:t>
      </w:r>
      <w:r>
        <w:rPr>
          <w:spacing w:val="1"/>
          <w:w w:val="105"/>
          <w:sz w:val="28"/>
        </w:rPr>
        <w:t> </w:t>
      </w:r>
      <w:r>
        <w:rPr>
          <w:w w:val="105"/>
          <w:sz w:val="28"/>
        </w:rPr>
        <w:t>was</w:t>
      </w:r>
      <w:r>
        <w:rPr>
          <w:spacing w:val="-5"/>
          <w:w w:val="105"/>
          <w:sz w:val="28"/>
        </w:rPr>
        <w:t> </w:t>
      </w:r>
      <w:r>
        <w:rPr>
          <w:w w:val="105"/>
          <w:sz w:val="28"/>
        </w:rPr>
        <w:t>popularized</w:t>
      </w:r>
      <w:r>
        <w:rPr>
          <w:spacing w:val="-3"/>
          <w:w w:val="105"/>
          <w:sz w:val="28"/>
        </w:rPr>
        <w:t> </w:t>
      </w:r>
      <w:r>
        <w:rPr>
          <w:w w:val="105"/>
          <w:sz w:val="28"/>
        </w:rPr>
        <w:t>by</w:t>
      </w:r>
      <w:r>
        <w:rPr>
          <w:spacing w:val="-3"/>
          <w:w w:val="105"/>
          <w:sz w:val="28"/>
        </w:rPr>
        <w:t> </w:t>
      </w:r>
      <w:r>
        <w:rPr>
          <w:w w:val="105"/>
          <w:sz w:val="28"/>
        </w:rPr>
        <w:t>Eyal’s</w:t>
      </w:r>
      <w:r>
        <w:rPr>
          <w:spacing w:val="-4"/>
          <w:w w:val="105"/>
          <w:sz w:val="28"/>
        </w:rPr>
        <w:t> </w:t>
      </w:r>
      <w:r>
        <w:rPr>
          <w:w w:val="105"/>
          <w:sz w:val="28"/>
        </w:rPr>
        <w:t>book,</w:t>
      </w:r>
      <w:r>
        <w:rPr>
          <w:spacing w:val="-3"/>
          <w:w w:val="105"/>
          <w:sz w:val="28"/>
        </w:rPr>
        <w:t> </w:t>
      </w:r>
      <w:r>
        <w:rPr>
          <w:i/>
          <w:w w:val="105"/>
          <w:sz w:val="28"/>
        </w:rPr>
        <w:t>Hooked</w:t>
      </w:r>
      <w:r>
        <w:rPr>
          <w:w w:val="105"/>
          <w:sz w:val="28"/>
        </w:rPr>
        <w:t>.</w:t>
      </w:r>
    </w:p>
    <w:p>
      <w:pPr>
        <w:spacing w:after="0" w:line="247" w:lineRule="auto"/>
        <w:jc w:val="both"/>
        <w:rPr>
          <w:sz w:val="28"/>
        </w:rPr>
        <w:sectPr>
          <w:headerReference w:type="default" r:id="rId170"/>
          <w:pgSz w:w="12240" w:h="15840"/>
          <w:pgMar w:header="0" w:footer="0" w:top="1500" w:bottom="280" w:left="1340" w:right="1320"/>
        </w:sectPr>
      </w:pPr>
    </w:p>
    <w:p>
      <w:pPr>
        <w:pStyle w:val="BodyText"/>
        <w:ind w:left="0"/>
        <w:rPr>
          <w:sz w:val="20"/>
        </w:rPr>
      </w:pPr>
    </w:p>
    <w:p>
      <w:pPr>
        <w:pStyle w:val="BodyText"/>
        <w:spacing w:before="4"/>
        <w:ind w:left="0"/>
        <w:rPr>
          <w:sz w:val="16"/>
        </w:rPr>
      </w:pPr>
    </w:p>
    <w:p>
      <w:pPr>
        <w:pStyle w:val="ListParagraph"/>
        <w:numPr>
          <w:ilvl w:val="0"/>
          <w:numId w:val="29"/>
        </w:numPr>
        <w:tabs>
          <w:tab w:pos="335" w:val="left" w:leader="none"/>
        </w:tabs>
        <w:spacing w:line="247" w:lineRule="auto" w:before="96" w:after="0"/>
        <w:ind w:left="100" w:right="117" w:firstLine="0"/>
        <w:jc w:val="both"/>
        <w:rPr>
          <w:sz w:val="28"/>
        </w:rPr>
      </w:pPr>
      <w:bookmarkStart w:name="_bookmark530" w:id="584"/>
      <w:bookmarkEnd w:id="584"/>
      <w:r>
        <w:rPr/>
      </w:r>
      <w:bookmarkStart w:name="_bookmark530" w:id="585"/>
      <w:bookmarkEnd w:id="585"/>
      <w:r>
        <w:rPr>
          <w:w w:val="105"/>
          <w:sz w:val="28"/>
        </w:rPr>
        <w:t>W</w:t>
      </w:r>
      <w:r>
        <w:rPr>
          <w:w w:val="105"/>
          <w:sz w:val="28"/>
        </w:rPr>
        <w:t>hen I visited Japan, I saw this strategy save a woman’s life. Her young son</w:t>
      </w:r>
      <w:r>
        <w:rPr>
          <w:spacing w:val="1"/>
          <w:w w:val="105"/>
          <w:sz w:val="28"/>
        </w:rPr>
        <w:t> </w:t>
      </w:r>
      <w:r>
        <w:rPr>
          <w:w w:val="105"/>
          <w:sz w:val="28"/>
        </w:rPr>
        <w:t>stepped onto the Shinkansen, one of Japan’s famous bullet trains that travel at</w:t>
      </w:r>
      <w:r>
        <w:rPr>
          <w:spacing w:val="1"/>
          <w:w w:val="105"/>
          <w:sz w:val="28"/>
        </w:rPr>
        <w:t> </w:t>
      </w:r>
      <w:r>
        <w:rPr>
          <w:w w:val="105"/>
          <w:sz w:val="28"/>
        </w:rPr>
        <w:t>over two hundred miles per hour, just as the doors were closing. She was left</w:t>
      </w:r>
      <w:r>
        <w:rPr>
          <w:spacing w:val="1"/>
          <w:w w:val="105"/>
          <w:sz w:val="28"/>
        </w:rPr>
        <w:t> </w:t>
      </w:r>
      <w:r>
        <w:rPr>
          <w:w w:val="105"/>
          <w:sz w:val="28"/>
        </w:rPr>
        <w:t>outside</w:t>
      </w:r>
      <w:r>
        <w:rPr>
          <w:spacing w:val="-8"/>
          <w:w w:val="105"/>
          <w:sz w:val="28"/>
        </w:rPr>
        <w:t> </w:t>
      </w:r>
      <w:r>
        <w:rPr>
          <w:w w:val="105"/>
          <w:sz w:val="28"/>
        </w:rPr>
        <w:t>on</w:t>
      </w:r>
      <w:r>
        <w:rPr>
          <w:spacing w:val="-6"/>
          <w:w w:val="105"/>
          <w:sz w:val="28"/>
        </w:rPr>
        <w:t> </w:t>
      </w:r>
      <w:r>
        <w:rPr>
          <w:w w:val="105"/>
          <w:sz w:val="28"/>
        </w:rPr>
        <w:t>the</w:t>
      </w:r>
      <w:r>
        <w:rPr>
          <w:spacing w:val="-8"/>
          <w:w w:val="105"/>
          <w:sz w:val="28"/>
        </w:rPr>
        <w:t> </w:t>
      </w:r>
      <w:r>
        <w:rPr>
          <w:w w:val="105"/>
          <w:sz w:val="28"/>
        </w:rPr>
        <w:t>platform</w:t>
      </w:r>
      <w:r>
        <w:rPr>
          <w:spacing w:val="-7"/>
          <w:w w:val="105"/>
          <w:sz w:val="28"/>
        </w:rPr>
        <w:t> </w:t>
      </w:r>
      <w:r>
        <w:rPr>
          <w:w w:val="105"/>
          <w:sz w:val="28"/>
        </w:rPr>
        <w:t>and</w:t>
      </w:r>
      <w:r>
        <w:rPr>
          <w:spacing w:val="-7"/>
          <w:w w:val="105"/>
          <w:sz w:val="28"/>
        </w:rPr>
        <w:t> </w:t>
      </w:r>
      <w:r>
        <w:rPr>
          <w:w w:val="105"/>
          <w:sz w:val="28"/>
        </w:rPr>
        <w:t>jammed</w:t>
      </w:r>
      <w:r>
        <w:rPr>
          <w:spacing w:val="-7"/>
          <w:w w:val="105"/>
          <w:sz w:val="28"/>
        </w:rPr>
        <w:t> </w:t>
      </w:r>
      <w:r>
        <w:rPr>
          <w:w w:val="105"/>
          <w:sz w:val="28"/>
        </w:rPr>
        <w:t>her</w:t>
      </w:r>
      <w:r>
        <w:rPr>
          <w:spacing w:val="-7"/>
          <w:w w:val="105"/>
          <w:sz w:val="28"/>
        </w:rPr>
        <w:t> </w:t>
      </w:r>
      <w:r>
        <w:rPr>
          <w:w w:val="105"/>
          <w:sz w:val="28"/>
        </w:rPr>
        <w:t>arm</w:t>
      </w:r>
      <w:r>
        <w:rPr>
          <w:spacing w:val="-7"/>
          <w:w w:val="105"/>
          <w:sz w:val="28"/>
        </w:rPr>
        <w:t> </w:t>
      </w:r>
      <w:r>
        <w:rPr>
          <w:w w:val="105"/>
          <w:sz w:val="28"/>
        </w:rPr>
        <w:t>through</w:t>
      </w:r>
      <w:r>
        <w:rPr>
          <w:spacing w:val="-7"/>
          <w:w w:val="105"/>
          <w:sz w:val="28"/>
        </w:rPr>
        <w:t> </w:t>
      </w:r>
      <w:r>
        <w:rPr>
          <w:w w:val="105"/>
          <w:sz w:val="28"/>
        </w:rPr>
        <w:t>the</w:t>
      </w:r>
      <w:r>
        <w:rPr>
          <w:spacing w:val="-7"/>
          <w:w w:val="105"/>
          <w:sz w:val="28"/>
        </w:rPr>
        <w:t> </w:t>
      </w:r>
      <w:r>
        <w:rPr>
          <w:w w:val="105"/>
          <w:sz w:val="28"/>
        </w:rPr>
        <w:t>door</w:t>
      </w:r>
      <w:r>
        <w:rPr>
          <w:spacing w:val="-7"/>
          <w:w w:val="105"/>
          <w:sz w:val="28"/>
        </w:rPr>
        <w:t> </w:t>
      </w:r>
      <w:r>
        <w:rPr>
          <w:w w:val="105"/>
          <w:sz w:val="28"/>
        </w:rPr>
        <w:t>to</w:t>
      </w:r>
      <w:r>
        <w:rPr>
          <w:spacing w:val="-7"/>
          <w:w w:val="105"/>
          <w:sz w:val="28"/>
        </w:rPr>
        <w:t> </w:t>
      </w:r>
      <w:r>
        <w:rPr>
          <w:w w:val="105"/>
          <w:sz w:val="28"/>
        </w:rPr>
        <w:t>grab</w:t>
      </w:r>
      <w:r>
        <w:rPr>
          <w:spacing w:val="-6"/>
          <w:w w:val="105"/>
          <w:sz w:val="28"/>
        </w:rPr>
        <w:t> </w:t>
      </w:r>
      <w:r>
        <w:rPr>
          <w:w w:val="105"/>
          <w:sz w:val="28"/>
        </w:rPr>
        <w:t>him.</w:t>
      </w:r>
      <w:r>
        <w:rPr>
          <w:spacing w:val="-8"/>
          <w:w w:val="105"/>
          <w:sz w:val="28"/>
        </w:rPr>
        <w:t> </w:t>
      </w:r>
      <w:r>
        <w:rPr>
          <w:w w:val="105"/>
          <w:sz w:val="28"/>
        </w:rPr>
        <w:t>With</w:t>
      </w:r>
      <w:r>
        <w:rPr>
          <w:spacing w:val="-71"/>
          <w:w w:val="105"/>
          <w:sz w:val="28"/>
        </w:rPr>
        <w:t> </w:t>
      </w:r>
      <w:r>
        <w:rPr>
          <w:w w:val="105"/>
          <w:sz w:val="28"/>
        </w:rPr>
        <w:t>her arm stuck in the door, the train was about to take off, but right before it</w:t>
      </w:r>
      <w:r>
        <w:rPr>
          <w:spacing w:val="1"/>
          <w:w w:val="105"/>
          <w:sz w:val="28"/>
        </w:rPr>
        <w:t> </w:t>
      </w:r>
      <w:r>
        <w:rPr>
          <w:w w:val="105"/>
          <w:sz w:val="28"/>
        </w:rPr>
        <w:t>pulled away an employee performed a safety check by Pointing-and-Calling up</w:t>
      </w:r>
      <w:r>
        <w:rPr>
          <w:spacing w:val="-71"/>
          <w:w w:val="105"/>
          <w:sz w:val="28"/>
        </w:rPr>
        <w:t> </w:t>
      </w:r>
      <w:r>
        <w:rPr>
          <w:w w:val="105"/>
          <w:sz w:val="28"/>
        </w:rPr>
        <w:t>and down the platform. In less than five seconds, he noticed the woman and</w:t>
      </w:r>
      <w:r>
        <w:rPr>
          <w:spacing w:val="1"/>
          <w:w w:val="105"/>
          <w:sz w:val="28"/>
        </w:rPr>
        <w:t> </w:t>
      </w:r>
      <w:r>
        <w:rPr>
          <w:w w:val="105"/>
          <w:sz w:val="28"/>
        </w:rPr>
        <w:t>managed to stop the train from leaving. The door opened, the woman—now in</w:t>
      </w:r>
      <w:r>
        <w:rPr>
          <w:spacing w:val="1"/>
          <w:w w:val="105"/>
          <w:sz w:val="28"/>
        </w:rPr>
        <w:t> </w:t>
      </w:r>
      <w:r>
        <w:rPr>
          <w:w w:val="105"/>
          <w:sz w:val="28"/>
        </w:rPr>
        <w:t>tears—ran</w:t>
      </w:r>
      <w:r>
        <w:rPr>
          <w:spacing w:val="-7"/>
          <w:w w:val="105"/>
          <w:sz w:val="28"/>
        </w:rPr>
        <w:t> </w:t>
      </w:r>
      <w:r>
        <w:rPr>
          <w:w w:val="105"/>
          <w:sz w:val="28"/>
        </w:rPr>
        <w:t>to</w:t>
      </w:r>
      <w:r>
        <w:rPr>
          <w:spacing w:val="-6"/>
          <w:w w:val="105"/>
          <w:sz w:val="28"/>
        </w:rPr>
        <w:t> </w:t>
      </w:r>
      <w:r>
        <w:rPr>
          <w:w w:val="105"/>
          <w:sz w:val="28"/>
        </w:rPr>
        <w:t>her</w:t>
      </w:r>
      <w:r>
        <w:rPr>
          <w:spacing w:val="-7"/>
          <w:w w:val="105"/>
          <w:sz w:val="28"/>
        </w:rPr>
        <w:t> </w:t>
      </w:r>
      <w:r>
        <w:rPr>
          <w:w w:val="105"/>
          <w:sz w:val="28"/>
        </w:rPr>
        <w:t>son,</w:t>
      </w:r>
      <w:r>
        <w:rPr>
          <w:spacing w:val="-6"/>
          <w:w w:val="105"/>
          <w:sz w:val="28"/>
        </w:rPr>
        <w:t> </w:t>
      </w:r>
      <w:r>
        <w:rPr>
          <w:w w:val="105"/>
          <w:sz w:val="28"/>
        </w:rPr>
        <w:t>and</w:t>
      </w:r>
      <w:r>
        <w:rPr>
          <w:spacing w:val="-7"/>
          <w:w w:val="105"/>
          <w:sz w:val="28"/>
        </w:rPr>
        <w:t> </w:t>
      </w:r>
      <w:r>
        <w:rPr>
          <w:w w:val="105"/>
          <w:sz w:val="28"/>
        </w:rPr>
        <w:t>a</w:t>
      </w:r>
      <w:r>
        <w:rPr>
          <w:spacing w:val="-7"/>
          <w:w w:val="105"/>
          <w:sz w:val="28"/>
        </w:rPr>
        <w:t> </w:t>
      </w:r>
      <w:r>
        <w:rPr>
          <w:w w:val="105"/>
          <w:sz w:val="28"/>
        </w:rPr>
        <w:t>minute</w:t>
      </w:r>
      <w:r>
        <w:rPr>
          <w:spacing w:val="-7"/>
          <w:w w:val="105"/>
          <w:sz w:val="28"/>
        </w:rPr>
        <w:t> </w:t>
      </w:r>
      <w:r>
        <w:rPr>
          <w:w w:val="105"/>
          <w:sz w:val="28"/>
        </w:rPr>
        <w:t>later</w:t>
      </w:r>
      <w:r>
        <w:rPr>
          <w:spacing w:val="-7"/>
          <w:w w:val="105"/>
          <w:sz w:val="28"/>
        </w:rPr>
        <w:t> </w:t>
      </w:r>
      <w:r>
        <w:rPr>
          <w:w w:val="105"/>
          <w:sz w:val="28"/>
        </w:rPr>
        <w:t>the</w:t>
      </w:r>
      <w:r>
        <w:rPr>
          <w:spacing w:val="-7"/>
          <w:w w:val="105"/>
          <w:sz w:val="28"/>
        </w:rPr>
        <w:t> </w:t>
      </w:r>
      <w:r>
        <w:rPr>
          <w:w w:val="105"/>
          <w:sz w:val="28"/>
        </w:rPr>
        <w:t>train</w:t>
      </w:r>
      <w:r>
        <w:rPr>
          <w:spacing w:val="-6"/>
          <w:w w:val="105"/>
          <w:sz w:val="28"/>
        </w:rPr>
        <w:t> </w:t>
      </w:r>
      <w:r>
        <w:rPr>
          <w:w w:val="105"/>
          <w:sz w:val="28"/>
        </w:rPr>
        <w:t>departed</w:t>
      </w:r>
      <w:r>
        <w:rPr>
          <w:spacing w:val="-7"/>
          <w:w w:val="105"/>
          <w:sz w:val="28"/>
        </w:rPr>
        <w:t> </w:t>
      </w:r>
      <w:r>
        <w:rPr>
          <w:w w:val="105"/>
          <w:sz w:val="28"/>
        </w:rPr>
        <w:t>safely.</w:t>
      </w:r>
    </w:p>
    <w:p>
      <w:pPr>
        <w:pStyle w:val="BodyText"/>
        <w:ind w:left="0"/>
        <w:rPr>
          <w:sz w:val="32"/>
        </w:rPr>
      </w:pPr>
    </w:p>
    <w:p>
      <w:pPr>
        <w:pStyle w:val="BodyText"/>
        <w:ind w:left="0"/>
        <w:rPr>
          <w:sz w:val="32"/>
        </w:rPr>
      </w:pPr>
    </w:p>
    <w:p>
      <w:pPr>
        <w:pStyle w:val="BodyText"/>
        <w:ind w:left="0"/>
        <w:rPr>
          <w:sz w:val="27"/>
        </w:rPr>
      </w:pPr>
    </w:p>
    <w:p>
      <w:pPr>
        <w:pStyle w:val="ListParagraph"/>
        <w:numPr>
          <w:ilvl w:val="0"/>
          <w:numId w:val="29"/>
        </w:numPr>
        <w:tabs>
          <w:tab w:pos="347" w:val="left" w:leader="none"/>
        </w:tabs>
        <w:spacing w:line="247" w:lineRule="auto" w:before="0" w:after="0"/>
        <w:ind w:left="100" w:right="118" w:firstLine="0"/>
        <w:jc w:val="both"/>
        <w:rPr>
          <w:sz w:val="28"/>
        </w:rPr>
      </w:pPr>
      <w:bookmarkStart w:name="_bookmark531" w:id="586"/>
      <w:bookmarkEnd w:id="586"/>
      <w:r>
        <w:rPr/>
      </w:r>
      <w:bookmarkStart w:name="_bookmark531" w:id="587"/>
      <w:bookmarkEnd w:id="587"/>
      <w:r>
        <w:rPr>
          <w:w w:val="105"/>
          <w:sz w:val="28"/>
        </w:rPr>
        <w:t>I</w:t>
      </w:r>
      <w:r>
        <w:rPr>
          <w:w w:val="105"/>
          <w:sz w:val="28"/>
        </w:rPr>
        <w:t>nterested readers can get a template to create their own Habits Scorecard at</w:t>
      </w:r>
      <w:r>
        <w:rPr>
          <w:color w:val="0000ED"/>
          <w:spacing w:val="1"/>
          <w:w w:val="105"/>
          <w:sz w:val="28"/>
        </w:rPr>
        <w:t> </w:t>
      </w:r>
      <w:hyperlink r:id="rId172">
        <w:r>
          <w:rPr>
            <w:color w:val="0000ED"/>
            <w:w w:val="105"/>
            <w:sz w:val="28"/>
            <w:u w:val="single" w:color="0000ED"/>
          </w:rPr>
          <w:t>atomichabits.com/scorecard</w:t>
        </w:r>
      </w:hyperlink>
      <w:r>
        <w:rPr>
          <w:w w:val="105"/>
          <w:sz w:val="28"/>
        </w:rPr>
        <w:t>.</w:t>
      </w:r>
    </w:p>
    <w:p>
      <w:pPr>
        <w:spacing w:after="0" w:line="247" w:lineRule="auto"/>
        <w:jc w:val="both"/>
        <w:rPr>
          <w:sz w:val="28"/>
        </w:rPr>
        <w:sectPr>
          <w:headerReference w:type="default" r:id="rId171"/>
          <w:pgSz w:w="12240" w:h="15840"/>
          <w:pgMar w:header="0" w:footer="0" w:top="1500" w:bottom="280" w:left="1340" w:right="1320"/>
        </w:sectPr>
      </w:pPr>
    </w:p>
    <w:p>
      <w:pPr>
        <w:pStyle w:val="BodyText"/>
        <w:ind w:left="0"/>
        <w:rPr>
          <w:sz w:val="20"/>
        </w:rPr>
      </w:pPr>
    </w:p>
    <w:p>
      <w:pPr>
        <w:pStyle w:val="BodyText"/>
        <w:spacing w:before="4"/>
        <w:ind w:left="0"/>
        <w:rPr>
          <w:sz w:val="16"/>
        </w:rPr>
      </w:pPr>
    </w:p>
    <w:p>
      <w:pPr>
        <w:pStyle w:val="ListParagraph"/>
        <w:numPr>
          <w:ilvl w:val="0"/>
          <w:numId w:val="29"/>
        </w:numPr>
        <w:tabs>
          <w:tab w:pos="320" w:val="left" w:leader="none"/>
        </w:tabs>
        <w:spacing w:line="247" w:lineRule="auto" w:before="96" w:after="0"/>
        <w:ind w:left="100" w:right="119" w:firstLine="0"/>
        <w:jc w:val="both"/>
        <w:rPr>
          <w:sz w:val="28"/>
        </w:rPr>
      </w:pPr>
      <w:bookmarkStart w:name="_bookmark532" w:id="588"/>
      <w:bookmarkEnd w:id="588"/>
      <w:r>
        <w:rPr/>
      </w:r>
      <w:bookmarkStart w:name="_bookmark532" w:id="589"/>
      <w:bookmarkEnd w:id="589"/>
      <w:r>
        <w:rPr>
          <w:w w:val="105"/>
          <w:sz w:val="28"/>
        </w:rPr>
        <w:t>I</w:t>
      </w:r>
      <w:r>
        <w:rPr>
          <w:w w:val="105"/>
          <w:sz w:val="28"/>
        </w:rPr>
        <w:t>n</w:t>
      </w:r>
      <w:r>
        <w:rPr>
          <w:spacing w:val="-14"/>
          <w:w w:val="105"/>
          <w:sz w:val="28"/>
        </w:rPr>
        <w:t> </w:t>
      </w:r>
      <w:r>
        <w:rPr>
          <w:w w:val="105"/>
          <w:sz w:val="28"/>
        </w:rPr>
        <w:t>addition</w:t>
      </w:r>
      <w:r>
        <w:rPr>
          <w:spacing w:val="-14"/>
          <w:w w:val="105"/>
          <w:sz w:val="28"/>
        </w:rPr>
        <w:t> </w:t>
      </w:r>
      <w:r>
        <w:rPr>
          <w:w w:val="105"/>
          <w:sz w:val="28"/>
        </w:rPr>
        <w:t>to</w:t>
      </w:r>
      <w:r>
        <w:rPr>
          <w:spacing w:val="-14"/>
          <w:w w:val="105"/>
          <w:sz w:val="28"/>
        </w:rPr>
        <w:t> </w:t>
      </w:r>
      <w:r>
        <w:rPr>
          <w:w w:val="105"/>
          <w:sz w:val="28"/>
        </w:rPr>
        <w:t>her</w:t>
      </w:r>
      <w:r>
        <w:rPr>
          <w:spacing w:val="-14"/>
          <w:w w:val="105"/>
          <w:sz w:val="28"/>
        </w:rPr>
        <w:t> </w:t>
      </w:r>
      <w:r>
        <w:rPr>
          <w:w w:val="105"/>
          <w:sz w:val="28"/>
        </w:rPr>
        <w:t>payment</w:t>
      </w:r>
      <w:r>
        <w:rPr>
          <w:spacing w:val="-13"/>
          <w:w w:val="105"/>
          <w:sz w:val="28"/>
        </w:rPr>
        <w:t> </w:t>
      </w:r>
      <w:r>
        <w:rPr>
          <w:w w:val="105"/>
          <w:sz w:val="28"/>
        </w:rPr>
        <w:t>for</w:t>
      </w:r>
      <w:r>
        <w:rPr>
          <w:spacing w:val="-14"/>
          <w:w w:val="105"/>
          <w:sz w:val="28"/>
        </w:rPr>
        <w:t> </w:t>
      </w:r>
      <w:r>
        <w:rPr>
          <w:w w:val="105"/>
          <w:sz w:val="28"/>
        </w:rPr>
        <w:t>the</w:t>
      </w:r>
      <w:r>
        <w:rPr>
          <w:spacing w:val="-14"/>
          <w:w w:val="105"/>
          <w:sz w:val="28"/>
        </w:rPr>
        <w:t> </w:t>
      </w:r>
      <w:r>
        <w:rPr>
          <w:w w:val="105"/>
          <w:sz w:val="28"/>
        </w:rPr>
        <w:t>library,</w:t>
      </w:r>
      <w:r>
        <w:rPr>
          <w:spacing w:val="-14"/>
          <w:w w:val="105"/>
          <w:sz w:val="28"/>
        </w:rPr>
        <w:t> </w:t>
      </w:r>
      <w:r>
        <w:rPr>
          <w:w w:val="105"/>
          <w:sz w:val="28"/>
        </w:rPr>
        <w:t>Catherine</w:t>
      </w:r>
      <w:r>
        <w:rPr>
          <w:spacing w:val="-13"/>
          <w:w w:val="105"/>
          <w:sz w:val="28"/>
        </w:rPr>
        <w:t> </w:t>
      </w:r>
      <w:r>
        <w:rPr>
          <w:w w:val="105"/>
          <w:sz w:val="28"/>
        </w:rPr>
        <w:t>the</w:t>
      </w:r>
      <w:r>
        <w:rPr>
          <w:spacing w:val="-14"/>
          <w:w w:val="105"/>
          <w:sz w:val="28"/>
        </w:rPr>
        <w:t> </w:t>
      </w:r>
      <w:r>
        <w:rPr>
          <w:w w:val="105"/>
          <w:sz w:val="28"/>
        </w:rPr>
        <w:t>Great</w:t>
      </w:r>
      <w:r>
        <w:rPr>
          <w:spacing w:val="-14"/>
          <w:w w:val="105"/>
          <w:sz w:val="28"/>
        </w:rPr>
        <w:t> </w:t>
      </w:r>
      <w:r>
        <w:rPr>
          <w:w w:val="105"/>
          <w:sz w:val="28"/>
        </w:rPr>
        <w:t>asked</w:t>
      </w:r>
      <w:r>
        <w:rPr>
          <w:spacing w:val="-14"/>
          <w:w w:val="105"/>
          <w:sz w:val="28"/>
        </w:rPr>
        <w:t> </w:t>
      </w:r>
      <w:r>
        <w:rPr>
          <w:w w:val="105"/>
          <w:sz w:val="28"/>
        </w:rPr>
        <w:t>Diderot</w:t>
      </w:r>
      <w:r>
        <w:rPr>
          <w:spacing w:val="-13"/>
          <w:w w:val="105"/>
          <w:sz w:val="28"/>
        </w:rPr>
        <w:t> </w:t>
      </w:r>
      <w:r>
        <w:rPr>
          <w:w w:val="105"/>
          <w:sz w:val="28"/>
        </w:rPr>
        <w:t>to</w:t>
      </w:r>
      <w:r>
        <w:rPr>
          <w:spacing w:val="-71"/>
          <w:w w:val="105"/>
          <w:sz w:val="28"/>
        </w:rPr>
        <w:t> </w:t>
      </w:r>
      <w:r>
        <w:rPr>
          <w:w w:val="105"/>
          <w:sz w:val="28"/>
        </w:rPr>
        <w:t>keep the books until she needed them and offered to pay him a yearly salary to</w:t>
      </w:r>
      <w:r>
        <w:rPr>
          <w:spacing w:val="1"/>
          <w:w w:val="105"/>
          <w:sz w:val="28"/>
        </w:rPr>
        <w:t> </w:t>
      </w:r>
      <w:r>
        <w:rPr>
          <w:w w:val="105"/>
          <w:sz w:val="28"/>
        </w:rPr>
        <w:t>act</w:t>
      </w:r>
      <w:r>
        <w:rPr>
          <w:spacing w:val="-3"/>
          <w:w w:val="105"/>
          <w:sz w:val="28"/>
        </w:rPr>
        <w:t> </w:t>
      </w:r>
      <w:r>
        <w:rPr>
          <w:w w:val="105"/>
          <w:sz w:val="28"/>
        </w:rPr>
        <w:t>as</w:t>
      </w:r>
      <w:r>
        <w:rPr>
          <w:spacing w:val="-3"/>
          <w:w w:val="105"/>
          <w:sz w:val="28"/>
        </w:rPr>
        <w:t> </w:t>
      </w:r>
      <w:r>
        <w:rPr>
          <w:w w:val="105"/>
          <w:sz w:val="28"/>
        </w:rPr>
        <w:t>her</w:t>
      </w:r>
      <w:r>
        <w:rPr>
          <w:spacing w:val="-4"/>
          <w:w w:val="105"/>
          <w:sz w:val="28"/>
        </w:rPr>
        <w:t> </w:t>
      </w:r>
      <w:r>
        <w:rPr>
          <w:w w:val="105"/>
          <w:sz w:val="28"/>
        </w:rPr>
        <w:t>librarian.</w:t>
      </w:r>
    </w:p>
    <w:p>
      <w:pPr>
        <w:pStyle w:val="BodyText"/>
        <w:ind w:left="0"/>
        <w:rPr>
          <w:sz w:val="32"/>
        </w:rPr>
      </w:pPr>
    </w:p>
    <w:p>
      <w:pPr>
        <w:pStyle w:val="BodyText"/>
        <w:ind w:left="0"/>
        <w:rPr>
          <w:sz w:val="32"/>
        </w:rPr>
      </w:pPr>
    </w:p>
    <w:p>
      <w:pPr>
        <w:pStyle w:val="BodyText"/>
        <w:spacing w:before="3"/>
        <w:ind w:left="0"/>
        <w:rPr>
          <w:sz w:val="27"/>
        </w:rPr>
      </w:pPr>
    </w:p>
    <w:p>
      <w:pPr>
        <w:pStyle w:val="ListParagraph"/>
        <w:numPr>
          <w:ilvl w:val="0"/>
          <w:numId w:val="29"/>
        </w:numPr>
        <w:tabs>
          <w:tab w:pos="327" w:val="left" w:leader="none"/>
        </w:tabs>
        <w:spacing w:line="247" w:lineRule="auto" w:before="0" w:after="0"/>
        <w:ind w:left="100" w:right="117" w:firstLine="0"/>
        <w:jc w:val="both"/>
        <w:rPr>
          <w:sz w:val="28"/>
        </w:rPr>
      </w:pPr>
      <w:bookmarkStart w:name="_bookmark533" w:id="590"/>
      <w:bookmarkEnd w:id="590"/>
      <w:r>
        <w:rPr/>
      </w:r>
      <w:bookmarkStart w:name="_bookmark533" w:id="591"/>
      <w:bookmarkEnd w:id="591"/>
      <w:r>
        <w:rPr>
          <w:w w:val="105"/>
          <w:sz w:val="28"/>
        </w:rPr>
        <w:t>F</w:t>
      </w:r>
      <w:r>
        <w:rPr>
          <w:w w:val="105"/>
          <w:sz w:val="28"/>
        </w:rPr>
        <w:t>ogg</w:t>
      </w:r>
      <w:r>
        <w:rPr>
          <w:spacing w:val="-5"/>
          <w:w w:val="105"/>
          <w:sz w:val="28"/>
        </w:rPr>
        <w:t> </w:t>
      </w:r>
      <w:r>
        <w:rPr>
          <w:w w:val="105"/>
          <w:sz w:val="28"/>
        </w:rPr>
        <w:t>refers</w:t>
      </w:r>
      <w:r>
        <w:rPr>
          <w:spacing w:val="-5"/>
          <w:w w:val="105"/>
          <w:sz w:val="28"/>
        </w:rPr>
        <w:t> </w:t>
      </w:r>
      <w:r>
        <w:rPr>
          <w:w w:val="105"/>
          <w:sz w:val="28"/>
        </w:rPr>
        <w:t>to</w:t>
      </w:r>
      <w:r>
        <w:rPr>
          <w:spacing w:val="-4"/>
          <w:w w:val="105"/>
          <w:sz w:val="28"/>
        </w:rPr>
        <w:t> </w:t>
      </w:r>
      <w:r>
        <w:rPr>
          <w:w w:val="105"/>
          <w:sz w:val="28"/>
        </w:rPr>
        <w:t>this</w:t>
      </w:r>
      <w:r>
        <w:rPr>
          <w:spacing w:val="-5"/>
          <w:w w:val="105"/>
          <w:sz w:val="28"/>
        </w:rPr>
        <w:t> </w:t>
      </w:r>
      <w:r>
        <w:rPr>
          <w:w w:val="105"/>
          <w:sz w:val="28"/>
        </w:rPr>
        <w:t>strategy</w:t>
      </w:r>
      <w:r>
        <w:rPr>
          <w:spacing w:val="-4"/>
          <w:w w:val="105"/>
          <w:sz w:val="28"/>
        </w:rPr>
        <w:t> </w:t>
      </w:r>
      <w:r>
        <w:rPr>
          <w:w w:val="105"/>
          <w:sz w:val="28"/>
        </w:rPr>
        <w:t>as</w:t>
      </w:r>
      <w:r>
        <w:rPr>
          <w:spacing w:val="-5"/>
          <w:w w:val="105"/>
          <w:sz w:val="28"/>
        </w:rPr>
        <w:t> </w:t>
      </w:r>
      <w:r>
        <w:rPr>
          <w:w w:val="105"/>
          <w:sz w:val="28"/>
        </w:rPr>
        <w:t>the</w:t>
      </w:r>
      <w:r>
        <w:rPr>
          <w:spacing w:val="-4"/>
          <w:w w:val="105"/>
          <w:sz w:val="28"/>
        </w:rPr>
        <w:t> </w:t>
      </w:r>
      <w:r>
        <w:rPr>
          <w:w w:val="105"/>
          <w:sz w:val="28"/>
        </w:rPr>
        <w:t>“Tiny</w:t>
      </w:r>
      <w:r>
        <w:rPr>
          <w:spacing w:val="-5"/>
          <w:w w:val="105"/>
          <w:sz w:val="28"/>
        </w:rPr>
        <w:t> </w:t>
      </w:r>
      <w:r>
        <w:rPr>
          <w:w w:val="105"/>
          <w:sz w:val="28"/>
        </w:rPr>
        <w:t>Habits</w:t>
      </w:r>
      <w:r>
        <w:rPr>
          <w:spacing w:val="-4"/>
          <w:w w:val="105"/>
          <w:sz w:val="28"/>
        </w:rPr>
        <w:t> </w:t>
      </w:r>
      <w:r>
        <w:rPr>
          <w:w w:val="105"/>
          <w:sz w:val="28"/>
        </w:rPr>
        <w:t>recipe,”</w:t>
      </w:r>
      <w:r>
        <w:rPr>
          <w:spacing w:val="-5"/>
          <w:w w:val="105"/>
          <w:sz w:val="28"/>
        </w:rPr>
        <w:t> </w:t>
      </w:r>
      <w:r>
        <w:rPr>
          <w:w w:val="105"/>
          <w:sz w:val="28"/>
        </w:rPr>
        <w:t>but</w:t>
      </w:r>
      <w:r>
        <w:rPr>
          <w:spacing w:val="-5"/>
          <w:w w:val="105"/>
          <w:sz w:val="28"/>
        </w:rPr>
        <w:t> </w:t>
      </w:r>
      <w:r>
        <w:rPr>
          <w:w w:val="105"/>
          <w:sz w:val="28"/>
        </w:rPr>
        <w:t>I'll</w:t>
      </w:r>
      <w:r>
        <w:rPr>
          <w:spacing w:val="-4"/>
          <w:w w:val="105"/>
          <w:sz w:val="28"/>
        </w:rPr>
        <w:t> </w:t>
      </w:r>
      <w:r>
        <w:rPr>
          <w:w w:val="105"/>
          <w:sz w:val="28"/>
        </w:rPr>
        <w:t>call</w:t>
      </w:r>
      <w:r>
        <w:rPr>
          <w:spacing w:val="-5"/>
          <w:w w:val="105"/>
          <w:sz w:val="28"/>
        </w:rPr>
        <w:t> </w:t>
      </w:r>
      <w:r>
        <w:rPr>
          <w:w w:val="105"/>
          <w:sz w:val="28"/>
        </w:rPr>
        <w:t>it</w:t>
      </w:r>
      <w:r>
        <w:rPr>
          <w:spacing w:val="-4"/>
          <w:w w:val="105"/>
          <w:sz w:val="28"/>
        </w:rPr>
        <w:t> </w:t>
      </w:r>
      <w:r>
        <w:rPr>
          <w:w w:val="105"/>
          <w:sz w:val="28"/>
        </w:rPr>
        <w:t>the</w:t>
      </w:r>
      <w:r>
        <w:rPr>
          <w:spacing w:val="-5"/>
          <w:w w:val="105"/>
          <w:sz w:val="28"/>
        </w:rPr>
        <w:t> </w:t>
      </w:r>
      <w:r>
        <w:rPr>
          <w:w w:val="105"/>
          <w:sz w:val="28"/>
        </w:rPr>
        <w:t>habit</w:t>
      </w:r>
      <w:r>
        <w:rPr>
          <w:spacing w:val="-71"/>
          <w:w w:val="105"/>
          <w:sz w:val="28"/>
        </w:rPr>
        <w:t> </w:t>
      </w:r>
      <w:r>
        <w:rPr>
          <w:w w:val="105"/>
          <w:sz w:val="28"/>
        </w:rPr>
        <w:t>stacking</w:t>
      </w:r>
      <w:r>
        <w:rPr>
          <w:spacing w:val="-3"/>
          <w:w w:val="105"/>
          <w:sz w:val="28"/>
        </w:rPr>
        <w:t> </w:t>
      </w:r>
      <w:r>
        <w:rPr>
          <w:w w:val="105"/>
          <w:sz w:val="28"/>
        </w:rPr>
        <w:t>formula</w:t>
      </w:r>
      <w:r>
        <w:rPr>
          <w:spacing w:val="-4"/>
          <w:w w:val="105"/>
          <w:sz w:val="28"/>
        </w:rPr>
        <w:t> </w:t>
      </w:r>
      <w:r>
        <w:rPr>
          <w:w w:val="105"/>
          <w:sz w:val="28"/>
        </w:rPr>
        <w:t>throughout</w:t>
      </w:r>
      <w:r>
        <w:rPr>
          <w:spacing w:val="-4"/>
          <w:w w:val="105"/>
          <w:sz w:val="28"/>
        </w:rPr>
        <w:t> </w:t>
      </w:r>
      <w:r>
        <w:rPr>
          <w:w w:val="105"/>
          <w:sz w:val="28"/>
        </w:rPr>
        <w:t>the</w:t>
      </w:r>
      <w:r>
        <w:rPr>
          <w:spacing w:val="-4"/>
          <w:w w:val="105"/>
          <w:sz w:val="28"/>
        </w:rPr>
        <w:t> </w:t>
      </w:r>
      <w:r>
        <w:rPr>
          <w:w w:val="105"/>
          <w:sz w:val="28"/>
        </w:rPr>
        <w:t>book.</w:t>
      </w:r>
    </w:p>
    <w:p>
      <w:pPr>
        <w:spacing w:after="0" w:line="247" w:lineRule="auto"/>
        <w:jc w:val="both"/>
        <w:rPr>
          <w:sz w:val="28"/>
        </w:rPr>
        <w:sectPr>
          <w:headerReference w:type="default" r:id="rId173"/>
          <w:pgSz w:w="12240" w:h="15840"/>
          <w:pgMar w:header="0" w:footer="0" w:top="1500" w:bottom="280" w:left="1340" w:right="1320"/>
        </w:sectPr>
      </w:pPr>
    </w:p>
    <w:p>
      <w:pPr>
        <w:pStyle w:val="BodyText"/>
        <w:ind w:left="0"/>
        <w:rPr>
          <w:sz w:val="20"/>
        </w:rPr>
      </w:pPr>
    </w:p>
    <w:p>
      <w:pPr>
        <w:pStyle w:val="BodyText"/>
        <w:spacing w:before="4"/>
        <w:ind w:left="0"/>
        <w:rPr>
          <w:sz w:val="16"/>
        </w:rPr>
      </w:pPr>
    </w:p>
    <w:p>
      <w:pPr>
        <w:pStyle w:val="ListParagraph"/>
        <w:numPr>
          <w:ilvl w:val="0"/>
          <w:numId w:val="29"/>
        </w:numPr>
        <w:tabs>
          <w:tab w:pos="330" w:val="left" w:leader="none"/>
        </w:tabs>
        <w:spacing w:line="247" w:lineRule="auto" w:before="96" w:after="0"/>
        <w:ind w:left="100" w:right="117" w:firstLine="0"/>
        <w:jc w:val="both"/>
        <w:rPr>
          <w:sz w:val="28"/>
        </w:rPr>
      </w:pPr>
      <w:bookmarkStart w:name="_bookmark534" w:id="592"/>
      <w:bookmarkEnd w:id="592"/>
      <w:r>
        <w:rPr/>
      </w:r>
      <w:bookmarkStart w:name="_bookmark534" w:id="593"/>
      <w:bookmarkEnd w:id="593"/>
      <w:r>
        <w:rPr>
          <w:w w:val="105"/>
          <w:sz w:val="28"/>
        </w:rPr>
        <w:t>I</w:t>
      </w:r>
      <w:r>
        <w:rPr>
          <w:w w:val="105"/>
          <w:sz w:val="28"/>
        </w:rPr>
        <w:t>f</w:t>
      </w:r>
      <w:r>
        <w:rPr>
          <w:spacing w:val="-5"/>
          <w:w w:val="105"/>
          <w:sz w:val="28"/>
        </w:rPr>
        <w:t> </w:t>
      </w:r>
      <w:r>
        <w:rPr>
          <w:w w:val="105"/>
          <w:sz w:val="28"/>
        </w:rPr>
        <w:t>you’re</w:t>
      </w:r>
      <w:r>
        <w:rPr>
          <w:spacing w:val="-4"/>
          <w:w w:val="105"/>
          <w:sz w:val="28"/>
        </w:rPr>
        <w:t> </w:t>
      </w:r>
      <w:r>
        <w:rPr>
          <w:w w:val="105"/>
          <w:sz w:val="28"/>
        </w:rPr>
        <w:t>looking</w:t>
      </w:r>
      <w:r>
        <w:rPr>
          <w:spacing w:val="-4"/>
          <w:w w:val="105"/>
          <w:sz w:val="28"/>
        </w:rPr>
        <w:t> </w:t>
      </w:r>
      <w:r>
        <w:rPr>
          <w:w w:val="105"/>
          <w:sz w:val="28"/>
        </w:rPr>
        <w:t>for</w:t>
      </w:r>
      <w:r>
        <w:rPr>
          <w:spacing w:val="-4"/>
          <w:w w:val="105"/>
          <w:sz w:val="28"/>
        </w:rPr>
        <w:t> </w:t>
      </w:r>
      <w:r>
        <w:rPr>
          <w:w w:val="105"/>
          <w:sz w:val="28"/>
        </w:rPr>
        <w:t>more</w:t>
      </w:r>
      <w:r>
        <w:rPr>
          <w:spacing w:val="-4"/>
          <w:w w:val="105"/>
          <w:sz w:val="28"/>
        </w:rPr>
        <w:t> </w:t>
      </w:r>
      <w:r>
        <w:rPr>
          <w:w w:val="105"/>
          <w:sz w:val="28"/>
        </w:rPr>
        <w:t>examples</w:t>
      </w:r>
      <w:r>
        <w:rPr>
          <w:spacing w:val="-4"/>
          <w:w w:val="105"/>
          <w:sz w:val="28"/>
        </w:rPr>
        <w:t> </w:t>
      </w:r>
      <w:r>
        <w:rPr>
          <w:w w:val="105"/>
          <w:sz w:val="28"/>
        </w:rPr>
        <w:t>and</w:t>
      </w:r>
      <w:r>
        <w:rPr>
          <w:spacing w:val="-4"/>
          <w:w w:val="105"/>
          <w:sz w:val="28"/>
        </w:rPr>
        <w:t> </w:t>
      </w:r>
      <w:r>
        <w:rPr>
          <w:w w:val="105"/>
          <w:sz w:val="28"/>
        </w:rPr>
        <w:t>guidance,</w:t>
      </w:r>
      <w:r>
        <w:rPr>
          <w:spacing w:val="-5"/>
          <w:w w:val="105"/>
          <w:sz w:val="28"/>
        </w:rPr>
        <w:t> </w:t>
      </w:r>
      <w:r>
        <w:rPr>
          <w:w w:val="105"/>
          <w:sz w:val="28"/>
        </w:rPr>
        <w:t>you</w:t>
      </w:r>
      <w:r>
        <w:rPr>
          <w:spacing w:val="-4"/>
          <w:w w:val="105"/>
          <w:sz w:val="28"/>
        </w:rPr>
        <w:t> </w:t>
      </w:r>
      <w:r>
        <w:rPr>
          <w:w w:val="105"/>
          <w:sz w:val="28"/>
        </w:rPr>
        <w:t>can</w:t>
      </w:r>
      <w:r>
        <w:rPr>
          <w:spacing w:val="-4"/>
          <w:w w:val="105"/>
          <w:sz w:val="28"/>
        </w:rPr>
        <w:t> </w:t>
      </w:r>
      <w:r>
        <w:rPr>
          <w:w w:val="105"/>
          <w:sz w:val="28"/>
        </w:rPr>
        <w:t>download</w:t>
      </w:r>
      <w:r>
        <w:rPr>
          <w:spacing w:val="-4"/>
          <w:w w:val="105"/>
          <w:sz w:val="28"/>
        </w:rPr>
        <w:t> </w:t>
      </w:r>
      <w:r>
        <w:rPr>
          <w:w w:val="105"/>
          <w:sz w:val="28"/>
        </w:rPr>
        <w:t>a</w:t>
      </w:r>
      <w:r>
        <w:rPr>
          <w:spacing w:val="-4"/>
          <w:w w:val="105"/>
          <w:sz w:val="28"/>
        </w:rPr>
        <w:t> </w:t>
      </w:r>
      <w:r>
        <w:rPr>
          <w:w w:val="105"/>
          <w:sz w:val="28"/>
        </w:rPr>
        <w:t>Habit</w:t>
      </w:r>
      <w:r>
        <w:rPr>
          <w:spacing w:val="-71"/>
          <w:w w:val="105"/>
          <w:sz w:val="28"/>
        </w:rPr>
        <w:t> </w:t>
      </w:r>
      <w:r>
        <w:rPr>
          <w:w w:val="105"/>
          <w:sz w:val="28"/>
        </w:rPr>
        <w:t>Stacking</w:t>
      </w:r>
      <w:r>
        <w:rPr>
          <w:spacing w:val="-5"/>
          <w:w w:val="105"/>
          <w:sz w:val="28"/>
        </w:rPr>
        <w:t> </w:t>
      </w:r>
      <w:r>
        <w:rPr>
          <w:w w:val="105"/>
          <w:sz w:val="28"/>
        </w:rPr>
        <w:t>template</w:t>
      </w:r>
      <w:r>
        <w:rPr>
          <w:spacing w:val="-6"/>
          <w:w w:val="105"/>
          <w:sz w:val="28"/>
        </w:rPr>
        <w:t> </w:t>
      </w:r>
      <w:r>
        <w:rPr>
          <w:w w:val="105"/>
          <w:sz w:val="28"/>
        </w:rPr>
        <w:t>at</w:t>
      </w:r>
      <w:r>
        <w:rPr>
          <w:color w:val="0000ED"/>
          <w:spacing w:val="-6"/>
          <w:w w:val="105"/>
          <w:sz w:val="28"/>
        </w:rPr>
        <w:t> </w:t>
      </w:r>
      <w:hyperlink r:id="rId175">
        <w:r>
          <w:rPr>
            <w:color w:val="0000ED"/>
            <w:w w:val="105"/>
            <w:sz w:val="28"/>
            <w:u w:val="single" w:color="0000ED"/>
          </w:rPr>
          <w:t>atomichabits.com/habitstacking</w:t>
        </w:r>
      </w:hyperlink>
      <w:r>
        <w:rPr>
          <w:w w:val="105"/>
          <w:sz w:val="28"/>
        </w:rPr>
        <w:t>.</w:t>
      </w:r>
    </w:p>
    <w:p>
      <w:pPr>
        <w:pStyle w:val="BodyText"/>
        <w:ind w:left="0"/>
        <w:rPr>
          <w:sz w:val="32"/>
        </w:rPr>
      </w:pPr>
    </w:p>
    <w:p>
      <w:pPr>
        <w:pStyle w:val="BodyText"/>
        <w:ind w:left="0"/>
        <w:rPr>
          <w:sz w:val="32"/>
        </w:rPr>
      </w:pPr>
    </w:p>
    <w:p>
      <w:pPr>
        <w:pStyle w:val="BodyText"/>
        <w:spacing w:before="3"/>
        <w:ind w:left="0"/>
        <w:rPr>
          <w:sz w:val="27"/>
        </w:rPr>
      </w:pPr>
    </w:p>
    <w:p>
      <w:pPr>
        <w:pStyle w:val="ListParagraph"/>
        <w:numPr>
          <w:ilvl w:val="0"/>
          <w:numId w:val="29"/>
        </w:numPr>
        <w:tabs>
          <w:tab w:pos="325" w:val="left" w:leader="none"/>
        </w:tabs>
        <w:spacing w:line="247" w:lineRule="auto" w:before="0" w:after="0"/>
        <w:ind w:left="100" w:right="117" w:firstLine="0"/>
        <w:jc w:val="both"/>
        <w:rPr>
          <w:sz w:val="28"/>
        </w:rPr>
      </w:pPr>
      <w:bookmarkStart w:name="_bookmark535" w:id="594"/>
      <w:bookmarkEnd w:id="594"/>
      <w:r>
        <w:rPr/>
      </w:r>
      <w:bookmarkStart w:name="_bookmark535" w:id="595"/>
      <w:bookmarkEnd w:id="595"/>
      <w:r>
        <w:rPr>
          <w:w w:val="105"/>
          <w:sz w:val="28"/>
        </w:rPr>
        <w:t>D</w:t>
      </w:r>
      <w:r>
        <w:rPr>
          <w:w w:val="105"/>
          <w:sz w:val="28"/>
        </w:rPr>
        <w:t>opamine</w:t>
      </w:r>
      <w:r>
        <w:rPr>
          <w:spacing w:val="-11"/>
          <w:w w:val="105"/>
          <w:sz w:val="28"/>
        </w:rPr>
        <w:t> </w:t>
      </w:r>
      <w:r>
        <w:rPr>
          <w:w w:val="105"/>
          <w:sz w:val="28"/>
        </w:rPr>
        <w:t>is</w:t>
      </w:r>
      <w:r>
        <w:rPr>
          <w:spacing w:val="-10"/>
          <w:w w:val="105"/>
          <w:sz w:val="28"/>
        </w:rPr>
        <w:t> </w:t>
      </w:r>
      <w:r>
        <w:rPr>
          <w:w w:val="105"/>
          <w:sz w:val="28"/>
        </w:rPr>
        <w:t>not</w:t>
      </w:r>
      <w:r>
        <w:rPr>
          <w:spacing w:val="-10"/>
          <w:w w:val="105"/>
          <w:sz w:val="28"/>
        </w:rPr>
        <w:t> </w:t>
      </w:r>
      <w:r>
        <w:rPr>
          <w:w w:val="105"/>
          <w:sz w:val="28"/>
        </w:rPr>
        <w:t>the</w:t>
      </w:r>
      <w:r>
        <w:rPr>
          <w:spacing w:val="-11"/>
          <w:w w:val="105"/>
          <w:sz w:val="28"/>
        </w:rPr>
        <w:t> </w:t>
      </w:r>
      <w:r>
        <w:rPr>
          <w:i/>
          <w:w w:val="105"/>
          <w:sz w:val="28"/>
        </w:rPr>
        <w:t>only</w:t>
      </w:r>
      <w:r>
        <w:rPr>
          <w:i/>
          <w:spacing w:val="-11"/>
          <w:w w:val="105"/>
          <w:sz w:val="28"/>
        </w:rPr>
        <w:t> </w:t>
      </w:r>
      <w:r>
        <w:rPr>
          <w:w w:val="105"/>
          <w:sz w:val="28"/>
        </w:rPr>
        <w:t>chemical</w:t>
      </w:r>
      <w:r>
        <w:rPr>
          <w:spacing w:val="-10"/>
          <w:w w:val="105"/>
          <w:sz w:val="28"/>
        </w:rPr>
        <w:t> </w:t>
      </w:r>
      <w:r>
        <w:rPr>
          <w:w w:val="105"/>
          <w:sz w:val="28"/>
        </w:rPr>
        <w:t>that</w:t>
      </w:r>
      <w:r>
        <w:rPr>
          <w:spacing w:val="-10"/>
          <w:w w:val="105"/>
          <w:sz w:val="28"/>
        </w:rPr>
        <w:t> </w:t>
      </w:r>
      <w:r>
        <w:rPr>
          <w:w w:val="105"/>
          <w:sz w:val="28"/>
        </w:rPr>
        <w:t>influences</w:t>
      </w:r>
      <w:r>
        <w:rPr>
          <w:spacing w:val="-11"/>
          <w:w w:val="105"/>
          <w:sz w:val="28"/>
        </w:rPr>
        <w:t> </w:t>
      </w:r>
      <w:r>
        <w:rPr>
          <w:w w:val="105"/>
          <w:sz w:val="28"/>
        </w:rPr>
        <w:t>your</w:t>
      </w:r>
      <w:r>
        <w:rPr>
          <w:spacing w:val="-11"/>
          <w:w w:val="105"/>
          <w:sz w:val="28"/>
        </w:rPr>
        <w:t> </w:t>
      </w:r>
      <w:r>
        <w:rPr>
          <w:w w:val="105"/>
          <w:sz w:val="28"/>
        </w:rPr>
        <w:t>habits.</w:t>
      </w:r>
      <w:r>
        <w:rPr>
          <w:spacing w:val="-10"/>
          <w:w w:val="105"/>
          <w:sz w:val="28"/>
        </w:rPr>
        <w:t> </w:t>
      </w:r>
      <w:r>
        <w:rPr>
          <w:w w:val="105"/>
          <w:sz w:val="28"/>
        </w:rPr>
        <w:t>Every</w:t>
      </w:r>
      <w:r>
        <w:rPr>
          <w:spacing w:val="-10"/>
          <w:w w:val="105"/>
          <w:sz w:val="28"/>
        </w:rPr>
        <w:t> </w:t>
      </w:r>
      <w:r>
        <w:rPr>
          <w:w w:val="105"/>
          <w:sz w:val="28"/>
        </w:rPr>
        <w:t>behavior</w:t>
      </w:r>
      <w:r>
        <w:rPr>
          <w:spacing w:val="-71"/>
          <w:w w:val="105"/>
          <w:sz w:val="28"/>
        </w:rPr>
        <w:t> </w:t>
      </w:r>
      <w:r>
        <w:rPr>
          <w:w w:val="105"/>
          <w:sz w:val="28"/>
        </w:rPr>
        <w:t>involves</w:t>
      </w:r>
      <w:r>
        <w:rPr>
          <w:spacing w:val="-18"/>
          <w:w w:val="105"/>
          <w:sz w:val="28"/>
        </w:rPr>
        <w:t> </w:t>
      </w:r>
      <w:r>
        <w:rPr>
          <w:w w:val="105"/>
          <w:sz w:val="28"/>
        </w:rPr>
        <w:t>multiple</w:t>
      </w:r>
      <w:r>
        <w:rPr>
          <w:spacing w:val="-18"/>
          <w:w w:val="105"/>
          <w:sz w:val="28"/>
        </w:rPr>
        <w:t> </w:t>
      </w:r>
      <w:r>
        <w:rPr>
          <w:w w:val="105"/>
          <w:sz w:val="28"/>
        </w:rPr>
        <w:t>brain</w:t>
      </w:r>
      <w:r>
        <w:rPr>
          <w:spacing w:val="-18"/>
          <w:w w:val="105"/>
          <w:sz w:val="28"/>
        </w:rPr>
        <w:t> </w:t>
      </w:r>
      <w:r>
        <w:rPr>
          <w:w w:val="105"/>
          <w:sz w:val="28"/>
        </w:rPr>
        <w:t>regions</w:t>
      </w:r>
      <w:r>
        <w:rPr>
          <w:spacing w:val="-18"/>
          <w:w w:val="105"/>
          <w:sz w:val="28"/>
        </w:rPr>
        <w:t> </w:t>
      </w:r>
      <w:r>
        <w:rPr>
          <w:w w:val="105"/>
          <w:sz w:val="28"/>
        </w:rPr>
        <w:t>and</w:t>
      </w:r>
      <w:r>
        <w:rPr>
          <w:spacing w:val="-18"/>
          <w:w w:val="105"/>
          <w:sz w:val="28"/>
        </w:rPr>
        <w:t> </w:t>
      </w:r>
      <w:r>
        <w:rPr>
          <w:w w:val="105"/>
          <w:sz w:val="28"/>
        </w:rPr>
        <w:t>neurochemicals,</w:t>
      </w:r>
      <w:r>
        <w:rPr>
          <w:spacing w:val="-17"/>
          <w:w w:val="105"/>
          <w:sz w:val="28"/>
        </w:rPr>
        <w:t> </w:t>
      </w:r>
      <w:r>
        <w:rPr>
          <w:w w:val="105"/>
          <w:sz w:val="28"/>
        </w:rPr>
        <w:t>and</w:t>
      </w:r>
      <w:r>
        <w:rPr>
          <w:spacing w:val="-18"/>
          <w:w w:val="105"/>
          <w:sz w:val="28"/>
        </w:rPr>
        <w:t> </w:t>
      </w:r>
      <w:r>
        <w:rPr>
          <w:w w:val="105"/>
          <w:sz w:val="28"/>
        </w:rPr>
        <w:t>anyone</w:t>
      </w:r>
      <w:r>
        <w:rPr>
          <w:spacing w:val="-18"/>
          <w:w w:val="105"/>
          <w:sz w:val="28"/>
        </w:rPr>
        <w:t> </w:t>
      </w:r>
      <w:r>
        <w:rPr>
          <w:w w:val="105"/>
          <w:sz w:val="28"/>
        </w:rPr>
        <w:t>who</w:t>
      </w:r>
      <w:r>
        <w:rPr>
          <w:spacing w:val="-18"/>
          <w:w w:val="105"/>
          <w:sz w:val="28"/>
        </w:rPr>
        <w:t> </w:t>
      </w:r>
      <w:r>
        <w:rPr>
          <w:w w:val="105"/>
          <w:sz w:val="28"/>
        </w:rPr>
        <w:t>claims</w:t>
      </w:r>
      <w:r>
        <w:rPr>
          <w:spacing w:val="-18"/>
          <w:w w:val="105"/>
          <w:sz w:val="28"/>
        </w:rPr>
        <w:t> </w:t>
      </w:r>
      <w:r>
        <w:rPr>
          <w:w w:val="105"/>
          <w:sz w:val="28"/>
        </w:rPr>
        <w:t>that</w:t>
      </w:r>
      <w:r>
        <w:rPr>
          <w:spacing w:val="-71"/>
          <w:w w:val="105"/>
          <w:sz w:val="28"/>
        </w:rPr>
        <w:t> </w:t>
      </w:r>
      <w:r>
        <w:rPr>
          <w:w w:val="105"/>
          <w:sz w:val="28"/>
        </w:rPr>
        <w:t>“habits</w:t>
      </w:r>
      <w:r>
        <w:rPr>
          <w:spacing w:val="-13"/>
          <w:w w:val="105"/>
          <w:sz w:val="28"/>
        </w:rPr>
        <w:t> </w:t>
      </w:r>
      <w:r>
        <w:rPr>
          <w:w w:val="105"/>
          <w:sz w:val="28"/>
        </w:rPr>
        <w:t>are</w:t>
      </w:r>
      <w:r>
        <w:rPr>
          <w:spacing w:val="-13"/>
          <w:w w:val="105"/>
          <w:sz w:val="28"/>
        </w:rPr>
        <w:t> </w:t>
      </w:r>
      <w:r>
        <w:rPr>
          <w:w w:val="105"/>
          <w:sz w:val="28"/>
        </w:rPr>
        <w:t>all</w:t>
      </w:r>
      <w:r>
        <w:rPr>
          <w:spacing w:val="-14"/>
          <w:w w:val="105"/>
          <w:sz w:val="28"/>
        </w:rPr>
        <w:t> </w:t>
      </w:r>
      <w:r>
        <w:rPr>
          <w:w w:val="105"/>
          <w:sz w:val="28"/>
        </w:rPr>
        <w:t>about</w:t>
      </w:r>
      <w:r>
        <w:rPr>
          <w:spacing w:val="-13"/>
          <w:w w:val="105"/>
          <w:sz w:val="28"/>
        </w:rPr>
        <w:t> </w:t>
      </w:r>
      <w:r>
        <w:rPr>
          <w:w w:val="105"/>
          <w:sz w:val="28"/>
        </w:rPr>
        <w:t>dopamine”</w:t>
      </w:r>
      <w:r>
        <w:rPr>
          <w:spacing w:val="-12"/>
          <w:w w:val="105"/>
          <w:sz w:val="28"/>
        </w:rPr>
        <w:t> </w:t>
      </w:r>
      <w:r>
        <w:rPr>
          <w:w w:val="105"/>
          <w:sz w:val="28"/>
        </w:rPr>
        <w:t>is</w:t>
      </w:r>
      <w:r>
        <w:rPr>
          <w:spacing w:val="-13"/>
          <w:w w:val="105"/>
          <w:sz w:val="28"/>
        </w:rPr>
        <w:t> </w:t>
      </w:r>
      <w:r>
        <w:rPr>
          <w:w w:val="105"/>
          <w:sz w:val="28"/>
        </w:rPr>
        <w:t>skipping</w:t>
      </w:r>
      <w:r>
        <w:rPr>
          <w:spacing w:val="-13"/>
          <w:w w:val="105"/>
          <w:sz w:val="28"/>
        </w:rPr>
        <w:t> </w:t>
      </w:r>
      <w:r>
        <w:rPr>
          <w:w w:val="105"/>
          <w:sz w:val="28"/>
        </w:rPr>
        <w:t>over</w:t>
      </w:r>
      <w:r>
        <w:rPr>
          <w:spacing w:val="-13"/>
          <w:w w:val="105"/>
          <w:sz w:val="28"/>
        </w:rPr>
        <w:t> </w:t>
      </w:r>
      <w:r>
        <w:rPr>
          <w:w w:val="105"/>
          <w:sz w:val="28"/>
        </w:rPr>
        <w:t>major</w:t>
      </w:r>
      <w:r>
        <w:rPr>
          <w:spacing w:val="-13"/>
          <w:w w:val="105"/>
          <w:sz w:val="28"/>
        </w:rPr>
        <w:t> </w:t>
      </w:r>
      <w:r>
        <w:rPr>
          <w:w w:val="105"/>
          <w:sz w:val="28"/>
        </w:rPr>
        <w:t>portions</w:t>
      </w:r>
      <w:r>
        <w:rPr>
          <w:spacing w:val="-12"/>
          <w:w w:val="105"/>
          <w:sz w:val="28"/>
        </w:rPr>
        <w:t> </w:t>
      </w:r>
      <w:r>
        <w:rPr>
          <w:w w:val="105"/>
          <w:sz w:val="28"/>
        </w:rPr>
        <w:t>of</w:t>
      </w:r>
      <w:r>
        <w:rPr>
          <w:spacing w:val="-13"/>
          <w:w w:val="105"/>
          <w:sz w:val="28"/>
        </w:rPr>
        <w:t> </w:t>
      </w:r>
      <w:r>
        <w:rPr>
          <w:w w:val="105"/>
          <w:sz w:val="28"/>
        </w:rPr>
        <w:t>the</w:t>
      </w:r>
      <w:r>
        <w:rPr>
          <w:spacing w:val="-13"/>
          <w:w w:val="105"/>
          <w:sz w:val="28"/>
        </w:rPr>
        <w:t> </w:t>
      </w:r>
      <w:r>
        <w:rPr>
          <w:w w:val="105"/>
          <w:sz w:val="28"/>
        </w:rPr>
        <w:t>process.</w:t>
      </w:r>
      <w:r>
        <w:rPr>
          <w:spacing w:val="-13"/>
          <w:w w:val="105"/>
          <w:sz w:val="28"/>
        </w:rPr>
        <w:t> </w:t>
      </w:r>
      <w:r>
        <w:rPr>
          <w:w w:val="105"/>
          <w:sz w:val="28"/>
        </w:rPr>
        <w:t>It</w:t>
      </w:r>
      <w:r>
        <w:rPr>
          <w:spacing w:val="-71"/>
          <w:w w:val="105"/>
          <w:sz w:val="28"/>
        </w:rPr>
        <w:t> </w:t>
      </w:r>
      <w:r>
        <w:rPr>
          <w:w w:val="105"/>
          <w:sz w:val="28"/>
        </w:rPr>
        <w:t>is just one of the important role players in habit formation. However, I will</w:t>
      </w:r>
      <w:r>
        <w:rPr>
          <w:spacing w:val="1"/>
          <w:w w:val="105"/>
          <w:sz w:val="28"/>
        </w:rPr>
        <w:t> </w:t>
      </w:r>
      <w:r>
        <w:rPr>
          <w:w w:val="105"/>
          <w:sz w:val="28"/>
        </w:rPr>
        <w:t>single</w:t>
      </w:r>
      <w:r>
        <w:rPr>
          <w:spacing w:val="-10"/>
          <w:w w:val="105"/>
          <w:sz w:val="28"/>
        </w:rPr>
        <w:t> </w:t>
      </w:r>
      <w:r>
        <w:rPr>
          <w:w w:val="105"/>
          <w:sz w:val="28"/>
        </w:rPr>
        <w:t>out</w:t>
      </w:r>
      <w:r>
        <w:rPr>
          <w:spacing w:val="-10"/>
          <w:w w:val="105"/>
          <w:sz w:val="28"/>
        </w:rPr>
        <w:t> </w:t>
      </w:r>
      <w:r>
        <w:rPr>
          <w:w w:val="105"/>
          <w:sz w:val="28"/>
        </w:rPr>
        <w:t>the</w:t>
      </w:r>
      <w:r>
        <w:rPr>
          <w:spacing w:val="-10"/>
          <w:w w:val="105"/>
          <w:sz w:val="28"/>
        </w:rPr>
        <w:t> </w:t>
      </w:r>
      <w:r>
        <w:rPr>
          <w:w w:val="105"/>
          <w:sz w:val="28"/>
        </w:rPr>
        <w:t>dopamine</w:t>
      </w:r>
      <w:r>
        <w:rPr>
          <w:spacing w:val="-9"/>
          <w:w w:val="105"/>
          <w:sz w:val="28"/>
        </w:rPr>
        <w:t> </w:t>
      </w:r>
      <w:r>
        <w:rPr>
          <w:w w:val="105"/>
          <w:sz w:val="28"/>
        </w:rPr>
        <w:t>circuit</w:t>
      </w:r>
      <w:r>
        <w:rPr>
          <w:spacing w:val="-10"/>
          <w:w w:val="105"/>
          <w:sz w:val="28"/>
        </w:rPr>
        <w:t> </w:t>
      </w:r>
      <w:r>
        <w:rPr>
          <w:w w:val="105"/>
          <w:sz w:val="28"/>
        </w:rPr>
        <w:t>in</w:t>
      </w:r>
      <w:r>
        <w:rPr>
          <w:spacing w:val="-10"/>
          <w:w w:val="105"/>
          <w:sz w:val="28"/>
        </w:rPr>
        <w:t> </w:t>
      </w:r>
      <w:r>
        <w:rPr>
          <w:w w:val="105"/>
          <w:sz w:val="28"/>
        </w:rPr>
        <w:t>this</w:t>
      </w:r>
      <w:r>
        <w:rPr>
          <w:spacing w:val="-10"/>
          <w:w w:val="105"/>
          <w:sz w:val="28"/>
        </w:rPr>
        <w:t> </w:t>
      </w:r>
      <w:r>
        <w:rPr>
          <w:w w:val="105"/>
          <w:sz w:val="28"/>
        </w:rPr>
        <w:t>chapter</w:t>
      </w:r>
      <w:r>
        <w:rPr>
          <w:spacing w:val="-9"/>
          <w:w w:val="105"/>
          <w:sz w:val="28"/>
        </w:rPr>
        <w:t> </w:t>
      </w:r>
      <w:r>
        <w:rPr>
          <w:w w:val="105"/>
          <w:sz w:val="28"/>
        </w:rPr>
        <w:t>because</w:t>
      </w:r>
      <w:r>
        <w:rPr>
          <w:spacing w:val="-10"/>
          <w:w w:val="105"/>
          <w:sz w:val="28"/>
        </w:rPr>
        <w:t> </w:t>
      </w:r>
      <w:r>
        <w:rPr>
          <w:w w:val="105"/>
          <w:sz w:val="28"/>
        </w:rPr>
        <w:t>it</w:t>
      </w:r>
      <w:r>
        <w:rPr>
          <w:spacing w:val="-10"/>
          <w:w w:val="105"/>
          <w:sz w:val="28"/>
        </w:rPr>
        <w:t> </w:t>
      </w:r>
      <w:r>
        <w:rPr>
          <w:w w:val="105"/>
          <w:sz w:val="28"/>
        </w:rPr>
        <w:t>provides</w:t>
      </w:r>
      <w:r>
        <w:rPr>
          <w:spacing w:val="-10"/>
          <w:w w:val="105"/>
          <w:sz w:val="28"/>
        </w:rPr>
        <w:t> </w:t>
      </w:r>
      <w:r>
        <w:rPr>
          <w:w w:val="105"/>
          <w:sz w:val="28"/>
        </w:rPr>
        <w:t>a</w:t>
      </w:r>
      <w:r>
        <w:rPr>
          <w:spacing w:val="-9"/>
          <w:w w:val="105"/>
          <w:sz w:val="28"/>
        </w:rPr>
        <w:t> </w:t>
      </w:r>
      <w:r>
        <w:rPr>
          <w:w w:val="105"/>
          <w:sz w:val="28"/>
        </w:rPr>
        <w:t>window</w:t>
      </w:r>
      <w:r>
        <w:rPr>
          <w:spacing w:val="-10"/>
          <w:w w:val="105"/>
          <w:sz w:val="28"/>
        </w:rPr>
        <w:t> </w:t>
      </w:r>
      <w:r>
        <w:rPr>
          <w:w w:val="105"/>
          <w:sz w:val="28"/>
        </w:rPr>
        <w:t>into</w:t>
      </w:r>
      <w:r>
        <w:rPr>
          <w:spacing w:val="-71"/>
          <w:w w:val="105"/>
          <w:sz w:val="28"/>
        </w:rPr>
        <w:t> </w:t>
      </w:r>
      <w:r>
        <w:rPr>
          <w:w w:val="105"/>
          <w:sz w:val="28"/>
        </w:rPr>
        <w:t>the biological underpinnings of desire, craving, and motivation that are behind</w:t>
      </w:r>
      <w:r>
        <w:rPr>
          <w:spacing w:val="1"/>
          <w:w w:val="105"/>
          <w:sz w:val="28"/>
        </w:rPr>
        <w:t> </w:t>
      </w:r>
      <w:r>
        <w:rPr>
          <w:w w:val="105"/>
          <w:sz w:val="28"/>
        </w:rPr>
        <w:t>every</w:t>
      </w:r>
      <w:r>
        <w:rPr>
          <w:spacing w:val="-2"/>
          <w:w w:val="105"/>
          <w:sz w:val="28"/>
        </w:rPr>
        <w:t> </w:t>
      </w:r>
      <w:r>
        <w:rPr>
          <w:w w:val="105"/>
          <w:sz w:val="28"/>
        </w:rPr>
        <w:t>habit.</w:t>
      </w:r>
    </w:p>
    <w:p>
      <w:pPr>
        <w:spacing w:after="0" w:line="247" w:lineRule="auto"/>
        <w:jc w:val="both"/>
        <w:rPr>
          <w:sz w:val="28"/>
        </w:rPr>
        <w:sectPr>
          <w:headerReference w:type="default" r:id="rId174"/>
          <w:pgSz w:w="12240" w:h="15840"/>
          <w:pgMar w:header="0" w:footer="0" w:top="1500" w:bottom="280" w:left="1340" w:right="1320"/>
        </w:sectPr>
      </w:pPr>
    </w:p>
    <w:p>
      <w:pPr>
        <w:pStyle w:val="BodyText"/>
        <w:ind w:left="0"/>
        <w:rPr>
          <w:sz w:val="20"/>
        </w:rPr>
      </w:pPr>
    </w:p>
    <w:p>
      <w:pPr>
        <w:pStyle w:val="BodyText"/>
        <w:spacing w:before="4"/>
        <w:ind w:left="0"/>
        <w:rPr>
          <w:sz w:val="16"/>
        </w:rPr>
      </w:pPr>
    </w:p>
    <w:p>
      <w:pPr>
        <w:pStyle w:val="ListParagraph"/>
        <w:numPr>
          <w:ilvl w:val="0"/>
          <w:numId w:val="29"/>
        </w:numPr>
        <w:tabs>
          <w:tab w:pos="316" w:val="left" w:leader="none"/>
        </w:tabs>
        <w:spacing w:line="240" w:lineRule="auto" w:before="96" w:after="0"/>
        <w:ind w:left="316" w:right="0" w:hanging="216"/>
        <w:jc w:val="left"/>
        <w:rPr>
          <w:sz w:val="28"/>
        </w:rPr>
      </w:pPr>
      <w:bookmarkStart w:name="_bookmark536" w:id="596"/>
      <w:bookmarkEnd w:id="596"/>
      <w:r>
        <w:rPr/>
      </w:r>
      <w:bookmarkStart w:name="_bookmark536" w:id="597"/>
      <w:bookmarkEnd w:id="597"/>
      <w:r>
        <w:rPr>
          <w:w w:val="105"/>
          <w:sz w:val="28"/>
        </w:rPr>
        <w:t>I</w:t>
      </w:r>
      <w:r>
        <w:rPr>
          <w:w w:val="105"/>
          <w:sz w:val="28"/>
        </w:rPr>
        <w:t>’m</w:t>
      </w:r>
      <w:r>
        <w:rPr>
          <w:spacing w:val="-15"/>
          <w:w w:val="105"/>
          <w:sz w:val="28"/>
        </w:rPr>
        <w:t> </w:t>
      </w:r>
      <w:r>
        <w:rPr>
          <w:w w:val="105"/>
          <w:sz w:val="28"/>
        </w:rPr>
        <w:t>so</w:t>
      </w:r>
      <w:r>
        <w:rPr>
          <w:spacing w:val="-14"/>
          <w:w w:val="105"/>
          <w:sz w:val="28"/>
        </w:rPr>
        <w:t> </w:t>
      </w:r>
      <w:r>
        <w:rPr>
          <w:w w:val="105"/>
          <w:sz w:val="28"/>
        </w:rPr>
        <w:t>happy</w:t>
      </w:r>
      <w:r>
        <w:rPr>
          <w:spacing w:val="-14"/>
          <w:w w:val="105"/>
          <w:sz w:val="28"/>
        </w:rPr>
        <w:t> </w:t>
      </w:r>
      <w:r>
        <w:rPr>
          <w:w w:val="105"/>
          <w:sz w:val="28"/>
        </w:rPr>
        <w:t>I</w:t>
      </w:r>
      <w:r>
        <w:rPr>
          <w:spacing w:val="-14"/>
          <w:w w:val="105"/>
          <w:sz w:val="28"/>
        </w:rPr>
        <w:t> </w:t>
      </w:r>
      <w:r>
        <w:rPr>
          <w:w w:val="105"/>
          <w:sz w:val="28"/>
        </w:rPr>
        <w:t>was</w:t>
      </w:r>
      <w:r>
        <w:rPr>
          <w:spacing w:val="-15"/>
          <w:w w:val="105"/>
          <w:sz w:val="28"/>
        </w:rPr>
        <w:t> </w:t>
      </w:r>
      <w:r>
        <w:rPr>
          <w:w w:val="105"/>
          <w:sz w:val="28"/>
        </w:rPr>
        <w:t>able</w:t>
      </w:r>
      <w:r>
        <w:rPr>
          <w:spacing w:val="-14"/>
          <w:w w:val="105"/>
          <w:sz w:val="28"/>
        </w:rPr>
        <w:t> </w:t>
      </w:r>
      <w:r>
        <w:rPr>
          <w:w w:val="105"/>
          <w:sz w:val="28"/>
        </w:rPr>
        <w:t>to</w:t>
      </w:r>
      <w:r>
        <w:rPr>
          <w:spacing w:val="-14"/>
          <w:w w:val="105"/>
          <w:sz w:val="28"/>
        </w:rPr>
        <w:t> </w:t>
      </w:r>
      <w:r>
        <w:rPr>
          <w:w w:val="105"/>
          <w:sz w:val="28"/>
        </w:rPr>
        <w:t>fit</w:t>
      </w:r>
      <w:r>
        <w:rPr>
          <w:spacing w:val="-15"/>
          <w:w w:val="105"/>
          <w:sz w:val="28"/>
        </w:rPr>
        <w:t> </w:t>
      </w:r>
      <w:r>
        <w:rPr>
          <w:w w:val="105"/>
          <w:sz w:val="28"/>
        </w:rPr>
        <w:t>a</w:t>
      </w:r>
      <w:r>
        <w:rPr>
          <w:spacing w:val="-14"/>
          <w:w w:val="105"/>
          <w:sz w:val="28"/>
        </w:rPr>
        <w:t> </w:t>
      </w:r>
      <w:r>
        <w:rPr>
          <w:i/>
          <w:w w:val="105"/>
          <w:sz w:val="28"/>
        </w:rPr>
        <w:t>Game</w:t>
      </w:r>
      <w:r>
        <w:rPr>
          <w:i/>
          <w:spacing w:val="-15"/>
          <w:w w:val="105"/>
          <w:sz w:val="28"/>
        </w:rPr>
        <w:t> </w:t>
      </w:r>
      <w:r>
        <w:rPr>
          <w:i/>
          <w:w w:val="105"/>
          <w:sz w:val="28"/>
        </w:rPr>
        <w:t>of</w:t>
      </w:r>
      <w:r>
        <w:rPr>
          <w:i/>
          <w:spacing w:val="-15"/>
          <w:w w:val="105"/>
          <w:sz w:val="28"/>
        </w:rPr>
        <w:t> </w:t>
      </w:r>
      <w:r>
        <w:rPr>
          <w:i/>
          <w:w w:val="105"/>
          <w:sz w:val="28"/>
        </w:rPr>
        <w:t>Thrones</w:t>
      </w:r>
      <w:r>
        <w:rPr>
          <w:i/>
          <w:spacing w:val="-14"/>
          <w:w w:val="105"/>
          <w:sz w:val="28"/>
        </w:rPr>
        <w:t> </w:t>
      </w:r>
      <w:r>
        <w:rPr>
          <w:w w:val="105"/>
          <w:sz w:val="28"/>
        </w:rPr>
        <w:t>reference</w:t>
      </w:r>
      <w:r>
        <w:rPr>
          <w:spacing w:val="-15"/>
          <w:w w:val="105"/>
          <w:sz w:val="28"/>
        </w:rPr>
        <w:t> </w:t>
      </w:r>
      <w:r>
        <w:rPr>
          <w:w w:val="105"/>
          <w:sz w:val="28"/>
        </w:rPr>
        <w:t>into</w:t>
      </w:r>
      <w:r>
        <w:rPr>
          <w:spacing w:val="-13"/>
          <w:w w:val="105"/>
          <w:sz w:val="28"/>
        </w:rPr>
        <w:t> </w:t>
      </w:r>
      <w:r>
        <w:rPr>
          <w:w w:val="105"/>
          <w:sz w:val="28"/>
        </w:rPr>
        <w:t>this</w:t>
      </w:r>
      <w:r>
        <w:rPr>
          <w:spacing w:val="-15"/>
          <w:w w:val="105"/>
          <w:sz w:val="28"/>
        </w:rPr>
        <w:t> </w:t>
      </w:r>
      <w:r>
        <w:rPr>
          <w:w w:val="105"/>
          <w:sz w:val="28"/>
        </w:rPr>
        <w:t>book.</w:t>
      </w:r>
    </w:p>
    <w:p>
      <w:pPr>
        <w:pStyle w:val="BodyText"/>
        <w:ind w:left="0"/>
        <w:rPr>
          <w:sz w:val="32"/>
        </w:rPr>
      </w:pPr>
    </w:p>
    <w:p>
      <w:pPr>
        <w:pStyle w:val="BodyText"/>
        <w:ind w:left="0"/>
        <w:rPr>
          <w:sz w:val="32"/>
        </w:rPr>
      </w:pPr>
    </w:p>
    <w:p>
      <w:pPr>
        <w:pStyle w:val="BodyText"/>
        <w:spacing w:before="2"/>
        <w:ind w:left="0"/>
      </w:pPr>
    </w:p>
    <w:p>
      <w:pPr>
        <w:pStyle w:val="ListParagraph"/>
        <w:numPr>
          <w:ilvl w:val="0"/>
          <w:numId w:val="29"/>
        </w:numPr>
        <w:tabs>
          <w:tab w:pos="320" w:val="left" w:leader="none"/>
        </w:tabs>
        <w:spacing w:line="247" w:lineRule="auto" w:before="0" w:after="0"/>
        <w:ind w:left="100" w:right="119" w:firstLine="0"/>
        <w:jc w:val="left"/>
        <w:rPr>
          <w:sz w:val="28"/>
        </w:rPr>
      </w:pPr>
      <w:bookmarkStart w:name="_bookmark537" w:id="598"/>
      <w:bookmarkEnd w:id="598"/>
      <w:r>
        <w:rPr/>
      </w:r>
      <w:bookmarkStart w:name="_bookmark537" w:id="599"/>
      <w:bookmarkEnd w:id="599"/>
      <w:r>
        <w:rPr>
          <w:w w:val="105"/>
          <w:sz w:val="28"/>
        </w:rPr>
        <w:t>T</w:t>
      </w:r>
      <w:r>
        <w:rPr>
          <w:w w:val="105"/>
          <w:sz w:val="28"/>
        </w:rPr>
        <w:t>his</w:t>
      </w:r>
      <w:r>
        <w:rPr>
          <w:spacing w:val="-12"/>
          <w:w w:val="105"/>
          <w:sz w:val="28"/>
        </w:rPr>
        <w:t> </w:t>
      </w:r>
      <w:r>
        <w:rPr>
          <w:w w:val="105"/>
          <w:sz w:val="28"/>
        </w:rPr>
        <w:t>is</w:t>
      </w:r>
      <w:r>
        <w:rPr>
          <w:spacing w:val="-11"/>
          <w:w w:val="105"/>
          <w:sz w:val="28"/>
        </w:rPr>
        <w:t> </w:t>
      </w:r>
      <w:r>
        <w:rPr>
          <w:w w:val="105"/>
          <w:sz w:val="28"/>
        </w:rPr>
        <w:t>just</w:t>
      </w:r>
      <w:r>
        <w:rPr>
          <w:spacing w:val="-12"/>
          <w:w w:val="105"/>
          <w:sz w:val="28"/>
        </w:rPr>
        <w:t> </w:t>
      </w:r>
      <w:r>
        <w:rPr>
          <w:w w:val="105"/>
          <w:sz w:val="28"/>
        </w:rPr>
        <w:t>a</w:t>
      </w:r>
      <w:r>
        <w:rPr>
          <w:spacing w:val="-11"/>
          <w:w w:val="105"/>
          <w:sz w:val="28"/>
        </w:rPr>
        <w:t> </w:t>
      </w:r>
      <w:r>
        <w:rPr>
          <w:w w:val="105"/>
          <w:sz w:val="28"/>
        </w:rPr>
        <w:t>partial</w:t>
      </w:r>
      <w:r>
        <w:rPr>
          <w:spacing w:val="-12"/>
          <w:w w:val="105"/>
          <w:sz w:val="28"/>
        </w:rPr>
        <w:t> </w:t>
      </w:r>
      <w:r>
        <w:rPr>
          <w:w w:val="105"/>
          <w:sz w:val="28"/>
        </w:rPr>
        <w:t>list</w:t>
      </w:r>
      <w:r>
        <w:rPr>
          <w:spacing w:val="-11"/>
          <w:w w:val="105"/>
          <w:sz w:val="28"/>
        </w:rPr>
        <w:t> </w:t>
      </w:r>
      <w:r>
        <w:rPr>
          <w:w w:val="105"/>
          <w:sz w:val="28"/>
        </w:rPr>
        <w:t>of</w:t>
      </w:r>
      <w:r>
        <w:rPr>
          <w:spacing w:val="-12"/>
          <w:w w:val="105"/>
          <w:sz w:val="28"/>
        </w:rPr>
        <w:t> </w:t>
      </w:r>
      <w:r>
        <w:rPr>
          <w:w w:val="105"/>
          <w:sz w:val="28"/>
        </w:rPr>
        <w:t>underlying</w:t>
      </w:r>
      <w:r>
        <w:rPr>
          <w:spacing w:val="-11"/>
          <w:w w:val="105"/>
          <w:sz w:val="28"/>
        </w:rPr>
        <w:t> </w:t>
      </w:r>
      <w:r>
        <w:rPr>
          <w:w w:val="105"/>
          <w:sz w:val="28"/>
        </w:rPr>
        <w:t>motives.</w:t>
      </w:r>
      <w:r>
        <w:rPr>
          <w:spacing w:val="-11"/>
          <w:w w:val="105"/>
          <w:sz w:val="28"/>
        </w:rPr>
        <w:t> </w:t>
      </w:r>
      <w:r>
        <w:rPr>
          <w:w w:val="105"/>
          <w:sz w:val="28"/>
        </w:rPr>
        <w:t>I</w:t>
      </w:r>
      <w:r>
        <w:rPr>
          <w:spacing w:val="-11"/>
          <w:w w:val="105"/>
          <w:sz w:val="28"/>
        </w:rPr>
        <w:t> </w:t>
      </w:r>
      <w:r>
        <w:rPr>
          <w:w w:val="105"/>
          <w:sz w:val="28"/>
        </w:rPr>
        <w:t>offer</w:t>
      </w:r>
      <w:r>
        <w:rPr>
          <w:spacing w:val="-12"/>
          <w:w w:val="105"/>
          <w:sz w:val="28"/>
        </w:rPr>
        <w:t> </w:t>
      </w:r>
      <w:r>
        <w:rPr>
          <w:w w:val="105"/>
          <w:sz w:val="28"/>
        </w:rPr>
        <w:t>a</w:t>
      </w:r>
      <w:r>
        <w:rPr>
          <w:spacing w:val="-11"/>
          <w:w w:val="105"/>
          <w:sz w:val="28"/>
        </w:rPr>
        <w:t> </w:t>
      </w:r>
      <w:r>
        <w:rPr>
          <w:w w:val="105"/>
          <w:sz w:val="28"/>
        </w:rPr>
        <w:t>more</w:t>
      </w:r>
      <w:r>
        <w:rPr>
          <w:spacing w:val="-11"/>
          <w:w w:val="105"/>
          <w:sz w:val="28"/>
        </w:rPr>
        <w:t> </w:t>
      </w:r>
      <w:r>
        <w:rPr>
          <w:w w:val="105"/>
          <w:sz w:val="28"/>
        </w:rPr>
        <w:t>complete</w:t>
      </w:r>
      <w:r>
        <w:rPr>
          <w:spacing w:val="-12"/>
          <w:w w:val="105"/>
          <w:sz w:val="28"/>
        </w:rPr>
        <w:t> </w:t>
      </w:r>
      <w:r>
        <w:rPr>
          <w:w w:val="105"/>
          <w:sz w:val="28"/>
        </w:rPr>
        <w:t>list</w:t>
      </w:r>
      <w:r>
        <w:rPr>
          <w:spacing w:val="-11"/>
          <w:w w:val="105"/>
          <w:sz w:val="28"/>
        </w:rPr>
        <w:t> </w:t>
      </w:r>
      <w:r>
        <w:rPr>
          <w:w w:val="105"/>
          <w:sz w:val="28"/>
        </w:rPr>
        <w:t>and</w:t>
      </w:r>
      <w:r>
        <w:rPr>
          <w:spacing w:val="-70"/>
          <w:w w:val="105"/>
          <w:sz w:val="28"/>
        </w:rPr>
        <w:t> </w:t>
      </w:r>
      <w:r>
        <w:rPr>
          <w:w w:val="105"/>
          <w:sz w:val="28"/>
        </w:rPr>
        <w:t>more</w:t>
      </w:r>
      <w:r>
        <w:rPr>
          <w:spacing w:val="-18"/>
          <w:w w:val="105"/>
          <w:sz w:val="28"/>
        </w:rPr>
        <w:t> </w:t>
      </w:r>
      <w:r>
        <w:rPr>
          <w:w w:val="105"/>
          <w:sz w:val="28"/>
        </w:rPr>
        <w:t>examples</w:t>
      </w:r>
      <w:r>
        <w:rPr>
          <w:spacing w:val="-18"/>
          <w:w w:val="105"/>
          <w:sz w:val="28"/>
        </w:rPr>
        <w:t> </w:t>
      </w:r>
      <w:r>
        <w:rPr>
          <w:w w:val="105"/>
          <w:sz w:val="28"/>
        </w:rPr>
        <w:t>of</w:t>
      </w:r>
      <w:r>
        <w:rPr>
          <w:spacing w:val="-18"/>
          <w:w w:val="105"/>
          <w:sz w:val="28"/>
        </w:rPr>
        <w:t> </w:t>
      </w:r>
      <w:r>
        <w:rPr>
          <w:w w:val="105"/>
          <w:sz w:val="28"/>
        </w:rPr>
        <w:t>how</w:t>
      </w:r>
      <w:r>
        <w:rPr>
          <w:spacing w:val="-18"/>
          <w:w w:val="105"/>
          <w:sz w:val="28"/>
        </w:rPr>
        <w:t> </w:t>
      </w:r>
      <w:r>
        <w:rPr>
          <w:w w:val="105"/>
          <w:sz w:val="28"/>
        </w:rPr>
        <w:t>to</w:t>
      </w:r>
      <w:r>
        <w:rPr>
          <w:spacing w:val="-18"/>
          <w:w w:val="105"/>
          <w:sz w:val="28"/>
        </w:rPr>
        <w:t> </w:t>
      </w:r>
      <w:r>
        <w:rPr>
          <w:w w:val="105"/>
          <w:sz w:val="28"/>
        </w:rPr>
        <w:t>apply</w:t>
      </w:r>
      <w:r>
        <w:rPr>
          <w:spacing w:val="-17"/>
          <w:w w:val="105"/>
          <w:sz w:val="28"/>
        </w:rPr>
        <w:t> </w:t>
      </w:r>
      <w:r>
        <w:rPr>
          <w:w w:val="105"/>
          <w:sz w:val="28"/>
        </w:rPr>
        <w:t>them</w:t>
      </w:r>
      <w:r>
        <w:rPr>
          <w:spacing w:val="-18"/>
          <w:w w:val="105"/>
          <w:sz w:val="28"/>
        </w:rPr>
        <w:t> </w:t>
      </w:r>
      <w:r>
        <w:rPr>
          <w:w w:val="105"/>
          <w:sz w:val="28"/>
        </w:rPr>
        <w:t>to</w:t>
      </w:r>
      <w:r>
        <w:rPr>
          <w:spacing w:val="-17"/>
          <w:w w:val="105"/>
          <w:sz w:val="28"/>
        </w:rPr>
        <w:t> </w:t>
      </w:r>
      <w:r>
        <w:rPr>
          <w:w w:val="105"/>
          <w:sz w:val="28"/>
        </w:rPr>
        <w:t>business</w:t>
      </w:r>
      <w:r>
        <w:rPr>
          <w:spacing w:val="-18"/>
          <w:w w:val="105"/>
          <w:sz w:val="28"/>
        </w:rPr>
        <w:t> </w:t>
      </w:r>
      <w:r>
        <w:rPr>
          <w:w w:val="105"/>
          <w:sz w:val="28"/>
        </w:rPr>
        <w:t>at</w:t>
      </w:r>
      <w:r>
        <w:rPr>
          <w:color w:val="0000ED"/>
          <w:spacing w:val="-18"/>
          <w:w w:val="105"/>
          <w:sz w:val="28"/>
        </w:rPr>
        <w:t> </w:t>
      </w:r>
      <w:hyperlink r:id="rId38">
        <w:r>
          <w:rPr>
            <w:color w:val="0000ED"/>
            <w:w w:val="105"/>
            <w:sz w:val="28"/>
            <w:u w:val="single" w:color="0000ED"/>
          </w:rPr>
          <w:t>atomichabits.com/business</w:t>
        </w:r>
      </w:hyperlink>
      <w:r>
        <w:rPr>
          <w:w w:val="105"/>
          <w:sz w:val="28"/>
        </w:rPr>
        <w:t>.</w:t>
      </w:r>
    </w:p>
    <w:p>
      <w:pPr>
        <w:spacing w:after="0" w:line="247" w:lineRule="auto"/>
        <w:jc w:val="left"/>
        <w:rPr>
          <w:sz w:val="28"/>
        </w:rPr>
        <w:sectPr>
          <w:headerReference w:type="default" r:id="rId176"/>
          <w:pgSz w:w="12240" w:h="15840"/>
          <w:pgMar w:header="0" w:footer="0" w:top="1500" w:bottom="280" w:left="1340" w:right="1320"/>
        </w:sectPr>
      </w:pPr>
    </w:p>
    <w:p>
      <w:pPr>
        <w:pStyle w:val="BodyText"/>
        <w:ind w:left="0"/>
        <w:rPr>
          <w:sz w:val="20"/>
        </w:rPr>
      </w:pPr>
    </w:p>
    <w:p>
      <w:pPr>
        <w:pStyle w:val="BodyText"/>
        <w:spacing w:before="4"/>
        <w:ind w:left="0"/>
        <w:rPr>
          <w:sz w:val="16"/>
        </w:rPr>
      </w:pPr>
    </w:p>
    <w:p>
      <w:pPr>
        <w:pStyle w:val="ListParagraph"/>
        <w:numPr>
          <w:ilvl w:val="0"/>
          <w:numId w:val="29"/>
        </w:numPr>
        <w:tabs>
          <w:tab w:pos="373" w:val="left" w:leader="none"/>
        </w:tabs>
        <w:spacing w:line="247" w:lineRule="auto" w:before="96" w:after="0"/>
        <w:ind w:left="100" w:right="119" w:firstLine="0"/>
        <w:jc w:val="both"/>
        <w:rPr>
          <w:sz w:val="28"/>
        </w:rPr>
      </w:pPr>
      <w:bookmarkStart w:name="_bookmark538" w:id="600"/>
      <w:bookmarkEnd w:id="600"/>
      <w:r>
        <w:rPr/>
      </w:r>
      <w:bookmarkStart w:name="_bookmark538" w:id="601"/>
      <w:bookmarkEnd w:id="601"/>
      <w:r>
        <w:rPr>
          <w:w w:val="105"/>
          <w:sz w:val="28"/>
        </w:rPr>
        <w:t>A</w:t>
      </w:r>
      <w:r>
        <w:rPr>
          <w:w w:val="105"/>
          <w:sz w:val="28"/>
        </w:rPr>
        <w:t> similar story is told in the book </w:t>
      </w:r>
      <w:r>
        <w:rPr>
          <w:i/>
          <w:w w:val="105"/>
          <w:sz w:val="28"/>
        </w:rPr>
        <w:t>Art &amp; Fear </w:t>
      </w:r>
      <w:r>
        <w:rPr>
          <w:w w:val="105"/>
          <w:sz w:val="28"/>
        </w:rPr>
        <w:t>by David Bayles and Ted</w:t>
      </w:r>
      <w:r>
        <w:rPr>
          <w:spacing w:val="1"/>
          <w:w w:val="105"/>
          <w:sz w:val="28"/>
        </w:rPr>
        <w:t> </w:t>
      </w:r>
      <w:r>
        <w:rPr>
          <w:w w:val="105"/>
          <w:sz w:val="28"/>
        </w:rPr>
        <w:t>Orland. It has been adapted here with permission. See the endnotes for a full</w:t>
      </w:r>
      <w:r>
        <w:rPr>
          <w:spacing w:val="1"/>
          <w:w w:val="105"/>
          <w:sz w:val="28"/>
        </w:rPr>
        <w:t> </w:t>
      </w:r>
      <w:r>
        <w:rPr>
          <w:w w:val="105"/>
          <w:sz w:val="28"/>
        </w:rPr>
        <w:t>explanation.</w:t>
      </w:r>
    </w:p>
    <w:p>
      <w:pPr>
        <w:pStyle w:val="BodyText"/>
        <w:ind w:left="0"/>
        <w:rPr>
          <w:sz w:val="32"/>
        </w:rPr>
      </w:pPr>
    </w:p>
    <w:p>
      <w:pPr>
        <w:pStyle w:val="BodyText"/>
        <w:ind w:left="0"/>
        <w:rPr>
          <w:sz w:val="32"/>
        </w:rPr>
      </w:pPr>
    </w:p>
    <w:p>
      <w:pPr>
        <w:pStyle w:val="BodyText"/>
        <w:spacing w:before="3"/>
        <w:ind w:left="0"/>
        <w:rPr>
          <w:sz w:val="27"/>
        </w:rPr>
      </w:pPr>
    </w:p>
    <w:p>
      <w:pPr>
        <w:pStyle w:val="ListParagraph"/>
        <w:numPr>
          <w:ilvl w:val="0"/>
          <w:numId w:val="29"/>
        </w:numPr>
        <w:tabs>
          <w:tab w:pos="336" w:val="left" w:leader="none"/>
        </w:tabs>
        <w:spacing w:line="247" w:lineRule="auto" w:before="0" w:after="0"/>
        <w:ind w:left="100" w:right="117" w:firstLine="0"/>
        <w:jc w:val="both"/>
        <w:rPr>
          <w:sz w:val="28"/>
        </w:rPr>
      </w:pPr>
      <w:bookmarkStart w:name="_bookmark539" w:id="602"/>
      <w:bookmarkEnd w:id="602"/>
      <w:r>
        <w:rPr/>
      </w:r>
      <w:bookmarkStart w:name="_bookmark539" w:id="603"/>
      <w:bookmarkEnd w:id="603"/>
      <w:r>
        <w:rPr>
          <w:w w:val="105"/>
          <w:sz w:val="28"/>
        </w:rPr>
        <w:t>T</w:t>
      </w:r>
      <w:r>
        <w:rPr>
          <w:w w:val="105"/>
          <w:sz w:val="28"/>
        </w:rPr>
        <w:t>his is a foundational principle in physics, where it is known as the Principle</w:t>
      </w:r>
      <w:r>
        <w:rPr>
          <w:spacing w:val="-71"/>
          <w:w w:val="105"/>
          <w:sz w:val="28"/>
        </w:rPr>
        <w:t> </w:t>
      </w:r>
      <w:r>
        <w:rPr>
          <w:w w:val="105"/>
          <w:sz w:val="28"/>
        </w:rPr>
        <w:t>of Least Action. It states that the path followed between any two points will</w:t>
      </w:r>
      <w:r>
        <w:rPr>
          <w:spacing w:val="1"/>
          <w:w w:val="105"/>
          <w:sz w:val="28"/>
        </w:rPr>
        <w:t> </w:t>
      </w:r>
      <w:r>
        <w:rPr>
          <w:w w:val="105"/>
          <w:sz w:val="28"/>
        </w:rPr>
        <w:t>always be the path requiring the least energy. This simple principle underpins</w:t>
      </w:r>
      <w:r>
        <w:rPr>
          <w:spacing w:val="1"/>
          <w:w w:val="105"/>
          <w:sz w:val="28"/>
        </w:rPr>
        <w:t> </w:t>
      </w:r>
      <w:r>
        <w:rPr>
          <w:w w:val="105"/>
          <w:sz w:val="28"/>
        </w:rPr>
        <w:t>the</w:t>
      </w:r>
      <w:r>
        <w:rPr>
          <w:spacing w:val="-14"/>
          <w:w w:val="105"/>
          <w:sz w:val="28"/>
        </w:rPr>
        <w:t> </w:t>
      </w:r>
      <w:r>
        <w:rPr>
          <w:w w:val="105"/>
          <w:sz w:val="28"/>
        </w:rPr>
        <w:t>laws</w:t>
      </w:r>
      <w:r>
        <w:rPr>
          <w:spacing w:val="-13"/>
          <w:w w:val="105"/>
          <w:sz w:val="28"/>
        </w:rPr>
        <w:t> </w:t>
      </w:r>
      <w:r>
        <w:rPr>
          <w:w w:val="105"/>
          <w:sz w:val="28"/>
        </w:rPr>
        <w:t>of</w:t>
      </w:r>
      <w:r>
        <w:rPr>
          <w:spacing w:val="-13"/>
          <w:w w:val="105"/>
          <w:sz w:val="28"/>
        </w:rPr>
        <w:t> </w:t>
      </w:r>
      <w:r>
        <w:rPr>
          <w:w w:val="105"/>
          <w:sz w:val="28"/>
        </w:rPr>
        <w:t>the</w:t>
      </w:r>
      <w:r>
        <w:rPr>
          <w:spacing w:val="-14"/>
          <w:w w:val="105"/>
          <w:sz w:val="28"/>
        </w:rPr>
        <w:t> </w:t>
      </w:r>
      <w:r>
        <w:rPr>
          <w:w w:val="105"/>
          <w:sz w:val="28"/>
        </w:rPr>
        <w:t>universe.</w:t>
      </w:r>
      <w:r>
        <w:rPr>
          <w:spacing w:val="-12"/>
          <w:w w:val="105"/>
          <w:sz w:val="28"/>
        </w:rPr>
        <w:t> </w:t>
      </w:r>
      <w:r>
        <w:rPr>
          <w:w w:val="105"/>
          <w:sz w:val="28"/>
        </w:rPr>
        <w:t>From</w:t>
      </w:r>
      <w:r>
        <w:rPr>
          <w:spacing w:val="-14"/>
          <w:w w:val="105"/>
          <w:sz w:val="28"/>
        </w:rPr>
        <w:t> </w:t>
      </w:r>
      <w:r>
        <w:rPr>
          <w:w w:val="105"/>
          <w:sz w:val="28"/>
        </w:rPr>
        <w:t>this</w:t>
      </w:r>
      <w:r>
        <w:rPr>
          <w:spacing w:val="-12"/>
          <w:w w:val="105"/>
          <w:sz w:val="28"/>
        </w:rPr>
        <w:t> </w:t>
      </w:r>
      <w:r>
        <w:rPr>
          <w:w w:val="105"/>
          <w:sz w:val="28"/>
        </w:rPr>
        <w:t>one</w:t>
      </w:r>
      <w:r>
        <w:rPr>
          <w:spacing w:val="-14"/>
          <w:w w:val="105"/>
          <w:sz w:val="28"/>
        </w:rPr>
        <w:t> </w:t>
      </w:r>
      <w:r>
        <w:rPr>
          <w:w w:val="105"/>
          <w:sz w:val="28"/>
        </w:rPr>
        <w:t>idea,</w:t>
      </w:r>
      <w:r>
        <w:rPr>
          <w:spacing w:val="-13"/>
          <w:w w:val="105"/>
          <w:sz w:val="28"/>
        </w:rPr>
        <w:t> </w:t>
      </w:r>
      <w:r>
        <w:rPr>
          <w:w w:val="105"/>
          <w:sz w:val="28"/>
        </w:rPr>
        <w:t>you</w:t>
      </w:r>
      <w:r>
        <w:rPr>
          <w:spacing w:val="-12"/>
          <w:w w:val="105"/>
          <w:sz w:val="28"/>
        </w:rPr>
        <w:t> </w:t>
      </w:r>
      <w:r>
        <w:rPr>
          <w:w w:val="105"/>
          <w:sz w:val="28"/>
        </w:rPr>
        <w:t>can</w:t>
      </w:r>
      <w:r>
        <w:rPr>
          <w:spacing w:val="-13"/>
          <w:w w:val="105"/>
          <w:sz w:val="28"/>
        </w:rPr>
        <w:t> </w:t>
      </w:r>
      <w:r>
        <w:rPr>
          <w:w w:val="105"/>
          <w:sz w:val="28"/>
        </w:rPr>
        <w:t>describe</w:t>
      </w:r>
      <w:r>
        <w:rPr>
          <w:spacing w:val="-13"/>
          <w:w w:val="105"/>
          <w:sz w:val="28"/>
        </w:rPr>
        <w:t> </w:t>
      </w:r>
      <w:r>
        <w:rPr>
          <w:w w:val="105"/>
          <w:sz w:val="28"/>
        </w:rPr>
        <w:t>the</w:t>
      </w:r>
      <w:r>
        <w:rPr>
          <w:spacing w:val="-13"/>
          <w:w w:val="105"/>
          <w:sz w:val="28"/>
        </w:rPr>
        <w:t> </w:t>
      </w:r>
      <w:r>
        <w:rPr>
          <w:w w:val="105"/>
          <w:sz w:val="28"/>
        </w:rPr>
        <w:t>laws</w:t>
      </w:r>
      <w:r>
        <w:rPr>
          <w:spacing w:val="-13"/>
          <w:w w:val="105"/>
          <w:sz w:val="28"/>
        </w:rPr>
        <w:t> </w:t>
      </w:r>
      <w:r>
        <w:rPr>
          <w:w w:val="105"/>
          <w:sz w:val="28"/>
        </w:rPr>
        <w:t>of</w:t>
      </w:r>
      <w:r>
        <w:rPr>
          <w:spacing w:val="-13"/>
          <w:w w:val="105"/>
          <w:sz w:val="28"/>
        </w:rPr>
        <w:t> </w:t>
      </w:r>
      <w:r>
        <w:rPr>
          <w:w w:val="105"/>
          <w:sz w:val="28"/>
        </w:rPr>
        <w:t>motion</w:t>
      </w:r>
      <w:r>
        <w:rPr>
          <w:spacing w:val="-71"/>
          <w:w w:val="105"/>
          <w:sz w:val="28"/>
        </w:rPr>
        <w:t> </w:t>
      </w:r>
      <w:r>
        <w:rPr>
          <w:w w:val="105"/>
          <w:sz w:val="28"/>
        </w:rPr>
        <w:t>and</w:t>
      </w:r>
      <w:r>
        <w:rPr>
          <w:spacing w:val="-2"/>
          <w:w w:val="105"/>
          <w:sz w:val="28"/>
        </w:rPr>
        <w:t> </w:t>
      </w:r>
      <w:r>
        <w:rPr>
          <w:w w:val="105"/>
          <w:sz w:val="28"/>
        </w:rPr>
        <w:t>relativity.</w:t>
      </w:r>
    </w:p>
    <w:p>
      <w:pPr>
        <w:spacing w:after="0" w:line="247" w:lineRule="auto"/>
        <w:jc w:val="both"/>
        <w:rPr>
          <w:sz w:val="28"/>
        </w:rPr>
        <w:sectPr>
          <w:headerReference w:type="default" r:id="rId177"/>
          <w:pgSz w:w="12240" w:h="15840"/>
          <w:pgMar w:header="0" w:footer="0" w:top="1500" w:bottom="280" w:left="1340" w:right="1320"/>
        </w:sectPr>
      </w:pPr>
    </w:p>
    <w:p>
      <w:pPr>
        <w:pStyle w:val="BodyText"/>
        <w:ind w:left="0"/>
        <w:rPr>
          <w:sz w:val="20"/>
        </w:rPr>
      </w:pPr>
    </w:p>
    <w:p>
      <w:pPr>
        <w:pStyle w:val="BodyText"/>
        <w:spacing w:before="4"/>
        <w:ind w:left="0"/>
        <w:rPr>
          <w:sz w:val="16"/>
        </w:rPr>
      </w:pPr>
    </w:p>
    <w:p>
      <w:pPr>
        <w:pStyle w:val="ListParagraph"/>
        <w:numPr>
          <w:ilvl w:val="0"/>
          <w:numId w:val="29"/>
        </w:numPr>
        <w:tabs>
          <w:tab w:pos="358" w:val="left" w:leader="none"/>
        </w:tabs>
        <w:spacing w:line="247" w:lineRule="auto" w:before="96" w:after="0"/>
        <w:ind w:left="100" w:right="117" w:firstLine="0"/>
        <w:jc w:val="both"/>
        <w:rPr>
          <w:sz w:val="28"/>
        </w:rPr>
      </w:pPr>
      <w:bookmarkStart w:name="_bookmark540" w:id="604"/>
      <w:bookmarkEnd w:id="604"/>
      <w:r>
        <w:rPr/>
      </w:r>
      <w:bookmarkStart w:name="_bookmark540" w:id="605"/>
      <w:bookmarkEnd w:id="605"/>
      <w:r>
        <w:rPr>
          <w:w w:val="105"/>
          <w:sz w:val="28"/>
        </w:rPr>
        <w:t>T</w:t>
      </w:r>
      <w:r>
        <w:rPr>
          <w:w w:val="105"/>
          <w:sz w:val="28"/>
        </w:rPr>
        <w:t>he phrase </w:t>
      </w:r>
      <w:r>
        <w:rPr>
          <w:i/>
          <w:w w:val="105"/>
          <w:sz w:val="28"/>
        </w:rPr>
        <w:t>addition by subtraction </w:t>
      </w:r>
      <w:r>
        <w:rPr>
          <w:w w:val="105"/>
          <w:sz w:val="28"/>
        </w:rPr>
        <w:t>is also used by teams and businesses to</w:t>
      </w:r>
      <w:r>
        <w:rPr>
          <w:spacing w:val="1"/>
          <w:w w:val="105"/>
          <w:sz w:val="28"/>
        </w:rPr>
        <w:t> </w:t>
      </w:r>
      <w:r>
        <w:rPr>
          <w:w w:val="105"/>
          <w:sz w:val="28"/>
        </w:rPr>
        <w:t>describe removing people from a group in order to make the team stronger</w:t>
      </w:r>
      <w:r>
        <w:rPr>
          <w:spacing w:val="1"/>
          <w:w w:val="105"/>
          <w:sz w:val="28"/>
        </w:rPr>
        <w:t> </w:t>
      </w:r>
      <w:r>
        <w:rPr>
          <w:w w:val="105"/>
          <w:sz w:val="28"/>
        </w:rPr>
        <w:t>overall.</w:t>
      </w:r>
    </w:p>
    <w:p>
      <w:pPr>
        <w:pStyle w:val="BodyText"/>
        <w:ind w:left="0"/>
        <w:rPr>
          <w:sz w:val="32"/>
        </w:rPr>
      </w:pPr>
    </w:p>
    <w:p>
      <w:pPr>
        <w:pStyle w:val="BodyText"/>
        <w:ind w:left="0"/>
        <w:rPr>
          <w:sz w:val="32"/>
        </w:rPr>
      </w:pPr>
    </w:p>
    <w:p>
      <w:pPr>
        <w:pStyle w:val="BodyText"/>
        <w:spacing w:before="3"/>
        <w:ind w:left="0"/>
        <w:rPr>
          <w:sz w:val="27"/>
        </w:rPr>
      </w:pPr>
    </w:p>
    <w:p>
      <w:pPr>
        <w:pStyle w:val="ListParagraph"/>
        <w:numPr>
          <w:ilvl w:val="0"/>
          <w:numId w:val="29"/>
        </w:numPr>
        <w:tabs>
          <w:tab w:pos="316" w:val="left" w:leader="none"/>
        </w:tabs>
        <w:spacing w:line="240" w:lineRule="auto" w:before="0" w:after="0"/>
        <w:ind w:left="316" w:right="0" w:hanging="216"/>
        <w:jc w:val="both"/>
        <w:rPr>
          <w:sz w:val="28"/>
        </w:rPr>
      </w:pPr>
      <w:bookmarkStart w:name="_bookmark541" w:id="606"/>
      <w:bookmarkEnd w:id="606"/>
      <w:r>
        <w:rPr/>
      </w:r>
      <w:bookmarkStart w:name="_bookmark541" w:id="607"/>
      <w:bookmarkEnd w:id="607"/>
      <w:r>
        <w:rPr>
          <w:w w:val="105"/>
          <w:sz w:val="28"/>
        </w:rPr>
        <w:t>T</w:t>
      </w:r>
      <w:r>
        <w:rPr>
          <w:w w:val="105"/>
          <w:sz w:val="28"/>
        </w:rPr>
        <w:t>o</w:t>
      </w:r>
      <w:r>
        <w:rPr>
          <w:spacing w:val="-16"/>
          <w:w w:val="105"/>
          <w:sz w:val="28"/>
        </w:rPr>
        <w:t> </w:t>
      </w:r>
      <w:r>
        <w:rPr>
          <w:w w:val="105"/>
          <w:sz w:val="28"/>
        </w:rPr>
        <w:t>be</w:t>
      </w:r>
      <w:r>
        <w:rPr>
          <w:spacing w:val="-17"/>
          <w:w w:val="105"/>
          <w:sz w:val="28"/>
        </w:rPr>
        <w:t> </w:t>
      </w:r>
      <w:r>
        <w:rPr>
          <w:w w:val="105"/>
          <w:sz w:val="28"/>
        </w:rPr>
        <w:t>fair,</w:t>
      </w:r>
      <w:r>
        <w:rPr>
          <w:spacing w:val="-16"/>
          <w:w w:val="105"/>
          <w:sz w:val="28"/>
        </w:rPr>
        <w:t> </w:t>
      </w:r>
      <w:r>
        <w:rPr>
          <w:w w:val="105"/>
          <w:sz w:val="28"/>
        </w:rPr>
        <w:t>this</w:t>
      </w:r>
      <w:r>
        <w:rPr>
          <w:spacing w:val="-16"/>
          <w:w w:val="105"/>
          <w:sz w:val="28"/>
        </w:rPr>
        <w:t> </w:t>
      </w:r>
      <w:r>
        <w:rPr>
          <w:w w:val="105"/>
          <w:sz w:val="28"/>
        </w:rPr>
        <w:t>still</w:t>
      </w:r>
      <w:r>
        <w:rPr>
          <w:spacing w:val="-17"/>
          <w:w w:val="105"/>
          <w:sz w:val="28"/>
        </w:rPr>
        <w:t> </w:t>
      </w:r>
      <w:r>
        <w:rPr>
          <w:w w:val="105"/>
          <w:sz w:val="28"/>
        </w:rPr>
        <w:t>sounds</w:t>
      </w:r>
      <w:r>
        <w:rPr>
          <w:spacing w:val="-16"/>
          <w:w w:val="105"/>
          <w:sz w:val="28"/>
        </w:rPr>
        <w:t> </w:t>
      </w:r>
      <w:r>
        <w:rPr>
          <w:w w:val="105"/>
          <w:sz w:val="28"/>
        </w:rPr>
        <w:t>like</w:t>
      </w:r>
      <w:r>
        <w:rPr>
          <w:spacing w:val="-17"/>
          <w:w w:val="105"/>
          <w:sz w:val="28"/>
        </w:rPr>
        <w:t> </w:t>
      </w:r>
      <w:r>
        <w:rPr>
          <w:w w:val="105"/>
          <w:sz w:val="28"/>
        </w:rPr>
        <w:t>an</w:t>
      </w:r>
      <w:r>
        <w:rPr>
          <w:spacing w:val="-16"/>
          <w:w w:val="105"/>
          <w:sz w:val="28"/>
        </w:rPr>
        <w:t> </w:t>
      </w:r>
      <w:r>
        <w:rPr>
          <w:w w:val="105"/>
          <w:sz w:val="28"/>
        </w:rPr>
        <w:t>amazing</w:t>
      </w:r>
      <w:r>
        <w:rPr>
          <w:spacing w:val="-15"/>
          <w:w w:val="105"/>
          <w:sz w:val="28"/>
        </w:rPr>
        <w:t> </w:t>
      </w:r>
      <w:r>
        <w:rPr>
          <w:w w:val="105"/>
          <w:sz w:val="28"/>
        </w:rPr>
        <w:t>night.</w:t>
      </w:r>
    </w:p>
    <w:p>
      <w:pPr>
        <w:spacing w:after="0" w:line="240" w:lineRule="auto"/>
        <w:jc w:val="both"/>
        <w:rPr>
          <w:sz w:val="28"/>
        </w:rPr>
        <w:sectPr>
          <w:headerReference w:type="default" r:id="rId178"/>
          <w:pgSz w:w="12240" w:h="15840"/>
          <w:pgMar w:header="0" w:footer="0" w:top="1500" w:bottom="280" w:left="1340" w:right="1320"/>
        </w:sectPr>
      </w:pPr>
    </w:p>
    <w:p>
      <w:pPr>
        <w:pStyle w:val="BodyText"/>
        <w:ind w:left="0"/>
        <w:rPr>
          <w:sz w:val="20"/>
        </w:rPr>
      </w:pPr>
    </w:p>
    <w:p>
      <w:pPr>
        <w:pStyle w:val="BodyText"/>
        <w:spacing w:before="4"/>
        <w:ind w:left="0"/>
        <w:rPr>
          <w:sz w:val="16"/>
        </w:rPr>
      </w:pPr>
    </w:p>
    <w:p>
      <w:pPr>
        <w:pStyle w:val="ListParagraph"/>
        <w:numPr>
          <w:ilvl w:val="0"/>
          <w:numId w:val="29"/>
        </w:numPr>
        <w:tabs>
          <w:tab w:pos="338" w:val="left" w:leader="none"/>
        </w:tabs>
        <w:spacing w:line="247" w:lineRule="auto" w:before="96" w:after="0"/>
        <w:ind w:left="100" w:right="117" w:firstLine="0"/>
        <w:jc w:val="both"/>
        <w:rPr>
          <w:sz w:val="28"/>
        </w:rPr>
      </w:pPr>
      <w:bookmarkStart w:name="_bookmark542" w:id="608"/>
      <w:bookmarkEnd w:id="608"/>
      <w:r>
        <w:rPr/>
      </w:r>
      <w:bookmarkStart w:name="_bookmark542" w:id="609"/>
      <w:bookmarkEnd w:id="609"/>
      <w:r>
        <w:rPr>
          <w:w w:val="105"/>
          <w:sz w:val="28"/>
        </w:rPr>
        <w:t>I</w:t>
      </w:r>
      <w:r>
        <w:rPr>
          <w:w w:val="105"/>
          <w:sz w:val="28"/>
        </w:rPr>
        <w:t> designed a habit journal specifically to make journaling easier. It includes a</w:t>
      </w:r>
      <w:r>
        <w:rPr>
          <w:spacing w:val="-71"/>
          <w:w w:val="105"/>
          <w:sz w:val="28"/>
        </w:rPr>
        <w:t> </w:t>
      </w:r>
      <w:r>
        <w:rPr>
          <w:w w:val="105"/>
          <w:sz w:val="28"/>
        </w:rPr>
        <w:t>“One Line Per Day” section where you simply write one sentence about your</w:t>
      </w:r>
      <w:r>
        <w:rPr>
          <w:spacing w:val="1"/>
          <w:w w:val="105"/>
          <w:sz w:val="28"/>
        </w:rPr>
        <w:t> </w:t>
      </w:r>
      <w:r>
        <w:rPr>
          <w:w w:val="105"/>
          <w:sz w:val="28"/>
        </w:rPr>
        <w:t>day.</w:t>
      </w:r>
      <w:r>
        <w:rPr>
          <w:spacing w:val="-5"/>
          <w:w w:val="105"/>
          <w:sz w:val="28"/>
        </w:rPr>
        <w:t> </w:t>
      </w:r>
      <w:r>
        <w:rPr>
          <w:w w:val="105"/>
          <w:sz w:val="28"/>
        </w:rPr>
        <w:t>You</w:t>
      </w:r>
      <w:r>
        <w:rPr>
          <w:spacing w:val="-4"/>
          <w:w w:val="105"/>
          <w:sz w:val="28"/>
        </w:rPr>
        <w:t> </w:t>
      </w:r>
      <w:r>
        <w:rPr>
          <w:w w:val="105"/>
          <w:sz w:val="28"/>
        </w:rPr>
        <w:t>can</w:t>
      </w:r>
      <w:r>
        <w:rPr>
          <w:spacing w:val="-5"/>
          <w:w w:val="105"/>
          <w:sz w:val="28"/>
        </w:rPr>
        <w:t> </w:t>
      </w:r>
      <w:r>
        <w:rPr>
          <w:w w:val="105"/>
          <w:sz w:val="28"/>
        </w:rPr>
        <w:t>learn</w:t>
      </w:r>
      <w:r>
        <w:rPr>
          <w:spacing w:val="-4"/>
          <w:w w:val="105"/>
          <w:sz w:val="28"/>
        </w:rPr>
        <w:t> </w:t>
      </w:r>
      <w:r>
        <w:rPr>
          <w:w w:val="105"/>
          <w:sz w:val="28"/>
        </w:rPr>
        <w:t>more</w:t>
      </w:r>
      <w:r>
        <w:rPr>
          <w:spacing w:val="-6"/>
          <w:w w:val="105"/>
          <w:sz w:val="28"/>
        </w:rPr>
        <w:t> </w:t>
      </w:r>
      <w:r>
        <w:rPr>
          <w:w w:val="105"/>
          <w:sz w:val="28"/>
        </w:rPr>
        <w:t>at</w:t>
      </w:r>
      <w:r>
        <w:rPr>
          <w:color w:val="0000ED"/>
          <w:spacing w:val="-5"/>
          <w:w w:val="105"/>
          <w:sz w:val="28"/>
        </w:rPr>
        <w:t> </w:t>
      </w:r>
      <w:hyperlink r:id="rId180">
        <w:r>
          <w:rPr>
            <w:color w:val="0000ED"/>
            <w:w w:val="105"/>
            <w:sz w:val="28"/>
            <w:u w:val="single" w:color="0000ED"/>
          </w:rPr>
          <w:t>atomichabits.com/journal</w:t>
        </w:r>
      </w:hyperlink>
      <w:r>
        <w:rPr>
          <w:w w:val="105"/>
          <w:sz w:val="28"/>
        </w:rPr>
        <w:t>.</w:t>
      </w:r>
    </w:p>
    <w:p>
      <w:pPr>
        <w:pStyle w:val="BodyText"/>
        <w:ind w:left="0"/>
        <w:rPr>
          <w:sz w:val="32"/>
        </w:rPr>
      </w:pPr>
    </w:p>
    <w:p>
      <w:pPr>
        <w:pStyle w:val="BodyText"/>
        <w:ind w:left="0"/>
        <w:rPr>
          <w:sz w:val="32"/>
        </w:rPr>
      </w:pPr>
    </w:p>
    <w:p>
      <w:pPr>
        <w:pStyle w:val="BodyText"/>
        <w:spacing w:before="3"/>
        <w:ind w:left="0"/>
        <w:rPr>
          <w:sz w:val="27"/>
        </w:rPr>
      </w:pPr>
    </w:p>
    <w:p>
      <w:pPr>
        <w:pStyle w:val="ListParagraph"/>
        <w:numPr>
          <w:ilvl w:val="0"/>
          <w:numId w:val="29"/>
        </w:numPr>
        <w:tabs>
          <w:tab w:pos="324" w:val="left" w:leader="none"/>
        </w:tabs>
        <w:spacing w:line="247" w:lineRule="auto" w:before="0" w:after="0"/>
        <w:ind w:left="100" w:right="119" w:firstLine="0"/>
        <w:jc w:val="both"/>
        <w:rPr>
          <w:sz w:val="28"/>
        </w:rPr>
      </w:pPr>
      <w:bookmarkStart w:name="_bookmark543" w:id="610"/>
      <w:bookmarkEnd w:id="610"/>
      <w:r>
        <w:rPr/>
      </w:r>
      <w:bookmarkStart w:name="_bookmark543" w:id="611"/>
      <w:bookmarkEnd w:id="611"/>
      <w:r>
        <w:rPr>
          <w:w w:val="105"/>
          <w:sz w:val="28"/>
        </w:rPr>
        <w:t>T</w:t>
      </w:r>
      <w:r>
        <w:rPr>
          <w:w w:val="105"/>
          <w:sz w:val="28"/>
        </w:rPr>
        <w:t>he</w:t>
      </w:r>
      <w:r>
        <w:rPr>
          <w:spacing w:val="-9"/>
          <w:w w:val="105"/>
          <w:sz w:val="28"/>
        </w:rPr>
        <w:t> </w:t>
      </w:r>
      <w:r>
        <w:rPr>
          <w:w w:val="105"/>
          <w:sz w:val="28"/>
        </w:rPr>
        <w:t>irony</w:t>
      </w:r>
      <w:r>
        <w:rPr>
          <w:spacing w:val="-8"/>
          <w:w w:val="105"/>
          <w:sz w:val="28"/>
        </w:rPr>
        <w:t> </w:t>
      </w:r>
      <w:r>
        <w:rPr>
          <w:w w:val="105"/>
          <w:sz w:val="28"/>
        </w:rPr>
        <w:t>of</w:t>
      </w:r>
      <w:r>
        <w:rPr>
          <w:spacing w:val="-8"/>
          <w:w w:val="105"/>
          <w:sz w:val="28"/>
        </w:rPr>
        <w:t> </w:t>
      </w:r>
      <w:r>
        <w:rPr>
          <w:w w:val="105"/>
          <w:sz w:val="28"/>
        </w:rPr>
        <w:t>how</w:t>
      </w:r>
      <w:r>
        <w:rPr>
          <w:spacing w:val="-9"/>
          <w:w w:val="105"/>
          <w:sz w:val="28"/>
        </w:rPr>
        <w:t> </w:t>
      </w:r>
      <w:r>
        <w:rPr>
          <w:w w:val="105"/>
          <w:sz w:val="28"/>
        </w:rPr>
        <w:t>closely</w:t>
      </w:r>
      <w:r>
        <w:rPr>
          <w:spacing w:val="-8"/>
          <w:w w:val="105"/>
          <w:sz w:val="28"/>
        </w:rPr>
        <w:t> </w:t>
      </w:r>
      <w:r>
        <w:rPr>
          <w:w w:val="105"/>
          <w:sz w:val="28"/>
        </w:rPr>
        <w:t>this</w:t>
      </w:r>
      <w:r>
        <w:rPr>
          <w:spacing w:val="-8"/>
          <w:w w:val="105"/>
          <w:sz w:val="28"/>
        </w:rPr>
        <w:t> </w:t>
      </w:r>
      <w:r>
        <w:rPr>
          <w:w w:val="105"/>
          <w:sz w:val="28"/>
        </w:rPr>
        <w:t>story</w:t>
      </w:r>
      <w:r>
        <w:rPr>
          <w:spacing w:val="-8"/>
          <w:w w:val="105"/>
          <w:sz w:val="28"/>
        </w:rPr>
        <w:t> </w:t>
      </w:r>
      <w:r>
        <w:rPr>
          <w:w w:val="105"/>
          <w:sz w:val="28"/>
        </w:rPr>
        <w:t>matches</w:t>
      </w:r>
      <w:r>
        <w:rPr>
          <w:spacing w:val="-9"/>
          <w:w w:val="105"/>
          <w:sz w:val="28"/>
        </w:rPr>
        <w:t> </w:t>
      </w:r>
      <w:r>
        <w:rPr>
          <w:w w:val="105"/>
          <w:sz w:val="28"/>
        </w:rPr>
        <w:t>my</w:t>
      </w:r>
      <w:r>
        <w:rPr>
          <w:spacing w:val="-8"/>
          <w:w w:val="105"/>
          <w:sz w:val="28"/>
        </w:rPr>
        <w:t> </w:t>
      </w:r>
      <w:r>
        <w:rPr>
          <w:w w:val="105"/>
          <w:sz w:val="28"/>
        </w:rPr>
        <w:t>process</w:t>
      </w:r>
      <w:r>
        <w:rPr>
          <w:spacing w:val="-8"/>
          <w:w w:val="105"/>
          <w:sz w:val="28"/>
        </w:rPr>
        <w:t> </w:t>
      </w:r>
      <w:r>
        <w:rPr>
          <w:w w:val="105"/>
          <w:sz w:val="28"/>
        </w:rPr>
        <w:t>of</w:t>
      </w:r>
      <w:r>
        <w:rPr>
          <w:spacing w:val="-8"/>
          <w:w w:val="105"/>
          <w:sz w:val="28"/>
        </w:rPr>
        <w:t> </w:t>
      </w:r>
      <w:r>
        <w:rPr>
          <w:w w:val="105"/>
          <w:sz w:val="28"/>
        </w:rPr>
        <w:t>writing</w:t>
      </w:r>
      <w:r>
        <w:rPr>
          <w:spacing w:val="-9"/>
          <w:w w:val="105"/>
          <w:sz w:val="28"/>
        </w:rPr>
        <w:t> </w:t>
      </w:r>
      <w:r>
        <w:rPr>
          <w:w w:val="105"/>
          <w:sz w:val="28"/>
        </w:rPr>
        <w:t>this</w:t>
      </w:r>
      <w:r>
        <w:rPr>
          <w:spacing w:val="-8"/>
          <w:w w:val="105"/>
          <w:sz w:val="28"/>
        </w:rPr>
        <w:t> </w:t>
      </w:r>
      <w:r>
        <w:rPr>
          <w:w w:val="105"/>
          <w:sz w:val="28"/>
        </w:rPr>
        <w:t>book</w:t>
      </w:r>
      <w:r>
        <w:rPr>
          <w:spacing w:val="-8"/>
          <w:w w:val="105"/>
          <w:sz w:val="28"/>
        </w:rPr>
        <w:t> </w:t>
      </w:r>
      <w:r>
        <w:rPr>
          <w:w w:val="105"/>
          <w:sz w:val="28"/>
        </w:rPr>
        <w:t>is</w:t>
      </w:r>
      <w:r>
        <w:rPr>
          <w:spacing w:val="-71"/>
          <w:w w:val="105"/>
          <w:sz w:val="28"/>
        </w:rPr>
        <w:t> </w:t>
      </w:r>
      <w:r>
        <w:rPr>
          <w:w w:val="105"/>
          <w:sz w:val="28"/>
        </w:rPr>
        <w:t>not</w:t>
      </w:r>
      <w:r>
        <w:rPr>
          <w:spacing w:val="-10"/>
          <w:w w:val="105"/>
          <w:sz w:val="28"/>
        </w:rPr>
        <w:t> </w:t>
      </w:r>
      <w:r>
        <w:rPr>
          <w:w w:val="105"/>
          <w:sz w:val="28"/>
        </w:rPr>
        <w:t>lost</w:t>
      </w:r>
      <w:r>
        <w:rPr>
          <w:spacing w:val="-10"/>
          <w:w w:val="105"/>
          <w:sz w:val="28"/>
        </w:rPr>
        <w:t> </w:t>
      </w:r>
      <w:r>
        <w:rPr>
          <w:w w:val="105"/>
          <w:sz w:val="28"/>
        </w:rPr>
        <w:t>on</w:t>
      </w:r>
      <w:r>
        <w:rPr>
          <w:spacing w:val="-10"/>
          <w:w w:val="105"/>
          <w:sz w:val="28"/>
        </w:rPr>
        <w:t> </w:t>
      </w:r>
      <w:r>
        <w:rPr>
          <w:w w:val="105"/>
          <w:sz w:val="28"/>
        </w:rPr>
        <w:t>me.</w:t>
      </w:r>
      <w:r>
        <w:rPr>
          <w:spacing w:val="-10"/>
          <w:w w:val="105"/>
          <w:sz w:val="28"/>
        </w:rPr>
        <w:t> </w:t>
      </w:r>
      <w:r>
        <w:rPr>
          <w:w w:val="105"/>
          <w:sz w:val="28"/>
        </w:rPr>
        <w:t>Although</w:t>
      </w:r>
      <w:r>
        <w:rPr>
          <w:spacing w:val="-10"/>
          <w:w w:val="105"/>
          <w:sz w:val="28"/>
        </w:rPr>
        <w:t> </w:t>
      </w:r>
      <w:r>
        <w:rPr>
          <w:w w:val="105"/>
          <w:sz w:val="28"/>
        </w:rPr>
        <w:t>my</w:t>
      </w:r>
      <w:r>
        <w:rPr>
          <w:spacing w:val="-10"/>
          <w:w w:val="105"/>
          <w:sz w:val="28"/>
        </w:rPr>
        <w:t> </w:t>
      </w:r>
      <w:r>
        <w:rPr>
          <w:w w:val="105"/>
          <w:sz w:val="28"/>
        </w:rPr>
        <w:t>publisher</w:t>
      </w:r>
      <w:r>
        <w:rPr>
          <w:spacing w:val="-10"/>
          <w:w w:val="105"/>
          <w:sz w:val="28"/>
        </w:rPr>
        <w:t> </w:t>
      </w:r>
      <w:r>
        <w:rPr>
          <w:w w:val="105"/>
          <w:sz w:val="28"/>
        </w:rPr>
        <w:t>was</w:t>
      </w:r>
      <w:r>
        <w:rPr>
          <w:spacing w:val="-10"/>
          <w:w w:val="105"/>
          <w:sz w:val="28"/>
        </w:rPr>
        <w:t> </w:t>
      </w:r>
      <w:r>
        <w:rPr>
          <w:w w:val="105"/>
          <w:sz w:val="28"/>
        </w:rPr>
        <w:t>much</w:t>
      </w:r>
      <w:r>
        <w:rPr>
          <w:spacing w:val="-10"/>
          <w:w w:val="105"/>
          <w:sz w:val="28"/>
        </w:rPr>
        <w:t> </w:t>
      </w:r>
      <w:r>
        <w:rPr>
          <w:w w:val="105"/>
          <w:sz w:val="28"/>
        </w:rPr>
        <w:t>more</w:t>
      </w:r>
      <w:r>
        <w:rPr>
          <w:spacing w:val="-9"/>
          <w:w w:val="105"/>
          <w:sz w:val="28"/>
        </w:rPr>
        <w:t> </w:t>
      </w:r>
      <w:r>
        <w:rPr>
          <w:w w:val="105"/>
          <w:sz w:val="28"/>
        </w:rPr>
        <w:t>accommodating,</w:t>
      </w:r>
      <w:r>
        <w:rPr>
          <w:spacing w:val="-10"/>
          <w:w w:val="105"/>
          <w:sz w:val="28"/>
        </w:rPr>
        <w:t> </w:t>
      </w:r>
      <w:r>
        <w:rPr>
          <w:w w:val="105"/>
          <w:sz w:val="28"/>
        </w:rPr>
        <w:t>and</w:t>
      </w:r>
      <w:r>
        <w:rPr>
          <w:spacing w:val="-10"/>
          <w:w w:val="105"/>
          <w:sz w:val="28"/>
        </w:rPr>
        <w:t> </w:t>
      </w:r>
      <w:r>
        <w:rPr>
          <w:w w:val="105"/>
          <w:sz w:val="28"/>
        </w:rPr>
        <w:t>my</w:t>
      </w:r>
      <w:r>
        <w:rPr>
          <w:spacing w:val="-71"/>
          <w:w w:val="105"/>
          <w:sz w:val="28"/>
        </w:rPr>
        <w:t> </w:t>
      </w:r>
      <w:r>
        <w:rPr>
          <w:w w:val="105"/>
          <w:sz w:val="28"/>
        </w:rPr>
        <w:t>closet</w:t>
      </w:r>
      <w:r>
        <w:rPr>
          <w:spacing w:val="-12"/>
          <w:w w:val="105"/>
          <w:sz w:val="28"/>
        </w:rPr>
        <w:t> </w:t>
      </w:r>
      <w:r>
        <w:rPr>
          <w:w w:val="105"/>
          <w:sz w:val="28"/>
        </w:rPr>
        <w:t>remained</w:t>
      </w:r>
      <w:r>
        <w:rPr>
          <w:spacing w:val="-11"/>
          <w:w w:val="105"/>
          <w:sz w:val="28"/>
        </w:rPr>
        <w:t> </w:t>
      </w:r>
      <w:r>
        <w:rPr>
          <w:w w:val="105"/>
          <w:sz w:val="28"/>
        </w:rPr>
        <w:t>full,</w:t>
      </w:r>
      <w:r>
        <w:rPr>
          <w:spacing w:val="-10"/>
          <w:w w:val="105"/>
          <w:sz w:val="28"/>
        </w:rPr>
        <w:t> </w:t>
      </w:r>
      <w:r>
        <w:rPr>
          <w:w w:val="105"/>
          <w:sz w:val="28"/>
        </w:rPr>
        <w:t>I</w:t>
      </w:r>
      <w:r>
        <w:rPr>
          <w:spacing w:val="-11"/>
          <w:w w:val="105"/>
          <w:sz w:val="28"/>
        </w:rPr>
        <w:t> </w:t>
      </w:r>
      <w:r>
        <w:rPr>
          <w:w w:val="105"/>
          <w:sz w:val="28"/>
        </w:rPr>
        <w:t>did</w:t>
      </w:r>
      <w:r>
        <w:rPr>
          <w:spacing w:val="-11"/>
          <w:w w:val="105"/>
          <w:sz w:val="28"/>
        </w:rPr>
        <w:t> </w:t>
      </w:r>
      <w:r>
        <w:rPr>
          <w:w w:val="105"/>
          <w:sz w:val="28"/>
        </w:rPr>
        <w:t>feel</w:t>
      </w:r>
      <w:r>
        <w:rPr>
          <w:spacing w:val="-11"/>
          <w:w w:val="105"/>
          <w:sz w:val="28"/>
        </w:rPr>
        <w:t> </w:t>
      </w:r>
      <w:r>
        <w:rPr>
          <w:w w:val="105"/>
          <w:sz w:val="28"/>
        </w:rPr>
        <w:t>like</w:t>
      </w:r>
      <w:r>
        <w:rPr>
          <w:spacing w:val="-11"/>
          <w:w w:val="105"/>
          <w:sz w:val="28"/>
        </w:rPr>
        <w:t> </w:t>
      </w:r>
      <w:r>
        <w:rPr>
          <w:w w:val="105"/>
          <w:sz w:val="28"/>
        </w:rPr>
        <w:t>I</w:t>
      </w:r>
      <w:r>
        <w:rPr>
          <w:spacing w:val="-10"/>
          <w:w w:val="105"/>
          <w:sz w:val="28"/>
        </w:rPr>
        <w:t> </w:t>
      </w:r>
      <w:r>
        <w:rPr>
          <w:w w:val="105"/>
          <w:sz w:val="28"/>
        </w:rPr>
        <w:t>had</w:t>
      </w:r>
      <w:r>
        <w:rPr>
          <w:spacing w:val="-11"/>
          <w:w w:val="105"/>
          <w:sz w:val="28"/>
        </w:rPr>
        <w:t> </w:t>
      </w:r>
      <w:r>
        <w:rPr>
          <w:w w:val="105"/>
          <w:sz w:val="28"/>
        </w:rPr>
        <w:t>to</w:t>
      </w:r>
      <w:r>
        <w:rPr>
          <w:spacing w:val="-11"/>
          <w:w w:val="105"/>
          <w:sz w:val="28"/>
        </w:rPr>
        <w:t> </w:t>
      </w:r>
      <w:r>
        <w:rPr>
          <w:w w:val="105"/>
          <w:sz w:val="28"/>
        </w:rPr>
        <w:t>place</w:t>
      </w:r>
      <w:r>
        <w:rPr>
          <w:spacing w:val="-10"/>
          <w:w w:val="105"/>
          <w:sz w:val="28"/>
        </w:rPr>
        <w:t> </w:t>
      </w:r>
      <w:r>
        <w:rPr>
          <w:w w:val="105"/>
          <w:sz w:val="28"/>
        </w:rPr>
        <w:t>myself</w:t>
      </w:r>
      <w:r>
        <w:rPr>
          <w:spacing w:val="-11"/>
          <w:w w:val="105"/>
          <w:sz w:val="28"/>
        </w:rPr>
        <w:t> </w:t>
      </w:r>
      <w:r>
        <w:rPr>
          <w:w w:val="105"/>
          <w:sz w:val="28"/>
        </w:rPr>
        <w:t>on</w:t>
      </w:r>
      <w:r>
        <w:rPr>
          <w:spacing w:val="-11"/>
          <w:w w:val="105"/>
          <w:sz w:val="28"/>
        </w:rPr>
        <w:t> </w:t>
      </w:r>
      <w:r>
        <w:rPr>
          <w:w w:val="105"/>
          <w:sz w:val="28"/>
        </w:rPr>
        <w:t>house</w:t>
      </w:r>
      <w:r>
        <w:rPr>
          <w:spacing w:val="-10"/>
          <w:w w:val="105"/>
          <w:sz w:val="28"/>
        </w:rPr>
        <w:t> </w:t>
      </w:r>
      <w:r>
        <w:rPr>
          <w:w w:val="105"/>
          <w:sz w:val="28"/>
        </w:rPr>
        <w:t>arrest</w:t>
      </w:r>
      <w:r>
        <w:rPr>
          <w:spacing w:val="-11"/>
          <w:w w:val="105"/>
          <w:sz w:val="28"/>
        </w:rPr>
        <w:t> </w:t>
      </w:r>
      <w:r>
        <w:rPr>
          <w:w w:val="105"/>
          <w:sz w:val="28"/>
        </w:rPr>
        <w:t>to</w:t>
      </w:r>
      <w:r>
        <w:rPr>
          <w:spacing w:val="-11"/>
          <w:w w:val="105"/>
          <w:sz w:val="28"/>
        </w:rPr>
        <w:t> </w:t>
      </w:r>
      <w:r>
        <w:rPr>
          <w:w w:val="105"/>
          <w:sz w:val="28"/>
        </w:rPr>
        <w:t>finish</w:t>
      </w:r>
      <w:r>
        <w:rPr>
          <w:spacing w:val="-71"/>
          <w:w w:val="105"/>
          <w:sz w:val="28"/>
        </w:rPr>
        <w:t> </w:t>
      </w:r>
      <w:r>
        <w:rPr>
          <w:w w:val="105"/>
          <w:sz w:val="28"/>
        </w:rPr>
        <w:t>the</w:t>
      </w:r>
      <w:r>
        <w:rPr>
          <w:spacing w:val="-3"/>
          <w:w w:val="105"/>
          <w:sz w:val="28"/>
        </w:rPr>
        <w:t> </w:t>
      </w:r>
      <w:r>
        <w:rPr>
          <w:w w:val="105"/>
          <w:sz w:val="28"/>
        </w:rPr>
        <w:t>manuscript.</w:t>
      </w:r>
    </w:p>
    <w:p>
      <w:pPr>
        <w:spacing w:after="0" w:line="247" w:lineRule="auto"/>
        <w:jc w:val="both"/>
        <w:rPr>
          <w:sz w:val="28"/>
        </w:rPr>
        <w:sectPr>
          <w:headerReference w:type="default" r:id="rId179"/>
          <w:pgSz w:w="12240" w:h="15840"/>
          <w:pgMar w:header="0" w:footer="0" w:top="1500" w:bottom="280" w:left="1340" w:right="1320"/>
        </w:sectPr>
      </w:pPr>
    </w:p>
    <w:p>
      <w:pPr>
        <w:pStyle w:val="BodyText"/>
        <w:ind w:left="0"/>
        <w:rPr>
          <w:sz w:val="20"/>
        </w:rPr>
      </w:pPr>
    </w:p>
    <w:p>
      <w:pPr>
        <w:pStyle w:val="BodyText"/>
        <w:spacing w:before="4"/>
        <w:ind w:left="0"/>
        <w:rPr>
          <w:sz w:val="16"/>
        </w:rPr>
      </w:pPr>
    </w:p>
    <w:p>
      <w:pPr>
        <w:pStyle w:val="ListParagraph"/>
        <w:numPr>
          <w:ilvl w:val="0"/>
          <w:numId w:val="29"/>
        </w:numPr>
        <w:tabs>
          <w:tab w:pos="356" w:val="left" w:leader="none"/>
        </w:tabs>
        <w:spacing w:line="247" w:lineRule="auto" w:before="96" w:after="0"/>
        <w:ind w:left="100" w:right="117" w:firstLine="0"/>
        <w:jc w:val="both"/>
        <w:rPr>
          <w:sz w:val="28"/>
        </w:rPr>
      </w:pPr>
      <w:bookmarkStart w:name="_bookmark544" w:id="612"/>
      <w:bookmarkEnd w:id="612"/>
      <w:r>
        <w:rPr/>
      </w:r>
      <w:bookmarkStart w:name="_bookmark545" w:id="613"/>
      <w:bookmarkEnd w:id="613"/>
      <w:r>
        <w:rPr/>
      </w:r>
      <w:bookmarkStart w:name="_bookmark545" w:id="614"/>
      <w:bookmarkEnd w:id="614"/>
      <w:r>
        <w:rPr>
          <w:w w:val="105"/>
          <w:sz w:val="28"/>
        </w:rPr>
        <w:t>T</w:t>
      </w:r>
      <w:r>
        <w:rPr>
          <w:w w:val="105"/>
          <w:sz w:val="28"/>
        </w:rPr>
        <w:t>his is also referred to as a “Ulysses pact” or a “Ulysses contract.” Named</w:t>
      </w:r>
      <w:r>
        <w:rPr>
          <w:spacing w:val="1"/>
          <w:w w:val="105"/>
          <w:sz w:val="28"/>
        </w:rPr>
        <w:t> </w:t>
      </w:r>
      <w:r>
        <w:rPr>
          <w:w w:val="105"/>
          <w:sz w:val="28"/>
        </w:rPr>
        <w:t>after</w:t>
      </w:r>
      <w:r>
        <w:rPr>
          <w:spacing w:val="-13"/>
          <w:w w:val="105"/>
          <w:sz w:val="28"/>
        </w:rPr>
        <w:t> </w:t>
      </w:r>
      <w:r>
        <w:rPr>
          <w:w w:val="105"/>
          <w:sz w:val="28"/>
        </w:rPr>
        <w:t>Ulysses,</w:t>
      </w:r>
      <w:r>
        <w:rPr>
          <w:spacing w:val="-12"/>
          <w:w w:val="105"/>
          <w:sz w:val="28"/>
        </w:rPr>
        <w:t> </w:t>
      </w:r>
      <w:r>
        <w:rPr>
          <w:w w:val="105"/>
          <w:sz w:val="28"/>
        </w:rPr>
        <w:t>the</w:t>
      </w:r>
      <w:r>
        <w:rPr>
          <w:spacing w:val="-12"/>
          <w:w w:val="105"/>
          <w:sz w:val="28"/>
        </w:rPr>
        <w:t> </w:t>
      </w:r>
      <w:r>
        <w:rPr>
          <w:w w:val="105"/>
          <w:sz w:val="28"/>
        </w:rPr>
        <w:t>hero</w:t>
      </w:r>
      <w:r>
        <w:rPr>
          <w:spacing w:val="-12"/>
          <w:w w:val="105"/>
          <w:sz w:val="28"/>
        </w:rPr>
        <w:t> </w:t>
      </w:r>
      <w:r>
        <w:rPr>
          <w:w w:val="105"/>
          <w:sz w:val="28"/>
        </w:rPr>
        <w:t>of</w:t>
      </w:r>
      <w:r>
        <w:rPr>
          <w:spacing w:val="-12"/>
          <w:w w:val="105"/>
          <w:sz w:val="28"/>
        </w:rPr>
        <w:t> </w:t>
      </w:r>
      <w:r>
        <w:rPr>
          <w:i/>
          <w:w w:val="105"/>
          <w:sz w:val="28"/>
        </w:rPr>
        <w:t>The</w:t>
      </w:r>
      <w:r>
        <w:rPr>
          <w:i/>
          <w:spacing w:val="-12"/>
          <w:w w:val="105"/>
          <w:sz w:val="28"/>
        </w:rPr>
        <w:t> </w:t>
      </w:r>
      <w:r>
        <w:rPr>
          <w:i/>
          <w:w w:val="105"/>
          <w:sz w:val="28"/>
        </w:rPr>
        <w:t>Odyssey</w:t>
      </w:r>
      <w:r>
        <w:rPr>
          <w:w w:val="105"/>
          <w:sz w:val="28"/>
        </w:rPr>
        <w:t>,</w:t>
      </w:r>
      <w:r>
        <w:rPr>
          <w:spacing w:val="-12"/>
          <w:w w:val="105"/>
          <w:sz w:val="28"/>
        </w:rPr>
        <w:t> </w:t>
      </w:r>
      <w:r>
        <w:rPr>
          <w:w w:val="105"/>
          <w:sz w:val="28"/>
        </w:rPr>
        <w:t>who</w:t>
      </w:r>
      <w:r>
        <w:rPr>
          <w:spacing w:val="-12"/>
          <w:w w:val="105"/>
          <w:sz w:val="28"/>
        </w:rPr>
        <w:t> </w:t>
      </w:r>
      <w:r>
        <w:rPr>
          <w:w w:val="105"/>
          <w:sz w:val="28"/>
        </w:rPr>
        <w:t>told</w:t>
      </w:r>
      <w:r>
        <w:rPr>
          <w:spacing w:val="-12"/>
          <w:w w:val="105"/>
          <w:sz w:val="28"/>
        </w:rPr>
        <w:t> </w:t>
      </w:r>
      <w:r>
        <w:rPr>
          <w:w w:val="105"/>
          <w:sz w:val="28"/>
        </w:rPr>
        <w:t>his</w:t>
      </w:r>
      <w:r>
        <w:rPr>
          <w:spacing w:val="-12"/>
          <w:w w:val="105"/>
          <w:sz w:val="28"/>
        </w:rPr>
        <w:t> </w:t>
      </w:r>
      <w:r>
        <w:rPr>
          <w:w w:val="105"/>
          <w:sz w:val="28"/>
        </w:rPr>
        <w:t>sailors</w:t>
      </w:r>
      <w:r>
        <w:rPr>
          <w:spacing w:val="-12"/>
          <w:w w:val="105"/>
          <w:sz w:val="28"/>
        </w:rPr>
        <w:t> </w:t>
      </w:r>
      <w:r>
        <w:rPr>
          <w:w w:val="105"/>
          <w:sz w:val="28"/>
        </w:rPr>
        <w:t>to</w:t>
      </w:r>
      <w:r>
        <w:rPr>
          <w:spacing w:val="-12"/>
          <w:w w:val="105"/>
          <w:sz w:val="28"/>
        </w:rPr>
        <w:t> </w:t>
      </w:r>
      <w:r>
        <w:rPr>
          <w:w w:val="105"/>
          <w:sz w:val="28"/>
        </w:rPr>
        <w:t>tie</w:t>
      </w:r>
      <w:r>
        <w:rPr>
          <w:spacing w:val="-12"/>
          <w:w w:val="105"/>
          <w:sz w:val="28"/>
        </w:rPr>
        <w:t> </w:t>
      </w:r>
      <w:r>
        <w:rPr>
          <w:w w:val="105"/>
          <w:sz w:val="28"/>
        </w:rPr>
        <w:t>him</w:t>
      </w:r>
      <w:r>
        <w:rPr>
          <w:spacing w:val="-12"/>
          <w:w w:val="105"/>
          <w:sz w:val="28"/>
        </w:rPr>
        <w:t> </w:t>
      </w:r>
      <w:r>
        <w:rPr>
          <w:w w:val="105"/>
          <w:sz w:val="28"/>
        </w:rPr>
        <w:t>to</w:t>
      </w:r>
      <w:r>
        <w:rPr>
          <w:spacing w:val="-12"/>
          <w:w w:val="105"/>
          <w:sz w:val="28"/>
        </w:rPr>
        <w:t> </w:t>
      </w:r>
      <w:r>
        <w:rPr>
          <w:w w:val="105"/>
          <w:sz w:val="28"/>
        </w:rPr>
        <w:t>the</w:t>
      </w:r>
      <w:r>
        <w:rPr>
          <w:spacing w:val="-13"/>
          <w:w w:val="105"/>
          <w:sz w:val="28"/>
        </w:rPr>
        <w:t> </w:t>
      </w:r>
      <w:r>
        <w:rPr>
          <w:w w:val="105"/>
          <w:sz w:val="28"/>
        </w:rPr>
        <w:t>mast</w:t>
      </w:r>
      <w:r>
        <w:rPr>
          <w:spacing w:val="-71"/>
          <w:w w:val="105"/>
          <w:sz w:val="28"/>
        </w:rPr>
        <w:t> </w:t>
      </w:r>
      <w:r>
        <w:rPr>
          <w:w w:val="105"/>
          <w:sz w:val="28"/>
        </w:rPr>
        <w:t>of the ship so that he could hear the enchanting song of the Sirens but wouldn’t</w:t>
      </w:r>
      <w:r>
        <w:rPr>
          <w:spacing w:val="-71"/>
          <w:w w:val="105"/>
          <w:sz w:val="28"/>
        </w:rPr>
        <w:t> </w:t>
      </w:r>
      <w:r>
        <w:rPr>
          <w:w w:val="105"/>
          <w:sz w:val="28"/>
        </w:rPr>
        <w:t>be</w:t>
      </w:r>
      <w:r>
        <w:rPr>
          <w:spacing w:val="-13"/>
          <w:w w:val="105"/>
          <w:sz w:val="28"/>
        </w:rPr>
        <w:t> </w:t>
      </w:r>
      <w:r>
        <w:rPr>
          <w:w w:val="105"/>
          <w:sz w:val="28"/>
        </w:rPr>
        <w:t>able</w:t>
      </w:r>
      <w:r>
        <w:rPr>
          <w:spacing w:val="-13"/>
          <w:w w:val="105"/>
          <w:sz w:val="28"/>
        </w:rPr>
        <w:t> </w:t>
      </w:r>
      <w:r>
        <w:rPr>
          <w:w w:val="105"/>
          <w:sz w:val="28"/>
        </w:rPr>
        <w:t>to</w:t>
      </w:r>
      <w:r>
        <w:rPr>
          <w:spacing w:val="-13"/>
          <w:w w:val="105"/>
          <w:sz w:val="28"/>
        </w:rPr>
        <w:t> </w:t>
      </w:r>
      <w:r>
        <w:rPr>
          <w:w w:val="105"/>
          <w:sz w:val="28"/>
        </w:rPr>
        <w:t>steer</w:t>
      </w:r>
      <w:r>
        <w:rPr>
          <w:spacing w:val="-13"/>
          <w:w w:val="105"/>
          <w:sz w:val="28"/>
        </w:rPr>
        <w:t> </w:t>
      </w:r>
      <w:r>
        <w:rPr>
          <w:w w:val="105"/>
          <w:sz w:val="28"/>
        </w:rPr>
        <w:t>the</w:t>
      </w:r>
      <w:r>
        <w:rPr>
          <w:spacing w:val="-13"/>
          <w:w w:val="105"/>
          <w:sz w:val="28"/>
        </w:rPr>
        <w:t> </w:t>
      </w:r>
      <w:r>
        <w:rPr>
          <w:w w:val="105"/>
          <w:sz w:val="28"/>
        </w:rPr>
        <w:t>ship</w:t>
      </w:r>
      <w:r>
        <w:rPr>
          <w:spacing w:val="-13"/>
          <w:w w:val="105"/>
          <w:sz w:val="28"/>
        </w:rPr>
        <w:t> </w:t>
      </w:r>
      <w:r>
        <w:rPr>
          <w:w w:val="105"/>
          <w:sz w:val="28"/>
        </w:rPr>
        <w:t>toward</w:t>
      </w:r>
      <w:r>
        <w:rPr>
          <w:spacing w:val="-13"/>
          <w:w w:val="105"/>
          <w:sz w:val="28"/>
        </w:rPr>
        <w:t> </w:t>
      </w:r>
      <w:r>
        <w:rPr>
          <w:w w:val="105"/>
          <w:sz w:val="28"/>
        </w:rPr>
        <w:t>them</w:t>
      </w:r>
      <w:r>
        <w:rPr>
          <w:spacing w:val="-13"/>
          <w:w w:val="105"/>
          <w:sz w:val="28"/>
        </w:rPr>
        <w:t> </w:t>
      </w:r>
      <w:r>
        <w:rPr>
          <w:w w:val="105"/>
          <w:sz w:val="28"/>
        </w:rPr>
        <w:t>and</w:t>
      </w:r>
      <w:r>
        <w:rPr>
          <w:spacing w:val="-13"/>
          <w:w w:val="105"/>
          <w:sz w:val="28"/>
        </w:rPr>
        <w:t> </w:t>
      </w:r>
      <w:r>
        <w:rPr>
          <w:w w:val="105"/>
          <w:sz w:val="28"/>
        </w:rPr>
        <w:t>crash</w:t>
      </w:r>
      <w:r>
        <w:rPr>
          <w:spacing w:val="-13"/>
          <w:w w:val="105"/>
          <w:sz w:val="28"/>
        </w:rPr>
        <w:t> </w:t>
      </w:r>
      <w:r>
        <w:rPr>
          <w:w w:val="105"/>
          <w:sz w:val="28"/>
        </w:rPr>
        <w:t>on</w:t>
      </w:r>
      <w:r>
        <w:rPr>
          <w:spacing w:val="-13"/>
          <w:w w:val="105"/>
          <w:sz w:val="28"/>
        </w:rPr>
        <w:t> </w:t>
      </w:r>
      <w:r>
        <w:rPr>
          <w:w w:val="105"/>
          <w:sz w:val="28"/>
        </w:rPr>
        <w:t>the</w:t>
      </w:r>
      <w:r>
        <w:rPr>
          <w:spacing w:val="-13"/>
          <w:w w:val="105"/>
          <w:sz w:val="28"/>
        </w:rPr>
        <w:t> </w:t>
      </w:r>
      <w:r>
        <w:rPr>
          <w:w w:val="105"/>
          <w:sz w:val="28"/>
        </w:rPr>
        <w:t>rocks.</w:t>
      </w:r>
      <w:r>
        <w:rPr>
          <w:spacing w:val="-13"/>
          <w:w w:val="105"/>
          <w:sz w:val="28"/>
        </w:rPr>
        <w:t> </w:t>
      </w:r>
      <w:r>
        <w:rPr>
          <w:w w:val="105"/>
          <w:sz w:val="28"/>
        </w:rPr>
        <w:t>Ulysses</w:t>
      </w:r>
      <w:r>
        <w:rPr>
          <w:spacing w:val="-12"/>
          <w:w w:val="105"/>
          <w:sz w:val="28"/>
        </w:rPr>
        <w:t> </w:t>
      </w:r>
      <w:r>
        <w:rPr>
          <w:w w:val="105"/>
          <w:sz w:val="28"/>
        </w:rPr>
        <w:t>realized</w:t>
      </w:r>
      <w:r>
        <w:rPr>
          <w:spacing w:val="-13"/>
          <w:w w:val="105"/>
          <w:sz w:val="28"/>
        </w:rPr>
        <w:t> </w:t>
      </w:r>
      <w:r>
        <w:rPr>
          <w:w w:val="105"/>
          <w:sz w:val="28"/>
        </w:rPr>
        <w:t>the</w:t>
      </w:r>
      <w:r>
        <w:rPr>
          <w:spacing w:val="-72"/>
          <w:w w:val="105"/>
          <w:sz w:val="28"/>
        </w:rPr>
        <w:t> </w:t>
      </w:r>
      <w:r>
        <w:rPr>
          <w:w w:val="105"/>
          <w:sz w:val="28"/>
        </w:rPr>
        <w:t>benefits of locking in your future actions while your mind is in the right place</w:t>
      </w:r>
      <w:r>
        <w:rPr>
          <w:spacing w:val="1"/>
          <w:w w:val="105"/>
          <w:sz w:val="28"/>
        </w:rPr>
        <w:t> </w:t>
      </w:r>
      <w:r>
        <w:rPr>
          <w:w w:val="105"/>
          <w:sz w:val="28"/>
        </w:rPr>
        <w:t>rather</w:t>
      </w:r>
      <w:r>
        <w:rPr>
          <w:spacing w:val="-9"/>
          <w:w w:val="105"/>
          <w:sz w:val="28"/>
        </w:rPr>
        <w:t> </w:t>
      </w:r>
      <w:r>
        <w:rPr>
          <w:w w:val="105"/>
          <w:sz w:val="28"/>
        </w:rPr>
        <w:t>than</w:t>
      </w:r>
      <w:r>
        <w:rPr>
          <w:spacing w:val="-7"/>
          <w:w w:val="105"/>
          <w:sz w:val="28"/>
        </w:rPr>
        <w:t> </w:t>
      </w:r>
      <w:r>
        <w:rPr>
          <w:w w:val="105"/>
          <w:sz w:val="28"/>
        </w:rPr>
        <w:t>waiting</w:t>
      </w:r>
      <w:r>
        <w:rPr>
          <w:spacing w:val="-7"/>
          <w:w w:val="105"/>
          <w:sz w:val="28"/>
        </w:rPr>
        <w:t> </w:t>
      </w:r>
      <w:r>
        <w:rPr>
          <w:w w:val="105"/>
          <w:sz w:val="28"/>
        </w:rPr>
        <w:t>to</w:t>
      </w:r>
      <w:r>
        <w:rPr>
          <w:spacing w:val="-7"/>
          <w:w w:val="105"/>
          <w:sz w:val="28"/>
        </w:rPr>
        <w:t> </w:t>
      </w:r>
      <w:r>
        <w:rPr>
          <w:w w:val="105"/>
          <w:sz w:val="28"/>
        </w:rPr>
        <w:t>see</w:t>
      </w:r>
      <w:r>
        <w:rPr>
          <w:spacing w:val="-9"/>
          <w:w w:val="105"/>
          <w:sz w:val="28"/>
        </w:rPr>
        <w:t> </w:t>
      </w:r>
      <w:r>
        <w:rPr>
          <w:w w:val="105"/>
          <w:sz w:val="28"/>
        </w:rPr>
        <w:t>where</w:t>
      </w:r>
      <w:r>
        <w:rPr>
          <w:spacing w:val="-8"/>
          <w:w w:val="105"/>
          <w:sz w:val="28"/>
        </w:rPr>
        <w:t> </w:t>
      </w:r>
      <w:r>
        <w:rPr>
          <w:w w:val="105"/>
          <w:sz w:val="28"/>
        </w:rPr>
        <w:t>your</w:t>
      </w:r>
      <w:r>
        <w:rPr>
          <w:spacing w:val="-8"/>
          <w:w w:val="105"/>
          <w:sz w:val="28"/>
        </w:rPr>
        <w:t> </w:t>
      </w:r>
      <w:r>
        <w:rPr>
          <w:w w:val="105"/>
          <w:sz w:val="28"/>
        </w:rPr>
        <w:t>desires</w:t>
      </w:r>
      <w:r>
        <w:rPr>
          <w:spacing w:val="-8"/>
          <w:w w:val="105"/>
          <w:sz w:val="28"/>
        </w:rPr>
        <w:t> </w:t>
      </w:r>
      <w:r>
        <w:rPr>
          <w:w w:val="105"/>
          <w:sz w:val="28"/>
        </w:rPr>
        <w:t>take</w:t>
      </w:r>
      <w:r>
        <w:rPr>
          <w:spacing w:val="-8"/>
          <w:w w:val="105"/>
          <w:sz w:val="28"/>
        </w:rPr>
        <w:t> </w:t>
      </w:r>
      <w:r>
        <w:rPr>
          <w:w w:val="105"/>
          <w:sz w:val="28"/>
        </w:rPr>
        <w:t>you</w:t>
      </w:r>
      <w:r>
        <w:rPr>
          <w:spacing w:val="-8"/>
          <w:w w:val="105"/>
          <w:sz w:val="28"/>
        </w:rPr>
        <w:t> </w:t>
      </w:r>
      <w:r>
        <w:rPr>
          <w:w w:val="105"/>
          <w:sz w:val="28"/>
        </w:rPr>
        <w:t>in</w:t>
      </w:r>
      <w:r>
        <w:rPr>
          <w:spacing w:val="-7"/>
          <w:w w:val="105"/>
          <w:sz w:val="28"/>
        </w:rPr>
        <w:t> </w:t>
      </w:r>
      <w:r>
        <w:rPr>
          <w:w w:val="105"/>
          <w:sz w:val="28"/>
        </w:rPr>
        <w:t>the</w:t>
      </w:r>
      <w:r>
        <w:rPr>
          <w:spacing w:val="-8"/>
          <w:w w:val="105"/>
          <w:sz w:val="28"/>
        </w:rPr>
        <w:t> </w:t>
      </w:r>
      <w:r>
        <w:rPr>
          <w:w w:val="105"/>
          <w:sz w:val="28"/>
        </w:rPr>
        <w:t>moment.</w:t>
      </w:r>
    </w:p>
    <w:p>
      <w:pPr>
        <w:spacing w:after="0" w:line="247" w:lineRule="auto"/>
        <w:jc w:val="both"/>
        <w:rPr>
          <w:sz w:val="28"/>
        </w:rPr>
        <w:sectPr>
          <w:headerReference w:type="default" r:id="rId181"/>
          <w:pgSz w:w="12240" w:h="15840"/>
          <w:pgMar w:header="0" w:footer="0" w:top="1500" w:bottom="280" w:left="1340" w:right="1320"/>
        </w:sectPr>
      </w:pPr>
    </w:p>
    <w:p>
      <w:pPr>
        <w:pStyle w:val="BodyText"/>
        <w:ind w:left="0"/>
        <w:rPr>
          <w:sz w:val="20"/>
        </w:rPr>
      </w:pPr>
    </w:p>
    <w:p>
      <w:pPr>
        <w:pStyle w:val="BodyText"/>
        <w:spacing w:before="4"/>
        <w:ind w:left="0"/>
        <w:rPr>
          <w:sz w:val="16"/>
        </w:rPr>
      </w:pPr>
    </w:p>
    <w:p>
      <w:pPr>
        <w:pStyle w:val="ListParagraph"/>
        <w:numPr>
          <w:ilvl w:val="0"/>
          <w:numId w:val="29"/>
        </w:numPr>
        <w:tabs>
          <w:tab w:pos="350" w:val="left" w:leader="none"/>
        </w:tabs>
        <w:spacing w:line="247" w:lineRule="auto" w:before="96" w:after="0"/>
        <w:ind w:left="100" w:right="117" w:firstLine="0"/>
        <w:jc w:val="both"/>
        <w:rPr>
          <w:sz w:val="28"/>
        </w:rPr>
      </w:pPr>
      <w:bookmarkStart w:name="_bookmark546" w:id="615"/>
      <w:bookmarkEnd w:id="615"/>
      <w:r>
        <w:rPr/>
      </w:r>
      <w:bookmarkStart w:name="_bookmark546" w:id="616"/>
      <w:bookmarkEnd w:id="616"/>
      <w:r>
        <w:rPr>
          <w:w w:val="105"/>
          <w:sz w:val="28"/>
        </w:rPr>
        <w:t>T</w:t>
      </w:r>
      <w:r>
        <w:rPr>
          <w:w w:val="105"/>
          <w:sz w:val="28"/>
        </w:rPr>
        <w:t>he shift to a delayed-return environment likely began around the advent of</w:t>
      </w:r>
      <w:r>
        <w:rPr>
          <w:spacing w:val="1"/>
          <w:w w:val="105"/>
          <w:sz w:val="28"/>
        </w:rPr>
        <w:t> </w:t>
      </w:r>
      <w:r>
        <w:rPr>
          <w:w w:val="105"/>
          <w:sz w:val="28"/>
        </w:rPr>
        <w:t>agriculture</w:t>
      </w:r>
      <w:r>
        <w:rPr>
          <w:spacing w:val="1"/>
          <w:w w:val="105"/>
          <w:sz w:val="28"/>
        </w:rPr>
        <w:t> </w:t>
      </w:r>
      <w:r>
        <w:rPr>
          <w:w w:val="105"/>
          <w:sz w:val="28"/>
        </w:rPr>
        <w:t>ten</w:t>
      </w:r>
      <w:r>
        <w:rPr>
          <w:spacing w:val="1"/>
          <w:w w:val="105"/>
          <w:sz w:val="28"/>
        </w:rPr>
        <w:t> </w:t>
      </w:r>
      <w:r>
        <w:rPr>
          <w:w w:val="105"/>
          <w:sz w:val="28"/>
        </w:rPr>
        <w:t>thousand</w:t>
      </w:r>
      <w:r>
        <w:rPr>
          <w:spacing w:val="1"/>
          <w:w w:val="105"/>
          <w:sz w:val="28"/>
        </w:rPr>
        <w:t> </w:t>
      </w:r>
      <w:r>
        <w:rPr>
          <w:w w:val="105"/>
          <w:sz w:val="28"/>
        </w:rPr>
        <w:t>years</w:t>
      </w:r>
      <w:r>
        <w:rPr>
          <w:spacing w:val="1"/>
          <w:w w:val="105"/>
          <w:sz w:val="28"/>
        </w:rPr>
        <w:t> </w:t>
      </w:r>
      <w:r>
        <w:rPr>
          <w:w w:val="105"/>
          <w:sz w:val="28"/>
        </w:rPr>
        <w:t>ago</w:t>
      </w:r>
      <w:r>
        <w:rPr>
          <w:spacing w:val="1"/>
          <w:w w:val="105"/>
          <w:sz w:val="28"/>
        </w:rPr>
        <w:t> </w:t>
      </w:r>
      <w:r>
        <w:rPr>
          <w:w w:val="105"/>
          <w:sz w:val="28"/>
        </w:rPr>
        <w:t>when</w:t>
      </w:r>
      <w:r>
        <w:rPr>
          <w:spacing w:val="1"/>
          <w:w w:val="105"/>
          <w:sz w:val="28"/>
        </w:rPr>
        <w:t> </w:t>
      </w:r>
      <w:r>
        <w:rPr>
          <w:w w:val="105"/>
          <w:sz w:val="28"/>
        </w:rPr>
        <w:t>farmers</w:t>
      </w:r>
      <w:r>
        <w:rPr>
          <w:spacing w:val="1"/>
          <w:w w:val="105"/>
          <w:sz w:val="28"/>
        </w:rPr>
        <w:t> </w:t>
      </w:r>
      <w:r>
        <w:rPr>
          <w:w w:val="105"/>
          <w:sz w:val="28"/>
        </w:rPr>
        <w:t>began</w:t>
      </w:r>
      <w:r>
        <w:rPr>
          <w:spacing w:val="1"/>
          <w:w w:val="105"/>
          <w:sz w:val="28"/>
        </w:rPr>
        <w:t> </w:t>
      </w:r>
      <w:r>
        <w:rPr>
          <w:w w:val="105"/>
          <w:sz w:val="28"/>
        </w:rPr>
        <w:t>planting</w:t>
      </w:r>
      <w:r>
        <w:rPr>
          <w:spacing w:val="1"/>
          <w:w w:val="105"/>
          <w:sz w:val="28"/>
        </w:rPr>
        <w:t> </w:t>
      </w:r>
      <w:r>
        <w:rPr>
          <w:w w:val="105"/>
          <w:sz w:val="28"/>
        </w:rPr>
        <w:t>crops</w:t>
      </w:r>
      <w:r>
        <w:rPr>
          <w:spacing w:val="1"/>
          <w:w w:val="105"/>
          <w:sz w:val="28"/>
        </w:rPr>
        <w:t> </w:t>
      </w:r>
      <w:r>
        <w:rPr>
          <w:w w:val="105"/>
          <w:sz w:val="28"/>
        </w:rPr>
        <w:t>in</w:t>
      </w:r>
      <w:r>
        <w:rPr>
          <w:spacing w:val="1"/>
          <w:w w:val="105"/>
          <w:sz w:val="28"/>
        </w:rPr>
        <w:t> </w:t>
      </w:r>
      <w:r>
        <w:rPr>
          <w:w w:val="105"/>
          <w:sz w:val="28"/>
        </w:rPr>
        <w:t>anticipation</w:t>
      </w:r>
      <w:r>
        <w:rPr>
          <w:spacing w:val="-8"/>
          <w:w w:val="105"/>
          <w:sz w:val="28"/>
        </w:rPr>
        <w:t> </w:t>
      </w:r>
      <w:r>
        <w:rPr>
          <w:w w:val="105"/>
          <w:sz w:val="28"/>
        </w:rPr>
        <w:t>of</w:t>
      </w:r>
      <w:r>
        <w:rPr>
          <w:spacing w:val="-8"/>
          <w:w w:val="105"/>
          <w:sz w:val="28"/>
        </w:rPr>
        <w:t> </w:t>
      </w:r>
      <w:r>
        <w:rPr>
          <w:w w:val="105"/>
          <w:sz w:val="28"/>
        </w:rPr>
        <w:t>a</w:t>
      </w:r>
      <w:r>
        <w:rPr>
          <w:spacing w:val="-7"/>
          <w:w w:val="105"/>
          <w:sz w:val="28"/>
        </w:rPr>
        <w:t> </w:t>
      </w:r>
      <w:r>
        <w:rPr>
          <w:w w:val="105"/>
          <w:sz w:val="28"/>
        </w:rPr>
        <w:t>harvest</w:t>
      </w:r>
      <w:r>
        <w:rPr>
          <w:spacing w:val="-8"/>
          <w:w w:val="105"/>
          <w:sz w:val="28"/>
        </w:rPr>
        <w:t> </w:t>
      </w:r>
      <w:r>
        <w:rPr>
          <w:w w:val="105"/>
          <w:sz w:val="28"/>
        </w:rPr>
        <w:t>months</w:t>
      </w:r>
      <w:r>
        <w:rPr>
          <w:spacing w:val="-7"/>
          <w:w w:val="105"/>
          <w:sz w:val="28"/>
        </w:rPr>
        <w:t> </w:t>
      </w:r>
      <w:r>
        <w:rPr>
          <w:w w:val="105"/>
          <w:sz w:val="28"/>
        </w:rPr>
        <w:t>later.</w:t>
      </w:r>
      <w:r>
        <w:rPr>
          <w:spacing w:val="-8"/>
          <w:w w:val="105"/>
          <w:sz w:val="28"/>
        </w:rPr>
        <w:t> </w:t>
      </w:r>
      <w:r>
        <w:rPr>
          <w:w w:val="105"/>
          <w:sz w:val="28"/>
        </w:rPr>
        <w:t>However,</w:t>
      </w:r>
      <w:r>
        <w:rPr>
          <w:spacing w:val="-7"/>
          <w:w w:val="105"/>
          <w:sz w:val="28"/>
        </w:rPr>
        <w:t> </w:t>
      </w:r>
      <w:r>
        <w:rPr>
          <w:w w:val="105"/>
          <w:sz w:val="28"/>
        </w:rPr>
        <w:t>it</w:t>
      </w:r>
      <w:r>
        <w:rPr>
          <w:spacing w:val="-8"/>
          <w:w w:val="105"/>
          <w:sz w:val="28"/>
        </w:rPr>
        <w:t> </w:t>
      </w:r>
      <w:r>
        <w:rPr>
          <w:w w:val="105"/>
          <w:sz w:val="28"/>
        </w:rPr>
        <w:t>was</w:t>
      </w:r>
      <w:r>
        <w:rPr>
          <w:spacing w:val="-8"/>
          <w:w w:val="105"/>
          <w:sz w:val="28"/>
        </w:rPr>
        <w:t> </w:t>
      </w:r>
      <w:r>
        <w:rPr>
          <w:w w:val="105"/>
          <w:sz w:val="28"/>
        </w:rPr>
        <w:t>not</w:t>
      </w:r>
      <w:r>
        <w:rPr>
          <w:spacing w:val="-7"/>
          <w:w w:val="105"/>
          <w:sz w:val="28"/>
        </w:rPr>
        <w:t> </w:t>
      </w:r>
      <w:r>
        <w:rPr>
          <w:w w:val="105"/>
          <w:sz w:val="28"/>
        </w:rPr>
        <w:t>until</w:t>
      </w:r>
      <w:r>
        <w:rPr>
          <w:spacing w:val="-8"/>
          <w:w w:val="105"/>
          <w:sz w:val="28"/>
        </w:rPr>
        <w:t> </w:t>
      </w:r>
      <w:r>
        <w:rPr>
          <w:w w:val="105"/>
          <w:sz w:val="28"/>
        </w:rPr>
        <w:t>recent</w:t>
      </w:r>
      <w:r>
        <w:rPr>
          <w:spacing w:val="-7"/>
          <w:w w:val="105"/>
          <w:sz w:val="28"/>
        </w:rPr>
        <w:t> </w:t>
      </w:r>
      <w:r>
        <w:rPr>
          <w:w w:val="105"/>
          <w:sz w:val="28"/>
        </w:rPr>
        <w:t>centuries</w:t>
      </w:r>
      <w:r>
        <w:rPr>
          <w:spacing w:val="-71"/>
          <w:w w:val="105"/>
          <w:sz w:val="28"/>
        </w:rPr>
        <w:t> </w:t>
      </w:r>
      <w:r>
        <w:rPr>
          <w:w w:val="105"/>
          <w:sz w:val="28"/>
        </w:rPr>
        <w:t>that</w:t>
      </w:r>
      <w:r>
        <w:rPr>
          <w:spacing w:val="1"/>
          <w:w w:val="105"/>
          <w:sz w:val="28"/>
        </w:rPr>
        <w:t> </w:t>
      </w:r>
      <w:r>
        <w:rPr>
          <w:w w:val="105"/>
          <w:sz w:val="28"/>
        </w:rPr>
        <w:t>our</w:t>
      </w:r>
      <w:r>
        <w:rPr>
          <w:spacing w:val="1"/>
          <w:w w:val="105"/>
          <w:sz w:val="28"/>
        </w:rPr>
        <w:t> </w:t>
      </w:r>
      <w:r>
        <w:rPr>
          <w:w w:val="105"/>
          <w:sz w:val="28"/>
        </w:rPr>
        <w:t>lives</w:t>
      </w:r>
      <w:r>
        <w:rPr>
          <w:spacing w:val="1"/>
          <w:w w:val="105"/>
          <w:sz w:val="28"/>
        </w:rPr>
        <w:t> </w:t>
      </w:r>
      <w:r>
        <w:rPr>
          <w:w w:val="105"/>
          <w:sz w:val="28"/>
        </w:rPr>
        <w:t>became</w:t>
      </w:r>
      <w:r>
        <w:rPr>
          <w:spacing w:val="1"/>
          <w:w w:val="105"/>
          <w:sz w:val="28"/>
        </w:rPr>
        <w:t> </w:t>
      </w:r>
      <w:r>
        <w:rPr>
          <w:w w:val="105"/>
          <w:sz w:val="28"/>
        </w:rPr>
        <w:t>filled</w:t>
      </w:r>
      <w:r>
        <w:rPr>
          <w:spacing w:val="1"/>
          <w:w w:val="105"/>
          <w:sz w:val="28"/>
        </w:rPr>
        <w:t> </w:t>
      </w:r>
      <w:r>
        <w:rPr>
          <w:w w:val="105"/>
          <w:sz w:val="28"/>
        </w:rPr>
        <w:t>with</w:t>
      </w:r>
      <w:r>
        <w:rPr>
          <w:spacing w:val="1"/>
          <w:w w:val="105"/>
          <w:sz w:val="28"/>
        </w:rPr>
        <w:t> </w:t>
      </w:r>
      <w:r>
        <w:rPr>
          <w:w w:val="105"/>
          <w:sz w:val="28"/>
        </w:rPr>
        <w:t>delayed-return</w:t>
      </w:r>
      <w:r>
        <w:rPr>
          <w:spacing w:val="1"/>
          <w:w w:val="105"/>
          <w:sz w:val="28"/>
        </w:rPr>
        <w:t> </w:t>
      </w:r>
      <w:r>
        <w:rPr>
          <w:w w:val="105"/>
          <w:sz w:val="28"/>
        </w:rPr>
        <w:t>choices:</w:t>
      </w:r>
      <w:r>
        <w:rPr>
          <w:spacing w:val="1"/>
          <w:w w:val="105"/>
          <w:sz w:val="28"/>
        </w:rPr>
        <w:t> </w:t>
      </w:r>
      <w:r>
        <w:rPr>
          <w:w w:val="105"/>
          <w:sz w:val="28"/>
        </w:rPr>
        <w:t>career</w:t>
      </w:r>
      <w:r>
        <w:rPr>
          <w:spacing w:val="1"/>
          <w:w w:val="105"/>
          <w:sz w:val="28"/>
        </w:rPr>
        <w:t> </w:t>
      </w:r>
      <w:r>
        <w:rPr>
          <w:w w:val="105"/>
          <w:sz w:val="28"/>
        </w:rPr>
        <w:t>planning,</w:t>
      </w:r>
      <w:r>
        <w:rPr>
          <w:spacing w:val="1"/>
          <w:w w:val="105"/>
          <w:sz w:val="28"/>
        </w:rPr>
        <w:t> </w:t>
      </w:r>
      <w:r>
        <w:rPr>
          <w:w w:val="105"/>
          <w:sz w:val="28"/>
        </w:rPr>
        <w:t>retirement planning, vacation planning, and everything else that occupies our</w:t>
      </w:r>
      <w:r>
        <w:rPr>
          <w:spacing w:val="1"/>
          <w:w w:val="105"/>
          <w:sz w:val="28"/>
        </w:rPr>
        <w:t> </w:t>
      </w:r>
      <w:r>
        <w:rPr>
          <w:w w:val="105"/>
          <w:sz w:val="28"/>
        </w:rPr>
        <w:t>calendars.</w:t>
      </w:r>
    </w:p>
    <w:p>
      <w:pPr>
        <w:pStyle w:val="BodyText"/>
        <w:ind w:left="0"/>
        <w:rPr>
          <w:sz w:val="32"/>
        </w:rPr>
      </w:pPr>
    </w:p>
    <w:p>
      <w:pPr>
        <w:pStyle w:val="BodyText"/>
        <w:ind w:left="0"/>
        <w:rPr>
          <w:sz w:val="32"/>
        </w:rPr>
      </w:pPr>
    </w:p>
    <w:p>
      <w:pPr>
        <w:pStyle w:val="BodyText"/>
        <w:spacing w:before="2"/>
        <w:ind w:left="0"/>
        <w:rPr>
          <w:sz w:val="27"/>
        </w:rPr>
      </w:pPr>
    </w:p>
    <w:p>
      <w:pPr>
        <w:pStyle w:val="ListParagraph"/>
        <w:numPr>
          <w:ilvl w:val="0"/>
          <w:numId w:val="29"/>
        </w:numPr>
        <w:tabs>
          <w:tab w:pos="316" w:val="left" w:leader="none"/>
        </w:tabs>
        <w:spacing w:line="240" w:lineRule="auto" w:before="0" w:after="0"/>
        <w:ind w:left="316" w:right="0" w:hanging="216"/>
        <w:jc w:val="both"/>
        <w:rPr>
          <w:sz w:val="28"/>
        </w:rPr>
      </w:pPr>
      <w:bookmarkStart w:name="_bookmark547" w:id="617"/>
      <w:bookmarkEnd w:id="617"/>
      <w:r>
        <w:rPr/>
      </w:r>
      <w:bookmarkStart w:name="_bookmark547" w:id="618"/>
      <w:bookmarkEnd w:id="618"/>
      <w:r>
        <w:rPr>
          <w:spacing w:val="-1"/>
          <w:w w:val="105"/>
          <w:sz w:val="28"/>
        </w:rPr>
        <w:t>T</w:t>
      </w:r>
      <w:r>
        <w:rPr>
          <w:spacing w:val="-1"/>
          <w:w w:val="105"/>
          <w:sz w:val="28"/>
        </w:rPr>
        <w:t>ime</w:t>
      </w:r>
      <w:r>
        <w:rPr>
          <w:spacing w:val="-18"/>
          <w:w w:val="105"/>
          <w:sz w:val="28"/>
        </w:rPr>
        <w:t> </w:t>
      </w:r>
      <w:r>
        <w:rPr>
          <w:spacing w:val="-1"/>
          <w:w w:val="105"/>
          <w:sz w:val="28"/>
        </w:rPr>
        <w:t>inconsistency</w:t>
      </w:r>
      <w:r>
        <w:rPr>
          <w:spacing w:val="-16"/>
          <w:w w:val="105"/>
          <w:sz w:val="28"/>
        </w:rPr>
        <w:t> </w:t>
      </w:r>
      <w:r>
        <w:rPr>
          <w:spacing w:val="-1"/>
          <w:w w:val="105"/>
          <w:sz w:val="28"/>
        </w:rPr>
        <w:t>is</w:t>
      </w:r>
      <w:r>
        <w:rPr>
          <w:spacing w:val="-18"/>
          <w:w w:val="105"/>
          <w:sz w:val="28"/>
        </w:rPr>
        <w:t> </w:t>
      </w:r>
      <w:r>
        <w:rPr>
          <w:spacing w:val="-1"/>
          <w:w w:val="105"/>
          <w:sz w:val="28"/>
        </w:rPr>
        <w:t>also</w:t>
      </w:r>
      <w:r>
        <w:rPr>
          <w:spacing w:val="-16"/>
          <w:w w:val="105"/>
          <w:sz w:val="28"/>
        </w:rPr>
        <w:t> </w:t>
      </w:r>
      <w:r>
        <w:rPr>
          <w:spacing w:val="-1"/>
          <w:w w:val="105"/>
          <w:sz w:val="28"/>
        </w:rPr>
        <w:t>referred</w:t>
      </w:r>
      <w:r>
        <w:rPr>
          <w:spacing w:val="-17"/>
          <w:w w:val="105"/>
          <w:sz w:val="28"/>
        </w:rPr>
        <w:t> </w:t>
      </w:r>
      <w:r>
        <w:rPr>
          <w:spacing w:val="-1"/>
          <w:w w:val="105"/>
          <w:sz w:val="28"/>
        </w:rPr>
        <w:t>to</w:t>
      </w:r>
      <w:r>
        <w:rPr>
          <w:spacing w:val="-17"/>
          <w:w w:val="105"/>
          <w:sz w:val="28"/>
        </w:rPr>
        <w:t> </w:t>
      </w:r>
      <w:r>
        <w:rPr>
          <w:spacing w:val="-1"/>
          <w:w w:val="105"/>
          <w:sz w:val="28"/>
        </w:rPr>
        <w:t>as</w:t>
      </w:r>
      <w:r>
        <w:rPr>
          <w:spacing w:val="-17"/>
          <w:w w:val="105"/>
          <w:sz w:val="28"/>
        </w:rPr>
        <w:t> </w:t>
      </w:r>
      <w:r>
        <w:rPr>
          <w:i/>
          <w:spacing w:val="-1"/>
          <w:w w:val="105"/>
          <w:sz w:val="28"/>
        </w:rPr>
        <w:t>hyperbolic</w:t>
      </w:r>
      <w:r>
        <w:rPr>
          <w:i/>
          <w:spacing w:val="-17"/>
          <w:w w:val="105"/>
          <w:sz w:val="28"/>
        </w:rPr>
        <w:t> </w:t>
      </w:r>
      <w:r>
        <w:rPr>
          <w:i/>
          <w:spacing w:val="-1"/>
          <w:w w:val="105"/>
          <w:sz w:val="28"/>
        </w:rPr>
        <w:t>discounting</w:t>
      </w:r>
      <w:r>
        <w:rPr>
          <w:spacing w:val="-1"/>
          <w:w w:val="105"/>
          <w:sz w:val="28"/>
        </w:rPr>
        <w:t>.</w:t>
      </w:r>
    </w:p>
    <w:p>
      <w:pPr>
        <w:spacing w:after="0" w:line="240" w:lineRule="auto"/>
        <w:jc w:val="both"/>
        <w:rPr>
          <w:sz w:val="28"/>
        </w:rPr>
        <w:sectPr>
          <w:headerReference w:type="default" r:id="rId182"/>
          <w:pgSz w:w="12240" w:h="15840"/>
          <w:pgMar w:header="0" w:footer="0" w:top="1500" w:bottom="280" w:left="1340" w:right="1320"/>
        </w:sectPr>
      </w:pPr>
    </w:p>
    <w:p>
      <w:pPr>
        <w:pStyle w:val="BodyText"/>
        <w:ind w:left="0"/>
        <w:rPr>
          <w:sz w:val="20"/>
        </w:rPr>
      </w:pPr>
    </w:p>
    <w:p>
      <w:pPr>
        <w:pStyle w:val="BodyText"/>
        <w:spacing w:before="4"/>
        <w:ind w:left="0"/>
        <w:rPr>
          <w:sz w:val="16"/>
        </w:rPr>
      </w:pPr>
    </w:p>
    <w:p>
      <w:pPr>
        <w:pStyle w:val="ListParagraph"/>
        <w:numPr>
          <w:ilvl w:val="0"/>
          <w:numId w:val="29"/>
        </w:numPr>
        <w:tabs>
          <w:tab w:pos="383" w:val="left" w:leader="none"/>
        </w:tabs>
        <w:spacing w:line="247" w:lineRule="auto" w:before="96" w:after="0"/>
        <w:ind w:left="100" w:right="117" w:firstLine="0"/>
        <w:jc w:val="both"/>
        <w:rPr>
          <w:sz w:val="28"/>
        </w:rPr>
      </w:pPr>
      <w:bookmarkStart w:name="_bookmark548" w:id="619"/>
      <w:bookmarkEnd w:id="619"/>
      <w:r>
        <w:rPr/>
      </w:r>
      <w:bookmarkStart w:name="_bookmark548" w:id="620"/>
      <w:bookmarkEnd w:id="620"/>
      <w:r>
        <w:rPr>
          <w:w w:val="105"/>
          <w:sz w:val="28"/>
        </w:rPr>
        <w:t>T</w:t>
      </w:r>
      <w:r>
        <w:rPr>
          <w:w w:val="105"/>
          <w:sz w:val="28"/>
        </w:rPr>
        <w:t>his can derail our decision making as well. The brain overestimates the</w:t>
      </w:r>
      <w:r>
        <w:rPr>
          <w:spacing w:val="1"/>
          <w:w w:val="105"/>
          <w:sz w:val="28"/>
        </w:rPr>
        <w:t> </w:t>
      </w:r>
      <w:r>
        <w:rPr>
          <w:w w:val="105"/>
          <w:sz w:val="28"/>
        </w:rPr>
        <w:t>danger of anything that seems like an immediate threat but has almost no</w:t>
      </w:r>
      <w:r>
        <w:rPr>
          <w:spacing w:val="1"/>
          <w:w w:val="105"/>
          <w:sz w:val="28"/>
        </w:rPr>
        <w:t> </w:t>
      </w:r>
      <w:r>
        <w:rPr>
          <w:w w:val="105"/>
          <w:sz w:val="28"/>
        </w:rPr>
        <w:t>likelihood</w:t>
      </w:r>
      <w:r>
        <w:rPr>
          <w:spacing w:val="-17"/>
          <w:w w:val="105"/>
          <w:sz w:val="28"/>
        </w:rPr>
        <w:t> </w:t>
      </w:r>
      <w:r>
        <w:rPr>
          <w:w w:val="105"/>
          <w:sz w:val="28"/>
        </w:rPr>
        <w:t>of</w:t>
      </w:r>
      <w:r>
        <w:rPr>
          <w:spacing w:val="-16"/>
          <w:w w:val="105"/>
          <w:sz w:val="28"/>
        </w:rPr>
        <w:t> </w:t>
      </w:r>
      <w:r>
        <w:rPr>
          <w:w w:val="105"/>
          <w:sz w:val="28"/>
        </w:rPr>
        <w:t>actually</w:t>
      </w:r>
      <w:r>
        <w:rPr>
          <w:spacing w:val="-16"/>
          <w:w w:val="105"/>
          <w:sz w:val="28"/>
        </w:rPr>
        <w:t> </w:t>
      </w:r>
      <w:r>
        <w:rPr>
          <w:w w:val="105"/>
          <w:sz w:val="28"/>
        </w:rPr>
        <w:t>occurring:</w:t>
      </w:r>
      <w:r>
        <w:rPr>
          <w:spacing w:val="-16"/>
          <w:w w:val="105"/>
          <w:sz w:val="28"/>
        </w:rPr>
        <w:t> </w:t>
      </w:r>
      <w:r>
        <w:rPr>
          <w:w w:val="105"/>
          <w:sz w:val="28"/>
        </w:rPr>
        <w:t>your</w:t>
      </w:r>
      <w:r>
        <w:rPr>
          <w:spacing w:val="-16"/>
          <w:w w:val="105"/>
          <w:sz w:val="28"/>
        </w:rPr>
        <w:t> </w:t>
      </w:r>
      <w:r>
        <w:rPr>
          <w:w w:val="105"/>
          <w:sz w:val="28"/>
        </w:rPr>
        <w:t>plane</w:t>
      </w:r>
      <w:r>
        <w:rPr>
          <w:spacing w:val="-16"/>
          <w:w w:val="105"/>
          <w:sz w:val="28"/>
        </w:rPr>
        <w:t> </w:t>
      </w:r>
      <w:r>
        <w:rPr>
          <w:w w:val="105"/>
          <w:sz w:val="28"/>
        </w:rPr>
        <w:t>crashing</w:t>
      </w:r>
      <w:r>
        <w:rPr>
          <w:spacing w:val="-17"/>
          <w:w w:val="105"/>
          <w:sz w:val="28"/>
        </w:rPr>
        <w:t> </w:t>
      </w:r>
      <w:r>
        <w:rPr>
          <w:w w:val="105"/>
          <w:sz w:val="28"/>
        </w:rPr>
        <w:t>during</w:t>
      </w:r>
      <w:r>
        <w:rPr>
          <w:spacing w:val="-16"/>
          <w:w w:val="105"/>
          <w:sz w:val="28"/>
        </w:rPr>
        <w:t> </w:t>
      </w:r>
      <w:r>
        <w:rPr>
          <w:w w:val="105"/>
          <w:sz w:val="28"/>
        </w:rPr>
        <w:t>a</w:t>
      </w:r>
      <w:r>
        <w:rPr>
          <w:spacing w:val="-16"/>
          <w:w w:val="105"/>
          <w:sz w:val="28"/>
        </w:rPr>
        <w:t> </w:t>
      </w:r>
      <w:r>
        <w:rPr>
          <w:w w:val="105"/>
          <w:sz w:val="28"/>
        </w:rPr>
        <w:t>bit</w:t>
      </w:r>
      <w:r>
        <w:rPr>
          <w:spacing w:val="-16"/>
          <w:w w:val="105"/>
          <w:sz w:val="28"/>
        </w:rPr>
        <w:t> </w:t>
      </w:r>
      <w:r>
        <w:rPr>
          <w:w w:val="105"/>
          <w:sz w:val="28"/>
        </w:rPr>
        <w:t>of</w:t>
      </w:r>
      <w:r>
        <w:rPr>
          <w:spacing w:val="-16"/>
          <w:w w:val="105"/>
          <w:sz w:val="28"/>
        </w:rPr>
        <w:t> </w:t>
      </w:r>
      <w:r>
        <w:rPr>
          <w:w w:val="105"/>
          <w:sz w:val="28"/>
        </w:rPr>
        <w:t>turbulence,</w:t>
      </w:r>
      <w:r>
        <w:rPr>
          <w:spacing w:val="-16"/>
          <w:w w:val="105"/>
          <w:sz w:val="28"/>
        </w:rPr>
        <w:t> </w:t>
      </w:r>
      <w:r>
        <w:rPr>
          <w:w w:val="105"/>
          <w:sz w:val="28"/>
        </w:rPr>
        <w:t>a</w:t>
      </w:r>
      <w:r>
        <w:rPr>
          <w:spacing w:val="-71"/>
          <w:w w:val="105"/>
          <w:sz w:val="28"/>
        </w:rPr>
        <w:t> </w:t>
      </w:r>
      <w:r>
        <w:rPr>
          <w:w w:val="105"/>
          <w:sz w:val="28"/>
        </w:rPr>
        <w:t>burglar breaking in while you’re home alone, a terrorist blowing up the bus</w:t>
      </w:r>
      <w:r>
        <w:rPr>
          <w:spacing w:val="1"/>
          <w:w w:val="105"/>
          <w:sz w:val="28"/>
        </w:rPr>
        <w:t> </w:t>
      </w:r>
      <w:r>
        <w:rPr>
          <w:w w:val="105"/>
          <w:sz w:val="28"/>
        </w:rPr>
        <w:t>you’re</w:t>
      </w:r>
      <w:r>
        <w:rPr>
          <w:spacing w:val="-17"/>
          <w:w w:val="105"/>
          <w:sz w:val="28"/>
        </w:rPr>
        <w:t> </w:t>
      </w:r>
      <w:r>
        <w:rPr>
          <w:w w:val="105"/>
          <w:sz w:val="28"/>
        </w:rPr>
        <w:t>on.</w:t>
      </w:r>
      <w:r>
        <w:rPr>
          <w:spacing w:val="-17"/>
          <w:w w:val="105"/>
          <w:sz w:val="28"/>
        </w:rPr>
        <w:t> </w:t>
      </w:r>
      <w:r>
        <w:rPr>
          <w:w w:val="105"/>
          <w:sz w:val="28"/>
        </w:rPr>
        <w:t>Meanwhile,</w:t>
      </w:r>
      <w:r>
        <w:rPr>
          <w:spacing w:val="-16"/>
          <w:w w:val="105"/>
          <w:sz w:val="28"/>
        </w:rPr>
        <w:t> </w:t>
      </w:r>
      <w:r>
        <w:rPr>
          <w:w w:val="105"/>
          <w:sz w:val="28"/>
        </w:rPr>
        <w:t>it</w:t>
      </w:r>
      <w:r>
        <w:rPr>
          <w:spacing w:val="-17"/>
          <w:w w:val="105"/>
          <w:sz w:val="28"/>
        </w:rPr>
        <w:t> </w:t>
      </w:r>
      <w:r>
        <w:rPr>
          <w:w w:val="105"/>
          <w:sz w:val="28"/>
        </w:rPr>
        <w:t>underestimates</w:t>
      </w:r>
      <w:r>
        <w:rPr>
          <w:spacing w:val="-16"/>
          <w:w w:val="105"/>
          <w:sz w:val="28"/>
        </w:rPr>
        <w:t> </w:t>
      </w:r>
      <w:r>
        <w:rPr>
          <w:w w:val="105"/>
          <w:sz w:val="28"/>
        </w:rPr>
        <w:t>what</w:t>
      </w:r>
      <w:r>
        <w:rPr>
          <w:spacing w:val="-17"/>
          <w:w w:val="105"/>
          <w:sz w:val="28"/>
        </w:rPr>
        <w:t> </w:t>
      </w:r>
      <w:r>
        <w:rPr>
          <w:w w:val="105"/>
          <w:sz w:val="28"/>
        </w:rPr>
        <w:t>appears</w:t>
      </w:r>
      <w:r>
        <w:rPr>
          <w:spacing w:val="-17"/>
          <w:w w:val="105"/>
          <w:sz w:val="28"/>
        </w:rPr>
        <w:t> </w:t>
      </w:r>
      <w:r>
        <w:rPr>
          <w:w w:val="105"/>
          <w:sz w:val="28"/>
        </w:rPr>
        <w:t>to</w:t>
      </w:r>
      <w:r>
        <w:rPr>
          <w:spacing w:val="-16"/>
          <w:w w:val="105"/>
          <w:sz w:val="28"/>
        </w:rPr>
        <w:t> </w:t>
      </w:r>
      <w:r>
        <w:rPr>
          <w:w w:val="105"/>
          <w:sz w:val="28"/>
        </w:rPr>
        <w:t>be</w:t>
      </w:r>
      <w:r>
        <w:rPr>
          <w:spacing w:val="-16"/>
          <w:w w:val="105"/>
          <w:sz w:val="28"/>
        </w:rPr>
        <w:t> </w:t>
      </w:r>
      <w:r>
        <w:rPr>
          <w:w w:val="105"/>
          <w:sz w:val="28"/>
        </w:rPr>
        <w:t>a</w:t>
      </w:r>
      <w:r>
        <w:rPr>
          <w:spacing w:val="-16"/>
          <w:w w:val="105"/>
          <w:sz w:val="28"/>
        </w:rPr>
        <w:t> </w:t>
      </w:r>
      <w:r>
        <w:rPr>
          <w:w w:val="105"/>
          <w:sz w:val="28"/>
        </w:rPr>
        <w:t>distant</w:t>
      </w:r>
      <w:r>
        <w:rPr>
          <w:spacing w:val="-17"/>
          <w:w w:val="105"/>
          <w:sz w:val="28"/>
        </w:rPr>
        <w:t> </w:t>
      </w:r>
      <w:r>
        <w:rPr>
          <w:w w:val="105"/>
          <w:sz w:val="28"/>
        </w:rPr>
        <w:t>threat</w:t>
      </w:r>
      <w:r>
        <w:rPr>
          <w:spacing w:val="-17"/>
          <w:w w:val="105"/>
          <w:sz w:val="28"/>
        </w:rPr>
        <w:t> </w:t>
      </w:r>
      <w:r>
        <w:rPr>
          <w:w w:val="105"/>
          <w:sz w:val="28"/>
        </w:rPr>
        <w:t>but</w:t>
      </w:r>
      <w:r>
        <w:rPr>
          <w:spacing w:val="-17"/>
          <w:w w:val="105"/>
          <w:sz w:val="28"/>
        </w:rPr>
        <w:t> </w:t>
      </w:r>
      <w:r>
        <w:rPr>
          <w:w w:val="105"/>
          <w:sz w:val="28"/>
        </w:rPr>
        <w:t>is</w:t>
      </w:r>
      <w:r>
        <w:rPr>
          <w:spacing w:val="-71"/>
          <w:w w:val="105"/>
          <w:sz w:val="28"/>
        </w:rPr>
        <w:t> </w:t>
      </w:r>
      <w:r>
        <w:rPr>
          <w:w w:val="105"/>
          <w:sz w:val="28"/>
        </w:rPr>
        <w:t>actually very likely: the steady accumulation of fat from eating unhealthy food,</w:t>
      </w:r>
      <w:r>
        <w:rPr>
          <w:spacing w:val="-71"/>
          <w:w w:val="105"/>
          <w:sz w:val="28"/>
        </w:rPr>
        <w:t> </w:t>
      </w:r>
      <w:r>
        <w:rPr>
          <w:w w:val="105"/>
          <w:sz w:val="28"/>
        </w:rPr>
        <w:t>the gradual decay of your muscles from sitting at a desk, the slow creep of</w:t>
      </w:r>
      <w:r>
        <w:rPr>
          <w:spacing w:val="1"/>
          <w:w w:val="105"/>
          <w:sz w:val="28"/>
        </w:rPr>
        <w:t> </w:t>
      </w:r>
      <w:r>
        <w:rPr>
          <w:w w:val="105"/>
          <w:sz w:val="28"/>
        </w:rPr>
        <w:t>clutter</w:t>
      </w:r>
      <w:r>
        <w:rPr>
          <w:spacing w:val="-4"/>
          <w:w w:val="105"/>
          <w:sz w:val="28"/>
        </w:rPr>
        <w:t> </w:t>
      </w:r>
      <w:r>
        <w:rPr>
          <w:w w:val="105"/>
          <w:sz w:val="28"/>
        </w:rPr>
        <w:t>when</w:t>
      </w:r>
      <w:r>
        <w:rPr>
          <w:spacing w:val="-2"/>
          <w:w w:val="105"/>
          <w:sz w:val="28"/>
        </w:rPr>
        <w:t> </w:t>
      </w:r>
      <w:r>
        <w:rPr>
          <w:w w:val="105"/>
          <w:sz w:val="28"/>
        </w:rPr>
        <w:t>you</w:t>
      </w:r>
      <w:r>
        <w:rPr>
          <w:spacing w:val="-3"/>
          <w:w w:val="105"/>
          <w:sz w:val="28"/>
        </w:rPr>
        <w:t> </w:t>
      </w:r>
      <w:r>
        <w:rPr>
          <w:w w:val="105"/>
          <w:sz w:val="28"/>
        </w:rPr>
        <w:t>fail</w:t>
      </w:r>
      <w:r>
        <w:rPr>
          <w:spacing w:val="-3"/>
          <w:w w:val="105"/>
          <w:sz w:val="28"/>
        </w:rPr>
        <w:t> </w:t>
      </w:r>
      <w:r>
        <w:rPr>
          <w:w w:val="105"/>
          <w:sz w:val="28"/>
        </w:rPr>
        <w:t>to</w:t>
      </w:r>
      <w:r>
        <w:rPr>
          <w:spacing w:val="-3"/>
          <w:w w:val="105"/>
          <w:sz w:val="28"/>
        </w:rPr>
        <w:t> </w:t>
      </w:r>
      <w:r>
        <w:rPr>
          <w:w w:val="105"/>
          <w:sz w:val="28"/>
        </w:rPr>
        <w:t>tidy</w:t>
      </w:r>
      <w:r>
        <w:rPr>
          <w:spacing w:val="-2"/>
          <w:w w:val="105"/>
          <w:sz w:val="28"/>
        </w:rPr>
        <w:t> </w:t>
      </w:r>
      <w:r>
        <w:rPr>
          <w:w w:val="105"/>
          <w:sz w:val="28"/>
        </w:rPr>
        <w:t>up.</w:t>
      </w:r>
    </w:p>
    <w:p>
      <w:pPr>
        <w:pStyle w:val="BodyText"/>
        <w:ind w:left="0"/>
        <w:rPr>
          <w:sz w:val="32"/>
        </w:rPr>
      </w:pPr>
    </w:p>
    <w:p>
      <w:pPr>
        <w:pStyle w:val="BodyText"/>
        <w:ind w:left="0"/>
        <w:rPr>
          <w:sz w:val="32"/>
        </w:rPr>
      </w:pPr>
    </w:p>
    <w:p>
      <w:pPr>
        <w:pStyle w:val="BodyText"/>
        <w:spacing w:before="1"/>
        <w:ind w:left="0"/>
        <w:rPr>
          <w:sz w:val="27"/>
        </w:rPr>
      </w:pPr>
    </w:p>
    <w:p>
      <w:pPr>
        <w:pStyle w:val="ListParagraph"/>
        <w:numPr>
          <w:ilvl w:val="0"/>
          <w:numId w:val="29"/>
        </w:numPr>
        <w:tabs>
          <w:tab w:pos="654" w:val="left" w:leader="none"/>
        </w:tabs>
        <w:spacing w:line="247" w:lineRule="auto" w:before="0" w:after="0"/>
        <w:ind w:left="100" w:right="117" w:firstLine="0"/>
        <w:jc w:val="both"/>
        <w:rPr>
          <w:sz w:val="28"/>
        </w:rPr>
      </w:pPr>
      <w:bookmarkStart w:name="_bookmark549" w:id="621"/>
      <w:bookmarkEnd w:id="621"/>
      <w:r>
        <w:rPr/>
      </w:r>
      <w:bookmarkStart w:name="_bookmark549" w:id="622"/>
      <w:bookmarkEnd w:id="622"/>
      <w:r>
        <w:rPr>
          <w:w w:val="105"/>
          <w:sz w:val="28"/>
        </w:rPr>
        <w:t>I</w:t>
      </w:r>
      <w:r>
        <w:rPr>
          <w:w w:val="105"/>
          <w:sz w:val="28"/>
        </w:rPr>
        <w:t>nterested</w:t>
      </w:r>
      <w:r>
        <w:rPr>
          <w:spacing w:val="1"/>
          <w:w w:val="105"/>
          <w:sz w:val="28"/>
        </w:rPr>
        <w:t> </w:t>
      </w:r>
      <w:r>
        <w:rPr>
          <w:w w:val="105"/>
          <w:sz w:val="28"/>
        </w:rPr>
        <w:t>readers</w:t>
      </w:r>
      <w:r>
        <w:rPr>
          <w:spacing w:val="1"/>
          <w:w w:val="105"/>
          <w:sz w:val="28"/>
        </w:rPr>
        <w:t> </w:t>
      </w:r>
      <w:r>
        <w:rPr>
          <w:w w:val="105"/>
          <w:sz w:val="28"/>
        </w:rPr>
        <w:t>can</w:t>
      </w:r>
      <w:r>
        <w:rPr>
          <w:spacing w:val="1"/>
          <w:w w:val="105"/>
          <w:sz w:val="28"/>
        </w:rPr>
        <w:t> </w:t>
      </w:r>
      <w:r>
        <w:rPr>
          <w:w w:val="105"/>
          <w:sz w:val="28"/>
        </w:rPr>
        <w:t>find</w:t>
      </w:r>
      <w:r>
        <w:rPr>
          <w:spacing w:val="1"/>
          <w:w w:val="105"/>
          <w:sz w:val="28"/>
        </w:rPr>
        <w:t> </w:t>
      </w:r>
      <w:r>
        <w:rPr>
          <w:w w:val="105"/>
          <w:sz w:val="28"/>
        </w:rPr>
        <w:t>a</w:t>
      </w:r>
      <w:r>
        <w:rPr>
          <w:spacing w:val="1"/>
          <w:w w:val="105"/>
          <w:sz w:val="28"/>
        </w:rPr>
        <w:t> </w:t>
      </w:r>
      <w:r>
        <w:rPr>
          <w:w w:val="105"/>
          <w:sz w:val="28"/>
        </w:rPr>
        <w:t>habit</w:t>
      </w:r>
      <w:r>
        <w:rPr>
          <w:spacing w:val="1"/>
          <w:w w:val="105"/>
          <w:sz w:val="28"/>
        </w:rPr>
        <w:t> </w:t>
      </w:r>
      <w:r>
        <w:rPr>
          <w:w w:val="105"/>
          <w:sz w:val="28"/>
        </w:rPr>
        <w:t>tracker</w:t>
      </w:r>
      <w:r>
        <w:rPr>
          <w:spacing w:val="1"/>
          <w:w w:val="105"/>
          <w:sz w:val="28"/>
        </w:rPr>
        <w:t> </w:t>
      </w:r>
      <w:r>
        <w:rPr>
          <w:w w:val="105"/>
          <w:sz w:val="28"/>
        </w:rPr>
        <w:t>template</w:t>
      </w:r>
      <w:r>
        <w:rPr>
          <w:spacing w:val="1"/>
          <w:w w:val="105"/>
          <w:sz w:val="28"/>
        </w:rPr>
        <w:t> </w:t>
      </w:r>
      <w:r>
        <w:rPr>
          <w:w w:val="105"/>
          <w:sz w:val="28"/>
        </w:rPr>
        <w:t>at</w:t>
      </w:r>
      <w:r>
        <w:rPr>
          <w:color w:val="0000ED"/>
          <w:spacing w:val="1"/>
          <w:w w:val="105"/>
          <w:sz w:val="28"/>
        </w:rPr>
        <w:t> </w:t>
      </w:r>
      <w:hyperlink r:id="rId184">
        <w:r>
          <w:rPr>
            <w:color w:val="0000ED"/>
            <w:w w:val="105"/>
            <w:sz w:val="28"/>
            <w:u w:val="single" w:color="0000ED"/>
          </w:rPr>
          <w:t>atomichabits.com/tracker</w:t>
        </w:r>
      </w:hyperlink>
      <w:r>
        <w:rPr>
          <w:w w:val="105"/>
          <w:sz w:val="28"/>
        </w:rPr>
        <w:t>.</w:t>
      </w:r>
    </w:p>
    <w:p>
      <w:pPr>
        <w:spacing w:after="0" w:line="247" w:lineRule="auto"/>
        <w:jc w:val="both"/>
        <w:rPr>
          <w:sz w:val="28"/>
        </w:rPr>
        <w:sectPr>
          <w:headerReference w:type="default" r:id="rId183"/>
          <w:pgSz w:w="12240" w:h="15840"/>
          <w:pgMar w:header="0" w:footer="0" w:top="1500" w:bottom="280" w:left="1340" w:right="1320"/>
        </w:sectPr>
      </w:pPr>
    </w:p>
    <w:p>
      <w:pPr>
        <w:pStyle w:val="BodyText"/>
        <w:ind w:left="0"/>
        <w:rPr>
          <w:sz w:val="20"/>
        </w:rPr>
      </w:pPr>
    </w:p>
    <w:p>
      <w:pPr>
        <w:pStyle w:val="BodyText"/>
        <w:spacing w:before="4"/>
        <w:ind w:left="0"/>
        <w:rPr>
          <w:sz w:val="16"/>
        </w:rPr>
      </w:pPr>
    </w:p>
    <w:p>
      <w:pPr>
        <w:pStyle w:val="ListParagraph"/>
        <w:numPr>
          <w:ilvl w:val="0"/>
          <w:numId w:val="29"/>
        </w:numPr>
        <w:tabs>
          <w:tab w:pos="338" w:val="left" w:leader="none"/>
        </w:tabs>
        <w:spacing w:line="247" w:lineRule="auto" w:before="96" w:after="0"/>
        <w:ind w:left="100" w:right="118" w:firstLine="0"/>
        <w:jc w:val="left"/>
        <w:rPr>
          <w:sz w:val="28"/>
        </w:rPr>
      </w:pPr>
      <w:bookmarkStart w:name="_bookmark550" w:id="623"/>
      <w:bookmarkEnd w:id="623"/>
      <w:r>
        <w:rPr/>
      </w:r>
      <w:bookmarkStart w:name="_bookmark550" w:id="624"/>
      <w:bookmarkEnd w:id="624"/>
      <w:r>
        <w:rPr>
          <w:w w:val="105"/>
          <w:sz w:val="28"/>
        </w:rPr>
        <w:t>Y</w:t>
      </w:r>
      <w:r>
        <w:rPr>
          <w:w w:val="105"/>
          <w:sz w:val="28"/>
        </w:rPr>
        <w:t>ou</w:t>
      </w:r>
      <w:r>
        <w:rPr>
          <w:spacing w:val="5"/>
          <w:w w:val="105"/>
          <w:sz w:val="28"/>
        </w:rPr>
        <w:t> </w:t>
      </w:r>
      <w:r>
        <w:rPr>
          <w:w w:val="105"/>
          <w:sz w:val="28"/>
        </w:rPr>
        <w:t>can</w:t>
      </w:r>
      <w:r>
        <w:rPr>
          <w:spacing w:val="6"/>
          <w:w w:val="105"/>
          <w:sz w:val="28"/>
        </w:rPr>
        <w:t> </w:t>
      </w:r>
      <w:r>
        <w:rPr>
          <w:w w:val="105"/>
          <w:sz w:val="28"/>
        </w:rPr>
        <w:t>see</w:t>
      </w:r>
      <w:r>
        <w:rPr>
          <w:spacing w:val="6"/>
          <w:w w:val="105"/>
          <w:sz w:val="28"/>
        </w:rPr>
        <w:t> </w:t>
      </w:r>
      <w:r>
        <w:rPr>
          <w:w w:val="105"/>
          <w:sz w:val="28"/>
        </w:rPr>
        <w:t>the</w:t>
      </w:r>
      <w:r>
        <w:rPr>
          <w:spacing w:val="6"/>
          <w:w w:val="105"/>
          <w:sz w:val="28"/>
        </w:rPr>
        <w:t> </w:t>
      </w:r>
      <w:r>
        <w:rPr>
          <w:w w:val="105"/>
          <w:sz w:val="28"/>
        </w:rPr>
        <w:t>actual</w:t>
      </w:r>
      <w:r>
        <w:rPr>
          <w:spacing w:val="6"/>
          <w:w w:val="105"/>
          <w:sz w:val="28"/>
        </w:rPr>
        <w:t> </w:t>
      </w:r>
      <w:r>
        <w:rPr>
          <w:w w:val="105"/>
          <w:sz w:val="28"/>
        </w:rPr>
        <w:t>Habit</w:t>
      </w:r>
      <w:r>
        <w:rPr>
          <w:spacing w:val="6"/>
          <w:w w:val="105"/>
          <w:sz w:val="28"/>
        </w:rPr>
        <w:t> </w:t>
      </w:r>
      <w:r>
        <w:rPr>
          <w:w w:val="105"/>
          <w:sz w:val="28"/>
        </w:rPr>
        <w:t>Contracts</w:t>
      </w:r>
      <w:r>
        <w:rPr>
          <w:spacing w:val="6"/>
          <w:w w:val="105"/>
          <w:sz w:val="28"/>
        </w:rPr>
        <w:t> </w:t>
      </w:r>
      <w:r>
        <w:rPr>
          <w:w w:val="105"/>
          <w:sz w:val="28"/>
        </w:rPr>
        <w:t>used</w:t>
      </w:r>
      <w:r>
        <w:rPr>
          <w:spacing w:val="5"/>
          <w:w w:val="105"/>
          <w:sz w:val="28"/>
        </w:rPr>
        <w:t> </w:t>
      </w:r>
      <w:r>
        <w:rPr>
          <w:w w:val="105"/>
          <w:sz w:val="28"/>
        </w:rPr>
        <w:t>by</w:t>
      </w:r>
      <w:r>
        <w:rPr>
          <w:spacing w:val="6"/>
          <w:w w:val="105"/>
          <w:sz w:val="28"/>
        </w:rPr>
        <w:t> </w:t>
      </w:r>
      <w:r>
        <w:rPr>
          <w:w w:val="105"/>
          <w:sz w:val="28"/>
        </w:rPr>
        <w:t>Bryan</w:t>
      </w:r>
      <w:r>
        <w:rPr>
          <w:spacing w:val="6"/>
          <w:w w:val="105"/>
          <w:sz w:val="28"/>
        </w:rPr>
        <w:t> </w:t>
      </w:r>
      <w:r>
        <w:rPr>
          <w:w w:val="105"/>
          <w:sz w:val="28"/>
        </w:rPr>
        <w:t>Harris</w:t>
      </w:r>
      <w:r>
        <w:rPr>
          <w:spacing w:val="6"/>
          <w:w w:val="105"/>
          <w:sz w:val="28"/>
        </w:rPr>
        <w:t> </w:t>
      </w:r>
      <w:r>
        <w:rPr>
          <w:w w:val="105"/>
          <w:sz w:val="28"/>
        </w:rPr>
        <w:t>and</w:t>
      </w:r>
      <w:r>
        <w:rPr>
          <w:spacing w:val="6"/>
          <w:w w:val="105"/>
          <w:sz w:val="28"/>
        </w:rPr>
        <w:t> </w:t>
      </w:r>
      <w:r>
        <w:rPr>
          <w:w w:val="105"/>
          <w:sz w:val="28"/>
        </w:rPr>
        <w:t>get</w:t>
      </w:r>
      <w:r>
        <w:rPr>
          <w:spacing w:val="6"/>
          <w:w w:val="105"/>
          <w:sz w:val="28"/>
        </w:rPr>
        <w:t> </w:t>
      </w:r>
      <w:r>
        <w:rPr>
          <w:w w:val="105"/>
          <w:sz w:val="28"/>
        </w:rPr>
        <w:t>a</w:t>
      </w:r>
      <w:r>
        <w:rPr>
          <w:spacing w:val="6"/>
          <w:w w:val="105"/>
          <w:sz w:val="28"/>
        </w:rPr>
        <w:t> </w:t>
      </w:r>
      <w:r>
        <w:rPr>
          <w:w w:val="105"/>
          <w:sz w:val="28"/>
        </w:rPr>
        <w:t>blank</w:t>
      </w:r>
      <w:r>
        <w:rPr>
          <w:spacing w:val="-71"/>
          <w:w w:val="105"/>
          <w:sz w:val="28"/>
        </w:rPr>
        <w:t> </w:t>
      </w:r>
      <w:r>
        <w:rPr>
          <w:w w:val="105"/>
          <w:sz w:val="28"/>
        </w:rPr>
        <w:t>template</w:t>
      </w:r>
      <w:r>
        <w:rPr>
          <w:spacing w:val="-5"/>
          <w:w w:val="105"/>
          <w:sz w:val="28"/>
        </w:rPr>
        <w:t> </w:t>
      </w:r>
      <w:r>
        <w:rPr>
          <w:w w:val="105"/>
          <w:sz w:val="28"/>
        </w:rPr>
        <w:t>at</w:t>
      </w:r>
      <w:r>
        <w:rPr>
          <w:color w:val="0000ED"/>
          <w:spacing w:val="-4"/>
          <w:w w:val="105"/>
          <w:sz w:val="28"/>
        </w:rPr>
        <w:t> </w:t>
      </w:r>
      <w:hyperlink r:id="rId186">
        <w:r>
          <w:rPr>
            <w:color w:val="0000ED"/>
            <w:w w:val="105"/>
            <w:sz w:val="28"/>
            <w:u w:val="single" w:color="0000ED"/>
          </w:rPr>
          <w:t>atomichabits.com/contract</w:t>
        </w:r>
      </w:hyperlink>
      <w:r>
        <w:rPr>
          <w:w w:val="105"/>
          <w:sz w:val="28"/>
        </w:rPr>
        <w:t>.</w:t>
      </w:r>
    </w:p>
    <w:p>
      <w:pPr>
        <w:pStyle w:val="BodyText"/>
        <w:ind w:left="0"/>
        <w:rPr>
          <w:sz w:val="32"/>
        </w:rPr>
      </w:pPr>
    </w:p>
    <w:p>
      <w:pPr>
        <w:pStyle w:val="BodyText"/>
        <w:ind w:left="0"/>
        <w:rPr>
          <w:sz w:val="32"/>
        </w:rPr>
      </w:pPr>
    </w:p>
    <w:p>
      <w:pPr>
        <w:pStyle w:val="BodyText"/>
        <w:spacing w:before="3"/>
        <w:ind w:left="0"/>
        <w:rPr>
          <w:sz w:val="27"/>
        </w:rPr>
      </w:pPr>
    </w:p>
    <w:p>
      <w:pPr>
        <w:pStyle w:val="ListParagraph"/>
        <w:numPr>
          <w:ilvl w:val="0"/>
          <w:numId w:val="29"/>
        </w:numPr>
        <w:tabs>
          <w:tab w:pos="326" w:val="left" w:leader="none"/>
        </w:tabs>
        <w:spacing w:line="247" w:lineRule="auto" w:before="0" w:after="0"/>
        <w:ind w:left="100" w:right="117" w:firstLine="0"/>
        <w:jc w:val="left"/>
        <w:rPr>
          <w:sz w:val="28"/>
        </w:rPr>
      </w:pPr>
      <w:bookmarkStart w:name="_bookmark551" w:id="625"/>
      <w:bookmarkEnd w:id="625"/>
      <w:r>
        <w:rPr/>
      </w:r>
      <w:bookmarkStart w:name="_bookmark551" w:id="626"/>
      <w:bookmarkEnd w:id="626"/>
      <w:r>
        <w:rPr>
          <w:w w:val="105"/>
          <w:sz w:val="28"/>
        </w:rPr>
        <w:t>I</w:t>
      </w:r>
      <w:r>
        <w:rPr>
          <w:w w:val="105"/>
          <w:sz w:val="28"/>
        </w:rPr>
        <w:t>f</w:t>
      </w:r>
      <w:r>
        <w:rPr>
          <w:spacing w:val="-6"/>
          <w:w w:val="105"/>
          <w:sz w:val="28"/>
        </w:rPr>
        <w:t> </w:t>
      </w:r>
      <w:r>
        <w:rPr>
          <w:w w:val="105"/>
          <w:sz w:val="28"/>
        </w:rPr>
        <w:t>you</w:t>
      </w:r>
      <w:r>
        <w:rPr>
          <w:spacing w:val="-5"/>
          <w:w w:val="105"/>
          <w:sz w:val="28"/>
        </w:rPr>
        <w:t> </w:t>
      </w:r>
      <w:r>
        <w:rPr>
          <w:w w:val="105"/>
          <w:sz w:val="28"/>
        </w:rPr>
        <w:t>are</w:t>
      </w:r>
      <w:r>
        <w:rPr>
          <w:spacing w:val="-6"/>
          <w:w w:val="105"/>
          <w:sz w:val="28"/>
        </w:rPr>
        <w:t> </w:t>
      </w:r>
      <w:r>
        <w:rPr>
          <w:w w:val="105"/>
          <w:sz w:val="28"/>
        </w:rPr>
        <w:t>interested</w:t>
      </w:r>
      <w:r>
        <w:rPr>
          <w:spacing w:val="-5"/>
          <w:w w:val="105"/>
          <w:sz w:val="28"/>
        </w:rPr>
        <w:t> </w:t>
      </w:r>
      <w:r>
        <w:rPr>
          <w:w w:val="105"/>
          <w:sz w:val="28"/>
        </w:rPr>
        <w:t>in</w:t>
      </w:r>
      <w:r>
        <w:rPr>
          <w:spacing w:val="-5"/>
          <w:w w:val="105"/>
          <w:sz w:val="28"/>
        </w:rPr>
        <w:t> </w:t>
      </w:r>
      <w:r>
        <w:rPr>
          <w:w w:val="105"/>
          <w:sz w:val="28"/>
        </w:rPr>
        <w:t>taking</w:t>
      </w:r>
      <w:r>
        <w:rPr>
          <w:spacing w:val="-6"/>
          <w:w w:val="105"/>
          <w:sz w:val="28"/>
        </w:rPr>
        <w:t> </w:t>
      </w:r>
      <w:r>
        <w:rPr>
          <w:w w:val="105"/>
          <w:sz w:val="28"/>
        </w:rPr>
        <w:t>a</w:t>
      </w:r>
      <w:r>
        <w:rPr>
          <w:spacing w:val="-5"/>
          <w:w w:val="105"/>
          <w:sz w:val="28"/>
        </w:rPr>
        <w:t> </w:t>
      </w:r>
      <w:r>
        <w:rPr>
          <w:w w:val="105"/>
          <w:sz w:val="28"/>
        </w:rPr>
        <w:t>personality</w:t>
      </w:r>
      <w:r>
        <w:rPr>
          <w:spacing w:val="-5"/>
          <w:w w:val="105"/>
          <w:sz w:val="28"/>
        </w:rPr>
        <w:t> </w:t>
      </w:r>
      <w:r>
        <w:rPr>
          <w:w w:val="105"/>
          <w:sz w:val="28"/>
        </w:rPr>
        <w:t>test,</w:t>
      </w:r>
      <w:r>
        <w:rPr>
          <w:spacing w:val="-6"/>
          <w:w w:val="105"/>
          <w:sz w:val="28"/>
        </w:rPr>
        <w:t> </w:t>
      </w:r>
      <w:r>
        <w:rPr>
          <w:w w:val="105"/>
          <w:sz w:val="28"/>
        </w:rPr>
        <w:t>you</w:t>
      </w:r>
      <w:r>
        <w:rPr>
          <w:spacing w:val="-5"/>
          <w:w w:val="105"/>
          <w:sz w:val="28"/>
        </w:rPr>
        <w:t> </w:t>
      </w:r>
      <w:r>
        <w:rPr>
          <w:w w:val="105"/>
          <w:sz w:val="28"/>
        </w:rPr>
        <w:t>can</w:t>
      </w:r>
      <w:r>
        <w:rPr>
          <w:spacing w:val="-6"/>
          <w:w w:val="105"/>
          <w:sz w:val="28"/>
        </w:rPr>
        <w:t> </w:t>
      </w:r>
      <w:r>
        <w:rPr>
          <w:w w:val="105"/>
          <w:sz w:val="28"/>
        </w:rPr>
        <w:t>find</w:t>
      </w:r>
      <w:r>
        <w:rPr>
          <w:spacing w:val="-5"/>
          <w:w w:val="105"/>
          <w:sz w:val="28"/>
        </w:rPr>
        <w:t> </w:t>
      </w:r>
      <w:r>
        <w:rPr>
          <w:w w:val="105"/>
          <w:sz w:val="28"/>
        </w:rPr>
        <w:t>links</w:t>
      </w:r>
      <w:r>
        <w:rPr>
          <w:spacing w:val="-5"/>
          <w:w w:val="105"/>
          <w:sz w:val="28"/>
        </w:rPr>
        <w:t> </w:t>
      </w:r>
      <w:r>
        <w:rPr>
          <w:w w:val="105"/>
          <w:sz w:val="28"/>
        </w:rPr>
        <w:t>to</w:t>
      </w:r>
      <w:r>
        <w:rPr>
          <w:spacing w:val="-6"/>
          <w:w w:val="105"/>
          <w:sz w:val="28"/>
        </w:rPr>
        <w:t> </w:t>
      </w:r>
      <w:r>
        <w:rPr>
          <w:w w:val="105"/>
          <w:sz w:val="28"/>
        </w:rPr>
        <w:t>the</w:t>
      </w:r>
      <w:r>
        <w:rPr>
          <w:spacing w:val="-5"/>
          <w:w w:val="105"/>
          <w:sz w:val="28"/>
        </w:rPr>
        <w:t> </w:t>
      </w:r>
      <w:r>
        <w:rPr>
          <w:w w:val="105"/>
          <w:sz w:val="28"/>
        </w:rPr>
        <w:t>most</w:t>
      </w:r>
      <w:r>
        <w:rPr>
          <w:spacing w:val="-70"/>
          <w:w w:val="105"/>
          <w:sz w:val="28"/>
        </w:rPr>
        <w:t> </w:t>
      </w:r>
      <w:r>
        <w:rPr>
          <w:w w:val="105"/>
          <w:sz w:val="28"/>
        </w:rPr>
        <w:t>reliable</w:t>
      </w:r>
      <w:r>
        <w:rPr>
          <w:spacing w:val="-6"/>
          <w:w w:val="105"/>
          <w:sz w:val="28"/>
        </w:rPr>
        <w:t> </w:t>
      </w:r>
      <w:r>
        <w:rPr>
          <w:w w:val="105"/>
          <w:sz w:val="28"/>
        </w:rPr>
        <w:t>tests</w:t>
      </w:r>
      <w:r>
        <w:rPr>
          <w:spacing w:val="-5"/>
          <w:w w:val="105"/>
          <w:sz w:val="28"/>
        </w:rPr>
        <w:t> </w:t>
      </w:r>
      <w:r>
        <w:rPr>
          <w:w w:val="105"/>
          <w:sz w:val="28"/>
        </w:rPr>
        <w:t>here:</w:t>
      </w:r>
      <w:r>
        <w:rPr>
          <w:color w:val="0000ED"/>
          <w:spacing w:val="-5"/>
          <w:w w:val="105"/>
          <w:sz w:val="28"/>
        </w:rPr>
        <w:t> </w:t>
      </w:r>
      <w:hyperlink r:id="rId187">
        <w:r>
          <w:rPr>
            <w:color w:val="0000ED"/>
            <w:w w:val="105"/>
            <w:sz w:val="28"/>
            <w:u w:val="single" w:color="0000ED"/>
          </w:rPr>
          <w:t>atomichabits.com/personality</w:t>
        </w:r>
      </w:hyperlink>
      <w:r>
        <w:rPr>
          <w:w w:val="105"/>
          <w:sz w:val="28"/>
        </w:rPr>
        <w:t>.</w:t>
      </w:r>
    </w:p>
    <w:p>
      <w:pPr>
        <w:spacing w:after="0" w:line="247" w:lineRule="auto"/>
        <w:jc w:val="left"/>
        <w:rPr>
          <w:sz w:val="28"/>
        </w:rPr>
        <w:sectPr>
          <w:headerReference w:type="default" r:id="rId185"/>
          <w:pgSz w:w="12240" w:h="15840"/>
          <w:pgMar w:header="0" w:footer="0" w:top="1500" w:bottom="280" w:left="1340" w:right="1320"/>
        </w:sectPr>
      </w:pPr>
    </w:p>
    <w:p>
      <w:pPr>
        <w:pStyle w:val="BodyText"/>
        <w:ind w:left="0"/>
        <w:rPr>
          <w:sz w:val="20"/>
        </w:rPr>
      </w:pPr>
    </w:p>
    <w:p>
      <w:pPr>
        <w:pStyle w:val="BodyText"/>
        <w:spacing w:before="4"/>
        <w:ind w:left="0"/>
        <w:rPr>
          <w:sz w:val="16"/>
        </w:rPr>
      </w:pPr>
    </w:p>
    <w:p>
      <w:pPr>
        <w:pStyle w:val="ListParagraph"/>
        <w:numPr>
          <w:ilvl w:val="0"/>
          <w:numId w:val="29"/>
        </w:numPr>
        <w:tabs>
          <w:tab w:pos="316" w:val="left" w:leader="none"/>
        </w:tabs>
        <w:spacing w:line="240" w:lineRule="auto" w:before="96" w:after="0"/>
        <w:ind w:left="316" w:right="0" w:hanging="216"/>
        <w:jc w:val="both"/>
        <w:rPr>
          <w:sz w:val="28"/>
        </w:rPr>
      </w:pPr>
      <w:bookmarkStart w:name="_bookmark552" w:id="627"/>
      <w:bookmarkEnd w:id="627"/>
      <w:r>
        <w:rPr/>
      </w:r>
      <w:bookmarkStart w:name="_bookmark552" w:id="628"/>
      <w:bookmarkEnd w:id="628"/>
      <w:r>
        <w:rPr>
          <w:w w:val="105"/>
          <w:sz w:val="28"/>
        </w:rPr>
        <w:t>I</w:t>
      </w:r>
      <w:r>
        <w:rPr>
          <w:w w:val="105"/>
          <w:sz w:val="28"/>
        </w:rPr>
        <w:t>f</w:t>
      </w:r>
      <w:r>
        <w:rPr>
          <w:spacing w:val="-16"/>
          <w:w w:val="105"/>
          <w:sz w:val="28"/>
        </w:rPr>
        <w:t> </w:t>
      </w:r>
      <w:r>
        <w:rPr>
          <w:w w:val="105"/>
          <w:sz w:val="28"/>
        </w:rPr>
        <w:t>it’s</w:t>
      </w:r>
      <w:r>
        <w:rPr>
          <w:spacing w:val="-15"/>
          <w:w w:val="105"/>
          <w:sz w:val="28"/>
        </w:rPr>
        <w:t> </w:t>
      </w:r>
      <w:r>
        <w:rPr>
          <w:w w:val="105"/>
          <w:sz w:val="28"/>
        </w:rPr>
        <w:t>Harry</w:t>
      </w:r>
      <w:r>
        <w:rPr>
          <w:spacing w:val="-15"/>
          <w:w w:val="105"/>
          <w:sz w:val="28"/>
        </w:rPr>
        <w:t> </w:t>
      </w:r>
      <w:r>
        <w:rPr>
          <w:w w:val="105"/>
          <w:sz w:val="28"/>
        </w:rPr>
        <w:t>Potter</w:t>
      </w:r>
      <w:r>
        <w:rPr>
          <w:spacing w:val="-15"/>
          <w:w w:val="105"/>
          <w:sz w:val="28"/>
        </w:rPr>
        <w:t> </w:t>
      </w:r>
      <w:r>
        <w:rPr>
          <w:w w:val="105"/>
          <w:sz w:val="28"/>
        </w:rPr>
        <w:t>on</w:t>
      </w:r>
      <w:r>
        <w:rPr>
          <w:spacing w:val="-15"/>
          <w:w w:val="105"/>
          <w:sz w:val="28"/>
        </w:rPr>
        <w:t> </w:t>
      </w:r>
      <w:r>
        <w:rPr>
          <w:w w:val="105"/>
          <w:sz w:val="28"/>
        </w:rPr>
        <w:t>repeat,</w:t>
      </w:r>
      <w:r>
        <w:rPr>
          <w:spacing w:val="-14"/>
          <w:w w:val="105"/>
          <w:sz w:val="28"/>
        </w:rPr>
        <w:t> </w:t>
      </w:r>
      <w:r>
        <w:rPr>
          <w:w w:val="105"/>
          <w:sz w:val="28"/>
        </w:rPr>
        <w:t>I</w:t>
      </w:r>
      <w:r>
        <w:rPr>
          <w:spacing w:val="-16"/>
          <w:w w:val="105"/>
          <w:sz w:val="28"/>
        </w:rPr>
        <w:t> </w:t>
      </w:r>
      <w:r>
        <w:rPr>
          <w:w w:val="105"/>
          <w:sz w:val="28"/>
        </w:rPr>
        <w:t>feel</w:t>
      </w:r>
      <w:r>
        <w:rPr>
          <w:spacing w:val="-15"/>
          <w:w w:val="105"/>
          <w:sz w:val="28"/>
        </w:rPr>
        <w:t> </w:t>
      </w:r>
      <w:r>
        <w:rPr>
          <w:w w:val="105"/>
          <w:sz w:val="28"/>
        </w:rPr>
        <w:t>you.</w:t>
      </w:r>
    </w:p>
    <w:p>
      <w:pPr>
        <w:pStyle w:val="BodyText"/>
        <w:ind w:left="0"/>
        <w:rPr>
          <w:sz w:val="32"/>
        </w:rPr>
      </w:pPr>
    </w:p>
    <w:p>
      <w:pPr>
        <w:pStyle w:val="BodyText"/>
        <w:ind w:left="0"/>
        <w:rPr>
          <w:sz w:val="32"/>
        </w:rPr>
      </w:pPr>
    </w:p>
    <w:p>
      <w:pPr>
        <w:pStyle w:val="BodyText"/>
        <w:spacing w:before="2"/>
        <w:ind w:left="0"/>
      </w:pPr>
    </w:p>
    <w:p>
      <w:pPr>
        <w:pStyle w:val="ListParagraph"/>
        <w:numPr>
          <w:ilvl w:val="0"/>
          <w:numId w:val="29"/>
        </w:numPr>
        <w:tabs>
          <w:tab w:pos="352" w:val="left" w:leader="none"/>
        </w:tabs>
        <w:spacing w:line="247" w:lineRule="auto" w:before="0" w:after="0"/>
        <w:ind w:left="100" w:right="117" w:firstLine="0"/>
        <w:jc w:val="both"/>
        <w:rPr>
          <w:sz w:val="28"/>
        </w:rPr>
      </w:pPr>
      <w:bookmarkStart w:name="_bookmark553" w:id="629"/>
      <w:bookmarkEnd w:id="629"/>
      <w:r>
        <w:rPr/>
      </w:r>
      <w:bookmarkStart w:name="_bookmark553" w:id="630"/>
      <w:bookmarkEnd w:id="630"/>
      <w:r>
        <w:rPr>
          <w:w w:val="105"/>
          <w:sz w:val="28"/>
        </w:rPr>
        <w:t>I</w:t>
      </w:r>
      <w:r>
        <w:rPr>
          <w:w w:val="105"/>
          <w:sz w:val="28"/>
        </w:rPr>
        <w:t> have a pet theory about what happens when we achieve a flow state. This</w:t>
      </w:r>
      <w:r>
        <w:rPr>
          <w:spacing w:val="1"/>
          <w:w w:val="105"/>
          <w:sz w:val="28"/>
        </w:rPr>
        <w:t> </w:t>
      </w:r>
      <w:r>
        <w:rPr>
          <w:w w:val="105"/>
          <w:sz w:val="28"/>
        </w:rPr>
        <w:t>isn’t</w:t>
      </w:r>
      <w:r>
        <w:rPr>
          <w:spacing w:val="-13"/>
          <w:w w:val="105"/>
          <w:sz w:val="28"/>
        </w:rPr>
        <w:t> </w:t>
      </w:r>
      <w:r>
        <w:rPr>
          <w:w w:val="105"/>
          <w:sz w:val="28"/>
        </w:rPr>
        <w:t>confirmed.</w:t>
      </w:r>
      <w:r>
        <w:rPr>
          <w:spacing w:val="-12"/>
          <w:w w:val="105"/>
          <w:sz w:val="28"/>
        </w:rPr>
        <w:t> </w:t>
      </w:r>
      <w:r>
        <w:rPr>
          <w:w w:val="105"/>
          <w:sz w:val="28"/>
        </w:rPr>
        <w:t>It’s</w:t>
      </w:r>
      <w:r>
        <w:rPr>
          <w:spacing w:val="-12"/>
          <w:w w:val="105"/>
          <w:sz w:val="28"/>
        </w:rPr>
        <w:t> </w:t>
      </w:r>
      <w:r>
        <w:rPr>
          <w:w w:val="105"/>
          <w:sz w:val="28"/>
        </w:rPr>
        <w:t>just</w:t>
      </w:r>
      <w:r>
        <w:rPr>
          <w:spacing w:val="-12"/>
          <w:w w:val="105"/>
          <w:sz w:val="28"/>
        </w:rPr>
        <w:t> </w:t>
      </w:r>
      <w:r>
        <w:rPr>
          <w:w w:val="105"/>
          <w:sz w:val="28"/>
        </w:rPr>
        <w:t>my</w:t>
      </w:r>
      <w:r>
        <w:rPr>
          <w:spacing w:val="-12"/>
          <w:w w:val="105"/>
          <w:sz w:val="28"/>
        </w:rPr>
        <w:t> </w:t>
      </w:r>
      <w:r>
        <w:rPr>
          <w:w w:val="105"/>
          <w:sz w:val="28"/>
        </w:rPr>
        <w:t>guess.</w:t>
      </w:r>
      <w:r>
        <w:rPr>
          <w:spacing w:val="-12"/>
          <w:w w:val="105"/>
          <w:sz w:val="28"/>
        </w:rPr>
        <w:t> </w:t>
      </w:r>
      <w:r>
        <w:rPr>
          <w:w w:val="105"/>
          <w:sz w:val="28"/>
        </w:rPr>
        <w:t>Psychologists</w:t>
      </w:r>
      <w:r>
        <w:rPr>
          <w:spacing w:val="-12"/>
          <w:w w:val="105"/>
          <w:sz w:val="28"/>
        </w:rPr>
        <w:t> </w:t>
      </w:r>
      <w:r>
        <w:rPr>
          <w:w w:val="105"/>
          <w:sz w:val="28"/>
        </w:rPr>
        <w:t>commonly</w:t>
      </w:r>
      <w:r>
        <w:rPr>
          <w:spacing w:val="-12"/>
          <w:w w:val="105"/>
          <w:sz w:val="28"/>
        </w:rPr>
        <w:t> </w:t>
      </w:r>
      <w:r>
        <w:rPr>
          <w:w w:val="105"/>
          <w:sz w:val="28"/>
        </w:rPr>
        <w:t>refer</w:t>
      </w:r>
      <w:r>
        <w:rPr>
          <w:spacing w:val="-12"/>
          <w:w w:val="105"/>
          <w:sz w:val="28"/>
        </w:rPr>
        <w:t> </w:t>
      </w:r>
      <w:r>
        <w:rPr>
          <w:w w:val="105"/>
          <w:sz w:val="28"/>
        </w:rPr>
        <w:t>to</w:t>
      </w:r>
      <w:r>
        <w:rPr>
          <w:spacing w:val="-12"/>
          <w:w w:val="105"/>
          <w:sz w:val="28"/>
        </w:rPr>
        <w:t> </w:t>
      </w:r>
      <w:r>
        <w:rPr>
          <w:w w:val="105"/>
          <w:sz w:val="28"/>
        </w:rPr>
        <w:t>the</w:t>
      </w:r>
      <w:r>
        <w:rPr>
          <w:spacing w:val="-12"/>
          <w:w w:val="105"/>
          <w:sz w:val="28"/>
        </w:rPr>
        <w:t> </w:t>
      </w:r>
      <w:r>
        <w:rPr>
          <w:w w:val="105"/>
          <w:sz w:val="28"/>
        </w:rPr>
        <w:t>brain</w:t>
      </w:r>
      <w:r>
        <w:rPr>
          <w:spacing w:val="-12"/>
          <w:w w:val="105"/>
          <w:sz w:val="28"/>
        </w:rPr>
        <w:t> </w:t>
      </w:r>
      <w:r>
        <w:rPr>
          <w:w w:val="105"/>
          <w:sz w:val="28"/>
        </w:rPr>
        <w:t>as</w:t>
      </w:r>
      <w:r>
        <w:rPr>
          <w:spacing w:val="-71"/>
          <w:w w:val="105"/>
          <w:sz w:val="28"/>
        </w:rPr>
        <w:t> </w:t>
      </w:r>
      <w:r>
        <w:rPr>
          <w:w w:val="105"/>
          <w:sz w:val="28"/>
        </w:rPr>
        <w:t>operating</w:t>
      </w:r>
      <w:r>
        <w:rPr>
          <w:spacing w:val="-15"/>
          <w:w w:val="105"/>
          <w:sz w:val="28"/>
        </w:rPr>
        <w:t> </w:t>
      </w:r>
      <w:r>
        <w:rPr>
          <w:w w:val="105"/>
          <w:sz w:val="28"/>
        </w:rPr>
        <w:t>in</w:t>
      </w:r>
      <w:r>
        <w:rPr>
          <w:spacing w:val="-15"/>
          <w:w w:val="105"/>
          <w:sz w:val="28"/>
        </w:rPr>
        <w:t> </w:t>
      </w:r>
      <w:r>
        <w:rPr>
          <w:w w:val="105"/>
          <w:sz w:val="28"/>
        </w:rPr>
        <w:t>two</w:t>
      </w:r>
      <w:r>
        <w:rPr>
          <w:spacing w:val="-15"/>
          <w:w w:val="105"/>
          <w:sz w:val="28"/>
        </w:rPr>
        <w:t> </w:t>
      </w:r>
      <w:r>
        <w:rPr>
          <w:w w:val="105"/>
          <w:sz w:val="28"/>
        </w:rPr>
        <w:t>modes:</w:t>
      </w:r>
      <w:r>
        <w:rPr>
          <w:spacing w:val="-15"/>
          <w:w w:val="105"/>
          <w:sz w:val="28"/>
        </w:rPr>
        <w:t> </w:t>
      </w:r>
      <w:r>
        <w:rPr>
          <w:w w:val="105"/>
          <w:sz w:val="28"/>
        </w:rPr>
        <w:t>System</w:t>
      </w:r>
      <w:r>
        <w:rPr>
          <w:spacing w:val="-15"/>
          <w:w w:val="105"/>
          <w:sz w:val="28"/>
        </w:rPr>
        <w:t> </w:t>
      </w:r>
      <w:r>
        <w:rPr>
          <w:w w:val="105"/>
          <w:sz w:val="28"/>
        </w:rPr>
        <w:t>1</w:t>
      </w:r>
      <w:r>
        <w:rPr>
          <w:spacing w:val="-15"/>
          <w:w w:val="105"/>
          <w:sz w:val="28"/>
        </w:rPr>
        <w:t> </w:t>
      </w:r>
      <w:r>
        <w:rPr>
          <w:w w:val="105"/>
          <w:sz w:val="28"/>
        </w:rPr>
        <w:t>and</w:t>
      </w:r>
      <w:r>
        <w:rPr>
          <w:spacing w:val="-15"/>
          <w:w w:val="105"/>
          <w:sz w:val="28"/>
        </w:rPr>
        <w:t> </w:t>
      </w:r>
      <w:r>
        <w:rPr>
          <w:w w:val="105"/>
          <w:sz w:val="28"/>
        </w:rPr>
        <w:t>System</w:t>
      </w:r>
      <w:r>
        <w:rPr>
          <w:spacing w:val="-15"/>
          <w:w w:val="105"/>
          <w:sz w:val="28"/>
        </w:rPr>
        <w:t> </w:t>
      </w:r>
      <w:r>
        <w:rPr>
          <w:w w:val="105"/>
          <w:sz w:val="28"/>
        </w:rPr>
        <w:t>2.</w:t>
      </w:r>
      <w:r>
        <w:rPr>
          <w:spacing w:val="-15"/>
          <w:w w:val="105"/>
          <w:sz w:val="28"/>
        </w:rPr>
        <w:t> </w:t>
      </w:r>
      <w:r>
        <w:rPr>
          <w:w w:val="105"/>
          <w:sz w:val="28"/>
        </w:rPr>
        <w:t>System</w:t>
      </w:r>
      <w:r>
        <w:rPr>
          <w:spacing w:val="-15"/>
          <w:w w:val="105"/>
          <w:sz w:val="28"/>
        </w:rPr>
        <w:t> </w:t>
      </w:r>
      <w:r>
        <w:rPr>
          <w:w w:val="105"/>
          <w:sz w:val="28"/>
        </w:rPr>
        <w:t>1</w:t>
      </w:r>
      <w:r>
        <w:rPr>
          <w:spacing w:val="-15"/>
          <w:w w:val="105"/>
          <w:sz w:val="28"/>
        </w:rPr>
        <w:t> </w:t>
      </w:r>
      <w:r>
        <w:rPr>
          <w:w w:val="105"/>
          <w:sz w:val="28"/>
        </w:rPr>
        <w:t>is</w:t>
      </w:r>
      <w:r>
        <w:rPr>
          <w:spacing w:val="-15"/>
          <w:w w:val="105"/>
          <w:sz w:val="28"/>
        </w:rPr>
        <w:t> </w:t>
      </w:r>
      <w:r>
        <w:rPr>
          <w:w w:val="105"/>
          <w:sz w:val="28"/>
        </w:rPr>
        <w:t>fast</w:t>
      </w:r>
      <w:r>
        <w:rPr>
          <w:spacing w:val="-15"/>
          <w:w w:val="105"/>
          <w:sz w:val="28"/>
        </w:rPr>
        <w:t> </w:t>
      </w:r>
      <w:r>
        <w:rPr>
          <w:w w:val="105"/>
          <w:sz w:val="28"/>
        </w:rPr>
        <w:t>and</w:t>
      </w:r>
      <w:r>
        <w:rPr>
          <w:spacing w:val="-15"/>
          <w:w w:val="105"/>
          <w:sz w:val="28"/>
        </w:rPr>
        <w:t> </w:t>
      </w:r>
      <w:r>
        <w:rPr>
          <w:w w:val="105"/>
          <w:sz w:val="28"/>
        </w:rPr>
        <w:t>instinctual.</w:t>
      </w:r>
      <w:r>
        <w:rPr>
          <w:spacing w:val="-71"/>
          <w:w w:val="105"/>
          <w:sz w:val="28"/>
        </w:rPr>
        <w:t> </w:t>
      </w:r>
      <w:r>
        <w:rPr>
          <w:w w:val="105"/>
          <w:sz w:val="28"/>
        </w:rPr>
        <w:t>Generally speaking, processes you can perform very quickly (like habits) are</w:t>
      </w:r>
      <w:r>
        <w:rPr>
          <w:spacing w:val="1"/>
          <w:w w:val="105"/>
          <w:sz w:val="28"/>
        </w:rPr>
        <w:t> </w:t>
      </w:r>
      <w:r>
        <w:rPr>
          <w:spacing w:val="-1"/>
          <w:w w:val="105"/>
          <w:sz w:val="28"/>
        </w:rPr>
        <w:t>governed</w:t>
      </w:r>
      <w:r>
        <w:rPr>
          <w:spacing w:val="-17"/>
          <w:w w:val="105"/>
          <w:sz w:val="28"/>
        </w:rPr>
        <w:t> </w:t>
      </w:r>
      <w:r>
        <w:rPr>
          <w:spacing w:val="-1"/>
          <w:w w:val="105"/>
          <w:sz w:val="28"/>
        </w:rPr>
        <w:t>by</w:t>
      </w:r>
      <w:r>
        <w:rPr>
          <w:spacing w:val="-16"/>
          <w:w w:val="105"/>
          <w:sz w:val="28"/>
        </w:rPr>
        <w:t> </w:t>
      </w:r>
      <w:r>
        <w:rPr>
          <w:spacing w:val="-1"/>
          <w:w w:val="105"/>
          <w:sz w:val="28"/>
        </w:rPr>
        <w:t>System</w:t>
      </w:r>
      <w:r>
        <w:rPr>
          <w:spacing w:val="-17"/>
          <w:w w:val="105"/>
          <w:sz w:val="28"/>
        </w:rPr>
        <w:t> </w:t>
      </w:r>
      <w:r>
        <w:rPr>
          <w:spacing w:val="-1"/>
          <w:w w:val="105"/>
          <w:sz w:val="28"/>
        </w:rPr>
        <w:t>1.</w:t>
      </w:r>
      <w:r>
        <w:rPr>
          <w:spacing w:val="-16"/>
          <w:w w:val="105"/>
          <w:sz w:val="28"/>
        </w:rPr>
        <w:t> </w:t>
      </w:r>
      <w:r>
        <w:rPr>
          <w:spacing w:val="-1"/>
          <w:w w:val="105"/>
          <w:sz w:val="28"/>
        </w:rPr>
        <w:t>Meanwhile,</w:t>
      </w:r>
      <w:r>
        <w:rPr>
          <w:spacing w:val="-16"/>
          <w:w w:val="105"/>
          <w:sz w:val="28"/>
        </w:rPr>
        <w:t> </w:t>
      </w:r>
      <w:r>
        <w:rPr>
          <w:spacing w:val="-1"/>
          <w:w w:val="105"/>
          <w:sz w:val="28"/>
        </w:rPr>
        <w:t>System</w:t>
      </w:r>
      <w:r>
        <w:rPr>
          <w:spacing w:val="-16"/>
          <w:w w:val="105"/>
          <w:sz w:val="28"/>
        </w:rPr>
        <w:t> </w:t>
      </w:r>
      <w:r>
        <w:rPr>
          <w:w w:val="105"/>
          <w:sz w:val="28"/>
        </w:rPr>
        <w:t>2</w:t>
      </w:r>
      <w:r>
        <w:rPr>
          <w:spacing w:val="-16"/>
          <w:w w:val="105"/>
          <w:sz w:val="28"/>
        </w:rPr>
        <w:t> </w:t>
      </w:r>
      <w:r>
        <w:rPr>
          <w:w w:val="105"/>
          <w:sz w:val="28"/>
        </w:rPr>
        <w:t>controls</w:t>
      </w:r>
      <w:r>
        <w:rPr>
          <w:spacing w:val="-16"/>
          <w:w w:val="105"/>
          <w:sz w:val="28"/>
        </w:rPr>
        <w:t> </w:t>
      </w:r>
      <w:r>
        <w:rPr>
          <w:w w:val="105"/>
          <w:sz w:val="28"/>
        </w:rPr>
        <w:t>thinking</w:t>
      </w:r>
      <w:r>
        <w:rPr>
          <w:spacing w:val="-16"/>
          <w:w w:val="105"/>
          <w:sz w:val="28"/>
        </w:rPr>
        <w:t> </w:t>
      </w:r>
      <w:r>
        <w:rPr>
          <w:w w:val="105"/>
          <w:sz w:val="28"/>
        </w:rPr>
        <w:t>processes</w:t>
      </w:r>
      <w:r>
        <w:rPr>
          <w:spacing w:val="-16"/>
          <w:w w:val="105"/>
          <w:sz w:val="28"/>
        </w:rPr>
        <w:t> </w:t>
      </w:r>
      <w:r>
        <w:rPr>
          <w:w w:val="105"/>
          <w:sz w:val="28"/>
        </w:rPr>
        <w:t>that</w:t>
      </w:r>
      <w:r>
        <w:rPr>
          <w:spacing w:val="-16"/>
          <w:w w:val="105"/>
          <w:sz w:val="28"/>
        </w:rPr>
        <w:t> </w:t>
      </w:r>
      <w:r>
        <w:rPr>
          <w:w w:val="105"/>
          <w:sz w:val="28"/>
        </w:rPr>
        <w:t>are</w:t>
      </w:r>
      <w:r>
        <w:rPr>
          <w:spacing w:val="-71"/>
          <w:w w:val="105"/>
          <w:sz w:val="28"/>
        </w:rPr>
        <w:t> </w:t>
      </w:r>
      <w:r>
        <w:rPr>
          <w:spacing w:val="-1"/>
          <w:w w:val="105"/>
          <w:sz w:val="28"/>
        </w:rPr>
        <w:t>more</w:t>
      </w:r>
      <w:r>
        <w:rPr>
          <w:spacing w:val="-17"/>
          <w:w w:val="105"/>
          <w:sz w:val="28"/>
        </w:rPr>
        <w:t> </w:t>
      </w:r>
      <w:r>
        <w:rPr>
          <w:spacing w:val="-1"/>
          <w:w w:val="105"/>
          <w:sz w:val="28"/>
        </w:rPr>
        <w:t>effortful</w:t>
      </w:r>
      <w:r>
        <w:rPr>
          <w:spacing w:val="-17"/>
          <w:w w:val="105"/>
          <w:sz w:val="28"/>
        </w:rPr>
        <w:t> </w:t>
      </w:r>
      <w:r>
        <w:rPr>
          <w:spacing w:val="-1"/>
          <w:w w:val="105"/>
          <w:sz w:val="28"/>
        </w:rPr>
        <w:t>and</w:t>
      </w:r>
      <w:r>
        <w:rPr>
          <w:spacing w:val="-16"/>
          <w:w w:val="105"/>
          <w:sz w:val="28"/>
        </w:rPr>
        <w:t> </w:t>
      </w:r>
      <w:r>
        <w:rPr>
          <w:spacing w:val="-1"/>
          <w:w w:val="105"/>
          <w:sz w:val="28"/>
        </w:rPr>
        <w:t>slow—like</w:t>
      </w:r>
      <w:r>
        <w:rPr>
          <w:spacing w:val="-16"/>
          <w:w w:val="105"/>
          <w:sz w:val="28"/>
        </w:rPr>
        <w:t> </w:t>
      </w:r>
      <w:r>
        <w:rPr>
          <w:w w:val="105"/>
          <w:sz w:val="28"/>
        </w:rPr>
        <w:t>calculating</w:t>
      </w:r>
      <w:r>
        <w:rPr>
          <w:spacing w:val="-17"/>
          <w:w w:val="105"/>
          <w:sz w:val="28"/>
        </w:rPr>
        <w:t> </w:t>
      </w:r>
      <w:r>
        <w:rPr>
          <w:w w:val="105"/>
          <w:sz w:val="28"/>
        </w:rPr>
        <w:t>the</w:t>
      </w:r>
      <w:r>
        <w:rPr>
          <w:spacing w:val="-16"/>
          <w:w w:val="105"/>
          <w:sz w:val="28"/>
        </w:rPr>
        <w:t> </w:t>
      </w:r>
      <w:r>
        <w:rPr>
          <w:w w:val="105"/>
          <w:sz w:val="28"/>
        </w:rPr>
        <w:t>answer</w:t>
      </w:r>
      <w:r>
        <w:rPr>
          <w:spacing w:val="-17"/>
          <w:w w:val="105"/>
          <w:sz w:val="28"/>
        </w:rPr>
        <w:t> </w:t>
      </w:r>
      <w:r>
        <w:rPr>
          <w:w w:val="105"/>
          <w:sz w:val="28"/>
        </w:rPr>
        <w:t>to</w:t>
      </w:r>
      <w:r>
        <w:rPr>
          <w:spacing w:val="-16"/>
          <w:w w:val="105"/>
          <w:sz w:val="28"/>
        </w:rPr>
        <w:t> </w:t>
      </w:r>
      <w:r>
        <w:rPr>
          <w:w w:val="105"/>
          <w:sz w:val="28"/>
        </w:rPr>
        <w:t>a</w:t>
      </w:r>
      <w:r>
        <w:rPr>
          <w:spacing w:val="-17"/>
          <w:w w:val="105"/>
          <w:sz w:val="28"/>
        </w:rPr>
        <w:t> </w:t>
      </w:r>
      <w:r>
        <w:rPr>
          <w:w w:val="105"/>
          <w:sz w:val="28"/>
        </w:rPr>
        <w:t>difficult</w:t>
      </w:r>
      <w:r>
        <w:rPr>
          <w:spacing w:val="-17"/>
          <w:w w:val="105"/>
          <w:sz w:val="28"/>
        </w:rPr>
        <w:t> </w:t>
      </w:r>
      <w:r>
        <w:rPr>
          <w:w w:val="105"/>
          <w:sz w:val="28"/>
        </w:rPr>
        <w:t>math</w:t>
      </w:r>
      <w:r>
        <w:rPr>
          <w:spacing w:val="-16"/>
          <w:w w:val="105"/>
          <w:sz w:val="28"/>
        </w:rPr>
        <w:t> </w:t>
      </w:r>
      <w:r>
        <w:rPr>
          <w:w w:val="105"/>
          <w:sz w:val="28"/>
        </w:rPr>
        <w:t>problem.</w:t>
      </w:r>
      <w:r>
        <w:rPr>
          <w:spacing w:val="-71"/>
          <w:w w:val="105"/>
          <w:sz w:val="28"/>
        </w:rPr>
        <w:t> </w:t>
      </w:r>
      <w:r>
        <w:rPr>
          <w:w w:val="105"/>
          <w:sz w:val="28"/>
        </w:rPr>
        <w:t>With regard to flow, I like to imagine System 1 and System 2 as residing on</w:t>
      </w:r>
      <w:r>
        <w:rPr>
          <w:spacing w:val="1"/>
          <w:w w:val="105"/>
          <w:sz w:val="28"/>
        </w:rPr>
        <w:t> </w:t>
      </w:r>
      <w:r>
        <w:rPr>
          <w:w w:val="105"/>
          <w:sz w:val="28"/>
        </w:rPr>
        <w:t>opposite ends of the spectrum of thinking. The more automatic a cognitive</w:t>
      </w:r>
      <w:r>
        <w:rPr>
          <w:spacing w:val="1"/>
          <w:w w:val="105"/>
          <w:sz w:val="28"/>
        </w:rPr>
        <w:t> </w:t>
      </w:r>
      <w:r>
        <w:rPr>
          <w:w w:val="105"/>
          <w:sz w:val="28"/>
        </w:rPr>
        <w:t>process</w:t>
      </w:r>
      <w:r>
        <w:rPr>
          <w:spacing w:val="-14"/>
          <w:w w:val="105"/>
          <w:sz w:val="28"/>
        </w:rPr>
        <w:t> </w:t>
      </w:r>
      <w:r>
        <w:rPr>
          <w:w w:val="105"/>
          <w:sz w:val="28"/>
        </w:rPr>
        <w:t>is,</w:t>
      </w:r>
      <w:r>
        <w:rPr>
          <w:spacing w:val="-13"/>
          <w:w w:val="105"/>
          <w:sz w:val="28"/>
        </w:rPr>
        <w:t> </w:t>
      </w:r>
      <w:r>
        <w:rPr>
          <w:w w:val="105"/>
          <w:sz w:val="28"/>
        </w:rPr>
        <w:t>the</w:t>
      </w:r>
      <w:r>
        <w:rPr>
          <w:spacing w:val="-13"/>
          <w:w w:val="105"/>
          <w:sz w:val="28"/>
        </w:rPr>
        <w:t> </w:t>
      </w:r>
      <w:r>
        <w:rPr>
          <w:w w:val="105"/>
          <w:sz w:val="28"/>
        </w:rPr>
        <w:t>more</w:t>
      </w:r>
      <w:r>
        <w:rPr>
          <w:spacing w:val="-13"/>
          <w:w w:val="105"/>
          <w:sz w:val="28"/>
        </w:rPr>
        <w:t> </w:t>
      </w:r>
      <w:r>
        <w:rPr>
          <w:w w:val="105"/>
          <w:sz w:val="28"/>
        </w:rPr>
        <w:t>it</w:t>
      </w:r>
      <w:r>
        <w:rPr>
          <w:spacing w:val="-14"/>
          <w:w w:val="105"/>
          <w:sz w:val="28"/>
        </w:rPr>
        <w:t> </w:t>
      </w:r>
      <w:r>
        <w:rPr>
          <w:w w:val="105"/>
          <w:sz w:val="28"/>
        </w:rPr>
        <w:t>slides</w:t>
      </w:r>
      <w:r>
        <w:rPr>
          <w:spacing w:val="-12"/>
          <w:w w:val="105"/>
          <w:sz w:val="28"/>
        </w:rPr>
        <w:t> </w:t>
      </w:r>
      <w:r>
        <w:rPr>
          <w:w w:val="105"/>
          <w:sz w:val="28"/>
        </w:rPr>
        <w:t>toward</w:t>
      </w:r>
      <w:r>
        <w:rPr>
          <w:spacing w:val="-13"/>
          <w:w w:val="105"/>
          <w:sz w:val="28"/>
        </w:rPr>
        <w:t> </w:t>
      </w:r>
      <w:r>
        <w:rPr>
          <w:w w:val="105"/>
          <w:sz w:val="28"/>
        </w:rPr>
        <w:t>the</w:t>
      </w:r>
      <w:r>
        <w:rPr>
          <w:spacing w:val="-13"/>
          <w:w w:val="105"/>
          <w:sz w:val="28"/>
        </w:rPr>
        <w:t> </w:t>
      </w:r>
      <w:r>
        <w:rPr>
          <w:w w:val="105"/>
          <w:sz w:val="28"/>
        </w:rPr>
        <w:t>System</w:t>
      </w:r>
      <w:r>
        <w:rPr>
          <w:spacing w:val="-14"/>
          <w:w w:val="105"/>
          <w:sz w:val="28"/>
        </w:rPr>
        <w:t> </w:t>
      </w:r>
      <w:r>
        <w:rPr>
          <w:w w:val="105"/>
          <w:sz w:val="28"/>
        </w:rPr>
        <w:t>1</w:t>
      </w:r>
      <w:r>
        <w:rPr>
          <w:spacing w:val="-13"/>
          <w:w w:val="105"/>
          <w:sz w:val="28"/>
        </w:rPr>
        <w:t> </w:t>
      </w:r>
      <w:r>
        <w:rPr>
          <w:w w:val="105"/>
          <w:sz w:val="28"/>
        </w:rPr>
        <w:t>side</w:t>
      </w:r>
      <w:r>
        <w:rPr>
          <w:spacing w:val="-14"/>
          <w:w w:val="105"/>
          <w:sz w:val="28"/>
        </w:rPr>
        <w:t> </w:t>
      </w:r>
      <w:r>
        <w:rPr>
          <w:w w:val="105"/>
          <w:sz w:val="28"/>
        </w:rPr>
        <w:t>of</w:t>
      </w:r>
      <w:r>
        <w:rPr>
          <w:spacing w:val="-13"/>
          <w:w w:val="105"/>
          <w:sz w:val="28"/>
        </w:rPr>
        <w:t> </w:t>
      </w:r>
      <w:r>
        <w:rPr>
          <w:w w:val="105"/>
          <w:sz w:val="28"/>
        </w:rPr>
        <w:t>the</w:t>
      </w:r>
      <w:r>
        <w:rPr>
          <w:spacing w:val="-13"/>
          <w:w w:val="105"/>
          <w:sz w:val="28"/>
        </w:rPr>
        <w:t> </w:t>
      </w:r>
      <w:r>
        <w:rPr>
          <w:w w:val="105"/>
          <w:sz w:val="28"/>
        </w:rPr>
        <w:t>spectrum.</w:t>
      </w:r>
      <w:r>
        <w:rPr>
          <w:spacing w:val="-13"/>
          <w:w w:val="105"/>
          <w:sz w:val="28"/>
        </w:rPr>
        <w:t> </w:t>
      </w:r>
      <w:r>
        <w:rPr>
          <w:w w:val="105"/>
          <w:sz w:val="28"/>
        </w:rPr>
        <w:t>The</w:t>
      </w:r>
      <w:r>
        <w:rPr>
          <w:spacing w:val="-13"/>
          <w:w w:val="105"/>
          <w:sz w:val="28"/>
        </w:rPr>
        <w:t> </w:t>
      </w:r>
      <w:r>
        <w:rPr>
          <w:w w:val="105"/>
          <w:sz w:val="28"/>
        </w:rPr>
        <w:t>more</w:t>
      </w:r>
      <w:r>
        <w:rPr>
          <w:spacing w:val="-71"/>
          <w:w w:val="105"/>
          <w:sz w:val="28"/>
        </w:rPr>
        <w:t> </w:t>
      </w:r>
      <w:r>
        <w:rPr>
          <w:w w:val="105"/>
          <w:sz w:val="28"/>
        </w:rPr>
        <w:t>effortful</w:t>
      </w:r>
      <w:r>
        <w:rPr>
          <w:spacing w:val="-10"/>
          <w:w w:val="105"/>
          <w:sz w:val="28"/>
        </w:rPr>
        <w:t> </w:t>
      </w:r>
      <w:r>
        <w:rPr>
          <w:w w:val="105"/>
          <w:sz w:val="28"/>
        </w:rPr>
        <w:t>a</w:t>
      </w:r>
      <w:r>
        <w:rPr>
          <w:spacing w:val="-9"/>
          <w:w w:val="105"/>
          <w:sz w:val="28"/>
        </w:rPr>
        <w:t> </w:t>
      </w:r>
      <w:r>
        <w:rPr>
          <w:w w:val="105"/>
          <w:sz w:val="28"/>
        </w:rPr>
        <w:t>task</w:t>
      </w:r>
      <w:r>
        <w:rPr>
          <w:spacing w:val="-9"/>
          <w:w w:val="105"/>
          <w:sz w:val="28"/>
        </w:rPr>
        <w:t> </w:t>
      </w:r>
      <w:r>
        <w:rPr>
          <w:w w:val="105"/>
          <w:sz w:val="28"/>
        </w:rPr>
        <w:t>is,</w:t>
      </w:r>
      <w:r>
        <w:rPr>
          <w:spacing w:val="-10"/>
          <w:w w:val="105"/>
          <w:sz w:val="28"/>
        </w:rPr>
        <w:t> </w:t>
      </w:r>
      <w:r>
        <w:rPr>
          <w:w w:val="105"/>
          <w:sz w:val="28"/>
        </w:rPr>
        <w:t>the</w:t>
      </w:r>
      <w:r>
        <w:rPr>
          <w:spacing w:val="-9"/>
          <w:w w:val="105"/>
          <w:sz w:val="28"/>
        </w:rPr>
        <w:t> </w:t>
      </w:r>
      <w:r>
        <w:rPr>
          <w:w w:val="105"/>
          <w:sz w:val="28"/>
        </w:rPr>
        <w:t>more</w:t>
      </w:r>
      <w:r>
        <w:rPr>
          <w:spacing w:val="-9"/>
          <w:w w:val="105"/>
          <w:sz w:val="28"/>
        </w:rPr>
        <w:t> </w:t>
      </w:r>
      <w:r>
        <w:rPr>
          <w:w w:val="105"/>
          <w:sz w:val="28"/>
        </w:rPr>
        <w:t>it</w:t>
      </w:r>
      <w:r>
        <w:rPr>
          <w:spacing w:val="-9"/>
          <w:w w:val="105"/>
          <w:sz w:val="28"/>
        </w:rPr>
        <w:t> </w:t>
      </w:r>
      <w:r>
        <w:rPr>
          <w:w w:val="105"/>
          <w:sz w:val="28"/>
        </w:rPr>
        <w:t>slides</w:t>
      </w:r>
      <w:r>
        <w:rPr>
          <w:spacing w:val="-9"/>
          <w:w w:val="105"/>
          <w:sz w:val="28"/>
        </w:rPr>
        <w:t> </w:t>
      </w:r>
      <w:r>
        <w:rPr>
          <w:w w:val="105"/>
          <w:sz w:val="28"/>
        </w:rPr>
        <w:t>toward</w:t>
      </w:r>
      <w:r>
        <w:rPr>
          <w:spacing w:val="-9"/>
          <w:w w:val="105"/>
          <w:sz w:val="28"/>
        </w:rPr>
        <w:t> </w:t>
      </w:r>
      <w:r>
        <w:rPr>
          <w:w w:val="105"/>
          <w:sz w:val="28"/>
        </w:rPr>
        <w:t>System</w:t>
      </w:r>
      <w:r>
        <w:rPr>
          <w:spacing w:val="-9"/>
          <w:w w:val="105"/>
          <w:sz w:val="28"/>
        </w:rPr>
        <w:t> </w:t>
      </w:r>
      <w:r>
        <w:rPr>
          <w:w w:val="105"/>
          <w:sz w:val="28"/>
        </w:rPr>
        <w:t>2.</w:t>
      </w:r>
      <w:r>
        <w:rPr>
          <w:spacing w:val="-9"/>
          <w:w w:val="105"/>
          <w:sz w:val="28"/>
        </w:rPr>
        <w:t> </w:t>
      </w:r>
      <w:r>
        <w:rPr>
          <w:w w:val="105"/>
          <w:sz w:val="28"/>
        </w:rPr>
        <w:t>Flow,</w:t>
      </w:r>
      <w:r>
        <w:rPr>
          <w:spacing w:val="-9"/>
          <w:w w:val="105"/>
          <w:sz w:val="28"/>
        </w:rPr>
        <w:t> </w:t>
      </w:r>
      <w:r>
        <w:rPr>
          <w:w w:val="105"/>
          <w:sz w:val="28"/>
        </w:rPr>
        <w:t>I</w:t>
      </w:r>
      <w:r>
        <w:rPr>
          <w:spacing w:val="-9"/>
          <w:w w:val="105"/>
          <w:sz w:val="28"/>
        </w:rPr>
        <w:t> </w:t>
      </w:r>
      <w:r>
        <w:rPr>
          <w:w w:val="105"/>
          <w:sz w:val="28"/>
        </w:rPr>
        <w:t>believe,</w:t>
      </w:r>
      <w:r>
        <w:rPr>
          <w:spacing w:val="-9"/>
          <w:w w:val="105"/>
          <w:sz w:val="28"/>
        </w:rPr>
        <w:t> </w:t>
      </w:r>
      <w:r>
        <w:rPr>
          <w:w w:val="105"/>
          <w:sz w:val="28"/>
        </w:rPr>
        <w:t>resides</w:t>
      </w:r>
      <w:r>
        <w:rPr>
          <w:spacing w:val="-9"/>
          <w:w w:val="105"/>
          <w:sz w:val="28"/>
        </w:rPr>
        <w:t> </w:t>
      </w:r>
      <w:r>
        <w:rPr>
          <w:w w:val="105"/>
          <w:sz w:val="28"/>
        </w:rPr>
        <w:t>on</w:t>
      </w:r>
      <w:r>
        <w:rPr>
          <w:spacing w:val="-71"/>
          <w:w w:val="105"/>
          <w:sz w:val="28"/>
        </w:rPr>
        <w:t> </w:t>
      </w:r>
      <w:r>
        <w:rPr>
          <w:w w:val="105"/>
          <w:sz w:val="28"/>
        </w:rPr>
        <w:t>the</w:t>
      </w:r>
      <w:r>
        <w:rPr>
          <w:spacing w:val="-10"/>
          <w:w w:val="105"/>
          <w:sz w:val="28"/>
        </w:rPr>
        <w:t> </w:t>
      </w:r>
      <w:r>
        <w:rPr>
          <w:w w:val="105"/>
          <w:sz w:val="28"/>
        </w:rPr>
        <w:t>razor’s</w:t>
      </w:r>
      <w:r>
        <w:rPr>
          <w:spacing w:val="-9"/>
          <w:w w:val="105"/>
          <w:sz w:val="28"/>
        </w:rPr>
        <w:t> </w:t>
      </w:r>
      <w:r>
        <w:rPr>
          <w:w w:val="105"/>
          <w:sz w:val="28"/>
        </w:rPr>
        <w:t>edge</w:t>
      </w:r>
      <w:r>
        <w:rPr>
          <w:spacing w:val="-10"/>
          <w:w w:val="105"/>
          <w:sz w:val="28"/>
        </w:rPr>
        <w:t> </w:t>
      </w:r>
      <w:r>
        <w:rPr>
          <w:w w:val="105"/>
          <w:sz w:val="28"/>
        </w:rPr>
        <w:t>between</w:t>
      </w:r>
      <w:r>
        <w:rPr>
          <w:spacing w:val="-9"/>
          <w:w w:val="105"/>
          <w:sz w:val="28"/>
        </w:rPr>
        <w:t> </w:t>
      </w:r>
      <w:r>
        <w:rPr>
          <w:w w:val="105"/>
          <w:sz w:val="28"/>
        </w:rPr>
        <w:t>System</w:t>
      </w:r>
      <w:r>
        <w:rPr>
          <w:spacing w:val="-10"/>
          <w:w w:val="105"/>
          <w:sz w:val="28"/>
        </w:rPr>
        <w:t> </w:t>
      </w:r>
      <w:r>
        <w:rPr>
          <w:w w:val="105"/>
          <w:sz w:val="28"/>
        </w:rPr>
        <w:t>1</w:t>
      </w:r>
      <w:r>
        <w:rPr>
          <w:spacing w:val="-9"/>
          <w:w w:val="105"/>
          <w:sz w:val="28"/>
        </w:rPr>
        <w:t> </w:t>
      </w:r>
      <w:r>
        <w:rPr>
          <w:w w:val="105"/>
          <w:sz w:val="28"/>
        </w:rPr>
        <w:t>and</w:t>
      </w:r>
      <w:r>
        <w:rPr>
          <w:spacing w:val="-10"/>
          <w:w w:val="105"/>
          <w:sz w:val="28"/>
        </w:rPr>
        <w:t> </w:t>
      </w:r>
      <w:r>
        <w:rPr>
          <w:w w:val="105"/>
          <w:sz w:val="28"/>
        </w:rPr>
        <w:t>System</w:t>
      </w:r>
      <w:r>
        <w:rPr>
          <w:spacing w:val="-9"/>
          <w:w w:val="105"/>
          <w:sz w:val="28"/>
        </w:rPr>
        <w:t> </w:t>
      </w:r>
      <w:r>
        <w:rPr>
          <w:w w:val="105"/>
          <w:sz w:val="28"/>
        </w:rPr>
        <w:t>2.</w:t>
      </w:r>
      <w:r>
        <w:rPr>
          <w:spacing w:val="-10"/>
          <w:w w:val="105"/>
          <w:sz w:val="28"/>
        </w:rPr>
        <w:t> </w:t>
      </w:r>
      <w:r>
        <w:rPr>
          <w:w w:val="105"/>
          <w:sz w:val="28"/>
        </w:rPr>
        <w:t>You</w:t>
      </w:r>
      <w:r>
        <w:rPr>
          <w:spacing w:val="-9"/>
          <w:w w:val="105"/>
          <w:sz w:val="28"/>
        </w:rPr>
        <w:t> </w:t>
      </w:r>
      <w:r>
        <w:rPr>
          <w:w w:val="105"/>
          <w:sz w:val="28"/>
        </w:rPr>
        <w:t>are</w:t>
      </w:r>
      <w:r>
        <w:rPr>
          <w:spacing w:val="-10"/>
          <w:w w:val="105"/>
          <w:sz w:val="28"/>
        </w:rPr>
        <w:t> </w:t>
      </w:r>
      <w:r>
        <w:rPr>
          <w:w w:val="105"/>
          <w:sz w:val="28"/>
        </w:rPr>
        <w:t>fully</w:t>
      </w:r>
      <w:r>
        <w:rPr>
          <w:spacing w:val="-9"/>
          <w:w w:val="105"/>
          <w:sz w:val="28"/>
        </w:rPr>
        <w:t> </w:t>
      </w:r>
      <w:r>
        <w:rPr>
          <w:w w:val="105"/>
          <w:sz w:val="28"/>
        </w:rPr>
        <w:t>using</w:t>
      </w:r>
      <w:r>
        <w:rPr>
          <w:spacing w:val="-10"/>
          <w:w w:val="105"/>
          <w:sz w:val="28"/>
        </w:rPr>
        <w:t> </w:t>
      </w:r>
      <w:r>
        <w:rPr>
          <w:w w:val="105"/>
          <w:sz w:val="28"/>
        </w:rPr>
        <w:t>all</w:t>
      </w:r>
      <w:r>
        <w:rPr>
          <w:spacing w:val="-9"/>
          <w:w w:val="105"/>
          <w:sz w:val="28"/>
        </w:rPr>
        <w:t> </w:t>
      </w:r>
      <w:r>
        <w:rPr>
          <w:w w:val="105"/>
          <w:sz w:val="28"/>
        </w:rPr>
        <w:t>of</w:t>
      </w:r>
      <w:r>
        <w:rPr>
          <w:spacing w:val="-10"/>
          <w:w w:val="105"/>
          <w:sz w:val="28"/>
        </w:rPr>
        <w:t> </w:t>
      </w:r>
      <w:r>
        <w:rPr>
          <w:w w:val="105"/>
          <w:sz w:val="28"/>
        </w:rPr>
        <w:t>your</w:t>
      </w:r>
      <w:r>
        <w:rPr>
          <w:spacing w:val="-71"/>
          <w:w w:val="105"/>
          <w:sz w:val="28"/>
        </w:rPr>
        <w:t> </w:t>
      </w:r>
      <w:r>
        <w:rPr>
          <w:w w:val="105"/>
          <w:sz w:val="28"/>
        </w:rPr>
        <w:t>automatic</w:t>
      </w:r>
      <w:r>
        <w:rPr>
          <w:spacing w:val="-6"/>
          <w:w w:val="105"/>
          <w:sz w:val="28"/>
        </w:rPr>
        <w:t> </w:t>
      </w:r>
      <w:r>
        <w:rPr>
          <w:w w:val="105"/>
          <w:sz w:val="28"/>
        </w:rPr>
        <w:t>and</w:t>
      </w:r>
      <w:r>
        <w:rPr>
          <w:spacing w:val="-5"/>
          <w:w w:val="105"/>
          <w:sz w:val="28"/>
        </w:rPr>
        <w:t> </w:t>
      </w:r>
      <w:r>
        <w:rPr>
          <w:w w:val="105"/>
          <w:sz w:val="28"/>
        </w:rPr>
        <w:t>implicit</w:t>
      </w:r>
      <w:r>
        <w:rPr>
          <w:spacing w:val="-6"/>
          <w:w w:val="105"/>
          <w:sz w:val="28"/>
        </w:rPr>
        <w:t> </w:t>
      </w:r>
      <w:r>
        <w:rPr>
          <w:w w:val="105"/>
          <w:sz w:val="28"/>
        </w:rPr>
        <w:t>knowledge</w:t>
      </w:r>
      <w:r>
        <w:rPr>
          <w:spacing w:val="-5"/>
          <w:w w:val="105"/>
          <w:sz w:val="28"/>
        </w:rPr>
        <w:t> </w:t>
      </w:r>
      <w:r>
        <w:rPr>
          <w:w w:val="105"/>
          <w:sz w:val="28"/>
        </w:rPr>
        <w:t>related</w:t>
      </w:r>
      <w:r>
        <w:rPr>
          <w:spacing w:val="-6"/>
          <w:w w:val="105"/>
          <w:sz w:val="28"/>
        </w:rPr>
        <w:t> </w:t>
      </w:r>
      <w:r>
        <w:rPr>
          <w:w w:val="105"/>
          <w:sz w:val="28"/>
        </w:rPr>
        <w:t>to</w:t>
      </w:r>
      <w:r>
        <w:rPr>
          <w:spacing w:val="-5"/>
          <w:w w:val="105"/>
          <w:sz w:val="28"/>
        </w:rPr>
        <w:t> </w:t>
      </w:r>
      <w:r>
        <w:rPr>
          <w:w w:val="105"/>
          <w:sz w:val="28"/>
        </w:rPr>
        <w:t>the</w:t>
      </w:r>
      <w:r>
        <w:rPr>
          <w:spacing w:val="-5"/>
          <w:w w:val="105"/>
          <w:sz w:val="28"/>
        </w:rPr>
        <w:t> </w:t>
      </w:r>
      <w:r>
        <w:rPr>
          <w:w w:val="105"/>
          <w:sz w:val="28"/>
        </w:rPr>
        <w:t>task</w:t>
      </w:r>
      <w:r>
        <w:rPr>
          <w:spacing w:val="-6"/>
          <w:w w:val="105"/>
          <w:sz w:val="28"/>
        </w:rPr>
        <w:t> </w:t>
      </w:r>
      <w:r>
        <w:rPr>
          <w:w w:val="105"/>
          <w:sz w:val="28"/>
        </w:rPr>
        <w:t>while</w:t>
      </w:r>
      <w:r>
        <w:rPr>
          <w:spacing w:val="-5"/>
          <w:w w:val="105"/>
          <w:sz w:val="28"/>
        </w:rPr>
        <w:t> </w:t>
      </w:r>
      <w:r>
        <w:rPr>
          <w:w w:val="105"/>
          <w:sz w:val="28"/>
        </w:rPr>
        <w:t>also</w:t>
      </w:r>
      <w:r>
        <w:rPr>
          <w:spacing w:val="-6"/>
          <w:w w:val="105"/>
          <w:sz w:val="28"/>
        </w:rPr>
        <w:t> </w:t>
      </w:r>
      <w:r>
        <w:rPr>
          <w:w w:val="105"/>
          <w:sz w:val="28"/>
        </w:rPr>
        <w:t>working</w:t>
      </w:r>
      <w:r>
        <w:rPr>
          <w:spacing w:val="-5"/>
          <w:w w:val="105"/>
          <w:sz w:val="28"/>
        </w:rPr>
        <w:t> </w:t>
      </w:r>
      <w:r>
        <w:rPr>
          <w:w w:val="105"/>
          <w:sz w:val="28"/>
        </w:rPr>
        <w:t>hard</w:t>
      </w:r>
      <w:r>
        <w:rPr>
          <w:spacing w:val="-5"/>
          <w:w w:val="105"/>
          <w:sz w:val="28"/>
        </w:rPr>
        <w:t> </w:t>
      </w:r>
      <w:r>
        <w:rPr>
          <w:w w:val="105"/>
          <w:sz w:val="28"/>
        </w:rPr>
        <w:t>to</w:t>
      </w:r>
      <w:r>
        <w:rPr>
          <w:spacing w:val="-72"/>
          <w:w w:val="105"/>
          <w:sz w:val="28"/>
        </w:rPr>
        <w:t> </w:t>
      </w:r>
      <w:r>
        <w:rPr>
          <w:w w:val="105"/>
          <w:sz w:val="28"/>
        </w:rPr>
        <w:t>rise</w:t>
      </w:r>
      <w:r>
        <w:rPr>
          <w:spacing w:val="-10"/>
          <w:w w:val="105"/>
          <w:sz w:val="28"/>
        </w:rPr>
        <w:t> </w:t>
      </w:r>
      <w:r>
        <w:rPr>
          <w:w w:val="105"/>
          <w:sz w:val="28"/>
        </w:rPr>
        <w:t>to</w:t>
      </w:r>
      <w:r>
        <w:rPr>
          <w:spacing w:val="-10"/>
          <w:w w:val="105"/>
          <w:sz w:val="28"/>
        </w:rPr>
        <w:t> </w:t>
      </w:r>
      <w:r>
        <w:rPr>
          <w:w w:val="105"/>
          <w:sz w:val="28"/>
        </w:rPr>
        <w:t>a</w:t>
      </w:r>
      <w:r>
        <w:rPr>
          <w:spacing w:val="-10"/>
          <w:w w:val="105"/>
          <w:sz w:val="28"/>
        </w:rPr>
        <w:t> </w:t>
      </w:r>
      <w:r>
        <w:rPr>
          <w:w w:val="105"/>
          <w:sz w:val="28"/>
        </w:rPr>
        <w:t>challenge</w:t>
      </w:r>
      <w:r>
        <w:rPr>
          <w:spacing w:val="-9"/>
          <w:w w:val="105"/>
          <w:sz w:val="28"/>
        </w:rPr>
        <w:t> </w:t>
      </w:r>
      <w:r>
        <w:rPr>
          <w:w w:val="105"/>
          <w:sz w:val="28"/>
        </w:rPr>
        <w:t>beyond</w:t>
      </w:r>
      <w:r>
        <w:rPr>
          <w:spacing w:val="-10"/>
          <w:w w:val="105"/>
          <w:sz w:val="28"/>
        </w:rPr>
        <w:t> </w:t>
      </w:r>
      <w:r>
        <w:rPr>
          <w:w w:val="105"/>
          <w:sz w:val="28"/>
        </w:rPr>
        <w:t>your</w:t>
      </w:r>
      <w:r>
        <w:rPr>
          <w:spacing w:val="-10"/>
          <w:w w:val="105"/>
          <w:sz w:val="28"/>
        </w:rPr>
        <w:t> </w:t>
      </w:r>
      <w:r>
        <w:rPr>
          <w:w w:val="105"/>
          <w:sz w:val="28"/>
        </w:rPr>
        <w:t>ability.</w:t>
      </w:r>
      <w:r>
        <w:rPr>
          <w:spacing w:val="-10"/>
          <w:w w:val="105"/>
          <w:sz w:val="28"/>
        </w:rPr>
        <w:t> </w:t>
      </w:r>
      <w:r>
        <w:rPr>
          <w:w w:val="105"/>
          <w:sz w:val="28"/>
        </w:rPr>
        <w:t>Both</w:t>
      </w:r>
      <w:r>
        <w:rPr>
          <w:spacing w:val="-9"/>
          <w:w w:val="105"/>
          <w:sz w:val="28"/>
        </w:rPr>
        <w:t> </w:t>
      </w:r>
      <w:r>
        <w:rPr>
          <w:w w:val="105"/>
          <w:sz w:val="28"/>
        </w:rPr>
        <w:t>brain</w:t>
      </w:r>
      <w:r>
        <w:rPr>
          <w:spacing w:val="-10"/>
          <w:w w:val="105"/>
          <w:sz w:val="28"/>
        </w:rPr>
        <w:t> </w:t>
      </w:r>
      <w:r>
        <w:rPr>
          <w:w w:val="105"/>
          <w:sz w:val="28"/>
        </w:rPr>
        <w:t>modes</w:t>
      </w:r>
      <w:r>
        <w:rPr>
          <w:spacing w:val="-10"/>
          <w:w w:val="105"/>
          <w:sz w:val="28"/>
        </w:rPr>
        <w:t> </w:t>
      </w:r>
      <w:r>
        <w:rPr>
          <w:w w:val="105"/>
          <w:sz w:val="28"/>
        </w:rPr>
        <w:t>are</w:t>
      </w:r>
      <w:r>
        <w:rPr>
          <w:spacing w:val="-10"/>
          <w:w w:val="105"/>
          <w:sz w:val="28"/>
        </w:rPr>
        <w:t> </w:t>
      </w:r>
      <w:r>
        <w:rPr>
          <w:w w:val="105"/>
          <w:sz w:val="28"/>
        </w:rPr>
        <w:t>fully</w:t>
      </w:r>
      <w:r>
        <w:rPr>
          <w:spacing w:val="-9"/>
          <w:w w:val="105"/>
          <w:sz w:val="28"/>
        </w:rPr>
        <w:t> </w:t>
      </w:r>
      <w:r>
        <w:rPr>
          <w:w w:val="105"/>
          <w:sz w:val="28"/>
        </w:rPr>
        <w:t>engaged.</w:t>
      </w:r>
      <w:r>
        <w:rPr>
          <w:spacing w:val="-10"/>
          <w:w w:val="105"/>
          <w:sz w:val="28"/>
        </w:rPr>
        <w:t> </w:t>
      </w:r>
      <w:r>
        <w:rPr>
          <w:w w:val="105"/>
          <w:sz w:val="28"/>
        </w:rPr>
        <w:t>The</w:t>
      </w:r>
      <w:r>
        <w:rPr>
          <w:spacing w:val="-71"/>
          <w:w w:val="105"/>
          <w:sz w:val="28"/>
        </w:rPr>
        <w:t> </w:t>
      </w:r>
      <w:r>
        <w:rPr>
          <w:w w:val="105"/>
          <w:sz w:val="28"/>
        </w:rPr>
        <w:t>conscious</w:t>
      </w:r>
      <w:r>
        <w:rPr>
          <w:spacing w:val="-7"/>
          <w:w w:val="105"/>
          <w:sz w:val="28"/>
        </w:rPr>
        <w:t> </w:t>
      </w:r>
      <w:r>
        <w:rPr>
          <w:w w:val="105"/>
          <w:sz w:val="28"/>
        </w:rPr>
        <w:t>and</w:t>
      </w:r>
      <w:r>
        <w:rPr>
          <w:spacing w:val="-5"/>
          <w:w w:val="105"/>
          <w:sz w:val="28"/>
        </w:rPr>
        <w:t> </w:t>
      </w:r>
      <w:r>
        <w:rPr>
          <w:w w:val="105"/>
          <w:sz w:val="28"/>
        </w:rPr>
        <w:t>nonconscious</w:t>
      </w:r>
      <w:r>
        <w:rPr>
          <w:spacing w:val="-6"/>
          <w:w w:val="105"/>
          <w:sz w:val="28"/>
        </w:rPr>
        <w:t> </w:t>
      </w:r>
      <w:r>
        <w:rPr>
          <w:w w:val="105"/>
          <w:sz w:val="28"/>
        </w:rPr>
        <w:t>are</w:t>
      </w:r>
      <w:r>
        <w:rPr>
          <w:spacing w:val="-6"/>
          <w:w w:val="105"/>
          <w:sz w:val="28"/>
        </w:rPr>
        <w:t> </w:t>
      </w:r>
      <w:r>
        <w:rPr>
          <w:w w:val="105"/>
          <w:sz w:val="28"/>
        </w:rPr>
        <w:t>working</w:t>
      </w:r>
      <w:r>
        <w:rPr>
          <w:spacing w:val="-5"/>
          <w:w w:val="105"/>
          <w:sz w:val="28"/>
        </w:rPr>
        <w:t> </w:t>
      </w:r>
      <w:r>
        <w:rPr>
          <w:w w:val="105"/>
          <w:sz w:val="28"/>
        </w:rPr>
        <w:t>perfectly</w:t>
      </w:r>
      <w:r>
        <w:rPr>
          <w:spacing w:val="-5"/>
          <w:w w:val="105"/>
          <w:sz w:val="28"/>
        </w:rPr>
        <w:t> </w:t>
      </w:r>
      <w:r>
        <w:rPr>
          <w:w w:val="105"/>
          <w:sz w:val="28"/>
        </w:rPr>
        <w:t>in</w:t>
      </w:r>
      <w:r>
        <w:rPr>
          <w:spacing w:val="-5"/>
          <w:w w:val="105"/>
          <w:sz w:val="28"/>
        </w:rPr>
        <w:t> </w:t>
      </w:r>
      <w:r>
        <w:rPr>
          <w:w w:val="105"/>
          <w:sz w:val="28"/>
        </w:rPr>
        <w:t>sync.</w:t>
      </w:r>
    </w:p>
    <w:p>
      <w:pPr>
        <w:spacing w:after="0" w:line="247" w:lineRule="auto"/>
        <w:jc w:val="both"/>
        <w:rPr>
          <w:sz w:val="28"/>
        </w:rPr>
        <w:sectPr>
          <w:headerReference w:type="default" r:id="rId188"/>
          <w:pgSz w:w="12240" w:h="15840"/>
          <w:pgMar w:header="0" w:footer="0" w:top="1500" w:bottom="280" w:left="1340" w:right="1320"/>
        </w:sectPr>
      </w:pPr>
    </w:p>
    <w:p>
      <w:pPr>
        <w:pStyle w:val="BodyText"/>
        <w:ind w:left="0"/>
        <w:rPr>
          <w:sz w:val="20"/>
        </w:rPr>
      </w:pPr>
    </w:p>
    <w:p>
      <w:pPr>
        <w:pStyle w:val="BodyText"/>
        <w:spacing w:before="4"/>
        <w:ind w:left="0"/>
        <w:rPr>
          <w:sz w:val="16"/>
        </w:rPr>
      </w:pPr>
    </w:p>
    <w:p>
      <w:pPr>
        <w:pStyle w:val="ListParagraph"/>
        <w:numPr>
          <w:ilvl w:val="0"/>
          <w:numId w:val="29"/>
        </w:numPr>
        <w:tabs>
          <w:tab w:pos="341" w:val="left" w:leader="none"/>
        </w:tabs>
        <w:spacing w:line="247" w:lineRule="auto" w:before="96" w:after="0"/>
        <w:ind w:left="100" w:right="117" w:firstLine="0"/>
        <w:jc w:val="both"/>
        <w:rPr>
          <w:sz w:val="28"/>
        </w:rPr>
      </w:pPr>
      <w:bookmarkStart w:name="_bookmark554" w:id="631"/>
      <w:bookmarkEnd w:id="631"/>
      <w:r>
        <w:rPr/>
      </w:r>
      <w:bookmarkStart w:name="_bookmark554" w:id="632"/>
      <w:bookmarkEnd w:id="632"/>
      <w:r>
        <w:rPr>
          <w:w w:val="105"/>
          <w:sz w:val="28"/>
        </w:rPr>
        <w:t>T</w:t>
      </w:r>
      <w:r>
        <w:rPr>
          <w:w w:val="105"/>
          <w:sz w:val="28"/>
        </w:rPr>
        <w:t>he discovery of variable rewards happened by accident. One day in the lab,</w:t>
      </w:r>
      <w:r>
        <w:rPr>
          <w:spacing w:val="1"/>
          <w:w w:val="105"/>
          <w:sz w:val="28"/>
        </w:rPr>
        <w:t> </w:t>
      </w:r>
      <w:r>
        <w:rPr>
          <w:w w:val="105"/>
          <w:sz w:val="28"/>
        </w:rPr>
        <w:t>the</w:t>
      </w:r>
      <w:r>
        <w:rPr>
          <w:spacing w:val="-5"/>
          <w:w w:val="105"/>
          <w:sz w:val="28"/>
        </w:rPr>
        <w:t> </w:t>
      </w:r>
      <w:r>
        <w:rPr>
          <w:w w:val="105"/>
          <w:sz w:val="28"/>
        </w:rPr>
        <w:t>famous</w:t>
      </w:r>
      <w:r>
        <w:rPr>
          <w:spacing w:val="-5"/>
          <w:w w:val="105"/>
          <w:sz w:val="28"/>
        </w:rPr>
        <w:t> </w:t>
      </w:r>
      <w:r>
        <w:rPr>
          <w:w w:val="105"/>
          <w:sz w:val="28"/>
        </w:rPr>
        <w:t>Harvard</w:t>
      </w:r>
      <w:r>
        <w:rPr>
          <w:spacing w:val="-5"/>
          <w:w w:val="105"/>
          <w:sz w:val="28"/>
        </w:rPr>
        <w:t> </w:t>
      </w:r>
      <w:r>
        <w:rPr>
          <w:w w:val="105"/>
          <w:sz w:val="28"/>
        </w:rPr>
        <w:t>psychologist</w:t>
      </w:r>
      <w:r>
        <w:rPr>
          <w:spacing w:val="-5"/>
          <w:w w:val="105"/>
          <w:sz w:val="28"/>
        </w:rPr>
        <w:t> </w:t>
      </w:r>
      <w:r>
        <w:rPr>
          <w:w w:val="105"/>
          <w:sz w:val="28"/>
        </w:rPr>
        <w:t>B.</w:t>
      </w:r>
      <w:r>
        <w:rPr>
          <w:spacing w:val="-5"/>
          <w:w w:val="105"/>
          <w:sz w:val="28"/>
        </w:rPr>
        <w:t> </w:t>
      </w:r>
      <w:r>
        <w:rPr>
          <w:w w:val="105"/>
          <w:sz w:val="28"/>
        </w:rPr>
        <w:t>F.</w:t>
      </w:r>
      <w:r>
        <w:rPr>
          <w:spacing w:val="-5"/>
          <w:w w:val="105"/>
          <w:sz w:val="28"/>
        </w:rPr>
        <w:t> </w:t>
      </w:r>
      <w:r>
        <w:rPr>
          <w:w w:val="105"/>
          <w:sz w:val="28"/>
        </w:rPr>
        <w:t>Skinner</w:t>
      </w:r>
      <w:r>
        <w:rPr>
          <w:spacing w:val="-5"/>
          <w:w w:val="105"/>
          <w:sz w:val="28"/>
        </w:rPr>
        <w:t> </w:t>
      </w:r>
      <w:r>
        <w:rPr>
          <w:w w:val="105"/>
          <w:sz w:val="28"/>
        </w:rPr>
        <w:t>was</w:t>
      </w:r>
      <w:r>
        <w:rPr>
          <w:spacing w:val="-4"/>
          <w:w w:val="105"/>
          <w:sz w:val="28"/>
        </w:rPr>
        <w:t> </w:t>
      </w:r>
      <w:r>
        <w:rPr>
          <w:w w:val="105"/>
          <w:sz w:val="28"/>
        </w:rPr>
        <w:t>running</w:t>
      </w:r>
      <w:r>
        <w:rPr>
          <w:spacing w:val="-5"/>
          <w:w w:val="105"/>
          <w:sz w:val="28"/>
        </w:rPr>
        <w:t> </w:t>
      </w:r>
      <w:r>
        <w:rPr>
          <w:w w:val="105"/>
          <w:sz w:val="28"/>
        </w:rPr>
        <w:t>low</w:t>
      </w:r>
      <w:r>
        <w:rPr>
          <w:spacing w:val="-5"/>
          <w:w w:val="105"/>
          <w:sz w:val="28"/>
        </w:rPr>
        <w:t> </w:t>
      </w:r>
      <w:r>
        <w:rPr>
          <w:w w:val="105"/>
          <w:sz w:val="28"/>
        </w:rPr>
        <w:t>on</w:t>
      </w:r>
      <w:r>
        <w:rPr>
          <w:spacing w:val="-5"/>
          <w:w w:val="105"/>
          <w:sz w:val="28"/>
        </w:rPr>
        <w:t> </w:t>
      </w:r>
      <w:r>
        <w:rPr>
          <w:w w:val="105"/>
          <w:sz w:val="28"/>
        </w:rPr>
        <w:t>food</w:t>
      </w:r>
      <w:r>
        <w:rPr>
          <w:spacing w:val="-5"/>
          <w:w w:val="105"/>
          <w:sz w:val="28"/>
        </w:rPr>
        <w:t> </w:t>
      </w:r>
      <w:r>
        <w:rPr>
          <w:w w:val="105"/>
          <w:sz w:val="28"/>
        </w:rPr>
        <w:t>pellets</w:t>
      </w:r>
      <w:r>
        <w:rPr>
          <w:spacing w:val="-71"/>
          <w:w w:val="105"/>
          <w:sz w:val="28"/>
        </w:rPr>
        <w:t> </w:t>
      </w:r>
      <w:r>
        <w:rPr>
          <w:w w:val="105"/>
          <w:sz w:val="28"/>
        </w:rPr>
        <w:t>during</w:t>
      </w:r>
      <w:r>
        <w:rPr>
          <w:spacing w:val="-14"/>
          <w:w w:val="105"/>
          <w:sz w:val="28"/>
        </w:rPr>
        <w:t> </w:t>
      </w:r>
      <w:r>
        <w:rPr>
          <w:w w:val="105"/>
          <w:sz w:val="28"/>
        </w:rPr>
        <w:t>one</w:t>
      </w:r>
      <w:r>
        <w:rPr>
          <w:spacing w:val="-14"/>
          <w:w w:val="105"/>
          <w:sz w:val="28"/>
        </w:rPr>
        <w:t> </w:t>
      </w:r>
      <w:r>
        <w:rPr>
          <w:w w:val="105"/>
          <w:sz w:val="28"/>
        </w:rPr>
        <w:t>experiment</w:t>
      </w:r>
      <w:r>
        <w:rPr>
          <w:spacing w:val="-13"/>
          <w:w w:val="105"/>
          <w:sz w:val="28"/>
        </w:rPr>
        <w:t> </w:t>
      </w:r>
      <w:r>
        <w:rPr>
          <w:w w:val="105"/>
          <w:sz w:val="28"/>
        </w:rPr>
        <w:t>and</w:t>
      </w:r>
      <w:r>
        <w:rPr>
          <w:spacing w:val="-14"/>
          <w:w w:val="105"/>
          <w:sz w:val="28"/>
        </w:rPr>
        <w:t> </w:t>
      </w:r>
      <w:r>
        <w:rPr>
          <w:w w:val="105"/>
          <w:sz w:val="28"/>
        </w:rPr>
        <w:t>making</w:t>
      </w:r>
      <w:r>
        <w:rPr>
          <w:spacing w:val="-14"/>
          <w:w w:val="105"/>
          <w:sz w:val="28"/>
        </w:rPr>
        <w:t> </w:t>
      </w:r>
      <w:r>
        <w:rPr>
          <w:w w:val="105"/>
          <w:sz w:val="28"/>
        </w:rPr>
        <w:t>more</w:t>
      </w:r>
      <w:r>
        <w:rPr>
          <w:spacing w:val="-13"/>
          <w:w w:val="105"/>
          <w:sz w:val="28"/>
        </w:rPr>
        <w:t> </w:t>
      </w:r>
      <w:r>
        <w:rPr>
          <w:w w:val="105"/>
          <w:sz w:val="28"/>
        </w:rPr>
        <w:t>was</w:t>
      </w:r>
      <w:r>
        <w:rPr>
          <w:spacing w:val="-14"/>
          <w:w w:val="105"/>
          <w:sz w:val="28"/>
        </w:rPr>
        <w:t> </w:t>
      </w:r>
      <w:r>
        <w:rPr>
          <w:w w:val="105"/>
          <w:sz w:val="28"/>
        </w:rPr>
        <w:t>a</w:t>
      </w:r>
      <w:r>
        <w:rPr>
          <w:spacing w:val="-14"/>
          <w:w w:val="105"/>
          <w:sz w:val="28"/>
        </w:rPr>
        <w:t> </w:t>
      </w:r>
      <w:r>
        <w:rPr>
          <w:w w:val="105"/>
          <w:sz w:val="28"/>
        </w:rPr>
        <w:t>time-consuming</w:t>
      </w:r>
      <w:r>
        <w:rPr>
          <w:spacing w:val="-13"/>
          <w:w w:val="105"/>
          <w:sz w:val="28"/>
        </w:rPr>
        <w:t> </w:t>
      </w:r>
      <w:r>
        <w:rPr>
          <w:w w:val="105"/>
          <w:sz w:val="28"/>
        </w:rPr>
        <w:t>process</w:t>
      </w:r>
      <w:r>
        <w:rPr>
          <w:spacing w:val="-14"/>
          <w:w w:val="105"/>
          <w:sz w:val="28"/>
        </w:rPr>
        <w:t> </w:t>
      </w:r>
      <w:r>
        <w:rPr>
          <w:w w:val="105"/>
          <w:sz w:val="28"/>
        </w:rPr>
        <w:t>because</w:t>
      </w:r>
      <w:r>
        <w:rPr>
          <w:spacing w:val="-71"/>
          <w:w w:val="105"/>
          <w:sz w:val="28"/>
        </w:rPr>
        <w:t> </w:t>
      </w:r>
      <w:r>
        <w:rPr>
          <w:w w:val="105"/>
          <w:sz w:val="28"/>
        </w:rPr>
        <w:t>he</w:t>
      </w:r>
      <w:r>
        <w:rPr>
          <w:spacing w:val="-4"/>
          <w:w w:val="105"/>
          <w:sz w:val="28"/>
        </w:rPr>
        <w:t> </w:t>
      </w:r>
      <w:r>
        <w:rPr>
          <w:w w:val="105"/>
          <w:sz w:val="28"/>
        </w:rPr>
        <w:t>had</w:t>
      </w:r>
      <w:r>
        <w:rPr>
          <w:spacing w:val="-4"/>
          <w:w w:val="105"/>
          <w:sz w:val="28"/>
        </w:rPr>
        <w:t> </w:t>
      </w:r>
      <w:r>
        <w:rPr>
          <w:w w:val="105"/>
          <w:sz w:val="28"/>
        </w:rPr>
        <w:t>to</w:t>
      </w:r>
      <w:r>
        <w:rPr>
          <w:spacing w:val="-4"/>
          <w:w w:val="105"/>
          <w:sz w:val="28"/>
        </w:rPr>
        <w:t> </w:t>
      </w:r>
      <w:r>
        <w:rPr>
          <w:w w:val="105"/>
          <w:sz w:val="28"/>
        </w:rPr>
        <w:t>manually</w:t>
      </w:r>
      <w:r>
        <w:rPr>
          <w:spacing w:val="-4"/>
          <w:w w:val="105"/>
          <w:sz w:val="28"/>
        </w:rPr>
        <w:t> </w:t>
      </w:r>
      <w:r>
        <w:rPr>
          <w:w w:val="105"/>
          <w:sz w:val="28"/>
        </w:rPr>
        <w:t>press</w:t>
      </w:r>
      <w:r>
        <w:rPr>
          <w:spacing w:val="-4"/>
          <w:w w:val="105"/>
          <w:sz w:val="28"/>
        </w:rPr>
        <w:t> </w:t>
      </w:r>
      <w:r>
        <w:rPr>
          <w:w w:val="105"/>
          <w:sz w:val="28"/>
        </w:rPr>
        <w:t>the</w:t>
      </w:r>
      <w:r>
        <w:rPr>
          <w:spacing w:val="-4"/>
          <w:w w:val="105"/>
          <w:sz w:val="28"/>
        </w:rPr>
        <w:t> </w:t>
      </w:r>
      <w:r>
        <w:rPr>
          <w:w w:val="105"/>
          <w:sz w:val="28"/>
        </w:rPr>
        <w:t>pellets</w:t>
      </w:r>
      <w:r>
        <w:rPr>
          <w:spacing w:val="-3"/>
          <w:w w:val="105"/>
          <w:sz w:val="28"/>
        </w:rPr>
        <w:t> </w:t>
      </w:r>
      <w:r>
        <w:rPr>
          <w:w w:val="105"/>
          <w:sz w:val="28"/>
        </w:rPr>
        <w:t>in</w:t>
      </w:r>
      <w:r>
        <w:rPr>
          <w:spacing w:val="-4"/>
          <w:w w:val="105"/>
          <w:sz w:val="28"/>
        </w:rPr>
        <w:t> </w:t>
      </w:r>
      <w:r>
        <w:rPr>
          <w:w w:val="105"/>
          <w:sz w:val="28"/>
        </w:rPr>
        <w:t>a</w:t>
      </w:r>
      <w:r>
        <w:rPr>
          <w:spacing w:val="-4"/>
          <w:w w:val="105"/>
          <w:sz w:val="28"/>
        </w:rPr>
        <w:t> </w:t>
      </w:r>
      <w:r>
        <w:rPr>
          <w:w w:val="105"/>
          <w:sz w:val="28"/>
        </w:rPr>
        <w:t>machine.</w:t>
      </w:r>
      <w:r>
        <w:rPr>
          <w:spacing w:val="-4"/>
          <w:w w:val="105"/>
          <w:sz w:val="28"/>
        </w:rPr>
        <w:t> </w:t>
      </w:r>
      <w:r>
        <w:rPr>
          <w:w w:val="105"/>
          <w:sz w:val="28"/>
        </w:rPr>
        <w:t>This</w:t>
      </w:r>
      <w:r>
        <w:rPr>
          <w:spacing w:val="-4"/>
          <w:w w:val="105"/>
          <w:sz w:val="28"/>
        </w:rPr>
        <w:t> </w:t>
      </w:r>
      <w:r>
        <w:rPr>
          <w:w w:val="105"/>
          <w:sz w:val="28"/>
        </w:rPr>
        <w:t>situation</w:t>
      </w:r>
      <w:r>
        <w:rPr>
          <w:spacing w:val="-4"/>
          <w:w w:val="105"/>
          <w:sz w:val="28"/>
        </w:rPr>
        <w:t> </w:t>
      </w:r>
      <w:r>
        <w:rPr>
          <w:w w:val="105"/>
          <w:sz w:val="28"/>
        </w:rPr>
        <w:t>led</w:t>
      </w:r>
      <w:r>
        <w:rPr>
          <w:spacing w:val="-3"/>
          <w:w w:val="105"/>
          <w:sz w:val="28"/>
        </w:rPr>
        <w:t> </w:t>
      </w:r>
      <w:r>
        <w:rPr>
          <w:w w:val="105"/>
          <w:sz w:val="28"/>
        </w:rPr>
        <w:t>him</w:t>
      </w:r>
      <w:r>
        <w:rPr>
          <w:spacing w:val="-5"/>
          <w:w w:val="105"/>
          <w:sz w:val="28"/>
        </w:rPr>
        <w:t> </w:t>
      </w:r>
      <w:r>
        <w:rPr>
          <w:w w:val="105"/>
          <w:sz w:val="28"/>
        </w:rPr>
        <w:t>to</w:t>
      </w:r>
      <w:r>
        <w:rPr>
          <w:spacing w:val="-4"/>
          <w:w w:val="105"/>
          <w:sz w:val="28"/>
        </w:rPr>
        <w:t> </w:t>
      </w:r>
      <w:r>
        <w:rPr>
          <w:w w:val="105"/>
          <w:sz w:val="28"/>
        </w:rPr>
        <w:t>“ask</w:t>
      </w:r>
      <w:r>
        <w:rPr>
          <w:spacing w:val="-71"/>
          <w:w w:val="105"/>
          <w:sz w:val="28"/>
        </w:rPr>
        <w:t> </w:t>
      </w:r>
      <w:r>
        <w:rPr>
          <w:w w:val="105"/>
          <w:sz w:val="28"/>
        </w:rPr>
        <w:t>myself why every press of the lever had to be reinforced.” He decided to only</w:t>
      </w:r>
      <w:r>
        <w:rPr>
          <w:spacing w:val="1"/>
          <w:w w:val="105"/>
          <w:sz w:val="28"/>
        </w:rPr>
        <w:t> </w:t>
      </w:r>
      <w:r>
        <w:rPr>
          <w:w w:val="105"/>
          <w:sz w:val="28"/>
        </w:rPr>
        <w:t>give treats to the rats intermittently and, to his surprise, varying the delivery of</w:t>
      </w:r>
      <w:r>
        <w:rPr>
          <w:spacing w:val="1"/>
          <w:w w:val="105"/>
          <w:sz w:val="28"/>
        </w:rPr>
        <w:t> </w:t>
      </w:r>
      <w:r>
        <w:rPr>
          <w:w w:val="105"/>
          <w:sz w:val="28"/>
        </w:rPr>
        <w:t>food</w:t>
      </w:r>
      <w:r>
        <w:rPr>
          <w:spacing w:val="-5"/>
          <w:w w:val="105"/>
          <w:sz w:val="28"/>
        </w:rPr>
        <w:t> </w:t>
      </w:r>
      <w:r>
        <w:rPr>
          <w:w w:val="105"/>
          <w:sz w:val="28"/>
        </w:rPr>
        <w:t>did</w:t>
      </w:r>
      <w:r>
        <w:rPr>
          <w:spacing w:val="-5"/>
          <w:w w:val="105"/>
          <w:sz w:val="28"/>
        </w:rPr>
        <w:t> </w:t>
      </w:r>
      <w:r>
        <w:rPr>
          <w:w w:val="105"/>
          <w:sz w:val="28"/>
        </w:rPr>
        <w:t>not</w:t>
      </w:r>
      <w:r>
        <w:rPr>
          <w:spacing w:val="-5"/>
          <w:w w:val="105"/>
          <w:sz w:val="28"/>
        </w:rPr>
        <w:t> </w:t>
      </w:r>
      <w:r>
        <w:rPr>
          <w:w w:val="105"/>
          <w:sz w:val="28"/>
        </w:rPr>
        <w:t>decrease</w:t>
      </w:r>
      <w:r>
        <w:rPr>
          <w:spacing w:val="-6"/>
          <w:w w:val="105"/>
          <w:sz w:val="28"/>
        </w:rPr>
        <w:t> </w:t>
      </w:r>
      <w:r>
        <w:rPr>
          <w:w w:val="105"/>
          <w:sz w:val="28"/>
        </w:rPr>
        <w:t>behavior,</w:t>
      </w:r>
      <w:r>
        <w:rPr>
          <w:spacing w:val="-5"/>
          <w:w w:val="105"/>
          <w:sz w:val="28"/>
        </w:rPr>
        <w:t> </w:t>
      </w:r>
      <w:r>
        <w:rPr>
          <w:w w:val="105"/>
          <w:sz w:val="28"/>
        </w:rPr>
        <w:t>but</w:t>
      </w:r>
      <w:r>
        <w:rPr>
          <w:spacing w:val="-5"/>
          <w:w w:val="105"/>
          <w:sz w:val="28"/>
        </w:rPr>
        <w:t> </w:t>
      </w:r>
      <w:r>
        <w:rPr>
          <w:w w:val="105"/>
          <w:sz w:val="28"/>
        </w:rPr>
        <w:t>actually</w:t>
      </w:r>
      <w:r>
        <w:rPr>
          <w:spacing w:val="-5"/>
          <w:w w:val="105"/>
          <w:sz w:val="28"/>
        </w:rPr>
        <w:t> </w:t>
      </w:r>
      <w:r>
        <w:rPr>
          <w:w w:val="105"/>
          <w:sz w:val="28"/>
        </w:rPr>
        <w:t>increased</w:t>
      </w:r>
      <w:r>
        <w:rPr>
          <w:spacing w:val="-4"/>
          <w:w w:val="105"/>
          <w:sz w:val="28"/>
        </w:rPr>
        <w:t> </w:t>
      </w:r>
      <w:r>
        <w:rPr>
          <w:w w:val="105"/>
          <w:sz w:val="28"/>
        </w:rPr>
        <w:t>it.</w:t>
      </w:r>
    </w:p>
    <w:p>
      <w:pPr>
        <w:pStyle w:val="BodyText"/>
        <w:ind w:left="0"/>
        <w:rPr>
          <w:sz w:val="32"/>
        </w:rPr>
      </w:pPr>
    </w:p>
    <w:p>
      <w:pPr>
        <w:pStyle w:val="BodyText"/>
        <w:ind w:left="0"/>
        <w:rPr>
          <w:sz w:val="32"/>
        </w:rPr>
      </w:pPr>
    </w:p>
    <w:p>
      <w:pPr>
        <w:pStyle w:val="BodyText"/>
        <w:spacing w:before="1"/>
        <w:ind w:left="0"/>
        <w:rPr>
          <w:sz w:val="27"/>
        </w:rPr>
      </w:pPr>
    </w:p>
    <w:p>
      <w:pPr>
        <w:pStyle w:val="ListParagraph"/>
        <w:numPr>
          <w:ilvl w:val="0"/>
          <w:numId w:val="29"/>
        </w:numPr>
        <w:tabs>
          <w:tab w:pos="345" w:val="left" w:leader="none"/>
        </w:tabs>
        <w:spacing w:line="247" w:lineRule="auto" w:before="0" w:after="0"/>
        <w:ind w:left="100" w:right="117" w:firstLine="0"/>
        <w:jc w:val="both"/>
        <w:rPr>
          <w:sz w:val="28"/>
        </w:rPr>
      </w:pPr>
      <w:bookmarkStart w:name="_bookmark555" w:id="633"/>
      <w:bookmarkEnd w:id="633"/>
      <w:r>
        <w:rPr/>
      </w:r>
      <w:bookmarkStart w:name="_bookmark555" w:id="634"/>
      <w:bookmarkEnd w:id="634"/>
      <w:r>
        <w:rPr>
          <w:w w:val="105"/>
          <w:sz w:val="28"/>
        </w:rPr>
        <w:t>I</w:t>
      </w:r>
      <w:r>
        <w:rPr>
          <w:w w:val="105"/>
          <w:sz w:val="28"/>
        </w:rPr>
        <w:t> created a template for readers interested in keeping a decision journal. It is</w:t>
      </w:r>
      <w:r>
        <w:rPr>
          <w:spacing w:val="1"/>
          <w:w w:val="105"/>
          <w:sz w:val="28"/>
        </w:rPr>
        <w:t> </w:t>
      </w:r>
      <w:r>
        <w:rPr>
          <w:w w:val="105"/>
          <w:sz w:val="28"/>
        </w:rPr>
        <w:t>included</w:t>
      </w:r>
      <w:r>
        <w:rPr>
          <w:spacing w:val="-7"/>
          <w:w w:val="105"/>
          <w:sz w:val="28"/>
        </w:rPr>
        <w:t> </w:t>
      </w:r>
      <w:r>
        <w:rPr>
          <w:w w:val="105"/>
          <w:sz w:val="28"/>
        </w:rPr>
        <w:t>as</w:t>
      </w:r>
      <w:r>
        <w:rPr>
          <w:spacing w:val="-7"/>
          <w:w w:val="105"/>
          <w:sz w:val="28"/>
        </w:rPr>
        <w:t> </w:t>
      </w:r>
      <w:r>
        <w:rPr>
          <w:w w:val="105"/>
          <w:sz w:val="28"/>
        </w:rPr>
        <w:t>part</w:t>
      </w:r>
      <w:r>
        <w:rPr>
          <w:spacing w:val="-8"/>
          <w:w w:val="105"/>
          <w:sz w:val="28"/>
        </w:rPr>
        <w:t> </w:t>
      </w:r>
      <w:r>
        <w:rPr>
          <w:w w:val="105"/>
          <w:sz w:val="28"/>
        </w:rPr>
        <w:t>of</w:t>
      </w:r>
      <w:r>
        <w:rPr>
          <w:spacing w:val="-7"/>
          <w:w w:val="105"/>
          <w:sz w:val="28"/>
        </w:rPr>
        <w:t> </w:t>
      </w:r>
      <w:r>
        <w:rPr>
          <w:w w:val="105"/>
          <w:sz w:val="28"/>
        </w:rPr>
        <w:t>the</w:t>
      </w:r>
      <w:r>
        <w:rPr>
          <w:spacing w:val="-8"/>
          <w:w w:val="105"/>
          <w:sz w:val="28"/>
        </w:rPr>
        <w:t> </w:t>
      </w:r>
      <w:r>
        <w:rPr>
          <w:w w:val="105"/>
          <w:sz w:val="28"/>
        </w:rPr>
        <w:t>habit</w:t>
      </w:r>
      <w:r>
        <w:rPr>
          <w:spacing w:val="-7"/>
          <w:w w:val="105"/>
          <w:sz w:val="28"/>
        </w:rPr>
        <w:t> </w:t>
      </w:r>
      <w:r>
        <w:rPr>
          <w:w w:val="105"/>
          <w:sz w:val="28"/>
        </w:rPr>
        <w:t>journal</w:t>
      </w:r>
      <w:r>
        <w:rPr>
          <w:spacing w:val="-7"/>
          <w:w w:val="105"/>
          <w:sz w:val="28"/>
        </w:rPr>
        <w:t> </w:t>
      </w:r>
      <w:r>
        <w:rPr>
          <w:w w:val="105"/>
          <w:sz w:val="28"/>
        </w:rPr>
        <w:t>at</w:t>
      </w:r>
      <w:r>
        <w:rPr>
          <w:color w:val="0000ED"/>
          <w:spacing w:val="-8"/>
          <w:w w:val="105"/>
          <w:sz w:val="28"/>
        </w:rPr>
        <w:t> </w:t>
      </w:r>
      <w:hyperlink r:id="rId180">
        <w:r>
          <w:rPr>
            <w:color w:val="0000ED"/>
            <w:w w:val="105"/>
            <w:sz w:val="28"/>
            <w:u w:val="single" w:color="0000ED"/>
          </w:rPr>
          <w:t>atomichabits.com/journal</w:t>
        </w:r>
      </w:hyperlink>
      <w:r>
        <w:rPr>
          <w:w w:val="105"/>
          <w:sz w:val="28"/>
        </w:rPr>
        <w:t>.</w:t>
      </w:r>
    </w:p>
    <w:p>
      <w:pPr>
        <w:spacing w:after="0" w:line="247" w:lineRule="auto"/>
        <w:jc w:val="both"/>
        <w:rPr>
          <w:sz w:val="28"/>
        </w:rPr>
        <w:sectPr>
          <w:headerReference w:type="default" r:id="rId189"/>
          <w:pgSz w:w="12240" w:h="15840"/>
          <w:pgMar w:header="0" w:footer="0" w:top="1500" w:bottom="280" w:left="1340" w:right="1320"/>
        </w:sectPr>
      </w:pPr>
    </w:p>
    <w:p>
      <w:pPr>
        <w:pStyle w:val="BodyText"/>
        <w:ind w:left="0"/>
        <w:rPr>
          <w:sz w:val="20"/>
        </w:rPr>
      </w:pPr>
    </w:p>
    <w:p>
      <w:pPr>
        <w:pStyle w:val="BodyText"/>
        <w:ind w:left="0"/>
        <w:rPr>
          <w:sz w:val="20"/>
        </w:rPr>
      </w:pPr>
    </w:p>
    <w:p>
      <w:pPr>
        <w:pStyle w:val="BodyText"/>
        <w:ind w:left="0"/>
        <w:rPr>
          <w:sz w:val="20"/>
        </w:rPr>
      </w:pPr>
    </w:p>
    <w:p>
      <w:pPr>
        <w:pStyle w:val="BodyText"/>
        <w:spacing w:before="9"/>
        <w:ind w:left="0"/>
        <w:rPr>
          <w:sz w:val="23"/>
        </w:rPr>
      </w:pPr>
    </w:p>
    <w:p>
      <w:pPr>
        <w:pStyle w:val="ListParagraph"/>
        <w:numPr>
          <w:ilvl w:val="0"/>
          <w:numId w:val="29"/>
        </w:numPr>
        <w:tabs>
          <w:tab w:pos="316" w:val="left" w:leader="none"/>
        </w:tabs>
        <w:spacing w:line="240" w:lineRule="auto" w:before="95" w:after="0"/>
        <w:ind w:left="316" w:right="0" w:hanging="216"/>
        <w:jc w:val="left"/>
        <w:rPr>
          <w:sz w:val="28"/>
        </w:rPr>
      </w:pPr>
      <w:bookmarkStart w:name="_bookmark556" w:id="635"/>
      <w:bookmarkEnd w:id="635"/>
      <w:r>
        <w:rPr/>
      </w:r>
      <w:bookmarkStart w:name="_bookmark557" w:id="636"/>
      <w:bookmarkEnd w:id="636"/>
      <w:r>
        <w:rPr/>
      </w:r>
      <w:bookmarkStart w:name="_bookmark557" w:id="637"/>
      <w:bookmarkEnd w:id="637"/>
      <w:r>
        <w:rPr>
          <w:sz w:val="28"/>
        </w:rPr>
        <w:t>Y</w:t>
      </w:r>
      <w:r>
        <w:rPr>
          <w:sz w:val="28"/>
        </w:rPr>
        <w:t>ou</w:t>
      </w:r>
      <w:r>
        <w:rPr>
          <w:spacing w:val="23"/>
          <w:sz w:val="28"/>
        </w:rPr>
        <w:t> </w:t>
      </w:r>
      <w:r>
        <w:rPr>
          <w:sz w:val="28"/>
        </w:rPr>
        <w:t>can</w:t>
      </w:r>
      <w:r>
        <w:rPr>
          <w:spacing w:val="24"/>
          <w:sz w:val="28"/>
        </w:rPr>
        <w:t> </w:t>
      </w:r>
      <w:r>
        <w:rPr>
          <w:sz w:val="28"/>
        </w:rPr>
        <w:t>see</w:t>
      </w:r>
      <w:r>
        <w:rPr>
          <w:spacing w:val="23"/>
          <w:sz w:val="28"/>
        </w:rPr>
        <w:t> </w:t>
      </w:r>
      <w:r>
        <w:rPr>
          <w:sz w:val="28"/>
        </w:rPr>
        <w:t>my</w:t>
      </w:r>
      <w:r>
        <w:rPr>
          <w:spacing w:val="23"/>
          <w:sz w:val="28"/>
        </w:rPr>
        <w:t> </w:t>
      </w:r>
      <w:r>
        <w:rPr>
          <w:sz w:val="28"/>
        </w:rPr>
        <w:t>previous</w:t>
      </w:r>
      <w:r>
        <w:rPr>
          <w:spacing w:val="23"/>
          <w:sz w:val="28"/>
        </w:rPr>
        <w:t> </w:t>
      </w:r>
      <w:r>
        <w:rPr>
          <w:sz w:val="28"/>
        </w:rPr>
        <w:t>Integrity</w:t>
      </w:r>
      <w:r>
        <w:rPr>
          <w:spacing w:val="24"/>
          <w:sz w:val="28"/>
        </w:rPr>
        <w:t> </w:t>
      </w:r>
      <w:r>
        <w:rPr>
          <w:sz w:val="28"/>
        </w:rPr>
        <w:t>Reports</w:t>
      </w:r>
      <w:r>
        <w:rPr>
          <w:spacing w:val="22"/>
          <w:sz w:val="28"/>
        </w:rPr>
        <w:t> </w:t>
      </w:r>
      <w:r>
        <w:rPr>
          <w:sz w:val="28"/>
        </w:rPr>
        <w:t>at</w:t>
      </w:r>
      <w:r>
        <w:rPr>
          <w:color w:val="0000ED"/>
          <w:spacing w:val="23"/>
          <w:sz w:val="28"/>
        </w:rPr>
        <w:t> </w:t>
      </w:r>
      <w:hyperlink r:id="rId191">
        <w:r>
          <w:rPr>
            <w:color w:val="0000ED"/>
            <w:sz w:val="28"/>
            <w:u w:val="single" w:color="0000ED"/>
          </w:rPr>
          <w:t>jamesclear.com/integrity</w:t>
        </w:r>
      </w:hyperlink>
      <w:r>
        <w:rPr>
          <w:sz w:val="28"/>
        </w:rPr>
        <w:t>.</w:t>
      </w:r>
    </w:p>
    <w:p>
      <w:pPr>
        <w:spacing w:after="0" w:line="240" w:lineRule="auto"/>
        <w:jc w:val="left"/>
        <w:rPr>
          <w:sz w:val="28"/>
        </w:rPr>
        <w:sectPr>
          <w:headerReference w:type="default" r:id="rId190"/>
          <w:pgSz w:w="12240" w:h="15840"/>
          <w:pgMar w:header="2019" w:footer="0" w:top="2320" w:bottom="280" w:left="1340" w:right="1320"/>
        </w:sectPr>
      </w:pPr>
    </w:p>
    <w:p>
      <w:pPr>
        <w:pStyle w:val="BodyText"/>
        <w:spacing w:before="4"/>
        <w:ind w:left="0"/>
        <w:rPr>
          <w:sz w:val="17"/>
        </w:rPr>
      </w:pPr>
      <w:bookmarkStart w:name="_bookmark558" w:id="638"/>
      <w:bookmarkEnd w:id="638"/>
      <w:r>
        <w:rPr/>
      </w:r>
      <w:r>
        <w:rPr>
          <w:sz w:val="17"/>
        </w:rPr>
      </w:r>
    </w:p>
    <w:sectPr>
      <w:headerReference w:type="default" r:id="rId192"/>
      <w:pgSz w:w="12240" w:h="15840"/>
      <w:pgMar w:header="2019" w:footer="0" w:top="2320" w:bottom="280" w:left="1340" w:right="1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Microsoft Sans Serif">
    <w:altName w:val="Microsoft Sans Serif"/>
    <w:charset w:val="1"/>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drawing>
        <wp:anchor distT="0" distB="0" distL="0" distR="0" allowOverlap="1" layoutInCell="1" locked="0" behindDoc="1" simplePos="0" relativeHeight="484163072">
          <wp:simplePos x="0" y="0"/>
          <wp:positionH relativeFrom="page">
            <wp:posOffset>1490472</wp:posOffset>
          </wp:positionH>
          <wp:positionV relativeFrom="page">
            <wp:posOffset>914400</wp:posOffset>
          </wp:positionV>
          <wp:extent cx="4800600" cy="1078991"/>
          <wp:effectExtent l="0" t="0" r="0" b="0"/>
          <wp:wrapNone/>
          <wp:docPr id="539" name="image5.jpeg"/>
          <wp:cNvGraphicFramePr>
            <a:graphicFrameLocks noChangeAspect="1"/>
          </wp:cNvGraphicFramePr>
          <a:graphic>
            <a:graphicData uri="http://schemas.openxmlformats.org/drawingml/2006/picture">
              <pic:pic>
                <pic:nvPicPr>
                  <pic:cNvPr id="540" name="image5.jpeg"/>
                  <pic:cNvPicPr/>
                </pic:nvPicPr>
                <pic:blipFill>
                  <a:blip r:embed="rId1" cstate="print"/>
                  <a:stretch>
                    <a:fillRect/>
                  </a:stretch>
                </pic:blipFill>
                <pic:spPr>
                  <a:xfrm>
                    <a:off x="0" y="0"/>
                    <a:ext cx="4800600" cy="1078991"/>
                  </a:xfrm>
                  <a:prstGeom prst="rect">
                    <a:avLst/>
                  </a:prstGeom>
                </pic:spPr>
              </pic:pic>
            </a:graphicData>
          </a:graphic>
        </wp:anchor>
      </w:drawing>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71pt;margin-top:88.315155pt;width:117.7pt;height:24.35pt;mso-position-horizontal-relative:page;mso-position-vertical-relative:page;z-index:-19152896" type="#_x0000_t202" filled="false" stroked="false">
          <v:textbox inset="0,0,0,0">
            <w:txbxContent>
              <w:p>
                <w:pPr>
                  <w:spacing w:before="6"/>
                  <w:ind w:left="20" w:right="0" w:firstLine="0"/>
                  <w:jc w:val="left"/>
                  <w:rPr>
                    <w:b/>
                    <w:sz w:val="40"/>
                  </w:rPr>
                </w:pPr>
                <w:r>
                  <w:rPr>
                    <w:b/>
                    <w:sz w:val="40"/>
                  </w:rPr>
                  <w:t>CHAPTER</w:t>
                </w:r>
                <w:r>
                  <w:rPr>
                    <w:b/>
                    <w:spacing w:val="6"/>
                    <w:sz w:val="40"/>
                  </w:rPr>
                  <w:t> </w:t>
                </w:r>
                <w:r>
                  <w:rPr/>
                  <w:fldChar w:fldCharType="begin"/>
                </w:r>
                <w:r>
                  <w:rPr>
                    <w:b/>
                    <w:sz w:val="40"/>
                  </w:rPr>
                  <w:instrText> PAGE </w:instrText>
                </w:r>
                <w:r>
                  <w:rPr/>
                  <w:fldChar w:fldCharType="separate"/>
                </w:r>
                <w:r>
                  <w:rPr/>
                  <w:t>1</w:t>
                </w:r>
                <w:r>
                  <w:rPr/>
                  <w:fldChar w:fldCharType="end"/>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71pt;margin-top:88.315155pt;width:127.75pt;height:24.35pt;mso-position-horizontal-relative:page;mso-position-vertical-relative:page;z-index:-19152384" type="#_x0000_t202" filled="false" stroked="false">
          <v:textbox inset="0,0,0,0">
            <w:txbxContent>
              <w:p>
                <w:pPr>
                  <w:spacing w:before="6"/>
                  <w:ind w:left="20" w:right="0" w:firstLine="0"/>
                  <w:jc w:val="left"/>
                  <w:rPr>
                    <w:b/>
                    <w:sz w:val="40"/>
                  </w:rPr>
                </w:pPr>
                <w:r>
                  <w:rPr>
                    <w:b/>
                    <w:sz w:val="40"/>
                  </w:rPr>
                  <w:t>CHAPTER</w:t>
                </w:r>
                <w:r>
                  <w:rPr>
                    <w:b/>
                    <w:spacing w:val="7"/>
                    <w:sz w:val="40"/>
                  </w:rPr>
                  <w:t> </w:t>
                </w:r>
                <w:r>
                  <w:rPr/>
                  <w:fldChar w:fldCharType="begin"/>
                </w:r>
                <w:r>
                  <w:rPr>
                    <w:b/>
                    <w:sz w:val="40"/>
                  </w:rPr>
                  <w:instrText> PAGE </w:instrText>
                </w:r>
                <w:r>
                  <w:rPr/>
                  <w:fldChar w:fldCharType="separate"/>
                </w:r>
                <w:r>
                  <w:rPr/>
                  <w:t>10</w:t>
                </w:r>
                <w:r>
                  <w:rPr/>
                  <w:fldChar w:fldCharType="end"/>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71pt;margin-top:99.927971pt;width:454.9pt;height:17.95pt;mso-position-horizontal-relative:page;mso-position-vertical-relative:page;z-index:-19151872" type="#_x0000_t202" filled="false" stroked="false">
          <v:textbox inset="0,0,0,0">
            <w:txbxContent>
              <w:p>
                <w:pPr>
                  <w:pStyle w:val="BodyText"/>
                  <w:spacing w:before="15"/>
                  <w:ind w:left="20"/>
                </w:pPr>
                <w:hyperlink w:history="true" w:anchor="_bookmark464">
                  <w:r>
                    <w:rPr>
                      <w:color w:val="0000ED"/>
                      <w:u w:val="single" w:color="0000ED"/>
                    </w:rPr>
                    <w:t>*</w:t>
                  </w:r>
                  <w:r>
                    <w:rPr>
                      <w:color w:val="0000ED"/>
                      <w:spacing w:val="21"/>
                    </w:rPr>
                    <w:t> </w:t>
                  </w:r>
                </w:hyperlink>
                <w:r>
                  <w:rPr/>
                  <w:t>You</w:t>
                </w:r>
                <w:r>
                  <w:rPr>
                    <w:spacing w:val="22"/>
                  </w:rPr>
                  <w:t> </w:t>
                </w:r>
                <w:r>
                  <w:rPr/>
                  <w:t>can</w:t>
                </w:r>
                <w:r>
                  <w:rPr>
                    <w:spacing w:val="22"/>
                  </w:rPr>
                  <w:t> </w:t>
                </w:r>
                <w:r>
                  <w:rPr/>
                  <w:t>see</w:t>
                </w:r>
                <w:r>
                  <w:rPr>
                    <w:spacing w:val="21"/>
                  </w:rPr>
                  <w:t> </w:t>
                </w:r>
                <w:r>
                  <w:rPr/>
                  <w:t>my</w:t>
                </w:r>
                <w:r>
                  <w:rPr>
                    <w:spacing w:val="22"/>
                  </w:rPr>
                  <w:t> </w:t>
                </w:r>
                <w:r>
                  <w:rPr/>
                  <w:t>previous</w:t>
                </w:r>
                <w:r>
                  <w:rPr>
                    <w:spacing w:val="20"/>
                  </w:rPr>
                  <w:t> </w:t>
                </w:r>
                <w:r>
                  <w:rPr/>
                  <w:t>Annual</w:t>
                </w:r>
                <w:r>
                  <w:rPr>
                    <w:spacing w:val="21"/>
                  </w:rPr>
                  <w:t> </w:t>
                </w:r>
                <w:r>
                  <w:rPr/>
                  <w:t>Reviews</w:t>
                </w:r>
                <w:r>
                  <w:rPr>
                    <w:spacing w:val="21"/>
                  </w:rPr>
                  <w:t> </w:t>
                </w:r>
                <w:r>
                  <w:rPr/>
                  <w:t>at</w:t>
                </w:r>
                <w:r>
                  <w:rPr>
                    <w:spacing w:val="20"/>
                  </w:rPr>
                  <w:t> </w:t>
                </w:r>
                <w:hyperlink r:id="rId1">
                  <w:r>
                    <w:rPr>
                      <w:color w:val="0000ED"/>
                      <w:u w:val="single" w:color="0000ED"/>
                    </w:rPr>
                    <w:t>jamesclear.com/annual-review</w:t>
                  </w:r>
                </w:hyperlink>
                <w:r>
                  <w:rPr/>
                  <w:t>.</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71pt;margin-top:99.927971pt;width:431pt;height:17.95pt;mso-position-horizontal-relative:page;mso-position-vertical-relative:page;z-index:-19151360" type="#_x0000_t202" filled="false" stroked="false">
          <v:textbox inset="0,0,0,0">
            <w:txbxContent>
              <w:p>
                <w:pPr>
                  <w:pStyle w:val="BodyText"/>
                  <w:spacing w:before="15"/>
                  <w:ind w:left="20"/>
                </w:pPr>
                <w:hyperlink w:history="true" w:anchor="_bookmark472">
                  <w:r>
                    <w:rPr>
                      <w:color w:val="0000ED"/>
                      <w:w w:val="105"/>
                      <w:u w:val="single" w:color="0000ED"/>
                    </w:rPr>
                    <w:t>*</w:t>
                  </w:r>
                  <w:r>
                    <w:rPr>
                      <w:color w:val="0000ED"/>
                      <w:spacing w:val="-16"/>
                      <w:w w:val="105"/>
                    </w:rPr>
                    <w:t> </w:t>
                  </w:r>
                </w:hyperlink>
                <w:r>
                  <w:rPr>
                    <w:w w:val="105"/>
                  </w:rPr>
                  <w:t>Sorites</w:t>
                </w:r>
                <w:r>
                  <w:rPr>
                    <w:spacing w:val="-16"/>
                    <w:w w:val="105"/>
                  </w:rPr>
                  <w:t> </w:t>
                </w:r>
                <w:r>
                  <w:rPr>
                    <w:w w:val="105"/>
                  </w:rPr>
                  <w:t>is</w:t>
                </w:r>
                <w:r>
                  <w:rPr>
                    <w:spacing w:val="-17"/>
                    <w:w w:val="105"/>
                  </w:rPr>
                  <w:t> </w:t>
                </w:r>
                <w:r>
                  <w:rPr>
                    <w:w w:val="105"/>
                  </w:rPr>
                  <w:t>derived</w:t>
                </w:r>
                <w:r>
                  <w:rPr>
                    <w:spacing w:val="-15"/>
                    <w:w w:val="105"/>
                  </w:rPr>
                  <w:t> </w:t>
                </w:r>
                <w:r>
                  <w:rPr>
                    <w:w w:val="105"/>
                  </w:rPr>
                  <w:t>from</w:t>
                </w:r>
                <w:r>
                  <w:rPr>
                    <w:spacing w:val="-16"/>
                    <w:w w:val="105"/>
                  </w:rPr>
                  <w:t> </w:t>
                </w:r>
                <w:r>
                  <w:rPr>
                    <w:w w:val="105"/>
                  </w:rPr>
                  <w:t>the</w:t>
                </w:r>
                <w:r>
                  <w:rPr>
                    <w:spacing w:val="-17"/>
                    <w:w w:val="105"/>
                  </w:rPr>
                  <w:t> </w:t>
                </w:r>
                <w:r>
                  <w:rPr>
                    <w:w w:val="105"/>
                  </w:rPr>
                  <w:t>Greek</w:t>
                </w:r>
                <w:r>
                  <w:rPr>
                    <w:spacing w:val="-15"/>
                    <w:w w:val="105"/>
                  </w:rPr>
                  <w:t> </w:t>
                </w:r>
                <w:r>
                  <w:rPr>
                    <w:w w:val="105"/>
                  </w:rPr>
                  <w:t>word</w:t>
                </w:r>
                <w:r>
                  <w:rPr>
                    <w:spacing w:val="-15"/>
                    <w:w w:val="105"/>
                  </w:rPr>
                  <w:t> </w:t>
                </w:r>
                <w:r>
                  <w:rPr>
                    <w:i/>
                    <w:w w:val="105"/>
                  </w:rPr>
                  <w:t>sorós</w:t>
                </w:r>
                <w:r>
                  <w:rPr>
                    <w:w w:val="105"/>
                  </w:rPr>
                  <w:t>,</w:t>
                </w:r>
                <w:r>
                  <w:rPr>
                    <w:spacing w:val="-16"/>
                    <w:w w:val="105"/>
                  </w:rPr>
                  <w:t> </w:t>
                </w:r>
                <w:r>
                  <w:rPr>
                    <w:w w:val="105"/>
                  </w:rPr>
                  <w:t>which</w:t>
                </w:r>
                <w:r>
                  <w:rPr>
                    <w:spacing w:val="-15"/>
                    <w:w w:val="105"/>
                  </w:rPr>
                  <w:t> </w:t>
                </w:r>
                <w:r>
                  <w:rPr>
                    <w:w w:val="105"/>
                  </w:rPr>
                  <w:t>means</w:t>
                </w:r>
                <w:r>
                  <w:rPr>
                    <w:spacing w:val="-17"/>
                    <w:w w:val="105"/>
                  </w:rPr>
                  <w:t> </w:t>
                </w:r>
                <w:r>
                  <w:rPr>
                    <w:i/>
                    <w:w w:val="105"/>
                  </w:rPr>
                  <w:t>heap</w:t>
                </w:r>
                <w:r>
                  <w:rPr>
                    <w:i/>
                    <w:spacing w:val="-15"/>
                    <w:w w:val="105"/>
                  </w:rPr>
                  <w:t> </w:t>
                </w:r>
                <w:r>
                  <w:rPr>
                    <w:w w:val="105"/>
                  </w:rPr>
                  <w:t>or</w:t>
                </w:r>
                <w:r>
                  <w:rPr>
                    <w:spacing w:val="-16"/>
                    <w:w w:val="105"/>
                  </w:rPr>
                  <w:t> </w:t>
                </w:r>
                <w:r>
                  <w:rPr>
                    <w:i/>
                    <w:w w:val="105"/>
                  </w:rPr>
                  <w:t>pile</w:t>
                </w:r>
                <w:r>
                  <w:rPr>
                    <w:w w:val="105"/>
                  </w:rPr>
                  <w:t>.</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8">
    <w:multiLevelType w:val="hybridMultilevel"/>
    <w:lvl w:ilvl="0">
      <w:start w:val="0"/>
      <w:numFmt w:val="bullet"/>
      <w:lvlText w:val="*"/>
      <w:lvlJc w:val="left"/>
      <w:pPr>
        <w:ind w:left="100" w:hanging="216"/>
      </w:pPr>
      <w:rPr>
        <w:rFonts w:hint="default" w:ascii="Times New Roman" w:hAnsi="Times New Roman" w:eastAsia="Times New Roman" w:cs="Times New Roman"/>
        <w:color w:val="0000ED"/>
        <w:w w:val="102"/>
        <w:sz w:val="28"/>
        <w:szCs w:val="28"/>
        <w:u w:val="single" w:color="0000ED"/>
        <w:lang w:val="en-US" w:eastAsia="en-US" w:bidi="ar-SA"/>
      </w:rPr>
    </w:lvl>
    <w:lvl w:ilvl="1">
      <w:start w:val="0"/>
      <w:numFmt w:val="bullet"/>
      <w:lvlText w:val="•"/>
      <w:lvlJc w:val="left"/>
      <w:pPr>
        <w:ind w:left="1048" w:hanging="216"/>
      </w:pPr>
      <w:rPr>
        <w:rFonts w:hint="default"/>
        <w:lang w:val="en-US" w:eastAsia="en-US" w:bidi="ar-SA"/>
      </w:rPr>
    </w:lvl>
    <w:lvl w:ilvl="2">
      <w:start w:val="0"/>
      <w:numFmt w:val="bullet"/>
      <w:lvlText w:val="•"/>
      <w:lvlJc w:val="left"/>
      <w:pPr>
        <w:ind w:left="1996" w:hanging="216"/>
      </w:pPr>
      <w:rPr>
        <w:rFonts w:hint="default"/>
        <w:lang w:val="en-US" w:eastAsia="en-US" w:bidi="ar-SA"/>
      </w:rPr>
    </w:lvl>
    <w:lvl w:ilvl="3">
      <w:start w:val="0"/>
      <w:numFmt w:val="bullet"/>
      <w:lvlText w:val="•"/>
      <w:lvlJc w:val="left"/>
      <w:pPr>
        <w:ind w:left="2944" w:hanging="216"/>
      </w:pPr>
      <w:rPr>
        <w:rFonts w:hint="default"/>
        <w:lang w:val="en-US" w:eastAsia="en-US" w:bidi="ar-SA"/>
      </w:rPr>
    </w:lvl>
    <w:lvl w:ilvl="4">
      <w:start w:val="0"/>
      <w:numFmt w:val="bullet"/>
      <w:lvlText w:val="•"/>
      <w:lvlJc w:val="left"/>
      <w:pPr>
        <w:ind w:left="3892" w:hanging="216"/>
      </w:pPr>
      <w:rPr>
        <w:rFonts w:hint="default"/>
        <w:lang w:val="en-US" w:eastAsia="en-US" w:bidi="ar-SA"/>
      </w:rPr>
    </w:lvl>
    <w:lvl w:ilvl="5">
      <w:start w:val="0"/>
      <w:numFmt w:val="bullet"/>
      <w:lvlText w:val="•"/>
      <w:lvlJc w:val="left"/>
      <w:pPr>
        <w:ind w:left="4840" w:hanging="216"/>
      </w:pPr>
      <w:rPr>
        <w:rFonts w:hint="default"/>
        <w:lang w:val="en-US" w:eastAsia="en-US" w:bidi="ar-SA"/>
      </w:rPr>
    </w:lvl>
    <w:lvl w:ilvl="6">
      <w:start w:val="0"/>
      <w:numFmt w:val="bullet"/>
      <w:lvlText w:val="•"/>
      <w:lvlJc w:val="left"/>
      <w:pPr>
        <w:ind w:left="5788" w:hanging="216"/>
      </w:pPr>
      <w:rPr>
        <w:rFonts w:hint="default"/>
        <w:lang w:val="en-US" w:eastAsia="en-US" w:bidi="ar-SA"/>
      </w:rPr>
    </w:lvl>
    <w:lvl w:ilvl="7">
      <w:start w:val="0"/>
      <w:numFmt w:val="bullet"/>
      <w:lvlText w:val="•"/>
      <w:lvlJc w:val="left"/>
      <w:pPr>
        <w:ind w:left="6736" w:hanging="216"/>
      </w:pPr>
      <w:rPr>
        <w:rFonts w:hint="default"/>
        <w:lang w:val="en-US" w:eastAsia="en-US" w:bidi="ar-SA"/>
      </w:rPr>
    </w:lvl>
    <w:lvl w:ilvl="8">
      <w:start w:val="0"/>
      <w:numFmt w:val="bullet"/>
      <w:lvlText w:val="•"/>
      <w:lvlJc w:val="left"/>
      <w:pPr>
        <w:ind w:left="7684" w:hanging="216"/>
      </w:pPr>
      <w:rPr>
        <w:rFonts w:hint="default"/>
        <w:lang w:val="en-US" w:eastAsia="en-US" w:bidi="ar-SA"/>
      </w:rPr>
    </w:lvl>
  </w:abstractNum>
  <w:abstractNum w:abstractNumId="27">
    <w:multiLevelType w:val="hybridMultilevel"/>
    <w:lvl w:ilvl="0">
      <w:start w:val="2"/>
      <w:numFmt w:val="decimal"/>
      <w:lvlText w:val="%1."/>
      <w:lvlJc w:val="left"/>
      <w:pPr>
        <w:ind w:left="791" w:hanging="116"/>
        <w:jc w:val="left"/>
      </w:pPr>
      <w:rPr>
        <w:rFonts w:hint="default" w:ascii="Times New Roman" w:hAnsi="Times New Roman" w:eastAsia="Times New Roman" w:cs="Times New Roman"/>
        <w:w w:val="104"/>
        <w:sz w:val="11"/>
        <w:szCs w:val="11"/>
        <w:lang w:val="en-US" w:eastAsia="en-US" w:bidi="ar-SA"/>
      </w:rPr>
    </w:lvl>
    <w:lvl w:ilvl="1">
      <w:start w:val="0"/>
      <w:numFmt w:val="bullet"/>
      <w:lvlText w:val="•"/>
      <w:lvlJc w:val="left"/>
      <w:pPr>
        <w:ind w:left="1678" w:hanging="116"/>
      </w:pPr>
      <w:rPr>
        <w:rFonts w:hint="default"/>
        <w:lang w:val="en-US" w:eastAsia="en-US" w:bidi="ar-SA"/>
      </w:rPr>
    </w:lvl>
    <w:lvl w:ilvl="2">
      <w:start w:val="0"/>
      <w:numFmt w:val="bullet"/>
      <w:lvlText w:val="•"/>
      <w:lvlJc w:val="left"/>
      <w:pPr>
        <w:ind w:left="2556" w:hanging="116"/>
      </w:pPr>
      <w:rPr>
        <w:rFonts w:hint="default"/>
        <w:lang w:val="en-US" w:eastAsia="en-US" w:bidi="ar-SA"/>
      </w:rPr>
    </w:lvl>
    <w:lvl w:ilvl="3">
      <w:start w:val="0"/>
      <w:numFmt w:val="bullet"/>
      <w:lvlText w:val="•"/>
      <w:lvlJc w:val="left"/>
      <w:pPr>
        <w:ind w:left="3434" w:hanging="116"/>
      </w:pPr>
      <w:rPr>
        <w:rFonts w:hint="default"/>
        <w:lang w:val="en-US" w:eastAsia="en-US" w:bidi="ar-SA"/>
      </w:rPr>
    </w:lvl>
    <w:lvl w:ilvl="4">
      <w:start w:val="0"/>
      <w:numFmt w:val="bullet"/>
      <w:lvlText w:val="•"/>
      <w:lvlJc w:val="left"/>
      <w:pPr>
        <w:ind w:left="4312" w:hanging="116"/>
      </w:pPr>
      <w:rPr>
        <w:rFonts w:hint="default"/>
        <w:lang w:val="en-US" w:eastAsia="en-US" w:bidi="ar-SA"/>
      </w:rPr>
    </w:lvl>
    <w:lvl w:ilvl="5">
      <w:start w:val="0"/>
      <w:numFmt w:val="bullet"/>
      <w:lvlText w:val="•"/>
      <w:lvlJc w:val="left"/>
      <w:pPr>
        <w:ind w:left="5190" w:hanging="116"/>
      </w:pPr>
      <w:rPr>
        <w:rFonts w:hint="default"/>
        <w:lang w:val="en-US" w:eastAsia="en-US" w:bidi="ar-SA"/>
      </w:rPr>
    </w:lvl>
    <w:lvl w:ilvl="6">
      <w:start w:val="0"/>
      <w:numFmt w:val="bullet"/>
      <w:lvlText w:val="•"/>
      <w:lvlJc w:val="left"/>
      <w:pPr>
        <w:ind w:left="6068" w:hanging="116"/>
      </w:pPr>
      <w:rPr>
        <w:rFonts w:hint="default"/>
        <w:lang w:val="en-US" w:eastAsia="en-US" w:bidi="ar-SA"/>
      </w:rPr>
    </w:lvl>
    <w:lvl w:ilvl="7">
      <w:start w:val="0"/>
      <w:numFmt w:val="bullet"/>
      <w:lvlText w:val="•"/>
      <w:lvlJc w:val="left"/>
      <w:pPr>
        <w:ind w:left="6946" w:hanging="116"/>
      </w:pPr>
      <w:rPr>
        <w:rFonts w:hint="default"/>
        <w:lang w:val="en-US" w:eastAsia="en-US" w:bidi="ar-SA"/>
      </w:rPr>
    </w:lvl>
    <w:lvl w:ilvl="8">
      <w:start w:val="0"/>
      <w:numFmt w:val="bullet"/>
      <w:lvlText w:val="•"/>
      <w:lvlJc w:val="left"/>
      <w:pPr>
        <w:ind w:left="7824" w:hanging="116"/>
      </w:pPr>
      <w:rPr>
        <w:rFonts w:hint="default"/>
        <w:lang w:val="en-US" w:eastAsia="en-US" w:bidi="ar-SA"/>
      </w:rPr>
    </w:lvl>
  </w:abstractNum>
  <w:abstractNum w:abstractNumId="26">
    <w:multiLevelType w:val="hybridMultilevel"/>
    <w:lvl w:ilvl="0">
      <w:start w:val="2"/>
      <w:numFmt w:val="decimal"/>
      <w:lvlText w:val="%1."/>
      <w:lvlJc w:val="left"/>
      <w:pPr>
        <w:ind w:left="791" w:hanging="116"/>
        <w:jc w:val="left"/>
      </w:pPr>
      <w:rPr>
        <w:rFonts w:hint="default" w:ascii="Times New Roman" w:hAnsi="Times New Roman" w:eastAsia="Times New Roman" w:cs="Times New Roman"/>
        <w:w w:val="104"/>
        <w:sz w:val="11"/>
        <w:szCs w:val="11"/>
        <w:lang w:val="en-US" w:eastAsia="en-US" w:bidi="ar-SA"/>
      </w:rPr>
    </w:lvl>
    <w:lvl w:ilvl="1">
      <w:start w:val="0"/>
      <w:numFmt w:val="bullet"/>
      <w:lvlText w:val="•"/>
      <w:lvlJc w:val="left"/>
      <w:pPr>
        <w:ind w:left="1678" w:hanging="116"/>
      </w:pPr>
      <w:rPr>
        <w:rFonts w:hint="default"/>
        <w:lang w:val="en-US" w:eastAsia="en-US" w:bidi="ar-SA"/>
      </w:rPr>
    </w:lvl>
    <w:lvl w:ilvl="2">
      <w:start w:val="0"/>
      <w:numFmt w:val="bullet"/>
      <w:lvlText w:val="•"/>
      <w:lvlJc w:val="left"/>
      <w:pPr>
        <w:ind w:left="2556" w:hanging="116"/>
      </w:pPr>
      <w:rPr>
        <w:rFonts w:hint="default"/>
        <w:lang w:val="en-US" w:eastAsia="en-US" w:bidi="ar-SA"/>
      </w:rPr>
    </w:lvl>
    <w:lvl w:ilvl="3">
      <w:start w:val="0"/>
      <w:numFmt w:val="bullet"/>
      <w:lvlText w:val="•"/>
      <w:lvlJc w:val="left"/>
      <w:pPr>
        <w:ind w:left="3434" w:hanging="116"/>
      </w:pPr>
      <w:rPr>
        <w:rFonts w:hint="default"/>
        <w:lang w:val="en-US" w:eastAsia="en-US" w:bidi="ar-SA"/>
      </w:rPr>
    </w:lvl>
    <w:lvl w:ilvl="4">
      <w:start w:val="0"/>
      <w:numFmt w:val="bullet"/>
      <w:lvlText w:val="•"/>
      <w:lvlJc w:val="left"/>
      <w:pPr>
        <w:ind w:left="4312" w:hanging="116"/>
      </w:pPr>
      <w:rPr>
        <w:rFonts w:hint="default"/>
        <w:lang w:val="en-US" w:eastAsia="en-US" w:bidi="ar-SA"/>
      </w:rPr>
    </w:lvl>
    <w:lvl w:ilvl="5">
      <w:start w:val="0"/>
      <w:numFmt w:val="bullet"/>
      <w:lvlText w:val="•"/>
      <w:lvlJc w:val="left"/>
      <w:pPr>
        <w:ind w:left="5190" w:hanging="116"/>
      </w:pPr>
      <w:rPr>
        <w:rFonts w:hint="default"/>
        <w:lang w:val="en-US" w:eastAsia="en-US" w:bidi="ar-SA"/>
      </w:rPr>
    </w:lvl>
    <w:lvl w:ilvl="6">
      <w:start w:val="0"/>
      <w:numFmt w:val="bullet"/>
      <w:lvlText w:val="•"/>
      <w:lvlJc w:val="left"/>
      <w:pPr>
        <w:ind w:left="6068" w:hanging="116"/>
      </w:pPr>
      <w:rPr>
        <w:rFonts w:hint="default"/>
        <w:lang w:val="en-US" w:eastAsia="en-US" w:bidi="ar-SA"/>
      </w:rPr>
    </w:lvl>
    <w:lvl w:ilvl="7">
      <w:start w:val="0"/>
      <w:numFmt w:val="bullet"/>
      <w:lvlText w:val="•"/>
      <w:lvlJc w:val="left"/>
      <w:pPr>
        <w:ind w:left="6946" w:hanging="116"/>
      </w:pPr>
      <w:rPr>
        <w:rFonts w:hint="default"/>
        <w:lang w:val="en-US" w:eastAsia="en-US" w:bidi="ar-SA"/>
      </w:rPr>
    </w:lvl>
    <w:lvl w:ilvl="8">
      <w:start w:val="0"/>
      <w:numFmt w:val="bullet"/>
      <w:lvlText w:val="•"/>
      <w:lvlJc w:val="left"/>
      <w:pPr>
        <w:ind w:left="7824" w:hanging="116"/>
      </w:pPr>
      <w:rPr>
        <w:rFonts w:hint="default"/>
        <w:lang w:val="en-US" w:eastAsia="en-US" w:bidi="ar-SA"/>
      </w:rPr>
    </w:lvl>
  </w:abstractNum>
  <w:abstractNum w:abstractNumId="25">
    <w:multiLevelType w:val="hybridMultilevel"/>
    <w:lvl w:ilvl="0">
      <w:start w:val="1"/>
      <w:numFmt w:val="decimal"/>
      <w:lvlText w:val="%1."/>
      <w:lvlJc w:val="left"/>
      <w:pPr>
        <w:ind w:left="1252" w:hanging="951"/>
        <w:jc w:val="left"/>
      </w:pPr>
      <w:rPr>
        <w:rFonts w:hint="default" w:ascii="Times New Roman" w:hAnsi="Times New Roman" w:eastAsia="Times New Roman" w:cs="Times New Roman"/>
        <w:w w:val="102"/>
        <w:sz w:val="28"/>
        <w:szCs w:val="28"/>
        <w:lang w:val="en-US" w:eastAsia="en-US" w:bidi="ar-SA"/>
      </w:rPr>
    </w:lvl>
    <w:lvl w:ilvl="1">
      <w:start w:val="1"/>
      <w:numFmt w:val="decimal"/>
      <w:lvlText w:val="%2."/>
      <w:lvlJc w:val="left"/>
      <w:pPr>
        <w:ind w:left="791" w:hanging="116"/>
        <w:jc w:val="left"/>
      </w:pPr>
      <w:rPr>
        <w:rFonts w:hint="default" w:ascii="Times New Roman" w:hAnsi="Times New Roman" w:eastAsia="Times New Roman" w:cs="Times New Roman"/>
        <w:b/>
        <w:bCs/>
        <w:w w:val="104"/>
        <w:sz w:val="11"/>
        <w:szCs w:val="11"/>
        <w:lang w:val="en-US" w:eastAsia="en-US" w:bidi="ar-SA"/>
      </w:rPr>
    </w:lvl>
    <w:lvl w:ilvl="2">
      <w:start w:val="0"/>
      <w:numFmt w:val="bullet"/>
      <w:lvlText w:val="•"/>
      <w:lvlJc w:val="left"/>
      <w:pPr>
        <w:ind w:left="2184" w:hanging="116"/>
      </w:pPr>
      <w:rPr>
        <w:rFonts w:hint="default"/>
        <w:lang w:val="en-US" w:eastAsia="en-US" w:bidi="ar-SA"/>
      </w:rPr>
    </w:lvl>
    <w:lvl w:ilvl="3">
      <w:start w:val="0"/>
      <w:numFmt w:val="bullet"/>
      <w:lvlText w:val="•"/>
      <w:lvlJc w:val="left"/>
      <w:pPr>
        <w:ind w:left="3108" w:hanging="116"/>
      </w:pPr>
      <w:rPr>
        <w:rFonts w:hint="default"/>
        <w:lang w:val="en-US" w:eastAsia="en-US" w:bidi="ar-SA"/>
      </w:rPr>
    </w:lvl>
    <w:lvl w:ilvl="4">
      <w:start w:val="0"/>
      <w:numFmt w:val="bullet"/>
      <w:lvlText w:val="•"/>
      <w:lvlJc w:val="left"/>
      <w:pPr>
        <w:ind w:left="4033" w:hanging="116"/>
      </w:pPr>
      <w:rPr>
        <w:rFonts w:hint="default"/>
        <w:lang w:val="en-US" w:eastAsia="en-US" w:bidi="ar-SA"/>
      </w:rPr>
    </w:lvl>
    <w:lvl w:ilvl="5">
      <w:start w:val="0"/>
      <w:numFmt w:val="bullet"/>
      <w:lvlText w:val="•"/>
      <w:lvlJc w:val="left"/>
      <w:pPr>
        <w:ind w:left="4957" w:hanging="116"/>
      </w:pPr>
      <w:rPr>
        <w:rFonts w:hint="default"/>
        <w:lang w:val="en-US" w:eastAsia="en-US" w:bidi="ar-SA"/>
      </w:rPr>
    </w:lvl>
    <w:lvl w:ilvl="6">
      <w:start w:val="0"/>
      <w:numFmt w:val="bullet"/>
      <w:lvlText w:val="•"/>
      <w:lvlJc w:val="left"/>
      <w:pPr>
        <w:ind w:left="5882" w:hanging="116"/>
      </w:pPr>
      <w:rPr>
        <w:rFonts w:hint="default"/>
        <w:lang w:val="en-US" w:eastAsia="en-US" w:bidi="ar-SA"/>
      </w:rPr>
    </w:lvl>
    <w:lvl w:ilvl="7">
      <w:start w:val="0"/>
      <w:numFmt w:val="bullet"/>
      <w:lvlText w:val="•"/>
      <w:lvlJc w:val="left"/>
      <w:pPr>
        <w:ind w:left="6806" w:hanging="116"/>
      </w:pPr>
      <w:rPr>
        <w:rFonts w:hint="default"/>
        <w:lang w:val="en-US" w:eastAsia="en-US" w:bidi="ar-SA"/>
      </w:rPr>
    </w:lvl>
    <w:lvl w:ilvl="8">
      <w:start w:val="0"/>
      <w:numFmt w:val="bullet"/>
      <w:lvlText w:val="•"/>
      <w:lvlJc w:val="left"/>
      <w:pPr>
        <w:ind w:left="7731" w:hanging="116"/>
      </w:pPr>
      <w:rPr>
        <w:rFonts w:hint="default"/>
        <w:lang w:val="en-US" w:eastAsia="en-US" w:bidi="ar-SA"/>
      </w:rPr>
    </w:lvl>
  </w:abstractNum>
  <w:abstractNum w:abstractNumId="24">
    <w:multiLevelType w:val="hybridMultilevel"/>
    <w:lvl w:ilvl="0">
      <w:start w:val="1"/>
      <w:numFmt w:val="decimal"/>
      <w:lvlText w:val="%1."/>
      <w:lvlJc w:val="left"/>
      <w:pPr>
        <w:ind w:left="1252" w:hanging="951"/>
        <w:jc w:val="left"/>
      </w:pPr>
      <w:rPr>
        <w:rFonts w:hint="default" w:ascii="Times New Roman" w:hAnsi="Times New Roman" w:eastAsia="Times New Roman" w:cs="Times New Roman"/>
        <w:w w:val="102"/>
        <w:sz w:val="28"/>
        <w:szCs w:val="28"/>
        <w:lang w:val="en-US" w:eastAsia="en-US" w:bidi="ar-SA"/>
      </w:rPr>
    </w:lvl>
    <w:lvl w:ilvl="1">
      <w:start w:val="0"/>
      <w:numFmt w:val="bullet"/>
      <w:lvlText w:val="•"/>
      <w:lvlJc w:val="left"/>
      <w:pPr>
        <w:ind w:left="2092" w:hanging="951"/>
      </w:pPr>
      <w:rPr>
        <w:rFonts w:hint="default"/>
        <w:lang w:val="en-US" w:eastAsia="en-US" w:bidi="ar-SA"/>
      </w:rPr>
    </w:lvl>
    <w:lvl w:ilvl="2">
      <w:start w:val="0"/>
      <w:numFmt w:val="bullet"/>
      <w:lvlText w:val="•"/>
      <w:lvlJc w:val="left"/>
      <w:pPr>
        <w:ind w:left="2924" w:hanging="951"/>
      </w:pPr>
      <w:rPr>
        <w:rFonts w:hint="default"/>
        <w:lang w:val="en-US" w:eastAsia="en-US" w:bidi="ar-SA"/>
      </w:rPr>
    </w:lvl>
    <w:lvl w:ilvl="3">
      <w:start w:val="0"/>
      <w:numFmt w:val="bullet"/>
      <w:lvlText w:val="•"/>
      <w:lvlJc w:val="left"/>
      <w:pPr>
        <w:ind w:left="3756" w:hanging="951"/>
      </w:pPr>
      <w:rPr>
        <w:rFonts w:hint="default"/>
        <w:lang w:val="en-US" w:eastAsia="en-US" w:bidi="ar-SA"/>
      </w:rPr>
    </w:lvl>
    <w:lvl w:ilvl="4">
      <w:start w:val="0"/>
      <w:numFmt w:val="bullet"/>
      <w:lvlText w:val="•"/>
      <w:lvlJc w:val="left"/>
      <w:pPr>
        <w:ind w:left="4588" w:hanging="951"/>
      </w:pPr>
      <w:rPr>
        <w:rFonts w:hint="default"/>
        <w:lang w:val="en-US" w:eastAsia="en-US" w:bidi="ar-SA"/>
      </w:rPr>
    </w:lvl>
    <w:lvl w:ilvl="5">
      <w:start w:val="0"/>
      <w:numFmt w:val="bullet"/>
      <w:lvlText w:val="•"/>
      <w:lvlJc w:val="left"/>
      <w:pPr>
        <w:ind w:left="5420" w:hanging="951"/>
      </w:pPr>
      <w:rPr>
        <w:rFonts w:hint="default"/>
        <w:lang w:val="en-US" w:eastAsia="en-US" w:bidi="ar-SA"/>
      </w:rPr>
    </w:lvl>
    <w:lvl w:ilvl="6">
      <w:start w:val="0"/>
      <w:numFmt w:val="bullet"/>
      <w:lvlText w:val="•"/>
      <w:lvlJc w:val="left"/>
      <w:pPr>
        <w:ind w:left="6252" w:hanging="951"/>
      </w:pPr>
      <w:rPr>
        <w:rFonts w:hint="default"/>
        <w:lang w:val="en-US" w:eastAsia="en-US" w:bidi="ar-SA"/>
      </w:rPr>
    </w:lvl>
    <w:lvl w:ilvl="7">
      <w:start w:val="0"/>
      <w:numFmt w:val="bullet"/>
      <w:lvlText w:val="•"/>
      <w:lvlJc w:val="left"/>
      <w:pPr>
        <w:ind w:left="7084" w:hanging="951"/>
      </w:pPr>
      <w:rPr>
        <w:rFonts w:hint="default"/>
        <w:lang w:val="en-US" w:eastAsia="en-US" w:bidi="ar-SA"/>
      </w:rPr>
    </w:lvl>
    <w:lvl w:ilvl="8">
      <w:start w:val="0"/>
      <w:numFmt w:val="bullet"/>
      <w:lvlText w:val="•"/>
      <w:lvlJc w:val="left"/>
      <w:pPr>
        <w:ind w:left="7916" w:hanging="951"/>
      </w:pPr>
      <w:rPr>
        <w:rFonts w:hint="default"/>
        <w:lang w:val="en-US" w:eastAsia="en-US" w:bidi="ar-SA"/>
      </w:rPr>
    </w:lvl>
  </w:abstractNum>
  <w:abstractNum w:abstractNumId="23">
    <w:multiLevelType w:val="hybridMultilevel"/>
    <w:lvl w:ilvl="0">
      <w:start w:val="4"/>
      <w:numFmt w:val="decimal"/>
      <w:lvlText w:val="%1"/>
      <w:lvlJc w:val="left"/>
      <w:pPr>
        <w:ind w:left="821" w:hanging="145"/>
        <w:jc w:val="left"/>
      </w:pPr>
      <w:rPr>
        <w:rFonts w:hint="default"/>
        <w:lang w:val="en-US" w:eastAsia="en-US" w:bidi="ar-SA"/>
      </w:rPr>
    </w:lvl>
    <w:lvl w:ilvl="1">
      <w:start w:val="5"/>
      <w:numFmt w:val="decimal"/>
      <w:lvlText w:val="%1.%2"/>
      <w:lvlJc w:val="left"/>
      <w:pPr>
        <w:ind w:left="821" w:hanging="145"/>
        <w:jc w:val="left"/>
      </w:pPr>
      <w:rPr>
        <w:rFonts w:hint="default" w:ascii="Times New Roman" w:hAnsi="Times New Roman" w:eastAsia="Times New Roman" w:cs="Times New Roman"/>
        <w:b/>
        <w:bCs/>
        <w:w w:val="104"/>
        <w:sz w:val="9"/>
        <w:szCs w:val="9"/>
        <w:lang w:val="en-US" w:eastAsia="en-US" w:bidi="ar-SA"/>
      </w:rPr>
    </w:lvl>
    <w:lvl w:ilvl="2">
      <w:start w:val="0"/>
      <w:numFmt w:val="bullet"/>
      <w:lvlText w:val="•"/>
      <w:lvlJc w:val="left"/>
      <w:pPr>
        <w:ind w:left="2572" w:hanging="145"/>
      </w:pPr>
      <w:rPr>
        <w:rFonts w:hint="default"/>
        <w:lang w:val="en-US" w:eastAsia="en-US" w:bidi="ar-SA"/>
      </w:rPr>
    </w:lvl>
    <w:lvl w:ilvl="3">
      <w:start w:val="0"/>
      <w:numFmt w:val="bullet"/>
      <w:lvlText w:val="•"/>
      <w:lvlJc w:val="left"/>
      <w:pPr>
        <w:ind w:left="3448" w:hanging="145"/>
      </w:pPr>
      <w:rPr>
        <w:rFonts w:hint="default"/>
        <w:lang w:val="en-US" w:eastAsia="en-US" w:bidi="ar-SA"/>
      </w:rPr>
    </w:lvl>
    <w:lvl w:ilvl="4">
      <w:start w:val="0"/>
      <w:numFmt w:val="bullet"/>
      <w:lvlText w:val="•"/>
      <w:lvlJc w:val="left"/>
      <w:pPr>
        <w:ind w:left="4324" w:hanging="145"/>
      </w:pPr>
      <w:rPr>
        <w:rFonts w:hint="default"/>
        <w:lang w:val="en-US" w:eastAsia="en-US" w:bidi="ar-SA"/>
      </w:rPr>
    </w:lvl>
    <w:lvl w:ilvl="5">
      <w:start w:val="0"/>
      <w:numFmt w:val="bullet"/>
      <w:lvlText w:val="•"/>
      <w:lvlJc w:val="left"/>
      <w:pPr>
        <w:ind w:left="5200" w:hanging="145"/>
      </w:pPr>
      <w:rPr>
        <w:rFonts w:hint="default"/>
        <w:lang w:val="en-US" w:eastAsia="en-US" w:bidi="ar-SA"/>
      </w:rPr>
    </w:lvl>
    <w:lvl w:ilvl="6">
      <w:start w:val="0"/>
      <w:numFmt w:val="bullet"/>
      <w:lvlText w:val="•"/>
      <w:lvlJc w:val="left"/>
      <w:pPr>
        <w:ind w:left="6076" w:hanging="145"/>
      </w:pPr>
      <w:rPr>
        <w:rFonts w:hint="default"/>
        <w:lang w:val="en-US" w:eastAsia="en-US" w:bidi="ar-SA"/>
      </w:rPr>
    </w:lvl>
    <w:lvl w:ilvl="7">
      <w:start w:val="0"/>
      <w:numFmt w:val="bullet"/>
      <w:lvlText w:val="•"/>
      <w:lvlJc w:val="left"/>
      <w:pPr>
        <w:ind w:left="6952" w:hanging="145"/>
      </w:pPr>
      <w:rPr>
        <w:rFonts w:hint="default"/>
        <w:lang w:val="en-US" w:eastAsia="en-US" w:bidi="ar-SA"/>
      </w:rPr>
    </w:lvl>
    <w:lvl w:ilvl="8">
      <w:start w:val="0"/>
      <w:numFmt w:val="bullet"/>
      <w:lvlText w:val="•"/>
      <w:lvlJc w:val="left"/>
      <w:pPr>
        <w:ind w:left="7828" w:hanging="145"/>
      </w:pPr>
      <w:rPr>
        <w:rFonts w:hint="default"/>
        <w:lang w:val="en-US" w:eastAsia="en-US" w:bidi="ar-SA"/>
      </w:rPr>
    </w:lvl>
  </w:abstractNum>
  <w:abstractNum w:abstractNumId="22">
    <w:multiLevelType w:val="hybridMultilevel"/>
    <w:lvl w:ilvl="0">
      <w:start w:val="3"/>
      <w:numFmt w:val="decimal"/>
      <w:lvlText w:val="%1"/>
      <w:lvlJc w:val="left"/>
      <w:pPr>
        <w:ind w:left="821" w:hanging="145"/>
        <w:jc w:val="left"/>
      </w:pPr>
      <w:rPr>
        <w:rFonts w:hint="default"/>
        <w:lang w:val="en-US" w:eastAsia="en-US" w:bidi="ar-SA"/>
      </w:rPr>
    </w:lvl>
    <w:lvl w:ilvl="1">
      <w:start w:val="6"/>
      <w:numFmt w:val="decimal"/>
      <w:lvlText w:val="%1.%2"/>
      <w:lvlJc w:val="left"/>
      <w:pPr>
        <w:ind w:left="821" w:hanging="145"/>
        <w:jc w:val="left"/>
      </w:pPr>
      <w:rPr>
        <w:rFonts w:hint="default" w:ascii="Times New Roman" w:hAnsi="Times New Roman" w:eastAsia="Times New Roman" w:cs="Times New Roman"/>
        <w:b/>
        <w:bCs/>
        <w:w w:val="104"/>
        <w:sz w:val="9"/>
        <w:szCs w:val="9"/>
        <w:lang w:val="en-US" w:eastAsia="en-US" w:bidi="ar-SA"/>
      </w:rPr>
    </w:lvl>
    <w:lvl w:ilvl="2">
      <w:start w:val="0"/>
      <w:numFmt w:val="bullet"/>
      <w:lvlText w:val="•"/>
      <w:lvlJc w:val="left"/>
      <w:pPr>
        <w:ind w:left="2572" w:hanging="145"/>
      </w:pPr>
      <w:rPr>
        <w:rFonts w:hint="default"/>
        <w:lang w:val="en-US" w:eastAsia="en-US" w:bidi="ar-SA"/>
      </w:rPr>
    </w:lvl>
    <w:lvl w:ilvl="3">
      <w:start w:val="0"/>
      <w:numFmt w:val="bullet"/>
      <w:lvlText w:val="•"/>
      <w:lvlJc w:val="left"/>
      <w:pPr>
        <w:ind w:left="3448" w:hanging="145"/>
      </w:pPr>
      <w:rPr>
        <w:rFonts w:hint="default"/>
        <w:lang w:val="en-US" w:eastAsia="en-US" w:bidi="ar-SA"/>
      </w:rPr>
    </w:lvl>
    <w:lvl w:ilvl="4">
      <w:start w:val="0"/>
      <w:numFmt w:val="bullet"/>
      <w:lvlText w:val="•"/>
      <w:lvlJc w:val="left"/>
      <w:pPr>
        <w:ind w:left="4324" w:hanging="145"/>
      </w:pPr>
      <w:rPr>
        <w:rFonts w:hint="default"/>
        <w:lang w:val="en-US" w:eastAsia="en-US" w:bidi="ar-SA"/>
      </w:rPr>
    </w:lvl>
    <w:lvl w:ilvl="5">
      <w:start w:val="0"/>
      <w:numFmt w:val="bullet"/>
      <w:lvlText w:val="•"/>
      <w:lvlJc w:val="left"/>
      <w:pPr>
        <w:ind w:left="5200" w:hanging="145"/>
      </w:pPr>
      <w:rPr>
        <w:rFonts w:hint="default"/>
        <w:lang w:val="en-US" w:eastAsia="en-US" w:bidi="ar-SA"/>
      </w:rPr>
    </w:lvl>
    <w:lvl w:ilvl="6">
      <w:start w:val="0"/>
      <w:numFmt w:val="bullet"/>
      <w:lvlText w:val="•"/>
      <w:lvlJc w:val="left"/>
      <w:pPr>
        <w:ind w:left="6076" w:hanging="145"/>
      </w:pPr>
      <w:rPr>
        <w:rFonts w:hint="default"/>
        <w:lang w:val="en-US" w:eastAsia="en-US" w:bidi="ar-SA"/>
      </w:rPr>
    </w:lvl>
    <w:lvl w:ilvl="7">
      <w:start w:val="0"/>
      <w:numFmt w:val="bullet"/>
      <w:lvlText w:val="•"/>
      <w:lvlJc w:val="left"/>
      <w:pPr>
        <w:ind w:left="6952" w:hanging="145"/>
      </w:pPr>
      <w:rPr>
        <w:rFonts w:hint="default"/>
        <w:lang w:val="en-US" w:eastAsia="en-US" w:bidi="ar-SA"/>
      </w:rPr>
    </w:lvl>
    <w:lvl w:ilvl="8">
      <w:start w:val="0"/>
      <w:numFmt w:val="bullet"/>
      <w:lvlText w:val="•"/>
      <w:lvlJc w:val="left"/>
      <w:pPr>
        <w:ind w:left="7828" w:hanging="145"/>
      </w:pPr>
      <w:rPr>
        <w:rFonts w:hint="default"/>
        <w:lang w:val="en-US" w:eastAsia="en-US" w:bidi="ar-SA"/>
      </w:rPr>
    </w:lvl>
  </w:abstractNum>
  <w:abstractNum w:abstractNumId="21">
    <w:multiLevelType w:val="hybridMultilevel"/>
    <w:lvl w:ilvl="0">
      <w:start w:val="4"/>
      <w:numFmt w:val="decimal"/>
      <w:lvlText w:val="%1"/>
      <w:lvlJc w:val="left"/>
      <w:pPr>
        <w:ind w:left="821" w:hanging="145"/>
        <w:jc w:val="left"/>
      </w:pPr>
      <w:rPr>
        <w:rFonts w:hint="default"/>
        <w:lang w:val="en-US" w:eastAsia="en-US" w:bidi="ar-SA"/>
      </w:rPr>
    </w:lvl>
    <w:lvl w:ilvl="1">
      <w:start w:val="1"/>
      <w:numFmt w:val="decimal"/>
      <w:lvlText w:val="%1.%2"/>
      <w:lvlJc w:val="left"/>
      <w:pPr>
        <w:ind w:left="821" w:hanging="145"/>
        <w:jc w:val="left"/>
      </w:pPr>
      <w:rPr>
        <w:rFonts w:hint="default" w:ascii="Times New Roman" w:hAnsi="Times New Roman" w:eastAsia="Times New Roman" w:cs="Times New Roman"/>
        <w:b/>
        <w:bCs/>
        <w:w w:val="104"/>
        <w:sz w:val="9"/>
        <w:szCs w:val="9"/>
        <w:lang w:val="en-US" w:eastAsia="en-US" w:bidi="ar-SA"/>
      </w:rPr>
    </w:lvl>
    <w:lvl w:ilvl="2">
      <w:start w:val="0"/>
      <w:numFmt w:val="bullet"/>
      <w:lvlText w:val="•"/>
      <w:lvlJc w:val="left"/>
      <w:pPr>
        <w:ind w:left="2572" w:hanging="145"/>
      </w:pPr>
      <w:rPr>
        <w:rFonts w:hint="default"/>
        <w:lang w:val="en-US" w:eastAsia="en-US" w:bidi="ar-SA"/>
      </w:rPr>
    </w:lvl>
    <w:lvl w:ilvl="3">
      <w:start w:val="0"/>
      <w:numFmt w:val="bullet"/>
      <w:lvlText w:val="•"/>
      <w:lvlJc w:val="left"/>
      <w:pPr>
        <w:ind w:left="3448" w:hanging="145"/>
      </w:pPr>
      <w:rPr>
        <w:rFonts w:hint="default"/>
        <w:lang w:val="en-US" w:eastAsia="en-US" w:bidi="ar-SA"/>
      </w:rPr>
    </w:lvl>
    <w:lvl w:ilvl="4">
      <w:start w:val="0"/>
      <w:numFmt w:val="bullet"/>
      <w:lvlText w:val="•"/>
      <w:lvlJc w:val="left"/>
      <w:pPr>
        <w:ind w:left="4324" w:hanging="145"/>
      </w:pPr>
      <w:rPr>
        <w:rFonts w:hint="default"/>
        <w:lang w:val="en-US" w:eastAsia="en-US" w:bidi="ar-SA"/>
      </w:rPr>
    </w:lvl>
    <w:lvl w:ilvl="5">
      <w:start w:val="0"/>
      <w:numFmt w:val="bullet"/>
      <w:lvlText w:val="•"/>
      <w:lvlJc w:val="left"/>
      <w:pPr>
        <w:ind w:left="5200" w:hanging="145"/>
      </w:pPr>
      <w:rPr>
        <w:rFonts w:hint="default"/>
        <w:lang w:val="en-US" w:eastAsia="en-US" w:bidi="ar-SA"/>
      </w:rPr>
    </w:lvl>
    <w:lvl w:ilvl="6">
      <w:start w:val="0"/>
      <w:numFmt w:val="bullet"/>
      <w:lvlText w:val="•"/>
      <w:lvlJc w:val="left"/>
      <w:pPr>
        <w:ind w:left="6076" w:hanging="145"/>
      </w:pPr>
      <w:rPr>
        <w:rFonts w:hint="default"/>
        <w:lang w:val="en-US" w:eastAsia="en-US" w:bidi="ar-SA"/>
      </w:rPr>
    </w:lvl>
    <w:lvl w:ilvl="7">
      <w:start w:val="0"/>
      <w:numFmt w:val="bullet"/>
      <w:lvlText w:val="•"/>
      <w:lvlJc w:val="left"/>
      <w:pPr>
        <w:ind w:left="6952" w:hanging="145"/>
      </w:pPr>
      <w:rPr>
        <w:rFonts w:hint="default"/>
        <w:lang w:val="en-US" w:eastAsia="en-US" w:bidi="ar-SA"/>
      </w:rPr>
    </w:lvl>
    <w:lvl w:ilvl="8">
      <w:start w:val="0"/>
      <w:numFmt w:val="bullet"/>
      <w:lvlText w:val="•"/>
      <w:lvlJc w:val="left"/>
      <w:pPr>
        <w:ind w:left="7828" w:hanging="145"/>
      </w:pPr>
      <w:rPr>
        <w:rFonts w:hint="default"/>
        <w:lang w:val="en-US" w:eastAsia="en-US" w:bidi="ar-SA"/>
      </w:rPr>
    </w:lvl>
  </w:abstractNum>
  <w:abstractNum w:abstractNumId="20">
    <w:multiLevelType w:val="hybridMultilevel"/>
    <w:lvl w:ilvl="0">
      <w:start w:val="3"/>
      <w:numFmt w:val="decimal"/>
      <w:lvlText w:val="%1"/>
      <w:lvlJc w:val="left"/>
      <w:pPr>
        <w:ind w:left="821" w:hanging="145"/>
        <w:jc w:val="left"/>
      </w:pPr>
      <w:rPr>
        <w:rFonts w:hint="default"/>
        <w:lang w:val="en-US" w:eastAsia="en-US" w:bidi="ar-SA"/>
      </w:rPr>
    </w:lvl>
    <w:lvl w:ilvl="1">
      <w:start w:val="1"/>
      <w:numFmt w:val="decimal"/>
      <w:lvlText w:val="%1.%2"/>
      <w:lvlJc w:val="left"/>
      <w:pPr>
        <w:ind w:left="821" w:hanging="145"/>
        <w:jc w:val="left"/>
      </w:pPr>
      <w:rPr>
        <w:rFonts w:hint="default" w:ascii="Times New Roman" w:hAnsi="Times New Roman" w:eastAsia="Times New Roman" w:cs="Times New Roman"/>
        <w:b/>
        <w:bCs/>
        <w:w w:val="104"/>
        <w:sz w:val="9"/>
        <w:szCs w:val="9"/>
        <w:lang w:val="en-US" w:eastAsia="en-US" w:bidi="ar-SA"/>
      </w:rPr>
    </w:lvl>
    <w:lvl w:ilvl="2">
      <w:start w:val="0"/>
      <w:numFmt w:val="bullet"/>
      <w:lvlText w:val="•"/>
      <w:lvlJc w:val="left"/>
      <w:pPr>
        <w:ind w:left="2572" w:hanging="145"/>
      </w:pPr>
      <w:rPr>
        <w:rFonts w:hint="default"/>
        <w:lang w:val="en-US" w:eastAsia="en-US" w:bidi="ar-SA"/>
      </w:rPr>
    </w:lvl>
    <w:lvl w:ilvl="3">
      <w:start w:val="0"/>
      <w:numFmt w:val="bullet"/>
      <w:lvlText w:val="•"/>
      <w:lvlJc w:val="left"/>
      <w:pPr>
        <w:ind w:left="3448" w:hanging="145"/>
      </w:pPr>
      <w:rPr>
        <w:rFonts w:hint="default"/>
        <w:lang w:val="en-US" w:eastAsia="en-US" w:bidi="ar-SA"/>
      </w:rPr>
    </w:lvl>
    <w:lvl w:ilvl="4">
      <w:start w:val="0"/>
      <w:numFmt w:val="bullet"/>
      <w:lvlText w:val="•"/>
      <w:lvlJc w:val="left"/>
      <w:pPr>
        <w:ind w:left="4324" w:hanging="145"/>
      </w:pPr>
      <w:rPr>
        <w:rFonts w:hint="default"/>
        <w:lang w:val="en-US" w:eastAsia="en-US" w:bidi="ar-SA"/>
      </w:rPr>
    </w:lvl>
    <w:lvl w:ilvl="5">
      <w:start w:val="0"/>
      <w:numFmt w:val="bullet"/>
      <w:lvlText w:val="•"/>
      <w:lvlJc w:val="left"/>
      <w:pPr>
        <w:ind w:left="5200" w:hanging="145"/>
      </w:pPr>
      <w:rPr>
        <w:rFonts w:hint="default"/>
        <w:lang w:val="en-US" w:eastAsia="en-US" w:bidi="ar-SA"/>
      </w:rPr>
    </w:lvl>
    <w:lvl w:ilvl="6">
      <w:start w:val="0"/>
      <w:numFmt w:val="bullet"/>
      <w:lvlText w:val="•"/>
      <w:lvlJc w:val="left"/>
      <w:pPr>
        <w:ind w:left="6076" w:hanging="145"/>
      </w:pPr>
      <w:rPr>
        <w:rFonts w:hint="default"/>
        <w:lang w:val="en-US" w:eastAsia="en-US" w:bidi="ar-SA"/>
      </w:rPr>
    </w:lvl>
    <w:lvl w:ilvl="7">
      <w:start w:val="0"/>
      <w:numFmt w:val="bullet"/>
      <w:lvlText w:val="•"/>
      <w:lvlJc w:val="left"/>
      <w:pPr>
        <w:ind w:left="6952" w:hanging="145"/>
      </w:pPr>
      <w:rPr>
        <w:rFonts w:hint="default"/>
        <w:lang w:val="en-US" w:eastAsia="en-US" w:bidi="ar-SA"/>
      </w:rPr>
    </w:lvl>
    <w:lvl w:ilvl="8">
      <w:start w:val="0"/>
      <w:numFmt w:val="bullet"/>
      <w:lvlText w:val="•"/>
      <w:lvlJc w:val="left"/>
      <w:pPr>
        <w:ind w:left="7828" w:hanging="145"/>
      </w:pPr>
      <w:rPr>
        <w:rFonts w:hint="default"/>
        <w:lang w:val="en-US" w:eastAsia="en-US" w:bidi="ar-SA"/>
      </w:rPr>
    </w:lvl>
  </w:abstractNum>
  <w:abstractNum w:abstractNumId="19">
    <w:multiLevelType w:val="hybridMultilevel"/>
    <w:lvl w:ilvl="0">
      <w:start w:val="2"/>
      <w:numFmt w:val="decimal"/>
      <w:lvlText w:val="%1"/>
      <w:lvlJc w:val="left"/>
      <w:pPr>
        <w:ind w:left="821" w:hanging="145"/>
        <w:jc w:val="left"/>
      </w:pPr>
      <w:rPr>
        <w:rFonts w:hint="default"/>
        <w:lang w:val="en-US" w:eastAsia="en-US" w:bidi="ar-SA"/>
      </w:rPr>
    </w:lvl>
    <w:lvl w:ilvl="1">
      <w:start w:val="1"/>
      <w:numFmt w:val="decimal"/>
      <w:lvlText w:val="%1.%2"/>
      <w:lvlJc w:val="left"/>
      <w:pPr>
        <w:ind w:left="821" w:hanging="145"/>
        <w:jc w:val="left"/>
      </w:pPr>
      <w:rPr>
        <w:rFonts w:hint="default" w:ascii="Times New Roman" w:hAnsi="Times New Roman" w:eastAsia="Times New Roman" w:cs="Times New Roman"/>
        <w:b/>
        <w:bCs/>
        <w:w w:val="104"/>
        <w:sz w:val="9"/>
        <w:szCs w:val="9"/>
        <w:lang w:val="en-US" w:eastAsia="en-US" w:bidi="ar-SA"/>
      </w:rPr>
    </w:lvl>
    <w:lvl w:ilvl="2">
      <w:start w:val="0"/>
      <w:numFmt w:val="bullet"/>
      <w:lvlText w:val="•"/>
      <w:lvlJc w:val="left"/>
      <w:pPr>
        <w:ind w:left="2572" w:hanging="145"/>
      </w:pPr>
      <w:rPr>
        <w:rFonts w:hint="default"/>
        <w:lang w:val="en-US" w:eastAsia="en-US" w:bidi="ar-SA"/>
      </w:rPr>
    </w:lvl>
    <w:lvl w:ilvl="3">
      <w:start w:val="0"/>
      <w:numFmt w:val="bullet"/>
      <w:lvlText w:val="•"/>
      <w:lvlJc w:val="left"/>
      <w:pPr>
        <w:ind w:left="3448" w:hanging="145"/>
      </w:pPr>
      <w:rPr>
        <w:rFonts w:hint="default"/>
        <w:lang w:val="en-US" w:eastAsia="en-US" w:bidi="ar-SA"/>
      </w:rPr>
    </w:lvl>
    <w:lvl w:ilvl="4">
      <w:start w:val="0"/>
      <w:numFmt w:val="bullet"/>
      <w:lvlText w:val="•"/>
      <w:lvlJc w:val="left"/>
      <w:pPr>
        <w:ind w:left="4324" w:hanging="145"/>
      </w:pPr>
      <w:rPr>
        <w:rFonts w:hint="default"/>
        <w:lang w:val="en-US" w:eastAsia="en-US" w:bidi="ar-SA"/>
      </w:rPr>
    </w:lvl>
    <w:lvl w:ilvl="5">
      <w:start w:val="0"/>
      <w:numFmt w:val="bullet"/>
      <w:lvlText w:val="•"/>
      <w:lvlJc w:val="left"/>
      <w:pPr>
        <w:ind w:left="5200" w:hanging="145"/>
      </w:pPr>
      <w:rPr>
        <w:rFonts w:hint="default"/>
        <w:lang w:val="en-US" w:eastAsia="en-US" w:bidi="ar-SA"/>
      </w:rPr>
    </w:lvl>
    <w:lvl w:ilvl="6">
      <w:start w:val="0"/>
      <w:numFmt w:val="bullet"/>
      <w:lvlText w:val="•"/>
      <w:lvlJc w:val="left"/>
      <w:pPr>
        <w:ind w:left="6076" w:hanging="145"/>
      </w:pPr>
      <w:rPr>
        <w:rFonts w:hint="default"/>
        <w:lang w:val="en-US" w:eastAsia="en-US" w:bidi="ar-SA"/>
      </w:rPr>
    </w:lvl>
    <w:lvl w:ilvl="7">
      <w:start w:val="0"/>
      <w:numFmt w:val="bullet"/>
      <w:lvlText w:val="•"/>
      <w:lvlJc w:val="left"/>
      <w:pPr>
        <w:ind w:left="6952" w:hanging="145"/>
      </w:pPr>
      <w:rPr>
        <w:rFonts w:hint="default"/>
        <w:lang w:val="en-US" w:eastAsia="en-US" w:bidi="ar-SA"/>
      </w:rPr>
    </w:lvl>
    <w:lvl w:ilvl="8">
      <w:start w:val="0"/>
      <w:numFmt w:val="bullet"/>
      <w:lvlText w:val="•"/>
      <w:lvlJc w:val="left"/>
      <w:pPr>
        <w:ind w:left="7828" w:hanging="145"/>
      </w:pPr>
      <w:rPr>
        <w:rFonts w:hint="default"/>
        <w:lang w:val="en-US" w:eastAsia="en-US" w:bidi="ar-SA"/>
      </w:rPr>
    </w:lvl>
  </w:abstractNum>
  <w:abstractNum w:abstractNumId="18">
    <w:multiLevelType w:val="hybridMultilevel"/>
    <w:lvl w:ilvl="0">
      <w:start w:val="3"/>
      <w:numFmt w:val="decimal"/>
      <w:lvlText w:val="%1"/>
      <w:lvlJc w:val="left"/>
      <w:pPr>
        <w:ind w:left="821" w:hanging="145"/>
        <w:jc w:val="left"/>
      </w:pPr>
      <w:rPr>
        <w:rFonts w:hint="default"/>
        <w:lang w:val="en-US" w:eastAsia="en-US" w:bidi="ar-SA"/>
      </w:rPr>
    </w:lvl>
    <w:lvl w:ilvl="1">
      <w:start w:val="6"/>
      <w:numFmt w:val="decimal"/>
      <w:lvlText w:val="%1.%2"/>
      <w:lvlJc w:val="left"/>
      <w:pPr>
        <w:ind w:left="821" w:hanging="145"/>
        <w:jc w:val="left"/>
      </w:pPr>
      <w:rPr>
        <w:rFonts w:hint="default" w:ascii="Times New Roman" w:hAnsi="Times New Roman" w:eastAsia="Times New Roman" w:cs="Times New Roman"/>
        <w:b/>
        <w:bCs/>
        <w:w w:val="104"/>
        <w:sz w:val="9"/>
        <w:szCs w:val="9"/>
        <w:lang w:val="en-US" w:eastAsia="en-US" w:bidi="ar-SA"/>
      </w:rPr>
    </w:lvl>
    <w:lvl w:ilvl="2">
      <w:start w:val="0"/>
      <w:numFmt w:val="bullet"/>
      <w:lvlText w:val="•"/>
      <w:lvlJc w:val="left"/>
      <w:pPr>
        <w:ind w:left="2572" w:hanging="145"/>
      </w:pPr>
      <w:rPr>
        <w:rFonts w:hint="default"/>
        <w:lang w:val="en-US" w:eastAsia="en-US" w:bidi="ar-SA"/>
      </w:rPr>
    </w:lvl>
    <w:lvl w:ilvl="3">
      <w:start w:val="0"/>
      <w:numFmt w:val="bullet"/>
      <w:lvlText w:val="•"/>
      <w:lvlJc w:val="left"/>
      <w:pPr>
        <w:ind w:left="3448" w:hanging="145"/>
      </w:pPr>
      <w:rPr>
        <w:rFonts w:hint="default"/>
        <w:lang w:val="en-US" w:eastAsia="en-US" w:bidi="ar-SA"/>
      </w:rPr>
    </w:lvl>
    <w:lvl w:ilvl="4">
      <w:start w:val="0"/>
      <w:numFmt w:val="bullet"/>
      <w:lvlText w:val="•"/>
      <w:lvlJc w:val="left"/>
      <w:pPr>
        <w:ind w:left="4324" w:hanging="145"/>
      </w:pPr>
      <w:rPr>
        <w:rFonts w:hint="default"/>
        <w:lang w:val="en-US" w:eastAsia="en-US" w:bidi="ar-SA"/>
      </w:rPr>
    </w:lvl>
    <w:lvl w:ilvl="5">
      <w:start w:val="0"/>
      <w:numFmt w:val="bullet"/>
      <w:lvlText w:val="•"/>
      <w:lvlJc w:val="left"/>
      <w:pPr>
        <w:ind w:left="5200" w:hanging="145"/>
      </w:pPr>
      <w:rPr>
        <w:rFonts w:hint="default"/>
        <w:lang w:val="en-US" w:eastAsia="en-US" w:bidi="ar-SA"/>
      </w:rPr>
    </w:lvl>
    <w:lvl w:ilvl="6">
      <w:start w:val="0"/>
      <w:numFmt w:val="bullet"/>
      <w:lvlText w:val="•"/>
      <w:lvlJc w:val="left"/>
      <w:pPr>
        <w:ind w:left="6076" w:hanging="145"/>
      </w:pPr>
      <w:rPr>
        <w:rFonts w:hint="default"/>
        <w:lang w:val="en-US" w:eastAsia="en-US" w:bidi="ar-SA"/>
      </w:rPr>
    </w:lvl>
    <w:lvl w:ilvl="7">
      <w:start w:val="0"/>
      <w:numFmt w:val="bullet"/>
      <w:lvlText w:val="•"/>
      <w:lvlJc w:val="left"/>
      <w:pPr>
        <w:ind w:left="6952" w:hanging="145"/>
      </w:pPr>
      <w:rPr>
        <w:rFonts w:hint="default"/>
        <w:lang w:val="en-US" w:eastAsia="en-US" w:bidi="ar-SA"/>
      </w:rPr>
    </w:lvl>
    <w:lvl w:ilvl="8">
      <w:start w:val="0"/>
      <w:numFmt w:val="bullet"/>
      <w:lvlText w:val="•"/>
      <w:lvlJc w:val="left"/>
      <w:pPr>
        <w:ind w:left="7828" w:hanging="145"/>
      </w:pPr>
      <w:rPr>
        <w:rFonts w:hint="default"/>
        <w:lang w:val="en-US" w:eastAsia="en-US" w:bidi="ar-SA"/>
      </w:rPr>
    </w:lvl>
  </w:abstractNum>
  <w:abstractNum w:abstractNumId="17">
    <w:multiLevelType w:val="hybridMultilevel"/>
    <w:lvl w:ilvl="0">
      <w:start w:val="3"/>
      <w:numFmt w:val="decimal"/>
      <w:lvlText w:val="%1"/>
      <w:lvlJc w:val="left"/>
      <w:pPr>
        <w:ind w:left="821" w:hanging="145"/>
        <w:jc w:val="left"/>
      </w:pPr>
      <w:rPr>
        <w:rFonts w:hint="default"/>
        <w:lang w:val="en-US" w:eastAsia="en-US" w:bidi="ar-SA"/>
      </w:rPr>
    </w:lvl>
    <w:lvl w:ilvl="1">
      <w:start w:val="1"/>
      <w:numFmt w:val="decimal"/>
      <w:lvlText w:val="%1.%2"/>
      <w:lvlJc w:val="left"/>
      <w:pPr>
        <w:ind w:left="821" w:hanging="145"/>
        <w:jc w:val="left"/>
      </w:pPr>
      <w:rPr>
        <w:rFonts w:hint="default" w:ascii="Times New Roman" w:hAnsi="Times New Roman" w:eastAsia="Times New Roman" w:cs="Times New Roman"/>
        <w:b/>
        <w:bCs/>
        <w:w w:val="104"/>
        <w:sz w:val="9"/>
        <w:szCs w:val="9"/>
        <w:lang w:val="en-US" w:eastAsia="en-US" w:bidi="ar-SA"/>
      </w:rPr>
    </w:lvl>
    <w:lvl w:ilvl="2">
      <w:start w:val="0"/>
      <w:numFmt w:val="bullet"/>
      <w:lvlText w:val="•"/>
      <w:lvlJc w:val="left"/>
      <w:pPr>
        <w:ind w:left="2572" w:hanging="145"/>
      </w:pPr>
      <w:rPr>
        <w:rFonts w:hint="default"/>
        <w:lang w:val="en-US" w:eastAsia="en-US" w:bidi="ar-SA"/>
      </w:rPr>
    </w:lvl>
    <w:lvl w:ilvl="3">
      <w:start w:val="0"/>
      <w:numFmt w:val="bullet"/>
      <w:lvlText w:val="•"/>
      <w:lvlJc w:val="left"/>
      <w:pPr>
        <w:ind w:left="3448" w:hanging="145"/>
      </w:pPr>
      <w:rPr>
        <w:rFonts w:hint="default"/>
        <w:lang w:val="en-US" w:eastAsia="en-US" w:bidi="ar-SA"/>
      </w:rPr>
    </w:lvl>
    <w:lvl w:ilvl="4">
      <w:start w:val="0"/>
      <w:numFmt w:val="bullet"/>
      <w:lvlText w:val="•"/>
      <w:lvlJc w:val="left"/>
      <w:pPr>
        <w:ind w:left="4324" w:hanging="145"/>
      </w:pPr>
      <w:rPr>
        <w:rFonts w:hint="default"/>
        <w:lang w:val="en-US" w:eastAsia="en-US" w:bidi="ar-SA"/>
      </w:rPr>
    </w:lvl>
    <w:lvl w:ilvl="5">
      <w:start w:val="0"/>
      <w:numFmt w:val="bullet"/>
      <w:lvlText w:val="•"/>
      <w:lvlJc w:val="left"/>
      <w:pPr>
        <w:ind w:left="5200" w:hanging="145"/>
      </w:pPr>
      <w:rPr>
        <w:rFonts w:hint="default"/>
        <w:lang w:val="en-US" w:eastAsia="en-US" w:bidi="ar-SA"/>
      </w:rPr>
    </w:lvl>
    <w:lvl w:ilvl="6">
      <w:start w:val="0"/>
      <w:numFmt w:val="bullet"/>
      <w:lvlText w:val="•"/>
      <w:lvlJc w:val="left"/>
      <w:pPr>
        <w:ind w:left="6076" w:hanging="145"/>
      </w:pPr>
      <w:rPr>
        <w:rFonts w:hint="default"/>
        <w:lang w:val="en-US" w:eastAsia="en-US" w:bidi="ar-SA"/>
      </w:rPr>
    </w:lvl>
    <w:lvl w:ilvl="7">
      <w:start w:val="0"/>
      <w:numFmt w:val="bullet"/>
      <w:lvlText w:val="•"/>
      <w:lvlJc w:val="left"/>
      <w:pPr>
        <w:ind w:left="6952" w:hanging="145"/>
      </w:pPr>
      <w:rPr>
        <w:rFonts w:hint="default"/>
        <w:lang w:val="en-US" w:eastAsia="en-US" w:bidi="ar-SA"/>
      </w:rPr>
    </w:lvl>
    <w:lvl w:ilvl="8">
      <w:start w:val="0"/>
      <w:numFmt w:val="bullet"/>
      <w:lvlText w:val="•"/>
      <w:lvlJc w:val="left"/>
      <w:pPr>
        <w:ind w:left="7828" w:hanging="145"/>
      </w:pPr>
      <w:rPr>
        <w:rFonts w:hint="default"/>
        <w:lang w:val="en-US" w:eastAsia="en-US" w:bidi="ar-SA"/>
      </w:rPr>
    </w:lvl>
  </w:abstractNum>
  <w:abstractNum w:abstractNumId="16">
    <w:multiLevelType w:val="hybridMultilevel"/>
    <w:lvl w:ilvl="0">
      <w:start w:val="2"/>
      <w:numFmt w:val="decimal"/>
      <w:lvlText w:val="%1"/>
      <w:lvlJc w:val="left"/>
      <w:pPr>
        <w:ind w:left="821" w:hanging="145"/>
        <w:jc w:val="left"/>
      </w:pPr>
      <w:rPr>
        <w:rFonts w:hint="default"/>
        <w:lang w:val="en-US" w:eastAsia="en-US" w:bidi="ar-SA"/>
      </w:rPr>
    </w:lvl>
    <w:lvl w:ilvl="1">
      <w:start w:val="1"/>
      <w:numFmt w:val="decimal"/>
      <w:lvlText w:val="%1.%2"/>
      <w:lvlJc w:val="left"/>
      <w:pPr>
        <w:ind w:left="821" w:hanging="145"/>
        <w:jc w:val="left"/>
      </w:pPr>
      <w:rPr>
        <w:rFonts w:hint="default" w:ascii="Times New Roman" w:hAnsi="Times New Roman" w:eastAsia="Times New Roman" w:cs="Times New Roman"/>
        <w:b/>
        <w:bCs/>
        <w:w w:val="104"/>
        <w:sz w:val="9"/>
        <w:szCs w:val="9"/>
        <w:lang w:val="en-US" w:eastAsia="en-US" w:bidi="ar-SA"/>
      </w:rPr>
    </w:lvl>
    <w:lvl w:ilvl="2">
      <w:start w:val="0"/>
      <w:numFmt w:val="bullet"/>
      <w:lvlText w:val="•"/>
      <w:lvlJc w:val="left"/>
      <w:pPr>
        <w:ind w:left="2572" w:hanging="145"/>
      </w:pPr>
      <w:rPr>
        <w:rFonts w:hint="default"/>
        <w:lang w:val="en-US" w:eastAsia="en-US" w:bidi="ar-SA"/>
      </w:rPr>
    </w:lvl>
    <w:lvl w:ilvl="3">
      <w:start w:val="0"/>
      <w:numFmt w:val="bullet"/>
      <w:lvlText w:val="•"/>
      <w:lvlJc w:val="left"/>
      <w:pPr>
        <w:ind w:left="3448" w:hanging="145"/>
      </w:pPr>
      <w:rPr>
        <w:rFonts w:hint="default"/>
        <w:lang w:val="en-US" w:eastAsia="en-US" w:bidi="ar-SA"/>
      </w:rPr>
    </w:lvl>
    <w:lvl w:ilvl="4">
      <w:start w:val="0"/>
      <w:numFmt w:val="bullet"/>
      <w:lvlText w:val="•"/>
      <w:lvlJc w:val="left"/>
      <w:pPr>
        <w:ind w:left="4324" w:hanging="145"/>
      </w:pPr>
      <w:rPr>
        <w:rFonts w:hint="default"/>
        <w:lang w:val="en-US" w:eastAsia="en-US" w:bidi="ar-SA"/>
      </w:rPr>
    </w:lvl>
    <w:lvl w:ilvl="5">
      <w:start w:val="0"/>
      <w:numFmt w:val="bullet"/>
      <w:lvlText w:val="•"/>
      <w:lvlJc w:val="left"/>
      <w:pPr>
        <w:ind w:left="5200" w:hanging="145"/>
      </w:pPr>
      <w:rPr>
        <w:rFonts w:hint="default"/>
        <w:lang w:val="en-US" w:eastAsia="en-US" w:bidi="ar-SA"/>
      </w:rPr>
    </w:lvl>
    <w:lvl w:ilvl="6">
      <w:start w:val="0"/>
      <w:numFmt w:val="bullet"/>
      <w:lvlText w:val="•"/>
      <w:lvlJc w:val="left"/>
      <w:pPr>
        <w:ind w:left="6076" w:hanging="145"/>
      </w:pPr>
      <w:rPr>
        <w:rFonts w:hint="default"/>
        <w:lang w:val="en-US" w:eastAsia="en-US" w:bidi="ar-SA"/>
      </w:rPr>
    </w:lvl>
    <w:lvl w:ilvl="7">
      <w:start w:val="0"/>
      <w:numFmt w:val="bullet"/>
      <w:lvlText w:val="•"/>
      <w:lvlJc w:val="left"/>
      <w:pPr>
        <w:ind w:left="6952" w:hanging="145"/>
      </w:pPr>
      <w:rPr>
        <w:rFonts w:hint="default"/>
        <w:lang w:val="en-US" w:eastAsia="en-US" w:bidi="ar-SA"/>
      </w:rPr>
    </w:lvl>
    <w:lvl w:ilvl="8">
      <w:start w:val="0"/>
      <w:numFmt w:val="bullet"/>
      <w:lvlText w:val="•"/>
      <w:lvlJc w:val="left"/>
      <w:pPr>
        <w:ind w:left="7828" w:hanging="145"/>
      </w:pPr>
      <w:rPr>
        <w:rFonts w:hint="default"/>
        <w:lang w:val="en-US" w:eastAsia="en-US" w:bidi="ar-SA"/>
      </w:rPr>
    </w:lvl>
  </w:abstractNum>
  <w:abstractNum w:abstractNumId="15">
    <w:multiLevelType w:val="hybridMultilevel"/>
    <w:lvl w:ilvl="0">
      <w:start w:val="2"/>
      <w:numFmt w:val="decimal"/>
      <w:lvlText w:val="%1"/>
      <w:lvlJc w:val="left"/>
      <w:pPr>
        <w:ind w:left="821" w:hanging="145"/>
        <w:jc w:val="left"/>
      </w:pPr>
      <w:rPr>
        <w:rFonts w:hint="default"/>
        <w:lang w:val="en-US" w:eastAsia="en-US" w:bidi="ar-SA"/>
      </w:rPr>
    </w:lvl>
    <w:lvl w:ilvl="1">
      <w:start w:val="1"/>
      <w:numFmt w:val="decimal"/>
      <w:lvlText w:val="%1.%2"/>
      <w:lvlJc w:val="left"/>
      <w:pPr>
        <w:ind w:left="821" w:hanging="145"/>
        <w:jc w:val="left"/>
      </w:pPr>
      <w:rPr>
        <w:rFonts w:hint="default" w:ascii="Times New Roman" w:hAnsi="Times New Roman" w:eastAsia="Times New Roman" w:cs="Times New Roman"/>
        <w:b/>
        <w:bCs/>
        <w:w w:val="104"/>
        <w:sz w:val="9"/>
        <w:szCs w:val="9"/>
        <w:lang w:val="en-US" w:eastAsia="en-US" w:bidi="ar-SA"/>
      </w:rPr>
    </w:lvl>
    <w:lvl w:ilvl="2">
      <w:start w:val="0"/>
      <w:numFmt w:val="bullet"/>
      <w:lvlText w:val="•"/>
      <w:lvlJc w:val="left"/>
      <w:pPr>
        <w:ind w:left="2572" w:hanging="145"/>
      </w:pPr>
      <w:rPr>
        <w:rFonts w:hint="default"/>
        <w:lang w:val="en-US" w:eastAsia="en-US" w:bidi="ar-SA"/>
      </w:rPr>
    </w:lvl>
    <w:lvl w:ilvl="3">
      <w:start w:val="0"/>
      <w:numFmt w:val="bullet"/>
      <w:lvlText w:val="•"/>
      <w:lvlJc w:val="left"/>
      <w:pPr>
        <w:ind w:left="3448" w:hanging="145"/>
      </w:pPr>
      <w:rPr>
        <w:rFonts w:hint="default"/>
        <w:lang w:val="en-US" w:eastAsia="en-US" w:bidi="ar-SA"/>
      </w:rPr>
    </w:lvl>
    <w:lvl w:ilvl="4">
      <w:start w:val="0"/>
      <w:numFmt w:val="bullet"/>
      <w:lvlText w:val="•"/>
      <w:lvlJc w:val="left"/>
      <w:pPr>
        <w:ind w:left="4324" w:hanging="145"/>
      </w:pPr>
      <w:rPr>
        <w:rFonts w:hint="default"/>
        <w:lang w:val="en-US" w:eastAsia="en-US" w:bidi="ar-SA"/>
      </w:rPr>
    </w:lvl>
    <w:lvl w:ilvl="5">
      <w:start w:val="0"/>
      <w:numFmt w:val="bullet"/>
      <w:lvlText w:val="•"/>
      <w:lvlJc w:val="left"/>
      <w:pPr>
        <w:ind w:left="5200" w:hanging="145"/>
      </w:pPr>
      <w:rPr>
        <w:rFonts w:hint="default"/>
        <w:lang w:val="en-US" w:eastAsia="en-US" w:bidi="ar-SA"/>
      </w:rPr>
    </w:lvl>
    <w:lvl w:ilvl="6">
      <w:start w:val="0"/>
      <w:numFmt w:val="bullet"/>
      <w:lvlText w:val="•"/>
      <w:lvlJc w:val="left"/>
      <w:pPr>
        <w:ind w:left="6076" w:hanging="145"/>
      </w:pPr>
      <w:rPr>
        <w:rFonts w:hint="default"/>
        <w:lang w:val="en-US" w:eastAsia="en-US" w:bidi="ar-SA"/>
      </w:rPr>
    </w:lvl>
    <w:lvl w:ilvl="7">
      <w:start w:val="0"/>
      <w:numFmt w:val="bullet"/>
      <w:lvlText w:val="•"/>
      <w:lvlJc w:val="left"/>
      <w:pPr>
        <w:ind w:left="6952" w:hanging="145"/>
      </w:pPr>
      <w:rPr>
        <w:rFonts w:hint="default"/>
        <w:lang w:val="en-US" w:eastAsia="en-US" w:bidi="ar-SA"/>
      </w:rPr>
    </w:lvl>
    <w:lvl w:ilvl="8">
      <w:start w:val="0"/>
      <w:numFmt w:val="bullet"/>
      <w:lvlText w:val="•"/>
      <w:lvlJc w:val="left"/>
      <w:pPr>
        <w:ind w:left="7828" w:hanging="145"/>
      </w:pPr>
      <w:rPr>
        <w:rFonts w:hint="default"/>
        <w:lang w:val="en-US" w:eastAsia="en-US" w:bidi="ar-SA"/>
      </w:rPr>
    </w:lvl>
  </w:abstractNum>
  <w:abstractNum w:abstractNumId="14">
    <w:multiLevelType w:val="hybridMultilevel"/>
    <w:lvl w:ilvl="0">
      <w:start w:val="1"/>
      <w:numFmt w:val="decimal"/>
      <w:lvlText w:val="%1."/>
      <w:lvlJc w:val="left"/>
      <w:pPr>
        <w:ind w:left="388" w:hanging="288"/>
        <w:jc w:val="left"/>
      </w:pPr>
      <w:rPr>
        <w:rFonts w:hint="default" w:ascii="Times New Roman" w:hAnsi="Times New Roman" w:eastAsia="Times New Roman" w:cs="Times New Roman"/>
        <w:w w:val="102"/>
        <w:sz w:val="28"/>
        <w:szCs w:val="28"/>
        <w:lang w:val="en-US" w:eastAsia="en-US" w:bidi="ar-SA"/>
      </w:rPr>
    </w:lvl>
    <w:lvl w:ilvl="1">
      <w:start w:val="1"/>
      <w:numFmt w:val="decimal"/>
      <w:lvlText w:val="%2."/>
      <w:lvlJc w:val="left"/>
      <w:pPr>
        <w:ind w:left="1252" w:hanging="951"/>
        <w:jc w:val="left"/>
      </w:pPr>
      <w:rPr>
        <w:rFonts w:hint="default" w:ascii="Times New Roman" w:hAnsi="Times New Roman" w:eastAsia="Times New Roman" w:cs="Times New Roman"/>
        <w:w w:val="102"/>
        <w:sz w:val="28"/>
        <w:szCs w:val="28"/>
        <w:lang w:val="en-US" w:eastAsia="en-US" w:bidi="ar-SA"/>
      </w:rPr>
    </w:lvl>
    <w:lvl w:ilvl="2">
      <w:start w:val="0"/>
      <w:numFmt w:val="bullet"/>
      <w:lvlText w:val="•"/>
      <w:lvlJc w:val="left"/>
      <w:pPr>
        <w:ind w:left="2184" w:hanging="951"/>
      </w:pPr>
      <w:rPr>
        <w:rFonts w:hint="default"/>
        <w:lang w:val="en-US" w:eastAsia="en-US" w:bidi="ar-SA"/>
      </w:rPr>
    </w:lvl>
    <w:lvl w:ilvl="3">
      <w:start w:val="0"/>
      <w:numFmt w:val="bullet"/>
      <w:lvlText w:val="•"/>
      <w:lvlJc w:val="left"/>
      <w:pPr>
        <w:ind w:left="3108" w:hanging="951"/>
      </w:pPr>
      <w:rPr>
        <w:rFonts w:hint="default"/>
        <w:lang w:val="en-US" w:eastAsia="en-US" w:bidi="ar-SA"/>
      </w:rPr>
    </w:lvl>
    <w:lvl w:ilvl="4">
      <w:start w:val="0"/>
      <w:numFmt w:val="bullet"/>
      <w:lvlText w:val="•"/>
      <w:lvlJc w:val="left"/>
      <w:pPr>
        <w:ind w:left="4033" w:hanging="951"/>
      </w:pPr>
      <w:rPr>
        <w:rFonts w:hint="default"/>
        <w:lang w:val="en-US" w:eastAsia="en-US" w:bidi="ar-SA"/>
      </w:rPr>
    </w:lvl>
    <w:lvl w:ilvl="5">
      <w:start w:val="0"/>
      <w:numFmt w:val="bullet"/>
      <w:lvlText w:val="•"/>
      <w:lvlJc w:val="left"/>
      <w:pPr>
        <w:ind w:left="4957" w:hanging="951"/>
      </w:pPr>
      <w:rPr>
        <w:rFonts w:hint="default"/>
        <w:lang w:val="en-US" w:eastAsia="en-US" w:bidi="ar-SA"/>
      </w:rPr>
    </w:lvl>
    <w:lvl w:ilvl="6">
      <w:start w:val="0"/>
      <w:numFmt w:val="bullet"/>
      <w:lvlText w:val="•"/>
      <w:lvlJc w:val="left"/>
      <w:pPr>
        <w:ind w:left="5882" w:hanging="951"/>
      </w:pPr>
      <w:rPr>
        <w:rFonts w:hint="default"/>
        <w:lang w:val="en-US" w:eastAsia="en-US" w:bidi="ar-SA"/>
      </w:rPr>
    </w:lvl>
    <w:lvl w:ilvl="7">
      <w:start w:val="0"/>
      <w:numFmt w:val="bullet"/>
      <w:lvlText w:val="•"/>
      <w:lvlJc w:val="left"/>
      <w:pPr>
        <w:ind w:left="6806" w:hanging="951"/>
      </w:pPr>
      <w:rPr>
        <w:rFonts w:hint="default"/>
        <w:lang w:val="en-US" w:eastAsia="en-US" w:bidi="ar-SA"/>
      </w:rPr>
    </w:lvl>
    <w:lvl w:ilvl="8">
      <w:start w:val="0"/>
      <w:numFmt w:val="bullet"/>
      <w:lvlText w:val="•"/>
      <w:lvlJc w:val="left"/>
      <w:pPr>
        <w:ind w:left="7731" w:hanging="951"/>
      </w:pPr>
      <w:rPr>
        <w:rFonts w:hint="default"/>
        <w:lang w:val="en-US" w:eastAsia="en-US" w:bidi="ar-SA"/>
      </w:rPr>
    </w:lvl>
  </w:abstractNum>
  <w:abstractNum w:abstractNumId="13">
    <w:multiLevelType w:val="hybridMultilevel"/>
    <w:lvl w:ilvl="0">
      <w:start w:val="1"/>
      <w:numFmt w:val="decimal"/>
      <w:lvlText w:val="%1."/>
      <w:lvlJc w:val="left"/>
      <w:pPr>
        <w:ind w:left="1252" w:hanging="951"/>
        <w:jc w:val="left"/>
      </w:pPr>
      <w:rPr>
        <w:rFonts w:hint="default"/>
        <w:w w:val="102"/>
        <w:lang w:val="en-US" w:eastAsia="en-US" w:bidi="ar-SA"/>
      </w:rPr>
    </w:lvl>
    <w:lvl w:ilvl="1">
      <w:start w:val="0"/>
      <w:numFmt w:val="bullet"/>
      <w:lvlText w:val="•"/>
      <w:lvlJc w:val="left"/>
      <w:pPr>
        <w:ind w:left="2092" w:hanging="951"/>
      </w:pPr>
      <w:rPr>
        <w:rFonts w:hint="default"/>
        <w:lang w:val="en-US" w:eastAsia="en-US" w:bidi="ar-SA"/>
      </w:rPr>
    </w:lvl>
    <w:lvl w:ilvl="2">
      <w:start w:val="0"/>
      <w:numFmt w:val="bullet"/>
      <w:lvlText w:val="•"/>
      <w:lvlJc w:val="left"/>
      <w:pPr>
        <w:ind w:left="2924" w:hanging="951"/>
      </w:pPr>
      <w:rPr>
        <w:rFonts w:hint="default"/>
        <w:lang w:val="en-US" w:eastAsia="en-US" w:bidi="ar-SA"/>
      </w:rPr>
    </w:lvl>
    <w:lvl w:ilvl="3">
      <w:start w:val="0"/>
      <w:numFmt w:val="bullet"/>
      <w:lvlText w:val="•"/>
      <w:lvlJc w:val="left"/>
      <w:pPr>
        <w:ind w:left="3756" w:hanging="951"/>
      </w:pPr>
      <w:rPr>
        <w:rFonts w:hint="default"/>
        <w:lang w:val="en-US" w:eastAsia="en-US" w:bidi="ar-SA"/>
      </w:rPr>
    </w:lvl>
    <w:lvl w:ilvl="4">
      <w:start w:val="0"/>
      <w:numFmt w:val="bullet"/>
      <w:lvlText w:val="•"/>
      <w:lvlJc w:val="left"/>
      <w:pPr>
        <w:ind w:left="4588" w:hanging="951"/>
      </w:pPr>
      <w:rPr>
        <w:rFonts w:hint="default"/>
        <w:lang w:val="en-US" w:eastAsia="en-US" w:bidi="ar-SA"/>
      </w:rPr>
    </w:lvl>
    <w:lvl w:ilvl="5">
      <w:start w:val="0"/>
      <w:numFmt w:val="bullet"/>
      <w:lvlText w:val="•"/>
      <w:lvlJc w:val="left"/>
      <w:pPr>
        <w:ind w:left="5420" w:hanging="951"/>
      </w:pPr>
      <w:rPr>
        <w:rFonts w:hint="default"/>
        <w:lang w:val="en-US" w:eastAsia="en-US" w:bidi="ar-SA"/>
      </w:rPr>
    </w:lvl>
    <w:lvl w:ilvl="6">
      <w:start w:val="0"/>
      <w:numFmt w:val="bullet"/>
      <w:lvlText w:val="•"/>
      <w:lvlJc w:val="left"/>
      <w:pPr>
        <w:ind w:left="6252" w:hanging="951"/>
      </w:pPr>
      <w:rPr>
        <w:rFonts w:hint="default"/>
        <w:lang w:val="en-US" w:eastAsia="en-US" w:bidi="ar-SA"/>
      </w:rPr>
    </w:lvl>
    <w:lvl w:ilvl="7">
      <w:start w:val="0"/>
      <w:numFmt w:val="bullet"/>
      <w:lvlText w:val="•"/>
      <w:lvlJc w:val="left"/>
      <w:pPr>
        <w:ind w:left="7084" w:hanging="951"/>
      </w:pPr>
      <w:rPr>
        <w:rFonts w:hint="default"/>
        <w:lang w:val="en-US" w:eastAsia="en-US" w:bidi="ar-SA"/>
      </w:rPr>
    </w:lvl>
    <w:lvl w:ilvl="8">
      <w:start w:val="0"/>
      <w:numFmt w:val="bullet"/>
      <w:lvlText w:val="•"/>
      <w:lvlJc w:val="left"/>
      <w:pPr>
        <w:ind w:left="7916" w:hanging="951"/>
      </w:pPr>
      <w:rPr>
        <w:rFonts w:hint="default"/>
        <w:lang w:val="en-US" w:eastAsia="en-US" w:bidi="ar-SA"/>
      </w:rPr>
    </w:lvl>
  </w:abstractNum>
  <w:abstractNum w:abstractNumId="12">
    <w:multiLevelType w:val="hybridMultilevel"/>
    <w:lvl w:ilvl="0">
      <w:start w:val="1"/>
      <w:numFmt w:val="decimal"/>
      <w:lvlText w:val="%1."/>
      <w:lvlJc w:val="left"/>
      <w:pPr>
        <w:ind w:left="1252" w:hanging="951"/>
        <w:jc w:val="left"/>
      </w:pPr>
      <w:rPr>
        <w:rFonts w:hint="default" w:ascii="Times New Roman" w:hAnsi="Times New Roman" w:eastAsia="Times New Roman" w:cs="Times New Roman"/>
        <w:w w:val="102"/>
        <w:sz w:val="28"/>
        <w:szCs w:val="28"/>
        <w:lang w:val="en-US" w:eastAsia="en-US" w:bidi="ar-SA"/>
      </w:rPr>
    </w:lvl>
    <w:lvl w:ilvl="1">
      <w:start w:val="0"/>
      <w:numFmt w:val="bullet"/>
      <w:lvlText w:val="•"/>
      <w:lvlJc w:val="left"/>
      <w:pPr>
        <w:ind w:left="2092" w:hanging="951"/>
      </w:pPr>
      <w:rPr>
        <w:rFonts w:hint="default"/>
        <w:lang w:val="en-US" w:eastAsia="en-US" w:bidi="ar-SA"/>
      </w:rPr>
    </w:lvl>
    <w:lvl w:ilvl="2">
      <w:start w:val="0"/>
      <w:numFmt w:val="bullet"/>
      <w:lvlText w:val="•"/>
      <w:lvlJc w:val="left"/>
      <w:pPr>
        <w:ind w:left="2924" w:hanging="951"/>
      </w:pPr>
      <w:rPr>
        <w:rFonts w:hint="default"/>
        <w:lang w:val="en-US" w:eastAsia="en-US" w:bidi="ar-SA"/>
      </w:rPr>
    </w:lvl>
    <w:lvl w:ilvl="3">
      <w:start w:val="0"/>
      <w:numFmt w:val="bullet"/>
      <w:lvlText w:val="•"/>
      <w:lvlJc w:val="left"/>
      <w:pPr>
        <w:ind w:left="3756" w:hanging="951"/>
      </w:pPr>
      <w:rPr>
        <w:rFonts w:hint="default"/>
        <w:lang w:val="en-US" w:eastAsia="en-US" w:bidi="ar-SA"/>
      </w:rPr>
    </w:lvl>
    <w:lvl w:ilvl="4">
      <w:start w:val="0"/>
      <w:numFmt w:val="bullet"/>
      <w:lvlText w:val="•"/>
      <w:lvlJc w:val="left"/>
      <w:pPr>
        <w:ind w:left="4588" w:hanging="951"/>
      </w:pPr>
      <w:rPr>
        <w:rFonts w:hint="default"/>
        <w:lang w:val="en-US" w:eastAsia="en-US" w:bidi="ar-SA"/>
      </w:rPr>
    </w:lvl>
    <w:lvl w:ilvl="5">
      <w:start w:val="0"/>
      <w:numFmt w:val="bullet"/>
      <w:lvlText w:val="•"/>
      <w:lvlJc w:val="left"/>
      <w:pPr>
        <w:ind w:left="5420" w:hanging="951"/>
      </w:pPr>
      <w:rPr>
        <w:rFonts w:hint="default"/>
        <w:lang w:val="en-US" w:eastAsia="en-US" w:bidi="ar-SA"/>
      </w:rPr>
    </w:lvl>
    <w:lvl w:ilvl="6">
      <w:start w:val="0"/>
      <w:numFmt w:val="bullet"/>
      <w:lvlText w:val="•"/>
      <w:lvlJc w:val="left"/>
      <w:pPr>
        <w:ind w:left="6252" w:hanging="951"/>
      </w:pPr>
      <w:rPr>
        <w:rFonts w:hint="default"/>
        <w:lang w:val="en-US" w:eastAsia="en-US" w:bidi="ar-SA"/>
      </w:rPr>
    </w:lvl>
    <w:lvl w:ilvl="7">
      <w:start w:val="0"/>
      <w:numFmt w:val="bullet"/>
      <w:lvlText w:val="•"/>
      <w:lvlJc w:val="left"/>
      <w:pPr>
        <w:ind w:left="7084" w:hanging="951"/>
      </w:pPr>
      <w:rPr>
        <w:rFonts w:hint="default"/>
        <w:lang w:val="en-US" w:eastAsia="en-US" w:bidi="ar-SA"/>
      </w:rPr>
    </w:lvl>
    <w:lvl w:ilvl="8">
      <w:start w:val="0"/>
      <w:numFmt w:val="bullet"/>
      <w:lvlText w:val="•"/>
      <w:lvlJc w:val="left"/>
      <w:pPr>
        <w:ind w:left="7916" w:hanging="951"/>
      </w:pPr>
      <w:rPr>
        <w:rFonts w:hint="default"/>
        <w:lang w:val="en-US" w:eastAsia="en-US" w:bidi="ar-SA"/>
      </w:rPr>
    </w:lvl>
  </w:abstractNum>
  <w:abstractNum w:abstractNumId="11">
    <w:multiLevelType w:val="hybridMultilevel"/>
    <w:lvl w:ilvl="0">
      <w:start w:val="1"/>
      <w:numFmt w:val="decimal"/>
      <w:lvlText w:val="%1."/>
      <w:lvlJc w:val="left"/>
      <w:pPr>
        <w:ind w:left="1252" w:hanging="951"/>
        <w:jc w:val="left"/>
      </w:pPr>
      <w:rPr>
        <w:rFonts w:hint="default" w:ascii="Times New Roman" w:hAnsi="Times New Roman" w:eastAsia="Times New Roman" w:cs="Times New Roman"/>
        <w:w w:val="102"/>
        <w:sz w:val="28"/>
        <w:szCs w:val="28"/>
        <w:lang w:val="en-US" w:eastAsia="en-US" w:bidi="ar-SA"/>
      </w:rPr>
    </w:lvl>
    <w:lvl w:ilvl="1">
      <w:start w:val="0"/>
      <w:numFmt w:val="bullet"/>
      <w:lvlText w:val="•"/>
      <w:lvlJc w:val="left"/>
      <w:pPr>
        <w:ind w:left="2092" w:hanging="951"/>
      </w:pPr>
      <w:rPr>
        <w:rFonts w:hint="default"/>
        <w:lang w:val="en-US" w:eastAsia="en-US" w:bidi="ar-SA"/>
      </w:rPr>
    </w:lvl>
    <w:lvl w:ilvl="2">
      <w:start w:val="0"/>
      <w:numFmt w:val="bullet"/>
      <w:lvlText w:val="•"/>
      <w:lvlJc w:val="left"/>
      <w:pPr>
        <w:ind w:left="2924" w:hanging="951"/>
      </w:pPr>
      <w:rPr>
        <w:rFonts w:hint="default"/>
        <w:lang w:val="en-US" w:eastAsia="en-US" w:bidi="ar-SA"/>
      </w:rPr>
    </w:lvl>
    <w:lvl w:ilvl="3">
      <w:start w:val="0"/>
      <w:numFmt w:val="bullet"/>
      <w:lvlText w:val="•"/>
      <w:lvlJc w:val="left"/>
      <w:pPr>
        <w:ind w:left="3756" w:hanging="951"/>
      </w:pPr>
      <w:rPr>
        <w:rFonts w:hint="default"/>
        <w:lang w:val="en-US" w:eastAsia="en-US" w:bidi="ar-SA"/>
      </w:rPr>
    </w:lvl>
    <w:lvl w:ilvl="4">
      <w:start w:val="0"/>
      <w:numFmt w:val="bullet"/>
      <w:lvlText w:val="•"/>
      <w:lvlJc w:val="left"/>
      <w:pPr>
        <w:ind w:left="4588" w:hanging="951"/>
      </w:pPr>
      <w:rPr>
        <w:rFonts w:hint="default"/>
        <w:lang w:val="en-US" w:eastAsia="en-US" w:bidi="ar-SA"/>
      </w:rPr>
    </w:lvl>
    <w:lvl w:ilvl="5">
      <w:start w:val="0"/>
      <w:numFmt w:val="bullet"/>
      <w:lvlText w:val="•"/>
      <w:lvlJc w:val="left"/>
      <w:pPr>
        <w:ind w:left="5420" w:hanging="951"/>
      </w:pPr>
      <w:rPr>
        <w:rFonts w:hint="default"/>
        <w:lang w:val="en-US" w:eastAsia="en-US" w:bidi="ar-SA"/>
      </w:rPr>
    </w:lvl>
    <w:lvl w:ilvl="6">
      <w:start w:val="0"/>
      <w:numFmt w:val="bullet"/>
      <w:lvlText w:val="•"/>
      <w:lvlJc w:val="left"/>
      <w:pPr>
        <w:ind w:left="6252" w:hanging="951"/>
      </w:pPr>
      <w:rPr>
        <w:rFonts w:hint="default"/>
        <w:lang w:val="en-US" w:eastAsia="en-US" w:bidi="ar-SA"/>
      </w:rPr>
    </w:lvl>
    <w:lvl w:ilvl="7">
      <w:start w:val="0"/>
      <w:numFmt w:val="bullet"/>
      <w:lvlText w:val="•"/>
      <w:lvlJc w:val="left"/>
      <w:pPr>
        <w:ind w:left="7084" w:hanging="951"/>
      </w:pPr>
      <w:rPr>
        <w:rFonts w:hint="default"/>
        <w:lang w:val="en-US" w:eastAsia="en-US" w:bidi="ar-SA"/>
      </w:rPr>
    </w:lvl>
    <w:lvl w:ilvl="8">
      <w:start w:val="0"/>
      <w:numFmt w:val="bullet"/>
      <w:lvlText w:val="•"/>
      <w:lvlJc w:val="left"/>
      <w:pPr>
        <w:ind w:left="7916" w:hanging="951"/>
      </w:pPr>
      <w:rPr>
        <w:rFonts w:hint="default"/>
        <w:lang w:val="en-US" w:eastAsia="en-US" w:bidi="ar-SA"/>
      </w:rPr>
    </w:lvl>
  </w:abstractNum>
  <w:abstractNum w:abstractNumId="10">
    <w:multiLevelType w:val="hybridMultilevel"/>
    <w:lvl w:ilvl="0">
      <w:start w:val="1"/>
      <w:numFmt w:val="decimal"/>
      <w:lvlText w:val="%1"/>
      <w:lvlJc w:val="left"/>
      <w:pPr>
        <w:ind w:left="821" w:hanging="145"/>
        <w:jc w:val="left"/>
      </w:pPr>
      <w:rPr>
        <w:rFonts w:hint="default"/>
        <w:lang w:val="en-US" w:eastAsia="en-US" w:bidi="ar-SA"/>
      </w:rPr>
    </w:lvl>
    <w:lvl w:ilvl="1">
      <w:start w:val="4"/>
      <w:numFmt w:val="decimal"/>
      <w:lvlText w:val="%1.%2"/>
      <w:lvlJc w:val="left"/>
      <w:pPr>
        <w:ind w:left="821" w:hanging="145"/>
        <w:jc w:val="left"/>
      </w:pPr>
      <w:rPr>
        <w:rFonts w:hint="default" w:ascii="Times New Roman" w:hAnsi="Times New Roman" w:eastAsia="Times New Roman" w:cs="Times New Roman"/>
        <w:b/>
        <w:bCs/>
        <w:w w:val="104"/>
        <w:sz w:val="9"/>
        <w:szCs w:val="9"/>
        <w:lang w:val="en-US" w:eastAsia="en-US" w:bidi="ar-SA"/>
      </w:rPr>
    </w:lvl>
    <w:lvl w:ilvl="2">
      <w:start w:val="0"/>
      <w:numFmt w:val="bullet"/>
      <w:lvlText w:val="•"/>
      <w:lvlJc w:val="left"/>
      <w:pPr>
        <w:ind w:left="2572" w:hanging="145"/>
      </w:pPr>
      <w:rPr>
        <w:rFonts w:hint="default"/>
        <w:lang w:val="en-US" w:eastAsia="en-US" w:bidi="ar-SA"/>
      </w:rPr>
    </w:lvl>
    <w:lvl w:ilvl="3">
      <w:start w:val="0"/>
      <w:numFmt w:val="bullet"/>
      <w:lvlText w:val="•"/>
      <w:lvlJc w:val="left"/>
      <w:pPr>
        <w:ind w:left="3448" w:hanging="145"/>
      </w:pPr>
      <w:rPr>
        <w:rFonts w:hint="default"/>
        <w:lang w:val="en-US" w:eastAsia="en-US" w:bidi="ar-SA"/>
      </w:rPr>
    </w:lvl>
    <w:lvl w:ilvl="4">
      <w:start w:val="0"/>
      <w:numFmt w:val="bullet"/>
      <w:lvlText w:val="•"/>
      <w:lvlJc w:val="left"/>
      <w:pPr>
        <w:ind w:left="4324" w:hanging="145"/>
      </w:pPr>
      <w:rPr>
        <w:rFonts w:hint="default"/>
        <w:lang w:val="en-US" w:eastAsia="en-US" w:bidi="ar-SA"/>
      </w:rPr>
    </w:lvl>
    <w:lvl w:ilvl="5">
      <w:start w:val="0"/>
      <w:numFmt w:val="bullet"/>
      <w:lvlText w:val="•"/>
      <w:lvlJc w:val="left"/>
      <w:pPr>
        <w:ind w:left="5200" w:hanging="145"/>
      </w:pPr>
      <w:rPr>
        <w:rFonts w:hint="default"/>
        <w:lang w:val="en-US" w:eastAsia="en-US" w:bidi="ar-SA"/>
      </w:rPr>
    </w:lvl>
    <w:lvl w:ilvl="6">
      <w:start w:val="0"/>
      <w:numFmt w:val="bullet"/>
      <w:lvlText w:val="•"/>
      <w:lvlJc w:val="left"/>
      <w:pPr>
        <w:ind w:left="6076" w:hanging="145"/>
      </w:pPr>
      <w:rPr>
        <w:rFonts w:hint="default"/>
        <w:lang w:val="en-US" w:eastAsia="en-US" w:bidi="ar-SA"/>
      </w:rPr>
    </w:lvl>
    <w:lvl w:ilvl="7">
      <w:start w:val="0"/>
      <w:numFmt w:val="bullet"/>
      <w:lvlText w:val="•"/>
      <w:lvlJc w:val="left"/>
      <w:pPr>
        <w:ind w:left="6952" w:hanging="145"/>
      </w:pPr>
      <w:rPr>
        <w:rFonts w:hint="default"/>
        <w:lang w:val="en-US" w:eastAsia="en-US" w:bidi="ar-SA"/>
      </w:rPr>
    </w:lvl>
    <w:lvl w:ilvl="8">
      <w:start w:val="0"/>
      <w:numFmt w:val="bullet"/>
      <w:lvlText w:val="•"/>
      <w:lvlJc w:val="left"/>
      <w:pPr>
        <w:ind w:left="7828" w:hanging="145"/>
      </w:pPr>
      <w:rPr>
        <w:rFonts w:hint="default"/>
        <w:lang w:val="en-US" w:eastAsia="en-US" w:bidi="ar-SA"/>
      </w:rPr>
    </w:lvl>
  </w:abstractNum>
  <w:abstractNum w:abstractNumId="9">
    <w:multiLevelType w:val="hybridMultilevel"/>
    <w:lvl w:ilvl="0">
      <w:start w:val="1"/>
      <w:numFmt w:val="decimal"/>
      <w:lvlText w:val="%1."/>
      <w:lvlJc w:val="left"/>
      <w:pPr>
        <w:ind w:left="1252" w:hanging="951"/>
        <w:jc w:val="left"/>
      </w:pPr>
      <w:rPr>
        <w:rFonts w:hint="default" w:ascii="Times New Roman" w:hAnsi="Times New Roman" w:eastAsia="Times New Roman" w:cs="Times New Roman"/>
        <w:w w:val="102"/>
        <w:sz w:val="28"/>
        <w:szCs w:val="28"/>
        <w:lang w:val="en-US" w:eastAsia="en-US" w:bidi="ar-SA"/>
      </w:rPr>
    </w:lvl>
    <w:lvl w:ilvl="1">
      <w:start w:val="0"/>
      <w:numFmt w:val="bullet"/>
      <w:lvlText w:val="•"/>
      <w:lvlJc w:val="left"/>
      <w:pPr>
        <w:ind w:left="2092" w:hanging="951"/>
      </w:pPr>
      <w:rPr>
        <w:rFonts w:hint="default"/>
        <w:lang w:val="en-US" w:eastAsia="en-US" w:bidi="ar-SA"/>
      </w:rPr>
    </w:lvl>
    <w:lvl w:ilvl="2">
      <w:start w:val="0"/>
      <w:numFmt w:val="bullet"/>
      <w:lvlText w:val="•"/>
      <w:lvlJc w:val="left"/>
      <w:pPr>
        <w:ind w:left="2924" w:hanging="951"/>
      </w:pPr>
      <w:rPr>
        <w:rFonts w:hint="default"/>
        <w:lang w:val="en-US" w:eastAsia="en-US" w:bidi="ar-SA"/>
      </w:rPr>
    </w:lvl>
    <w:lvl w:ilvl="3">
      <w:start w:val="0"/>
      <w:numFmt w:val="bullet"/>
      <w:lvlText w:val="•"/>
      <w:lvlJc w:val="left"/>
      <w:pPr>
        <w:ind w:left="3756" w:hanging="951"/>
      </w:pPr>
      <w:rPr>
        <w:rFonts w:hint="default"/>
        <w:lang w:val="en-US" w:eastAsia="en-US" w:bidi="ar-SA"/>
      </w:rPr>
    </w:lvl>
    <w:lvl w:ilvl="4">
      <w:start w:val="0"/>
      <w:numFmt w:val="bullet"/>
      <w:lvlText w:val="•"/>
      <w:lvlJc w:val="left"/>
      <w:pPr>
        <w:ind w:left="4588" w:hanging="951"/>
      </w:pPr>
      <w:rPr>
        <w:rFonts w:hint="default"/>
        <w:lang w:val="en-US" w:eastAsia="en-US" w:bidi="ar-SA"/>
      </w:rPr>
    </w:lvl>
    <w:lvl w:ilvl="5">
      <w:start w:val="0"/>
      <w:numFmt w:val="bullet"/>
      <w:lvlText w:val="•"/>
      <w:lvlJc w:val="left"/>
      <w:pPr>
        <w:ind w:left="5420" w:hanging="951"/>
      </w:pPr>
      <w:rPr>
        <w:rFonts w:hint="default"/>
        <w:lang w:val="en-US" w:eastAsia="en-US" w:bidi="ar-SA"/>
      </w:rPr>
    </w:lvl>
    <w:lvl w:ilvl="6">
      <w:start w:val="0"/>
      <w:numFmt w:val="bullet"/>
      <w:lvlText w:val="•"/>
      <w:lvlJc w:val="left"/>
      <w:pPr>
        <w:ind w:left="6252" w:hanging="951"/>
      </w:pPr>
      <w:rPr>
        <w:rFonts w:hint="default"/>
        <w:lang w:val="en-US" w:eastAsia="en-US" w:bidi="ar-SA"/>
      </w:rPr>
    </w:lvl>
    <w:lvl w:ilvl="7">
      <w:start w:val="0"/>
      <w:numFmt w:val="bullet"/>
      <w:lvlText w:val="•"/>
      <w:lvlJc w:val="left"/>
      <w:pPr>
        <w:ind w:left="7084" w:hanging="951"/>
      </w:pPr>
      <w:rPr>
        <w:rFonts w:hint="default"/>
        <w:lang w:val="en-US" w:eastAsia="en-US" w:bidi="ar-SA"/>
      </w:rPr>
    </w:lvl>
    <w:lvl w:ilvl="8">
      <w:start w:val="0"/>
      <w:numFmt w:val="bullet"/>
      <w:lvlText w:val="•"/>
      <w:lvlJc w:val="left"/>
      <w:pPr>
        <w:ind w:left="7916" w:hanging="951"/>
      </w:pPr>
      <w:rPr>
        <w:rFonts w:hint="default"/>
        <w:lang w:val="en-US" w:eastAsia="en-US" w:bidi="ar-SA"/>
      </w:rPr>
    </w:lvl>
  </w:abstractNum>
  <w:abstractNum w:abstractNumId="8">
    <w:multiLevelType w:val="hybridMultilevel"/>
    <w:lvl w:ilvl="0">
      <w:start w:val="1"/>
      <w:numFmt w:val="decimal"/>
      <w:lvlText w:val="%1."/>
      <w:lvlJc w:val="left"/>
      <w:pPr>
        <w:ind w:left="1252" w:hanging="951"/>
        <w:jc w:val="left"/>
      </w:pPr>
      <w:rPr>
        <w:rFonts w:hint="default" w:ascii="Times New Roman" w:hAnsi="Times New Roman" w:eastAsia="Times New Roman" w:cs="Times New Roman"/>
        <w:w w:val="102"/>
        <w:sz w:val="28"/>
        <w:szCs w:val="28"/>
        <w:lang w:val="en-US" w:eastAsia="en-US" w:bidi="ar-SA"/>
      </w:rPr>
    </w:lvl>
    <w:lvl w:ilvl="1">
      <w:start w:val="0"/>
      <w:numFmt w:val="bullet"/>
      <w:lvlText w:val="•"/>
      <w:lvlJc w:val="left"/>
      <w:pPr>
        <w:ind w:left="2092" w:hanging="951"/>
      </w:pPr>
      <w:rPr>
        <w:rFonts w:hint="default"/>
        <w:lang w:val="en-US" w:eastAsia="en-US" w:bidi="ar-SA"/>
      </w:rPr>
    </w:lvl>
    <w:lvl w:ilvl="2">
      <w:start w:val="0"/>
      <w:numFmt w:val="bullet"/>
      <w:lvlText w:val="•"/>
      <w:lvlJc w:val="left"/>
      <w:pPr>
        <w:ind w:left="2924" w:hanging="951"/>
      </w:pPr>
      <w:rPr>
        <w:rFonts w:hint="default"/>
        <w:lang w:val="en-US" w:eastAsia="en-US" w:bidi="ar-SA"/>
      </w:rPr>
    </w:lvl>
    <w:lvl w:ilvl="3">
      <w:start w:val="0"/>
      <w:numFmt w:val="bullet"/>
      <w:lvlText w:val="•"/>
      <w:lvlJc w:val="left"/>
      <w:pPr>
        <w:ind w:left="3756" w:hanging="951"/>
      </w:pPr>
      <w:rPr>
        <w:rFonts w:hint="default"/>
        <w:lang w:val="en-US" w:eastAsia="en-US" w:bidi="ar-SA"/>
      </w:rPr>
    </w:lvl>
    <w:lvl w:ilvl="4">
      <w:start w:val="0"/>
      <w:numFmt w:val="bullet"/>
      <w:lvlText w:val="•"/>
      <w:lvlJc w:val="left"/>
      <w:pPr>
        <w:ind w:left="4588" w:hanging="951"/>
      </w:pPr>
      <w:rPr>
        <w:rFonts w:hint="default"/>
        <w:lang w:val="en-US" w:eastAsia="en-US" w:bidi="ar-SA"/>
      </w:rPr>
    </w:lvl>
    <w:lvl w:ilvl="5">
      <w:start w:val="0"/>
      <w:numFmt w:val="bullet"/>
      <w:lvlText w:val="•"/>
      <w:lvlJc w:val="left"/>
      <w:pPr>
        <w:ind w:left="5420" w:hanging="951"/>
      </w:pPr>
      <w:rPr>
        <w:rFonts w:hint="default"/>
        <w:lang w:val="en-US" w:eastAsia="en-US" w:bidi="ar-SA"/>
      </w:rPr>
    </w:lvl>
    <w:lvl w:ilvl="6">
      <w:start w:val="0"/>
      <w:numFmt w:val="bullet"/>
      <w:lvlText w:val="•"/>
      <w:lvlJc w:val="left"/>
      <w:pPr>
        <w:ind w:left="6252" w:hanging="951"/>
      </w:pPr>
      <w:rPr>
        <w:rFonts w:hint="default"/>
        <w:lang w:val="en-US" w:eastAsia="en-US" w:bidi="ar-SA"/>
      </w:rPr>
    </w:lvl>
    <w:lvl w:ilvl="7">
      <w:start w:val="0"/>
      <w:numFmt w:val="bullet"/>
      <w:lvlText w:val="•"/>
      <w:lvlJc w:val="left"/>
      <w:pPr>
        <w:ind w:left="7084" w:hanging="951"/>
      </w:pPr>
      <w:rPr>
        <w:rFonts w:hint="default"/>
        <w:lang w:val="en-US" w:eastAsia="en-US" w:bidi="ar-SA"/>
      </w:rPr>
    </w:lvl>
    <w:lvl w:ilvl="8">
      <w:start w:val="0"/>
      <w:numFmt w:val="bullet"/>
      <w:lvlText w:val="•"/>
      <w:lvlJc w:val="left"/>
      <w:pPr>
        <w:ind w:left="7916" w:hanging="951"/>
      </w:pPr>
      <w:rPr>
        <w:rFonts w:hint="default"/>
        <w:lang w:val="en-US" w:eastAsia="en-US" w:bidi="ar-SA"/>
      </w:rPr>
    </w:lvl>
  </w:abstractNum>
  <w:abstractNum w:abstractNumId="7">
    <w:multiLevelType w:val="hybridMultilevel"/>
    <w:lvl w:ilvl="0">
      <w:start w:val="1"/>
      <w:numFmt w:val="decimal"/>
      <w:lvlText w:val="%1."/>
      <w:lvlJc w:val="left"/>
      <w:pPr>
        <w:ind w:left="791" w:hanging="116"/>
        <w:jc w:val="left"/>
      </w:pPr>
      <w:rPr>
        <w:rFonts w:hint="default" w:ascii="Times New Roman" w:hAnsi="Times New Roman" w:eastAsia="Times New Roman" w:cs="Times New Roman"/>
        <w:b/>
        <w:bCs/>
        <w:w w:val="104"/>
        <w:sz w:val="11"/>
        <w:szCs w:val="11"/>
        <w:lang w:val="en-US" w:eastAsia="en-US" w:bidi="ar-SA"/>
      </w:rPr>
    </w:lvl>
    <w:lvl w:ilvl="1">
      <w:start w:val="0"/>
      <w:numFmt w:val="bullet"/>
      <w:lvlText w:val="•"/>
      <w:lvlJc w:val="left"/>
      <w:pPr>
        <w:ind w:left="1678" w:hanging="116"/>
      </w:pPr>
      <w:rPr>
        <w:rFonts w:hint="default"/>
        <w:lang w:val="en-US" w:eastAsia="en-US" w:bidi="ar-SA"/>
      </w:rPr>
    </w:lvl>
    <w:lvl w:ilvl="2">
      <w:start w:val="0"/>
      <w:numFmt w:val="bullet"/>
      <w:lvlText w:val="•"/>
      <w:lvlJc w:val="left"/>
      <w:pPr>
        <w:ind w:left="2556" w:hanging="116"/>
      </w:pPr>
      <w:rPr>
        <w:rFonts w:hint="default"/>
        <w:lang w:val="en-US" w:eastAsia="en-US" w:bidi="ar-SA"/>
      </w:rPr>
    </w:lvl>
    <w:lvl w:ilvl="3">
      <w:start w:val="0"/>
      <w:numFmt w:val="bullet"/>
      <w:lvlText w:val="•"/>
      <w:lvlJc w:val="left"/>
      <w:pPr>
        <w:ind w:left="3434" w:hanging="116"/>
      </w:pPr>
      <w:rPr>
        <w:rFonts w:hint="default"/>
        <w:lang w:val="en-US" w:eastAsia="en-US" w:bidi="ar-SA"/>
      </w:rPr>
    </w:lvl>
    <w:lvl w:ilvl="4">
      <w:start w:val="0"/>
      <w:numFmt w:val="bullet"/>
      <w:lvlText w:val="•"/>
      <w:lvlJc w:val="left"/>
      <w:pPr>
        <w:ind w:left="4312" w:hanging="116"/>
      </w:pPr>
      <w:rPr>
        <w:rFonts w:hint="default"/>
        <w:lang w:val="en-US" w:eastAsia="en-US" w:bidi="ar-SA"/>
      </w:rPr>
    </w:lvl>
    <w:lvl w:ilvl="5">
      <w:start w:val="0"/>
      <w:numFmt w:val="bullet"/>
      <w:lvlText w:val="•"/>
      <w:lvlJc w:val="left"/>
      <w:pPr>
        <w:ind w:left="5190" w:hanging="116"/>
      </w:pPr>
      <w:rPr>
        <w:rFonts w:hint="default"/>
        <w:lang w:val="en-US" w:eastAsia="en-US" w:bidi="ar-SA"/>
      </w:rPr>
    </w:lvl>
    <w:lvl w:ilvl="6">
      <w:start w:val="0"/>
      <w:numFmt w:val="bullet"/>
      <w:lvlText w:val="•"/>
      <w:lvlJc w:val="left"/>
      <w:pPr>
        <w:ind w:left="6068" w:hanging="116"/>
      </w:pPr>
      <w:rPr>
        <w:rFonts w:hint="default"/>
        <w:lang w:val="en-US" w:eastAsia="en-US" w:bidi="ar-SA"/>
      </w:rPr>
    </w:lvl>
    <w:lvl w:ilvl="7">
      <w:start w:val="0"/>
      <w:numFmt w:val="bullet"/>
      <w:lvlText w:val="•"/>
      <w:lvlJc w:val="left"/>
      <w:pPr>
        <w:ind w:left="6946" w:hanging="116"/>
      </w:pPr>
      <w:rPr>
        <w:rFonts w:hint="default"/>
        <w:lang w:val="en-US" w:eastAsia="en-US" w:bidi="ar-SA"/>
      </w:rPr>
    </w:lvl>
    <w:lvl w:ilvl="8">
      <w:start w:val="0"/>
      <w:numFmt w:val="bullet"/>
      <w:lvlText w:val="•"/>
      <w:lvlJc w:val="left"/>
      <w:pPr>
        <w:ind w:left="7824" w:hanging="116"/>
      </w:pPr>
      <w:rPr>
        <w:rFonts w:hint="default"/>
        <w:lang w:val="en-US" w:eastAsia="en-US" w:bidi="ar-SA"/>
      </w:rPr>
    </w:lvl>
  </w:abstractNum>
  <w:abstractNum w:abstractNumId="6">
    <w:multiLevelType w:val="hybridMultilevel"/>
    <w:lvl w:ilvl="0">
      <w:start w:val="1"/>
      <w:numFmt w:val="decimal"/>
      <w:lvlText w:val="%1."/>
      <w:lvlJc w:val="left"/>
      <w:pPr>
        <w:ind w:left="791" w:hanging="116"/>
        <w:jc w:val="left"/>
      </w:pPr>
      <w:rPr>
        <w:rFonts w:hint="default" w:ascii="Times New Roman" w:hAnsi="Times New Roman" w:eastAsia="Times New Roman" w:cs="Times New Roman"/>
        <w:b/>
        <w:bCs/>
        <w:w w:val="104"/>
        <w:sz w:val="11"/>
        <w:szCs w:val="11"/>
        <w:lang w:val="en-US" w:eastAsia="en-US" w:bidi="ar-SA"/>
      </w:rPr>
    </w:lvl>
    <w:lvl w:ilvl="1">
      <w:start w:val="0"/>
      <w:numFmt w:val="bullet"/>
      <w:lvlText w:val="•"/>
      <w:lvlJc w:val="left"/>
      <w:pPr>
        <w:ind w:left="1678" w:hanging="116"/>
      </w:pPr>
      <w:rPr>
        <w:rFonts w:hint="default"/>
        <w:lang w:val="en-US" w:eastAsia="en-US" w:bidi="ar-SA"/>
      </w:rPr>
    </w:lvl>
    <w:lvl w:ilvl="2">
      <w:start w:val="0"/>
      <w:numFmt w:val="bullet"/>
      <w:lvlText w:val="•"/>
      <w:lvlJc w:val="left"/>
      <w:pPr>
        <w:ind w:left="2556" w:hanging="116"/>
      </w:pPr>
      <w:rPr>
        <w:rFonts w:hint="default"/>
        <w:lang w:val="en-US" w:eastAsia="en-US" w:bidi="ar-SA"/>
      </w:rPr>
    </w:lvl>
    <w:lvl w:ilvl="3">
      <w:start w:val="0"/>
      <w:numFmt w:val="bullet"/>
      <w:lvlText w:val="•"/>
      <w:lvlJc w:val="left"/>
      <w:pPr>
        <w:ind w:left="3434" w:hanging="116"/>
      </w:pPr>
      <w:rPr>
        <w:rFonts w:hint="default"/>
        <w:lang w:val="en-US" w:eastAsia="en-US" w:bidi="ar-SA"/>
      </w:rPr>
    </w:lvl>
    <w:lvl w:ilvl="4">
      <w:start w:val="0"/>
      <w:numFmt w:val="bullet"/>
      <w:lvlText w:val="•"/>
      <w:lvlJc w:val="left"/>
      <w:pPr>
        <w:ind w:left="4312" w:hanging="116"/>
      </w:pPr>
      <w:rPr>
        <w:rFonts w:hint="default"/>
        <w:lang w:val="en-US" w:eastAsia="en-US" w:bidi="ar-SA"/>
      </w:rPr>
    </w:lvl>
    <w:lvl w:ilvl="5">
      <w:start w:val="0"/>
      <w:numFmt w:val="bullet"/>
      <w:lvlText w:val="•"/>
      <w:lvlJc w:val="left"/>
      <w:pPr>
        <w:ind w:left="5190" w:hanging="116"/>
      </w:pPr>
      <w:rPr>
        <w:rFonts w:hint="default"/>
        <w:lang w:val="en-US" w:eastAsia="en-US" w:bidi="ar-SA"/>
      </w:rPr>
    </w:lvl>
    <w:lvl w:ilvl="6">
      <w:start w:val="0"/>
      <w:numFmt w:val="bullet"/>
      <w:lvlText w:val="•"/>
      <w:lvlJc w:val="left"/>
      <w:pPr>
        <w:ind w:left="6068" w:hanging="116"/>
      </w:pPr>
      <w:rPr>
        <w:rFonts w:hint="default"/>
        <w:lang w:val="en-US" w:eastAsia="en-US" w:bidi="ar-SA"/>
      </w:rPr>
    </w:lvl>
    <w:lvl w:ilvl="7">
      <w:start w:val="0"/>
      <w:numFmt w:val="bullet"/>
      <w:lvlText w:val="•"/>
      <w:lvlJc w:val="left"/>
      <w:pPr>
        <w:ind w:left="6946" w:hanging="116"/>
      </w:pPr>
      <w:rPr>
        <w:rFonts w:hint="default"/>
        <w:lang w:val="en-US" w:eastAsia="en-US" w:bidi="ar-SA"/>
      </w:rPr>
    </w:lvl>
    <w:lvl w:ilvl="8">
      <w:start w:val="0"/>
      <w:numFmt w:val="bullet"/>
      <w:lvlText w:val="•"/>
      <w:lvlJc w:val="left"/>
      <w:pPr>
        <w:ind w:left="7824" w:hanging="116"/>
      </w:pPr>
      <w:rPr>
        <w:rFonts w:hint="default"/>
        <w:lang w:val="en-US" w:eastAsia="en-US" w:bidi="ar-SA"/>
      </w:rPr>
    </w:lvl>
  </w:abstractNum>
  <w:abstractNum w:abstractNumId="5">
    <w:multiLevelType w:val="hybridMultilevel"/>
    <w:lvl w:ilvl="0">
      <w:start w:val="1"/>
      <w:numFmt w:val="decimal"/>
      <w:lvlText w:val="%1."/>
      <w:lvlJc w:val="left"/>
      <w:pPr>
        <w:ind w:left="791" w:hanging="116"/>
        <w:jc w:val="left"/>
      </w:pPr>
      <w:rPr>
        <w:rFonts w:hint="default" w:ascii="Times New Roman" w:hAnsi="Times New Roman" w:eastAsia="Times New Roman" w:cs="Times New Roman"/>
        <w:b/>
        <w:bCs/>
        <w:w w:val="104"/>
        <w:sz w:val="11"/>
        <w:szCs w:val="11"/>
        <w:lang w:val="en-US" w:eastAsia="en-US" w:bidi="ar-SA"/>
      </w:rPr>
    </w:lvl>
    <w:lvl w:ilvl="1">
      <w:start w:val="0"/>
      <w:numFmt w:val="bullet"/>
      <w:lvlText w:val="•"/>
      <w:lvlJc w:val="left"/>
      <w:pPr>
        <w:ind w:left="1678" w:hanging="116"/>
      </w:pPr>
      <w:rPr>
        <w:rFonts w:hint="default"/>
        <w:lang w:val="en-US" w:eastAsia="en-US" w:bidi="ar-SA"/>
      </w:rPr>
    </w:lvl>
    <w:lvl w:ilvl="2">
      <w:start w:val="0"/>
      <w:numFmt w:val="bullet"/>
      <w:lvlText w:val="•"/>
      <w:lvlJc w:val="left"/>
      <w:pPr>
        <w:ind w:left="2556" w:hanging="116"/>
      </w:pPr>
      <w:rPr>
        <w:rFonts w:hint="default"/>
        <w:lang w:val="en-US" w:eastAsia="en-US" w:bidi="ar-SA"/>
      </w:rPr>
    </w:lvl>
    <w:lvl w:ilvl="3">
      <w:start w:val="0"/>
      <w:numFmt w:val="bullet"/>
      <w:lvlText w:val="•"/>
      <w:lvlJc w:val="left"/>
      <w:pPr>
        <w:ind w:left="3434" w:hanging="116"/>
      </w:pPr>
      <w:rPr>
        <w:rFonts w:hint="default"/>
        <w:lang w:val="en-US" w:eastAsia="en-US" w:bidi="ar-SA"/>
      </w:rPr>
    </w:lvl>
    <w:lvl w:ilvl="4">
      <w:start w:val="0"/>
      <w:numFmt w:val="bullet"/>
      <w:lvlText w:val="•"/>
      <w:lvlJc w:val="left"/>
      <w:pPr>
        <w:ind w:left="4312" w:hanging="116"/>
      </w:pPr>
      <w:rPr>
        <w:rFonts w:hint="default"/>
        <w:lang w:val="en-US" w:eastAsia="en-US" w:bidi="ar-SA"/>
      </w:rPr>
    </w:lvl>
    <w:lvl w:ilvl="5">
      <w:start w:val="0"/>
      <w:numFmt w:val="bullet"/>
      <w:lvlText w:val="•"/>
      <w:lvlJc w:val="left"/>
      <w:pPr>
        <w:ind w:left="5190" w:hanging="116"/>
      </w:pPr>
      <w:rPr>
        <w:rFonts w:hint="default"/>
        <w:lang w:val="en-US" w:eastAsia="en-US" w:bidi="ar-SA"/>
      </w:rPr>
    </w:lvl>
    <w:lvl w:ilvl="6">
      <w:start w:val="0"/>
      <w:numFmt w:val="bullet"/>
      <w:lvlText w:val="•"/>
      <w:lvlJc w:val="left"/>
      <w:pPr>
        <w:ind w:left="6068" w:hanging="116"/>
      </w:pPr>
      <w:rPr>
        <w:rFonts w:hint="default"/>
        <w:lang w:val="en-US" w:eastAsia="en-US" w:bidi="ar-SA"/>
      </w:rPr>
    </w:lvl>
    <w:lvl w:ilvl="7">
      <w:start w:val="0"/>
      <w:numFmt w:val="bullet"/>
      <w:lvlText w:val="•"/>
      <w:lvlJc w:val="left"/>
      <w:pPr>
        <w:ind w:left="6946" w:hanging="116"/>
      </w:pPr>
      <w:rPr>
        <w:rFonts w:hint="default"/>
        <w:lang w:val="en-US" w:eastAsia="en-US" w:bidi="ar-SA"/>
      </w:rPr>
    </w:lvl>
    <w:lvl w:ilvl="8">
      <w:start w:val="0"/>
      <w:numFmt w:val="bullet"/>
      <w:lvlText w:val="•"/>
      <w:lvlJc w:val="left"/>
      <w:pPr>
        <w:ind w:left="7824" w:hanging="116"/>
      </w:pPr>
      <w:rPr>
        <w:rFonts w:hint="default"/>
        <w:lang w:val="en-US" w:eastAsia="en-US" w:bidi="ar-SA"/>
      </w:rPr>
    </w:lvl>
  </w:abstractNum>
  <w:abstractNum w:abstractNumId="4">
    <w:multiLevelType w:val="hybridMultilevel"/>
    <w:lvl w:ilvl="0">
      <w:start w:val="1"/>
      <w:numFmt w:val="decimal"/>
      <w:lvlText w:val="%1."/>
      <w:lvlJc w:val="left"/>
      <w:pPr>
        <w:ind w:left="791" w:hanging="116"/>
        <w:jc w:val="left"/>
      </w:pPr>
      <w:rPr>
        <w:rFonts w:hint="default" w:ascii="Times New Roman" w:hAnsi="Times New Roman" w:eastAsia="Times New Roman" w:cs="Times New Roman"/>
        <w:b/>
        <w:bCs/>
        <w:w w:val="104"/>
        <w:sz w:val="11"/>
        <w:szCs w:val="11"/>
        <w:lang w:val="en-US" w:eastAsia="en-US" w:bidi="ar-SA"/>
      </w:rPr>
    </w:lvl>
    <w:lvl w:ilvl="1">
      <w:start w:val="0"/>
      <w:numFmt w:val="bullet"/>
      <w:lvlText w:val="•"/>
      <w:lvlJc w:val="left"/>
      <w:pPr>
        <w:ind w:left="1678" w:hanging="116"/>
      </w:pPr>
      <w:rPr>
        <w:rFonts w:hint="default"/>
        <w:lang w:val="en-US" w:eastAsia="en-US" w:bidi="ar-SA"/>
      </w:rPr>
    </w:lvl>
    <w:lvl w:ilvl="2">
      <w:start w:val="0"/>
      <w:numFmt w:val="bullet"/>
      <w:lvlText w:val="•"/>
      <w:lvlJc w:val="left"/>
      <w:pPr>
        <w:ind w:left="2556" w:hanging="116"/>
      </w:pPr>
      <w:rPr>
        <w:rFonts w:hint="default"/>
        <w:lang w:val="en-US" w:eastAsia="en-US" w:bidi="ar-SA"/>
      </w:rPr>
    </w:lvl>
    <w:lvl w:ilvl="3">
      <w:start w:val="0"/>
      <w:numFmt w:val="bullet"/>
      <w:lvlText w:val="•"/>
      <w:lvlJc w:val="left"/>
      <w:pPr>
        <w:ind w:left="3434" w:hanging="116"/>
      </w:pPr>
      <w:rPr>
        <w:rFonts w:hint="default"/>
        <w:lang w:val="en-US" w:eastAsia="en-US" w:bidi="ar-SA"/>
      </w:rPr>
    </w:lvl>
    <w:lvl w:ilvl="4">
      <w:start w:val="0"/>
      <w:numFmt w:val="bullet"/>
      <w:lvlText w:val="•"/>
      <w:lvlJc w:val="left"/>
      <w:pPr>
        <w:ind w:left="4312" w:hanging="116"/>
      </w:pPr>
      <w:rPr>
        <w:rFonts w:hint="default"/>
        <w:lang w:val="en-US" w:eastAsia="en-US" w:bidi="ar-SA"/>
      </w:rPr>
    </w:lvl>
    <w:lvl w:ilvl="5">
      <w:start w:val="0"/>
      <w:numFmt w:val="bullet"/>
      <w:lvlText w:val="•"/>
      <w:lvlJc w:val="left"/>
      <w:pPr>
        <w:ind w:left="5190" w:hanging="116"/>
      </w:pPr>
      <w:rPr>
        <w:rFonts w:hint="default"/>
        <w:lang w:val="en-US" w:eastAsia="en-US" w:bidi="ar-SA"/>
      </w:rPr>
    </w:lvl>
    <w:lvl w:ilvl="6">
      <w:start w:val="0"/>
      <w:numFmt w:val="bullet"/>
      <w:lvlText w:val="•"/>
      <w:lvlJc w:val="left"/>
      <w:pPr>
        <w:ind w:left="6068" w:hanging="116"/>
      </w:pPr>
      <w:rPr>
        <w:rFonts w:hint="default"/>
        <w:lang w:val="en-US" w:eastAsia="en-US" w:bidi="ar-SA"/>
      </w:rPr>
    </w:lvl>
    <w:lvl w:ilvl="7">
      <w:start w:val="0"/>
      <w:numFmt w:val="bullet"/>
      <w:lvlText w:val="•"/>
      <w:lvlJc w:val="left"/>
      <w:pPr>
        <w:ind w:left="6946" w:hanging="116"/>
      </w:pPr>
      <w:rPr>
        <w:rFonts w:hint="default"/>
        <w:lang w:val="en-US" w:eastAsia="en-US" w:bidi="ar-SA"/>
      </w:rPr>
    </w:lvl>
    <w:lvl w:ilvl="8">
      <w:start w:val="0"/>
      <w:numFmt w:val="bullet"/>
      <w:lvlText w:val="•"/>
      <w:lvlJc w:val="left"/>
      <w:pPr>
        <w:ind w:left="7824" w:hanging="116"/>
      </w:pPr>
      <w:rPr>
        <w:rFonts w:hint="default"/>
        <w:lang w:val="en-US" w:eastAsia="en-US" w:bidi="ar-SA"/>
      </w:rPr>
    </w:lvl>
  </w:abstractNum>
  <w:abstractNum w:abstractNumId="3">
    <w:multiLevelType w:val="hybridMultilevel"/>
    <w:lvl w:ilvl="0">
      <w:start w:val="1"/>
      <w:numFmt w:val="decimal"/>
      <w:lvlText w:val="%1."/>
      <w:lvlJc w:val="left"/>
      <w:pPr>
        <w:ind w:left="791" w:hanging="116"/>
        <w:jc w:val="left"/>
      </w:pPr>
      <w:rPr>
        <w:rFonts w:hint="default" w:ascii="Times New Roman" w:hAnsi="Times New Roman" w:eastAsia="Times New Roman" w:cs="Times New Roman"/>
        <w:b/>
        <w:bCs/>
        <w:w w:val="104"/>
        <w:sz w:val="11"/>
        <w:szCs w:val="11"/>
        <w:lang w:val="en-US" w:eastAsia="en-US" w:bidi="ar-SA"/>
      </w:rPr>
    </w:lvl>
    <w:lvl w:ilvl="1">
      <w:start w:val="0"/>
      <w:numFmt w:val="bullet"/>
      <w:lvlText w:val="•"/>
      <w:lvlJc w:val="left"/>
      <w:pPr>
        <w:ind w:left="1678" w:hanging="116"/>
      </w:pPr>
      <w:rPr>
        <w:rFonts w:hint="default"/>
        <w:lang w:val="en-US" w:eastAsia="en-US" w:bidi="ar-SA"/>
      </w:rPr>
    </w:lvl>
    <w:lvl w:ilvl="2">
      <w:start w:val="0"/>
      <w:numFmt w:val="bullet"/>
      <w:lvlText w:val="•"/>
      <w:lvlJc w:val="left"/>
      <w:pPr>
        <w:ind w:left="2556" w:hanging="116"/>
      </w:pPr>
      <w:rPr>
        <w:rFonts w:hint="default"/>
        <w:lang w:val="en-US" w:eastAsia="en-US" w:bidi="ar-SA"/>
      </w:rPr>
    </w:lvl>
    <w:lvl w:ilvl="3">
      <w:start w:val="0"/>
      <w:numFmt w:val="bullet"/>
      <w:lvlText w:val="•"/>
      <w:lvlJc w:val="left"/>
      <w:pPr>
        <w:ind w:left="3434" w:hanging="116"/>
      </w:pPr>
      <w:rPr>
        <w:rFonts w:hint="default"/>
        <w:lang w:val="en-US" w:eastAsia="en-US" w:bidi="ar-SA"/>
      </w:rPr>
    </w:lvl>
    <w:lvl w:ilvl="4">
      <w:start w:val="0"/>
      <w:numFmt w:val="bullet"/>
      <w:lvlText w:val="•"/>
      <w:lvlJc w:val="left"/>
      <w:pPr>
        <w:ind w:left="4312" w:hanging="116"/>
      </w:pPr>
      <w:rPr>
        <w:rFonts w:hint="default"/>
        <w:lang w:val="en-US" w:eastAsia="en-US" w:bidi="ar-SA"/>
      </w:rPr>
    </w:lvl>
    <w:lvl w:ilvl="5">
      <w:start w:val="0"/>
      <w:numFmt w:val="bullet"/>
      <w:lvlText w:val="•"/>
      <w:lvlJc w:val="left"/>
      <w:pPr>
        <w:ind w:left="5190" w:hanging="116"/>
      </w:pPr>
      <w:rPr>
        <w:rFonts w:hint="default"/>
        <w:lang w:val="en-US" w:eastAsia="en-US" w:bidi="ar-SA"/>
      </w:rPr>
    </w:lvl>
    <w:lvl w:ilvl="6">
      <w:start w:val="0"/>
      <w:numFmt w:val="bullet"/>
      <w:lvlText w:val="•"/>
      <w:lvlJc w:val="left"/>
      <w:pPr>
        <w:ind w:left="6068" w:hanging="116"/>
      </w:pPr>
      <w:rPr>
        <w:rFonts w:hint="default"/>
        <w:lang w:val="en-US" w:eastAsia="en-US" w:bidi="ar-SA"/>
      </w:rPr>
    </w:lvl>
    <w:lvl w:ilvl="7">
      <w:start w:val="0"/>
      <w:numFmt w:val="bullet"/>
      <w:lvlText w:val="•"/>
      <w:lvlJc w:val="left"/>
      <w:pPr>
        <w:ind w:left="6946" w:hanging="116"/>
      </w:pPr>
      <w:rPr>
        <w:rFonts w:hint="default"/>
        <w:lang w:val="en-US" w:eastAsia="en-US" w:bidi="ar-SA"/>
      </w:rPr>
    </w:lvl>
    <w:lvl w:ilvl="8">
      <w:start w:val="0"/>
      <w:numFmt w:val="bullet"/>
      <w:lvlText w:val="•"/>
      <w:lvlJc w:val="left"/>
      <w:pPr>
        <w:ind w:left="7824" w:hanging="116"/>
      </w:pPr>
      <w:rPr>
        <w:rFonts w:hint="default"/>
        <w:lang w:val="en-US" w:eastAsia="en-US" w:bidi="ar-SA"/>
      </w:rPr>
    </w:lvl>
  </w:abstractNum>
  <w:abstractNum w:abstractNumId="2">
    <w:multiLevelType w:val="hybridMultilevel"/>
    <w:lvl w:ilvl="0">
      <w:start w:val="1"/>
      <w:numFmt w:val="decimal"/>
      <w:lvlText w:val="%1."/>
      <w:lvlJc w:val="left"/>
      <w:pPr>
        <w:ind w:left="791" w:hanging="116"/>
        <w:jc w:val="left"/>
      </w:pPr>
      <w:rPr>
        <w:rFonts w:hint="default" w:ascii="Times New Roman" w:hAnsi="Times New Roman" w:eastAsia="Times New Roman" w:cs="Times New Roman"/>
        <w:b/>
        <w:bCs/>
        <w:w w:val="104"/>
        <w:sz w:val="11"/>
        <w:szCs w:val="11"/>
        <w:lang w:val="en-US" w:eastAsia="en-US" w:bidi="ar-SA"/>
      </w:rPr>
    </w:lvl>
    <w:lvl w:ilvl="1">
      <w:start w:val="0"/>
      <w:numFmt w:val="bullet"/>
      <w:lvlText w:val="•"/>
      <w:lvlJc w:val="left"/>
      <w:pPr>
        <w:ind w:left="1678" w:hanging="116"/>
      </w:pPr>
      <w:rPr>
        <w:rFonts w:hint="default"/>
        <w:lang w:val="en-US" w:eastAsia="en-US" w:bidi="ar-SA"/>
      </w:rPr>
    </w:lvl>
    <w:lvl w:ilvl="2">
      <w:start w:val="0"/>
      <w:numFmt w:val="bullet"/>
      <w:lvlText w:val="•"/>
      <w:lvlJc w:val="left"/>
      <w:pPr>
        <w:ind w:left="2556" w:hanging="116"/>
      </w:pPr>
      <w:rPr>
        <w:rFonts w:hint="default"/>
        <w:lang w:val="en-US" w:eastAsia="en-US" w:bidi="ar-SA"/>
      </w:rPr>
    </w:lvl>
    <w:lvl w:ilvl="3">
      <w:start w:val="0"/>
      <w:numFmt w:val="bullet"/>
      <w:lvlText w:val="•"/>
      <w:lvlJc w:val="left"/>
      <w:pPr>
        <w:ind w:left="3434" w:hanging="116"/>
      </w:pPr>
      <w:rPr>
        <w:rFonts w:hint="default"/>
        <w:lang w:val="en-US" w:eastAsia="en-US" w:bidi="ar-SA"/>
      </w:rPr>
    </w:lvl>
    <w:lvl w:ilvl="4">
      <w:start w:val="0"/>
      <w:numFmt w:val="bullet"/>
      <w:lvlText w:val="•"/>
      <w:lvlJc w:val="left"/>
      <w:pPr>
        <w:ind w:left="4312" w:hanging="116"/>
      </w:pPr>
      <w:rPr>
        <w:rFonts w:hint="default"/>
        <w:lang w:val="en-US" w:eastAsia="en-US" w:bidi="ar-SA"/>
      </w:rPr>
    </w:lvl>
    <w:lvl w:ilvl="5">
      <w:start w:val="0"/>
      <w:numFmt w:val="bullet"/>
      <w:lvlText w:val="•"/>
      <w:lvlJc w:val="left"/>
      <w:pPr>
        <w:ind w:left="5190" w:hanging="116"/>
      </w:pPr>
      <w:rPr>
        <w:rFonts w:hint="default"/>
        <w:lang w:val="en-US" w:eastAsia="en-US" w:bidi="ar-SA"/>
      </w:rPr>
    </w:lvl>
    <w:lvl w:ilvl="6">
      <w:start w:val="0"/>
      <w:numFmt w:val="bullet"/>
      <w:lvlText w:val="•"/>
      <w:lvlJc w:val="left"/>
      <w:pPr>
        <w:ind w:left="6068" w:hanging="116"/>
      </w:pPr>
      <w:rPr>
        <w:rFonts w:hint="default"/>
        <w:lang w:val="en-US" w:eastAsia="en-US" w:bidi="ar-SA"/>
      </w:rPr>
    </w:lvl>
    <w:lvl w:ilvl="7">
      <w:start w:val="0"/>
      <w:numFmt w:val="bullet"/>
      <w:lvlText w:val="•"/>
      <w:lvlJc w:val="left"/>
      <w:pPr>
        <w:ind w:left="6946" w:hanging="116"/>
      </w:pPr>
      <w:rPr>
        <w:rFonts w:hint="default"/>
        <w:lang w:val="en-US" w:eastAsia="en-US" w:bidi="ar-SA"/>
      </w:rPr>
    </w:lvl>
    <w:lvl w:ilvl="8">
      <w:start w:val="0"/>
      <w:numFmt w:val="bullet"/>
      <w:lvlText w:val="•"/>
      <w:lvlJc w:val="left"/>
      <w:pPr>
        <w:ind w:left="7824" w:hanging="116"/>
      </w:pPr>
      <w:rPr>
        <w:rFonts w:hint="default"/>
        <w:lang w:val="en-US" w:eastAsia="en-US" w:bidi="ar-SA"/>
      </w:rPr>
    </w:lvl>
  </w:abstractNum>
  <w:abstractNum w:abstractNumId="1">
    <w:multiLevelType w:val="hybridMultilevel"/>
    <w:lvl w:ilvl="0">
      <w:start w:val="1"/>
      <w:numFmt w:val="decimal"/>
      <w:lvlText w:val="%1"/>
      <w:lvlJc w:val="left"/>
      <w:pPr>
        <w:ind w:left="186" w:hanging="87"/>
        <w:jc w:val="left"/>
      </w:pPr>
      <w:rPr>
        <w:rFonts w:hint="default" w:ascii="Times New Roman" w:hAnsi="Times New Roman" w:eastAsia="Times New Roman" w:cs="Times New Roman"/>
        <w:color w:val="0000ED"/>
        <w:w w:val="104"/>
        <w:sz w:val="11"/>
        <w:szCs w:val="11"/>
        <w:u w:val="single" w:color="0000ED"/>
        <w:lang w:val="en-US" w:eastAsia="en-US" w:bidi="ar-SA"/>
      </w:rPr>
    </w:lvl>
    <w:lvl w:ilvl="1">
      <w:start w:val="1"/>
      <w:numFmt w:val="decimal"/>
      <w:lvlText w:val="%2."/>
      <w:lvlJc w:val="left"/>
      <w:pPr>
        <w:ind w:left="301" w:hanging="951"/>
        <w:jc w:val="left"/>
      </w:pPr>
      <w:rPr>
        <w:rFonts w:hint="default" w:ascii="Times New Roman" w:hAnsi="Times New Roman" w:eastAsia="Times New Roman" w:cs="Times New Roman"/>
        <w:w w:val="102"/>
        <w:sz w:val="28"/>
        <w:szCs w:val="28"/>
        <w:lang w:val="en-US" w:eastAsia="en-US" w:bidi="ar-SA"/>
      </w:rPr>
    </w:lvl>
    <w:lvl w:ilvl="2">
      <w:start w:val="1"/>
      <w:numFmt w:val="decimal"/>
      <w:lvlText w:val="%3."/>
      <w:lvlJc w:val="left"/>
      <w:pPr>
        <w:ind w:left="791" w:hanging="116"/>
        <w:jc w:val="left"/>
      </w:pPr>
      <w:rPr>
        <w:rFonts w:hint="default" w:ascii="Times New Roman" w:hAnsi="Times New Roman" w:eastAsia="Times New Roman" w:cs="Times New Roman"/>
        <w:b/>
        <w:bCs/>
        <w:w w:val="104"/>
        <w:sz w:val="11"/>
        <w:szCs w:val="11"/>
        <w:lang w:val="en-US" w:eastAsia="en-US" w:bidi="ar-SA"/>
      </w:rPr>
    </w:lvl>
    <w:lvl w:ilvl="3">
      <w:start w:val="0"/>
      <w:numFmt w:val="bullet"/>
      <w:lvlText w:val="•"/>
      <w:lvlJc w:val="left"/>
      <w:pPr>
        <w:ind w:left="1897" w:hanging="116"/>
      </w:pPr>
      <w:rPr>
        <w:rFonts w:hint="default"/>
        <w:lang w:val="en-US" w:eastAsia="en-US" w:bidi="ar-SA"/>
      </w:rPr>
    </w:lvl>
    <w:lvl w:ilvl="4">
      <w:start w:val="0"/>
      <w:numFmt w:val="bullet"/>
      <w:lvlText w:val="•"/>
      <w:lvlJc w:val="left"/>
      <w:pPr>
        <w:ind w:left="2995" w:hanging="116"/>
      </w:pPr>
      <w:rPr>
        <w:rFonts w:hint="default"/>
        <w:lang w:val="en-US" w:eastAsia="en-US" w:bidi="ar-SA"/>
      </w:rPr>
    </w:lvl>
    <w:lvl w:ilvl="5">
      <w:start w:val="0"/>
      <w:numFmt w:val="bullet"/>
      <w:lvlText w:val="•"/>
      <w:lvlJc w:val="left"/>
      <w:pPr>
        <w:ind w:left="4092" w:hanging="116"/>
      </w:pPr>
      <w:rPr>
        <w:rFonts w:hint="default"/>
        <w:lang w:val="en-US" w:eastAsia="en-US" w:bidi="ar-SA"/>
      </w:rPr>
    </w:lvl>
    <w:lvl w:ilvl="6">
      <w:start w:val="0"/>
      <w:numFmt w:val="bullet"/>
      <w:lvlText w:val="•"/>
      <w:lvlJc w:val="left"/>
      <w:pPr>
        <w:ind w:left="5190" w:hanging="116"/>
      </w:pPr>
      <w:rPr>
        <w:rFonts w:hint="default"/>
        <w:lang w:val="en-US" w:eastAsia="en-US" w:bidi="ar-SA"/>
      </w:rPr>
    </w:lvl>
    <w:lvl w:ilvl="7">
      <w:start w:val="0"/>
      <w:numFmt w:val="bullet"/>
      <w:lvlText w:val="•"/>
      <w:lvlJc w:val="left"/>
      <w:pPr>
        <w:ind w:left="6287" w:hanging="116"/>
      </w:pPr>
      <w:rPr>
        <w:rFonts w:hint="default"/>
        <w:lang w:val="en-US" w:eastAsia="en-US" w:bidi="ar-SA"/>
      </w:rPr>
    </w:lvl>
    <w:lvl w:ilvl="8">
      <w:start w:val="0"/>
      <w:numFmt w:val="bullet"/>
      <w:lvlText w:val="•"/>
      <w:lvlJc w:val="left"/>
      <w:pPr>
        <w:ind w:left="7385" w:hanging="116"/>
      </w:pPr>
      <w:rPr>
        <w:rFonts w:hint="default"/>
        <w:lang w:val="en-US" w:eastAsia="en-US" w:bidi="ar-SA"/>
      </w:rPr>
    </w:lvl>
  </w:abstractNum>
  <w:abstractNum w:abstractNumId="0">
    <w:multiLevelType w:val="hybridMultilevel"/>
    <w:lvl w:ilvl="0">
      <w:start w:val="1"/>
      <w:numFmt w:val="decimal"/>
      <w:lvlText w:val="%1."/>
      <w:lvlJc w:val="left"/>
      <w:pPr>
        <w:ind w:left="1252" w:hanging="951"/>
        <w:jc w:val="left"/>
      </w:pPr>
      <w:rPr>
        <w:rFonts w:hint="default" w:ascii="Times New Roman" w:hAnsi="Times New Roman" w:eastAsia="Times New Roman" w:cs="Times New Roman"/>
        <w:w w:val="102"/>
        <w:sz w:val="28"/>
        <w:szCs w:val="28"/>
        <w:lang w:val="en-US" w:eastAsia="en-US" w:bidi="ar-SA"/>
      </w:rPr>
    </w:lvl>
    <w:lvl w:ilvl="1">
      <w:start w:val="0"/>
      <w:numFmt w:val="bullet"/>
      <w:lvlText w:val="•"/>
      <w:lvlJc w:val="left"/>
      <w:pPr>
        <w:ind w:left="2092" w:hanging="951"/>
      </w:pPr>
      <w:rPr>
        <w:rFonts w:hint="default"/>
        <w:lang w:val="en-US" w:eastAsia="en-US" w:bidi="ar-SA"/>
      </w:rPr>
    </w:lvl>
    <w:lvl w:ilvl="2">
      <w:start w:val="0"/>
      <w:numFmt w:val="bullet"/>
      <w:lvlText w:val="•"/>
      <w:lvlJc w:val="left"/>
      <w:pPr>
        <w:ind w:left="2924" w:hanging="951"/>
      </w:pPr>
      <w:rPr>
        <w:rFonts w:hint="default"/>
        <w:lang w:val="en-US" w:eastAsia="en-US" w:bidi="ar-SA"/>
      </w:rPr>
    </w:lvl>
    <w:lvl w:ilvl="3">
      <w:start w:val="0"/>
      <w:numFmt w:val="bullet"/>
      <w:lvlText w:val="•"/>
      <w:lvlJc w:val="left"/>
      <w:pPr>
        <w:ind w:left="3756" w:hanging="951"/>
      </w:pPr>
      <w:rPr>
        <w:rFonts w:hint="default"/>
        <w:lang w:val="en-US" w:eastAsia="en-US" w:bidi="ar-SA"/>
      </w:rPr>
    </w:lvl>
    <w:lvl w:ilvl="4">
      <w:start w:val="0"/>
      <w:numFmt w:val="bullet"/>
      <w:lvlText w:val="•"/>
      <w:lvlJc w:val="left"/>
      <w:pPr>
        <w:ind w:left="4588" w:hanging="951"/>
      </w:pPr>
      <w:rPr>
        <w:rFonts w:hint="default"/>
        <w:lang w:val="en-US" w:eastAsia="en-US" w:bidi="ar-SA"/>
      </w:rPr>
    </w:lvl>
    <w:lvl w:ilvl="5">
      <w:start w:val="0"/>
      <w:numFmt w:val="bullet"/>
      <w:lvlText w:val="•"/>
      <w:lvlJc w:val="left"/>
      <w:pPr>
        <w:ind w:left="5420" w:hanging="951"/>
      </w:pPr>
      <w:rPr>
        <w:rFonts w:hint="default"/>
        <w:lang w:val="en-US" w:eastAsia="en-US" w:bidi="ar-SA"/>
      </w:rPr>
    </w:lvl>
    <w:lvl w:ilvl="6">
      <w:start w:val="0"/>
      <w:numFmt w:val="bullet"/>
      <w:lvlText w:val="•"/>
      <w:lvlJc w:val="left"/>
      <w:pPr>
        <w:ind w:left="6252" w:hanging="951"/>
      </w:pPr>
      <w:rPr>
        <w:rFonts w:hint="default"/>
        <w:lang w:val="en-US" w:eastAsia="en-US" w:bidi="ar-SA"/>
      </w:rPr>
    </w:lvl>
    <w:lvl w:ilvl="7">
      <w:start w:val="0"/>
      <w:numFmt w:val="bullet"/>
      <w:lvlText w:val="•"/>
      <w:lvlJc w:val="left"/>
      <w:pPr>
        <w:ind w:left="7084" w:hanging="951"/>
      </w:pPr>
      <w:rPr>
        <w:rFonts w:hint="default"/>
        <w:lang w:val="en-US" w:eastAsia="en-US" w:bidi="ar-SA"/>
      </w:rPr>
    </w:lvl>
    <w:lvl w:ilvl="8">
      <w:start w:val="0"/>
      <w:numFmt w:val="bullet"/>
      <w:lvlText w:val="•"/>
      <w:lvlJc w:val="left"/>
      <w:pPr>
        <w:ind w:left="7916" w:hanging="951"/>
      </w:pPr>
      <w:rPr>
        <w:rFonts w:hint="default"/>
        <w:lang w:val="en-US" w:eastAsia="en-US" w:bidi="ar-SA"/>
      </w:rPr>
    </w:lvl>
  </w:abstract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00"/>
    </w:pPr>
    <w:rPr>
      <w:rFonts w:ascii="Times New Roman" w:hAnsi="Times New Roman" w:eastAsia="Times New Roman" w:cs="Times New Roman"/>
      <w:sz w:val="28"/>
      <w:szCs w:val="28"/>
      <w:lang w:val="en-US" w:eastAsia="en-US" w:bidi="ar-SA"/>
    </w:rPr>
  </w:style>
  <w:style w:styleId="Heading1" w:type="paragraph">
    <w:name w:val="Heading 1"/>
    <w:basedOn w:val="Normal"/>
    <w:uiPriority w:val="1"/>
    <w:qFormat/>
    <w:pPr>
      <w:spacing w:before="81"/>
      <w:ind w:left="109" w:right="127"/>
      <w:jc w:val="center"/>
      <w:outlineLvl w:val="1"/>
    </w:pPr>
    <w:rPr>
      <w:rFonts w:ascii="Times New Roman" w:hAnsi="Times New Roman" w:eastAsia="Times New Roman" w:cs="Times New Roman"/>
      <w:b/>
      <w:bCs/>
      <w:sz w:val="53"/>
      <w:szCs w:val="53"/>
      <w:lang w:val="en-US" w:eastAsia="en-US" w:bidi="ar-SA"/>
    </w:rPr>
  </w:style>
  <w:style w:styleId="Heading2" w:type="paragraph">
    <w:name w:val="Heading 2"/>
    <w:basedOn w:val="Normal"/>
    <w:uiPriority w:val="1"/>
    <w:qFormat/>
    <w:pPr>
      <w:spacing w:before="90"/>
      <w:ind w:left="109" w:right="127"/>
      <w:jc w:val="center"/>
      <w:outlineLvl w:val="2"/>
    </w:pPr>
    <w:rPr>
      <w:rFonts w:ascii="Times New Roman" w:hAnsi="Times New Roman" w:eastAsia="Times New Roman" w:cs="Times New Roman"/>
      <w:sz w:val="47"/>
      <w:szCs w:val="47"/>
      <w:lang w:val="en-US" w:eastAsia="en-US" w:bidi="ar-SA"/>
    </w:rPr>
  </w:style>
  <w:style w:styleId="Heading3" w:type="paragraph">
    <w:name w:val="Heading 3"/>
    <w:basedOn w:val="Normal"/>
    <w:uiPriority w:val="1"/>
    <w:qFormat/>
    <w:pPr>
      <w:spacing w:before="86"/>
      <w:ind w:left="100"/>
      <w:outlineLvl w:val="3"/>
    </w:pPr>
    <w:rPr>
      <w:rFonts w:ascii="Times New Roman" w:hAnsi="Times New Roman" w:eastAsia="Times New Roman" w:cs="Times New Roman"/>
      <w:b/>
      <w:bCs/>
      <w:sz w:val="40"/>
      <w:szCs w:val="40"/>
      <w:lang w:val="en-US" w:eastAsia="en-US" w:bidi="ar-SA"/>
    </w:rPr>
  </w:style>
  <w:style w:styleId="Heading4" w:type="paragraph">
    <w:name w:val="Heading 4"/>
    <w:basedOn w:val="Normal"/>
    <w:uiPriority w:val="1"/>
    <w:qFormat/>
    <w:pPr>
      <w:spacing w:before="206"/>
      <w:ind w:left="110" w:right="127"/>
      <w:jc w:val="center"/>
      <w:outlineLvl w:val="4"/>
    </w:pPr>
    <w:rPr>
      <w:rFonts w:ascii="Times New Roman" w:hAnsi="Times New Roman" w:eastAsia="Times New Roman" w:cs="Times New Roman"/>
      <w:b/>
      <w:bCs/>
      <w:sz w:val="28"/>
      <w:szCs w:val="28"/>
      <w:lang w:val="en-US" w:eastAsia="en-US" w:bidi="ar-SA"/>
    </w:rPr>
  </w:style>
  <w:style w:styleId="ListParagraph" w:type="paragraph">
    <w:name w:val="List Paragraph"/>
    <w:basedOn w:val="Normal"/>
    <w:uiPriority w:val="1"/>
    <w:qFormat/>
    <w:pPr>
      <w:ind w:left="791" w:hanging="117"/>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hyperlink" Target="http://atomichabits.com/cheatsheet" TargetMode="External"/><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header" Target="header1.xml"/><Relationship Id="rId32" Type="http://schemas.openxmlformats.org/officeDocument/2006/relationships/hyperlink" Target="https://jamesclear.com/newsletter" TargetMode="External"/><Relationship Id="rId33" Type="http://schemas.openxmlformats.org/officeDocument/2006/relationships/header" Target="header2.xml"/><Relationship Id="rId34" Type="http://schemas.openxmlformats.org/officeDocument/2006/relationships/header" Target="header3.xml"/><Relationship Id="rId35" Type="http://schemas.openxmlformats.org/officeDocument/2006/relationships/header" Target="header4.xml"/><Relationship Id="rId36" Type="http://schemas.openxmlformats.org/officeDocument/2006/relationships/header" Target="header5.xml"/><Relationship Id="rId37" Type="http://schemas.openxmlformats.org/officeDocument/2006/relationships/header" Target="header6.xml"/><Relationship Id="rId38" Type="http://schemas.openxmlformats.org/officeDocument/2006/relationships/hyperlink" Target="http://atomichabits.com/business" TargetMode="External"/><Relationship Id="rId39" Type="http://schemas.openxmlformats.org/officeDocument/2006/relationships/header" Target="header7.xml"/><Relationship Id="rId40" Type="http://schemas.openxmlformats.org/officeDocument/2006/relationships/hyperlink" Target="http://atomichabits.com/parenting" TargetMode="External"/><Relationship Id="rId41" Type="http://schemas.openxmlformats.org/officeDocument/2006/relationships/header" Target="header8.xml"/><Relationship Id="rId42" Type="http://schemas.openxmlformats.org/officeDocument/2006/relationships/header" Target="header9.xml"/><Relationship Id="rId43" Type="http://schemas.openxmlformats.org/officeDocument/2006/relationships/hyperlink" Target="http://jamesclear.com/thanks" TargetMode="External"/><Relationship Id="rId44" Type="http://schemas.openxmlformats.org/officeDocument/2006/relationships/header" Target="header10.xml"/><Relationship Id="rId45" Type="http://schemas.openxmlformats.org/officeDocument/2006/relationships/hyperlink" Target="mailto:james@jamesclear.com" TargetMode="External"/><Relationship Id="rId46" Type="http://schemas.openxmlformats.org/officeDocument/2006/relationships/hyperlink" Target="http://atomichabits.com/endnotes" TargetMode="External"/><Relationship Id="rId47" Type="http://schemas.openxmlformats.org/officeDocument/2006/relationships/header" Target="header11.xml"/><Relationship Id="rId48" Type="http://schemas.openxmlformats.org/officeDocument/2006/relationships/hyperlink" Target="https://twitter.com/naval/status/996460948029362176" TargetMode="External"/><Relationship Id="rId49" Type="http://schemas.openxmlformats.org/officeDocument/2006/relationships/header" Target="header12.xml"/><Relationship Id="rId50" Type="http://schemas.openxmlformats.org/officeDocument/2006/relationships/hyperlink" Target="http://news.bbc.co.uk/sport2/hi/olympics/cycling/7534073.stm" TargetMode="External"/><Relationship Id="rId51" Type="http://schemas.openxmlformats.org/officeDocument/2006/relationships/hyperlink" Target="https://www.bbc.com/sport/cycling/40692045" TargetMode="External"/><Relationship Id="rId52" Type="http://schemas.openxmlformats.org/officeDocument/2006/relationships/hyperlink" Target="https://www.bbc.com/sport/olympics/19174302" TargetMode="External"/><Relationship Id="rId53" Type="http://schemas.openxmlformats.org/officeDocument/2006/relationships/hyperlink" Target="http://timharford.com/2017/04/marginal-gains-matter-but-gamechangers-transform" TargetMode="External"/><Relationship Id="rId54" Type="http://schemas.openxmlformats.org/officeDocument/2006/relationships/hyperlink" Target="https://hbr.org/2015/10/how-1-performance-improvements-led-to-olympic-gold" TargetMode="External"/><Relationship Id="rId55" Type="http://schemas.openxmlformats.org/officeDocument/2006/relationships/hyperlink" Target="https://www.theringer.com/nfl/2017/9/12/16293216/atlanta-falcons-thomas-dimitroff-cycling-team-sky" TargetMode="External"/><Relationship Id="rId56" Type="http://schemas.openxmlformats.org/officeDocument/2006/relationships/hyperlink" Target="https://en.wikipedia.org/wiki/World_and_Olympic_records_set_at_the_2012_Summer_Olympics#Cycling" TargetMode="External"/><Relationship Id="rId57" Type="http://schemas.openxmlformats.org/officeDocument/2006/relationships/hyperlink" Target="https://www.britannica.com/biography/Bradley-Wiggins" TargetMode="External"/><Relationship Id="rId58" Type="http://schemas.openxmlformats.org/officeDocument/2006/relationships/hyperlink" Target="https://www.britannica.com/biography/Chris-Froome" TargetMode="External"/><Relationship Id="rId59" Type="http://schemas.openxmlformats.org/officeDocument/2006/relationships/hyperlink" Target="https://www.britishcycling.org.uk/gbcyclingteam/article/Gbrst_gb-cyclingteam-GB-Cycling-Team-Medal-History13970588840?c=EN&amp;K0dWAPjq84CV8Wzw.99" TargetMode="External"/><Relationship Id="rId60" Type="http://schemas.openxmlformats.org/officeDocument/2006/relationships/hyperlink" Target="https://zenhabits.net/bank" TargetMode="External"/><Relationship Id="rId61" Type="http://schemas.openxmlformats.org/officeDocument/2006/relationships/hyperlink" Target="http://www.collaborativefund.com/blog/the-freakishly-strong-base" TargetMode="External"/><Relationship Id="rId62" Type="http://schemas.openxmlformats.org/officeDocument/2006/relationships/hyperlink" Target="http://blog.samaltman.com/productivity" TargetMode="External"/><Relationship Id="rId63" Type="http://schemas.openxmlformats.org/officeDocument/2006/relationships/hyperlink" Target="https://twitter.com/jhreha/status/966430907371433984" TargetMode="External"/><Relationship Id="rId64" Type="http://schemas.openxmlformats.org/officeDocument/2006/relationships/hyperlink" Target="https://twitter.com/mmay3r/status/983837519274889216" TargetMode="External"/><Relationship Id="rId65" Type="http://schemas.openxmlformats.org/officeDocument/2006/relationships/hyperlink" Target="http://investorfieldguide.com/reading-tweet-storm" TargetMode="External"/><Relationship Id="rId66" Type="http://schemas.openxmlformats.org/officeDocument/2006/relationships/hyperlink" Target="http://investorfieldguide.com/attia" TargetMode="External"/><Relationship Id="rId67" Type="http://schemas.openxmlformats.org/officeDocument/2006/relationships/hyperlink" Target="https://www.cbssports.com/nba/news/nba-finals-a-rock-hammer-and-cracking-of-spurs-majesty-in-game-7" TargetMode="External"/><Relationship Id="rId68" Type="http://schemas.openxmlformats.org/officeDocument/2006/relationships/hyperlink" Target="https://twitter.com/MlichaelW/status/997878086132817920" TargetMode="External"/><Relationship Id="rId69" Type="http://schemas.openxmlformats.org/officeDocument/2006/relationships/hyperlink" Target="https://twitter.com/mistermircea" TargetMode="External"/><Relationship Id="rId70" Type="http://schemas.openxmlformats.org/officeDocument/2006/relationships/hyperlink" Target="https://further.net/pride-habits" TargetMode="External"/><Relationship Id="rId71" Type="http://schemas.openxmlformats.org/officeDocument/2006/relationships/hyperlink" Target="https://www.getrevue.co/profile/jason/issues/why-our-conscious-minds-are-suckers-for-novelty-54131" TargetMode="External"/><Relationship Id="rId72" Type="http://schemas.openxmlformats.org/officeDocument/2006/relationships/hyperlink" Target="https://www.psychologytoday.com/us/blog/science-choice/201510/why-do-we-remember-certain-things-forget-others" TargetMode="External"/><Relationship Id="rId73" Type="http://schemas.openxmlformats.org/officeDocument/2006/relationships/hyperlink" Target="https://www.newyorker.com/magazine/2017/04/03/ai-versus-md" TargetMode="External"/><Relationship Id="rId74" Type="http://schemas.openxmlformats.org/officeDocument/2006/relationships/hyperlink" Target="https://www.reddit.com/r/AskReddit/comments/6v1t91/whats_the_dumbest_thing_youve_done_while_your/dlxa5y9" TargetMode="External"/><Relationship Id="rId75" Type="http://schemas.openxmlformats.org/officeDocument/2006/relationships/hyperlink" Target="https://www.reddit.com/r/AskReddit/comments/3zckq6/what_strange_habits_have_you_picked_up_from_your/cyl3nta" TargetMode="External"/><Relationship Id="rId76" Type="http://schemas.openxmlformats.org/officeDocument/2006/relationships/hyperlink" Target="https://www.reddit.com/r/AskReddit/comments/3zckq6/what_strange_habits_have_you_picked_up_from_your/cyl681q" TargetMode="External"/><Relationship Id="rId77" Type="http://schemas.openxmlformats.org/officeDocument/2006/relationships/hyperlink" Target="https://www.japantimes.co.jp/news/2008/10/21/reference/jr-gestures/#.WvIG49Mvzu1" TargetMode="External"/><Relationship Id="rId78" Type="http://schemas.openxmlformats.org/officeDocument/2006/relationships/hyperlink" Target="https://www.atlasobscura.com/articles/pointing-and-calling-japan-trains" TargetMode="External"/><Relationship Id="rId79" Type="http://schemas.openxmlformats.org/officeDocument/2006/relationships/hyperlink" Target="https://www.economist.com/news/international/21722163-experimental-iterative-data-driven-approach-gaining-ground-policymakers-around" TargetMode="External"/><Relationship Id="rId80" Type="http://schemas.openxmlformats.org/officeDocument/2006/relationships/hyperlink" Target="https://www.fs.blog/2015/10/jason-zweig-knowledge-project" TargetMode="External"/><Relationship Id="rId81" Type="http://schemas.openxmlformats.org/officeDocument/2006/relationships/hyperlink" Target="http://www.newworldencyclopedia.org/entry/Denis_Diderot" TargetMode="External"/><Relationship Id="rId82" Type="http://schemas.openxmlformats.org/officeDocument/2006/relationships/hyperlink" Target="https://www.marxists.org/reference/archive/diderot/1769/regrets.htm" TargetMode="External"/><Relationship Id="rId83" Type="http://schemas.openxmlformats.org/officeDocument/2006/relationships/hyperlink" Target="https://www.tinyhabits.com/" TargetMode="External"/><Relationship Id="rId84" Type="http://schemas.openxmlformats.org/officeDocument/2006/relationships/hyperlink" Target="https://twitter.com/devbasu/status/962778141965000704" TargetMode="External"/><Relationship Id="rId85" Type="http://schemas.openxmlformats.org/officeDocument/2006/relationships/hyperlink" Target="https://www.nytimes.com/2013/08/28/dining/wooing-us-down-the-produce-aisle.html?_r=0" TargetMode="External"/><Relationship Id="rId86" Type="http://schemas.openxmlformats.org/officeDocument/2006/relationships/hyperlink" Target="https://worksthatwork.com/1/urinal-fly" TargetMode="External"/><Relationship Id="rId87" Type="http://schemas.openxmlformats.org/officeDocument/2006/relationships/hyperlink" Target="https://www.sparringmind.com/changing-habits" TargetMode="External"/><Relationship Id="rId88" Type="http://schemas.openxmlformats.org/officeDocument/2006/relationships/hyperlink" Target="http://randd.defra.gov.uk/Document.aspx?Document=MomentsofChangeEV0506FinalReport" TargetMode="External"/><Relationship Id="rId89" Type="http://schemas.openxmlformats.org/officeDocument/2006/relationships/hyperlink" Target="https://www.nytimes.com/1971/06/18/archives/excerpts-from-presidents-message-on-drug-abuse-control.html" TargetMode="External"/><Relationship Id="rId90" Type="http://schemas.openxmlformats.org/officeDocument/2006/relationships/hyperlink" Target="https://www.vox.com/science-and-health/2016/11/3/13486940/self-control-psychology-myth" TargetMode="External"/><Relationship Id="rId91" Type="http://schemas.openxmlformats.org/officeDocument/2006/relationships/hyperlink" Target="http://www.therapistuncensored.com/biology-of-motivation-habits" TargetMode="External"/><Relationship Id="rId92" Type="http://schemas.openxmlformats.org/officeDocument/2006/relationships/hyperlink" Target="https://www.nationalgeographic.com/magazine/2017/09/the-addicted-brain" TargetMode="External"/><Relationship Id="rId93" Type="http://schemas.openxmlformats.org/officeDocument/2006/relationships/hyperlink" Target="http://www.newworldencyclopedia.org/entry/Nikolaas_Tinbergen" TargetMode="External"/><Relationship Id="rId94" Type="http://schemas.openxmlformats.org/officeDocument/2006/relationships/hyperlink" Target="https://www.youtube.com/watch?v=a7Wh3uq1yTc" TargetMode="External"/><Relationship Id="rId95" Type="http://schemas.openxmlformats.org/officeDocument/2006/relationships/hyperlink" Target="http://www.stephanguyenet.com/why-are-some-people-carboholics" TargetMode="External"/><Relationship Id="rId96" Type="http://schemas.openxmlformats.org/officeDocument/2006/relationships/hyperlink" Target="https://www.youtube.com/watch?v=PMotykw0SIk" TargetMode="External"/><Relationship Id="rId97" Type="http://schemas.openxmlformats.org/officeDocument/2006/relationships/hyperlink" Target="http://www.huffingtonpost.com/karin-badt/depressed-your-seeking-sy_b_3616967.html" TargetMode="External"/><Relationship Id="rId98" Type="http://schemas.openxmlformats.org/officeDocument/2006/relationships/hyperlink" Target="https://blog.hackster.io/netflix-and-cycle-1734d0179deb" TargetMode="External"/><Relationship Id="rId99" Type="http://schemas.openxmlformats.org/officeDocument/2006/relationships/hyperlink" Target="https://www.youtube.com/watch?v=-nc0irLB-iY" TargetMode="External"/><Relationship Id="rId100" Type="http://schemas.openxmlformats.org/officeDocument/2006/relationships/hyperlink" Target="http://adage.com/article/special-report-tv-upfront/shonda-rhimes-abc-soaps/303996" TargetMode="External"/><Relationship Id="rId101" Type="http://schemas.openxmlformats.org/officeDocument/2006/relationships/hyperlink" Target="https://www.deseretnews.com/article/266378/FATHER-OF-3-PRODIGIES-SAYS-CHESS-GENIUS-CAN-BE-TAUGHT.html?pg=all" TargetMode="External"/><Relationship Id="rId102" Type="http://schemas.openxmlformats.org/officeDocument/2006/relationships/hyperlink" Target="https://jamesaltucher.com/2017/01/mike-massimino-i-am-not-good-enough" TargetMode="External"/><Relationship Id="rId103" Type="http://schemas.openxmlformats.org/officeDocument/2006/relationships/header" Target="header13.xml"/><Relationship Id="rId104" Type="http://schemas.openxmlformats.org/officeDocument/2006/relationships/hyperlink" Target="https://twitter.com/simpolism/status/993632142700826624" TargetMode="External"/><Relationship Id="rId105" Type="http://schemas.openxmlformats.org/officeDocument/2006/relationships/hyperlink" Target="https://www.youtube.com/watch?v=1wup_K2WN0I" TargetMode="External"/><Relationship Id="rId106" Type="http://schemas.openxmlformats.org/officeDocument/2006/relationships/hyperlink" Target="https://www.reddit.com/r/AskReddit/comments/2jzn0j/what_is_something_someone_said_that_forever/clgm4s2" TargetMode="External"/><Relationship Id="rId107" Type="http://schemas.openxmlformats.org/officeDocument/2006/relationships/hyperlink" Target="https://www.reddit.com/r/selfimprovement/comments/5ovrqf/instead_of_thinking_go_run_in_the_morning_think/?st=izmz9pks&amp;sh=059312db" TargetMode="External"/><Relationship Id="rId108" Type="http://schemas.openxmlformats.org/officeDocument/2006/relationships/hyperlink" Target="https://twitter.com/EdLatimore/status/993496493171662849" TargetMode="External"/><Relationship Id="rId109" Type="http://schemas.openxmlformats.org/officeDocument/2006/relationships/hyperlink" Target="https://soundcloud.com/tim-ferriss/the-tim-ferriss-show-episode-2-josh-waitzkin" TargetMode="External"/><Relationship Id="rId110" Type="http://schemas.openxmlformats.org/officeDocument/2006/relationships/hyperlink" Target="https://www.newyorker.com/magazine/2014/11/10/better-time" TargetMode="External"/><Relationship Id="rId111" Type="http://schemas.openxmlformats.org/officeDocument/2006/relationships/hyperlink" Target="https://jamesclear.com/inversion" TargetMode="External"/><Relationship Id="rId112" Type="http://schemas.openxmlformats.org/officeDocument/2006/relationships/hyperlink" Target="https://www.fs.blog/2014/06/avoiding-stupidity" TargetMode="External"/><Relationship Id="rId113" Type="http://schemas.openxmlformats.org/officeDocument/2006/relationships/hyperlink" Target="http://38r8om2xjhhl25mw24492dir.wpengine.netdna-cdn.com/wp-content/uploads/2015/07/BIT-Publication-EAST_FA_WEB.pdf" TargetMode="External"/><Relationship Id="rId114" Type="http://schemas.openxmlformats.org/officeDocument/2006/relationships/hyperlink" Target="https://www.reddit.com/r/get" TargetMode="External"/><Relationship Id="rId115" Type="http://schemas.openxmlformats.org/officeDocument/2006/relationships/hyperlink" Target="https://www.researchgate.net/publication/315552294_Habits_Across_the_Lifespan" TargetMode="External"/><Relationship Id="rId116" Type="http://schemas.openxmlformats.org/officeDocument/2006/relationships/hyperlink" Target="https://blog.bulletproof.com/nir-eyal-life-hacking-260/" TargetMode="External"/><Relationship Id="rId117" Type="http://schemas.openxmlformats.org/officeDocument/2006/relationships/hyperlink" Target="https://www.newyorker.com/business/currency/ulysses-strategy-self-control" TargetMode="External"/><Relationship Id="rId118" Type="http://schemas.openxmlformats.org/officeDocument/2006/relationships/hyperlink" Target="http://www.daytoninnovationlegacy.org/patterson.html" TargetMode="External"/><Relationship Id="rId119" Type="http://schemas.openxmlformats.org/officeDocument/2006/relationships/hyperlink" Target="https://twitter.com/james_clear/status/962694722702790659" TargetMode="External"/><Relationship Id="rId120" Type="http://schemas.openxmlformats.org/officeDocument/2006/relationships/hyperlink" Target="https://cdn2.hubspot.net/hubfs/304927/Downloads/GWI%20Social%20Summary%20Q3%202017.pdf" TargetMode="External"/><Relationship Id="rId121" Type="http://schemas.openxmlformats.org/officeDocument/2006/relationships/hyperlink" Target="http://www.pbs.gov.pk/sites/default/files//tables/POPULATION%20SIZE%20AND%20GROWTH%20OF%20MAJOR%20CITIES.pdf" TargetMode="External"/><Relationship Id="rId122" Type="http://schemas.openxmlformats.org/officeDocument/2006/relationships/hyperlink" Target="https://www.ncbi.nlm.nih.gov/pmc/articles/PMC4626884/" TargetMode="External"/><Relationship Id="rId123" Type="http://schemas.openxmlformats.org/officeDocument/2006/relationships/hyperlink" Target="https://www.thoughtco.com/history-of-bubble-and-chewing-gum-1991856" TargetMode="External"/><Relationship Id="rId124" Type="http://schemas.openxmlformats.org/officeDocument/2006/relationships/hyperlink" Target="https://www.britannica.com/biography/William-Wrigley-Jr" TargetMode="External"/><Relationship Id="rId125" Type="http://schemas.openxmlformats.org/officeDocument/2006/relationships/hyperlink" Target="https://www.reddit.com/r/AskReddit/comments/5cgqbj/what_are_the_coolest_psychology_tricks_that_you/d9wcqsr/" TargetMode="External"/><Relationship Id="rId126" Type="http://schemas.openxmlformats.org/officeDocument/2006/relationships/hyperlink" Target="https://www.npr.org/templates/story/story.php?storyId=5530483" TargetMode="External"/><Relationship Id="rId127" Type="http://schemas.openxmlformats.org/officeDocument/2006/relationships/hyperlink" Target="https://www.ted.com/talks/daniel_goldstein_the_battle_between_your_present_and_future_self" TargetMode="External"/><Relationship Id="rId128" Type="http://schemas.openxmlformats.org/officeDocument/2006/relationships/hyperlink" Target="http://www.webmd.com/diet/news/20080708/keeping-food-diary-helps-lose-weight" TargetMode="External"/><Relationship Id="rId129" Type="http://schemas.openxmlformats.org/officeDocument/2006/relationships/hyperlink" Target="https://www.sciencedaily.com/releases/2008/07/080708080738.htm" TargetMode="External"/><Relationship Id="rId130" Type="http://schemas.openxmlformats.org/officeDocument/2006/relationships/hyperlink" Target="https://www.cambridge.org/core/journals/european-review/article/improving-ratings-audit-in-the-british-university-system/FC2EE640C0C44E3DB87C29FB666E9AAB" TargetMode="External"/><Relationship Id="rId131" Type="http://schemas.openxmlformats.org/officeDocument/2006/relationships/hyperlink" Target="https://www.ghsa.org/state-laws/states/new%20hampshire" TargetMode="External"/><Relationship Id="rId132" Type="http://schemas.openxmlformats.org/officeDocument/2006/relationships/hyperlink" Target="https://www.nhtsa.gov/press-releases/seat-belt-use-us-reaches-historic-90-percent" TargetMode="External"/><Relationship Id="rId133" Type="http://schemas.openxmlformats.org/officeDocument/2006/relationships/hyperlink" Target="https://www.theglobeandmail.com/life/comedian-margaret-chos-tips-for-success-if-youre-funny-dont-do-comedy/article12902304/?service=mobile" TargetMode="External"/><Relationship Id="rId134" Type="http://schemas.openxmlformats.org/officeDocument/2006/relationships/hyperlink" Target="https://collegeinfogeek.com/early-waking-with-buffer/" TargetMode="External"/><Relationship Id="rId135" Type="http://schemas.openxmlformats.org/officeDocument/2006/relationships/hyperlink" Target="https://www.biography.com/people/michael-phelps-345192" TargetMode="External"/><Relationship Id="rId136" Type="http://schemas.openxmlformats.org/officeDocument/2006/relationships/hyperlink" Target="https://www.iaaf.org/news/news/el-guerrouj-the-greatest-of-all-time" TargetMode="External"/><Relationship Id="rId137" Type="http://schemas.openxmlformats.org/officeDocument/2006/relationships/hyperlink" Target="http://www.espn.com/oly/summer08/fanguide/athlete?athlete=29886" TargetMode="External"/><Relationship Id="rId138" Type="http://schemas.openxmlformats.org/officeDocument/2006/relationships/hyperlink" Target="https://www.runnersworld.com/sweat-science/the-incredible-shrinking-marathoner" TargetMode="External"/><Relationship Id="rId139" Type="http://schemas.openxmlformats.org/officeDocument/2006/relationships/hyperlink" Target="http://www.vox.com/2016/8/9/12387684/olympic-heights" TargetMode="External"/><Relationship Id="rId140" Type="http://schemas.openxmlformats.org/officeDocument/2006/relationships/hyperlink" Target="https://tim.blog/2018/02/20/gabor-mate/" TargetMode="External"/><Relationship Id="rId141" Type="http://schemas.openxmlformats.org/officeDocument/2006/relationships/hyperlink" Target="https://soundcloud.com/edgefoundationinc/edge2016-robert-plomin" TargetMode="External"/><Relationship Id="rId142" Type="http://schemas.openxmlformats.org/officeDocument/2006/relationships/hyperlink" Target="http://www.nytimes.com/1986/12/02/science/major-personality-study-finds-that-traits-are-mostly-inherited.html?pagewanted=all" TargetMode="External"/><Relationship Id="rId143" Type="http://schemas.openxmlformats.org/officeDocument/2006/relationships/hyperlink" Target="https://www.nytimes.com/2007/10/21/jobs/21pre.html" TargetMode="External"/><Relationship Id="rId144" Type="http://schemas.openxmlformats.org/officeDocument/2006/relationships/hyperlink" Target="http://dilbertblog.typepad.com/the_dilbert_blog/2007/07/career-advice.html" TargetMode="External"/><Relationship Id="rId145" Type="http://schemas.openxmlformats.org/officeDocument/2006/relationships/hyperlink" Target="https://en.wikipedia.org/wiki/Matching_law" TargetMode="External"/><Relationship Id="rId146" Type="http://schemas.openxmlformats.org/officeDocument/2006/relationships/hyperlink" Target="http://articles.latimes.com/1987-04-19/magazine/tm-1669_1_lakers" TargetMode="External"/><Relationship Id="rId147" Type="http://schemas.openxmlformats.org/officeDocument/2006/relationships/hyperlink" Target="https://www.runnersworld.com/elite-runners/the-simple-life-of-one-of-the-worlds-best-marathoners" TargetMode="External"/><Relationship Id="rId148" Type="http://schemas.openxmlformats.org/officeDocument/2006/relationships/hyperlink" Target="http://www.sweatelite.co/eliud-kipchoge-full-training-log-leading-marathon-world-record-attempt/" TargetMode="External"/><Relationship Id="rId149" Type="http://schemas.openxmlformats.org/officeDocument/2006/relationships/hyperlink" Target="https://swimmingcoach.org/training-katie-ledecky-by-yuri-suguiyama-curl-burke-swim-club-2012/" TargetMode="External"/><Relationship Id="rId150" Type="http://schemas.openxmlformats.org/officeDocument/2006/relationships/hyperlink" Target="https://hbr.org/2009/01/innovate-like-chris-rock" TargetMode="External"/><Relationship Id="rId151" Type="http://schemas.openxmlformats.org/officeDocument/2006/relationships/hyperlink" Target="https://chrisguillebeau.com/" TargetMode="External"/><Relationship Id="rId152" Type="http://schemas.openxmlformats.org/officeDocument/2006/relationships/hyperlink" Target="http://www.paulgraham.com/identity.html" TargetMode="External"/><Relationship Id="rId153" Type="http://schemas.openxmlformats.org/officeDocument/2006/relationships/hyperlink" Target="https://twitter.com/caedbudris/status/929042389930594304" TargetMode="External"/><Relationship Id="rId154" Type="http://schemas.openxmlformats.org/officeDocument/2006/relationships/header" Target="header14.xml"/><Relationship Id="rId155" Type="http://schemas.openxmlformats.org/officeDocument/2006/relationships/header" Target="header15.xml"/><Relationship Id="rId156" Type="http://schemas.openxmlformats.org/officeDocument/2006/relationships/header" Target="header16.xml"/><Relationship Id="rId157" Type="http://schemas.openxmlformats.org/officeDocument/2006/relationships/header" Target="header17.xml"/><Relationship Id="rId158" Type="http://schemas.openxmlformats.org/officeDocument/2006/relationships/header" Target="header18.xml"/><Relationship Id="rId159" Type="http://schemas.openxmlformats.org/officeDocument/2006/relationships/header" Target="header19.xml"/><Relationship Id="rId160" Type="http://schemas.openxmlformats.org/officeDocument/2006/relationships/header" Target="header20.xml"/><Relationship Id="rId161" Type="http://schemas.openxmlformats.org/officeDocument/2006/relationships/header" Target="header21.xml"/><Relationship Id="rId162" Type="http://schemas.openxmlformats.org/officeDocument/2006/relationships/header" Target="header22.xml"/><Relationship Id="rId163" Type="http://schemas.openxmlformats.org/officeDocument/2006/relationships/image" Target="media/image26.jpeg"/><Relationship Id="rId164" Type="http://schemas.openxmlformats.org/officeDocument/2006/relationships/hyperlink" Target="http://links.penguinrandomhouse.com/type/prhebooklanding/isbn/9780735211308/display/1" TargetMode="External"/><Relationship Id="rId165" Type="http://schemas.openxmlformats.org/officeDocument/2006/relationships/hyperlink" Target="http://links.penguinrandomhouse.com/type/prhebooklanding/isbn/9780735211308/display/2" TargetMode="External"/><Relationship Id="rId166" Type="http://schemas.openxmlformats.org/officeDocument/2006/relationships/header" Target="header23.xml"/><Relationship Id="rId167" Type="http://schemas.openxmlformats.org/officeDocument/2006/relationships/header" Target="header24.xml"/><Relationship Id="rId168" Type="http://schemas.openxmlformats.org/officeDocument/2006/relationships/hyperlink" Target="http://atomichabits.com/cycling" TargetMode="External"/><Relationship Id="rId169" Type="http://schemas.openxmlformats.org/officeDocument/2006/relationships/header" Target="header25.xml"/><Relationship Id="rId170" Type="http://schemas.openxmlformats.org/officeDocument/2006/relationships/header" Target="header26.xml"/><Relationship Id="rId171" Type="http://schemas.openxmlformats.org/officeDocument/2006/relationships/header" Target="header27.xml"/><Relationship Id="rId172" Type="http://schemas.openxmlformats.org/officeDocument/2006/relationships/hyperlink" Target="http://atomichabits.com/scorecard" TargetMode="External"/><Relationship Id="rId173" Type="http://schemas.openxmlformats.org/officeDocument/2006/relationships/header" Target="header28.xml"/><Relationship Id="rId174" Type="http://schemas.openxmlformats.org/officeDocument/2006/relationships/header" Target="header29.xml"/><Relationship Id="rId175" Type="http://schemas.openxmlformats.org/officeDocument/2006/relationships/hyperlink" Target="http://atomichabits.com/habitstacking" TargetMode="External"/><Relationship Id="rId176" Type="http://schemas.openxmlformats.org/officeDocument/2006/relationships/header" Target="header30.xml"/><Relationship Id="rId177" Type="http://schemas.openxmlformats.org/officeDocument/2006/relationships/header" Target="header31.xml"/><Relationship Id="rId178" Type="http://schemas.openxmlformats.org/officeDocument/2006/relationships/header" Target="header32.xml"/><Relationship Id="rId179" Type="http://schemas.openxmlformats.org/officeDocument/2006/relationships/header" Target="header33.xml"/><Relationship Id="rId180" Type="http://schemas.openxmlformats.org/officeDocument/2006/relationships/hyperlink" Target="http://atomichabits.com/journal" TargetMode="External"/><Relationship Id="rId181" Type="http://schemas.openxmlformats.org/officeDocument/2006/relationships/header" Target="header34.xml"/><Relationship Id="rId182" Type="http://schemas.openxmlformats.org/officeDocument/2006/relationships/header" Target="header35.xml"/><Relationship Id="rId183" Type="http://schemas.openxmlformats.org/officeDocument/2006/relationships/header" Target="header36.xml"/><Relationship Id="rId184" Type="http://schemas.openxmlformats.org/officeDocument/2006/relationships/hyperlink" Target="http://atomichabits.com/tracker" TargetMode="External"/><Relationship Id="rId185" Type="http://schemas.openxmlformats.org/officeDocument/2006/relationships/header" Target="header37.xml"/><Relationship Id="rId186" Type="http://schemas.openxmlformats.org/officeDocument/2006/relationships/hyperlink" Target="http://atomichabits.com/contract" TargetMode="External"/><Relationship Id="rId187" Type="http://schemas.openxmlformats.org/officeDocument/2006/relationships/hyperlink" Target="http://atomichabits.com/personality" TargetMode="External"/><Relationship Id="rId188" Type="http://schemas.openxmlformats.org/officeDocument/2006/relationships/header" Target="header38.xml"/><Relationship Id="rId189" Type="http://schemas.openxmlformats.org/officeDocument/2006/relationships/header" Target="header39.xml"/><Relationship Id="rId190" Type="http://schemas.openxmlformats.org/officeDocument/2006/relationships/header" Target="header40.xml"/><Relationship Id="rId191" Type="http://schemas.openxmlformats.org/officeDocument/2006/relationships/hyperlink" Target="http://jamesclear.com/integrity" TargetMode="External"/><Relationship Id="rId192" Type="http://schemas.openxmlformats.org/officeDocument/2006/relationships/header" Target="header41.xml"/><Relationship Id="rId19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40.xml.rels><?xml version="1.0" encoding="UTF-8" standalone="yes"?>
<Relationships xmlns="http://schemas.openxmlformats.org/package/2006/relationships"><Relationship Id="rId1" Type="http://schemas.openxmlformats.org/officeDocument/2006/relationships/hyperlink" Target="http://jamesclear.com/annual-re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Clear</dc:creator>
  <dc:title>Atomic habits \( PDFDrive.com \).pdf</dc:title>
  <dcterms:created xsi:type="dcterms:W3CDTF">2024-09-06T18:35:19Z</dcterms:created>
  <dcterms:modified xsi:type="dcterms:W3CDTF">2024-09-06T18:35:19Z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2020-04-30T00:00:00Z</vt:filetime>
  </property>
  <property fmtid="{D5CDD505-2E9C-101B-9397-08002B2CF9AE}" pid="3" name="Creator">
    <vt:lpwstr>calibre 3.48.0 [https://calibre-ebook.com]</vt:lpwstr>
  </property>
  <property fmtid="{D5CDD505-2E9C-101B-9397-08002B2CF9AE}" pid="4" name="LastSaved">
    <vt:filetime>2020-04-30T00:00:00Z</vt:filetime>
  </property>
</Properties>
</file>